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C2F83" w14:textId="77777777" w:rsidR="00E64116" w:rsidRPr="005817EC" w:rsidRDefault="00576A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576E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11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261B82" w14:textId="77777777" w:rsidR="00E64116" w:rsidRPr="008713A4" w:rsidRDefault="00576A84" w:rsidP="003D0CD1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3D0CD1">
        <w:rPr>
          <w:rFonts w:hint="cs"/>
          <w:b/>
          <w:bCs/>
          <w:rtl/>
        </w:rPr>
        <w:t xml:space="preserve">שלישי </w:t>
      </w:r>
    </w:p>
    <w:p w14:paraId="0AF9F1FB" w14:textId="77777777" w:rsidR="00E64116" w:rsidRDefault="00E64116" w:rsidP="00E326B5">
      <w:pPr>
        <w:ind w:firstLine="0"/>
        <w:rPr>
          <w:rtl/>
        </w:rPr>
      </w:pPr>
    </w:p>
    <w:p w14:paraId="7F8D816E" w14:textId="77777777" w:rsidR="00301173" w:rsidRDefault="00301173" w:rsidP="00E326B5">
      <w:pPr>
        <w:ind w:firstLine="0"/>
        <w:rPr>
          <w:rtl/>
        </w:rPr>
      </w:pPr>
    </w:p>
    <w:p w14:paraId="72AB498A" w14:textId="77777777" w:rsidR="00301173" w:rsidRDefault="00301173" w:rsidP="00E326B5">
      <w:pPr>
        <w:ind w:firstLine="0"/>
        <w:rPr>
          <w:rtl/>
        </w:rPr>
      </w:pPr>
    </w:p>
    <w:p w14:paraId="30311D02" w14:textId="77777777" w:rsidR="00301173" w:rsidRPr="008713A4" w:rsidRDefault="00301173" w:rsidP="00E326B5">
      <w:pPr>
        <w:ind w:firstLine="0"/>
        <w:rPr>
          <w:rtl/>
        </w:rPr>
      </w:pPr>
    </w:p>
    <w:p w14:paraId="31C4D84E" w14:textId="77777777" w:rsidR="00E64116" w:rsidRPr="008713A4" w:rsidRDefault="00576A84" w:rsidP="003760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604A" w:rsidRPr="0037604A">
        <w:rPr>
          <w:b/>
          <w:bCs/>
          <w:rtl/>
        </w:rPr>
        <w:t>151</w:t>
      </w:r>
    </w:p>
    <w:p w14:paraId="67AAFE4E" w14:textId="77777777" w:rsidR="00E64116" w:rsidRPr="008713A4" w:rsidRDefault="00576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25EAE4B5" w14:textId="77777777" w:rsidR="00E64116" w:rsidRPr="00E326B5" w:rsidRDefault="00576A84" w:rsidP="003D0CD1">
      <w:pPr>
        <w:ind w:firstLine="0"/>
        <w:jc w:val="center"/>
        <w:outlineLvl w:val="0"/>
        <w:rPr>
          <w:b/>
          <w:bCs/>
          <w:u w:val="single"/>
          <w:rtl/>
        </w:rPr>
      </w:pPr>
      <w:r w:rsidRPr="00E326B5">
        <w:rPr>
          <w:b/>
          <w:bCs/>
          <w:u w:val="single"/>
          <w:rtl/>
        </w:rPr>
        <w:t xml:space="preserve">יום שני, </w:t>
      </w:r>
      <w:r w:rsidR="003D0CD1" w:rsidRPr="003D0CD1">
        <w:rPr>
          <w:b/>
          <w:bCs/>
          <w:u w:val="single"/>
          <w:rtl/>
        </w:rPr>
        <w:t xml:space="preserve">ג׳ בחשוון </w:t>
      </w:r>
      <w:proofErr w:type="spellStart"/>
      <w:r w:rsidR="003D0CD1" w:rsidRPr="003D0CD1">
        <w:rPr>
          <w:b/>
          <w:bCs/>
          <w:u w:val="single"/>
          <w:rtl/>
        </w:rPr>
        <w:t>התשפ"ה</w:t>
      </w:r>
      <w:proofErr w:type="spellEnd"/>
      <w:r w:rsidR="003D0CD1" w:rsidRPr="003D0CD1">
        <w:rPr>
          <w:b/>
          <w:bCs/>
          <w:u w:val="single"/>
          <w:rtl/>
        </w:rPr>
        <w:t xml:space="preserve"> </w:t>
      </w:r>
      <w:r w:rsidRPr="00E326B5">
        <w:rPr>
          <w:b/>
          <w:bCs/>
          <w:u w:val="single"/>
          <w:rtl/>
        </w:rPr>
        <w:t>(</w:t>
      </w:r>
      <w:r w:rsidR="003D0CD1" w:rsidRPr="003D0CD1">
        <w:rPr>
          <w:b/>
          <w:bCs/>
          <w:u w:val="single"/>
          <w:rtl/>
        </w:rPr>
        <w:t>4 בנובמבר 2024</w:t>
      </w:r>
      <w:r w:rsidRPr="00E326B5">
        <w:rPr>
          <w:b/>
          <w:bCs/>
          <w:u w:val="single"/>
          <w:rtl/>
        </w:rPr>
        <w:t>), שעה 10:</w:t>
      </w:r>
      <w:r w:rsidR="00E326B5" w:rsidRPr="00E326B5">
        <w:rPr>
          <w:rFonts w:hint="cs"/>
          <w:b/>
          <w:bCs/>
          <w:u w:val="single"/>
          <w:rtl/>
        </w:rPr>
        <w:t>01</w:t>
      </w:r>
    </w:p>
    <w:p w14:paraId="3F54BC96" w14:textId="77777777" w:rsidR="00E64116" w:rsidRDefault="00E64116" w:rsidP="008320F6">
      <w:pPr>
        <w:ind w:firstLine="0"/>
        <w:rPr>
          <w:rtl/>
        </w:rPr>
      </w:pPr>
    </w:p>
    <w:p w14:paraId="6732A287" w14:textId="77777777" w:rsidR="00301173" w:rsidRDefault="00301173" w:rsidP="008320F6">
      <w:pPr>
        <w:ind w:firstLine="0"/>
        <w:rPr>
          <w:rtl/>
        </w:rPr>
      </w:pPr>
    </w:p>
    <w:p w14:paraId="1C91F5DA" w14:textId="77777777" w:rsidR="00301173" w:rsidRPr="008713A4" w:rsidRDefault="00301173" w:rsidP="008320F6">
      <w:pPr>
        <w:ind w:firstLine="0"/>
        <w:rPr>
          <w:rtl/>
        </w:rPr>
      </w:pPr>
    </w:p>
    <w:p w14:paraId="30D38F4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F2B4C0A" w14:textId="4AA262CE" w:rsidR="00E64116" w:rsidRPr="008713A4" w:rsidRDefault="00576A84" w:rsidP="00576A84">
      <w:pPr>
        <w:spacing w:before="60"/>
        <w:ind w:firstLine="0"/>
        <w:rPr>
          <w:rtl/>
        </w:rPr>
      </w:pPr>
      <w:bookmarkStart w:id="0" w:name="ET_subject_643996_1"/>
      <w:r w:rsidRPr="00576A84">
        <w:rPr>
          <w:rStyle w:val="TagStyle"/>
          <w:rtl/>
        </w:rPr>
        <w:t xml:space="preserve"> &lt;&lt; נושא &gt;&gt; </w:t>
      </w:r>
      <w:r w:rsidRPr="00576A84">
        <w:rPr>
          <w:rtl/>
        </w:rPr>
        <w:t>דיווח מבקר המדינה על פעולות ביקורת המדינה בענ</w:t>
      </w:r>
      <w:r w:rsidR="000D1C34">
        <w:rPr>
          <w:rtl/>
        </w:rPr>
        <w:t>יין בדיקת אירועי ה-7 באוקטובר</w:t>
      </w:r>
      <w:r w:rsidRPr="00576A84">
        <w:rPr>
          <w:rtl/>
        </w:rPr>
        <w:t xml:space="preserve"> </w:t>
      </w:r>
      <w:r w:rsidR="000D1C34">
        <w:rPr>
          <w:rFonts w:hint="eastAsia"/>
          <w:rtl/>
        </w:rPr>
        <w:t>–</w:t>
      </w:r>
      <w:r w:rsidR="000D1C34">
        <w:rPr>
          <w:rFonts w:hint="cs"/>
          <w:rtl/>
        </w:rPr>
        <w:t xml:space="preserve"> </w:t>
      </w:r>
      <w:r w:rsidRPr="00576A84">
        <w:rPr>
          <w:rtl/>
        </w:rPr>
        <w:t>לפי סעיף 6 לחוק מבקר המדינה</w:t>
      </w:r>
      <w:r w:rsidRPr="00576A84">
        <w:rPr>
          <w:rStyle w:val="TagStyle"/>
          <w:rtl/>
        </w:rPr>
        <w:t xml:space="preserve"> &lt;&lt; נושא &gt;&gt;</w:t>
      </w:r>
      <w:r w:rsidRPr="00576A84">
        <w:rPr>
          <w:rtl/>
        </w:rPr>
        <w:t xml:space="preserve">   </w:t>
      </w:r>
      <w:bookmarkEnd w:id="0"/>
    </w:p>
    <w:p w14:paraId="7B10E18A" w14:textId="77777777" w:rsidR="00576A84" w:rsidRDefault="00576A84" w:rsidP="007C693F">
      <w:pPr>
        <w:spacing w:before="60"/>
        <w:ind w:firstLine="0"/>
        <w:rPr>
          <w:rtl/>
        </w:rPr>
      </w:pPr>
    </w:p>
    <w:p w14:paraId="269179BF" w14:textId="77777777" w:rsidR="00301173" w:rsidRPr="008713A4" w:rsidRDefault="00301173" w:rsidP="007C693F">
      <w:pPr>
        <w:spacing w:before="60"/>
        <w:ind w:firstLine="0"/>
        <w:rPr>
          <w:rtl/>
        </w:rPr>
      </w:pPr>
    </w:p>
    <w:p w14:paraId="51A957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7C96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B83908" w14:textId="77777777" w:rsidR="00E64116" w:rsidRPr="00576A84" w:rsidRDefault="00576A84" w:rsidP="00EC1FB3">
      <w:pPr>
        <w:ind w:firstLine="0"/>
        <w:rPr>
          <w:rtl/>
        </w:rPr>
      </w:pPr>
      <w:r w:rsidRPr="00576A84">
        <w:rPr>
          <w:rtl/>
        </w:rPr>
        <w:t>מיקי לוי – היו"ר</w:t>
      </w:r>
    </w:p>
    <w:p w14:paraId="4C709D54" w14:textId="77777777" w:rsidR="00576A84" w:rsidRPr="000C387F" w:rsidRDefault="00576A84" w:rsidP="00EC1FB3">
      <w:pPr>
        <w:ind w:firstLine="0"/>
        <w:rPr>
          <w:rtl/>
        </w:rPr>
      </w:pPr>
      <w:r w:rsidRPr="000C387F">
        <w:rPr>
          <w:rtl/>
        </w:rPr>
        <w:t>מירב בן ארי</w:t>
      </w:r>
    </w:p>
    <w:p w14:paraId="17508CEA" w14:textId="77777777" w:rsidR="00576A84" w:rsidRPr="0037604A" w:rsidRDefault="00576A84" w:rsidP="00EC1FB3">
      <w:pPr>
        <w:ind w:firstLine="0"/>
        <w:rPr>
          <w:rtl/>
        </w:rPr>
      </w:pPr>
      <w:r w:rsidRPr="0037604A">
        <w:rPr>
          <w:rtl/>
        </w:rPr>
        <w:t xml:space="preserve">אורית </w:t>
      </w:r>
      <w:proofErr w:type="spellStart"/>
      <w:r w:rsidRPr="0037604A">
        <w:rPr>
          <w:rtl/>
        </w:rPr>
        <w:t>פרקש</w:t>
      </w:r>
      <w:proofErr w:type="spellEnd"/>
      <w:r w:rsidRPr="0037604A">
        <w:rPr>
          <w:rtl/>
        </w:rPr>
        <w:t xml:space="preserve"> הכהן</w:t>
      </w:r>
    </w:p>
    <w:p w14:paraId="083AA7FB" w14:textId="77777777" w:rsidR="00E64116" w:rsidRDefault="00E64116" w:rsidP="00DE5B80">
      <w:pPr>
        <w:ind w:firstLine="0"/>
        <w:rPr>
          <w:rtl/>
        </w:rPr>
      </w:pPr>
    </w:p>
    <w:p w14:paraId="35F86E27" w14:textId="77777777" w:rsidR="00301173" w:rsidRDefault="00301173" w:rsidP="00DE5B80">
      <w:pPr>
        <w:ind w:firstLine="0"/>
        <w:rPr>
          <w:rtl/>
        </w:rPr>
      </w:pPr>
    </w:p>
    <w:p w14:paraId="4D4AF9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05D774D" w14:textId="77777777" w:rsidR="008C48B1" w:rsidRDefault="008C48B1" w:rsidP="00DE5B80">
      <w:pPr>
        <w:ind w:firstLine="0"/>
        <w:rPr>
          <w:rtl/>
        </w:rPr>
      </w:pPr>
      <w:r w:rsidRPr="008C48B1">
        <w:rPr>
          <w:rtl/>
        </w:rPr>
        <w:t>קארין אלהרר</w:t>
      </w:r>
      <w:r>
        <w:rPr>
          <w:rFonts w:hint="cs"/>
          <w:rtl/>
        </w:rPr>
        <w:t xml:space="preserve"> </w:t>
      </w:r>
      <w:bookmarkStart w:id="1" w:name="_ETM_Q1_1885330"/>
      <w:bookmarkEnd w:id="1"/>
    </w:p>
    <w:p w14:paraId="2CB6924D" w14:textId="77777777" w:rsidR="00F239DA" w:rsidRDefault="00F239DA" w:rsidP="00DE5B80">
      <w:pPr>
        <w:ind w:firstLine="0"/>
        <w:rPr>
          <w:rtl/>
        </w:rPr>
      </w:pPr>
      <w:bookmarkStart w:id="2" w:name="_ETM_Q1_1884486"/>
      <w:bookmarkStart w:id="3" w:name="_ETM_Q1_1884548"/>
      <w:bookmarkEnd w:id="2"/>
      <w:bookmarkEnd w:id="3"/>
      <w:r w:rsidRPr="00F239DA">
        <w:rPr>
          <w:rtl/>
        </w:rPr>
        <w:t xml:space="preserve">ולדימיר </w:t>
      </w:r>
      <w:proofErr w:type="spellStart"/>
      <w:r w:rsidRPr="00F239DA">
        <w:rPr>
          <w:rtl/>
        </w:rPr>
        <w:t>בליאק</w:t>
      </w:r>
      <w:proofErr w:type="spellEnd"/>
      <w:r>
        <w:rPr>
          <w:rFonts w:hint="cs"/>
          <w:rtl/>
        </w:rPr>
        <w:t xml:space="preserve"> </w:t>
      </w:r>
    </w:p>
    <w:p w14:paraId="731758D4" w14:textId="77777777" w:rsidR="000D23DC" w:rsidRDefault="000D23DC" w:rsidP="00DE5B80">
      <w:pPr>
        <w:ind w:firstLine="0"/>
        <w:rPr>
          <w:rtl/>
        </w:rPr>
      </w:pPr>
      <w:bookmarkStart w:id="4" w:name="_ETM_Q1_2200907"/>
      <w:bookmarkStart w:id="5" w:name="_ETM_Q1_2201000"/>
      <w:bookmarkEnd w:id="4"/>
      <w:bookmarkEnd w:id="5"/>
      <w:r w:rsidRPr="000D23DC">
        <w:rPr>
          <w:rtl/>
        </w:rPr>
        <w:t>סימון דוידסון</w:t>
      </w:r>
      <w:r>
        <w:rPr>
          <w:rFonts w:hint="cs"/>
          <w:rtl/>
        </w:rPr>
        <w:t xml:space="preserve"> </w:t>
      </w:r>
    </w:p>
    <w:p w14:paraId="61B7BA72" w14:textId="77777777" w:rsidR="00F239DA" w:rsidRDefault="00F239DA" w:rsidP="00DE5B80">
      <w:pPr>
        <w:ind w:firstLine="0"/>
        <w:rPr>
          <w:rtl/>
        </w:rPr>
      </w:pPr>
      <w:bookmarkStart w:id="6" w:name="_ETM_Q1_1321036"/>
      <w:bookmarkStart w:id="7" w:name="_ETM_Q1_1321098"/>
      <w:bookmarkEnd w:id="6"/>
      <w:bookmarkEnd w:id="7"/>
      <w:r w:rsidRPr="00F239DA">
        <w:rPr>
          <w:rtl/>
        </w:rPr>
        <w:t xml:space="preserve">חילי </w:t>
      </w:r>
      <w:proofErr w:type="spellStart"/>
      <w:r w:rsidRPr="00F239DA">
        <w:rPr>
          <w:rtl/>
        </w:rPr>
        <w:t>טרופר</w:t>
      </w:r>
      <w:proofErr w:type="spellEnd"/>
      <w:r>
        <w:rPr>
          <w:rFonts w:hint="cs"/>
          <w:rtl/>
        </w:rPr>
        <w:t xml:space="preserve"> </w:t>
      </w:r>
      <w:bookmarkStart w:id="8" w:name="_ETM_Q1_1297157"/>
      <w:bookmarkEnd w:id="8"/>
    </w:p>
    <w:p w14:paraId="607883F3" w14:textId="77777777" w:rsidR="00F239DA" w:rsidRDefault="00F239DA" w:rsidP="00DE5B80">
      <w:pPr>
        <w:ind w:firstLine="0"/>
        <w:rPr>
          <w:rtl/>
        </w:rPr>
      </w:pPr>
      <w:bookmarkStart w:id="9" w:name="_ETM_Q1_1341724"/>
      <w:bookmarkStart w:id="10" w:name="_ETM_Q1_1341786"/>
      <w:bookmarkEnd w:id="9"/>
      <w:bookmarkEnd w:id="10"/>
      <w:r w:rsidRPr="00F239DA">
        <w:rPr>
          <w:rtl/>
        </w:rPr>
        <w:t>מאיר כהן</w:t>
      </w:r>
      <w:r>
        <w:rPr>
          <w:rFonts w:hint="cs"/>
          <w:rtl/>
        </w:rPr>
        <w:t xml:space="preserve"> </w:t>
      </w:r>
    </w:p>
    <w:p w14:paraId="0A6AE7A2" w14:textId="77777777" w:rsidR="00485307" w:rsidRDefault="00485307" w:rsidP="00DE5B80">
      <w:pPr>
        <w:ind w:firstLine="0"/>
        <w:rPr>
          <w:rtl/>
        </w:rPr>
      </w:pPr>
      <w:bookmarkStart w:id="11" w:name="_ETM_Q1_3019779"/>
      <w:bookmarkStart w:id="12" w:name="_ETM_Q1_3019857"/>
      <w:bookmarkEnd w:id="11"/>
      <w:bookmarkEnd w:id="12"/>
      <w:r w:rsidRPr="00485307">
        <w:rPr>
          <w:rtl/>
        </w:rPr>
        <w:t>נעמה לזימי</w:t>
      </w:r>
      <w:r>
        <w:rPr>
          <w:rFonts w:hint="cs"/>
          <w:rtl/>
        </w:rPr>
        <w:t xml:space="preserve"> </w:t>
      </w:r>
    </w:p>
    <w:p w14:paraId="4244E9F9" w14:textId="77777777" w:rsidR="000C47F5" w:rsidRDefault="00E326B5" w:rsidP="00DE5B80">
      <w:pPr>
        <w:ind w:firstLine="0"/>
        <w:rPr>
          <w:rtl/>
        </w:rPr>
      </w:pPr>
      <w:bookmarkStart w:id="13" w:name="_ETM_Q1_1296282"/>
      <w:bookmarkStart w:id="14" w:name="_ETM_Q1_1296344"/>
      <w:bookmarkEnd w:id="13"/>
      <w:bookmarkEnd w:id="14"/>
      <w:r w:rsidRPr="00E326B5">
        <w:rPr>
          <w:rtl/>
        </w:rPr>
        <w:t>אביגדור ליברמן</w:t>
      </w:r>
      <w:r>
        <w:rPr>
          <w:rFonts w:hint="cs"/>
          <w:rtl/>
        </w:rPr>
        <w:t xml:space="preserve"> </w:t>
      </w:r>
    </w:p>
    <w:p w14:paraId="68D0D12B" w14:textId="77777777" w:rsidR="00F239DA" w:rsidRDefault="00F239DA" w:rsidP="00DE5B80">
      <w:pPr>
        <w:ind w:firstLine="0"/>
        <w:rPr>
          <w:rtl/>
        </w:rPr>
      </w:pPr>
      <w:bookmarkStart w:id="15" w:name="_ETM_Q1_1263849"/>
      <w:bookmarkStart w:id="16" w:name="_ETM_Q1_1263942"/>
      <w:bookmarkEnd w:id="15"/>
      <w:bookmarkEnd w:id="16"/>
      <w:r w:rsidRPr="00F239DA">
        <w:rPr>
          <w:rtl/>
        </w:rPr>
        <w:t>מתי צרפתי הרכבי</w:t>
      </w:r>
      <w:r>
        <w:rPr>
          <w:rFonts w:hint="cs"/>
          <w:rtl/>
        </w:rPr>
        <w:t xml:space="preserve"> </w:t>
      </w:r>
    </w:p>
    <w:p w14:paraId="2DF5450D" w14:textId="77777777" w:rsidR="00224DE6" w:rsidRPr="0082136D" w:rsidRDefault="00224DE6" w:rsidP="00DE5B80">
      <w:pPr>
        <w:ind w:firstLine="0"/>
        <w:rPr>
          <w:rtl/>
        </w:rPr>
      </w:pPr>
      <w:bookmarkStart w:id="17" w:name="_ETM_Q1_5010535"/>
      <w:bookmarkStart w:id="18" w:name="_ETM_Q1_5010629"/>
      <w:bookmarkEnd w:id="17"/>
      <w:bookmarkEnd w:id="18"/>
      <w:r w:rsidRPr="00224DE6">
        <w:rPr>
          <w:rtl/>
        </w:rPr>
        <w:t xml:space="preserve">אלון </w:t>
      </w:r>
      <w:proofErr w:type="spellStart"/>
      <w:r w:rsidRPr="00224DE6">
        <w:rPr>
          <w:rtl/>
        </w:rPr>
        <w:t>שוסטר</w:t>
      </w:r>
      <w:proofErr w:type="spellEnd"/>
      <w:r>
        <w:rPr>
          <w:rFonts w:hint="cs"/>
          <w:rtl/>
        </w:rPr>
        <w:t xml:space="preserve"> </w:t>
      </w:r>
    </w:p>
    <w:p w14:paraId="3566C2D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A698E0" w14:textId="77777777" w:rsidR="00301173" w:rsidRPr="000C47F5" w:rsidRDefault="00301173" w:rsidP="00DE5B80">
      <w:pPr>
        <w:ind w:firstLine="0"/>
        <w:rPr>
          <w:b/>
          <w:bCs/>
          <w:u w:val="single"/>
          <w:rtl/>
        </w:rPr>
      </w:pPr>
    </w:p>
    <w:p w14:paraId="424C7D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4738"/>
      </w:tblGrid>
      <w:tr w:rsidR="00445D13" w14:paraId="099185B9" w14:textId="77777777" w:rsidTr="00576A84">
        <w:tc>
          <w:tcPr>
            <w:tcW w:w="0" w:type="auto"/>
            <w:shd w:val="clear" w:color="auto" w:fill="auto"/>
          </w:tcPr>
          <w:p w14:paraId="0B6A27F9" w14:textId="77777777" w:rsidR="00445D13" w:rsidRPr="00445D13" w:rsidRDefault="00445D13" w:rsidP="00445D13">
            <w:pPr>
              <w:ind w:firstLine="0"/>
              <w:rPr>
                <w:rtl/>
              </w:rPr>
            </w:pPr>
            <w:r w:rsidRPr="00445D13">
              <w:rPr>
                <w:rtl/>
              </w:rPr>
              <w:t xml:space="preserve">מלי </w:t>
            </w:r>
            <w:proofErr w:type="spellStart"/>
            <w:r w:rsidRPr="00445D13">
              <w:rPr>
                <w:rtl/>
              </w:rPr>
              <w:t>פולישוק</w:t>
            </w:r>
            <w:proofErr w:type="spellEnd"/>
            <w:r w:rsidRPr="00445D13">
              <w:rPr>
                <w:rtl/>
              </w:rPr>
              <w:t xml:space="preserve"> בלוך</w:t>
            </w:r>
          </w:p>
        </w:tc>
        <w:tc>
          <w:tcPr>
            <w:tcW w:w="0" w:type="auto"/>
            <w:shd w:val="clear" w:color="auto" w:fill="auto"/>
          </w:tcPr>
          <w:p w14:paraId="028C3707" w14:textId="77777777" w:rsidR="00445D13" w:rsidRPr="00445D13" w:rsidRDefault="00445D13" w:rsidP="00445D13">
            <w:pPr>
              <w:ind w:firstLine="0"/>
              <w:rPr>
                <w:rtl/>
              </w:rPr>
            </w:pPr>
            <w:r w:rsidRPr="00445D1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7CA87" w14:textId="4121A588" w:rsidR="00445D13" w:rsidRPr="00445D13" w:rsidRDefault="00445D13" w:rsidP="00445D1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חכ"לית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Pr="00445D13">
              <w:rPr>
                <w:rtl/>
              </w:rPr>
              <w:t xml:space="preserve">יו״ר </w:t>
            </w:r>
            <w:r w:rsidR="0023005D" w:rsidRPr="0023005D">
              <w:rPr>
                <w:rtl/>
              </w:rPr>
              <w:t xml:space="preserve">הוועדה לענייני ביקורת המדינה </w:t>
            </w:r>
            <w:r w:rsidRPr="00445D13">
              <w:rPr>
                <w:rtl/>
              </w:rPr>
              <w:t>לשעבר</w:t>
            </w:r>
          </w:p>
        </w:tc>
      </w:tr>
      <w:tr w:rsidR="00445D13" w14:paraId="09160C85" w14:textId="77777777" w:rsidTr="00576A84">
        <w:tc>
          <w:tcPr>
            <w:tcW w:w="0" w:type="auto"/>
            <w:shd w:val="clear" w:color="auto" w:fill="auto"/>
          </w:tcPr>
          <w:p w14:paraId="2EC3CB2C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14:paraId="28561CF8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22299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מבקר המדינה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45D13" w14:paraId="3D0D53EC" w14:textId="77777777" w:rsidTr="00576A84">
        <w:tc>
          <w:tcPr>
            <w:tcW w:w="0" w:type="auto"/>
            <w:shd w:val="clear" w:color="auto" w:fill="auto"/>
          </w:tcPr>
          <w:p w14:paraId="2DEB01FD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2BB81F2D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0DA23" w14:textId="77777777" w:rsidR="00445D13" w:rsidRDefault="00445D13" w:rsidP="00445D13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235DFD" w14:paraId="311756A4" w14:textId="77777777" w:rsidTr="00576A84">
        <w:tc>
          <w:tcPr>
            <w:tcW w:w="0" w:type="auto"/>
            <w:shd w:val="clear" w:color="auto" w:fill="auto"/>
          </w:tcPr>
          <w:p w14:paraId="3ABF79DB" w14:textId="0C68F4C0" w:rsidR="00235DFD" w:rsidRDefault="00235DFD" w:rsidP="00235DFD">
            <w:pPr>
              <w:ind w:firstLine="0"/>
              <w:rPr>
                <w:rtl/>
              </w:rPr>
            </w:pPr>
            <w:r w:rsidRPr="00170130">
              <w:rPr>
                <w:rtl/>
              </w:rPr>
              <w:t xml:space="preserve">ד"ר יאיר </w:t>
            </w:r>
            <w:proofErr w:type="spellStart"/>
            <w:r w:rsidRPr="00170130"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292E9" w14:textId="31821151" w:rsidR="00235DFD" w:rsidRDefault="00235DFD" w:rsidP="00235D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AD202" w14:textId="65DF0DF5" w:rsidR="00235DFD" w:rsidRDefault="00235DFD" w:rsidP="00235DFD">
            <w:pPr>
              <w:ind w:firstLine="0"/>
              <w:rPr>
                <w:rtl/>
              </w:rPr>
            </w:pPr>
            <w:r w:rsidRPr="005D77EB">
              <w:rPr>
                <w:rFonts w:hint="cs"/>
                <w:rtl/>
              </w:rPr>
              <w:t xml:space="preserve">חוקר </w:t>
            </w:r>
          </w:p>
        </w:tc>
      </w:tr>
      <w:tr w:rsidR="00235DFD" w14:paraId="45FCDB2F" w14:textId="77777777" w:rsidTr="00576A84">
        <w:tc>
          <w:tcPr>
            <w:tcW w:w="0" w:type="auto"/>
            <w:shd w:val="clear" w:color="auto" w:fill="auto"/>
          </w:tcPr>
          <w:p w14:paraId="04132A7D" w14:textId="77777777" w:rsidR="00235DFD" w:rsidRPr="00445D13" w:rsidRDefault="00235DFD" w:rsidP="00235DFD">
            <w:pPr>
              <w:ind w:firstLine="0"/>
              <w:rPr>
                <w:rtl/>
              </w:rPr>
            </w:pPr>
            <w:r w:rsidRPr="00445D13">
              <w:rPr>
                <w:rtl/>
              </w:rPr>
              <w:t>גיל ורד</w:t>
            </w:r>
          </w:p>
        </w:tc>
        <w:tc>
          <w:tcPr>
            <w:tcW w:w="0" w:type="auto"/>
            <w:shd w:val="clear" w:color="auto" w:fill="auto"/>
          </w:tcPr>
          <w:p w14:paraId="6E519E60" w14:textId="77777777" w:rsidR="00235DFD" w:rsidRPr="00445D13" w:rsidRDefault="00235DFD" w:rsidP="00235DFD">
            <w:pPr>
              <w:ind w:firstLine="0"/>
              <w:rPr>
                <w:rtl/>
              </w:rPr>
            </w:pPr>
            <w:r w:rsidRPr="00445D1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5C614" w14:textId="77777777" w:rsidR="00235DFD" w:rsidRPr="00445D13" w:rsidRDefault="00235DFD" w:rsidP="00235DFD">
            <w:pPr>
              <w:ind w:firstLine="0"/>
              <w:rPr>
                <w:rtl/>
              </w:rPr>
            </w:pPr>
            <w:r w:rsidRPr="00445D13">
              <w:rPr>
                <w:rtl/>
              </w:rPr>
              <w:t>נציג אחים ואחיות לנשק</w:t>
            </w:r>
          </w:p>
        </w:tc>
      </w:tr>
      <w:tr w:rsidR="00235DFD" w14:paraId="223276C6" w14:textId="77777777" w:rsidTr="00576A84">
        <w:tc>
          <w:tcPr>
            <w:tcW w:w="0" w:type="auto"/>
            <w:shd w:val="clear" w:color="auto" w:fill="auto"/>
          </w:tcPr>
          <w:p w14:paraId="30CC628D" w14:textId="77777777" w:rsidR="00235DFD" w:rsidRPr="007C4521" w:rsidRDefault="00235DFD" w:rsidP="00235DFD">
            <w:pPr>
              <w:ind w:firstLine="0"/>
              <w:rPr>
                <w:color w:val="FF0000"/>
                <w:rtl/>
              </w:rPr>
            </w:pPr>
            <w:r w:rsidRPr="00F239DA">
              <w:rPr>
                <w:rFonts w:hint="cs"/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2BED8720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65B08A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</w:p>
        </w:tc>
      </w:tr>
      <w:tr w:rsidR="00235DFD" w14:paraId="435FFA14" w14:textId="77777777" w:rsidTr="00576A84">
        <w:tc>
          <w:tcPr>
            <w:tcW w:w="0" w:type="auto"/>
            <w:shd w:val="clear" w:color="auto" w:fill="auto"/>
          </w:tcPr>
          <w:p w14:paraId="05035F34" w14:textId="77777777" w:rsidR="00235DFD" w:rsidRPr="00F239DA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6D67F620" w14:textId="77777777" w:rsidR="00235DFD" w:rsidRPr="00734879" w:rsidRDefault="00235DFD" w:rsidP="00235DFD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A1838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35DFD" w14:paraId="5BC4F341" w14:textId="77777777" w:rsidTr="00576A84">
        <w:tc>
          <w:tcPr>
            <w:tcW w:w="0" w:type="auto"/>
            <w:shd w:val="clear" w:color="auto" w:fill="auto"/>
          </w:tcPr>
          <w:p w14:paraId="5409B405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37604A">
              <w:rPr>
                <w:rtl/>
              </w:rPr>
              <w:t>ניצה שוהם</w:t>
            </w:r>
          </w:p>
        </w:tc>
        <w:tc>
          <w:tcPr>
            <w:tcW w:w="0" w:type="auto"/>
            <w:shd w:val="clear" w:color="auto" w:fill="auto"/>
          </w:tcPr>
          <w:p w14:paraId="134C0D18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F0D0F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35DFD" w14:paraId="7F51ED77" w14:textId="77777777" w:rsidTr="00576A84">
        <w:tc>
          <w:tcPr>
            <w:tcW w:w="0" w:type="auto"/>
            <w:shd w:val="clear" w:color="auto" w:fill="auto"/>
          </w:tcPr>
          <w:p w14:paraId="2DB4F9A7" w14:textId="77777777" w:rsidR="00235DFD" w:rsidRPr="0037604A" w:rsidRDefault="00235DFD" w:rsidP="00235DFD">
            <w:pPr>
              <w:ind w:firstLine="0"/>
              <w:rPr>
                <w:rtl/>
              </w:rPr>
            </w:pPr>
            <w:r w:rsidRPr="00A24562">
              <w:rPr>
                <w:rtl/>
              </w:rPr>
              <w:t xml:space="preserve">אסתר </w:t>
            </w:r>
            <w:proofErr w:type="spellStart"/>
            <w:r w:rsidRPr="00A24562"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DA4ADF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70043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</w:p>
        </w:tc>
      </w:tr>
      <w:tr w:rsidR="00235DFD" w14:paraId="04333FCB" w14:textId="77777777" w:rsidTr="00576A84">
        <w:tc>
          <w:tcPr>
            <w:tcW w:w="0" w:type="auto"/>
            <w:shd w:val="clear" w:color="auto" w:fill="auto"/>
          </w:tcPr>
          <w:p w14:paraId="050FFA5A" w14:textId="77777777" w:rsidR="00235DFD" w:rsidRPr="00A24562" w:rsidRDefault="00235DFD" w:rsidP="00235DFD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5103F595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13963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</w:p>
        </w:tc>
      </w:tr>
      <w:tr w:rsidR="00235DFD" w14:paraId="4238E498" w14:textId="77777777" w:rsidTr="00576A84">
        <w:tc>
          <w:tcPr>
            <w:tcW w:w="0" w:type="auto"/>
            <w:shd w:val="clear" w:color="auto" w:fill="auto"/>
          </w:tcPr>
          <w:p w14:paraId="3D230465" w14:textId="77777777" w:rsidR="00235DFD" w:rsidRDefault="00235DFD" w:rsidP="00235DFD">
            <w:pPr>
              <w:ind w:firstLine="0"/>
              <w:rPr>
                <w:rtl/>
              </w:rPr>
            </w:pPr>
            <w:r w:rsidRPr="00752DC5">
              <w:rPr>
                <w:rtl/>
              </w:rPr>
              <w:t xml:space="preserve">עינב </w:t>
            </w:r>
            <w:proofErr w:type="spellStart"/>
            <w:r w:rsidRPr="00752DC5">
              <w:rPr>
                <w:rtl/>
              </w:rPr>
              <w:t>צנגאוקר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6C72A2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65F74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35DFD" w14:paraId="6D11DA0D" w14:textId="77777777" w:rsidTr="00576A84">
        <w:tc>
          <w:tcPr>
            <w:tcW w:w="0" w:type="auto"/>
            <w:shd w:val="clear" w:color="auto" w:fill="auto"/>
          </w:tcPr>
          <w:p w14:paraId="1BA67403" w14:textId="77777777" w:rsidR="00235DFD" w:rsidRPr="00752DC5" w:rsidRDefault="00235DFD" w:rsidP="00235DFD">
            <w:pPr>
              <w:ind w:firstLine="0"/>
              <w:rPr>
                <w:rtl/>
              </w:rPr>
            </w:pPr>
            <w:r w:rsidRPr="00F5114D">
              <w:rPr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14:paraId="5BBD53EE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949BE30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734879">
              <w:rPr>
                <w:rtl/>
              </w:rPr>
              <w:t>נציג משפחות החטופים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35DFD" w14:paraId="3EA25D9B" w14:textId="77777777" w:rsidTr="00576A84">
        <w:tc>
          <w:tcPr>
            <w:tcW w:w="0" w:type="auto"/>
            <w:shd w:val="clear" w:color="auto" w:fill="auto"/>
          </w:tcPr>
          <w:p w14:paraId="60E721C7" w14:textId="77777777" w:rsidR="00235DFD" w:rsidRPr="0037604A" w:rsidRDefault="00235DFD" w:rsidP="00235DFD">
            <w:pPr>
              <w:ind w:firstLine="0"/>
              <w:rPr>
                <w:rtl/>
              </w:rPr>
            </w:pPr>
            <w:r w:rsidRPr="00C76715">
              <w:rPr>
                <w:rtl/>
              </w:rPr>
              <w:t>אסתר אבירם</w:t>
            </w:r>
          </w:p>
        </w:tc>
        <w:tc>
          <w:tcPr>
            <w:tcW w:w="0" w:type="auto"/>
            <w:shd w:val="clear" w:color="auto" w:fill="auto"/>
          </w:tcPr>
          <w:p w14:paraId="1E07AF47" w14:textId="77777777" w:rsidR="00235DFD" w:rsidRDefault="00235DFD" w:rsidP="00235DFD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C046C" w14:textId="77777777" w:rsidR="00235DFD" w:rsidRPr="00734879" w:rsidRDefault="00235DFD" w:rsidP="00235DFD">
            <w:pPr>
              <w:ind w:firstLine="0"/>
              <w:rPr>
                <w:rtl/>
              </w:rPr>
            </w:pPr>
            <w:r w:rsidRPr="00E713A7">
              <w:rPr>
                <w:rtl/>
              </w:rPr>
              <w:t>ארגון אימהות הלוחמים</w:t>
            </w:r>
          </w:p>
        </w:tc>
      </w:tr>
      <w:tr w:rsidR="00235DFD" w14:paraId="3750991A" w14:textId="77777777" w:rsidTr="00576A84">
        <w:tc>
          <w:tcPr>
            <w:tcW w:w="0" w:type="auto"/>
            <w:shd w:val="clear" w:color="auto" w:fill="auto"/>
          </w:tcPr>
          <w:p w14:paraId="75EDC9E3" w14:textId="77777777" w:rsidR="00235DFD" w:rsidRPr="00C76715" w:rsidRDefault="00235DFD" w:rsidP="00235DFD">
            <w:pPr>
              <w:ind w:firstLine="0"/>
              <w:rPr>
                <w:rtl/>
              </w:rPr>
            </w:pPr>
            <w:proofErr w:type="spellStart"/>
            <w:r w:rsidRPr="006D502E">
              <w:rPr>
                <w:rtl/>
              </w:rPr>
              <w:t>ג'אק</w:t>
            </w:r>
            <w:proofErr w:type="spellEnd"/>
            <w:r w:rsidRPr="006D502E">
              <w:rPr>
                <w:rtl/>
              </w:rPr>
              <w:t xml:space="preserve"> יעקב כבסה</w:t>
            </w:r>
          </w:p>
        </w:tc>
        <w:tc>
          <w:tcPr>
            <w:tcW w:w="0" w:type="auto"/>
            <w:shd w:val="clear" w:color="auto" w:fill="auto"/>
          </w:tcPr>
          <w:p w14:paraId="3E670DB7" w14:textId="0F997A7A" w:rsidR="00235DFD" w:rsidRDefault="00235DFD" w:rsidP="00235DFD">
            <w:pPr>
              <w:ind w:firstLine="0"/>
            </w:pPr>
          </w:p>
        </w:tc>
        <w:tc>
          <w:tcPr>
            <w:tcW w:w="0" w:type="auto"/>
            <w:shd w:val="clear" w:color="auto" w:fill="auto"/>
          </w:tcPr>
          <w:p w14:paraId="1285EFE3" w14:textId="7134BF3D" w:rsidR="00235DFD" w:rsidRPr="00E713A7" w:rsidRDefault="00235DFD" w:rsidP="00235DFD">
            <w:pPr>
              <w:ind w:firstLine="0"/>
              <w:rPr>
                <w:rtl/>
              </w:rPr>
            </w:pPr>
          </w:p>
        </w:tc>
      </w:tr>
    </w:tbl>
    <w:p w14:paraId="2A0E58C8" w14:textId="08A66289" w:rsidR="00301173" w:rsidRDefault="00301173" w:rsidP="00DE5B80">
      <w:pPr>
        <w:ind w:firstLine="0"/>
        <w:rPr>
          <w:rtl/>
        </w:rPr>
      </w:pPr>
      <w:r>
        <w:rPr>
          <w:rtl/>
        </w:rPr>
        <w:br w:type="page"/>
      </w:r>
    </w:p>
    <w:p w14:paraId="721ECAAD" w14:textId="77777777" w:rsidR="00D37550" w:rsidRPr="008713A4" w:rsidRDefault="00D37550" w:rsidP="00DE5B80">
      <w:pPr>
        <w:ind w:firstLine="0"/>
        <w:rPr>
          <w:rtl/>
        </w:rPr>
      </w:pPr>
    </w:p>
    <w:p w14:paraId="0370BE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4670A2" w14:textId="77777777" w:rsidR="00E64116" w:rsidRPr="00576A84" w:rsidRDefault="00576A84" w:rsidP="00D40A29">
      <w:pPr>
        <w:ind w:firstLine="0"/>
      </w:pPr>
      <w:r w:rsidRPr="00576A84">
        <w:rPr>
          <w:rFonts w:hint="cs"/>
          <w:rtl/>
        </w:rPr>
        <w:t>גלעד קרן</w:t>
      </w:r>
    </w:p>
    <w:p w14:paraId="045BB532" w14:textId="77777777" w:rsidR="00E64116" w:rsidRPr="008713A4" w:rsidRDefault="00E64116" w:rsidP="00DE5B80">
      <w:pPr>
        <w:ind w:firstLine="0"/>
        <w:rPr>
          <w:rtl/>
        </w:rPr>
      </w:pPr>
    </w:p>
    <w:p w14:paraId="4D42F7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1B46FA" w14:textId="77777777" w:rsidR="00E64116" w:rsidRPr="008713A4" w:rsidRDefault="00576A84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3A7E9CA4" w14:textId="77777777" w:rsidR="00E64116" w:rsidRPr="008713A4" w:rsidRDefault="00E64116" w:rsidP="00DE5B80">
      <w:pPr>
        <w:ind w:firstLine="0"/>
        <w:rPr>
          <w:rtl/>
        </w:rPr>
      </w:pPr>
    </w:p>
    <w:p w14:paraId="264C25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523A34" w14:textId="77777777" w:rsidR="00E64116" w:rsidRDefault="00576A84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0DFC62C8" w14:textId="77777777" w:rsidR="00301173" w:rsidRDefault="00301173" w:rsidP="008320F6">
      <w:pPr>
        <w:ind w:firstLine="0"/>
        <w:rPr>
          <w:rtl/>
        </w:rPr>
      </w:pPr>
    </w:p>
    <w:p w14:paraId="225255CC" w14:textId="77777777" w:rsidR="00301173" w:rsidRDefault="00301173" w:rsidP="008320F6">
      <w:pPr>
        <w:ind w:firstLine="0"/>
        <w:rPr>
          <w:rtl/>
        </w:rPr>
      </w:pPr>
    </w:p>
    <w:p w14:paraId="26663892" w14:textId="13F3804B" w:rsidR="00301173" w:rsidRPr="008713A4" w:rsidRDefault="00301173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78FC0D9" w14:textId="77777777" w:rsidR="00576A84" w:rsidRDefault="00576A84" w:rsidP="00AB3F3A">
      <w:pPr>
        <w:ind w:firstLine="0"/>
        <w:rPr>
          <w:rtl/>
        </w:rPr>
      </w:pPr>
    </w:p>
    <w:p w14:paraId="20E60426" w14:textId="77777777" w:rsidR="00576A84" w:rsidRDefault="00576A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339EBF0" w14:textId="52B55B84" w:rsidR="00576A84" w:rsidRDefault="00576A84" w:rsidP="00576A84">
      <w:pPr>
        <w:pStyle w:val="a6"/>
        <w:keepNext/>
        <w:rPr>
          <w:rtl/>
        </w:rPr>
      </w:pPr>
      <w:bookmarkStart w:id="19" w:name="ET_subject_643996_2"/>
      <w:r w:rsidRPr="00576A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מבקר המדינה על פעולות ביקורת המדינה בענ</w:t>
      </w:r>
      <w:r w:rsidR="005037AF">
        <w:rPr>
          <w:rtl/>
        </w:rPr>
        <w:t>יין בדיקת אירועי ה-7 באוקטובר</w:t>
      </w:r>
      <w:r w:rsidR="000D1C34">
        <w:rPr>
          <w:rFonts w:hint="cs"/>
          <w:rtl/>
        </w:rPr>
        <w:t xml:space="preserve"> </w:t>
      </w:r>
      <w:r w:rsidR="000D1C34">
        <w:rPr>
          <w:rFonts w:hint="eastAsia"/>
          <w:rtl/>
        </w:rPr>
        <w:t>–</w:t>
      </w:r>
      <w:r w:rsidR="000D1C34">
        <w:rPr>
          <w:rFonts w:hint="cs"/>
          <w:rtl/>
        </w:rPr>
        <w:t xml:space="preserve"> </w:t>
      </w:r>
      <w:r>
        <w:rPr>
          <w:rtl/>
        </w:rPr>
        <w:t xml:space="preserve"> לפי סעיף 6 לחוק מבקר המדינה</w:t>
      </w:r>
      <w:r w:rsidRPr="00576A8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14:paraId="501D30A0" w14:textId="77777777" w:rsidR="00576A84" w:rsidRDefault="00576A84" w:rsidP="00576A84">
      <w:pPr>
        <w:rPr>
          <w:rtl/>
        </w:rPr>
      </w:pPr>
    </w:p>
    <w:p w14:paraId="0ADF4D2F" w14:textId="77777777" w:rsidR="00576A84" w:rsidRDefault="00576A84" w:rsidP="00576A84">
      <w:pPr>
        <w:pStyle w:val="af6"/>
        <w:keepNext/>
        <w:rPr>
          <w:rtl/>
        </w:rPr>
      </w:pPr>
      <w:bookmarkStart w:id="20" w:name="ET_yor_5084_3"/>
      <w:r w:rsidRPr="00576A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76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33A0BC7F" w14:textId="77777777" w:rsidR="00576A84" w:rsidRDefault="00576A84" w:rsidP="00576A84">
      <w:pPr>
        <w:pStyle w:val="KeepWithNext"/>
        <w:rPr>
          <w:rtl/>
        </w:rPr>
      </w:pPr>
    </w:p>
    <w:p w14:paraId="08438624" w14:textId="77777777" w:rsidR="00D10DE6" w:rsidRDefault="009C0CA2" w:rsidP="00D10DE6">
      <w:pPr>
        <w:rPr>
          <w:rtl/>
        </w:rPr>
      </w:pPr>
      <w:bookmarkStart w:id="21" w:name="_ETM_Q1_1458473"/>
      <w:bookmarkStart w:id="22" w:name="_ETM_Q1_1458520"/>
      <w:bookmarkEnd w:id="21"/>
      <w:bookmarkEnd w:id="22"/>
      <w:r>
        <w:rPr>
          <w:rFonts w:hint="cs"/>
          <w:rtl/>
        </w:rPr>
        <w:t xml:space="preserve">בוקר טוב לכולם, תודה רבה שבאתם. היום יום שני, 4.11.2024, </w:t>
      </w:r>
      <w:r w:rsidRPr="009C0CA2">
        <w:rPr>
          <w:rtl/>
        </w:rPr>
        <w:t xml:space="preserve">ג׳ בחשוון </w:t>
      </w:r>
      <w:proofErr w:type="spellStart"/>
      <w:r w:rsidRPr="009C0CA2">
        <w:rPr>
          <w:rtl/>
        </w:rPr>
        <w:t>התשפ"ה</w:t>
      </w:r>
      <w:proofErr w:type="spellEnd"/>
      <w:r w:rsidR="00D10DE6">
        <w:rPr>
          <w:rFonts w:hint="cs"/>
          <w:rtl/>
        </w:rPr>
        <w:t>,</w:t>
      </w:r>
      <w:r>
        <w:rPr>
          <w:rFonts w:hint="cs"/>
          <w:rtl/>
        </w:rPr>
        <w:t xml:space="preserve"> היום ה-395 למלחמה. 780 חללי צה"ל זכר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לברכה, 76 חללי משטרה ושירות הביטחון הכללי זכר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לברכה, 902 אזרחים שנרצחו זכר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לברכה. </w:t>
      </w:r>
      <w:r w:rsidR="00795148" w:rsidRPr="00795148">
        <w:rPr>
          <w:rtl/>
        </w:rPr>
        <w:t xml:space="preserve">101 אחים ואחיות אזרחי מדינת ישראל שעדיין נמצאים בעזה אצל מפלצות האדם. </w:t>
      </w:r>
    </w:p>
    <w:p w14:paraId="72FA52F3" w14:textId="77777777" w:rsidR="00D10DE6" w:rsidRDefault="00D10DE6" w:rsidP="00D10DE6">
      <w:pPr>
        <w:rPr>
          <w:rtl/>
        </w:rPr>
      </w:pPr>
    </w:p>
    <w:p w14:paraId="27D21139" w14:textId="77777777" w:rsidR="005851D0" w:rsidRDefault="00795148" w:rsidP="00D10DE6">
      <w:pPr>
        <w:rPr>
          <w:rtl/>
        </w:rPr>
      </w:pPr>
      <w:r w:rsidRPr="00795148">
        <w:rPr>
          <w:rtl/>
        </w:rPr>
        <w:t>אני מתכבד לפתוח את ישיבת</w:t>
      </w:r>
      <w:r w:rsidR="00D10DE6">
        <w:rPr>
          <w:rFonts w:hint="cs"/>
          <w:rtl/>
        </w:rPr>
        <w:t>ה</w:t>
      </w:r>
      <w:r w:rsidRPr="00795148">
        <w:rPr>
          <w:rtl/>
        </w:rPr>
        <w:t xml:space="preserve"> של הוועדה לביקורת המדינה בנושא דוח מבקר המדינה</w:t>
      </w:r>
      <w:r w:rsidR="0089088C">
        <w:rPr>
          <w:rFonts w:hint="cs"/>
          <w:rtl/>
        </w:rPr>
        <w:t>,</w:t>
      </w:r>
      <w:r w:rsidRPr="00795148">
        <w:rPr>
          <w:rtl/>
        </w:rPr>
        <w:t xml:space="preserve"> בעניין בדיקת אירוע</w:t>
      </w:r>
      <w:r w:rsidR="0089088C">
        <w:rPr>
          <w:rFonts w:hint="cs"/>
          <w:rtl/>
        </w:rPr>
        <w:t>י</w:t>
      </w:r>
      <w:r w:rsidRPr="00795148">
        <w:rPr>
          <w:rtl/>
        </w:rPr>
        <w:t xml:space="preserve"> </w:t>
      </w:r>
      <w:r w:rsidR="0089088C">
        <w:rPr>
          <w:rFonts w:hint="cs"/>
          <w:rtl/>
        </w:rPr>
        <w:t>ה-7</w:t>
      </w:r>
      <w:r w:rsidRPr="00795148">
        <w:rPr>
          <w:rtl/>
        </w:rPr>
        <w:t xml:space="preserve"> באוקטובר</w:t>
      </w:r>
      <w:r w:rsidR="0089088C">
        <w:rPr>
          <w:rFonts w:hint="cs"/>
          <w:rtl/>
        </w:rPr>
        <w:t>,</w:t>
      </w:r>
      <w:r w:rsidRPr="00795148">
        <w:rPr>
          <w:rtl/>
        </w:rPr>
        <w:t xml:space="preserve"> לפי סעיף 6 לחוק מבקר המדינה. </w:t>
      </w:r>
      <w:r w:rsidR="0089088C">
        <w:rPr>
          <w:rFonts w:hint="cs"/>
          <w:rtl/>
        </w:rPr>
        <w:t>ב-7.10.2023</w:t>
      </w:r>
      <w:r w:rsidRPr="00795148">
        <w:rPr>
          <w:rtl/>
        </w:rPr>
        <w:t xml:space="preserve"> התעוררנו לחלום רע</w:t>
      </w:r>
      <w:r w:rsidR="0089088C">
        <w:rPr>
          <w:rFonts w:hint="cs"/>
          <w:rtl/>
        </w:rPr>
        <w:t>,</w:t>
      </w:r>
      <w:r w:rsidRPr="00795148">
        <w:rPr>
          <w:rtl/>
        </w:rPr>
        <w:t xml:space="preserve"> לסיוט. בבוקר בהיר אחד, בחג שמחת תורה, </w:t>
      </w:r>
      <w:r w:rsidR="005851D0">
        <w:rPr>
          <w:rFonts w:hint="cs"/>
          <w:rtl/>
        </w:rPr>
        <w:t>התהפכה</w:t>
      </w:r>
      <w:r w:rsidRPr="00795148">
        <w:rPr>
          <w:rtl/>
        </w:rPr>
        <w:t xml:space="preserve"> חייה של מדינה שלמה</w:t>
      </w:r>
      <w:r w:rsidR="005851D0">
        <w:rPr>
          <w:rFonts w:hint="cs"/>
          <w:rtl/>
        </w:rPr>
        <w:t>,</w:t>
      </w:r>
      <w:r w:rsidRPr="00795148">
        <w:rPr>
          <w:rtl/>
        </w:rPr>
        <w:t xml:space="preserve"> אשר נמצאת במלחמה עד היום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מאות נרצחים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</w:t>
      </w:r>
      <w:r w:rsidR="005851D0" w:rsidRPr="00795148">
        <w:rPr>
          <w:rtl/>
        </w:rPr>
        <w:t xml:space="preserve">מאות </w:t>
      </w:r>
      <w:r w:rsidRPr="00795148">
        <w:rPr>
          <w:rtl/>
        </w:rPr>
        <w:t>חללים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</w:t>
      </w:r>
      <w:r w:rsidR="005851D0" w:rsidRPr="00795148">
        <w:rPr>
          <w:rtl/>
        </w:rPr>
        <w:t xml:space="preserve">מאות </w:t>
      </w:r>
      <w:r w:rsidRPr="00795148">
        <w:rPr>
          <w:rtl/>
        </w:rPr>
        <w:t>חטופים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אלפי פצועים אשר חייהם השתנו לעד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ומאות אלפי </w:t>
      </w:r>
      <w:r w:rsidR="005851D0">
        <w:rPr>
          <w:rFonts w:hint="cs"/>
          <w:rtl/>
        </w:rPr>
        <w:t>עקורים</w:t>
      </w:r>
      <w:r w:rsidRPr="00795148">
        <w:rPr>
          <w:rtl/>
        </w:rPr>
        <w:t xml:space="preserve">. </w:t>
      </w:r>
      <w:r w:rsidR="005851D0">
        <w:rPr>
          <w:rFonts w:hint="cs"/>
          <w:rtl/>
        </w:rPr>
        <w:t>עד כאן</w:t>
      </w:r>
      <w:r w:rsidRPr="00795148">
        <w:rPr>
          <w:rtl/>
        </w:rPr>
        <w:t xml:space="preserve"> נראה לי שאין חילוקי דעות בין אף אחד מהיושבים כאן</w:t>
      </w:r>
      <w:r w:rsidR="005851D0">
        <w:rPr>
          <w:rFonts w:hint="cs"/>
          <w:rtl/>
        </w:rPr>
        <w:t>,</w:t>
      </w:r>
      <w:r w:rsidRPr="00795148">
        <w:rPr>
          <w:rtl/>
        </w:rPr>
        <w:t xml:space="preserve"> ואני בטוח</w:t>
      </w:r>
      <w:r w:rsidR="005851D0">
        <w:rPr>
          <w:rFonts w:hint="cs"/>
          <w:rtl/>
        </w:rPr>
        <w:t>,</w:t>
      </w:r>
      <w:r w:rsidRPr="00795148">
        <w:rPr>
          <w:rtl/>
        </w:rPr>
        <w:t xml:space="preserve"> מבין אף אחד מבין אזרחי מדינת ישראל</w:t>
      </w:r>
      <w:r w:rsidR="005851D0">
        <w:rPr>
          <w:rFonts w:hint="cs"/>
          <w:rtl/>
        </w:rPr>
        <w:t>.</w:t>
      </w:r>
      <w:r w:rsidRPr="00795148">
        <w:rPr>
          <w:rtl/>
        </w:rPr>
        <w:t xml:space="preserve"> </w:t>
      </w:r>
    </w:p>
    <w:p w14:paraId="25083E64" w14:textId="77777777" w:rsidR="005851D0" w:rsidRDefault="005851D0" w:rsidP="00D10DE6">
      <w:pPr>
        <w:rPr>
          <w:rtl/>
        </w:rPr>
      </w:pPr>
      <w:bookmarkStart w:id="23" w:name="_ETM_Q1_580220"/>
      <w:bookmarkStart w:id="24" w:name="_ETM_Q1_580462"/>
      <w:bookmarkEnd w:id="23"/>
      <w:bookmarkEnd w:id="24"/>
    </w:p>
    <w:p w14:paraId="36D263C3" w14:textId="406D6E27" w:rsidR="00843D51" w:rsidRDefault="00795148" w:rsidP="00843D51">
      <w:pPr>
        <w:rPr>
          <w:rtl/>
        </w:rPr>
      </w:pPr>
      <w:bookmarkStart w:id="25" w:name="_ETM_Q1_580561"/>
      <w:bookmarkStart w:id="26" w:name="_ETM_Q1_580608"/>
      <w:bookmarkEnd w:id="25"/>
      <w:bookmarkEnd w:id="26"/>
      <w:r w:rsidRPr="00795148">
        <w:rPr>
          <w:rtl/>
        </w:rPr>
        <w:t xml:space="preserve">מכאן </w:t>
      </w:r>
      <w:r w:rsidR="005851D0">
        <w:rPr>
          <w:rFonts w:hint="cs"/>
          <w:rtl/>
        </w:rPr>
        <w:t>ל</w:t>
      </w:r>
      <w:r w:rsidRPr="00795148">
        <w:rPr>
          <w:rtl/>
        </w:rPr>
        <w:t>נושא שהיה אמור להיות מובן מאליו</w:t>
      </w:r>
      <w:r w:rsidR="005851D0">
        <w:rPr>
          <w:rFonts w:hint="cs"/>
          <w:rtl/>
        </w:rPr>
        <w:t>:</w:t>
      </w:r>
      <w:r w:rsidRPr="00795148">
        <w:rPr>
          <w:rtl/>
        </w:rPr>
        <w:t xml:space="preserve"> בדיקה, חקירה, הסקת מסקנות, נטילת אחריות והפקת לקחים</w:t>
      </w:r>
      <w:r w:rsidR="008043DD">
        <w:rPr>
          <w:rFonts w:hint="cs"/>
          <w:rtl/>
        </w:rPr>
        <w:t>.</w:t>
      </w:r>
      <w:r w:rsidRPr="00795148">
        <w:rPr>
          <w:rtl/>
        </w:rPr>
        <w:t xml:space="preserve"> אני מודה</w:t>
      </w:r>
      <w:r w:rsidR="008043DD">
        <w:rPr>
          <w:rFonts w:hint="cs"/>
          <w:rtl/>
        </w:rPr>
        <w:t>,</w:t>
      </w:r>
      <w:r w:rsidRPr="00795148">
        <w:rPr>
          <w:rtl/>
        </w:rPr>
        <w:t xml:space="preserve"> </w:t>
      </w:r>
      <w:r w:rsidR="008043DD">
        <w:rPr>
          <w:rFonts w:hint="cs"/>
          <w:rtl/>
        </w:rPr>
        <w:t>קשה</w:t>
      </w:r>
      <w:r w:rsidRPr="00795148">
        <w:rPr>
          <w:rtl/>
        </w:rPr>
        <w:t xml:space="preserve"> לי </w:t>
      </w:r>
      <w:r w:rsidR="008043DD">
        <w:rPr>
          <w:rFonts w:hint="cs"/>
          <w:rtl/>
        </w:rPr>
        <w:t xml:space="preserve">לתפוס כי </w:t>
      </w:r>
      <w:r w:rsidRPr="00795148">
        <w:rPr>
          <w:rtl/>
        </w:rPr>
        <w:t>אירועים מ</w:t>
      </w:r>
      <w:r w:rsidR="008043DD">
        <w:rPr>
          <w:rFonts w:hint="cs"/>
          <w:rtl/>
        </w:rPr>
        <w:t xml:space="preserve">ן </w:t>
      </w:r>
      <w:r w:rsidRPr="00795148">
        <w:rPr>
          <w:rtl/>
        </w:rPr>
        <w:t>הסוג שחווינו, שבהם אנשים איבדו את היקר להם מכל ורבים אחרים את חייהם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שהמחדל המזעזע הזה לא תורגם עדיין לשום מסמך רשמי בלתי</w:t>
      </w:r>
      <w:r w:rsidR="00843D51">
        <w:rPr>
          <w:rFonts w:hint="cs"/>
          <w:rtl/>
        </w:rPr>
        <w:t>-</w:t>
      </w:r>
      <w:r w:rsidRPr="00795148">
        <w:rPr>
          <w:rtl/>
        </w:rPr>
        <w:t xml:space="preserve">אמצעי ואובייקטיבי המתאר את השתלשלות העניינים ובדיקת הגורמים אשר הובילו למקום בו מצאנו את עצמנו </w:t>
      </w:r>
      <w:r w:rsidR="00843D51">
        <w:rPr>
          <w:rFonts w:hint="cs"/>
          <w:rtl/>
        </w:rPr>
        <w:t>ב-7.10 ו</w:t>
      </w:r>
      <w:r w:rsidRPr="00795148">
        <w:rPr>
          <w:rtl/>
        </w:rPr>
        <w:t xml:space="preserve">מיד </w:t>
      </w:r>
      <w:r w:rsidR="00843D51">
        <w:rPr>
          <w:rFonts w:hint="cs"/>
          <w:rtl/>
        </w:rPr>
        <w:t>לאחריו</w:t>
      </w:r>
      <w:r w:rsidR="008E1D26">
        <w:rPr>
          <w:rFonts w:hint="cs"/>
          <w:rtl/>
        </w:rPr>
        <w:t>.</w:t>
      </w:r>
      <w:r w:rsidRPr="00795148">
        <w:rPr>
          <w:rtl/>
        </w:rPr>
        <w:t xml:space="preserve"> הכיצד לא פועל עד היום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שנה אחרי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שום גוף אשר עוסק בביקורת ובבדיקה</w:t>
      </w:r>
      <w:r w:rsidR="00843D51">
        <w:rPr>
          <w:rFonts w:hint="cs"/>
          <w:rtl/>
        </w:rPr>
        <w:t>?</w:t>
      </w:r>
      <w:r w:rsidRPr="00795148">
        <w:rPr>
          <w:rtl/>
        </w:rPr>
        <w:t xml:space="preserve"> </w:t>
      </w:r>
    </w:p>
    <w:p w14:paraId="74E6386C" w14:textId="77777777" w:rsidR="00843D51" w:rsidRDefault="00843D51" w:rsidP="00843D51">
      <w:pPr>
        <w:rPr>
          <w:rtl/>
        </w:rPr>
      </w:pPr>
    </w:p>
    <w:p w14:paraId="03E95B9E" w14:textId="075BA87D" w:rsidR="00843D51" w:rsidRDefault="00795148" w:rsidP="00BB1D82">
      <w:pPr>
        <w:rPr>
          <w:rtl/>
        </w:rPr>
      </w:pPr>
      <w:r w:rsidRPr="00795148">
        <w:rPr>
          <w:rtl/>
        </w:rPr>
        <w:t>על כן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</w:t>
      </w:r>
      <w:r w:rsidR="00843D51">
        <w:rPr>
          <w:rFonts w:hint="cs"/>
          <w:rtl/>
        </w:rPr>
        <w:t xml:space="preserve">כינסתי </w:t>
      </w:r>
      <w:r w:rsidRPr="00795148">
        <w:rPr>
          <w:rtl/>
        </w:rPr>
        <w:t>את הוועדה לענייני ביקורת המדינה ו</w:t>
      </w:r>
      <w:r w:rsidR="00843D51">
        <w:rPr>
          <w:rFonts w:hint="cs"/>
          <w:rtl/>
        </w:rPr>
        <w:t xml:space="preserve">אף </w:t>
      </w:r>
      <w:r w:rsidRPr="00795148">
        <w:rPr>
          <w:rtl/>
        </w:rPr>
        <w:t xml:space="preserve">ביקשתי ממספר חברי </w:t>
      </w:r>
      <w:r w:rsidR="00843D51">
        <w:rPr>
          <w:rFonts w:hint="cs"/>
          <w:rtl/>
        </w:rPr>
        <w:t>ה</w:t>
      </w:r>
      <w:r w:rsidRPr="00795148">
        <w:rPr>
          <w:rtl/>
        </w:rPr>
        <w:t xml:space="preserve">כנסת מסיעות שונות בבית להיכנס לדיון </w:t>
      </w:r>
      <w:r w:rsidR="00843D51">
        <w:rPr>
          <w:rFonts w:hint="cs"/>
          <w:rtl/>
        </w:rPr>
        <w:t>ו</w:t>
      </w:r>
      <w:r w:rsidRPr="00795148">
        <w:rPr>
          <w:rtl/>
        </w:rPr>
        <w:t xml:space="preserve">להעלות את עניין הבדיקה והביקורת על סדר היום. </w:t>
      </w:r>
      <w:r w:rsidR="00843D51">
        <w:rPr>
          <w:rFonts w:hint="cs"/>
          <w:rtl/>
        </w:rPr>
        <w:t xml:space="preserve">וכן, </w:t>
      </w:r>
      <w:r w:rsidRPr="00795148">
        <w:rPr>
          <w:rtl/>
        </w:rPr>
        <w:t>א</w:t>
      </w:r>
      <w:r w:rsidR="00843D51">
        <w:rPr>
          <w:rFonts w:hint="cs"/>
          <w:rtl/>
        </w:rPr>
        <w:t>יני</w:t>
      </w:r>
      <w:r w:rsidRPr="00795148">
        <w:rPr>
          <w:rtl/>
        </w:rPr>
        <w:t xml:space="preserve"> מתבייש ואיני מסתיר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כי בסופו של דבר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אני ורבים אחרים בקרב אזרחי ותושבי מדינת ישראל, וכן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כמובן חברי הכנסת </w:t>
      </w:r>
      <w:r w:rsidR="00843D51">
        <w:rPr>
          <w:rFonts w:hint="cs"/>
          <w:rtl/>
        </w:rPr>
        <w:t>הן</w:t>
      </w:r>
      <w:r w:rsidRPr="00795148">
        <w:rPr>
          <w:rtl/>
        </w:rPr>
        <w:t xml:space="preserve"> מהקואליציה והן מהאופוזיציה</w:t>
      </w:r>
      <w:r w:rsidR="00843D51">
        <w:rPr>
          <w:rFonts w:hint="cs"/>
          <w:rtl/>
        </w:rPr>
        <w:t>,</w:t>
      </w:r>
      <w:r w:rsidRPr="00795148">
        <w:rPr>
          <w:rtl/>
        </w:rPr>
        <w:t xml:space="preserve"> סבורים כי בסופו של דבר חייבת לקום ועדת חקירה ממלכתית. </w:t>
      </w:r>
    </w:p>
    <w:p w14:paraId="16807137" w14:textId="77777777" w:rsidR="00BB1D82" w:rsidRPr="00BB1D82" w:rsidRDefault="00BB1D82" w:rsidP="00BB1D82">
      <w:pPr>
        <w:rPr>
          <w:rtl/>
        </w:rPr>
      </w:pPr>
    </w:p>
    <w:p w14:paraId="65AFFE9A" w14:textId="58D85597" w:rsidR="00BB1D82" w:rsidRDefault="00843D51" w:rsidP="00BB1D82">
      <w:pPr>
        <w:rPr>
          <w:rtl/>
        </w:rPr>
      </w:pPr>
      <w:r>
        <w:rPr>
          <w:rFonts w:hint="cs"/>
          <w:rtl/>
        </w:rPr>
        <w:t>המועד</w:t>
      </w:r>
      <w:r w:rsidR="00795148" w:rsidRPr="00795148">
        <w:rPr>
          <w:rtl/>
        </w:rPr>
        <w:t xml:space="preserve"> המקורי של הדיון היה בסוף שבוע שעבר</w:t>
      </w:r>
      <w:r>
        <w:rPr>
          <w:rFonts w:hint="cs"/>
          <w:rtl/>
        </w:rPr>
        <w:t>,</w:t>
      </w:r>
      <w:r w:rsidR="00795148" w:rsidRPr="00795148">
        <w:rPr>
          <w:rtl/>
        </w:rPr>
        <w:t xml:space="preserve"> חברי</w:t>
      </w:r>
      <w:r>
        <w:rPr>
          <w:rFonts w:hint="cs"/>
          <w:rtl/>
        </w:rPr>
        <w:t xml:space="preserve">י </w:t>
      </w:r>
      <w:r w:rsidR="00795148" w:rsidRPr="00795148">
        <w:rPr>
          <w:rtl/>
        </w:rPr>
        <w:t>חברי הכנסת ומי שהגיע לכאן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אך מכיוון שנמסר לנו ברגע האחרון שמבקר המדינה נמצא בחו</w:t>
      </w:r>
      <w:r w:rsidR="00BB1D82">
        <w:rPr>
          <w:rFonts w:hint="cs"/>
          <w:rtl/>
        </w:rPr>
        <w:t>"</w:t>
      </w:r>
      <w:r w:rsidR="00795148" w:rsidRPr="00795148">
        <w:rPr>
          <w:rtl/>
        </w:rPr>
        <w:t>ל</w:t>
      </w:r>
      <w:r w:rsidR="00BB1D82">
        <w:rPr>
          <w:rFonts w:hint="cs"/>
          <w:rtl/>
        </w:rPr>
        <w:t>,</w:t>
      </w:r>
      <w:r w:rsidR="00795148" w:rsidRPr="00795148">
        <w:rPr>
          <w:rtl/>
        </w:rPr>
        <w:t xml:space="preserve"> הז</w:t>
      </w:r>
      <w:r w:rsidR="00BB1D82">
        <w:rPr>
          <w:rFonts w:hint="cs"/>
          <w:rtl/>
        </w:rPr>
        <w:t>זנ</w:t>
      </w:r>
      <w:r w:rsidR="00795148" w:rsidRPr="00795148">
        <w:rPr>
          <w:rtl/>
        </w:rPr>
        <w:t>ו את הדיון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בחו</w:t>
      </w:r>
      <w:r w:rsidR="00BB1D82">
        <w:rPr>
          <w:rFonts w:hint="cs"/>
          <w:rtl/>
        </w:rPr>
        <w:t>"</w:t>
      </w:r>
      <w:r w:rsidR="00795148" w:rsidRPr="00795148">
        <w:rPr>
          <w:rtl/>
        </w:rPr>
        <w:t>ל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הוא </w:t>
      </w:r>
      <w:r w:rsidR="00BB1D82">
        <w:rPr>
          <w:rFonts w:hint="cs"/>
          <w:rtl/>
        </w:rPr>
        <w:t>הא</w:t>
      </w:r>
      <w:r w:rsidR="00795148" w:rsidRPr="00795148">
        <w:rPr>
          <w:rtl/>
        </w:rPr>
        <w:t>ריך את זה אח</w:t>
      </w:r>
      <w:r w:rsidR="00BB1D82">
        <w:rPr>
          <w:rFonts w:hint="cs"/>
          <w:rtl/>
        </w:rPr>
        <w:t>ר כך</w:t>
      </w:r>
      <w:r w:rsidR="00795148" w:rsidRPr="00795148">
        <w:rPr>
          <w:rtl/>
        </w:rPr>
        <w:t xml:space="preserve"> </w:t>
      </w:r>
      <w:r w:rsidR="00BB1D82">
        <w:rPr>
          <w:rFonts w:hint="cs"/>
          <w:rtl/>
        </w:rPr>
        <w:t>ל</w:t>
      </w:r>
      <w:r w:rsidR="00795148" w:rsidRPr="00795148">
        <w:rPr>
          <w:rtl/>
        </w:rPr>
        <w:t>נושא פרטי</w:t>
      </w:r>
      <w:r w:rsidR="00BB1D82">
        <w:rPr>
          <w:rFonts w:hint="cs"/>
          <w:rtl/>
        </w:rPr>
        <w:t>,</w:t>
      </w:r>
      <w:r w:rsidR="00795148" w:rsidRPr="00795148">
        <w:rPr>
          <w:rtl/>
        </w:rPr>
        <w:t xml:space="preserve"> זה לא ענייני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</w:t>
      </w:r>
      <w:r w:rsidR="00BB1D82" w:rsidRPr="00795148">
        <w:rPr>
          <w:rtl/>
        </w:rPr>
        <w:t>הז</w:t>
      </w:r>
      <w:r w:rsidR="00BB1D82">
        <w:rPr>
          <w:rFonts w:hint="cs"/>
          <w:rtl/>
        </w:rPr>
        <w:t>זנ</w:t>
      </w:r>
      <w:r w:rsidR="00BB1D82" w:rsidRPr="00795148">
        <w:rPr>
          <w:rtl/>
        </w:rPr>
        <w:t xml:space="preserve">ו </w:t>
      </w:r>
      <w:r w:rsidR="00795148" w:rsidRPr="00795148">
        <w:rPr>
          <w:rtl/>
        </w:rPr>
        <w:t>את הדיון להיום על מנת שהוא יוכל לכבד</w:t>
      </w:r>
      <w:r w:rsidR="00BB1D82">
        <w:rPr>
          <w:rFonts w:hint="cs"/>
          <w:rtl/>
        </w:rPr>
        <w:t xml:space="preserve"> את</w:t>
      </w:r>
      <w:r w:rsidR="00795148" w:rsidRPr="00795148">
        <w:rPr>
          <w:rtl/>
        </w:rPr>
        <w:t xml:space="preserve"> הוועדה ולהשתתף בדיון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חשוב לי להדגיש עד כמה חריג זה לוועדה להפעיל את סעיף 6 לחוק מבקר המדינה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</w:t>
      </w:r>
      <w:r w:rsidR="00BB1D82">
        <w:rPr>
          <w:rFonts w:hint="cs"/>
          <w:rtl/>
        </w:rPr>
        <w:t xml:space="preserve">זהו </w:t>
      </w:r>
      <w:r w:rsidR="00BB1D82" w:rsidRPr="00795148">
        <w:rPr>
          <w:rtl/>
        </w:rPr>
        <w:t>סעיף</w:t>
      </w:r>
      <w:r w:rsidR="00795148" w:rsidRPr="00795148">
        <w:rPr>
          <w:rtl/>
        </w:rPr>
        <w:t xml:space="preserve"> כמעט מיותר</w:t>
      </w:r>
      <w:r w:rsidR="00BB1D82">
        <w:rPr>
          <w:rFonts w:hint="cs"/>
          <w:rtl/>
        </w:rPr>
        <w:t>,</w:t>
      </w:r>
      <w:r w:rsidR="00795148" w:rsidRPr="00795148">
        <w:rPr>
          <w:rtl/>
        </w:rPr>
        <w:t xml:space="preserve"> כי זה רק טבעי שמבקר המדינה ירצה להגיע לוועדה ולדווח לה ישירות </w:t>
      </w:r>
      <w:r w:rsidR="00BB1D82">
        <w:rPr>
          <w:rFonts w:hint="cs"/>
          <w:rtl/>
        </w:rPr>
        <w:t>ו</w:t>
      </w:r>
      <w:r w:rsidR="00795148" w:rsidRPr="00795148">
        <w:rPr>
          <w:rtl/>
        </w:rPr>
        <w:t xml:space="preserve">מיוזמתו. </w:t>
      </w:r>
      <w:r w:rsidR="0088004B">
        <w:rPr>
          <w:rFonts w:hint="cs"/>
          <w:rtl/>
        </w:rPr>
        <w:t xml:space="preserve">אך </w:t>
      </w:r>
      <w:r w:rsidR="00BB1D82">
        <w:rPr>
          <w:rFonts w:hint="cs"/>
          <w:rtl/>
        </w:rPr>
        <w:t xml:space="preserve">במשך שנתיים </w:t>
      </w:r>
      <w:r w:rsidR="00795148" w:rsidRPr="00795148">
        <w:rPr>
          <w:rtl/>
        </w:rPr>
        <w:t xml:space="preserve">כף רגלו של המבקר </w:t>
      </w:r>
      <w:r w:rsidR="00BB1D82">
        <w:rPr>
          <w:rFonts w:hint="cs"/>
          <w:rtl/>
        </w:rPr>
        <w:t>לא דרכה פה</w:t>
      </w:r>
      <w:bookmarkStart w:id="27" w:name="_ETM_Q1_714052"/>
      <w:bookmarkStart w:id="28" w:name="_ETM_Q1_714662"/>
      <w:bookmarkEnd w:id="27"/>
      <w:bookmarkEnd w:id="28"/>
      <w:r w:rsidR="00BB1D82">
        <w:rPr>
          <w:rFonts w:hint="cs"/>
          <w:rtl/>
        </w:rPr>
        <w:t xml:space="preserve">. </w:t>
      </w:r>
      <w:r w:rsidR="00795148" w:rsidRPr="00795148">
        <w:rPr>
          <w:rtl/>
        </w:rPr>
        <w:t>לצערי</w:t>
      </w:r>
      <w:r w:rsidR="0088004B">
        <w:rPr>
          <w:rFonts w:hint="cs"/>
          <w:rtl/>
        </w:rPr>
        <w:t>,</w:t>
      </w:r>
      <w:r w:rsidR="00795148" w:rsidRPr="00795148">
        <w:rPr>
          <w:rtl/>
        </w:rPr>
        <w:t xml:space="preserve"> אנחנו נאלצים להפעיל את סעיף 6 כמעט באופן תקדימי</w:t>
      </w:r>
      <w:r w:rsidR="00BB1D82">
        <w:rPr>
          <w:rFonts w:hint="cs"/>
          <w:rtl/>
        </w:rPr>
        <w:t>.</w:t>
      </w:r>
      <w:r w:rsidR="00795148" w:rsidRPr="00795148">
        <w:rPr>
          <w:rtl/>
        </w:rPr>
        <w:t xml:space="preserve"> </w:t>
      </w:r>
    </w:p>
    <w:p w14:paraId="14C41010" w14:textId="77777777" w:rsidR="00BB1D82" w:rsidRDefault="00BB1D82" w:rsidP="00BB1D82">
      <w:pPr>
        <w:rPr>
          <w:rtl/>
        </w:rPr>
      </w:pPr>
    </w:p>
    <w:p w14:paraId="483BA6DF" w14:textId="6264F9E0" w:rsidR="00BB1D82" w:rsidRDefault="00795148" w:rsidP="00BB1D82">
      <w:pPr>
        <w:rPr>
          <w:rtl/>
        </w:rPr>
      </w:pPr>
      <w:r w:rsidRPr="00795148">
        <w:rPr>
          <w:rtl/>
        </w:rPr>
        <w:t xml:space="preserve">אדוני </w:t>
      </w:r>
      <w:r w:rsidR="00BB1D82" w:rsidRPr="00BB1D82">
        <w:rPr>
          <w:rtl/>
        </w:rPr>
        <w:t>מנכ"ל משרד מבקר המדינה</w:t>
      </w:r>
      <w:r w:rsidR="00BB1D82">
        <w:rPr>
          <w:rFonts w:hint="cs"/>
          <w:rtl/>
        </w:rPr>
        <w:t xml:space="preserve">, </w:t>
      </w:r>
      <w:r w:rsidRPr="00795148">
        <w:rPr>
          <w:rtl/>
        </w:rPr>
        <w:t>אנחנו מאוד מעריכים אותך</w:t>
      </w:r>
      <w:r w:rsidR="00BB1D82">
        <w:rPr>
          <w:rFonts w:hint="cs"/>
          <w:rtl/>
        </w:rPr>
        <w:t>,</w:t>
      </w:r>
      <w:r w:rsidRPr="00795148">
        <w:rPr>
          <w:rtl/>
        </w:rPr>
        <w:t xml:space="preserve"> וגם אותך יובל</w:t>
      </w:r>
      <w:r w:rsidR="00BB1D82">
        <w:rPr>
          <w:rFonts w:hint="cs"/>
          <w:rtl/>
        </w:rPr>
        <w:t>,</w:t>
      </w:r>
      <w:r w:rsidRPr="00795148">
        <w:rPr>
          <w:rtl/>
        </w:rPr>
        <w:t xml:space="preserve"> ואת כל עובדי משרד מבקר המדינה. חלילה לנו </w:t>
      </w:r>
      <w:r w:rsidR="00BB1D82">
        <w:rPr>
          <w:rFonts w:hint="cs"/>
          <w:rtl/>
        </w:rPr>
        <w:t>מ</w:t>
      </w:r>
      <w:r w:rsidRPr="00795148">
        <w:rPr>
          <w:rtl/>
        </w:rPr>
        <w:t xml:space="preserve">לפגוע בכם. אנחנו מעריכים אותך גם על </w:t>
      </w:r>
      <w:r w:rsidR="00BB1D82">
        <w:rPr>
          <w:rFonts w:hint="cs"/>
          <w:rtl/>
        </w:rPr>
        <w:t>עברך</w:t>
      </w:r>
      <w:r w:rsidRPr="00795148">
        <w:rPr>
          <w:rtl/>
        </w:rPr>
        <w:t xml:space="preserve">, אדוני </w:t>
      </w:r>
      <w:r w:rsidR="00BB1D82">
        <w:rPr>
          <w:rFonts w:hint="cs"/>
          <w:rtl/>
        </w:rPr>
        <w:t>ה</w:t>
      </w:r>
      <w:r w:rsidR="00BB1D82" w:rsidRPr="00BB1D82">
        <w:rPr>
          <w:rtl/>
        </w:rPr>
        <w:t>מנכ"ל</w:t>
      </w:r>
      <w:r w:rsidRPr="00795148">
        <w:rPr>
          <w:rtl/>
        </w:rPr>
        <w:t>, על כל התרומה שלך למדינת ישראל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מעריכים מאוד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אבל ציפינו</w:t>
      </w:r>
      <w:r w:rsidR="00BB1D82">
        <w:rPr>
          <w:rFonts w:hint="cs"/>
          <w:rtl/>
        </w:rPr>
        <w:t>,</w:t>
      </w:r>
      <w:r w:rsidRPr="00795148">
        <w:rPr>
          <w:rtl/>
        </w:rPr>
        <w:t xml:space="preserve"> ראוי וחשוב שהבית הזה והוועדה הזו </w:t>
      </w:r>
      <w:r w:rsidR="00BB1D82">
        <w:rPr>
          <w:rFonts w:hint="cs"/>
          <w:rtl/>
        </w:rPr>
        <w:t>י</w:t>
      </w:r>
      <w:r w:rsidRPr="00795148">
        <w:rPr>
          <w:rtl/>
        </w:rPr>
        <w:t>קבל</w:t>
      </w:r>
      <w:r w:rsidR="00BB1D82">
        <w:rPr>
          <w:rFonts w:hint="cs"/>
          <w:rtl/>
        </w:rPr>
        <w:t>ו</w:t>
      </w:r>
      <w:r w:rsidRPr="00795148">
        <w:rPr>
          <w:rtl/>
        </w:rPr>
        <w:t xml:space="preserve"> סקירה של מבקר המדינה. אני מבין שהוא מאוד מאוד עסוק, </w:t>
      </w:r>
      <w:r w:rsidR="00BB1D82">
        <w:rPr>
          <w:rFonts w:hint="cs"/>
          <w:rtl/>
        </w:rPr>
        <w:t>זמנו</w:t>
      </w:r>
      <w:r w:rsidRPr="00795148">
        <w:rPr>
          <w:rtl/>
        </w:rPr>
        <w:t xml:space="preserve"> אולי לא</w:t>
      </w:r>
      <w:r w:rsidR="00BB1D82">
        <w:rPr>
          <w:rFonts w:hint="cs"/>
          <w:rtl/>
        </w:rPr>
        <w:t xml:space="preserve"> בידו</w:t>
      </w:r>
      <w:r w:rsidRPr="00795148">
        <w:rPr>
          <w:rtl/>
        </w:rPr>
        <w:t>. אני אפילו מקבל את זה ומבין את זה שהוא עסוק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אבל לא מוכן לקבל שהוא לא יגיע </w:t>
      </w:r>
      <w:r w:rsidR="00BB1D82">
        <w:rPr>
          <w:rFonts w:hint="cs"/>
          <w:rtl/>
        </w:rPr>
        <w:t>ולא י</w:t>
      </w:r>
      <w:r w:rsidRPr="00795148">
        <w:rPr>
          <w:rtl/>
        </w:rPr>
        <w:t>ופיע בפני הוועדה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</w:t>
      </w:r>
    </w:p>
    <w:p w14:paraId="760F88FD" w14:textId="77777777" w:rsidR="00BB1D82" w:rsidRDefault="00BB1D82" w:rsidP="00BB1D82">
      <w:pPr>
        <w:rPr>
          <w:rtl/>
        </w:rPr>
      </w:pPr>
    </w:p>
    <w:p w14:paraId="1499F5FE" w14:textId="5AC422D7" w:rsidR="00DF322D" w:rsidRDefault="00795148" w:rsidP="00DF322D">
      <w:pPr>
        <w:rPr>
          <w:rtl/>
        </w:rPr>
      </w:pPr>
      <w:r w:rsidRPr="00795148">
        <w:rPr>
          <w:rtl/>
        </w:rPr>
        <w:t>ולכן</w:t>
      </w:r>
      <w:r w:rsidR="00BB1D82">
        <w:rPr>
          <w:rFonts w:hint="cs"/>
          <w:rtl/>
        </w:rPr>
        <w:t>,</w:t>
      </w:r>
      <w:r w:rsidRPr="00795148">
        <w:rPr>
          <w:rtl/>
        </w:rPr>
        <w:t xml:space="preserve"> </w:t>
      </w:r>
      <w:r w:rsidR="00BB1D82">
        <w:rPr>
          <w:rFonts w:hint="cs"/>
          <w:rtl/>
        </w:rPr>
        <w:t>חבריי</w:t>
      </w:r>
      <w:r w:rsidRPr="00795148">
        <w:rPr>
          <w:rtl/>
        </w:rPr>
        <w:t xml:space="preserve"> חברי הכנסת</w:t>
      </w:r>
      <w:r w:rsidR="00BB1D82">
        <w:rPr>
          <w:rFonts w:hint="cs"/>
          <w:rtl/>
        </w:rPr>
        <w:t>,</w:t>
      </w:r>
      <w:r w:rsidRPr="00795148">
        <w:rPr>
          <w:rtl/>
        </w:rPr>
        <w:t xml:space="preserve"> אני מתנצל בפניכם ובפני כל מי שבא היום לוועדה החשובה הזו כדי לשמוע את מבקר המדינה. אני אינני מוכן לקבל זאת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לא ראוי שהבית הזה לא יזכה לסקירה של מבקר המדינה. הבית הזה בחר</w:t>
      </w:r>
      <w:r w:rsidR="00C361A4">
        <w:rPr>
          <w:rFonts w:hint="cs"/>
          <w:rtl/>
        </w:rPr>
        <w:t xml:space="preserve"> ב</w:t>
      </w:r>
      <w:r w:rsidRPr="00795148">
        <w:rPr>
          <w:rtl/>
        </w:rPr>
        <w:t>ו</w:t>
      </w:r>
      <w:r w:rsidR="00BB1D82">
        <w:rPr>
          <w:rFonts w:hint="cs"/>
          <w:rtl/>
        </w:rPr>
        <w:t>.</w:t>
      </w:r>
      <w:r w:rsidRPr="00795148">
        <w:rPr>
          <w:rtl/>
        </w:rPr>
        <w:t xml:space="preserve"> </w:t>
      </w:r>
      <w:r w:rsidR="00BB1D82">
        <w:rPr>
          <w:rFonts w:hint="cs"/>
          <w:rtl/>
        </w:rPr>
        <w:t>אני מבין ש</w:t>
      </w:r>
      <w:r w:rsidRPr="00795148">
        <w:rPr>
          <w:rtl/>
        </w:rPr>
        <w:t xml:space="preserve">המבקר מאוד מאוד מאוד עסוק </w:t>
      </w:r>
      <w:r w:rsidR="00DF322D" w:rsidRPr="00795148">
        <w:rPr>
          <w:rtl/>
        </w:rPr>
        <w:t xml:space="preserve">ולכן </w:t>
      </w:r>
      <w:r w:rsidR="00DF322D">
        <w:rPr>
          <w:rFonts w:hint="cs"/>
          <w:rtl/>
        </w:rPr>
        <w:t xml:space="preserve">הוא </w:t>
      </w:r>
      <w:r w:rsidRPr="00795148">
        <w:rPr>
          <w:rtl/>
        </w:rPr>
        <w:t>לא הגיע</w:t>
      </w:r>
      <w:r w:rsidR="00DF322D">
        <w:rPr>
          <w:rFonts w:hint="cs"/>
          <w:rtl/>
        </w:rPr>
        <w:t>. אני</w:t>
      </w:r>
      <w:r w:rsidRPr="00795148">
        <w:rPr>
          <w:rtl/>
        </w:rPr>
        <w:t xml:space="preserve"> מתנצל בפני חברי הכנסת והאורחים שהטריחו </w:t>
      </w:r>
      <w:r w:rsidR="00E07FFB">
        <w:rPr>
          <w:rFonts w:hint="cs"/>
          <w:rtl/>
        </w:rPr>
        <w:t xml:space="preserve">את </w:t>
      </w:r>
      <w:r w:rsidRPr="00795148">
        <w:rPr>
          <w:rtl/>
        </w:rPr>
        <w:t>עצמם להגיע הבוקר לדיו</w:t>
      </w:r>
      <w:r w:rsidR="00DF322D">
        <w:rPr>
          <w:rFonts w:hint="cs"/>
          <w:rtl/>
        </w:rPr>
        <w:t>ני הוועדה</w:t>
      </w:r>
      <w:r w:rsidRPr="00795148">
        <w:rPr>
          <w:rtl/>
        </w:rPr>
        <w:t>. אני נאלץ לדחות את הדיון ליום שני</w:t>
      </w:r>
      <w:r w:rsidR="00DF322D">
        <w:rPr>
          <w:rFonts w:hint="cs"/>
          <w:rtl/>
        </w:rPr>
        <w:t xml:space="preserve"> הבא, ה-11.11, </w:t>
      </w:r>
      <w:bookmarkStart w:id="29" w:name="_ETM_Q1_814388"/>
      <w:bookmarkEnd w:id="29"/>
      <w:r w:rsidR="00DF322D">
        <w:rPr>
          <w:rFonts w:hint="cs"/>
          <w:rtl/>
        </w:rPr>
        <w:t>בתקווה</w:t>
      </w:r>
      <w:r w:rsidRPr="00795148">
        <w:rPr>
          <w:rtl/>
        </w:rPr>
        <w:t xml:space="preserve"> שמבקר המדינה </w:t>
      </w:r>
      <w:r w:rsidR="00DF322D">
        <w:rPr>
          <w:rFonts w:hint="cs"/>
          <w:rtl/>
        </w:rPr>
        <w:t>יואיל להופיע בפני</w:t>
      </w:r>
      <w:r w:rsidRPr="00795148">
        <w:rPr>
          <w:rtl/>
        </w:rPr>
        <w:t xml:space="preserve"> </w:t>
      </w:r>
      <w:r w:rsidR="00E8727A">
        <w:rPr>
          <w:rFonts w:hint="cs"/>
          <w:rtl/>
        </w:rPr>
        <w:t>הוועדה</w:t>
      </w:r>
      <w:r w:rsidR="00DF322D">
        <w:rPr>
          <w:rFonts w:hint="cs"/>
          <w:rtl/>
        </w:rPr>
        <w:t>.</w:t>
      </w:r>
      <w:r w:rsidRPr="00795148">
        <w:rPr>
          <w:rtl/>
        </w:rPr>
        <w:t xml:space="preserve"> </w:t>
      </w:r>
    </w:p>
    <w:p w14:paraId="28FB1827" w14:textId="77777777" w:rsidR="00DF322D" w:rsidRDefault="00DF322D" w:rsidP="00DF322D">
      <w:pPr>
        <w:rPr>
          <w:rtl/>
        </w:rPr>
      </w:pPr>
    </w:p>
    <w:p w14:paraId="50701BBA" w14:textId="55D06FC3" w:rsidR="00DF322D" w:rsidRDefault="00DF322D" w:rsidP="005258B3">
      <w:pPr>
        <w:rPr>
          <w:rtl/>
        </w:rPr>
      </w:pPr>
      <w:r>
        <w:rPr>
          <w:rFonts w:hint="cs"/>
          <w:rtl/>
        </w:rPr>
        <w:t xml:space="preserve">הדיון הזה </w:t>
      </w:r>
      <w:r w:rsidR="00795148" w:rsidRPr="00795148">
        <w:rPr>
          <w:rtl/>
        </w:rPr>
        <w:t>סגור</w:t>
      </w:r>
      <w:r>
        <w:rPr>
          <w:rFonts w:hint="cs"/>
          <w:rtl/>
        </w:rPr>
        <w:t>.</w:t>
      </w:r>
      <w:r w:rsidR="00795148" w:rsidRPr="00795148">
        <w:rPr>
          <w:rtl/>
        </w:rPr>
        <w:t xml:space="preserve"> תודה רבה</w:t>
      </w:r>
      <w:r>
        <w:rPr>
          <w:rFonts w:hint="cs"/>
          <w:rtl/>
        </w:rPr>
        <w:t>.</w:t>
      </w:r>
      <w:r w:rsidR="00795148" w:rsidRPr="00795148">
        <w:rPr>
          <w:rtl/>
        </w:rPr>
        <w:t xml:space="preserve"> </w:t>
      </w:r>
    </w:p>
    <w:p w14:paraId="507F01F0" w14:textId="77777777" w:rsidR="00576A84" w:rsidRDefault="00576A84" w:rsidP="00576A84">
      <w:pPr>
        <w:rPr>
          <w:rtl/>
        </w:rPr>
      </w:pPr>
      <w:bookmarkStart w:id="30" w:name="_ETM_Q1_5295506"/>
      <w:bookmarkStart w:id="31" w:name="_ETM_Q1_5295568"/>
      <w:bookmarkEnd w:id="30"/>
      <w:bookmarkEnd w:id="31"/>
    </w:p>
    <w:p w14:paraId="4BB22BD4" w14:textId="77777777" w:rsidR="00301173" w:rsidRDefault="00301173" w:rsidP="00576A84">
      <w:pPr>
        <w:rPr>
          <w:rtl/>
        </w:rPr>
      </w:pPr>
      <w:bookmarkStart w:id="32" w:name="_GoBack"/>
      <w:bookmarkEnd w:id="32"/>
    </w:p>
    <w:p w14:paraId="337A33CC" w14:textId="498A7713" w:rsidR="00576A84" w:rsidRPr="006D502E" w:rsidRDefault="00576A84" w:rsidP="006D502E">
      <w:pPr>
        <w:pStyle w:val="afc"/>
        <w:keepNext/>
        <w:rPr>
          <w:rtl/>
        </w:rPr>
      </w:pPr>
      <w:bookmarkStart w:id="33" w:name="ET_meetingend_4"/>
      <w:r w:rsidRPr="006D502E">
        <w:rPr>
          <w:rStyle w:val="TagStyle"/>
          <w:color w:val="auto"/>
          <w:rtl/>
        </w:rPr>
        <w:t xml:space="preserve"> &lt;&lt; סיום &gt;&gt; </w:t>
      </w:r>
      <w:r w:rsidRPr="006D502E">
        <w:rPr>
          <w:rtl/>
        </w:rPr>
        <w:t xml:space="preserve">הישיבה ננעלה בשעה </w:t>
      </w:r>
      <w:r w:rsidR="00E40157">
        <w:rPr>
          <w:rFonts w:hint="cs"/>
          <w:rtl/>
        </w:rPr>
        <w:t>10</w:t>
      </w:r>
      <w:r w:rsidRPr="006D502E">
        <w:rPr>
          <w:rtl/>
        </w:rPr>
        <w:t>:</w:t>
      </w:r>
      <w:r w:rsidR="00E40157">
        <w:rPr>
          <w:rFonts w:hint="cs"/>
          <w:rtl/>
        </w:rPr>
        <w:t>07</w:t>
      </w:r>
      <w:r w:rsidRPr="006D502E">
        <w:rPr>
          <w:rtl/>
        </w:rPr>
        <w:t>.</w:t>
      </w:r>
      <w:r w:rsidRPr="006D502E">
        <w:rPr>
          <w:rStyle w:val="TagStyle"/>
          <w:color w:val="auto"/>
          <w:rtl/>
        </w:rPr>
        <w:t xml:space="preserve"> &lt;&lt; סיום &gt;&gt;</w:t>
      </w:r>
      <w:r w:rsidRPr="006D502E">
        <w:rPr>
          <w:rtl/>
        </w:rPr>
        <w:t xml:space="preserve">   </w:t>
      </w:r>
      <w:bookmarkEnd w:id="33"/>
    </w:p>
    <w:p w14:paraId="7221EA41" w14:textId="77777777" w:rsidR="00576A84" w:rsidRDefault="00576A84" w:rsidP="00576A84">
      <w:pPr>
        <w:pStyle w:val="KeepWithNext"/>
        <w:rPr>
          <w:rtl/>
        </w:rPr>
      </w:pPr>
    </w:p>
    <w:p w14:paraId="1A24B4F4" w14:textId="77777777" w:rsidR="007872B4" w:rsidRPr="008713A4" w:rsidRDefault="007872B4" w:rsidP="00583E1F">
      <w:pPr>
        <w:ind w:firstLine="0"/>
      </w:pPr>
    </w:p>
    <w:sectPr w:rsidR="007872B4" w:rsidRPr="008713A4" w:rsidSect="003011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E44313" w14:textId="77777777" w:rsidR="00A42723" w:rsidRDefault="00A42723">
      <w:r>
        <w:separator/>
      </w:r>
    </w:p>
  </w:endnote>
  <w:endnote w:type="continuationSeparator" w:id="0">
    <w:p w14:paraId="2AE32C2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5F3A91" w14:textId="77777777" w:rsidR="00A42723" w:rsidRDefault="00A42723">
      <w:r>
        <w:separator/>
      </w:r>
    </w:p>
  </w:footnote>
  <w:footnote w:type="continuationSeparator" w:id="0">
    <w:p w14:paraId="01A0A33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5A0B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B485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CB7F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117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F69C4D0" w14:textId="77777777" w:rsidR="00D86E57" w:rsidRPr="00CC5815" w:rsidRDefault="00576A84" w:rsidP="008E5E3F">
    <w:pPr>
      <w:pStyle w:val="a3"/>
      <w:ind w:firstLine="0"/>
    </w:pPr>
    <w:r>
      <w:rPr>
        <w:rtl/>
      </w:rPr>
      <w:t>הוועדה לענייני ביקורת המדינה</w:t>
    </w:r>
  </w:p>
  <w:p w14:paraId="57B029BE" w14:textId="77777777" w:rsidR="00D86E57" w:rsidRPr="00CC5815" w:rsidRDefault="00576A84" w:rsidP="008E5E3F">
    <w:pPr>
      <w:pStyle w:val="a3"/>
      <w:ind w:firstLine="0"/>
      <w:rPr>
        <w:rtl/>
      </w:rPr>
    </w:pPr>
    <w:r>
      <w:rPr>
        <w:rtl/>
      </w:rPr>
      <w:t>04/11/2024</w:t>
    </w:r>
  </w:p>
  <w:p w14:paraId="1C3E311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E58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452A74" wp14:editId="4E7A94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BC8A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2E1DE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50B"/>
    <w:rsid w:val="00037279"/>
    <w:rsid w:val="00067F42"/>
    <w:rsid w:val="00084381"/>
    <w:rsid w:val="00092B80"/>
    <w:rsid w:val="000A17C6"/>
    <w:rsid w:val="000B060C"/>
    <w:rsid w:val="000B2EE6"/>
    <w:rsid w:val="000C387F"/>
    <w:rsid w:val="000C47F5"/>
    <w:rsid w:val="000D1C34"/>
    <w:rsid w:val="000D23DC"/>
    <w:rsid w:val="000E3314"/>
    <w:rsid w:val="000F2459"/>
    <w:rsid w:val="000F3B80"/>
    <w:rsid w:val="00150436"/>
    <w:rsid w:val="00167294"/>
    <w:rsid w:val="001673D4"/>
    <w:rsid w:val="00170130"/>
    <w:rsid w:val="00171E7F"/>
    <w:rsid w:val="001758C1"/>
    <w:rsid w:val="0017779F"/>
    <w:rsid w:val="001A74E9"/>
    <w:rsid w:val="001A7A1B"/>
    <w:rsid w:val="001C375F"/>
    <w:rsid w:val="001C44DA"/>
    <w:rsid w:val="001C4FDA"/>
    <w:rsid w:val="001D440C"/>
    <w:rsid w:val="001E76D2"/>
    <w:rsid w:val="002016FF"/>
    <w:rsid w:val="00224DE6"/>
    <w:rsid w:val="00227FEF"/>
    <w:rsid w:val="0023005D"/>
    <w:rsid w:val="00235DFD"/>
    <w:rsid w:val="00261554"/>
    <w:rsid w:val="0026419D"/>
    <w:rsid w:val="0027246F"/>
    <w:rsid w:val="00275C03"/>
    <w:rsid w:val="00280D58"/>
    <w:rsid w:val="00296C27"/>
    <w:rsid w:val="002B3882"/>
    <w:rsid w:val="002D4BDB"/>
    <w:rsid w:val="002E5E31"/>
    <w:rsid w:val="00301173"/>
    <w:rsid w:val="00303B4C"/>
    <w:rsid w:val="00321E62"/>
    <w:rsid w:val="00327BF8"/>
    <w:rsid w:val="00340AFA"/>
    <w:rsid w:val="00344041"/>
    <w:rsid w:val="00360443"/>
    <w:rsid w:val="003658CB"/>
    <w:rsid w:val="00366CFB"/>
    <w:rsid w:val="0036794C"/>
    <w:rsid w:val="00373508"/>
    <w:rsid w:val="0037604A"/>
    <w:rsid w:val="003869AC"/>
    <w:rsid w:val="00396023"/>
    <w:rsid w:val="003C279D"/>
    <w:rsid w:val="003D0CD1"/>
    <w:rsid w:val="003F0A5F"/>
    <w:rsid w:val="0040113E"/>
    <w:rsid w:val="00420E41"/>
    <w:rsid w:val="004211B9"/>
    <w:rsid w:val="00424C94"/>
    <w:rsid w:val="00445D13"/>
    <w:rsid w:val="00447608"/>
    <w:rsid w:val="00451746"/>
    <w:rsid w:val="004624C3"/>
    <w:rsid w:val="00470EAC"/>
    <w:rsid w:val="0047326E"/>
    <w:rsid w:val="00485307"/>
    <w:rsid w:val="0049458B"/>
    <w:rsid w:val="00495FD8"/>
    <w:rsid w:val="004A5891"/>
    <w:rsid w:val="004B0A65"/>
    <w:rsid w:val="004B1BE9"/>
    <w:rsid w:val="004B25FD"/>
    <w:rsid w:val="004E5014"/>
    <w:rsid w:val="00500C0C"/>
    <w:rsid w:val="005037AF"/>
    <w:rsid w:val="005258B3"/>
    <w:rsid w:val="00546678"/>
    <w:rsid w:val="005506B9"/>
    <w:rsid w:val="00550957"/>
    <w:rsid w:val="0057426A"/>
    <w:rsid w:val="00576A84"/>
    <w:rsid w:val="005817EC"/>
    <w:rsid w:val="00583E1F"/>
    <w:rsid w:val="005851D0"/>
    <w:rsid w:val="00590B77"/>
    <w:rsid w:val="00596769"/>
    <w:rsid w:val="005A342D"/>
    <w:rsid w:val="005C363E"/>
    <w:rsid w:val="005D0571"/>
    <w:rsid w:val="005D61F3"/>
    <w:rsid w:val="005D77EB"/>
    <w:rsid w:val="005E1C6B"/>
    <w:rsid w:val="005F76B0"/>
    <w:rsid w:val="00634F61"/>
    <w:rsid w:val="00653560"/>
    <w:rsid w:val="00681369"/>
    <w:rsid w:val="00695A47"/>
    <w:rsid w:val="006A0CB7"/>
    <w:rsid w:val="006D502E"/>
    <w:rsid w:val="006E796C"/>
    <w:rsid w:val="006F0259"/>
    <w:rsid w:val="00700433"/>
    <w:rsid w:val="0070175D"/>
    <w:rsid w:val="00702755"/>
    <w:rsid w:val="0070472C"/>
    <w:rsid w:val="00734879"/>
    <w:rsid w:val="007509A6"/>
    <w:rsid w:val="00752DC5"/>
    <w:rsid w:val="007872B4"/>
    <w:rsid w:val="00791CBE"/>
    <w:rsid w:val="00795148"/>
    <w:rsid w:val="007A160B"/>
    <w:rsid w:val="007B7236"/>
    <w:rsid w:val="007C278B"/>
    <w:rsid w:val="007C4521"/>
    <w:rsid w:val="007C693F"/>
    <w:rsid w:val="007C6ADD"/>
    <w:rsid w:val="008043DD"/>
    <w:rsid w:val="0081454F"/>
    <w:rsid w:val="0082136D"/>
    <w:rsid w:val="008320F6"/>
    <w:rsid w:val="00841223"/>
    <w:rsid w:val="00843D51"/>
    <w:rsid w:val="00845ED0"/>
    <w:rsid w:val="00846BE9"/>
    <w:rsid w:val="00853207"/>
    <w:rsid w:val="00866D15"/>
    <w:rsid w:val="008713A4"/>
    <w:rsid w:val="00875F10"/>
    <w:rsid w:val="0087754B"/>
    <w:rsid w:val="0088004B"/>
    <w:rsid w:val="00881F71"/>
    <w:rsid w:val="0089088C"/>
    <w:rsid w:val="008C48B1"/>
    <w:rsid w:val="008C4EE6"/>
    <w:rsid w:val="008C6035"/>
    <w:rsid w:val="008C68A2"/>
    <w:rsid w:val="008C6D47"/>
    <w:rsid w:val="008C7015"/>
    <w:rsid w:val="008D1DFB"/>
    <w:rsid w:val="008E03B4"/>
    <w:rsid w:val="008E0B1F"/>
    <w:rsid w:val="008E1D26"/>
    <w:rsid w:val="008E5E3F"/>
    <w:rsid w:val="008E68A4"/>
    <w:rsid w:val="008F3FA2"/>
    <w:rsid w:val="0090279B"/>
    <w:rsid w:val="00910080"/>
    <w:rsid w:val="00914904"/>
    <w:rsid w:val="009240F0"/>
    <w:rsid w:val="009258CE"/>
    <w:rsid w:val="009275B2"/>
    <w:rsid w:val="00940366"/>
    <w:rsid w:val="009445C3"/>
    <w:rsid w:val="009515F0"/>
    <w:rsid w:val="009830CB"/>
    <w:rsid w:val="009C0CA2"/>
    <w:rsid w:val="009D478A"/>
    <w:rsid w:val="009D5607"/>
    <w:rsid w:val="009E6E93"/>
    <w:rsid w:val="009F1518"/>
    <w:rsid w:val="009F5773"/>
    <w:rsid w:val="00A023B0"/>
    <w:rsid w:val="00A15971"/>
    <w:rsid w:val="00A22C90"/>
    <w:rsid w:val="00A24562"/>
    <w:rsid w:val="00A42723"/>
    <w:rsid w:val="00A450BF"/>
    <w:rsid w:val="00A64A6D"/>
    <w:rsid w:val="00A66020"/>
    <w:rsid w:val="00AB02EE"/>
    <w:rsid w:val="00AB315E"/>
    <w:rsid w:val="00AB3F3A"/>
    <w:rsid w:val="00AC494E"/>
    <w:rsid w:val="00AD4EC9"/>
    <w:rsid w:val="00AD6FFC"/>
    <w:rsid w:val="00AF31E6"/>
    <w:rsid w:val="00AF4150"/>
    <w:rsid w:val="00B0509A"/>
    <w:rsid w:val="00B06E37"/>
    <w:rsid w:val="00B120B2"/>
    <w:rsid w:val="00B50340"/>
    <w:rsid w:val="00B65508"/>
    <w:rsid w:val="00B8517A"/>
    <w:rsid w:val="00B94959"/>
    <w:rsid w:val="00BA6446"/>
    <w:rsid w:val="00BB1D82"/>
    <w:rsid w:val="00BB5AD1"/>
    <w:rsid w:val="00BD47B7"/>
    <w:rsid w:val="00C135D5"/>
    <w:rsid w:val="00C22DCB"/>
    <w:rsid w:val="00C3598A"/>
    <w:rsid w:val="00C360BC"/>
    <w:rsid w:val="00C361A4"/>
    <w:rsid w:val="00C44800"/>
    <w:rsid w:val="00C52EC2"/>
    <w:rsid w:val="00C61DC1"/>
    <w:rsid w:val="00C64AFF"/>
    <w:rsid w:val="00C661EE"/>
    <w:rsid w:val="00C72438"/>
    <w:rsid w:val="00C763E4"/>
    <w:rsid w:val="00C76715"/>
    <w:rsid w:val="00C8624A"/>
    <w:rsid w:val="00C9556A"/>
    <w:rsid w:val="00CA5363"/>
    <w:rsid w:val="00CB6D60"/>
    <w:rsid w:val="00CC5815"/>
    <w:rsid w:val="00CE24B8"/>
    <w:rsid w:val="00CE5849"/>
    <w:rsid w:val="00D10DE6"/>
    <w:rsid w:val="00D2201C"/>
    <w:rsid w:val="00D278F7"/>
    <w:rsid w:val="00D37550"/>
    <w:rsid w:val="00D40A29"/>
    <w:rsid w:val="00D4302D"/>
    <w:rsid w:val="00D45D27"/>
    <w:rsid w:val="00D50720"/>
    <w:rsid w:val="00D6299E"/>
    <w:rsid w:val="00D86139"/>
    <w:rsid w:val="00D86E57"/>
    <w:rsid w:val="00D96B24"/>
    <w:rsid w:val="00D97823"/>
    <w:rsid w:val="00DC4EDB"/>
    <w:rsid w:val="00DE5B80"/>
    <w:rsid w:val="00DF322D"/>
    <w:rsid w:val="00E07FFB"/>
    <w:rsid w:val="00E2261D"/>
    <w:rsid w:val="00E266F7"/>
    <w:rsid w:val="00E326B5"/>
    <w:rsid w:val="00E33AE3"/>
    <w:rsid w:val="00E40157"/>
    <w:rsid w:val="00E61903"/>
    <w:rsid w:val="00E64116"/>
    <w:rsid w:val="00E713A7"/>
    <w:rsid w:val="00E8727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9DA"/>
    <w:rsid w:val="00F3623F"/>
    <w:rsid w:val="00F41C33"/>
    <w:rsid w:val="00F423F1"/>
    <w:rsid w:val="00F4792E"/>
    <w:rsid w:val="00F5114D"/>
    <w:rsid w:val="00F53584"/>
    <w:rsid w:val="00F549E5"/>
    <w:rsid w:val="00F63F05"/>
    <w:rsid w:val="00F72368"/>
    <w:rsid w:val="00F81119"/>
    <w:rsid w:val="00F821F6"/>
    <w:rsid w:val="00F84D49"/>
    <w:rsid w:val="00FB0768"/>
    <w:rsid w:val="00FE3474"/>
    <w:rsid w:val="00FF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F59B0E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6A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3BB47-09EB-491B-B1D1-6EBC8B0F8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2024-11-09T17:26:00Z</dcterms:modified>
</cp:coreProperties>
</file>