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A36737"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9121B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36737" w:rsidP="008320F6">
      <w:pPr>
        <w:ind w:firstLine="0"/>
        <w:rPr>
          <w:b/>
          <w:bCs/>
          <w:rtl/>
        </w:rPr>
      </w:pPr>
      <w:r>
        <w:rPr>
          <w:b/>
          <w:bCs/>
          <w:rtl/>
        </w:rPr>
        <w:lastRenderedPageBreak/>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36737" w:rsidP="007F5A87">
      <w:pPr>
        <w:ind w:firstLine="0"/>
        <w:jc w:val="center"/>
        <w:outlineLvl w:val="0"/>
        <w:rPr>
          <w:b/>
          <w:bCs/>
          <w:rtl/>
        </w:rPr>
      </w:pPr>
      <w:r>
        <w:rPr>
          <w:b/>
          <w:bCs/>
          <w:rtl/>
        </w:rPr>
        <w:t xml:space="preserve">פרוטוקול מס' </w:t>
      </w:r>
      <w:r w:rsidR="007F5A87">
        <w:rPr>
          <w:rFonts w:hint="cs"/>
          <w:b/>
          <w:bCs/>
          <w:rtl/>
        </w:rPr>
        <w:t>3</w:t>
      </w:r>
    </w:p>
    <w:p w:rsidR="00E64116" w:rsidRPr="008713A4" w:rsidRDefault="00A36737" w:rsidP="008320F6">
      <w:pPr>
        <w:ind w:firstLine="0"/>
        <w:jc w:val="center"/>
        <w:outlineLvl w:val="0"/>
        <w:rPr>
          <w:b/>
          <w:bCs/>
          <w:rtl/>
        </w:rPr>
      </w:pPr>
      <w:r>
        <w:rPr>
          <w:b/>
          <w:bCs/>
          <w:rtl/>
        </w:rPr>
        <w:t>מישיבת</w:t>
      </w:r>
      <w:r>
        <w:rPr>
          <w:rFonts w:hint="cs"/>
          <w:b/>
          <w:bCs/>
          <w:rtl/>
        </w:rPr>
        <w:t xml:space="preserve"> ועדת המשנה של הוועדה לענייני ביקורת המדינה לענייני הנגב</w:t>
      </w:r>
    </w:p>
    <w:p w:rsidR="00E64116" w:rsidRPr="008713A4" w:rsidRDefault="00A36737" w:rsidP="008320F6">
      <w:pPr>
        <w:ind w:firstLine="0"/>
        <w:jc w:val="center"/>
        <w:outlineLvl w:val="0"/>
        <w:rPr>
          <w:b/>
          <w:bCs/>
          <w:u w:val="single"/>
          <w:rtl/>
        </w:rPr>
      </w:pPr>
      <w:r>
        <w:rPr>
          <w:b/>
          <w:bCs/>
          <w:u w:val="single"/>
          <w:rtl/>
        </w:rPr>
        <w:t xml:space="preserve">יום שלישי, ב' בחשון </w:t>
      </w:r>
      <w:proofErr w:type="spellStart"/>
      <w:r>
        <w:rPr>
          <w:b/>
          <w:bCs/>
          <w:u w:val="single"/>
          <w:rtl/>
        </w:rPr>
        <w:t>התשפ"א</w:t>
      </w:r>
      <w:proofErr w:type="spellEnd"/>
      <w:r>
        <w:rPr>
          <w:b/>
          <w:bCs/>
          <w:u w:val="single"/>
          <w:rtl/>
        </w:rPr>
        <w:t xml:space="preserve"> (20 באוקטובר 2020), שעה 12:15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9121B4" w:rsidRDefault="00A36737" w:rsidP="009121B4">
      <w:pPr>
        <w:pStyle w:val="a6"/>
        <w:jc w:val="both"/>
        <w:rPr>
          <w:b w:val="0"/>
          <w:bCs w:val="0"/>
          <w:u w:val="none"/>
          <w:rtl/>
        </w:rPr>
      </w:pPr>
      <w:bookmarkStart w:id="0" w:name="ET_subject_620619_1"/>
      <w:r w:rsidRPr="009121B4">
        <w:rPr>
          <w:rStyle w:val="TagStyle"/>
          <w:b/>
          <w:bCs w:val="0"/>
          <w:u w:val="none"/>
          <w:rtl/>
        </w:rPr>
        <w:t xml:space="preserve"> &lt;&lt; נושא &gt;&gt; </w:t>
      </w:r>
      <w:r w:rsidRPr="009121B4">
        <w:rPr>
          <w:b w:val="0"/>
          <w:bCs w:val="0"/>
          <w:u w:val="none"/>
          <w:rtl/>
        </w:rPr>
        <w:t>מרכזי חוסן בישובים החשופים לאיום הטילים מעזה - דוח מבקר המדינה - היערכות הרשויות המקומיות לטיפול בנפגעי חרדה בשעת חירום והטיפול בהם במהלך מבצע צוק איתן ובעקבותיו - דוחות על הביקורת בשלטון המקומי לשנת 2015</w:t>
      </w:r>
      <w:r w:rsidRPr="009121B4">
        <w:rPr>
          <w:rFonts w:hint="cs"/>
          <w:b w:val="0"/>
          <w:bCs w:val="0"/>
          <w:u w:val="none"/>
          <w:rtl/>
        </w:rPr>
        <w:t>.</w:t>
      </w:r>
      <w:r w:rsidRPr="009121B4">
        <w:rPr>
          <w:rStyle w:val="TagStyle"/>
          <w:b/>
          <w:bCs w:val="0"/>
          <w:u w:val="none"/>
          <w:rtl/>
        </w:rPr>
        <w:t xml:space="preserve"> &lt;&lt; נושא &gt;&gt;</w:t>
      </w:r>
      <w:r w:rsidRPr="009121B4">
        <w:rPr>
          <w:b w:val="0"/>
          <w:bCs w:val="0"/>
          <w:u w:val="none"/>
          <w:rtl/>
        </w:rPr>
        <w:t xml:space="preserve">   </w:t>
      </w:r>
      <w:bookmarkEnd w:id="0"/>
    </w:p>
    <w:p w:rsidR="00E64116" w:rsidRDefault="00E64116" w:rsidP="007C693F">
      <w:pPr>
        <w:spacing w:before="60"/>
        <w:ind w:firstLine="0"/>
        <w:rPr>
          <w:rtl/>
        </w:rPr>
      </w:pPr>
    </w:p>
    <w:p w:rsidR="00A36737" w:rsidRPr="008713A4" w:rsidRDefault="00A3673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36737" w:rsidRDefault="00A36737" w:rsidP="00EC1FB3">
      <w:pPr>
        <w:ind w:firstLine="0"/>
        <w:rPr>
          <w:rtl/>
        </w:rPr>
      </w:pPr>
      <w:r w:rsidRPr="00A36737">
        <w:rPr>
          <w:rtl/>
        </w:rPr>
        <w:t>שלמה קרעי – היו"ר</w:t>
      </w:r>
    </w:p>
    <w:p w:rsidR="00E64116" w:rsidRDefault="00E64116" w:rsidP="00DE5B80">
      <w:pPr>
        <w:ind w:firstLine="0"/>
        <w:rPr>
          <w:rtl/>
        </w:rPr>
      </w:pPr>
    </w:p>
    <w:p w:rsidR="009121B4" w:rsidRDefault="009121B4"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A36737" w:rsidP="00DE5B80">
      <w:pPr>
        <w:ind w:firstLine="0"/>
        <w:rPr>
          <w:rtl/>
        </w:rPr>
      </w:pPr>
      <w:r>
        <w:rPr>
          <w:rFonts w:hint="cs"/>
          <w:rtl/>
        </w:rPr>
        <w:t>מאיר כהן</w:t>
      </w:r>
    </w:p>
    <w:p w:rsidR="002E5E31" w:rsidRDefault="002E5E31" w:rsidP="00DE5B80">
      <w:pPr>
        <w:ind w:firstLine="0"/>
        <w:rPr>
          <w:b/>
          <w:bCs/>
          <w:u w:val="single"/>
          <w:rtl/>
        </w:rPr>
      </w:pPr>
    </w:p>
    <w:p w:rsidR="009121B4" w:rsidRPr="000C47F5" w:rsidRDefault="009121B4"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9"/>
        <w:gridCol w:w="336"/>
        <w:gridCol w:w="4001"/>
      </w:tblGrid>
      <w:tr w:rsidR="00A36737" w:rsidTr="009121B4">
        <w:tc>
          <w:tcPr>
            <w:tcW w:w="0" w:type="auto"/>
            <w:shd w:val="clear" w:color="auto" w:fill="auto"/>
          </w:tcPr>
          <w:p w:rsidR="00A36737" w:rsidRDefault="00A36737" w:rsidP="00DE5B80">
            <w:pPr>
              <w:ind w:firstLine="0"/>
              <w:rPr>
                <w:rtl/>
              </w:rPr>
            </w:pPr>
            <w:r>
              <w:rPr>
                <w:rtl/>
              </w:rPr>
              <w:t>זיאד אסעד</w:t>
            </w:r>
          </w:p>
        </w:tc>
        <w:tc>
          <w:tcPr>
            <w:tcW w:w="0" w:type="auto"/>
            <w:shd w:val="clear" w:color="auto" w:fill="auto"/>
          </w:tcPr>
          <w:p w:rsidR="00A36737" w:rsidRDefault="00A36737" w:rsidP="00DE5B80">
            <w:pPr>
              <w:ind w:firstLine="0"/>
              <w:rPr>
                <w:rtl/>
              </w:rPr>
            </w:pPr>
            <w:r>
              <w:rPr>
                <w:rtl/>
              </w:rPr>
              <w:t>–</w:t>
            </w:r>
          </w:p>
        </w:tc>
        <w:tc>
          <w:tcPr>
            <w:tcW w:w="0" w:type="auto"/>
            <w:shd w:val="clear" w:color="auto" w:fill="auto"/>
          </w:tcPr>
          <w:p w:rsidR="00A36737" w:rsidRDefault="00A36737" w:rsidP="00DE5B80">
            <w:pPr>
              <w:ind w:firstLine="0"/>
              <w:rPr>
                <w:rtl/>
              </w:rPr>
            </w:pPr>
            <w:r>
              <w:rPr>
                <w:rtl/>
              </w:rPr>
              <w:t>מנהל אגף בכיר, משרד מבקר המדינה</w:t>
            </w:r>
          </w:p>
        </w:tc>
      </w:tr>
      <w:tr w:rsidR="00A36737" w:rsidTr="009121B4">
        <w:tc>
          <w:tcPr>
            <w:tcW w:w="0" w:type="auto"/>
            <w:shd w:val="clear" w:color="auto" w:fill="auto"/>
          </w:tcPr>
          <w:p w:rsidR="00A36737" w:rsidRDefault="00A36737" w:rsidP="00DE5B80">
            <w:pPr>
              <w:ind w:firstLine="0"/>
              <w:rPr>
                <w:rtl/>
              </w:rPr>
            </w:pPr>
            <w:r>
              <w:rPr>
                <w:rtl/>
              </w:rPr>
              <w:t>ישראל ווייס</w:t>
            </w:r>
          </w:p>
        </w:tc>
        <w:tc>
          <w:tcPr>
            <w:tcW w:w="0" w:type="auto"/>
            <w:shd w:val="clear" w:color="auto" w:fill="auto"/>
          </w:tcPr>
          <w:p w:rsidR="00A36737" w:rsidRDefault="00A36737" w:rsidP="00DE5B80">
            <w:pPr>
              <w:ind w:firstLine="0"/>
              <w:rPr>
                <w:rtl/>
              </w:rPr>
            </w:pPr>
            <w:r>
              <w:rPr>
                <w:rtl/>
              </w:rPr>
              <w:t>–</w:t>
            </w:r>
          </w:p>
        </w:tc>
        <w:tc>
          <w:tcPr>
            <w:tcW w:w="0" w:type="auto"/>
            <w:shd w:val="clear" w:color="auto" w:fill="auto"/>
          </w:tcPr>
          <w:p w:rsidR="00A36737" w:rsidRDefault="00A36737" w:rsidP="00DE5B80">
            <w:pPr>
              <w:ind w:firstLine="0"/>
              <w:rPr>
                <w:rtl/>
              </w:rPr>
            </w:pPr>
            <w:r>
              <w:rPr>
                <w:rtl/>
              </w:rPr>
              <w:t>סגן בכיר למנהל האגף, משרד מבקר המדינה</w:t>
            </w:r>
          </w:p>
        </w:tc>
      </w:tr>
    </w:tbl>
    <w:p w:rsidR="00A36737" w:rsidRDefault="00A36737" w:rsidP="00A36737">
      <w:pPr>
        <w:ind w:firstLine="0"/>
        <w:rPr>
          <w:b/>
          <w:bCs/>
          <w:u w:val="single"/>
          <w:rtl/>
        </w:rPr>
      </w:pPr>
    </w:p>
    <w:p w:rsidR="009121B4" w:rsidRDefault="009121B4" w:rsidP="00A36737">
      <w:pPr>
        <w:ind w:firstLine="0"/>
        <w:rPr>
          <w:b/>
          <w:bCs/>
          <w:u w:val="single"/>
          <w:rtl/>
        </w:rPr>
      </w:pPr>
    </w:p>
    <w:p w:rsidR="00A36737" w:rsidRPr="00A36737" w:rsidRDefault="00A36737" w:rsidP="00A36737">
      <w:pPr>
        <w:ind w:firstLine="0"/>
        <w:rPr>
          <w:b/>
          <w:bCs/>
          <w:u w:val="single"/>
        </w:rPr>
      </w:pPr>
      <w:r>
        <w:rPr>
          <w:rFonts w:hint="cs"/>
          <w:b/>
          <w:bCs/>
          <w:u w:val="single"/>
          <w:rtl/>
        </w:rPr>
        <w:t>משתתפים באמצעים מקוונים:</w:t>
      </w:r>
    </w:p>
    <w:tbl>
      <w:tblPr>
        <w:tblStyle w:val="afd"/>
        <w:bidiVisual/>
        <w:tblW w:w="0" w:type="auto"/>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6"/>
        <w:gridCol w:w="336"/>
        <w:gridCol w:w="5555"/>
      </w:tblGrid>
      <w:tr w:rsidR="009F6670" w:rsidTr="009121B4">
        <w:tc>
          <w:tcPr>
            <w:tcW w:w="0" w:type="auto"/>
            <w:shd w:val="clear" w:color="auto" w:fill="auto"/>
          </w:tcPr>
          <w:p w:rsidR="009F6670" w:rsidRDefault="009F6670" w:rsidP="00DE5B80">
            <w:pPr>
              <w:ind w:firstLine="0"/>
              <w:rPr>
                <w:rtl/>
              </w:rPr>
            </w:pPr>
            <w:r>
              <w:rPr>
                <w:rFonts w:hint="cs"/>
                <w:rtl/>
              </w:rPr>
              <w:t>בלה בן גרשון</w:t>
            </w:r>
          </w:p>
        </w:tc>
        <w:tc>
          <w:tcPr>
            <w:tcW w:w="0" w:type="auto"/>
            <w:shd w:val="clear" w:color="auto" w:fill="auto"/>
          </w:tcPr>
          <w:p w:rsidR="009F6670" w:rsidRDefault="009F6670" w:rsidP="00DE5B80">
            <w:pPr>
              <w:ind w:firstLine="0"/>
              <w:rPr>
                <w:rtl/>
              </w:rPr>
            </w:pPr>
            <w:r>
              <w:rPr>
                <w:rFonts w:hint="cs"/>
                <w:rtl/>
              </w:rPr>
              <w:t>–</w:t>
            </w:r>
          </w:p>
        </w:tc>
        <w:tc>
          <w:tcPr>
            <w:tcW w:w="0" w:type="auto"/>
            <w:shd w:val="clear" w:color="auto" w:fill="auto"/>
          </w:tcPr>
          <w:p w:rsidR="009F6670" w:rsidRDefault="009F6670" w:rsidP="009F6670">
            <w:pPr>
              <w:ind w:firstLine="0"/>
              <w:rPr>
                <w:rtl/>
              </w:rPr>
            </w:pPr>
            <w:r>
              <w:rPr>
                <w:rFonts w:hint="cs"/>
                <w:rtl/>
              </w:rPr>
              <w:t>משרד הבריאות</w:t>
            </w:r>
          </w:p>
        </w:tc>
      </w:tr>
      <w:tr w:rsidR="0060207B" w:rsidTr="009121B4">
        <w:tc>
          <w:tcPr>
            <w:tcW w:w="0" w:type="auto"/>
            <w:shd w:val="clear" w:color="auto" w:fill="auto"/>
          </w:tcPr>
          <w:p w:rsidR="0060207B" w:rsidRDefault="0060207B" w:rsidP="00DE5B80">
            <w:pPr>
              <w:ind w:firstLine="0"/>
              <w:rPr>
                <w:rtl/>
              </w:rPr>
            </w:pPr>
            <w:r>
              <w:rPr>
                <w:rFonts w:hint="cs"/>
                <w:rtl/>
              </w:rPr>
              <w:t>חוה פרידמן</w:t>
            </w:r>
          </w:p>
        </w:tc>
        <w:tc>
          <w:tcPr>
            <w:tcW w:w="0" w:type="auto"/>
            <w:shd w:val="clear" w:color="auto" w:fill="auto"/>
          </w:tcPr>
          <w:p w:rsidR="0060207B" w:rsidRDefault="0060207B" w:rsidP="00DE5B80">
            <w:pPr>
              <w:ind w:firstLine="0"/>
              <w:rPr>
                <w:rtl/>
              </w:rPr>
            </w:pPr>
            <w:r>
              <w:rPr>
                <w:rFonts w:hint="eastAsia"/>
                <w:rtl/>
              </w:rPr>
              <w:t>–</w:t>
            </w:r>
          </w:p>
        </w:tc>
        <w:tc>
          <w:tcPr>
            <w:tcW w:w="0" w:type="auto"/>
            <w:shd w:val="clear" w:color="auto" w:fill="auto"/>
          </w:tcPr>
          <w:p w:rsidR="0060207B" w:rsidRDefault="0060207B" w:rsidP="009F6670">
            <w:pPr>
              <w:ind w:firstLine="0"/>
              <w:rPr>
                <w:rtl/>
              </w:rPr>
            </w:pPr>
            <w:r>
              <w:rPr>
                <w:rFonts w:hint="cs"/>
                <w:rtl/>
              </w:rPr>
              <w:t>משרד החינוך</w:t>
            </w:r>
          </w:p>
        </w:tc>
      </w:tr>
      <w:tr w:rsidR="0060207B" w:rsidTr="009121B4">
        <w:tc>
          <w:tcPr>
            <w:tcW w:w="0" w:type="auto"/>
            <w:shd w:val="clear" w:color="auto" w:fill="auto"/>
          </w:tcPr>
          <w:p w:rsidR="0060207B" w:rsidRDefault="0060207B" w:rsidP="00DE5B80">
            <w:pPr>
              <w:ind w:firstLine="0"/>
              <w:rPr>
                <w:rtl/>
              </w:rPr>
            </w:pPr>
            <w:r>
              <w:rPr>
                <w:rtl/>
              </w:rPr>
              <w:t xml:space="preserve">מרים </w:t>
            </w:r>
            <w:proofErr w:type="spellStart"/>
            <w:r>
              <w:rPr>
                <w:rtl/>
              </w:rPr>
              <w:t>דידי</w:t>
            </w:r>
            <w:proofErr w:type="spellEnd"/>
          </w:p>
        </w:tc>
        <w:tc>
          <w:tcPr>
            <w:tcW w:w="0" w:type="auto"/>
            <w:shd w:val="clear" w:color="auto" w:fill="auto"/>
          </w:tcPr>
          <w:p w:rsidR="0060207B" w:rsidRDefault="0060207B" w:rsidP="00DE5B80">
            <w:pPr>
              <w:ind w:firstLine="0"/>
              <w:rPr>
                <w:rtl/>
              </w:rPr>
            </w:pPr>
            <w:r>
              <w:rPr>
                <w:rtl/>
              </w:rPr>
              <w:t>–</w:t>
            </w:r>
          </w:p>
        </w:tc>
        <w:tc>
          <w:tcPr>
            <w:tcW w:w="0" w:type="auto"/>
            <w:shd w:val="clear" w:color="auto" w:fill="auto"/>
          </w:tcPr>
          <w:p w:rsidR="0060207B" w:rsidRDefault="0060207B" w:rsidP="00DE5B80">
            <w:pPr>
              <w:ind w:firstLine="0"/>
              <w:rPr>
                <w:rtl/>
              </w:rPr>
            </w:pPr>
            <w:r>
              <w:rPr>
                <w:rtl/>
              </w:rPr>
              <w:t>מנהלת אגף הרווחה נתיבות, עיריית נתיבות</w:t>
            </w:r>
          </w:p>
        </w:tc>
      </w:tr>
      <w:tr w:rsidR="0060207B" w:rsidTr="009121B4">
        <w:tc>
          <w:tcPr>
            <w:tcW w:w="0" w:type="auto"/>
            <w:shd w:val="clear" w:color="auto" w:fill="auto"/>
          </w:tcPr>
          <w:p w:rsidR="0060207B" w:rsidRDefault="0060207B" w:rsidP="00DE5B80">
            <w:pPr>
              <w:ind w:firstLine="0"/>
              <w:rPr>
                <w:rtl/>
              </w:rPr>
            </w:pPr>
            <w:r>
              <w:rPr>
                <w:rFonts w:hint="cs"/>
                <w:rtl/>
              </w:rPr>
              <w:t xml:space="preserve">שי </w:t>
            </w:r>
            <w:proofErr w:type="spellStart"/>
            <w:r>
              <w:rPr>
                <w:rFonts w:hint="cs"/>
                <w:rtl/>
              </w:rPr>
              <w:t>חג'ג</w:t>
            </w:r>
            <w:proofErr w:type="spellEnd"/>
          </w:p>
        </w:tc>
        <w:tc>
          <w:tcPr>
            <w:tcW w:w="0" w:type="auto"/>
            <w:shd w:val="clear" w:color="auto" w:fill="auto"/>
          </w:tcPr>
          <w:p w:rsidR="0060207B" w:rsidRDefault="0060207B" w:rsidP="00DE5B80">
            <w:pPr>
              <w:ind w:firstLine="0"/>
              <w:rPr>
                <w:rtl/>
              </w:rPr>
            </w:pPr>
            <w:r>
              <w:rPr>
                <w:rFonts w:hint="cs"/>
                <w:rtl/>
              </w:rPr>
              <w:t>–</w:t>
            </w:r>
          </w:p>
        </w:tc>
        <w:tc>
          <w:tcPr>
            <w:tcW w:w="0" w:type="auto"/>
            <w:shd w:val="clear" w:color="auto" w:fill="auto"/>
          </w:tcPr>
          <w:p w:rsidR="0060207B" w:rsidRDefault="0060207B" w:rsidP="00DE5B80">
            <w:pPr>
              <w:ind w:firstLine="0"/>
              <w:rPr>
                <w:rtl/>
              </w:rPr>
            </w:pPr>
            <w:r>
              <w:rPr>
                <w:rFonts w:hint="cs"/>
                <w:rtl/>
              </w:rPr>
              <w:t>יו"ר המועצות האזוריות</w:t>
            </w:r>
          </w:p>
        </w:tc>
      </w:tr>
      <w:tr w:rsidR="0060207B" w:rsidTr="009121B4">
        <w:tc>
          <w:tcPr>
            <w:tcW w:w="0" w:type="auto"/>
            <w:shd w:val="clear" w:color="auto" w:fill="auto"/>
          </w:tcPr>
          <w:p w:rsidR="0060207B" w:rsidRDefault="0060207B" w:rsidP="00DE5B80">
            <w:pPr>
              <w:ind w:firstLine="0"/>
              <w:rPr>
                <w:rtl/>
              </w:rPr>
            </w:pPr>
            <w:r>
              <w:rPr>
                <w:rtl/>
              </w:rPr>
              <w:t>יונתן שושן</w:t>
            </w:r>
          </w:p>
        </w:tc>
        <w:tc>
          <w:tcPr>
            <w:tcW w:w="0" w:type="auto"/>
            <w:shd w:val="clear" w:color="auto" w:fill="auto"/>
          </w:tcPr>
          <w:p w:rsidR="0060207B" w:rsidRDefault="0060207B" w:rsidP="00DE5B80">
            <w:pPr>
              <w:ind w:firstLine="0"/>
              <w:rPr>
                <w:rtl/>
              </w:rPr>
            </w:pPr>
            <w:r>
              <w:rPr>
                <w:rtl/>
              </w:rPr>
              <w:t>–</w:t>
            </w:r>
          </w:p>
        </w:tc>
        <w:tc>
          <w:tcPr>
            <w:tcW w:w="0" w:type="auto"/>
            <w:shd w:val="clear" w:color="auto" w:fill="auto"/>
          </w:tcPr>
          <w:p w:rsidR="0060207B" w:rsidRDefault="0060207B" w:rsidP="00DE5B80">
            <w:pPr>
              <w:ind w:firstLine="0"/>
              <w:rPr>
                <w:rtl/>
              </w:rPr>
            </w:pPr>
            <w:r>
              <w:rPr>
                <w:rtl/>
              </w:rPr>
              <w:t>מנהל מרכזי חוסן עוטף עזה, הקואליציה הישראלית לטראומה</w:t>
            </w:r>
          </w:p>
        </w:tc>
      </w:tr>
      <w:tr w:rsidR="0060207B" w:rsidTr="009121B4">
        <w:tc>
          <w:tcPr>
            <w:tcW w:w="0" w:type="auto"/>
            <w:shd w:val="clear" w:color="auto" w:fill="auto"/>
          </w:tcPr>
          <w:p w:rsidR="0060207B" w:rsidRDefault="0060207B" w:rsidP="00DE5B80">
            <w:pPr>
              <w:ind w:firstLine="0"/>
              <w:rPr>
                <w:rtl/>
              </w:rPr>
            </w:pPr>
            <w:r>
              <w:rPr>
                <w:rFonts w:hint="cs"/>
                <w:rtl/>
              </w:rPr>
              <w:t>ארז שטרית</w:t>
            </w:r>
          </w:p>
        </w:tc>
        <w:tc>
          <w:tcPr>
            <w:tcW w:w="0" w:type="auto"/>
            <w:shd w:val="clear" w:color="auto" w:fill="auto"/>
          </w:tcPr>
          <w:p w:rsidR="0060207B" w:rsidRDefault="0060207B" w:rsidP="00DE5B80">
            <w:pPr>
              <w:ind w:firstLine="0"/>
              <w:rPr>
                <w:rtl/>
              </w:rPr>
            </w:pPr>
            <w:r>
              <w:rPr>
                <w:rFonts w:hint="cs"/>
                <w:rtl/>
              </w:rPr>
              <w:t>–</w:t>
            </w:r>
          </w:p>
        </w:tc>
        <w:tc>
          <w:tcPr>
            <w:tcW w:w="0" w:type="auto"/>
            <w:shd w:val="clear" w:color="auto" w:fill="auto"/>
          </w:tcPr>
          <w:p w:rsidR="0060207B" w:rsidRDefault="0060207B" w:rsidP="00DE5B80">
            <w:pPr>
              <w:ind w:firstLine="0"/>
              <w:rPr>
                <w:rtl/>
              </w:rPr>
            </w:pPr>
            <w:r>
              <w:rPr>
                <w:rFonts w:hint="cs"/>
                <w:rtl/>
              </w:rPr>
              <w:t>עיריית אשקלון</w:t>
            </w:r>
          </w:p>
        </w:tc>
      </w:tr>
      <w:tr w:rsidR="00386D8D" w:rsidTr="009121B4">
        <w:tc>
          <w:tcPr>
            <w:tcW w:w="0" w:type="auto"/>
            <w:shd w:val="clear" w:color="auto" w:fill="auto"/>
          </w:tcPr>
          <w:p w:rsidR="00386D8D" w:rsidRDefault="00386D8D" w:rsidP="00DE5B80">
            <w:pPr>
              <w:ind w:firstLine="0"/>
              <w:rPr>
                <w:rtl/>
              </w:rPr>
            </w:pPr>
            <w:r>
              <w:rPr>
                <w:rFonts w:hint="cs"/>
                <w:rtl/>
              </w:rPr>
              <w:t xml:space="preserve">הילה </w:t>
            </w:r>
            <w:proofErr w:type="spellStart"/>
            <w:r>
              <w:rPr>
                <w:rFonts w:hint="cs"/>
                <w:rtl/>
              </w:rPr>
              <w:t>אוסנת</w:t>
            </w:r>
            <w:proofErr w:type="spellEnd"/>
            <w:r>
              <w:rPr>
                <w:rFonts w:hint="cs"/>
                <w:rtl/>
              </w:rPr>
              <w:t xml:space="preserve"> ברזילי</w:t>
            </w:r>
          </w:p>
        </w:tc>
        <w:tc>
          <w:tcPr>
            <w:tcW w:w="0" w:type="auto"/>
            <w:shd w:val="clear" w:color="auto" w:fill="auto"/>
          </w:tcPr>
          <w:p w:rsidR="00386D8D" w:rsidRDefault="00386D8D" w:rsidP="00DE5B80">
            <w:pPr>
              <w:ind w:firstLine="0"/>
              <w:rPr>
                <w:rtl/>
              </w:rPr>
            </w:pPr>
            <w:r>
              <w:rPr>
                <w:rFonts w:hint="cs"/>
                <w:rtl/>
              </w:rPr>
              <w:t>–</w:t>
            </w:r>
          </w:p>
        </w:tc>
        <w:tc>
          <w:tcPr>
            <w:tcW w:w="0" w:type="auto"/>
            <w:shd w:val="clear" w:color="auto" w:fill="auto"/>
          </w:tcPr>
          <w:p w:rsidR="00386D8D" w:rsidRDefault="00386D8D" w:rsidP="009F6670">
            <w:pPr>
              <w:ind w:firstLine="0"/>
              <w:rPr>
                <w:rtl/>
              </w:rPr>
            </w:pPr>
            <w:r>
              <w:rPr>
                <w:rFonts w:hint="cs"/>
                <w:rtl/>
              </w:rPr>
              <w:t>מרכז חוסן שדרות</w:t>
            </w:r>
          </w:p>
        </w:tc>
      </w:tr>
      <w:tr w:rsidR="0060207B" w:rsidTr="009121B4">
        <w:tc>
          <w:tcPr>
            <w:tcW w:w="0" w:type="auto"/>
            <w:shd w:val="clear" w:color="auto" w:fill="auto"/>
          </w:tcPr>
          <w:p w:rsidR="0060207B" w:rsidRDefault="0060207B" w:rsidP="00DE5B80">
            <w:pPr>
              <w:ind w:firstLine="0"/>
              <w:rPr>
                <w:rtl/>
              </w:rPr>
            </w:pPr>
            <w:r>
              <w:rPr>
                <w:rFonts w:hint="cs"/>
                <w:rtl/>
              </w:rPr>
              <w:t>אלי שליין</w:t>
            </w:r>
          </w:p>
        </w:tc>
        <w:tc>
          <w:tcPr>
            <w:tcW w:w="0" w:type="auto"/>
            <w:shd w:val="clear" w:color="auto" w:fill="auto"/>
          </w:tcPr>
          <w:p w:rsidR="0060207B" w:rsidRDefault="0060207B" w:rsidP="00DE5B80">
            <w:pPr>
              <w:ind w:firstLine="0"/>
              <w:rPr>
                <w:rtl/>
              </w:rPr>
            </w:pPr>
            <w:r>
              <w:rPr>
                <w:rFonts w:hint="eastAsia"/>
                <w:rtl/>
              </w:rPr>
              <w:t>–</w:t>
            </w:r>
          </w:p>
        </w:tc>
        <w:tc>
          <w:tcPr>
            <w:tcW w:w="0" w:type="auto"/>
            <w:shd w:val="clear" w:color="auto" w:fill="auto"/>
          </w:tcPr>
          <w:p w:rsidR="0060207B" w:rsidRDefault="00386D8D" w:rsidP="00DE5B80">
            <w:pPr>
              <w:ind w:firstLine="0"/>
              <w:rPr>
                <w:rtl/>
              </w:rPr>
            </w:pPr>
            <w:proofErr w:type="spellStart"/>
            <w:r>
              <w:rPr>
                <w:rFonts w:hint="cs"/>
                <w:rtl/>
              </w:rPr>
              <w:t>מתנדבר</w:t>
            </w:r>
            <w:proofErr w:type="spellEnd"/>
            <w:r>
              <w:rPr>
                <w:rFonts w:hint="cs"/>
                <w:rtl/>
              </w:rPr>
              <w:t xml:space="preserve"> במרכז חוסן בשדרות</w:t>
            </w:r>
          </w:p>
        </w:tc>
      </w:tr>
      <w:tr w:rsidR="0060207B" w:rsidTr="009121B4">
        <w:tc>
          <w:tcPr>
            <w:tcW w:w="0" w:type="auto"/>
            <w:shd w:val="clear" w:color="auto" w:fill="auto"/>
          </w:tcPr>
          <w:p w:rsidR="0060207B" w:rsidRDefault="0060207B" w:rsidP="00DE5B80">
            <w:pPr>
              <w:ind w:firstLine="0"/>
              <w:rPr>
                <w:rtl/>
              </w:rPr>
            </w:pPr>
            <w:r>
              <w:rPr>
                <w:rtl/>
              </w:rPr>
              <w:t>כרמית פדן</w:t>
            </w:r>
          </w:p>
        </w:tc>
        <w:tc>
          <w:tcPr>
            <w:tcW w:w="0" w:type="auto"/>
            <w:shd w:val="clear" w:color="auto" w:fill="auto"/>
          </w:tcPr>
          <w:p w:rsidR="0060207B" w:rsidRDefault="0060207B" w:rsidP="00DE5B80">
            <w:pPr>
              <w:ind w:firstLine="0"/>
              <w:rPr>
                <w:rtl/>
              </w:rPr>
            </w:pPr>
            <w:r>
              <w:rPr>
                <w:rtl/>
              </w:rPr>
              <w:t>–</w:t>
            </w:r>
          </w:p>
        </w:tc>
        <w:tc>
          <w:tcPr>
            <w:tcW w:w="0" w:type="auto"/>
            <w:shd w:val="clear" w:color="auto" w:fill="auto"/>
          </w:tcPr>
          <w:p w:rsidR="0060207B" w:rsidRDefault="0060207B" w:rsidP="00DE5B80">
            <w:pPr>
              <w:ind w:firstLine="0"/>
              <w:rPr>
                <w:rtl/>
              </w:rPr>
            </w:pPr>
            <w:r>
              <w:rPr>
                <w:rtl/>
              </w:rPr>
              <w:t>עמיתת מחקר בכירה, מוסד "שמואל נאמן" בטכניון</w:t>
            </w:r>
          </w:p>
        </w:tc>
      </w:tr>
      <w:tr w:rsidR="0060207B" w:rsidTr="009121B4">
        <w:tc>
          <w:tcPr>
            <w:tcW w:w="0" w:type="auto"/>
            <w:shd w:val="clear" w:color="auto" w:fill="auto"/>
          </w:tcPr>
          <w:p w:rsidR="0060207B" w:rsidRDefault="0060207B" w:rsidP="00DE5B80">
            <w:pPr>
              <w:ind w:firstLine="0"/>
              <w:rPr>
                <w:rtl/>
              </w:rPr>
            </w:pPr>
            <w:r>
              <w:rPr>
                <w:rtl/>
              </w:rPr>
              <w:t xml:space="preserve">נח </w:t>
            </w:r>
            <w:proofErr w:type="spellStart"/>
            <w:r>
              <w:rPr>
                <w:rtl/>
              </w:rPr>
              <w:t>אלמסי</w:t>
            </w:r>
            <w:proofErr w:type="spellEnd"/>
          </w:p>
        </w:tc>
        <w:tc>
          <w:tcPr>
            <w:tcW w:w="0" w:type="auto"/>
            <w:shd w:val="clear" w:color="auto" w:fill="auto"/>
          </w:tcPr>
          <w:p w:rsidR="0060207B" w:rsidRDefault="0060207B" w:rsidP="00DE5B80">
            <w:pPr>
              <w:ind w:firstLine="0"/>
              <w:rPr>
                <w:rtl/>
              </w:rPr>
            </w:pPr>
            <w:r>
              <w:rPr>
                <w:rtl/>
              </w:rPr>
              <w:t>–</w:t>
            </w:r>
          </w:p>
        </w:tc>
        <w:tc>
          <w:tcPr>
            <w:tcW w:w="0" w:type="auto"/>
            <w:shd w:val="clear" w:color="auto" w:fill="auto"/>
          </w:tcPr>
          <w:p w:rsidR="0060207B" w:rsidRDefault="0060207B" w:rsidP="007F5A87">
            <w:pPr>
              <w:ind w:firstLine="0"/>
              <w:rPr>
                <w:rtl/>
              </w:rPr>
            </w:pPr>
            <w:r>
              <w:rPr>
                <w:rtl/>
              </w:rPr>
              <w:t>מנהל אגף ש</w:t>
            </w:r>
            <w:r>
              <w:rPr>
                <w:rFonts w:hint="cs"/>
                <w:rtl/>
              </w:rPr>
              <w:t>י</w:t>
            </w:r>
            <w:r>
              <w:rPr>
                <w:rtl/>
              </w:rPr>
              <w:t>רותים חברתיים, רשויות ומועצות מקומיות</w:t>
            </w:r>
          </w:p>
        </w:tc>
      </w:tr>
      <w:tr w:rsidR="00A36737" w:rsidTr="009121B4">
        <w:tc>
          <w:tcPr>
            <w:tcW w:w="0" w:type="auto"/>
            <w:shd w:val="clear" w:color="auto" w:fill="auto"/>
          </w:tcPr>
          <w:p w:rsidR="00A36737" w:rsidRDefault="00A36737" w:rsidP="00DE5B80">
            <w:pPr>
              <w:ind w:firstLine="0"/>
              <w:rPr>
                <w:rtl/>
              </w:rPr>
            </w:pPr>
            <w:r>
              <w:rPr>
                <w:rtl/>
              </w:rPr>
              <w:t xml:space="preserve">מירב בן ניסים </w:t>
            </w:r>
            <w:proofErr w:type="spellStart"/>
            <w:r>
              <w:rPr>
                <w:rtl/>
              </w:rPr>
              <w:t>וידל</w:t>
            </w:r>
            <w:proofErr w:type="spellEnd"/>
          </w:p>
        </w:tc>
        <w:tc>
          <w:tcPr>
            <w:tcW w:w="0" w:type="auto"/>
            <w:shd w:val="clear" w:color="auto" w:fill="auto"/>
          </w:tcPr>
          <w:p w:rsidR="00A36737" w:rsidRDefault="00A36737" w:rsidP="00DE5B80">
            <w:pPr>
              <w:ind w:firstLine="0"/>
              <w:rPr>
                <w:rtl/>
              </w:rPr>
            </w:pPr>
            <w:r>
              <w:rPr>
                <w:rtl/>
              </w:rPr>
              <w:t>–</w:t>
            </w:r>
          </w:p>
        </w:tc>
        <w:tc>
          <w:tcPr>
            <w:tcW w:w="0" w:type="auto"/>
            <w:shd w:val="clear" w:color="auto" w:fill="auto"/>
          </w:tcPr>
          <w:p w:rsidR="00A36737" w:rsidRDefault="00A36737" w:rsidP="009F6670">
            <w:pPr>
              <w:ind w:firstLine="0"/>
              <w:rPr>
                <w:rtl/>
              </w:rPr>
            </w:pPr>
            <w:r>
              <w:rPr>
                <w:rtl/>
              </w:rPr>
              <w:t>מנהלת מרכז חוסן אשכול</w:t>
            </w:r>
          </w:p>
        </w:tc>
      </w:tr>
    </w:tbl>
    <w:p w:rsidR="00E64116" w:rsidRPr="008713A4" w:rsidRDefault="00E64116" w:rsidP="00DE5B80">
      <w:pPr>
        <w:ind w:firstLine="0"/>
        <w:rPr>
          <w:rtl/>
        </w:rPr>
      </w:pPr>
    </w:p>
    <w:p w:rsidR="00E64116" w:rsidRPr="008713A4" w:rsidRDefault="00E64116" w:rsidP="00DE5B80">
      <w:pPr>
        <w:ind w:firstLine="0"/>
        <w:rPr>
          <w:rtl/>
        </w:rPr>
      </w:pPr>
    </w:p>
    <w:p w:rsidR="00E64116" w:rsidRPr="008713A4" w:rsidRDefault="00E64116" w:rsidP="00A36737">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A36737" w:rsidP="00D40A29">
      <w:pPr>
        <w:ind w:firstLine="0"/>
        <w:rPr>
          <w:u w:val="single"/>
        </w:rPr>
      </w:pPr>
      <w:r>
        <w:rPr>
          <w:rtl/>
        </w:rPr>
        <w:t xml:space="preserve">איל </w:t>
      </w:r>
      <w:proofErr w:type="spellStart"/>
      <w:r>
        <w:rPr>
          <w:rtl/>
        </w:rPr>
        <w:t>קופמן</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A36737" w:rsidP="008320F6">
      <w:pPr>
        <w:ind w:firstLine="0"/>
        <w:rPr>
          <w:rtl/>
        </w:rPr>
      </w:pPr>
      <w:r>
        <w:rPr>
          <w:rFonts w:hint="cs"/>
          <w:rtl/>
        </w:rPr>
        <w:t>חנה כהן</w:t>
      </w:r>
    </w:p>
    <w:p w:rsidR="00A36737" w:rsidRDefault="00A36737" w:rsidP="008320F6">
      <w:pPr>
        <w:ind w:firstLine="0"/>
        <w:rPr>
          <w:rtl/>
        </w:rPr>
      </w:pPr>
    </w:p>
    <w:p w:rsidR="00A36737" w:rsidRDefault="00A36737" w:rsidP="008320F6">
      <w:pPr>
        <w:ind w:firstLine="0"/>
        <w:rPr>
          <w:rtl/>
        </w:rPr>
      </w:pPr>
    </w:p>
    <w:p w:rsidR="00A36737" w:rsidRDefault="00A36737">
      <w:pPr>
        <w:bidi w:val="0"/>
        <w:spacing w:line="240" w:lineRule="auto"/>
        <w:ind w:firstLine="0"/>
        <w:jc w:val="left"/>
        <w:rPr>
          <w:rtl/>
        </w:rPr>
      </w:pPr>
      <w:r>
        <w:rPr>
          <w:rtl/>
        </w:rPr>
        <w:br w:type="page"/>
      </w:r>
    </w:p>
    <w:p w:rsidR="00A36737" w:rsidRDefault="00A36737" w:rsidP="00562307">
      <w:pPr>
        <w:pStyle w:val="a6"/>
        <w:rPr>
          <w:rtl/>
        </w:rPr>
      </w:pPr>
      <w:bookmarkStart w:id="1" w:name="ET_subject_620619_2"/>
      <w:r w:rsidRPr="00562307">
        <w:rPr>
          <w:rStyle w:val="TagStyle"/>
          <w:rtl/>
        </w:rPr>
        <w:lastRenderedPageBreak/>
        <w:t xml:space="preserve"> &lt;&lt; נושא &gt;&gt;</w:t>
      </w:r>
      <w:r w:rsidRPr="00A36737">
        <w:rPr>
          <w:rStyle w:val="TagStyle"/>
          <w:rtl/>
        </w:rPr>
        <w:t xml:space="preserve"> </w:t>
      </w:r>
      <w:r>
        <w:rPr>
          <w:rtl/>
        </w:rPr>
        <w:t>מרכזי חוסן בישובים החשופים לאיום הטילים מעזה - דוח מבקר המדינה - היערכות הרשויות המקומיות לטיפול בנפגעי חרדה בשעת חירום והטיפול בהם במהלך מבצע צוק איתן ובעקבותיו - דוחות על הביקורת בשלטון המקומי לשנת 2015</w:t>
      </w:r>
      <w:r w:rsidRPr="00A36737">
        <w:rPr>
          <w:rStyle w:val="TagStyle"/>
          <w:rtl/>
        </w:rPr>
        <w:t xml:space="preserve"> </w:t>
      </w:r>
      <w:r w:rsidRPr="00562307">
        <w:rPr>
          <w:rStyle w:val="TagStyle"/>
          <w:rtl/>
        </w:rPr>
        <w:t>&lt;&lt; נושא &gt;&gt;</w:t>
      </w:r>
      <w:r>
        <w:rPr>
          <w:rtl/>
        </w:rPr>
        <w:t xml:space="preserve">   </w:t>
      </w:r>
      <w:bookmarkEnd w:id="1"/>
    </w:p>
    <w:p w:rsidR="00A36737" w:rsidRDefault="00A36737" w:rsidP="00A36737">
      <w:pPr>
        <w:pStyle w:val="KeepWithNext"/>
        <w:rPr>
          <w:rtl/>
        </w:rPr>
      </w:pPr>
    </w:p>
    <w:p w:rsidR="009121B4" w:rsidRPr="009121B4" w:rsidRDefault="009121B4" w:rsidP="009121B4">
      <w:pPr>
        <w:rPr>
          <w:rFonts w:hint="cs"/>
          <w:rtl/>
        </w:rPr>
      </w:pPr>
    </w:p>
    <w:p w:rsidR="00A36737" w:rsidRDefault="00A36737" w:rsidP="00562307">
      <w:pPr>
        <w:pStyle w:val="af6"/>
        <w:rPr>
          <w:rtl/>
        </w:rPr>
      </w:pPr>
      <w:bookmarkStart w:id="2" w:name="ET_yor_5802_3"/>
      <w:r w:rsidRPr="00562307">
        <w:rPr>
          <w:rStyle w:val="TagStyle"/>
          <w:rtl/>
        </w:rPr>
        <w:t xml:space="preserve"> &lt;&lt; יור &gt;&gt;</w:t>
      </w:r>
      <w:r w:rsidRPr="00A36737">
        <w:rPr>
          <w:rStyle w:val="TagStyle"/>
          <w:rtl/>
        </w:rPr>
        <w:t xml:space="preserve"> </w:t>
      </w:r>
      <w:r>
        <w:rPr>
          <w:rtl/>
        </w:rPr>
        <w:t>היו"ר שלמה קרעי:</w:t>
      </w:r>
      <w:r w:rsidRPr="00A36737">
        <w:rPr>
          <w:rStyle w:val="TagStyle"/>
          <w:rtl/>
        </w:rPr>
        <w:t xml:space="preserve"> </w:t>
      </w:r>
      <w:r w:rsidRPr="00562307">
        <w:rPr>
          <w:rStyle w:val="TagStyle"/>
          <w:rtl/>
        </w:rPr>
        <w:t xml:space="preserve">&lt;&lt; </w:t>
      </w:r>
      <w:proofErr w:type="spellStart"/>
      <w:r w:rsidRPr="00562307">
        <w:rPr>
          <w:rStyle w:val="TagStyle"/>
          <w:rtl/>
        </w:rPr>
        <w:t>יור</w:t>
      </w:r>
      <w:proofErr w:type="spellEnd"/>
      <w:r w:rsidRPr="00562307">
        <w:rPr>
          <w:rStyle w:val="TagStyle"/>
          <w:rtl/>
        </w:rPr>
        <w:t xml:space="preserve"> &gt;&gt;</w:t>
      </w:r>
      <w:r>
        <w:rPr>
          <w:rtl/>
        </w:rPr>
        <w:t xml:space="preserve">   </w:t>
      </w:r>
      <w:bookmarkEnd w:id="2"/>
    </w:p>
    <w:p w:rsidR="00A36737" w:rsidRDefault="00A36737" w:rsidP="00A36737">
      <w:pPr>
        <w:pStyle w:val="KeepWithNext"/>
        <w:rPr>
          <w:rtl/>
          <w:lang w:eastAsia="he-IL"/>
        </w:rPr>
      </w:pPr>
    </w:p>
    <w:p w:rsidR="00A36737" w:rsidRDefault="00A36737" w:rsidP="00A36737">
      <w:pPr>
        <w:rPr>
          <w:rtl/>
          <w:lang w:eastAsia="he-IL"/>
        </w:rPr>
      </w:pPr>
      <w:r>
        <w:rPr>
          <w:rFonts w:hint="cs"/>
          <w:rtl/>
          <w:lang w:eastAsia="he-IL"/>
        </w:rPr>
        <w:t xml:space="preserve">שלום לכולם, אני מתכבד לפתוח את </w:t>
      </w:r>
      <w:bookmarkStart w:id="3" w:name="_ETM_Q1_93211"/>
      <w:bookmarkEnd w:id="3"/>
      <w:r>
        <w:rPr>
          <w:rFonts w:hint="cs"/>
          <w:rtl/>
          <w:lang w:eastAsia="he-IL"/>
        </w:rPr>
        <w:t xml:space="preserve">הישיבה השלישית של ועדת המשנה לענייני הנגב בוועדה לענייני </w:t>
      </w:r>
      <w:bookmarkStart w:id="4" w:name="_ETM_Q1_131040"/>
      <w:bookmarkEnd w:id="4"/>
      <w:r>
        <w:rPr>
          <w:rFonts w:hint="cs"/>
          <w:rtl/>
          <w:lang w:eastAsia="he-IL"/>
        </w:rPr>
        <w:t xml:space="preserve">ביקורת המדינה. הנושא על סדר היום: היערכות הרשויות המקומיות </w:t>
      </w:r>
      <w:bookmarkStart w:id="5" w:name="_ETM_Q1_140470"/>
      <w:bookmarkEnd w:id="5"/>
      <w:r>
        <w:rPr>
          <w:rFonts w:hint="cs"/>
          <w:rtl/>
          <w:lang w:eastAsia="he-IL"/>
        </w:rPr>
        <w:t xml:space="preserve">בנושא הזה של הקמת מרכזי חוסן לטיפול בנפגעי חרדה ובדברים </w:t>
      </w:r>
      <w:bookmarkStart w:id="6" w:name="_ETM_Q1_142511"/>
      <w:bookmarkEnd w:id="6"/>
      <w:r>
        <w:rPr>
          <w:rFonts w:hint="cs"/>
          <w:rtl/>
          <w:lang w:eastAsia="he-IL"/>
        </w:rPr>
        <w:t xml:space="preserve">נוספים. </w:t>
      </w:r>
      <w:bookmarkStart w:id="7" w:name="_ETM_Q1_144413"/>
      <w:bookmarkEnd w:id="7"/>
    </w:p>
    <w:p w:rsidR="00A36737" w:rsidRDefault="00A36737" w:rsidP="00A36737">
      <w:pPr>
        <w:rPr>
          <w:rtl/>
          <w:lang w:eastAsia="he-IL"/>
        </w:rPr>
      </w:pPr>
      <w:bookmarkStart w:id="8" w:name="_ETM_Q1_144478"/>
      <w:bookmarkEnd w:id="8"/>
    </w:p>
    <w:p w:rsidR="009336DD" w:rsidRDefault="00A36737" w:rsidP="009336DD">
      <w:pPr>
        <w:rPr>
          <w:rtl/>
          <w:lang w:eastAsia="he-IL"/>
        </w:rPr>
      </w:pPr>
      <w:bookmarkStart w:id="9" w:name="_ETM_Q1_144574"/>
      <w:bookmarkStart w:id="10" w:name="_ETM_Q1_144636"/>
      <w:bookmarkEnd w:id="9"/>
      <w:bookmarkEnd w:id="10"/>
      <w:r>
        <w:rPr>
          <w:rFonts w:hint="cs"/>
          <w:rtl/>
          <w:lang w:eastAsia="he-IL"/>
        </w:rPr>
        <w:t xml:space="preserve">אני רוצה לפתוח ולומר שאני בעצמי תושב עוטף עזה, </w:t>
      </w:r>
      <w:bookmarkStart w:id="11" w:name="_ETM_Q1_147048"/>
      <w:bookmarkEnd w:id="11"/>
      <w:r>
        <w:rPr>
          <w:rFonts w:hint="cs"/>
          <w:rtl/>
          <w:lang w:eastAsia="he-IL"/>
        </w:rPr>
        <w:t>תושב היישוב זמרת במועצה האזורית שדות נגב.</w:t>
      </w:r>
      <w:r w:rsidR="009336DD">
        <w:rPr>
          <w:rFonts w:hint="cs"/>
          <w:rtl/>
          <w:lang w:eastAsia="he-IL"/>
        </w:rPr>
        <w:t xml:space="preserve"> המצב לא פשוט, </w:t>
      </w:r>
      <w:bookmarkStart w:id="12" w:name="_ETM_Q1_156681"/>
      <w:bookmarkEnd w:id="12"/>
      <w:r w:rsidR="009336DD">
        <w:rPr>
          <w:rFonts w:hint="cs"/>
          <w:rtl/>
          <w:lang w:eastAsia="he-IL"/>
        </w:rPr>
        <w:t>אומנם כבר מספר חודשים יש לנו תקופה של שקט</w:t>
      </w:r>
      <w:bookmarkStart w:id="13" w:name="_ETM_Q1_159687"/>
      <w:bookmarkEnd w:id="13"/>
      <w:r w:rsidR="009336DD">
        <w:rPr>
          <w:rFonts w:hint="cs"/>
          <w:rtl/>
          <w:lang w:eastAsia="he-IL"/>
        </w:rPr>
        <w:t xml:space="preserve">, אבל הסבבים האלה מגיעים מפעם לפעם. אני יכול לספר על הבן הקטן שלי, טל, חוזר בריצה מגן השעשועים. </w:t>
      </w:r>
      <w:bookmarkStart w:id="14" w:name="_ETM_Q1_175728"/>
      <w:bookmarkEnd w:id="14"/>
      <w:r w:rsidR="009336DD">
        <w:rPr>
          <w:rFonts w:hint="cs"/>
          <w:rtl/>
          <w:lang w:eastAsia="he-IL"/>
        </w:rPr>
        <w:t>שאלתי אותו: טל, למה אתה רץ, לאן אתה ממהר?</w:t>
      </w:r>
      <w:bookmarkStart w:id="15" w:name="_ETM_Q1_173361"/>
      <w:bookmarkEnd w:id="15"/>
      <w:r w:rsidR="009336DD">
        <w:rPr>
          <w:rFonts w:hint="cs"/>
          <w:rtl/>
          <w:lang w:eastAsia="he-IL"/>
        </w:rPr>
        <w:t xml:space="preserve"> הוא ענה: אני מפחד שיהיה צבע אדום בדרך. </w:t>
      </w:r>
      <w:bookmarkStart w:id="16" w:name="_ETM_Q1_183851"/>
      <w:bookmarkEnd w:id="16"/>
      <w:r w:rsidR="009336DD">
        <w:rPr>
          <w:rFonts w:hint="cs"/>
          <w:rtl/>
          <w:lang w:eastAsia="he-IL"/>
        </w:rPr>
        <w:t xml:space="preserve">לא תמיד אנחנו מרגישים את ההשפעות שיש בעיקר </w:t>
      </w:r>
      <w:bookmarkStart w:id="17" w:name="_ETM_Q1_185153"/>
      <w:bookmarkEnd w:id="17"/>
      <w:r w:rsidR="009336DD">
        <w:rPr>
          <w:rFonts w:hint="cs"/>
          <w:rtl/>
          <w:lang w:eastAsia="he-IL"/>
        </w:rPr>
        <w:t>על ילדים, אבל הרבה פעמים זה גם על מבוגרים.</w:t>
      </w:r>
      <w:bookmarkStart w:id="18" w:name="_ETM_Q1_187040"/>
      <w:bookmarkEnd w:id="18"/>
      <w:r w:rsidR="009336DD">
        <w:rPr>
          <w:rFonts w:hint="cs"/>
          <w:rtl/>
          <w:lang w:eastAsia="he-IL"/>
        </w:rPr>
        <w:t xml:space="preserve"> לפעמים גם החוסן המשפחתי והחוסן האישי </w:t>
      </w:r>
      <w:bookmarkStart w:id="19" w:name="_ETM_Q1_191627"/>
      <w:bookmarkEnd w:id="19"/>
      <w:r w:rsidR="009336DD">
        <w:rPr>
          <w:rFonts w:hint="cs"/>
          <w:rtl/>
          <w:lang w:eastAsia="he-IL"/>
        </w:rPr>
        <w:t xml:space="preserve">יכולים לאפשר להרבה להתגבר על העניינים האלה, אבל יש הרבה משפחות </w:t>
      </w:r>
      <w:r w:rsidR="009336DD">
        <w:rPr>
          <w:rtl/>
          <w:lang w:eastAsia="he-IL"/>
        </w:rPr>
        <w:t>–</w:t>
      </w:r>
      <w:r w:rsidR="009336DD">
        <w:rPr>
          <w:rFonts w:hint="cs"/>
          <w:rtl/>
          <w:lang w:eastAsia="he-IL"/>
        </w:rPr>
        <w:t xml:space="preserve"> מבוגרים ובעיקר ילדים </w:t>
      </w:r>
      <w:r w:rsidR="009336DD">
        <w:rPr>
          <w:rtl/>
          <w:lang w:eastAsia="he-IL"/>
        </w:rPr>
        <w:t>–</w:t>
      </w:r>
      <w:r w:rsidR="009336DD">
        <w:rPr>
          <w:rFonts w:hint="cs"/>
          <w:rtl/>
          <w:lang w:eastAsia="he-IL"/>
        </w:rPr>
        <w:t xml:space="preserve"> שנמצאים בחרדות, בעיקר </w:t>
      </w:r>
      <w:bookmarkStart w:id="20" w:name="_ETM_Q1_200323"/>
      <w:bookmarkEnd w:id="20"/>
      <w:r w:rsidR="009336DD">
        <w:rPr>
          <w:rFonts w:hint="cs"/>
          <w:rtl/>
          <w:lang w:eastAsia="he-IL"/>
        </w:rPr>
        <w:t xml:space="preserve">כשמתחיל סבב לחימה, כששומעים איזשהו פיצוץ, גם אם הוא </w:t>
      </w:r>
      <w:bookmarkStart w:id="21" w:name="_ETM_Q1_211474"/>
      <w:bookmarkEnd w:id="21"/>
      <w:r w:rsidR="009336DD">
        <w:rPr>
          <w:rFonts w:hint="cs"/>
          <w:rtl/>
          <w:lang w:eastAsia="he-IL"/>
        </w:rPr>
        <w:t xml:space="preserve">לא קשור לטילים, בום על-קולי או דברים כאלה, </w:t>
      </w:r>
      <w:proofErr w:type="spellStart"/>
      <w:r w:rsidR="009336DD">
        <w:rPr>
          <w:rFonts w:hint="cs"/>
          <w:rtl/>
          <w:lang w:eastAsia="he-IL"/>
        </w:rPr>
        <w:t>מייד</w:t>
      </w:r>
      <w:proofErr w:type="spellEnd"/>
      <w:r w:rsidR="009336DD">
        <w:rPr>
          <w:rFonts w:hint="cs"/>
          <w:rtl/>
          <w:lang w:eastAsia="he-IL"/>
        </w:rPr>
        <w:t xml:space="preserve"> אפשר </w:t>
      </w:r>
      <w:bookmarkStart w:id="22" w:name="_ETM_Q1_210470"/>
      <w:bookmarkEnd w:id="22"/>
      <w:r w:rsidR="009336DD">
        <w:rPr>
          <w:rFonts w:hint="cs"/>
          <w:rtl/>
          <w:lang w:eastAsia="he-IL"/>
        </w:rPr>
        <w:t xml:space="preserve">לראות את הילדים קופצים ומסתכלים לכיוון הממ"ד, אם זה הזמן </w:t>
      </w:r>
      <w:bookmarkStart w:id="23" w:name="_ETM_Q1_218814"/>
      <w:bookmarkEnd w:id="23"/>
      <w:r w:rsidR="009336DD">
        <w:rPr>
          <w:rFonts w:hint="cs"/>
          <w:rtl/>
          <w:lang w:eastAsia="he-IL"/>
        </w:rPr>
        <w:t xml:space="preserve">לרוץ לממ"ד. </w:t>
      </w:r>
    </w:p>
    <w:p w:rsidR="009336DD" w:rsidRDefault="009336DD" w:rsidP="009336DD">
      <w:pPr>
        <w:rPr>
          <w:rtl/>
          <w:lang w:eastAsia="he-IL"/>
        </w:rPr>
      </w:pPr>
      <w:bookmarkStart w:id="24" w:name="_ETM_Q1_238652"/>
      <w:bookmarkStart w:id="25" w:name="_ETM_Q1_238720"/>
      <w:bookmarkEnd w:id="24"/>
      <w:bookmarkEnd w:id="25"/>
    </w:p>
    <w:p w:rsidR="00A36737" w:rsidRDefault="009336DD" w:rsidP="009336DD">
      <w:pPr>
        <w:rPr>
          <w:rtl/>
          <w:lang w:eastAsia="he-IL"/>
        </w:rPr>
      </w:pPr>
      <w:bookmarkStart w:id="26" w:name="_ETM_Q1_239078"/>
      <w:bookmarkStart w:id="27" w:name="_ETM_Q1_239132"/>
      <w:bookmarkEnd w:id="26"/>
      <w:bookmarkEnd w:id="27"/>
      <w:r>
        <w:rPr>
          <w:rFonts w:hint="cs"/>
          <w:rtl/>
          <w:lang w:eastAsia="he-IL"/>
        </w:rPr>
        <w:t xml:space="preserve">הדברים האלה מחייבים אותנו לאפשר תמיכה של הממשלה </w:t>
      </w:r>
      <w:r>
        <w:rPr>
          <w:rtl/>
          <w:lang w:eastAsia="he-IL"/>
        </w:rPr>
        <w:t>–</w:t>
      </w:r>
      <w:r>
        <w:rPr>
          <w:rFonts w:hint="cs"/>
          <w:rtl/>
          <w:lang w:eastAsia="he-IL"/>
        </w:rPr>
        <w:t xml:space="preserve"> </w:t>
      </w:r>
      <w:bookmarkStart w:id="28" w:name="_ETM_Q1_229362"/>
      <w:bookmarkEnd w:id="28"/>
      <w:r>
        <w:rPr>
          <w:rFonts w:hint="cs"/>
          <w:rtl/>
          <w:lang w:eastAsia="he-IL"/>
        </w:rPr>
        <w:t xml:space="preserve">של משרד הבריאות </w:t>
      </w:r>
      <w:bookmarkStart w:id="29" w:name="_ETM_Q1_231055"/>
      <w:bookmarkEnd w:id="29"/>
      <w:r>
        <w:rPr>
          <w:rFonts w:hint="cs"/>
          <w:rtl/>
          <w:lang w:eastAsia="he-IL"/>
        </w:rPr>
        <w:t xml:space="preserve">ומשרדי ממשלה שונים יחד עם הרשויות המקומיות </w:t>
      </w:r>
      <w:r>
        <w:rPr>
          <w:rtl/>
          <w:lang w:eastAsia="he-IL"/>
        </w:rPr>
        <w:t>–</w:t>
      </w:r>
      <w:r>
        <w:rPr>
          <w:rFonts w:hint="cs"/>
          <w:rtl/>
          <w:lang w:eastAsia="he-IL"/>
        </w:rPr>
        <w:t xml:space="preserve"> למי שזקוק </w:t>
      </w:r>
      <w:bookmarkStart w:id="30" w:name="_ETM_Q1_230406"/>
      <w:bookmarkEnd w:id="30"/>
      <w:r>
        <w:rPr>
          <w:rFonts w:hint="cs"/>
          <w:rtl/>
          <w:lang w:eastAsia="he-IL"/>
        </w:rPr>
        <w:t xml:space="preserve">לסיוע מקצועי, שתהיה לו את האפשרות הזאת. בסיכום </w:t>
      </w:r>
      <w:bookmarkStart w:id="31" w:name="_ETM_Q1_239244"/>
      <w:bookmarkEnd w:id="31"/>
      <w:r>
        <w:rPr>
          <w:rFonts w:hint="cs"/>
          <w:rtl/>
          <w:lang w:eastAsia="he-IL"/>
        </w:rPr>
        <w:t xml:space="preserve">דוח מבקר המדינה יש המלצות לפיהן בטווח של 40 </w:t>
      </w:r>
      <w:bookmarkStart w:id="32" w:name="_ETM_Q1_247649"/>
      <w:bookmarkEnd w:id="32"/>
      <w:r>
        <w:rPr>
          <w:rFonts w:hint="cs"/>
          <w:rtl/>
          <w:lang w:eastAsia="he-IL"/>
        </w:rPr>
        <w:t xml:space="preserve">ק"מ </w:t>
      </w:r>
      <w:r>
        <w:rPr>
          <w:rtl/>
          <w:lang w:eastAsia="he-IL"/>
        </w:rPr>
        <w:t>–</w:t>
      </w:r>
      <w:r>
        <w:rPr>
          <w:rFonts w:hint="cs"/>
          <w:rtl/>
          <w:lang w:eastAsia="he-IL"/>
        </w:rPr>
        <w:t xml:space="preserve"> כרגע אני מדבר </w:t>
      </w:r>
      <w:r w:rsidR="005A0044">
        <w:rPr>
          <w:rFonts w:hint="cs"/>
          <w:rtl/>
          <w:lang w:eastAsia="he-IL"/>
        </w:rPr>
        <w:t xml:space="preserve">בעיקר </w:t>
      </w:r>
      <w:r>
        <w:rPr>
          <w:rFonts w:hint="cs"/>
          <w:rtl/>
          <w:lang w:eastAsia="he-IL"/>
        </w:rPr>
        <w:t xml:space="preserve">על המצב בדרום, אבל </w:t>
      </w:r>
      <w:r w:rsidR="005A0044">
        <w:rPr>
          <w:rFonts w:hint="cs"/>
          <w:rtl/>
          <w:lang w:eastAsia="he-IL"/>
        </w:rPr>
        <w:t xml:space="preserve">גם </w:t>
      </w:r>
      <w:r>
        <w:rPr>
          <w:rFonts w:hint="cs"/>
          <w:rtl/>
          <w:lang w:eastAsia="he-IL"/>
        </w:rPr>
        <w:t xml:space="preserve">בצפון </w:t>
      </w:r>
      <w:bookmarkStart w:id="33" w:name="_ETM_Q1_244394"/>
      <w:bookmarkEnd w:id="33"/>
      <w:r w:rsidR="005A0044">
        <w:rPr>
          <w:rFonts w:hint="cs"/>
          <w:rtl/>
          <w:lang w:eastAsia="he-IL"/>
        </w:rPr>
        <w:t xml:space="preserve">נדרשים לזה, כי אנחנו ועדה לענייני הנגב  - צריך שבכל היישובים בטווח </w:t>
      </w:r>
      <w:bookmarkStart w:id="34" w:name="_ETM_Q1_258828"/>
      <w:bookmarkEnd w:id="34"/>
      <w:r w:rsidR="005A0044">
        <w:rPr>
          <w:rFonts w:hint="cs"/>
          <w:rtl/>
          <w:lang w:eastAsia="he-IL"/>
        </w:rPr>
        <w:t xml:space="preserve">הזה יהיה מענה. </w:t>
      </w:r>
    </w:p>
    <w:p w:rsidR="005A0044" w:rsidRDefault="005A0044" w:rsidP="009336DD">
      <w:pPr>
        <w:rPr>
          <w:rtl/>
          <w:lang w:eastAsia="he-IL"/>
        </w:rPr>
      </w:pPr>
      <w:bookmarkStart w:id="35" w:name="_ETM_Q1_267420"/>
      <w:bookmarkStart w:id="36" w:name="_ETM_Q1_267492"/>
      <w:bookmarkEnd w:id="35"/>
      <w:bookmarkEnd w:id="36"/>
    </w:p>
    <w:p w:rsidR="005A0044" w:rsidRDefault="005A0044" w:rsidP="009336DD">
      <w:pPr>
        <w:rPr>
          <w:rtl/>
          <w:lang w:eastAsia="he-IL"/>
        </w:rPr>
      </w:pPr>
      <w:r>
        <w:rPr>
          <w:rFonts w:hint="cs"/>
          <w:rtl/>
          <w:lang w:eastAsia="he-IL"/>
        </w:rPr>
        <w:t xml:space="preserve">אני מבקש לשמוע את סקירת משרד המבקר ואם יש גם סטטוס שאתם מכירים, שהתחדש בשנים האחרונות מאז הדוח, </w:t>
      </w:r>
      <w:bookmarkStart w:id="37" w:name="_ETM_Q1_269061"/>
      <w:bookmarkEnd w:id="37"/>
      <w:r>
        <w:rPr>
          <w:rFonts w:hint="cs"/>
          <w:rtl/>
          <w:lang w:eastAsia="he-IL"/>
        </w:rPr>
        <w:t xml:space="preserve">נשמח לשמוע גם על כך. </w:t>
      </w:r>
    </w:p>
    <w:p w:rsidR="005A0044" w:rsidRDefault="005A0044" w:rsidP="009336DD">
      <w:pPr>
        <w:rPr>
          <w:rtl/>
          <w:lang w:eastAsia="he-IL"/>
        </w:rPr>
      </w:pPr>
      <w:bookmarkStart w:id="38" w:name="_ETM_Q1_273922"/>
      <w:bookmarkStart w:id="39" w:name="_ETM_Q1_273982"/>
      <w:bookmarkEnd w:id="38"/>
      <w:bookmarkEnd w:id="39"/>
    </w:p>
    <w:p w:rsidR="005A0044" w:rsidRDefault="005A0044" w:rsidP="00562307">
      <w:pPr>
        <w:pStyle w:val="af9"/>
        <w:rPr>
          <w:rtl/>
          <w:lang w:eastAsia="he-IL"/>
        </w:rPr>
      </w:pPr>
      <w:bookmarkStart w:id="40" w:name="_ETM_Q1_274115"/>
      <w:bookmarkStart w:id="41" w:name="_ETM_Q1_274172"/>
      <w:bookmarkStart w:id="42" w:name="ET_guest_387312_4"/>
      <w:bookmarkEnd w:id="40"/>
      <w:bookmarkEnd w:id="41"/>
      <w:r w:rsidRPr="00562307">
        <w:rPr>
          <w:rStyle w:val="TagStyle"/>
          <w:rtl/>
        </w:rPr>
        <w:t>&lt;&lt; אורח &gt;&gt;</w:t>
      </w:r>
      <w:r w:rsidRPr="005A0044">
        <w:rPr>
          <w:rStyle w:val="TagStyle"/>
          <w:rtl/>
        </w:rPr>
        <w:t xml:space="preserve"> </w:t>
      </w:r>
      <w:r>
        <w:rPr>
          <w:rtl/>
          <w:lang w:eastAsia="he-IL"/>
        </w:rPr>
        <w:t>זיאד אסעד:</w:t>
      </w:r>
      <w:r w:rsidRPr="005A0044">
        <w:rPr>
          <w:rStyle w:val="TagStyle"/>
          <w:rtl/>
        </w:rPr>
        <w:t xml:space="preserve"> </w:t>
      </w:r>
      <w:r w:rsidRPr="00562307">
        <w:rPr>
          <w:rStyle w:val="TagStyle"/>
          <w:rtl/>
        </w:rPr>
        <w:t>&lt;&lt; אורח &gt;&gt;</w:t>
      </w:r>
      <w:r>
        <w:rPr>
          <w:rtl/>
          <w:lang w:eastAsia="he-IL"/>
        </w:rPr>
        <w:t xml:space="preserve">   </w:t>
      </w:r>
      <w:bookmarkEnd w:id="42"/>
    </w:p>
    <w:p w:rsidR="005A0044" w:rsidRDefault="005A0044" w:rsidP="005A0044">
      <w:pPr>
        <w:pStyle w:val="KeepWithNext"/>
        <w:rPr>
          <w:rtl/>
          <w:lang w:eastAsia="he-IL"/>
        </w:rPr>
      </w:pPr>
    </w:p>
    <w:p w:rsidR="005A0044" w:rsidRDefault="005A0044" w:rsidP="005A0044">
      <w:pPr>
        <w:rPr>
          <w:rtl/>
          <w:lang w:eastAsia="he-IL"/>
        </w:rPr>
      </w:pPr>
      <w:r>
        <w:rPr>
          <w:rFonts w:hint="cs"/>
          <w:rtl/>
          <w:lang w:eastAsia="he-IL"/>
        </w:rPr>
        <w:t xml:space="preserve">שלום לכולם. אני מנהל אגף </w:t>
      </w:r>
      <w:bookmarkStart w:id="43" w:name="_ETM_Q1_277120"/>
      <w:bookmarkEnd w:id="43"/>
      <w:r w:rsidR="0010327F">
        <w:rPr>
          <w:rFonts w:hint="cs"/>
          <w:rtl/>
          <w:lang w:eastAsia="he-IL"/>
        </w:rPr>
        <w:t xml:space="preserve">ג' ביקורת שלטון מקומי שאחראי על הצפון. אני ראש האגף שאחראי על עריכת הדוח הזה. נמצא </w:t>
      </w:r>
      <w:bookmarkStart w:id="44" w:name="_ETM_Q1_284763"/>
      <w:bookmarkEnd w:id="44"/>
      <w:r w:rsidR="0010327F">
        <w:rPr>
          <w:rFonts w:hint="cs"/>
          <w:rtl/>
          <w:lang w:eastAsia="he-IL"/>
        </w:rPr>
        <w:t xml:space="preserve">איתי מר ישראל ווייס, סגן מנהל האגף, מי שביצע את הביקורת. הוא עשה את העבודה לבד, דבר שהיה כרוך בנסיעות מהצפון לדרום </w:t>
      </w:r>
      <w:bookmarkStart w:id="45" w:name="_ETM_Q1_291635"/>
      <w:bookmarkEnd w:id="45"/>
      <w:r w:rsidR="0010327F">
        <w:rPr>
          <w:rFonts w:hint="cs"/>
          <w:rtl/>
          <w:lang w:eastAsia="he-IL"/>
        </w:rPr>
        <w:t xml:space="preserve">כמעט יום-יום במשך כמה חודשים. ישראל יציג את הדוח, </w:t>
      </w:r>
      <w:bookmarkStart w:id="46" w:name="_ETM_Q1_299031"/>
      <w:bookmarkEnd w:id="46"/>
      <w:r w:rsidR="0010327F">
        <w:rPr>
          <w:rFonts w:hint="cs"/>
          <w:rtl/>
          <w:lang w:eastAsia="he-IL"/>
        </w:rPr>
        <w:t>הוא מעורה בכל פרט ופרט, ולאחר מכן נמשיך.</w:t>
      </w:r>
    </w:p>
    <w:p w:rsidR="0010327F" w:rsidRDefault="0010327F" w:rsidP="0010327F">
      <w:pPr>
        <w:ind w:firstLine="0"/>
        <w:rPr>
          <w:rtl/>
          <w:lang w:eastAsia="he-IL"/>
        </w:rPr>
      </w:pPr>
      <w:bookmarkStart w:id="47" w:name="_ETM_Q1_305030"/>
      <w:bookmarkStart w:id="48" w:name="_ETM_Q1_305099"/>
      <w:bookmarkStart w:id="49" w:name="_ETM_Q1_305663"/>
      <w:bookmarkStart w:id="50" w:name="_ETM_Q1_305726"/>
      <w:bookmarkStart w:id="51" w:name="_ETM_Q1_308278"/>
      <w:bookmarkStart w:id="52" w:name="_ETM_Q1_308355"/>
      <w:bookmarkEnd w:id="47"/>
      <w:bookmarkEnd w:id="48"/>
      <w:bookmarkEnd w:id="49"/>
      <w:bookmarkEnd w:id="50"/>
      <w:bookmarkEnd w:id="51"/>
      <w:bookmarkEnd w:id="52"/>
    </w:p>
    <w:p w:rsidR="0010327F" w:rsidRDefault="0010327F" w:rsidP="00562307">
      <w:pPr>
        <w:pStyle w:val="af9"/>
        <w:rPr>
          <w:rtl/>
          <w:lang w:eastAsia="he-IL"/>
        </w:rPr>
      </w:pPr>
      <w:bookmarkStart w:id="53" w:name="ET_guest_387311_5"/>
      <w:r w:rsidRPr="00562307">
        <w:rPr>
          <w:rStyle w:val="TagStyle"/>
          <w:rtl/>
        </w:rPr>
        <w:t xml:space="preserve"> &lt;&lt; אורח &gt;&gt;</w:t>
      </w:r>
      <w:r w:rsidRPr="0010327F">
        <w:rPr>
          <w:rStyle w:val="TagStyle"/>
          <w:rtl/>
        </w:rPr>
        <w:t xml:space="preserve"> </w:t>
      </w:r>
      <w:r>
        <w:rPr>
          <w:rtl/>
          <w:lang w:eastAsia="he-IL"/>
        </w:rPr>
        <w:t>ישראל וייס:</w:t>
      </w:r>
      <w:r w:rsidRPr="0010327F">
        <w:rPr>
          <w:rStyle w:val="TagStyle"/>
          <w:rtl/>
        </w:rPr>
        <w:t xml:space="preserve"> </w:t>
      </w:r>
      <w:r w:rsidRPr="00562307">
        <w:rPr>
          <w:rStyle w:val="TagStyle"/>
          <w:rtl/>
        </w:rPr>
        <w:t>&lt;&lt; אורח &gt;&gt;</w:t>
      </w:r>
      <w:r>
        <w:rPr>
          <w:rtl/>
          <w:lang w:eastAsia="he-IL"/>
        </w:rPr>
        <w:t xml:space="preserve">   </w:t>
      </w:r>
      <w:bookmarkEnd w:id="53"/>
    </w:p>
    <w:p w:rsidR="0010327F" w:rsidRDefault="0010327F" w:rsidP="0010327F">
      <w:pPr>
        <w:pStyle w:val="KeepWithNext"/>
        <w:rPr>
          <w:rtl/>
          <w:lang w:eastAsia="he-IL"/>
        </w:rPr>
      </w:pPr>
    </w:p>
    <w:p w:rsidR="0010327F" w:rsidRDefault="00D91619" w:rsidP="00D91619">
      <w:pPr>
        <w:rPr>
          <w:rtl/>
          <w:lang w:eastAsia="he-IL"/>
        </w:rPr>
      </w:pPr>
      <w:r>
        <w:rPr>
          <w:rFonts w:hint="cs"/>
          <w:rtl/>
          <w:lang w:eastAsia="he-IL"/>
        </w:rPr>
        <w:t xml:space="preserve">תודה רבה. </w:t>
      </w:r>
      <w:bookmarkStart w:id="54" w:name="_ETM_Q1_311927"/>
      <w:bookmarkEnd w:id="54"/>
      <w:r>
        <w:rPr>
          <w:rFonts w:hint="cs"/>
          <w:rtl/>
          <w:lang w:eastAsia="he-IL"/>
        </w:rPr>
        <w:t xml:space="preserve">אדוני היושב-ראש, חברי כנסת נכבדים, שלום לכל הנוכחים ולמצטרפים </w:t>
      </w:r>
      <w:bookmarkStart w:id="55" w:name="_ETM_Q1_314669"/>
      <w:bookmarkEnd w:id="55"/>
      <w:r>
        <w:rPr>
          <w:rFonts w:hint="cs"/>
          <w:rtl/>
          <w:lang w:eastAsia="he-IL"/>
        </w:rPr>
        <w:t xml:space="preserve">בשיחת הזום. בראשית דבריי אבהיר כי הבדיקה שנעשתה, נתוני הדוח </w:t>
      </w:r>
      <w:bookmarkStart w:id="56" w:name="_ETM_Q1_328938"/>
      <w:bookmarkEnd w:id="56"/>
      <w:r>
        <w:rPr>
          <w:rFonts w:hint="cs"/>
          <w:rtl/>
          <w:lang w:eastAsia="he-IL"/>
        </w:rPr>
        <w:t xml:space="preserve">והממצאים, מתייחסים ורלוונטיים למהלך מבצע צוק איתן, שהחל ב-8 ביולי </w:t>
      </w:r>
      <w:bookmarkStart w:id="57" w:name="_ETM_Q1_331699"/>
      <w:bookmarkEnd w:id="57"/>
      <w:r>
        <w:rPr>
          <w:rFonts w:hint="cs"/>
          <w:rtl/>
          <w:lang w:eastAsia="he-IL"/>
        </w:rPr>
        <w:t xml:space="preserve">2014 והסתיים ב-26 באוגוסט 2014 וכן לתקופה קצרה שלאחר המבצע, קרי עד סוף שנת 2015. הדוח התפרסם בדצמבר 2015. </w:t>
      </w:r>
    </w:p>
    <w:p w:rsidR="00D91619" w:rsidRDefault="00D91619" w:rsidP="0010327F">
      <w:pPr>
        <w:rPr>
          <w:rtl/>
          <w:lang w:eastAsia="he-IL"/>
        </w:rPr>
      </w:pPr>
      <w:bookmarkStart w:id="58" w:name="_ETM_Q1_347842"/>
      <w:bookmarkStart w:id="59" w:name="_ETM_Q1_347913"/>
      <w:bookmarkEnd w:id="58"/>
      <w:bookmarkEnd w:id="59"/>
    </w:p>
    <w:p w:rsidR="00D91619" w:rsidRDefault="00D91619" w:rsidP="0010327F">
      <w:pPr>
        <w:rPr>
          <w:rtl/>
          <w:lang w:eastAsia="he-IL"/>
        </w:rPr>
      </w:pPr>
      <w:r>
        <w:rPr>
          <w:rFonts w:hint="cs"/>
          <w:rtl/>
          <w:lang w:eastAsia="he-IL"/>
        </w:rPr>
        <w:t xml:space="preserve">מאז </w:t>
      </w:r>
      <w:bookmarkStart w:id="60" w:name="_ETM_Q1_342056"/>
      <w:bookmarkEnd w:id="60"/>
      <w:r>
        <w:rPr>
          <w:rFonts w:hint="cs"/>
          <w:rtl/>
          <w:lang w:eastAsia="he-IL"/>
        </w:rPr>
        <w:t xml:space="preserve">המבצע חל שינוי משמעותי בהיערכות לטיפול בנפגעי חרדה בעקבות הרפורמה </w:t>
      </w:r>
      <w:bookmarkStart w:id="61" w:name="_ETM_Q1_347515"/>
      <w:bookmarkEnd w:id="61"/>
      <w:r>
        <w:rPr>
          <w:rFonts w:hint="cs"/>
          <w:rtl/>
          <w:lang w:eastAsia="he-IL"/>
        </w:rPr>
        <w:t>בבריאות הנפש בעת שגרה, שהחלה כבר בשנת 2015</w:t>
      </w:r>
      <w:r w:rsidR="007F5A87">
        <w:rPr>
          <w:rFonts w:hint="cs"/>
          <w:rtl/>
          <w:lang w:eastAsia="he-IL"/>
        </w:rPr>
        <w:t>,</w:t>
      </w:r>
      <w:r>
        <w:rPr>
          <w:rFonts w:hint="cs"/>
          <w:rtl/>
          <w:lang w:eastAsia="he-IL"/>
        </w:rPr>
        <w:t xml:space="preserve"> ורפורמה בעת </w:t>
      </w:r>
      <w:bookmarkStart w:id="62" w:name="_ETM_Q1_353374"/>
      <w:bookmarkEnd w:id="62"/>
      <w:r>
        <w:rPr>
          <w:rFonts w:hint="cs"/>
          <w:rtl/>
          <w:lang w:eastAsia="he-IL"/>
        </w:rPr>
        <w:t xml:space="preserve">חירום שהחלה בשנת 2018, שעיקרה לענייננו: העברת האחריות לטיפול </w:t>
      </w:r>
      <w:bookmarkStart w:id="63" w:name="_ETM_Q1_360306"/>
      <w:bookmarkEnd w:id="63"/>
      <w:r>
        <w:rPr>
          <w:rFonts w:hint="cs"/>
          <w:rtl/>
          <w:lang w:eastAsia="he-IL"/>
        </w:rPr>
        <w:t xml:space="preserve">בנפגעי חרדה בחירום לקופות החולים וביטול מרכזי התמיכה הנפשיים ברשויות המקומיות. </w:t>
      </w:r>
      <w:bookmarkStart w:id="64" w:name="_ETM_Q1_371952"/>
      <w:bookmarkEnd w:id="64"/>
      <w:r>
        <w:rPr>
          <w:rFonts w:hint="cs"/>
          <w:rtl/>
          <w:lang w:eastAsia="he-IL"/>
        </w:rPr>
        <w:t xml:space="preserve">אנחנו נתייחס לזה בהמשך. </w:t>
      </w:r>
    </w:p>
    <w:p w:rsidR="00D91619" w:rsidRDefault="00D91619" w:rsidP="0010327F">
      <w:pPr>
        <w:rPr>
          <w:rtl/>
          <w:lang w:eastAsia="he-IL"/>
        </w:rPr>
      </w:pPr>
      <w:bookmarkStart w:id="65" w:name="_ETM_Q1_374809"/>
      <w:bookmarkStart w:id="66" w:name="_ETM_Q1_374886"/>
      <w:bookmarkEnd w:id="65"/>
      <w:bookmarkEnd w:id="66"/>
    </w:p>
    <w:p w:rsidR="00D91619" w:rsidRDefault="00D91619" w:rsidP="0010327F">
      <w:pPr>
        <w:rPr>
          <w:rtl/>
          <w:lang w:eastAsia="he-IL"/>
        </w:rPr>
      </w:pPr>
      <w:bookmarkStart w:id="67" w:name="_ETM_Q1_375550"/>
      <w:bookmarkStart w:id="68" w:name="_ETM_Q1_375619"/>
      <w:bookmarkEnd w:id="67"/>
      <w:bookmarkEnd w:id="68"/>
      <w:r>
        <w:rPr>
          <w:rFonts w:hint="cs"/>
          <w:rtl/>
          <w:lang w:eastAsia="he-IL"/>
        </w:rPr>
        <w:t xml:space="preserve">אני אציין שבמהלך </w:t>
      </w:r>
      <w:bookmarkStart w:id="69" w:name="_ETM_Q1_376062"/>
      <w:bookmarkEnd w:id="69"/>
      <w:r>
        <w:rPr>
          <w:rFonts w:hint="cs"/>
          <w:rtl/>
          <w:lang w:eastAsia="he-IL"/>
        </w:rPr>
        <w:t xml:space="preserve">הביקורת נבדקו רשויות מקומיות בטווח של 0 עד 7 ק"מ </w:t>
      </w:r>
      <w:bookmarkStart w:id="70" w:name="_ETM_Q1_381065"/>
      <w:bookmarkEnd w:id="70"/>
      <w:r>
        <w:rPr>
          <w:rFonts w:hint="cs"/>
          <w:rtl/>
          <w:lang w:eastAsia="he-IL"/>
        </w:rPr>
        <w:t>מגבול עזה, כיישובי עוטף עזה, ורשויות מקומיות בטווח של עד</w:t>
      </w:r>
      <w:bookmarkStart w:id="71" w:name="_ETM_Q1_388039"/>
      <w:bookmarkEnd w:id="71"/>
      <w:r>
        <w:rPr>
          <w:rFonts w:hint="cs"/>
          <w:rtl/>
          <w:lang w:eastAsia="he-IL"/>
        </w:rPr>
        <w:t xml:space="preserve"> 40 ק"מ. </w:t>
      </w:r>
    </w:p>
    <w:p w:rsidR="00D91619" w:rsidRDefault="00D91619" w:rsidP="0010327F">
      <w:pPr>
        <w:rPr>
          <w:rtl/>
          <w:lang w:eastAsia="he-IL"/>
        </w:rPr>
      </w:pPr>
      <w:bookmarkStart w:id="72" w:name="_ETM_Q1_384365"/>
      <w:bookmarkStart w:id="73" w:name="_ETM_Q1_384440"/>
      <w:bookmarkEnd w:id="72"/>
      <w:bookmarkEnd w:id="73"/>
    </w:p>
    <w:p w:rsidR="00D91619" w:rsidRDefault="00D91619" w:rsidP="0010327F">
      <w:pPr>
        <w:rPr>
          <w:rtl/>
          <w:lang w:eastAsia="he-IL"/>
        </w:rPr>
      </w:pPr>
      <w:bookmarkStart w:id="74" w:name="_ETM_Q1_384523"/>
      <w:bookmarkStart w:id="75" w:name="_ETM_Q1_384596"/>
      <w:bookmarkEnd w:id="74"/>
      <w:bookmarkEnd w:id="75"/>
      <w:r>
        <w:rPr>
          <w:rFonts w:hint="cs"/>
          <w:rtl/>
          <w:lang w:eastAsia="he-IL"/>
        </w:rPr>
        <w:t>הנושאים המרכזיים שבדקנו הם: הפעלת מרכזי חוסן</w:t>
      </w:r>
      <w:bookmarkStart w:id="76" w:name="_ETM_Q1_389924"/>
      <w:bookmarkEnd w:id="76"/>
      <w:r>
        <w:rPr>
          <w:rFonts w:hint="cs"/>
          <w:rtl/>
          <w:lang w:eastAsia="he-IL"/>
        </w:rPr>
        <w:t xml:space="preserve"> </w:t>
      </w:r>
      <w:r>
        <w:rPr>
          <w:rtl/>
          <w:lang w:eastAsia="he-IL"/>
        </w:rPr>
        <w:t>–</w:t>
      </w:r>
      <w:r>
        <w:rPr>
          <w:rFonts w:hint="cs"/>
          <w:rtl/>
          <w:lang w:eastAsia="he-IL"/>
        </w:rPr>
        <w:t xml:space="preserve"> בזמנו היה מדובר על חמישה מרכזי חוסן ביישובי </w:t>
      </w:r>
      <w:bookmarkStart w:id="77" w:name="_ETM_Q1_399091"/>
      <w:bookmarkEnd w:id="77"/>
      <w:r>
        <w:rPr>
          <w:rFonts w:hint="cs"/>
          <w:rtl/>
          <w:lang w:eastAsia="he-IL"/>
        </w:rPr>
        <w:t xml:space="preserve">עוטף עזה, אחד בשדרות וארבעה במועצות אזוריות; הפעלת </w:t>
      </w:r>
      <w:bookmarkStart w:id="78" w:name="_ETM_Q1_401217"/>
      <w:bookmarkEnd w:id="78"/>
      <w:r w:rsidR="007F5A87">
        <w:rPr>
          <w:rFonts w:hint="cs"/>
          <w:rtl/>
          <w:lang w:eastAsia="he-IL"/>
        </w:rPr>
        <w:t>א</w:t>
      </w:r>
      <w:r>
        <w:rPr>
          <w:rFonts w:hint="cs"/>
          <w:rtl/>
          <w:lang w:eastAsia="he-IL"/>
        </w:rPr>
        <w:t>ת</w:t>
      </w:r>
      <w:r w:rsidR="007F5A87">
        <w:rPr>
          <w:rFonts w:hint="cs"/>
          <w:rtl/>
          <w:lang w:eastAsia="he-IL"/>
        </w:rPr>
        <w:t>ר</w:t>
      </w:r>
      <w:r>
        <w:rPr>
          <w:rFonts w:hint="cs"/>
          <w:rtl/>
          <w:lang w:eastAsia="he-IL"/>
        </w:rPr>
        <w:t xml:space="preserve">י דחק, </w:t>
      </w:r>
      <w:proofErr w:type="spellStart"/>
      <w:r>
        <w:rPr>
          <w:rFonts w:hint="cs"/>
          <w:rtl/>
          <w:lang w:eastAsia="he-IL"/>
        </w:rPr>
        <w:t>מת"נים</w:t>
      </w:r>
      <w:proofErr w:type="spellEnd"/>
      <w:r>
        <w:rPr>
          <w:rFonts w:hint="cs"/>
          <w:rtl/>
          <w:lang w:eastAsia="he-IL"/>
        </w:rPr>
        <w:t xml:space="preserve"> </w:t>
      </w:r>
      <w:r>
        <w:rPr>
          <w:rtl/>
          <w:lang w:eastAsia="he-IL"/>
        </w:rPr>
        <w:t>–</w:t>
      </w:r>
      <w:r w:rsidR="007F5A87">
        <w:rPr>
          <w:rFonts w:hint="cs"/>
          <w:rtl/>
          <w:lang w:eastAsia="he-IL"/>
        </w:rPr>
        <w:t xml:space="preserve"> מרכזי תמיכה נפשיי</w:t>
      </w:r>
      <w:r>
        <w:rPr>
          <w:rFonts w:hint="cs"/>
          <w:rtl/>
          <w:lang w:eastAsia="he-IL"/>
        </w:rPr>
        <w:t xml:space="preserve">ם; רישום ודיווח </w:t>
      </w:r>
      <w:bookmarkStart w:id="79" w:name="_ETM_Q1_402044"/>
      <w:bookmarkEnd w:id="79"/>
      <w:r>
        <w:rPr>
          <w:rtl/>
          <w:lang w:eastAsia="he-IL"/>
        </w:rPr>
        <w:t>–</w:t>
      </w:r>
      <w:r>
        <w:rPr>
          <w:rFonts w:hint="cs"/>
          <w:rtl/>
          <w:lang w:eastAsia="he-IL"/>
        </w:rPr>
        <w:t xml:space="preserve"> קיום מאגר מידע זמין על נפגעי חרדה; </w:t>
      </w:r>
      <w:bookmarkStart w:id="80" w:name="_ETM_Q1_411533"/>
      <w:bookmarkEnd w:id="80"/>
      <w:r>
        <w:rPr>
          <w:rFonts w:hint="cs"/>
          <w:rtl/>
          <w:lang w:eastAsia="he-IL"/>
        </w:rPr>
        <w:t xml:space="preserve">הדגשנו את עניין הפזורה הבדואית בנגב; פעולות לטיפול בילדים ובבני </w:t>
      </w:r>
      <w:bookmarkStart w:id="81" w:name="_ETM_Q1_417189"/>
      <w:bookmarkEnd w:id="81"/>
      <w:r>
        <w:rPr>
          <w:rFonts w:hint="cs"/>
          <w:rtl/>
          <w:lang w:eastAsia="he-IL"/>
        </w:rPr>
        <w:t>נוער נפגעי חרדה בתקופה שלאחר מבצע צוק איתן. ברור שבמהלך</w:t>
      </w:r>
      <w:bookmarkStart w:id="82" w:name="_ETM_Q1_417992"/>
      <w:bookmarkEnd w:id="82"/>
      <w:r>
        <w:rPr>
          <w:rFonts w:hint="cs"/>
          <w:rtl/>
          <w:lang w:eastAsia="he-IL"/>
        </w:rPr>
        <w:t xml:space="preserve"> המבצע </w:t>
      </w:r>
      <w:r w:rsidR="003E62B7">
        <w:rPr>
          <w:rFonts w:hint="cs"/>
          <w:rtl/>
          <w:lang w:eastAsia="he-IL"/>
        </w:rPr>
        <w:t xml:space="preserve">בתי הספר היו סגורים, התלמידים היו ספונים בבית </w:t>
      </w:r>
      <w:bookmarkStart w:id="83" w:name="_ETM_Q1_429024"/>
      <w:bookmarkEnd w:id="83"/>
      <w:r w:rsidR="003E62B7">
        <w:rPr>
          <w:rFonts w:hint="cs"/>
          <w:rtl/>
          <w:lang w:eastAsia="he-IL"/>
        </w:rPr>
        <w:t xml:space="preserve">ולכן הפעילות הייתה לאחר החזרה ללימודים. </w:t>
      </w:r>
    </w:p>
    <w:p w:rsidR="003E62B7" w:rsidRDefault="003E62B7" w:rsidP="0010327F">
      <w:pPr>
        <w:rPr>
          <w:rtl/>
          <w:lang w:eastAsia="he-IL"/>
        </w:rPr>
      </w:pPr>
      <w:bookmarkStart w:id="84" w:name="_ETM_Q1_427042"/>
      <w:bookmarkStart w:id="85" w:name="_ETM_Q1_427126"/>
      <w:bookmarkEnd w:id="84"/>
      <w:bookmarkEnd w:id="85"/>
    </w:p>
    <w:p w:rsidR="003E62B7" w:rsidRDefault="008D0A8A" w:rsidP="008D0A8A">
      <w:pPr>
        <w:rPr>
          <w:rtl/>
          <w:lang w:eastAsia="he-IL"/>
        </w:rPr>
      </w:pPr>
      <w:bookmarkStart w:id="86" w:name="_ETM_Q1_427244"/>
      <w:bookmarkStart w:id="87" w:name="_ETM_Q1_427335"/>
      <w:bookmarkEnd w:id="86"/>
      <w:bookmarkEnd w:id="87"/>
      <w:r>
        <w:rPr>
          <w:rFonts w:hint="cs"/>
          <w:rtl/>
          <w:lang w:eastAsia="he-IL"/>
        </w:rPr>
        <w:lastRenderedPageBreak/>
        <w:t>נתוני מפתח:</w:t>
      </w:r>
      <w:r w:rsidR="003E62B7">
        <w:rPr>
          <w:rFonts w:hint="cs"/>
          <w:rtl/>
          <w:lang w:eastAsia="he-IL"/>
        </w:rPr>
        <w:t xml:space="preserve"> אני </w:t>
      </w:r>
      <w:bookmarkStart w:id="88" w:name="_ETM_Q1_436943"/>
      <w:bookmarkEnd w:id="88"/>
      <w:r w:rsidR="003E62B7">
        <w:rPr>
          <w:rFonts w:hint="cs"/>
          <w:rtl/>
          <w:lang w:eastAsia="he-IL"/>
        </w:rPr>
        <w:t>אתייחס לנתון של סך נפגעי חרדה שטופלו.  המידע בעני</w:t>
      </w:r>
      <w:bookmarkStart w:id="89" w:name="_ETM_Q1_437315"/>
      <w:bookmarkEnd w:id="89"/>
      <w:r w:rsidR="003E62B7">
        <w:rPr>
          <w:rFonts w:hint="cs"/>
          <w:rtl/>
          <w:lang w:eastAsia="he-IL"/>
        </w:rPr>
        <w:t xml:space="preserve">ין זה מבוסס על דיווחים חלקיים שהועברו למשרד הבריאות. אני </w:t>
      </w:r>
      <w:bookmarkStart w:id="90" w:name="_ETM_Q1_446812"/>
      <w:bookmarkEnd w:id="90"/>
      <w:r w:rsidR="003E62B7">
        <w:rPr>
          <w:rFonts w:hint="cs"/>
          <w:rtl/>
          <w:lang w:eastAsia="he-IL"/>
        </w:rPr>
        <w:t xml:space="preserve">ארחיב על כך בהמשך. הנתונים הנוגעים לתלמידים התקבלו ממשרד החינוך. </w:t>
      </w:r>
      <w:bookmarkStart w:id="91" w:name="_ETM_Q1_447567"/>
      <w:bookmarkEnd w:id="91"/>
    </w:p>
    <w:p w:rsidR="003E62B7" w:rsidRDefault="003E62B7" w:rsidP="0010327F">
      <w:pPr>
        <w:rPr>
          <w:rtl/>
          <w:lang w:eastAsia="he-IL"/>
        </w:rPr>
      </w:pPr>
      <w:bookmarkStart w:id="92" w:name="_ETM_Q1_450230"/>
      <w:bookmarkStart w:id="93" w:name="_ETM_Q1_450278"/>
      <w:bookmarkEnd w:id="92"/>
      <w:bookmarkEnd w:id="93"/>
    </w:p>
    <w:p w:rsidR="003E62B7" w:rsidRDefault="003E62B7" w:rsidP="0010327F">
      <w:pPr>
        <w:rPr>
          <w:rtl/>
          <w:lang w:eastAsia="he-IL"/>
        </w:rPr>
      </w:pPr>
      <w:bookmarkStart w:id="94" w:name="_ETM_Q1_450457"/>
      <w:bookmarkStart w:id="95" w:name="_ETM_Q1_450499"/>
      <w:bookmarkEnd w:id="94"/>
      <w:bookmarkEnd w:id="95"/>
      <w:r>
        <w:rPr>
          <w:rFonts w:hint="cs"/>
          <w:rtl/>
          <w:lang w:eastAsia="he-IL"/>
        </w:rPr>
        <w:t xml:space="preserve">לעניין מרכזי החוסן </w:t>
      </w:r>
      <w:r>
        <w:rPr>
          <w:rtl/>
          <w:lang w:eastAsia="he-IL"/>
        </w:rPr>
        <w:t>–</w:t>
      </w:r>
      <w:r>
        <w:rPr>
          <w:rFonts w:hint="cs"/>
          <w:rtl/>
          <w:lang w:eastAsia="he-IL"/>
        </w:rPr>
        <w:t xml:space="preserve"> אני אציין כי מאז הדוח נוספו שני מרכזי חוסן: אחד בבאר שבע עבור הפזורה הבדואית בנגב; </w:t>
      </w:r>
      <w:bookmarkStart w:id="96" w:name="_ETM_Q1_456673"/>
      <w:bookmarkEnd w:id="96"/>
      <w:r>
        <w:rPr>
          <w:rFonts w:hint="cs"/>
          <w:rtl/>
          <w:lang w:eastAsia="he-IL"/>
        </w:rPr>
        <w:t xml:space="preserve">השני </w:t>
      </w:r>
      <w:r>
        <w:rPr>
          <w:rtl/>
          <w:lang w:eastAsia="he-IL"/>
        </w:rPr>
        <w:t>–</w:t>
      </w:r>
      <w:r>
        <w:rPr>
          <w:rFonts w:hint="cs"/>
          <w:rtl/>
          <w:lang w:eastAsia="he-IL"/>
        </w:rPr>
        <w:t xml:space="preserve"> השנה נפתח מרכז חוסן באשקלון.</w:t>
      </w:r>
    </w:p>
    <w:p w:rsidR="003E62B7" w:rsidRDefault="003E62B7" w:rsidP="0010327F">
      <w:pPr>
        <w:rPr>
          <w:rtl/>
          <w:lang w:eastAsia="he-IL"/>
        </w:rPr>
      </w:pPr>
      <w:bookmarkStart w:id="97" w:name="_ETM_Q1_465702"/>
      <w:bookmarkStart w:id="98" w:name="_ETM_Q1_465769"/>
      <w:bookmarkEnd w:id="97"/>
      <w:bookmarkEnd w:id="98"/>
    </w:p>
    <w:p w:rsidR="003E62B7" w:rsidRDefault="003E62B7" w:rsidP="008D0A8A">
      <w:pPr>
        <w:rPr>
          <w:rtl/>
          <w:lang w:eastAsia="he-IL"/>
        </w:rPr>
      </w:pPr>
      <w:bookmarkStart w:id="99" w:name="_ETM_Q1_465907"/>
      <w:bookmarkStart w:id="100" w:name="_ETM_Q1_465964"/>
      <w:bookmarkEnd w:id="99"/>
      <w:bookmarkEnd w:id="100"/>
      <w:r>
        <w:rPr>
          <w:rFonts w:hint="cs"/>
          <w:rtl/>
          <w:lang w:eastAsia="he-IL"/>
        </w:rPr>
        <w:t xml:space="preserve">ליקויים בהפעלת מרכזי </w:t>
      </w:r>
      <w:bookmarkStart w:id="101" w:name="_ETM_Q1_472269"/>
      <w:bookmarkEnd w:id="101"/>
      <w:r>
        <w:rPr>
          <w:rFonts w:hint="cs"/>
          <w:rtl/>
          <w:lang w:eastAsia="he-IL"/>
        </w:rPr>
        <w:t>חוסן</w:t>
      </w:r>
      <w:r w:rsidR="008D0A8A">
        <w:rPr>
          <w:rFonts w:hint="cs"/>
          <w:rtl/>
          <w:lang w:eastAsia="he-IL"/>
        </w:rPr>
        <w:t>:</w:t>
      </w:r>
      <w:r>
        <w:rPr>
          <w:rFonts w:hint="cs"/>
          <w:rtl/>
          <w:lang w:eastAsia="he-IL"/>
        </w:rPr>
        <w:t xml:space="preserve"> אנחנו מציינים שעיקרי הליקויים </w:t>
      </w:r>
      <w:bookmarkStart w:id="102" w:name="_ETM_Q1_475183"/>
      <w:bookmarkEnd w:id="102"/>
      <w:r>
        <w:rPr>
          <w:rFonts w:hint="cs"/>
          <w:rtl/>
          <w:lang w:eastAsia="he-IL"/>
        </w:rPr>
        <w:t xml:space="preserve">קשורים אחד בשני. ההמלצות שהמלצנו בדוח מחדדות את עניין הליקויים </w:t>
      </w:r>
      <w:bookmarkStart w:id="103" w:name="_ETM_Q1_476590"/>
      <w:bookmarkEnd w:id="103"/>
      <w:r>
        <w:rPr>
          <w:rFonts w:hint="cs"/>
          <w:rtl/>
          <w:lang w:eastAsia="he-IL"/>
        </w:rPr>
        <w:t xml:space="preserve">והתיקונים המתבקשים. הליקויים: מחסור בכוח אדם מקצועי; קשיים בגיוס כוח </w:t>
      </w:r>
      <w:bookmarkStart w:id="104" w:name="_ETM_Q1_482006"/>
      <w:bookmarkEnd w:id="104"/>
      <w:r>
        <w:rPr>
          <w:rFonts w:hint="cs"/>
          <w:rtl/>
          <w:lang w:eastAsia="he-IL"/>
        </w:rPr>
        <w:t>אדם מקצועי להפעלת מרכזי חוסן; עומס עבודה רב ושחיק</w:t>
      </w:r>
      <w:bookmarkStart w:id="105" w:name="_ETM_Q1_489793"/>
      <w:bookmarkEnd w:id="105"/>
      <w:r>
        <w:rPr>
          <w:rFonts w:hint="cs"/>
          <w:rtl/>
          <w:lang w:eastAsia="he-IL"/>
        </w:rPr>
        <w:t>ה. צריך להבין שחלק מהמטפלים היו בבית, הורים לילדים</w:t>
      </w:r>
      <w:bookmarkStart w:id="106" w:name="_ETM_Q1_498812"/>
      <w:bookmarkEnd w:id="106"/>
      <w:r>
        <w:rPr>
          <w:rFonts w:hint="cs"/>
          <w:rtl/>
          <w:lang w:eastAsia="he-IL"/>
        </w:rPr>
        <w:t xml:space="preserve"> או שהבעל במילואים וכן הלאה; מצאנו גם ששני מרכזי </w:t>
      </w:r>
      <w:bookmarkStart w:id="107" w:name="_ETM_Q1_499819"/>
      <w:bookmarkEnd w:id="107"/>
      <w:r>
        <w:rPr>
          <w:rFonts w:hint="cs"/>
          <w:rtl/>
          <w:lang w:eastAsia="he-IL"/>
        </w:rPr>
        <w:t>חוסן מתוך החמישה פעלו במבנים שאינם ממוגנים. יש פרק שלם</w:t>
      </w:r>
      <w:bookmarkStart w:id="108" w:name="_ETM_Q1_501857"/>
      <w:bookmarkEnd w:id="108"/>
      <w:r>
        <w:rPr>
          <w:rFonts w:hint="cs"/>
          <w:rtl/>
          <w:lang w:eastAsia="he-IL"/>
        </w:rPr>
        <w:t xml:space="preserve"> בדוח על הנושא הזה. </w:t>
      </w:r>
    </w:p>
    <w:p w:rsidR="003E62B7" w:rsidRDefault="003E62B7" w:rsidP="003E62B7">
      <w:pPr>
        <w:rPr>
          <w:rtl/>
          <w:lang w:eastAsia="he-IL"/>
        </w:rPr>
      </w:pPr>
    </w:p>
    <w:p w:rsidR="003E62B7" w:rsidRDefault="003E62B7" w:rsidP="003E62B7">
      <w:pPr>
        <w:rPr>
          <w:rtl/>
          <w:lang w:eastAsia="he-IL"/>
        </w:rPr>
      </w:pPr>
      <w:r>
        <w:rPr>
          <w:rFonts w:hint="cs"/>
          <w:rtl/>
          <w:lang w:eastAsia="he-IL"/>
        </w:rPr>
        <w:t xml:space="preserve">המלצות: המלצנו בדוח להבטיח את זמינותו </w:t>
      </w:r>
      <w:bookmarkStart w:id="109" w:name="_ETM_Q1_507690"/>
      <w:bookmarkEnd w:id="109"/>
      <w:r>
        <w:rPr>
          <w:rFonts w:hint="cs"/>
          <w:rtl/>
          <w:lang w:eastAsia="he-IL"/>
        </w:rPr>
        <w:t xml:space="preserve">של כוח אדם ייעודי למתן מענה ראשוני לנפגעי חרדה; המלצנו </w:t>
      </w:r>
      <w:bookmarkStart w:id="110" w:name="_ETM_Q1_515054"/>
      <w:bookmarkEnd w:id="110"/>
      <w:r>
        <w:rPr>
          <w:rFonts w:hint="cs"/>
          <w:rtl/>
          <w:lang w:eastAsia="he-IL"/>
        </w:rPr>
        <w:t xml:space="preserve">שמשרד החינוך יפעל בשיתוף עם הרשויות המקומיות להידוק שיתוף הפעולה </w:t>
      </w:r>
      <w:bookmarkStart w:id="111" w:name="_ETM_Q1_523804"/>
      <w:bookmarkEnd w:id="111"/>
      <w:r>
        <w:rPr>
          <w:rFonts w:hint="cs"/>
          <w:rtl/>
          <w:lang w:eastAsia="he-IL"/>
        </w:rPr>
        <w:t xml:space="preserve">בין עובדי השירות הפסיכולוגי החינוכי למרכזי חוסן בשעת חירום. רבותיי, זה גורם מאוד-מאוד </w:t>
      </w:r>
      <w:bookmarkStart w:id="112" w:name="_ETM_Q1_522150"/>
      <w:bookmarkEnd w:id="112"/>
      <w:r>
        <w:rPr>
          <w:rFonts w:hint="cs"/>
          <w:rtl/>
          <w:lang w:eastAsia="he-IL"/>
        </w:rPr>
        <w:t xml:space="preserve">חשוב ומקצועי ויש לו עניין רב ומשקל רב בטיפול; דיברנו על מיגון המרכזים שאינם ממוגנים; אני חושב </w:t>
      </w:r>
      <w:bookmarkStart w:id="113" w:name="_ETM_Q1_542083"/>
      <w:bookmarkEnd w:id="113"/>
      <w:r>
        <w:rPr>
          <w:rFonts w:hint="cs"/>
          <w:rtl/>
          <w:lang w:eastAsia="he-IL"/>
        </w:rPr>
        <w:t xml:space="preserve">שההערה החשובה ביותר לדעתנו היא: ראוי שכל הגופים הנוגעים לטיפול בנפגעי חרדה </w:t>
      </w:r>
      <w:bookmarkStart w:id="114" w:name="_ETM_Q1_543075"/>
      <w:bookmarkEnd w:id="114"/>
      <w:r>
        <w:rPr>
          <w:rFonts w:hint="cs"/>
          <w:rtl/>
          <w:lang w:eastAsia="he-IL"/>
        </w:rPr>
        <w:t xml:space="preserve">יבחנו את התרומה של המרכזים, יפיקו את הלקחים הנדרשים </w:t>
      </w:r>
      <w:bookmarkStart w:id="115" w:name="_ETM_Q1_548736"/>
      <w:bookmarkEnd w:id="115"/>
      <w:r>
        <w:rPr>
          <w:rFonts w:hint="cs"/>
          <w:rtl/>
          <w:lang w:eastAsia="he-IL"/>
        </w:rPr>
        <w:t xml:space="preserve">מאופן הפעלתם וישקלו את הצורך בהקמת מרכזי חוסן ברשויות מקומיות </w:t>
      </w:r>
      <w:bookmarkStart w:id="116" w:name="_ETM_Q1_557354"/>
      <w:bookmarkEnd w:id="116"/>
      <w:r>
        <w:rPr>
          <w:rFonts w:hint="cs"/>
          <w:rtl/>
          <w:lang w:eastAsia="he-IL"/>
        </w:rPr>
        <w:t xml:space="preserve">נוספות. היום יש ביו"ש חמישה מרכזי חוסן ותו לא. </w:t>
      </w:r>
      <w:bookmarkStart w:id="117" w:name="_ETM_Q1_565074"/>
      <w:bookmarkEnd w:id="117"/>
      <w:r>
        <w:rPr>
          <w:rFonts w:hint="cs"/>
          <w:rtl/>
          <w:lang w:eastAsia="he-IL"/>
        </w:rPr>
        <w:t xml:space="preserve">אם תרצו, אני ארחיב בהמשך על כך. למשל, יש ערים </w:t>
      </w:r>
      <w:bookmarkStart w:id="118" w:name="_ETM_Q1_567707"/>
      <w:bookmarkEnd w:id="118"/>
      <w:r>
        <w:rPr>
          <w:rFonts w:hint="cs"/>
          <w:rtl/>
          <w:lang w:eastAsia="he-IL"/>
        </w:rPr>
        <w:t>שהן במרחק של 8 ק"מ ואין להן מרכז חוסן.</w:t>
      </w:r>
    </w:p>
    <w:p w:rsidR="003E62B7" w:rsidRDefault="003E62B7" w:rsidP="003E62B7">
      <w:pPr>
        <w:rPr>
          <w:rtl/>
          <w:lang w:eastAsia="he-IL"/>
        </w:rPr>
      </w:pPr>
      <w:bookmarkStart w:id="119" w:name="_ETM_Q1_574415"/>
      <w:bookmarkStart w:id="120" w:name="_ETM_Q1_574491"/>
      <w:bookmarkEnd w:id="119"/>
      <w:bookmarkEnd w:id="120"/>
    </w:p>
    <w:p w:rsidR="00C23E6B" w:rsidRDefault="00C23E6B" w:rsidP="00562307">
      <w:pPr>
        <w:pStyle w:val="af6"/>
        <w:rPr>
          <w:rtl/>
        </w:rPr>
      </w:pPr>
      <w:bookmarkStart w:id="121" w:name="ET_yor_5802_6"/>
      <w:r w:rsidRPr="00562307">
        <w:rPr>
          <w:rStyle w:val="TagStyle"/>
          <w:rtl/>
        </w:rPr>
        <w:t xml:space="preserve"> &lt;&lt; </w:t>
      </w:r>
      <w:proofErr w:type="spellStart"/>
      <w:r w:rsidRPr="00562307">
        <w:rPr>
          <w:rStyle w:val="TagStyle"/>
          <w:rtl/>
        </w:rPr>
        <w:t>יור</w:t>
      </w:r>
      <w:proofErr w:type="spellEnd"/>
      <w:r w:rsidRPr="00562307">
        <w:rPr>
          <w:rStyle w:val="TagStyle"/>
          <w:rtl/>
        </w:rPr>
        <w:t xml:space="preserve"> &gt;&gt;</w:t>
      </w:r>
      <w:r w:rsidRPr="00C23E6B">
        <w:rPr>
          <w:rStyle w:val="TagStyle"/>
          <w:rtl/>
        </w:rPr>
        <w:t xml:space="preserve"> </w:t>
      </w:r>
      <w:r>
        <w:rPr>
          <w:rtl/>
        </w:rPr>
        <w:t>היו"ר שלמה קרעי:</w:t>
      </w:r>
      <w:r w:rsidRPr="00C23E6B">
        <w:rPr>
          <w:rStyle w:val="TagStyle"/>
          <w:rtl/>
        </w:rPr>
        <w:t xml:space="preserve"> </w:t>
      </w:r>
      <w:r w:rsidRPr="00562307">
        <w:rPr>
          <w:rStyle w:val="TagStyle"/>
          <w:rtl/>
        </w:rPr>
        <w:t xml:space="preserve">&lt;&lt; </w:t>
      </w:r>
      <w:proofErr w:type="spellStart"/>
      <w:r w:rsidRPr="00562307">
        <w:rPr>
          <w:rStyle w:val="TagStyle"/>
          <w:rtl/>
        </w:rPr>
        <w:t>יור</w:t>
      </w:r>
      <w:proofErr w:type="spellEnd"/>
      <w:r w:rsidRPr="00562307">
        <w:rPr>
          <w:rStyle w:val="TagStyle"/>
          <w:rtl/>
        </w:rPr>
        <w:t xml:space="preserve"> &gt;&gt;</w:t>
      </w:r>
      <w:r>
        <w:rPr>
          <w:rtl/>
        </w:rPr>
        <w:t xml:space="preserve">   </w:t>
      </w:r>
      <w:bookmarkEnd w:id="121"/>
    </w:p>
    <w:p w:rsidR="00C23E6B" w:rsidRDefault="00C23E6B" w:rsidP="00C23E6B">
      <w:pPr>
        <w:pStyle w:val="KeepWithNext"/>
        <w:rPr>
          <w:rtl/>
          <w:lang w:eastAsia="he-IL"/>
        </w:rPr>
      </w:pPr>
    </w:p>
    <w:p w:rsidR="00C23E6B" w:rsidRDefault="00C23E6B" w:rsidP="00C23E6B">
      <w:pPr>
        <w:rPr>
          <w:rtl/>
          <w:lang w:eastAsia="he-IL"/>
        </w:rPr>
      </w:pPr>
      <w:r>
        <w:rPr>
          <w:rFonts w:hint="cs"/>
          <w:rtl/>
          <w:lang w:eastAsia="he-IL"/>
        </w:rPr>
        <w:t xml:space="preserve">נתיבות למשל. </w:t>
      </w:r>
    </w:p>
    <w:p w:rsidR="00ED6779" w:rsidRDefault="00ED6779" w:rsidP="00C23E6B">
      <w:pPr>
        <w:rPr>
          <w:rtl/>
          <w:lang w:eastAsia="he-IL"/>
        </w:rPr>
      </w:pPr>
      <w:bookmarkStart w:id="122" w:name="_ETM_Q1_579278"/>
      <w:bookmarkStart w:id="123" w:name="_ETM_Q1_579365"/>
      <w:bookmarkStart w:id="124" w:name="_ETM_Q1_580080"/>
      <w:bookmarkEnd w:id="122"/>
      <w:bookmarkEnd w:id="123"/>
      <w:bookmarkEnd w:id="124"/>
    </w:p>
    <w:p w:rsidR="00ED6779" w:rsidRDefault="00ED6779" w:rsidP="00562307">
      <w:pPr>
        <w:pStyle w:val="af9"/>
        <w:rPr>
          <w:rtl/>
          <w:lang w:eastAsia="he-IL"/>
        </w:rPr>
      </w:pPr>
      <w:bookmarkStart w:id="125" w:name="_ETM_Q1_580133"/>
      <w:bookmarkStart w:id="126" w:name="ET_guest_387311_7"/>
      <w:bookmarkEnd w:id="125"/>
      <w:r w:rsidRPr="00562307">
        <w:rPr>
          <w:rStyle w:val="TagStyle"/>
          <w:rtl/>
        </w:rPr>
        <w:t xml:space="preserve"> &lt;&lt; אורח &gt;&gt;</w:t>
      </w:r>
      <w:r w:rsidRPr="00ED6779">
        <w:rPr>
          <w:rStyle w:val="TagStyle"/>
          <w:rtl/>
        </w:rPr>
        <w:t xml:space="preserve"> </w:t>
      </w:r>
      <w:r>
        <w:rPr>
          <w:rtl/>
          <w:lang w:eastAsia="he-IL"/>
        </w:rPr>
        <w:t>ישראל וייס:</w:t>
      </w:r>
      <w:r w:rsidRPr="00ED6779">
        <w:rPr>
          <w:rStyle w:val="TagStyle"/>
          <w:rtl/>
        </w:rPr>
        <w:t xml:space="preserve"> </w:t>
      </w:r>
      <w:r w:rsidRPr="00562307">
        <w:rPr>
          <w:rStyle w:val="TagStyle"/>
          <w:rtl/>
        </w:rPr>
        <w:t>&lt;&lt; אורח &gt;&gt;</w:t>
      </w:r>
      <w:r>
        <w:rPr>
          <w:rtl/>
          <w:lang w:eastAsia="he-IL"/>
        </w:rPr>
        <w:t xml:space="preserve">   </w:t>
      </w:r>
      <w:bookmarkEnd w:id="126"/>
    </w:p>
    <w:p w:rsidR="00ED6779" w:rsidRDefault="00ED6779" w:rsidP="00ED6779">
      <w:pPr>
        <w:pStyle w:val="KeepWithNext"/>
        <w:rPr>
          <w:rtl/>
          <w:lang w:eastAsia="he-IL"/>
        </w:rPr>
      </w:pPr>
    </w:p>
    <w:p w:rsidR="00ED6779" w:rsidRDefault="00ED6779" w:rsidP="00ED6779">
      <w:pPr>
        <w:rPr>
          <w:rtl/>
          <w:lang w:eastAsia="he-IL"/>
        </w:rPr>
      </w:pPr>
      <w:r>
        <w:rPr>
          <w:rFonts w:hint="cs"/>
          <w:rtl/>
          <w:lang w:eastAsia="he-IL"/>
        </w:rPr>
        <w:t xml:space="preserve">נכון. </w:t>
      </w:r>
    </w:p>
    <w:p w:rsidR="00ED6779" w:rsidRDefault="00ED6779" w:rsidP="00ED6779">
      <w:pPr>
        <w:rPr>
          <w:rtl/>
          <w:lang w:eastAsia="he-IL"/>
        </w:rPr>
      </w:pPr>
      <w:bookmarkStart w:id="127" w:name="_ETM_Q1_580922"/>
      <w:bookmarkStart w:id="128" w:name="_ETM_Q1_580976"/>
      <w:bookmarkStart w:id="129" w:name="_ETM_Q1_581132"/>
      <w:bookmarkEnd w:id="127"/>
      <w:bookmarkEnd w:id="128"/>
      <w:bookmarkEnd w:id="129"/>
    </w:p>
    <w:p w:rsidR="00ED6779" w:rsidRDefault="00ED6779" w:rsidP="008D0A8A">
      <w:pPr>
        <w:rPr>
          <w:rtl/>
          <w:lang w:eastAsia="he-IL"/>
        </w:rPr>
      </w:pPr>
      <w:bookmarkStart w:id="130" w:name="_ETM_Q1_581194"/>
      <w:bookmarkEnd w:id="130"/>
      <w:r>
        <w:rPr>
          <w:rFonts w:hint="cs"/>
          <w:rtl/>
          <w:lang w:eastAsia="he-IL"/>
        </w:rPr>
        <w:t xml:space="preserve">הפעלת אתרי דחק או </w:t>
      </w:r>
      <w:proofErr w:type="spellStart"/>
      <w:r>
        <w:rPr>
          <w:rFonts w:hint="cs"/>
          <w:rtl/>
          <w:lang w:eastAsia="he-IL"/>
        </w:rPr>
        <w:t>מת"נים</w:t>
      </w:r>
      <w:proofErr w:type="spellEnd"/>
      <w:r>
        <w:rPr>
          <w:rFonts w:hint="cs"/>
          <w:rtl/>
          <w:lang w:eastAsia="he-IL"/>
        </w:rPr>
        <w:t xml:space="preserve"> </w:t>
      </w:r>
      <w:r>
        <w:rPr>
          <w:rtl/>
          <w:lang w:eastAsia="he-IL"/>
        </w:rPr>
        <w:t>–</w:t>
      </w:r>
      <w:r>
        <w:rPr>
          <w:rFonts w:hint="cs"/>
          <w:rtl/>
          <w:lang w:eastAsia="he-IL"/>
        </w:rPr>
        <w:t xml:space="preserve"> מרכזי תמיכה </w:t>
      </w:r>
      <w:bookmarkStart w:id="131" w:name="_ETM_Q1_570984"/>
      <w:bookmarkEnd w:id="131"/>
      <w:r>
        <w:rPr>
          <w:rFonts w:hint="cs"/>
          <w:rtl/>
          <w:lang w:eastAsia="he-IL"/>
        </w:rPr>
        <w:t>נפשית</w:t>
      </w:r>
      <w:r w:rsidR="008D0A8A">
        <w:rPr>
          <w:rFonts w:hint="cs"/>
          <w:rtl/>
          <w:lang w:eastAsia="he-IL"/>
        </w:rPr>
        <w:t>:</w:t>
      </w:r>
      <w:r>
        <w:rPr>
          <w:rFonts w:hint="cs"/>
          <w:rtl/>
          <w:lang w:eastAsia="he-IL"/>
        </w:rPr>
        <w:t xml:space="preserve"> כפי שציינתי בתחילת דבריי, הממצאים והליקויים רלוונטיים </w:t>
      </w:r>
      <w:bookmarkStart w:id="132" w:name="_ETM_Q1_583245"/>
      <w:bookmarkEnd w:id="132"/>
      <w:r>
        <w:rPr>
          <w:rFonts w:hint="cs"/>
          <w:rtl/>
          <w:lang w:eastAsia="he-IL"/>
        </w:rPr>
        <w:t xml:space="preserve">לתקופת </w:t>
      </w:r>
      <w:r w:rsidR="00352FD8">
        <w:rPr>
          <w:rFonts w:hint="cs"/>
          <w:rtl/>
          <w:lang w:eastAsia="he-IL"/>
        </w:rPr>
        <w:t xml:space="preserve">הדוח. אני אזכיר שוב את הרפורמה בבריאות הנפש והעברת </w:t>
      </w:r>
      <w:bookmarkStart w:id="133" w:name="_ETM_Q1_588320"/>
      <w:bookmarkEnd w:id="133"/>
      <w:r w:rsidR="00352FD8">
        <w:rPr>
          <w:rFonts w:hint="cs"/>
          <w:rtl/>
          <w:lang w:eastAsia="he-IL"/>
        </w:rPr>
        <w:t xml:space="preserve">נושא החירום לקופות החולים. פה אני אציין את חוזר </w:t>
      </w:r>
      <w:bookmarkStart w:id="134" w:name="_ETM_Q1_594386"/>
      <w:bookmarkEnd w:id="134"/>
      <w:r w:rsidR="00352FD8">
        <w:rPr>
          <w:rFonts w:hint="cs"/>
          <w:rtl/>
          <w:lang w:eastAsia="he-IL"/>
        </w:rPr>
        <w:t xml:space="preserve">מנכ"ל משרד הבריאות מנובמבר 2018 בעניין מענים לטיפול בנפגעי </w:t>
      </w:r>
      <w:bookmarkStart w:id="135" w:name="_ETM_Q1_599869"/>
      <w:bookmarkEnd w:id="135"/>
      <w:r w:rsidR="00352FD8">
        <w:rPr>
          <w:rFonts w:hint="cs"/>
          <w:rtl/>
          <w:lang w:eastAsia="he-IL"/>
        </w:rPr>
        <w:t xml:space="preserve">חרדה. כנגזרת מהחוזר, בשנת 2018 בוטלו </w:t>
      </w:r>
      <w:proofErr w:type="spellStart"/>
      <w:r w:rsidR="00352FD8">
        <w:rPr>
          <w:rFonts w:hint="cs"/>
          <w:rtl/>
          <w:lang w:eastAsia="he-IL"/>
        </w:rPr>
        <w:t>המת"נים</w:t>
      </w:r>
      <w:proofErr w:type="spellEnd"/>
      <w:r w:rsidR="00352FD8">
        <w:rPr>
          <w:rFonts w:hint="cs"/>
          <w:rtl/>
          <w:lang w:eastAsia="he-IL"/>
        </w:rPr>
        <w:t xml:space="preserve"> ברשויות המקומיות. היו </w:t>
      </w:r>
      <w:bookmarkStart w:id="136" w:name="_ETM_Q1_607470"/>
      <w:bookmarkEnd w:id="136"/>
      <w:r w:rsidR="00352FD8">
        <w:rPr>
          <w:rFonts w:hint="cs"/>
          <w:rtl/>
          <w:lang w:eastAsia="he-IL"/>
        </w:rPr>
        <w:t xml:space="preserve">אז בין 40 ל-50 והיו </w:t>
      </w:r>
      <w:proofErr w:type="spellStart"/>
      <w:r w:rsidR="00352FD8">
        <w:rPr>
          <w:rFonts w:hint="cs"/>
          <w:rtl/>
          <w:lang w:eastAsia="he-IL"/>
        </w:rPr>
        <w:t>תוכניות</w:t>
      </w:r>
      <w:proofErr w:type="spellEnd"/>
      <w:r w:rsidR="00352FD8">
        <w:rPr>
          <w:rFonts w:hint="cs"/>
          <w:rtl/>
          <w:lang w:eastAsia="he-IL"/>
        </w:rPr>
        <w:t xml:space="preserve"> להכפיל את הכמות. </w:t>
      </w:r>
      <w:bookmarkStart w:id="137" w:name="_ETM_Q1_612146"/>
      <w:bookmarkEnd w:id="137"/>
      <w:r w:rsidR="00352FD8">
        <w:rPr>
          <w:rFonts w:hint="cs"/>
          <w:rtl/>
          <w:lang w:eastAsia="he-IL"/>
        </w:rPr>
        <w:t xml:space="preserve">זה בוטל. </w:t>
      </w:r>
      <w:bookmarkStart w:id="138" w:name="_ETM_Q1_622365"/>
      <w:bookmarkEnd w:id="138"/>
    </w:p>
    <w:p w:rsidR="00352FD8" w:rsidRDefault="00352FD8" w:rsidP="00ED6779">
      <w:pPr>
        <w:rPr>
          <w:rtl/>
          <w:lang w:eastAsia="he-IL"/>
        </w:rPr>
      </w:pPr>
      <w:bookmarkStart w:id="139" w:name="_ETM_Q1_622426"/>
      <w:bookmarkStart w:id="140" w:name="_ETM_Q1_623317"/>
      <w:bookmarkStart w:id="141" w:name="_ETM_Q1_623394"/>
      <w:bookmarkEnd w:id="139"/>
      <w:bookmarkEnd w:id="140"/>
      <w:bookmarkEnd w:id="141"/>
    </w:p>
    <w:p w:rsidR="00352FD8" w:rsidRDefault="00352FD8" w:rsidP="00562307">
      <w:pPr>
        <w:pStyle w:val="af6"/>
        <w:rPr>
          <w:rtl/>
        </w:rPr>
      </w:pPr>
      <w:bookmarkStart w:id="142" w:name="ET_yor_5802_8"/>
      <w:r w:rsidRPr="00562307">
        <w:rPr>
          <w:rStyle w:val="TagStyle"/>
          <w:rtl/>
        </w:rPr>
        <w:t xml:space="preserve"> &lt;&lt; </w:t>
      </w:r>
      <w:proofErr w:type="spellStart"/>
      <w:r w:rsidRPr="00562307">
        <w:rPr>
          <w:rStyle w:val="TagStyle"/>
          <w:rtl/>
        </w:rPr>
        <w:t>יור</w:t>
      </w:r>
      <w:proofErr w:type="spellEnd"/>
      <w:r w:rsidRPr="00562307">
        <w:rPr>
          <w:rStyle w:val="TagStyle"/>
          <w:rtl/>
        </w:rPr>
        <w:t xml:space="preserve"> &gt;&gt;</w:t>
      </w:r>
      <w:r w:rsidRPr="00352FD8">
        <w:rPr>
          <w:rStyle w:val="TagStyle"/>
          <w:rtl/>
        </w:rPr>
        <w:t xml:space="preserve"> </w:t>
      </w:r>
      <w:r>
        <w:rPr>
          <w:rtl/>
        </w:rPr>
        <w:t>היו"ר שלמה קרעי:</w:t>
      </w:r>
      <w:r w:rsidRPr="00352FD8">
        <w:rPr>
          <w:rStyle w:val="TagStyle"/>
          <w:rtl/>
        </w:rPr>
        <w:t xml:space="preserve"> </w:t>
      </w:r>
      <w:r w:rsidRPr="00562307">
        <w:rPr>
          <w:rStyle w:val="TagStyle"/>
          <w:rtl/>
        </w:rPr>
        <w:t xml:space="preserve">&lt;&lt; </w:t>
      </w:r>
      <w:proofErr w:type="spellStart"/>
      <w:r w:rsidRPr="00562307">
        <w:rPr>
          <w:rStyle w:val="TagStyle"/>
          <w:rtl/>
        </w:rPr>
        <w:t>יור</w:t>
      </w:r>
      <w:proofErr w:type="spellEnd"/>
      <w:r w:rsidRPr="00562307">
        <w:rPr>
          <w:rStyle w:val="TagStyle"/>
          <w:rtl/>
        </w:rPr>
        <w:t xml:space="preserve"> &gt;&gt;</w:t>
      </w:r>
      <w:r>
        <w:rPr>
          <w:rtl/>
        </w:rPr>
        <w:t xml:space="preserve">   </w:t>
      </w:r>
      <w:bookmarkEnd w:id="142"/>
    </w:p>
    <w:p w:rsidR="00352FD8" w:rsidRDefault="00352FD8" w:rsidP="00352FD8">
      <w:pPr>
        <w:pStyle w:val="KeepWithNext"/>
        <w:rPr>
          <w:rtl/>
          <w:lang w:eastAsia="he-IL"/>
        </w:rPr>
      </w:pPr>
    </w:p>
    <w:p w:rsidR="00352FD8" w:rsidRDefault="00352FD8" w:rsidP="00352FD8">
      <w:pPr>
        <w:rPr>
          <w:rtl/>
          <w:lang w:eastAsia="he-IL"/>
        </w:rPr>
      </w:pPr>
      <w:r>
        <w:rPr>
          <w:rFonts w:hint="cs"/>
          <w:rtl/>
          <w:lang w:eastAsia="he-IL"/>
        </w:rPr>
        <w:t xml:space="preserve">איך שולבו </w:t>
      </w:r>
      <w:proofErr w:type="spellStart"/>
      <w:r>
        <w:rPr>
          <w:rFonts w:hint="cs"/>
          <w:rtl/>
          <w:lang w:eastAsia="he-IL"/>
        </w:rPr>
        <w:t>המת"נים</w:t>
      </w:r>
      <w:proofErr w:type="spellEnd"/>
      <w:r>
        <w:rPr>
          <w:rFonts w:hint="cs"/>
          <w:rtl/>
          <w:lang w:eastAsia="he-IL"/>
        </w:rPr>
        <w:t xml:space="preserve"> בתוך מרכזי החוסן?</w:t>
      </w:r>
      <w:bookmarkStart w:id="143" w:name="_ETM_Q1_624334"/>
      <w:bookmarkEnd w:id="143"/>
    </w:p>
    <w:p w:rsidR="00352FD8" w:rsidRDefault="00352FD8" w:rsidP="00352FD8">
      <w:pPr>
        <w:rPr>
          <w:rtl/>
          <w:lang w:eastAsia="he-IL"/>
        </w:rPr>
      </w:pPr>
      <w:bookmarkStart w:id="144" w:name="_ETM_Q1_624393"/>
      <w:bookmarkStart w:id="145" w:name="_ETM_Q1_626677"/>
      <w:bookmarkEnd w:id="144"/>
      <w:bookmarkEnd w:id="145"/>
    </w:p>
    <w:p w:rsidR="00352FD8" w:rsidRDefault="00352FD8" w:rsidP="00562307">
      <w:pPr>
        <w:pStyle w:val="af9"/>
        <w:rPr>
          <w:rtl/>
          <w:lang w:eastAsia="he-IL"/>
        </w:rPr>
      </w:pPr>
      <w:bookmarkStart w:id="146" w:name="ET_guest_387311_9"/>
      <w:r w:rsidRPr="00562307">
        <w:rPr>
          <w:rStyle w:val="TagStyle"/>
          <w:rtl/>
        </w:rPr>
        <w:t xml:space="preserve"> &lt;&lt; אורח &gt;&gt;</w:t>
      </w:r>
      <w:r w:rsidRPr="00352FD8">
        <w:rPr>
          <w:rStyle w:val="TagStyle"/>
          <w:rtl/>
        </w:rPr>
        <w:t xml:space="preserve"> </w:t>
      </w:r>
      <w:r>
        <w:rPr>
          <w:rtl/>
          <w:lang w:eastAsia="he-IL"/>
        </w:rPr>
        <w:t>ישראל וייס:</w:t>
      </w:r>
      <w:r w:rsidRPr="00352FD8">
        <w:rPr>
          <w:rStyle w:val="TagStyle"/>
          <w:rtl/>
        </w:rPr>
        <w:t xml:space="preserve"> </w:t>
      </w:r>
      <w:r w:rsidRPr="00562307">
        <w:rPr>
          <w:rStyle w:val="TagStyle"/>
          <w:rtl/>
        </w:rPr>
        <w:t>&lt;&lt; אורח &gt;&gt;</w:t>
      </w:r>
      <w:r>
        <w:rPr>
          <w:rtl/>
          <w:lang w:eastAsia="he-IL"/>
        </w:rPr>
        <w:t xml:space="preserve">   </w:t>
      </w:r>
      <w:bookmarkEnd w:id="146"/>
    </w:p>
    <w:p w:rsidR="00352FD8" w:rsidRDefault="00352FD8" w:rsidP="00352FD8">
      <w:pPr>
        <w:pStyle w:val="KeepWithNext"/>
        <w:rPr>
          <w:rtl/>
          <w:lang w:eastAsia="he-IL"/>
        </w:rPr>
      </w:pPr>
    </w:p>
    <w:p w:rsidR="00352FD8" w:rsidRDefault="00352FD8" w:rsidP="00352FD8">
      <w:pPr>
        <w:rPr>
          <w:rtl/>
          <w:lang w:eastAsia="he-IL"/>
        </w:rPr>
      </w:pPr>
      <w:bookmarkStart w:id="147" w:name="_ETM_Q1_627175"/>
      <w:bookmarkStart w:id="148" w:name="_ETM_Q1_627228"/>
      <w:bookmarkEnd w:id="147"/>
      <w:bookmarkEnd w:id="148"/>
      <w:r>
        <w:rPr>
          <w:rFonts w:hint="cs"/>
          <w:rtl/>
          <w:lang w:eastAsia="he-IL"/>
        </w:rPr>
        <w:t xml:space="preserve">הם לא היו משולבים. במקומות שהיו מרכזי חוסן </w:t>
      </w:r>
      <w:bookmarkStart w:id="149" w:name="_ETM_Q1_628540"/>
      <w:bookmarkEnd w:id="149"/>
      <w:r>
        <w:rPr>
          <w:rFonts w:hint="cs"/>
          <w:rtl/>
          <w:lang w:eastAsia="he-IL"/>
        </w:rPr>
        <w:t xml:space="preserve">לא היו </w:t>
      </w:r>
      <w:proofErr w:type="spellStart"/>
      <w:r>
        <w:rPr>
          <w:rFonts w:hint="cs"/>
          <w:rtl/>
          <w:lang w:eastAsia="he-IL"/>
        </w:rPr>
        <w:t>מת"נים</w:t>
      </w:r>
      <w:proofErr w:type="spellEnd"/>
      <w:r>
        <w:rPr>
          <w:rFonts w:hint="cs"/>
          <w:rtl/>
          <w:lang w:eastAsia="he-IL"/>
        </w:rPr>
        <w:t xml:space="preserve">. באשקלון למשל, היה </w:t>
      </w:r>
      <w:proofErr w:type="spellStart"/>
      <w:r>
        <w:rPr>
          <w:rFonts w:hint="cs"/>
          <w:rtl/>
          <w:lang w:eastAsia="he-IL"/>
        </w:rPr>
        <w:t>מת"ן</w:t>
      </w:r>
      <w:proofErr w:type="spellEnd"/>
      <w:r>
        <w:rPr>
          <w:rFonts w:hint="cs"/>
          <w:rtl/>
          <w:lang w:eastAsia="he-IL"/>
        </w:rPr>
        <w:t xml:space="preserve"> ולא היה </w:t>
      </w:r>
      <w:bookmarkStart w:id="150" w:name="_ETM_Q1_636497"/>
      <w:bookmarkEnd w:id="150"/>
      <w:r>
        <w:rPr>
          <w:rFonts w:hint="cs"/>
          <w:rtl/>
          <w:lang w:eastAsia="he-IL"/>
        </w:rPr>
        <w:t xml:space="preserve">מרכז חוסן. הערנו שם הערות על אופן הפתיחה </w:t>
      </w:r>
      <w:proofErr w:type="spellStart"/>
      <w:r>
        <w:rPr>
          <w:rFonts w:hint="cs"/>
          <w:rtl/>
          <w:lang w:eastAsia="he-IL"/>
        </w:rPr>
        <w:t>וכו</w:t>
      </w:r>
      <w:proofErr w:type="spellEnd"/>
      <w:r>
        <w:rPr>
          <w:rFonts w:hint="cs"/>
          <w:rtl/>
          <w:lang w:eastAsia="he-IL"/>
        </w:rPr>
        <w:t xml:space="preserve">'. </w:t>
      </w:r>
      <w:bookmarkStart w:id="151" w:name="_ETM_Q1_642510"/>
      <w:bookmarkEnd w:id="151"/>
    </w:p>
    <w:p w:rsidR="00352FD8" w:rsidRDefault="00352FD8" w:rsidP="00352FD8">
      <w:pPr>
        <w:rPr>
          <w:rtl/>
          <w:lang w:eastAsia="he-IL"/>
        </w:rPr>
      </w:pPr>
      <w:bookmarkStart w:id="152" w:name="_ETM_Q1_642985"/>
      <w:bookmarkStart w:id="153" w:name="_ETM_Q1_643047"/>
      <w:bookmarkEnd w:id="152"/>
      <w:bookmarkEnd w:id="153"/>
    </w:p>
    <w:p w:rsidR="00352FD8" w:rsidRDefault="00352FD8" w:rsidP="00352FD8">
      <w:pPr>
        <w:rPr>
          <w:rtl/>
          <w:lang w:eastAsia="he-IL"/>
        </w:rPr>
      </w:pPr>
      <w:bookmarkStart w:id="154" w:name="_ETM_Q1_643157"/>
      <w:bookmarkStart w:id="155" w:name="_ETM_Q1_643222"/>
      <w:bookmarkEnd w:id="154"/>
      <w:bookmarkEnd w:id="155"/>
      <w:r>
        <w:rPr>
          <w:rFonts w:hint="cs"/>
          <w:rtl/>
          <w:lang w:eastAsia="he-IL"/>
        </w:rPr>
        <w:t xml:space="preserve">הכי מעניין שביוני 2014 משרד הבריאות שינה את הנוהל </w:t>
      </w:r>
      <w:bookmarkStart w:id="156" w:name="_ETM_Q1_651067"/>
      <w:bookmarkEnd w:id="156"/>
      <w:r>
        <w:rPr>
          <w:rFonts w:hint="cs"/>
          <w:rtl/>
          <w:lang w:eastAsia="he-IL"/>
        </w:rPr>
        <w:t xml:space="preserve">ורוקן אותו מתוכן. הדבר השפיע על ההפעלה בעתות חירום. אגב, </w:t>
      </w:r>
      <w:bookmarkStart w:id="157" w:name="_ETM_Q1_652827"/>
      <w:bookmarkEnd w:id="157"/>
      <w:r>
        <w:rPr>
          <w:rFonts w:hint="cs"/>
          <w:rtl/>
          <w:lang w:eastAsia="he-IL"/>
        </w:rPr>
        <w:t xml:space="preserve">הנוהל השתנה שבועיים לפני תחילת מבצע צוק איתן. מצאנו שרשויות </w:t>
      </w:r>
      <w:bookmarkStart w:id="158" w:name="_ETM_Q1_657760"/>
      <w:bookmarkEnd w:id="158"/>
      <w:r>
        <w:rPr>
          <w:rFonts w:hint="cs"/>
          <w:rtl/>
          <w:lang w:eastAsia="he-IL"/>
        </w:rPr>
        <w:t xml:space="preserve">מקומיות לא פתחו ולא הפעילו את </w:t>
      </w:r>
      <w:proofErr w:type="spellStart"/>
      <w:r>
        <w:rPr>
          <w:rFonts w:hint="cs"/>
          <w:rtl/>
          <w:lang w:eastAsia="he-IL"/>
        </w:rPr>
        <w:t>המת"נים</w:t>
      </w:r>
      <w:proofErr w:type="spellEnd"/>
      <w:r>
        <w:rPr>
          <w:rFonts w:hint="cs"/>
          <w:rtl/>
          <w:lang w:eastAsia="he-IL"/>
        </w:rPr>
        <w:t xml:space="preserve"> או הפעילו אותם </w:t>
      </w:r>
      <w:bookmarkStart w:id="159" w:name="_ETM_Q1_662153"/>
      <w:bookmarkEnd w:id="159"/>
      <w:r>
        <w:rPr>
          <w:rFonts w:hint="cs"/>
          <w:rtl/>
          <w:lang w:eastAsia="he-IL"/>
        </w:rPr>
        <w:t xml:space="preserve">חלקית, בעיקר בשל מחסור בכוח אדם ייעודי. </w:t>
      </w:r>
      <w:proofErr w:type="spellStart"/>
      <w:r>
        <w:rPr>
          <w:rFonts w:hint="cs"/>
          <w:rtl/>
          <w:lang w:eastAsia="he-IL"/>
        </w:rPr>
        <w:t>המת"נים</w:t>
      </w:r>
      <w:proofErr w:type="spellEnd"/>
      <w:r>
        <w:rPr>
          <w:rFonts w:hint="cs"/>
          <w:rtl/>
          <w:lang w:eastAsia="he-IL"/>
        </w:rPr>
        <w:t xml:space="preserve"> לא </w:t>
      </w:r>
      <w:bookmarkStart w:id="160" w:name="_ETM_Q1_666139"/>
      <w:bookmarkEnd w:id="160"/>
      <w:r>
        <w:rPr>
          <w:rFonts w:hint="cs"/>
          <w:rtl/>
          <w:lang w:eastAsia="he-IL"/>
        </w:rPr>
        <w:t xml:space="preserve">היו ערוכים לטיפול בילדים ובבני נוער נפגעי חרדה. </w:t>
      </w:r>
    </w:p>
    <w:p w:rsidR="00352FD8" w:rsidRDefault="00352FD8" w:rsidP="00352FD8">
      <w:pPr>
        <w:rPr>
          <w:rtl/>
          <w:lang w:eastAsia="he-IL"/>
        </w:rPr>
      </w:pPr>
    </w:p>
    <w:p w:rsidR="00352FD8" w:rsidRDefault="00352FD8" w:rsidP="00352FD8">
      <w:pPr>
        <w:rPr>
          <w:rtl/>
          <w:lang w:eastAsia="he-IL"/>
        </w:rPr>
      </w:pPr>
      <w:r>
        <w:rPr>
          <w:rFonts w:hint="cs"/>
          <w:rtl/>
          <w:lang w:eastAsia="he-IL"/>
        </w:rPr>
        <w:t xml:space="preserve">המלצותינו: על </w:t>
      </w:r>
      <w:bookmarkStart w:id="161" w:name="_ETM_Q1_678845"/>
      <w:bookmarkEnd w:id="161"/>
      <w:r>
        <w:rPr>
          <w:rFonts w:hint="cs"/>
          <w:rtl/>
          <w:lang w:eastAsia="he-IL"/>
        </w:rPr>
        <w:t xml:space="preserve">הרשויות להיערך מבעוד מועד, כמובן בשגרה, להפעלתם בשעת חירום; </w:t>
      </w:r>
      <w:bookmarkStart w:id="162" w:name="_ETM_Q1_677939"/>
      <w:bookmarkEnd w:id="162"/>
      <w:r>
        <w:rPr>
          <w:rFonts w:hint="cs"/>
          <w:rtl/>
          <w:lang w:eastAsia="he-IL"/>
        </w:rPr>
        <w:t xml:space="preserve">להכשיר את </w:t>
      </w:r>
      <w:proofErr w:type="spellStart"/>
      <w:r>
        <w:rPr>
          <w:rFonts w:hint="cs"/>
          <w:rtl/>
          <w:lang w:eastAsia="he-IL"/>
        </w:rPr>
        <w:t>המת"ן</w:t>
      </w:r>
      <w:proofErr w:type="spellEnd"/>
      <w:r>
        <w:rPr>
          <w:rFonts w:hint="cs"/>
          <w:rtl/>
          <w:lang w:eastAsia="he-IL"/>
        </w:rPr>
        <w:t xml:space="preserve"> ולהתאימו לטיפול בילדים ובבני נוער; להיערך </w:t>
      </w:r>
      <w:bookmarkStart w:id="163" w:name="_ETM_Q1_683384"/>
      <w:bookmarkEnd w:id="163"/>
      <w:r>
        <w:rPr>
          <w:rFonts w:hint="cs"/>
          <w:rtl/>
          <w:lang w:eastAsia="he-IL"/>
        </w:rPr>
        <w:t xml:space="preserve">בשגרה לשיבוץ השירות הפסיכולוגי החינוכי כחלק מכוח האדם הייעודי. </w:t>
      </w:r>
    </w:p>
    <w:p w:rsidR="00352FD8" w:rsidRDefault="00352FD8" w:rsidP="00352FD8">
      <w:pPr>
        <w:rPr>
          <w:rtl/>
          <w:lang w:eastAsia="he-IL"/>
        </w:rPr>
      </w:pPr>
      <w:bookmarkStart w:id="164" w:name="_ETM_Q1_697002"/>
      <w:bookmarkStart w:id="165" w:name="_ETM_Q1_697070"/>
      <w:bookmarkEnd w:id="164"/>
      <w:bookmarkEnd w:id="165"/>
    </w:p>
    <w:p w:rsidR="00352FD8" w:rsidRDefault="00352FD8" w:rsidP="00562307">
      <w:pPr>
        <w:pStyle w:val="af6"/>
        <w:rPr>
          <w:rtl/>
        </w:rPr>
      </w:pPr>
      <w:bookmarkStart w:id="166" w:name="ET_yor_5802_10"/>
      <w:r w:rsidRPr="00562307">
        <w:rPr>
          <w:rStyle w:val="TagStyle"/>
          <w:rtl/>
        </w:rPr>
        <w:t xml:space="preserve"> &lt;&lt; </w:t>
      </w:r>
      <w:proofErr w:type="spellStart"/>
      <w:r w:rsidRPr="00562307">
        <w:rPr>
          <w:rStyle w:val="TagStyle"/>
          <w:rtl/>
        </w:rPr>
        <w:t>יור</w:t>
      </w:r>
      <w:proofErr w:type="spellEnd"/>
      <w:r w:rsidRPr="00562307">
        <w:rPr>
          <w:rStyle w:val="TagStyle"/>
          <w:rtl/>
        </w:rPr>
        <w:t xml:space="preserve"> &gt;&gt;</w:t>
      </w:r>
      <w:r w:rsidRPr="00352FD8">
        <w:rPr>
          <w:rStyle w:val="TagStyle"/>
          <w:rtl/>
        </w:rPr>
        <w:t xml:space="preserve"> </w:t>
      </w:r>
      <w:r>
        <w:rPr>
          <w:rtl/>
        </w:rPr>
        <w:t>היו"ר שלמה קרעי:</w:t>
      </w:r>
      <w:r w:rsidRPr="00352FD8">
        <w:rPr>
          <w:rStyle w:val="TagStyle"/>
          <w:rtl/>
        </w:rPr>
        <w:t xml:space="preserve"> </w:t>
      </w:r>
      <w:r w:rsidRPr="00562307">
        <w:rPr>
          <w:rStyle w:val="TagStyle"/>
          <w:rtl/>
        </w:rPr>
        <w:t xml:space="preserve">&lt;&lt; </w:t>
      </w:r>
      <w:proofErr w:type="spellStart"/>
      <w:r w:rsidRPr="00562307">
        <w:rPr>
          <w:rStyle w:val="TagStyle"/>
          <w:rtl/>
        </w:rPr>
        <w:t>יור</w:t>
      </w:r>
      <w:proofErr w:type="spellEnd"/>
      <w:r w:rsidRPr="00562307">
        <w:rPr>
          <w:rStyle w:val="TagStyle"/>
          <w:rtl/>
        </w:rPr>
        <w:t xml:space="preserve"> &gt;&gt;</w:t>
      </w:r>
      <w:r>
        <w:rPr>
          <w:rtl/>
        </w:rPr>
        <w:t xml:space="preserve">   </w:t>
      </w:r>
      <w:bookmarkEnd w:id="166"/>
    </w:p>
    <w:p w:rsidR="00352FD8" w:rsidRDefault="00352FD8" w:rsidP="00352FD8">
      <w:pPr>
        <w:pStyle w:val="KeepWithNext"/>
        <w:rPr>
          <w:rtl/>
          <w:lang w:eastAsia="he-IL"/>
        </w:rPr>
      </w:pPr>
    </w:p>
    <w:p w:rsidR="00352FD8" w:rsidRDefault="00352FD8" w:rsidP="00352FD8">
      <w:pPr>
        <w:rPr>
          <w:rtl/>
          <w:lang w:eastAsia="he-IL"/>
        </w:rPr>
      </w:pPr>
      <w:r>
        <w:rPr>
          <w:rFonts w:hint="cs"/>
          <w:rtl/>
          <w:lang w:eastAsia="he-IL"/>
        </w:rPr>
        <w:t xml:space="preserve">בעצם </w:t>
      </w:r>
      <w:bookmarkStart w:id="167" w:name="_ETM_Q1_693221"/>
      <w:bookmarkEnd w:id="167"/>
      <w:r>
        <w:rPr>
          <w:rFonts w:hint="cs"/>
          <w:rtl/>
          <w:lang w:eastAsia="he-IL"/>
        </w:rPr>
        <w:t xml:space="preserve">אתה אומר שלא רק שלא שמעו להמלצות, אלא הייתה רגרסיה משמעותית מאוד </w:t>
      </w:r>
      <w:r>
        <w:rPr>
          <w:rtl/>
          <w:lang w:eastAsia="he-IL"/>
        </w:rPr>
        <w:t>–</w:t>
      </w:r>
      <w:r>
        <w:rPr>
          <w:rFonts w:hint="cs"/>
          <w:rtl/>
          <w:lang w:eastAsia="he-IL"/>
        </w:rPr>
        <w:t xml:space="preserve"> ביטלו לגמרי את </w:t>
      </w:r>
      <w:proofErr w:type="spellStart"/>
      <w:r>
        <w:rPr>
          <w:rFonts w:hint="cs"/>
          <w:rtl/>
          <w:lang w:eastAsia="he-IL"/>
        </w:rPr>
        <w:t>המת"נים</w:t>
      </w:r>
      <w:proofErr w:type="spellEnd"/>
      <w:r>
        <w:rPr>
          <w:rFonts w:hint="cs"/>
          <w:rtl/>
          <w:lang w:eastAsia="he-IL"/>
        </w:rPr>
        <w:t>.</w:t>
      </w:r>
    </w:p>
    <w:p w:rsidR="00352FD8" w:rsidRDefault="00352FD8" w:rsidP="00352FD8">
      <w:pPr>
        <w:rPr>
          <w:rtl/>
          <w:lang w:eastAsia="he-IL"/>
        </w:rPr>
      </w:pPr>
      <w:bookmarkStart w:id="168" w:name="_ETM_Q1_702768"/>
      <w:bookmarkStart w:id="169" w:name="_ETM_Q1_702865"/>
      <w:bookmarkStart w:id="170" w:name="_ETM_Q1_704701"/>
      <w:bookmarkEnd w:id="168"/>
      <w:bookmarkEnd w:id="169"/>
      <w:bookmarkEnd w:id="170"/>
    </w:p>
    <w:p w:rsidR="00352FD8" w:rsidRDefault="00352FD8" w:rsidP="00562307">
      <w:pPr>
        <w:pStyle w:val="af9"/>
        <w:rPr>
          <w:rtl/>
          <w:lang w:eastAsia="he-IL"/>
        </w:rPr>
      </w:pPr>
      <w:bookmarkStart w:id="171" w:name="ET_guest_387311_11"/>
      <w:r w:rsidRPr="00562307">
        <w:rPr>
          <w:rStyle w:val="TagStyle"/>
          <w:rtl/>
        </w:rPr>
        <w:t xml:space="preserve"> &lt;&lt; אורח &gt;&gt;</w:t>
      </w:r>
      <w:r w:rsidRPr="00352FD8">
        <w:rPr>
          <w:rStyle w:val="TagStyle"/>
          <w:rtl/>
        </w:rPr>
        <w:t xml:space="preserve"> </w:t>
      </w:r>
      <w:r>
        <w:rPr>
          <w:rtl/>
          <w:lang w:eastAsia="he-IL"/>
        </w:rPr>
        <w:t>ישראל וייס:</w:t>
      </w:r>
      <w:r w:rsidRPr="00352FD8">
        <w:rPr>
          <w:rStyle w:val="TagStyle"/>
          <w:rtl/>
        </w:rPr>
        <w:t xml:space="preserve"> </w:t>
      </w:r>
      <w:r w:rsidRPr="00562307">
        <w:rPr>
          <w:rStyle w:val="TagStyle"/>
          <w:rtl/>
        </w:rPr>
        <w:t>&lt;&lt; אורח &gt;&gt;</w:t>
      </w:r>
      <w:r>
        <w:rPr>
          <w:rtl/>
          <w:lang w:eastAsia="he-IL"/>
        </w:rPr>
        <w:t xml:space="preserve">   </w:t>
      </w:r>
      <w:bookmarkEnd w:id="171"/>
    </w:p>
    <w:p w:rsidR="00352FD8" w:rsidRDefault="00352FD8" w:rsidP="00352FD8">
      <w:pPr>
        <w:pStyle w:val="KeepWithNext"/>
        <w:rPr>
          <w:rtl/>
          <w:lang w:eastAsia="he-IL"/>
        </w:rPr>
      </w:pPr>
    </w:p>
    <w:p w:rsidR="00352FD8" w:rsidRDefault="00352FD8" w:rsidP="00352FD8">
      <w:pPr>
        <w:rPr>
          <w:rtl/>
          <w:lang w:eastAsia="he-IL"/>
        </w:rPr>
      </w:pPr>
      <w:bookmarkStart w:id="172" w:name="_ETM_Q1_705262"/>
      <w:bookmarkStart w:id="173" w:name="_ETM_Q1_705311"/>
      <w:bookmarkEnd w:id="172"/>
      <w:bookmarkEnd w:id="173"/>
      <w:r>
        <w:rPr>
          <w:rFonts w:hint="cs"/>
          <w:rtl/>
          <w:lang w:eastAsia="he-IL"/>
        </w:rPr>
        <w:t xml:space="preserve">ברשותכם, אם תרצו, אני </w:t>
      </w:r>
      <w:bookmarkStart w:id="174" w:name="_ETM_Q1_702019"/>
      <w:bookmarkEnd w:id="174"/>
      <w:r>
        <w:rPr>
          <w:rFonts w:hint="cs"/>
          <w:rtl/>
          <w:lang w:eastAsia="he-IL"/>
        </w:rPr>
        <w:t xml:space="preserve">אתייחס לזה מעט בהמשך. </w:t>
      </w:r>
      <w:bookmarkStart w:id="175" w:name="_ETM_Q1_710043"/>
      <w:bookmarkEnd w:id="175"/>
    </w:p>
    <w:p w:rsidR="008D0A8A" w:rsidRDefault="008D0A8A" w:rsidP="00352FD8">
      <w:pPr>
        <w:rPr>
          <w:rtl/>
          <w:lang w:eastAsia="he-IL"/>
        </w:rPr>
      </w:pPr>
      <w:bookmarkStart w:id="176" w:name="_ETM_Q1_710110"/>
      <w:bookmarkEnd w:id="176"/>
    </w:p>
    <w:p w:rsidR="008D0A8A" w:rsidRDefault="008D0A8A" w:rsidP="00562307">
      <w:pPr>
        <w:pStyle w:val="af9"/>
        <w:rPr>
          <w:rtl/>
          <w:lang w:eastAsia="he-IL"/>
        </w:rPr>
      </w:pPr>
      <w:bookmarkStart w:id="177" w:name="ET_guest_387312_12"/>
      <w:r w:rsidRPr="00562307">
        <w:rPr>
          <w:rStyle w:val="TagStyle"/>
          <w:rtl/>
        </w:rPr>
        <w:t xml:space="preserve"> &lt;&lt; אורח &gt;&gt;</w:t>
      </w:r>
      <w:r w:rsidRPr="008D0A8A">
        <w:rPr>
          <w:rStyle w:val="TagStyle"/>
          <w:rtl/>
        </w:rPr>
        <w:t xml:space="preserve"> </w:t>
      </w:r>
      <w:r>
        <w:rPr>
          <w:rtl/>
          <w:lang w:eastAsia="he-IL"/>
        </w:rPr>
        <w:t>זיאד אסעד:</w:t>
      </w:r>
      <w:r w:rsidRPr="008D0A8A">
        <w:rPr>
          <w:rStyle w:val="TagStyle"/>
          <w:rtl/>
        </w:rPr>
        <w:t xml:space="preserve"> </w:t>
      </w:r>
      <w:r w:rsidRPr="00562307">
        <w:rPr>
          <w:rStyle w:val="TagStyle"/>
          <w:rtl/>
        </w:rPr>
        <w:t>&lt;&lt; אורח &gt;&gt;</w:t>
      </w:r>
      <w:r>
        <w:rPr>
          <w:rtl/>
          <w:lang w:eastAsia="he-IL"/>
        </w:rPr>
        <w:t xml:space="preserve">   </w:t>
      </w:r>
      <w:bookmarkEnd w:id="177"/>
    </w:p>
    <w:p w:rsidR="008D0A8A" w:rsidRDefault="008D0A8A" w:rsidP="008D0A8A">
      <w:pPr>
        <w:pStyle w:val="KeepWithNext"/>
        <w:rPr>
          <w:rtl/>
          <w:lang w:eastAsia="he-IL"/>
        </w:rPr>
      </w:pPr>
    </w:p>
    <w:p w:rsidR="008D0A8A" w:rsidRDefault="008D0A8A" w:rsidP="008D0A8A">
      <w:pPr>
        <w:rPr>
          <w:rtl/>
          <w:lang w:eastAsia="he-IL"/>
        </w:rPr>
      </w:pPr>
      <w:bookmarkStart w:id="178" w:name="_ETM_Q1_704924"/>
      <w:bookmarkStart w:id="179" w:name="_ETM_Q1_704970"/>
      <w:bookmarkEnd w:id="178"/>
      <w:bookmarkEnd w:id="179"/>
      <w:r>
        <w:rPr>
          <w:rFonts w:hint="cs"/>
          <w:rtl/>
          <w:lang w:eastAsia="he-IL"/>
        </w:rPr>
        <w:t xml:space="preserve">זה תוך כדי הביקורת. היה לנו </w:t>
      </w:r>
      <w:bookmarkStart w:id="180" w:name="_ETM_Q1_712956"/>
      <w:bookmarkEnd w:id="180"/>
      <w:r>
        <w:rPr>
          <w:rFonts w:hint="cs"/>
          <w:rtl/>
          <w:lang w:eastAsia="he-IL"/>
        </w:rPr>
        <w:t xml:space="preserve">ויכוח לא קל </w:t>
      </w:r>
      <w:bookmarkStart w:id="181" w:name="_ETM_Q1_715749"/>
      <w:bookmarkEnd w:id="181"/>
      <w:r>
        <w:rPr>
          <w:rFonts w:hint="cs"/>
          <w:rtl/>
          <w:lang w:eastAsia="he-IL"/>
        </w:rPr>
        <w:t xml:space="preserve">עם משרד הבריאות בעניין אותו חוזר. </w:t>
      </w:r>
    </w:p>
    <w:p w:rsidR="008D0A8A" w:rsidRDefault="008D0A8A" w:rsidP="008D0A8A">
      <w:pPr>
        <w:rPr>
          <w:rtl/>
          <w:lang w:eastAsia="he-IL"/>
        </w:rPr>
      </w:pPr>
      <w:bookmarkStart w:id="182" w:name="_ETM_Q1_708262"/>
      <w:bookmarkEnd w:id="182"/>
    </w:p>
    <w:p w:rsidR="008D0A8A" w:rsidRDefault="008D0A8A" w:rsidP="00562307">
      <w:pPr>
        <w:pStyle w:val="af9"/>
        <w:rPr>
          <w:rtl/>
          <w:lang w:eastAsia="he-IL"/>
        </w:rPr>
      </w:pPr>
      <w:bookmarkStart w:id="183" w:name="ET_guest_387311_13"/>
      <w:r w:rsidRPr="00562307">
        <w:rPr>
          <w:rStyle w:val="TagStyle"/>
          <w:rtl/>
        </w:rPr>
        <w:t xml:space="preserve"> &lt;&lt; אורח &gt;&gt;</w:t>
      </w:r>
      <w:r w:rsidRPr="008D0A8A">
        <w:rPr>
          <w:rStyle w:val="TagStyle"/>
          <w:rtl/>
        </w:rPr>
        <w:t xml:space="preserve"> </w:t>
      </w:r>
      <w:r>
        <w:rPr>
          <w:rtl/>
          <w:lang w:eastAsia="he-IL"/>
        </w:rPr>
        <w:t>ישראל וייס:</w:t>
      </w:r>
      <w:r w:rsidRPr="008D0A8A">
        <w:rPr>
          <w:rStyle w:val="TagStyle"/>
          <w:rtl/>
        </w:rPr>
        <w:t xml:space="preserve"> </w:t>
      </w:r>
      <w:r w:rsidRPr="00562307">
        <w:rPr>
          <w:rStyle w:val="TagStyle"/>
          <w:rtl/>
        </w:rPr>
        <w:t>&lt;&lt; אורח &gt;&gt;</w:t>
      </w:r>
      <w:r>
        <w:rPr>
          <w:rtl/>
          <w:lang w:eastAsia="he-IL"/>
        </w:rPr>
        <w:t xml:space="preserve">   </w:t>
      </w:r>
      <w:bookmarkEnd w:id="183"/>
    </w:p>
    <w:p w:rsidR="008D0A8A" w:rsidRDefault="008D0A8A" w:rsidP="008D0A8A">
      <w:pPr>
        <w:pStyle w:val="KeepWithNext"/>
        <w:rPr>
          <w:rtl/>
          <w:lang w:eastAsia="he-IL"/>
        </w:rPr>
      </w:pPr>
    </w:p>
    <w:p w:rsidR="008D0A8A" w:rsidRDefault="008D0A8A" w:rsidP="008D0A8A">
      <w:pPr>
        <w:rPr>
          <w:rtl/>
          <w:lang w:eastAsia="he-IL"/>
        </w:rPr>
      </w:pPr>
      <w:bookmarkStart w:id="184" w:name="_ETM_Q1_708767"/>
      <w:bookmarkStart w:id="185" w:name="_ETM_Q1_708835"/>
      <w:bookmarkEnd w:id="184"/>
      <w:bookmarkEnd w:id="185"/>
      <w:r>
        <w:rPr>
          <w:rFonts w:hint="cs"/>
          <w:rtl/>
          <w:lang w:eastAsia="he-IL"/>
        </w:rPr>
        <w:t>בעניין הנוהל. הנוהל לא אפשר לרשות להעביר למשל רופא,</w:t>
      </w:r>
      <w:bookmarkStart w:id="186" w:name="_ETM_Q1_721445"/>
      <w:bookmarkEnd w:id="186"/>
      <w:r>
        <w:rPr>
          <w:rFonts w:hint="cs"/>
          <w:rtl/>
          <w:lang w:eastAsia="he-IL"/>
        </w:rPr>
        <w:t xml:space="preserve"> אחיות וכן הלאה. זה כתוב במפורש בדוח. היו לנו המון </w:t>
      </w:r>
      <w:bookmarkStart w:id="187" w:name="_ETM_Q1_721998"/>
      <w:bookmarkEnd w:id="187"/>
      <w:r>
        <w:rPr>
          <w:rFonts w:hint="cs"/>
          <w:rtl/>
          <w:lang w:eastAsia="he-IL"/>
        </w:rPr>
        <w:t xml:space="preserve">הסתייגויות בנושא הזה והם כתובים בספר דברי הדוח. </w:t>
      </w:r>
    </w:p>
    <w:p w:rsidR="008D0A8A" w:rsidRDefault="008D0A8A" w:rsidP="008D0A8A">
      <w:pPr>
        <w:rPr>
          <w:rtl/>
          <w:lang w:eastAsia="he-IL"/>
        </w:rPr>
      </w:pPr>
      <w:bookmarkStart w:id="188" w:name="_ETM_Q1_729902"/>
      <w:bookmarkStart w:id="189" w:name="_ETM_Q1_729972"/>
      <w:bookmarkEnd w:id="188"/>
      <w:bookmarkEnd w:id="189"/>
    </w:p>
    <w:p w:rsidR="008D0A8A" w:rsidRDefault="008D0A8A" w:rsidP="008D0A8A">
      <w:pPr>
        <w:rPr>
          <w:rtl/>
          <w:lang w:eastAsia="he-IL"/>
        </w:rPr>
      </w:pPr>
      <w:bookmarkStart w:id="190" w:name="_ETM_Q1_730155"/>
      <w:bookmarkStart w:id="191" w:name="_ETM_Q1_730236"/>
      <w:bookmarkEnd w:id="190"/>
      <w:bookmarkEnd w:id="191"/>
      <w:r>
        <w:rPr>
          <w:rFonts w:hint="cs"/>
          <w:rtl/>
          <w:lang w:eastAsia="he-IL"/>
        </w:rPr>
        <w:t xml:space="preserve">רישום ודיווח וקיום מאגר מידע זמין על נפגעי חרדה: זה </w:t>
      </w:r>
      <w:bookmarkStart w:id="192" w:name="_ETM_Q1_735603"/>
      <w:bookmarkEnd w:id="192"/>
      <w:r>
        <w:rPr>
          <w:rFonts w:hint="cs"/>
          <w:rtl/>
          <w:lang w:eastAsia="he-IL"/>
        </w:rPr>
        <w:t xml:space="preserve">נושא חשוב מאוד. ראינו שמשרד הבריאות לא דרש ולא קיבל </w:t>
      </w:r>
      <w:bookmarkStart w:id="193" w:name="_ETM_Q1_739390"/>
      <w:bookmarkEnd w:id="193"/>
      <w:r>
        <w:rPr>
          <w:rFonts w:hint="cs"/>
          <w:rtl/>
          <w:lang w:eastAsia="he-IL"/>
        </w:rPr>
        <w:t xml:space="preserve">באופן שוטף דיווחים על נפגעי חרדה שאותרו וטופלו. תבינו, היו </w:t>
      </w:r>
      <w:bookmarkStart w:id="194" w:name="_ETM_Q1_738556"/>
      <w:bookmarkEnd w:id="194"/>
      <w:r>
        <w:rPr>
          <w:rFonts w:hint="cs"/>
          <w:rtl/>
          <w:lang w:eastAsia="he-IL"/>
        </w:rPr>
        <w:t xml:space="preserve">המון גורמים שטיפלו בנפגעי חרדה; </w:t>
      </w:r>
    </w:p>
    <w:p w:rsidR="008D0A8A" w:rsidRDefault="008D0A8A" w:rsidP="008D0A8A">
      <w:pPr>
        <w:rPr>
          <w:rtl/>
          <w:lang w:eastAsia="he-IL"/>
        </w:rPr>
      </w:pPr>
      <w:bookmarkStart w:id="195" w:name="_ETM_Q1_744761"/>
      <w:bookmarkStart w:id="196" w:name="_ETM_Q1_744828"/>
      <w:bookmarkStart w:id="197" w:name="_ETM_Q1_745220"/>
      <w:bookmarkEnd w:id="195"/>
      <w:bookmarkEnd w:id="196"/>
      <w:bookmarkEnd w:id="197"/>
    </w:p>
    <w:p w:rsidR="008D0A8A" w:rsidRDefault="008D0A8A" w:rsidP="008D0A8A">
      <w:pPr>
        <w:rPr>
          <w:rtl/>
          <w:lang w:eastAsia="he-IL"/>
        </w:rPr>
      </w:pPr>
      <w:bookmarkStart w:id="198" w:name="_ETM_Q1_745285"/>
      <w:bookmarkEnd w:id="198"/>
      <w:r>
        <w:rPr>
          <w:rFonts w:hint="cs"/>
          <w:rtl/>
          <w:lang w:eastAsia="he-IL"/>
        </w:rPr>
        <w:t xml:space="preserve">טפסים לקליטת פונים שמולאו </w:t>
      </w:r>
      <w:proofErr w:type="spellStart"/>
      <w:r>
        <w:rPr>
          <w:rFonts w:hint="cs"/>
          <w:rtl/>
          <w:lang w:eastAsia="he-IL"/>
        </w:rPr>
        <w:t>במת"נים</w:t>
      </w:r>
      <w:proofErr w:type="spellEnd"/>
      <w:r>
        <w:rPr>
          <w:rFonts w:hint="cs"/>
          <w:rtl/>
          <w:lang w:eastAsia="he-IL"/>
        </w:rPr>
        <w:t xml:space="preserve"> </w:t>
      </w:r>
      <w:bookmarkStart w:id="199" w:name="_ETM_Q1_746529"/>
      <w:bookmarkEnd w:id="199"/>
      <w:r>
        <w:rPr>
          <w:rFonts w:hint="cs"/>
          <w:rtl/>
          <w:lang w:eastAsia="he-IL"/>
        </w:rPr>
        <w:t xml:space="preserve">לא הועברו למשרד הבריאות וזאת בניגוד לנוהל </w:t>
      </w:r>
      <w:proofErr w:type="spellStart"/>
      <w:r>
        <w:rPr>
          <w:rFonts w:hint="cs"/>
          <w:rtl/>
          <w:lang w:eastAsia="he-IL"/>
        </w:rPr>
        <w:t>המת"נים</w:t>
      </w:r>
      <w:proofErr w:type="spellEnd"/>
      <w:r>
        <w:rPr>
          <w:rFonts w:hint="cs"/>
          <w:rtl/>
          <w:lang w:eastAsia="he-IL"/>
        </w:rPr>
        <w:t>;</w:t>
      </w:r>
    </w:p>
    <w:p w:rsidR="008D0A8A" w:rsidRDefault="008D0A8A" w:rsidP="008D0A8A">
      <w:pPr>
        <w:rPr>
          <w:rtl/>
          <w:lang w:eastAsia="he-IL"/>
        </w:rPr>
      </w:pPr>
      <w:bookmarkStart w:id="200" w:name="_ETM_Q1_750501"/>
      <w:bookmarkStart w:id="201" w:name="_ETM_Q1_750603"/>
      <w:bookmarkStart w:id="202" w:name="_ETM_Q1_751009"/>
      <w:bookmarkEnd w:id="200"/>
      <w:bookmarkEnd w:id="201"/>
      <w:bookmarkEnd w:id="202"/>
    </w:p>
    <w:p w:rsidR="008D0A8A" w:rsidRDefault="008D0A8A" w:rsidP="008D0A8A">
      <w:pPr>
        <w:rPr>
          <w:rtl/>
          <w:lang w:eastAsia="he-IL"/>
        </w:rPr>
      </w:pPr>
      <w:r>
        <w:rPr>
          <w:rFonts w:hint="cs"/>
          <w:rtl/>
          <w:lang w:eastAsia="he-IL"/>
        </w:rPr>
        <w:t xml:space="preserve">לא בוצע רישום על הטיפול </w:t>
      </w:r>
      <w:bookmarkStart w:id="203" w:name="_ETM_Q1_752378"/>
      <w:bookmarkEnd w:id="203"/>
      <w:r>
        <w:rPr>
          <w:rFonts w:hint="cs"/>
          <w:rtl/>
          <w:lang w:eastAsia="he-IL"/>
        </w:rPr>
        <w:t>בנפגעי חרדה שלא במסגרת מרכז התמיכה הנפשית;</w:t>
      </w:r>
    </w:p>
    <w:p w:rsidR="008D0A8A" w:rsidRDefault="008D0A8A" w:rsidP="008D0A8A">
      <w:pPr>
        <w:rPr>
          <w:rtl/>
          <w:lang w:eastAsia="he-IL"/>
        </w:rPr>
      </w:pPr>
      <w:bookmarkStart w:id="204" w:name="_ETM_Q1_759550"/>
      <w:bookmarkStart w:id="205" w:name="_ETM_Q1_759618"/>
      <w:bookmarkEnd w:id="204"/>
      <w:bookmarkEnd w:id="205"/>
    </w:p>
    <w:p w:rsidR="008D0A8A" w:rsidRPr="008D0A8A" w:rsidRDefault="008D0A8A" w:rsidP="008D0A8A">
      <w:pPr>
        <w:rPr>
          <w:rtl/>
          <w:lang w:eastAsia="he-IL"/>
        </w:rPr>
      </w:pPr>
      <w:bookmarkStart w:id="206" w:name="_ETM_Q1_751085"/>
      <w:bookmarkEnd w:id="206"/>
      <w:r>
        <w:rPr>
          <w:rFonts w:hint="cs"/>
          <w:rtl/>
          <w:lang w:eastAsia="he-IL"/>
        </w:rPr>
        <w:t xml:space="preserve">משרד הבריאות </w:t>
      </w:r>
      <w:bookmarkStart w:id="207" w:name="_ETM_Q1_754425"/>
      <w:bookmarkEnd w:id="207"/>
      <w:r>
        <w:rPr>
          <w:rFonts w:hint="cs"/>
          <w:rtl/>
          <w:lang w:eastAsia="he-IL"/>
        </w:rPr>
        <w:t xml:space="preserve">לא דרש דיווח על הפעולות שנעשו אחרי המבצע </w:t>
      </w:r>
      <w:bookmarkStart w:id="208" w:name="_ETM_Q1_762837"/>
      <w:bookmarkEnd w:id="208"/>
      <w:r>
        <w:rPr>
          <w:rFonts w:hint="cs"/>
          <w:rtl/>
          <w:lang w:eastAsia="he-IL"/>
        </w:rPr>
        <w:t xml:space="preserve">לאיתור וטיפול בנפגעי חרדה. ברור שהנושא של נפגעי </w:t>
      </w:r>
      <w:bookmarkStart w:id="209" w:name="_ETM_Q1_768424"/>
      <w:bookmarkEnd w:id="209"/>
      <w:r>
        <w:rPr>
          <w:rFonts w:hint="cs"/>
          <w:rtl/>
          <w:lang w:eastAsia="he-IL"/>
        </w:rPr>
        <w:t>חרדה, מעבר לטראומה ולפוסט טראומה</w:t>
      </w:r>
      <w:r w:rsidR="007F5A87">
        <w:rPr>
          <w:rFonts w:hint="cs"/>
          <w:rtl/>
          <w:lang w:eastAsia="he-IL"/>
        </w:rPr>
        <w:t>,</w:t>
      </w:r>
      <w:r>
        <w:rPr>
          <w:rFonts w:hint="cs"/>
          <w:rtl/>
          <w:lang w:eastAsia="he-IL"/>
        </w:rPr>
        <w:t xml:space="preserve"> זה נושא מתגלגל ונמשך. </w:t>
      </w:r>
      <w:bookmarkStart w:id="210" w:name="_ETM_Q1_769962"/>
      <w:bookmarkEnd w:id="210"/>
      <w:r>
        <w:rPr>
          <w:rFonts w:hint="cs"/>
          <w:rtl/>
          <w:lang w:eastAsia="he-IL"/>
        </w:rPr>
        <w:t xml:space="preserve">כלומר אחרי המבצע הייתה חובה להתייחס אליהם. </w:t>
      </w:r>
    </w:p>
    <w:p w:rsidR="008D0A8A" w:rsidRPr="008D0A8A" w:rsidRDefault="008D0A8A" w:rsidP="008D0A8A">
      <w:pPr>
        <w:rPr>
          <w:rtl/>
          <w:lang w:eastAsia="he-IL"/>
        </w:rPr>
      </w:pPr>
    </w:p>
    <w:p w:rsidR="003E62B7" w:rsidRDefault="008D0A8A" w:rsidP="008D0A8A">
      <w:pPr>
        <w:rPr>
          <w:rtl/>
          <w:lang w:eastAsia="he-IL"/>
        </w:rPr>
      </w:pPr>
      <w:bookmarkStart w:id="211" w:name="_ETM_Q1_574807"/>
      <w:bookmarkStart w:id="212" w:name="_ETM_Q1_574870"/>
      <w:bookmarkEnd w:id="211"/>
      <w:bookmarkEnd w:id="212"/>
      <w:r>
        <w:rPr>
          <w:rFonts w:hint="cs"/>
          <w:rtl/>
          <w:lang w:eastAsia="he-IL"/>
        </w:rPr>
        <w:t xml:space="preserve">בהמלצות הדגשנו: ראוי </w:t>
      </w:r>
      <w:bookmarkStart w:id="213" w:name="_ETM_Q1_776472"/>
      <w:bookmarkEnd w:id="213"/>
      <w:r>
        <w:rPr>
          <w:rFonts w:hint="cs"/>
          <w:rtl/>
          <w:lang w:eastAsia="he-IL"/>
        </w:rPr>
        <w:t>שמשרד הבריאות ידרוש להעביר אליו דיווחים באופן שוטף</w:t>
      </w:r>
      <w:bookmarkStart w:id="214" w:name="_ETM_Q1_786669"/>
      <w:bookmarkEnd w:id="214"/>
      <w:r>
        <w:rPr>
          <w:rFonts w:hint="cs"/>
          <w:rtl/>
          <w:lang w:eastAsia="he-IL"/>
        </w:rPr>
        <w:t xml:space="preserve">; שיקבע מהו המידע החיוני הראשוני הנחוץ לו; שינחה את </w:t>
      </w:r>
      <w:bookmarkStart w:id="215" w:name="_ETM_Q1_791379"/>
      <w:bookmarkEnd w:id="215"/>
      <w:r>
        <w:rPr>
          <w:rFonts w:hint="cs"/>
          <w:rtl/>
          <w:lang w:eastAsia="he-IL"/>
        </w:rPr>
        <w:t xml:space="preserve">כל גורמי האיתור של נפגעי חרדה ואת הגורמים המטפלים בהם </w:t>
      </w:r>
      <w:bookmarkStart w:id="216" w:name="_ETM_Q1_787903"/>
      <w:bookmarkEnd w:id="216"/>
      <w:r>
        <w:rPr>
          <w:rFonts w:hint="cs"/>
          <w:rtl/>
          <w:lang w:eastAsia="he-IL"/>
        </w:rPr>
        <w:t>להעביר לו מידע שוטף המפרט את המאפיינים של נפגעי החרדה</w:t>
      </w:r>
      <w:bookmarkStart w:id="217" w:name="_ETM_Q1_792831"/>
      <w:bookmarkEnd w:id="217"/>
      <w:r>
        <w:rPr>
          <w:rFonts w:hint="cs"/>
          <w:rtl/>
          <w:lang w:eastAsia="he-IL"/>
        </w:rPr>
        <w:t xml:space="preserve">; על הרשויות המקומיות לתעד את המקרים של נפגעי חרדה </w:t>
      </w:r>
      <w:bookmarkStart w:id="218" w:name="_ETM_Q1_801721"/>
      <w:bookmarkEnd w:id="218"/>
      <w:r>
        <w:rPr>
          <w:rFonts w:hint="cs"/>
          <w:rtl/>
          <w:lang w:eastAsia="he-IL"/>
        </w:rPr>
        <w:t xml:space="preserve">שאותרו וטופלו ולהעביר את הדיווחים למשרד הבריאות; תיעוד כאמור ישמש </w:t>
      </w:r>
      <w:bookmarkStart w:id="219" w:name="_ETM_Q1_804459"/>
      <w:bookmarkEnd w:id="219"/>
      <w:r>
        <w:rPr>
          <w:rFonts w:hint="cs"/>
          <w:rtl/>
          <w:lang w:eastAsia="he-IL"/>
        </w:rPr>
        <w:t xml:space="preserve">כלי לקיום תהליך הפקת לקחים, שיפור איכות הטיפולים והיערכות </w:t>
      </w:r>
      <w:bookmarkStart w:id="220" w:name="_ETM_Q1_812863"/>
      <w:bookmarkEnd w:id="220"/>
      <w:r>
        <w:rPr>
          <w:rFonts w:hint="cs"/>
          <w:rtl/>
          <w:lang w:eastAsia="he-IL"/>
        </w:rPr>
        <w:t xml:space="preserve">עתידית. </w:t>
      </w:r>
      <w:bookmarkStart w:id="221" w:name="_ETM_Q1_817714"/>
      <w:bookmarkEnd w:id="221"/>
    </w:p>
    <w:p w:rsidR="008D0A8A" w:rsidRDefault="008D0A8A" w:rsidP="008D0A8A">
      <w:pPr>
        <w:rPr>
          <w:rtl/>
          <w:lang w:eastAsia="he-IL"/>
        </w:rPr>
      </w:pPr>
      <w:bookmarkStart w:id="222" w:name="_ETM_Q1_817781"/>
      <w:bookmarkEnd w:id="222"/>
    </w:p>
    <w:p w:rsidR="008D0A8A" w:rsidRDefault="008D0A8A" w:rsidP="00562307">
      <w:pPr>
        <w:pStyle w:val="af6"/>
        <w:rPr>
          <w:rtl/>
        </w:rPr>
      </w:pPr>
      <w:bookmarkStart w:id="223" w:name="ET_yor_5802_14"/>
      <w:r w:rsidRPr="00562307">
        <w:rPr>
          <w:rStyle w:val="TagStyle"/>
          <w:rtl/>
        </w:rPr>
        <w:t xml:space="preserve"> &lt;&lt; </w:t>
      </w:r>
      <w:proofErr w:type="spellStart"/>
      <w:r w:rsidRPr="00562307">
        <w:rPr>
          <w:rStyle w:val="TagStyle"/>
          <w:rtl/>
        </w:rPr>
        <w:t>יור</w:t>
      </w:r>
      <w:proofErr w:type="spellEnd"/>
      <w:r w:rsidRPr="00562307">
        <w:rPr>
          <w:rStyle w:val="TagStyle"/>
          <w:rtl/>
        </w:rPr>
        <w:t xml:space="preserve"> &gt;&gt;</w:t>
      </w:r>
      <w:r w:rsidRPr="008D0A8A">
        <w:rPr>
          <w:rStyle w:val="TagStyle"/>
          <w:rtl/>
        </w:rPr>
        <w:t xml:space="preserve"> </w:t>
      </w:r>
      <w:r>
        <w:rPr>
          <w:rtl/>
        </w:rPr>
        <w:t>היו"ר שלמה קרעי:</w:t>
      </w:r>
      <w:r w:rsidRPr="008D0A8A">
        <w:rPr>
          <w:rStyle w:val="TagStyle"/>
          <w:rtl/>
        </w:rPr>
        <w:t xml:space="preserve"> </w:t>
      </w:r>
      <w:r w:rsidRPr="00562307">
        <w:rPr>
          <w:rStyle w:val="TagStyle"/>
          <w:rtl/>
        </w:rPr>
        <w:t xml:space="preserve">&lt;&lt; </w:t>
      </w:r>
      <w:proofErr w:type="spellStart"/>
      <w:r w:rsidRPr="00562307">
        <w:rPr>
          <w:rStyle w:val="TagStyle"/>
          <w:rtl/>
        </w:rPr>
        <w:t>יור</w:t>
      </w:r>
      <w:proofErr w:type="spellEnd"/>
      <w:r w:rsidRPr="00562307">
        <w:rPr>
          <w:rStyle w:val="TagStyle"/>
          <w:rtl/>
        </w:rPr>
        <w:t xml:space="preserve"> &gt;&gt;</w:t>
      </w:r>
      <w:r>
        <w:rPr>
          <w:rtl/>
        </w:rPr>
        <w:t xml:space="preserve">   </w:t>
      </w:r>
      <w:bookmarkEnd w:id="223"/>
    </w:p>
    <w:p w:rsidR="008D0A8A" w:rsidRDefault="008D0A8A" w:rsidP="008D0A8A">
      <w:pPr>
        <w:pStyle w:val="KeepWithNext"/>
        <w:rPr>
          <w:rtl/>
          <w:lang w:eastAsia="he-IL"/>
        </w:rPr>
      </w:pPr>
    </w:p>
    <w:p w:rsidR="008D0A8A" w:rsidRDefault="008D0A8A" w:rsidP="008D0A8A">
      <w:pPr>
        <w:rPr>
          <w:rtl/>
          <w:lang w:eastAsia="he-IL"/>
        </w:rPr>
      </w:pPr>
      <w:r>
        <w:rPr>
          <w:rFonts w:hint="cs"/>
          <w:rtl/>
          <w:lang w:eastAsia="he-IL"/>
        </w:rPr>
        <w:t xml:space="preserve">פשוט ביטלו את הכלי וכל ההנחיות </w:t>
      </w:r>
      <w:r w:rsidR="0031622E">
        <w:rPr>
          <w:rFonts w:hint="cs"/>
          <w:rtl/>
          <w:lang w:eastAsia="he-IL"/>
        </w:rPr>
        <w:t xml:space="preserve">לא בוצעו. </w:t>
      </w:r>
    </w:p>
    <w:p w:rsidR="0031622E" w:rsidRDefault="0031622E" w:rsidP="008D0A8A">
      <w:pPr>
        <w:rPr>
          <w:rtl/>
          <w:lang w:eastAsia="he-IL"/>
        </w:rPr>
      </w:pPr>
    </w:p>
    <w:p w:rsidR="0031622E" w:rsidRDefault="0031622E" w:rsidP="00562307">
      <w:pPr>
        <w:pStyle w:val="af9"/>
        <w:rPr>
          <w:rtl/>
          <w:lang w:eastAsia="he-IL"/>
        </w:rPr>
      </w:pPr>
      <w:bookmarkStart w:id="224" w:name="ET_guest_387311_15"/>
      <w:r w:rsidRPr="00562307">
        <w:rPr>
          <w:rStyle w:val="TagStyle"/>
          <w:rtl/>
        </w:rPr>
        <w:t xml:space="preserve"> &lt;&lt; אורח &gt;&gt;</w:t>
      </w:r>
      <w:r w:rsidRPr="0031622E">
        <w:rPr>
          <w:rStyle w:val="TagStyle"/>
          <w:rtl/>
        </w:rPr>
        <w:t xml:space="preserve"> </w:t>
      </w:r>
      <w:r>
        <w:rPr>
          <w:rtl/>
          <w:lang w:eastAsia="he-IL"/>
        </w:rPr>
        <w:t>ישראל וייס:</w:t>
      </w:r>
      <w:r w:rsidRPr="0031622E">
        <w:rPr>
          <w:rStyle w:val="TagStyle"/>
          <w:rtl/>
        </w:rPr>
        <w:t xml:space="preserve"> </w:t>
      </w:r>
      <w:r w:rsidRPr="00562307">
        <w:rPr>
          <w:rStyle w:val="TagStyle"/>
          <w:rtl/>
        </w:rPr>
        <w:t>&lt;&lt; אורח &gt;&gt;</w:t>
      </w:r>
      <w:r>
        <w:rPr>
          <w:rtl/>
          <w:lang w:eastAsia="he-IL"/>
        </w:rPr>
        <w:t xml:space="preserve">   </w:t>
      </w:r>
      <w:bookmarkEnd w:id="224"/>
    </w:p>
    <w:p w:rsidR="0031622E" w:rsidRDefault="0031622E" w:rsidP="0031622E">
      <w:pPr>
        <w:pStyle w:val="KeepWithNext"/>
        <w:rPr>
          <w:rtl/>
          <w:lang w:eastAsia="he-IL"/>
        </w:rPr>
      </w:pPr>
    </w:p>
    <w:p w:rsidR="0031622E" w:rsidRDefault="0031622E" w:rsidP="0031622E">
      <w:pPr>
        <w:rPr>
          <w:rtl/>
          <w:lang w:eastAsia="he-IL"/>
        </w:rPr>
      </w:pPr>
      <w:r>
        <w:rPr>
          <w:rFonts w:hint="cs"/>
          <w:rtl/>
          <w:lang w:eastAsia="he-IL"/>
        </w:rPr>
        <w:t xml:space="preserve">הכלי בוטל ב-2018. ברשותכם אני לא ארחיב, אולי אחר כך ולא למיקרופון. </w:t>
      </w:r>
    </w:p>
    <w:p w:rsidR="0031622E" w:rsidRDefault="0031622E" w:rsidP="0031622E">
      <w:pPr>
        <w:rPr>
          <w:rtl/>
          <w:lang w:eastAsia="he-IL"/>
        </w:rPr>
      </w:pPr>
      <w:bookmarkStart w:id="225" w:name="_ETM_Q1_822219"/>
      <w:bookmarkStart w:id="226" w:name="_ETM_Q1_822280"/>
      <w:bookmarkStart w:id="227" w:name="_ETM_Q1_822655"/>
      <w:bookmarkEnd w:id="225"/>
      <w:bookmarkEnd w:id="226"/>
      <w:bookmarkEnd w:id="227"/>
    </w:p>
    <w:p w:rsidR="0031622E" w:rsidRDefault="0031622E" w:rsidP="0031622E">
      <w:pPr>
        <w:rPr>
          <w:rtl/>
          <w:lang w:eastAsia="he-IL"/>
        </w:rPr>
      </w:pPr>
      <w:bookmarkStart w:id="228" w:name="_ETM_Q1_822716"/>
      <w:bookmarkEnd w:id="228"/>
      <w:r>
        <w:rPr>
          <w:rFonts w:hint="cs"/>
          <w:rtl/>
          <w:lang w:eastAsia="he-IL"/>
        </w:rPr>
        <w:t xml:space="preserve">הפזורה הבדואית בנגב: ביקרנו בפזורה, ברשויות </w:t>
      </w:r>
      <w:bookmarkStart w:id="229" w:name="_ETM_Q1_834241"/>
      <w:bookmarkEnd w:id="229"/>
      <w:r>
        <w:rPr>
          <w:rFonts w:hint="cs"/>
          <w:rtl/>
          <w:lang w:eastAsia="he-IL"/>
        </w:rPr>
        <w:t xml:space="preserve">ובדקנו את הנושא לעומק. כזכור, היו נפגעים בנפש, שני </w:t>
      </w:r>
      <w:bookmarkStart w:id="230" w:name="_ETM_Q1_839405"/>
      <w:bookmarkEnd w:id="230"/>
      <w:r>
        <w:rPr>
          <w:rFonts w:hint="cs"/>
          <w:rtl/>
          <w:lang w:eastAsia="he-IL"/>
        </w:rPr>
        <w:t xml:space="preserve">ילדים שנהרגו והיו פצועים. כמובן שמדובר על אוכלוסייה ייחודית </w:t>
      </w:r>
      <w:bookmarkStart w:id="231" w:name="_ETM_Q1_846917"/>
      <w:bookmarkEnd w:id="231"/>
      <w:r>
        <w:rPr>
          <w:rFonts w:hint="cs"/>
          <w:rtl/>
          <w:lang w:eastAsia="he-IL"/>
        </w:rPr>
        <w:t xml:space="preserve">ומיוחדת. </w:t>
      </w:r>
    </w:p>
    <w:p w:rsidR="0031622E" w:rsidRDefault="0031622E" w:rsidP="0031622E">
      <w:pPr>
        <w:rPr>
          <w:rtl/>
          <w:lang w:eastAsia="he-IL"/>
        </w:rPr>
      </w:pPr>
    </w:p>
    <w:p w:rsidR="0031622E" w:rsidRDefault="0031622E" w:rsidP="0031622E">
      <w:pPr>
        <w:rPr>
          <w:rtl/>
          <w:lang w:eastAsia="he-IL"/>
        </w:rPr>
      </w:pPr>
      <w:r>
        <w:rPr>
          <w:rFonts w:hint="cs"/>
          <w:rtl/>
          <w:lang w:eastAsia="he-IL"/>
        </w:rPr>
        <w:t xml:space="preserve">ליקויים: ראינו שהיו קשיים רבים במתן מענה לנפגעי חרדה </w:t>
      </w:r>
      <w:bookmarkStart w:id="232" w:name="_ETM_Q1_849569"/>
      <w:bookmarkEnd w:id="232"/>
      <w:r>
        <w:rPr>
          <w:rFonts w:hint="cs"/>
          <w:rtl/>
          <w:lang w:eastAsia="he-IL"/>
        </w:rPr>
        <w:t xml:space="preserve">בקרב הפזורה בשל הפיזור הגיאוגרפי של האוכלוסייה, מעברים בלתי נגישים, </w:t>
      </w:r>
      <w:bookmarkStart w:id="233" w:name="_ETM_Q1_855791"/>
      <w:bookmarkEnd w:id="233"/>
      <w:r>
        <w:rPr>
          <w:rFonts w:hint="cs"/>
          <w:rtl/>
          <w:lang w:eastAsia="he-IL"/>
        </w:rPr>
        <w:t>היעדר מוקדים ומרכזים למתן תמיכה נפשית ראשונית; מחסור במטפלים מקומיים</w:t>
      </w:r>
      <w:bookmarkStart w:id="234" w:name="_ETM_Q1_868491"/>
      <w:bookmarkEnd w:id="234"/>
      <w:r>
        <w:rPr>
          <w:rFonts w:hint="cs"/>
          <w:rtl/>
          <w:lang w:eastAsia="he-IL"/>
        </w:rPr>
        <w:t xml:space="preserve">, מיומנים וקשיים בגיוסם. </w:t>
      </w:r>
    </w:p>
    <w:p w:rsidR="0031622E" w:rsidRDefault="0031622E" w:rsidP="0031622E">
      <w:pPr>
        <w:rPr>
          <w:rtl/>
          <w:lang w:eastAsia="he-IL"/>
        </w:rPr>
      </w:pPr>
      <w:bookmarkStart w:id="235" w:name="_ETM_Q1_872952"/>
      <w:bookmarkStart w:id="236" w:name="_ETM_Q1_873014"/>
      <w:bookmarkEnd w:id="235"/>
      <w:bookmarkEnd w:id="236"/>
    </w:p>
    <w:p w:rsidR="0031622E" w:rsidRDefault="0031622E" w:rsidP="0031622E">
      <w:pPr>
        <w:rPr>
          <w:rtl/>
          <w:lang w:eastAsia="he-IL"/>
        </w:rPr>
      </w:pPr>
      <w:r>
        <w:rPr>
          <w:rFonts w:hint="cs"/>
          <w:rtl/>
          <w:lang w:eastAsia="he-IL"/>
        </w:rPr>
        <w:t xml:space="preserve">המלצות: יש למצוא פתרונות </w:t>
      </w:r>
      <w:bookmarkStart w:id="237" w:name="_ETM_Q1_872718"/>
      <w:bookmarkEnd w:id="237"/>
      <w:r>
        <w:rPr>
          <w:rFonts w:hint="cs"/>
          <w:rtl/>
          <w:lang w:eastAsia="he-IL"/>
        </w:rPr>
        <w:t xml:space="preserve">הולמים למתן טיפול בנפגעי חרדה בקרב הפזורה. לשמחתנו, ואנחנו </w:t>
      </w:r>
      <w:bookmarkStart w:id="238" w:name="_ETM_Q1_873472"/>
      <w:bookmarkEnd w:id="238"/>
      <w:r>
        <w:rPr>
          <w:rFonts w:hint="cs"/>
          <w:rtl/>
          <w:lang w:eastAsia="he-IL"/>
        </w:rPr>
        <w:t xml:space="preserve">מציינים זאת בגאווה, בסוף שנת 2015 נמסר לנו ממשרד הבריאות </w:t>
      </w:r>
      <w:bookmarkStart w:id="239" w:name="_ETM_Q1_890488"/>
      <w:bookmarkEnd w:id="239"/>
      <w:r>
        <w:rPr>
          <w:rtl/>
          <w:lang w:eastAsia="he-IL"/>
        </w:rPr>
        <w:t>–</w:t>
      </w:r>
      <w:r>
        <w:rPr>
          <w:rFonts w:hint="cs"/>
          <w:rtl/>
          <w:lang w:eastAsia="he-IL"/>
        </w:rPr>
        <w:t xml:space="preserve"> זאב מסר לנו את זה בדיון השני פה שהיה אז - שנפתח מרכז חוסן לפזורה בבאר שבע. אנחנו </w:t>
      </w:r>
      <w:bookmarkStart w:id="240" w:name="_ETM_Q1_894232"/>
      <w:bookmarkEnd w:id="240"/>
      <w:r>
        <w:rPr>
          <w:rFonts w:hint="cs"/>
          <w:rtl/>
          <w:lang w:eastAsia="he-IL"/>
        </w:rPr>
        <w:t xml:space="preserve">בקשר איתם והם עושים עבודת קודש. </w:t>
      </w:r>
    </w:p>
    <w:p w:rsidR="0031622E" w:rsidRDefault="0031622E" w:rsidP="0031622E">
      <w:pPr>
        <w:rPr>
          <w:rtl/>
          <w:lang w:eastAsia="he-IL"/>
        </w:rPr>
      </w:pPr>
      <w:bookmarkStart w:id="241" w:name="_ETM_Q1_891390"/>
      <w:bookmarkStart w:id="242" w:name="_ETM_Q1_891460"/>
      <w:bookmarkEnd w:id="241"/>
      <w:bookmarkEnd w:id="242"/>
    </w:p>
    <w:p w:rsidR="007478AF" w:rsidRDefault="0031622E" w:rsidP="007478AF">
      <w:pPr>
        <w:rPr>
          <w:rtl/>
          <w:lang w:eastAsia="he-IL"/>
        </w:rPr>
      </w:pPr>
      <w:bookmarkStart w:id="243" w:name="_ETM_Q1_896961"/>
      <w:bookmarkStart w:id="244" w:name="_ETM_Q1_897027"/>
      <w:bookmarkEnd w:id="243"/>
      <w:bookmarkEnd w:id="244"/>
      <w:r>
        <w:rPr>
          <w:rFonts w:hint="cs"/>
          <w:rtl/>
          <w:lang w:eastAsia="he-IL"/>
        </w:rPr>
        <w:t xml:space="preserve">פעולות לטיפול בילדים ובבני </w:t>
      </w:r>
      <w:bookmarkStart w:id="245" w:name="_ETM_Q1_895393"/>
      <w:bookmarkEnd w:id="245"/>
      <w:r>
        <w:rPr>
          <w:rFonts w:hint="cs"/>
          <w:rtl/>
          <w:lang w:eastAsia="he-IL"/>
        </w:rPr>
        <w:t xml:space="preserve">נוער נפגעי חרדה בתקופה שלאחר מבצע צוק איתן: אני מדגיש, לאחר המבצע. כמו שאמרתי, במהלך המבצע הילדים היו בבית, </w:t>
      </w:r>
      <w:bookmarkStart w:id="246" w:name="_ETM_Q1_907920"/>
      <w:bookmarkEnd w:id="246"/>
      <w:r>
        <w:rPr>
          <w:rFonts w:hint="cs"/>
          <w:rtl/>
          <w:lang w:eastAsia="he-IL"/>
        </w:rPr>
        <w:t xml:space="preserve">בתי ספר היו סגורים </w:t>
      </w:r>
      <w:proofErr w:type="spellStart"/>
      <w:r>
        <w:rPr>
          <w:rFonts w:hint="cs"/>
          <w:rtl/>
          <w:lang w:eastAsia="he-IL"/>
        </w:rPr>
        <w:t>וכו</w:t>
      </w:r>
      <w:proofErr w:type="spellEnd"/>
      <w:r>
        <w:rPr>
          <w:rFonts w:hint="cs"/>
          <w:rtl/>
          <w:lang w:eastAsia="he-IL"/>
        </w:rPr>
        <w:t xml:space="preserve">'. הנושא הזה מאוד רגיש, עם </w:t>
      </w:r>
      <w:bookmarkStart w:id="247" w:name="_ETM_Q1_908030"/>
      <w:bookmarkEnd w:id="247"/>
      <w:r>
        <w:rPr>
          <w:rFonts w:hint="cs"/>
          <w:rtl/>
          <w:lang w:eastAsia="he-IL"/>
        </w:rPr>
        <w:t xml:space="preserve">חשיבות רבה, ראינו את המשקל הרב של הפסיכולוגים החינוכיים </w:t>
      </w:r>
      <w:bookmarkStart w:id="248" w:name="_ETM_Q1_908608"/>
      <w:bookmarkEnd w:id="248"/>
      <w:r>
        <w:rPr>
          <w:rFonts w:hint="cs"/>
          <w:rtl/>
          <w:lang w:eastAsia="he-IL"/>
        </w:rPr>
        <w:t xml:space="preserve">בטיפול בילדים ובבני נוער במסגרות החינוך במהלך המבצע ולאחריו. </w:t>
      </w:r>
      <w:bookmarkStart w:id="249" w:name="_ETM_Q1_920045"/>
      <w:bookmarkStart w:id="250" w:name="_ETM_Q1_920112"/>
      <w:bookmarkStart w:id="251" w:name="_ETM_Q1_921437"/>
      <w:bookmarkStart w:id="252" w:name="_ETM_Q1_921498"/>
      <w:bookmarkEnd w:id="249"/>
      <w:bookmarkEnd w:id="250"/>
      <w:bookmarkEnd w:id="251"/>
      <w:bookmarkEnd w:id="252"/>
      <w:r w:rsidR="007478AF">
        <w:rPr>
          <w:rFonts w:hint="cs"/>
          <w:rtl/>
          <w:lang w:eastAsia="he-IL"/>
        </w:rPr>
        <w:t xml:space="preserve">מגיע צל"ש למשרד החינוך על </w:t>
      </w:r>
      <w:bookmarkStart w:id="253" w:name="_ETM_Q1_915654"/>
      <w:bookmarkEnd w:id="253"/>
      <w:r w:rsidR="007478AF">
        <w:rPr>
          <w:rFonts w:hint="cs"/>
          <w:rtl/>
          <w:lang w:eastAsia="he-IL"/>
        </w:rPr>
        <w:t>איתור וטיפול ובילדים ובבני נוער, לרבות העברת תקציבים ייעודיים לכך.</w:t>
      </w:r>
    </w:p>
    <w:p w:rsidR="007478AF" w:rsidRDefault="007478AF" w:rsidP="007478AF">
      <w:pPr>
        <w:rPr>
          <w:rtl/>
          <w:lang w:eastAsia="he-IL"/>
        </w:rPr>
      </w:pPr>
      <w:bookmarkStart w:id="254" w:name="_ETM_Q1_928921"/>
      <w:bookmarkStart w:id="255" w:name="_ETM_Q1_928978"/>
      <w:bookmarkEnd w:id="254"/>
      <w:bookmarkEnd w:id="255"/>
    </w:p>
    <w:p w:rsidR="007478AF" w:rsidRDefault="007478AF" w:rsidP="007478AF">
      <w:pPr>
        <w:rPr>
          <w:rtl/>
          <w:lang w:eastAsia="he-IL"/>
        </w:rPr>
      </w:pPr>
      <w:bookmarkStart w:id="256" w:name="_ETM_Q1_929137"/>
      <w:bookmarkStart w:id="257" w:name="_ETM_Q1_929189"/>
      <w:bookmarkEnd w:id="256"/>
      <w:bookmarkEnd w:id="257"/>
      <w:r>
        <w:rPr>
          <w:rFonts w:hint="cs"/>
          <w:rtl/>
          <w:lang w:eastAsia="he-IL"/>
        </w:rPr>
        <w:lastRenderedPageBreak/>
        <w:t xml:space="preserve">הליקויים </w:t>
      </w:r>
      <w:bookmarkStart w:id="258" w:name="_ETM_Q1_930952"/>
      <w:bookmarkEnd w:id="258"/>
      <w:r>
        <w:rPr>
          <w:rFonts w:hint="cs"/>
          <w:rtl/>
          <w:lang w:eastAsia="he-IL"/>
        </w:rPr>
        <w:t xml:space="preserve">שמצאנו: קשיים בכל הנוגע ליישום החלטות משרד החינוך על הקצאת </w:t>
      </w:r>
      <w:bookmarkStart w:id="259" w:name="_ETM_Q1_935951"/>
      <w:bookmarkEnd w:id="259"/>
      <w:r>
        <w:rPr>
          <w:rFonts w:hint="cs"/>
          <w:rtl/>
          <w:lang w:eastAsia="he-IL"/>
        </w:rPr>
        <w:t xml:space="preserve">שעות טיפול. "הקצאת שעות טיפול" </w:t>
      </w:r>
      <w:r>
        <w:rPr>
          <w:rtl/>
          <w:lang w:eastAsia="he-IL"/>
        </w:rPr>
        <w:t>–</w:t>
      </w:r>
      <w:r>
        <w:rPr>
          <w:rFonts w:hint="cs"/>
          <w:rtl/>
          <w:lang w:eastAsia="he-IL"/>
        </w:rPr>
        <w:t xml:space="preserve"> כמובן שמדובר גם בהיבטים </w:t>
      </w:r>
      <w:bookmarkStart w:id="260" w:name="_ETM_Q1_939609"/>
      <w:bookmarkEnd w:id="260"/>
      <w:r>
        <w:rPr>
          <w:rFonts w:hint="cs"/>
          <w:rtl/>
          <w:lang w:eastAsia="he-IL"/>
        </w:rPr>
        <w:t xml:space="preserve">כספיים; ברשויות המקומיות היה חסר גורם המרכז את המידע </w:t>
      </w:r>
      <w:bookmarkStart w:id="261" w:name="_ETM_Q1_942585"/>
      <w:bookmarkEnd w:id="261"/>
      <w:r>
        <w:rPr>
          <w:rFonts w:hint="cs"/>
          <w:rtl/>
          <w:lang w:eastAsia="he-IL"/>
        </w:rPr>
        <w:t xml:space="preserve">על הילדים ובני הנוער נפגעי חרדה ועל הטיפול הניתן להם. </w:t>
      </w:r>
      <w:bookmarkStart w:id="262" w:name="_ETM_Q1_945541"/>
      <w:bookmarkEnd w:id="262"/>
      <w:r>
        <w:rPr>
          <w:rFonts w:hint="cs"/>
          <w:rtl/>
          <w:lang w:eastAsia="he-IL"/>
        </w:rPr>
        <w:t xml:space="preserve">כזכור, בהתחלה ציינתי שנתונים של איתור וטיפול בילדים הגיעו ממשרד החינוך באמצעות אותם גורמים מקצועיים כשנפתחו בתי הספר. </w:t>
      </w:r>
    </w:p>
    <w:p w:rsidR="007478AF" w:rsidRDefault="007478AF" w:rsidP="007478AF">
      <w:pPr>
        <w:rPr>
          <w:rtl/>
          <w:lang w:eastAsia="he-IL"/>
        </w:rPr>
      </w:pPr>
      <w:bookmarkStart w:id="263" w:name="_ETM_Q1_956870"/>
      <w:bookmarkStart w:id="264" w:name="_ETM_Q1_956929"/>
      <w:bookmarkEnd w:id="263"/>
      <w:bookmarkEnd w:id="264"/>
    </w:p>
    <w:p w:rsidR="007478AF" w:rsidRDefault="007478AF" w:rsidP="00562307">
      <w:pPr>
        <w:pStyle w:val="af6"/>
        <w:rPr>
          <w:rtl/>
        </w:rPr>
      </w:pPr>
      <w:bookmarkStart w:id="265" w:name="ET_yor_5802_16"/>
      <w:r w:rsidRPr="00562307">
        <w:rPr>
          <w:rStyle w:val="TagStyle"/>
          <w:rtl/>
        </w:rPr>
        <w:t xml:space="preserve"> &lt;&lt; </w:t>
      </w:r>
      <w:proofErr w:type="spellStart"/>
      <w:r w:rsidRPr="00562307">
        <w:rPr>
          <w:rStyle w:val="TagStyle"/>
          <w:rtl/>
        </w:rPr>
        <w:t>יור</w:t>
      </w:r>
      <w:proofErr w:type="spellEnd"/>
      <w:r w:rsidRPr="00562307">
        <w:rPr>
          <w:rStyle w:val="TagStyle"/>
          <w:rtl/>
        </w:rPr>
        <w:t xml:space="preserve"> &gt;&gt;</w:t>
      </w:r>
      <w:r w:rsidRPr="007478AF">
        <w:rPr>
          <w:rStyle w:val="TagStyle"/>
          <w:rtl/>
        </w:rPr>
        <w:t xml:space="preserve"> </w:t>
      </w:r>
      <w:r>
        <w:rPr>
          <w:rtl/>
        </w:rPr>
        <w:t>היו"ר שלמה קרעי:</w:t>
      </w:r>
      <w:r w:rsidRPr="007478AF">
        <w:rPr>
          <w:rStyle w:val="TagStyle"/>
          <w:rtl/>
        </w:rPr>
        <w:t xml:space="preserve"> </w:t>
      </w:r>
      <w:r w:rsidRPr="00562307">
        <w:rPr>
          <w:rStyle w:val="TagStyle"/>
          <w:rtl/>
        </w:rPr>
        <w:t xml:space="preserve">&lt;&lt; </w:t>
      </w:r>
      <w:proofErr w:type="spellStart"/>
      <w:r w:rsidRPr="00562307">
        <w:rPr>
          <w:rStyle w:val="TagStyle"/>
          <w:rtl/>
        </w:rPr>
        <w:t>יור</w:t>
      </w:r>
      <w:proofErr w:type="spellEnd"/>
      <w:r w:rsidRPr="00562307">
        <w:rPr>
          <w:rStyle w:val="TagStyle"/>
          <w:rtl/>
        </w:rPr>
        <w:t xml:space="preserve"> &gt;&gt;</w:t>
      </w:r>
      <w:r>
        <w:rPr>
          <w:rtl/>
        </w:rPr>
        <w:t xml:space="preserve">   </w:t>
      </w:r>
      <w:bookmarkEnd w:id="265"/>
    </w:p>
    <w:p w:rsidR="007478AF" w:rsidRDefault="007478AF" w:rsidP="007478AF">
      <w:pPr>
        <w:pStyle w:val="KeepWithNext"/>
        <w:rPr>
          <w:rtl/>
          <w:lang w:eastAsia="he-IL"/>
        </w:rPr>
      </w:pPr>
    </w:p>
    <w:p w:rsidR="007478AF" w:rsidRDefault="007478AF" w:rsidP="007478AF">
      <w:pPr>
        <w:rPr>
          <w:rtl/>
          <w:lang w:eastAsia="he-IL"/>
        </w:rPr>
      </w:pPr>
      <w:bookmarkStart w:id="266" w:name="_ETM_Q1_958593"/>
      <w:bookmarkEnd w:id="266"/>
      <w:r>
        <w:rPr>
          <w:rFonts w:hint="cs"/>
          <w:rtl/>
          <w:lang w:eastAsia="he-IL"/>
        </w:rPr>
        <w:t xml:space="preserve">הילדים טופלו </w:t>
      </w:r>
      <w:bookmarkStart w:id="267" w:name="_ETM_Q1_957041"/>
      <w:bookmarkEnd w:id="267"/>
      <w:r>
        <w:rPr>
          <w:rFonts w:hint="cs"/>
          <w:rtl/>
          <w:lang w:eastAsia="he-IL"/>
        </w:rPr>
        <w:t>במסגרת בתי הספר?</w:t>
      </w:r>
    </w:p>
    <w:p w:rsidR="007478AF" w:rsidRDefault="007478AF" w:rsidP="007478AF">
      <w:pPr>
        <w:rPr>
          <w:rtl/>
          <w:lang w:eastAsia="he-IL"/>
        </w:rPr>
      </w:pPr>
    </w:p>
    <w:p w:rsidR="007478AF" w:rsidRDefault="007478AF" w:rsidP="00562307">
      <w:pPr>
        <w:pStyle w:val="af9"/>
        <w:rPr>
          <w:rtl/>
          <w:lang w:eastAsia="he-IL"/>
        </w:rPr>
      </w:pPr>
      <w:bookmarkStart w:id="268" w:name="ET_guest_387311_17"/>
      <w:r w:rsidRPr="00562307">
        <w:rPr>
          <w:rStyle w:val="TagStyle"/>
          <w:rtl/>
        </w:rPr>
        <w:t xml:space="preserve"> &lt;&lt; אורח &gt;&gt;</w:t>
      </w:r>
      <w:r w:rsidRPr="007478AF">
        <w:rPr>
          <w:rStyle w:val="TagStyle"/>
          <w:rtl/>
        </w:rPr>
        <w:t xml:space="preserve"> </w:t>
      </w:r>
      <w:r>
        <w:rPr>
          <w:rtl/>
          <w:lang w:eastAsia="he-IL"/>
        </w:rPr>
        <w:t>ישראל וייס:</w:t>
      </w:r>
      <w:r w:rsidRPr="007478AF">
        <w:rPr>
          <w:rStyle w:val="TagStyle"/>
          <w:rtl/>
        </w:rPr>
        <w:t xml:space="preserve"> </w:t>
      </w:r>
      <w:r w:rsidRPr="00562307">
        <w:rPr>
          <w:rStyle w:val="TagStyle"/>
          <w:rtl/>
        </w:rPr>
        <w:t>&lt;&lt; אורח &gt;&gt;</w:t>
      </w:r>
      <w:r>
        <w:rPr>
          <w:rtl/>
          <w:lang w:eastAsia="he-IL"/>
        </w:rPr>
        <w:t xml:space="preserve">   </w:t>
      </w:r>
      <w:bookmarkEnd w:id="268"/>
    </w:p>
    <w:p w:rsidR="007478AF" w:rsidRDefault="007478AF" w:rsidP="007478AF">
      <w:pPr>
        <w:pStyle w:val="KeepWithNext"/>
        <w:rPr>
          <w:rtl/>
          <w:lang w:eastAsia="he-IL"/>
        </w:rPr>
      </w:pPr>
    </w:p>
    <w:p w:rsidR="007478AF" w:rsidRDefault="007478AF" w:rsidP="007478AF">
      <w:pPr>
        <w:rPr>
          <w:rtl/>
          <w:lang w:eastAsia="he-IL"/>
        </w:rPr>
      </w:pPr>
      <w:r>
        <w:rPr>
          <w:rFonts w:hint="cs"/>
          <w:rtl/>
          <w:lang w:eastAsia="he-IL"/>
        </w:rPr>
        <w:t xml:space="preserve">אכן. יש פה סוגיה מאוד מעניינת, אני </w:t>
      </w:r>
      <w:bookmarkStart w:id="269" w:name="_ETM_Q1_962196"/>
      <w:bookmarkEnd w:id="269"/>
      <w:r>
        <w:rPr>
          <w:rFonts w:hint="cs"/>
          <w:rtl/>
          <w:lang w:eastAsia="he-IL"/>
        </w:rPr>
        <w:t xml:space="preserve">אתייחס אליה בהמשך. </w:t>
      </w:r>
      <w:bookmarkStart w:id="270" w:name="_ETM_Q1_967898"/>
      <w:bookmarkEnd w:id="270"/>
    </w:p>
    <w:p w:rsidR="007478AF" w:rsidRDefault="007478AF" w:rsidP="007478AF">
      <w:pPr>
        <w:rPr>
          <w:rtl/>
          <w:lang w:eastAsia="he-IL"/>
        </w:rPr>
      </w:pPr>
      <w:bookmarkStart w:id="271" w:name="_ETM_Q1_967943"/>
      <w:bookmarkEnd w:id="271"/>
    </w:p>
    <w:p w:rsidR="007478AF" w:rsidRDefault="007478AF" w:rsidP="007478AF">
      <w:pPr>
        <w:rPr>
          <w:rtl/>
          <w:lang w:eastAsia="he-IL"/>
        </w:rPr>
      </w:pPr>
      <w:bookmarkStart w:id="272" w:name="_ETM_Q1_968128"/>
      <w:bookmarkStart w:id="273" w:name="_ETM_Q1_968193"/>
      <w:bookmarkEnd w:id="272"/>
      <w:bookmarkEnd w:id="273"/>
      <w:r>
        <w:rPr>
          <w:rFonts w:hint="cs"/>
          <w:rtl/>
          <w:lang w:eastAsia="he-IL"/>
        </w:rPr>
        <w:t xml:space="preserve">מנהלי </w:t>
      </w:r>
      <w:proofErr w:type="spellStart"/>
      <w:r>
        <w:rPr>
          <w:rFonts w:hint="cs"/>
          <w:rtl/>
          <w:lang w:eastAsia="he-IL"/>
        </w:rPr>
        <w:t>השפ"ח</w:t>
      </w:r>
      <w:proofErr w:type="spellEnd"/>
      <w:r>
        <w:rPr>
          <w:rFonts w:hint="cs"/>
          <w:rtl/>
          <w:lang w:eastAsia="he-IL"/>
        </w:rPr>
        <w:t xml:space="preserve"> נתקלו בקשיים באיתור מומחים ובגיוסם; היו רשויות מקומיות שהתחילו בתהליכי התקשרות עם מטפלים, עם מומחים, </w:t>
      </w:r>
      <w:bookmarkStart w:id="274" w:name="_ETM_Q1_973048"/>
      <w:bookmarkEnd w:id="274"/>
      <w:r>
        <w:rPr>
          <w:rFonts w:hint="cs"/>
          <w:rtl/>
          <w:lang w:eastAsia="he-IL"/>
        </w:rPr>
        <w:t xml:space="preserve">עם אנשי שפ"ח </w:t>
      </w:r>
      <w:proofErr w:type="spellStart"/>
      <w:r>
        <w:rPr>
          <w:rFonts w:hint="cs"/>
          <w:rtl/>
          <w:lang w:eastAsia="he-IL"/>
        </w:rPr>
        <w:t>וכו</w:t>
      </w:r>
      <w:proofErr w:type="spellEnd"/>
      <w:r>
        <w:rPr>
          <w:rFonts w:hint="cs"/>
          <w:rtl/>
          <w:lang w:eastAsia="he-IL"/>
        </w:rPr>
        <w:t xml:space="preserve">', אבל התהליכים התחילו ולא הסתיימו. </w:t>
      </w:r>
      <w:bookmarkStart w:id="275" w:name="_ETM_Q1_976512"/>
      <w:bookmarkEnd w:id="275"/>
      <w:r>
        <w:rPr>
          <w:rFonts w:hint="cs"/>
          <w:rtl/>
          <w:lang w:eastAsia="he-IL"/>
        </w:rPr>
        <w:t xml:space="preserve">המבצע נגמר וזה נפסק. ציינו שעליהם להשלים את הפעולות. </w:t>
      </w:r>
      <w:bookmarkStart w:id="276" w:name="_ETM_Q1_984983"/>
      <w:bookmarkEnd w:id="276"/>
    </w:p>
    <w:p w:rsidR="007478AF" w:rsidRDefault="007478AF" w:rsidP="007478AF">
      <w:pPr>
        <w:rPr>
          <w:rtl/>
          <w:lang w:eastAsia="he-IL"/>
        </w:rPr>
      </w:pPr>
      <w:bookmarkStart w:id="277" w:name="_ETM_Q1_985838"/>
      <w:bookmarkStart w:id="278" w:name="_ETM_Q1_985924"/>
      <w:bookmarkEnd w:id="277"/>
      <w:bookmarkEnd w:id="278"/>
    </w:p>
    <w:p w:rsidR="007478AF" w:rsidRDefault="007478AF" w:rsidP="007478AF">
      <w:pPr>
        <w:rPr>
          <w:rtl/>
          <w:lang w:eastAsia="he-IL"/>
        </w:rPr>
      </w:pPr>
      <w:r>
        <w:rPr>
          <w:rFonts w:hint="cs"/>
          <w:rtl/>
          <w:lang w:eastAsia="he-IL"/>
        </w:rPr>
        <w:t xml:space="preserve">בנקודות לשימור אני מציין: יש חשיבות רבה לפעולות משרד החינוך </w:t>
      </w:r>
      <w:bookmarkStart w:id="279" w:name="_ETM_Q1_985070"/>
      <w:bookmarkEnd w:id="279"/>
      <w:r>
        <w:rPr>
          <w:rFonts w:hint="cs"/>
          <w:rtl/>
          <w:lang w:eastAsia="he-IL"/>
        </w:rPr>
        <w:t>לאחר המבצע לאיתור ילדים ובני נוער נפגעי חרדה ולהקצאת</w:t>
      </w:r>
      <w:bookmarkStart w:id="280" w:name="_ETM_Q1_994389"/>
      <w:bookmarkEnd w:id="280"/>
      <w:r>
        <w:rPr>
          <w:rFonts w:hint="cs"/>
          <w:rtl/>
          <w:lang w:eastAsia="he-IL"/>
        </w:rPr>
        <w:t xml:space="preserve"> משאבים. משרד החינוך נתן 23 מיליון שקל לשעות טיפול </w:t>
      </w:r>
      <w:bookmarkStart w:id="281" w:name="_ETM_Q1_996484"/>
      <w:bookmarkEnd w:id="281"/>
      <w:proofErr w:type="spellStart"/>
      <w:r>
        <w:rPr>
          <w:rFonts w:hint="cs"/>
          <w:rtl/>
          <w:lang w:eastAsia="he-IL"/>
        </w:rPr>
        <w:t>ורח"ל</w:t>
      </w:r>
      <w:proofErr w:type="spellEnd"/>
      <w:r>
        <w:rPr>
          <w:rFonts w:hint="cs"/>
          <w:rtl/>
          <w:lang w:eastAsia="he-IL"/>
        </w:rPr>
        <w:t xml:space="preserve"> נתנו עוד 5 מיליון. זו הייתה נקודת אור מאוד </w:t>
      </w:r>
      <w:bookmarkStart w:id="282" w:name="_ETM_Q1_1002351"/>
      <w:bookmarkEnd w:id="282"/>
      <w:r>
        <w:rPr>
          <w:rFonts w:hint="cs"/>
          <w:rtl/>
          <w:lang w:eastAsia="he-IL"/>
        </w:rPr>
        <w:t xml:space="preserve">חשובה וציינו את זה בדוח. </w:t>
      </w:r>
    </w:p>
    <w:p w:rsidR="007478AF" w:rsidRDefault="007478AF" w:rsidP="007478AF">
      <w:pPr>
        <w:rPr>
          <w:rtl/>
          <w:lang w:eastAsia="he-IL"/>
        </w:rPr>
      </w:pPr>
    </w:p>
    <w:p w:rsidR="007478AF" w:rsidRDefault="007478AF" w:rsidP="00562307">
      <w:pPr>
        <w:pStyle w:val="af6"/>
        <w:rPr>
          <w:rtl/>
        </w:rPr>
      </w:pPr>
      <w:bookmarkStart w:id="283" w:name="ET_yor_5802_18"/>
      <w:r w:rsidRPr="00562307">
        <w:rPr>
          <w:rStyle w:val="TagStyle"/>
          <w:rtl/>
        </w:rPr>
        <w:t xml:space="preserve"> &lt;&lt; </w:t>
      </w:r>
      <w:proofErr w:type="spellStart"/>
      <w:r w:rsidRPr="00562307">
        <w:rPr>
          <w:rStyle w:val="TagStyle"/>
          <w:rtl/>
        </w:rPr>
        <w:t>יור</w:t>
      </w:r>
      <w:proofErr w:type="spellEnd"/>
      <w:r w:rsidRPr="00562307">
        <w:rPr>
          <w:rStyle w:val="TagStyle"/>
          <w:rtl/>
        </w:rPr>
        <w:t xml:space="preserve"> &gt;&gt;</w:t>
      </w:r>
      <w:r w:rsidRPr="007478AF">
        <w:rPr>
          <w:rStyle w:val="TagStyle"/>
          <w:rtl/>
        </w:rPr>
        <w:t xml:space="preserve"> </w:t>
      </w:r>
      <w:r>
        <w:rPr>
          <w:rtl/>
        </w:rPr>
        <w:t>היו"ר שלמה קרעי:</w:t>
      </w:r>
      <w:r w:rsidRPr="007478AF">
        <w:rPr>
          <w:rStyle w:val="TagStyle"/>
          <w:rtl/>
        </w:rPr>
        <w:t xml:space="preserve"> </w:t>
      </w:r>
      <w:r w:rsidRPr="00562307">
        <w:rPr>
          <w:rStyle w:val="TagStyle"/>
          <w:rtl/>
        </w:rPr>
        <w:t xml:space="preserve">&lt;&lt; </w:t>
      </w:r>
      <w:proofErr w:type="spellStart"/>
      <w:r w:rsidRPr="00562307">
        <w:rPr>
          <w:rStyle w:val="TagStyle"/>
          <w:rtl/>
        </w:rPr>
        <w:t>יור</w:t>
      </w:r>
      <w:proofErr w:type="spellEnd"/>
      <w:r w:rsidRPr="00562307">
        <w:rPr>
          <w:rStyle w:val="TagStyle"/>
          <w:rtl/>
        </w:rPr>
        <w:t xml:space="preserve"> &gt;&gt;</w:t>
      </w:r>
      <w:r>
        <w:rPr>
          <w:rtl/>
        </w:rPr>
        <w:t xml:space="preserve">   </w:t>
      </w:r>
      <w:bookmarkEnd w:id="283"/>
    </w:p>
    <w:p w:rsidR="007478AF" w:rsidRDefault="007478AF" w:rsidP="007478AF">
      <w:pPr>
        <w:pStyle w:val="KeepWithNext"/>
        <w:rPr>
          <w:rtl/>
          <w:lang w:eastAsia="he-IL"/>
        </w:rPr>
      </w:pPr>
    </w:p>
    <w:p w:rsidR="007478AF" w:rsidRDefault="007478AF" w:rsidP="007478AF">
      <w:pPr>
        <w:rPr>
          <w:rtl/>
          <w:lang w:eastAsia="he-IL"/>
        </w:rPr>
      </w:pPr>
      <w:bookmarkStart w:id="284" w:name="_ETM_Q1_1006199"/>
      <w:bookmarkEnd w:id="284"/>
      <w:r>
        <w:rPr>
          <w:rFonts w:hint="cs"/>
          <w:rtl/>
          <w:lang w:eastAsia="he-IL"/>
        </w:rPr>
        <w:t xml:space="preserve">במסגרת בתי הספר. </w:t>
      </w:r>
    </w:p>
    <w:p w:rsidR="007478AF" w:rsidRDefault="007478AF" w:rsidP="007478AF">
      <w:pPr>
        <w:rPr>
          <w:rtl/>
          <w:lang w:eastAsia="he-IL"/>
        </w:rPr>
      </w:pPr>
      <w:bookmarkStart w:id="285" w:name="_ETM_Q1_1006885"/>
      <w:bookmarkStart w:id="286" w:name="_ETM_Q1_1006958"/>
      <w:bookmarkStart w:id="287" w:name="_ETM_Q1_1010332"/>
      <w:bookmarkEnd w:id="285"/>
      <w:bookmarkEnd w:id="286"/>
      <w:bookmarkEnd w:id="287"/>
    </w:p>
    <w:p w:rsidR="007478AF" w:rsidRDefault="007478AF" w:rsidP="00562307">
      <w:pPr>
        <w:pStyle w:val="af9"/>
        <w:rPr>
          <w:rtl/>
          <w:lang w:eastAsia="he-IL"/>
        </w:rPr>
      </w:pPr>
      <w:bookmarkStart w:id="288" w:name="ET_guest_387311_19"/>
      <w:r w:rsidRPr="00562307">
        <w:rPr>
          <w:rStyle w:val="TagStyle"/>
          <w:rtl/>
        </w:rPr>
        <w:t xml:space="preserve"> &lt;&lt; אורח &gt;&gt;</w:t>
      </w:r>
      <w:r w:rsidRPr="007478AF">
        <w:rPr>
          <w:rStyle w:val="TagStyle"/>
          <w:rtl/>
        </w:rPr>
        <w:t xml:space="preserve"> </w:t>
      </w:r>
      <w:r>
        <w:rPr>
          <w:rtl/>
          <w:lang w:eastAsia="he-IL"/>
        </w:rPr>
        <w:t>ישראל וייס:</w:t>
      </w:r>
      <w:r w:rsidRPr="007478AF">
        <w:rPr>
          <w:rStyle w:val="TagStyle"/>
          <w:rtl/>
        </w:rPr>
        <w:t xml:space="preserve"> </w:t>
      </w:r>
      <w:r w:rsidRPr="00562307">
        <w:rPr>
          <w:rStyle w:val="TagStyle"/>
          <w:rtl/>
        </w:rPr>
        <w:t>&lt;&lt; אורח &gt;&gt;</w:t>
      </w:r>
      <w:r>
        <w:rPr>
          <w:rtl/>
          <w:lang w:eastAsia="he-IL"/>
        </w:rPr>
        <w:t xml:space="preserve">   </w:t>
      </w:r>
      <w:bookmarkEnd w:id="288"/>
    </w:p>
    <w:p w:rsidR="007478AF" w:rsidRDefault="007478AF" w:rsidP="007478AF">
      <w:pPr>
        <w:pStyle w:val="KeepWithNext"/>
        <w:rPr>
          <w:rtl/>
          <w:lang w:eastAsia="he-IL"/>
        </w:rPr>
      </w:pPr>
    </w:p>
    <w:p w:rsidR="007478AF" w:rsidRDefault="007478AF" w:rsidP="007478AF">
      <w:pPr>
        <w:rPr>
          <w:rtl/>
          <w:lang w:eastAsia="he-IL"/>
        </w:rPr>
      </w:pPr>
      <w:bookmarkStart w:id="289" w:name="_ETM_Q1_1010915"/>
      <w:bookmarkStart w:id="290" w:name="_ETM_Q1_1010965"/>
      <w:bookmarkEnd w:id="289"/>
      <w:bookmarkEnd w:id="290"/>
      <w:r>
        <w:rPr>
          <w:rFonts w:hint="cs"/>
          <w:rtl/>
          <w:lang w:eastAsia="he-IL"/>
        </w:rPr>
        <w:t xml:space="preserve">כן. ברשותך, </w:t>
      </w:r>
      <w:bookmarkStart w:id="291" w:name="_ETM_Q1_1008286"/>
      <w:bookmarkEnd w:id="291"/>
      <w:r>
        <w:rPr>
          <w:rFonts w:hint="cs"/>
          <w:rtl/>
          <w:lang w:eastAsia="he-IL"/>
        </w:rPr>
        <w:t xml:space="preserve">בסיום אני רוצה להגיד משהו בעניין הזה. </w:t>
      </w:r>
    </w:p>
    <w:p w:rsidR="007478AF" w:rsidRDefault="007478AF" w:rsidP="007478AF">
      <w:pPr>
        <w:rPr>
          <w:rtl/>
          <w:lang w:eastAsia="he-IL"/>
        </w:rPr>
      </w:pPr>
    </w:p>
    <w:p w:rsidR="007478AF" w:rsidRDefault="007478AF" w:rsidP="007478AF">
      <w:pPr>
        <w:rPr>
          <w:rtl/>
          <w:lang w:eastAsia="he-IL"/>
        </w:rPr>
      </w:pPr>
      <w:r>
        <w:rPr>
          <w:rFonts w:hint="cs"/>
          <w:rtl/>
          <w:lang w:eastAsia="he-IL"/>
        </w:rPr>
        <w:t xml:space="preserve">נושא נוסף </w:t>
      </w:r>
      <w:r>
        <w:rPr>
          <w:rtl/>
          <w:lang w:eastAsia="he-IL"/>
        </w:rPr>
        <w:t>–</w:t>
      </w:r>
      <w:r>
        <w:rPr>
          <w:rFonts w:hint="cs"/>
          <w:rtl/>
          <w:lang w:eastAsia="he-IL"/>
        </w:rPr>
        <w:t xml:space="preserve"> </w:t>
      </w:r>
      <w:bookmarkStart w:id="292" w:name="_ETM_Q1_1012038"/>
      <w:bookmarkEnd w:id="292"/>
      <w:r>
        <w:rPr>
          <w:rFonts w:hint="cs"/>
          <w:rtl/>
          <w:lang w:eastAsia="he-IL"/>
        </w:rPr>
        <w:t xml:space="preserve">גיוס והדרכה של כוח אדם </w:t>
      </w:r>
      <w:r w:rsidR="00641F2C">
        <w:rPr>
          <w:rFonts w:hint="cs"/>
          <w:rtl/>
          <w:lang w:eastAsia="he-IL"/>
        </w:rPr>
        <w:t xml:space="preserve">לתמיכה ולמתן מענה ראשוני לנפגעי </w:t>
      </w:r>
      <w:bookmarkStart w:id="293" w:name="_ETM_Q1_1020790"/>
      <w:bookmarkEnd w:id="293"/>
      <w:r w:rsidR="00641F2C">
        <w:rPr>
          <w:rFonts w:hint="cs"/>
          <w:rtl/>
          <w:lang w:eastAsia="he-IL"/>
        </w:rPr>
        <w:t xml:space="preserve">חרדה: כמובן שמה שבלט זה מחסור בעובדים סוציאליים ופסיכולוגים חינוכיים, </w:t>
      </w:r>
      <w:bookmarkStart w:id="294" w:name="_ETM_Q1_1022363"/>
      <w:bookmarkEnd w:id="294"/>
      <w:r w:rsidR="00641F2C">
        <w:rPr>
          <w:rFonts w:hint="cs"/>
          <w:rtl/>
          <w:lang w:eastAsia="he-IL"/>
        </w:rPr>
        <w:t xml:space="preserve">ובכלל במטפלים מתחומים שונים, וקשיים בגיוסם במהלך המבצע. זה כמובן </w:t>
      </w:r>
      <w:bookmarkStart w:id="295" w:name="_ETM_Q1_1029008"/>
      <w:bookmarkEnd w:id="295"/>
      <w:r w:rsidR="00641F2C">
        <w:rPr>
          <w:rFonts w:hint="cs"/>
          <w:rtl/>
          <w:lang w:eastAsia="he-IL"/>
        </w:rPr>
        <w:t xml:space="preserve">פונקציה של אפשרות להגיע, הפגזות, משפחה בבית וכו' </w:t>
      </w:r>
      <w:bookmarkStart w:id="296" w:name="_ETM_Q1_1032975"/>
      <w:bookmarkEnd w:id="296"/>
      <w:r w:rsidR="00641F2C">
        <w:rPr>
          <w:rFonts w:hint="cs"/>
          <w:rtl/>
          <w:lang w:eastAsia="he-IL"/>
        </w:rPr>
        <w:t xml:space="preserve">או בעל במילואים; ציינו שהקשיים גרמו לפגיעה ביכולת לאתר </w:t>
      </w:r>
      <w:bookmarkStart w:id="297" w:name="_ETM_Q1_1036442"/>
      <w:bookmarkEnd w:id="297"/>
      <w:r w:rsidR="00641F2C">
        <w:rPr>
          <w:rFonts w:hint="cs"/>
          <w:rtl/>
          <w:lang w:eastAsia="he-IL"/>
        </w:rPr>
        <w:t xml:space="preserve">נפגעי חרדה ולהעניק להם טיפול. </w:t>
      </w:r>
      <w:bookmarkStart w:id="298" w:name="_ETM_Q1_1044150"/>
      <w:bookmarkEnd w:id="298"/>
    </w:p>
    <w:p w:rsidR="00641F2C" w:rsidRDefault="00641F2C" w:rsidP="007478AF">
      <w:pPr>
        <w:rPr>
          <w:rtl/>
          <w:lang w:eastAsia="he-IL"/>
        </w:rPr>
      </w:pPr>
      <w:bookmarkStart w:id="299" w:name="_ETM_Q1_1044214"/>
      <w:bookmarkEnd w:id="299"/>
    </w:p>
    <w:p w:rsidR="00641F2C" w:rsidRDefault="00641F2C" w:rsidP="007478AF">
      <w:pPr>
        <w:rPr>
          <w:rtl/>
          <w:lang w:eastAsia="he-IL"/>
        </w:rPr>
      </w:pPr>
      <w:bookmarkStart w:id="300" w:name="_ETM_Q1_1044326"/>
      <w:bookmarkStart w:id="301" w:name="_ETM_Q1_1044403"/>
      <w:bookmarkEnd w:id="300"/>
      <w:bookmarkEnd w:id="301"/>
      <w:r>
        <w:rPr>
          <w:rFonts w:hint="cs"/>
          <w:rtl/>
          <w:lang w:eastAsia="he-IL"/>
        </w:rPr>
        <w:t xml:space="preserve">המלצות: על הרשויות המקומיות, </w:t>
      </w:r>
      <w:bookmarkStart w:id="302" w:name="_ETM_Q1_1044843"/>
      <w:bookmarkEnd w:id="302"/>
      <w:r>
        <w:rPr>
          <w:rFonts w:hint="cs"/>
          <w:rtl/>
          <w:lang w:eastAsia="he-IL"/>
        </w:rPr>
        <w:t xml:space="preserve">בתיאום עם משרדי החינוך והרווחה, יפעלו להכשרתו ולזמינותו של כוח </w:t>
      </w:r>
      <w:bookmarkStart w:id="303" w:name="_ETM_Q1_1048473"/>
      <w:bookmarkEnd w:id="303"/>
      <w:r>
        <w:rPr>
          <w:rFonts w:hint="cs"/>
          <w:rtl/>
          <w:lang w:eastAsia="he-IL"/>
        </w:rPr>
        <w:t xml:space="preserve">אדם ייעודי לסיוע בשעת חירום ולבנייה של מערך טיפולי רחב. </w:t>
      </w:r>
      <w:bookmarkStart w:id="304" w:name="_ETM_Q1_1052024"/>
      <w:bookmarkEnd w:id="304"/>
    </w:p>
    <w:p w:rsidR="00641F2C" w:rsidRDefault="00641F2C" w:rsidP="007478AF">
      <w:pPr>
        <w:rPr>
          <w:rtl/>
          <w:lang w:eastAsia="he-IL"/>
        </w:rPr>
      </w:pPr>
      <w:bookmarkStart w:id="305" w:name="_ETM_Q1_1056863"/>
      <w:bookmarkStart w:id="306" w:name="_ETM_Q1_1056927"/>
      <w:bookmarkEnd w:id="305"/>
      <w:bookmarkEnd w:id="306"/>
    </w:p>
    <w:p w:rsidR="00641F2C" w:rsidRDefault="00641F2C" w:rsidP="007478AF">
      <w:pPr>
        <w:rPr>
          <w:rtl/>
          <w:lang w:eastAsia="he-IL"/>
        </w:rPr>
      </w:pPr>
      <w:bookmarkStart w:id="307" w:name="_ETM_Q1_1057064"/>
      <w:bookmarkStart w:id="308" w:name="_ETM_Q1_1057129"/>
      <w:bookmarkEnd w:id="307"/>
      <w:bookmarkEnd w:id="308"/>
      <w:r>
        <w:rPr>
          <w:rFonts w:hint="cs"/>
          <w:rtl/>
          <w:lang w:eastAsia="he-IL"/>
        </w:rPr>
        <w:t xml:space="preserve">נקודה לשימור: בהזדמנות הזאת אני מבקש להתייחס לפעילות הברוכה ולתרומה </w:t>
      </w:r>
      <w:bookmarkStart w:id="309" w:name="_ETM_Q1_1061582"/>
      <w:bookmarkEnd w:id="309"/>
      <w:r>
        <w:rPr>
          <w:rFonts w:hint="cs"/>
          <w:rtl/>
          <w:lang w:eastAsia="he-IL"/>
        </w:rPr>
        <w:t xml:space="preserve">של ארגוני המגזר השלישי. אני לא אזכיר את כולם, ויסלחו </w:t>
      </w:r>
      <w:bookmarkStart w:id="310" w:name="_ETM_Q1_1064347"/>
      <w:bookmarkEnd w:id="310"/>
      <w:r>
        <w:rPr>
          <w:rFonts w:hint="cs"/>
          <w:rtl/>
          <w:lang w:eastAsia="he-IL"/>
        </w:rPr>
        <w:t xml:space="preserve">לי אלה שאני לא מזכיר אותם, כמו </w:t>
      </w:r>
      <w:proofErr w:type="spellStart"/>
      <w:r>
        <w:rPr>
          <w:rFonts w:hint="cs"/>
          <w:rtl/>
          <w:lang w:eastAsia="he-IL"/>
        </w:rPr>
        <w:t>נט"ל</w:t>
      </w:r>
      <w:proofErr w:type="spellEnd"/>
      <w:r>
        <w:rPr>
          <w:rFonts w:hint="cs"/>
          <w:rtl/>
          <w:lang w:eastAsia="he-IL"/>
        </w:rPr>
        <w:t xml:space="preserve">, עמך וער"ן. </w:t>
      </w:r>
      <w:bookmarkStart w:id="311" w:name="_ETM_Q1_1070858"/>
      <w:bookmarkEnd w:id="311"/>
      <w:r>
        <w:rPr>
          <w:rFonts w:hint="cs"/>
          <w:rtl/>
          <w:lang w:eastAsia="he-IL"/>
        </w:rPr>
        <w:t xml:space="preserve">העבודה שלהם הייתה במהלך המבצע ולאחריו. כמו </w:t>
      </w:r>
      <w:bookmarkStart w:id="312" w:name="_ETM_Q1_1074891"/>
      <w:bookmarkEnd w:id="312"/>
      <w:r>
        <w:rPr>
          <w:rFonts w:hint="cs"/>
          <w:rtl/>
          <w:lang w:eastAsia="he-IL"/>
        </w:rPr>
        <w:t>כן, אני מציין את הפעילות של הקואליציה הישראלית לטראומה</w:t>
      </w:r>
      <w:bookmarkStart w:id="313" w:name="_ETM_Q1_1077259"/>
      <w:bookmarkEnd w:id="313"/>
      <w:r>
        <w:rPr>
          <w:rFonts w:hint="cs"/>
          <w:rtl/>
          <w:lang w:eastAsia="he-IL"/>
        </w:rPr>
        <w:t xml:space="preserve">, שהיא הגורם המקצועי המנחה את מרכזי החוסן. בין יתר </w:t>
      </w:r>
      <w:bookmarkStart w:id="314" w:name="_ETM_Q1_1081993"/>
      <w:bookmarkEnd w:id="314"/>
      <w:r>
        <w:rPr>
          <w:rFonts w:hint="cs"/>
          <w:rtl/>
          <w:lang w:eastAsia="he-IL"/>
        </w:rPr>
        <w:t xml:space="preserve">הפעולות שלהם הם גם מדריכים ומכשירים מטפלים. הם למעשה </w:t>
      </w:r>
      <w:proofErr w:type="spellStart"/>
      <w:r>
        <w:rPr>
          <w:rFonts w:hint="cs"/>
          <w:rtl/>
          <w:lang w:eastAsia="he-IL"/>
        </w:rPr>
        <w:t>הפרויקטור</w:t>
      </w:r>
      <w:proofErr w:type="spellEnd"/>
      <w:r>
        <w:rPr>
          <w:rFonts w:hint="cs"/>
          <w:rtl/>
          <w:lang w:eastAsia="he-IL"/>
        </w:rPr>
        <w:t xml:space="preserve"> </w:t>
      </w:r>
      <w:bookmarkStart w:id="315" w:name="_ETM_Q1_1090835"/>
      <w:bookmarkEnd w:id="315"/>
      <w:r>
        <w:rPr>
          <w:rFonts w:hint="cs"/>
          <w:rtl/>
          <w:lang w:eastAsia="he-IL"/>
        </w:rPr>
        <w:t xml:space="preserve">שזכה במכרז של משרד הבריאות. הם עושים עבודה נאמנה </w:t>
      </w:r>
      <w:bookmarkStart w:id="316" w:name="_ETM_Q1_1093290"/>
      <w:bookmarkEnd w:id="316"/>
      <w:r>
        <w:rPr>
          <w:rFonts w:hint="cs"/>
          <w:rtl/>
          <w:lang w:eastAsia="he-IL"/>
        </w:rPr>
        <w:t>עם אנשי מקצוע.</w:t>
      </w:r>
    </w:p>
    <w:p w:rsidR="00641F2C" w:rsidRDefault="00641F2C" w:rsidP="007478AF">
      <w:pPr>
        <w:rPr>
          <w:rtl/>
          <w:lang w:eastAsia="he-IL"/>
        </w:rPr>
      </w:pPr>
      <w:bookmarkStart w:id="317" w:name="_ETM_Q1_1097126"/>
      <w:bookmarkStart w:id="318" w:name="_ETM_Q1_1097215"/>
      <w:bookmarkEnd w:id="317"/>
      <w:bookmarkEnd w:id="318"/>
    </w:p>
    <w:p w:rsidR="00641F2C" w:rsidRDefault="00641F2C" w:rsidP="007478AF">
      <w:pPr>
        <w:rPr>
          <w:rtl/>
          <w:lang w:eastAsia="he-IL"/>
        </w:rPr>
      </w:pPr>
      <w:bookmarkStart w:id="319" w:name="_ETM_Q1_1097336"/>
      <w:bookmarkStart w:id="320" w:name="_ETM_Q1_1097401"/>
      <w:bookmarkEnd w:id="319"/>
      <w:bookmarkEnd w:id="320"/>
      <w:r>
        <w:rPr>
          <w:rFonts w:hint="cs"/>
          <w:rtl/>
          <w:lang w:eastAsia="he-IL"/>
        </w:rPr>
        <w:t xml:space="preserve">לפני הסיכום אני אציין </w:t>
      </w:r>
      <w:r>
        <w:rPr>
          <w:rtl/>
          <w:lang w:eastAsia="he-IL"/>
        </w:rPr>
        <w:t>–</w:t>
      </w:r>
      <w:r>
        <w:rPr>
          <w:rFonts w:hint="cs"/>
          <w:rtl/>
          <w:lang w:eastAsia="he-IL"/>
        </w:rPr>
        <w:t xml:space="preserve"> אולי זה יהיה </w:t>
      </w:r>
      <w:bookmarkStart w:id="321" w:name="_ETM_Q1_1101908"/>
      <w:bookmarkEnd w:id="321"/>
      <w:r>
        <w:rPr>
          <w:rFonts w:hint="cs"/>
          <w:rtl/>
          <w:lang w:eastAsia="he-IL"/>
        </w:rPr>
        <w:t xml:space="preserve">חדש </w:t>
      </w:r>
      <w:r>
        <w:rPr>
          <w:rtl/>
          <w:lang w:eastAsia="he-IL"/>
        </w:rPr>
        <w:t>–</w:t>
      </w:r>
      <w:r>
        <w:rPr>
          <w:rFonts w:hint="cs"/>
          <w:rtl/>
          <w:lang w:eastAsia="he-IL"/>
        </w:rPr>
        <w:t xml:space="preserve"> שמשרד מבקר המדינה נמצא בימים אלה בעיצומה של </w:t>
      </w:r>
      <w:bookmarkStart w:id="322" w:name="_ETM_Q1_1107872"/>
      <w:bookmarkEnd w:id="322"/>
      <w:r>
        <w:rPr>
          <w:rFonts w:hint="cs"/>
          <w:rtl/>
          <w:lang w:eastAsia="he-IL"/>
        </w:rPr>
        <w:t xml:space="preserve">בדיקה על היערכות הרשויות המקומיות לטיפול בנפגעי חרדה בעת חירום </w:t>
      </w:r>
      <w:bookmarkStart w:id="323" w:name="_ETM_Q1_1113446"/>
      <w:bookmarkEnd w:id="323"/>
      <w:r>
        <w:rPr>
          <w:rFonts w:hint="cs"/>
          <w:rtl/>
          <w:lang w:eastAsia="he-IL"/>
        </w:rPr>
        <w:t xml:space="preserve">בכל רחבי הארץ, בדגש על צפון הארץ ודרומה. </w:t>
      </w:r>
      <w:bookmarkStart w:id="324" w:name="_ETM_Q1_1119659"/>
      <w:bookmarkEnd w:id="324"/>
      <w:r>
        <w:rPr>
          <w:rFonts w:hint="cs"/>
          <w:rtl/>
          <w:lang w:eastAsia="he-IL"/>
        </w:rPr>
        <w:t xml:space="preserve">אנחנו נמצאים ברשויות, בקופות החולים, בבתי החולים, במשרד הבריאות, בכל מקום, ואוספים חומרים ונתונים, לרבות במרכזי החוסן </w:t>
      </w:r>
      <w:proofErr w:type="spellStart"/>
      <w:r>
        <w:rPr>
          <w:rFonts w:hint="cs"/>
          <w:rtl/>
          <w:lang w:eastAsia="he-IL"/>
        </w:rPr>
        <w:t>וכו</w:t>
      </w:r>
      <w:proofErr w:type="spellEnd"/>
      <w:r>
        <w:rPr>
          <w:rFonts w:hint="cs"/>
          <w:rtl/>
          <w:lang w:eastAsia="he-IL"/>
        </w:rPr>
        <w:t xml:space="preserve">'. </w:t>
      </w:r>
    </w:p>
    <w:p w:rsidR="00641F2C" w:rsidRDefault="00641F2C" w:rsidP="007478AF">
      <w:pPr>
        <w:rPr>
          <w:rtl/>
          <w:lang w:eastAsia="he-IL"/>
        </w:rPr>
      </w:pPr>
      <w:bookmarkStart w:id="325" w:name="_ETM_Q1_1134525"/>
      <w:bookmarkStart w:id="326" w:name="_ETM_Q1_1134605"/>
      <w:bookmarkStart w:id="327" w:name="_ETM_Q1_1134736"/>
      <w:bookmarkEnd w:id="325"/>
      <w:bookmarkEnd w:id="326"/>
      <w:bookmarkEnd w:id="327"/>
    </w:p>
    <w:p w:rsidR="00641F2C" w:rsidRDefault="00641F2C" w:rsidP="00562307">
      <w:pPr>
        <w:pStyle w:val="af6"/>
        <w:rPr>
          <w:rtl/>
        </w:rPr>
      </w:pPr>
      <w:bookmarkStart w:id="328" w:name="ET_yor_5802_20"/>
      <w:r w:rsidRPr="00562307">
        <w:rPr>
          <w:rStyle w:val="TagStyle"/>
          <w:rtl/>
        </w:rPr>
        <w:t xml:space="preserve"> &lt;&lt; </w:t>
      </w:r>
      <w:proofErr w:type="spellStart"/>
      <w:r w:rsidRPr="00562307">
        <w:rPr>
          <w:rStyle w:val="TagStyle"/>
          <w:rtl/>
        </w:rPr>
        <w:t>יור</w:t>
      </w:r>
      <w:proofErr w:type="spellEnd"/>
      <w:r w:rsidRPr="00562307">
        <w:rPr>
          <w:rStyle w:val="TagStyle"/>
          <w:rtl/>
        </w:rPr>
        <w:t xml:space="preserve"> &gt;&gt;</w:t>
      </w:r>
      <w:r w:rsidRPr="00641F2C">
        <w:rPr>
          <w:rStyle w:val="TagStyle"/>
          <w:rtl/>
        </w:rPr>
        <w:t xml:space="preserve"> </w:t>
      </w:r>
      <w:r>
        <w:rPr>
          <w:rtl/>
        </w:rPr>
        <w:t>היו"ר שלמה קרעי:</w:t>
      </w:r>
      <w:r w:rsidRPr="00641F2C">
        <w:rPr>
          <w:rStyle w:val="TagStyle"/>
          <w:rtl/>
        </w:rPr>
        <w:t xml:space="preserve"> </w:t>
      </w:r>
      <w:r w:rsidRPr="00562307">
        <w:rPr>
          <w:rStyle w:val="TagStyle"/>
          <w:rtl/>
        </w:rPr>
        <w:t xml:space="preserve">&lt;&lt; </w:t>
      </w:r>
      <w:proofErr w:type="spellStart"/>
      <w:r w:rsidRPr="00562307">
        <w:rPr>
          <w:rStyle w:val="TagStyle"/>
          <w:rtl/>
        </w:rPr>
        <w:t>יור</w:t>
      </w:r>
      <w:proofErr w:type="spellEnd"/>
      <w:r w:rsidRPr="00562307">
        <w:rPr>
          <w:rStyle w:val="TagStyle"/>
          <w:rtl/>
        </w:rPr>
        <w:t xml:space="preserve"> &gt;&gt;</w:t>
      </w:r>
      <w:r>
        <w:rPr>
          <w:rtl/>
        </w:rPr>
        <w:t xml:space="preserve">   </w:t>
      </w:r>
      <w:bookmarkEnd w:id="328"/>
    </w:p>
    <w:p w:rsidR="00641F2C" w:rsidRDefault="00641F2C" w:rsidP="00641F2C">
      <w:pPr>
        <w:pStyle w:val="KeepWithNext"/>
        <w:rPr>
          <w:rtl/>
          <w:lang w:eastAsia="he-IL"/>
        </w:rPr>
      </w:pPr>
    </w:p>
    <w:p w:rsidR="00641F2C" w:rsidRDefault="00641F2C" w:rsidP="00641F2C">
      <w:pPr>
        <w:rPr>
          <w:rtl/>
          <w:lang w:eastAsia="he-IL"/>
        </w:rPr>
      </w:pPr>
      <w:r>
        <w:rPr>
          <w:rFonts w:hint="cs"/>
          <w:rtl/>
          <w:lang w:eastAsia="he-IL"/>
        </w:rPr>
        <w:t xml:space="preserve">איך אתם מתייחסים במסגרת הביקורת החדשה </w:t>
      </w:r>
      <w:bookmarkStart w:id="329" w:name="_ETM_Q1_1141167"/>
      <w:bookmarkEnd w:id="329"/>
      <w:r>
        <w:rPr>
          <w:rFonts w:hint="cs"/>
          <w:rtl/>
          <w:lang w:eastAsia="he-IL"/>
        </w:rPr>
        <w:t>לעניין הזה שהזכרת קודם?</w:t>
      </w:r>
    </w:p>
    <w:p w:rsidR="00641F2C" w:rsidRDefault="00641F2C" w:rsidP="00641F2C">
      <w:pPr>
        <w:rPr>
          <w:rtl/>
          <w:lang w:eastAsia="he-IL"/>
        </w:rPr>
      </w:pPr>
      <w:bookmarkStart w:id="330" w:name="_ETM_Q1_1143196"/>
      <w:bookmarkStart w:id="331" w:name="_ETM_Q1_1142464"/>
      <w:bookmarkStart w:id="332" w:name="_ETM_Q1_1146176"/>
      <w:bookmarkEnd w:id="330"/>
      <w:bookmarkEnd w:id="331"/>
      <w:bookmarkEnd w:id="332"/>
    </w:p>
    <w:p w:rsidR="00641F2C" w:rsidRDefault="00641F2C" w:rsidP="00562307">
      <w:pPr>
        <w:pStyle w:val="af9"/>
        <w:rPr>
          <w:rtl/>
          <w:lang w:eastAsia="he-IL"/>
        </w:rPr>
      </w:pPr>
      <w:bookmarkStart w:id="333" w:name="ET_guest_387311_21"/>
      <w:r w:rsidRPr="00562307">
        <w:rPr>
          <w:rStyle w:val="TagStyle"/>
          <w:rtl/>
        </w:rPr>
        <w:t xml:space="preserve"> &lt;&lt; אורח &gt;&gt;</w:t>
      </w:r>
      <w:r w:rsidRPr="00641F2C">
        <w:rPr>
          <w:rStyle w:val="TagStyle"/>
          <w:rtl/>
        </w:rPr>
        <w:t xml:space="preserve"> </w:t>
      </w:r>
      <w:r>
        <w:rPr>
          <w:rtl/>
          <w:lang w:eastAsia="he-IL"/>
        </w:rPr>
        <w:t>ישראל וייס:</w:t>
      </w:r>
      <w:r w:rsidRPr="00641F2C">
        <w:rPr>
          <w:rStyle w:val="TagStyle"/>
          <w:rtl/>
        </w:rPr>
        <w:t xml:space="preserve"> </w:t>
      </w:r>
      <w:r w:rsidRPr="00562307">
        <w:rPr>
          <w:rStyle w:val="TagStyle"/>
          <w:rtl/>
        </w:rPr>
        <w:t>&lt;&lt; אורח &gt;&gt;</w:t>
      </w:r>
      <w:r>
        <w:rPr>
          <w:rtl/>
          <w:lang w:eastAsia="he-IL"/>
        </w:rPr>
        <w:t xml:space="preserve">   </w:t>
      </w:r>
      <w:bookmarkEnd w:id="333"/>
    </w:p>
    <w:p w:rsidR="00641F2C" w:rsidRDefault="00641F2C" w:rsidP="00641F2C">
      <w:pPr>
        <w:pStyle w:val="KeepWithNext"/>
        <w:rPr>
          <w:rtl/>
          <w:lang w:eastAsia="he-IL"/>
        </w:rPr>
      </w:pPr>
    </w:p>
    <w:p w:rsidR="00641F2C" w:rsidRDefault="00641F2C" w:rsidP="00641F2C">
      <w:pPr>
        <w:rPr>
          <w:rtl/>
          <w:lang w:eastAsia="he-IL"/>
        </w:rPr>
      </w:pPr>
      <w:bookmarkStart w:id="334" w:name="_ETM_Q1_1146666"/>
      <w:bookmarkStart w:id="335" w:name="_ETM_Q1_1146744"/>
      <w:bookmarkEnd w:id="334"/>
      <w:bookmarkEnd w:id="335"/>
      <w:r>
        <w:rPr>
          <w:rFonts w:hint="cs"/>
          <w:rtl/>
          <w:lang w:eastAsia="he-IL"/>
        </w:rPr>
        <w:t xml:space="preserve">ברשותך, אני אתייחס לזה בסוף. אני חייב להגיד שאנחנו מנועים מלדבר על זה עכשיו. הדוח עוד </w:t>
      </w:r>
      <w:bookmarkStart w:id="336" w:name="_ETM_Q1_1146645"/>
      <w:bookmarkEnd w:id="336"/>
      <w:r>
        <w:rPr>
          <w:rFonts w:hint="cs"/>
          <w:rtl/>
          <w:lang w:eastAsia="he-IL"/>
        </w:rPr>
        <w:t xml:space="preserve">לא נכתב, אנחנו אוספים חומר ואנחנו לא יכולים לתת </w:t>
      </w:r>
      <w:bookmarkStart w:id="337" w:name="_ETM_Q1_1153009"/>
      <w:bookmarkEnd w:id="337"/>
      <w:r>
        <w:rPr>
          <w:rFonts w:hint="cs"/>
          <w:rtl/>
          <w:lang w:eastAsia="he-IL"/>
        </w:rPr>
        <w:t>מידע, מה גם שהגופים המבוקרים לא נמצאים.</w:t>
      </w:r>
    </w:p>
    <w:p w:rsidR="00641F2C" w:rsidRDefault="00641F2C" w:rsidP="00641F2C">
      <w:pPr>
        <w:rPr>
          <w:rtl/>
          <w:lang w:eastAsia="he-IL"/>
        </w:rPr>
      </w:pPr>
    </w:p>
    <w:p w:rsidR="00641F2C" w:rsidRDefault="00641F2C" w:rsidP="00641F2C">
      <w:pPr>
        <w:rPr>
          <w:rtl/>
          <w:lang w:eastAsia="he-IL"/>
        </w:rPr>
      </w:pPr>
    </w:p>
    <w:p w:rsidR="00641F2C" w:rsidRDefault="00641F2C" w:rsidP="00562307">
      <w:pPr>
        <w:pStyle w:val="af9"/>
        <w:rPr>
          <w:rtl/>
          <w:lang w:eastAsia="he-IL"/>
        </w:rPr>
      </w:pPr>
      <w:bookmarkStart w:id="338" w:name="ET_guest_387312_22"/>
      <w:r w:rsidRPr="00562307">
        <w:rPr>
          <w:rStyle w:val="TagStyle"/>
          <w:rtl/>
        </w:rPr>
        <w:t xml:space="preserve"> &lt;&lt; אורח &gt;&gt;</w:t>
      </w:r>
      <w:r w:rsidRPr="00641F2C">
        <w:rPr>
          <w:rStyle w:val="TagStyle"/>
          <w:rtl/>
        </w:rPr>
        <w:t xml:space="preserve"> </w:t>
      </w:r>
      <w:r>
        <w:rPr>
          <w:rtl/>
          <w:lang w:eastAsia="he-IL"/>
        </w:rPr>
        <w:t>זיאד אסעד:</w:t>
      </w:r>
      <w:r w:rsidRPr="00641F2C">
        <w:rPr>
          <w:rStyle w:val="TagStyle"/>
          <w:rtl/>
        </w:rPr>
        <w:t xml:space="preserve"> </w:t>
      </w:r>
      <w:r w:rsidRPr="00562307">
        <w:rPr>
          <w:rStyle w:val="TagStyle"/>
          <w:rtl/>
        </w:rPr>
        <w:t>&lt;&lt; אורח &gt;&gt;</w:t>
      </w:r>
      <w:r>
        <w:rPr>
          <w:rtl/>
          <w:lang w:eastAsia="he-IL"/>
        </w:rPr>
        <w:t xml:space="preserve">   </w:t>
      </w:r>
      <w:bookmarkEnd w:id="338"/>
    </w:p>
    <w:p w:rsidR="00641F2C" w:rsidRDefault="00641F2C" w:rsidP="00641F2C">
      <w:pPr>
        <w:pStyle w:val="KeepWithNext"/>
        <w:rPr>
          <w:rtl/>
          <w:lang w:eastAsia="he-IL"/>
        </w:rPr>
      </w:pPr>
    </w:p>
    <w:p w:rsidR="00641F2C" w:rsidRDefault="00641F2C" w:rsidP="00641F2C">
      <w:pPr>
        <w:rPr>
          <w:rtl/>
          <w:lang w:eastAsia="he-IL"/>
        </w:rPr>
      </w:pPr>
      <w:r>
        <w:rPr>
          <w:rFonts w:hint="cs"/>
          <w:rtl/>
          <w:lang w:eastAsia="he-IL"/>
        </w:rPr>
        <w:t xml:space="preserve">עכשיו אנחנו בשלב </w:t>
      </w:r>
      <w:bookmarkStart w:id="339" w:name="_ETM_Q1_1159688"/>
      <w:bookmarkEnd w:id="339"/>
      <w:r>
        <w:rPr>
          <w:rFonts w:hint="cs"/>
          <w:rtl/>
          <w:lang w:eastAsia="he-IL"/>
        </w:rPr>
        <w:t xml:space="preserve">איסוף החומרים. בגלל הקורונה היה עיכוב מסוים. אנחנו מתייחסים לחלק מההיבטים שעלו בדוח הקודם. </w:t>
      </w:r>
    </w:p>
    <w:p w:rsidR="00641F2C" w:rsidRDefault="00641F2C" w:rsidP="00641F2C">
      <w:pPr>
        <w:rPr>
          <w:rtl/>
          <w:lang w:eastAsia="he-IL"/>
        </w:rPr>
      </w:pPr>
    </w:p>
    <w:p w:rsidR="00641F2C" w:rsidRDefault="00641F2C" w:rsidP="00562307">
      <w:pPr>
        <w:pStyle w:val="af6"/>
        <w:rPr>
          <w:rtl/>
        </w:rPr>
      </w:pPr>
      <w:bookmarkStart w:id="340" w:name="ET_yor_5802_23"/>
      <w:r w:rsidRPr="00562307">
        <w:rPr>
          <w:rStyle w:val="TagStyle"/>
          <w:rtl/>
        </w:rPr>
        <w:t xml:space="preserve"> &lt;&lt; </w:t>
      </w:r>
      <w:proofErr w:type="spellStart"/>
      <w:r w:rsidRPr="00562307">
        <w:rPr>
          <w:rStyle w:val="TagStyle"/>
          <w:rtl/>
        </w:rPr>
        <w:t>יור</w:t>
      </w:r>
      <w:proofErr w:type="spellEnd"/>
      <w:r w:rsidRPr="00562307">
        <w:rPr>
          <w:rStyle w:val="TagStyle"/>
          <w:rtl/>
        </w:rPr>
        <w:t xml:space="preserve"> &gt;&gt;</w:t>
      </w:r>
      <w:r w:rsidRPr="00641F2C">
        <w:rPr>
          <w:rStyle w:val="TagStyle"/>
          <w:rtl/>
        </w:rPr>
        <w:t xml:space="preserve"> </w:t>
      </w:r>
      <w:r>
        <w:rPr>
          <w:rtl/>
        </w:rPr>
        <w:t>היו"ר שלמה קרעי:</w:t>
      </w:r>
      <w:r w:rsidRPr="00641F2C">
        <w:rPr>
          <w:rStyle w:val="TagStyle"/>
          <w:rtl/>
        </w:rPr>
        <w:t xml:space="preserve"> </w:t>
      </w:r>
      <w:r w:rsidRPr="00562307">
        <w:rPr>
          <w:rStyle w:val="TagStyle"/>
          <w:rtl/>
        </w:rPr>
        <w:t xml:space="preserve">&lt;&lt; </w:t>
      </w:r>
      <w:proofErr w:type="spellStart"/>
      <w:r w:rsidRPr="00562307">
        <w:rPr>
          <w:rStyle w:val="TagStyle"/>
          <w:rtl/>
        </w:rPr>
        <w:t>יור</w:t>
      </w:r>
      <w:proofErr w:type="spellEnd"/>
      <w:r w:rsidRPr="00562307">
        <w:rPr>
          <w:rStyle w:val="TagStyle"/>
          <w:rtl/>
        </w:rPr>
        <w:t xml:space="preserve"> &gt;&gt;</w:t>
      </w:r>
      <w:r>
        <w:rPr>
          <w:rtl/>
        </w:rPr>
        <w:t xml:space="preserve">   </w:t>
      </w:r>
      <w:bookmarkEnd w:id="340"/>
    </w:p>
    <w:p w:rsidR="00641F2C" w:rsidRDefault="00641F2C" w:rsidP="00641F2C">
      <w:pPr>
        <w:pStyle w:val="KeepWithNext"/>
        <w:rPr>
          <w:rtl/>
          <w:lang w:eastAsia="he-IL"/>
        </w:rPr>
      </w:pPr>
    </w:p>
    <w:p w:rsidR="00641F2C" w:rsidRDefault="00641F2C" w:rsidP="00641F2C">
      <w:pPr>
        <w:rPr>
          <w:rtl/>
          <w:lang w:eastAsia="he-IL"/>
        </w:rPr>
      </w:pPr>
      <w:r>
        <w:rPr>
          <w:rFonts w:hint="cs"/>
          <w:rtl/>
          <w:lang w:eastAsia="he-IL"/>
        </w:rPr>
        <w:t>בין השורות שלך היה נשמע</w:t>
      </w:r>
      <w:bookmarkStart w:id="341" w:name="_ETM_Q1_1170997"/>
      <w:bookmarkEnd w:id="341"/>
      <w:r>
        <w:rPr>
          <w:rFonts w:hint="cs"/>
          <w:rtl/>
          <w:lang w:eastAsia="he-IL"/>
        </w:rPr>
        <w:t xml:space="preserve"> שיש ביקורת לא פשוטה.</w:t>
      </w:r>
    </w:p>
    <w:p w:rsidR="00641F2C" w:rsidRDefault="00641F2C" w:rsidP="00641F2C">
      <w:pPr>
        <w:rPr>
          <w:rtl/>
          <w:lang w:eastAsia="he-IL"/>
        </w:rPr>
      </w:pPr>
    </w:p>
    <w:p w:rsidR="00641F2C" w:rsidRDefault="00641F2C" w:rsidP="00562307">
      <w:pPr>
        <w:pStyle w:val="af9"/>
        <w:rPr>
          <w:rtl/>
          <w:lang w:eastAsia="he-IL"/>
        </w:rPr>
      </w:pPr>
      <w:bookmarkStart w:id="342" w:name="ET_guest_387311_24"/>
      <w:r w:rsidRPr="00562307">
        <w:rPr>
          <w:rStyle w:val="TagStyle"/>
          <w:rtl/>
        </w:rPr>
        <w:t xml:space="preserve"> &lt;&lt; אורח &gt;&gt;</w:t>
      </w:r>
      <w:r w:rsidRPr="00641F2C">
        <w:rPr>
          <w:rStyle w:val="TagStyle"/>
          <w:rtl/>
        </w:rPr>
        <w:t xml:space="preserve"> </w:t>
      </w:r>
      <w:r>
        <w:rPr>
          <w:rtl/>
          <w:lang w:eastAsia="he-IL"/>
        </w:rPr>
        <w:t>ישראל וייס:</w:t>
      </w:r>
      <w:r w:rsidRPr="00641F2C">
        <w:rPr>
          <w:rStyle w:val="TagStyle"/>
          <w:rtl/>
        </w:rPr>
        <w:t xml:space="preserve"> </w:t>
      </w:r>
      <w:r w:rsidRPr="00562307">
        <w:rPr>
          <w:rStyle w:val="TagStyle"/>
          <w:rtl/>
        </w:rPr>
        <w:t>&lt;&lt; אורח &gt;&gt;</w:t>
      </w:r>
      <w:r>
        <w:rPr>
          <w:rtl/>
          <w:lang w:eastAsia="he-IL"/>
        </w:rPr>
        <w:t xml:space="preserve">   </w:t>
      </w:r>
      <w:bookmarkEnd w:id="342"/>
    </w:p>
    <w:p w:rsidR="00641F2C" w:rsidRDefault="00641F2C" w:rsidP="00641F2C">
      <w:pPr>
        <w:pStyle w:val="KeepWithNext"/>
        <w:rPr>
          <w:rtl/>
          <w:lang w:eastAsia="he-IL"/>
        </w:rPr>
      </w:pPr>
    </w:p>
    <w:p w:rsidR="00641F2C" w:rsidRPr="00641F2C" w:rsidRDefault="00641F2C" w:rsidP="00641F2C">
      <w:pPr>
        <w:rPr>
          <w:rtl/>
          <w:lang w:eastAsia="he-IL"/>
        </w:rPr>
      </w:pPr>
      <w:r>
        <w:rPr>
          <w:rFonts w:hint="cs"/>
          <w:rtl/>
          <w:lang w:eastAsia="he-IL"/>
        </w:rPr>
        <w:t xml:space="preserve">זו לא הייתה הכוונה, אבל המבין יבין. </w:t>
      </w:r>
      <w:bookmarkStart w:id="343" w:name="_ETM_Q1_1180746"/>
      <w:bookmarkEnd w:id="343"/>
      <w:r>
        <w:rPr>
          <w:rFonts w:hint="cs"/>
          <w:rtl/>
          <w:lang w:eastAsia="he-IL"/>
        </w:rPr>
        <w:t>עם כל הכבוד, אנחנו מנועים.</w:t>
      </w:r>
    </w:p>
    <w:p w:rsidR="00641F2C" w:rsidRPr="00641F2C" w:rsidRDefault="00641F2C" w:rsidP="00641F2C">
      <w:pPr>
        <w:rPr>
          <w:rtl/>
          <w:lang w:eastAsia="he-IL"/>
        </w:rPr>
      </w:pPr>
      <w:bookmarkStart w:id="344" w:name="_ETM_Q1_1142859"/>
      <w:bookmarkStart w:id="345" w:name="_ETM_Q1_1142922"/>
      <w:bookmarkEnd w:id="344"/>
      <w:bookmarkEnd w:id="345"/>
    </w:p>
    <w:p w:rsidR="00641F2C" w:rsidRDefault="00641F2C" w:rsidP="004C0B70">
      <w:pPr>
        <w:rPr>
          <w:rtl/>
          <w:lang w:eastAsia="he-IL"/>
        </w:rPr>
      </w:pPr>
      <w:bookmarkStart w:id="346" w:name="_ETM_Q1_1134820"/>
      <w:bookmarkEnd w:id="346"/>
      <w:r>
        <w:rPr>
          <w:rFonts w:hint="cs"/>
          <w:rtl/>
          <w:lang w:eastAsia="he-IL"/>
        </w:rPr>
        <w:t>בסיכום כתבנו</w:t>
      </w:r>
      <w:bookmarkStart w:id="347" w:name="_ETM_Q1_1134199"/>
      <w:bookmarkEnd w:id="347"/>
      <w:r>
        <w:rPr>
          <w:rFonts w:hint="cs"/>
          <w:rtl/>
          <w:lang w:eastAsia="he-IL"/>
        </w:rPr>
        <w:t xml:space="preserve">: משרדי הממשלה, רשויות מקומיות וארגוני המגזר השלישי </w:t>
      </w:r>
      <w:r w:rsidR="004C0B70">
        <w:rPr>
          <w:rFonts w:hint="cs"/>
          <w:rtl/>
          <w:lang w:eastAsia="he-IL"/>
        </w:rPr>
        <w:t xml:space="preserve">מפתחים </w:t>
      </w:r>
      <w:bookmarkStart w:id="348" w:name="_ETM_Q1_1186793"/>
      <w:bookmarkEnd w:id="348"/>
      <w:r w:rsidR="004C0B70">
        <w:rPr>
          <w:rFonts w:hint="cs"/>
          <w:rtl/>
          <w:lang w:eastAsia="he-IL"/>
        </w:rPr>
        <w:t xml:space="preserve">מנגנוני התערבות ראשוניים </w:t>
      </w:r>
      <w:proofErr w:type="spellStart"/>
      <w:r w:rsidR="004C0B70">
        <w:rPr>
          <w:rFonts w:hint="cs"/>
          <w:rtl/>
          <w:lang w:eastAsia="he-IL"/>
        </w:rPr>
        <w:t>ומיידיים</w:t>
      </w:r>
      <w:proofErr w:type="spellEnd"/>
      <w:r w:rsidR="004C0B70">
        <w:rPr>
          <w:rFonts w:hint="cs"/>
          <w:rtl/>
          <w:lang w:eastAsia="he-IL"/>
        </w:rPr>
        <w:t xml:space="preserve">. זה מאוד חשוב. ברור שלמענה הראשוני </w:t>
      </w:r>
      <w:bookmarkStart w:id="349" w:name="_ETM_Q1_1194693"/>
      <w:bookmarkEnd w:id="349"/>
      <w:r w:rsidR="004C0B70">
        <w:rPr>
          <w:rFonts w:hint="cs"/>
          <w:rtl/>
          <w:lang w:eastAsia="he-IL"/>
        </w:rPr>
        <w:t xml:space="preserve">יש משקל רב. מדברים על כ-90% מנפגעי החרדה שחוזרים </w:t>
      </w:r>
      <w:bookmarkStart w:id="350" w:name="_ETM_Q1_1198990"/>
      <w:bookmarkEnd w:id="350"/>
      <w:r w:rsidR="004C0B70">
        <w:rPr>
          <w:rFonts w:hint="cs"/>
          <w:rtl/>
          <w:lang w:eastAsia="he-IL"/>
        </w:rPr>
        <w:t xml:space="preserve">למוטב. אבל אם חס וחלילה זה ממשיך, טיפול בפוסט טראומה </w:t>
      </w:r>
      <w:bookmarkStart w:id="351" w:name="_ETM_Q1_1202125"/>
      <w:bookmarkEnd w:id="351"/>
      <w:r w:rsidR="004C0B70">
        <w:rPr>
          <w:rFonts w:hint="cs"/>
          <w:rtl/>
          <w:lang w:eastAsia="he-IL"/>
        </w:rPr>
        <w:t>שווה בערך את כל הטיפול מבחינת עלויות;</w:t>
      </w:r>
    </w:p>
    <w:p w:rsidR="004C0B70" w:rsidRDefault="004C0B70" w:rsidP="004C0B70">
      <w:pPr>
        <w:rPr>
          <w:rtl/>
          <w:lang w:eastAsia="he-IL"/>
        </w:rPr>
      </w:pPr>
      <w:bookmarkStart w:id="352" w:name="_ETM_Q1_1205011"/>
      <w:bookmarkStart w:id="353" w:name="_ETM_Q1_1205093"/>
      <w:bookmarkStart w:id="354" w:name="_ETM_Q1_1205186"/>
      <w:bookmarkEnd w:id="352"/>
      <w:bookmarkEnd w:id="353"/>
      <w:bookmarkEnd w:id="354"/>
    </w:p>
    <w:p w:rsidR="004C0B70" w:rsidRPr="007478AF" w:rsidRDefault="004C0B70" w:rsidP="004C0B70">
      <w:pPr>
        <w:rPr>
          <w:rtl/>
          <w:lang w:eastAsia="he-IL"/>
        </w:rPr>
      </w:pPr>
      <w:bookmarkStart w:id="355" w:name="_ETM_Q1_1205270"/>
      <w:bookmarkEnd w:id="355"/>
      <w:proofErr w:type="spellStart"/>
      <w:r>
        <w:rPr>
          <w:rFonts w:hint="cs"/>
          <w:rtl/>
          <w:lang w:eastAsia="he-IL"/>
        </w:rPr>
        <w:t>המת"נים</w:t>
      </w:r>
      <w:proofErr w:type="spellEnd"/>
      <w:r>
        <w:rPr>
          <w:rFonts w:hint="cs"/>
          <w:rtl/>
          <w:lang w:eastAsia="he-IL"/>
        </w:rPr>
        <w:t xml:space="preserve"> </w:t>
      </w:r>
      <w:bookmarkStart w:id="356" w:name="_ETM_Q1_1210471"/>
      <w:bookmarkEnd w:id="356"/>
      <w:r>
        <w:rPr>
          <w:rFonts w:hint="cs"/>
          <w:rtl/>
          <w:lang w:eastAsia="he-IL"/>
        </w:rPr>
        <w:t xml:space="preserve">היו למעשה חלק ממערך הטיפול הראשוני בעת חירום; </w:t>
      </w:r>
    </w:p>
    <w:p w:rsidR="007478AF" w:rsidRDefault="007478AF" w:rsidP="007478AF">
      <w:pPr>
        <w:rPr>
          <w:rtl/>
          <w:lang w:eastAsia="he-IL"/>
        </w:rPr>
      </w:pPr>
      <w:bookmarkStart w:id="357" w:name="_ETM_Q1_965774"/>
      <w:bookmarkStart w:id="358" w:name="_ETM_Q1_965832"/>
      <w:bookmarkEnd w:id="357"/>
      <w:bookmarkEnd w:id="358"/>
    </w:p>
    <w:p w:rsidR="007478AF" w:rsidRDefault="004C0B70" w:rsidP="007478AF">
      <w:pPr>
        <w:rPr>
          <w:rtl/>
          <w:lang w:eastAsia="he-IL"/>
        </w:rPr>
      </w:pPr>
      <w:bookmarkStart w:id="359" w:name="_ETM_Q1_965964"/>
      <w:bookmarkStart w:id="360" w:name="_ETM_Q1_966039"/>
      <w:bookmarkEnd w:id="359"/>
      <w:bookmarkEnd w:id="360"/>
      <w:r>
        <w:rPr>
          <w:rFonts w:hint="cs"/>
          <w:rtl/>
          <w:lang w:eastAsia="he-IL"/>
        </w:rPr>
        <w:t xml:space="preserve">היעדר רישום </w:t>
      </w:r>
      <w:bookmarkStart w:id="361" w:name="_ETM_Q1_1207384"/>
      <w:bookmarkEnd w:id="361"/>
      <w:r>
        <w:rPr>
          <w:rFonts w:hint="cs"/>
          <w:rtl/>
          <w:lang w:eastAsia="he-IL"/>
        </w:rPr>
        <w:t xml:space="preserve">ודיווח מלאים על הטיפול מנע ממשרד הבריאות ומהרשויות המקומיות </w:t>
      </w:r>
      <w:bookmarkStart w:id="362" w:name="_ETM_Q1_1219100"/>
      <w:bookmarkEnd w:id="362"/>
      <w:r>
        <w:rPr>
          <w:rFonts w:hint="cs"/>
          <w:rtl/>
          <w:lang w:eastAsia="he-IL"/>
        </w:rPr>
        <w:t>לקבל מידע חיוני לצורך מילוי תפקידם;</w:t>
      </w:r>
    </w:p>
    <w:p w:rsidR="004C0B70" w:rsidRDefault="004C0B70" w:rsidP="007478AF">
      <w:pPr>
        <w:rPr>
          <w:rtl/>
          <w:lang w:eastAsia="he-IL"/>
        </w:rPr>
      </w:pPr>
      <w:bookmarkStart w:id="363" w:name="_ETM_Q1_1219521"/>
      <w:bookmarkStart w:id="364" w:name="_ETM_Q1_1219594"/>
      <w:bookmarkEnd w:id="363"/>
      <w:bookmarkEnd w:id="364"/>
    </w:p>
    <w:p w:rsidR="004C0B70" w:rsidRDefault="004C0B70" w:rsidP="007478AF">
      <w:pPr>
        <w:rPr>
          <w:rtl/>
          <w:lang w:eastAsia="he-IL"/>
        </w:rPr>
      </w:pPr>
      <w:bookmarkStart w:id="365" w:name="_ETM_Q1_1219683"/>
      <w:bookmarkStart w:id="366" w:name="_ETM_Q1_1219754"/>
      <w:bookmarkEnd w:id="365"/>
      <w:bookmarkEnd w:id="366"/>
      <w:r>
        <w:rPr>
          <w:rFonts w:hint="cs"/>
          <w:rtl/>
          <w:lang w:eastAsia="he-IL"/>
        </w:rPr>
        <w:t xml:space="preserve">ציינו שעל הגורמים המעורבים בטיפול </w:t>
      </w:r>
      <w:bookmarkStart w:id="367" w:name="_ETM_Q1_1220929"/>
      <w:bookmarkEnd w:id="367"/>
      <w:r>
        <w:rPr>
          <w:rFonts w:hint="cs"/>
          <w:rtl/>
          <w:lang w:eastAsia="he-IL"/>
        </w:rPr>
        <w:t xml:space="preserve">בנפגעי החרדה להתוות מדיניות משותפת ומתואמת שתאפשר טיפול מיטבי לנפגעי </w:t>
      </w:r>
      <w:bookmarkStart w:id="368" w:name="_ETM_Q1_1230715"/>
      <w:bookmarkEnd w:id="368"/>
      <w:r>
        <w:rPr>
          <w:rFonts w:hint="cs"/>
          <w:rtl/>
          <w:lang w:eastAsia="he-IL"/>
        </w:rPr>
        <w:t xml:space="preserve">חרדה בעתות חירום. בדוח שיתפרסם באמצע השנה הבאה אנחנו נתייחס </w:t>
      </w:r>
      <w:bookmarkStart w:id="369" w:name="_ETM_Q1_1232849"/>
      <w:bookmarkEnd w:id="369"/>
      <w:r>
        <w:rPr>
          <w:rFonts w:hint="cs"/>
          <w:rtl/>
          <w:lang w:eastAsia="he-IL"/>
        </w:rPr>
        <w:t xml:space="preserve">גם למדיניות ולעניינים שנעשו. אני לא יכול להרחיב כמובן, אבל </w:t>
      </w:r>
      <w:bookmarkStart w:id="370" w:name="_ETM_Q1_1240690"/>
      <w:bookmarkEnd w:id="370"/>
      <w:r>
        <w:rPr>
          <w:rFonts w:hint="cs"/>
          <w:rtl/>
          <w:lang w:eastAsia="he-IL"/>
        </w:rPr>
        <w:t>אנחנו נתייחס;</w:t>
      </w:r>
    </w:p>
    <w:p w:rsidR="004C0B70" w:rsidRDefault="004C0B70" w:rsidP="007478AF">
      <w:pPr>
        <w:rPr>
          <w:rtl/>
          <w:lang w:eastAsia="he-IL"/>
        </w:rPr>
      </w:pPr>
      <w:bookmarkStart w:id="371" w:name="_ETM_Q1_1240224"/>
      <w:bookmarkStart w:id="372" w:name="_ETM_Q1_1240285"/>
      <w:bookmarkEnd w:id="371"/>
      <w:bookmarkEnd w:id="372"/>
    </w:p>
    <w:p w:rsidR="004C0B70" w:rsidRDefault="004C0B70" w:rsidP="007478AF">
      <w:pPr>
        <w:rPr>
          <w:rtl/>
          <w:lang w:eastAsia="he-IL"/>
        </w:rPr>
      </w:pPr>
      <w:bookmarkStart w:id="373" w:name="_ETM_Q1_1240697"/>
      <w:bookmarkStart w:id="374" w:name="_ETM_Q1_1240758"/>
      <w:bookmarkEnd w:id="373"/>
      <w:bookmarkEnd w:id="374"/>
      <w:r>
        <w:rPr>
          <w:rFonts w:hint="cs"/>
          <w:rtl/>
          <w:lang w:eastAsia="he-IL"/>
        </w:rPr>
        <w:t xml:space="preserve">אנחנו מציינים בחיוב את פעילותו של משרד החינוך </w:t>
      </w:r>
      <w:bookmarkStart w:id="375" w:name="_ETM_Q1_1243615"/>
      <w:bookmarkEnd w:id="375"/>
      <w:r>
        <w:rPr>
          <w:rFonts w:hint="cs"/>
          <w:rtl/>
          <w:lang w:eastAsia="he-IL"/>
        </w:rPr>
        <w:t>בתחום האיתור והטיפול בילדים נפגעי חרדה לאחר המבצע;</w:t>
      </w:r>
    </w:p>
    <w:p w:rsidR="004C0B70" w:rsidRDefault="004C0B70" w:rsidP="007478AF">
      <w:pPr>
        <w:rPr>
          <w:rtl/>
          <w:lang w:eastAsia="he-IL"/>
        </w:rPr>
      </w:pPr>
    </w:p>
    <w:p w:rsidR="004C0B70" w:rsidRDefault="004C0B70" w:rsidP="004C0B70">
      <w:pPr>
        <w:rPr>
          <w:rtl/>
          <w:lang w:eastAsia="he-IL"/>
        </w:rPr>
      </w:pPr>
      <w:r>
        <w:rPr>
          <w:rFonts w:hint="cs"/>
          <w:rtl/>
          <w:lang w:eastAsia="he-IL"/>
        </w:rPr>
        <w:t xml:space="preserve">ציינו את הנחיצות </w:t>
      </w:r>
      <w:bookmarkStart w:id="376" w:name="_ETM_Q1_1247814"/>
      <w:bookmarkEnd w:id="376"/>
      <w:r>
        <w:rPr>
          <w:rFonts w:hint="cs"/>
          <w:rtl/>
          <w:lang w:eastAsia="he-IL"/>
        </w:rPr>
        <w:t xml:space="preserve">בהפעלתו של מערך החינוך ברשויות המקומיות </w:t>
      </w:r>
      <w:r>
        <w:rPr>
          <w:rtl/>
          <w:lang w:eastAsia="he-IL"/>
        </w:rPr>
        <w:t>–</w:t>
      </w:r>
      <w:r>
        <w:rPr>
          <w:rFonts w:hint="cs"/>
          <w:rtl/>
          <w:lang w:eastAsia="he-IL"/>
        </w:rPr>
        <w:t xml:space="preserve"> כמובן שרשות </w:t>
      </w:r>
      <w:bookmarkStart w:id="377" w:name="_ETM_Q1_1253192"/>
      <w:bookmarkEnd w:id="377"/>
      <w:r>
        <w:rPr>
          <w:rFonts w:hint="cs"/>
          <w:rtl/>
          <w:lang w:eastAsia="he-IL"/>
        </w:rPr>
        <w:t xml:space="preserve">מקומית היא רשות חינוכית ויש לה את כל האמצעים לשיתוף </w:t>
      </w:r>
      <w:bookmarkStart w:id="378" w:name="_ETM_Q1_1259920"/>
      <w:bookmarkEnd w:id="378"/>
      <w:r>
        <w:rPr>
          <w:rFonts w:hint="cs"/>
          <w:rtl/>
          <w:lang w:eastAsia="he-IL"/>
        </w:rPr>
        <w:t xml:space="preserve">הפעולה </w:t>
      </w:r>
      <w:r>
        <w:rPr>
          <w:rtl/>
          <w:lang w:eastAsia="he-IL"/>
        </w:rPr>
        <w:t>–</w:t>
      </w:r>
      <w:r>
        <w:rPr>
          <w:rFonts w:hint="cs"/>
          <w:rtl/>
          <w:lang w:eastAsia="he-IL"/>
        </w:rPr>
        <w:t xml:space="preserve"> כחלק </w:t>
      </w:r>
      <w:r>
        <w:rPr>
          <w:rtl/>
          <w:lang w:eastAsia="he-IL"/>
        </w:rPr>
        <w:softHyphen/>
      </w:r>
      <w:r>
        <w:rPr>
          <w:rFonts w:hint="cs"/>
          <w:rtl/>
          <w:lang w:eastAsia="he-IL"/>
        </w:rPr>
        <w:t xml:space="preserve">מהיערכות והתנהלות בעת </w:t>
      </w:r>
      <w:bookmarkStart w:id="379" w:name="_ETM_Q1_1257875"/>
      <w:bookmarkEnd w:id="379"/>
      <w:r>
        <w:rPr>
          <w:rFonts w:hint="cs"/>
          <w:rtl/>
          <w:lang w:eastAsia="he-IL"/>
        </w:rPr>
        <w:t xml:space="preserve">חירום, בכל הנוגע לאיתור ילדים ובני נוער נפגעי חרדה לטיפול </w:t>
      </w:r>
      <w:bookmarkStart w:id="380" w:name="_ETM_Q1_1265610"/>
      <w:bookmarkEnd w:id="380"/>
      <w:r>
        <w:rPr>
          <w:rFonts w:hint="cs"/>
          <w:rtl/>
          <w:lang w:eastAsia="he-IL"/>
        </w:rPr>
        <w:t xml:space="preserve">בהם. אני אוסיף שבחוזר מנכ"ל משרד החינוך יש חוזר מיוחד: הפעלת </w:t>
      </w:r>
      <w:proofErr w:type="spellStart"/>
      <w:r>
        <w:rPr>
          <w:rFonts w:hint="cs"/>
          <w:rtl/>
          <w:lang w:eastAsia="he-IL"/>
        </w:rPr>
        <w:t>צל"ח</w:t>
      </w:r>
      <w:proofErr w:type="spellEnd"/>
      <w:r>
        <w:rPr>
          <w:rFonts w:hint="cs"/>
          <w:rtl/>
          <w:lang w:eastAsia="he-IL"/>
        </w:rPr>
        <w:t xml:space="preserve"> בבתי ספר </w:t>
      </w:r>
      <w:r>
        <w:rPr>
          <w:rtl/>
          <w:lang w:eastAsia="he-IL"/>
        </w:rPr>
        <w:t>–</w:t>
      </w:r>
      <w:r>
        <w:rPr>
          <w:rFonts w:hint="cs"/>
          <w:rtl/>
          <w:lang w:eastAsia="he-IL"/>
        </w:rPr>
        <w:t xml:space="preserve"> צוות לשעת </w:t>
      </w:r>
      <w:bookmarkStart w:id="381" w:name="_ETM_Q1_1271895"/>
      <w:bookmarkEnd w:id="381"/>
      <w:r>
        <w:rPr>
          <w:rFonts w:hint="cs"/>
          <w:rtl/>
          <w:lang w:eastAsia="he-IL"/>
        </w:rPr>
        <w:t xml:space="preserve">חירום </w:t>
      </w:r>
      <w:r>
        <w:rPr>
          <w:rtl/>
          <w:lang w:eastAsia="he-IL"/>
        </w:rPr>
        <w:t>–</w:t>
      </w:r>
      <w:r>
        <w:rPr>
          <w:rFonts w:hint="cs"/>
          <w:rtl/>
          <w:lang w:eastAsia="he-IL"/>
        </w:rPr>
        <w:t xml:space="preserve"> והם מתייחסים גם לנושא הזה.</w:t>
      </w:r>
    </w:p>
    <w:p w:rsidR="004C0B70" w:rsidRDefault="004C0B70" w:rsidP="004C0B70">
      <w:pPr>
        <w:rPr>
          <w:rtl/>
          <w:lang w:eastAsia="he-IL"/>
        </w:rPr>
      </w:pPr>
      <w:bookmarkStart w:id="382" w:name="_ETM_Q1_1277434"/>
      <w:bookmarkStart w:id="383" w:name="_ETM_Q1_1277505"/>
      <w:bookmarkEnd w:id="382"/>
      <w:bookmarkEnd w:id="383"/>
    </w:p>
    <w:p w:rsidR="004C0B70" w:rsidRDefault="004C0B70" w:rsidP="00562307">
      <w:pPr>
        <w:pStyle w:val="af6"/>
        <w:rPr>
          <w:rtl/>
        </w:rPr>
      </w:pPr>
      <w:bookmarkStart w:id="384" w:name="ET_yor_5802_25"/>
      <w:r w:rsidRPr="00562307">
        <w:rPr>
          <w:rStyle w:val="TagStyle"/>
          <w:rtl/>
        </w:rPr>
        <w:t xml:space="preserve"> &lt;&lt; </w:t>
      </w:r>
      <w:proofErr w:type="spellStart"/>
      <w:r w:rsidRPr="00562307">
        <w:rPr>
          <w:rStyle w:val="TagStyle"/>
          <w:rtl/>
        </w:rPr>
        <w:t>יור</w:t>
      </w:r>
      <w:proofErr w:type="spellEnd"/>
      <w:r w:rsidRPr="00562307">
        <w:rPr>
          <w:rStyle w:val="TagStyle"/>
          <w:rtl/>
        </w:rPr>
        <w:t xml:space="preserve"> &gt;&gt;</w:t>
      </w:r>
      <w:r w:rsidRPr="004C0B70">
        <w:rPr>
          <w:rStyle w:val="TagStyle"/>
          <w:rtl/>
        </w:rPr>
        <w:t xml:space="preserve"> </w:t>
      </w:r>
      <w:r>
        <w:rPr>
          <w:rtl/>
        </w:rPr>
        <w:t>היו"ר שלמה קרעי:</w:t>
      </w:r>
      <w:r w:rsidRPr="004C0B70">
        <w:rPr>
          <w:rStyle w:val="TagStyle"/>
          <w:rtl/>
        </w:rPr>
        <w:t xml:space="preserve"> </w:t>
      </w:r>
      <w:r w:rsidRPr="00562307">
        <w:rPr>
          <w:rStyle w:val="TagStyle"/>
          <w:rtl/>
        </w:rPr>
        <w:t xml:space="preserve">&lt;&lt; </w:t>
      </w:r>
      <w:proofErr w:type="spellStart"/>
      <w:r w:rsidRPr="00562307">
        <w:rPr>
          <w:rStyle w:val="TagStyle"/>
          <w:rtl/>
        </w:rPr>
        <w:t>יור</w:t>
      </w:r>
      <w:proofErr w:type="spellEnd"/>
      <w:r w:rsidRPr="00562307">
        <w:rPr>
          <w:rStyle w:val="TagStyle"/>
          <w:rtl/>
        </w:rPr>
        <w:t xml:space="preserve"> &gt;&gt;</w:t>
      </w:r>
      <w:r>
        <w:rPr>
          <w:rtl/>
        </w:rPr>
        <w:t xml:space="preserve">   </w:t>
      </w:r>
      <w:bookmarkEnd w:id="384"/>
    </w:p>
    <w:p w:rsidR="004C0B70" w:rsidRDefault="004C0B70" w:rsidP="004C0B70">
      <w:pPr>
        <w:pStyle w:val="KeepWithNext"/>
        <w:rPr>
          <w:rtl/>
          <w:lang w:eastAsia="he-IL"/>
        </w:rPr>
      </w:pPr>
    </w:p>
    <w:p w:rsidR="004C0B70" w:rsidRDefault="004C0B70" w:rsidP="004C0B70">
      <w:pPr>
        <w:rPr>
          <w:rtl/>
          <w:lang w:eastAsia="he-IL"/>
        </w:rPr>
      </w:pPr>
      <w:bookmarkStart w:id="385" w:name="_ETM_Q1_1283117"/>
      <w:bookmarkEnd w:id="385"/>
      <w:r>
        <w:rPr>
          <w:rFonts w:hint="cs"/>
          <w:rtl/>
          <w:lang w:eastAsia="he-IL"/>
        </w:rPr>
        <w:t xml:space="preserve">תודה רבה לכם, זיאד וישראל. </w:t>
      </w:r>
    </w:p>
    <w:p w:rsidR="00836185" w:rsidRDefault="00836185" w:rsidP="004C0B70">
      <w:pPr>
        <w:rPr>
          <w:rtl/>
          <w:lang w:eastAsia="he-IL"/>
        </w:rPr>
      </w:pPr>
    </w:p>
    <w:p w:rsidR="00836185" w:rsidRDefault="00836185" w:rsidP="00C77713">
      <w:pPr>
        <w:rPr>
          <w:rtl/>
          <w:lang w:eastAsia="he-IL"/>
        </w:rPr>
      </w:pPr>
      <w:r>
        <w:rPr>
          <w:rFonts w:hint="cs"/>
          <w:rtl/>
          <w:lang w:eastAsia="he-IL"/>
        </w:rPr>
        <w:t xml:space="preserve">אני מבקש לפתוח את הדיון עם נציגים מהרשויות המקומיות. </w:t>
      </w:r>
      <w:r w:rsidR="00C77713">
        <w:rPr>
          <w:rFonts w:hint="cs"/>
          <w:rtl/>
          <w:lang w:eastAsia="he-IL"/>
        </w:rPr>
        <w:t xml:space="preserve">אני אשמח אם הנציגים יתייחסו גם להיבט של </w:t>
      </w:r>
      <w:bookmarkStart w:id="386" w:name="_ETM_Q1_1297557"/>
      <w:bookmarkEnd w:id="386"/>
      <w:r w:rsidR="00C77713">
        <w:rPr>
          <w:rFonts w:hint="cs"/>
          <w:rtl/>
          <w:lang w:eastAsia="he-IL"/>
        </w:rPr>
        <w:t>משבר הקורונה שאנו בתוכו. יש רשויות שבהן יש יותר</w:t>
      </w:r>
      <w:bookmarkStart w:id="387" w:name="_ETM_Q1_1300098"/>
      <w:bookmarkEnd w:id="387"/>
      <w:r w:rsidR="00C77713">
        <w:rPr>
          <w:rFonts w:hint="cs"/>
          <w:rtl/>
          <w:lang w:eastAsia="he-IL"/>
        </w:rPr>
        <w:t xml:space="preserve"> חרדה, המגפה משתוללת שם יותר ואחוזי התחלואה גבוהים </w:t>
      </w:r>
      <w:bookmarkStart w:id="388" w:name="_ETM_Q1_1307093"/>
      <w:bookmarkEnd w:id="388"/>
      <w:r w:rsidR="00C77713">
        <w:rPr>
          <w:rFonts w:hint="cs"/>
          <w:rtl/>
          <w:lang w:eastAsia="he-IL"/>
        </w:rPr>
        <w:t xml:space="preserve">יותר. אני מבקש לדעת אם ברשויות נערכו או נערכים גם לנושא הטרור והביטחון וגם לנושא שאנחנו חווים בתשעת </w:t>
      </w:r>
      <w:bookmarkStart w:id="389" w:name="_ETM_Q1_1321645"/>
      <w:bookmarkEnd w:id="389"/>
      <w:r w:rsidR="00C77713">
        <w:rPr>
          <w:rFonts w:hint="cs"/>
          <w:rtl/>
          <w:lang w:eastAsia="he-IL"/>
        </w:rPr>
        <w:t xml:space="preserve">החודשים האחרונים וכן את סטטוס הטיפול. </w:t>
      </w:r>
      <w:bookmarkStart w:id="390" w:name="_ETM_Q1_1312906"/>
      <w:bookmarkEnd w:id="390"/>
    </w:p>
    <w:p w:rsidR="00C77713" w:rsidRDefault="00C77713" w:rsidP="00C77713">
      <w:pPr>
        <w:rPr>
          <w:rtl/>
          <w:lang w:eastAsia="he-IL"/>
        </w:rPr>
      </w:pPr>
      <w:bookmarkStart w:id="391" w:name="_ETM_Q1_1329132"/>
      <w:bookmarkStart w:id="392" w:name="_ETM_Q1_1329206"/>
      <w:bookmarkEnd w:id="391"/>
      <w:bookmarkEnd w:id="392"/>
    </w:p>
    <w:p w:rsidR="00C77713" w:rsidRDefault="00C77713" w:rsidP="00562307">
      <w:pPr>
        <w:pStyle w:val="af9"/>
        <w:rPr>
          <w:rtl/>
          <w:lang w:eastAsia="he-IL"/>
        </w:rPr>
      </w:pPr>
      <w:bookmarkStart w:id="393" w:name="ET_guest_387311_26"/>
      <w:r w:rsidRPr="00562307">
        <w:rPr>
          <w:rStyle w:val="TagStyle"/>
          <w:rtl/>
        </w:rPr>
        <w:t xml:space="preserve"> &lt;&lt; אורח &gt;&gt;</w:t>
      </w:r>
      <w:r w:rsidRPr="00C77713">
        <w:rPr>
          <w:rStyle w:val="TagStyle"/>
          <w:rtl/>
        </w:rPr>
        <w:t xml:space="preserve"> </w:t>
      </w:r>
      <w:r>
        <w:rPr>
          <w:rtl/>
          <w:lang w:eastAsia="he-IL"/>
        </w:rPr>
        <w:t>ישראל וייס:</w:t>
      </w:r>
      <w:r w:rsidRPr="00C77713">
        <w:rPr>
          <w:rStyle w:val="TagStyle"/>
          <w:rtl/>
        </w:rPr>
        <w:t xml:space="preserve"> </w:t>
      </w:r>
      <w:r w:rsidRPr="00562307">
        <w:rPr>
          <w:rStyle w:val="TagStyle"/>
          <w:rtl/>
        </w:rPr>
        <w:t>&lt;&lt; אורח &gt;&gt;</w:t>
      </w:r>
      <w:r>
        <w:rPr>
          <w:rtl/>
          <w:lang w:eastAsia="he-IL"/>
        </w:rPr>
        <w:t xml:space="preserve">   </w:t>
      </w:r>
      <w:bookmarkEnd w:id="393"/>
    </w:p>
    <w:p w:rsidR="00C77713" w:rsidRDefault="00C77713" w:rsidP="00C77713">
      <w:pPr>
        <w:pStyle w:val="KeepWithNext"/>
        <w:rPr>
          <w:rtl/>
          <w:lang w:eastAsia="he-IL"/>
        </w:rPr>
      </w:pPr>
    </w:p>
    <w:p w:rsidR="00C77713" w:rsidRDefault="00C77713" w:rsidP="00C77713">
      <w:pPr>
        <w:rPr>
          <w:rtl/>
          <w:lang w:eastAsia="he-IL"/>
        </w:rPr>
      </w:pPr>
      <w:r>
        <w:rPr>
          <w:rFonts w:hint="cs"/>
          <w:rtl/>
          <w:lang w:eastAsia="he-IL"/>
        </w:rPr>
        <w:t xml:space="preserve">ברשותכם, עוד הערה אחת לעניין המימון. </w:t>
      </w:r>
      <w:bookmarkStart w:id="394" w:name="_ETM_Q1_1346300"/>
      <w:bookmarkEnd w:id="394"/>
      <w:r>
        <w:rPr>
          <w:rFonts w:hint="cs"/>
          <w:rtl/>
          <w:lang w:eastAsia="he-IL"/>
        </w:rPr>
        <w:t>אני רוצה לציין את נוהל חרדה של המוסד לביטוח לאומי</w:t>
      </w:r>
      <w:bookmarkStart w:id="395" w:name="_ETM_Q1_1355161"/>
      <w:bookmarkEnd w:id="395"/>
      <w:r>
        <w:rPr>
          <w:rFonts w:hint="cs"/>
          <w:rtl/>
          <w:lang w:eastAsia="he-IL"/>
        </w:rPr>
        <w:t xml:space="preserve"> שהתחיל בשנת 2007 או 2008. זה גורם שמממן בין 12 </w:t>
      </w:r>
      <w:bookmarkStart w:id="396" w:name="_ETM_Q1_1360903"/>
      <w:bookmarkEnd w:id="396"/>
      <w:r>
        <w:rPr>
          <w:rFonts w:hint="cs"/>
          <w:rtl/>
          <w:lang w:eastAsia="he-IL"/>
        </w:rPr>
        <w:t xml:space="preserve">ל-24 טיפולים לנפגעי חרדה, אבל רק כתוצאה מאירועים ביטחוניים. </w:t>
      </w:r>
      <w:bookmarkStart w:id="397" w:name="_ETM_Q1_1367669"/>
      <w:bookmarkEnd w:id="397"/>
      <w:r>
        <w:rPr>
          <w:rFonts w:hint="cs"/>
          <w:rtl/>
          <w:lang w:eastAsia="he-IL"/>
        </w:rPr>
        <w:t xml:space="preserve">שוב, אפשר לציין את זה לחיוב. זה נשמט ממני קודם, אבל מגיע להם. </w:t>
      </w:r>
      <w:bookmarkStart w:id="398" w:name="_ETM_Q1_1375968"/>
      <w:bookmarkEnd w:id="398"/>
    </w:p>
    <w:p w:rsidR="0051677E" w:rsidRDefault="0051677E" w:rsidP="00C77713">
      <w:pPr>
        <w:rPr>
          <w:rtl/>
          <w:lang w:eastAsia="he-IL"/>
        </w:rPr>
      </w:pPr>
    </w:p>
    <w:p w:rsidR="00C77713" w:rsidRDefault="00C77713" w:rsidP="00562307">
      <w:pPr>
        <w:pStyle w:val="af6"/>
        <w:rPr>
          <w:rtl/>
        </w:rPr>
      </w:pPr>
      <w:bookmarkStart w:id="399" w:name="ET_yor_5802_27"/>
      <w:r w:rsidRPr="00562307">
        <w:rPr>
          <w:rStyle w:val="TagStyle"/>
          <w:rtl/>
        </w:rPr>
        <w:t xml:space="preserve">&lt;&lt; </w:t>
      </w:r>
      <w:proofErr w:type="spellStart"/>
      <w:r w:rsidRPr="00562307">
        <w:rPr>
          <w:rStyle w:val="TagStyle"/>
          <w:rtl/>
        </w:rPr>
        <w:t>יור</w:t>
      </w:r>
      <w:proofErr w:type="spellEnd"/>
      <w:r w:rsidRPr="00562307">
        <w:rPr>
          <w:rStyle w:val="TagStyle"/>
          <w:rtl/>
        </w:rPr>
        <w:t xml:space="preserve"> &gt;&gt;</w:t>
      </w:r>
      <w:r w:rsidRPr="00C77713">
        <w:rPr>
          <w:rStyle w:val="TagStyle"/>
          <w:rtl/>
        </w:rPr>
        <w:t xml:space="preserve"> </w:t>
      </w:r>
      <w:r>
        <w:rPr>
          <w:rtl/>
        </w:rPr>
        <w:t>היו"ר שלמה קרעי:</w:t>
      </w:r>
      <w:r w:rsidRPr="00C77713">
        <w:rPr>
          <w:rStyle w:val="TagStyle"/>
          <w:rtl/>
        </w:rPr>
        <w:t xml:space="preserve"> </w:t>
      </w:r>
      <w:r w:rsidRPr="00562307">
        <w:rPr>
          <w:rStyle w:val="TagStyle"/>
          <w:rtl/>
        </w:rPr>
        <w:t xml:space="preserve">&lt;&lt; </w:t>
      </w:r>
      <w:proofErr w:type="spellStart"/>
      <w:r w:rsidRPr="00562307">
        <w:rPr>
          <w:rStyle w:val="TagStyle"/>
          <w:rtl/>
        </w:rPr>
        <w:t>יור</w:t>
      </w:r>
      <w:proofErr w:type="spellEnd"/>
      <w:r w:rsidRPr="00562307">
        <w:rPr>
          <w:rStyle w:val="TagStyle"/>
          <w:rtl/>
        </w:rPr>
        <w:t xml:space="preserve"> &gt;&gt;</w:t>
      </w:r>
      <w:r>
        <w:rPr>
          <w:rtl/>
        </w:rPr>
        <w:t xml:space="preserve">   </w:t>
      </w:r>
      <w:bookmarkEnd w:id="399"/>
    </w:p>
    <w:p w:rsidR="00C77713" w:rsidRDefault="00C77713" w:rsidP="00C77713">
      <w:pPr>
        <w:pStyle w:val="KeepWithNext"/>
        <w:rPr>
          <w:rtl/>
          <w:lang w:eastAsia="he-IL"/>
        </w:rPr>
      </w:pPr>
    </w:p>
    <w:p w:rsidR="00C77713" w:rsidRDefault="00C77713" w:rsidP="00C77713">
      <w:pPr>
        <w:rPr>
          <w:rtl/>
          <w:lang w:eastAsia="he-IL"/>
        </w:rPr>
      </w:pPr>
      <w:bookmarkStart w:id="400" w:name="_ETM_Q1_1379288"/>
      <w:bookmarkEnd w:id="400"/>
      <w:r>
        <w:rPr>
          <w:rFonts w:hint="cs"/>
          <w:rtl/>
          <w:lang w:eastAsia="he-IL"/>
        </w:rPr>
        <w:t xml:space="preserve">מצוין. כל השאלה היא למה עדיין </w:t>
      </w:r>
      <w:bookmarkStart w:id="401" w:name="_ETM_Q1_1378394"/>
      <w:bookmarkEnd w:id="401"/>
      <w:r>
        <w:rPr>
          <w:rFonts w:hint="cs"/>
          <w:rtl/>
          <w:lang w:eastAsia="he-IL"/>
        </w:rPr>
        <w:t>לא קמו מרכזי חוסן בכל המקומות שזקוקים להם.</w:t>
      </w:r>
    </w:p>
    <w:p w:rsidR="00C77713" w:rsidRDefault="00C77713" w:rsidP="00C77713">
      <w:pPr>
        <w:rPr>
          <w:rtl/>
          <w:lang w:eastAsia="he-IL"/>
        </w:rPr>
      </w:pPr>
    </w:p>
    <w:p w:rsidR="00C77713" w:rsidRDefault="00C77713" w:rsidP="00562307">
      <w:pPr>
        <w:pStyle w:val="af9"/>
        <w:rPr>
          <w:rtl/>
          <w:lang w:eastAsia="he-IL"/>
        </w:rPr>
      </w:pPr>
      <w:bookmarkStart w:id="402" w:name="ET_guest_387311_28"/>
      <w:r w:rsidRPr="00562307">
        <w:rPr>
          <w:rStyle w:val="TagStyle"/>
          <w:rtl/>
        </w:rPr>
        <w:t xml:space="preserve"> &lt;&lt; אורח &gt;&gt;</w:t>
      </w:r>
      <w:r w:rsidRPr="00C77713">
        <w:rPr>
          <w:rStyle w:val="TagStyle"/>
          <w:rtl/>
        </w:rPr>
        <w:t xml:space="preserve"> </w:t>
      </w:r>
      <w:r>
        <w:rPr>
          <w:rtl/>
          <w:lang w:eastAsia="he-IL"/>
        </w:rPr>
        <w:t>ישראל וייס:</w:t>
      </w:r>
      <w:r w:rsidRPr="00C77713">
        <w:rPr>
          <w:rStyle w:val="TagStyle"/>
          <w:rtl/>
        </w:rPr>
        <w:t xml:space="preserve"> </w:t>
      </w:r>
      <w:r w:rsidRPr="00562307">
        <w:rPr>
          <w:rStyle w:val="TagStyle"/>
          <w:rtl/>
        </w:rPr>
        <w:t>&lt;&lt; אורח &gt;&gt;</w:t>
      </w:r>
      <w:r>
        <w:rPr>
          <w:rtl/>
          <w:lang w:eastAsia="he-IL"/>
        </w:rPr>
        <w:t xml:space="preserve">   </w:t>
      </w:r>
      <w:bookmarkEnd w:id="402"/>
    </w:p>
    <w:p w:rsidR="00C77713" w:rsidRDefault="00C77713" w:rsidP="00C77713">
      <w:pPr>
        <w:pStyle w:val="KeepWithNext"/>
        <w:rPr>
          <w:rtl/>
          <w:lang w:eastAsia="he-IL"/>
        </w:rPr>
      </w:pPr>
    </w:p>
    <w:p w:rsidR="00C77713" w:rsidRDefault="00C77713" w:rsidP="00C77713">
      <w:pPr>
        <w:rPr>
          <w:rtl/>
          <w:lang w:eastAsia="he-IL"/>
        </w:rPr>
      </w:pPr>
      <w:r>
        <w:rPr>
          <w:rFonts w:hint="cs"/>
          <w:rtl/>
          <w:lang w:eastAsia="he-IL"/>
        </w:rPr>
        <w:t xml:space="preserve">יש ועדת חוסן </w:t>
      </w:r>
      <w:bookmarkStart w:id="403" w:name="_ETM_Q1_1381428"/>
      <w:bookmarkEnd w:id="403"/>
      <w:r>
        <w:rPr>
          <w:rFonts w:hint="cs"/>
          <w:rtl/>
          <w:lang w:eastAsia="he-IL"/>
        </w:rPr>
        <w:t xml:space="preserve">עליונה שהוקמה על ידי משרד הבריאות. </w:t>
      </w:r>
    </w:p>
    <w:p w:rsidR="00C77713" w:rsidRDefault="00C77713" w:rsidP="00C77713">
      <w:pPr>
        <w:rPr>
          <w:rtl/>
          <w:lang w:eastAsia="he-IL"/>
        </w:rPr>
      </w:pPr>
      <w:bookmarkStart w:id="404" w:name="_ETM_Q1_1399136"/>
      <w:bookmarkStart w:id="405" w:name="_ETM_Q1_1399229"/>
      <w:bookmarkEnd w:id="404"/>
      <w:bookmarkEnd w:id="405"/>
    </w:p>
    <w:p w:rsidR="00C77713" w:rsidRDefault="00C77713" w:rsidP="00562307">
      <w:pPr>
        <w:pStyle w:val="af6"/>
        <w:rPr>
          <w:rtl/>
        </w:rPr>
      </w:pPr>
      <w:bookmarkStart w:id="406" w:name="ET_yor_5802_29"/>
      <w:r w:rsidRPr="00562307">
        <w:rPr>
          <w:rStyle w:val="TagStyle"/>
          <w:rtl/>
        </w:rPr>
        <w:t xml:space="preserve"> &lt;&lt; </w:t>
      </w:r>
      <w:proofErr w:type="spellStart"/>
      <w:r w:rsidRPr="00562307">
        <w:rPr>
          <w:rStyle w:val="TagStyle"/>
          <w:rtl/>
        </w:rPr>
        <w:t>יור</w:t>
      </w:r>
      <w:proofErr w:type="spellEnd"/>
      <w:r w:rsidRPr="00562307">
        <w:rPr>
          <w:rStyle w:val="TagStyle"/>
          <w:rtl/>
        </w:rPr>
        <w:t xml:space="preserve"> &gt;&gt;</w:t>
      </w:r>
      <w:r w:rsidRPr="00C77713">
        <w:rPr>
          <w:rStyle w:val="TagStyle"/>
          <w:rtl/>
        </w:rPr>
        <w:t xml:space="preserve"> </w:t>
      </w:r>
      <w:r>
        <w:rPr>
          <w:rtl/>
        </w:rPr>
        <w:t>היו"ר שלמה קרעי:</w:t>
      </w:r>
      <w:r w:rsidRPr="00C77713">
        <w:rPr>
          <w:rStyle w:val="TagStyle"/>
          <w:rtl/>
        </w:rPr>
        <w:t xml:space="preserve"> </w:t>
      </w:r>
      <w:r w:rsidRPr="00562307">
        <w:rPr>
          <w:rStyle w:val="TagStyle"/>
          <w:rtl/>
        </w:rPr>
        <w:t xml:space="preserve">&lt;&lt; </w:t>
      </w:r>
      <w:proofErr w:type="spellStart"/>
      <w:r w:rsidRPr="00562307">
        <w:rPr>
          <w:rStyle w:val="TagStyle"/>
          <w:rtl/>
        </w:rPr>
        <w:t>יור</w:t>
      </w:r>
      <w:proofErr w:type="spellEnd"/>
      <w:r w:rsidRPr="00562307">
        <w:rPr>
          <w:rStyle w:val="TagStyle"/>
          <w:rtl/>
        </w:rPr>
        <w:t xml:space="preserve"> &gt;&gt;</w:t>
      </w:r>
      <w:r>
        <w:rPr>
          <w:rtl/>
        </w:rPr>
        <w:t xml:space="preserve">   </w:t>
      </w:r>
      <w:bookmarkEnd w:id="406"/>
    </w:p>
    <w:p w:rsidR="00C77713" w:rsidRDefault="00C77713" w:rsidP="00C77713">
      <w:pPr>
        <w:pStyle w:val="KeepWithNext"/>
        <w:rPr>
          <w:rtl/>
          <w:lang w:eastAsia="he-IL"/>
        </w:rPr>
      </w:pPr>
    </w:p>
    <w:p w:rsidR="00C77713" w:rsidRDefault="00C77713" w:rsidP="00C77713">
      <w:pPr>
        <w:rPr>
          <w:rtl/>
          <w:lang w:eastAsia="he-IL"/>
        </w:rPr>
      </w:pPr>
      <w:bookmarkStart w:id="407" w:name="_ETM_Q1_1403738"/>
      <w:bookmarkStart w:id="408" w:name="_ETM_Q1_1329572"/>
      <w:bookmarkStart w:id="409" w:name="_ETM_Q1_1329654"/>
      <w:bookmarkStart w:id="410" w:name="_ETM_Q1_1324921"/>
      <w:bookmarkEnd w:id="407"/>
      <w:bookmarkEnd w:id="408"/>
      <w:bookmarkEnd w:id="409"/>
      <w:bookmarkEnd w:id="410"/>
      <w:r>
        <w:rPr>
          <w:rFonts w:hint="cs"/>
          <w:rtl/>
          <w:lang w:eastAsia="he-IL"/>
        </w:rPr>
        <w:t xml:space="preserve">נציגת </w:t>
      </w:r>
      <w:bookmarkStart w:id="411" w:name="_ETM_Q1_1424511"/>
      <w:bookmarkEnd w:id="411"/>
      <w:r>
        <w:rPr>
          <w:rFonts w:hint="cs"/>
          <w:rtl/>
          <w:lang w:eastAsia="he-IL"/>
        </w:rPr>
        <w:t xml:space="preserve">עיריית נתיבות </w:t>
      </w:r>
      <w:r>
        <w:rPr>
          <w:rtl/>
          <w:lang w:eastAsia="he-IL"/>
        </w:rPr>
        <w:t>–</w:t>
      </w:r>
      <w:r>
        <w:rPr>
          <w:rFonts w:hint="cs"/>
          <w:rtl/>
          <w:lang w:eastAsia="he-IL"/>
        </w:rPr>
        <w:t xml:space="preserve"> השכנה של</w:t>
      </w:r>
      <w:bookmarkStart w:id="412" w:name="_ETM_Q1_1408311"/>
      <w:bookmarkEnd w:id="412"/>
      <w:r>
        <w:rPr>
          <w:rFonts w:hint="cs"/>
          <w:rtl/>
          <w:lang w:eastAsia="he-IL"/>
        </w:rPr>
        <w:t xml:space="preserve">נו, של שדות נגב, נמצאת 8 ק"מ מגבול עזה </w:t>
      </w:r>
      <w:r>
        <w:rPr>
          <w:rtl/>
          <w:lang w:eastAsia="he-IL"/>
        </w:rPr>
        <w:t>–</w:t>
      </w:r>
      <w:r>
        <w:rPr>
          <w:rFonts w:hint="cs"/>
          <w:rtl/>
          <w:lang w:eastAsia="he-IL"/>
        </w:rPr>
        <w:t xml:space="preserve"> מרים </w:t>
      </w:r>
      <w:proofErr w:type="spellStart"/>
      <w:r>
        <w:rPr>
          <w:rFonts w:hint="cs"/>
          <w:rtl/>
          <w:lang w:eastAsia="he-IL"/>
        </w:rPr>
        <w:t>דידי</w:t>
      </w:r>
      <w:proofErr w:type="spellEnd"/>
      <w:r>
        <w:rPr>
          <w:rFonts w:hint="cs"/>
          <w:rtl/>
          <w:lang w:eastAsia="he-IL"/>
        </w:rPr>
        <w:t xml:space="preserve">, בבקשה. </w:t>
      </w:r>
      <w:bookmarkStart w:id="413" w:name="_ETM_Q1_1435057"/>
      <w:bookmarkEnd w:id="413"/>
    </w:p>
    <w:p w:rsidR="00C77713" w:rsidRDefault="00C77713" w:rsidP="00C77713">
      <w:pPr>
        <w:rPr>
          <w:rtl/>
          <w:lang w:eastAsia="he-IL"/>
        </w:rPr>
      </w:pPr>
      <w:bookmarkStart w:id="414" w:name="_ETM_Q1_1435370"/>
      <w:bookmarkStart w:id="415" w:name="_ETM_Q1_1435455"/>
      <w:bookmarkEnd w:id="414"/>
      <w:bookmarkEnd w:id="415"/>
    </w:p>
    <w:p w:rsidR="00C77713" w:rsidRDefault="00C77713" w:rsidP="00562307">
      <w:pPr>
        <w:pStyle w:val="af9"/>
        <w:rPr>
          <w:rtl/>
          <w:lang w:eastAsia="he-IL"/>
        </w:rPr>
      </w:pPr>
      <w:bookmarkStart w:id="416" w:name="_ETM_Q1_1435545"/>
      <w:bookmarkStart w:id="417" w:name="_ETM_Q1_1435640"/>
      <w:bookmarkStart w:id="418" w:name="_ETM_Q1_1436928"/>
      <w:bookmarkStart w:id="419" w:name="ET_guest_786023_30"/>
      <w:bookmarkEnd w:id="416"/>
      <w:bookmarkEnd w:id="417"/>
      <w:bookmarkEnd w:id="418"/>
      <w:r w:rsidRPr="00562307">
        <w:rPr>
          <w:rStyle w:val="TagStyle"/>
          <w:rtl/>
        </w:rPr>
        <w:t>&lt;&lt; אורח &gt;&gt;</w:t>
      </w:r>
      <w:r w:rsidRPr="00C77713">
        <w:rPr>
          <w:rStyle w:val="TagStyle"/>
          <w:rtl/>
        </w:rPr>
        <w:t xml:space="preserve"> </w:t>
      </w:r>
      <w:r>
        <w:rPr>
          <w:rtl/>
          <w:lang w:eastAsia="he-IL"/>
        </w:rPr>
        <w:t xml:space="preserve">מרים </w:t>
      </w:r>
      <w:proofErr w:type="spellStart"/>
      <w:r>
        <w:rPr>
          <w:rtl/>
          <w:lang w:eastAsia="he-IL"/>
        </w:rPr>
        <w:t>דידי</w:t>
      </w:r>
      <w:proofErr w:type="spellEnd"/>
      <w:r>
        <w:rPr>
          <w:rtl/>
          <w:lang w:eastAsia="he-IL"/>
        </w:rPr>
        <w:t>:</w:t>
      </w:r>
      <w:r w:rsidRPr="00C77713">
        <w:rPr>
          <w:rStyle w:val="TagStyle"/>
          <w:rtl/>
        </w:rPr>
        <w:t xml:space="preserve"> </w:t>
      </w:r>
      <w:r w:rsidRPr="00562307">
        <w:rPr>
          <w:rStyle w:val="TagStyle"/>
          <w:rtl/>
        </w:rPr>
        <w:t>&lt;&lt; אורח &gt;&gt;</w:t>
      </w:r>
      <w:r>
        <w:rPr>
          <w:rtl/>
          <w:lang w:eastAsia="he-IL"/>
        </w:rPr>
        <w:t xml:space="preserve">   </w:t>
      </w:r>
      <w:bookmarkEnd w:id="419"/>
    </w:p>
    <w:p w:rsidR="00C77713" w:rsidRDefault="00C77713" w:rsidP="00C77713">
      <w:pPr>
        <w:pStyle w:val="KeepWithNext"/>
        <w:rPr>
          <w:rtl/>
          <w:lang w:eastAsia="he-IL"/>
        </w:rPr>
      </w:pPr>
    </w:p>
    <w:p w:rsidR="00C77713" w:rsidRDefault="00C77713" w:rsidP="00C77713">
      <w:pPr>
        <w:rPr>
          <w:rtl/>
          <w:lang w:eastAsia="he-IL"/>
        </w:rPr>
      </w:pPr>
      <w:bookmarkStart w:id="420" w:name="_ETM_Q1_1437565"/>
      <w:bookmarkStart w:id="421" w:name="_ETM_Q1_1437631"/>
      <w:bookmarkEnd w:id="420"/>
      <w:bookmarkEnd w:id="421"/>
      <w:r>
        <w:rPr>
          <w:rFonts w:hint="cs"/>
          <w:rtl/>
          <w:lang w:eastAsia="he-IL"/>
        </w:rPr>
        <w:t xml:space="preserve">שלום לכולם. אני מנהלת אגף הרווחה בעיריית נתיבות. אני </w:t>
      </w:r>
      <w:bookmarkStart w:id="422" w:name="_ETM_Q1_1448273"/>
      <w:bookmarkEnd w:id="422"/>
      <w:r>
        <w:rPr>
          <w:rFonts w:hint="cs"/>
          <w:rtl/>
          <w:lang w:eastAsia="he-IL"/>
        </w:rPr>
        <w:t xml:space="preserve">שמחה להיות במפגש הזה, כי הוא מאוד משמעותי וחשוב בטיפול </w:t>
      </w:r>
      <w:bookmarkStart w:id="423" w:name="_ETM_Q1_1457419"/>
      <w:bookmarkEnd w:id="423"/>
      <w:r>
        <w:rPr>
          <w:rFonts w:hint="cs"/>
          <w:rtl/>
          <w:lang w:eastAsia="he-IL"/>
        </w:rPr>
        <w:t xml:space="preserve">בכל נפגעי החרדה. קודם התייחסתם לנושא החינוך, אבל משרד החינוך נותן שירותים לילדים עד גיל 18, אבל </w:t>
      </w:r>
      <w:bookmarkStart w:id="424" w:name="_ETM_Q1_1467184"/>
      <w:bookmarkEnd w:id="424"/>
      <w:r>
        <w:rPr>
          <w:rFonts w:hint="cs"/>
          <w:rtl/>
          <w:lang w:eastAsia="he-IL"/>
        </w:rPr>
        <w:t xml:space="preserve">פה בעיר יש לנו גם אוכלוסיות אחרות שזקוקות לסיוע, </w:t>
      </w:r>
      <w:bookmarkStart w:id="425" w:name="_ETM_Q1_1469995"/>
      <w:bookmarkEnd w:id="425"/>
      <w:r>
        <w:rPr>
          <w:rFonts w:hint="cs"/>
          <w:rtl/>
          <w:lang w:eastAsia="he-IL"/>
        </w:rPr>
        <w:t xml:space="preserve">ליווי ותמיכה וייעוץ, בעיקר-בעיקר בתקופות של פיגועים ביטחוניים, אבל גם </w:t>
      </w:r>
      <w:bookmarkStart w:id="426" w:name="_ETM_Q1_1476471"/>
      <w:bookmarkEnd w:id="426"/>
      <w:r>
        <w:rPr>
          <w:rFonts w:hint="cs"/>
          <w:rtl/>
          <w:lang w:eastAsia="he-IL"/>
        </w:rPr>
        <w:t xml:space="preserve">בתקופת הקורונה. </w:t>
      </w:r>
    </w:p>
    <w:p w:rsidR="00C77713" w:rsidRDefault="00C77713" w:rsidP="00C77713">
      <w:pPr>
        <w:rPr>
          <w:rtl/>
          <w:lang w:eastAsia="he-IL"/>
        </w:rPr>
      </w:pPr>
      <w:bookmarkStart w:id="427" w:name="_ETM_Q1_1483671"/>
      <w:bookmarkStart w:id="428" w:name="_ETM_Q1_1483765"/>
      <w:bookmarkEnd w:id="427"/>
      <w:bookmarkEnd w:id="428"/>
    </w:p>
    <w:p w:rsidR="00C77713" w:rsidRDefault="00C77713" w:rsidP="00C77713">
      <w:pPr>
        <w:rPr>
          <w:rtl/>
          <w:lang w:eastAsia="he-IL"/>
        </w:rPr>
      </w:pPr>
      <w:bookmarkStart w:id="429" w:name="_ETM_Q1_1483864"/>
      <w:bookmarkStart w:id="430" w:name="_ETM_Q1_1483958"/>
      <w:bookmarkEnd w:id="429"/>
      <w:bookmarkEnd w:id="430"/>
      <w:r>
        <w:rPr>
          <w:rFonts w:hint="cs"/>
          <w:rtl/>
          <w:lang w:eastAsia="he-IL"/>
        </w:rPr>
        <w:t xml:space="preserve">אנחנו עובדים בשיתוף מחלקת החינוך ואגף שפ"י אצלנו </w:t>
      </w:r>
      <w:bookmarkStart w:id="431" w:name="_ETM_Q1_1483745"/>
      <w:bookmarkEnd w:id="431"/>
      <w:r>
        <w:rPr>
          <w:rFonts w:hint="cs"/>
          <w:rtl/>
          <w:lang w:eastAsia="he-IL"/>
        </w:rPr>
        <w:t xml:space="preserve">ונותנים מענה לאוכלוסיות שזקוקות. </w:t>
      </w:r>
      <w:proofErr w:type="spellStart"/>
      <w:r>
        <w:rPr>
          <w:rFonts w:hint="cs"/>
          <w:rtl/>
          <w:lang w:eastAsia="he-IL"/>
        </w:rPr>
        <w:t>מייד</w:t>
      </w:r>
      <w:proofErr w:type="spellEnd"/>
      <w:r>
        <w:rPr>
          <w:rFonts w:hint="cs"/>
          <w:rtl/>
          <w:lang w:eastAsia="he-IL"/>
        </w:rPr>
        <w:t xml:space="preserve"> עם תחילתו של אירוע ביטחוני אנחנו פותחים את מרכז הדחק. בהתחלה מרכז הדחק </w:t>
      </w:r>
      <w:bookmarkStart w:id="432" w:name="_ETM_Q1_1498258"/>
      <w:bookmarkEnd w:id="432"/>
      <w:r>
        <w:rPr>
          <w:rFonts w:hint="cs"/>
          <w:rtl/>
          <w:lang w:eastAsia="he-IL"/>
        </w:rPr>
        <w:t xml:space="preserve">שלנו לא היה ממוגן וזה היה חסר תועלת להביא </w:t>
      </w:r>
      <w:bookmarkStart w:id="433" w:name="_ETM_Q1_1500866"/>
      <w:bookmarkEnd w:id="433"/>
      <w:r>
        <w:rPr>
          <w:rFonts w:hint="cs"/>
          <w:rtl/>
          <w:lang w:eastAsia="he-IL"/>
        </w:rPr>
        <w:t xml:space="preserve">אנשים נפגעי חרדה למקום שאינו ממוגן. זה אחד הדברים שהעליתי </w:t>
      </w:r>
      <w:bookmarkStart w:id="434" w:name="_ETM_Q1_1503804"/>
      <w:bookmarkEnd w:id="434"/>
      <w:r>
        <w:rPr>
          <w:rFonts w:hint="cs"/>
          <w:rtl/>
          <w:lang w:eastAsia="he-IL"/>
        </w:rPr>
        <w:t xml:space="preserve">בפני ישראל וייס, נציג משרד מבקר המדינה, </w:t>
      </w:r>
      <w:r w:rsidR="0051677E">
        <w:rPr>
          <w:rFonts w:hint="cs"/>
          <w:rtl/>
          <w:lang w:eastAsia="he-IL"/>
        </w:rPr>
        <w:t xml:space="preserve">כיוון שאי אפשר </w:t>
      </w:r>
      <w:bookmarkStart w:id="435" w:name="_ETM_Q1_1510382"/>
      <w:bookmarkEnd w:id="435"/>
      <w:r w:rsidR="0051677E">
        <w:rPr>
          <w:rFonts w:hint="cs"/>
          <w:rtl/>
          <w:lang w:eastAsia="he-IL"/>
        </w:rPr>
        <w:t xml:space="preserve">להביא אנשים שנמצאים ברגע זה במצב חרדה למקום לא ממוגן. </w:t>
      </w:r>
      <w:bookmarkStart w:id="436" w:name="_ETM_Q1_1512393"/>
      <w:bookmarkEnd w:id="436"/>
      <w:r w:rsidR="0051677E">
        <w:rPr>
          <w:rFonts w:hint="cs"/>
          <w:rtl/>
          <w:lang w:eastAsia="he-IL"/>
        </w:rPr>
        <w:t xml:space="preserve">תודות למשרד הרווחה שמיגנו לנו את המקום הזה בעלות </w:t>
      </w:r>
      <w:bookmarkStart w:id="437" w:name="_ETM_Q1_1517516"/>
      <w:bookmarkEnd w:id="437"/>
      <w:r w:rsidR="0051677E">
        <w:rPr>
          <w:rFonts w:hint="cs"/>
          <w:rtl/>
          <w:lang w:eastAsia="he-IL"/>
        </w:rPr>
        <w:t xml:space="preserve">של כמיליון שקלים, היום המקום ממוגן יותר. נכון שהוא לא הכי טוב שבעולם, הוא לא מרכז חוסן ולא מרכז דחק </w:t>
      </w:r>
      <w:bookmarkStart w:id="438" w:name="_ETM_Q1_1526993"/>
      <w:bookmarkEnd w:id="438"/>
      <w:r w:rsidR="0051677E">
        <w:rPr>
          <w:rFonts w:hint="cs"/>
          <w:rtl/>
          <w:lang w:eastAsia="he-IL"/>
        </w:rPr>
        <w:t xml:space="preserve">כמו שהיה צריך להיות, אבל כרגע זה מבנה שניתן </w:t>
      </w:r>
      <w:bookmarkStart w:id="439" w:name="_ETM_Q1_1530275"/>
      <w:bookmarkEnd w:id="439"/>
      <w:r w:rsidR="0051677E">
        <w:rPr>
          <w:rFonts w:hint="cs"/>
          <w:rtl/>
          <w:lang w:eastAsia="he-IL"/>
        </w:rPr>
        <w:t xml:space="preserve">לתת בו שירות. </w:t>
      </w:r>
    </w:p>
    <w:p w:rsidR="0051677E" w:rsidRDefault="0051677E" w:rsidP="00C77713">
      <w:pPr>
        <w:rPr>
          <w:rtl/>
          <w:lang w:eastAsia="he-IL"/>
        </w:rPr>
      </w:pPr>
      <w:bookmarkStart w:id="440" w:name="_ETM_Q1_1535215"/>
      <w:bookmarkStart w:id="441" w:name="_ETM_Q1_1535286"/>
      <w:bookmarkEnd w:id="440"/>
      <w:bookmarkEnd w:id="441"/>
    </w:p>
    <w:p w:rsidR="0051677E" w:rsidRDefault="0051677E" w:rsidP="00C77713">
      <w:pPr>
        <w:rPr>
          <w:rtl/>
          <w:lang w:eastAsia="he-IL"/>
        </w:rPr>
      </w:pPr>
      <w:r>
        <w:rPr>
          <w:rFonts w:hint="cs"/>
          <w:rtl/>
          <w:lang w:eastAsia="he-IL"/>
        </w:rPr>
        <w:t xml:space="preserve">בנתיבות אין מרכז חוסן ואנחנו לא </w:t>
      </w:r>
      <w:bookmarkStart w:id="442" w:name="_ETM_Q1_1536229"/>
      <w:bookmarkEnd w:id="442"/>
      <w:r>
        <w:rPr>
          <w:rFonts w:hint="cs"/>
          <w:rtl/>
          <w:lang w:eastAsia="he-IL"/>
        </w:rPr>
        <w:t xml:space="preserve">נותנים שירות הולם ומקצועי לאוכלוסייה שצריכה לקבל את השירות הזה, </w:t>
      </w:r>
      <w:bookmarkStart w:id="443" w:name="_ETM_Q1_1540187"/>
      <w:bookmarkEnd w:id="443"/>
      <w:r>
        <w:rPr>
          <w:rFonts w:hint="cs"/>
          <w:rtl/>
          <w:lang w:eastAsia="he-IL"/>
        </w:rPr>
        <w:t xml:space="preserve">וחבל. חבל, כי העזרה </w:t>
      </w:r>
      <w:proofErr w:type="spellStart"/>
      <w:r>
        <w:rPr>
          <w:rFonts w:hint="cs"/>
          <w:rtl/>
          <w:lang w:eastAsia="he-IL"/>
        </w:rPr>
        <w:t>המיידית</w:t>
      </w:r>
      <w:proofErr w:type="spellEnd"/>
      <w:r>
        <w:rPr>
          <w:rFonts w:hint="cs"/>
          <w:rtl/>
          <w:lang w:eastAsia="he-IL"/>
        </w:rPr>
        <w:t xml:space="preserve"> לאנשים שנפגעים, ממש בחצי שעה או השעה הראשונה, היא משמעותית מאוד לשיקום ולקיצור כל תהליכי </w:t>
      </w:r>
      <w:bookmarkStart w:id="444" w:name="_ETM_Q1_1557166"/>
      <w:bookmarkEnd w:id="444"/>
      <w:r>
        <w:rPr>
          <w:rFonts w:hint="cs"/>
          <w:rtl/>
          <w:lang w:eastAsia="he-IL"/>
        </w:rPr>
        <w:t xml:space="preserve">השיקום של האנשים. לא תמיד אנחנו מצליחים להגיע, </w:t>
      </w:r>
      <w:bookmarkStart w:id="445" w:name="_ETM_Q1_1561015"/>
      <w:bookmarkEnd w:id="445"/>
      <w:r>
        <w:rPr>
          <w:rFonts w:hint="cs"/>
          <w:rtl/>
          <w:lang w:eastAsia="he-IL"/>
        </w:rPr>
        <w:t xml:space="preserve">גם בגלל שאין מקום, גם בגלל שאין מספיק כוח אדם מקצועי, גם בגלל שאין את כל המשאבים, ובעיקר-בעיקר </w:t>
      </w:r>
      <w:bookmarkStart w:id="446" w:name="_ETM_Q1_1565201"/>
      <w:bookmarkEnd w:id="446"/>
      <w:r>
        <w:rPr>
          <w:rFonts w:hint="cs"/>
          <w:rtl/>
          <w:lang w:eastAsia="he-IL"/>
        </w:rPr>
        <w:t xml:space="preserve">בגלל שאין מרכז חוסן שייתן את המענה. כמעט </w:t>
      </w:r>
      <w:bookmarkStart w:id="447" w:name="_ETM_Q1_1567115"/>
      <w:bookmarkEnd w:id="447"/>
      <w:r>
        <w:rPr>
          <w:rFonts w:hint="cs"/>
          <w:rtl/>
          <w:lang w:eastAsia="he-IL"/>
        </w:rPr>
        <w:t xml:space="preserve">שלא היו טיפולים רגשיים בעיר. בשנה האחרונה קיבלנו קצת כסף מאיזשהו גורם </w:t>
      </w:r>
      <w:bookmarkStart w:id="448" w:name="_ETM_Q1_1576890"/>
      <w:bookmarkEnd w:id="448"/>
      <w:r>
        <w:rPr>
          <w:rFonts w:hint="cs"/>
          <w:rtl/>
          <w:lang w:eastAsia="he-IL"/>
        </w:rPr>
        <w:t xml:space="preserve">נוסף והפנינו לשם אנשים שמקבלים טיפול רגשי, גם במסגרת </w:t>
      </w:r>
      <w:proofErr w:type="spellStart"/>
      <w:r>
        <w:rPr>
          <w:rFonts w:hint="cs"/>
          <w:rtl/>
          <w:lang w:eastAsia="he-IL"/>
        </w:rPr>
        <w:t>נט"ל</w:t>
      </w:r>
      <w:proofErr w:type="spellEnd"/>
      <w:r>
        <w:rPr>
          <w:rFonts w:hint="cs"/>
          <w:rtl/>
          <w:lang w:eastAsia="he-IL"/>
        </w:rPr>
        <w:t xml:space="preserve"> </w:t>
      </w:r>
      <w:bookmarkStart w:id="449" w:name="_ETM_Q1_1583614"/>
      <w:bookmarkEnd w:id="449"/>
      <w:r>
        <w:rPr>
          <w:rFonts w:hint="cs"/>
          <w:rtl/>
          <w:lang w:eastAsia="he-IL"/>
        </w:rPr>
        <w:t>וגם בעקבות פנייה שלנו לאמונה, ארגון שיש לו אנשי</w:t>
      </w:r>
      <w:bookmarkStart w:id="450" w:name="_ETM_Q1_1586900"/>
      <w:bookmarkEnd w:id="450"/>
      <w:r>
        <w:rPr>
          <w:rFonts w:hint="cs"/>
          <w:rtl/>
          <w:lang w:eastAsia="he-IL"/>
        </w:rPr>
        <w:t xml:space="preserve"> מקצוע, אליהם אני מפנה גם אוכלוסייה מבוגרת יותר שצריכה </w:t>
      </w:r>
      <w:bookmarkStart w:id="451" w:name="_ETM_Q1_1595566"/>
      <w:bookmarkEnd w:id="451"/>
      <w:r>
        <w:rPr>
          <w:rFonts w:hint="cs"/>
          <w:rtl/>
          <w:lang w:eastAsia="he-IL"/>
        </w:rPr>
        <w:t xml:space="preserve">את הטיפול הזה בנפגעי חרדה. </w:t>
      </w:r>
    </w:p>
    <w:p w:rsidR="0051677E" w:rsidRDefault="0051677E" w:rsidP="00C77713">
      <w:pPr>
        <w:rPr>
          <w:rtl/>
          <w:lang w:eastAsia="he-IL"/>
        </w:rPr>
      </w:pPr>
      <w:bookmarkStart w:id="452" w:name="_ETM_Q1_1599262"/>
      <w:bookmarkStart w:id="453" w:name="_ETM_Q1_1599349"/>
      <w:bookmarkEnd w:id="452"/>
      <w:bookmarkEnd w:id="453"/>
    </w:p>
    <w:p w:rsidR="0051677E" w:rsidRDefault="0051677E" w:rsidP="00C77713">
      <w:pPr>
        <w:rPr>
          <w:rtl/>
          <w:lang w:eastAsia="he-IL"/>
        </w:rPr>
      </w:pPr>
      <w:bookmarkStart w:id="454" w:name="_ETM_Q1_1599843"/>
      <w:bookmarkStart w:id="455" w:name="_ETM_Q1_1599934"/>
      <w:bookmarkEnd w:id="454"/>
      <w:bookmarkEnd w:id="455"/>
      <w:r>
        <w:rPr>
          <w:rFonts w:hint="cs"/>
          <w:rtl/>
          <w:lang w:eastAsia="he-IL"/>
        </w:rPr>
        <w:t xml:space="preserve">אני מקווה שסוף-סוף יהיה מרכז </w:t>
      </w:r>
      <w:bookmarkStart w:id="456" w:name="_ETM_Q1_1599806"/>
      <w:bookmarkEnd w:id="456"/>
      <w:r>
        <w:rPr>
          <w:rFonts w:hint="cs"/>
          <w:rtl/>
          <w:lang w:eastAsia="he-IL"/>
        </w:rPr>
        <w:t xml:space="preserve">כזה בנתיבות, שאולי יכול להיות גם אזורי, שייתן את </w:t>
      </w:r>
      <w:bookmarkStart w:id="457" w:name="_ETM_Q1_1605595"/>
      <w:bookmarkEnd w:id="457"/>
      <w:r>
        <w:rPr>
          <w:rFonts w:hint="cs"/>
          <w:rtl/>
          <w:lang w:eastAsia="he-IL"/>
        </w:rPr>
        <w:t xml:space="preserve">המענה לסביבה הקרובה, כי בעתות חירום המספרים גדלים ונשארות אחר כך הרבה עכבות שצריך להמשיך ולטפל בהן. כולנו ביחד נמצאים באותה סירה וצריך לדאוג למענים האלה. טוב שזה יהיה עכשיו, כשהתקופה יחסית רגועה, ולא להמתין חלילה לתקופות קשות יותר שלעתים מגיעות אלינו. </w:t>
      </w:r>
    </w:p>
    <w:p w:rsidR="0051677E" w:rsidRDefault="0051677E" w:rsidP="00C77713">
      <w:pPr>
        <w:rPr>
          <w:rtl/>
          <w:lang w:eastAsia="he-IL"/>
        </w:rPr>
      </w:pPr>
    </w:p>
    <w:p w:rsidR="0051677E" w:rsidRDefault="0051677E" w:rsidP="00562307">
      <w:pPr>
        <w:pStyle w:val="af6"/>
        <w:rPr>
          <w:rtl/>
        </w:rPr>
      </w:pPr>
      <w:bookmarkStart w:id="458" w:name="ET_yor_5802_31"/>
      <w:r w:rsidRPr="00562307">
        <w:rPr>
          <w:rStyle w:val="TagStyle"/>
          <w:rtl/>
        </w:rPr>
        <w:t xml:space="preserve">&lt;&lt; </w:t>
      </w:r>
      <w:proofErr w:type="spellStart"/>
      <w:r w:rsidRPr="00562307">
        <w:rPr>
          <w:rStyle w:val="TagStyle"/>
          <w:rtl/>
        </w:rPr>
        <w:t>יור</w:t>
      </w:r>
      <w:proofErr w:type="spellEnd"/>
      <w:r w:rsidRPr="00562307">
        <w:rPr>
          <w:rStyle w:val="TagStyle"/>
          <w:rtl/>
        </w:rPr>
        <w:t xml:space="preserve"> &gt;&gt;</w:t>
      </w:r>
      <w:r w:rsidRPr="0051677E">
        <w:rPr>
          <w:rStyle w:val="TagStyle"/>
          <w:rtl/>
        </w:rPr>
        <w:t xml:space="preserve"> </w:t>
      </w:r>
      <w:r>
        <w:rPr>
          <w:rtl/>
        </w:rPr>
        <w:t>היו"ר שלמה קרעי:</w:t>
      </w:r>
      <w:r w:rsidRPr="0051677E">
        <w:rPr>
          <w:rStyle w:val="TagStyle"/>
          <w:rtl/>
        </w:rPr>
        <w:t xml:space="preserve"> </w:t>
      </w:r>
      <w:r w:rsidRPr="00562307">
        <w:rPr>
          <w:rStyle w:val="TagStyle"/>
          <w:rtl/>
        </w:rPr>
        <w:t xml:space="preserve">&lt;&lt; </w:t>
      </w:r>
      <w:proofErr w:type="spellStart"/>
      <w:r w:rsidRPr="00562307">
        <w:rPr>
          <w:rStyle w:val="TagStyle"/>
          <w:rtl/>
        </w:rPr>
        <w:t>יור</w:t>
      </w:r>
      <w:proofErr w:type="spellEnd"/>
      <w:r w:rsidRPr="00562307">
        <w:rPr>
          <w:rStyle w:val="TagStyle"/>
          <w:rtl/>
        </w:rPr>
        <w:t xml:space="preserve"> &gt;&gt;</w:t>
      </w:r>
      <w:r>
        <w:rPr>
          <w:rtl/>
        </w:rPr>
        <w:t xml:space="preserve">   </w:t>
      </w:r>
      <w:bookmarkEnd w:id="458"/>
    </w:p>
    <w:p w:rsidR="0051677E" w:rsidRDefault="0051677E" w:rsidP="0051677E">
      <w:pPr>
        <w:pStyle w:val="KeepWithNext"/>
        <w:rPr>
          <w:rtl/>
          <w:lang w:eastAsia="he-IL"/>
        </w:rPr>
      </w:pPr>
    </w:p>
    <w:p w:rsidR="0051677E" w:rsidRDefault="0051677E" w:rsidP="0051677E">
      <w:pPr>
        <w:rPr>
          <w:rtl/>
          <w:lang w:eastAsia="he-IL"/>
        </w:rPr>
      </w:pPr>
      <w:r>
        <w:rPr>
          <w:rFonts w:hint="cs"/>
          <w:rtl/>
          <w:lang w:eastAsia="he-IL"/>
        </w:rPr>
        <w:t xml:space="preserve">מה לדעתך החסם שמונע הקמה של </w:t>
      </w:r>
      <w:bookmarkStart w:id="459" w:name="_ETM_Q1_1633256"/>
      <w:bookmarkEnd w:id="459"/>
      <w:r>
        <w:rPr>
          <w:rFonts w:hint="cs"/>
          <w:rtl/>
          <w:lang w:eastAsia="he-IL"/>
        </w:rPr>
        <w:t>מרכז חוסן בנתיבות? לעירייה יש מבנה?</w:t>
      </w:r>
      <w:bookmarkStart w:id="460" w:name="_ETM_Q1_1640482"/>
      <w:bookmarkEnd w:id="460"/>
    </w:p>
    <w:p w:rsidR="0051677E" w:rsidRDefault="0051677E" w:rsidP="0051677E">
      <w:pPr>
        <w:rPr>
          <w:rtl/>
          <w:lang w:eastAsia="he-IL"/>
        </w:rPr>
      </w:pPr>
      <w:bookmarkStart w:id="461" w:name="_ETM_Q1_1640576"/>
      <w:bookmarkEnd w:id="461"/>
    </w:p>
    <w:p w:rsidR="0051677E" w:rsidRDefault="0051677E" w:rsidP="00562307">
      <w:pPr>
        <w:pStyle w:val="af9"/>
        <w:rPr>
          <w:rtl/>
          <w:lang w:eastAsia="he-IL"/>
        </w:rPr>
      </w:pPr>
      <w:bookmarkStart w:id="462" w:name="ET_guest_786023_32"/>
      <w:r w:rsidRPr="00562307">
        <w:rPr>
          <w:rStyle w:val="TagStyle"/>
          <w:rtl/>
        </w:rPr>
        <w:t xml:space="preserve"> &lt;&lt; אורח &gt;&gt;</w:t>
      </w:r>
      <w:r w:rsidRPr="0051677E">
        <w:rPr>
          <w:rStyle w:val="TagStyle"/>
          <w:rtl/>
        </w:rPr>
        <w:t xml:space="preserve"> </w:t>
      </w:r>
      <w:r>
        <w:rPr>
          <w:rtl/>
          <w:lang w:eastAsia="he-IL"/>
        </w:rPr>
        <w:t xml:space="preserve">מרים </w:t>
      </w:r>
      <w:proofErr w:type="spellStart"/>
      <w:r>
        <w:rPr>
          <w:rtl/>
          <w:lang w:eastAsia="he-IL"/>
        </w:rPr>
        <w:t>דידי</w:t>
      </w:r>
      <w:proofErr w:type="spellEnd"/>
      <w:r>
        <w:rPr>
          <w:rtl/>
          <w:lang w:eastAsia="he-IL"/>
        </w:rPr>
        <w:t>:</w:t>
      </w:r>
      <w:r w:rsidRPr="0051677E">
        <w:rPr>
          <w:rStyle w:val="TagStyle"/>
          <w:rtl/>
        </w:rPr>
        <w:t xml:space="preserve"> </w:t>
      </w:r>
      <w:r w:rsidRPr="00562307">
        <w:rPr>
          <w:rStyle w:val="TagStyle"/>
          <w:rtl/>
        </w:rPr>
        <w:t>&lt;&lt; אורח &gt;&gt;</w:t>
      </w:r>
      <w:r>
        <w:rPr>
          <w:rtl/>
          <w:lang w:eastAsia="he-IL"/>
        </w:rPr>
        <w:t xml:space="preserve">   </w:t>
      </w:r>
      <w:bookmarkEnd w:id="462"/>
    </w:p>
    <w:p w:rsidR="0051677E" w:rsidRDefault="0051677E" w:rsidP="0051677E">
      <w:pPr>
        <w:pStyle w:val="KeepWithNext"/>
        <w:rPr>
          <w:rtl/>
          <w:lang w:eastAsia="he-IL"/>
        </w:rPr>
      </w:pPr>
    </w:p>
    <w:p w:rsidR="0051677E" w:rsidRDefault="0051677E" w:rsidP="004923BA">
      <w:pPr>
        <w:rPr>
          <w:rtl/>
          <w:lang w:eastAsia="he-IL"/>
        </w:rPr>
      </w:pPr>
      <w:r>
        <w:rPr>
          <w:rFonts w:hint="cs"/>
          <w:rtl/>
          <w:lang w:eastAsia="he-IL"/>
        </w:rPr>
        <w:t xml:space="preserve">לנתיבות יש בעיה קשה של </w:t>
      </w:r>
      <w:bookmarkStart w:id="463" w:name="_ETM_Q1_1640593"/>
      <w:bookmarkEnd w:id="463"/>
      <w:r>
        <w:rPr>
          <w:rFonts w:hint="cs"/>
          <w:rtl/>
          <w:lang w:eastAsia="he-IL"/>
        </w:rPr>
        <w:t xml:space="preserve">מחסור </w:t>
      </w:r>
      <w:r w:rsidR="004923BA">
        <w:rPr>
          <w:rFonts w:hint="cs"/>
          <w:rtl/>
          <w:lang w:eastAsia="he-IL"/>
        </w:rPr>
        <w:t>ב</w:t>
      </w:r>
      <w:r>
        <w:rPr>
          <w:rFonts w:hint="cs"/>
          <w:rtl/>
          <w:lang w:eastAsia="he-IL"/>
        </w:rPr>
        <w:t xml:space="preserve">מבני ציבור. אני מצטערת להגיד לכם, אני בעצמי מפעילה </w:t>
      </w:r>
      <w:bookmarkStart w:id="464" w:name="_ETM_Q1_1644588"/>
      <w:bookmarkEnd w:id="464"/>
      <w:r>
        <w:rPr>
          <w:rFonts w:hint="cs"/>
          <w:rtl/>
          <w:lang w:eastAsia="he-IL"/>
        </w:rPr>
        <w:t xml:space="preserve">מועדוניות לילדים </w:t>
      </w:r>
      <w:r>
        <w:rPr>
          <w:rtl/>
          <w:lang w:eastAsia="he-IL"/>
        </w:rPr>
        <w:t>–</w:t>
      </w:r>
      <w:r>
        <w:rPr>
          <w:rFonts w:hint="cs"/>
          <w:rtl/>
          <w:lang w:eastAsia="he-IL"/>
        </w:rPr>
        <w:t xml:space="preserve"> מדובר בילדים ממשפחות בעייתיות, מורכבות, שהילדים </w:t>
      </w:r>
      <w:bookmarkStart w:id="465" w:name="_ETM_Q1_1655315"/>
      <w:bookmarkEnd w:id="465"/>
      <w:r>
        <w:rPr>
          <w:rFonts w:hint="cs"/>
          <w:rtl/>
          <w:lang w:eastAsia="he-IL"/>
        </w:rPr>
        <w:t xml:space="preserve">לא יכולים להיות בבית, בעצם צעד אחד לפני שאני מוציאה </w:t>
      </w:r>
      <w:bookmarkStart w:id="466" w:name="_ETM_Q1_1659913"/>
      <w:bookmarkEnd w:id="466"/>
      <w:r>
        <w:rPr>
          <w:rFonts w:hint="cs"/>
          <w:rtl/>
          <w:lang w:eastAsia="he-IL"/>
        </w:rPr>
        <w:t xml:space="preserve">את הילדים האלה מהבית. אני מנסה לעשות גם טיפול בתוך </w:t>
      </w:r>
      <w:bookmarkStart w:id="467" w:name="_ETM_Q1_1660734"/>
      <w:bookmarkEnd w:id="467"/>
      <w:r>
        <w:rPr>
          <w:rFonts w:hint="cs"/>
          <w:rtl/>
          <w:lang w:eastAsia="he-IL"/>
        </w:rPr>
        <w:t xml:space="preserve">המשפחה וגם לתת מענים לילדים האלה בתוך הקהילה כדי </w:t>
      </w:r>
      <w:bookmarkStart w:id="468" w:name="_ETM_Q1_1661398"/>
      <w:bookmarkEnd w:id="468"/>
      <w:r>
        <w:rPr>
          <w:rFonts w:hint="cs"/>
          <w:rtl/>
          <w:lang w:eastAsia="he-IL"/>
        </w:rPr>
        <w:t xml:space="preserve">למנוע הוצאתם מהבית, כי הוצאה של ילד כזה מהבית כרוכה בעלויות אסטרונומיות למדינה והרבה פעמים גם פוגע בילד שלא </w:t>
      </w:r>
      <w:bookmarkStart w:id="469" w:name="_ETM_Q1_1677434"/>
      <w:bookmarkEnd w:id="469"/>
      <w:r>
        <w:rPr>
          <w:rFonts w:hint="cs"/>
          <w:rtl/>
          <w:lang w:eastAsia="he-IL"/>
        </w:rPr>
        <w:t>יכול להיות בקהילה שהוא מכיר</w:t>
      </w:r>
      <w:r w:rsidR="001979A1">
        <w:rPr>
          <w:rFonts w:hint="cs"/>
          <w:rtl/>
          <w:lang w:eastAsia="he-IL"/>
        </w:rPr>
        <w:t xml:space="preserve"> ו</w:t>
      </w:r>
      <w:r w:rsidR="004923BA">
        <w:rPr>
          <w:rFonts w:hint="cs"/>
          <w:rtl/>
          <w:lang w:eastAsia="he-IL"/>
        </w:rPr>
        <w:t>ש</w:t>
      </w:r>
      <w:r w:rsidR="001979A1">
        <w:rPr>
          <w:rFonts w:hint="cs"/>
          <w:rtl/>
          <w:lang w:eastAsia="he-IL"/>
        </w:rPr>
        <w:t xml:space="preserve">מטיבה </w:t>
      </w:r>
      <w:proofErr w:type="spellStart"/>
      <w:r w:rsidR="001979A1">
        <w:rPr>
          <w:rFonts w:hint="cs"/>
          <w:rtl/>
          <w:lang w:eastAsia="he-IL"/>
        </w:rPr>
        <w:t>איתו</w:t>
      </w:r>
      <w:proofErr w:type="spellEnd"/>
      <w:r w:rsidR="001979A1">
        <w:rPr>
          <w:rFonts w:hint="cs"/>
          <w:rtl/>
          <w:lang w:eastAsia="he-IL"/>
        </w:rPr>
        <w:t xml:space="preserve">. </w:t>
      </w:r>
      <w:bookmarkStart w:id="470" w:name="_ETM_Q1_1679333"/>
      <w:bookmarkEnd w:id="470"/>
      <w:r w:rsidR="001979A1">
        <w:rPr>
          <w:rFonts w:hint="cs"/>
          <w:rtl/>
          <w:lang w:eastAsia="he-IL"/>
        </w:rPr>
        <w:t xml:space="preserve">אם אני מפעילה מסגרות כאלה במקלטים, תארו לעצמכם שבעת חירום </w:t>
      </w:r>
      <w:bookmarkStart w:id="471" w:name="_ETM_Q1_1686228"/>
      <w:bookmarkEnd w:id="471"/>
      <w:r w:rsidR="001979A1">
        <w:rPr>
          <w:rFonts w:hint="cs"/>
          <w:rtl/>
          <w:lang w:eastAsia="he-IL"/>
        </w:rPr>
        <w:t>המקומות האלה הופכים להיות לשימוש הציבור והילדים יוצאים החוצה</w:t>
      </w:r>
      <w:bookmarkStart w:id="472" w:name="_ETM_Q1_1693394"/>
      <w:bookmarkEnd w:id="472"/>
      <w:r w:rsidR="001979A1">
        <w:rPr>
          <w:rFonts w:hint="cs"/>
          <w:rtl/>
          <w:lang w:eastAsia="he-IL"/>
        </w:rPr>
        <w:t xml:space="preserve"> ולכן אני לא יכולה להפעיל בחירום את המסגרות, </w:t>
      </w:r>
      <w:bookmarkStart w:id="473" w:name="_ETM_Q1_1697809"/>
      <w:bookmarkEnd w:id="473"/>
      <w:r w:rsidR="001979A1">
        <w:rPr>
          <w:rFonts w:hint="cs"/>
          <w:rtl/>
          <w:lang w:eastAsia="he-IL"/>
        </w:rPr>
        <w:t xml:space="preserve">כיוון שאין לי מקום. לא רק זאת, אחר כך אני מקבלת את המקומות האלה </w:t>
      </w:r>
      <w:bookmarkStart w:id="474" w:name="_ETM_Q1_1701232"/>
      <w:bookmarkEnd w:id="474"/>
      <w:r w:rsidR="001979A1">
        <w:rPr>
          <w:rFonts w:hint="cs"/>
          <w:rtl/>
          <w:lang w:eastAsia="he-IL"/>
        </w:rPr>
        <w:t xml:space="preserve">הרוסים לגמרי וצריך להשקיע עוד </w:t>
      </w:r>
      <w:bookmarkStart w:id="475" w:name="_ETM_Q1_1703661"/>
      <w:bookmarkEnd w:id="475"/>
      <w:r w:rsidR="001979A1">
        <w:rPr>
          <w:rFonts w:hint="cs"/>
          <w:rtl/>
          <w:lang w:eastAsia="he-IL"/>
        </w:rPr>
        <w:t>פעם זמן וכסף כדי לשפץ אותם. זו פשוט קטסטרופה</w:t>
      </w:r>
      <w:bookmarkStart w:id="476" w:name="_ETM_Q1_1704980"/>
      <w:bookmarkEnd w:id="476"/>
      <w:r w:rsidR="001979A1">
        <w:rPr>
          <w:rFonts w:hint="cs"/>
          <w:rtl/>
          <w:lang w:eastAsia="he-IL"/>
        </w:rPr>
        <w:t xml:space="preserve">, צריך לחשוב ולתת את הדעת על כל המרכיבים של </w:t>
      </w:r>
      <w:bookmarkStart w:id="477" w:name="_ETM_Q1_1710662"/>
      <w:bookmarkEnd w:id="477"/>
      <w:r w:rsidR="001979A1">
        <w:rPr>
          <w:rFonts w:hint="cs"/>
          <w:rtl/>
          <w:lang w:eastAsia="he-IL"/>
        </w:rPr>
        <w:t xml:space="preserve">הבעיה. אם יהיה מרכז חוסן ראוי, עם חדרי טיפול, </w:t>
      </w:r>
      <w:bookmarkStart w:id="478" w:name="_ETM_Q1_1711653"/>
      <w:bookmarkEnd w:id="478"/>
      <w:r w:rsidR="001979A1">
        <w:rPr>
          <w:rFonts w:hint="cs"/>
          <w:rtl/>
          <w:lang w:eastAsia="he-IL"/>
        </w:rPr>
        <w:t xml:space="preserve">עם מקום לעבודה קבוצתית ולעבודה טיפולית פרטנית, גם עם פסיכיאטר ופסיכולוגים שיהיו במקום, נוכל גם למזער את הנזקים, גם לתת </w:t>
      </w:r>
      <w:bookmarkStart w:id="479" w:name="_ETM_Q1_1724513"/>
      <w:bookmarkEnd w:id="479"/>
      <w:r w:rsidR="001979A1">
        <w:rPr>
          <w:rFonts w:hint="cs"/>
          <w:rtl/>
          <w:lang w:eastAsia="he-IL"/>
        </w:rPr>
        <w:t xml:space="preserve">מענה טוב וסוף-סוף גם יהיה משהו אזורי, משמעותי, כדי שנוכל לתת את השירות לכולם, לאו דווקא לילדים שמקבלים סיוע </w:t>
      </w:r>
      <w:proofErr w:type="spellStart"/>
      <w:r w:rsidR="001979A1">
        <w:rPr>
          <w:rFonts w:hint="cs"/>
          <w:rtl/>
          <w:lang w:eastAsia="he-IL"/>
        </w:rPr>
        <w:t>מנט"ל</w:t>
      </w:r>
      <w:proofErr w:type="spellEnd"/>
      <w:r w:rsidR="001979A1">
        <w:rPr>
          <w:rFonts w:hint="cs"/>
          <w:rtl/>
          <w:lang w:eastAsia="he-IL"/>
        </w:rPr>
        <w:t xml:space="preserve">. בנתיבות אין מבני ציבור. בעיר שלנו אין שום דבר, אין מקומות פנויים שהיינו יכולים לשפץ כדי לתת שירות.  </w:t>
      </w:r>
      <w:bookmarkStart w:id="480" w:name="_ETM_Q1_1747769"/>
      <w:bookmarkEnd w:id="480"/>
      <w:r w:rsidR="001979A1">
        <w:rPr>
          <w:rFonts w:hint="cs"/>
          <w:rtl/>
          <w:lang w:eastAsia="he-IL"/>
        </w:rPr>
        <w:t xml:space="preserve">צריך לזכור שאנחנו עיר בהתפתחות עצומה, גדלה בקצב </w:t>
      </w:r>
      <w:bookmarkStart w:id="481" w:name="_ETM_Q1_1746755"/>
      <w:bookmarkEnd w:id="481"/>
      <w:r w:rsidR="001979A1">
        <w:rPr>
          <w:rFonts w:hint="cs"/>
          <w:rtl/>
          <w:lang w:eastAsia="he-IL"/>
        </w:rPr>
        <w:t xml:space="preserve">של בין 4 ל-5 אחוזים. יש לנו גם הרבה משפחות </w:t>
      </w:r>
      <w:bookmarkStart w:id="482" w:name="_ETM_Q1_1756097"/>
      <w:bookmarkEnd w:id="482"/>
      <w:r w:rsidR="001979A1">
        <w:rPr>
          <w:rFonts w:hint="cs"/>
          <w:rtl/>
          <w:lang w:eastAsia="he-IL"/>
        </w:rPr>
        <w:t xml:space="preserve">ברוכות ילדים והרבה פעמים ההורים חסרי אונים ואנחנו מחויבים לחשוב על המשפחות האלה ולכן חשוב שיהיה לנו מרכז חוסן כמו שצריך. </w:t>
      </w:r>
    </w:p>
    <w:p w:rsidR="001979A1" w:rsidRDefault="001979A1" w:rsidP="001979A1">
      <w:pPr>
        <w:rPr>
          <w:rtl/>
          <w:lang w:eastAsia="he-IL"/>
        </w:rPr>
      </w:pPr>
      <w:bookmarkStart w:id="483" w:name="_ETM_Q1_1762707"/>
      <w:bookmarkStart w:id="484" w:name="_ETM_Q1_1762829"/>
      <w:bookmarkEnd w:id="483"/>
      <w:bookmarkEnd w:id="484"/>
    </w:p>
    <w:p w:rsidR="001979A1" w:rsidRDefault="001979A1" w:rsidP="00562307">
      <w:pPr>
        <w:pStyle w:val="af6"/>
        <w:rPr>
          <w:rtl/>
        </w:rPr>
      </w:pPr>
      <w:bookmarkStart w:id="485" w:name="ET_yor_5802_33"/>
      <w:r w:rsidRPr="00562307">
        <w:rPr>
          <w:rStyle w:val="TagStyle"/>
          <w:rtl/>
        </w:rPr>
        <w:t xml:space="preserve"> &lt;&lt; </w:t>
      </w:r>
      <w:proofErr w:type="spellStart"/>
      <w:r w:rsidRPr="00562307">
        <w:rPr>
          <w:rStyle w:val="TagStyle"/>
          <w:rtl/>
        </w:rPr>
        <w:t>יור</w:t>
      </w:r>
      <w:proofErr w:type="spellEnd"/>
      <w:r w:rsidRPr="00562307">
        <w:rPr>
          <w:rStyle w:val="TagStyle"/>
          <w:rtl/>
        </w:rPr>
        <w:t xml:space="preserve"> &gt;&gt;</w:t>
      </w:r>
      <w:r w:rsidRPr="001979A1">
        <w:rPr>
          <w:rStyle w:val="TagStyle"/>
          <w:rtl/>
        </w:rPr>
        <w:t xml:space="preserve"> </w:t>
      </w:r>
      <w:r>
        <w:rPr>
          <w:rtl/>
        </w:rPr>
        <w:t>היו"ר שלמה קרעי:</w:t>
      </w:r>
      <w:r w:rsidRPr="001979A1">
        <w:rPr>
          <w:rStyle w:val="TagStyle"/>
          <w:rtl/>
        </w:rPr>
        <w:t xml:space="preserve"> </w:t>
      </w:r>
      <w:r w:rsidRPr="00562307">
        <w:rPr>
          <w:rStyle w:val="TagStyle"/>
          <w:rtl/>
        </w:rPr>
        <w:t xml:space="preserve">&lt;&lt; </w:t>
      </w:r>
      <w:proofErr w:type="spellStart"/>
      <w:r w:rsidRPr="00562307">
        <w:rPr>
          <w:rStyle w:val="TagStyle"/>
          <w:rtl/>
        </w:rPr>
        <w:t>יור</w:t>
      </w:r>
      <w:proofErr w:type="spellEnd"/>
      <w:r w:rsidRPr="00562307">
        <w:rPr>
          <w:rStyle w:val="TagStyle"/>
          <w:rtl/>
        </w:rPr>
        <w:t xml:space="preserve"> &gt;&gt;</w:t>
      </w:r>
      <w:r>
        <w:rPr>
          <w:rtl/>
        </w:rPr>
        <w:t xml:space="preserve">   </w:t>
      </w:r>
      <w:bookmarkEnd w:id="485"/>
    </w:p>
    <w:p w:rsidR="001979A1" w:rsidRDefault="001979A1" w:rsidP="001979A1">
      <w:pPr>
        <w:pStyle w:val="KeepWithNext"/>
        <w:rPr>
          <w:rtl/>
          <w:lang w:eastAsia="he-IL"/>
        </w:rPr>
      </w:pPr>
    </w:p>
    <w:p w:rsidR="001979A1" w:rsidRDefault="001979A1" w:rsidP="001979A1">
      <w:pPr>
        <w:rPr>
          <w:rtl/>
          <w:lang w:eastAsia="he-IL"/>
        </w:rPr>
      </w:pPr>
      <w:r>
        <w:rPr>
          <w:rFonts w:hint="cs"/>
          <w:rtl/>
          <w:lang w:eastAsia="he-IL"/>
        </w:rPr>
        <w:t xml:space="preserve">כלומר, גם אם מקבלים היום את כל </w:t>
      </w:r>
      <w:bookmarkStart w:id="486" w:name="_ETM_Q1_1767184"/>
      <w:bookmarkEnd w:id="486"/>
      <w:r>
        <w:rPr>
          <w:rFonts w:hint="cs"/>
          <w:rtl/>
          <w:lang w:eastAsia="he-IL"/>
        </w:rPr>
        <w:t xml:space="preserve">האישורים להקמת מרכז חוסן, זה לא דבר </w:t>
      </w:r>
      <w:proofErr w:type="spellStart"/>
      <w:r>
        <w:rPr>
          <w:rFonts w:hint="cs"/>
          <w:rtl/>
          <w:lang w:eastAsia="he-IL"/>
        </w:rPr>
        <w:t>מיידי</w:t>
      </w:r>
      <w:proofErr w:type="spellEnd"/>
      <w:r>
        <w:rPr>
          <w:rFonts w:hint="cs"/>
          <w:rtl/>
          <w:lang w:eastAsia="he-IL"/>
        </w:rPr>
        <w:t xml:space="preserve">, ייקח שנה וחצי-שנתיים עד להקמה. </w:t>
      </w:r>
    </w:p>
    <w:p w:rsidR="001979A1" w:rsidRDefault="001979A1" w:rsidP="001979A1">
      <w:pPr>
        <w:rPr>
          <w:rtl/>
          <w:lang w:eastAsia="he-IL"/>
        </w:rPr>
      </w:pPr>
      <w:bookmarkStart w:id="487" w:name="_ETM_Q1_1777765"/>
      <w:bookmarkStart w:id="488" w:name="_ETM_Q1_1777837"/>
      <w:bookmarkEnd w:id="487"/>
      <w:bookmarkEnd w:id="488"/>
    </w:p>
    <w:p w:rsidR="001979A1" w:rsidRDefault="001979A1" w:rsidP="00562307">
      <w:pPr>
        <w:pStyle w:val="af9"/>
        <w:rPr>
          <w:rtl/>
          <w:lang w:eastAsia="he-IL"/>
        </w:rPr>
      </w:pPr>
      <w:bookmarkStart w:id="489" w:name="ET_guest_786023_34"/>
      <w:r w:rsidRPr="00562307">
        <w:rPr>
          <w:rStyle w:val="TagStyle"/>
          <w:rtl/>
        </w:rPr>
        <w:t xml:space="preserve"> &lt;&lt; אורח &gt;&gt;</w:t>
      </w:r>
      <w:r w:rsidRPr="001979A1">
        <w:rPr>
          <w:rStyle w:val="TagStyle"/>
          <w:rtl/>
        </w:rPr>
        <w:t xml:space="preserve"> </w:t>
      </w:r>
      <w:r>
        <w:rPr>
          <w:rtl/>
          <w:lang w:eastAsia="he-IL"/>
        </w:rPr>
        <w:t xml:space="preserve">מרים </w:t>
      </w:r>
      <w:proofErr w:type="spellStart"/>
      <w:r>
        <w:rPr>
          <w:rtl/>
          <w:lang w:eastAsia="he-IL"/>
        </w:rPr>
        <w:t>דידי</w:t>
      </w:r>
      <w:proofErr w:type="spellEnd"/>
      <w:r>
        <w:rPr>
          <w:rtl/>
          <w:lang w:eastAsia="he-IL"/>
        </w:rPr>
        <w:t>:</w:t>
      </w:r>
      <w:r w:rsidRPr="001979A1">
        <w:rPr>
          <w:rStyle w:val="TagStyle"/>
          <w:rtl/>
        </w:rPr>
        <w:t xml:space="preserve"> </w:t>
      </w:r>
      <w:r w:rsidRPr="00562307">
        <w:rPr>
          <w:rStyle w:val="TagStyle"/>
          <w:rtl/>
        </w:rPr>
        <w:t>&lt;&lt; אורח &gt;&gt;</w:t>
      </w:r>
      <w:r>
        <w:rPr>
          <w:rtl/>
          <w:lang w:eastAsia="he-IL"/>
        </w:rPr>
        <w:t xml:space="preserve">   </w:t>
      </w:r>
      <w:bookmarkEnd w:id="489"/>
    </w:p>
    <w:p w:rsidR="001979A1" w:rsidRDefault="001979A1" w:rsidP="001979A1">
      <w:pPr>
        <w:pStyle w:val="KeepWithNext"/>
        <w:rPr>
          <w:rtl/>
          <w:lang w:eastAsia="he-IL"/>
        </w:rPr>
      </w:pPr>
    </w:p>
    <w:p w:rsidR="001979A1" w:rsidRDefault="001979A1" w:rsidP="001979A1">
      <w:pPr>
        <w:rPr>
          <w:rtl/>
          <w:lang w:eastAsia="he-IL"/>
        </w:rPr>
      </w:pPr>
      <w:r>
        <w:rPr>
          <w:rFonts w:hint="cs"/>
          <w:rtl/>
          <w:lang w:eastAsia="he-IL"/>
        </w:rPr>
        <w:t xml:space="preserve">אני יודעת שבמהלך 10 </w:t>
      </w:r>
      <w:bookmarkStart w:id="490" w:name="_ETM_Q1_1777398"/>
      <w:bookmarkEnd w:id="490"/>
      <w:r>
        <w:rPr>
          <w:rFonts w:hint="cs"/>
          <w:rtl/>
          <w:lang w:eastAsia="he-IL"/>
        </w:rPr>
        <w:t xml:space="preserve">שנים אנחנו במשא ומתן עם מדינת ישראל להכיר </w:t>
      </w:r>
      <w:bookmarkStart w:id="491" w:name="_ETM_Q1_1784697"/>
      <w:bookmarkEnd w:id="491"/>
      <w:r>
        <w:rPr>
          <w:rFonts w:hint="cs"/>
          <w:rtl/>
          <w:lang w:eastAsia="he-IL"/>
        </w:rPr>
        <w:t xml:space="preserve">בצורך להקים מרכז חוסן. כתבנו עשרות מכתבים, יחיאל פנה למשרד </w:t>
      </w:r>
      <w:bookmarkStart w:id="492" w:name="_ETM_Q1_1791601"/>
      <w:bookmarkEnd w:id="492"/>
      <w:r>
        <w:rPr>
          <w:rFonts w:hint="cs"/>
          <w:rtl/>
          <w:lang w:eastAsia="he-IL"/>
        </w:rPr>
        <w:t xml:space="preserve">הביטחון, למשרד הקליטה, למשרד החינוך, למשרד הרווחה </w:t>
      </w:r>
      <w:bookmarkStart w:id="493" w:name="_ETM_Q1_1793150"/>
      <w:bookmarkEnd w:id="493"/>
      <w:r>
        <w:rPr>
          <w:rFonts w:hint="cs"/>
          <w:rtl/>
          <w:lang w:eastAsia="he-IL"/>
        </w:rPr>
        <w:t xml:space="preserve">ולכולם, כדי שכל אחד יממן חלק מסוים ונבנה את המקום הזה. לא הצלחנו בעניין הזה. לפני </w:t>
      </w:r>
      <w:bookmarkStart w:id="494" w:name="_ETM_Q1_1803540"/>
      <w:bookmarkEnd w:id="494"/>
      <w:r>
        <w:rPr>
          <w:rFonts w:hint="cs"/>
          <w:rtl/>
          <w:lang w:eastAsia="he-IL"/>
        </w:rPr>
        <w:t xml:space="preserve">כשנה הייתה ועדת </w:t>
      </w:r>
      <w:proofErr w:type="spellStart"/>
      <w:r>
        <w:rPr>
          <w:rFonts w:hint="cs"/>
          <w:rtl/>
          <w:lang w:eastAsia="he-IL"/>
        </w:rPr>
        <w:t>גרוטו</w:t>
      </w:r>
      <w:proofErr w:type="spellEnd"/>
      <w:r>
        <w:rPr>
          <w:rFonts w:hint="cs"/>
          <w:rtl/>
          <w:lang w:eastAsia="he-IL"/>
        </w:rPr>
        <w:t xml:space="preserve"> ואני יודעת שאישרו לנו מרכז חוסן </w:t>
      </w:r>
      <w:bookmarkStart w:id="495" w:name="_ETM_Q1_1805575"/>
      <w:bookmarkEnd w:id="495"/>
      <w:r>
        <w:rPr>
          <w:rFonts w:hint="cs"/>
          <w:rtl/>
          <w:lang w:eastAsia="he-IL"/>
        </w:rPr>
        <w:t>בנתיבות, אבל בשלב הזה אני לא רואה שזה קורם עור וגידים, חוץ מאשר קבלת החלטה.</w:t>
      </w:r>
    </w:p>
    <w:p w:rsidR="001979A1" w:rsidRDefault="001979A1" w:rsidP="001979A1">
      <w:pPr>
        <w:rPr>
          <w:rtl/>
          <w:lang w:eastAsia="he-IL"/>
        </w:rPr>
      </w:pPr>
      <w:bookmarkStart w:id="496" w:name="_ETM_Q1_1817418"/>
      <w:bookmarkStart w:id="497" w:name="_ETM_Q1_1817504"/>
      <w:bookmarkStart w:id="498" w:name="_ETM_Q1_1819919"/>
      <w:bookmarkEnd w:id="496"/>
      <w:bookmarkEnd w:id="497"/>
      <w:bookmarkEnd w:id="498"/>
    </w:p>
    <w:p w:rsidR="001979A1" w:rsidRDefault="001979A1" w:rsidP="00562307">
      <w:pPr>
        <w:pStyle w:val="af9"/>
        <w:rPr>
          <w:rtl/>
          <w:lang w:eastAsia="he-IL"/>
        </w:rPr>
      </w:pPr>
      <w:bookmarkStart w:id="499" w:name="ET_guest_387311_35"/>
      <w:r w:rsidRPr="00562307">
        <w:rPr>
          <w:rStyle w:val="TagStyle"/>
          <w:rtl/>
        </w:rPr>
        <w:t xml:space="preserve"> &lt;&lt; אורח &gt;&gt;</w:t>
      </w:r>
      <w:r w:rsidRPr="001979A1">
        <w:rPr>
          <w:rStyle w:val="TagStyle"/>
          <w:rtl/>
        </w:rPr>
        <w:t xml:space="preserve"> </w:t>
      </w:r>
      <w:r>
        <w:rPr>
          <w:rtl/>
          <w:lang w:eastAsia="he-IL"/>
        </w:rPr>
        <w:t>ישראל וייס:</w:t>
      </w:r>
      <w:r w:rsidRPr="001979A1">
        <w:rPr>
          <w:rStyle w:val="TagStyle"/>
          <w:rtl/>
        </w:rPr>
        <w:t xml:space="preserve"> </w:t>
      </w:r>
      <w:r w:rsidRPr="00562307">
        <w:rPr>
          <w:rStyle w:val="TagStyle"/>
          <w:rtl/>
        </w:rPr>
        <w:t>&lt;&lt; אורח &gt;&gt;</w:t>
      </w:r>
      <w:r>
        <w:rPr>
          <w:rtl/>
          <w:lang w:eastAsia="he-IL"/>
        </w:rPr>
        <w:t xml:space="preserve">   </w:t>
      </w:r>
      <w:bookmarkEnd w:id="499"/>
    </w:p>
    <w:p w:rsidR="001979A1" w:rsidRDefault="001979A1" w:rsidP="001979A1">
      <w:pPr>
        <w:pStyle w:val="KeepWithNext"/>
        <w:rPr>
          <w:rtl/>
          <w:lang w:eastAsia="he-IL"/>
        </w:rPr>
      </w:pPr>
    </w:p>
    <w:p w:rsidR="001979A1" w:rsidRDefault="001979A1" w:rsidP="001979A1">
      <w:pPr>
        <w:rPr>
          <w:rtl/>
          <w:lang w:eastAsia="he-IL"/>
        </w:rPr>
      </w:pPr>
      <w:bookmarkStart w:id="500" w:name="_ETM_Q1_1820616"/>
      <w:bookmarkStart w:id="501" w:name="_ETM_Q1_1820763"/>
      <w:bookmarkEnd w:id="500"/>
      <w:bookmarkEnd w:id="501"/>
      <w:r>
        <w:rPr>
          <w:rFonts w:hint="cs"/>
          <w:rtl/>
          <w:lang w:eastAsia="he-IL"/>
        </w:rPr>
        <w:t>מרים, תודה. אני חייב לציין</w:t>
      </w:r>
      <w:r w:rsidR="00464D23">
        <w:rPr>
          <w:rFonts w:hint="cs"/>
          <w:rtl/>
          <w:lang w:eastAsia="he-IL"/>
        </w:rPr>
        <w:t xml:space="preserve"> </w:t>
      </w:r>
      <w:bookmarkStart w:id="502" w:name="_ETM_Q1_1822793"/>
      <w:bookmarkEnd w:id="502"/>
      <w:r w:rsidR="00464D23">
        <w:rPr>
          <w:rFonts w:hint="cs"/>
          <w:rtl/>
          <w:lang w:eastAsia="he-IL"/>
        </w:rPr>
        <w:t xml:space="preserve">את המסירות של גברת </w:t>
      </w:r>
      <w:proofErr w:type="spellStart"/>
      <w:r w:rsidR="00464D23">
        <w:rPr>
          <w:rFonts w:hint="cs"/>
          <w:rtl/>
          <w:lang w:eastAsia="he-IL"/>
        </w:rPr>
        <w:t>דידי</w:t>
      </w:r>
      <w:proofErr w:type="spellEnd"/>
      <w:r w:rsidR="00464D23">
        <w:rPr>
          <w:rFonts w:hint="cs"/>
          <w:rtl/>
          <w:lang w:eastAsia="he-IL"/>
        </w:rPr>
        <w:t xml:space="preserve"> ושל </w:t>
      </w:r>
      <w:proofErr w:type="spellStart"/>
      <w:r w:rsidR="00464D23">
        <w:rPr>
          <w:rFonts w:hint="cs"/>
          <w:rtl/>
          <w:lang w:eastAsia="he-IL"/>
        </w:rPr>
        <w:t>שועא</w:t>
      </w:r>
      <w:proofErr w:type="spellEnd"/>
      <w:r w:rsidR="00464D23">
        <w:rPr>
          <w:rFonts w:hint="cs"/>
          <w:rtl/>
          <w:lang w:eastAsia="he-IL"/>
        </w:rPr>
        <w:t xml:space="preserve">, מנהלת </w:t>
      </w:r>
      <w:proofErr w:type="spellStart"/>
      <w:r w:rsidR="00464D23">
        <w:rPr>
          <w:rFonts w:hint="cs"/>
          <w:rtl/>
          <w:lang w:eastAsia="he-IL"/>
        </w:rPr>
        <w:t>השפ"ח</w:t>
      </w:r>
      <w:proofErr w:type="spellEnd"/>
      <w:r w:rsidR="00464D23">
        <w:rPr>
          <w:rFonts w:hint="cs"/>
          <w:rtl/>
          <w:lang w:eastAsia="he-IL"/>
        </w:rPr>
        <w:t xml:space="preserve">. </w:t>
      </w:r>
      <w:bookmarkStart w:id="503" w:name="_ETM_Q1_1826879"/>
      <w:bookmarkEnd w:id="503"/>
      <w:r w:rsidR="00464D23">
        <w:rPr>
          <w:rFonts w:hint="cs"/>
          <w:rtl/>
          <w:lang w:eastAsia="he-IL"/>
        </w:rPr>
        <w:t xml:space="preserve">ביקרתי שם לאחר המבצע והן אמרו: ישנו פה במקלט של </w:t>
      </w:r>
      <w:bookmarkStart w:id="504" w:name="_ETM_Q1_1831353"/>
      <w:bookmarkEnd w:id="504"/>
      <w:proofErr w:type="spellStart"/>
      <w:r w:rsidR="00464D23">
        <w:rPr>
          <w:rFonts w:hint="cs"/>
          <w:rtl/>
          <w:lang w:eastAsia="he-IL"/>
        </w:rPr>
        <w:t>השפ"ח</w:t>
      </w:r>
      <w:proofErr w:type="spellEnd"/>
      <w:r w:rsidR="00464D23">
        <w:rPr>
          <w:rFonts w:hint="cs"/>
          <w:rtl/>
          <w:lang w:eastAsia="he-IL"/>
        </w:rPr>
        <w:t xml:space="preserve"> וטיפלנו בילדים. מסירות ראויה לשמה. אנחנו כמובן בקשר איתן </w:t>
      </w:r>
      <w:bookmarkStart w:id="505" w:name="_ETM_Q1_1833750"/>
      <w:bookmarkEnd w:id="505"/>
      <w:r w:rsidR="00464D23">
        <w:rPr>
          <w:rFonts w:hint="cs"/>
          <w:rtl/>
          <w:lang w:eastAsia="he-IL"/>
        </w:rPr>
        <w:t xml:space="preserve">גם היום. </w:t>
      </w:r>
    </w:p>
    <w:p w:rsidR="00464D23" w:rsidRDefault="00464D23" w:rsidP="001979A1">
      <w:pPr>
        <w:rPr>
          <w:rtl/>
          <w:lang w:eastAsia="he-IL"/>
        </w:rPr>
      </w:pPr>
      <w:bookmarkStart w:id="506" w:name="_ETM_Q1_1835985"/>
      <w:bookmarkStart w:id="507" w:name="_ETM_Q1_1836085"/>
      <w:bookmarkEnd w:id="506"/>
      <w:bookmarkEnd w:id="507"/>
    </w:p>
    <w:p w:rsidR="00464D23" w:rsidRDefault="00464D23" w:rsidP="001979A1">
      <w:pPr>
        <w:rPr>
          <w:rtl/>
          <w:lang w:eastAsia="he-IL"/>
        </w:rPr>
      </w:pPr>
      <w:bookmarkStart w:id="508" w:name="_ETM_Q1_1836175"/>
      <w:bookmarkStart w:id="509" w:name="_ETM_Q1_1836268"/>
      <w:bookmarkEnd w:id="508"/>
      <w:bookmarkEnd w:id="509"/>
      <w:r>
        <w:rPr>
          <w:rFonts w:hint="cs"/>
          <w:rtl/>
          <w:lang w:eastAsia="he-IL"/>
        </w:rPr>
        <w:t xml:space="preserve">אני אציין עוד בעניין המימון של מרכזי </w:t>
      </w:r>
      <w:bookmarkStart w:id="510" w:name="_ETM_Q1_1837011"/>
      <w:bookmarkEnd w:id="510"/>
      <w:r>
        <w:rPr>
          <w:rFonts w:hint="cs"/>
          <w:rtl/>
          <w:lang w:eastAsia="he-IL"/>
        </w:rPr>
        <w:t xml:space="preserve">החוסן, אדוני היושב-ראש. תקציב מרכזי החוסן אינו חלק </w:t>
      </w:r>
      <w:bookmarkStart w:id="511" w:name="_ETM_Q1_1844849"/>
      <w:bookmarkEnd w:id="511"/>
      <w:r>
        <w:rPr>
          <w:rFonts w:hint="cs"/>
          <w:rtl/>
          <w:lang w:eastAsia="he-IL"/>
        </w:rPr>
        <w:t xml:space="preserve">מבסיס התקציב של מדינת ישראל, אלא מאושר כל שנה בהחלטת </w:t>
      </w:r>
      <w:bookmarkStart w:id="512" w:name="_ETM_Q1_1851661"/>
      <w:bookmarkEnd w:id="512"/>
      <w:r>
        <w:rPr>
          <w:rFonts w:hint="cs"/>
          <w:rtl/>
          <w:lang w:eastAsia="he-IL"/>
        </w:rPr>
        <w:t xml:space="preserve">ממשלה. אני לא ארחיב, יש הרבה גורמים שרואים בזה בעייתיות, </w:t>
      </w:r>
      <w:bookmarkStart w:id="513" w:name="_ETM_Q1_1862541"/>
      <w:bookmarkEnd w:id="513"/>
      <w:r>
        <w:rPr>
          <w:rFonts w:hint="cs"/>
          <w:rtl/>
          <w:lang w:eastAsia="he-IL"/>
        </w:rPr>
        <w:t xml:space="preserve">אבל זה לפתחכם. </w:t>
      </w:r>
    </w:p>
    <w:p w:rsidR="00464D23" w:rsidRDefault="00464D23" w:rsidP="001979A1">
      <w:pPr>
        <w:rPr>
          <w:rtl/>
          <w:lang w:eastAsia="he-IL"/>
        </w:rPr>
      </w:pPr>
      <w:bookmarkStart w:id="514" w:name="_ETM_Q1_1861041"/>
      <w:bookmarkStart w:id="515" w:name="_ETM_Q1_1861122"/>
      <w:bookmarkEnd w:id="514"/>
      <w:bookmarkEnd w:id="515"/>
    </w:p>
    <w:p w:rsidR="00464D23" w:rsidRDefault="00464D23" w:rsidP="00562307">
      <w:pPr>
        <w:pStyle w:val="af6"/>
        <w:rPr>
          <w:rtl/>
        </w:rPr>
      </w:pPr>
      <w:bookmarkStart w:id="516" w:name="ET_yor_5802_36"/>
      <w:r w:rsidRPr="00562307">
        <w:rPr>
          <w:rStyle w:val="TagStyle"/>
          <w:rtl/>
        </w:rPr>
        <w:t xml:space="preserve"> &lt;&lt; </w:t>
      </w:r>
      <w:proofErr w:type="spellStart"/>
      <w:r w:rsidRPr="00562307">
        <w:rPr>
          <w:rStyle w:val="TagStyle"/>
          <w:rtl/>
        </w:rPr>
        <w:t>יור</w:t>
      </w:r>
      <w:proofErr w:type="spellEnd"/>
      <w:r w:rsidRPr="00562307">
        <w:rPr>
          <w:rStyle w:val="TagStyle"/>
          <w:rtl/>
        </w:rPr>
        <w:t xml:space="preserve"> &gt;&gt;</w:t>
      </w:r>
      <w:r w:rsidRPr="00464D23">
        <w:rPr>
          <w:rStyle w:val="TagStyle"/>
          <w:rtl/>
        </w:rPr>
        <w:t xml:space="preserve"> </w:t>
      </w:r>
      <w:r>
        <w:rPr>
          <w:rtl/>
        </w:rPr>
        <w:t>היו"ר שלמה קרעי:</w:t>
      </w:r>
      <w:r w:rsidRPr="00464D23">
        <w:rPr>
          <w:rStyle w:val="TagStyle"/>
          <w:rtl/>
        </w:rPr>
        <w:t xml:space="preserve"> </w:t>
      </w:r>
      <w:r w:rsidRPr="00562307">
        <w:rPr>
          <w:rStyle w:val="TagStyle"/>
          <w:rtl/>
        </w:rPr>
        <w:t xml:space="preserve">&lt;&lt; </w:t>
      </w:r>
      <w:proofErr w:type="spellStart"/>
      <w:r w:rsidRPr="00562307">
        <w:rPr>
          <w:rStyle w:val="TagStyle"/>
          <w:rtl/>
        </w:rPr>
        <w:t>יור</w:t>
      </w:r>
      <w:proofErr w:type="spellEnd"/>
      <w:r w:rsidRPr="00562307">
        <w:rPr>
          <w:rStyle w:val="TagStyle"/>
          <w:rtl/>
        </w:rPr>
        <w:t xml:space="preserve"> &gt;&gt;</w:t>
      </w:r>
      <w:r>
        <w:rPr>
          <w:rtl/>
        </w:rPr>
        <w:t xml:space="preserve">   </w:t>
      </w:r>
      <w:bookmarkEnd w:id="516"/>
    </w:p>
    <w:p w:rsidR="00464D23" w:rsidRDefault="00464D23" w:rsidP="00464D23">
      <w:pPr>
        <w:pStyle w:val="KeepWithNext"/>
        <w:rPr>
          <w:rtl/>
          <w:lang w:eastAsia="he-IL"/>
        </w:rPr>
      </w:pPr>
    </w:p>
    <w:p w:rsidR="00464D23" w:rsidRDefault="00464D23" w:rsidP="00464D23">
      <w:pPr>
        <w:rPr>
          <w:rtl/>
          <w:lang w:eastAsia="he-IL"/>
        </w:rPr>
      </w:pPr>
      <w:bookmarkStart w:id="517" w:name="_ETM_Q1_1863069"/>
      <w:bookmarkEnd w:id="517"/>
      <w:r>
        <w:rPr>
          <w:rFonts w:hint="cs"/>
          <w:rtl/>
          <w:lang w:eastAsia="he-IL"/>
        </w:rPr>
        <w:t xml:space="preserve">בהחלט. תודה.  </w:t>
      </w:r>
    </w:p>
    <w:p w:rsidR="00464D23" w:rsidRDefault="00464D23" w:rsidP="00464D23">
      <w:pPr>
        <w:rPr>
          <w:rtl/>
          <w:lang w:eastAsia="he-IL"/>
        </w:rPr>
      </w:pPr>
      <w:bookmarkStart w:id="518" w:name="_ETM_Q1_1862744"/>
      <w:bookmarkStart w:id="519" w:name="_ETM_Q1_1862852"/>
      <w:bookmarkEnd w:id="518"/>
      <w:bookmarkEnd w:id="519"/>
    </w:p>
    <w:p w:rsidR="00464D23" w:rsidRDefault="00464D23" w:rsidP="00464D23">
      <w:pPr>
        <w:rPr>
          <w:rtl/>
          <w:lang w:eastAsia="he-IL"/>
        </w:rPr>
      </w:pPr>
      <w:bookmarkStart w:id="520" w:name="_ETM_Q1_1863227"/>
      <w:bookmarkStart w:id="521" w:name="_ETM_Q1_1863320"/>
      <w:bookmarkEnd w:id="520"/>
      <w:bookmarkEnd w:id="521"/>
      <w:r>
        <w:rPr>
          <w:rFonts w:hint="cs"/>
          <w:rtl/>
          <w:lang w:eastAsia="he-IL"/>
        </w:rPr>
        <w:t xml:space="preserve">יושב-ראש מרכז המועצות האזוריות </w:t>
      </w:r>
      <w:bookmarkStart w:id="522" w:name="_ETM_Q1_1865504"/>
      <w:bookmarkEnd w:id="522"/>
      <w:r>
        <w:rPr>
          <w:rFonts w:hint="cs"/>
          <w:rtl/>
          <w:lang w:eastAsia="he-IL"/>
        </w:rPr>
        <w:t xml:space="preserve">שי </w:t>
      </w:r>
      <w:proofErr w:type="spellStart"/>
      <w:r>
        <w:rPr>
          <w:rFonts w:hint="cs"/>
          <w:rtl/>
          <w:lang w:eastAsia="he-IL"/>
        </w:rPr>
        <w:t>חג'ג</w:t>
      </w:r>
      <w:proofErr w:type="spellEnd"/>
      <w:r>
        <w:rPr>
          <w:rFonts w:hint="cs"/>
          <w:rtl/>
          <w:lang w:eastAsia="he-IL"/>
        </w:rPr>
        <w:t xml:space="preserve">', בבקשה. </w:t>
      </w:r>
      <w:bookmarkStart w:id="523" w:name="_ETM_Q1_1873894"/>
      <w:bookmarkEnd w:id="523"/>
    </w:p>
    <w:p w:rsidR="00464D23" w:rsidRDefault="00464D23" w:rsidP="00464D23">
      <w:pPr>
        <w:rPr>
          <w:rtl/>
          <w:lang w:eastAsia="he-IL"/>
        </w:rPr>
      </w:pPr>
      <w:bookmarkStart w:id="524" w:name="_ETM_Q1_1873990"/>
      <w:bookmarkEnd w:id="524"/>
    </w:p>
    <w:p w:rsidR="00464D23" w:rsidRDefault="00464D23" w:rsidP="00562307">
      <w:pPr>
        <w:pStyle w:val="a4"/>
        <w:rPr>
          <w:rtl/>
        </w:rPr>
      </w:pPr>
      <w:bookmarkStart w:id="525" w:name="ET_speaker_שי_חגג_37"/>
      <w:r w:rsidRPr="00562307">
        <w:rPr>
          <w:rStyle w:val="TagStyle"/>
          <w:rtl/>
        </w:rPr>
        <w:t xml:space="preserve"> &lt;&lt; דובר &gt;&gt;</w:t>
      </w:r>
      <w:r w:rsidRPr="00464D23">
        <w:rPr>
          <w:rStyle w:val="TagStyle"/>
          <w:rtl/>
        </w:rPr>
        <w:t xml:space="preserve"> </w:t>
      </w:r>
      <w:r>
        <w:rPr>
          <w:rtl/>
        </w:rPr>
        <w:t xml:space="preserve">שי </w:t>
      </w:r>
      <w:proofErr w:type="spellStart"/>
      <w:r>
        <w:rPr>
          <w:rtl/>
        </w:rPr>
        <w:t>חג'ג</w:t>
      </w:r>
      <w:proofErr w:type="spellEnd"/>
      <w:r>
        <w:rPr>
          <w:rtl/>
        </w:rPr>
        <w:t>':</w:t>
      </w:r>
      <w:r w:rsidRPr="00464D23">
        <w:rPr>
          <w:rStyle w:val="TagStyle"/>
          <w:rtl/>
        </w:rPr>
        <w:t xml:space="preserve"> </w:t>
      </w:r>
      <w:r w:rsidRPr="00562307">
        <w:rPr>
          <w:rStyle w:val="TagStyle"/>
          <w:rtl/>
        </w:rPr>
        <w:t>&lt;&lt; דובר &gt;&gt;</w:t>
      </w:r>
      <w:r>
        <w:rPr>
          <w:rtl/>
        </w:rPr>
        <w:t xml:space="preserve">   </w:t>
      </w:r>
      <w:bookmarkEnd w:id="525"/>
    </w:p>
    <w:p w:rsidR="00464D23" w:rsidRDefault="00464D23" w:rsidP="00464D23">
      <w:pPr>
        <w:pStyle w:val="KeepWithNext"/>
        <w:rPr>
          <w:rtl/>
          <w:lang w:eastAsia="he-IL"/>
        </w:rPr>
      </w:pPr>
    </w:p>
    <w:p w:rsidR="00117AB4" w:rsidRDefault="00464D23" w:rsidP="00464D23">
      <w:pPr>
        <w:rPr>
          <w:rtl/>
          <w:lang w:eastAsia="he-IL"/>
        </w:rPr>
      </w:pPr>
      <w:r>
        <w:rPr>
          <w:rFonts w:hint="cs"/>
          <w:rtl/>
          <w:lang w:eastAsia="he-IL"/>
        </w:rPr>
        <w:t xml:space="preserve">שלום, אדוני היושב-ראש. הצטרפתי לדיון קצת </w:t>
      </w:r>
      <w:bookmarkStart w:id="526" w:name="_ETM_Q1_1871813"/>
      <w:bookmarkEnd w:id="526"/>
      <w:r>
        <w:rPr>
          <w:rFonts w:hint="cs"/>
          <w:rtl/>
          <w:lang w:eastAsia="he-IL"/>
        </w:rPr>
        <w:t xml:space="preserve">באיחור, הייתי בדיון אחר, אני מתנצל. שמעתי את הסיפא של </w:t>
      </w:r>
      <w:bookmarkStart w:id="527" w:name="_ETM_Q1_1876541"/>
      <w:bookmarkEnd w:id="527"/>
      <w:r>
        <w:rPr>
          <w:rFonts w:hint="cs"/>
          <w:rtl/>
          <w:lang w:eastAsia="he-IL"/>
        </w:rPr>
        <w:t xml:space="preserve">הדברים של מרים </w:t>
      </w:r>
      <w:proofErr w:type="spellStart"/>
      <w:r>
        <w:rPr>
          <w:rFonts w:hint="cs"/>
          <w:rtl/>
          <w:lang w:eastAsia="he-IL"/>
        </w:rPr>
        <w:t>דידי</w:t>
      </w:r>
      <w:proofErr w:type="spellEnd"/>
      <w:r>
        <w:rPr>
          <w:rFonts w:hint="cs"/>
          <w:rtl/>
          <w:lang w:eastAsia="he-IL"/>
        </w:rPr>
        <w:t xml:space="preserve"> ואני חושב שהיא צודקת במאה אחוז. </w:t>
      </w:r>
      <w:bookmarkStart w:id="528" w:name="_ETM_Q1_1883566"/>
      <w:bookmarkEnd w:id="528"/>
      <w:r>
        <w:rPr>
          <w:rFonts w:hint="cs"/>
          <w:rtl/>
          <w:lang w:eastAsia="he-IL"/>
        </w:rPr>
        <w:t xml:space="preserve">בכלל, כל ההחלטה לגבי עוטף עזה, שנקבעה לפני עשרים </w:t>
      </w:r>
      <w:bookmarkStart w:id="529" w:name="_ETM_Q1_1887193"/>
      <w:bookmarkEnd w:id="529"/>
      <w:r>
        <w:rPr>
          <w:rFonts w:hint="cs"/>
          <w:rtl/>
          <w:lang w:eastAsia="he-IL"/>
        </w:rPr>
        <w:t xml:space="preserve">שנה, של השבעה ק"מ, היא ממש לא רלוונטית, בטח </w:t>
      </w:r>
      <w:bookmarkStart w:id="530" w:name="_ETM_Q1_1890231"/>
      <w:bookmarkEnd w:id="530"/>
      <w:r>
        <w:rPr>
          <w:rFonts w:hint="cs"/>
          <w:rtl/>
          <w:lang w:eastAsia="he-IL"/>
        </w:rPr>
        <w:t xml:space="preserve">לא היום. הטיל לא יודע להפריד בין שבעה ק"מ לשמונה </w:t>
      </w:r>
      <w:bookmarkStart w:id="531" w:name="_ETM_Q1_1897416"/>
      <w:bookmarkEnd w:id="531"/>
      <w:r>
        <w:rPr>
          <w:rFonts w:hint="cs"/>
          <w:rtl/>
          <w:lang w:eastAsia="he-IL"/>
        </w:rPr>
        <w:t xml:space="preserve">ק"מ. מועצה אזורית מרחבים נמצאת במרחק שבעה ק"מ ו-100 מטר </w:t>
      </w:r>
      <w:bookmarkStart w:id="532" w:name="_ETM_Q1_1900369"/>
      <w:bookmarkEnd w:id="532"/>
      <w:r>
        <w:rPr>
          <w:rFonts w:hint="cs"/>
          <w:rtl/>
          <w:lang w:eastAsia="he-IL"/>
        </w:rPr>
        <w:t xml:space="preserve">ולכן היא אינה מוגדרת עוטף. יש לנו יישובים, כמו </w:t>
      </w:r>
      <w:bookmarkStart w:id="533" w:name="_ETM_Q1_1900475"/>
      <w:bookmarkEnd w:id="533"/>
      <w:r>
        <w:rPr>
          <w:rFonts w:hint="cs"/>
          <w:rtl/>
          <w:lang w:eastAsia="he-IL"/>
        </w:rPr>
        <w:t xml:space="preserve">ניר משה או ניר עקיבא או שבי דרום, שנמצאים </w:t>
      </w:r>
      <w:bookmarkStart w:id="534" w:name="_ETM_Q1_1902833"/>
      <w:bookmarkEnd w:id="534"/>
      <w:r>
        <w:rPr>
          <w:rFonts w:hint="cs"/>
          <w:rtl/>
          <w:lang w:eastAsia="he-IL"/>
        </w:rPr>
        <w:t xml:space="preserve">במרחק שבעה ק"מ ו-100 מטר. אין לנו שום שירות שמאפשר </w:t>
      </w:r>
      <w:bookmarkStart w:id="535" w:name="_ETM_Q1_1909210"/>
      <w:bookmarkEnd w:id="535"/>
      <w:r>
        <w:rPr>
          <w:rFonts w:hint="cs"/>
          <w:rtl/>
          <w:lang w:eastAsia="he-IL"/>
        </w:rPr>
        <w:t xml:space="preserve">טיפול בילדים. גם אם אני אקח את שירות </w:t>
      </w:r>
      <w:proofErr w:type="spellStart"/>
      <w:r>
        <w:rPr>
          <w:rFonts w:hint="cs"/>
          <w:rtl/>
          <w:lang w:eastAsia="he-IL"/>
        </w:rPr>
        <w:t>השפ"ח</w:t>
      </w:r>
      <w:proofErr w:type="spellEnd"/>
      <w:r>
        <w:rPr>
          <w:rFonts w:hint="cs"/>
          <w:rtl/>
          <w:lang w:eastAsia="he-IL"/>
        </w:rPr>
        <w:t xml:space="preserve"> </w:t>
      </w:r>
      <w:bookmarkStart w:id="536" w:name="_ETM_Q1_1915697"/>
      <w:bookmarkEnd w:id="536"/>
      <w:r>
        <w:rPr>
          <w:rFonts w:hint="cs"/>
          <w:rtl/>
          <w:lang w:eastAsia="he-IL"/>
        </w:rPr>
        <w:t xml:space="preserve">שלנו, הוא כולל בסך הכול שני פסיכולוגים, </w:t>
      </w:r>
      <w:r w:rsidR="00117AB4">
        <w:rPr>
          <w:rFonts w:hint="cs"/>
          <w:rtl/>
          <w:lang w:eastAsia="he-IL"/>
        </w:rPr>
        <w:t xml:space="preserve">וזה במועצה </w:t>
      </w:r>
      <w:bookmarkStart w:id="537" w:name="_ETM_Q1_1919750"/>
      <w:bookmarkEnd w:id="537"/>
      <w:r w:rsidR="00117AB4">
        <w:rPr>
          <w:rFonts w:hint="cs"/>
          <w:rtl/>
          <w:lang w:eastAsia="he-IL"/>
        </w:rPr>
        <w:t xml:space="preserve">של כמעט 14,000 תושבים, באזור מאוד-מאוד מורכב. לא צריך לספר </w:t>
      </w:r>
      <w:bookmarkStart w:id="538" w:name="_ETM_Q1_1924315"/>
      <w:bookmarkEnd w:id="538"/>
      <w:r w:rsidR="00117AB4">
        <w:rPr>
          <w:rFonts w:hint="cs"/>
          <w:rtl/>
          <w:lang w:eastAsia="he-IL"/>
        </w:rPr>
        <w:t xml:space="preserve">לכם איזה רגרסיה יש אצל הילדים ברגע שיש רק </w:t>
      </w:r>
      <w:bookmarkStart w:id="539" w:name="_ETM_Q1_1928133"/>
      <w:bookmarkEnd w:id="539"/>
      <w:r w:rsidR="00117AB4">
        <w:rPr>
          <w:rFonts w:hint="cs"/>
          <w:rtl/>
          <w:lang w:eastAsia="he-IL"/>
        </w:rPr>
        <w:t xml:space="preserve">אזעקה, אפילו אזעקת שווא, כל הטיפול </w:t>
      </w:r>
      <w:bookmarkStart w:id="540" w:name="_ETM_Q1_1929622"/>
      <w:bookmarkEnd w:id="540"/>
      <w:r w:rsidR="00117AB4">
        <w:rPr>
          <w:rFonts w:hint="cs"/>
          <w:rtl/>
          <w:lang w:eastAsia="he-IL"/>
        </w:rPr>
        <w:t xml:space="preserve">שעברו הילדים לא משנה וצריך לחזור אחורה ולהתחיל את הטיפול </w:t>
      </w:r>
      <w:bookmarkStart w:id="541" w:name="_ETM_Q1_1933859"/>
      <w:bookmarkEnd w:id="541"/>
      <w:r w:rsidR="00117AB4">
        <w:rPr>
          <w:rFonts w:hint="cs"/>
          <w:rtl/>
          <w:lang w:eastAsia="he-IL"/>
        </w:rPr>
        <w:t xml:space="preserve">מחדש. אני מדבר </w:t>
      </w:r>
      <w:proofErr w:type="spellStart"/>
      <w:r w:rsidR="00117AB4">
        <w:rPr>
          <w:rFonts w:hint="cs"/>
          <w:rtl/>
          <w:lang w:eastAsia="he-IL"/>
        </w:rPr>
        <w:t>איתכם</w:t>
      </w:r>
      <w:proofErr w:type="spellEnd"/>
      <w:r w:rsidR="00117AB4">
        <w:rPr>
          <w:rFonts w:hint="cs"/>
          <w:rtl/>
          <w:lang w:eastAsia="he-IL"/>
        </w:rPr>
        <w:t xml:space="preserve"> לא רק על ילדים קטנים, אלא </w:t>
      </w:r>
      <w:bookmarkStart w:id="542" w:name="_ETM_Q1_1932566"/>
      <w:bookmarkEnd w:id="542"/>
      <w:r w:rsidR="00117AB4">
        <w:rPr>
          <w:rFonts w:hint="cs"/>
          <w:rtl/>
          <w:lang w:eastAsia="he-IL"/>
        </w:rPr>
        <w:t xml:space="preserve">בני 13, בני 14, שגדלו לתוך התהליך הזה, לתוך המקום </w:t>
      </w:r>
      <w:bookmarkStart w:id="543" w:name="_ETM_Q1_1937794"/>
      <w:bookmarkEnd w:id="543"/>
      <w:r w:rsidR="00117AB4">
        <w:rPr>
          <w:rFonts w:hint="cs"/>
          <w:rtl/>
          <w:lang w:eastAsia="he-IL"/>
        </w:rPr>
        <w:t xml:space="preserve">הזה. לכן מרכזי חוסן זה כבר לא לוקסוס, זו לא </w:t>
      </w:r>
      <w:bookmarkStart w:id="544" w:name="_ETM_Q1_1942065"/>
      <w:bookmarkEnd w:id="544"/>
      <w:r w:rsidR="00117AB4">
        <w:rPr>
          <w:rFonts w:hint="cs"/>
          <w:rtl/>
          <w:lang w:eastAsia="he-IL"/>
        </w:rPr>
        <w:t xml:space="preserve">בקשה שהיא </w:t>
      </w:r>
      <w:proofErr w:type="spellStart"/>
      <w:r w:rsidR="00117AB4">
        <w:rPr>
          <w:rFonts w:hint="cs"/>
          <w:rtl/>
          <w:lang w:eastAsia="he-IL"/>
        </w:rPr>
        <w:t>אקסטרא</w:t>
      </w:r>
      <w:proofErr w:type="spellEnd"/>
      <w:r w:rsidR="00117AB4">
        <w:rPr>
          <w:rFonts w:hint="cs"/>
          <w:rtl/>
          <w:lang w:eastAsia="he-IL"/>
        </w:rPr>
        <w:t xml:space="preserve">, אלא טיפול יום-יומי בילדים שלנו. פנינו לא מעט בהקשר הזה, כמו שעשה ראש עיריית נתיבות, ובאופקים זה אותו סיפור. אין לנו מרכזי </w:t>
      </w:r>
      <w:bookmarkStart w:id="545" w:name="_ETM_Q1_1954559"/>
      <w:bookmarkEnd w:id="545"/>
      <w:r w:rsidR="00117AB4">
        <w:rPr>
          <w:rFonts w:hint="cs"/>
          <w:rtl/>
          <w:lang w:eastAsia="he-IL"/>
        </w:rPr>
        <w:t xml:space="preserve">חוסן שיודעים לטפל בילדים שלנו. בסופו של דבר אנחנו </w:t>
      </w:r>
      <w:bookmarkStart w:id="546" w:name="_ETM_Q1_1957747"/>
      <w:bookmarkEnd w:id="546"/>
      <w:r w:rsidR="00117AB4">
        <w:rPr>
          <w:rFonts w:hint="cs"/>
          <w:rtl/>
          <w:lang w:eastAsia="he-IL"/>
        </w:rPr>
        <w:t xml:space="preserve">מגדלים פה דור שיש לו עכבות שהוא מושך בעקבות המצב </w:t>
      </w:r>
      <w:bookmarkStart w:id="547" w:name="_ETM_Q1_1962437"/>
      <w:bookmarkEnd w:id="547"/>
      <w:r w:rsidR="00117AB4">
        <w:rPr>
          <w:rFonts w:hint="cs"/>
          <w:rtl/>
          <w:lang w:eastAsia="he-IL"/>
        </w:rPr>
        <w:t xml:space="preserve">הביטחוני. מי שמכיר את האזור הזה יודע שזה </w:t>
      </w:r>
      <w:bookmarkStart w:id="548" w:name="_ETM_Q1_1963666"/>
      <w:bookmarkEnd w:id="548"/>
      <w:r w:rsidR="00117AB4">
        <w:rPr>
          <w:rFonts w:hint="cs"/>
          <w:rtl/>
          <w:lang w:eastAsia="he-IL"/>
        </w:rPr>
        <w:t xml:space="preserve">לא משהו שהולך להיות יותר טוב. אני לא רואה איזה </w:t>
      </w:r>
      <w:bookmarkStart w:id="549" w:name="_ETM_Q1_1968722"/>
      <w:bookmarkEnd w:id="549"/>
      <w:r w:rsidR="00117AB4">
        <w:rPr>
          <w:rFonts w:hint="cs"/>
          <w:rtl/>
          <w:lang w:eastAsia="he-IL"/>
        </w:rPr>
        <w:t>שקט עכשיו שיהיה לאורך שנים. אנחנו יודעים שכל כמה חודשים</w:t>
      </w:r>
      <w:bookmarkStart w:id="550" w:name="_ETM_Q1_1973724"/>
      <w:bookmarkEnd w:id="550"/>
      <w:r w:rsidR="00117AB4">
        <w:rPr>
          <w:rFonts w:hint="cs"/>
          <w:rtl/>
          <w:lang w:eastAsia="he-IL"/>
        </w:rPr>
        <w:t xml:space="preserve"> יש פה איזשהו אירוע וכל פעם חוזרים אחורה, כמעט ליום </w:t>
      </w:r>
      <w:bookmarkStart w:id="551" w:name="_ETM_Q1_1974201"/>
      <w:bookmarkEnd w:id="551"/>
      <w:r w:rsidR="00117AB4">
        <w:rPr>
          <w:rFonts w:hint="cs"/>
          <w:rtl/>
          <w:lang w:eastAsia="he-IL"/>
        </w:rPr>
        <w:t xml:space="preserve">האפס. </w:t>
      </w:r>
    </w:p>
    <w:p w:rsidR="00117AB4" w:rsidRDefault="00117AB4" w:rsidP="00464D23">
      <w:pPr>
        <w:rPr>
          <w:rtl/>
          <w:lang w:eastAsia="he-IL"/>
        </w:rPr>
      </w:pPr>
      <w:bookmarkStart w:id="552" w:name="_ETM_Q1_1979837"/>
      <w:bookmarkStart w:id="553" w:name="_ETM_Q1_1979948"/>
      <w:bookmarkStart w:id="554" w:name="_ETM_Q1_1980003"/>
      <w:bookmarkEnd w:id="552"/>
      <w:bookmarkEnd w:id="553"/>
      <w:bookmarkEnd w:id="554"/>
    </w:p>
    <w:p w:rsidR="00464D23" w:rsidRDefault="00117AB4" w:rsidP="00464D23">
      <w:pPr>
        <w:rPr>
          <w:rtl/>
          <w:lang w:eastAsia="he-IL"/>
        </w:rPr>
      </w:pPr>
      <w:bookmarkStart w:id="555" w:name="_ETM_Q1_1980091"/>
      <w:bookmarkEnd w:id="555"/>
      <w:r>
        <w:rPr>
          <w:rFonts w:hint="cs"/>
          <w:rtl/>
          <w:lang w:eastAsia="he-IL"/>
        </w:rPr>
        <w:t xml:space="preserve">אני מבקש מהוועדה הנכבדה הזאת להורות למי שצריך להורות, </w:t>
      </w:r>
      <w:bookmarkStart w:id="556" w:name="_ETM_Q1_1980748"/>
      <w:bookmarkEnd w:id="556"/>
      <w:r>
        <w:rPr>
          <w:rFonts w:hint="cs"/>
          <w:rtl/>
          <w:lang w:eastAsia="he-IL"/>
        </w:rPr>
        <w:t xml:space="preserve">לפחות באזורים האלה של עד 20 ק"מ מגבול עזה, שיהיו </w:t>
      </w:r>
      <w:bookmarkStart w:id="557" w:name="_ETM_Q1_1985310"/>
      <w:bookmarkEnd w:id="557"/>
      <w:r>
        <w:rPr>
          <w:rFonts w:hint="cs"/>
          <w:rtl/>
          <w:lang w:eastAsia="he-IL"/>
        </w:rPr>
        <w:t xml:space="preserve">מרכזי חוסן בכל רשות, בהתאם לגודל של היישוב. אני לא </w:t>
      </w:r>
      <w:bookmarkStart w:id="558" w:name="_ETM_Q1_1986959"/>
      <w:bookmarkEnd w:id="558"/>
      <w:r>
        <w:rPr>
          <w:rFonts w:hint="cs"/>
          <w:rtl/>
          <w:lang w:eastAsia="he-IL"/>
        </w:rPr>
        <w:t>מבקש להקים מרכזים ענקיים שיכילו עשרות עובדים, אבל בהתאם לצורך</w:t>
      </w:r>
      <w:bookmarkStart w:id="559" w:name="_ETM_Q1_1995031"/>
      <w:bookmarkEnd w:id="559"/>
      <w:r>
        <w:rPr>
          <w:rFonts w:hint="cs"/>
          <w:rtl/>
          <w:lang w:eastAsia="he-IL"/>
        </w:rPr>
        <w:t xml:space="preserve">. שאנשי המקצוע יקבעו מה הצורך ואנחנו נשמח להקים אותם מחר </w:t>
      </w:r>
      <w:bookmarkStart w:id="560" w:name="_ETM_Q1_1994336"/>
      <w:bookmarkEnd w:id="560"/>
      <w:r>
        <w:rPr>
          <w:rFonts w:hint="cs"/>
          <w:rtl/>
          <w:lang w:eastAsia="he-IL"/>
        </w:rPr>
        <w:t xml:space="preserve">בבוקר. </w:t>
      </w:r>
    </w:p>
    <w:p w:rsidR="00117AB4" w:rsidRDefault="00117AB4" w:rsidP="00464D23">
      <w:pPr>
        <w:rPr>
          <w:rtl/>
          <w:lang w:eastAsia="he-IL"/>
        </w:rPr>
      </w:pPr>
      <w:bookmarkStart w:id="561" w:name="_ETM_Q1_2002654"/>
      <w:bookmarkStart w:id="562" w:name="_ETM_Q1_2002730"/>
      <w:bookmarkEnd w:id="561"/>
      <w:bookmarkEnd w:id="562"/>
    </w:p>
    <w:p w:rsidR="00117AB4" w:rsidRDefault="00117AB4" w:rsidP="00562307">
      <w:pPr>
        <w:pStyle w:val="af6"/>
        <w:rPr>
          <w:rtl/>
        </w:rPr>
      </w:pPr>
      <w:bookmarkStart w:id="563" w:name="ET_yor_5802_38"/>
      <w:r w:rsidRPr="00562307">
        <w:rPr>
          <w:rStyle w:val="TagStyle"/>
          <w:rtl/>
        </w:rPr>
        <w:t xml:space="preserve"> &lt;&lt; </w:t>
      </w:r>
      <w:proofErr w:type="spellStart"/>
      <w:r w:rsidRPr="00562307">
        <w:rPr>
          <w:rStyle w:val="TagStyle"/>
          <w:rtl/>
        </w:rPr>
        <w:t>יור</w:t>
      </w:r>
      <w:proofErr w:type="spellEnd"/>
      <w:r w:rsidRPr="00562307">
        <w:rPr>
          <w:rStyle w:val="TagStyle"/>
          <w:rtl/>
        </w:rPr>
        <w:t xml:space="preserve"> &gt;&gt;</w:t>
      </w:r>
      <w:r w:rsidRPr="00117AB4">
        <w:rPr>
          <w:rStyle w:val="TagStyle"/>
          <w:rtl/>
        </w:rPr>
        <w:t xml:space="preserve"> </w:t>
      </w:r>
      <w:r>
        <w:rPr>
          <w:rtl/>
        </w:rPr>
        <w:t>היו"ר שלמה קרעי:</w:t>
      </w:r>
      <w:r w:rsidRPr="00117AB4">
        <w:rPr>
          <w:rStyle w:val="TagStyle"/>
          <w:rtl/>
        </w:rPr>
        <w:t xml:space="preserve"> </w:t>
      </w:r>
      <w:r w:rsidRPr="00562307">
        <w:rPr>
          <w:rStyle w:val="TagStyle"/>
          <w:rtl/>
        </w:rPr>
        <w:t xml:space="preserve">&lt;&lt; </w:t>
      </w:r>
      <w:proofErr w:type="spellStart"/>
      <w:r w:rsidRPr="00562307">
        <w:rPr>
          <w:rStyle w:val="TagStyle"/>
          <w:rtl/>
        </w:rPr>
        <w:t>יור</w:t>
      </w:r>
      <w:proofErr w:type="spellEnd"/>
      <w:r w:rsidRPr="00562307">
        <w:rPr>
          <w:rStyle w:val="TagStyle"/>
          <w:rtl/>
        </w:rPr>
        <w:t xml:space="preserve"> &gt;&gt;</w:t>
      </w:r>
      <w:r>
        <w:rPr>
          <w:rtl/>
        </w:rPr>
        <w:t xml:space="preserve">   </w:t>
      </w:r>
      <w:bookmarkEnd w:id="563"/>
    </w:p>
    <w:p w:rsidR="00117AB4" w:rsidRDefault="00117AB4" w:rsidP="00117AB4">
      <w:pPr>
        <w:pStyle w:val="KeepWithNext"/>
        <w:rPr>
          <w:rtl/>
          <w:lang w:eastAsia="he-IL"/>
        </w:rPr>
      </w:pPr>
    </w:p>
    <w:p w:rsidR="00117AB4" w:rsidRDefault="00117AB4" w:rsidP="00117AB4">
      <w:pPr>
        <w:rPr>
          <w:rtl/>
          <w:lang w:eastAsia="he-IL"/>
        </w:rPr>
      </w:pPr>
      <w:bookmarkStart w:id="564" w:name="_ETM_Q1_2004270"/>
      <w:bookmarkEnd w:id="564"/>
      <w:r>
        <w:rPr>
          <w:rFonts w:hint="cs"/>
          <w:rtl/>
          <w:lang w:eastAsia="he-IL"/>
        </w:rPr>
        <w:t xml:space="preserve">תודה רבה. יונתן שושן, הקואליציה הישראלית לטראומה, בבקשה. </w:t>
      </w:r>
      <w:bookmarkStart w:id="565" w:name="_ETM_Q1_2007076"/>
      <w:bookmarkStart w:id="566" w:name="_ETM_Q1_2010224"/>
      <w:bookmarkEnd w:id="565"/>
      <w:bookmarkEnd w:id="566"/>
    </w:p>
    <w:p w:rsidR="00117AB4" w:rsidRDefault="00117AB4" w:rsidP="00117AB4">
      <w:pPr>
        <w:rPr>
          <w:rtl/>
          <w:lang w:eastAsia="he-IL"/>
        </w:rPr>
      </w:pPr>
      <w:bookmarkStart w:id="567" w:name="_ETM_Q1_2010281"/>
      <w:bookmarkEnd w:id="567"/>
    </w:p>
    <w:p w:rsidR="00117AB4" w:rsidRDefault="00117AB4" w:rsidP="009121B4">
      <w:pPr>
        <w:pStyle w:val="af9"/>
        <w:keepNext/>
        <w:rPr>
          <w:rtl/>
          <w:lang w:eastAsia="he-IL"/>
        </w:rPr>
      </w:pPr>
      <w:bookmarkStart w:id="568" w:name="_ETM_Q1_2010873"/>
      <w:bookmarkStart w:id="569" w:name="_ETM_Q1_2010972"/>
      <w:bookmarkStart w:id="570" w:name="_ETM_Q1_2012356"/>
      <w:bookmarkStart w:id="571" w:name="ET_guest_785869_39"/>
      <w:bookmarkEnd w:id="568"/>
      <w:bookmarkEnd w:id="569"/>
      <w:bookmarkEnd w:id="570"/>
      <w:r w:rsidRPr="00562307">
        <w:rPr>
          <w:rStyle w:val="TagStyle"/>
          <w:rtl/>
        </w:rPr>
        <w:t xml:space="preserve"> &lt;&lt; אורח &gt;&gt;</w:t>
      </w:r>
      <w:r w:rsidRPr="00117AB4">
        <w:rPr>
          <w:rStyle w:val="TagStyle"/>
          <w:rtl/>
        </w:rPr>
        <w:t xml:space="preserve"> </w:t>
      </w:r>
      <w:r>
        <w:rPr>
          <w:rtl/>
          <w:lang w:eastAsia="he-IL"/>
        </w:rPr>
        <w:t>יונתן שושן:</w:t>
      </w:r>
      <w:r w:rsidRPr="00117AB4">
        <w:rPr>
          <w:rStyle w:val="TagStyle"/>
          <w:rtl/>
        </w:rPr>
        <w:t xml:space="preserve"> </w:t>
      </w:r>
      <w:r w:rsidRPr="00562307">
        <w:rPr>
          <w:rStyle w:val="TagStyle"/>
          <w:rtl/>
        </w:rPr>
        <w:t>&lt;&lt; אורח &gt;&gt;</w:t>
      </w:r>
      <w:r>
        <w:rPr>
          <w:rtl/>
          <w:lang w:eastAsia="he-IL"/>
        </w:rPr>
        <w:t xml:space="preserve">   </w:t>
      </w:r>
      <w:bookmarkEnd w:id="571"/>
    </w:p>
    <w:p w:rsidR="00117AB4" w:rsidRDefault="00117AB4" w:rsidP="009121B4">
      <w:pPr>
        <w:pStyle w:val="KeepWithNext"/>
        <w:rPr>
          <w:rtl/>
          <w:lang w:eastAsia="he-IL"/>
        </w:rPr>
      </w:pPr>
    </w:p>
    <w:p w:rsidR="00117AB4" w:rsidRDefault="0073735A" w:rsidP="00117AB4">
      <w:pPr>
        <w:rPr>
          <w:rtl/>
          <w:lang w:eastAsia="he-IL"/>
        </w:rPr>
      </w:pPr>
      <w:bookmarkStart w:id="572" w:name="_ETM_Q1_2013006"/>
      <w:bookmarkStart w:id="573" w:name="_ETM_Q1_2013063"/>
      <w:bookmarkEnd w:id="572"/>
      <w:bookmarkEnd w:id="573"/>
      <w:r>
        <w:rPr>
          <w:rFonts w:hint="cs"/>
          <w:rtl/>
          <w:lang w:eastAsia="he-IL"/>
        </w:rPr>
        <w:t xml:space="preserve">תודה רבה על זכות הדיבור, תודה רבה על </w:t>
      </w:r>
      <w:bookmarkStart w:id="574" w:name="_ETM_Q1_2045481"/>
      <w:bookmarkEnd w:id="574"/>
      <w:r>
        <w:rPr>
          <w:rFonts w:hint="cs"/>
          <w:rtl/>
          <w:lang w:eastAsia="he-IL"/>
        </w:rPr>
        <w:t xml:space="preserve">קיום דיון בנושא כזה חשוב. אני רוצה להתייחס </w:t>
      </w:r>
      <w:bookmarkStart w:id="575" w:name="_ETM_Q1_2051802"/>
      <w:bookmarkEnd w:id="575"/>
      <w:r>
        <w:rPr>
          <w:rFonts w:hint="cs"/>
          <w:rtl/>
          <w:lang w:eastAsia="he-IL"/>
        </w:rPr>
        <w:t>לכמה נקודות שהמבקר דיבר עליהן, לספר מה המצב בימים אלה</w:t>
      </w:r>
      <w:bookmarkStart w:id="576" w:name="_ETM_Q1_2060090"/>
      <w:bookmarkEnd w:id="576"/>
      <w:r>
        <w:rPr>
          <w:rFonts w:hint="cs"/>
          <w:rtl/>
          <w:lang w:eastAsia="he-IL"/>
        </w:rPr>
        <w:t xml:space="preserve">. לגבי הטיפול בנפגעי חרדה בשטח, כל סוגיית </w:t>
      </w:r>
      <w:proofErr w:type="spellStart"/>
      <w:r>
        <w:rPr>
          <w:rFonts w:hint="cs"/>
          <w:rtl/>
          <w:lang w:eastAsia="he-IL"/>
        </w:rPr>
        <w:t>המת"נים</w:t>
      </w:r>
      <w:proofErr w:type="spellEnd"/>
      <w:r>
        <w:rPr>
          <w:rFonts w:hint="cs"/>
          <w:rtl/>
          <w:lang w:eastAsia="he-IL"/>
        </w:rPr>
        <w:t xml:space="preserve"> </w:t>
      </w:r>
      <w:bookmarkStart w:id="577" w:name="_ETM_Q1_2069823"/>
      <w:bookmarkEnd w:id="577"/>
      <w:r>
        <w:rPr>
          <w:rtl/>
          <w:lang w:eastAsia="he-IL"/>
        </w:rPr>
        <w:t>–</w:t>
      </w:r>
      <w:r>
        <w:rPr>
          <w:rFonts w:hint="cs"/>
          <w:rtl/>
          <w:lang w:eastAsia="he-IL"/>
        </w:rPr>
        <w:t xml:space="preserve"> מרכזי החוסן מפעילים מתן מענה מלא לתושבים בכל העוטף. </w:t>
      </w:r>
      <w:bookmarkStart w:id="578" w:name="_ETM_Q1_2077226"/>
      <w:bookmarkEnd w:id="578"/>
      <w:r>
        <w:rPr>
          <w:rFonts w:hint="cs"/>
          <w:rtl/>
          <w:lang w:eastAsia="he-IL"/>
        </w:rPr>
        <w:t xml:space="preserve">לצערנו זה תורגל הרבה מאוד פעמים, גם בצוק איתן וגם </w:t>
      </w:r>
      <w:bookmarkStart w:id="579" w:name="_ETM_Q1_2077724"/>
      <w:bookmarkEnd w:id="579"/>
      <w:r>
        <w:rPr>
          <w:rFonts w:hint="cs"/>
          <w:rtl/>
          <w:lang w:eastAsia="he-IL"/>
        </w:rPr>
        <w:t>מאז, לתת מענה בזמן חירום, בזמן הסלמה, לכל מי מהתושבים</w:t>
      </w:r>
      <w:bookmarkStart w:id="580" w:name="_ETM_Q1_2083143"/>
      <w:bookmarkEnd w:id="580"/>
      <w:r>
        <w:rPr>
          <w:rFonts w:hint="cs"/>
          <w:rtl/>
          <w:lang w:eastAsia="he-IL"/>
        </w:rPr>
        <w:t xml:space="preserve"> שצריך את זה, כולל פעולות של </w:t>
      </w:r>
      <w:r>
        <w:rPr>
          <w:lang w:eastAsia="he-IL"/>
        </w:rPr>
        <w:t>reaching out</w:t>
      </w:r>
      <w:r>
        <w:rPr>
          <w:rFonts w:hint="cs"/>
          <w:rtl/>
          <w:lang w:eastAsia="he-IL"/>
        </w:rPr>
        <w:t xml:space="preserve"> </w:t>
      </w:r>
      <w:bookmarkStart w:id="581" w:name="_ETM_Q1_2082712"/>
      <w:bookmarkEnd w:id="581"/>
      <w:r>
        <w:rPr>
          <w:rFonts w:hint="cs"/>
          <w:rtl/>
          <w:lang w:eastAsia="he-IL"/>
        </w:rPr>
        <w:t xml:space="preserve">להגיע לתושב עצמו, לביתו, למקום שלו. כלומר, יציאה של מטפלים </w:t>
      </w:r>
      <w:bookmarkStart w:id="582" w:name="_ETM_Q1_2092310"/>
      <w:bookmarkEnd w:id="582"/>
      <w:r>
        <w:rPr>
          <w:rFonts w:hint="cs"/>
          <w:rtl/>
          <w:lang w:eastAsia="he-IL"/>
        </w:rPr>
        <w:t>לשטח. זה פועל בצורה מלאה.</w:t>
      </w:r>
    </w:p>
    <w:p w:rsidR="0073735A" w:rsidRDefault="0073735A" w:rsidP="00117AB4">
      <w:pPr>
        <w:rPr>
          <w:rtl/>
          <w:lang w:eastAsia="he-IL"/>
        </w:rPr>
      </w:pPr>
      <w:bookmarkStart w:id="583" w:name="_ETM_Q1_2100502"/>
      <w:bookmarkStart w:id="584" w:name="_ETM_Q1_2100595"/>
      <w:bookmarkEnd w:id="583"/>
      <w:bookmarkEnd w:id="584"/>
    </w:p>
    <w:p w:rsidR="0073735A" w:rsidRDefault="0073735A" w:rsidP="00117AB4">
      <w:pPr>
        <w:rPr>
          <w:rtl/>
          <w:lang w:eastAsia="he-IL"/>
        </w:rPr>
      </w:pPr>
      <w:bookmarkStart w:id="585" w:name="_ETM_Q1_2101037"/>
      <w:bookmarkStart w:id="586" w:name="_ETM_Q1_2101136"/>
      <w:bookmarkEnd w:id="585"/>
      <w:bookmarkEnd w:id="586"/>
      <w:r>
        <w:rPr>
          <w:rFonts w:hint="cs"/>
          <w:rtl/>
          <w:lang w:eastAsia="he-IL"/>
        </w:rPr>
        <w:t xml:space="preserve">לעניין החוסר בכוח אדם והשחיקה של </w:t>
      </w:r>
      <w:bookmarkStart w:id="587" w:name="_ETM_Q1_2100695"/>
      <w:bookmarkEnd w:id="587"/>
      <w:r>
        <w:rPr>
          <w:rFonts w:hint="cs"/>
          <w:rtl/>
          <w:lang w:eastAsia="he-IL"/>
        </w:rPr>
        <w:t xml:space="preserve">המטפלים </w:t>
      </w:r>
      <w:r>
        <w:rPr>
          <w:rtl/>
          <w:lang w:eastAsia="he-IL"/>
        </w:rPr>
        <w:t>–</w:t>
      </w:r>
      <w:r>
        <w:rPr>
          <w:rFonts w:hint="cs"/>
          <w:rtl/>
          <w:lang w:eastAsia="he-IL"/>
        </w:rPr>
        <w:t xml:space="preserve"> אין לנו מחסור בכוח אדם. הוכשרו </w:t>
      </w:r>
      <w:bookmarkStart w:id="588" w:name="_ETM_Q1_2105135"/>
      <w:bookmarkEnd w:id="588"/>
      <w:r>
        <w:rPr>
          <w:rFonts w:hint="cs"/>
          <w:rtl/>
          <w:lang w:eastAsia="he-IL"/>
        </w:rPr>
        <w:t xml:space="preserve">ומוכשרים כל הזמן המון מטפלים במגוון שיטות טיפוליות מהשורה ראשונה, טיפול ממוקד בטראומה. בוצע מחקר על ידי פרופ' </w:t>
      </w:r>
      <w:bookmarkStart w:id="589" w:name="_ETM_Q1_2115451"/>
      <w:bookmarkEnd w:id="589"/>
      <w:r>
        <w:rPr>
          <w:rFonts w:hint="cs"/>
          <w:rtl/>
          <w:lang w:eastAsia="he-IL"/>
        </w:rPr>
        <w:t xml:space="preserve">זהבה סולומון, בהזמנת הביטוח הלאומי, שבדק את האפקטיביות של הטיפול </w:t>
      </w:r>
      <w:bookmarkStart w:id="590" w:name="_ETM_Q1_2123257"/>
      <w:bookmarkEnd w:id="590"/>
      <w:r>
        <w:rPr>
          <w:rFonts w:hint="cs"/>
          <w:rtl/>
          <w:lang w:eastAsia="he-IL"/>
        </w:rPr>
        <w:t>והוכח שם שהטיפול שניתן במרכזי החוסן מאוד-מאוד אפקטיבי.</w:t>
      </w:r>
    </w:p>
    <w:p w:rsidR="0073735A" w:rsidRDefault="0073735A" w:rsidP="00117AB4">
      <w:pPr>
        <w:rPr>
          <w:rtl/>
          <w:lang w:eastAsia="he-IL"/>
        </w:rPr>
      </w:pPr>
      <w:bookmarkStart w:id="591" w:name="_ETM_Q1_2134429"/>
      <w:bookmarkStart w:id="592" w:name="_ETM_Q1_2134539"/>
      <w:bookmarkEnd w:id="591"/>
      <w:bookmarkEnd w:id="592"/>
    </w:p>
    <w:p w:rsidR="0073735A" w:rsidRDefault="0073735A" w:rsidP="0073735A">
      <w:pPr>
        <w:rPr>
          <w:rtl/>
          <w:lang w:eastAsia="he-IL"/>
        </w:rPr>
      </w:pPr>
      <w:bookmarkStart w:id="593" w:name="_ETM_Q1_2134612"/>
      <w:bookmarkStart w:id="594" w:name="_ETM_Q1_2134701"/>
      <w:bookmarkEnd w:id="593"/>
      <w:bookmarkEnd w:id="594"/>
      <w:r>
        <w:rPr>
          <w:rFonts w:hint="cs"/>
          <w:rtl/>
          <w:lang w:eastAsia="he-IL"/>
        </w:rPr>
        <w:t xml:space="preserve">לעניין </w:t>
      </w:r>
      <w:bookmarkStart w:id="595" w:name="_ETM_Q1_2131002"/>
      <w:bookmarkEnd w:id="595"/>
      <w:r>
        <w:rPr>
          <w:rFonts w:hint="cs"/>
          <w:rtl/>
          <w:lang w:eastAsia="he-IL"/>
        </w:rPr>
        <w:t xml:space="preserve">מעבר הנתונים </w:t>
      </w:r>
      <w:r>
        <w:rPr>
          <w:rtl/>
          <w:lang w:eastAsia="he-IL"/>
        </w:rPr>
        <w:t>–</w:t>
      </w:r>
      <w:r>
        <w:rPr>
          <w:rFonts w:hint="cs"/>
          <w:rtl/>
          <w:lang w:eastAsia="he-IL"/>
        </w:rPr>
        <w:t xml:space="preserve"> נבנתה מערכת ייעודית למרכזי החוסן לשם העברת </w:t>
      </w:r>
      <w:bookmarkStart w:id="596" w:name="_ETM_Q1_2137997"/>
      <w:bookmarkEnd w:id="596"/>
      <w:r>
        <w:rPr>
          <w:rFonts w:hint="cs"/>
          <w:rtl/>
          <w:lang w:eastAsia="he-IL"/>
        </w:rPr>
        <w:t xml:space="preserve">נתונים, ביצוע חתך נתונים על פי כל המשתנים ומאפיינים שמאפשרים </w:t>
      </w:r>
      <w:bookmarkStart w:id="597" w:name="_ETM_Q1_2148206"/>
      <w:bookmarkEnd w:id="597"/>
      <w:r>
        <w:rPr>
          <w:rFonts w:hint="cs"/>
          <w:rtl/>
          <w:lang w:eastAsia="he-IL"/>
        </w:rPr>
        <w:t xml:space="preserve">לנו גם לבצע פעולות קהילתיות וקבוצתיות בנושא. כרגע יש יכולת </w:t>
      </w:r>
      <w:bookmarkStart w:id="598" w:name="_ETM_Q1_2154577"/>
      <w:bookmarkEnd w:id="598"/>
      <w:r>
        <w:rPr>
          <w:rFonts w:hint="cs"/>
          <w:rtl/>
          <w:lang w:eastAsia="he-IL"/>
        </w:rPr>
        <w:t xml:space="preserve">להעביר ויש פורמט. משרד הבריאות העביר אלינו פורמט שבו הוא </w:t>
      </w:r>
      <w:bookmarkStart w:id="599" w:name="_ETM_Q1_2157924"/>
      <w:bookmarkEnd w:id="599"/>
      <w:r>
        <w:rPr>
          <w:rFonts w:hint="cs"/>
          <w:rtl/>
          <w:lang w:eastAsia="he-IL"/>
        </w:rPr>
        <w:t xml:space="preserve">מבקש שנעביר לו את כל הנתונים. </w:t>
      </w:r>
    </w:p>
    <w:p w:rsidR="0073735A" w:rsidRDefault="0073735A" w:rsidP="0073735A">
      <w:pPr>
        <w:rPr>
          <w:rtl/>
          <w:lang w:eastAsia="he-IL"/>
        </w:rPr>
      </w:pPr>
    </w:p>
    <w:p w:rsidR="0073735A" w:rsidRDefault="0073735A" w:rsidP="0073735A">
      <w:pPr>
        <w:rPr>
          <w:rtl/>
          <w:lang w:eastAsia="he-IL"/>
        </w:rPr>
      </w:pPr>
      <w:r>
        <w:rPr>
          <w:rFonts w:hint="cs"/>
          <w:rtl/>
          <w:lang w:eastAsia="he-IL"/>
        </w:rPr>
        <w:t xml:space="preserve">לגבי איתור ילדים ובני </w:t>
      </w:r>
      <w:bookmarkStart w:id="600" w:name="_ETM_Q1_2162386"/>
      <w:bookmarkEnd w:id="600"/>
      <w:r>
        <w:rPr>
          <w:rFonts w:hint="cs"/>
          <w:rtl/>
          <w:lang w:eastAsia="he-IL"/>
        </w:rPr>
        <w:t xml:space="preserve">נוער </w:t>
      </w:r>
      <w:r>
        <w:rPr>
          <w:rtl/>
          <w:lang w:eastAsia="he-IL"/>
        </w:rPr>
        <w:t>–</w:t>
      </w:r>
      <w:r>
        <w:rPr>
          <w:rFonts w:hint="cs"/>
          <w:rtl/>
          <w:lang w:eastAsia="he-IL"/>
        </w:rPr>
        <w:t xml:space="preserve"> המבקר דיבר הרבה על הפעולות שמשרד החינוך מבצע. </w:t>
      </w:r>
      <w:bookmarkStart w:id="601" w:name="_ETM_Q1_2167880"/>
      <w:bookmarkEnd w:id="601"/>
      <w:r>
        <w:rPr>
          <w:rFonts w:hint="cs"/>
          <w:rtl/>
          <w:lang w:eastAsia="he-IL"/>
        </w:rPr>
        <w:t>צוק איתן היה בקיץ ומרכזי החוסן פעלו כל הקיץ</w:t>
      </w:r>
      <w:r w:rsidR="00B30404">
        <w:rPr>
          <w:rFonts w:hint="cs"/>
          <w:rtl/>
          <w:lang w:eastAsia="he-IL"/>
        </w:rPr>
        <w:t xml:space="preserve">. משרד </w:t>
      </w:r>
      <w:bookmarkStart w:id="602" w:name="_ETM_Q1_2173393"/>
      <w:bookmarkEnd w:id="602"/>
      <w:r w:rsidR="00B30404">
        <w:rPr>
          <w:rFonts w:hint="cs"/>
          <w:rtl/>
          <w:lang w:eastAsia="he-IL"/>
        </w:rPr>
        <w:t xml:space="preserve">החינוך מבצע כל הזמן פעולות של </w:t>
      </w:r>
      <w:r w:rsidR="00B30404">
        <w:rPr>
          <w:lang w:eastAsia="he-IL"/>
        </w:rPr>
        <w:t>reaching out</w:t>
      </w:r>
      <w:r w:rsidR="00B30404">
        <w:rPr>
          <w:rFonts w:hint="cs"/>
          <w:rtl/>
          <w:lang w:eastAsia="he-IL"/>
        </w:rPr>
        <w:t xml:space="preserve">. כל שנה </w:t>
      </w:r>
      <w:bookmarkStart w:id="603" w:name="_ETM_Q1_2176301"/>
      <w:bookmarkEnd w:id="603"/>
      <w:r w:rsidR="00B30404">
        <w:rPr>
          <w:rFonts w:hint="cs"/>
          <w:rtl/>
          <w:lang w:eastAsia="he-IL"/>
        </w:rPr>
        <w:t xml:space="preserve">יש לנו </w:t>
      </w:r>
      <w:proofErr w:type="spellStart"/>
      <w:r w:rsidR="00B30404">
        <w:rPr>
          <w:rFonts w:hint="cs"/>
          <w:rtl/>
          <w:lang w:eastAsia="he-IL"/>
        </w:rPr>
        <w:t>תוכניות</w:t>
      </w:r>
      <w:proofErr w:type="spellEnd"/>
      <w:r w:rsidR="00B30404">
        <w:rPr>
          <w:rFonts w:hint="cs"/>
          <w:rtl/>
          <w:lang w:eastAsia="he-IL"/>
        </w:rPr>
        <w:t xml:space="preserve"> לאלפי ילדים ובני משפחותיהם בקהילה, במקום שלהם, לפי המאפיינים הייחודיים שלהם, לפי הצרכים, מרמת מתן כלים, תפקיד </w:t>
      </w:r>
      <w:bookmarkStart w:id="604" w:name="_ETM_Q1_2197580"/>
      <w:bookmarkEnd w:id="604"/>
      <w:r w:rsidR="00B30404">
        <w:rPr>
          <w:rFonts w:hint="cs"/>
          <w:rtl/>
          <w:lang w:eastAsia="he-IL"/>
        </w:rPr>
        <w:t xml:space="preserve">וכלים מאוד מקצועיים. </w:t>
      </w:r>
    </w:p>
    <w:p w:rsidR="00B30404" w:rsidRDefault="00B30404" w:rsidP="0073735A">
      <w:pPr>
        <w:rPr>
          <w:rtl/>
          <w:lang w:eastAsia="he-IL"/>
        </w:rPr>
      </w:pPr>
      <w:bookmarkStart w:id="605" w:name="_ETM_Q1_2195550"/>
      <w:bookmarkStart w:id="606" w:name="_ETM_Q1_2195650"/>
      <w:bookmarkEnd w:id="605"/>
      <w:bookmarkEnd w:id="606"/>
    </w:p>
    <w:p w:rsidR="00B30404" w:rsidRDefault="00B30404" w:rsidP="00B30404">
      <w:pPr>
        <w:rPr>
          <w:rtl/>
          <w:lang w:eastAsia="he-IL"/>
        </w:rPr>
      </w:pPr>
      <w:bookmarkStart w:id="607" w:name="_ETM_Q1_2195694"/>
      <w:bookmarkStart w:id="608" w:name="_ETM_Q1_2195787"/>
      <w:bookmarkEnd w:id="607"/>
      <w:bookmarkEnd w:id="608"/>
      <w:r>
        <w:rPr>
          <w:rFonts w:hint="cs"/>
          <w:rtl/>
          <w:lang w:eastAsia="he-IL"/>
        </w:rPr>
        <w:t xml:space="preserve">לסיכום, כל הליקויים שדוברו עליהם בדוח תוקנו. </w:t>
      </w:r>
      <w:bookmarkStart w:id="609" w:name="_ETM_Q1_2203672"/>
      <w:bookmarkEnd w:id="609"/>
      <w:r>
        <w:rPr>
          <w:rFonts w:hint="cs"/>
          <w:rtl/>
          <w:lang w:eastAsia="he-IL"/>
        </w:rPr>
        <w:t xml:space="preserve">לגבי המבנים </w:t>
      </w:r>
      <w:r>
        <w:rPr>
          <w:rtl/>
          <w:lang w:eastAsia="he-IL"/>
        </w:rPr>
        <w:t>–</w:t>
      </w:r>
      <w:r>
        <w:rPr>
          <w:rFonts w:hint="cs"/>
          <w:rtl/>
          <w:lang w:eastAsia="he-IL"/>
        </w:rPr>
        <w:t xml:space="preserve"> היום בונים בשדות נגב וחוף אשקלון </w:t>
      </w:r>
      <w:bookmarkStart w:id="610" w:name="_ETM_Q1_2208540"/>
      <w:bookmarkEnd w:id="610"/>
      <w:r>
        <w:rPr>
          <w:rFonts w:hint="cs"/>
          <w:rtl/>
          <w:lang w:eastAsia="he-IL"/>
        </w:rPr>
        <w:t xml:space="preserve">מבנה ממוגן. התושבים שנמצאים בעוטף והקולות שעולים גם מראשי הרשויות </w:t>
      </w:r>
      <w:bookmarkStart w:id="611" w:name="_ETM_Q1_2223983"/>
      <w:bookmarkEnd w:id="611"/>
      <w:r>
        <w:rPr>
          <w:rFonts w:hint="cs"/>
          <w:rtl/>
          <w:lang w:eastAsia="he-IL"/>
        </w:rPr>
        <w:t xml:space="preserve">וגם ממלאי התפקידים וגם מההנהגות של היישובים מראים שהם מאוד </w:t>
      </w:r>
      <w:bookmarkStart w:id="612" w:name="_ETM_Q1_2227441"/>
      <w:bookmarkEnd w:id="612"/>
      <w:r>
        <w:rPr>
          <w:rFonts w:hint="cs"/>
          <w:rtl/>
          <w:lang w:eastAsia="he-IL"/>
        </w:rPr>
        <w:t xml:space="preserve">שבעי רצון מהמענה שניתן להם סביב החרדה שעולה. משם אנחנו מבינים את הקריאה של ראשי הרשויות שמעבר לשבעה ק"מ, שכמובן גם </w:t>
      </w:r>
      <w:bookmarkStart w:id="613" w:name="_ETM_Q1_2240691"/>
      <w:bookmarkEnd w:id="613"/>
      <w:r>
        <w:rPr>
          <w:rFonts w:hint="cs"/>
          <w:rtl/>
          <w:lang w:eastAsia="he-IL"/>
        </w:rPr>
        <w:t xml:space="preserve">הם סובלים מאוד מהמצב הביטחוני, שגם הם רוצים לקבל </w:t>
      </w:r>
      <w:bookmarkStart w:id="614" w:name="_ETM_Q1_2244827"/>
      <w:bookmarkEnd w:id="614"/>
      <w:r>
        <w:rPr>
          <w:rFonts w:hint="cs"/>
          <w:rtl/>
          <w:lang w:eastAsia="he-IL"/>
        </w:rPr>
        <w:t xml:space="preserve">גם שירות דומה, מתוך הבנה שזה שירות שעוזר להם מאוד </w:t>
      </w:r>
      <w:bookmarkStart w:id="615" w:name="_ETM_Q1_2248299"/>
      <w:bookmarkEnd w:id="615"/>
      <w:r>
        <w:rPr>
          <w:rFonts w:hint="cs"/>
          <w:rtl/>
          <w:lang w:eastAsia="he-IL"/>
        </w:rPr>
        <w:t xml:space="preserve">ועובד בתיאום בצורה יפה. אנחנו רואים את ההשפעה החיובית של </w:t>
      </w:r>
      <w:bookmarkStart w:id="616" w:name="_ETM_Q1_2251343"/>
      <w:bookmarkEnd w:id="616"/>
      <w:r>
        <w:rPr>
          <w:rFonts w:hint="cs"/>
          <w:rtl/>
          <w:lang w:eastAsia="he-IL"/>
        </w:rPr>
        <w:t xml:space="preserve">מרכזי החוסן ואנחנו יכולים להבין את הקריאה ואת הרצון </w:t>
      </w:r>
      <w:bookmarkStart w:id="617" w:name="_ETM_Q1_2259847"/>
      <w:bookmarkEnd w:id="617"/>
      <w:r>
        <w:rPr>
          <w:rFonts w:hint="cs"/>
          <w:rtl/>
          <w:lang w:eastAsia="he-IL"/>
        </w:rPr>
        <w:t xml:space="preserve">של ראשי הרשויות לקבל גם הם מרכזי חוסן שייתנו שירות לתושבים שלהם. </w:t>
      </w:r>
    </w:p>
    <w:p w:rsidR="00B30404" w:rsidRDefault="00B30404" w:rsidP="00B30404">
      <w:pPr>
        <w:rPr>
          <w:rtl/>
          <w:lang w:eastAsia="he-IL"/>
        </w:rPr>
      </w:pPr>
      <w:bookmarkStart w:id="618" w:name="_ETM_Q1_2265703"/>
      <w:bookmarkStart w:id="619" w:name="_ETM_Q1_2265804"/>
      <w:bookmarkEnd w:id="618"/>
      <w:bookmarkEnd w:id="619"/>
    </w:p>
    <w:p w:rsidR="00B30404" w:rsidRDefault="00B30404" w:rsidP="00B30404">
      <w:pPr>
        <w:rPr>
          <w:rtl/>
          <w:lang w:eastAsia="he-IL"/>
        </w:rPr>
      </w:pPr>
      <w:bookmarkStart w:id="620" w:name="_ETM_Q1_2266227"/>
      <w:bookmarkStart w:id="621" w:name="_ETM_Q1_2266342"/>
      <w:bookmarkEnd w:id="620"/>
      <w:bookmarkEnd w:id="621"/>
      <w:r>
        <w:rPr>
          <w:rFonts w:hint="cs"/>
          <w:rtl/>
          <w:lang w:eastAsia="he-IL"/>
        </w:rPr>
        <w:t xml:space="preserve">אני רוצה להדגיש שמרכז חוסן יכול לקום תוך </w:t>
      </w:r>
      <w:bookmarkStart w:id="622" w:name="_ETM_Q1_2269613"/>
      <w:bookmarkEnd w:id="622"/>
      <w:r>
        <w:rPr>
          <w:rFonts w:hint="cs"/>
          <w:rtl/>
          <w:lang w:eastAsia="he-IL"/>
        </w:rPr>
        <w:t xml:space="preserve">שלוש שעות, זה מה שקרה באשקלון. באשקלון הייתה הסלמה ותוך </w:t>
      </w:r>
      <w:r w:rsidR="00845E89">
        <w:rPr>
          <w:rFonts w:hint="cs"/>
          <w:rtl/>
          <w:lang w:eastAsia="he-IL"/>
        </w:rPr>
        <w:t xml:space="preserve">שלוש שעות נפתח מרכז חוסן בזכות המערך הרחב שנבנה. </w:t>
      </w:r>
      <w:bookmarkStart w:id="623" w:name="_ETM_Q1_2282165"/>
      <w:bookmarkEnd w:id="623"/>
      <w:r w:rsidR="00845E89">
        <w:rPr>
          <w:rFonts w:hint="cs"/>
          <w:rtl/>
          <w:lang w:eastAsia="he-IL"/>
        </w:rPr>
        <w:t xml:space="preserve">עכשיו מרכז החוסן פועל, מבצע הכשרות, עובד בשיתוף פעולה </w:t>
      </w:r>
      <w:bookmarkStart w:id="624" w:name="_ETM_Q1_2284758"/>
      <w:bookmarkEnd w:id="624"/>
      <w:r w:rsidR="00845E89">
        <w:rPr>
          <w:rFonts w:hint="cs"/>
          <w:rtl/>
          <w:lang w:eastAsia="he-IL"/>
        </w:rPr>
        <w:t xml:space="preserve">עם האגפים השונים של העיר ומקדם את החוסן של התושבים. </w:t>
      </w:r>
      <w:bookmarkStart w:id="625" w:name="_ETM_Q1_2292855"/>
      <w:bookmarkEnd w:id="625"/>
    </w:p>
    <w:p w:rsidR="00845E89" w:rsidRDefault="00845E89" w:rsidP="00B30404">
      <w:pPr>
        <w:rPr>
          <w:rtl/>
          <w:lang w:eastAsia="he-IL"/>
        </w:rPr>
      </w:pPr>
      <w:bookmarkStart w:id="626" w:name="_ETM_Q1_2293187"/>
      <w:bookmarkStart w:id="627" w:name="_ETM_Q1_2293287"/>
      <w:bookmarkEnd w:id="626"/>
      <w:bookmarkEnd w:id="627"/>
    </w:p>
    <w:p w:rsidR="00845E89" w:rsidRDefault="00845E89" w:rsidP="00562307">
      <w:pPr>
        <w:pStyle w:val="af6"/>
        <w:rPr>
          <w:rtl/>
        </w:rPr>
      </w:pPr>
      <w:bookmarkStart w:id="628" w:name="ET_yor_5802_40"/>
      <w:r w:rsidRPr="00562307">
        <w:rPr>
          <w:rStyle w:val="TagStyle"/>
          <w:rtl/>
        </w:rPr>
        <w:t xml:space="preserve"> &lt;&lt; </w:t>
      </w:r>
      <w:proofErr w:type="spellStart"/>
      <w:r w:rsidRPr="00562307">
        <w:rPr>
          <w:rStyle w:val="TagStyle"/>
          <w:rtl/>
        </w:rPr>
        <w:t>יור</w:t>
      </w:r>
      <w:proofErr w:type="spellEnd"/>
      <w:r w:rsidRPr="00562307">
        <w:rPr>
          <w:rStyle w:val="TagStyle"/>
          <w:rtl/>
        </w:rPr>
        <w:t xml:space="preserve"> &gt;&gt;</w:t>
      </w:r>
      <w:r w:rsidRPr="00845E89">
        <w:rPr>
          <w:rStyle w:val="TagStyle"/>
          <w:rtl/>
        </w:rPr>
        <w:t xml:space="preserve"> </w:t>
      </w:r>
      <w:r>
        <w:rPr>
          <w:rtl/>
        </w:rPr>
        <w:t>היו"ר שלמה קרעי:</w:t>
      </w:r>
      <w:r w:rsidRPr="00845E89">
        <w:rPr>
          <w:rStyle w:val="TagStyle"/>
          <w:rtl/>
        </w:rPr>
        <w:t xml:space="preserve"> </w:t>
      </w:r>
      <w:r w:rsidRPr="00562307">
        <w:rPr>
          <w:rStyle w:val="TagStyle"/>
          <w:rtl/>
        </w:rPr>
        <w:t xml:space="preserve">&lt;&lt; </w:t>
      </w:r>
      <w:proofErr w:type="spellStart"/>
      <w:r w:rsidRPr="00562307">
        <w:rPr>
          <w:rStyle w:val="TagStyle"/>
          <w:rtl/>
        </w:rPr>
        <w:t>יור</w:t>
      </w:r>
      <w:proofErr w:type="spellEnd"/>
      <w:r w:rsidRPr="00562307">
        <w:rPr>
          <w:rStyle w:val="TagStyle"/>
          <w:rtl/>
        </w:rPr>
        <w:t xml:space="preserve"> &gt;&gt;</w:t>
      </w:r>
      <w:r>
        <w:rPr>
          <w:rtl/>
        </w:rPr>
        <w:t xml:space="preserve">   </w:t>
      </w:r>
      <w:bookmarkEnd w:id="628"/>
    </w:p>
    <w:p w:rsidR="00845E89" w:rsidRDefault="00845E89" w:rsidP="00845E89">
      <w:pPr>
        <w:pStyle w:val="KeepWithNext"/>
        <w:rPr>
          <w:rtl/>
          <w:lang w:eastAsia="he-IL"/>
        </w:rPr>
      </w:pPr>
    </w:p>
    <w:p w:rsidR="00845E89" w:rsidRDefault="00845E89" w:rsidP="00845E89">
      <w:pPr>
        <w:rPr>
          <w:rtl/>
          <w:lang w:eastAsia="he-IL"/>
        </w:rPr>
      </w:pPr>
      <w:bookmarkStart w:id="629" w:name="_ETM_Q1_2296317"/>
      <w:bookmarkEnd w:id="629"/>
      <w:r>
        <w:rPr>
          <w:rFonts w:hint="cs"/>
          <w:rtl/>
          <w:lang w:eastAsia="he-IL"/>
        </w:rPr>
        <w:t xml:space="preserve">תודה. חבר הכנסת מאיר כהן, בבקשה. </w:t>
      </w:r>
    </w:p>
    <w:p w:rsidR="00845E89" w:rsidRDefault="00845E89" w:rsidP="00845E89">
      <w:pPr>
        <w:rPr>
          <w:rtl/>
          <w:lang w:eastAsia="he-IL"/>
        </w:rPr>
      </w:pPr>
      <w:bookmarkStart w:id="630" w:name="_ETM_Q1_2295544"/>
      <w:bookmarkStart w:id="631" w:name="_ETM_Q1_2295643"/>
      <w:bookmarkEnd w:id="630"/>
      <w:bookmarkEnd w:id="631"/>
    </w:p>
    <w:p w:rsidR="00845E89" w:rsidRDefault="00845E89" w:rsidP="00562307">
      <w:pPr>
        <w:pStyle w:val="a4"/>
        <w:rPr>
          <w:rtl/>
        </w:rPr>
      </w:pPr>
      <w:bookmarkStart w:id="632" w:name="ET_knessetmember_5082_41"/>
      <w:r w:rsidRPr="00562307">
        <w:rPr>
          <w:rStyle w:val="TagStyle"/>
          <w:rtl/>
        </w:rPr>
        <w:t xml:space="preserve"> &lt;&lt; דובר &gt;&gt;</w:t>
      </w:r>
      <w:r w:rsidRPr="00845E89">
        <w:rPr>
          <w:rStyle w:val="TagStyle"/>
          <w:rtl/>
        </w:rPr>
        <w:t xml:space="preserve"> </w:t>
      </w:r>
      <w:r>
        <w:rPr>
          <w:rtl/>
        </w:rPr>
        <w:t>מאיר כהן (יש עתיד-</w:t>
      </w:r>
      <w:proofErr w:type="spellStart"/>
      <w:r>
        <w:rPr>
          <w:rtl/>
        </w:rPr>
        <w:t>תל"ם</w:t>
      </w:r>
      <w:proofErr w:type="spellEnd"/>
      <w:r>
        <w:rPr>
          <w:rtl/>
        </w:rPr>
        <w:t>):</w:t>
      </w:r>
      <w:r w:rsidRPr="00845E89">
        <w:rPr>
          <w:rStyle w:val="TagStyle"/>
          <w:rtl/>
        </w:rPr>
        <w:t xml:space="preserve"> </w:t>
      </w:r>
      <w:r w:rsidRPr="00562307">
        <w:rPr>
          <w:rStyle w:val="TagStyle"/>
          <w:rtl/>
        </w:rPr>
        <w:t>&lt;&lt; דובר &gt;&gt;</w:t>
      </w:r>
      <w:r>
        <w:rPr>
          <w:rtl/>
        </w:rPr>
        <w:t xml:space="preserve">   </w:t>
      </w:r>
      <w:bookmarkEnd w:id="632"/>
    </w:p>
    <w:p w:rsidR="00845E89" w:rsidRDefault="00845E89" w:rsidP="00845E89">
      <w:pPr>
        <w:pStyle w:val="KeepWithNext"/>
        <w:rPr>
          <w:rtl/>
          <w:lang w:eastAsia="he-IL"/>
        </w:rPr>
      </w:pPr>
    </w:p>
    <w:p w:rsidR="00845E89" w:rsidRDefault="00845E89" w:rsidP="00845E89">
      <w:pPr>
        <w:rPr>
          <w:rtl/>
          <w:lang w:eastAsia="he-IL"/>
        </w:rPr>
      </w:pPr>
      <w:r>
        <w:rPr>
          <w:rFonts w:hint="cs"/>
          <w:rtl/>
          <w:lang w:eastAsia="he-IL"/>
        </w:rPr>
        <w:t xml:space="preserve">אני מצטער, אדוני, שהצטרפתי רק עכשיו לדיון, אבל מצאתי חובה להגיע לכאן עכשיו כי בשעה אחת יש לנו עוד דיון. </w:t>
      </w:r>
    </w:p>
    <w:p w:rsidR="00845E89" w:rsidRDefault="00845E89" w:rsidP="00845E89">
      <w:pPr>
        <w:rPr>
          <w:rtl/>
          <w:lang w:eastAsia="he-IL"/>
        </w:rPr>
      </w:pPr>
    </w:p>
    <w:p w:rsidR="00845E89" w:rsidRDefault="00845E89" w:rsidP="00562307">
      <w:pPr>
        <w:pStyle w:val="af6"/>
        <w:rPr>
          <w:rtl/>
        </w:rPr>
      </w:pPr>
      <w:bookmarkStart w:id="633" w:name="ET_yor_5802_42"/>
      <w:r w:rsidRPr="00562307">
        <w:rPr>
          <w:rStyle w:val="TagStyle"/>
          <w:rtl/>
        </w:rPr>
        <w:t xml:space="preserve"> &lt;&lt; </w:t>
      </w:r>
      <w:proofErr w:type="spellStart"/>
      <w:r w:rsidRPr="00562307">
        <w:rPr>
          <w:rStyle w:val="TagStyle"/>
          <w:rtl/>
        </w:rPr>
        <w:t>יור</w:t>
      </w:r>
      <w:proofErr w:type="spellEnd"/>
      <w:r w:rsidRPr="00562307">
        <w:rPr>
          <w:rStyle w:val="TagStyle"/>
          <w:rtl/>
        </w:rPr>
        <w:t xml:space="preserve"> &gt;&gt;</w:t>
      </w:r>
      <w:r w:rsidRPr="00845E89">
        <w:rPr>
          <w:rStyle w:val="TagStyle"/>
          <w:rtl/>
        </w:rPr>
        <w:t xml:space="preserve"> </w:t>
      </w:r>
      <w:r>
        <w:rPr>
          <w:rtl/>
        </w:rPr>
        <w:t>היו"ר שלמה קרעי:</w:t>
      </w:r>
      <w:r w:rsidRPr="00845E89">
        <w:rPr>
          <w:rStyle w:val="TagStyle"/>
          <w:rtl/>
        </w:rPr>
        <w:t xml:space="preserve"> </w:t>
      </w:r>
      <w:r w:rsidRPr="00562307">
        <w:rPr>
          <w:rStyle w:val="TagStyle"/>
          <w:rtl/>
        </w:rPr>
        <w:t xml:space="preserve">&lt;&lt; </w:t>
      </w:r>
      <w:proofErr w:type="spellStart"/>
      <w:r w:rsidRPr="00562307">
        <w:rPr>
          <w:rStyle w:val="TagStyle"/>
          <w:rtl/>
        </w:rPr>
        <w:t>יור</w:t>
      </w:r>
      <w:proofErr w:type="spellEnd"/>
      <w:r w:rsidRPr="00562307">
        <w:rPr>
          <w:rStyle w:val="TagStyle"/>
          <w:rtl/>
        </w:rPr>
        <w:t xml:space="preserve"> &gt;&gt;</w:t>
      </w:r>
      <w:r>
        <w:rPr>
          <w:rtl/>
        </w:rPr>
        <w:t xml:space="preserve">   </w:t>
      </w:r>
      <w:bookmarkEnd w:id="633"/>
    </w:p>
    <w:p w:rsidR="00845E89" w:rsidRDefault="00845E89" w:rsidP="00845E89">
      <w:pPr>
        <w:pStyle w:val="KeepWithNext"/>
        <w:rPr>
          <w:rtl/>
          <w:lang w:eastAsia="he-IL"/>
        </w:rPr>
      </w:pPr>
    </w:p>
    <w:p w:rsidR="00845E89" w:rsidRDefault="00845E89" w:rsidP="00845E89">
      <w:pPr>
        <w:rPr>
          <w:rtl/>
          <w:lang w:eastAsia="he-IL"/>
        </w:rPr>
      </w:pPr>
      <w:r>
        <w:rPr>
          <w:rFonts w:hint="cs"/>
          <w:rtl/>
          <w:lang w:eastAsia="he-IL"/>
        </w:rPr>
        <w:t xml:space="preserve">יש לך חובה </w:t>
      </w:r>
      <w:bookmarkStart w:id="634" w:name="_ETM_Q1_2299772"/>
      <w:bookmarkEnd w:id="634"/>
      <w:r>
        <w:rPr>
          <w:rFonts w:hint="cs"/>
          <w:rtl/>
          <w:lang w:eastAsia="he-IL"/>
        </w:rPr>
        <w:t xml:space="preserve">להגיע, אתה איש הנגב. </w:t>
      </w:r>
    </w:p>
    <w:p w:rsidR="00845E89" w:rsidRDefault="00845E89" w:rsidP="00845E89">
      <w:pPr>
        <w:rPr>
          <w:rtl/>
          <w:lang w:eastAsia="he-IL"/>
        </w:rPr>
      </w:pPr>
      <w:bookmarkStart w:id="635" w:name="_ETM_Q1_2306210"/>
      <w:bookmarkStart w:id="636" w:name="_ETM_Q1_2306281"/>
      <w:bookmarkEnd w:id="635"/>
      <w:bookmarkEnd w:id="636"/>
    </w:p>
    <w:p w:rsidR="00845E89" w:rsidRDefault="00845E89" w:rsidP="00562307">
      <w:pPr>
        <w:pStyle w:val="a4"/>
        <w:rPr>
          <w:rtl/>
        </w:rPr>
      </w:pPr>
      <w:bookmarkStart w:id="637" w:name="ET_knessetmember_5082_43"/>
      <w:r w:rsidRPr="00562307">
        <w:rPr>
          <w:rStyle w:val="TagStyle"/>
          <w:rtl/>
        </w:rPr>
        <w:t xml:space="preserve"> &lt;&lt; דובר &gt;&gt;</w:t>
      </w:r>
      <w:r w:rsidRPr="00845E89">
        <w:rPr>
          <w:rStyle w:val="TagStyle"/>
          <w:rtl/>
        </w:rPr>
        <w:t xml:space="preserve"> </w:t>
      </w:r>
      <w:r>
        <w:rPr>
          <w:rtl/>
        </w:rPr>
        <w:t>מאיר כהן (יש עתיד-</w:t>
      </w:r>
      <w:proofErr w:type="spellStart"/>
      <w:r>
        <w:rPr>
          <w:rtl/>
        </w:rPr>
        <w:t>תל"ם</w:t>
      </w:r>
      <w:proofErr w:type="spellEnd"/>
      <w:r>
        <w:rPr>
          <w:rtl/>
        </w:rPr>
        <w:t>):</w:t>
      </w:r>
      <w:r w:rsidRPr="00845E89">
        <w:rPr>
          <w:rStyle w:val="TagStyle"/>
          <w:rtl/>
        </w:rPr>
        <w:t xml:space="preserve"> </w:t>
      </w:r>
      <w:r w:rsidRPr="00562307">
        <w:rPr>
          <w:rStyle w:val="TagStyle"/>
          <w:rtl/>
        </w:rPr>
        <w:t>&lt;&lt; דובר &gt;&gt;</w:t>
      </w:r>
      <w:r>
        <w:rPr>
          <w:rtl/>
        </w:rPr>
        <w:t xml:space="preserve">   </w:t>
      </w:r>
      <w:bookmarkEnd w:id="637"/>
    </w:p>
    <w:p w:rsidR="00845E89" w:rsidRDefault="00845E89" w:rsidP="00845E89">
      <w:pPr>
        <w:pStyle w:val="KeepWithNext"/>
        <w:rPr>
          <w:rtl/>
          <w:lang w:eastAsia="he-IL"/>
        </w:rPr>
      </w:pPr>
    </w:p>
    <w:p w:rsidR="00845E89" w:rsidRDefault="00845E89" w:rsidP="00845E89">
      <w:pPr>
        <w:rPr>
          <w:rtl/>
          <w:lang w:eastAsia="he-IL"/>
        </w:rPr>
      </w:pPr>
      <w:r>
        <w:rPr>
          <w:rFonts w:hint="cs"/>
          <w:rtl/>
          <w:lang w:eastAsia="he-IL"/>
        </w:rPr>
        <w:t xml:space="preserve">לגמרי. בצוק איתן הייתי שר </w:t>
      </w:r>
      <w:bookmarkStart w:id="638" w:name="_ETM_Q1_2308567"/>
      <w:bookmarkEnd w:id="638"/>
      <w:r>
        <w:rPr>
          <w:rFonts w:hint="cs"/>
          <w:rtl/>
          <w:lang w:eastAsia="he-IL"/>
        </w:rPr>
        <w:t xml:space="preserve">הרווחה ועברתי וראיתי את העבודה יוצאת הדופן של מרכזי החוסן </w:t>
      </w:r>
      <w:bookmarkStart w:id="639" w:name="_ETM_Q1_2314085"/>
      <w:bookmarkEnd w:id="639"/>
      <w:r>
        <w:rPr>
          <w:rFonts w:hint="cs"/>
          <w:rtl/>
          <w:lang w:eastAsia="he-IL"/>
        </w:rPr>
        <w:t xml:space="preserve">תחת אש. </w:t>
      </w:r>
    </w:p>
    <w:p w:rsidR="00845E89" w:rsidRDefault="00845E89" w:rsidP="00845E89">
      <w:pPr>
        <w:rPr>
          <w:rtl/>
          <w:lang w:eastAsia="he-IL"/>
        </w:rPr>
      </w:pPr>
      <w:bookmarkStart w:id="640" w:name="_ETM_Q1_2321032"/>
      <w:bookmarkStart w:id="641" w:name="_ETM_Q1_2321141"/>
      <w:bookmarkEnd w:id="640"/>
      <w:bookmarkEnd w:id="641"/>
    </w:p>
    <w:p w:rsidR="00845E89" w:rsidRDefault="00845E89" w:rsidP="009B631D">
      <w:pPr>
        <w:rPr>
          <w:rtl/>
          <w:lang w:eastAsia="he-IL"/>
        </w:rPr>
      </w:pPr>
      <w:bookmarkStart w:id="642" w:name="_ETM_Q1_2321510"/>
      <w:bookmarkStart w:id="643" w:name="_ETM_Q1_2321603"/>
      <w:bookmarkEnd w:id="642"/>
      <w:bookmarkEnd w:id="643"/>
      <w:r>
        <w:rPr>
          <w:rFonts w:hint="cs"/>
          <w:rtl/>
          <w:lang w:eastAsia="he-IL"/>
        </w:rPr>
        <w:t xml:space="preserve">אני רוצה לסכם את הדברים במשפט אחד </w:t>
      </w:r>
      <w:bookmarkStart w:id="644" w:name="_ETM_Q1_2322554"/>
      <w:bookmarkEnd w:id="644"/>
      <w:r>
        <w:rPr>
          <w:rFonts w:hint="cs"/>
          <w:rtl/>
          <w:lang w:eastAsia="he-IL"/>
        </w:rPr>
        <w:t xml:space="preserve">ולהגיד שזה שב-2020 הנושא החשוב הזה עדיין עולה לדיונים בוועדות הכנסת וכל פעם עולים ראשי הרשויות, אנשים ואנשי מקצוע ומנסים </w:t>
      </w:r>
      <w:bookmarkStart w:id="645" w:name="_ETM_Q1_2334574"/>
      <w:bookmarkEnd w:id="645"/>
      <w:r>
        <w:rPr>
          <w:rFonts w:hint="cs"/>
          <w:rtl/>
          <w:lang w:eastAsia="he-IL"/>
        </w:rPr>
        <w:t xml:space="preserve">לשכנע את כנסת ישראל בחשיבות העניין, כנראה שכולנו נכשלנו. מרכזי </w:t>
      </w:r>
      <w:bookmarkStart w:id="646" w:name="_ETM_Q1_2340793"/>
      <w:bookmarkEnd w:id="646"/>
      <w:r>
        <w:rPr>
          <w:rFonts w:hint="cs"/>
          <w:rtl/>
          <w:lang w:eastAsia="he-IL"/>
        </w:rPr>
        <w:t xml:space="preserve">החוסן היו צריכים להיות חלק מכל רשות שסמוכה, גם בצפון </w:t>
      </w:r>
      <w:bookmarkStart w:id="647" w:name="_ETM_Q1_2343921"/>
      <w:bookmarkEnd w:id="647"/>
      <w:r>
        <w:rPr>
          <w:rFonts w:hint="cs"/>
          <w:rtl/>
          <w:lang w:eastAsia="he-IL"/>
        </w:rPr>
        <w:t xml:space="preserve">וגם בדרום, כי ההשפעה שלהם על הקהילה היא השפעה </w:t>
      </w:r>
      <w:r w:rsidR="009B631D">
        <w:rPr>
          <w:rFonts w:hint="cs"/>
          <w:rtl/>
          <w:lang w:eastAsia="he-IL"/>
        </w:rPr>
        <w:t xml:space="preserve">מכרעת, </w:t>
      </w:r>
      <w:bookmarkStart w:id="648" w:name="_ETM_Q1_2355144"/>
      <w:bookmarkEnd w:id="648"/>
      <w:r w:rsidR="009B631D">
        <w:rPr>
          <w:rFonts w:hint="cs"/>
          <w:rtl/>
          <w:lang w:eastAsia="he-IL"/>
        </w:rPr>
        <w:t xml:space="preserve">בצורה בלתי רגילה. במקום שיש מרכזי חוסן, </w:t>
      </w:r>
      <w:bookmarkStart w:id="649" w:name="_ETM_Q1_2354243"/>
      <w:bookmarkEnd w:id="649"/>
      <w:r w:rsidR="009B631D">
        <w:rPr>
          <w:rFonts w:hint="cs"/>
          <w:rtl/>
          <w:lang w:eastAsia="he-IL"/>
        </w:rPr>
        <w:t xml:space="preserve">מתפקדים כמו שצריך. אם יש את כל מה שיש מסביב </w:t>
      </w:r>
      <w:r w:rsidR="009B631D">
        <w:rPr>
          <w:rtl/>
          <w:lang w:eastAsia="he-IL"/>
        </w:rPr>
        <w:t>–</w:t>
      </w:r>
      <w:r w:rsidR="009B631D">
        <w:rPr>
          <w:rFonts w:hint="cs"/>
          <w:rtl/>
          <w:lang w:eastAsia="he-IL"/>
        </w:rPr>
        <w:t xml:space="preserve"> מבנה </w:t>
      </w:r>
      <w:bookmarkStart w:id="650" w:name="_ETM_Q1_2359834"/>
      <w:bookmarkEnd w:id="650"/>
      <w:r w:rsidR="009B631D">
        <w:rPr>
          <w:rFonts w:hint="cs"/>
          <w:rtl/>
          <w:lang w:eastAsia="he-IL"/>
        </w:rPr>
        <w:t xml:space="preserve">כמו שצריך, ואנשים שמקבלים את שכרם בזמן, ומתוקצבים, ויש להם </w:t>
      </w:r>
      <w:bookmarkStart w:id="651" w:name="_ETM_Q1_2365328"/>
      <w:bookmarkEnd w:id="651"/>
      <w:r w:rsidR="009B631D">
        <w:rPr>
          <w:rFonts w:hint="cs"/>
          <w:rtl/>
          <w:lang w:eastAsia="he-IL"/>
        </w:rPr>
        <w:t xml:space="preserve">שיח עם משרד הבריאות, עם משרד הרווחה, ועם משרד החינוך </w:t>
      </w:r>
      <w:bookmarkStart w:id="652" w:name="_ETM_Q1_2368995"/>
      <w:bookmarkEnd w:id="652"/>
      <w:r w:rsidR="009B631D">
        <w:rPr>
          <w:rFonts w:hint="cs"/>
          <w:rtl/>
          <w:lang w:eastAsia="he-IL"/>
        </w:rPr>
        <w:t xml:space="preserve">ועם הרשות המקומית </w:t>
      </w:r>
      <w:r w:rsidR="009B631D">
        <w:rPr>
          <w:rtl/>
          <w:lang w:eastAsia="he-IL"/>
        </w:rPr>
        <w:t>–</w:t>
      </w:r>
      <w:r w:rsidR="009B631D">
        <w:rPr>
          <w:rFonts w:hint="cs"/>
          <w:rtl/>
          <w:lang w:eastAsia="he-IL"/>
        </w:rPr>
        <w:t xml:space="preserve"> זה משנה את חיי</w:t>
      </w:r>
      <w:bookmarkStart w:id="653" w:name="_ETM_Q1_2371387"/>
      <w:bookmarkEnd w:id="653"/>
      <w:r w:rsidR="009B631D">
        <w:rPr>
          <w:rFonts w:hint="cs"/>
          <w:rtl/>
          <w:lang w:eastAsia="he-IL"/>
        </w:rPr>
        <w:t xml:space="preserve"> הקהילה במקום. לכן ככול שנבין את משמעות העניין </w:t>
      </w:r>
      <w:bookmarkStart w:id="654" w:name="_ETM_Q1_2378534"/>
      <w:bookmarkEnd w:id="654"/>
      <w:r w:rsidR="009B631D">
        <w:rPr>
          <w:rtl/>
          <w:lang w:eastAsia="he-IL"/>
        </w:rPr>
        <w:t>–</w:t>
      </w:r>
      <w:r w:rsidR="009B631D">
        <w:rPr>
          <w:rFonts w:hint="cs"/>
          <w:rtl/>
          <w:lang w:eastAsia="he-IL"/>
        </w:rPr>
        <w:t xml:space="preserve"> ולא רק אנשים שגרים שם, שלמה, גם מי שלא </w:t>
      </w:r>
      <w:bookmarkStart w:id="655" w:name="_ETM_Q1_2382822"/>
      <w:bookmarkEnd w:id="655"/>
      <w:r w:rsidR="009B631D">
        <w:rPr>
          <w:rFonts w:hint="cs"/>
          <w:rtl/>
          <w:lang w:eastAsia="he-IL"/>
        </w:rPr>
        <w:t xml:space="preserve">גר שם </w:t>
      </w:r>
      <w:r w:rsidR="009B631D">
        <w:rPr>
          <w:rtl/>
          <w:lang w:eastAsia="he-IL"/>
        </w:rPr>
        <w:t>–</w:t>
      </w:r>
      <w:r w:rsidR="009B631D">
        <w:rPr>
          <w:rFonts w:hint="cs"/>
          <w:rtl/>
          <w:lang w:eastAsia="he-IL"/>
        </w:rPr>
        <w:t xml:space="preserve"> יש בכוחה של הכנסת </w:t>
      </w:r>
      <w:bookmarkStart w:id="656" w:name="_ETM_Q1_2384371"/>
      <w:bookmarkEnd w:id="656"/>
      <w:r w:rsidR="009B631D">
        <w:rPr>
          <w:rFonts w:hint="cs"/>
          <w:rtl/>
          <w:lang w:eastAsia="he-IL"/>
        </w:rPr>
        <w:t xml:space="preserve">הזאת, של הממשלה הזאת, לשנות את פני המציאות ולתמוך בלי </w:t>
      </w:r>
      <w:bookmarkStart w:id="657" w:name="_ETM_Q1_2392452"/>
      <w:bookmarkEnd w:id="657"/>
      <w:r w:rsidR="009B631D">
        <w:rPr>
          <w:rFonts w:hint="cs"/>
          <w:rtl/>
          <w:lang w:eastAsia="he-IL"/>
        </w:rPr>
        <w:t xml:space="preserve">שום ויכוח במרכזי החוסן. תודה. </w:t>
      </w:r>
    </w:p>
    <w:p w:rsidR="009B631D" w:rsidRDefault="009B631D" w:rsidP="009B631D">
      <w:pPr>
        <w:rPr>
          <w:rtl/>
          <w:lang w:eastAsia="he-IL"/>
        </w:rPr>
      </w:pPr>
      <w:bookmarkStart w:id="658" w:name="_ETM_Q1_2392600"/>
      <w:bookmarkStart w:id="659" w:name="_ETM_Q1_2392712"/>
      <w:bookmarkEnd w:id="658"/>
      <w:bookmarkEnd w:id="659"/>
    </w:p>
    <w:p w:rsidR="009B631D" w:rsidRDefault="009B631D" w:rsidP="00562307">
      <w:pPr>
        <w:pStyle w:val="af6"/>
        <w:rPr>
          <w:rtl/>
        </w:rPr>
      </w:pPr>
      <w:bookmarkStart w:id="660" w:name="ET_yor_5802_44"/>
      <w:r w:rsidRPr="00562307">
        <w:rPr>
          <w:rStyle w:val="TagStyle"/>
          <w:rtl/>
        </w:rPr>
        <w:t xml:space="preserve"> &lt;&lt; </w:t>
      </w:r>
      <w:proofErr w:type="spellStart"/>
      <w:r w:rsidRPr="00562307">
        <w:rPr>
          <w:rStyle w:val="TagStyle"/>
          <w:rtl/>
        </w:rPr>
        <w:t>יור</w:t>
      </w:r>
      <w:proofErr w:type="spellEnd"/>
      <w:r w:rsidRPr="00562307">
        <w:rPr>
          <w:rStyle w:val="TagStyle"/>
          <w:rtl/>
        </w:rPr>
        <w:t xml:space="preserve"> &gt;&gt;</w:t>
      </w:r>
      <w:r w:rsidRPr="009B631D">
        <w:rPr>
          <w:rStyle w:val="TagStyle"/>
          <w:rtl/>
        </w:rPr>
        <w:t xml:space="preserve"> </w:t>
      </w:r>
      <w:r>
        <w:rPr>
          <w:rtl/>
        </w:rPr>
        <w:t>היו"ר שלמה קרעי:</w:t>
      </w:r>
      <w:r w:rsidRPr="009B631D">
        <w:rPr>
          <w:rStyle w:val="TagStyle"/>
          <w:rtl/>
        </w:rPr>
        <w:t xml:space="preserve"> </w:t>
      </w:r>
      <w:r w:rsidRPr="00562307">
        <w:rPr>
          <w:rStyle w:val="TagStyle"/>
          <w:rtl/>
        </w:rPr>
        <w:t xml:space="preserve">&lt;&lt; </w:t>
      </w:r>
      <w:proofErr w:type="spellStart"/>
      <w:r w:rsidRPr="00562307">
        <w:rPr>
          <w:rStyle w:val="TagStyle"/>
          <w:rtl/>
        </w:rPr>
        <w:t>יור</w:t>
      </w:r>
      <w:proofErr w:type="spellEnd"/>
      <w:r w:rsidRPr="00562307">
        <w:rPr>
          <w:rStyle w:val="TagStyle"/>
          <w:rtl/>
        </w:rPr>
        <w:t xml:space="preserve"> &gt;&gt;</w:t>
      </w:r>
      <w:r>
        <w:rPr>
          <w:rtl/>
        </w:rPr>
        <w:t xml:space="preserve">   </w:t>
      </w:r>
      <w:bookmarkEnd w:id="660"/>
    </w:p>
    <w:p w:rsidR="009B631D" w:rsidRDefault="009B631D" w:rsidP="009B631D">
      <w:pPr>
        <w:pStyle w:val="KeepWithNext"/>
        <w:rPr>
          <w:rtl/>
          <w:lang w:eastAsia="he-IL"/>
        </w:rPr>
      </w:pPr>
    </w:p>
    <w:p w:rsidR="009B631D" w:rsidRDefault="009B631D" w:rsidP="009B631D">
      <w:pPr>
        <w:rPr>
          <w:rtl/>
          <w:lang w:eastAsia="he-IL"/>
        </w:rPr>
      </w:pPr>
      <w:bookmarkStart w:id="661" w:name="_ETM_Q1_2395702"/>
      <w:bookmarkEnd w:id="661"/>
      <w:r>
        <w:rPr>
          <w:rFonts w:hint="cs"/>
          <w:rtl/>
          <w:lang w:eastAsia="he-IL"/>
        </w:rPr>
        <w:t xml:space="preserve">תודה. זו גם הקריאה שתצא מכאן בסוף הדיון. </w:t>
      </w:r>
    </w:p>
    <w:p w:rsidR="009B631D" w:rsidRDefault="009B631D" w:rsidP="009B631D">
      <w:pPr>
        <w:rPr>
          <w:rtl/>
          <w:lang w:eastAsia="he-IL"/>
        </w:rPr>
      </w:pPr>
      <w:bookmarkStart w:id="662" w:name="_ETM_Q1_2397954"/>
      <w:bookmarkStart w:id="663" w:name="_ETM_Q1_2398015"/>
      <w:bookmarkEnd w:id="662"/>
      <w:bookmarkEnd w:id="663"/>
    </w:p>
    <w:p w:rsidR="009B631D" w:rsidRDefault="009B631D" w:rsidP="00562307">
      <w:pPr>
        <w:pStyle w:val="af9"/>
        <w:rPr>
          <w:rtl/>
          <w:lang w:eastAsia="he-IL"/>
        </w:rPr>
      </w:pPr>
      <w:bookmarkStart w:id="664" w:name="ET_guest_387311_45"/>
      <w:r w:rsidRPr="00562307">
        <w:rPr>
          <w:rStyle w:val="TagStyle"/>
          <w:rtl/>
        </w:rPr>
        <w:t xml:space="preserve"> &lt;&lt; אורח &gt;&gt;</w:t>
      </w:r>
      <w:r w:rsidRPr="009B631D">
        <w:rPr>
          <w:rStyle w:val="TagStyle"/>
          <w:rtl/>
        </w:rPr>
        <w:t xml:space="preserve"> </w:t>
      </w:r>
      <w:r>
        <w:rPr>
          <w:rtl/>
          <w:lang w:eastAsia="he-IL"/>
        </w:rPr>
        <w:t>ישראל וייס:</w:t>
      </w:r>
      <w:r w:rsidRPr="009B631D">
        <w:rPr>
          <w:rStyle w:val="TagStyle"/>
          <w:rtl/>
        </w:rPr>
        <w:t xml:space="preserve"> </w:t>
      </w:r>
      <w:r w:rsidRPr="00562307">
        <w:rPr>
          <w:rStyle w:val="TagStyle"/>
          <w:rtl/>
        </w:rPr>
        <w:t>&lt;&lt; אורח &gt;&gt;</w:t>
      </w:r>
      <w:r>
        <w:rPr>
          <w:rtl/>
          <w:lang w:eastAsia="he-IL"/>
        </w:rPr>
        <w:t xml:space="preserve">   </w:t>
      </w:r>
      <w:bookmarkEnd w:id="664"/>
    </w:p>
    <w:p w:rsidR="009B631D" w:rsidRDefault="009B631D" w:rsidP="009B631D">
      <w:pPr>
        <w:pStyle w:val="KeepWithNext"/>
        <w:rPr>
          <w:rtl/>
          <w:lang w:eastAsia="he-IL"/>
        </w:rPr>
      </w:pPr>
    </w:p>
    <w:p w:rsidR="009B631D" w:rsidRDefault="009B631D" w:rsidP="009B631D">
      <w:pPr>
        <w:rPr>
          <w:rtl/>
          <w:lang w:eastAsia="he-IL"/>
        </w:rPr>
      </w:pPr>
      <w:r>
        <w:rPr>
          <w:rFonts w:hint="cs"/>
          <w:rtl/>
          <w:lang w:eastAsia="he-IL"/>
        </w:rPr>
        <w:t xml:space="preserve">אני רק אדגיש שמרכז החוסן פועל אורך </w:t>
      </w:r>
      <w:bookmarkStart w:id="665" w:name="_ETM_Q1_2397536"/>
      <w:bookmarkEnd w:id="665"/>
      <w:r>
        <w:rPr>
          <w:rFonts w:hint="cs"/>
          <w:rtl/>
          <w:lang w:eastAsia="he-IL"/>
        </w:rPr>
        <w:t xml:space="preserve">כל השנה. זה יתרון גדול, גם לטיפולי המשך </w:t>
      </w:r>
      <w:bookmarkStart w:id="666" w:name="_ETM_Q1_2402264"/>
      <w:bookmarkEnd w:id="666"/>
      <w:proofErr w:type="spellStart"/>
      <w:r>
        <w:rPr>
          <w:rFonts w:hint="cs"/>
          <w:rtl/>
          <w:lang w:eastAsia="he-IL"/>
        </w:rPr>
        <w:t>וכו</w:t>
      </w:r>
      <w:proofErr w:type="spellEnd"/>
      <w:r>
        <w:rPr>
          <w:rFonts w:hint="cs"/>
          <w:rtl/>
          <w:lang w:eastAsia="he-IL"/>
        </w:rPr>
        <w:t xml:space="preserve">'. </w:t>
      </w:r>
    </w:p>
    <w:p w:rsidR="009B631D" w:rsidRDefault="009B631D" w:rsidP="009B631D">
      <w:pPr>
        <w:rPr>
          <w:rtl/>
          <w:lang w:eastAsia="he-IL"/>
        </w:rPr>
      </w:pPr>
      <w:bookmarkStart w:id="667" w:name="_ETM_Q1_2405342"/>
      <w:bookmarkStart w:id="668" w:name="_ETM_Q1_2405427"/>
      <w:bookmarkEnd w:id="667"/>
      <w:bookmarkEnd w:id="668"/>
    </w:p>
    <w:p w:rsidR="009B631D" w:rsidRDefault="009B631D" w:rsidP="00562307">
      <w:pPr>
        <w:pStyle w:val="af6"/>
        <w:rPr>
          <w:rtl/>
        </w:rPr>
      </w:pPr>
      <w:bookmarkStart w:id="669" w:name="ET_yor_5802_46"/>
      <w:r w:rsidRPr="00562307">
        <w:rPr>
          <w:rStyle w:val="TagStyle"/>
          <w:rtl/>
        </w:rPr>
        <w:t xml:space="preserve"> &lt;&lt; </w:t>
      </w:r>
      <w:proofErr w:type="spellStart"/>
      <w:r w:rsidRPr="00562307">
        <w:rPr>
          <w:rStyle w:val="TagStyle"/>
          <w:rtl/>
        </w:rPr>
        <w:t>יור</w:t>
      </w:r>
      <w:proofErr w:type="spellEnd"/>
      <w:r w:rsidRPr="00562307">
        <w:rPr>
          <w:rStyle w:val="TagStyle"/>
          <w:rtl/>
        </w:rPr>
        <w:t xml:space="preserve"> &gt;&gt;</w:t>
      </w:r>
      <w:r w:rsidRPr="009B631D">
        <w:rPr>
          <w:rStyle w:val="TagStyle"/>
          <w:rtl/>
        </w:rPr>
        <w:t xml:space="preserve"> </w:t>
      </w:r>
      <w:r>
        <w:rPr>
          <w:rtl/>
        </w:rPr>
        <w:t>היו"ר שלמה קרעי:</w:t>
      </w:r>
      <w:r w:rsidRPr="009B631D">
        <w:rPr>
          <w:rStyle w:val="TagStyle"/>
          <w:rtl/>
        </w:rPr>
        <w:t xml:space="preserve"> </w:t>
      </w:r>
      <w:r w:rsidRPr="00562307">
        <w:rPr>
          <w:rStyle w:val="TagStyle"/>
          <w:rtl/>
        </w:rPr>
        <w:t xml:space="preserve">&lt;&lt; </w:t>
      </w:r>
      <w:proofErr w:type="spellStart"/>
      <w:r w:rsidRPr="00562307">
        <w:rPr>
          <w:rStyle w:val="TagStyle"/>
          <w:rtl/>
        </w:rPr>
        <w:t>יור</w:t>
      </w:r>
      <w:proofErr w:type="spellEnd"/>
      <w:r w:rsidRPr="00562307">
        <w:rPr>
          <w:rStyle w:val="TagStyle"/>
          <w:rtl/>
        </w:rPr>
        <w:t xml:space="preserve"> &gt;&gt;</w:t>
      </w:r>
      <w:r>
        <w:rPr>
          <w:rtl/>
        </w:rPr>
        <w:t xml:space="preserve">   </w:t>
      </w:r>
      <w:bookmarkEnd w:id="669"/>
    </w:p>
    <w:p w:rsidR="009B631D" w:rsidRDefault="009B631D" w:rsidP="009B631D">
      <w:pPr>
        <w:pStyle w:val="KeepWithNext"/>
        <w:rPr>
          <w:rtl/>
          <w:lang w:eastAsia="he-IL"/>
        </w:rPr>
      </w:pPr>
    </w:p>
    <w:p w:rsidR="009B631D" w:rsidRDefault="009B631D" w:rsidP="009B631D">
      <w:pPr>
        <w:rPr>
          <w:rtl/>
          <w:lang w:eastAsia="he-IL"/>
        </w:rPr>
      </w:pPr>
      <w:bookmarkStart w:id="670" w:name="_ETM_Q1_2412997"/>
      <w:bookmarkEnd w:id="670"/>
      <w:r>
        <w:rPr>
          <w:rFonts w:hint="cs"/>
          <w:rtl/>
          <w:lang w:eastAsia="he-IL"/>
        </w:rPr>
        <w:t xml:space="preserve">ישראל, האם תוכל לתאר לי בקצרה את מסגרת התקציב </w:t>
      </w:r>
      <w:bookmarkStart w:id="671" w:name="_ETM_Q1_2417952"/>
      <w:bookmarkEnd w:id="671"/>
      <w:r>
        <w:rPr>
          <w:rFonts w:hint="cs"/>
          <w:rtl/>
          <w:lang w:eastAsia="he-IL"/>
        </w:rPr>
        <w:t xml:space="preserve">של מרכזי החוסן? אמרת שביטוח לאומי מממן את הטיפולים. </w:t>
      </w:r>
    </w:p>
    <w:p w:rsidR="009B631D" w:rsidRDefault="009B631D" w:rsidP="009B631D">
      <w:pPr>
        <w:rPr>
          <w:rtl/>
          <w:lang w:eastAsia="he-IL"/>
        </w:rPr>
      </w:pPr>
      <w:bookmarkStart w:id="672" w:name="_ETM_Q1_2425800"/>
      <w:bookmarkStart w:id="673" w:name="_ETM_Q1_2425875"/>
      <w:bookmarkEnd w:id="672"/>
      <w:bookmarkEnd w:id="673"/>
    </w:p>
    <w:p w:rsidR="009B631D" w:rsidRDefault="009B631D" w:rsidP="00562307">
      <w:pPr>
        <w:pStyle w:val="af9"/>
        <w:rPr>
          <w:rtl/>
          <w:lang w:eastAsia="he-IL"/>
        </w:rPr>
      </w:pPr>
      <w:bookmarkStart w:id="674" w:name="ET_guest_387311_47"/>
      <w:r w:rsidRPr="00562307">
        <w:rPr>
          <w:rStyle w:val="TagStyle"/>
          <w:rtl/>
        </w:rPr>
        <w:t xml:space="preserve"> &lt;&lt; אורח &gt;&gt;</w:t>
      </w:r>
      <w:r w:rsidRPr="009B631D">
        <w:rPr>
          <w:rStyle w:val="TagStyle"/>
          <w:rtl/>
        </w:rPr>
        <w:t xml:space="preserve"> </w:t>
      </w:r>
      <w:r>
        <w:rPr>
          <w:rtl/>
          <w:lang w:eastAsia="he-IL"/>
        </w:rPr>
        <w:t>ישראל וייס:</w:t>
      </w:r>
      <w:r w:rsidRPr="009B631D">
        <w:rPr>
          <w:rStyle w:val="TagStyle"/>
          <w:rtl/>
        </w:rPr>
        <w:t xml:space="preserve"> </w:t>
      </w:r>
      <w:r w:rsidRPr="00562307">
        <w:rPr>
          <w:rStyle w:val="TagStyle"/>
          <w:rtl/>
        </w:rPr>
        <w:t>&lt;&lt; אורח &gt;&gt;</w:t>
      </w:r>
      <w:r>
        <w:rPr>
          <w:rtl/>
          <w:lang w:eastAsia="he-IL"/>
        </w:rPr>
        <w:t xml:space="preserve">   </w:t>
      </w:r>
      <w:bookmarkEnd w:id="674"/>
    </w:p>
    <w:p w:rsidR="009B631D" w:rsidRDefault="009B631D" w:rsidP="009B631D">
      <w:pPr>
        <w:pStyle w:val="KeepWithNext"/>
        <w:rPr>
          <w:rtl/>
          <w:lang w:eastAsia="he-IL"/>
        </w:rPr>
      </w:pPr>
    </w:p>
    <w:p w:rsidR="009B631D" w:rsidRDefault="009B631D" w:rsidP="009B631D">
      <w:pPr>
        <w:rPr>
          <w:rtl/>
          <w:lang w:eastAsia="he-IL"/>
        </w:rPr>
      </w:pPr>
      <w:r>
        <w:rPr>
          <w:rFonts w:hint="cs"/>
          <w:rtl/>
          <w:lang w:eastAsia="he-IL"/>
        </w:rPr>
        <w:t xml:space="preserve">הוא מממן את הטיפולים, אבל יש כוח אדם, יש מבנה, </w:t>
      </w:r>
      <w:bookmarkStart w:id="675" w:name="_ETM_Q1_2424719"/>
      <w:bookmarkEnd w:id="675"/>
      <w:r>
        <w:rPr>
          <w:rFonts w:hint="cs"/>
          <w:rtl/>
          <w:lang w:eastAsia="he-IL"/>
        </w:rPr>
        <w:t xml:space="preserve">תשלומים </w:t>
      </w:r>
      <w:proofErr w:type="spellStart"/>
      <w:r>
        <w:rPr>
          <w:rFonts w:hint="cs"/>
          <w:rtl/>
          <w:lang w:eastAsia="he-IL"/>
        </w:rPr>
        <w:t>וכו</w:t>
      </w:r>
      <w:proofErr w:type="spellEnd"/>
      <w:r>
        <w:rPr>
          <w:rFonts w:hint="cs"/>
          <w:rtl/>
          <w:lang w:eastAsia="he-IL"/>
        </w:rPr>
        <w:t xml:space="preserve">'. המסגרת התקציבית החלה ב-8 מיליון שקל, מממנים אותה </w:t>
      </w:r>
      <w:bookmarkStart w:id="676" w:name="_ETM_Q1_2432677"/>
      <w:bookmarkEnd w:id="676"/>
      <w:r>
        <w:rPr>
          <w:rFonts w:hint="cs"/>
          <w:rtl/>
          <w:lang w:eastAsia="he-IL"/>
        </w:rPr>
        <w:t xml:space="preserve">ארבעה או חמישה משרדי ממשלה, אבל למשל את מרכז החוסן בבאר שבע מממן משרד ממשלתי אחר. היום המסגרת </w:t>
      </w:r>
      <w:bookmarkStart w:id="677" w:name="_ETM_Q1_2440387"/>
      <w:bookmarkEnd w:id="677"/>
      <w:r>
        <w:rPr>
          <w:rFonts w:hint="cs"/>
          <w:rtl/>
          <w:lang w:eastAsia="he-IL"/>
        </w:rPr>
        <w:t xml:space="preserve">היא כ-12 מיליון שקל. </w:t>
      </w:r>
    </w:p>
    <w:p w:rsidR="009B631D" w:rsidRDefault="009B631D" w:rsidP="009B631D">
      <w:pPr>
        <w:rPr>
          <w:rtl/>
          <w:lang w:eastAsia="he-IL"/>
        </w:rPr>
      </w:pPr>
    </w:p>
    <w:p w:rsidR="009B631D" w:rsidRDefault="009B631D" w:rsidP="00562307">
      <w:pPr>
        <w:pStyle w:val="af6"/>
        <w:rPr>
          <w:rtl/>
        </w:rPr>
      </w:pPr>
      <w:bookmarkStart w:id="678" w:name="ET_yor_5802_48"/>
      <w:r w:rsidRPr="00562307">
        <w:rPr>
          <w:rStyle w:val="TagStyle"/>
          <w:rtl/>
        </w:rPr>
        <w:t xml:space="preserve"> &lt;&lt; </w:t>
      </w:r>
      <w:proofErr w:type="spellStart"/>
      <w:r w:rsidRPr="00562307">
        <w:rPr>
          <w:rStyle w:val="TagStyle"/>
          <w:rtl/>
        </w:rPr>
        <w:t>יור</w:t>
      </w:r>
      <w:proofErr w:type="spellEnd"/>
      <w:r w:rsidRPr="00562307">
        <w:rPr>
          <w:rStyle w:val="TagStyle"/>
          <w:rtl/>
        </w:rPr>
        <w:t xml:space="preserve"> &gt;&gt;</w:t>
      </w:r>
      <w:r w:rsidRPr="009B631D">
        <w:rPr>
          <w:rStyle w:val="TagStyle"/>
          <w:rtl/>
        </w:rPr>
        <w:t xml:space="preserve"> </w:t>
      </w:r>
      <w:r>
        <w:rPr>
          <w:rtl/>
        </w:rPr>
        <w:t>היו"ר שלמה קרעי:</w:t>
      </w:r>
      <w:r w:rsidRPr="009B631D">
        <w:rPr>
          <w:rStyle w:val="TagStyle"/>
          <w:rtl/>
        </w:rPr>
        <w:t xml:space="preserve"> </w:t>
      </w:r>
      <w:r w:rsidRPr="00562307">
        <w:rPr>
          <w:rStyle w:val="TagStyle"/>
          <w:rtl/>
        </w:rPr>
        <w:t xml:space="preserve">&lt;&lt; </w:t>
      </w:r>
      <w:proofErr w:type="spellStart"/>
      <w:r w:rsidRPr="00562307">
        <w:rPr>
          <w:rStyle w:val="TagStyle"/>
          <w:rtl/>
        </w:rPr>
        <w:t>יור</w:t>
      </w:r>
      <w:proofErr w:type="spellEnd"/>
      <w:r w:rsidRPr="00562307">
        <w:rPr>
          <w:rStyle w:val="TagStyle"/>
          <w:rtl/>
        </w:rPr>
        <w:t xml:space="preserve"> &gt;&gt;</w:t>
      </w:r>
      <w:r>
        <w:rPr>
          <w:rtl/>
        </w:rPr>
        <w:t xml:space="preserve">   </w:t>
      </w:r>
      <w:bookmarkEnd w:id="678"/>
    </w:p>
    <w:p w:rsidR="009B631D" w:rsidRDefault="009B631D" w:rsidP="009B631D">
      <w:pPr>
        <w:pStyle w:val="KeepWithNext"/>
        <w:rPr>
          <w:rtl/>
        </w:rPr>
      </w:pPr>
    </w:p>
    <w:p w:rsidR="009B631D" w:rsidRDefault="009B631D" w:rsidP="009B631D">
      <w:pPr>
        <w:rPr>
          <w:rtl/>
        </w:rPr>
      </w:pPr>
      <w:r>
        <w:rPr>
          <w:rFonts w:hint="cs"/>
          <w:rtl/>
        </w:rPr>
        <w:t>12 מיליון שקל לשנה? דיברו כאן</w:t>
      </w:r>
      <w:bookmarkStart w:id="679" w:name="_ETM_Q1_2450423"/>
      <w:bookmarkEnd w:id="679"/>
      <w:r>
        <w:rPr>
          <w:rFonts w:hint="cs"/>
          <w:rtl/>
        </w:rPr>
        <w:t xml:space="preserve"> על עלויות של 1.5 מיליון. </w:t>
      </w:r>
    </w:p>
    <w:p w:rsidR="009B631D" w:rsidRDefault="009B631D" w:rsidP="009B631D">
      <w:pPr>
        <w:rPr>
          <w:rtl/>
        </w:rPr>
      </w:pPr>
    </w:p>
    <w:p w:rsidR="009B631D" w:rsidRDefault="009B631D" w:rsidP="00562307">
      <w:pPr>
        <w:pStyle w:val="af9"/>
        <w:rPr>
          <w:rtl/>
        </w:rPr>
      </w:pPr>
      <w:bookmarkStart w:id="680" w:name="ET_guest_387311_49"/>
      <w:r w:rsidRPr="00562307">
        <w:rPr>
          <w:rStyle w:val="TagStyle"/>
          <w:rtl/>
        </w:rPr>
        <w:t xml:space="preserve"> &lt;&lt; אורח &gt;&gt;</w:t>
      </w:r>
      <w:r w:rsidRPr="009B631D">
        <w:rPr>
          <w:rStyle w:val="TagStyle"/>
          <w:rtl/>
        </w:rPr>
        <w:t xml:space="preserve"> </w:t>
      </w:r>
      <w:r>
        <w:rPr>
          <w:rtl/>
        </w:rPr>
        <w:t>ישראל וייס:</w:t>
      </w:r>
      <w:r w:rsidRPr="009B631D">
        <w:rPr>
          <w:rStyle w:val="TagStyle"/>
          <w:rtl/>
        </w:rPr>
        <w:t xml:space="preserve"> </w:t>
      </w:r>
      <w:r w:rsidRPr="00562307">
        <w:rPr>
          <w:rStyle w:val="TagStyle"/>
          <w:rtl/>
        </w:rPr>
        <w:t>&lt;&lt; אורח &gt;&gt;</w:t>
      </w:r>
      <w:r>
        <w:rPr>
          <w:rtl/>
        </w:rPr>
        <w:t xml:space="preserve">   </w:t>
      </w:r>
      <w:bookmarkEnd w:id="680"/>
    </w:p>
    <w:p w:rsidR="009B631D" w:rsidRDefault="009B631D" w:rsidP="009B631D">
      <w:pPr>
        <w:pStyle w:val="KeepWithNext"/>
        <w:rPr>
          <w:rtl/>
        </w:rPr>
      </w:pPr>
    </w:p>
    <w:p w:rsidR="009B631D" w:rsidRDefault="009B631D" w:rsidP="009B631D">
      <w:pPr>
        <w:rPr>
          <w:rtl/>
        </w:rPr>
      </w:pPr>
      <w:r>
        <w:rPr>
          <w:rFonts w:hint="cs"/>
          <w:rtl/>
        </w:rPr>
        <w:t xml:space="preserve">למרכז אחד. כל התקציב </w:t>
      </w:r>
      <w:bookmarkStart w:id="681" w:name="_ETM_Q1_2457215"/>
      <w:bookmarkEnd w:id="681"/>
      <w:r>
        <w:rPr>
          <w:rFonts w:hint="cs"/>
          <w:rtl/>
        </w:rPr>
        <w:t xml:space="preserve">הוא כ-12 מיליון שקל, זה כ-1.5 מיליון למרכז אחד. צריך  רק להדגיש אם אין החלטת ממשלה בזמן, יש מכתבי פיטורין לעובדים, כי לא יודעים איך לממן את זה. 12 מיליון שקל זה התקציב למרכזי החוסן בעוטף עזה. </w:t>
      </w:r>
      <w:bookmarkStart w:id="682" w:name="_ETM_Q1_2483724"/>
      <w:bookmarkEnd w:id="682"/>
    </w:p>
    <w:p w:rsidR="009B631D" w:rsidRDefault="009B631D" w:rsidP="009B631D">
      <w:pPr>
        <w:rPr>
          <w:rtl/>
        </w:rPr>
      </w:pPr>
      <w:bookmarkStart w:id="683" w:name="_ETM_Q1_2485709"/>
      <w:bookmarkStart w:id="684" w:name="_ETM_Q1_2485783"/>
      <w:bookmarkEnd w:id="683"/>
      <w:bookmarkEnd w:id="684"/>
    </w:p>
    <w:p w:rsidR="009B631D" w:rsidRDefault="009B631D" w:rsidP="00562307">
      <w:pPr>
        <w:pStyle w:val="af6"/>
        <w:rPr>
          <w:rtl/>
        </w:rPr>
      </w:pPr>
      <w:bookmarkStart w:id="685" w:name="ET_yor_5802_50"/>
      <w:r w:rsidRPr="00562307">
        <w:rPr>
          <w:rStyle w:val="TagStyle"/>
          <w:rtl/>
        </w:rPr>
        <w:t xml:space="preserve"> &lt;&lt; </w:t>
      </w:r>
      <w:proofErr w:type="spellStart"/>
      <w:r w:rsidRPr="00562307">
        <w:rPr>
          <w:rStyle w:val="TagStyle"/>
          <w:rtl/>
        </w:rPr>
        <w:t>יור</w:t>
      </w:r>
      <w:proofErr w:type="spellEnd"/>
      <w:r w:rsidRPr="00562307">
        <w:rPr>
          <w:rStyle w:val="TagStyle"/>
          <w:rtl/>
        </w:rPr>
        <w:t xml:space="preserve"> &gt;&gt;</w:t>
      </w:r>
      <w:r w:rsidRPr="009B631D">
        <w:rPr>
          <w:rStyle w:val="TagStyle"/>
          <w:rtl/>
        </w:rPr>
        <w:t xml:space="preserve"> </w:t>
      </w:r>
      <w:r>
        <w:rPr>
          <w:rtl/>
        </w:rPr>
        <w:t>היו"ר שלמה קרעי:</w:t>
      </w:r>
      <w:r w:rsidRPr="009B631D">
        <w:rPr>
          <w:rStyle w:val="TagStyle"/>
          <w:rtl/>
        </w:rPr>
        <w:t xml:space="preserve"> </w:t>
      </w:r>
      <w:r w:rsidRPr="00562307">
        <w:rPr>
          <w:rStyle w:val="TagStyle"/>
          <w:rtl/>
        </w:rPr>
        <w:t xml:space="preserve">&lt;&lt; </w:t>
      </w:r>
      <w:proofErr w:type="spellStart"/>
      <w:r w:rsidRPr="00562307">
        <w:rPr>
          <w:rStyle w:val="TagStyle"/>
          <w:rtl/>
        </w:rPr>
        <w:t>יור</w:t>
      </w:r>
      <w:proofErr w:type="spellEnd"/>
      <w:r w:rsidRPr="00562307">
        <w:rPr>
          <w:rStyle w:val="TagStyle"/>
          <w:rtl/>
        </w:rPr>
        <w:t xml:space="preserve"> &gt;&gt;</w:t>
      </w:r>
      <w:r>
        <w:rPr>
          <w:rtl/>
        </w:rPr>
        <w:t xml:space="preserve">   </w:t>
      </w:r>
      <w:bookmarkEnd w:id="685"/>
    </w:p>
    <w:p w:rsidR="009B631D" w:rsidRDefault="009B631D" w:rsidP="009B631D">
      <w:pPr>
        <w:pStyle w:val="KeepWithNext"/>
        <w:rPr>
          <w:rtl/>
          <w:lang w:eastAsia="he-IL"/>
        </w:rPr>
      </w:pPr>
    </w:p>
    <w:p w:rsidR="009B631D" w:rsidRDefault="009B631D" w:rsidP="009B631D">
      <w:pPr>
        <w:rPr>
          <w:rtl/>
          <w:lang w:eastAsia="he-IL"/>
        </w:rPr>
      </w:pPr>
      <w:bookmarkStart w:id="686" w:name="_ETM_Q1_2487967"/>
      <w:bookmarkEnd w:id="686"/>
      <w:r>
        <w:rPr>
          <w:rFonts w:hint="cs"/>
          <w:rtl/>
          <w:lang w:eastAsia="he-IL"/>
        </w:rPr>
        <w:t xml:space="preserve">אמרת שאת הטיפולים מממן המוסד לביטוח לאומי. </w:t>
      </w:r>
    </w:p>
    <w:p w:rsidR="009B631D" w:rsidRDefault="009B631D" w:rsidP="009B631D">
      <w:pPr>
        <w:rPr>
          <w:rtl/>
          <w:lang w:eastAsia="he-IL"/>
        </w:rPr>
      </w:pPr>
    </w:p>
    <w:p w:rsidR="009B631D" w:rsidRDefault="009B631D" w:rsidP="00562307">
      <w:pPr>
        <w:pStyle w:val="af9"/>
        <w:rPr>
          <w:rtl/>
          <w:lang w:eastAsia="he-IL"/>
        </w:rPr>
      </w:pPr>
      <w:bookmarkStart w:id="687" w:name="ET_guest_387311_51"/>
      <w:r w:rsidRPr="00562307">
        <w:rPr>
          <w:rStyle w:val="TagStyle"/>
          <w:rtl/>
        </w:rPr>
        <w:t xml:space="preserve"> &lt;&lt; אורח &gt;&gt;</w:t>
      </w:r>
      <w:r w:rsidRPr="009B631D">
        <w:rPr>
          <w:rStyle w:val="TagStyle"/>
          <w:rtl/>
        </w:rPr>
        <w:t xml:space="preserve"> </w:t>
      </w:r>
      <w:r>
        <w:rPr>
          <w:rtl/>
          <w:lang w:eastAsia="he-IL"/>
        </w:rPr>
        <w:t>ישראל וייס:</w:t>
      </w:r>
      <w:r w:rsidRPr="009B631D">
        <w:rPr>
          <w:rStyle w:val="TagStyle"/>
          <w:rtl/>
        </w:rPr>
        <w:t xml:space="preserve"> </w:t>
      </w:r>
      <w:r w:rsidRPr="00562307">
        <w:rPr>
          <w:rStyle w:val="TagStyle"/>
          <w:rtl/>
        </w:rPr>
        <w:t>&lt;&lt; אורח &gt;&gt;</w:t>
      </w:r>
      <w:r>
        <w:rPr>
          <w:rtl/>
          <w:lang w:eastAsia="he-IL"/>
        </w:rPr>
        <w:t xml:space="preserve">   </w:t>
      </w:r>
      <w:bookmarkEnd w:id="687"/>
    </w:p>
    <w:p w:rsidR="009B631D" w:rsidRDefault="009B631D" w:rsidP="009B631D">
      <w:pPr>
        <w:pStyle w:val="KeepWithNext"/>
        <w:rPr>
          <w:rtl/>
          <w:lang w:eastAsia="he-IL"/>
        </w:rPr>
      </w:pPr>
    </w:p>
    <w:p w:rsidR="009B631D" w:rsidRDefault="009B631D" w:rsidP="009B631D">
      <w:pPr>
        <w:rPr>
          <w:rtl/>
          <w:lang w:eastAsia="he-IL"/>
        </w:rPr>
      </w:pPr>
      <w:r>
        <w:rPr>
          <w:rFonts w:hint="cs"/>
          <w:rtl/>
          <w:lang w:eastAsia="he-IL"/>
        </w:rPr>
        <w:t xml:space="preserve">הוא לא מממן </w:t>
      </w:r>
      <w:bookmarkStart w:id="688" w:name="_ETM_Q1_2489239"/>
      <w:bookmarkEnd w:id="688"/>
      <w:r>
        <w:rPr>
          <w:rFonts w:hint="cs"/>
          <w:rtl/>
          <w:lang w:eastAsia="he-IL"/>
        </w:rPr>
        <w:t xml:space="preserve">את כל הטיפולים. </w:t>
      </w:r>
    </w:p>
    <w:p w:rsidR="009B631D" w:rsidRDefault="009B631D" w:rsidP="009B631D">
      <w:pPr>
        <w:rPr>
          <w:rtl/>
          <w:lang w:eastAsia="he-IL"/>
        </w:rPr>
      </w:pPr>
    </w:p>
    <w:p w:rsidR="009B631D" w:rsidRDefault="009B631D" w:rsidP="00562307">
      <w:pPr>
        <w:pStyle w:val="af9"/>
        <w:rPr>
          <w:rtl/>
          <w:lang w:eastAsia="he-IL"/>
        </w:rPr>
      </w:pPr>
      <w:bookmarkStart w:id="689" w:name="ET_guest_387312_52"/>
      <w:r w:rsidRPr="00562307">
        <w:rPr>
          <w:rStyle w:val="TagStyle"/>
          <w:rtl/>
        </w:rPr>
        <w:t xml:space="preserve"> &lt;&lt; אורח &gt;&gt;</w:t>
      </w:r>
      <w:r w:rsidRPr="009B631D">
        <w:rPr>
          <w:rStyle w:val="TagStyle"/>
          <w:rtl/>
        </w:rPr>
        <w:t xml:space="preserve"> </w:t>
      </w:r>
      <w:r>
        <w:rPr>
          <w:rtl/>
          <w:lang w:eastAsia="he-IL"/>
        </w:rPr>
        <w:t>זיאד אסעד:</w:t>
      </w:r>
      <w:r w:rsidRPr="009B631D">
        <w:rPr>
          <w:rStyle w:val="TagStyle"/>
          <w:rtl/>
        </w:rPr>
        <w:t xml:space="preserve"> </w:t>
      </w:r>
      <w:r w:rsidRPr="00562307">
        <w:rPr>
          <w:rStyle w:val="TagStyle"/>
          <w:rtl/>
        </w:rPr>
        <w:t>&lt;&lt; אורח &gt;&gt;</w:t>
      </w:r>
      <w:r>
        <w:rPr>
          <w:rtl/>
          <w:lang w:eastAsia="he-IL"/>
        </w:rPr>
        <w:t xml:space="preserve">   </w:t>
      </w:r>
      <w:bookmarkEnd w:id="689"/>
    </w:p>
    <w:p w:rsidR="009B631D" w:rsidRDefault="009B631D" w:rsidP="009B631D">
      <w:pPr>
        <w:pStyle w:val="KeepWithNext"/>
        <w:rPr>
          <w:rtl/>
          <w:lang w:eastAsia="he-IL"/>
        </w:rPr>
      </w:pPr>
    </w:p>
    <w:p w:rsidR="009B631D" w:rsidRDefault="009B631D" w:rsidP="009B631D">
      <w:pPr>
        <w:rPr>
          <w:rtl/>
          <w:lang w:eastAsia="he-IL"/>
        </w:rPr>
      </w:pPr>
      <w:r>
        <w:rPr>
          <w:rFonts w:hint="cs"/>
          <w:rtl/>
          <w:lang w:eastAsia="he-IL"/>
        </w:rPr>
        <w:t xml:space="preserve">זה לנוהל חרדה, זה משהו אחר. </w:t>
      </w:r>
    </w:p>
    <w:p w:rsidR="009B631D" w:rsidRDefault="009B631D" w:rsidP="009B631D">
      <w:pPr>
        <w:rPr>
          <w:rtl/>
          <w:lang w:eastAsia="he-IL"/>
        </w:rPr>
      </w:pPr>
    </w:p>
    <w:p w:rsidR="009B631D" w:rsidRDefault="009B631D" w:rsidP="00562307">
      <w:pPr>
        <w:pStyle w:val="af9"/>
        <w:rPr>
          <w:rtl/>
          <w:lang w:eastAsia="he-IL"/>
        </w:rPr>
      </w:pPr>
      <w:bookmarkStart w:id="690" w:name="ET_guest_387311_53"/>
      <w:r w:rsidRPr="00562307">
        <w:rPr>
          <w:rStyle w:val="TagStyle"/>
          <w:rtl/>
        </w:rPr>
        <w:t xml:space="preserve"> &lt;&lt; אורח &gt;&gt;</w:t>
      </w:r>
      <w:r w:rsidRPr="009B631D">
        <w:rPr>
          <w:rStyle w:val="TagStyle"/>
          <w:rtl/>
        </w:rPr>
        <w:t xml:space="preserve"> </w:t>
      </w:r>
      <w:r>
        <w:rPr>
          <w:rtl/>
          <w:lang w:eastAsia="he-IL"/>
        </w:rPr>
        <w:t>ישראל וייס:</w:t>
      </w:r>
      <w:r w:rsidRPr="009B631D">
        <w:rPr>
          <w:rStyle w:val="TagStyle"/>
          <w:rtl/>
        </w:rPr>
        <w:t xml:space="preserve"> </w:t>
      </w:r>
      <w:r w:rsidRPr="00562307">
        <w:rPr>
          <w:rStyle w:val="TagStyle"/>
          <w:rtl/>
        </w:rPr>
        <w:t>&lt;&lt; אורח &gt;&gt;</w:t>
      </w:r>
      <w:r>
        <w:rPr>
          <w:rtl/>
          <w:lang w:eastAsia="he-IL"/>
        </w:rPr>
        <w:t xml:space="preserve">   </w:t>
      </w:r>
      <w:bookmarkEnd w:id="690"/>
    </w:p>
    <w:p w:rsidR="009B631D" w:rsidRDefault="009B631D" w:rsidP="009B631D">
      <w:pPr>
        <w:pStyle w:val="KeepWithNext"/>
        <w:rPr>
          <w:rtl/>
          <w:lang w:eastAsia="he-IL"/>
        </w:rPr>
      </w:pPr>
    </w:p>
    <w:p w:rsidR="009B631D" w:rsidRDefault="009B631D" w:rsidP="009B631D">
      <w:pPr>
        <w:rPr>
          <w:rtl/>
          <w:lang w:eastAsia="he-IL"/>
        </w:rPr>
      </w:pPr>
      <w:r>
        <w:rPr>
          <w:rFonts w:hint="cs"/>
          <w:rtl/>
          <w:lang w:eastAsia="he-IL"/>
        </w:rPr>
        <w:t xml:space="preserve">נוהל </w:t>
      </w:r>
      <w:bookmarkStart w:id="691" w:name="_ETM_Q1_2494395"/>
      <w:bookmarkEnd w:id="691"/>
      <w:r>
        <w:rPr>
          <w:rFonts w:hint="cs"/>
          <w:rtl/>
          <w:lang w:eastAsia="he-IL"/>
        </w:rPr>
        <w:t xml:space="preserve">חרדה זה לטיפולי המשך. זאת אומרת, אם יש מישהו שהוכר </w:t>
      </w:r>
      <w:bookmarkStart w:id="692" w:name="_ETM_Q1_2496478"/>
      <w:bookmarkEnd w:id="692"/>
      <w:r>
        <w:rPr>
          <w:rFonts w:hint="cs"/>
          <w:rtl/>
          <w:lang w:eastAsia="he-IL"/>
        </w:rPr>
        <w:t xml:space="preserve">, הוא מקבל בין 12 ל-24 טיפולים. </w:t>
      </w:r>
      <w:r w:rsidR="006C5BF2">
        <w:rPr>
          <w:rFonts w:hint="cs"/>
          <w:rtl/>
          <w:lang w:eastAsia="he-IL"/>
        </w:rPr>
        <w:t xml:space="preserve">זה מימון </w:t>
      </w:r>
      <w:bookmarkStart w:id="693" w:name="_ETM_Q1_2504500"/>
      <w:bookmarkEnd w:id="693"/>
      <w:r w:rsidR="006C5BF2">
        <w:rPr>
          <w:rFonts w:hint="cs"/>
          <w:rtl/>
          <w:lang w:eastAsia="he-IL"/>
        </w:rPr>
        <w:t>נוסף. לא תמיד זה המימון המלא.</w:t>
      </w:r>
    </w:p>
    <w:p w:rsidR="006C5BF2" w:rsidRDefault="006C5BF2" w:rsidP="009B631D">
      <w:pPr>
        <w:rPr>
          <w:rtl/>
          <w:lang w:eastAsia="he-IL"/>
        </w:rPr>
      </w:pPr>
      <w:bookmarkStart w:id="694" w:name="_ETM_Q1_2518080"/>
      <w:bookmarkStart w:id="695" w:name="_ETM_Q1_2518148"/>
      <w:bookmarkEnd w:id="694"/>
      <w:bookmarkEnd w:id="695"/>
    </w:p>
    <w:p w:rsidR="006C5BF2" w:rsidRDefault="006C5BF2" w:rsidP="00562307">
      <w:pPr>
        <w:pStyle w:val="af6"/>
        <w:rPr>
          <w:rtl/>
        </w:rPr>
      </w:pPr>
      <w:bookmarkStart w:id="696" w:name="ET_yor_5802_54"/>
      <w:r w:rsidRPr="00562307">
        <w:rPr>
          <w:rStyle w:val="TagStyle"/>
          <w:rtl/>
        </w:rPr>
        <w:t xml:space="preserve"> &lt;&lt; </w:t>
      </w:r>
      <w:proofErr w:type="spellStart"/>
      <w:r w:rsidRPr="00562307">
        <w:rPr>
          <w:rStyle w:val="TagStyle"/>
          <w:rtl/>
        </w:rPr>
        <w:t>יור</w:t>
      </w:r>
      <w:proofErr w:type="spellEnd"/>
      <w:r w:rsidRPr="00562307">
        <w:rPr>
          <w:rStyle w:val="TagStyle"/>
          <w:rtl/>
        </w:rPr>
        <w:t xml:space="preserve"> &gt;&gt;</w:t>
      </w:r>
      <w:r w:rsidRPr="006C5BF2">
        <w:rPr>
          <w:rStyle w:val="TagStyle"/>
          <w:rtl/>
        </w:rPr>
        <w:t xml:space="preserve"> </w:t>
      </w:r>
      <w:r>
        <w:rPr>
          <w:rtl/>
        </w:rPr>
        <w:t>היו"ר שלמה קרעי:</w:t>
      </w:r>
      <w:r w:rsidRPr="006C5BF2">
        <w:rPr>
          <w:rStyle w:val="TagStyle"/>
          <w:rtl/>
        </w:rPr>
        <w:t xml:space="preserve"> </w:t>
      </w:r>
      <w:r w:rsidRPr="00562307">
        <w:rPr>
          <w:rStyle w:val="TagStyle"/>
          <w:rtl/>
        </w:rPr>
        <w:t xml:space="preserve">&lt;&lt; </w:t>
      </w:r>
      <w:proofErr w:type="spellStart"/>
      <w:r w:rsidRPr="00562307">
        <w:rPr>
          <w:rStyle w:val="TagStyle"/>
          <w:rtl/>
        </w:rPr>
        <w:t>יור</w:t>
      </w:r>
      <w:proofErr w:type="spellEnd"/>
      <w:r w:rsidRPr="00562307">
        <w:rPr>
          <w:rStyle w:val="TagStyle"/>
          <w:rtl/>
        </w:rPr>
        <w:t xml:space="preserve"> &gt;&gt;</w:t>
      </w:r>
      <w:r>
        <w:rPr>
          <w:rtl/>
        </w:rPr>
        <w:t xml:space="preserve">   </w:t>
      </w:r>
      <w:bookmarkEnd w:id="696"/>
    </w:p>
    <w:p w:rsidR="006C5BF2" w:rsidRDefault="006C5BF2" w:rsidP="006C5BF2">
      <w:pPr>
        <w:pStyle w:val="KeepWithNext"/>
        <w:rPr>
          <w:rtl/>
          <w:lang w:eastAsia="he-IL"/>
        </w:rPr>
      </w:pPr>
    </w:p>
    <w:p w:rsidR="006C5BF2" w:rsidRDefault="006C5BF2" w:rsidP="006C5BF2">
      <w:pPr>
        <w:rPr>
          <w:rtl/>
          <w:lang w:eastAsia="he-IL"/>
        </w:rPr>
      </w:pPr>
      <w:bookmarkStart w:id="697" w:name="_ETM_Q1_2525526"/>
      <w:bookmarkEnd w:id="697"/>
      <w:r>
        <w:rPr>
          <w:rFonts w:hint="cs"/>
          <w:rtl/>
          <w:lang w:eastAsia="he-IL"/>
        </w:rPr>
        <w:t xml:space="preserve">עיריית אשקלון, הוקם אצלכם </w:t>
      </w:r>
      <w:bookmarkStart w:id="698" w:name="_ETM_Q1_2532912"/>
      <w:bookmarkEnd w:id="698"/>
      <w:r>
        <w:rPr>
          <w:rFonts w:hint="cs"/>
          <w:rtl/>
          <w:lang w:eastAsia="he-IL"/>
        </w:rPr>
        <w:t xml:space="preserve">מרכז חוסן חדש. ארז שטרית, בבקשה, תספר לנו מה היה לפני  מרכז החוסן ומה קורה אחרי מרכז החוסן. </w:t>
      </w:r>
      <w:bookmarkStart w:id="699" w:name="_ETM_Q1_2546503"/>
      <w:bookmarkEnd w:id="699"/>
      <w:r>
        <w:rPr>
          <w:rFonts w:hint="cs"/>
          <w:rtl/>
          <w:lang w:eastAsia="he-IL"/>
        </w:rPr>
        <w:t xml:space="preserve">לנו בשדות נגב היה מרכז חוסן מאז שאני זוכר, אז </w:t>
      </w:r>
      <w:bookmarkStart w:id="700" w:name="_ETM_Q1_2547335"/>
      <w:bookmarkEnd w:id="700"/>
      <w:r>
        <w:rPr>
          <w:rFonts w:hint="cs"/>
          <w:rtl/>
          <w:lang w:eastAsia="he-IL"/>
        </w:rPr>
        <w:t xml:space="preserve">התרגלנו לזה. מה קורה בעירייה שלא היה בה ואיך החיים </w:t>
      </w:r>
      <w:bookmarkStart w:id="701" w:name="_ETM_Q1_2549642"/>
      <w:bookmarkEnd w:id="701"/>
      <w:r>
        <w:rPr>
          <w:rFonts w:hint="cs"/>
          <w:rtl/>
          <w:lang w:eastAsia="he-IL"/>
        </w:rPr>
        <w:t>השתנו? איך הטיפולים? איך התושבים מרגישים עם זה, הם נושמים לרווחה יותר?</w:t>
      </w:r>
      <w:bookmarkStart w:id="702" w:name="_ETM_Q1_2554870"/>
      <w:bookmarkEnd w:id="702"/>
    </w:p>
    <w:p w:rsidR="006C5BF2" w:rsidRDefault="006C5BF2" w:rsidP="006C5BF2">
      <w:pPr>
        <w:ind w:firstLine="0"/>
        <w:rPr>
          <w:rtl/>
          <w:lang w:eastAsia="he-IL"/>
        </w:rPr>
      </w:pPr>
      <w:bookmarkStart w:id="703" w:name="_ETM_Q1_2554954"/>
      <w:bookmarkStart w:id="704" w:name="_ETM_Q1_2555375"/>
      <w:bookmarkStart w:id="705" w:name="_ETM_Q1_2555492"/>
      <w:bookmarkStart w:id="706" w:name="_ETM_Q1_2557977"/>
      <w:bookmarkStart w:id="707" w:name="_ETM_Q1_2558102"/>
      <w:bookmarkEnd w:id="703"/>
      <w:bookmarkEnd w:id="704"/>
      <w:bookmarkEnd w:id="705"/>
      <w:bookmarkEnd w:id="706"/>
      <w:bookmarkEnd w:id="707"/>
    </w:p>
    <w:p w:rsidR="006C5BF2" w:rsidRDefault="006C5BF2" w:rsidP="00562307">
      <w:pPr>
        <w:pStyle w:val="a4"/>
        <w:rPr>
          <w:rtl/>
        </w:rPr>
      </w:pPr>
      <w:bookmarkStart w:id="708" w:name="ET_speaker_ארז_שטרית_55"/>
      <w:r w:rsidRPr="00562307">
        <w:rPr>
          <w:rStyle w:val="TagStyle"/>
          <w:rtl/>
        </w:rPr>
        <w:t xml:space="preserve"> &lt;&lt; דובר &gt;&gt;</w:t>
      </w:r>
      <w:r w:rsidRPr="006C5BF2">
        <w:rPr>
          <w:rStyle w:val="TagStyle"/>
          <w:rtl/>
        </w:rPr>
        <w:t xml:space="preserve"> </w:t>
      </w:r>
      <w:r>
        <w:rPr>
          <w:rtl/>
        </w:rPr>
        <w:t>ארז שטרית:</w:t>
      </w:r>
      <w:r w:rsidRPr="006C5BF2">
        <w:rPr>
          <w:rStyle w:val="TagStyle"/>
          <w:rtl/>
        </w:rPr>
        <w:t xml:space="preserve"> </w:t>
      </w:r>
      <w:r w:rsidRPr="00562307">
        <w:rPr>
          <w:rStyle w:val="TagStyle"/>
          <w:rtl/>
        </w:rPr>
        <w:t>&lt;&lt; דובר &gt;&gt;</w:t>
      </w:r>
      <w:r>
        <w:rPr>
          <w:rtl/>
        </w:rPr>
        <w:t xml:space="preserve">   </w:t>
      </w:r>
      <w:bookmarkEnd w:id="708"/>
    </w:p>
    <w:p w:rsidR="006C5BF2" w:rsidRDefault="006C5BF2" w:rsidP="006C5BF2">
      <w:pPr>
        <w:pStyle w:val="KeepWithNext"/>
        <w:rPr>
          <w:rtl/>
          <w:lang w:eastAsia="he-IL"/>
        </w:rPr>
      </w:pPr>
    </w:p>
    <w:p w:rsidR="006C5BF2" w:rsidRDefault="006C5BF2" w:rsidP="006C5BF2">
      <w:pPr>
        <w:rPr>
          <w:rtl/>
          <w:lang w:eastAsia="he-IL"/>
        </w:rPr>
      </w:pPr>
      <w:r>
        <w:rPr>
          <w:rFonts w:hint="cs"/>
          <w:rtl/>
          <w:lang w:eastAsia="he-IL"/>
        </w:rPr>
        <w:t xml:space="preserve">שלום לכולם. המרכז באשקלון הוקם מתוך תפיסה והבנה שיש עיר של 160,000 תושבים שמאוד מטווחת. כלומר, היריב </w:t>
      </w:r>
      <w:bookmarkStart w:id="709" w:name="_ETM_Q1_2570560"/>
      <w:bookmarkEnd w:id="709"/>
      <w:r>
        <w:rPr>
          <w:rFonts w:hint="cs"/>
          <w:rtl/>
          <w:lang w:eastAsia="he-IL"/>
        </w:rPr>
        <w:t xml:space="preserve">הבין שמאוד קל לפגוע ונוצרה תופעה של ירי עצים, </w:t>
      </w:r>
      <w:bookmarkStart w:id="710" w:name="_ETM_Q1_2574604"/>
      <w:bookmarkEnd w:id="710"/>
      <w:r>
        <w:rPr>
          <w:rFonts w:hint="cs"/>
          <w:rtl/>
          <w:lang w:eastAsia="he-IL"/>
        </w:rPr>
        <w:t xml:space="preserve">של מאות טילים בתקופה קצרה. זה מייצר חרדה גדולה בעיר. </w:t>
      </w:r>
      <w:bookmarkStart w:id="711" w:name="_ETM_Q1_2581594"/>
      <w:bookmarkEnd w:id="711"/>
      <w:r>
        <w:rPr>
          <w:rFonts w:hint="cs"/>
          <w:rtl/>
          <w:lang w:eastAsia="he-IL"/>
        </w:rPr>
        <w:t xml:space="preserve">כך נולד הרעיון של ראש עיר שדוחף ומרכז חוסן </w:t>
      </w:r>
      <w:bookmarkStart w:id="712" w:name="_ETM_Q1_2585229"/>
      <w:bookmarkEnd w:id="712"/>
      <w:r>
        <w:rPr>
          <w:rFonts w:hint="cs"/>
          <w:rtl/>
          <w:lang w:eastAsia="he-IL"/>
        </w:rPr>
        <w:t xml:space="preserve">שקם בזמן מאוד-מאוד קצר. </w:t>
      </w:r>
    </w:p>
    <w:p w:rsidR="006C5BF2" w:rsidRDefault="006C5BF2" w:rsidP="006C5BF2">
      <w:pPr>
        <w:rPr>
          <w:rtl/>
          <w:lang w:eastAsia="he-IL"/>
        </w:rPr>
      </w:pPr>
      <w:bookmarkStart w:id="713" w:name="_ETM_Q1_2589714"/>
      <w:bookmarkStart w:id="714" w:name="_ETM_Q1_2589827"/>
      <w:bookmarkEnd w:id="713"/>
      <w:bookmarkEnd w:id="714"/>
    </w:p>
    <w:p w:rsidR="006C5BF2" w:rsidRDefault="006C5BF2" w:rsidP="006C5BF2">
      <w:pPr>
        <w:rPr>
          <w:rtl/>
          <w:lang w:eastAsia="he-IL"/>
        </w:rPr>
      </w:pPr>
      <w:bookmarkStart w:id="715" w:name="_ETM_Q1_2589920"/>
      <w:bookmarkStart w:id="716" w:name="_ETM_Q1_2590030"/>
      <w:bookmarkEnd w:id="715"/>
      <w:bookmarkEnd w:id="716"/>
      <w:r>
        <w:rPr>
          <w:rFonts w:hint="cs"/>
          <w:rtl/>
          <w:lang w:eastAsia="he-IL"/>
        </w:rPr>
        <w:t xml:space="preserve">דברים שקמים בזמן קצר נותנים בדרך כלל מענה טוב, אבל זה פלסטר. הציפייה שלנו באשקלון היא </w:t>
      </w:r>
      <w:bookmarkStart w:id="717" w:name="_ETM_Q1_2598506"/>
      <w:bookmarkEnd w:id="717"/>
      <w:r>
        <w:rPr>
          <w:rFonts w:hint="cs"/>
          <w:rtl/>
          <w:lang w:eastAsia="he-IL"/>
        </w:rPr>
        <w:t xml:space="preserve">קודם כול להמשכיות. צריך להגיד שהמרכז הזה מאוד מוצלח, מנוהל </w:t>
      </w:r>
      <w:bookmarkStart w:id="718" w:name="_ETM_Q1_2600296"/>
      <w:bookmarkEnd w:id="718"/>
      <w:r>
        <w:rPr>
          <w:rFonts w:hint="cs"/>
          <w:rtl/>
          <w:lang w:eastAsia="he-IL"/>
        </w:rPr>
        <w:t xml:space="preserve">היטב, יש לו מנהלת </w:t>
      </w:r>
      <w:r>
        <w:rPr>
          <w:rtl/>
          <w:lang w:eastAsia="he-IL"/>
        </w:rPr>
        <w:t>–</w:t>
      </w:r>
      <w:r>
        <w:rPr>
          <w:rFonts w:hint="cs"/>
          <w:rtl/>
          <w:lang w:eastAsia="he-IL"/>
        </w:rPr>
        <w:t xml:space="preserve"> דפנה </w:t>
      </w:r>
      <w:r>
        <w:rPr>
          <w:rtl/>
          <w:lang w:eastAsia="he-IL"/>
        </w:rPr>
        <w:t>–</w:t>
      </w:r>
      <w:r>
        <w:rPr>
          <w:rFonts w:hint="cs"/>
          <w:rtl/>
          <w:lang w:eastAsia="he-IL"/>
        </w:rPr>
        <w:t xml:space="preserve"> שהיא נהדרת, יש </w:t>
      </w:r>
      <w:bookmarkStart w:id="719" w:name="_ETM_Q1_2604152"/>
      <w:bookmarkEnd w:id="719"/>
      <w:r>
        <w:rPr>
          <w:rFonts w:hint="cs"/>
          <w:rtl/>
          <w:lang w:eastAsia="he-IL"/>
        </w:rPr>
        <w:t xml:space="preserve">פרסום מסיבי לציבור והציבור יודע להגיע למרכז. יש הבדל </w:t>
      </w:r>
      <w:bookmarkStart w:id="720" w:name="_ETM_Q1_2611935"/>
      <w:bookmarkEnd w:id="720"/>
      <w:r>
        <w:rPr>
          <w:rFonts w:hint="cs"/>
          <w:rtl/>
          <w:lang w:eastAsia="he-IL"/>
        </w:rPr>
        <w:t xml:space="preserve">בין זמן שגרה לזמן חירום. די בזה שנפתח מקלטים </w:t>
      </w:r>
      <w:bookmarkStart w:id="721" w:name="_ETM_Q1_2618942"/>
      <w:bookmarkEnd w:id="721"/>
      <w:r>
        <w:rPr>
          <w:rFonts w:hint="cs"/>
          <w:rtl/>
          <w:lang w:eastAsia="he-IL"/>
        </w:rPr>
        <w:t xml:space="preserve">כדי לראות נהירה למרכז החוסן. יש הדחקה של הרבה </w:t>
      </w:r>
      <w:bookmarkStart w:id="722" w:name="_ETM_Q1_2625470"/>
      <w:bookmarkEnd w:id="722"/>
      <w:r>
        <w:rPr>
          <w:rFonts w:hint="cs"/>
          <w:rtl/>
          <w:lang w:eastAsia="he-IL"/>
        </w:rPr>
        <w:t xml:space="preserve">מאוד אזרחים, ילדים והורים, בזמן שגרה </w:t>
      </w:r>
      <w:bookmarkStart w:id="723" w:name="_ETM_Q1_2632704"/>
      <w:bookmarkEnd w:id="723"/>
      <w:r>
        <w:rPr>
          <w:rFonts w:hint="cs"/>
          <w:rtl/>
          <w:lang w:eastAsia="he-IL"/>
        </w:rPr>
        <w:t xml:space="preserve">וזה ממש פורץ כמתחילה מתיחות או אפילו איזושהי אזעקת </w:t>
      </w:r>
      <w:bookmarkStart w:id="724" w:name="_ETM_Q1_2638723"/>
      <w:bookmarkEnd w:id="724"/>
      <w:r>
        <w:rPr>
          <w:rFonts w:hint="cs"/>
          <w:rtl/>
          <w:lang w:eastAsia="he-IL"/>
        </w:rPr>
        <w:t xml:space="preserve">שווא שלא היה מאחוריה שום ירי ואז אתה יכול לראות </w:t>
      </w:r>
      <w:bookmarkStart w:id="725" w:name="_ETM_Q1_2641008"/>
      <w:bookmarkEnd w:id="725"/>
      <w:r>
        <w:rPr>
          <w:rFonts w:hint="cs"/>
          <w:rtl/>
          <w:lang w:eastAsia="he-IL"/>
        </w:rPr>
        <w:t>פיק, גל של אנשים שפונים לקבל עזרה.</w:t>
      </w:r>
    </w:p>
    <w:p w:rsidR="006C5BF2" w:rsidRDefault="006C5BF2" w:rsidP="006C5BF2">
      <w:pPr>
        <w:rPr>
          <w:rtl/>
          <w:lang w:eastAsia="he-IL"/>
        </w:rPr>
      </w:pPr>
      <w:bookmarkStart w:id="726" w:name="_ETM_Q1_2650643"/>
      <w:bookmarkStart w:id="727" w:name="_ETM_Q1_2650753"/>
      <w:bookmarkEnd w:id="726"/>
      <w:bookmarkEnd w:id="727"/>
    </w:p>
    <w:p w:rsidR="006C5BF2" w:rsidRDefault="006C5BF2" w:rsidP="006C5BF2">
      <w:pPr>
        <w:rPr>
          <w:rtl/>
          <w:lang w:eastAsia="he-IL"/>
        </w:rPr>
      </w:pPr>
      <w:bookmarkStart w:id="728" w:name="_ETM_Q1_2651207"/>
      <w:bookmarkStart w:id="729" w:name="_ETM_Q1_2651297"/>
      <w:bookmarkEnd w:id="728"/>
      <w:bookmarkEnd w:id="729"/>
      <w:r>
        <w:rPr>
          <w:rFonts w:hint="cs"/>
          <w:rtl/>
          <w:lang w:eastAsia="he-IL"/>
        </w:rPr>
        <w:t xml:space="preserve">אני מבקש לענות לשאלה </w:t>
      </w:r>
      <w:bookmarkStart w:id="730" w:name="_ETM_Q1_2649989"/>
      <w:bookmarkEnd w:id="730"/>
      <w:r>
        <w:rPr>
          <w:rFonts w:hint="cs"/>
          <w:rtl/>
          <w:lang w:eastAsia="he-IL"/>
        </w:rPr>
        <w:t xml:space="preserve">של היושב-ראש לעניין הקורונה. מה שמאפשר לנו לתת טיפה אוויר למרכז החוסן בתקופת הקורונה, זה הקמת איזשהו מוקד </w:t>
      </w:r>
      <w:bookmarkStart w:id="731" w:name="_ETM_Q1_2656327"/>
      <w:bookmarkEnd w:id="731"/>
      <w:r>
        <w:rPr>
          <w:rFonts w:hint="cs"/>
          <w:rtl/>
          <w:lang w:eastAsia="he-IL"/>
        </w:rPr>
        <w:t>קורונה ייעודי יחד עם 106. התושבים יודעים להגיע אליו ולפרוק אצלו את החששות</w:t>
      </w:r>
      <w:r w:rsidR="008C1A14">
        <w:rPr>
          <w:rFonts w:hint="cs"/>
          <w:rtl/>
          <w:lang w:eastAsia="he-IL"/>
        </w:rPr>
        <w:t xml:space="preserve">. יש שם הרבה אנשים שעברו הכשרה, דבר שמוריד מהלחץ במרכז החוסן. אלמלא אותו מרכז, אנחנו מניחים כאן </w:t>
      </w:r>
      <w:r w:rsidR="008C1A14">
        <w:rPr>
          <w:rtl/>
          <w:lang w:eastAsia="he-IL"/>
        </w:rPr>
        <w:t>–</w:t>
      </w:r>
      <w:r w:rsidR="008C1A14">
        <w:rPr>
          <w:rFonts w:hint="cs"/>
          <w:rtl/>
          <w:lang w:eastAsia="he-IL"/>
        </w:rPr>
        <w:t xml:space="preserve"> הנחה לוגית </w:t>
      </w:r>
      <w:r w:rsidR="008C1A14">
        <w:rPr>
          <w:rtl/>
          <w:lang w:eastAsia="he-IL"/>
        </w:rPr>
        <w:t>–</w:t>
      </w:r>
      <w:r w:rsidR="008C1A14">
        <w:rPr>
          <w:rFonts w:hint="cs"/>
          <w:rtl/>
          <w:lang w:eastAsia="he-IL"/>
        </w:rPr>
        <w:t xml:space="preserve"> שמטבע הדברים אותם אנשים היו </w:t>
      </w:r>
      <w:bookmarkStart w:id="732" w:name="_ETM_Q1_2678609"/>
      <w:bookmarkEnd w:id="732"/>
      <w:r w:rsidR="008C1A14">
        <w:rPr>
          <w:rFonts w:hint="cs"/>
          <w:rtl/>
          <w:lang w:eastAsia="he-IL"/>
        </w:rPr>
        <w:t xml:space="preserve">פונים למרכז החוסן ואז היינו נדרשים לתגבור </w:t>
      </w:r>
      <w:bookmarkStart w:id="733" w:name="_ETM_Q1_2681308"/>
      <w:bookmarkEnd w:id="733"/>
      <w:r w:rsidR="008C1A14">
        <w:rPr>
          <w:rFonts w:hint="cs"/>
          <w:rtl/>
          <w:lang w:eastAsia="he-IL"/>
        </w:rPr>
        <w:t xml:space="preserve">מאוד משמעותי, כי כמות כוח האדם בשגרה </w:t>
      </w:r>
      <w:r w:rsidR="00F905A8">
        <w:rPr>
          <w:rFonts w:hint="cs"/>
          <w:rtl/>
          <w:lang w:eastAsia="he-IL"/>
        </w:rPr>
        <w:t xml:space="preserve">היא קטנה. </w:t>
      </w:r>
      <w:bookmarkStart w:id="734" w:name="_ETM_Q1_2689362"/>
      <w:bookmarkEnd w:id="734"/>
    </w:p>
    <w:p w:rsidR="00F905A8" w:rsidRDefault="00F905A8" w:rsidP="006C5BF2">
      <w:pPr>
        <w:rPr>
          <w:rtl/>
          <w:lang w:eastAsia="he-IL"/>
        </w:rPr>
      </w:pPr>
      <w:bookmarkStart w:id="735" w:name="_ETM_Q1_2687757"/>
      <w:bookmarkStart w:id="736" w:name="_ETM_Q1_2687857"/>
      <w:bookmarkStart w:id="737" w:name="_ETM_Q1_2687930"/>
      <w:bookmarkEnd w:id="735"/>
      <w:bookmarkEnd w:id="736"/>
      <w:bookmarkEnd w:id="737"/>
    </w:p>
    <w:p w:rsidR="00F905A8" w:rsidRDefault="00F905A8" w:rsidP="00F905A8">
      <w:pPr>
        <w:rPr>
          <w:rtl/>
          <w:lang w:eastAsia="he-IL"/>
        </w:rPr>
      </w:pPr>
      <w:bookmarkStart w:id="738" w:name="_ETM_Q1_2688028"/>
      <w:bookmarkEnd w:id="738"/>
      <w:r>
        <w:rPr>
          <w:rFonts w:hint="cs"/>
          <w:rtl/>
          <w:lang w:eastAsia="he-IL"/>
        </w:rPr>
        <w:t xml:space="preserve">צריך לומר שמרכז החוסן הוקם דה פקטו בשירות </w:t>
      </w:r>
      <w:bookmarkStart w:id="739" w:name="_ETM_Q1_2693111"/>
      <w:bookmarkEnd w:id="739"/>
      <w:r>
        <w:rPr>
          <w:rFonts w:hint="cs"/>
          <w:rtl/>
          <w:lang w:eastAsia="he-IL"/>
        </w:rPr>
        <w:t xml:space="preserve">שהוא נותן, אבל המבנה עוד לא הוקם. יש שטח. מרכז </w:t>
      </w:r>
      <w:bookmarkStart w:id="740" w:name="_ETM_Q1_2697959"/>
      <w:bookmarkEnd w:id="740"/>
      <w:r>
        <w:rPr>
          <w:rFonts w:hint="cs"/>
          <w:rtl/>
          <w:lang w:eastAsia="he-IL"/>
        </w:rPr>
        <w:t xml:space="preserve">החוסן חולק מבנה עם המרכז לאם ולילד, כאשר בקרקע ליד אמור לקום מרכז יביל, לא ממוגן. אני שם לפני הוועדה את הנושא הזה, כי להקים מרכז חוסן </w:t>
      </w:r>
      <w:bookmarkStart w:id="741" w:name="_ETM_Q1_2708663"/>
      <w:bookmarkEnd w:id="741"/>
      <w:r>
        <w:rPr>
          <w:rFonts w:hint="cs"/>
          <w:rtl/>
          <w:lang w:eastAsia="he-IL"/>
        </w:rPr>
        <w:t xml:space="preserve">לא ממוגן שאמור לעבוד דווקא בימים של עימות, נראה </w:t>
      </w:r>
      <w:bookmarkStart w:id="742" w:name="_ETM_Q1_2713333"/>
      <w:bookmarkEnd w:id="742"/>
      <w:r>
        <w:rPr>
          <w:rFonts w:hint="cs"/>
          <w:rtl/>
          <w:lang w:eastAsia="he-IL"/>
        </w:rPr>
        <w:t xml:space="preserve">לי קצת בעייתי ונראה לי שצריך לדון בזה בנפרד ולחשוב </w:t>
      </w:r>
      <w:bookmarkStart w:id="743" w:name="_ETM_Q1_2720754"/>
      <w:bookmarkEnd w:id="743"/>
      <w:r>
        <w:rPr>
          <w:rFonts w:hint="cs"/>
          <w:rtl/>
          <w:lang w:eastAsia="he-IL"/>
        </w:rPr>
        <w:t xml:space="preserve">איך מממנים מיגון של האירוע הזה. </w:t>
      </w:r>
    </w:p>
    <w:p w:rsidR="00F905A8" w:rsidRDefault="00F905A8" w:rsidP="00F905A8">
      <w:pPr>
        <w:rPr>
          <w:rtl/>
          <w:lang w:eastAsia="he-IL"/>
        </w:rPr>
      </w:pPr>
      <w:bookmarkStart w:id="744" w:name="_ETM_Q1_2723618"/>
      <w:bookmarkStart w:id="745" w:name="_ETM_Q1_2723724"/>
      <w:bookmarkStart w:id="746" w:name="_ETM_Q1_2724437"/>
      <w:bookmarkEnd w:id="744"/>
      <w:bookmarkEnd w:id="745"/>
      <w:bookmarkEnd w:id="746"/>
    </w:p>
    <w:p w:rsidR="00F905A8" w:rsidRPr="006C5BF2" w:rsidRDefault="00F905A8" w:rsidP="00760D27">
      <w:pPr>
        <w:rPr>
          <w:rtl/>
          <w:lang w:eastAsia="he-IL"/>
        </w:rPr>
      </w:pPr>
      <w:bookmarkStart w:id="747" w:name="_ETM_Q1_2724537"/>
      <w:bookmarkEnd w:id="747"/>
      <w:r>
        <w:rPr>
          <w:rFonts w:hint="cs"/>
          <w:rtl/>
          <w:lang w:eastAsia="he-IL"/>
        </w:rPr>
        <w:t xml:space="preserve">דיברו פה על הנושא </w:t>
      </w:r>
      <w:bookmarkStart w:id="748" w:name="_ETM_Q1_2723798"/>
      <w:bookmarkEnd w:id="748"/>
      <w:r>
        <w:rPr>
          <w:rFonts w:hint="cs"/>
          <w:rtl/>
          <w:lang w:eastAsia="he-IL"/>
        </w:rPr>
        <w:t xml:space="preserve">של תקצוב. יש איזשהו מתח, אני יודע מדפנה </w:t>
      </w:r>
      <w:bookmarkStart w:id="749" w:name="_ETM_Q1_2731483"/>
      <w:bookmarkEnd w:id="749"/>
      <w:r>
        <w:rPr>
          <w:rFonts w:hint="cs"/>
          <w:rtl/>
          <w:lang w:eastAsia="he-IL"/>
        </w:rPr>
        <w:t xml:space="preserve">המנהלת שהיא עדיין לא קבלה תקצוב לשנה הבאה, מה שאומר </w:t>
      </w:r>
      <w:bookmarkStart w:id="750" w:name="_ETM_Q1_2729801"/>
      <w:bookmarkEnd w:id="750"/>
      <w:r>
        <w:rPr>
          <w:rFonts w:hint="cs"/>
          <w:rtl/>
          <w:lang w:eastAsia="he-IL"/>
        </w:rPr>
        <w:t xml:space="preserve">שבנקודת הזמן הזאת הכסף שקיבלנו להקמה הולך ואוזל </w:t>
      </w:r>
      <w:bookmarkStart w:id="751" w:name="_ETM_Q1_2738321"/>
      <w:bookmarkEnd w:id="751"/>
      <w:r>
        <w:rPr>
          <w:rFonts w:hint="cs"/>
          <w:rtl/>
          <w:lang w:eastAsia="he-IL"/>
        </w:rPr>
        <w:t>ואנחנו לא יודעים מה יקרה ב-2021. אנחנו מניחים, כמו</w:t>
      </w:r>
      <w:bookmarkStart w:id="752" w:name="_ETM_Q1_2743547"/>
      <w:bookmarkEnd w:id="752"/>
      <w:r>
        <w:rPr>
          <w:rFonts w:hint="cs"/>
          <w:rtl/>
          <w:lang w:eastAsia="he-IL"/>
        </w:rPr>
        <w:t xml:space="preserve"> שהדברים קורים, שזה ייפתר, אבל אנחנו כן חושבים שצריך לעשות את זה בצורה מסודרת ולא כל פעם להשאיר את זה בדלתא ולגרום גם לצוות של מרכזי החוסן פגיעה בחוסן. אני </w:t>
      </w:r>
      <w:bookmarkStart w:id="753" w:name="_ETM_Q1_2755277"/>
      <w:bookmarkEnd w:id="753"/>
      <w:r>
        <w:rPr>
          <w:rFonts w:hint="cs"/>
          <w:rtl/>
          <w:lang w:eastAsia="he-IL"/>
        </w:rPr>
        <w:t xml:space="preserve">אומר את זה בחיוך, אבל בסוף יציבות או חוסן זה </w:t>
      </w:r>
      <w:bookmarkStart w:id="754" w:name="_ETM_Q1_2761352"/>
      <w:bookmarkEnd w:id="754"/>
      <w:r>
        <w:rPr>
          <w:rFonts w:hint="cs"/>
          <w:rtl/>
          <w:lang w:eastAsia="he-IL"/>
        </w:rPr>
        <w:t xml:space="preserve">פונקציה של עוגנים ושל יציבות בכל דבר בחיים. באותו הקשר </w:t>
      </w:r>
      <w:bookmarkStart w:id="755" w:name="_ETM_Q1_2767534"/>
      <w:bookmarkEnd w:id="755"/>
      <w:r>
        <w:rPr>
          <w:rFonts w:hint="cs"/>
          <w:rtl/>
          <w:lang w:eastAsia="he-IL"/>
        </w:rPr>
        <w:t xml:space="preserve">של הקורונה, אנחנו חושבים שלפעמים זה בא לידי ביטוי לאו </w:t>
      </w:r>
      <w:bookmarkStart w:id="756" w:name="_ETM_Q1_2770162"/>
      <w:bookmarkEnd w:id="756"/>
      <w:r>
        <w:rPr>
          <w:rFonts w:hint="cs"/>
          <w:rtl/>
          <w:lang w:eastAsia="he-IL"/>
        </w:rPr>
        <w:t>דווקא בפחד מהנגיף עצמו, אלא יותר מכמות וסך השינויים</w:t>
      </w:r>
      <w:bookmarkStart w:id="757" w:name="_ETM_Q1_2778894"/>
      <w:bookmarkEnd w:id="757"/>
      <w:r>
        <w:rPr>
          <w:rFonts w:hint="cs"/>
          <w:rtl/>
          <w:lang w:eastAsia="he-IL"/>
        </w:rPr>
        <w:t xml:space="preserve"> שקורים בהנחיות של החברה אל מול האזרחים ופתאום הם מאבדים את הפרנסה, כן יש עסק או אין עסק, </w:t>
      </w:r>
      <w:bookmarkStart w:id="758" w:name="_ETM_Q1_2785559"/>
      <w:bookmarkEnd w:id="758"/>
      <w:r>
        <w:rPr>
          <w:rFonts w:hint="cs"/>
          <w:rtl/>
          <w:lang w:eastAsia="he-IL"/>
        </w:rPr>
        <w:t>מותר, אסור, זה מייצר חוסר ודאות</w:t>
      </w:r>
      <w:r w:rsidR="00760D27">
        <w:rPr>
          <w:rFonts w:hint="cs"/>
          <w:rtl/>
          <w:lang w:eastAsia="he-IL"/>
        </w:rPr>
        <w:t xml:space="preserve"> ובהכרח קליינטים </w:t>
      </w:r>
      <w:bookmarkStart w:id="759" w:name="_ETM_Q1_2788024"/>
      <w:bookmarkEnd w:id="759"/>
      <w:r w:rsidR="00760D27">
        <w:rPr>
          <w:rFonts w:hint="cs"/>
          <w:rtl/>
          <w:lang w:eastAsia="he-IL"/>
        </w:rPr>
        <w:t xml:space="preserve">חדשים למרכז החוסן. </w:t>
      </w:r>
    </w:p>
    <w:p w:rsidR="009B631D" w:rsidRDefault="009B631D" w:rsidP="009B631D">
      <w:pPr>
        <w:rPr>
          <w:rtl/>
          <w:lang w:eastAsia="he-IL"/>
        </w:rPr>
      </w:pPr>
      <w:bookmarkStart w:id="760" w:name="_ETM_Q1_2405820"/>
      <w:bookmarkStart w:id="761" w:name="_ETM_Q1_2405929"/>
      <w:bookmarkEnd w:id="760"/>
      <w:bookmarkEnd w:id="761"/>
    </w:p>
    <w:p w:rsidR="00760D27" w:rsidRDefault="00760D27" w:rsidP="00760D27">
      <w:pPr>
        <w:rPr>
          <w:rtl/>
          <w:lang w:eastAsia="he-IL"/>
        </w:rPr>
      </w:pPr>
      <w:bookmarkStart w:id="762" w:name="_ETM_Q1_2792561"/>
      <w:bookmarkStart w:id="763" w:name="_ETM_Q1_2792649"/>
      <w:bookmarkEnd w:id="762"/>
      <w:bookmarkEnd w:id="763"/>
      <w:r>
        <w:rPr>
          <w:rFonts w:hint="cs"/>
          <w:rtl/>
          <w:lang w:eastAsia="he-IL"/>
        </w:rPr>
        <w:t xml:space="preserve">נציגי המועצות אמרו פה </w:t>
      </w:r>
      <w:bookmarkStart w:id="764" w:name="_ETM_Q1_2795198"/>
      <w:bookmarkEnd w:id="764"/>
      <w:r>
        <w:rPr>
          <w:rFonts w:hint="cs"/>
          <w:rtl/>
          <w:lang w:eastAsia="he-IL"/>
        </w:rPr>
        <w:t xml:space="preserve">דברים נכונים ואנחנו מאוד מתחברים </w:t>
      </w:r>
      <w:bookmarkStart w:id="765" w:name="_ETM_Q1_2796934"/>
      <w:bookmarkEnd w:id="765"/>
      <w:r>
        <w:rPr>
          <w:rFonts w:hint="cs"/>
          <w:rtl/>
          <w:lang w:eastAsia="he-IL"/>
        </w:rPr>
        <w:t xml:space="preserve">אליהם. אני מזכיר שאנחנו עם 160,000 תושבים. זאת אומרת, </w:t>
      </w:r>
      <w:bookmarkStart w:id="766" w:name="_ETM_Q1_2801160"/>
      <w:bookmarkEnd w:id="766"/>
      <w:r>
        <w:rPr>
          <w:rFonts w:hint="cs"/>
          <w:rtl/>
          <w:lang w:eastAsia="he-IL"/>
        </w:rPr>
        <w:t xml:space="preserve">הפער באשקלון הוא פער עצום, מודגש. אם כבר מרכז החוסן הוקם, צריך להשלים את המשימה, לעשות את זה כמו שצריך. </w:t>
      </w:r>
      <w:bookmarkStart w:id="767" w:name="_ETM_Q1_2810709"/>
      <w:bookmarkEnd w:id="767"/>
      <w:r>
        <w:rPr>
          <w:rFonts w:hint="cs"/>
          <w:rtl/>
          <w:lang w:eastAsia="he-IL"/>
        </w:rPr>
        <w:t xml:space="preserve">יש אצלנו שטח, הסיפור הוא סיפור של תקציב מסוים </w:t>
      </w:r>
      <w:bookmarkStart w:id="768" w:name="_ETM_Q1_2811225"/>
      <w:bookmarkEnd w:id="768"/>
      <w:r>
        <w:rPr>
          <w:rFonts w:hint="cs"/>
          <w:rtl/>
          <w:lang w:eastAsia="he-IL"/>
        </w:rPr>
        <w:t xml:space="preserve">שאפשר לכמת אותו, לצבוע אותו ולבנות מקום ראוי ולסגור </w:t>
      </w:r>
      <w:bookmarkStart w:id="769" w:name="_ETM_Q1_2818836"/>
      <w:bookmarkEnd w:id="769"/>
      <w:r>
        <w:rPr>
          <w:rFonts w:hint="cs"/>
          <w:rtl/>
          <w:lang w:eastAsia="he-IL"/>
        </w:rPr>
        <w:t xml:space="preserve">את הסיפור. </w:t>
      </w:r>
    </w:p>
    <w:p w:rsidR="00760D27" w:rsidRDefault="00760D27" w:rsidP="00760D27">
      <w:pPr>
        <w:rPr>
          <w:rtl/>
          <w:lang w:eastAsia="he-IL"/>
        </w:rPr>
      </w:pPr>
      <w:bookmarkStart w:id="770" w:name="_ETM_Q1_2821554"/>
      <w:bookmarkStart w:id="771" w:name="_ETM_Q1_2821639"/>
      <w:bookmarkStart w:id="772" w:name="_ETM_Q1_2822497"/>
      <w:bookmarkEnd w:id="770"/>
      <w:bookmarkEnd w:id="771"/>
      <w:bookmarkEnd w:id="772"/>
    </w:p>
    <w:p w:rsidR="00760D27" w:rsidRDefault="00760D27" w:rsidP="00562307">
      <w:pPr>
        <w:pStyle w:val="af9"/>
        <w:rPr>
          <w:rtl/>
          <w:lang w:eastAsia="he-IL"/>
        </w:rPr>
      </w:pPr>
      <w:bookmarkStart w:id="773" w:name="ET_guest_387311_56"/>
      <w:r w:rsidRPr="00562307">
        <w:rPr>
          <w:rStyle w:val="TagStyle"/>
          <w:rtl/>
        </w:rPr>
        <w:t xml:space="preserve"> &lt;&lt; אורח &gt;&gt;</w:t>
      </w:r>
      <w:r w:rsidRPr="00760D27">
        <w:rPr>
          <w:rStyle w:val="TagStyle"/>
          <w:rtl/>
        </w:rPr>
        <w:t xml:space="preserve"> </w:t>
      </w:r>
      <w:r>
        <w:rPr>
          <w:rtl/>
          <w:lang w:eastAsia="he-IL"/>
        </w:rPr>
        <w:t>ישראל וייס:</w:t>
      </w:r>
      <w:r w:rsidRPr="00760D27">
        <w:rPr>
          <w:rStyle w:val="TagStyle"/>
          <w:rtl/>
        </w:rPr>
        <w:t xml:space="preserve"> </w:t>
      </w:r>
      <w:r w:rsidRPr="00562307">
        <w:rPr>
          <w:rStyle w:val="TagStyle"/>
          <w:rtl/>
        </w:rPr>
        <w:t>&lt;&lt; אורח &gt;&gt;</w:t>
      </w:r>
      <w:r>
        <w:rPr>
          <w:rtl/>
          <w:lang w:eastAsia="he-IL"/>
        </w:rPr>
        <w:t xml:space="preserve">   </w:t>
      </w:r>
      <w:bookmarkEnd w:id="773"/>
    </w:p>
    <w:p w:rsidR="00760D27" w:rsidRDefault="00760D27" w:rsidP="00760D27">
      <w:pPr>
        <w:pStyle w:val="KeepWithNext"/>
        <w:rPr>
          <w:rtl/>
          <w:lang w:eastAsia="he-IL"/>
        </w:rPr>
      </w:pPr>
    </w:p>
    <w:p w:rsidR="00760D27" w:rsidRDefault="00760D27" w:rsidP="00760D27">
      <w:pPr>
        <w:rPr>
          <w:rtl/>
          <w:lang w:eastAsia="he-IL"/>
        </w:rPr>
      </w:pPr>
      <w:r>
        <w:rPr>
          <w:rFonts w:hint="cs"/>
          <w:rtl/>
          <w:lang w:eastAsia="he-IL"/>
        </w:rPr>
        <w:t xml:space="preserve">רק נציין, ארז, שבמהלך מבצע צוק איתן אנשים </w:t>
      </w:r>
      <w:bookmarkStart w:id="774" w:name="_ETM_Q1_2830551"/>
      <w:bookmarkEnd w:id="774"/>
      <w:r>
        <w:rPr>
          <w:rFonts w:hint="cs"/>
          <w:rtl/>
          <w:lang w:eastAsia="he-IL"/>
        </w:rPr>
        <w:t xml:space="preserve">הציפו את בית חולים ברזילי. הייתה שם בעיה רצינית בנושא </w:t>
      </w:r>
      <w:bookmarkStart w:id="775" w:name="_ETM_Q1_2830055"/>
      <w:bookmarkEnd w:id="775"/>
      <w:r>
        <w:rPr>
          <w:rFonts w:hint="cs"/>
          <w:rtl/>
          <w:lang w:eastAsia="he-IL"/>
        </w:rPr>
        <w:t xml:space="preserve">הזה. נפגעי חרדה הציפו את בית החולים. </w:t>
      </w:r>
    </w:p>
    <w:p w:rsidR="00760D27" w:rsidRDefault="00760D27" w:rsidP="00760D27">
      <w:pPr>
        <w:rPr>
          <w:rtl/>
          <w:lang w:eastAsia="he-IL"/>
        </w:rPr>
      </w:pPr>
      <w:bookmarkStart w:id="776" w:name="_ETM_Q1_2832831"/>
      <w:bookmarkStart w:id="777" w:name="_ETM_Q1_2832907"/>
      <w:bookmarkEnd w:id="776"/>
      <w:bookmarkEnd w:id="777"/>
    </w:p>
    <w:p w:rsidR="00760D27" w:rsidRDefault="00760D27" w:rsidP="00562307">
      <w:pPr>
        <w:pStyle w:val="a4"/>
        <w:rPr>
          <w:rtl/>
        </w:rPr>
      </w:pPr>
      <w:bookmarkStart w:id="778" w:name="ET_speaker_ארז_שטרית_57"/>
      <w:r w:rsidRPr="00562307">
        <w:rPr>
          <w:rStyle w:val="TagStyle"/>
          <w:rtl/>
        </w:rPr>
        <w:t xml:space="preserve"> &lt;&lt; דובר &gt;&gt;</w:t>
      </w:r>
      <w:r w:rsidRPr="00760D27">
        <w:rPr>
          <w:rStyle w:val="TagStyle"/>
          <w:rtl/>
        </w:rPr>
        <w:t xml:space="preserve"> </w:t>
      </w:r>
      <w:r>
        <w:rPr>
          <w:rtl/>
        </w:rPr>
        <w:t>ארז שטרית:</w:t>
      </w:r>
      <w:r w:rsidRPr="00760D27">
        <w:rPr>
          <w:rStyle w:val="TagStyle"/>
          <w:rtl/>
        </w:rPr>
        <w:t xml:space="preserve"> </w:t>
      </w:r>
      <w:r w:rsidRPr="00562307">
        <w:rPr>
          <w:rStyle w:val="TagStyle"/>
          <w:rtl/>
        </w:rPr>
        <w:t>&lt;&lt; דובר &gt;&gt;</w:t>
      </w:r>
      <w:r>
        <w:rPr>
          <w:rtl/>
        </w:rPr>
        <w:t xml:space="preserve">   </w:t>
      </w:r>
      <w:bookmarkEnd w:id="778"/>
    </w:p>
    <w:p w:rsidR="00760D27" w:rsidRDefault="00760D27" w:rsidP="00760D27">
      <w:pPr>
        <w:pStyle w:val="KeepWithNext"/>
        <w:rPr>
          <w:rtl/>
          <w:lang w:eastAsia="he-IL"/>
        </w:rPr>
      </w:pPr>
    </w:p>
    <w:p w:rsidR="00760D27" w:rsidRPr="00760D27" w:rsidRDefault="00760D27" w:rsidP="00760D27">
      <w:pPr>
        <w:rPr>
          <w:rtl/>
          <w:lang w:eastAsia="he-IL"/>
        </w:rPr>
      </w:pPr>
      <w:r>
        <w:rPr>
          <w:rFonts w:hint="cs"/>
          <w:rtl/>
          <w:lang w:eastAsia="he-IL"/>
        </w:rPr>
        <w:t xml:space="preserve">נכון. צריך לומר </w:t>
      </w:r>
      <w:bookmarkStart w:id="779" w:name="_ETM_Q1_2840780"/>
      <w:bookmarkEnd w:id="779"/>
      <w:r>
        <w:rPr>
          <w:rFonts w:hint="cs"/>
          <w:rtl/>
          <w:lang w:eastAsia="he-IL"/>
        </w:rPr>
        <w:t xml:space="preserve">שבית חולים ברזילי ועיריית אשקלון פועלים בשיתוף פעולה יוצא דופן. </w:t>
      </w:r>
      <w:bookmarkStart w:id="780" w:name="_ETM_Q1_2841032"/>
      <w:bookmarkEnd w:id="780"/>
      <w:r>
        <w:rPr>
          <w:rFonts w:hint="cs"/>
          <w:rtl/>
          <w:lang w:eastAsia="he-IL"/>
        </w:rPr>
        <w:t xml:space="preserve">אנחנו עובדים יחד בכל מה שאפשר לעשות ביחד, כי התפיסה </w:t>
      </w:r>
      <w:bookmarkStart w:id="781" w:name="_ETM_Q1_2842628"/>
      <w:bookmarkEnd w:id="781"/>
      <w:r>
        <w:rPr>
          <w:rFonts w:hint="cs"/>
          <w:rtl/>
          <w:lang w:eastAsia="he-IL"/>
        </w:rPr>
        <w:t xml:space="preserve">היא סינרגיה. זאת אומרת, אנחנו מנסים לייצר חיבור בין כל </w:t>
      </w:r>
      <w:bookmarkStart w:id="782" w:name="_ETM_Q1_2851103"/>
      <w:bookmarkEnd w:id="782"/>
      <w:r>
        <w:rPr>
          <w:rFonts w:hint="cs"/>
          <w:rtl/>
          <w:lang w:eastAsia="he-IL"/>
        </w:rPr>
        <w:t xml:space="preserve">גופי ההצלה וגופי החירום לעירייה ולייצר מכפלת יכולות ולהגיד מילה טובה לברזילי, בוודאי. </w:t>
      </w:r>
    </w:p>
    <w:p w:rsidR="00760D27" w:rsidRDefault="00760D27" w:rsidP="00760D27">
      <w:pPr>
        <w:rPr>
          <w:rtl/>
          <w:lang w:eastAsia="he-IL"/>
        </w:rPr>
      </w:pPr>
      <w:bookmarkStart w:id="783" w:name="_ETM_Q1_2822586"/>
      <w:bookmarkEnd w:id="783"/>
    </w:p>
    <w:p w:rsidR="00760D27" w:rsidRDefault="00760D27" w:rsidP="00562307">
      <w:pPr>
        <w:pStyle w:val="af6"/>
        <w:rPr>
          <w:rtl/>
        </w:rPr>
      </w:pPr>
      <w:bookmarkStart w:id="784" w:name="ET_yor_5802_58"/>
      <w:r w:rsidRPr="00562307">
        <w:rPr>
          <w:rStyle w:val="TagStyle"/>
          <w:rtl/>
        </w:rPr>
        <w:t xml:space="preserve"> &lt;&lt; </w:t>
      </w:r>
      <w:proofErr w:type="spellStart"/>
      <w:r w:rsidRPr="00562307">
        <w:rPr>
          <w:rStyle w:val="TagStyle"/>
          <w:rtl/>
        </w:rPr>
        <w:t>יור</w:t>
      </w:r>
      <w:proofErr w:type="spellEnd"/>
      <w:r w:rsidRPr="00562307">
        <w:rPr>
          <w:rStyle w:val="TagStyle"/>
          <w:rtl/>
        </w:rPr>
        <w:t xml:space="preserve"> &gt;&gt;</w:t>
      </w:r>
      <w:r w:rsidRPr="00760D27">
        <w:rPr>
          <w:rStyle w:val="TagStyle"/>
          <w:rtl/>
        </w:rPr>
        <w:t xml:space="preserve"> </w:t>
      </w:r>
      <w:r>
        <w:rPr>
          <w:rtl/>
        </w:rPr>
        <w:t>היו"ר שלמה קרעי:</w:t>
      </w:r>
      <w:r w:rsidRPr="00760D27">
        <w:rPr>
          <w:rStyle w:val="TagStyle"/>
          <w:rtl/>
        </w:rPr>
        <w:t xml:space="preserve"> </w:t>
      </w:r>
      <w:r w:rsidRPr="00562307">
        <w:rPr>
          <w:rStyle w:val="TagStyle"/>
          <w:rtl/>
        </w:rPr>
        <w:t xml:space="preserve">&lt;&lt; </w:t>
      </w:r>
      <w:proofErr w:type="spellStart"/>
      <w:r w:rsidRPr="00562307">
        <w:rPr>
          <w:rStyle w:val="TagStyle"/>
          <w:rtl/>
        </w:rPr>
        <w:t>יור</w:t>
      </w:r>
      <w:proofErr w:type="spellEnd"/>
      <w:r w:rsidRPr="00562307">
        <w:rPr>
          <w:rStyle w:val="TagStyle"/>
          <w:rtl/>
        </w:rPr>
        <w:t xml:space="preserve"> &gt;&gt;</w:t>
      </w:r>
      <w:r>
        <w:rPr>
          <w:rtl/>
        </w:rPr>
        <w:t xml:space="preserve">   </w:t>
      </w:r>
      <w:bookmarkEnd w:id="784"/>
    </w:p>
    <w:p w:rsidR="00760D27" w:rsidRDefault="00760D27" w:rsidP="00760D27">
      <w:pPr>
        <w:pStyle w:val="KeepWithNext"/>
        <w:rPr>
          <w:rtl/>
          <w:lang w:eastAsia="he-IL"/>
        </w:rPr>
      </w:pPr>
    </w:p>
    <w:p w:rsidR="00760D27" w:rsidRDefault="00760D27" w:rsidP="00760D27">
      <w:pPr>
        <w:rPr>
          <w:rtl/>
          <w:lang w:eastAsia="he-IL"/>
        </w:rPr>
      </w:pPr>
      <w:bookmarkStart w:id="785" w:name="_ETM_Q1_2861349"/>
      <w:bookmarkEnd w:id="785"/>
      <w:r>
        <w:rPr>
          <w:rFonts w:hint="cs"/>
          <w:rtl/>
          <w:lang w:eastAsia="he-IL"/>
        </w:rPr>
        <w:t xml:space="preserve">תודה. נמצא </w:t>
      </w:r>
      <w:proofErr w:type="spellStart"/>
      <w:r>
        <w:rPr>
          <w:rFonts w:hint="cs"/>
          <w:rtl/>
          <w:lang w:eastAsia="he-IL"/>
        </w:rPr>
        <w:t>איתנו</w:t>
      </w:r>
      <w:proofErr w:type="spellEnd"/>
      <w:r>
        <w:rPr>
          <w:rFonts w:hint="cs"/>
          <w:rtl/>
          <w:lang w:eastAsia="he-IL"/>
        </w:rPr>
        <w:t xml:space="preserve"> אלי </w:t>
      </w:r>
      <w:bookmarkStart w:id="786" w:name="_ETM_Q1_2863143"/>
      <w:bookmarkEnd w:id="786"/>
      <w:r>
        <w:rPr>
          <w:rFonts w:hint="cs"/>
          <w:rtl/>
          <w:lang w:eastAsia="he-IL"/>
        </w:rPr>
        <w:t>שליין, מתנדב במרכז חוסן בשדרות. בבקשה.</w:t>
      </w:r>
      <w:bookmarkStart w:id="787" w:name="_ETM_Q1_2867173"/>
      <w:bookmarkStart w:id="788" w:name="_ETM_Q1_2867261"/>
      <w:bookmarkEnd w:id="787"/>
      <w:bookmarkEnd w:id="788"/>
    </w:p>
    <w:p w:rsidR="00760D27" w:rsidRDefault="00760D27" w:rsidP="00760D27">
      <w:pPr>
        <w:rPr>
          <w:rtl/>
          <w:lang w:eastAsia="he-IL"/>
        </w:rPr>
      </w:pPr>
      <w:bookmarkStart w:id="789" w:name="_ETM_Q1_2869155"/>
      <w:bookmarkStart w:id="790" w:name="_ETM_Q1_2869238"/>
      <w:bookmarkStart w:id="791" w:name="_ETM_Q1_2870998"/>
      <w:bookmarkStart w:id="792" w:name="_ETM_Q1_2871144"/>
      <w:bookmarkStart w:id="793" w:name="_ETM_Q1_2867491"/>
      <w:bookmarkStart w:id="794" w:name="_ETM_Q1_2867541"/>
      <w:bookmarkEnd w:id="789"/>
      <w:bookmarkEnd w:id="790"/>
      <w:bookmarkEnd w:id="791"/>
      <w:bookmarkEnd w:id="792"/>
      <w:bookmarkEnd w:id="793"/>
      <w:bookmarkEnd w:id="794"/>
    </w:p>
    <w:p w:rsidR="00760D27" w:rsidRDefault="00760D27" w:rsidP="00562307">
      <w:pPr>
        <w:pStyle w:val="a4"/>
        <w:rPr>
          <w:rtl/>
        </w:rPr>
      </w:pPr>
      <w:bookmarkStart w:id="795" w:name="ET_speaker_אלי_שליין_59"/>
      <w:r w:rsidRPr="00562307">
        <w:rPr>
          <w:rStyle w:val="TagStyle"/>
          <w:rtl/>
        </w:rPr>
        <w:t xml:space="preserve"> &lt;&lt; דובר &gt;&gt;</w:t>
      </w:r>
      <w:r w:rsidRPr="00760D27">
        <w:rPr>
          <w:rStyle w:val="TagStyle"/>
          <w:rtl/>
        </w:rPr>
        <w:t xml:space="preserve"> </w:t>
      </w:r>
      <w:r>
        <w:rPr>
          <w:rtl/>
        </w:rPr>
        <w:t>אלי שליין:</w:t>
      </w:r>
      <w:r w:rsidRPr="00760D27">
        <w:rPr>
          <w:rStyle w:val="TagStyle"/>
          <w:rtl/>
        </w:rPr>
        <w:t xml:space="preserve"> </w:t>
      </w:r>
      <w:r w:rsidRPr="00562307">
        <w:rPr>
          <w:rStyle w:val="TagStyle"/>
          <w:rtl/>
        </w:rPr>
        <w:t>&lt;&lt; דובר &gt;&gt;</w:t>
      </w:r>
      <w:r>
        <w:rPr>
          <w:rtl/>
        </w:rPr>
        <w:t xml:space="preserve">   </w:t>
      </w:r>
      <w:bookmarkEnd w:id="795"/>
    </w:p>
    <w:p w:rsidR="00760D27" w:rsidRDefault="00760D27" w:rsidP="00760D27">
      <w:pPr>
        <w:pStyle w:val="KeepWithNext"/>
        <w:rPr>
          <w:rtl/>
          <w:lang w:eastAsia="he-IL"/>
        </w:rPr>
      </w:pPr>
    </w:p>
    <w:p w:rsidR="00760D27" w:rsidRDefault="00760D27" w:rsidP="00760D27">
      <w:pPr>
        <w:rPr>
          <w:rtl/>
          <w:lang w:eastAsia="he-IL"/>
        </w:rPr>
      </w:pPr>
      <w:bookmarkStart w:id="796" w:name="_ETM_Q1_2868599"/>
      <w:bookmarkStart w:id="797" w:name="_ETM_Q1_2868875"/>
      <w:bookmarkStart w:id="798" w:name="_ETM_Q1_2868940"/>
      <w:bookmarkEnd w:id="796"/>
      <w:bookmarkEnd w:id="797"/>
      <w:bookmarkEnd w:id="798"/>
      <w:r>
        <w:rPr>
          <w:rFonts w:hint="cs"/>
          <w:rtl/>
          <w:lang w:eastAsia="he-IL"/>
        </w:rPr>
        <w:t xml:space="preserve">קודם כול, אני מתרגש. </w:t>
      </w:r>
      <w:bookmarkStart w:id="799" w:name="_ETM_Q1_2885792"/>
      <w:bookmarkEnd w:id="799"/>
      <w:r>
        <w:rPr>
          <w:rFonts w:hint="cs"/>
          <w:rtl/>
          <w:lang w:eastAsia="he-IL"/>
        </w:rPr>
        <w:t xml:space="preserve">הייתי בוועדה ב-2016, היה לידי אלי שלי, זיכרונו </w:t>
      </w:r>
      <w:bookmarkStart w:id="800" w:name="_ETM_Q1_2893934"/>
      <w:bookmarkEnd w:id="800"/>
      <w:r>
        <w:rPr>
          <w:rFonts w:hint="cs"/>
          <w:rtl/>
          <w:lang w:eastAsia="he-IL"/>
        </w:rPr>
        <w:t xml:space="preserve">לברכה, ממרכז חוסן באופקים. </w:t>
      </w:r>
      <w:r w:rsidR="009231D6">
        <w:rPr>
          <w:rFonts w:hint="cs"/>
          <w:rtl/>
          <w:lang w:eastAsia="he-IL"/>
        </w:rPr>
        <w:t xml:space="preserve">אותה ישיבה הייתה מאוד-מאוד סוערת. </w:t>
      </w:r>
      <w:bookmarkStart w:id="801" w:name="_ETM_Q1_2905777"/>
      <w:bookmarkEnd w:id="801"/>
      <w:r w:rsidR="009231D6">
        <w:rPr>
          <w:rFonts w:hint="cs"/>
          <w:rtl/>
          <w:lang w:eastAsia="he-IL"/>
        </w:rPr>
        <w:t xml:space="preserve">הנושא מאוד קרוב ללבי, אני אנסה לתמצת. </w:t>
      </w:r>
    </w:p>
    <w:p w:rsidR="009231D6" w:rsidRDefault="009231D6" w:rsidP="00760D27">
      <w:pPr>
        <w:rPr>
          <w:rtl/>
          <w:lang w:eastAsia="he-IL"/>
        </w:rPr>
      </w:pPr>
      <w:bookmarkStart w:id="802" w:name="_ETM_Q1_2910215"/>
      <w:bookmarkStart w:id="803" w:name="_ETM_Q1_2910301"/>
      <w:bookmarkEnd w:id="802"/>
      <w:bookmarkEnd w:id="803"/>
    </w:p>
    <w:p w:rsidR="009231D6" w:rsidRDefault="009231D6" w:rsidP="009231D6">
      <w:pPr>
        <w:rPr>
          <w:rtl/>
          <w:lang w:eastAsia="he-IL"/>
        </w:rPr>
      </w:pPr>
      <w:bookmarkStart w:id="804" w:name="_ETM_Q1_2910732"/>
      <w:bookmarkStart w:id="805" w:name="_ETM_Q1_2910827"/>
      <w:bookmarkEnd w:id="804"/>
      <w:bookmarkEnd w:id="805"/>
      <w:r>
        <w:rPr>
          <w:rFonts w:hint="cs"/>
          <w:rtl/>
          <w:lang w:eastAsia="he-IL"/>
        </w:rPr>
        <w:t xml:space="preserve">אני </w:t>
      </w:r>
      <w:bookmarkStart w:id="806" w:name="_ETM_Q1_2915568"/>
      <w:bookmarkEnd w:id="806"/>
      <w:r>
        <w:rPr>
          <w:rFonts w:hint="cs"/>
          <w:rtl/>
          <w:lang w:eastAsia="he-IL"/>
        </w:rPr>
        <w:t xml:space="preserve">נכה עם פוסט טראומה, לא עקב המצב הביטחוני </w:t>
      </w:r>
      <w:bookmarkStart w:id="807" w:name="_ETM_Q1_2919760"/>
      <w:bookmarkEnd w:id="807"/>
      <w:r>
        <w:rPr>
          <w:rFonts w:hint="cs"/>
          <w:rtl/>
          <w:lang w:eastAsia="he-IL"/>
        </w:rPr>
        <w:t xml:space="preserve">אלא בגין משהו אחר. אני מטופל סדיר במרפאה וב-2014 המרפאה </w:t>
      </w:r>
      <w:bookmarkStart w:id="808" w:name="_ETM_Q1_2923589"/>
      <w:bookmarkEnd w:id="808"/>
      <w:r>
        <w:rPr>
          <w:rFonts w:hint="cs"/>
          <w:rtl/>
          <w:lang w:eastAsia="he-IL"/>
        </w:rPr>
        <w:t xml:space="preserve">הזאת הייתה סגורה. זה היה כישלון. פניתי גם למשרד הרווחה </w:t>
      </w:r>
      <w:bookmarkStart w:id="809" w:name="_ETM_Q1_2929530"/>
      <w:bookmarkEnd w:id="809"/>
      <w:r>
        <w:rPr>
          <w:rFonts w:hint="cs"/>
          <w:rtl/>
          <w:lang w:eastAsia="he-IL"/>
        </w:rPr>
        <w:t xml:space="preserve">וגם למשרד הבריאות, כולל למאיר כהן ולכולם, כי </w:t>
      </w:r>
      <w:bookmarkStart w:id="810" w:name="_ETM_Q1_2938283"/>
      <w:bookmarkEnd w:id="810"/>
      <w:r>
        <w:rPr>
          <w:rFonts w:hint="cs"/>
          <w:rtl/>
          <w:lang w:eastAsia="he-IL"/>
        </w:rPr>
        <w:t xml:space="preserve">לא היה מענה לאנשים עם פוסט טראומה. אני מברך את </w:t>
      </w:r>
      <w:bookmarkStart w:id="811" w:name="_ETM_Q1_2944305"/>
      <w:bookmarkEnd w:id="811"/>
      <w:r>
        <w:rPr>
          <w:rFonts w:hint="cs"/>
          <w:rtl/>
          <w:lang w:eastAsia="he-IL"/>
        </w:rPr>
        <w:t xml:space="preserve">מה שעושה חוסן שדרות. מרכז החוסן בשדרות יקבל </w:t>
      </w:r>
      <w:bookmarkStart w:id="812" w:name="_ETM_Q1_2951860"/>
      <w:bookmarkEnd w:id="812"/>
      <w:r>
        <w:rPr>
          <w:rFonts w:hint="cs"/>
          <w:rtl/>
          <w:lang w:eastAsia="he-IL"/>
        </w:rPr>
        <w:t xml:space="preserve">מבנה, כרגע הוא בבנייה, ועל כך תבוא </w:t>
      </w:r>
      <w:bookmarkStart w:id="813" w:name="_ETM_Q1_2953431"/>
      <w:bookmarkEnd w:id="813"/>
      <w:r>
        <w:rPr>
          <w:rFonts w:hint="cs"/>
          <w:rtl/>
          <w:lang w:eastAsia="he-IL"/>
        </w:rPr>
        <w:t xml:space="preserve">עליהם הברכה. על </w:t>
      </w:r>
      <w:bookmarkStart w:id="814" w:name="_ETM_Q1_2962138"/>
      <w:bookmarkEnd w:id="814"/>
      <w:r>
        <w:rPr>
          <w:rFonts w:hint="cs"/>
          <w:rtl/>
          <w:lang w:eastAsia="he-IL"/>
        </w:rPr>
        <w:t xml:space="preserve">מה שעושה הילה גונן ברזילי והצוות שלה יבואו על הברכה. אמן שכך גם נתקדם בנושא של בריאות הנפש. </w:t>
      </w:r>
    </w:p>
    <w:p w:rsidR="009231D6" w:rsidRDefault="009231D6" w:rsidP="009231D6">
      <w:pPr>
        <w:rPr>
          <w:rtl/>
          <w:lang w:eastAsia="he-IL"/>
        </w:rPr>
      </w:pPr>
      <w:bookmarkStart w:id="815" w:name="_ETM_Q1_2967381"/>
      <w:bookmarkStart w:id="816" w:name="_ETM_Q1_2967477"/>
      <w:bookmarkEnd w:id="815"/>
      <w:bookmarkEnd w:id="816"/>
    </w:p>
    <w:p w:rsidR="009231D6" w:rsidRDefault="009231D6" w:rsidP="009231D6">
      <w:pPr>
        <w:rPr>
          <w:rtl/>
          <w:lang w:eastAsia="he-IL"/>
        </w:rPr>
      </w:pPr>
      <w:bookmarkStart w:id="817" w:name="_ETM_Q1_2967633"/>
      <w:bookmarkStart w:id="818" w:name="_ETM_Q1_2967724"/>
      <w:bookmarkEnd w:id="817"/>
      <w:bookmarkEnd w:id="818"/>
      <w:r>
        <w:rPr>
          <w:rFonts w:hint="cs"/>
          <w:rtl/>
          <w:lang w:eastAsia="he-IL"/>
        </w:rPr>
        <w:t>צריך להבין שאם לא מטפלים ב</w:t>
      </w:r>
      <w:bookmarkStart w:id="819" w:name="_ETM_Q1_2966715"/>
      <w:bookmarkEnd w:id="819"/>
      <w:r>
        <w:rPr>
          <w:rFonts w:hint="cs"/>
          <w:rtl/>
          <w:lang w:eastAsia="he-IL"/>
        </w:rPr>
        <w:t xml:space="preserve">אנשים שחווים טראומה באופן </w:t>
      </w:r>
      <w:proofErr w:type="spellStart"/>
      <w:r>
        <w:rPr>
          <w:rFonts w:hint="cs"/>
          <w:rtl/>
          <w:lang w:eastAsia="he-IL"/>
        </w:rPr>
        <w:t>מיידי</w:t>
      </w:r>
      <w:proofErr w:type="spellEnd"/>
      <w:r>
        <w:rPr>
          <w:rFonts w:hint="cs"/>
          <w:rtl/>
          <w:lang w:eastAsia="he-IL"/>
        </w:rPr>
        <w:t xml:space="preserve">, במקום, אנחנו עושים </w:t>
      </w:r>
      <w:bookmarkStart w:id="820" w:name="_ETM_Q1_2977748"/>
      <w:bookmarkEnd w:id="820"/>
      <w:r>
        <w:rPr>
          <w:rFonts w:hint="cs"/>
          <w:rtl/>
          <w:lang w:eastAsia="he-IL"/>
        </w:rPr>
        <w:t xml:space="preserve">נזק שהוא נזק מצטבר. הייתי, בין היתר, בהיותי מתנדב במרכז זכויות חברתיות, שותף לשינוי חקיקה בעניין </w:t>
      </w:r>
      <w:bookmarkStart w:id="821" w:name="_ETM_Q1_2994009"/>
      <w:bookmarkEnd w:id="821"/>
      <w:r>
        <w:rPr>
          <w:rFonts w:hint="cs"/>
          <w:rtl/>
          <w:lang w:eastAsia="he-IL"/>
        </w:rPr>
        <w:t xml:space="preserve">סינדרום הפוסט טראומה המתמשך. נתנו דוגמה גם לביטוח הלאומי ונפגשנו </w:t>
      </w:r>
      <w:bookmarkStart w:id="822" w:name="_ETM_Q1_2993614"/>
      <w:bookmarkEnd w:id="822"/>
      <w:r>
        <w:rPr>
          <w:rFonts w:hint="cs"/>
          <w:rtl/>
          <w:lang w:eastAsia="he-IL"/>
        </w:rPr>
        <w:t>עם הנהלת הביטוח הלאומי בנושא העזרה.</w:t>
      </w:r>
    </w:p>
    <w:p w:rsidR="009231D6" w:rsidRDefault="009231D6" w:rsidP="009231D6">
      <w:pPr>
        <w:rPr>
          <w:rtl/>
          <w:lang w:eastAsia="he-IL"/>
        </w:rPr>
      </w:pPr>
    </w:p>
    <w:p w:rsidR="009231D6" w:rsidRDefault="009231D6" w:rsidP="009231D6">
      <w:pPr>
        <w:rPr>
          <w:rtl/>
          <w:lang w:eastAsia="he-IL"/>
        </w:rPr>
      </w:pPr>
      <w:r>
        <w:rPr>
          <w:rFonts w:hint="cs"/>
          <w:rtl/>
          <w:lang w:eastAsia="he-IL"/>
        </w:rPr>
        <w:t xml:space="preserve"> עד היום </w:t>
      </w:r>
      <w:r>
        <w:rPr>
          <w:rtl/>
          <w:lang w:eastAsia="he-IL"/>
        </w:rPr>
        <w:t>–</w:t>
      </w:r>
      <w:r>
        <w:rPr>
          <w:rFonts w:hint="cs"/>
          <w:rtl/>
          <w:lang w:eastAsia="he-IL"/>
        </w:rPr>
        <w:t xml:space="preserve"> </w:t>
      </w:r>
      <w:bookmarkStart w:id="823" w:name="_ETM_Q1_3007295"/>
      <w:bookmarkEnd w:id="823"/>
      <w:r>
        <w:rPr>
          <w:rFonts w:hint="cs"/>
          <w:rtl/>
          <w:lang w:eastAsia="he-IL"/>
        </w:rPr>
        <w:t xml:space="preserve">ואמרתי את זה גם להילה גונן ברזילי </w:t>
      </w:r>
      <w:r>
        <w:rPr>
          <w:rtl/>
          <w:lang w:eastAsia="he-IL"/>
        </w:rPr>
        <w:t>–</w:t>
      </w:r>
      <w:r>
        <w:rPr>
          <w:rFonts w:hint="cs"/>
          <w:rtl/>
          <w:lang w:eastAsia="he-IL"/>
        </w:rPr>
        <w:t xml:space="preserve"> אין פסיכיאטר</w:t>
      </w:r>
      <w:bookmarkStart w:id="824" w:name="_ETM_Q1_3007345"/>
      <w:bookmarkEnd w:id="824"/>
      <w:r>
        <w:rPr>
          <w:rFonts w:hint="cs"/>
          <w:rtl/>
          <w:lang w:eastAsia="he-IL"/>
        </w:rPr>
        <w:t xml:space="preserve"> לילדים ואין מענה לילדים בשעת שגרה ועל </w:t>
      </w:r>
      <w:bookmarkStart w:id="825" w:name="_ETM_Q1_3013780"/>
      <w:bookmarkEnd w:id="825"/>
      <w:r>
        <w:rPr>
          <w:rFonts w:hint="cs"/>
          <w:rtl/>
          <w:lang w:eastAsia="he-IL"/>
        </w:rPr>
        <w:t xml:space="preserve">אחת כמה וכמה בשעת חירום. הצעתי שכשיש עת חירום, יהיה </w:t>
      </w:r>
      <w:bookmarkStart w:id="826" w:name="_ETM_Q1_3021761"/>
      <w:bookmarkEnd w:id="826"/>
      <w:r>
        <w:rPr>
          <w:rFonts w:hint="cs"/>
          <w:rtl/>
          <w:lang w:eastAsia="he-IL"/>
        </w:rPr>
        <w:t xml:space="preserve">רופא תורן מברזילי שיגיע לכאן, למקום ממוגן, וייתן </w:t>
      </w:r>
      <w:bookmarkStart w:id="827" w:name="_ETM_Q1_3025398"/>
      <w:bookmarkEnd w:id="827"/>
      <w:r>
        <w:rPr>
          <w:rFonts w:hint="cs"/>
          <w:rtl/>
          <w:lang w:eastAsia="he-IL"/>
        </w:rPr>
        <w:t>לנו מענה, גם לכאלה שכבר מוגדרים במערכת כפוסט טראומטיים.</w:t>
      </w:r>
      <w:bookmarkStart w:id="828" w:name="_ETM_Q1_3032538"/>
      <w:bookmarkEnd w:id="828"/>
      <w:r>
        <w:rPr>
          <w:rFonts w:hint="cs"/>
          <w:rtl/>
          <w:lang w:eastAsia="he-IL"/>
        </w:rPr>
        <w:t xml:space="preserve"> </w:t>
      </w:r>
      <w:bookmarkStart w:id="829" w:name="_ETM_Q1_3035290"/>
      <w:bookmarkEnd w:id="829"/>
    </w:p>
    <w:p w:rsidR="009231D6" w:rsidRDefault="009231D6" w:rsidP="009231D6">
      <w:pPr>
        <w:rPr>
          <w:rtl/>
          <w:lang w:eastAsia="he-IL"/>
        </w:rPr>
      </w:pPr>
      <w:bookmarkStart w:id="830" w:name="_ETM_Q1_3035361"/>
      <w:bookmarkEnd w:id="830"/>
    </w:p>
    <w:p w:rsidR="009231D6" w:rsidRDefault="009231D6" w:rsidP="009231D6">
      <w:pPr>
        <w:rPr>
          <w:rtl/>
          <w:lang w:eastAsia="he-IL"/>
        </w:rPr>
      </w:pPr>
      <w:bookmarkStart w:id="831" w:name="_ETM_Q1_3036067"/>
      <w:bookmarkStart w:id="832" w:name="_ETM_Q1_3036172"/>
      <w:bookmarkEnd w:id="831"/>
      <w:bookmarkEnd w:id="832"/>
      <w:r>
        <w:rPr>
          <w:rFonts w:hint="cs"/>
          <w:rtl/>
          <w:lang w:eastAsia="he-IL"/>
        </w:rPr>
        <w:t xml:space="preserve">אני מבקש להתייחס גם לנושא הקורונה. ב-26 במרץ 2020 נפל </w:t>
      </w:r>
      <w:bookmarkStart w:id="833" w:name="_ETM_Q1_3047114"/>
      <w:bookmarkEnd w:id="833"/>
      <w:r>
        <w:rPr>
          <w:rFonts w:hint="cs"/>
          <w:rtl/>
          <w:lang w:eastAsia="he-IL"/>
        </w:rPr>
        <w:t xml:space="preserve">אצלנו טיל. הוצאתי שני מכתבים, גם </w:t>
      </w:r>
      <w:proofErr w:type="spellStart"/>
      <w:r>
        <w:rPr>
          <w:rFonts w:hint="cs"/>
          <w:rtl/>
          <w:lang w:eastAsia="he-IL"/>
        </w:rPr>
        <w:t>לגרוטו</w:t>
      </w:r>
      <w:proofErr w:type="spellEnd"/>
      <w:r>
        <w:rPr>
          <w:rFonts w:hint="cs"/>
          <w:rtl/>
          <w:lang w:eastAsia="he-IL"/>
        </w:rPr>
        <w:t xml:space="preserve"> וגם לעפר שלח, </w:t>
      </w:r>
      <w:bookmarkStart w:id="834" w:name="_ETM_Q1_3051869"/>
      <w:bookmarkEnd w:id="834"/>
      <w:r>
        <w:rPr>
          <w:rFonts w:hint="cs"/>
          <w:rtl/>
          <w:lang w:eastAsia="he-IL"/>
        </w:rPr>
        <w:t xml:space="preserve">ועד היום לא קיבלתי מענה. </w:t>
      </w:r>
      <w:proofErr w:type="spellStart"/>
      <w:r>
        <w:rPr>
          <w:rFonts w:hint="cs"/>
          <w:rtl/>
          <w:lang w:eastAsia="he-IL"/>
        </w:rPr>
        <w:t>גרוטו</w:t>
      </w:r>
      <w:proofErr w:type="spellEnd"/>
      <w:r>
        <w:rPr>
          <w:rFonts w:hint="cs"/>
          <w:rtl/>
          <w:lang w:eastAsia="he-IL"/>
        </w:rPr>
        <w:t xml:space="preserve"> כתב לי באופן אישי ואמר שיש את מרכזי החוסן, אבל זה לא נותן את המענה לאנשים שצריכים פסיכיאטר. אנחנו בבעיה מאוד רצינית, בעיקר </w:t>
      </w:r>
      <w:bookmarkStart w:id="835" w:name="_ETM_Q1_3070388"/>
      <w:bookmarkEnd w:id="835"/>
      <w:r>
        <w:rPr>
          <w:rFonts w:hint="cs"/>
          <w:rtl/>
          <w:lang w:eastAsia="he-IL"/>
        </w:rPr>
        <w:t xml:space="preserve">בשישי-שבת. חלק מאתנו גם שומרי שבת, שומרי מסורת, </w:t>
      </w:r>
      <w:bookmarkStart w:id="836" w:name="_ETM_Q1_3078533"/>
      <w:bookmarkEnd w:id="836"/>
      <w:r>
        <w:rPr>
          <w:rFonts w:hint="cs"/>
          <w:rtl/>
          <w:lang w:eastAsia="he-IL"/>
        </w:rPr>
        <w:t xml:space="preserve">ולכן אני דורש שהמדינה תעזור לאנשים שלא יצטרכו לנסוע בזמן </w:t>
      </w:r>
      <w:bookmarkStart w:id="837" w:name="_ETM_Q1_3079893"/>
      <w:bookmarkEnd w:id="837"/>
      <w:r>
        <w:rPr>
          <w:rFonts w:hint="cs"/>
          <w:rtl/>
          <w:lang w:eastAsia="he-IL"/>
        </w:rPr>
        <w:t xml:space="preserve">טילים, שלא יצטרכו להתפנות לברזילי. בזמן שיש מתקפת </w:t>
      </w:r>
      <w:bookmarkStart w:id="838" w:name="_ETM_Q1_3091212"/>
      <w:bookmarkEnd w:id="838"/>
      <w:r>
        <w:rPr>
          <w:rFonts w:hint="cs"/>
          <w:rtl/>
          <w:lang w:eastAsia="he-IL"/>
        </w:rPr>
        <w:t xml:space="preserve">טילים, זה מסכן לא רק את המטופלים, אלא את </w:t>
      </w:r>
      <w:bookmarkStart w:id="839" w:name="_ETM_Q1_3096639"/>
      <w:bookmarkEnd w:id="839"/>
      <w:r>
        <w:rPr>
          <w:rFonts w:hint="cs"/>
          <w:rtl/>
          <w:lang w:eastAsia="he-IL"/>
        </w:rPr>
        <w:t>כל מי שבדרך, מלבד זה שזה מעמיס על ברזילי.</w:t>
      </w:r>
      <w:bookmarkStart w:id="840" w:name="_ETM_Q1_3097833"/>
      <w:bookmarkEnd w:id="840"/>
      <w:r>
        <w:rPr>
          <w:rFonts w:hint="cs"/>
          <w:rtl/>
          <w:lang w:eastAsia="he-IL"/>
        </w:rPr>
        <w:t xml:space="preserve"> </w:t>
      </w:r>
    </w:p>
    <w:p w:rsidR="009231D6" w:rsidRDefault="009231D6" w:rsidP="009231D6">
      <w:pPr>
        <w:rPr>
          <w:rtl/>
          <w:lang w:eastAsia="he-IL"/>
        </w:rPr>
      </w:pPr>
    </w:p>
    <w:p w:rsidR="001E45BC" w:rsidRDefault="009231D6" w:rsidP="009231D6">
      <w:pPr>
        <w:rPr>
          <w:rtl/>
          <w:lang w:eastAsia="he-IL"/>
        </w:rPr>
      </w:pPr>
      <w:r>
        <w:rPr>
          <w:rFonts w:hint="cs"/>
          <w:rtl/>
          <w:lang w:eastAsia="he-IL"/>
        </w:rPr>
        <w:t xml:space="preserve">אני אשמח להתייחסות. תודה רבה לכם. </w:t>
      </w:r>
      <w:r w:rsidR="001E45BC">
        <w:rPr>
          <w:rFonts w:hint="cs"/>
          <w:rtl/>
          <w:lang w:eastAsia="he-IL"/>
        </w:rPr>
        <w:t xml:space="preserve">אם תרצו, אני יכול </w:t>
      </w:r>
      <w:bookmarkStart w:id="841" w:name="_ETM_Q1_3101358"/>
      <w:bookmarkEnd w:id="841"/>
      <w:r w:rsidR="001E45BC">
        <w:rPr>
          <w:rFonts w:hint="cs"/>
          <w:rtl/>
          <w:lang w:eastAsia="he-IL"/>
        </w:rPr>
        <w:t xml:space="preserve">להעביר לכם את המכתבים שכתבתי, כי אנחנו צריכים לא רק </w:t>
      </w:r>
      <w:bookmarkStart w:id="842" w:name="_ETM_Q1_3109542"/>
      <w:bookmarkEnd w:id="842"/>
      <w:r w:rsidR="001E45BC">
        <w:rPr>
          <w:rFonts w:hint="cs"/>
          <w:rtl/>
          <w:lang w:eastAsia="he-IL"/>
        </w:rPr>
        <w:t xml:space="preserve">מדיניות חזקה, אלא גם עורף חזק. כדי שיהיה עורף חזק, </w:t>
      </w:r>
      <w:bookmarkStart w:id="843" w:name="_ETM_Q1_3112370"/>
      <w:bookmarkEnd w:id="843"/>
      <w:r w:rsidR="001E45BC">
        <w:rPr>
          <w:rFonts w:hint="cs"/>
          <w:rtl/>
          <w:lang w:eastAsia="he-IL"/>
        </w:rPr>
        <w:t xml:space="preserve">צריך לבנות פה מערך של מטפלים, פסיכיאטרים, שיטפלו בזמן שגרה </w:t>
      </w:r>
      <w:bookmarkStart w:id="844" w:name="_ETM_Q1_3124837"/>
      <w:bookmarkEnd w:id="844"/>
      <w:r w:rsidR="001E45BC">
        <w:rPr>
          <w:rFonts w:hint="cs"/>
          <w:rtl/>
          <w:lang w:eastAsia="he-IL"/>
        </w:rPr>
        <w:t xml:space="preserve">ובייחוד בזמן חירום. </w:t>
      </w:r>
    </w:p>
    <w:p w:rsidR="001E45BC" w:rsidRDefault="001E45BC" w:rsidP="009231D6">
      <w:pPr>
        <w:rPr>
          <w:rtl/>
          <w:lang w:eastAsia="he-IL"/>
        </w:rPr>
      </w:pPr>
      <w:bookmarkStart w:id="845" w:name="_ETM_Q1_3128977"/>
      <w:bookmarkStart w:id="846" w:name="_ETM_Q1_3129112"/>
      <w:bookmarkEnd w:id="845"/>
      <w:bookmarkEnd w:id="846"/>
    </w:p>
    <w:p w:rsidR="001E45BC" w:rsidRDefault="001E45BC" w:rsidP="00562307">
      <w:pPr>
        <w:pStyle w:val="af6"/>
        <w:rPr>
          <w:rtl/>
        </w:rPr>
      </w:pPr>
      <w:bookmarkStart w:id="847" w:name="ET_yor_5802_60"/>
      <w:r w:rsidRPr="00562307">
        <w:rPr>
          <w:rStyle w:val="TagStyle"/>
          <w:rtl/>
        </w:rPr>
        <w:t xml:space="preserve"> &lt;&lt; </w:t>
      </w:r>
      <w:proofErr w:type="spellStart"/>
      <w:r w:rsidRPr="00562307">
        <w:rPr>
          <w:rStyle w:val="TagStyle"/>
          <w:rtl/>
        </w:rPr>
        <w:t>יור</w:t>
      </w:r>
      <w:proofErr w:type="spellEnd"/>
      <w:r w:rsidRPr="00562307">
        <w:rPr>
          <w:rStyle w:val="TagStyle"/>
          <w:rtl/>
        </w:rPr>
        <w:t xml:space="preserve"> &gt;&gt;</w:t>
      </w:r>
      <w:r w:rsidRPr="001E45BC">
        <w:rPr>
          <w:rStyle w:val="TagStyle"/>
          <w:rtl/>
        </w:rPr>
        <w:t xml:space="preserve"> </w:t>
      </w:r>
      <w:r>
        <w:rPr>
          <w:rtl/>
        </w:rPr>
        <w:t>היו"ר שלמה קרעי:</w:t>
      </w:r>
      <w:r w:rsidRPr="001E45BC">
        <w:rPr>
          <w:rStyle w:val="TagStyle"/>
          <w:rtl/>
        </w:rPr>
        <w:t xml:space="preserve"> </w:t>
      </w:r>
      <w:r w:rsidRPr="00562307">
        <w:rPr>
          <w:rStyle w:val="TagStyle"/>
          <w:rtl/>
        </w:rPr>
        <w:t xml:space="preserve">&lt;&lt; </w:t>
      </w:r>
      <w:proofErr w:type="spellStart"/>
      <w:r w:rsidRPr="00562307">
        <w:rPr>
          <w:rStyle w:val="TagStyle"/>
          <w:rtl/>
        </w:rPr>
        <w:t>יור</w:t>
      </w:r>
      <w:proofErr w:type="spellEnd"/>
      <w:r w:rsidRPr="00562307">
        <w:rPr>
          <w:rStyle w:val="TagStyle"/>
          <w:rtl/>
        </w:rPr>
        <w:t xml:space="preserve"> &gt;&gt;</w:t>
      </w:r>
      <w:r>
        <w:rPr>
          <w:rtl/>
        </w:rPr>
        <w:t xml:space="preserve">   </w:t>
      </w:r>
      <w:bookmarkEnd w:id="847"/>
    </w:p>
    <w:p w:rsidR="001E45BC" w:rsidRDefault="001E45BC" w:rsidP="001E45BC">
      <w:pPr>
        <w:pStyle w:val="KeepWithNext"/>
        <w:rPr>
          <w:rtl/>
        </w:rPr>
      </w:pPr>
    </w:p>
    <w:p w:rsidR="001E45BC" w:rsidRDefault="001E45BC" w:rsidP="001E45BC">
      <w:pPr>
        <w:rPr>
          <w:rtl/>
        </w:rPr>
      </w:pPr>
      <w:r>
        <w:rPr>
          <w:rFonts w:hint="cs"/>
          <w:rtl/>
        </w:rPr>
        <w:t xml:space="preserve">אנחנו נשמע בהמשך את התייחסות משרד הבריאות </w:t>
      </w:r>
      <w:bookmarkStart w:id="848" w:name="_ETM_Q1_3127260"/>
      <w:bookmarkEnd w:id="848"/>
      <w:r>
        <w:rPr>
          <w:rFonts w:hint="cs"/>
          <w:rtl/>
        </w:rPr>
        <w:t xml:space="preserve">לעניין הזה. </w:t>
      </w:r>
    </w:p>
    <w:p w:rsidR="001E45BC" w:rsidRDefault="001E45BC" w:rsidP="001E45BC">
      <w:pPr>
        <w:rPr>
          <w:rtl/>
        </w:rPr>
      </w:pPr>
      <w:bookmarkStart w:id="849" w:name="_ETM_Q1_3133173"/>
      <w:bookmarkStart w:id="850" w:name="_ETM_Q1_3133255"/>
      <w:bookmarkEnd w:id="849"/>
      <w:bookmarkEnd w:id="850"/>
    </w:p>
    <w:p w:rsidR="001E45BC" w:rsidRDefault="001E45BC" w:rsidP="00562307">
      <w:pPr>
        <w:pStyle w:val="af9"/>
        <w:rPr>
          <w:rtl/>
        </w:rPr>
      </w:pPr>
      <w:bookmarkStart w:id="851" w:name="ET_guest_387311_61"/>
      <w:r w:rsidRPr="00562307">
        <w:rPr>
          <w:rStyle w:val="TagStyle"/>
          <w:rtl/>
        </w:rPr>
        <w:t xml:space="preserve"> &lt;&lt; אורח &gt;&gt;</w:t>
      </w:r>
      <w:r w:rsidRPr="001E45BC">
        <w:rPr>
          <w:rStyle w:val="TagStyle"/>
          <w:rtl/>
        </w:rPr>
        <w:t xml:space="preserve"> </w:t>
      </w:r>
      <w:r>
        <w:rPr>
          <w:rtl/>
        </w:rPr>
        <w:t>ישראל וייס:</w:t>
      </w:r>
      <w:r w:rsidRPr="001E45BC">
        <w:rPr>
          <w:rStyle w:val="TagStyle"/>
          <w:rtl/>
        </w:rPr>
        <w:t xml:space="preserve"> </w:t>
      </w:r>
      <w:r w:rsidRPr="00562307">
        <w:rPr>
          <w:rStyle w:val="TagStyle"/>
          <w:rtl/>
        </w:rPr>
        <w:t>&lt;&lt; אורח &gt;&gt;</w:t>
      </w:r>
      <w:r>
        <w:rPr>
          <w:rtl/>
        </w:rPr>
        <w:t xml:space="preserve">   </w:t>
      </w:r>
      <w:bookmarkEnd w:id="851"/>
    </w:p>
    <w:p w:rsidR="001E45BC" w:rsidRDefault="001E45BC" w:rsidP="001E45BC">
      <w:pPr>
        <w:pStyle w:val="KeepWithNext"/>
        <w:rPr>
          <w:rtl/>
        </w:rPr>
      </w:pPr>
    </w:p>
    <w:p w:rsidR="001E45BC" w:rsidRDefault="001E45BC" w:rsidP="001E45BC">
      <w:pPr>
        <w:rPr>
          <w:rtl/>
        </w:rPr>
      </w:pPr>
      <w:r>
        <w:rPr>
          <w:rFonts w:hint="cs"/>
          <w:rtl/>
        </w:rPr>
        <w:t xml:space="preserve">אני רק אוסיף שבנוסף למרכז החוסן בשדרות </w:t>
      </w:r>
      <w:bookmarkStart w:id="852" w:name="_ETM_Q1_3136202"/>
      <w:bookmarkEnd w:id="852"/>
      <w:r>
        <w:rPr>
          <w:rFonts w:hint="cs"/>
          <w:rtl/>
        </w:rPr>
        <w:t xml:space="preserve">יש גם מרפאה לבריאות הנפש של משרד הבריאות. כתבנו פרק </w:t>
      </w:r>
      <w:bookmarkStart w:id="853" w:name="_ETM_Q1_3138501"/>
      <w:bookmarkEnd w:id="853"/>
      <w:r>
        <w:rPr>
          <w:rFonts w:hint="cs"/>
          <w:rtl/>
        </w:rPr>
        <w:t xml:space="preserve">שלם בדוח על אי התפקוד ועל אי הפתיחה. אני מניח </w:t>
      </w:r>
      <w:bookmarkStart w:id="854" w:name="_ETM_Q1_3148954"/>
      <w:bookmarkEnd w:id="854"/>
      <w:r>
        <w:rPr>
          <w:rFonts w:hint="cs"/>
          <w:rtl/>
        </w:rPr>
        <w:t xml:space="preserve">שהוא התכוון לזה, למרפאה לבריאות הנפש. </w:t>
      </w:r>
    </w:p>
    <w:p w:rsidR="001E45BC" w:rsidRDefault="001E45BC" w:rsidP="001E45BC">
      <w:pPr>
        <w:rPr>
          <w:rtl/>
        </w:rPr>
      </w:pPr>
      <w:bookmarkStart w:id="855" w:name="_ETM_Q1_3150469"/>
      <w:bookmarkStart w:id="856" w:name="_ETM_Q1_3150544"/>
      <w:bookmarkEnd w:id="855"/>
      <w:bookmarkEnd w:id="856"/>
    </w:p>
    <w:p w:rsidR="001E45BC" w:rsidRDefault="001E45BC" w:rsidP="00562307">
      <w:pPr>
        <w:pStyle w:val="af6"/>
        <w:rPr>
          <w:rtl/>
        </w:rPr>
      </w:pPr>
      <w:bookmarkStart w:id="857" w:name="ET_yor_5802_62"/>
      <w:r w:rsidRPr="00562307">
        <w:rPr>
          <w:rStyle w:val="TagStyle"/>
          <w:rtl/>
        </w:rPr>
        <w:t xml:space="preserve"> &lt;&lt; </w:t>
      </w:r>
      <w:proofErr w:type="spellStart"/>
      <w:r w:rsidRPr="00562307">
        <w:rPr>
          <w:rStyle w:val="TagStyle"/>
          <w:rtl/>
        </w:rPr>
        <w:t>יור</w:t>
      </w:r>
      <w:proofErr w:type="spellEnd"/>
      <w:r w:rsidRPr="00562307">
        <w:rPr>
          <w:rStyle w:val="TagStyle"/>
          <w:rtl/>
        </w:rPr>
        <w:t xml:space="preserve"> &gt;&gt;</w:t>
      </w:r>
      <w:r w:rsidRPr="001E45BC">
        <w:rPr>
          <w:rStyle w:val="TagStyle"/>
          <w:rtl/>
        </w:rPr>
        <w:t xml:space="preserve"> </w:t>
      </w:r>
      <w:r>
        <w:rPr>
          <w:rtl/>
        </w:rPr>
        <w:t>היו"ר שלמה קרעי:</w:t>
      </w:r>
      <w:r w:rsidRPr="001E45BC">
        <w:rPr>
          <w:rStyle w:val="TagStyle"/>
          <w:rtl/>
        </w:rPr>
        <w:t xml:space="preserve"> </w:t>
      </w:r>
      <w:r w:rsidRPr="00562307">
        <w:rPr>
          <w:rStyle w:val="TagStyle"/>
          <w:rtl/>
        </w:rPr>
        <w:t xml:space="preserve">&lt;&lt; </w:t>
      </w:r>
      <w:proofErr w:type="spellStart"/>
      <w:r w:rsidRPr="00562307">
        <w:rPr>
          <w:rStyle w:val="TagStyle"/>
          <w:rtl/>
        </w:rPr>
        <w:t>יור</w:t>
      </w:r>
      <w:proofErr w:type="spellEnd"/>
      <w:r w:rsidRPr="00562307">
        <w:rPr>
          <w:rStyle w:val="TagStyle"/>
          <w:rtl/>
        </w:rPr>
        <w:t xml:space="preserve"> &gt;&gt;</w:t>
      </w:r>
      <w:r>
        <w:rPr>
          <w:rtl/>
        </w:rPr>
        <w:t xml:space="preserve">   </w:t>
      </w:r>
      <w:bookmarkEnd w:id="857"/>
    </w:p>
    <w:p w:rsidR="001E45BC" w:rsidRDefault="001E45BC" w:rsidP="001E45BC">
      <w:pPr>
        <w:pStyle w:val="KeepWithNext"/>
        <w:rPr>
          <w:rtl/>
        </w:rPr>
      </w:pPr>
    </w:p>
    <w:p w:rsidR="001E45BC" w:rsidRDefault="001E45BC" w:rsidP="001E45BC">
      <w:pPr>
        <w:rPr>
          <w:rtl/>
        </w:rPr>
      </w:pPr>
      <w:bookmarkStart w:id="858" w:name="_ETM_Q1_3154902"/>
      <w:bookmarkEnd w:id="858"/>
      <w:r>
        <w:rPr>
          <w:rFonts w:hint="cs"/>
          <w:rtl/>
        </w:rPr>
        <w:t xml:space="preserve">ד"ר עמית פדן, </w:t>
      </w:r>
      <w:bookmarkStart w:id="859" w:name="_ETM_Q1_3163652"/>
      <w:bookmarkEnd w:id="859"/>
      <w:r>
        <w:rPr>
          <w:rFonts w:hint="cs"/>
          <w:rtl/>
        </w:rPr>
        <w:t xml:space="preserve">עמיתת מחקר בכירה בטכניון, בבקשה. </w:t>
      </w:r>
      <w:bookmarkStart w:id="860" w:name="_ETM_Q1_3169138"/>
      <w:bookmarkEnd w:id="860"/>
    </w:p>
    <w:p w:rsidR="001E45BC" w:rsidRDefault="001E45BC" w:rsidP="001E45BC">
      <w:pPr>
        <w:rPr>
          <w:rtl/>
        </w:rPr>
      </w:pPr>
      <w:bookmarkStart w:id="861" w:name="_ETM_Q1_3169207"/>
      <w:bookmarkStart w:id="862" w:name="_ETM_Q1_3179677"/>
      <w:bookmarkStart w:id="863" w:name="_ETM_Q1_3179733"/>
      <w:bookmarkEnd w:id="861"/>
      <w:bookmarkEnd w:id="862"/>
      <w:bookmarkEnd w:id="863"/>
    </w:p>
    <w:p w:rsidR="001E45BC" w:rsidRDefault="001E45BC" w:rsidP="00562307">
      <w:pPr>
        <w:pStyle w:val="a4"/>
        <w:rPr>
          <w:rtl/>
        </w:rPr>
      </w:pPr>
      <w:bookmarkStart w:id="864" w:name="ET_speaker_דר_עמית_פדן_63"/>
      <w:r w:rsidRPr="00562307">
        <w:rPr>
          <w:rStyle w:val="TagStyle"/>
          <w:rtl/>
        </w:rPr>
        <w:t xml:space="preserve"> &lt;&lt; דובר &gt;&gt;</w:t>
      </w:r>
      <w:r w:rsidRPr="001E45BC">
        <w:rPr>
          <w:rStyle w:val="TagStyle"/>
          <w:rtl/>
        </w:rPr>
        <w:t xml:space="preserve"> </w:t>
      </w:r>
      <w:r>
        <w:rPr>
          <w:rtl/>
        </w:rPr>
        <w:t xml:space="preserve">ד"ר </w:t>
      </w:r>
      <w:r>
        <w:rPr>
          <w:rFonts w:hint="cs"/>
          <w:rtl/>
        </w:rPr>
        <w:t>כר</w:t>
      </w:r>
      <w:r>
        <w:rPr>
          <w:rtl/>
        </w:rPr>
        <w:t>מית פדן:</w:t>
      </w:r>
      <w:r w:rsidRPr="001E45BC">
        <w:rPr>
          <w:rStyle w:val="TagStyle"/>
          <w:rtl/>
        </w:rPr>
        <w:t xml:space="preserve"> </w:t>
      </w:r>
      <w:r w:rsidRPr="00562307">
        <w:rPr>
          <w:rStyle w:val="TagStyle"/>
          <w:rtl/>
        </w:rPr>
        <w:t>&lt;&lt; דובר &gt;&gt;</w:t>
      </w:r>
      <w:r>
        <w:rPr>
          <w:rtl/>
        </w:rPr>
        <w:t xml:space="preserve">   </w:t>
      </w:r>
      <w:bookmarkEnd w:id="864"/>
    </w:p>
    <w:p w:rsidR="001E45BC" w:rsidRDefault="001E45BC" w:rsidP="001E45BC">
      <w:pPr>
        <w:pStyle w:val="KeepWithNext"/>
        <w:rPr>
          <w:rtl/>
        </w:rPr>
      </w:pPr>
    </w:p>
    <w:p w:rsidR="001E45BC" w:rsidRDefault="001E45BC" w:rsidP="001E45BC">
      <w:pPr>
        <w:rPr>
          <w:rtl/>
        </w:rPr>
      </w:pPr>
      <w:r>
        <w:rPr>
          <w:rFonts w:hint="cs"/>
          <w:rtl/>
        </w:rPr>
        <w:t xml:space="preserve">אני מבקשת לומר מספר </w:t>
      </w:r>
      <w:bookmarkStart w:id="865" w:name="_ETM_Q1_3181034"/>
      <w:bookmarkEnd w:id="865"/>
      <w:r>
        <w:rPr>
          <w:rFonts w:hint="cs"/>
          <w:rtl/>
        </w:rPr>
        <w:t xml:space="preserve">דברים בהקשר של מרכזי החוסן ולא כמטפלת, אלא דווקא כסוציולוגית </w:t>
      </w:r>
      <w:bookmarkStart w:id="866" w:name="_ETM_Q1_3188810"/>
      <w:bookmarkEnd w:id="866"/>
      <w:r>
        <w:rPr>
          <w:rFonts w:hint="cs"/>
          <w:rtl/>
        </w:rPr>
        <w:t xml:space="preserve">וכמי שחקרה את הרשויות המקומיות ואת המרכיבים שמסייעים לרשויות המקומיות </w:t>
      </w:r>
      <w:bookmarkStart w:id="867" w:name="_ETM_Q1_3192917"/>
      <w:bookmarkEnd w:id="867"/>
      <w:r>
        <w:rPr>
          <w:rFonts w:hint="cs"/>
          <w:rtl/>
        </w:rPr>
        <w:t xml:space="preserve">להגביר את החוסן ביישובים בעוטף עזה. </w:t>
      </w:r>
    </w:p>
    <w:p w:rsidR="001E45BC" w:rsidRDefault="001E45BC" w:rsidP="001E45BC">
      <w:pPr>
        <w:rPr>
          <w:rtl/>
        </w:rPr>
      </w:pPr>
    </w:p>
    <w:p w:rsidR="009231D6" w:rsidRDefault="001E45BC" w:rsidP="001E45BC">
      <w:pPr>
        <w:rPr>
          <w:rtl/>
        </w:rPr>
      </w:pPr>
      <w:r>
        <w:rPr>
          <w:rFonts w:hint="cs"/>
          <w:rtl/>
        </w:rPr>
        <w:t xml:space="preserve">חשוב לציין שמרכזי החוסן </w:t>
      </w:r>
      <w:bookmarkStart w:id="868" w:name="_ETM_Q1_3206180"/>
      <w:bookmarkEnd w:id="868"/>
      <w:r>
        <w:rPr>
          <w:rFonts w:hint="cs"/>
          <w:rtl/>
        </w:rPr>
        <w:t xml:space="preserve">אפשרו להכניס את המושג "חוסן" לשיח המקומי ברשויות, ביישובים ובקרב </w:t>
      </w:r>
      <w:bookmarkStart w:id="869" w:name="_ETM_Q1_3211680"/>
      <w:bookmarkEnd w:id="869"/>
      <w:r>
        <w:rPr>
          <w:rFonts w:hint="cs"/>
          <w:rtl/>
        </w:rPr>
        <w:t xml:space="preserve">התושבים. על ידי הכנסת המושג הזה הם יצרו גם </w:t>
      </w:r>
      <w:bookmarkStart w:id="870" w:name="_ETM_Q1_3220363"/>
      <w:bookmarkEnd w:id="870"/>
      <w:r>
        <w:rPr>
          <w:rFonts w:hint="cs"/>
          <w:rtl/>
        </w:rPr>
        <w:t xml:space="preserve">שפה משותפת עם התושבים. התושבים הצליחו לדמיין את עצמם </w:t>
      </w:r>
      <w:bookmarkStart w:id="871" w:name="_ETM_Q1_3224948"/>
      <w:bookmarkEnd w:id="871"/>
      <w:r>
        <w:rPr>
          <w:rFonts w:hint="cs"/>
          <w:rtl/>
        </w:rPr>
        <w:t xml:space="preserve">מדברים במונחים האלה, מסתכלים על צורות התפקוד השונות שלהם דרך </w:t>
      </w:r>
      <w:bookmarkStart w:id="872" w:name="_ETM_Q1_3230896"/>
      <w:bookmarkEnd w:id="872"/>
      <w:r>
        <w:rPr>
          <w:rFonts w:hint="cs"/>
          <w:rtl/>
        </w:rPr>
        <w:t xml:space="preserve">המושג של החוסן ובעצם לעשות </w:t>
      </w:r>
      <w:r>
        <w:t>reaching out</w:t>
      </w:r>
      <w:r>
        <w:rPr>
          <w:rFonts w:hint="cs"/>
          <w:rtl/>
        </w:rPr>
        <w:t xml:space="preserve"> </w:t>
      </w:r>
      <w:r w:rsidR="009231D6">
        <w:rPr>
          <w:rFonts w:hint="cs"/>
          <w:rtl/>
        </w:rPr>
        <w:t xml:space="preserve"> </w:t>
      </w:r>
      <w:r>
        <w:rPr>
          <w:rFonts w:hint="cs"/>
          <w:rtl/>
        </w:rPr>
        <w:t xml:space="preserve">לאותם מרכזי חוסן </w:t>
      </w:r>
      <w:bookmarkStart w:id="873" w:name="_ETM_Q1_3238764"/>
      <w:bookmarkEnd w:id="873"/>
      <w:r>
        <w:rPr>
          <w:rFonts w:hint="cs"/>
          <w:rtl/>
        </w:rPr>
        <w:t xml:space="preserve">ולבקש את הטיפולים השונים שניתנו במרכזים הללו. </w:t>
      </w:r>
      <w:bookmarkStart w:id="874" w:name="_ETM_Q1_3245483"/>
      <w:bookmarkEnd w:id="874"/>
    </w:p>
    <w:p w:rsidR="001E45BC" w:rsidRDefault="001E45BC" w:rsidP="001E45BC">
      <w:pPr>
        <w:rPr>
          <w:rtl/>
        </w:rPr>
      </w:pPr>
      <w:bookmarkStart w:id="875" w:name="_ETM_Q1_3245587"/>
      <w:bookmarkStart w:id="876" w:name="_ETM_Q1_3245679"/>
      <w:bookmarkEnd w:id="875"/>
      <w:bookmarkEnd w:id="876"/>
    </w:p>
    <w:p w:rsidR="001E45BC" w:rsidRDefault="001E45BC" w:rsidP="001E45BC">
      <w:pPr>
        <w:rPr>
          <w:rtl/>
        </w:rPr>
      </w:pPr>
      <w:bookmarkStart w:id="877" w:name="_ETM_Q1_3245778"/>
      <w:bookmarkEnd w:id="877"/>
      <w:r>
        <w:rPr>
          <w:rFonts w:hint="cs"/>
          <w:rtl/>
        </w:rPr>
        <w:t xml:space="preserve">דבר נוסף, למרכזי </w:t>
      </w:r>
      <w:bookmarkStart w:id="878" w:name="_ETM_Q1_3243728"/>
      <w:bookmarkEnd w:id="878"/>
      <w:r>
        <w:rPr>
          <w:rFonts w:hint="cs"/>
          <w:rtl/>
        </w:rPr>
        <w:t xml:space="preserve">החוסן היה חוזק בכך שהם סייעו למפות את </w:t>
      </w:r>
      <w:bookmarkStart w:id="879" w:name="_ETM_Q1_3248761"/>
      <w:bookmarkEnd w:id="879"/>
      <w:r>
        <w:rPr>
          <w:rFonts w:hint="cs"/>
          <w:rtl/>
        </w:rPr>
        <w:t xml:space="preserve">המצוקות של התושבים. המיפוי הוא תהליך מאוד חשוב </w:t>
      </w:r>
      <w:bookmarkStart w:id="880" w:name="_ETM_Q1_3256560"/>
      <w:bookmarkEnd w:id="880"/>
      <w:r>
        <w:rPr>
          <w:rFonts w:hint="cs"/>
          <w:rtl/>
        </w:rPr>
        <w:t xml:space="preserve">כשמנסים לספק מענים לתושבים במצב של חרדה מתמשכת. אכן נוצרו מענים מותאמים לאוכלוסיות השונות במרכזים השונים ביישובים הללו. אני </w:t>
      </w:r>
      <w:bookmarkStart w:id="881" w:name="_ETM_Q1_3273565"/>
      <w:bookmarkEnd w:id="881"/>
      <w:r>
        <w:rPr>
          <w:rFonts w:hint="cs"/>
          <w:rtl/>
        </w:rPr>
        <w:t xml:space="preserve">יודעת לומר שלמרכזי החוסן יש את מודל שלוש הרגליים </w:t>
      </w:r>
      <w:r w:rsidR="005F14BB">
        <w:rPr>
          <w:rFonts w:hint="cs"/>
          <w:rtl/>
        </w:rPr>
        <w:t xml:space="preserve">שהם </w:t>
      </w:r>
      <w:bookmarkStart w:id="882" w:name="_ETM_Q1_3276371"/>
      <w:bookmarkEnd w:id="882"/>
      <w:r w:rsidR="005F14BB">
        <w:rPr>
          <w:rFonts w:hint="cs"/>
          <w:rtl/>
        </w:rPr>
        <w:t xml:space="preserve">עובדים לפיו. הם נותנים גם מענה  פרטני </w:t>
      </w:r>
      <w:bookmarkStart w:id="883" w:name="_ETM_Q1_3276170"/>
      <w:bookmarkEnd w:id="883"/>
      <w:r w:rsidR="005F14BB">
        <w:rPr>
          <w:rFonts w:hint="cs"/>
          <w:rtl/>
        </w:rPr>
        <w:t xml:space="preserve">למשפחות, גם הכנה לחירום וגם הכשרה של צוותים. המודל </w:t>
      </w:r>
      <w:bookmarkStart w:id="884" w:name="_ETM_Q1_3285302"/>
      <w:bookmarkEnd w:id="884"/>
      <w:r w:rsidR="005F14BB">
        <w:rPr>
          <w:rFonts w:hint="cs"/>
          <w:rtl/>
        </w:rPr>
        <w:t xml:space="preserve">הזה נותן מענה הוליסטי, שלם, גם לפרטים וגם למשפחות, </w:t>
      </w:r>
      <w:bookmarkStart w:id="885" w:name="_ETM_Q1_3292002"/>
      <w:bookmarkEnd w:id="885"/>
      <w:r w:rsidR="005F14BB">
        <w:rPr>
          <w:rFonts w:hint="cs"/>
          <w:rtl/>
        </w:rPr>
        <w:t xml:space="preserve">אבל גם לקהילות בכללותן. </w:t>
      </w:r>
    </w:p>
    <w:p w:rsidR="005F14BB" w:rsidRDefault="005F14BB" w:rsidP="001E45BC">
      <w:pPr>
        <w:rPr>
          <w:rtl/>
        </w:rPr>
      </w:pPr>
      <w:bookmarkStart w:id="886" w:name="_ETM_Q1_3294423"/>
      <w:bookmarkStart w:id="887" w:name="_ETM_Q1_3294538"/>
      <w:bookmarkEnd w:id="886"/>
      <w:bookmarkEnd w:id="887"/>
    </w:p>
    <w:p w:rsidR="004851AA" w:rsidRDefault="005F14BB" w:rsidP="004851AA">
      <w:pPr>
        <w:rPr>
          <w:rtl/>
        </w:rPr>
      </w:pPr>
      <w:bookmarkStart w:id="888" w:name="_ETM_Q1_3294651"/>
      <w:bookmarkStart w:id="889" w:name="_ETM_Q1_3294755"/>
      <w:bookmarkEnd w:id="888"/>
      <w:bookmarkEnd w:id="889"/>
      <w:r>
        <w:rPr>
          <w:rFonts w:hint="cs"/>
          <w:rtl/>
        </w:rPr>
        <w:t xml:space="preserve">קודם הזכרתם את הנושא של משבר </w:t>
      </w:r>
      <w:bookmarkStart w:id="890" w:name="_ETM_Q1_3297583"/>
      <w:bookmarkEnd w:id="890"/>
      <w:r>
        <w:rPr>
          <w:rFonts w:hint="cs"/>
          <w:rtl/>
        </w:rPr>
        <w:t xml:space="preserve">הקורונה. אחד הדברים שאני מוצאת לנכון לציין מאוד לטובה </w:t>
      </w:r>
      <w:bookmarkStart w:id="891" w:name="_ETM_Q1_3301261"/>
      <w:bookmarkEnd w:id="891"/>
      <w:r>
        <w:rPr>
          <w:rFonts w:hint="cs"/>
          <w:rtl/>
        </w:rPr>
        <w:t xml:space="preserve">בהקשר של מרכזי החוסן זה שהקמת המרכזים אפשרה </w:t>
      </w:r>
      <w:r w:rsidR="004851AA">
        <w:rPr>
          <w:rFonts w:hint="cs"/>
          <w:rtl/>
        </w:rPr>
        <w:t xml:space="preserve">להפוך </w:t>
      </w:r>
      <w:bookmarkStart w:id="892" w:name="_ETM_Q1_3306969"/>
      <w:bookmarkEnd w:id="892"/>
      <w:r w:rsidR="004851AA">
        <w:rPr>
          <w:rFonts w:hint="cs"/>
          <w:rtl/>
        </w:rPr>
        <w:t xml:space="preserve">את המשבר המתמשך שבתוכו נמצאים התושבים ב-20 השנים האחרונות בעוטף </w:t>
      </w:r>
      <w:bookmarkStart w:id="893" w:name="_ETM_Q1_3314711"/>
      <w:bookmarkEnd w:id="893"/>
      <w:r w:rsidR="004851AA">
        <w:rPr>
          <w:rFonts w:hint="cs"/>
          <w:rtl/>
        </w:rPr>
        <w:t xml:space="preserve">עזה להזדמנות, והזדמנות ברוכה וטובה מאוד לקהילות וכמובן ליישובים. זאת בעצם </w:t>
      </w:r>
      <w:bookmarkStart w:id="894" w:name="_ETM_Q1_3322546"/>
      <w:bookmarkEnd w:id="894"/>
      <w:r w:rsidR="004851AA">
        <w:rPr>
          <w:rFonts w:hint="cs"/>
          <w:rtl/>
        </w:rPr>
        <w:t xml:space="preserve">העובדה שהם הצליחו ליצור, מה שנקרא בשפה המקצועית "קהילות מטיבות" </w:t>
      </w:r>
      <w:r w:rsidR="004851AA">
        <w:rPr>
          <w:rtl/>
        </w:rPr>
        <w:t>–</w:t>
      </w:r>
      <w:r w:rsidR="004851AA">
        <w:rPr>
          <w:rFonts w:hint="cs"/>
          <w:rtl/>
        </w:rPr>
        <w:t xml:space="preserve"> גם </w:t>
      </w:r>
      <w:bookmarkStart w:id="895" w:name="_ETM_Q1_3327036"/>
      <w:bookmarkEnd w:id="895"/>
      <w:r w:rsidR="004851AA">
        <w:rPr>
          <w:rFonts w:hint="cs"/>
          <w:rtl/>
        </w:rPr>
        <w:t xml:space="preserve">להגביר את הערבות ההדדית בין האנשים בתוך הקהילות, את תחושת </w:t>
      </w:r>
      <w:bookmarkStart w:id="896" w:name="_ETM_Q1_3331531"/>
      <w:bookmarkEnd w:id="896"/>
      <w:r w:rsidR="004851AA">
        <w:rPr>
          <w:rFonts w:hint="cs"/>
          <w:rtl/>
        </w:rPr>
        <w:t xml:space="preserve">השייכות שלהם למקום, ועל ידי כך לשפר את היכולת </w:t>
      </w:r>
      <w:bookmarkStart w:id="897" w:name="_ETM_Q1_3336678"/>
      <w:bookmarkEnd w:id="897"/>
      <w:r w:rsidR="004851AA">
        <w:rPr>
          <w:rFonts w:hint="cs"/>
          <w:rtl/>
        </w:rPr>
        <w:t xml:space="preserve">התפקודית שלהם גם בזמנים של החירום, אבל גם לאחר מכן. </w:t>
      </w:r>
      <w:bookmarkStart w:id="898" w:name="_ETM_Q1_3343057"/>
      <w:bookmarkEnd w:id="898"/>
    </w:p>
    <w:p w:rsidR="004851AA" w:rsidRDefault="004851AA" w:rsidP="004851AA">
      <w:pPr>
        <w:rPr>
          <w:rtl/>
        </w:rPr>
      </w:pPr>
    </w:p>
    <w:p w:rsidR="005F14BB" w:rsidRDefault="004851AA" w:rsidP="004851AA">
      <w:pPr>
        <w:rPr>
          <w:rtl/>
        </w:rPr>
      </w:pPr>
      <w:bookmarkStart w:id="899" w:name="_ETM_Q1_3350200"/>
      <w:bookmarkEnd w:id="899"/>
      <w:r>
        <w:rPr>
          <w:rFonts w:hint="cs"/>
          <w:rtl/>
        </w:rPr>
        <w:t>בסופו של דבר, הטיוב הקהילתי הזה שנוצר בקרב היישובים בתו</w:t>
      </w:r>
      <w:bookmarkStart w:id="900" w:name="_ETM_Q1_3349830"/>
      <w:bookmarkEnd w:id="900"/>
      <w:r>
        <w:rPr>
          <w:rFonts w:hint="cs"/>
          <w:rtl/>
        </w:rPr>
        <w:t xml:space="preserve">ך העוטף השפיע מאוד על הקהילות השונות, על אופן </w:t>
      </w:r>
      <w:bookmarkStart w:id="901" w:name="_ETM_Q1_3352151"/>
      <w:bookmarkEnd w:id="901"/>
      <w:r>
        <w:rPr>
          <w:rFonts w:hint="cs"/>
          <w:rtl/>
        </w:rPr>
        <w:t xml:space="preserve">הבנייה של הקהילות השונות. עבור תושבים מחוץ לאזור הזה, </w:t>
      </w:r>
      <w:bookmarkStart w:id="902" w:name="_ETM_Q1_3361715"/>
      <w:bookmarkEnd w:id="902"/>
      <w:r>
        <w:rPr>
          <w:rFonts w:hint="cs"/>
          <w:rtl/>
        </w:rPr>
        <w:t xml:space="preserve">הקהילות בעוטף עזה הפכו להיות אבן שואבת לקליטת תושבים. אני </w:t>
      </w:r>
      <w:bookmarkStart w:id="903" w:name="_ETM_Q1_3366807"/>
      <w:bookmarkEnd w:id="903"/>
      <w:r>
        <w:rPr>
          <w:rFonts w:hint="cs"/>
          <w:rtl/>
        </w:rPr>
        <w:t xml:space="preserve">מדברת לא רק על התושבים ביישובים הכפריים, אלא גם בשדרות </w:t>
      </w:r>
      <w:bookmarkStart w:id="904" w:name="_ETM_Q1_3372665"/>
      <w:bookmarkEnd w:id="904"/>
      <w:r>
        <w:rPr>
          <w:rFonts w:hint="cs"/>
          <w:rtl/>
        </w:rPr>
        <w:t xml:space="preserve">שחוותה תהליך צמיחה מאוד ענף. אני חושבת שלמרכז החוסן יש </w:t>
      </w:r>
      <w:bookmarkStart w:id="905" w:name="_ETM_Q1_3381440"/>
      <w:bookmarkEnd w:id="905"/>
      <w:r>
        <w:rPr>
          <w:rFonts w:hint="cs"/>
          <w:rtl/>
        </w:rPr>
        <w:t xml:space="preserve">חלק גדול בזה. אנחנו רואים את זה גם בגידול הדמוגרפי </w:t>
      </w:r>
      <w:bookmarkStart w:id="906" w:name="_ETM_Q1_3387159"/>
      <w:bookmarkEnd w:id="906"/>
      <w:r>
        <w:rPr>
          <w:rFonts w:hint="cs"/>
          <w:rtl/>
        </w:rPr>
        <w:t xml:space="preserve">ביישובים הללו, גם בתעשייה, גם בחינוך המשופר שניתן בהקשר הזה. </w:t>
      </w:r>
      <w:bookmarkStart w:id="907" w:name="_ETM_Q1_3394754"/>
      <w:bookmarkEnd w:id="907"/>
      <w:r>
        <w:rPr>
          <w:rFonts w:hint="cs"/>
          <w:rtl/>
        </w:rPr>
        <w:t xml:space="preserve">לנושא של החוסן והנוכחות של המרכזים הללו והעבודה שהם הצליחו </w:t>
      </w:r>
      <w:bookmarkStart w:id="908" w:name="_ETM_Q1_3398181"/>
      <w:bookmarkEnd w:id="908"/>
      <w:r>
        <w:rPr>
          <w:rFonts w:hint="cs"/>
          <w:rtl/>
        </w:rPr>
        <w:t xml:space="preserve">לעשות תוך כדי, יש תפקיד מאוד משמעותי לא </w:t>
      </w:r>
      <w:bookmarkStart w:id="909" w:name="_ETM_Q1_3405675"/>
      <w:bookmarkEnd w:id="909"/>
      <w:r>
        <w:rPr>
          <w:rFonts w:hint="cs"/>
          <w:rtl/>
        </w:rPr>
        <w:t xml:space="preserve">רק בנושא של הטיפול </w:t>
      </w:r>
      <w:proofErr w:type="spellStart"/>
      <w:r>
        <w:rPr>
          <w:rFonts w:hint="cs"/>
          <w:rtl/>
        </w:rPr>
        <w:t>המיידי</w:t>
      </w:r>
      <w:proofErr w:type="spellEnd"/>
      <w:r>
        <w:rPr>
          <w:rFonts w:hint="cs"/>
          <w:rtl/>
        </w:rPr>
        <w:t>, אלא באופן ש</w:t>
      </w:r>
      <w:bookmarkStart w:id="910" w:name="_ETM_Q1_3409922"/>
      <w:bookmarkEnd w:id="910"/>
      <w:r>
        <w:rPr>
          <w:rFonts w:hint="cs"/>
          <w:rtl/>
        </w:rPr>
        <w:t xml:space="preserve">בו הם הצליחו להפוך את המרכז הזה לכלי כדי לטייב </w:t>
      </w:r>
      <w:bookmarkStart w:id="911" w:name="_ETM_Q1_3418217"/>
      <w:bookmarkEnd w:id="911"/>
      <w:r>
        <w:rPr>
          <w:rFonts w:hint="cs"/>
          <w:rtl/>
        </w:rPr>
        <w:t>את הקהילה ולהפוך אותה לאבן שואבת גם לאוכלוסיות מבחוץ.</w:t>
      </w:r>
    </w:p>
    <w:p w:rsidR="004851AA" w:rsidRDefault="004851AA" w:rsidP="004851AA">
      <w:pPr>
        <w:rPr>
          <w:rtl/>
        </w:rPr>
      </w:pPr>
    </w:p>
    <w:p w:rsidR="004851AA" w:rsidRDefault="004851AA" w:rsidP="00562307">
      <w:pPr>
        <w:pStyle w:val="af9"/>
        <w:rPr>
          <w:rtl/>
        </w:rPr>
      </w:pPr>
      <w:bookmarkStart w:id="912" w:name="ET_guest_387311_64"/>
      <w:r w:rsidRPr="00562307">
        <w:rPr>
          <w:rStyle w:val="TagStyle"/>
          <w:rtl/>
        </w:rPr>
        <w:t xml:space="preserve"> &lt;&lt; אורח &gt;&gt;</w:t>
      </w:r>
      <w:r w:rsidRPr="004851AA">
        <w:rPr>
          <w:rStyle w:val="TagStyle"/>
          <w:rtl/>
        </w:rPr>
        <w:t xml:space="preserve"> </w:t>
      </w:r>
      <w:r>
        <w:rPr>
          <w:rtl/>
        </w:rPr>
        <w:t>ישראל וייס:</w:t>
      </w:r>
      <w:r w:rsidRPr="004851AA">
        <w:rPr>
          <w:rStyle w:val="TagStyle"/>
          <w:rtl/>
        </w:rPr>
        <w:t xml:space="preserve"> </w:t>
      </w:r>
      <w:r w:rsidRPr="00562307">
        <w:rPr>
          <w:rStyle w:val="TagStyle"/>
          <w:rtl/>
        </w:rPr>
        <w:t>&lt;&lt; אורח &gt;&gt;</w:t>
      </w:r>
      <w:r>
        <w:rPr>
          <w:rtl/>
        </w:rPr>
        <w:t xml:space="preserve">   </w:t>
      </w:r>
      <w:bookmarkEnd w:id="912"/>
    </w:p>
    <w:p w:rsidR="004851AA" w:rsidRDefault="004851AA" w:rsidP="004851AA">
      <w:pPr>
        <w:pStyle w:val="KeepWithNext"/>
        <w:rPr>
          <w:rtl/>
        </w:rPr>
      </w:pPr>
    </w:p>
    <w:p w:rsidR="004851AA" w:rsidRDefault="004851AA" w:rsidP="00A92961">
      <w:pPr>
        <w:rPr>
          <w:rtl/>
        </w:rPr>
      </w:pPr>
      <w:r>
        <w:rPr>
          <w:rFonts w:hint="cs"/>
          <w:rtl/>
        </w:rPr>
        <w:t xml:space="preserve">ד"ר פדן, אנחנו נצטרך להיות בקשר בעניין המחקר האחרון, על </w:t>
      </w:r>
      <w:bookmarkStart w:id="913" w:name="_ETM_Q1_3435129"/>
      <w:bookmarkEnd w:id="913"/>
      <w:r>
        <w:rPr>
          <w:rFonts w:hint="cs"/>
          <w:rtl/>
        </w:rPr>
        <w:t xml:space="preserve">מנת להוסיף אותו לדוח. אנחנו בקשר עם מולי להד, עם פרחי ועם כולם. עדיין </w:t>
      </w:r>
      <w:bookmarkStart w:id="914" w:name="_ETM_Q1_3437286"/>
      <w:bookmarkEnd w:id="914"/>
      <w:r>
        <w:rPr>
          <w:rFonts w:hint="cs"/>
          <w:rtl/>
        </w:rPr>
        <w:t xml:space="preserve">לא הגענו למחקר האחרון שלך, אז ברשותך נרצה </w:t>
      </w:r>
      <w:bookmarkStart w:id="915" w:name="_ETM_Q1_3445121"/>
      <w:bookmarkEnd w:id="915"/>
      <w:r>
        <w:rPr>
          <w:rFonts w:hint="cs"/>
          <w:rtl/>
        </w:rPr>
        <w:t>אותו. כמובן שאנחנו נגיד דברים בשם אומרם ונצטט כמה דברים.</w:t>
      </w:r>
      <w:bookmarkStart w:id="916" w:name="_ETM_Q1_3451215"/>
      <w:bookmarkEnd w:id="916"/>
      <w:r>
        <w:rPr>
          <w:rFonts w:hint="cs"/>
          <w:rtl/>
        </w:rPr>
        <w:t xml:space="preserve"> תודה. </w:t>
      </w:r>
    </w:p>
    <w:p w:rsidR="004851AA" w:rsidRDefault="004851AA" w:rsidP="004851AA">
      <w:pPr>
        <w:rPr>
          <w:rtl/>
        </w:rPr>
      </w:pPr>
    </w:p>
    <w:p w:rsidR="004851AA" w:rsidRDefault="004851AA" w:rsidP="00562307">
      <w:pPr>
        <w:pStyle w:val="a4"/>
        <w:rPr>
          <w:rtl/>
        </w:rPr>
      </w:pPr>
      <w:bookmarkStart w:id="917" w:name="ET_speaker_דר_עמית_פדן_65"/>
      <w:r w:rsidRPr="00562307">
        <w:rPr>
          <w:rStyle w:val="TagStyle"/>
          <w:rtl/>
        </w:rPr>
        <w:t xml:space="preserve"> &lt;&lt; דובר &gt;&gt;</w:t>
      </w:r>
      <w:r w:rsidRPr="004851AA">
        <w:rPr>
          <w:rStyle w:val="TagStyle"/>
          <w:rtl/>
        </w:rPr>
        <w:t xml:space="preserve"> </w:t>
      </w:r>
      <w:r>
        <w:rPr>
          <w:rtl/>
        </w:rPr>
        <w:t xml:space="preserve">ד"ר </w:t>
      </w:r>
      <w:r>
        <w:rPr>
          <w:rFonts w:hint="cs"/>
          <w:rtl/>
        </w:rPr>
        <w:t>כר</w:t>
      </w:r>
      <w:r>
        <w:rPr>
          <w:rtl/>
        </w:rPr>
        <w:t>מית פדן:</w:t>
      </w:r>
      <w:r w:rsidRPr="004851AA">
        <w:rPr>
          <w:rStyle w:val="TagStyle"/>
          <w:rtl/>
        </w:rPr>
        <w:t xml:space="preserve"> </w:t>
      </w:r>
      <w:r w:rsidRPr="00562307">
        <w:rPr>
          <w:rStyle w:val="TagStyle"/>
          <w:rtl/>
        </w:rPr>
        <w:t>&lt;&lt; דובר &gt;&gt;</w:t>
      </w:r>
      <w:r>
        <w:rPr>
          <w:rtl/>
        </w:rPr>
        <w:t xml:space="preserve">   </w:t>
      </w:r>
      <w:bookmarkEnd w:id="917"/>
    </w:p>
    <w:p w:rsidR="004851AA" w:rsidRDefault="004851AA" w:rsidP="004851AA">
      <w:pPr>
        <w:pStyle w:val="KeepWithNext"/>
        <w:rPr>
          <w:rtl/>
          <w:lang w:eastAsia="he-IL"/>
        </w:rPr>
      </w:pPr>
    </w:p>
    <w:p w:rsidR="004851AA" w:rsidRDefault="004851AA" w:rsidP="00A92961">
      <w:pPr>
        <w:rPr>
          <w:rtl/>
          <w:lang w:eastAsia="he-IL"/>
        </w:rPr>
      </w:pPr>
      <w:r>
        <w:rPr>
          <w:rFonts w:hint="cs"/>
          <w:rtl/>
          <w:lang w:eastAsia="he-IL"/>
        </w:rPr>
        <w:t xml:space="preserve">תודה לכם. </w:t>
      </w:r>
    </w:p>
    <w:p w:rsidR="00A92961" w:rsidRDefault="00A92961" w:rsidP="00A92961">
      <w:pPr>
        <w:rPr>
          <w:rtl/>
          <w:lang w:eastAsia="he-IL"/>
        </w:rPr>
      </w:pPr>
    </w:p>
    <w:p w:rsidR="00A92961" w:rsidRDefault="00A92961" w:rsidP="00562307">
      <w:pPr>
        <w:pStyle w:val="af6"/>
        <w:rPr>
          <w:rtl/>
        </w:rPr>
      </w:pPr>
      <w:bookmarkStart w:id="918" w:name="ET_yor_5802_66"/>
      <w:r w:rsidRPr="00562307">
        <w:rPr>
          <w:rStyle w:val="TagStyle"/>
          <w:rtl/>
        </w:rPr>
        <w:t xml:space="preserve"> &lt;&lt; </w:t>
      </w:r>
      <w:proofErr w:type="spellStart"/>
      <w:r w:rsidRPr="00562307">
        <w:rPr>
          <w:rStyle w:val="TagStyle"/>
          <w:rtl/>
        </w:rPr>
        <w:t>יור</w:t>
      </w:r>
      <w:proofErr w:type="spellEnd"/>
      <w:r w:rsidRPr="00562307">
        <w:rPr>
          <w:rStyle w:val="TagStyle"/>
          <w:rtl/>
        </w:rPr>
        <w:t xml:space="preserve"> &gt;&gt;</w:t>
      </w:r>
      <w:r w:rsidRPr="00A92961">
        <w:rPr>
          <w:rStyle w:val="TagStyle"/>
          <w:rtl/>
        </w:rPr>
        <w:t xml:space="preserve"> </w:t>
      </w:r>
      <w:r>
        <w:rPr>
          <w:rtl/>
        </w:rPr>
        <w:t>היו"ר שלמה קרעי:</w:t>
      </w:r>
      <w:r w:rsidRPr="00A92961">
        <w:rPr>
          <w:rStyle w:val="TagStyle"/>
          <w:rtl/>
        </w:rPr>
        <w:t xml:space="preserve"> </w:t>
      </w:r>
      <w:r w:rsidRPr="00562307">
        <w:rPr>
          <w:rStyle w:val="TagStyle"/>
          <w:rtl/>
        </w:rPr>
        <w:t xml:space="preserve">&lt;&lt; </w:t>
      </w:r>
      <w:proofErr w:type="spellStart"/>
      <w:r w:rsidRPr="00562307">
        <w:rPr>
          <w:rStyle w:val="TagStyle"/>
          <w:rtl/>
        </w:rPr>
        <w:t>יור</w:t>
      </w:r>
      <w:proofErr w:type="spellEnd"/>
      <w:r w:rsidRPr="00562307">
        <w:rPr>
          <w:rStyle w:val="TagStyle"/>
          <w:rtl/>
        </w:rPr>
        <w:t xml:space="preserve"> &gt;&gt;</w:t>
      </w:r>
      <w:r>
        <w:rPr>
          <w:rtl/>
        </w:rPr>
        <w:t xml:space="preserve">   </w:t>
      </w:r>
      <w:bookmarkEnd w:id="918"/>
    </w:p>
    <w:p w:rsidR="00A92961" w:rsidRDefault="00A92961" w:rsidP="00A92961">
      <w:pPr>
        <w:pStyle w:val="KeepWithNext"/>
        <w:rPr>
          <w:rtl/>
          <w:lang w:eastAsia="he-IL"/>
        </w:rPr>
      </w:pPr>
    </w:p>
    <w:p w:rsidR="00A92961" w:rsidRDefault="00A92961" w:rsidP="00A92961">
      <w:pPr>
        <w:rPr>
          <w:rtl/>
          <w:lang w:eastAsia="he-IL"/>
        </w:rPr>
      </w:pPr>
      <w:r>
        <w:rPr>
          <w:rFonts w:hint="cs"/>
          <w:rtl/>
          <w:lang w:eastAsia="he-IL"/>
        </w:rPr>
        <w:t xml:space="preserve">נח </w:t>
      </w:r>
      <w:proofErr w:type="spellStart"/>
      <w:r>
        <w:rPr>
          <w:rFonts w:hint="cs"/>
          <w:rtl/>
          <w:lang w:eastAsia="he-IL"/>
        </w:rPr>
        <w:t>אלמסי</w:t>
      </w:r>
      <w:proofErr w:type="spellEnd"/>
      <w:r>
        <w:rPr>
          <w:rFonts w:hint="cs"/>
          <w:rtl/>
          <w:lang w:eastAsia="he-IL"/>
        </w:rPr>
        <w:t>, מועצה אזורית שדות נגב, בבקשה.</w:t>
      </w:r>
      <w:bookmarkStart w:id="919" w:name="_ETM_Q1_3459070"/>
      <w:bookmarkEnd w:id="919"/>
      <w:r>
        <w:rPr>
          <w:rFonts w:hint="cs"/>
          <w:rtl/>
          <w:lang w:eastAsia="he-IL"/>
        </w:rPr>
        <w:t xml:space="preserve"> </w:t>
      </w:r>
    </w:p>
    <w:p w:rsidR="00A92961" w:rsidRDefault="00A92961" w:rsidP="00A92961">
      <w:pPr>
        <w:rPr>
          <w:rtl/>
          <w:lang w:eastAsia="he-IL"/>
        </w:rPr>
      </w:pPr>
      <w:bookmarkStart w:id="920" w:name="_ETM_Q1_3459467"/>
      <w:bookmarkStart w:id="921" w:name="_ETM_Q1_3459541"/>
      <w:bookmarkStart w:id="922" w:name="_ETM_Q1_3464675"/>
      <w:bookmarkEnd w:id="920"/>
      <w:bookmarkEnd w:id="921"/>
      <w:bookmarkEnd w:id="922"/>
    </w:p>
    <w:p w:rsidR="00A92961" w:rsidRDefault="00A92961" w:rsidP="00562307">
      <w:pPr>
        <w:pStyle w:val="af9"/>
        <w:rPr>
          <w:rtl/>
          <w:lang w:eastAsia="he-IL"/>
        </w:rPr>
      </w:pPr>
      <w:bookmarkStart w:id="923" w:name="ET_guest_786017_67"/>
      <w:r w:rsidRPr="00562307">
        <w:rPr>
          <w:rStyle w:val="TagStyle"/>
          <w:rtl/>
        </w:rPr>
        <w:t xml:space="preserve"> &lt;&lt; אורח &gt;&gt;</w:t>
      </w:r>
      <w:r w:rsidRPr="00A92961">
        <w:rPr>
          <w:rStyle w:val="TagStyle"/>
          <w:rtl/>
        </w:rPr>
        <w:t xml:space="preserve"> </w:t>
      </w:r>
      <w:r>
        <w:rPr>
          <w:rtl/>
          <w:lang w:eastAsia="he-IL"/>
        </w:rPr>
        <w:t xml:space="preserve">נח </w:t>
      </w:r>
      <w:proofErr w:type="spellStart"/>
      <w:r>
        <w:rPr>
          <w:rtl/>
          <w:lang w:eastAsia="he-IL"/>
        </w:rPr>
        <w:t>אלמסי</w:t>
      </w:r>
      <w:proofErr w:type="spellEnd"/>
      <w:r>
        <w:rPr>
          <w:rtl/>
          <w:lang w:eastAsia="he-IL"/>
        </w:rPr>
        <w:t>:</w:t>
      </w:r>
      <w:r w:rsidRPr="00A92961">
        <w:rPr>
          <w:rStyle w:val="TagStyle"/>
          <w:rtl/>
        </w:rPr>
        <w:t xml:space="preserve"> </w:t>
      </w:r>
      <w:r w:rsidRPr="00562307">
        <w:rPr>
          <w:rStyle w:val="TagStyle"/>
          <w:rtl/>
        </w:rPr>
        <w:t>&lt;&lt; אורח &gt;&gt;</w:t>
      </w:r>
      <w:r>
        <w:rPr>
          <w:rtl/>
          <w:lang w:eastAsia="he-IL"/>
        </w:rPr>
        <w:t xml:space="preserve">   </w:t>
      </w:r>
      <w:bookmarkEnd w:id="923"/>
    </w:p>
    <w:p w:rsidR="00A92961" w:rsidRDefault="00A92961" w:rsidP="00A92961">
      <w:pPr>
        <w:pStyle w:val="KeepWithNext"/>
        <w:rPr>
          <w:rtl/>
          <w:lang w:eastAsia="he-IL"/>
        </w:rPr>
      </w:pPr>
    </w:p>
    <w:p w:rsidR="00A92961" w:rsidRDefault="00A92961" w:rsidP="00A92961">
      <w:pPr>
        <w:rPr>
          <w:rtl/>
          <w:lang w:eastAsia="he-IL"/>
        </w:rPr>
      </w:pPr>
      <w:bookmarkStart w:id="924" w:name="_ETM_Q1_3465291"/>
      <w:bookmarkStart w:id="925" w:name="_ETM_Q1_3465340"/>
      <w:bookmarkEnd w:id="924"/>
      <w:bookmarkEnd w:id="925"/>
      <w:r>
        <w:rPr>
          <w:rFonts w:hint="cs"/>
          <w:rtl/>
          <w:lang w:eastAsia="he-IL"/>
        </w:rPr>
        <w:t xml:space="preserve">תודה רבה. אני רוצה לציין שהדוח הוא מצוק איתן </w:t>
      </w:r>
      <w:bookmarkStart w:id="926" w:name="_ETM_Q1_3481541"/>
      <w:bookmarkEnd w:id="926"/>
      <w:r>
        <w:rPr>
          <w:rFonts w:hint="cs"/>
          <w:rtl/>
          <w:lang w:eastAsia="he-IL"/>
        </w:rPr>
        <w:t xml:space="preserve">והרבה דברים השתנו. בעיניי השיחה האחרונה עם ד"ר כרמית פדן </w:t>
      </w:r>
      <w:bookmarkStart w:id="927" w:name="_ETM_Q1_3487837"/>
      <w:bookmarkEnd w:id="927"/>
      <w:r>
        <w:rPr>
          <w:rFonts w:hint="cs"/>
          <w:rtl/>
          <w:lang w:eastAsia="he-IL"/>
        </w:rPr>
        <w:t xml:space="preserve">נתנה תמונה קצת יותר רחבה של מרכזי החוסן, כי לא נכון לדבר </w:t>
      </w:r>
      <w:bookmarkStart w:id="928" w:name="_ETM_Q1_3496050"/>
      <w:bookmarkEnd w:id="928"/>
      <w:r>
        <w:rPr>
          <w:rFonts w:hint="cs"/>
          <w:rtl/>
          <w:lang w:eastAsia="he-IL"/>
        </w:rPr>
        <w:t xml:space="preserve">רק על הטיפולים הפרטניים, כי משקיעים </w:t>
      </w:r>
      <w:bookmarkStart w:id="929" w:name="_ETM_Q1_3503293"/>
      <w:bookmarkEnd w:id="929"/>
      <w:r>
        <w:rPr>
          <w:rFonts w:hint="cs"/>
          <w:rtl/>
          <w:lang w:eastAsia="he-IL"/>
        </w:rPr>
        <w:t xml:space="preserve">מאוד גם בנושא של החוסן הקהילתי. אנחנו רואים את זה גם בנושא הקורונה, כי זאת פלטפורמה שאנחנו משתמשים </w:t>
      </w:r>
      <w:bookmarkStart w:id="930" w:name="_ETM_Q1_3515632"/>
      <w:bookmarkEnd w:id="930"/>
      <w:r>
        <w:rPr>
          <w:rFonts w:hint="cs"/>
          <w:rtl/>
          <w:lang w:eastAsia="he-IL"/>
        </w:rPr>
        <w:t xml:space="preserve">בה גם לנושא הזה, דבר שנותן חוזק ומאוד מסייע. </w:t>
      </w:r>
      <w:bookmarkStart w:id="931" w:name="_ETM_Q1_3516235"/>
      <w:bookmarkEnd w:id="931"/>
    </w:p>
    <w:p w:rsidR="00A92961" w:rsidRDefault="00A92961" w:rsidP="00A92961">
      <w:pPr>
        <w:rPr>
          <w:rtl/>
          <w:lang w:eastAsia="he-IL"/>
        </w:rPr>
      </w:pPr>
      <w:bookmarkStart w:id="932" w:name="_ETM_Q1_3520484"/>
      <w:bookmarkStart w:id="933" w:name="_ETM_Q1_3520569"/>
      <w:bookmarkEnd w:id="932"/>
      <w:bookmarkEnd w:id="933"/>
    </w:p>
    <w:p w:rsidR="00A92961" w:rsidRDefault="00A92961" w:rsidP="00A92961">
      <w:pPr>
        <w:rPr>
          <w:rtl/>
          <w:lang w:eastAsia="he-IL"/>
        </w:rPr>
      </w:pPr>
      <w:bookmarkStart w:id="934" w:name="_ETM_Q1_3521323"/>
      <w:bookmarkStart w:id="935" w:name="_ETM_Q1_3521408"/>
      <w:bookmarkEnd w:id="934"/>
      <w:bookmarkEnd w:id="935"/>
      <w:r>
        <w:rPr>
          <w:rFonts w:hint="cs"/>
          <w:rtl/>
          <w:lang w:eastAsia="he-IL"/>
        </w:rPr>
        <w:t xml:space="preserve">דיברו על הנושא של תקציב </w:t>
      </w:r>
      <w:r>
        <w:rPr>
          <w:rtl/>
          <w:lang w:eastAsia="he-IL"/>
        </w:rPr>
        <w:t>–</w:t>
      </w:r>
      <w:r>
        <w:rPr>
          <w:rFonts w:hint="cs"/>
          <w:rtl/>
          <w:lang w:eastAsia="he-IL"/>
        </w:rPr>
        <w:t xml:space="preserve"> זה </w:t>
      </w:r>
      <w:bookmarkStart w:id="936" w:name="_ETM_Q1_3527792"/>
      <w:bookmarkEnd w:id="936"/>
      <w:r>
        <w:rPr>
          <w:rFonts w:hint="cs"/>
          <w:rtl/>
          <w:lang w:eastAsia="he-IL"/>
        </w:rPr>
        <w:t>משהו שצריך להיכנס לבסיס התקציב ולא שכל שנה צריך לראות מה קורה עם זה.</w:t>
      </w:r>
    </w:p>
    <w:p w:rsidR="00A92961" w:rsidRDefault="00A92961" w:rsidP="00A92961">
      <w:pPr>
        <w:rPr>
          <w:rtl/>
          <w:lang w:eastAsia="he-IL"/>
        </w:rPr>
      </w:pPr>
      <w:bookmarkStart w:id="937" w:name="_ETM_Q1_3540337"/>
      <w:bookmarkStart w:id="938" w:name="_ETM_Q1_3540479"/>
      <w:bookmarkStart w:id="939" w:name="_ETM_Q1_3540529"/>
      <w:bookmarkEnd w:id="937"/>
      <w:bookmarkEnd w:id="938"/>
      <w:bookmarkEnd w:id="939"/>
    </w:p>
    <w:p w:rsidR="00A92961" w:rsidRDefault="00A92961" w:rsidP="00A92961">
      <w:pPr>
        <w:rPr>
          <w:rtl/>
          <w:lang w:eastAsia="he-IL"/>
        </w:rPr>
      </w:pPr>
      <w:bookmarkStart w:id="940" w:name="_ETM_Q1_3540639"/>
      <w:bookmarkEnd w:id="940"/>
      <w:r>
        <w:rPr>
          <w:rFonts w:hint="cs"/>
          <w:rtl/>
          <w:lang w:eastAsia="he-IL"/>
        </w:rPr>
        <w:t xml:space="preserve">בדוח של </w:t>
      </w:r>
      <w:bookmarkStart w:id="941" w:name="_ETM_Q1_3542119"/>
      <w:bookmarkEnd w:id="941"/>
      <w:r>
        <w:rPr>
          <w:rFonts w:hint="cs"/>
          <w:rtl/>
          <w:lang w:eastAsia="he-IL"/>
        </w:rPr>
        <w:t xml:space="preserve">המבקר הזכירו את העבודה של משרד החינוך. צריך לציין </w:t>
      </w:r>
      <w:bookmarkStart w:id="942" w:name="_ETM_Q1_3548528"/>
      <w:bookmarkEnd w:id="942"/>
      <w:r>
        <w:rPr>
          <w:rFonts w:hint="cs"/>
          <w:rtl/>
          <w:lang w:eastAsia="he-IL"/>
        </w:rPr>
        <w:t xml:space="preserve">בעיה שקיימת, זה הנושא של הסודיות. יש קושי </w:t>
      </w:r>
      <w:proofErr w:type="spellStart"/>
      <w:r>
        <w:rPr>
          <w:rFonts w:hint="cs"/>
          <w:rtl/>
          <w:lang w:eastAsia="he-IL"/>
        </w:rPr>
        <w:t>בתכלול</w:t>
      </w:r>
      <w:proofErr w:type="spellEnd"/>
      <w:r>
        <w:rPr>
          <w:rFonts w:hint="cs"/>
          <w:rtl/>
          <w:lang w:eastAsia="he-IL"/>
        </w:rPr>
        <w:t xml:space="preserve">, גם </w:t>
      </w:r>
      <w:bookmarkStart w:id="943" w:name="_ETM_Q1_3550690"/>
      <w:bookmarkEnd w:id="943"/>
      <w:r>
        <w:rPr>
          <w:rFonts w:hint="cs"/>
          <w:rtl/>
          <w:lang w:eastAsia="he-IL"/>
        </w:rPr>
        <w:t xml:space="preserve">בתוך הרשות. אנחנו לא יכולים לקבל את השמות של הילדים </w:t>
      </w:r>
      <w:bookmarkStart w:id="944" w:name="_ETM_Q1_3561387"/>
      <w:bookmarkEnd w:id="944"/>
      <w:r>
        <w:rPr>
          <w:rFonts w:hint="cs"/>
          <w:rtl/>
          <w:lang w:eastAsia="he-IL"/>
        </w:rPr>
        <w:t xml:space="preserve">שמופלים באמצעות מערכת החינוך, כי יש בעיה של סודיות. </w:t>
      </w:r>
      <w:bookmarkStart w:id="945" w:name="_ETM_Q1_3562719"/>
      <w:bookmarkEnd w:id="945"/>
      <w:r>
        <w:rPr>
          <w:rFonts w:hint="cs"/>
          <w:rtl/>
          <w:lang w:eastAsia="he-IL"/>
        </w:rPr>
        <w:t xml:space="preserve">אנחנו מטפלים במשפחות באופן הרבה יותר רחב והרבה פעמים יכול להיווצר מצב שילד אחד יקבל טיפול </w:t>
      </w:r>
      <w:bookmarkStart w:id="946" w:name="_ETM_Q1_3572950"/>
      <w:bookmarkEnd w:id="946"/>
      <w:r>
        <w:rPr>
          <w:rFonts w:hint="cs"/>
          <w:rtl/>
          <w:lang w:eastAsia="he-IL"/>
        </w:rPr>
        <w:t>דרך בתי הספר ואנחנו נטפל בילדים אחרים באמצעות מרכז החוסן,</w:t>
      </w:r>
      <w:bookmarkStart w:id="947" w:name="_ETM_Q1_3578615"/>
      <w:bookmarkEnd w:id="947"/>
      <w:r>
        <w:rPr>
          <w:rFonts w:hint="cs"/>
          <w:rtl/>
          <w:lang w:eastAsia="he-IL"/>
        </w:rPr>
        <w:t xml:space="preserve"> כאשר אולי היה צריך לתת טיפול משפחתי. זה משהו שחייב </w:t>
      </w:r>
      <w:bookmarkStart w:id="948" w:name="_ETM_Q1_3585139"/>
      <w:bookmarkEnd w:id="948"/>
      <w:r>
        <w:rPr>
          <w:rFonts w:hint="cs"/>
          <w:rtl/>
          <w:lang w:eastAsia="he-IL"/>
        </w:rPr>
        <w:t xml:space="preserve">להיפתר. בסוף מדברים על אנשי מקצוע, זו לא אינפורמציה </w:t>
      </w:r>
      <w:bookmarkStart w:id="949" w:name="_ETM_Q1_3589793"/>
      <w:bookmarkEnd w:id="949"/>
      <w:r>
        <w:rPr>
          <w:rFonts w:hint="cs"/>
          <w:rtl/>
          <w:lang w:eastAsia="he-IL"/>
        </w:rPr>
        <w:t xml:space="preserve">שעוברת שלא בין אנשי מקצוע. </w:t>
      </w:r>
    </w:p>
    <w:p w:rsidR="00CF6C02" w:rsidRDefault="00CF6C02" w:rsidP="00A92961">
      <w:pPr>
        <w:rPr>
          <w:rtl/>
          <w:lang w:eastAsia="he-IL"/>
        </w:rPr>
      </w:pPr>
    </w:p>
    <w:p w:rsidR="00CF6C02" w:rsidRDefault="00CF6C02" w:rsidP="00562307">
      <w:pPr>
        <w:pStyle w:val="af6"/>
        <w:rPr>
          <w:rtl/>
        </w:rPr>
      </w:pPr>
      <w:bookmarkStart w:id="950" w:name="ET_yor_5802_68"/>
      <w:r w:rsidRPr="00562307">
        <w:rPr>
          <w:rStyle w:val="TagStyle"/>
          <w:rtl/>
        </w:rPr>
        <w:t xml:space="preserve"> &lt;&lt; </w:t>
      </w:r>
      <w:proofErr w:type="spellStart"/>
      <w:r w:rsidRPr="00562307">
        <w:rPr>
          <w:rStyle w:val="TagStyle"/>
          <w:rtl/>
        </w:rPr>
        <w:t>יור</w:t>
      </w:r>
      <w:proofErr w:type="spellEnd"/>
      <w:r w:rsidRPr="00562307">
        <w:rPr>
          <w:rStyle w:val="TagStyle"/>
          <w:rtl/>
        </w:rPr>
        <w:t xml:space="preserve"> &gt;&gt;</w:t>
      </w:r>
      <w:r w:rsidRPr="00CF6C02">
        <w:rPr>
          <w:rStyle w:val="TagStyle"/>
          <w:rtl/>
        </w:rPr>
        <w:t xml:space="preserve"> </w:t>
      </w:r>
      <w:r>
        <w:rPr>
          <w:rtl/>
        </w:rPr>
        <w:t>היו"ר שלמה קרעי:</w:t>
      </w:r>
      <w:r w:rsidRPr="00CF6C02">
        <w:rPr>
          <w:rStyle w:val="TagStyle"/>
          <w:rtl/>
        </w:rPr>
        <w:t xml:space="preserve"> </w:t>
      </w:r>
      <w:r w:rsidRPr="00562307">
        <w:rPr>
          <w:rStyle w:val="TagStyle"/>
          <w:rtl/>
        </w:rPr>
        <w:t xml:space="preserve">&lt;&lt; </w:t>
      </w:r>
      <w:proofErr w:type="spellStart"/>
      <w:r w:rsidRPr="00562307">
        <w:rPr>
          <w:rStyle w:val="TagStyle"/>
          <w:rtl/>
        </w:rPr>
        <w:t>יור</w:t>
      </w:r>
      <w:proofErr w:type="spellEnd"/>
      <w:r w:rsidRPr="00562307">
        <w:rPr>
          <w:rStyle w:val="TagStyle"/>
          <w:rtl/>
        </w:rPr>
        <w:t xml:space="preserve"> &gt;&gt;</w:t>
      </w:r>
      <w:r>
        <w:rPr>
          <w:rtl/>
        </w:rPr>
        <w:t xml:space="preserve">   </w:t>
      </w:r>
      <w:bookmarkEnd w:id="950"/>
    </w:p>
    <w:p w:rsidR="00CF6C02" w:rsidRDefault="00CF6C02" w:rsidP="00CF6C02">
      <w:pPr>
        <w:pStyle w:val="KeepWithNext"/>
        <w:rPr>
          <w:rtl/>
          <w:lang w:eastAsia="he-IL"/>
        </w:rPr>
      </w:pPr>
    </w:p>
    <w:p w:rsidR="00CF6C02" w:rsidRDefault="00CF6C02" w:rsidP="00CF6C02">
      <w:pPr>
        <w:rPr>
          <w:rtl/>
          <w:lang w:eastAsia="he-IL"/>
        </w:rPr>
      </w:pPr>
      <w:r>
        <w:rPr>
          <w:rFonts w:hint="cs"/>
          <w:rtl/>
          <w:lang w:eastAsia="he-IL"/>
        </w:rPr>
        <w:t>ישראל, טוב שאתה פה</w:t>
      </w:r>
      <w:bookmarkStart w:id="951" w:name="_ETM_Q1_3591569"/>
      <w:bookmarkEnd w:id="951"/>
      <w:r>
        <w:rPr>
          <w:rFonts w:hint="cs"/>
          <w:rtl/>
          <w:lang w:eastAsia="he-IL"/>
        </w:rPr>
        <w:t xml:space="preserve"> כדי להכניס את הדברים האלה לדוח הבא. </w:t>
      </w:r>
    </w:p>
    <w:p w:rsidR="00CF6C02" w:rsidRDefault="00CF6C02" w:rsidP="00CF6C02">
      <w:pPr>
        <w:rPr>
          <w:rtl/>
          <w:lang w:eastAsia="he-IL"/>
        </w:rPr>
      </w:pPr>
      <w:bookmarkStart w:id="952" w:name="_ETM_Q1_3595950"/>
      <w:bookmarkStart w:id="953" w:name="_ETM_Q1_3596042"/>
      <w:bookmarkEnd w:id="952"/>
      <w:bookmarkEnd w:id="953"/>
    </w:p>
    <w:p w:rsidR="00CF6C02" w:rsidRDefault="00CF6C02" w:rsidP="009121B4">
      <w:pPr>
        <w:pStyle w:val="af9"/>
        <w:keepNext/>
        <w:rPr>
          <w:rtl/>
          <w:lang w:eastAsia="he-IL"/>
        </w:rPr>
      </w:pPr>
      <w:bookmarkStart w:id="954" w:name="ET_guest_387311_69"/>
      <w:r w:rsidRPr="00562307">
        <w:rPr>
          <w:rStyle w:val="TagStyle"/>
          <w:rtl/>
        </w:rPr>
        <w:t xml:space="preserve"> &lt;&lt; אורח &gt;&gt;</w:t>
      </w:r>
      <w:r w:rsidRPr="00CF6C02">
        <w:rPr>
          <w:rStyle w:val="TagStyle"/>
          <w:rtl/>
        </w:rPr>
        <w:t xml:space="preserve"> </w:t>
      </w:r>
      <w:r>
        <w:rPr>
          <w:rtl/>
          <w:lang w:eastAsia="he-IL"/>
        </w:rPr>
        <w:t>ישראל וייס:</w:t>
      </w:r>
      <w:r w:rsidRPr="00CF6C02">
        <w:rPr>
          <w:rStyle w:val="TagStyle"/>
          <w:rtl/>
        </w:rPr>
        <w:t xml:space="preserve"> </w:t>
      </w:r>
      <w:r w:rsidRPr="00562307">
        <w:rPr>
          <w:rStyle w:val="TagStyle"/>
          <w:rtl/>
        </w:rPr>
        <w:t>&lt;&lt; אורח &gt;&gt;</w:t>
      </w:r>
      <w:r>
        <w:rPr>
          <w:rtl/>
          <w:lang w:eastAsia="he-IL"/>
        </w:rPr>
        <w:t xml:space="preserve">   </w:t>
      </w:r>
      <w:bookmarkEnd w:id="954"/>
    </w:p>
    <w:p w:rsidR="00CF6C02" w:rsidRDefault="00CF6C02" w:rsidP="009121B4">
      <w:pPr>
        <w:pStyle w:val="KeepWithNext"/>
        <w:rPr>
          <w:rtl/>
          <w:lang w:eastAsia="he-IL"/>
        </w:rPr>
      </w:pPr>
    </w:p>
    <w:p w:rsidR="00CF6C02" w:rsidRDefault="00CF6C02" w:rsidP="00CF6C02">
      <w:pPr>
        <w:rPr>
          <w:rtl/>
          <w:lang w:eastAsia="he-IL"/>
        </w:rPr>
      </w:pPr>
      <w:bookmarkStart w:id="955" w:name="_ETM_Q1_3598137"/>
      <w:bookmarkStart w:id="956" w:name="_ETM_Q1_3598204"/>
      <w:bookmarkEnd w:id="955"/>
      <w:bookmarkEnd w:id="956"/>
      <w:r>
        <w:rPr>
          <w:rFonts w:hint="cs"/>
          <w:rtl/>
          <w:lang w:eastAsia="he-IL"/>
        </w:rPr>
        <w:t xml:space="preserve">תאמין לי ששאלנו מה לגבי כפילות בטיפולים. דיברנו גם עם נח </w:t>
      </w:r>
      <w:bookmarkStart w:id="957" w:name="_ETM_Q1_3601754"/>
      <w:bookmarkEnd w:id="957"/>
      <w:r>
        <w:rPr>
          <w:rFonts w:hint="cs"/>
          <w:rtl/>
          <w:lang w:eastAsia="he-IL"/>
        </w:rPr>
        <w:t xml:space="preserve">שיחה ארוכה וקיבלנו חומרים. הלוואי שהיה לנו את הכוח להעלות </w:t>
      </w:r>
      <w:bookmarkStart w:id="958" w:name="_ETM_Q1_3604820"/>
      <w:bookmarkEnd w:id="958"/>
      <w:r>
        <w:rPr>
          <w:rFonts w:hint="cs"/>
          <w:rtl/>
          <w:lang w:eastAsia="he-IL"/>
        </w:rPr>
        <w:t xml:space="preserve">את הדוח כמו שצריך באמצע השנה הבאה. </w:t>
      </w:r>
    </w:p>
    <w:p w:rsidR="00CF6C02" w:rsidRDefault="00CF6C02" w:rsidP="00CF6C02">
      <w:pPr>
        <w:rPr>
          <w:rtl/>
          <w:lang w:eastAsia="he-IL"/>
        </w:rPr>
      </w:pPr>
      <w:bookmarkStart w:id="959" w:name="_ETM_Q1_3613146"/>
      <w:bookmarkEnd w:id="959"/>
    </w:p>
    <w:p w:rsidR="00CF6C02" w:rsidRDefault="00CF6C02" w:rsidP="00562307">
      <w:pPr>
        <w:pStyle w:val="af9"/>
        <w:rPr>
          <w:rtl/>
          <w:lang w:eastAsia="he-IL"/>
        </w:rPr>
      </w:pPr>
      <w:bookmarkStart w:id="960" w:name="ET_guest_786017_70"/>
      <w:r w:rsidRPr="00562307">
        <w:rPr>
          <w:rStyle w:val="TagStyle"/>
          <w:rtl/>
        </w:rPr>
        <w:t xml:space="preserve"> &lt;&lt; אורח &gt;&gt;</w:t>
      </w:r>
      <w:r w:rsidRPr="00CF6C02">
        <w:rPr>
          <w:rStyle w:val="TagStyle"/>
          <w:rtl/>
        </w:rPr>
        <w:t xml:space="preserve"> </w:t>
      </w:r>
      <w:r>
        <w:rPr>
          <w:rtl/>
          <w:lang w:eastAsia="he-IL"/>
        </w:rPr>
        <w:t xml:space="preserve">נח </w:t>
      </w:r>
      <w:proofErr w:type="spellStart"/>
      <w:r>
        <w:rPr>
          <w:rtl/>
          <w:lang w:eastAsia="he-IL"/>
        </w:rPr>
        <w:t>אלמסי</w:t>
      </w:r>
      <w:proofErr w:type="spellEnd"/>
      <w:r>
        <w:rPr>
          <w:rtl/>
          <w:lang w:eastAsia="he-IL"/>
        </w:rPr>
        <w:t>:</w:t>
      </w:r>
      <w:r w:rsidRPr="00CF6C02">
        <w:rPr>
          <w:rStyle w:val="TagStyle"/>
          <w:rtl/>
        </w:rPr>
        <w:t xml:space="preserve"> </w:t>
      </w:r>
      <w:r w:rsidRPr="00562307">
        <w:rPr>
          <w:rStyle w:val="TagStyle"/>
          <w:rtl/>
        </w:rPr>
        <w:t>&lt;&lt; אורח &gt;&gt;</w:t>
      </w:r>
      <w:r>
        <w:rPr>
          <w:rtl/>
          <w:lang w:eastAsia="he-IL"/>
        </w:rPr>
        <w:t xml:space="preserve">   </w:t>
      </w:r>
      <w:bookmarkEnd w:id="960"/>
    </w:p>
    <w:p w:rsidR="00CF6C02" w:rsidRDefault="00CF6C02" w:rsidP="00CF6C02">
      <w:pPr>
        <w:pStyle w:val="KeepWithNext"/>
        <w:rPr>
          <w:rtl/>
          <w:lang w:eastAsia="he-IL"/>
        </w:rPr>
      </w:pPr>
    </w:p>
    <w:p w:rsidR="00CF6C02" w:rsidRDefault="00CF6C02" w:rsidP="00CF6C02">
      <w:pPr>
        <w:rPr>
          <w:rtl/>
          <w:lang w:eastAsia="he-IL"/>
        </w:rPr>
      </w:pPr>
      <w:bookmarkStart w:id="961" w:name="_ETM_Q1_3613731"/>
      <w:bookmarkStart w:id="962" w:name="_ETM_Q1_3613782"/>
      <w:bookmarkEnd w:id="961"/>
      <w:bookmarkEnd w:id="962"/>
      <w:r>
        <w:rPr>
          <w:rFonts w:hint="cs"/>
          <w:rtl/>
          <w:lang w:eastAsia="he-IL"/>
        </w:rPr>
        <w:t>מאז צוק איתן</w:t>
      </w:r>
      <w:bookmarkStart w:id="963" w:name="_ETM_Q1_3617314"/>
      <w:bookmarkEnd w:id="963"/>
      <w:r>
        <w:rPr>
          <w:rFonts w:hint="cs"/>
          <w:rtl/>
          <w:lang w:eastAsia="he-IL"/>
        </w:rPr>
        <w:t xml:space="preserve">, נכון להיום אין בעיה של גיוס מטפלים והכשרות. יש לנו צוותי חירום יישוביים. אנחנו מאתרים אנשי מקצוע </w:t>
      </w:r>
      <w:bookmarkStart w:id="964" w:name="_ETM_Q1_3624339"/>
      <w:bookmarkEnd w:id="964"/>
      <w:r>
        <w:rPr>
          <w:rFonts w:hint="cs"/>
          <w:rtl/>
          <w:lang w:eastAsia="he-IL"/>
        </w:rPr>
        <w:t xml:space="preserve">מהיישובים עצמם ועושים להם הכשרות למענה </w:t>
      </w:r>
      <w:proofErr w:type="spellStart"/>
      <w:r>
        <w:rPr>
          <w:rFonts w:hint="cs"/>
          <w:rtl/>
          <w:lang w:eastAsia="he-IL"/>
        </w:rPr>
        <w:t>מיידי</w:t>
      </w:r>
      <w:proofErr w:type="spellEnd"/>
      <w:r>
        <w:rPr>
          <w:rFonts w:hint="cs"/>
          <w:rtl/>
          <w:lang w:eastAsia="he-IL"/>
        </w:rPr>
        <w:t xml:space="preserve"> למקרה </w:t>
      </w:r>
      <w:bookmarkStart w:id="965" w:name="_ETM_Q1_3633490"/>
      <w:bookmarkEnd w:id="965"/>
      <w:r>
        <w:rPr>
          <w:rFonts w:hint="cs"/>
          <w:rtl/>
          <w:lang w:eastAsia="he-IL"/>
        </w:rPr>
        <w:t xml:space="preserve">שאנשי הטיפול לא יוכלו להגיע בשעות הראשונות. הם יתנו את המענה הראשוני עד שאנחנו נצטרף אליהם. </w:t>
      </w:r>
    </w:p>
    <w:p w:rsidR="00CF6C02" w:rsidRDefault="00CF6C02" w:rsidP="00CF6C02">
      <w:pPr>
        <w:rPr>
          <w:rtl/>
          <w:lang w:eastAsia="he-IL"/>
        </w:rPr>
      </w:pPr>
    </w:p>
    <w:p w:rsidR="00CF6C02" w:rsidRDefault="00CF6C02" w:rsidP="00CF6C02">
      <w:pPr>
        <w:rPr>
          <w:rtl/>
          <w:lang w:eastAsia="he-IL"/>
        </w:rPr>
      </w:pPr>
      <w:r>
        <w:rPr>
          <w:rFonts w:hint="cs"/>
          <w:rtl/>
          <w:lang w:eastAsia="he-IL"/>
        </w:rPr>
        <w:t xml:space="preserve">דבר נוסף שצריך לומר, מבורך מאוד שהביטוח הלאומי מממן את </w:t>
      </w:r>
      <w:bookmarkStart w:id="966" w:name="_ETM_Q1_3650311"/>
      <w:bookmarkEnd w:id="966"/>
      <w:r>
        <w:rPr>
          <w:rFonts w:hint="cs"/>
          <w:rtl/>
          <w:lang w:eastAsia="he-IL"/>
        </w:rPr>
        <w:t xml:space="preserve">הנושא של שעות טיפול. </w:t>
      </w:r>
      <w:r w:rsidR="003E738A">
        <w:rPr>
          <w:rFonts w:hint="cs"/>
          <w:rtl/>
          <w:lang w:eastAsia="he-IL"/>
        </w:rPr>
        <w:t xml:space="preserve">יחד עם זאת , צריך לומר </w:t>
      </w:r>
      <w:bookmarkStart w:id="967" w:name="_ETM_Q1_3651752"/>
      <w:bookmarkEnd w:id="967"/>
      <w:r w:rsidR="003E738A">
        <w:rPr>
          <w:rFonts w:hint="cs"/>
          <w:rtl/>
          <w:lang w:eastAsia="he-IL"/>
        </w:rPr>
        <w:t xml:space="preserve">ששעת טיפול שהוא מממן אינה מכסה את שעת הטיפול </w:t>
      </w:r>
      <w:proofErr w:type="spellStart"/>
      <w:r w:rsidR="003E738A">
        <w:rPr>
          <w:rFonts w:hint="cs"/>
          <w:rtl/>
          <w:lang w:eastAsia="he-IL"/>
        </w:rPr>
        <w:t>האמיתית</w:t>
      </w:r>
      <w:proofErr w:type="spellEnd"/>
      <w:r w:rsidR="003E738A">
        <w:rPr>
          <w:rFonts w:hint="cs"/>
          <w:rtl/>
          <w:lang w:eastAsia="he-IL"/>
        </w:rPr>
        <w:t xml:space="preserve">. </w:t>
      </w:r>
      <w:bookmarkStart w:id="968" w:name="_ETM_Q1_3656836"/>
      <w:bookmarkEnd w:id="968"/>
      <w:r w:rsidR="003E738A">
        <w:rPr>
          <w:rFonts w:hint="cs"/>
          <w:rtl/>
          <w:lang w:eastAsia="he-IL"/>
        </w:rPr>
        <w:t xml:space="preserve">עלות של שעת טיפול </w:t>
      </w:r>
      <w:proofErr w:type="spellStart"/>
      <w:r w:rsidR="003E738A">
        <w:rPr>
          <w:rFonts w:hint="cs"/>
          <w:rtl/>
          <w:lang w:eastAsia="he-IL"/>
        </w:rPr>
        <w:t>אמיתית</w:t>
      </w:r>
      <w:proofErr w:type="spellEnd"/>
      <w:r w:rsidR="003E738A">
        <w:rPr>
          <w:rFonts w:hint="cs"/>
          <w:rtl/>
          <w:lang w:eastAsia="he-IL"/>
        </w:rPr>
        <w:t xml:space="preserve"> גבוהה יותר ואנחנו מכסים את </w:t>
      </w:r>
      <w:bookmarkStart w:id="969" w:name="_ETM_Q1_3660038"/>
      <w:bookmarkEnd w:id="969"/>
      <w:r w:rsidR="003E738A">
        <w:rPr>
          <w:rFonts w:hint="cs"/>
          <w:rtl/>
          <w:lang w:eastAsia="he-IL"/>
        </w:rPr>
        <w:t xml:space="preserve">זה גם מתקציבים של מרכז החוסן, כי בסופו של </w:t>
      </w:r>
      <w:bookmarkStart w:id="970" w:name="_ETM_Q1_3665783"/>
      <w:bookmarkEnd w:id="970"/>
      <w:r w:rsidR="003E738A">
        <w:rPr>
          <w:rFonts w:hint="cs"/>
          <w:rtl/>
          <w:lang w:eastAsia="he-IL"/>
        </w:rPr>
        <w:t xml:space="preserve">דבר אנחנו חייבים לתת מענה מסודר ואי אפשר לעבוד בתעריפים </w:t>
      </w:r>
      <w:bookmarkStart w:id="971" w:name="_ETM_Q1_3671700"/>
      <w:bookmarkEnd w:id="971"/>
      <w:r w:rsidR="003E738A">
        <w:rPr>
          <w:rFonts w:hint="cs"/>
          <w:rtl/>
          <w:lang w:eastAsia="he-IL"/>
        </w:rPr>
        <w:t xml:space="preserve">האלה. </w:t>
      </w:r>
      <w:bookmarkStart w:id="972" w:name="_ETM_Q1_3673741"/>
      <w:bookmarkEnd w:id="972"/>
    </w:p>
    <w:p w:rsidR="003E738A" w:rsidRDefault="003E738A" w:rsidP="00CF6C02">
      <w:pPr>
        <w:rPr>
          <w:rtl/>
          <w:lang w:eastAsia="he-IL"/>
        </w:rPr>
      </w:pPr>
      <w:bookmarkStart w:id="973" w:name="_ETM_Q1_3673845"/>
      <w:bookmarkEnd w:id="973"/>
    </w:p>
    <w:p w:rsidR="003E738A" w:rsidRPr="00CF6C02" w:rsidRDefault="003E738A" w:rsidP="00CF6C02">
      <w:pPr>
        <w:rPr>
          <w:rtl/>
          <w:lang w:eastAsia="he-IL"/>
        </w:rPr>
      </w:pPr>
      <w:bookmarkStart w:id="974" w:name="_ETM_Q1_3674751"/>
      <w:bookmarkStart w:id="975" w:name="_ETM_Q1_3674842"/>
      <w:bookmarkEnd w:id="974"/>
      <w:bookmarkEnd w:id="975"/>
      <w:r>
        <w:rPr>
          <w:rFonts w:hint="cs"/>
          <w:rtl/>
          <w:lang w:eastAsia="he-IL"/>
        </w:rPr>
        <w:t xml:space="preserve">אנחנו מתכננים לבנות מרכז חוסן שהוא חלק מאגף רווחה </w:t>
      </w:r>
      <w:bookmarkStart w:id="976" w:name="_ETM_Q1_3681528"/>
      <w:bookmarkEnd w:id="976"/>
      <w:r>
        <w:rPr>
          <w:rFonts w:hint="cs"/>
          <w:rtl/>
          <w:lang w:eastAsia="he-IL"/>
        </w:rPr>
        <w:t xml:space="preserve">גדול, ממוגן. כרגע יש לנו בעיה מבחינה תקציבית, כי חסר </w:t>
      </w:r>
      <w:bookmarkStart w:id="977" w:name="_ETM_Q1_3692963"/>
      <w:bookmarkEnd w:id="977"/>
      <w:r>
        <w:rPr>
          <w:rFonts w:hint="cs"/>
          <w:rtl/>
          <w:lang w:eastAsia="he-IL"/>
        </w:rPr>
        <w:t>לנו תקציב. אנחנו מתחילים לבנות אותו, אבל אנחנו עדיין בפער</w:t>
      </w:r>
      <w:bookmarkStart w:id="978" w:name="_ETM_Q1_3699140"/>
      <w:bookmarkEnd w:id="978"/>
      <w:r>
        <w:rPr>
          <w:rFonts w:hint="cs"/>
          <w:rtl/>
          <w:lang w:eastAsia="he-IL"/>
        </w:rPr>
        <w:t xml:space="preserve"> של המיגון, כי ברגע שאתה בונה מבנה ממוגן העלויות הן </w:t>
      </w:r>
      <w:bookmarkStart w:id="979" w:name="_ETM_Q1_3702021"/>
      <w:bookmarkEnd w:id="979"/>
      <w:r>
        <w:rPr>
          <w:rFonts w:hint="cs"/>
          <w:rtl/>
          <w:lang w:eastAsia="he-IL"/>
        </w:rPr>
        <w:t xml:space="preserve">גבוהות מאוד. בזמנו היו לנו הבטחות ממשרד הרווחה לממן את </w:t>
      </w:r>
      <w:bookmarkStart w:id="980" w:name="_ETM_Q1_3708295"/>
      <w:bookmarkEnd w:id="980"/>
      <w:r>
        <w:rPr>
          <w:rFonts w:hint="cs"/>
          <w:rtl/>
          <w:lang w:eastAsia="he-IL"/>
        </w:rPr>
        <w:t xml:space="preserve">הפער של המבנה, לפחות בחלקו. כרגע לא ברור מה קורה, </w:t>
      </w:r>
      <w:bookmarkStart w:id="981" w:name="_ETM_Q1_3715852"/>
      <w:bookmarkEnd w:id="981"/>
      <w:r>
        <w:rPr>
          <w:rFonts w:hint="cs"/>
          <w:rtl/>
          <w:lang w:eastAsia="he-IL"/>
        </w:rPr>
        <w:t xml:space="preserve">אנחנו שומעים שיש מצב תקציב מורכב ולא בטוח שנקבל. </w:t>
      </w:r>
      <w:bookmarkStart w:id="982" w:name="_ETM_Q1_3719366"/>
      <w:bookmarkEnd w:id="982"/>
      <w:r>
        <w:rPr>
          <w:rFonts w:hint="cs"/>
          <w:rtl/>
          <w:lang w:eastAsia="he-IL"/>
        </w:rPr>
        <w:t xml:space="preserve">זה גם משהו שצריך להגיד, זה </w:t>
      </w:r>
      <w:bookmarkStart w:id="983" w:name="_ETM_Q1_3718672"/>
      <w:bookmarkEnd w:id="983"/>
      <w:r>
        <w:rPr>
          <w:rFonts w:hint="cs"/>
          <w:rtl/>
          <w:lang w:eastAsia="he-IL"/>
        </w:rPr>
        <w:t xml:space="preserve">באמת לא הגיוני לטפל במקום שאינו ממוגן באופן מלא. נכון להיום במרכז </w:t>
      </w:r>
      <w:bookmarkStart w:id="984" w:name="_ETM_Q1_3726853"/>
      <w:bookmarkEnd w:id="984"/>
      <w:r>
        <w:rPr>
          <w:rFonts w:hint="cs"/>
          <w:rtl/>
          <w:lang w:eastAsia="he-IL"/>
        </w:rPr>
        <w:t xml:space="preserve">החוסן שלנו יש ממ"דים, אבל הוא לא ממוגן באופן מלא. </w:t>
      </w:r>
      <w:bookmarkStart w:id="985" w:name="_ETM_Q1_3726608"/>
      <w:bookmarkEnd w:id="985"/>
      <w:r>
        <w:rPr>
          <w:rFonts w:hint="cs"/>
          <w:rtl/>
          <w:lang w:eastAsia="he-IL"/>
        </w:rPr>
        <w:t xml:space="preserve">זה אומר שאם יש אזעקה, צריך לרוץ עם המטפלים לממ"דים וזה </w:t>
      </w:r>
      <w:bookmarkStart w:id="986" w:name="_ETM_Q1_3740034"/>
      <w:bookmarkEnd w:id="986"/>
      <w:r>
        <w:rPr>
          <w:rFonts w:hint="cs"/>
          <w:rtl/>
          <w:lang w:eastAsia="he-IL"/>
        </w:rPr>
        <w:t xml:space="preserve">לא מצב אידיאלי. </w:t>
      </w:r>
    </w:p>
    <w:p w:rsidR="00A92961" w:rsidRPr="00A92961" w:rsidRDefault="00A92961" w:rsidP="00A92961">
      <w:pPr>
        <w:rPr>
          <w:rtl/>
          <w:lang w:eastAsia="he-IL"/>
        </w:rPr>
      </w:pPr>
      <w:bookmarkStart w:id="987" w:name="_ETM_Q1_3460180"/>
      <w:bookmarkStart w:id="988" w:name="_ETM_Q1_3460302"/>
      <w:bookmarkEnd w:id="987"/>
      <w:bookmarkEnd w:id="988"/>
    </w:p>
    <w:p w:rsidR="004851AA" w:rsidRDefault="003E738A" w:rsidP="004851AA">
      <w:pPr>
        <w:rPr>
          <w:rtl/>
          <w:lang w:eastAsia="he-IL"/>
        </w:rPr>
      </w:pPr>
      <w:r>
        <w:rPr>
          <w:rFonts w:hint="cs"/>
          <w:rtl/>
          <w:lang w:eastAsia="he-IL"/>
        </w:rPr>
        <w:t xml:space="preserve">בסך הכול, מרכזי החוסן עשו </w:t>
      </w:r>
      <w:bookmarkStart w:id="989" w:name="_ETM_Q1_3741095"/>
      <w:bookmarkEnd w:id="989"/>
      <w:r>
        <w:rPr>
          <w:rFonts w:hint="cs"/>
          <w:rtl/>
          <w:lang w:eastAsia="he-IL"/>
        </w:rPr>
        <w:t xml:space="preserve">שינוי. אני מצטרף לכל מה שאמרו קודמיי, זה משהו </w:t>
      </w:r>
      <w:bookmarkStart w:id="990" w:name="_ETM_Q1_3747149"/>
      <w:bookmarkEnd w:id="990"/>
      <w:r>
        <w:rPr>
          <w:rFonts w:hint="cs"/>
          <w:rtl/>
          <w:lang w:eastAsia="he-IL"/>
        </w:rPr>
        <w:t xml:space="preserve">ששינה מאוד-מאוד. אדוני היושב-ראש מכיר את זה מקרוב, הוא חלק </w:t>
      </w:r>
      <w:bookmarkStart w:id="991" w:name="_ETM_Q1_3750105"/>
      <w:bookmarkEnd w:id="991"/>
      <w:r>
        <w:rPr>
          <w:rFonts w:hint="cs"/>
          <w:rtl/>
          <w:lang w:eastAsia="he-IL"/>
        </w:rPr>
        <w:t xml:space="preserve">מהמועצה. </w:t>
      </w:r>
    </w:p>
    <w:p w:rsidR="003E738A" w:rsidRDefault="003E738A" w:rsidP="004851AA">
      <w:pPr>
        <w:rPr>
          <w:rtl/>
          <w:lang w:eastAsia="he-IL"/>
        </w:rPr>
      </w:pPr>
      <w:bookmarkStart w:id="992" w:name="_ETM_Q1_3755610"/>
      <w:bookmarkStart w:id="993" w:name="_ETM_Q1_3755690"/>
      <w:bookmarkEnd w:id="992"/>
      <w:bookmarkEnd w:id="993"/>
    </w:p>
    <w:p w:rsidR="003E738A" w:rsidRDefault="003E738A" w:rsidP="00562307">
      <w:pPr>
        <w:pStyle w:val="af6"/>
        <w:rPr>
          <w:rtl/>
        </w:rPr>
      </w:pPr>
      <w:bookmarkStart w:id="994" w:name="ET_yor_5802_71"/>
      <w:r w:rsidRPr="00562307">
        <w:rPr>
          <w:rStyle w:val="TagStyle"/>
          <w:rtl/>
        </w:rPr>
        <w:t xml:space="preserve"> &lt;&lt; </w:t>
      </w:r>
      <w:proofErr w:type="spellStart"/>
      <w:r w:rsidRPr="00562307">
        <w:rPr>
          <w:rStyle w:val="TagStyle"/>
          <w:rtl/>
        </w:rPr>
        <w:t>יור</w:t>
      </w:r>
      <w:proofErr w:type="spellEnd"/>
      <w:r w:rsidRPr="00562307">
        <w:rPr>
          <w:rStyle w:val="TagStyle"/>
          <w:rtl/>
        </w:rPr>
        <w:t xml:space="preserve"> &gt;&gt;</w:t>
      </w:r>
      <w:r w:rsidRPr="003E738A">
        <w:rPr>
          <w:rStyle w:val="TagStyle"/>
          <w:rtl/>
        </w:rPr>
        <w:t xml:space="preserve"> </w:t>
      </w:r>
      <w:r>
        <w:rPr>
          <w:rtl/>
        </w:rPr>
        <w:t>היו"ר שלמה קרעי:</w:t>
      </w:r>
      <w:r w:rsidRPr="003E738A">
        <w:rPr>
          <w:rStyle w:val="TagStyle"/>
          <w:rtl/>
        </w:rPr>
        <w:t xml:space="preserve"> </w:t>
      </w:r>
      <w:r w:rsidRPr="00562307">
        <w:rPr>
          <w:rStyle w:val="TagStyle"/>
          <w:rtl/>
        </w:rPr>
        <w:t xml:space="preserve">&lt;&lt; </w:t>
      </w:r>
      <w:proofErr w:type="spellStart"/>
      <w:r w:rsidRPr="00562307">
        <w:rPr>
          <w:rStyle w:val="TagStyle"/>
          <w:rtl/>
        </w:rPr>
        <w:t>יור</w:t>
      </w:r>
      <w:proofErr w:type="spellEnd"/>
      <w:r w:rsidRPr="00562307">
        <w:rPr>
          <w:rStyle w:val="TagStyle"/>
          <w:rtl/>
        </w:rPr>
        <w:t xml:space="preserve"> &gt;&gt;</w:t>
      </w:r>
      <w:r>
        <w:rPr>
          <w:rtl/>
        </w:rPr>
        <w:t xml:space="preserve">   </w:t>
      </w:r>
      <w:bookmarkEnd w:id="994"/>
    </w:p>
    <w:p w:rsidR="003E738A" w:rsidRDefault="003E738A" w:rsidP="003E738A">
      <w:pPr>
        <w:pStyle w:val="KeepWithNext"/>
        <w:rPr>
          <w:rtl/>
          <w:lang w:eastAsia="he-IL"/>
        </w:rPr>
      </w:pPr>
    </w:p>
    <w:p w:rsidR="003E738A" w:rsidRDefault="003E738A" w:rsidP="003E738A">
      <w:pPr>
        <w:rPr>
          <w:rtl/>
          <w:lang w:eastAsia="he-IL"/>
        </w:rPr>
      </w:pPr>
      <w:bookmarkStart w:id="995" w:name="_ETM_Q1_3757840"/>
      <w:bookmarkEnd w:id="995"/>
      <w:r>
        <w:rPr>
          <w:rFonts w:hint="cs"/>
          <w:rtl/>
          <w:lang w:eastAsia="he-IL"/>
        </w:rPr>
        <w:t xml:space="preserve">תודה, נח. בהמשך אני אבקש את ההתייחסות של </w:t>
      </w:r>
      <w:bookmarkStart w:id="996" w:name="_ETM_Q1_3757734"/>
      <w:bookmarkEnd w:id="996"/>
      <w:r>
        <w:rPr>
          <w:rFonts w:hint="cs"/>
          <w:rtl/>
          <w:lang w:eastAsia="he-IL"/>
        </w:rPr>
        <w:t xml:space="preserve">הביטוח הלאומי לסוגיית התעריפים שהעלית. </w:t>
      </w:r>
    </w:p>
    <w:p w:rsidR="003E738A" w:rsidRDefault="003E738A" w:rsidP="003E738A">
      <w:pPr>
        <w:rPr>
          <w:rtl/>
          <w:lang w:eastAsia="he-IL"/>
        </w:rPr>
      </w:pPr>
      <w:bookmarkStart w:id="997" w:name="_ETM_Q1_3763443"/>
      <w:bookmarkStart w:id="998" w:name="_ETM_Q1_3763515"/>
      <w:bookmarkEnd w:id="997"/>
      <w:bookmarkEnd w:id="998"/>
    </w:p>
    <w:p w:rsidR="003E738A" w:rsidRDefault="003E738A" w:rsidP="003E738A">
      <w:pPr>
        <w:rPr>
          <w:rtl/>
          <w:lang w:eastAsia="he-IL"/>
        </w:rPr>
      </w:pPr>
      <w:bookmarkStart w:id="999" w:name="_ETM_Q1_3763955"/>
      <w:bookmarkStart w:id="1000" w:name="_ETM_Q1_3764066"/>
      <w:bookmarkEnd w:id="999"/>
      <w:bookmarkEnd w:id="1000"/>
      <w:r>
        <w:rPr>
          <w:rFonts w:hint="cs"/>
          <w:rtl/>
          <w:lang w:eastAsia="he-IL"/>
        </w:rPr>
        <w:t xml:space="preserve">אני מבקש לעבור למשרד הבריאות, </w:t>
      </w:r>
      <w:bookmarkStart w:id="1001" w:name="_ETM_Q1_3766260"/>
      <w:bookmarkEnd w:id="1001"/>
      <w:r>
        <w:rPr>
          <w:rFonts w:hint="cs"/>
          <w:rtl/>
          <w:lang w:eastAsia="he-IL"/>
        </w:rPr>
        <w:t xml:space="preserve">אליו יש את רוב השאלות והביקורת בדוח המבקר. </w:t>
      </w:r>
      <w:bookmarkStart w:id="1002" w:name="_ETM_Q1_3783930"/>
      <w:bookmarkEnd w:id="1002"/>
      <w:r>
        <w:rPr>
          <w:rFonts w:hint="cs"/>
          <w:rtl/>
          <w:lang w:eastAsia="he-IL"/>
        </w:rPr>
        <w:t xml:space="preserve">עד שנעלה את נציגת מרכז הבריאות, רשות הדיבור </w:t>
      </w:r>
      <w:bookmarkStart w:id="1003" w:name="_ETM_Q1_3824871"/>
      <w:bookmarkEnd w:id="1003"/>
      <w:r>
        <w:rPr>
          <w:rFonts w:hint="cs"/>
          <w:rtl/>
          <w:lang w:eastAsia="he-IL"/>
        </w:rPr>
        <w:t xml:space="preserve">למירב </w:t>
      </w:r>
      <w:proofErr w:type="spellStart"/>
      <w:r>
        <w:rPr>
          <w:rFonts w:hint="cs"/>
          <w:rtl/>
          <w:lang w:eastAsia="he-IL"/>
        </w:rPr>
        <w:t>וידל</w:t>
      </w:r>
      <w:proofErr w:type="spellEnd"/>
      <w:r>
        <w:rPr>
          <w:rFonts w:hint="cs"/>
          <w:rtl/>
          <w:lang w:eastAsia="he-IL"/>
        </w:rPr>
        <w:t xml:space="preserve">. בבקשה. </w:t>
      </w:r>
    </w:p>
    <w:p w:rsidR="003E738A" w:rsidRDefault="003E738A" w:rsidP="003E738A">
      <w:pPr>
        <w:rPr>
          <w:rtl/>
          <w:lang w:eastAsia="he-IL"/>
        </w:rPr>
      </w:pPr>
      <w:bookmarkStart w:id="1004" w:name="_ETM_Q1_3826623"/>
      <w:bookmarkStart w:id="1005" w:name="_ETM_Q1_3826714"/>
      <w:bookmarkEnd w:id="1004"/>
      <w:bookmarkEnd w:id="1005"/>
    </w:p>
    <w:p w:rsidR="003E738A" w:rsidRDefault="003E738A" w:rsidP="00562307">
      <w:pPr>
        <w:pStyle w:val="af9"/>
        <w:rPr>
          <w:rtl/>
          <w:lang w:eastAsia="he-IL"/>
        </w:rPr>
      </w:pPr>
      <w:bookmarkStart w:id="1006" w:name="ET_guest_785825_72"/>
      <w:r w:rsidRPr="00562307">
        <w:rPr>
          <w:rStyle w:val="TagStyle"/>
          <w:rtl/>
        </w:rPr>
        <w:t xml:space="preserve"> &lt;&lt; אורח &gt;&gt;</w:t>
      </w:r>
      <w:r w:rsidRPr="003E738A">
        <w:rPr>
          <w:rStyle w:val="TagStyle"/>
          <w:rtl/>
        </w:rPr>
        <w:t xml:space="preserve"> </w:t>
      </w:r>
      <w:r>
        <w:rPr>
          <w:rtl/>
          <w:lang w:eastAsia="he-IL"/>
        </w:rPr>
        <w:t xml:space="preserve">מירב בן ניסים </w:t>
      </w:r>
      <w:proofErr w:type="spellStart"/>
      <w:r>
        <w:rPr>
          <w:rtl/>
          <w:lang w:eastAsia="he-IL"/>
        </w:rPr>
        <w:t>וידל</w:t>
      </w:r>
      <w:proofErr w:type="spellEnd"/>
      <w:r>
        <w:rPr>
          <w:rtl/>
          <w:lang w:eastAsia="he-IL"/>
        </w:rPr>
        <w:t>:</w:t>
      </w:r>
      <w:r w:rsidRPr="003E738A">
        <w:rPr>
          <w:rStyle w:val="TagStyle"/>
          <w:rtl/>
        </w:rPr>
        <w:t xml:space="preserve"> </w:t>
      </w:r>
      <w:r w:rsidRPr="00562307">
        <w:rPr>
          <w:rStyle w:val="TagStyle"/>
          <w:rtl/>
        </w:rPr>
        <w:t>&lt;&lt; אורח &gt;&gt;</w:t>
      </w:r>
      <w:r>
        <w:rPr>
          <w:rtl/>
          <w:lang w:eastAsia="he-IL"/>
        </w:rPr>
        <w:t xml:space="preserve">   </w:t>
      </w:r>
      <w:bookmarkEnd w:id="1006"/>
    </w:p>
    <w:p w:rsidR="003E738A" w:rsidRDefault="003E738A" w:rsidP="003E738A">
      <w:pPr>
        <w:pStyle w:val="KeepWithNext"/>
        <w:rPr>
          <w:rtl/>
          <w:lang w:eastAsia="he-IL"/>
        </w:rPr>
      </w:pPr>
    </w:p>
    <w:p w:rsidR="003E738A" w:rsidRDefault="003E738A" w:rsidP="003E738A">
      <w:pPr>
        <w:rPr>
          <w:rtl/>
          <w:lang w:eastAsia="he-IL"/>
        </w:rPr>
      </w:pPr>
      <w:r>
        <w:rPr>
          <w:rFonts w:hint="cs"/>
          <w:rtl/>
          <w:lang w:eastAsia="he-IL"/>
        </w:rPr>
        <w:t xml:space="preserve">רציתי להגיב לדבריו של ישראל וייס וכתבתי </w:t>
      </w:r>
      <w:bookmarkStart w:id="1007" w:name="_ETM_Q1_3832617"/>
      <w:bookmarkEnd w:id="1007"/>
      <w:r>
        <w:rPr>
          <w:rFonts w:hint="cs"/>
          <w:rtl/>
          <w:lang w:eastAsia="he-IL"/>
        </w:rPr>
        <w:t xml:space="preserve">שהדברים אינם מדויקים והם גם עלו בדיון של הוועדה לביקורת המדינה שהייתה אחרי הדוח הראשון. ישב </w:t>
      </w:r>
      <w:bookmarkStart w:id="1008" w:name="_ETM_Q1_3836671"/>
      <w:bookmarkEnd w:id="1008"/>
      <w:r>
        <w:rPr>
          <w:rFonts w:hint="cs"/>
          <w:rtl/>
          <w:lang w:eastAsia="he-IL"/>
        </w:rPr>
        <w:t xml:space="preserve">בדיון חבר הכנסת חיים ילין, שהיה גם ראש הרשות שלנו, </w:t>
      </w:r>
      <w:bookmarkStart w:id="1009" w:name="_ETM_Q1_3840782"/>
      <w:bookmarkEnd w:id="1009"/>
      <w:r>
        <w:rPr>
          <w:rFonts w:hint="cs"/>
          <w:rtl/>
          <w:lang w:eastAsia="he-IL"/>
        </w:rPr>
        <w:t xml:space="preserve">ואמר לו: עשיתם עבודה לא מדויקת. כאזרחית אני מודאגת שיש </w:t>
      </w:r>
      <w:bookmarkStart w:id="1010" w:name="_ETM_Q1_3842959"/>
      <w:bookmarkEnd w:id="1010"/>
      <w:r>
        <w:rPr>
          <w:rFonts w:hint="cs"/>
          <w:rtl/>
          <w:lang w:eastAsia="he-IL"/>
        </w:rPr>
        <w:t xml:space="preserve">פער. אנחנו שומעים פה את הדוברים מהשטח, את </w:t>
      </w:r>
      <w:bookmarkStart w:id="1011" w:name="_ETM_Q1_3847285"/>
      <w:bookmarkEnd w:id="1011"/>
      <w:r>
        <w:rPr>
          <w:rFonts w:hint="cs"/>
          <w:rtl/>
          <w:lang w:eastAsia="he-IL"/>
        </w:rPr>
        <w:t xml:space="preserve">ראשי הרשויות, שמבינים מה היכולת של מרכז חוסן </w:t>
      </w:r>
      <w:bookmarkStart w:id="1012" w:name="_ETM_Q1_3854268"/>
      <w:bookmarkEnd w:id="1012"/>
      <w:r>
        <w:rPr>
          <w:rFonts w:hint="cs"/>
          <w:rtl/>
          <w:lang w:eastAsia="he-IL"/>
        </w:rPr>
        <w:t xml:space="preserve">וכמה הוא גוף שעובד בשיתוף פעולה ומשטח בירוקרטיה. בעצם הוא </w:t>
      </w:r>
      <w:bookmarkStart w:id="1013" w:name="_ETM_Q1_3860003"/>
      <w:bookmarkEnd w:id="1013"/>
      <w:r>
        <w:rPr>
          <w:rFonts w:hint="cs"/>
          <w:rtl/>
          <w:lang w:eastAsia="he-IL"/>
        </w:rPr>
        <w:t>נותן את התפיסה מעבר למשאבים, תפיסה של משרד הרווחה ומשרד</w:t>
      </w:r>
      <w:bookmarkStart w:id="1014" w:name="_ETM_Q1_3864543"/>
      <w:bookmarkEnd w:id="1014"/>
      <w:r>
        <w:rPr>
          <w:rFonts w:hint="cs"/>
          <w:rtl/>
          <w:lang w:eastAsia="he-IL"/>
        </w:rPr>
        <w:t xml:space="preserve"> הבריאות, ונותן מענה הוליסטי שבונה חוסן. גם </w:t>
      </w:r>
      <w:bookmarkStart w:id="1015" w:name="_ETM_Q1_3868281"/>
      <w:bookmarkEnd w:id="1015"/>
      <w:r>
        <w:rPr>
          <w:rFonts w:hint="cs"/>
          <w:rtl/>
          <w:lang w:eastAsia="he-IL"/>
        </w:rPr>
        <w:t xml:space="preserve">מטפל, אבל גם בונה חוסן. אני חושבת שאנחנו צריכים </w:t>
      </w:r>
      <w:bookmarkStart w:id="1016" w:name="_ETM_Q1_3873110"/>
      <w:bookmarkEnd w:id="1016"/>
      <w:r>
        <w:rPr>
          <w:rFonts w:hint="cs"/>
          <w:rtl/>
          <w:lang w:eastAsia="he-IL"/>
        </w:rPr>
        <w:t xml:space="preserve">לשאול את עצמנו </w:t>
      </w:r>
      <w:r>
        <w:rPr>
          <w:rtl/>
          <w:lang w:eastAsia="he-IL"/>
        </w:rPr>
        <w:t>–</w:t>
      </w:r>
      <w:r>
        <w:rPr>
          <w:rFonts w:hint="cs"/>
          <w:rtl/>
          <w:lang w:eastAsia="he-IL"/>
        </w:rPr>
        <w:t xml:space="preserve"> וזה אולי לוועדה אחרת </w:t>
      </w:r>
      <w:r>
        <w:rPr>
          <w:rtl/>
          <w:lang w:eastAsia="he-IL"/>
        </w:rPr>
        <w:t>–</w:t>
      </w:r>
      <w:r>
        <w:rPr>
          <w:rFonts w:hint="cs"/>
          <w:rtl/>
          <w:lang w:eastAsia="he-IL"/>
        </w:rPr>
        <w:t xml:space="preserve"> על </w:t>
      </w:r>
      <w:bookmarkStart w:id="1017" w:name="_ETM_Q1_3879058"/>
      <w:bookmarkEnd w:id="1017"/>
      <w:r>
        <w:rPr>
          <w:rFonts w:hint="cs"/>
          <w:rtl/>
          <w:lang w:eastAsia="he-IL"/>
        </w:rPr>
        <w:t xml:space="preserve">איך קורה שיש פער כזה גדול  בין דוח מבקר המדינה לבין מה שקורה בשטח. זה הדבר שהיה חשוב לי </w:t>
      </w:r>
      <w:bookmarkStart w:id="1018" w:name="_ETM_Q1_3882054"/>
      <w:bookmarkEnd w:id="1018"/>
      <w:r>
        <w:rPr>
          <w:rFonts w:hint="cs"/>
          <w:rtl/>
          <w:lang w:eastAsia="he-IL"/>
        </w:rPr>
        <w:t xml:space="preserve">להגיד. </w:t>
      </w:r>
      <w:bookmarkStart w:id="1019" w:name="_ETM_Q1_3886588"/>
      <w:bookmarkEnd w:id="1019"/>
    </w:p>
    <w:p w:rsidR="00A139EA" w:rsidRDefault="00A139EA" w:rsidP="003E738A">
      <w:pPr>
        <w:rPr>
          <w:rtl/>
          <w:lang w:eastAsia="he-IL"/>
        </w:rPr>
      </w:pPr>
      <w:bookmarkStart w:id="1020" w:name="_ETM_Q1_3886657"/>
      <w:bookmarkEnd w:id="1020"/>
    </w:p>
    <w:p w:rsidR="00A139EA" w:rsidRDefault="00A139EA" w:rsidP="00562307">
      <w:pPr>
        <w:pStyle w:val="af9"/>
        <w:rPr>
          <w:rtl/>
          <w:lang w:eastAsia="he-IL"/>
        </w:rPr>
      </w:pPr>
      <w:bookmarkStart w:id="1021" w:name="ET_guest_387311_73"/>
      <w:r w:rsidRPr="00562307">
        <w:rPr>
          <w:rStyle w:val="TagStyle"/>
          <w:rtl/>
        </w:rPr>
        <w:t xml:space="preserve"> &lt;&lt; אורח &gt;&gt;</w:t>
      </w:r>
      <w:r w:rsidRPr="00A139EA">
        <w:rPr>
          <w:rStyle w:val="TagStyle"/>
          <w:rtl/>
        </w:rPr>
        <w:t xml:space="preserve"> </w:t>
      </w:r>
      <w:r>
        <w:rPr>
          <w:rtl/>
          <w:lang w:eastAsia="he-IL"/>
        </w:rPr>
        <w:t>ישראל וייס:</w:t>
      </w:r>
      <w:r w:rsidRPr="00A139EA">
        <w:rPr>
          <w:rStyle w:val="TagStyle"/>
          <w:rtl/>
        </w:rPr>
        <w:t xml:space="preserve"> </w:t>
      </w:r>
      <w:r w:rsidRPr="00562307">
        <w:rPr>
          <w:rStyle w:val="TagStyle"/>
          <w:rtl/>
        </w:rPr>
        <w:t>&lt;&lt; אורח &gt;&gt;</w:t>
      </w:r>
      <w:r>
        <w:rPr>
          <w:rtl/>
          <w:lang w:eastAsia="he-IL"/>
        </w:rPr>
        <w:t xml:space="preserve">   </w:t>
      </w:r>
      <w:bookmarkEnd w:id="1021"/>
    </w:p>
    <w:p w:rsidR="00A139EA" w:rsidRDefault="00A139EA" w:rsidP="00A139EA">
      <w:pPr>
        <w:pStyle w:val="KeepWithNext"/>
        <w:rPr>
          <w:rtl/>
          <w:lang w:eastAsia="he-IL"/>
        </w:rPr>
      </w:pPr>
    </w:p>
    <w:p w:rsidR="00A139EA" w:rsidRDefault="00A139EA" w:rsidP="00A139EA">
      <w:pPr>
        <w:rPr>
          <w:rtl/>
          <w:lang w:eastAsia="he-IL"/>
        </w:rPr>
      </w:pPr>
      <w:r>
        <w:rPr>
          <w:rFonts w:hint="cs"/>
          <w:rtl/>
          <w:lang w:eastAsia="he-IL"/>
        </w:rPr>
        <w:t>אני חייב לציין שחוץ מהגופים המבוקרים, מועצה אזורית אשכ</w:t>
      </w:r>
      <w:bookmarkStart w:id="1022" w:name="_ETM_Q1_3890972"/>
      <w:bookmarkEnd w:id="1022"/>
      <w:r>
        <w:rPr>
          <w:rFonts w:hint="cs"/>
          <w:rtl/>
          <w:lang w:eastAsia="he-IL"/>
        </w:rPr>
        <w:t xml:space="preserve">ול לא הופיעה בדוח. במועצה אזורית אשכול בתי הספר ממוגנים, </w:t>
      </w:r>
      <w:bookmarkStart w:id="1023" w:name="_ETM_Q1_3897066"/>
      <w:bookmarkEnd w:id="1023"/>
      <w:r>
        <w:rPr>
          <w:rFonts w:hint="cs"/>
          <w:rtl/>
          <w:lang w:eastAsia="he-IL"/>
        </w:rPr>
        <w:t xml:space="preserve">קיבלו את מרב הכספים של משרד החינוך בפעימות. בשיחות ציינו לחיוב </w:t>
      </w:r>
      <w:bookmarkStart w:id="1024" w:name="_ETM_Q1_3899863"/>
      <w:bookmarkEnd w:id="1024"/>
      <w:r>
        <w:rPr>
          <w:rFonts w:hint="cs"/>
          <w:rtl/>
          <w:lang w:eastAsia="he-IL"/>
        </w:rPr>
        <w:t xml:space="preserve">את הפעילות המבורכת - - - </w:t>
      </w:r>
    </w:p>
    <w:p w:rsidR="00A139EA" w:rsidRDefault="00A139EA" w:rsidP="00A139EA">
      <w:pPr>
        <w:rPr>
          <w:rtl/>
          <w:lang w:eastAsia="he-IL"/>
        </w:rPr>
      </w:pPr>
    </w:p>
    <w:p w:rsidR="00A139EA" w:rsidRDefault="00A139EA" w:rsidP="00A139EA">
      <w:pPr>
        <w:rPr>
          <w:rtl/>
          <w:lang w:eastAsia="he-IL"/>
        </w:rPr>
      </w:pPr>
      <w:bookmarkStart w:id="1025" w:name="_ETM_Q1_3902892"/>
      <w:bookmarkStart w:id="1026" w:name="_ETM_Q1_3903002"/>
      <w:bookmarkStart w:id="1027" w:name="_ETM_Q1_3899484"/>
      <w:bookmarkEnd w:id="1025"/>
      <w:bookmarkEnd w:id="1026"/>
      <w:bookmarkEnd w:id="1027"/>
    </w:p>
    <w:p w:rsidR="00A139EA" w:rsidRDefault="00A139EA" w:rsidP="00562307">
      <w:pPr>
        <w:pStyle w:val="af9"/>
        <w:rPr>
          <w:rtl/>
          <w:lang w:eastAsia="he-IL"/>
        </w:rPr>
      </w:pPr>
      <w:bookmarkStart w:id="1028" w:name="ET_guest_785825_74"/>
      <w:r w:rsidRPr="00562307">
        <w:rPr>
          <w:rStyle w:val="TagStyle"/>
          <w:rtl/>
        </w:rPr>
        <w:t xml:space="preserve"> &lt;&lt; אורח &gt;&gt;</w:t>
      </w:r>
      <w:r w:rsidRPr="00A139EA">
        <w:rPr>
          <w:rStyle w:val="TagStyle"/>
          <w:rtl/>
        </w:rPr>
        <w:t xml:space="preserve"> </w:t>
      </w:r>
      <w:r>
        <w:rPr>
          <w:rtl/>
          <w:lang w:eastAsia="he-IL"/>
        </w:rPr>
        <w:t xml:space="preserve">מירב בן ניסים </w:t>
      </w:r>
      <w:proofErr w:type="spellStart"/>
      <w:r>
        <w:rPr>
          <w:rtl/>
          <w:lang w:eastAsia="he-IL"/>
        </w:rPr>
        <w:t>וידל</w:t>
      </w:r>
      <w:proofErr w:type="spellEnd"/>
      <w:r>
        <w:rPr>
          <w:rtl/>
          <w:lang w:eastAsia="he-IL"/>
        </w:rPr>
        <w:t>:</w:t>
      </w:r>
      <w:r w:rsidRPr="00A139EA">
        <w:rPr>
          <w:rStyle w:val="TagStyle"/>
          <w:rtl/>
        </w:rPr>
        <w:t xml:space="preserve"> </w:t>
      </w:r>
      <w:r w:rsidRPr="00562307">
        <w:rPr>
          <w:rStyle w:val="TagStyle"/>
          <w:rtl/>
        </w:rPr>
        <w:t>&lt;&lt; אורח &gt;&gt;</w:t>
      </w:r>
      <w:r>
        <w:rPr>
          <w:rtl/>
          <w:lang w:eastAsia="he-IL"/>
        </w:rPr>
        <w:t xml:space="preserve">   </w:t>
      </w:r>
      <w:bookmarkEnd w:id="1028"/>
    </w:p>
    <w:p w:rsidR="00A139EA" w:rsidRDefault="00A139EA" w:rsidP="00A139EA">
      <w:pPr>
        <w:pStyle w:val="KeepWithNext"/>
        <w:rPr>
          <w:rtl/>
          <w:lang w:eastAsia="he-IL"/>
        </w:rPr>
      </w:pPr>
    </w:p>
    <w:p w:rsidR="00A139EA" w:rsidRPr="00A139EA" w:rsidRDefault="00A139EA" w:rsidP="00A139EA">
      <w:pPr>
        <w:rPr>
          <w:rtl/>
          <w:lang w:eastAsia="he-IL"/>
        </w:rPr>
      </w:pPr>
      <w:bookmarkStart w:id="1029" w:name="_ETM_Q1_3900142"/>
      <w:bookmarkStart w:id="1030" w:name="_ETM_Q1_3900202"/>
      <w:bookmarkEnd w:id="1029"/>
      <w:bookmarkEnd w:id="1030"/>
      <w:r>
        <w:rPr>
          <w:rFonts w:hint="cs"/>
          <w:rtl/>
          <w:lang w:eastAsia="he-IL"/>
        </w:rPr>
        <w:t xml:space="preserve">אני לא מדברת </w:t>
      </w:r>
      <w:bookmarkStart w:id="1031" w:name="_ETM_Q1_3902643"/>
      <w:bookmarkEnd w:id="1031"/>
      <w:r>
        <w:rPr>
          <w:rFonts w:hint="cs"/>
          <w:rtl/>
          <w:lang w:eastAsia="he-IL"/>
        </w:rPr>
        <w:t xml:space="preserve">על המועצה האזורית אשכול, אלא על יותר רחב </w:t>
      </w:r>
      <w:r>
        <w:rPr>
          <w:rtl/>
          <w:lang w:eastAsia="he-IL"/>
        </w:rPr>
        <w:t>–</w:t>
      </w:r>
      <w:r>
        <w:rPr>
          <w:rFonts w:hint="cs"/>
          <w:rtl/>
          <w:lang w:eastAsia="he-IL"/>
        </w:rPr>
        <w:t xml:space="preserve"> </w:t>
      </w:r>
      <w:bookmarkStart w:id="1032" w:name="_ETM_Q1_3907633"/>
      <w:bookmarkEnd w:id="1032"/>
      <w:r>
        <w:rPr>
          <w:rFonts w:hint="cs"/>
          <w:rtl/>
          <w:lang w:eastAsia="he-IL"/>
        </w:rPr>
        <w:t xml:space="preserve">על השיתוף בין המשרדים, בין משרד הרווחה ובין משרד הבריאות. </w:t>
      </w:r>
      <w:bookmarkStart w:id="1033" w:name="_ETM_Q1_3909240"/>
      <w:bookmarkEnd w:id="1033"/>
      <w:r>
        <w:rPr>
          <w:rFonts w:hint="cs"/>
          <w:rtl/>
          <w:lang w:eastAsia="he-IL"/>
        </w:rPr>
        <w:t xml:space="preserve">צריך להיות מחובר לשטח ולא לדבר במושגים של - </w:t>
      </w:r>
      <w:bookmarkStart w:id="1034" w:name="_ETM_Q1_3916921"/>
      <w:bookmarkEnd w:id="1034"/>
      <w:r>
        <w:rPr>
          <w:rFonts w:hint="cs"/>
          <w:rtl/>
          <w:lang w:eastAsia="he-IL"/>
        </w:rPr>
        <w:t>- -</w:t>
      </w:r>
    </w:p>
    <w:p w:rsidR="00A139EA" w:rsidRDefault="00A139EA" w:rsidP="00845E89">
      <w:pPr>
        <w:rPr>
          <w:rtl/>
          <w:lang w:eastAsia="he-IL"/>
        </w:rPr>
      </w:pPr>
      <w:bookmarkStart w:id="1035" w:name="_ETM_Q1_2299450"/>
      <w:bookmarkStart w:id="1036" w:name="_ETM_Q1_3916128"/>
      <w:bookmarkEnd w:id="1035"/>
      <w:bookmarkEnd w:id="1036"/>
    </w:p>
    <w:p w:rsidR="00A139EA" w:rsidRDefault="00A139EA" w:rsidP="009121B4">
      <w:pPr>
        <w:pStyle w:val="af9"/>
        <w:keepNext/>
        <w:rPr>
          <w:rtl/>
          <w:lang w:eastAsia="he-IL"/>
        </w:rPr>
      </w:pPr>
      <w:bookmarkStart w:id="1037" w:name="ET_guest_387311_75"/>
      <w:r w:rsidRPr="00562307">
        <w:rPr>
          <w:rStyle w:val="TagStyle"/>
          <w:rtl/>
        </w:rPr>
        <w:t xml:space="preserve"> &lt;&lt; אורח &gt;&gt;</w:t>
      </w:r>
      <w:r w:rsidRPr="00A139EA">
        <w:rPr>
          <w:rStyle w:val="TagStyle"/>
          <w:rtl/>
        </w:rPr>
        <w:t xml:space="preserve"> </w:t>
      </w:r>
      <w:r>
        <w:rPr>
          <w:rtl/>
          <w:lang w:eastAsia="he-IL"/>
        </w:rPr>
        <w:t>ישראל וייס:</w:t>
      </w:r>
      <w:r w:rsidRPr="00A139EA">
        <w:rPr>
          <w:rStyle w:val="TagStyle"/>
          <w:rtl/>
        </w:rPr>
        <w:t xml:space="preserve"> </w:t>
      </w:r>
      <w:r w:rsidRPr="00562307">
        <w:rPr>
          <w:rStyle w:val="TagStyle"/>
          <w:rtl/>
        </w:rPr>
        <w:t>&lt;&lt; אורח &gt;&gt;</w:t>
      </w:r>
      <w:r>
        <w:rPr>
          <w:rtl/>
          <w:lang w:eastAsia="he-IL"/>
        </w:rPr>
        <w:t xml:space="preserve">   </w:t>
      </w:r>
      <w:bookmarkEnd w:id="1037"/>
    </w:p>
    <w:p w:rsidR="00A139EA" w:rsidRDefault="00A139EA" w:rsidP="009121B4">
      <w:pPr>
        <w:pStyle w:val="KeepWithNext"/>
        <w:rPr>
          <w:rtl/>
          <w:lang w:eastAsia="he-IL"/>
        </w:rPr>
      </w:pPr>
    </w:p>
    <w:p w:rsidR="00A139EA" w:rsidRDefault="00A139EA" w:rsidP="00A139EA">
      <w:pPr>
        <w:rPr>
          <w:rtl/>
          <w:lang w:eastAsia="he-IL"/>
        </w:rPr>
      </w:pPr>
      <w:bookmarkStart w:id="1038" w:name="_ETM_Q1_3916743"/>
      <w:bookmarkStart w:id="1039" w:name="_ETM_Q1_3916793"/>
      <w:bookmarkEnd w:id="1038"/>
      <w:bookmarkEnd w:id="1039"/>
      <w:r>
        <w:rPr>
          <w:rFonts w:hint="cs"/>
          <w:rtl/>
          <w:lang w:eastAsia="he-IL"/>
        </w:rPr>
        <w:t xml:space="preserve">אני מבקש שתדברי עם מנהל </w:t>
      </w:r>
      <w:proofErr w:type="spellStart"/>
      <w:r>
        <w:rPr>
          <w:rFonts w:hint="cs"/>
          <w:rtl/>
          <w:lang w:eastAsia="he-IL"/>
        </w:rPr>
        <w:t>השפ"ח</w:t>
      </w:r>
      <w:proofErr w:type="spellEnd"/>
      <w:r>
        <w:rPr>
          <w:rFonts w:hint="cs"/>
          <w:rtl/>
          <w:lang w:eastAsia="he-IL"/>
        </w:rPr>
        <w:t xml:space="preserve">, עם יזהר, על </w:t>
      </w:r>
      <w:bookmarkStart w:id="1040" w:name="_ETM_Q1_3917994"/>
      <w:bookmarkEnd w:id="1040"/>
      <w:r>
        <w:rPr>
          <w:rFonts w:hint="cs"/>
          <w:rtl/>
          <w:lang w:eastAsia="he-IL"/>
        </w:rPr>
        <w:t xml:space="preserve">הברכות שקיבלנו, על ההקדשה </w:t>
      </w:r>
      <w:proofErr w:type="spellStart"/>
      <w:r>
        <w:rPr>
          <w:rFonts w:hint="cs"/>
          <w:rtl/>
          <w:lang w:eastAsia="he-IL"/>
        </w:rPr>
        <w:t>וכו</w:t>
      </w:r>
      <w:proofErr w:type="spellEnd"/>
      <w:r>
        <w:rPr>
          <w:rFonts w:hint="cs"/>
          <w:rtl/>
          <w:lang w:eastAsia="he-IL"/>
        </w:rPr>
        <w:t xml:space="preserve">'. אני לא מבין </w:t>
      </w:r>
      <w:r>
        <w:rPr>
          <w:rtl/>
          <w:lang w:eastAsia="he-IL"/>
        </w:rPr>
        <w:t>–</w:t>
      </w:r>
      <w:r>
        <w:rPr>
          <w:rFonts w:hint="cs"/>
          <w:rtl/>
          <w:lang w:eastAsia="he-IL"/>
        </w:rPr>
        <w:t xml:space="preserve"> הכוונה שלכם בריאיון בתקשורת הייתה שלא ציינו לחיוב את הפעילות </w:t>
      </w:r>
      <w:bookmarkStart w:id="1041" w:name="_ETM_Q1_3924051"/>
      <w:bookmarkEnd w:id="1041"/>
      <w:r>
        <w:rPr>
          <w:rFonts w:hint="cs"/>
          <w:rtl/>
          <w:lang w:eastAsia="he-IL"/>
        </w:rPr>
        <w:t xml:space="preserve">שלכם. לא, אנחנו לא מציינים לחיוב. דיברנו על כל הדברים, </w:t>
      </w:r>
      <w:bookmarkStart w:id="1042" w:name="_ETM_Q1_3932094"/>
      <w:bookmarkEnd w:id="1042"/>
      <w:r>
        <w:rPr>
          <w:rFonts w:hint="cs"/>
          <w:rtl/>
          <w:lang w:eastAsia="he-IL"/>
        </w:rPr>
        <w:t xml:space="preserve">כולם קיבלו זכות להגיב. אתם לא, כי לא </w:t>
      </w:r>
      <w:bookmarkStart w:id="1043" w:name="_ETM_Q1_3931457"/>
      <w:bookmarkEnd w:id="1043"/>
      <w:r>
        <w:rPr>
          <w:rFonts w:hint="cs"/>
          <w:rtl/>
          <w:lang w:eastAsia="he-IL"/>
        </w:rPr>
        <w:t xml:space="preserve">הערנו לכם הערות ביקורת. אני לא מבין איך אחרי חמש שנים חוזרים על אותה מנטרה. לא ברור לנו. </w:t>
      </w:r>
    </w:p>
    <w:p w:rsidR="00A139EA" w:rsidRDefault="00A139EA" w:rsidP="00A139EA">
      <w:pPr>
        <w:rPr>
          <w:rtl/>
          <w:lang w:eastAsia="he-IL"/>
        </w:rPr>
      </w:pPr>
      <w:bookmarkStart w:id="1044" w:name="_ETM_Q1_3941767"/>
      <w:bookmarkStart w:id="1045" w:name="_ETM_Q1_3941827"/>
      <w:bookmarkEnd w:id="1044"/>
      <w:bookmarkEnd w:id="1045"/>
    </w:p>
    <w:p w:rsidR="00A139EA" w:rsidRDefault="00A139EA" w:rsidP="00562307">
      <w:pPr>
        <w:pStyle w:val="af9"/>
        <w:rPr>
          <w:rtl/>
          <w:lang w:eastAsia="he-IL"/>
        </w:rPr>
      </w:pPr>
      <w:bookmarkStart w:id="1046" w:name="ET_guest_785825_76"/>
      <w:r w:rsidRPr="00562307">
        <w:rPr>
          <w:rStyle w:val="TagStyle"/>
          <w:rtl/>
        </w:rPr>
        <w:t xml:space="preserve"> &lt;&lt; אורח &gt;&gt;</w:t>
      </w:r>
      <w:r w:rsidRPr="00A139EA">
        <w:rPr>
          <w:rStyle w:val="TagStyle"/>
          <w:rtl/>
        </w:rPr>
        <w:t xml:space="preserve"> </w:t>
      </w:r>
      <w:r>
        <w:rPr>
          <w:rtl/>
          <w:lang w:eastAsia="he-IL"/>
        </w:rPr>
        <w:t xml:space="preserve">מירב בן ניסים </w:t>
      </w:r>
      <w:proofErr w:type="spellStart"/>
      <w:r>
        <w:rPr>
          <w:rtl/>
          <w:lang w:eastAsia="he-IL"/>
        </w:rPr>
        <w:t>וידל</w:t>
      </w:r>
      <w:proofErr w:type="spellEnd"/>
      <w:r>
        <w:rPr>
          <w:rtl/>
          <w:lang w:eastAsia="he-IL"/>
        </w:rPr>
        <w:t>:</w:t>
      </w:r>
      <w:r w:rsidRPr="00A139EA">
        <w:rPr>
          <w:rStyle w:val="TagStyle"/>
          <w:rtl/>
        </w:rPr>
        <w:t xml:space="preserve"> </w:t>
      </w:r>
      <w:r w:rsidRPr="00562307">
        <w:rPr>
          <w:rStyle w:val="TagStyle"/>
          <w:rtl/>
        </w:rPr>
        <w:t>&lt;&lt; אורח &gt;&gt;</w:t>
      </w:r>
      <w:r>
        <w:rPr>
          <w:rtl/>
          <w:lang w:eastAsia="he-IL"/>
        </w:rPr>
        <w:t xml:space="preserve">   </w:t>
      </w:r>
      <w:bookmarkEnd w:id="1046"/>
    </w:p>
    <w:p w:rsidR="00A139EA" w:rsidRDefault="00A139EA" w:rsidP="00A139EA">
      <w:pPr>
        <w:pStyle w:val="KeepWithNext"/>
        <w:rPr>
          <w:rtl/>
          <w:lang w:eastAsia="he-IL"/>
        </w:rPr>
      </w:pPr>
    </w:p>
    <w:p w:rsidR="00A139EA" w:rsidRDefault="00A139EA" w:rsidP="00A139EA">
      <w:pPr>
        <w:rPr>
          <w:rtl/>
          <w:lang w:eastAsia="he-IL"/>
        </w:rPr>
      </w:pPr>
      <w:r>
        <w:rPr>
          <w:rFonts w:hint="cs"/>
          <w:rtl/>
          <w:lang w:eastAsia="he-IL"/>
        </w:rPr>
        <w:t xml:space="preserve">אני לא מדברת על מועצה אזורית אשכול, אני מדברת על מרכזי החוסן </w:t>
      </w:r>
      <w:bookmarkStart w:id="1047" w:name="_ETM_Q1_3943828"/>
      <w:bookmarkEnd w:id="1047"/>
      <w:r>
        <w:rPr>
          <w:rFonts w:hint="cs"/>
          <w:rtl/>
          <w:lang w:eastAsia="he-IL"/>
        </w:rPr>
        <w:t>כתפיסה.</w:t>
      </w:r>
    </w:p>
    <w:p w:rsidR="00A139EA" w:rsidRDefault="00A139EA" w:rsidP="00A139EA">
      <w:pPr>
        <w:rPr>
          <w:rtl/>
          <w:lang w:eastAsia="he-IL"/>
        </w:rPr>
      </w:pPr>
      <w:bookmarkStart w:id="1048" w:name="_ETM_Q1_3949693"/>
      <w:bookmarkStart w:id="1049" w:name="_ETM_Q1_3949783"/>
      <w:bookmarkEnd w:id="1048"/>
      <w:bookmarkEnd w:id="1049"/>
    </w:p>
    <w:p w:rsidR="00A139EA" w:rsidRDefault="00A139EA" w:rsidP="00562307">
      <w:pPr>
        <w:pStyle w:val="af9"/>
        <w:rPr>
          <w:rtl/>
          <w:lang w:eastAsia="he-IL"/>
        </w:rPr>
      </w:pPr>
      <w:bookmarkStart w:id="1050" w:name="ET_guest_387311_77"/>
      <w:r w:rsidRPr="00562307">
        <w:rPr>
          <w:rStyle w:val="TagStyle"/>
          <w:rtl/>
        </w:rPr>
        <w:t xml:space="preserve"> &lt;&lt; אורח &gt;&gt;</w:t>
      </w:r>
      <w:r w:rsidRPr="00A139EA">
        <w:rPr>
          <w:rStyle w:val="TagStyle"/>
          <w:rtl/>
        </w:rPr>
        <w:t xml:space="preserve"> </w:t>
      </w:r>
      <w:r>
        <w:rPr>
          <w:rtl/>
          <w:lang w:eastAsia="he-IL"/>
        </w:rPr>
        <w:t>ישראל וייס:</w:t>
      </w:r>
      <w:r w:rsidRPr="00A139EA">
        <w:rPr>
          <w:rStyle w:val="TagStyle"/>
          <w:rtl/>
        </w:rPr>
        <w:t xml:space="preserve"> </w:t>
      </w:r>
      <w:r w:rsidRPr="00562307">
        <w:rPr>
          <w:rStyle w:val="TagStyle"/>
          <w:rtl/>
        </w:rPr>
        <w:t>&lt;&lt; אורח &gt;&gt;</w:t>
      </w:r>
      <w:r>
        <w:rPr>
          <w:rtl/>
          <w:lang w:eastAsia="he-IL"/>
        </w:rPr>
        <w:t xml:space="preserve">   </w:t>
      </w:r>
      <w:bookmarkEnd w:id="1050"/>
    </w:p>
    <w:p w:rsidR="00A139EA" w:rsidRDefault="00A139EA" w:rsidP="00A139EA">
      <w:pPr>
        <w:pStyle w:val="KeepWithNext"/>
        <w:rPr>
          <w:rtl/>
          <w:lang w:eastAsia="he-IL"/>
        </w:rPr>
      </w:pPr>
    </w:p>
    <w:p w:rsidR="00A139EA" w:rsidRDefault="00A139EA" w:rsidP="00A139EA">
      <w:pPr>
        <w:rPr>
          <w:rtl/>
          <w:lang w:eastAsia="he-IL"/>
        </w:rPr>
      </w:pPr>
      <w:r>
        <w:rPr>
          <w:rFonts w:hint="cs"/>
          <w:rtl/>
          <w:lang w:eastAsia="he-IL"/>
        </w:rPr>
        <w:t xml:space="preserve">אני אראה לך את המכתב שכתבה לי טלי לבנון, אישית, </w:t>
      </w:r>
      <w:bookmarkStart w:id="1051" w:name="_ETM_Q1_3949998"/>
      <w:bookmarkEnd w:id="1051"/>
      <w:r>
        <w:rPr>
          <w:rFonts w:hint="cs"/>
          <w:rtl/>
          <w:lang w:eastAsia="he-IL"/>
        </w:rPr>
        <w:t xml:space="preserve">על ההבנה, על ההגשה, על החומר שהועלה. אני חושב שאנחנו </w:t>
      </w:r>
      <w:bookmarkStart w:id="1052" w:name="_ETM_Q1_3956342"/>
      <w:bookmarkEnd w:id="1052"/>
      <w:r>
        <w:rPr>
          <w:rFonts w:hint="cs"/>
          <w:rtl/>
          <w:lang w:eastAsia="he-IL"/>
        </w:rPr>
        <w:t xml:space="preserve">התרכזנו במצאי ובדברים ואני לא מבין למה המנטרה הזאת חוזרת שוב. </w:t>
      </w:r>
    </w:p>
    <w:p w:rsidR="00A139EA" w:rsidRDefault="00A139EA" w:rsidP="00A139EA">
      <w:pPr>
        <w:rPr>
          <w:rtl/>
          <w:lang w:eastAsia="he-IL"/>
        </w:rPr>
      </w:pPr>
      <w:bookmarkStart w:id="1053" w:name="_ETM_Q1_3967295"/>
      <w:bookmarkStart w:id="1054" w:name="_ETM_Q1_3967362"/>
      <w:bookmarkEnd w:id="1053"/>
      <w:bookmarkEnd w:id="1054"/>
    </w:p>
    <w:p w:rsidR="00A139EA" w:rsidRDefault="00A139EA" w:rsidP="00562307">
      <w:pPr>
        <w:pStyle w:val="af6"/>
        <w:rPr>
          <w:rtl/>
        </w:rPr>
      </w:pPr>
      <w:bookmarkStart w:id="1055" w:name="ET_yor_5802_78"/>
      <w:r w:rsidRPr="00562307">
        <w:rPr>
          <w:rStyle w:val="TagStyle"/>
          <w:rtl/>
        </w:rPr>
        <w:t xml:space="preserve"> &lt;&lt; </w:t>
      </w:r>
      <w:proofErr w:type="spellStart"/>
      <w:r w:rsidRPr="00562307">
        <w:rPr>
          <w:rStyle w:val="TagStyle"/>
          <w:rtl/>
        </w:rPr>
        <w:t>יור</w:t>
      </w:r>
      <w:proofErr w:type="spellEnd"/>
      <w:r w:rsidRPr="00562307">
        <w:rPr>
          <w:rStyle w:val="TagStyle"/>
          <w:rtl/>
        </w:rPr>
        <w:t xml:space="preserve"> &gt;&gt;</w:t>
      </w:r>
      <w:r w:rsidRPr="00A139EA">
        <w:rPr>
          <w:rStyle w:val="TagStyle"/>
          <w:rtl/>
        </w:rPr>
        <w:t xml:space="preserve"> </w:t>
      </w:r>
      <w:r>
        <w:rPr>
          <w:rtl/>
        </w:rPr>
        <w:t>היו"ר שלמה קרעי:</w:t>
      </w:r>
      <w:r w:rsidRPr="00A139EA">
        <w:rPr>
          <w:rStyle w:val="TagStyle"/>
          <w:rtl/>
        </w:rPr>
        <w:t xml:space="preserve"> </w:t>
      </w:r>
      <w:r w:rsidRPr="00562307">
        <w:rPr>
          <w:rStyle w:val="TagStyle"/>
          <w:rtl/>
        </w:rPr>
        <w:t xml:space="preserve">&lt;&lt; </w:t>
      </w:r>
      <w:proofErr w:type="spellStart"/>
      <w:r w:rsidRPr="00562307">
        <w:rPr>
          <w:rStyle w:val="TagStyle"/>
          <w:rtl/>
        </w:rPr>
        <w:t>יור</w:t>
      </w:r>
      <w:proofErr w:type="spellEnd"/>
      <w:r w:rsidRPr="00562307">
        <w:rPr>
          <w:rStyle w:val="TagStyle"/>
          <w:rtl/>
        </w:rPr>
        <w:t xml:space="preserve"> &gt;&gt;</w:t>
      </w:r>
      <w:r>
        <w:rPr>
          <w:rtl/>
        </w:rPr>
        <w:t xml:space="preserve">   </w:t>
      </w:r>
      <w:bookmarkEnd w:id="1055"/>
    </w:p>
    <w:p w:rsidR="00A139EA" w:rsidRDefault="00A139EA" w:rsidP="00A139EA">
      <w:pPr>
        <w:pStyle w:val="KeepWithNext"/>
        <w:rPr>
          <w:rtl/>
          <w:lang w:eastAsia="he-IL"/>
        </w:rPr>
      </w:pPr>
    </w:p>
    <w:p w:rsidR="00A139EA" w:rsidRDefault="00A139EA" w:rsidP="00A139EA">
      <w:pPr>
        <w:rPr>
          <w:rtl/>
          <w:lang w:eastAsia="he-IL"/>
        </w:rPr>
      </w:pPr>
      <w:bookmarkStart w:id="1056" w:name="_ETM_Q1_3974349"/>
      <w:bookmarkEnd w:id="1056"/>
      <w:r>
        <w:rPr>
          <w:rFonts w:hint="cs"/>
          <w:rtl/>
          <w:lang w:eastAsia="he-IL"/>
        </w:rPr>
        <w:t xml:space="preserve">תודה, מירב. הילה גונן ברזילי, מרכז חוסן שדרות, </w:t>
      </w:r>
      <w:bookmarkStart w:id="1057" w:name="_ETM_Q1_3968086"/>
      <w:bookmarkEnd w:id="1057"/>
      <w:r>
        <w:rPr>
          <w:rFonts w:hint="cs"/>
          <w:rtl/>
          <w:lang w:eastAsia="he-IL"/>
        </w:rPr>
        <w:t xml:space="preserve">בבקשה. </w:t>
      </w:r>
      <w:bookmarkStart w:id="1058" w:name="_ETM_Q1_3971905"/>
      <w:bookmarkEnd w:id="1058"/>
    </w:p>
    <w:p w:rsidR="00A139EA" w:rsidRDefault="00A139EA" w:rsidP="00A139EA">
      <w:pPr>
        <w:rPr>
          <w:rtl/>
          <w:lang w:eastAsia="he-IL"/>
        </w:rPr>
      </w:pPr>
      <w:bookmarkStart w:id="1059" w:name="_ETM_Q1_3971999"/>
      <w:bookmarkStart w:id="1060" w:name="_ETM_Q1_3975017"/>
      <w:bookmarkStart w:id="1061" w:name="_ETM_Q1_3975169"/>
      <w:bookmarkStart w:id="1062" w:name="_ETM_Q1_3978308"/>
      <w:bookmarkStart w:id="1063" w:name="_ETM_Q1_3978446"/>
      <w:bookmarkEnd w:id="1059"/>
      <w:bookmarkEnd w:id="1060"/>
      <w:bookmarkEnd w:id="1061"/>
      <w:bookmarkEnd w:id="1062"/>
      <w:bookmarkEnd w:id="1063"/>
    </w:p>
    <w:p w:rsidR="00A139EA" w:rsidRDefault="00A139EA" w:rsidP="00A139EA">
      <w:pPr>
        <w:rPr>
          <w:rtl/>
          <w:lang w:eastAsia="he-IL"/>
        </w:rPr>
      </w:pPr>
    </w:p>
    <w:p w:rsidR="00A139EA" w:rsidRDefault="00A139EA" w:rsidP="00562307">
      <w:pPr>
        <w:pStyle w:val="a4"/>
        <w:rPr>
          <w:rtl/>
        </w:rPr>
      </w:pPr>
      <w:bookmarkStart w:id="1064" w:name="ET_speaker_הילה_גונן_ברזילי_79"/>
      <w:r w:rsidRPr="00562307">
        <w:rPr>
          <w:rStyle w:val="TagStyle"/>
          <w:rtl/>
        </w:rPr>
        <w:t xml:space="preserve"> &lt;&lt; דובר &gt;&gt;</w:t>
      </w:r>
      <w:r w:rsidRPr="00A139EA">
        <w:rPr>
          <w:rStyle w:val="TagStyle"/>
          <w:rtl/>
        </w:rPr>
        <w:t xml:space="preserve"> </w:t>
      </w:r>
      <w:r>
        <w:rPr>
          <w:rtl/>
        </w:rPr>
        <w:t>הילה גונן ברזילי:</w:t>
      </w:r>
      <w:r w:rsidRPr="00A139EA">
        <w:rPr>
          <w:rStyle w:val="TagStyle"/>
          <w:rtl/>
        </w:rPr>
        <w:t xml:space="preserve"> </w:t>
      </w:r>
      <w:r w:rsidRPr="00562307">
        <w:rPr>
          <w:rStyle w:val="TagStyle"/>
          <w:rtl/>
        </w:rPr>
        <w:t>&lt;&lt; דובר &gt;&gt;</w:t>
      </w:r>
      <w:r>
        <w:rPr>
          <w:rtl/>
        </w:rPr>
        <w:t xml:space="preserve">   </w:t>
      </w:r>
      <w:bookmarkEnd w:id="1064"/>
    </w:p>
    <w:p w:rsidR="00A139EA" w:rsidRDefault="00A139EA" w:rsidP="00A139EA">
      <w:pPr>
        <w:pStyle w:val="KeepWithNext"/>
        <w:rPr>
          <w:rtl/>
          <w:lang w:eastAsia="he-IL"/>
        </w:rPr>
      </w:pPr>
    </w:p>
    <w:p w:rsidR="00A139EA" w:rsidRDefault="00A139EA" w:rsidP="00A139EA">
      <w:pPr>
        <w:rPr>
          <w:rtl/>
          <w:lang w:eastAsia="he-IL"/>
        </w:rPr>
      </w:pPr>
      <w:bookmarkStart w:id="1065" w:name="_ETM_Q1_3971739"/>
      <w:bookmarkStart w:id="1066" w:name="_ETM_Q1_3972007"/>
      <w:bookmarkStart w:id="1067" w:name="_ETM_Q1_3972084"/>
      <w:bookmarkEnd w:id="1065"/>
      <w:bookmarkEnd w:id="1066"/>
      <w:bookmarkEnd w:id="1067"/>
      <w:r>
        <w:rPr>
          <w:rFonts w:hint="cs"/>
          <w:rtl/>
          <w:lang w:eastAsia="he-IL"/>
        </w:rPr>
        <w:t xml:space="preserve">תודה רבה. מירב אמרה את עיקרי הדברים. חשוב לי </w:t>
      </w:r>
      <w:bookmarkStart w:id="1068" w:name="_ETM_Q1_3981057"/>
      <w:bookmarkEnd w:id="1068"/>
      <w:r>
        <w:rPr>
          <w:rFonts w:hint="cs"/>
          <w:rtl/>
          <w:lang w:eastAsia="he-IL"/>
        </w:rPr>
        <w:t>מאוד לציין, אסור לנו להתבלבל, בסופו של דבר מי שנותן את המענה בשטח 24/7 עבור נפגעי החרדה</w:t>
      </w:r>
      <w:bookmarkStart w:id="1069" w:name="_ETM_Q1_3994471"/>
      <w:bookmarkEnd w:id="1069"/>
      <w:r>
        <w:rPr>
          <w:rFonts w:hint="cs"/>
          <w:rtl/>
          <w:lang w:eastAsia="he-IL"/>
        </w:rPr>
        <w:t xml:space="preserve"> </w:t>
      </w:r>
      <w:proofErr w:type="spellStart"/>
      <w:r>
        <w:rPr>
          <w:rFonts w:hint="cs"/>
          <w:rtl/>
          <w:lang w:eastAsia="he-IL"/>
        </w:rPr>
        <w:t>והעו"סיות</w:t>
      </w:r>
      <w:proofErr w:type="spellEnd"/>
      <w:r>
        <w:rPr>
          <w:rFonts w:hint="cs"/>
          <w:rtl/>
          <w:lang w:eastAsia="he-IL"/>
        </w:rPr>
        <w:t xml:space="preserve"> של הרווחה אלה צוותי </w:t>
      </w:r>
      <w:bookmarkStart w:id="1070" w:name="_ETM_Q1_3996516"/>
      <w:bookmarkEnd w:id="1070"/>
      <w:r>
        <w:rPr>
          <w:rFonts w:hint="cs"/>
          <w:rtl/>
          <w:lang w:eastAsia="he-IL"/>
        </w:rPr>
        <w:t xml:space="preserve">מרכזי החוסן. </w:t>
      </w:r>
      <w:proofErr w:type="spellStart"/>
      <w:r>
        <w:rPr>
          <w:rFonts w:hint="cs"/>
          <w:rtl/>
          <w:lang w:eastAsia="he-IL"/>
        </w:rPr>
        <w:t>השפ"ח</w:t>
      </w:r>
      <w:proofErr w:type="spellEnd"/>
      <w:r>
        <w:rPr>
          <w:rFonts w:hint="cs"/>
          <w:rtl/>
          <w:lang w:eastAsia="he-IL"/>
        </w:rPr>
        <w:t xml:space="preserve"> עושה עבודה טובה בתוך בתי הספר, הלכה </w:t>
      </w:r>
      <w:bookmarkStart w:id="1071" w:name="_ETM_Q1_3999911"/>
      <w:bookmarkEnd w:id="1071"/>
      <w:r>
        <w:rPr>
          <w:rFonts w:hint="cs"/>
          <w:rtl/>
          <w:lang w:eastAsia="he-IL"/>
        </w:rPr>
        <w:t xml:space="preserve">למעשה, מי שנותן את הטיפול בנפגעי החרדה, הם מרכזי </w:t>
      </w:r>
      <w:bookmarkStart w:id="1072" w:name="_ETM_Q1_4006486"/>
      <w:bookmarkEnd w:id="1072"/>
      <w:r>
        <w:rPr>
          <w:rFonts w:hint="cs"/>
          <w:rtl/>
          <w:lang w:eastAsia="he-IL"/>
        </w:rPr>
        <w:t>החוסן.</w:t>
      </w:r>
    </w:p>
    <w:p w:rsidR="00A139EA" w:rsidRDefault="00A139EA" w:rsidP="00A139EA">
      <w:pPr>
        <w:rPr>
          <w:rtl/>
          <w:lang w:eastAsia="he-IL"/>
        </w:rPr>
      </w:pPr>
      <w:bookmarkStart w:id="1073" w:name="_ETM_Q1_4009878"/>
      <w:bookmarkStart w:id="1074" w:name="_ETM_Q1_4009971"/>
      <w:bookmarkStart w:id="1075" w:name="_ETM_Q1_4010055"/>
      <w:bookmarkEnd w:id="1073"/>
      <w:bookmarkEnd w:id="1074"/>
      <w:bookmarkEnd w:id="1075"/>
    </w:p>
    <w:p w:rsidR="00A139EA" w:rsidRDefault="00A139EA" w:rsidP="00A139EA">
      <w:pPr>
        <w:rPr>
          <w:rtl/>
          <w:lang w:eastAsia="he-IL"/>
        </w:rPr>
      </w:pPr>
      <w:bookmarkStart w:id="1076" w:name="_ETM_Q1_4010147"/>
      <w:bookmarkEnd w:id="1076"/>
      <w:r>
        <w:rPr>
          <w:rFonts w:hint="cs"/>
          <w:rtl/>
          <w:lang w:eastAsia="he-IL"/>
        </w:rPr>
        <w:t xml:space="preserve">דבר נוסף שחשוב לי לומר, אם השתמע מדבריו של מר </w:t>
      </w:r>
      <w:bookmarkStart w:id="1077" w:name="_ETM_Q1_4009397"/>
      <w:bookmarkEnd w:id="1077"/>
      <w:r>
        <w:rPr>
          <w:rFonts w:hint="cs"/>
          <w:rtl/>
          <w:lang w:eastAsia="he-IL"/>
        </w:rPr>
        <w:t xml:space="preserve">וייס שמרכזי החוסן הם מגזר שלישי, אז ממש לא. מרכזי </w:t>
      </w:r>
      <w:bookmarkStart w:id="1078" w:name="_ETM_Q1_4018746"/>
      <w:bookmarkEnd w:id="1078"/>
      <w:r>
        <w:rPr>
          <w:rFonts w:hint="cs"/>
          <w:rtl/>
          <w:lang w:eastAsia="he-IL"/>
        </w:rPr>
        <w:t xml:space="preserve">החוסן קיבלו מנדט ממשלתי וכך הם גם נתפסים על ידי </w:t>
      </w:r>
      <w:bookmarkStart w:id="1079" w:name="_ETM_Q1_4019624"/>
      <w:bookmarkEnd w:id="1079"/>
      <w:r>
        <w:rPr>
          <w:rFonts w:hint="cs"/>
          <w:rtl/>
          <w:lang w:eastAsia="he-IL"/>
        </w:rPr>
        <w:t xml:space="preserve">תושבי העיר הזאת. אנחנו נתפסים כגוף של הממשלה. </w:t>
      </w:r>
    </w:p>
    <w:p w:rsidR="00A139EA" w:rsidRDefault="00A139EA" w:rsidP="00A139EA">
      <w:pPr>
        <w:rPr>
          <w:rtl/>
          <w:lang w:eastAsia="he-IL"/>
        </w:rPr>
      </w:pPr>
      <w:bookmarkStart w:id="1080" w:name="_ETM_Q1_4024284"/>
      <w:bookmarkStart w:id="1081" w:name="_ETM_Q1_4024380"/>
      <w:bookmarkStart w:id="1082" w:name="_ETM_Q1_4027402"/>
      <w:bookmarkEnd w:id="1080"/>
      <w:bookmarkEnd w:id="1081"/>
      <w:bookmarkEnd w:id="1082"/>
    </w:p>
    <w:p w:rsidR="00A139EA" w:rsidRDefault="00A139EA" w:rsidP="00562307">
      <w:pPr>
        <w:pStyle w:val="af9"/>
        <w:rPr>
          <w:rtl/>
          <w:lang w:eastAsia="he-IL"/>
        </w:rPr>
      </w:pPr>
      <w:bookmarkStart w:id="1083" w:name="ET_guest_387312_80"/>
      <w:r w:rsidRPr="00562307">
        <w:rPr>
          <w:rStyle w:val="TagStyle"/>
          <w:rtl/>
        </w:rPr>
        <w:t xml:space="preserve"> &lt;&lt; אורח &gt;&gt;</w:t>
      </w:r>
      <w:r w:rsidRPr="00A139EA">
        <w:rPr>
          <w:rStyle w:val="TagStyle"/>
          <w:rtl/>
        </w:rPr>
        <w:t xml:space="preserve"> </w:t>
      </w:r>
      <w:r>
        <w:rPr>
          <w:rtl/>
          <w:lang w:eastAsia="he-IL"/>
        </w:rPr>
        <w:t>זיאד אסעד:</w:t>
      </w:r>
      <w:r w:rsidRPr="00A139EA">
        <w:rPr>
          <w:rStyle w:val="TagStyle"/>
          <w:rtl/>
        </w:rPr>
        <w:t xml:space="preserve"> </w:t>
      </w:r>
      <w:r w:rsidRPr="00562307">
        <w:rPr>
          <w:rStyle w:val="TagStyle"/>
          <w:rtl/>
        </w:rPr>
        <w:t>&lt;&lt; אורח &gt;&gt;</w:t>
      </w:r>
      <w:r>
        <w:rPr>
          <w:rtl/>
          <w:lang w:eastAsia="he-IL"/>
        </w:rPr>
        <w:t xml:space="preserve">   </w:t>
      </w:r>
      <w:bookmarkEnd w:id="1083"/>
    </w:p>
    <w:p w:rsidR="00A139EA" w:rsidRDefault="00A139EA" w:rsidP="00A139EA">
      <w:pPr>
        <w:pStyle w:val="KeepWithNext"/>
        <w:rPr>
          <w:rtl/>
          <w:lang w:eastAsia="he-IL"/>
        </w:rPr>
      </w:pPr>
    </w:p>
    <w:p w:rsidR="00A139EA" w:rsidRDefault="00A139EA" w:rsidP="00A139EA">
      <w:pPr>
        <w:rPr>
          <w:rtl/>
          <w:lang w:eastAsia="he-IL"/>
        </w:rPr>
      </w:pPr>
      <w:bookmarkStart w:id="1084" w:name="_ETM_Q1_4028092"/>
      <w:bookmarkStart w:id="1085" w:name="_ETM_Q1_4028149"/>
      <w:bookmarkEnd w:id="1084"/>
      <w:bookmarkEnd w:id="1085"/>
      <w:r>
        <w:rPr>
          <w:rFonts w:hint="cs"/>
          <w:rtl/>
          <w:lang w:eastAsia="he-IL"/>
        </w:rPr>
        <w:t xml:space="preserve">סליחה, זה </w:t>
      </w:r>
      <w:bookmarkStart w:id="1086" w:name="_ETM_Q1_4024842"/>
      <w:bookmarkEnd w:id="1086"/>
      <w:r>
        <w:rPr>
          <w:rFonts w:hint="cs"/>
          <w:rtl/>
          <w:lang w:eastAsia="he-IL"/>
        </w:rPr>
        <w:t xml:space="preserve">לא נאמר. אני מנהל האגף של ישראל והדבר הזה לא </w:t>
      </w:r>
      <w:bookmarkStart w:id="1087" w:name="_ETM_Q1_4026588"/>
      <w:bookmarkEnd w:id="1087"/>
      <w:r>
        <w:rPr>
          <w:rFonts w:hint="cs"/>
          <w:rtl/>
          <w:lang w:eastAsia="he-IL"/>
        </w:rPr>
        <w:t xml:space="preserve">נאמר. </w:t>
      </w:r>
      <w:r w:rsidR="005B7537">
        <w:rPr>
          <w:rFonts w:hint="cs"/>
          <w:rtl/>
          <w:lang w:eastAsia="he-IL"/>
        </w:rPr>
        <w:t xml:space="preserve">אנחנו דווקא מברכים על העבודה שעושים מרכזי החוסן. </w:t>
      </w:r>
    </w:p>
    <w:p w:rsidR="005B7537" w:rsidRDefault="005B7537" w:rsidP="00A139EA">
      <w:pPr>
        <w:rPr>
          <w:rtl/>
          <w:lang w:eastAsia="he-IL"/>
        </w:rPr>
      </w:pPr>
    </w:p>
    <w:p w:rsidR="005B7537" w:rsidRDefault="005B7537" w:rsidP="00562307">
      <w:pPr>
        <w:pStyle w:val="af9"/>
        <w:rPr>
          <w:rtl/>
          <w:lang w:eastAsia="he-IL"/>
        </w:rPr>
      </w:pPr>
      <w:bookmarkStart w:id="1088" w:name="ET_guest_387311_81"/>
      <w:r w:rsidRPr="00562307">
        <w:rPr>
          <w:rStyle w:val="TagStyle"/>
          <w:rtl/>
        </w:rPr>
        <w:t xml:space="preserve"> &lt;&lt; אורח &gt;&gt;</w:t>
      </w:r>
      <w:r w:rsidRPr="005B7537">
        <w:rPr>
          <w:rStyle w:val="TagStyle"/>
          <w:rtl/>
        </w:rPr>
        <w:t xml:space="preserve"> </w:t>
      </w:r>
      <w:r>
        <w:rPr>
          <w:rtl/>
          <w:lang w:eastAsia="he-IL"/>
        </w:rPr>
        <w:t>ישראל וייס:</w:t>
      </w:r>
      <w:r w:rsidRPr="005B7537">
        <w:rPr>
          <w:rStyle w:val="TagStyle"/>
          <w:rtl/>
        </w:rPr>
        <w:t xml:space="preserve"> </w:t>
      </w:r>
      <w:r w:rsidRPr="00562307">
        <w:rPr>
          <w:rStyle w:val="TagStyle"/>
          <w:rtl/>
        </w:rPr>
        <w:t>&lt;&lt; אורח &gt;&gt;</w:t>
      </w:r>
      <w:r>
        <w:rPr>
          <w:rtl/>
          <w:lang w:eastAsia="he-IL"/>
        </w:rPr>
        <w:t xml:space="preserve">   </w:t>
      </w:r>
      <w:bookmarkEnd w:id="1088"/>
    </w:p>
    <w:p w:rsidR="005B7537" w:rsidRDefault="005B7537" w:rsidP="005B7537">
      <w:pPr>
        <w:pStyle w:val="KeepWithNext"/>
        <w:rPr>
          <w:rtl/>
          <w:lang w:eastAsia="he-IL"/>
        </w:rPr>
      </w:pPr>
    </w:p>
    <w:p w:rsidR="005B7537" w:rsidRDefault="005B7537" w:rsidP="005B7537">
      <w:pPr>
        <w:rPr>
          <w:rtl/>
          <w:lang w:eastAsia="he-IL"/>
        </w:rPr>
      </w:pPr>
      <w:r>
        <w:rPr>
          <w:rFonts w:hint="cs"/>
          <w:rtl/>
          <w:lang w:eastAsia="he-IL"/>
        </w:rPr>
        <w:t xml:space="preserve">וגם ציינתי את זה בפתיח היום. </w:t>
      </w:r>
    </w:p>
    <w:p w:rsidR="005B7537" w:rsidRDefault="005B7537" w:rsidP="005B7537">
      <w:pPr>
        <w:rPr>
          <w:rtl/>
          <w:lang w:eastAsia="he-IL"/>
        </w:rPr>
      </w:pPr>
      <w:bookmarkStart w:id="1089" w:name="_ETM_Q1_4033141"/>
      <w:bookmarkStart w:id="1090" w:name="_ETM_Q1_4033209"/>
      <w:bookmarkStart w:id="1091" w:name="_ETM_Q1_4037013"/>
      <w:bookmarkEnd w:id="1089"/>
      <w:bookmarkEnd w:id="1090"/>
      <w:bookmarkEnd w:id="1091"/>
    </w:p>
    <w:p w:rsidR="005B7537" w:rsidRDefault="005B7537" w:rsidP="00562307">
      <w:pPr>
        <w:pStyle w:val="af9"/>
        <w:rPr>
          <w:rtl/>
          <w:lang w:eastAsia="he-IL"/>
        </w:rPr>
      </w:pPr>
      <w:bookmarkStart w:id="1092" w:name="ET_guest_387312_82"/>
      <w:r w:rsidRPr="00562307">
        <w:rPr>
          <w:rStyle w:val="TagStyle"/>
          <w:rtl/>
        </w:rPr>
        <w:t xml:space="preserve"> &lt;&lt; אורח &gt;&gt;</w:t>
      </w:r>
      <w:r w:rsidRPr="005B7537">
        <w:rPr>
          <w:rStyle w:val="TagStyle"/>
          <w:rtl/>
        </w:rPr>
        <w:t xml:space="preserve"> </w:t>
      </w:r>
      <w:r>
        <w:rPr>
          <w:rtl/>
          <w:lang w:eastAsia="he-IL"/>
        </w:rPr>
        <w:t>זיאד אסעד:</w:t>
      </w:r>
      <w:r w:rsidRPr="005B7537">
        <w:rPr>
          <w:rStyle w:val="TagStyle"/>
          <w:rtl/>
        </w:rPr>
        <w:t xml:space="preserve"> </w:t>
      </w:r>
      <w:r w:rsidRPr="00562307">
        <w:rPr>
          <w:rStyle w:val="TagStyle"/>
          <w:rtl/>
        </w:rPr>
        <w:t>&lt;&lt; אורח &gt;&gt;</w:t>
      </w:r>
      <w:r>
        <w:rPr>
          <w:rtl/>
          <w:lang w:eastAsia="he-IL"/>
        </w:rPr>
        <w:t xml:space="preserve">   </w:t>
      </w:r>
      <w:bookmarkEnd w:id="1092"/>
    </w:p>
    <w:p w:rsidR="005B7537" w:rsidRDefault="005B7537" w:rsidP="005B7537">
      <w:pPr>
        <w:pStyle w:val="KeepWithNext"/>
        <w:rPr>
          <w:rtl/>
          <w:lang w:eastAsia="he-IL"/>
        </w:rPr>
      </w:pPr>
    </w:p>
    <w:p w:rsidR="005B7537" w:rsidRDefault="005B7537" w:rsidP="005B7537">
      <w:pPr>
        <w:rPr>
          <w:rtl/>
          <w:lang w:eastAsia="he-IL"/>
        </w:rPr>
      </w:pPr>
      <w:bookmarkStart w:id="1093" w:name="_ETM_Q1_4037527"/>
      <w:bookmarkStart w:id="1094" w:name="_ETM_Q1_4037581"/>
      <w:bookmarkEnd w:id="1093"/>
      <w:bookmarkEnd w:id="1094"/>
      <w:r>
        <w:rPr>
          <w:rFonts w:hint="cs"/>
          <w:rtl/>
          <w:lang w:eastAsia="he-IL"/>
        </w:rPr>
        <w:t>ציינו וזה כתוב בדוח</w:t>
      </w:r>
      <w:bookmarkStart w:id="1095" w:name="_ETM_Q1_4036595"/>
      <w:bookmarkEnd w:id="1095"/>
      <w:r>
        <w:rPr>
          <w:rFonts w:hint="cs"/>
          <w:rtl/>
          <w:lang w:eastAsia="he-IL"/>
        </w:rPr>
        <w:t xml:space="preserve"> שמרכזי החוסן הם של הרשויות. </w:t>
      </w:r>
      <w:bookmarkStart w:id="1096" w:name="_ETM_Q1_4043764"/>
      <w:bookmarkEnd w:id="1096"/>
    </w:p>
    <w:p w:rsidR="005B7537" w:rsidRDefault="005B7537" w:rsidP="005B7537">
      <w:pPr>
        <w:rPr>
          <w:rtl/>
          <w:lang w:eastAsia="he-IL"/>
        </w:rPr>
      </w:pPr>
      <w:bookmarkStart w:id="1097" w:name="_ETM_Q1_4043833"/>
      <w:bookmarkEnd w:id="1097"/>
    </w:p>
    <w:p w:rsidR="005B7537" w:rsidRDefault="005B7537" w:rsidP="00562307">
      <w:pPr>
        <w:pStyle w:val="af9"/>
        <w:rPr>
          <w:rtl/>
          <w:lang w:eastAsia="he-IL"/>
        </w:rPr>
      </w:pPr>
      <w:bookmarkStart w:id="1098" w:name="ET_guest_387311_83"/>
      <w:r w:rsidRPr="00562307">
        <w:rPr>
          <w:rStyle w:val="TagStyle"/>
          <w:rtl/>
        </w:rPr>
        <w:t xml:space="preserve"> &lt;&lt; אורח &gt;&gt;</w:t>
      </w:r>
      <w:r w:rsidRPr="005B7537">
        <w:rPr>
          <w:rStyle w:val="TagStyle"/>
          <w:rtl/>
        </w:rPr>
        <w:t xml:space="preserve"> </w:t>
      </w:r>
      <w:r>
        <w:rPr>
          <w:rtl/>
          <w:lang w:eastAsia="he-IL"/>
        </w:rPr>
        <w:t>ישראל וייס:</w:t>
      </w:r>
      <w:r w:rsidRPr="005B7537">
        <w:rPr>
          <w:rStyle w:val="TagStyle"/>
          <w:rtl/>
        </w:rPr>
        <w:t xml:space="preserve"> </w:t>
      </w:r>
      <w:r w:rsidRPr="00562307">
        <w:rPr>
          <w:rStyle w:val="TagStyle"/>
          <w:rtl/>
        </w:rPr>
        <w:t>&lt;&lt; אורח &gt;&gt;</w:t>
      </w:r>
      <w:r>
        <w:rPr>
          <w:rtl/>
          <w:lang w:eastAsia="he-IL"/>
        </w:rPr>
        <w:t xml:space="preserve">   </w:t>
      </w:r>
      <w:bookmarkEnd w:id="1098"/>
    </w:p>
    <w:p w:rsidR="005B7537" w:rsidRDefault="005B7537" w:rsidP="005B7537">
      <w:pPr>
        <w:pStyle w:val="KeepWithNext"/>
        <w:rPr>
          <w:rtl/>
          <w:lang w:eastAsia="he-IL"/>
        </w:rPr>
      </w:pPr>
    </w:p>
    <w:p w:rsidR="005B7537" w:rsidRDefault="005B7537" w:rsidP="005B7537">
      <w:pPr>
        <w:rPr>
          <w:rtl/>
          <w:lang w:eastAsia="he-IL"/>
        </w:rPr>
      </w:pPr>
      <w:r>
        <w:rPr>
          <w:rFonts w:hint="cs"/>
          <w:rtl/>
          <w:lang w:eastAsia="he-IL"/>
        </w:rPr>
        <w:t xml:space="preserve">תוסיפי למשל שבזכות הדוח </w:t>
      </w:r>
      <w:bookmarkStart w:id="1099" w:name="_ETM_Q1_4045141"/>
      <w:bookmarkEnd w:id="1099"/>
      <w:r>
        <w:rPr>
          <w:rFonts w:hint="cs"/>
          <w:rtl/>
          <w:lang w:eastAsia="he-IL"/>
        </w:rPr>
        <w:t xml:space="preserve">בונים לכם בניין חדש. </w:t>
      </w:r>
    </w:p>
    <w:p w:rsidR="005B7537" w:rsidRDefault="005B7537" w:rsidP="005B7537">
      <w:pPr>
        <w:rPr>
          <w:rtl/>
          <w:lang w:eastAsia="he-IL"/>
        </w:rPr>
      </w:pPr>
      <w:bookmarkStart w:id="1100" w:name="_ETM_Q1_4048226"/>
      <w:bookmarkStart w:id="1101" w:name="_ETM_Q1_4048339"/>
      <w:bookmarkEnd w:id="1100"/>
      <w:bookmarkEnd w:id="1101"/>
    </w:p>
    <w:p w:rsidR="005B7537" w:rsidRDefault="005B7537" w:rsidP="00562307">
      <w:pPr>
        <w:pStyle w:val="a4"/>
        <w:rPr>
          <w:rtl/>
        </w:rPr>
      </w:pPr>
      <w:bookmarkStart w:id="1102" w:name="ET_speaker_הילה_גונן_ברזילי_84"/>
      <w:r w:rsidRPr="00562307">
        <w:rPr>
          <w:rStyle w:val="TagStyle"/>
          <w:rtl/>
        </w:rPr>
        <w:t xml:space="preserve"> &lt;&lt; דובר &gt;&gt;</w:t>
      </w:r>
      <w:r w:rsidRPr="005B7537">
        <w:rPr>
          <w:rStyle w:val="TagStyle"/>
          <w:rtl/>
        </w:rPr>
        <w:t xml:space="preserve"> </w:t>
      </w:r>
      <w:r>
        <w:rPr>
          <w:rtl/>
        </w:rPr>
        <w:t>הילה גונן ברזילי:</w:t>
      </w:r>
      <w:r w:rsidRPr="005B7537">
        <w:rPr>
          <w:rStyle w:val="TagStyle"/>
          <w:rtl/>
        </w:rPr>
        <w:t xml:space="preserve"> </w:t>
      </w:r>
      <w:r w:rsidRPr="00562307">
        <w:rPr>
          <w:rStyle w:val="TagStyle"/>
          <w:rtl/>
        </w:rPr>
        <w:t>&lt;&lt; דובר &gt;&gt;</w:t>
      </w:r>
      <w:r>
        <w:rPr>
          <w:rtl/>
        </w:rPr>
        <w:t xml:space="preserve">   </w:t>
      </w:r>
      <w:bookmarkEnd w:id="1102"/>
    </w:p>
    <w:p w:rsidR="005B7537" w:rsidRDefault="005B7537" w:rsidP="005B7537">
      <w:pPr>
        <w:pStyle w:val="KeepWithNext"/>
        <w:rPr>
          <w:rtl/>
          <w:lang w:eastAsia="he-IL"/>
        </w:rPr>
      </w:pPr>
    </w:p>
    <w:p w:rsidR="005B7537" w:rsidRDefault="005B7537" w:rsidP="005B7537">
      <w:pPr>
        <w:rPr>
          <w:rtl/>
          <w:lang w:eastAsia="he-IL"/>
        </w:rPr>
      </w:pPr>
      <w:r>
        <w:rPr>
          <w:rFonts w:hint="cs"/>
          <w:rtl/>
          <w:lang w:eastAsia="he-IL"/>
        </w:rPr>
        <w:t xml:space="preserve">זו לא התנצחות אישית, </w:t>
      </w:r>
      <w:bookmarkStart w:id="1103" w:name="_ETM_Q1_4055745"/>
      <w:bookmarkEnd w:id="1103"/>
      <w:r>
        <w:rPr>
          <w:rFonts w:hint="cs"/>
          <w:rtl/>
          <w:lang w:eastAsia="he-IL"/>
        </w:rPr>
        <w:t>ישראל. אתה כתבת דוח - - -</w:t>
      </w:r>
    </w:p>
    <w:p w:rsidR="005B7537" w:rsidRDefault="005B7537" w:rsidP="005B7537">
      <w:pPr>
        <w:rPr>
          <w:rtl/>
          <w:lang w:eastAsia="he-IL"/>
        </w:rPr>
      </w:pPr>
    </w:p>
    <w:p w:rsidR="005B7537" w:rsidRDefault="005B7537" w:rsidP="00562307">
      <w:pPr>
        <w:pStyle w:val="af9"/>
        <w:rPr>
          <w:rtl/>
          <w:lang w:eastAsia="he-IL"/>
        </w:rPr>
      </w:pPr>
      <w:bookmarkStart w:id="1104" w:name="ET_guest_387311_85"/>
      <w:r w:rsidRPr="00562307">
        <w:rPr>
          <w:rStyle w:val="TagStyle"/>
          <w:rtl/>
        </w:rPr>
        <w:t xml:space="preserve"> &lt;&lt; אורח &gt;&gt;</w:t>
      </w:r>
      <w:r w:rsidRPr="005B7537">
        <w:rPr>
          <w:rStyle w:val="TagStyle"/>
          <w:rtl/>
        </w:rPr>
        <w:t xml:space="preserve"> </w:t>
      </w:r>
      <w:r>
        <w:rPr>
          <w:rtl/>
          <w:lang w:eastAsia="he-IL"/>
        </w:rPr>
        <w:t>ישראל וייס:</w:t>
      </w:r>
      <w:r w:rsidRPr="005B7537">
        <w:rPr>
          <w:rStyle w:val="TagStyle"/>
          <w:rtl/>
        </w:rPr>
        <w:t xml:space="preserve"> </w:t>
      </w:r>
      <w:r w:rsidRPr="00562307">
        <w:rPr>
          <w:rStyle w:val="TagStyle"/>
          <w:rtl/>
        </w:rPr>
        <w:t>&lt;&lt; אורח &gt;&gt;</w:t>
      </w:r>
      <w:r>
        <w:rPr>
          <w:rtl/>
          <w:lang w:eastAsia="he-IL"/>
        </w:rPr>
        <w:t xml:space="preserve">   </w:t>
      </w:r>
      <w:bookmarkEnd w:id="1104"/>
    </w:p>
    <w:p w:rsidR="005B7537" w:rsidRDefault="005B7537" w:rsidP="005B7537">
      <w:pPr>
        <w:pStyle w:val="KeepWithNext"/>
        <w:rPr>
          <w:rtl/>
          <w:lang w:eastAsia="he-IL"/>
        </w:rPr>
      </w:pPr>
    </w:p>
    <w:p w:rsidR="005B7537" w:rsidRDefault="005B7537" w:rsidP="005B7537">
      <w:pPr>
        <w:rPr>
          <w:rtl/>
          <w:lang w:eastAsia="he-IL"/>
        </w:rPr>
      </w:pPr>
      <w:r>
        <w:rPr>
          <w:rFonts w:hint="cs"/>
          <w:rtl/>
          <w:lang w:eastAsia="he-IL"/>
        </w:rPr>
        <w:t xml:space="preserve">ושילבנו את התגובות שלכם. </w:t>
      </w:r>
      <w:bookmarkStart w:id="1105" w:name="_ETM_Q1_4062846"/>
      <w:bookmarkStart w:id="1106" w:name="_ETM_Q1_4063210"/>
      <w:bookmarkEnd w:id="1105"/>
      <w:bookmarkEnd w:id="1106"/>
    </w:p>
    <w:p w:rsidR="005B7537" w:rsidRDefault="005B7537" w:rsidP="005B7537">
      <w:pPr>
        <w:rPr>
          <w:rtl/>
          <w:lang w:eastAsia="he-IL"/>
        </w:rPr>
      </w:pPr>
      <w:bookmarkStart w:id="1107" w:name="_ETM_Q1_4063304"/>
      <w:bookmarkEnd w:id="1107"/>
    </w:p>
    <w:p w:rsidR="005B7537" w:rsidRDefault="005B7537" w:rsidP="009121B4">
      <w:pPr>
        <w:pStyle w:val="a4"/>
        <w:keepNext/>
        <w:rPr>
          <w:rtl/>
        </w:rPr>
      </w:pPr>
      <w:bookmarkStart w:id="1108" w:name="ET_speaker_הילה_גונן_ברזילי_86"/>
      <w:r w:rsidRPr="00562307">
        <w:rPr>
          <w:rStyle w:val="TagStyle"/>
          <w:rtl/>
        </w:rPr>
        <w:t xml:space="preserve"> &lt;&lt; דובר &gt;&gt;</w:t>
      </w:r>
      <w:r w:rsidRPr="005B7537">
        <w:rPr>
          <w:rStyle w:val="TagStyle"/>
          <w:rtl/>
        </w:rPr>
        <w:t xml:space="preserve"> </w:t>
      </w:r>
      <w:r>
        <w:rPr>
          <w:rtl/>
        </w:rPr>
        <w:t>הילה גונן ברזילי:</w:t>
      </w:r>
      <w:r w:rsidRPr="005B7537">
        <w:rPr>
          <w:rStyle w:val="TagStyle"/>
          <w:rtl/>
        </w:rPr>
        <w:t xml:space="preserve"> </w:t>
      </w:r>
      <w:r w:rsidRPr="00562307">
        <w:rPr>
          <w:rStyle w:val="TagStyle"/>
          <w:rtl/>
        </w:rPr>
        <w:t>&lt;&lt; דובר &gt;&gt;</w:t>
      </w:r>
      <w:r>
        <w:rPr>
          <w:rtl/>
        </w:rPr>
        <w:t xml:space="preserve">   </w:t>
      </w:r>
      <w:bookmarkEnd w:id="1108"/>
    </w:p>
    <w:p w:rsidR="005B7537" w:rsidRDefault="005B7537" w:rsidP="009121B4">
      <w:pPr>
        <w:pStyle w:val="KeepWithNext"/>
        <w:rPr>
          <w:rtl/>
          <w:lang w:eastAsia="he-IL"/>
        </w:rPr>
      </w:pPr>
    </w:p>
    <w:p w:rsidR="005B7537" w:rsidRDefault="005B7537" w:rsidP="005B7537">
      <w:pPr>
        <w:rPr>
          <w:rtl/>
          <w:lang w:eastAsia="he-IL"/>
        </w:rPr>
      </w:pPr>
      <w:bookmarkStart w:id="1109" w:name="_ETM_Q1_4060703"/>
      <w:bookmarkEnd w:id="1109"/>
      <w:r>
        <w:rPr>
          <w:rFonts w:hint="cs"/>
          <w:rtl/>
          <w:lang w:eastAsia="he-IL"/>
        </w:rPr>
        <w:t xml:space="preserve">אנחנו חושבים שיש פער ודברים לא מדויקים. קיבלנו את הזכות </w:t>
      </w:r>
      <w:bookmarkStart w:id="1110" w:name="_ETM_Q1_4062729"/>
      <w:bookmarkEnd w:id="1110"/>
      <w:r>
        <w:rPr>
          <w:rFonts w:hint="cs"/>
          <w:rtl/>
          <w:lang w:eastAsia="he-IL"/>
        </w:rPr>
        <w:t xml:space="preserve">להתייחס, ואנחנו מתייחסות לזה. </w:t>
      </w:r>
    </w:p>
    <w:p w:rsidR="005B7537" w:rsidRDefault="005B7537" w:rsidP="005B7537">
      <w:pPr>
        <w:rPr>
          <w:rtl/>
          <w:lang w:eastAsia="he-IL"/>
        </w:rPr>
      </w:pPr>
      <w:bookmarkStart w:id="1111" w:name="_ETM_Q1_4068322"/>
      <w:bookmarkStart w:id="1112" w:name="_ETM_Q1_4068413"/>
      <w:bookmarkEnd w:id="1111"/>
      <w:bookmarkEnd w:id="1112"/>
    </w:p>
    <w:p w:rsidR="005B7537" w:rsidRDefault="005B7537" w:rsidP="00562307">
      <w:pPr>
        <w:pStyle w:val="af9"/>
        <w:rPr>
          <w:rtl/>
          <w:lang w:eastAsia="he-IL"/>
        </w:rPr>
      </w:pPr>
      <w:bookmarkStart w:id="1113" w:name="ET_guest_387311_87"/>
      <w:r w:rsidRPr="00562307">
        <w:rPr>
          <w:rStyle w:val="TagStyle"/>
          <w:rtl/>
        </w:rPr>
        <w:t xml:space="preserve"> &lt;&lt; אורח &gt;&gt;</w:t>
      </w:r>
      <w:r w:rsidRPr="005B7537">
        <w:rPr>
          <w:rStyle w:val="TagStyle"/>
          <w:rtl/>
        </w:rPr>
        <w:t xml:space="preserve"> </w:t>
      </w:r>
      <w:r>
        <w:rPr>
          <w:rtl/>
          <w:lang w:eastAsia="he-IL"/>
        </w:rPr>
        <w:t>ישראל וייס:</w:t>
      </w:r>
      <w:r w:rsidRPr="005B7537">
        <w:rPr>
          <w:rStyle w:val="TagStyle"/>
          <w:rtl/>
        </w:rPr>
        <w:t xml:space="preserve"> </w:t>
      </w:r>
      <w:r w:rsidRPr="00562307">
        <w:rPr>
          <w:rStyle w:val="TagStyle"/>
          <w:rtl/>
        </w:rPr>
        <w:t>&lt;&lt; אורח &gt;&gt;</w:t>
      </w:r>
      <w:r>
        <w:rPr>
          <w:rtl/>
          <w:lang w:eastAsia="he-IL"/>
        </w:rPr>
        <w:t xml:space="preserve">   </w:t>
      </w:r>
      <w:bookmarkEnd w:id="1113"/>
    </w:p>
    <w:p w:rsidR="005B7537" w:rsidRDefault="005B7537" w:rsidP="005B7537">
      <w:pPr>
        <w:pStyle w:val="KeepWithNext"/>
        <w:rPr>
          <w:rtl/>
          <w:lang w:eastAsia="he-IL"/>
        </w:rPr>
      </w:pPr>
    </w:p>
    <w:p w:rsidR="005B7537" w:rsidRDefault="005B7537" w:rsidP="005B7537">
      <w:pPr>
        <w:rPr>
          <w:rtl/>
          <w:lang w:eastAsia="he-IL"/>
        </w:rPr>
      </w:pPr>
      <w:r>
        <w:rPr>
          <w:rFonts w:hint="cs"/>
          <w:rtl/>
          <w:lang w:eastAsia="he-IL"/>
        </w:rPr>
        <w:t xml:space="preserve">קיבלתם זכות להגיב והתגובות שלכם משולבות </w:t>
      </w:r>
      <w:bookmarkStart w:id="1114" w:name="_ETM_Q1_4070659"/>
      <w:bookmarkEnd w:id="1114"/>
      <w:r>
        <w:rPr>
          <w:rFonts w:hint="cs"/>
          <w:rtl/>
          <w:lang w:eastAsia="he-IL"/>
        </w:rPr>
        <w:t xml:space="preserve">בדוח. </w:t>
      </w:r>
    </w:p>
    <w:p w:rsidR="005B7537" w:rsidRDefault="005B7537" w:rsidP="005B7537">
      <w:pPr>
        <w:rPr>
          <w:rtl/>
          <w:lang w:eastAsia="he-IL"/>
        </w:rPr>
      </w:pPr>
      <w:bookmarkStart w:id="1115" w:name="_ETM_Q1_4072007"/>
      <w:bookmarkStart w:id="1116" w:name="_ETM_Q1_4072099"/>
      <w:bookmarkEnd w:id="1115"/>
      <w:bookmarkEnd w:id="1116"/>
    </w:p>
    <w:p w:rsidR="005B7537" w:rsidRDefault="005B7537" w:rsidP="00562307">
      <w:pPr>
        <w:pStyle w:val="a4"/>
        <w:rPr>
          <w:rtl/>
        </w:rPr>
      </w:pPr>
      <w:bookmarkStart w:id="1117" w:name="ET_speaker_הילה_גונן_ברזילי_88"/>
      <w:r w:rsidRPr="00562307">
        <w:rPr>
          <w:rStyle w:val="TagStyle"/>
          <w:rtl/>
        </w:rPr>
        <w:t xml:space="preserve"> &lt;&lt; דובר &gt;&gt;</w:t>
      </w:r>
      <w:r w:rsidRPr="005B7537">
        <w:rPr>
          <w:rStyle w:val="TagStyle"/>
          <w:rtl/>
        </w:rPr>
        <w:t xml:space="preserve"> </w:t>
      </w:r>
      <w:r>
        <w:rPr>
          <w:rtl/>
        </w:rPr>
        <w:t>הילה גונן ברזילי:</w:t>
      </w:r>
      <w:r w:rsidRPr="005B7537">
        <w:rPr>
          <w:rStyle w:val="TagStyle"/>
          <w:rtl/>
        </w:rPr>
        <w:t xml:space="preserve"> </w:t>
      </w:r>
      <w:r w:rsidRPr="00562307">
        <w:rPr>
          <w:rStyle w:val="TagStyle"/>
          <w:rtl/>
        </w:rPr>
        <w:t>&lt;&lt; דובר &gt;&gt;</w:t>
      </w:r>
      <w:r>
        <w:rPr>
          <w:rtl/>
        </w:rPr>
        <w:t xml:space="preserve">   </w:t>
      </w:r>
      <w:bookmarkEnd w:id="1117"/>
    </w:p>
    <w:p w:rsidR="005B7537" w:rsidRDefault="005B7537" w:rsidP="005B7537">
      <w:pPr>
        <w:pStyle w:val="KeepWithNext"/>
        <w:rPr>
          <w:rtl/>
          <w:lang w:eastAsia="he-IL"/>
        </w:rPr>
      </w:pPr>
    </w:p>
    <w:p w:rsidR="005B7537" w:rsidRDefault="005B7537" w:rsidP="005B7537">
      <w:pPr>
        <w:rPr>
          <w:rtl/>
          <w:lang w:eastAsia="he-IL"/>
        </w:rPr>
      </w:pPr>
      <w:r>
        <w:rPr>
          <w:rFonts w:hint="cs"/>
          <w:rtl/>
          <w:lang w:eastAsia="he-IL"/>
        </w:rPr>
        <w:t xml:space="preserve">לגבי </w:t>
      </w:r>
      <w:proofErr w:type="spellStart"/>
      <w:r>
        <w:rPr>
          <w:rFonts w:hint="cs"/>
          <w:rtl/>
          <w:lang w:eastAsia="he-IL"/>
        </w:rPr>
        <w:t>המת"נים</w:t>
      </w:r>
      <w:proofErr w:type="spellEnd"/>
      <w:r>
        <w:rPr>
          <w:rFonts w:hint="cs"/>
          <w:rtl/>
          <w:lang w:eastAsia="he-IL"/>
        </w:rPr>
        <w:t xml:space="preserve"> </w:t>
      </w:r>
      <w:r>
        <w:rPr>
          <w:rtl/>
          <w:lang w:eastAsia="he-IL"/>
        </w:rPr>
        <w:t>–</w:t>
      </w:r>
      <w:r>
        <w:rPr>
          <w:rFonts w:hint="cs"/>
          <w:rtl/>
          <w:lang w:eastAsia="he-IL"/>
        </w:rPr>
        <w:t xml:space="preserve"> מרכזי החוסן מתפקדים </w:t>
      </w:r>
      <w:proofErr w:type="spellStart"/>
      <w:r>
        <w:rPr>
          <w:rFonts w:hint="cs"/>
          <w:rtl/>
          <w:lang w:eastAsia="he-IL"/>
        </w:rPr>
        <w:t>כמת"נים</w:t>
      </w:r>
      <w:proofErr w:type="spellEnd"/>
      <w:r>
        <w:rPr>
          <w:rFonts w:hint="cs"/>
          <w:rtl/>
          <w:lang w:eastAsia="he-IL"/>
        </w:rPr>
        <w:t xml:space="preserve">. זו התפיסה המותאמת והנכונה, בוודאי שכאן בשדרות נלחמו </w:t>
      </w:r>
      <w:bookmarkStart w:id="1118" w:name="_ETM_Q1_4083827"/>
      <w:bookmarkEnd w:id="1118"/>
      <w:r>
        <w:rPr>
          <w:rFonts w:hint="cs"/>
          <w:rtl/>
          <w:lang w:eastAsia="he-IL"/>
        </w:rPr>
        <w:t xml:space="preserve">על זה. הרשות נלחמה שזה מה שיהיה, שצוותי מרכזי החוסן </w:t>
      </w:r>
      <w:bookmarkStart w:id="1119" w:name="_ETM_Q1_4088804"/>
      <w:bookmarkEnd w:id="1119"/>
      <w:r>
        <w:rPr>
          <w:rFonts w:hint="cs"/>
          <w:rtl/>
          <w:lang w:eastAsia="he-IL"/>
        </w:rPr>
        <w:t xml:space="preserve">וצוותי ההתערבות של הרווחה הם אלה שיצאו לשטח. היום </w:t>
      </w:r>
      <w:bookmarkStart w:id="1120" w:name="_ETM_Q1_4097314"/>
      <w:bookmarkEnd w:id="1120"/>
      <w:r>
        <w:rPr>
          <w:rFonts w:hint="cs"/>
          <w:rtl/>
          <w:lang w:eastAsia="he-IL"/>
        </w:rPr>
        <w:t xml:space="preserve">מד"א לא מפנה נפגעי חרדה לבית החולים ברזילי, זה לא נכון. אם יש מישהו שמפונה לשם, זה אולי משום שנשברה לו יד או רגל או שן, קרה גם משהו פיזי. בנפגעי החרדה אנחנו מטפלים. </w:t>
      </w:r>
    </w:p>
    <w:p w:rsidR="005B7537" w:rsidRDefault="005B7537" w:rsidP="005B7537">
      <w:pPr>
        <w:rPr>
          <w:rtl/>
          <w:lang w:eastAsia="he-IL"/>
        </w:rPr>
      </w:pPr>
      <w:bookmarkStart w:id="1121" w:name="_ETM_Q1_4111701"/>
      <w:bookmarkStart w:id="1122" w:name="_ETM_Q1_4111772"/>
      <w:bookmarkStart w:id="1123" w:name="_ETM_Q1_4112563"/>
      <w:bookmarkEnd w:id="1121"/>
      <w:bookmarkEnd w:id="1122"/>
      <w:bookmarkEnd w:id="1123"/>
    </w:p>
    <w:p w:rsidR="005B7537" w:rsidRDefault="005B7537" w:rsidP="005B7537">
      <w:pPr>
        <w:rPr>
          <w:rtl/>
          <w:lang w:eastAsia="he-IL"/>
        </w:rPr>
      </w:pPr>
      <w:bookmarkStart w:id="1124" w:name="_ETM_Q1_4112661"/>
      <w:bookmarkEnd w:id="1124"/>
      <w:r>
        <w:rPr>
          <w:rFonts w:hint="cs"/>
          <w:rtl/>
          <w:lang w:eastAsia="he-IL"/>
        </w:rPr>
        <w:t xml:space="preserve">לגבי פסיכיאטרים </w:t>
      </w:r>
      <w:r>
        <w:rPr>
          <w:rtl/>
          <w:lang w:eastAsia="he-IL"/>
        </w:rPr>
        <w:t>–</w:t>
      </w:r>
      <w:r>
        <w:rPr>
          <w:rFonts w:hint="cs"/>
          <w:rtl/>
          <w:lang w:eastAsia="he-IL"/>
        </w:rPr>
        <w:t xml:space="preserve"> אכן יש מחסור בפסיכיאטר. במרכזי החוסן יש פסיכיאטרית </w:t>
      </w:r>
      <w:bookmarkStart w:id="1125" w:name="_ETM_Q1_4116358"/>
      <w:bookmarkEnd w:id="1125"/>
      <w:r>
        <w:rPr>
          <w:rFonts w:hint="cs"/>
          <w:rtl/>
          <w:lang w:eastAsia="he-IL"/>
        </w:rPr>
        <w:t xml:space="preserve">שנותנת מענה עבור מטופלי מרכז החוסן. אנחנו מטפלים באלפים, אבל </w:t>
      </w:r>
      <w:bookmarkStart w:id="1126" w:name="_ETM_Q1_4120653"/>
      <w:bookmarkEnd w:id="1126"/>
      <w:r>
        <w:rPr>
          <w:rFonts w:hint="cs"/>
          <w:rtl/>
          <w:lang w:eastAsia="he-IL"/>
        </w:rPr>
        <w:t xml:space="preserve">עדיין יש כאן 30,000 איש ודרוש כאן בוודאי </w:t>
      </w:r>
      <w:bookmarkStart w:id="1127" w:name="_ETM_Q1_4129340"/>
      <w:bookmarkEnd w:id="1127"/>
      <w:r>
        <w:rPr>
          <w:rFonts w:hint="cs"/>
          <w:rtl/>
          <w:lang w:eastAsia="he-IL"/>
        </w:rPr>
        <w:t xml:space="preserve">פסיכיאטר ילדים בתקן, בצורה מסודרת. </w:t>
      </w:r>
    </w:p>
    <w:p w:rsidR="005B7537" w:rsidRDefault="005B7537" w:rsidP="005B7537">
      <w:pPr>
        <w:rPr>
          <w:rtl/>
          <w:lang w:eastAsia="he-IL"/>
        </w:rPr>
      </w:pPr>
      <w:bookmarkStart w:id="1128" w:name="_ETM_Q1_4133683"/>
      <w:bookmarkStart w:id="1129" w:name="_ETM_Q1_4133765"/>
      <w:bookmarkEnd w:id="1128"/>
      <w:bookmarkEnd w:id="1129"/>
    </w:p>
    <w:p w:rsidR="005B7537" w:rsidRDefault="005B7537" w:rsidP="005B7537">
      <w:pPr>
        <w:rPr>
          <w:rtl/>
          <w:lang w:eastAsia="he-IL"/>
        </w:rPr>
      </w:pPr>
      <w:bookmarkStart w:id="1130" w:name="_ETM_Q1_4134331"/>
      <w:bookmarkStart w:id="1131" w:name="_ETM_Q1_4134457"/>
      <w:bookmarkEnd w:id="1130"/>
      <w:bookmarkEnd w:id="1131"/>
      <w:r>
        <w:rPr>
          <w:rFonts w:hint="cs"/>
          <w:rtl/>
          <w:lang w:eastAsia="he-IL"/>
        </w:rPr>
        <w:t xml:space="preserve">דבר נוסף שדיברו עליו זה בסיס התקציב. </w:t>
      </w:r>
      <w:bookmarkStart w:id="1132" w:name="_ETM_Q1_4136593"/>
      <w:bookmarkEnd w:id="1132"/>
      <w:r>
        <w:rPr>
          <w:rFonts w:hint="cs"/>
          <w:rtl/>
          <w:lang w:eastAsia="he-IL"/>
        </w:rPr>
        <w:t xml:space="preserve">לא ייתכן שבכל שנה מחדש אנחנו נהיה באי-ודאות אם יהיה </w:t>
      </w:r>
      <w:bookmarkStart w:id="1133" w:name="_ETM_Q1_4142186"/>
      <w:bookmarkEnd w:id="1133"/>
      <w:r>
        <w:rPr>
          <w:rFonts w:hint="cs"/>
          <w:rtl/>
          <w:lang w:eastAsia="he-IL"/>
        </w:rPr>
        <w:t xml:space="preserve">תקציב או לא יהיה תקציב. </w:t>
      </w:r>
      <w:bookmarkStart w:id="1134" w:name="_ETM_Q1_4141707"/>
      <w:bookmarkEnd w:id="1134"/>
    </w:p>
    <w:p w:rsidR="005B7537" w:rsidRDefault="005B7537" w:rsidP="005B7537">
      <w:pPr>
        <w:rPr>
          <w:rtl/>
          <w:lang w:eastAsia="he-IL"/>
        </w:rPr>
      </w:pPr>
      <w:bookmarkStart w:id="1135" w:name="_ETM_Q1_4141794"/>
      <w:bookmarkEnd w:id="1135"/>
    </w:p>
    <w:p w:rsidR="005B7537" w:rsidRDefault="005B7537" w:rsidP="005B7537">
      <w:pPr>
        <w:rPr>
          <w:rtl/>
          <w:lang w:eastAsia="he-IL"/>
        </w:rPr>
      </w:pPr>
      <w:bookmarkStart w:id="1136" w:name="_ETM_Q1_4141900"/>
      <w:bookmarkStart w:id="1137" w:name="_ETM_Q1_4142003"/>
      <w:bookmarkEnd w:id="1136"/>
      <w:bookmarkEnd w:id="1137"/>
      <w:r>
        <w:rPr>
          <w:rFonts w:hint="cs"/>
          <w:rtl/>
          <w:lang w:eastAsia="he-IL"/>
        </w:rPr>
        <w:t xml:space="preserve">משפט אחרון, ברוך השם </w:t>
      </w:r>
      <w:bookmarkStart w:id="1138" w:name="_ETM_Q1_4145238"/>
      <w:bookmarkEnd w:id="1138"/>
      <w:r>
        <w:rPr>
          <w:rFonts w:hint="cs"/>
          <w:rtl/>
          <w:lang w:eastAsia="he-IL"/>
        </w:rPr>
        <w:t xml:space="preserve">שהעשייה של מרכזי החוסן מדברת בעד עצמה. זה שהרבה </w:t>
      </w:r>
      <w:bookmarkStart w:id="1139" w:name="_ETM_Q1_4149737"/>
      <w:bookmarkEnd w:id="1139"/>
      <w:r>
        <w:rPr>
          <w:rFonts w:hint="cs"/>
          <w:rtl/>
          <w:lang w:eastAsia="he-IL"/>
        </w:rPr>
        <w:t xml:space="preserve">ערים נלחמות כדי להקים מרכז חוסן אצלן זה בגלל </w:t>
      </w:r>
      <w:bookmarkStart w:id="1140" w:name="_ETM_Q1_4159686"/>
      <w:bookmarkEnd w:id="1140"/>
      <w:r>
        <w:rPr>
          <w:rFonts w:hint="cs"/>
          <w:rtl/>
          <w:lang w:eastAsia="he-IL"/>
        </w:rPr>
        <w:t xml:space="preserve">שאנחנו עושים עבודה טובה. אין הנחתום מעיד על עיסתו, אבל </w:t>
      </w:r>
      <w:bookmarkStart w:id="1141" w:name="_ETM_Q1_4163436"/>
      <w:bookmarkEnd w:id="1141"/>
      <w:r>
        <w:rPr>
          <w:rFonts w:hint="cs"/>
          <w:rtl/>
          <w:lang w:eastAsia="he-IL"/>
        </w:rPr>
        <w:t xml:space="preserve">ההבדל הוא שאנחנו קמים בכל בוקר כדי לחזק את החוסן </w:t>
      </w:r>
      <w:bookmarkStart w:id="1142" w:name="_ETM_Q1_4170160"/>
      <w:bookmarkEnd w:id="1142"/>
      <w:r>
        <w:rPr>
          <w:rFonts w:hint="cs"/>
          <w:rtl/>
          <w:lang w:eastAsia="he-IL"/>
        </w:rPr>
        <w:t>של התושבים. זו ההגדרה שלנו והמנדט שקיבלנו, אנחנו מכוונים לזה</w:t>
      </w:r>
      <w:bookmarkStart w:id="1143" w:name="_ETM_Q1_4174895"/>
      <w:bookmarkEnd w:id="1143"/>
      <w:r>
        <w:rPr>
          <w:rFonts w:hint="cs"/>
          <w:rtl/>
          <w:lang w:eastAsia="he-IL"/>
        </w:rPr>
        <w:t xml:space="preserve">, גם לטפל בטראומה וגם לחזק את החוסן </w:t>
      </w:r>
      <w:bookmarkStart w:id="1144" w:name="_ETM_Q1_4180897"/>
      <w:bookmarkEnd w:id="1144"/>
      <w:r>
        <w:rPr>
          <w:rFonts w:hint="cs"/>
          <w:rtl/>
          <w:lang w:eastAsia="he-IL"/>
        </w:rPr>
        <w:t xml:space="preserve">הקהילתי, החוסן הארגוני של בעלי התפקידים שפועלים כאן כבר 20 </w:t>
      </w:r>
      <w:bookmarkStart w:id="1145" w:name="_ETM_Q1_4182783"/>
      <w:bookmarkEnd w:id="1145"/>
      <w:r>
        <w:rPr>
          <w:rFonts w:hint="cs"/>
          <w:rtl/>
          <w:lang w:eastAsia="he-IL"/>
        </w:rPr>
        <w:t>שנה בתנאים מאוד-מאוד לא פשוטים. תודה על האפשרות להתייחס.</w:t>
      </w:r>
    </w:p>
    <w:p w:rsidR="005B7537" w:rsidRDefault="005B7537" w:rsidP="005B7537">
      <w:pPr>
        <w:rPr>
          <w:rtl/>
          <w:lang w:eastAsia="he-IL"/>
        </w:rPr>
      </w:pPr>
      <w:bookmarkStart w:id="1146" w:name="_ETM_Q1_4190134"/>
      <w:bookmarkStart w:id="1147" w:name="_ETM_Q1_4190226"/>
      <w:bookmarkEnd w:id="1146"/>
      <w:bookmarkEnd w:id="1147"/>
    </w:p>
    <w:p w:rsidR="005B7537" w:rsidRDefault="005B7537" w:rsidP="00562307">
      <w:pPr>
        <w:pStyle w:val="af6"/>
        <w:rPr>
          <w:rtl/>
        </w:rPr>
      </w:pPr>
      <w:bookmarkStart w:id="1148" w:name="ET_yor_5802_89"/>
      <w:r w:rsidRPr="00562307">
        <w:rPr>
          <w:rStyle w:val="TagStyle"/>
          <w:rtl/>
        </w:rPr>
        <w:t xml:space="preserve"> &lt;&lt; </w:t>
      </w:r>
      <w:proofErr w:type="spellStart"/>
      <w:r w:rsidRPr="00562307">
        <w:rPr>
          <w:rStyle w:val="TagStyle"/>
          <w:rtl/>
        </w:rPr>
        <w:t>יור</w:t>
      </w:r>
      <w:proofErr w:type="spellEnd"/>
      <w:r w:rsidRPr="00562307">
        <w:rPr>
          <w:rStyle w:val="TagStyle"/>
          <w:rtl/>
        </w:rPr>
        <w:t xml:space="preserve"> &gt;&gt;</w:t>
      </w:r>
      <w:r w:rsidRPr="005B7537">
        <w:rPr>
          <w:rStyle w:val="TagStyle"/>
          <w:rtl/>
        </w:rPr>
        <w:t xml:space="preserve"> </w:t>
      </w:r>
      <w:r>
        <w:rPr>
          <w:rtl/>
        </w:rPr>
        <w:t>היו"ר שלמה קרעי:</w:t>
      </w:r>
      <w:r w:rsidRPr="005B7537">
        <w:rPr>
          <w:rStyle w:val="TagStyle"/>
          <w:rtl/>
        </w:rPr>
        <w:t xml:space="preserve"> </w:t>
      </w:r>
      <w:r w:rsidRPr="00562307">
        <w:rPr>
          <w:rStyle w:val="TagStyle"/>
          <w:rtl/>
        </w:rPr>
        <w:t xml:space="preserve">&lt;&lt; </w:t>
      </w:r>
      <w:proofErr w:type="spellStart"/>
      <w:r w:rsidRPr="00562307">
        <w:rPr>
          <w:rStyle w:val="TagStyle"/>
          <w:rtl/>
        </w:rPr>
        <w:t>יור</w:t>
      </w:r>
      <w:proofErr w:type="spellEnd"/>
      <w:r w:rsidRPr="00562307">
        <w:rPr>
          <w:rStyle w:val="TagStyle"/>
          <w:rtl/>
        </w:rPr>
        <w:t xml:space="preserve"> &gt;&gt;</w:t>
      </w:r>
      <w:r>
        <w:rPr>
          <w:rtl/>
        </w:rPr>
        <w:t xml:space="preserve">   </w:t>
      </w:r>
      <w:bookmarkEnd w:id="1148"/>
    </w:p>
    <w:p w:rsidR="005B7537" w:rsidRDefault="005B7537" w:rsidP="005B7537">
      <w:pPr>
        <w:pStyle w:val="KeepWithNext"/>
        <w:rPr>
          <w:rtl/>
          <w:lang w:eastAsia="he-IL"/>
        </w:rPr>
      </w:pPr>
    </w:p>
    <w:p w:rsidR="005B7537" w:rsidRDefault="005B7537" w:rsidP="005B7537">
      <w:pPr>
        <w:rPr>
          <w:rtl/>
          <w:lang w:eastAsia="he-IL"/>
        </w:rPr>
      </w:pPr>
      <w:bookmarkStart w:id="1149" w:name="_ETM_Q1_4192388"/>
      <w:bookmarkEnd w:id="1149"/>
      <w:r>
        <w:rPr>
          <w:rFonts w:hint="cs"/>
          <w:rtl/>
          <w:lang w:eastAsia="he-IL"/>
        </w:rPr>
        <w:t xml:space="preserve">תודה </w:t>
      </w:r>
      <w:bookmarkStart w:id="1150" w:name="_ETM_Q1_4193157"/>
      <w:bookmarkEnd w:id="1150"/>
      <w:r>
        <w:rPr>
          <w:rFonts w:hint="cs"/>
          <w:rtl/>
          <w:lang w:eastAsia="he-IL"/>
        </w:rPr>
        <w:t xml:space="preserve">רבה, הילה. </w:t>
      </w:r>
    </w:p>
    <w:p w:rsidR="005B7537" w:rsidRDefault="005B7537" w:rsidP="005B7537">
      <w:pPr>
        <w:rPr>
          <w:rtl/>
          <w:lang w:eastAsia="he-IL"/>
        </w:rPr>
      </w:pPr>
      <w:bookmarkStart w:id="1151" w:name="_ETM_Q1_4192672"/>
      <w:bookmarkStart w:id="1152" w:name="_ETM_Q1_4192782"/>
      <w:bookmarkEnd w:id="1151"/>
      <w:bookmarkEnd w:id="1152"/>
    </w:p>
    <w:p w:rsidR="005B7537" w:rsidRDefault="005B7537" w:rsidP="005B7537">
      <w:pPr>
        <w:rPr>
          <w:rtl/>
          <w:lang w:eastAsia="he-IL"/>
        </w:rPr>
      </w:pPr>
      <w:bookmarkStart w:id="1153" w:name="_ETM_Q1_4194748"/>
      <w:bookmarkStart w:id="1154" w:name="_ETM_Q1_4194844"/>
      <w:bookmarkEnd w:id="1153"/>
      <w:bookmarkEnd w:id="1154"/>
      <w:r>
        <w:rPr>
          <w:rFonts w:hint="cs"/>
          <w:rtl/>
          <w:lang w:eastAsia="he-IL"/>
        </w:rPr>
        <w:t>חוה פרידמן, משרד החינוך</w:t>
      </w:r>
      <w:r w:rsidR="008A525C">
        <w:rPr>
          <w:rFonts w:hint="cs"/>
          <w:rtl/>
          <w:lang w:eastAsia="he-IL"/>
        </w:rPr>
        <w:t xml:space="preserve">. </w:t>
      </w:r>
      <w:bookmarkStart w:id="1155" w:name="_ETM_Q1_4206480"/>
      <w:bookmarkEnd w:id="1155"/>
    </w:p>
    <w:p w:rsidR="008A525C" w:rsidRDefault="008A525C" w:rsidP="008A525C">
      <w:pPr>
        <w:rPr>
          <w:rtl/>
          <w:lang w:eastAsia="he-IL"/>
        </w:rPr>
      </w:pPr>
      <w:bookmarkStart w:id="1156" w:name="_ETM_Q1_4206582"/>
      <w:bookmarkEnd w:id="1156"/>
    </w:p>
    <w:p w:rsidR="008A525C" w:rsidRDefault="008A525C" w:rsidP="00562307">
      <w:pPr>
        <w:pStyle w:val="a4"/>
        <w:rPr>
          <w:rtl/>
        </w:rPr>
      </w:pPr>
      <w:bookmarkStart w:id="1157" w:name="ET_speaker_חוה_פרידמן_90"/>
      <w:r w:rsidRPr="00562307">
        <w:rPr>
          <w:rStyle w:val="TagStyle"/>
          <w:rtl/>
        </w:rPr>
        <w:t xml:space="preserve"> &lt;&lt; דובר &gt;&gt;</w:t>
      </w:r>
      <w:r w:rsidRPr="008A525C">
        <w:rPr>
          <w:rStyle w:val="TagStyle"/>
          <w:rtl/>
        </w:rPr>
        <w:t xml:space="preserve"> </w:t>
      </w:r>
      <w:r>
        <w:rPr>
          <w:rtl/>
        </w:rPr>
        <w:t>חוה פרידמן:</w:t>
      </w:r>
      <w:r w:rsidRPr="008A525C">
        <w:rPr>
          <w:rStyle w:val="TagStyle"/>
          <w:rtl/>
        </w:rPr>
        <w:t xml:space="preserve"> </w:t>
      </w:r>
      <w:r w:rsidRPr="00562307">
        <w:rPr>
          <w:rStyle w:val="TagStyle"/>
          <w:rtl/>
        </w:rPr>
        <w:t>&lt;&lt; דובר &gt;&gt;</w:t>
      </w:r>
      <w:r>
        <w:rPr>
          <w:rtl/>
        </w:rPr>
        <w:t xml:space="preserve">   </w:t>
      </w:r>
      <w:bookmarkEnd w:id="1157"/>
    </w:p>
    <w:p w:rsidR="008A525C" w:rsidRDefault="008A525C" w:rsidP="008A525C">
      <w:pPr>
        <w:pStyle w:val="KeepWithNext"/>
        <w:rPr>
          <w:rtl/>
          <w:lang w:eastAsia="he-IL"/>
        </w:rPr>
      </w:pPr>
    </w:p>
    <w:p w:rsidR="008A525C" w:rsidRDefault="008A525C" w:rsidP="008A525C">
      <w:pPr>
        <w:rPr>
          <w:rtl/>
          <w:lang w:eastAsia="he-IL"/>
        </w:rPr>
      </w:pPr>
      <w:bookmarkStart w:id="1158" w:name="_ETM_Q1_4208369"/>
      <w:bookmarkStart w:id="1159" w:name="_ETM_Q1_4208629"/>
      <w:bookmarkStart w:id="1160" w:name="_ETM_Q1_4208688"/>
      <w:bookmarkEnd w:id="1158"/>
      <w:bookmarkEnd w:id="1159"/>
      <w:bookmarkEnd w:id="1160"/>
      <w:proofErr w:type="spellStart"/>
      <w:r>
        <w:rPr>
          <w:rFonts w:hint="cs"/>
          <w:rtl/>
          <w:lang w:eastAsia="he-IL"/>
        </w:rPr>
        <w:t>צוהריים</w:t>
      </w:r>
      <w:proofErr w:type="spellEnd"/>
      <w:r>
        <w:rPr>
          <w:rFonts w:hint="cs"/>
          <w:rtl/>
          <w:lang w:eastAsia="he-IL"/>
        </w:rPr>
        <w:t xml:space="preserve"> טובים. אני רוצה </w:t>
      </w:r>
      <w:bookmarkStart w:id="1161" w:name="_ETM_Q1_4210218"/>
      <w:bookmarkEnd w:id="1161"/>
      <w:r>
        <w:rPr>
          <w:rFonts w:hint="cs"/>
          <w:rtl/>
          <w:lang w:eastAsia="he-IL"/>
        </w:rPr>
        <w:t xml:space="preserve">להתייחס למכלול המענים. בדקות האחרונות יש התייחסות, ובצדק, </w:t>
      </w:r>
      <w:bookmarkStart w:id="1162" w:name="_ETM_Q1_4210954"/>
      <w:bookmarkEnd w:id="1162"/>
      <w:r>
        <w:rPr>
          <w:rFonts w:hint="cs"/>
          <w:rtl/>
          <w:lang w:eastAsia="he-IL"/>
        </w:rPr>
        <w:t xml:space="preserve">למרכזי החוסן והמקום של מרכזי החוסן הוא מאוד-מאוד חשוב. </w:t>
      </w:r>
    </w:p>
    <w:p w:rsidR="008A525C" w:rsidRDefault="008A525C" w:rsidP="008A525C">
      <w:pPr>
        <w:rPr>
          <w:rtl/>
          <w:lang w:eastAsia="he-IL"/>
        </w:rPr>
      </w:pPr>
      <w:bookmarkStart w:id="1163" w:name="_ETM_Q1_4219312"/>
      <w:bookmarkStart w:id="1164" w:name="_ETM_Q1_4219372"/>
      <w:bookmarkEnd w:id="1163"/>
      <w:bookmarkEnd w:id="1164"/>
    </w:p>
    <w:p w:rsidR="008A525C" w:rsidRDefault="008A525C" w:rsidP="008A525C">
      <w:pPr>
        <w:rPr>
          <w:rtl/>
          <w:lang w:eastAsia="he-IL"/>
        </w:rPr>
      </w:pPr>
      <w:bookmarkStart w:id="1165" w:name="_ETM_Q1_4219707"/>
      <w:bookmarkStart w:id="1166" w:name="_ETM_Q1_4219775"/>
      <w:bookmarkEnd w:id="1165"/>
      <w:bookmarkEnd w:id="1166"/>
      <w:r>
        <w:rPr>
          <w:rFonts w:hint="cs"/>
          <w:rtl/>
          <w:lang w:eastAsia="he-IL"/>
        </w:rPr>
        <w:t xml:space="preserve">אני </w:t>
      </w:r>
      <w:bookmarkStart w:id="1167" w:name="_ETM_Q1_4219674"/>
      <w:bookmarkEnd w:id="1167"/>
      <w:r>
        <w:rPr>
          <w:rFonts w:hint="cs"/>
          <w:rtl/>
          <w:lang w:eastAsia="he-IL"/>
        </w:rPr>
        <w:t xml:space="preserve">אקדים ואומר שאני ממונה ארצית על השירותים הפסיכולוגיים-החינוכיים. </w:t>
      </w:r>
      <w:bookmarkStart w:id="1168" w:name="_ETM_Q1_4229114"/>
      <w:bookmarkEnd w:id="1168"/>
      <w:r>
        <w:rPr>
          <w:rFonts w:hint="cs"/>
          <w:rtl/>
          <w:lang w:eastAsia="he-IL"/>
        </w:rPr>
        <w:t xml:space="preserve">אני רוצה להגיד תודה לישראל על הביקורת היסודית שנעשתה. </w:t>
      </w:r>
    </w:p>
    <w:p w:rsidR="008A525C" w:rsidRDefault="008A525C" w:rsidP="008A525C">
      <w:pPr>
        <w:rPr>
          <w:rtl/>
          <w:lang w:eastAsia="he-IL"/>
        </w:rPr>
      </w:pPr>
    </w:p>
    <w:p w:rsidR="008A525C" w:rsidRDefault="008A525C" w:rsidP="008A525C">
      <w:pPr>
        <w:rPr>
          <w:rtl/>
          <w:lang w:eastAsia="he-IL"/>
        </w:rPr>
      </w:pPr>
      <w:r>
        <w:rPr>
          <w:rFonts w:hint="cs"/>
          <w:rtl/>
          <w:lang w:eastAsia="he-IL"/>
        </w:rPr>
        <w:t xml:space="preserve">צריך </w:t>
      </w:r>
      <w:bookmarkStart w:id="1169" w:name="_ETM_Q1_4235237"/>
      <w:bookmarkEnd w:id="1169"/>
      <w:r>
        <w:rPr>
          <w:rFonts w:hint="cs"/>
          <w:rtl/>
          <w:lang w:eastAsia="he-IL"/>
        </w:rPr>
        <w:t xml:space="preserve">להסתכל כאן על מכלול הצרכים. אנחנו מדברים על אוכלוסייה </w:t>
      </w:r>
      <w:bookmarkStart w:id="1170" w:name="_ETM_Q1_4238450"/>
      <w:bookmarkEnd w:id="1170"/>
      <w:r>
        <w:rPr>
          <w:rFonts w:hint="cs"/>
          <w:rtl/>
          <w:lang w:eastAsia="he-IL"/>
        </w:rPr>
        <w:t xml:space="preserve">שנמצאת במצב שהוא טראומתי מתמשך על בסיס שהוא כרוני. לכן </w:t>
      </w:r>
      <w:bookmarkStart w:id="1171" w:name="_ETM_Q1_4240366"/>
      <w:bookmarkEnd w:id="1171"/>
      <w:r>
        <w:rPr>
          <w:rFonts w:hint="cs"/>
          <w:rtl/>
          <w:lang w:eastAsia="he-IL"/>
        </w:rPr>
        <w:t xml:space="preserve">צריך להסתכל על המכלול ועל הקשר בין שירותים שונים. אני אומרת שוב, יש חשיבות מאוד-מאוד גדולה לקיומם של מרכזי </w:t>
      </w:r>
      <w:bookmarkStart w:id="1172" w:name="_ETM_Q1_4253488"/>
      <w:bookmarkEnd w:id="1172"/>
      <w:r>
        <w:rPr>
          <w:rFonts w:hint="cs"/>
          <w:rtl/>
          <w:lang w:eastAsia="he-IL"/>
        </w:rPr>
        <w:t xml:space="preserve">חוסן, יש חשיבות מאוד גדולה </w:t>
      </w:r>
      <w:r>
        <w:rPr>
          <w:rtl/>
          <w:lang w:eastAsia="he-IL"/>
        </w:rPr>
        <w:t>–</w:t>
      </w:r>
      <w:r>
        <w:rPr>
          <w:rFonts w:hint="cs"/>
          <w:rtl/>
          <w:lang w:eastAsia="he-IL"/>
        </w:rPr>
        <w:t xml:space="preserve"> שנראתה גם במחקר הערכה </w:t>
      </w:r>
      <w:bookmarkStart w:id="1173" w:name="_ETM_Q1_4255793"/>
      <w:bookmarkEnd w:id="1173"/>
      <w:r>
        <w:rPr>
          <w:rFonts w:hint="cs"/>
          <w:rtl/>
          <w:lang w:eastAsia="he-IL"/>
        </w:rPr>
        <w:t xml:space="preserve">שנעשה בין 2015 ל-2016 </w:t>
      </w:r>
      <w:r>
        <w:rPr>
          <w:rtl/>
          <w:lang w:eastAsia="he-IL"/>
        </w:rPr>
        <w:t>–</w:t>
      </w:r>
      <w:r>
        <w:rPr>
          <w:rFonts w:hint="cs"/>
          <w:rtl/>
          <w:lang w:eastAsia="he-IL"/>
        </w:rPr>
        <w:t xml:space="preserve"> למערך השירותים הפסיכולוגיים-החינוכיים בגישה</w:t>
      </w:r>
      <w:bookmarkStart w:id="1174" w:name="_ETM_Q1_4263610"/>
      <w:bookmarkEnd w:id="1174"/>
      <w:r>
        <w:rPr>
          <w:rFonts w:hint="cs"/>
          <w:rtl/>
          <w:lang w:eastAsia="he-IL"/>
        </w:rPr>
        <w:t xml:space="preserve"> של טיפול פרטני ממבט מערכתי. המשמעות של </w:t>
      </w:r>
      <w:bookmarkStart w:id="1175" w:name="_ETM_Q1_4266434"/>
      <w:bookmarkEnd w:id="1175"/>
      <w:r>
        <w:rPr>
          <w:rFonts w:hint="cs"/>
          <w:rtl/>
          <w:lang w:eastAsia="he-IL"/>
        </w:rPr>
        <w:t xml:space="preserve">זה היא שצריך לתת לאוכלוסייה </w:t>
      </w:r>
      <w:r>
        <w:rPr>
          <w:rtl/>
          <w:lang w:eastAsia="he-IL"/>
        </w:rPr>
        <w:t>–</w:t>
      </w:r>
      <w:r>
        <w:rPr>
          <w:rFonts w:hint="cs"/>
          <w:rtl/>
          <w:lang w:eastAsia="he-IL"/>
        </w:rPr>
        <w:t xml:space="preserve"> גם בוגרים וגם </w:t>
      </w:r>
      <w:bookmarkStart w:id="1176" w:name="_ETM_Q1_4273208"/>
      <w:bookmarkEnd w:id="1176"/>
      <w:r>
        <w:rPr>
          <w:rFonts w:hint="cs"/>
          <w:rtl/>
          <w:lang w:eastAsia="he-IL"/>
        </w:rPr>
        <w:t xml:space="preserve">ילדים </w:t>
      </w:r>
      <w:r>
        <w:rPr>
          <w:rtl/>
          <w:lang w:eastAsia="he-IL"/>
        </w:rPr>
        <w:t>–</w:t>
      </w:r>
      <w:r>
        <w:rPr>
          <w:rFonts w:hint="cs"/>
          <w:rtl/>
          <w:lang w:eastAsia="he-IL"/>
        </w:rPr>
        <w:t xml:space="preserve"> את מלוא השירותים במרכזי החוסן ובגנים ובבתי הספר, </w:t>
      </w:r>
      <w:bookmarkStart w:id="1177" w:name="_ETM_Q1_4284189"/>
      <w:bookmarkEnd w:id="1177"/>
      <w:r>
        <w:rPr>
          <w:rFonts w:hint="cs"/>
          <w:rtl/>
          <w:lang w:eastAsia="he-IL"/>
        </w:rPr>
        <w:t xml:space="preserve">כך שגם אנשים שנמצאים במצבים שהם טראומתיים יקבלו שירות, גם </w:t>
      </w:r>
      <w:bookmarkStart w:id="1178" w:name="_ETM_Q1_4288306"/>
      <w:bookmarkEnd w:id="1178"/>
      <w:r>
        <w:rPr>
          <w:rFonts w:hint="cs"/>
          <w:rtl/>
          <w:lang w:eastAsia="he-IL"/>
        </w:rPr>
        <w:t>אנשים במצוקה נפשית. המודל שאנחנו מעמידים לרשות ילדים</w:t>
      </w:r>
      <w:bookmarkStart w:id="1179" w:name="_ETM_Q1_4291093"/>
      <w:bookmarkEnd w:id="1179"/>
      <w:r>
        <w:rPr>
          <w:rFonts w:hint="cs"/>
          <w:rtl/>
          <w:lang w:eastAsia="he-IL"/>
        </w:rPr>
        <w:t xml:space="preserve">, גם בגיל הרך וגם בגיל בית הספר, הוא </w:t>
      </w:r>
      <w:bookmarkStart w:id="1180" w:name="_ETM_Q1_4292863"/>
      <w:bookmarkEnd w:id="1180"/>
      <w:r>
        <w:rPr>
          <w:rFonts w:hint="cs"/>
          <w:rtl/>
          <w:lang w:eastAsia="he-IL"/>
        </w:rPr>
        <w:t xml:space="preserve">מודל שבו יש עבודה גם עם המבוגרים. יש מעטפת עבודה </w:t>
      </w:r>
      <w:bookmarkStart w:id="1181" w:name="_ETM_Q1_4297686"/>
      <w:bookmarkEnd w:id="1181"/>
      <w:r>
        <w:rPr>
          <w:rFonts w:hint="cs"/>
          <w:rtl/>
          <w:lang w:eastAsia="he-IL"/>
        </w:rPr>
        <w:t xml:space="preserve">עם ההורים של ילדים שנמצאים בחרדה, בדיכאון, במצוקה נפשית כזאת </w:t>
      </w:r>
      <w:bookmarkStart w:id="1182" w:name="_ETM_Q1_4301529"/>
      <w:bookmarkEnd w:id="1182"/>
      <w:r>
        <w:rPr>
          <w:rFonts w:hint="cs"/>
          <w:rtl/>
          <w:lang w:eastAsia="he-IL"/>
        </w:rPr>
        <w:t xml:space="preserve">או אחרת, וגם עבודה עם צוותי החינוך. </w:t>
      </w:r>
      <w:bookmarkStart w:id="1183" w:name="_ETM_Q1_4308738"/>
      <w:bookmarkEnd w:id="1183"/>
      <w:r>
        <w:rPr>
          <w:rFonts w:hint="cs"/>
          <w:rtl/>
          <w:lang w:eastAsia="he-IL"/>
        </w:rPr>
        <w:t xml:space="preserve">חשוב שיינתנו לאורך זמן, תוך הבטחה מתמדת, רציפה, כל </w:t>
      </w:r>
      <w:bookmarkStart w:id="1184" w:name="_ETM_Q1_4314800"/>
      <w:bookmarkEnd w:id="1184"/>
      <w:r>
        <w:rPr>
          <w:rFonts w:hint="cs"/>
          <w:rtl/>
          <w:lang w:eastAsia="he-IL"/>
        </w:rPr>
        <w:t xml:space="preserve">מנעד השירותים הזה, בין אם השירות הפסיכולוגי חינוכי או מרכז החוסן, שיודעים גם לעבוד בתיאום ביניהם. כך נבטיח </w:t>
      </w:r>
      <w:bookmarkStart w:id="1185" w:name="_ETM_Q1_4323062"/>
      <w:bookmarkEnd w:id="1185"/>
      <w:r>
        <w:rPr>
          <w:rFonts w:hint="cs"/>
          <w:rtl/>
          <w:lang w:eastAsia="he-IL"/>
        </w:rPr>
        <w:t xml:space="preserve">לילדים את השירות הזה. </w:t>
      </w:r>
    </w:p>
    <w:p w:rsidR="008A525C" w:rsidRDefault="008A525C" w:rsidP="008A525C">
      <w:pPr>
        <w:rPr>
          <w:rtl/>
          <w:lang w:eastAsia="he-IL"/>
        </w:rPr>
      </w:pPr>
      <w:bookmarkStart w:id="1186" w:name="_ETM_Q1_4329744"/>
      <w:bookmarkStart w:id="1187" w:name="_ETM_Q1_4329870"/>
      <w:bookmarkStart w:id="1188" w:name="_ETM_Q1_4330083"/>
      <w:bookmarkEnd w:id="1186"/>
      <w:bookmarkEnd w:id="1187"/>
      <w:bookmarkEnd w:id="1188"/>
    </w:p>
    <w:p w:rsidR="008A525C" w:rsidRDefault="008A525C" w:rsidP="008A525C">
      <w:pPr>
        <w:rPr>
          <w:rtl/>
          <w:lang w:eastAsia="he-IL"/>
        </w:rPr>
      </w:pPr>
      <w:bookmarkStart w:id="1189" w:name="_ETM_Q1_4330183"/>
      <w:bookmarkEnd w:id="1189"/>
      <w:r>
        <w:rPr>
          <w:rFonts w:hint="cs"/>
          <w:rtl/>
          <w:lang w:eastAsia="he-IL"/>
        </w:rPr>
        <w:t xml:space="preserve">דבר נוסף שחשוב להגיד אותו </w:t>
      </w:r>
      <w:r>
        <w:rPr>
          <w:rtl/>
          <w:lang w:eastAsia="he-IL"/>
        </w:rPr>
        <w:t>–</w:t>
      </w:r>
      <w:r>
        <w:rPr>
          <w:rFonts w:hint="cs"/>
          <w:rtl/>
          <w:lang w:eastAsia="he-IL"/>
        </w:rPr>
        <w:t xml:space="preserve"> צריך גם לחשוב על האחזקה של המטפלים והאופן שבו </w:t>
      </w:r>
      <w:bookmarkStart w:id="1190" w:name="_ETM_Q1_4333607"/>
      <w:bookmarkEnd w:id="1190"/>
      <w:r>
        <w:rPr>
          <w:rFonts w:hint="cs"/>
          <w:rtl/>
          <w:lang w:eastAsia="he-IL"/>
        </w:rPr>
        <w:t>מבטיחים שהמטפלים יוכלו להמשיך לעבוד, כי לאורך 10 שנים</w:t>
      </w:r>
      <w:bookmarkStart w:id="1191" w:name="_ETM_Q1_4339616"/>
      <w:bookmarkEnd w:id="1191"/>
      <w:r>
        <w:rPr>
          <w:rFonts w:hint="cs"/>
          <w:rtl/>
          <w:lang w:eastAsia="he-IL"/>
        </w:rPr>
        <w:t xml:space="preserve"> זו משימה מאוד-מאוד קשה. </w:t>
      </w:r>
    </w:p>
    <w:p w:rsidR="008A525C" w:rsidRDefault="008A525C" w:rsidP="008A525C">
      <w:pPr>
        <w:rPr>
          <w:rtl/>
          <w:lang w:eastAsia="he-IL"/>
        </w:rPr>
      </w:pPr>
      <w:bookmarkStart w:id="1192" w:name="_ETM_Q1_4343876"/>
      <w:bookmarkStart w:id="1193" w:name="_ETM_Q1_4343971"/>
      <w:bookmarkEnd w:id="1192"/>
      <w:bookmarkEnd w:id="1193"/>
    </w:p>
    <w:p w:rsidR="008A525C" w:rsidRDefault="008A525C" w:rsidP="00562307">
      <w:pPr>
        <w:pStyle w:val="af6"/>
        <w:rPr>
          <w:rtl/>
        </w:rPr>
      </w:pPr>
      <w:bookmarkStart w:id="1194" w:name="ET_yor_5802_91"/>
      <w:r w:rsidRPr="00562307">
        <w:rPr>
          <w:rStyle w:val="TagStyle"/>
          <w:rtl/>
        </w:rPr>
        <w:t xml:space="preserve"> &lt;&lt; </w:t>
      </w:r>
      <w:proofErr w:type="spellStart"/>
      <w:r w:rsidRPr="00562307">
        <w:rPr>
          <w:rStyle w:val="TagStyle"/>
          <w:rtl/>
        </w:rPr>
        <w:t>יור</w:t>
      </w:r>
      <w:proofErr w:type="spellEnd"/>
      <w:r w:rsidRPr="00562307">
        <w:rPr>
          <w:rStyle w:val="TagStyle"/>
          <w:rtl/>
        </w:rPr>
        <w:t xml:space="preserve"> &gt;&gt;</w:t>
      </w:r>
      <w:r w:rsidRPr="008A525C">
        <w:rPr>
          <w:rStyle w:val="TagStyle"/>
          <w:rtl/>
        </w:rPr>
        <w:t xml:space="preserve"> </w:t>
      </w:r>
      <w:r>
        <w:rPr>
          <w:rtl/>
        </w:rPr>
        <w:t>היו"ר שלמה קרעי:</w:t>
      </w:r>
      <w:r w:rsidRPr="008A525C">
        <w:rPr>
          <w:rStyle w:val="TagStyle"/>
          <w:rtl/>
        </w:rPr>
        <w:t xml:space="preserve"> </w:t>
      </w:r>
      <w:r w:rsidRPr="00562307">
        <w:rPr>
          <w:rStyle w:val="TagStyle"/>
          <w:rtl/>
        </w:rPr>
        <w:t xml:space="preserve">&lt;&lt; </w:t>
      </w:r>
      <w:proofErr w:type="spellStart"/>
      <w:r w:rsidRPr="00562307">
        <w:rPr>
          <w:rStyle w:val="TagStyle"/>
          <w:rtl/>
        </w:rPr>
        <w:t>יור</w:t>
      </w:r>
      <w:proofErr w:type="spellEnd"/>
      <w:r w:rsidRPr="00562307">
        <w:rPr>
          <w:rStyle w:val="TagStyle"/>
          <w:rtl/>
        </w:rPr>
        <w:t xml:space="preserve"> &gt;&gt;</w:t>
      </w:r>
      <w:r>
        <w:rPr>
          <w:rtl/>
        </w:rPr>
        <w:t xml:space="preserve">   </w:t>
      </w:r>
      <w:bookmarkEnd w:id="1194"/>
    </w:p>
    <w:p w:rsidR="008A525C" w:rsidRDefault="008A525C" w:rsidP="008A525C">
      <w:pPr>
        <w:pStyle w:val="KeepWithNext"/>
        <w:rPr>
          <w:rtl/>
          <w:lang w:eastAsia="he-IL"/>
        </w:rPr>
      </w:pPr>
    </w:p>
    <w:p w:rsidR="008A525C" w:rsidRDefault="008A525C" w:rsidP="008A525C">
      <w:pPr>
        <w:rPr>
          <w:rtl/>
          <w:lang w:eastAsia="he-IL"/>
        </w:rPr>
      </w:pPr>
      <w:bookmarkStart w:id="1195" w:name="_ETM_Q1_4346360"/>
      <w:bookmarkEnd w:id="1195"/>
      <w:r>
        <w:rPr>
          <w:rFonts w:hint="cs"/>
          <w:rtl/>
          <w:lang w:eastAsia="he-IL"/>
        </w:rPr>
        <w:t xml:space="preserve">תודה. שמענו ממשרד מבקר המדינה מחמאות לגבי הפעילות של </w:t>
      </w:r>
      <w:bookmarkStart w:id="1196" w:name="_ETM_Q1_4348543"/>
      <w:bookmarkEnd w:id="1196"/>
      <w:r>
        <w:rPr>
          <w:rFonts w:hint="cs"/>
          <w:rtl/>
          <w:lang w:eastAsia="he-IL"/>
        </w:rPr>
        <w:t xml:space="preserve">משרד החינוך, אבל אמרת כאן משהו שלא </w:t>
      </w:r>
      <w:bookmarkStart w:id="1197" w:name="_ETM_Q1_4349723"/>
      <w:bookmarkEnd w:id="1197"/>
      <w:r>
        <w:rPr>
          <w:rFonts w:hint="cs"/>
          <w:rtl/>
          <w:lang w:eastAsia="he-IL"/>
        </w:rPr>
        <w:t xml:space="preserve">מתיישב כל כך עם מה שאמר מנהל מחלקת רווחה בשדות </w:t>
      </w:r>
      <w:bookmarkStart w:id="1198" w:name="_ETM_Q1_4354057"/>
      <w:bookmarkEnd w:id="1198"/>
      <w:r>
        <w:rPr>
          <w:rFonts w:hint="cs"/>
          <w:rtl/>
          <w:lang w:eastAsia="he-IL"/>
        </w:rPr>
        <w:t>נגב על כך שאין כל כך ממשק ויש כפילו</w:t>
      </w:r>
      <w:bookmarkStart w:id="1199" w:name="_ETM_Q1_4360282"/>
      <w:bookmarkEnd w:id="1199"/>
      <w:r w:rsidR="00FF4E12">
        <w:rPr>
          <w:rFonts w:hint="cs"/>
          <w:rtl/>
          <w:lang w:eastAsia="he-IL"/>
        </w:rPr>
        <w:t>ת בטיפולים, בין מה שקורה בבתי הספר ובגנים לבי</w:t>
      </w:r>
      <w:bookmarkStart w:id="1200" w:name="_ETM_Q1_4368963"/>
      <w:bookmarkEnd w:id="1200"/>
      <w:r w:rsidR="00FF4E12">
        <w:rPr>
          <w:rFonts w:hint="cs"/>
          <w:rtl/>
          <w:lang w:eastAsia="he-IL"/>
        </w:rPr>
        <w:t xml:space="preserve">ן מרכזי החוסן. </w:t>
      </w:r>
      <w:bookmarkStart w:id="1201" w:name="_ETM_Q1_4373215"/>
      <w:bookmarkEnd w:id="1201"/>
    </w:p>
    <w:p w:rsidR="00FF4E12" w:rsidRDefault="00FF4E12" w:rsidP="008A525C">
      <w:pPr>
        <w:rPr>
          <w:rtl/>
          <w:lang w:eastAsia="he-IL"/>
        </w:rPr>
      </w:pPr>
      <w:bookmarkStart w:id="1202" w:name="_ETM_Q1_4373323"/>
      <w:bookmarkEnd w:id="1202"/>
    </w:p>
    <w:p w:rsidR="00FF4E12" w:rsidRDefault="00FF4E12" w:rsidP="00562307">
      <w:pPr>
        <w:pStyle w:val="a4"/>
        <w:rPr>
          <w:rtl/>
        </w:rPr>
      </w:pPr>
      <w:bookmarkStart w:id="1203" w:name="ET_speaker_חוה_פרידמן_92"/>
      <w:r w:rsidRPr="00562307">
        <w:rPr>
          <w:rStyle w:val="TagStyle"/>
          <w:rtl/>
        </w:rPr>
        <w:t xml:space="preserve"> &lt;&lt; דובר &gt;&gt;</w:t>
      </w:r>
      <w:r w:rsidRPr="00FF4E12">
        <w:rPr>
          <w:rStyle w:val="TagStyle"/>
          <w:rtl/>
        </w:rPr>
        <w:t xml:space="preserve"> </w:t>
      </w:r>
      <w:r>
        <w:rPr>
          <w:rtl/>
        </w:rPr>
        <w:t>חוה פרידמן:</w:t>
      </w:r>
      <w:r w:rsidRPr="00FF4E12">
        <w:rPr>
          <w:rStyle w:val="TagStyle"/>
          <w:rtl/>
        </w:rPr>
        <w:t xml:space="preserve"> </w:t>
      </w:r>
      <w:r w:rsidRPr="00562307">
        <w:rPr>
          <w:rStyle w:val="TagStyle"/>
          <w:rtl/>
        </w:rPr>
        <w:t>&lt;&lt; דובר &gt;&gt;</w:t>
      </w:r>
      <w:r>
        <w:rPr>
          <w:rtl/>
        </w:rPr>
        <w:t xml:space="preserve">   </w:t>
      </w:r>
      <w:bookmarkEnd w:id="1203"/>
    </w:p>
    <w:p w:rsidR="00FF4E12" w:rsidRDefault="00FF4E12" w:rsidP="00FF4E12">
      <w:pPr>
        <w:pStyle w:val="KeepWithNext"/>
        <w:rPr>
          <w:rtl/>
          <w:lang w:eastAsia="he-IL"/>
        </w:rPr>
      </w:pPr>
    </w:p>
    <w:p w:rsidR="00FF4E12" w:rsidRDefault="00FF4E12" w:rsidP="00FF4E12">
      <w:pPr>
        <w:rPr>
          <w:rtl/>
          <w:lang w:eastAsia="he-IL"/>
        </w:rPr>
      </w:pPr>
      <w:bookmarkStart w:id="1204" w:name="_ETM_Q1_4372948"/>
      <w:bookmarkEnd w:id="1204"/>
      <w:r>
        <w:rPr>
          <w:rFonts w:hint="cs"/>
          <w:rtl/>
          <w:lang w:eastAsia="he-IL"/>
        </w:rPr>
        <w:t xml:space="preserve">אני אגיד את עמדתי. אני אגיד בצורה מאוד ברורה, לא מדובר כאן בחפיפה. עדיין יש </w:t>
      </w:r>
      <w:bookmarkStart w:id="1205" w:name="_ETM_Q1_4381711"/>
      <w:bookmarkEnd w:id="1205"/>
      <w:r>
        <w:rPr>
          <w:rFonts w:hint="cs"/>
          <w:rtl/>
          <w:lang w:eastAsia="he-IL"/>
        </w:rPr>
        <w:t xml:space="preserve">צרכים מאוד מאוד גדולים וזירות העבודה מחולקות בצורה מיטבית, תוך </w:t>
      </w:r>
      <w:bookmarkStart w:id="1206" w:name="_ETM_Q1_4394166"/>
      <w:bookmarkEnd w:id="1206"/>
      <w:r>
        <w:rPr>
          <w:rFonts w:hint="cs"/>
          <w:rtl/>
          <w:lang w:eastAsia="he-IL"/>
        </w:rPr>
        <w:t xml:space="preserve">חלוקת עבודה בין השירות הפסיכולוגי לרווחה, למרכז החוסן, למערך הטיפול </w:t>
      </w:r>
      <w:bookmarkStart w:id="1207" w:name="_ETM_Q1_4395328"/>
      <w:bookmarkEnd w:id="1207"/>
      <w:r>
        <w:rPr>
          <w:rFonts w:hint="cs"/>
          <w:rtl/>
          <w:lang w:eastAsia="he-IL"/>
        </w:rPr>
        <w:t>של משרד החינוך. להפך, אנחנו רואים יותר ויותר צורך</w:t>
      </w:r>
      <w:bookmarkStart w:id="1208" w:name="_ETM_Q1_4398621"/>
      <w:bookmarkEnd w:id="1208"/>
      <w:r>
        <w:rPr>
          <w:rFonts w:hint="cs"/>
          <w:rtl/>
          <w:lang w:eastAsia="he-IL"/>
        </w:rPr>
        <w:t xml:space="preserve">. תקצבנו את הטיפול הפסיכולוגי פר סה במערך הטיפול </w:t>
      </w:r>
      <w:bookmarkStart w:id="1209" w:name="_ETM_Q1_4410150"/>
      <w:bookmarkEnd w:id="1209"/>
      <w:r>
        <w:rPr>
          <w:rFonts w:hint="cs"/>
          <w:rtl/>
          <w:lang w:eastAsia="he-IL"/>
        </w:rPr>
        <w:t xml:space="preserve">שלנו ב-3 מיליון שקלים מתוך התקציב הכולל וראינו צורך להגדיל אותו. משרד החינוך הגדיל אותו מטעמו ל-5 מיליון שקלים. זאת </w:t>
      </w:r>
      <w:bookmarkStart w:id="1210" w:name="_ETM_Q1_4418449"/>
      <w:bookmarkEnd w:id="1210"/>
      <w:r>
        <w:rPr>
          <w:rFonts w:hint="cs"/>
          <w:rtl/>
          <w:lang w:eastAsia="he-IL"/>
        </w:rPr>
        <w:t xml:space="preserve">אומרת, יש כאן צרכים מרובים במנעד מצוקה נפשית ומצבים פוסט טראומטיים שמחייבים את הכפר כולו. לזה צריך לדאוג בהחלטה, גם למרכזי חוסן, גם לתקציב שמגיע לטיפולים בתוך המערכת הבית-ספרית. </w:t>
      </w:r>
      <w:bookmarkStart w:id="1211" w:name="_ETM_Q1_4433313"/>
      <w:bookmarkEnd w:id="1211"/>
      <w:r>
        <w:rPr>
          <w:rFonts w:hint="cs"/>
          <w:rtl/>
          <w:lang w:eastAsia="he-IL"/>
        </w:rPr>
        <w:t xml:space="preserve">אני רוצה להדגיש את זה שאז ההורים לא מאבדים ימי </w:t>
      </w:r>
      <w:bookmarkStart w:id="1212" w:name="_ETM_Q1_4436196"/>
      <w:bookmarkEnd w:id="1212"/>
      <w:r>
        <w:rPr>
          <w:rFonts w:hint="cs"/>
          <w:rtl/>
          <w:lang w:eastAsia="he-IL"/>
        </w:rPr>
        <w:t>עבודה, יש נורמליזציה של תהליכי הטיפול ולגיטימציה שלהם</w:t>
      </w:r>
      <w:bookmarkStart w:id="1213" w:name="_ETM_Q1_4441439"/>
      <w:bookmarkEnd w:id="1213"/>
      <w:r>
        <w:rPr>
          <w:rFonts w:hint="cs"/>
          <w:rtl/>
          <w:lang w:eastAsia="he-IL"/>
        </w:rPr>
        <w:t xml:space="preserve"> ועם זאת הם מקבלים תמיכה פסיכולוגית בדרכים אחרות. הצוות </w:t>
      </w:r>
      <w:bookmarkStart w:id="1214" w:name="_ETM_Q1_4444851"/>
      <w:bookmarkEnd w:id="1214"/>
      <w:r>
        <w:rPr>
          <w:rFonts w:hint="cs"/>
          <w:rtl/>
          <w:lang w:eastAsia="he-IL"/>
        </w:rPr>
        <w:t>החינוכי גם הוא יודע להחזיק את הילדים. המודל הרב-מערכתי הז</w:t>
      </w:r>
      <w:bookmarkStart w:id="1215" w:name="_ETM_Q1_4454746"/>
      <w:bookmarkEnd w:id="1215"/>
      <w:r>
        <w:rPr>
          <w:rFonts w:hint="cs"/>
          <w:rtl/>
          <w:lang w:eastAsia="he-IL"/>
        </w:rPr>
        <w:t xml:space="preserve">ה, </w:t>
      </w:r>
      <w:proofErr w:type="spellStart"/>
      <w:r>
        <w:rPr>
          <w:rFonts w:hint="cs"/>
          <w:rtl/>
          <w:lang w:eastAsia="he-IL"/>
        </w:rPr>
        <w:t>האקוסיסטמי</w:t>
      </w:r>
      <w:proofErr w:type="spellEnd"/>
      <w:r>
        <w:rPr>
          <w:rFonts w:hint="cs"/>
          <w:rtl/>
          <w:lang w:eastAsia="he-IL"/>
        </w:rPr>
        <w:t xml:space="preserve">, הוא מאוד-מאוד חשוב. אני אגיד חד-משמעית, </w:t>
      </w:r>
      <w:bookmarkStart w:id="1216" w:name="_ETM_Q1_4459664"/>
      <w:bookmarkEnd w:id="1216"/>
      <w:r>
        <w:rPr>
          <w:rFonts w:hint="cs"/>
          <w:rtl/>
          <w:lang w:eastAsia="he-IL"/>
        </w:rPr>
        <w:t xml:space="preserve">אין כאן חפיפה ואין כאן בעיה של תיאום. </w:t>
      </w:r>
    </w:p>
    <w:p w:rsidR="00FF4E12" w:rsidRDefault="00FF4E12" w:rsidP="00FF4E12">
      <w:pPr>
        <w:rPr>
          <w:rtl/>
          <w:lang w:eastAsia="he-IL"/>
        </w:rPr>
      </w:pPr>
      <w:bookmarkStart w:id="1217" w:name="_ETM_Q1_4463466"/>
      <w:bookmarkStart w:id="1218" w:name="_ETM_Q1_4463569"/>
      <w:bookmarkStart w:id="1219" w:name="_ETM_Q1_4467011"/>
      <w:bookmarkEnd w:id="1217"/>
      <w:bookmarkEnd w:id="1218"/>
      <w:bookmarkEnd w:id="1219"/>
    </w:p>
    <w:p w:rsidR="00FF4E12" w:rsidRDefault="00FF4E12" w:rsidP="00562307">
      <w:pPr>
        <w:pStyle w:val="af9"/>
        <w:rPr>
          <w:rtl/>
          <w:lang w:eastAsia="he-IL"/>
        </w:rPr>
      </w:pPr>
      <w:bookmarkStart w:id="1220" w:name="ET_guest_387311_93"/>
      <w:r w:rsidRPr="00562307">
        <w:rPr>
          <w:rStyle w:val="TagStyle"/>
          <w:rtl/>
        </w:rPr>
        <w:t xml:space="preserve"> &lt;&lt; אורח &gt;&gt;</w:t>
      </w:r>
      <w:r w:rsidRPr="00FF4E12">
        <w:rPr>
          <w:rStyle w:val="TagStyle"/>
          <w:rtl/>
        </w:rPr>
        <w:t xml:space="preserve"> </w:t>
      </w:r>
      <w:r>
        <w:rPr>
          <w:rtl/>
          <w:lang w:eastAsia="he-IL"/>
        </w:rPr>
        <w:t>ישראל וייס:</w:t>
      </w:r>
      <w:r w:rsidRPr="00FF4E12">
        <w:rPr>
          <w:rStyle w:val="TagStyle"/>
          <w:rtl/>
        </w:rPr>
        <w:t xml:space="preserve"> </w:t>
      </w:r>
      <w:r w:rsidRPr="00562307">
        <w:rPr>
          <w:rStyle w:val="TagStyle"/>
          <w:rtl/>
        </w:rPr>
        <w:t>&lt;&lt; אורח &gt;&gt;</w:t>
      </w:r>
      <w:r>
        <w:rPr>
          <w:rtl/>
          <w:lang w:eastAsia="he-IL"/>
        </w:rPr>
        <w:t xml:space="preserve">   </w:t>
      </w:r>
      <w:bookmarkEnd w:id="1220"/>
    </w:p>
    <w:p w:rsidR="00FF4E12" w:rsidRDefault="00FF4E12" w:rsidP="00FF4E12">
      <w:pPr>
        <w:pStyle w:val="KeepWithNext"/>
        <w:rPr>
          <w:rtl/>
          <w:lang w:eastAsia="he-IL"/>
        </w:rPr>
      </w:pPr>
    </w:p>
    <w:p w:rsidR="00FF4E12" w:rsidRDefault="00FF4E12" w:rsidP="00FF4E12">
      <w:pPr>
        <w:rPr>
          <w:rtl/>
          <w:lang w:eastAsia="he-IL"/>
        </w:rPr>
      </w:pPr>
      <w:bookmarkStart w:id="1221" w:name="_ETM_Q1_4467648"/>
      <w:bookmarkStart w:id="1222" w:name="_ETM_Q1_4467703"/>
      <w:bookmarkEnd w:id="1221"/>
      <w:bookmarkEnd w:id="1222"/>
      <w:r>
        <w:rPr>
          <w:rFonts w:hint="cs"/>
          <w:rtl/>
          <w:lang w:eastAsia="he-IL"/>
        </w:rPr>
        <w:t xml:space="preserve">גברת פרידמן, שאלה קצרה. בזמנו, כשעשינו את הדוח ונפגשנו </w:t>
      </w:r>
      <w:proofErr w:type="spellStart"/>
      <w:r>
        <w:rPr>
          <w:rFonts w:hint="cs"/>
          <w:rtl/>
          <w:lang w:eastAsia="he-IL"/>
        </w:rPr>
        <w:t>איתך</w:t>
      </w:r>
      <w:proofErr w:type="spellEnd"/>
      <w:r>
        <w:rPr>
          <w:rFonts w:hint="cs"/>
          <w:rtl/>
          <w:lang w:eastAsia="he-IL"/>
        </w:rPr>
        <w:t xml:space="preserve"> ועם צוות שפ"י במשרד החינוך, היינו עדים לשתי פגישות שניהלתם </w:t>
      </w:r>
      <w:bookmarkStart w:id="1223" w:name="_ETM_Q1_4477876"/>
      <w:bookmarkEnd w:id="1223"/>
      <w:r>
        <w:rPr>
          <w:rFonts w:hint="cs"/>
          <w:rtl/>
          <w:lang w:eastAsia="he-IL"/>
        </w:rPr>
        <w:t xml:space="preserve">מול המוסד לביטוח לאומי בעניין הכרה בטיפולים בבתי ספר. אז </w:t>
      </w:r>
      <w:bookmarkStart w:id="1224" w:name="_ETM_Q1_4481129"/>
      <w:bookmarkEnd w:id="1224"/>
      <w:r>
        <w:rPr>
          <w:rFonts w:hint="cs"/>
          <w:rtl/>
          <w:lang w:eastAsia="he-IL"/>
        </w:rPr>
        <w:t xml:space="preserve">הם אמרו שאלה לא מרכזים לטיפול. האם זז משהו מאז? האם יש משא ומתן? אגב, לאחרונה גם העברתי אליכם את השאלות </w:t>
      </w:r>
      <w:bookmarkStart w:id="1225" w:name="_ETM_Q1_4490432"/>
      <w:bookmarkEnd w:id="1225"/>
      <w:r>
        <w:rPr>
          <w:rFonts w:hint="cs"/>
          <w:rtl/>
          <w:lang w:eastAsia="he-IL"/>
        </w:rPr>
        <w:t xml:space="preserve">בכתב  ומצפים למענה. אנא </w:t>
      </w:r>
      <w:bookmarkStart w:id="1226" w:name="_ETM_Q1_4497661"/>
      <w:bookmarkEnd w:id="1226"/>
      <w:r>
        <w:rPr>
          <w:rFonts w:hint="cs"/>
          <w:rtl/>
          <w:lang w:eastAsia="he-IL"/>
        </w:rPr>
        <w:t xml:space="preserve">ממך, אם תוכלי להתייחס בקצרה. </w:t>
      </w:r>
      <w:bookmarkStart w:id="1227" w:name="_ETM_Q1_4500876"/>
      <w:bookmarkEnd w:id="1227"/>
    </w:p>
    <w:p w:rsidR="00FF4E12" w:rsidRDefault="00FF4E12" w:rsidP="00FF4E12">
      <w:pPr>
        <w:rPr>
          <w:rtl/>
          <w:lang w:eastAsia="he-IL"/>
        </w:rPr>
      </w:pPr>
      <w:bookmarkStart w:id="1228" w:name="_ETM_Q1_4500963"/>
      <w:bookmarkEnd w:id="1228"/>
    </w:p>
    <w:p w:rsidR="00FF4E12" w:rsidRDefault="00FF4E12" w:rsidP="00562307">
      <w:pPr>
        <w:pStyle w:val="a4"/>
        <w:rPr>
          <w:rtl/>
        </w:rPr>
      </w:pPr>
      <w:bookmarkStart w:id="1229" w:name="ET_speaker_חוה_פרידמן_94"/>
      <w:r w:rsidRPr="00562307">
        <w:rPr>
          <w:rStyle w:val="TagStyle"/>
          <w:rtl/>
        </w:rPr>
        <w:t xml:space="preserve"> &lt;&lt; דובר &gt;&gt;</w:t>
      </w:r>
      <w:r w:rsidRPr="00FF4E12">
        <w:rPr>
          <w:rStyle w:val="TagStyle"/>
          <w:rtl/>
        </w:rPr>
        <w:t xml:space="preserve"> </w:t>
      </w:r>
      <w:r>
        <w:rPr>
          <w:rtl/>
        </w:rPr>
        <w:t>חוה פרידמן:</w:t>
      </w:r>
      <w:r w:rsidRPr="00FF4E12">
        <w:rPr>
          <w:rStyle w:val="TagStyle"/>
          <w:rtl/>
        </w:rPr>
        <w:t xml:space="preserve"> </w:t>
      </w:r>
      <w:r w:rsidRPr="00562307">
        <w:rPr>
          <w:rStyle w:val="TagStyle"/>
          <w:rtl/>
        </w:rPr>
        <w:t>&lt;&lt; דובר &gt;&gt;</w:t>
      </w:r>
      <w:r>
        <w:rPr>
          <w:rtl/>
        </w:rPr>
        <w:t xml:space="preserve">   </w:t>
      </w:r>
      <w:bookmarkEnd w:id="1229"/>
    </w:p>
    <w:p w:rsidR="00FF4E12" w:rsidRDefault="00FF4E12" w:rsidP="00FF4E12">
      <w:pPr>
        <w:pStyle w:val="KeepWithNext"/>
        <w:rPr>
          <w:rtl/>
          <w:lang w:eastAsia="he-IL"/>
        </w:rPr>
      </w:pPr>
    </w:p>
    <w:p w:rsidR="00FF4E12" w:rsidRDefault="00FF4E12" w:rsidP="00FF4E12">
      <w:pPr>
        <w:rPr>
          <w:rtl/>
          <w:lang w:eastAsia="he-IL"/>
        </w:rPr>
      </w:pPr>
      <w:r>
        <w:rPr>
          <w:rFonts w:hint="cs"/>
          <w:rtl/>
          <w:lang w:eastAsia="he-IL"/>
        </w:rPr>
        <w:t xml:space="preserve">צריך להכניס למשולש הזה את הקשר עם משרד הבריאות. בזמנו קיווינו להסדיר עם משרד הבריאות </w:t>
      </w:r>
      <w:bookmarkStart w:id="1230" w:name="_ETM_Q1_4507413"/>
      <w:bookmarkEnd w:id="1230"/>
      <w:r>
        <w:rPr>
          <w:rFonts w:hint="cs"/>
          <w:rtl/>
          <w:lang w:eastAsia="he-IL"/>
        </w:rPr>
        <w:t xml:space="preserve">ועם המוסד לביטוח לאומי את הנושא של ההכרה בטיפול הפסיכולוגי </w:t>
      </w:r>
      <w:bookmarkStart w:id="1231" w:name="_ETM_Q1_4515566"/>
      <w:bookmarkEnd w:id="1231"/>
      <w:r>
        <w:rPr>
          <w:rFonts w:hint="cs"/>
          <w:rtl/>
          <w:lang w:eastAsia="he-IL"/>
        </w:rPr>
        <w:t xml:space="preserve">שמתקיים על ידי פסיכולוגים חינוכיים. אני אזכיר שפסיכולוגיים </w:t>
      </w:r>
      <w:bookmarkStart w:id="1232" w:name="_ETM_Q1_4517039"/>
      <w:bookmarkEnd w:id="1232"/>
      <w:r>
        <w:rPr>
          <w:rFonts w:hint="cs"/>
          <w:rtl/>
          <w:lang w:eastAsia="he-IL"/>
        </w:rPr>
        <w:t xml:space="preserve">חינוכיים מקבלים את רישיון העבודה שלהם ממשרד הבריאות ועוברים </w:t>
      </w:r>
      <w:bookmarkStart w:id="1233" w:name="_ETM_Q1_4524626"/>
      <w:bookmarkEnd w:id="1233"/>
      <w:r>
        <w:rPr>
          <w:rFonts w:hint="cs"/>
          <w:rtl/>
          <w:lang w:eastAsia="he-IL"/>
        </w:rPr>
        <w:t xml:space="preserve">תהליך התמחות מתוקף התקנות של חוק הפסיכולוגים. צריך לערב פה </w:t>
      </w:r>
      <w:bookmarkStart w:id="1234" w:name="_ETM_Q1_4528432"/>
      <w:bookmarkEnd w:id="1234"/>
      <w:r>
        <w:rPr>
          <w:rFonts w:hint="cs"/>
          <w:rtl/>
          <w:lang w:eastAsia="he-IL"/>
        </w:rPr>
        <w:t xml:space="preserve">גם את משרד הבריאות. לצערי עד היום לא הצלחנו </w:t>
      </w:r>
      <w:bookmarkStart w:id="1235" w:name="_ETM_Q1_4534377"/>
      <w:bookmarkEnd w:id="1235"/>
      <w:r>
        <w:rPr>
          <w:rFonts w:hint="cs"/>
          <w:rtl/>
          <w:lang w:eastAsia="he-IL"/>
        </w:rPr>
        <w:t xml:space="preserve">להגיע עדיין </w:t>
      </w:r>
      <w:r>
        <w:rPr>
          <w:rtl/>
          <w:lang w:eastAsia="he-IL"/>
        </w:rPr>
        <w:t>–</w:t>
      </w:r>
      <w:r>
        <w:rPr>
          <w:rFonts w:hint="cs"/>
          <w:rtl/>
          <w:lang w:eastAsia="he-IL"/>
        </w:rPr>
        <w:t xml:space="preserve"> ואני מקווה שכן נגיע </w:t>
      </w:r>
      <w:r>
        <w:rPr>
          <w:rtl/>
          <w:lang w:eastAsia="he-IL"/>
        </w:rPr>
        <w:t>–</w:t>
      </w:r>
      <w:r>
        <w:rPr>
          <w:rFonts w:hint="cs"/>
          <w:rtl/>
          <w:lang w:eastAsia="he-IL"/>
        </w:rPr>
        <w:t xml:space="preserve"> להסדרה של </w:t>
      </w:r>
      <w:bookmarkStart w:id="1236" w:name="_ETM_Q1_4540428"/>
      <w:bookmarkEnd w:id="1236"/>
      <w:r>
        <w:rPr>
          <w:rFonts w:hint="cs"/>
          <w:rtl/>
          <w:lang w:eastAsia="he-IL"/>
        </w:rPr>
        <w:t xml:space="preserve">הסוגיה של ההכרה בטיפולים. גם אם הם נעשים פיזית </w:t>
      </w:r>
      <w:bookmarkStart w:id="1237" w:name="_ETM_Q1_4543449"/>
      <w:bookmarkEnd w:id="1237"/>
      <w:r>
        <w:rPr>
          <w:rFonts w:hint="cs"/>
          <w:rtl/>
          <w:lang w:eastAsia="he-IL"/>
        </w:rPr>
        <w:t xml:space="preserve">בבניין  של בית ספר, עדיין יש צורך בהכרה של </w:t>
      </w:r>
      <w:bookmarkStart w:id="1238" w:name="_ETM_Q1_4544151"/>
      <w:bookmarkEnd w:id="1238"/>
      <w:r>
        <w:rPr>
          <w:rFonts w:hint="cs"/>
          <w:rtl/>
          <w:lang w:eastAsia="he-IL"/>
        </w:rPr>
        <w:t xml:space="preserve">משרד הבריאות והמוסד לביטוח לאומי בטיפול הזה. זה טיפול </w:t>
      </w:r>
      <w:bookmarkStart w:id="1239" w:name="_ETM_Q1_4553008"/>
      <w:bookmarkEnd w:id="1239"/>
      <w:r>
        <w:rPr>
          <w:rFonts w:hint="cs"/>
          <w:rtl/>
          <w:lang w:eastAsia="he-IL"/>
        </w:rPr>
        <w:t xml:space="preserve">שיש לו אפשרות </w:t>
      </w:r>
      <w:proofErr w:type="spellStart"/>
      <w:r>
        <w:rPr>
          <w:rFonts w:hint="cs"/>
          <w:rtl/>
          <w:lang w:eastAsia="he-IL"/>
        </w:rPr>
        <w:t>תקצובית</w:t>
      </w:r>
      <w:proofErr w:type="spellEnd"/>
      <w:r>
        <w:rPr>
          <w:rFonts w:hint="cs"/>
          <w:rtl/>
          <w:lang w:eastAsia="he-IL"/>
        </w:rPr>
        <w:t xml:space="preserve"> גם של ביטוח לאומי. אנחנו צריכים </w:t>
      </w:r>
      <w:bookmarkStart w:id="1240" w:name="_ETM_Q1_4555703"/>
      <w:bookmarkEnd w:id="1240"/>
      <w:r>
        <w:rPr>
          <w:rFonts w:hint="cs"/>
          <w:rtl/>
          <w:lang w:eastAsia="he-IL"/>
        </w:rPr>
        <w:t xml:space="preserve">להגדיל את כל האפשרויות כדי לשרת את האוכלוסייה במצב הזה. </w:t>
      </w:r>
      <w:bookmarkStart w:id="1241" w:name="_ETM_Q1_4558549"/>
      <w:bookmarkEnd w:id="1241"/>
    </w:p>
    <w:p w:rsidR="00FF4E12" w:rsidRDefault="00FF4E12" w:rsidP="00FF4E12">
      <w:pPr>
        <w:rPr>
          <w:rtl/>
          <w:lang w:eastAsia="he-IL"/>
        </w:rPr>
      </w:pPr>
      <w:bookmarkStart w:id="1242" w:name="_ETM_Q1_4558914"/>
      <w:bookmarkStart w:id="1243" w:name="_ETM_Q1_4559000"/>
      <w:bookmarkEnd w:id="1242"/>
      <w:bookmarkEnd w:id="1243"/>
    </w:p>
    <w:p w:rsidR="00A661D3" w:rsidRDefault="00A661D3" w:rsidP="00562307">
      <w:pPr>
        <w:pStyle w:val="af6"/>
        <w:rPr>
          <w:rtl/>
        </w:rPr>
      </w:pPr>
      <w:bookmarkStart w:id="1244" w:name="ET_yor_5802_95"/>
      <w:r w:rsidRPr="00562307">
        <w:rPr>
          <w:rStyle w:val="TagStyle"/>
          <w:rtl/>
        </w:rPr>
        <w:t xml:space="preserve"> &lt;&lt; </w:t>
      </w:r>
      <w:proofErr w:type="spellStart"/>
      <w:r w:rsidRPr="00562307">
        <w:rPr>
          <w:rStyle w:val="TagStyle"/>
          <w:rtl/>
        </w:rPr>
        <w:t>יור</w:t>
      </w:r>
      <w:proofErr w:type="spellEnd"/>
      <w:r w:rsidRPr="00562307">
        <w:rPr>
          <w:rStyle w:val="TagStyle"/>
          <w:rtl/>
        </w:rPr>
        <w:t xml:space="preserve"> &gt;&gt;</w:t>
      </w:r>
      <w:r w:rsidRPr="00A661D3">
        <w:rPr>
          <w:rStyle w:val="TagStyle"/>
          <w:rtl/>
        </w:rPr>
        <w:t xml:space="preserve"> </w:t>
      </w:r>
      <w:r>
        <w:rPr>
          <w:rtl/>
        </w:rPr>
        <w:t>היו"ר שלמה קרעי:</w:t>
      </w:r>
      <w:r w:rsidRPr="00A661D3">
        <w:rPr>
          <w:rStyle w:val="TagStyle"/>
          <w:rtl/>
        </w:rPr>
        <w:t xml:space="preserve"> </w:t>
      </w:r>
      <w:r w:rsidRPr="00562307">
        <w:rPr>
          <w:rStyle w:val="TagStyle"/>
          <w:rtl/>
        </w:rPr>
        <w:t xml:space="preserve">&lt;&lt; </w:t>
      </w:r>
      <w:proofErr w:type="spellStart"/>
      <w:r w:rsidRPr="00562307">
        <w:rPr>
          <w:rStyle w:val="TagStyle"/>
          <w:rtl/>
        </w:rPr>
        <w:t>יור</w:t>
      </w:r>
      <w:proofErr w:type="spellEnd"/>
      <w:r w:rsidRPr="00562307">
        <w:rPr>
          <w:rStyle w:val="TagStyle"/>
          <w:rtl/>
        </w:rPr>
        <w:t xml:space="preserve"> &gt;&gt;</w:t>
      </w:r>
      <w:r>
        <w:rPr>
          <w:rtl/>
        </w:rPr>
        <w:t xml:space="preserve">   </w:t>
      </w:r>
      <w:bookmarkEnd w:id="1244"/>
    </w:p>
    <w:p w:rsidR="00A661D3" w:rsidRDefault="00A661D3" w:rsidP="00A661D3">
      <w:pPr>
        <w:pStyle w:val="KeepWithNext"/>
        <w:rPr>
          <w:rtl/>
          <w:lang w:eastAsia="he-IL"/>
        </w:rPr>
      </w:pPr>
    </w:p>
    <w:p w:rsidR="00A661D3" w:rsidRDefault="00A661D3" w:rsidP="00A661D3">
      <w:pPr>
        <w:rPr>
          <w:rtl/>
          <w:lang w:eastAsia="he-IL"/>
        </w:rPr>
      </w:pPr>
      <w:r>
        <w:rPr>
          <w:rFonts w:hint="cs"/>
          <w:rtl/>
          <w:lang w:eastAsia="he-IL"/>
        </w:rPr>
        <w:t xml:space="preserve">תודה. בלה בן גרשון, משרד הבריאות, בבקשה. אני מניח </w:t>
      </w:r>
      <w:bookmarkStart w:id="1245" w:name="_ETM_Q1_4577589"/>
      <w:bookmarkEnd w:id="1245"/>
      <w:r>
        <w:rPr>
          <w:rFonts w:hint="cs"/>
          <w:rtl/>
          <w:lang w:eastAsia="he-IL"/>
        </w:rPr>
        <w:t xml:space="preserve">שלאורך השעה האחרונה שמעת הרבה נקודות שדורשות התייחסות. אני אתן לך לפתוח במונולוג ואם יהיו דברים שנרצה, נשאל. </w:t>
      </w:r>
    </w:p>
    <w:p w:rsidR="00A661D3" w:rsidRDefault="00A661D3" w:rsidP="00A661D3">
      <w:pPr>
        <w:rPr>
          <w:rtl/>
          <w:lang w:eastAsia="he-IL"/>
        </w:rPr>
      </w:pPr>
      <w:bookmarkStart w:id="1246" w:name="_ETM_Q1_4575656"/>
      <w:bookmarkStart w:id="1247" w:name="_ETM_Q1_4575733"/>
      <w:bookmarkEnd w:id="1246"/>
      <w:bookmarkEnd w:id="1247"/>
    </w:p>
    <w:p w:rsidR="00A661D3" w:rsidRDefault="00A661D3" w:rsidP="00562307">
      <w:pPr>
        <w:pStyle w:val="a4"/>
        <w:rPr>
          <w:rtl/>
        </w:rPr>
      </w:pPr>
      <w:bookmarkStart w:id="1248" w:name="ET_speaker_בלה_בן_גרשון_96"/>
      <w:r w:rsidRPr="00562307">
        <w:rPr>
          <w:rStyle w:val="TagStyle"/>
          <w:rtl/>
        </w:rPr>
        <w:t xml:space="preserve"> &lt;&lt; דובר &gt;&gt;</w:t>
      </w:r>
      <w:r w:rsidRPr="00A661D3">
        <w:rPr>
          <w:rStyle w:val="TagStyle"/>
          <w:rtl/>
        </w:rPr>
        <w:t xml:space="preserve"> </w:t>
      </w:r>
      <w:r>
        <w:rPr>
          <w:rtl/>
        </w:rPr>
        <w:t>בלה בן גרשון:</w:t>
      </w:r>
      <w:r w:rsidRPr="00A661D3">
        <w:rPr>
          <w:rStyle w:val="TagStyle"/>
          <w:rtl/>
        </w:rPr>
        <w:t xml:space="preserve"> </w:t>
      </w:r>
      <w:r w:rsidRPr="00562307">
        <w:rPr>
          <w:rStyle w:val="TagStyle"/>
          <w:rtl/>
        </w:rPr>
        <w:t>&lt;&lt; דובר &gt;&gt;</w:t>
      </w:r>
      <w:r>
        <w:rPr>
          <w:rtl/>
        </w:rPr>
        <w:t xml:space="preserve">   </w:t>
      </w:r>
      <w:bookmarkEnd w:id="1248"/>
    </w:p>
    <w:p w:rsidR="00A661D3" w:rsidRDefault="00A661D3" w:rsidP="00A661D3">
      <w:pPr>
        <w:pStyle w:val="KeepWithNext"/>
        <w:rPr>
          <w:rtl/>
          <w:lang w:eastAsia="he-IL"/>
        </w:rPr>
      </w:pPr>
    </w:p>
    <w:p w:rsidR="00A661D3" w:rsidRDefault="00A661D3" w:rsidP="00A661D3">
      <w:pPr>
        <w:rPr>
          <w:rtl/>
          <w:lang w:eastAsia="he-IL"/>
        </w:rPr>
      </w:pPr>
      <w:r>
        <w:rPr>
          <w:rFonts w:hint="cs"/>
          <w:rtl/>
          <w:lang w:eastAsia="he-IL"/>
        </w:rPr>
        <w:t xml:space="preserve">אני </w:t>
      </w:r>
      <w:bookmarkStart w:id="1249" w:name="_ETM_Q1_4591735"/>
      <w:bookmarkEnd w:id="1249"/>
      <w:r>
        <w:rPr>
          <w:rFonts w:hint="cs"/>
          <w:rtl/>
          <w:lang w:eastAsia="he-IL"/>
        </w:rPr>
        <w:t xml:space="preserve">אנסה, כי אכן עלו הרבה מאוד נקודות. אני אתחיל מזה </w:t>
      </w:r>
      <w:bookmarkStart w:id="1250" w:name="_ETM_Q1_4591836"/>
      <w:bookmarkEnd w:id="1250"/>
      <w:r>
        <w:rPr>
          <w:rFonts w:hint="cs"/>
          <w:rtl/>
          <w:lang w:eastAsia="he-IL"/>
        </w:rPr>
        <w:t xml:space="preserve">שאני חושבת שדווקא הביקורת של ישראל וייס מלפני שנים </w:t>
      </w:r>
      <w:r>
        <w:rPr>
          <w:rtl/>
          <w:lang w:eastAsia="he-IL"/>
        </w:rPr>
        <w:t>–</w:t>
      </w:r>
      <w:r>
        <w:rPr>
          <w:rFonts w:hint="cs"/>
          <w:rtl/>
          <w:lang w:eastAsia="he-IL"/>
        </w:rPr>
        <w:t xml:space="preserve"> אנחנו מכירים שנים, כי אני נמצאת מתחילת הבנייה של מרכזי </w:t>
      </w:r>
      <w:bookmarkStart w:id="1251" w:name="_ETM_Q1_4601837"/>
      <w:bookmarkEnd w:id="1251"/>
      <w:r>
        <w:rPr>
          <w:rFonts w:hint="cs"/>
          <w:rtl/>
          <w:lang w:eastAsia="he-IL"/>
        </w:rPr>
        <w:t xml:space="preserve">חוסן, כבר 12 שנה </w:t>
      </w:r>
      <w:r>
        <w:rPr>
          <w:rtl/>
          <w:lang w:eastAsia="he-IL"/>
        </w:rPr>
        <w:t>–</w:t>
      </w:r>
      <w:r>
        <w:rPr>
          <w:rFonts w:hint="cs"/>
          <w:rtl/>
          <w:lang w:eastAsia="he-IL"/>
        </w:rPr>
        <w:t xml:space="preserve"> ואנחנו התייחסנו לביקורת מאוד-מאוד ברצינות. </w:t>
      </w:r>
      <w:bookmarkStart w:id="1252" w:name="_ETM_Q1_4612223"/>
      <w:bookmarkEnd w:id="1252"/>
      <w:r>
        <w:rPr>
          <w:rFonts w:hint="cs"/>
          <w:rtl/>
          <w:lang w:eastAsia="he-IL"/>
        </w:rPr>
        <w:t xml:space="preserve">היו לנו הרבה מאוד שיחות ודיונים, גם עם ישראל וגם </w:t>
      </w:r>
      <w:bookmarkStart w:id="1253" w:name="_ETM_Q1_4615301"/>
      <w:bookmarkEnd w:id="1253"/>
      <w:r>
        <w:rPr>
          <w:rFonts w:hint="cs"/>
          <w:rtl/>
          <w:lang w:eastAsia="he-IL"/>
        </w:rPr>
        <w:t xml:space="preserve">בתוך המשרד. דווקא בעקבות הביקורת הזאת נעשו השינויים, שלדעתי הם </w:t>
      </w:r>
      <w:bookmarkStart w:id="1254" w:name="_ETM_Q1_4619337"/>
      <w:bookmarkEnd w:id="1254"/>
      <w:r>
        <w:rPr>
          <w:rFonts w:hint="cs"/>
          <w:rtl/>
          <w:lang w:eastAsia="he-IL"/>
        </w:rPr>
        <w:t xml:space="preserve">מאוד מהותיים ומאוד יעילים. </w:t>
      </w:r>
    </w:p>
    <w:p w:rsidR="00A661D3" w:rsidRDefault="00A661D3" w:rsidP="00A661D3">
      <w:pPr>
        <w:rPr>
          <w:rtl/>
          <w:lang w:eastAsia="he-IL"/>
        </w:rPr>
      </w:pPr>
      <w:bookmarkStart w:id="1255" w:name="_ETM_Q1_4624038"/>
      <w:bookmarkStart w:id="1256" w:name="_ETM_Q1_4624123"/>
      <w:bookmarkEnd w:id="1255"/>
      <w:bookmarkEnd w:id="1256"/>
    </w:p>
    <w:p w:rsidR="00A661D3" w:rsidRDefault="00A661D3" w:rsidP="00A661D3">
      <w:pPr>
        <w:rPr>
          <w:rtl/>
          <w:lang w:eastAsia="he-IL"/>
        </w:rPr>
      </w:pPr>
      <w:bookmarkStart w:id="1257" w:name="_ETM_Q1_4624497"/>
      <w:bookmarkStart w:id="1258" w:name="_ETM_Q1_4624587"/>
      <w:bookmarkEnd w:id="1257"/>
      <w:bookmarkEnd w:id="1258"/>
      <w:r>
        <w:rPr>
          <w:rFonts w:hint="cs"/>
          <w:rtl/>
          <w:lang w:eastAsia="he-IL"/>
        </w:rPr>
        <w:t xml:space="preserve">חוזר מנכ"ל שהוציא משרד הבריאות </w:t>
      </w:r>
      <w:r w:rsidR="00D21A08">
        <w:rPr>
          <w:rFonts w:hint="cs"/>
          <w:rtl/>
          <w:lang w:eastAsia="he-IL"/>
        </w:rPr>
        <w:t xml:space="preserve">בעקבות </w:t>
      </w:r>
      <w:bookmarkStart w:id="1259" w:name="_ETM_Q1_4629731"/>
      <w:bookmarkEnd w:id="1259"/>
      <w:r w:rsidR="00D21A08">
        <w:rPr>
          <w:rFonts w:hint="cs"/>
          <w:rtl/>
          <w:lang w:eastAsia="he-IL"/>
        </w:rPr>
        <w:t xml:space="preserve">הביקורת אכן הביא לשינוי. אחת הביקורות המאוד-מאוד מהותיות על </w:t>
      </w:r>
      <w:bookmarkStart w:id="1260" w:name="_ETM_Q1_4631766"/>
      <w:bookmarkEnd w:id="1260"/>
      <w:proofErr w:type="spellStart"/>
      <w:r w:rsidR="00D21A08">
        <w:rPr>
          <w:rFonts w:hint="cs"/>
          <w:rtl/>
          <w:lang w:eastAsia="he-IL"/>
        </w:rPr>
        <w:t>המת"נים</w:t>
      </w:r>
      <w:proofErr w:type="spellEnd"/>
      <w:r w:rsidR="00D21A08">
        <w:rPr>
          <w:rFonts w:hint="cs"/>
          <w:rtl/>
          <w:lang w:eastAsia="he-IL"/>
        </w:rPr>
        <w:t xml:space="preserve"> הייתה שלמעשה משרד הבריאות ניסה להקים שירות לנפגעי חרדה </w:t>
      </w:r>
      <w:bookmarkStart w:id="1261" w:name="_ETM_Q1_4637272"/>
      <w:bookmarkEnd w:id="1261"/>
      <w:r w:rsidR="00D21A08">
        <w:rPr>
          <w:rFonts w:hint="cs"/>
          <w:rtl/>
          <w:lang w:eastAsia="he-IL"/>
        </w:rPr>
        <w:t>ברמה ארצית, בפריסה ארצית, כשהוא מסתמך על מספר משרדי ממשלה,</w:t>
      </w:r>
      <w:bookmarkStart w:id="1262" w:name="_ETM_Q1_4643461"/>
      <w:bookmarkEnd w:id="1262"/>
      <w:r w:rsidR="00D21A08">
        <w:rPr>
          <w:rFonts w:hint="cs"/>
          <w:rtl/>
          <w:lang w:eastAsia="he-IL"/>
        </w:rPr>
        <w:t xml:space="preserve"> גם חינוך וגם רווחה וגם על הרשות עצמה שצריכה </w:t>
      </w:r>
      <w:bookmarkStart w:id="1263" w:name="_ETM_Q1_4649113"/>
      <w:bookmarkEnd w:id="1263"/>
      <w:r w:rsidR="00D21A08">
        <w:rPr>
          <w:rFonts w:hint="cs"/>
          <w:rtl/>
          <w:lang w:eastAsia="he-IL"/>
        </w:rPr>
        <w:t xml:space="preserve">לתת את המבנה </w:t>
      </w:r>
      <w:proofErr w:type="spellStart"/>
      <w:r w:rsidR="00D21A08">
        <w:rPr>
          <w:rFonts w:hint="cs"/>
          <w:rtl/>
          <w:lang w:eastAsia="he-IL"/>
        </w:rPr>
        <w:t>וכו</w:t>
      </w:r>
      <w:proofErr w:type="spellEnd"/>
      <w:r w:rsidR="00D21A08">
        <w:rPr>
          <w:rFonts w:hint="cs"/>
          <w:rtl/>
          <w:lang w:eastAsia="he-IL"/>
        </w:rPr>
        <w:t xml:space="preserve">', וניסה גם לבנות נוהל משותף שיפעיל </w:t>
      </w:r>
      <w:bookmarkStart w:id="1264" w:name="_ETM_Q1_4658534"/>
      <w:bookmarkEnd w:id="1264"/>
      <w:r w:rsidR="00D21A08">
        <w:rPr>
          <w:rFonts w:hint="cs"/>
          <w:rtl/>
          <w:lang w:eastAsia="he-IL"/>
        </w:rPr>
        <w:t xml:space="preserve">את כל משרדי הממשלה בהתאם לנוהל הזה. בביקורת נמצא, בצדק, </w:t>
      </w:r>
      <w:bookmarkStart w:id="1265" w:name="_ETM_Q1_4663796"/>
      <w:bookmarkEnd w:id="1265"/>
      <w:r w:rsidR="00D21A08">
        <w:rPr>
          <w:rFonts w:hint="cs"/>
          <w:rtl/>
          <w:lang w:eastAsia="he-IL"/>
        </w:rPr>
        <w:t xml:space="preserve">שעם כל הרצון הטוב של כל משרדי הממשלה, הדבר לא </w:t>
      </w:r>
      <w:bookmarkStart w:id="1266" w:name="_ETM_Q1_4669156"/>
      <w:bookmarkEnd w:id="1266"/>
      <w:r w:rsidR="00D21A08">
        <w:rPr>
          <w:rFonts w:hint="cs"/>
          <w:rtl/>
          <w:lang w:eastAsia="he-IL"/>
        </w:rPr>
        <w:t xml:space="preserve">היה ממש ישים ויצר בעיות מאוד קשות בשטח </w:t>
      </w:r>
      <w:proofErr w:type="spellStart"/>
      <w:r w:rsidR="00D21A08">
        <w:rPr>
          <w:rFonts w:hint="cs"/>
          <w:rtl/>
          <w:lang w:eastAsia="he-IL"/>
        </w:rPr>
        <w:t>והמת"נים</w:t>
      </w:r>
      <w:proofErr w:type="spellEnd"/>
      <w:r w:rsidR="00D21A08">
        <w:rPr>
          <w:rFonts w:hint="cs"/>
          <w:rtl/>
          <w:lang w:eastAsia="he-IL"/>
        </w:rPr>
        <w:t xml:space="preserve"> לא פעלו בצורה מיטבית. </w:t>
      </w:r>
    </w:p>
    <w:p w:rsidR="00D21A08" w:rsidRDefault="00D21A08" w:rsidP="00A661D3">
      <w:pPr>
        <w:rPr>
          <w:rtl/>
          <w:lang w:eastAsia="he-IL"/>
        </w:rPr>
      </w:pPr>
      <w:bookmarkStart w:id="1267" w:name="_ETM_Q1_4688056"/>
      <w:bookmarkStart w:id="1268" w:name="_ETM_Q1_4688142"/>
      <w:bookmarkStart w:id="1269" w:name="_ETM_Q1_4688619"/>
      <w:bookmarkEnd w:id="1267"/>
      <w:bookmarkEnd w:id="1268"/>
      <w:bookmarkEnd w:id="1269"/>
    </w:p>
    <w:p w:rsidR="0059216A" w:rsidRDefault="00D21A08" w:rsidP="0059216A">
      <w:pPr>
        <w:rPr>
          <w:rtl/>
          <w:lang w:eastAsia="he-IL"/>
        </w:rPr>
      </w:pPr>
      <w:bookmarkStart w:id="1270" w:name="_ETM_Q1_4688709"/>
      <w:bookmarkEnd w:id="1270"/>
      <w:r>
        <w:rPr>
          <w:rFonts w:hint="cs"/>
          <w:rtl/>
          <w:lang w:eastAsia="he-IL"/>
        </w:rPr>
        <w:t xml:space="preserve">לכן הוחלט שמשרד הבריאות, </w:t>
      </w:r>
      <w:bookmarkStart w:id="1271" w:name="_ETM_Q1_4692076"/>
      <w:bookmarkEnd w:id="1271"/>
      <w:r>
        <w:rPr>
          <w:rFonts w:hint="cs"/>
          <w:rtl/>
          <w:lang w:eastAsia="he-IL"/>
        </w:rPr>
        <w:t xml:space="preserve">שרואה את הנושא של נפגעי חרדה מזה כ-20 שנה </w:t>
      </w:r>
      <w:bookmarkStart w:id="1272" w:name="_ETM_Q1_4693950"/>
      <w:bookmarkEnd w:id="1272"/>
      <w:r>
        <w:rPr>
          <w:rFonts w:hint="cs"/>
          <w:rtl/>
          <w:lang w:eastAsia="he-IL"/>
        </w:rPr>
        <w:t xml:space="preserve">כנושא שיקר מאוד ללבו וזה חלק מאחריותו, יבנה מערך מאוד </w:t>
      </w:r>
      <w:bookmarkStart w:id="1273" w:name="_ETM_Q1_4704317"/>
      <w:bookmarkEnd w:id="1273"/>
      <w:r>
        <w:rPr>
          <w:rFonts w:hint="cs"/>
          <w:rtl/>
          <w:lang w:eastAsia="he-IL"/>
        </w:rPr>
        <w:t>רחב. בנינו כמה מעגלים</w:t>
      </w:r>
      <w:r w:rsidR="0059216A">
        <w:rPr>
          <w:rFonts w:hint="cs"/>
          <w:rtl/>
          <w:lang w:eastAsia="he-IL"/>
        </w:rPr>
        <w:t>:</w:t>
      </w:r>
      <w:r>
        <w:rPr>
          <w:rFonts w:hint="cs"/>
          <w:rtl/>
          <w:lang w:eastAsia="he-IL"/>
        </w:rPr>
        <w:t xml:space="preserve"> קודם כול, השקענו הרבה </w:t>
      </w:r>
      <w:bookmarkStart w:id="1274" w:name="_ETM_Q1_4705565"/>
      <w:bookmarkEnd w:id="1274"/>
      <w:r>
        <w:rPr>
          <w:rFonts w:hint="cs"/>
          <w:rtl/>
          <w:lang w:eastAsia="he-IL"/>
        </w:rPr>
        <w:t>מאוד בבנייה של החוסן והיכולת של אזרחי ישראל לטפל בעצמם ובסביבה שלהם</w:t>
      </w:r>
      <w:r w:rsidR="0059216A">
        <w:rPr>
          <w:rFonts w:hint="cs"/>
          <w:rtl/>
          <w:lang w:eastAsia="he-IL"/>
        </w:rPr>
        <w:t xml:space="preserve">. </w:t>
      </w:r>
      <w:r>
        <w:rPr>
          <w:rFonts w:hint="cs"/>
          <w:rtl/>
          <w:lang w:eastAsia="he-IL"/>
        </w:rPr>
        <w:t>השקענו בעזרה ראשונה נפשית</w:t>
      </w:r>
      <w:r w:rsidR="0059216A">
        <w:rPr>
          <w:rFonts w:hint="cs"/>
          <w:rtl/>
          <w:lang w:eastAsia="he-IL"/>
        </w:rPr>
        <w:t xml:space="preserve"> </w:t>
      </w:r>
      <w:r w:rsidR="0059216A">
        <w:rPr>
          <w:rtl/>
          <w:lang w:eastAsia="he-IL"/>
        </w:rPr>
        <w:t>–</w:t>
      </w:r>
      <w:r w:rsidR="0059216A">
        <w:rPr>
          <w:rFonts w:hint="cs"/>
          <w:rtl/>
          <w:lang w:eastAsia="he-IL"/>
        </w:rPr>
        <w:t xml:space="preserve"> פיתחנו מודל, </w:t>
      </w:r>
      <w:bookmarkStart w:id="1275" w:name="_ETM_Q1_4715586"/>
      <w:bookmarkEnd w:id="1275"/>
      <w:r w:rsidR="0059216A">
        <w:rPr>
          <w:rFonts w:hint="cs"/>
          <w:rtl/>
          <w:lang w:eastAsia="he-IL"/>
        </w:rPr>
        <w:t xml:space="preserve">ביחד עם מכללת תל חי, עם ד"ר משה פרחי, שהוא מודל לעזרה ראשונה נפשית. השקענו הרבה כסף וגם הרבה </w:t>
      </w:r>
      <w:bookmarkStart w:id="1276" w:name="_ETM_Q1_4725705"/>
      <w:bookmarkEnd w:id="1276"/>
      <w:r w:rsidR="0059216A">
        <w:rPr>
          <w:rFonts w:hint="cs"/>
          <w:rtl/>
          <w:lang w:eastAsia="he-IL"/>
        </w:rPr>
        <w:t xml:space="preserve">מאמץ בלהכשיר את המגיבים הראשוניים, גם את מרכזי החוסן, גם </w:t>
      </w:r>
      <w:bookmarkStart w:id="1277" w:name="_ETM_Q1_4731931"/>
      <w:bookmarkEnd w:id="1277"/>
      <w:r w:rsidR="0059216A">
        <w:rPr>
          <w:rFonts w:hint="cs"/>
          <w:rtl/>
          <w:lang w:eastAsia="he-IL"/>
        </w:rPr>
        <w:t xml:space="preserve">בתוך הרשויות. אגב, בנינו עכשיו באשקלון מרכז חוסן חדש ובנוסף </w:t>
      </w:r>
      <w:bookmarkStart w:id="1278" w:name="_ETM_Q1_4739844"/>
      <w:bookmarkEnd w:id="1278"/>
      <w:r w:rsidR="0059216A">
        <w:rPr>
          <w:rFonts w:hint="cs"/>
          <w:rtl/>
          <w:lang w:eastAsia="he-IL"/>
        </w:rPr>
        <w:t xml:space="preserve">לזה השקענו תקציב והכשרנו לעזרה ראשונה נפשית את עובדי </w:t>
      </w:r>
      <w:bookmarkStart w:id="1279" w:name="_ETM_Q1_4749221"/>
      <w:bookmarkEnd w:id="1279"/>
      <w:r w:rsidR="0059216A">
        <w:rPr>
          <w:rFonts w:hint="cs"/>
          <w:rtl/>
          <w:lang w:eastAsia="he-IL"/>
        </w:rPr>
        <w:t xml:space="preserve">העירייה ועובדי הרווחה. נתנו להם כלים לעזרה ראשונה נפשית; </w:t>
      </w:r>
    </w:p>
    <w:p w:rsidR="0059216A" w:rsidRDefault="0059216A" w:rsidP="0059216A">
      <w:pPr>
        <w:rPr>
          <w:rtl/>
          <w:lang w:eastAsia="he-IL"/>
        </w:rPr>
      </w:pPr>
    </w:p>
    <w:p w:rsidR="0059216A" w:rsidRDefault="0059216A" w:rsidP="0059216A">
      <w:pPr>
        <w:rPr>
          <w:rtl/>
          <w:lang w:eastAsia="he-IL"/>
        </w:rPr>
      </w:pPr>
      <w:r>
        <w:rPr>
          <w:rFonts w:hint="cs"/>
          <w:rtl/>
          <w:lang w:eastAsia="he-IL"/>
        </w:rPr>
        <w:t xml:space="preserve">אנחנו </w:t>
      </w:r>
      <w:bookmarkStart w:id="1280" w:name="_ETM_Q1_4750793"/>
      <w:bookmarkEnd w:id="1280"/>
      <w:r>
        <w:rPr>
          <w:rFonts w:hint="cs"/>
          <w:rtl/>
          <w:lang w:eastAsia="he-IL"/>
        </w:rPr>
        <w:t xml:space="preserve">מסיימים עכשיו לפתח איזושהי אפליקציה לכל עם ישראל של </w:t>
      </w:r>
      <w:bookmarkStart w:id="1281" w:name="_ETM_Q1_4757093"/>
      <w:bookmarkEnd w:id="1281"/>
      <w:r>
        <w:rPr>
          <w:rFonts w:hint="cs"/>
          <w:rtl/>
          <w:lang w:eastAsia="he-IL"/>
        </w:rPr>
        <w:t xml:space="preserve">אותה עזרה ראשונה נפשית, כדי שאנשים ירגישו יותר קומפטנטיות ושזה </w:t>
      </w:r>
      <w:bookmarkStart w:id="1282" w:name="_ETM_Q1_4760645"/>
      <w:bookmarkEnd w:id="1282"/>
      <w:r>
        <w:rPr>
          <w:rFonts w:hint="cs"/>
          <w:rtl/>
          <w:lang w:eastAsia="he-IL"/>
        </w:rPr>
        <w:t xml:space="preserve">ישרת אותם לא רק תחת טילים, אלא גם במצבים </w:t>
      </w:r>
      <w:bookmarkStart w:id="1283" w:name="_ETM_Q1_4763007"/>
      <w:bookmarkEnd w:id="1283"/>
      <w:r>
        <w:rPr>
          <w:rFonts w:hint="cs"/>
          <w:rtl/>
          <w:lang w:eastAsia="he-IL"/>
        </w:rPr>
        <w:t xml:space="preserve">כמו קורונה או כל אסון אחר שפוקד את מדינת ישראל; </w:t>
      </w:r>
      <w:bookmarkStart w:id="1284" w:name="_ETM_Q1_4772311"/>
      <w:bookmarkEnd w:id="1284"/>
    </w:p>
    <w:p w:rsidR="0059216A" w:rsidRDefault="0059216A" w:rsidP="0059216A">
      <w:pPr>
        <w:rPr>
          <w:rtl/>
          <w:lang w:eastAsia="he-IL"/>
        </w:rPr>
      </w:pPr>
    </w:p>
    <w:p w:rsidR="00D21A08" w:rsidRDefault="0059216A" w:rsidP="0059216A">
      <w:pPr>
        <w:rPr>
          <w:rtl/>
          <w:lang w:eastAsia="he-IL"/>
        </w:rPr>
      </w:pPr>
      <w:r>
        <w:rPr>
          <w:rFonts w:hint="cs"/>
          <w:rtl/>
          <w:lang w:eastAsia="he-IL"/>
        </w:rPr>
        <w:t xml:space="preserve">בנוסף לזה שאנחנו מנסים לחזק את האוכלוסייה הכללית, אנחנו מפתחים </w:t>
      </w:r>
      <w:bookmarkStart w:id="1285" w:name="_ETM_Q1_4777798"/>
      <w:bookmarkEnd w:id="1285"/>
      <w:r>
        <w:rPr>
          <w:rFonts w:hint="cs"/>
          <w:rtl/>
          <w:lang w:eastAsia="he-IL"/>
        </w:rPr>
        <w:t xml:space="preserve">עזרה ראשונה נפשית בטלפון. אני רק אזכיר את הקווים שבנינו </w:t>
      </w:r>
      <w:bookmarkStart w:id="1286" w:name="_ETM_Q1_4785809"/>
      <w:bookmarkEnd w:id="1286"/>
      <w:r>
        <w:rPr>
          <w:rFonts w:hint="cs"/>
          <w:rtl/>
          <w:lang w:eastAsia="he-IL"/>
        </w:rPr>
        <w:t xml:space="preserve">עכשיו, בתקופת הקורונה, באמצעות כמה וכמה עמותות שנותנות התערבות </w:t>
      </w:r>
      <w:bookmarkStart w:id="1287" w:name="_ETM_Q1_4788122"/>
      <w:bookmarkEnd w:id="1287"/>
      <w:r>
        <w:rPr>
          <w:rFonts w:hint="cs"/>
          <w:rtl/>
          <w:lang w:eastAsia="he-IL"/>
        </w:rPr>
        <w:t xml:space="preserve">ראשונית לכלל מדינת ישראל, לכל אזרח במדינת ישראל, בשפות שונות, 24/7. </w:t>
      </w:r>
    </w:p>
    <w:p w:rsidR="0059216A" w:rsidRDefault="0059216A" w:rsidP="0059216A">
      <w:pPr>
        <w:rPr>
          <w:rtl/>
          <w:lang w:eastAsia="he-IL"/>
        </w:rPr>
      </w:pPr>
      <w:bookmarkStart w:id="1288" w:name="_ETM_Q1_4799086"/>
      <w:bookmarkStart w:id="1289" w:name="_ETM_Q1_4799154"/>
      <w:bookmarkEnd w:id="1288"/>
      <w:bookmarkEnd w:id="1289"/>
    </w:p>
    <w:p w:rsidR="0059216A" w:rsidRDefault="0059216A" w:rsidP="0059216A">
      <w:pPr>
        <w:rPr>
          <w:rtl/>
          <w:lang w:eastAsia="he-IL"/>
        </w:rPr>
      </w:pPr>
      <w:bookmarkStart w:id="1290" w:name="_ETM_Q1_4799995"/>
      <w:bookmarkStart w:id="1291" w:name="_ETM_Q1_4800061"/>
      <w:bookmarkEnd w:id="1290"/>
      <w:bookmarkEnd w:id="1291"/>
      <w:r>
        <w:rPr>
          <w:rFonts w:hint="cs"/>
          <w:rtl/>
          <w:lang w:eastAsia="he-IL"/>
        </w:rPr>
        <w:t xml:space="preserve">זה נדבך אחד. אמרנו שנבנה את זה מכל כיוון </w:t>
      </w:r>
      <w:bookmarkStart w:id="1292" w:name="_ETM_Q1_4802264"/>
      <w:bookmarkEnd w:id="1292"/>
      <w:r>
        <w:rPr>
          <w:rFonts w:hint="cs"/>
          <w:rtl/>
          <w:lang w:eastAsia="he-IL"/>
        </w:rPr>
        <w:t xml:space="preserve">אפשרי. זאת עזרה ראשונה. </w:t>
      </w:r>
    </w:p>
    <w:p w:rsidR="0059216A" w:rsidRDefault="0059216A" w:rsidP="0059216A">
      <w:pPr>
        <w:rPr>
          <w:rtl/>
          <w:lang w:eastAsia="he-IL"/>
        </w:rPr>
      </w:pPr>
    </w:p>
    <w:p w:rsidR="0059216A" w:rsidRDefault="0059216A" w:rsidP="00562307">
      <w:pPr>
        <w:pStyle w:val="af6"/>
        <w:rPr>
          <w:rtl/>
        </w:rPr>
      </w:pPr>
      <w:bookmarkStart w:id="1293" w:name="ET_yor_5802_97"/>
      <w:r w:rsidRPr="00562307">
        <w:rPr>
          <w:rStyle w:val="TagStyle"/>
          <w:rtl/>
        </w:rPr>
        <w:t xml:space="preserve"> &lt;&lt; </w:t>
      </w:r>
      <w:proofErr w:type="spellStart"/>
      <w:r w:rsidRPr="00562307">
        <w:rPr>
          <w:rStyle w:val="TagStyle"/>
          <w:rtl/>
        </w:rPr>
        <w:t>יור</w:t>
      </w:r>
      <w:proofErr w:type="spellEnd"/>
      <w:r w:rsidRPr="00562307">
        <w:rPr>
          <w:rStyle w:val="TagStyle"/>
          <w:rtl/>
        </w:rPr>
        <w:t xml:space="preserve"> &gt;&gt;</w:t>
      </w:r>
      <w:r w:rsidRPr="0059216A">
        <w:rPr>
          <w:rStyle w:val="TagStyle"/>
          <w:rtl/>
        </w:rPr>
        <w:t xml:space="preserve"> </w:t>
      </w:r>
      <w:r>
        <w:rPr>
          <w:rtl/>
        </w:rPr>
        <w:t>היו"ר שלמה קרעי:</w:t>
      </w:r>
      <w:r w:rsidRPr="0059216A">
        <w:rPr>
          <w:rStyle w:val="TagStyle"/>
          <w:rtl/>
        </w:rPr>
        <w:t xml:space="preserve"> </w:t>
      </w:r>
      <w:r w:rsidRPr="00562307">
        <w:rPr>
          <w:rStyle w:val="TagStyle"/>
          <w:rtl/>
        </w:rPr>
        <w:t xml:space="preserve">&lt;&lt; </w:t>
      </w:r>
      <w:proofErr w:type="spellStart"/>
      <w:r w:rsidRPr="00562307">
        <w:rPr>
          <w:rStyle w:val="TagStyle"/>
          <w:rtl/>
        </w:rPr>
        <w:t>יור</w:t>
      </w:r>
      <w:proofErr w:type="spellEnd"/>
      <w:r w:rsidRPr="00562307">
        <w:rPr>
          <w:rStyle w:val="TagStyle"/>
          <w:rtl/>
        </w:rPr>
        <w:t xml:space="preserve"> &gt;&gt;</w:t>
      </w:r>
      <w:r>
        <w:rPr>
          <w:rtl/>
        </w:rPr>
        <w:t xml:space="preserve">   </w:t>
      </w:r>
      <w:bookmarkEnd w:id="1293"/>
    </w:p>
    <w:p w:rsidR="0059216A" w:rsidRDefault="0059216A" w:rsidP="0059216A">
      <w:pPr>
        <w:pStyle w:val="KeepWithNext"/>
        <w:rPr>
          <w:rtl/>
          <w:lang w:eastAsia="he-IL"/>
        </w:rPr>
      </w:pPr>
    </w:p>
    <w:p w:rsidR="0059216A" w:rsidRDefault="0059216A" w:rsidP="0059216A">
      <w:pPr>
        <w:rPr>
          <w:rtl/>
          <w:lang w:eastAsia="he-IL"/>
        </w:rPr>
      </w:pPr>
      <w:bookmarkStart w:id="1294" w:name="_ETM_Q1_4803967"/>
      <w:bookmarkEnd w:id="1294"/>
      <w:r>
        <w:rPr>
          <w:rFonts w:hint="cs"/>
          <w:rtl/>
          <w:lang w:eastAsia="he-IL"/>
        </w:rPr>
        <w:t xml:space="preserve">אמרת שאתם שותפים בהקמת מרכזי חוסן </w:t>
      </w:r>
      <w:bookmarkStart w:id="1295" w:name="_ETM_Q1_4809286"/>
      <w:bookmarkEnd w:id="1295"/>
      <w:r>
        <w:rPr>
          <w:rFonts w:hint="cs"/>
          <w:rtl/>
          <w:lang w:eastAsia="he-IL"/>
        </w:rPr>
        <w:t xml:space="preserve">חדשים. תכף נרצה לשמוע על נתיבות ועל מקומות נוספים. בניתם </w:t>
      </w:r>
      <w:bookmarkStart w:id="1296" w:name="_ETM_Q1_4819153"/>
      <w:bookmarkEnd w:id="1296"/>
      <w:r>
        <w:rPr>
          <w:rFonts w:hint="cs"/>
          <w:rtl/>
          <w:lang w:eastAsia="he-IL"/>
        </w:rPr>
        <w:t xml:space="preserve">נדבך של מרכז חוסן ושברתם כמה נדבכים </w:t>
      </w:r>
      <w:bookmarkStart w:id="1297" w:name="_ETM_Q1_4822552"/>
      <w:bookmarkEnd w:id="1297"/>
      <w:r>
        <w:rPr>
          <w:rFonts w:hint="cs"/>
          <w:rtl/>
          <w:lang w:eastAsia="he-IL"/>
        </w:rPr>
        <w:t xml:space="preserve">של עשרות </w:t>
      </w:r>
      <w:proofErr w:type="spellStart"/>
      <w:r>
        <w:rPr>
          <w:rFonts w:hint="cs"/>
          <w:rtl/>
          <w:lang w:eastAsia="he-IL"/>
        </w:rPr>
        <w:t>מת"נים</w:t>
      </w:r>
      <w:proofErr w:type="spellEnd"/>
      <w:r>
        <w:rPr>
          <w:rFonts w:hint="cs"/>
          <w:rtl/>
          <w:lang w:eastAsia="he-IL"/>
        </w:rPr>
        <w:t xml:space="preserve"> שהיו ונסגרו ב-2013.</w:t>
      </w:r>
    </w:p>
    <w:p w:rsidR="0059216A" w:rsidRDefault="0059216A" w:rsidP="0059216A">
      <w:pPr>
        <w:rPr>
          <w:rtl/>
          <w:lang w:eastAsia="he-IL"/>
        </w:rPr>
      </w:pPr>
      <w:bookmarkStart w:id="1298" w:name="_ETM_Q1_4825392"/>
      <w:bookmarkStart w:id="1299" w:name="_ETM_Q1_4825502"/>
      <w:bookmarkEnd w:id="1298"/>
      <w:bookmarkEnd w:id="1299"/>
    </w:p>
    <w:p w:rsidR="0059216A" w:rsidRDefault="0059216A" w:rsidP="00562307">
      <w:pPr>
        <w:pStyle w:val="a4"/>
        <w:rPr>
          <w:rtl/>
        </w:rPr>
      </w:pPr>
      <w:bookmarkStart w:id="1300" w:name="ET_speaker_בלה_בן_גרשון_98"/>
      <w:r w:rsidRPr="00562307">
        <w:rPr>
          <w:rStyle w:val="TagStyle"/>
          <w:rtl/>
        </w:rPr>
        <w:t xml:space="preserve"> &lt;&lt; דובר &gt;&gt;</w:t>
      </w:r>
      <w:r w:rsidRPr="0059216A">
        <w:rPr>
          <w:rStyle w:val="TagStyle"/>
          <w:rtl/>
        </w:rPr>
        <w:t xml:space="preserve"> </w:t>
      </w:r>
      <w:r>
        <w:rPr>
          <w:rtl/>
        </w:rPr>
        <w:t>בלה בן גרשון:</w:t>
      </w:r>
      <w:r w:rsidRPr="0059216A">
        <w:rPr>
          <w:rStyle w:val="TagStyle"/>
          <w:rtl/>
        </w:rPr>
        <w:t xml:space="preserve"> </w:t>
      </w:r>
      <w:r w:rsidRPr="00562307">
        <w:rPr>
          <w:rStyle w:val="TagStyle"/>
          <w:rtl/>
        </w:rPr>
        <w:t>&lt;&lt; דובר &gt;&gt;</w:t>
      </w:r>
      <w:r>
        <w:rPr>
          <w:rtl/>
        </w:rPr>
        <w:t xml:space="preserve">   </w:t>
      </w:r>
      <w:bookmarkEnd w:id="1300"/>
    </w:p>
    <w:p w:rsidR="0059216A" w:rsidRDefault="0059216A" w:rsidP="0059216A">
      <w:pPr>
        <w:pStyle w:val="KeepWithNext"/>
        <w:rPr>
          <w:rtl/>
          <w:lang w:eastAsia="he-IL"/>
        </w:rPr>
      </w:pPr>
    </w:p>
    <w:p w:rsidR="003C5FB2" w:rsidRDefault="0059216A" w:rsidP="0059216A">
      <w:pPr>
        <w:rPr>
          <w:rtl/>
          <w:lang w:eastAsia="he-IL"/>
        </w:rPr>
      </w:pPr>
      <w:r>
        <w:rPr>
          <w:rFonts w:hint="cs"/>
          <w:rtl/>
          <w:lang w:eastAsia="he-IL"/>
        </w:rPr>
        <w:t xml:space="preserve">אני כבר מגיעה לזה. אני </w:t>
      </w:r>
      <w:bookmarkStart w:id="1301" w:name="_ETM_Q1_4823992"/>
      <w:bookmarkEnd w:id="1301"/>
      <w:r>
        <w:rPr>
          <w:rFonts w:hint="cs"/>
          <w:rtl/>
          <w:lang w:eastAsia="he-IL"/>
        </w:rPr>
        <w:t xml:space="preserve">רק מנסה להראות מה המבנה החדש שנבנה כדי לתת מענה </w:t>
      </w:r>
      <w:bookmarkStart w:id="1302" w:name="_ETM_Q1_4828208"/>
      <w:bookmarkEnd w:id="1302"/>
      <w:r>
        <w:rPr>
          <w:rFonts w:hint="cs"/>
          <w:rtl/>
          <w:lang w:eastAsia="he-IL"/>
        </w:rPr>
        <w:t xml:space="preserve">לא פחות טוב, אלא יותר טוב ויותר רחב. קודם כול, כמו שאמרתי, אנחנו נותנים מענים בעזרת עזרה ראשונה נפשית, בעזרת </w:t>
      </w:r>
      <w:bookmarkStart w:id="1303" w:name="_ETM_Q1_4837985"/>
      <w:bookmarkEnd w:id="1303"/>
      <w:r>
        <w:rPr>
          <w:rFonts w:hint="cs"/>
          <w:rtl/>
          <w:lang w:eastAsia="he-IL"/>
        </w:rPr>
        <w:t xml:space="preserve">מודל חדש ברמה ארצית, ואנחנו מכשירים מגיבים ראשוניים; </w:t>
      </w:r>
      <w:bookmarkStart w:id="1304" w:name="_ETM_Q1_4845377"/>
      <w:bookmarkEnd w:id="1304"/>
    </w:p>
    <w:p w:rsidR="003C5FB2" w:rsidRDefault="003C5FB2" w:rsidP="0059216A">
      <w:pPr>
        <w:rPr>
          <w:rtl/>
          <w:lang w:eastAsia="he-IL"/>
        </w:rPr>
      </w:pPr>
      <w:bookmarkStart w:id="1305" w:name="_ETM_Q1_4873408"/>
      <w:bookmarkStart w:id="1306" w:name="_ETM_Q1_4873474"/>
      <w:bookmarkStart w:id="1307" w:name="_ETM_Q1_4873853"/>
      <w:bookmarkEnd w:id="1305"/>
      <w:bookmarkEnd w:id="1306"/>
      <w:bookmarkEnd w:id="1307"/>
    </w:p>
    <w:p w:rsidR="0059216A" w:rsidRDefault="0059216A" w:rsidP="0059216A">
      <w:pPr>
        <w:rPr>
          <w:rtl/>
          <w:lang w:eastAsia="he-IL"/>
        </w:rPr>
      </w:pPr>
      <w:bookmarkStart w:id="1308" w:name="_ETM_Q1_4873923"/>
      <w:bookmarkEnd w:id="1308"/>
      <w:r>
        <w:rPr>
          <w:rFonts w:hint="cs"/>
          <w:rtl/>
          <w:lang w:eastAsia="he-IL"/>
        </w:rPr>
        <w:t xml:space="preserve">דבר שני, בכל בית חולים כללי יש לנו אתר דחק. </w:t>
      </w:r>
      <w:bookmarkStart w:id="1309" w:name="_ETM_Q1_4852095"/>
      <w:bookmarkEnd w:id="1309"/>
      <w:r>
        <w:rPr>
          <w:rFonts w:hint="cs"/>
          <w:rtl/>
          <w:lang w:eastAsia="he-IL"/>
        </w:rPr>
        <w:t xml:space="preserve">יש נוהל פריסת אתר דחק וזה לא משהו שמשבש את </w:t>
      </w:r>
      <w:bookmarkStart w:id="1310" w:name="_ETM_Q1_4855971"/>
      <w:bookmarkEnd w:id="1310"/>
      <w:r>
        <w:rPr>
          <w:rFonts w:hint="cs"/>
          <w:rtl/>
          <w:lang w:eastAsia="he-IL"/>
        </w:rPr>
        <w:t xml:space="preserve">פעילות בתי החולים, אלא משהו שקיים ברמה רשמית, ומשרד הבריאות </w:t>
      </w:r>
      <w:bookmarkStart w:id="1311" w:name="_ETM_Q1_4862628"/>
      <w:bookmarkEnd w:id="1311"/>
      <w:r>
        <w:rPr>
          <w:rFonts w:hint="cs"/>
          <w:rtl/>
          <w:lang w:eastAsia="he-IL"/>
        </w:rPr>
        <w:t xml:space="preserve">רואה בזה מודל נכון, תוספתי, של כלל המענים שבנינו. זה </w:t>
      </w:r>
      <w:bookmarkStart w:id="1312" w:name="_ETM_Q1_4866545"/>
      <w:bookmarkEnd w:id="1312"/>
      <w:r>
        <w:rPr>
          <w:rFonts w:hint="cs"/>
          <w:rtl/>
          <w:lang w:eastAsia="he-IL"/>
        </w:rPr>
        <w:t xml:space="preserve">אומר שכל בית חולים כללי פותח היום אתר דחק </w:t>
      </w:r>
      <w:r w:rsidR="003C5FB2">
        <w:rPr>
          <w:rFonts w:hint="cs"/>
          <w:rtl/>
          <w:lang w:eastAsia="he-IL"/>
        </w:rPr>
        <w:t xml:space="preserve">בסמוך </w:t>
      </w:r>
      <w:bookmarkStart w:id="1313" w:name="_ETM_Q1_4869131"/>
      <w:bookmarkEnd w:id="1313"/>
      <w:r w:rsidR="003C5FB2">
        <w:rPr>
          <w:rFonts w:hint="cs"/>
          <w:rtl/>
          <w:lang w:eastAsia="he-IL"/>
        </w:rPr>
        <w:t xml:space="preserve">לחדר מיון עם צוות רב-מקצועי. יש בתי חולים שיש להם </w:t>
      </w:r>
      <w:bookmarkStart w:id="1314" w:name="_ETM_Q1_4874658"/>
      <w:bookmarkEnd w:id="1314"/>
      <w:r w:rsidR="003C5FB2">
        <w:rPr>
          <w:rFonts w:hint="cs"/>
          <w:rtl/>
          <w:lang w:eastAsia="he-IL"/>
        </w:rPr>
        <w:t xml:space="preserve">מערך פסיכיאטרי שיורד לשם בזמן חירום ונותן מענה. אנחנו מקבלים </w:t>
      </w:r>
      <w:bookmarkStart w:id="1315" w:name="_ETM_Q1_4882505"/>
      <w:bookmarkEnd w:id="1315"/>
      <w:r w:rsidR="003C5FB2">
        <w:rPr>
          <w:rFonts w:hint="cs"/>
          <w:rtl/>
          <w:lang w:eastAsia="he-IL"/>
        </w:rPr>
        <w:t xml:space="preserve">מאות נפגעי חרדה באותו אתר דחק. יש בתי חולים כלליים </w:t>
      </w:r>
      <w:bookmarkStart w:id="1316" w:name="_ETM_Q1_4885751"/>
      <w:bookmarkEnd w:id="1316"/>
      <w:r w:rsidR="003C5FB2">
        <w:rPr>
          <w:rFonts w:hint="cs"/>
          <w:rtl/>
          <w:lang w:eastAsia="he-IL"/>
        </w:rPr>
        <w:t xml:space="preserve">שבהם עשינו הצלבה עם בתי חולים פסיכיאטריים ויש צוותים שמגיעים </w:t>
      </w:r>
      <w:bookmarkStart w:id="1317" w:name="_ETM_Q1_4893749"/>
      <w:bookmarkEnd w:id="1317"/>
      <w:r w:rsidR="003C5FB2">
        <w:rPr>
          <w:rFonts w:hint="cs"/>
          <w:rtl/>
          <w:lang w:eastAsia="he-IL"/>
        </w:rPr>
        <w:t xml:space="preserve">לתוך בית החולים הכללי, פותחים את האתר ונותנים מענה </w:t>
      </w:r>
      <w:bookmarkStart w:id="1318" w:name="_ETM_Q1_4894146"/>
      <w:bookmarkEnd w:id="1318"/>
      <w:r w:rsidR="003C5FB2">
        <w:rPr>
          <w:rFonts w:hint="cs"/>
          <w:rtl/>
          <w:lang w:eastAsia="he-IL"/>
        </w:rPr>
        <w:t>גם שם.</w:t>
      </w:r>
    </w:p>
    <w:p w:rsidR="003C5FB2" w:rsidRDefault="003C5FB2" w:rsidP="0059216A">
      <w:pPr>
        <w:rPr>
          <w:rtl/>
          <w:lang w:eastAsia="he-IL"/>
        </w:rPr>
      </w:pPr>
    </w:p>
    <w:p w:rsidR="003C5FB2" w:rsidRDefault="003C5FB2" w:rsidP="00562307">
      <w:pPr>
        <w:pStyle w:val="af6"/>
        <w:rPr>
          <w:rtl/>
        </w:rPr>
      </w:pPr>
      <w:bookmarkStart w:id="1319" w:name="ET_yor_5802_99"/>
      <w:r w:rsidRPr="00562307">
        <w:rPr>
          <w:rStyle w:val="TagStyle"/>
          <w:rtl/>
        </w:rPr>
        <w:t xml:space="preserve"> &lt;&lt; </w:t>
      </w:r>
      <w:proofErr w:type="spellStart"/>
      <w:r w:rsidRPr="00562307">
        <w:rPr>
          <w:rStyle w:val="TagStyle"/>
          <w:rtl/>
        </w:rPr>
        <w:t>יור</w:t>
      </w:r>
      <w:proofErr w:type="spellEnd"/>
      <w:r w:rsidRPr="00562307">
        <w:rPr>
          <w:rStyle w:val="TagStyle"/>
          <w:rtl/>
        </w:rPr>
        <w:t xml:space="preserve"> &gt;&gt;</w:t>
      </w:r>
      <w:r w:rsidRPr="003C5FB2">
        <w:rPr>
          <w:rStyle w:val="TagStyle"/>
          <w:rtl/>
        </w:rPr>
        <w:t xml:space="preserve"> </w:t>
      </w:r>
      <w:r>
        <w:rPr>
          <w:rtl/>
        </w:rPr>
        <w:t>היו"ר שלמה קרעי:</w:t>
      </w:r>
      <w:r w:rsidRPr="003C5FB2">
        <w:rPr>
          <w:rStyle w:val="TagStyle"/>
          <w:rtl/>
        </w:rPr>
        <w:t xml:space="preserve"> </w:t>
      </w:r>
      <w:r w:rsidRPr="00562307">
        <w:rPr>
          <w:rStyle w:val="TagStyle"/>
          <w:rtl/>
        </w:rPr>
        <w:t xml:space="preserve">&lt;&lt; </w:t>
      </w:r>
      <w:proofErr w:type="spellStart"/>
      <w:r w:rsidRPr="00562307">
        <w:rPr>
          <w:rStyle w:val="TagStyle"/>
          <w:rtl/>
        </w:rPr>
        <w:t>יור</w:t>
      </w:r>
      <w:proofErr w:type="spellEnd"/>
      <w:r w:rsidRPr="00562307">
        <w:rPr>
          <w:rStyle w:val="TagStyle"/>
          <w:rtl/>
        </w:rPr>
        <w:t xml:space="preserve"> &gt;&gt;</w:t>
      </w:r>
      <w:r>
        <w:rPr>
          <w:rtl/>
        </w:rPr>
        <w:t xml:space="preserve">   </w:t>
      </w:r>
      <w:bookmarkEnd w:id="1319"/>
    </w:p>
    <w:p w:rsidR="003C5FB2" w:rsidRDefault="003C5FB2" w:rsidP="003C5FB2">
      <w:pPr>
        <w:pStyle w:val="KeepWithNext"/>
        <w:rPr>
          <w:rtl/>
          <w:lang w:eastAsia="he-IL"/>
        </w:rPr>
      </w:pPr>
    </w:p>
    <w:p w:rsidR="003C5FB2" w:rsidRDefault="003C5FB2" w:rsidP="003C5FB2">
      <w:pPr>
        <w:rPr>
          <w:rtl/>
          <w:lang w:eastAsia="he-IL"/>
        </w:rPr>
      </w:pPr>
      <w:r>
        <w:rPr>
          <w:rFonts w:hint="cs"/>
          <w:rtl/>
          <w:lang w:eastAsia="he-IL"/>
        </w:rPr>
        <w:t xml:space="preserve">אבל מה יעשה מי שאין לו בית חולים? </w:t>
      </w:r>
      <w:bookmarkStart w:id="1320" w:name="_ETM_Q1_4900087"/>
      <w:bookmarkEnd w:id="1320"/>
      <w:r>
        <w:rPr>
          <w:rFonts w:hint="cs"/>
          <w:rtl/>
          <w:lang w:eastAsia="he-IL"/>
        </w:rPr>
        <w:t xml:space="preserve">נתיבות, אופקים, מרחבים. </w:t>
      </w:r>
    </w:p>
    <w:p w:rsidR="003C5FB2" w:rsidRDefault="003C5FB2" w:rsidP="003C5FB2">
      <w:pPr>
        <w:rPr>
          <w:rFonts w:hint="cs"/>
          <w:rtl/>
          <w:lang w:eastAsia="he-IL"/>
        </w:rPr>
      </w:pPr>
      <w:bookmarkStart w:id="1321" w:name="_GoBack"/>
      <w:bookmarkEnd w:id="1321"/>
    </w:p>
    <w:p w:rsidR="003C5FB2" w:rsidRDefault="003C5FB2" w:rsidP="00562307">
      <w:pPr>
        <w:pStyle w:val="a4"/>
        <w:rPr>
          <w:rtl/>
        </w:rPr>
      </w:pPr>
      <w:bookmarkStart w:id="1322" w:name="ET_speaker_בלה_בן_גרשון_100"/>
      <w:r w:rsidRPr="00562307">
        <w:rPr>
          <w:rStyle w:val="TagStyle"/>
          <w:rtl/>
        </w:rPr>
        <w:t xml:space="preserve"> &lt;&lt; דובר &gt;&gt;</w:t>
      </w:r>
      <w:r w:rsidRPr="003C5FB2">
        <w:rPr>
          <w:rStyle w:val="TagStyle"/>
          <w:rtl/>
        </w:rPr>
        <w:t xml:space="preserve"> </w:t>
      </w:r>
      <w:r>
        <w:rPr>
          <w:rtl/>
        </w:rPr>
        <w:t>בלה בן גרשון:</w:t>
      </w:r>
      <w:r w:rsidRPr="003C5FB2">
        <w:rPr>
          <w:rStyle w:val="TagStyle"/>
          <w:rtl/>
        </w:rPr>
        <w:t xml:space="preserve"> </w:t>
      </w:r>
      <w:r w:rsidRPr="00562307">
        <w:rPr>
          <w:rStyle w:val="TagStyle"/>
          <w:rtl/>
        </w:rPr>
        <w:t>&lt;&lt; דובר &gt;&gt;</w:t>
      </w:r>
      <w:r>
        <w:rPr>
          <w:rtl/>
        </w:rPr>
        <w:t xml:space="preserve">   </w:t>
      </w:r>
      <w:bookmarkEnd w:id="1322"/>
    </w:p>
    <w:p w:rsidR="003C5FB2" w:rsidRDefault="003C5FB2" w:rsidP="003C5FB2">
      <w:pPr>
        <w:pStyle w:val="KeepWithNext"/>
        <w:rPr>
          <w:rtl/>
          <w:lang w:eastAsia="he-IL"/>
        </w:rPr>
      </w:pPr>
    </w:p>
    <w:p w:rsidR="003C5FB2" w:rsidRDefault="003C5FB2" w:rsidP="006006E9">
      <w:pPr>
        <w:rPr>
          <w:rtl/>
          <w:lang w:eastAsia="he-IL"/>
        </w:rPr>
      </w:pPr>
      <w:bookmarkStart w:id="1323" w:name="_ETM_Q1_4906103"/>
      <w:bookmarkStart w:id="1324" w:name="_ETM_Q1_4906511"/>
      <w:bookmarkStart w:id="1325" w:name="_ETM_Q1_4906638"/>
      <w:bookmarkEnd w:id="1323"/>
      <w:bookmarkEnd w:id="1324"/>
      <w:bookmarkEnd w:id="1325"/>
      <w:r>
        <w:rPr>
          <w:rFonts w:hint="cs"/>
          <w:rtl/>
          <w:lang w:eastAsia="he-IL"/>
        </w:rPr>
        <w:t xml:space="preserve">אתה צודק. אמרתי שיש </w:t>
      </w:r>
      <w:bookmarkStart w:id="1326" w:name="_ETM_Q1_4909446"/>
      <w:bookmarkEnd w:id="1326"/>
      <w:r>
        <w:rPr>
          <w:rFonts w:hint="cs"/>
          <w:rtl/>
          <w:lang w:eastAsia="he-IL"/>
        </w:rPr>
        <w:t xml:space="preserve">לנו כמה שכבות, כמו בצל. לפני שלוש </w:t>
      </w:r>
      <w:bookmarkStart w:id="1327" w:name="_ETM_Q1_4916177"/>
      <w:bookmarkEnd w:id="1327"/>
      <w:r>
        <w:rPr>
          <w:rFonts w:hint="cs"/>
          <w:rtl/>
          <w:lang w:eastAsia="he-IL"/>
        </w:rPr>
        <w:t xml:space="preserve">שנים עברה רפורמה בבריאות הנפש. מרפאות לבריאות הנפש, גם של </w:t>
      </w:r>
      <w:bookmarkStart w:id="1328" w:name="_ETM_Q1_4920801"/>
      <w:bookmarkEnd w:id="1328"/>
      <w:r>
        <w:rPr>
          <w:rFonts w:hint="cs"/>
          <w:rtl/>
          <w:lang w:eastAsia="he-IL"/>
        </w:rPr>
        <w:t>קופות החולים וגם של משרד הבריאות שעכשיו נותנות שירות לקופות</w:t>
      </w:r>
      <w:bookmarkStart w:id="1329" w:name="_ETM_Q1_4922898"/>
      <w:bookmarkEnd w:id="1329"/>
      <w:r>
        <w:rPr>
          <w:rFonts w:hint="cs"/>
          <w:rtl/>
          <w:lang w:eastAsia="he-IL"/>
        </w:rPr>
        <w:t xml:space="preserve"> החולים, נותנים מענה בשגרה. אין שום סיבה שבעולם שאותן מרפאות </w:t>
      </w:r>
      <w:bookmarkStart w:id="1330" w:name="_ETM_Q1_4929771"/>
      <w:bookmarkEnd w:id="1330"/>
      <w:r>
        <w:rPr>
          <w:rFonts w:hint="cs"/>
          <w:rtl/>
          <w:lang w:eastAsia="he-IL"/>
        </w:rPr>
        <w:t>לא ייתנו ולא יפתחו את השירות גם בחירום</w:t>
      </w:r>
      <w:r w:rsidR="006006E9">
        <w:rPr>
          <w:rFonts w:hint="cs"/>
          <w:rtl/>
          <w:lang w:eastAsia="he-IL"/>
        </w:rPr>
        <w:t xml:space="preserve">, כי האזרח צריך לקבל את השירות גם בשגרה וגם בחירום. לכן </w:t>
      </w:r>
      <w:bookmarkStart w:id="1331" w:name="_ETM_Q1_4945721"/>
      <w:bookmarkEnd w:id="1331"/>
      <w:r w:rsidR="006006E9">
        <w:rPr>
          <w:rFonts w:hint="cs"/>
          <w:rtl/>
          <w:lang w:eastAsia="he-IL"/>
        </w:rPr>
        <w:t xml:space="preserve">יצא נוהל, </w:t>
      </w:r>
      <w:bookmarkStart w:id="1332" w:name="_ETM_Q1_4949431"/>
      <w:bookmarkEnd w:id="1332"/>
      <w:r w:rsidR="006006E9">
        <w:rPr>
          <w:rFonts w:hint="cs"/>
          <w:rtl/>
          <w:lang w:eastAsia="he-IL"/>
        </w:rPr>
        <w:t xml:space="preserve">תוצאה של עבודה מאוד מאומצת מול קופות החולים במשך יותר משנה, ומרפאות של קופות החולים עצמן וגם של מרפאות של משרד הבריאות שכפופות בחירום לקופות החולים, </w:t>
      </w:r>
      <w:bookmarkStart w:id="1333" w:name="_ETM_Q1_4967220"/>
      <w:bookmarkEnd w:id="1333"/>
      <w:r w:rsidR="006006E9">
        <w:rPr>
          <w:rFonts w:hint="cs"/>
          <w:rtl/>
          <w:lang w:eastAsia="he-IL"/>
        </w:rPr>
        <w:t xml:space="preserve">נותנות היום שירות. איך זה נעשה </w:t>
      </w:r>
      <w:r w:rsidR="006006E9">
        <w:rPr>
          <w:rtl/>
          <w:lang w:eastAsia="he-IL"/>
        </w:rPr>
        <w:t>–</w:t>
      </w:r>
      <w:r w:rsidR="006006E9">
        <w:rPr>
          <w:rFonts w:hint="cs"/>
          <w:rtl/>
          <w:lang w:eastAsia="he-IL"/>
        </w:rPr>
        <w:t xml:space="preserve"> הפכנו אותן למרפאות אחודות. זאת אומרת, בשעת </w:t>
      </w:r>
      <w:bookmarkStart w:id="1334" w:name="_ETM_Q1_4972795"/>
      <w:bookmarkEnd w:id="1334"/>
      <w:r w:rsidR="006006E9">
        <w:rPr>
          <w:rFonts w:hint="cs"/>
          <w:rtl/>
          <w:lang w:eastAsia="he-IL"/>
        </w:rPr>
        <w:t xml:space="preserve">חירום מרפאה של בריאות הנפש של קופת החולים שנותנת מענה לנפגעי </w:t>
      </w:r>
      <w:bookmarkStart w:id="1335" w:name="_ETM_Q1_4981471"/>
      <w:bookmarkEnd w:id="1335"/>
      <w:r w:rsidR="006006E9">
        <w:rPr>
          <w:rFonts w:hint="cs"/>
          <w:rtl/>
          <w:lang w:eastAsia="he-IL"/>
        </w:rPr>
        <w:t xml:space="preserve">חרדה, נותנת מענה לא רק למבוטחים של </w:t>
      </w:r>
      <w:bookmarkStart w:id="1336" w:name="_ETM_Q1_4981539"/>
      <w:bookmarkEnd w:id="1336"/>
      <w:r w:rsidR="006006E9">
        <w:rPr>
          <w:rFonts w:hint="cs"/>
          <w:rtl/>
          <w:lang w:eastAsia="he-IL"/>
        </w:rPr>
        <w:t xml:space="preserve">אותה קופה, אלא היא נותנת את זה לכלל המבוטחים. כל </w:t>
      </w:r>
      <w:bookmarkStart w:id="1337" w:name="_ETM_Q1_4987538"/>
      <w:bookmarkEnd w:id="1337"/>
      <w:r w:rsidR="006006E9">
        <w:rPr>
          <w:rFonts w:hint="cs"/>
          <w:rtl/>
          <w:lang w:eastAsia="he-IL"/>
        </w:rPr>
        <w:t xml:space="preserve">ההתחשבנות הכלכלית נעשית אחר כך, אבל בזמן חירום המרפאות האלה </w:t>
      </w:r>
      <w:bookmarkStart w:id="1338" w:name="_ETM_Q1_4989306"/>
      <w:bookmarkEnd w:id="1338"/>
      <w:r w:rsidR="006006E9">
        <w:rPr>
          <w:rFonts w:hint="cs"/>
          <w:rtl/>
          <w:lang w:eastAsia="he-IL"/>
        </w:rPr>
        <w:t xml:space="preserve">נותנות את המענה. בנינו </w:t>
      </w:r>
      <w:r w:rsidR="006006E9">
        <w:rPr>
          <w:rtl/>
          <w:lang w:eastAsia="he-IL"/>
        </w:rPr>
        <w:t>–</w:t>
      </w:r>
      <w:r w:rsidR="006006E9">
        <w:rPr>
          <w:rFonts w:hint="cs"/>
          <w:rtl/>
          <w:lang w:eastAsia="he-IL"/>
        </w:rPr>
        <w:t xml:space="preserve"> אני הייתי אחראית על ההעברה </w:t>
      </w:r>
      <w:bookmarkStart w:id="1339" w:name="_ETM_Q1_4998215"/>
      <w:bookmarkEnd w:id="1339"/>
      <w:r w:rsidR="006006E9">
        <w:rPr>
          <w:rFonts w:hint="cs"/>
          <w:rtl/>
          <w:lang w:eastAsia="he-IL"/>
        </w:rPr>
        <w:t xml:space="preserve">של ההכשרות לצוותים האלה בכל קופות החולים שנותנות היום מענה </w:t>
      </w:r>
      <w:bookmarkStart w:id="1340" w:name="_ETM_Q1_5000430"/>
      <w:bookmarkEnd w:id="1340"/>
      <w:r w:rsidR="006006E9">
        <w:rPr>
          <w:rFonts w:hint="cs"/>
          <w:rtl/>
          <w:lang w:eastAsia="he-IL"/>
        </w:rPr>
        <w:t xml:space="preserve">לנפגעי חרדה, כדי שיהיו להם את הכלים הכי </w:t>
      </w:r>
      <w:bookmarkStart w:id="1341" w:name="_ETM_Q1_5003000"/>
      <w:bookmarkEnd w:id="1341"/>
      <w:r w:rsidR="006006E9">
        <w:rPr>
          <w:rFonts w:hint="cs"/>
          <w:rtl/>
          <w:lang w:eastAsia="he-IL"/>
        </w:rPr>
        <w:t>עדכניים והכי נכונים בעת חירום.</w:t>
      </w:r>
    </w:p>
    <w:p w:rsidR="006006E9" w:rsidRDefault="006006E9" w:rsidP="006006E9">
      <w:pPr>
        <w:rPr>
          <w:rtl/>
          <w:lang w:eastAsia="he-IL"/>
        </w:rPr>
      </w:pPr>
      <w:bookmarkStart w:id="1342" w:name="_ETM_Q1_5011305"/>
      <w:bookmarkStart w:id="1343" w:name="_ETM_Q1_5011400"/>
      <w:bookmarkEnd w:id="1342"/>
      <w:bookmarkEnd w:id="1343"/>
    </w:p>
    <w:p w:rsidR="006006E9" w:rsidRPr="003C5FB2" w:rsidRDefault="006006E9" w:rsidP="006006E9">
      <w:pPr>
        <w:rPr>
          <w:rtl/>
          <w:lang w:eastAsia="he-IL"/>
        </w:rPr>
      </w:pPr>
      <w:bookmarkStart w:id="1344" w:name="_ETM_Q1_5011488"/>
      <w:bookmarkStart w:id="1345" w:name="_ETM_Q1_5011583"/>
      <w:bookmarkEnd w:id="1344"/>
      <w:bookmarkEnd w:id="1345"/>
      <w:r>
        <w:rPr>
          <w:rFonts w:hint="cs"/>
          <w:rtl/>
          <w:lang w:eastAsia="he-IL"/>
        </w:rPr>
        <w:t xml:space="preserve">בנוסף לזה, כל קופת חולים מחויבת, והיא עושה את זה </w:t>
      </w:r>
      <w:r>
        <w:rPr>
          <w:rtl/>
          <w:lang w:eastAsia="he-IL"/>
        </w:rPr>
        <w:t>–</w:t>
      </w:r>
      <w:r>
        <w:rPr>
          <w:rFonts w:hint="cs"/>
          <w:rtl/>
          <w:lang w:eastAsia="he-IL"/>
        </w:rPr>
        <w:t xml:space="preserve"> יש לנו דיווח מדויק </w:t>
      </w:r>
      <w:bookmarkStart w:id="1346" w:name="_ETM_Q1_5017725"/>
      <w:bookmarkEnd w:id="1346"/>
      <w:r>
        <w:rPr>
          <w:rtl/>
          <w:lang w:eastAsia="he-IL"/>
        </w:rPr>
        <w:t>–</w:t>
      </w:r>
      <w:r>
        <w:rPr>
          <w:rFonts w:hint="cs"/>
          <w:rtl/>
          <w:lang w:eastAsia="he-IL"/>
        </w:rPr>
        <w:t xml:space="preserve"> לפתוח קו טלפון שנותן מענה ראשוני, התערבות ראשונית, לאותם </w:t>
      </w:r>
      <w:bookmarkStart w:id="1347" w:name="_ETM_Q1_5023750"/>
      <w:bookmarkEnd w:id="1347"/>
      <w:r>
        <w:rPr>
          <w:rFonts w:hint="cs"/>
          <w:rtl/>
          <w:lang w:eastAsia="he-IL"/>
        </w:rPr>
        <w:t xml:space="preserve">אזרחים שצריכים לקבל מענה. במידה שיש צורך בהמשך טיפול, הם </w:t>
      </w:r>
      <w:bookmarkStart w:id="1348" w:name="_ETM_Q1_5030848"/>
      <w:bookmarkEnd w:id="1348"/>
      <w:r>
        <w:rPr>
          <w:rFonts w:hint="cs"/>
          <w:rtl/>
          <w:lang w:eastAsia="he-IL"/>
        </w:rPr>
        <w:t xml:space="preserve">מופנים למרפאות לבריאות הנפש שנותנות היום קדימות לנפגעי חרדה ועושות </w:t>
      </w:r>
      <w:bookmarkStart w:id="1349" w:name="_ETM_Q1_5036299"/>
      <w:bookmarkEnd w:id="1349"/>
      <w:r>
        <w:rPr>
          <w:rFonts w:hint="cs"/>
          <w:rtl/>
          <w:lang w:eastAsia="he-IL"/>
        </w:rPr>
        <w:t xml:space="preserve">התערבות קצרה, ממוקדת, בהתאם למה שקבענו באותם </w:t>
      </w:r>
      <w:proofErr w:type="spellStart"/>
      <w:r>
        <w:rPr>
          <w:rFonts w:hint="cs"/>
          <w:rtl/>
          <w:lang w:eastAsia="he-IL"/>
        </w:rPr>
        <w:t>נוהלים</w:t>
      </w:r>
      <w:proofErr w:type="spellEnd"/>
      <w:r>
        <w:rPr>
          <w:rFonts w:hint="cs"/>
          <w:rtl/>
          <w:lang w:eastAsia="he-IL"/>
        </w:rPr>
        <w:t>.</w:t>
      </w:r>
    </w:p>
    <w:p w:rsidR="00A661D3" w:rsidRDefault="00A661D3" w:rsidP="00A661D3">
      <w:pPr>
        <w:rPr>
          <w:rtl/>
          <w:lang w:eastAsia="he-IL"/>
        </w:rPr>
      </w:pPr>
      <w:bookmarkStart w:id="1350" w:name="_ETM_Q1_4575857"/>
      <w:bookmarkStart w:id="1351" w:name="_ETM_Q1_4575935"/>
      <w:bookmarkEnd w:id="1350"/>
      <w:bookmarkEnd w:id="1351"/>
    </w:p>
    <w:p w:rsidR="006006E9" w:rsidRDefault="006006E9" w:rsidP="00562307">
      <w:pPr>
        <w:rPr>
          <w:rtl/>
          <w:lang w:eastAsia="he-IL"/>
        </w:rPr>
      </w:pPr>
      <w:bookmarkStart w:id="1352" w:name="_ETM_Q1_5040939"/>
      <w:bookmarkStart w:id="1353" w:name="_ETM_Q1_5041047"/>
      <w:bookmarkEnd w:id="1352"/>
      <w:bookmarkEnd w:id="1353"/>
      <w:r>
        <w:rPr>
          <w:rFonts w:hint="cs"/>
          <w:rtl/>
          <w:lang w:eastAsia="he-IL"/>
        </w:rPr>
        <w:t xml:space="preserve">כפי שאמרתי, </w:t>
      </w:r>
      <w:bookmarkStart w:id="1354" w:name="_ETM_Q1_5039763"/>
      <w:bookmarkEnd w:id="1354"/>
      <w:r>
        <w:rPr>
          <w:rFonts w:hint="cs"/>
          <w:rtl/>
          <w:lang w:eastAsia="he-IL"/>
        </w:rPr>
        <w:t xml:space="preserve">יש לנו את המעגל של עזרה ראשונה נפשית; אחר כך </w:t>
      </w:r>
      <w:bookmarkStart w:id="1355" w:name="_ETM_Q1_5045169"/>
      <w:bookmarkEnd w:id="1355"/>
      <w:r>
        <w:rPr>
          <w:rFonts w:hint="cs"/>
          <w:rtl/>
          <w:lang w:eastAsia="he-IL"/>
        </w:rPr>
        <w:t xml:space="preserve">יש לנו את אתרי הדחק בבתי החולים; אחר כך </w:t>
      </w:r>
      <w:bookmarkStart w:id="1356" w:name="_ETM_Q1_5051144"/>
      <w:bookmarkEnd w:id="1356"/>
      <w:r>
        <w:rPr>
          <w:rFonts w:hint="cs"/>
          <w:rtl/>
          <w:lang w:eastAsia="he-IL"/>
        </w:rPr>
        <w:t xml:space="preserve">יש לנו את המרפאות לבריאות הנפש של הקופות ושל משרד </w:t>
      </w:r>
      <w:bookmarkStart w:id="1357" w:name="_ETM_Q1_5052301"/>
      <w:bookmarkEnd w:id="1357"/>
      <w:r>
        <w:rPr>
          <w:rFonts w:hint="cs"/>
          <w:rtl/>
          <w:lang w:eastAsia="he-IL"/>
        </w:rPr>
        <w:t xml:space="preserve">הבריאות; הדובדבן שבקצפת </w:t>
      </w:r>
      <w:r>
        <w:rPr>
          <w:rtl/>
          <w:lang w:eastAsia="he-IL"/>
        </w:rPr>
        <w:t>–</w:t>
      </w:r>
      <w:r>
        <w:rPr>
          <w:rFonts w:hint="cs"/>
          <w:rtl/>
          <w:lang w:eastAsia="he-IL"/>
        </w:rPr>
        <w:t xml:space="preserve"> ועליו אני רוצה לדבר, כי אני </w:t>
      </w:r>
      <w:bookmarkStart w:id="1358" w:name="_ETM_Q1_5057881"/>
      <w:bookmarkEnd w:id="1358"/>
      <w:r>
        <w:rPr>
          <w:rFonts w:hint="cs"/>
          <w:rtl/>
          <w:lang w:eastAsia="he-IL"/>
        </w:rPr>
        <w:t xml:space="preserve">רואה בזה בייבי של המשרד וגם בייבי אישי שלי </w:t>
      </w:r>
      <w:r>
        <w:rPr>
          <w:rtl/>
          <w:lang w:eastAsia="he-IL"/>
        </w:rPr>
        <w:t>–</w:t>
      </w:r>
      <w:r>
        <w:rPr>
          <w:rFonts w:hint="cs"/>
          <w:rtl/>
          <w:lang w:eastAsia="he-IL"/>
        </w:rPr>
        <w:t xml:space="preserve"> מרכזי החוסן. התחלנו עם חמישה מרכזי חוסן בעוטף עזה. אני </w:t>
      </w:r>
      <w:bookmarkStart w:id="1359" w:name="_ETM_Q1_5073533"/>
      <w:bookmarkEnd w:id="1359"/>
      <w:r>
        <w:rPr>
          <w:rFonts w:hint="cs"/>
          <w:rtl/>
          <w:lang w:eastAsia="he-IL"/>
        </w:rPr>
        <w:t xml:space="preserve">רוצה להזכיר את ההיסטוריה </w:t>
      </w:r>
      <w:r>
        <w:rPr>
          <w:rtl/>
          <w:lang w:eastAsia="he-IL"/>
        </w:rPr>
        <w:t>–</w:t>
      </w:r>
      <w:r>
        <w:rPr>
          <w:rFonts w:hint="cs"/>
          <w:rtl/>
          <w:lang w:eastAsia="he-IL"/>
        </w:rPr>
        <w:t xml:space="preserve"> כשתכננו לפני 12 </w:t>
      </w:r>
      <w:bookmarkStart w:id="1360" w:name="_ETM_Q1_5080271"/>
      <w:bookmarkEnd w:id="1360"/>
      <w:r>
        <w:rPr>
          <w:rFonts w:hint="cs"/>
          <w:rtl/>
          <w:lang w:eastAsia="he-IL"/>
        </w:rPr>
        <w:t xml:space="preserve">שנה מרכזי חוסן ביחד </w:t>
      </w:r>
      <w:bookmarkStart w:id="1361" w:name="_ETM_Q1_5077516"/>
      <w:bookmarkEnd w:id="1361"/>
      <w:r>
        <w:rPr>
          <w:rFonts w:hint="cs"/>
          <w:rtl/>
          <w:lang w:eastAsia="he-IL"/>
        </w:rPr>
        <w:t xml:space="preserve">עם משרד הרווחה וביחד עם המגזר השלישי, המודל שהצענו היה מודל ארצי. מיפינו ורצינו לבנות </w:t>
      </w:r>
      <w:bookmarkStart w:id="1362" w:name="_ETM_Q1_5086624"/>
      <w:bookmarkEnd w:id="1362"/>
      <w:r>
        <w:rPr>
          <w:rFonts w:hint="cs"/>
          <w:rtl/>
          <w:lang w:eastAsia="he-IL"/>
        </w:rPr>
        <w:t xml:space="preserve">מרכזי חוסן בכל הארץ, אבל מסיבות תקציביות, פוליטיות או כל </w:t>
      </w:r>
      <w:bookmarkStart w:id="1363" w:name="_ETM_Q1_5091830"/>
      <w:bookmarkEnd w:id="1363"/>
      <w:r>
        <w:rPr>
          <w:rFonts w:hint="cs"/>
          <w:rtl/>
          <w:lang w:eastAsia="he-IL"/>
        </w:rPr>
        <w:t xml:space="preserve">מיני דברים אחרים, בסופו של דבר מדינת ישראל הוציאה החלטת ממשלה אך ורק למרכזי חוסן בעוטף עזה, כי שם זה </w:t>
      </w:r>
      <w:bookmarkStart w:id="1364" w:name="_ETM_Q1_5100519"/>
      <w:bookmarkEnd w:id="1364"/>
      <w:r>
        <w:rPr>
          <w:rFonts w:hint="cs"/>
          <w:rtl/>
          <w:lang w:eastAsia="he-IL"/>
        </w:rPr>
        <w:t xml:space="preserve">היה הכי נחוץ, הכי בוער, ובנינו חמישה מרכזים. בהמשך </w:t>
      </w:r>
      <w:bookmarkStart w:id="1365" w:name="_ETM_Q1_5109971"/>
      <w:bookmarkEnd w:id="1365"/>
      <w:r>
        <w:rPr>
          <w:rFonts w:hint="cs"/>
          <w:rtl/>
          <w:lang w:eastAsia="he-IL"/>
        </w:rPr>
        <w:t xml:space="preserve">בנינו עוד מרכז </w:t>
      </w:r>
      <w:r w:rsidR="006E722C">
        <w:rPr>
          <w:rFonts w:hint="cs"/>
          <w:rtl/>
          <w:lang w:eastAsia="he-IL"/>
        </w:rPr>
        <w:t xml:space="preserve">חוסן ביחד עם משרדי ממשלה נוספים </w:t>
      </w:r>
      <w:r w:rsidR="006E722C">
        <w:rPr>
          <w:rtl/>
          <w:lang w:eastAsia="he-IL"/>
        </w:rPr>
        <w:t>–</w:t>
      </w:r>
      <w:r w:rsidR="006E722C">
        <w:rPr>
          <w:rFonts w:hint="cs"/>
          <w:rtl/>
          <w:lang w:eastAsia="he-IL"/>
        </w:rPr>
        <w:t xml:space="preserve"> זו לא החלטת ממשלה, זו החלטה מקצועית של משרד </w:t>
      </w:r>
      <w:bookmarkStart w:id="1366" w:name="_ETM_Q1_5113143"/>
      <w:bookmarkEnd w:id="1366"/>
      <w:r w:rsidR="006E722C">
        <w:rPr>
          <w:rFonts w:hint="cs"/>
          <w:rtl/>
          <w:lang w:eastAsia="he-IL"/>
        </w:rPr>
        <w:t>הבריאות, משרד הרווחה, של</w:t>
      </w:r>
      <w:r w:rsidR="00691AC5">
        <w:rPr>
          <w:rFonts w:hint="cs"/>
          <w:rtl/>
          <w:lang w:eastAsia="he-IL"/>
        </w:rPr>
        <w:t xml:space="preserve"> </w:t>
      </w:r>
      <w:proofErr w:type="spellStart"/>
      <w:r w:rsidR="00691AC5">
        <w:rPr>
          <w:rFonts w:hint="cs"/>
          <w:rtl/>
          <w:lang w:eastAsia="he-IL"/>
        </w:rPr>
        <w:t>רח"ל</w:t>
      </w:r>
      <w:proofErr w:type="spellEnd"/>
      <w:r w:rsidR="00691AC5">
        <w:rPr>
          <w:rFonts w:hint="cs"/>
          <w:rtl/>
          <w:lang w:eastAsia="he-IL"/>
        </w:rPr>
        <w:t xml:space="preserve"> ושל מרכז החוסן </w:t>
      </w:r>
      <w:r w:rsidR="00562307">
        <w:rPr>
          <w:rFonts w:hint="cs"/>
          <w:rtl/>
          <w:lang w:eastAsia="he-IL"/>
        </w:rPr>
        <w:t>הבדואי</w:t>
      </w:r>
      <w:r w:rsidR="006E722C">
        <w:rPr>
          <w:rFonts w:hint="cs"/>
          <w:rtl/>
          <w:lang w:eastAsia="he-IL"/>
        </w:rPr>
        <w:t xml:space="preserve">. זה מרכז חוסן שאנחנו מושקעים בו בדיוק באותה רמה שאנחנו </w:t>
      </w:r>
      <w:bookmarkStart w:id="1367" w:name="_ETM_Q1_5128349"/>
      <w:bookmarkEnd w:id="1367"/>
      <w:r w:rsidR="006E722C">
        <w:rPr>
          <w:rFonts w:hint="cs"/>
          <w:rtl/>
          <w:lang w:eastAsia="he-IL"/>
        </w:rPr>
        <w:t xml:space="preserve">מושקעים בשאר מרכזי החוסן. לאחר מכן משרד הבריאות הקים עוד </w:t>
      </w:r>
      <w:bookmarkStart w:id="1368" w:name="_ETM_Q1_5134808"/>
      <w:bookmarkEnd w:id="1368"/>
      <w:r w:rsidR="006E722C">
        <w:rPr>
          <w:rFonts w:hint="cs"/>
          <w:rtl/>
          <w:lang w:eastAsia="he-IL"/>
        </w:rPr>
        <w:t>ארבעה מרכזי חוסן ביהודה ושומרון. הקמנו ועדה עליונה למרכזי חוסן</w:t>
      </w:r>
      <w:bookmarkStart w:id="1369" w:name="_ETM_Q1_5145111"/>
      <w:bookmarkEnd w:id="1369"/>
      <w:r w:rsidR="006E722C">
        <w:rPr>
          <w:rFonts w:hint="cs"/>
          <w:rtl/>
          <w:lang w:eastAsia="he-IL"/>
        </w:rPr>
        <w:t xml:space="preserve">, בראשה עומד פרופ' איתמר </w:t>
      </w:r>
      <w:proofErr w:type="spellStart"/>
      <w:r w:rsidR="006E722C">
        <w:rPr>
          <w:rFonts w:hint="cs"/>
          <w:rtl/>
          <w:lang w:eastAsia="he-IL"/>
        </w:rPr>
        <w:t>גרוטו</w:t>
      </w:r>
      <w:proofErr w:type="spellEnd"/>
      <w:r w:rsidR="006E722C">
        <w:rPr>
          <w:rFonts w:hint="cs"/>
          <w:rtl/>
          <w:lang w:eastAsia="he-IL"/>
        </w:rPr>
        <w:t>, וחברים בה נציגים</w:t>
      </w:r>
      <w:bookmarkStart w:id="1370" w:name="_ETM_Q1_5148619"/>
      <w:bookmarkEnd w:id="1370"/>
      <w:r w:rsidR="006E722C">
        <w:rPr>
          <w:rFonts w:hint="cs"/>
          <w:rtl/>
          <w:lang w:eastAsia="he-IL"/>
        </w:rPr>
        <w:t xml:space="preserve"> מכל משרדי הממשלה, שאני חושבת שבלעדיהם </w:t>
      </w:r>
      <w:r w:rsidR="006E722C">
        <w:rPr>
          <w:rtl/>
          <w:lang w:eastAsia="he-IL"/>
        </w:rPr>
        <w:t>–</w:t>
      </w:r>
      <w:r w:rsidR="006E722C">
        <w:rPr>
          <w:rFonts w:hint="cs"/>
          <w:rtl/>
          <w:lang w:eastAsia="he-IL"/>
        </w:rPr>
        <w:t xml:space="preserve"> לא משנה כמה </w:t>
      </w:r>
      <w:bookmarkStart w:id="1371" w:name="_ETM_Q1_5153521"/>
      <w:bookmarkEnd w:id="1371"/>
      <w:r w:rsidR="006E722C">
        <w:rPr>
          <w:rFonts w:hint="cs"/>
          <w:rtl/>
          <w:lang w:eastAsia="he-IL"/>
        </w:rPr>
        <w:t xml:space="preserve">היינו רוצים להקים ולהוביל </w:t>
      </w:r>
      <w:r w:rsidR="006E722C">
        <w:rPr>
          <w:rtl/>
          <w:lang w:eastAsia="he-IL"/>
        </w:rPr>
        <w:t>–</w:t>
      </w:r>
      <w:r w:rsidR="006E722C">
        <w:rPr>
          <w:rFonts w:hint="cs"/>
          <w:rtl/>
          <w:lang w:eastAsia="he-IL"/>
        </w:rPr>
        <w:t xml:space="preserve"> זה לא היה קורה. זה </w:t>
      </w:r>
      <w:bookmarkStart w:id="1372" w:name="_ETM_Q1_5158902"/>
      <w:bookmarkEnd w:id="1372"/>
      <w:r w:rsidR="006E722C">
        <w:rPr>
          <w:rFonts w:hint="cs"/>
          <w:rtl/>
          <w:lang w:eastAsia="he-IL"/>
        </w:rPr>
        <w:t xml:space="preserve">משרד רה"מ, וזה משרד הרווחה כמובן, זה משרד הביטחון </w:t>
      </w:r>
      <w:r w:rsidR="006E722C">
        <w:rPr>
          <w:rtl/>
          <w:lang w:eastAsia="he-IL"/>
        </w:rPr>
        <w:t>–</w:t>
      </w:r>
      <w:r w:rsidR="006E722C">
        <w:rPr>
          <w:rFonts w:hint="cs"/>
          <w:rtl/>
          <w:lang w:eastAsia="he-IL"/>
        </w:rPr>
        <w:t xml:space="preserve"> </w:t>
      </w:r>
      <w:proofErr w:type="spellStart"/>
      <w:r w:rsidR="006E722C">
        <w:rPr>
          <w:rFonts w:hint="cs"/>
          <w:rtl/>
          <w:lang w:eastAsia="he-IL"/>
        </w:rPr>
        <w:t>רח"ל</w:t>
      </w:r>
      <w:proofErr w:type="spellEnd"/>
      <w:r w:rsidR="006E722C">
        <w:rPr>
          <w:rFonts w:hint="cs"/>
          <w:rtl/>
          <w:lang w:eastAsia="he-IL"/>
        </w:rPr>
        <w:t xml:space="preserve">, </w:t>
      </w:r>
      <w:bookmarkStart w:id="1373" w:name="_ETM_Q1_5163982"/>
      <w:bookmarkEnd w:id="1373"/>
      <w:r w:rsidR="006E722C">
        <w:rPr>
          <w:rFonts w:hint="cs"/>
          <w:rtl/>
          <w:lang w:eastAsia="he-IL"/>
        </w:rPr>
        <w:t xml:space="preserve">זה משרד העלייה, וזה אזרחים ותיקים, וביהודה ושומרון זה משרד </w:t>
      </w:r>
      <w:bookmarkStart w:id="1374" w:name="_ETM_Q1_5170276"/>
      <w:bookmarkEnd w:id="1374"/>
      <w:r w:rsidR="006E722C">
        <w:rPr>
          <w:rFonts w:hint="cs"/>
          <w:rtl/>
          <w:lang w:eastAsia="he-IL"/>
        </w:rPr>
        <w:t xml:space="preserve">החינוך. </w:t>
      </w:r>
    </w:p>
    <w:p w:rsidR="006E722C" w:rsidRDefault="006E722C" w:rsidP="00A661D3">
      <w:pPr>
        <w:rPr>
          <w:rtl/>
          <w:lang w:eastAsia="he-IL"/>
        </w:rPr>
      </w:pPr>
      <w:bookmarkStart w:id="1375" w:name="_ETM_Q1_5232577"/>
      <w:bookmarkStart w:id="1376" w:name="_ETM_Q1_5173237"/>
      <w:bookmarkStart w:id="1377" w:name="_ETM_Q1_5173322"/>
      <w:bookmarkEnd w:id="1375"/>
      <w:bookmarkEnd w:id="1376"/>
      <w:bookmarkEnd w:id="1377"/>
    </w:p>
    <w:p w:rsidR="006E722C" w:rsidRDefault="006E722C" w:rsidP="00562307">
      <w:pPr>
        <w:pStyle w:val="af6"/>
        <w:rPr>
          <w:rtl/>
        </w:rPr>
      </w:pPr>
      <w:bookmarkStart w:id="1378" w:name="ET_yor_5802_101"/>
      <w:r w:rsidRPr="00562307">
        <w:rPr>
          <w:rStyle w:val="TagStyle"/>
          <w:rtl/>
        </w:rPr>
        <w:t xml:space="preserve"> &lt;&lt; </w:t>
      </w:r>
      <w:proofErr w:type="spellStart"/>
      <w:r w:rsidRPr="00562307">
        <w:rPr>
          <w:rStyle w:val="TagStyle"/>
          <w:rtl/>
        </w:rPr>
        <w:t>יור</w:t>
      </w:r>
      <w:proofErr w:type="spellEnd"/>
      <w:r w:rsidRPr="00562307">
        <w:rPr>
          <w:rStyle w:val="TagStyle"/>
          <w:rtl/>
        </w:rPr>
        <w:t xml:space="preserve"> &gt;&gt;</w:t>
      </w:r>
      <w:r w:rsidRPr="006E722C">
        <w:rPr>
          <w:rStyle w:val="TagStyle"/>
          <w:rtl/>
        </w:rPr>
        <w:t xml:space="preserve"> </w:t>
      </w:r>
      <w:r>
        <w:rPr>
          <w:rtl/>
        </w:rPr>
        <w:t>היו"ר שלמה קרעי:</w:t>
      </w:r>
      <w:r w:rsidRPr="006E722C">
        <w:rPr>
          <w:rStyle w:val="TagStyle"/>
          <w:rtl/>
        </w:rPr>
        <w:t xml:space="preserve"> </w:t>
      </w:r>
      <w:r w:rsidRPr="00562307">
        <w:rPr>
          <w:rStyle w:val="TagStyle"/>
          <w:rtl/>
        </w:rPr>
        <w:t xml:space="preserve">&lt;&lt; </w:t>
      </w:r>
      <w:proofErr w:type="spellStart"/>
      <w:r w:rsidRPr="00562307">
        <w:rPr>
          <w:rStyle w:val="TagStyle"/>
          <w:rtl/>
        </w:rPr>
        <w:t>יור</w:t>
      </w:r>
      <w:proofErr w:type="spellEnd"/>
      <w:r w:rsidRPr="00562307">
        <w:rPr>
          <w:rStyle w:val="TagStyle"/>
          <w:rtl/>
        </w:rPr>
        <w:t xml:space="preserve"> &gt;&gt;</w:t>
      </w:r>
      <w:r>
        <w:rPr>
          <w:rtl/>
        </w:rPr>
        <w:t xml:space="preserve">   </w:t>
      </w:r>
      <w:bookmarkEnd w:id="1378"/>
    </w:p>
    <w:p w:rsidR="006E722C" w:rsidRDefault="006E722C" w:rsidP="006E722C">
      <w:pPr>
        <w:pStyle w:val="KeepWithNext"/>
        <w:rPr>
          <w:rtl/>
          <w:lang w:eastAsia="he-IL"/>
        </w:rPr>
      </w:pPr>
    </w:p>
    <w:p w:rsidR="006E722C" w:rsidRDefault="006E722C" w:rsidP="006E722C">
      <w:pPr>
        <w:rPr>
          <w:rtl/>
          <w:lang w:eastAsia="he-IL"/>
        </w:rPr>
      </w:pPr>
      <w:r>
        <w:rPr>
          <w:rFonts w:hint="cs"/>
          <w:rtl/>
          <w:lang w:eastAsia="he-IL"/>
        </w:rPr>
        <w:t xml:space="preserve">אני רוצה להגיע לתוצאות בשטח </w:t>
      </w:r>
      <w:r>
        <w:rPr>
          <w:rtl/>
          <w:lang w:eastAsia="he-IL"/>
        </w:rPr>
        <w:t>–</w:t>
      </w:r>
      <w:r>
        <w:rPr>
          <w:rFonts w:hint="cs"/>
          <w:rtl/>
          <w:lang w:eastAsia="he-IL"/>
        </w:rPr>
        <w:t xml:space="preserve"> מה </w:t>
      </w:r>
      <w:bookmarkStart w:id="1379" w:name="_ETM_Q1_5173413"/>
      <w:bookmarkEnd w:id="1379"/>
      <w:r>
        <w:rPr>
          <w:rFonts w:hint="cs"/>
          <w:rtl/>
          <w:lang w:eastAsia="he-IL"/>
        </w:rPr>
        <w:t xml:space="preserve">הצפי ולאן אנחנו מתקדמים מכאן. </w:t>
      </w:r>
    </w:p>
    <w:p w:rsidR="006E722C" w:rsidRDefault="006E722C" w:rsidP="006E722C">
      <w:pPr>
        <w:rPr>
          <w:rtl/>
          <w:lang w:eastAsia="he-IL"/>
        </w:rPr>
      </w:pPr>
    </w:p>
    <w:p w:rsidR="006E722C" w:rsidRDefault="006E722C" w:rsidP="00562307">
      <w:pPr>
        <w:pStyle w:val="a4"/>
        <w:rPr>
          <w:rtl/>
        </w:rPr>
      </w:pPr>
      <w:bookmarkStart w:id="1380" w:name="ET_speaker_בלה_בן_גרשון_102"/>
      <w:r w:rsidRPr="00562307">
        <w:rPr>
          <w:rStyle w:val="TagStyle"/>
          <w:rtl/>
        </w:rPr>
        <w:t xml:space="preserve"> &lt;&lt; דובר &gt;&gt;</w:t>
      </w:r>
      <w:r w:rsidRPr="006E722C">
        <w:rPr>
          <w:rStyle w:val="TagStyle"/>
          <w:rtl/>
        </w:rPr>
        <w:t xml:space="preserve"> </w:t>
      </w:r>
      <w:r>
        <w:rPr>
          <w:rtl/>
        </w:rPr>
        <w:t>בלה בן גרשון:</w:t>
      </w:r>
      <w:r w:rsidRPr="006E722C">
        <w:rPr>
          <w:rStyle w:val="TagStyle"/>
          <w:rtl/>
        </w:rPr>
        <w:t xml:space="preserve"> </w:t>
      </w:r>
      <w:r w:rsidRPr="00562307">
        <w:rPr>
          <w:rStyle w:val="TagStyle"/>
          <w:rtl/>
        </w:rPr>
        <w:t>&lt;&lt; דובר &gt;&gt;</w:t>
      </w:r>
      <w:r>
        <w:rPr>
          <w:rtl/>
        </w:rPr>
        <w:t xml:space="preserve">   </w:t>
      </w:r>
      <w:bookmarkEnd w:id="1380"/>
    </w:p>
    <w:p w:rsidR="006E722C" w:rsidRDefault="006E722C" w:rsidP="006E722C">
      <w:pPr>
        <w:pStyle w:val="KeepWithNext"/>
        <w:rPr>
          <w:rtl/>
          <w:lang w:eastAsia="he-IL"/>
        </w:rPr>
      </w:pPr>
    </w:p>
    <w:p w:rsidR="006E722C" w:rsidRDefault="006E722C" w:rsidP="006E722C">
      <w:pPr>
        <w:rPr>
          <w:rtl/>
          <w:lang w:eastAsia="he-IL"/>
        </w:rPr>
      </w:pPr>
      <w:bookmarkStart w:id="1381" w:name="_ETM_Q1_5177284"/>
      <w:bookmarkEnd w:id="1381"/>
      <w:r>
        <w:rPr>
          <w:rFonts w:hint="cs"/>
          <w:rtl/>
          <w:lang w:eastAsia="he-IL"/>
        </w:rPr>
        <w:t xml:space="preserve">אני רוצה להגיד משהו </w:t>
      </w:r>
      <w:bookmarkStart w:id="1382" w:name="_ETM_Q1_5178892"/>
      <w:bookmarkEnd w:id="1382"/>
      <w:r>
        <w:rPr>
          <w:rFonts w:hint="cs"/>
          <w:rtl/>
          <w:lang w:eastAsia="he-IL"/>
        </w:rPr>
        <w:t xml:space="preserve">שכולם אמרו, ואני חושבת שאני אומרת את זה בכל ועדה </w:t>
      </w:r>
      <w:bookmarkStart w:id="1383" w:name="_ETM_Q1_5180030"/>
      <w:bookmarkEnd w:id="1383"/>
      <w:r>
        <w:rPr>
          <w:rFonts w:hint="cs"/>
          <w:rtl/>
          <w:lang w:eastAsia="he-IL"/>
        </w:rPr>
        <w:t xml:space="preserve">של הכנסת. גם ישראל וייס חבר אלינו עכשיו, </w:t>
      </w:r>
      <w:bookmarkStart w:id="1384" w:name="_ETM_Q1_5186699"/>
      <w:bookmarkEnd w:id="1384"/>
      <w:r>
        <w:rPr>
          <w:rFonts w:hint="cs"/>
          <w:rtl/>
          <w:lang w:eastAsia="he-IL"/>
        </w:rPr>
        <w:t>ואני מאוד מודה לו על זה: התקציב של מרכזי</w:t>
      </w:r>
      <w:bookmarkStart w:id="1385" w:name="_ETM_Q1_5186112"/>
      <w:bookmarkEnd w:id="1385"/>
      <w:r>
        <w:rPr>
          <w:rFonts w:hint="cs"/>
          <w:rtl/>
          <w:lang w:eastAsia="he-IL"/>
        </w:rPr>
        <w:t xml:space="preserve"> חוסן חייב להיכנס לתוך בסיס התקציב. לא יכול להיות שבכל </w:t>
      </w:r>
      <w:bookmarkStart w:id="1386" w:name="_ETM_Q1_5197150"/>
      <w:bookmarkEnd w:id="1386"/>
      <w:r>
        <w:rPr>
          <w:rFonts w:hint="cs"/>
          <w:rtl/>
          <w:lang w:eastAsia="he-IL"/>
        </w:rPr>
        <w:t>פעם אני, באופן אישי, עומדת מול אנשים בשטח, כנציג</w:t>
      </w:r>
      <w:bookmarkStart w:id="1387" w:name="_ETM_Q1_5198233"/>
      <w:bookmarkEnd w:id="1387"/>
      <w:r>
        <w:rPr>
          <w:rFonts w:hint="cs"/>
          <w:rtl/>
          <w:lang w:eastAsia="he-IL"/>
        </w:rPr>
        <w:t>ה של משרדי ממשלה, ואני צריכה להתנצל על עיכובים</w:t>
      </w:r>
      <w:bookmarkStart w:id="1388" w:name="_ETM_Q1_5202197"/>
      <w:bookmarkEnd w:id="1388"/>
      <w:r>
        <w:rPr>
          <w:rFonts w:hint="cs"/>
          <w:rtl/>
          <w:lang w:eastAsia="he-IL"/>
        </w:rPr>
        <w:t xml:space="preserve"> בתקציבים שמגיעים או לא מגיעים, כי אין תקציב, בהעברה של תקציבים בין משרד למשרד </w:t>
      </w:r>
      <w:r w:rsidR="00691AC5">
        <w:rPr>
          <w:rFonts w:hint="cs"/>
          <w:rtl/>
          <w:lang w:eastAsia="he-IL"/>
        </w:rPr>
        <w:t>ו</w:t>
      </w:r>
      <w:r>
        <w:rPr>
          <w:rFonts w:hint="cs"/>
          <w:rtl/>
          <w:lang w:eastAsia="he-IL"/>
        </w:rPr>
        <w:t xml:space="preserve">למשרד הבריאות. משרדי הממשלה </w:t>
      </w:r>
      <w:bookmarkStart w:id="1389" w:name="_ETM_Q1_5214670"/>
      <w:bookmarkEnd w:id="1389"/>
      <w:r>
        <w:rPr>
          <w:rFonts w:hint="cs"/>
          <w:rtl/>
          <w:lang w:eastAsia="he-IL"/>
        </w:rPr>
        <w:t xml:space="preserve">עושים את מה שהם יכולים, העובדים בשטח עושים את המקסימום </w:t>
      </w:r>
      <w:bookmarkStart w:id="1390" w:name="_ETM_Q1_5220924"/>
      <w:bookmarkEnd w:id="1390"/>
      <w:r>
        <w:rPr>
          <w:rFonts w:hint="cs"/>
          <w:rtl/>
          <w:lang w:eastAsia="he-IL"/>
        </w:rPr>
        <w:t xml:space="preserve">שאפשר, אבל בלי שזה ייכנס לבסיס התקציב, כל פעם </w:t>
      </w:r>
      <w:bookmarkStart w:id="1391" w:name="_ETM_Q1_5226958"/>
      <w:bookmarkEnd w:id="1391"/>
      <w:r>
        <w:rPr>
          <w:rFonts w:hint="cs"/>
          <w:rtl/>
          <w:lang w:eastAsia="he-IL"/>
        </w:rPr>
        <w:t xml:space="preserve">נעמוד מול הרשויות בצורה לא טובה. </w:t>
      </w:r>
      <w:bookmarkStart w:id="1392" w:name="_ETM_Q1_5230358"/>
      <w:bookmarkEnd w:id="1392"/>
    </w:p>
    <w:p w:rsidR="006E722C" w:rsidRDefault="006E722C" w:rsidP="006E722C">
      <w:pPr>
        <w:rPr>
          <w:rtl/>
          <w:lang w:eastAsia="he-IL"/>
        </w:rPr>
      </w:pPr>
      <w:bookmarkStart w:id="1393" w:name="_ETM_Q1_5230441"/>
      <w:bookmarkEnd w:id="1393"/>
    </w:p>
    <w:p w:rsidR="006E722C" w:rsidRDefault="006E722C" w:rsidP="00562307">
      <w:pPr>
        <w:pStyle w:val="af6"/>
        <w:rPr>
          <w:rtl/>
        </w:rPr>
      </w:pPr>
      <w:bookmarkStart w:id="1394" w:name="ET_yor_5802_103"/>
      <w:r w:rsidRPr="00562307">
        <w:rPr>
          <w:rStyle w:val="TagStyle"/>
          <w:rtl/>
        </w:rPr>
        <w:t xml:space="preserve">&lt;&lt; </w:t>
      </w:r>
      <w:proofErr w:type="spellStart"/>
      <w:r w:rsidRPr="00562307">
        <w:rPr>
          <w:rStyle w:val="TagStyle"/>
          <w:rtl/>
        </w:rPr>
        <w:t>יור</w:t>
      </w:r>
      <w:proofErr w:type="spellEnd"/>
      <w:r w:rsidRPr="00562307">
        <w:rPr>
          <w:rStyle w:val="TagStyle"/>
          <w:rtl/>
        </w:rPr>
        <w:t xml:space="preserve"> &gt;&gt;</w:t>
      </w:r>
      <w:r w:rsidRPr="006E722C">
        <w:rPr>
          <w:rStyle w:val="TagStyle"/>
          <w:rtl/>
        </w:rPr>
        <w:t xml:space="preserve"> </w:t>
      </w:r>
      <w:r>
        <w:rPr>
          <w:rtl/>
        </w:rPr>
        <w:t>היו"ר שלמה קרעי:</w:t>
      </w:r>
      <w:r w:rsidRPr="006E722C">
        <w:rPr>
          <w:rStyle w:val="TagStyle"/>
          <w:rtl/>
        </w:rPr>
        <w:t xml:space="preserve"> </w:t>
      </w:r>
      <w:r w:rsidRPr="00562307">
        <w:rPr>
          <w:rStyle w:val="TagStyle"/>
          <w:rtl/>
        </w:rPr>
        <w:t xml:space="preserve">&lt;&lt; </w:t>
      </w:r>
      <w:proofErr w:type="spellStart"/>
      <w:r w:rsidRPr="00562307">
        <w:rPr>
          <w:rStyle w:val="TagStyle"/>
          <w:rtl/>
        </w:rPr>
        <w:t>יור</w:t>
      </w:r>
      <w:proofErr w:type="spellEnd"/>
      <w:r w:rsidRPr="00562307">
        <w:rPr>
          <w:rStyle w:val="TagStyle"/>
          <w:rtl/>
        </w:rPr>
        <w:t xml:space="preserve"> &gt;&gt;</w:t>
      </w:r>
      <w:r>
        <w:rPr>
          <w:rtl/>
        </w:rPr>
        <w:t xml:space="preserve">   </w:t>
      </w:r>
      <w:bookmarkEnd w:id="1394"/>
    </w:p>
    <w:p w:rsidR="006E722C" w:rsidRPr="006E722C" w:rsidRDefault="006E722C" w:rsidP="006E722C">
      <w:pPr>
        <w:rPr>
          <w:rtl/>
          <w:lang w:eastAsia="he-IL"/>
        </w:rPr>
      </w:pPr>
    </w:p>
    <w:p w:rsidR="006E722C" w:rsidRDefault="006E722C" w:rsidP="006E722C">
      <w:pPr>
        <w:rPr>
          <w:rtl/>
          <w:lang w:eastAsia="he-IL"/>
        </w:rPr>
      </w:pPr>
      <w:bookmarkStart w:id="1395" w:name="_ETM_Q1_5173487"/>
      <w:bookmarkStart w:id="1396" w:name="_ETM_Q1_5173583"/>
      <w:bookmarkEnd w:id="1395"/>
      <w:bookmarkEnd w:id="1396"/>
      <w:r>
        <w:rPr>
          <w:rFonts w:hint="cs"/>
          <w:rtl/>
          <w:lang w:eastAsia="he-IL"/>
        </w:rPr>
        <w:t xml:space="preserve">בסופו של יום האחריות </w:t>
      </w:r>
      <w:bookmarkStart w:id="1397" w:name="_ETM_Q1_5233417"/>
      <w:bookmarkEnd w:id="1397"/>
      <w:r>
        <w:rPr>
          <w:rFonts w:hint="cs"/>
          <w:rtl/>
          <w:lang w:eastAsia="he-IL"/>
        </w:rPr>
        <w:t xml:space="preserve">המערכתית היא על משרד הבריאות </w:t>
      </w:r>
      <w:proofErr w:type="spellStart"/>
      <w:r>
        <w:rPr>
          <w:rFonts w:hint="cs"/>
          <w:rtl/>
          <w:lang w:eastAsia="he-IL"/>
        </w:rPr>
        <w:t>והתיעדוף</w:t>
      </w:r>
      <w:proofErr w:type="spellEnd"/>
      <w:r>
        <w:rPr>
          <w:rFonts w:hint="cs"/>
          <w:rtl/>
          <w:lang w:eastAsia="he-IL"/>
        </w:rPr>
        <w:t xml:space="preserve"> של הדברים, מה </w:t>
      </w:r>
      <w:bookmarkStart w:id="1398" w:name="_ETM_Q1_5238114"/>
      <w:bookmarkEnd w:id="1398"/>
      <w:r>
        <w:rPr>
          <w:rFonts w:hint="cs"/>
          <w:rtl/>
          <w:lang w:eastAsia="he-IL"/>
        </w:rPr>
        <w:t xml:space="preserve">יותר חשוב ומה פחות חשוב ומה להכניס לתוך תקציב משרד </w:t>
      </w:r>
      <w:bookmarkStart w:id="1399" w:name="_ETM_Q1_5243956"/>
      <w:bookmarkEnd w:id="1399"/>
      <w:r>
        <w:rPr>
          <w:rFonts w:hint="cs"/>
          <w:rtl/>
          <w:lang w:eastAsia="he-IL"/>
        </w:rPr>
        <w:t xml:space="preserve">הבריאות בספר התקציב שמגיע אלינו לוועדת הכספים, זה שר הבריאות. </w:t>
      </w:r>
      <w:bookmarkStart w:id="1400" w:name="_ETM_Q1_5245048"/>
      <w:bookmarkEnd w:id="1400"/>
      <w:r>
        <w:rPr>
          <w:rFonts w:hint="cs"/>
          <w:rtl/>
          <w:lang w:eastAsia="he-IL"/>
        </w:rPr>
        <w:t xml:space="preserve">אם הנושא הזה חשוב מספיק ואם מרכזי החוסן חשובים, לא ייתכן שזה נראה כאן כמו פאזל. עיריית אשקלון </w:t>
      </w:r>
      <w:r>
        <w:rPr>
          <w:rtl/>
          <w:lang w:eastAsia="he-IL"/>
        </w:rPr>
        <w:t>–</w:t>
      </w:r>
      <w:r>
        <w:rPr>
          <w:rFonts w:hint="cs"/>
          <w:rtl/>
          <w:lang w:eastAsia="he-IL"/>
        </w:rPr>
        <w:t xml:space="preserve"> </w:t>
      </w:r>
      <w:bookmarkStart w:id="1401" w:name="_ETM_Q1_5254496"/>
      <w:bookmarkEnd w:id="1401"/>
      <w:r>
        <w:rPr>
          <w:rFonts w:hint="cs"/>
          <w:rtl/>
          <w:lang w:eastAsia="he-IL"/>
        </w:rPr>
        <w:t xml:space="preserve">מרכז החוסן שצפוי לקום לא ממוגן. זו בדיחה מהלכת. בעיריית </w:t>
      </w:r>
      <w:bookmarkStart w:id="1402" w:name="_ETM_Q1_5261613"/>
      <w:bookmarkEnd w:id="1402"/>
      <w:r>
        <w:rPr>
          <w:rFonts w:hint="cs"/>
          <w:rtl/>
          <w:lang w:eastAsia="he-IL"/>
        </w:rPr>
        <w:t xml:space="preserve">נתיבות אמרו שכבר אישרו מרכז חוסן לפני שנה, והנה שום </w:t>
      </w:r>
      <w:bookmarkStart w:id="1403" w:name="_ETM_Q1_5261911"/>
      <w:bookmarkEnd w:id="1403"/>
      <w:r>
        <w:rPr>
          <w:rFonts w:hint="cs"/>
          <w:rtl/>
          <w:lang w:eastAsia="he-IL"/>
        </w:rPr>
        <w:t>דבר לא זז גם שם. מי מנהל את זה? אי</w:t>
      </w:r>
      <w:bookmarkStart w:id="1404" w:name="_ETM_Q1_5264547"/>
      <w:bookmarkEnd w:id="1404"/>
      <w:r>
        <w:rPr>
          <w:rFonts w:hint="cs"/>
          <w:rtl/>
          <w:lang w:eastAsia="he-IL"/>
        </w:rPr>
        <w:t xml:space="preserve"> אפשר לומר שיש כמה קברניטים למהלך הזה וזה נשאר ללא </w:t>
      </w:r>
      <w:bookmarkStart w:id="1405" w:name="_ETM_Q1_5275884"/>
      <w:bookmarkEnd w:id="1405"/>
      <w:r>
        <w:rPr>
          <w:rFonts w:hint="cs"/>
          <w:rtl/>
          <w:lang w:eastAsia="he-IL"/>
        </w:rPr>
        <w:t xml:space="preserve">פתרון. </w:t>
      </w:r>
    </w:p>
    <w:p w:rsidR="006E722C" w:rsidRDefault="006E722C" w:rsidP="006E722C">
      <w:pPr>
        <w:rPr>
          <w:rtl/>
          <w:lang w:eastAsia="he-IL"/>
        </w:rPr>
      </w:pPr>
      <w:bookmarkStart w:id="1406" w:name="_ETM_Q1_5272980"/>
      <w:bookmarkStart w:id="1407" w:name="_ETM_Q1_5273060"/>
      <w:bookmarkEnd w:id="1406"/>
      <w:bookmarkEnd w:id="1407"/>
    </w:p>
    <w:p w:rsidR="006E722C" w:rsidRDefault="006E722C" w:rsidP="00562307">
      <w:pPr>
        <w:pStyle w:val="a4"/>
        <w:rPr>
          <w:rtl/>
        </w:rPr>
      </w:pPr>
      <w:bookmarkStart w:id="1408" w:name="ET_speaker_בלה_בן_גרשון_104"/>
      <w:r w:rsidRPr="00562307">
        <w:rPr>
          <w:rStyle w:val="TagStyle"/>
          <w:rtl/>
        </w:rPr>
        <w:t xml:space="preserve"> &lt;&lt; דובר &gt;&gt;</w:t>
      </w:r>
      <w:r w:rsidRPr="006E722C">
        <w:rPr>
          <w:rStyle w:val="TagStyle"/>
          <w:rtl/>
        </w:rPr>
        <w:t xml:space="preserve"> </w:t>
      </w:r>
      <w:r>
        <w:rPr>
          <w:rtl/>
        </w:rPr>
        <w:t>בלה בן גרשון:</w:t>
      </w:r>
      <w:r w:rsidRPr="006E722C">
        <w:rPr>
          <w:rStyle w:val="TagStyle"/>
          <w:rtl/>
        </w:rPr>
        <w:t xml:space="preserve"> </w:t>
      </w:r>
      <w:r w:rsidRPr="00562307">
        <w:rPr>
          <w:rStyle w:val="TagStyle"/>
          <w:rtl/>
        </w:rPr>
        <w:t>&lt;&lt; דובר &gt;&gt;</w:t>
      </w:r>
      <w:r>
        <w:rPr>
          <w:rtl/>
        </w:rPr>
        <w:t xml:space="preserve">   </w:t>
      </w:r>
      <w:bookmarkEnd w:id="1408"/>
    </w:p>
    <w:p w:rsidR="006E722C" w:rsidRDefault="006E722C" w:rsidP="006E722C">
      <w:pPr>
        <w:pStyle w:val="KeepWithNext"/>
        <w:rPr>
          <w:rtl/>
          <w:lang w:eastAsia="he-IL"/>
        </w:rPr>
      </w:pPr>
    </w:p>
    <w:p w:rsidR="006E722C" w:rsidRDefault="006E722C" w:rsidP="00444034">
      <w:pPr>
        <w:rPr>
          <w:rtl/>
          <w:lang w:eastAsia="he-IL"/>
        </w:rPr>
      </w:pPr>
      <w:bookmarkStart w:id="1409" w:name="_ETM_Q1_5276899"/>
      <w:bookmarkStart w:id="1410" w:name="_ETM_Q1_5277171"/>
      <w:bookmarkStart w:id="1411" w:name="_ETM_Q1_5277258"/>
      <w:bookmarkEnd w:id="1409"/>
      <w:bookmarkEnd w:id="1410"/>
      <w:bookmarkEnd w:id="1411"/>
      <w:r>
        <w:rPr>
          <w:rFonts w:hint="cs"/>
          <w:rtl/>
          <w:lang w:eastAsia="he-IL"/>
        </w:rPr>
        <w:t xml:space="preserve">אני שמחה שאתה שואל את זה, כי התשובה </w:t>
      </w:r>
      <w:bookmarkStart w:id="1412" w:name="_ETM_Q1_5278318"/>
      <w:bookmarkEnd w:id="1412"/>
      <w:r>
        <w:rPr>
          <w:rFonts w:hint="cs"/>
          <w:rtl/>
          <w:lang w:eastAsia="he-IL"/>
        </w:rPr>
        <w:t xml:space="preserve">מאוד פשוטה. יש החלטת ממשלה שמחייבת את משרדי הממשלה, </w:t>
      </w:r>
      <w:bookmarkStart w:id="1413" w:name="_ETM_Q1_5284029"/>
      <w:bookmarkEnd w:id="1413"/>
      <w:r>
        <w:rPr>
          <w:rFonts w:hint="cs"/>
          <w:rtl/>
          <w:lang w:eastAsia="he-IL"/>
        </w:rPr>
        <w:t xml:space="preserve">כולל משרד הבריאות. אגב, הוא מכניס את </w:t>
      </w:r>
      <w:bookmarkStart w:id="1414" w:name="_ETM_Q1_5284166"/>
      <w:bookmarkEnd w:id="1414"/>
      <w:r>
        <w:rPr>
          <w:rFonts w:hint="cs"/>
          <w:rtl/>
          <w:lang w:eastAsia="he-IL"/>
        </w:rPr>
        <w:t xml:space="preserve">החלק שלו, שהוא בין הגדולים בין כל משרדי הממשלה. אני </w:t>
      </w:r>
      <w:bookmarkStart w:id="1415" w:name="_ETM_Q1_5288054"/>
      <w:bookmarkEnd w:id="1415"/>
      <w:r>
        <w:rPr>
          <w:rFonts w:hint="cs"/>
          <w:rtl/>
          <w:lang w:eastAsia="he-IL"/>
        </w:rPr>
        <w:t xml:space="preserve">חושבת שמשרד הבריאות הוא המשרד שמשנה לשנה, במשך 12 </w:t>
      </w:r>
      <w:bookmarkStart w:id="1416" w:name="_ETM_Q1_5290751"/>
      <w:bookmarkEnd w:id="1416"/>
      <w:r>
        <w:rPr>
          <w:rFonts w:hint="cs"/>
          <w:rtl/>
          <w:lang w:eastAsia="he-IL"/>
        </w:rPr>
        <w:t xml:space="preserve">שנה, מעולם לא אמר לא ואף פעם לא איחר עם </w:t>
      </w:r>
      <w:bookmarkStart w:id="1417" w:name="_ETM_Q1_5296592"/>
      <w:bookmarkEnd w:id="1417"/>
      <w:r>
        <w:rPr>
          <w:rFonts w:hint="cs"/>
          <w:rtl/>
          <w:lang w:eastAsia="he-IL"/>
        </w:rPr>
        <w:t xml:space="preserve">חלקו בתשלום. </w:t>
      </w:r>
      <w:r w:rsidR="00444034">
        <w:rPr>
          <w:rFonts w:hint="cs"/>
          <w:rtl/>
          <w:lang w:eastAsia="he-IL"/>
        </w:rPr>
        <w:t xml:space="preserve">משרד הבריאות פונה למשרדי ממשלה אחרים ומבקש </w:t>
      </w:r>
      <w:bookmarkStart w:id="1418" w:name="_ETM_Q1_5299240"/>
      <w:bookmarkEnd w:id="1418"/>
      <w:r w:rsidR="00444034">
        <w:rPr>
          <w:rFonts w:hint="cs"/>
          <w:rtl/>
          <w:lang w:eastAsia="he-IL"/>
        </w:rPr>
        <w:t>שיעבירו את חלקם. למשרדים יש את האילוצים שלהם, וכולנו</w:t>
      </w:r>
      <w:bookmarkStart w:id="1419" w:name="_ETM_Q1_5304613"/>
      <w:bookmarkEnd w:id="1419"/>
      <w:r w:rsidR="00444034">
        <w:rPr>
          <w:rFonts w:hint="cs"/>
          <w:rtl/>
          <w:lang w:eastAsia="he-IL"/>
        </w:rPr>
        <w:t xml:space="preserve"> מכירים מה האילוצים בהכנסת התקציב. משרד הבריאות מקדם </w:t>
      </w:r>
      <w:bookmarkStart w:id="1420" w:name="_ETM_Q1_5307576"/>
      <w:bookmarkEnd w:id="1420"/>
      <w:r w:rsidR="00444034">
        <w:rPr>
          <w:rFonts w:hint="cs"/>
          <w:rtl/>
          <w:lang w:eastAsia="he-IL"/>
        </w:rPr>
        <w:t xml:space="preserve">את מה שהוא יכול בתקציב שנכנס אליו. אם הממשלה תחליט </w:t>
      </w:r>
      <w:bookmarkStart w:id="1421" w:name="_ETM_Q1_5316733"/>
      <w:bookmarkEnd w:id="1421"/>
      <w:r w:rsidR="00444034">
        <w:rPr>
          <w:rFonts w:hint="cs"/>
          <w:rtl/>
          <w:lang w:eastAsia="he-IL"/>
        </w:rPr>
        <w:t xml:space="preserve">שכל התקציב, במקום שהוא יהיה מחולק לפאזל, יכנס לבסיס </w:t>
      </w:r>
      <w:bookmarkStart w:id="1422" w:name="_ETM_Q1_5318344"/>
      <w:bookmarkEnd w:id="1422"/>
      <w:r w:rsidR="00444034">
        <w:rPr>
          <w:rFonts w:hint="cs"/>
          <w:rtl/>
          <w:lang w:eastAsia="he-IL"/>
        </w:rPr>
        <w:t xml:space="preserve">התקציב של משרד הבריאות, לא יהיו עיכובים. על זה </w:t>
      </w:r>
      <w:bookmarkStart w:id="1423" w:name="_ETM_Q1_5322332"/>
      <w:bookmarkEnd w:id="1423"/>
      <w:r w:rsidR="00444034">
        <w:rPr>
          <w:rFonts w:hint="cs"/>
          <w:rtl/>
          <w:lang w:eastAsia="he-IL"/>
        </w:rPr>
        <w:t xml:space="preserve">אנחנו מדברים מאז שאני בתפקיד, וזה חייב לקרות. אנחנו </w:t>
      </w:r>
      <w:bookmarkStart w:id="1424" w:name="_ETM_Q1_5329683"/>
      <w:bookmarkEnd w:id="1424"/>
      <w:r w:rsidR="00444034">
        <w:rPr>
          <w:rFonts w:hint="cs"/>
          <w:rtl/>
          <w:lang w:eastAsia="he-IL"/>
        </w:rPr>
        <w:t xml:space="preserve">פונים אליכם, כממשלה, ומבקשים את העזרה שלכם גם מול </w:t>
      </w:r>
      <w:bookmarkStart w:id="1425" w:name="_ETM_Q1_5332435"/>
      <w:bookmarkEnd w:id="1425"/>
      <w:r w:rsidR="00444034">
        <w:rPr>
          <w:rFonts w:hint="cs"/>
          <w:rtl/>
          <w:lang w:eastAsia="he-IL"/>
        </w:rPr>
        <w:t xml:space="preserve">משרד האוצר, כדי להפוך את זה למציאות. זה חייב לקרות. </w:t>
      </w:r>
      <w:bookmarkStart w:id="1426" w:name="_ETM_Q1_5338645"/>
      <w:bookmarkEnd w:id="1426"/>
      <w:r w:rsidR="00444034">
        <w:rPr>
          <w:rFonts w:hint="cs"/>
          <w:rtl/>
          <w:lang w:eastAsia="he-IL"/>
        </w:rPr>
        <w:t xml:space="preserve">אני חושבת שזה לא נכון </w:t>
      </w:r>
      <w:r w:rsidR="00444034">
        <w:rPr>
          <w:rtl/>
          <w:lang w:eastAsia="he-IL"/>
        </w:rPr>
        <w:t>–</w:t>
      </w:r>
      <w:r w:rsidR="00444034">
        <w:rPr>
          <w:rFonts w:hint="cs"/>
          <w:rtl/>
          <w:lang w:eastAsia="he-IL"/>
        </w:rPr>
        <w:t xml:space="preserve"> אני חושבת שהשנה גם </w:t>
      </w:r>
      <w:bookmarkStart w:id="1427" w:name="_ETM_Q1_5340328"/>
      <w:bookmarkEnd w:id="1427"/>
      <w:r w:rsidR="00444034">
        <w:rPr>
          <w:rFonts w:hint="cs"/>
          <w:rtl/>
          <w:lang w:eastAsia="he-IL"/>
        </w:rPr>
        <w:t xml:space="preserve">ישראל וייס ראה את זה </w:t>
      </w:r>
      <w:r w:rsidR="00444034">
        <w:rPr>
          <w:rtl/>
          <w:lang w:eastAsia="he-IL"/>
        </w:rPr>
        <w:t>–</w:t>
      </w:r>
      <w:r w:rsidR="00444034">
        <w:rPr>
          <w:rFonts w:hint="cs"/>
          <w:rtl/>
          <w:lang w:eastAsia="he-IL"/>
        </w:rPr>
        <w:t xml:space="preserve"> להגיד שמשרד הבריאות או </w:t>
      </w:r>
      <w:bookmarkStart w:id="1428" w:name="_ETM_Q1_5343717"/>
      <w:bookmarkEnd w:id="1428"/>
      <w:r w:rsidR="00444034">
        <w:rPr>
          <w:rFonts w:hint="cs"/>
          <w:rtl/>
          <w:lang w:eastAsia="he-IL"/>
        </w:rPr>
        <w:t>כל משרד ממשלתי אחר לא עושה את תפקידו. אנ</w:t>
      </w:r>
      <w:bookmarkStart w:id="1429" w:name="_ETM_Q1_5351228"/>
      <w:bookmarkEnd w:id="1429"/>
      <w:r w:rsidR="00444034">
        <w:rPr>
          <w:rFonts w:hint="cs"/>
          <w:rtl/>
          <w:lang w:eastAsia="he-IL"/>
        </w:rPr>
        <w:t xml:space="preserve">י חושבת שאנחנו עושים מעל ומעבר כי זה באמת בדמנו. </w:t>
      </w:r>
      <w:bookmarkStart w:id="1430" w:name="_ETM_Q1_5351584"/>
      <w:bookmarkEnd w:id="1430"/>
      <w:r w:rsidR="00444034">
        <w:rPr>
          <w:rFonts w:hint="cs"/>
          <w:rtl/>
          <w:lang w:eastAsia="he-IL"/>
        </w:rPr>
        <w:t xml:space="preserve">זה חשוב גם לשר הבריאות, גם למנכ"ל משרד הבריאות, גם לפרופ' איתמר </w:t>
      </w:r>
      <w:proofErr w:type="spellStart"/>
      <w:r w:rsidR="00444034">
        <w:rPr>
          <w:rFonts w:hint="cs"/>
          <w:rtl/>
          <w:lang w:eastAsia="he-IL"/>
        </w:rPr>
        <w:t>גרוטו</w:t>
      </w:r>
      <w:proofErr w:type="spellEnd"/>
      <w:r w:rsidR="00444034">
        <w:rPr>
          <w:rFonts w:hint="cs"/>
          <w:rtl/>
          <w:lang w:eastAsia="he-IL"/>
        </w:rPr>
        <w:t xml:space="preserve"> שעושה לילות כימים כדי שזה יתקדם. זה </w:t>
      </w:r>
      <w:bookmarkStart w:id="1431" w:name="_ETM_Q1_5365445"/>
      <w:bookmarkEnd w:id="1431"/>
      <w:r w:rsidR="00444034">
        <w:rPr>
          <w:rFonts w:hint="cs"/>
          <w:rtl/>
          <w:lang w:eastAsia="he-IL"/>
        </w:rPr>
        <w:t xml:space="preserve">הדבר שכרגע הוא במרכז, וכולם יודעים את זה. </w:t>
      </w:r>
    </w:p>
    <w:p w:rsidR="00444034" w:rsidRDefault="00444034" w:rsidP="00444034">
      <w:pPr>
        <w:rPr>
          <w:rtl/>
          <w:lang w:eastAsia="he-IL"/>
        </w:rPr>
      </w:pPr>
      <w:bookmarkStart w:id="1432" w:name="_ETM_Q1_5371716"/>
      <w:bookmarkStart w:id="1433" w:name="_ETM_Q1_5371789"/>
      <w:bookmarkEnd w:id="1432"/>
      <w:bookmarkEnd w:id="1433"/>
    </w:p>
    <w:p w:rsidR="00444034" w:rsidRDefault="00444034" w:rsidP="00562307">
      <w:pPr>
        <w:pStyle w:val="af6"/>
        <w:rPr>
          <w:rtl/>
        </w:rPr>
      </w:pPr>
      <w:bookmarkStart w:id="1434" w:name="ET_yor_5802_106"/>
      <w:r w:rsidRPr="00562307">
        <w:rPr>
          <w:rStyle w:val="TagStyle"/>
          <w:rtl/>
        </w:rPr>
        <w:t xml:space="preserve"> &lt;&lt; </w:t>
      </w:r>
      <w:proofErr w:type="spellStart"/>
      <w:r w:rsidRPr="00562307">
        <w:rPr>
          <w:rStyle w:val="TagStyle"/>
          <w:rtl/>
        </w:rPr>
        <w:t>יור</w:t>
      </w:r>
      <w:proofErr w:type="spellEnd"/>
      <w:r w:rsidRPr="00562307">
        <w:rPr>
          <w:rStyle w:val="TagStyle"/>
          <w:rtl/>
        </w:rPr>
        <w:t xml:space="preserve"> &gt;&gt;</w:t>
      </w:r>
      <w:r w:rsidRPr="00444034">
        <w:rPr>
          <w:rStyle w:val="TagStyle"/>
          <w:rtl/>
        </w:rPr>
        <w:t xml:space="preserve"> </w:t>
      </w:r>
      <w:r>
        <w:rPr>
          <w:rtl/>
        </w:rPr>
        <w:t>היו"ר שלמה קרעי:</w:t>
      </w:r>
      <w:r w:rsidRPr="00444034">
        <w:rPr>
          <w:rStyle w:val="TagStyle"/>
          <w:rtl/>
        </w:rPr>
        <w:t xml:space="preserve"> </w:t>
      </w:r>
      <w:r w:rsidRPr="00562307">
        <w:rPr>
          <w:rStyle w:val="TagStyle"/>
          <w:rtl/>
        </w:rPr>
        <w:t xml:space="preserve">&lt;&lt; </w:t>
      </w:r>
      <w:proofErr w:type="spellStart"/>
      <w:r w:rsidRPr="00562307">
        <w:rPr>
          <w:rStyle w:val="TagStyle"/>
          <w:rtl/>
        </w:rPr>
        <w:t>יור</w:t>
      </w:r>
      <w:proofErr w:type="spellEnd"/>
      <w:r w:rsidRPr="00562307">
        <w:rPr>
          <w:rStyle w:val="TagStyle"/>
          <w:rtl/>
        </w:rPr>
        <w:t xml:space="preserve"> &gt;&gt;</w:t>
      </w:r>
      <w:r>
        <w:rPr>
          <w:rtl/>
        </w:rPr>
        <w:t xml:space="preserve">   </w:t>
      </w:r>
      <w:bookmarkEnd w:id="1434"/>
    </w:p>
    <w:p w:rsidR="00444034" w:rsidRDefault="00444034" w:rsidP="00444034">
      <w:pPr>
        <w:pStyle w:val="KeepWithNext"/>
        <w:rPr>
          <w:rtl/>
          <w:lang w:eastAsia="he-IL"/>
        </w:rPr>
      </w:pPr>
    </w:p>
    <w:p w:rsidR="00444034" w:rsidRDefault="00444034" w:rsidP="00444034">
      <w:pPr>
        <w:rPr>
          <w:rtl/>
          <w:lang w:eastAsia="he-IL"/>
        </w:rPr>
      </w:pPr>
      <w:r>
        <w:rPr>
          <w:rFonts w:hint="cs"/>
          <w:rtl/>
          <w:lang w:eastAsia="he-IL"/>
        </w:rPr>
        <w:t xml:space="preserve">בדקה </w:t>
      </w:r>
      <w:bookmarkStart w:id="1435" w:name="_ETM_Q1_5373805"/>
      <w:bookmarkEnd w:id="1435"/>
      <w:r>
        <w:rPr>
          <w:rFonts w:hint="cs"/>
          <w:rtl/>
          <w:lang w:eastAsia="he-IL"/>
        </w:rPr>
        <w:t xml:space="preserve">האחרונה שנותרה לנו, אני מבקש שתגידי מה הצפי שאת </w:t>
      </w:r>
      <w:bookmarkStart w:id="1436" w:name="_ETM_Q1_5378142"/>
      <w:bookmarkEnd w:id="1436"/>
      <w:r>
        <w:rPr>
          <w:rFonts w:hint="cs"/>
          <w:rtl/>
          <w:lang w:eastAsia="he-IL"/>
        </w:rPr>
        <w:t xml:space="preserve">רואה לשנה-שנתיים-שלוש הקרובות מבחינת הקמה של מרכזי חוסן במועצות ויישובים נוספים בטווח ה-40 ק"מ בעוטף עזה. </w:t>
      </w:r>
      <w:bookmarkStart w:id="1437" w:name="_ETM_Q1_5389666"/>
      <w:bookmarkEnd w:id="1437"/>
    </w:p>
    <w:p w:rsidR="00444034" w:rsidRDefault="00444034" w:rsidP="00444034">
      <w:pPr>
        <w:rPr>
          <w:rtl/>
          <w:lang w:eastAsia="he-IL"/>
        </w:rPr>
      </w:pPr>
      <w:bookmarkStart w:id="1438" w:name="_ETM_Q1_5389760"/>
      <w:bookmarkEnd w:id="1438"/>
    </w:p>
    <w:p w:rsidR="00444034" w:rsidRDefault="00444034" w:rsidP="00562307">
      <w:pPr>
        <w:pStyle w:val="a4"/>
        <w:rPr>
          <w:rtl/>
        </w:rPr>
      </w:pPr>
      <w:bookmarkStart w:id="1439" w:name="ET_speaker_בלה_בן_גרשון_107"/>
      <w:r w:rsidRPr="00562307">
        <w:rPr>
          <w:rStyle w:val="TagStyle"/>
          <w:rtl/>
        </w:rPr>
        <w:t xml:space="preserve"> &lt;&lt; דובר &gt;&gt;</w:t>
      </w:r>
      <w:r w:rsidRPr="00444034">
        <w:rPr>
          <w:rStyle w:val="TagStyle"/>
          <w:rtl/>
        </w:rPr>
        <w:t xml:space="preserve"> </w:t>
      </w:r>
      <w:r>
        <w:rPr>
          <w:rtl/>
        </w:rPr>
        <w:t>בלה בן גרשון:</w:t>
      </w:r>
      <w:r w:rsidRPr="00444034">
        <w:rPr>
          <w:rStyle w:val="TagStyle"/>
          <w:rtl/>
        </w:rPr>
        <w:t xml:space="preserve"> </w:t>
      </w:r>
      <w:r w:rsidRPr="00562307">
        <w:rPr>
          <w:rStyle w:val="TagStyle"/>
          <w:rtl/>
        </w:rPr>
        <w:t>&lt;&lt; דובר &gt;&gt;</w:t>
      </w:r>
      <w:r>
        <w:rPr>
          <w:rtl/>
        </w:rPr>
        <w:t xml:space="preserve">   </w:t>
      </w:r>
      <w:bookmarkEnd w:id="1439"/>
    </w:p>
    <w:p w:rsidR="00444034" w:rsidRDefault="00444034" w:rsidP="00444034">
      <w:pPr>
        <w:pStyle w:val="KeepWithNext"/>
        <w:rPr>
          <w:rtl/>
          <w:lang w:eastAsia="he-IL"/>
        </w:rPr>
      </w:pPr>
    </w:p>
    <w:p w:rsidR="00444034" w:rsidRDefault="00444034" w:rsidP="00444034">
      <w:pPr>
        <w:rPr>
          <w:rtl/>
          <w:lang w:eastAsia="he-IL"/>
        </w:rPr>
      </w:pPr>
      <w:r>
        <w:rPr>
          <w:rFonts w:hint="cs"/>
          <w:rtl/>
          <w:lang w:eastAsia="he-IL"/>
        </w:rPr>
        <w:t xml:space="preserve">אנחנו חושבים שיש </w:t>
      </w:r>
      <w:bookmarkStart w:id="1440" w:name="_ETM_Q1_5393777"/>
      <w:bookmarkEnd w:id="1440"/>
      <w:r>
        <w:rPr>
          <w:rFonts w:hint="cs"/>
          <w:rtl/>
          <w:lang w:eastAsia="he-IL"/>
        </w:rPr>
        <w:t xml:space="preserve">מקום להקים עוד מרכזים. שוב, מרכז חוסן שמנוהל מתוך משרדי ממשלה הוא המודל שבעינינו הוכיח את עצמו. אנחנו רואים את </w:t>
      </w:r>
      <w:bookmarkStart w:id="1441" w:name="_ETM_Q1_5403016"/>
      <w:bookmarkEnd w:id="1441"/>
      <w:r>
        <w:rPr>
          <w:rFonts w:hint="cs"/>
          <w:rtl/>
          <w:lang w:eastAsia="he-IL"/>
        </w:rPr>
        <w:t xml:space="preserve">זה בשטח. דיברנו על מרכז חוסן בנתיבות. אנחנו מדברים </w:t>
      </w:r>
      <w:bookmarkStart w:id="1442" w:name="_ETM_Q1_5410932"/>
      <w:bookmarkEnd w:id="1442"/>
      <w:r>
        <w:rPr>
          <w:rFonts w:hint="cs"/>
          <w:rtl/>
          <w:lang w:eastAsia="he-IL"/>
        </w:rPr>
        <w:t xml:space="preserve">לא רק על זה, אנחנו מדברים על ראייה ארצית </w:t>
      </w:r>
      <w:r>
        <w:rPr>
          <w:rtl/>
          <w:lang w:eastAsia="he-IL"/>
        </w:rPr>
        <w:t>–</w:t>
      </w:r>
      <w:r>
        <w:rPr>
          <w:rFonts w:hint="cs"/>
          <w:rtl/>
          <w:lang w:eastAsia="he-IL"/>
        </w:rPr>
        <w:t xml:space="preserve"> </w:t>
      </w:r>
      <w:bookmarkStart w:id="1443" w:name="_ETM_Q1_5413280"/>
      <w:bookmarkEnd w:id="1443"/>
      <w:r>
        <w:rPr>
          <w:rFonts w:hint="cs"/>
          <w:rtl/>
          <w:lang w:eastAsia="he-IL"/>
        </w:rPr>
        <w:t xml:space="preserve">משרד הבריאות מעלה כל הזמן את הנושא של הקמת מרכזי </w:t>
      </w:r>
      <w:bookmarkStart w:id="1444" w:name="_ETM_Q1_5419368"/>
      <w:bookmarkEnd w:id="1444"/>
      <w:r>
        <w:rPr>
          <w:rFonts w:hint="cs"/>
          <w:rtl/>
          <w:lang w:eastAsia="he-IL"/>
        </w:rPr>
        <w:t xml:space="preserve">חוסן במודל הקיים </w:t>
      </w:r>
      <w:r>
        <w:rPr>
          <w:rtl/>
          <w:lang w:eastAsia="he-IL"/>
        </w:rPr>
        <w:t>–</w:t>
      </w:r>
      <w:r>
        <w:rPr>
          <w:rFonts w:hint="cs"/>
          <w:rtl/>
          <w:lang w:eastAsia="he-IL"/>
        </w:rPr>
        <w:t xml:space="preserve"> כמובן בהתאמה לשטח, כי כל מקום </w:t>
      </w:r>
      <w:bookmarkStart w:id="1445" w:name="_ETM_Q1_5423737"/>
      <w:bookmarkEnd w:id="1445"/>
      <w:r>
        <w:rPr>
          <w:rFonts w:hint="cs"/>
          <w:rtl/>
          <w:lang w:eastAsia="he-IL"/>
        </w:rPr>
        <w:t xml:space="preserve">יש לו את השינויים שלו </w:t>
      </w:r>
      <w:r>
        <w:rPr>
          <w:rtl/>
          <w:lang w:eastAsia="he-IL"/>
        </w:rPr>
        <w:t>–</w:t>
      </w:r>
      <w:r>
        <w:rPr>
          <w:rFonts w:hint="cs"/>
          <w:rtl/>
          <w:lang w:eastAsia="he-IL"/>
        </w:rPr>
        <w:t xml:space="preserve"> </w:t>
      </w:r>
      <w:bookmarkStart w:id="1446" w:name="_ETM_Q1_5424275"/>
      <w:bookmarkEnd w:id="1446"/>
      <w:r>
        <w:rPr>
          <w:rFonts w:hint="cs"/>
          <w:rtl/>
          <w:lang w:eastAsia="he-IL"/>
        </w:rPr>
        <w:t>גם בצפון וגם במקומות נוספים. אנחנו רואים בזה מודל נכון</w:t>
      </w:r>
      <w:bookmarkStart w:id="1447" w:name="_ETM_Q1_5429116"/>
      <w:bookmarkEnd w:id="1447"/>
      <w:r>
        <w:rPr>
          <w:rFonts w:hint="cs"/>
          <w:rtl/>
          <w:lang w:eastAsia="he-IL"/>
        </w:rPr>
        <w:t xml:space="preserve"> ואף אחד לא מתווכח על זה שמרכזי חוסן כל </w:t>
      </w:r>
      <w:bookmarkStart w:id="1448" w:name="_ETM_Q1_5434403"/>
      <w:bookmarkEnd w:id="1448"/>
      <w:r>
        <w:rPr>
          <w:rFonts w:hint="cs"/>
          <w:rtl/>
          <w:lang w:eastAsia="he-IL"/>
        </w:rPr>
        <w:t xml:space="preserve">כך מיטיבים עם הרשויות. אנחנו שם בשביל הרשות. לכן </w:t>
      </w:r>
      <w:bookmarkStart w:id="1449" w:name="_ETM_Q1_5442109"/>
      <w:bookmarkEnd w:id="1449"/>
      <w:r>
        <w:rPr>
          <w:rFonts w:hint="cs"/>
          <w:rtl/>
          <w:lang w:eastAsia="he-IL"/>
        </w:rPr>
        <w:t xml:space="preserve">אנחנו כן חושבים שצריכות להיות החלטות ממשלה נוספות. אנחנו לא </w:t>
      </w:r>
      <w:bookmarkStart w:id="1450" w:name="_ETM_Q1_5442816"/>
      <w:bookmarkEnd w:id="1450"/>
      <w:r>
        <w:rPr>
          <w:rFonts w:hint="cs"/>
          <w:rtl/>
          <w:lang w:eastAsia="he-IL"/>
        </w:rPr>
        <w:t>חושבים שנכון להקים מרכזי חוסן ללא החלטת ממשלה ואנחנו חושבים שצריך להכניס את זה לבסיס התקציב. זה המפתח.</w:t>
      </w:r>
    </w:p>
    <w:p w:rsidR="00444034" w:rsidRDefault="00444034" w:rsidP="00444034">
      <w:pPr>
        <w:rPr>
          <w:rtl/>
          <w:lang w:eastAsia="he-IL"/>
        </w:rPr>
      </w:pPr>
      <w:bookmarkStart w:id="1451" w:name="_ETM_Q1_5442166"/>
      <w:bookmarkStart w:id="1452" w:name="_ETM_Q1_5442253"/>
      <w:bookmarkEnd w:id="1451"/>
      <w:bookmarkEnd w:id="1452"/>
    </w:p>
    <w:p w:rsidR="00444034" w:rsidRDefault="00444034" w:rsidP="00562307">
      <w:pPr>
        <w:pStyle w:val="af6"/>
        <w:rPr>
          <w:rtl/>
        </w:rPr>
      </w:pPr>
      <w:bookmarkStart w:id="1453" w:name="ET_yor_5802_108"/>
      <w:r w:rsidRPr="00562307">
        <w:rPr>
          <w:rStyle w:val="TagStyle"/>
          <w:rtl/>
        </w:rPr>
        <w:t xml:space="preserve"> &lt;&lt; </w:t>
      </w:r>
      <w:proofErr w:type="spellStart"/>
      <w:r w:rsidRPr="00562307">
        <w:rPr>
          <w:rStyle w:val="TagStyle"/>
          <w:rtl/>
        </w:rPr>
        <w:t>יור</w:t>
      </w:r>
      <w:proofErr w:type="spellEnd"/>
      <w:r w:rsidRPr="00562307">
        <w:rPr>
          <w:rStyle w:val="TagStyle"/>
          <w:rtl/>
        </w:rPr>
        <w:t xml:space="preserve"> &gt;&gt;</w:t>
      </w:r>
      <w:r w:rsidRPr="00444034">
        <w:rPr>
          <w:rStyle w:val="TagStyle"/>
          <w:rtl/>
        </w:rPr>
        <w:t xml:space="preserve"> </w:t>
      </w:r>
      <w:r>
        <w:rPr>
          <w:rtl/>
        </w:rPr>
        <w:t>היו"ר שלמה קרעי:</w:t>
      </w:r>
      <w:r w:rsidRPr="00444034">
        <w:rPr>
          <w:rStyle w:val="TagStyle"/>
          <w:rtl/>
        </w:rPr>
        <w:t xml:space="preserve"> </w:t>
      </w:r>
      <w:r w:rsidRPr="00562307">
        <w:rPr>
          <w:rStyle w:val="TagStyle"/>
          <w:rtl/>
        </w:rPr>
        <w:t xml:space="preserve">&lt;&lt; </w:t>
      </w:r>
      <w:proofErr w:type="spellStart"/>
      <w:r w:rsidRPr="00562307">
        <w:rPr>
          <w:rStyle w:val="TagStyle"/>
          <w:rtl/>
        </w:rPr>
        <w:t>יור</w:t>
      </w:r>
      <w:proofErr w:type="spellEnd"/>
      <w:r w:rsidRPr="00562307">
        <w:rPr>
          <w:rStyle w:val="TagStyle"/>
          <w:rtl/>
        </w:rPr>
        <w:t xml:space="preserve"> &gt;&gt;</w:t>
      </w:r>
      <w:r>
        <w:rPr>
          <w:rtl/>
        </w:rPr>
        <w:t xml:space="preserve">   </w:t>
      </w:r>
      <w:bookmarkEnd w:id="1453"/>
    </w:p>
    <w:p w:rsidR="00444034" w:rsidRDefault="00444034" w:rsidP="00444034">
      <w:pPr>
        <w:pStyle w:val="KeepWithNext"/>
        <w:rPr>
          <w:rtl/>
        </w:rPr>
      </w:pPr>
    </w:p>
    <w:p w:rsidR="00444034" w:rsidRDefault="00444034" w:rsidP="00444034">
      <w:pPr>
        <w:rPr>
          <w:rtl/>
        </w:rPr>
      </w:pPr>
      <w:bookmarkStart w:id="1454" w:name="_ETM_Q1_5441417"/>
      <w:bookmarkEnd w:id="1454"/>
      <w:r>
        <w:rPr>
          <w:rFonts w:hint="cs"/>
          <w:rtl/>
        </w:rPr>
        <w:t xml:space="preserve">בסדר גמור. תודה, </w:t>
      </w:r>
      <w:bookmarkStart w:id="1455" w:name="_ETM_Q1_5454304"/>
      <w:bookmarkEnd w:id="1455"/>
      <w:r>
        <w:rPr>
          <w:rFonts w:hint="cs"/>
          <w:rtl/>
        </w:rPr>
        <w:t xml:space="preserve">בלה. אני יכול לומר לך שהמפתח שאנחנו רואים בוועדת הכספים זה שכשמשהו חשוב לשר, הוא </w:t>
      </w:r>
      <w:proofErr w:type="spellStart"/>
      <w:r>
        <w:rPr>
          <w:rFonts w:hint="cs"/>
          <w:rtl/>
        </w:rPr>
        <w:t>מתעדף</w:t>
      </w:r>
      <w:proofErr w:type="spellEnd"/>
      <w:r>
        <w:rPr>
          <w:rFonts w:hint="cs"/>
          <w:rtl/>
        </w:rPr>
        <w:t xml:space="preserve"> אותו בבסיס התקציב שלו. </w:t>
      </w:r>
      <w:bookmarkStart w:id="1456" w:name="_ETM_Q1_5469636"/>
      <w:bookmarkEnd w:id="1456"/>
      <w:r>
        <w:rPr>
          <w:rFonts w:hint="cs"/>
          <w:rtl/>
        </w:rPr>
        <w:t xml:space="preserve">לא צריך באמת החלטת ממשלה, אבל גם אם צריך החלטת </w:t>
      </w:r>
      <w:bookmarkStart w:id="1457" w:name="_ETM_Q1_5466854"/>
      <w:bookmarkEnd w:id="1457"/>
      <w:r>
        <w:rPr>
          <w:rFonts w:hint="cs"/>
          <w:rtl/>
        </w:rPr>
        <w:t>ממשלה, אז צריך לדחוף להחלטת ממשלה. שר הבריאות יושב בממשלה</w:t>
      </w:r>
      <w:bookmarkStart w:id="1458" w:name="_ETM_Q1_5476062"/>
      <w:bookmarkEnd w:id="1458"/>
      <w:r>
        <w:rPr>
          <w:rFonts w:hint="cs"/>
          <w:rtl/>
        </w:rPr>
        <w:t xml:space="preserve">. זה שיושבים ראשי רשויות ואומרים כאן: עכשיו אנחנו בשגרה, אבל בשעת חירום האזרחים קורסים והתושבים זקוקים </w:t>
      </w:r>
      <w:bookmarkStart w:id="1459" w:name="_ETM_Q1_5484129"/>
      <w:bookmarkEnd w:id="1459"/>
      <w:r>
        <w:rPr>
          <w:rFonts w:hint="cs"/>
          <w:rtl/>
        </w:rPr>
        <w:t xml:space="preserve">לסיוע </w:t>
      </w:r>
      <w:r>
        <w:rPr>
          <w:rtl/>
        </w:rPr>
        <w:t>–</w:t>
      </w:r>
      <w:r>
        <w:rPr>
          <w:rFonts w:hint="cs"/>
          <w:rtl/>
        </w:rPr>
        <w:t xml:space="preserve"> זה גם דבר שלא מתקבל. </w:t>
      </w:r>
    </w:p>
    <w:p w:rsidR="00444034" w:rsidRDefault="00444034" w:rsidP="00444034">
      <w:pPr>
        <w:rPr>
          <w:rtl/>
        </w:rPr>
      </w:pPr>
      <w:bookmarkStart w:id="1460" w:name="_ETM_Q1_5487060"/>
      <w:bookmarkStart w:id="1461" w:name="_ETM_Q1_5487135"/>
      <w:bookmarkEnd w:id="1460"/>
      <w:bookmarkEnd w:id="1461"/>
    </w:p>
    <w:p w:rsidR="00EB595F" w:rsidRDefault="00EB595F" w:rsidP="00562307">
      <w:pPr>
        <w:pStyle w:val="a4"/>
        <w:rPr>
          <w:rtl/>
        </w:rPr>
      </w:pPr>
      <w:bookmarkStart w:id="1462" w:name="ET_speaker_בלה_בן_גרשון_109"/>
      <w:r w:rsidRPr="00562307">
        <w:rPr>
          <w:rStyle w:val="TagStyle"/>
          <w:rtl/>
        </w:rPr>
        <w:t xml:space="preserve"> &lt;&lt; דובר &gt;&gt;</w:t>
      </w:r>
      <w:r w:rsidRPr="00EB595F">
        <w:rPr>
          <w:rStyle w:val="TagStyle"/>
          <w:rtl/>
        </w:rPr>
        <w:t xml:space="preserve"> </w:t>
      </w:r>
      <w:r>
        <w:rPr>
          <w:rtl/>
        </w:rPr>
        <w:t>בלה בן גרשון:</w:t>
      </w:r>
      <w:r w:rsidRPr="00EB595F">
        <w:rPr>
          <w:rStyle w:val="TagStyle"/>
          <w:rtl/>
        </w:rPr>
        <w:t xml:space="preserve"> </w:t>
      </w:r>
      <w:r w:rsidRPr="00562307">
        <w:rPr>
          <w:rStyle w:val="TagStyle"/>
          <w:rtl/>
        </w:rPr>
        <w:t>&lt;&lt; דובר &gt;&gt;</w:t>
      </w:r>
      <w:r>
        <w:rPr>
          <w:rtl/>
        </w:rPr>
        <w:t xml:space="preserve">   </w:t>
      </w:r>
      <w:bookmarkEnd w:id="1462"/>
    </w:p>
    <w:p w:rsidR="00EB595F" w:rsidRDefault="00EB595F" w:rsidP="00EB595F">
      <w:pPr>
        <w:pStyle w:val="KeepWithNext"/>
        <w:rPr>
          <w:rtl/>
          <w:lang w:eastAsia="he-IL"/>
        </w:rPr>
      </w:pPr>
    </w:p>
    <w:p w:rsidR="00EB595F" w:rsidRDefault="00EB595F" w:rsidP="00EB595F">
      <w:pPr>
        <w:rPr>
          <w:rtl/>
          <w:lang w:eastAsia="he-IL"/>
        </w:rPr>
      </w:pPr>
      <w:r>
        <w:rPr>
          <w:rFonts w:hint="cs"/>
          <w:rtl/>
          <w:lang w:eastAsia="he-IL"/>
        </w:rPr>
        <w:t xml:space="preserve">אני בהחלט חושבת שזה בסדר העדיפויות, אבל אני חושבת שצריך </w:t>
      </w:r>
      <w:bookmarkStart w:id="1463" w:name="_ETM_Q1_5497447"/>
      <w:bookmarkEnd w:id="1463"/>
      <w:r>
        <w:rPr>
          <w:rFonts w:hint="cs"/>
          <w:rtl/>
          <w:lang w:eastAsia="he-IL"/>
        </w:rPr>
        <w:t xml:space="preserve">לתקצב את המשרד. אני רק אזכיר משהו </w:t>
      </w:r>
      <w:r>
        <w:rPr>
          <w:rtl/>
          <w:lang w:eastAsia="he-IL"/>
        </w:rPr>
        <w:t>–</w:t>
      </w:r>
      <w:r>
        <w:rPr>
          <w:rFonts w:hint="cs"/>
          <w:rtl/>
          <w:lang w:eastAsia="he-IL"/>
        </w:rPr>
        <w:t xml:space="preserve"> אני בטוחה </w:t>
      </w:r>
      <w:bookmarkStart w:id="1464" w:name="_ETM_Q1_5496767"/>
      <w:bookmarkEnd w:id="1464"/>
      <w:r>
        <w:rPr>
          <w:rFonts w:hint="cs"/>
          <w:rtl/>
          <w:lang w:eastAsia="he-IL"/>
        </w:rPr>
        <w:t xml:space="preserve">שאתם גם זוכרים </w:t>
      </w:r>
      <w:r>
        <w:rPr>
          <w:rtl/>
          <w:lang w:eastAsia="he-IL"/>
        </w:rPr>
        <w:t>–</w:t>
      </w:r>
      <w:r>
        <w:rPr>
          <w:rFonts w:hint="cs"/>
          <w:rtl/>
          <w:lang w:eastAsia="he-IL"/>
        </w:rPr>
        <w:t xml:space="preserve"> משרד הבריאות היום הוא בפרונט עם </w:t>
      </w:r>
      <w:bookmarkStart w:id="1465" w:name="_ETM_Q1_5501390"/>
      <w:bookmarkEnd w:id="1465"/>
      <w:r>
        <w:rPr>
          <w:rFonts w:hint="cs"/>
          <w:rtl/>
          <w:lang w:eastAsia="he-IL"/>
        </w:rPr>
        <w:t xml:space="preserve">הקורונה. אני חושבת שבמרכזי החוסן נתנו מקום גם </w:t>
      </w:r>
      <w:bookmarkStart w:id="1466" w:name="_ETM_Q1_5506096"/>
      <w:bookmarkEnd w:id="1466"/>
      <w:r>
        <w:rPr>
          <w:rFonts w:hint="cs"/>
          <w:rtl/>
          <w:lang w:eastAsia="he-IL"/>
        </w:rPr>
        <w:t xml:space="preserve">לנושא הקורונה בנוסף לכל מה שעושה משרד הבריאות כדי לחזק </w:t>
      </w:r>
      <w:bookmarkStart w:id="1467" w:name="_ETM_Q1_5516154"/>
      <w:bookmarkEnd w:id="1467"/>
      <w:r>
        <w:rPr>
          <w:rFonts w:hint="cs"/>
          <w:rtl/>
          <w:lang w:eastAsia="he-IL"/>
        </w:rPr>
        <w:t>את החוסן של האזרחים בתקופה משברית זו.</w:t>
      </w:r>
    </w:p>
    <w:p w:rsidR="00EB595F" w:rsidRDefault="00EB595F" w:rsidP="00EB595F">
      <w:pPr>
        <w:rPr>
          <w:rtl/>
          <w:lang w:eastAsia="he-IL"/>
        </w:rPr>
      </w:pPr>
      <w:bookmarkStart w:id="1468" w:name="_ETM_Q1_5517823"/>
      <w:bookmarkStart w:id="1469" w:name="_ETM_Q1_5517910"/>
      <w:bookmarkEnd w:id="1468"/>
      <w:bookmarkEnd w:id="1469"/>
    </w:p>
    <w:p w:rsidR="00EB595F" w:rsidRDefault="00EB595F" w:rsidP="00562307">
      <w:pPr>
        <w:pStyle w:val="af6"/>
        <w:rPr>
          <w:rtl/>
        </w:rPr>
      </w:pPr>
      <w:bookmarkStart w:id="1470" w:name="ET_yor_5802_110"/>
      <w:r w:rsidRPr="00562307">
        <w:rPr>
          <w:rStyle w:val="TagStyle"/>
          <w:rtl/>
        </w:rPr>
        <w:t xml:space="preserve"> &lt;&lt; </w:t>
      </w:r>
      <w:proofErr w:type="spellStart"/>
      <w:r w:rsidRPr="00562307">
        <w:rPr>
          <w:rStyle w:val="TagStyle"/>
          <w:rtl/>
        </w:rPr>
        <w:t>יור</w:t>
      </w:r>
      <w:proofErr w:type="spellEnd"/>
      <w:r w:rsidRPr="00562307">
        <w:rPr>
          <w:rStyle w:val="TagStyle"/>
          <w:rtl/>
        </w:rPr>
        <w:t xml:space="preserve"> &gt;&gt;</w:t>
      </w:r>
      <w:r w:rsidRPr="00EB595F">
        <w:rPr>
          <w:rStyle w:val="TagStyle"/>
          <w:rtl/>
        </w:rPr>
        <w:t xml:space="preserve"> </w:t>
      </w:r>
      <w:r>
        <w:rPr>
          <w:rtl/>
        </w:rPr>
        <w:t>היו"ר שלמה קרעי:</w:t>
      </w:r>
      <w:r w:rsidRPr="00EB595F">
        <w:rPr>
          <w:rStyle w:val="TagStyle"/>
          <w:rtl/>
        </w:rPr>
        <w:t xml:space="preserve"> </w:t>
      </w:r>
      <w:r w:rsidRPr="00562307">
        <w:rPr>
          <w:rStyle w:val="TagStyle"/>
          <w:rtl/>
        </w:rPr>
        <w:t xml:space="preserve">&lt;&lt; </w:t>
      </w:r>
      <w:proofErr w:type="spellStart"/>
      <w:r w:rsidRPr="00562307">
        <w:rPr>
          <w:rStyle w:val="TagStyle"/>
          <w:rtl/>
        </w:rPr>
        <w:t>יור</w:t>
      </w:r>
      <w:proofErr w:type="spellEnd"/>
      <w:r w:rsidRPr="00562307">
        <w:rPr>
          <w:rStyle w:val="TagStyle"/>
          <w:rtl/>
        </w:rPr>
        <w:t xml:space="preserve"> &gt;&gt;</w:t>
      </w:r>
      <w:r>
        <w:rPr>
          <w:rtl/>
        </w:rPr>
        <w:t xml:space="preserve">   </w:t>
      </w:r>
      <w:bookmarkEnd w:id="1470"/>
    </w:p>
    <w:p w:rsidR="00EB595F" w:rsidRDefault="00EB595F" w:rsidP="00EB595F">
      <w:pPr>
        <w:pStyle w:val="KeepWithNext"/>
        <w:rPr>
          <w:rtl/>
          <w:lang w:eastAsia="he-IL"/>
        </w:rPr>
      </w:pPr>
    </w:p>
    <w:p w:rsidR="00EB595F" w:rsidRDefault="00EB595F" w:rsidP="00EB595F">
      <w:pPr>
        <w:rPr>
          <w:rtl/>
          <w:lang w:eastAsia="he-IL"/>
        </w:rPr>
      </w:pPr>
      <w:r>
        <w:rPr>
          <w:rFonts w:hint="cs"/>
          <w:rtl/>
          <w:lang w:eastAsia="he-IL"/>
        </w:rPr>
        <w:t xml:space="preserve">מצוין, אז אולי </w:t>
      </w:r>
      <w:bookmarkStart w:id="1471" w:name="_ETM_Q1_5517555"/>
      <w:bookmarkEnd w:id="1471"/>
      <w:r>
        <w:rPr>
          <w:rFonts w:hint="cs"/>
          <w:rtl/>
          <w:lang w:eastAsia="he-IL"/>
        </w:rPr>
        <w:t xml:space="preserve">זו ההזדמנות כי על הקורונה שופכים הרבה כסף </w:t>
      </w:r>
      <w:bookmarkStart w:id="1472" w:name="_ETM_Q1_5522868"/>
      <w:bookmarkEnd w:id="1472"/>
      <w:r>
        <w:rPr>
          <w:rFonts w:hint="cs"/>
          <w:rtl/>
          <w:lang w:eastAsia="he-IL"/>
        </w:rPr>
        <w:t xml:space="preserve">למשרד הבריאות ואפשר </w:t>
      </w:r>
      <w:proofErr w:type="spellStart"/>
      <w:r>
        <w:rPr>
          <w:rFonts w:hint="cs"/>
          <w:rtl/>
          <w:lang w:eastAsia="he-IL"/>
        </w:rPr>
        <w:t>לתעדף</w:t>
      </w:r>
      <w:proofErr w:type="spellEnd"/>
      <w:r>
        <w:rPr>
          <w:rFonts w:hint="cs"/>
          <w:rtl/>
          <w:lang w:eastAsia="he-IL"/>
        </w:rPr>
        <w:t xml:space="preserve"> את זה למקומות הנכונים </w:t>
      </w:r>
      <w:bookmarkStart w:id="1473" w:name="_ETM_Q1_5526840"/>
      <w:bookmarkEnd w:id="1473"/>
      <w:r>
        <w:rPr>
          <w:rFonts w:hint="cs"/>
          <w:rtl/>
          <w:lang w:eastAsia="he-IL"/>
        </w:rPr>
        <w:t xml:space="preserve">ולהקים את מרכזי החוסן שגם יטפלו בנושאים של הקורונה. </w:t>
      </w:r>
    </w:p>
    <w:p w:rsidR="00EB595F" w:rsidRDefault="00EB595F" w:rsidP="00EB595F">
      <w:pPr>
        <w:rPr>
          <w:rtl/>
          <w:lang w:eastAsia="he-IL"/>
        </w:rPr>
      </w:pPr>
      <w:bookmarkStart w:id="1474" w:name="_ETM_Q1_5532729"/>
      <w:bookmarkStart w:id="1475" w:name="_ETM_Q1_5532823"/>
      <w:bookmarkEnd w:id="1474"/>
      <w:bookmarkEnd w:id="1475"/>
    </w:p>
    <w:p w:rsidR="00EB595F" w:rsidRDefault="00EB595F" w:rsidP="00562307">
      <w:pPr>
        <w:pStyle w:val="a4"/>
        <w:rPr>
          <w:rtl/>
        </w:rPr>
      </w:pPr>
      <w:bookmarkStart w:id="1476" w:name="ET_speaker_בלה_בן_גרשון_111"/>
      <w:r w:rsidRPr="00562307">
        <w:rPr>
          <w:rStyle w:val="TagStyle"/>
          <w:rtl/>
        </w:rPr>
        <w:t xml:space="preserve"> &lt;&lt; דובר &gt;&gt;</w:t>
      </w:r>
      <w:r w:rsidRPr="00EB595F">
        <w:rPr>
          <w:rStyle w:val="TagStyle"/>
          <w:rtl/>
        </w:rPr>
        <w:t xml:space="preserve"> </w:t>
      </w:r>
      <w:r>
        <w:rPr>
          <w:rtl/>
        </w:rPr>
        <w:t>בלה בן גרשון:</w:t>
      </w:r>
      <w:r w:rsidRPr="00EB595F">
        <w:rPr>
          <w:rStyle w:val="TagStyle"/>
          <w:rtl/>
        </w:rPr>
        <w:t xml:space="preserve"> </w:t>
      </w:r>
      <w:r w:rsidRPr="00562307">
        <w:rPr>
          <w:rStyle w:val="TagStyle"/>
          <w:rtl/>
        </w:rPr>
        <w:t>&lt;&lt; דובר &gt;&gt;</w:t>
      </w:r>
      <w:r>
        <w:rPr>
          <w:rtl/>
        </w:rPr>
        <w:t xml:space="preserve">   </w:t>
      </w:r>
      <w:bookmarkEnd w:id="1476"/>
    </w:p>
    <w:p w:rsidR="00EB595F" w:rsidRDefault="00EB595F" w:rsidP="00EB595F">
      <w:pPr>
        <w:pStyle w:val="KeepWithNext"/>
        <w:rPr>
          <w:rtl/>
          <w:lang w:eastAsia="he-IL"/>
        </w:rPr>
      </w:pPr>
    </w:p>
    <w:p w:rsidR="00EB595F" w:rsidRDefault="00EB595F" w:rsidP="00EB595F">
      <w:pPr>
        <w:rPr>
          <w:rtl/>
          <w:lang w:eastAsia="he-IL"/>
        </w:rPr>
      </w:pPr>
      <w:r>
        <w:rPr>
          <w:rFonts w:hint="cs"/>
          <w:rtl/>
          <w:lang w:eastAsia="he-IL"/>
        </w:rPr>
        <w:t xml:space="preserve">אני </w:t>
      </w:r>
      <w:bookmarkStart w:id="1477" w:name="_ETM_Q1_5529575"/>
      <w:bookmarkEnd w:id="1477"/>
      <w:r>
        <w:rPr>
          <w:rFonts w:hint="cs"/>
          <w:rtl/>
          <w:lang w:eastAsia="he-IL"/>
        </w:rPr>
        <w:t xml:space="preserve">חושבת שאין ויכוח </w:t>
      </w:r>
      <w:proofErr w:type="spellStart"/>
      <w:r>
        <w:rPr>
          <w:rFonts w:hint="cs"/>
          <w:rtl/>
          <w:lang w:eastAsia="he-IL"/>
        </w:rPr>
        <w:t>שהתיעדוף</w:t>
      </w:r>
      <w:proofErr w:type="spellEnd"/>
      <w:r>
        <w:rPr>
          <w:rFonts w:hint="cs"/>
          <w:rtl/>
          <w:lang w:eastAsia="he-IL"/>
        </w:rPr>
        <w:t xml:space="preserve"> כרגע, עם כל הצער, הוא הקורונה. </w:t>
      </w:r>
      <w:bookmarkStart w:id="1478" w:name="_ETM_Q1_5536014"/>
      <w:bookmarkEnd w:id="1478"/>
      <w:r>
        <w:rPr>
          <w:rFonts w:hint="cs"/>
          <w:rtl/>
          <w:lang w:eastAsia="he-IL"/>
        </w:rPr>
        <w:t xml:space="preserve">אני לא חושבת שאתה חולק על זה. יחד עם זה, </w:t>
      </w:r>
      <w:bookmarkStart w:id="1479" w:name="_ETM_Q1_5542290"/>
      <w:bookmarkEnd w:id="1479"/>
      <w:r>
        <w:rPr>
          <w:rFonts w:hint="cs"/>
          <w:rtl/>
          <w:lang w:eastAsia="he-IL"/>
        </w:rPr>
        <w:t xml:space="preserve">אנחנו לרגע לא חושבים שמרכזי החוסן פחות חשובים. זה </w:t>
      </w:r>
      <w:bookmarkStart w:id="1480" w:name="_ETM_Q1_5548341"/>
      <w:bookmarkEnd w:id="1480"/>
      <w:r>
        <w:rPr>
          <w:rFonts w:hint="cs"/>
          <w:rtl/>
          <w:lang w:eastAsia="he-IL"/>
        </w:rPr>
        <w:t xml:space="preserve">מאוד-מאוד חשוב. </w:t>
      </w:r>
    </w:p>
    <w:p w:rsidR="00EB595F" w:rsidRDefault="00EB595F" w:rsidP="00EB595F">
      <w:pPr>
        <w:rPr>
          <w:rtl/>
          <w:lang w:eastAsia="he-IL"/>
        </w:rPr>
      </w:pPr>
      <w:bookmarkStart w:id="1481" w:name="_ETM_Q1_5546942"/>
      <w:bookmarkStart w:id="1482" w:name="_ETM_Q1_5547026"/>
      <w:bookmarkEnd w:id="1481"/>
      <w:bookmarkEnd w:id="1482"/>
    </w:p>
    <w:p w:rsidR="00EB595F" w:rsidRDefault="00EB595F" w:rsidP="00562307">
      <w:pPr>
        <w:pStyle w:val="af6"/>
        <w:rPr>
          <w:rtl/>
        </w:rPr>
      </w:pPr>
      <w:bookmarkStart w:id="1483" w:name="ET_yor_5802_112"/>
      <w:r w:rsidRPr="00562307">
        <w:rPr>
          <w:rStyle w:val="TagStyle"/>
          <w:rtl/>
        </w:rPr>
        <w:t xml:space="preserve"> &lt;&lt; </w:t>
      </w:r>
      <w:proofErr w:type="spellStart"/>
      <w:r w:rsidRPr="00562307">
        <w:rPr>
          <w:rStyle w:val="TagStyle"/>
          <w:rtl/>
        </w:rPr>
        <w:t>יור</w:t>
      </w:r>
      <w:proofErr w:type="spellEnd"/>
      <w:r w:rsidRPr="00562307">
        <w:rPr>
          <w:rStyle w:val="TagStyle"/>
          <w:rtl/>
        </w:rPr>
        <w:t xml:space="preserve"> &gt;&gt;</w:t>
      </w:r>
      <w:r w:rsidRPr="00EB595F">
        <w:rPr>
          <w:rStyle w:val="TagStyle"/>
          <w:rtl/>
        </w:rPr>
        <w:t xml:space="preserve"> </w:t>
      </w:r>
      <w:r>
        <w:rPr>
          <w:rtl/>
        </w:rPr>
        <w:t>היו"ר שלמה קרעי:</w:t>
      </w:r>
      <w:r w:rsidRPr="00EB595F">
        <w:rPr>
          <w:rStyle w:val="TagStyle"/>
          <w:rtl/>
        </w:rPr>
        <w:t xml:space="preserve"> </w:t>
      </w:r>
      <w:r w:rsidRPr="00562307">
        <w:rPr>
          <w:rStyle w:val="TagStyle"/>
          <w:rtl/>
        </w:rPr>
        <w:t xml:space="preserve">&lt;&lt; </w:t>
      </w:r>
      <w:proofErr w:type="spellStart"/>
      <w:r w:rsidRPr="00562307">
        <w:rPr>
          <w:rStyle w:val="TagStyle"/>
          <w:rtl/>
        </w:rPr>
        <w:t>יור</w:t>
      </w:r>
      <w:proofErr w:type="spellEnd"/>
      <w:r w:rsidRPr="00562307">
        <w:rPr>
          <w:rStyle w:val="TagStyle"/>
          <w:rtl/>
        </w:rPr>
        <w:t xml:space="preserve"> &gt;&gt;</w:t>
      </w:r>
      <w:r>
        <w:rPr>
          <w:rtl/>
        </w:rPr>
        <w:t xml:space="preserve">   </w:t>
      </w:r>
      <w:bookmarkEnd w:id="1483"/>
    </w:p>
    <w:p w:rsidR="00EB595F" w:rsidRDefault="00EB595F" w:rsidP="00EB595F">
      <w:pPr>
        <w:pStyle w:val="KeepWithNext"/>
        <w:rPr>
          <w:rtl/>
          <w:lang w:eastAsia="he-IL"/>
        </w:rPr>
      </w:pPr>
    </w:p>
    <w:p w:rsidR="00EB595F" w:rsidRDefault="00EB595F" w:rsidP="00EB595F">
      <w:pPr>
        <w:rPr>
          <w:rtl/>
          <w:lang w:eastAsia="he-IL"/>
        </w:rPr>
      </w:pPr>
      <w:r>
        <w:rPr>
          <w:rFonts w:hint="cs"/>
          <w:rtl/>
          <w:lang w:eastAsia="he-IL"/>
        </w:rPr>
        <w:t xml:space="preserve">תודה. תודה רבה לכל המשתתפים. </w:t>
      </w:r>
    </w:p>
    <w:p w:rsidR="00EB595F" w:rsidRDefault="00EB595F" w:rsidP="00EB595F">
      <w:pPr>
        <w:rPr>
          <w:rtl/>
          <w:lang w:eastAsia="he-IL"/>
        </w:rPr>
      </w:pPr>
      <w:bookmarkStart w:id="1484" w:name="_ETM_Q1_5549688"/>
      <w:bookmarkStart w:id="1485" w:name="_ETM_Q1_5549757"/>
      <w:bookmarkStart w:id="1486" w:name="_ETM_Q1_5549881"/>
      <w:bookmarkEnd w:id="1484"/>
      <w:bookmarkEnd w:id="1485"/>
      <w:bookmarkEnd w:id="1486"/>
    </w:p>
    <w:p w:rsidR="00EB595F" w:rsidRDefault="00EB595F" w:rsidP="00EB595F">
      <w:pPr>
        <w:rPr>
          <w:rtl/>
          <w:lang w:eastAsia="he-IL"/>
        </w:rPr>
      </w:pPr>
      <w:bookmarkStart w:id="1487" w:name="_ETM_Q1_5549943"/>
      <w:bookmarkEnd w:id="1487"/>
      <w:r>
        <w:rPr>
          <w:rFonts w:hint="cs"/>
          <w:rtl/>
          <w:lang w:eastAsia="he-IL"/>
        </w:rPr>
        <w:t xml:space="preserve">מבקר המדינה, </w:t>
      </w:r>
      <w:bookmarkStart w:id="1488" w:name="_ETM_Q1_5552559"/>
      <w:bookmarkEnd w:id="1488"/>
      <w:r>
        <w:rPr>
          <w:rFonts w:hint="cs"/>
          <w:rtl/>
          <w:lang w:eastAsia="he-IL"/>
        </w:rPr>
        <w:t xml:space="preserve">אני שמח שאתם בעיצומו של דוח בעניין הזה. אני </w:t>
      </w:r>
      <w:bookmarkStart w:id="1489" w:name="_ETM_Q1_5553492"/>
      <w:bookmarkEnd w:id="1489"/>
      <w:r>
        <w:rPr>
          <w:rFonts w:hint="cs"/>
          <w:rtl/>
          <w:lang w:eastAsia="he-IL"/>
        </w:rPr>
        <w:t xml:space="preserve">חושב ששמענו כאן דברים חדשים. בעיניי זה נראה כמו פאזל שכל </w:t>
      </w:r>
      <w:bookmarkStart w:id="1490" w:name="_ETM_Q1_5561619"/>
      <w:bookmarkEnd w:id="1490"/>
      <w:r>
        <w:rPr>
          <w:rFonts w:hint="cs"/>
          <w:rtl/>
          <w:lang w:eastAsia="he-IL"/>
        </w:rPr>
        <w:t xml:space="preserve">אחד זורק לתוכו חלקים ועדיין יש המון-המון חלקים ריקים בפאזל. </w:t>
      </w:r>
      <w:bookmarkStart w:id="1491" w:name="_ETM_Q1_5568146"/>
      <w:bookmarkEnd w:id="1491"/>
      <w:r>
        <w:rPr>
          <w:rFonts w:hint="cs"/>
          <w:rtl/>
          <w:lang w:eastAsia="he-IL"/>
        </w:rPr>
        <w:t xml:space="preserve">אולי באמצעות ההמלצות שלכם בדוח </w:t>
      </w:r>
      <w:r>
        <w:rPr>
          <w:rtl/>
          <w:lang w:eastAsia="he-IL"/>
        </w:rPr>
        <w:t>–</w:t>
      </w:r>
      <w:r>
        <w:rPr>
          <w:rFonts w:hint="cs"/>
          <w:rtl/>
          <w:lang w:eastAsia="he-IL"/>
        </w:rPr>
        <w:t xml:space="preserve"> ואנחנו קוראים גם מכאן </w:t>
      </w:r>
      <w:bookmarkStart w:id="1492" w:name="_ETM_Q1_5569475"/>
      <w:bookmarkEnd w:id="1492"/>
      <w:r>
        <w:rPr>
          <w:rFonts w:hint="cs"/>
          <w:rtl/>
          <w:lang w:eastAsia="he-IL"/>
        </w:rPr>
        <w:t xml:space="preserve">לכל אותם גורמים לשתף פעולה </w:t>
      </w:r>
      <w:r>
        <w:rPr>
          <w:rtl/>
          <w:lang w:eastAsia="he-IL"/>
        </w:rPr>
        <w:t>–</w:t>
      </w:r>
      <w:r>
        <w:rPr>
          <w:rFonts w:hint="cs"/>
          <w:rtl/>
          <w:lang w:eastAsia="he-IL"/>
        </w:rPr>
        <w:t xml:space="preserve"> להביא לידי כך שרשויות </w:t>
      </w:r>
      <w:bookmarkStart w:id="1493" w:name="_ETM_Q1_5580939"/>
      <w:bookmarkEnd w:id="1493"/>
      <w:r>
        <w:rPr>
          <w:rFonts w:hint="cs"/>
          <w:rtl/>
          <w:lang w:eastAsia="he-IL"/>
        </w:rPr>
        <w:t xml:space="preserve">שנעות ממצב שגרה למצב חירום יגיעו למצב החירום הבא, שלא </w:t>
      </w:r>
      <w:bookmarkStart w:id="1494" w:name="_ETM_Q1_5583808"/>
      <w:bookmarkEnd w:id="1494"/>
      <w:r>
        <w:rPr>
          <w:rFonts w:hint="cs"/>
          <w:rtl/>
          <w:lang w:eastAsia="he-IL"/>
        </w:rPr>
        <w:t xml:space="preserve">יבוא עלינו, במצב הרבה יותר טוב ועם מרכזי חוסן שיוכלו </w:t>
      </w:r>
      <w:bookmarkStart w:id="1495" w:name="_ETM_Q1_5589112"/>
      <w:bookmarkEnd w:id="1495"/>
      <w:r>
        <w:rPr>
          <w:rFonts w:hint="cs"/>
          <w:rtl/>
          <w:lang w:eastAsia="he-IL"/>
        </w:rPr>
        <w:t xml:space="preserve">לתת מענה לתושבים. </w:t>
      </w:r>
    </w:p>
    <w:p w:rsidR="00EB595F" w:rsidRDefault="00EB595F" w:rsidP="00EB595F">
      <w:pPr>
        <w:rPr>
          <w:rtl/>
          <w:lang w:eastAsia="he-IL"/>
        </w:rPr>
      </w:pPr>
      <w:bookmarkStart w:id="1496" w:name="_ETM_Q1_5593903"/>
      <w:bookmarkStart w:id="1497" w:name="_ETM_Q1_5594008"/>
      <w:bookmarkEnd w:id="1496"/>
      <w:bookmarkEnd w:id="1497"/>
    </w:p>
    <w:p w:rsidR="00444034" w:rsidRDefault="00EB595F" w:rsidP="00EB595F">
      <w:pPr>
        <w:rPr>
          <w:rtl/>
        </w:rPr>
      </w:pPr>
      <w:bookmarkStart w:id="1498" w:name="_ETM_Q1_5594432"/>
      <w:bookmarkStart w:id="1499" w:name="_ETM_Q1_5594502"/>
      <w:bookmarkEnd w:id="1498"/>
      <w:bookmarkEnd w:id="1499"/>
      <w:r>
        <w:rPr>
          <w:rFonts w:hint="cs"/>
          <w:rtl/>
          <w:lang w:eastAsia="he-IL"/>
        </w:rPr>
        <w:t xml:space="preserve">תודה רבה לכולם, הישיבה נעולה. </w:t>
      </w:r>
      <w:bookmarkStart w:id="1500" w:name="_ETM_Q1_5487249"/>
      <w:bookmarkStart w:id="1501" w:name="_ETM_Q1_5487329"/>
      <w:bookmarkStart w:id="1502" w:name="_ETM_Q1_5490218"/>
      <w:bookmarkEnd w:id="1500"/>
      <w:bookmarkEnd w:id="1501"/>
      <w:bookmarkEnd w:id="1502"/>
    </w:p>
    <w:p w:rsidR="00EB595F" w:rsidRDefault="00EB595F" w:rsidP="00EB595F">
      <w:pPr>
        <w:rPr>
          <w:rtl/>
        </w:rPr>
      </w:pPr>
      <w:bookmarkStart w:id="1503" w:name="_ETM_Q1_5594543"/>
      <w:bookmarkStart w:id="1504" w:name="_ETM_Q1_5594606"/>
      <w:bookmarkStart w:id="1505" w:name="_ETM_Q1_5594896"/>
      <w:bookmarkEnd w:id="1503"/>
      <w:bookmarkEnd w:id="1504"/>
      <w:bookmarkEnd w:id="1505"/>
    </w:p>
    <w:p w:rsidR="00EB595F" w:rsidRDefault="00EB595F" w:rsidP="00EB595F">
      <w:pPr>
        <w:rPr>
          <w:rtl/>
        </w:rPr>
      </w:pPr>
      <w:bookmarkStart w:id="1506" w:name="_ETM_Q1_5594964"/>
      <w:bookmarkEnd w:id="1506"/>
    </w:p>
    <w:p w:rsidR="00EB595F" w:rsidRDefault="00EB595F" w:rsidP="00562307">
      <w:pPr>
        <w:pStyle w:val="afc"/>
        <w:rPr>
          <w:rtl/>
        </w:rPr>
      </w:pPr>
      <w:bookmarkStart w:id="1507" w:name="ET_meetingend_113"/>
      <w:r w:rsidRPr="00562307">
        <w:rPr>
          <w:rStyle w:val="TagStyle"/>
          <w:rtl/>
        </w:rPr>
        <w:t xml:space="preserve"> &lt;&lt; סיום &gt;&gt;</w:t>
      </w:r>
      <w:r w:rsidRPr="00EB595F">
        <w:rPr>
          <w:rStyle w:val="TagStyle"/>
          <w:rtl/>
        </w:rPr>
        <w:t xml:space="preserve"> </w:t>
      </w:r>
      <w:r>
        <w:rPr>
          <w:rtl/>
        </w:rPr>
        <w:t>הישיבה ננעלה בשעה 13:50.</w:t>
      </w:r>
      <w:r w:rsidRPr="00EB595F">
        <w:rPr>
          <w:rStyle w:val="TagStyle"/>
          <w:rtl/>
        </w:rPr>
        <w:t xml:space="preserve"> </w:t>
      </w:r>
      <w:r w:rsidRPr="00562307">
        <w:rPr>
          <w:rStyle w:val="TagStyle"/>
          <w:rtl/>
        </w:rPr>
        <w:t>&lt;&lt; סיום &gt;&gt;</w:t>
      </w:r>
      <w:r>
        <w:rPr>
          <w:rtl/>
        </w:rPr>
        <w:t xml:space="preserve">   </w:t>
      </w:r>
      <w:bookmarkEnd w:id="1507"/>
    </w:p>
    <w:p w:rsidR="00EB595F" w:rsidRDefault="00EB595F" w:rsidP="00EB595F">
      <w:pPr>
        <w:pStyle w:val="KeepWithNext"/>
        <w:rPr>
          <w:rtl/>
        </w:rPr>
      </w:pPr>
    </w:p>
    <w:p w:rsidR="007872B4" w:rsidRPr="008713A4" w:rsidRDefault="007872B4" w:rsidP="00AB3F3A">
      <w:pPr>
        <w:ind w:firstLine="0"/>
      </w:pPr>
    </w:p>
    <w:sectPr w:rsidR="007872B4" w:rsidRPr="008713A4" w:rsidSect="009121B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6670" w:rsidRDefault="009F6670">
      <w:r>
        <w:separator/>
      </w:r>
    </w:p>
  </w:endnote>
  <w:endnote w:type="continuationSeparator" w:id="0">
    <w:p w:rsidR="009F6670" w:rsidRDefault="009F66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6670" w:rsidRDefault="009F6670">
      <w:r>
        <w:separator/>
      </w:r>
    </w:p>
  </w:footnote>
  <w:footnote w:type="continuationSeparator" w:id="0">
    <w:p w:rsidR="009F6670" w:rsidRDefault="009F667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6670" w:rsidRDefault="009F667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F6670" w:rsidRDefault="009F6670"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6670" w:rsidRDefault="009F667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121B4">
      <w:rPr>
        <w:rStyle w:val="af7"/>
        <w:noProof/>
        <w:rtl/>
      </w:rPr>
      <w:t>19</w:t>
    </w:r>
    <w:r>
      <w:rPr>
        <w:rStyle w:val="af7"/>
      </w:rPr>
      <w:fldChar w:fldCharType="end"/>
    </w:r>
  </w:p>
  <w:p w:rsidR="009121B4" w:rsidRPr="009121B4" w:rsidRDefault="009121B4" w:rsidP="009121B4">
    <w:pPr>
      <w:ind w:firstLine="0"/>
      <w:outlineLvl w:val="0"/>
      <w:rPr>
        <w:rtl/>
      </w:rPr>
    </w:pPr>
    <w:r w:rsidRPr="009121B4">
      <w:rPr>
        <w:rtl/>
      </w:rPr>
      <w:t>ישיבת</w:t>
    </w:r>
    <w:r w:rsidRPr="009121B4">
      <w:rPr>
        <w:rFonts w:hint="cs"/>
        <w:rtl/>
      </w:rPr>
      <w:t xml:space="preserve"> ועדת המשנה של הוועדה לענייני ביקורת המדינה לענייני הנגב</w:t>
    </w:r>
  </w:p>
  <w:p w:rsidR="009F6670" w:rsidRPr="00CC5815" w:rsidRDefault="009F6670" w:rsidP="008E5E3F">
    <w:pPr>
      <w:pStyle w:val="a3"/>
      <w:ind w:firstLine="0"/>
      <w:rPr>
        <w:rtl/>
      </w:rPr>
    </w:pPr>
    <w:r>
      <w:rPr>
        <w:rtl/>
      </w:rPr>
      <w:t>20/10/2020</w:t>
    </w:r>
  </w:p>
  <w:p w:rsidR="009F6670" w:rsidRPr="00CC5815" w:rsidRDefault="009F6670"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6670" w:rsidRDefault="009F6670" w:rsidP="000A17C6">
    <w:pPr>
      <w:keepNext/>
      <w:spacing w:line="240" w:lineRule="atLeast"/>
      <w:ind w:firstLine="0"/>
      <w:jc w:val="center"/>
      <w:outlineLvl w:val="0"/>
      <w:rPr>
        <w:rtl/>
      </w:rPr>
    </w:pPr>
    <w:r>
      <w:rPr>
        <w:noProof/>
      </w:rPr>
      <w:drawing>
        <wp:inline distT="0" distB="0" distL="0" distR="0" wp14:anchorId="4FF71252" wp14:editId="5486A862">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F6670" w:rsidRDefault="009F667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F6670" w:rsidRDefault="009F6670">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D21F6"/>
    <w:rsid w:val="000E3314"/>
    <w:rsid w:val="000F2459"/>
    <w:rsid w:val="0010327F"/>
    <w:rsid w:val="00117AB4"/>
    <w:rsid w:val="0013552F"/>
    <w:rsid w:val="00150436"/>
    <w:rsid w:val="00167294"/>
    <w:rsid w:val="001673D4"/>
    <w:rsid w:val="00171E7F"/>
    <w:rsid w:val="001758C1"/>
    <w:rsid w:val="0017779F"/>
    <w:rsid w:val="001979A1"/>
    <w:rsid w:val="001A74E9"/>
    <w:rsid w:val="001A7A1B"/>
    <w:rsid w:val="001C44DA"/>
    <w:rsid w:val="001C4FDA"/>
    <w:rsid w:val="001D440C"/>
    <w:rsid w:val="001E45BC"/>
    <w:rsid w:val="002016FF"/>
    <w:rsid w:val="00227FEF"/>
    <w:rsid w:val="00261554"/>
    <w:rsid w:val="00275C03"/>
    <w:rsid w:val="00280D58"/>
    <w:rsid w:val="002D4BDB"/>
    <w:rsid w:val="002E5E31"/>
    <w:rsid w:val="00303B4C"/>
    <w:rsid w:val="0031622E"/>
    <w:rsid w:val="00321E62"/>
    <w:rsid w:val="00327BF8"/>
    <w:rsid w:val="00340AFA"/>
    <w:rsid w:val="00352FD8"/>
    <w:rsid w:val="003658CB"/>
    <w:rsid w:val="00366CFB"/>
    <w:rsid w:val="0036794C"/>
    <w:rsid w:val="00373508"/>
    <w:rsid w:val="00386D8D"/>
    <w:rsid w:val="00396023"/>
    <w:rsid w:val="003C279D"/>
    <w:rsid w:val="003C5FB2"/>
    <w:rsid w:val="003D0D9F"/>
    <w:rsid w:val="003E62B7"/>
    <w:rsid w:val="003E738A"/>
    <w:rsid w:val="003F0A5F"/>
    <w:rsid w:val="00420E41"/>
    <w:rsid w:val="00424C94"/>
    <w:rsid w:val="0044015D"/>
    <w:rsid w:val="00444034"/>
    <w:rsid w:val="00447608"/>
    <w:rsid w:val="00451746"/>
    <w:rsid w:val="00464D23"/>
    <w:rsid w:val="00470EAC"/>
    <w:rsid w:val="004851AA"/>
    <w:rsid w:val="004923BA"/>
    <w:rsid w:val="0049458B"/>
    <w:rsid w:val="00495FD8"/>
    <w:rsid w:val="004B0A65"/>
    <w:rsid w:val="004B1BE9"/>
    <w:rsid w:val="004C0B70"/>
    <w:rsid w:val="00500C0C"/>
    <w:rsid w:val="0051677E"/>
    <w:rsid w:val="00546678"/>
    <w:rsid w:val="005506B9"/>
    <w:rsid w:val="00562307"/>
    <w:rsid w:val="005817EC"/>
    <w:rsid w:val="00590B77"/>
    <w:rsid w:val="0059216A"/>
    <w:rsid w:val="005A0044"/>
    <w:rsid w:val="005A342D"/>
    <w:rsid w:val="005B7537"/>
    <w:rsid w:val="005C363E"/>
    <w:rsid w:val="005D61F3"/>
    <w:rsid w:val="005E1C6B"/>
    <w:rsid w:val="005F14BB"/>
    <w:rsid w:val="005F76B0"/>
    <w:rsid w:val="006006E9"/>
    <w:rsid w:val="0060207B"/>
    <w:rsid w:val="00632DCE"/>
    <w:rsid w:val="00634F61"/>
    <w:rsid w:val="00641F2C"/>
    <w:rsid w:val="00645BD9"/>
    <w:rsid w:val="00691AC5"/>
    <w:rsid w:val="00695608"/>
    <w:rsid w:val="00695A47"/>
    <w:rsid w:val="006A0075"/>
    <w:rsid w:val="006A0CB7"/>
    <w:rsid w:val="006C5BF2"/>
    <w:rsid w:val="006E722C"/>
    <w:rsid w:val="006F0259"/>
    <w:rsid w:val="00700433"/>
    <w:rsid w:val="00702755"/>
    <w:rsid w:val="0070472C"/>
    <w:rsid w:val="0073735A"/>
    <w:rsid w:val="007478AF"/>
    <w:rsid w:val="007509A6"/>
    <w:rsid w:val="00760D27"/>
    <w:rsid w:val="007872B4"/>
    <w:rsid w:val="00791CBE"/>
    <w:rsid w:val="007C693F"/>
    <w:rsid w:val="007C6ADD"/>
    <w:rsid w:val="007F5A87"/>
    <w:rsid w:val="0082136D"/>
    <w:rsid w:val="008320F6"/>
    <w:rsid w:val="00836185"/>
    <w:rsid w:val="00841223"/>
    <w:rsid w:val="00845E89"/>
    <w:rsid w:val="00846BE9"/>
    <w:rsid w:val="00853207"/>
    <w:rsid w:val="008713A4"/>
    <w:rsid w:val="00875F10"/>
    <w:rsid w:val="0088589F"/>
    <w:rsid w:val="008A525C"/>
    <w:rsid w:val="008C1A14"/>
    <w:rsid w:val="008C6035"/>
    <w:rsid w:val="008C7015"/>
    <w:rsid w:val="008D0A8A"/>
    <w:rsid w:val="008D1DFB"/>
    <w:rsid w:val="008D5164"/>
    <w:rsid w:val="008E03B4"/>
    <w:rsid w:val="008E5E3F"/>
    <w:rsid w:val="0090279B"/>
    <w:rsid w:val="009121B4"/>
    <w:rsid w:val="00914904"/>
    <w:rsid w:val="009231D6"/>
    <w:rsid w:val="009258CE"/>
    <w:rsid w:val="009336DD"/>
    <w:rsid w:val="009515F0"/>
    <w:rsid w:val="009830CB"/>
    <w:rsid w:val="00997673"/>
    <w:rsid w:val="009B631D"/>
    <w:rsid w:val="009D478A"/>
    <w:rsid w:val="009E6E93"/>
    <w:rsid w:val="009F1518"/>
    <w:rsid w:val="009F5773"/>
    <w:rsid w:val="009F6670"/>
    <w:rsid w:val="00A139EA"/>
    <w:rsid w:val="00A15971"/>
    <w:rsid w:val="00A22C90"/>
    <w:rsid w:val="00A36737"/>
    <w:rsid w:val="00A42723"/>
    <w:rsid w:val="00A64A6D"/>
    <w:rsid w:val="00A66020"/>
    <w:rsid w:val="00A661D3"/>
    <w:rsid w:val="00A92961"/>
    <w:rsid w:val="00AB02EE"/>
    <w:rsid w:val="00AB3F3A"/>
    <w:rsid w:val="00AD4EC9"/>
    <w:rsid w:val="00AD6FFC"/>
    <w:rsid w:val="00AF31E6"/>
    <w:rsid w:val="00AF4150"/>
    <w:rsid w:val="00B0509A"/>
    <w:rsid w:val="00B120B2"/>
    <w:rsid w:val="00B30404"/>
    <w:rsid w:val="00B50340"/>
    <w:rsid w:val="00B65508"/>
    <w:rsid w:val="00B8517A"/>
    <w:rsid w:val="00BA6446"/>
    <w:rsid w:val="00BD47B7"/>
    <w:rsid w:val="00C135D5"/>
    <w:rsid w:val="00C22DCB"/>
    <w:rsid w:val="00C23E6B"/>
    <w:rsid w:val="00C3598A"/>
    <w:rsid w:val="00C360BC"/>
    <w:rsid w:val="00C44800"/>
    <w:rsid w:val="00C52EC2"/>
    <w:rsid w:val="00C61DC1"/>
    <w:rsid w:val="00C64AFF"/>
    <w:rsid w:val="00C661EE"/>
    <w:rsid w:val="00C72438"/>
    <w:rsid w:val="00C763E4"/>
    <w:rsid w:val="00C77713"/>
    <w:rsid w:val="00C8624A"/>
    <w:rsid w:val="00CA5363"/>
    <w:rsid w:val="00CB6D60"/>
    <w:rsid w:val="00CC5815"/>
    <w:rsid w:val="00CE24B8"/>
    <w:rsid w:val="00CE5849"/>
    <w:rsid w:val="00CF6C02"/>
    <w:rsid w:val="00D21A08"/>
    <w:rsid w:val="00D278F7"/>
    <w:rsid w:val="00D37550"/>
    <w:rsid w:val="00D40A29"/>
    <w:rsid w:val="00D45D27"/>
    <w:rsid w:val="00D86E57"/>
    <w:rsid w:val="00D91619"/>
    <w:rsid w:val="00D96B24"/>
    <w:rsid w:val="00DE5B80"/>
    <w:rsid w:val="00E33AE3"/>
    <w:rsid w:val="00E61903"/>
    <w:rsid w:val="00E64116"/>
    <w:rsid w:val="00EA624B"/>
    <w:rsid w:val="00EB057D"/>
    <w:rsid w:val="00EB18E4"/>
    <w:rsid w:val="00EB595F"/>
    <w:rsid w:val="00EB5C85"/>
    <w:rsid w:val="00EC0AC2"/>
    <w:rsid w:val="00EC1FB3"/>
    <w:rsid w:val="00EC2CD4"/>
    <w:rsid w:val="00ED6779"/>
    <w:rsid w:val="00EE09AD"/>
    <w:rsid w:val="00F053E5"/>
    <w:rsid w:val="00F10D2D"/>
    <w:rsid w:val="00F16831"/>
    <w:rsid w:val="00F41C33"/>
    <w:rsid w:val="00F423F1"/>
    <w:rsid w:val="00F4792E"/>
    <w:rsid w:val="00F53584"/>
    <w:rsid w:val="00F549E5"/>
    <w:rsid w:val="00F63F05"/>
    <w:rsid w:val="00F72368"/>
    <w:rsid w:val="00F821F6"/>
    <w:rsid w:val="00F84D49"/>
    <w:rsid w:val="00F905A8"/>
    <w:rsid w:val="00FB0768"/>
    <w:rsid w:val="00FE3474"/>
    <w:rsid w:val="00FF4E1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3581F9E9"/>
  <w15:docId w15:val="{8B507106-23B8-4E21-8F65-BDEF09B1A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36737"/>
    <w:rPr>
      <w:rFonts w:cs="Arial"/>
      <w:b/>
      <w:bCs w:val="0"/>
      <w:vanish/>
      <w:color w:val="010000"/>
      <w:bdr w:val="single" w:sz="4" w:space="0" w:color="FF66FF"/>
    </w:rPr>
  </w:style>
  <w:style w:type="table" w:styleId="afd">
    <w:name w:val="Table Grid"/>
    <w:basedOn w:val="a1"/>
    <w:rsid w:val="00A367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27F327-6E73-45BB-BAD7-6C9FA6438D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891</TotalTime>
  <Pages>20</Pages>
  <Words>9431</Words>
  <Characters>47157</Characters>
  <Application>Microsoft Office Word</Application>
  <DocSecurity>0</DocSecurity>
  <Lines>392</Lines>
  <Paragraphs>112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56476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26</cp:revision>
  <cp:lastPrinted>2015-07-20T08:20:00Z</cp:lastPrinted>
  <dcterms:created xsi:type="dcterms:W3CDTF">2018-05-03T11:21:00Z</dcterms:created>
  <dcterms:modified xsi:type="dcterms:W3CDTF">2020-11-04T06:45:00Z</dcterms:modified>
</cp:coreProperties>
</file>