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63AA39" w14:textId="77777777" w:rsidR="00E64116" w:rsidRPr="005817EC" w:rsidRDefault="00430ACE" w:rsidP="00EC1FB3">
      <w:pPr>
        <w:ind w:firstLine="0"/>
        <w:rPr>
          <w:b/>
          <w:bCs/>
          <w:rtl/>
        </w:rPr>
      </w:pPr>
      <w:r>
        <w:rPr>
          <w:b/>
          <w:bCs/>
          <w:rtl/>
        </w:rPr>
        <w:t>הכנסת העשרים-וחמש</w:t>
      </w:r>
    </w:p>
    <w:p w14:paraId="73863F1F" w14:textId="77777777" w:rsidR="00A22C90" w:rsidRDefault="00A22C90" w:rsidP="00327BF8">
      <w:pPr>
        <w:ind w:firstLine="0"/>
        <w:outlineLvl w:val="0"/>
        <w:rPr>
          <w:b/>
          <w:bCs/>
          <w:rtl/>
        </w:rPr>
        <w:sectPr w:rsidR="00A22C90" w:rsidSect="00036A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30871F" w14:textId="77777777" w:rsidR="00E64116" w:rsidRPr="008713A4" w:rsidRDefault="00430ACE" w:rsidP="00430ACE">
      <w:pPr>
        <w:ind w:firstLine="0"/>
        <w:rPr>
          <w:b/>
          <w:bCs/>
          <w:rtl/>
        </w:rPr>
      </w:pPr>
      <w:r>
        <w:rPr>
          <w:b/>
          <w:bCs/>
          <w:rtl/>
        </w:rPr>
        <w:t xml:space="preserve">מושב </w:t>
      </w:r>
      <w:r>
        <w:rPr>
          <w:rFonts w:hint="cs"/>
          <w:b/>
          <w:bCs/>
          <w:rtl/>
        </w:rPr>
        <w:t>שלישי</w:t>
      </w:r>
    </w:p>
    <w:p w14:paraId="60BC514E" w14:textId="77777777" w:rsidR="00E64116" w:rsidRPr="008713A4" w:rsidRDefault="00E64116" w:rsidP="0049458B">
      <w:pPr>
        <w:rPr>
          <w:rtl/>
        </w:rPr>
      </w:pPr>
    </w:p>
    <w:p w14:paraId="4F60AB94" w14:textId="77777777" w:rsidR="00E64116" w:rsidRPr="008713A4" w:rsidRDefault="00430ACE" w:rsidP="00430ACE">
      <w:pPr>
        <w:ind w:firstLine="0"/>
        <w:jc w:val="center"/>
        <w:outlineLvl w:val="0"/>
        <w:rPr>
          <w:b/>
          <w:bCs/>
          <w:rtl/>
        </w:rPr>
      </w:pPr>
      <w:r>
        <w:rPr>
          <w:b/>
          <w:bCs/>
          <w:rtl/>
        </w:rPr>
        <w:t xml:space="preserve">פרוטוקול מס' </w:t>
      </w:r>
      <w:r>
        <w:rPr>
          <w:rFonts w:hint="cs"/>
          <w:b/>
          <w:bCs/>
          <w:rtl/>
        </w:rPr>
        <w:t>287</w:t>
      </w:r>
    </w:p>
    <w:p w14:paraId="4AA33D3C" w14:textId="77777777" w:rsidR="00E64116" w:rsidRPr="008713A4" w:rsidRDefault="00430ACE" w:rsidP="008320F6">
      <w:pPr>
        <w:ind w:firstLine="0"/>
        <w:jc w:val="center"/>
        <w:outlineLvl w:val="0"/>
        <w:rPr>
          <w:b/>
          <w:bCs/>
          <w:rtl/>
        </w:rPr>
      </w:pPr>
      <w:r>
        <w:rPr>
          <w:b/>
          <w:bCs/>
          <w:rtl/>
        </w:rPr>
        <w:t>מישיבת ועדת העבודה והרווחה</w:t>
      </w:r>
    </w:p>
    <w:p w14:paraId="737109ED" w14:textId="77777777" w:rsidR="00E64116" w:rsidRPr="008713A4" w:rsidRDefault="00430ACE" w:rsidP="00430ACE">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14:</w:t>
      </w:r>
      <w:r>
        <w:rPr>
          <w:rFonts w:hint="cs"/>
          <w:b/>
          <w:bCs/>
          <w:u w:val="single"/>
          <w:rtl/>
        </w:rPr>
        <w:t>16</w:t>
      </w:r>
    </w:p>
    <w:p w14:paraId="5296AED9" w14:textId="77777777" w:rsidR="00E64116" w:rsidRPr="008713A4" w:rsidRDefault="00E64116" w:rsidP="008320F6">
      <w:pPr>
        <w:ind w:firstLine="0"/>
        <w:rPr>
          <w:rtl/>
        </w:rPr>
      </w:pPr>
    </w:p>
    <w:p w14:paraId="23372FAC" w14:textId="77777777" w:rsidR="00E64116" w:rsidRPr="008713A4" w:rsidRDefault="00E64116" w:rsidP="008320F6">
      <w:pPr>
        <w:ind w:firstLine="0"/>
        <w:rPr>
          <w:rtl/>
        </w:rPr>
      </w:pPr>
    </w:p>
    <w:p w14:paraId="172C8E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EB1DD7" w14:textId="56EE5107" w:rsidR="00E64116" w:rsidRPr="00036A27" w:rsidRDefault="00430ACE" w:rsidP="00036A27">
      <w:pPr>
        <w:spacing w:before="60"/>
        <w:ind w:firstLine="0"/>
        <w:rPr>
          <w:rtl/>
        </w:rPr>
      </w:pPr>
      <w:bookmarkStart w:id="0" w:name="ET_hatsach_643369_1"/>
      <w:r w:rsidRPr="00430ACE">
        <w:rPr>
          <w:rStyle w:val="TagStyle"/>
          <w:rtl/>
        </w:rPr>
        <w:t xml:space="preserve"> &lt;&lt; הצח &gt;&gt; </w:t>
      </w:r>
      <w:r w:rsidRPr="00430ACE">
        <w:rPr>
          <w:rtl/>
        </w:rPr>
        <w:t>הצעת חוק משפחות חיילים שנספו במערכה (תגמולים ושיקום) (תיקון - איסור פיטורים של בן משפחה ב</w:t>
      </w:r>
      <w:r w:rsidR="00827CDA">
        <w:rPr>
          <w:rtl/>
        </w:rPr>
        <w:t>שנת השכול הראשונה), התשפ״ד-2024</w:t>
      </w:r>
      <w:r w:rsidR="00827CDA">
        <w:rPr>
          <w:rFonts w:hint="cs"/>
          <w:rtl/>
        </w:rPr>
        <w:t xml:space="preserve"> (4585/25)</w:t>
      </w:r>
      <w:r w:rsidR="00036A27">
        <w:rPr>
          <w:rFonts w:hint="cs"/>
          <w:rtl/>
        </w:rPr>
        <w:t xml:space="preserve">, </w:t>
      </w:r>
      <w:r w:rsidRPr="00036A27">
        <w:rPr>
          <w:rtl/>
        </w:rPr>
        <w:t>של ח</w:t>
      </w:r>
      <w:r w:rsidR="00827CDA" w:rsidRPr="00036A27">
        <w:rPr>
          <w:rFonts w:hint="cs"/>
          <w:rtl/>
        </w:rPr>
        <w:t>ה</w:t>
      </w:r>
      <w:r w:rsidRPr="00036A27">
        <w:rPr>
          <w:rtl/>
        </w:rPr>
        <w:t>"כ דבי ביטון</w:t>
      </w:r>
      <w:r w:rsidRPr="00036A27">
        <w:rPr>
          <w:rStyle w:val="TagStyle"/>
          <w:rtl/>
        </w:rPr>
        <w:t xml:space="preserve"> &lt;&lt; הצח &gt;&gt;</w:t>
      </w:r>
      <w:r w:rsidR="00FE0934" w:rsidRPr="00036A27">
        <w:rPr>
          <w:rtl/>
        </w:rPr>
        <w:t xml:space="preserve"> </w:t>
      </w:r>
      <w:bookmarkEnd w:id="0"/>
    </w:p>
    <w:p w14:paraId="26BB30EB" w14:textId="77777777" w:rsidR="00430ACE" w:rsidRDefault="00430ACE" w:rsidP="007C693F">
      <w:pPr>
        <w:spacing w:before="60"/>
        <w:ind w:firstLine="0"/>
        <w:rPr>
          <w:rtl/>
        </w:rPr>
      </w:pPr>
    </w:p>
    <w:p w14:paraId="22A02AF3" w14:textId="77777777" w:rsidR="00036A27" w:rsidRPr="00036A27" w:rsidRDefault="00036A27" w:rsidP="007C693F">
      <w:pPr>
        <w:spacing w:before="60"/>
        <w:ind w:firstLine="0"/>
        <w:rPr>
          <w:rtl/>
        </w:rPr>
      </w:pPr>
    </w:p>
    <w:p w14:paraId="76506DE0" w14:textId="77777777" w:rsidR="00E64116" w:rsidRPr="008713A4" w:rsidRDefault="00E64116" w:rsidP="00EC1FB3">
      <w:pPr>
        <w:ind w:firstLine="0"/>
        <w:outlineLvl w:val="1"/>
        <w:rPr>
          <w:b/>
          <w:bCs/>
          <w:u w:val="single"/>
          <w:rtl/>
        </w:rPr>
      </w:pPr>
      <w:r w:rsidRPr="008713A4">
        <w:rPr>
          <w:b/>
          <w:bCs/>
          <w:u w:val="single"/>
          <w:rtl/>
        </w:rPr>
        <w:t>נכחו:</w:t>
      </w:r>
    </w:p>
    <w:p w14:paraId="069427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C2267A" w14:textId="77777777" w:rsidR="00E64116" w:rsidRPr="00430ACE" w:rsidRDefault="00430ACE" w:rsidP="00EC1FB3">
      <w:pPr>
        <w:ind w:firstLine="0"/>
        <w:rPr>
          <w:rtl/>
        </w:rPr>
      </w:pPr>
      <w:r w:rsidRPr="00430ACE">
        <w:rPr>
          <w:rtl/>
        </w:rPr>
        <w:t xml:space="preserve">ישראל </w:t>
      </w:r>
      <w:proofErr w:type="spellStart"/>
      <w:r w:rsidRPr="00430ACE">
        <w:rPr>
          <w:rtl/>
        </w:rPr>
        <w:t>אייכלר</w:t>
      </w:r>
      <w:proofErr w:type="spellEnd"/>
      <w:r w:rsidRPr="00430ACE">
        <w:rPr>
          <w:rtl/>
        </w:rPr>
        <w:t xml:space="preserve"> – היו"ר</w:t>
      </w:r>
    </w:p>
    <w:p w14:paraId="3F4B1D57" w14:textId="77777777" w:rsidR="00430ACE" w:rsidRPr="00430ACE" w:rsidRDefault="00430ACE" w:rsidP="00EC1FB3">
      <w:pPr>
        <w:ind w:firstLine="0"/>
        <w:rPr>
          <w:rtl/>
        </w:rPr>
      </w:pPr>
      <w:r w:rsidRPr="00430ACE">
        <w:rPr>
          <w:rtl/>
        </w:rPr>
        <w:t>דבי ביטון</w:t>
      </w:r>
    </w:p>
    <w:p w14:paraId="3FB178BC" w14:textId="77777777" w:rsidR="000C47F5" w:rsidRPr="0082136D" w:rsidRDefault="000C47F5" w:rsidP="00DE5B80">
      <w:pPr>
        <w:ind w:firstLine="0"/>
        <w:rPr>
          <w:rtl/>
        </w:rPr>
      </w:pPr>
    </w:p>
    <w:p w14:paraId="16718DE1" w14:textId="77777777" w:rsidR="002E5E31" w:rsidRPr="000C47F5" w:rsidRDefault="002E5E31" w:rsidP="00DE5B80">
      <w:pPr>
        <w:ind w:firstLine="0"/>
        <w:rPr>
          <w:b/>
          <w:bCs/>
          <w:u w:val="single"/>
          <w:rtl/>
        </w:rPr>
      </w:pPr>
    </w:p>
    <w:p w14:paraId="1D5CB2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336"/>
        <w:gridCol w:w="7280"/>
      </w:tblGrid>
      <w:tr w:rsidR="002E2F7C" w14:paraId="14C858B6" w14:textId="77777777" w:rsidTr="0045471C">
        <w:tc>
          <w:tcPr>
            <w:tcW w:w="2237" w:type="dxa"/>
            <w:shd w:val="clear" w:color="auto" w:fill="auto"/>
          </w:tcPr>
          <w:p w14:paraId="0836CB16" w14:textId="77777777" w:rsidR="002E2F7C" w:rsidRDefault="002E2F7C" w:rsidP="00DE5B80">
            <w:pPr>
              <w:ind w:firstLine="0"/>
              <w:rPr>
                <w:rtl/>
              </w:rPr>
            </w:pPr>
            <w:r>
              <w:rPr>
                <w:rtl/>
              </w:rPr>
              <w:t>דקלה חורש</w:t>
            </w:r>
          </w:p>
        </w:tc>
        <w:tc>
          <w:tcPr>
            <w:tcW w:w="0" w:type="auto"/>
            <w:shd w:val="clear" w:color="auto" w:fill="auto"/>
          </w:tcPr>
          <w:p w14:paraId="3919AE49" w14:textId="77777777" w:rsidR="002E2F7C" w:rsidRDefault="002E2F7C" w:rsidP="00DE5B80">
            <w:pPr>
              <w:ind w:firstLine="0"/>
              <w:rPr>
                <w:rtl/>
              </w:rPr>
            </w:pPr>
            <w:r>
              <w:rPr>
                <w:rtl/>
              </w:rPr>
              <w:t>–</w:t>
            </w:r>
          </w:p>
        </w:tc>
        <w:tc>
          <w:tcPr>
            <w:tcW w:w="0" w:type="auto"/>
            <w:shd w:val="clear" w:color="auto" w:fill="auto"/>
          </w:tcPr>
          <w:p w14:paraId="293FEF34" w14:textId="77777777" w:rsidR="002E2F7C" w:rsidRDefault="002E2F7C" w:rsidP="00DE5B80">
            <w:pPr>
              <w:ind w:firstLine="0"/>
              <w:rPr>
                <w:rtl/>
              </w:rPr>
            </w:pPr>
            <w:r>
              <w:rPr>
                <w:rtl/>
              </w:rPr>
              <w:t>עו"ד, לשכה משפטית, זרוע העבודה, משרד העבודה</w:t>
            </w:r>
          </w:p>
        </w:tc>
      </w:tr>
      <w:tr w:rsidR="002E2F7C" w14:paraId="64EE009A" w14:textId="77777777" w:rsidTr="0045471C">
        <w:tc>
          <w:tcPr>
            <w:tcW w:w="2237" w:type="dxa"/>
            <w:shd w:val="clear" w:color="auto" w:fill="auto"/>
          </w:tcPr>
          <w:p w14:paraId="65000825" w14:textId="77777777" w:rsidR="002E2F7C" w:rsidRDefault="002E2F7C" w:rsidP="00DE5B80">
            <w:pPr>
              <w:ind w:firstLine="0"/>
              <w:rPr>
                <w:rtl/>
              </w:rPr>
            </w:pPr>
            <w:r>
              <w:rPr>
                <w:rtl/>
              </w:rPr>
              <w:t>מאיר דוד</w:t>
            </w:r>
          </w:p>
        </w:tc>
        <w:tc>
          <w:tcPr>
            <w:tcW w:w="0" w:type="auto"/>
            <w:shd w:val="clear" w:color="auto" w:fill="auto"/>
          </w:tcPr>
          <w:p w14:paraId="4D455EF7" w14:textId="77777777" w:rsidR="002E2F7C" w:rsidRDefault="002E2F7C" w:rsidP="00DE5B80">
            <w:pPr>
              <w:ind w:firstLine="0"/>
              <w:rPr>
                <w:rtl/>
              </w:rPr>
            </w:pPr>
            <w:r>
              <w:rPr>
                <w:rtl/>
              </w:rPr>
              <w:t>–</w:t>
            </w:r>
          </w:p>
        </w:tc>
        <w:tc>
          <w:tcPr>
            <w:tcW w:w="0" w:type="auto"/>
            <w:shd w:val="clear" w:color="auto" w:fill="auto"/>
          </w:tcPr>
          <w:p w14:paraId="7958F64E" w14:textId="77777777" w:rsidR="002E2F7C" w:rsidRDefault="002E2F7C" w:rsidP="00DE5B80">
            <w:pPr>
              <w:ind w:firstLine="0"/>
              <w:rPr>
                <w:rtl/>
              </w:rPr>
            </w:pPr>
            <w:r>
              <w:rPr>
                <w:rtl/>
              </w:rPr>
              <w:t xml:space="preserve">מנהל </w:t>
            </w:r>
            <w:proofErr w:type="spellStart"/>
            <w:r>
              <w:rPr>
                <w:rtl/>
              </w:rPr>
              <w:t>מינהל</w:t>
            </w:r>
            <w:proofErr w:type="spellEnd"/>
            <w:r>
              <w:rPr>
                <w:rtl/>
              </w:rPr>
              <w:t xml:space="preserve"> הסדרה ואכיפת חוקי עבודה, </w:t>
            </w:r>
            <w:r w:rsidR="005A1ED8">
              <w:rPr>
                <w:rFonts w:hint="cs"/>
                <w:rtl/>
              </w:rPr>
              <w:t xml:space="preserve">משרד </w:t>
            </w:r>
            <w:r>
              <w:rPr>
                <w:rtl/>
              </w:rPr>
              <w:t>העבודה</w:t>
            </w:r>
          </w:p>
        </w:tc>
      </w:tr>
      <w:tr w:rsidR="002E2F7C" w14:paraId="073788EF" w14:textId="77777777" w:rsidTr="0045471C">
        <w:tc>
          <w:tcPr>
            <w:tcW w:w="2237" w:type="dxa"/>
            <w:shd w:val="clear" w:color="auto" w:fill="auto"/>
          </w:tcPr>
          <w:p w14:paraId="1999EDF0" w14:textId="77777777" w:rsidR="002E2F7C" w:rsidRDefault="002E2F7C" w:rsidP="00DE5B80">
            <w:pPr>
              <w:ind w:firstLine="0"/>
              <w:rPr>
                <w:rtl/>
              </w:rPr>
            </w:pPr>
            <w:r>
              <w:rPr>
                <w:rtl/>
              </w:rPr>
              <w:t xml:space="preserve">שרית </w:t>
            </w:r>
            <w:proofErr w:type="spellStart"/>
            <w:r>
              <w:rPr>
                <w:rtl/>
              </w:rPr>
              <w:t>כזמה</w:t>
            </w:r>
            <w:proofErr w:type="spellEnd"/>
          </w:p>
        </w:tc>
        <w:tc>
          <w:tcPr>
            <w:tcW w:w="0" w:type="auto"/>
            <w:shd w:val="clear" w:color="auto" w:fill="auto"/>
          </w:tcPr>
          <w:p w14:paraId="4149C96F" w14:textId="77777777" w:rsidR="002E2F7C" w:rsidRDefault="002E2F7C" w:rsidP="00DE5B80">
            <w:pPr>
              <w:ind w:firstLine="0"/>
              <w:rPr>
                <w:rtl/>
              </w:rPr>
            </w:pPr>
            <w:r>
              <w:rPr>
                <w:rtl/>
              </w:rPr>
              <w:t>–</w:t>
            </w:r>
          </w:p>
        </w:tc>
        <w:tc>
          <w:tcPr>
            <w:tcW w:w="0" w:type="auto"/>
            <w:shd w:val="clear" w:color="auto" w:fill="auto"/>
          </w:tcPr>
          <w:p w14:paraId="46C17879" w14:textId="77777777" w:rsidR="002E2F7C" w:rsidRDefault="002E2F7C" w:rsidP="00DE5B80">
            <w:pPr>
              <w:ind w:firstLine="0"/>
              <w:rPr>
                <w:rtl/>
              </w:rPr>
            </w:pPr>
            <w:r>
              <w:rPr>
                <w:rtl/>
              </w:rPr>
              <w:t xml:space="preserve">מנהלת מטה </w:t>
            </w:r>
            <w:proofErr w:type="spellStart"/>
            <w:r>
              <w:rPr>
                <w:rtl/>
              </w:rPr>
              <w:t>מינהל</w:t>
            </w:r>
            <w:proofErr w:type="spellEnd"/>
            <w:r>
              <w:rPr>
                <w:rtl/>
              </w:rPr>
              <w:t xml:space="preserve"> הסדרה ואכיפה, משרד העבודה</w:t>
            </w:r>
          </w:p>
        </w:tc>
      </w:tr>
      <w:tr w:rsidR="002E2F7C" w14:paraId="1F910FBE" w14:textId="77777777" w:rsidTr="0045471C">
        <w:tc>
          <w:tcPr>
            <w:tcW w:w="2237" w:type="dxa"/>
            <w:shd w:val="clear" w:color="auto" w:fill="auto"/>
          </w:tcPr>
          <w:p w14:paraId="788CFD88" w14:textId="77777777" w:rsidR="002E2F7C" w:rsidRDefault="002E2F7C" w:rsidP="00DE5B80">
            <w:pPr>
              <w:ind w:firstLine="0"/>
              <w:rPr>
                <w:rtl/>
              </w:rPr>
            </w:pPr>
            <w:r>
              <w:rPr>
                <w:rtl/>
              </w:rPr>
              <w:t>עילם שניר</w:t>
            </w:r>
          </w:p>
        </w:tc>
        <w:tc>
          <w:tcPr>
            <w:tcW w:w="0" w:type="auto"/>
            <w:shd w:val="clear" w:color="auto" w:fill="auto"/>
          </w:tcPr>
          <w:p w14:paraId="53E739E6" w14:textId="77777777" w:rsidR="002E2F7C" w:rsidRDefault="002E2F7C" w:rsidP="00DE5B80">
            <w:pPr>
              <w:ind w:firstLine="0"/>
              <w:rPr>
                <w:rtl/>
              </w:rPr>
            </w:pPr>
            <w:r>
              <w:rPr>
                <w:rtl/>
              </w:rPr>
              <w:t>–</w:t>
            </w:r>
          </w:p>
        </w:tc>
        <w:tc>
          <w:tcPr>
            <w:tcW w:w="0" w:type="auto"/>
            <w:shd w:val="clear" w:color="auto" w:fill="auto"/>
          </w:tcPr>
          <w:p w14:paraId="68A5112E" w14:textId="77777777" w:rsidR="002E2F7C" w:rsidRDefault="002E2F7C" w:rsidP="00DE5B80">
            <w:pPr>
              <w:ind w:firstLine="0"/>
              <w:rPr>
                <w:rtl/>
              </w:rPr>
            </w:pPr>
            <w:r>
              <w:rPr>
                <w:rtl/>
              </w:rPr>
              <w:t>ייעוץ וחקיקה, משרד המשפטים</w:t>
            </w:r>
          </w:p>
        </w:tc>
      </w:tr>
      <w:tr w:rsidR="002E2F7C" w14:paraId="2600AF0A" w14:textId="77777777" w:rsidTr="0045471C">
        <w:tc>
          <w:tcPr>
            <w:tcW w:w="2237" w:type="dxa"/>
            <w:shd w:val="clear" w:color="auto" w:fill="auto"/>
          </w:tcPr>
          <w:p w14:paraId="1B15B36F" w14:textId="77777777" w:rsidR="002E2F7C" w:rsidRDefault="002E2F7C" w:rsidP="00DE5B80">
            <w:pPr>
              <w:ind w:firstLine="0"/>
              <w:rPr>
                <w:rtl/>
              </w:rPr>
            </w:pPr>
            <w:r>
              <w:rPr>
                <w:rtl/>
              </w:rPr>
              <w:t>נטע ברק</w:t>
            </w:r>
          </w:p>
        </w:tc>
        <w:tc>
          <w:tcPr>
            <w:tcW w:w="0" w:type="auto"/>
            <w:shd w:val="clear" w:color="auto" w:fill="auto"/>
          </w:tcPr>
          <w:p w14:paraId="2A9160C6" w14:textId="77777777" w:rsidR="002E2F7C" w:rsidRDefault="002E2F7C" w:rsidP="00DE5B80">
            <w:pPr>
              <w:ind w:firstLine="0"/>
              <w:rPr>
                <w:rtl/>
              </w:rPr>
            </w:pPr>
            <w:r>
              <w:rPr>
                <w:rtl/>
              </w:rPr>
              <w:t>–</w:t>
            </w:r>
          </w:p>
        </w:tc>
        <w:tc>
          <w:tcPr>
            <w:tcW w:w="0" w:type="auto"/>
            <w:shd w:val="clear" w:color="auto" w:fill="auto"/>
          </w:tcPr>
          <w:p w14:paraId="263A4F4B" w14:textId="77777777" w:rsidR="002E2F7C" w:rsidRDefault="002E2F7C" w:rsidP="00DE5B80">
            <w:pPr>
              <w:ind w:firstLine="0"/>
              <w:rPr>
                <w:rtl/>
              </w:rPr>
            </w:pPr>
            <w:r>
              <w:rPr>
                <w:rtl/>
              </w:rPr>
              <w:t>ממונה מדיניות ציבורית, הסיוע המשפטי, משרד המשפטים</w:t>
            </w:r>
          </w:p>
        </w:tc>
      </w:tr>
      <w:tr w:rsidR="002E2F7C" w14:paraId="7D388773" w14:textId="77777777" w:rsidTr="0045471C">
        <w:tc>
          <w:tcPr>
            <w:tcW w:w="2237" w:type="dxa"/>
            <w:shd w:val="clear" w:color="auto" w:fill="auto"/>
          </w:tcPr>
          <w:p w14:paraId="0347CE5B" w14:textId="77777777" w:rsidR="002E2F7C" w:rsidRDefault="002E2F7C"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p>
        </w:tc>
        <w:tc>
          <w:tcPr>
            <w:tcW w:w="0" w:type="auto"/>
            <w:shd w:val="clear" w:color="auto" w:fill="auto"/>
          </w:tcPr>
          <w:p w14:paraId="74C4239D" w14:textId="77777777" w:rsidR="002E2F7C" w:rsidRDefault="002E2F7C" w:rsidP="00DE5B80">
            <w:pPr>
              <w:ind w:firstLine="0"/>
              <w:rPr>
                <w:rtl/>
              </w:rPr>
            </w:pPr>
            <w:r>
              <w:rPr>
                <w:rtl/>
              </w:rPr>
              <w:t>–</w:t>
            </w:r>
          </w:p>
        </w:tc>
        <w:tc>
          <w:tcPr>
            <w:tcW w:w="0" w:type="auto"/>
            <w:shd w:val="clear" w:color="auto" w:fill="auto"/>
          </w:tcPr>
          <w:p w14:paraId="239744D6" w14:textId="77777777" w:rsidR="002E2F7C" w:rsidRDefault="002E2F7C" w:rsidP="00DE5B80">
            <w:pPr>
              <w:ind w:firstLine="0"/>
              <w:rPr>
                <w:rtl/>
              </w:rPr>
            </w:pPr>
            <w:r>
              <w:rPr>
                <w:rtl/>
              </w:rPr>
              <w:t>ממונה ארצית ביטוח לאומי, הסיוע המשפטי, משרד המשפטים</w:t>
            </w:r>
          </w:p>
        </w:tc>
      </w:tr>
      <w:tr w:rsidR="002E2F7C" w14:paraId="02978567" w14:textId="77777777" w:rsidTr="0045471C">
        <w:tc>
          <w:tcPr>
            <w:tcW w:w="2237" w:type="dxa"/>
            <w:shd w:val="clear" w:color="auto" w:fill="auto"/>
          </w:tcPr>
          <w:p w14:paraId="7CB15271" w14:textId="77777777" w:rsidR="002E2F7C" w:rsidRDefault="002E2F7C" w:rsidP="00DE5B80">
            <w:pPr>
              <w:ind w:firstLine="0"/>
              <w:rPr>
                <w:rtl/>
              </w:rPr>
            </w:pPr>
            <w:r>
              <w:rPr>
                <w:rtl/>
              </w:rPr>
              <w:t>יששכר וייס</w:t>
            </w:r>
          </w:p>
        </w:tc>
        <w:tc>
          <w:tcPr>
            <w:tcW w:w="0" w:type="auto"/>
            <w:shd w:val="clear" w:color="auto" w:fill="auto"/>
          </w:tcPr>
          <w:p w14:paraId="39B4A912" w14:textId="77777777" w:rsidR="002E2F7C" w:rsidRDefault="002E2F7C" w:rsidP="00DE5B80">
            <w:pPr>
              <w:ind w:firstLine="0"/>
              <w:rPr>
                <w:rtl/>
              </w:rPr>
            </w:pPr>
            <w:r>
              <w:rPr>
                <w:rtl/>
              </w:rPr>
              <w:t>–</w:t>
            </w:r>
          </w:p>
        </w:tc>
        <w:tc>
          <w:tcPr>
            <w:tcW w:w="0" w:type="auto"/>
            <w:shd w:val="clear" w:color="auto" w:fill="auto"/>
          </w:tcPr>
          <w:p w14:paraId="62C6E04B" w14:textId="77777777" w:rsidR="002E2F7C" w:rsidRDefault="002E2F7C" w:rsidP="00DE5B80">
            <w:pPr>
              <w:ind w:firstLine="0"/>
              <w:rPr>
                <w:rtl/>
              </w:rPr>
            </w:pPr>
            <w:r>
              <w:rPr>
                <w:rtl/>
              </w:rPr>
              <w:t>עו"ד, עוזר משפטי ליועמ"ש, המשרד לביטחון לאומי</w:t>
            </w:r>
          </w:p>
        </w:tc>
      </w:tr>
      <w:tr w:rsidR="002E2F7C" w14:paraId="22192D6D" w14:textId="77777777" w:rsidTr="0045471C">
        <w:tc>
          <w:tcPr>
            <w:tcW w:w="2237" w:type="dxa"/>
            <w:shd w:val="clear" w:color="auto" w:fill="auto"/>
          </w:tcPr>
          <w:p w14:paraId="09E55FF7" w14:textId="77777777" w:rsidR="002E2F7C" w:rsidRDefault="002E2F7C" w:rsidP="00DE5B80">
            <w:pPr>
              <w:ind w:firstLine="0"/>
              <w:rPr>
                <w:rtl/>
              </w:rPr>
            </w:pPr>
            <w:r>
              <w:rPr>
                <w:rtl/>
              </w:rPr>
              <w:t xml:space="preserve">מאיה שריקי </w:t>
            </w:r>
            <w:proofErr w:type="spellStart"/>
            <w:r>
              <w:rPr>
                <w:rtl/>
              </w:rPr>
              <w:t>מונטיליו</w:t>
            </w:r>
            <w:proofErr w:type="spellEnd"/>
          </w:p>
        </w:tc>
        <w:tc>
          <w:tcPr>
            <w:tcW w:w="0" w:type="auto"/>
            <w:shd w:val="clear" w:color="auto" w:fill="auto"/>
          </w:tcPr>
          <w:p w14:paraId="3F9F4C44" w14:textId="77777777" w:rsidR="002E2F7C" w:rsidRDefault="002E2F7C" w:rsidP="00DE5B80">
            <w:pPr>
              <w:ind w:firstLine="0"/>
              <w:rPr>
                <w:rtl/>
              </w:rPr>
            </w:pPr>
            <w:r>
              <w:rPr>
                <w:rtl/>
              </w:rPr>
              <w:t>–</w:t>
            </w:r>
          </w:p>
        </w:tc>
        <w:tc>
          <w:tcPr>
            <w:tcW w:w="0" w:type="auto"/>
            <w:shd w:val="clear" w:color="auto" w:fill="auto"/>
          </w:tcPr>
          <w:p w14:paraId="5D3DACC0" w14:textId="77777777" w:rsidR="002E2F7C" w:rsidRDefault="002E2F7C" w:rsidP="00DE5B80">
            <w:pPr>
              <w:ind w:firstLine="0"/>
              <w:rPr>
                <w:rtl/>
              </w:rPr>
            </w:pPr>
            <w:proofErr w:type="spellStart"/>
            <w:r>
              <w:rPr>
                <w:rtl/>
              </w:rPr>
              <w:t>רע"ן</w:t>
            </w:r>
            <w:proofErr w:type="spellEnd"/>
            <w:r>
              <w:rPr>
                <w:rtl/>
              </w:rPr>
              <w:t xml:space="preserve"> פרישה וגמלאות, שירות בתי הסוהר, המשרד לביטחון לאומי</w:t>
            </w:r>
          </w:p>
        </w:tc>
      </w:tr>
      <w:tr w:rsidR="002E2F7C" w14:paraId="20D5CFCC" w14:textId="77777777" w:rsidTr="0045471C">
        <w:tc>
          <w:tcPr>
            <w:tcW w:w="2237" w:type="dxa"/>
            <w:shd w:val="clear" w:color="auto" w:fill="auto"/>
          </w:tcPr>
          <w:p w14:paraId="3AF062C0" w14:textId="77777777" w:rsidR="002E2F7C" w:rsidRDefault="002E2F7C" w:rsidP="00DE5B80">
            <w:pPr>
              <w:ind w:firstLine="0"/>
              <w:rPr>
                <w:rtl/>
              </w:rPr>
            </w:pPr>
            <w:r>
              <w:rPr>
                <w:rtl/>
              </w:rPr>
              <w:t xml:space="preserve">גליה פרגמנט </w:t>
            </w:r>
            <w:proofErr w:type="spellStart"/>
            <w:r>
              <w:rPr>
                <w:rtl/>
              </w:rPr>
              <w:t>מילברג</w:t>
            </w:r>
            <w:proofErr w:type="spellEnd"/>
          </w:p>
        </w:tc>
        <w:tc>
          <w:tcPr>
            <w:tcW w:w="0" w:type="auto"/>
            <w:shd w:val="clear" w:color="auto" w:fill="auto"/>
          </w:tcPr>
          <w:p w14:paraId="33092369" w14:textId="77777777" w:rsidR="002E2F7C" w:rsidRDefault="002E2F7C" w:rsidP="00DE5B80">
            <w:pPr>
              <w:ind w:firstLine="0"/>
              <w:rPr>
                <w:rtl/>
              </w:rPr>
            </w:pPr>
            <w:r>
              <w:rPr>
                <w:rtl/>
              </w:rPr>
              <w:t>–</w:t>
            </w:r>
          </w:p>
        </w:tc>
        <w:tc>
          <w:tcPr>
            <w:tcW w:w="0" w:type="auto"/>
            <w:shd w:val="clear" w:color="auto" w:fill="auto"/>
          </w:tcPr>
          <w:p w14:paraId="00A04DD0" w14:textId="77777777" w:rsidR="002E2F7C" w:rsidRDefault="002E2F7C" w:rsidP="00DE5B80">
            <w:pPr>
              <w:ind w:firstLine="0"/>
              <w:rPr>
                <w:rtl/>
              </w:rPr>
            </w:pPr>
            <w:r>
              <w:rPr>
                <w:rtl/>
              </w:rPr>
              <w:t>עו"ס, מפקחת ארצית לשיקום משפחות, הנצחה ומורשת, אגף משפחות, משרד הביטחון</w:t>
            </w:r>
          </w:p>
        </w:tc>
      </w:tr>
      <w:tr w:rsidR="002E2F7C" w14:paraId="35331893" w14:textId="77777777" w:rsidTr="0045471C">
        <w:tc>
          <w:tcPr>
            <w:tcW w:w="2237" w:type="dxa"/>
            <w:shd w:val="clear" w:color="auto" w:fill="auto"/>
          </w:tcPr>
          <w:p w14:paraId="45919788" w14:textId="77777777" w:rsidR="002E2F7C" w:rsidRDefault="002E2F7C" w:rsidP="00DE5B80">
            <w:pPr>
              <w:ind w:firstLine="0"/>
              <w:rPr>
                <w:rtl/>
              </w:rPr>
            </w:pPr>
            <w:r>
              <w:rPr>
                <w:rtl/>
              </w:rPr>
              <w:t>תום עופר</w:t>
            </w:r>
          </w:p>
        </w:tc>
        <w:tc>
          <w:tcPr>
            <w:tcW w:w="0" w:type="auto"/>
            <w:shd w:val="clear" w:color="auto" w:fill="auto"/>
          </w:tcPr>
          <w:p w14:paraId="7D6F1A40" w14:textId="77777777" w:rsidR="002E2F7C" w:rsidRDefault="002E2F7C" w:rsidP="00DE5B80">
            <w:pPr>
              <w:ind w:firstLine="0"/>
              <w:rPr>
                <w:rtl/>
              </w:rPr>
            </w:pPr>
            <w:r>
              <w:rPr>
                <w:rtl/>
              </w:rPr>
              <w:t>–</w:t>
            </w:r>
          </w:p>
        </w:tc>
        <w:tc>
          <w:tcPr>
            <w:tcW w:w="0" w:type="auto"/>
            <w:shd w:val="clear" w:color="auto" w:fill="auto"/>
          </w:tcPr>
          <w:p w14:paraId="2A4F09AE" w14:textId="77777777" w:rsidR="002E2F7C" w:rsidRDefault="002E2F7C" w:rsidP="00DE5B80">
            <w:pPr>
              <w:ind w:firstLine="0"/>
              <w:rPr>
                <w:rtl/>
              </w:rPr>
            </w:pPr>
            <w:r>
              <w:rPr>
                <w:rtl/>
              </w:rPr>
              <w:t>יועמ"ש, אגף משפחות, הנצחה ומורשת, משרד הביטחון</w:t>
            </w:r>
          </w:p>
        </w:tc>
      </w:tr>
      <w:tr w:rsidR="002E2F7C" w14:paraId="5AC55CDA" w14:textId="77777777" w:rsidTr="0045471C">
        <w:tc>
          <w:tcPr>
            <w:tcW w:w="2237" w:type="dxa"/>
            <w:shd w:val="clear" w:color="auto" w:fill="auto"/>
          </w:tcPr>
          <w:p w14:paraId="04429A5F" w14:textId="77777777" w:rsidR="002E2F7C" w:rsidRDefault="002E2F7C" w:rsidP="00DE5B80">
            <w:pPr>
              <w:ind w:firstLine="0"/>
              <w:rPr>
                <w:rtl/>
              </w:rPr>
            </w:pPr>
            <w:r>
              <w:rPr>
                <w:rtl/>
              </w:rPr>
              <w:t xml:space="preserve">שלי </w:t>
            </w:r>
            <w:proofErr w:type="spellStart"/>
            <w:r>
              <w:rPr>
                <w:rtl/>
              </w:rPr>
              <w:t>מינדל</w:t>
            </w:r>
            <w:proofErr w:type="spellEnd"/>
          </w:p>
        </w:tc>
        <w:tc>
          <w:tcPr>
            <w:tcW w:w="0" w:type="auto"/>
            <w:shd w:val="clear" w:color="auto" w:fill="auto"/>
          </w:tcPr>
          <w:p w14:paraId="0A28CF42" w14:textId="77777777" w:rsidR="002E2F7C" w:rsidRDefault="002E2F7C" w:rsidP="00DE5B80">
            <w:pPr>
              <w:ind w:firstLine="0"/>
              <w:rPr>
                <w:rtl/>
              </w:rPr>
            </w:pPr>
            <w:r>
              <w:rPr>
                <w:rtl/>
              </w:rPr>
              <w:t>–</w:t>
            </w:r>
          </w:p>
        </w:tc>
        <w:tc>
          <w:tcPr>
            <w:tcW w:w="0" w:type="auto"/>
            <w:shd w:val="clear" w:color="auto" w:fill="auto"/>
          </w:tcPr>
          <w:p w14:paraId="5AA3D8EA" w14:textId="77777777" w:rsidR="002E2F7C" w:rsidRDefault="002E2F7C" w:rsidP="00DE5B80">
            <w:pPr>
              <w:ind w:firstLine="0"/>
              <w:rPr>
                <w:rtl/>
              </w:rPr>
            </w:pPr>
            <w:r>
              <w:rPr>
                <w:rtl/>
              </w:rPr>
              <w:t>עו"ס, משרד הביטחון</w:t>
            </w:r>
          </w:p>
        </w:tc>
      </w:tr>
      <w:tr w:rsidR="002E2F7C" w14:paraId="339C0357" w14:textId="77777777" w:rsidTr="0045471C">
        <w:tc>
          <w:tcPr>
            <w:tcW w:w="2237" w:type="dxa"/>
            <w:shd w:val="clear" w:color="auto" w:fill="auto"/>
          </w:tcPr>
          <w:p w14:paraId="6087FAD9" w14:textId="77777777" w:rsidR="002E2F7C" w:rsidRDefault="002E2F7C"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5BAF4700" w14:textId="77777777" w:rsidR="002E2F7C" w:rsidRDefault="002E2F7C" w:rsidP="00DE5B80">
            <w:pPr>
              <w:ind w:firstLine="0"/>
              <w:rPr>
                <w:rtl/>
              </w:rPr>
            </w:pPr>
            <w:r>
              <w:rPr>
                <w:rtl/>
              </w:rPr>
              <w:t>–</w:t>
            </w:r>
          </w:p>
        </w:tc>
        <w:tc>
          <w:tcPr>
            <w:tcW w:w="0" w:type="auto"/>
            <w:shd w:val="clear" w:color="auto" w:fill="auto"/>
          </w:tcPr>
          <w:p w14:paraId="6E43A19D" w14:textId="77777777" w:rsidR="002E2F7C" w:rsidRDefault="002E2F7C" w:rsidP="00DE5B80">
            <w:pPr>
              <w:ind w:firstLine="0"/>
              <w:rPr>
                <w:rtl/>
              </w:rPr>
            </w:pPr>
            <w:r>
              <w:rPr>
                <w:rtl/>
              </w:rPr>
              <w:t>עו"ד, לשכה משפטית, המוסד לביטוח לאומי</w:t>
            </w:r>
          </w:p>
        </w:tc>
      </w:tr>
      <w:tr w:rsidR="002E2F7C" w14:paraId="1A4A9E47" w14:textId="77777777" w:rsidTr="0045471C">
        <w:tc>
          <w:tcPr>
            <w:tcW w:w="2237" w:type="dxa"/>
            <w:shd w:val="clear" w:color="auto" w:fill="auto"/>
          </w:tcPr>
          <w:p w14:paraId="0338EB76" w14:textId="77777777" w:rsidR="002E2F7C" w:rsidRDefault="002E2F7C" w:rsidP="00DE5B80">
            <w:pPr>
              <w:ind w:firstLine="0"/>
              <w:rPr>
                <w:rtl/>
              </w:rPr>
            </w:pPr>
            <w:r>
              <w:rPr>
                <w:rtl/>
              </w:rPr>
              <w:t>ורד (</w:t>
            </w:r>
            <w:proofErr w:type="spellStart"/>
            <w:r>
              <w:rPr>
                <w:rtl/>
              </w:rPr>
              <w:t>ויוי</w:t>
            </w:r>
            <w:proofErr w:type="spellEnd"/>
            <w:r>
              <w:rPr>
                <w:rtl/>
              </w:rPr>
              <w:t>) וייץ</w:t>
            </w:r>
          </w:p>
        </w:tc>
        <w:tc>
          <w:tcPr>
            <w:tcW w:w="0" w:type="auto"/>
            <w:shd w:val="clear" w:color="auto" w:fill="auto"/>
          </w:tcPr>
          <w:p w14:paraId="39ADD2F4" w14:textId="77777777" w:rsidR="002E2F7C" w:rsidRDefault="002E2F7C" w:rsidP="00DE5B80">
            <w:pPr>
              <w:ind w:firstLine="0"/>
              <w:rPr>
                <w:rtl/>
              </w:rPr>
            </w:pPr>
            <w:r>
              <w:rPr>
                <w:rtl/>
              </w:rPr>
              <w:t>–</w:t>
            </w:r>
          </w:p>
        </w:tc>
        <w:tc>
          <w:tcPr>
            <w:tcW w:w="0" w:type="auto"/>
            <w:shd w:val="clear" w:color="auto" w:fill="auto"/>
          </w:tcPr>
          <w:p w14:paraId="5C82A040" w14:textId="77777777" w:rsidR="002E2F7C" w:rsidRDefault="002E2F7C" w:rsidP="00DE5B80">
            <w:pPr>
              <w:ind w:firstLine="0"/>
              <w:rPr>
                <w:rtl/>
              </w:rPr>
            </w:pPr>
            <w:r>
              <w:rPr>
                <w:rtl/>
              </w:rPr>
              <w:t>עו"ד, לשכה משפטית, ההסתדרות</w:t>
            </w:r>
          </w:p>
        </w:tc>
      </w:tr>
      <w:tr w:rsidR="002E2F7C" w14:paraId="7C89146A" w14:textId="77777777" w:rsidTr="0045471C">
        <w:tc>
          <w:tcPr>
            <w:tcW w:w="2237" w:type="dxa"/>
            <w:shd w:val="clear" w:color="auto" w:fill="auto"/>
          </w:tcPr>
          <w:p w14:paraId="3BA6DA44" w14:textId="77777777" w:rsidR="002E2F7C" w:rsidRDefault="002E2F7C"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0B103FB1" w14:textId="77777777" w:rsidR="002E2F7C" w:rsidRDefault="002E2F7C" w:rsidP="00DE5B80">
            <w:pPr>
              <w:ind w:firstLine="0"/>
              <w:rPr>
                <w:rtl/>
              </w:rPr>
            </w:pPr>
            <w:r>
              <w:rPr>
                <w:rtl/>
              </w:rPr>
              <w:t>–</w:t>
            </w:r>
          </w:p>
        </w:tc>
        <w:tc>
          <w:tcPr>
            <w:tcW w:w="0" w:type="auto"/>
            <w:shd w:val="clear" w:color="auto" w:fill="auto"/>
          </w:tcPr>
          <w:p w14:paraId="09682CBD" w14:textId="77777777" w:rsidR="002E2F7C" w:rsidRDefault="002E2F7C" w:rsidP="00DE5B80">
            <w:pPr>
              <w:ind w:firstLine="0"/>
              <w:rPr>
                <w:rtl/>
              </w:rPr>
            </w:pPr>
            <w:r>
              <w:rPr>
                <w:rtl/>
              </w:rPr>
              <w:t>עו"ד, נציגת ארגון נפגעי פעולות איבה</w:t>
            </w:r>
          </w:p>
        </w:tc>
      </w:tr>
      <w:tr w:rsidR="002E2F7C" w14:paraId="37C53C17" w14:textId="77777777" w:rsidTr="0045471C">
        <w:tc>
          <w:tcPr>
            <w:tcW w:w="2237" w:type="dxa"/>
            <w:shd w:val="clear" w:color="auto" w:fill="auto"/>
          </w:tcPr>
          <w:p w14:paraId="31E12AD5" w14:textId="77777777" w:rsidR="002E2F7C" w:rsidRDefault="002E2F7C" w:rsidP="00DE5B80">
            <w:pPr>
              <w:ind w:firstLine="0"/>
              <w:rPr>
                <w:rtl/>
              </w:rPr>
            </w:pPr>
            <w:r>
              <w:rPr>
                <w:rtl/>
              </w:rPr>
              <w:t>מיכל וקסמן חילי</w:t>
            </w:r>
          </w:p>
        </w:tc>
        <w:tc>
          <w:tcPr>
            <w:tcW w:w="0" w:type="auto"/>
            <w:shd w:val="clear" w:color="auto" w:fill="auto"/>
          </w:tcPr>
          <w:p w14:paraId="2634FED4" w14:textId="77777777" w:rsidR="002E2F7C" w:rsidRDefault="002E2F7C" w:rsidP="00DE5B80">
            <w:pPr>
              <w:ind w:firstLine="0"/>
              <w:rPr>
                <w:rtl/>
              </w:rPr>
            </w:pPr>
            <w:r>
              <w:rPr>
                <w:rtl/>
              </w:rPr>
              <w:t>–</w:t>
            </w:r>
          </w:p>
        </w:tc>
        <w:tc>
          <w:tcPr>
            <w:tcW w:w="0" w:type="auto"/>
            <w:shd w:val="clear" w:color="auto" w:fill="auto"/>
          </w:tcPr>
          <w:p w14:paraId="5A20CF80" w14:textId="77777777" w:rsidR="002E2F7C" w:rsidRDefault="002E2F7C" w:rsidP="00DE5B80">
            <w:pPr>
              <w:ind w:firstLine="0"/>
              <w:rPr>
                <w:rtl/>
              </w:rPr>
            </w:pPr>
            <w:r>
              <w:rPr>
                <w:rtl/>
              </w:rPr>
              <w:t xml:space="preserve">עו"ד, </w:t>
            </w:r>
            <w:r w:rsidR="00A76B1D">
              <w:rPr>
                <w:rtl/>
              </w:rPr>
              <w:t>ראש אגף עבודה ומשאבי אנוש</w:t>
            </w:r>
            <w:r w:rsidR="00A76B1D">
              <w:rPr>
                <w:rFonts w:hint="cs"/>
                <w:rtl/>
              </w:rPr>
              <w:t xml:space="preserve">, </w:t>
            </w:r>
            <w:r w:rsidR="00A76B1D" w:rsidRPr="00A76B1D">
              <w:rPr>
                <w:rtl/>
              </w:rPr>
              <w:t xml:space="preserve">התאחדות התעשיינים, ויושבת-ראש </w:t>
            </w:r>
            <w:r w:rsidR="00A76B1D">
              <w:rPr>
                <w:rFonts w:hint="cs"/>
                <w:rtl/>
              </w:rPr>
              <w:t>(</w:t>
            </w:r>
            <w:r w:rsidR="00A76B1D" w:rsidRPr="00A76B1D">
              <w:rPr>
                <w:rtl/>
              </w:rPr>
              <w:t>משותפת</w:t>
            </w:r>
            <w:r w:rsidR="00A76B1D">
              <w:rPr>
                <w:rFonts w:hint="cs"/>
                <w:rtl/>
              </w:rPr>
              <w:t>)</w:t>
            </w:r>
            <w:r w:rsidR="00A76B1D">
              <w:rPr>
                <w:rtl/>
              </w:rPr>
              <w:t xml:space="preserve"> של ועדת עבודה</w:t>
            </w:r>
            <w:r w:rsidR="00A76B1D">
              <w:rPr>
                <w:rFonts w:hint="cs"/>
                <w:rtl/>
              </w:rPr>
              <w:t xml:space="preserve">, </w:t>
            </w:r>
            <w:r w:rsidR="00A76B1D" w:rsidRPr="00A76B1D">
              <w:rPr>
                <w:rtl/>
              </w:rPr>
              <w:t>נשיאות המגזר העסקי</w:t>
            </w:r>
          </w:p>
        </w:tc>
      </w:tr>
      <w:tr w:rsidR="002E2F7C" w14:paraId="03E22B6B" w14:textId="77777777" w:rsidTr="0045471C">
        <w:tc>
          <w:tcPr>
            <w:tcW w:w="2237" w:type="dxa"/>
            <w:shd w:val="clear" w:color="auto" w:fill="auto"/>
          </w:tcPr>
          <w:p w14:paraId="249F08FC" w14:textId="77777777" w:rsidR="002E2F7C" w:rsidRDefault="002E2F7C" w:rsidP="00DE5B80">
            <w:pPr>
              <w:ind w:firstLine="0"/>
              <w:rPr>
                <w:rtl/>
              </w:rPr>
            </w:pPr>
            <w:r>
              <w:rPr>
                <w:rtl/>
              </w:rPr>
              <w:t>מיטל פרי</w:t>
            </w:r>
          </w:p>
        </w:tc>
        <w:tc>
          <w:tcPr>
            <w:tcW w:w="0" w:type="auto"/>
            <w:shd w:val="clear" w:color="auto" w:fill="auto"/>
          </w:tcPr>
          <w:p w14:paraId="04288218" w14:textId="77777777" w:rsidR="002E2F7C" w:rsidRDefault="002E2F7C" w:rsidP="00DE5B80">
            <w:pPr>
              <w:ind w:firstLine="0"/>
              <w:rPr>
                <w:rtl/>
              </w:rPr>
            </w:pPr>
            <w:r>
              <w:rPr>
                <w:rtl/>
              </w:rPr>
              <w:t>–</w:t>
            </w:r>
          </w:p>
        </w:tc>
        <w:tc>
          <w:tcPr>
            <w:tcW w:w="0" w:type="auto"/>
            <w:shd w:val="clear" w:color="auto" w:fill="auto"/>
          </w:tcPr>
          <w:p w14:paraId="21137E54" w14:textId="77777777" w:rsidR="002E2F7C" w:rsidRDefault="002E2F7C" w:rsidP="00DE5B80">
            <w:pPr>
              <w:ind w:firstLine="0"/>
              <w:rPr>
                <w:rtl/>
              </w:rPr>
            </w:pPr>
            <w:r>
              <w:rPr>
                <w:rtl/>
              </w:rPr>
              <w:t>עו"ד, קשרי ממשל, התאחדות התעשיינים</w:t>
            </w:r>
          </w:p>
        </w:tc>
      </w:tr>
      <w:tr w:rsidR="002E2F7C" w14:paraId="0906781F" w14:textId="77777777" w:rsidTr="0045471C">
        <w:tc>
          <w:tcPr>
            <w:tcW w:w="2237" w:type="dxa"/>
            <w:shd w:val="clear" w:color="auto" w:fill="auto"/>
          </w:tcPr>
          <w:p w14:paraId="16A8659D" w14:textId="77777777" w:rsidR="002E2F7C" w:rsidRDefault="002E2F7C" w:rsidP="00DE5B80">
            <w:pPr>
              <w:ind w:firstLine="0"/>
              <w:rPr>
                <w:rtl/>
              </w:rPr>
            </w:pPr>
            <w:r>
              <w:rPr>
                <w:rtl/>
              </w:rPr>
              <w:t>אלי דבי</w:t>
            </w:r>
          </w:p>
        </w:tc>
        <w:tc>
          <w:tcPr>
            <w:tcW w:w="0" w:type="auto"/>
            <w:shd w:val="clear" w:color="auto" w:fill="auto"/>
          </w:tcPr>
          <w:p w14:paraId="554F0549" w14:textId="77777777" w:rsidR="002E2F7C" w:rsidRDefault="002E2F7C" w:rsidP="00DE5B80">
            <w:pPr>
              <w:ind w:firstLine="0"/>
              <w:rPr>
                <w:rtl/>
              </w:rPr>
            </w:pPr>
            <w:r>
              <w:rPr>
                <w:rtl/>
              </w:rPr>
              <w:t>–</w:t>
            </w:r>
          </w:p>
        </w:tc>
        <w:tc>
          <w:tcPr>
            <w:tcW w:w="0" w:type="auto"/>
            <w:shd w:val="clear" w:color="auto" w:fill="auto"/>
          </w:tcPr>
          <w:p w14:paraId="538AA5C6" w14:textId="77777777" w:rsidR="002E2F7C" w:rsidRDefault="002E2F7C" w:rsidP="00DE5B80">
            <w:pPr>
              <w:ind w:firstLine="0"/>
              <w:rPr>
                <w:rtl/>
              </w:rPr>
            </w:pPr>
            <w:r>
              <w:rPr>
                <w:rtl/>
              </w:rPr>
              <w:t>מייסד ארגון "לנצח אחי" - אחים שכולים, ויוזם את שדולת הורים ואחים שכולים</w:t>
            </w:r>
          </w:p>
        </w:tc>
      </w:tr>
    </w:tbl>
    <w:p w14:paraId="583AF2E9" w14:textId="77777777" w:rsidR="00E64116" w:rsidRPr="008713A4" w:rsidRDefault="00E64116" w:rsidP="00DE5B80">
      <w:pPr>
        <w:ind w:firstLine="0"/>
        <w:rPr>
          <w:rtl/>
        </w:rPr>
      </w:pPr>
    </w:p>
    <w:p w14:paraId="6885B094" w14:textId="77777777" w:rsidR="005A1ED8" w:rsidRDefault="005A1ED8" w:rsidP="00D40A29">
      <w:pPr>
        <w:ind w:firstLine="0"/>
        <w:outlineLvl w:val="1"/>
        <w:rPr>
          <w:rtl/>
        </w:rPr>
      </w:pPr>
    </w:p>
    <w:p w14:paraId="6BD4191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D3AD2C" w14:textId="77777777" w:rsidR="00E64116" w:rsidRPr="008713A4" w:rsidRDefault="00430ACE" w:rsidP="00D40A29">
      <w:pPr>
        <w:ind w:firstLine="0"/>
      </w:pPr>
      <w:r>
        <w:rPr>
          <w:rtl/>
        </w:rPr>
        <w:t>נעה בן שבת</w:t>
      </w:r>
    </w:p>
    <w:p w14:paraId="4DA749C6" w14:textId="77777777" w:rsidR="003775CF" w:rsidRPr="008713A4" w:rsidRDefault="003775CF" w:rsidP="00DE5B80">
      <w:pPr>
        <w:ind w:firstLine="0"/>
        <w:rPr>
          <w:rtl/>
        </w:rPr>
      </w:pPr>
    </w:p>
    <w:p w14:paraId="25C61423" w14:textId="77777777" w:rsidR="00E64116" w:rsidRPr="008713A4" w:rsidRDefault="00430ACE"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3AFF4913" w14:textId="77777777" w:rsidR="00E64116" w:rsidRPr="008713A4" w:rsidRDefault="00430ACE" w:rsidP="00D40A29">
      <w:pPr>
        <w:ind w:firstLine="0"/>
        <w:rPr>
          <w:u w:val="single"/>
        </w:rPr>
      </w:pPr>
      <w:r>
        <w:rPr>
          <w:rFonts w:hint="cs"/>
          <w:rtl/>
        </w:rPr>
        <w:t>אורית ארז</w:t>
      </w:r>
    </w:p>
    <w:p w14:paraId="6EA326E1" w14:textId="77777777" w:rsidR="00E64116" w:rsidRPr="008713A4" w:rsidRDefault="00E64116" w:rsidP="00DE5B80">
      <w:pPr>
        <w:ind w:firstLine="0"/>
        <w:rPr>
          <w:rtl/>
        </w:rPr>
      </w:pPr>
    </w:p>
    <w:p w14:paraId="041782CC" w14:textId="77777777" w:rsidR="00845568" w:rsidRDefault="00845568" w:rsidP="00845568">
      <w:pPr>
        <w:ind w:firstLine="0"/>
        <w:outlineLvl w:val="1"/>
      </w:pPr>
      <w:r>
        <w:rPr>
          <w:rFonts w:hint="cs"/>
          <w:b/>
          <w:bCs/>
          <w:u w:val="single"/>
          <w:rtl/>
        </w:rPr>
        <w:t>רישום פרלמנטרי:</w:t>
      </w:r>
    </w:p>
    <w:p w14:paraId="150185BB" w14:textId="77777777" w:rsidR="00845568" w:rsidRDefault="00845568" w:rsidP="00845568">
      <w:pPr>
        <w:ind w:firstLine="0"/>
      </w:pPr>
      <w:r>
        <w:rPr>
          <w:rFonts w:hint="cs"/>
          <w:rtl/>
        </w:rPr>
        <w:t>א.ב., חבר תרגומים</w:t>
      </w:r>
    </w:p>
    <w:p w14:paraId="7674248E" w14:textId="77777777" w:rsidR="00845568" w:rsidRDefault="00845568" w:rsidP="00845568">
      <w:pPr>
        <w:ind w:firstLine="0"/>
      </w:pPr>
    </w:p>
    <w:p w14:paraId="60AB62AE" w14:textId="77777777" w:rsidR="00845568" w:rsidRDefault="00845568" w:rsidP="0084556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9F59A3C" w14:textId="77777777" w:rsidR="00827CDA" w:rsidRPr="00827CDA" w:rsidRDefault="00E64116" w:rsidP="00827CDA">
      <w:pPr>
        <w:spacing w:before="60"/>
        <w:ind w:firstLine="0"/>
        <w:jc w:val="center"/>
        <w:rPr>
          <w:bCs/>
          <w:u w:val="single"/>
          <w:rtl/>
        </w:rPr>
      </w:pPr>
      <w:r w:rsidRPr="008713A4">
        <w:rPr>
          <w:rtl/>
        </w:rPr>
        <w:br w:type="page"/>
      </w:r>
      <w:r w:rsidR="00827CDA" w:rsidRPr="00827CDA">
        <w:rPr>
          <w:rStyle w:val="TagStyle"/>
          <w:b w:val="0"/>
          <w:bCs/>
          <w:u w:val="single"/>
          <w:rtl/>
        </w:rPr>
        <w:lastRenderedPageBreak/>
        <w:t xml:space="preserve">&lt;&lt; הצח &gt;&gt; </w:t>
      </w:r>
      <w:r w:rsidR="00827CDA" w:rsidRPr="00827CDA">
        <w:rPr>
          <w:bCs/>
          <w:u w:val="single"/>
          <w:rtl/>
        </w:rPr>
        <w:t>הצעת חוק משפחות חיילים שנספו במערכה (תגמולים ושיקום) (תיקון - איסור פיטורים של בן משפחה בשנת השכול הראשונה), התשפ״ד-2024</w:t>
      </w:r>
      <w:r w:rsidR="00827CDA" w:rsidRPr="00827CDA">
        <w:rPr>
          <w:rFonts w:hint="cs"/>
          <w:bCs/>
          <w:u w:val="single"/>
          <w:rtl/>
        </w:rPr>
        <w:t xml:space="preserve"> (4585/25)</w:t>
      </w:r>
    </w:p>
    <w:p w14:paraId="4E2AAE49" w14:textId="77777777" w:rsidR="00827CDA" w:rsidRPr="00827CDA" w:rsidRDefault="00827CDA" w:rsidP="00827CDA">
      <w:pPr>
        <w:spacing w:before="60"/>
        <w:ind w:firstLine="0"/>
        <w:jc w:val="center"/>
        <w:rPr>
          <w:bCs/>
          <w:u w:val="single"/>
          <w:rtl/>
        </w:rPr>
      </w:pPr>
      <w:r w:rsidRPr="00827CDA">
        <w:rPr>
          <w:bCs/>
          <w:u w:val="single"/>
          <w:rtl/>
        </w:rPr>
        <w:t>של ח</w:t>
      </w:r>
      <w:r w:rsidRPr="00827CDA">
        <w:rPr>
          <w:rFonts w:hint="cs"/>
          <w:bCs/>
          <w:u w:val="single"/>
          <w:rtl/>
        </w:rPr>
        <w:t>ה</w:t>
      </w:r>
      <w:r w:rsidRPr="00827CDA">
        <w:rPr>
          <w:bCs/>
          <w:u w:val="single"/>
          <w:rtl/>
        </w:rPr>
        <w:t>"כ דבי ביטון</w:t>
      </w:r>
      <w:r w:rsidRPr="00827CDA">
        <w:rPr>
          <w:rStyle w:val="TagStyle"/>
          <w:b w:val="0"/>
          <w:bCs/>
          <w:u w:val="single"/>
          <w:rtl/>
        </w:rPr>
        <w:t xml:space="preserve"> &lt;&lt; הצח &gt;&gt;</w:t>
      </w:r>
    </w:p>
    <w:p w14:paraId="566D1317" w14:textId="77777777" w:rsidR="007872B4" w:rsidRDefault="007872B4" w:rsidP="00AB3F3A">
      <w:pPr>
        <w:ind w:firstLine="0"/>
        <w:rPr>
          <w:rtl/>
        </w:rPr>
      </w:pPr>
    </w:p>
    <w:p w14:paraId="6C1529C6" w14:textId="77777777" w:rsidR="00827CDA" w:rsidRDefault="00827CDA" w:rsidP="00827CDA">
      <w:pPr>
        <w:pStyle w:val="af6"/>
        <w:keepNext/>
      </w:pPr>
      <w:bookmarkStart w:id="1" w:name="ET_yor_4996_2"/>
      <w:r w:rsidRPr="00827CDA">
        <w:rPr>
          <w:rStyle w:val="TagStyle"/>
          <w:rtl/>
        </w:rPr>
        <w:t xml:space="preserve"> &lt;&lt; יור &gt;&gt; </w:t>
      </w:r>
      <w:r>
        <w:rPr>
          <w:rtl/>
        </w:rPr>
        <w:t xml:space="preserve">היו"ר ישראל </w:t>
      </w:r>
      <w:proofErr w:type="spellStart"/>
      <w:r>
        <w:rPr>
          <w:rtl/>
        </w:rPr>
        <w:t>אייכלר</w:t>
      </w:r>
      <w:proofErr w:type="spellEnd"/>
      <w:r>
        <w:rPr>
          <w:rtl/>
        </w:rPr>
        <w:t>:</w:t>
      </w:r>
      <w:r w:rsidRPr="00827CDA">
        <w:rPr>
          <w:rStyle w:val="TagStyle"/>
          <w:rtl/>
        </w:rPr>
        <w:t xml:space="preserve"> &lt;&lt; יור &gt;&gt;</w:t>
      </w:r>
      <w:r w:rsidR="00FE0934">
        <w:rPr>
          <w:rtl/>
        </w:rPr>
        <w:t xml:space="preserve"> </w:t>
      </w:r>
      <w:bookmarkEnd w:id="1"/>
    </w:p>
    <w:p w14:paraId="02F07018" w14:textId="77777777" w:rsidR="00827CDA" w:rsidRDefault="00827CDA" w:rsidP="00827CDA">
      <w:pPr>
        <w:pStyle w:val="KeepWithNext"/>
        <w:rPr>
          <w:rtl/>
          <w:lang w:eastAsia="he-IL"/>
        </w:rPr>
      </w:pPr>
    </w:p>
    <w:p w14:paraId="5D08F034" w14:textId="77777777" w:rsidR="00827CDA" w:rsidRDefault="00A401FF" w:rsidP="00A401FF">
      <w:pPr>
        <w:rPr>
          <w:rtl/>
          <w:lang w:eastAsia="he-IL"/>
        </w:rPr>
      </w:pPr>
      <w:r>
        <w:rPr>
          <w:rFonts w:hint="cs"/>
          <w:rtl/>
          <w:lang w:eastAsia="he-IL"/>
        </w:rPr>
        <w:t xml:space="preserve">ברוכים הבאים לישיבה השלישית היום של ועדת העבודה והרווחה, כ"ז בתשרי תשפ"ה, 29.10.2024. עכשיו </w:t>
      </w:r>
      <w:r w:rsidR="00180F79">
        <w:rPr>
          <w:rFonts w:hint="cs"/>
          <w:rtl/>
          <w:lang w:eastAsia="he-IL"/>
        </w:rPr>
        <w:t>אנחנו</w:t>
      </w:r>
      <w:r>
        <w:rPr>
          <w:rFonts w:hint="cs"/>
          <w:rtl/>
          <w:lang w:eastAsia="he-IL"/>
        </w:rPr>
        <w:t xml:space="preserve"> מדברים על </w:t>
      </w:r>
      <w:r w:rsidRPr="00A401FF">
        <w:rPr>
          <w:rtl/>
          <w:lang w:eastAsia="he-IL"/>
        </w:rPr>
        <w:t>הצעת חוק משפחות חיילי</w:t>
      </w:r>
      <w:r>
        <w:rPr>
          <w:rtl/>
          <w:lang w:eastAsia="he-IL"/>
        </w:rPr>
        <w:t>ם שנספו במערכה (תגמולים ושיקום)</w:t>
      </w:r>
      <w:r>
        <w:rPr>
          <w:rFonts w:hint="cs"/>
          <w:rtl/>
          <w:lang w:eastAsia="he-IL"/>
        </w:rPr>
        <w:t>, ומדובר פה על איסור פיטורים</w:t>
      </w:r>
      <w:r w:rsidRPr="00A401FF">
        <w:rPr>
          <w:rtl/>
          <w:lang w:eastAsia="he-IL"/>
        </w:rPr>
        <w:t xml:space="preserve"> ש</w:t>
      </w:r>
      <w:r>
        <w:rPr>
          <w:rtl/>
          <w:lang w:eastAsia="he-IL"/>
        </w:rPr>
        <w:t>ל בן משפחה בשנת השכול הראשונה</w:t>
      </w:r>
      <w:r>
        <w:rPr>
          <w:rFonts w:hint="cs"/>
          <w:rtl/>
          <w:lang w:eastAsia="he-IL"/>
        </w:rPr>
        <w:t>, של חברת הכנסת דבי ביטון. את רוצה להציג את החוק או שהיועצת המשפטית תציג את החוק?</w:t>
      </w:r>
    </w:p>
    <w:p w14:paraId="3AF3F088" w14:textId="77777777" w:rsidR="00A401FF" w:rsidRDefault="00A401FF" w:rsidP="00A401FF">
      <w:pPr>
        <w:rPr>
          <w:rtl/>
          <w:lang w:eastAsia="he-IL"/>
        </w:rPr>
      </w:pPr>
    </w:p>
    <w:p w14:paraId="3B5F62A1" w14:textId="77777777" w:rsidR="00A401FF" w:rsidRDefault="00A401FF" w:rsidP="00A401FF">
      <w:pPr>
        <w:pStyle w:val="a4"/>
        <w:keepNext/>
      </w:pPr>
      <w:bookmarkStart w:id="2" w:name="ET_speaker_6341_3"/>
      <w:r w:rsidRPr="00A401FF">
        <w:rPr>
          <w:rStyle w:val="TagStyle"/>
          <w:rtl/>
        </w:rPr>
        <w:t xml:space="preserve"> &lt;&lt; דובר &gt;&gt; </w:t>
      </w:r>
      <w:r>
        <w:rPr>
          <w:rtl/>
        </w:rPr>
        <w:t>דבי ביטון (יש עתיד):</w:t>
      </w:r>
      <w:r w:rsidRPr="00A401FF">
        <w:rPr>
          <w:rStyle w:val="TagStyle"/>
          <w:rtl/>
        </w:rPr>
        <w:t xml:space="preserve"> &lt;&lt; דובר &gt;&gt;</w:t>
      </w:r>
      <w:r w:rsidR="00FE0934">
        <w:rPr>
          <w:rtl/>
        </w:rPr>
        <w:t xml:space="preserve"> </w:t>
      </w:r>
      <w:bookmarkEnd w:id="2"/>
    </w:p>
    <w:p w14:paraId="5557906E" w14:textId="77777777" w:rsidR="00A401FF" w:rsidRDefault="00A401FF" w:rsidP="00A401FF">
      <w:pPr>
        <w:pStyle w:val="KeepWithNext"/>
        <w:rPr>
          <w:rtl/>
          <w:lang w:eastAsia="he-IL"/>
        </w:rPr>
      </w:pPr>
    </w:p>
    <w:p w14:paraId="1B4CB2EA" w14:textId="77777777" w:rsidR="005A1ED8" w:rsidRDefault="00A401FF" w:rsidP="005A1ED8">
      <w:pPr>
        <w:rPr>
          <w:rtl/>
          <w:lang w:eastAsia="he-IL"/>
        </w:rPr>
      </w:pPr>
      <w:r>
        <w:rPr>
          <w:rFonts w:hint="cs"/>
          <w:rtl/>
          <w:lang w:eastAsia="he-IL"/>
        </w:rPr>
        <w:t xml:space="preserve">כבוד </w:t>
      </w:r>
      <w:r w:rsidR="00B638A9">
        <w:rPr>
          <w:rFonts w:hint="cs"/>
          <w:rtl/>
          <w:lang w:eastAsia="he-IL"/>
        </w:rPr>
        <w:t>היושב-ראש, תודה רבה על הדיון, ובטח תודה רבה ש</w:t>
      </w:r>
      <w:r w:rsidR="00180F79">
        <w:rPr>
          <w:rFonts w:hint="cs"/>
          <w:rtl/>
          <w:lang w:eastAsia="he-IL"/>
        </w:rPr>
        <w:t>אנחנו</w:t>
      </w:r>
      <w:r w:rsidR="00B638A9">
        <w:rPr>
          <w:rFonts w:hint="cs"/>
          <w:rtl/>
          <w:lang w:eastAsia="he-IL"/>
        </w:rPr>
        <w:t xml:space="preserve"> מקדמים חוק כל כך חשוב. החוק הגיע אלינו, הפציע מהנושא בגלל המציאות הקשה שעברנו, ה-7 באוקטובר. לדאבוני גם עכשיו </w:t>
      </w:r>
      <w:proofErr w:type="spellStart"/>
      <w:r w:rsidR="00B638A9">
        <w:rPr>
          <w:rFonts w:hint="cs"/>
          <w:rtl/>
          <w:lang w:eastAsia="he-IL"/>
        </w:rPr>
        <w:t>דווחנו</w:t>
      </w:r>
      <w:proofErr w:type="spellEnd"/>
      <w:r w:rsidR="00B638A9">
        <w:rPr>
          <w:rFonts w:hint="cs"/>
          <w:rtl/>
          <w:lang w:eastAsia="he-IL"/>
        </w:rPr>
        <w:t xml:space="preserve"> על ארבעה 'הותר לפרסום', עוד ארבעה חיילים שנפלו. </w:t>
      </w:r>
    </w:p>
    <w:p w14:paraId="68788483" w14:textId="77777777" w:rsidR="005A1ED8" w:rsidRDefault="005A1ED8" w:rsidP="005A1ED8">
      <w:pPr>
        <w:rPr>
          <w:rtl/>
          <w:lang w:eastAsia="he-IL"/>
        </w:rPr>
      </w:pPr>
    </w:p>
    <w:p w14:paraId="728076B2" w14:textId="77777777" w:rsidR="00A401FF" w:rsidRDefault="00B638A9" w:rsidP="005A1ED8">
      <w:pPr>
        <w:rPr>
          <w:rtl/>
          <w:lang w:eastAsia="he-IL"/>
        </w:rPr>
      </w:pPr>
      <w:r>
        <w:rPr>
          <w:rFonts w:hint="cs"/>
          <w:rtl/>
          <w:lang w:eastAsia="he-IL"/>
        </w:rPr>
        <w:t>שנת שכול היא שנה קשה מאוד. זה ההלם של המוות, האובדן. אנחנו יודעים שמשפחות, חלקם כן מצליח</w:t>
      </w:r>
      <w:r w:rsidR="005A1ED8">
        <w:rPr>
          <w:rFonts w:hint="cs"/>
          <w:rtl/>
          <w:lang w:eastAsia="he-IL"/>
        </w:rPr>
        <w:t>ות</w:t>
      </w:r>
      <w:r>
        <w:rPr>
          <w:rFonts w:hint="cs"/>
          <w:rtl/>
          <w:lang w:eastAsia="he-IL"/>
        </w:rPr>
        <w:t xml:space="preserve"> להתמודד</w:t>
      </w:r>
      <w:r w:rsidR="005A1ED8">
        <w:rPr>
          <w:rFonts w:hint="cs"/>
          <w:rtl/>
          <w:lang w:eastAsia="he-IL"/>
        </w:rPr>
        <w:t>,</w:t>
      </w:r>
      <w:r>
        <w:rPr>
          <w:rFonts w:hint="cs"/>
          <w:rtl/>
          <w:lang w:eastAsia="he-IL"/>
        </w:rPr>
        <w:t xml:space="preserve"> אבל מרביתם מרגישים איזושהי קריסה נפשית, חוויה של אובדן </w:t>
      </w:r>
      <w:proofErr w:type="spellStart"/>
      <w:r>
        <w:rPr>
          <w:rFonts w:hint="cs"/>
          <w:rtl/>
          <w:lang w:eastAsia="he-IL"/>
        </w:rPr>
        <w:t>וכו</w:t>
      </w:r>
      <w:proofErr w:type="spellEnd"/>
      <w:r>
        <w:rPr>
          <w:rFonts w:hint="cs"/>
          <w:rtl/>
          <w:lang w:eastAsia="he-IL"/>
        </w:rPr>
        <w:t>'. חשבתי שאנחנו דווקא כמדינה, לאור האסון שאי אפשר לת</w:t>
      </w:r>
      <w:r w:rsidR="005A1ED8">
        <w:rPr>
          <w:rFonts w:hint="cs"/>
          <w:rtl/>
          <w:lang w:eastAsia="he-IL"/>
        </w:rPr>
        <w:t>אר, שקרה לנו, צריכים לתת איזו שהיא</w:t>
      </w:r>
      <w:r>
        <w:rPr>
          <w:rFonts w:hint="cs"/>
          <w:rtl/>
          <w:lang w:eastAsia="he-IL"/>
        </w:rPr>
        <w:t xml:space="preserve"> הגנה מתוך התחשבות. חשוב לי לציין שלא חלילה נתנו פה פתח בחוק הזה לניצול מצב. ממש לא, כי אנחנו יודעים שמשפחות שכולות ומי שעובר את הטראומה הזו</w:t>
      </w:r>
      <w:r w:rsidR="005A1ED8">
        <w:rPr>
          <w:rFonts w:hint="cs"/>
          <w:rtl/>
          <w:lang w:eastAsia="he-IL"/>
        </w:rPr>
        <w:t>,</w:t>
      </w:r>
      <w:r>
        <w:rPr>
          <w:rFonts w:hint="cs"/>
          <w:rtl/>
          <w:lang w:eastAsia="he-IL"/>
        </w:rPr>
        <w:t xml:space="preserve"> היא מאוד קשה, לכן אני רוצה שנבדוק ביחד כמובן עם היועצת המשפטית והנוכחים כאן, ותודה שבאתם, איך נוכל לעשות הגנות לאותם </w:t>
      </w:r>
      <w:r w:rsidR="005A1ED8">
        <w:rPr>
          <w:rFonts w:hint="cs"/>
          <w:rtl/>
          <w:lang w:eastAsia="he-IL"/>
        </w:rPr>
        <w:t xml:space="preserve">בני משפחה שכמובן חשוב לי לציין </w:t>
      </w:r>
      <w:r>
        <w:rPr>
          <w:rFonts w:hint="cs"/>
          <w:rtl/>
          <w:lang w:eastAsia="he-IL"/>
        </w:rPr>
        <w:t>למי ששאל אותי, כי שאלו אותי, שזה כמובן כל נפגע איבה, אלה</w:t>
      </w:r>
      <w:r w:rsidR="005A1ED8">
        <w:rPr>
          <w:rFonts w:hint="cs"/>
          <w:rtl/>
          <w:lang w:eastAsia="he-IL"/>
        </w:rPr>
        <w:t xml:space="preserve"> שנהרגים בפיגועים או </w:t>
      </w:r>
      <w:proofErr w:type="spellStart"/>
      <w:r w:rsidR="005A1ED8">
        <w:rPr>
          <w:rFonts w:hint="cs"/>
          <w:rtl/>
          <w:lang w:eastAsia="he-IL"/>
        </w:rPr>
        <w:t>בנובה</w:t>
      </w:r>
      <w:proofErr w:type="spellEnd"/>
      <w:r w:rsidR="005A1ED8">
        <w:rPr>
          <w:rFonts w:hint="cs"/>
          <w:rtl/>
          <w:lang w:eastAsia="he-IL"/>
        </w:rPr>
        <w:t xml:space="preserve"> </w:t>
      </w:r>
      <w:proofErr w:type="spellStart"/>
      <w:r w:rsidR="005A1ED8">
        <w:rPr>
          <w:rFonts w:hint="cs"/>
          <w:rtl/>
          <w:lang w:eastAsia="he-IL"/>
        </w:rPr>
        <w:t>וכו</w:t>
      </w:r>
      <w:proofErr w:type="spellEnd"/>
      <w:r w:rsidR="005A1ED8">
        <w:rPr>
          <w:rFonts w:hint="cs"/>
          <w:rtl/>
          <w:lang w:eastAsia="he-IL"/>
        </w:rPr>
        <w:t>'.</w:t>
      </w:r>
      <w:r>
        <w:rPr>
          <w:rFonts w:hint="cs"/>
          <w:rtl/>
          <w:lang w:eastAsia="he-IL"/>
        </w:rPr>
        <w:t xml:space="preserve"> החוק הזה בעצם ידבר גם אליהם. תודה, כבוד היושב-ראש.</w:t>
      </w:r>
    </w:p>
    <w:p w14:paraId="45567417" w14:textId="77777777" w:rsidR="00B638A9" w:rsidRDefault="00B638A9" w:rsidP="00A401FF">
      <w:pPr>
        <w:rPr>
          <w:rtl/>
          <w:lang w:eastAsia="he-IL"/>
        </w:rPr>
      </w:pPr>
    </w:p>
    <w:p w14:paraId="20B05FB6" w14:textId="77777777" w:rsidR="00B638A9" w:rsidRDefault="00B638A9" w:rsidP="00B638A9">
      <w:pPr>
        <w:pStyle w:val="af6"/>
        <w:keepNext/>
      </w:pPr>
      <w:bookmarkStart w:id="3" w:name="ET_yor_4996_4"/>
      <w:r w:rsidRPr="00B638A9">
        <w:rPr>
          <w:rStyle w:val="TagStyle"/>
          <w:rtl/>
        </w:rPr>
        <w:t xml:space="preserve"> &lt;&lt; יור &gt;&gt; </w:t>
      </w:r>
      <w:r>
        <w:rPr>
          <w:rtl/>
        </w:rPr>
        <w:t xml:space="preserve">היו"ר ישראל </w:t>
      </w:r>
      <w:proofErr w:type="spellStart"/>
      <w:r>
        <w:rPr>
          <w:rtl/>
        </w:rPr>
        <w:t>אייכלר</w:t>
      </w:r>
      <w:proofErr w:type="spellEnd"/>
      <w:r>
        <w:rPr>
          <w:rtl/>
        </w:rPr>
        <w:t>:</w:t>
      </w:r>
      <w:r w:rsidRPr="00B638A9">
        <w:rPr>
          <w:rStyle w:val="TagStyle"/>
          <w:rtl/>
        </w:rPr>
        <w:t xml:space="preserve"> &lt;&lt; יור &gt;&gt;</w:t>
      </w:r>
      <w:r w:rsidR="00FE0934">
        <w:rPr>
          <w:rtl/>
        </w:rPr>
        <w:t xml:space="preserve"> </w:t>
      </w:r>
      <w:bookmarkEnd w:id="3"/>
    </w:p>
    <w:p w14:paraId="29549C4A" w14:textId="77777777" w:rsidR="00B638A9" w:rsidRPr="005A1ED8" w:rsidRDefault="00B638A9" w:rsidP="00B638A9">
      <w:pPr>
        <w:pStyle w:val="KeepWithNext"/>
        <w:rPr>
          <w:rtl/>
          <w:lang w:eastAsia="he-IL"/>
        </w:rPr>
      </w:pPr>
    </w:p>
    <w:p w14:paraId="2DFC8E30" w14:textId="77777777" w:rsidR="00B638A9" w:rsidRPr="005A1ED8" w:rsidRDefault="00B638A9" w:rsidP="00B638A9">
      <w:pPr>
        <w:rPr>
          <w:rtl/>
          <w:lang w:eastAsia="he-IL"/>
        </w:rPr>
      </w:pPr>
      <w:r w:rsidRPr="005A1ED8">
        <w:rPr>
          <w:rFonts w:hint="cs"/>
          <w:rtl/>
          <w:lang w:eastAsia="he-IL"/>
        </w:rPr>
        <w:t xml:space="preserve">כמו שאמרת, לא מדובר רק בחיילים אלא גם בנפגעי פעולות איבה שהם אזרחים, אז החוק לא מפלה ביניהם. זה על פי חוק משפחות </w:t>
      </w:r>
      <w:r w:rsidR="00FE0934" w:rsidRPr="005A1ED8">
        <w:rPr>
          <w:rFonts w:hint="cs"/>
          <w:rtl/>
          <w:lang w:eastAsia="he-IL"/>
        </w:rPr>
        <w:t>חיילים. כל החקיקה שלנו בדרך כלל</w:t>
      </w:r>
      <w:r w:rsidRPr="005A1ED8">
        <w:rPr>
          <w:rFonts w:hint="cs"/>
          <w:rtl/>
          <w:lang w:eastAsia="he-IL"/>
        </w:rPr>
        <w:t xml:space="preserve"> שנוגעת לחיילים, לנ</w:t>
      </w:r>
      <w:r w:rsidR="00FE0934" w:rsidRPr="005A1ED8">
        <w:rPr>
          <w:rFonts w:hint="cs"/>
          <w:rtl/>
          <w:lang w:eastAsia="he-IL"/>
        </w:rPr>
        <w:t>פגעים, למשפחות של חיילים נפגעים,</w:t>
      </w:r>
      <w:r w:rsidRPr="005A1ED8">
        <w:rPr>
          <w:rFonts w:hint="cs"/>
          <w:rtl/>
          <w:lang w:eastAsia="he-IL"/>
        </w:rPr>
        <w:t xml:space="preserve"> זה כולל את נפג</w:t>
      </w:r>
      <w:r w:rsidR="00FE0934" w:rsidRPr="005A1ED8">
        <w:rPr>
          <w:rFonts w:hint="cs"/>
          <w:rtl/>
          <w:lang w:eastAsia="he-IL"/>
        </w:rPr>
        <w:t xml:space="preserve">עי פעולות האיבה, שזה מוגדר. זה </w:t>
      </w:r>
      <w:r w:rsidRPr="005A1ED8">
        <w:rPr>
          <w:rFonts w:hint="cs"/>
          <w:rtl/>
          <w:lang w:eastAsia="he-IL"/>
        </w:rPr>
        <w:t xml:space="preserve">בביטוח הלאומי וזה במשרד הביטחון, אבל העיקרון הוא אותו עיקרון והחוק אותו חוק. </w:t>
      </w:r>
    </w:p>
    <w:p w14:paraId="4CE78FF8" w14:textId="77777777" w:rsidR="00B638A9" w:rsidRPr="005A1ED8" w:rsidRDefault="00B638A9" w:rsidP="00B638A9">
      <w:pPr>
        <w:rPr>
          <w:rtl/>
          <w:lang w:eastAsia="he-IL"/>
        </w:rPr>
      </w:pPr>
    </w:p>
    <w:p w14:paraId="6A8AF056" w14:textId="77777777" w:rsidR="00B638A9" w:rsidRPr="005A1ED8" w:rsidRDefault="00B638A9" w:rsidP="00B638A9">
      <w:pPr>
        <w:rPr>
          <w:rtl/>
          <w:lang w:eastAsia="he-IL"/>
        </w:rPr>
      </w:pPr>
      <w:r w:rsidRPr="005A1ED8">
        <w:rPr>
          <w:rFonts w:hint="cs"/>
          <w:rtl/>
          <w:lang w:eastAsia="he-IL"/>
        </w:rPr>
        <w:t>בבקשה, היועצת המשפטית, תתחילי להקריא אולי?</w:t>
      </w:r>
    </w:p>
    <w:p w14:paraId="6F330BE0" w14:textId="77777777" w:rsidR="00B638A9" w:rsidRDefault="00B638A9" w:rsidP="00B638A9">
      <w:pPr>
        <w:rPr>
          <w:rtl/>
          <w:lang w:eastAsia="he-IL"/>
        </w:rPr>
      </w:pPr>
    </w:p>
    <w:p w14:paraId="145B7B27" w14:textId="77777777" w:rsidR="00B638A9" w:rsidRDefault="00B638A9" w:rsidP="00B638A9">
      <w:pPr>
        <w:pStyle w:val="a4"/>
        <w:keepNext/>
        <w:rPr>
          <w:rtl/>
        </w:rPr>
      </w:pPr>
      <w:bookmarkStart w:id="4" w:name="ET_speaker_נעה_בן_שבת_6"/>
      <w:r w:rsidRPr="00B638A9">
        <w:rPr>
          <w:rStyle w:val="TagStyle"/>
          <w:rtl/>
        </w:rPr>
        <w:t xml:space="preserve"> &lt;&lt; דובר &gt;&gt; </w:t>
      </w:r>
      <w:r>
        <w:rPr>
          <w:rtl/>
        </w:rPr>
        <w:t>נעה בן שבת:</w:t>
      </w:r>
      <w:r w:rsidRPr="00B638A9">
        <w:rPr>
          <w:rStyle w:val="TagStyle"/>
          <w:rtl/>
        </w:rPr>
        <w:t xml:space="preserve"> &lt;&lt; דובר &gt;&gt;</w:t>
      </w:r>
      <w:r w:rsidR="00FE0934">
        <w:rPr>
          <w:rtl/>
        </w:rPr>
        <w:t xml:space="preserve"> </w:t>
      </w:r>
      <w:bookmarkEnd w:id="4"/>
    </w:p>
    <w:p w14:paraId="14903481" w14:textId="77777777" w:rsidR="00B638A9" w:rsidRDefault="00B638A9" w:rsidP="00B638A9">
      <w:pPr>
        <w:pStyle w:val="KeepWithNext"/>
        <w:rPr>
          <w:rtl/>
          <w:lang w:eastAsia="he-IL"/>
        </w:rPr>
      </w:pPr>
    </w:p>
    <w:p w14:paraId="7B3AE837" w14:textId="77777777" w:rsidR="00647505" w:rsidRDefault="00B638A9" w:rsidP="005A1ED8">
      <w:pPr>
        <w:rPr>
          <w:rtl/>
          <w:lang w:eastAsia="he-IL"/>
        </w:rPr>
      </w:pPr>
      <w:r>
        <w:rPr>
          <w:rFonts w:hint="cs"/>
          <w:rtl/>
          <w:lang w:eastAsia="he-IL"/>
        </w:rPr>
        <w:t>כן, אני אתחיל להקריא. אני אסביר כמה מילים לפני כן, מה מייצג הנוסח שבפניכם. הנוסח שבפניכם הוא מפריד פה בין שתי תקופות. יש פה תקופה ראשונית שבה מוצע לתת הגנה יותר רחבה גם מבחינת איזה זכויות מוגנות</w:t>
      </w:r>
      <w:r w:rsidR="005A1ED8">
        <w:rPr>
          <w:rFonts w:hint="cs"/>
          <w:rtl/>
          <w:lang w:eastAsia="he-IL"/>
        </w:rPr>
        <w:t>,</w:t>
      </w:r>
      <w:r>
        <w:rPr>
          <w:rFonts w:hint="cs"/>
          <w:rtl/>
          <w:lang w:eastAsia="he-IL"/>
        </w:rPr>
        <w:t xml:space="preserve"> וגם מבחינת בני המשפחה או</w:t>
      </w:r>
      <w:r w:rsidR="005A1ED8">
        <w:rPr>
          <w:rFonts w:hint="cs"/>
          <w:rtl/>
          <w:lang w:eastAsia="he-IL"/>
        </w:rPr>
        <w:t xml:space="preserve"> הקלה בתנאים. בתקופה זאת מוצע שת</w:t>
      </w:r>
      <w:r>
        <w:rPr>
          <w:rFonts w:hint="cs"/>
          <w:rtl/>
          <w:lang w:eastAsia="he-IL"/>
        </w:rPr>
        <w:t>היה הגנה גם מפני פיטורים וגם מפני כל פגיעה במשרה או בהיקף הכנסה</w:t>
      </w:r>
      <w:r w:rsidR="005A1ED8">
        <w:rPr>
          <w:rFonts w:hint="cs"/>
          <w:rtl/>
          <w:lang w:eastAsia="he-IL"/>
        </w:rPr>
        <w:t>,</w:t>
      </w:r>
      <w:r>
        <w:rPr>
          <w:rFonts w:hint="cs"/>
          <w:rtl/>
          <w:lang w:eastAsia="he-IL"/>
        </w:rPr>
        <w:t xml:space="preserve"> שזה כולל גם חל"ת אבל גם פגיעות יותר קטנות מאשר חל"ת, ולעומת זאת בתקופה הבאה שצריך יהיה לקבוע את שתי התקופות, לקבוע את היקפן</w:t>
      </w:r>
      <w:r w:rsidR="00647505">
        <w:rPr>
          <w:rFonts w:hint="cs"/>
          <w:rtl/>
          <w:lang w:eastAsia="he-IL"/>
        </w:rPr>
        <w:t>, יכול להיות שאפשר יהיה לדבר על בני משפחה אחרים או לקבוע יותר תנאים להגנה, וההגנה תהיה לפי מה שמוצע פה בנוסח, הגנה יותר פחותה מפני פיטורים ומפני הוצאה לחל"ת, אז פגיעות יותר קטנות בהכנסה או בהיקף המשרה לא יבואו לידי ביטוי. נתחיל לקרוא.</w:t>
      </w:r>
    </w:p>
    <w:p w14:paraId="1DEB7E65" w14:textId="77777777" w:rsidR="00647505" w:rsidRDefault="00647505" w:rsidP="00647505">
      <w:pPr>
        <w:rPr>
          <w:rtl/>
          <w:lang w:eastAsia="he-IL"/>
        </w:rPr>
      </w:pPr>
    </w:p>
    <w:p w14:paraId="6E5C9845" w14:textId="77777777" w:rsidR="00647505" w:rsidRDefault="00647505" w:rsidP="00F82EAB">
      <w:pPr>
        <w:jc w:val="center"/>
        <w:rPr>
          <w:b/>
          <w:bCs/>
          <w:rtl/>
          <w:lang w:eastAsia="he-IL"/>
        </w:rPr>
      </w:pPr>
      <w:r w:rsidRPr="00647505">
        <w:rPr>
          <w:rFonts w:hint="cs"/>
          <w:b/>
          <w:bCs/>
          <w:rtl/>
          <w:lang w:eastAsia="he-IL"/>
        </w:rPr>
        <w:t>הצעת חוק משפחות חיילים שנספו במערכה (תגמולים ושיקום)</w:t>
      </w:r>
      <w:r>
        <w:rPr>
          <w:rFonts w:hint="cs"/>
          <w:b/>
          <w:bCs/>
          <w:rtl/>
          <w:lang w:eastAsia="he-IL"/>
        </w:rPr>
        <w:t xml:space="preserve"> </w:t>
      </w:r>
      <w:r w:rsidR="00F82EAB" w:rsidRPr="00F82EAB">
        <w:rPr>
          <w:b/>
          <w:bCs/>
          <w:rtl/>
          <w:lang w:eastAsia="he-IL"/>
        </w:rPr>
        <w:t>(תיקון - איסור פיטורים של בן משפחה בשנת השכול הראשונה), התשפ״</w:t>
      </w:r>
      <w:r w:rsidR="00F82EAB">
        <w:rPr>
          <w:rFonts w:hint="cs"/>
          <w:b/>
          <w:bCs/>
          <w:rtl/>
          <w:lang w:eastAsia="he-IL"/>
        </w:rPr>
        <w:t>ה</w:t>
      </w:r>
      <w:r w:rsidR="00F82EAB" w:rsidRPr="00F82EAB">
        <w:rPr>
          <w:b/>
          <w:bCs/>
          <w:rtl/>
          <w:lang w:eastAsia="he-IL"/>
        </w:rPr>
        <w:t>-2024</w:t>
      </w:r>
    </w:p>
    <w:p w14:paraId="714A7604" w14:textId="77777777" w:rsidR="00F82EAB" w:rsidRDefault="00F82EAB" w:rsidP="00F82EAB">
      <w:pPr>
        <w:jc w:val="center"/>
        <w:rPr>
          <w:b/>
          <w:bCs/>
          <w:rtl/>
          <w:lang w:eastAsia="he-IL"/>
        </w:rPr>
      </w:pPr>
    </w:p>
    <w:p w14:paraId="509E6778" w14:textId="77777777" w:rsidR="00F82EAB" w:rsidRPr="00F82EAB" w:rsidRDefault="00F82EAB" w:rsidP="00F82EAB">
      <w:pPr>
        <w:jc w:val="left"/>
        <w:rPr>
          <w:rtl/>
          <w:lang w:eastAsia="he-IL"/>
        </w:rPr>
      </w:pPr>
      <w:r w:rsidRPr="00F82EAB">
        <w:rPr>
          <w:rFonts w:hint="cs"/>
          <w:rtl/>
          <w:lang w:eastAsia="he-IL"/>
        </w:rPr>
        <w:t>הוספת סעיף</w:t>
      </w:r>
    </w:p>
    <w:p w14:paraId="67F455B6" w14:textId="77777777" w:rsidR="00F82EAB" w:rsidRPr="00F82EAB" w:rsidRDefault="00F82EAB" w:rsidP="00F82EAB">
      <w:pPr>
        <w:jc w:val="left"/>
        <w:rPr>
          <w:rtl/>
          <w:lang w:eastAsia="he-IL"/>
        </w:rPr>
      </w:pPr>
      <w:r w:rsidRPr="00F82EAB">
        <w:rPr>
          <w:rFonts w:hint="cs"/>
          <w:rtl/>
          <w:lang w:eastAsia="he-IL"/>
        </w:rPr>
        <w:t>33ב</w:t>
      </w:r>
      <w:r w:rsidRPr="00F82EAB">
        <w:rPr>
          <w:rFonts w:hint="cs"/>
          <w:rtl/>
          <w:lang w:eastAsia="he-IL"/>
        </w:rPr>
        <w:tab/>
      </w:r>
      <w:r w:rsidRPr="00F82EAB">
        <w:rPr>
          <w:rFonts w:hint="cs"/>
          <w:rtl/>
          <w:lang w:eastAsia="he-IL"/>
        </w:rPr>
        <w:tab/>
        <w:t xml:space="preserve">1. </w:t>
      </w:r>
      <w:r>
        <w:rPr>
          <w:rFonts w:hint="cs"/>
          <w:rtl/>
          <w:lang w:eastAsia="he-IL"/>
        </w:rPr>
        <w:t xml:space="preserve">בחוק משפחות חיילים שנספו במערכה (תגמולים ושיקום), התש"י-1950 (להלן </w:t>
      </w:r>
      <w:r>
        <w:rPr>
          <w:rFonts w:hint="cs"/>
          <w:rtl/>
          <w:lang w:eastAsia="he-IL"/>
        </w:rPr>
        <w:tab/>
      </w:r>
      <w:r>
        <w:rPr>
          <w:rFonts w:hint="cs"/>
          <w:rtl/>
          <w:lang w:eastAsia="he-IL"/>
        </w:rPr>
        <w:tab/>
      </w:r>
      <w:r>
        <w:rPr>
          <w:rFonts w:hint="cs"/>
          <w:rtl/>
          <w:lang w:eastAsia="he-IL"/>
        </w:rPr>
        <w:tab/>
      </w:r>
      <w:r>
        <w:rPr>
          <w:rtl/>
          <w:lang w:eastAsia="he-IL"/>
        </w:rPr>
        <w:t>–</w:t>
      </w:r>
      <w:r>
        <w:rPr>
          <w:rFonts w:hint="cs"/>
          <w:rtl/>
          <w:lang w:eastAsia="he-IL"/>
        </w:rPr>
        <w:t xml:space="preserve"> החוק העיקרי), אחרי סעיף 33א יבוא:</w:t>
      </w:r>
    </w:p>
    <w:p w14:paraId="23890F45" w14:textId="77777777" w:rsidR="00B638A9" w:rsidRDefault="00B638A9" w:rsidP="00B638A9">
      <w:pPr>
        <w:rPr>
          <w:rtl/>
          <w:lang w:eastAsia="he-IL"/>
        </w:rPr>
      </w:pPr>
    </w:p>
    <w:p w14:paraId="5C1B8FF9" w14:textId="77777777" w:rsidR="00F82EAB" w:rsidRDefault="00F82EAB" w:rsidP="00B638A9">
      <w:pPr>
        <w:rPr>
          <w:rtl/>
          <w:lang w:eastAsia="he-IL"/>
        </w:rPr>
      </w:pPr>
      <w:r>
        <w:rPr>
          <w:rFonts w:hint="cs"/>
          <w:rtl/>
          <w:lang w:eastAsia="he-IL"/>
        </w:rPr>
        <w:tab/>
      </w:r>
      <w:r>
        <w:rPr>
          <w:rFonts w:hint="cs"/>
          <w:rtl/>
          <w:lang w:eastAsia="he-IL"/>
        </w:rPr>
        <w:tab/>
        <w:t xml:space="preserve">"איסור פיטורים </w:t>
      </w:r>
    </w:p>
    <w:p w14:paraId="286F2F5B" w14:textId="77777777" w:rsidR="00F82EAB" w:rsidRDefault="00F82EAB" w:rsidP="00B638A9">
      <w:pPr>
        <w:rPr>
          <w:rtl/>
          <w:lang w:eastAsia="he-IL"/>
        </w:rPr>
      </w:pPr>
      <w:r>
        <w:rPr>
          <w:rFonts w:hint="cs"/>
          <w:rtl/>
          <w:lang w:eastAsia="he-IL"/>
        </w:rPr>
        <w:tab/>
      </w:r>
      <w:r>
        <w:rPr>
          <w:rFonts w:hint="cs"/>
          <w:rtl/>
          <w:lang w:eastAsia="he-IL"/>
        </w:rPr>
        <w:tab/>
        <w:t xml:space="preserve">של בן משפחה </w:t>
      </w:r>
    </w:p>
    <w:p w14:paraId="4C787F1D" w14:textId="77777777" w:rsidR="00F82EAB" w:rsidRDefault="00F82EAB" w:rsidP="00B638A9">
      <w:pPr>
        <w:rPr>
          <w:rtl/>
          <w:lang w:eastAsia="he-IL"/>
        </w:rPr>
      </w:pPr>
      <w:r>
        <w:rPr>
          <w:rFonts w:hint="cs"/>
          <w:rtl/>
          <w:lang w:eastAsia="he-IL"/>
        </w:rPr>
        <w:lastRenderedPageBreak/>
        <w:tab/>
      </w:r>
      <w:r>
        <w:rPr>
          <w:rFonts w:hint="cs"/>
          <w:rtl/>
          <w:lang w:eastAsia="he-IL"/>
        </w:rPr>
        <w:tab/>
        <w:t>של חייל שנספה</w:t>
      </w:r>
      <w:r>
        <w:rPr>
          <w:rFonts w:hint="cs"/>
          <w:rtl/>
          <w:lang w:eastAsia="he-IL"/>
        </w:rPr>
        <w:tab/>
      </w:r>
      <w:r>
        <w:rPr>
          <w:rFonts w:hint="cs"/>
          <w:rtl/>
          <w:lang w:eastAsia="he-IL"/>
        </w:rPr>
        <w:tab/>
        <w:t xml:space="preserve">(א) לא יפטר מעסיק עובד שהוא בן משפחה, ולא יפגע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בהיקף המשרה או בהכנסה שלו, במהלך (</w:t>
      </w:r>
      <w:r>
        <w:rPr>
          <w:lang w:eastAsia="he-IL"/>
        </w:rPr>
        <w:t>X</w:t>
      </w:r>
      <w:r>
        <w:rPr>
          <w:rFonts w:hint="cs"/>
          <w:rtl/>
          <w:lang w:eastAsia="he-IL"/>
        </w:rPr>
        <w:t xml:space="preserve">) לאחר מות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הנספה; לעניין זה, "פגיעה" בהכנסה, למעט</w:t>
      </w:r>
      <w:r w:rsidR="00FE0934">
        <w:rPr>
          <w:rFonts w:hint="cs"/>
          <w:rtl/>
          <w:lang w:eastAsia="he-IL"/>
        </w:rPr>
        <w:t xml:space="preserve"> </w:t>
      </w:r>
      <w:r>
        <w:rPr>
          <w:rFonts w:hint="cs"/>
          <w:rtl/>
          <w:lang w:eastAsia="he-IL"/>
        </w:rPr>
        <w:t>-</w:t>
      </w:r>
    </w:p>
    <w:p w14:paraId="45B15932" w14:textId="77777777" w:rsidR="00F82EAB" w:rsidRDefault="00F82EAB" w:rsidP="00B638A9">
      <w:pPr>
        <w:rPr>
          <w:rtl/>
          <w:lang w:eastAsia="he-IL"/>
        </w:rPr>
      </w:pPr>
    </w:p>
    <w:p w14:paraId="3FB7AEF4" w14:textId="77777777" w:rsidR="00F82EAB" w:rsidRDefault="00F82EAB" w:rsidP="00F82EAB">
      <w:pPr>
        <w:pStyle w:val="aff2"/>
        <w:numPr>
          <w:ilvl w:val="0"/>
          <w:numId w:val="3"/>
        </w:numPr>
        <w:rPr>
          <w:lang w:eastAsia="he-IL"/>
        </w:rPr>
      </w:pPr>
      <w:r>
        <w:rPr>
          <w:rFonts w:hint="cs"/>
          <w:rtl/>
          <w:lang w:eastAsia="he-IL"/>
        </w:rPr>
        <w:t>פגיעה בהכנסה החלה במקום העבודה מכוח דין או הסכם קיבוצי;</w:t>
      </w:r>
    </w:p>
    <w:p w14:paraId="04BF8DAD" w14:textId="77777777" w:rsidR="00F82EAB" w:rsidRDefault="00F82EAB" w:rsidP="00F82EAB">
      <w:pPr>
        <w:pStyle w:val="aff2"/>
        <w:ind w:left="5400" w:firstLine="0"/>
        <w:rPr>
          <w:rtl/>
          <w:lang w:eastAsia="he-IL"/>
        </w:rPr>
      </w:pPr>
    </w:p>
    <w:p w14:paraId="43AAE0D1" w14:textId="77777777" w:rsidR="00F82EAB" w:rsidRDefault="00F82EAB" w:rsidP="00F82EAB">
      <w:pPr>
        <w:pStyle w:val="a4"/>
        <w:keepNext/>
        <w:rPr>
          <w:rtl/>
        </w:rPr>
      </w:pPr>
      <w:bookmarkStart w:id="5" w:name="ET_speaker_נעה_בן_שבת_7"/>
      <w:r w:rsidRPr="00F82EAB">
        <w:rPr>
          <w:rStyle w:val="TagStyle"/>
          <w:rtl/>
        </w:rPr>
        <w:t xml:space="preserve"> &lt;&lt; דובר &gt;&gt; </w:t>
      </w:r>
      <w:r>
        <w:rPr>
          <w:rtl/>
        </w:rPr>
        <w:t>נעה בן שבת:</w:t>
      </w:r>
      <w:r w:rsidRPr="00F82EAB">
        <w:rPr>
          <w:rStyle w:val="TagStyle"/>
          <w:rtl/>
        </w:rPr>
        <w:t xml:space="preserve"> &lt;&lt; דובר &gt;&gt;</w:t>
      </w:r>
      <w:r w:rsidR="00FE0934">
        <w:rPr>
          <w:rtl/>
        </w:rPr>
        <w:t xml:space="preserve"> </w:t>
      </w:r>
      <w:bookmarkEnd w:id="5"/>
    </w:p>
    <w:p w14:paraId="0D7F89E5" w14:textId="77777777" w:rsidR="00F82EAB" w:rsidRDefault="00F82EAB" w:rsidP="00F82EAB">
      <w:pPr>
        <w:pStyle w:val="KeepWithNext"/>
        <w:rPr>
          <w:rtl/>
          <w:lang w:eastAsia="he-IL"/>
        </w:rPr>
      </w:pPr>
    </w:p>
    <w:p w14:paraId="70D9D31B" w14:textId="77777777" w:rsidR="00F82EAB" w:rsidRDefault="00F82EAB" w:rsidP="005A1ED8">
      <w:pPr>
        <w:rPr>
          <w:rtl/>
          <w:lang w:eastAsia="he-IL"/>
        </w:rPr>
      </w:pPr>
      <w:r>
        <w:rPr>
          <w:rFonts w:hint="cs"/>
          <w:rtl/>
          <w:lang w:eastAsia="he-IL"/>
        </w:rPr>
        <w:t xml:space="preserve">זאת אומרת, אם זה משהו כולל, לא פגיעה אישית באותו אדם אלא משהו כללי. </w:t>
      </w:r>
    </w:p>
    <w:p w14:paraId="6F84A67F" w14:textId="77777777" w:rsidR="00F82EAB" w:rsidRDefault="00F82EAB" w:rsidP="00F82EAB">
      <w:pPr>
        <w:rPr>
          <w:rtl/>
          <w:lang w:eastAsia="he-IL"/>
        </w:rPr>
      </w:pPr>
    </w:p>
    <w:p w14:paraId="4EF4415C" w14:textId="77777777" w:rsidR="00F82EAB" w:rsidRDefault="00F82EAB" w:rsidP="00F82EAB">
      <w:pPr>
        <w:pStyle w:val="aff2"/>
        <w:numPr>
          <w:ilvl w:val="0"/>
          <w:numId w:val="3"/>
        </w:numPr>
        <w:rPr>
          <w:lang w:eastAsia="he-IL"/>
        </w:rPr>
      </w:pPr>
      <w:r>
        <w:rPr>
          <w:rFonts w:hint="cs"/>
          <w:rtl/>
          <w:lang w:eastAsia="he-IL"/>
        </w:rPr>
        <w:t>פגיעה ברכיב השכר המשולם לעובד בהתאם לתפוקת עבודתו, ובלבד שהפגיעה בתפוקת עבודתו לא נגרמה מסיבות התלויות במעסיק.</w:t>
      </w:r>
    </w:p>
    <w:p w14:paraId="0B7C3D91" w14:textId="77777777" w:rsidR="00F82EAB" w:rsidRDefault="00F82EAB" w:rsidP="00F82EAB">
      <w:pPr>
        <w:pStyle w:val="aff2"/>
        <w:ind w:left="5400" w:firstLine="0"/>
        <w:rPr>
          <w:rtl/>
          <w:lang w:eastAsia="he-IL"/>
        </w:rPr>
      </w:pPr>
    </w:p>
    <w:p w14:paraId="3852A0AB" w14:textId="77777777" w:rsidR="00F82EAB" w:rsidRDefault="00F82EAB" w:rsidP="00F82EAB">
      <w:pPr>
        <w:pStyle w:val="a4"/>
        <w:keepNext/>
        <w:rPr>
          <w:rtl/>
        </w:rPr>
      </w:pPr>
      <w:bookmarkStart w:id="6" w:name="ET_speaker_נעה_בן_שבת_8"/>
      <w:r w:rsidRPr="00F82EAB">
        <w:rPr>
          <w:rStyle w:val="TagStyle"/>
          <w:rtl/>
        </w:rPr>
        <w:t xml:space="preserve"> &lt;&lt; דובר &gt;&gt; </w:t>
      </w:r>
      <w:r>
        <w:rPr>
          <w:rtl/>
        </w:rPr>
        <w:t>נעה בן שבת:</w:t>
      </w:r>
      <w:r w:rsidRPr="00F82EAB">
        <w:rPr>
          <w:rStyle w:val="TagStyle"/>
          <w:rtl/>
        </w:rPr>
        <w:t xml:space="preserve"> &lt;&lt; דובר &gt;&gt;</w:t>
      </w:r>
      <w:r w:rsidR="00FE0934">
        <w:rPr>
          <w:rtl/>
        </w:rPr>
        <w:t xml:space="preserve"> </w:t>
      </w:r>
      <w:bookmarkEnd w:id="6"/>
    </w:p>
    <w:p w14:paraId="54EA946A" w14:textId="77777777" w:rsidR="00F82EAB" w:rsidRDefault="00F82EAB" w:rsidP="00F82EAB">
      <w:pPr>
        <w:pStyle w:val="KeepWithNext"/>
        <w:rPr>
          <w:rtl/>
          <w:lang w:eastAsia="he-IL"/>
        </w:rPr>
      </w:pPr>
    </w:p>
    <w:p w14:paraId="464C8D9C" w14:textId="77777777" w:rsidR="00F82EAB" w:rsidRDefault="00F82EAB" w:rsidP="00F82EAB">
      <w:pPr>
        <w:rPr>
          <w:rtl/>
          <w:lang w:eastAsia="he-IL"/>
        </w:rPr>
      </w:pPr>
      <w:r>
        <w:rPr>
          <w:rFonts w:hint="cs"/>
          <w:rtl/>
          <w:lang w:eastAsia="he-IL"/>
        </w:rPr>
        <w:t xml:space="preserve">בפועל </w:t>
      </w:r>
      <w:r w:rsidR="00330137">
        <w:rPr>
          <w:rFonts w:hint="cs"/>
          <w:rtl/>
          <w:lang w:eastAsia="he-IL"/>
        </w:rPr>
        <w:t xml:space="preserve">הוא עובד ואין לו את אותה תפוקה, זה בעצמו לא ייחשב הפגיעה בהיקף ההכנסה. </w:t>
      </w:r>
    </w:p>
    <w:p w14:paraId="01E1711E" w14:textId="77777777" w:rsidR="00330137" w:rsidRDefault="00330137" w:rsidP="00F82EAB">
      <w:pPr>
        <w:rPr>
          <w:rtl/>
          <w:lang w:eastAsia="he-IL"/>
        </w:rPr>
      </w:pPr>
    </w:p>
    <w:p w14:paraId="40BD3E67" w14:textId="77777777" w:rsidR="00330137" w:rsidRDefault="00330137" w:rsidP="005A1ED8">
      <w:pPr>
        <w:rPr>
          <w:rtl/>
          <w:lang w:eastAsia="he-IL"/>
        </w:rPr>
      </w:pPr>
      <w:r>
        <w:rPr>
          <w:rFonts w:hint="cs"/>
          <w:rtl/>
          <w:lang w:eastAsia="he-IL"/>
        </w:rPr>
        <w:t xml:space="preserve">אני אמשיך לקרוא </w:t>
      </w:r>
      <w:r w:rsidR="005A1ED8">
        <w:rPr>
          <w:rFonts w:hint="cs"/>
          <w:rtl/>
          <w:lang w:eastAsia="he-IL"/>
        </w:rPr>
        <w:t xml:space="preserve">את </w:t>
      </w:r>
      <w:r>
        <w:rPr>
          <w:rFonts w:hint="cs"/>
          <w:rtl/>
          <w:lang w:eastAsia="he-IL"/>
        </w:rPr>
        <w:t>סעיף קטן (ב). שניהם מתייחסים לתקופה הראשונית.</w:t>
      </w:r>
    </w:p>
    <w:p w14:paraId="370FB93B" w14:textId="77777777" w:rsidR="009303B4" w:rsidRDefault="009303B4" w:rsidP="00F82EAB">
      <w:pPr>
        <w:rPr>
          <w:rtl/>
          <w:lang w:eastAsia="he-IL"/>
        </w:rPr>
      </w:pPr>
    </w:p>
    <w:p w14:paraId="7141E5AC" w14:textId="77777777" w:rsidR="009303B4" w:rsidRDefault="009303B4" w:rsidP="00DC724F">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 על אף האמור בסעיף קטן (א), ועדת תעסוקה רשאית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לתת למעסיק היתר לפיטורים בתקופה האמורה באותו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סעיף קטן, אם המעסיק הוכיח כי עסקו חדל לפעול,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ובלבד שההיתר לא יינתן לגבי תקופה שקדמה ליום שבו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חדל העסק לפעול</w:t>
      </w:r>
      <w:r w:rsidR="00DC724F">
        <w:rPr>
          <w:rFonts w:hint="cs"/>
          <w:rtl/>
          <w:lang w:eastAsia="he-IL"/>
        </w:rPr>
        <w:t xml:space="preserve">. לעניין זה, "חדל לפעול" </w:t>
      </w:r>
      <w:r w:rsidR="00DC724F">
        <w:rPr>
          <w:rtl/>
          <w:lang w:eastAsia="he-IL"/>
        </w:rPr>
        <w:t>–</w:t>
      </w:r>
      <w:r w:rsidR="00DC724F">
        <w:rPr>
          <w:rFonts w:hint="cs"/>
          <w:rtl/>
          <w:lang w:eastAsia="he-IL"/>
        </w:rPr>
        <w:t xml:space="preserve"> הפסקת </w:t>
      </w:r>
      <w:r w:rsidR="00DC724F">
        <w:rPr>
          <w:rFonts w:hint="cs"/>
          <w:rtl/>
          <w:lang w:eastAsia="he-IL"/>
        </w:rPr>
        <w:tab/>
      </w:r>
      <w:r w:rsidR="00DC724F">
        <w:rPr>
          <w:rFonts w:hint="cs"/>
          <w:rtl/>
          <w:lang w:eastAsia="he-IL"/>
        </w:rPr>
        <w:tab/>
      </w:r>
      <w:r w:rsidR="00DC724F">
        <w:rPr>
          <w:rFonts w:hint="cs"/>
          <w:rtl/>
          <w:lang w:eastAsia="he-IL"/>
        </w:rPr>
        <w:tab/>
      </w:r>
      <w:r w:rsidR="00DC724F">
        <w:rPr>
          <w:rFonts w:hint="cs"/>
          <w:rtl/>
          <w:lang w:eastAsia="he-IL"/>
        </w:rPr>
        <w:tab/>
      </w:r>
      <w:r w:rsidR="00DC724F">
        <w:rPr>
          <w:rFonts w:hint="cs"/>
          <w:rtl/>
          <w:lang w:eastAsia="he-IL"/>
        </w:rPr>
        <w:tab/>
      </w:r>
      <w:r w:rsidR="00DC724F">
        <w:rPr>
          <w:rFonts w:hint="cs"/>
          <w:rtl/>
          <w:lang w:eastAsia="he-IL"/>
        </w:rPr>
        <w:tab/>
        <w:t>פעילות שאינה זמנית.</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w:t>
      </w:r>
    </w:p>
    <w:p w14:paraId="0814DE24" w14:textId="77777777" w:rsidR="009303B4" w:rsidRDefault="009303B4" w:rsidP="00F82EAB">
      <w:pPr>
        <w:rPr>
          <w:rtl/>
          <w:lang w:eastAsia="he-IL"/>
        </w:rPr>
      </w:pPr>
    </w:p>
    <w:p w14:paraId="239AB8DD" w14:textId="77777777" w:rsidR="009303B4" w:rsidRDefault="009303B4" w:rsidP="009303B4">
      <w:pPr>
        <w:pStyle w:val="a4"/>
        <w:keepNext/>
        <w:rPr>
          <w:rtl/>
        </w:rPr>
      </w:pPr>
      <w:bookmarkStart w:id="7" w:name="ET_speaker_נעה_בן_שבת_9"/>
      <w:r w:rsidRPr="009303B4">
        <w:rPr>
          <w:rStyle w:val="TagStyle"/>
          <w:rtl/>
        </w:rPr>
        <w:t xml:space="preserve"> &lt;&lt; דובר &gt;&gt; </w:t>
      </w:r>
      <w:r>
        <w:rPr>
          <w:rtl/>
        </w:rPr>
        <w:t>נעה בן שבת:</w:t>
      </w:r>
      <w:r w:rsidRPr="009303B4">
        <w:rPr>
          <w:rStyle w:val="TagStyle"/>
          <w:rtl/>
        </w:rPr>
        <w:t xml:space="preserve"> &lt;&lt; דובר &gt;&gt;</w:t>
      </w:r>
      <w:r w:rsidR="00FE0934">
        <w:rPr>
          <w:rtl/>
        </w:rPr>
        <w:t xml:space="preserve"> </w:t>
      </w:r>
      <w:bookmarkEnd w:id="7"/>
    </w:p>
    <w:p w14:paraId="01B2A917" w14:textId="77777777" w:rsidR="009303B4" w:rsidRDefault="009303B4" w:rsidP="009303B4">
      <w:pPr>
        <w:pStyle w:val="KeepWithNext"/>
        <w:rPr>
          <w:rtl/>
          <w:lang w:eastAsia="he-IL"/>
        </w:rPr>
      </w:pPr>
    </w:p>
    <w:p w14:paraId="3E0D90AD" w14:textId="77777777" w:rsidR="009303B4" w:rsidRDefault="00DC724F" w:rsidP="009303B4">
      <w:pPr>
        <w:rPr>
          <w:rtl/>
          <w:lang w:eastAsia="he-IL"/>
        </w:rPr>
      </w:pPr>
      <w:r>
        <w:rPr>
          <w:rFonts w:hint="cs"/>
          <w:rtl/>
          <w:lang w:eastAsia="he-IL"/>
        </w:rPr>
        <w:t>אם העסק של המעסיק באמת חדל לפעול, העסק זה נסיבות אובייקטיביות וזה לא חדלה זמנית כמו למשל אם המעסיק יוצא בעצמו למילואים. זה לא הפסקה מהסוג הזה של מילואים, אלא עסק שלחלוטין חדל לפעול. במקרה הזה ההגנה הזאת לא יכולה לחול. כאן עולה השאלה על איזה בני משפחה מבקשים להחיל.</w:t>
      </w:r>
    </w:p>
    <w:p w14:paraId="297414F8" w14:textId="77777777" w:rsidR="00DC724F" w:rsidRDefault="00DC724F" w:rsidP="009303B4">
      <w:pPr>
        <w:rPr>
          <w:rtl/>
          <w:lang w:eastAsia="he-IL"/>
        </w:rPr>
      </w:pPr>
    </w:p>
    <w:p w14:paraId="65552996" w14:textId="77777777" w:rsidR="00DC724F" w:rsidRDefault="00DC724F" w:rsidP="00DC724F">
      <w:pPr>
        <w:pStyle w:val="af6"/>
        <w:keepNext/>
        <w:rPr>
          <w:rtl/>
        </w:rPr>
      </w:pPr>
      <w:bookmarkStart w:id="8" w:name="ET_yor_4996_10"/>
      <w:r w:rsidRPr="00DC724F">
        <w:rPr>
          <w:rStyle w:val="TagStyle"/>
          <w:rtl/>
        </w:rPr>
        <w:t xml:space="preserve"> &lt;&lt; יור &gt;&gt; </w:t>
      </w:r>
      <w:r>
        <w:rPr>
          <w:rtl/>
        </w:rPr>
        <w:t xml:space="preserve">היו"ר ישראל </w:t>
      </w:r>
      <w:proofErr w:type="spellStart"/>
      <w:r>
        <w:rPr>
          <w:rtl/>
        </w:rPr>
        <w:t>אייכלר</w:t>
      </w:r>
      <w:proofErr w:type="spellEnd"/>
      <w:r>
        <w:rPr>
          <w:rtl/>
        </w:rPr>
        <w:t>:</w:t>
      </w:r>
      <w:r w:rsidRPr="00DC724F">
        <w:rPr>
          <w:rStyle w:val="TagStyle"/>
          <w:rtl/>
        </w:rPr>
        <w:t xml:space="preserve"> &lt;&lt; יור &gt;&gt;</w:t>
      </w:r>
      <w:r w:rsidR="00FE0934">
        <w:rPr>
          <w:rtl/>
        </w:rPr>
        <w:t xml:space="preserve"> </w:t>
      </w:r>
      <w:bookmarkEnd w:id="8"/>
    </w:p>
    <w:p w14:paraId="0F2941E0" w14:textId="77777777" w:rsidR="00DC724F" w:rsidRDefault="00DC724F" w:rsidP="00DC724F">
      <w:pPr>
        <w:pStyle w:val="KeepWithNext"/>
        <w:rPr>
          <w:rtl/>
          <w:lang w:eastAsia="he-IL"/>
        </w:rPr>
      </w:pPr>
    </w:p>
    <w:p w14:paraId="3CD0F4CF" w14:textId="77777777" w:rsidR="00DC724F" w:rsidRDefault="00DC724F" w:rsidP="00DC724F">
      <w:pPr>
        <w:rPr>
          <w:rtl/>
          <w:lang w:eastAsia="he-IL"/>
        </w:rPr>
      </w:pPr>
      <w:r>
        <w:rPr>
          <w:rFonts w:hint="cs"/>
          <w:rtl/>
          <w:lang w:eastAsia="he-IL"/>
        </w:rPr>
        <w:t xml:space="preserve">את החלופה שסימנת את לא מכניסה. </w:t>
      </w:r>
    </w:p>
    <w:p w14:paraId="374C7926" w14:textId="77777777" w:rsidR="00DC724F" w:rsidRDefault="00DC724F" w:rsidP="00DC724F">
      <w:pPr>
        <w:rPr>
          <w:rtl/>
          <w:lang w:eastAsia="he-IL"/>
        </w:rPr>
      </w:pPr>
    </w:p>
    <w:p w14:paraId="0BD07961" w14:textId="77777777" w:rsidR="00DC724F" w:rsidRDefault="00DC724F" w:rsidP="00DC724F">
      <w:pPr>
        <w:pStyle w:val="a4"/>
        <w:keepNext/>
        <w:rPr>
          <w:rtl/>
        </w:rPr>
      </w:pPr>
      <w:bookmarkStart w:id="9" w:name="ET_speaker_נעה_בן_שבת_11"/>
      <w:r w:rsidRPr="00DC724F">
        <w:rPr>
          <w:rStyle w:val="TagStyle"/>
          <w:rtl/>
        </w:rPr>
        <w:t xml:space="preserve"> &lt;&lt; דובר &gt;&gt; </w:t>
      </w:r>
      <w:r>
        <w:rPr>
          <w:rtl/>
        </w:rPr>
        <w:t>נעה בן שבת:</w:t>
      </w:r>
      <w:r w:rsidRPr="00DC724F">
        <w:rPr>
          <w:rStyle w:val="TagStyle"/>
          <w:rtl/>
        </w:rPr>
        <w:t xml:space="preserve"> &lt;&lt; דובר &gt;&gt;</w:t>
      </w:r>
      <w:r w:rsidR="00FE0934">
        <w:rPr>
          <w:rtl/>
        </w:rPr>
        <w:t xml:space="preserve"> </w:t>
      </w:r>
      <w:bookmarkEnd w:id="9"/>
    </w:p>
    <w:p w14:paraId="57CD3828" w14:textId="77777777" w:rsidR="00DC724F" w:rsidRDefault="00DC724F" w:rsidP="00DC724F">
      <w:pPr>
        <w:pStyle w:val="KeepWithNext"/>
        <w:rPr>
          <w:rtl/>
          <w:lang w:eastAsia="he-IL"/>
        </w:rPr>
      </w:pPr>
    </w:p>
    <w:p w14:paraId="76F04007" w14:textId="77777777" w:rsidR="00DC724F" w:rsidRDefault="00DC724F" w:rsidP="00DC724F">
      <w:pPr>
        <w:rPr>
          <w:rtl/>
          <w:lang w:eastAsia="he-IL"/>
        </w:rPr>
      </w:pPr>
      <w:r>
        <w:rPr>
          <w:rFonts w:hint="cs"/>
          <w:rtl/>
          <w:lang w:eastAsia="he-IL"/>
        </w:rPr>
        <w:t>החלופה הזאת היא פשוט חלופה, לכתוב את זה בצורה אחרת.</w:t>
      </w:r>
    </w:p>
    <w:p w14:paraId="79D54327" w14:textId="77777777" w:rsidR="00DC724F" w:rsidRDefault="00DC724F" w:rsidP="00DC724F">
      <w:pPr>
        <w:rPr>
          <w:rtl/>
          <w:lang w:eastAsia="he-IL"/>
        </w:rPr>
      </w:pPr>
    </w:p>
    <w:p w14:paraId="057E1DB1" w14:textId="77777777" w:rsidR="00DC724F" w:rsidRDefault="00DC724F" w:rsidP="00DC724F">
      <w:pPr>
        <w:pStyle w:val="af6"/>
        <w:keepNext/>
        <w:rPr>
          <w:rtl/>
        </w:rPr>
      </w:pPr>
      <w:bookmarkStart w:id="10" w:name="ET_yor_4996_12"/>
      <w:r w:rsidRPr="00DC724F">
        <w:rPr>
          <w:rStyle w:val="TagStyle"/>
          <w:rtl/>
        </w:rPr>
        <w:t xml:space="preserve"> &lt;&lt; יור &gt;&gt; </w:t>
      </w:r>
      <w:r>
        <w:rPr>
          <w:rtl/>
        </w:rPr>
        <w:t xml:space="preserve">היו"ר ישראל </w:t>
      </w:r>
      <w:proofErr w:type="spellStart"/>
      <w:r>
        <w:rPr>
          <w:rtl/>
        </w:rPr>
        <w:t>אייכלר</w:t>
      </w:r>
      <w:proofErr w:type="spellEnd"/>
      <w:r>
        <w:rPr>
          <w:rtl/>
        </w:rPr>
        <w:t>:</w:t>
      </w:r>
      <w:r w:rsidRPr="00DC724F">
        <w:rPr>
          <w:rStyle w:val="TagStyle"/>
          <w:rtl/>
        </w:rPr>
        <w:t xml:space="preserve"> &lt;&lt; יור &gt;&gt;</w:t>
      </w:r>
      <w:r w:rsidR="00FE0934">
        <w:rPr>
          <w:rtl/>
        </w:rPr>
        <w:t xml:space="preserve"> </w:t>
      </w:r>
      <w:bookmarkEnd w:id="10"/>
    </w:p>
    <w:p w14:paraId="5245BFC7" w14:textId="77777777" w:rsidR="00DC724F" w:rsidRDefault="00DC724F" w:rsidP="00DC724F">
      <w:pPr>
        <w:pStyle w:val="KeepWithNext"/>
        <w:rPr>
          <w:rtl/>
          <w:lang w:eastAsia="he-IL"/>
        </w:rPr>
      </w:pPr>
    </w:p>
    <w:p w14:paraId="58DB2323" w14:textId="77777777" w:rsidR="00DC724F" w:rsidRDefault="00DC724F" w:rsidP="00DC724F">
      <w:pPr>
        <w:rPr>
          <w:rtl/>
          <w:lang w:eastAsia="he-IL"/>
        </w:rPr>
      </w:pPr>
      <w:r>
        <w:rPr>
          <w:rFonts w:hint="cs"/>
          <w:rtl/>
          <w:lang w:eastAsia="he-IL"/>
        </w:rPr>
        <w:t>לא כדאי לכתוב את זה ככה</w:t>
      </w:r>
      <w:r w:rsidR="005A1ED8">
        <w:rPr>
          <w:rFonts w:hint="cs"/>
          <w:rtl/>
          <w:lang w:eastAsia="he-IL"/>
        </w:rPr>
        <w:t>,</w:t>
      </w:r>
      <w:r>
        <w:rPr>
          <w:rFonts w:hint="cs"/>
          <w:rtl/>
          <w:lang w:eastAsia="he-IL"/>
        </w:rPr>
        <w:t xml:space="preserve"> כי גם אדם שהעסק שלו קרס לתקופה זמנית, הוא לא יכול ל</w:t>
      </w:r>
      <w:r w:rsidR="004E50B7">
        <w:rPr>
          <w:rFonts w:hint="cs"/>
          <w:rtl/>
          <w:lang w:eastAsia="he-IL"/>
        </w:rPr>
        <w:t xml:space="preserve">החזיק אנשים. </w:t>
      </w:r>
    </w:p>
    <w:p w14:paraId="69DFDA7E" w14:textId="77777777" w:rsidR="004E50B7" w:rsidRDefault="004E50B7" w:rsidP="00DC724F">
      <w:pPr>
        <w:rPr>
          <w:rtl/>
          <w:lang w:eastAsia="he-IL"/>
        </w:rPr>
      </w:pPr>
    </w:p>
    <w:p w14:paraId="4BCDF960" w14:textId="77777777" w:rsidR="004E50B7" w:rsidRDefault="004E50B7" w:rsidP="004E50B7">
      <w:pPr>
        <w:pStyle w:val="a4"/>
        <w:keepNext/>
        <w:rPr>
          <w:rtl/>
        </w:rPr>
      </w:pPr>
      <w:bookmarkStart w:id="11" w:name="ET_speaker_נעה_בן_שבת_13"/>
      <w:r w:rsidRPr="004E50B7">
        <w:rPr>
          <w:rStyle w:val="TagStyle"/>
          <w:rtl/>
        </w:rPr>
        <w:t xml:space="preserve"> &lt;&lt; דובר &gt;&gt; </w:t>
      </w:r>
      <w:r>
        <w:rPr>
          <w:rtl/>
        </w:rPr>
        <w:t>נעה בן שבת:</w:t>
      </w:r>
      <w:r w:rsidRPr="004E50B7">
        <w:rPr>
          <w:rStyle w:val="TagStyle"/>
          <w:rtl/>
        </w:rPr>
        <w:t xml:space="preserve"> &lt;&lt; דובר &gt;&gt;</w:t>
      </w:r>
      <w:r w:rsidR="00FE0934">
        <w:rPr>
          <w:rtl/>
        </w:rPr>
        <w:t xml:space="preserve"> </w:t>
      </w:r>
      <w:bookmarkEnd w:id="11"/>
    </w:p>
    <w:p w14:paraId="37E4BD67" w14:textId="77777777" w:rsidR="004E50B7" w:rsidRDefault="004E50B7" w:rsidP="004E50B7">
      <w:pPr>
        <w:pStyle w:val="KeepWithNext"/>
        <w:rPr>
          <w:rtl/>
          <w:lang w:eastAsia="he-IL"/>
        </w:rPr>
      </w:pPr>
    </w:p>
    <w:p w14:paraId="5D42F6FA" w14:textId="77777777" w:rsidR="000D2938" w:rsidRDefault="004E50B7" w:rsidP="005A1ED8">
      <w:pPr>
        <w:rPr>
          <w:rtl/>
          <w:lang w:eastAsia="he-IL"/>
        </w:rPr>
      </w:pPr>
      <w:r>
        <w:rPr>
          <w:rFonts w:hint="cs"/>
          <w:rtl/>
          <w:lang w:eastAsia="he-IL"/>
        </w:rPr>
        <w:t xml:space="preserve">שתי החלופות עוסקות בהפסקה שאינה זמנית. ההבדל הוא שהחלופה הראשונה דורשת ללכת לוועדת תעסוקה ולקבל היתר. החלופה השנייה אומרת שההוראות לא יחולו, זאת אומרת שלא תהיה הגנה כזאת במקרה של הפסקה זמנית, אז אפשר לפטר אפילו בלי לקבל היתר. </w:t>
      </w:r>
      <w:r w:rsidR="000D2938" w:rsidRPr="000D2938">
        <w:rPr>
          <w:rtl/>
          <w:lang w:eastAsia="he-IL"/>
        </w:rPr>
        <w:t xml:space="preserve">זה ההבדל בין שתי החלופות שברישה </w:t>
      </w:r>
      <w:proofErr w:type="spellStart"/>
      <w:r w:rsidR="000D2938" w:rsidRPr="000D2938">
        <w:rPr>
          <w:rtl/>
          <w:lang w:eastAsia="he-IL"/>
        </w:rPr>
        <w:t>ובסיפה</w:t>
      </w:r>
      <w:proofErr w:type="spellEnd"/>
      <w:r w:rsidR="000D2938" w:rsidRPr="000D2938">
        <w:rPr>
          <w:rtl/>
          <w:lang w:eastAsia="he-IL"/>
        </w:rPr>
        <w:t>.</w:t>
      </w:r>
    </w:p>
    <w:p w14:paraId="6D09B780" w14:textId="77777777" w:rsidR="000D2938" w:rsidRDefault="000D2938" w:rsidP="004E50B7">
      <w:pPr>
        <w:rPr>
          <w:rtl/>
          <w:lang w:eastAsia="he-IL"/>
        </w:rPr>
      </w:pPr>
    </w:p>
    <w:p w14:paraId="28D18BCF" w14:textId="77777777" w:rsidR="000D2938" w:rsidRDefault="000D2938" w:rsidP="000D2938">
      <w:pPr>
        <w:pStyle w:val="a4"/>
        <w:keepNext/>
        <w:rPr>
          <w:rtl/>
        </w:rPr>
      </w:pPr>
      <w:bookmarkStart w:id="12" w:name="ET_speaker_6341_14"/>
      <w:r w:rsidRPr="000D2938">
        <w:rPr>
          <w:rStyle w:val="TagStyle"/>
          <w:rtl/>
        </w:rPr>
        <w:lastRenderedPageBreak/>
        <w:t xml:space="preserve"> &lt;&lt; דובר &gt;&gt; </w:t>
      </w:r>
      <w:r>
        <w:rPr>
          <w:rtl/>
        </w:rPr>
        <w:t>דבי ביטון (יש עתיד):</w:t>
      </w:r>
      <w:r w:rsidRPr="000D2938">
        <w:rPr>
          <w:rStyle w:val="TagStyle"/>
          <w:rtl/>
        </w:rPr>
        <w:t xml:space="preserve"> &lt;&lt; דובר &gt;&gt;</w:t>
      </w:r>
      <w:r w:rsidR="00FE0934">
        <w:rPr>
          <w:rtl/>
        </w:rPr>
        <w:t xml:space="preserve"> </w:t>
      </w:r>
      <w:bookmarkEnd w:id="12"/>
    </w:p>
    <w:p w14:paraId="09ED43AB" w14:textId="77777777" w:rsidR="000D2938" w:rsidRDefault="000D2938" w:rsidP="000D2938">
      <w:pPr>
        <w:pStyle w:val="KeepWithNext"/>
        <w:rPr>
          <w:rtl/>
          <w:lang w:eastAsia="he-IL"/>
        </w:rPr>
      </w:pPr>
    </w:p>
    <w:p w14:paraId="6E49A4D3" w14:textId="77777777" w:rsidR="000D2938" w:rsidRDefault="000D2938" w:rsidP="000D2938">
      <w:pPr>
        <w:rPr>
          <w:rtl/>
          <w:lang w:eastAsia="he-IL"/>
        </w:rPr>
      </w:pPr>
      <w:r>
        <w:rPr>
          <w:rFonts w:hint="cs"/>
          <w:rtl/>
          <w:lang w:eastAsia="he-IL"/>
        </w:rPr>
        <w:t>אם סוגרים את העסק, אם העסק קרס, זאת אומרת שאין שיקולים זרים שם. כשהעסק קרס, המ</w:t>
      </w:r>
      <w:r w:rsidR="005A1ED8">
        <w:rPr>
          <w:rFonts w:hint="cs"/>
          <w:rtl/>
          <w:lang w:eastAsia="he-IL"/>
        </w:rPr>
        <w:t>ע</w:t>
      </w:r>
      <w:r>
        <w:rPr>
          <w:rFonts w:hint="cs"/>
          <w:rtl/>
          <w:lang w:eastAsia="he-IL"/>
        </w:rPr>
        <w:t xml:space="preserve">סיק, אין לו עסק, אז אתה לא יכול להמשיך להעסיק. </w:t>
      </w:r>
    </w:p>
    <w:p w14:paraId="1A452B37" w14:textId="77777777" w:rsidR="00652350" w:rsidRDefault="00652350" w:rsidP="000D2938">
      <w:pPr>
        <w:rPr>
          <w:rtl/>
          <w:lang w:eastAsia="he-IL"/>
        </w:rPr>
      </w:pPr>
    </w:p>
    <w:p w14:paraId="6A979A7F" w14:textId="77777777" w:rsidR="00652350" w:rsidRDefault="00652350" w:rsidP="00652350">
      <w:pPr>
        <w:pStyle w:val="af6"/>
        <w:keepNext/>
        <w:rPr>
          <w:rtl/>
        </w:rPr>
      </w:pPr>
      <w:bookmarkStart w:id="13" w:name="ET_yor_4996_16"/>
      <w:r w:rsidRPr="00652350">
        <w:rPr>
          <w:rStyle w:val="TagStyle"/>
          <w:rtl/>
        </w:rPr>
        <w:t xml:space="preserve"> &lt;&lt; יור &gt;&gt; </w:t>
      </w:r>
      <w:r>
        <w:rPr>
          <w:rtl/>
        </w:rPr>
        <w:t xml:space="preserve">היו"ר ישראל </w:t>
      </w:r>
      <w:proofErr w:type="spellStart"/>
      <w:r>
        <w:rPr>
          <w:rtl/>
        </w:rPr>
        <w:t>אייכלר</w:t>
      </w:r>
      <w:proofErr w:type="spellEnd"/>
      <w:r>
        <w:rPr>
          <w:rtl/>
        </w:rPr>
        <w:t>:</w:t>
      </w:r>
      <w:r w:rsidRPr="00652350">
        <w:rPr>
          <w:rStyle w:val="TagStyle"/>
          <w:rtl/>
        </w:rPr>
        <w:t xml:space="preserve"> &lt;&lt; יור &gt;&gt;</w:t>
      </w:r>
      <w:r w:rsidR="00FE0934">
        <w:rPr>
          <w:rtl/>
        </w:rPr>
        <w:t xml:space="preserve"> </w:t>
      </w:r>
      <w:bookmarkEnd w:id="13"/>
    </w:p>
    <w:p w14:paraId="550ED8D8" w14:textId="77777777" w:rsidR="00652350" w:rsidRDefault="00652350" w:rsidP="00652350">
      <w:pPr>
        <w:pStyle w:val="KeepWithNext"/>
        <w:rPr>
          <w:rtl/>
          <w:lang w:eastAsia="he-IL"/>
        </w:rPr>
      </w:pPr>
    </w:p>
    <w:p w14:paraId="35A1C716" w14:textId="77777777" w:rsidR="00652350" w:rsidRDefault="00652350" w:rsidP="00652350">
      <w:pPr>
        <w:rPr>
          <w:rtl/>
          <w:lang w:eastAsia="he-IL"/>
        </w:rPr>
      </w:pPr>
      <w:r>
        <w:rPr>
          <w:rFonts w:hint="cs"/>
          <w:rtl/>
          <w:lang w:eastAsia="he-IL"/>
        </w:rPr>
        <w:t xml:space="preserve">אז החלופה השנייה. </w:t>
      </w:r>
    </w:p>
    <w:p w14:paraId="1A5F710F" w14:textId="77777777" w:rsidR="00652350" w:rsidRDefault="00652350" w:rsidP="00652350">
      <w:pPr>
        <w:rPr>
          <w:rtl/>
          <w:lang w:eastAsia="he-IL"/>
        </w:rPr>
      </w:pPr>
    </w:p>
    <w:p w14:paraId="5A810CA9" w14:textId="77777777" w:rsidR="00652350" w:rsidRDefault="00652350" w:rsidP="00652350">
      <w:pPr>
        <w:pStyle w:val="a4"/>
        <w:keepNext/>
        <w:rPr>
          <w:rtl/>
        </w:rPr>
      </w:pPr>
      <w:bookmarkStart w:id="14" w:name="ET_speaker_נעה_בן_שבת_17"/>
      <w:r w:rsidRPr="00652350">
        <w:rPr>
          <w:rStyle w:val="TagStyle"/>
          <w:rtl/>
        </w:rPr>
        <w:t xml:space="preserve"> &lt;&lt; דובר &gt;&gt; </w:t>
      </w:r>
      <w:r>
        <w:rPr>
          <w:rtl/>
        </w:rPr>
        <w:t>נעה בן שבת:</w:t>
      </w:r>
      <w:r w:rsidRPr="00652350">
        <w:rPr>
          <w:rStyle w:val="TagStyle"/>
          <w:rtl/>
        </w:rPr>
        <w:t xml:space="preserve"> &lt;&lt; דובר &gt;&gt;</w:t>
      </w:r>
      <w:r w:rsidR="00FE0934">
        <w:rPr>
          <w:rtl/>
        </w:rPr>
        <w:t xml:space="preserve"> </w:t>
      </w:r>
      <w:bookmarkEnd w:id="14"/>
    </w:p>
    <w:p w14:paraId="23CFA2C9" w14:textId="77777777" w:rsidR="00652350" w:rsidRDefault="00652350" w:rsidP="00652350">
      <w:pPr>
        <w:pStyle w:val="KeepWithNext"/>
        <w:rPr>
          <w:rtl/>
          <w:lang w:eastAsia="he-IL"/>
        </w:rPr>
      </w:pPr>
    </w:p>
    <w:p w14:paraId="6FA4C85E" w14:textId="77777777" w:rsidR="00652350" w:rsidRDefault="00652350" w:rsidP="00652350">
      <w:pPr>
        <w:rPr>
          <w:rtl/>
          <w:lang w:eastAsia="he-IL"/>
        </w:rPr>
      </w:pPr>
      <w:r>
        <w:rPr>
          <w:rFonts w:hint="cs"/>
          <w:rtl/>
          <w:lang w:eastAsia="he-IL"/>
        </w:rPr>
        <w:t xml:space="preserve">החלופה השנייה, </w:t>
      </w:r>
      <w:proofErr w:type="spellStart"/>
      <w:r>
        <w:rPr>
          <w:rFonts w:hint="cs"/>
          <w:rtl/>
          <w:lang w:eastAsia="he-IL"/>
        </w:rPr>
        <w:t>אוקיי</w:t>
      </w:r>
      <w:proofErr w:type="spellEnd"/>
      <w:r>
        <w:rPr>
          <w:rFonts w:hint="cs"/>
          <w:rtl/>
          <w:lang w:eastAsia="he-IL"/>
        </w:rPr>
        <w:t xml:space="preserve">. </w:t>
      </w:r>
    </w:p>
    <w:p w14:paraId="1FA7A5B4" w14:textId="77777777" w:rsidR="00652350" w:rsidRDefault="00652350" w:rsidP="00652350">
      <w:pPr>
        <w:rPr>
          <w:rtl/>
          <w:lang w:eastAsia="he-IL"/>
        </w:rPr>
      </w:pPr>
    </w:p>
    <w:p w14:paraId="7D8C9F10" w14:textId="77777777" w:rsidR="00652350" w:rsidRDefault="00652350" w:rsidP="00652350">
      <w:pPr>
        <w:pStyle w:val="a4"/>
        <w:keepNext/>
        <w:rPr>
          <w:rtl/>
        </w:rPr>
      </w:pPr>
      <w:bookmarkStart w:id="15" w:name="ET_speaker_6341_18"/>
      <w:r w:rsidRPr="00652350">
        <w:rPr>
          <w:rStyle w:val="TagStyle"/>
          <w:rtl/>
        </w:rPr>
        <w:t xml:space="preserve"> &lt;&lt; דובר &gt;&gt; </w:t>
      </w:r>
      <w:r>
        <w:rPr>
          <w:rtl/>
        </w:rPr>
        <w:t>דבי ביטון (יש עתיד):</w:t>
      </w:r>
      <w:r w:rsidRPr="00652350">
        <w:rPr>
          <w:rStyle w:val="TagStyle"/>
          <w:rtl/>
        </w:rPr>
        <w:t xml:space="preserve"> &lt;&lt; דובר &gt;&gt;</w:t>
      </w:r>
      <w:r w:rsidR="00FE0934">
        <w:rPr>
          <w:rtl/>
        </w:rPr>
        <w:t xml:space="preserve"> </w:t>
      </w:r>
      <w:bookmarkEnd w:id="15"/>
    </w:p>
    <w:p w14:paraId="16BF1D41" w14:textId="77777777" w:rsidR="00652350" w:rsidRDefault="00652350" w:rsidP="00652350">
      <w:pPr>
        <w:pStyle w:val="KeepWithNext"/>
        <w:rPr>
          <w:rtl/>
          <w:lang w:eastAsia="he-IL"/>
        </w:rPr>
      </w:pPr>
    </w:p>
    <w:p w14:paraId="3CD20494" w14:textId="77777777" w:rsidR="00652350" w:rsidRDefault="005A1ED8" w:rsidP="00652350">
      <w:pPr>
        <w:rPr>
          <w:rtl/>
          <w:lang w:eastAsia="he-IL"/>
        </w:rPr>
      </w:pPr>
      <w:r>
        <w:rPr>
          <w:rFonts w:hint="cs"/>
          <w:rtl/>
          <w:lang w:eastAsia="he-IL"/>
        </w:rPr>
        <w:t>אנחנו צריכים בסעיף הראשון</w:t>
      </w:r>
      <w:r w:rsidR="00652350">
        <w:rPr>
          <w:rFonts w:hint="cs"/>
          <w:rtl/>
          <w:lang w:eastAsia="he-IL"/>
        </w:rPr>
        <w:t xml:space="preserve"> את פרק הזמן שביקשת שנגדיר.</w:t>
      </w:r>
    </w:p>
    <w:p w14:paraId="600683EC" w14:textId="77777777" w:rsidR="00652350" w:rsidRDefault="00652350" w:rsidP="00652350">
      <w:pPr>
        <w:rPr>
          <w:rtl/>
          <w:lang w:eastAsia="he-IL"/>
        </w:rPr>
      </w:pPr>
    </w:p>
    <w:p w14:paraId="74FFCC9F" w14:textId="77777777" w:rsidR="00652350" w:rsidRDefault="00652350" w:rsidP="00652350">
      <w:pPr>
        <w:pStyle w:val="a4"/>
        <w:keepNext/>
        <w:rPr>
          <w:rtl/>
        </w:rPr>
      </w:pPr>
      <w:bookmarkStart w:id="16" w:name="ET_speaker_נעה_בן_שבת_19"/>
      <w:r w:rsidRPr="00652350">
        <w:rPr>
          <w:rStyle w:val="TagStyle"/>
          <w:rtl/>
        </w:rPr>
        <w:t xml:space="preserve"> &lt;&lt; דובר &gt;&gt; </w:t>
      </w:r>
      <w:r>
        <w:rPr>
          <w:rtl/>
        </w:rPr>
        <w:t>נעה בן שבת:</w:t>
      </w:r>
      <w:r w:rsidRPr="00652350">
        <w:rPr>
          <w:rStyle w:val="TagStyle"/>
          <w:rtl/>
        </w:rPr>
        <w:t xml:space="preserve"> &lt;&lt; דובר &gt;&gt;</w:t>
      </w:r>
      <w:r w:rsidR="00FE0934">
        <w:rPr>
          <w:rtl/>
        </w:rPr>
        <w:t xml:space="preserve"> </w:t>
      </w:r>
      <w:bookmarkEnd w:id="16"/>
    </w:p>
    <w:p w14:paraId="1459F271" w14:textId="77777777" w:rsidR="00652350" w:rsidRDefault="00652350" w:rsidP="00652350">
      <w:pPr>
        <w:pStyle w:val="KeepWithNext"/>
        <w:rPr>
          <w:rtl/>
          <w:lang w:eastAsia="he-IL"/>
        </w:rPr>
      </w:pPr>
    </w:p>
    <w:p w14:paraId="59B68422" w14:textId="77777777" w:rsidR="00652350" w:rsidRDefault="00652350" w:rsidP="00652350">
      <w:pPr>
        <w:rPr>
          <w:rtl/>
          <w:lang w:eastAsia="he-IL"/>
        </w:rPr>
      </w:pPr>
      <w:r>
        <w:rPr>
          <w:rFonts w:hint="cs"/>
          <w:rtl/>
          <w:lang w:eastAsia="he-IL"/>
        </w:rPr>
        <w:t>גם פרק הזמן וגם</w:t>
      </w:r>
      <w:r w:rsidR="00FE0934">
        <w:rPr>
          <w:rFonts w:hint="cs"/>
          <w:rtl/>
          <w:lang w:eastAsia="he-IL"/>
        </w:rPr>
        <w:t xml:space="preserve"> </w:t>
      </w:r>
      <w:r>
        <w:rPr>
          <w:rFonts w:hint="cs"/>
          <w:rtl/>
          <w:lang w:eastAsia="he-IL"/>
        </w:rPr>
        <w:t xml:space="preserve">השאלה על איזה בני משפחה, כי הפרק הנוכחי - - - </w:t>
      </w:r>
    </w:p>
    <w:p w14:paraId="49F7F733" w14:textId="77777777" w:rsidR="00652350" w:rsidRDefault="00652350" w:rsidP="00652350">
      <w:pPr>
        <w:rPr>
          <w:rtl/>
          <w:lang w:eastAsia="he-IL"/>
        </w:rPr>
      </w:pPr>
    </w:p>
    <w:p w14:paraId="48D33A1E" w14:textId="77777777" w:rsidR="00652350" w:rsidRDefault="00652350" w:rsidP="00652350">
      <w:pPr>
        <w:pStyle w:val="a4"/>
        <w:keepNext/>
        <w:rPr>
          <w:rtl/>
        </w:rPr>
      </w:pPr>
      <w:bookmarkStart w:id="17" w:name="ET_speaker_6341_20"/>
      <w:r w:rsidRPr="00652350">
        <w:rPr>
          <w:rStyle w:val="TagStyle"/>
          <w:rtl/>
        </w:rPr>
        <w:t xml:space="preserve"> &lt;&lt; דובר &gt;&gt; </w:t>
      </w:r>
      <w:r>
        <w:rPr>
          <w:rtl/>
        </w:rPr>
        <w:t>דבי ביטון (יש עתיד):</w:t>
      </w:r>
      <w:r w:rsidRPr="00652350">
        <w:rPr>
          <w:rStyle w:val="TagStyle"/>
          <w:rtl/>
        </w:rPr>
        <w:t xml:space="preserve"> &lt;&lt; דובר &gt;&gt;</w:t>
      </w:r>
      <w:r w:rsidR="00FE0934">
        <w:rPr>
          <w:rtl/>
        </w:rPr>
        <w:t xml:space="preserve"> </w:t>
      </w:r>
      <w:bookmarkEnd w:id="17"/>
    </w:p>
    <w:p w14:paraId="6A695B86" w14:textId="77777777" w:rsidR="00652350" w:rsidRDefault="00652350" w:rsidP="00652350">
      <w:pPr>
        <w:pStyle w:val="KeepWithNext"/>
        <w:rPr>
          <w:rtl/>
          <w:lang w:eastAsia="he-IL"/>
        </w:rPr>
      </w:pPr>
    </w:p>
    <w:p w14:paraId="66E92095" w14:textId="77777777" w:rsidR="00652350" w:rsidRDefault="00652350" w:rsidP="00652350">
      <w:pPr>
        <w:rPr>
          <w:rtl/>
          <w:lang w:eastAsia="he-IL"/>
        </w:rPr>
      </w:pPr>
      <w:r>
        <w:rPr>
          <w:rFonts w:hint="cs"/>
          <w:rtl/>
          <w:lang w:eastAsia="he-IL"/>
        </w:rPr>
        <w:t>כן, מדבר על קרבה ראשונה.</w:t>
      </w:r>
    </w:p>
    <w:p w14:paraId="1893EC77" w14:textId="77777777" w:rsidR="00652350" w:rsidRDefault="00652350" w:rsidP="00652350">
      <w:pPr>
        <w:rPr>
          <w:rtl/>
          <w:lang w:eastAsia="he-IL"/>
        </w:rPr>
      </w:pPr>
    </w:p>
    <w:p w14:paraId="7DE36020" w14:textId="77777777" w:rsidR="00652350" w:rsidRDefault="00652350" w:rsidP="00652350">
      <w:pPr>
        <w:pStyle w:val="a4"/>
        <w:keepNext/>
        <w:rPr>
          <w:rtl/>
        </w:rPr>
      </w:pPr>
      <w:r w:rsidRPr="00652350">
        <w:rPr>
          <w:rStyle w:val="TagStyle"/>
          <w:rtl/>
        </w:rPr>
        <w:t xml:space="preserve"> &lt;&lt; דובר &gt;&gt; </w:t>
      </w:r>
      <w:r>
        <w:rPr>
          <w:rtl/>
        </w:rPr>
        <w:t>נעה בן שבת:</w:t>
      </w:r>
      <w:r w:rsidRPr="00652350">
        <w:rPr>
          <w:rStyle w:val="TagStyle"/>
          <w:rtl/>
        </w:rPr>
        <w:t xml:space="preserve"> &lt;&lt; דובר &gt;&gt;</w:t>
      </w:r>
      <w:r w:rsidR="00FE0934">
        <w:rPr>
          <w:rtl/>
        </w:rPr>
        <w:t xml:space="preserve"> </w:t>
      </w:r>
    </w:p>
    <w:p w14:paraId="16EBB618" w14:textId="77777777" w:rsidR="00652350" w:rsidRDefault="00652350" w:rsidP="00652350">
      <w:pPr>
        <w:pStyle w:val="KeepWithNext"/>
        <w:rPr>
          <w:rtl/>
          <w:lang w:eastAsia="he-IL"/>
        </w:rPr>
      </w:pPr>
    </w:p>
    <w:p w14:paraId="6BB583F8" w14:textId="77777777" w:rsidR="00652350" w:rsidRDefault="00652350" w:rsidP="00652350">
      <w:pPr>
        <w:rPr>
          <w:rtl/>
          <w:lang w:eastAsia="he-IL"/>
        </w:rPr>
      </w:pPr>
      <w:r>
        <w:rPr>
          <w:rFonts w:hint="cs"/>
          <w:rtl/>
          <w:lang w:eastAsia="he-IL"/>
        </w:rPr>
        <w:t xml:space="preserve">נזכיר שבחוק משפחות חיילים שנספו במערכה יש הגדרה של בן משפחה. </w:t>
      </w:r>
      <w:r w:rsidR="00180F79">
        <w:rPr>
          <w:rFonts w:hint="cs"/>
          <w:rtl/>
          <w:lang w:eastAsia="he-IL"/>
        </w:rPr>
        <w:t>אנחנו</w:t>
      </w:r>
      <w:r>
        <w:rPr>
          <w:rFonts w:hint="cs"/>
          <w:rtl/>
          <w:lang w:eastAsia="he-IL"/>
        </w:rPr>
        <w:t xml:space="preserve"> מדברים על בן הזוג, אנחנו מדברים על הורה, אנחנו מדברים על ילד עד גיל 21.</w:t>
      </w:r>
    </w:p>
    <w:p w14:paraId="2D94A559" w14:textId="77777777" w:rsidR="00652350" w:rsidRDefault="00652350" w:rsidP="00652350">
      <w:pPr>
        <w:rPr>
          <w:rtl/>
          <w:lang w:eastAsia="he-IL"/>
        </w:rPr>
      </w:pPr>
    </w:p>
    <w:p w14:paraId="3A9822AC" w14:textId="77777777" w:rsidR="00652350" w:rsidRDefault="00652350" w:rsidP="00652350">
      <w:pPr>
        <w:pStyle w:val="af6"/>
        <w:keepNext/>
        <w:rPr>
          <w:rtl/>
        </w:rPr>
      </w:pPr>
      <w:bookmarkStart w:id="18" w:name="ET_yor_4996_22"/>
      <w:r w:rsidRPr="00652350">
        <w:rPr>
          <w:rStyle w:val="TagStyle"/>
          <w:rtl/>
        </w:rPr>
        <w:t xml:space="preserve"> &lt;&lt; יור &gt;&gt; </w:t>
      </w:r>
      <w:r>
        <w:rPr>
          <w:rtl/>
        </w:rPr>
        <w:t xml:space="preserve">היו"ר ישראל </w:t>
      </w:r>
      <w:proofErr w:type="spellStart"/>
      <w:r>
        <w:rPr>
          <w:rtl/>
        </w:rPr>
        <w:t>אייכלר</w:t>
      </w:r>
      <w:proofErr w:type="spellEnd"/>
      <w:r>
        <w:rPr>
          <w:rtl/>
        </w:rPr>
        <w:t>:</w:t>
      </w:r>
      <w:r w:rsidRPr="00652350">
        <w:rPr>
          <w:rStyle w:val="TagStyle"/>
          <w:rtl/>
        </w:rPr>
        <w:t xml:space="preserve"> &lt;&lt; יור &gt;&gt;</w:t>
      </w:r>
      <w:r w:rsidR="00FE0934">
        <w:rPr>
          <w:rtl/>
        </w:rPr>
        <w:t xml:space="preserve"> </w:t>
      </w:r>
      <w:bookmarkEnd w:id="18"/>
    </w:p>
    <w:p w14:paraId="7976E411" w14:textId="77777777" w:rsidR="00652350" w:rsidRDefault="00652350" w:rsidP="00652350">
      <w:pPr>
        <w:pStyle w:val="KeepWithNext"/>
        <w:rPr>
          <w:rtl/>
          <w:lang w:eastAsia="he-IL"/>
        </w:rPr>
      </w:pPr>
    </w:p>
    <w:p w14:paraId="61185A3B" w14:textId="77777777" w:rsidR="00652350" w:rsidRDefault="00652350" w:rsidP="00F8128A">
      <w:pPr>
        <w:rPr>
          <w:rtl/>
          <w:lang w:eastAsia="he-IL"/>
        </w:rPr>
      </w:pPr>
      <w:r>
        <w:rPr>
          <w:rFonts w:hint="cs"/>
          <w:rtl/>
          <w:lang w:eastAsia="he-IL"/>
        </w:rPr>
        <w:t xml:space="preserve">אני רוצה לשמוע מה בחוק </w:t>
      </w:r>
      <w:r w:rsidR="00F8128A">
        <w:rPr>
          <w:rFonts w:hint="cs"/>
          <w:rtl/>
          <w:lang w:eastAsia="he-IL"/>
        </w:rPr>
        <w:t>מופיע כדי שנוכל להחיל את זה גם פה.</w:t>
      </w:r>
    </w:p>
    <w:p w14:paraId="7E4A8596" w14:textId="77777777" w:rsidR="00F8128A" w:rsidRDefault="00F8128A" w:rsidP="00F8128A">
      <w:pPr>
        <w:rPr>
          <w:rtl/>
          <w:lang w:eastAsia="he-IL"/>
        </w:rPr>
      </w:pPr>
    </w:p>
    <w:p w14:paraId="0BF3CAE0" w14:textId="77777777" w:rsidR="00F8128A" w:rsidRDefault="00F8128A" w:rsidP="00F8128A">
      <w:pPr>
        <w:pStyle w:val="a4"/>
        <w:keepNext/>
        <w:rPr>
          <w:rtl/>
        </w:rPr>
      </w:pPr>
      <w:bookmarkStart w:id="19" w:name="ET_speaker_נעה_בן_שבת_21"/>
      <w:r w:rsidRPr="00F8128A">
        <w:rPr>
          <w:rStyle w:val="TagStyle"/>
          <w:rtl/>
        </w:rPr>
        <w:t xml:space="preserve"> &lt;&lt; דובר &gt;&gt; </w:t>
      </w:r>
      <w:r>
        <w:rPr>
          <w:rtl/>
        </w:rPr>
        <w:t>נעה בן שבת:</w:t>
      </w:r>
      <w:r w:rsidRPr="00F8128A">
        <w:rPr>
          <w:rStyle w:val="TagStyle"/>
          <w:rtl/>
        </w:rPr>
        <w:t xml:space="preserve"> &lt;&lt; דובר &gt;&gt;</w:t>
      </w:r>
      <w:r w:rsidR="00FE0934">
        <w:rPr>
          <w:rtl/>
        </w:rPr>
        <w:t xml:space="preserve"> </w:t>
      </w:r>
      <w:bookmarkEnd w:id="19"/>
    </w:p>
    <w:p w14:paraId="22BA9EC3" w14:textId="77777777" w:rsidR="00F8128A" w:rsidRDefault="00F8128A" w:rsidP="00F8128A">
      <w:pPr>
        <w:pStyle w:val="KeepWithNext"/>
        <w:rPr>
          <w:rtl/>
          <w:lang w:eastAsia="he-IL"/>
        </w:rPr>
      </w:pPr>
    </w:p>
    <w:p w14:paraId="6C6958D5" w14:textId="77777777" w:rsidR="00F8128A" w:rsidRDefault="00180F79" w:rsidP="00F8128A">
      <w:pPr>
        <w:rPr>
          <w:rtl/>
          <w:lang w:eastAsia="he-IL"/>
        </w:rPr>
      </w:pPr>
      <w:r>
        <w:rPr>
          <w:rFonts w:hint="cs"/>
          <w:rtl/>
          <w:lang w:eastAsia="he-IL"/>
        </w:rPr>
        <w:t>אנחנו</w:t>
      </w:r>
      <w:r w:rsidR="00F8128A">
        <w:rPr>
          <w:rFonts w:hint="cs"/>
          <w:rtl/>
          <w:lang w:eastAsia="he-IL"/>
        </w:rPr>
        <w:t xml:space="preserve"> מדברים על ילד שלא מלאו לו 21 או ילד גם מעבר לגיל הזה אם הוא אינו עומד ברשות עצמו, אבל לעניין האחים והאחיות אנחנו כוללים אותם בפרק הזה </w:t>
      </w:r>
      <w:r w:rsidR="00F8128A">
        <w:rPr>
          <w:rtl/>
          <w:lang w:eastAsia="he-IL"/>
        </w:rPr>
        <w:t>–</w:t>
      </w:r>
      <w:r w:rsidR="00F8128A">
        <w:rPr>
          <w:rFonts w:hint="cs"/>
          <w:rtl/>
          <w:lang w:eastAsia="he-IL"/>
        </w:rPr>
        <w:t xml:space="preserve"> זה רק אח או אחות של נספה שיתומים מאב או מאם, שסמוכים על שולחנם של אח או אחות העומדים ברשות עצמם. </w:t>
      </w:r>
    </w:p>
    <w:p w14:paraId="2081D3D9" w14:textId="77777777" w:rsidR="00F8128A" w:rsidRDefault="00F8128A" w:rsidP="00F8128A">
      <w:pPr>
        <w:rPr>
          <w:rtl/>
          <w:lang w:eastAsia="he-IL"/>
        </w:rPr>
      </w:pPr>
    </w:p>
    <w:p w14:paraId="2FA8F809" w14:textId="77777777" w:rsidR="00F8128A" w:rsidRDefault="00F8128A" w:rsidP="00F8128A">
      <w:pPr>
        <w:pStyle w:val="af9"/>
        <w:keepNext/>
        <w:rPr>
          <w:rtl/>
          <w:lang w:eastAsia="he-IL"/>
        </w:rPr>
      </w:pPr>
      <w:bookmarkStart w:id="20" w:name="ET_guest_אלי_דבי_22"/>
      <w:r w:rsidRPr="00F8128A">
        <w:rPr>
          <w:rStyle w:val="TagStyle"/>
          <w:rtl/>
        </w:rPr>
        <w:t xml:space="preserve"> &lt;&lt; אורח &gt;&gt; </w:t>
      </w:r>
      <w:r>
        <w:rPr>
          <w:rtl/>
          <w:lang w:eastAsia="he-IL"/>
        </w:rPr>
        <w:t>אלי דבי:</w:t>
      </w:r>
      <w:r w:rsidRPr="00F8128A">
        <w:rPr>
          <w:rStyle w:val="TagStyle"/>
          <w:rtl/>
        </w:rPr>
        <w:t xml:space="preserve"> &lt;&lt; אורח &gt;&gt;</w:t>
      </w:r>
      <w:r w:rsidR="00FE0934">
        <w:rPr>
          <w:rtl/>
          <w:lang w:eastAsia="he-IL"/>
        </w:rPr>
        <w:t xml:space="preserve"> </w:t>
      </w:r>
      <w:bookmarkEnd w:id="20"/>
    </w:p>
    <w:p w14:paraId="004040B3" w14:textId="77777777" w:rsidR="00F8128A" w:rsidRDefault="00F8128A" w:rsidP="00F8128A">
      <w:pPr>
        <w:pStyle w:val="KeepWithNext"/>
        <w:rPr>
          <w:rtl/>
          <w:lang w:eastAsia="he-IL"/>
        </w:rPr>
      </w:pPr>
    </w:p>
    <w:p w14:paraId="3BFEB4D2" w14:textId="77777777" w:rsidR="00F8128A" w:rsidRDefault="00F8128A" w:rsidP="00F8128A">
      <w:pPr>
        <w:rPr>
          <w:rtl/>
          <w:lang w:eastAsia="he-IL"/>
        </w:rPr>
      </w:pPr>
      <w:r>
        <w:rPr>
          <w:rFonts w:hint="cs"/>
          <w:rtl/>
          <w:lang w:eastAsia="he-IL"/>
        </w:rPr>
        <w:t xml:space="preserve">טעות. אחים שכולים מוכרים בחוק. </w:t>
      </w:r>
    </w:p>
    <w:p w14:paraId="356BB30F" w14:textId="77777777" w:rsidR="00F8128A" w:rsidRDefault="00F8128A" w:rsidP="00F8128A">
      <w:pPr>
        <w:rPr>
          <w:rtl/>
          <w:lang w:eastAsia="he-IL"/>
        </w:rPr>
      </w:pPr>
    </w:p>
    <w:p w14:paraId="7FC11558" w14:textId="77777777" w:rsidR="00F8128A" w:rsidRDefault="00F8128A" w:rsidP="00F8128A">
      <w:pPr>
        <w:pStyle w:val="a4"/>
        <w:keepNext/>
        <w:rPr>
          <w:rtl/>
        </w:rPr>
      </w:pPr>
      <w:bookmarkStart w:id="21" w:name="ET_speaker_נעה_בן_שבת_23"/>
      <w:r w:rsidRPr="00F8128A">
        <w:rPr>
          <w:rStyle w:val="TagStyle"/>
          <w:rtl/>
        </w:rPr>
        <w:t xml:space="preserve"> &lt;&lt; דובר &gt;&gt; </w:t>
      </w:r>
      <w:r>
        <w:rPr>
          <w:rtl/>
        </w:rPr>
        <w:t>נעה בן שבת:</w:t>
      </w:r>
      <w:r w:rsidRPr="00F8128A">
        <w:rPr>
          <w:rStyle w:val="TagStyle"/>
          <w:rtl/>
        </w:rPr>
        <w:t xml:space="preserve"> &lt;&lt; דובר &gt;&gt;</w:t>
      </w:r>
      <w:r w:rsidR="00FE0934">
        <w:rPr>
          <w:rtl/>
        </w:rPr>
        <w:t xml:space="preserve"> </w:t>
      </w:r>
      <w:bookmarkEnd w:id="21"/>
    </w:p>
    <w:p w14:paraId="2D5CDB70" w14:textId="77777777" w:rsidR="00F8128A" w:rsidRDefault="00F8128A" w:rsidP="00F8128A">
      <w:pPr>
        <w:pStyle w:val="KeepWithNext"/>
        <w:rPr>
          <w:rtl/>
          <w:lang w:eastAsia="he-IL"/>
        </w:rPr>
      </w:pPr>
    </w:p>
    <w:p w14:paraId="5E5B24F0" w14:textId="77777777" w:rsidR="00F8128A" w:rsidRDefault="00F8128A" w:rsidP="00F8128A">
      <w:pPr>
        <w:rPr>
          <w:rtl/>
          <w:lang w:eastAsia="he-IL"/>
        </w:rPr>
      </w:pPr>
      <w:r>
        <w:rPr>
          <w:rFonts w:hint="cs"/>
          <w:rtl/>
          <w:lang w:eastAsia="he-IL"/>
        </w:rPr>
        <w:t>האחים השכולים מוכרים בחוק אבל העניין של הפרק הזה, הם לא כלולים.</w:t>
      </w:r>
    </w:p>
    <w:p w14:paraId="69A4EF70" w14:textId="77777777" w:rsidR="00F8128A" w:rsidRDefault="00F8128A" w:rsidP="00F8128A">
      <w:pPr>
        <w:rPr>
          <w:rtl/>
          <w:lang w:eastAsia="he-IL"/>
        </w:rPr>
      </w:pPr>
    </w:p>
    <w:p w14:paraId="77829D3C" w14:textId="77777777" w:rsidR="00F8128A" w:rsidRDefault="00F8128A" w:rsidP="00F8128A">
      <w:pPr>
        <w:pStyle w:val="a4"/>
        <w:keepNext/>
        <w:rPr>
          <w:rtl/>
        </w:rPr>
      </w:pPr>
      <w:bookmarkStart w:id="22" w:name="ET_speaker_6341_24"/>
      <w:r w:rsidRPr="00F8128A">
        <w:rPr>
          <w:rStyle w:val="TagStyle"/>
          <w:rtl/>
        </w:rPr>
        <w:t xml:space="preserve"> &lt;&lt; דובר &gt;&gt; </w:t>
      </w:r>
      <w:r>
        <w:rPr>
          <w:rtl/>
        </w:rPr>
        <w:t>דבי ביטון (יש עתיד):</w:t>
      </w:r>
      <w:r w:rsidRPr="00F8128A">
        <w:rPr>
          <w:rStyle w:val="TagStyle"/>
          <w:rtl/>
        </w:rPr>
        <w:t xml:space="preserve"> &lt;&lt; דובר &gt;&gt;</w:t>
      </w:r>
      <w:r w:rsidR="00FE0934">
        <w:rPr>
          <w:rtl/>
        </w:rPr>
        <w:t xml:space="preserve"> </w:t>
      </w:r>
      <w:bookmarkEnd w:id="22"/>
    </w:p>
    <w:p w14:paraId="68D7092C" w14:textId="77777777" w:rsidR="00F8128A" w:rsidRDefault="00F8128A" w:rsidP="00F8128A">
      <w:pPr>
        <w:pStyle w:val="KeepWithNext"/>
        <w:rPr>
          <w:rtl/>
          <w:lang w:eastAsia="he-IL"/>
        </w:rPr>
      </w:pPr>
    </w:p>
    <w:p w14:paraId="1C87B8ED" w14:textId="77777777" w:rsidR="00F8128A" w:rsidRDefault="00F8128A" w:rsidP="00F8128A">
      <w:pPr>
        <w:rPr>
          <w:rtl/>
          <w:lang w:eastAsia="he-IL"/>
        </w:rPr>
      </w:pPr>
      <w:r>
        <w:rPr>
          <w:rFonts w:hint="cs"/>
          <w:rtl/>
          <w:lang w:eastAsia="he-IL"/>
        </w:rPr>
        <w:t xml:space="preserve">כשאני מדברת על בן משפחה זה הורים מן הסתם שאיבדו ילד, הילדים ובת הזוג. כשאני אומרת ילדים, גם אם זה פרק ב' והוא גידל ילדים שהם לא ילדיו הביולוגים. צריך לקחת בחשבון אם הוא היה אבא </w:t>
      </w:r>
      <w:proofErr w:type="spellStart"/>
      <w:r>
        <w:rPr>
          <w:rFonts w:hint="cs"/>
          <w:rtl/>
          <w:lang w:eastAsia="he-IL"/>
        </w:rPr>
        <w:t>וכו</w:t>
      </w:r>
      <w:proofErr w:type="spellEnd"/>
      <w:r>
        <w:rPr>
          <w:rFonts w:hint="cs"/>
          <w:rtl/>
          <w:lang w:eastAsia="he-IL"/>
        </w:rPr>
        <w:t xml:space="preserve">'. צריך לחשוב על המציאות הזו. </w:t>
      </w:r>
    </w:p>
    <w:p w14:paraId="1DCE0AB5" w14:textId="77777777" w:rsidR="00C05BCA" w:rsidRDefault="00C05BCA" w:rsidP="00F8128A">
      <w:pPr>
        <w:rPr>
          <w:rtl/>
          <w:lang w:eastAsia="he-IL"/>
        </w:rPr>
      </w:pPr>
    </w:p>
    <w:p w14:paraId="047D747C" w14:textId="77777777" w:rsidR="00C05BCA" w:rsidRDefault="00C05BCA" w:rsidP="00C05BCA">
      <w:pPr>
        <w:pStyle w:val="a4"/>
        <w:keepNext/>
        <w:rPr>
          <w:rtl/>
        </w:rPr>
      </w:pPr>
      <w:bookmarkStart w:id="23" w:name="ET_speaker_נעה_בן_שבת_216"/>
      <w:r w:rsidRPr="00C05BCA">
        <w:rPr>
          <w:rStyle w:val="TagStyle"/>
          <w:rtl/>
        </w:rPr>
        <w:t xml:space="preserve"> &lt;&lt; דובר &gt;&gt; </w:t>
      </w:r>
      <w:r>
        <w:rPr>
          <w:rtl/>
        </w:rPr>
        <w:t>נעה בן שבת:</w:t>
      </w:r>
      <w:r w:rsidRPr="00C05BCA">
        <w:rPr>
          <w:rStyle w:val="TagStyle"/>
          <w:rtl/>
        </w:rPr>
        <w:t xml:space="preserve"> &lt;&lt; דובר &gt;&gt;</w:t>
      </w:r>
      <w:r w:rsidR="00B45BE7">
        <w:rPr>
          <w:rtl/>
        </w:rPr>
        <w:t xml:space="preserve"> </w:t>
      </w:r>
      <w:bookmarkEnd w:id="23"/>
    </w:p>
    <w:p w14:paraId="5BEA6B66" w14:textId="77777777" w:rsidR="00C05BCA" w:rsidRPr="00C05BCA" w:rsidRDefault="00C05BCA" w:rsidP="00C05BCA">
      <w:pPr>
        <w:rPr>
          <w:rtl/>
          <w:lang w:eastAsia="he-IL"/>
        </w:rPr>
      </w:pPr>
    </w:p>
    <w:p w14:paraId="4B27044B" w14:textId="77777777" w:rsidR="00F8128A" w:rsidRDefault="00F8128A" w:rsidP="00F8128A">
      <w:pPr>
        <w:rPr>
          <w:rtl/>
          <w:lang w:eastAsia="he-IL"/>
        </w:rPr>
      </w:pPr>
      <w:r>
        <w:rPr>
          <w:rFonts w:hint="cs"/>
          <w:rtl/>
          <w:lang w:eastAsia="he-IL"/>
        </w:rPr>
        <w:t xml:space="preserve">אני אסביר לאדוני. הסעיף שמדובר בו, סעיף 33ב, מוצע להוסיף אותו לפרק שביעי שעוסק בתקנות שיקום. הוא עוסק בשיקום ושם יש גם הסדרים לעניין תעסוקה. באותו פרק בסעיף 35 כתוב </w:t>
      </w:r>
      <w:r>
        <w:rPr>
          <w:rtl/>
          <w:lang w:eastAsia="he-IL"/>
        </w:rPr>
        <w:t>–</w:t>
      </w:r>
      <w:r>
        <w:rPr>
          <w:rFonts w:hint="cs"/>
          <w:rtl/>
          <w:lang w:eastAsia="he-IL"/>
        </w:rPr>
        <w:t xml:space="preserve"> "בפרק זה, </w:t>
      </w:r>
      <w:r>
        <w:rPr>
          <w:rFonts w:hint="cs"/>
          <w:rtl/>
          <w:lang w:eastAsia="he-IL"/>
        </w:rPr>
        <w:lastRenderedPageBreak/>
        <w:t>פרט לסעיף 33א", שזה לא הסעיף שלנו, "המונח בן משפחה כולל אח או אחות של נספה, יתומים מאב או מאם הסמוכים</w:t>
      </w:r>
      <w:r w:rsidR="001A1155">
        <w:rPr>
          <w:rFonts w:hint="cs"/>
          <w:rtl/>
          <w:lang w:eastAsia="he-IL"/>
        </w:rPr>
        <w:t xml:space="preserve"> אל שולחנם של אח או אחות העומדים ברשות עצמם".</w:t>
      </w:r>
    </w:p>
    <w:p w14:paraId="32DC7BBA" w14:textId="77777777" w:rsidR="001A1155" w:rsidRDefault="001A1155" w:rsidP="00F8128A">
      <w:pPr>
        <w:rPr>
          <w:rtl/>
          <w:lang w:eastAsia="he-IL"/>
        </w:rPr>
      </w:pPr>
    </w:p>
    <w:p w14:paraId="4F83572D" w14:textId="77777777" w:rsidR="001A1155" w:rsidRDefault="001A1155" w:rsidP="001A1155">
      <w:pPr>
        <w:pStyle w:val="af9"/>
        <w:keepNext/>
        <w:rPr>
          <w:rtl/>
          <w:lang w:eastAsia="he-IL"/>
        </w:rPr>
      </w:pPr>
      <w:bookmarkStart w:id="24" w:name="ET_guest_אלי_דבי_26"/>
      <w:r w:rsidRPr="001A1155">
        <w:rPr>
          <w:rStyle w:val="TagStyle"/>
          <w:rtl/>
        </w:rPr>
        <w:t xml:space="preserve"> &lt;&lt; אורח &gt;&gt; </w:t>
      </w:r>
      <w:r>
        <w:rPr>
          <w:rtl/>
          <w:lang w:eastAsia="he-IL"/>
        </w:rPr>
        <w:t>אלי דבי:</w:t>
      </w:r>
      <w:r w:rsidRPr="001A1155">
        <w:rPr>
          <w:rStyle w:val="TagStyle"/>
          <w:rtl/>
        </w:rPr>
        <w:t xml:space="preserve"> &lt;&lt; אורח &gt;&gt;</w:t>
      </w:r>
      <w:r w:rsidR="00FE0934">
        <w:rPr>
          <w:rtl/>
          <w:lang w:eastAsia="he-IL"/>
        </w:rPr>
        <w:t xml:space="preserve"> </w:t>
      </w:r>
      <w:bookmarkEnd w:id="24"/>
    </w:p>
    <w:p w14:paraId="7CB4338F" w14:textId="77777777" w:rsidR="001A1155" w:rsidRDefault="001A1155" w:rsidP="001A1155">
      <w:pPr>
        <w:pStyle w:val="KeepWithNext"/>
        <w:rPr>
          <w:rtl/>
          <w:lang w:eastAsia="he-IL"/>
        </w:rPr>
      </w:pPr>
    </w:p>
    <w:p w14:paraId="282AE977" w14:textId="77777777" w:rsidR="001A1155" w:rsidRDefault="001A1155" w:rsidP="001A1155">
      <w:pPr>
        <w:rPr>
          <w:rtl/>
          <w:lang w:eastAsia="he-IL"/>
        </w:rPr>
      </w:pPr>
      <w:r>
        <w:rPr>
          <w:rFonts w:hint="cs"/>
          <w:rtl/>
          <w:lang w:eastAsia="he-IL"/>
        </w:rPr>
        <w:t>זה לצורך תגמולים, לא לצורך תעסוקה.</w:t>
      </w:r>
    </w:p>
    <w:p w14:paraId="114B3F18" w14:textId="77777777" w:rsidR="001A1155" w:rsidRDefault="001A1155" w:rsidP="001A1155">
      <w:pPr>
        <w:rPr>
          <w:rtl/>
          <w:lang w:eastAsia="he-IL"/>
        </w:rPr>
      </w:pPr>
    </w:p>
    <w:p w14:paraId="0EC02C6D" w14:textId="77777777" w:rsidR="001A1155" w:rsidRDefault="001A1155" w:rsidP="001A1155">
      <w:pPr>
        <w:pStyle w:val="a4"/>
        <w:keepNext/>
        <w:rPr>
          <w:rtl/>
        </w:rPr>
      </w:pPr>
      <w:bookmarkStart w:id="25" w:name="ET_speaker_נעה_בן_שבת_27"/>
      <w:r w:rsidRPr="001A1155">
        <w:rPr>
          <w:rStyle w:val="TagStyle"/>
          <w:rtl/>
        </w:rPr>
        <w:t xml:space="preserve"> &lt;&lt; דובר &gt;&gt; </w:t>
      </w:r>
      <w:r>
        <w:rPr>
          <w:rtl/>
        </w:rPr>
        <w:t>נעה בן שבת:</w:t>
      </w:r>
      <w:r w:rsidRPr="001A1155">
        <w:rPr>
          <w:rStyle w:val="TagStyle"/>
          <w:rtl/>
        </w:rPr>
        <w:t xml:space="preserve"> &lt;&lt; דובר &gt;&gt;</w:t>
      </w:r>
      <w:r w:rsidR="00FE0934">
        <w:rPr>
          <w:rtl/>
        </w:rPr>
        <w:t xml:space="preserve"> </w:t>
      </w:r>
      <w:bookmarkEnd w:id="25"/>
    </w:p>
    <w:p w14:paraId="7D75079E" w14:textId="77777777" w:rsidR="001A1155" w:rsidRDefault="001A1155" w:rsidP="001A1155">
      <w:pPr>
        <w:pStyle w:val="KeepWithNext"/>
        <w:rPr>
          <w:rtl/>
          <w:lang w:eastAsia="he-IL"/>
        </w:rPr>
      </w:pPr>
    </w:p>
    <w:p w14:paraId="0DB2372E" w14:textId="77777777" w:rsidR="001A1155" w:rsidRDefault="001A1155" w:rsidP="001A1155">
      <w:pPr>
        <w:rPr>
          <w:rtl/>
          <w:lang w:eastAsia="he-IL"/>
        </w:rPr>
      </w:pPr>
      <w:r>
        <w:rPr>
          <w:rFonts w:hint="cs"/>
          <w:rtl/>
          <w:lang w:eastAsia="he-IL"/>
        </w:rPr>
        <w:t>אדוני, תסתכל בבקשה אם יש בפניך את הנוסח של החוק. יש לנו הגדרה מסוימת לפרק הזה.</w:t>
      </w:r>
    </w:p>
    <w:p w14:paraId="08FBA014" w14:textId="77777777" w:rsidR="001A1155" w:rsidRDefault="001A1155" w:rsidP="001A1155">
      <w:pPr>
        <w:rPr>
          <w:rtl/>
          <w:lang w:eastAsia="he-IL"/>
        </w:rPr>
      </w:pPr>
    </w:p>
    <w:p w14:paraId="3838D3DE" w14:textId="77777777" w:rsidR="001A1155" w:rsidRDefault="001A1155" w:rsidP="001A1155">
      <w:pPr>
        <w:pStyle w:val="af6"/>
        <w:keepNext/>
        <w:rPr>
          <w:rtl/>
        </w:rPr>
      </w:pPr>
      <w:bookmarkStart w:id="26" w:name="ET_yor_4996_28"/>
      <w:r w:rsidRPr="001A1155">
        <w:rPr>
          <w:rStyle w:val="TagStyle"/>
          <w:rtl/>
        </w:rPr>
        <w:t xml:space="preserve"> &lt;&lt; יור &gt;&gt; </w:t>
      </w:r>
      <w:r>
        <w:rPr>
          <w:rtl/>
        </w:rPr>
        <w:t xml:space="preserve">היו"ר ישראל </w:t>
      </w:r>
      <w:proofErr w:type="spellStart"/>
      <w:r>
        <w:rPr>
          <w:rtl/>
        </w:rPr>
        <w:t>אייכלר</w:t>
      </w:r>
      <w:proofErr w:type="spellEnd"/>
      <w:r>
        <w:rPr>
          <w:rtl/>
        </w:rPr>
        <w:t>:</w:t>
      </w:r>
      <w:r w:rsidRPr="001A1155">
        <w:rPr>
          <w:rStyle w:val="TagStyle"/>
          <w:rtl/>
        </w:rPr>
        <w:t xml:space="preserve"> &lt;&lt; יור &gt;&gt;</w:t>
      </w:r>
      <w:r w:rsidR="00FE0934">
        <w:rPr>
          <w:rtl/>
        </w:rPr>
        <w:t xml:space="preserve"> </w:t>
      </w:r>
      <w:bookmarkEnd w:id="26"/>
    </w:p>
    <w:p w14:paraId="7724B2C1" w14:textId="77777777" w:rsidR="001A1155" w:rsidRDefault="001A1155" w:rsidP="001A1155">
      <w:pPr>
        <w:pStyle w:val="KeepWithNext"/>
        <w:rPr>
          <w:rtl/>
          <w:lang w:eastAsia="he-IL"/>
        </w:rPr>
      </w:pPr>
    </w:p>
    <w:p w14:paraId="55EA7E6A" w14:textId="77777777" w:rsidR="001A1155" w:rsidRDefault="001A1155" w:rsidP="001A1155">
      <w:pPr>
        <w:rPr>
          <w:rtl/>
          <w:lang w:eastAsia="he-IL"/>
        </w:rPr>
      </w:pPr>
      <w:r>
        <w:rPr>
          <w:rFonts w:hint="cs"/>
          <w:rtl/>
          <w:lang w:eastAsia="he-IL"/>
        </w:rPr>
        <w:t xml:space="preserve">אולי תגיד לפרוטוקול את התפקיד שלך ואת השם שלך. </w:t>
      </w:r>
    </w:p>
    <w:p w14:paraId="20007C5B" w14:textId="77777777" w:rsidR="001A1155" w:rsidRDefault="001A1155" w:rsidP="001A1155">
      <w:pPr>
        <w:rPr>
          <w:rtl/>
          <w:lang w:eastAsia="he-IL"/>
        </w:rPr>
      </w:pPr>
    </w:p>
    <w:p w14:paraId="4DAF6C59" w14:textId="77777777" w:rsidR="001A1155" w:rsidRDefault="001A1155" w:rsidP="001A1155">
      <w:pPr>
        <w:pStyle w:val="a4"/>
        <w:keepNext/>
        <w:rPr>
          <w:rtl/>
        </w:rPr>
      </w:pPr>
      <w:bookmarkStart w:id="27" w:name="ET_speaker_נעה_בן_שבת_29"/>
      <w:r w:rsidRPr="001A1155">
        <w:rPr>
          <w:rStyle w:val="TagStyle"/>
          <w:rtl/>
        </w:rPr>
        <w:t xml:space="preserve"> &lt;&lt; דובר &gt;&gt; </w:t>
      </w:r>
      <w:r>
        <w:rPr>
          <w:rtl/>
        </w:rPr>
        <w:t>נעה בן שבת:</w:t>
      </w:r>
      <w:r w:rsidRPr="001A1155">
        <w:rPr>
          <w:rStyle w:val="TagStyle"/>
          <w:rtl/>
        </w:rPr>
        <w:t xml:space="preserve"> &lt;&lt; דובר &gt;&gt;</w:t>
      </w:r>
      <w:r w:rsidR="00FE0934">
        <w:rPr>
          <w:rtl/>
        </w:rPr>
        <w:t xml:space="preserve"> </w:t>
      </w:r>
      <w:bookmarkEnd w:id="27"/>
    </w:p>
    <w:p w14:paraId="5DDC8280" w14:textId="77777777" w:rsidR="001A1155" w:rsidRDefault="001A1155" w:rsidP="001A1155">
      <w:pPr>
        <w:pStyle w:val="KeepWithNext"/>
        <w:rPr>
          <w:rtl/>
          <w:lang w:eastAsia="he-IL"/>
        </w:rPr>
      </w:pPr>
    </w:p>
    <w:p w14:paraId="6F873F1D" w14:textId="77777777" w:rsidR="001A1155" w:rsidRPr="00D720EE" w:rsidRDefault="001A1155" w:rsidP="001A1155">
      <w:pPr>
        <w:rPr>
          <w:rtl/>
          <w:lang w:eastAsia="he-IL"/>
        </w:rPr>
      </w:pPr>
      <w:r w:rsidRPr="00D720EE">
        <w:rPr>
          <w:rFonts w:hint="cs"/>
          <w:rtl/>
          <w:lang w:eastAsia="he-IL"/>
        </w:rPr>
        <w:t>השאלה מה רוצים שיהיה. בכל מקרה לא משנה מה כתוב, האם רוצים שיהיה כך או כך. אני רוצה להזכיר שהתקנות של חובת העסקה של בני משפחה של נספים, יש כבר היום תקנות שאומרות שאפשר לחייב להעסיק בני משפחה של חיילים שנספו במערכה, וזה חל על בני זוג, הורים שהיו סמוכים למחצה לפחות על שולחנו, וילדים שהיו סמוכים על שולחנו. שם לא נכללים האחים.</w:t>
      </w:r>
    </w:p>
    <w:p w14:paraId="328D3AD7" w14:textId="77777777" w:rsidR="001A1155" w:rsidRPr="00D720EE" w:rsidRDefault="001A1155" w:rsidP="001A1155">
      <w:pPr>
        <w:rPr>
          <w:rtl/>
          <w:lang w:eastAsia="he-IL"/>
        </w:rPr>
      </w:pPr>
    </w:p>
    <w:p w14:paraId="6F1714F5" w14:textId="77777777" w:rsidR="001A1155" w:rsidRPr="00D720EE" w:rsidRDefault="001A1155" w:rsidP="001A1155">
      <w:pPr>
        <w:pStyle w:val="a4"/>
        <w:keepNext/>
        <w:rPr>
          <w:rtl/>
        </w:rPr>
      </w:pPr>
      <w:bookmarkStart w:id="28" w:name="ET_speaker_6341_30"/>
      <w:r w:rsidRPr="00D720EE">
        <w:rPr>
          <w:rStyle w:val="TagStyle"/>
          <w:rtl/>
        </w:rPr>
        <w:t xml:space="preserve"> &lt;&lt; דובר &gt;&gt; </w:t>
      </w:r>
      <w:r w:rsidRPr="00D720EE">
        <w:rPr>
          <w:rtl/>
        </w:rPr>
        <w:t>דבי ביטון (יש עתיד):</w:t>
      </w:r>
      <w:r w:rsidRPr="00D720EE">
        <w:rPr>
          <w:rStyle w:val="TagStyle"/>
          <w:rtl/>
        </w:rPr>
        <w:t xml:space="preserve"> &lt;&lt; דובר &gt;&gt;</w:t>
      </w:r>
      <w:r w:rsidR="00FE0934" w:rsidRPr="00D720EE">
        <w:rPr>
          <w:rtl/>
        </w:rPr>
        <w:t xml:space="preserve"> </w:t>
      </w:r>
      <w:bookmarkEnd w:id="28"/>
    </w:p>
    <w:p w14:paraId="638BE673" w14:textId="77777777" w:rsidR="001A1155" w:rsidRPr="00D720EE" w:rsidRDefault="001A1155" w:rsidP="001A1155">
      <w:pPr>
        <w:pStyle w:val="KeepWithNext"/>
        <w:rPr>
          <w:rtl/>
          <w:lang w:eastAsia="he-IL"/>
        </w:rPr>
      </w:pPr>
    </w:p>
    <w:p w14:paraId="0914B5E7" w14:textId="77777777" w:rsidR="001A1155" w:rsidRPr="00D720EE" w:rsidRDefault="001A1155" w:rsidP="001A1155">
      <w:pPr>
        <w:rPr>
          <w:rtl/>
          <w:lang w:eastAsia="he-IL"/>
        </w:rPr>
      </w:pPr>
      <w:r w:rsidRPr="00D720EE">
        <w:rPr>
          <w:rFonts w:hint="cs"/>
          <w:rtl/>
          <w:lang w:eastAsia="he-IL"/>
        </w:rPr>
        <w:t xml:space="preserve">כשאת אומרת סמוכים </w:t>
      </w:r>
      <w:r w:rsidR="00D720EE">
        <w:rPr>
          <w:rFonts w:hint="cs"/>
          <w:rtl/>
          <w:lang w:eastAsia="he-IL"/>
        </w:rPr>
        <w:t xml:space="preserve">זה כאילו אותו חייל שנהרג והוא </w:t>
      </w:r>
      <w:proofErr w:type="spellStart"/>
      <w:r w:rsidR="00D720EE">
        <w:rPr>
          <w:rFonts w:hint="cs"/>
          <w:rtl/>
          <w:lang w:eastAsia="he-IL"/>
        </w:rPr>
        <w:t>פי</w:t>
      </w:r>
      <w:r w:rsidRPr="00D720EE">
        <w:rPr>
          <w:rFonts w:hint="cs"/>
          <w:rtl/>
          <w:lang w:eastAsia="he-IL"/>
        </w:rPr>
        <w:t>רנס</w:t>
      </w:r>
      <w:proofErr w:type="spellEnd"/>
      <w:r w:rsidRPr="00D720EE">
        <w:rPr>
          <w:rFonts w:hint="cs"/>
          <w:rtl/>
          <w:lang w:eastAsia="he-IL"/>
        </w:rPr>
        <w:t xml:space="preserve"> את ההורים. </w:t>
      </w:r>
    </w:p>
    <w:p w14:paraId="7A931683" w14:textId="77777777" w:rsidR="001A1155" w:rsidRPr="00D720EE" w:rsidRDefault="001A1155" w:rsidP="001A1155">
      <w:pPr>
        <w:rPr>
          <w:rtl/>
          <w:lang w:eastAsia="he-IL"/>
        </w:rPr>
      </w:pPr>
    </w:p>
    <w:p w14:paraId="77D3973F" w14:textId="77777777" w:rsidR="001A1155" w:rsidRDefault="001A1155" w:rsidP="001A1155">
      <w:pPr>
        <w:pStyle w:val="af6"/>
        <w:keepNext/>
        <w:rPr>
          <w:rtl/>
        </w:rPr>
      </w:pPr>
      <w:bookmarkStart w:id="29" w:name="ET_yor_4996_31"/>
      <w:r w:rsidRPr="00D720EE">
        <w:rPr>
          <w:rStyle w:val="TagStyle"/>
          <w:rtl/>
        </w:rPr>
        <w:t xml:space="preserve"> &lt;&lt; יור &gt;&gt; </w:t>
      </w:r>
      <w:r w:rsidRPr="00D720EE">
        <w:rPr>
          <w:rtl/>
        </w:rPr>
        <w:t xml:space="preserve">היו"ר ישראל </w:t>
      </w:r>
      <w:proofErr w:type="spellStart"/>
      <w:r w:rsidRPr="00D720EE">
        <w:rPr>
          <w:rtl/>
        </w:rPr>
        <w:t>אייכלר</w:t>
      </w:r>
      <w:proofErr w:type="spellEnd"/>
      <w:r w:rsidRPr="00D720EE">
        <w:rPr>
          <w:rtl/>
        </w:rPr>
        <w:t>:</w:t>
      </w:r>
      <w:r w:rsidRPr="00D720EE">
        <w:rPr>
          <w:rStyle w:val="TagStyle"/>
          <w:rtl/>
        </w:rPr>
        <w:t xml:space="preserve"> &lt;&lt; יור &gt;&gt;</w:t>
      </w:r>
      <w:r w:rsidR="00FE0934">
        <w:rPr>
          <w:rtl/>
        </w:rPr>
        <w:t xml:space="preserve"> </w:t>
      </w:r>
      <w:bookmarkEnd w:id="29"/>
    </w:p>
    <w:p w14:paraId="0B5E4F3D" w14:textId="77777777" w:rsidR="001A1155" w:rsidRDefault="001A1155" w:rsidP="001A1155">
      <w:pPr>
        <w:pStyle w:val="KeepWithNext"/>
        <w:rPr>
          <w:rtl/>
          <w:lang w:eastAsia="he-IL"/>
        </w:rPr>
      </w:pPr>
    </w:p>
    <w:p w14:paraId="3C129AAC" w14:textId="77777777" w:rsidR="001A1155" w:rsidRDefault="001A1155" w:rsidP="001A1155">
      <w:pPr>
        <w:rPr>
          <w:rtl/>
          <w:lang w:eastAsia="he-IL"/>
        </w:rPr>
      </w:pPr>
      <w:r>
        <w:rPr>
          <w:rFonts w:hint="cs"/>
          <w:rtl/>
          <w:lang w:eastAsia="he-IL"/>
        </w:rPr>
        <w:t xml:space="preserve">לא, ההיפך. </w:t>
      </w:r>
    </w:p>
    <w:p w14:paraId="30C48536" w14:textId="77777777" w:rsidR="001A1155" w:rsidRDefault="001A1155" w:rsidP="001A1155">
      <w:pPr>
        <w:rPr>
          <w:rtl/>
          <w:lang w:eastAsia="he-IL"/>
        </w:rPr>
      </w:pPr>
    </w:p>
    <w:p w14:paraId="7E374274" w14:textId="77777777" w:rsidR="001A1155" w:rsidRDefault="001A1155" w:rsidP="001A1155">
      <w:pPr>
        <w:pStyle w:val="a4"/>
        <w:keepNext/>
        <w:rPr>
          <w:rtl/>
        </w:rPr>
      </w:pPr>
      <w:bookmarkStart w:id="30" w:name="ET_speaker_6341_32"/>
      <w:r w:rsidRPr="001A1155">
        <w:rPr>
          <w:rStyle w:val="TagStyle"/>
          <w:rtl/>
        </w:rPr>
        <w:t xml:space="preserve"> &lt;&lt; דובר &gt;&gt; </w:t>
      </w:r>
      <w:r>
        <w:rPr>
          <w:rtl/>
        </w:rPr>
        <w:t>דבי ביטון (יש עתיד):</w:t>
      </w:r>
      <w:r w:rsidRPr="001A1155">
        <w:rPr>
          <w:rStyle w:val="TagStyle"/>
          <w:rtl/>
        </w:rPr>
        <w:t xml:space="preserve"> &lt;&lt; דובר &gt;&gt;</w:t>
      </w:r>
      <w:r w:rsidR="00FE0934">
        <w:rPr>
          <w:rtl/>
        </w:rPr>
        <w:t xml:space="preserve"> </w:t>
      </w:r>
      <w:bookmarkEnd w:id="30"/>
    </w:p>
    <w:p w14:paraId="28FD542D" w14:textId="77777777" w:rsidR="001A1155" w:rsidRDefault="001A1155" w:rsidP="001A1155">
      <w:pPr>
        <w:pStyle w:val="KeepWithNext"/>
        <w:rPr>
          <w:rtl/>
          <w:lang w:eastAsia="he-IL"/>
        </w:rPr>
      </w:pPr>
    </w:p>
    <w:p w14:paraId="19931BE4" w14:textId="77777777" w:rsidR="001A1155" w:rsidRDefault="001A1155" w:rsidP="001A1155">
      <w:pPr>
        <w:rPr>
          <w:rtl/>
          <w:lang w:eastAsia="he-IL"/>
        </w:rPr>
      </w:pPr>
      <w:r>
        <w:rPr>
          <w:rFonts w:hint="cs"/>
          <w:rtl/>
          <w:lang w:eastAsia="he-IL"/>
        </w:rPr>
        <w:t xml:space="preserve">שהוא סמוך על שולחנם או שהוריו היו סמוכים? היא אומרת שהוריו. </w:t>
      </w:r>
    </w:p>
    <w:p w14:paraId="3BA1AFA1" w14:textId="77777777" w:rsidR="001A1155" w:rsidRDefault="001A1155" w:rsidP="00B638A9">
      <w:pPr>
        <w:rPr>
          <w:rtl/>
          <w:lang w:eastAsia="he-IL"/>
        </w:rPr>
      </w:pPr>
    </w:p>
    <w:p w14:paraId="44DB7700" w14:textId="77777777" w:rsidR="001A1155" w:rsidRDefault="001A1155" w:rsidP="001A1155">
      <w:pPr>
        <w:pStyle w:val="a4"/>
        <w:keepNext/>
      </w:pPr>
      <w:bookmarkStart w:id="31" w:name="ET_speaker_נעה_בן_שבת_34"/>
      <w:r w:rsidRPr="001A1155">
        <w:rPr>
          <w:rStyle w:val="TagStyle"/>
          <w:rtl/>
        </w:rPr>
        <w:t xml:space="preserve"> &lt;&lt; דובר &gt;&gt; </w:t>
      </w:r>
      <w:r>
        <w:rPr>
          <w:rtl/>
        </w:rPr>
        <w:t>נעה בן שבת:</w:t>
      </w:r>
      <w:r w:rsidRPr="001A1155">
        <w:rPr>
          <w:rStyle w:val="TagStyle"/>
          <w:rtl/>
        </w:rPr>
        <w:t xml:space="preserve"> &lt;&lt; דובר &gt;&gt;</w:t>
      </w:r>
      <w:r w:rsidR="00FE0934">
        <w:rPr>
          <w:rtl/>
        </w:rPr>
        <w:t xml:space="preserve"> </w:t>
      </w:r>
      <w:bookmarkEnd w:id="31"/>
    </w:p>
    <w:p w14:paraId="327107BA" w14:textId="77777777" w:rsidR="001A1155" w:rsidRDefault="001A1155" w:rsidP="001A1155">
      <w:pPr>
        <w:pStyle w:val="KeepWithNext"/>
        <w:rPr>
          <w:rtl/>
          <w:lang w:eastAsia="he-IL"/>
        </w:rPr>
      </w:pPr>
    </w:p>
    <w:p w14:paraId="35424469" w14:textId="77777777" w:rsidR="001A1155" w:rsidRDefault="001A1155" w:rsidP="001A1155">
      <w:pPr>
        <w:rPr>
          <w:rtl/>
          <w:lang w:eastAsia="he-IL"/>
        </w:rPr>
      </w:pPr>
      <w:r>
        <w:rPr>
          <w:rFonts w:hint="cs"/>
          <w:rtl/>
          <w:lang w:eastAsia="he-IL"/>
        </w:rPr>
        <w:t xml:space="preserve">ההורים היו סמוכים על שולחנו. </w:t>
      </w:r>
    </w:p>
    <w:p w14:paraId="4A4741D1" w14:textId="77777777" w:rsidR="001A1155" w:rsidRDefault="001A1155" w:rsidP="001A1155">
      <w:pPr>
        <w:rPr>
          <w:rtl/>
          <w:lang w:eastAsia="he-IL"/>
        </w:rPr>
      </w:pPr>
    </w:p>
    <w:p w14:paraId="2AB4C851" w14:textId="77777777" w:rsidR="001A1155" w:rsidRDefault="001A1155" w:rsidP="001A1155">
      <w:pPr>
        <w:pStyle w:val="a4"/>
        <w:keepNext/>
      </w:pPr>
      <w:bookmarkStart w:id="32" w:name="ET_speaker_6341_35"/>
      <w:r w:rsidRPr="001A1155">
        <w:rPr>
          <w:rStyle w:val="TagStyle"/>
          <w:rtl/>
        </w:rPr>
        <w:t xml:space="preserve"> &lt;&lt; דובר &gt;&gt; </w:t>
      </w:r>
      <w:r>
        <w:rPr>
          <w:rtl/>
        </w:rPr>
        <w:t>דבי ביטון (יש עתיד):</w:t>
      </w:r>
      <w:r w:rsidRPr="001A1155">
        <w:rPr>
          <w:rStyle w:val="TagStyle"/>
          <w:rtl/>
        </w:rPr>
        <w:t xml:space="preserve"> &lt;&lt; דובר &gt;&gt;</w:t>
      </w:r>
      <w:r w:rsidR="00FE0934">
        <w:rPr>
          <w:rtl/>
        </w:rPr>
        <w:t xml:space="preserve"> </w:t>
      </w:r>
      <w:bookmarkEnd w:id="32"/>
    </w:p>
    <w:p w14:paraId="747599A6" w14:textId="77777777" w:rsidR="001A1155" w:rsidRDefault="001A1155" w:rsidP="001A1155">
      <w:pPr>
        <w:pStyle w:val="KeepWithNext"/>
        <w:rPr>
          <w:rtl/>
          <w:lang w:eastAsia="he-IL"/>
        </w:rPr>
      </w:pPr>
    </w:p>
    <w:p w14:paraId="5E94676B" w14:textId="77777777" w:rsidR="001A1155" w:rsidRDefault="001A1155" w:rsidP="001A1155">
      <w:pPr>
        <w:rPr>
          <w:rtl/>
          <w:lang w:eastAsia="he-IL"/>
        </w:rPr>
      </w:pPr>
      <w:r>
        <w:rPr>
          <w:rFonts w:hint="cs"/>
          <w:rtl/>
          <w:lang w:eastAsia="he-IL"/>
        </w:rPr>
        <w:t xml:space="preserve">זה הוריו. זה כאילו הוא היה חלק ממפרנסי הבית, אז זה לא רלוונטי. </w:t>
      </w:r>
    </w:p>
    <w:p w14:paraId="7E506648" w14:textId="77777777" w:rsidR="001A1155" w:rsidRDefault="001A1155" w:rsidP="001A1155">
      <w:pPr>
        <w:rPr>
          <w:rtl/>
          <w:lang w:eastAsia="he-IL"/>
        </w:rPr>
      </w:pPr>
    </w:p>
    <w:p w14:paraId="6D70E65E" w14:textId="77777777" w:rsidR="001A1155" w:rsidRDefault="001A1155" w:rsidP="001A1155">
      <w:pPr>
        <w:pStyle w:val="af6"/>
        <w:keepNext/>
      </w:pPr>
      <w:bookmarkStart w:id="33" w:name="ET_yor_4996_36"/>
      <w:r w:rsidRPr="001A1155">
        <w:rPr>
          <w:rStyle w:val="TagStyle"/>
          <w:rtl/>
        </w:rPr>
        <w:t xml:space="preserve"> &lt;&lt; יור &gt;&gt; </w:t>
      </w:r>
      <w:r>
        <w:rPr>
          <w:rtl/>
        </w:rPr>
        <w:t xml:space="preserve">היו"ר ישראל </w:t>
      </w:r>
      <w:proofErr w:type="spellStart"/>
      <w:r>
        <w:rPr>
          <w:rtl/>
        </w:rPr>
        <w:t>אייכלר</w:t>
      </w:r>
      <w:proofErr w:type="spellEnd"/>
      <w:r>
        <w:rPr>
          <w:rtl/>
        </w:rPr>
        <w:t>:</w:t>
      </w:r>
      <w:r w:rsidRPr="001A1155">
        <w:rPr>
          <w:rStyle w:val="TagStyle"/>
          <w:rtl/>
        </w:rPr>
        <w:t xml:space="preserve"> &lt;&lt; יור &gt;&gt;</w:t>
      </w:r>
      <w:r w:rsidR="00FE0934">
        <w:rPr>
          <w:rtl/>
        </w:rPr>
        <w:t xml:space="preserve"> </w:t>
      </w:r>
      <w:bookmarkEnd w:id="33"/>
    </w:p>
    <w:p w14:paraId="1F429B10" w14:textId="77777777" w:rsidR="001A1155" w:rsidRDefault="001A1155" w:rsidP="001A1155">
      <w:pPr>
        <w:pStyle w:val="KeepWithNext"/>
        <w:rPr>
          <w:rtl/>
          <w:lang w:eastAsia="he-IL"/>
        </w:rPr>
      </w:pPr>
    </w:p>
    <w:p w14:paraId="5943727A" w14:textId="77777777" w:rsidR="001A1155" w:rsidRDefault="001A1155" w:rsidP="001A1155">
      <w:pPr>
        <w:rPr>
          <w:rtl/>
          <w:lang w:eastAsia="he-IL"/>
        </w:rPr>
      </w:pPr>
      <w:r>
        <w:rPr>
          <w:rFonts w:hint="cs"/>
          <w:rtl/>
          <w:lang w:eastAsia="he-IL"/>
        </w:rPr>
        <w:t xml:space="preserve">אם לא, ההורה לא זכאי? </w:t>
      </w:r>
    </w:p>
    <w:p w14:paraId="0B8B9EF8" w14:textId="77777777" w:rsidR="001A1155" w:rsidRDefault="001A1155" w:rsidP="001A1155">
      <w:pPr>
        <w:rPr>
          <w:rtl/>
          <w:lang w:eastAsia="he-IL"/>
        </w:rPr>
      </w:pPr>
    </w:p>
    <w:p w14:paraId="065E521C" w14:textId="77777777" w:rsidR="001A1155" w:rsidRDefault="001A1155" w:rsidP="001A1155">
      <w:pPr>
        <w:pStyle w:val="a4"/>
        <w:keepNext/>
      </w:pPr>
      <w:bookmarkStart w:id="34" w:name="ET_speaker_נעה_בן_שבת_37"/>
      <w:r w:rsidRPr="001A1155">
        <w:rPr>
          <w:rStyle w:val="TagStyle"/>
          <w:rtl/>
        </w:rPr>
        <w:t xml:space="preserve"> &lt;&lt; דובר &gt;&gt; </w:t>
      </w:r>
      <w:r>
        <w:rPr>
          <w:rtl/>
        </w:rPr>
        <w:t>נעה בן שבת:</w:t>
      </w:r>
      <w:r w:rsidRPr="001A1155">
        <w:rPr>
          <w:rStyle w:val="TagStyle"/>
          <w:rtl/>
        </w:rPr>
        <w:t xml:space="preserve"> &lt;&lt; דובר &gt;&gt;</w:t>
      </w:r>
      <w:r w:rsidR="00FE0934">
        <w:rPr>
          <w:rtl/>
        </w:rPr>
        <w:t xml:space="preserve"> </w:t>
      </w:r>
      <w:bookmarkEnd w:id="34"/>
    </w:p>
    <w:p w14:paraId="6B80B09F" w14:textId="77777777" w:rsidR="001A1155" w:rsidRDefault="001A1155" w:rsidP="001A1155">
      <w:pPr>
        <w:pStyle w:val="KeepWithNext"/>
        <w:rPr>
          <w:rtl/>
          <w:lang w:eastAsia="he-IL"/>
        </w:rPr>
      </w:pPr>
    </w:p>
    <w:p w14:paraId="4304A34C" w14:textId="77777777" w:rsidR="001A1155" w:rsidRDefault="001A1155" w:rsidP="00D720EE">
      <w:pPr>
        <w:rPr>
          <w:rtl/>
          <w:lang w:eastAsia="he-IL"/>
        </w:rPr>
      </w:pPr>
      <w:r>
        <w:rPr>
          <w:rFonts w:hint="cs"/>
          <w:rtl/>
          <w:lang w:eastAsia="he-IL"/>
        </w:rPr>
        <w:t>כל התפיסה הייתה שזה איזה תמיכה סוציאלית. הם היו סמוכים על שולחנו ועכשיו הם זקוקים למקור פרנסה.</w:t>
      </w:r>
    </w:p>
    <w:p w14:paraId="23F964DE" w14:textId="77777777" w:rsidR="001A1155" w:rsidRDefault="001A1155" w:rsidP="001A1155">
      <w:pPr>
        <w:rPr>
          <w:rtl/>
          <w:lang w:eastAsia="he-IL"/>
        </w:rPr>
      </w:pPr>
    </w:p>
    <w:p w14:paraId="319F4C5A" w14:textId="77777777" w:rsidR="001A1155" w:rsidRDefault="001A1155" w:rsidP="001A1155">
      <w:pPr>
        <w:pStyle w:val="a4"/>
        <w:keepNext/>
      </w:pPr>
      <w:bookmarkStart w:id="35" w:name="ET_speaker_6341_38"/>
      <w:r w:rsidRPr="001A1155">
        <w:rPr>
          <w:rStyle w:val="TagStyle"/>
          <w:rtl/>
        </w:rPr>
        <w:t xml:space="preserve"> &lt;&lt; דובר &gt;&gt; </w:t>
      </w:r>
      <w:r>
        <w:rPr>
          <w:rtl/>
        </w:rPr>
        <w:t>דבי ביטון (יש עתיד):</w:t>
      </w:r>
      <w:r w:rsidRPr="001A1155">
        <w:rPr>
          <w:rStyle w:val="TagStyle"/>
          <w:rtl/>
        </w:rPr>
        <w:t xml:space="preserve"> &lt;&lt; דובר &gt;&gt;</w:t>
      </w:r>
      <w:r w:rsidR="00FE0934">
        <w:rPr>
          <w:rtl/>
        </w:rPr>
        <w:t xml:space="preserve"> </w:t>
      </w:r>
      <w:bookmarkEnd w:id="35"/>
    </w:p>
    <w:p w14:paraId="4740D8E9" w14:textId="77777777" w:rsidR="001A1155" w:rsidRDefault="001A1155" w:rsidP="001A1155">
      <w:pPr>
        <w:pStyle w:val="KeepWithNext"/>
        <w:rPr>
          <w:rtl/>
          <w:lang w:eastAsia="he-IL"/>
        </w:rPr>
      </w:pPr>
    </w:p>
    <w:p w14:paraId="1DCE2FAC" w14:textId="77777777" w:rsidR="001A1155" w:rsidRDefault="001A1155" w:rsidP="001A1155">
      <w:pPr>
        <w:rPr>
          <w:rtl/>
          <w:lang w:eastAsia="he-IL"/>
        </w:rPr>
      </w:pPr>
      <w:r>
        <w:rPr>
          <w:rFonts w:hint="cs"/>
          <w:rtl/>
          <w:lang w:eastAsia="he-IL"/>
        </w:rPr>
        <w:t xml:space="preserve">אז אולי שהוא היה סמוך על שולחנם. </w:t>
      </w:r>
    </w:p>
    <w:p w14:paraId="0A07A8D6" w14:textId="77777777" w:rsidR="001A1155" w:rsidRDefault="001A1155" w:rsidP="001A1155">
      <w:pPr>
        <w:rPr>
          <w:rtl/>
          <w:lang w:eastAsia="he-IL"/>
        </w:rPr>
      </w:pPr>
    </w:p>
    <w:p w14:paraId="62E4DAEE" w14:textId="77777777" w:rsidR="001A1155" w:rsidRDefault="001A1155" w:rsidP="001A1155">
      <w:pPr>
        <w:pStyle w:val="af6"/>
        <w:keepNext/>
      </w:pPr>
      <w:bookmarkStart w:id="36" w:name="ET_yor_4996_39"/>
      <w:r w:rsidRPr="001A1155">
        <w:rPr>
          <w:rStyle w:val="TagStyle"/>
          <w:rtl/>
        </w:rPr>
        <w:t xml:space="preserve"> &lt;&lt; יור &gt;&gt; </w:t>
      </w:r>
      <w:r>
        <w:rPr>
          <w:rtl/>
        </w:rPr>
        <w:t xml:space="preserve">היו"ר ישראל </w:t>
      </w:r>
      <w:proofErr w:type="spellStart"/>
      <w:r>
        <w:rPr>
          <w:rtl/>
        </w:rPr>
        <w:t>אייכלר</w:t>
      </w:r>
      <w:proofErr w:type="spellEnd"/>
      <w:r>
        <w:rPr>
          <w:rtl/>
        </w:rPr>
        <w:t>:</w:t>
      </w:r>
      <w:r w:rsidRPr="001A1155">
        <w:rPr>
          <w:rStyle w:val="TagStyle"/>
          <w:rtl/>
        </w:rPr>
        <w:t xml:space="preserve"> &lt;&lt; יור &gt;&gt;</w:t>
      </w:r>
      <w:r w:rsidR="00FE0934">
        <w:rPr>
          <w:rtl/>
        </w:rPr>
        <w:t xml:space="preserve"> </w:t>
      </w:r>
      <w:bookmarkEnd w:id="36"/>
    </w:p>
    <w:p w14:paraId="00AFB75A" w14:textId="77777777" w:rsidR="001A1155" w:rsidRDefault="001A1155" w:rsidP="001A1155">
      <w:pPr>
        <w:pStyle w:val="KeepWithNext"/>
        <w:rPr>
          <w:rtl/>
          <w:lang w:eastAsia="he-IL"/>
        </w:rPr>
      </w:pPr>
    </w:p>
    <w:p w14:paraId="7019B7D5" w14:textId="77777777" w:rsidR="001A1155" w:rsidRDefault="001A1155" w:rsidP="001A1155">
      <w:pPr>
        <w:rPr>
          <w:rtl/>
          <w:lang w:eastAsia="he-IL"/>
        </w:rPr>
      </w:pPr>
      <w:r>
        <w:rPr>
          <w:rFonts w:hint="cs"/>
          <w:rtl/>
          <w:lang w:eastAsia="he-IL"/>
        </w:rPr>
        <w:t>בבקשה.</w:t>
      </w:r>
    </w:p>
    <w:p w14:paraId="25AE52CE" w14:textId="77777777" w:rsidR="001A1155" w:rsidRDefault="001A1155" w:rsidP="001A1155">
      <w:pPr>
        <w:rPr>
          <w:rtl/>
          <w:lang w:eastAsia="he-IL"/>
        </w:rPr>
      </w:pPr>
    </w:p>
    <w:p w14:paraId="2BAB618F" w14:textId="77777777" w:rsidR="001A1155" w:rsidRDefault="001A1155" w:rsidP="001A1155">
      <w:pPr>
        <w:pStyle w:val="af9"/>
        <w:keepNext/>
        <w:rPr>
          <w:lang w:eastAsia="he-IL"/>
        </w:rPr>
      </w:pPr>
      <w:bookmarkStart w:id="37" w:name="ET_guest_אלי_דבי_40"/>
      <w:r w:rsidRPr="001A1155">
        <w:rPr>
          <w:rStyle w:val="TagStyle"/>
          <w:rtl/>
        </w:rPr>
        <w:t xml:space="preserve"> &lt;&lt; אורח &gt;&gt; </w:t>
      </w:r>
      <w:r>
        <w:rPr>
          <w:rtl/>
          <w:lang w:eastAsia="he-IL"/>
        </w:rPr>
        <w:t>אלי דבי:</w:t>
      </w:r>
      <w:r w:rsidRPr="001A1155">
        <w:rPr>
          <w:rStyle w:val="TagStyle"/>
          <w:rtl/>
        </w:rPr>
        <w:t xml:space="preserve"> &lt;&lt; אורח &gt;&gt;</w:t>
      </w:r>
      <w:r w:rsidR="00FE0934">
        <w:rPr>
          <w:rtl/>
          <w:lang w:eastAsia="he-IL"/>
        </w:rPr>
        <w:t xml:space="preserve"> </w:t>
      </w:r>
      <w:bookmarkEnd w:id="37"/>
    </w:p>
    <w:p w14:paraId="68CA71AE" w14:textId="77777777" w:rsidR="001A1155" w:rsidRDefault="001A1155" w:rsidP="001A1155">
      <w:pPr>
        <w:pStyle w:val="KeepWithNext"/>
        <w:rPr>
          <w:rtl/>
          <w:lang w:eastAsia="he-IL"/>
        </w:rPr>
      </w:pPr>
    </w:p>
    <w:p w14:paraId="39780C09" w14:textId="77777777" w:rsidR="001A1155" w:rsidRDefault="001A1155" w:rsidP="001A1155">
      <w:pPr>
        <w:rPr>
          <w:rtl/>
          <w:lang w:eastAsia="he-IL"/>
        </w:rPr>
      </w:pPr>
      <w:r>
        <w:rPr>
          <w:rFonts w:hint="cs"/>
          <w:rtl/>
          <w:lang w:eastAsia="he-IL"/>
        </w:rPr>
        <w:t xml:space="preserve">שלום לכולם, לי קוראים אלי דבי, אני אח שכול. אני מייסד ארגון "לנצח אחי" </w:t>
      </w:r>
      <w:r>
        <w:rPr>
          <w:rtl/>
          <w:lang w:eastAsia="he-IL"/>
        </w:rPr>
        <w:t>–</w:t>
      </w:r>
      <w:r>
        <w:rPr>
          <w:rFonts w:hint="cs"/>
          <w:rtl/>
          <w:lang w:eastAsia="he-IL"/>
        </w:rPr>
        <w:t xml:space="preserve"> אחים שכולים, ויוזם את שדולת הורים ואחים שכולים. אני קראתי את החוק. קודם כל אחים שכולים מוכרים מלפני שנתיים בחוק משפחות שכולות</w:t>
      </w:r>
      <w:r w:rsidR="006A49C3">
        <w:rPr>
          <w:rFonts w:hint="cs"/>
          <w:rtl/>
          <w:lang w:eastAsia="he-IL"/>
        </w:rPr>
        <w:t>. אם אנחנו מדברים על תעסוקה, קל וחומר לא אותם ילדים סמוכים לשולחנם של ההורים</w:t>
      </w:r>
      <w:r w:rsidR="00D720EE">
        <w:rPr>
          <w:rFonts w:hint="cs"/>
          <w:rtl/>
          <w:lang w:eastAsia="he-IL"/>
        </w:rPr>
        <w:t>, כי מדובר בתעסוקה</w:t>
      </w:r>
      <w:r w:rsidR="006A49C3">
        <w:rPr>
          <w:rFonts w:hint="cs"/>
          <w:rtl/>
          <w:lang w:eastAsia="he-IL"/>
        </w:rPr>
        <w:t xml:space="preserve"> וילד בן 22 לא עובד. מדובר בכל האחים שכולים כולל הבוגרים. </w:t>
      </w:r>
    </w:p>
    <w:p w14:paraId="4D72775B" w14:textId="77777777" w:rsidR="006A49C3" w:rsidRDefault="006A49C3" w:rsidP="001A1155">
      <w:pPr>
        <w:rPr>
          <w:rtl/>
          <w:lang w:eastAsia="he-IL"/>
        </w:rPr>
      </w:pPr>
    </w:p>
    <w:p w14:paraId="3B59BFD7" w14:textId="77777777" w:rsidR="006A49C3" w:rsidRDefault="006A49C3" w:rsidP="006A49C3">
      <w:pPr>
        <w:pStyle w:val="af6"/>
        <w:keepNext/>
      </w:pPr>
      <w:bookmarkStart w:id="38" w:name="ET_yor_4996_41"/>
      <w:r w:rsidRPr="006A49C3">
        <w:rPr>
          <w:rStyle w:val="TagStyle"/>
          <w:rtl/>
        </w:rPr>
        <w:t xml:space="preserve"> &lt;&lt; יור &gt;&gt; </w:t>
      </w:r>
      <w:r>
        <w:rPr>
          <w:rtl/>
        </w:rPr>
        <w:t xml:space="preserve">היו"ר ישראל </w:t>
      </w:r>
      <w:proofErr w:type="spellStart"/>
      <w:r>
        <w:rPr>
          <w:rtl/>
        </w:rPr>
        <w:t>אייכלר</w:t>
      </w:r>
      <w:proofErr w:type="spellEnd"/>
      <w:r>
        <w:rPr>
          <w:rtl/>
        </w:rPr>
        <w:t>:</w:t>
      </w:r>
      <w:r w:rsidRPr="006A49C3">
        <w:rPr>
          <w:rStyle w:val="TagStyle"/>
          <w:rtl/>
        </w:rPr>
        <w:t xml:space="preserve"> &lt;&lt; יור &gt;&gt;</w:t>
      </w:r>
      <w:r w:rsidR="00FE0934">
        <w:rPr>
          <w:rtl/>
        </w:rPr>
        <w:t xml:space="preserve"> </w:t>
      </w:r>
      <w:bookmarkEnd w:id="38"/>
    </w:p>
    <w:p w14:paraId="7D217684" w14:textId="77777777" w:rsidR="006A49C3" w:rsidRDefault="006A49C3" w:rsidP="006A49C3">
      <w:pPr>
        <w:pStyle w:val="KeepWithNext"/>
        <w:rPr>
          <w:rtl/>
          <w:lang w:eastAsia="he-IL"/>
        </w:rPr>
      </w:pPr>
    </w:p>
    <w:p w14:paraId="07CC96E0" w14:textId="77777777" w:rsidR="006A49C3" w:rsidRDefault="006A49C3" w:rsidP="006A49C3">
      <w:pPr>
        <w:rPr>
          <w:rtl/>
          <w:lang w:eastAsia="he-IL"/>
        </w:rPr>
      </w:pPr>
      <w:r>
        <w:rPr>
          <w:rFonts w:hint="cs"/>
          <w:rtl/>
          <w:lang w:eastAsia="he-IL"/>
        </w:rPr>
        <w:t>על איזה עובדים אתה מדבר, אחים מבוגרים? אח בן 40 למשל?</w:t>
      </w:r>
    </w:p>
    <w:p w14:paraId="4EC4B8A9" w14:textId="77777777" w:rsidR="006A49C3" w:rsidRDefault="006A49C3" w:rsidP="006A49C3">
      <w:pPr>
        <w:rPr>
          <w:rtl/>
          <w:lang w:eastAsia="he-IL"/>
        </w:rPr>
      </w:pPr>
    </w:p>
    <w:p w14:paraId="6BED0874" w14:textId="77777777" w:rsidR="006A49C3" w:rsidRDefault="006A49C3" w:rsidP="006A49C3">
      <w:pPr>
        <w:pStyle w:val="af9"/>
        <w:keepNext/>
        <w:rPr>
          <w:lang w:eastAsia="he-IL"/>
        </w:rPr>
      </w:pPr>
      <w:bookmarkStart w:id="39" w:name="ET_guest_אלי_דבי_42"/>
      <w:r w:rsidRPr="006A49C3">
        <w:rPr>
          <w:rStyle w:val="TagStyle"/>
          <w:rtl/>
        </w:rPr>
        <w:t xml:space="preserve"> &lt;&lt; אורח &gt;&gt; </w:t>
      </w:r>
      <w:r>
        <w:rPr>
          <w:rtl/>
          <w:lang w:eastAsia="he-IL"/>
        </w:rPr>
        <w:t>אלי דבי:</w:t>
      </w:r>
      <w:r w:rsidRPr="006A49C3">
        <w:rPr>
          <w:rStyle w:val="TagStyle"/>
          <w:rtl/>
        </w:rPr>
        <w:t xml:space="preserve"> &lt;&lt; אורח &gt;&gt;</w:t>
      </w:r>
      <w:r w:rsidR="00FE0934">
        <w:rPr>
          <w:rtl/>
          <w:lang w:eastAsia="he-IL"/>
        </w:rPr>
        <w:t xml:space="preserve"> </w:t>
      </w:r>
      <w:bookmarkEnd w:id="39"/>
    </w:p>
    <w:p w14:paraId="7F6A3AE7" w14:textId="77777777" w:rsidR="006A49C3" w:rsidRDefault="006A49C3" w:rsidP="006A49C3">
      <w:pPr>
        <w:pStyle w:val="KeepWithNext"/>
        <w:rPr>
          <w:rtl/>
          <w:lang w:eastAsia="he-IL"/>
        </w:rPr>
      </w:pPr>
    </w:p>
    <w:p w14:paraId="2962BE5C" w14:textId="77777777" w:rsidR="006A49C3" w:rsidRDefault="006A49C3" w:rsidP="006A49C3">
      <w:pPr>
        <w:rPr>
          <w:rtl/>
          <w:lang w:eastAsia="he-IL"/>
        </w:rPr>
      </w:pPr>
      <w:r>
        <w:rPr>
          <w:rFonts w:hint="cs"/>
          <w:rtl/>
          <w:lang w:eastAsia="he-IL"/>
        </w:rPr>
        <w:t xml:space="preserve">ודאי. אח שכול בן 40, 50, 60. כל עוד שהוא עובד והוא איבד את אח שלו, הוא כביל עליו. </w:t>
      </w:r>
      <w:r w:rsidR="00AD63E9">
        <w:rPr>
          <w:rFonts w:hint="cs"/>
          <w:rtl/>
          <w:lang w:eastAsia="he-IL"/>
        </w:rPr>
        <w:t xml:space="preserve">מה זה 22? 22 הוא עובד? הגיוני? </w:t>
      </w:r>
    </w:p>
    <w:p w14:paraId="4C2D8E70" w14:textId="77777777" w:rsidR="00AD63E9" w:rsidRDefault="00AD63E9" w:rsidP="006A49C3">
      <w:pPr>
        <w:rPr>
          <w:rtl/>
          <w:lang w:eastAsia="he-IL"/>
        </w:rPr>
      </w:pPr>
    </w:p>
    <w:p w14:paraId="0ABE2F50" w14:textId="77777777" w:rsidR="00AD63E9" w:rsidRDefault="00AD63E9" w:rsidP="00D720EE">
      <w:pPr>
        <w:rPr>
          <w:rtl/>
          <w:lang w:eastAsia="he-IL"/>
        </w:rPr>
      </w:pPr>
      <w:r>
        <w:rPr>
          <w:rFonts w:hint="cs"/>
          <w:rtl/>
          <w:lang w:eastAsia="he-IL"/>
        </w:rPr>
        <w:t>דבר שני, אני לא יודע אם יש פה משפחות שכולות. אני איבדתי את אח שלי. כשחלל נהרג ויש לו אחים ויש לו הורים, אין מצב שאחרי שנה הוא פותח את העיניים בכלל. אין מצב. אם מדובר בחוק של שנה לצורך עניין של שיקום, אני חושב שזה מעט מאוד. אולי לעשות את זה שנה</w:t>
      </w:r>
      <w:r w:rsidR="00D720EE">
        <w:rPr>
          <w:rFonts w:hint="cs"/>
          <w:rtl/>
          <w:lang w:eastAsia="he-IL"/>
        </w:rPr>
        <w:t>,</w:t>
      </w:r>
      <w:r>
        <w:rPr>
          <w:rFonts w:hint="cs"/>
          <w:rtl/>
          <w:lang w:eastAsia="he-IL"/>
        </w:rPr>
        <w:t xml:space="preserve"> אבל מטרייה של חמש שנים לפחות לא לפיטורים </w:t>
      </w:r>
      <w:r w:rsidR="00D720EE">
        <w:rPr>
          <w:rFonts w:hint="cs"/>
          <w:rtl/>
          <w:lang w:eastAsia="he-IL"/>
        </w:rPr>
        <w:t>אלא</w:t>
      </w:r>
      <w:r>
        <w:rPr>
          <w:rFonts w:hint="cs"/>
          <w:rtl/>
          <w:lang w:eastAsia="he-IL"/>
        </w:rPr>
        <w:t xml:space="preserve"> הגנה, כי שנה זה לא מספיק לשיקום.</w:t>
      </w:r>
    </w:p>
    <w:p w14:paraId="3D29D49F" w14:textId="77777777" w:rsidR="00AD63E9" w:rsidRDefault="00AD63E9" w:rsidP="006A49C3">
      <w:pPr>
        <w:rPr>
          <w:rtl/>
          <w:lang w:eastAsia="he-IL"/>
        </w:rPr>
      </w:pPr>
    </w:p>
    <w:p w14:paraId="08CEB952" w14:textId="77777777" w:rsidR="00AD63E9" w:rsidRDefault="00AD63E9" w:rsidP="00AD63E9">
      <w:pPr>
        <w:pStyle w:val="af6"/>
        <w:keepNext/>
        <w:rPr>
          <w:rtl/>
        </w:rPr>
      </w:pPr>
      <w:bookmarkStart w:id="40" w:name="ET_yor_4996_43"/>
      <w:r w:rsidRPr="00AD63E9">
        <w:rPr>
          <w:rStyle w:val="TagStyle"/>
          <w:rtl/>
        </w:rPr>
        <w:t xml:space="preserve"> &lt;&lt; יור &gt;&gt; </w:t>
      </w:r>
      <w:r>
        <w:rPr>
          <w:rtl/>
        </w:rPr>
        <w:t xml:space="preserve">היו"ר ישראל </w:t>
      </w:r>
      <w:proofErr w:type="spellStart"/>
      <w:r>
        <w:rPr>
          <w:rtl/>
        </w:rPr>
        <w:t>אייכלר</w:t>
      </w:r>
      <w:proofErr w:type="spellEnd"/>
      <w:r>
        <w:rPr>
          <w:rtl/>
        </w:rPr>
        <w:t>:</w:t>
      </w:r>
      <w:r w:rsidRPr="00AD63E9">
        <w:rPr>
          <w:rStyle w:val="TagStyle"/>
          <w:rtl/>
        </w:rPr>
        <w:t xml:space="preserve"> &lt;&lt; יור &gt;&gt;</w:t>
      </w:r>
      <w:r w:rsidR="00FE0934">
        <w:rPr>
          <w:rtl/>
        </w:rPr>
        <w:t xml:space="preserve"> </w:t>
      </w:r>
      <w:bookmarkEnd w:id="40"/>
    </w:p>
    <w:p w14:paraId="7DA8454B" w14:textId="77777777" w:rsidR="00AD63E9" w:rsidRDefault="00AD63E9" w:rsidP="00AD63E9">
      <w:pPr>
        <w:pStyle w:val="KeepWithNext"/>
        <w:rPr>
          <w:rtl/>
          <w:lang w:eastAsia="he-IL"/>
        </w:rPr>
      </w:pPr>
    </w:p>
    <w:p w14:paraId="3B774B87" w14:textId="77777777" w:rsidR="00AD63E9" w:rsidRDefault="00AD63E9" w:rsidP="00AD63E9">
      <w:pPr>
        <w:rPr>
          <w:rtl/>
          <w:lang w:eastAsia="he-IL"/>
        </w:rPr>
      </w:pPr>
      <w:r>
        <w:rPr>
          <w:rFonts w:hint="cs"/>
          <w:rtl/>
          <w:lang w:eastAsia="he-IL"/>
        </w:rPr>
        <w:t>הגנה ממה?</w:t>
      </w:r>
    </w:p>
    <w:p w14:paraId="6A99487E" w14:textId="77777777" w:rsidR="00AD63E9" w:rsidRDefault="00AD63E9" w:rsidP="00AD63E9">
      <w:pPr>
        <w:rPr>
          <w:rtl/>
          <w:lang w:eastAsia="he-IL"/>
        </w:rPr>
      </w:pPr>
    </w:p>
    <w:p w14:paraId="157EEA6F" w14:textId="77777777" w:rsidR="00AD63E9" w:rsidRDefault="00AD63E9" w:rsidP="00AD63E9">
      <w:pPr>
        <w:pStyle w:val="af9"/>
        <w:keepNext/>
        <w:rPr>
          <w:rtl/>
          <w:lang w:eastAsia="he-IL"/>
        </w:rPr>
      </w:pPr>
      <w:bookmarkStart w:id="41" w:name="ET_guest_אלי_דבי_44"/>
      <w:r w:rsidRPr="00AD63E9">
        <w:rPr>
          <w:rStyle w:val="TagStyle"/>
          <w:rtl/>
        </w:rPr>
        <w:t xml:space="preserve"> &lt;&lt; אורח &gt;&gt; </w:t>
      </w:r>
      <w:r>
        <w:rPr>
          <w:rtl/>
          <w:lang w:eastAsia="he-IL"/>
        </w:rPr>
        <w:t>אלי דבי:</w:t>
      </w:r>
      <w:r w:rsidRPr="00AD63E9">
        <w:rPr>
          <w:rStyle w:val="TagStyle"/>
          <w:rtl/>
        </w:rPr>
        <w:t xml:space="preserve"> &lt;&lt; אורח &gt;&gt;</w:t>
      </w:r>
      <w:r w:rsidR="00FE0934">
        <w:rPr>
          <w:rtl/>
          <w:lang w:eastAsia="he-IL"/>
        </w:rPr>
        <w:t xml:space="preserve"> </w:t>
      </w:r>
      <w:bookmarkEnd w:id="41"/>
    </w:p>
    <w:p w14:paraId="40F463F0" w14:textId="77777777" w:rsidR="00AD63E9" w:rsidRDefault="00AD63E9" w:rsidP="00AD63E9">
      <w:pPr>
        <w:pStyle w:val="KeepWithNext"/>
        <w:rPr>
          <w:rtl/>
          <w:lang w:eastAsia="he-IL"/>
        </w:rPr>
      </w:pPr>
    </w:p>
    <w:p w14:paraId="7AAAD031" w14:textId="77777777" w:rsidR="00AD63E9" w:rsidRDefault="00AD63E9" w:rsidP="00AD63E9">
      <w:pPr>
        <w:rPr>
          <w:rtl/>
          <w:lang w:eastAsia="he-IL"/>
        </w:rPr>
      </w:pPr>
      <w:r>
        <w:rPr>
          <w:rFonts w:hint="cs"/>
          <w:rtl/>
          <w:lang w:eastAsia="he-IL"/>
        </w:rPr>
        <w:t>הגנה, לצורך העניין אם הוא צריך ללכת לאזכרות, אם הוא מרגיש לא טוב.</w:t>
      </w:r>
    </w:p>
    <w:p w14:paraId="0601D81F" w14:textId="77777777" w:rsidR="00AD63E9" w:rsidRDefault="00AD63E9" w:rsidP="00AD63E9">
      <w:pPr>
        <w:rPr>
          <w:rtl/>
          <w:lang w:eastAsia="he-IL"/>
        </w:rPr>
      </w:pPr>
    </w:p>
    <w:p w14:paraId="0FCCDB88" w14:textId="77777777" w:rsidR="00AD63E9" w:rsidRDefault="00AD63E9" w:rsidP="00AD63E9">
      <w:pPr>
        <w:pStyle w:val="af6"/>
        <w:keepNext/>
        <w:rPr>
          <w:rtl/>
        </w:rPr>
      </w:pPr>
      <w:bookmarkStart w:id="42" w:name="ET_yor_4996_45"/>
      <w:r w:rsidRPr="00AD63E9">
        <w:rPr>
          <w:rStyle w:val="TagStyle"/>
          <w:rtl/>
        </w:rPr>
        <w:t xml:space="preserve"> &lt;&lt; יור &gt;&gt; </w:t>
      </w:r>
      <w:r>
        <w:rPr>
          <w:rtl/>
        </w:rPr>
        <w:t xml:space="preserve">היו"ר ישראל </w:t>
      </w:r>
      <w:proofErr w:type="spellStart"/>
      <w:r>
        <w:rPr>
          <w:rtl/>
        </w:rPr>
        <w:t>אייכלר</w:t>
      </w:r>
      <w:proofErr w:type="spellEnd"/>
      <w:r>
        <w:rPr>
          <w:rtl/>
        </w:rPr>
        <w:t>:</w:t>
      </w:r>
      <w:r w:rsidRPr="00AD63E9">
        <w:rPr>
          <w:rStyle w:val="TagStyle"/>
          <w:rtl/>
        </w:rPr>
        <w:t xml:space="preserve"> &lt;&lt; יור &gt;&gt;</w:t>
      </w:r>
      <w:r w:rsidR="00FE0934">
        <w:rPr>
          <w:rtl/>
        </w:rPr>
        <w:t xml:space="preserve"> </w:t>
      </w:r>
      <w:bookmarkEnd w:id="42"/>
    </w:p>
    <w:p w14:paraId="410EA1B6" w14:textId="77777777" w:rsidR="00AD63E9" w:rsidRDefault="00AD63E9" w:rsidP="00AD63E9">
      <w:pPr>
        <w:pStyle w:val="KeepWithNext"/>
        <w:rPr>
          <w:rtl/>
          <w:lang w:eastAsia="he-IL"/>
        </w:rPr>
      </w:pPr>
    </w:p>
    <w:p w14:paraId="695E8A86" w14:textId="77777777" w:rsidR="00AD63E9" w:rsidRDefault="00AD63E9" w:rsidP="00AD63E9">
      <w:pPr>
        <w:rPr>
          <w:rtl/>
          <w:lang w:eastAsia="he-IL"/>
        </w:rPr>
      </w:pPr>
      <w:r>
        <w:rPr>
          <w:rFonts w:hint="cs"/>
          <w:rtl/>
          <w:lang w:eastAsia="he-IL"/>
        </w:rPr>
        <w:t xml:space="preserve">אבל החוק הזה עוסק בהגנה מפיטורים. </w:t>
      </w:r>
    </w:p>
    <w:p w14:paraId="6AF5147D" w14:textId="77777777" w:rsidR="00AD63E9" w:rsidRDefault="00AD63E9" w:rsidP="00AD63E9">
      <w:pPr>
        <w:rPr>
          <w:rtl/>
          <w:lang w:eastAsia="he-IL"/>
        </w:rPr>
      </w:pPr>
    </w:p>
    <w:p w14:paraId="571FE922" w14:textId="77777777" w:rsidR="00AD63E9" w:rsidRDefault="00AD63E9" w:rsidP="00AD63E9">
      <w:pPr>
        <w:pStyle w:val="af9"/>
        <w:keepNext/>
        <w:rPr>
          <w:rtl/>
          <w:lang w:eastAsia="he-IL"/>
        </w:rPr>
      </w:pPr>
      <w:bookmarkStart w:id="43" w:name="ET_guest_אלי_דבי_46"/>
      <w:r w:rsidRPr="00AD63E9">
        <w:rPr>
          <w:rStyle w:val="TagStyle"/>
          <w:rtl/>
        </w:rPr>
        <w:t xml:space="preserve"> &lt;&lt; אורח &gt;&gt; </w:t>
      </w:r>
      <w:r>
        <w:rPr>
          <w:rtl/>
          <w:lang w:eastAsia="he-IL"/>
        </w:rPr>
        <w:t>אלי דבי:</w:t>
      </w:r>
      <w:r w:rsidRPr="00AD63E9">
        <w:rPr>
          <w:rStyle w:val="TagStyle"/>
          <w:rtl/>
        </w:rPr>
        <w:t xml:space="preserve"> &lt;&lt; אורח &gt;&gt;</w:t>
      </w:r>
      <w:r w:rsidR="00FE0934">
        <w:rPr>
          <w:rtl/>
          <w:lang w:eastAsia="he-IL"/>
        </w:rPr>
        <w:t xml:space="preserve"> </w:t>
      </w:r>
      <w:bookmarkEnd w:id="43"/>
    </w:p>
    <w:p w14:paraId="7E3FA294" w14:textId="77777777" w:rsidR="00AD63E9" w:rsidRDefault="00AD63E9" w:rsidP="00AD63E9">
      <w:pPr>
        <w:pStyle w:val="KeepWithNext"/>
        <w:rPr>
          <w:rtl/>
          <w:lang w:eastAsia="he-IL"/>
        </w:rPr>
      </w:pPr>
    </w:p>
    <w:p w14:paraId="6A4CF0D0" w14:textId="77777777" w:rsidR="00AD63E9" w:rsidRDefault="00AD63E9" w:rsidP="00AD63E9">
      <w:pPr>
        <w:rPr>
          <w:rtl/>
          <w:lang w:eastAsia="he-IL"/>
        </w:rPr>
      </w:pPr>
      <w:r>
        <w:rPr>
          <w:rFonts w:hint="cs"/>
          <w:rtl/>
          <w:lang w:eastAsia="he-IL"/>
        </w:rPr>
        <w:t xml:space="preserve">אז פיטורים שיהיה מעל שנה. לא הגיוני שנה. </w:t>
      </w:r>
    </w:p>
    <w:p w14:paraId="24BF4EE1" w14:textId="77777777" w:rsidR="00AD63E9" w:rsidRDefault="00AD63E9" w:rsidP="00AD63E9">
      <w:pPr>
        <w:rPr>
          <w:rtl/>
          <w:lang w:eastAsia="he-IL"/>
        </w:rPr>
      </w:pPr>
    </w:p>
    <w:p w14:paraId="5A41D61E" w14:textId="77777777" w:rsidR="00AD63E9" w:rsidRDefault="00AD63E9" w:rsidP="00AD63E9">
      <w:pPr>
        <w:pStyle w:val="af6"/>
        <w:keepNext/>
        <w:rPr>
          <w:rtl/>
        </w:rPr>
      </w:pPr>
      <w:bookmarkStart w:id="44" w:name="ET_yor_4996_47"/>
      <w:r w:rsidRPr="00AD63E9">
        <w:rPr>
          <w:rStyle w:val="TagStyle"/>
          <w:rtl/>
        </w:rPr>
        <w:t xml:space="preserve"> &lt;&lt; יור &gt;&gt; </w:t>
      </w:r>
      <w:r>
        <w:rPr>
          <w:rtl/>
        </w:rPr>
        <w:t xml:space="preserve">היו"ר ישראל </w:t>
      </w:r>
      <w:proofErr w:type="spellStart"/>
      <w:r>
        <w:rPr>
          <w:rtl/>
        </w:rPr>
        <w:t>אייכלר</w:t>
      </w:r>
      <w:proofErr w:type="spellEnd"/>
      <w:r>
        <w:rPr>
          <w:rtl/>
        </w:rPr>
        <w:t>:</w:t>
      </w:r>
      <w:r w:rsidRPr="00AD63E9">
        <w:rPr>
          <w:rStyle w:val="TagStyle"/>
          <w:rtl/>
        </w:rPr>
        <w:t xml:space="preserve"> &lt;&lt; יור &gt;&gt;</w:t>
      </w:r>
      <w:r w:rsidR="00FE0934">
        <w:rPr>
          <w:rtl/>
        </w:rPr>
        <w:t xml:space="preserve"> </w:t>
      </w:r>
      <w:bookmarkEnd w:id="44"/>
    </w:p>
    <w:p w14:paraId="2AC02892" w14:textId="77777777" w:rsidR="00AD63E9" w:rsidRDefault="00AD63E9" w:rsidP="00AD63E9">
      <w:pPr>
        <w:pStyle w:val="KeepWithNext"/>
        <w:rPr>
          <w:rtl/>
          <w:lang w:eastAsia="he-IL"/>
        </w:rPr>
      </w:pPr>
    </w:p>
    <w:p w14:paraId="28E1438E" w14:textId="77777777" w:rsidR="00AD63E9" w:rsidRDefault="00AD63E9" w:rsidP="00AD63E9">
      <w:pPr>
        <w:rPr>
          <w:rtl/>
          <w:lang w:eastAsia="he-IL"/>
        </w:rPr>
      </w:pPr>
      <w:proofErr w:type="spellStart"/>
      <w:r>
        <w:rPr>
          <w:rFonts w:hint="cs"/>
          <w:rtl/>
          <w:lang w:eastAsia="he-IL"/>
        </w:rPr>
        <w:t>אוקיי</w:t>
      </w:r>
      <w:proofErr w:type="spellEnd"/>
      <w:r>
        <w:rPr>
          <w:rFonts w:hint="cs"/>
          <w:rtl/>
          <w:lang w:eastAsia="he-IL"/>
        </w:rPr>
        <w:t xml:space="preserve">. </w:t>
      </w:r>
    </w:p>
    <w:p w14:paraId="64E9623F" w14:textId="77777777" w:rsidR="00AD63E9" w:rsidRDefault="00AD63E9" w:rsidP="00AD63E9">
      <w:pPr>
        <w:rPr>
          <w:rtl/>
          <w:lang w:eastAsia="he-IL"/>
        </w:rPr>
      </w:pPr>
    </w:p>
    <w:p w14:paraId="686AE58C" w14:textId="77777777" w:rsidR="00AD63E9" w:rsidRDefault="00AD63E9" w:rsidP="00AD63E9">
      <w:pPr>
        <w:pStyle w:val="af9"/>
        <w:keepNext/>
        <w:rPr>
          <w:rtl/>
          <w:lang w:eastAsia="he-IL"/>
        </w:rPr>
      </w:pPr>
      <w:bookmarkStart w:id="45" w:name="ET_guest_אלי_דבי_48"/>
      <w:r w:rsidRPr="00AD63E9">
        <w:rPr>
          <w:rStyle w:val="TagStyle"/>
          <w:rtl/>
        </w:rPr>
        <w:t xml:space="preserve"> &lt;&lt; אורח &gt;&gt; </w:t>
      </w:r>
      <w:r>
        <w:rPr>
          <w:rtl/>
          <w:lang w:eastAsia="he-IL"/>
        </w:rPr>
        <w:t>אלי דבי:</w:t>
      </w:r>
      <w:r w:rsidRPr="00AD63E9">
        <w:rPr>
          <w:rStyle w:val="TagStyle"/>
          <w:rtl/>
        </w:rPr>
        <w:t xml:space="preserve"> &lt;&lt; אורח &gt;&gt;</w:t>
      </w:r>
      <w:r w:rsidR="00FE0934">
        <w:rPr>
          <w:rtl/>
          <w:lang w:eastAsia="he-IL"/>
        </w:rPr>
        <w:t xml:space="preserve"> </w:t>
      </w:r>
      <w:bookmarkEnd w:id="45"/>
    </w:p>
    <w:p w14:paraId="67F523D1" w14:textId="77777777" w:rsidR="00AD63E9" w:rsidRDefault="00AD63E9" w:rsidP="00AD63E9">
      <w:pPr>
        <w:pStyle w:val="KeepWithNext"/>
        <w:rPr>
          <w:rtl/>
          <w:lang w:eastAsia="he-IL"/>
        </w:rPr>
      </w:pPr>
    </w:p>
    <w:p w14:paraId="426C01B6" w14:textId="77777777" w:rsidR="00AD63E9" w:rsidRDefault="00AD63E9" w:rsidP="00AD63E9">
      <w:pPr>
        <w:rPr>
          <w:rtl/>
          <w:lang w:eastAsia="he-IL"/>
        </w:rPr>
      </w:pPr>
      <w:r>
        <w:rPr>
          <w:rFonts w:hint="cs"/>
          <w:rtl/>
          <w:lang w:eastAsia="he-IL"/>
        </w:rPr>
        <w:t>אם אני כב</w:t>
      </w:r>
      <w:r w:rsidR="00D720EE">
        <w:rPr>
          <w:rFonts w:hint="cs"/>
          <w:rtl/>
          <w:lang w:eastAsia="he-IL"/>
        </w:rPr>
        <w:t>ר רוצה להרחיב את זה באותה נשימה</w:t>
      </w:r>
      <w:r>
        <w:rPr>
          <w:rFonts w:hint="cs"/>
          <w:rtl/>
          <w:lang w:eastAsia="he-IL"/>
        </w:rPr>
        <w:t xml:space="preserve"> ו</w:t>
      </w:r>
      <w:r w:rsidR="00180F79">
        <w:rPr>
          <w:rFonts w:hint="cs"/>
          <w:rtl/>
          <w:lang w:eastAsia="he-IL"/>
        </w:rPr>
        <w:t>אנחנו</w:t>
      </w:r>
      <w:r>
        <w:rPr>
          <w:rFonts w:hint="cs"/>
          <w:rtl/>
          <w:lang w:eastAsia="he-IL"/>
        </w:rPr>
        <w:t xml:space="preserve"> מדברים על שיקום לצורך העניין, שיקום אותה משפחה שכולה, אז אני מדבר גם על חוקי הפנסיה.</w:t>
      </w:r>
    </w:p>
    <w:p w14:paraId="448A7577" w14:textId="77777777" w:rsidR="00AD63E9" w:rsidRDefault="00AD63E9" w:rsidP="00AD63E9">
      <w:pPr>
        <w:rPr>
          <w:rtl/>
          <w:lang w:eastAsia="he-IL"/>
        </w:rPr>
      </w:pPr>
    </w:p>
    <w:p w14:paraId="0EC9219D" w14:textId="77777777" w:rsidR="00AD63E9" w:rsidRDefault="00AD63E9" w:rsidP="00AD63E9">
      <w:pPr>
        <w:pStyle w:val="a4"/>
        <w:keepNext/>
        <w:rPr>
          <w:rtl/>
        </w:rPr>
      </w:pPr>
      <w:bookmarkStart w:id="46" w:name="ET_speaker_6341_49"/>
      <w:r w:rsidRPr="00AD63E9">
        <w:rPr>
          <w:rStyle w:val="TagStyle"/>
          <w:rtl/>
        </w:rPr>
        <w:t xml:space="preserve"> &lt;&lt; דובר &gt;&gt; </w:t>
      </w:r>
      <w:r>
        <w:rPr>
          <w:rtl/>
        </w:rPr>
        <w:t>דבי ביטון (יש עתיד):</w:t>
      </w:r>
      <w:r w:rsidRPr="00AD63E9">
        <w:rPr>
          <w:rStyle w:val="TagStyle"/>
          <w:rtl/>
        </w:rPr>
        <w:t xml:space="preserve"> &lt;&lt; דובר &gt;&gt;</w:t>
      </w:r>
      <w:r w:rsidR="00FE0934">
        <w:rPr>
          <w:rtl/>
        </w:rPr>
        <w:t xml:space="preserve"> </w:t>
      </w:r>
      <w:bookmarkEnd w:id="46"/>
    </w:p>
    <w:p w14:paraId="551B2D2B" w14:textId="77777777" w:rsidR="00AD63E9" w:rsidRDefault="00AD63E9" w:rsidP="00AD63E9">
      <w:pPr>
        <w:pStyle w:val="KeepWithNext"/>
        <w:rPr>
          <w:rtl/>
          <w:lang w:eastAsia="he-IL"/>
        </w:rPr>
      </w:pPr>
    </w:p>
    <w:p w14:paraId="0EA0C01D" w14:textId="77777777" w:rsidR="00AD63E9" w:rsidRDefault="00AD63E9" w:rsidP="00AD63E9">
      <w:pPr>
        <w:rPr>
          <w:rtl/>
          <w:lang w:eastAsia="he-IL"/>
        </w:rPr>
      </w:pPr>
      <w:r>
        <w:rPr>
          <w:rFonts w:hint="cs"/>
          <w:rtl/>
          <w:lang w:eastAsia="he-IL"/>
        </w:rPr>
        <w:t xml:space="preserve">לא, אני חושבת שאתה מערב משהו כאן. תראה, אני מעריכה שאח שכול, משפחה שכולה, יש לה את השיקום בתחומים אחרים, זאת אומרת שיש מטרייה של משרד הביטחון בלי קשר - - - </w:t>
      </w:r>
    </w:p>
    <w:p w14:paraId="47F6C4D1" w14:textId="77777777" w:rsidR="00AD63E9" w:rsidRDefault="00AD63E9" w:rsidP="00AD63E9">
      <w:pPr>
        <w:rPr>
          <w:rtl/>
          <w:lang w:eastAsia="he-IL"/>
        </w:rPr>
      </w:pPr>
    </w:p>
    <w:p w14:paraId="60E96D2D" w14:textId="77777777" w:rsidR="00AD63E9" w:rsidRDefault="00AD63E9" w:rsidP="00AD63E9">
      <w:pPr>
        <w:pStyle w:val="af9"/>
        <w:keepNext/>
        <w:rPr>
          <w:rtl/>
          <w:lang w:eastAsia="he-IL"/>
        </w:rPr>
      </w:pPr>
      <w:bookmarkStart w:id="47" w:name="ET_guest_אלי_דבי_50"/>
      <w:r w:rsidRPr="00AD63E9">
        <w:rPr>
          <w:rStyle w:val="TagStyle"/>
          <w:rtl/>
        </w:rPr>
        <w:t xml:space="preserve"> &lt;&lt; אורח &gt;&gt; </w:t>
      </w:r>
      <w:r>
        <w:rPr>
          <w:rtl/>
          <w:lang w:eastAsia="he-IL"/>
        </w:rPr>
        <w:t>אלי דבי:</w:t>
      </w:r>
      <w:r w:rsidRPr="00AD63E9">
        <w:rPr>
          <w:rStyle w:val="TagStyle"/>
          <w:rtl/>
        </w:rPr>
        <w:t xml:space="preserve"> &lt;&lt; אורח &gt;&gt;</w:t>
      </w:r>
      <w:r w:rsidR="00FE0934">
        <w:rPr>
          <w:rtl/>
          <w:lang w:eastAsia="he-IL"/>
        </w:rPr>
        <w:t xml:space="preserve"> </w:t>
      </w:r>
      <w:bookmarkEnd w:id="47"/>
    </w:p>
    <w:p w14:paraId="760E3CB9" w14:textId="77777777" w:rsidR="00AD63E9" w:rsidRDefault="00AD63E9" w:rsidP="00AD63E9">
      <w:pPr>
        <w:pStyle w:val="KeepWithNext"/>
        <w:rPr>
          <w:rtl/>
          <w:lang w:eastAsia="he-IL"/>
        </w:rPr>
      </w:pPr>
    </w:p>
    <w:p w14:paraId="1B3C7C32" w14:textId="77777777" w:rsidR="00AD63E9" w:rsidRDefault="00AD63E9" w:rsidP="00AD63E9">
      <w:pPr>
        <w:rPr>
          <w:rtl/>
          <w:lang w:eastAsia="he-IL"/>
        </w:rPr>
      </w:pPr>
      <w:r>
        <w:rPr>
          <w:rFonts w:hint="cs"/>
          <w:rtl/>
          <w:lang w:eastAsia="he-IL"/>
        </w:rPr>
        <w:t xml:space="preserve">אין לו. יש לו טיפול פסיכולוגי. אין לו שיקום. </w:t>
      </w:r>
    </w:p>
    <w:p w14:paraId="7A754EB8" w14:textId="77777777" w:rsidR="00AD63E9" w:rsidRDefault="00AD63E9" w:rsidP="00AD63E9">
      <w:pPr>
        <w:rPr>
          <w:rtl/>
          <w:lang w:eastAsia="he-IL"/>
        </w:rPr>
      </w:pPr>
    </w:p>
    <w:p w14:paraId="0159F0C5" w14:textId="77777777" w:rsidR="00AD63E9" w:rsidRDefault="00AD63E9" w:rsidP="00AD63E9">
      <w:pPr>
        <w:pStyle w:val="a4"/>
        <w:keepNext/>
        <w:rPr>
          <w:rtl/>
        </w:rPr>
      </w:pPr>
      <w:bookmarkStart w:id="48" w:name="ET_speaker_6341_51"/>
      <w:r w:rsidRPr="00AD63E9">
        <w:rPr>
          <w:rStyle w:val="TagStyle"/>
          <w:rtl/>
        </w:rPr>
        <w:lastRenderedPageBreak/>
        <w:t xml:space="preserve"> &lt;&lt; דובר &gt;&gt; </w:t>
      </w:r>
      <w:r>
        <w:rPr>
          <w:rtl/>
        </w:rPr>
        <w:t>דבי ביטון (יש עתיד):</w:t>
      </w:r>
      <w:r w:rsidRPr="00AD63E9">
        <w:rPr>
          <w:rStyle w:val="TagStyle"/>
          <w:rtl/>
        </w:rPr>
        <w:t xml:space="preserve"> &lt;&lt; דובר &gt;&gt;</w:t>
      </w:r>
      <w:r w:rsidR="00FE0934">
        <w:rPr>
          <w:rtl/>
        </w:rPr>
        <w:t xml:space="preserve"> </w:t>
      </w:r>
      <w:bookmarkEnd w:id="48"/>
    </w:p>
    <w:p w14:paraId="727655DC" w14:textId="77777777" w:rsidR="00AD63E9" w:rsidRDefault="00AD63E9" w:rsidP="00AD63E9">
      <w:pPr>
        <w:pStyle w:val="KeepWithNext"/>
        <w:rPr>
          <w:rtl/>
          <w:lang w:eastAsia="he-IL"/>
        </w:rPr>
      </w:pPr>
    </w:p>
    <w:p w14:paraId="40C8BDC7" w14:textId="77777777" w:rsidR="00AD63E9" w:rsidRDefault="00AD63E9" w:rsidP="00AD63E9">
      <w:pPr>
        <w:rPr>
          <w:rtl/>
          <w:lang w:eastAsia="he-IL"/>
        </w:rPr>
      </w:pPr>
      <w:r>
        <w:rPr>
          <w:rFonts w:hint="cs"/>
          <w:rtl/>
          <w:lang w:eastAsia="he-IL"/>
        </w:rPr>
        <w:t>בנושא התעסוקתי הרעיון הוא שלא ינצלו לרעה, המעסיק נגיד. הוא לא הגיע יום. שפשוט לא יכנסו שיקולים זרים. עכשיו אולי התפוקה שלו קצת יותר נמוכה. אולי בשעה 14:00 הוא הרגיש רע כי הוא ממש פרץ בבכי ורוצה ללכת. לתת איזושהי הגנה שהאירוע שקרה לו, של האסון, לא יהיה השלכה למעסיק שאפשר בו לפטר. צריך בשנה הזו לראות את המשפחה או את העובד בן משפחה, ולדעת ולכאוב את הכאב שלו. אנחנו לא מתעסקים בשיקום. אנחנו רוצים לשמור עליו הגנה כלכלית שזה ברור, זה המטרה, שהוא לא יתעסק בלחפש עבודה, אבל בסוף אנחנו רוצים לתת לאותו אח שכול, אב שכול את השקט הכלכלי לשנה הזו.</w:t>
      </w:r>
    </w:p>
    <w:p w14:paraId="70254D0A" w14:textId="77777777" w:rsidR="00AD63E9" w:rsidRDefault="00AD63E9" w:rsidP="00AD63E9">
      <w:pPr>
        <w:rPr>
          <w:rtl/>
          <w:lang w:eastAsia="he-IL"/>
        </w:rPr>
      </w:pPr>
    </w:p>
    <w:p w14:paraId="620958FD" w14:textId="77777777" w:rsidR="00AD63E9" w:rsidRDefault="00AD63E9" w:rsidP="00AD63E9">
      <w:pPr>
        <w:pStyle w:val="af9"/>
        <w:keepNext/>
        <w:rPr>
          <w:rtl/>
          <w:lang w:eastAsia="he-IL"/>
        </w:rPr>
      </w:pPr>
      <w:bookmarkStart w:id="49" w:name="ET_guest_אלי_דבי_52"/>
      <w:r w:rsidRPr="00AD63E9">
        <w:rPr>
          <w:rStyle w:val="TagStyle"/>
          <w:rtl/>
        </w:rPr>
        <w:t xml:space="preserve"> &lt;&lt; אורח &gt;&gt; </w:t>
      </w:r>
      <w:r>
        <w:rPr>
          <w:rtl/>
          <w:lang w:eastAsia="he-IL"/>
        </w:rPr>
        <w:t>אלי דבי:</w:t>
      </w:r>
      <w:r w:rsidRPr="00AD63E9">
        <w:rPr>
          <w:rStyle w:val="TagStyle"/>
          <w:rtl/>
        </w:rPr>
        <w:t xml:space="preserve"> &lt;&lt; אורח &gt;&gt;</w:t>
      </w:r>
      <w:r w:rsidR="00FE0934">
        <w:rPr>
          <w:rtl/>
          <w:lang w:eastAsia="he-IL"/>
        </w:rPr>
        <w:t xml:space="preserve"> </w:t>
      </w:r>
      <w:bookmarkEnd w:id="49"/>
    </w:p>
    <w:p w14:paraId="1BA7D288" w14:textId="77777777" w:rsidR="00AD63E9" w:rsidRDefault="00AD63E9" w:rsidP="00AD63E9">
      <w:pPr>
        <w:pStyle w:val="KeepWithNext"/>
        <w:rPr>
          <w:rtl/>
          <w:lang w:eastAsia="he-IL"/>
        </w:rPr>
      </w:pPr>
    </w:p>
    <w:p w14:paraId="10445F1C" w14:textId="77777777" w:rsidR="00AD63E9" w:rsidRDefault="00053B5B" w:rsidP="00AD63E9">
      <w:pPr>
        <w:rPr>
          <w:rtl/>
          <w:lang w:eastAsia="he-IL"/>
        </w:rPr>
      </w:pPr>
      <w:r>
        <w:rPr>
          <w:rFonts w:hint="cs"/>
          <w:rtl/>
          <w:lang w:eastAsia="he-IL"/>
        </w:rPr>
        <w:t>שנה לא תספיק לו להרים את הראש.</w:t>
      </w:r>
    </w:p>
    <w:p w14:paraId="2A017563" w14:textId="77777777" w:rsidR="00053B5B" w:rsidRDefault="00053B5B" w:rsidP="00AD63E9">
      <w:pPr>
        <w:rPr>
          <w:rtl/>
          <w:lang w:eastAsia="he-IL"/>
        </w:rPr>
      </w:pPr>
    </w:p>
    <w:p w14:paraId="150123FE" w14:textId="77777777" w:rsidR="00053B5B" w:rsidRDefault="00053B5B" w:rsidP="00053B5B">
      <w:pPr>
        <w:pStyle w:val="af6"/>
        <w:keepNext/>
        <w:rPr>
          <w:rtl/>
        </w:rPr>
      </w:pPr>
      <w:bookmarkStart w:id="50" w:name="ET_yor_4996_53"/>
      <w:r w:rsidRPr="00053B5B">
        <w:rPr>
          <w:rStyle w:val="TagStyle"/>
          <w:rtl/>
        </w:rPr>
        <w:t xml:space="preserve"> &lt;&lt; יור &gt;&gt; </w:t>
      </w:r>
      <w:r>
        <w:rPr>
          <w:rtl/>
        </w:rPr>
        <w:t xml:space="preserve">היו"ר ישראל </w:t>
      </w:r>
      <w:proofErr w:type="spellStart"/>
      <w:r>
        <w:rPr>
          <w:rtl/>
        </w:rPr>
        <w:t>אייכלר</w:t>
      </w:r>
      <w:proofErr w:type="spellEnd"/>
      <w:r>
        <w:rPr>
          <w:rtl/>
        </w:rPr>
        <w:t>:</w:t>
      </w:r>
      <w:r w:rsidRPr="00053B5B">
        <w:rPr>
          <w:rStyle w:val="TagStyle"/>
          <w:rtl/>
        </w:rPr>
        <w:t xml:space="preserve"> &lt;&lt; יור &gt;&gt;</w:t>
      </w:r>
      <w:r w:rsidR="00FE0934">
        <w:rPr>
          <w:rtl/>
        </w:rPr>
        <w:t xml:space="preserve"> </w:t>
      </w:r>
      <w:bookmarkEnd w:id="50"/>
    </w:p>
    <w:p w14:paraId="67CE969F" w14:textId="77777777" w:rsidR="00053B5B" w:rsidRDefault="00053B5B" w:rsidP="00053B5B">
      <w:pPr>
        <w:pStyle w:val="KeepWithNext"/>
        <w:rPr>
          <w:rtl/>
          <w:lang w:eastAsia="he-IL"/>
        </w:rPr>
      </w:pPr>
    </w:p>
    <w:p w14:paraId="7B75394F" w14:textId="77777777" w:rsidR="00053B5B" w:rsidRDefault="00053B5B" w:rsidP="00053B5B">
      <w:pPr>
        <w:rPr>
          <w:rtl/>
          <w:lang w:eastAsia="he-IL"/>
        </w:rPr>
      </w:pPr>
      <w:proofErr w:type="spellStart"/>
      <w:r>
        <w:rPr>
          <w:rFonts w:hint="cs"/>
          <w:rtl/>
          <w:lang w:eastAsia="he-IL"/>
        </w:rPr>
        <w:t>אוקיי</w:t>
      </w:r>
      <w:proofErr w:type="spellEnd"/>
      <w:r>
        <w:rPr>
          <w:rFonts w:hint="cs"/>
          <w:rtl/>
          <w:lang w:eastAsia="he-IL"/>
        </w:rPr>
        <w:t>, אנחנו נעבור לאנשי המקצוע. נציג משרד המשפטים.</w:t>
      </w:r>
    </w:p>
    <w:p w14:paraId="5B248CF3" w14:textId="77777777" w:rsidR="00053B5B" w:rsidRDefault="00053B5B" w:rsidP="00053B5B">
      <w:pPr>
        <w:rPr>
          <w:rtl/>
          <w:lang w:eastAsia="he-IL"/>
        </w:rPr>
      </w:pPr>
    </w:p>
    <w:p w14:paraId="24402CDB" w14:textId="77777777" w:rsidR="00053B5B" w:rsidRDefault="00053B5B" w:rsidP="00053B5B">
      <w:pPr>
        <w:pStyle w:val="af9"/>
        <w:keepNext/>
        <w:rPr>
          <w:rtl/>
          <w:lang w:eastAsia="he-IL"/>
        </w:rPr>
      </w:pPr>
      <w:bookmarkStart w:id="51" w:name="ET_guest_עילם_שניר_54"/>
      <w:r w:rsidRPr="00053B5B">
        <w:rPr>
          <w:rStyle w:val="TagStyle"/>
          <w:rtl/>
        </w:rPr>
        <w:t xml:space="preserve"> &lt;&lt; אורח &gt;&gt; </w:t>
      </w:r>
      <w:r>
        <w:rPr>
          <w:rtl/>
          <w:lang w:eastAsia="he-IL"/>
        </w:rPr>
        <w:t>עילם שניר:</w:t>
      </w:r>
      <w:r w:rsidRPr="00053B5B">
        <w:rPr>
          <w:rStyle w:val="TagStyle"/>
          <w:rtl/>
        </w:rPr>
        <w:t xml:space="preserve"> &lt;&lt; אורח &gt;&gt;</w:t>
      </w:r>
      <w:r w:rsidR="00FE0934">
        <w:rPr>
          <w:rtl/>
          <w:lang w:eastAsia="he-IL"/>
        </w:rPr>
        <w:t xml:space="preserve"> </w:t>
      </w:r>
      <w:bookmarkEnd w:id="51"/>
    </w:p>
    <w:p w14:paraId="4D059A96" w14:textId="77777777" w:rsidR="00053B5B" w:rsidRDefault="00053B5B" w:rsidP="00053B5B">
      <w:pPr>
        <w:pStyle w:val="KeepWithNext"/>
        <w:rPr>
          <w:rtl/>
          <w:lang w:eastAsia="he-IL"/>
        </w:rPr>
      </w:pPr>
    </w:p>
    <w:p w14:paraId="6B083BD7" w14:textId="77777777" w:rsidR="00053B5B" w:rsidRPr="00C05BCA" w:rsidRDefault="00053B5B" w:rsidP="00053B5B">
      <w:pPr>
        <w:rPr>
          <w:rtl/>
          <w:lang w:eastAsia="he-IL"/>
        </w:rPr>
      </w:pPr>
      <w:r w:rsidRPr="00C05BCA">
        <w:rPr>
          <w:rFonts w:hint="cs"/>
          <w:rtl/>
          <w:lang w:eastAsia="he-IL"/>
        </w:rPr>
        <w:t xml:space="preserve">עילם שניר מייעוץ וחקיקה. רק רציתי להעיר הערה לעניין הזה, כי יש פה גורמים שיותר כדאי שידברו ממני כרגע. אני חושב שמה שעלה פה זה פשוט הבדל בין שאלת הזכאות לתגמולים ומי מלווה מבחינת השיקום על ידי האגף בהקשר של ילדים יתומים שזה עד גיל 21, ועד גיל 17 לצורך העניין הם לא עובדים כנראה, לבין מי שזכאים להיעדרות ביום האבל </w:t>
      </w:r>
      <w:proofErr w:type="spellStart"/>
      <w:r w:rsidRPr="00C05BCA">
        <w:rPr>
          <w:rFonts w:hint="cs"/>
          <w:rtl/>
          <w:lang w:eastAsia="he-IL"/>
        </w:rPr>
        <w:t>וכו</w:t>
      </w:r>
      <w:proofErr w:type="spellEnd"/>
      <w:r w:rsidRPr="00C05BCA">
        <w:rPr>
          <w:rFonts w:hint="cs"/>
          <w:rtl/>
          <w:lang w:eastAsia="he-IL"/>
        </w:rPr>
        <w:t>', שזה באופן</w:t>
      </w:r>
      <w:r w:rsidR="00C05BCA">
        <w:rPr>
          <w:rFonts w:hint="cs"/>
          <w:rtl/>
          <w:lang w:eastAsia="he-IL"/>
        </w:rPr>
        <w:t xml:space="preserve"> כללי אחים ואז זה לא מוגבל לגיל. </w:t>
      </w:r>
      <w:r w:rsidRPr="00C05BCA">
        <w:rPr>
          <w:rFonts w:hint="cs"/>
          <w:rtl/>
          <w:lang w:eastAsia="he-IL"/>
        </w:rPr>
        <w:t>פה יש שאלה שצריך לדון בה, איזה קבוצה רלוונטית והאם כו</w:t>
      </w:r>
      <w:r w:rsidR="00C05BCA">
        <w:rPr>
          <w:rFonts w:hint="cs"/>
          <w:rtl/>
          <w:lang w:eastAsia="he-IL"/>
        </w:rPr>
        <w:t>לם והאם לאותו זמן ולאיזה תקופות?</w:t>
      </w:r>
    </w:p>
    <w:p w14:paraId="35EC8EA8" w14:textId="77777777" w:rsidR="00053B5B" w:rsidRPr="00C05BCA" w:rsidRDefault="00053B5B" w:rsidP="00053B5B">
      <w:pPr>
        <w:rPr>
          <w:rtl/>
          <w:lang w:eastAsia="he-IL"/>
        </w:rPr>
      </w:pPr>
    </w:p>
    <w:p w14:paraId="4F299E12" w14:textId="77777777" w:rsidR="00053B5B" w:rsidRPr="00D720EE" w:rsidRDefault="00053B5B" w:rsidP="00053B5B">
      <w:pPr>
        <w:pStyle w:val="a4"/>
        <w:keepNext/>
        <w:rPr>
          <w:rtl/>
        </w:rPr>
      </w:pPr>
      <w:bookmarkStart w:id="52" w:name="ET_speaker_נעה_בן_שבת_55"/>
      <w:r w:rsidRPr="00C05BCA">
        <w:rPr>
          <w:rStyle w:val="TagStyle"/>
          <w:rtl/>
        </w:rPr>
        <w:t xml:space="preserve"> &lt;&lt; דובר &gt;&gt; </w:t>
      </w:r>
      <w:r w:rsidRPr="00C05BCA">
        <w:rPr>
          <w:rtl/>
        </w:rPr>
        <w:t>נעה בן שבת:</w:t>
      </w:r>
      <w:r w:rsidRPr="00C05BCA">
        <w:rPr>
          <w:rStyle w:val="TagStyle"/>
          <w:rtl/>
        </w:rPr>
        <w:t xml:space="preserve"> &lt;&lt; דובר &gt;&gt;</w:t>
      </w:r>
      <w:r w:rsidR="00FE0934" w:rsidRPr="00D720EE">
        <w:rPr>
          <w:rtl/>
        </w:rPr>
        <w:t xml:space="preserve"> </w:t>
      </w:r>
      <w:bookmarkEnd w:id="52"/>
    </w:p>
    <w:p w14:paraId="0AA1E69E" w14:textId="77777777" w:rsidR="00053B5B" w:rsidRPr="00D720EE" w:rsidRDefault="00053B5B" w:rsidP="00053B5B">
      <w:pPr>
        <w:pStyle w:val="KeepWithNext"/>
        <w:rPr>
          <w:rtl/>
          <w:lang w:eastAsia="he-IL"/>
        </w:rPr>
      </w:pPr>
    </w:p>
    <w:p w14:paraId="0018F938" w14:textId="77777777" w:rsidR="00053B5B" w:rsidRDefault="00053B5B" w:rsidP="00053B5B">
      <w:pPr>
        <w:rPr>
          <w:rtl/>
          <w:lang w:eastAsia="he-IL"/>
        </w:rPr>
      </w:pPr>
      <w:r w:rsidRPr="00D720EE">
        <w:rPr>
          <w:rFonts w:hint="cs"/>
          <w:rtl/>
          <w:lang w:eastAsia="he-IL"/>
        </w:rPr>
        <w:t>אם אני מבינה מה שאתה אומר, אתה אומר, אותם אנשים שזכאים להיעדר ביום הזיכרון, אולי הם צריכים</w:t>
      </w:r>
      <w:r>
        <w:rPr>
          <w:rFonts w:hint="cs"/>
          <w:rtl/>
          <w:lang w:eastAsia="he-IL"/>
        </w:rPr>
        <w:t xml:space="preserve"> להיות בני המשפחה - - - </w:t>
      </w:r>
    </w:p>
    <w:p w14:paraId="591D8733" w14:textId="77777777" w:rsidR="00053B5B" w:rsidRDefault="00053B5B" w:rsidP="00053B5B">
      <w:pPr>
        <w:rPr>
          <w:rtl/>
          <w:lang w:eastAsia="he-IL"/>
        </w:rPr>
      </w:pPr>
    </w:p>
    <w:p w14:paraId="5CD88FA9" w14:textId="77777777" w:rsidR="00053B5B" w:rsidRDefault="00053B5B" w:rsidP="00053B5B">
      <w:pPr>
        <w:pStyle w:val="af9"/>
        <w:keepNext/>
        <w:rPr>
          <w:rtl/>
          <w:lang w:eastAsia="he-IL"/>
        </w:rPr>
      </w:pPr>
      <w:bookmarkStart w:id="53" w:name="ET_guest_עילם_שניר_56"/>
      <w:r w:rsidRPr="00053B5B">
        <w:rPr>
          <w:rStyle w:val="TagStyle"/>
          <w:rtl/>
        </w:rPr>
        <w:t xml:space="preserve"> &lt;&lt; אורח &gt;&gt; </w:t>
      </w:r>
      <w:r>
        <w:rPr>
          <w:rtl/>
          <w:lang w:eastAsia="he-IL"/>
        </w:rPr>
        <w:t>עילם שניר:</w:t>
      </w:r>
      <w:r w:rsidRPr="00053B5B">
        <w:rPr>
          <w:rStyle w:val="TagStyle"/>
          <w:rtl/>
        </w:rPr>
        <w:t xml:space="preserve"> &lt;&lt; אורח &gt;&gt;</w:t>
      </w:r>
      <w:r w:rsidR="00FE0934">
        <w:rPr>
          <w:rtl/>
          <w:lang w:eastAsia="he-IL"/>
        </w:rPr>
        <w:t xml:space="preserve"> </w:t>
      </w:r>
      <w:bookmarkEnd w:id="53"/>
    </w:p>
    <w:p w14:paraId="7B0C2F97" w14:textId="77777777" w:rsidR="00053B5B" w:rsidRDefault="00053B5B" w:rsidP="00053B5B">
      <w:pPr>
        <w:pStyle w:val="KeepWithNext"/>
        <w:rPr>
          <w:rtl/>
          <w:lang w:eastAsia="he-IL"/>
        </w:rPr>
      </w:pPr>
    </w:p>
    <w:p w14:paraId="1D8AB4F6" w14:textId="77777777" w:rsidR="00053B5B" w:rsidRDefault="00053B5B" w:rsidP="00053B5B">
      <w:pPr>
        <w:rPr>
          <w:rtl/>
          <w:lang w:eastAsia="he-IL"/>
        </w:rPr>
      </w:pPr>
      <w:r>
        <w:rPr>
          <w:rFonts w:hint="cs"/>
          <w:rtl/>
          <w:lang w:eastAsia="he-IL"/>
        </w:rPr>
        <w:t>שם יש הגדרות. הן הגדרות גם יותר רחבות כי גם נותנים נגיד לסבים וסבתות וזה לא בהכרח אותן קבוצות שאנחנו מדברים עליהן בהצעה. בסוף יש הרי איזה היגיון שעומד מאחורי הדבר. מי שמועסק ועד איזה גיל זה רלוונטי</w:t>
      </w:r>
      <w:r w:rsidR="00C05BCA">
        <w:rPr>
          <w:rFonts w:hint="cs"/>
          <w:rtl/>
          <w:lang w:eastAsia="he-IL"/>
        </w:rPr>
        <w:t>,</w:t>
      </w:r>
      <w:r>
        <w:rPr>
          <w:rFonts w:hint="cs"/>
          <w:rtl/>
          <w:lang w:eastAsia="he-IL"/>
        </w:rPr>
        <w:t xml:space="preserve"> ועד כמה צריך לתת הגנה ובאיזה היקף. אני מניח שעל זה ידונו פה.</w:t>
      </w:r>
    </w:p>
    <w:p w14:paraId="6D4CF3A4" w14:textId="77777777" w:rsidR="00053B5B" w:rsidRDefault="00053B5B" w:rsidP="00053B5B">
      <w:pPr>
        <w:rPr>
          <w:rtl/>
          <w:lang w:eastAsia="he-IL"/>
        </w:rPr>
      </w:pPr>
    </w:p>
    <w:p w14:paraId="3C2BD636" w14:textId="77777777" w:rsidR="00053B5B" w:rsidRDefault="00053B5B" w:rsidP="00053B5B">
      <w:pPr>
        <w:pStyle w:val="a4"/>
        <w:keepNext/>
        <w:rPr>
          <w:rtl/>
        </w:rPr>
      </w:pPr>
      <w:bookmarkStart w:id="54" w:name="ET_speaker_6341_57"/>
      <w:r w:rsidRPr="00053B5B">
        <w:rPr>
          <w:rStyle w:val="TagStyle"/>
          <w:rtl/>
        </w:rPr>
        <w:t xml:space="preserve"> &lt;&lt; דובר &gt;&gt; </w:t>
      </w:r>
      <w:r>
        <w:rPr>
          <w:rtl/>
        </w:rPr>
        <w:t>דבי ביטון (יש עתיד):</w:t>
      </w:r>
      <w:r w:rsidRPr="00053B5B">
        <w:rPr>
          <w:rStyle w:val="TagStyle"/>
          <w:rtl/>
        </w:rPr>
        <w:t xml:space="preserve"> &lt;&lt; דובר &gt;&gt;</w:t>
      </w:r>
      <w:r w:rsidR="00FE0934">
        <w:rPr>
          <w:rtl/>
        </w:rPr>
        <w:t xml:space="preserve"> </w:t>
      </w:r>
      <w:bookmarkEnd w:id="54"/>
    </w:p>
    <w:p w14:paraId="78C5A45D" w14:textId="77777777" w:rsidR="00053B5B" w:rsidRDefault="00053B5B" w:rsidP="00053B5B">
      <w:pPr>
        <w:pStyle w:val="KeepWithNext"/>
        <w:rPr>
          <w:rtl/>
          <w:lang w:eastAsia="he-IL"/>
        </w:rPr>
      </w:pPr>
    </w:p>
    <w:p w14:paraId="513F8051" w14:textId="77777777" w:rsidR="0095666C" w:rsidRDefault="00053B5B" w:rsidP="008A515A">
      <w:pPr>
        <w:rPr>
          <w:rtl/>
          <w:lang w:eastAsia="he-IL"/>
        </w:rPr>
      </w:pPr>
      <w:r>
        <w:rPr>
          <w:rFonts w:hint="cs"/>
          <w:rtl/>
          <w:lang w:eastAsia="he-IL"/>
        </w:rPr>
        <w:t xml:space="preserve">יש כאלה שלא מתגייסים, אח שלא התגייס </w:t>
      </w:r>
      <w:r w:rsidR="00C05BCA">
        <w:rPr>
          <w:rFonts w:hint="cs"/>
          <w:rtl/>
          <w:lang w:eastAsia="he-IL"/>
        </w:rPr>
        <w:t>משיקולים כאלה</w:t>
      </w:r>
      <w:r w:rsidR="0095666C">
        <w:rPr>
          <w:rFonts w:hint="cs"/>
          <w:rtl/>
          <w:lang w:eastAsia="he-IL"/>
        </w:rPr>
        <w:t xml:space="preserve"> ואז הוא צריך לעבוד בגיל 18. הצעת החוק אומרת</w:t>
      </w:r>
      <w:r w:rsidR="00B032AB">
        <w:rPr>
          <w:rFonts w:hint="cs"/>
          <w:rtl/>
          <w:lang w:eastAsia="he-IL"/>
        </w:rPr>
        <w:t xml:space="preserve"> גם כשהוא היה שישה חודשים באותו מקום עבודה. </w:t>
      </w:r>
    </w:p>
    <w:p w14:paraId="0C2A7913" w14:textId="77777777" w:rsidR="0095666C" w:rsidRDefault="0095666C" w:rsidP="0095666C">
      <w:pPr>
        <w:rPr>
          <w:rtl/>
          <w:lang w:eastAsia="he-IL"/>
        </w:rPr>
      </w:pPr>
    </w:p>
    <w:p w14:paraId="5473729E" w14:textId="77777777" w:rsidR="0095666C" w:rsidRDefault="0095666C" w:rsidP="0095666C">
      <w:pPr>
        <w:pStyle w:val="af9"/>
        <w:keepNext/>
        <w:rPr>
          <w:rtl/>
          <w:lang w:eastAsia="he-IL"/>
        </w:rPr>
      </w:pPr>
      <w:bookmarkStart w:id="55" w:name="ET_guest_עילם_שניר_58"/>
      <w:r w:rsidRPr="0095666C">
        <w:rPr>
          <w:rStyle w:val="TagStyle"/>
          <w:rtl/>
        </w:rPr>
        <w:t xml:space="preserve"> &lt;&lt; אורח &gt;&gt; </w:t>
      </w:r>
      <w:r>
        <w:rPr>
          <w:rtl/>
          <w:lang w:eastAsia="he-IL"/>
        </w:rPr>
        <w:t>עילם שניר:</w:t>
      </w:r>
      <w:r w:rsidRPr="0095666C">
        <w:rPr>
          <w:rStyle w:val="TagStyle"/>
          <w:rtl/>
        </w:rPr>
        <w:t xml:space="preserve"> &lt;&lt; אורח &gt;&gt;</w:t>
      </w:r>
      <w:r w:rsidR="00FE0934">
        <w:rPr>
          <w:rtl/>
          <w:lang w:eastAsia="he-IL"/>
        </w:rPr>
        <w:t xml:space="preserve"> </w:t>
      </w:r>
      <w:bookmarkEnd w:id="55"/>
    </w:p>
    <w:p w14:paraId="6C00F163" w14:textId="77777777" w:rsidR="0095666C" w:rsidRDefault="0095666C" w:rsidP="0095666C">
      <w:pPr>
        <w:pStyle w:val="KeepWithNext"/>
        <w:rPr>
          <w:rtl/>
          <w:lang w:eastAsia="he-IL"/>
        </w:rPr>
      </w:pPr>
    </w:p>
    <w:p w14:paraId="7B394292" w14:textId="77777777" w:rsidR="0095666C" w:rsidRDefault="0095666C" w:rsidP="0095666C">
      <w:pPr>
        <w:rPr>
          <w:rtl/>
          <w:lang w:eastAsia="he-IL"/>
        </w:rPr>
      </w:pPr>
      <w:r>
        <w:rPr>
          <w:rFonts w:hint="cs"/>
          <w:rtl/>
          <w:lang w:eastAsia="he-IL"/>
        </w:rPr>
        <w:t>אני מסכים. אני רק אומר שהעניין של הסמוך על שולחנו בגיל 21 הוא פשוט פחות כנראה רלו</w:t>
      </w:r>
      <w:r w:rsidR="008A515A">
        <w:rPr>
          <w:rFonts w:hint="cs"/>
          <w:rtl/>
          <w:lang w:eastAsia="he-IL"/>
        </w:rPr>
        <w:t>ונטי לפה, אבל זה כן רלוונטי ל</w:t>
      </w:r>
      <w:r>
        <w:rPr>
          <w:rFonts w:hint="cs"/>
          <w:rtl/>
          <w:lang w:eastAsia="he-IL"/>
        </w:rPr>
        <w:t xml:space="preserve">שאלה של </w:t>
      </w:r>
      <w:proofErr w:type="spellStart"/>
      <w:r>
        <w:rPr>
          <w:rFonts w:hint="cs"/>
          <w:rtl/>
          <w:lang w:eastAsia="he-IL"/>
        </w:rPr>
        <w:t>האיזונים</w:t>
      </w:r>
      <w:proofErr w:type="spellEnd"/>
      <w:r>
        <w:rPr>
          <w:rFonts w:hint="cs"/>
          <w:rtl/>
          <w:lang w:eastAsia="he-IL"/>
        </w:rPr>
        <w:t xml:space="preserve"> פה לגבי מי זה רלוונטי בתקופה הראשונה, בתקופה השנייה.</w:t>
      </w:r>
    </w:p>
    <w:p w14:paraId="5EBBD28C" w14:textId="77777777" w:rsidR="0095666C" w:rsidRDefault="0095666C" w:rsidP="0095666C">
      <w:pPr>
        <w:rPr>
          <w:rtl/>
          <w:lang w:eastAsia="he-IL"/>
        </w:rPr>
      </w:pPr>
    </w:p>
    <w:p w14:paraId="66893A45" w14:textId="77777777" w:rsidR="0095666C" w:rsidRDefault="0095666C" w:rsidP="0095666C">
      <w:pPr>
        <w:pStyle w:val="a4"/>
        <w:keepNext/>
        <w:rPr>
          <w:rtl/>
        </w:rPr>
      </w:pPr>
      <w:bookmarkStart w:id="56" w:name="ET_speaker_6341_59"/>
      <w:r w:rsidRPr="0095666C">
        <w:rPr>
          <w:rStyle w:val="TagStyle"/>
          <w:rtl/>
        </w:rPr>
        <w:t xml:space="preserve"> &lt;&lt; דובר &gt;&gt; </w:t>
      </w:r>
      <w:r>
        <w:rPr>
          <w:rtl/>
        </w:rPr>
        <w:t>דבי ביטון (יש עתיד):</w:t>
      </w:r>
      <w:r w:rsidRPr="0095666C">
        <w:rPr>
          <w:rStyle w:val="TagStyle"/>
          <w:rtl/>
        </w:rPr>
        <w:t xml:space="preserve"> &lt;&lt; דובר &gt;&gt;</w:t>
      </w:r>
      <w:r w:rsidR="00FE0934">
        <w:rPr>
          <w:rtl/>
        </w:rPr>
        <w:t xml:space="preserve"> </w:t>
      </w:r>
      <w:bookmarkEnd w:id="56"/>
    </w:p>
    <w:p w14:paraId="398D5B1C" w14:textId="77777777" w:rsidR="0095666C" w:rsidRDefault="0095666C" w:rsidP="0095666C">
      <w:pPr>
        <w:pStyle w:val="KeepWithNext"/>
        <w:rPr>
          <w:rtl/>
          <w:lang w:eastAsia="he-IL"/>
        </w:rPr>
      </w:pPr>
    </w:p>
    <w:p w14:paraId="7EED062D" w14:textId="77777777" w:rsidR="0095666C" w:rsidRDefault="0095666C" w:rsidP="00B032AB">
      <w:pPr>
        <w:rPr>
          <w:rtl/>
          <w:lang w:eastAsia="he-IL"/>
        </w:rPr>
      </w:pPr>
      <w:r>
        <w:rPr>
          <w:rFonts w:hint="cs"/>
          <w:rtl/>
          <w:lang w:eastAsia="he-IL"/>
        </w:rPr>
        <w:t>הוא גם</w:t>
      </w:r>
      <w:r w:rsidR="008A515A">
        <w:rPr>
          <w:rFonts w:hint="cs"/>
          <w:rtl/>
          <w:lang w:eastAsia="he-IL"/>
        </w:rPr>
        <w:t xml:space="preserve"> לא חייב להיות סמוך. בסוף עובד, </w:t>
      </w:r>
      <w:r>
        <w:rPr>
          <w:rFonts w:hint="cs"/>
          <w:rtl/>
          <w:lang w:eastAsia="he-IL"/>
        </w:rPr>
        <w:t>קרה לו</w:t>
      </w:r>
      <w:r w:rsidR="00B032AB">
        <w:rPr>
          <w:rFonts w:hint="cs"/>
          <w:rtl/>
          <w:lang w:eastAsia="he-IL"/>
        </w:rPr>
        <w:t xml:space="preserve"> אסון ואנחנו צריכים להתייחס לזה.</w:t>
      </w:r>
    </w:p>
    <w:p w14:paraId="6612F7B6" w14:textId="77777777" w:rsidR="00B032AB" w:rsidRDefault="00B032AB" w:rsidP="00B032AB">
      <w:pPr>
        <w:rPr>
          <w:rtl/>
          <w:lang w:eastAsia="he-IL"/>
        </w:rPr>
      </w:pPr>
    </w:p>
    <w:p w14:paraId="00B5FBA1" w14:textId="77777777" w:rsidR="00B032AB" w:rsidRDefault="00B032AB" w:rsidP="00B032AB">
      <w:pPr>
        <w:pStyle w:val="af6"/>
        <w:keepNext/>
        <w:rPr>
          <w:rtl/>
        </w:rPr>
      </w:pPr>
      <w:bookmarkStart w:id="57" w:name="ET_yor_4996_60"/>
      <w:r w:rsidRPr="00B032AB">
        <w:rPr>
          <w:rStyle w:val="TagStyle"/>
          <w:rtl/>
        </w:rPr>
        <w:t xml:space="preserve"> &lt;&lt; יור &gt;&gt; </w:t>
      </w:r>
      <w:r>
        <w:rPr>
          <w:rtl/>
        </w:rPr>
        <w:t xml:space="preserve">היו"ר ישראל </w:t>
      </w:r>
      <w:proofErr w:type="spellStart"/>
      <w:r>
        <w:rPr>
          <w:rtl/>
        </w:rPr>
        <w:t>אייכלר</w:t>
      </w:r>
      <w:proofErr w:type="spellEnd"/>
      <w:r>
        <w:rPr>
          <w:rtl/>
        </w:rPr>
        <w:t>:</w:t>
      </w:r>
      <w:r w:rsidRPr="00B032AB">
        <w:rPr>
          <w:rStyle w:val="TagStyle"/>
          <w:rtl/>
        </w:rPr>
        <w:t xml:space="preserve"> &lt;&lt; יור &gt;&gt;</w:t>
      </w:r>
      <w:r w:rsidR="00FE0934">
        <w:rPr>
          <w:rtl/>
        </w:rPr>
        <w:t xml:space="preserve"> </w:t>
      </w:r>
      <w:bookmarkEnd w:id="57"/>
    </w:p>
    <w:p w14:paraId="6083024A" w14:textId="77777777" w:rsidR="00B032AB" w:rsidRDefault="00B032AB" w:rsidP="00B032AB">
      <w:pPr>
        <w:pStyle w:val="KeepWithNext"/>
        <w:rPr>
          <w:rtl/>
          <w:lang w:eastAsia="he-IL"/>
        </w:rPr>
      </w:pPr>
    </w:p>
    <w:p w14:paraId="1CFBB092" w14:textId="77777777" w:rsidR="00B032AB" w:rsidRDefault="00B032AB" w:rsidP="00B032AB">
      <w:pPr>
        <w:rPr>
          <w:rtl/>
          <w:lang w:eastAsia="he-IL"/>
        </w:rPr>
      </w:pPr>
      <w:r>
        <w:rPr>
          <w:rFonts w:hint="cs"/>
          <w:rtl/>
          <w:lang w:eastAsia="he-IL"/>
        </w:rPr>
        <w:t xml:space="preserve">אני רוצה לבקש מהאנשים המקצועיים בעניין הזה. נתחיל ממשרד הביטחון. </w:t>
      </w:r>
    </w:p>
    <w:p w14:paraId="7EB18E41" w14:textId="77777777" w:rsidR="00B032AB" w:rsidRDefault="00B032AB" w:rsidP="00B032AB">
      <w:pPr>
        <w:rPr>
          <w:rtl/>
          <w:lang w:eastAsia="he-IL"/>
        </w:rPr>
      </w:pPr>
    </w:p>
    <w:p w14:paraId="7CAB3CCF" w14:textId="77777777" w:rsidR="00B032AB" w:rsidRDefault="00B032AB" w:rsidP="00B032AB">
      <w:pPr>
        <w:pStyle w:val="af9"/>
        <w:keepNext/>
        <w:rPr>
          <w:rtl/>
          <w:lang w:eastAsia="he-IL"/>
        </w:rPr>
      </w:pPr>
      <w:bookmarkStart w:id="58" w:name="ET_guest_תום_עופר_61"/>
      <w:r w:rsidRPr="00B032AB">
        <w:rPr>
          <w:rStyle w:val="TagStyle"/>
          <w:rtl/>
        </w:rPr>
        <w:t xml:space="preserve"> &lt;&lt; אורח &gt;&gt; </w:t>
      </w:r>
      <w:r>
        <w:rPr>
          <w:rtl/>
          <w:lang w:eastAsia="he-IL"/>
        </w:rPr>
        <w:t>תום עופר:</w:t>
      </w:r>
      <w:r w:rsidRPr="00B032AB">
        <w:rPr>
          <w:rStyle w:val="TagStyle"/>
          <w:rtl/>
        </w:rPr>
        <w:t xml:space="preserve"> &lt;&lt; אורח &gt;&gt;</w:t>
      </w:r>
      <w:r w:rsidR="00FE0934">
        <w:rPr>
          <w:rtl/>
          <w:lang w:eastAsia="he-IL"/>
        </w:rPr>
        <w:t xml:space="preserve"> </w:t>
      </w:r>
      <w:bookmarkEnd w:id="58"/>
    </w:p>
    <w:p w14:paraId="5048D24D" w14:textId="77777777" w:rsidR="00B032AB" w:rsidRDefault="00B032AB" w:rsidP="00B032AB">
      <w:pPr>
        <w:pStyle w:val="KeepWithNext"/>
        <w:rPr>
          <w:rtl/>
          <w:lang w:eastAsia="he-IL"/>
        </w:rPr>
      </w:pPr>
    </w:p>
    <w:p w14:paraId="14B8AC9E" w14:textId="77777777" w:rsidR="00B032AB" w:rsidRDefault="00B032AB" w:rsidP="00B032AB">
      <w:pPr>
        <w:rPr>
          <w:rtl/>
          <w:lang w:eastAsia="he-IL"/>
        </w:rPr>
      </w:pPr>
      <w:r>
        <w:rPr>
          <w:rFonts w:hint="cs"/>
          <w:rtl/>
          <w:lang w:eastAsia="he-IL"/>
        </w:rPr>
        <w:t>שלום לכולם, תום עופר. אני יועמ"ש באגף משפחות</w:t>
      </w:r>
      <w:r w:rsidR="008A515A">
        <w:rPr>
          <w:rFonts w:hint="cs"/>
          <w:rtl/>
          <w:lang w:eastAsia="he-IL"/>
        </w:rPr>
        <w:t>,</w:t>
      </w:r>
      <w:r>
        <w:rPr>
          <w:rFonts w:hint="cs"/>
          <w:rtl/>
          <w:lang w:eastAsia="he-IL"/>
        </w:rPr>
        <w:t xml:space="preserve"> הנצחה ומורשת.</w:t>
      </w:r>
    </w:p>
    <w:p w14:paraId="0BC2D84F" w14:textId="77777777" w:rsidR="00B032AB" w:rsidRDefault="00B032AB" w:rsidP="00B032AB">
      <w:pPr>
        <w:rPr>
          <w:rtl/>
          <w:lang w:eastAsia="he-IL"/>
        </w:rPr>
      </w:pPr>
    </w:p>
    <w:p w14:paraId="4CF0F6EF" w14:textId="77777777" w:rsidR="00B032AB" w:rsidRDefault="00B032AB" w:rsidP="00B032AB">
      <w:pPr>
        <w:pStyle w:val="af6"/>
        <w:keepNext/>
        <w:rPr>
          <w:rtl/>
        </w:rPr>
      </w:pPr>
      <w:bookmarkStart w:id="59" w:name="ET_yor_4996_62"/>
      <w:r w:rsidRPr="00B032AB">
        <w:rPr>
          <w:rStyle w:val="TagStyle"/>
          <w:rtl/>
        </w:rPr>
        <w:t xml:space="preserve"> &lt;&lt; יור &gt;&gt; </w:t>
      </w:r>
      <w:r>
        <w:rPr>
          <w:rtl/>
        </w:rPr>
        <w:t xml:space="preserve">היו"ר ישראל </w:t>
      </w:r>
      <w:proofErr w:type="spellStart"/>
      <w:r>
        <w:rPr>
          <w:rtl/>
        </w:rPr>
        <w:t>אייכלר</w:t>
      </w:r>
      <w:proofErr w:type="spellEnd"/>
      <w:r>
        <w:rPr>
          <w:rtl/>
        </w:rPr>
        <w:t>:</w:t>
      </w:r>
      <w:r w:rsidRPr="00B032AB">
        <w:rPr>
          <w:rStyle w:val="TagStyle"/>
          <w:rtl/>
        </w:rPr>
        <w:t xml:space="preserve"> &lt;&lt; יור &gt;&gt;</w:t>
      </w:r>
      <w:r w:rsidR="00FE0934">
        <w:rPr>
          <w:rtl/>
        </w:rPr>
        <w:t xml:space="preserve"> </w:t>
      </w:r>
      <w:bookmarkEnd w:id="59"/>
    </w:p>
    <w:p w14:paraId="533E1D6B" w14:textId="77777777" w:rsidR="00B032AB" w:rsidRDefault="00B032AB" w:rsidP="00B032AB">
      <w:pPr>
        <w:pStyle w:val="KeepWithNext"/>
        <w:rPr>
          <w:rtl/>
          <w:lang w:eastAsia="he-IL"/>
        </w:rPr>
      </w:pPr>
    </w:p>
    <w:p w14:paraId="10FB6F9C" w14:textId="77777777" w:rsidR="00B032AB" w:rsidRDefault="00B032AB" w:rsidP="00B032AB">
      <w:pPr>
        <w:rPr>
          <w:rtl/>
          <w:lang w:eastAsia="he-IL"/>
        </w:rPr>
      </w:pPr>
      <w:r>
        <w:rPr>
          <w:rFonts w:hint="cs"/>
          <w:rtl/>
          <w:lang w:eastAsia="he-IL"/>
        </w:rPr>
        <w:t xml:space="preserve">אתה עוסק בנושאי שיקום ומשפחות. </w:t>
      </w:r>
    </w:p>
    <w:p w14:paraId="18F57011" w14:textId="77777777" w:rsidR="00B032AB" w:rsidRDefault="00B032AB" w:rsidP="00B032AB">
      <w:pPr>
        <w:rPr>
          <w:rtl/>
          <w:lang w:eastAsia="he-IL"/>
        </w:rPr>
      </w:pPr>
    </w:p>
    <w:p w14:paraId="1AD8FF17" w14:textId="77777777" w:rsidR="00B032AB" w:rsidRDefault="00B032AB" w:rsidP="00B032AB">
      <w:pPr>
        <w:pStyle w:val="af9"/>
        <w:keepNext/>
        <w:rPr>
          <w:rtl/>
          <w:lang w:eastAsia="he-IL"/>
        </w:rPr>
      </w:pPr>
      <w:r w:rsidRPr="00B032AB">
        <w:rPr>
          <w:rStyle w:val="TagStyle"/>
          <w:rtl/>
        </w:rPr>
        <w:t xml:space="preserve"> &lt;&lt; אורח &gt;&gt; </w:t>
      </w:r>
      <w:r>
        <w:rPr>
          <w:rtl/>
          <w:lang w:eastAsia="he-IL"/>
        </w:rPr>
        <w:t>תום עופר:</w:t>
      </w:r>
      <w:r w:rsidRPr="00B032AB">
        <w:rPr>
          <w:rStyle w:val="TagStyle"/>
          <w:rtl/>
        </w:rPr>
        <w:t xml:space="preserve"> &lt;&lt; אורח &gt;&gt;</w:t>
      </w:r>
      <w:r w:rsidR="00FE0934">
        <w:rPr>
          <w:rtl/>
          <w:lang w:eastAsia="he-IL"/>
        </w:rPr>
        <w:t xml:space="preserve"> </w:t>
      </w:r>
    </w:p>
    <w:p w14:paraId="11BED0B4" w14:textId="77777777" w:rsidR="00B032AB" w:rsidRDefault="00B032AB" w:rsidP="00B032AB">
      <w:pPr>
        <w:pStyle w:val="KeepWithNext"/>
        <w:rPr>
          <w:rtl/>
          <w:lang w:eastAsia="he-IL"/>
        </w:rPr>
      </w:pPr>
    </w:p>
    <w:p w14:paraId="60593778" w14:textId="77777777" w:rsidR="00B032AB" w:rsidRDefault="00B032AB" w:rsidP="004C2DEA">
      <w:pPr>
        <w:rPr>
          <w:rtl/>
          <w:lang w:eastAsia="he-IL"/>
        </w:rPr>
      </w:pPr>
      <w:r>
        <w:rPr>
          <w:rFonts w:hint="cs"/>
          <w:rtl/>
          <w:lang w:eastAsia="he-IL"/>
        </w:rPr>
        <w:t xml:space="preserve">באופן כללי אני אגיד שאנחנו מברכים על ההצעה וחושבים שהיא חשובה ונכונה. </w:t>
      </w:r>
      <w:r w:rsidR="004C2DEA">
        <w:rPr>
          <w:rFonts w:hint="cs"/>
          <w:rtl/>
          <w:lang w:eastAsia="he-IL"/>
        </w:rPr>
        <w:t>מספר המקרים ש</w:t>
      </w:r>
      <w:r w:rsidR="00180F79">
        <w:rPr>
          <w:rFonts w:hint="cs"/>
          <w:rtl/>
          <w:lang w:eastAsia="he-IL"/>
        </w:rPr>
        <w:t>אנחנו</w:t>
      </w:r>
      <w:r w:rsidR="004C2DEA">
        <w:rPr>
          <w:rFonts w:hint="cs"/>
          <w:rtl/>
          <w:lang w:eastAsia="he-IL"/>
        </w:rPr>
        <w:t xml:space="preserve"> יודעים עליהם נכון לשנה האחרונה</w:t>
      </w:r>
      <w:r w:rsidR="008A515A">
        <w:rPr>
          <w:rFonts w:hint="cs"/>
          <w:rtl/>
          <w:lang w:eastAsia="he-IL"/>
        </w:rPr>
        <w:t>,</w:t>
      </w:r>
      <w:r w:rsidR="004C2DEA">
        <w:rPr>
          <w:rFonts w:hint="cs"/>
          <w:rtl/>
          <w:lang w:eastAsia="he-IL"/>
        </w:rPr>
        <w:t xml:space="preserve"> שהיא שנה שאנחנו כולם מבינים את המשמעות החריגה שלה, ה</w:t>
      </w:r>
      <w:r w:rsidR="008A515A">
        <w:rPr>
          <w:rFonts w:hint="cs"/>
          <w:rtl/>
          <w:lang w:eastAsia="he-IL"/>
        </w:rPr>
        <w:t>ם לא אדירים אצלנו כמשרד הביטחון.</w:t>
      </w:r>
      <w:r w:rsidR="004C2DEA">
        <w:rPr>
          <w:rFonts w:hint="cs"/>
          <w:rtl/>
          <w:lang w:eastAsia="he-IL"/>
        </w:rPr>
        <w:t xml:space="preserve"> בהיקף של אולי עשרות.</w:t>
      </w:r>
    </w:p>
    <w:p w14:paraId="59B1EBA1" w14:textId="77777777" w:rsidR="004C2DEA" w:rsidRDefault="004C2DEA" w:rsidP="004C2DEA">
      <w:pPr>
        <w:rPr>
          <w:rtl/>
          <w:lang w:eastAsia="he-IL"/>
        </w:rPr>
      </w:pPr>
    </w:p>
    <w:p w14:paraId="19A9750E" w14:textId="77777777" w:rsidR="004C2DEA" w:rsidRDefault="004C2DEA" w:rsidP="004C2DEA">
      <w:pPr>
        <w:pStyle w:val="a4"/>
        <w:keepNext/>
        <w:rPr>
          <w:rtl/>
        </w:rPr>
      </w:pPr>
      <w:bookmarkStart w:id="60" w:name="ET_speaker_נעה_בן_שבת_62"/>
      <w:r w:rsidRPr="004C2DEA">
        <w:rPr>
          <w:rStyle w:val="TagStyle"/>
          <w:rtl/>
        </w:rPr>
        <w:t xml:space="preserve"> &lt;&lt; דובר &gt;&gt; </w:t>
      </w:r>
      <w:r>
        <w:rPr>
          <w:rtl/>
        </w:rPr>
        <w:t>נעה בן שבת:</w:t>
      </w:r>
      <w:r w:rsidRPr="004C2DEA">
        <w:rPr>
          <w:rStyle w:val="TagStyle"/>
          <w:rtl/>
        </w:rPr>
        <w:t xml:space="preserve"> &lt;&lt; דובר &gt;&gt;</w:t>
      </w:r>
      <w:r w:rsidR="00FE0934">
        <w:rPr>
          <w:rtl/>
        </w:rPr>
        <w:t xml:space="preserve"> </w:t>
      </w:r>
      <w:bookmarkEnd w:id="60"/>
    </w:p>
    <w:p w14:paraId="14FC4D57" w14:textId="77777777" w:rsidR="004C2DEA" w:rsidRDefault="004C2DEA" w:rsidP="004C2DEA">
      <w:pPr>
        <w:pStyle w:val="KeepWithNext"/>
        <w:rPr>
          <w:rtl/>
          <w:lang w:eastAsia="he-IL"/>
        </w:rPr>
      </w:pPr>
    </w:p>
    <w:p w14:paraId="2E2FBF60" w14:textId="77777777" w:rsidR="004C2DEA" w:rsidRDefault="004C2DEA" w:rsidP="004C2DEA">
      <w:pPr>
        <w:rPr>
          <w:rtl/>
          <w:lang w:eastAsia="he-IL"/>
        </w:rPr>
      </w:pPr>
      <w:r>
        <w:rPr>
          <w:rFonts w:hint="cs"/>
          <w:rtl/>
          <w:lang w:eastAsia="he-IL"/>
        </w:rPr>
        <w:t>עשרות של מקרים של פיטורים במהלך שנת האבל הראשונה?</w:t>
      </w:r>
    </w:p>
    <w:p w14:paraId="78CD8543" w14:textId="77777777" w:rsidR="004C2DEA" w:rsidRDefault="004C2DEA" w:rsidP="004C2DEA">
      <w:pPr>
        <w:rPr>
          <w:rtl/>
          <w:lang w:eastAsia="he-IL"/>
        </w:rPr>
      </w:pPr>
    </w:p>
    <w:p w14:paraId="7F7E4ECD" w14:textId="77777777" w:rsidR="004C2DEA" w:rsidRDefault="004C2DEA" w:rsidP="004C2DEA">
      <w:pPr>
        <w:pStyle w:val="af9"/>
        <w:keepNext/>
        <w:rPr>
          <w:rtl/>
          <w:lang w:eastAsia="he-IL"/>
        </w:rPr>
      </w:pPr>
      <w:bookmarkStart w:id="61" w:name="ET_guest_תום_עופר_63"/>
      <w:r w:rsidRPr="004C2DEA">
        <w:rPr>
          <w:rStyle w:val="TagStyle"/>
          <w:rtl/>
        </w:rPr>
        <w:t xml:space="preserve"> &lt;&lt; אורח &gt;&gt; </w:t>
      </w:r>
      <w:r>
        <w:rPr>
          <w:rtl/>
          <w:lang w:eastAsia="he-IL"/>
        </w:rPr>
        <w:t>תום עופר:</w:t>
      </w:r>
      <w:r w:rsidRPr="004C2DEA">
        <w:rPr>
          <w:rStyle w:val="TagStyle"/>
          <w:rtl/>
        </w:rPr>
        <w:t xml:space="preserve"> &lt;&lt; אורח &gt;&gt;</w:t>
      </w:r>
      <w:r w:rsidR="00FE0934">
        <w:rPr>
          <w:rtl/>
          <w:lang w:eastAsia="he-IL"/>
        </w:rPr>
        <w:t xml:space="preserve"> </w:t>
      </w:r>
      <w:bookmarkEnd w:id="61"/>
    </w:p>
    <w:p w14:paraId="2BA20B3B" w14:textId="77777777" w:rsidR="004C2DEA" w:rsidRDefault="004C2DEA" w:rsidP="004C2DEA">
      <w:pPr>
        <w:pStyle w:val="KeepWithNext"/>
        <w:rPr>
          <w:rtl/>
          <w:lang w:eastAsia="he-IL"/>
        </w:rPr>
      </w:pPr>
    </w:p>
    <w:p w14:paraId="02959A8C" w14:textId="77777777" w:rsidR="004C2DEA" w:rsidRDefault="004C2DEA" w:rsidP="004C2DEA">
      <w:pPr>
        <w:rPr>
          <w:rtl/>
          <w:lang w:eastAsia="he-IL"/>
        </w:rPr>
      </w:pPr>
      <w:r>
        <w:rPr>
          <w:rFonts w:hint="cs"/>
          <w:rtl/>
          <w:lang w:eastAsia="he-IL"/>
        </w:rPr>
        <w:t>פיטורים או פגיעה.</w:t>
      </w:r>
    </w:p>
    <w:p w14:paraId="4056A49B" w14:textId="77777777" w:rsidR="004C2DEA" w:rsidRDefault="004C2DEA" w:rsidP="004C2DEA">
      <w:pPr>
        <w:rPr>
          <w:rtl/>
          <w:lang w:eastAsia="he-IL"/>
        </w:rPr>
      </w:pPr>
    </w:p>
    <w:p w14:paraId="56F5AD8B" w14:textId="77777777" w:rsidR="004C2DEA" w:rsidRDefault="004C2DEA" w:rsidP="004C2DEA">
      <w:pPr>
        <w:pStyle w:val="af6"/>
        <w:keepNext/>
        <w:rPr>
          <w:rtl/>
        </w:rPr>
      </w:pPr>
      <w:bookmarkStart w:id="62" w:name="ET_yor_4996_64"/>
      <w:r w:rsidRPr="004C2DEA">
        <w:rPr>
          <w:rStyle w:val="TagStyle"/>
          <w:rtl/>
        </w:rPr>
        <w:t xml:space="preserve"> &lt;&lt; יור &gt;&gt; </w:t>
      </w:r>
      <w:r>
        <w:rPr>
          <w:rtl/>
        </w:rPr>
        <w:t xml:space="preserve">היו"ר ישראל </w:t>
      </w:r>
      <w:proofErr w:type="spellStart"/>
      <w:r>
        <w:rPr>
          <w:rtl/>
        </w:rPr>
        <w:t>אייכלר</w:t>
      </w:r>
      <w:proofErr w:type="spellEnd"/>
      <w:r>
        <w:rPr>
          <w:rtl/>
        </w:rPr>
        <w:t>:</w:t>
      </w:r>
      <w:r w:rsidRPr="004C2DEA">
        <w:rPr>
          <w:rStyle w:val="TagStyle"/>
          <w:rtl/>
        </w:rPr>
        <w:t xml:space="preserve"> &lt;&lt; יור &gt;&gt;</w:t>
      </w:r>
      <w:r w:rsidR="00FE0934">
        <w:rPr>
          <w:rtl/>
        </w:rPr>
        <w:t xml:space="preserve"> </w:t>
      </w:r>
      <w:bookmarkEnd w:id="62"/>
    </w:p>
    <w:p w14:paraId="2A0F992B" w14:textId="77777777" w:rsidR="004C2DEA" w:rsidRDefault="004C2DEA" w:rsidP="004C2DEA">
      <w:pPr>
        <w:pStyle w:val="KeepWithNext"/>
        <w:rPr>
          <w:rtl/>
          <w:lang w:eastAsia="he-IL"/>
        </w:rPr>
      </w:pPr>
    </w:p>
    <w:p w14:paraId="3373E123" w14:textId="77777777" w:rsidR="004C2DEA" w:rsidRDefault="004C2DEA" w:rsidP="004C2DEA">
      <w:pPr>
        <w:rPr>
          <w:rtl/>
          <w:lang w:eastAsia="he-IL"/>
        </w:rPr>
      </w:pPr>
      <w:r>
        <w:rPr>
          <w:rFonts w:hint="cs"/>
          <w:rtl/>
          <w:lang w:eastAsia="he-IL"/>
        </w:rPr>
        <w:t>השאלה היא לא כמה אנשים פוטרו. השאלה כמ</w:t>
      </w:r>
      <w:r w:rsidR="008A515A">
        <w:rPr>
          <w:rFonts w:hint="cs"/>
          <w:rtl/>
          <w:lang w:eastAsia="he-IL"/>
        </w:rPr>
        <w:t>ה אנשים יזכו להגנה מפני פיטורים.</w:t>
      </w:r>
      <w:r>
        <w:rPr>
          <w:rFonts w:hint="cs"/>
          <w:rtl/>
          <w:lang w:eastAsia="he-IL"/>
        </w:rPr>
        <w:t xml:space="preserve"> אתה צריך לקחת בחשבון את כל הזכאים. </w:t>
      </w:r>
    </w:p>
    <w:p w14:paraId="7F90BF5F" w14:textId="77777777" w:rsidR="004C2DEA" w:rsidRDefault="004C2DEA" w:rsidP="004C2DEA">
      <w:pPr>
        <w:rPr>
          <w:rtl/>
          <w:lang w:eastAsia="he-IL"/>
        </w:rPr>
      </w:pPr>
    </w:p>
    <w:p w14:paraId="6F0AA089" w14:textId="77777777" w:rsidR="004C2DEA" w:rsidRDefault="004C2DEA" w:rsidP="004C2DEA">
      <w:pPr>
        <w:pStyle w:val="af9"/>
        <w:keepNext/>
        <w:rPr>
          <w:rtl/>
          <w:lang w:eastAsia="he-IL"/>
        </w:rPr>
      </w:pPr>
      <w:bookmarkStart w:id="63" w:name="ET_guest_תום_עופר_65"/>
      <w:r w:rsidRPr="004C2DEA">
        <w:rPr>
          <w:rStyle w:val="TagStyle"/>
          <w:rtl/>
        </w:rPr>
        <w:t xml:space="preserve"> &lt;&lt; אורח &gt;&gt; </w:t>
      </w:r>
      <w:r>
        <w:rPr>
          <w:rtl/>
          <w:lang w:eastAsia="he-IL"/>
        </w:rPr>
        <w:t>תום עופר:</w:t>
      </w:r>
      <w:r w:rsidRPr="004C2DEA">
        <w:rPr>
          <w:rStyle w:val="TagStyle"/>
          <w:rtl/>
        </w:rPr>
        <w:t xml:space="preserve"> &lt;&lt; אורח &gt;&gt;</w:t>
      </w:r>
      <w:r w:rsidR="00FE0934">
        <w:rPr>
          <w:rtl/>
          <w:lang w:eastAsia="he-IL"/>
        </w:rPr>
        <w:t xml:space="preserve"> </w:t>
      </w:r>
      <w:bookmarkEnd w:id="63"/>
    </w:p>
    <w:p w14:paraId="05BD9FE2" w14:textId="77777777" w:rsidR="004C2DEA" w:rsidRDefault="004C2DEA" w:rsidP="004C2DEA">
      <w:pPr>
        <w:pStyle w:val="KeepWithNext"/>
        <w:rPr>
          <w:rtl/>
          <w:lang w:eastAsia="he-IL"/>
        </w:rPr>
      </w:pPr>
    </w:p>
    <w:p w14:paraId="56AB5B2C" w14:textId="77777777" w:rsidR="004C2DEA" w:rsidRDefault="004C2DEA" w:rsidP="004C2DEA">
      <w:pPr>
        <w:rPr>
          <w:rtl/>
          <w:lang w:eastAsia="he-IL"/>
        </w:rPr>
      </w:pPr>
      <w:r>
        <w:rPr>
          <w:rFonts w:hint="cs"/>
          <w:rtl/>
          <w:lang w:eastAsia="he-IL"/>
        </w:rPr>
        <w:t xml:space="preserve">לפעמים מכיוון המעסיק וגם לפעמים מכיוון המועסק. מעלים סוגיות שההצעה מתייחסת אליהן. יכול להיות שיש עוד הרבה מקרים שאנחנו לא מודעים אליהם, אבל זה מה שאנחנו יודעים אצלנו. </w:t>
      </w:r>
    </w:p>
    <w:p w14:paraId="06D57810" w14:textId="77777777" w:rsidR="004C2DEA" w:rsidRDefault="004C2DEA" w:rsidP="004C2DEA">
      <w:pPr>
        <w:rPr>
          <w:rtl/>
          <w:lang w:eastAsia="he-IL"/>
        </w:rPr>
      </w:pPr>
    </w:p>
    <w:p w14:paraId="466B9F75" w14:textId="77777777" w:rsidR="004C2DEA" w:rsidRDefault="008A515A" w:rsidP="008A515A">
      <w:pPr>
        <w:rPr>
          <w:rtl/>
          <w:lang w:eastAsia="he-IL"/>
        </w:rPr>
      </w:pPr>
      <w:r>
        <w:rPr>
          <w:rFonts w:hint="cs"/>
          <w:rtl/>
          <w:lang w:eastAsia="he-IL"/>
        </w:rPr>
        <w:t>לעניין בני המשפחה</w:t>
      </w:r>
      <w:r w:rsidR="004C2DEA">
        <w:rPr>
          <w:rFonts w:hint="cs"/>
          <w:rtl/>
          <w:lang w:eastAsia="he-IL"/>
        </w:rPr>
        <w:t xml:space="preserve"> כפי שנעה אמרה, הפרק, נכון שהוא מתייחס לאחים שסמוכים על שולחנם. אנחנו חושבים שהתיקון הזה צריך לחול על כל בני המשפחה כהגדרתם בחוק, כלומר גם על אחים בלי קשר לשאלה אם סמוכים או לא סמוכים למרות ההכללה באותו פרק, ואנחנו חושבים שגם נכון להחיל את ההצעה על ארוסות וגם על בני משפחה - - - </w:t>
      </w:r>
    </w:p>
    <w:p w14:paraId="29D11456" w14:textId="77777777" w:rsidR="004C2DEA" w:rsidRDefault="004C2DEA" w:rsidP="004C2DEA">
      <w:pPr>
        <w:rPr>
          <w:rtl/>
          <w:lang w:eastAsia="he-IL"/>
        </w:rPr>
      </w:pPr>
    </w:p>
    <w:p w14:paraId="5505EFFF" w14:textId="77777777" w:rsidR="004C2DEA" w:rsidRDefault="004C2DEA" w:rsidP="004C2DEA">
      <w:pPr>
        <w:pStyle w:val="a4"/>
        <w:keepNext/>
        <w:rPr>
          <w:rtl/>
        </w:rPr>
      </w:pPr>
      <w:bookmarkStart w:id="64" w:name="ET_speaker_נעה_בן_שבת_66"/>
      <w:r w:rsidRPr="004C2DEA">
        <w:rPr>
          <w:rStyle w:val="TagStyle"/>
          <w:rtl/>
        </w:rPr>
        <w:t xml:space="preserve"> &lt;&lt; דובר &gt;&gt; </w:t>
      </w:r>
      <w:r>
        <w:rPr>
          <w:rtl/>
        </w:rPr>
        <w:t>נעה בן שבת:</w:t>
      </w:r>
      <w:r w:rsidRPr="004C2DEA">
        <w:rPr>
          <w:rStyle w:val="TagStyle"/>
          <w:rtl/>
        </w:rPr>
        <w:t xml:space="preserve"> &lt;&lt; דובר &gt;&gt;</w:t>
      </w:r>
      <w:r w:rsidR="00FE0934">
        <w:rPr>
          <w:rtl/>
        </w:rPr>
        <w:t xml:space="preserve"> </w:t>
      </w:r>
      <w:bookmarkEnd w:id="64"/>
    </w:p>
    <w:p w14:paraId="5FD4F1C9" w14:textId="77777777" w:rsidR="004C2DEA" w:rsidRDefault="004C2DEA" w:rsidP="004C2DEA">
      <w:pPr>
        <w:pStyle w:val="KeepWithNext"/>
        <w:rPr>
          <w:rtl/>
          <w:lang w:eastAsia="he-IL"/>
        </w:rPr>
      </w:pPr>
    </w:p>
    <w:p w14:paraId="074C984B" w14:textId="77777777" w:rsidR="004C2DEA" w:rsidRDefault="004C2DEA" w:rsidP="004C2DEA">
      <w:pPr>
        <w:rPr>
          <w:rtl/>
          <w:lang w:eastAsia="he-IL"/>
        </w:rPr>
      </w:pPr>
      <w:r>
        <w:rPr>
          <w:rFonts w:hint="cs"/>
          <w:rtl/>
          <w:lang w:eastAsia="he-IL"/>
        </w:rPr>
        <w:t>וגם ילדים בגירים כמובן.</w:t>
      </w:r>
    </w:p>
    <w:p w14:paraId="207B3AC8" w14:textId="77777777" w:rsidR="004C2DEA" w:rsidRDefault="004C2DEA" w:rsidP="004C2DEA">
      <w:pPr>
        <w:rPr>
          <w:rtl/>
          <w:lang w:eastAsia="he-IL"/>
        </w:rPr>
      </w:pPr>
    </w:p>
    <w:p w14:paraId="328AD3B6" w14:textId="77777777" w:rsidR="004C2DEA" w:rsidRDefault="004C2DEA" w:rsidP="004C2DEA">
      <w:pPr>
        <w:pStyle w:val="af9"/>
        <w:keepNext/>
        <w:rPr>
          <w:rtl/>
          <w:lang w:eastAsia="he-IL"/>
        </w:rPr>
      </w:pPr>
      <w:bookmarkStart w:id="65" w:name="ET_guest_תום_עופר_67"/>
      <w:r w:rsidRPr="004C2DEA">
        <w:rPr>
          <w:rStyle w:val="TagStyle"/>
          <w:rtl/>
        </w:rPr>
        <w:t xml:space="preserve"> &lt;&lt; אורח &gt;&gt; </w:t>
      </w:r>
      <w:r>
        <w:rPr>
          <w:rtl/>
          <w:lang w:eastAsia="he-IL"/>
        </w:rPr>
        <w:t>תום עופר:</w:t>
      </w:r>
      <w:r w:rsidRPr="004C2DEA">
        <w:rPr>
          <w:rStyle w:val="TagStyle"/>
          <w:rtl/>
        </w:rPr>
        <w:t xml:space="preserve"> &lt;&lt; אורח &gt;&gt;</w:t>
      </w:r>
      <w:r w:rsidR="00FE0934">
        <w:rPr>
          <w:rtl/>
          <w:lang w:eastAsia="he-IL"/>
        </w:rPr>
        <w:t xml:space="preserve"> </w:t>
      </w:r>
      <w:bookmarkEnd w:id="65"/>
    </w:p>
    <w:p w14:paraId="12E8CAC8" w14:textId="77777777" w:rsidR="004C2DEA" w:rsidRDefault="004C2DEA" w:rsidP="004C2DEA">
      <w:pPr>
        <w:pStyle w:val="KeepWithNext"/>
        <w:rPr>
          <w:rtl/>
          <w:lang w:eastAsia="he-IL"/>
        </w:rPr>
      </w:pPr>
    </w:p>
    <w:p w14:paraId="07B81015" w14:textId="77777777" w:rsidR="004C2DEA" w:rsidRDefault="004C2DEA" w:rsidP="004C2DEA">
      <w:pPr>
        <w:rPr>
          <w:rtl/>
          <w:lang w:eastAsia="he-IL"/>
        </w:rPr>
      </w:pPr>
      <w:r>
        <w:rPr>
          <w:rFonts w:hint="cs"/>
          <w:rtl/>
          <w:lang w:eastAsia="he-IL"/>
        </w:rPr>
        <w:t xml:space="preserve">יתומים כמובן. מי שהוכר כיתום, גם עליו צריך להחיל את </w:t>
      </w:r>
      <w:proofErr w:type="spellStart"/>
      <w:r>
        <w:rPr>
          <w:rFonts w:hint="cs"/>
          <w:rtl/>
          <w:lang w:eastAsia="he-IL"/>
        </w:rPr>
        <w:t>ההגנות</w:t>
      </w:r>
      <w:proofErr w:type="spellEnd"/>
      <w:r>
        <w:rPr>
          <w:rFonts w:hint="cs"/>
          <w:rtl/>
          <w:lang w:eastAsia="he-IL"/>
        </w:rPr>
        <w:t xml:space="preserve"> האלה. </w:t>
      </w:r>
    </w:p>
    <w:p w14:paraId="3B4DBCA9" w14:textId="77777777" w:rsidR="004C2DEA" w:rsidRPr="008A515A" w:rsidRDefault="004C2DEA" w:rsidP="004C2DEA">
      <w:pPr>
        <w:rPr>
          <w:rtl/>
          <w:lang w:eastAsia="he-IL"/>
        </w:rPr>
      </w:pPr>
    </w:p>
    <w:p w14:paraId="304B80BA" w14:textId="77777777" w:rsidR="004C2DEA" w:rsidRPr="008A515A" w:rsidRDefault="004C2DEA" w:rsidP="007703DE">
      <w:pPr>
        <w:rPr>
          <w:rtl/>
          <w:lang w:eastAsia="he-IL"/>
        </w:rPr>
      </w:pPr>
      <w:r w:rsidRPr="008A515A">
        <w:rPr>
          <w:rFonts w:hint="cs"/>
          <w:rtl/>
          <w:lang w:eastAsia="he-IL"/>
        </w:rPr>
        <w:t xml:space="preserve">לעניין </w:t>
      </w:r>
      <w:r w:rsidR="007703DE" w:rsidRPr="008A515A">
        <w:rPr>
          <w:rFonts w:hint="cs"/>
          <w:rtl/>
          <w:lang w:eastAsia="he-IL"/>
        </w:rPr>
        <w:t>התקופה, ממה שאנחנו מכירים</w:t>
      </w:r>
      <w:r w:rsidRPr="008A515A">
        <w:rPr>
          <w:rFonts w:hint="cs"/>
          <w:rtl/>
          <w:lang w:eastAsia="he-IL"/>
        </w:rPr>
        <w:t xml:space="preserve"> ואם יש צורך, גליה תרחיב, אבל שנת השכול הראשונה היא התקופה האקוטית, המשמעותית. היא </w:t>
      </w:r>
      <w:r w:rsidR="007703DE" w:rsidRPr="008A515A">
        <w:rPr>
          <w:rFonts w:hint="cs"/>
          <w:rtl/>
          <w:lang w:eastAsia="he-IL"/>
        </w:rPr>
        <w:t>התקופה ש</w:t>
      </w:r>
      <w:r w:rsidRPr="008A515A">
        <w:rPr>
          <w:rFonts w:hint="cs"/>
          <w:rtl/>
          <w:lang w:eastAsia="he-IL"/>
        </w:rPr>
        <w:t xml:space="preserve">החשיבות השיקומית והתעסוקתית בה היא מאוד גבוהה, לכן אנחנו לא בטוחים שנכון לפלח את התקופות. </w:t>
      </w:r>
      <w:r w:rsidR="00180F79" w:rsidRPr="008A515A">
        <w:rPr>
          <w:rFonts w:hint="cs"/>
          <w:rtl/>
          <w:lang w:eastAsia="he-IL"/>
        </w:rPr>
        <w:t>אנחנו</w:t>
      </w:r>
      <w:r w:rsidRPr="008A515A">
        <w:rPr>
          <w:rFonts w:hint="cs"/>
          <w:rtl/>
          <w:lang w:eastAsia="he-IL"/>
        </w:rPr>
        <w:t xml:space="preserve"> חושבים שאולי נכון לחשוב על כך </w:t>
      </w:r>
      <w:r w:rsidR="007703DE" w:rsidRPr="008A515A">
        <w:rPr>
          <w:rFonts w:hint="cs"/>
          <w:rtl/>
          <w:lang w:eastAsia="he-IL"/>
        </w:rPr>
        <w:t>ש</w:t>
      </w:r>
      <w:r w:rsidRPr="008A515A">
        <w:rPr>
          <w:rFonts w:hint="cs"/>
          <w:rtl/>
          <w:lang w:eastAsia="he-IL"/>
        </w:rPr>
        <w:t>האיסור יחול על כל התקופה</w:t>
      </w:r>
      <w:r w:rsidR="007703DE" w:rsidRPr="008A515A">
        <w:rPr>
          <w:rFonts w:hint="cs"/>
          <w:rtl/>
          <w:lang w:eastAsia="he-IL"/>
        </w:rPr>
        <w:t>,</w:t>
      </w:r>
      <w:r w:rsidRPr="008A515A">
        <w:rPr>
          <w:rFonts w:hint="cs"/>
          <w:rtl/>
          <w:lang w:eastAsia="he-IL"/>
        </w:rPr>
        <w:t xml:space="preserve"> כאשר כמובן הדרך לוועדת התעסוקה פתוחה במקרים הנדרשים בכפוף לסייגים שמאפשרים בכל זאת בנסיבות של סגירת עסק או של עובד שלא ניתן להעסיק אותו</w:t>
      </w:r>
      <w:r w:rsidR="007703DE" w:rsidRPr="008A515A">
        <w:rPr>
          <w:rFonts w:hint="cs"/>
          <w:rtl/>
          <w:lang w:eastAsia="he-IL"/>
        </w:rPr>
        <w:t>,</w:t>
      </w:r>
      <w:r w:rsidRPr="008A515A">
        <w:rPr>
          <w:rFonts w:hint="cs"/>
          <w:rtl/>
          <w:lang w:eastAsia="he-IL"/>
        </w:rPr>
        <w:t xml:space="preserve"> וכיוצא בזה. </w:t>
      </w:r>
    </w:p>
    <w:p w14:paraId="5B963789" w14:textId="77777777" w:rsidR="007703DE" w:rsidRDefault="007703DE" w:rsidP="007703DE">
      <w:pPr>
        <w:rPr>
          <w:rtl/>
          <w:lang w:eastAsia="he-IL"/>
        </w:rPr>
      </w:pPr>
    </w:p>
    <w:p w14:paraId="2CDD660D" w14:textId="77777777" w:rsidR="007703DE" w:rsidRDefault="007703DE" w:rsidP="007703DE">
      <w:pPr>
        <w:rPr>
          <w:rtl/>
          <w:lang w:eastAsia="he-IL"/>
        </w:rPr>
      </w:pPr>
      <w:r>
        <w:rPr>
          <w:rFonts w:hint="cs"/>
          <w:rtl/>
          <w:lang w:eastAsia="he-IL"/>
        </w:rPr>
        <w:t>אנחנו גם לא בטוחים שההתניה בשישה חודשי תעסוקה קודמים היא נכונה, כי לצורך העניין מי שהתחיל</w:t>
      </w:r>
      <w:r w:rsidR="008A515A">
        <w:rPr>
          <w:rFonts w:hint="cs"/>
          <w:rtl/>
          <w:lang w:eastAsia="he-IL"/>
        </w:rPr>
        <w:t xml:space="preserve"> לפני חודש תעסוקה אצל מעסיק חדש</w:t>
      </w:r>
      <w:r>
        <w:rPr>
          <w:rFonts w:hint="cs"/>
          <w:rtl/>
          <w:lang w:eastAsia="he-IL"/>
        </w:rPr>
        <w:t xml:space="preserve"> ואז תפס אותו האירוע הזה, לא בטוחים שלא נכון להגן עליו באותה מידה.</w:t>
      </w:r>
    </w:p>
    <w:p w14:paraId="44A0CE0C" w14:textId="77777777" w:rsidR="007703DE" w:rsidRDefault="007703DE" w:rsidP="007703DE">
      <w:pPr>
        <w:rPr>
          <w:rtl/>
          <w:lang w:eastAsia="he-IL"/>
        </w:rPr>
      </w:pPr>
    </w:p>
    <w:p w14:paraId="680D8D94" w14:textId="77777777" w:rsidR="007703DE" w:rsidRDefault="007703DE" w:rsidP="007703DE">
      <w:pPr>
        <w:pStyle w:val="a4"/>
        <w:keepNext/>
        <w:rPr>
          <w:rtl/>
        </w:rPr>
      </w:pPr>
      <w:bookmarkStart w:id="66" w:name="ET_speaker_נעה_בן_שבת_68"/>
      <w:r w:rsidRPr="007703DE">
        <w:rPr>
          <w:rStyle w:val="TagStyle"/>
          <w:rtl/>
        </w:rPr>
        <w:t xml:space="preserve"> &lt;&lt; דובר &gt;&gt; </w:t>
      </w:r>
      <w:r>
        <w:rPr>
          <w:rtl/>
        </w:rPr>
        <w:t>נעה בן שבת:</w:t>
      </w:r>
      <w:r w:rsidRPr="007703DE">
        <w:rPr>
          <w:rStyle w:val="TagStyle"/>
          <w:rtl/>
        </w:rPr>
        <w:t xml:space="preserve"> &lt;&lt; דובר &gt;&gt;</w:t>
      </w:r>
      <w:r w:rsidR="00FE0934">
        <w:rPr>
          <w:rtl/>
        </w:rPr>
        <w:t xml:space="preserve"> </w:t>
      </w:r>
      <w:bookmarkEnd w:id="66"/>
    </w:p>
    <w:p w14:paraId="6AFD6431" w14:textId="77777777" w:rsidR="007703DE" w:rsidRDefault="007703DE" w:rsidP="007703DE">
      <w:pPr>
        <w:pStyle w:val="KeepWithNext"/>
        <w:rPr>
          <w:rtl/>
          <w:lang w:eastAsia="he-IL"/>
        </w:rPr>
      </w:pPr>
    </w:p>
    <w:p w14:paraId="15F9AE8E" w14:textId="77777777" w:rsidR="004737E5" w:rsidRDefault="007703DE" w:rsidP="004737E5">
      <w:pPr>
        <w:rPr>
          <w:rtl/>
          <w:lang w:eastAsia="he-IL"/>
        </w:rPr>
      </w:pPr>
      <w:r>
        <w:rPr>
          <w:rFonts w:hint="cs"/>
          <w:rtl/>
          <w:lang w:eastAsia="he-IL"/>
        </w:rPr>
        <w:t>הכוונה הייתה להגיד שבתקופה הראשונה הגנה תהיה מלאה גם אם הוא לא עבד שישה חודשים, אבל בתקופה הבאה יכול להיות שהמעסיק יג</w:t>
      </w:r>
      <w:r w:rsidR="004737E5">
        <w:rPr>
          <w:rFonts w:hint="cs"/>
          <w:rtl/>
          <w:lang w:eastAsia="he-IL"/>
        </w:rPr>
        <w:t>יד, מבחינת חלוקת הנטל זה כבר נטל כבד מידי, לכן דווקא הייתה המחשבה על חלוקה בין שתי התקופות.</w:t>
      </w:r>
    </w:p>
    <w:p w14:paraId="26AA2FB7" w14:textId="77777777" w:rsidR="004737E5" w:rsidRDefault="004737E5" w:rsidP="004737E5">
      <w:pPr>
        <w:rPr>
          <w:rtl/>
          <w:lang w:eastAsia="he-IL"/>
        </w:rPr>
      </w:pPr>
    </w:p>
    <w:p w14:paraId="69F546CF" w14:textId="77777777" w:rsidR="004737E5" w:rsidRDefault="004737E5" w:rsidP="004737E5">
      <w:pPr>
        <w:pStyle w:val="a4"/>
        <w:keepNext/>
        <w:rPr>
          <w:rtl/>
        </w:rPr>
      </w:pPr>
      <w:bookmarkStart w:id="67" w:name="ET_speaker_6341_69"/>
      <w:r w:rsidRPr="004737E5">
        <w:rPr>
          <w:rStyle w:val="TagStyle"/>
          <w:rtl/>
        </w:rPr>
        <w:t xml:space="preserve"> &lt;&lt; דובר &gt;&gt; </w:t>
      </w:r>
      <w:r>
        <w:rPr>
          <w:rtl/>
        </w:rPr>
        <w:t>דבי ביטון (יש עתיד):</w:t>
      </w:r>
      <w:r w:rsidRPr="004737E5">
        <w:rPr>
          <w:rStyle w:val="TagStyle"/>
          <w:rtl/>
        </w:rPr>
        <w:t xml:space="preserve"> &lt;&lt; דובר &gt;&gt;</w:t>
      </w:r>
      <w:r w:rsidR="00FE0934">
        <w:rPr>
          <w:rtl/>
        </w:rPr>
        <w:t xml:space="preserve"> </w:t>
      </w:r>
      <w:bookmarkEnd w:id="67"/>
    </w:p>
    <w:p w14:paraId="01AA7069" w14:textId="77777777" w:rsidR="004737E5" w:rsidRDefault="004737E5" w:rsidP="004737E5">
      <w:pPr>
        <w:pStyle w:val="KeepWithNext"/>
        <w:rPr>
          <w:rtl/>
          <w:lang w:eastAsia="he-IL"/>
        </w:rPr>
      </w:pPr>
    </w:p>
    <w:p w14:paraId="02A70D44" w14:textId="77777777" w:rsidR="004737E5" w:rsidRDefault="004737E5" w:rsidP="008A515A">
      <w:pPr>
        <w:rPr>
          <w:rtl/>
          <w:lang w:eastAsia="he-IL"/>
        </w:rPr>
      </w:pPr>
      <w:r>
        <w:rPr>
          <w:rFonts w:hint="cs"/>
          <w:rtl/>
          <w:lang w:eastAsia="he-IL"/>
        </w:rPr>
        <w:t>במחשבה שנייה, האסון הזה לצערנו לא מדווח. זה לא כמו מחלה</w:t>
      </w:r>
      <w:r w:rsidR="008A515A">
        <w:rPr>
          <w:rFonts w:hint="cs"/>
          <w:rtl/>
          <w:lang w:eastAsia="he-IL"/>
        </w:rPr>
        <w:t>. זה מופיע פתאום,</w:t>
      </w:r>
      <w:r>
        <w:rPr>
          <w:rFonts w:hint="cs"/>
          <w:rtl/>
          <w:lang w:eastAsia="he-IL"/>
        </w:rPr>
        <w:t xml:space="preserve"> וגם אם מישהו התחיל לעבוד והוא בחודש הראשון בעבודה וקורה לו אסון</w:t>
      </w:r>
      <w:r w:rsidR="00285D2F">
        <w:rPr>
          <w:rFonts w:hint="cs"/>
          <w:rtl/>
          <w:lang w:eastAsia="he-IL"/>
        </w:rPr>
        <w:t>,</w:t>
      </w:r>
      <w:r>
        <w:rPr>
          <w:rFonts w:hint="cs"/>
          <w:rtl/>
          <w:lang w:eastAsia="he-IL"/>
        </w:rPr>
        <w:t xml:space="preserve"> לצערי, אנחנו רוצים לשמר אותם כי גם לצאת לעבודה זה סוג של שיקום וחזרה לשגרה. יכול מאוד להיות </w:t>
      </w:r>
      <w:r w:rsidRPr="00AF4707">
        <w:rPr>
          <w:rFonts w:hint="cs"/>
          <w:rtl/>
          <w:lang w:eastAsia="he-IL"/>
        </w:rPr>
        <w:t>שזה לא נכון שנתנה בשישה</w:t>
      </w:r>
      <w:r>
        <w:rPr>
          <w:rFonts w:hint="cs"/>
          <w:rtl/>
          <w:lang w:eastAsia="he-IL"/>
        </w:rPr>
        <w:t xml:space="preserve"> חודשים, כי אז מישהו עבד שלושה חודשים. זה אומר שיכול להיות שאם לא היה לו אסון, הוא היה ממשיך לעבוד, אבל קרה אסון ופה הוא מרגיש קצת רע. זו הערה חשובה. </w:t>
      </w:r>
    </w:p>
    <w:p w14:paraId="5DB4A81F" w14:textId="77777777" w:rsidR="004737E5" w:rsidRDefault="004737E5" w:rsidP="006A49C3">
      <w:pPr>
        <w:rPr>
          <w:rtl/>
          <w:lang w:eastAsia="he-IL"/>
        </w:rPr>
      </w:pPr>
    </w:p>
    <w:p w14:paraId="76A2837F" w14:textId="77777777" w:rsidR="004737E5" w:rsidRDefault="004737E5" w:rsidP="004737E5">
      <w:pPr>
        <w:pStyle w:val="af6"/>
        <w:keepNext/>
      </w:pPr>
      <w:bookmarkStart w:id="68" w:name="ET_yor_4996_71"/>
      <w:r w:rsidRPr="004737E5">
        <w:rPr>
          <w:rStyle w:val="TagStyle"/>
          <w:rtl/>
        </w:rPr>
        <w:t xml:space="preserve"> &lt;&lt; יור &gt;&gt; </w:t>
      </w:r>
      <w:r>
        <w:rPr>
          <w:rtl/>
        </w:rPr>
        <w:t xml:space="preserve">היו"ר ישראל </w:t>
      </w:r>
      <w:proofErr w:type="spellStart"/>
      <w:r>
        <w:rPr>
          <w:rtl/>
        </w:rPr>
        <w:t>אייכלר</w:t>
      </w:r>
      <w:proofErr w:type="spellEnd"/>
      <w:r>
        <w:rPr>
          <w:rtl/>
        </w:rPr>
        <w:t>:</w:t>
      </w:r>
      <w:r w:rsidRPr="004737E5">
        <w:rPr>
          <w:rStyle w:val="TagStyle"/>
          <w:rtl/>
        </w:rPr>
        <w:t xml:space="preserve"> &lt;&lt; יור &gt;&gt;</w:t>
      </w:r>
      <w:r w:rsidR="00FE0934">
        <w:rPr>
          <w:rtl/>
        </w:rPr>
        <w:t xml:space="preserve"> </w:t>
      </w:r>
      <w:bookmarkEnd w:id="68"/>
    </w:p>
    <w:p w14:paraId="539B9A51" w14:textId="77777777" w:rsidR="004737E5" w:rsidRDefault="004737E5" w:rsidP="004737E5">
      <w:pPr>
        <w:pStyle w:val="KeepWithNext"/>
        <w:rPr>
          <w:rtl/>
          <w:lang w:eastAsia="he-IL"/>
        </w:rPr>
      </w:pPr>
    </w:p>
    <w:p w14:paraId="137C06F2" w14:textId="77777777" w:rsidR="004737E5" w:rsidRDefault="004737E5" w:rsidP="004737E5">
      <w:pPr>
        <w:rPr>
          <w:rtl/>
          <w:lang w:eastAsia="he-IL"/>
        </w:rPr>
      </w:pPr>
      <w:r w:rsidRPr="00AF4707">
        <w:rPr>
          <w:rFonts w:hint="cs"/>
          <w:rtl/>
          <w:lang w:eastAsia="he-IL"/>
        </w:rPr>
        <w:t>משרד הביטח</w:t>
      </w:r>
      <w:r w:rsidR="00AF4707" w:rsidRPr="00AF4707">
        <w:rPr>
          <w:rFonts w:hint="cs"/>
          <w:rtl/>
          <w:lang w:eastAsia="he-IL"/>
        </w:rPr>
        <w:t>ון ישלם למעסיקים את התקופה הזאת?</w:t>
      </w:r>
    </w:p>
    <w:p w14:paraId="18232C83" w14:textId="77777777" w:rsidR="004737E5" w:rsidRDefault="004737E5" w:rsidP="004737E5">
      <w:pPr>
        <w:rPr>
          <w:rtl/>
          <w:lang w:eastAsia="he-IL"/>
        </w:rPr>
      </w:pPr>
    </w:p>
    <w:p w14:paraId="186F52B7" w14:textId="77777777" w:rsidR="004737E5" w:rsidRDefault="004737E5" w:rsidP="004737E5">
      <w:pPr>
        <w:pStyle w:val="af9"/>
        <w:keepNext/>
        <w:rPr>
          <w:lang w:eastAsia="he-IL"/>
        </w:rPr>
      </w:pPr>
      <w:bookmarkStart w:id="69" w:name="ET_guest_תום_עופר_72"/>
      <w:r w:rsidRPr="004737E5">
        <w:rPr>
          <w:rStyle w:val="TagStyle"/>
          <w:rtl/>
        </w:rPr>
        <w:t xml:space="preserve"> &lt;&lt; אורח &gt;&gt; </w:t>
      </w:r>
      <w:r>
        <w:rPr>
          <w:rtl/>
          <w:lang w:eastAsia="he-IL"/>
        </w:rPr>
        <w:t>תום עופר:</w:t>
      </w:r>
      <w:r w:rsidRPr="004737E5">
        <w:rPr>
          <w:rStyle w:val="TagStyle"/>
          <w:rtl/>
        </w:rPr>
        <w:t xml:space="preserve"> &lt;&lt; אורח &gt;&gt;</w:t>
      </w:r>
      <w:r w:rsidR="00FE0934">
        <w:rPr>
          <w:rtl/>
          <w:lang w:eastAsia="he-IL"/>
        </w:rPr>
        <w:t xml:space="preserve"> </w:t>
      </w:r>
      <w:bookmarkEnd w:id="69"/>
    </w:p>
    <w:p w14:paraId="01C50802" w14:textId="77777777" w:rsidR="004737E5" w:rsidRDefault="004737E5" w:rsidP="004737E5">
      <w:pPr>
        <w:pStyle w:val="KeepWithNext"/>
        <w:rPr>
          <w:rtl/>
          <w:lang w:eastAsia="he-IL"/>
        </w:rPr>
      </w:pPr>
    </w:p>
    <w:p w14:paraId="7ED0D9D0" w14:textId="77777777" w:rsidR="004737E5" w:rsidRDefault="004737E5" w:rsidP="004737E5">
      <w:pPr>
        <w:rPr>
          <w:rtl/>
          <w:lang w:eastAsia="he-IL"/>
        </w:rPr>
      </w:pPr>
      <w:r>
        <w:rPr>
          <w:rFonts w:hint="cs"/>
          <w:rtl/>
          <w:lang w:eastAsia="he-IL"/>
        </w:rPr>
        <w:t xml:space="preserve">ההיבטים התקציביים לא נבחנו, מי ישלם ואיך ישלם. אני שם את הדברים במהות. אם יהיה צורך </w:t>
      </w:r>
      <w:r w:rsidR="00180F79">
        <w:rPr>
          <w:rFonts w:hint="cs"/>
          <w:rtl/>
          <w:lang w:eastAsia="he-IL"/>
        </w:rPr>
        <w:t>אנחנו</w:t>
      </w:r>
      <w:r>
        <w:rPr>
          <w:rFonts w:hint="cs"/>
          <w:rtl/>
          <w:lang w:eastAsia="he-IL"/>
        </w:rPr>
        <w:t xml:space="preserve"> נבחן אותם. עד עכשיו הנושא התקציבי לא עלה. אי אפשר לשלול שום דבר אבל זה כיוון שצריך לבחון אותו. </w:t>
      </w:r>
    </w:p>
    <w:p w14:paraId="2D40FD66" w14:textId="77777777" w:rsidR="004737E5" w:rsidRDefault="004737E5" w:rsidP="004737E5">
      <w:pPr>
        <w:rPr>
          <w:rtl/>
          <w:lang w:eastAsia="he-IL"/>
        </w:rPr>
      </w:pPr>
    </w:p>
    <w:p w14:paraId="3145EDC6" w14:textId="77777777" w:rsidR="004737E5" w:rsidRDefault="004737E5" w:rsidP="004737E5">
      <w:pPr>
        <w:rPr>
          <w:rtl/>
          <w:lang w:eastAsia="he-IL"/>
        </w:rPr>
      </w:pPr>
      <w:r>
        <w:rPr>
          <w:rFonts w:hint="cs"/>
          <w:rtl/>
          <w:lang w:eastAsia="he-IL"/>
        </w:rPr>
        <w:t>ע</w:t>
      </w:r>
      <w:r w:rsidR="00AF4707">
        <w:rPr>
          <w:rFonts w:hint="cs"/>
          <w:rtl/>
          <w:lang w:eastAsia="he-IL"/>
        </w:rPr>
        <w:t>וד נקודה שאני רוצה להתייחס אליה</w:t>
      </w:r>
      <w:r>
        <w:rPr>
          <w:rFonts w:hint="cs"/>
          <w:rtl/>
          <w:lang w:eastAsia="he-IL"/>
        </w:rPr>
        <w:t xml:space="preserve"> שאני חושב שהיא חשובה, שצריך לתת את הדעת מה קורה במקרה של הסכמה, כלומר במקרה שבו בן המשפחה רוצה לצאת לחל"ת, רוצה אפילו לעזוב את מקום העבודה כי הוא לא יכול. אנחנו חושבים שאולי צריך לשקול שאז לא להביא את זה לוועדת התעסוקה אלא למצוא פתרונות אחרים כמו למשל לראות בהתפטרות כדין פיטורים או משהו מהסוג הזה. חל"ת, אולי נכון להגביל אותו לתקופות מסוימות, אבל גם פה צריכים לתת את הדעת.</w:t>
      </w:r>
    </w:p>
    <w:p w14:paraId="62BF95DA" w14:textId="77777777" w:rsidR="004737E5" w:rsidRDefault="004737E5" w:rsidP="004737E5">
      <w:pPr>
        <w:rPr>
          <w:rtl/>
          <w:lang w:eastAsia="he-IL"/>
        </w:rPr>
      </w:pPr>
    </w:p>
    <w:p w14:paraId="6AE4ACA0" w14:textId="77777777" w:rsidR="004737E5" w:rsidRDefault="004737E5" w:rsidP="004737E5">
      <w:pPr>
        <w:pStyle w:val="af6"/>
        <w:keepNext/>
      </w:pPr>
      <w:bookmarkStart w:id="70" w:name="ET_yor_4996_73"/>
      <w:r w:rsidRPr="004737E5">
        <w:rPr>
          <w:rStyle w:val="TagStyle"/>
          <w:rtl/>
        </w:rPr>
        <w:t xml:space="preserve"> &lt;&lt; יור &gt;&gt; </w:t>
      </w:r>
      <w:r>
        <w:rPr>
          <w:rtl/>
        </w:rPr>
        <w:t xml:space="preserve">היו"ר ישראל </w:t>
      </w:r>
      <w:proofErr w:type="spellStart"/>
      <w:r>
        <w:rPr>
          <w:rtl/>
        </w:rPr>
        <w:t>אייכלר</w:t>
      </w:r>
      <w:proofErr w:type="spellEnd"/>
      <w:r>
        <w:rPr>
          <w:rtl/>
        </w:rPr>
        <w:t>:</w:t>
      </w:r>
      <w:r w:rsidRPr="004737E5">
        <w:rPr>
          <w:rStyle w:val="TagStyle"/>
          <w:rtl/>
        </w:rPr>
        <w:t xml:space="preserve"> &lt;&lt; יור &gt;&gt;</w:t>
      </w:r>
      <w:r w:rsidR="00FE0934">
        <w:rPr>
          <w:rtl/>
        </w:rPr>
        <w:t xml:space="preserve"> </w:t>
      </w:r>
      <w:bookmarkEnd w:id="70"/>
    </w:p>
    <w:p w14:paraId="61BF6D8F" w14:textId="77777777" w:rsidR="004737E5" w:rsidRDefault="004737E5" w:rsidP="004737E5">
      <w:pPr>
        <w:pStyle w:val="KeepWithNext"/>
        <w:rPr>
          <w:rtl/>
          <w:lang w:eastAsia="he-IL"/>
        </w:rPr>
      </w:pPr>
    </w:p>
    <w:p w14:paraId="07DAF579" w14:textId="77777777" w:rsidR="004737E5" w:rsidRDefault="004737E5" w:rsidP="004737E5">
      <w:pPr>
        <w:rPr>
          <w:rtl/>
          <w:lang w:eastAsia="he-IL"/>
        </w:rPr>
      </w:pPr>
      <w:r>
        <w:rPr>
          <w:rFonts w:hint="cs"/>
          <w:rtl/>
          <w:lang w:eastAsia="he-IL"/>
        </w:rPr>
        <w:t xml:space="preserve">אני לא כל כך הבנתי. אתה רוצה להגן על הבן אדם. </w:t>
      </w:r>
    </w:p>
    <w:p w14:paraId="7607D35C" w14:textId="77777777" w:rsidR="004737E5" w:rsidRDefault="004737E5" w:rsidP="004737E5">
      <w:pPr>
        <w:rPr>
          <w:rtl/>
          <w:lang w:eastAsia="he-IL"/>
        </w:rPr>
      </w:pPr>
    </w:p>
    <w:p w14:paraId="2544574D" w14:textId="77777777" w:rsidR="004737E5" w:rsidRDefault="004737E5" w:rsidP="004737E5">
      <w:pPr>
        <w:pStyle w:val="af9"/>
        <w:keepNext/>
        <w:rPr>
          <w:lang w:eastAsia="he-IL"/>
        </w:rPr>
      </w:pPr>
      <w:bookmarkStart w:id="71" w:name="ET_guest_תום_עופר_74"/>
      <w:r w:rsidRPr="004737E5">
        <w:rPr>
          <w:rStyle w:val="TagStyle"/>
          <w:rtl/>
        </w:rPr>
        <w:t xml:space="preserve"> &lt;&lt; אורח &gt;&gt; </w:t>
      </w:r>
      <w:r>
        <w:rPr>
          <w:rtl/>
          <w:lang w:eastAsia="he-IL"/>
        </w:rPr>
        <w:t>תום עופר:</w:t>
      </w:r>
      <w:r w:rsidRPr="004737E5">
        <w:rPr>
          <w:rStyle w:val="TagStyle"/>
          <w:rtl/>
        </w:rPr>
        <w:t xml:space="preserve"> &lt;&lt; אורח &gt;&gt;</w:t>
      </w:r>
      <w:r w:rsidR="00FE0934">
        <w:rPr>
          <w:rtl/>
          <w:lang w:eastAsia="he-IL"/>
        </w:rPr>
        <w:t xml:space="preserve"> </w:t>
      </w:r>
      <w:bookmarkEnd w:id="71"/>
    </w:p>
    <w:p w14:paraId="49D5E795" w14:textId="77777777" w:rsidR="004737E5" w:rsidRDefault="004737E5" w:rsidP="004737E5">
      <w:pPr>
        <w:pStyle w:val="KeepWithNext"/>
        <w:rPr>
          <w:rtl/>
          <w:lang w:eastAsia="he-IL"/>
        </w:rPr>
      </w:pPr>
    </w:p>
    <w:p w14:paraId="2E222B54" w14:textId="77777777" w:rsidR="004737E5" w:rsidRDefault="004737E5" w:rsidP="004737E5">
      <w:pPr>
        <w:rPr>
          <w:rtl/>
          <w:lang w:eastAsia="he-IL"/>
        </w:rPr>
      </w:pPr>
      <w:r>
        <w:rPr>
          <w:rFonts w:hint="cs"/>
          <w:rtl/>
          <w:lang w:eastAsia="he-IL"/>
        </w:rPr>
        <w:t>אני רוצה להגן על הבן אדם.</w:t>
      </w:r>
    </w:p>
    <w:p w14:paraId="6FE4F414" w14:textId="77777777" w:rsidR="004737E5" w:rsidRDefault="004737E5" w:rsidP="004737E5">
      <w:pPr>
        <w:rPr>
          <w:rtl/>
          <w:lang w:eastAsia="he-IL"/>
        </w:rPr>
      </w:pPr>
    </w:p>
    <w:p w14:paraId="3D7496CE" w14:textId="77777777" w:rsidR="004737E5" w:rsidRDefault="004737E5" w:rsidP="004737E5">
      <w:pPr>
        <w:pStyle w:val="af6"/>
        <w:keepNext/>
      </w:pPr>
      <w:bookmarkStart w:id="72" w:name="ET_yor_4996_75"/>
      <w:r w:rsidRPr="004737E5">
        <w:rPr>
          <w:rStyle w:val="TagStyle"/>
          <w:rtl/>
        </w:rPr>
        <w:t xml:space="preserve"> &lt;&lt; יור &gt;&gt; </w:t>
      </w:r>
      <w:r>
        <w:rPr>
          <w:rtl/>
        </w:rPr>
        <w:t xml:space="preserve">היו"ר ישראל </w:t>
      </w:r>
      <w:proofErr w:type="spellStart"/>
      <w:r>
        <w:rPr>
          <w:rtl/>
        </w:rPr>
        <w:t>אייכלר</w:t>
      </w:r>
      <w:proofErr w:type="spellEnd"/>
      <w:r>
        <w:rPr>
          <w:rtl/>
        </w:rPr>
        <w:t>:</w:t>
      </w:r>
      <w:r w:rsidRPr="004737E5">
        <w:rPr>
          <w:rStyle w:val="TagStyle"/>
          <w:rtl/>
        </w:rPr>
        <w:t xml:space="preserve"> &lt;&lt; יור &gt;&gt;</w:t>
      </w:r>
      <w:r w:rsidR="00FE0934">
        <w:rPr>
          <w:rtl/>
        </w:rPr>
        <w:t xml:space="preserve"> </w:t>
      </w:r>
      <w:bookmarkEnd w:id="72"/>
    </w:p>
    <w:p w14:paraId="3CCA3A46" w14:textId="77777777" w:rsidR="004737E5" w:rsidRDefault="004737E5" w:rsidP="004737E5">
      <w:pPr>
        <w:pStyle w:val="KeepWithNext"/>
        <w:rPr>
          <w:rtl/>
          <w:lang w:eastAsia="he-IL"/>
        </w:rPr>
      </w:pPr>
    </w:p>
    <w:p w14:paraId="352A5650" w14:textId="77777777" w:rsidR="004737E5" w:rsidRDefault="004737E5" w:rsidP="00AF4707">
      <w:pPr>
        <w:rPr>
          <w:rtl/>
          <w:lang w:eastAsia="he-IL"/>
        </w:rPr>
      </w:pPr>
      <w:r>
        <w:rPr>
          <w:rFonts w:hint="cs"/>
          <w:rtl/>
          <w:lang w:eastAsia="he-IL"/>
        </w:rPr>
        <w:t>אם אתה תבטל את הוועדה, יכול להיות שזה יהיה הסכמה בגלל שהוא במצב כזה, וזה לא לטובתו שהוא יעזוב את העבודה.</w:t>
      </w:r>
    </w:p>
    <w:p w14:paraId="343E0E75" w14:textId="77777777" w:rsidR="004737E5" w:rsidRDefault="004737E5" w:rsidP="004737E5">
      <w:pPr>
        <w:rPr>
          <w:rtl/>
          <w:lang w:eastAsia="he-IL"/>
        </w:rPr>
      </w:pPr>
    </w:p>
    <w:p w14:paraId="4BBD7EB6" w14:textId="77777777" w:rsidR="004737E5" w:rsidRDefault="004737E5" w:rsidP="004737E5">
      <w:pPr>
        <w:pStyle w:val="af9"/>
        <w:keepNext/>
        <w:rPr>
          <w:lang w:eastAsia="he-IL"/>
        </w:rPr>
      </w:pPr>
      <w:bookmarkStart w:id="73" w:name="ET_guest_תום_עופר_76"/>
      <w:r w:rsidRPr="004737E5">
        <w:rPr>
          <w:rStyle w:val="TagStyle"/>
          <w:rtl/>
        </w:rPr>
        <w:t xml:space="preserve"> &lt;&lt; אורח &gt;&gt; </w:t>
      </w:r>
      <w:r>
        <w:rPr>
          <w:rtl/>
          <w:lang w:eastAsia="he-IL"/>
        </w:rPr>
        <w:t>תום עופר:</w:t>
      </w:r>
      <w:r w:rsidRPr="004737E5">
        <w:rPr>
          <w:rStyle w:val="TagStyle"/>
          <w:rtl/>
        </w:rPr>
        <w:t xml:space="preserve"> &lt;&lt; אורח &gt;&gt;</w:t>
      </w:r>
      <w:r w:rsidR="00FE0934">
        <w:rPr>
          <w:rtl/>
          <w:lang w:eastAsia="he-IL"/>
        </w:rPr>
        <w:t xml:space="preserve"> </w:t>
      </w:r>
      <w:bookmarkEnd w:id="73"/>
    </w:p>
    <w:p w14:paraId="3FB2EEA6" w14:textId="77777777" w:rsidR="004737E5" w:rsidRDefault="004737E5" w:rsidP="004737E5">
      <w:pPr>
        <w:pStyle w:val="KeepWithNext"/>
        <w:rPr>
          <w:rtl/>
          <w:lang w:eastAsia="he-IL"/>
        </w:rPr>
      </w:pPr>
    </w:p>
    <w:p w14:paraId="4E7A2AAC" w14:textId="77777777" w:rsidR="004737E5" w:rsidRDefault="004737E5" w:rsidP="004737E5">
      <w:pPr>
        <w:rPr>
          <w:rtl/>
          <w:lang w:eastAsia="he-IL"/>
        </w:rPr>
      </w:pPr>
      <w:r>
        <w:rPr>
          <w:rFonts w:hint="cs"/>
          <w:rtl/>
          <w:lang w:eastAsia="he-IL"/>
        </w:rPr>
        <w:t xml:space="preserve">אני רוצה מצד אחד מאוד להגן עליו, ואני רוצה מצד שני מאוד לאפשר לו גמישות. </w:t>
      </w:r>
    </w:p>
    <w:p w14:paraId="3FC3F68E" w14:textId="77777777" w:rsidR="004737E5" w:rsidRDefault="004737E5" w:rsidP="004737E5">
      <w:pPr>
        <w:rPr>
          <w:rtl/>
          <w:lang w:eastAsia="he-IL"/>
        </w:rPr>
      </w:pPr>
    </w:p>
    <w:p w14:paraId="5BD678E8" w14:textId="77777777" w:rsidR="004737E5" w:rsidRDefault="004737E5" w:rsidP="004737E5">
      <w:pPr>
        <w:rPr>
          <w:rtl/>
          <w:lang w:eastAsia="he-IL"/>
        </w:rPr>
      </w:pPr>
      <w:r>
        <w:rPr>
          <w:rFonts w:hint="cs"/>
          <w:rtl/>
          <w:lang w:eastAsia="he-IL"/>
        </w:rPr>
        <w:t>גליה, בבקשה.</w:t>
      </w:r>
    </w:p>
    <w:p w14:paraId="4DE93585" w14:textId="77777777" w:rsidR="004737E5" w:rsidRDefault="004737E5" w:rsidP="004737E5">
      <w:pPr>
        <w:rPr>
          <w:rtl/>
          <w:lang w:eastAsia="he-IL"/>
        </w:rPr>
      </w:pPr>
    </w:p>
    <w:p w14:paraId="06B715F9" w14:textId="77777777" w:rsidR="004737E5" w:rsidRDefault="004737E5" w:rsidP="004737E5">
      <w:pPr>
        <w:pStyle w:val="af9"/>
        <w:keepNext/>
        <w:rPr>
          <w:lang w:eastAsia="he-IL"/>
        </w:rPr>
      </w:pPr>
      <w:bookmarkStart w:id="74" w:name="ET_guest_גליה_פרגמנט_מילברג_77"/>
      <w:r w:rsidRPr="004737E5">
        <w:rPr>
          <w:rStyle w:val="TagStyle"/>
          <w:rtl/>
        </w:rPr>
        <w:t xml:space="preserve"> &lt;&lt; אורח &gt;&gt; </w:t>
      </w:r>
      <w:r>
        <w:rPr>
          <w:rtl/>
          <w:lang w:eastAsia="he-IL"/>
        </w:rPr>
        <w:t xml:space="preserve">גליה פרגמנט </w:t>
      </w:r>
      <w:proofErr w:type="spellStart"/>
      <w:r>
        <w:rPr>
          <w:rtl/>
          <w:lang w:eastAsia="he-IL"/>
        </w:rPr>
        <w:t>מילברג</w:t>
      </w:r>
      <w:proofErr w:type="spellEnd"/>
      <w:r>
        <w:rPr>
          <w:rtl/>
          <w:lang w:eastAsia="he-IL"/>
        </w:rPr>
        <w:t>:</w:t>
      </w:r>
      <w:r w:rsidRPr="004737E5">
        <w:rPr>
          <w:rStyle w:val="TagStyle"/>
          <w:rtl/>
        </w:rPr>
        <w:t xml:space="preserve"> &lt;&lt; אורח &gt;&gt;</w:t>
      </w:r>
      <w:r w:rsidR="00FE0934">
        <w:rPr>
          <w:rtl/>
          <w:lang w:eastAsia="he-IL"/>
        </w:rPr>
        <w:t xml:space="preserve"> </w:t>
      </w:r>
      <w:bookmarkEnd w:id="74"/>
    </w:p>
    <w:p w14:paraId="38D29F17" w14:textId="77777777" w:rsidR="004737E5" w:rsidRDefault="004737E5" w:rsidP="004737E5">
      <w:pPr>
        <w:pStyle w:val="KeepWithNext"/>
        <w:rPr>
          <w:rtl/>
          <w:lang w:eastAsia="he-IL"/>
        </w:rPr>
      </w:pPr>
    </w:p>
    <w:p w14:paraId="032E0096" w14:textId="77777777" w:rsidR="00546EC5" w:rsidRDefault="00961DCB" w:rsidP="00546EC5">
      <w:pPr>
        <w:rPr>
          <w:rtl/>
          <w:lang w:eastAsia="he-IL"/>
        </w:rPr>
      </w:pPr>
      <w:r>
        <w:rPr>
          <w:rFonts w:hint="cs"/>
          <w:rtl/>
          <w:lang w:eastAsia="he-IL"/>
        </w:rPr>
        <w:t xml:space="preserve">שלום, שמי גליה, אני מפקחת ארצית לשיקום משפחות באגף משפחות. אני אתחבר רגע גם למה שאמרה חברת הכנסת וגם </w:t>
      </w:r>
      <w:r w:rsidR="00546EC5">
        <w:rPr>
          <w:rFonts w:hint="cs"/>
          <w:rtl/>
          <w:lang w:eastAsia="he-IL"/>
        </w:rPr>
        <w:t>ל</w:t>
      </w:r>
      <w:r>
        <w:rPr>
          <w:rFonts w:hint="cs"/>
          <w:rtl/>
          <w:lang w:eastAsia="he-IL"/>
        </w:rPr>
        <w:t>מה שאמר תום. ההסתכלות שלנו על העבודה היא הרבה מעבר למקור פרנסה. ברור לנו שהסיפור של שמירה על פרנסה של בן המשפחה הוא מאוד חשוב, אבל התעסוקה מהווה משהו לקום בשבילו בבוקר, מהווה משמעות, מהווה מעטפת</w:t>
      </w:r>
      <w:r w:rsidR="00546EC5">
        <w:rPr>
          <w:rFonts w:hint="cs"/>
          <w:rtl/>
          <w:lang w:eastAsia="he-IL"/>
        </w:rPr>
        <w:t>.</w:t>
      </w:r>
    </w:p>
    <w:p w14:paraId="16D93C0F" w14:textId="77777777" w:rsidR="00546EC5" w:rsidRDefault="00546EC5" w:rsidP="00546EC5">
      <w:pPr>
        <w:rPr>
          <w:rtl/>
          <w:lang w:eastAsia="he-IL"/>
        </w:rPr>
      </w:pPr>
    </w:p>
    <w:p w14:paraId="26E1BC75" w14:textId="77777777" w:rsidR="00546EC5" w:rsidRDefault="00961DCB" w:rsidP="00546EC5">
      <w:pPr>
        <w:rPr>
          <w:rtl/>
          <w:lang w:eastAsia="he-IL"/>
        </w:rPr>
      </w:pPr>
      <w:r>
        <w:rPr>
          <w:rFonts w:hint="cs"/>
          <w:rtl/>
          <w:lang w:eastAsia="he-IL"/>
        </w:rPr>
        <w:t xml:space="preserve">בשיח שלנו בשנה החולפת עם עשרות ומאות בני משפחות שכולות סביב הסיפור התעסוקתי, הרבה פעמים התגובה הראשונה זה תעזבו אותי, אני שומט הכול, אני רוצה להישאר בבית, </w:t>
      </w:r>
      <w:proofErr w:type="spellStart"/>
      <w:r>
        <w:rPr>
          <w:rFonts w:hint="cs"/>
          <w:rtl/>
          <w:lang w:eastAsia="he-IL"/>
        </w:rPr>
        <w:t>להשתבלל</w:t>
      </w:r>
      <w:proofErr w:type="spellEnd"/>
      <w:r>
        <w:rPr>
          <w:rFonts w:hint="cs"/>
          <w:rtl/>
          <w:lang w:eastAsia="he-IL"/>
        </w:rPr>
        <w:t xml:space="preserve">, להיות במיטה, לא לצאת. לא רוצה. הניסיון השיקומי שאנחנו עושים זה נהפוך הוא, זה להגיד, בוא ננסה צעד-צעד, בוקר-בוקר, יום-יום. יש לנו לא מעט שיח עם מעסיקים בבקשה שהם יהיו יותר גמישים ויהיו יותר טולרנטיים </w:t>
      </w:r>
      <w:r w:rsidR="00755B68">
        <w:rPr>
          <w:rFonts w:hint="cs"/>
          <w:rtl/>
          <w:lang w:eastAsia="he-IL"/>
        </w:rPr>
        <w:t>ויאפשרו איזושהי גמישות סביב היקף השעות, סביב אחוזי המשרה. יש פע</w:t>
      </w:r>
      <w:r w:rsidR="00546EC5">
        <w:rPr>
          <w:rFonts w:hint="cs"/>
          <w:rtl/>
          <w:lang w:eastAsia="he-IL"/>
        </w:rPr>
        <w:t>מים שהעבודה עצמה באמת לא אפשרית,</w:t>
      </w:r>
      <w:r w:rsidR="00755B68">
        <w:rPr>
          <w:rFonts w:hint="cs"/>
          <w:rtl/>
          <w:lang w:eastAsia="he-IL"/>
        </w:rPr>
        <w:t xml:space="preserve"> אם למשל מישהי היא פסיכולוגית או יועצת, שהיה לנו עכשיו מקרה. היא אומרת, אני בקושי יכולה להכיל את עצמי. איך אני יכולה עכשיו לטפל בנוער בסיכון ולהיות שם עבורם כשאני לא מצליחה להרים את הראש? במקרים האלה פנינו לאותה פנימייה וביקשנו שיאפשרו להוריד אחוזי משרה ושיאפשרו לה להגיע רק לכמה ימים בשבוע. כן ניסינו להגיע. </w:t>
      </w:r>
    </w:p>
    <w:p w14:paraId="3D07970A" w14:textId="77777777" w:rsidR="00546EC5" w:rsidRDefault="00546EC5" w:rsidP="00546EC5">
      <w:pPr>
        <w:rPr>
          <w:rtl/>
          <w:lang w:eastAsia="he-IL"/>
        </w:rPr>
      </w:pPr>
    </w:p>
    <w:p w14:paraId="673A3FDC" w14:textId="77777777" w:rsidR="004737E5" w:rsidRDefault="00755B68" w:rsidP="00546EC5">
      <w:pPr>
        <w:rPr>
          <w:rtl/>
          <w:lang w:eastAsia="he-IL"/>
        </w:rPr>
      </w:pPr>
      <w:r>
        <w:rPr>
          <w:rFonts w:hint="cs"/>
          <w:rtl/>
          <w:lang w:eastAsia="he-IL"/>
        </w:rPr>
        <w:t>כרגע החוק לא מאפשר גם שום דבר שהוא באמת מגן עליהם. זה הכול היה מטוב ליבו של המעסיק, לכן אנחנו מאוד מברכים על זה, רק צריך לראות איך באמת נשמרת טובתו של בן המשפחה. אני חושבת שאם יש מקו</w:t>
      </w:r>
      <w:r w:rsidR="00546EC5">
        <w:rPr>
          <w:rFonts w:hint="cs"/>
          <w:rtl/>
          <w:lang w:eastAsia="he-IL"/>
        </w:rPr>
        <w:t>מות שבהם זאת הבקשה של בן המשפחה</w:t>
      </w:r>
      <w:r>
        <w:rPr>
          <w:rFonts w:hint="cs"/>
          <w:rtl/>
          <w:lang w:eastAsia="he-IL"/>
        </w:rPr>
        <w:t xml:space="preserve"> והיא אומרת, אני לא רוצה לעזוב את העבודה כרגע, אבל תנו לי חודשיים חל"ת בשביל שאני אראה מה אני יכולה, או תאפשרו לי כן לרדת באחוזי המשרה מתוך רצון לשמור על העבודה, אבל כרגע בחודשיים-שלושה הראשונים להוריד אחוזי משרה. </w:t>
      </w:r>
    </w:p>
    <w:p w14:paraId="40B0C3F9" w14:textId="77777777" w:rsidR="00755B68" w:rsidRDefault="00755B68" w:rsidP="004737E5">
      <w:pPr>
        <w:rPr>
          <w:rtl/>
          <w:lang w:eastAsia="he-IL"/>
        </w:rPr>
      </w:pPr>
    </w:p>
    <w:p w14:paraId="585AF442" w14:textId="77777777" w:rsidR="00755B68" w:rsidRDefault="00755B68" w:rsidP="00755B68">
      <w:pPr>
        <w:pStyle w:val="af6"/>
        <w:keepNext/>
      </w:pPr>
      <w:bookmarkStart w:id="75" w:name="ET_yor_4996_78"/>
      <w:r w:rsidRPr="00755B68">
        <w:rPr>
          <w:rStyle w:val="TagStyle"/>
          <w:rtl/>
        </w:rPr>
        <w:t xml:space="preserve"> &lt;&lt; יור &gt;&gt; </w:t>
      </w:r>
      <w:r>
        <w:rPr>
          <w:rtl/>
        </w:rPr>
        <w:t xml:space="preserve">היו"ר ישראל </w:t>
      </w:r>
      <w:proofErr w:type="spellStart"/>
      <w:r>
        <w:rPr>
          <w:rtl/>
        </w:rPr>
        <w:t>אייכלר</w:t>
      </w:r>
      <w:proofErr w:type="spellEnd"/>
      <w:r>
        <w:rPr>
          <w:rtl/>
        </w:rPr>
        <w:t>:</w:t>
      </w:r>
      <w:r w:rsidRPr="00755B68">
        <w:rPr>
          <w:rStyle w:val="TagStyle"/>
          <w:rtl/>
        </w:rPr>
        <w:t xml:space="preserve"> &lt;&lt; יור &gt;&gt;</w:t>
      </w:r>
      <w:r w:rsidR="00FE0934">
        <w:rPr>
          <w:rtl/>
        </w:rPr>
        <w:t xml:space="preserve"> </w:t>
      </w:r>
      <w:bookmarkEnd w:id="75"/>
    </w:p>
    <w:p w14:paraId="345968C9" w14:textId="77777777" w:rsidR="00755B68" w:rsidRDefault="00755B68" w:rsidP="00755B68">
      <w:pPr>
        <w:pStyle w:val="KeepWithNext"/>
        <w:rPr>
          <w:rtl/>
          <w:lang w:eastAsia="he-IL"/>
        </w:rPr>
      </w:pPr>
    </w:p>
    <w:p w14:paraId="6515B492" w14:textId="77777777" w:rsidR="00755B68" w:rsidRDefault="00755B68" w:rsidP="00755B68">
      <w:pPr>
        <w:rPr>
          <w:rtl/>
          <w:lang w:eastAsia="he-IL"/>
        </w:rPr>
      </w:pPr>
      <w:r>
        <w:rPr>
          <w:rFonts w:hint="cs"/>
          <w:rtl/>
          <w:lang w:eastAsia="he-IL"/>
        </w:rPr>
        <w:t xml:space="preserve">בשביל זה יש ועדה, לא? </w:t>
      </w:r>
    </w:p>
    <w:p w14:paraId="0CBD1ECE" w14:textId="77777777" w:rsidR="00755B68" w:rsidRDefault="00755B68" w:rsidP="00755B68">
      <w:pPr>
        <w:rPr>
          <w:rtl/>
          <w:lang w:eastAsia="he-IL"/>
        </w:rPr>
      </w:pPr>
    </w:p>
    <w:p w14:paraId="4E538F8A" w14:textId="77777777" w:rsidR="00755B68" w:rsidRDefault="00755B68" w:rsidP="00755B68">
      <w:pPr>
        <w:pStyle w:val="af9"/>
        <w:keepNext/>
        <w:rPr>
          <w:lang w:eastAsia="he-IL"/>
        </w:rPr>
      </w:pPr>
      <w:bookmarkStart w:id="76" w:name="ET_guest_גליה_פרגמנט_מילברג_79"/>
      <w:r w:rsidRPr="00755B68">
        <w:rPr>
          <w:rStyle w:val="TagStyle"/>
          <w:rtl/>
        </w:rPr>
        <w:t xml:space="preserve"> &lt;&lt; אורח &gt;&gt; </w:t>
      </w:r>
      <w:r>
        <w:rPr>
          <w:rtl/>
          <w:lang w:eastAsia="he-IL"/>
        </w:rPr>
        <w:t xml:space="preserve">גליה פרגמנט </w:t>
      </w:r>
      <w:proofErr w:type="spellStart"/>
      <w:r>
        <w:rPr>
          <w:rtl/>
          <w:lang w:eastAsia="he-IL"/>
        </w:rPr>
        <w:t>מילברג</w:t>
      </w:r>
      <w:proofErr w:type="spellEnd"/>
      <w:r>
        <w:rPr>
          <w:rtl/>
          <w:lang w:eastAsia="he-IL"/>
        </w:rPr>
        <w:t>:</w:t>
      </w:r>
      <w:r w:rsidRPr="00755B68">
        <w:rPr>
          <w:rStyle w:val="TagStyle"/>
          <w:rtl/>
        </w:rPr>
        <w:t xml:space="preserve"> &lt;&lt; אורח &gt;&gt;</w:t>
      </w:r>
      <w:r w:rsidR="00FE0934">
        <w:rPr>
          <w:rtl/>
          <w:lang w:eastAsia="he-IL"/>
        </w:rPr>
        <w:t xml:space="preserve"> </w:t>
      </w:r>
      <w:bookmarkEnd w:id="76"/>
    </w:p>
    <w:p w14:paraId="76B67EA4" w14:textId="77777777" w:rsidR="00755B68" w:rsidRDefault="00755B68" w:rsidP="00755B68">
      <w:pPr>
        <w:pStyle w:val="KeepWithNext"/>
        <w:rPr>
          <w:rtl/>
          <w:lang w:eastAsia="he-IL"/>
        </w:rPr>
      </w:pPr>
    </w:p>
    <w:p w14:paraId="52254DCB" w14:textId="77777777" w:rsidR="00755B68" w:rsidRDefault="00546EC5" w:rsidP="00546EC5">
      <w:pPr>
        <w:rPr>
          <w:rtl/>
          <w:lang w:eastAsia="he-IL"/>
        </w:rPr>
      </w:pPr>
      <w:r>
        <w:rPr>
          <w:rFonts w:hint="cs"/>
          <w:rtl/>
          <w:lang w:eastAsia="he-IL"/>
        </w:rPr>
        <w:t xml:space="preserve">נכון. </w:t>
      </w:r>
      <w:r w:rsidR="00755B68">
        <w:rPr>
          <w:rFonts w:hint="cs"/>
          <w:rtl/>
          <w:lang w:eastAsia="he-IL"/>
        </w:rPr>
        <w:t>בגלל זה אני אומרת שההתייחסות שלנו במשרד הביטחון רוצה לעשות הבחנה ולהגיד, אם בן המשפחה מגיע להבנות יחד עם המעסיק, שלא נצטרך לעלות עם זה לוועדת תעסוקה ולגרור גם את המעסיק וגם את בן המשפחה עכשיו לאיזושהי פרוצדורה מורכבת.</w:t>
      </w:r>
    </w:p>
    <w:p w14:paraId="7C263418" w14:textId="77777777" w:rsidR="00755B68" w:rsidRDefault="00755B68" w:rsidP="00755B68">
      <w:pPr>
        <w:rPr>
          <w:rtl/>
          <w:lang w:eastAsia="he-IL"/>
        </w:rPr>
      </w:pPr>
    </w:p>
    <w:p w14:paraId="60A96445" w14:textId="77777777" w:rsidR="00755B68" w:rsidRDefault="00755B68" w:rsidP="00755B68">
      <w:pPr>
        <w:pStyle w:val="af6"/>
        <w:keepNext/>
      </w:pPr>
      <w:bookmarkStart w:id="77" w:name="ET_yor_4996_80"/>
      <w:r w:rsidRPr="00755B68">
        <w:rPr>
          <w:rStyle w:val="TagStyle"/>
          <w:rtl/>
        </w:rPr>
        <w:t xml:space="preserve"> &lt;&lt; יור &gt;&gt; </w:t>
      </w:r>
      <w:r>
        <w:rPr>
          <w:rtl/>
        </w:rPr>
        <w:t xml:space="preserve">היו"ר ישראל </w:t>
      </w:r>
      <w:proofErr w:type="spellStart"/>
      <w:r>
        <w:rPr>
          <w:rtl/>
        </w:rPr>
        <w:t>אייכלר</w:t>
      </w:r>
      <w:proofErr w:type="spellEnd"/>
      <w:r>
        <w:rPr>
          <w:rtl/>
        </w:rPr>
        <w:t>:</w:t>
      </w:r>
      <w:r w:rsidRPr="00755B68">
        <w:rPr>
          <w:rStyle w:val="TagStyle"/>
          <w:rtl/>
        </w:rPr>
        <w:t xml:space="preserve"> &lt;&lt; יור &gt;&gt;</w:t>
      </w:r>
      <w:r w:rsidR="00FE0934">
        <w:rPr>
          <w:rtl/>
        </w:rPr>
        <w:t xml:space="preserve"> </w:t>
      </w:r>
      <w:bookmarkEnd w:id="77"/>
    </w:p>
    <w:p w14:paraId="5D78861A" w14:textId="77777777" w:rsidR="00755B68" w:rsidRDefault="00755B68" w:rsidP="00755B68">
      <w:pPr>
        <w:pStyle w:val="KeepWithNext"/>
        <w:rPr>
          <w:rtl/>
          <w:lang w:eastAsia="he-IL"/>
        </w:rPr>
      </w:pPr>
    </w:p>
    <w:p w14:paraId="73BD87E2" w14:textId="77777777" w:rsidR="00755B68" w:rsidRDefault="00755B68" w:rsidP="00755B68">
      <w:pPr>
        <w:rPr>
          <w:rtl/>
          <w:lang w:eastAsia="he-IL"/>
        </w:rPr>
      </w:pPr>
      <w:r>
        <w:rPr>
          <w:rFonts w:hint="cs"/>
          <w:rtl/>
          <w:lang w:eastAsia="he-IL"/>
        </w:rPr>
        <w:t xml:space="preserve">יש חשש שהמעסיק יביא אותו למצב שהוא </w:t>
      </w:r>
      <w:r w:rsidR="00A2511F">
        <w:rPr>
          <w:rFonts w:hint="cs"/>
          <w:rtl/>
          <w:lang w:eastAsia="he-IL"/>
        </w:rPr>
        <w:t>יגיד, מסכים אני, וכמו שאת תיארת בדיוק, לא כדאי לטובתו שהוא יפסיק לעבוד, לכן אנחנו צריכים להביא אותו לוועדה</w:t>
      </w:r>
      <w:r w:rsidR="00546EC5">
        <w:rPr>
          <w:rFonts w:hint="cs"/>
          <w:rtl/>
          <w:lang w:eastAsia="he-IL"/>
        </w:rPr>
        <w:t>,</w:t>
      </w:r>
      <w:r w:rsidR="00A2511F">
        <w:rPr>
          <w:rFonts w:hint="cs"/>
          <w:rtl/>
          <w:lang w:eastAsia="he-IL"/>
        </w:rPr>
        <w:t xml:space="preserve"> שהוועדה תבחן האם זה באמת מרצון טוב או שהוא במצב מסוים הסכים להיות מפוטר או בחל"ת, בשעה שלטובתו זה שהוא כן יוכל להמשיך לעבוד. אני לא בטוח שאתם עושים טובה בזה שאתם תבטלו את הוועדה. </w:t>
      </w:r>
    </w:p>
    <w:p w14:paraId="4912CD48" w14:textId="77777777" w:rsidR="00A2511F" w:rsidRDefault="00A2511F" w:rsidP="00755B68">
      <w:pPr>
        <w:rPr>
          <w:rtl/>
          <w:lang w:eastAsia="he-IL"/>
        </w:rPr>
      </w:pPr>
    </w:p>
    <w:p w14:paraId="715A1773" w14:textId="77777777" w:rsidR="00A2511F" w:rsidRDefault="00A2511F" w:rsidP="00A2511F">
      <w:pPr>
        <w:pStyle w:val="a4"/>
        <w:keepNext/>
      </w:pPr>
      <w:bookmarkStart w:id="78" w:name="ET_speaker_6341_81"/>
      <w:r w:rsidRPr="00A2511F">
        <w:rPr>
          <w:rStyle w:val="TagStyle"/>
          <w:rtl/>
        </w:rPr>
        <w:t xml:space="preserve"> &lt;&lt; דובר &gt;&gt; </w:t>
      </w:r>
      <w:r>
        <w:rPr>
          <w:rtl/>
        </w:rPr>
        <w:t>דבי ביטון (יש עתיד):</w:t>
      </w:r>
      <w:r w:rsidRPr="00A2511F">
        <w:rPr>
          <w:rStyle w:val="TagStyle"/>
          <w:rtl/>
        </w:rPr>
        <w:t xml:space="preserve"> &lt;&lt; דובר &gt;&gt;</w:t>
      </w:r>
      <w:r w:rsidR="00FE0934">
        <w:rPr>
          <w:rtl/>
        </w:rPr>
        <w:t xml:space="preserve"> </w:t>
      </w:r>
      <w:bookmarkEnd w:id="78"/>
    </w:p>
    <w:p w14:paraId="28427DE1" w14:textId="77777777" w:rsidR="00A2511F" w:rsidRDefault="00A2511F" w:rsidP="00A2511F">
      <w:pPr>
        <w:pStyle w:val="KeepWithNext"/>
        <w:rPr>
          <w:rtl/>
          <w:lang w:eastAsia="he-IL"/>
        </w:rPr>
      </w:pPr>
    </w:p>
    <w:p w14:paraId="19E3F82F" w14:textId="77777777" w:rsidR="00A2511F" w:rsidRDefault="00A2511F" w:rsidP="00A2511F">
      <w:pPr>
        <w:rPr>
          <w:rtl/>
          <w:lang w:eastAsia="he-IL"/>
        </w:rPr>
      </w:pPr>
      <w:r>
        <w:rPr>
          <w:rFonts w:hint="cs"/>
          <w:rtl/>
          <w:lang w:eastAsia="he-IL"/>
        </w:rPr>
        <w:t>מה שהוא ציין כאן, שבמקרים כאלה אולי כדאי להתייחס כמתפטר בדין פוטר, זאת אומרת שנגיד אומר, אני נפשית לא מסוגל יותר לעבוד, אני רוצה להתפטר, לא יכול, אני כבר לא תורם, ואז בעצם כשהוא מגיש מכתב התפטרות זה כאילו פיטרו אותו.</w:t>
      </w:r>
    </w:p>
    <w:p w14:paraId="59B4D593" w14:textId="77777777" w:rsidR="00A2511F" w:rsidRDefault="00A2511F" w:rsidP="00A2511F">
      <w:pPr>
        <w:rPr>
          <w:rtl/>
          <w:lang w:eastAsia="he-IL"/>
        </w:rPr>
      </w:pPr>
    </w:p>
    <w:p w14:paraId="09725294" w14:textId="77777777" w:rsidR="00A2511F" w:rsidRDefault="00A2511F" w:rsidP="00A2511F">
      <w:pPr>
        <w:pStyle w:val="af6"/>
        <w:keepNext/>
      </w:pPr>
      <w:bookmarkStart w:id="79" w:name="ET_yor_4996_82"/>
      <w:r w:rsidRPr="00A2511F">
        <w:rPr>
          <w:rStyle w:val="TagStyle"/>
          <w:rtl/>
        </w:rPr>
        <w:t xml:space="preserve"> &lt;&lt; יור &gt;&gt; </w:t>
      </w:r>
      <w:r>
        <w:rPr>
          <w:rtl/>
        </w:rPr>
        <w:t xml:space="preserve">היו"ר ישראל </w:t>
      </w:r>
      <w:proofErr w:type="spellStart"/>
      <w:r>
        <w:rPr>
          <w:rtl/>
        </w:rPr>
        <w:t>אייכלר</w:t>
      </w:r>
      <w:proofErr w:type="spellEnd"/>
      <w:r>
        <w:rPr>
          <w:rtl/>
        </w:rPr>
        <w:t>:</w:t>
      </w:r>
      <w:r w:rsidRPr="00A2511F">
        <w:rPr>
          <w:rStyle w:val="TagStyle"/>
          <w:rtl/>
        </w:rPr>
        <w:t xml:space="preserve"> &lt;&lt; יור &gt;&gt;</w:t>
      </w:r>
      <w:r w:rsidR="00FE0934">
        <w:rPr>
          <w:rtl/>
        </w:rPr>
        <w:t xml:space="preserve"> </w:t>
      </w:r>
      <w:bookmarkEnd w:id="79"/>
    </w:p>
    <w:p w14:paraId="01D6BA02" w14:textId="77777777" w:rsidR="00A2511F" w:rsidRDefault="00A2511F" w:rsidP="00A2511F">
      <w:pPr>
        <w:pStyle w:val="KeepWithNext"/>
        <w:rPr>
          <w:rtl/>
          <w:lang w:eastAsia="he-IL"/>
        </w:rPr>
      </w:pPr>
    </w:p>
    <w:p w14:paraId="25AA81B8" w14:textId="77777777" w:rsidR="00A2511F" w:rsidRDefault="00A2511F" w:rsidP="00A2511F">
      <w:pPr>
        <w:rPr>
          <w:rtl/>
          <w:lang w:eastAsia="he-IL"/>
        </w:rPr>
      </w:pPr>
      <w:r>
        <w:rPr>
          <w:rFonts w:hint="cs"/>
          <w:rtl/>
          <w:lang w:eastAsia="he-IL"/>
        </w:rPr>
        <w:t xml:space="preserve">אבל החוק אוסר על פיטוריו. </w:t>
      </w:r>
    </w:p>
    <w:p w14:paraId="193F4305" w14:textId="77777777" w:rsidR="00A2511F" w:rsidRDefault="00A2511F" w:rsidP="00A2511F">
      <w:pPr>
        <w:rPr>
          <w:rtl/>
          <w:lang w:eastAsia="he-IL"/>
        </w:rPr>
      </w:pPr>
    </w:p>
    <w:p w14:paraId="2AFAD2C3" w14:textId="77777777" w:rsidR="00A2511F" w:rsidRDefault="00A2511F" w:rsidP="00A2511F">
      <w:pPr>
        <w:pStyle w:val="a4"/>
        <w:keepNext/>
      </w:pPr>
      <w:bookmarkStart w:id="80" w:name="ET_speaker_נעה_בן_שבת_83"/>
      <w:r w:rsidRPr="00A2511F">
        <w:rPr>
          <w:rStyle w:val="TagStyle"/>
          <w:rtl/>
        </w:rPr>
        <w:t xml:space="preserve"> &lt;&lt; דובר &gt;&gt; </w:t>
      </w:r>
      <w:r>
        <w:rPr>
          <w:rtl/>
        </w:rPr>
        <w:t>נעה בן שבת:</w:t>
      </w:r>
      <w:r w:rsidRPr="00A2511F">
        <w:rPr>
          <w:rStyle w:val="TagStyle"/>
          <w:rtl/>
        </w:rPr>
        <w:t xml:space="preserve"> &lt;&lt; דובר &gt;&gt;</w:t>
      </w:r>
      <w:r w:rsidR="00FE0934">
        <w:rPr>
          <w:rtl/>
        </w:rPr>
        <w:t xml:space="preserve"> </w:t>
      </w:r>
      <w:bookmarkEnd w:id="80"/>
    </w:p>
    <w:p w14:paraId="7374424D" w14:textId="77777777" w:rsidR="00A2511F" w:rsidRDefault="00A2511F" w:rsidP="00A2511F">
      <w:pPr>
        <w:pStyle w:val="KeepWithNext"/>
        <w:rPr>
          <w:rtl/>
          <w:lang w:eastAsia="he-IL"/>
        </w:rPr>
      </w:pPr>
    </w:p>
    <w:p w14:paraId="4E207E68" w14:textId="77777777" w:rsidR="00A2511F" w:rsidRDefault="00A2511F" w:rsidP="00A2511F">
      <w:pPr>
        <w:rPr>
          <w:rtl/>
          <w:lang w:eastAsia="he-IL"/>
        </w:rPr>
      </w:pPr>
      <w:r>
        <w:rPr>
          <w:rFonts w:hint="cs"/>
          <w:rtl/>
          <w:lang w:eastAsia="he-IL"/>
        </w:rPr>
        <w:t xml:space="preserve">אבל הוא לא אוסר על התפטרות. </w:t>
      </w:r>
    </w:p>
    <w:p w14:paraId="4F9E2E20" w14:textId="77777777" w:rsidR="00A2511F" w:rsidRDefault="00A2511F" w:rsidP="00A2511F">
      <w:pPr>
        <w:rPr>
          <w:rtl/>
          <w:lang w:eastAsia="he-IL"/>
        </w:rPr>
      </w:pPr>
    </w:p>
    <w:p w14:paraId="025C735F" w14:textId="77777777" w:rsidR="00A2511F" w:rsidRDefault="00A2511F" w:rsidP="00A2511F">
      <w:pPr>
        <w:pStyle w:val="af6"/>
        <w:keepNext/>
      </w:pPr>
      <w:bookmarkStart w:id="81" w:name="ET_yor_4996_85"/>
      <w:r w:rsidRPr="00A2511F">
        <w:rPr>
          <w:rStyle w:val="TagStyle"/>
          <w:rtl/>
        </w:rPr>
        <w:t xml:space="preserve"> &lt;&lt; יור &gt;&gt; </w:t>
      </w:r>
      <w:r>
        <w:rPr>
          <w:rtl/>
        </w:rPr>
        <w:t xml:space="preserve">היו"ר ישראל </w:t>
      </w:r>
      <w:proofErr w:type="spellStart"/>
      <w:r>
        <w:rPr>
          <w:rtl/>
        </w:rPr>
        <w:t>אייכלר</w:t>
      </w:r>
      <w:proofErr w:type="spellEnd"/>
      <w:r>
        <w:rPr>
          <w:rtl/>
        </w:rPr>
        <w:t>:</w:t>
      </w:r>
      <w:r w:rsidRPr="00A2511F">
        <w:rPr>
          <w:rStyle w:val="TagStyle"/>
          <w:rtl/>
        </w:rPr>
        <w:t xml:space="preserve"> &lt;&lt; יור &gt;&gt;</w:t>
      </w:r>
      <w:r w:rsidR="00FE0934">
        <w:rPr>
          <w:rtl/>
        </w:rPr>
        <w:t xml:space="preserve"> </w:t>
      </w:r>
      <w:bookmarkEnd w:id="81"/>
    </w:p>
    <w:p w14:paraId="2FC2ACA6" w14:textId="77777777" w:rsidR="00A2511F" w:rsidRDefault="00A2511F" w:rsidP="00A2511F">
      <w:pPr>
        <w:pStyle w:val="KeepWithNext"/>
        <w:rPr>
          <w:rtl/>
          <w:lang w:eastAsia="he-IL"/>
        </w:rPr>
      </w:pPr>
    </w:p>
    <w:p w14:paraId="5A662B6E" w14:textId="77777777" w:rsidR="00A2511F" w:rsidRDefault="00A2511F" w:rsidP="00A2511F">
      <w:pPr>
        <w:rPr>
          <w:rtl/>
          <w:lang w:eastAsia="he-IL"/>
        </w:rPr>
      </w:pPr>
      <w:r>
        <w:rPr>
          <w:rFonts w:hint="cs"/>
          <w:rtl/>
          <w:lang w:eastAsia="he-IL"/>
        </w:rPr>
        <w:t>מה שחברת הכנסת ביטו</w:t>
      </w:r>
      <w:r w:rsidR="00D019C8">
        <w:rPr>
          <w:rFonts w:hint="cs"/>
          <w:rtl/>
          <w:lang w:eastAsia="he-IL"/>
        </w:rPr>
        <w:t>ן אומרת עכשיו, שבמקרה כזה הוא י</w:t>
      </w:r>
      <w:r>
        <w:rPr>
          <w:rFonts w:hint="cs"/>
          <w:rtl/>
          <w:lang w:eastAsia="he-IL"/>
        </w:rPr>
        <w:t>חשב כמפוטר וזה בניגוד לחוק.</w:t>
      </w:r>
    </w:p>
    <w:p w14:paraId="1C9D049D" w14:textId="77777777" w:rsidR="00A2511F" w:rsidRDefault="00A2511F" w:rsidP="00A2511F">
      <w:pPr>
        <w:rPr>
          <w:rtl/>
          <w:lang w:eastAsia="he-IL"/>
        </w:rPr>
      </w:pPr>
    </w:p>
    <w:p w14:paraId="4EC6B2DB" w14:textId="77777777" w:rsidR="00A2511F" w:rsidRDefault="00A2511F" w:rsidP="00A2511F">
      <w:pPr>
        <w:pStyle w:val="a4"/>
        <w:keepNext/>
      </w:pPr>
      <w:bookmarkStart w:id="82" w:name="ET_speaker_נעה_בן_שבת_86"/>
      <w:r w:rsidRPr="00A2511F">
        <w:rPr>
          <w:rStyle w:val="TagStyle"/>
          <w:rtl/>
        </w:rPr>
        <w:t xml:space="preserve"> &lt;&lt; דובר &gt;&gt; </w:t>
      </w:r>
      <w:r>
        <w:rPr>
          <w:rtl/>
        </w:rPr>
        <w:t>נעה בן שבת:</w:t>
      </w:r>
      <w:r w:rsidRPr="00A2511F">
        <w:rPr>
          <w:rStyle w:val="TagStyle"/>
          <w:rtl/>
        </w:rPr>
        <w:t xml:space="preserve"> &lt;&lt; דובר &gt;&gt;</w:t>
      </w:r>
      <w:r w:rsidR="00FE0934">
        <w:rPr>
          <w:rtl/>
        </w:rPr>
        <w:t xml:space="preserve"> </w:t>
      </w:r>
      <w:bookmarkEnd w:id="82"/>
    </w:p>
    <w:p w14:paraId="37C861C3" w14:textId="77777777" w:rsidR="00A2511F" w:rsidRDefault="00A2511F" w:rsidP="00A2511F">
      <w:pPr>
        <w:pStyle w:val="KeepWithNext"/>
        <w:rPr>
          <w:rtl/>
          <w:lang w:eastAsia="he-IL"/>
        </w:rPr>
      </w:pPr>
    </w:p>
    <w:p w14:paraId="1D5B4664" w14:textId="77777777" w:rsidR="00A2511F" w:rsidRDefault="00A2511F" w:rsidP="00A2511F">
      <w:pPr>
        <w:rPr>
          <w:rtl/>
          <w:lang w:eastAsia="he-IL"/>
        </w:rPr>
      </w:pPr>
      <w:r>
        <w:rPr>
          <w:rFonts w:hint="cs"/>
          <w:rtl/>
          <w:lang w:eastAsia="he-IL"/>
        </w:rPr>
        <w:t>ה</w:t>
      </w:r>
      <w:r w:rsidR="00D019C8">
        <w:rPr>
          <w:rFonts w:hint="cs"/>
          <w:rtl/>
          <w:lang w:eastAsia="he-IL"/>
        </w:rPr>
        <w:t xml:space="preserve">וא </w:t>
      </w:r>
      <w:r>
        <w:rPr>
          <w:rFonts w:hint="cs"/>
          <w:rtl/>
          <w:lang w:eastAsia="he-IL"/>
        </w:rPr>
        <w:t xml:space="preserve">יחשב כמפוטר לעניין פיצויי פיטורים, הכוונה, שהוא יוכל לקבל פיצויי פיטורים. </w:t>
      </w:r>
    </w:p>
    <w:p w14:paraId="51A827EB" w14:textId="77777777" w:rsidR="00A2511F" w:rsidRDefault="00A2511F" w:rsidP="00A2511F">
      <w:pPr>
        <w:rPr>
          <w:rtl/>
          <w:lang w:eastAsia="he-IL"/>
        </w:rPr>
      </w:pPr>
    </w:p>
    <w:p w14:paraId="3B10480D" w14:textId="77777777" w:rsidR="00A2511F" w:rsidRDefault="00A2511F" w:rsidP="00A2511F">
      <w:pPr>
        <w:pStyle w:val="af6"/>
        <w:keepNext/>
      </w:pPr>
      <w:bookmarkStart w:id="83" w:name="ET_yor_4996_87"/>
      <w:r w:rsidRPr="00A2511F">
        <w:rPr>
          <w:rStyle w:val="TagStyle"/>
          <w:rtl/>
        </w:rPr>
        <w:t xml:space="preserve"> &lt;&lt; יור &gt;&gt; </w:t>
      </w:r>
      <w:r>
        <w:rPr>
          <w:rtl/>
        </w:rPr>
        <w:t xml:space="preserve">היו"ר ישראל </w:t>
      </w:r>
      <w:proofErr w:type="spellStart"/>
      <w:r>
        <w:rPr>
          <w:rtl/>
        </w:rPr>
        <w:t>אייכלר</w:t>
      </w:r>
      <w:proofErr w:type="spellEnd"/>
      <w:r>
        <w:rPr>
          <w:rtl/>
        </w:rPr>
        <w:t>:</w:t>
      </w:r>
      <w:r w:rsidRPr="00A2511F">
        <w:rPr>
          <w:rStyle w:val="TagStyle"/>
          <w:rtl/>
        </w:rPr>
        <w:t xml:space="preserve"> &lt;&lt; יור &gt;&gt;</w:t>
      </w:r>
      <w:r w:rsidR="00FE0934">
        <w:rPr>
          <w:rtl/>
        </w:rPr>
        <w:t xml:space="preserve"> </w:t>
      </w:r>
      <w:bookmarkEnd w:id="83"/>
    </w:p>
    <w:p w14:paraId="7AA8E0DA" w14:textId="77777777" w:rsidR="00A2511F" w:rsidRDefault="00A2511F" w:rsidP="00A2511F">
      <w:pPr>
        <w:pStyle w:val="KeepWithNext"/>
        <w:rPr>
          <w:rtl/>
          <w:lang w:eastAsia="he-IL"/>
        </w:rPr>
      </w:pPr>
    </w:p>
    <w:p w14:paraId="3BC70BFF" w14:textId="77777777" w:rsidR="00A2511F" w:rsidRDefault="00A2511F" w:rsidP="00A2511F">
      <w:pPr>
        <w:rPr>
          <w:rtl/>
          <w:lang w:eastAsia="he-IL"/>
        </w:rPr>
      </w:pPr>
      <w:r>
        <w:rPr>
          <w:rFonts w:hint="cs"/>
          <w:rtl/>
          <w:lang w:eastAsia="he-IL"/>
        </w:rPr>
        <w:t xml:space="preserve">פיצויים זה נושא אחר. </w:t>
      </w:r>
      <w:r w:rsidR="00180F79">
        <w:rPr>
          <w:rFonts w:hint="cs"/>
          <w:rtl/>
          <w:lang w:eastAsia="he-IL"/>
        </w:rPr>
        <w:t>אנחנו</w:t>
      </w:r>
      <w:r>
        <w:rPr>
          <w:rFonts w:hint="cs"/>
          <w:rtl/>
          <w:lang w:eastAsia="he-IL"/>
        </w:rPr>
        <w:t xml:space="preserve"> מדברים פה על הגנה מפני פיטורים.</w:t>
      </w:r>
    </w:p>
    <w:p w14:paraId="5E2418C4" w14:textId="77777777" w:rsidR="00A2511F" w:rsidRDefault="00A2511F" w:rsidP="00A2511F">
      <w:pPr>
        <w:rPr>
          <w:rtl/>
          <w:lang w:eastAsia="he-IL"/>
        </w:rPr>
      </w:pPr>
    </w:p>
    <w:p w14:paraId="29D6FCF5" w14:textId="77777777" w:rsidR="00A2511F" w:rsidRDefault="00A2511F" w:rsidP="00A2511F">
      <w:pPr>
        <w:pStyle w:val="a4"/>
        <w:keepNext/>
      </w:pPr>
      <w:bookmarkStart w:id="84" w:name="ET_speaker_נעה_בן_שבת_88"/>
      <w:r w:rsidRPr="00A2511F">
        <w:rPr>
          <w:rStyle w:val="TagStyle"/>
          <w:rtl/>
        </w:rPr>
        <w:t xml:space="preserve"> &lt;&lt; דובר &gt;&gt; </w:t>
      </w:r>
      <w:r>
        <w:rPr>
          <w:rtl/>
        </w:rPr>
        <w:t>נעה בן שבת:</w:t>
      </w:r>
      <w:r w:rsidRPr="00A2511F">
        <w:rPr>
          <w:rStyle w:val="TagStyle"/>
          <w:rtl/>
        </w:rPr>
        <w:t xml:space="preserve"> &lt;&lt; דובר &gt;&gt;</w:t>
      </w:r>
      <w:r w:rsidR="00FE0934">
        <w:rPr>
          <w:rtl/>
        </w:rPr>
        <w:t xml:space="preserve"> </w:t>
      </w:r>
      <w:bookmarkEnd w:id="84"/>
    </w:p>
    <w:p w14:paraId="37B3101B" w14:textId="77777777" w:rsidR="00A2511F" w:rsidRDefault="00A2511F" w:rsidP="00A2511F">
      <w:pPr>
        <w:pStyle w:val="KeepWithNext"/>
        <w:rPr>
          <w:rtl/>
          <w:lang w:eastAsia="he-IL"/>
        </w:rPr>
      </w:pPr>
    </w:p>
    <w:p w14:paraId="6B7DB220" w14:textId="77777777" w:rsidR="00A2511F" w:rsidRDefault="00A2511F" w:rsidP="00A2511F">
      <w:pPr>
        <w:rPr>
          <w:rtl/>
          <w:lang w:eastAsia="he-IL"/>
        </w:rPr>
      </w:pPr>
      <w:r>
        <w:rPr>
          <w:rFonts w:hint="cs"/>
          <w:rtl/>
          <w:lang w:eastAsia="he-IL"/>
        </w:rPr>
        <w:t xml:space="preserve">השאלה אם לא רצו פה לתת איזושהי תקופת זמן שבה אדם יכול לקבל החלטות בצורה יותר רגועה ולא להחליט </w:t>
      </w:r>
      <w:proofErr w:type="spellStart"/>
      <w:r>
        <w:rPr>
          <w:rFonts w:hint="cs"/>
          <w:rtl/>
          <w:lang w:eastAsia="he-IL"/>
        </w:rPr>
        <w:t>מייד</w:t>
      </w:r>
      <w:proofErr w:type="spellEnd"/>
      <w:r>
        <w:rPr>
          <w:rFonts w:hint="cs"/>
          <w:rtl/>
          <w:lang w:eastAsia="he-IL"/>
        </w:rPr>
        <w:t xml:space="preserve">. </w:t>
      </w:r>
      <w:r w:rsidR="00285D2F">
        <w:rPr>
          <w:rFonts w:hint="cs"/>
          <w:rtl/>
          <w:lang w:eastAsia="he-IL"/>
        </w:rPr>
        <w:t>לתת תקופה שבה אנחנו מקפיאים מצב</w:t>
      </w:r>
      <w:r>
        <w:rPr>
          <w:rFonts w:hint="cs"/>
          <w:rtl/>
          <w:lang w:eastAsia="he-IL"/>
        </w:rPr>
        <w:t xml:space="preserve"> ו</w:t>
      </w:r>
      <w:r w:rsidR="00285D2F">
        <w:rPr>
          <w:rFonts w:hint="cs"/>
          <w:rtl/>
          <w:lang w:eastAsia="he-IL"/>
        </w:rPr>
        <w:t>ש</w:t>
      </w:r>
      <w:r>
        <w:rPr>
          <w:rFonts w:hint="cs"/>
          <w:rtl/>
          <w:lang w:eastAsia="he-IL"/>
        </w:rPr>
        <w:t xml:space="preserve">אנשים לא יעשו דברים בצורה בהולה, לכן אולי כן כדאי להפריד בין שתי התקופות. אם אתם חושבים שאולי שלושה חודשים זה ארוך מידי, אז אולי אפשר לקצר אותה, אבל תקופה ראשונה שבאמת ניתנת ממש מעטפת של פחות או יותר שימור מצב. לאחר מכן </w:t>
      </w:r>
      <w:r w:rsidR="00923B7F">
        <w:rPr>
          <w:rFonts w:hint="cs"/>
          <w:rtl/>
          <w:lang w:eastAsia="he-IL"/>
        </w:rPr>
        <w:t xml:space="preserve">יש יותר עניינים. אתם רוצים כן לדבר על איך יוצאים לחל"ת או איך לא יוצאים </w:t>
      </w:r>
      <w:r w:rsidR="00285D2F">
        <w:rPr>
          <w:rFonts w:hint="cs"/>
          <w:rtl/>
          <w:lang w:eastAsia="he-IL"/>
        </w:rPr>
        <w:t>לחל"ת, אבל אז כבר יש יותר כוחות.</w:t>
      </w:r>
      <w:r w:rsidR="00923B7F">
        <w:rPr>
          <w:rFonts w:hint="cs"/>
          <w:rtl/>
          <w:lang w:eastAsia="he-IL"/>
        </w:rPr>
        <w:t xml:space="preserve"> אוספים יותר כוחות, אוספים יותר יכולות.</w:t>
      </w:r>
    </w:p>
    <w:p w14:paraId="5027590E" w14:textId="77777777" w:rsidR="00923B7F" w:rsidRDefault="00923B7F" w:rsidP="00A2511F">
      <w:pPr>
        <w:rPr>
          <w:rtl/>
          <w:lang w:eastAsia="he-IL"/>
        </w:rPr>
      </w:pPr>
    </w:p>
    <w:p w14:paraId="1090496D" w14:textId="77777777" w:rsidR="00923B7F" w:rsidRDefault="00923B7F" w:rsidP="00923B7F">
      <w:pPr>
        <w:pStyle w:val="af6"/>
        <w:keepNext/>
      </w:pPr>
      <w:bookmarkStart w:id="85" w:name="ET_yor_4996_89"/>
      <w:r w:rsidRPr="00923B7F">
        <w:rPr>
          <w:rStyle w:val="TagStyle"/>
          <w:rtl/>
        </w:rPr>
        <w:t xml:space="preserve"> &lt;&lt; יור &gt;&gt; </w:t>
      </w:r>
      <w:r>
        <w:rPr>
          <w:rtl/>
        </w:rPr>
        <w:t xml:space="preserve">היו"ר ישראל </w:t>
      </w:r>
      <w:proofErr w:type="spellStart"/>
      <w:r>
        <w:rPr>
          <w:rtl/>
        </w:rPr>
        <w:t>אייכלר</w:t>
      </w:r>
      <w:proofErr w:type="spellEnd"/>
      <w:r>
        <w:rPr>
          <w:rtl/>
        </w:rPr>
        <w:t>:</w:t>
      </w:r>
      <w:r w:rsidRPr="00923B7F">
        <w:rPr>
          <w:rStyle w:val="TagStyle"/>
          <w:rtl/>
        </w:rPr>
        <w:t xml:space="preserve"> &lt;&lt; יור &gt;&gt;</w:t>
      </w:r>
      <w:r w:rsidR="00FE0934">
        <w:rPr>
          <w:rtl/>
        </w:rPr>
        <w:t xml:space="preserve"> </w:t>
      </w:r>
      <w:bookmarkEnd w:id="85"/>
    </w:p>
    <w:p w14:paraId="0A5D9E30" w14:textId="77777777" w:rsidR="00923B7F" w:rsidRDefault="00923B7F" w:rsidP="00923B7F">
      <w:pPr>
        <w:pStyle w:val="KeepWithNext"/>
        <w:rPr>
          <w:rtl/>
          <w:lang w:eastAsia="he-IL"/>
        </w:rPr>
      </w:pPr>
    </w:p>
    <w:p w14:paraId="448A44C5" w14:textId="77777777" w:rsidR="00923B7F" w:rsidRDefault="00923B7F" w:rsidP="00923B7F">
      <w:pPr>
        <w:rPr>
          <w:rtl/>
          <w:lang w:eastAsia="he-IL"/>
        </w:rPr>
      </w:pPr>
      <w:r>
        <w:rPr>
          <w:rFonts w:hint="cs"/>
          <w:rtl/>
          <w:lang w:eastAsia="he-IL"/>
        </w:rPr>
        <w:t>זה מאוד הגיוני מה שאת אומרת</w:t>
      </w:r>
      <w:r w:rsidR="00285D2F">
        <w:rPr>
          <w:rFonts w:hint="cs"/>
          <w:rtl/>
          <w:lang w:eastAsia="he-IL"/>
        </w:rPr>
        <w:t>,</w:t>
      </w:r>
      <w:r>
        <w:rPr>
          <w:rFonts w:hint="cs"/>
          <w:rtl/>
          <w:lang w:eastAsia="he-IL"/>
        </w:rPr>
        <w:t xml:space="preserve"> כי כל המצבים שתיארנו פה עלול ליצור סיבוכים. ברגע שאת נתת לו בשלושה חודשים הראשונים שיתיישר, שיידע איפה הוא עומד - - - </w:t>
      </w:r>
    </w:p>
    <w:p w14:paraId="077D0F4A" w14:textId="77777777" w:rsidR="00923B7F" w:rsidRDefault="00923B7F" w:rsidP="00923B7F">
      <w:pPr>
        <w:rPr>
          <w:rtl/>
          <w:lang w:eastAsia="he-IL"/>
        </w:rPr>
      </w:pPr>
    </w:p>
    <w:p w14:paraId="63C03590" w14:textId="77777777" w:rsidR="00923B7F" w:rsidRDefault="00923B7F" w:rsidP="00923B7F">
      <w:pPr>
        <w:pStyle w:val="a4"/>
        <w:keepNext/>
      </w:pPr>
      <w:r w:rsidRPr="00923B7F">
        <w:rPr>
          <w:rStyle w:val="TagStyle"/>
          <w:rtl/>
        </w:rPr>
        <w:t xml:space="preserve"> &lt;&lt; דובר &gt;&gt; </w:t>
      </w:r>
      <w:r>
        <w:rPr>
          <w:rtl/>
        </w:rPr>
        <w:t>דבי ביטון (יש עתיד):</w:t>
      </w:r>
      <w:r w:rsidRPr="00923B7F">
        <w:rPr>
          <w:rStyle w:val="TagStyle"/>
          <w:rtl/>
        </w:rPr>
        <w:t xml:space="preserve"> &lt;&lt; דובר &gt;&gt;</w:t>
      </w:r>
      <w:r w:rsidR="00FE0934">
        <w:rPr>
          <w:rtl/>
        </w:rPr>
        <w:t xml:space="preserve"> </w:t>
      </w:r>
    </w:p>
    <w:p w14:paraId="5FD3D18B" w14:textId="77777777" w:rsidR="00923B7F" w:rsidRDefault="00923B7F" w:rsidP="00923B7F">
      <w:pPr>
        <w:pStyle w:val="KeepWithNext"/>
        <w:rPr>
          <w:rtl/>
          <w:lang w:eastAsia="he-IL"/>
        </w:rPr>
      </w:pPr>
    </w:p>
    <w:p w14:paraId="5C1AA17A" w14:textId="77777777" w:rsidR="00670E7C" w:rsidRDefault="00285D2F" w:rsidP="00923B7F">
      <w:pPr>
        <w:rPr>
          <w:rtl/>
          <w:lang w:eastAsia="he-IL"/>
        </w:rPr>
      </w:pPr>
      <w:r>
        <w:rPr>
          <w:rFonts w:hint="cs"/>
          <w:rtl/>
          <w:lang w:eastAsia="he-IL"/>
        </w:rPr>
        <w:t>ואז היא משנה את ההגדרה של העובד</w:t>
      </w:r>
      <w:r w:rsidR="00670E7C">
        <w:rPr>
          <w:rFonts w:hint="cs"/>
          <w:rtl/>
          <w:lang w:eastAsia="he-IL"/>
        </w:rPr>
        <w:t xml:space="preserve"> שזה לא תלוי בשישה חודשים, כי כשאסון נוחת עליו אז אולי זה - - - . מהרגע שהוא עובד. לא הייתי מגדירה, כי אם הוא עבד שלושה שבועות ופתאום אח שלו נפטר? האסון הוא בסוף אסון. זה לא תופס אותם מוכנים, לצערי. </w:t>
      </w:r>
    </w:p>
    <w:p w14:paraId="04B1B950" w14:textId="77777777" w:rsidR="00670E7C" w:rsidRDefault="00670E7C" w:rsidP="00923B7F">
      <w:pPr>
        <w:rPr>
          <w:rtl/>
          <w:lang w:eastAsia="he-IL"/>
        </w:rPr>
      </w:pPr>
    </w:p>
    <w:p w14:paraId="311EEC6F" w14:textId="77777777" w:rsidR="00670E7C" w:rsidRDefault="00670E7C" w:rsidP="00670E7C">
      <w:pPr>
        <w:pStyle w:val="af6"/>
        <w:keepNext/>
        <w:rPr>
          <w:rtl/>
        </w:rPr>
      </w:pPr>
      <w:bookmarkStart w:id="86" w:name="ET_yor_4996_91"/>
      <w:r w:rsidRPr="00670E7C">
        <w:rPr>
          <w:rStyle w:val="TagStyle"/>
          <w:rtl/>
        </w:rPr>
        <w:t xml:space="preserve"> &lt;&lt; יור &gt;&gt; </w:t>
      </w:r>
      <w:r>
        <w:rPr>
          <w:rtl/>
        </w:rPr>
        <w:t xml:space="preserve">היו"ר ישראל </w:t>
      </w:r>
      <w:proofErr w:type="spellStart"/>
      <w:r>
        <w:rPr>
          <w:rtl/>
        </w:rPr>
        <w:t>אייכלר</w:t>
      </w:r>
      <w:proofErr w:type="spellEnd"/>
      <w:r>
        <w:rPr>
          <w:rtl/>
        </w:rPr>
        <w:t>:</w:t>
      </w:r>
      <w:r w:rsidRPr="00670E7C">
        <w:rPr>
          <w:rStyle w:val="TagStyle"/>
          <w:rtl/>
        </w:rPr>
        <w:t xml:space="preserve"> &lt;&lt; יור &gt;&gt;</w:t>
      </w:r>
      <w:r w:rsidR="00FE0934">
        <w:rPr>
          <w:rtl/>
        </w:rPr>
        <w:t xml:space="preserve"> </w:t>
      </w:r>
      <w:bookmarkEnd w:id="86"/>
    </w:p>
    <w:p w14:paraId="0A6124E9" w14:textId="77777777" w:rsidR="00670E7C" w:rsidRDefault="00670E7C" w:rsidP="00670E7C">
      <w:pPr>
        <w:pStyle w:val="KeepWithNext"/>
        <w:rPr>
          <w:rtl/>
        </w:rPr>
      </w:pPr>
    </w:p>
    <w:p w14:paraId="4BD1B62A" w14:textId="77777777" w:rsidR="00923B7F" w:rsidRDefault="00670E7C" w:rsidP="00670E7C">
      <w:pPr>
        <w:rPr>
          <w:rtl/>
        </w:rPr>
      </w:pPr>
      <w:r>
        <w:rPr>
          <w:rFonts w:hint="cs"/>
          <w:rtl/>
        </w:rPr>
        <w:t>מה אומר משרד העבודה?</w:t>
      </w:r>
      <w:r w:rsidR="00FE0934">
        <w:rPr>
          <w:rFonts w:hint="cs"/>
          <w:rtl/>
        </w:rPr>
        <w:t xml:space="preserve"> </w:t>
      </w:r>
    </w:p>
    <w:p w14:paraId="474659F3" w14:textId="77777777" w:rsidR="00670E7C" w:rsidRDefault="00670E7C" w:rsidP="00670E7C">
      <w:pPr>
        <w:rPr>
          <w:rtl/>
        </w:rPr>
      </w:pPr>
    </w:p>
    <w:p w14:paraId="70F5A04F" w14:textId="77777777" w:rsidR="00670E7C" w:rsidRDefault="00670E7C" w:rsidP="00670E7C">
      <w:pPr>
        <w:pStyle w:val="af9"/>
        <w:keepNext/>
      </w:pPr>
      <w:bookmarkStart w:id="87" w:name="ET_guest_דקלה_חורש_92"/>
      <w:r w:rsidRPr="00670E7C">
        <w:rPr>
          <w:rStyle w:val="TagStyle"/>
          <w:rtl/>
        </w:rPr>
        <w:t xml:space="preserve"> &lt;&lt; אורח &gt;&gt; </w:t>
      </w:r>
      <w:r>
        <w:rPr>
          <w:rtl/>
        </w:rPr>
        <w:t>דקלה חורש:</w:t>
      </w:r>
      <w:r w:rsidRPr="00670E7C">
        <w:rPr>
          <w:rStyle w:val="TagStyle"/>
          <w:rtl/>
        </w:rPr>
        <w:t xml:space="preserve"> &lt;&lt; אורח &gt;&gt;</w:t>
      </w:r>
      <w:r w:rsidR="00FE0934">
        <w:rPr>
          <w:rtl/>
        </w:rPr>
        <w:t xml:space="preserve"> </w:t>
      </w:r>
      <w:bookmarkEnd w:id="87"/>
    </w:p>
    <w:p w14:paraId="1A13D928" w14:textId="77777777" w:rsidR="00670E7C" w:rsidRDefault="00670E7C" w:rsidP="00670E7C">
      <w:pPr>
        <w:pStyle w:val="KeepWithNext"/>
        <w:rPr>
          <w:rtl/>
        </w:rPr>
      </w:pPr>
    </w:p>
    <w:p w14:paraId="067EA116" w14:textId="77777777" w:rsidR="00670E7C" w:rsidRPr="00285D2F" w:rsidRDefault="00670E7C" w:rsidP="00285D2F">
      <w:pPr>
        <w:rPr>
          <w:rtl/>
        </w:rPr>
      </w:pPr>
      <w:r w:rsidRPr="00285D2F">
        <w:rPr>
          <w:rFonts w:hint="cs"/>
          <w:rtl/>
        </w:rPr>
        <w:t xml:space="preserve">דקלה חורש, משרד העבודה. </w:t>
      </w:r>
      <w:r w:rsidR="00EE0453" w:rsidRPr="00285D2F">
        <w:rPr>
          <w:rFonts w:hint="cs"/>
          <w:rtl/>
        </w:rPr>
        <w:t xml:space="preserve">קודם כל כמו שנאמר פה בפתיח, הממשלה תמכה בהצעה הזו והיה לנו שיח מאוד פורה עם הוועדה והייעוץ המשפטי של הוועדה. הסיפור של ותק תחילי במקום העבודה, יש לזה תקדים בחקיקת העבודה וחוק עבודת נשים למשל כדי לתת את </w:t>
      </w:r>
      <w:proofErr w:type="spellStart"/>
      <w:r w:rsidR="00EE0453" w:rsidRPr="00285D2F">
        <w:rPr>
          <w:rFonts w:hint="cs"/>
          <w:rtl/>
        </w:rPr>
        <w:t>ההגנות</w:t>
      </w:r>
      <w:proofErr w:type="spellEnd"/>
      <w:r w:rsidR="00EE0453" w:rsidRPr="00285D2F">
        <w:rPr>
          <w:rFonts w:hint="cs"/>
          <w:rtl/>
        </w:rPr>
        <w:t xml:space="preserve"> לאישה בהיריון, אז היא מועסקת שישה חודשים. אני מבינה גם מה שנאמר פה. </w:t>
      </w:r>
    </w:p>
    <w:p w14:paraId="42F67C65" w14:textId="77777777" w:rsidR="00EE0453" w:rsidRPr="00285D2F" w:rsidRDefault="00EE0453" w:rsidP="00670E7C">
      <w:pPr>
        <w:rPr>
          <w:rtl/>
        </w:rPr>
      </w:pPr>
    </w:p>
    <w:p w14:paraId="050EF966" w14:textId="77777777" w:rsidR="00EE0453" w:rsidRDefault="00EE0453" w:rsidP="00EE0453">
      <w:pPr>
        <w:pStyle w:val="a4"/>
        <w:keepNext/>
      </w:pPr>
      <w:bookmarkStart w:id="88" w:name="ET_speaker_6341_90"/>
      <w:r w:rsidRPr="00285D2F">
        <w:rPr>
          <w:rStyle w:val="TagStyle"/>
          <w:rtl/>
        </w:rPr>
        <w:t xml:space="preserve"> &lt;&lt; דובר &gt;&gt; </w:t>
      </w:r>
      <w:r w:rsidRPr="00285D2F">
        <w:rPr>
          <w:rtl/>
        </w:rPr>
        <w:t>דבי ביטון (יש עתיד):</w:t>
      </w:r>
      <w:r w:rsidRPr="00285D2F">
        <w:rPr>
          <w:rStyle w:val="TagStyle"/>
          <w:rtl/>
        </w:rPr>
        <w:t xml:space="preserve"> &lt;&lt; דובר &gt;&gt;</w:t>
      </w:r>
      <w:r w:rsidR="00FE0934">
        <w:rPr>
          <w:rtl/>
        </w:rPr>
        <w:t xml:space="preserve"> </w:t>
      </w:r>
      <w:bookmarkEnd w:id="88"/>
    </w:p>
    <w:p w14:paraId="2A827534" w14:textId="77777777" w:rsidR="00EE0453" w:rsidRDefault="00EE0453" w:rsidP="00EE0453">
      <w:pPr>
        <w:pStyle w:val="KeepWithNext"/>
        <w:rPr>
          <w:rtl/>
          <w:lang w:eastAsia="he-IL"/>
        </w:rPr>
      </w:pPr>
    </w:p>
    <w:p w14:paraId="69D719BD" w14:textId="77777777" w:rsidR="00EE0453" w:rsidRDefault="00EE0453" w:rsidP="00EE0453">
      <w:pPr>
        <w:rPr>
          <w:rtl/>
          <w:lang w:eastAsia="he-IL"/>
        </w:rPr>
      </w:pPr>
      <w:r>
        <w:rPr>
          <w:rFonts w:hint="cs"/>
          <w:rtl/>
          <w:lang w:eastAsia="he-IL"/>
        </w:rPr>
        <w:t>זה לא אומר שזה בסדר.</w:t>
      </w:r>
    </w:p>
    <w:p w14:paraId="7C035D4B" w14:textId="77777777" w:rsidR="00EE0453" w:rsidRDefault="00EE0453" w:rsidP="00EE0453">
      <w:pPr>
        <w:rPr>
          <w:rtl/>
          <w:lang w:eastAsia="he-IL"/>
        </w:rPr>
      </w:pPr>
    </w:p>
    <w:p w14:paraId="281F0D32" w14:textId="77777777" w:rsidR="00EE0453" w:rsidRDefault="00EE0453" w:rsidP="00EE0453">
      <w:pPr>
        <w:pStyle w:val="af9"/>
        <w:keepNext/>
        <w:rPr>
          <w:lang w:eastAsia="he-IL"/>
        </w:rPr>
      </w:pPr>
      <w:bookmarkStart w:id="89" w:name="ET_guest_דקלה_חורש_91"/>
      <w:r w:rsidRPr="00EE0453">
        <w:rPr>
          <w:rStyle w:val="TagStyle"/>
          <w:rtl/>
        </w:rPr>
        <w:t xml:space="preserve"> &lt;&lt; אורח &gt;&gt; </w:t>
      </w:r>
      <w:r>
        <w:rPr>
          <w:rtl/>
          <w:lang w:eastAsia="he-IL"/>
        </w:rPr>
        <w:t>דקלה חורש:</w:t>
      </w:r>
      <w:r w:rsidRPr="00EE0453">
        <w:rPr>
          <w:rStyle w:val="TagStyle"/>
          <w:rtl/>
        </w:rPr>
        <w:t xml:space="preserve"> &lt;&lt; אורח &gt;&gt;</w:t>
      </w:r>
      <w:r w:rsidR="00FE0934">
        <w:rPr>
          <w:rtl/>
          <w:lang w:eastAsia="he-IL"/>
        </w:rPr>
        <w:t xml:space="preserve"> </w:t>
      </w:r>
      <w:bookmarkEnd w:id="89"/>
    </w:p>
    <w:p w14:paraId="4A49EFE2" w14:textId="77777777" w:rsidR="00EE0453" w:rsidRDefault="00EE0453" w:rsidP="00EE0453">
      <w:pPr>
        <w:pStyle w:val="KeepWithNext"/>
        <w:rPr>
          <w:rtl/>
          <w:lang w:eastAsia="he-IL"/>
        </w:rPr>
      </w:pPr>
    </w:p>
    <w:p w14:paraId="11849E33" w14:textId="77777777" w:rsidR="00EE0453" w:rsidRDefault="00EE0453" w:rsidP="00EE0453">
      <w:pPr>
        <w:rPr>
          <w:rtl/>
          <w:lang w:eastAsia="he-IL"/>
        </w:rPr>
      </w:pPr>
      <w:r>
        <w:rPr>
          <w:rFonts w:hint="cs"/>
          <w:rtl/>
          <w:lang w:eastAsia="he-IL"/>
        </w:rPr>
        <w:t xml:space="preserve">זה בסדר במובן הזה שזה היה נקודת איזון במובן הזה של מחויבות של מעסיק כלפי העובד שלו אחרי תקופה שהוא כבר במקום העבודה. זה משהו שמוכר בחקיקה. זה לא משהו שזר לחקיקת העבודה, אבל אנחנו שומעים ואפשר לחשוב על זה ולשמוע את כולם ולהחליט בעניין הזה. </w:t>
      </w:r>
    </w:p>
    <w:p w14:paraId="27B5CFFD" w14:textId="77777777" w:rsidR="00EE0453" w:rsidRDefault="00EE0453" w:rsidP="00EE0453">
      <w:pPr>
        <w:rPr>
          <w:rtl/>
          <w:lang w:eastAsia="he-IL"/>
        </w:rPr>
      </w:pPr>
    </w:p>
    <w:p w14:paraId="04F8DF00" w14:textId="77777777" w:rsidR="00EE0453" w:rsidRDefault="00EE0453" w:rsidP="00285D2F">
      <w:pPr>
        <w:rPr>
          <w:rtl/>
          <w:lang w:eastAsia="he-IL"/>
        </w:rPr>
      </w:pPr>
      <w:r>
        <w:rPr>
          <w:rFonts w:hint="cs"/>
          <w:rtl/>
          <w:lang w:eastAsia="he-IL"/>
        </w:rPr>
        <w:t>לעניין הסיפור של החופשה ללא תשלום, היה לנו חקיקה קודמת שהתעסקנו בעניין של חופשה ללא תשלום בחוק חיילים משוחררים בהגנה מפני פיטורים</w:t>
      </w:r>
      <w:r w:rsidR="00285D2F">
        <w:rPr>
          <w:rFonts w:hint="cs"/>
          <w:rtl/>
          <w:lang w:eastAsia="he-IL"/>
        </w:rPr>
        <w:t>,</w:t>
      </w:r>
      <w:r>
        <w:rPr>
          <w:rFonts w:hint="cs"/>
          <w:rtl/>
          <w:lang w:eastAsia="he-IL"/>
        </w:rPr>
        <w:t xml:space="preserve"> והוצאה לחופשה ללא תשלום של בני זוג שמשרתים במילואים ומשרת המילואים. שם דיברנו על זה שיכולים להיות מצבים שבהם אותו עובד ירצה את החופשה ללא תשלום. אין לו ימי חופשה לקחת. המצב הוא שמה שהוא יכול לעשות בהסכמת המעסיק זה כמה ימים בודדים שבהגדרה שלהם זה יהיה חופשה ללא תשלום, ושאנחנו לא </w:t>
      </w:r>
      <w:r w:rsidR="00285D2F">
        <w:rPr>
          <w:rFonts w:hint="cs"/>
          <w:rtl/>
          <w:lang w:eastAsia="he-IL"/>
        </w:rPr>
        <w:t xml:space="preserve">רוצים לפגוע בעובד הזה שרוצה את </w:t>
      </w:r>
      <w:r>
        <w:rPr>
          <w:rFonts w:hint="cs"/>
          <w:rtl/>
          <w:lang w:eastAsia="he-IL"/>
        </w:rPr>
        <w:t xml:space="preserve">כמה </w:t>
      </w:r>
      <w:r w:rsidR="00285D2F">
        <w:rPr>
          <w:rFonts w:hint="cs"/>
          <w:rtl/>
          <w:lang w:eastAsia="he-IL"/>
        </w:rPr>
        <w:t>ה</w:t>
      </w:r>
      <w:r>
        <w:rPr>
          <w:rFonts w:hint="cs"/>
          <w:rtl/>
          <w:lang w:eastAsia="he-IL"/>
        </w:rPr>
        <w:t>ימים האלה שאין לו ימים אחרים לקחת. שזה יהיה בהסכמה.</w:t>
      </w:r>
    </w:p>
    <w:p w14:paraId="5A8FBE6B" w14:textId="77777777" w:rsidR="00EE0453" w:rsidRDefault="00EE0453" w:rsidP="00EE0453">
      <w:pPr>
        <w:rPr>
          <w:rtl/>
          <w:lang w:eastAsia="he-IL"/>
        </w:rPr>
      </w:pPr>
    </w:p>
    <w:p w14:paraId="5788EA48" w14:textId="77777777" w:rsidR="00EE0453" w:rsidRDefault="00EE0453" w:rsidP="00EE0453">
      <w:pPr>
        <w:pStyle w:val="af6"/>
        <w:keepNext/>
      </w:pPr>
      <w:bookmarkStart w:id="90" w:name="ET_yor_4996_92"/>
      <w:r w:rsidRPr="00EE0453">
        <w:rPr>
          <w:rStyle w:val="TagStyle"/>
          <w:rtl/>
        </w:rPr>
        <w:t xml:space="preserve"> &lt;&lt; יור &gt;&gt; </w:t>
      </w:r>
      <w:r>
        <w:rPr>
          <w:rtl/>
        </w:rPr>
        <w:t xml:space="preserve">היו"ר ישראל </w:t>
      </w:r>
      <w:proofErr w:type="spellStart"/>
      <w:r>
        <w:rPr>
          <w:rtl/>
        </w:rPr>
        <w:t>אייכלר</w:t>
      </w:r>
      <w:proofErr w:type="spellEnd"/>
      <w:r>
        <w:rPr>
          <w:rtl/>
        </w:rPr>
        <w:t>:</w:t>
      </w:r>
      <w:r w:rsidRPr="00EE0453">
        <w:rPr>
          <w:rStyle w:val="TagStyle"/>
          <w:rtl/>
        </w:rPr>
        <w:t xml:space="preserve"> &lt;&lt; יור &gt;&gt;</w:t>
      </w:r>
      <w:r w:rsidR="00FE0934">
        <w:rPr>
          <w:rtl/>
        </w:rPr>
        <w:t xml:space="preserve"> </w:t>
      </w:r>
      <w:bookmarkEnd w:id="90"/>
    </w:p>
    <w:p w14:paraId="3A90BD13" w14:textId="77777777" w:rsidR="00EE0453" w:rsidRDefault="00EE0453" w:rsidP="00EE0453">
      <w:pPr>
        <w:pStyle w:val="KeepWithNext"/>
        <w:rPr>
          <w:rtl/>
          <w:lang w:eastAsia="he-IL"/>
        </w:rPr>
      </w:pPr>
    </w:p>
    <w:p w14:paraId="5DB2517A" w14:textId="77777777" w:rsidR="00EE0453" w:rsidRDefault="00EE0453" w:rsidP="00EE0453">
      <w:pPr>
        <w:rPr>
          <w:rtl/>
          <w:lang w:eastAsia="he-IL"/>
        </w:rPr>
      </w:pPr>
      <w:r>
        <w:rPr>
          <w:rFonts w:hint="cs"/>
          <w:rtl/>
          <w:lang w:eastAsia="he-IL"/>
        </w:rPr>
        <w:t xml:space="preserve">אני זוכר שהיה לנו דיונים ארוכים בעניין הזה, והשאלה אם אפשר לעשות הקבלה בין החוק הזה לחוק - - - </w:t>
      </w:r>
      <w:r w:rsidR="00285D2F">
        <w:rPr>
          <w:rFonts w:hint="cs"/>
          <w:rtl/>
          <w:lang w:eastAsia="he-IL"/>
        </w:rPr>
        <w:t>?</w:t>
      </w:r>
    </w:p>
    <w:p w14:paraId="1CEC8B6A" w14:textId="77777777" w:rsidR="00EE0453" w:rsidRDefault="00EE0453" w:rsidP="00EE0453">
      <w:pPr>
        <w:rPr>
          <w:rtl/>
          <w:lang w:eastAsia="he-IL"/>
        </w:rPr>
      </w:pPr>
    </w:p>
    <w:p w14:paraId="39AD3009" w14:textId="77777777" w:rsidR="00EE0453" w:rsidRDefault="00EE0453" w:rsidP="00EE0453">
      <w:pPr>
        <w:pStyle w:val="af9"/>
        <w:keepNext/>
        <w:rPr>
          <w:lang w:eastAsia="he-IL"/>
        </w:rPr>
      </w:pPr>
      <w:bookmarkStart w:id="91" w:name="ET_guest_דקלה_חורש_93"/>
      <w:r w:rsidRPr="00EE0453">
        <w:rPr>
          <w:rStyle w:val="TagStyle"/>
          <w:rtl/>
        </w:rPr>
        <w:t xml:space="preserve"> &lt;&lt; אורח &gt;&gt; </w:t>
      </w:r>
      <w:r>
        <w:rPr>
          <w:rtl/>
          <w:lang w:eastAsia="he-IL"/>
        </w:rPr>
        <w:t>דקלה חורש:</w:t>
      </w:r>
      <w:r w:rsidRPr="00EE0453">
        <w:rPr>
          <w:rStyle w:val="TagStyle"/>
          <w:rtl/>
        </w:rPr>
        <w:t xml:space="preserve"> &lt;&lt; אורח &gt;&gt;</w:t>
      </w:r>
      <w:r w:rsidR="00FE0934">
        <w:rPr>
          <w:rtl/>
          <w:lang w:eastAsia="he-IL"/>
        </w:rPr>
        <w:t xml:space="preserve"> </w:t>
      </w:r>
      <w:bookmarkEnd w:id="91"/>
    </w:p>
    <w:p w14:paraId="44188A88" w14:textId="77777777" w:rsidR="00EE0453" w:rsidRDefault="00EE0453" w:rsidP="00EE0453">
      <w:pPr>
        <w:pStyle w:val="KeepWithNext"/>
        <w:rPr>
          <w:rtl/>
          <w:lang w:eastAsia="he-IL"/>
        </w:rPr>
      </w:pPr>
    </w:p>
    <w:p w14:paraId="7C876542" w14:textId="77777777" w:rsidR="00EE0453" w:rsidRDefault="00EE0453" w:rsidP="00285D2F">
      <w:pPr>
        <w:rPr>
          <w:rtl/>
          <w:lang w:eastAsia="he-IL"/>
        </w:rPr>
      </w:pPr>
      <w:r>
        <w:rPr>
          <w:rFonts w:hint="cs"/>
          <w:rtl/>
          <w:lang w:eastAsia="he-IL"/>
        </w:rPr>
        <w:t>יש לנו תקדים לחזור עליו. כשהגדרנו מה זה חופשה ללא תשלום דיברנו על משהו שהוא קרוב במהות שלו לפיטורים. מעסיק שעכשיו מוציא את העובד שלו לחופשה בלתי מוגבלת, ברור לחלוטין שזה עולם של פיטורים. דיברנו שם על תקופה של 30 ימים, שמ-30 ימים יחשב לחופשה ל</w:t>
      </w:r>
      <w:r w:rsidR="00285D2F">
        <w:rPr>
          <w:rFonts w:hint="cs"/>
          <w:rtl/>
          <w:lang w:eastAsia="he-IL"/>
        </w:rPr>
        <w:t>לא תשלום. אפשר לחשוב על התקופות.</w:t>
      </w:r>
      <w:r>
        <w:rPr>
          <w:rFonts w:hint="cs"/>
          <w:rtl/>
          <w:lang w:eastAsia="he-IL"/>
        </w:rPr>
        <w:t xml:space="preserve"> אפשר על הכול אבל אני אומרת, כבר עשינו סוג של חשיבה שם, אז כדאי שנראה אם זה נכון ליישם את זה כאן ואיך לעשות את זה נכון. </w:t>
      </w:r>
    </w:p>
    <w:p w14:paraId="71449DB8" w14:textId="77777777" w:rsidR="00EE0453" w:rsidRDefault="00EE0453" w:rsidP="00EE0453">
      <w:pPr>
        <w:rPr>
          <w:rtl/>
          <w:lang w:eastAsia="he-IL"/>
        </w:rPr>
      </w:pPr>
    </w:p>
    <w:p w14:paraId="706388B6" w14:textId="77777777" w:rsidR="00EE0453" w:rsidRDefault="00EE0453" w:rsidP="00EE0453">
      <w:pPr>
        <w:pStyle w:val="a4"/>
        <w:keepNext/>
      </w:pPr>
      <w:bookmarkStart w:id="92" w:name="ET_speaker_נעה_בן_שבת_94"/>
      <w:r w:rsidRPr="00EE0453">
        <w:rPr>
          <w:rStyle w:val="TagStyle"/>
          <w:rtl/>
        </w:rPr>
        <w:t xml:space="preserve"> &lt;&lt; דובר &gt;&gt; </w:t>
      </w:r>
      <w:r>
        <w:rPr>
          <w:rtl/>
        </w:rPr>
        <w:t>נעה בן שבת:</w:t>
      </w:r>
      <w:r w:rsidRPr="00EE0453">
        <w:rPr>
          <w:rStyle w:val="TagStyle"/>
          <w:rtl/>
        </w:rPr>
        <w:t xml:space="preserve"> &lt;&lt; דובר &gt;&gt;</w:t>
      </w:r>
      <w:r w:rsidR="00FE0934">
        <w:rPr>
          <w:rtl/>
        </w:rPr>
        <w:t xml:space="preserve"> </w:t>
      </w:r>
      <w:bookmarkEnd w:id="92"/>
    </w:p>
    <w:p w14:paraId="3580AB79" w14:textId="77777777" w:rsidR="00EE0453" w:rsidRDefault="00EE0453" w:rsidP="00EE0453">
      <w:pPr>
        <w:pStyle w:val="KeepWithNext"/>
        <w:rPr>
          <w:rtl/>
          <w:lang w:eastAsia="he-IL"/>
        </w:rPr>
      </w:pPr>
    </w:p>
    <w:p w14:paraId="243F1674" w14:textId="77777777" w:rsidR="00EE0453" w:rsidRDefault="00EE0453" w:rsidP="00EE0453">
      <w:pPr>
        <w:rPr>
          <w:rtl/>
          <w:lang w:eastAsia="he-IL"/>
        </w:rPr>
      </w:pPr>
      <w:r>
        <w:rPr>
          <w:rFonts w:hint="cs"/>
          <w:rtl/>
          <w:lang w:eastAsia="he-IL"/>
        </w:rPr>
        <w:t xml:space="preserve">את מציעה לחשוב לקראת קריאה שנייה ושלישית? </w:t>
      </w:r>
    </w:p>
    <w:p w14:paraId="234D1D49" w14:textId="77777777" w:rsidR="00EE0453" w:rsidRDefault="00EE0453" w:rsidP="00EE0453">
      <w:pPr>
        <w:rPr>
          <w:rtl/>
          <w:lang w:eastAsia="he-IL"/>
        </w:rPr>
      </w:pPr>
    </w:p>
    <w:p w14:paraId="60693563" w14:textId="77777777" w:rsidR="00EE0453" w:rsidRDefault="00EE0453" w:rsidP="00EE0453">
      <w:pPr>
        <w:pStyle w:val="af6"/>
        <w:keepNext/>
        <w:rPr>
          <w:rtl/>
        </w:rPr>
      </w:pPr>
      <w:bookmarkStart w:id="93" w:name="ET_yor_4996_96"/>
      <w:r w:rsidRPr="00EE0453">
        <w:rPr>
          <w:rStyle w:val="TagStyle"/>
          <w:rtl/>
        </w:rPr>
        <w:t xml:space="preserve"> &lt;&lt; יור &gt;&gt; </w:t>
      </w:r>
      <w:r>
        <w:rPr>
          <w:rtl/>
        </w:rPr>
        <w:t xml:space="preserve">היו"ר ישראל </w:t>
      </w:r>
      <w:proofErr w:type="spellStart"/>
      <w:r>
        <w:rPr>
          <w:rtl/>
        </w:rPr>
        <w:t>אייכלר</w:t>
      </w:r>
      <w:proofErr w:type="spellEnd"/>
      <w:r>
        <w:rPr>
          <w:rtl/>
        </w:rPr>
        <w:t>:</w:t>
      </w:r>
      <w:r w:rsidRPr="00EE0453">
        <w:rPr>
          <w:rStyle w:val="TagStyle"/>
          <w:rtl/>
        </w:rPr>
        <w:t xml:space="preserve"> &lt;&lt; יור &gt;&gt;</w:t>
      </w:r>
      <w:r w:rsidR="00FE0934">
        <w:rPr>
          <w:rtl/>
        </w:rPr>
        <w:t xml:space="preserve"> </w:t>
      </w:r>
      <w:bookmarkEnd w:id="93"/>
    </w:p>
    <w:p w14:paraId="3F31F5D3" w14:textId="77777777" w:rsidR="00EE0453" w:rsidRDefault="00EE0453" w:rsidP="00EE0453">
      <w:pPr>
        <w:pStyle w:val="KeepWithNext"/>
        <w:rPr>
          <w:rtl/>
          <w:lang w:eastAsia="he-IL"/>
        </w:rPr>
      </w:pPr>
    </w:p>
    <w:p w14:paraId="7AB077D7" w14:textId="77777777" w:rsidR="00EE0453" w:rsidRDefault="00EE0453" w:rsidP="00EE0453">
      <w:pPr>
        <w:rPr>
          <w:rtl/>
          <w:lang w:eastAsia="he-IL"/>
        </w:rPr>
      </w:pPr>
      <w:r>
        <w:rPr>
          <w:rFonts w:hint="cs"/>
          <w:rtl/>
          <w:lang w:eastAsia="he-IL"/>
        </w:rPr>
        <w:t xml:space="preserve">עד הדיון הבא אתם יכולים. בוודאי יש לכם את החומר. היועצת המשפטית, תעבירי לה את זה אולי גם, שתוכל לעשות הקבלה. מה שמתאים לחוק הרגיל, מתאים פה. </w:t>
      </w:r>
    </w:p>
    <w:p w14:paraId="5EF26B4A" w14:textId="77777777" w:rsidR="00FE06FC" w:rsidRDefault="00FE06FC" w:rsidP="00EE0453">
      <w:pPr>
        <w:rPr>
          <w:rtl/>
          <w:lang w:eastAsia="he-IL"/>
        </w:rPr>
      </w:pPr>
    </w:p>
    <w:p w14:paraId="150ADD36" w14:textId="77777777" w:rsidR="00FE06FC" w:rsidRDefault="00FE06FC" w:rsidP="00FE06FC">
      <w:pPr>
        <w:pStyle w:val="af9"/>
        <w:keepNext/>
        <w:rPr>
          <w:rtl/>
          <w:lang w:eastAsia="he-IL"/>
        </w:rPr>
      </w:pPr>
      <w:bookmarkStart w:id="94" w:name="ET_guest_דקלה_חורש_97"/>
      <w:r w:rsidRPr="00FE06FC">
        <w:rPr>
          <w:rStyle w:val="TagStyle"/>
          <w:rtl/>
        </w:rPr>
        <w:t xml:space="preserve"> &lt;&lt; אורח &gt;&gt; </w:t>
      </w:r>
      <w:r>
        <w:rPr>
          <w:rtl/>
          <w:lang w:eastAsia="he-IL"/>
        </w:rPr>
        <w:t>דקלה חורש:</w:t>
      </w:r>
      <w:r w:rsidRPr="00FE06FC">
        <w:rPr>
          <w:rStyle w:val="TagStyle"/>
          <w:rtl/>
        </w:rPr>
        <w:t xml:space="preserve"> &lt;&lt; אורח &gt;&gt;</w:t>
      </w:r>
      <w:r w:rsidR="00FE0934">
        <w:rPr>
          <w:rtl/>
          <w:lang w:eastAsia="he-IL"/>
        </w:rPr>
        <w:t xml:space="preserve"> </w:t>
      </w:r>
      <w:bookmarkEnd w:id="94"/>
    </w:p>
    <w:p w14:paraId="5CD52699" w14:textId="77777777" w:rsidR="00FE06FC" w:rsidRDefault="00FE06FC" w:rsidP="00FE06FC">
      <w:pPr>
        <w:pStyle w:val="KeepWithNext"/>
        <w:rPr>
          <w:rtl/>
          <w:lang w:eastAsia="he-IL"/>
        </w:rPr>
      </w:pPr>
    </w:p>
    <w:p w14:paraId="7836AE72" w14:textId="77777777" w:rsidR="00FE06FC" w:rsidRDefault="00FE06FC" w:rsidP="000A1AD9">
      <w:pPr>
        <w:rPr>
          <w:rtl/>
          <w:lang w:eastAsia="he-IL"/>
        </w:rPr>
      </w:pPr>
      <w:r>
        <w:rPr>
          <w:rFonts w:hint="cs"/>
          <w:rtl/>
          <w:lang w:eastAsia="he-IL"/>
        </w:rPr>
        <w:t>לגבי ההבחנה בין התקופות, חלוקה מבחינת העילות, אנחנו כן חושבים שמה שהיועצת המשפטית של הוועדה אמרה הוא נכון, זאת אומרת התקופה הראשונית היא מאוד קשה. צריך לחשוב על זה. אם נניח אנחנו בנסיבות מאוד קיצוניות במקום</w:t>
      </w:r>
      <w:r w:rsidR="00285D2F">
        <w:rPr>
          <w:rFonts w:hint="cs"/>
          <w:rtl/>
          <w:lang w:eastAsia="he-IL"/>
        </w:rPr>
        <w:t xml:space="preserve"> העבודה, מה התקופה הנכונה ש</w:t>
      </w:r>
      <w:r w:rsidR="00A45E5E">
        <w:rPr>
          <w:rFonts w:hint="cs"/>
          <w:rtl/>
          <w:lang w:eastAsia="he-IL"/>
        </w:rPr>
        <w:t xml:space="preserve">בעצם </w:t>
      </w:r>
      <w:r>
        <w:rPr>
          <w:rFonts w:hint="cs"/>
          <w:rtl/>
          <w:lang w:eastAsia="he-IL"/>
        </w:rPr>
        <w:t>לא מאפשרים לעשות שום דב</w:t>
      </w:r>
      <w:r w:rsidR="00A45E5E">
        <w:rPr>
          <w:rFonts w:hint="cs"/>
          <w:rtl/>
          <w:lang w:eastAsia="he-IL"/>
        </w:rPr>
        <w:t>ר מבחינת המצב התעסוקתי של העובד</w:t>
      </w:r>
      <w:r w:rsidR="000A1AD9">
        <w:rPr>
          <w:rFonts w:hint="cs"/>
          <w:rtl/>
          <w:lang w:eastAsia="he-IL"/>
        </w:rPr>
        <w:t xml:space="preserve">. </w:t>
      </w:r>
      <w:r>
        <w:rPr>
          <w:rFonts w:hint="cs"/>
          <w:rtl/>
          <w:lang w:eastAsia="he-IL"/>
        </w:rPr>
        <w:t>מישהו עם עבירת משפט מאוד חמורה שקדמה</w:t>
      </w:r>
      <w:r w:rsidR="00FE0934">
        <w:rPr>
          <w:rFonts w:hint="cs"/>
          <w:rtl/>
          <w:lang w:eastAsia="he-IL"/>
        </w:rPr>
        <w:t xml:space="preserve"> </w:t>
      </w:r>
      <w:r>
        <w:rPr>
          <w:rFonts w:hint="cs"/>
          <w:rtl/>
          <w:lang w:eastAsia="he-IL"/>
        </w:rPr>
        <w:t>למצ</w:t>
      </w:r>
      <w:r w:rsidR="000A1AD9">
        <w:rPr>
          <w:rFonts w:hint="cs"/>
          <w:rtl/>
          <w:lang w:eastAsia="he-IL"/>
        </w:rPr>
        <w:t xml:space="preserve">ב חיים המאוד קשה שהוא נקלע אליו, אז אם זה נכון או לא - - - </w:t>
      </w:r>
    </w:p>
    <w:p w14:paraId="64CF36B6" w14:textId="77777777" w:rsidR="00FE06FC" w:rsidRDefault="00FE06FC" w:rsidP="00FE06FC">
      <w:pPr>
        <w:rPr>
          <w:rtl/>
          <w:lang w:eastAsia="he-IL"/>
        </w:rPr>
      </w:pPr>
    </w:p>
    <w:p w14:paraId="7C72C226" w14:textId="77777777" w:rsidR="00FE06FC" w:rsidRDefault="00FE06FC" w:rsidP="00FE06FC">
      <w:pPr>
        <w:pStyle w:val="a4"/>
        <w:keepNext/>
        <w:rPr>
          <w:rtl/>
        </w:rPr>
      </w:pPr>
      <w:bookmarkStart w:id="95" w:name="ET_speaker_6341_98"/>
      <w:r w:rsidRPr="00FE06FC">
        <w:rPr>
          <w:rStyle w:val="TagStyle"/>
          <w:rtl/>
        </w:rPr>
        <w:t xml:space="preserve"> &lt;&lt; דובר &gt;&gt; </w:t>
      </w:r>
      <w:r>
        <w:rPr>
          <w:rtl/>
        </w:rPr>
        <w:t>דבי ביטון (יש עתיד):</w:t>
      </w:r>
      <w:r w:rsidRPr="00FE06FC">
        <w:rPr>
          <w:rStyle w:val="TagStyle"/>
          <w:rtl/>
        </w:rPr>
        <w:t xml:space="preserve"> &lt;&lt; דובר &gt;&gt;</w:t>
      </w:r>
      <w:r w:rsidR="00FE0934">
        <w:rPr>
          <w:rtl/>
        </w:rPr>
        <w:t xml:space="preserve"> </w:t>
      </w:r>
      <w:bookmarkEnd w:id="95"/>
    </w:p>
    <w:p w14:paraId="598F2A6F" w14:textId="77777777" w:rsidR="00FE06FC" w:rsidRDefault="00FE06FC" w:rsidP="00FE06FC">
      <w:pPr>
        <w:pStyle w:val="KeepWithNext"/>
        <w:rPr>
          <w:rtl/>
          <w:lang w:eastAsia="he-IL"/>
        </w:rPr>
      </w:pPr>
    </w:p>
    <w:p w14:paraId="645BBD43" w14:textId="77777777" w:rsidR="00FE06FC" w:rsidRDefault="00FE06FC" w:rsidP="00FE06FC">
      <w:pPr>
        <w:rPr>
          <w:rtl/>
          <w:lang w:eastAsia="he-IL"/>
        </w:rPr>
      </w:pPr>
      <w:r>
        <w:rPr>
          <w:rFonts w:hint="cs"/>
          <w:rtl/>
          <w:lang w:eastAsia="he-IL"/>
        </w:rPr>
        <w:t>מה זאת אומרת? למה הוא לא פוטר עד אז בלי קשר למה שקרה?</w:t>
      </w:r>
    </w:p>
    <w:p w14:paraId="2E78A47C" w14:textId="77777777" w:rsidR="00FE06FC" w:rsidRDefault="00FE06FC" w:rsidP="00FE06FC">
      <w:pPr>
        <w:rPr>
          <w:rtl/>
          <w:lang w:eastAsia="he-IL"/>
        </w:rPr>
      </w:pPr>
    </w:p>
    <w:p w14:paraId="654AE729" w14:textId="77777777" w:rsidR="00FE06FC" w:rsidRDefault="00FE06FC" w:rsidP="00FE06FC">
      <w:pPr>
        <w:pStyle w:val="af9"/>
        <w:keepNext/>
        <w:rPr>
          <w:rtl/>
          <w:lang w:eastAsia="he-IL"/>
        </w:rPr>
      </w:pPr>
      <w:bookmarkStart w:id="96" w:name="ET_guest_דקלה_חורש_99"/>
      <w:r w:rsidRPr="00FE06FC">
        <w:rPr>
          <w:rStyle w:val="TagStyle"/>
          <w:rtl/>
        </w:rPr>
        <w:t xml:space="preserve"> &lt;&lt; אורח &gt;&gt; </w:t>
      </w:r>
      <w:r>
        <w:rPr>
          <w:rtl/>
          <w:lang w:eastAsia="he-IL"/>
        </w:rPr>
        <w:t>דקלה חורש:</w:t>
      </w:r>
      <w:r w:rsidRPr="00FE06FC">
        <w:rPr>
          <w:rStyle w:val="TagStyle"/>
          <w:rtl/>
        </w:rPr>
        <w:t xml:space="preserve"> &lt;&lt; אורח &gt;&gt;</w:t>
      </w:r>
      <w:r w:rsidR="00FE0934">
        <w:rPr>
          <w:rtl/>
          <w:lang w:eastAsia="he-IL"/>
        </w:rPr>
        <w:t xml:space="preserve"> </w:t>
      </w:r>
      <w:bookmarkEnd w:id="96"/>
    </w:p>
    <w:p w14:paraId="0592FFFE" w14:textId="77777777" w:rsidR="00FE06FC" w:rsidRDefault="00FE06FC" w:rsidP="00FE06FC">
      <w:pPr>
        <w:pStyle w:val="KeepWithNext"/>
        <w:rPr>
          <w:rtl/>
          <w:lang w:eastAsia="he-IL"/>
        </w:rPr>
      </w:pPr>
    </w:p>
    <w:p w14:paraId="73735C8E" w14:textId="77777777" w:rsidR="00FE06FC" w:rsidRDefault="000A1AD9" w:rsidP="00FE06FC">
      <w:pPr>
        <w:rPr>
          <w:rtl/>
          <w:lang w:eastAsia="he-IL"/>
        </w:rPr>
      </w:pPr>
      <w:r>
        <w:rPr>
          <w:rFonts w:hint="cs"/>
          <w:rtl/>
          <w:lang w:eastAsia="he-IL"/>
        </w:rPr>
        <w:t xml:space="preserve">יכול להיות שהתחילו </w:t>
      </w:r>
      <w:proofErr w:type="spellStart"/>
      <w:r>
        <w:rPr>
          <w:rFonts w:hint="cs"/>
          <w:rtl/>
          <w:lang w:eastAsia="he-IL"/>
        </w:rPr>
        <w:t>איתו</w:t>
      </w:r>
      <w:proofErr w:type="spellEnd"/>
      <w:r>
        <w:rPr>
          <w:rFonts w:hint="cs"/>
          <w:rtl/>
          <w:lang w:eastAsia="he-IL"/>
        </w:rPr>
        <w:t xml:space="preserve"> הליך ואז</w:t>
      </w:r>
      <w:r w:rsidR="00B45BE7">
        <w:rPr>
          <w:rFonts w:hint="cs"/>
          <w:rtl/>
          <w:lang w:eastAsia="he-IL"/>
        </w:rPr>
        <w:t xml:space="preserve"> </w:t>
      </w:r>
      <w:r>
        <w:rPr>
          <w:rFonts w:hint="cs"/>
          <w:rtl/>
          <w:lang w:eastAsia="he-IL"/>
        </w:rPr>
        <w:t>- - -</w:t>
      </w:r>
    </w:p>
    <w:p w14:paraId="2BB2B703" w14:textId="77777777" w:rsidR="00FE06FC" w:rsidRDefault="00FE06FC" w:rsidP="00FE06FC">
      <w:pPr>
        <w:rPr>
          <w:rtl/>
          <w:lang w:eastAsia="he-IL"/>
        </w:rPr>
      </w:pPr>
    </w:p>
    <w:p w14:paraId="0223B8A6" w14:textId="77777777" w:rsidR="00FE06FC" w:rsidRDefault="00FE06FC" w:rsidP="00FE06FC">
      <w:pPr>
        <w:pStyle w:val="a4"/>
        <w:keepNext/>
        <w:rPr>
          <w:rtl/>
        </w:rPr>
      </w:pPr>
      <w:bookmarkStart w:id="97" w:name="ET_speaker_6341_100"/>
      <w:r w:rsidRPr="00FE06FC">
        <w:rPr>
          <w:rStyle w:val="TagStyle"/>
          <w:rtl/>
        </w:rPr>
        <w:t xml:space="preserve"> &lt;&lt; דובר &gt;&gt; </w:t>
      </w:r>
      <w:r>
        <w:rPr>
          <w:rtl/>
        </w:rPr>
        <w:t>דבי ביטון (יש עתיד):</w:t>
      </w:r>
      <w:r w:rsidRPr="00FE06FC">
        <w:rPr>
          <w:rStyle w:val="TagStyle"/>
          <w:rtl/>
        </w:rPr>
        <w:t xml:space="preserve"> &lt;&lt; דובר &gt;&gt;</w:t>
      </w:r>
      <w:r w:rsidR="00FE0934">
        <w:rPr>
          <w:rtl/>
        </w:rPr>
        <w:t xml:space="preserve"> </w:t>
      </w:r>
      <w:bookmarkEnd w:id="97"/>
    </w:p>
    <w:p w14:paraId="2F6F6184" w14:textId="77777777" w:rsidR="00FE06FC" w:rsidRDefault="00FE06FC" w:rsidP="00FE06FC">
      <w:pPr>
        <w:pStyle w:val="KeepWithNext"/>
        <w:rPr>
          <w:rtl/>
          <w:lang w:eastAsia="he-IL"/>
        </w:rPr>
      </w:pPr>
    </w:p>
    <w:p w14:paraId="5EFCDB0C" w14:textId="57F07E0E" w:rsidR="00FE06FC" w:rsidRDefault="00FE06FC" w:rsidP="00FE06FC">
      <w:pPr>
        <w:rPr>
          <w:rtl/>
          <w:lang w:eastAsia="he-IL"/>
        </w:rPr>
      </w:pPr>
      <w:r>
        <w:rPr>
          <w:rFonts w:hint="cs"/>
          <w:rtl/>
          <w:lang w:eastAsia="he-IL"/>
        </w:rPr>
        <w:t xml:space="preserve">אז אולי אפשר לשקול. </w:t>
      </w:r>
    </w:p>
    <w:p w14:paraId="256C40E4" w14:textId="77777777" w:rsidR="00FE06FC" w:rsidRDefault="00FE06FC" w:rsidP="00FE06FC">
      <w:pPr>
        <w:rPr>
          <w:rtl/>
          <w:lang w:eastAsia="he-IL"/>
        </w:rPr>
      </w:pPr>
    </w:p>
    <w:p w14:paraId="45022306" w14:textId="77777777" w:rsidR="00FE06FC" w:rsidRDefault="00FE06FC" w:rsidP="00FE06FC">
      <w:pPr>
        <w:pStyle w:val="af9"/>
        <w:keepNext/>
        <w:rPr>
          <w:rtl/>
          <w:lang w:eastAsia="he-IL"/>
        </w:rPr>
      </w:pPr>
      <w:bookmarkStart w:id="98" w:name="ET_guest_דקלה_חורש_101"/>
      <w:r w:rsidRPr="00FE06FC">
        <w:rPr>
          <w:rStyle w:val="TagStyle"/>
          <w:rtl/>
        </w:rPr>
        <w:t xml:space="preserve"> &lt;&lt; אורח &gt;&gt; </w:t>
      </w:r>
      <w:r>
        <w:rPr>
          <w:rtl/>
          <w:lang w:eastAsia="he-IL"/>
        </w:rPr>
        <w:t>דקלה חורש:</w:t>
      </w:r>
      <w:r w:rsidRPr="00FE06FC">
        <w:rPr>
          <w:rStyle w:val="TagStyle"/>
          <w:rtl/>
        </w:rPr>
        <w:t xml:space="preserve"> &lt;&lt; אורח &gt;&gt;</w:t>
      </w:r>
      <w:r w:rsidR="00FE0934">
        <w:rPr>
          <w:rtl/>
          <w:lang w:eastAsia="he-IL"/>
        </w:rPr>
        <w:t xml:space="preserve"> </w:t>
      </w:r>
      <w:bookmarkEnd w:id="98"/>
    </w:p>
    <w:p w14:paraId="7E067FDB" w14:textId="77777777" w:rsidR="00FE06FC" w:rsidRDefault="00FE06FC" w:rsidP="00FE06FC">
      <w:pPr>
        <w:pStyle w:val="KeepWithNext"/>
        <w:rPr>
          <w:rtl/>
          <w:lang w:eastAsia="he-IL"/>
        </w:rPr>
      </w:pPr>
    </w:p>
    <w:p w14:paraId="5A63FD3A" w14:textId="77777777" w:rsidR="00FE06FC" w:rsidRDefault="00FE06FC" w:rsidP="00FE06FC">
      <w:pPr>
        <w:rPr>
          <w:rtl/>
          <w:lang w:eastAsia="he-IL"/>
        </w:rPr>
      </w:pPr>
      <w:r>
        <w:rPr>
          <w:rFonts w:hint="cs"/>
          <w:rtl/>
          <w:lang w:eastAsia="he-IL"/>
        </w:rPr>
        <w:t xml:space="preserve">ההצעה אומרת כרגע, לא. </w:t>
      </w:r>
    </w:p>
    <w:p w14:paraId="48F67FE6" w14:textId="77777777" w:rsidR="00FE06FC" w:rsidRDefault="00FE06FC" w:rsidP="00FE06FC">
      <w:pPr>
        <w:rPr>
          <w:rtl/>
          <w:lang w:eastAsia="he-IL"/>
        </w:rPr>
      </w:pPr>
    </w:p>
    <w:p w14:paraId="33956EA0" w14:textId="77777777" w:rsidR="00FE06FC" w:rsidRDefault="00FE06FC" w:rsidP="00FE06FC">
      <w:pPr>
        <w:pStyle w:val="a4"/>
        <w:keepNext/>
        <w:rPr>
          <w:rtl/>
        </w:rPr>
      </w:pPr>
      <w:bookmarkStart w:id="99" w:name="ET_speaker_6341_102"/>
      <w:r w:rsidRPr="00FE06FC">
        <w:rPr>
          <w:rStyle w:val="TagStyle"/>
          <w:rtl/>
        </w:rPr>
        <w:t xml:space="preserve"> &lt;&lt; דובר &gt;&gt; </w:t>
      </w:r>
      <w:r>
        <w:rPr>
          <w:rtl/>
        </w:rPr>
        <w:t>דבי ביטון (יש עתיד):</w:t>
      </w:r>
      <w:r w:rsidRPr="00FE06FC">
        <w:rPr>
          <w:rStyle w:val="TagStyle"/>
          <w:rtl/>
        </w:rPr>
        <w:t xml:space="preserve"> &lt;&lt; דובר &gt;&gt;</w:t>
      </w:r>
      <w:r w:rsidR="00FE0934">
        <w:rPr>
          <w:rtl/>
        </w:rPr>
        <w:t xml:space="preserve"> </w:t>
      </w:r>
      <w:bookmarkEnd w:id="99"/>
    </w:p>
    <w:p w14:paraId="06C1C253" w14:textId="77777777" w:rsidR="00FE06FC" w:rsidRDefault="00FE06FC" w:rsidP="00FE06FC">
      <w:pPr>
        <w:pStyle w:val="KeepWithNext"/>
        <w:rPr>
          <w:rtl/>
          <w:lang w:eastAsia="he-IL"/>
        </w:rPr>
      </w:pPr>
    </w:p>
    <w:p w14:paraId="5248A798" w14:textId="77777777" w:rsidR="00FE06FC" w:rsidRDefault="00FE06FC" w:rsidP="00FE06FC">
      <w:pPr>
        <w:rPr>
          <w:rtl/>
          <w:lang w:eastAsia="he-IL"/>
        </w:rPr>
      </w:pPr>
      <w:r>
        <w:rPr>
          <w:rFonts w:hint="cs"/>
          <w:rtl/>
          <w:lang w:eastAsia="he-IL"/>
        </w:rPr>
        <w:t xml:space="preserve">חשוב לי מאוד להבהיר שהחוק הזה לא נועד שחלילה, עם כל הכאב למשפחות, שכאילו ינצלו את ההליך הזה. בסוף אנחנו שומעים פה סיפורים שעובד מצטיין, </w:t>
      </w:r>
      <w:proofErr w:type="spellStart"/>
      <w:r>
        <w:rPr>
          <w:rFonts w:hint="cs"/>
          <w:rtl/>
          <w:lang w:eastAsia="he-IL"/>
        </w:rPr>
        <w:t>מייד</w:t>
      </w:r>
      <w:proofErr w:type="spellEnd"/>
      <w:r>
        <w:rPr>
          <w:rFonts w:hint="cs"/>
          <w:rtl/>
          <w:lang w:eastAsia="he-IL"/>
        </w:rPr>
        <w:t xml:space="preserve"> אחרי האבל הפך להיות בעייתי ופתאום הוא כבר לא עושה את העבודה, כשהוא כמה חודשים לפני קיבל תעודת מצטיין, אז פה אתה מבין שהיה לו אירוע משמעותי. כנראה קצת ירד בתפוקה.</w:t>
      </w:r>
    </w:p>
    <w:p w14:paraId="485249F6" w14:textId="77777777" w:rsidR="00FE06FC" w:rsidRDefault="00FE06FC" w:rsidP="00FE06FC">
      <w:pPr>
        <w:rPr>
          <w:rtl/>
          <w:lang w:eastAsia="he-IL"/>
        </w:rPr>
      </w:pPr>
    </w:p>
    <w:p w14:paraId="17EC30BF" w14:textId="77777777" w:rsidR="00FE06FC" w:rsidRDefault="00FE06FC" w:rsidP="00FE06FC">
      <w:pPr>
        <w:pStyle w:val="af9"/>
        <w:keepNext/>
        <w:rPr>
          <w:rtl/>
          <w:lang w:eastAsia="he-IL"/>
        </w:rPr>
      </w:pPr>
      <w:r w:rsidRPr="00FE06FC">
        <w:rPr>
          <w:rStyle w:val="TagStyle"/>
          <w:rtl/>
        </w:rPr>
        <w:t xml:space="preserve"> &lt;&lt; אורח &gt;&gt; </w:t>
      </w:r>
      <w:r>
        <w:rPr>
          <w:rtl/>
          <w:lang w:eastAsia="he-IL"/>
        </w:rPr>
        <w:t>דקלה חורש:</w:t>
      </w:r>
      <w:r w:rsidRPr="00FE06FC">
        <w:rPr>
          <w:rStyle w:val="TagStyle"/>
          <w:rtl/>
        </w:rPr>
        <w:t xml:space="preserve"> &lt;&lt; אורח &gt;&gt;</w:t>
      </w:r>
      <w:r w:rsidR="00FE0934">
        <w:rPr>
          <w:rtl/>
          <w:lang w:eastAsia="he-IL"/>
        </w:rPr>
        <w:t xml:space="preserve"> </w:t>
      </w:r>
    </w:p>
    <w:p w14:paraId="5B16C2B6" w14:textId="77777777" w:rsidR="00FE06FC" w:rsidRDefault="00FE06FC" w:rsidP="00FE06FC">
      <w:pPr>
        <w:pStyle w:val="KeepWithNext"/>
        <w:rPr>
          <w:rtl/>
          <w:lang w:eastAsia="he-IL"/>
        </w:rPr>
      </w:pPr>
    </w:p>
    <w:p w14:paraId="1338AA38" w14:textId="77777777" w:rsidR="00FE06FC" w:rsidRDefault="00FE06FC" w:rsidP="00FE06FC">
      <w:pPr>
        <w:rPr>
          <w:rtl/>
          <w:lang w:eastAsia="he-IL"/>
        </w:rPr>
      </w:pPr>
      <w:r>
        <w:rPr>
          <w:rFonts w:hint="cs"/>
          <w:rtl/>
          <w:lang w:eastAsia="he-IL"/>
        </w:rPr>
        <w:t>אני חושבת שכולנו מסכ</w:t>
      </w:r>
      <w:r w:rsidR="000A1AD9">
        <w:rPr>
          <w:rFonts w:hint="cs"/>
          <w:rtl/>
          <w:lang w:eastAsia="he-IL"/>
        </w:rPr>
        <w:t>ימים שזה לא המקרה. מדובר במקרים</w:t>
      </w:r>
      <w:r>
        <w:rPr>
          <w:rFonts w:hint="cs"/>
          <w:rtl/>
          <w:lang w:eastAsia="he-IL"/>
        </w:rPr>
        <w:t xml:space="preserve"> לפחות בהגדרה פה, העילה שהגדרנו אותה זה אשם חמור בהתנהגות של העובד. </w:t>
      </w:r>
    </w:p>
    <w:p w14:paraId="7FE6E19C" w14:textId="77777777" w:rsidR="00FE06FC" w:rsidRDefault="00FE06FC" w:rsidP="00FE06FC">
      <w:pPr>
        <w:rPr>
          <w:rtl/>
          <w:lang w:eastAsia="he-IL"/>
        </w:rPr>
      </w:pPr>
    </w:p>
    <w:p w14:paraId="576A1183" w14:textId="77777777" w:rsidR="00FE06FC" w:rsidRDefault="00FE06FC" w:rsidP="00FE06FC">
      <w:pPr>
        <w:pStyle w:val="a4"/>
        <w:keepNext/>
        <w:rPr>
          <w:rtl/>
        </w:rPr>
      </w:pPr>
      <w:r w:rsidRPr="00FE06FC">
        <w:rPr>
          <w:rStyle w:val="TagStyle"/>
          <w:rtl/>
        </w:rPr>
        <w:t xml:space="preserve"> &lt;&lt; דובר &gt;&gt; </w:t>
      </w:r>
      <w:r>
        <w:rPr>
          <w:rtl/>
        </w:rPr>
        <w:t>נעה בן שבת:</w:t>
      </w:r>
      <w:r w:rsidRPr="00FE06FC">
        <w:rPr>
          <w:rStyle w:val="TagStyle"/>
          <w:rtl/>
        </w:rPr>
        <w:t xml:space="preserve"> &lt;&lt; דובר &gt;&gt;</w:t>
      </w:r>
      <w:r w:rsidR="00FE0934">
        <w:rPr>
          <w:rtl/>
        </w:rPr>
        <w:t xml:space="preserve"> </w:t>
      </w:r>
    </w:p>
    <w:p w14:paraId="1B2EA18A" w14:textId="77777777" w:rsidR="00FE06FC" w:rsidRDefault="00FE06FC" w:rsidP="00FE06FC">
      <w:pPr>
        <w:pStyle w:val="KeepWithNext"/>
        <w:rPr>
          <w:rtl/>
          <w:lang w:eastAsia="he-IL"/>
        </w:rPr>
      </w:pPr>
    </w:p>
    <w:p w14:paraId="66F7E187" w14:textId="77777777" w:rsidR="00FE06FC" w:rsidRDefault="000A1AD9" w:rsidP="000A1AD9">
      <w:pPr>
        <w:rPr>
          <w:rtl/>
          <w:lang w:eastAsia="he-IL"/>
        </w:rPr>
      </w:pPr>
      <w:r>
        <w:rPr>
          <w:rFonts w:hint="cs"/>
          <w:rtl/>
          <w:lang w:eastAsia="he-IL"/>
        </w:rPr>
        <w:t>יש כזה דבר בחוק עבודת נשים, ש</w:t>
      </w:r>
      <w:r w:rsidR="00FE06FC">
        <w:rPr>
          <w:rFonts w:hint="cs"/>
          <w:rtl/>
          <w:lang w:eastAsia="he-IL"/>
        </w:rPr>
        <w:t xml:space="preserve">עובדת </w:t>
      </w:r>
      <w:r w:rsidR="00065951">
        <w:rPr>
          <w:rFonts w:hint="cs"/>
          <w:rtl/>
          <w:lang w:eastAsia="he-IL"/>
        </w:rPr>
        <w:t>שכבר התחילו נגדה בהליך כזה, לא תחול עליה הגנה בפני פיטורים?</w:t>
      </w:r>
    </w:p>
    <w:p w14:paraId="4E93F34D" w14:textId="77777777" w:rsidR="00065951" w:rsidRDefault="00065951" w:rsidP="00FE06FC">
      <w:pPr>
        <w:rPr>
          <w:rtl/>
          <w:lang w:eastAsia="he-IL"/>
        </w:rPr>
      </w:pPr>
    </w:p>
    <w:p w14:paraId="1CE9A319" w14:textId="77777777" w:rsidR="00065951" w:rsidRDefault="00065951" w:rsidP="00065951">
      <w:pPr>
        <w:pStyle w:val="af9"/>
        <w:keepNext/>
        <w:rPr>
          <w:rtl/>
          <w:lang w:eastAsia="he-IL"/>
        </w:rPr>
      </w:pPr>
      <w:bookmarkStart w:id="100" w:name="ET_guest_דקלה_חורש_103"/>
      <w:r w:rsidRPr="00065951">
        <w:rPr>
          <w:rStyle w:val="TagStyle"/>
          <w:rtl/>
        </w:rPr>
        <w:t xml:space="preserve"> &lt;&lt; אורח &gt;&gt; </w:t>
      </w:r>
      <w:r>
        <w:rPr>
          <w:rtl/>
          <w:lang w:eastAsia="he-IL"/>
        </w:rPr>
        <w:t>דקלה חורש:</w:t>
      </w:r>
      <w:r w:rsidRPr="00065951">
        <w:rPr>
          <w:rStyle w:val="TagStyle"/>
          <w:rtl/>
        </w:rPr>
        <w:t xml:space="preserve"> &lt;&lt; אורח &gt;&gt;</w:t>
      </w:r>
      <w:r w:rsidR="00FE0934">
        <w:rPr>
          <w:rtl/>
          <w:lang w:eastAsia="he-IL"/>
        </w:rPr>
        <w:t xml:space="preserve"> </w:t>
      </w:r>
      <w:bookmarkEnd w:id="100"/>
    </w:p>
    <w:p w14:paraId="4A22AC8E" w14:textId="77777777" w:rsidR="00065951" w:rsidRDefault="00065951" w:rsidP="00065951">
      <w:pPr>
        <w:pStyle w:val="KeepWithNext"/>
        <w:rPr>
          <w:rtl/>
          <w:lang w:eastAsia="he-IL"/>
        </w:rPr>
      </w:pPr>
    </w:p>
    <w:p w14:paraId="2F429F73" w14:textId="77777777" w:rsidR="00065951" w:rsidRDefault="00065951" w:rsidP="00065951">
      <w:pPr>
        <w:rPr>
          <w:rtl/>
          <w:lang w:eastAsia="he-IL"/>
        </w:rPr>
      </w:pPr>
      <w:r>
        <w:rPr>
          <w:rFonts w:hint="cs"/>
          <w:rtl/>
          <w:lang w:eastAsia="he-IL"/>
        </w:rPr>
        <w:t xml:space="preserve">יש נסיבות חמורות שבהן אפשר לתת היתר אפילו </w:t>
      </w:r>
      <w:proofErr w:type="spellStart"/>
      <w:r>
        <w:rPr>
          <w:rFonts w:hint="cs"/>
          <w:rtl/>
          <w:lang w:eastAsia="he-IL"/>
        </w:rPr>
        <w:t>רטרו</w:t>
      </w:r>
      <w:proofErr w:type="spellEnd"/>
      <w:r>
        <w:rPr>
          <w:rFonts w:hint="cs"/>
          <w:rtl/>
          <w:lang w:eastAsia="he-IL"/>
        </w:rPr>
        <w:t>. יש לנו נסיבות כאלה. גניבה נניח, חלילה.</w:t>
      </w:r>
    </w:p>
    <w:p w14:paraId="29EBCCC8" w14:textId="77777777" w:rsidR="00065951" w:rsidRDefault="00065951" w:rsidP="00065951">
      <w:pPr>
        <w:rPr>
          <w:rtl/>
          <w:lang w:eastAsia="he-IL"/>
        </w:rPr>
      </w:pPr>
    </w:p>
    <w:p w14:paraId="561BCB81" w14:textId="77777777" w:rsidR="00065951" w:rsidRDefault="00065951" w:rsidP="00065951">
      <w:pPr>
        <w:pStyle w:val="a4"/>
        <w:keepNext/>
        <w:rPr>
          <w:rtl/>
        </w:rPr>
      </w:pPr>
      <w:bookmarkStart w:id="101" w:name="ET_speaker_נעה_בן_שבת_104"/>
      <w:r w:rsidRPr="00065951">
        <w:rPr>
          <w:rStyle w:val="TagStyle"/>
          <w:rtl/>
        </w:rPr>
        <w:t xml:space="preserve"> &lt;&lt; דובר &gt;&gt; </w:t>
      </w:r>
      <w:r>
        <w:rPr>
          <w:rtl/>
        </w:rPr>
        <w:t>נעה בן שבת:</w:t>
      </w:r>
      <w:r w:rsidRPr="00065951">
        <w:rPr>
          <w:rStyle w:val="TagStyle"/>
          <w:rtl/>
        </w:rPr>
        <w:t xml:space="preserve"> &lt;&lt; דובר &gt;&gt;</w:t>
      </w:r>
      <w:r w:rsidR="00FE0934">
        <w:rPr>
          <w:rtl/>
        </w:rPr>
        <w:t xml:space="preserve"> </w:t>
      </w:r>
      <w:bookmarkEnd w:id="101"/>
    </w:p>
    <w:p w14:paraId="035AEC35" w14:textId="77777777" w:rsidR="00065951" w:rsidRDefault="00065951" w:rsidP="00065951">
      <w:pPr>
        <w:pStyle w:val="KeepWithNext"/>
        <w:rPr>
          <w:rtl/>
          <w:lang w:eastAsia="he-IL"/>
        </w:rPr>
      </w:pPr>
    </w:p>
    <w:p w14:paraId="522466A6" w14:textId="77777777" w:rsidR="00065951" w:rsidRDefault="00065951" w:rsidP="00065951">
      <w:pPr>
        <w:rPr>
          <w:rtl/>
          <w:lang w:eastAsia="he-IL"/>
        </w:rPr>
      </w:pPr>
      <w:r>
        <w:rPr>
          <w:rFonts w:hint="cs"/>
          <w:rtl/>
          <w:lang w:eastAsia="he-IL"/>
        </w:rPr>
        <w:t>אבל צריך היתר. זה לא פתוח.</w:t>
      </w:r>
    </w:p>
    <w:p w14:paraId="5982CD63" w14:textId="77777777" w:rsidR="00065951" w:rsidRDefault="00065951" w:rsidP="00065951">
      <w:pPr>
        <w:rPr>
          <w:rtl/>
          <w:lang w:eastAsia="he-IL"/>
        </w:rPr>
      </w:pPr>
    </w:p>
    <w:p w14:paraId="0A0E3C10" w14:textId="77777777" w:rsidR="00065951" w:rsidRDefault="00065951" w:rsidP="00065951">
      <w:pPr>
        <w:pStyle w:val="af9"/>
        <w:keepNext/>
        <w:rPr>
          <w:rtl/>
          <w:lang w:eastAsia="he-IL"/>
        </w:rPr>
      </w:pPr>
      <w:bookmarkStart w:id="102" w:name="ET_guest_דקלה_חורש_105"/>
      <w:r w:rsidRPr="00065951">
        <w:rPr>
          <w:rStyle w:val="TagStyle"/>
          <w:rtl/>
        </w:rPr>
        <w:t xml:space="preserve"> &lt;&lt; אורח &gt;&gt; </w:t>
      </w:r>
      <w:r>
        <w:rPr>
          <w:rtl/>
          <w:lang w:eastAsia="he-IL"/>
        </w:rPr>
        <w:t>דקלה חורש:</w:t>
      </w:r>
      <w:r w:rsidRPr="00065951">
        <w:rPr>
          <w:rStyle w:val="TagStyle"/>
          <w:rtl/>
        </w:rPr>
        <w:t xml:space="preserve"> &lt;&lt; אורח &gt;&gt;</w:t>
      </w:r>
      <w:r w:rsidR="00FE0934">
        <w:rPr>
          <w:rtl/>
          <w:lang w:eastAsia="he-IL"/>
        </w:rPr>
        <w:t xml:space="preserve"> </w:t>
      </w:r>
      <w:bookmarkEnd w:id="102"/>
    </w:p>
    <w:p w14:paraId="5F22F745" w14:textId="77777777" w:rsidR="00065951" w:rsidRDefault="00065951" w:rsidP="00065951">
      <w:pPr>
        <w:pStyle w:val="KeepWithNext"/>
        <w:rPr>
          <w:rtl/>
          <w:lang w:eastAsia="he-IL"/>
        </w:rPr>
      </w:pPr>
    </w:p>
    <w:p w14:paraId="5B74FA84" w14:textId="77777777" w:rsidR="00065951" w:rsidRDefault="00065951" w:rsidP="00065951">
      <w:pPr>
        <w:rPr>
          <w:rtl/>
          <w:lang w:eastAsia="he-IL"/>
        </w:rPr>
      </w:pPr>
      <w:r>
        <w:rPr>
          <w:rFonts w:hint="cs"/>
          <w:rtl/>
          <w:lang w:eastAsia="he-IL"/>
        </w:rPr>
        <w:t xml:space="preserve">צריך היתר. לא אמרתי שלא צריך. </w:t>
      </w:r>
    </w:p>
    <w:p w14:paraId="31BB7BBC" w14:textId="77777777" w:rsidR="00065951" w:rsidRDefault="00065951" w:rsidP="00065951">
      <w:pPr>
        <w:rPr>
          <w:rtl/>
          <w:lang w:eastAsia="he-IL"/>
        </w:rPr>
      </w:pPr>
    </w:p>
    <w:p w14:paraId="0086B6B7" w14:textId="77777777" w:rsidR="00065951" w:rsidRDefault="00065951" w:rsidP="00065951">
      <w:pPr>
        <w:pStyle w:val="a4"/>
        <w:keepNext/>
        <w:rPr>
          <w:rtl/>
        </w:rPr>
      </w:pPr>
      <w:bookmarkStart w:id="103" w:name="ET_speaker_6341_106"/>
      <w:r w:rsidRPr="00065951">
        <w:rPr>
          <w:rStyle w:val="TagStyle"/>
          <w:rtl/>
        </w:rPr>
        <w:t xml:space="preserve"> &lt;&lt; דובר &gt;&gt; </w:t>
      </w:r>
      <w:r>
        <w:rPr>
          <w:rtl/>
        </w:rPr>
        <w:t>דבי ביטון (יש עתיד):</w:t>
      </w:r>
      <w:r w:rsidRPr="00065951">
        <w:rPr>
          <w:rStyle w:val="TagStyle"/>
          <w:rtl/>
        </w:rPr>
        <w:t xml:space="preserve"> &lt;&lt; דובר &gt;&gt;</w:t>
      </w:r>
      <w:r w:rsidR="00FE0934">
        <w:rPr>
          <w:rtl/>
        </w:rPr>
        <w:t xml:space="preserve"> </w:t>
      </w:r>
      <w:bookmarkEnd w:id="103"/>
    </w:p>
    <w:p w14:paraId="4B1C2EAC" w14:textId="77777777" w:rsidR="00065951" w:rsidRDefault="00065951" w:rsidP="00065951">
      <w:pPr>
        <w:pStyle w:val="KeepWithNext"/>
        <w:rPr>
          <w:rtl/>
          <w:lang w:eastAsia="he-IL"/>
        </w:rPr>
      </w:pPr>
    </w:p>
    <w:p w14:paraId="13374C10" w14:textId="77777777" w:rsidR="00065951" w:rsidRDefault="00065951" w:rsidP="00065951">
      <w:pPr>
        <w:rPr>
          <w:rtl/>
          <w:lang w:eastAsia="he-IL"/>
        </w:rPr>
      </w:pPr>
      <w:r>
        <w:rPr>
          <w:rFonts w:hint="cs"/>
          <w:rtl/>
          <w:lang w:eastAsia="he-IL"/>
        </w:rPr>
        <w:t>אפילו שהתחילו איזה שהוא הליך, אולי יש לשקול בשנית לאור החמרת הנסיבות.</w:t>
      </w:r>
      <w:r w:rsidR="000A1AD9">
        <w:rPr>
          <w:rFonts w:hint="cs"/>
          <w:rtl/>
          <w:lang w:eastAsia="he-IL"/>
        </w:rPr>
        <w:t xml:space="preserve"> אולי שווה שיעשה עוד איזה שימוע,</w:t>
      </w:r>
      <w:r>
        <w:rPr>
          <w:rFonts w:hint="cs"/>
          <w:rtl/>
          <w:lang w:eastAsia="he-IL"/>
        </w:rPr>
        <w:t xml:space="preserve"> שיבדקו. </w:t>
      </w:r>
    </w:p>
    <w:p w14:paraId="4B6DBD01" w14:textId="77777777" w:rsidR="00065951" w:rsidRDefault="00065951" w:rsidP="00065951">
      <w:pPr>
        <w:rPr>
          <w:rtl/>
          <w:lang w:eastAsia="he-IL"/>
        </w:rPr>
      </w:pPr>
    </w:p>
    <w:p w14:paraId="4BF8BC3C" w14:textId="77777777" w:rsidR="00065951" w:rsidRDefault="00065951" w:rsidP="00065951">
      <w:pPr>
        <w:pStyle w:val="af9"/>
        <w:keepNext/>
        <w:rPr>
          <w:rtl/>
          <w:lang w:eastAsia="he-IL"/>
        </w:rPr>
      </w:pPr>
      <w:bookmarkStart w:id="104" w:name="ET_guest_דקלה_חורש_107"/>
      <w:r w:rsidRPr="00065951">
        <w:rPr>
          <w:rStyle w:val="TagStyle"/>
          <w:rtl/>
        </w:rPr>
        <w:t xml:space="preserve"> &lt;&lt; אורח &gt;&gt; </w:t>
      </w:r>
      <w:r>
        <w:rPr>
          <w:rtl/>
          <w:lang w:eastAsia="he-IL"/>
        </w:rPr>
        <w:t>דקלה חורש:</w:t>
      </w:r>
      <w:r w:rsidRPr="00065951">
        <w:rPr>
          <w:rStyle w:val="TagStyle"/>
          <w:rtl/>
        </w:rPr>
        <w:t xml:space="preserve"> &lt;&lt; אורח &gt;&gt;</w:t>
      </w:r>
      <w:r w:rsidR="00FE0934">
        <w:rPr>
          <w:rtl/>
          <w:lang w:eastAsia="he-IL"/>
        </w:rPr>
        <w:t xml:space="preserve"> </w:t>
      </w:r>
      <w:bookmarkEnd w:id="104"/>
    </w:p>
    <w:p w14:paraId="205A20B7" w14:textId="77777777" w:rsidR="00065951" w:rsidRDefault="00065951" w:rsidP="00065951">
      <w:pPr>
        <w:pStyle w:val="KeepWithNext"/>
        <w:rPr>
          <w:rtl/>
          <w:lang w:eastAsia="he-IL"/>
        </w:rPr>
      </w:pPr>
    </w:p>
    <w:p w14:paraId="3CA5DAEE" w14:textId="77777777" w:rsidR="00065951" w:rsidRDefault="00065951" w:rsidP="00065951">
      <w:pPr>
        <w:rPr>
          <w:rtl/>
          <w:lang w:eastAsia="he-IL"/>
        </w:rPr>
      </w:pPr>
      <w:r>
        <w:rPr>
          <w:rFonts w:hint="cs"/>
          <w:rtl/>
          <w:lang w:eastAsia="he-IL"/>
        </w:rPr>
        <w:t xml:space="preserve">אפשר לחשוב על תקופה מאוד מצומצמת של חודש. צריך לדבר על זה. זה השיח שמנוהל פה. </w:t>
      </w:r>
    </w:p>
    <w:p w14:paraId="41CCBD1E" w14:textId="77777777" w:rsidR="00065951" w:rsidRDefault="00065951" w:rsidP="00065951">
      <w:pPr>
        <w:rPr>
          <w:rtl/>
          <w:lang w:eastAsia="he-IL"/>
        </w:rPr>
      </w:pPr>
    </w:p>
    <w:p w14:paraId="66800DE0" w14:textId="77777777" w:rsidR="00065951" w:rsidRDefault="00065951" w:rsidP="00065951">
      <w:pPr>
        <w:pStyle w:val="af6"/>
        <w:keepNext/>
        <w:rPr>
          <w:rtl/>
        </w:rPr>
      </w:pPr>
      <w:bookmarkStart w:id="105" w:name="ET_yor_4996_108"/>
      <w:r w:rsidRPr="00065951">
        <w:rPr>
          <w:rStyle w:val="TagStyle"/>
          <w:rtl/>
        </w:rPr>
        <w:t xml:space="preserve"> &lt;&lt; </w:t>
      </w:r>
      <w:proofErr w:type="spellStart"/>
      <w:r w:rsidRPr="00065951">
        <w:rPr>
          <w:rStyle w:val="TagStyle"/>
          <w:rtl/>
        </w:rPr>
        <w:t>יור</w:t>
      </w:r>
      <w:proofErr w:type="spellEnd"/>
      <w:r w:rsidRPr="00065951">
        <w:rPr>
          <w:rStyle w:val="TagStyle"/>
          <w:rtl/>
        </w:rPr>
        <w:t xml:space="preserve"> &gt;&gt; </w:t>
      </w:r>
      <w:r>
        <w:rPr>
          <w:rtl/>
        </w:rPr>
        <w:t xml:space="preserve">היו"ר ישראל </w:t>
      </w:r>
      <w:proofErr w:type="spellStart"/>
      <w:r>
        <w:rPr>
          <w:rtl/>
        </w:rPr>
        <w:t>אייכלר</w:t>
      </w:r>
      <w:proofErr w:type="spellEnd"/>
      <w:r>
        <w:rPr>
          <w:rtl/>
        </w:rPr>
        <w:t>:</w:t>
      </w:r>
      <w:r w:rsidRPr="00065951">
        <w:rPr>
          <w:rStyle w:val="TagStyle"/>
          <w:rtl/>
        </w:rPr>
        <w:t xml:space="preserve"> &lt;&lt; יור &gt;&gt;</w:t>
      </w:r>
      <w:r w:rsidR="00FE0934">
        <w:rPr>
          <w:rtl/>
        </w:rPr>
        <w:t xml:space="preserve"> </w:t>
      </w:r>
      <w:bookmarkEnd w:id="105"/>
    </w:p>
    <w:p w14:paraId="59A12C61" w14:textId="77777777" w:rsidR="00065951" w:rsidRDefault="00065951" w:rsidP="00065951">
      <w:pPr>
        <w:pStyle w:val="KeepWithNext"/>
        <w:rPr>
          <w:rtl/>
          <w:lang w:eastAsia="he-IL"/>
        </w:rPr>
      </w:pPr>
    </w:p>
    <w:p w14:paraId="1730758F" w14:textId="77777777" w:rsidR="00065951" w:rsidRDefault="000A1AD9" w:rsidP="00065951">
      <w:pPr>
        <w:rPr>
          <w:rtl/>
          <w:lang w:eastAsia="he-IL"/>
        </w:rPr>
      </w:pPr>
      <w:r>
        <w:rPr>
          <w:rFonts w:hint="cs"/>
          <w:rtl/>
          <w:lang w:eastAsia="he-IL"/>
        </w:rPr>
        <w:t>בחוקים אחרים,</w:t>
      </w:r>
      <w:r w:rsidR="00065951">
        <w:rPr>
          <w:rFonts w:hint="cs"/>
          <w:rtl/>
          <w:lang w:eastAsia="he-IL"/>
        </w:rPr>
        <w:t xml:space="preserve"> התקופה</w:t>
      </w:r>
      <w:r w:rsidR="00FE0934">
        <w:rPr>
          <w:rFonts w:hint="cs"/>
          <w:rtl/>
          <w:lang w:eastAsia="he-IL"/>
        </w:rPr>
        <w:t xml:space="preserve"> </w:t>
      </w:r>
      <w:r w:rsidR="00065951">
        <w:rPr>
          <w:rFonts w:hint="cs"/>
          <w:rtl/>
          <w:lang w:eastAsia="he-IL"/>
        </w:rPr>
        <w:t>הכי קשה</w:t>
      </w:r>
      <w:r>
        <w:rPr>
          <w:rFonts w:hint="cs"/>
          <w:rtl/>
          <w:lang w:eastAsia="he-IL"/>
        </w:rPr>
        <w:t>,</w:t>
      </w:r>
      <w:r w:rsidR="00065951">
        <w:rPr>
          <w:rFonts w:hint="cs"/>
          <w:rtl/>
          <w:lang w:eastAsia="he-IL"/>
        </w:rPr>
        <w:t xml:space="preserve"> יש חלוקה של תקופה כזאת, חודש, שלושה חודשים, שישה חודשים?</w:t>
      </w:r>
    </w:p>
    <w:p w14:paraId="391AAD24" w14:textId="77777777" w:rsidR="00065951" w:rsidRDefault="00065951" w:rsidP="00065951">
      <w:pPr>
        <w:rPr>
          <w:rtl/>
          <w:lang w:eastAsia="he-IL"/>
        </w:rPr>
      </w:pPr>
    </w:p>
    <w:p w14:paraId="4F710EC6" w14:textId="77777777" w:rsidR="00065951" w:rsidRDefault="00065951" w:rsidP="00065951">
      <w:pPr>
        <w:pStyle w:val="a4"/>
        <w:keepNext/>
        <w:rPr>
          <w:rtl/>
        </w:rPr>
      </w:pPr>
      <w:bookmarkStart w:id="106" w:name="ET_speaker_6341_109"/>
      <w:r w:rsidRPr="00065951">
        <w:rPr>
          <w:rStyle w:val="TagStyle"/>
          <w:rtl/>
        </w:rPr>
        <w:t xml:space="preserve"> &lt;&lt; דובר &gt;&gt; </w:t>
      </w:r>
      <w:r>
        <w:rPr>
          <w:rtl/>
        </w:rPr>
        <w:t>דבי ביטון (יש עתיד):</w:t>
      </w:r>
      <w:r w:rsidRPr="00065951">
        <w:rPr>
          <w:rStyle w:val="TagStyle"/>
          <w:rtl/>
        </w:rPr>
        <w:t xml:space="preserve"> &lt;&lt; דובר &gt;&gt;</w:t>
      </w:r>
      <w:r w:rsidR="00FE0934">
        <w:rPr>
          <w:rtl/>
        </w:rPr>
        <w:t xml:space="preserve"> </w:t>
      </w:r>
      <w:bookmarkEnd w:id="106"/>
    </w:p>
    <w:p w14:paraId="3F50B3D2" w14:textId="77777777" w:rsidR="00065951" w:rsidRDefault="00065951" w:rsidP="00065951">
      <w:pPr>
        <w:pStyle w:val="KeepWithNext"/>
        <w:rPr>
          <w:rtl/>
          <w:lang w:eastAsia="he-IL"/>
        </w:rPr>
      </w:pPr>
    </w:p>
    <w:p w14:paraId="160F5CBA" w14:textId="77777777" w:rsidR="00065951" w:rsidRDefault="00065951" w:rsidP="00065951">
      <w:pPr>
        <w:rPr>
          <w:rtl/>
          <w:lang w:eastAsia="he-IL"/>
        </w:rPr>
      </w:pPr>
      <w:r>
        <w:rPr>
          <w:rFonts w:hint="cs"/>
          <w:rtl/>
          <w:lang w:eastAsia="he-IL"/>
        </w:rPr>
        <w:t>שלושה של נשים הרות. לא בטוח שזה נכון כי היום יש הגנה לאישה. מחודש שישי אתה לא יכול לפטר אותה, אבל זה לא אומר שבחודש שליש</w:t>
      </w:r>
      <w:r w:rsidR="000A1AD9">
        <w:rPr>
          <w:rFonts w:hint="cs"/>
          <w:rtl/>
          <w:lang w:eastAsia="he-IL"/>
        </w:rPr>
        <w:t>י היא לא צריכה הגנה, כי מי כבר י</w:t>
      </w:r>
      <w:r>
        <w:rPr>
          <w:rFonts w:hint="cs"/>
          <w:rtl/>
          <w:lang w:eastAsia="he-IL"/>
        </w:rPr>
        <w:t>יקח אישה בהיריון?</w:t>
      </w:r>
    </w:p>
    <w:p w14:paraId="66651273" w14:textId="77777777" w:rsidR="00065951" w:rsidRDefault="00065951" w:rsidP="00065951">
      <w:pPr>
        <w:rPr>
          <w:rtl/>
          <w:lang w:eastAsia="he-IL"/>
        </w:rPr>
      </w:pPr>
    </w:p>
    <w:p w14:paraId="4E81BF89" w14:textId="77777777" w:rsidR="00065951" w:rsidRDefault="00065951" w:rsidP="00065951">
      <w:pPr>
        <w:pStyle w:val="af9"/>
        <w:keepNext/>
        <w:rPr>
          <w:rtl/>
          <w:lang w:eastAsia="he-IL"/>
        </w:rPr>
      </w:pPr>
      <w:bookmarkStart w:id="107" w:name="ET_guest_דקלה_חורש_110"/>
      <w:r w:rsidRPr="00065951">
        <w:rPr>
          <w:rStyle w:val="TagStyle"/>
          <w:rtl/>
        </w:rPr>
        <w:t xml:space="preserve"> &lt;&lt; אורח &gt;&gt; </w:t>
      </w:r>
      <w:r>
        <w:rPr>
          <w:rtl/>
          <w:lang w:eastAsia="he-IL"/>
        </w:rPr>
        <w:t>דקלה חורש:</w:t>
      </w:r>
      <w:r w:rsidRPr="00065951">
        <w:rPr>
          <w:rStyle w:val="TagStyle"/>
          <w:rtl/>
        </w:rPr>
        <w:t xml:space="preserve"> &lt;&lt; אורח &gt;&gt;</w:t>
      </w:r>
      <w:r w:rsidR="00FE0934">
        <w:rPr>
          <w:rtl/>
          <w:lang w:eastAsia="he-IL"/>
        </w:rPr>
        <w:t xml:space="preserve"> </w:t>
      </w:r>
      <w:bookmarkEnd w:id="107"/>
    </w:p>
    <w:p w14:paraId="629DCAFA" w14:textId="77777777" w:rsidR="00065951" w:rsidRDefault="00065951" w:rsidP="00065951">
      <w:pPr>
        <w:pStyle w:val="KeepWithNext"/>
        <w:rPr>
          <w:rtl/>
          <w:lang w:eastAsia="he-IL"/>
        </w:rPr>
      </w:pPr>
    </w:p>
    <w:p w14:paraId="5A80BB5A" w14:textId="77777777" w:rsidR="00065951" w:rsidRDefault="00065951" w:rsidP="00065951">
      <w:pPr>
        <w:rPr>
          <w:rtl/>
          <w:lang w:eastAsia="he-IL"/>
        </w:rPr>
      </w:pPr>
      <w:r>
        <w:rPr>
          <w:rFonts w:hint="cs"/>
          <w:rtl/>
          <w:lang w:eastAsia="he-IL"/>
        </w:rPr>
        <w:t>לא, היא מוגנת גם בחודש שלישי וגם בחודש שישי. ב-60 ימים אחרי החזרה מחופשת הלידה היא מוגנת יחסית הרמטית</w:t>
      </w:r>
      <w:r w:rsidR="000A1AD9">
        <w:rPr>
          <w:rFonts w:hint="cs"/>
          <w:rtl/>
          <w:lang w:eastAsia="he-IL"/>
        </w:rPr>
        <w:t>,</w:t>
      </w:r>
      <w:r>
        <w:rPr>
          <w:rFonts w:hint="cs"/>
          <w:rtl/>
          <w:lang w:eastAsia="he-IL"/>
        </w:rPr>
        <w:t xml:space="preserve"> אלא אם כן מדובר בעסק שחדל לפעול </w:t>
      </w:r>
      <w:proofErr w:type="spellStart"/>
      <w:r>
        <w:rPr>
          <w:rFonts w:hint="cs"/>
          <w:rtl/>
          <w:lang w:eastAsia="he-IL"/>
        </w:rPr>
        <w:t>וכו</w:t>
      </w:r>
      <w:proofErr w:type="spellEnd"/>
      <w:r>
        <w:rPr>
          <w:rFonts w:hint="cs"/>
          <w:rtl/>
          <w:lang w:eastAsia="he-IL"/>
        </w:rPr>
        <w:t xml:space="preserve">', שאז אפשר לפטר. </w:t>
      </w:r>
    </w:p>
    <w:p w14:paraId="17A04011" w14:textId="77777777" w:rsidR="00065951" w:rsidRDefault="00065951" w:rsidP="00065951">
      <w:pPr>
        <w:rPr>
          <w:rtl/>
          <w:lang w:eastAsia="he-IL"/>
        </w:rPr>
      </w:pPr>
    </w:p>
    <w:p w14:paraId="79C693E1" w14:textId="77777777" w:rsidR="00065951" w:rsidRDefault="00065951" w:rsidP="00065951">
      <w:pPr>
        <w:pStyle w:val="a4"/>
        <w:keepNext/>
        <w:rPr>
          <w:rtl/>
        </w:rPr>
      </w:pPr>
      <w:bookmarkStart w:id="108" w:name="ET_speaker_6341_112"/>
      <w:r w:rsidRPr="00065951">
        <w:rPr>
          <w:rStyle w:val="TagStyle"/>
          <w:rtl/>
        </w:rPr>
        <w:t xml:space="preserve"> &lt;&lt; דובר &gt;&gt; </w:t>
      </w:r>
      <w:r>
        <w:rPr>
          <w:rtl/>
        </w:rPr>
        <w:t>דבי ביטון (יש עתיד):</w:t>
      </w:r>
      <w:r w:rsidRPr="00065951">
        <w:rPr>
          <w:rStyle w:val="TagStyle"/>
          <w:rtl/>
        </w:rPr>
        <w:t xml:space="preserve"> &lt;&lt; דובר &gt;&gt;</w:t>
      </w:r>
      <w:r w:rsidR="00FE0934">
        <w:rPr>
          <w:rtl/>
        </w:rPr>
        <w:t xml:space="preserve"> </w:t>
      </w:r>
      <w:bookmarkEnd w:id="108"/>
    </w:p>
    <w:p w14:paraId="5224186C" w14:textId="77777777" w:rsidR="00065951" w:rsidRDefault="00065951" w:rsidP="00065951">
      <w:pPr>
        <w:pStyle w:val="KeepWithNext"/>
        <w:rPr>
          <w:rtl/>
          <w:lang w:eastAsia="he-IL"/>
        </w:rPr>
      </w:pPr>
    </w:p>
    <w:p w14:paraId="4DC9C079" w14:textId="77777777" w:rsidR="00065951" w:rsidRDefault="00065951" w:rsidP="00065951">
      <w:pPr>
        <w:rPr>
          <w:rtl/>
          <w:lang w:eastAsia="he-IL"/>
        </w:rPr>
      </w:pPr>
      <w:r>
        <w:rPr>
          <w:rFonts w:hint="cs"/>
          <w:rtl/>
          <w:lang w:eastAsia="he-IL"/>
        </w:rPr>
        <w:t xml:space="preserve">אבל יחי ההבדל, אישה הרה שזה שמח. </w:t>
      </w:r>
    </w:p>
    <w:p w14:paraId="4FE9C89C" w14:textId="77777777" w:rsidR="00065951" w:rsidRDefault="00065951" w:rsidP="00065951">
      <w:pPr>
        <w:rPr>
          <w:rtl/>
          <w:lang w:eastAsia="he-IL"/>
        </w:rPr>
      </w:pPr>
    </w:p>
    <w:p w14:paraId="56C1DCAA" w14:textId="77777777" w:rsidR="00065951" w:rsidRDefault="00065951" w:rsidP="00065951">
      <w:pPr>
        <w:pStyle w:val="af9"/>
        <w:keepNext/>
        <w:rPr>
          <w:rtl/>
          <w:lang w:eastAsia="he-IL"/>
        </w:rPr>
      </w:pPr>
      <w:bookmarkStart w:id="109" w:name="ET_guest_דקלה_חורש_113"/>
      <w:r w:rsidRPr="00065951">
        <w:rPr>
          <w:rStyle w:val="TagStyle"/>
          <w:rtl/>
        </w:rPr>
        <w:t xml:space="preserve"> &lt;&lt; אורח &gt;&gt; </w:t>
      </w:r>
      <w:r>
        <w:rPr>
          <w:rtl/>
          <w:lang w:eastAsia="he-IL"/>
        </w:rPr>
        <w:t>דקלה חורש:</w:t>
      </w:r>
      <w:r w:rsidRPr="00065951">
        <w:rPr>
          <w:rStyle w:val="TagStyle"/>
          <w:rtl/>
        </w:rPr>
        <w:t xml:space="preserve"> &lt;&lt; אורח &gt;&gt;</w:t>
      </w:r>
      <w:r w:rsidR="00FE0934">
        <w:rPr>
          <w:rtl/>
          <w:lang w:eastAsia="he-IL"/>
        </w:rPr>
        <w:t xml:space="preserve"> </w:t>
      </w:r>
      <w:bookmarkEnd w:id="109"/>
    </w:p>
    <w:p w14:paraId="663B5759" w14:textId="77777777" w:rsidR="00065951" w:rsidRDefault="00065951" w:rsidP="00065951">
      <w:pPr>
        <w:pStyle w:val="KeepWithNext"/>
        <w:rPr>
          <w:rtl/>
          <w:lang w:eastAsia="he-IL"/>
        </w:rPr>
      </w:pPr>
    </w:p>
    <w:p w14:paraId="0D92D943" w14:textId="77777777" w:rsidR="00065951" w:rsidRDefault="00065951" w:rsidP="00065951">
      <w:pPr>
        <w:rPr>
          <w:rtl/>
          <w:lang w:eastAsia="he-IL"/>
        </w:rPr>
      </w:pPr>
      <w:r>
        <w:rPr>
          <w:rFonts w:hint="cs"/>
          <w:rtl/>
          <w:lang w:eastAsia="he-IL"/>
        </w:rPr>
        <w:t>הרציונל הוא אותו רציונל. התכלית היא לשמור את מקום העבודה.</w:t>
      </w:r>
    </w:p>
    <w:p w14:paraId="55A59058" w14:textId="77777777" w:rsidR="00065951" w:rsidRDefault="00065951" w:rsidP="00065951">
      <w:pPr>
        <w:rPr>
          <w:rtl/>
          <w:lang w:eastAsia="he-IL"/>
        </w:rPr>
      </w:pPr>
    </w:p>
    <w:p w14:paraId="4B9F51DD" w14:textId="77777777" w:rsidR="00065951" w:rsidRDefault="00065951" w:rsidP="00065951">
      <w:pPr>
        <w:pStyle w:val="af9"/>
        <w:keepNext/>
        <w:rPr>
          <w:rtl/>
          <w:lang w:eastAsia="he-IL"/>
        </w:rPr>
      </w:pPr>
      <w:bookmarkStart w:id="110" w:name="ET_guest_עילם_שניר_114"/>
      <w:r w:rsidRPr="00065951">
        <w:rPr>
          <w:rStyle w:val="TagStyle"/>
          <w:rtl/>
        </w:rPr>
        <w:t xml:space="preserve"> &lt;&lt; אורח &gt;&gt; </w:t>
      </w:r>
      <w:r>
        <w:rPr>
          <w:rtl/>
          <w:lang w:eastAsia="he-IL"/>
        </w:rPr>
        <w:t>עילם שניר:</w:t>
      </w:r>
      <w:r w:rsidRPr="00065951">
        <w:rPr>
          <w:rStyle w:val="TagStyle"/>
          <w:rtl/>
        </w:rPr>
        <w:t xml:space="preserve"> &lt;&lt; אורח &gt;&gt;</w:t>
      </w:r>
      <w:r w:rsidR="00FE0934">
        <w:rPr>
          <w:rtl/>
          <w:lang w:eastAsia="he-IL"/>
        </w:rPr>
        <w:t xml:space="preserve"> </w:t>
      </w:r>
      <w:bookmarkEnd w:id="110"/>
    </w:p>
    <w:p w14:paraId="3A147995" w14:textId="77777777" w:rsidR="00065951" w:rsidRDefault="00065951" w:rsidP="00065951">
      <w:pPr>
        <w:pStyle w:val="KeepWithNext"/>
        <w:rPr>
          <w:rtl/>
          <w:lang w:eastAsia="he-IL"/>
        </w:rPr>
      </w:pPr>
    </w:p>
    <w:p w14:paraId="3E890AFE" w14:textId="77777777" w:rsidR="00065951" w:rsidRDefault="00065951" w:rsidP="00065951">
      <w:pPr>
        <w:rPr>
          <w:rtl/>
          <w:lang w:eastAsia="he-IL"/>
        </w:rPr>
      </w:pPr>
      <w:r>
        <w:rPr>
          <w:rFonts w:hint="cs"/>
          <w:rtl/>
          <w:lang w:eastAsia="he-IL"/>
        </w:rPr>
        <w:t>אם אפשר רק להוסיף.</w:t>
      </w:r>
    </w:p>
    <w:p w14:paraId="2A777F27" w14:textId="77777777" w:rsidR="00065951" w:rsidRDefault="00065951" w:rsidP="00065951">
      <w:pPr>
        <w:rPr>
          <w:rtl/>
          <w:lang w:eastAsia="he-IL"/>
        </w:rPr>
      </w:pPr>
    </w:p>
    <w:p w14:paraId="4555BC95" w14:textId="77777777" w:rsidR="00065951" w:rsidRDefault="00065951" w:rsidP="00065951">
      <w:pPr>
        <w:pStyle w:val="af6"/>
        <w:keepNext/>
        <w:rPr>
          <w:rtl/>
        </w:rPr>
      </w:pPr>
      <w:bookmarkStart w:id="111" w:name="ET_yor_4996_115"/>
      <w:r w:rsidRPr="00065951">
        <w:rPr>
          <w:rStyle w:val="TagStyle"/>
          <w:rtl/>
        </w:rPr>
        <w:t xml:space="preserve"> &lt;&lt; </w:t>
      </w:r>
      <w:proofErr w:type="spellStart"/>
      <w:r w:rsidRPr="00065951">
        <w:rPr>
          <w:rStyle w:val="TagStyle"/>
          <w:rtl/>
        </w:rPr>
        <w:t>יור</w:t>
      </w:r>
      <w:proofErr w:type="spellEnd"/>
      <w:r w:rsidRPr="00065951">
        <w:rPr>
          <w:rStyle w:val="TagStyle"/>
          <w:rtl/>
        </w:rPr>
        <w:t xml:space="preserve"> &gt;&gt; </w:t>
      </w:r>
      <w:r>
        <w:rPr>
          <w:rtl/>
        </w:rPr>
        <w:t xml:space="preserve">היו"ר ישראל </w:t>
      </w:r>
      <w:proofErr w:type="spellStart"/>
      <w:r>
        <w:rPr>
          <w:rtl/>
        </w:rPr>
        <w:t>אייכלר</w:t>
      </w:r>
      <w:proofErr w:type="spellEnd"/>
      <w:r>
        <w:rPr>
          <w:rtl/>
        </w:rPr>
        <w:t>:</w:t>
      </w:r>
      <w:r w:rsidRPr="00065951">
        <w:rPr>
          <w:rStyle w:val="TagStyle"/>
          <w:rtl/>
        </w:rPr>
        <w:t xml:space="preserve"> &lt;&lt; יור &gt;&gt;</w:t>
      </w:r>
      <w:r w:rsidR="00FE0934">
        <w:rPr>
          <w:rtl/>
        </w:rPr>
        <w:t xml:space="preserve"> </w:t>
      </w:r>
      <w:bookmarkEnd w:id="111"/>
    </w:p>
    <w:p w14:paraId="05306990" w14:textId="77777777" w:rsidR="00065951" w:rsidRDefault="00065951" w:rsidP="00065951">
      <w:pPr>
        <w:pStyle w:val="KeepWithNext"/>
        <w:rPr>
          <w:rtl/>
          <w:lang w:eastAsia="he-IL"/>
        </w:rPr>
      </w:pPr>
    </w:p>
    <w:p w14:paraId="2D4E6D17" w14:textId="77777777" w:rsidR="00065951" w:rsidRDefault="00065951" w:rsidP="00065951">
      <w:pPr>
        <w:rPr>
          <w:rtl/>
          <w:lang w:eastAsia="he-IL"/>
        </w:rPr>
      </w:pPr>
      <w:r>
        <w:rPr>
          <w:rFonts w:hint="cs"/>
          <w:rtl/>
          <w:lang w:eastAsia="he-IL"/>
        </w:rPr>
        <w:t>בבקשה.</w:t>
      </w:r>
    </w:p>
    <w:p w14:paraId="34BBD28A" w14:textId="77777777" w:rsidR="00065951" w:rsidRDefault="00065951" w:rsidP="00065951">
      <w:pPr>
        <w:rPr>
          <w:rtl/>
          <w:lang w:eastAsia="he-IL"/>
        </w:rPr>
      </w:pPr>
    </w:p>
    <w:p w14:paraId="2488C10A" w14:textId="77777777" w:rsidR="00065951" w:rsidRDefault="00065951" w:rsidP="00065951">
      <w:pPr>
        <w:pStyle w:val="af9"/>
        <w:keepNext/>
        <w:rPr>
          <w:rtl/>
          <w:lang w:eastAsia="he-IL"/>
        </w:rPr>
      </w:pPr>
      <w:bookmarkStart w:id="112" w:name="ET_guest_עילם_שניר_116"/>
      <w:r w:rsidRPr="00065951">
        <w:rPr>
          <w:rStyle w:val="TagStyle"/>
          <w:rtl/>
        </w:rPr>
        <w:t xml:space="preserve"> &lt;&lt; אורח &gt;&gt; </w:t>
      </w:r>
      <w:r>
        <w:rPr>
          <w:rtl/>
          <w:lang w:eastAsia="he-IL"/>
        </w:rPr>
        <w:t>עילם שניר:</w:t>
      </w:r>
      <w:r w:rsidRPr="00065951">
        <w:rPr>
          <w:rStyle w:val="TagStyle"/>
          <w:rtl/>
        </w:rPr>
        <w:t xml:space="preserve"> &lt;&lt; אורח &gt;&gt;</w:t>
      </w:r>
      <w:r w:rsidR="00FE0934">
        <w:rPr>
          <w:rtl/>
          <w:lang w:eastAsia="he-IL"/>
        </w:rPr>
        <w:t xml:space="preserve"> </w:t>
      </w:r>
      <w:bookmarkEnd w:id="112"/>
    </w:p>
    <w:p w14:paraId="2D626C5C" w14:textId="77777777" w:rsidR="00065951" w:rsidRDefault="00065951" w:rsidP="00065951">
      <w:pPr>
        <w:pStyle w:val="KeepWithNext"/>
        <w:rPr>
          <w:rtl/>
          <w:lang w:eastAsia="he-IL"/>
        </w:rPr>
      </w:pPr>
    </w:p>
    <w:p w14:paraId="33E3C317" w14:textId="77777777" w:rsidR="00065951" w:rsidRDefault="00065951" w:rsidP="00065951">
      <w:pPr>
        <w:rPr>
          <w:rtl/>
          <w:lang w:eastAsia="he-IL"/>
        </w:rPr>
      </w:pPr>
      <w:r>
        <w:rPr>
          <w:rFonts w:hint="cs"/>
          <w:rtl/>
          <w:lang w:eastAsia="he-IL"/>
        </w:rPr>
        <w:t xml:space="preserve">בסוף יש בחקיקה כל מיני דרכים לאזן את הדברים מול המעסיקים ומול הנטל, וגם זה ביחס </w:t>
      </w:r>
      <w:r w:rsidR="000A1AD9">
        <w:rPr>
          <w:rFonts w:hint="cs"/>
          <w:rtl/>
          <w:lang w:eastAsia="he-IL"/>
        </w:rPr>
        <w:t>ו</w:t>
      </w:r>
      <w:r>
        <w:rPr>
          <w:rFonts w:hint="cs"/>
          <w:rtl/>
          <w:lang w:eastAsia="he-IL"/>
        </w:rPr>
        <w:t xml:space="preserve">בהתחשב גם בגודל הקבוצה, כי אם </w:t>
      </w:r>
      <w:r w:rsidR="00180F79">
        <w:rPr>
          <w:rFonts w:hint="cs"/>
          <w:rtl/>
          <w:lang w:eastAsia="he-IL"/>
        </w:rPr>
        <w:t>אנחנו</w:t>
      </w:r>
      <w:r>
        <w:rPr>
          <w:rFonts w:hint="cs"/>
          <w:rtl/>
          <w:lang w:eastAsia="he-IL"/>
        </w:rPr>
        <w:t xml:space="preserve"> מדברים על השנה הזאת, אנחנו מבינים שזה אירוע חריג, אבל בשנה רגילה זה לא כמויות אדירות, ומתוכם כמה אנשים - - - </w:t>
      </w:r>
    </w:p>
    <w:p w14:paraId="43C00FA3" w14:textId="77777777" w:rsidR="00065951" w:rsidRDefault="00065951" w:rsidP="00065951">
      <w:pPr>
        <w:rPr>
          <w:rtl/>
          <w:lang w:eastAsia="he-IL"/>
        </w:rPr>
      </w:pPr>
    </w:p>
    <w:p w14:paraId="3A24C897" w14:textId="77777777" w:rsidR="00065951" w:rsidRDefault="00065951" w:rsidP="00065951">
      <w:pPr>
        <w:pStyle w:val="af6"/>
        <w:keepNext/>
        <w:rPr>
          <w:rtl/>
        </w:rPr>
      </w:pPr>
      <w:bookmarkStart w:id="113" w:name="ET_yor_4996_117"/>
      <w:r w:rsidRPr="00065951">
        <w:rPr>
          <w:rStyle w:val="TagStyle"/>
          <w:rtl/>
        </w:rPr>
        <w:t xml:space="preserve"> &lt;&lt; </w:t>
      </w:r>
      <w:proofErr w:type="spellStart"/>
      <w:r w:rsidRPr="00065951">
        <w:rPr>
          <w:rStyle w:val="TagStyle"/>
          <w:rtl/>
        </w:rPr>
        <w:t>יור</w:t>
      </w:r>
      <w:proofErr w:type="spellEnd"/>
      <w:r w:rsidRPr="00065951">
        <w:rPr>
          <w:rStyle w:val="TagStyle"/>
          <w:rtl/>
        </w:rPr>
        <w:t xml:space="preserve"> &gt;&gt; </w:t>
      </w:r>
      <w:r>
        <w:rPr>
          <w:rtl/>
        </w:rPr>
        <w:t xml:space="preserve">היו"ר ישראל </w:t>
      </w:r>
      <w:proofErr w:type="spellStart"/>
      <w:r>
        <w:rPr>
          <w:rtl/>
        </w:rPr>
        <w:t>אייכלר</w:t>
      </w:r>
      <w:proofErr w:type="spellEnd"/>
      <w:r>
        <w:rPr>
          <w:rtl/>
        </w:rPr>
        <w:t>:</w:t>
      </w:r>
      <w:r w:rsidRPr="00065951">
        <w:rPr>
          <w:rStyle w:val="TagStyle"/>
          <w:rtl/>
        </w:rPr>
        <w:t xml:space="preserve"> &lt;&lt; יור &gt;&gt;</w:t>
      </w:r>
      <w:r w:rsidR="00FE0934">
        <w:rPr>
          <w:rtl/>
        </w:rPr>
        <w:t xml:space="preserve"> </w:t>
      </w:r>
      <w:bookmarkEnd w:id="113"/>
    </w:p>
    <w:p w14:paraId="303023AB" w14:textId="77777777" w:rsidR="00065951" w:rsidRDefault="00065951" w:rsidP="00065951">
      <w:pPr>
        <w:pStyle w:val="KeepWithNext"/>
        <w:rPr>
          <w:rtl/>
          <w:lang w:eastAsia="he-IL"/>
        </w:rPr>
      </w:pPr>
    </w:p>
    <w:p w14:paraId="41D536A8" w14:textId="77777777" w:rsidR="00065951" w:rsidRDefault="00065951" w:rsidP="00065951">
      <w:pPr>
        <w:rPr>
          <w:rtl/>
          <w:lang w:eastAsia="he-IL"/>
        </w:rPr>
      </w:pPr>
      <w:r>
        <w:rPr>
          <w:rFonts w:hint="cs"/>
          <w:rtl/>
          <w:lang w:eastAsia="he-IL"/>
        </w:rPr>
        <w:t>אנחנו כבר מצפים ומתפללים לשנה רגילה.</w:t>
      </w:r>
    </w:p>
    <w:p w14:paraId="2B9E9536" w14:textId="77777777" w:rsidR="00065951" w:rsidRDefault="00065951" w:rsidP="00065951">
      <w:pPr>
        <w:rPr>
          <w:rtl/>
          <w:lang w:eastAsia="he-IL"/>
        </w:rPr>
      </w:pPr>
    </w:p>
    <w:p w14:paraId="7DCF0BB6" w14:textId="77777777" w:rsidR="00065951" w:rsidRDefault="00065951" w:rsidP="00065951">
      <w:pPr>
        <w:pStyle w:val="af9"/>
        <w:keepNext/>
        <w:rPr>
          <w:rtl/>
          <w:lang w:eastAsia="he-IL"/>
        </w:rPr>
      </w:pPr>
      <w:bookmarkStart w:id="114" w:name="ET_guest_עילם_שניר_118"/>
      <w:r w:rsidRPr="00065951">
        <w:rPr>
          <w:rStyle w:val="TagStyle"/>
          <w:rtl/>
        </w:rPr>
        <w:t xml:space="preserve"> &lt;&lt; אורח &gt;&gt; </w:t>
      </w:r>
      <w:r>
        <w:rPr>
          <w:rtl/>
          <w:lang w:eastAsia="he-IL"/>
        </w:rPr>
        <w:t>עילם שניר:</w:t>
      </w:r>
      <w:r w:rsidRPr="00065951">
        <w:rPr>
          <w:rStyle w:val="TagStyle"/>
          <w:rtl/>
        </w:rPr>
        <w:t xml:space="preserve"> &lt;&lt; אורח &gt;&gt;</w:t>
      </w:r>
      <w:r w:rsidR="00FE0934">
        <w:rPr>
          <w:rtl/>
          <w:lang w:eastAsia="he-IL"/>
        </w:rPr>
        <w:t xml:space="preserve"> </w:t>
      </w:r>
      <w:bookmarkEnd w:id="114"/>
    </w:p>
    <w:p w14:paraId="0B012FD2" w14:textId="77777777" w:rsidR="00065951" w:rsidRDefault="00065951" w:rsidP="00065951">
      <w:pPr>
        <w:pStyle w:val="KeepWithNext"/>
        <w:rPr>
          <w:rtl/>
          <w:lang w:eastAsia="he-IL"/>
        </w:rPr>
      </w:pPr>
    </w:p>
    <w:p w14:paraId="47943194" w14:textId="77777777" w:rsidR="00065951" w:rsidRDefault="00065951" w:rsidP="00065951">
      <w:pPr>
        <w:rPr>
          <w:rtl/>
          <w:lang w:eastAsia="he-IL"/>
        </w:rPr>
      </w:pPr>
      <w:r>
        <w:rPr>
          <w:rFonts w:hint="cs"/>
          <w:rtl/>
          <w:lang w:eastAsia="he-IL"/>
        </w:rPr>
        <w:t>אני גם. כולנו. צריך להסתכל על זה בהסתכלות גם ארוכת טווח, לא רק קצרת טווח. יש כל מיני דרכים לאזן. זה יכול להיות ותק במקום העבודה, זה יכול להיות גודל המעסיק. יש הרבה חוקים שאומרים, חובות מסוימים לא יחולו על מעסיק מתח</w:t>
      </w:r>
      <w:r w:rsidR="000A1AD9">
        <w:rPr>
          <w:rFonts w:hint="cs"/>
          <w:rtl/>
          <w:lang w:eastAsia="he-IL"/>
        </w:rPr>
        <w:t>ת לגודל מסוים. אם זה עסק משפחתי</w:t>
      </w:r>
      <w:r>
        <w:rPr>
          <w:rFonts w:hint="cs"/>
          <w:rtl/>
          <w:lang w:eastAsia="he-IL"/>
        </w:rPr>
        <w:t xml:space="preserve"> אולי זה נטל. שוב, זה דברים שאפשר לדון עליהם וצריך לשמוע גם את המעסיקים פה. </w:t>
      </w:r>
    </w:p>
    <w:p w14:paraId="1B3ECDA4" w14:textId="77777777" w:rsidR="00A67B29" w:rsidRDefault="00A67B29" w:rsidP="00A67B29">
      <w:pPr>
        <w:rPr>
          <w:rtl/>
          <w:lang w:eastAsia="he-IL"/>
        </w:rPr>
      </w:pPr>
    </w:p>
    <w:p w14:paraId="5363BC02" w14:textId="77777777" w:rsidR="00A67B29" w:rsidRDefault="00A67B29" w:rsidP="00A67B29">
      <w:pPr>
        <w:pStyle w:val="a4"/>
        <w:keepNext/>
        <w:rPr>
          <w:rtl/>
        </w:rPr>
      </w:pPr>
      <w:bookmarkStart w:id="115" w:name="ET_speaker_6341_119"/>
      <w:r w:rsidRPr="00A67B29">
        <w:rPr>
          <w:rStyle w:val="TagStyle"/>
          <w:rtl/>
        </w:rPr>
        <w:t xml:space="preserve"> &lt;&lt; דובר &gt;&gt; </w:t>
      </w:r>
      <w:r>
        <w:rPr>
          <w:rtl/>
        </w:rPr>
        <w:t>דבי ביטון (יש עתיד):</w:t>
      </w:r>
      <w:r w:rsidRPr="00A67B29">
        <w:rPr>
          <w:rStyle w:val="TagStyle"/>
          <w:rtl/>
        </w:rPr>
        <w:t xml:space="preserve"> &lt;&lt; דובר &gt;&gt;</w:t>
      </w:r>
      <w:r w:rsidR="00FE0934">
        <w:rPr>
          <w:rtl/>
        </w:rPr>
        <w:t xml:space="preserve"> </w:t>
      </w:r>
      <w:bookmarkEnd w:id="115"/>
    </w:p>
    <w:p w14:paraId="343071BE" w14:textId="77777777" w:rsidR="00A67B29" w:rsidRDefault="00A67B29" w:rsidP="00A67B29">
      <w:pPr>
        <w:pStyle w:val="KeepWithNext"/>
        <w:rPr>
          <w:rtl/>
          <w:lang w:eastAsia="he-IL"/>
        </w:rPr>
      </w:pPr>
    </w:p>
    <w:p w14:paraId="418857C5" w14:textId="77777777" w:rsidR="00A67B29" w:rsidRDefault="00A67B29" w:rsidP="00A67B29">
      <w:pPr>
        <w:rPr>
          <w:rtl/>
          <w:lang w:eastAsia="he-IL"/>
        </w:rPr>
      </w:pPr>
      <w:r>
        <w:rPr>
          <w:rFonts w:hint="cs"/>
          <w:rtl/>
          <w:lang w:eastAsia="he-IL"/>
        </w:rPr>
        <w:t xml:space="preserve">אנחנו גם שומעים את משרד הביטחון שלא מדובר באיזה שהוא מבול של מקרים. </w:t>
      </w:r>
    </w:p>
    <w:p w14:paraId="269C00ED" w14:textId="77777777" w:rsidR="00A67B29" w:rsidRDefault="00A67B29" w:rsidP="00A67B29">
      <w:pPr>
        <w:rPr>
          <w:rtl/>
          <w:lang w:eastAsia="he-IL"/>
        </w:rPr>
      </w:pPr>
    </w:p>
    <w:p w14:paraId="49DC4E34" w14:textId="77777777" w:rsidR="00A67B29" w:rsidRDefault="00A67B29" w:rsidP="00A67B29">
      <w:pPr>
        <w:pStyle w:val="af9"/>
        <w:keepNext/>
        <w:rPr>
          <w:rtl/>
          <w:lang w:eastAsia="he-IL"/>
        </w:rPr>
      </w:pPr>
      <w:bookmarkStart w:id="116" w:name="ET_guest_עילם_שניר_120"/>
      <w:r w:rsidRPr="00A67B29">
        <w:rPr>
          <w:rStyle w:val="TagStyle"/>
          <w:rtl/>
        </w:rPr>
        <w:t xml:space="preserve"> &lt;&lt; אורח &gt;&gt; </w:t>
      </w:r>
      <w:r>
        <w:rPr>
          <w:rtl/>
          <w:lang w:eastAsia="he-IL"/>
        </w:rPr>
        <w:t>עילם שניר:</w:t>
      </w:r>
      <w:r w:rsidRPr="00A67B29">
        <w:rPr>
          <w:rStyle w:val="TagStyle"/>
          <w:rtl/>
        </w:rPr>
        <w:t xml:space="preserve"> &lt;&lt; אורח &gt;&gt;</w:t>
      </w:r>
      <w:r w:rsidR="00FE0934">
        <w:rPr>
          <w:rtl/>
          <w:lang w:eastAsia="he-IL"/>
        </w:rPr>
        <w:t xml:space="preserve"> </w:t>
      </w:r>
      <w:bookmarkEnd w:id="116"/>
    </w:p>
    <w:p w14:paraId="23B0ED05" w14:textId="77777777" w:rsidR="00A67B29" w:rsidRDefault="00A67B29" w:rsidP="00A67B29">
      <w:pPr>
        <w:pStyle w:val="KeepWithNext"/>
        <w:rPr>
          <w:rtl/>
          <w:lang w:eastAsia="he-IL"/>
        </w:rPr>
      </w:pPr>
    </w:p>
    <w:p w14:paraId="5581A145" w14:textId="77777777" w:rsidR="00334688" w:rsidRDefault="00A67B29" w:rsidP="000A1AD9">
      <w:pPr>
        <w:rPr>
          <w:rtl/>
          <w:lang w:eastAsia="he-IL"/>
        </w:rPr>
      </w:pPr>
      <w:r>
        <w:rPr>
          <w:rFonts w:hint="cs"/>
          <w:rtl/>
          <w:lang w:eastAsia="he-IL"/>
        </w:rPr>
        <w:t>בעיניי התכלית לכל ההסדר זה התכלית השיקומית. גם אחת הטענות שיכולות לעלות זה</w:t>
      </w:r>
      <w:r w:rsidR="000A1AD9">
        <w:rPr>
          <w:rFonts w:hint="cs"/>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יש גם מורים שמסיבות אזרחיות חלילה נהרג</w:t>
      </w:r>
      <w:r w:rsidR="00334688">
        <w:rPr>
          <w:rFonts w:hint="cs"/>
          <w:rtl/>
          <w:lang w:eastAsia="he-IL"/>
        </w:rPr>
        <w:t>ים להם ילדים והם לא מתפקדים, ואז מה ההבדל? ההבדל שאנחנו אמרנו לעצמנו, כי זה מאוד קשה כמובן מוסרית לעשות את ההבחנות האלה, אבל לפעמים בחקיקה אין ברירה לחתוך באיזה שהוא קו. בסוף המדי</w:t>
      </w:r>
      <w:r w:rsidR="000A1AD9">
        <w:rPr>
          <w:rFonts w:hint="cs"/>
          <w:rtl/>
          <w:lang w:eastAsia="he-IL"/>
        </w:rPr>
        <w:t>נה לוקחת אחריות על אותם אירועים,</w:t>
      </w:r>
      <w:r w:rsidR="00334688">
        <w:rPr>
          <w:rFonts w:hint="cs"/>
          <w:rtl/>
          <w:lang w:eastAsia="he-IL"/>
        </w:rPr>
        <w:t xml:space="preserve"> אנחנו מבינים את השוני הרלוונטי בהקשרים האלה, וגם נוקטת במאמצי שיקום, והדבר האחרון שצריך זה שמסיבות אזרחיות כל המאמצים האלה ירדו לטמיון ויגרמו לעוד נזק לאותם אנשים שגם ככה שילמו את המחיר היקר, בין אם שלחו את הילדים שלהם לצבא ובין</w:t>
      </w:r>
      <w:r w:rsidR="000A1AD9">
        <w:rPr>
          <w:rFonts w:hint="cs"/>
          <w:rtl/>
          <w:lang w:eastAsia="he-IL"/>
        </w:rPr>
        <w:t xml:space="preserve"> אם בגלל אירועי איבה הם נהרגו, </w:t>
      </w:r>
      <w:r w:rsidR="00334688">
        <w:rPr>
          <w:rFonts w:hint="cs"/>
          <w:rtl/>
          <w:lang w:eastAsia="he-IL"/>
        </w:rPr>
        <w:t>לכן אנחנו חושבים שאפשר להבחין. בסוף עומד פה השיקול השיקומי</w:t>
      </w:r>
      <w:r w:rsidR="00FE0934">
        <w:rPr>
          <w:rFonts w:hint="cs"/>
          <w:rtl/>
          <w:lang w:eastAsia="he-IL"/>
        </w:rPr>
        <w:t xml:space="preserve"> </w:t>
      </w:r>
      <w:r w:rsidR="00334688">
        <w:rPr>
          <w:rFonts w:hint="cs"/>
          <w:rtl/>
          <w:lang w:eastAsia="he-IL"/>
        </w:rPr>
        <w:t xml:space="preserve">של לעזור לאנשים האלה לעמוד על הרגליים ולהשתקם. זה לדעתי גם רלוונטי לאורך התקופה, להיקף ההגנה, לגודל הקבוצה, לכן הדברים האלה משליכים. בינינו זה חוזר בסוף לשאלה הזאת. </w:t>
      </w:r>
    </w:p>
    <w:p w14:paraId="6914C6B4" w14:textId="77777777" w:rsidR="00334688" w:rsidRDefault="00334688" w:rsidP="00334688">
      <w:pPr>
        <w:rPr>
          <w:rtl/>
          <w:lang w:eastAsia="he-IL"/>
        </w:rPr>
      </w:pPr>
    </w:p>
    <w:p w14:paraId="5D17E425" w14:textId="77777777" w:rsidR="00334688" w:rsidRDefault="00334688" w:rsidP="00334688">
      <w:pPr>
        <w:pStyle w:val="a4"/>
        <w:keepNext/>
        <w:rPr>
          <w:rtl/>
        </w:rPr>
      </w:pPr>
      <w:bookmarkStart w:id="117" w:name="ET_speaker_6341_121"/>
      <w:r w:rsidRPr="00334688">
        <w:rPr>
          <w:rStyle w:val="TagStyle"/>
          <w:rtl/>
        </w:rPr>
        <w:t xml:space="preserve"> &lt;&lt; דובר &gt;&gt; </w:t>
      </w:r>
      <w:r>
        <w:rPr>
          <w:rtl/>
        </w:rPr>
        <w:t>דבי ביטון (יש עתיד):</w:t>
      </w:r>
      <w:r w:rsidRPr="00334688">
        <w:rPr>
          <w:rStyle w:val="TagStyle"/>
          <w:rtl/>
        </w:rPr>
        <w:t xml:space="preserve"> &lt;&lt; דובר &gt;&gt;</w:t>
      </w:r>
      <w:r w:rsidR="00FE0934">
        <w:rPr>
          <w:rtl/>
        </w:rPr>
        <w:t xml:space="preserve"> </w:t>
      </w:r>
      <w:bookmarkEnd w:id="117"/>
    </w:p>
    <w:p w14:paraId="789849D6" w14:textId="77777777" w:rsidR="00334688" w:rsidRDefault="00334688" w:rsidP="00334688">
      <w:pPr>
        <w:pStyle w:val="KeepWithNext"/>
        <w:rPr>
          <w:rtl/>
          <w:lang w:eastAsia="he-IL"/>
        </w:rPr>
      </w:pPr>
    </w:p>
    <w:p w14:paraId="05559440" w14:textId="77777777" w:rsidR="00334688" w:rsidRPr="00334688" w:rsidRDefault="00334688" w:rsidP="00334688">
      <w:pPr>
        <w:rPr>
          <w:rtl/>
          <w:lang w:eastAsia="he-IL"/>
        </w:rPr>
      </w:pPr>
      <w:r>
        <w:rPr>
          <w:rFonts w:hint="cs"/>
          <w:rtl/>
          <w:lang w:eastAsia="he-IL"/>
        </w:rPr>
        <w:t xml:space="preserve">אני רק רוצה לציין שהרבה מעסיקים באמת פועלים כך. </w:t>
      </w:r>
    </w:p>
    <w:p w14:paraId="3F251851" w14:textId="77777777" w:rsidR="00334688" w:rsidRDefault="00334688" w:rsidP="00EE0453">
      <w:pPr>
        <w:rPr>
          <w:rtl/>
          <w:lang w:eastAsia="he-IL"/>
        </w:rPr>
      </w:pPr>
    </w:p>
    <w:p w14:paraId="0D22B6B1" w14:textId="77777777" w:rsidR="00334688" w:rsidRDefault="00334688" w:rsidP="00334688">
      <w:pPr>
        <w:pStyle w:val="af9"/>
        <w:keepNext/>
        <w:rPr>
          <w:lang w:eastAsia="he-IL"/>
        </w:rPr>
      </w:pPr>
      <w:bookmarkStart w:id="118" w:name="ET_guest_נטע_ברק_122"/>
      <w:r w:rsidRPr="00334688">
        <w:rPr>
          <w:rStyle w:val="TagStyle"/>
          <w:rtl/>
        </w:rPr>
        <w:t xml:space="preserve"> &lt;&lt; אורח &gt;&gt; </w:t>
      </w:r>
      <w:r>
        <w:rPr>
          <w:rtl/>
          <w:lang w:eastAsia="he-IL"/>
        </w:rPr>
        <w:t>נטע ברק:</w:t>
      </w:r>
      <w:r w:rsidRPr="00334688">
        <w:rPr>
          <w:rStyle w:val="TagStyle"/>
          <w:rtl/>
        </w:rPr>
        <w:t xml:space="preserve"> &lt;&lt; אורח &gt;&gt;</w:t>
      </w:r>
      <w:r w:rsidR="00FE0934">
        <w:rPr>
          <w:rtl/>
          <w:lang w:eastAsia="he-IL"/>
        </w:rPr>
        <w:t xml:space="preserve"> </w:t>
      </w:r>
      <w:bookmarkEnd w:id="118"/>
    </w:p>
    <w:p w14:paraId="07C760EC" w14:textId="77777777" w:rsidR="00334688" w:rsidRDefault="00334688" w:rsidP="00334688">
      <w:pPr>
        <w:pStyle w:val="KeepWithNext"/>
        <w:rPr>
          <w:rtl/>
          <w:lang w:eastAsia="he-IL"/>
        </w:rPr>
      </w:pPr>
    </w:p>
    <w:p w14:paraId="06DDEF31" w14:textId="77777777" w:rsidR="00334688" w:rsidRDefault="00334688" w:rsidP="00334688">
      <w:pPr>
        <w:rPr>
          <w:rtl/>
          <w:lang w:eastAsia="he-IL"/>
        </w:rPr>
      </w:pPr>
      <w:r>
        <w:rPr>
          <w:rFonts w:hint="cs"/>
          <w:rtl/>
          <w:lang w:eastAsia="he-IL"/>
        </w:rPr>
        <w:t>אני אשמח להתייחס. עו"ד נטע ברק מהסיוע המשפטי במשרד המשפטים. הסיוע המשפטי במשרד המשפטים מייצג משפחות שכולות מכוח החלטת ממשלה כבר שנים ארוכות</w:t>
      </w:r>
      <w:r w:rsidR="000A1AD9">
        <w:rPr>
          <w:rFonts w:hint="cs"/>
          <w:rtl/>
          <w:lang w:eastAsia="he-IL"/>
        </w:rPr>
        <w:t>,</w:t>
      </w:r>
      <w:r>
        <w:rPr>
          <w:rFonts w:hint="cs"/>
          <w:rtl/>
          <w:lang w:eastAsia="he-IL"/>
        </w:rPr>
        <w:t xml:space="preserve"> ובוודאי בשנה המאוד קשה שעוברת עלינו. נפתחו ביחס למשפחות השכולות למעלה מ-1,600 תיקים בסיוע המשפטי</w:t>
      </w:r>
      <w:r w:rsidR="000A1AD9">
        <w:rPr>
          <w:rFonts w:hint="cs"/>
          <w:rtl/>
          <w:lang w:eastAsia="he-IL"/>
        </w:rPr>
        <w:t>,</w:t>
      </w:r>
      <w:r>
        <w:rPr>
          <w:rFonts w:hint="cs"/>
          <w:rtl/>
          <w:lang w:eastAsia="he-IL"/>
        </w:rPr>
        <w:t xml:space="preserve"> ו</w:t>
      </w:r>
      <w:r w:rsidR="00180F79">
        <w:rPr>
          <w:rFonts w:hint="cs"/>
          <w:rtl/>
          <w:lang w:eastAsia="he-IL"/>
        </w:rPr>
        <w:t>אנחנו</w:t>
      </w:r>
      <w:r>
        <w:rPr>
          <w:rFonts w:hint="cs"/>
          <w:rtl/>
          <w:lang w:eastAsia="he-IL"/>
        </w:rPr>
        <w:t xml:space="preserve"> מייצגים ומלווים את המשפחות בתקופה מאוד מורכבת.</w:t>
      </w:r>
    </w:p>
    <w:p w14:paraId="0B2DD9C9" w14:textId="77777777" w:rsidR="00334688" w:rsidRDefault="00334688" w:rsidP="00334688">
      <w:pPr>
        <w:rPr>
          <w:rtl/>
          <w:lang w:eastAsia="he-IL"/>
        </w:rPr>
      </w:pPr>
    </w:p>
    <w:p w14:paraId="7908A339" w14:textId="77777777" w:rsidR="00334688" w:rsidRDefault="00334688" w:rsidP="00334688">
      <w:pPr>
        <w:pStyle w:val="af6"/>
        <w:keepNext/>
      </w:pPr>
      <w:bookmarkStart w:id="119" w:name="ET_yor_4996_123"/>
      <w:r w:rsidRPr="00334688">
        <w:rPr>
          <w:rStyle w:val="TagStyle"/>
          <w:rtl/>
        </w:rPr>
        <w:t xml:space="preserve"> &lt;&lt; </w:t>
      </w:r>
      <w:proofErr w:type="spellStart"/>
      <w:r w:rsidRPr="00334688">
        <w:rPr>
          <w:rStyle w:val="TagStyle"/>
          <w:rtl/>
        </w:rPr>
        <w:t>יור</w:t>
      </w:r>
      <w:proofErr w:type="spellEnd"/>
      <w:r w:rsidRPr="00334688">
        <w:rPr>
          <w:rStyle w:val="TagStyle"/>
          <w:rtl/>
        </w:rPr>
        <w:t xml:space="preserve"> &gt;&gt; </w:t>
      </w:r>
      <w:r>
        <w:rPr>
          <w:rtl/>
        </w:rPr>
        <w:t xml:space="preserve">היו"ר ישראל </w:t>
      </w:r>
      <w:proofErr w:type="spellStart"/>
      <w:r>
        <w:rPr>
          <w:rtl/>
        </w:rPr>
        <w:t>אייכלר</w:t>
      </w:r>
      <w:proofErr w:type="spellEnd"/>
      <w:r>
        <w:rPr>
          <w:rtl/>
        </w:rPr>
        <w:t>:</w:t>
      </w:r>
      <w:r w:rsidRPr="00334688">
        <w:rPr>
          <w:rStyle w:val="TagStyle"/>
          <w:rtl/>
        </w:rPr>
        <w:t xml:space="preserve"> &lt;&lt; יור &gt;&gt;</w:t>
      </w:r>
      <w:r w:rsidR="00FE0934">
        <w:rPr>
          <w:rtl/>
        </w:rPr>
        <w:t xml:space="preserve"> </w:t>
      </w:r>
      <w:bookmarkEnd w:id="119"/>
    </w:p>
    <w:p w14:paraId="5B6AAC2E" w14:textId="77777777" w:rsidR="00334688" w:rsidRDefault="00334688" w:rsidP="00334688">
      <w:pPr>
        <w:pStyle w:val="KeepWithNext"/>
        <w:rPr>
          <w:rtl/>
          <w:lang w:eastAsia="he-IL"/>
        </w:rPr>
      </w:pPr>
    </w:p>
    <w:p w14:paraId="265C3EE6" w14:textId="77777777" w:rsidR="00334688" w:rsidRDefault="00334688" w:rsidP="00334688">
      <w:pPr>
        <w:rPr>
          <w:rtl/>
          <w:lang w:eastAsia="he-IL"/>
        </w:rPr>
      </w:pPr>
      <w:r>
        <w:rPr>
          <w:rFonts w:hint="cs"/>
          <w:rtl/>
          <w:lang w:eastAsia="he-IL"/>
        </w:rPr>
        <w:t>סיוע בענייני תעסוקה?</w:t>
      </w:r>
    </w:p>
    <w:p w14:paraId="3BE5BD65" w14:textId="77777777" w:rsidR="00334688" w:rsidRDefault="00334688" w:rsidP="00334688">
      <w:pPr>
        <w:rPr>
          <w:rtl/>
          <w:lang w:eastAsia="he-IL"/>
        </w:rPr>
      </w:pPr>
    </w:p>
    <w:p w14:paraId="779F9C3C" w14:textId="77777777" w:rsidR="00334688" w:rsidRDefault="00334688" w:rsidP="00334688">
      <w:pPr>
        <w:pStyle w:val="af9"/>
        <w:keepNext/>
        <w:rPr>
          <w:lang w:eastAsia="he-IL"/>
        </w:rPr>
      </w:pPr>
      <w:bookmarkStart w:id="120" w:name="ET_guest_נטע_ברק_124"/>
      <w:r w:rsidRPr="00334688">
        <w:rPr>
          <w:rStyle w:val="TagStyle"/>
          <w:rtl/>
        </w:rPr>
        <w:t xml:space="preserve"> &lt;&lt; אורח &gt;&gt; </w:t>
      </w:r>
      <w:r>
        <w:rPr>
          <w:rtl/>
          <w:lang w:eastAsia="he-IL"/>
        </w:rPr>
        <w:t>נטע ברק:</w:t>
      </w:r>
      <w:r w:rsidRPr="00334688">
        <w:rPr>
          <w:rStyle w:val="TagStyle"/>
          <w:rtl/>
        </w:rPr>
        <w:t xml:space="preserve"> &lt;&lt; אורח &gt;&gt;</w:t>
      </w:r>
      <w:r w:rsidR="00FE0934">
        <w:rPr>
          <w:rtl/>
          <w:lang w:eastAsia="he-IL"/>
        </w:rPr>
        <w:t xml:space="preserve"> </w:t>
      </w:r>
      <w:bookmarkEnd w:id="120"/>
    </w:p>
    <w:p w14:paraId="4139B41D" w14:textId="77777777" w:rsidR="00334688" w:rsidRDefault="00334688" w:rsidP="00334688">
      <w:pPr>
        <w:pStyle w:val="KeepWithNext"/>
        <w:rPr>
          <w:rtl/>
          <w:lang w:eastAsia="he-IL"/>
        </w:rPr>
      </w:pPr>
    </w:p>
    <w:p w14:paraId="5DBFA25C" w14:textId="77777777" w:rsidR="00334688" w:rsidRDefault="00334688" w:rsidP="00334688">
      <w:pPr>
        <w:rPr>
          <w:rtl/>
          <w:lang w:eastAsia="he-IL"/>
        </w:rPr>
      </w:pPr>
      <w:r>
        <w:rPr>
          <w:rFonts w:hint="cs"/>
          <w:rtl/>
          <w:lang w:eastAsia="he-IL"/>
        </w:rPr>
        <w:t>הסיוע המשפטי ניתן ביחס לכל נושא אזרח</w:t>
      </w:r>
      <w:r w:rsidR="000A1AD9">
        <w:rPr>
          <w:rFonts w:hint="cs"/>
          <w:rtl/>
          <w:lang w:eastAsia="he-IL"/>
        </w:rPr>
        <w:t xml:space="preserve">י שנובע מאירוע האובדן. </w:t>
      </w:r>
      <w:r>
        <w:rPr>
          <w:rFonts w:hint="cs"/>
          <w:rtl/>
          <w:lang w:eastAsia="he-IL"/>
        </w:rPr>
        <w:t>זה מתחיל במיצוי זכויות ויכול להגיע גם לצרכים שהם מול מעסיק או במגוון הנושאים האזרחיים. זה יכול להיות ענייני אפו</w:t>
      </w:r>
      <w:r w:rsidR="000A1AD9">
        <w:rPr>
          <w:rFonts w:hint="cs"/>
          <w:rtl/>
          <w:lang w:eastAsia="he-IL"/>
        </w:rPr>
        <w:t>טרופסות בבית משפט לענייני משפחה.</w:t>
      </w:r>
      <w:r>
        <w:rPr>
          <w:rFonts w:hint="cs"/>
          <w:rtl/>
          <w:lang w:eastAsia="he-IL"/>
        </w:rPr>
        <w:t xml:space="preserve"> זה יכול להיות ענייני חובות שחלילה נותרו למנוח.</w:t>
      </w:r>
    </w:p>
    <w:p w14:paraId="1BC49DDB" w14:textId="77777777" w:rsidR="00334688" w:rsidRDefault="00334688" w:rsidP="00334688">
      <w:pPr>
        <w:rPr>
          <w:rtl/>
          <w:lang w:eastAsia="he-IL"/>
        </w:rPr>
      </w:pPr>
    </w:p>
    <w:p w14:paraId="60E8ACC1" w14:textId="77777777" w:rsidR="00334688" w:rsidRDefault="00334688" w:rsidP="00334688">
      <w:pPr>
        <w:pStyle w:val="af6"/>
        <w:keepNext/>
      </w:pPr>
      <w:bookmarkStart w:id="121" w:name="ET_yor_4996_125"/>
      <w:r w:rsidRPr="00334688">
        <w:rPr>
          <w:rStyle w:val="TagStyle"/>
          <w:rtl/>
        </w:rPr>
        <w:t xml:space="preserve"> &lt;&lt; </w:t>
      </w:r>
      <w:proofErr w:type="spellStart"/>
      <w:r w:rsidRPr="00334688">
        <w:rPr>
          <w:rStyle w:val="TagStyle"/>
          <w:rtl/>
        </w:rPr>
        <w:t>יור</w:t>
      </w:r>
      <w:proofErr w:type="spellEnd"/>
      <w:r w:rsidRPr="00334688">
        <w:rPr>
          <w:rStyle w:val="TagStyle"/>
          <w:rtl/>
        </w:rPr>
        <w:t xml:space="preserve"> &gt;&gt; </w:t>
      </w:r>
      <w:r>
        <w:rPr>
          <w:rtl/>
        </w:rPr>
        <w:t xml:space="preserve">היו"ר ישראל </w:t>
      </w:r>
      <w:proofErr w:type="spellStart"/>
      <w:r>
        <w:rPr>
          <w:rtl/>
        </w:rPr>
        <w:t>אייכלר</w:t>
      </w:r>
      <w:proofErr w:type="spellEnd"/>
      <w:r>
        <w:rPr>
          <w:rtl/>
        </w:rPr>
        <w:t>:</w:t>
      </w:r>
      <w:r w:rsidRPr="00334688">
        <w:rPr>
          <w:rStyle w:val="TagStyle"/>
          <w:rtl/>
        </w:rPr>
        <w:t xml:space="preserve"> &lt;&lt; יור &gt;&gt;</w:t>
      </w:r>
      <w:r w:rsidR="00FE0934">
        <w:rPr>
          <w:rtl/>
        </w:rPr>
        <w:t xml:space="preserve"> </w:t>
      </w:r>
      <w:bookmarkEnd w:id="121"/>
    </w:p>
    <w:p w14:paraId="59384BEB" w14:textId="77777777" w:rsidR="00334688" w:rsidRDefault="00334688" w:rsidP="00334688">
      <w:pPr>
        <w:pStyle w:val="KeepWithNext"/>
        <w:rPr>
          <w:rtl/>
          <w:lang w:eastAsia="he-IL"/>
        </w:rPr>
      </w:pPr>
    </w:p>
    <w:p w14:paraId="5FC54E1C" w14:textId="77777777" w:rsidR="00334688" w:rsidRDefault="00334688" w:rsidP="00334688">
      <w:pPr>
        <w:rPr>
          <w:rtl/>
          <w:lang w:eastAsia="he-IL"/>
        </w:rPr>
      </w:pPr>
      <w:r>
        <w:rPr>
          <w:rFonts w:hint="cs"/>
          <w:rtl/>
          <w:lang w:eastAsia="he-IL"/>
        </w:rPr>
        <w:t>השאלה אם היית יכולה לתת לנו נתונים לגבי תעסוקה?</w:t>
      </w:r>
    </w:p>
    <w:p w14:paraId="2F527CE9" w14:textId="77777777" w:rsidR="00334688" w:rsidRDefault="00334688" w:rsidP="00334688">
      <w:pPr>
        <w:rPr>
          <w:rtl/>
          <w:lang w:eastAsia="he-IL"/>
        </w:rPr>
      </w:pPr>
    </w:p>
    <w:p w14:paraId="0A8ED056" w14:textId="77777777" w:rsidR="00334688" w:rsidRDefault="00334688" w:rsidP="00334688">
      <w:pPr>
        <w:pStyle w:val="af9"/>
        <w:keepNext/>
        <w:rPr>
          <w:lang w:eastAsia="he-IL"/>
        </w:rPr>
      </w:pPr>
      <w:bookmarkStart w:id="122" w:name="ET_guest_נטע_ברק_126"/>
      <w:r w:rsidRPr="00334688">
        <w:rPr>
          <w:rStyle w:val="TagStyle"/>
          <w:rtl/>
        </w:rPr>
        <w:t xml:space="preserve"> &lt;&lt; אורח &gt;&gt; </w:t>
      </w:r>
      <w:r>
        <w:rPr>
          <w:rtl/>
          <w:lang w:eastAsia="he-IL"/>
        </w:rPr>
        <w:t>נטע ברק:</w:t>
      </w:r>
      <w:r w:rsidRPr="00334688">
        <w:rPr>
          <w:rStyle w:val="TagStyle"/>
          <w:rtl/>
        </w:rPr>
        <w:t xml:space="preserve"> &lt;&lt; אורח &gt;&gt;</w:t>
      </w:r>
      <w:r w:rsidR="00FE0934">
        <w:rPr>
          <w:rtl/>
          <w:lang w:eastAsia="he-IL"/>
        </w:rPr>
        <w:t xml:space="preserve"> </w:t>
      </w:r>
      <w:bookmarkEnd w:id="122"/>
    </w:p>
    <w:p w14:paraId="23DB36FB" w14:textId="77777777" w:rsidR="00334688" w:rsidRDefault="00334688" w:rsidP="00334688">
      <w:pPr>
        <w:pStyle w:val="KeepWithNext"/>
        <w:rPr>
          <w:rtl/>
          <w:lang w:eastAsia="he-IL"/>
        </w:rPr>
      </w:pPr>
    </w:p>
    <w:p w14:paraId="2BD8F674" w14:textId="77777777" w:rsidR="00334688" w:rsidRDefault="00334688" w:rsidP="0081239F">
      <w:pPr>
        <w:rPr>
          <w:rtl/>
          <w:lang w:eastAsia="he-IL"/>
        </w:rPr>
      </w:pPr>
      <w:r>
        <w:rPr>
          <w:rFonts w:hint="cs"/>
          <w:rtl/>
          <w:lang w:eastAsia="he-IL"/>
        </w:rPr>
        <w:t>בהחלט אני מגיעה לשם. אנחנו לצערנו מכירים כמה וכמה דוגמאות ש</w:t>
      </w:r>
      <w:r w:rsidR="00180F79">
        <w:rPr>
          <w:rFonts w:hint="cs"/>
          <w:rtl/>
          <w:lang w:eastAsia="he-IL"/>
        </w:rPr>
        <w:t>אנחנו</w:t>
      </w:r>
      <w:r>
        <w:rPr>
          <w:rFonts w:hint="cs"/>
          <w:rtl/>
          <w:lang w:eastAsia="he-IL"/>
        </w:rPr>
        <w:t xml:space="preserve"> מייצגים בהם, של בני משפחה שנתקלו במקום העבודה בקשיים משמעותיים, משיחות משוב</w:t>
      </w:r>
      <w:r w:rsidR="0081239F">
        <w:rPr>
          <w:rFonts w:hint="cs"/>
          <w:rtl/>
          <w:lang w:eastAsia="he-IL"/>
        </w:rPr>
        <w:t xml:space="preserve"> שנעשו תקופה קצרה ביותר לאחר האובדן, של מדוע אתה לא מתפקד כנדרש ואתה פה נעדר או פה התפוקה לא מספיק כפי שהייתה, לשיחות שימוע וגם ממש לפיטורים בכמה וכמה מקרים שאנחנו טיפלנו בהם, שבחלקם הפיטורים היו סמוכים מאוד. היה מקרה שטיפלנו בו שהם היו ממש תקופה של ימים בודדים אחרי ה'שבעה', וגם מול מקרים של חודשים בודדים עוד בוודאי בתוך שנת האבל הראשונה</w:t>
      </w:r>
      <w:r w:rsidR="000A1AD9">
        <w:rPr>
          <w:rFonts w:hint="cs"/>
          <w:rtl/>
          <w:lang w:eastAsia="he-IL"/>
        </w:rPr>
        <w:t>,</w:t>
      </w:r>
      <w:r w:rsidR="0081239F">
        <w:rPr>
          <w:rFonts w:hint="cs"/>
          <w:rtl/>
          <w:lang w:eastAsia="he-IL"/>
        </w:rPr>
        <w:t xml:space="preserve"> אבל גם בחלק הראשון בשנת האבל הראשונה. גם היו לנו מקרים של עובדים שעבדו תקופות יותר ממושכות, שבהם היו פיטורים בכל מיני טוענות, בטוענות של צמצום בכוח האדם, בטוענות כאלה ואחרות ולאו דווקא ביחס למקומות תעסוקה קטנים. היו לנו מקרים דווקא של חברות גדולות למדי שלא רצו לגלות גמישות ושהיה מולם קושי משמעותי. </w:t>
      </w:r>
    </w:p>
    <w:p w14:paraId="3D738D9E" w14:textId="77777777" w:rsidR="0081239F" w:rsidRDefault="0081239F" w:rsidP="0081239F">
      <w:pPr>
        <w:rPr>
          <w:rtl/>
          <w:lang w:eastAsia="he-IL"/>
        </w:rPr>
      </w:pPr>
    </w:p>
    <w:p w14:paraId="150CB932" w14:textId="77777777" w:rsidR="0081239F" w:rsidRDefault="0081239F" w:rsidP="00D22D9D">
      <w:pPr>
        <w:rPr>
          <w:rtl/>
          <w:lang w:eastAsia="he-IL"/>
        </w:rPr>
      </w:pPr>
      <w:r>
        <w:rPr>
          <w:rFonts w:hint="cs"/>
          <w:rtl/>
          <w:lang w:eastAsia="he-IL"/>
        </w:rPr>
        <w:t>כן אומר שבעקבות ייצוג</w:t>
      </w:r>
      <w:r w:rsidR="00D22D9D">
        <w:rPr>
          <w:rFonts w:hint="cs"/>
          <w:rtl/>
          <w:lang w:eastAsia="he-IL"/>
        </w:rPr>
        <w:t>,</w:t>
      </w:r>
      <w:r>
        <w:rPr>
          <w:rFonts w:hint="cs"/>
          <w:rtl/>
          <w:lang w:eastAsia="he-IL"/>
        </w:rPr>
        <w:t xml:space="preserve"> בחלק מהמקרים הגיעו לפשרות כאלה ואחרות של תקופה יו</w:t>
      </w:r>
      <w:r w:rsidR="00D22D9D">
        <w:rPr>
          <w:rFonts w:hint="cs"/>
          <w:rtl/>
          <w:lang w:eastAsia="he-IL"/>
        </w:rPr>
        <w:t xml:space="preserve">תר ארוכה או ניסיון נוסף או חל"ת, </w:t>
      </w:r>
      <w:r>
        <w:rPr>
          <w:rFonts w:hint="cs"/>
          <w:rtl/>
          <w:lang w:eastAsia="he-IL"/>
        </w:rPr>
        <w:t xml:space="preserve">או מקרה שכן הושאר במקום העבודה, אבל החוויה של בני המשפחה היא קשה מאוד, של עלבון, של ממש סטירת לחי, סליחה על המילים הקשות, אבל באמת של סטירת לחי </w:t>
      </w:r>
      <w:r w:rsidR="00D22D9D">
        <w:rPr>
          <w:rFonts w:hint="cs"/>
          <w:rtl/>
          <w:lang w:eastAsia="he-IL"/>
        </w:rPr>
        <w:t>ש</w:t>
      </w:r>
      <w:r>
        <w:rPr>
          <w:rFonts w:hint="cs"/>
          <w:rtl/>
          <w:lang w:eastAsia="he-IL"/>
        </w:rPr>
        <w:t xml:space="preserve">אין הבנה ואין התחשבות. באמת תחושה קשה מאוד של משפחות. במובן הזה אנחנו לצערנו מכירים את התופעה ומברכים מאוד את חברת הכנסת על הצעת החוק המאוד חשובה הזו. </w:t>
      </w:r>
    </w:p>
    <w:p w14:paraId="242981FE" w14:textId="77777777" w:rsidR="0081239F" w:rsidRDefault="0081239F" w:rsidP="0081239F">
      <w:pPr>
        <w:rPr>
          <w:rtl/>
          <w:lang w:eastAsia="he-IL"/>
        </w:rPr>
      </w:pPr>
    </w:p>
    <w:p w14:paraId="676CA40B" w14:textId="77777777" w:rsidR="0081239F" w:rsidRDefault="0081239F" w:rsidP="0081239F">
      <w:pPr>
        <w:pStyle w:val="a4"/>
        <w:keepNext/>
      </w:pPr>
      <w:bookmarkStart w:id="123" w:name="ET_speaker_נעה_בן_שבת_128"/>
      <w:r w:rsidRPr="0081239F">
        <w:rPr>
          <w:rStyle w:val="TagStyle"/>
          <w:rtl/>
        </w:rPr>
        <w:t xml:space="preserve"> &lt;&lt; דובר &gt;&gt; </w:t>
      </w:r>
      <w:r>
        <w:rPr>
          <w:rtl/>
        </w:rPr>
        <w:t>נעה בן שבת:</w:t>
      </w:r>
      <w:r w:rsidRPr="0081239F">
        <w:rPr>
          <w:rStyle w:val="TagStyle"/>
          <w:rtl/>
        </w:rPr>
        <w:t xml:space="preserve"> &lt;&lt; דובר &gt;&gt;</w:t>
      </w:r>
      <w:r w:rsidR="00FE0934">
        <w:rPr>
          <w:rtl/>
        </w:rPr>
        <w:t xml:space="preserve"> </w:t>
      </w:r>
      <w:bookmarkEnd w:id="123"/>
    </w:p>
    <w:p w14:paraId="4DDE31BB" w14:textId="77777777" w:rsidR="0081239F" w:rsidRDefault="0081239F" w:rsidP="0081239F">
      <w:pPr>
        <w:pStyle w:val="KeepWithNext"/>
        <w:rPr>
          <w:rtl/>
          <w:lang w:eastAsia="he-IL"/>
        </w:rPr>
      </w:pPr>
    </w:p>
    <w:p w14:paraId="6026B6D0" w14:textId="77777777" w:rsidR="0081239F" w:rsidRDefault="0081239F" w:rsidP="0081239F">
      <w:pPr>
        <w:rPr>
          <w:rtl/>
          <w:lang w:eastAsia="he-IL"/>
        </w:rPr>
      </w:pPr>
      <w:r>
        <w:rPr>
          <w:rFonts w:hint="cs"/>
          <w:rtl/>
          <w:lang w:eastAsia="he-IL"/>
        </w:rPr>
        <w:t>נתקלים באיזה סוגים של בני משפחה, מאיזה קירבה?</w:t>
      </w:r>
    </w:p>
    <w:p w14:paraId="48402846" w14:textId="77777777" w:rsidR="0081239F" w:rsidRDefault="0081239F" w:rsidP="0081239F">
      <w:pPr>
        <w:rPr>
          <w:rtl/>
          <w:lang w:eastAsia="he-IL"/>
        </w:rPr>
      </w:pPr>
    </w:p>
    <w:p w14:paraId="6055CFAF" w14:textId="77777777" w:rsidR="0081239F" w:rsidRDefault="0081239F" w:rsidP="0081239F">
      <w:pPr>
        <w:pStyle w:val="af9"/>
        <w:keepNext/>
        <w:rPr>
          <w:lang w:eastAsia="he-IL"/>
        </w:rPr>
      </w:pPr>
      <w:bookmarkStart w:id="124" w:name="ET_guest_נטע_ברק_129"/>
      <w:r w:rsidRPr="0081239F">
        <w:rPr>
          <w:rStyle w:val="TagStyle"/>
          <w:rtl/>
        </w:rPr>
        <w:t xml:space="preserve"> &lt;&lt; אורח &gt;&gt; </w:t>
      </w:r>
      <w:r>
        <w:rPr>
          <w:rtl/>
          <w:lang w:eastAsia="he-IL"/>
        </w:rPr>
        <w:t>נטע ברק:</w:t>
      </w:r>
      <w:r w:rsidRPr="0081239F">
        <w:rPr>
          <w:rStyle w:val="TagStyle"/>
          <w:rtl/>
        </w:rPr>
        <w:t xml:space="preserve"> &lt;&lt; אורח &gt;&gt;</w:t>
      </w:r>
      <w:r w:rsidR="00FE0934">
        <w:rPr>
          <w:rtl/>
          <w:lang w:eastAsia="he-IL"/>
        </w:rPr>
        <w:t xml:space="preserve"> </w:t>
      </w:r>
      <w:bookmarkEnd w:id="124"/>
    </w:p>
    <w:p w14:paraId="570D46A3" w14:textId="77777777" w:rsidR="0081239F" w:rsidRDefault="0081239F" w:rsidP="0081239F">
      <w:pPr>
        <w:pStyle w:val="KeepWithNext"/>
        <w:rPr>
          <w:rtl/>
          <w:lang w:eastAsia="he-IL"/>
        </w:rPr>
      </w:pPr>
    </w:p>
    <w:p w14:paraId="335BC1CB" w14:textId="77777777" w:rsidR="0081239F" w:rsidRDefault="0081239F" w:rsidP="00D22D9D">
      <w:pPr>
        <w:rPr>
          <w:rtl/>
          <w:lang w:eastAsia="he-IL"/>
        </w:rPr>
      </w:pPr>
      <w:r>
        <w:rPr>
          <w:rFonts w:hint="cs"/>
          <w:rtl/>
          <w:lang w:eastAsia="he-IL"/>
        </w:rPr>
        <w:t>רוב המקרים שאצלנו</w:t>
      </w:r>
      <w:r w:rsidR="00D22D9D">
        <w:rPr>
          <w:rFonts w:hint="cs"/>
          <w:rtl/>
          <w:lang w:eastAsia="he-IL"/>
        </w:rPr>
        <w:t xml:space="preserve"> הם מקרים של הורים שבניהם נפלו. </w:t>
      </w:r>
      <w:r>
        <w:rPr>
          <w:rFonts w:hint="cs"/>
          <w:rtl/>
          <w:lang w:eastAsia="he-IL"/>
        </w:rPr>
        <w:t xml:space="preserve">בהקשר הזה חשוב לומר, </w:t>
      </w:r>
      <w:r w:rsidR="00180F79">
        <w:rPr>
          <w:rFonts w:hint="cs"/>
          <w:rtl/>
          <w:lang w:eastAsia="he-IL"/>
        </w:rPr>
        <w:t>אנחנו</w:t>
      </w:r>
      <w:r>
        <w:rPr>
          <w:rFonts w:hint="cs"/>
          <w:rtl/>
          <w:lang w:eastAsia="he-IL"/>
        </w:rPr>
        <w:t xml:space="preserve"> מייצגים בעיקר הורים שבניהם נפלו מכיוון שבחלק מהמקרים לאחים בגירים אין זכאות ואז הם לאו דווקא מקרים שמגיעים אלינו.</w:t>
      </w:r>
      <w:r w:rsidR="00F468CA">
        <w:rPr>
          <w:rFonts w:hint="cs"/>
          <w:rtl/>
          <w:lang w:eastAsia="he-IL"/>
        </w:rPr>
        <w:t xml:space="preserve"> בהקשר הזה חשוב לי לומר, גם בעינינו חשוב מאוד שהצעת החוק תחול על בני משפחה ובהגדרה רחבה, גם על אחים בגירים שכולים, גם על יתומים בגירים. חשוב בהקשר הזה לזכור שלמעשה אין הגנות אחרות לחלק מקבוצות המשפחה האלה</w:t>
      </w:r>
      <w:r w:rsidR="00D22D9D">
        <w:rPr>
          <w:rFonts w:hint="cs"/>
          <w:rtl/>
          <w:lang w:eastAsia="he-IL"/>
        </w:rPr>
        <w:t>,</w:t>
      </w:r>
      <w:r w:rsidR="00F468CA">
        <w:rPr>
          <w:rFonts w:hint="cs"/>
          <w:rtl/>
          <w:lang w:eastAsia="he-IL"/>
        </w:rPr>
        <w:t xml:space="preserve"> בדמ</w:t>
      </w:r>
      <w:r w:rsidR="00D22D9D">
        <w:rPr>
          <w:rFonts w:hint="cs"/>
          <w:rtl/>
          <w:lang w:eastAsia="he-IL"/>
        </w:rPr>
        <w:t>ות של תגמולים שמשולמים</w:t>
      </w:r>
      <w:r w:rsidR="00F468CA">
        <w:rPr>
          <w:rFonts w:hint="cs"/>
          <w:rtl/>
          <w:lang w:eastAsia="he-IL"/>
        </w:rPr>
        <w:t xml:space="preserve"> שעליהם אפשר להישען בתקופה המאוד קשה הזו אם אי אפשר לעבוד, ובעצם אח בגיר שלא זכאי לתגמולים מצד אחד, אבל גם לא זכאי להגנה במקום העבודה עלול ממש להישאר חשוף בתקופה מאוד מורכבת</w:t>
      </w:r>
      <w:r w:rsidR="00D22D9D">
        <w:rPr>
          <w:rFonts w:hint="cs"/>
          <w:rtl/>
          <w:lang w:eastAsia="he-IL"/>
        </w:rPr>
        <w:t xml:space="preserve">. </w:t>
      </w:r>
      <w:r w:rsidR="00180F79">
        <w:rPr>
          <w:rFonts w:hint="cs"/>
          <w:rtl/>
          <w:lang w:eastAsia="he-IL"/>
        </w:rPr>
        <w:t>אנחנו</w:t>
      </w:r>
      <w:r w:rsidR="007C67FC">
        <w:rPr>
          <w:rFonts w:hint="cs"/>
          <w:rtl/>
          <w:lang w:eastAsia="he-IL"/>
        </w:rPr>
        <w:t xml:space="preserve"> יודעים ש</w:t>
      </w:r>
      <w:r w:rsidR="00D22D9D">
        <w:rPr>
          <w:rFonts w:hint="cs"/>
          <w:rtl/>
          <w:lang w:eastAsia="he-IL"/>
        </w:rPr>
        <w:t xml:space="preserve">בהרבה </w:t>
      </w:r>
      <w:r w:rsidR="007C67FC">
        <w:rPr>
          <w:rFonts w:hint="cs"/>
          <w:rtl/>
          <w:lang w:eastAsia="he-IL"/>
        </w:rPr>
        <w:t xml:space="preserve">משפחות האחים הבגירים תומכים מאוד בהורים שלהם, תומכים מאוד בקטינים שנשארו בבתים, באחיינים, וזקוקים מאוד גם להיכלל בהגנה הזו, אז זה נושא אחד שחשוב לומר. </w:t>
      </w:r>
    </w:p>
    <w:p w14:paraId="622655C5" w14:textId="77777777" w:rsidR="007C67FC" w:rsidRDefault="007C67FC" w:rsidP="0081239F">
      <w:pPr>
        <w:rPr>
          <w:rtl/>
          <w:lang w:eastAsia="he-IL"/>
        </w:rPr>
      </w:pPr>
    </w:p>
    <w:p w14:paraId="73B55C47" w14:textId="77777777" w:rsidR="007C67FC" w:rsidRDefault="007C67FC" w:rsidP="0081239F">
      <w:pPr>
        <w:rPr>
          <w:rtl/>
          <w:lang w:eastAsia="he-IL"/>
        </w:rPr>
      </w:pPr>
      <w:r>
        <w:rPr>
          <w:rFonts w:hint="cs"/>
          <w:rtl/>
          <w:lang w:eastAsia="he-IL"/>
        </w:rPr>
        <w:t>עוד שתי נקודות שאני אעלה עכשיו אבל באמת צריך לחשוב מתי ולאן הן יכולות להיכנס. אנחנו שמחנו מאוד על הצעת החוק וראינו אותה כהצעת חוק שבאמת עוסקת בצרכי השיקום של בן משפחה שכולה, שיכול</w:t>
      </w:r>
      <w:r w:rsidR="00830A5F">
        <w:rPr>
          <w:rFonts w:hint="cs"/>
          <w:rtl/>
          <w:lang w:eastAsia="he-IL"/>
        </w:rPr>
        <w:t>י</w:t>
      </w:r>
      <w:r>
        <w:rPr>
          <w:rFonts w:hint="cs"/>
          <w:rtl/>
          <w:lang w:eastAsia="he-IL"/>
        </w:rPr>
        <w:t>ם להיות על איזשהו מנעד של צרכים ש</w:t>
      </w:r>
      <w:r w:rsidR="00180F79">
        <w:rPr>
          <w:rFonts w:hint="cs"/>
          <w:rtl/>
          <w:lang w:eastAsia="he-IL"/>
        </w:rPr>
        <w:t>אנחנו</w:t>
      </w:r>
      <w:r>
        <w:rPr>
          <w:rFonts w:hint="cs"/>
          <w:rtl/>
          <w:lang w:eastAsia="he-IL"/>
        </w:rPr>
        <w:t xml:space="preserve"> שומעים עליו ומכירים אותו מהמשפחות שאנחנו מייצגים לאורך השנים. בהקשר הזה אני רוצה ראשית לומר, החשיבות של שתי תקופות, תקופה ראשונה שיש בה הגנה הרמטית ובאופן יחסי, מאוד חשובה בעינינו. זו איזו שהיא תקופת, אני אפילו לא רוצה לקרוא</w:t>
      </w:r>
      <w:r w:rsidR="00830A5F">
        <w:rPr>
          <w:rFonts w:hint="cs"/>
          <w:rtl/>
          <w:lang w:eastAsia="he-IL"/>
        </w:rPr>
        <w:t xml:space="preserve"> לה התארגנות כי זו לא התארגנות. </w:t>
      </w:r>
      <w:r>
        <w:rPr>
          <w:rFonts w:hint="cs"/>
          <w:rtl/>
          <w:lang w:eastAsia="he-IL"/>
        </w:rPr>
        <w:t xml:space="preserve">זה איזו שהיא תקופה של להתייצב, שאחריה לעיתים אולי ניתן לחשוב מה רוצים הלאה ולאיזה כיוון לפנות, אבל בתקופה הראשונה נכון בעינינו מאוד שתהיה הגנה הרמטית כיוון שאדם מאוד זקוק לה. זה גם צורך לשקם באמצעות מקום עבודה ולא לקבל החלטות שנובעות מהרצון שתואר כאן על ידי חברנו ממשרד הביטחון, </w:t>
      </w:r>
      <w:proofErr w:type="spellStart"/>
      <w:r>
        <w:rPr>
          <w:rFonts w:hint="cs"/>
          <w:rtl/>
          <w:lang w:eastAsia="he-IL"/>
        </w:rPr>
        <w:t>להשתבלל</w:t>
      </w:r>
      <w:proofErr w:type="spellEnd"/>
      <w:r>
        <w:rPr>
          <w:rFonts w:hint="cs"/>
          <w:rtl/>
          <w:lang w:eastAsia="he-IL"/>
        </w:rPr>
        <w:t xml:space="preserve"> ואני לא מסוגל, אז הגנה כזו של תקופה ראשונה נראית לנו מאוד נחוצה, מאוד נכונה.</w:t>
      </w:r>
    </w:p>
    <w:p w14:paraId="0FA1F759" w14:textId="77777777" w:rsidR="007C67FC" w:rsidRDefault="007C67FC" w:rsidP="0081239F">
      <w:pPr>
        <w:rPr>
          <w:rtl/>
          <w:lang w:eastAsia="he-IL"/>
        </w:rPr>
      </w:pPr>
    </w:p>
    <w:p w14:paraId="539AC601" w14:textId="77777777" w:rsidR="00CF605A" w:rsidRDefault="007C67FC" w:rsidP="00A76B1D">
      <w:pPr>
        <w:rPr>
          <w:rtl/>
          <w:lang w:eastAsia="he-IL"/>
        </w:rPr>
      </w:pPr>
      <w:r>
        <w:rPr>
          <w:rFonts w:hint="cs"/>
          <w:rtl/>
          <w:lang w:eastAsia="he-IL"/>
        </w:rPr>
        <w:t>ביחס לתקופה השנייה</w:t>
      </w:r>
      <w:r w:rsidR="00830A5F">
        <w:rPr>
          <w:rFonts w:hint="cs"/>
          <w:rtl/>
          <w:lang w:eastAsia="he-IL"/>
        </w:rPr>
        <w:t>,</w:t>
      </w:r>
      <w:r>
        <w:rPr>
          <w:rFonts w:hint="cs"/>
          <w:rtl/>
          <w:lang w:eastAsia="he-IL"/>
        </w:rPr>
        <w:t xml:space="preserve"> היינו בהקשר הזה שמחים להתחבר </w:t>
      </w:r>
      <w:r w:rsidR="00CF605A">
        <w:rPr>
          <w:rFonts w:hint="cs"/>
          <w:rtl/>
          <w:lang w:eastAsia="he-IL"/>
        </w:rPr>
        <w:t>להצעתו של חברנו ממשרד הביטחון. גם אנחנו חשבנו עליה, שאם רוצים לחשוב על קשת של אפשרויות שיקום לאדם, אז אפשרות שהתפטרותו תהיה בדין מפוטר, שתחול בתקופה השנייה, כלומר אחרי התקופה הראשונה ההרמטית שבה אדם לא יתפתה לפעול בפזיזות מתוך המצב המאוד קשה שהוא מצוי בו. בתקופה השנייה כן לאפשר את זה</w:t>
      </w:r>
      <w:r w:rsidR="00A76B1D">
        <w:rPr>
          <w:rFonts w:hint="cs"/>
          <w:rtl/>
          <w:lang w:eastAsia="he-IL"/>
        </w:rPr>
        <w:t>,</w:t>
      </w:r>
      <w:r w:rsidR="00CF605A">
        <w:rPr>
          <w:rFonts w:hint="cs"/>
          <w:rtl/>
          <w:lang w:eastAsia="he-IL"/>
        </w:rPr>
        <w:t xml:space="preserve"> כי אנחנו רואים, מכירים מקרים של בן משפחה שרוצה ל</w:t>
      </w:r>
      <w:r w:rsidR="00A76B1D">
        <w:rPr>
          <w:rFonts w:hint="cs"/>
          <w:rtl/>
          <w:lang w:eastAsia="he-IL"/>
        </w:rPr>
        <w:t>עבור להיתמך על ידי בן משפחה אחר;</w:t>
      </w:r>
      <w:r w:rsidR="00CF605A">
        <w:rPr>
          <w:rFonts w:hint="cs"/>
          <w:rtl/>
          <w:lang w:eastAsia="he-IL"/>
        </w:rPr>
        <w:t xml:space="preserve"> בן משפחה שרוצה לעשות הסבה מקצועית כי הוא מרגיש שלא נכון לו לעבוד בה עוד מכל מיני טעמים. בהקשר הזה הגמישות הזו של התפטרות בדין מפוטר תוכל לאפשר איזו שהיא קשת של מקרים. אני חושבת שעל חלק מהמקרים ממילא יש הגנות בסוג הזה כבר ה</w:t>
      </w:r>
      <w:r w:rsidR="00A76B1D">
        <w:rPr>
          <w:rFonts w:hint="cs"/>
          <w:rtl/>
          <w:lang w:eastAsia="he-IL"/>
        </w:rPr>
        <w:t>יום, של מעבר למקום מגורים מרוחק</w:t>
      </w:r>
      <w:r w:rsidR="00CF605A">
        <w:rPr>
          <w:rFonts w:hint="cs"/>
          <w:rtl/>
          <w:lang w:eastAsia="he-IL"/>
        </w:rPr>
        <w:t>, אז אני מתארת לעצמי שלא מדובר בקבוצה גדולה. הועלתה פה דוגמה למשל של אישה שחשה שהיא לא יכולה יותר לעבוד כמטפלת. אצלנו היה מקרה הפוך</w:t>
      </w:r>
      <w:r w:rsidR="00A76B1D">
        <w:rPr>
          <w:rFonts w:hint="cs"/>
          <w:rtl/>
          <w:lang w:eastAsia="he-IL"/>
        </w:rPr>
        <w:t>,</w:t>
      </w:r>
      <w:r w:rsidR="00CF605A">
        <w:rPr>
          <w:rFonts w:hint="cs"/>
          <w:rtl/>
          <w:lang w:eastAsia="he-IL"/>
        </w:rPr>
        <w:t xml:space="preserve"> של אישה שדווקא חשה שהיא הייתה רוצה להיות מטפלת ולכן לא רוצה לעשות איזו שהיא הסבה מקצועית ממה שהיא עבדה בו קודם. </w:t>
      </w:r>
    </w:p>
    <w:p w14:paraId="73AB08CD" w14:textId="77777777" w:rsidR="008F60B3" w:rsidRDefault="008F60B3" w:rsidP="00CF605A">
      <w:pPr>
        <w:rPr>
          <w:rtl/>
          <w:lang w:eastAsia="he-IL"/>
        </w:rPr>
      </w:pPr>
    </w:p>
    <w:p w14:paraId="037D84A8" w14:textId="77777777" w:rsidR="008F60B3" w:rsidRDefault="008F60B3" w:rsidP="00CF605A">
      <w:pPr>
        <w:rPr>
          <w:rtl/>
          <w:lang w:eastAsia="he-IL"/>
        </w:rPr>
      </w:pPr>
      <w:r>
        <w:rPr>
          <w:rFonts w:hint="cs"/>
          <w:rtl/>
          <w:lang w:eastAsia="he-IL"/>
        </w:rPr>
        <w:t>עניין נוסף שחשבנו שאפשר לחשוב עליו ש</w:t>
      </w:r>
      <w:r w:rsidR="00A76B1D">
        <w:rPr>
          <w:rFonts w:hint="cs"/>
          <w:rtl/>
          <w:lang w:eastAsia="he-IL"/>
        </w:rPr>
        <w:t>י</w:t>
      </w:r>
      <w:r>
        <w:rPr>
          <w:rFonts w:hint="cs"/>
          <w:rtl/>
          <w:lang w:eastAsia="he-IL"/>
        </w:rPr>
        <w:t xml:space="preserve">יכלל בהצעת החוק הזו, שכמובן </w:t>
      </w:r>
      <w:r w:rsidR="00180F79">
        <w:rPr>
          <w:rFonts w:hint="cs"/>
          <w:rtl/>
          <w:lang w:eastAsia="he-IL"/>
        </w:rPr>
        <w:t>אנחנו</w:t>
      </w:r>
      <w:r>
        <w:rPr>
          <w:rFonts w:hint="cs"/>
          <w:rtl/>
          <w:lang w:eastAsia="he-IL"/>
        </w:rPr>
        <w:t xml:space="preserve"> מעלים אותו בזהירות ודורש בחינה, זה מובן לנו, אולי לקראת הקריאות הבאות זה נושא של לאפשר לבן משפחה שכולה לנצל שעות היעדרות מעבודה לצורך טיפול נפשי. היו פה הרבה השוואות לנשים בהיריון ולהקלות שניתנות להן והגנה עלי</w:t>
      </w:r>
      <w:r w:rsidR="00A76B1D">
        <w:rPr>
          <w:rFonts w:hint="cs"/>
          <w:rtl/>
          <w:lang w:eastAsia="he-IL"/>
        </w:rPr>
        <w:t>הן. בהקשר הזה חשבנו ש</w:t>
      </w:r>
      <w:r>
        <w:rPr>
          <w:rFonts w:hint="cs"/>
          <w:rtl/>
          <w:lang w:eastAsia="he-IL"/>
        </w:rPr>
        <w:t xml:space="preserve">אפשרות לנצל 40 שעות היעדרות ממקום העבודה לאורך שנת האבל הראשונה עשויה מאוד לסייע. </w:t>
      </w:r>
      <w:r w:rsidR="00180F79">
        <w:rPr>
          <w:rFonts w:hint="cs"/>
          <w:rtl/>
          <w:lang w:eastAsia="he-IL"/>
        </w:rPr>
        <w:t>אנחנו</w:t>
      </w:r>
      <w:r>
        <w:rPr>
          <w:rFonts w:hint="cs"/>
          <w:rtl/>
          <w:lang w:eastAsia="he-IL"/>
        </w:rPr>
        <w:t xml:space="preserve"> רואים מהמשפחות שאנחנו מלווים שזה לפעמים בתוך הצורך לייצב את המשפחה ובכל זאת להיות במקום העבודה ולתמרן בין כל כך הרבה נושאים, ופה יש את יום ההולדת שבו אני בחופש, ופה יש את יום הזיכרון, אז להתפנות גם לטיפול הנפשי שהוא חלק כל כך חשוב בשיקום ולפעמים קשה. </w:t>
      </w:r>
      <w:r w:rsidRPr="008F60B3">
        <w:rPr>
          <w:rtl/>
          <w:lang w:eastAsia="he-IL"/>
        </w:rPr>
        <w:t>אולי פתרון כזה של אפשרות להיעדר.</w:t>
      </w:r>
    </w:p>
    <w:p w14:paraId="0156CEF7" w14:textId="77777777" w:rsidR="008F60B3" w:rsidRDefault="008F60B3" w:rsidP="00CF605A">
      <w:pPr>
        <w:rPr>
          <w:rtl/>
          <w:lang w:eastAsia="he-IL"/>
        </w:rPr>
      </w:pPr>
    </w:p>
    <w:p w14:paraId="7A4E9A77" w14:textId="77777777" w:rsidR="008F60B3" w:rsidRDefault="008F60B3" w:rsidP="008F60B3">
      <w:pPr>
        <w:pStyle w:val="af6"/>
        <w:keepNext/>
        <w:rPr>
          <w:rtl/>
        </w:rPr>
      </w:pPr>
      <w:bookmarkStart w:id="125" w:name="ET_yor_4996_126"/>
      <w:r w:rsidRPr="008F60B3">
        <w:rPr>
          <w:rStyle w:val="TagStyle"/>
          <w:rtl/>
        </w:rPr>
        <w:t xml:space="preserve"> &lt;&lt; </w:t>
      </w:r>
      <w:proofErr w:type="spellStart"/>
      <w:r w:rsidRPr="008F60B3">
        <w:rPr>
          <w:rStyle w:val="TagStyle"/>
          <w:rtl/>
        </w:rPr>
        <w:t>יור</w:t>
      </w:r>
      <w:proofErr w:type="spellEnd"/>
      <w:r w:rsidRPr="008F60B3">
        <w:rPr>
          <w:rStyle w:val="TagStyle"/>
          <w:rtl/>
        </w:rPr>
        <w:t xml:space="preserve"> &gt;&gt; </w:t>
      </w:r>
      <w:r>
        <w:rPr>
          <w:rtl/>
        </w:rPr>
        <w:t xml:space="preserve">היו"ר ישראל </w:t>
      </w:r>
      <w:proofErr w:type="spellStart"/>
      <w:r>
        <w:rPr>
          <w:rtl/>
        </w:rPr>
        <w:t>אייכלר</w:t>
      </w:r>
      <w:proofErr w:type="spellEnd"/>
      <w:r>
        <w:rPr>
          <w:rtl/>
        </w:rPr>
        <w:t>:</w:t>
      </w:r>
      <w:r w:rsidRPr="008F60B3">
        <w:rPr>
          <w:rStyle w:val="TagStyle"/>
          <w:rtl/>
        </w:rPr>
        <w:t xml:space="preserve"> &lt;&lt; יור &gt;&gt;</w:t>
      </w:r>
      <w:r w:rsidR="00FE0934">
        <w:rPr>
          <w:rtl/>
        </w:rPr>
        <w:t xml:space="preserve"> </w:t>
      </w:r>
      <w:bookmarkEnd w:id="125"/>
    </w:p>
    <w:p w14:paraId="3488C50A" w14:textId="77777777" w:rsidR="008F60B3" w:rsidRDefault="008F60B3" w:rsidP="008F60B3">
      <w:pPr>
        <w:pStyle w:val="KeepWithNext"/>
        <w:rPr>
          <w:rtl/>
          <w:lang w:eastAsia="he-IL"/>
        </w:rPr>
      </w:pPr>
    </w:p>
    <w:p w14:paraId="7DFBCEBF" w14:textId="77777777" w:rsidR="008F60B3" w:rsidRDefault="008F60B3" w:rsidP="008F60B3">
      <w:pPr>
        <w:rPr>
          <w:rtl/>
          <w:lang w:eastAsia="he-IL"/>
        </w:rPr>
      </w:pPr>
      <w:r>
        <w:rPr>
          <w:rFonts w:hint="cs"/>
          <w:rtl/>
          <w:lang w:eastAsia="he-IL"/>
        </w:rPr>
        <w:t>מאוד נכון.</w:t>
      </w:r>
    </w:p>
    <w:p w14:paraId="4037657B" w14:textId="77777777" w:rsidR="008F60B3" w:rsidRDefault="008F60B3" w:rsidP="008F60B3">
      <w:pPr>
        <w:rPr>
          <w:rtl/>
          <w:lang w:eastAsia="he-IL"/>
        </w:rPr>
      </w:pPr>
    </w:p>
    <w:p w14:paraId="283CEF56" w14:textId="77777777" w:rsidR="008F60B3" w:rsidRDefault="008F60B3" w:rsidP="008F60B3">
      <w:pPr>
        <w:pStyle w:val="af9"/>
        <w:keepNext/>
        <w:rPr>
          <w:rtl/>
          <w:lang w:eastAsia="he-IL"/>
        </w:rPr>
      </w:pPr>
      <w:bookmarkStart w:id="126" w:name="ET_guest_נטע_ברק_127"/>
      <w:r w:rsidRPr="008F60B3">
        <w:rPr>
          <w:rStyle w:val="TagStyle"/>
          <w:rtl/>
        </w:rPr>
        <w:t xml:space="preserve"> &lt;&lt; אורח &gt;&gt; </w:t>
      </w:r>
      <w:r>
        <w:rPr>
          <w:rtl/>
          <w:lang w:eastAsia="he-IL"/>
        </w:rPr>
        <w:t>נטע ברק:</w:t>
      </w:r>
      <w:r w:rsidRPr="008F60B3">
        <w:rPr>
          <w:rStyle w:val="TagStyle"/>
          <w:rtl/>
        </w:rPr>
        <w:t xml:space="preserve"> &lt;&lt; אורח &gt;&gt;</w:t>
      </w:r>
      <w:r w:rsidR="00FE0934">
        <w:rPr>
          <w:rtl/>
          <w:lang w:eastAsia="he-IL"/>
        </w:rPr>
        <w:t xml:space="preserve"> </w:t>
      </w:r>
      <w:bookmarkEnd w:id="126"/>
    </w:p>
    <w:p w14:paraId="44B66CF1" w14:textId="77777777" w:rsidR="008F60B3" w:rsidRDefault="008F60B3" w:rsidP="008F60B3">
      <w:pPr>
        <w:pStyle w:val="KeepWithNext"/>
        <w:rPr>
          <w:rtl/>
          <w:lang w:eastAsia="he-IL"/>
        </w:rPr>
      </w:pPr>
    </w:p>
    <w:p w14:paraId="257E23F5" w14:textId="77777777" w:rsidR="008F60B3" w:rsidRDefault="008F60B3" w:rsidP="00A76B1D">
      <w:pPr>
        <w:rPr>
          <w:rtl/>
          <w:lang w:eastAsia="he-IL"/>
        </w:rPr>
      </w:pPr>
      <w:r>
        <w:rPr>
          <w:rFonts w:hint="cs"/>
          <w:rtl/>
          <w:lang w:eastAsia="he-IL"/>
        </w:rPr>
        <w:t>זה ייתן בשנה הראשונה כמעט פעם בשבוע אפשרות של שעה אחת שאדם יוכל לנצל לטובת הטיפול הנפשי. מבחינת שיקום אני חושבת שזה יכול לעזור מאוד.</w:t>
      </w:r>
    </w:p>
    <w:p w14:paraId="73362FA3" w14:textId="77777777" w:rsidR="008F60B3" w:rsidRDefault="008F60B3" w:rsidP="008F60B3">
      <w:pPr>
        <w:rPr>
          <w:rtl/>
          <w:lang w:eastAsia="he-IL"/>
        </w:rPr>
      </w:pPr>
    </w:p>
    <w:p w14:paraId="00CE84EB" w14:textId="77777777" w:rsidR="008F60B3" w:rsidRDefault="008F60B3" w:rsidP="008F60B3">
      <w:pPr>
        <w:pStyle w:val="af6"/>
        <w:keepNext/>
        <w:rPr>
          <w:rtl/>
        </w:rPr>
      </w:pPr>
      <w:bookmarkStart w:id="127" w:name="ET_yor_4996_128"/>
      <w:r w:rsidRPr="008F60B3">
        <w:rPr>
          <w:rStyle w:val="TagStyle"/>
          <w:rtl/>
        </w:rPr>
        <w:t xml:space="preserve"> &lt;&lt; </w:t>
      </w:r>
      <w:proofErr w:type="spellStart"/>
      <w:r w:rsidRPr="008F60B3">
        <w:rPr>
          <w:rStyle w:val="TagStyle"/>
          <w:rtl/>
        </w:rPr>
        <w:t>יור</w:t>
      </w:r>
      <w:proofErr w:type="spellEnd"/>
      <w:r w:rsidRPr="008F60B3">
        <w:rPr>
          <w:rStyle w:val="TagStyle"/>
          <w:rtl/>
        </w:rPr>
        <w:t xml:space="preserve"> &gt;&gt; </w:t>
      </w:r>
      <w:r>
        <w:rPr>
          <w:rtl/>
        </w:rPr>
        <w:t xml:space="preserve">היו"ר ישראל </w:t>
      </w:r>
      <w:proofErr w:type="spellStart"/>
      <w:r>
        <w:rPr>
          <w:rtl/>
        </w:rPr>
        <w:t>אייכלר</w:t>
      </w:r>
      <w:proofErr w:type="spellEnd"/>
      <w:r>
        <w:rPr>
          <w:rtl/>
        </w:rPr>
        <w:t>:</w:t>
      </w:r>
      <w:r w:rsidRPr="008F60B3">
        <w:rPr>
          <w:rStyle w:val="TagStyle"/>
          <w:rtl/>
        </w:rPr>
        <w:t xml:space="preserve"> &lt;&lt; יור &gt;&gt;</w:t>
      </w:r>
      <w:r w:rsidR="00FE0934">
        <w:rPr>
          <w:rtl/>
        </w:rPr>
        <w:t xml:space="preserve"> </w:t>
      </w:r>
      <w:bookmarkEnd w:id="127"/>
    </w:p>
    <w:p w14:paraId="0DCDD2DD" w14:textId="77777777" w:rsidR="008F60B3" w:rsidRDefault="008F60B3" w:rsidP="008F60B3">
      <w:pPr>
        <w:pStyle w:val="KeepWithNext"/>
        <w:rPr>
          <w:rtl/>
          <w:lang w:eastAsia="he-IL"/>
        </w:rPr>
      </w:pPr>
    </w:p>
    <w:p w14:paraId="2C1F1133" w14:textId="77777777" w:rsidR="008F60B3" w:rsidRDefault="008F60B3" w:rsidP="008F60B3">
      <w:pPr>
        <w:rPr>
          <w:rtl/>
          <w:lang w:eastAsia="he-IL"/>
        </w:rPr>
      </w:pPr>
      <w:r>
        <w:rPr>
          <w:rFonts w:hint="cs"/>
          <w:rtl/>
          <w:lang w:eastAsia="he-IL"/>
        </w:rPr>
        <w:t xml:space="preserve">תודה רבה. </w:t>
      </w:r>
    </w:p>
    <w:p w14:paraId="3EE39740" w14:textId="77777777" w:rsidR="008F60B3" w:rsidRDefault="008F60B3" w:rsidP="008F60B3">
      <w:pPr>
        <w:rPr>
          <w:rtl/>
          <w:lang w:eastAsia="he-IL"/>
        </w:rPr>
      </w:pPr>
    </w:p>
    <w:p w14:paraId="3C2E398B" w14:textId="77777777" w:rsidR="008F60B3" w:rsidRDefault="008F60B3" w:rsidP="008F60B3">
      <w:pPr>
        <w:rPr>
          <w:rtl/>
          <w:lang w:eastAsia="he-IL"/>
        </w:rPr>
      </w:pPr>
      <w:r>
        <w:rPr>
          <w:rFonts w:hint="cs"/>
          <w:rtl/>
          <w:lang w:eastAsia="he-IL"/>
        </w:rPr>
        <w:t xml:space="preserve">אנחנו רוצים לשמוע את התאחדות התעשיינים, עו"ד מיכל וקסמן. </w:t>
      </w:r>
    </w:p>
    <w:p w14:paraId="54626FFF" w14:textId="77777777" w:rsidR="008F60B3" w:rsidRDefault="008F60B3" w:rsidP="008F60B3">
      <w:pPr>
        <w:rPr>
          <w:rtl/>
          <w:lang w:eastAsia="he-IL"/>
        </w:rPr>
      </w:pPr>
    </w:p>
    <w:p w14:paraId="5F6F760E" w14:textId="77777777" w:rsidR="008F60B3" w:rsidRDefault="008F60B3" w:rsidP="008F60B3">
      <w:pPr>
        <w:pStyle w:val="af9"/>
        <w:keepNext/>
        <w:rPr>
          <w:rtl/>
          <w:lang w:eastAsia="he-IL"/>
        </w:rPr>
      </w:pPr>
      <w:bookmarkStart w:id="128" w:name="ET_guest_מיכל_וקסמן_חילי_129"/>
      <w:r w:rsidRPr="008F60B3">
        <w:rPr>
          <w:rStyle w:val="TagStyle"/>
          <w:rtl/>
        </w:rPr>
        <w:t xml:space="preserve"> &lt;&lt; אורח &gt;&gt; </w:t>
      </w:r>
      <w:r>
        <w:rPr>
          <w:rtl/>
          <w:lang w:eastAsia="he-IL"/>
        </w:rPr>
        <w:t>מיכל וקסמן חילי:</w:t>
      </w:r>
      <w:r w:rsidRPr="008F60B3">
        <w:rPr>
          <w:rStyle w:val="TagStyle"/>
          <w:rtl/>
        </w:rPr>
        <w:t xml:space="preserve"> &lt;&lt; אורח &gt;&gt;</w:t>
      </w:r>
      <w:r w:rsidR="00FE0934">
        <w:rPr>
          <w:rtl/>
          <w:lang w:eastAsia="he-IL"/>
        </w:rPr>
        <w:t xml:space="preserve"> </w:t>
      </w:r>
      <w:bookmarkEnd w:id="128"/>
    </w:p>
    <w:p w14:paraId="5210F0EB" w14:textId="77777777" w:rsidR="008F60B3" w:rsidRDefault="008F60B3" w:rsidP="008F60B3">
      <w:pPr>
        <w:pStyle w:val="KeepWithNext"/>
        <w:rPr>
          <w:rtl/>
          <w:lang w:eastAsia="he-IL"/>
        </w:rPr>
      </w:pPr>
    </w:p>
    <w:p w14:paraId="6EF74E8B" w14:textId="77777777" w:rsidR="008F60B3" w:rsidRDefault="008F60B3" w:rsidP="008F60B3">
      <w:pPr>
        <w:rPr>
          <w:rtl/>
          <w:lang w:eastAsia="he-IL"/>
        </w:rPr>
      </w:pPr>
      <w:r>
        <w:rPr>
          <w:rFonts w:hint="cs"/>
          <w:rtl/>
          <w:lang w:eastAsia="he-IL"/>
        </w:rPr>
        <w:t>תודה רבה, אדוני. עו"ד מיכל וקסמן חילי, ראש אגף עבודה ומשאבי אנוש בהתאחדות התעשיינים, ויושבת-ראש משותפת של ועדת עבודה של נשיאות המגזר העסקי. קודם</w:t>
      </w:r>
      <w:r w:rsidR="00F94667">
        <w:rPr>
          <w:rFonts w:hint="cs"/>
          <w:rtl/>
          <w:lang w:eastAsia="he-IL"/>
        </w:rPr>
        <w:t xml:space="preserve"> כל צריך לומר, מדובר בחוק חשוב ו</w:t>
      </w:r>
      <w:r>
        <w:rPr>
          <w:rFonts w:hint="cs"/>
          <w:rtl/>
          <w:lang w:eastAsia="he-IL"/>
        </w:rPr>
        <w:t>אנושי שבהחלט יש לו מקום. מקום העבודה יכול להיות מרפא לנפש בתקופה הקשה הזאת</w:t>
      </w:r>
      <w:r w:rsidR="00F94667">
        <w:rPr>
          <w:rFonts w:hint="cs"/>
          <w:rtl/>
          <w:lang w:eastAsia="he-IL"/>
        </w:rPr>
        <w:t>,</w:t>
      </w:r>
      <w:r>
        <w:rPr>
          <w:rFonts w:hint="cs"/>
          <w:rtl/>
          <w:lang w:eastAsia="he-IL"/>
        </w:rPr>
        <w:t xml:space="preserve"> ושכול שהוא קשה מנשוא. המציאות מלמדת שמניעה הרמטית של פיטורים ככל שיוחלט עליה, היא צריכה להיות מוגבלת בזמן ככל האפשר, משום שיש מצבים שונים שהמעסיקים נאלצים להתמודד איתם ולתת מענים. מהצד השני באמת נמצא שוק העבודה. אנחנו רואים את זה במצבי חירום. ראינו את זה בקורונה. ראינו את זה בתחילת המלחמה בעיקר כשהוצאו עובדים לחל"ת על רקע הירידה בהזמנות, על רקע הוראות של פיקוד העורף, על רקע פחד גדול מאוד של אנשים שלא </w:t>
      </w:r>
      <w:proofErr w:type="spellStart"/>
      <w:r>
        <w:rPr>
          <w:rFonts w:hint="cs"/>
          <w:rtl/>
          <w:lang w:eastAsia="he-IL"/>
        </w:rPr>
        <w:t>איפשר</w:t>
      </w:r>
      <w:proofErr w:type="spellEnd"/>
      <w:r>
        <w:rPr>
          <w:rFonts w:hint="cs"/>
          <w:rtl/>
          <w:lang w:eastAsia="he-IL"/>
        </w:rPr>
        <w:t xml:space="preserve"> לפתוח את מקומות העבודה.</w:t>
      </w:r>
    </w:p>
    <w:p w14:paraId="208D2F45" w14:textId="77777777" w:rsidR="008F60B3" w:rsidRDefault="008F60B3" w:rsidP="008F60B3">
      <w:pPr>
        <w:rPr>
          <w:rtl/>
          <w:lang w:eastAsia="he-IL"/>
        </w:rPr>
      </w:pPr>
    </w:p>
    <w:p w14:paraId="635B3ECF" w14:textId="77777777" w:rsidR="008F60B3" w:rsidRDefault="00F94667" w:rsidP="00F94667">
      <w:pPr>
        <w:rPr>
          <w:rtl/>
          <w:lang w:eastAsia="he-IL"/>
        </w:rPr>
      </w:pPr>
      <w:r>
        <w:rPr>
          <w:rFonts w:hint="cs"/>
          <w:rtl/>
          <w:lang w:eastAsia="he-IL"/>
        </w:rPr>
        <w:t>הוזכר פה גם על ידי משרד העבודה ש</w:t>
      </w:r>
      <w:r w:rsidR="008F60B3">
        <w:rPr>
          <w:rFonts w:hint="cs"/>
          <w:rtl/>
          <w:lang w:eastAsia="he-IL"/>
        </w:rPr>
        <w:t>יש מצבים, אנחנו מכירים אותם, אנחנו מכירים אותם גם מהגנות אחרות שניתנות בחוק, שבהם עובד מפר הפרת משמעת חמורה מאוד. אי אפשר להמשיך ולהעסיק אותו במקום העבודה. למשל, הטרדה מינית על הרף הגבוה.</w:t>
      </w:r>
    </w:p>
    <w:p w14:paraId="3E8575BF" w14:textId="77777777" w:rsidR="008F60B3" w:rsidRDefault="008F60B3" w:rsidP="008F60B3">
      <w:pPr>
        <w:rPr>
          <w:rtl/>
          <w:lang w:eastAsia="he-IL"/>
        </w:rPr>
      </w:pPr>
    </w:p>
    <w:p w14:paraId="21030578" w14:textId="77777777" w:rsidR="008F60B3" w:rsidRDefault="008F60B3" w:rsidP="008F60B3">
      <w:pPr>
        <w:pStyle w:val="a4"/>
        <w:keepNext/>
        <w:rPr>
          <w:rtl/>
        </w:rPr>
      </w:pPr>
      <w:bookmarkStart w:id="129" w:name="ET_speaker_6341_130"/>
      <w:r w:rsidRPr="008F60B3">
        <w:rPr>
          <w:rStyle w:val="TagStyle"/>
          <w:rtl/>
        </w:rPr>
        <w:t xml:space="preserve"> &lt;&lt; דובר &gt;&gt; </w:t>
      </w:r>
      <w:r>
        <w:rPr>
          <w:rtl/>
        </w:rPr>
        <w:t>דבי ביטון (יש עתיד):</w:t>
      </w:r>
      <w:r w:rsidRPr="008F60B3">
        <w:rPr>
          <w:rStyle w:val="TagStyle"/>
          <w:rtl/>
        </w:rPr>
        <w:t xml:space="preserve"> &lt;&lt; דובר &gt;&gt;</w:t>
      </w:r>
      <w:r w:rsidR="00FE0934">
        <w:rPr>
          <w:rtl/>
        </w:rPr>
        <w:t xml:space="preserve"> </w:t>
      </w:r>
      <w:bookmarkEnd w:id="129"/>
    </w:p>
    <w:p w14:paraId="0BF58159" w14:textId="77777777" w:rsidR="008F60B3" w:rsidRDefault="008F60B3" w:rsidP="008F60B3">
      <w:pPr>
        <w:pStyle w:val="KeepWithNext"/>
        <w:rPr>
          <w:rtl/>
          <w:lang w:eastAsia="he-IL"/>
        </w:rPr>
      </w:pPr>
    </w:p>
    <w:p w14:paraId="646FE203" w14:textId="77777777" w:rsidR="008F60B3" w:rsidRDefault="008F60B3" w:rsidP="008F60B3">
      <w:pPr>
        <w:rPr>
          <w:rtl/>
          <w:lang w:eastAsia="he-IL"/>
        </w:rPr>
      </w:pPr>
      <w:r>
        <w:rPr>
          <w:rFonts w:hint="cs"/>
          <w:rtl/>
          <w:lang w:eastAsia="he-IL"/>
        </w:rPr>
        <w:t>ברור שלא. אנחנו לא מדברים על מקרים כאלה.</w:t>
      </w:r>
    </w:p>
    <w:p w14:paraId="333E6D26" w14:textId="77777777" w:rsidR="008F60B3" w:rsidRDefault="008F60B3" w:rsidP="008F60B3">
      <w:pPr>
        <w:rPr>
          <w:rtl/>
          <w:lang w:eastAsia="he-IL"/>
        </w:rPr>
      </w:pPr>
    </w:p>
    <w:p w14:paraId="7CEE1F65" w14:textId="77777777" w:rsidR="008F60B3" w:rsidRDefault="008F60B3" w:rsidP="008F60B3">
      <w:pPr>
        <w:pStyle w:val="af9"/>
        <w:keepNext/>
        <w:rPr>
          <w:rtl/>
          <w:lang w:eastAsia="he-IL"/>
        </w:rPr>
      </w:pPr>
      <w:bookmarkStart w:id="130" w:name="ET_guest_מיכל_וקסמן_חילי_131"/>
      <w:r w:rsidRPr="008F60B3">
        <w:rPr>
          <w:rStyle w:val="TagStyle"/>
          <w:rtl/>
        </w:rPr>
        <w:t xml:space="preserve"> &lt;&lt; אורח &gt;&gt; </w:t>
      </w:r>
      <w:r>
        <w:rPr>
          <w:rtl/>
          <w:lang w:eastAsia="he-IL"/>
        </w:rPr>
        <w:t>מיכל וקסמן חילי:</w:t>
      </w:r>
      <w:r w:rsidRPr="008F60B3">
        <w:rPr>
          <w:rStyle w:val="TagStyle"/>
          <w:rtl/>
        </w:rPr>
        <w:t xml:space="preserve"> &lt;&lt; אורח &gt;&gt;</w:t>
      </w:r>
      <w:r w:rsidR="00FE0934">
        <w:rPr>
          <w:rtl/>
          <w:lang w:eastAsia="he-IL"/>
        </w:rPr>
        <w:t xml:space="preserve"> </w:t>
      </w:r>
      <w:bookmarkEnd w:id="130"/>
    </w:p>
    <w:p w14:paraId="563768AA" w14:textId="77777777" w:rsidR="008F60B3" w:rsidRDefault="008F60B3" w:rsidP="008F60B3">
      <w:pPr>
        <w:pStyle w:val="KeepWithNext"/>
        <w:rPr>
          <w:rtl/>
          <w:lang w:eastAsia="he-IL"/>
        </w:rPr>
      </w:pPr>
    </w:p>
    <w:p w14:paraId="26B72F14" w14:textId="77777777" w:rsidR="008F60B3" w:rsidRDefault="008F60B3" w:rsidP="008F60B3">
      <w:pPr>
        <w:rPr>
          <w:rtl/>
          <w:lang w:eastAsia="he-IL"/>
        </w:rPr>
      </w:pPr>
      <w:r>
        <w:rPr>
          <w:rFonts w:hint="cs"/>
          <w:rtl/>
          <w:lang w:eastAsia="he-IL"/>
        </w:rPr>
        <w:t>כרגע באופן שזה כתוב, קודם כל אם אנחנו סוגרים את זה הרמטית, התקופה הראשונה שאני כרגע לא יודעת מה אורכה, אין אפשרות כזאת כי זה רק אם העסק חדל מלפעול.</w:t>
      </w:r>
    </w:p>
    <w:p w14:paraId="5C95ECA1" w14:textId="77777777" w:rsidR="008F60B3" w:rsidRDefault="008F60B3" w:rsidP="008F60B3">
      <w:pPr>
        <w:rPr>
          <w:rtl/>
          <w:lang w:eastAsia="he-IL"/>
        </w:rPr>
      </w:pPr>
    </w:p>
    <w:p w14:paraId="7EA3B892" w14:textId="77777777" w:rsidR="008F60B3" w:rsidRDefault="008F60B3" w:rsidP="008F60B3">
      <w:pPr>
        <w:pStyle w:val="a4"/>
        <w:keepNext/>
        <w:rPr>
          <w:rtl/>
        </w:rPr>
      </w:pPr>
      <w:bookmarkStart w:id="131" w:name="ET_speaker_6341_132"/>
      <w:r w:rsidRPr="008F60B3">
        <w:rPr>
          <w:rStyle w:val="TagStyle"/>
          <w:rtl/>
        </w:rPr>
        <w:t xml:space="preserve"> &lt;&lt; דובר &gt;&gt; </w:t>
      </w:r>
      <w:r>
        <w:rPr>
          <w:rtl/>
        </w:rPr>
        <w:t>דבי ביטון (יש עתיד):</w:t>
      </w:r>
      <w:r w:rsidRPr="008F60B3">
        <w:rPr>
          <w:rStyle w:val="TagStyle"/>
          <w:rtl/>
        </w:rPr>
        <w:t xml:space="preserve"> &lt;&lt; דובר &gt;&gt;</w:t>
      </w:r>
      <w:r w:rsidR="00FE0934">
        <w:rPr>
          <w:rtl/>
        </w:rPr>
        <w:t xml:space="preserve"> </w:t>
      </w:r>
      <w:bookmarkEnd w:id="131"/>
    </w:p>
    <w:p w14:paraId="69ECC24E" w14:textId="77777777" w:rsidR="008F60B3" w:rsidRDefault="008F60B3" w:rsidP="008F60B3">
      <w:pPr>
        <w:pStyle w:val="KeepWithNext"/>
        <w:rPr>
          <w:rtl/>
          <w:lang w:eastAsia="he-IL"/>
        </w:rPr>
      </w:pPr>
    </w:p>
    <w:p w14:paraId="3AE7218C" w14:textId="77777777" w:rsidR="008F60B3" w:rsidRDefault="008F60B3" w:rsidP="008F60B3">
      <w:pPr>
        <w:rPr>
          <w:rtl/>
          <w:lang w:eastAsia="he-IL"/>
        </w:rPr>
      </w:pPr>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את זה. אם יש הטרדה מינית, בטח. זה לא קשור לשכול. צריך לעשות את ההפרדות האלה. </w:t>
      </w:r>
    </w:p>
    <w:p w14:paraId="4FFED153" w14:textId="77777777" w:rsidR="008F60B3" w:rsidRDefault="008F60B3" w:rsidP="008F60B3">
      <w:pPr>
        <w:rPr>
          <w:rtl/>
          <w:lang w:eastAsia="he-IL"/>
        </w:rPr>
      </w:pPr>
    </w:p>
    <w:p w14:paraId="7DB13258" w14:textId="77777777" w:rsidR="008F60B3" w:rsidRDefault="008F60B3" w:rsidP="008F60B3">
      <w:pPr>
        <w:pStyle w:val="af6"/>
        <w:keepNext/>
        <w:rPr>
          <w:rtl/>
        </w:rPr>
      </w:pPr>
      <w:bookmarkStart w:id="132" w:name="ET_yor_4996_133"/>
      <w:r w:rsidRPr="008F60B3">
        <w:rPr>
          <w:rStyle w:val="TagStyle"/>
          <w:rtl/>
        </w:rPr>
        <w:t xml:space="preserve"> &lt;&lt; </w:t>
      </w:r>
      <w:proofErr w:type="spellStart"/>
      <w:r w:rsidRPr="008F60B3">
        <w:rPr>
          <w:rStyle w:val="TagStyle"/>
          <w:rtl/>
        </w:rPr>
        <w:t>יור</w:t>
      </w:r>
      <w:proofErr w:type="spellEnd"/>
      <w:r w:rsidRPr="008F60B3">
        <w:rPr>
          <w:rStyle w:val="TagStyle"/>
          <w:rtl/>
        </w:rPr>
        <w:t xml:space="preserve"> &gt;&gt; </w:t>
      </w:r>
      <w:r>
        <w:rPr>
          <w:rtl/>
        </w:rPr>
        <w:t xml:space="preserve">היו"ר ישראל </w:t>
      </w:r>
      <w:proofErr w:type="spellStart"/>
      <w:r>
        <w:rPr>
          <w:rtl/>
        </w:rPr>
        <w:t>אייכלר</w:t>
      </w:r>
      <w:proofErr w:type="spellEnd"/>
      <w:r>
        <w:rPr>
          <w:rtl/>
        </w:rPr>
        <w:t>:</w:t>
      </w:r>
      <w:r w:rsidRPr="008F60B3">
        <w:rPr>
          <w:rStyle w:val="TagStyle"/>
          <w:rtl/>
        </w:rPr>
        <w:t xml:space="preserve"> &lt;&lt; יור &gt;&gt;</w:t>
      </w:r>
      <w:r w:rsidR="00FE0934">
        <w:rPr>
          <w:rtl/>
        </w:rPr>
        <w:t xml:space="preserve"> </w:t>
      </w:r>
      <w:bookmarkEnd w:id="132"/>
    </w:p>
    <w:p w14:paraId="11E547F7" w14:textId="77777777" w:rsidR="008F60B3" w:rsidRDefault="008F60B3" w:rsidP="008F60B3">
      <w:pPr>
        <w:pStyle w:val="KeepWithNext"/>
        <w:rPr>
          <w:rtl/>
          <w:lang w:eastAsia="he-IL"/>
        </w:rPr>
      </w:pPr>
    </w:p>
    <w:p w14:paraId="24069B16" w14:textId="77777777" w:rsidR="008F60B3" w:rsidRDefault="00705FD0" w:rsidP="008F60B3">
      <w:pPr>
        <w:rPr>
          <w:rtl/>
          <w:lang w:eastAsia="he-IL"/>
        </w:rPr>
      </w:pPr>
      <w:r>
        <w:rPr>
          <w:rFonts w:hint="cs"/>
          <w:rtl/>
          <w:lang w:eastAsia="he-IL"/>
        </w:rPr>
        <w:t xml:space="preserve">דובר על זה שלמשל בגניבה זה לא יחול. אמרה את זה משרד העבודה. </w:t>
      </w:r>
    </w:p>
    <w:p w14:paraId="2C7851FE" w14:textId="77777777" w:rsidR="00705FD0" w:rsidRDefault="00705FD0" w:rsidP="008F60B3">
      <w:pPr>
        <w:rPr>
          <w:rtl/>
          <w:lang w:eastAsia="he-IL"/>
        </w:rPr>
      </w:pPr>
    </w:p>
    <w:p w14:paraId="1EEE3D31" w14:textId="77777777" w:rsidR="00705FD0" w:rsidRDefault="00705FD0" w:rsidP="00705FD0">
      <w:pPr>
        <w:pStyle w:val="af9"/>
        <w:keepNext/>
        <w:rPr>
          <w:rtl/>
          <w:lang w:eastAsia="he-IL"/>
        </w:rPr>
      </w:pPr>
      <w:bookmarkStart w:id="133" w:name="ET_guest_מיכל_וקסמן_חילי_134"/>
      <w:r w:rsidRPr="00705FD0">
        <w:rPr>
          <w:rStyle w:val="TagStyle"/>
          <w:rtl/>
        </w:rPr>
        <w:t xml:space="preserve"> &lt;&lt; אורח &gt;&gt; </w:t>
      </w:r>
      <w:r>
        <w:rPr>
          <w:rtl/>
          <w:lang w:eastAsia="he-IL"/>
        </w:rPr>
        <w:t>מיכל וקסמן חילי:</w:t>
      </w:r>
      <w:r w:rsidRPr="00705FD0">
        <w:rPr>
          <w:rStyle w:val="TagStyle"/>
          <w:rtl/>
        </w:rPr>
        <w:t xml:space="preserve"> &lt;&lt; אורח &gt;&gt;</w:t>
      </w:r>
      <w:r w:rsidR="00FE0934">
        <w:rPr>
          <w:rtl/>
          <w:lang w:eastAsia="he-IL"/>
        </w:rPr>
        <w:t xml:space="preserve"> </w:t>
      </w:r>
      <w:bookmarkEnd w:id="133"/>
    </w:p>
    <w:p w14:paraId="34AE31F4" w14:textId="77777777" w:rsidR="00705FD0" w:rsidRDefault="00705FD0" w:rsidP="00705FD0">
      <w:pPr>
        <w:pStyle w:val="KeepWithNext"/>
        <w:rPr>
          <w:rtl/>
          <w:lang w:eastAsia="he-IL"/>
        </w:rPr>
      </w:pPr>
    </w:p>
    <w:p w14:paraId="19BF3D7A" w14:textId="77777777" w:rsidR="00705FD0" w:rsidRDefault="00705FD0" w:rsidP="00705FD0">
      <w:pPr>
        <w:rPr>
          <w:rtl/>
          <w:lang w:eastAsia="he-IL"/>
        </w:rPr>
      </w:pPr>
      <w:r>
        <w:rPr>
          <w:rFonts w:hint="cs"/>
          <w:rtl/>
          <w:lang w:eastAsia="he-IL"/>
        </w:rPr>
        <w:t xml:space="preserve">הפרת משמעת חמורה ומצבי חירום. אלה שני האשכולות של הטעמים שצריך לשים לב אליהם גם בתקופה הראשונה וגם בתקופה השנייה, ואם בכל זאת יוחלט פה על תקופה הרמטית, מה שאני לא חושבת שזה נכון, זה צריך להיות תקופה מאוד קצרה בגלל מה שהעליתי כרגע. </w:t>
      </w:r>
    </w:p>
    <w:p w14:paraId="58A63102" w14:textId="77777777" w:rsidR="00705FD0" w:rsidRDefault="00705FD0" w:rsidP="00705FD0">
      <w:pPr>
        <w:rPr>
          <w:rtl/>
          <w:lang w:eastAsia="he-IL"/>
        </w:rPr>
      </w:pPr>
    </w:p>
    <w:p w14:paraId="7AB302B3" w14:textId="77777777" w:rsidR="00705FD0" w:rsidRDefault="00705FD0" w:rsidP="00705FD0">
      <w:pPr>
        <w:pStyle w:val="af6"/>
        <w:keepNext/>
        <w:rPr>
          <w:rtl/>
        </w:rPr>
      </w:pPr>
      <w:bookmarkStart w:id="134" w:name="ET_yor_4996_135"/>
      <w:r w:rsidRPr="00705FD0">
        <w:rPr>
          <w:rStyle w:val="TagStyle"/>
          <w:rtl/>
        </w:rPr>
        <w:t xml:space="preserve"> &lt;&lt; </w:t>
      </w:r>
      <w:proofErr w:type="spellStart"/>
      <w:r w:rsidRPr="00705FD0">
        <w:rPr>
          <w:rStyle w:val="TagStyle"/>
          <w:rtl/>
        </w:rPr>
        <w:t>יור</w:t>
      </w:r>
      <w:proofErr w:type="spellEnd"/>
      <w:r w:rsidRPr="00705FD0">
        <w:rPr>
          <w:rStyle w:val="TagStyle"/>
          <w:rtl/>
        </w:rPr>
        <w:t xml:space="preserve"> &gt;&gt; </w:t>
      </w:r>
      <w:r>
        <w:rPr>
          <w:rtl/>
        </w:rPr>
        <w:t xml:space="preserve">היו"ר ישראל </w:t>
      </w:r>
      <w:proofErr w:type="spellStart"/>
      <w:r>
        <w:rPr>
          <w:rtl/>
        </w:rPr>
        <w:t>אייכלר</w:t>
      </w:r>
      <w:proofErr w:type="spellEnd"/>
      <w:r>
        <w:rPr>
          <w:rtl/>
        </w:rPr>
        <w:t>:</w:t>
      </w:r>
      <w:r w:rsidRPr="00705FD0">
        <w:rPr>
          <w:rStyle w:val="TagStyle"/>
          <w:rtl/>
        </w:rPr>
        <w:t xml:space="preserve"> &lt;&lt; יור &gt;&gt;</w:t>
      </w:r>
      <w:r w:rsidR="00FE0934">
        <w:rPr>
          <w:rtl/>
        </w:rPr>
        <w:t xml:space="preserve"> </w:t>
      </w:r>
      <w:bookmarkEnd w:id="134"/>
    </w:p>
    <w:p w14:paraId="407B7939" w14:textId="77777777" w:rsidR="00705FD0" w:rsidRDefault="00705FD0" w:rsidP="00705FD0">
      <w:pPr>
        <w:pStyle w:val="KeepWithNext"/>
        <w:rPr>
          <w:rtl/>
          <w:lang w:eastAsia="he-IL"/>
        </w:rPr>
      </w:pPr>
    </w:p>
    <w:p w14:paraId="5BE664A2" w14:textId="77777777" w:rsidR="00705FD0" w:rsidRDefault="00705FD0" w:rsidP="00705FD0">
      <w:pPr>
        <w:rPr>
          <w:rtl/>
          <w:lang w:eastAsia="he-IL"/>
        </w:rPr>
      </w:pPr>
      <w:r>
        <w:rPr>
          <w:rFonts w:hint="cs"/>
          <w:rtl/>
          <w:lang w:eastAsia="he-IL"/>
        </w:rPr>
        <w:t xml:space="preserve">תודה רבה. </w:t>
      </w:r>
    </w:p>
    <w:p w14:paraId="30AF8E64" w14:textId="77777777" w:rsidR="00705FD0" w:rsidRDefault="00705FD0" w:rsidP="00705FD0">
      <w:pPr>
        <w:rPr>
          <w:rtl/>
          <w:lang w:eastAsia="he-IL"/>
        </w:rPr>
      </w:pPr>
    </w:p>
    <w:p w14:paraId="59F66F9D" w14:textId="77777777" w:rsidR="003A17B9" w:rsidRDefault="003A17B9" w:rsidP="00705FD0">
      <w:pPr>
        <w:rPr>
          <w:rtl/>
          <w:lang w:eastAsia="he-IL"/>
        </w:rPr>
      </w:pPr>
      <w:r>
        <w:rPr>
          <w:rFonts w:hint="cs"/>
          <w:rtl/>
          <w:lang w:eastAsia="he-IL"/>
        </w:rPr>
        <w:t>שרית מהביטוח הלאומי.</w:t>
      </w:r>
    </w:p>
    <w:p w14:paraId="5E24B958" w14:textId="77777777" w:rsidR="003A17B9" w:rsidRDefault="003A17B9" w:rsidP="00705FD0">
      <w:pPr>
        <w:rPr>
          <w:rtl/>
          <w:lang w:eastAsia="he-IL"/>
        </w:rPr>
      </w:pPr>
    </w:p>
    <w:p w14:paraId="41E7409B" w14:textId="77777777" w:rsidR="003A17B9" w:rsidRDefault="003A17B9" w:rsidP="003A17B9">
      <w:pPr>
        <w:pStyle w:val="af9"/>
        <w:keepNext/>
        <w:rPr>
          <w:rtl/>
          <w:lang w:eastAsia="he-IL"/>
        </w:rPr>
      </w:pPr>
      <w:bookmarkStart w:id="135" w:name="ET_guest_שרית_דמרי_דבוש_136"/>
      <w:r w:rsidRPr="003A17B9">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3A17B9">
        <w:rPr>
          <w:rStyle w:val="TagStyle"/>
          <w:rtl/>
        </w:rPr>
        <w:t xml:space="preserve"> &lt;&lt; אורח &gt;&gt;</w:t>
      </w:r>
      <w:r w:rsidR="00FE0934">
        <w:rPr>
          <w:rtl/>
          <w:lang w:eastAsia="he-IL"/>
        </w:rPr>
        <w:t xml:space="preserve"> </w:t>
      </w:r>
      <w:bookmarkEnd w:id="135"/>
    </w:p>
    <w:p w14:paraId="5FA659C4" w14:textId="77777777" w:rsidR="003A17B9" w:rsidRDefault="003A17B9" w:rsidP="003A17B9">
      <w:pPr>
        <w:pStyle w:val="KeepWithNext"/>
        <w:rPr>
          <w:rtl/>
          <w:lang w:eastAsia="he-IL"/>
        </w:rPr>
      </w:pPr>
    </w:p>
    <w:p w14:paraId="0BCE9DC8" w14:textId="77777777" w:rsidR="003A17B9" w:rsidRDefault="003A17B9" w:rsidP="003A17B9">
      <w:pPr>
        <w:rPr>
          <w:rtl/>
          <w:lang w:eastAsia="he-IL"/>
        </w:rPr>
      </w:pPr>
      <w:r>
        <w:rPr>
          <w:rFonts w:hint="cs"/>
          <w:rtl/>
          <w:lang w:eastAsia="he-IL"/>
        </w:rPr>
        <w:t xml:space="preserve">לפני הדיון קצת התייעצנו גם עם אגף השיקום בביטוח לאומי. כמובן אנחנו מצטרפים למשרד הביטחון בעמדה, אבל כן אנחנו סבורים שהתקופה הראשונית צריכה להיות כחצי שנה, ההגנה היותר משמעותית. אנחנו רואים משפחות שמאוד מתקשות בטח בחודשים הראשונים בכלל לעכל את האירוע ולהבין, וכן צריך לאפשר להם תקופה של חצי שנה. זה העמדה של אגף השיקום בביטוח לאומי. אפשר כמובן גם להצטרף למה שעילם הציע, וככל שאם רוצים לעשות איזו שהיא דיפרנציאציה, יכול להיות שיגידו אלמנות וארוסות והורים, אז ההגנה היא חצי שנה הרמטית, ויכול להיות קבוצה אחרת שהיא תקופה קצת יותר. צריך לחשוב על זה. </w:t>
      </w:r>
    </w:p>
    <w:p w14:paraId="1087B283" w14:textId="77777777" w:rsidR="003A17B9" w:rsidRDefault="003A17B9" w:rsidP="003A17B9">
      <w:pPr>
        <w:rPr>
          <w:rtl/>
          <w:lang w:eastAsia="he-IL"/>
        </w:rPr>
      </w:pPr>
    </w:p>
    <w:p w14:paraId="40D80F8D" w14:textId="77777777" w:rsidR="003A17B9" w:rsidRDefault="003A17B9" w:rsidP="003A17B9">
      <w:pPr>
        <w:pStyle w:val="a4"/>
        <w:keepNext/>
        <w:rPr>
          <w:rtl/>
        </w:rPr>
      </w:pPr>
      <w:bookmarkStart w:id="136" w:name="ET_speaker_6341_137"/>
      <w:r w:rsidRPr="003A17B9">
        <w:rPr>
          <w:rStyle w:val="TagStyle"/>
          <w:rtl/>
        </w:rPr>
        <w:t xml:space="preserve"> &lt;&lt; דובר &gt;&gt; </w:t>
      </w:r>
      <w:r>
        <w:rPr>
          <w:rtl/>
        </w:rPr>
        <w:t>דבי ביטון (יש עתיד):</w:t>
      </w:r>
      <w:r w:rsidRPr="003A17B9">
        <w:rPr>
          <w:rStyle w:val="TagStyle"/>
          <w:rtl/>
        </w:rPr>
        <w:t xml:space="preserve"> &lt;&lt; דובר &gt;&gt;</w:t>
      </w:r>
      <w:r w:rsidR="00FE0934">
        <w:rPr>
          <w:rtl/>
        </w:rPr>
        <w:t xml:space="preserve"> </w:t>
      </w:r>
      <w:bookmarkEnd w:id="136"/>
    </w:p>
    <w:p w14:paraId="3BD96466" w14:textId="77777777" w:rsidR="003A17B9" w:rsidRPr="00F94667" w:rsidRDefault="003A17B9" w:rsidP="003A17B9">
      <w:pPr>
        <w:pStyle w:val="KeepWithNext"/>
        <w:rPr>
          <w:rtl/>
          <w:lang w:eastAsia="he-IL"/>
        </w:rPr>
      </w:pPr>
    </w:p>
    <w:p w14:paraId="1DED5E2B" w14:textId="77777777" w:rsidR="003A17B9" w:rsidRPr="00F94667" w:rsidRDefault="003A17B9" w:rsidP="003A17B9">
      <w:pPr>
        <w:rPr>
          <w:rtl/>
          <w:lang w:eastAsia="he-IL"/>
        </w:rPr>
      </w:pPr>
      <w:r w:rsidRPr="00F94667">
        <w:rPr>
          <w:rFonts w:hint="cs"/>
          <w:rtl/>
          <w:lang w:eastAsia="he-IL"/>
        </w:rPr>
        <w:t xml:space="preserve">לא הייתי מפרידה. הכאב הוא אותו כאב בין אם זה אח ובין אם זה אימא ואבא. צריך להיות זהירים עם זה. </w:t>
      </w:r>
    </w:p>
    <w:p w14:paraId="36426B8B" w14:textId="77777777" w:rsidR="003A17B9" w:rsidRPr="00F94667" w:rsidRDefault="003A17B9" w:rsidP="003A17B9">
      <w:pPr>
        <w:rPr>
          <w:rtl/>
          <w:lang w:eastAsia="he-IL"/>
        </w:rPr>
      </w:pPr>
    </w:p>
    <w:p w14:paraId="2D2477C2" w14:textId="77777777" w:rsidR="003A17B9" w:rsidRPr="00F94667" w:rsidRDefault="003A17B9" w:rsidP="003A17B9">
      <w:pPr>
        <w:pStyle w:val="af9"/>
        <w:keepNext/>
        <w:rPr>
          <w:rtl/>
          <w:lang w:eastAsia="he-IL"/>
        </w:rPr>
      </w:pPr>
      <w:bookmarkStart w:id="137" w:name="ET_guest_שרית_דמרי_דבוש_138"/>
      <w:r w:rsidRPr="00F94667">
        <w:rPr>
          <w:rStyle w:val="TagStyle"/>
          <w:color w:val="auto"/>
          <w:rtl/>
        </w:rPr>
        <w:t xml:space="preserve"> &lt;&lt; אורח &gt;&gt; </w:t>
      </w:r>
      <w:r w:rsidRPr="00F94667">
        <w:rPr>
          <w:rtl/>
          <w:lang w:eastAsia="he-IL"/>
        </w:rPr>
        <w:t xml:space="preserve">שרית </w:t>
      </w:r>
      <w:proofErr w:type="spellStart"/>
      <w:r w:rsidRPr="00F94667">
        <w:rPr>
          <w:rtl/>
          <w:lang w:eastAsia="he-IL"/>
        </w:rPr>
        <w:t>דמרי-דבוש</w:t>
      </w:r>
      <w:proofErr w:type="spellEnd"/>
      <w:r w:rsidRPr="00F94667">
        <w:rPr>
          <w:rtl/>
          <w:lang w:eastAsia="he-IL"/>
        </w:rPr>
        <w:t>:</w:t>
      </w:r>
      <w:r w:rsidRPr="00F94667">
        <w:rPr>
          <w:rStyle w:val="TagStyle"/>
          <w:color w:val="auto"/>
          <w:rtl/>
        </w:rPr>
        <w:t xml:space="preserve"> &lt;&lt; אורח &gt;&gt;</w:t>
      </w:r>
      <w:r w:rsidR="00FE0934" w:rsidRPr="00F94667">
        <w:rPr>
          <w:rtl/>
          <w:lang w:eastAsia="he-IL"/>
        </w:rPr>
        <w:t xml:space="preserve"> </w:t>
      </w:r>
      <w:bookmarkEnd w:id="137"/>
    </w:p>
    <w:p w14:paraId="6B131328" w14:textId="77777777" w:rsidR="003A17B9" w:rsidRPr="00F94667" w:rsidRDefault="003A17B9" w:rsidP="003A17B9">
      <w:pPr>
        <w:pStyle w:val="KeepWithNext"/>
        <w:rPr>
          <w:rtl/>
          <w:lang w:eastAsia="he-IL"/>
        </w:rPr>
      </w:pPr>
    </w:p>
    <w:p w14:paraId="55D2E2E3" w14:textId="77777777" w:rsidR="003A17B9" w:rsidRPr="00F94667" w:rsidRDefault="003A17B9" w:rsidP="003A17B9">
      <w:pPr>
        <w:rPr>
          <w:rtl/>
          <w:lang w:eastAsia="he-IL"/>
        </w:rPr>
      </w:pPr>
      <w:r w:rsidRPr="00F94667">
        <w:rPr>
          <w:rFonts w:hint="cs"/>
          <w:rtl/>
          <w:lang w:eastAsia="he-IL"/>
        </w:rPr>
        <w:t xml:space="preserve">ממילא זה קבוצה מאוד קטנה. אנחנו כן חושבים שחצי שנה זה תקופה שאנחנו סבורים שהיא תקופה נכונה באשכול באיבה. </w:t>
      </w:r>
    </w:p>
    <w:p w14:paraId="1656F3F6" w14:textId="77777777" w:rsidR="003A17B9" w:rsidRPr="00F94667" w:rsidRDefault="003A17B9" w:rsidP="003A17B9">
      <w:pPr>
        <w:rPr>
          <w:rtl/>
          <w:lang w:eastAsia="he-IL"/>
        </w:rPr>
      </w:pPr>
    </w:p>
    <w:p w14:paraId="20D9E183" w14:textId="77777777" w:rsidR="003A17B9" w:rsidRPr="00F94667" w:rsidRDefault="003A17B9" w:rsidP="003A17B9">
      <w:pPr>
        <w:pStyle w:val="af6"/>
        <w:keepNext/>
        <w:rPr>
          <w:rtl/>
        </w:rPr>
      </w:pPr>
      <w:bookmarkStart w:id="138" w:name="ET_yor_4996_139"/>
      <w:r w:rsidRPr="00F94667">
        <w:rPr>
          <w:rStyle w:val="TagStyle"/>
          <w:color w:val="auto"/>
          <w:rtl/>
        </w:rPr>
        <w:t xml:space="preserve"> &lt;&lt; </w:t>
      </w:r>
      <w:proofErr w:type="spellStart"/>
      <w:r w:rsidRPr="00F94667">
        <w:rPr>
          <w:rStyle w:val="TagStyle"/>
          <w:color w:val="auto"/>
          <w:rtl/>
        </w:rPr>
        <w:t>יור</w:t>
      </w:r>
      <w:proofErr w:type="spellEnd"/>
      <w:r w:rsidRPr="00F94667">
        <w:rPr>
          <w:rStyle w:val="TagStyle"/>
          <w:color w:val="auto"/>
          <w:rtl/>
        </w:rPr>
        <w:t xml:space="preserve"> &gt;&gt; </w:t>
      </w:r>
      <w:r w:rsidRPr="00F94667">
        <w:rPr>
          <w:rtl/>
        </w:rPr>
        <w:t xml:space="preserve">היו"ר ישראל </w:t>
      </w:r>
      <w:proofErr w:type="spellStart"/>
      <w:r w:rsidRPr="00F94667">
        <w:rPr>
          <w:rtl/>
        </w:rPr>
        <w:t>אייכלר</w:t>
      </w:r>
      <w:proofErr w:type="spellEnd"/>
      <w:r w:rsidRPr="00F94667">
        <w:rPr>
          <w:rtl/>
        </w:rPr>
        <w:t>:</w:t>
      </w:r>
      <w:r w:rsidRPr="00F94667">
        <w:rPr>
          <w:rStyle w:val="TagStyle"/>
          <w:color w:val="auto"/>
          <w:rtl/>
        </w:rPr>
        <w:t xml:space="preserve"> &lt;&lt; יור &gt;&gt;</w:t>
      </w:r>
      <w:r w:rsidR="00FE0934" w:rsidRPr="00F94667">
        <w:rPr>
          <w:rtl/>
        </w:rPr>
        <w:t xml:space="preserve"> </w:t>
      </w:r>
      <w:bookmarkEnd w:id="138"/>
    </w:p>
    <w:p w14:paraId="61AD1A75" w14:textId="77777777" w:rsidR="003A17B9" w:rsidRPr="00F94667" w:rsidRDefault="003A17B9" w:rsidP="003A17B9">
      <w:pPr>
        <w:pStyle w:val="KeepWithNext"/>
        <w:rPr>
          <w:rtl/>
          <w:lang w:eastAsia="he-IL"/>
        </w:rPr>
      </w:pPr>
    </w:p>
    <w:p w14:paraId="48DCD95D" w14:textId="77777777" w:rsidR="003A17B9" w:rsidRPr="00F94667" w:rsidRDefault="003A17B9" w:rsidP="003A17B9">
      <w:pPr>
        <w:rPr>
          <w:rtl/>
          <w:lang w:eastAsia="he-IL"/>
        </w:rPr>
      </w:pPr>
      <w:r w:rsidRPr="00F94667">
        <w:rPr>
          <w:rFonts w:hint="cs"/>
          <w:rtl/>
          <w:lang w:eastAsia="he-IL"/>
        </w:rPr>
        <w:t>נציגת הארגון לנפגעי פעולות איבה</w:t>
      </w:r>
      <w:r w:rsidR="00E02253" w:rsidRPr="00F94667">
        <w:rPr>
          <w:rFonts w:hint="cs"/>
          <w:rtl/>
          <w:lang w:eastAsia="he-IL"/>
        </w:rPr>
        <w:t xml:space="preserve">, גברת </w:t>
      </w:r>
      <w:proofErr w:type="spellStart"/>
      <w:r w:rsidR="00E02253" w:rsidRPr="00F94667">
        <w:rPr>
          <w:rFonts w:hint="cs"/>
          <w:rtl/>
          <w:lang w:eastAsia="he-IL"/>
        </w:rPr>
        <w:t>פר</w:t>
      </w:r>
      <w:r w:rsidRPr="00F94667">
        <w:rPr>
          <w:rFonts w:hint="cs"/>
          <w:rtl/>
          <w:lang w:eastAsia="he-IL"/>
        </w:rPr>
        <w:t>מינגר</w:t>
      </w:r>
      <w:proofErr w:type="spellEnd"/>
      <w:r w:rsidRPr="00F94667">
        <w:rPr>
          <w:rFonts w:hint="cs"/>
          <w:rtl/>
          <w:lang w:eastAsia="he-IL"/>
        </w:rPr>
        <w:t xml:space="preserve">. </w:t>
      </w:r>
    </w:p>
    <w:p w14:paraId="5B8B9CF9" w14:textId="77777777" w:rsidR="00E02253" w:rsidRPr="00E02253" w:rsidRDefault="00E02253" w:rsidP="003A17B9">
      <w:pPr>
        <w:rPr>
          <w:color w:val="FF0000"/>
          <w:rtl/>
          <w:lang w:eastAsia="he-IL"/>
        </w:rPr>
      </w:pPr>
    </w:p>
    <w:p w14:paraId="1611F4A5" w14:textId="77777777" w:rsidR="00E02253" w:rsidRDefault="00E02253" w:rsidP="00E02253">
      <w:pPr>
        <w:pStyle w:val="af9"/>
        <w:keepNext/>
        <w:rPr>
          <w:rtl/>
          <w:lang w:eastAsia="he-IL"/>
        </w:rPr>
      </w:pPr>
      <w:bookmarkStart w:id="139" w:name="ET_guest_רותי_פרמינגר_140"/>
      <w:r w:rsidRPr="00E02253">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02253">
        <w:rPr>
          <w:rStyle w:val="TagStyle"/>
          <w:rtl/>
        </w:rPr>
        <w:t xml:space="preserve"> &lt;&lt; אורח &gt;&gt;</w:t>
      </w:r>
      <w:r w:rsidR="00FE0934">
        <w:rPr>
          <w:rtl/>
          <w:lang w:eastAsia="he-IL"/>
        </w:rPr>
        <w:t xml:space="preserve"> </w:t>
      </w:r>
      <w:bookmarkEnd w:id="139"/>
    </w:p>
    <w:p w14:paraId="49E31EE7" w14:textId="77777777" w:rsidR="00E02253" w:rsidRDefault="00E02253" w:rsidP="00E02253">
      <w:pPr>
        <w:pStyle w:val="KeepWithNext"/>
        <w:rPr>
          <w:rtl/>
          <w:lang w:eastAsia="he-IL"/>
        </w:rPr>
      </w:pPr>
    </w:p>
    <w:p w14:paraId="29257044" w14:textId="77777777" w:rsidR="00E02253" w:rsidRDefault="00E129E1" w:rsidP="00E02253">
      <w:pPr>
        <w:rPr>
          <w:rtl/>
          <w:lang w:eastAsia="he-IL"/>
        </w:rPr>
      </w:pPr>
      <w:r>
        <w:rPr>
          <w:rFonts w:hint="cs"/>
          <w:rtl/>
          <w:lang w:eastAsia="he-IL"/>
        </w:rPr>
        <w:t>שלום, אני מתנצלת קודם כל שלא הייתי מהתחלה, אבל יש היום בכנסת כל כך הרבה דיונים בנושאים שקשורים בנו, אז הייתי צריכה לעשות מקפצות בין הדיונים.</w:t>
      </w:r>
    </w:p>
    <w:p w14:paraId="1C50AD35" w14:textId="77777777" w:rsidR="00E129E1" w:rsidRDefault="00E129E1" w:rsidP="00E02253">
      <w:pPr>
        <w:rPr>
          <w:rtl/>
          <w:lang w:eastAsia="he-IL"/>
        </w:rPr>
      </w:pPr>
    </w:p>
    <w:p w14:paraId="5E118F30" w14:textId="77777777" w:rsidR="00E129E1" w:rsidRDefault="00E129E1" w:rsidP="00E129E1">
      <w:pPr>
        <w:pStyle w:val="af6"/>
        <w:keepNext/>
        <w:rPr>
          <w:rtl/>
        </w:rPr>
      </w:pPr>
      <w:bookmarkStart w:id="140" w:name="ET_yor_4996_141"/>
      <w:r w:rsidRPr="00E129E1">
        <w:rPr>
          <w:rStyle w:val="TagStyle"/>
          <w:rtl/>
        </w:rPr>
        <w:t xml:space="preserve"> &lt;&lt; </w:t>
      </w:r>
      <w:proofErr w:type="spellStart"/>
      <w:r w:rsidRPr="00E129E1">
        <w:rPr>
          <w:rStyle w:val="TagStyle"/>
          <w:rtl/>
        </w:rPr>
        <w:t>יור</w:t>
      </w:r>
      <w:proofErr w:type="spellEnd"/>
      <w:r w:rsidRPr="00E129E1">
        <w:rPr>
          <w:rStyle w:val="TagStyle"/>
          <w:rtl/>
        </w:rPr>
        <w:t xml:space="preserve"> &gt;&gt; </w:t>
      </w:r>
      <w:r>
        <w:rPr>
          <w:rtl/>
        </w:rPr>
        <w:t xml:space="preserve">היו"ר ישראל </w:t>
      </w:r>
      <w:proofErr w:type="spellStart"/>
      <w:r>
        <w:rPr>
          <w:rtl/>
        </w:rPr>
        <w:t>אייכלר</w:t>
      </w:r>
      <w:proofErr w:type="spellEnd"/>
      <w:r>
        <w:rPr>
          <w:rtl/>
        </w:rPr>
        <w:t>:</w:t>
      </w:r>
      <w:r w:rsidRPr="00E129E1">
        <w:rPr>
          <w:rStyle w:val="TagStyle"/>
          <w:rtl/>
        </w:rPr>
        <w:t xml:space="preserve"> &lt;&lt; יור &gt;&gt;</w:t>
      </w:r>
      <w:r w:rsidR="00FE0934">
        <w:rPr>
          <w:rtl/>
        </w:rPr>
        <w:t xml:space="preserve"> </w:t>
      </w:r>
      <w:bookmarkEnd w:id="140"/>
    </w:p>
    <w:p w14:paraId="62AF0279" w14:textId="77777777" w:rsidR="00E129E1" w:rsidRDefault="00E129E1" w:rsidP="00E129E1">
      <w:pPr>
        <w:pStyle w:val="KeepWithNext"/>
        <w:rPr>
          <w:rtl/>
          <w:lang w:eastAsia="he-IL"/>
        </w:rPr>
      </w:pPr>
    </w:p>
    <w:p w14:paraId="6EFEB438" w14:textId="77777777" w:rsidR="00E129E1" w:rsidRDefault="00E129E1" w:rsidP="00E129E1">
      <w:pPr>
        <w:rPr>
          <w:rtl/>
          <w:lang w:eastAsia="he-IL"/>
        </w:rPr>
      </w:pPr>
      <w:r>
        <w:rPr>
          <w:rFonts w:hint="cs"/>
          <w:rtl/>
          <w:lang w:eastAsia="he-IL"/>
        </w:rPr>
        <w:t>פעם ראשונה שאני שומע שהכנסת עושה משהו.</w:t>
      </w:r>
    </w:p>
    <w:p w14:paraId="3C54C77F" w14:textId="77777777" w:rsidR="00E129E1" w:rsidRDefault="00E129E1" w:rsidP="00E129E1">
      <w:pPr>
        <w:rPr>
          <w:rtl/>
          <w:lang w:eastAsia="he-IL"/>
        </w:rPr>
      </w:pPr>
    </w:p>
    <w:p w14:paraId="1B76366B" w14:textId="77777777" w:rsidR="00E129E1" w:rsidRDefault="00E129E1" w:rsidP="00E129E1">
      <w:pPr>
        <w:pStyle w:val="af9"/>
        <w:keepNext/>
        <w:rPr>
          <w:rtl/>
          <w:lang w:eastAsia="he-IL"/>
        </w:rPr>
      </w:pPr>
      <w:bookmarkStart w:id="141" w:name="ET_guest_רותי_פרמינגר_142"/>
      <w:r w:rsidRPr="00E129E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129E1">
        <w:rPr>
          <w:rStyle w:val="TagStyle"/>
          <w:rtl/>
        </w:rPr>
        <w:t xml:space="preserve"> &lt;&lt; אורח &gt;&gt;</w:t>
      </w:r>
      <w:r w:rsidR="00FE0934">
        <w:rPr>
          <w:rtl/>
          <w:lang w:eastAsia="he-IL"/>
        </w:rPr>
        <w:t xml:space="preserve"> </w:t>
      </w:r>
      <w:bookmarkEnd w:id="141"/>
    </w:p>
    <w:p w14:paraId="21127433" w14:textId="77777777" w:rsidR="00E129E1" w:rsidRDefault="00E129E1" w:rsidP="00E129E1">
      <w:pPr>
        <w:pStyle w:val="KeepWithNext"/>
        <w:rPr>
          <w:rtl/>
          <w:lang w:eastAsia="he-IL"/>
        </w:rPr>
      </w:pPr>
    </w:p>
    <w:p w14:paraId="5C008D63" w14:textId="77777777" w:rsidR="00E129E1" w:rsidRDefault="00E129E1" w:rsidP="00E129E1">
      <w:pPr>
        <w:rPr>
          <w:rtl/>
          <w:lang w:eastAsia="he-IL"/>
        </w:rPr>
      </w:pPr>
      <w:r>
        <w:rPr>
          <w:rFonts w:hint="cs"/>
          <w:rtl/>
          <w:lang w:eastAsia="he-IL"/>
        </w:rPr>
        <w:t xml:space="preserve">חס וחלילה. אתה יודע את דעתי על מה שהיא עושה, ועושה הרבה. אפילו חוק לגירוש המחבלים ומסיתים, שתי ועדות שמקיימות דיון דומה. </w:t>
      </w:r>
    </w:p>
    <w:p w14:paraId="1C3CE609" w14:textId="77777777" w:rsidR="00E129E1" w:rsidRDefault="00E129E1" w:rsidP="00E129E1">
      <w:pPr>
        <w:rPr>
          <w:rtl/>
          <w:lang w:eastAsia="he-IL"/>
        </w:rPr>
      </w:pPr>
    </w:p>
    <w:p w14:paraId="67519D4A" w14:textId="77777777" w:rsidR="00E129E1" w:rsidRDefault="00E129E1" w:rsidP="00E129E1">
      <w:pPr>
        <w:pStyle w:val="af6"/>
        <w:keepNext/>
        <w:rPr>
          <w:rtl/>
        </w:rPr>
      </w:pPr>
      <w:bookmarkStart w:id="142" w:name="ET_yor_4996_143"/>
      <w:r w:rsidRPr="00E129E1">
        <w:rPr>
          <w:rStyle w:val="TagStyle"/>
          <w:rtl/>
        </w:rPr>
        <w:t xml:space="preserve"> &lt;&lt; </w:t>
      </w:r>
      <w:proofErr w:type="spellStart"/>
      <w:r w:rsidRPr="00E129E1">
        <w:rPr>
          <w:rStyle w:val="TagStyle"/>
          <w:rtl/>
        </w:rPr>
        <w:t>יור</w:t>
      </w:r>
      <w:proofErr w:type="spellEnd"/>
      <w:r w:rsidRPr="00E129E1">
        <w:rPr>
          <w:rStyle w:val="TagStyle"/>
          <w:rtl/>
        </w:rPr>
        <w:t xml:space="preserve"> &gt;&gt; </w:t>
      </w:r>
      <w:r>
        <w:rPr>
          <w:rtl/>
        </w:rPr>
        <w:t xml:space="preserve">היו"ר ישראל </w:t>
      </w:r>
      <w:proofErr w:type="spellStart"/>
      <w:r>
        <w:rPr>
          <w:rtl/>
        </w:rPr>
        <w:t>אייכלר</w:t>
      </w:r>
      <w:proofErr w:type="spellEnd"/>
      <w:r>
        <w:rPr>
          <w:rtl/>
        </w:rPr>
        <w:t>:</w:t>
      </w:r>
      <w:r w:rsidRPr="00E129E1">
        <w:rPr>
          <w:rStyle w:val="TagStyle"/>
          <w:rtl/>
        </w:rPr>
        <w:t xml:space="preserve"> &lt;&lt; יור &gt;&gt;</w:t>
      </w:r>
      <w:r w:rsidR="00FE0934">
        <w:rPr>
          <w:rtl/>
        </w:rPr>
        <w:t xml:space="preserve"> </w:t>
      </w:r>
      <w:bookmarkEnd w:id="142"/>
    </w:p>
    <w:p w14:paraId="410C1EA9" w14:textId="77777777" w:rsidR="00E129E1" w:rsidRDefault="00E129E1" w:rsidP="00E129E1">
      <w:pPr>
        <w:pStyle w:val="KeepWithNext"/>
        <w:rPr>
          <w:rtl/>
          <w:lang w:eastAsia="he-IL"/>
        </w:rPr>
      </w:pPr>
    </w:p>
    <w:p w14:paraId="09012020" w14:textId="77777777" w:rsidR="00E129E1" w:rsidRDefault="00E129E1" w:rsidP="00E129E1">
      <w:pPr>
        <w:rPr>
          <w:rtl/>
          <w:lang w:eastAsia="he-IL"/>
        </w:rPr>
      </w:pPr>
      <w:r>
        <w:rPr>
          <w:rFonts w:hint="cs"/>
          <w:rtl/>
          <w:lang w:eastAsia="he-IL"/>
        </w:rPr>
        <w:t>על מה?</w:t>
      </w:r>
    </w:p>
    <w:p w14:paraId="0B3A203A" w14:textId="77777777" w:rsidR="00E129E1" w:rsidRDefault="00E129E1" w:rsidP="00E129E1">
      <w:pPr>
        <w:rPr>
          <w:rtl/>
          <w:lang w:eastAsia="he-IL"/>
        </w:rPr>
      </w:pPr>
    </w:p>
    <w:p w14:paraId="4FF3182D" w14:textId="77777777" w:rsidR="00E129E1" w:rsidRDefault="00E129E1" w:rsidP="00E129E1">
      <w:pPr>
        <w:pStyle w:val="af9"/>
        <w:keepNext/>
        <w:rPr>
          <w:rtl/>
          <w:lang w:eastAsia="he-IL"/>
        </w:rPr>
      </w:pPr>
      <w:bookmarkStart w:id="143" w:name="ET_guest_רותי_פרמינגר_144"/>
      <w:r w:rsidRPr="00E129E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129E1">
        <w:rPr>
          <w:rStyle w:val="TagStyle"/>
          <w:rtl/>
        </w:rPr>
        <w:t xml:space="preserve"> &lt;&lt; אורח &gt;&gt;</w:t>
      </w:r>
      <w:r w:rsidR="00FE0934">
        <w:rPr>
          <w:rtl/>
          <w:lang w:eastAsia="he-IL"/>
        </w:rPr>
        <w:t xml:space="preserve"> </w:t>
      </w:r>
      <w:bookmarkEnd w:id="143"/>
    </w:p>
    <w:p w14:paraId="3BF35EA6" w14:textId="77777777" w:rsidR="00E129E1" w:rsidRDefault="00E129E1" w:rsidP="00E129E1">
      <w:pPr>
        <w:pStyle w:val="KeepWithNext"/>
        <w:rPr>
          <w:rtl/>
          <w:lang w:eastAsia="he-IL"/>
        </w:rPr>
      </w:pPr>
    </w:p>
    <w:p w14:paraId="0282DA27" w14:textId="77777777" w:rsidR="00E129E1" w:rsidRDefault="00E129E1" w:rsidP="00E129E1">
      <w:pPr>
        <w:rPr>
          <w:rtl/>
          <w:lang w:eastAsia="he-IL"/>
        </w:rPr>
      </w:pPr>
      <w:r>
        <w:rPr>
          <w:rFonts w:hint="cs"/>
          <w:rtl/>
          <w:lang w:eastAsia="he-IL"/>
        </w:rPr>
        <w:t xml:space="preserve">החוק שאני מאוד אשמח, ובעוד כמה דקות הוא </w:t>
      </w:r>
      <w:proofErr w:type="spellStart"/>
      <w:r>
        <w:rPr>
          <w:rFonts w:hint="cs"/>
          <w:rtl/>
          <w:lang w:eastAsia="he-IL"/>
        </w:rPr>
        <w:t>יוצבע</w:t>
      </w:r>
      <w:proofErr w:type="spellEnd"/>
      <w:r>
        <w:rPr>
          <w:rFonts w:hint="cs"/>
          <w:rtl/>
          <w:lang w:eastAsia="he-IL"/>
        </w:rPr>
        <w:t xml:space="preserve"> בוועדת כנסת, גירוש של מסיתים, של אנשים שתומכים בפעולות טרור של בני משפחה שלהם, אז הם יגורשו מהמדינה שלנו ויבוא עוד קצת מזור למשפחות האלו שחיות ליד</w:t>
      </w:r>
      <w:r w:rsidR="00FE0934">
        <w:rPr>
          <w:rFonts w:hint="cs"/>
          <w:rtl/>
          <w:lang w:eastAsia="he-IL"/>
        </w:rPr>
        <w:t xml:space="preserve"> </w:t>
      </w:r>
      <w:r>
        <w:rPr>
          <w:rFonts w:hint="cs"/>
          <w:rtl/>
          <w:lang w:eastAsia="he-IL"/>
        </w:rPr>
        <w:t xml:space="preserve">האנשים האלה שמאדירים את נושאי הפשע והטרור שעושים לנו במדינה שלנו. </w:t>
      </w:r>
    </w:p>
    <w:p w14:paraId="70F7C775" w14:textId="77777777" w:rsidR="00E129E1" w:rsidRDefault="00E129E1" w:rsidP="00E129E1">
      <w:pPr>
        <w:rPr>
          <w:rtl/>
          <w:lang w:eastAsia="he-IL"/>
        </w:rPr>
      </w:pPr>
    </w:p>
    <w:p w14:paraId="6CABC3AC" w14:textId="77777777" w:rsidR="00E129E1" w:rsidRDefault="00E129E1" w:rsidP="00E129E1">
      <w:pPr>
        <w:pStyle w:val="af6"/>
        <w:keepNext/>
        <w:rPr>
          <w:rtl/>
        </w:rPr>
      </w:pPr>
      <w:bookmarkStart w:id="144" w:name="ET_yor_4996_145"/>
      <w:r w:rsidRPr="00E129E1">
        <w:rPr>
          <w:rStyle w:val="TagStyle"/>
          <w:rtl/>
        </w:rPr>
        <w:t xml:space="preserve"> &lt;&lt; </w:t>
      </w:r>
      <w:proofErr w:type="spellStart"/>
      <w:r w:rsidRPr="00E129E1">
        <w:rPr>
          <w:rStyle w:val="TagStyle"/>
          <w:rtl/>
        </w:rPr>
        <w:t>יור</w:t>
      </w:r>
      <w:proofErr w:type="spellEnd"/>
      <w:r w:rsidRPr="00E129E1">
        <w:rPr>
          <w:rStyle w:val="TagStyle"/>
          <w:rtl/>
        </w:rPr>
        <w:t xml:space="preserve"> &gt;&gt; </w:t>
      </w:r>
      <w:r>
        <w:rPr>
          <w:rtl/>
        </w:rPr>
        <w:t xml:space="preserve">היו"ר ישראל </w:t>
      </w:r>
      <w:proofErr w:type="spellStart"/>
      <w:r>
        <w:rPr>
          <w:rtl/>
        </w:rPr>
        <w:t>אייכלר</w:t>
      </w:r>
      <w:proofErr w:type="spellEnd"/>
      <w:r>
        <w:rPr>
          <w:rtl/>
        </w:rPr>
        <w:t>:</w:t>
      </w:r>
      <w:r w:rsidRPr="00E129E1">
        <w:rPr>
          <w:rStyle w:val="TagStyle"/>
          <w:rtl/>
        </w:rPr>
        <w:t xml:space="preserve"> &lt;&lt; יור &gt;&gt;</w:t>
      </w:r>
      <w:r w:rsidR="00FE0934">
        <w:rPr>
          <w:rtl/>
        </w:rPr>
        <w:t xml:space="preserve"> </w:t>
      </w:r>
      <w:bookmarkEnd w:id="144"/>
    </w:p>
    <w:p w14:paraId="147E8B1C" w14:textId="77777777" w:rsidR="00E129E1" w:rsidRDefault="00E129E1" w:rsidP="00E129E1">
      <w:pPr>
        <w:pStyle w:val="KeepWithNext"/>
        <w:rPr>
          <w:rtl/>
          <w:lang w:eastAsia="he-IL"/>
        </w:rPr>
      </w:pPr>
    </w:p>
    <w:p w14:paraId="55AB5AC2" w14:textId="77777777" w:rsidR="00E129E1" w:rsidRDefault="00E129E1" w:rsidP="00E129E1">
      <w:pPr>
        <w:rPr>
          <w:rtl/>
          <w:lang w:eastAsia="he-IL"/>
        </w:rPr>
      </w:pPr>
      <w:r>
        <w:rPr>
          <w:rFonts w:hint="cs"/>
          <w:rtl/>
          <w:lang w:eastAsia="he-IL"/>
        </w:rPr>
        <w:t>ולעניינו.</w:t>
      </w:r>
    </w:p>
    <w:p w14:paraId="29C5970D" w14:textId="77777777" w:rsidR="00E129E1" w:rsidRDefault="00E129E1" w:rsidP="00E129E1">
      <w:pPr>
        <w:rPr>
          <w:rtl/>
          <w:lang w:eastAsia="he-IL"/>
        </w:rPr>
      </w:pPr>
    </w:p>
    <w:p w14:paraId="1C4087A5" w14:textId="77777777" w:rsidR="00E129E1" w:rsidRDefault="00E129E1" w:rsidP="00E129E1">
      <w:pPr>
        <w:pStyle w:val="af9"/>
        <w:keepNext/>
        <w:rPr>
          <w:rtl/>
          <w:lang w:eastAsia="he-IL"/>
        </w:rPr>
      </w:pPr>
      <w:bookmarkStart w:id="145" w:name="ET_guest_רותי_פרמינגר_146"/>
      <w:r w:rsidRPr="00E129E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129E1">
        <w:rPr>
          <w:rStyle w:val="TagStyle"/>
          <w:rtl/>
        </w:rPr>
        <w:t xml:space="preserve"> &lt;&lt; אורח &gt;&gt;</w:t>
      </w:r>
      <w:r w:rsidR="00FE0934">
        <w:rPr>
          <w:rtl/>
          <w:lang w:eastAsia="he-IL"/>
        </w:rPr>
        <w:t xml:space="preserve"> </w:t>
      </w:r>
      <w:bookmarkEnd w:id="145"/>
    </w:p>
    <w:p w14:paraId="72A08813" w14:textId="77777777" w:rsidR="00E129E1" w:rsidRDefault="00E129E1" w:rsidP="00E129E1">
      <w:pPr>
        <w:pStyle w:val="KeepWithNext"/>
        <w:rPr>
          <w:rtl/>
          <w:lang w:eastAsia="he-IL"/>
        </w:rPr>
      </w:pPr>
    </w:p>
    <w:p w14:paraId="13913784" w14:textId="77777777" w:rsidR="00CE6008" w:rsidRDefault="00E129E1" w:rsidP="00CE6008">
      <w:pPr>
        <w:rPr>
          <w:rtl/>
          <w:lang w:eastAsia="he-IL"/>
        </w:rPr>
      </w:pPr>
      <w:r>
        <w:rPr>
          <w:rFonts w:hint="cs"/>
          <w:rtl/>
          <w:lang w:eastAsia="he-IL"/>
        </w:rPr>
        <w:t xml:space="preserve">אני רוצה להגיד שארגון נפגעי </w:t>
      </w:r>
      <w:r w:rsidR="00CE6008">
        <w:rPr>
          <w:rFonts w:hint="cs"/>
          <w:rtl/>
          <w:lang w:eastAsia="he-IL"/>
        </w:rPr>
        <w:t xml:space="preserve">פעולות איבה תומך מאוד בנושא של </w:t>
      </w:r>
      <w:r>
        <w:rPr>
          <w:rFonts w:hint="cs"/>
          <w:rtl/>
          <w:lang w:eastAsia="he-IL"/>
        </w:rPr>
        <w:t>י</w:t>
      </w:r>
      <w:r w:rsidR="00CE6008">
        <w:rPr>
          <w:rFonts w:hint="cs"/>
          <w:rtl/>
          <w:lang w:eastAsia="he-IL"/>
        </w:rPr>
        <w:t>י</w:t>
      </w:r>
      <w:r>
        <w:rPr>
          <w:rFonts w:hint="cs"/>
          <w:rtl/>
          <w:lang w:eastAsia="he-IL"/>
        </w:rPr>
        <w:t>צוב בתקופה הקשה של חוסר ודאות. אסון כזה כמו שבוודאי דיברתם, אני מתנצלת אם לא הייתי, אבל שבאמת משבש את כל מערך החיים</w:t>
      </w:r>
      <w:r w:rsidR="00CE6008">
        <w:rPr>
          <w:rFonts w:hint="cs"/>
          <w:rtl/>
          <w:lang w:eastAsia="he-IL"/>
        </w:rPr>
        <w:t>,</w:t>
      </w:r>
      <w:r>
        <w:rPr>
          <w:rFonts w:hint="cs"/>
          <w:rtl/>
          <w:lang w:eastAsia="he-IL"/>
        </w:rPr>
        <w:t xml:space="preserve"> ולפחות איזה קרן אור אחת קטנה כי אנשים מאוד דאוגים במצבים האלה. גם כשהם יושבים 'שבעה' הם דואגים מאוד מה יקרה ביום שאחרי, איך הם יפרנסו, איך הם יתמודדו עם החיים ועם המכה הארורה הזאת שקיבלו, ולכן אני חושבת שההצעה הזאת מבורכת. </w:t>
      </w:r>
    </w:p>
    <w:p w14:paraId="450B8B1C" w14:textId="77777777" w:rsidR="00CE6008" w:rsidRDefault="00CE6008" w:rsidP="00CE6008">
      <w:pPr>
        <w:rPr>
          <w:rtl/>
          <w:lang w:eastAsia="he-IL"/>
        </w:rPr>
      </w:pPr>
    </w:p>
    <w:p w14:paraId="66E487F0" w14:textId="77777777" w:rsidR="00E129E1" w:rsidRDefault="00E129E1" w:rsidP="00CE6008">
      <w:pPr>
        <w:rPr>
          <w:rtl/>
          <w:lang w:eastAsia="he-IL"/>
        </w:rPr>
      </w:pPr>
      <w:r>
        <w:rPr>
          <w:rFonts w:hint="cs"/>
          <w:rtl/>
          <w:lang w:eastAsia="he-IL"/>
        </w:rPr>
        <w:t>אני חושבת שבוודאי בתקופה הראשונה שהם יודעים שזה עוגן ואין מה לדאוג, הם לא צ</w:t>
      </w:r>
      <w:r w:rsidR="00CE6008">
        <w:rPr>
          <w:rFonts w:hint="cs"/>
          <w:rtl/>
          <w:lang w:eastAsia="he-IL"/>
        </w:rPr>
        <w:t>ריכים להוסיף עוד דאגות וחששות. אני חושבת ש</w:t>
      </w:r>
      <w:r>
        <w:rPr>
          <w:rFonts w:hint="cs"/>
          <w:rtl/>
          <w:lang w:eastAsia="he-IL"/>
        </w:rPr>
        <w:t>נכון שיהיה מצב שיהיה גם אופציה תמיד שיהיו דברים שאפשר יהיה לסייע להם מעבר לתקופה הראשונה ולתקופה שבאה אחר כך. זה מראה למשפחות שבאמת יש מחשבה על מה קורה להם אחר כך, וניסיון להוביל למצב שהוא קצת יותר טוב וקצת יותר בטוח בתקופה המאוד קשה. תודה רבה על הצעת החוק.</w:t>
      </w:r>
    </w:p>
    <w:p w14:paraId="683FE910" w14:textId="77777777" w:rsidR="00E129E1" w:rsidRDefault="00E129E1" w:rsidP="00E129E1">
      <w:pPr>
        <w:rPr>
          <w:rtl/>
          <w:lang w:eastAsia="he-IL"/>
        </w:rPr>
      </w:pPr>
    </w:p>
    <w:p w14:paraId="76DCF3B6" w14:textId="77777777" w:rsidR="00E129E1" w:rsidRDefault="00E129E1" w:rsidP="00E129E1">
      <w:pPr>
        <w:pStyle w:val="af6"/>
        <w:keepNext/>
        <w:rPr>
          <w:rtl/>
        </w:rPr>
      </w:pPr>
      <w:bookmarkStart w:id="146" w:name="ET_yor_4996_147"/>
      <w:r w:rsidRPr="00E129E1">
        <w:rPr>
          <w:rStyle w:val="TagStyle"/>
          <w:rtl/>
        </w:rPr>
        <w:t xml:space="preserve"> &lt;&lt; </w:t>
      </w:r>
      <w:proofErr w:type="spellStart"/>
      <w:r w:rsidRPr="00E129E1">
        <w:rPr>
          <w:rStyle w:val="TagStyle"/>
          <w:rtl/>
        </w:rPr>
        <w:t>יור</w:t>
      </w:r>
      <w:proofErr w:type="spellEnd"/>
      <w:r w:rsidRPr="00E129E1">
        <w:rPr>
          <w:rStyle w:val="TagStyle"/>
          <w:rtl/>
        </w:rPr>
        <w:t xml:space="preserve"> &gt;&gt; </w:t>
      </w:r>
      <w:r>
        <w:rPr>
          <w:rtl/>
        </w:rPr>
        <w:t xml:space="preserve">היו"ר ישראל </w:t>
      </w:r>
      <w:proofErr w:type="spellStart"/>
      <w:r>
        <w:rPr>
          <w:rtl/>
        </w:rPr>
        <w:t>אייכלר</w:t>
      </w:r>
      <w:proofErr w:type="spellEnd"/>
      <w:r>
        <w:rPr>
          <w:rtl/>
        </w:rPr>
        <w:t>:</w:t>
      </w:r>
      <w:r w:rsidRPr="00E129E1">
        <w:rPr>
          <w:rStyle w:val="TagStyle"/>
          <w:rtl/>
        </w:rPr>
        <w:t xml:space="preserve"> &lt;&lt; יור &gt;&gt;</w:t>
      </w:r>
      <w:r w:rsidR="00FE0934">
        <w:rPr>
          <w:rtl/>
        </w:rPr>
        <w:t xml:space="preserve"> </w:t>
      </w:r>
      <w:bookmarkEnd w:id="146"/>
    </w:p>
    <w:p w14:paraId="157E7259" w14:textId="77777777" w:rsidR="00E129E1" w:rsidRDefault="00E129E1" w:rsidP="00E129E1">
      <w:pPr>
        <w:pStyle w:val="KeepWithNext"/>
        <w:rPr>
          <w:rtl/>
        </w:rPr>
      </w:pPr>
    </w:p>
    <w:p w14:paraId="2EF58318" w14:textId="77777777" w:rsidR="00E129E1" w:rsidRDefault="00E129E1" w:rsidP="00E129E1">
      <w:pPr>
        <w:rPr>
          <w:rtl/>
        </w:rPr>
      </w:pPr>
      <w:r>
        <w:rPr>
          <w:rFonts w:hint="cs"/>
          <w:rtl/>
        </w:rPr>
        <w:t>תודה רבה.</w:t>
      </w:r>
    </w:p>
    <w:p w14:paraId="1BB3037E" w14:textId="77777777" w:rsidR="00E129E1" w:rsidRDefault="00E129E1" w:rsidP="00E129E1">
      <w:pPr>
        <w:rPr>
          <w:rtl/>
        </w:rPr>
      </w:pPr>
    </w:p>
    <w:p w14:paraId="3D99AF19" w14:textId="77777777" w:rsidR="00E129E1" w:rsidRDefault="00E129E1" w:rsidP="00E129E1">
      <w:pPr>
        <w:rPr>
          <w:rtl/>
        </w:rPr>
      </w:pPr>
      <w:r>
        <w:rPr>
          <w:rFonts w:hint="cs"/>
          <w:rtl/>
        </w:rPr>
        <w:t>עו"ד וייץ מההסתדרות, בבקשה.</w:t>
      </w:r>
    </w:p>
    <w:p w14:paraId="4BDF2002" w14:textId="77777777" w:rsidR="00863E83" w:rsidRDefault="00863E83" w:rsidP="00E129E1">
      <w:pPr>
        <w:rPr>
          <w:rtl/>
        </w:rPr>
      </w:pPr>
    </w:p>
    <w:p w14:paraId="49DBC2F8" w14:textId="77777777" w:rsidR="00863E83" w:rsidRDefault="00863E83" w:rsidP="00863E83">
      <w:pPr>
        <w:pStyle w:val="af9"/>
        <w:keepNext/>
        <w:rPr>
          <w:rtl/>
        </w:rPr>
      </w:pPr>
      <w:bookmarkStart w:id="147" w:name="ET_guest_ורד_ויוי_וייץ_148"/>
      <w:r w:rsidRPr="00863E83">
        <w:rPr>
          <w:rStyle w:val="TagStyle"/>
          <w:rtl/>
        </w:rPr>
        <w:t xml:space="preserve"> &lt;&lt; אורח &gt;&gt; </w:t>
      </w:r>
      <w:r>
        <w:rPr>
          <w:rtl/>
        </w:rPr>
        <w:t>ורד (</w:t>
      </w:r>
      <w:proofErr w:type="spellStart"/>
      <w:r>
        <w:rPr>
          <w:rtl/>
        </w:rPr>
        <w:t>ויוי</w:t>
      </w:r>
      <w:proofErr w:type="spellEnd"/>
      <w:r>
        <w:rPr>
          <w:rtl/>
        </w:rPr>
        <w:t>) וייץ:</w:t>
      </w:r>
      <w:r w:rsidRPr="00863E83">
        <w:rPr>
          <w:rStyle w:val="TagStyle"/>
          <w:rtl/>
        </w:rPr>
        <w:t xml:space="preserve"> &lt;&lt; אורח &gt;&gt;</w:t>
      </w:r>
      <w:r w:rsidR="00FE0934">
        <w:rPr>
          <w:rtl/>
        </w:rPr>
        <w:t xml:space="preserve"> </w:t>
      </w:r>
      <w:bookmarkEnd w:id="147"/>
    </w:p>
    <w:p w14:paraId="0ED3808F" w14:textId="77777777" w:rsidR="00863E83" w:rsidRPr="00863E83" w:rsidRDefault="00863E83" w:rsidP="00863E83">
      <w:pPr>
        <w:rPr>
          <w:rtl/>
        </w:rPr>
      </w:pPr>
    </w:p>
    <w:p w14:paraId="62F7A6F8" w14:textId="77777777" w:rsidR="00E129E1" w:rsidRDefault="00E129E1" w:rsidP="00CE6008">
      <w:pPr>
        <w:rPr>
          <w:rtl/>
        </w:rPr>
      </w:pPr>
      <w:r>
        <w:rPr>
          <w:rFonts w:hint="cs"/>
          <w:rtl/>
        </w:rPr>
        <w:t>תודה רבה, אדוני. אני מתנצלת שלא הייתי פה קודם</w:t>
      </w:r>
      <w:r w:rsidR="00CE6008">
        <w:rPr>
          <w:rFonts w:hint="cs"/>
          <w:rtl/>
        </w:rPr>
        <w:t xml:space="preserve">. </w:t>
      </w:r>
      <w:r>
        <w:rPr>
          <w:rFonts w:hint="cs"/>
          <w:rtl/>
        </w:rPr>
        <w:t xml:space="preserve">הייתי בישיבה חשובה אחרת של ועדת חוקה. </w:t>
      </w:r>
      <w:r w:rsidR="00FB210D">
        <w:rPr>
          <w:rFonts w:hint="cs"/>
          <w:rtl/>
        </w:rPr>
        <w:t xml:space="preserve">אני רוצה להעיר בשלב הזה שתי הערות קצרות. אחת, בחוק גיל פרישה הורה שילדו נפטר </w:t>
      </w:r>
      <w:r w:rsidR="00FB210D">
        <w:rPr>
          <w:rtl/>
        </w:rPr>
        <w:t>–</w:t>
      </w:r>
      <w:r w:rsidR="00FB210D">
        <w:rPr>
          <w:rFonts w:hint="cs"/>
          <w:rtl/>
        </w:rPr>
        <w:t xml:space="preserve"> הוראת שעה, הורה שילדו נפטר זכאי להישאר ארבע שנים מעבר לגיל הפרישה מבלי שמעסיקו יוכל לחייב אותו לצאת לפרישת חובה. הורה לחלל רשאי להישאר חמש שנים. אין שם שום הגבלות, לא של התנהגות ולא של משמעת. לא העלו בכלל את הסוגיה הזאת. זאת זכות חד וחלק, ושניתנה אפילו לבית הדין האזורי לעבודה סמכות ייחודית לדון בהפרתה. אני חושבת שאפשר ללמוד משם גם לעניינ</w:t>
      </w:r>
      <w:r w:rsidR="00CE6008">
        <w:rPr>
          <w:rFonts w:hint="cs"/>
          <w:rtl/>
        </w:rPr>
        <w:t>נ</w:t>
      </w:r>
      <w:r w:rsidR="00FB210D">
        <w:rPr>
          <w:rFonts w:hint="cs"/>
          <w:rtl/>
        </w:rPr>
        <w:t xml:space="preserve">ו הן בפן הזה והן בפן של התקופה. </w:t>
      </w:r>
    </w:p>
    <w:p w14:paraId="51CD5AB3" w14:textId="77777777" w:rsidR="00FB210D" w:rsidRDefault="00FB210D" w:rsidP="00E129E1">
      <w:pPr>
        <w:rPr>
          <w:rtl/>
        </w:rPr>
      </w:pPr>
    </w:p>
    <w:p w14:paraId="4E1D605D" w14:textId="77777777" w:rsidR="00FB210D" w:rsidRDefault="00FB210D" w:rsidP="00FB210D">
      <w:pPr>
        <w:pStyle w:val="a4"/>
        <w:keepNext/>
        <w:rPr>
          <w:rtl/>
        </w:rPr>
      </w:pPr>
      <w:bookmarkStart w:id="148" w:name="ET_speaker_נעה_בן_שבת_149"/>
      <w:r w:rsidRPr="00FB210D">
        <w:rPr>
          <w:rStyle w:val="TagStyle"/>
          <w:rtl/>
        </w:rPr>
        <w:t xml:space="preserve"> &lt;&lt; דובר &gt;&gt; </w:t>
      </w:r>
      <w:r>
        <w:rPr>
          <w:rtl/>
        </w:rPr>
        <w:t>נעה בן שבת:</w:t>
      </w:r>
      <w:r w:rsidRPr="00FB210D">
        <w:rPr>
          <w:rStyle w:val="TagStyle"/>
          <w:rtl/>
        </w:rPr>
        <w:t xml:space="preserve"> &lt;&lt; דובר &gt;&gt;</w:t>
      </w:r>
      <w:r w:rsidR="00FE0934">
        <w:rPr>
          <w:rtl/>
        </w:rPr>
        <w:t xml:space="preserve"> </w:t>
      </w:r>
      <w:bookmarkEnd w:id="148"/>
    </w:p>
    <w:p w14:paraId="5806B9BC" w14:textId="77777777" w:rsidR="00FB210D" w:rsidRDefault="00FB210D" w:rsidP="00FB210D">
      <w:pPr>
        <w:pStyle w:val="KeepWithNext"/>
        <w:rPr>
          <w:rtl/>
          <w:lang w:eastAsia="he-IL"/>
        </w:rPr>
      </w:pPr>
    </w:p>
    <w:p w14:paraId="151034FF" w14:textId="77777777" w:rsidR="00FB210D" w:rsidRDefault="00FB210D" w:rsidP="00FB210D">
      <w:pPr>
        <w:rPr>
          <w:rtl/>
          <w:lang w:eastAsia="he-IL"/>
        </w:rPr>
      </w:pPr>
      <w:r>
        <w:rPr>
          <w:rFonts w:hint="cs"/>
          <w:rtl/>
          <w:lang w:eastAsia="he-IL"/>
        </w:rPr>
        <w:t xml:space="preserve">למה את מתכוונת כשאת אומרת בפן הזה? </w:t>
      </w:r>
    </w:p>
    <w:p w14:paraId="29CDC9FE" w14:textId="77777777" w:rsidR="00FB210D" w:rsidRDefault="00FB210D" w:rsidP="00FB210D">
      <w:pPr>
        <w:rPr>
          <w:rtl/>
          <w:lang w:eastAsia="he-IL"/>
        </w:rPr>
      </w:pPr>
    </w:p>
    <w:p w14:paraId="56CAE752" w14:textId="77777777" w:rsidR="00FB210D" w:rsidRDefault="00FB210D" w:rsidP="00FB210D">
      <w:pPr>
        <w:pStyle w:val="af9"/>
        <w:keepNext/>
        <w:rPr>
          <w:rtl/>
          <w:lang w:eastAsia="he-IL"/>
        </w:rPr>
      </w:pPr>
      <w:bookmarkStart w:id="149" w:name="ET_guest_ורד_ויוי_וייץ_150"/>
      <w:r w:rsidRPr="00FB210D">
        <w:rPr>
          <w:rStyle w:val="TagStyle"/>
          <w:rtl/>
        </w:rPr>
        <w:t xml:space="preserve"> &lt;&lt; אורח &gt;&gt; </w:t>
      </w:r>
      <w:r>
        <w:rPr>
          <w:rtl/>
          <w:lang w:eastAsia="he-IL"/>
        </w:rPr>
        <w:t>ורד (</w:t>
      </w:r>
      <w:proofErr w:type="spellStart"/>
      <w:r>
        <w:rPr>
          <w:rtl/>
          <w:lang w:eastAsia="he-IL"/>
        </w:rPr>
        <w:t>ויוי</w:t>
      </w:r>
      <w:proofErr w:type="spellEnd"/>
      <w:r>
        <w:rPr>
          <w:rtl/>
          <w:lang w:eastAsia="he-IL"/>
        </w:rPr>
        <w:t>) וייץ:</w:t>
      </w:r>
      <w:r w:rsidRPr="00FB210D">
        <w:rPr>
          <w:rStyle w:val="TagStyle"/>
          <w:rtl/>
        </w:rPr>
        <w:t xml:space="preserve"> &lt;&lt; אורח &gt;&gt;</w:t>
      </w:r>
      <w:r w:rsidR="00FE0934">
        <w:rPr>
          <w:rtl/>
          <w:lang w:eastAsia="he-IL"/>
        </w:rPr>
        <w:t xml:space="preserve"> </w:t>
      </w:r>
      <w:bookmarkEnd w:id="149"/>
    </w:p>
    <w:p w14:paraId="41190AA8" w14:textId="77777777" w:rsidR="00FB210D" w:rsidRDefault="00FB210D" w:rsidP="00FB210D">
      <w:pPr>
        <w:pStyle w:val="KeepWithNext"/>
        <w:rPr>
          <w:rtl/>
          <w:lang w:eastAsia="he-IL"/>
        </w:rPr>
      </w:pPr>
    </w:p>
    <w:p w14:paraId="78BAAF03" w14:textId="77777777" w:rsidR="00FB210D" w:rsidRDefault="00FB210D" w:rsidP="00FB210D">
      <w:pPr>
        <w:rPr>
          <w:rtl/>
          <w:lang w:eastAsia="he-IL"/>
        </w:rPr>
      </w:pPr>
      <w:r>
        <w:rPr>
          <w:rFonts w:hint="cs"/>
          <w:rtl/>
          <w:lang w:eastAsia="he-IL"/>
        </w:rPr>
        <w:t>בפן הזה של אם יש כוונה להכניס סייגים למיניהם, שאלא אם כן הוא עבר עבירת משמעת ברף הגבוה, ברף הלא גבוה. אני לא רואה את ההבדל בין המקרים ואני לא רואה את הצורך גם במקרה הזה</w:t>
      </w:r>
      <w:r w:rsidR="00CE6008">
        <w:rPr>
          <w:rFonts w:hint="cs"/>
          <w:rtl/>
          <w:lang w:eastAsia="he-IL"/>
        </w:rPr>
        <w:t>,</w:t>
      </w:r>
      <w:r>
        <w:rPr>
          <w:rFonts w:hint="cs"/>
          <w:rtl/>
          <w:lang w:eastAsia="he-IL"/>
        </w:rPr>
        <w:t xml:space="preserve"> כפי שלא ראו את הצורך שם. זה דבר אחד. </w:t>
      </w:r>
    </w:p>
    <w:p w14:paraId="2CD8FA15" w14:textId="77777777" w:rsidR="00FB210D" w:rsidRDefault="00FB210D" w:rsidP="00FB210D">
      <w:pPr>
        <w:rPr>
          <w:rtl/>
          <w:lang w:eastAsia="he-IL"/>
        </w:rPr>
      </w:pPr>
    </w:p>
    <w:p w14:paraId="1AFEB200" w14:textId="77777777" w:rsidR="00FB210D" w:rsidRDefault="00FB210D" w:rsidP="00FB210D">
      <w:pPr>
        <w:rPr>
          <w:rtl/>
          <w:lang w:eastAsia="he-IL"/>
        </w:rPr>
      </w:pPr>
      <w:r>
        <w:rPr>
          <w:rFonts w:hint="cs"/>
          <w:rtl/>
          <w:lang w:eastAsia="he-IL"/>
        </w:rPr>
        <w:t>דבר שני זה לעניין אורך התקופה. אני לא רואה שום הבדל בעניין אורך התקופה. אני חושבת שתקופה לפ</w:t>
      </w:r>
      <w:r w:rsidR="00CE6008">
        <w:rPr>
          <w:rFonts w:hint="cs"/>
          <w:rtl/>
          <w:lang w:eastAsia="he-IL"/>
        </w:rPr>
        <w:t>חות של שנה</w:t>
      </w:r>
      <w:r>
        <w:rPr>
          <w:rFonts w:hint="cs"/>
          <w:rtl/>
          <w:lang w:eastAsia="he-IL"/>
        </w:rPr>
        <w:t xml:space="preserve"> של הגנה הרמטית היא בסדר גמור. אני לא מבינה למה צריך לקצר אותה בכלל. זאת ההערה השנייה. </w:t>
      </w:r>
    </w:p>
    <w:p w14:paraId="37FF7095" w14:textId="77777777" w:rsidR="00FB210D" w:rsidRDefault="00FB210D" w:rsidP="00FB210D">
      <w:pPr>
        <w:rPr>
          <w:rtl/>
          <w:lang w:eastAsia="he-IL"/>
        </w:rPr>
      </w:pPr>
    </w:p>
    <w:p w14:paraId="5D8EE203" w14:textId="77777777" w:rsidR="00FB210D" w:rsidRDefault="00FB210D" w:rsidP="00FB210D">
      <w:pPr>
        <w:rPr>
          <w:rtl/>
          <w:lang w:eastAsia="he-IL"/>
        </w:rPr>
      </w:pPr>
      <w:r>
        <w:rPr>
          <w:rFonts w:hint="cs"/>
          <w:rtl/>
          <w:lang w:eastAsia="he-IL"/>
        </w:rPr>
        <w:t xml:space="preserve">הערה שלישית. בתקופה השנייה כפי שזה כרגע מצוי בפנינו, מדובר על אפשרות של הוצאה לחל"ת. אני רוצה רק להסב את שימת הלב לכך שיציאה לחל"ת חייבת להיות בהסכמת העובד. אני רק הייתי רוצה שננסח את זה כך שהכוונה להגן כאן לא תפגע באיזה שהוא אופן בחובת ההסכמה שקיימת כיום בדין. </w:t>
      </w:r>
    </w:p>
    <w:p w14:paraId="4D817DC8" w14:textId="77777777" w:rsidR="00FB210D" w:rsidRDefault="00FB210D" w:rsidP="00FB210D">
      <w:pPr>
        <w:rPr>
          <w:rtl/>
          <w:lang w:eastAsia="he-IL"/>
        </w:rPr>
      </w:pPr>
    </w:p>
    <w:p w14:paraId="7BC342AF" w14:textId="77777777" w:rsidR="00FB210D" w:rsidRDefault="00FB210D" w:rsidP="00FB210D">
      <w:pPr>
        <w:pStyle w:val="a4"/>
        <w:keepNext/>
        <w:rPr>
          <w:rtl/>
        </w:rPr>
      </w:pPr>
      <w:bookmarkStart w:id="150" w:name="ET_speaker_6341_151"/>
      <w:r w:rsidRPr="00FB210D">
        <w:rPr>
          <w:rStyle w:val="TagStyle"/>
          <w:rtl/>
        </w:rPr>
        <w:t xml:space="preserve"> &lt;&lt; דובר &gt;&gt; </w:t>
      </w:r>
      <w:r>
        <w:rPr>
          <w:rtl/>
        </w:rPr>
        <w:t>דבי ביטון (יש עתיד):</w:t>
      </w:r>
      <w:r w:rsidRPr="00FB210D">
        <w:rPr>
          <w:rStyle w:val="TagStyle"/>
          <w:rtl/>
        </w:rPr>
        <w:t xml:space="preserve"> &lt;&lt; דובר &gt;&gt;</w:t>
      </w:r>
      <w:r w:rsidR="00FE0934">
        <w:rPr>
          <w:rtl/>
        </w:rPr>
        <w:t xml:space="preserve"> </w:t>
      </w:r>
      <w:bookmarkEnd w:id="150"/>
    </w:p>
    <w:p w14:paraId="0CE23C66" w14:textId="77777777" w:rsidR="00FB210D" w:rsidRDefault="00FB210D" w:rsidP="00FB210D">
      <w:pPr>
        <w:pStyle w:val="KeepWithNext"/>
        <w:rPr>
          <w:rtl/>
          <w:lang w:eastAsia="he-IL"/>
        </w:rPr>
      </w:pPr>
    </w:p>
    <w:p w14:paraId="5E33BC3E" w14:textId="77777777" w:rsidR="00FB210D" w:rsidRDefault="00FB210D" w:rsidP="00FB210D">
      <w:pPr>
        <w:rPr>
          <w:rtl/>
          <w:lang w:eastAsia="he-IL"/>
        </w:rPr>
      </w:pPr>
      <w:r>
        <w:rPr>
          <w:rFonts w:hint="cs"/>
          <w:rtl/>
          <w:lang w:eastAsia="he-IL"/>
        </w:rPr>
        <w:t>היציאה לחל"ת, הכוונה היא שאותו אח שכול הוא זה שמבקש.</w:t>
      </w:r>
    </w:p>
    <w:p w14:paraId="01C9704B" w14:textId="77777777" w:rsidR="00FB210D" w:rsidRDefault="00FB210D" w:rsidP="00FB210D">
      <w:pPr>
        <w:rPr>
          <w:rtl/>
          <w:lang w:eastAsia="he-IL"/>
        </w:rPr>
      </w:pPr>
    </w:p>
    <w:p w14:paraId="27E59197" w14:textId="77777777" w:rsidR="00FB210D" w:rsidRDefault="00FB210D" w:rsidP="00FB210D">
      <w:pPr>
        <w:pStyle w:val="af9"/>
        <w:keepNext/>
        <w:rPr>
          <w:rtl/>
          <w:lang w:eastAsia="he-IL"/>
        </w:rPr>
      </w:pPr>
      <w:bookmarkStart w:id="151" w:name="ET_guest_ורד_ויוי_וייץ_152"/>
      <w:r w:rsidRPr="00FB210D">
        <w:rPr>
          <w:rStyle w:val="TagStyle"/>
          <w:rtl/>
        </w:rPr>
        <w:t xml:space="preserve"> &lt;&lt; אורח &gt;&gt; </w:t>
      </w:r>
      <w:r>
        <w:rPr>
          <w:rtl/>
          <w:lang w:eastAsia="he-IL"/>
        </w:rPr>
        <w:t>ורד (</w:t>
      </w:r>
      <w:proofErr w:type="spellStart"/>
      <w:r>
        <w:rPr>
          <w:rtl/>
          <w:lang w:eastAsia="he-IL"/>
        </w:rPr>
        <w:t>ויוי</w:t>
      </w:r>
      <w:proofErr w:type="spellEnd"/>
      <w:r>
        <w:rPr>
          <w:rtl/>
          <w:lang w:eastAsia="he-IL"/>
        </w:rPr>
        <w:t>) וייץ:</w:t>
      </w:r>
      <w:r w:rsidRPr="00FB210D">
        <w:rPr>
          <w:rStyle w:val="TagStyle"/>
          <w:rtl/>
        </w:rPr>
        <w:t xml:space="preserve"> &lt;&lt; אורח &gt;&gt;</w:t>
      </w:r>
      <w:r w:rsidR="00FE0934">
        <w:rPr>
          <w:rtl/>
          <w:lang w:eastAsia="he-IL"/>
        </w:rPr>
        <w:t xml:space="preserve"> </w:t>
      </w:r>
      <w:bookmarkEnd w:id="151"/>
    </w:p>
    <w:p w14:paraId="2D0F0502" w14:textId="77777777" w:rsidR="00FB210D" w:rsidRDefault="00FB210D" w:rsidP="00FB210D">
      <w:pPr>
        <w:pStyle w:val="KeepWithNext"/>
        <w:rPr>
          <w:rtl/>
          <w:lang w:eastAsia="he-IL"/>
        </w:rPr>
      </w:pPr>
    </w:p>
    <w:p w14:paraId="343FDC38" w14:textId="77777777" w:rsidR="00FB210D" w:rsidRDefault="00FB210D" w:rsidP="00CE6008">
      <w:pPr>
        <w:rPr>
          <w:rtl/>
          <w:lang w:eastAsia="he-IL"/>
        </w:rPr>
      </w:pPr>
      <w:r>
        <w:rPr>
          <w:rFonts w:hint="cs"/>
          <w:rtl/>
          <w:lang w:eastAsia="he-IL"/>
        </w:rPr>
        <w:t>זה צריך להיות ברור מן הכתובים. ברור שזה יהיה בהסכמה. עשינו את זה בתיקון 19 לחוק חיילים משוחררים (החזרה לעבודה) של פורום נשות המילואים, ושם טי</w:t>
      </w:r>
      <w:r w:rsidR="00CE6008">
        <w:rPr>
          <w:rFonts w:hint="cs"/>
          <w:rtl/>
          <w:lang w:eastAsia="he-IL"/>
        </w:rPr>
        <w:t>פל</w:t>
      </w:r>
      <w:r>
        <w:rPr>
          <w:rFonts w:hint="cs"/>
          <w:rtl/>
          <w:lang w:eastAsia="he-IL"/>
        </w:rPr>
        <w:t>נו בדיוק בסוגיה הזו. אפשר ללמוד משם איך כדאי אולי לטפל בזה. זהו. תודה רבה.</w:t>
      </w:r>
    </w:p>
    <w:p w14:paraId="10F0168E" w14:textId="77777777" w:rsidR="00FB210D" w:rsidRDefault="00FB210D" w:rsidP="00FB210D">
      <w:pPr>
        <w:rPr>
          <w:rtl/>
          <w:lang w:eastAsia="he-IL"/>
        </w:rPr>
      </w:pPr>
    </w:p>
    <w:p w14:paraId="659E00A1" w14:textId="77777777" w:rsidR="00FB210D" w:rsidRDefault="00FB210D" w:rsidP="00FB210D">
      <w:pPr>
        <w:pStyle w:val="af6"/>
        <w:keepNext/>
        <w:rPr>
          <w:rtl/>
        </w:rPr>
      </w:pPr>
      <w:bookmarkStart w:id="152" w:name="ET_yor_4996_153"/>
      <w:r w:rsidRPr="00FB210D">
        <w:rPr>
          <w:rStyle w:val="TagStyle"/>
          <w:rtl/>
        </w:rPr>
        <w:t xml:space="preserve"> &lt;&lt; </w:t>
      </w:r>
      <w:proofErr w:type="spellStart"/>
      <w:r w:rsidRPr="00FB210D">
        <w:rPr>
          <w:rStyle w:val="TagStyle"/>
          <w:rtl/>
        </w:rPr>
        <w:t>יור</w:t>
      </w:r>
      <w:proofErr w:type="spellEnd"/>
      <w:r w:rsidRPr="00FB210D">
        <w:rPr>
          <w:rStyle w:val="TagStyle"/>
          <w:rtl/>
        </w:rPr>
        <w:t xml:space="preserve"> &gt;&gt; </w:t>
      </w:r>
      <w:r>
        <w:rPr>
          <w:rtl/>
        </w:rPr>
        <w:t xml:space="preserve">היו"ר ישראל </w:t>
      </w:r>
      <w:proofErr w:type="spellStart"/>
      <w:r>
        <w:rPr>
          <w:rtl/>
        </w:rPr>
        <w:t>אייכלר</w:t>
      </w:r>
      <w:proofErr w:type="spellEnd"/>
      <w:r>
        <w:rPr>
          <w:rtl/>
        </w:rPr>
        <w:t>:</w:t>
      </w:r>
      <w:r w:rsidRPr="00FB210D">
        <w:rPr>
          <w:rStyle w:val="TagStyle"/>
          <w:rtl/>
        </w:rPr>
        <w:t xml:space="preserve"> &lt;&lt; יור &gt;&gt;</w:t>
      </w:r>
      <w:r w:rsidR="00FE0934">
        <w:rPr>
          <w:rtl/>
        </w:rPr>
        <w:t xml:space="preserve"> </w:t>
      </w:r>
      <w:bookmarkEnd w:id="152"/>
    </w:p>
    <w:p w14:paraId="798AFF6B" w14:textId="77777777" w:rsidR="00FB210D" w:rsidRDefault="00FB210D" w:rsidP="00FB210D">
      <w:pPr>
        <w:pStyle w:val="KeepWithNext"/>
        <w:rPr>
          <w:rtl/>
          <w:lang w:eastAsia="he-IL"/>
        </w:rPr>
      </w:pPr>
    </w:p>
    <w:p w14:paraId="6475B164" w14:textId="77777777" w:rsidR="00FB210D" w:rsidRDefault="00FB210D" w:rsidP="00FB210D">
      <w:pPr>
        <w:rPr>
          <w:rtl/>
          <w:lang w:eastAsia="he-IL"/>
        </w:rPr>
      </w:pPr>
      <w:r>
        <w:rPr>
          <w:rFonts w:hint="cs"/>
          <w:rtl/>
          <w:lang w:eastAsia="he-IL"/>
        </w:rPr>
        <w:t>כן, זה נכון מאוד. יש לנו כמה וכמה חוקים שעשינו בשנתיים האחרונות. לצערנו יש הרבה חוקים. אפשר לעשות הקבלה בין כל מיני סעיפים שהם ממש דומים.</w:t>
      </w:r>
    </w:p>
    <w:p w14:paraId="12233D8C" w14:textId="77777777" w:rsidR="00FB210D" w:rsidRDefault="00FB210D" w:rsidP="00FB210D">
      <w:pPr>
        <w:rPr>
          <w:rtl/>
          <w:lang w:eastAsia="he-IL"/>
        </w:rPr>
      </w:pPr>
    </w:p>
    <w:p w14:paraId="6CFCCCC5" w14:textId="77777777" w:rsidR="00FB210D" w:rsidRDefault="00FB210D" w:rsidP="00FB210D">
      <w:pPr>
        <w:rPr>
          <w:rtl/>
          <w:lang w:eastAsia="he-IL"/>
        </w:rPr>
      </w:pPr>
      <w:r>
        <w:rPr>
          <w:rFonts w:hint="cs"/>
          <w:rtl/>
          <w:lang w:eastAsia="he-IL"/>
        </w:rPr>
        <w:t xml:space="preserve">אנחנו נבקש מהיועצת המשפטית שלנו להמשיך בהקראה. </w:t>
      </w:r>
    </w:p>
    <w:p w14:paraId="39488226" w14:textId="77777777" w:rsidR="00FB210D" w:rsidRDefault="00FB210D" w:rsidP="00FB210D">
      <w:pPr>
        <w:rPr>
          <w:rtl/>
          <w:lang w:eastAsia="he-IL"/>
        </w:rPr>
      </w:pPr>
    </w:p>
    <w:p w14:paraId="2DB5CAE4" w14:textId="77777777" w:rsidR="00FB210D" w:rsidRDefault="00FB210D" w:rsidP="00FB210D">
      <w:pPr>
        <w:pStyle w:val="a4"/>
        <w:keepNext/>
        <w:rPr>
          <w:rtl/>
        </w:rPr>
      </w:pPr>
      <w:bookmarkStart w:id="153" w:name="ET_speaker_נעה_בן_שבת_154"/>
      <w:r w:rsidRPr="00FB210D">
        <w:rPr>
          <w:rStyle w:val="TagStyle"/>
          <w:rtl/>
        </w:rPr>
        <w:t xml:space="preserve"> &lt;&lt; דובר &gt;&gt; </w:t>
      </w:r>
      <w:r>
        <w:rPr>
          <w:rtl/>
        </w:rPr>
        <w:t>נעה בן שבת:</w:t>
      </w:r>
      <w:r w:rsidRPr="00FB210D">
        <w:rPr>
          <w:rStyle w:val="TagStyle"/>
          <w:rtl/>
        </w:rPr>
        <w:t xml:space="preserve"> &lt;&lt; דובר &gt;&gt;</w:t>
      </w:r>
      <w:r w:rsidR="00FE0934">
        <w:rPr>
          <w:rtl/>
        </w:rPr>
        <w:t xml:space="preserve"> </w:t>
      </w:r>
      <w:bookmarkEnd w:id="153"/>
    </w:p>
    <w:p w14:paraId="32355390" w14:textId="77777777" w:rsidR="00FB210D" w:rsidRDefault="00FB210D" w:rsidP="00FB210D">
      <w:pPr>
        <w:pStyle w:val="KeepWithNext"/>
        <w:rPr>
          <w:rtl/>
          <w:lang w:eastAsia="he-IL"/>
        </w:rPr>
      </w:pPr>
    </w:p>
    <w:p w14:paraId="42D380C5" w14:textId="77777777" w:rsidR="00FB210D" w:rsidRDefault="00FB210D" w:rsidP="00FB210D">
      <w:pPr>
        <w:rPr>
          <w:rtl/>
          <w:lang w:eastAsia="he-IL"/>
        </w:rPr>
      </w:pPr>
      <w:r>
        <w:rPr>
          <w:rFonts w:hint="cs"/>
          <w:rtl/>
          <w:lang w:eastAsia="he-IL"/>
        </w:rPr>
        <w:t>עלו פה כמה וכמה שאלות גם לגבי משך התקופה הראשונה, גם לגבי האם יש להגביל מבחינת מספר עובדים, מי הוא בן משפחה. אני שמעתי שמה שהתגבש פ</w:t>
      </w:r>
      <w:r w:rsidR="00157E23">
        <w:rPr>
          <w:rFonts w:hint="cs"/>
          <w:rtl/>
          <w:lang w:eastAsia="he-IL"/>
        </w:rPr>
        <w:t xml:space="preserve">ה זה שזה בני המשפחה כפי שקבועים, </w:t>
      </w:r>
      <w:r>
        <w:rPr>
          <w:rFonts w:hint="cs"/>
          <w:rtl/>
          <w:lang w:eastAsia="he-IL"/>
        </w:rPr>
        <w:t xml:space="preserve">וגם אח או אחות וילדים, זאת אומרת בלי הגבלת גיל לצורך העניין הזה, וארוסות. </w:t>
      </w:r>
    </w:p>
    <w:p w14:paraId="46FFEE04" w14:textId="77777777" w:rsidR="00FB210D" w:rsidRDefault="00FB210D" w:rsidP="00FB210D">
      <w:pPr>
        <w:rPr>
          <w:rtl/>
          <w:lang w:eastAsia="he-IL"/>
        </w:rPr>
      </w:pPr>
    </w:p>
    <w:p w14:paraId="635AF13C" w14:textId="77777777" w:rsidR="00FB210D" w:rsidRDefault="00FB210D" w:rsidP="00FB210D">
      <w:pPr>
        <w:pStyle w:val="af6"/>
        <w:keepNext/>
        <w:rPr>
          <w:rtl/>
        </w:rPr>
      </w:pPr>
      <w:bookmarkStart w:id="154" w:name="ET_yor_4996_155"/>
      <w:r w:rsidRPr="00FB210D">
        <w:rPr>
          <w:rStyle w:val="TagStyle"/>
          <w:rtl/>
        </w:rPr>
        <w:t xml:space="preserve"> &lt;&lt; </w:t>
      </w:r>
      <w:proofErr w:type="spellStart"/>
      <w:r w:rsidRPr="00FB210D">
        <w:rPr>
          <w:rStyle w:val="TagStyle"/>
          <w:rtl/>
        </w:rPr>
        <w:t>יור</w:t>
      </w:r>
      <w:proofErr w:type="spellEnd"/>
      <w:r w:rsidRPr="00FB210D">
        <w:rPr>
          <w:rStyle w:val="TagStyle"/>
          <w:rtl/>
        </w:rPr>
        <w:t xml:space="preserve"> &gt;&gt; </w:t>
      </w:r>
      <w:r>
        <w:rPr>
          <w:rtl/>
        </w:rPr>
        <w:t xml:space="preserve">היו"ר ישראל </w:t>
      </w:r>
      <w:proofErr w:type="spellStart"/>
      <w:r>
        <w:rPr>
          <w:rtl/>
        </w:rPr>
        <w:t>אייכלר</w:t>
      </w:r>
      <w:proofErr w:type="spellEnd"/>
      <w:r>
        <w:rPr>
          <w:rtl/>
        </w:rPr>
        <w:t>:</w:t>
      </w:r>
      <w:r w:rsidRPr="00FB210D">
        <w:rPr>
          <w:rStyle w:val="TagStyle"/>
          <w:rtl/>
        </w:rPr>
        <w:t xml:space="preserve"> &lt;&lt; יור &gt;&gt;</w:t>
      </w:r>
      <w:r w:rsidR="00FE0934">
        <w:rPr>
          <w:rtl/>
        </w:rPr>
        <w:t xml:space="preserve"> </w:t>
      </w:r>
      <w:bookmarkEnd w:id="154"/>
    </w:p>
    <w:p w14:paraId="32E56636" w14:textId="77777777" w:rsidR="00FB210D" w:rsidRDefault="00FB210D" w:rsidP="00FB210D">
      <w:pPr>
        <w:pStyle w:val="KeepWithNext"/>
        <w:rPr>
          <w:rtl/>
          <w:lang w:eastAsia="he-IL"/>
        </w:rPr>
      </w:pPr>
    </w:p>
    <w:p w14:paraId="258EF02C" w14:textId="77777777" w:rsidR="000D2B7C" w:rsidRDefault="00FB210D" w:rsidP="000D2B7C">
      <w:pPr>
        <w:rPr>
          <w:rtl/>
          <w:lang w:eastAsia="he-IL"/>
        </w:rPr>
      </w:pPr>
      <w:r>
        <w:rPr>
          <w:rFonts w:hint="cs"/>
          <w:rtl/>
          <w:lang w:eastAsia="he-IL"/>
        </w:rPr>
        <w:t>עשינו</w:t>
      </w:r>
      <w:r w:rsidR="000D2B7C">
        <w:rPr>
          <w:rFonts w:hint="cs"/>
          <w:rtl/>
          <w:lang w:eastAsia="he-IL"/>
        </w:rPr>
        <w:t xml:space="preserve"> גם חוק על הארוסות, אז אפשר גם משם לקחת. אפשר להמשיך להקריא.</w:t>
      </w:r>
    </w:p>
    <w:p w14:paraId="77A0978E" w14:textId="77777777" w:rsidR="000D2B7C" w:rsidRDefault="000D2B7C" w:rsidP="000D2B7C">
      <w:pPr>
        <w:rPr>
          <w:rtl/>
          <w:lang w:eastAsia="he-IL"/>
        </w:rPr>
      </w:pPr>
    </w:p>
    <w:p w14:paraId="66E31F0A" w14:textId="77777777" w:rsidR="000D2B7C" w:rsidRDefault="000D2B7C" w:rsidP="000D2B7C">
      <w:pPr>
        <w:pStyle w:val="a4"/>
        <w:keepNext/>
        <w:rPr>
          <w:rtl/>
        </w:rPr>
      </w:pPr>
      <w:bookmarkStart w:id="155" w:name="ET_speaker_נעה_בן_שבת_156"/>
      <w:r w:rsidRPr="000D2B7C">
        <w:rPr>
          <w:rStyle w:val="TagStyle"/>
          <w:rtl/>
        </w:rPr>
        <w:t xml:space="preserve"> &lt;&lt; דובר &gt;&gt; </w:t>
      </w:r>
      <w:r>
        <w:rPr>
          <w:rtl/>
        </w:rPr>
        <w:t>נעה בן שבת:</w:t>
      </w:r>
      <w:r w:rsidRPr="000D2B7C">
        <w:rPr>
          <w:rStyle w:val="TagStyle"/>
          <w:rtl/>
        </w:rPr>
        <w:t xml:space="preserve"> &lt;&lt; דובר &gt;&gt;</w:t>
      </w:r>
      <w:r w:rsidR="00FE0934">
        <w:rPr>
          <w:rtl/>
        </w:rPr>
        <w:t xml:space="preserve"> </w:t>
      </w:r>
      <w:bookmarkEnd w:id="155"/>
    </w:p>
    <w:p w14:paraId="322AB799" w14:textId="77777777" w:rsidR="000D2B7C" w:rsidRDefault="000D2B7C" w:rsidP="000D2B7C">
      <w:pPr>
        <w:pStyle w:val="KeepWithNext"/>
        <w:rPr>
          <w:rtl/>
          <w:lang w:eastAsia="he-IL"/>
        </w:rPr>
      </w:pPr>
    </w:p>
    <w:p w14:paraId="2BD230D1" w14:textId="77777777" w:rsidR="000D2B7C" w:rsidRDefault="000D2B7C" w:rsidP="000D2B7C">
      <w:pPr>
        <w:rPr>
          <w:rtl/>
          <w:lang w:eastAsia="he-IL"/>
        </w:rPr>
      </w:pPr>
      <w:r>
        <w:rPr>
          <w:rFonts w:hint="cs"/>
          <w:rtl/>
          <w:lang w:eastAsia="he-IL"/>
        </w:rPr>
        <w:t xml:space="preserve">סעיף קטן (ג), אנחנו עוברים לתקופה השנייה. </w:t>
      </w:r>
    </w:p>
    <w:p w14:paraId="39A7794C" w14:textId="77777777" w:rsidR="000D2B7C" w:rsidRDefault="000D2B7C" w:rsidP="000D2B7C">
      <w:pPr>
        <w:rPr>
          <w:rtl/>
          <w:lang w:eastAsia="he-IL"/>
        </w:rPr>
      </w:pPr>
    </w:p>
    <w:p w14:paraId="68E53B5D" w14:textId="77777777" w:rsidR="00306FD7" w:rsidRDefault="000D2B7C" w:rsidP="006A71E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6A71EB">
        <w:rPr>
          <w:rFonts w:hint="cs"/>
          <w:rtl/>
          <w:lang w:eastAsia="he-IL"/>
        </w:rPr>
        <w:t>(ג)</w:t>
      </w:r>
      <w:r w:rsidR="00306FD7" w:rsidRPr="006A71EB">
        <w:rPr>
          <w:rFonts w:hint="cs"/>
          <w:rtl/>
          <w:lang w:eastAsia="he-IL"/>
        </w:rPr>
        <w:t xml:space="preserve"> לא יפטר מעסיק עובד שהוא בן משפחה שמתום </w:t>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t xml:space="preserve">התקופה שבסעיף קטן (א) ועד תום השנה הראשונה </w:t>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r>
      <w:r w:rsidR="00306FD7" w:rsidRPr="006A71EB">
        <w:rPr>
          <w:rFonts w:hint="cs"/>
          <w:rtl/>
          <w:lang w:eastAsia="he-IL"/>
        </w:rPr>
        <w:tab/>
        <w:t>למות הנספה</w:t>
      </w:r>
      <w:r w:rsidR="00157E23" w:rsidRPr="006A71EB">
        <w:rPr>
          <w:rFonts w:hint="cs"/>
          <w:rtl/>
          <w:lang w:eastAsia="he-IL"/>
        </w:rPr>
        <w:t>,</w:t>
      </w:r>
      <w:r w:rsidR="00306FD7" w:rsidRPr="006A71EB">
        <w:rPr>
          <w:rFonts w:hint="cs"/>
          <w:rtl/>
          <w:lang w:eastAsia="he-IL"/>
        </w:rPr>
        <w:t xml:space="preserve"> ולא יוציאו לחופשה ללא תשלום בתקופה </w:t>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t xml:space="preserve">כאמור, אלא </w:t>
      </w:r>
      <w:r w:rsidR="00306FD7" w:rsidRPr="006A71EB">
        <w:rPr>
          <w:rFonts w:hint="cs"/>
          <w:rtl/>
          <w:lang w:eastAsia="he-IL"/>
        </w:rPr>
        <w:t xml:space="preserve">בהיתר מאת ועדת תעסוקה; הוראות סעיף </w:t>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t xml:space="preserve">זה יחולו הן </w:t>
      </w:r>
      <w:r w:rsidR="00306FD7" w:rsidRPr="006A71EB">
        <w:rPr>
          <w:rFonts w:hint="cs"/>
          <w:rtl/>
          <w:lang w:eastAsia="he-IL"/>
        </w:rPr>
        <w:t>על עובד קבוע והן על עובד ארעי או זמני</w:t>
      </w:r>
      <w:r w:rsidR="006A71EB" w:rsidRPr="006A71EB">
        <w:rPr>
          <w:rFonts w:hint="cs"/>
          <w:rtl/>
          <w:lang w:eastAsia="he-IL"/>
        </w:rPr>
        <w:t>,</w:t>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306FD7" w:rsidRPr="006A71EB">
        <w:rPr>
          <w:rFonts w:hint="cs"/>
          <w:rtl/>
          <w:lang w:eastAsia="he-IL"/>
        </w:rPr>
        <w:t>וב</w:t>
      </w:r>
      <w:r w:rsidR="00157E23" w:rsidRPr="006A71EB">
        <w:rPr>
          <w:rFonts w:hint="cs"/>
          <w:rtl/>
          <w:lang w:eastAsia="he-IL"/>
        </w:rPr>
        <w:t xml:space="preserve">לבד שהעובד </w:t>
      </w:r>
      <w:r w:rsidR="00306FD7" w:rsidRPr="006A71EB">
        <w:rPr>
          <w:rFonts w:hint="cs"/>
          <w:rtl/>
          <w:lang w:eastAsia="he-IL"/>
        </w:rPr>
        <w:t xml:space="preserve">עבד אצל אותו מעסיק או באותו מקום </w:t>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r>
      <w:r w:rsidR="00157E23" w:rsidRPr="006A71EB">
        <w:rPr>
          <w:rFonts w:hint="cs"/>
          <w:rtl/>
          <w:lang w:eastAsia="he-IL"/>
        </w:rPr>
        <w:tab/>
        <w:t xml:space="preserve">עבודה שישה </w:t>
      </w:r>
      <w:r w:rsidR="00306FD7" w:rsidRPr="006A71EB">
        <w:rPr>
          <w:rFonts w:hint="cs"/>
          <w:rtl/>
          <w:lang w:eastAsia="he-IL"/>
        </w:rPr>
        <w:t>חודשים לפחות.</w:t>
      </w:r>
      <w:r w:rsidR="00306FD7">
        <w:rPr>
          <w:rFonts w:hint="cs"/>
          <w:rtl/>
          <w:lang w:eastAsia="he-IL"/>
        </w:rPr>
        <w:t xml:space="preserve"> </w:t>
      </w:r>
    </w:p>
    <w:p w14:paraId="3D23480F" w14:textId="77777777" w:rsidR="00306FD7" w:rsidRDefault="00306FD7" w:rsidP="00306FD7">
      <w:pPr>
        <w:rPr>
          <w:rtl/>
          <w:lang w:eastAsia="he-IL"/>
        </w:rPr>
      </w:pPr>
    </w:p>
    <w:p w14:paraId="0D904929" w14:textId="77777777" w:rsidR="00306FD7" w:rsidRDefault="00306FD7" w:rsidP="00306FD7">
      <w:pPr>
        <w:pStyle w:val="af6"/>
        <w:keepNext/>
        <w:rPr>
          <w:rtl/>
        </w:rPr>
      </w:pPr>
      <w:bookmarkStart w:id="156" w:name="ET_yor_4996_159"/>
      <w:r w:rsidRPr="00306FD7">
        <w:rPr>
          <w:rStyle w:val="TagStyle"/>
          <w:rtl/>
        </w:rPr>
        <w:t xml:space="preserve"> &lt;&lt; </w:t>
      </w:r>
      <w:proofErr w:type="spellStart"/>
      <w:r w:rsidRPr="00306FD7">
        <w:rPr>
          <w:rStyle w:val="TagStyle"/>
          <w:rtl/>
        </w:rPr>
        <w:t>יור</w:t>
      </w:r>
      <w:proofErr w:type="spellEnd"/>
      <w:r w:rsidRPr="00306FD7">
        <w:rPr>
          <w:rStyle w:val="TagStyle"/>
          <w:rtl/>
        </w:rPr>
        <w:t xml:space="preserve"> &gt;&gt; </w:t>
      </w:r>
      <w:r>
        <w:rPr>
          <w:rtl/>
        </w:rPr>
        <w:t xml:space="preserve">היו"ר ישראל </w:t>
      </w:r>
      <w:proofErr w:type="spellStart"/>
      <w:r>
        <w:rPr>
          <w:rtl/>
        </w:rPr>
        <w:t>אייכלר</w:t>
      </w:r>
      <w:proofErr w:type="spellEnd"/>
      <w:r>
        <w:rPr>
          <w:rtl/>
        </w:rPr>
        <w:t>:</w:t>
      </w:r>
      <w:r w:rsidRPr="00306FD7">
        <w:rPr>
          <w:rStyle w:val="TagStyle"/>
          <w:rtl/>
        </w:rPr>
        <w:t xml:space="preserve"> &lt;&lt; יור &gt;&gt;</w:t>
      </w:r>
      <w:r w:rsidR="00FE0934">
        <w:rPr>
          <w:rtl/>
        </w:rPr>
        <w:t xml:space="preserve"> </w:t>
      </w:r>
      <w:bookmarkEnd w:id="156"/>
    </w:p>
    <w:p w14:paraId="735357F9" w14:textId="77777777" w:rsidR="00306FD7" w:rsidRDefault="00306FD7" w:rsidP="00306FD7">
      <w:pPr>
        <w:pStyle w:val="KeepWithNext"/>
        <w:rPr>
          <w:rtl/>
          <w:lang w:eastAsia="he-IL"/>
        </w:rPr>
      </w:pPr>
    </w:p>
    <w:p w14:paraId="5F62E07E" w14:textId="77777777" w:rsidR="00306FD7" w:rsidRDefault="00306FD7" w:rsidP="00306FD7">
      <w:pPr>
        <w:rPr>
          <w:rtl/>
          <w:lang w:eastAsia="he-IL"/>
        </w:rPr>
      </w:pPr>
      <w:r>
        <w:rPr>
          <w:rFonts w:hint="cs"/>
          <w:rtl/>
          <w:lang w:eastAsia="he-IL"/>
        </w:rPr>
        <w:t>אני רואה ש"ארוסה" פה מופיעה ונמחקה, אז את יכולה להחזיר אותה.</w:t>
      </w:r>
    </w:p>
    <w:p w14:paraId="6F4B377C" w14:textId="77777777" w:rsidR="00306FD7" w:rsidRDefault="00306FD7" w:rsidP="00306FD7">
      <w:pPr>
        <w:rPr>
          <w:rtl/>
          <w:lang w:eastAsia="he-IL"/>
        </w:rPr>
      </w:pPr>
    </w:p>
    <w:p w14:paraId="339C7799" w14:textId="77777777" w:rsidR="00306FD7" w:rsidRDefault="00306FD7" w:rsidP="00306FD7">
      <w:pPr>
        <w:pStyle w:val="a4"/>
        <w:keepNext/>
        <w:rPr>
          <w:rtl/>
        </w:rPr>
      </w:pPr>
      <w:bookmarkStart w:id="157" w:name="ET_speaker_נעה_בן_שבת_160"/>
      <w:r w:rsidRPr="00306FD7">
        <w:rPr>
          <w:rStyle w:val="TagStyle"/>
          <w:rtl/>
        </w:rPr>
        <w:t xml:space="preserve"> &lt;&lt; דובר &gt;&gt; </w:t>
      </w:r>
      <w:r>
        <w:rPr>
          <w:rtl/>
        </w:rPr>
        <w:t>נעה בן שבת:</w:t>
      </w:r>
      <w:r w:rsidRPr="00306FD7">
        <w:rPr>
          <w:rStyle w:val="TagStyle"/>
          <w:rtl/>
        </w:rPr>
        <w:t xml:space="preserve"> &lt;&lt; דובר &gt;&gt;</w:t>
      </w:r>
      <w:r w:rsidR="00FE0934">
        <w:rPr>
          <w:rtl/>
        </w:rPr>
        <w:t xml:space="preserve"> </w:t>
      </w:r>
      <w:bookmarkEnd w:id="157"/>
    </w:p>
    <w:p w14:paraId="14A5039F" w14:textId="77777777" w:rsidR="00306FD7" w:rsidRDefault="00306FD7" w:rsidP="00306FD7">
      <w:pPr>
        <w:pStyle w:val="KeepWithNext"/>
        <w:rPr>
          <w:rtl/>
          <w:lang w:eastAsia="he-IL"/>
        </w:rPr>
      </w:pPr>
    </w:p>
    <w:p w14:paraId="1988B8D7" w14:textId="77777777" w:rsidR="00306FD7" w:rsidRDefault="00306FD7" w:rsidP="00306FD7">
      <w:pPr>
        <w:rPr>
          <w:rtl/>
          <w:lang w:eastAsia="he-IL"/>
        </w:rPr>
      </w:pPr>
      <w:r>
        <w:rPr>
          <w:rFonts w:hint="cs"/>
          <w:rtl/>
          <w:lang w:eastAsia="he-IL"/>
        </w:rPr>
        <w:t>אני חוש</w:t>
      </w:r>
      <w:r w:rsidR="006A71EB">
        <w:rPr>
          <w:rFonts w:hint="cs"/>
          <w:rtl/>
          <w:lang w:eastAsia="he-IL"/>
        </w:rPr>
        <w:t>בת שבהגדרה בהמשך של "בן משפחה", אבל</w:t>
      </w:r>
      <w:r w:rsidR="00B45BE7">
        <w:rPr>
          <w:rFonts w:hint="cs"/>
          <w:rtl/>
          <w:lang w:eastAsia="he-IL"/>
        </w:rPr>
        <w:t xml:space="preserve"> </w:t>
      </w:r>
      <w:r w:rsidR="006A71EB">
        <w:rPr>
          <w:rFonts w:hint="cs"/>
          <w:rtl/>
          <w:lang w:eastAsia="he-IL"/>
        </w:rPr>
        <w:t xml:space="preserve">- - - </w:t>
      </w:r>
    </w:p>
    <w:p w14:paraId="2D27CDEC" w14:textId="77777777" w:rsidR="00306FD7" w:rsidRDefault="00306FD7" w:rsidP="00306FD7">
      <w:pPr>
        <w:rPr>
          <w:rtl/>
          <w:lang w:eastAsia="he-IL"/>
        </w:rPr>
      </w:pPr>
    </w:p>
    <w:p w14:paraId="6B13AAF4" w14:textId="77777777" w:rsidR="00306FD7" w:rsidRDefault="00306FD7" w:rsidP="00306FD7">
      <w:pPr>
        <w:pStyle w:val="af6"/>
        <w:keepNext/>
        <w:rPr>
          <w:rtl/>
        </w:rPr>
      </w:pPr>
      <w:bookmarkStart w:id="158" w:name="ET_yor_4996_161"/>
      <w:r w:rsidRPr="00306FD7">
        <w:rPr>
          <w:rStyle w:val="TagStyle"/>
          <w:rtl/>
        </w:rPr>
        <w:t xml:space="preserve"> &lt;&lt; </w:t>
      </w:r>
      <w:proofErr w:type="spellStart"/>
      <w:r w:rsidRPr="00306FD7">
        <w:rPr>
          <w:rStyle w:val="TagStyle"/>
          <w:rtl/>
        </w:rPr>
        <w:t>יור</w:t>
      </w:r>
      <w:proofErr w:type="spellEnd"/>
      <w:r w:rsidRPr="00306FD7">
        <w:rPr>
          <w:rStyle w:val="TagStyle"/>
          <w:rtl/>
        </w:rPr>
        <w:t xml:space="preserve"> &gt;&gt; </w:t>
      </w:r>
      <w:r>
        <w:rPr>
          <w:rtl/>
        </w:rPr>
        <w:t xml:space="preserve">היו"ר ישראל </w:t>
      </w:r>
      <w:proofErr w:type="spellStart"/>
      <w:r>
        <w:rPr>
          <w:rtl/>
        </w:rPr>
        <w:t>אייכלר</w:t>
      </w:r>
      <w:proofErr w:type="spellEnd"/>
      <w:r>
        <w:rPr>
          <w:rtl/>
        </w:rPr>
        <w:t>:</w:t>
      </w:r>
      <w:r w:rsidRPr="00306FD7">
        <w:rPr>
          <w:rStyle w:val="TagStyle"/>
          <w:rtl/>
        </w:rPr>
        <w:t xml:space="preserve"> &lt;&lt; יור &gt;&gt;</w:t>
      </w:r>
      <w:r w:rsidR="00FE0934">
        <w:rPr>
          <w:rtl/>
        </w:rPr>
        <w:t xml:space="preserve"> </w:t>
      </w:r>
      <w:bookmarkEnd w:id="158"/>
    </w:p>
    <w:p w14:paraId="6C9232C5" w14:textId="77777777" w:rsidR="00306FD7" w:rsidRDefault="00306FD7" w:rsidP="00306FD7">
      <w:pPr>
        <w:pStyle w:val="KeepWithNext"/>
        <w:rPr>
          <w:rtl/>
          <w:lang w:eastAsia="he-IL"/>
        </w:rPr>
      </w:pPr>
    </w:p>
    <w:p w14:paraId="3FB2B191" w14:textId="77777777" w:rsidR="006A71EB" w:rsidRDefault="00306FD7" w:rsidP="00306FD7">
      <w:pPr>
        <w:rPr>
          <w:rtl/>
          <w:lang w:eastAsia="he-IL"/>
        </w:rPr>
      </w:pPr>
      <w:r>
        <w:rPr>
          <w:rFonts w:hint="cs"/>
          <w:rtl/>
          <w:lang w:eastAsia="he-IL"/>
        </w:rPr>
        <w:t xml:space="preserve">כן, אבל אפשר להחזיר אותה. </w:t>
      </w:r>
    </w:p>
    <w:p w14:paraId="4552E736" w14:textId="77777777" w:rsidR="006A71EB" w:rsidRDefault="006A71EB" w:rsidP="00306FD7">
      <w:pPr>
        <w:rPr>
          <w:rtl/>
          <w:lang w:eastAsia="he-IL"/>
        </w:rPr>
      </w:pPr>
    </w:p>
    <w:p w14:paraId="187CCCCD" w14:textId="77777777" w:rsidR="006A71EB" w:rsidRDefault="006A71EB" w:rsidP="006A71EB">
      <w:pPr>
        <w:pStyle w:val="a4"/>
        <w:keepNext/>
        <w:rPr>
          <w:rtl/>
        </w:rPr>
      </w:pPr>
      <w:bookmarkStart w:id="159" w:name="ET_speaker_נעה_בן_שבת_217"/>
      <w:r w:rsidRPr="006A71EB">
        <w:rPr>
          <w:rStyle w:val="TagStyle"/>
          <w:rtl/>
        </w:rPr>
        <w:t xml:space="preserve"> &lt;&lt; דובר &gt;&gt; </w:t>
      </w:r>
      <w:r>
        <w:rPr>
          <w:rtl/>
        </w:rPr>
        <w:t>נעה בן שבת:</w:t>
      </w:r>
      <w:r w:rsidRPr="006A71EB">
        <w:rPr>
          <w:rStyle w:val="TagStyle"/>
          <w:rtl/>
        </w:rPr>
        <w:t xml:space="preserve"> &lt;&lt; דובר &gt;&gt;</w:t>
      </w:r>
      <w:r w:rsidR="00B45BE7">
        <w:rPr>
          <w:rtl/>
        </w:rPr>
        <w:t xml:space="preserve"> </w:t>
      </w:r>
      <w:bookmarkEnd w:id="159"/>
    </w:p>
    <w:p w14:paraId="06C98135" w14:textId="77777777" w:rsidR="006A71EB" w:rsidRDefault="006A71EB" w:rsidP="006A71EB">
      <w:pPr>
        <w:pStyle w:val="KeepWithNext"/>
        <w:rPr>
          <w:rtl/>
          <w:lang w:eastAsia="he-IL"/>
        </w:rPr>
      </w:pPr>
    </w:p>
    <w:p w14:paraId="7B6E9296" w14:textId="77777777" w:rsidR="006A71EB" w:rsidRDefault="006A71EB" w:rsidP="006A71EB">
      <w:pPr>
        <w:rPr>
          <w:rtl/>
          <w:lang w:eastAsia="he-IL"/>
        </w:rPr>
      </w:pPr>
      <w:r>
        <w:rPr>
          <w:rFonts w:hint="cs"/>
          <w:rtl/>
          <w:lang w:eastAsia="he-IL"/>
        </w:rPr>
        <w:t>בסדר גמור.</w:t>
      </w:r>
    </w:p>
    <w:p w14:paraId="5BFA7781" w14:textId="77777777" w:rsidR="006A71EB" w:rsidRDefault="006A71EB" w:rsidP="006A71EB">
      <w:pPr>
        <w:rPr>
          <w:rtl/>
          <w:lang w:eastAsia="he-IL"/>
        </w:rPr>
      </w:pPr>
    </w:p>
    <w:p w14:paraId="32C7892C" w14:textId="77777777" w:rsidR="006A71EB" w:rsidRDefault="006A71EB" w:rsidP="006A71EB">
      <w:pPr>
        <w:pStyle w:val="af6"/>
        <w:keepNext/>
        <w:rPr>
          <w:rtl/>
        </w:rPr>
      </w:pPr>
      <w:bookmarkStart w:id="160" w:name="ET_yor_4996_218"/>
      <w:r w:rsidRPr="006A71EB">
        <w:rPr>
          <w:rStyle w:val="TagStyle"/>
          <w:rtl/>
        </w:rPr>
        <w:t xml:space="preserve"> &lt;&lt; </w:t>
      </w:r>
      <w:proofErr w:type="spellStart"/>
      <w:r w:rsidRPr="006A71EB">
        <w:rPr>
          <w:rStyle w:val="TagStyle"/>
          <w:rtl/>
        </w:rPr>
        <w:t>יור</w:t>
      </w:r>
      <w:proofErr w:type="spellEnd"/>
      <w:r w:rsidRPr="006A71EB">
        <w:rPr>
          <w:rStyle w:val="TagStyle"/>
          <w:rtl/>
        </w:rPr>
        <w:t xml:space="preserve"> &gt;&gt; </w:t>
      </w:r>
      <w:r>
        <w:rPr>
          <w:rtl/>
        </w:rPr>
        <w:t xml:space="preserve">היו"ר ישראל </w:t>
      </w:r>
      <w:proofErr w:type="spellStart"/>
      <w:r>
        <w:rPr>
          <w:rtl/>
        </w:rPr>
        <w:t>אייכלר</w:t>
      </w:r>
      <w:proofErr w:type="spellEnd"/>
      <w:r>
        <w:rPr>
          <w:rtl/>
        </w:rPr>
        <w:t>:</w:t>
      </w:r>
      <w:r w:rsidRPr="006A71EB">
        <w:rPr>
          <w:rStyle w:val="TagStyle"/>
          <w:rtl/>
        </w:rPr>
        <w:t xml:space="preserve"> &lt;&lt; יור &gt;&gt;</w:t>
      </w:r>
      <w:r w:rsidR="00B45BE7">
        <w:rPr>
          <w:rtl/>
        </w:rPr>
        <w:t xml:space="preserve"> </w:t>
      </w:r>
      <w:bookmarkEnd w:id="160"/>
    </w:p>
    <w:p w14:paraId="2BE639BF" w14:textId="77777777" w:rsidR="006A71EB" w:rsidRPr="006A71EB" w:rsidRDefault="006A71EB" w:rsidP="006A71EB">
      <w:pPr>
        <w:rPr>
          <w:rtl/>
          <w:lang w:eastAsia="he-IL"/>
        </w:rPr>
      </w:pPr>
    </w:p>
    <w:p w14:paraId="3A422948" w14:textId="77777777" w:rsidR="00306FD7" w:rsidRDefault="00306FD7" w:rsidP="00306FD7">
      <w:pPr>
        <w:rPr>
          <w:rtl/>
          <w:lang w:eastAsia="he-IL"/>
        </w:rPr>
      </w:pPr>
      <w:r>
        <w:rPr>
          <w:rFonts w:hint="cs"/>
          <w:rtl/>
          <w:lang w:eastAsia="he-IL"/>
        </w:rPr>
        <w:t>מה הבעיה בסעיף הזה?</w:t>
      </w:r>
    </w:p>
    <w:p w14:paraId="17368148" w14:textId="77777777" w:rsidR="00306FD7" w:rsidRDefault="00306FD7" w:rsidP="00306FD7">
      <w:pPr>
        <w:rPr>
          <w:rtl/>
          <w:lang w:eastAsia="he-IL"/>
        </w:rPr>
      </w:pPr>
    </w:p>
    <w:p w14:paraId="210A5DA2" w14:textId="77777777" w:rsidR="00306FD7" w:rsidRDefault="00306FD7" w:rsidP="00306FD7">
      <w:pPr>
        <w:pStyle w:val="a4"/>
        <w:keepNext/>
        <w:rPr>
          <w:rtl/>
        </w:rPr>
      </w:pPr>
      <w:bookmarkStart w:id="161" w:name="ET_speaker_6341_162"/>
      <w:r w:rsidRPr="00306FD7">
        <w:rPr>
          <w:rStyle w:val="TagStyle"/>
          <w:rtl/>
        </w:rPr>
        <w:t xml:space="preserve"> &lt;&lt; דובר &gt;&gt; </w:t>
      </w:r>
      <w:r>
        <w:rPr>
          <w:rtl/>
        </w:rPr>
        <w:t>דבי ביטון (יש עתיד):</w:t>
      </w:r>
      <w:r w:rsidRPr="00306FD7">
        <w:rPr>
          <w:rStyle w:val="TagStyle"/>
          <w:rtl/>
        </w:rPr>
        <w:t xml:space="preserve"> &lt;&lt; דובר &gt;&gt;</w:t>
      </w:r>
      <w:r w:rsidR="00FE0934">
        <w:rPr>
          <w:rtl/>
        </w:rPr>
        <w:t xml:space="preserve"> </w:t>
      </w:r>
      <w:bookmarkEnd w:id="161"/>
    </w:p>
    <w:p w14:paraId="25B6C55A" w14:textId="77777777" w:rsidR="00306FD7" w:rsidRDefault="00306FD7" w:rsidP="00306FD7">
      <w:pPr>
        <w:pStyle w:val="KeepWithNext"/>
        <w:rPr>
          <w:rtl/>
          <w:lang w:eastAsia="he-IL"/>
        </w:rPr>
      </w:pPr>
    </w:p>
    <w:p w14:paraId="6FBDDBB1" w14:textId="77777777" w:rsidR="00306FD7" w:rsidRDefault="00306FD7" w:rsidP="006A71EB">
      <w:pPr>
        <w:rPr>
          <w:rtl/>
          <w:lang w:eastAsia="he-IL"/>
        </w:rPr>
      </w:pPr>
      <w:r>
        <w:rPr>
          <w:rFonts w:hint="cs"/>
          <w:rtl/>
          <w:lang w:eastAsia="he-IL"/>
        </w:rPr>
        <w:t>שזה יכיר רק במי שעובד כבר שישה חודשים, ואמרתי, מה זה נוגע אם אח</w:t>
      </w:r>
      <w:r w:rsidR="006A71EB">
        <w:rPr>
          <w:rFonts w:hint="cs"/>
          <w:rtl/>
          <w:lang w:eastAsia="he-IL"/>
        </w:rPr>
        <w:t>,</w:t>
      </w:r>
      <w:r>
        <w:rPr>
          <w:rFonts w:hint="cs"/>
          <w:rtl/>
          <w:lang w:eastAsia="he-IL"/>
        </w:rPr>
        <w:t xml:space="preserve"> </w:t>
      </w:r>
      <w:r w:rsidR="006A71EB">
        <w:rPr>
          <w:rFonts w:hint="cs"/>
          <w:rtl/>
          <w:lang w:eastAsia="he-IL"/>
        </w:rPr>
        <w:t>הוא</w:t>
      </w:r>
      <w:r>
        <w:rPr>
          <w:rFonts w:hint="cs"/>
          <w:rtl/>
          <w:lang w:eastAsia="he-IL"/>
        </w:rPr>
        <w:t xml:space="preserve"> אח שכול</w:t>
      </w:r>
      <w:r w:rsidR="006A71EB">
        <w:rPr>
          <w:rFonts w:hint="cs"/>
          <w:rtl/>
          <w:lang w:eastAsia="he-IL"/>
        </w:rPr>
        <w:t>, אחרי חודש כשהוא עובד?</w:t>
      </w:r>
      <w:r>
        <w:rPr>
          <w:rFonts w:hint="cs"/>
          <w:rtl/>
          <w:lang w:eastAsia="he-IL"/>
        </w:rPr>
        <w:t xml:space="preserve"> למה לו אין שום הגנה מבחינה מקצועית ושיקומית?</w:t>
      </w:r>
    </w:p>
    <w:p w14:paraId="61A218E0" w14:textId="77777777" w:rsidR="00306FD7" w:rsidRDefault="00306FD7" w:rsidP="00306FD7">
      <w:pPr>
        <w:rPr>
          <w:rtl/>
          <w:lang w:eastAsia="he-IL"/>
        </w:rPr>
      </w:pPr>
    </w:p>
    <w:p w14:paraId="22A121B8" w14:textId="77777777" w:rsidR="00306FD7" w:rsidRDefault="00306FD7" w:rsidP="00306FD7">
      <w:pPr>
        <w:pStyle w:val="af6"/>
        <w:keepNext/>
        <w:rPr>
          <w:rtl/>
        </w:rPr>
      </w:pPr>
      <w:bookmarkStart w:id="162" w:name="ET_yor_4996_163"/>
      <w:r w:rsidRPr="00306FD7">
        <w:rPr>
          <w:rStyle w:val="TagStyle"/>
          <w:rtl/>
        </w:rPr>
        <w:t xml:space="preserve"> &lt;&lt; </w:t>
      </w:r>
      <w:proofErr w:type="spellStart"/>
      <w:r w:rsidRPr="00306FD7">
        <w:rPr>
          <w:rStyle w:val="TagStyle"/>
          <w:rtl/>
        </w:rPr>
        <w:t>יור</w:t>
      </w:r>
      <w:proofErr w:type="spellEnd"/>
      <w:r w:rsidRPr="00306FD7">
        <w:rPr>
          <w:rStyle w:val="TagStyle"/>
          <w:rtl/>
        </w:rPr>
        <w:t xml:space="preserve"> &gt;&gt; </w:t>
      </w:r>
      <w:r>
        <w:rPr>
          <w:rtl/>
        </w:rPr>
        <w:t xml:space="preserve">היו"ר ישראל </w:t>
      </w:r>
      <w:proofErr w:type="spellStart"/>
      <w:r>
        <w:rPr>
          <w:rtl/>
        </w:rPr>
        <w:t>אייכלר</w:t>
      </w:r>
      <w:proofErr w:type="spellEnd"/>
      <w:r>
        <w:rPr>
          <w:rtl/>
        </w:rPr>
        <w:t>:</w:t>
      </w:r>
      <w:r w:rsidRPr="00306FD7">
        <w:rPr>
          <w:rStyle w:val="TagStyle"/>
          <w:rtl/>
        </w:rPr>
        <w:t xml:space="preserve"> &lt;&lt; יור &gt;&gt;</w:t>
      </w:r>
      <w:r w:rsidR="00FE0934">
        <w:rPr>
          <w:rtl/>
        </w:rPr>
        <w:t xml:space="preserve"> </w:t>
      </w:r>
      <w:bookmarkEnd w:id="162"/>
    </w:p>
    <w:p w14:paraId="1A97493E" w14:textId="77777777" w:rsidR="00306FD7" w:rsidRDefault="00306FD7" w:rsidP="00306FD7">
      <w:pPr>
        <w:pStyle w:val="KeepWithNext"/>
        <w:rPr>
          <w:rtl/>
          <w:lang w:eastAsia="he-IL"/>
        </w:rPr>
      </w:pPr>
    </w:p>
    <w:p w14:paraId="38E1883F" w14:textId="77777777" w:rsidR="00306FD7" w:rsidRDefault="00306FD7" w:rsidP="00306FD7">
      <w:pPr>
        <w:rPr>
          <w:rtl/>
          <w:lang w:eastAsia="he-IL"/>
        </w:rPr>
      </w:pPr>
      <w:r>
        <w:rPr>
          <w:rFonts w:hint="cs"/>
          <w:rtl/>
          <w:lang w:eastAsia="he-IL"/>
        </w:rPr>
        <w:t xml:space="preserve">נצטרך לדון על זה. </w:t>
      </w:r>
    </w:p>
    <w:p w14:paraId="3F349F9F" w14:textId="77777777" w:rsidR="00306FD7" w:rsidRDefault="00306FD7" w:rsidP="00306FD7">
      <w:pPr>
        <w:rPr>
          <w:rtl/>
          <w:lang w:eastAsia="he-IL"/>
        </w:rPr>
      </w:pPr>
    </w:p>
    <w:p w14:paraId="60DC5C38" w14:textId="77777777" w:rsidR="00306FD7" w:rsidRDefault="00306FD7" w:rsidP="00306FD7">
      <w:pPr>
        <w:pStyle w:val="a4"/>
        <w:keepNext/>
        <w:rPr>
          <w:rtl/>
        </w:rPr>
      </w:pPr>
      <w:bookmarkStart w:id="163" w:name="ET_speaker_6341_164"/>
      <w:r w:rsidRPr="00306FD7">
        <w:rPr>
          <w:rStyle w:val="TagStyle"/>
          <w:rtl/>
        </w:rPr>
        <w:t xml:space="preserve"> &lt;&lt; דובר &gt;&gt; </w:t>
      </w:r>
      <w:r>
        <w:rPr>
          <w:rtl/>
        </w:rPr>
        <w:t>דבי ביטון (יש עתיד):</w:t>
      </w:r>
      <w:r w:rsidRPr="00306FD7">
        <w:rPr>
          <w:rStyle w:val="TagStyle"/>
          <w:rtl/>
        </w:rPr>
        <w:t xml:space="preserve"> &lt;&lt; דובר &gt;&gt;</w:t>
      </w:r>
      <w:r w:rsidR="00FE0934">
        <w:rPr>
          <w:rtl/>
        </w:rPr>
        <w:t xml:space="preserve"> </w:t>
      </w:r>
      <w:bookmarkEnd w:id="163"/>
    </w:p>
    <w:p w14:paraId="00CAB8CC" w14:textId="77777777" w:rsidR="00306FD7" w:rsidRDefault="00306FD7" w:rsidP="00306FD7">
      <w:pPr>
        <w:pStyle w:val="KeepWithNext"/>
        <w:rPr>
          <w:rtl/>
          <w:lang w:eastAsia="he-IL"/>
        </w:rPr>
      </w:pPr>
    </w:p>
    <w:p w14:paraId="7C202586" w14:textId="77777777" w:rsidR="00306FD7" w:rsidRDefault="00306FD7" w:rsidP="00306FD7">
      <w:pPr>
        <w:rPr>
          <w:rtl/>
          <w:lang w:eastAsia="he-IL"/>
        </w:rPr>
      </w:pPr>
      <w:r>
        <w:rPr>
          <w:rFonts w:hint="cs"/>
          <w:rtl/>
          <w:lang w:eastAsia="he-IL"/>
        </w:rPr>
        <w:t>נשאיר את זה כשאלה, אבל צריך להבין שבסוף השכול זה לא קשור - - - .</w:t>
      </w:r>
      <w:r w:rsidR="006A71EB">
        <w:rPr>
          <w:rFonts w:hint="cs"/>
          <w:rtl/>
          <w:lang w:eastAsia="he-IL"/>
        </w:rPr>
        <w:t xml:space="preserve"> </w:t>
      </w:r>
      <w:r>
        <w:rPr>
          <w:rFonts w:hint="cs"/>
          <w:rtl/>
          <w:lang w:eastAsia="he-IL"/>
        </w:rPr>
        <w:t>כמובן שהוא היה עובד ולא לא עובד, אז נשאיר את זה פתוח.</w:t>
      </w:r>
    </w:p>
    <w:p w14:paraId="784C8774" w14:textId="77777777" w:rsidR="00306FD7" w:rsidRDefault="00306FD7" w:rsidP="00306FD7">
      <w:pPr>
        <w:rPr>
          <w:rtl/>
          <w:lang w:eastAsia="he-IL"/>
        </w:rPr>
      </w:pPr>
    </w:p>
    <w:p w14:paraId="2AF56999" w14:textId="77777777" w:rsidR="00306FD7" w:rsidRDefault="00306FD7" w:rsidP="00306FD7">
      <w:pPr>
        <w:pStyle w:val="a4"/>
        <w:keepNext/>
        <w:rPr>
          <w:rtl/>
        </w:rPr>
      </w:pPr>
      <w:bookmarkStart w:id="164" w:name="ET_speaker_נעה_בן_שבת_165"/>
      <w:r w:rsidRPr="00306FD7">
        <w:rPr>
          <w:rStyle w:val="TagStyle"/>
          <w:rtl/>
        </w:rPr>
        <w:t xml:space="preserve"> &lt;&lt; דובר &gt;&gt; </w:t>
      </w:r>
      <w:r>
        <w:rPr>
          <w:rtl/>
        </w:rPr>
        <w:t>נעה בן שבת:</w:t>
      </w:r>
      <w:r w:rsidRPr="00306FD7">
        <w:rPr>
          <w:rStyle w:val="TagStyle"/>
          <w:rtl/>
        </w:rPr>
        <w:t xml:space="preserve"> &lt;&lt; דובר &gt;&gt;</w:t>
      </w:r>
      <w:r w:rsidR="00FE0934">
        <w:rPr>
          <w:rtl/>
        </w:rPr>
        <w:t xml:space="preserve"> </w:t>
      </w:r>
      <w:bookmarkEnd w:id="164"/>
    </w:p>
    <w:p w14:paraId="23E0E12F" w14:textId="77777777" w:rsidR="00306FD7" w:rsidRDefault="00306FD7" w:rsidP="00306FD7">
      <w:pPr>
        <w:pStyle w:val="KeepWithNext"/>
        <w:rPr>
          <w:rtl/>
          <w:lang w:eastAsia="he-IL"/>
        </w:rPr>
      </w:pPr>
    </w:p>
    <w:p w14:paraId="052B904F" w14:textId="77777777" w:rsidR="00306FD7" w:rsidRDefault="00306FD7" w:rsidP="00306FD7">
      <w:pPr>
        <w:rPr>
          <w:rtl/>
          <w:lang w:eastAsia="he-IL"/>
        </w:rPr>
      </w:pPr>
      <w:r>
        <w:rPr>
          <w:rFonts w:hint="cs"/>
          <w:rtl/>
          <w:lang w:eastAsia="he-IL"/>
        </w:rPr>
        <w:t xml:space="preserve">כמו שאמרנו בתקופה השנייה, האיסור הוא גם על פיטורים וגם על הוצאה לחל"ת. כמו שהבהרנו, גם בתקופה הראשונה חל"ת הוא כמובן פגיעה בהיקף המשרה או בהכנסה, אבל יתכנו סוגים אחרים של פגיעה בהיקף המשרה ובהכנסה, שהם לא מגיעים עד כדי חל"ת, וכולם אסורים בתקופה הראשונה. </w:t>
      </w:r>
    </w:p>
    <w:p w14:paraId="734BDE12" w14:textId="77777777" w:rsidR="00306FD7" w:rsidRDefault="00306FD7" w:rsidP="00306FD7">
      <w:pPr>
        <w:rPr>
          <w:rtl/>
          <w:lang w:eastAsia="he-IL"/>
        </w:rPr>
      </w:pPr>
    </w:p>
    <w:p w14:paraId="40933B4B" w14:textId="77777777" w:rsidR="00306FD7" w:rsidRDefault="00306FD7" w:rsidP="00306FD7">
      <w:pPr>
        <w:rPr>
          <w:rtl/>
          <w:lang w:eastAsia="he-IL"/>
        </w:rPr>
      </w:pPr>
      <w:r>
        <w:rPr>
          <w:rFonts w:hint="cs"/>
          <w:rtl/>
          <w:lang w:eastAsia="he-IL"/>
        </w:rPr>
        <w:t>מספר המועסקים בעסק, השאלה אם זה באמת שונה.</w:t>
      </w:r>
    </w:p>
    <w:p w14:paraId="6B5695AB" w14:textId="77777777" w:rsidR="00306FD7" w:rsidRDefault="00306FD7" w:rsidP="00306FD7">
      <w:pPr>
        <w:rPr>
          <w:rtl/>
          <w:lang w:eastAsia="he-IL"/>
        </w:rPr>
      </w:pPr>
    </w:p>
    <w:p w14:paraId="73B8B0C3" w14:textId="77777777" w:rsidR="00306FD7" w:rsidRDefault="00306FD7" w:rsidP="00306FD7">
      <w:pPr>
        <w:pStyle w:val="af6"/>
        <w:keepNext/>
        <w:rPr>
          <w:rtl/>
        </w:rPr>
      </w:pPr>
      <w:bookmarkStart w:id="165" w:name="ET_yor_4996_166"/>
      <w:r w:rsidRPr="00306FD7">
        <w:rPr>
          <w:rStyle w:val="TagStyle"/>
          <w:rtl/>
        </w:rPr>
        <w:t xml:space="preserve"> &lt;&lt; </w:t>
      </w:r>
      <w:proofErr w:type="spellStart"/>
      <w:r w:rsidRPr="00306FD7">
        <w:rPr>
          <w:rStyle w:val="TagStyle"/>
          <w:rtl/>
        </w:rPr>
        <w:t>יור</w:t>
      </w:r>
      <w:proofErr w:type="spellEnd"/>
      <w:r w:rsidRPr="00306FD7">
        <w:rPr>
          <w:rStyle w:val="TagStyle"/>
          <w:rtl/>
        </w:rPr>
        <w:t xml:space="preserve"> &gt;&gt; </w:t>
      </w:r>
      <w:r>
        <w:rPr>
          <w:rtl/>
        </w:rPr>
        <w:t xml:space="preserve">היו"ר ישראל </w:t>
      </w:r>
      <w:proofErr w:type="spellStart"/>
      <w:r>
        <w:rPr>
          <w:rtl/>
        </w:rPr>
        <w:t>אייכלר</w:t>
      </w:r>
      <w:proofErr w:type="spellEnd"/>
      <w:r>
        <w:rPr>
          <w:rtl/>
        </w:rPr>
        <w:t>:</w:t>
      </w:r>
      <w:r w:rsidRPr="00306FD7">
        <w:rPr>
          <w:rStyle w:val="TagStyle"/>
          <w:rtl/>
        </w:rPr>
        <w:t xml:space="preserve"> &lt;&lt; יור &gt;&gt;</w:t>
      </w:r>
      <w:r w:rsidR="00FE0934">
        <w:rPr>
          <w:rtl/>
        </w:rPr>
        <w:t xml:space="preserve"> </w:t>
      </w:r>
      <w:bookmarkEnd w:id="165"/>
    </w:p>
    <w:p w14:paraId="0F621B8F" w14:textId="77777777" w:rsidR="00306FD7" w:rsidRDefault="00306FD7" w:rsidP="00306FD7">
      <w:pPr>
        <w:pStyle w:val="KeepWithNext"/>
        <w:rPr>
          <w:rtl/>
          <w:lang w:eastAsia="he-IL"/>
        </w:rPr>
      </w:pPr>
    </w:p>
    <w:p w14:paraId="41C7F406" w14:textId="77777777" w:rsidR="00306FD7" w:rsidRDefault="00306FD7" w:rsidP="00306FD7">
      <w:pPr>
        <w:rPr>
          <w:rtl/>
          <w:lang w:eastAsia="he-IL"/>
        </w:rPr>
      </w:pPr>
      <w:r>
        <w:rPr>
          <w:rFonts w:hint="cs"/>
          <w:rtl/>
          <w:lang w:eastAsia="he-IL"/>
        </w:rPr>
        <w:t xml:space="preserve">אני חושב שזה מאוד חשוב. מישהו העיר את זה פה. יש הבדל גדול בין חנות קטנה שמישהו, יש לו שלושה עובדים ויש לו בעיה, לבין מפעל שיש לו 100 עובדים, אז אפשר לדרוש ממנו יותר. </w:t>
      </w:r>
    </w:p>
    <w:p w14:paraId="2EE95110" w14:textId="77777777" w:rsidR="00306FD7" w:rsidRDefault="00306FD7" w:rsidP="00306FD7">
      <w:pPr>
        <w:rPr>
          <w:rtl/>
          <w:lang w:eastAsia="he-IL"/>
        </w:rPr>
      </w:pPr>
    </w:p>
    <w:p w14:paraId="47D7A635" w14:textId="77777777" w:rsidR="00306FD7" w:rsidRDefault="00306FD7" w:rsidP="00306FD7">
      <w:pPr>
        <w:pStyle w:val="af9"/>
        <w:keepNext/>
        <w:rPr>
          <w:rtl/>
          <w:lang w:eastAsia="he-IL"/>
        </w:rPr>
      </w:pPr>
      <w:bookmarkStart w:id="166" w:name="ET_guest_דקלה_חורש_167"/>
      <w:r w:rsidRPr="00306FD7">
        <w:rPr>
          <w:rStyle w:val="TagStyle"/>
          <w:rtl/>
        </w:rPr>
        <w:t xml:space="preserve"> &lt;&lt; אורח &gt;&gt; </w:t>
      </w:r>
      <w:r>
        <w:rPr>
          <w:rtl/>
          <w:lang w:eastAsia="he-IL"/>
        </w:rPr>
        <w:t>דקלה חורש:</w:t>
      </w:r>
      <w:r w:rsidRPr="00306FD7">
        <w:rPr>
          <w:rStyle w:val="TagStyle"/>
          <w:rtl/>
        </w:rPr>
        <w:t xml:space="preserve"> &lt;&lt; אורח &gt;&gt;</w:t>
      </w:r>
      <w:r w:rsidR="00FE0934">
        <w:rPr>
          <w:rtl/>
          <w:lang w:eastAsia="he-IL"/>
        </w:rPr>
        <w:t xml:space="preserve"> </w:t>
      </w:r>
      <w:bookmarkEnd w:id="166"/>
    </w:p>
    <w:p w14:paraId="37101F76" w14:textId="77777777" w:rsidR="00306FD7" w:rsidRDefault="00306FD7" w:rsidP="00306FD7">
      <w:pPr>
        <w:pStyle w:val="KeepWithNext"/>
        <w:rPr>
          <w:rtl/>
          <w:lang w:eastAsia="he-IL"/>
        </w:rPr>
      </w:pPr>
    </w:p>
    <w:p w14:paraId="0093D467" w14:textId="77777777" w:rsidR="00306FD7" w:rsidRDefault="00306FD7" w:rsidP="00306FD7">
      <w:pPr>
        <w:rPr>
          <w:rtl/>
          <w:lang w:eastAsia="he-IL"/>
        </w:rPr>
      </w:pPr>
      <w:r>
        <w:rPr>
          <w:rFonts w:hint="cs"/>
          <w:rtl/>
          <w:lang w:eastAsia="he-IL"/>
        </w:rPr>
        <w:t xml:space="preserve">אפשר להתייחס לעניין הזה? </w:t>
      </w:r>
    </w:p>
    <w:p w14:paraId="4248216D" w14:textId="77777777" w:rsidR="00D81502" w:rsidRDefault="00D81502" w:rsidP="00306FD7">
      <w:pPr>
        <w:rPr>
          <w:rtl/>
          <w:lang w:eastAsia="he-IL"/>
        </w:rPr>
      </w:pPr>
    </w:p>
    <w:p w14:paraId="64371A4E" w14:textId="77777777" w:rsidR="00D81502" w:rsidRDefault="00D81502" w:rsidP="00D81502">
      <w:pPr>
        <w:pStyle w:val="af6"/>
        <w:keepNext/>
        <w:rPr>
          <w:rtl/>
        </w:rPr>
      </w:pPr>
      <w:bookmarkStart w:id="167" w:name="ET_yor_4996_168"/>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67"/>
    </w:p>
    <w:p w14:paraId="30F9011F" w14:textId="77777777" w:rsidR="00D81502" w:rsidRDefault="00D81502" w:rsidP="00D81502">
      <w:pPr>
        <w:pStyle w:val="KeepWithNext"/>
        <w:rPr>
          <w:rtl/>
          <w:lang w:eastAsia="he-IL"/>
        </w:rPr>
      </w:pPr>
    </w:p>
    <w:p w14:paraId="5BACD37C" w14:textId="77777777" w:rsidR="00D81502" w:rsidRDefault="00D81502" w:rsidP="00D81502">
      <w:pPr>
        <w:rPr>
          <w:rtl/>
          <w:lang w:eastAsia="he-IL"/>
        </w:rPr>
      </w:pPr>
      <w:r>
        <w:rPr>
          <w:rFonts w:hint="cs"/>
          <w:rtl/>
          <w:lang w:eastAsia="he-IL"/>
        </w:rPr>
        <w:t>בבקשה. את העלית את זה.</w:t>
      </w:r>
    </w:p>
    <w:p w14:paraId="103A11FE" w14:textId="77777777" w:rsidR="00D81502" w:rsidRDefault="00D81502" w:rsidP="00D81502">
      <w:pPr>
        <w:rPr>
          <w:rtl/>
          <w:lang w:eastAsia="he-IL"/>
        </w:rPr>
      </w:pPr>
    </w:p>
    <w:p w14:paraId="1ED0FDDD" w14:textId="77777777" w:rsidR="00D81502" w:rsidRDefault="00D81502" w:rsidP="00D81502">
      <w:pPr>
        <w:pStyle w:val="af9"/>
        <w:keepNext/>
        <w:rPr>
          <w:rtl/>
          <w:lang w:eastAsia="he-IL"/>
        </w:rPr>
      </w:pPr>
      <w:bookmarkStart w:id="168" w:name="ET_guest_דקלה_חורש_169"/>
      <w:r w:rsidRPr="00D81502">
        <w:rPr>
          <w:rStyle w:val="TagStyle"/>
          <w:rtl/>
        </w:rPr>
        <w:t xml:space="preserve"> &lt;&lt; אורח &gt;&gt; </w:t>
      </w:r>
      <w:r>
        <w:rPr>
          <w:rtl/>
          <w:lang w:eastAsia="he-IL"/>
        </w:rPr>
        <w:t>דקלה חורש:</w:t>
      </w:r>
      <w:r w:rsidRPr="00D81502">
        <w:rPr>
          <w:rStyle w:val="TagStyle"/>
          <w:rtl/>
        </w:rPr>
        <w:t xml:space="preserve"> &lt;&lt; אורח &gt;&gt;</w:t>
      </w:r>
      <w:r w:rsidR="00FE0934">
        <w:rPr>
          <w:rtl/>
          <w:lang w:eastAsia="he-IL"/>
        </w:rPr>
        <w:t xml:space="preserve"> </w:t>
      </w:r>
      <w:bookmarkEnd w:id="168"/>
    </w:p>
    <w:p w14:paraId="52A7D0CA" w14:textId="77777777" w:rsidR="00D81502" w:rsidRDefault="00D81502" w:rsidP="00D81502">
      <w:pPr>
        <w:pStyle w:val="KeepWithNext"/>
        <w:rPr>
          <w:rtl/>
          <w:lang w:eastAsia="he-IL"/>
        </w:rPr>
      </w:pPr>
    </w:p>
    <w:p w14:paraId="0B01B67E" w14:textId="77777777" w:rsidR="00D81502" w:rsidRDefault="00D81502" w:rsidP="00D81502">
      <w:pPr>
        <w:rPr>
          <w:rtl/>
          <w:lang w:eastAsia="he-IL"/>
        </w:rPr>
      </w:pPr>
      <w:r>
        <w:rPr>
          <w:rFonts w:hint="cs"/>
          <w:rtl/>
          <w:lang w:eastAsia="he-IL"/>
        </w:rPr>
        <w:t>אנחנו חשבנו על הנושא הזה תוך כדי הדיון</w:t>
      </w:r>
      <w:r w:rsidR="00092B12">
        <w:rPr>
          <w:rFonts w:hint="cs"/>
          <w:rtl/>
          <w:lang w:eastAsia="he-IL"/>
        </w:rPr>
        <w:t>,</w:t>
      </w:r>
      <w:r>
        <w:rPr>
          <w:rFonts w:hint="cs"/>
          <w:rtl/>
          <w:lang w:eastAsia="he-IL"/>
        </w:rPr>
        <w:t xml:space="preserve"> ואנחנו חושבים שאין לזה תקדים. בזכויות המהותיות של הגנה מפני פיטורים בחקיקה אחרת, ואם אנחנו רוצים להיות קוהרנט</w:t>
      </w:r>
      <w:r w:rsidR="00092B12">
        <w:rPr>
          <w:rFonts w:hint="cs"/>
          <w:rtl/>
          <w:lang w:eastAsia="he-IL"/>
        </w:rPr>
        <w:t>י</w:t>
      </w:r>
      <w:r>
        <w:rPr>
          <w:rFonts w:hint="cs"/>
          <w:rtl/>
          <w:lang w:eastAsia="he-IL"/>
        </w:rPr>
        <w:t xml:space="preserve">ים, חקיקה אחרת, אנחנו לא פוטרים חנות מכולת שמעסיקה שלושה עובדים מהחובות שלו </w:t>
      </w:r>
      <w:proofErr w:type="spellStart"/>
      <w:r>
        <w:rPr>
          <w:rFonts w:hint="cs"/>
          <w:rtl/>
          <w:lang w:eastAsia="he-IL"/>
        </w:rPr>
        <w:t>ומההגנות</w:t>
      </w:r>
      <w:proofErr w:type="spellEnd"/>
      <w:r>
        <w:rPr>
          <w:rFonts w:hint="cs"/>
          <w:rtl/>
          <w:lang w:eastAsia="he-IL"/>
        </w:rPr>
        <w:t xml:space="preserve"> - - - </w:t>
      </w:r>
    </w:p>
    <w:p w14:paraId="5BC2C2D5" w14:textId="77777777" w:rsidR="00D81502" w:rsidRDefault="00D81502" w:rsidP="00D81502">
      <w:pPr>
        <w:rPr>
          <w:rtl/>
          <w:lang w:eastAsia="he-IL"/>
        </w:rPr>
      </w:pPr>
    </w:p>
    <w:p w14:paraId="59B95505" w14:textId="77777777" w:rsidR="00D81502" w:rsidRDefault="00D81502" w:rsidP="00D81502">
      <w:pPr>
        <w:pStyle w:val="af6"/>
        <w:keepNext/>
        <w:rPr>
          <w:rtl/>
        </w:rPr>
      </w:pPr>
      <w:bookmarkStart w:id="169" w:name="ET_yor_4996_170"/>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69"/>
    </w:p>
    <w:p w14:paraId="35FF9362" w14:textId="77777777" w:rsidR="00D81502" w:rsidRDefault="00D81502" w:rsidP="00D81502">
      <w:pPr>
        <w:pStyle w:val="KeepWithNext"/>
        <w:rPr>
          <w:rtl/>
          <w:lang w:eastAsia="he-IL"/>
        </w:rPr>
      </w:pPr>
    </w:p>
    <w:p w14:paraId="28C5E607" w14:textId="77777777" w:rsidR="00D81502" w:rsidRDefault="00D81502" w:rsidP="00D81502">
      <w:pPr>
        <w:rPr>
          <w:rtl/>
          <w:lang w:eastAsia="he-IL"/>
        </w:rPr>
      </w:pPr>
      <w:r>
        <w:rPr>
          <w:rFonts w:hint="cs"/>
          <w:rtl/>
          <w:lang w:eastAsia="he-IL"/>
        </w:rPr>
        <w:t>יש חובות אחרים, אני מבין.</w:t>
      </w:r>
    </w:p>
    <w:p w14:paraId="4B1662B3" w14:textId="77777777" w:rsidR="00D81502" w:rsidRDefault="00D81502" w:rsidP="00D81502">
      <w:pPr>
        <w:rPr>
          <w:rtl/>
          <w:lang w:eastAsia="he-IL"/>
        </w:rPr>
      </w:pPr>
    </w:p>
    <w:p w14:paraId="34D543CC" w14:textId="77777777" w:rsidR="00D81502" w:rsidRDefault="00D81502" w:rsidP="00D81502">
      <w:pPr>
        <w:pStyle w:val="af9"/>
        <w:keepNext/>
        <w:rPr>
          <w:rtl/>
          <w:lang w:eastAsia="he-IL"/>
        </w:rPr>
      </w:pPr>
      <w:bookmarkStart w:id="170" w:name="ET_guest_דקלה_חורש_171"/>
      <w:r w:rsidRPr="00D81502">
        <w:rPr>
          <w:rStyle w:val="TagStyle"/>
          <w:rtl/>
        </w:rPr>
        <w:t xml:space="preserve"> &lt;&lt; אורח &gt;&gt; </w:t>
      </w:r>
      <w:r>
        <w:rPr>
          <w:rtl/>
          <w:lang w:eastAsia="he-IL"/>
        </w:rPr>
        <w:t>דקלה חורש:</w:t>
      </w:r>
      <w:r w:rsidRPr="00D81502">
        <w:rPr>
          <w:rStyle w:val="TagStyle"/>
          <w:rtl/>
        </w:rPr>
        <w:t xml:space="preserve"> &lt;&lt; אורח &gt;&gt;</w:t>
      </w:r>
      <w:r w:rsidR="00FE0934">
        <w:rPr>
          <w:rtl/>
          <w:lang w:eastAsia="he-IL"/>
        </w:rPr>
        <w:t xml:space="preserve"> </w:t>
      </w:r>
      <w:bookmarkEnd w:id="170"/>
    </w:p>
    <w:p w14:paraId="7496A99F" w14:textId="77777777" w:rsidR="00D81502" w:rsidRDefault="00D81502" w:rsidP="00D81502">
      <w:pPr>
        <w:pStyle w:val="KeepWithNext"/>
        <w:rPr>
          <w:rtl/>
          <w:lang w:eastAsia="he-IL"/>
        </w:rPr>
      </w:pPr>
    </w:p>
    <w:p w14:paraId="52F621A9" w14:textId="77777777" w:rsidR="00D81502" w:rsidRDefault="00D81502" w:rsidP="00092B12">
      <w:pPr>
        <w:rPr>
          <w:rtl/>
          <w:lang w:eastAsia="he-IL"/>
        </w:rPr>
      </w:pPr>
      <w:r>
        <w:rPr>
          <w:rFonts w:hint="cs"/>
          <w:rtl/>
          <w:lang w:eastAsia="he-IL"/>
        </w:rPr>
        <w:t>בדרך כלל בחובות שהן רישומיות, שהן מוטלות אל מעסיקים, מתייחסים לגודל של מעסי</w:t>
      </w:r>
      <w:r w:rsidR="00184097">
        <w:rPr>
          <w:rFonts w:hint="cs"/>
          <w:rtl/>
          <w:lang w:eastAsia="he-IL"/>
        </w:rPr>
        <w:t xml:space="preserve">ק. זה בדרך כלל החקיקה מתייחסת. </w:t>
      </w:r>
      <w:r>
        <w:rPr>
          <w:rFonts w:hint="cs"/>
          <w:rtl/>
          <w:lang w:eastAsia="he-IL"/>
        </w:rPr>
        <w:t>כל החקיקה שמגינה מפני פיטורים כמו חוק הגנה על עובדים בשעת חירום, כמו חוק עבודת נשים, באיסורים מפני פיטורים בגלל שאנחנו רוצים לשמור על מקום העבודה עבור העובדים האלה, אנחנו לא קבענו תנאי סף של גודל מעסיק מסוים. אני חושבת שצריך לשמור על הקוהרנטיות.</w:t>
      </w:r>
    </w:p>
    <w:p w14:paraId="4776359F" w14:textId="77777777" w:rsidR="00D81502" w:rsidRDefault="00D81502" w:rsidP="00D81502">
      <w:pPr>
        <w:rPr>
          <w:rtl/>
          <w:lang w:eastAsia="he-IL"/>
        </w:rPr>
      </w:pPr>
    </w:p>
    <w:p w14:paraId="1CF3FDD0" w14:textId="77777777" w:rsidR="00D81502" w:rsidRDefault="00D81502" w:rsidP="00D81502">
      <w:pPr>
        <w:pStyle w:val="af6"/>
        <w:keepNext/>
        <w:rPr>
          <w:rtl/>
        </w:rPr>
      </w:pPr>
      <w:bookmarkStart w:id="171" w:name="ET_yor_4996_172"/>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71"/>
    </w:p>
    <w:p w14:paraId="575CE15D" w14:textId="77777777" w:rsidR="00D81502" w:rsidRDefault="00D81502" w:rsidP="00D81502">
      <w:pPr>
        <w:pStyle w:val="KeepWithNext"/>
        <w:rPr>
          <w:rtl/>
          <w:lang w:eastAsia="he-IL"/>
        </w:rPr>
      </w:pPr>
    </w:p>
    <w:p w14:paraId="213E8D98" w14:textId="77777777" w:rsidR="00D81502" w:rsidRDefault="00D81502" w:rsidP="00D81502">
      <w:pPr>
        <w:rPr>
          <w:rtl/>
          <w:lang w:eastAsia="he-IL"/>
        </w:rPr>
      </w:pPr>
      <w:r>
        <w:rPr>
          <w:rFonts w:hint="cs"/>
          <w:rtl/>
          <w:lang w:eastAsia="he-IL"/>
        </w:rPr>
        <w:t>את חושבת שזה אותו דבר, מי שיש לו שלו</w:t>
      </w:r>
      <w:r w:rsidR="00184097">
        <w:rPr>
          <w:rFonts w:hint="cs"/>
          <w:rtl/>
          <w:lang w:eastAsia="he-IL"/>
        </w:rPr>
        <w:t>שה עובדים למי שיש לו 300 עובדים?</w:t>
      </w:r>
    </w:p>
    <w:p w14:paraId="77CACDC4" w14:textId="77777777" w:rsidR="00D81502" w:rsidRDefault="00D81502" w:rsidP="00D81502">
      <w:pPr>
        <w:rPr>
          <w:rtl/>
          <w:lang w:eastAsia="he-IL"/>
        </w:rPr>
      </w:pPr>
    </w:p>
    <w:p w14:paraId="3A44D855" w14:textId="77777777" w:rsidR="00D81502" w:rsidRDefault="00D81502" w:rsidP="00D81502">
      <w:pPr>
        <w:pStyle w:val="af9"/>
        <w:keepNext/>
        <w:rPr>
          <w:rtl/>
          <w:lang w:eastAsia="he-IL"/>
        </w:rPr>
      </w:pPr>
      <w:bookmarkStart w:id="172" w:name="ET_guest_דקלה_חורש_173"/>
      <w:r w:rsidRPr="00D81502">
        <w:rPr>
          <w:rStyle w:val="TagStyle"/>
          <w:rtl/>
        </w:rPr>
        <w:t xml:space="preserve"> &lt;&lt; אורח &gt;&gt; </w:t>
      </w:r>
      <w:r>
        <w:rPr>
          <w:rtl/>
          <w:lang w:eastAsia="he-IL"/>
        </w:rPr>
        <w:t>דקלה חורש:</w:t>
      </w:r>
      <w:r w:rsidRPr="00D81502">
        <w:rPr>
          <w:rStyle w:val="TagStyle"/>
          <w:rtl/>
        </w:rPr>
        <w:t xml:space="preserve"> &lt;&lt; אורח &gt;&gt;</w:t>
      </w:r>
      <w:r w:rsidR="00FE0934">
        <w:rPr>
          <w:rtl/>
          <w:lang w:eastAsia="he-IL"/>
        </w:rPr>
        <w:t xml:space="preserve"> </w:t>
      </w:r>
      <w:bookmarkEnd w:id="172"/>
    </w:p>
    <w:p w14:paraId="7E2BFFBB" w14:textId="77777777" w:rsidR="00D81502" w:rsidRDefault="00D81502" w:rsidP="00D81502">
      <w:pPr>
        <w:pStyle w:val="KeepWithNext"/>
        <w:rPr>
          <w:rtl/>
          <w:lang w:eastAsia="he-IL"/>
        </w:rPr>
      </w:pPr>
    </w:p>
    <w:p w14:paraId="78FE9461" w14:textId="77777777" w:rsidR="00D81502" w:rsidRDefault="00D81502" w:rsidP="00D81502">
      <w:pPr>
        <w:rPr>
          <w:rtl/>
          <w:lang w:eastAsia="he-IL"/>
        </w:rPr>
      </w:pPr>
      <w:r>
        <w:rPr>
          <w:rFonts w:hint="cs"/>
          <w:rtl/>
          <w:lang w:eastAsia="he-IL"/>
        </w:rPr>
        <w:t xml:space="preserve">אנחנו חושבים שאם התכלית היא בסופו של דבר לשמור על מקום העבודה שלו - - - </w:t>
      </w:r>
    </w:p>
    <w:p w14:paraId="598F395C" w14:textId="77777777" w:rsidR="00D81502" w:rsidRDefault="00D81502" w:rsidP="00D81502">
      <w:pPr>
        <w:rPr>
          <w:rtl/>
          <w:lang w:eastAsia="he-IL"/>
        </w:rPr>
      </w:pPr>
    </w:p>
    <w:p w14:paraId="66985C74" w14:textId="77777777" w:rsidR="00D81502" w:rsidRDefault="00D81502" w:rsidP="00D81502">
      <w:pPr>
        <w:pStyle w:val="af6"/>
        <w:keepNext/>
        <w:rPr>
          <w:rtl/>
        </w:rPr>
      </w:pPr>
      <w:bookmarkStart w:id="173" w:name="ET_yor_4996_174"/>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73"/>
    </w:p>
    <w:p w14:paraId="7E1FCCC4" w14:textId="77777777" w:rsidR="00D81502" w:rsidRDefault="00D81502" w:rsidP="00D81502">
      <w:pPr>
        <w:pStyle w:val="KeepWithNext"/>
        <w:rPr>
          <w:rtl/>
          <w:lang w:eastAsia="he-IL"/>
        </w:rPr>
      </w:pPr>
    </w:p>
    <w:p w14:paraId="24FF7A5C" w14:textId="77777777" w:rsidR="00D81502" w:rsidRDefault="00D81502" w:rsidP="00D81502">
      <w:pPr>
        <w:rPr>
          <w:rtl/>
          <w:lang w:eastAsia="he-IL"/>
        </w:rPr>
      </w:pPr>
      <w:r>
        <w:rPr>
          <w:rFonts w:hint="cs"/>
          <w:rtl/>
          <w:lang w:eastAsia="he-IL"/>
        </w:rPr>
        <w:t>אז נדון בזה.</w:t>
      </w:r>
    </w:p>
    <w:p w14:paraId="7805D856" w14:textId="77777777" w:rsidR="00D81502" w:rsidRDefault="00D81502" w:rsidP="00D81502">
      <w:pPr>
        <w:rPr>
          <w:rtl/>
          <w:lang w:eastAsia="he-IL"/>
        </w:rPr>
      </w:pPr>
    </w:p>
    <w:p w14:paraId="13494EEF" w14:textId="77777777" w:rsidR="00D81502" w:rsidRDefault="00D81502" w:rsidP="00D81502">
      <w:pPr>
        <w:pStyle w:val="a4"/>
        <w:keepNext/>
        <w:rPr>
          <w:rtl/>
        </w:rPr>
      </w:pPr>
      <w:bookmarkStart w:id="174" w:name="ET_speaker_נעה_בן_שבת_175"/>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74"/>
    </w:p>
    <w:p w14:paraId="7E65EBAE" w14:textId="77777777" w:rsidR="00D81502" w:rsidRDefault="00D81502" w:rsidP="00D81502">
      <w:pPr>
        <w:pStyle w:val="KeepWithNext"/>
        <w:rPr>
          <w:rtl/>
          <w:lang w:eastAsia="he-IL"/>
        </w:rPr>
      </w:pPr>
    </w:p>
    <w:p w14:paraId="270F6FA5" w14:textId="77777777" w:rsidR="00D81502" w:rsidRDefault="00D81502" w:rsidP="00D81502">
      <w:pPr>
        <w:rPr>
          <w:rtl/>
          <w:lang w:eastAsia="he-IL"/>
        </w:rPr>
      </w:pPr>
      <w:r>
        <w:rPr>
          <w:rFonts w:hint="cs"/>
          <w:rtl/>
          <w:lang w:eastAsia="he-IL"/>
        </w:rPr>
        <w:t>ואם העובד הוא נגיד עוזר אישי של מישהו, לא עובד למטרת עסק או משלח-יד, זה גם?</w:t>
      </w:r>
    </w:p>
    <w:p w14:paraId="39D342D1" w14:textId="77777777" w:rsidR="0045471C" w:rsidRDefault="0045471C" w:rsidP="00D81502">
      <w:pPr>
        <w:rPr>
          <w:rtl/>
          <w:lang w:eastAsia="he-IL"/>
        </w:rPr>
      </w:pPr>
    </w:p>
    <w:p w14:paraId="21F4C71F" w14:textId="77777777" w:rsidR="0045471C" w:rsidRDefault="0045471C" w:rsidP="00D81502">
      <w:pPr>
        <w:rPr>
          <w:rtl/>
          <w:lang w:eastAsia="he-IL"/>
        </w:rPr>
      </w:pPr>
    </w:p>
    <w:p w14:paraId="163AC31E" w14:textId="77777777" w:rsidR="00D81502" w:rsidRDefault="00D81502" w:rsidP="00D81502">
      <w:pPr>
        <w:rPr>
          <w:rtl/>
          <w:lang w:eastAsia="he-IL"/>
        </w:rPr>
      </w:pPr>
    </w:p>
    <w:p w14:paraId="675C15E3" w14:textId="77777777" w:rsidR="00D81502" w:rsidRDefault="00D81502" w:rsidP="00D81502">
      <w:pPr>
        <w:pStyle w:val="af9"/>
        <w:keepNext/>
        <w:rPr>
          <w:rtl/>
          <w:lang w:eastAsia="he-IL"/>
        </w:rPr>
      </w:pPr>
      <w:bookmarkStart w:id="175" w:name="ET_guest_דקלה_חורש_176"/>
      <w:r w:rsidRPr="00D81502">
        <w:rPr>
          <w:rStyle w:val="TagStyle"/>
          <w:rtl/>
        </w:rPr>
        <w:t xml:space="preserve"> &lt;&lt; אורח &gt;&gt; </w:t>
      </w:r>
      <w:r>
        <w:rPr>
          <w:rtl/>
          <w:lang w:eastAsia="he-IL"/>
        </w:rPr>
        <w:t>דקלה חורש:</w:t>
      </w:r>
      <w:r w:rsidRPr="00D81502">
        <w:rPr>
          <w:rStyle w:val="TagStyle"/>
          <w:rtl/>
        </w:rPr>
        <w:t xml:space="preserve"> &lt;&lt; אורח &gt;&gt;</w:t>
      </w:r>
      <w:r w:rsidR="00FE0934">
        <w:rPr>
          <w:rtl/>
          <w:lang w:eastAsia="he-IL"/>
        </w:rPr>
        <w:t xml:space="preserve"> </w:t>
      </w:r>
      <w:bookmarkEnd w:id="175"/>
    </w:p>
    <w:p w14:paraId="52C083F3" w14:textId="77777777" w:rsidR="00D81502" w:rsidRDefault="00D81502" w:rsidP="00D81502">
      <w:pPr>
        <w:rPr>
          <w:rtl/>
          <w:lang w:eastAsia="he-IL"/>
        </w:rPr>
      </w:pPr>
    </w:p>
    <w:p w14:paraId="3E92DCFD" w14:textId="77777777" w:rsidR="00D81502" w:rsidRDefault="00D81502" w:rsidP="00D81502">
      <w:pPr>
        <w:rPr>
          <w:rtl/>
          <w:lang w:eastAsia="he-IL"/>
        </w:rPr>
      </w:pPr>
      <w:r>
        <w:rPr>
          <w:rFonts w:hint="cs"/>
          <w:rtl/>
          <w:lang w:eastAsia="he-IL"/>
        </w:rPr>
        <w:t xml:space="preserve">יחיד, אפשר לחשוב. יש לנו החרגות בחקיקת העבודה שמתייחסים למעסיק שהוא לא מעסיק רגיל. מעסיק יחיד שהוא לא מעסיק לצורך עסק או משלח-יד. נניח ועד בית שמעסיק מישהו, זה לא מעסיק רגיל במשק שהוא מקיים עסק, ואז נותנים לו כל מיני הקלות בחקיקת העבודה שאפשר לחשוב על לפטור אותו - - - </w:t>
      </w:r>
    </w:p>
    <w:p w14:paraId="2334BC57" w14:textId="77777777" w:rsidR="00D81502" w:rsidRDefault="00D81502" w:rsidP="00D81502">
      <w:pPr>
        <w:rPr>
          <w:rtl/>
          <w:lang w:eastAsia="he-IL"/>
        </w:rPr>
      </w:pPr>
    </w:p>
    <w:p w14:paraId="392A14B2" w14:textId="77777777" w:rsidR="00D81502" w:rsidRDefault="00D81502" w:rsidP="00D81502">
      <w:pPr>
        <w:pStyle w:val="af6"/>
        <w:keepNext/>
        <w:rPr>
          <w:rtl/>
        </w:rPr>
      </w:pPr>
      <w:bookmarkStart w:id="176" w:name="ET_yor_4996_177"/>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76"/>
    </w:p>
    <w:p w14:paraId="1E68C842" w14:textId="77777777" w:rsidR="00D81502" w:rsidRDefault="00D81502" w:rsidP="00D81502">
      <w:pPr>
        <w:pStyle w:val="KeepWithNext"/>
        <w:rPr>
          <w:rtl/>
          <w:lang w:eastAsia="he-IL"/>
        </w:rPr>
      </w:pPr>
    </w:p>
    <w:p w14:paraId="34D74C6A" w14:textId="77777777" w:rsidR="00D81502" w:rsidRDefault="00D81502" w:rsidP="00D81502">
      <w:pPr>
        <w:rPr>
          <w:rtl/>
          <w:lang w:eastAsia="he-IL"/>
        </w:rPr>
      </w:pPr>
      <w:r>
        <w:rPr>
          <w:rFonts w:hint="cs"/>
          <w:rtl/>
          <w:lang w:eastAsia="he-IL"/>
        </w:rPr>
        <w:t>יש גם קשישים שמעסיקים עובדים.</w:t>
      </w:r>
    </w:p>
    <w:p w14:paraId="429B6070" w14:textId="77777777" w:rsidR="00D81502" w:rsidRDefault="00D81502" w:rsidP="00D81502">
      <w:pPr>
        <w:rPr>
          <w:rtl/>
          <w:lang w:eastAsia="he-IL"/>
        </w:rPr>
      </w:pPr>
    </w:p>
    <w:p w14:paraId="5DCF9209" w14:textId="77777777" w:rsidR="00D81502" w:rsidRDefault="00D81502" w:rsidP="00D81502">
      <w:pPr>
        <w:pStyle w:val="af9"/>
        <w:keepNext/>
        <w:rPr>
          <w:rtl/>
          <w:lang w:eastAsia="he-IL"/>
        </w:rPr>
      </w:pPr>
      <w:bookmarkStart w:id="177" w:name="ET_guest_דקלה_חורש_178"/>
      <w:r w:rsidRPr="00D81502">
        <w:rPr>
          <w:rStyle w:val="TagStyle"/>
          <w:rtl/>
        </w:rPr>
        <w:t xml:space="preserve"> &lt;&lt; אורח &gt;&gt; </w:t>
      </w:r>
      <w:r>
        <w:rPr>
          <w:rtl/>
          <w:lang w:eastAsia="he-IL"/>
        </w:rPr>
        <w:t>דקלה חורש:</w:t>
      </w:r>
      <w:r w:rsidRPr="00D81502">
        <w:rPr>
          <w:rStyle w:val="TagStyle"/>
          <w:rtl/>
        </w:rPr>
        <w:t xml:space="preserve"> &lt;&lt; אורח &gt;&gt;</w:t>
      </w:r>
      <w:r w:rsidR="00FE0934">
        <w:rPr>
          <w:rtl/>
          <w:lang w:eastAsia="he-IL"/>
        </w:rPr>
        <w:t xml:space="preserve"> </w:t>
      </w:r>
      <w:bookmarkEnd w:id="177"/>
    </w:p>
    <w:p w14:paraId="7F224BF1" w14:textId="77777777" w:rsidR="00D81502" w:rsidRDefault="00D81502" w:rsidP="00D81502">
      <w:pPr>
        <w:pStyle w:val="KeepWithNext"/>
        <w:rPr>
          <w:rtl/>
          <w:lang w:eastAsia="he-IL"/>
        </w:rPr>
      </w:pPr>
    </w:p>
    <w:p w14:paraId="61C8533C" w14:textId="77777777" w:rsidR="00D81502" w:rsidRDefault="00D81502" w:rsidP="00D81502">
      <w:pPr>
        <w:rPr>
          <w:rtl/>
          <w:lang w:eastAsia="he-IL"/>
        </w:rPr>
      </w:pPr>
      <w:r>
        <w:rPr>
          <w:rFonts w:hint="cs"/>
          <w:rtl/>
          <w:lang w:eastAsia="he-IL"/>
        </w:rPr>
        <w:t xml:space="preserve">כן, זה גם יחיד שמעסיק שלא לצורך משלח-יד. זה לא קהל היעד שלנו בדרך כלל. </w:t>
      </w:r>
    </w:p>
    <w:p w14:paraId="5D2E1A35" w14:textId="77777777" w:rsidR="00D81502" w:rsidRDefault="00D81502" w:rsidP="00D81502">
      <w:pPr>
        <w:rPr>
          <w:rtl/>
          <w:lang w:eastAsia="he-IL"/>
        </w:rPr>
      </w:pPr>
    </w:p>
    <w:p w14:paraId="4CB0554B" w14:textId="77777777" w:rsidR="00D81502" w:rsidRDefault="00D81502" w:rsidP="00D81502">
      <w:pPr>
        <w:pStyle w:val="a4"/>
        <w:keepNext/>
        <w:rPr>
          <w:rtl/>
        </w:rPr>
      </w:pPr>
      <w:bookmarkStart w:id="178" w:name="ET_speaker_נעה_בן_שבת_180"/>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78"/>
    </w:p>
    <w:p w14:paraId="23C5099F" w14:textId="77777777" w:rsidR="00D81502" w:rsidRDefault="00D81502" w:rsidP="00D81502">
      <w:pPr>
        <w:pStyle w:val="KeepWithNext"/>
        <w:rPr>
          <w:rtl/>
          <w:lang w:eastAsia="he-IL"/>
        </w:rPr>
      </w:pPr>
    </w:p>
    <w:p w14:paraId="590ED767" w14:textId="77777777" w:rsidR="00D81502" w:rsidRDefault="00D81502" w:rsidP="00D81502">
      <w:pPr>
        <w:rPr>
          <w:rtl/>
          <w:lang w:eastAsia="he-IL"/>
        </w:rPr>
      </w:pPr>
      <w:r>
        <w:rPr>
          <w:rFonts w:hint="cs"/>
          <w:rtl/>
          <w:lang w:eastAsia="he-IL"/>
        </w:rPr>
        <w:t>אם</w:t>
      </w:r>
      <w:r w:rsidR="00FE0934">
        <w:rPr>
          <w:rFonts w:hint="cs"/>
          <w:rtl/>
          <w:lang w:eastAsia="he-IL"/>
        </w:rPr>
        <w:t xml:space="preserve"> </w:t>
      </w:r>
      <w:r>
        <w:rPr>
          <w:rFonts w:hint="cs"/>
          <w:rtl/>
          <w:lang w:eastAsia="he-IL"/>
        </w:rPr>
        <w:t xml:space="preserve">יש עובד זר מטפל, והמטופל הוא סיעודי והוא נהרג בפיגוע, יכול להיות מקרה כזה. </w:t>
      </w:r>
    </w:p>
    <w:p w14:paraId="296A5E90" w14:textId="77777777" w:rsidR="00D81502" w:rsidRDefault="00D81502" w:rsidP="00D81502">
      <w:pPr>
        <w:rPr>
          <w:rtl/>
          <w:lang w:eastAsia="he-IL"/>
        </w:rPr>
      </w:pPr>
    </w:p>
    <w:p w14:paraId="70BA9379" w14:textId="77777777" w:rsidR="00D81502" w:rsidRDefault="00D81502" w:rsidP="00D81502">
      <w:pPr>
        <w:pStyle w:val="af6"/>
        <w:keepNext/>
        <w:rPr>
          <w:rtl/>
        </w:rPr>
      </w:pPr>
      <w:bookmarkStart w:id="179" w:name="ET_yor_4996_181"/>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79"/>
    </w:p>
    <w:p w14:paraId="40B88F01" w14:textId="77777777" w:rsidR="00D81502" w:rsidRDefault="00D81502" w:rsidP="00D81502">
      <w:pPr>
        <w:pStyle w:val="KeepWithNext"/>
        <w:rPr>
          <w:rtl/>
          <w:lang w:eastAsia="he-IL"/>
        </w:rPr>
      </w:pPr>
    </w:p>
    <w:p w14:paraId="0352F18F" w14:textId="77777777" w:rsidR="00D81502" w:rsidRDefault="00D81502" w:rsidP="00D81502">
      <w:pPr>
        <w:rPr>
          <w:rtl/>
          <w:lang w:eastAsia="he-IL"/>
        </w:rPr>
      </w:pPr>
      <w:r>
        <w:rPr>
          <w:rFonts w:hint="cs"/>
          <w:rtl/>
          <w:lang w:eastAsia="he-IL"/>
        </w:rPr>
        <w:t xml:space="preserve">אנחנו לא מדברים - - - </w:t>
      </w:r>
    </w:p>
    <w:p w14:paraId="2009A669" w14:textId="77777777" w:rsidR="00D81502" w:rsidRDefault="00D81502" w:rsidP="00D81502">
      <w:pPr>
        <w:rPr>
          <w:rtl/>
          <w:lang w:eastAsia="he-IL"/>
        </w:rPr>
      </w:pPr>
    </w:p>
    <w:p w14:paraId="2D41CB1C" w14:textId="77777777" w:rsidR="00D81502" w:rsidRDefault="00D81502" w:rsidP="00D81502">
      <w:pPr>
        <w:pStyle w:val="a4"/>
        <w:keepNext/>
        <w:rPr>
          <w:rtl/>
        </w:rPr>
      </w:pPr>
      <w:bookmarkStart w:id="180" w:name="ET_speaker_נעה_בן_שבת_182"/>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80"/>
    </w:p>
    <w:p w14:paraId="5019CE28" w14:textId="77777777" w:rsidR="00D81502" w:rsidRDefault="00D81502" w:rsidP="00D81502">
      <w:pPr>
        <w:pStyle w:val="KeepWithNext"/>
        <w:rPr>
          <w:rtl/>
          <w:lang w:eastAsia="he-IL"/>
        </w:rPr>
      </w:pPr>
    </w:p>
    <w:p w14:paraId="0906BE55" w14:textId="77777777" w:rsidR="00D81502" w:rsidRDefault="00D81502" w:rsidP="00D81502">
      <w:pPr>
        <w:rPr>
          <w:rtl/>
          <w:lang w:eastAsia="he-IL"/>
        </w:rPr>
      </w:pPr>
      <w:r>
        <w:rPr>
          <w:rFonts w:hint="cs"/>
          <w:rtl/>
          <w:lang w:eastAsia="he-IL"/>
        </w:rPr>
        <w:t xml:space="preserve">בני המשפחה שלו לא יהיו פה. נכון, את צודקת. </w:t>
      </w:r>
    </w:p>
    <w:p w14:paraId="62C088A3" w14:textId="77777777" w:rsidR="00D81502" w:rsidRDefault="00D81502" w:rsidP="00D81502">
      <w:pPr>
        <w:rPr>
          <w:rtl/>
          <w:lang w:eastAsia="he-IL"/>
        </w:rPr>
      </w:pPr>
    </w:p>
    <w:p w14:paraId="0F46B32E" w14:textId="77777777" w:rsidR="00D81502" w:rsidRDefault="00D81502" w:rsidP="00D81502">
      <w:pPr>
        <w:pStyle w:val="af6"/>
        <w:keepNext/>
        <w:rPr>
          <w:rtl/>
        </w:rPr>
      </w:pPr>
      <w:bookmarkStart w:id="181" w:name="ET_yor_4996_183"/>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81"/>
    </w:p>
    <w:p w14:paraId="265496A6" w14:textId="77777777" w:rsidR="00D81502" w:rsidRDefault="00D81502" w:rsidP="00D81502">
      <w:pPr>
        <w:pStyle w:val="KeepWithNext"/>
        <w:rPr>
          <w:rtl/>
          <w:lang w:eastAsia="he-IL"/>
        </w:rPr>
      </w:pPr>
    </w:p>
    <w:p w14:paraId="162414DB" w14:textId="77777777" w:rsidR="00D81502" w:rsidRDefault="00D81502" w:rsidP="00D81502">
      <w:pPr>
        <w:rPr>
          <w:rtl/>
          <w:lang w:eastAsia="he-IL"/>
        </w:rPr>
      </w:pPr>
      <w:r>
        <w:rPr>
          <w:rFonts w:hint="cs"/>
          <w:rtl/>
          <w:lang w:eastAsia="he-IL"/>
        </w:rPr>
        <w:t xml:space="preserve">תבדקו את העניין הזה של עובד יחיד ומעביד יחיד. </w:t>
      </w:r>
    </w:p>
    <w:p w14:paraId="0140D208" w14:textId="77777777" w:rsidR="00D81502" w:rsidRDefault="00D81502" w:rsidP="00D81502">
      <w:pPr>
        <w:rPr>
          <w:rtl/>
          <w:lang w:eastAsia="he-IL"/>
        </w:rPr>
      </w:pPr>
    </w:p>
    <w:p w14:paraId="2EC6206C" w14:textId="77777777" w:rsidR="00D81502" w:rsidRDefault="00D81502" w:rsidP="00D81502">
      <w:pPr>
        <w:pStyle w:val="af9"/>
        <w:keepNext/>
        <w:rPr>
          <w:rtl/>
          <w:lang w:eastAsia="he-IL"/>
        </w:rPr>
      </w:pPr>
      <w:bookmarkStart w:id="182" w:name="ET_guest_עילם_שניר_184"/>
      <w:r w:rsidRPr="00D81502">
        <w:rPr>
          <w:rStyle w:val="TagStyle"/>
          <w:rtl/>
        </w:rPr>
        <w:t xml:space="preserve"> &lt;&lt; אורח &gt;&gt; </w:t>
      </w:r>
      <w:r>
        <w:rPr>
          <w:rtl/>
          <w:lang w:eastAsia="he-IL"/>
        </w:rPr>
        <w:t>עילם שניר:</w:t>
      </w:r>
      <w:r w:rsidRPr="00D81502">
        <w:rPr>
          <w:rStyle w:val="TagStyle"/>
          <w:rtl/>
        </w:rPr>
        <w:t xml:space="preserve"> &lt;&lt; אורח &gt;&gt;</w:t>
      </w:r>
      <w:r w:rsidR="00FE0934">
        <w:rPr>
          <w:rtl/>
          <w:lang w:eastAsia="he-IL"/>
        </w:rPr>
        <w:t xml:space="preserve"> </w:t>
      </w:r>
      <w:bookmarkEnd w:id="182"/>
    </w:p>
    <w:p w14:paraId="01D6ACD3" w14:textId="77777777" w:rsidR="00D81502" w:rsidRDefault="00D81502" w:rsidP="00D81502">
      <w:pPr>
        <w:pStyle w:val="KeepWithNext"/>
        <w:rPr>
          <w:rtl/>
          <w:lang w:eastAsia="he-IL"/>
        </w:rPr>
      </w:pPr>
    </w:p>
    <w:p w14:paraId="23B0D49D" w14:textId="77777777" w:rsidR="00D81502" w:rsidRDefault="00D81502" w:rsidP="00D81502">
      <w:pPr>
        <w:rPr>
          <w:rtl/>
          <w:lang w:eastAsia="he-IL"/>
        </w:rPr>
      </w:pPr>
      <w:r>
        <w:rPr>
          <w:rFonts w:hint="cs"/>
          <w:rtl/>
          <w:lang w:eastAsia="he-IL"/>
        </w:rPr>
        <w:t xml:space="preserve">נעה, שאלה להבהרה. בתקופה הראשונה ההיתר כתוב שהוא לפיטורים. הוא לא לפגיעה בהיקף משרה? </w:t>
      </w:r>
    </w:p>
    <w:p w14:paraId="51D93E7A" w14:textId="77777777" w:rsidR="00D81502" w:rsidRDefault="00D81502" w:rsidP="00D81502">
      <w:pPr>
        <w:rPr>
          <w:rtl/>
          <w:lang w:eastAsia="he-IL"/>
        </w:rPr>
      </w:pPr>
    </w:p>
    <w:p w14:paraId="163EA055" w14:textId="77777777" w:rsidR="00D81502" w:rsidRDefault="00D81502" w:rsidP="00D81502">
      <w:pPr>
        <w:pStyle w:val="a4"/>
        <w:keepNext/>
        <w:rPr>
          <w:rtl/>
        </w:rPr>
      </w:pPr>
      <w:bookmarkStart w:id="183" w:name="ET_speaker_נעה_בן_שבת_185"/>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83"/>
    </w:p>
    <w:p w14:paraId="7B999C1D" w14:textId="77777777" w:rsidR="00D81502" w:rsidRDefault="00D81502" w:rsidP="00D81502">
      <w:pPr>
        <w:pStyle w:val="KeepWithNext"/>
        <w:rPr>
          <w:rtl/>
          <w:lang w:eastAsia="he-IL"/>
        </w:rPr>
      </w:pPr>
    </w:p>
    <w:p w14:paraId="4F07106D" w14:textId="77777777" w:rsidR="00D81502" w:rsidRDefault="00D81502" w:rsidP="00D81502">
      <w:pPr>
        <w:rPr>
          <w:rtl/>
          <w:lang w:eastAsia="he-IL"/>
        </w:rPr>
      </w:pPr>
      <w:r>
        <w:rPr>
          <w:rFonts w:hint="cs"/>
          <w:rtl/>
          <w:lang w:eastAsia="he-IL"/>
        </w:rPr>
        <w:t>למה אתה מתכוון להיתר?</w:t>
      </w:r>
    </w:p>
    <w:p w14:paraId="5D0E043B" w14:textId="77777777" w:rsidR="00D81502" w:rsidRDefault="00D81502" w:rsidP="00D81502">
      <w:pPr>
        <w:rPr>
          <w:rtl/>
          <w:lang w:eastAsia="he-IL"/>
        </w:rPr>
      </w:pPr>
    </w:p>
    <w:p w14:paraId="7DC53514" w14:textId="77777777" w:rsidR="00D81502" w:rsidRDefault="00D81502" w:rsidP="00D81502">
      <w:pPr>
        <w:pStyle w:val="af9"/>
        <w:keepNext/>
        <w:rPr>
          <w:rtl/>
          <w:lang w:eastAsia="he-IL"/>
        </w:rPr>
      </w:pPr>
      <w:bookmarkStart w:id="184" w:name="ET_guest_עילם_שניר_186"/>
      <w:r w:rsidRPr="00D81502">
        <w:rPr>
          <w:rStyle w:val="TagStyle"/>
          <w:rtl/>
        </w:rPr>
        <w:t xml:space="preserve"> &lt;&lt; אורח &gt;&gt; </w:t>
      </w:r>
      <w:r>
        <w:rPr>
          <w:rtl/>
          <w:lang w:eastAsia="he-IL"/>
        </w:rPr>
        <w:t>עילם שניר:</w:t>
      </w:r>
      <w:r w:rsidRPr="00D81502">
        <w:rPr>
          <w:rStyle w:val="TagStyle"/>
          <w:rtl/>
        </w:rPr>
        <w:t xml:space="preserve"> &lt;&lt; אורח &gt;&gt;</w:t>
      </w:r>
      <w:r w:rsidR="00FE0934">
        <w:rPr>
          <w:rtl/>
          <w:lang w:eastAsia="he-IL"/>
        </w:rPr>
        <w:t xml:space="preserve"> </w:t>
      </w:r>
      <w:bookmarkEnd w:id="184"/>
    </w:p>
    <w:p w14:paraId="119244D1" w14:textId="77777777" w:rsidR="00D81502" w:rsidRDefault="00D81502" w:rsidP="00D81502">
      <w:pPr>
        <w:pStyle w:val="KeepWithNext"/>
        <w:rPr>
          <w:rtl/>
          <w:lang w:eastAsia="he-IL"/>
        </w:rPr>
      </w:pPr>
    </w:p>
    <w:p w14:paraId="3366C5D7" w14:textId="77777777" w:rsidR="00D81502" w:rsidRDefault="00D81502" w:rsidP="00D81502">
      <w:pPr>
        <w:rPr>
          <w:rtl/>
          <w:lang w:eastAsia="he-IL"/>
        </w:rPr>
      </w:pPr>
      <w:r>
        <w:rPr>
          <w:rFonts w:hint="cs"/>
          <w:rtl/>
          <w:lang w:eastAsia="he-IL"/>
        </w:rPr>
        <w:t xml:space="preserve">בסעיף (ב) ההיתר - - - </w:t>
      </w:r>
    </w:p>
    <w:p w14:paraId="08C0A0A0" w14:textId="77777777" w:rsidR="00D81502" w:rsidRDefault="00D81502" w:rsidP="00D81502">
      <w:pPr>
        <w:rPr>
          <w:rtl/>
          <w:lang w:eastAsia="he-IL"/>
        </w:rPr>
      </w:pPr>
    </w:p>
    <w:p w14:paraId="60DED398" w14:textId="77777777" w:rsidR="00D81502" w:rsidRDefault="00D81502" w:rsidP="00D81502">
      <w:pPr>
        <w:pStyle w:val="a4"/>
        <w:keepNext/>
        <w:rPr>
          <w:rtl/>
        </w:rPr>
      </w:pPr>
      <w:bookmarkStart w:id="185" w:name="ET_speaker_נעה_בן_שבת_187"/>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85"/>
    </w:p>
    <w:p w14:paraId="5F685445" w14:textId="77777777" w:rsidR="00D81502" w:rsidRDefault="00D81502" w:rsidP="00D81502">
      <w:pPr>
        <w:pStyle w:val="KeepWithNext"/>
        <w:rPr>
          <w:rtl/>
          <w:lang w:eastAsia="he-IL"/>
        </w:rPr>
      </w:pPr>
    </w:p>
    <w:p w14:paraId="4075C40B" w14:textId="77777777" w:rsidR="00D81502" w:rsidRDefault="00D81502" w:rsidP="00D81502">
      <w:pPr>
        <w:rPr>
          <w:rtl/>
          <w:lang w:eastAsia="he-IL"/>
        </w:rPr>
      </w:pPr>
      <w:r>
        <w:rPr>
          <w:rFonts w:hint="cs"/>
          <w:rtl/>
          <w:lang w:eastAsia="he-IL"/>
        </w:rPr>
        <w:t xml:space="preserve">בסעיף (ב) מה שהוועדה החליטה זה ללכת לחלופה השנייה שאומרת שהוראות סעיף קטן (א) לא יחולו אם עסקו של המעסיק חדל לפעול בהפסקת פעילות שאינה זמנית. </w:t>
      </w:r>
    </w:p>
    <w:p w14:paraId="00EE9FD5" w14:textId="77777777" w:rsidR="00D81502" w:rsidRDefault="00D81502" w:rsidP="00D81502">
      <w:pPr>
        <w:rPr>
          <w:rtl/>
          <w:lang w:eastAsia="he-IL"/>
        </w:rPr>
      </w:pPr>
    </w:p>
    <w:p w14:paraId="5D766CF1" w14:textId="77777777" w:rsidR="00D81502" w:rsidRDefault="00D81502" w:rsidP="00D81502">
      <w:pPr>
        <w:pStyle w:val="af6"/>
        <w:keepNext/>
        <w:rPr>
          <w:rtl/>
        </w:rPr>
      </w:pPr>
      <w:bookmarkStart w:id="186" w:name="ET_yor_4996_188"/>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86"/>
    </w:p>
    <w:p w14:paraId="233E4D18" w14:textId="77777777" w:rsidR="00D81502" w:rsidRDefault="00D81502" w:rsidP="00D81502">
      <w:pPr>
        <w:pStyle w:val="KeepWithNext"/>
        <w:rPr>
          <w:rtl/>
          <w:lang w:eastAsia="he-IL"/>
        </w:rPr>
      </w:pPr>
    </w:p>
    <w:p w14:paraId="2820541B" w14:textId="77777777" w:rsidR="00D81502" w:rsidRDefault="00D81502" w:rsidP="00D81502">
      <w:pPr>
        <w:rPr>
          <w:rtl/>
          <w:lang w:eastAsia="he-IL"/>
        </w:rPr>
      </w:pPr>
      <w:r>
        <w:rPr>
          <w:rFonts w:hint="cs"/>
          <w:rtl/>
          <w:lang w:eastAsia="he-IL"/>
        </w:rPr>
        <w:t>לא, הוא שואל שאלה אחרת.</w:t>
      </w:r>
    </w:p>
    <w:p w14:paraId="7B476719" w14:textId="77777777" w:rsidR="00D81502" w:rsidRDefault="00D81502" w:rsidP="00D81502">
      <w:pPr>
        <w:rPr>
          <w:rtl/>
          <w:lang w:eastAsia="he-IL"/>
        </w:rPr>
      </w:pPr>
    </w:p>
    <w:p w14:paraId="7D4B1B5F" w14:textId="77777777" w:rsidR="00D81502" w:rsidRDefault="00D81502" w:rsidP="00D81502">
      <w:pPr>
        <w:pStyle w:val="af9"/>
        <w:keepNext/>
        <w:rPr>
          <w:rtl/>
          <w:lang w:eastAsia="he-IL"/>
        </w:rPr>
      </w:pPr>
      <w:bookmarkStart w:id="187" w:name="ET_guest_עילם_שניר_189"/>
      <w:r w:rsidRPr="00D81502">
        <w:rPr>
          <w:rStyle w:val="TagStyle"/>
          <w:rtl/>
        </w:rPr>
        <w:t xml:space="preserve"> &lt;&lt; אורח &gt;&gt; </w:t>
      </w:r>
      <w:r>
        <w:rPr>
          <w:rtl/>
          <w:lang w:eastAsia="he-IL"/>
        </w:rPr>
        <w:t>עילם שניר:</w:t>
      </w:r>
      <w:r w:rsidRPr="00D81502">
        <w:rPr>
          <w:rStyle w:val="TagStyle"/>
          <w:rtl/>
        </w:rPr>
        <w:t xml:space="preserve"> &lt;&lt; אורח &gt;&gt;</w:t>
      </w:r>
      <w:r w:rsidR="00FE0934">
        <w:rPr>
          <w:rtl/>
          <w:lang w:eastAsia="he-IL"/>
        </w:rPr>
        <w:t xml:space="preserve"> </w:t>
      </w:r>
      <w:bookmarkEnd w:id="187"/>
    </w:p>
    <w:p w14:paraId="4565FDED" w14:textId="77777777" w:rsidR="00D81502" w:rsidRDefault="00D81502" w:rsidP="00D81502">
      <w:pPr>
        <w:pStyle w:val="KeepWithNext"/>
        <w:rPr>
          <w:rtl/>
          <w:lang w:eastAsia="he-IL"/>
        </w:rPr>
      </w:pPr>
    </w:p>
    <w:p w14:paraId="74CB5505" w14:textId="77777777" w:rsidR="00D81502" w:rsidRDefault="00D81502" w:rsidP="00D81502">
      <w:pPr>
        <w:rPr>
          <w:rtl/>
          <w:lang w:eastAsia="he-IL"/>
        </w:rPr>
      </w:pPr>
      <w:r>
        <w:rPr>
          <w:rFonts w:hint="cs"/>
          <w:rtl/>
          <w:lang w:eastAsia="he-IL"/>
        </w:rPr>
        <w:t>אתם אומרים, בתקופה הראשונה אסור לפגוע בהיקף משרה.</w:t>
      </w:r>
    </w:p>
    <w:p w14:paraId="37899E8C" w14:textId="77777777" w:rsidR="00D81502" w:rsidRDefault="00D81502" w:rsidP="00D81502">
      <w:pPr>
        <w:rPr>
          <w:rtl/>
          <w:lang w:eastAsia="he-IL"/>
        </w:rPr>
      </w:pPr>
    </w:p>
    <w:p w14:paraId="359432E8" w14:textId="77777777" w:rsidR="00D81502" w:rsidRDefault="00D81502" w:rsidP="00D81502">
      <w:pPr>
        <w:pStyle w:val="a4"/>
        <w:keepNext/>
        <w:rPr>
          <w:rtl/>
        </w:rPr>
      </w:pPr>
      <w:bookmarkStart w:id="188" w:name="ET_speaker_נעה_בן_שבת_190"/>
      <w:r w:rsidRPr="00D81502">
        <w:rPr>
          <w:rStyle w:val="TagStyle"/>
          <w:rtl/>
        </w:rPr>
        <w:t xml:space="preserve"> &lt;&lt; דובר &gt;&gt; </w:t>
      </w:r>
      <w:r>
        <w:rPr>
          <w:rtl/>
        </w:rPr>
        <w:t>נעה בן שבת:</w:t>
      </w:r>
      <w:r w:rsidRPr="00D81502">
        <w:rPr>
          <w:rStyle w:val="TagStyle"/>
          <w:rtl/>
        </w:rPr>
        <w:t xml:space="preserve"> &lt;&lt; דובר &gt;&gt;</w:t>
      </w:r>
      <w:r w:rsidR="00FE0934">
        <w:rPr>
          <w:rtl/>
        </w:rPr>
        <w:t xml:space="preserve"> </w:t>
      </w:r>
      <w:bookmarkEnd w:id="188"/>
    </w:p>
    <w:p w14:paraId="1171C427" w14:textId="77777777" w:rsidR="00D81502" w:rsidRDefault="00D81502" w:rsidP="00D81502">
      <w:pPr>
        <w:pStyle w:val="KeepWithNext"/>
        <w:rPr>
          <w:rtl/>
          <w:lang w:eastAsia="he-IL"/>
        </w:rPr>
      </w:pPr>
    </w:p>
    <w:p w14:paraId="547EC5C9" w14:textId="77777777" w:rsidR="00D81502" w:rsidRDefault="00D81502" w:rsidP="00D81502">
      <w:pPr>
        <w:rPr>
          <w:rtl/>
          <w:lang w:eastAsia="he-IL"/>
        </w:rPr>
      </w:pPr>
      <w:r>
        <w:rPr>
          <w:rFonts w:hint="cs"/>
          <w:rtl/>
          <w:lang w:eastAsia="he-IL"/>
        </w:rPr>
        <w:t>בלי היתרים. אין אפשרות להיתר.</w:t>
      </w:r>
    </w:p>
    <w:p w14:paraId="1E76A403" w14:textId="77777777" w:rsidR="00D81502" w:rsidRDefault="00D81502" w:rsidP="00D81502">
      <w:pPr>
        <w:rPr>
          <w:rtl/>
          <w:lang w:eastAsia="he-IL"/>
        </w:rPr>
      </w:pPr>
    </w:p>
    <w:p w14:paraId="487EC175" w14:textId="77777777" w:rsidR="00D81502" w:rsidRDefault="00D81502" w:rsidP="00D81502">
      <w:pPr>
        <w:pStyle w:val="af9"/>
        <w:keepNext/>
        <w:rPr>
          <w:rtl/>
          <w:lang w:eastAsia="he-IL"/>
        </w:rPr>
      </w:pPr>
      <w:bookmarkStart w:id="189" w:name="ET_guest_עילם_שניר_191"/>
      <w:r w:rsidRPr="00D81502">
        <w:rPr>
          <w:rStyle w:val="TagStyle"/>
          <w:rtl/>
        </w:rPr>
        <w:t xml:space="preserve"> &lt;&lt; אורח &gt;&gt; </w:t>
      </w:r>
      <w:r>
        <w:rPr>
          <w:rtl/>
          <w:lang w:eastAsia="he-IL"/>
        </w:rPr>
        <w:t>עילם שניר:</w:t>
      </w:r>
      <w:r w:rsidRPr="00D81502">
        <w:rPr>
          <w:rStyle w:val="TagStyle"/>
          <w:rtl/>
        </w:rPr>
        <w:t xml:space="preserve"> &lt;&lt; אורח &gt;&gt;</w:t>
      </w:r>
      <w:r w:rsidR="00FE0934">
        <w:rPr>
          <w:rtl/>
          <w:lang w:eastAsia="he-IL"/>
        </w:rPr>
        <w:t xml:space="preserve"> </w:t>
      </w:r>
      <w:bookmarkEnd w:id="189"/>
    </w:p>
    <w:p w14:paraId="41D09273" w14:textId="77777777" w:rsidR="00D81502" w:rsidRDefault="00D81502" w:rsidP="00D81502">
      <w:pPr>
        <w:pStyle w:val="KeepWithNext"/>
        <w:rPr>
          <w:rtl/>
          <w:lang w:eastAsia="he-IL"/>
        </w:rPr>
      </w:pPr>
    </w:p>
    <w:p w14:paraId="798F23A9" w14:textId="77777777" w:rsidR="00D81502" w:rsidRDefault="00D81502" w:rsidP="00D81502">
      <w:pPr>
        <w:rPr>
          <w:rtl/>
          <w:lang w:eastAsia="he-IL"/>
        </w:rPr>
      </w:pPr>
      <w:r>
        <w:rPr>
          <w:rFonts w:hint="cs"/>
          <w:rtl/>
          <w:lang w:eastAsia="he-IL"/>
        </w:rPr>
        <w:t xml:space="preserve">יכול להיות שהעובד רוצה להקטין את היקף המשרה שלו, אז אין פה אפילו אפשרות להגיש בקשה לקבל את האפשרות. </w:t>
      </w:r>
    </w:p>
    <w:p w14:paraId="0357FB17" w14:textId="77777777" w:rsidR="00D81502" w:rsidRDefault="00D81502" w:rsidP="00D81502">
      <w:pPr>
        <w:rPr>
          <w:rtl/>
          <w:lang w:eastAsia="he-IL"/>
        </w:rPr>
      </w:pPr>
    </w:p>
    <w:p w14:paraId="61485C06" w14:textId="77777777" w:rsidR="00D81502" w:rsidRDefault="00D81502" w:rsidP="00D81502">
      <w:pPr>
        <w:pStyle w:val="af6"/>
        <w:keepNext/>
        <w:rPr>
          <w:rtl/>
        </w:rPr>
      </w:pPr>
      <w:bookmarkStart w:id="190" w:name="ET_yor_4996_192"/>
      <w:r w:rsidRPr="00D81502">
        <w:rPr>
          <w:rStyle w:val="TagStyle"/>
          <w:rtl/>
        </w:rPr>
        <w:t xml:space="preserve"> &lt;&lt; </w:t>
      </w:r>
      <w:proofErr w:type="spellStart"/>
      <w:r w:rsidRPr="00D81502">
        <w:rPr>
          <w:rStyle w:val="TagStyle"/>
          <w:rtl/>
        </w:rPr>
        <w:t>יור</w:t>
      </w:r>
      <w:proofErr w:type="spellEnd"/>
      <w:r w:rsidRPr="00D81502">
        <w:rPr>
          <w:rStyle w:val="TagStyle"/>
          <w:rtl/>
        </w:rPr>
        <w:t xml:space="preserve"> &gt;&gt; </w:t>
      </w:r>
      <w:r>
        <w:rPr>
          <w:rtl/>
        </w:rPr>
        <w:t xml:space="preserve">היו"ר ישראל </w:t>
      </w:r>
      <w:proofErr w:type="spellStart"/>
      <w:r>
        <w:rPr>
          <w:rtl/>
        </w:rPr>
        <w:t>אייכלר</w:t>
      </w:r>
      <w:proofErr w:type="spellEnd"/>
      <w:r>
        <w:rPr>
          <w:rtl/>
        </w:rPr>
        <w:t>:</w:t>
      </w:r>
      <w:r w:rsidRPr="00D81502">
        <w:rPr>
          <w:rStyle w:val="TagStyle"/>
          <w:rtl/>
        </w:rPr>
        <w:t xml:space="preserve"> &lt;&lt; יור &gt;&gt;</w:t>
      </w:r>
      <w:r w:rsidR="00FE0934">
        <w:rPr>
          <w:rtl/>
        </w:rPr>
        <w:t xml:space="preserve"> </w:t>
      </w:r>
      <w:bookmarkEnd w:id="190"/>
    </w:p>
    <w:p w14:paraId="2FFF34A3" w14:textId="77777777" w:rsidR="00D81502" w:rsidRDefault="00D81502" w:rsidP="00D81502">
      <w:pPr>
        <w:pStyle w:val="KeepWithNext"/>
        <w:rPr>
          <w:rtl/>
          <w:lang w:eastAsia="he-IL"/>
        </w:rPr>
      </w:pPr>
    </w:p>
    <w:p w14:paraId="6C931E9D" w14:textId="77777777" w:rsidR="00D81502" w:rsidRDefault="00A93BC8" w:rsidP="00D81502">
      <w:pPr>
        <w:rPr>
          <w:rtl/>
          <w:lang w:eastAsia="he-IL"/>
        </w:rPr>
      </w:pPr>
      <w:r>
        <w:rPr>
          <w:rFonts w:hint="cs"/>
          <w:rtl/>
          <w:lang w:eastAsia="he-IL"/>
        </w:rPr>
        <w:t xml:space="preserve">זה מה שהציע גם משרד הביטחון, שתהיה אפשרות של הסכמה. </w:t>
      </w:r>
    </w:p>
    <w:p w14:paraId="630A5F39" w14:textId="77777777" w:rsidR="00A93BC8" w:rsidRDefault="00A93BC8" w:rsidP="00A93BC8">
      <w:pPr>
        <w:rPr>
          <w:rtl/>
          <w:lang w:eastAsia="he-IL"/>
        </w:rPr>
      </w:pPr>
    </w:p>
    <w:p w14:paraId="1FF40705" w14:textId="77777777" w:rsidR="00A93BC8" w:rsidRDefault="00A93BC8" w:rsidP="00A93BC8">
      <w:pPr>
        <w:pStyle w:val="af9"/>
        <w:keepNext/>
        <w:rPr>
          <w:rtl/>
          <w:lang w:eastAsia="he-IL"/>
        </w:rPr>
      </w:pPr>
      <w:bookmarkStart w:id="191" w:name="ET_guest_עילם_שניר_193"/>
      <w:r w:rsidRPr="00A93BC8">
        <w:rPr>
          <w:rStyle w:val="TagStyle"/>
          <w:rtl/>
        </w:rPr>
        <w:t xml:space="preserve"> &lt;&lt; אורח &gt;&gt; </w:t>
      </w:r>
      <w:r>
        <w:rPr>
          <w:rtl/>
          <w:lang w:eastAsia="he-IL"/>
        </w:rPr>
        <w:t>עילם שניר:</w:t>
      </w:r>
      <w:r w:rsidRPr="00A93BC8">
        <w:rPr>
          <w:rStyle w:val="TagStyle"/>
          <w:rtl/>
        </w:rPr>
        <w:t xml:space="preserve"> &lt;&lt; אורח &gt;&gt;</w:t>
      </w:r>
      <w:r w:rsidR="00FE0934">
        <w:rPr>
          <w:rtl/>
          <w:lang w:eastAsia="he-IL"/>
        </w:rPr>
        <w:t xml:space="preserve"> </w:t>
      </w:r>
      <w:bookmarkEnd w:id="191"/>
    </w:p>
    <w:p w14:paraId="6FBE0136" w14:textId="77777777" w:rsidR="00A93BC8" w:rsidRDefault="00A93BC8" w:rsidP="00A93BC8">
      <w:pPr>
        <w:pStyle w:val="KeepWithNext"/>
        <w:rPr>
          <w:rtl/>
          <w:lang w:eastAsia="he-IL"/>
        </w:rPr>
      </w:pPr>
    </w:p>
    <w:p w14:paraId="67416FDF" w14:textId="77777777" w:rsidR="00A93BC8" w:rsidRDefault="00A93BC8" w:rsidP="00A93BC8">
      <w:pPr>
        <w:rPr>
          <w:rtl/>
          <w:lang w:eastAsia="he-IL"/>
        </w:rPr>
      </w:pPr>
      <w:r>
        <w:rPr>
          <w:rFonts w:hint="cs"/>
          <w:rtl/>
          <w:lang w:eastAsia="he-IL"/>
        </w:rPr>
        <w:t xml:space="preserve">נגיד הוא אומר, אני רוצה להגיע ליומיים ולא לשבוע, אז עכשיו אנחנו אומרים למעסיק, אתה לא יכול - - - </w:t>
      </w:r>
    </w:p>
    <w:p w14:paraId="546DB692" w14:textId="77777777" w:rsidR="00A93BC8" w:rsidRDefault="00A93BC8" w:rsidP="00A93BC8">
      <w:pPr>
        <w:rPr>
          <w:rtl/>
          <w:lang w:eastAsia="he-IL"/>
        </w:rPr>
      </w:pPr>
    </w:p>
    <w:p w14:paraId="1001E2D9" w14:textId="77777777" w:rsidR="00A93BC8" w:rsidRDefault="00A93BC8" w:rsidP="00A93BC8">
      <w:pPr>
        <w:pStyle w:val="a4"/>
        <w:keepNext/>
        <w:rPr>
          <w:rtl/>
        </w:rPr>
      </w:pPr>
      <w:bookmarkStart w:id="192" w:name="ET_speaker_6341_194"/>
      <w:r w:rsidRPr="00A93BC8">
        <w:rPr>
          <w:rStyle w:val="TagStyle"/>
          <w:rtl/>
        </w:rPr>
        <w:t xml:space="preserve"> &lt;&lt; דובר &gt;&gt; </w:t>
      </w:r>
      <w:r>
        <w:rPr>
          <w:rtl/>
        </w:rPr>
        <w:t>דבי ביטון (יש עתיד):</w:t>
      </w:r>
      <w:r w:rsidRPr="00A93BC8">
        <w:rPr>
          <w:rStyle w:val="TagStyle"/>
          <w:rtl/>
        </w:rPr>
        <w:t xml:space="preserve"> &lt;&lt; דובר &gt;&gt;</w:t>
      </w:r>
      <w:r w:rsidR="00FE0934">
        <w:rPr>
          <w:rtl/>
        </w:rPr>
        <w:t xml:space="preserve"> </w:t>
      </w:r>
      <w:bookmarkEnd w:id="192"/>
    </w:p>
    <w:p w14:paraId="33685036" w14:textId="77777777" w:rsidR="00A93BC8" w:rsidRDefault="00A93BC8" w:rsidP="00A93BC8">
      <w:pPr>
        <w:pStyle w:val="KeepWithNext"/>
        <w:rPr>
          <w:rtl/>
          <w:lang w:eastAsia="he-IL"/>
        </w:rPr>
      </w:pPr>
    </w:p>
    <w:p w14:paraId="43D9F5FE" w14:textId="77777777" w:rsidR="00A93BC8" w:rsidRDefault="00A93BC8" w:rsidP="00A93BC8">
      <w:pPr>
        <w:rPr>
          <w:rtl/>
          <w:lang w:eastAsia="he-IL"/>
        </w:rPr>
      </w:pPr>
      <w:r>
        <w:rPr>
          <w:rFonts w:hint="cs"/>
          <w:rtl/>
          <w:lang w:eastAsia="he-IL"/>
        </w:rPr>
        <w:t xml:space="preserve">בגלל זה גם עשינו ועדה. </w:t>
      </w:r>
    </w:p>
    <w:p w14:paraId="1BBEEAF7" w14:textId="77777777" w:rsidR="00A93BC8" w:rsidRDefault="00A93BC8" w:rsidP="00A93BC8">
      <w:pPr>
        <w:rPr>
          <w:rtl/>
          <w:lang w:eastAsia="he-IL"/>
        </w:rPr>
      </w:pPr>
    </w:p>
    <w:p w14:paraId="0648C978" w14:textId="77777777" w:rsidR="00A93BC8" w:rsidRDefault="00A93BC8" w:rsidP="00A93BC8">
      <w:pPr>
        <w:pStyle w:val="af6"/>
        <w:keepNext/>
        <w:rPr>
          <w:rtl/>
        </w:rPr>
      </w:pPr>
      <w:bookmarkStart w:id="193" w:name="ET_yor_4996_195"/>
      <w:r w:rsidRPr="00A93BC8">
        <w:rPr>
          <w:rStyle w:val="TagStyle"/>
          <w:rtl/>
        </w:rPr>
        <w:t xml:space="preserve"> &lt;&lt; </w:t>
      </w:r>
      <w:proofErr w:type="spellStart"/>
      <w:r w:rsidRPr="00A93BC8">
        <w:rPr>
          <w:rStyle w:val="TagStyle"/>
          <w:rtl/>
        </w:rPr>
        <w:t>יור</w:t>
      </w:r>
      <w:proofErr w:type="spellEnd"/>
      <w:r w:rsidRPr="00A93BC8">
        <w:rPr>
          <w:rStyle w:val="TagStyle"/>
          <w:rtl/>
        </w:rPr>
        <w:t xml:space="preserve"> &gt;&gt; </w:t>
      </w:r>
      <w:r>
        <w:rPr>
          <w:rtl/>
        </w:rPr>
        <w:t xml:space="preserve">היו"ר ישראל </w:t>
      </w:r>
      <w:proofErr w:type="spellStart"/>
      <w:r>
        <w:rPr>
          <w:rtl/>
        </w:rPr>
        <w:t>אייכלר</w:t>
      </w:r>
      <w:proofErr w:type="spellEnd"/>
      <w:r>
        <w:rPr>
          <w:rtl/>
        </w:rPr>
        <w:t>:</w:t>
      </w:r>
      <w:r w:rsidRPr="00A93BC8">
        <w:rPr>
          <w:rStyle w:val="TagStyle"/>
          <w:rtl/>
        </w:rPr>
        <w:t xml:space="preserve"> &lt;&lt; יור &gt;&gt;</w:t>
      </w:r>
      <w:r w:rsidR="00FE0934">
        <w:rPr>
          <w:rtl/>
        </w:rPr>
        <w:t xml:space="preserve"> </w:t>
      </w:r>
      <w:bookmarkEnd w:id="193"/>
    </w:p>
    <w:p w14:paraId="3165BBDD" w14:textId="77777777" w:rsidR="00A93BC8" w:rsidRDefault="00A93BC8" w:rsidP="00A93BC8">
      <w:pPr>
        <w:pStyle w:val="KeepWithNext"/>
        <w:rPr>
          <w:rtl/>
          <w:lang w:eastAsia="he-IL"/>
        </w:rPr>
      </w:pPr>
    </w:p>
    <w:p w14:paraId="26E4DAC3" w14:textId="77777777" w:rsidR="00A93BC8" w:rsidRDefault="00A93BC8" w:rsidP="00A93BC8">
      <w:pPr>
        <w:rPr>
          <w:rtl/>
          <w:lang w:eastAsia="he-IL"/>
        </w:rPr>
      </w:pPr>
      <w:r>
        <w:rPr>
          <w:rFonts w:hint="cs"/>
          <w:rtl/>
          <w:lang w:eastAsia="he-IL"/>
        </w:rPr>
        <w:t>מה אתה מציע, שהוא ילך לוועדה?</w:t>
      </w:r>
    </w:p>
    <w:p w14:paraId="34A93DA3" w14:textId="77777777" w:rsidR="00A93BC8" w:rsidRDefault="00A93BC8" w:rsidP="00A93BC8">
      <w:pPr>
        <w:rPr>
          <w:rtl/>
          <w:lang w:eastAsia="he-IL"/>
        </w:rPr>
      </w:pPr>
    </w:p>
    <w:p w14:paraId="5BAE650A" w14:textId="77777777" w:rsidR="00A93BC8" w:rsidRDefault="00A93BC8" w:rsidP="00A93BC8">
      <w:pPr>
        <w:pStyle w:val="af9"/>
        <w:keepNext/>
        <w:rPr>
          <w:rtl/>
          <w:lang w:eastAsia="he-IL"/>
        </w:rPr>
      </w:pPr>
      <w:bookmarkStart w:id="194" w:name="ET_guest_עילם_שניר_196"/>
      <w:r w:rsidRPr="00A93BC8">
        <w:rPr>
          <w:rStyle w:val="TagStyle"/>
          <w:rtl/>
        </w:rPr>
        <w:t xml:space="preserve"> &lt;&lt; אורח &gt;&gt; </w:t>
      </w:r>
      <w:r>
        <w:rPr>
          <w:rtl/>
          <w:lang w:eastAsia="he-IL"/>
        </w:rPr>
        <w:t>עילם שניר:</w:t>
      </w:r>
      <w:r w:rsidRPr="00A93BC8">
        <w:rPr>
          <w:rStyle w:val="TagStyle"/>
          <w:rtl/>
        </w:rPr>
        <w:t xml:space="preserve"> &lt;&lt; אורח &gt;&gt;</w:t>
      </w:r>
      <w:r w:rsidR="00FE0934">
        <w:rPr>
          <w:rtl/>
          <w:lang w:eastAsia="he-IL"/>
        </w:rPr>
        <w:t xml:space="preserve"> </w:t>
      </w:r>
      <w:bookmarkEnd w:id="194"/>
    </w:p>
    <w:p w14:paraId="4C670DC5" w14:textId="77777777" w:rsidR="00A93BC8" w:rsidRDefault="00A93BC8" w:rsidP="00A93BC8">
      <w:pPr>
        <w:pStyle w:val="KeepWithNext"/>
        <w:rPr>
          <w:rtl/>
          <w:lang w:eastAsia="he-IL"/>
        </w:rPr>
      </w:pPr>
    </w:p>
    <w:p w14:paraId="28880FF1" w14:textId="77777777" w:rsidR="00A93BC8" w:rsidRDefault="00A93BC8" w:rsidP="00A93BC8">
      <w:pPr>
        <w:rPr>
          <w:rtl/>
          <w:lang w:eastAsia="he-IL"/>
        </w:rPr>
      </w:pPr>
      <w:r>
        <w:rPr>
          <w:rFonts w:hint="cs"/>
          <w:rtl/>
          <w:lang w:eastAsia="he-IL"/>
        </w:rPr>
        <w:t>אני שואל מה אנחנו רוצים לעשות עם זה.</w:t>
      </w:r>
    </w:p>
    <w:p w14:paraId="06D84E12" w14:textId="77777777" w:rsidR="00A93BC8" w:rsidRDefault="00A93BC8" w:rsidP="00A93BC8">
      <w:pPr>
        <w:rPr>
          <w:rtl/>
          <w:lang w:eastAsia="he-IL"/>
        </w:rPr>
      </w:pPr>
    </w:p>
    <w:p w14:paraId="3337C0E3" w14:textId="77777777" w:rsidR="00A93BC8" w:rsidRDefault="00A93BC8" w:rsidP="00A93BC8">
      <w:pPr>
        <w:pStyle w:val="a4"/>
        <w:keepNext/>
        <w:rPr>
          <w:rtl/>
        </w:rPr>
      </w:pPr>
      <w:bookmarkStart w:id="195" w:name="ET_speaker_נעה_בן_שבת_197"/>
      <w:r w:rsidRPr="00A93BC8">
        <w:rPr>
          <w:rStyle w:val="TagStyle"/>
          <w:rtl/>
        </w:rPr>
        <w:t xml:space="preserve"> &lt;&lt; דובר &gt;&gt; </w:t>
      </w:r>
      <w:r>
        <w:rPr>
          <w:rtl/>
        </w:rPr>
        <w:t>נעה בן שבת:</w:t>
      </w:r>
      <w:r w:rsidRPr="00A93BC8">
        <w:rPr>
          <w:rStyle w:val="TagStyle"/>
          <w:rtl/>
        </w:rPr>
        <w:t xml:space="preserve"> &lt;&lt; דובר &gt;&gt;</w:t>
      </w:r>
      <w:r w:rsidR="00FE0934">
        <w:rPr>
          <w:rtl/>
        </w:rPr>
        <w:t xml:space="preserve"> </w:t>
      </w:r>
      <w:bookmarkEnd w:id="195"/>
    </w:p>
    <w:p w14:paraId="7CEF8EB7" w14:textId="77777777" w:rsidR="00A93BC8" w:rsidRDefault="00A93BC8" w:rsidP="00A93BC8">
      <w:pPr>
        <w:pStyle w:val="KeepWithNext"/>
        <w:rPr>
          <w:rtl/>
          <w:lang w:eastAsia="he-IL"/>
        </w:rPr>
      </w:pPr>
    </w:p>
    <w:p w14:paraId="0D4302E9" w14:textId="77777777" w:rsidR="00A93BC8" w:rsidRDefault="00A93BC8" w:rsidP="00A93BC8">
      <w:pPr>
        <w:rPr>
          <w:rtl/>
          <w:lang w:eastAsia="he-IL"/>
        </w:rPr>
      </w:pPr>
      <w:r>
        <w:rPr>
          <w:rFonts w:hint="cs"/>
          <w:rtl/>
          <w:lang w:eastAsia="he-IL"/>
        </w:rPr>
        <w:t>האמת שמעניין אותי לשמוע מה אומרים הסיוע המשפטי. עו"ד נטע ברק, קודם תיארתם מקרים כאלה. האם אתם חושבים שבן אדם יהיה מאוד מושפע מהבקשה של המעסיק ויהיה נתון ללחצים? האם צריך לחשוף אות</w:t>
      </w:r>
      <w:r w:rsidR="00B92DB9">
        <w:rPr>
          <w:rFonts w:hint="cs"/>
          <w:rtl/>
          <w:lang w:eastAsia="he-IL"/>
        </w:rPr>
        <w:t>ו גם בתקופה הראשונה אולי ללחצים</w:t>
      </w:r>
      <w:r>
        <w:rPr>
          <w:rFonts w:hint="cs"/>
          <w:rtl/>
          <w:lang w:eastAsia="he-IL"/>
        </w:rPr>
        <w:t xml:space="preserve"> או רמיזות?</w:t>
      </w:r>
    </w:p>
    <w:p w14:paraId="5ED36502" w14:textId="77777777" w:rsidR="00A93BC8" w:rsidRDefault="00A93BC8" w:rsidP="00A93BC8">
      <w:pPr>
        <w:rPr>
          <w:rtl/>
          <w:lang w:eastAsia="he-IL"/>
        </w:rPr>
      </w:pPr>
    </w:p>
    <w:p w14:paraId="6ED6D8B0" w14:textId="77777777" w:rsidR="00A93BC8" w:rsidRDefault="00A93BC8" w:rsidP="00A93BC8">
      <w:pPr>
        <w:pStyle w:val="af6"/>
        <w:keepNext/>
        <w:rPr>
          <w:rtl/>
        </w:rPr>
      </w:pPr>
      <w:bookmarkStart w:id="196" w:name="ET_yor_4996_198"/>
      <w:r w:rsidRPr="00A93BC8">
        <w:rPr>
          <w:rStyle w:val="TagStyle"/>
          <w:rtl/>
        </w:rPr>
        <w:t xml:space="preserve"> &lt;&lt; </w:t>
      </w:r>
      <w:proofErr w:type="spellStart"/>
      <w:r w:rsidRPr="00A93BC8">
        <w:rPr>
          <w:rStyle w:val="TagStyle"/>
          <w:rtl/>
        </w:rPr>
        <w:t>יור</w:t>
      </w:r>
      <w:proofErr w:type="spellEnd"/>
      <w:r w:rsidRPr="00A93BC8">
        <w:rPr>
          <w:rStyle w:val="TagStyle"/>
          <w:rtl/>
        </w:rPr>
        <w:t xml:space="preserve"> &gt;&gt; </w:t>
      </w:r>
      <w:r>
        <w:rPr>
          <w:rtl/>
        </w:rPr>
        <w:t xml:space="preserve">היו"ר ישראל </w:t>
      </w:r>
      <w:proofErr w:type="spellStart"/>
      <w:r>
        <w:rPr>
          <w:rtl/>
        </w:rPr>
        <w:t>אייכלר</w:t>
      </w:r>
      <w:proofErr w:type="spellEnd"/>
      <w:r>
        <w:rPr>
          <w:rtl/>
        </w:rPr>
        <w:t>:</w:t>
      </w:r>
      <w:r w:rsidRPr="00A93BC8">
        <w:rPr>
          <w:rStyle w:val="TagStyle"/>
          <w:rtl/>
        </w:rPr>
        <w:t xml:space="preserve"> &lt;&lt; יור &gt;&gt;</w:t>
      </w:r>
      <w:r w:rsidR="00FE0934">
        <w:rPr>
          <w:rtl/>
        </w:rPr>
        <w:t xml:space="preserve"> </w:t>
      </w:r>
      <w:bookmarkEnd w:id="196"/>
    </w:p>
    <w:p w14:paraId="4343C568" w14:textId="77777777" w:rsidR="00A93BC8" w:rsidRDefault="00A93BC8" w:rsidP="00A93BC8">
      <w:pPr>
        <w:pStyle w:val="KeepWithNext"/>
        <w:rPr>
          <w:rtl/>
          <w:lang w:eastAsia="he-IL"/>
        </w:rPr>
      </w:pPr>
    </w:p>
    <w:p w14:paraId="19F90F29" w14:textId="77777777" w:rsidR="00A93BC8" w:rsidRDefault="00A93BC8" w:rsidP="00A93BC8">
      <w:pPr>
        <w:rPr>
          <w:rtl/>
          <w:lang w:eastAsia="he-IL"/>
        </w:rPr>
      </w:pPr>
      <w:r>
        <w:rPr>
          <w:rFonts w:hint="cs"/>
          <w:rtl/>
          <w:lang w:eastAsia="he-IL"/>
        </w:rPr>
        <w:t>אתה מדבר על קיצור שעות העבודה, לא לפיטורים.</w:t>
      </w:r>
    </w:p>
    <w:p w14:paraId="02C74C59" w14:textId="77777777" w:rsidR="00A93BC8" w:rsidRDefault="00A93BC8" w:rsidP="00A93BC8">
      <w:pPr>
        <w:rPr>
          <w:rtl/>
          <w:lang w:eastAsia="he-IL"/>
        </w:rPr>
      </w:pPr>
    </w:p>
    <w:p w14:paraId="32C8AB81" w14:textId="77777777" w:rsidR="00A93BC8" w:rsidRDefault="00A93BC8" w:rsidP="00A93BC8">
      <w:pPr>
        <w:pStyle w:val="af9"/>
        <w:keepNext/>
        <w:rPr>
          <w:rtl/>
          <w:lang w:eastAsia="he-IL"/>
        </w:rPr>
      </w:pPr>
      <w:bookmarkStart w:id="197" w:name="ET_guest_עילם_שניר_199"/>
      <w:r w:rsidRPr="00A93BC8">
        <w:rPr>
          <w:rStyle w:val="TagStyle"/>
          <w:rtl/>
        </w:rPr>
        <w:t xml:space="preserve"> &lt;&lt; אורח &gt;&gt; </w:t>
      </w:r>
      <w:r>
        <w:rPr>
          <w:rtl/>
          <w:lang w:eastAsia="he-IL"/>
        </w:rPr>
        <w:t>עילם שניר:</w:t>
      </w:r>
      <w:r w:rsidRPr="00A93BC8">
        <w:rPr>
          <w:rStyle w:val="TagStyle"/>
          <w:rtl/>
        </w:rPr>
        <w:t xml:space="preserve"> &lt;&lt; אורח &gt;&gt;</w:t>
      </w:r>
      <w:r w:rsidR="00FE0934">
        <w:rPr>
          <w:rtl/>
          <w:lang w:eastAsia="he-IL"/>
        </w:rPr>
        <w:t xml:space="preserve"> </w:t>
      </w:r>
      <w:bookmarkEnd w:id="197"/>
    </w:p>
    <w:p w14:paraId="57683E0B" w14:textId="77777777" w:rsidR="00A93BC8" w:rsidRDefault="00A93BC8" w:rsidP="00A93BC8">
      <w:pPr>
        <w:pStyle w:val="KeepWithNext"/>
        <w:rPr>
          <w:rtl/>
          <w:lang w:eastAsia="he-IL"/>
        </w:rPr>
      </w:pPr>
    </w:p>
    <w:p w14:paraId="55211618" w14:textId="77777777" w:rsidR="00A93BC8" w:rsidRDefault="00A93BC8" w:rsidP="00A93BC8">
      <w:pPr>
        <w:rPr>
          <w:rtl/>
          <w:lang w:eastAsia="he-IL"/>
        </w:rPr>
      </w:pPr>
      <w:r>
        <w:rPr>
          <w:rFonts w:hint="cs"/>
          <w:rtl/>
          <w:lang w:eastAsia="he-IL"/>
        </w:rPr>
        <w:t xml:space="preserve">בתיקון של נשות המילואים דובר, אם אני זוכר נכון, שניסחנו את הסעיפים שמדברים נגיד על חל"ת על הסכמה, אז יש את הבחינה שההסכמה היא אותנטית </w:t>
      </w:r>
      <w:proofErr w:type="spellStart"/>
      <w:r>
        <w:rPr>
          <w:rFonts w:hint="cs"/>
          <w:rtl/>
          <w:lang w:eastAsia="he-IL"/>
        </w:rPr>
        <w:t>וכו</w:t>
      </w:r>
      <w:proofErr w:type="spellEnd"/>
      <w:r>
        <w:rPr>
          <w:rFonts w:hint="cs"/>
          <w:rtl/>
          <w:lang w:eastAsia="he-IL"/>
        </w:rPr>
        <w:t xml:space="preserve">'. השאלה אם פה זה שונה. </w:t>
      </w:r>
    </w:p>
    <w:p w14:paraId="71597859" w14:textId="77777777" w:rsidR="00A93BC8" w:rsidRDefault="00A93BC8" w:rsidP="00A93BC8">
      <w:pPr>
        <w:rPr>
          <w:rtl/>
          <w:lang w:eastAsia="he-IL"/>
        </w:rPr>
      </w:pPr>
    </w:p>
    <w:p w14:paraId="106AE22D" w14:textId="77777777" w:rsidR="00A93BC8" w:rsidRDefault="00A93BC8" w:rsidP="00A93BC8">
      <w:pPr>
        <w:pStyle w:val="af6"/>
        <w:keepNext/>
        <w:rPr>
          <w:rtl/>
        </w:rPr>
      </w:pPr>
      <w:bookmarkStart w:id="198" w:name="ET_yor_4996_200"/>
      <w:r w:rsidRPr="00A93BC8">
        <w:rPr>
          <w:rStyle w:val="TagStyle"/>
          <w:rtl/>
        </w:rPr>
        <w:t xml:space="preserve"> &lt;&lt; </w:t>
      </w:r>
      <w:proofErr w:type="spellStart"/>
      <w:r w:rsidRPr="00A93BC8">
        <w:rPr>
          <w:rStyle w:val="TagStyle"/>
          <w:rtl/>
        </w:rPr>
        <w:t>יור</w:t>
      </w:r>
      <w:proofErr w:type="spellEnd"/>
      <w:r w:rsidRPr="00A93BC8">
        <w:rPr>
          <w:rStyle w:val="TagStyle"/>
          <w:rtl/>
        </w:rPr>
        <w:t xml:space="preserve"> &gt;&gt; </w:t>
      </w:r>
      <w:r>
        <w:rPr>
          <w:rtl/>
        </w:rPr>
        <w:t xml:space="preserve">היו"ר ישראל </w:t>
      </w:r>
      <w:proofErr w:type="spellStart"/>
      <w:r>
        <w:rPr>
          <w:rtl/>
        </w:rPr>
        <w:t>אייכלר</w:t>
      </w:r>
      <w:proofErr w:type="spellEnd"/>
      <w:r>
        <w:rPr>
          <w:rtl/>
        </w:rPr>
        <w:t>:</w:t>
      </w:r>
      <w:r w:rsidRPr="00A93BC8">
        <w:rPr>
          <w:rStyle w:val="TagStyle"/>
          <w:rtl/>
        </w:rPr>
        <w:t xml:space="preserve"> &lt;&lt; יור &gt;&gt;</w:t>
      </w:r>
      <w:r w:rsidR="00FE0934">
        <w:rPr>
          <w:rtl/>
        </w:rPr>
        <w:t xml:space="preserve"> </w:t>
      </w:r>
      <w:bookmarkEnd w:id="198"/>
    </w:p>
    <w:p w14:paraId="6F7384ED" w14:textId="77777777" w:rsidR="00A93BC8" w:rsidRDefault="00A93BC8" w:rsidP="00A93BC8">
      <w:pPr>
        <w:pStyle w:val="KeepWithNext"/>
        <w:rPr>
          <w:rtl/>
          <w:lang w:eastAsia="he-IL"/>
        </w:rPr>
      </w:pPr>
    </w:p>
    <w:p w14:paraId="3DBF7B39" w14:textId="77777777" w:rsidR="00A93BC8" w:rsidRDefault="00A93BC8" w:rsidP="00A93BC8">
      <w:pPr>
        <w:rPr>
          <w:rtl/>
          <w:lang w:eastAsia="he-IL"/>
        </w:rPr>
      </w:pPr>
      <w:r>
        <w:rPr>
          <w:rFonts w:hint="cs"/>
          <w:rtl/>
          <w:lang w:eastAsia="he-IL"/>
        </w:rPr>
        <w:t>מה הבחינה שם?</w:t>
      </w:r>
    </w:p>
    <w:p w14:paraId="75E70EBF" w14:textId="77777777" w:rsidR="00A93BC8" w:rsidRDefault="00A93BC8" w:rsidP="00705FD0">
      <w:pPr>
        <w:rPr>
          <w:rtl/>
          <w:lang w:eastAsia="he-IL"/>
        </w:rPr>
      </w:pPr>
    </w:p>
    <w:p w14:paraId="3C2DBBCF" w14:textId="77777777" w:rsidR="00A93BC8" w:rsidRDefault="00A93BC8" w:rsidP="00A93BC8">
      <w:pPr>
        <w:pStyle w:val="af9"/>
        <w:keepNext/>
        <w:rPr>
          <w:rtl/>
          <w:lang w:eastAsia="he-IL"/>
        </w:rPr>
      </w:pPr>
      <w:bookmarkStart w:id="199" w:name="ET_guest_עילם_שניר_202"/>
      <w:r w:rsidRPr="00A93BC8">
        <w:rPr>
          <w:rStyle w:val="TagStyle"/>
          <w:rtl/>
        </w:rPr>
        <w:t xml:space="preserve"> &lt;&lt; אורח &gt;&gt; </w:t>
      </w:r>
      <w:r>
        <w:rPr>
          <w:rtl/>
          <w:lang w:eastAsia="he-IL"/>
        </w:rPr>
        <w:t>עילם שניר:</w:t>
      </w:r>
      <w:r w:rsidRPr="00A93BC8">
        <w:rPr>
          <w:rStyle w:val="TagStyle"/>
          <w:rtl/>
        </w:rPr>
        <w:t xml:space="preserve"> &lt;&lt; אורח &gt;&gt;</w:t>
      </w:r>
      <w:r w:rsidR="00FE0934">
        <w:rPr>
          <w:rtl/>
          <w:lang w:eastAsia="he-IL"/>
        </w:rPr>
        <w:t xml:space="preserve"> </w:t>
      </w:r>
      <w:bookmarkEnd w:id="199"/>
    </w:p>
    <w:p w14:paraId="418AC8F1" w14:textId="77777777" w:rsidR="00A93BC8" w:rsidRDefault="00A93BC8" w:rsidP="00A93BC8">
      <w:pPr>
        <w:pStyle w:val="KeepWithNext"/>
        <w:rPr>
          <w:rtl/>
          <w:lang w:eastAsia="he-IL"/>
        </w:rPr>
      </w:pPr>
    </w:p>
    <w:p w14:paraId="044BB01A" w14:textId="77777777" w:rsidR="00A93BC8" w:rsidRDefault="00A93BC8" w:rsidP="00A93BC8">
      <w:pPr>
        <w:rPr>
          <w:rtl/>
          <w:lang w:eastAsia="he-IL"/>
        </w:rPr>
      </w:pPr>
      <w:r>
        <w:rPr>
          <w:rFonts w:hint="cs"/>
          <w:rtl/>
          <w:lang w:eastAsia="he-IL"/>
        </w:rPr>
        <w:t>לפעמים זה גם אינטרס של המעסיק לשמר את העובד בזה שיאפשר לו גמישות.</w:t>
      </w:r>
    </w:p>
    <w:p w14:paraId="66AF9429" w14:textId="77777777" w:rsidR="00A93BC8" w:rsidRDefault="00A93BC8" w:rsidP="00A93BC8">
      <w:pPr>
        <w:rPr>
          <w:rtl/>
          <w:lang w:eastAsia="he-IL"/>
        </w:rPr>
      </w:pPr>
    </w:p>
    <w:p w14:paraId="78D3C401" w14:textId="77777777" w:rsidR="00A93BC8" w:rsidRDefault="00A93BC8" w:rsidP="00A93BC8">
      <w:pPr>
        <w:pStyle w:val="af6"/>
        <w:keepNext/>
        <w:rPr>
          <w:rtl/>
        </w:rPr>
      </w:pPr>
      <w:bookmarkStart w:id="200" w:name="ET_yor_4996_203"/>
      <w:r w:rsidRPr="00A93BC8">
        <w:rPr>
          <w:rStyle w:val="TagStyle"/>
          <w:rtl/>
        </w:rPr>
        <w:t xml:space="preserve"> &lt;&lt; </w:t>
      </w:r>
      <w:proofErr w:type="spellStart"/>
      <w:r w:rsidRPr="00A93BC8">
        <w:rPr>
          <w:rStyle w:val="TagStyle"/>
          <w:rtl/>
        </w:rPr>
        <w:t>יור</w:t>
      </w:r>
      <w:proofErr w:type="spellEnd"/>
      <w:r w:rsidRPr="00A93BC8">
        <w:rPr>
          <w:rStyle w:val="TagStyle"/>
          <w:rtl/>
        </w:rPr>
        <w:t xml:space="preserve"> &gt;&gt; </w:t>
      </w:r>
      <w:r>
        <w:rPr>
          <w:rtl/>
        </w:rPr>
        <w:t xml:space="preserve">היו"ר ישראל </w:t>
      </w:r>
      <w:proofErr w:type="spellStart"/>
      <w:r>
        <w:rPr>
          <w:rtl/>
        </w:rPr>
        <w:t>אייכלר</w:t>
      </w:r>
      <w:proofErr w:type="spellEnd"/>
      <w:r>
        <w:rPr>
          <w:rtl/>
        </w:rPr>
        <w:t>:</w:t>
      </w:r>
      <w:r w:rsidRPr="00A93BC8">
        <w:rPr>
          <w:rStyle w:val="TagStyle"/>
          <w:rtl/>
        </w:rPr>
        <w:t xml:space="preserve"> &lt;&lt; יור &gt;&gt;</w:t>
      </w:r>
      <w:r w:rsidR="00FE0934">
        <w:rPr>
          <w:rtl/>
        </w:rPr>
        <w:t xml:space="preserve"> </w:t>
      </w:r>
      <w:bookmarkEnd w:id="200"/>
    </w:p>
    <w:p w14:paraId="6F1355C5" w14:textId="77777777" w:rsidR="00A93BC8" w:rsidRDefault="00A93BC8" w:rsidP="00A93BC8">
      <w:pPr>
        <w:pStyle w:val="KeepWithNext"/>
        <w:rPr>
          <w:rtl/>
          <w:lang w:eastAsia="he-IL"/>
        </w:rPr>
      </w:pPr>
    </w:p>
    <w:p w14:paraId="53CE46B3" w14:textId="77777777" w:rsidR="00A93BC8" w:rsidRDefault="00A93BC8" w:rsidP="00A93BC8">
      <w:pPr>
        <w:rPr>
          <w:rtl/>
          <w:lang w:eastAsia="he-IL"/>
        </w:rPr>
      </w:pPr>
      <w:r>
        <w:rPr>
          <w:rFonts w:hint="cs"/>
          <w:rtl/>
          <w:lang w:eastAsia="he-IL"/>
        </w:rPr>
        <w:t>אז אולי אפשר להכניס את זה גם פה.</w:t>
      </w:r>
    </w:p>
    <w:p w14:paraId="2B7B1CAB" w14:textId="77777777" w:rsidR="00976F1E" w:rsidRDefault="00976F1E" w:rsidP="00A93BC8">
      <w:pPr>
        <w:rPr>
          <w:rtl/>
          <w:lang w:eastAsia="he-IL"/>
        </w:rPr>
      </w:pPr>
    </w:p>
    <w:p w14:paraId="2D078538" w14:textId="77777777" w:rsidR="00976F1E" w:rsidRDefault="00976F1E" w:rsidP="00976F1E">
      <w:pPr>
        <w:pStyle w:val="a4"/>
        <w:keepNext/>
        <w:rPr>
          <w:rtl/>
        </w:rPr>
      </w:pPr>
      <w:bookmarkStart w:id="201" w:name="ET_speaker_נעה_בן_שבת_204"/>
      <w:r w:rsidRPr="00976F1E">
        <w:rPr>
          <w:rStyle w:val="TagStyle"/>
          <w:rtl/>
        </w:rPr>
        <w:t xml:space="preserve"> &lt;&lt; דובר &gt;&gt; </w:t>
      </w:r>
      <w:r>
        <w:rPr>
          <w:rtl/>
        </w:rPr>
        <w:t>נעה בן שבת:</w:t>
      </w:r>
      <w:r w:rsidRPr="00976F1E">
        <w:rPr>
          <w:rStyle w:val="TagStyle"/>
          <w:rtl/>
        </w:rPr>
        <w:t xml:space="preserve"> &lt;&lt; דובר &gt;&gt;</w:t>
      </w:r>
      <w:r w:rsidR="00FE0934">
        <w:rPr>
          <w:rtl/>
        </w:rPr>
        <w:t xml:space="preserve"> </w:t>
      </w:r>
      <w:bookmarkEnd w:id="201"/>
    </w:p>
    <w:p w14:paraId="148E788F" w14:textId="77777777" w:rsidR="00976F1E" w:rsidRDefault="00976F1E" w:rsidP="00976F1E">
      <w:pPr>
        <w:pStyle w:val="KeepWithNext"/>
        <w:rPr>
          <w:rtl/>
          <w:lang w:eastAsia="he-IL"/>
        </w:rPr>
      </w:pPr>
    </w:p>
    <w:p w14:paraId="38B3B6CE" w14:textId="77777777" w:rsidR="00976F1E" w:rsidRDefault="00976F1E" w:rsidP="00976F1E">
      <w:pPr>
        <w:rPr>
          <w:rtl/>
          <w:lang w:eastAsia="he-IL"/>
        </w:rPr>
      </w:pPr>
      <w:r>
        <w:rPr>
          <w:rFonts w:hint="cs"/>
          <w:rtl/>
          <w:lang w:eastAsia="he-IL"/>
        </w:rPr>
        <w:t>זה נכנס בהמשך אבל השאלה אם צריך בתקופה הראשונה לאפשר את המשא ומתן הזה?</w:t>
      </w:r>
    </w:p>
    <w:p w14:paraId="6178C0CB" w14:textId="77777777" w:rsidR="00976F1E" w:rsidRDefault="00976F1E" w:rsidP="00976F1E">
      <w:pPr>
        <w:rPr>
          <w:rtl/>
          <w:lang w:eastAsia="he-IL"/>
        </w:rPr>
      </w:pPr>
    </w:p>
    <w:p w14:paraId="70892248" w14:textId="77777777" w:rsidR="00976F1E" w:rsidRDefault="00976F1E" w:rsidP="00976F1E">
      <w:pPr>
        <w:pStyle w:val="af9"/>
        <w:keepNext/>
        <w:rPr>
          <w:rtl/>
          <w:lang w:eastAsia="he-IL"/>
        </w:rPr>
      </w:pPr>
      <w:bookmarkStart w:id="202" w:name="ET_guest_יעל_רבסקי_205"/>
      <w:r w:rsidRPr="00976F1E">
        <w:rPr>
          <w:rStyle w:val="TagStyle"/>
          <w:rtl/>
        </w:rPr>
        <w:t xml:space="preserve"> &lt;&lt; אורח &gt;&gt; </w:t>
      </w:r>
      <w:r>
        <w:rPr>
          <w:rtl/>
          <w:lang w:eastAsia="he-IL"/>
        </w:rPr>
        <w:t xml:space="preserve">יעל </w:t>
      </w:r>
      <w:proofErr w:type="spellStart"/>
      <w:r w:rsidR="00EC5D7E">
        <w:rPr>
          <w:rFonts w:hint="cs"/>
          <w:rtl/>
          <w:lang w:eastAsia="he-IL"/>
        </w:rPr>
        <w:t>קסטן</w:t>
      </w:r>
      <w:proofErr w:type="spellEnd"/>
      <w:r w:rsidR="00EC5D7E">
        <w:rPr>
          <w:rFonts w:hint="cs"/>
          <w:rtl/>
          <w:lang w:eastAsia="he-IL"/>
        </w:rPr>
        <w:t xml:space="preserve"> </w:t>
      </w:r>
      <w:proofErr w:type="spellStart"/>
      <w:r>
        <w:rPr>
          <w:rtl/>
          <w:lang w:eastAsia="he-IL"/>
        </w:rPr>
        <w:t>רבסקי</w:t>
      </w:r>
      <w:proofErr w:type="spellEnd"/>
      <w:r>
        <w:rPr>
          <w:rtl/>
          <w:lang w:eastAsia="he-IL"/>
        </w:rPr>
        <w:t>:</w:t>
      </w:r>
      <w:r w:rsidRPr="00976F1E">
        <w:rPr>
          <w:rStyle w:val="TagStyle"/>
          <w:rtl/>
        </w:rPr>
        <w:t xml:space="preserve"> &lt;&lt; אורח &gt;&gt;</w:t>
      </w:r>
      <w:r w:rsidR="00FE0934">
        <w:rPr>
          <w:rtl/>
          <w:lang w:eastAsia="he-IL"/>
        </w:rPr>
        <w:t xml:space="preserve"> </w:t>
      </w:r>
      <w:bookmarkEnd w:id="202"/>
    </w:p>
    <w:p w14:paraId="57F50BA2" w14:textId="77777777" w:rsidR="00976F1E" w:rsidRDefault="00976F1E" w:rsidP="00976F1E">
      <w:pPr>
        <w:pStyle w:val="KeepWithNext"/>
        <w:rPr>
          <w:rtl/>
          <w:lang w:eastAsia="he-IL"/>
        </w:rPr>
      </w:pPr>
    </w:p>
    <w:p w14:paraId="6ECC19D8" w14:textId="77777777" w:rsidR="00976F1E" w:rsidRDefault="00976F1E" w:rsidP="00976F1E">
      <w:pPr>
        <w:rPr>
          <w:rtl/>
          <w:lang w:eastAsia="he-IL"/>
        </w:rPr>
      </w:pPr>
      <w:r>
        <w:rPr>
          <w:rFonts w:hint="cs"/>
          <w:rtl/>
          <w:lang w:eastAsia="he-IL"/>
        </w:rPr>
        <w:t xml:space="preserve">אני מהסיוע המשפטי, יעל </w:t>
      </w:r>
      <w:proofErr w:type="spellStart"/>
      <w:r>
        <w:rPr>
          <w:rFonts w:hint="cs"/>
          <w:rtl/>
          <w:lang w:eastAsia="he-IL"/>
        </w:rPr>
        <w:t>רבסקי</w:t>
      </w:r>
      <w:proofErr w:type="spellEnd"/>
      <w:r>
        <w:rPr>
          <w:rFonts w:hint="cs"/>
          <w:rtl/>
          <w:lang w:eastAsia="he-IL"/>
        </w:rPr>
        <w:t>. מה שמטריד אותי זה שהרבה פעמים משפחות שכולות בוודאי בהת</w:t>
      </w:r>
      <w:r w:rsidR="00B92DB9">
        <w:rPr>
          <w:rFonts w:hint="cs"/>
          <w:rtl/>
          <w:lang w:eastAsia="he-IL"/>
        </w:rPr>
        <w:t>חלה גם מבחינת הפרוצדורה, התהליך,</w:t>
      </w:r>
      <w:r>
        <w:rPr>
          <w:rFonts w:hint="cs"/>
          <w:rtl/>
          <w:lang w:eastAsia="he-IL"/>
        </w:rPr>
        <w:t xml:space="preserve"> יש אנשים שעדיין </w:t>
      </w:r>
      <w:r w:rsidR="00B92DB9">
        <w:rPr>
          <w:rFonts w:hint="cs"/>
          <w:rtl/>
          <w:lang w:eastAsia="he-IL"/>
        </w:rPr>
        <w:t>מאוד מתקשים בתפקוד המאוד ראשוני</w:t>
      </w:r>
      <w:r>
        <w:rPr>
          <w:rFonts w:hint="cs"/>
          <w:rtl/>
          <w:lang w:eastAsia="he-IL"/>
        </w:rPr>
        <w:t xml:space="preserve"> אפילו בלפנות לעו"ד או לפנות למטפל בוודאי בימים הראשונים, לכן הציפייה שהם יוכלו להגיע למעסיק ולנהל הליך בחודשי</w:t>
      </w:r>
      <w:r w:rsidR="00B92DB9">
        <w:rPr>
          <w:rFonts w:hint="cs"/>
          <w:rtl/>
          <w:lang w:eastAsia="he-IL"/>
        </w:rPr>
        <w:t>ים הראשונים היא - - - . מצד שני</w:t>
      </w:r>
      <w:r>
        <w:rPr>
          <w:rFonts w:hint="cs"/>
          <w:rtl/>
          <w:lang w:eastAsia="he-IL"/>
        </w:rPr>
        <w:t xml:space="preserve"> אנחנו לא רוצים לסגור הרמטית, אז יש פה שאלה מורכבת. </w:t>
      </w:r>
    </w:p>
    <w:p w14:paraId="27086510" w14:textId="77777777" w:rsidR="00976F1E" w:rsidRDefault="00976F1E" w:rsidP="00976F1E">
      <w:pPr>
        <w:rPr>
          <w:rtl/>
          <w:lang w:eastAsia="he-IL"/>
        </w:rPr>
      </w:pPr>
    </w:p>
    <w:p w14:paraId="0819D861" w14:textId="77777777" w:rsidR="00976F1E" w:rsidRDefault="00976F1E" w:rsidP="00976F1E">
      <w:pPr>
        <w:pStyle w:val="af6"/>
        <w:keepNext/>
        <w:rPr>
          <w:rtl/>
        </w:rPr>
      </w:pPr>
      <w:bookmarkStart w:id="203" w:name="ET_yor_4996_206"/>
      <w:r w:rsidRPr="00976F1E">
        <w:rPr>
          <w:rStyle w:val="TagStyle"/>
          <w:rtl/>
        </w:rPr>
        <w:t xml:space="preserve"> &lt;&lt; </w:t>
      </w:r>
      <w:proofErr w:type="spellStart"/>
      <w:r w:rsidRPr="00976F1E">
        <w:rPr>
          <w:rStyle w:val="TagStyle"/>
          <w:rtl/>
        </w:rPr>
        <w:t>יור</w:t>
      </w:r>
      <w:proofErr w:type="spellEnd"/>
      <w:r w:rsidRPr="00976F1E">
        <w:rPr>
          <w:rStyle w:val="TagStyle"/>
          <w:rtl/>
        </w:rPr>
        <w:t xml:space="preserve"> &gt;&gt; </w:t>
      </w:r>
      <w:r>
        <w:rPr>
          <w:rtl/>
        </w:rPr>
        <w:t xml:space="preserve">היו"ר ישראל </w:t>
      </w:r>
      <w:proofErr w:type="spellStart"/>
      <w:r>
        <w:rPr>
          <w:rtl/>
        </w:rPr>
        <w:t>אייכלר</w:t>
      </w:r>
      <w:proofErr w:type="spellEnd"/>
      <w:r>
        <w:rPr>
          <w:rtl/>
        </w:rPr>
        <w:t>:</w:t>
      </w:r>
      <w:r w:rsidRPr="00976F1E">
        <w:rPr>
          <w:rStyle w:val="TagStyle"/>
          <w:rtl/>
        </w:rPr>
        <w:t xml:space="preserve"> &lt;&lt; יור &gt;&gt;</w:t>
      </w:r>
      <w:r w:rsidR="00FE0934">
        <w:rPr>
          <w:rtl/>
        </w:rPr>
        <w:t xml:space="preserve"> </w:t>
      </w:r>
      <w:bookmarkEnd w:id="203"/>
    </w:p>
    <w:p w14:paraId="628EB23D" w14:textId="77777777" w:rsidR="00976F1E" w:rsidRDefault="00976F1E" w:rsidP="00976F1E">
      <w:pPr>
        <w:pStyle w:val="KeepWithNext"/>
        <w:rPr>
          <w:rtl/>
          <w:lang w:eastAsia="he-IL"/>
        </w:rPr>
      </w:pPr>
    </w:p>
    <w:p w14:paraId="1758C66C" w14:textId="77777777" w:rsidR="00976F1E" w:rsidRDefault="00B92DB9" w:rsidP="00976F1E">
      <w:pPr>
        <w:rPr>
          <w:rtl/>
          <w:lang w:eastAsia="he-IL"/>
        </w:rPr>
      </w:pPr>
      <w:r>
        <w:rPr>
          <w:rFonts w:hint="cs"/>
          <w:rtl/>
          <w:lang w:eastAsia="he-IL"/>
        </w:rPr>
        <w:t xml:space="preserve">תרשמי שצריך לדון בזה </w:t>
      </w:r>
      <w:r w:rsidR="00976F1E">
        <w:rPr>
          <w:rFonts w:hint="cs"/>
          <w:rtl/>
          <w:lang w:eastAsia="he-IL"/>
        </w:rPr>
        <w:t>כי יש פה שני צדדים מאוד צודקים.</w:t>
      </w:r>
      <w:r w:rsidR="008929D0">
        <w:rPr>
          <w:rFonts w:hint="cs"/>
          <w:rtl/>
          <w:lang w:eastAsia="he-IL"/>
        </w:rPr>
        <w:t xml:space="preserve"> צריך לבחון את זה, כי גם הסכמה</w:t>
      </w:r>
      <w:r>
        <w:rPr>
          <w:rFonts w:hint="cs"/>
          <w:rtl/>
          <w:lang w:eastAsia="he-IL"/>
        </w:rPr>
        <w:t>,</w:t>
      </w:r>
      <w:r w:rsidR="008929D0">
        <w:rPr>
          <w:rFonts w:hint="cs"/>
          <w:rtl/>
          <w:lang w:eastAsia="he-IL"/>
        </w:rPr>
        <w:t xml:space="preserve"> אתה לא בטוח שזה לא בגלל המצב שלו. </w:t>
      </w:r>
      <w:r w:rsidR="001259AE">
        <w:rPr>
          <w:rFonts w:hint="cs"/>
          <w:rtl/>
          <w:lang w:eastAsia="he-IL"/>
        </w:rPr>
        <w:t xml:space="preserve">זה לא הסכמה </w:t>
      </w:r>
      <w:proofErr w:type="spellStart"/>
      <w:r w:rsidR="001259AE">
        <w:rPr>
          <w:rFonts w:hint="cs"/>
          <w:rtl/>
          <w:lang w:eastAsia="he-IL"/>
        </w:rPr>
        <w:t>אמיתית</w:t>
      </w:r>
      <w:proofErr w:type="spellEnd"/>
      <w:r w:rsidR="001259AE">
        <w:rPr>
          <w:rFonts w:hint="cs"/>
          <w:rtl/>
          <w:lang w:eastAsia="he-IL"/>
        </w:rPr>
        <w:t xml:space="preserve"> כי אחר כך הוא יאבד את מקומו. עכשיו הוא מסכים. </w:t>
      </w:r>
    </w:p>
    <w:p w14:paraId="43C0E52A" w14:textId="77777777" w:rsidR="00976F1E" w:rsidRDefault="00976F1E" w:rsidP="00976F1E">
      <w:pPr>
        <w:rPr>
          <w:rtl/>
          <w:lang w:eastAsia="he-IL"/>
        </w:rPr>
      </w:pPr>
    </w:p>
    <w:p w14:paraId="5A24647B" w14:textId="77777777" w:rsidR="00976F1E" w:rsidRDefault="005804BF" w:rsidP="00976F1E">
      <w:pPr>
        <w:pStyle w:val="KeepWithNext"/>
        <w:rPr>
          <w:rtl/>
          <w:lang w:eastAsia="he-IL"/>
        </w:rPr>
      </w:pPr>
      <w:r>
        <w:rPr>
          <w:rFonts w:hint="cs"/>
          <w:rtl/>
          <w:lang w:eastAsia="he-IL"/>
        </w:rPr>
        <w:tab/>
        <w:t xml:space="preserve">את רצית להוסיף משהו חשוב, נציגת המעסיקים? </w:t>
      </w:r>
    </w:p>
    <w:p w14:paraId="412FB5EC" w14:textId="77777777" w:rsidR="005804BF" w:rsidRDefault="005804BF" w:rsidP="005804BF">
      <w:pPr>
        <w:rPr>
          <w:rtl/>
          <w:lang w:eastAsia="he-IL"/>
        </w:rPr>
      </w:pPr>
    </w:p>
    <w:p w14:paraId="5E630682" w14:textId="77777777" w:rsidR="005804BF" w:rsidRDefault="005804BF" w:rsidP="005804BF">
      <w:pPr>
        <w:pStyle w:val="af9"/>
        <w:keepNext/>
        <w:rPr>
          <w:rtl/>
          <w:lang w:eastAsia="he-IL"/>
        </w:rPr>
      </w:pPr>
      <w:bookmarkStart w:id="204" w:name="ET_guest_מיכל_וקסמן_חילי_208"/>
      <w:r w:rsidRPr="005804BF">
        <w:rPr>
          <w:rStyle w:val="TagStyle"/>
          <w:rtl/>
        </w:rPr>
        <w:t xml:space="preserve"> &lt;&lt; אורח &gt;&gt; </w:t>
      </w:r>
      <w:r>
        <w:rPr>
          <w:rtl/>
          <w:lang w:eastAsia="he-IL"/>
        </w:rPr>
        <w:t>מיכל וקסמן חילי:</w:t>
      </w:r>
      <w:r w:rsidRPr="005804BF">
        <w:rPr>
          <w:rStyle w:val="TagStyle"/>
          <w:rtl/>
        </w:rPr>
        <w:t xml:space="preserve"> &lt;&lt; אורח &gt;&gt;</w:t>
      </w:r>
      <w:r w:rsidR="00FE0934">
        <w:rPr>
          <w:rtl/>
          <w:lang w:eastAsia="he-IL"/>
        </w:rPr>
        <w:t xml:space="preserve"> </w:t>
      </w:r>
      <w:bookmarkEnd w:id="204"/>
    </w:p>
    <w:p w14:paraId="17FD9906" w14:textId="77777777" w:rsidR="005804BF" w:rsidRDefault="005804BF" w:rsidP="005804BF">
      <w:pPr>
        <w:pStyle w:val="KeepWithNext"/>
        <w:rPr>
          <w:rtl/>
          <w:lang w:eastAsia="he-IL"/>
        </w:rPr>
      </w:pPr>
    </w:p>
    <w:p w14:paraId="76E42EF4" w14:textId="77777777" w:rsidR="005804BF" w:rsidRDefault="005804BF" w:rsidP="005804BF">
      <w:pPr>
        <w:rPr>
          <w:rtl/>
          <w:lang w:eastAsia="he-IL"/>
        </w:rPr>
      </w:pPr>
      <w:r>
        <w:rPr>
          <w:rFonts w:hint="cs"/>
          <w:rtl/>
          <w:lang w:eastAsia="he-IL"/>
        </w:rPr>
        <w:t xml:space="preserve">אני רק רציתי להבין מה הוחלט לגבי הניסוח. </w:t>
      </w:r>
    </w:p>
    <w:p w14:paraId="2AEA3430" w14:textId="77777777" w:rsidR="005804BF" w:rsidRDefault="005804BF" w:rsidP="005804BF">
      <w:pPr>
        <w:rPr>
          <w:rtl/>
          <w:lang w:eastAsia="he-IL"/>
        </w:rPr>
      </w:pPr>
    </w:p>
    <w:p w14:paraId="75E0DE7D" w14:textId="77777777" w:rsidR="005804BF" w:rsidRDefault="005804BF" w:rsidP="005804BF">
      <w:pPr>
        <w:pStyle w:val="af6"/>
        <w:keepNext/>
        <w:rPr>
          <w:rtl/>
        </w:rPr>
      </w:pPr>
      <w:bookmarkStart w:id="205" w:name="ET_yor_4996_209"/>
      <w:r w:rsidRPr="005804BF">
        <w:rPr>
          <w:rStyle w:val="TagStyle"/>
          <w:rtl/>
        </w:rPr>
        <w:t xml:space="preserve"> &lt;&lt; </w:t>
      </w:r>
      <w:proofErr w:type="spellStart"/>
      <w:r w:rsidRPr="005804BF">
        <w:rPr>
          <w:rStyle w:val="TagStyle"/>
          <w:rtl/>
        </w:rPr>
        <w:t>יור</w:t>
      </w:r>
      <w:proofErr w:type="spellEnd"/>
      <w:r w:rsidRPr="005804BF">
        <w:rPr>
          <w:rStyle w:val="TagStyle"/>
          <w:rtl/>
        </w:rPr>
        <w:t xml:space="preserve"> &gt;&gt; </w:t>
      </w:r>
      <w:r>
        <w:rPr>
          <w:rtl/>
        </w:rPr>
        <w:t xml:space="preserve">היו"ר ישראל </w:t>
      </w:r>
      <w:proofErr w:type="spellStart"/>
      <w:r>
        <w:rPr>
          <w:rtl/>
        </w:rPr>
        <w:t>אייכלר</w:t>
      </w:r>
      <w:proofErr w:type="spellEnd"/>
      <w:r>
        <w:rPr>
          <w:rtl/>
        </w:rPr>
        <w:t>:</w:t>
      </w:r>
      <w:r w:rsidRPr="005804BF">
        <w:rPr>
          <w:rStyle w:val="TagStyle"/>
          <w:rtl/>
        </w:rPr>
        <w:t xml:space="preserve"> &lt;&lt; יור &gt;&gt;</w:t>
      </w:r>
      <w:r w:rsidR="00FE0934">
        <w:rPr>
          <w:rtl/>
        </w:rPr>
        <w:t xml:space="preserve"> </w:t>
      </w:r>
      <w:bookmarkEnd w:id="205"/>
    </w:p>
    <w:p w14:paraId="4EC4656F" w14:textId="77777777" w:rsidR="005804BF" w:rsidRDefault="005804BF" w:rsidP="005804BF">
      <w:pPr>
        <w:pStyle w:val="KeepWithNext"/>
        <w:rPr>
          <w:rtl/>
          <w:lang w:eastAsia="he-IL"/>
        </w:rPr>
      </w:pPr>
    </w:p>
    <w:p w14:paraId="5F742F42" w14:textId="77777777" w:rsidR="005804BF" w:rsidRDefault="005804BF" w:rsidP="00B92DB9">
      <w:pPr>
        <w:rPr>
          <w:rtl/>
          <w:lang w:eastAsia="he-IL"/>
        </w:rPr>
      </w:pPr>
      <w:r>
        <w:rPr>
          <w:rFonts w:hint="cs"/>
          <w:rtl/>
          <w:lang w:eastAsia="he-IL"/>
        </w:rPr>
        <w:t xml:space="preserve">היועצת המשפטית שלנו תנסח ואנחנו נביא את זה בדיון הבא. עוד לא הצבענו ולא מצביעים היום. אנחנו כבר מסיימים את הדיון היום. </w:t>
      </w:r>
    </w:p>
    <w:p w14:paraId="0745F250" w14:textId="77777777" w:rsidR="005804BF" w:rsidRDefault="005804BF" w:rsidP="005804BF">
      <w:pPr>
        <w:rPr>
          <w:rtl/>
          <w:lang w:eastAsia="he-IL"/>
        </w:rPr>
      </w:pPr>
    </w:p>
    <w:p w14:paraId="216D99CB" w14:textId="77777777" w:rsidR="005804BF" w:rsidRDefault="005804BF" w:rsidP="005804BF">
      <w:pPr>
        <w:pStyle w:val="af9"/>
        <w:keepNext/>
        <w:rPr>
          <w:rtl/>
          <w:lang w:eastAsia="he-IL"/>
        </w:rPr>
      </w:pPr>
      <w:bookmarkStart w:id="206" w:name="ET_guest_מיכל_וקסמן_חילי_210"/>
      <w:r w:rsidRPr="005804BF">
        <w:rPr>
          <w:rStyle w:val="TagStyle"/>
          <w:rtl/>
        </w:rPr>
        <w:t xml:space="preserve"> &lt;&lt; אורח &gt;&gt; </w:t>
      </w:r>
      <w:r>
        <w:rPr>
          <w:rtl/>
          <w:lang w:eastAsia="he-IL"/>
        </w:rPr>
        <w:t>מיכל וקסמן חילי:</w:t>
      </w:r>
      <w:r w:rsidRPr="005804BF">
        <w:rPr>
          <w:rStyle w:val="TagStyle"/>
          <w:rtl/>
        </w:rPr>
        <w:t xml:space="preserve"> &lt;&lt; אורח &gt;&gt;</w:t>
      </w:r>
      <w:r w:rsidR="00FE0934">
        <w:rPr>
          <w:rtl/>
          <w:lang w:eastAsia="he-IL"/>
        </w:rPr>
        <w:t xml:space="preserve"> </w:t>
      </w:r>
      <w:bookmarkEnd w:id="206"/>
    </w:p>
    <w:p w14:paraId="04B1B31A" w14:textId="77777777" w:rsidR="005804BF" w:rsidRDefault="005804BF" w:rsidP="005804BF">
      <w:pPr>
        <w:pStyle w:val="KeepWithNext"/>
        <w:rPr>
          <w:rtl/>
          <w:lang w:eastAsia="he-IL"/>
        </w:rPr>
      </w:pPr>
    </w:p>
    <w:p w14:paraId="3030A252" w14:textId="77777777" w:rsidR="005804BF" w:rsidRDefault="005804BF" w:rsidP="005804BF">
      <w:pPr>
        <w:rPr>
          <w:rtl/>
          <w:lang w:eastAsia="he-IL"/>
        </w:rPr>
      </w:pPr>
      <w:r>
        <w:rPr>
          <w:rFonts w:hint="cs"/>
          <w:rtl/>
          <w:lang w:eastAsia="he-IL"/>
        </w:rPr>
        <w:t>אין הצבעה היום.</w:t>
      </w:r>
    </w:p>
    <w:p w14:paraId="54CFEE44" w14:textId="77777777" w:rsidR="005804BF" w:rsidRDefault="005804BF" w:rsidP="005804BF">
      <w:pPr>
        <w:rPr>
          <w:rtl/>
          <w:lang w:eastAsia="he-IL"/>
        </w:rPr>
      </w:pPr>
    </w:p>
    <w:p w14:paraId="47F495AC" w14:textId="77777777" w:rsidR="005804BF" w:rsidRDefault="005804BF" w:rsidP="005804BF">
      <w:pPr>
        <w:pStyle w:val="af6"/>
        <w:keepNext/>
        <w:rPr>
          <w:rtl/>
        </w:rPr>
      </w:pPr>
      <w:bookmarkStart w:id="207" w:name="ET_yor_4996_211"/>
      <w:r w:rsidRPr="005804BF">
        <w:rPr>
          <w:rStyle w:val="TagStyle"/>
          <w:rtl/>
        </w:rPr>
        <w:t xml:space="preserve"> &lt;&lt; </w:t>
      </w:r>
      <w:proofErr w:type="spellStart"/>
      <w:r w:rsidRPr="005804BF">
        <w:rPr>
          <w:rStyle w:val="TagStyle"/>
          <w:rtl/>
        </w:rPr>
        <w:t>יור</w:t>
      </w:r>
      <w:proofErr w:type="spellEnd"/>
      <w:r w:rsidRPr="005804BF">
        <w:rPr>
          <w:rStyle w:val="TagStyle"/>
          <w:rtl/>
        </w:rPr>
        <w:t xml:space="preserve"> &gt;&gt; </w:t>
      </w:r>
      <w:r>
        <w:rPr>
          <w:rtl/>
        </w:rPr>
        <w:t xml:space="preserve">היו"ר ישראל </w:t>
      </w:r>
      <w:proofErr w:type="spellStart"/>
      <w:r>
        <w:rPr>
          <w:rtl/>
        </w:rPr>
        <w:t>אייכלר</w:t>
      </w:r>
      <w:proofErr w:type="spellEnd"/>
      <w:r>
        <w:rPr>
          <w:rtl/>
        </w:rPr>
        <w:t>:</w:t>
      </w:r>
      <w:r w:rsidRPr="005804BF">
        <w:rPr>
          <w:rStyle w:val="TagStyle"/>
          <w:rtl/>
        </w:rPr>
        <w:t xml:space="preserve"> &lt;&lt; יור &gt;&gt;</w:t>
      </w:r>
      <w:r w:rsidR="00FE0934">
        <w:rPr>
          <w:rtl/>
        </w:rPr>
        <w:t xml:space="preserve"> </w:t>
      </w:r>
      <w:bookmarkEnd w:id="207"/>
    </w:p>
    <w:p w14:paraId="0D1EC1B4" w14:textId="77777777" w:rsidR="005804BF" w:rsidRDefault="005804BF" w:rsidP="005804BF">
      <w:pPr>
        <w:pStyle w:val="KeepWithNext"/>
        <w:rPr>
          <w:rtl/>
          <w:lang w:eastAsia="he-IL"/>
        </w:rPr>
      </w:pPr>
    </w:p>
    <w:p w14:paraId="6FF9BE2D" w14:textId="77777777" w:rsidR="005804BF" w:rsidRDefault="005804BF" w:rsidP="005804BF">
      <w:pPr>
        <w:rPr>
          <w:rtl/>
          <w:lang w:eastAsia="he-IL"/>
        </w:rPr>
      </w:pPr>
      <w:r>
        <w:rPr>
          <w:rFonts w:hint="cs"/>
          <w:rtl/>
          <w:lang w:eastAsia="he-IL"/>
        </w:rPr>
        <w:t xml:space="preserve">איך אפשר להצביע? אנחנו צריכים להחליט בנושאים כל כך אובייקטיביים שכולם באותה דעה אבל צריך לנסח את זה, אז היועצת המשפטית שלנו תנסח את זה בהתייעצות עם המציעה כמובן. היא צריכה להסכים. </w:t>
      </w:r>
    </w:p>
    <w:p w14:paraId="5B01AF7E" w14:textId="77777777" w:rsidR="005804BF" w:rsidRDefault="005804BF" w:rsidP="005804BF">
      <w:pPr>
        <w:rPr>
          <w:rtl/>
          <w:lang w:eastAsia="he-IL"/>
        </w:rPr>
      </w:pPr>
    </w:p>
    <w:p w14:paraId="6AB66B62" w14:textId="77777777" w:rsidR="005804BF" w:rsidRDefault="005804BF" w:rsidP="005804BF">
      <w:pPr>
        <w:pStyle w:val="af9"/>
        <w:keepNext/>
        <w:rPr>
          <w:rtl/>
          <w:lang w:eastAsia="he-IL"/>
        </w:rPr>
      </w:pPr>
      <w:bookmarkStart w:id="208" w:name="ET_guest_רותי_פרמינגר_212"/>
      <w:r w:rsidRPr="005804B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804BF">
        <w:rPr>
          <w:rStyle w:val="TagStyle"/>
          <w:rtl/>
        </w:rPr>
        <w:t xml:space="preserve"> &lt;&lt; אורח &gt;&gt;</w:t>
      </w:r>
      <w:r w:rsidR="00FE0934">
        <w:rPr>
          <w:rtl/>
          <w:lang w:eastAsia="he-IL"/>
        </w:rPr>
        <w:t xml:space="preserve"> </w:t>
      </w:r>
      <w:bookmarkEnd w:id="208"/>
    </w:p>
    <w:p w14:paraId="73427D0B" w14:textId="77777777" w:rsidR="005804BF" w:rsidRDefault="005804BF" w:rsidP="005804BF">
      <w:pPr>
        <w:pStyle w:val="KeepWithNext"/>
        <w:rPr>
          <w:rtl/>
          <w:lang w:eastAsia="he-IL"/>
        </w:rPr>
      </w:pPr>
    </w:p>
    <w:p w14:paraId="58C40528" w14:textId="77777777" w:rsidR="00180F79" w:rsidRDefault="005804BF" w:rsidP="003F3085">
      <w:pPr>
        <w:rPr>
          <w:rtl/>
          <w:lang w:eastAsia="he-IL"/>
        </w:rPr>
      </w:pPr>
      <w:r>
        <w:rPr>
          <w:rFonts w:hint="cs"/>
          <w:rtl/>
          <w:lang w:eastAsia="he-IL"/>
        </w:rPr>
        <w:t xml:space="preserve">אדוני היושב-ראש, </w:t>
      </w:r>
      <w:r w:rsidR="00180F79">
        <w:rPr>
          <w:rFonts w:hint="cs"/>
          <w:rtl/>
          <w:lang w:eastAsia="he-IL"/>
        </w:rPr>
        <w:t>אני רוצה לשאול שאלה. אולי זה לא כל כך קשור, אבל כמי שבשנה האחרונה מבקרת הרבה מאות פצועים, יש מצבים שיש פצועים מאוד קשים. יש כאלה שאפילו נמצאים בטיפול נמרץ חודשים ארוכים והמשפחות כמו שאתם יודעים, הרבה בחוץ בפרוזדור מבלות את כל הימים שלהן שעות ארוכות. אני מדברת על זה וקשה לי לדב</w:t>
      </w:r>
      <w:r w:rsidR="003F3085">
        <w:rPr>
          <w:rFonts w:hint="cs"/>
          <w:rtl/>
          <w:lang w:eastAsia="he-IL"/>
        </w:rPr>
        <w:t xml:space="preserve">ר על זה. </w:t>
      </w:r>
      <w:r w:rsidR="00180F79">
        <w:rPr>
          <w:rFonts w:hint="cs"/>
          <w:rtl/>
          <w:lang w:eastAsia="he-IL"/>
        </w:rPr>
        <w:t>אני רוצה לשאול האם אנחנו יכולים לחשוב על משפחות כאלה? יש מצבים מאוד קשים שמשפחות יושבות שעות ארוכות מאחורי החדר של בית החולים. מה עושים איתן? איך מסייעים להן?</w:t>
      </w:r>
    </w:p>
    <w:p w14:paraId="7306BA9A" w14:textId="77777777" w:rsidR="00180F79" w:rsidRDefault="00180F79" w:rsidP="00180F79">
      <w:pPr>
        <w:rPr>
          <w:rtl/>
          <w:lang w:eastAsia="he-IL"/>
        </w:rPr>
      </w:pPr>
    </w:p>
    <w:p w14:paraId="64319570" w14:textId="77777777" w:rsidR="00180F79" w:rsidRDefault="00180F79" w:rsidP="00180F79">
      <w:pPr>
        <w:pStyle w:val="af6"/>
        <w:keepNext/>
        <w:rPr>
          <w:rtl/>
        </w:rPr>
      </w:pPr>
      <w:bookmarkStart w:id="209" w:name="ET_yor_4996_210"/>
      <w:r w:rsidRPr="00180F79">
        <w:rPr>
          <w:rStyle w:val="TagStyle"/>
          <w:rtl/>
        </w:rPr>
        <w:t xml:space="preserve"> &lt;&lt; </w:t>
      </w:r>
      <w:proofErr w:type="spellStart"/>
      <w:r w:rsidRPr="00180F79">
        <w:rPr>
          <w:rStyle w:val="TagStyle"/>
          <w:rtl/>
        </w:rPr>
        <w:t>יור</w:t>
      </w:r>
      <w:proofErr w:type="spellEnd"/>
      <w:r w:rsidRPr="00180F79">
        <w:rPr>
          <w:rStyle w:val="TagStyle"/>
          <w:rtl/>
        </w:rPr>
        <w:t xml:space="preserve"> &gt;&gt; </w:t>
      </w:r>
      <w:r>
        <w:rPr>
          <w:rtl/>
        </w:rPr>
        <w:t xml:space="preserve">היו"ר ישראל </w:t>
      </w:r>
      <w:proofErr w:type="spellStart"/>
      <w:r>
        <w:rPr>
          <w:rtl/>
        </w:rPr>
        <w:t>אייכלר</w:t>
      </w:r>
      <w:proofErr w:type="spellEnd"/>
      <w:r>
        <w:rPr>
          <w:rtl/>
        </w:rPr>
        <w:t>:</w:t>
      </w:r>
      <w:r w:rsidRPr="00180F79">
        <w:rPr>
          <w:rStyle w:val="TagStyle"/>
          <w:rtl/>
        </w:rPr>
        <w:t xml:space="preserve"> &lt;&lt; יור &gt;&gt;</w:t>
      </w:r>
      <w:r w:rsidR="00FE0934">
        <w:rPr>
          <w:rtl/>
        </w:rPr>
        <w:t xml:space="preserve"> </w:t>
      </w:r>
      <w:bookmarkEnd w:id="209"/>
    </w:p>
    <w:p w14:paraId="5D3ECE51" w14:textId="77777777" w:rsidR="00180F79" w:rsidRDefault="00180F79" w:rsidP="00180F79">
      <w:pPr>
        <w:pStyle w:val="KeepWithNext"/>
        <w:rPr>
          <w:rtl/>
          <w:lang w:eastAsia="he-IL"/>
        </w:rPr>
      </w:pPr>
    </w:p>
    <w:p w14:paraId="4D7DD117" w14:textId="77777777" w:rsidR="00180F79" w:rsidRDefault="00180F79" w:rsidP="00180F79">
      <w:pPr>
        <w:rPr>
          <w:rtl/>
          <w:lang w:eastAsia="he-IL"/>
        </w:rPr>
      </w:pPr>
      <w:r>
        <w:rPr>
          <w:rFonts w:hint="cs"/>
          <w:rtl/>
          <w:lang w:eastAsia="he-IL"/>
        </w:rPr>
        <w:t>השאלה אם צריך חקיקה נפרדת או שאפשר להכניס את זה לחקיקה הזאת? אני לא יודע. יש חוקים אחרים בנושאים האלה, נכון?</w:t>
      </w:r>
    </w:p>
    <w:p w14:paraId="6ECB4D1F" w14:textId="77777777" w:rsidR="00180F79" w:rsidRDefault="00180F79" w:rsidP="00180F79">
      <w:pPr>
        <w:rPr>
          <w:rtl/>
          <w:lang w:eastAsia="he-IL"/>
        </w:rPr>
      </w:pPr>
    </w:p>
    <w:p w14:paraId="085AA270" w14:textId="77777777" w:rsidR="00180F79" w:rsidRDefault="00180F79" w:rsidP="00180F79">
      <w:pPr>
        <w:pStyle w:val="a4"/>
        <w:keepNext/>
        <w:rPr>
          <w:rtl/>
        </w:rPr>
      </w:pPr>
      <w:bookmarkStart w:id="210" w:name="ET_speaker_נעה_בן_שבת_211"/>
      <w:r w:rsidRPr="00180F79">
        <w:rPr>
          <w:rStyle w:val="TagStyle"/>
          <w:rtl/>
        </w:rPr>
        <w:t xml:space="preserve"> &lt;&lt; דובר &gt;&gt; </w:t>
      </w:r>
      <w:r>
        <w:rPr>
          <w:rtl/>
        </w:rPr>
        <w:t>נעה בן שבת:</w:t>
      </w:r>
      <w:r w:rsidRPr="00180F79">
        <w:rPr>
          <w:rStyle w:val="TagStyle"/>
          <w:rtl/>
        </w:rPr>
        <w:t xml:space="preserve"> &lt;&lt; דובר &gt;&gt;</w:t>
      </w:r>
      <w:r w:rsidR="00FE0934">
        <w:rPr>
          <w:rtl/>
        </w:rPr>
        <w:t xml:space="preserve"> </w:t>
      </w:r>
      <w:bookmarkEnd w:id="210"/>
    </w:p>
    <w:p w14:paraId="1816660D" w14:textId="77777777" w:rsidR="00180F79" w:rsidRDefault="00180F79" w:rsidP="00180F79">
      <w:pPr>
        <w:pStyle w:val="KeepWithNext"/>
        <w:rPr>
          <w:rtl/>
          <w:lang w:eastAsia="he-IL"/>
        </w:rPr>
      </w:pPr>
    </w:p>
    <w:p w14:paraId="2E55BF84" w14:textId="77777777" w:rsidR="00180F79" w:rsidRDefault="00180F79" w:rsidP="00180F79">
      <w:pPr>
        <w:rPr>
          <w:rtl/>
          <w:lang w:eastAsia="he-IL"/>
        </w:rPr>
      </w:pPr>
      <w:r>
        <w:rPr>
          <w:rFonts w:hint="cs"/>
          <w:rtl/>
          <w:lang w:eastAsia="he-IL"/>
        </w:rPr>
        <w:t>אני לא זוכרת אם יש הצעת חוק שתלויה ועומדת.</w:t>
      </w:r>
    </w:p>
    <w:p w14:paraId="2AA0E6AC" w14:textId="77777777" w:rsidR="00180F79" w:rsidRDefault="00180F79" w:rsidP="00180F79">
      <w:pPr>
        <w:rPr>
          <w:rtl/>
          <w:lang w:eastAsia="he-IL"/>
        </w:rPr>
      </w:pPr>
    </w:p>
    <w:p w14:paraId="79BE2567" w14:textId="77777777" w:rsidR="00180F79" w:rsidRDefault="00180F79" w:rsidP="00180F79">
      <w:pPr>
        <w:pStyle w:val="af6"/>
        <w:keepNext/>
        <w:rPr>
          <w:rtl/>
        </w:rPr>
      </w:pPr>
      <w:bookmarkStart w:id="211" w:name="ET_yor_4996_212"/>
      <w:r w:rsidRPr="00180F79">
        <w:rPr>
          <w:rStyle w:val="TagStyle"/>
          <w:rtl/>
        </w:rPr>
        <w:t xml:space="preserve"> &lt;&lt; </w:t>
      </w:r>
      <w:proofErr w:type="spellStart"/>
      <w:r w:rsidRPr="00180F79">
        <w:rPr>
          <w:rStyle w:val="TagStyle"/>
          <w:rtl/>
        </w:rPr>
        <w:t>יור</w:t>
      </w:r>
      <w:proofErr w:type="spellEnd"/>
      <w:r w:rsidRPr="00180F79">
        <w:rPr>
          <w:rStyle w:val="TagStyle"/>
          <w:rtl/>
        </w:rPr>
        <w:t xml:space="preserve"> &gt;&gt; </w:t>
      </w:r>
      <w:r>
        <w:rPr>
          <w:rtl/>
        </w:rPr>
        <w:t xml:space="preserve">היו"ר ישראל </w:t>
      </w:r>
      <w:proofErr w:type="spellStart"/>
      <w:r>
        <w:rPr>
          <w:rtl/>
        </w:rPr>
        <w:t>אייכלר</w:t>
      </w:r>
      <w:proofErr w:type="spellEnd"/>
      <w:r>
        <w:rPr>
          <w:rtl/>
        </w:rPr>
        <w:t>:</w:t>
      </w:r>
      <w:r w:rsidRPr="00180F79">
        <w:rPr>
          <w:rStyle w:val="TagStyle"/>
          <w:rtl/>
        </w:rPr>
        <w:t xml:space="preserve"> &lt;&lt; יור &gt;&gt;</w:t>
      </w:r>
      <w:r w:rsidR="00FE0934">
        <w:rPr>
          <w:rtl/>
        </w:rPr>
        <w:t xml:space="preserve"> </w:t>
      </w:r>
      <w:bookmarkEnd w:id="211"/>
    </w:p>
    <w:p w14:paraId="0EADE738" w14:textId="77777777" w:rsidR="00180F79" w:rsidRDefault="00180F79" w:rsidP="00180F79">
      <w:pPr>
        <w:pStyle w:val="KeepWithNext"/>
        <w:rPr>
          <w:rtl/>
          <w:lang w:eastAsia="he-IL"/>
        </w:rPr>
      </w:pPr>
    </w:p>
    <w:p w14:paraId="408BFA21" w14:textId="77777777" w:rsidR="00180F79" w:rsidRDefault="00180F79" w:rsidP="00180F79">
      <w:pPr>
        <w:rPr>
          <w:rtl/>
          <w:lang w:eastAsia="he-IL"/>
        </w:rPr>
      </w:pPr>
      <w:r>
        <w:rPr>
          <w:rFonts w:hint="cs"/>
          <w:rtl/>
          <w:lang w:eastAsia="he-IL"/>
        </w:rPr>
        <w:t>יש חוקים בעניין הזה של המשפחות?</w:t>
      </w:r>
    </w:p>
    <w:p w14:paraId="550792F6" w14:textId="77777777" w:rsidR="00180F79" w:rsidRDefault="00180F79" w:rsidP="00180F79">
      <w:pPr>
        <w:rPr>
          <w:rtl/>
          <w:lang w:eastAsia="he-IL"/>
        </w:rPr>
      </w:pPr>
    </w:p>
    <w:p w14:paraId="1E9DD271" w14:textId="77777777" w:rsidR="00180F79" w:rsidRDefault="00180F79" w:rsidP="00180F79">
      <w:pPr>
        <w:pStyle w:val="a4"/>
        <w:keepNext/>
        <w:rPr>
          <w:rtl/>
        </w:rPr>
      </w:pPr>
      <w:bookmarkStart w:id="212" w:name="ET_speaker_נעה_בן_שבת_213"/>
      <w:r w:rsidRPr="00180F79">
        <w:rPr>
          <w:rStyle w:val="TagStyle"/>
          <w:rtl/>
        </w:rPr>
        <w:t xml:space="preserve"> &lt;&lt; דובר &gt;&gt; </w:t>
      </w:r>
      <w:r>
        <w:rPr>
          <w:rtl/>
        </w:rPr>
        <w:t>נעה בן שבת:</w:t>
      </w:r>
      <w:r w:rsidRPr="00180F79">
        <w:rPr>
          <w:rStyle w:val="TagStyle"/>
          <w:rtl/>
        </w:rPr>
        <w:t xml:space="preserve"> &lt;&lt; דובר &gt;&gt;</w:t>
      </w:r>
      <w:r w:rsidR="00FE0934">
        <w:rPr>
          <w:rtl/>
        </w:rPr>
        <w:t xml:space="preserve"> </w:t>
      </w:r>
      <w:bookmarkEnd w:id="212"/>
    </w:p>
    <w:p w14:paraId="279F022F" w14:textId="77777777" w:rsidR="00180F79" w:rsidRDefault="00180F79" w:rsidP="00180F79">
      <w:pPr>
        <w:pStyle w:val="KeepWithNext"/>
        <w:rPr>
          <w:rtl/>
          <w:lang w:eastAsia="he-IL"/>
        </w:rPr>
      </w:pPr>
    </w:p>
    <w:p w14:paraId="1A238358" w14:textId="77777777" w:rsidR="00180F79" w:rsidRDefault="00180F79" w:rsidP="00180F79">
      <w:pPr>
        <w:rPr>
          <w:rtl/>
          <w:lang w:eastAsia="he-IL"/>
        </w:rPr>
      </w:pPr>
      <w:r>
        <w:rPr>
          <w:rFonts w:hint="cs"/>
          <w:rtl/>
          <w:lang w:eastAsia="he-IL"/>
        </w:rPr>
        <w:t>לגבי בני משפחה יש חוק הנכים (תגמולים ושיקום) ומכוחו יש נוהל שמאפשר לבן המשפחה ששוהה ליד מיטת החולה לקבל איזה שהוא מענה, תחליף שכר, אבל הד</w:t>
      </w:r>
      <w:r w:rsidR="00440EC3">
        <w:rPr>
          <w:rFonts w:hint="cs"/>
          <w:rtl/>
          <w:lang w:eastAsia="he-IL"/>
        </w:rPr>
        <w:t>בר הזה הוא לא הגנה מפני פיטורים.</w:t>
      </w:r>
    </w:p>
    <w:p w14:paraId="5F727845" w14:textId="77777777" w:rsidR="00180F79" w:rsidRDefault="00180F79" w:rsidP="00180F79">
      <w:pPr>
        <w:rPr>
          <w:rtl/>
          <w:lang w:eastAsia="he-IL"/>
        </w:rPr>
      </w:pPr>
    </w:p>
    <w:p w14:paraId="457CDCD6" w14:textId="77777777" w:rsidR="00180F79" w:rsidRDefault="00180F79" w:rsidP="00180F79">
      <w:pPr>
        <w:pStyle w:val="af6"/>
        <w:keepNext/>
        <w:rPr>
          <w:rtl/>
        </w:rPr>
      </w:pPr>
      <w:bookmarkStart w:id="213" w:name="ET_yor_4996_214"/>
      <w:r w:rsidRPr="00180F79">
        <w:rPr>
          <w:rStyle w:val="TagStyle"/>
          <w:rtl/>
        </w:rPr>
        <w:t xml:space="preserve"> &lt;&lt; </w:t>
      </w:r>
      <w:proofErr w:type="spellStart"/>
      <w:r w:rsidRPr="00180F79">
        <w:rPr>
          <w:rStyle w:val="TagStyle"/>
          <w:rtl/>
        </w:rPr>
        <w:t>יור</w:t>
      </w:r>
      <w:proofErr w:type="spellEnd"/>
      <w:r w:rsidRPr="00180F79">
        <w:rPr>
          <w:rStyle w:val="TagStyle"/>
          <w:rtl/>
        </w:rPr>
        <w:t xml:space="preserve"> &gt;&gt; </w:t>
      </w:r>
      <w:r>
        <w:rPr>
          <w:rtl/>
        </w:rPr>
        <w:t xml:space="preserve">היו"ר ישראל </w:t>
      </w:r>
      <w:proofErr w:type="spellStart"/>
      <w:r>
        <w:rPr>
          <w:rtl/>
        </w:rPr>
        <w:t>אייכלר</w:t>
      </w:r>
      <w:proofErr w:type="spellEnd"/>
      <w:r>
        <w:rPr>
          <w:rtl/>
        </w:rPr>
        <w:t>:</w:t>
      </w:r>
      <w:r w:rsidRPr="00180F79">
        <w:rPr>
          <w:rStyle w:val="TagStyle"/>
          <w:rtl/>
        </w:rPr>
        <w:t xml:space="preserve"> &lt;&lt; יור &gt;&gt;</w:t>
      </w:r>
      <w:r w:rsidR="00FE0934">
        <w:rPr>
          <w:rtl/>
        </w:rPr>
        <w:t xml:space="preserve"> </w:t>
      </w:r>
      <w:bookmarkEnd w:id="213"/>
    </w:p>
    <w:p w14:paraId="6230DB8D" w14:textId="77777777" w:rsidR="00180F79" w:rsidRDefault="00180F79" w:rsidP="00180F79">
      <w:pPr>
        <w:pStyle w:val="KeepWithNext"/>
        <w:rPr>
          <w:rtl/>
          <w:lang w:eastAsia="he-IL"/>
        </w:rPr>
      </w:pPr>
    </w:p>
    <w:p w14:paraId="076399F3" w14:textId="77777777" w:rsidR="00180F79" w:rsidRDefault="00180F79" w:rsidP="00180F79">
      <w:pPr>
        <w:rPr>
          <w:rtl/>
          <w:lang w:eastAsia="he-IL"/>
        </w:rPr>
      </w:pPr>
      <w:r>
        <w:rPr>
          <w:rFonts w:hint="cs"/>
          <w:rtl/>
          <w:lang w:eastAsia="he-IL"/>
        </w:rPr>
        <w:t xml:space="preserve">אז אולי כדאי שתלמדו את החוק הזה. תדברי עם נציגת הביטוח הלאומי. הגברת שרית, תביאי אולי את זה כדי שנוכל לראות אם הנושא הזה מכוסה, ואם לא, אפשר אולי להכניס את זה פה. </w:t>
      </w:r>
    </w:p>
    <w:p w14:paraId="1315BE12" w14:textId="77777777" w:rsidR="00180F79" w:rsidRDefault="00180F79" w:rsidP="00180F79">
      <w:pPr>
        <w:rPr>
          <w:rtl/>
          <w:lang w:eastAsia="he-IL"/>
        </w:rPr>
      </w:pPr>
    </w:p>
    <w:p w14:paraId="44297442" w14:textId="77777777" w:rsidR="00180F79" w:rsidRDefault="00180F79" w:rsidP="00180F79">
      <w:pPr>
        <w:rPr>
          <w:rtl/>
          <w:lang w:eastAsia="he-IL"/>
        </w:rPr>
      </w:pPr>
      <w:r>
        <w:rPr>
          <w:rFonts w:hint="cs"/>
          <w:rtl/>
          <w:lang w:eastAsia="he-IL"/>
        </w:rPr>
        <w:t xml:space="preserve">אני רוצה להודות לכל המשתתפים. ישיבה זו נעולה. </w:t>
      </w:r>
      <w:bookmarkStart w:id="214" w:name="ET_meetingend_215"/>
    </w:p>
    <w:p w14:paraId="055DD8E7" w14:textId="77777777" w:rsidR="00845568" w:rsidRDefault="00845568" w:rsidP="00180F79">
      <w:pPr>
        <w:rPr>
          <w:rtl/>
          <w:lang w:eastAsia="he-IL"/>
        </w:rPr>
      </w:pPr>
    </w:p>
    <w:bookmarkEnd w:id="214"/>
    <w:p w14:paraId="7C56CFFC" w14:textId="77777777" w:rsidR="00180F79" w:rsidRDefault="00180F79" w:rsidP="00180F79">
      <w:pPr>
        <w:pStyle w:val="KeepWithNext"/>
        <w:rPr>
          <w:rtl/>
          <w:lang w:eastAsia="he-IL"/>
        </w:rPr>
      </w:pPr>
    </w:p>
    <w:p w14:paraId="2975EDFC" w14:textId="77777777" w:rsidR="00180F79" w:rsidRDefault="00180F79" w:rsidP="00180F79">
      <w:pPr>
        <w:pStyle w:val="afc"/>
        <w:keepNext/>
        <w:rPr>
          <w:rtl/>
          <w:lang w:eastAsia="he-IL"/>
        </w:rPr>
      </w:pPr>
      <w:bookmarkStart w:id="215" w:name="ET_meetingend_216"/>
      <w:r w:rsidRPr="00180F79">
        <w:rPr>
          <w:rStyle w:val="TagStyle"/>
          <w:rtl/>
        </w:rPr>
        <w:t xml:space="preserve"> &lt;&lt; סיום &gt;&gt; </w:t>
      </w:r>
      <w:r>
        <w:rPr>
          <w:rtl/>
          <w:lang w:eastAsia="he-IL"/>
        </w:rPr>
        <w:t>הישיבה ננעלה בשעה 15:20.</w:t>
      </w:r>
      <w:r w:rsidRPr="00180F79">
        <w:rPr>
          <w:rStyle w:val="TagStyle"/>
          <w:rtl/>
        </w:rPr>
        <w:t xml:space="preserve"> &lt;&lt; סיום &gt;&gt;</w:t>
      </w:r>
      <w:r w:rsidR="00FE0934">
        <w:rPr>
          <w:rtl/>
          <w:lang w:eastAsia="he-IL"/>
        </w:rPr>
        <w:t xml:space="preserve"> </w:t>
      </w:r>
      <w:bookmarkEnd w:id="215"/>
    </w:p>
    <w:p w14:paraId="2C37A4B4" w14:textId="77777777" w:rsidR="00180F79" w:rsidRDefault="00180F79" w:rsidP="00180F79">
      <w:pPr>
        <w:pStyle w:val="KeepWithNext"/>
        <w:rPr>
          <w:rtl/>
          <w:lang w:eastAsia="he-IL"/>
        </w:rPr>
      </w:pPr>
    </w:p>
    <w:p w14:paraId="6DB66428" w14:textId="77777777" w:rsidR="00180F79" w:rsidRPr="00180F79" w:rsidRDefault="00180F79" w:rsidP="00180F79">
      <w:pPr>
        <w:rPr>
          <w:rtl/>
          <w:lang w:eastAsia="he-IL"/>
        </w:rPr>
      </w:pPr>
    </w:p>
    <w:p w14:paraId="092D3969" w14:textId="77777777" w:rsidR="00180F79" w:rsidRPr="00180F79" w:rsidRDefault="00180F79" w:rsidP="00180F79">
      <w:pPr>
        <w:rPr>
          <w:rtl/>
          <w:lang w:eastAsia="he-IL"/>
        </w:rPr>
      </w:pPr>
    </w:p>
    <w:p w14:paraId="270033C2" w14:textId="77777777" w:rsidR="00976F1E" w:rsidRPr="00976F1E" w:rsidRDefault="00976F1E" w:rsidP="00976F1E">
      <w:pPr>
        <w:rPr>
          <w:rtl/>
          <w:lang w:eastAsia="he-IL"/>
        </w:rPr>
      </w:pPr>
    </w:p>
    <w:p w14:paraId="4DCE5F4F" w14:textId="77777777" w:rsidR="003A17B9" w:rsidRDefault="003A17B9" w:rsidP="00705FD0">
      <w:pPr>
        <w:rPr>
          <w:rtl/>
          <w:lang w:eastAsia="he-IL"/>
        </w:rPr>
      </w:pPr>
    </w:p>
    <w:p w14:paraId="012B3EA2" w14:textId="77777777" w:rsidR="00705FD0" w:rsidRPr="00705FD0" w:rsidRDefault="00705FD0" w:rsidP="00705FD0">
      <w:pPr>
        <w:rPr>
          <w:rtl/>
          <w:lang w:eastAsia="he-IL"/>
        </w:rPr>
      </w:pPr>
    </w:p>
    <w:p w14:paraId="730E73A9" w14:textId="77777777" w:rsidR="00CF605A" w:rsidRDefault="00CF605A" w:rsidP="00CF605A">
      <w:pPr>
        <w:rPr>
          <w:rtl/>
          <w:lang w:eastAsia="he-IL"/>
        </w:rPr>
      </w:pPr>
    </w:p>
    <w:p w14:paraId="0C781E0C" w14:textId="77777777" w:rsidR="00CF605A" w:rsidRPr="0081239F" w:rsidRDefault="00CF605A" w:rsidP="00CF605A">
      <w:pPr>
        <w:rPr>
          <w:lang w:eastAsia="he-IL"/>
        </w:rPr>
      </w:pPr>
      <w:bookmarkStart w:id="216" w:name="_GoBack"/>
      <w:bookmarkEnd w:id="216"/>
    </w:p>
    <w:sectPr w:rsidR="00CF605A" w:rsidRPr="0081239F" w:rsidSect="00036A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2B0517" w14:textId="77777777" w:rsidR="00C05BCA" w:rsidRDefault="00C05BCA">
      <w:r>
        <w:separator/>
      </w:r>
    </w:p>
  </w:endnote>
  <w:endnote w:type="continuationSeparator" w:id="0">
    <w:p w14:paraId="4CD4D17B" w14:textId="77777777" w:rsidR="00C05BCA" w:rsidRDefault="00C0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FF6ED" w14:textId="77777777" w:rsidR="00C05BCA" w:rsidRDefault="00C05BCA">
      <w:r>
        <w:separator/>
      </w:r>
    </w:p>
  </w:footnote>
  <w:footnote w:type="continuationSeparator" w:id="0">
    <w:p w14:paraId="48D696D4" w14:textId="77777777" w:rsidR="00C05BCA" w:rsidRDefault="00C05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CA4C3" w14:textId="77777777" w:rsidR="00C05BCA" w:rsidRDefault="00C05B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D9C6E7" w14:textId="77777777" w:rsidR="00C05BCA" w:rsidRDefault="00C05B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19E59" w14:textId="77777777" w:rsidR="00C05BCA" w:rsidRDefault="00C05B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6A27">
      <w:rPr>
        <w:rStyle w:val="af7"/>
        <w:noProof/>
        <w:rtl/>
      </w:rPr>
      <w:t>24</w:t>
    </w:r>
    <w:r>
      <w:rPr>
        <w:rStyle w:val="af7"/>
      </w:rPr>
      <w:fldChar w:fldCharType="end"/>
    </w:r>
  </w:p>
  <w:p w14:paraId="59848E14" w14:textId="77777777" w:rsidR="00C05BCA" w:rsidRPr="00CC5815" w:rsidRDefault="00C05BCA" w:rsidP="008E5E3F">
    <w:pPr>
      <w:pStyle w:val="a3"/>
      <w:ind w:firstLine="0"/>
    </w:pPr>
    <w:r>
      <w:rPr>
        <w:rtl/>
      </w:rPr>
      <w:t>ועדת העבודה והרווחה</w:t>
    </w:r>
  </w:p>
  <w:p w14:paraId="4D4B759F" w14:textId="77777777" w:rsidR="00C05BCA" w:rsidRPr="00CC5815" w:rsidRDefault="00C05BCA" w:rsidP="008E5E3F">
    <w:pPr>
      <w:pStyle w:val="a3"/>
      <w:ind w:firstLine="0"/>
      <w:rPr>
        <w:rtl/>
      </w:rPr>
    </w:pPr>
    <w:r>
      <w:rPr>
        <w:rtl/>
      </w:rPr>
      <w:t>29/10/2024</w:t>
    </w:r>
  </w:p>
  <w:p w14:paraId="62EC453A" w14:textId="77777777" w:rsidR="00C05BCA" w:rsidRPr="00CC5815" w:rsidRDefault="00C05B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3C0C5" w14:textId="77777777" w:rsidR="00C05BCA" w:rsidRDefault="00C05BCA" w:rsidP="000A17C6">
    <w:pPr>
      <w:keepNext/>
      <w:spacing w:line="240" w:lineRule="atLeast"/>
      <w:ind w:firstLine="0"/>
      <w:jc w:val="center"/>
      <w:outlineLvl w:val="0"/>
      <w:rPr>
        <w:rtl/>
      </w:rPr>
    </w:pPr>
    <w:r>
      <w:rPr>
        <w:noProof/>
      </w:rPr>
      <w:drawing>
        <wp:inline distT="0" distB="0" distL="0" distR="0" wp14:anchorId="5D2F84D0" wp14:editId="03071A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2711D8" w14:textId="77777777" w:rsidR="00C05BCA" w:rsidRDefault="00C05B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E461DC" w14:textId="77777777" w:rsidR="00C05BCA" w:rsidRDefault="00C05B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5B075D"/>
    <w:multiLevelType w:val="hybridMultilevel"/>
    <w:tmpl w:val="BEFEAAD6"/>
    <w:lvl w:ilvl="0" w:tplc="3432C38E">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B5"/>
    <w:rsid w:val="0002047E"/>
    <w:rsid w:val="00036A27"/>
    <w:rsid w:val="00037279"/>
    <w:rsid w:val="00053B5B"/>
    <w:rsid w:val="00057767"/>
    <w:rsid w:val="00065951"/>
    <w:rsid w:val="00067F42"/>
    <w:rsid w:val="00092B12"/>
    <w:rsid w:val="00092B80"/>
    <w:rsid w:val="000A17C6"/>
    <w:rsid w:val="000A1AD9"/>
    <w:rsid w:val="000B060C"/>
    <w:rsid w:val="000B2EE6"/>
    <w:rsid w:val="000C47F5"/>
    <w:rsid w:val="000D2938"/>
    <w:rsid w:val="000D2B7C"/>
    <w:rsid w:val="000E3314"/>
    <w:rsid w:val="000F2459"/>
    <w:rsid w:val="0011754E"/>
    <w:rsid w:val="001259AE"/>
    <w:rsid w:val="00150436"/>
    <w:rsid w:val="00157E23"/>
    <w:rsid w:val="00167294"/>
    <w:rsid w:val="001673D4"/>
    <w:rsid w:val="00171E7F"/>
    <w:rsid w:val="001758C1"/>
    <w:rsid w:val="0017779F"/>
    <w:rsid w:val="00180F79"/>
    <w:rsid w:val="00184097"/>
    <w:rsid w:val="001A1155"/>
    <w:rsid w:val="001A74E9"/>
    <w:rsid w:val="001A7A1B"/>
    <w:rsid w:val="001C44DA"/>
    <w:rsid w:val="001C4FDA"/>
    <w:rsid w:val="001D440C"/>
    <w:rsid w:val="002016FF"/>
    <w:rsid w:val="00227FEF"/>
    <w:rsid w:val="00261554"/>
    <w:rsid w:val="00275C03"/>
    <w:rsid w:val="00280D58"/>
    <w:rsid w:val="00285D2F"/>
    <w:rsid w:val="002D4BDB"/>
    <w:rsid w:val="002E2F7C"/>
    <w:rsid w:val="002E5E31"/>
    <w:rsid w:val="00303B4C"/>
    <w:rsid w:val="00306FD7"/>
    <w:rsid w:val="00321E62"/>
    <w:rsid w:val="00327BF8"/>
    <w:rsid w:val="00330137"/>
    <w:rsid w:val="00334688"/>
    <w:rsid w:val="00340AFA"/>
    <w:rsid w:val="003658CB"/>
    <w:rsid w:val="00366CFB"/>
    <w:rsid w:val="0036794C"/>
    <w:rsid w:val="0037034B"/>
    <w:rsid w:val="00373508"/>
    <w:rsid w:val="003775CF"/>
    <w:rsid w:val="00396023"/>
    <w:rsid w:val="003A17B9"/>
    <w:rsid w:val="003C279D"/>
    <w:rsid w:val="003F0A5F"/>
    <w:rsid w:val="003F3085"/>
    <w:rsid w:val="00420E41"/>
    <w:rsid w:val="00424C94"/>
    <w:rsid w:val="00430ACE"/>
    <w:rsid w:val="00440EC3"/>
    <w:rsid w:val="00447608"/>
    <w:rsid w:val="00451746"/>
    <w:rsid w:val="0045471C"/>
    <w:rsid w:val="00470EAC"/>
    <w:rsid w:val="004737E5"/>
    <w:rsid w:val="0049458B"/>
    <w:rsid w:val="00495FD8"/>
    <w:rsid w:val="004B0A65"/>
    <w:rsid w:val="004B1BE9"/>
    <w:rsid w:val="004B3F98"/>
    <w:rsid w:val="004C2DEA"/>
    <w:rsid w:val="004E50B7"/>
    <w:rsid w:val="00500C0C"/>
    <w:rsid w:val="00546678"/>
    <w:rsid w:val="00546EC5"/>
    <w:rsid w:val="005506B9"/>
    <w:rsid w:val="005804BF"/>
    <w:rsid w:val="005817EC"/>
    <w:rsid w:val="00590B77"/>
    <w:rsid w:val="005A1ED8"/>
    <w:rsid w:val="005A342D"/>
    <w:rsid w:val="005C363E"/>
    <w:rsid w:val="005D61F3"/>
    <w:rsid w:val="005E1C6B"/>
    <w:rsid w:val="005F76B0"/>
    <w:rsid w:val="00634F61"/>
    <w:rsid w:val="00647505"/>
    <w:rsid w:val="00652350"/>
    <w:rsid w:val="00670E7C"/>
    <w:rsid w:val="00695A47"/>
    <w:rsid w:val="006A0CB7"/>
    <w:rsid w:val="006A49C3"/>
    <w:rsid w:val="006A71EB"/>
    <w:rsid w:val="006F0259"/>
    <w:rsid w:val="00700433"/>
    <w:rsid w:val="00702755"/>
    <w:rsid w:val="0070472C"/>
    <w:rsid w:val="00705FD0"/>
    <w:rsid w:val="007509A6"/>
    <w:rsid w:val="00755B68"/>
    <w:rsid w:val="007703DE"/>
    <w:rsid w:val="007872B4"/>
    <w:rsid w:val="00791CBE"/>
    <w:rsid w:val="007C67FC"/>
    <w:rsid w:val="007C693F"/>
    <w:rsid w:val="007C6ADD"/>
    <w:rsid w:val="007D0F01"/>
    <w:rsid w:val="0081239F"/>
    <w:rsid w:val="0082136D"/>
    <w:rsid w:val="00827CDA"/>
    <w:rsid w:val="00830A5F"/>
    <w:rsid w:val="008320F6"/>
    <w:rsid w:val="00841223"/>
    <w:rsid w:val="00845568"/>
    <w:rsid w:val="00846BE9"/>
    <w:rsid w:val="00853207"/>
    <w:rsid w:val="00863E83"/>
    <w:rsid w:val="008713A4"/>
    <w:rsid w:val="00875F10"/>
    <w:rsid w:val="008929D0"/>
    <w:rsid w:val="008A515A"/>
    <w:rsid w:val="008C6035"/>
    <w:rsid w:val="008C7015"/>
    <w:rsid w:val="008D1DFB"/>
    <w:rsid w:val="008E03B4"/>
    <w:rsid w:val="008E5E3F"/>
    <w:rsid w:val="008F60B3"/>
    <w:rsid w:val="0090279B"/>
    <w:rsid w:val="00914904"/>
    <w:rsid w:val="00923B7F"/>
    <w:rsid w:val="009258CE"/>
    <w:rsid w:val="009303B4"/>
    <w:rsid w:val="009515F0"/>
    <w:rsid w:val="0095666C"/>
    <w:rsid w:val="00961DCB"/>
    <w:rsid w:val="00976F1E"/>
    <w:rsid w:val="009830CB"/>
    <w:rsid w:val="009D478A"/>
    <w:rsid w:val="009E6E93"/>
    <w:rsid w:val="009F1518"/>
    <w:rsid w:val="009F5773"/>
    <w:rsid w:val="00A15971"/>
    <w:rsid w:val="00A22C90"/>
    <w:rsid w:val="00A2511F"/>
    <w:rsid w:val="00A401FF"/>
    <w:rsid w:val="00A42723"/>
    <w:rsid w:val="00A45E5E"/>
    <w:rsid w:val="00A64A6D"/>
    <w:rsid w:val="00A66020"/>
    <w:rsid w:val="00A67B29"/>
    <w:rsid w:val="00A76B1D"/>
    <w:rsid w:val="00A93BC8"/>
    <w:rsid w:val="00AB02EE"/>
    <w:rsid w:val="00AB3F3A"/>
    <w:rsid w:val="00AD4EC9"/>
    <w:rsid w:val="00AD63E9"/>
    <w:rsid w:val="00AD6FFC"/>
    <w:rsid w:val="00AF31E6"/>
    <w:rsid w:val="00AF4150"/>
    <w:rsid w:val="00AF4707"/>
    <w:rsid w:val="00B032AB"/>
    <w:rsid w:val="00B0509A"/>
    <w:rsid w:val="00B120B2"/>
    <w:rsid w:val="00B45BE7"/>
    <w:rsid w:val="00B50340"/>
    <w:rsid w:val="00B638A9"/>
    <w:rsid w:val="00B65508"/>
    <w:rsid w:val="00B83EC6"/>
    <w:rsid w:val="00B8517A"/>
    <w:rsid w:val="00B92DB9"/>
    <w:rsid w:val="00BA6446"/>
    <w:rsid w:val="00BD47B7"/>
    <w:rsid w:val="00C05BCA"/>
    <w:rsid w:val="00C135D5"/>
    <w:rsid w:val="00C22DCB"/>
    <w:rsid w:val="00C3598A"/>
    <w:rsid w:val="00C360BC"/>
    <w:rsid w:val="00C44800"/>
    <w:rsid w:val="00C52EC2"/>
    <w:rsid w:val="00C61DC1"/>
    <w:rsid w:val="00C64AFF"/>
    <w:rsid w:val="00C661EE"/>
    <w:rsid w:val="00C72438"/>
    <w:rsid w:val="00C763E4"/>
    <w:rsid w:val="00C8624A"/>
    <w:rsid w:val="00C866D4"/>
    <w:rsid w:val="00CA5363"/>
    <w:rsid w:val="00CB6D60"/>
    <w:rsid w:val="00CC5815"/>
    <w:rsid w:val="00CE24B8"/>
    <w:rsid w:val="00CE5849"/>
    <w:rsid w:val="00CE6008"/>
    <w:rsid w:val="00CF605A"/>
    <w:rsid w:val="00D019C8"/>
    <w:rsid w:val="00D22D9D"/>
    <w:rsid w:val="00D278F7"/>
    <w:rsid w:val="00D37550"/>
    <w:rsid w:val="00D40A29"/>
    <w:rsid w:val="00D45D27"/>
    <w:rsid w:val="00D720EE"/>
    <w:rsid w:val="00D81502"/>
    <w:rsid w:val="00D86E57"/>
    <w:rsid w:val="00D96B24"/>
    <w:rsid w:val="00DA72BD"/>
    <w:rsid w:val="00DC724F"/>
    <w:rsid w:val="00DE5B80"/>
    <w:rsid w:val="00E02253"/>
    <w:rsid w:val="00E129E1"/>
    <w:rsid w:val="00E33AE3"/>
    <w:rsid w:val="00E61903"/>
    <w:rsid w:val="00E64116"/>
    <w:rsid w:val="00EA624B"/>
    <w:rsid w:val="00EB057D"/>
    <w:rsid w:val="00EB18E4"/>
    <w:rsid w:val="00EB5C85"/>
    <w:rsid w:val="00EC0AC2"/>
    <w:rsid w:val="00EC1FB3"/>
    <w:rsid w:val="00EC2CD4"/>
    <w:rsid w:val="00EC5D7E"/>
    <w:rsid w:val="00EE0453"/>
    <w:rsid w:val="00EE09AD"/>
    <w:rsid w:val="00F053E5"/>
    <w:rsid w:val="00F10D2D"/>
    <w:rsid w:val="00F16831"/>
    <w:rsid w:val="00F3623F"/>
    <w:rsid w:val="00F41C33"/>
    <w:rsid w:val="00F423F1"/>
    <w:rsid w:val="00F468CA"/>
    <w:rsid w:val="00F4792E"/>
    <w:rsid w:val="00F53584"/>
    <w:rsid w:val="00F549E5"/>
    <w:rsid w:val="00F63F05"/>
    <w:rsid w:val="00F72368"/>
    <w:rsid w:val="00F8128A"/>
    <w:rsid w:val="00F821F6"/>
    <w:rsid w:val="00F82EAB"/>
    <w:rsid w:val="00F84D49"/>
    <w:rsid w:val="00F94667"/>
    <w:rsid w:val="00FB0768"/>
    <w:rsid w:val="00FB210D"/>
    <w:rsid w:val="00FB2E44"/>
    <w:rsid w:val="00FE06FC"/>
    <w:rsid w:val="00FE093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FC195DC"/>
  <w15:docId w15:val="{515E1FA7-A6EF-4448-B654-BE027F62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30ACE"/>
    <w:pPr>
      <w:spacing w:line="240" w:lineRule="auto"/>
    </w:pPr>
    <w:rPr>
      <w:rFonts w:ascii="Tahoma" w:hAnsi="Tahoma" w:cs="Tahoma"/>
      <w:sz w:val="16"/>
      <w:szCs w:val="16"/>
    </w:rPr>
  </w:style>
  <w:style w:type="character" w:customStyle="1" w:styleId="afe">
    <w:name w:val="טקסט בלונים תו"/>
    <w:basedOn w:val="a0"/>
    <w:link w:val="afd"/>
    <w:semiHidden/>
    <w:rsid w:val="00430ACE"/>
    <w:rPr>
      <w:rFonts w:ascii="Tahoma" w:hAnsi="Tahoma" w:cs="Tahoma"/>
      <w:sz w:val="16"/>
      <w:szCs w:val="16"/>
    </w:rPr>
  </w:style>
  <w:style w:type="character" w:customStyle="1" w:styleId="TagStyle">
    <w:name w:val="TagStyle"/>
    <w:basedOn w:val="a0"/>
    <w:rsid w:val="00430ACE"/>
    <w:rPr>
      <w:rFonts w:cs="Arial"/>
      <w:b/>
      <w:bCs w:val="0"/>
      <w:vanish/>
      <w:color w:val="010000"/>
      <w:bdr w:val="single" w:sz="4" w:space="0" w:color="FF66FF"/>
    </w:rPr>
  </w:style>
  <w:style w:type="paragraph" w:styleId="aff">
    <w:name w:val="footnote text"/>
    <w:basedOn w:val="a"/>
    <w:link w:val="aff0"/>
    <w:semiHidden/>
    <w:unhideWhenUsed/>
    <w:rsid w:val="00F82EAB"/>
    <w:pPr>
      <w:spacing w:line="240" w:lineRule="auto"/>
    </w:pPr>
    <w:rPr>
      <w:sz w:val="20"/>
      <w:szCs w:val="20"/>
    </w:rPr>
  </w:style>
  <w:style w:type="character" w:customStyle="1" w:styleId="aff0">
    <w:name w:val="טקסט הערת שוליים תו"/>
    <w:basedOn w:val="a0"/>
    <w:link w:val="aff"/>
    <w:semiHidden/>
    <w:rsid w:val="00F82EAB"/>
    <w:rPr>
      <w:rFonts w:cs="David"/>
    </w:rPr>
  </w:style>
  <w:style w:type="character" w:styleId="aff1">
    <w:name w:val="footnote reference"/>
    <w:aliases w:val="Footnote Reference"/>
    <w:basedOn w:val="a0"/>
    <w:semiHidden/>
    <w:rsid w:val="00F82EAB"/>
    <w:rPr>
      <w:vertAlign w:val="superscript"/>
    </w:rPr>
  </w:style>
  <w:style w:type="paragraph" w:styleId="aff2">
    <w:name w:val="List Paragraph"/>
    <w:basedOn w:val="a"/>
    <w:uiPriority w:val="34"/>
    <w:qFormat/>
    <w:rsid w:val="00F82EAB"/>
    <w:pPr>
      <w:ind w:left="720"/>
      <w:contextualSpacing/>
    </w:pPr>
  </w:style>
  <w:style w:type="table" w:styleId="aff3">
    <w:name w:val="Table Grid"/>
    <w:basedOn w:val="a1"/>
    <w:rsid w:val="00473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4052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4C5D8-4590-4746-973E-8459CBB44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24</Pages>
  <Words>7353</Words>
  <Characters>41916</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2024-11-11T06:06:00Z</dcterms:modified>
</cp:coreProperties>
</file>