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251A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09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251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251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20915">
        <w:rPr>
          <w:rFonts w:hint="cs"/>
          <w:b/>
          <w:bCs/>
          <w:rtl/>
        </w:rPr>
        <w:t>1112</w:t>
      </w:r>
    </w:p>
    <w:p w:rsidR="00E64116" w:rsidRPr="008713A4" w:rsidRDefault="009251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251A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באב התשע"ח (24 ביולי 2018), שעה 11:</w:t>
      </w:r>
      <w:r w:rsidR="00894FDA">
        <w:rPr>
          <w:rFonts w:hint="cs"/>
          <w:b/>
          <w:bCs/>
          <w:u w:val="single"/>
          <w:rtl/>
        </w:rPr>
        <w:t>23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251A7" w:rsidP="007C693F">
      <w:pPr>
        <w:spacing w:before="60"/>
        <w:ind w:firstLine="0"/>
        <w:rPr>
          <w:rtl/>
        </w:rPr>
      </w:pPr>
      <w:r w:rsidRPr="009251A7">
        <w:rPr>
          <w:rtl/>
        </w:rPr>
        <w:t>היטל העסקת עובדים זרים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251A7" w:rsidRPr="008713A4" w:rsidRDefault="009251A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251A7" w:rsidP="00EC1FB3">
      <w:pPr>
        <w:ind w:firstLine="0"/>
        <w:rPr>
          <w:rtl/>
        </w:rPr>
      </w:pPr>
      <w:r w:rsidRPr="009251A7">
        <w:rPr>
          <w:rtl/>
        </w:rPr>
        <w:t>משה גפני – היו"ר</w:t>
      </w:r>
    </w:p>
    <w:p w:rsidR="009251A7" w:rsidRPr="009251A7" w:rsidRDefault="009251A7" w:rsidP="00EC1FB3">
      <w:pPr>
        <w:ind w:firstLine="0"/>
        <w:rPr>
          <w:rtl/>
        </w:rPr>
      </w:pPr>
      <w:r w:rsidRPr="009251A7">
        <w:rPr>
          <w:rtl/>
        </w:rPr>
        <w:t xml:space="preserve">מכלוף מיקי זוהר </w:t>
      </w:r>
      <w:r w:rsidR="008C611E">
        <w:rPr>
          <w:rtl/>
        </w:rPr>
        <w:t>–</w:t>
      </w:r>
      <w:r w:rsidR="008C611E">
        <w:rPr>
          <w:rFonts w:hint="cs"/>
          <w:rtl/>
        </w:rPr>
        <w:t xml:space="preserve"> מ"מ היו"ר</w:t>
      </w:r>
    </w:p>
    <w:p w:rsidR="009251A7" w:rsidRPr="009251A7" w:rsidRDefault="009251A7" w:rsidP="00EC1FB3">
      <w:pPr>
        <w:ind w:firstLine="0"/>
        <w:rPr>
          <w:rtl/>
        </w:rPr>
      </w:pPr>
      <w:r w:rsidRPr="009251A7">
        <w:rPr>
          <w:rtl/>
        </w:rPr>
        <w:t>מיקי לוי</w:t>
      </w:r>
    </w:p>
    <w:p w:rsidR="009251A7" w:rsidRPr="009251A7" w:rsidRDefault="009251A7" w:rsidP="00EC1FB3">
      <w:pPr>
        <w:ind w:firstLine="0"/>
        <w:rPr>
          <w:rtl/>
        </w:rPr>
      </w:pPr>
      <w:proofErr w:type="spellStart"/>
      <w:r w:rsidRPr="009251A7">
        <w:rPr>
          <w:rtl/>
        </w:rPr>
        <w:t>מוסי</w:t>
      </w:r>
      <w:proofErr w:type="spellEnd"/>
      <w:r w:rsidRPr="009251A7">
        <w:rPr>
          <w:rtl/>
        </w:rPr>
        <w:t xml:space="preserve"> רז </w:t>
      </w:r>
    </w:p>
    <w:p w:rsidR="009251A7" w:rsidRPr="008713A4" w:rsidRDefault="009251A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251A7" w:rsidRDefault="009251A7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0C47F5" w:rsidRDefault="009251A7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9251A7" w:rsidRPr="0082136D" w:rsidRDefault="009251A7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F20915" w:rsidRDefault="00F20915" w:rsidP="00D40A29">
      <w:pPr>
        <w:ind w:firstLine="0"/>
        <w:outlineLvl w:val="1"/>
        <w:rPr>
          <w:b/>
          <w:bCs/>
          <w:u w:val="single"/>
          <w:rtl/>
        </w:rPr>
      </w:pPr>
    </w:p>
    <w:p w:rsidR="00F20915" w:rsidRDefault="00F20915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0"/>
        <w:gridCol w:w="336"/>
        <w:gridCol w:w="6066"/>
      </w:tblGrid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לסמנכ"לית שומה ביקורת, רשות המסים, משרד האוצר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רפאל כהן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הרישוי, רשות שוק ההון, משרד האוצר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ברוך </w:t>
            </w:r>
            <w:proofErr w:type="spellStart"/>
            <w:r>
              <w:rPr>
                <w:rtl/>
              </w:rPr>
              <w:t>לוברט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שיינין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אלון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העבודה, הרווחה והשירותים החברתיים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עירא</w:t>
            </w:r>
            <w:proofErr w:type="spellEnd"/>
            <w:r>
              <w:rPr>
                <w:rtl/>
              </w:rPr>
              <w:t xml:space="preserve"> ניומן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 אסטרטגי ומדיניות, משרד התחבורה והבטיחות בדרכים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אוחנה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ובנייה, מרכז השלטון המקומי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חרסט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נשיא </w:t>
            </w:r>
            <w:proofErr w:type="spellStart"/>
            <w:r>
              <w:rPr>
                <w:rtl/>
              </w:rPr>
              <w:t>לה"ב</w:t>
            </w:r>
            <w:proofErr w:type="spellEnd"/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ויצמן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יזמות ובנייה, התאחדות בוני הארץ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גורביץ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כוח אדם ויחסי עבודה, התאחדות בוני הארץ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ניצן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תאגידי כוח אדם זר לבניין, איגוד לשכות המסחר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קידר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תאגידי כוח אדם זר לבניין, איגוד לשכות המסחר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נאור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חברות הניקיון בישראל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דביר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ארגון חברות הניקיון בישראל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יעקב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חברות הניקיון בישראל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המסעדות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ארבלי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לחטיבת לשכת המסחר, התאחדות תאגידי כוח אדם זר לבניין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יושע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להתאחדות תאגידי כוח אדם זר לבנייה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בבלי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איגוד מנהלי קרנות נאמנות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אופק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בשם איגוד חברות האשראי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r w:rsidR="00894FDA">
              <w:rPr>
                <w:rtl/>
              </w:rPr>
              <w:t>ויל</w:t>
            </w:r>
            <w:r>
              <w:rPr>
                <w:rtl/>
              </w:rPr>
              <w:t>נסקי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יועצת משפטית, קבוצת </w:t>
            </w:r>
            <w:proofErr w:type="spellStart"/>
            <w:r>
              <w:rPr>
                <w:rtl/>
              </w:rPr>
              <w:t>פנינסולה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בכר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התאחדות המלונות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חמו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ליאון </w:t>
            </w:r>
            <w:proofErr w:type="spellStart"/>
            <w:r>
              <w:rPr>
                <w:rtl/>
              </w:rPr>
              <w:t>אורליצקי</w:t>
            </w:r>
            <w:proofErr w:type="spellEnd"/>
            <w:r>
              <w:rPr>
                <w:rtl/>
              </w:rPr>
              <w:t xml:space="preserve"> ושות'</w:t>
            </w:r>
            <w:r w:rsidR="008C611E">
              <w:rPr>
                <w:rFonts w:hint="cs"/>
                <w:rtl/>
              </w:rPr>
              <w:t xml:space="preserve">, </w:t>
            </w:r>
            <w:bookmarkStart w:id="1" w:name="_ETM_Q1_2163473"/>
            <w:bookmarkEnd w:id="1"/>
            <w:r w:rsidR="008C611E">
              <w:rPr>
                <w:rFonts w:hint="cs"/>
                <w:rtl/>
              </w:rPr>
              <w:t>מייצג את חברות הניקיון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יצחק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עמר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אלון דור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נוימן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אהרון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אמיתי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עפרון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כהן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זיו שוחט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אודיל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סטף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דופרמן</w:t>
            </w:r>
            <w:proofErr w:type="spellEnd"/>
            <w:r>
              <w:rPr>
                <w:rtl/>
              </w:rPr>
              <w:t xml:space="preserve"> רביב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ברדוגו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(ברדוגו יועצים), מייצג/ת את ארגון חברות הניקיון בישראל</w:t>
            </w:r>
          </w:p>
        </w:tc>
      </w:tr>
      <w:tr w:rsidR="0044268B" w:rsidTr="0044268B"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עדן </w:t>
            </w:r>
            <w:proofErr w:type="spellStart"/>
            <w:r>
              <w:rPr>
                <w:rtl/>
              </w:rPr>
              <w:t>קנובסקי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68B" w:rsidRDefault="004426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התאחדות בוני הארץ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251A7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251A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4268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44268B" w:rsidRDefault="0044268B" w:rsidP="008320F6">
      <w:pPr>
        <w:ind w:firstLine="0"/>
        <w:rPr>
          <w:rtl/>
        </w:rPr>
      </w:pPr>
    </w:p>
    <w:p w:rsidR="0044268B" w:rsidRDefault="0044268B" w:rsidP="008320F6">
      <w:pPr>
        <w:ind w:firstLine="0"/>
        <w:rPr>
          <w:rtl/>
        </w:rPr>
      </w:pPr>
    </w:p>
    <w:p w:rsidR="0044268B" w:rsidRDefault="0044268B" w:rsidP="008320F6">
      <w:pPr>
        <w:ind w:firstLine="0"/>
        <w:rPr>
          <w:rtl/>
        </w:rPr>
      </w:pPr>
    </w:p>
    <w:p w:rsidR="0044268B" w:rsidRDefault="0044268B" w:rsidP="0044268B">
      <w:pPr>
        <w:pStyle w:val="KeepWithNext"/>
        <w:rPr>
          <w:rtl/>
        </w:rPr>
      </w:pPr>
    </w:p>
    <w:p w:rsidR="0044268B" w:rsidRPr="008713A4" w:rsidRDefault="0044268B" w:rsidP="0044268B">
      <w:pPr>
        <w:rPr>
          <w:rtl/>
        </w:rPr>
      </w:pPr>
    </w:p>
    <w:p w:rsidR="0044268B" w:rsidRDefault="00E64116" w:rsidP="0044268B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44268B" w:rsidP="0044268B">
      <w:pPr>
        <w:pStyle w:val="a6"/>
        <w:keepNext/>
      </w:pPr>
      <w:r>
        <w:rPr>
          <w:rtl/>
        </w:rPr>
        <w:lastRenderedPageBreak/>
        <w:t>היטל העסקת עובדים זרים</w:t>
      </w:r>
    </w:p>
    <w:p w:rsidR="0044268B" w:rsidRDefault="0044268B" w:rsidP="0044268B">
      <w:pPr>
        <w:rPr>
          <w:rtl/>
        </w:rPr>
      </w:pPr>
    </w:p>
    <w:p w:rsidR="0044268B" w:rsidRDefault="0044268B" w:rsidP="0044268B">
      <w:pPr>
        <w:rPr>
          <w:rtl/>
        </w:rPr>
      </w:pPr>
    </w:p>
    <w:p w:rsidR="0044268B" w:rsidRDefault="00D0738F" w:rsidP="00D0738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0738F" w:rsidRPr="00D0738F" w:rsidRDefault="00D0738F" w:rsidP="00D0738F">
      <w:pPr>
        <w:rPr>
          <w:rtl/>
        </w:rPr>
      </w:pPr>
    </w:p>
    <w:p w:rsidR="0044268B" w:rsidRDefault="00894FDA" w:rsidP="00894FDA">
      <w:pPr>
        <w:rPr>
          <w:rtl/>
        </w:rPr>
      </w:pPr>
      <w:r>
        <w:rPr>
          <w:rFonts w:hint="cs"/>
          <w:rtl/>
        </w:rPr>
        <w:t xml:space="preserve">אני פותח את ישיבת ועדת הכספים. הסעיף הבא בסדר היום </w:t>
      </w:r>
      <w:bookmarkStart w:id="2" w:name="_ETM_Q1_2396"/>
      <w:bookmarkEnd w:id="2"/>
      <w:r>
        <w:rPr>
          <w:rFonts w:hint="cs"/>
          <w:rtl/>
        </w:rPr>
        <w:t>הוא היטל העסקת עובדים זרים.</w:t>
      </w:r>
    </w:p>
    <w:p w:rsidR="00894FDA" w:rsidRDefault="00894FDA" w:rsidP="00894FDA">
      <w:pPr>
        <w:rPr>
          <w:rtl/>
        </w:rPr>
      </w:pPr>
    </w:p>
    <w:p w:rsidR="00894FDA" w:rsidRDefault="00894FDA" w:rsidP="00894FDA">
      <w:pPr>
        <w:pStyle w:val="a4"/>
        <w:keepNext/>
        <w:rPr>
          <w:rtl/>
        </w:rPr>
      </w:pPr>
      <w:bookmarkStart w:id="3" w:name="_ETM_Q1_9136"/>
      <w:bookmarkEnd w:id="3"/>
      <w:r>
        <w:rPr>
          <w:rtl/>
        </w:rPr>
        <w:t>איילת נחמיאס ורבין (המחנה הציוני):</w:t>
      </w:r>
    </w:p>
    <w:p w:rsidR="00894FDA" w:rsidRDefault="00894FDA" w:rsidP="00894FDA">
      <w:pPr>
        <w:pStyle w:val="KeepWithNext"/>
        <w:rPr>
          <w:rtl/>
          <w:lang w:eastAsia="he-IL"/>
        </w:rPr>
      </w:pPr>
    </w:p>
    <w:p w:rsidR="00894FDA" w:rsidRDefault="00894FDA" w:rsidP="00894FDA">
      <w:pPr>
        <w:rPr>
          <w:rtl/>
        </w:rPr>
      </w:pPr>
      <w:r>
        <w:rPr>
          <w:rFonts w:hint="cs"/>
          <w:rtl/>
          <w:lang w:eastAsia="he-IL"/>
        </w:rPr>
        <w:t>הצע</w:t>
      </w:r>
      <w:r>
        <w:rPr>
          <w:rFonts w:hint="cs"/>
          <w:rtl/>
        </w:rPr>
        <w:t xml:space="preserve">ה לסדר. </w:t>
      </w:r>
    </w:p>
    <w:p w:rsidR="00894FDA" w:rsidRDefault="00894FDA" w:rsidP="00894FDA">
      <w:pPr>
        <w:rPr>
          <w:rtl/>
        </w:rPr>
      </w:pPr>
      <w:bookmarkStart w:id="4" w:name="_ETM_Q1_60249"/>
      <w:bookmarkEnd w:id="4"/>
    </w:p>
    <w:p w:rsidR="00894FDA" w:rsidRDefault="00894FDA" w:rsidP="00894FDA">
      <w:pPr>
        <w:pStyle w:val="af6"/>
        <w:keepNext/>
        <w:rPr>
          <w:rtl/>
        </w:rPr>
      </w:pPr>
      <w:bookmarkStart w:id="5" w:name="_ETM_Q1_60689"/>
      <w:bookmarkStart w:id="6" w:name="_ETM_Q1_62435"/>
      <w:bookmarkEnd w:id="5"/>
      <w:bookmarkEnd w:id="6"/>
      <w:r>
        <w:rPr>
          <w:rtl/>
        </w:rPr>
        <w:t>היו"ר משה גפני:</w:t>
      </w:r>
    </w:p>
    <w:p w:rsidR="00894FDA" w:rsidRDefault="00894FDA" w:rsidP="00894FDA">
      <w:pPr>
        <w:pStyle w:val="KeepWithNext"/>
        <w:rPr>
          <w:rtl/>
        </w:rPr>
      </w:pPr>
    </w:p>
    <w:p w:rsidR="00894FDA" w:rsidRDefault="00894FDA" w:rsidP="00894FDA">
      <w:pPr>
        <w:rPr>
          <w:rtl/>
        </w:rPr>
      </w:pPr>
      <w:r>
        <w:rPr>
          <w:rFonts w:hint="cs"/>
          <w:rtl/>
        </w:rPr>
        <w:t>בבקשה.</w:t>
      </w:r>
    </w:p>
    <w:p w:rsidR="00894FDA" w:rsidRDefault="00894FDA" w:rsidP="00894FDA">
      <w:pPr>
        <w:rPr>
          <w:rtl/>
        </w:rPr>
      </w:pPr>
      <w:bookmarkStart w:id="7" w:name="_ETM_Q1_65908"/>
      <w:bookmarkEnd w:id="7"/>
    </w:p>
    <w:p w:rsidR="00894FDA" w:rsidRDefault="00894FDA" w:rsidP="00894FDA">
      <w:pPr>
        <w:pStyle w:val="a4"/>
        <w:keepNext/>
        <w:rPr>
          <w:rtl/>
        </w:rPr>
      </w:pPr>
      <w:bookmarkStart w:id="8" w:name="_ETM_Q1_66758"/>
      <w:bookmarkEnd w:id="8"/>
      <w:r>
        <w:rPr>
          <w:rtl/>
        </w:rPr>
        <w:t>איילת נחמיאס ורבין (המחנה הציוני):</w:t>
      </w:r>
    </w:p>
    <w:p w:rsidR="00894FDA" w:rsidRDefault="00894FDA" w:rsidP="00894FDA">
      <w:pPr>
        <w:pStyle w:val="KeepWithNext"/>
        <w:rPr>
          <w:rtl/>
        </w:rPr>
      </w:pPr>
    </w:p>
    <w:p w:rsidR="00894FDA" w:rsidRDefault="00894FDA" w:rsidP="00894FDA">
      <w:pPr>
        <w:rPr>
          <w:rtl/>
        </w:rPr>
      </w:pPr>
      <w:r>
        <w:rPr>
          <w:rFonts w:hint="cs"/>
          <w:rtl/>
        </w:rPr>
        <w:t>תודה רבה. אתה נוהג לכנס את הוועדה לעתים</w:t>
      </w:r>
      <w:r w:rsidR="002446B9">
        <w:rPr>
          <w:rFonts w:hint="cs"/>
          <w:rtl/>
        </w:rPr>
        <w:t xml:space="preserve"> </w:t>
      </w:r>
      <w:r>
        <w:rPr>
          <w:rFonts w:hint="cs"/>
          <w:rtl/>
        </w:rPr>
        <w:t>מזומנות בפגרה</w:t>
      </w:r>
      <w:bookmarkStart w:id="9" w:name="_ETM_Q1_72389"/>
      <w:bookmarkEnd w:id="9"/>
      <w:r>
        <w:rPr>
          <w:rFonts w:hint="cs"/>
          <w:rtl/>
        </w:rPr>
        <w:t>.</w:t>
      </w:r>
    </w:p>
    <w:p w:rsidR="00894FDA" w:rsidRDefault="00894FDA" w:rsidP="00894FDA">
      <w:pPr>
        <w:rPr>
          <w:rtl/>
        </w:rPr>
      </w:pPr>
    </w:p>
    <w:p w:rsidR="00894FDA" w:rsidRDefault="00894FDA" w:rsidP="00894FDA">
      <w:pPr>
        <w:pStyle w:val="af6"/>
        <w:keepNext/>
        <w:rPr>
          <w:rtl/>
        </w:rPr>
      </w:pPr>
      <w:bookmarkStart w:id="10" w:name="_ETM_Q1_74746"/>
      <w:bookmarkStart w:id="11" w:name="_ETM_Q1_75610"/>
      <w:bookmarkEnd w:id="10"/>
      <w:bookmarkEnd w:id="11"/>
      <w:r>
        <w:rPr>
          <w:rtl/>
        </w:rPr>
        <w:t>היו"ר משה גפני:</w:t>
      </w:r>
    </w:p>
    <w:p w:rsidR="00894FDA" w:rsidRDefault="00894FDA" w:rsidP="00894FDA">
      <w:pPr>
        <w:pStyle w:val="KeepWithNext"/>
        <w:rPr>
          <w:rtl/>
        </w:rPr>
      </w:pPr>
    </w:p>
    <w:p w:rsidR="00894FDA" w:rsidRDefault="00894FDA" w:rsidP="00894FDA">
      <w:pPr>
        <w:rPr>
          <w:rtl/>
        </w:rPr>
      </w:pPr>
      <w:r>
        <w:rPr>
          <w:rFonts w:hint="cs"/>
          <w:rtl/>
        </w:rPr>
        <w:t>דווקא יש רבים</w:t>
      </w:r>
      <w:bookmarkStart w:id="12" w:name="_ETM_Q1_76094"/>
      <w:bookmarkEnd w:id="12"/>
      <w:r>
        <w:rPr>
          <w:rFonts w:hint="cs"/>
          <w:rtl/>
        </w:rPr>
        <w:t xml:space="preserve"> שאומרים לי שאני טועה. פגרה היא פגרה. אם אין </w:t>
      </w:r>
      <w:bookmarkStart w:id="13" w:name="_ETM_Q1_79612"/>
      <w:bookmarkEnd w:id="13"/>
      <w:r>
        <w:rPr>
          <w:rFonts w:hint="cs"/>
          <w:rtl/>
        </w:rPr>
        <w:t>ברירה, אני מכנס.</w:t>
      </w:r>
    </w:p>
    <w:p w:rsidR="00894FDA" w:rsidRDefault="00894FDA" w:rsidP="00894FDA">
      <w:pPr>
        <w:rPr>
          <w:rtl/>
        </w:rPr>
      </w:pPr>
    </w:p>
    <w:p w:rsidR="00894FDA" w:rsidRDefault="00894FDA" w:rsidP="00894FDA">
      <w:pPr>
        <w:pStyle w:val="a4"/>
        <w:keepNext/>
        <w:rPr>
          <w:rtl/>
        </w:rPr>
      </w:pPr>
      <w:bookmarkStart w:id="14" w:name="_ETM_Q1_76284"/>
      <w:bookmarkStart w:id="15" w:name="_ETM_Q1_77232"/>
      <w:bookmarkEnd w:id="14"/>
      <w:bookmarkEnd w:id="15"/>
      <w:r>
        <w:rPr>
          <w:rtl/>
        </w:rPr>
        <w:t>איילת נחמיאס ורבין (המחנה הציוני):</w:t>
      </w:r>
    </w:p>
    <w:p w:rsidR="00894FDA" w:rsidRDefault="00894FDA" w:rsidP="00894FDA">
      <w:pPr>
        <w:pStyle w:val="KeepWithNext"/>
        <w:rPr>
          <w:rtl/>
        </w:rPr>
      </w:pPr>
    </w:p>
    <w:p w:rsidR="00894FDA" w:rsidRDefault="00894FDA" w:rsidP="00894FDA">
      <w:pPr>
        <w:rPr>
          <w:rtl/>
        </w:rPr>
      </w:pPr>
      <w:r>
        <w:rPr>
          <w:rFonts w:hint="cs"/>
          <w:rtl/>
        </w:rPr>
        <w:t>מבלבלים פגרה עם חופשה.</w:t>
      </w:r>
    </w:p>
    <w:p w:rsidR="00894FDA" w:rsidRDefault="00894FDA" w:rsidP="00894FDA">
      <w:pPr>
        <w:rPr>
          <w:rtl/>
        </w:rPr>
      </w:pPr>
    </w:p>
    <w:p w:rsidR="00894FDA" w:rsidRDefault="00894FDA" w:rsidP="00894FDA">
      <w:pPr>
        <w:pStyle w:val="a4"/>
        <w:keepNext/>
        <w:rPr>
          <w:rtl/>
        </w:rPr>
      </w:pPr>
      <w:bookmarkStart w:id="16" w:name="_ETM_Q1_83674"/>
      <w:bookmarkEnd w:id="16"/>
      <w:r>
        <w:rPr>
          <w:rtl/>
        </w:rPr>
        <w:t>מיקי לוי (יש עתיד):</w:t>
      </w:r>
    </w:p>
    <w:p w:rsidR="00894FDA" w:rsidRDefault="00894FDA" w:rsidP="00894FDA">
      <w:pPr>
        <w:pStyle w:val="KeepWithNext"/>
        <w:rPr>
          <w:rtl/>
        </w:rPr>
      </w:pPr>
    </w:p>
    <w:p w:rsidR="00894FDA" w:rsidRDefault="00894FDA" w:rsidP="00894FDA">
      <w:pPr>
        <w:rPr>
          <w:rtl/>
        </w:rPr>
      </w:pPr>
      <w:r>
        <w:rPr>
          <w:rFonts w:hint="cs"/>
          <w:rtl/>
        </w:rPr>
        <w:t xml:space="preserve">היו פגרות שלא הרגשנו את </w:t>
      </w:r>
      <w:bookmarkStart w:id="17" w:name="_ETM_Q1_83959"/>
      <w:bookmarkEnd w:id="17"/>
      <w:r>
        <w:rPr>
          <w:rFonts w:hint="cs"/>
          <w:rtl/>
        </w:rPr>
        <w:t>הפגרה.</w:t>
      </w:r>
    </w:p>
    <w:p w:rsidR="00894FDA" w:rsidRDefault="00894FDA" w:rsidP="00894FDA">
      <w:pPr>
        <w:rPr>
          <w:rtl/>
        </w:rPr>
      </w:pPr>
    </w:p>
    <w:p w:rsidR="00894FDA" w:rsidRDefault="00894FDA" w:rsidP="00894FDA">
      <w:pPr>
        <w:pStyle w:val="af6"/>
        <w:keepNext/>
        <w:rPr>
          <w:rtl/>
        </w:rPr>
      </w:pPr>
      <w:bookmarkStart w:id="18" w:name="_ETM_Q1_84720"/>
      <w:bookmarkStart w:id="19" w:name="_ETM_Q1_85703"/>
      <w:bookmarkEnd w:id="18"/>
      <w:bookmarkEnd w:id="19"/>
      <w:r>
        <w:rPr>
          <w:rtl/>
        </w:rPr>
        <w:t>היו"ר משה גפני:</w:t>
      </w:r>
    </w:p>
    <w:p w:rsidR="00894FDA" w:rsidRDefault="00894FDA" w:rsidP="00894FDA">
      <w:pPr>
        <w:pStyle w:val="KeepWithNext"/>
        <w:rPr>
          <w:rtl/>
        </w:rPr>
      </w:pPr>
    </w:p>
    <w:p w:rsidR="00894FDA" w:rsidRDefault="00894FDA" w:rsidP="00894FDA">
      <w:pPr>
        <w:rPr>
          <w:rtl/>
        </w:rPr>
      </w:pPr>
      <w:r>
        <w:rPr>
          <w:rFonts w:hint="cs"/>
          <w:rtl/>
        </w:rPr>
        <w:t>נכון. אני אשתדל למתן קצת.</w:t>
      </w:r>
    </w:p>
    <w:p w:rsidR="00894FDA" w:rsidRDefault="00894FDA" w:rsidP="00894FDA">
      <w:pPr>
        <w:rPr>
          <w:rtl/>
        </w:rPr>
      </w:pPr>
    </w:p>
    <w:p w:rsidR="00894FDA" w:rsidRDefault="00894FDA" w:rsidP="00894FDA">
      <w:pPr>
        <w:pStyle w:val="a4"/>
        <w:keepNext/>
        <w:rPr>
          <w:rtl/>
        </w:rPr>
      </w:pPr>
      <w:bookmarkStart w:id="20" w:name="_ETM_Q1_87576"/>
      <w:bookmarkStart w:id="21" w:name="_ETM_Q1_89400"/>
      <w:bookmarkEnd w:id="20"/>
      <w:bookmarkEnd w:id="21"/>
      <w:r>
        <w:rPr>
          <w:rtl/>
        </w:rPr>
        <w:t>איילת נחמיאס ורבין (המחנה הציוני):</w:t>
      </w:r>
    </w:p>
    <w:p w:rsidR="00894FDA" w:rsidRDefault="00894FDA" w:rsidP="00894FDA">
      <w:pPr>
        <w:pStyle w:val="KeepWithNext"/>
        <w:rPr>
          <w:rtl/>
        </w:rPr>
      </w:pPr>
    </w:p>
    <w:p w:rsidR="00894FDA" w:rsidRDefault="00894FDA" w:rsidP="00894FDA">
      <w:pPr>
        <w:rPr>
          <w:rtl/>
        </w:rPr>
      </w:pPr>
      <w:r>
        <w:rPr>
          <w:rFonts w:hint="cs"/>
          <w:rtl/>
        </w:rPr>
        <w:t xml:space="preserve">אני רוצה לבשר לך משהו. משרדי </w:t>
      </w:r>
      <w:bookmarkStart w:id="22" w:name="_ETM_Q1_89558"/>
      <w:bookmarkEnd w:id="22"/>
      <w:r>
        <w:rPr>
          <w:rFonts w:hint="cs"/>
          <w:rtl/>
        </w:rPr>
        <w:t xml:space="preserve">הממשלה מרגישים שמגיעה פגרה ואז הם מחליטים שזה בדיוק הזמן </w:t>
      </w:r>
      <w:bookmarkStart w:id="23" w:name="_ETM_Q1_93999"/>
      <w:bookmarkEnd w:id="23"/>
      <w:r>
        <w:rPr>
          <w:rFonts w:hint="cs"/>
          <w:rtl/>
        </w:rPr>
        <w:t xml:space="preserve">לאיים על מקומות עבודה בישראל. בשנה שעברה, אני רוצה </w:t>
      </w:r>
      <w:bookmarkStart w:id="24" w:name="_ETM_Q1_96454"/>
      <w:bookmarkEnd w:id="24"/>
      <w:r>
        <w:rPr>
          <w:rFonts w:hint="cs"/>
          <w:rtl/>
        </w:rPr>
        <w:t xml:space="preserve">להזכיר לך מה עברנו בקיץ הקודם. אתה זוכר כמה דיונים </w:t>
      </w:r>
      <w:bookmarkStart w:id="25" w:name="_ETM_Q1_100102"/>
      <w:bookmarkEnd w:id="25"/>
      <w:r>
        <w:rPr>
          <w:rFonts w:hint="cs"/>
          <w:rtl/>
        </w:rPr>
        <w:t xml:space="preserve">היו לנו כאן בנושא מפעלים שנסגרים. חיפה כימיקלים, נגב קרמיקה, </w:t>
      </w:r>
      <w:bookmarkStart w:id="26" w:name="_ETM_Q1_103662"/>
      <w:bookmarkEnd w:id="26"/>
      <w:r>
        <w:rPr>
          <w:rFonts w:hint="cs"/>
          <w:rtl/>
        </w:rPr>
        <w:t>הכול היה בזמן הפגרה.</w:t>
      </w:r>
    </w:p>
    <w:p w:rsidR="00894FDA" w:rsidRDefault="00894FDA" w:rsidP="00894FDA">
      <w:pPr>
        <w:rPr>
          <w:rtl/>
        </w:rPr>
      </w:pPr>
    </w:p>
    <w:p w:rsidR="00894FDA" w:rsidRDefault="00894FDA" w:rsidP="00894FDA">
      <w:pPr>
        <w:pStyle w:val="af6"/>
        <w:keepNext/>
        <w:rPr>
          <w:rtl/>
        </w:rPr>
      </w:pPr>
      <w:bookmarkStart w:id="27" w:name="_ETM_Q1_103519"/>
      <w:bookmarkEnd w:id="27"/>
      <w:r>
        <w:rPr>
          <w:rtl/>
        </w:rPr>
        <w:t>היו"ר משה גפני:</w:t>
      </w:r>
    </w:p>
    <w:p w:rsidR="00894FDA" w:rsidRDefault="00894FDA" w:rsidP="00894FDA">
      <w:pPr>
        <w:pStyle w:val="KeepWithNext"/>
        <w:rPr>
          <w:rtl/>
        </w:rPr>
      </w:pPr>
    </w:p>
    <w:p w:rsidR="00894FDA" w:rsidRDefault="00894FDA" w:rsidP="00894FDA">
      <w:pPr>
        <w:rPr>
          <w:rtl/>
        </w:rPr>
      </w:pPr>
      <w:r>
        <w:rPr>
          <w:rFonts w:hint="cs"/>
          <w:rtl/>
        </w:rPr>
        <w:t>נכון.</w:t>
      </w:r>
    </w:p>
    <w:p w:rsidR="00894FDA" w:rsidRDefault="00894FDA" w:rsidP="00894FDA">
      <w:pPr>
        <w:rPr>
          <w:rtl/>
        </w:rPr>
      </w:pPr>
    </w:p>
    <w:p w:rsidR="00894FDA" w:rsidRDefault="00894FDA" w:rsidP="00894FDA">
      <w:pPr>
        <w:pStyle w:val="a4"/>
        <w:keepNext/>
        <w:rPr>
          <w:rtl/>
        </w:rPr>
      </w:pPr>
      <w:bookmarkStart w:id="28" w:name="_ETM_Q1_104531"/>
      <w:bookmarkEnd w:id="28"/>
      <w:r>
        <w:rPr>
          <w:rtl/>
        </w:rPr>
        <w:t>איילת נחמיאס ורבין (המחנה הציוני):</w:t>
      </w:r>
    </w:p>
    <w:p w:rsidR="00894FDA" w:rsidRDefault="00894FDA" w:rsidP="00894FDA">
      <w:pPr>
        <w:pStyle w:val="KeepWithNext"/>
        <w:rPr>
          <w:rtl/>
        </w:rPr>
      </w:pPr>
    </w:p>
    <w:p w:rsidR="00894FDA" w:rsidRDefault="00894FDA" w:rsidP="00894FDA">
      <w:pPr>
        <w:rPr>
          <w:rtl/>
        </w:rPr>
      </w:pPr>
      <w:r>
        <w:rPr>
          <w:rFonts w:hint="cs"/>
          <w:rtl/>
        </w:rPr>
        <w:t xml:space="preserve">עכשיו חבר הכנסת מיקי לוי ואני, שמאוד מוטרדים מהמצב של התעשייה הישראלית, אני כבר חודש ומשהו </w:t>
      </w:r>
      <w:bookmarkStart w:id="29" w:name="_ETM_Q1_111132"/>
      <w:bookmarkEnd w:id="29"/>
      <w:r>
        <w:rPr>
          <w:rFonts w:hint="cs"/>
          <w:rtl/>
        </w:rPr>
        <w:t>- - -</w:t>
      </w:r>
    </w:p>
    <w:p w:rsidR="00894FDA" w:rsidRDefault="00894FDA" w:rsidP="00894FDA">
      <w:pPr>
        <w:rPr>
          <w:rtl/>
        </w:rPr>
      </w:pPr>
    </w:p>
    <w:p w:rsidR="00894FDA" w:rsidRDefault="00894FDA" w:rsidP="00894FDA">
      <w:pPr>
        <w:pStyle w:val="af6"/>
        <w:keepNext/>
        <w:rPr>
          <w:rtl/>
        </w:rPr>
      </w:pPr>
      <w:bookmarkStart w:id="30" w:name="_ETM_Q1_110434"/>
      <w:bookmarkEnd w:id="30"/>
      <w:r>
        <w:rPr>
          <w:rtl/>
        </w:rPr>
        <w:t>היו"ר משה גפני:</w:t>
      </w:r>
    </w:p>
    <w:p w:rsidR="00894FDA" w:rsidRDefault="00894FDA" w:rsidP="00894FDA">
      <w:pPr>
        <w:pStyle w:val="KeepWithNext"/>
        <w:rPr>
          <w:rtl/>
        </w:rPr>
      </w:pPr>
    </w:p>
    <w:p w:rsidR="00894FDA" w:rsidRDefault="00894FDA" w:rsidP="00894FDA">
      <w:pPr>
        <w:rPr>
          <w:rtl/>
        </w:rPr>
      </w:pPr>
      <w:r>
        <w:rPr>
          <w:rFonts w:hint="cs"/>
          <w:rtl/>
        </w:rPr>
        <w:t>אבל הם לא הצליחו.</w:t>
      </w:r>
    </w:p>
    <w:p w:rsidR="00894FDA" w:rsidRDefault="00894FDA" w:rsidP="00894FDA">
      <w:pPr>
        <w:rPr>
          <w:rtl/>
        </w:rPr>
      </w:pPr>
    </w:p>
    <w:p w:rsidR="00894FDA" w:rsidRDefault="00894FDA" w:rsidP="00894FDA">
      <w:pPr>
        <w:pStyle w:val="a4"/>
        <w:keepNext/>
        <w:rPr>
          <w:rtl/>
        </w:rPr>
      </w:pPr>
      <w:bookmarkStart w:id="31" w:name="_ETM_Q1_113159"/>
      <w:bookmarkStart w:id="32" w:name="_ETM_Q1_114206"/>
      <w:bookmarkEnd w:id="31"/>
      <w:bookmarkEnd w:id="32"/>
      <w:r>
        <w:rPr>
          <w:rtl/>
        </w:rPr>
        <w:lastRenderedPageBreak/>
        <w:t>איילת נחמיאס ורבין (המחנה הציוני):</w:t>
      </w:r>
    </w:p>
    <w:p w:rsidR="00894FDA" w:rsidRDefault="00894FDA" w:rsidP="00894FDA">
      <w:pPr>
        <w:pStyle w:val="KeepWithNext"/>
        <w:rPr>
          <w:rtl/>
        </w:rPr>
      </w:pPr>
    </w:p>
    <w:p w:rsidR="00894FDA" w:rsidRDefault="00894FDA" w:rsidP="00894FDA">
      <w:pPr>
        <w:rPr>
          <w:rtl/>
        </w:rPr>
      </w:pPr>
      <w:r>
        <w:rPr>
          <w:rFonts w:hint="cs"/>
          <w:rtl/>
        </w:rPr>
        <w:t xml:space="preserve">לא. נגב קרמיקה נסגר על </w:t>
      </w:r>
      <w:bookmarkStart w:id="33" w:name="_ETM_Q1_114880"/>
      <w:bookmarkEnd w:id="33"/>
      <w:r>
        <w:rPr>
          <w:rFonts w:hint="cs"/>
          <w:rtl/>
        </w:rPr>
        <w:t xml:space="preserve">ראשינו. אין מה לעשות, זאת עובדה. אני רוצה לומר לך </w:t>
      </w:r>
      <w:bookmarkStart w:id="34" w:name="_ETM_Q1_118344"/>
      <w:bookmarkEnd w:id="34"/>
      <w:r>
        <w:rPr>
          <w:rFonts w:hint="cs"/>
          <w:rtl/>
        </w:rPr>
        <w:t>שזה תהליך.</w:t>
      </w:r>
    </w:p>
    <w:p w:rsidR="00894FDA" w:rsidRDefault="00894FDA" w:rsidP="00894FDA">
      <w:pPr>
        <w:rPr>
          <w:rtl/>
        </w:rPr>
      </w:pPr>
    </w:p>
    <w:p w:rsidR="00894FDA" w:rsidRDefault="00894FDA" w:rsidP="00894FDA">
      <w:pPr>
        <w:pStyle w:val="a4"/>
        <w:keepNext/>
        <w:rPr>
          <w:rtl/>
        </w:rPr>
      </w:pPr>
      <w:bookmarkStart w:id="35" w:name="_ETM_Q1_121841"/>
      <w:bookmarkEnd w:id="35"/>
      <w:r>
        <w:rPr>
          <w:rtl/>
        </w:rPr>
        <w:t>שגית אפיק:</w:t>
      </w:r>
    </w:p>
    <w:p w:rsidR="00894FDA" w:rsidRDefault="00894FDA" w:rsidP="00894FDA">
      <w:pPr>
        <w:pStyle w:val="KeepWithNext"/>
        <w:rPr>
          <w:rtl/>
        </w:rPr>
      </w:pPr>
    </w:p>
    <w:p w:rsidR="00894FDA" w:rsidRDefault="00894FDA" w:rsidP="00894FDA">
      <w:pPr>
        <w:rPr>
          <w:rtl/>
        </w:rPr>
      </w:pPr>
      <w:r>
        <w:rPr>
          <w:rFonts w:hint="cs"/>
          <w:rtl/>
        </w:rPr>
        <w:t>זה טופל בוועדת העבודה והרווחה.</w:t>
      </w:r>
    </w:p>
    <w:p w:rsidR="00894FDA" w:rsidRDefault="00894FDA" w:rsidP="00894FDA">
      <w:pPr>
        <w:rPr>
          <w:rtl/>
        </w:rPr>
      </w:pPr>
    </w:p>
    <w:p w:rsidR="00894FDA" w:rsidRDefault="00894FDA" w:rsidP="00894FDA">
      <w:pPr>
        <w:pStyle w:val="a4"/>
        <w:keepNext/>
        <w:rPr>
          <w:rtl/>
        </w:rPr>
      </w:pPr>
      <w:bookmarkStart w:id="36" w:name="_ETM_Q1_121297"/>
      <w:bookmarkEnd w:id="36"/>
      <w:r>
        <w:rPr>
          <w:rtl/>
        </w:rPr>
        <w:t>איילת נחמיאס ורבין (המחנה הציוני):</w:t>
      </w:r>
    </w:p>
    <w:p w:rsidR="00894FDA" w:rsidRDefault="00894FDA" w:rsidP="00894FDA">
      <w:pPr>
        <w:pStyle w:val="KeepWithNext"/>
        <w:rPr>
          <w:rtl/>
        </w:rPr>
      </w:pPr>
    </w:p>
    <w:p w:rsidR="00894FDA" w:rsidRDefault="00894FDA" w:rsidP="00894FDA">
      <w:pPr>
        <w:rPr>
          <w:rtl/>
        </w:rPr>
      </w:pPr>
      <w:r>
        <w:rPr>
          <w:rFonts w:hint="cs"/>
          <w:rtl/>
        </w:rPr>
        <w:t xml:space="preserve">גם אנחנו טיפלנו בנגב קרמיקה. </w:t>
      </w:r>
      <w:bookmarkStart w:id="37" w:name="_ETM_Q1_127221"/>
      <w:bookmarkEnd w:id="37"/>
      <w:r>
        <w:rPr>
          <w:rFonts w:hint="cs"/>
          <w:rtl/>
        </w:rPr>
        <w:t xml:space="preserve">אתה אומר שהכישלון הוא לא על כתפי </w:t>
      </w:r>
      <w:bookmarkStart w:id="38" w:name="_ETM_Q1_129766"/>
      <w:bookmarkEnd w:id="38"/>
      <w:r>
        <w:rPr>
          <w:rFonts w:hint="cs"/>
          <w:rtl/>
        </w:rPr>
        <w:t xml:space="preserve">ועדת הכספים, בסדר, אבל אני רוצה לומר לך משהו אחר. </w:t>
      </w:r>
      <w:bookmarkStart w:id="39" w:name="_ETM_Q1_131617"/>
      <w:bookmarkEnd w:id="39"/>
      <w:r>
        <w:rPr>
          <w:rFonts w:hint="cs"/>
          <w:rtl/>
        </w:rPr>
        <w:t xml:space="preserve">יש כאן משהו שורשי הרבה יותר בעייתי ואני מבקשת ממך </w:t>
      </w:r>
      <w:bookmarkStart w:id="40" w:name="_ETM_Q1_134926"/>
      <w:bookmarkEnd w:id="40"/>
      <w:r>
        <w:rPr>
          <w:rFonts w:hint="cs"/>
          <w:rtl/>
        </w:rPr>
        <w:t xml:space="preserve">שבשבוע הבא איכשהו תמצא שעה לדון בזה עם משרד האוצר ועם משרד </w:t>
      </w:r>
      <w:bookmarkStart w:id="41" w:name="_ETM_Q1_139520"/>
      <w:bookmarkEnd w:id="41"/>
      <w:r>
        <w:rPr>
          <w:rFonts w:hint="cs"/>
          <w:rtl/>
        </w:rPr>
        <w:t xml:space="preserve">הכלכלה. צריך גם את היועץ המשפטי לממשלה </w:t>
      </w:r>
      <w:bookmarkStart w:id="42" w:name="_ETM_Q1_144302"/>
      <w:bookmarkEnd w:id="42"/>
      <w:r>
        <w:rPr>
          <w:rFonts w:hint="cs"/>
          <w:rtl/>
        </w:rPr>
        <w:t xml:space="preserve">כאן. המדינה החליטה שרכש גומלין יכול להיות בכל כלכלה מתקדמת </w:t>
      </w:r>
      <w:bookmarkStart w:id="43" w:name="_ETM_Q1_148236"/>
      <w:bookmarkEnd w:id="43"/>
      <w:r>
        <w:rPr>
          <w:rFonts w:hint="cs"/>
          <w:rtl/>
        </w:rPr>
        <w:t xml:space="preserve">בעולם, חוץ מאשר במדינת ישראל. משהו מדהים. תהליך שבאגף החשב </w:t>
      </w:r>
      <w:bookmarkStart w:id="44" w:name="_ETM_Q1_152495"/>
      <w:bookmarkEnd w:id="44"/>
      <w:r>
        <w:rPr>
          <w:rFonts w:hint="cs"/>
          <w:rtl/>
        </w:rPr>
        <w:t xml:space="preserve">הכללי מובילים אותו עכשיו, שבו לא יהיו יותר חייבים ברכש </w:t>
      </w:r>
      <w:bookmarkStart w:id="45" w:name="_ETM_Q1_157221"/>
      <w:bookmarkEnd w:id="45"/>
      <w:r>
        <w:rPr>
          <w:rFonts w:hint="cs"/>
          <w:rtl/>
        </w:rPr>
        <w:t xml:space="preserve">גומלין במדינת ישראל. יותר מזה, הם מוציאים מכרזי ממשלה עם </w:t>
      </w:r>
      <w:bookmarkStart w:id="46" w:name="_ETM_Q1_162133"/>
      <w:bookmarkEnd w:id="46"/>
      <w:r>
        <w:rPr>
          <w:rFonts w:hint="cs"/>
          <w:rtl/>
        </w:rPr>
        <w:t xml:space="preserve">מכרז לרכישת שירות </w:t>
      </w:r>
      <w:proofErr w:type="spellStart"/>
      <w:r>
        <w:rPr>
          <w:rFonts w:hint="cs"/>
          <w:rtl/>
        </w:rPr>
        <w:t>למעקות</w:t>
      </w:r>
      <w:proofErr w:type="spellEnd"/>
      <w:r>
        <w:rPr>
          <w:rFonts w:hint="cs"/>
          <w:rtl/>
        </w:rPr>
        <w:t xml:space="preserve">. לא חס וחלילה רכישת </w:t>
      </w:r>
      <w:bookmarkStart w:id="47" w:name="_ETM_Q1_168736"/>
      <w:bookmarkEnd w:id="47"/>
      <w:r>
        <w:rPr>
          <w:rFonts w:hint="cs"/>
          <w:rtl/>
        </w:rPr>
        <w:t xml:space="preserve">מעקות אלא שירות. למה? כי אז לא יהיו חייבים </w:t>
      </w:r>
      <w:bookmarkStart w:id="48" w:name="_ETM_Q1_171492"/>
      <w:bookmarkEnd w:id="48"/>
      <w:r>
        <w:rPr>
          <w:rFonts w:hint="cs"/>
          <w:rtl/>
        </w:rPr>
        <w:t xml:space="preserve">בהעדפת תוצרת הארץ. </w:t>
      </w:r>
    </w:p>
    <w:p w:rsidR="00894FDA" w:rsidRDefault="00894FDA" w:rsidP="00894FDA">
      <w:pPr>
        <w:rPr>
          <w:rtl/>
        </w:rPr>
      </w:pPr>
    </w:p>
    <w:p w:rsidR="00894FDA" w:rsidRDefault="00894FDA" w:rsidP="00894FDA">
      <w:pPr>
        <w:rPr>
          <w:rtl/>
        </w:rPr>
      </w:pPr>
      <w:r>
        <w:rPr>
          <w:rFonts w:hint="cs"/>
          <w:rtl/>
        </w:rPr>
        <w:t>אני</w:t>
      </w:r>
      <w:bookmarkStart w:id="49" w:name="_ETM_Q1_174440"/>
      <w:bookmarkEnd w:id="49"/>
      <w:r>
        <w:rPr>
          <w:rFonts w:hint="cs"/>
          <w:rtl/>
        </w:rPr>
        <w:t xml:space="preserve"> אומרת לך חבר הכנסת גפני שאנחנו </w:t>
      </w:r>
      <w:bookmarkStart w:id="50" w:name="_ETM_Q1_176464"/>
      <w:bookmarkEnd w:id="50"/>
      <w:r>
        <w:rPr>
          <w:rFonts w:hint="cs"/>
          <w:rtl/>
        </w:rPr>
        <w:t>מבועתים ממה שקורה כאן. זה מונח</w:t>
      </w:r>
      <w:bookmarkStart w:id="51" w:name="_ETM_Q1_179092"/>
      <w:bookmarkEnd w:id="51"/>
      <w:r>
        <w:rPr>
          <w:rFonts w:hint="cs"/>
          <w:rtl/>
        </w:rPr>
        <w:t xml:space="preserve"> גם לפתחו של היועץ המשפטי לממשלה, הנושא של המכר</w:t>
      </w:r>
      <w:bookmarkStart w:id="52" w:name="_ETM_Q1_182670"/>
      <w:bookmarkEnd w:id="52"/>
      <w:r>
        <w:rPr>
          <w:rFonts w:hint="cs"/>
          <w:rtl/>
        </w:rPr>
        <w:t xml:space="preserve">זים האלה, והקומבינות האלה שעושים כדי לא לרכוש תוצרת הארץ, </w:t>
      </w:r>
      <w:bookmarkStart w:id="53" w:name="_ETM_Q1_188621"/>
      <w:bookmarkEnd w:id="53"/>
      <w:r>
        <w:rPr>
          <w:rFonts w:hint="cs"/>
          <w:rtl/>
        </w:rPr>
        <w:t>אבל ברכש הגומלין זה מדהים. אגף החשב הכל</w:t>
      </w:r>
      <w:bookmarkStart w:id="54" w:name="_ETM_Q1_192868"/>
      <w:bookmarkEnd w:id="54"/>
      <w:r>
        <w:rPr>
          <w:rFonts w:hint="cs"/>
          <w:rtl/>
        </w:rPr>
        <w:t xml:space="preserve">לי נותן את ידו לזה שלא יהיו יותר חייבים ברכש </w:t>
      </w:r>
      <w:bookmarkStart w:id="55" w:name="_ETM_Q1_195138"/>
      <w:bookmarkEnd w:id="55"/>
      <w:r>
        <w:rPr>
          <w:rFonts w:hint="cs"/>
          <w:rtl/>
        </w:rPr>
        <w:t xml:space="preserve">גומלין במדינת ישראל. למשל במכרז האוטובוסים שאתה מכיר אותו. </w:t>
      </w:r>
      <w:bookmarkStart w:id="56" w:name="_ETM_Q1_199897"/>
      <w:bookmarkEnd w:id="56"/>
      <w:r>
        <w:rPr>
          <w:rFonts w:hint="cs"/>
          <w:rtl/>
        </w:rPr>
        <w:t xml:space="preserve">זה דבר מדהים. יש חובות עבר, יש מכרז חדש, לא </w:t>
      </w:r>
      <w:bookmarkStart w:id="57" w:name="_ETM_Q1_202499"/>
      <w:bookmarkEnd w:id="57"/>
      <w:r>
        <w:rPr>
          <w:rFonts w:hint="cs"/>
          <w:rtl/>
        </w:rPr>
        <w:t>באים חשבון עם מי שניגש למכרזים החדשים</w:t>
      </w:r>
    </w:p>
    <w:p w:rsidR="00894FDA" w:rsidRDefault="00894FDA" w:rsidP="00894FDA">
      <w:pPr>
        <w:rPr>
          <w:rtl/>
        </w:rPr>
      </w:pPr>
    </w:p>
    <w:p w:rsidR="00894FDA" w:rsidRDefault="00894FDA" w:rsidP="00894FDA">
      <w:pPr>
        <w:rPr>
          <w:rtl/>
        </w:rPr>
      </w:pPr>
      <w:bookmarkStart w:id="58" w:name="_ETM_Q1_208916"/>
      <w:bookmarkEnd w:id="58"/>
      <w:r>
        <w:rPr>
          <w:rFonts w:hint="cs"/>
          <w:rtl/>
        </w:rPr>
        <w:t xml:space="preserve">חבר הכנסת גפני, קודם </w:t>
      </w:r>
      <w:bookmarkStart w:id="59" w:name="_ETM_Q1_208669"/>
      <w:bookmarkEnd w:id="59"/>
      <w:r>
        <w:rPr>
          <w:rFonts w:hint="cs"/>
          <w:rtl/>
        </w:rPr>
        <w:t xml:space="preserve">הזכרנו את אופקים, אני מבקשת ממך, זה לא דיון שסובל דיחוי </w:t>
      </w:r>
      <w:bookmarkStart w:id="60" w:name="_ETM_Q1_212643"/>
      <w:bookmarkEnd w:id="60"/>
      <w:r>
        <w:rPr>
          <w:rFonts w:hint="cs"/>
          <w:rtl/>
        </w:rPr>
        <w:t>אחרי הפגרה, אני מאוד מאוד מבקשת ממך שאיכשהו תמצא א</w:t>
      </w:r>
      <w:bookmarkStart w:id="61" w:name="_ETM_Q1_215151"/>
      <w:bookmarkEnd w:id="61"/>
      <w:r>
        <w:rPr>
          <w:rFonts w:hint="cs"/>
          <w:rtl/>
        </w:rPr>
        <w:t>תה זמן בשבוע הבא. תודה.</w:t>
      </w:r>
    </w:p>
    <w:p w:rsidR="00894FDA" w:rsidRDefault="00894FDA" w:rsidP="00894FDA">
      <w:pPr>
        <w:rPr>
          <w:rtl/>
        </w:rPr>
      </w:pPr>
    </w:p>
    <w:p w:rsidR="00894FDA" w:rsidRDefault="00894FDA" w:rsidP="00894FDA">
      <w:pPr>
        <w:pStyle w:val="af6"/>
        <w:keepNext/>
        <w:rPr>
          <w:rtl/>
        </w:rPr>
      </w:pPr>
      <w:bookmarkStart w:id="62" w:name="_ETM_Q1_217597"/>
      <w:bookmarkEnd w:id="62"/>
      <w:r>
        <w:rPr>
          <w:rtl/>
        </w:rPr>
        <w:t>היו"ר משה גפני:</w:t>
      </w:r>
    </w:p>
    <w:p w:rsidR="00894FDA" w:rsidRDefault="00894FDA" w:rsidP="00894FDA">
      <w:pPr>
        <w:pStyle w:val="KeepWithNext"/>
        <w:rPr>
          <w:rtl/>
        </w:rPr>
      </w:pPr>
    </w:p>
    <w:p w:rsidR="00894FDA" w:rsidRDefault="00894FDA" w:rsidP="00894FDA">
      <w:pPr>
        <w:rPr>
          <w:rtl/>
        </w:rPr>
      </w:pPr>
      <w:r>
        <w:rPr>
          <w:rFonts w:hint="cs"/>
          <w:rtl/>
        </w:rPr>
        <w:t xml:space="preserve">תודה. הנושא הזה עלה. בשבוע הבא </w:t>
      </w:r>
      <w:bookmarkStart w:id="63" w:name="_ETM_Q1_220867"/>
      <w:bookmarkEnd w:id="63"/>
      <w:r>
        <w:rPr>
          <w:rFonts w:hint="cs"/>
          <w:rtl/>
        </w:rPr>
        <w:t>אמורה להיות ישיבה.</w:t>
      </w:r>
    </w:p>
    <w:p w:rsidR="00894FDA" w:rsidRDefault="00894FDA" w:rsidP="00894FDA">
      <w:pPr>
        <w:rPr>
          <w:rtl/>
        </w:rPr>
      </w:pPr>
    </w:p>
    <w:p w:rsidR="00894FDA" w:rsidRDefault="00894FDA" w:rsidP="00894FDA">
      <w:pPr>
        <w:pStyle w:val="a4"/>
        <w:keepNext/>
        <w:rPr>
          <w:rtl/>
        </w:rPr>
      </w:pPr>
      <w:bookmarkStart w:id="64" w:name="_ETM_Q1_222833"/>
      <w:bookmarkStart w:id="65" w:name="_ETM_Q1_222753"/>
      <w:bookmarkEnd w:id="64"/>
      <w:bookmarkEnd w:id="65"/>
      <w:r>
        <w:rPr>
          <w:rtl/>
        </w:rPr>
        <w:t>איילת נחמיאס ורבין (המחנה הציוני):</w:t>
      </w:r>
    </w:p>
    <w:p w:rsidR="00894FDA" w:rsidRDefault="00894FDA" w:rsidP="00894FDA">
      <w:pPr>
        <w:pStyle w:val="KeepWithNext"/>
        <w:rPr>
          <w:rtl/>
        </w:rPr>
      </w:pPr>
    </w:p>
    <w:p w:rsidR="00894FDA" w:rsidRDefault="00894FDA" w:rsidP="00894FDA">
      <w:pPr>
        <w:rPr>
          <w:rtl/>
        </w:rPr>
      </w:pPr>
      <w:r>
        <w:rPr>
          <w:rFonts w:hint="cs"/>
          <w:rtl/>
        </w:rPr>
        <w:t>טוב מאוד.</w:t>
      </w:r>
    </w:p>
    <w:p w:rsidR="00894FDA" w:rsidRDefault="00894FDA" w:rsidP="00894FDA">
      <w:pPr>
        <w:rPr>
          <w:rtl/>
        </w:rPr>
      </w:pPr>
    </w:p>
    <w:p w:rsidR="00894FDA" w:rsidRDefault="00894FDA" w:rsidP="00894FDA">
      <w:pPr>
        <w:pStyle w:val="af6"/>
        <w:keepNext/>
        <w:rPr>
          <w:rtl/>
        </w:rPr>
      </w:pPr>
      <w:bookmarkStart w:id="66" w:name="_ETM_Q1_224175"/>
      <w:bookmarkStart w:id="67" w:name="_ETM_Q1_225059"/>
      <w:bookmarkEnd w:id="66"/>
      <w:bookmarkEnd w:id="67"/>
      <w:r>
        <w:rPr>
          <w:rtl/>
        </w:rPr>
        <w:t>היו"ר משה גפני:</w:t>
      </w:r>
    </w:p>
    <w:p w:rsidR="00894FDA" w:rsidRDefault="00894FDA" w:rsidP="00894FDA">
      <w:pPr>
        <w:pStyle w:val="KeepWithNext"/>
        <w:rPr>
          <w:rtl/>
        </w:rPr>
      </w:pPr>
    </w:p>
    <w:p w:rsidR="00894FDA" w:rsidRDefault="00894FDA" w:rsidP="00894FDA">
      <w:pPr>
        <w:rPr>
          <w:rtl/>
        </w:rPr>
      </w:pPr>
      <w:r>
        <w:rPr>
          <w:rFonts w:hint="cs"/>
          <w:rtl/>
        </w:rPr>
        <w:t xml:space="preserve">לא ישיבה של הוועדה אלא ישיבת שרים. </w:t>
      </w:r>
      <w:bookmarkStart w:id="68" w:name="_ETM_Q1_226742"/>
      <w:bookmarkEnd w:id="68"/>
      <w:r>
        <w:rPr>
          <w:rFonts w:hint="cs"/>
          <w:rtl/>
        </w:rPr>
        <w:t>אין טעם שאנחנו נקיים דיון לפני שהם מקיימים את הדיון</w:t>
      </w:r>
      <w:bookmarkStart w:id="69" w:name="_ETM_Q1_232367"/>
      <w:bookmarkEnd w:id="69"/>
      <w:r>
        <w:rPr>
          <w:rFonts w:hint="cs"/>
          <w:rtl/>
        </w:rPr>
        <w:t xml:space="preserve"> יחד עם נשיא התאחדות התעשיינים ואחרים. אני אמרתי, ואני </w:t>
      </w:r>
      <w:bookmarkStart w:id="70" w:name="_ETM_Q1_237453"/>
      <w:bookmarkEnd w:id="70"/>
      <w:r>
        <w:rPr>
          <w:rFonts w:hint="cs"/>
          <w:rtl/>
        </w:rPr>
        <w:t xml:space="preserve">אומר לך עכשיו שאני אדבר עם השרים, גם עם שר </w:t>
      </w:r>
      <w:bookmarkStart w:id="71" w:name="_ETM_Q1_241549"/>
      <w:bookmarkEnd w:id="71"/>
      <w:r>
        <w:rPr>
          <w:rFonts w:hint="cs"/>
          <w:rtl/>
        </w:rPr>
        <w:t>האוצר ובעיקר עם שר הכלכלה.</w:t>
      </w:r>
    </w:p>
    <w:p w:rsidR="00894FDA" w:rsidRDefault="00894FDA" w:rsidP="00894FDA">
      <w:pPr>
        <w:rPr>
          <w:rtl/>
        </w:rPr>
      </w:pPr>
    </w:p>
    <w:p w:rsidR="00894FDA" w:rsidRDefault="00894FDA" w:rsidP="00894FDA">
      <w:pPr>
        <w:pStyle w:val="a4"/>
        <w:keepNext/>
        <w:rPr>
          <w:rtl/>
        </w:rPr>
      </w:pPr>
      <w:bookmarkStart w:id="72" w:name="_ETM_Q1_243784"/>
      <w:bookmarkEnd w:id="72"/>
      <w:r>
        <w:rPr>
          <w:rtl/>
        </w:rPr>
        <w:t>איילת נחמיאס ורבין (המחנה הציוני):</w:t>
      </w:r>
    </w:p>
    <w:p w:rsidR="00894FDA" w:rsidRDefault="00894FDA" w:rsidP="00894FDA">
      <w:pPr>
        <w:pStyle w:val="KeepWithNext"/>
        <w:rPr>
          <w:rtl/>
        </w:rPr>
      </w:pPr>
    </w:p>
    <w:p w:rsidR="00894FDA" w:rsidRDefault="00894FDA" w:rsidP="00894FDA">
      <w:pPr>
        <w:rPr>
          <w:rtl/>
        </w:rPr>
      </w:pPr>
      <w:r>
        <w:rPr>
          <w:rFonts w:hint="cs"/>
          <w:rtl/>
        </w:rPr>
        <w:t>שר הכלכלה מתנגד לזה בתוקף.</w:t>
      </w:r>
      <w:r w:rsidR="002446B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נעמד על הרגליים האחוריות בעניין הזה, ואני </w:t>
      </w:r>
      <w:bookmarkStart w:id="73" w:name="_ETM_Q1_249164"/>
      <w:bookmarkEnd w:id="73"/>
      <w:r>
        <w:rPr>
          <w:rFonts w:hint="cs"/>
          <w:rtl/>
        </w:rPr>
        <w:t>משבחת אותו על כך.</w:t>
      </w:r>
    </w:p>
    <w:p w:rsidR="00894FDA" w:rsidRDefault="00894FDA" w:rsidP="00894FDA">
      <w:pPr>
        <w:rPr>
          <w:rtl/>
        </w:rPr>
      </w:pPr>
    </w:p>
    <w:p w:rsidR="00894FDA" w:rsidRDefault="00894FDA" w:rsidP="00894FDA">
      <w:pPr>
        <w:pStyle w:val="af6"/>
        <w:keepNext/>
        <w:rPr>
          <w:rtl/>
        </w:rPr>
      </w:pPr>
      <w:bookmarkStart w:id="74" w:name="_ETM_Q1_251187"/>
      <w:bookmarkStart w:id="75" w:name="_ETM_Q1_251872"/>
      <w:bookmarkEnd w:id="74"/>
      <w:bookmarkEnd w:id="75"/>
      <w:r>
        <w:rPr>
          <w:rtl/>
        </w:rPr>
        <w:t>היו"ר משה גפני:</w:t>
      </w:r>
    </w:p>
    <w:p w:rsidR="00894FDA" w:rsidRDefault="00894FDA" w:rsidP="00894FDA">
      <w:pPr>
        <w:pStyle w:val="KeepWithNext"/>
        <w:rPr>
          <w:rtl/>
        </w:rPr>
      </w:pPr>
    </w:p>
    <w:p w:rsidR="00894FDA" w:rsidRDefault="00894FDA" w:rsidP="00894FDA">
      <w:pPr>
        <w:rPr>
          <w:rtl/>
        </w:rPr>
      </w:pPr>
      <w:r>
        <w:rPr>
          <w:rFonts w:hint="cs"/>
          <w:rtl/>
        </w:rPr>
        <w:t xml:space="preserve">אני רוצה ללמוד את העניין. </w:t>
      </w:r>
      <w:bookmarkStart w:id="76" w:name="_ETM_Q1_254610"/>
      <w:bookmarkEnd w:id="76"/>
      <w:r>
        <w:rPr>
          <w:rFonts w:hint="cs"/>
          <w:rtl/>
        </w:rPr>
        <w:t xml:space="preserve">אם אנחנו מקיימים דיון, אולי נוכל לעצור את זה קודם. </w:t>
      </w:r>
      <w:bookmarkStart w:id="77" w:name="_ETM_Q1_255050"/>
      <w:bookmarkEnd w:id="77"/>
      <w:r>
        <w:rPr>
          <w:rFonts w:hint="cs"/>
          <w:rtl/>
        </w:rPr>
        <w:t>אני לא</w:t>
      </w:r>
      <w:r w:rsidR="002446B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כך מבין למה עושים </w:t>
      </w:r>
      <w:bookmarkStart w:id="78" w:name="_ETM_Q1_257977"/>
      <w:bookmarkEnd w:id="78"/>
      <w:r>
        <w:rPr>
          <w:rFonts w:hint="cs"/>
          <w:rtl/>
        </w:rPr>
        <w:t>את זה, למה החשב הכללי עושה את זה.</w:t>
      </w:r>
    </w:p>
    <w:p w:rsidR="00894FDA" w:rsidRDefault="00894FDA" w:rsidP="00894FDA">
      <w:pPr>
        <w:rPr>
          <w:rtl/>
        </w:rPr>
      </w:pPr>
    </w:p>
    <w:p w:rsidR="00894FDA" w:rsidRDefault="00894FDA" w:rsidP="00894FDA">
      <w:pPr>
        <w:pStyle w:val="a4"/>
        <w:keepNext/>
        <w:rPr>
          <w:rtl/>
        </w:rPr>
      </w:pPr>
      <w:bookmarkStart w:id="79" w:name="_ETM_Q1_259965"/>
      <w:bookmarkEnd w:id="79"/>
      <w:r>
        <w:rPr>
          <w:rtl/>
        </w:rPr>
        <w:t>איילת נחמיאס ורבין (המחנה הציוני):</w:t>
      </w:r>
    </w:p>
    <w:p w:rsidR="00894FDA" w:rsidRDefault="00894FDA" w:rsidP="00894FDA">
      <w:pPr>
        <w:pStyle w:val="KeepWithNext"/>
        <w:rPr>
          <w:rtl/>
        </w:rPr>
      </w:pPr>
    </w:p>
    <w:p w:rsidR="00894FDA" w:rsidRDefault="00894FDA" w:rsidP="00894FDA">
      <w:pPr>
        <w:rPr>
          <w:rtl/>
        </w:rPr>
      </w:pPr>
      <w:r>
        <w:rPr>
          <w:rFonts w:hint="cs"/>
          <w:rtl/>
        </w:rPr>
        <w:t xml:space="preserve">אין להם בעיה </w:t>
      </w:r>
      <w:bookmarkStart w:id="80" w:name="_ETM_Q1_261273"/>
      <w:bookmarkEnd w:id="80"/>
      <w:r>
        <w:rPr>
          <w:rFonts w:hint="cs"/>
          <w:rtl/>
        </w:rPr>
        <w:t xml:space="preserve">לסגור מקומות עבודה, אין להם בעיה שאנשים יתחילו לעבוד במחלקות </w:t>
      </w:r>
      <w:bookmarkStart w:id="81" w:name="_ETM_Q1_266899"/>
      <w:bookmarkEnd w:id="81"/>
      <w:r>
        <w:rPr>
          <w:rFonts w:hint="cs"/>
          <w:rtl/>
        </w:rPr>
        <w:t xml:space="preserve">הרווחה, אין בעיה. הם אומרים שזה יוזיל. אני אומרת לך, </w:t>
      </w:r>
      <w:bookmarkStart w:id="82" w:name="_ETM_Q1_268955"/>
      <w:bookmarkEnd w:id="82"/>
      <w:r>
        <w:rPr>
          <w:rFonts w:hint="cs"/>
          <w:rtl/>
        </w:rPr>
        <w:t xml:space="preserve">אני כבר שנה וחצי מתנהלת עם מכרז האוטובוסים הזה מול </w:t>
      </w:r>
      <w:bookmarkStart w:id="83" w:name="_ETM_Q1_273513"/>
      <w:bookmarkEnd w:id="83"/>
      <w:r>
        <w:rPr>
          <w:rFonts w:hint="cs"/>
          <w:rtl/>
        </w:rPr>
        <w:t xml:space="preserve">משרד התחבורה. אי אפשר לבוא ולאשר כאן בוועדה ולספר </w:t>
      </w:r>
      <w:bookmarkStart w:id="84" w:name="_ETM_Q1_276219"/>
      <w:bookmarkEnd w:id="84"/>
      <w:r>
        <w:rPr>
          <w:rFonts w:hint="cs"/>
          <w:rtl/>
        </w:rPr>
        <w:t xml:space="preserve">לנו על נטו תעשייה ואז אגף מסוים במשרד האוצר ייתן </w:t>
      </w:r>
      <w:bookmarkStart w:id="85" w:name="_ETM_Q1_281388"/>
      <w:bookmarkEnd w:id="85"/>
      <w:r>
        <w:rPr>
          <w:rFonts w:hint="cs"/>
          <w:rtl/>
        </w:rPr>
        <w:t>את ידו להתנהגות כזאת במחשכים.</w:t>
      </w:r>
    </w:p>
    <w:p w:rsidR="00894FDA" w:rsidRDefault="00894FDA" w:rsidP="00894FDA">
      <w:pPr>
        <w:rPr>
          <w:rtl/>
        </w:rPr>
      </w:pPr>
    </w:p>
    <w:p w:rsidR="00A502FB" w:rsidRDefault="00A502FB" w:rsidP="00A502FB">
      <w:pPr>
        <w:pStyle w:val="af6"/>
        <w:keepNext/>
        <w:rPr>
          <w:rtl/>
        </w:rPr>
      </w:pPr>
      <w:bookmarkStart w:id="86" w:name="_ETM_Q1_286197"/>
      <w:bookmarkStart w:id="87" w:name="_ETM_Q1_291439"/>
      <w:bookmarkEnd w:id="86"/>
      <w:bookmarkEnd w:id="87"/>
      <w:r>
        <w:rPr>
          <w:rtl/>
        </w:rPr>
        <w:lastRenderedPageBreak/>
        <w:t>היו"ר משה גפני: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>יש לנו גם את הנושא של משרד הביטחון.</w:t>
      </w:r>
    </w:p>
    <w:p w:rsidR="00A502FB" w:rsidRDefault="00A502FB" w:rsidP="00A502FB">
      <w:pPr>
        <w:rPr>
          <w:rtl/>
        </w:rPr>
      </w:pPr>
    </w:p>
    <w:p w:rsidR="00A502FB" w:rsidRDefault="00A502FB" w:rsidP="00A502FB">
      <w:pPr>
        <w:pStyle w:val="a4"/>
        <w:keepNext/>
        <w:rPr>
          <w:rtl/>
        </w:rPr>
      </w:pPr>
      <w:bookmarkStart w:id="88" w:name="_ETM_Q1_292288"/>
      <w:bookmarkEnd w:id="88"/>
      <w:r>
        <w:rPr>
          <w:rtl/>
        </w:rPr>
        <w:t>איילת נחמיאס ורבין (המחנה הציוני):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>נכון. הכול קשור. אתה צודק.</w:t>
      </w:r>
    </w:p>
    <w:p w:rsidR="00A502FB" w:rsidRDefault="00A502FB" w:rsidP="00A502FB">
      <w:pPr>
        <w:rPr>
          <w:rtl/>
        </w:rPr>
      </w:pPr>
    </w:p>
    <w:p w:rsidR="00A502FB" w:rsidRDefault="00A502FB" w:rsidP="00A502FB">
      <w:pPr>
        <w:pStyle w:val="af6"/>
        <w:keepNext/>
        <w:rPr>
          <w:rtl/>
        </w:rPr>
      </w:pPr>
      <w:bookmarkStart w:id="89" w:name="_ETM_Q1_295440"/>
      <w:bookmarkStart w:id="90" w:name="_ETM_Q1_296233"/>
      <w:bookmarkEnd w:id="89"/>
      <w:bookmarkEnd w:id="90"/>
      <w:r>
        <w:rPr>
          <w:rtl/>
        </w:rPr>
        <w:t>היו"ר משה גפני: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 xml:space="preserve">צריך למצוא לזה פתרון. </w:t>
      </w:r>
    </w:p>
    <w:p w:rsidR="00A502FB" w:rsidRDefault="00A502FB" w:rsidP="00A502FB">
      <w:pPr>
        <w:rPr>
          <w:rtl/>
        </w:rPr>
      </w:pPr>
      <w:bookmarkStart w:id="91" w:name="_ETM_Q1_302191"/>
      <w:bookmarkEnd w:id="91"/>
    </w:p>
    <w:p w:rsidR="00A502FB" w:rsidRDefault="00A502FB" w:rsidP="00A502FB">
      <w:pPr>
        <w:rPr>
          <w:rtl/>
        </w:rPr>
      </w:pPr>
      <w:bookmarkStart w:id="92" w:name="_ETM_Q1_302829"/>
      <w:bookmarkEnd w:id="92"/>
      <w:r>
        <w:rPr>
          <w:rFonts w:hint="cs"/>
          <w:rtl/>
        </w:rPr>
        <w:t xml:space="preserve">אני </w:t>
      </w:r>
      <w:bookmarkStart w:id="93" w:name="_ETM_Q1_306183"/>
      <w:bookmarkEnd w:id="93"/>
      <w:r>
        <w:rPr>
          <w:rFonts w:hint="cs"/>
          <w:rtl/>
        </w:rPr>
        <w:t>מודה לך. הנושא עלה כבר קודם.</w:t>
      </w:r>
    </w:p>
    <w:p w:rsidR="00A502FB" w:rsidRDefault="00A502FB" w:rsidP="00A502FB">
      <w:pPr>
        <w:rPr>
          <w:rtl/>
        </w:rPr>
      </w:pPr>
    </w:p>
    <w:p w:rsidR="00A502FB" w:rsidRDefault="00A502FB" w:rsidP="00A502FB">
      <w:pPr>
        <w:pStyle w:val="a4"/>
        <w:keepNext/>
        <w:rPr>
          <w:rtl/>
        </w:rPr>
      </w:pPr>
      <w:bookmarkStart w:id="94" w:name="_ETM_Q1_309416"/>
      <w:bookmarkStart w:id="95" w:name="_ETM_Q1_311080"/>
      <w:bookmarkEnd w:id="94"/>
      <w:bookmarkEnd w:id="95"/>
      <w:r>
        <w:rPr>
          <w:rtl/>
        </w:rPr>
        <w:t>איילת נחמיאס ורבין (המחנה הציוני):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 xml:space="preserve">תמיד מעלים משהו, נתניהו </w:t>
      </w:r>
      <w:bookmarkStart w:id="96" w:name="_ETM_Q1_310755"/>
      <w:bookmarkEnd w:id="96"/>
      <w:r>
        <w:rPr>
          <w:rFonts w:hint="cs"/>
          <w:rtl/>
        </w:rPr>
        <w:t xml:space="preserve">אומר שזה כבר עלה קודם, כבר דיברו אתי </w:t>
      </w:r>
      <w:bookmarkStart w:id="97" w:name="_ETM_Q1_313287"/>
      <w:bookmarkEnd w:id="97"/>
      <w:r>
        <w:rPr>
          <w:rFonts w:hint="cs"/>
          <w:rtl/>
        </w:rPr>
        <w:t>לפני כן.</w:t>
      </w:r>
    </w:p>
    <w:p w:rsidR="00A502FB" w:rsidRDefault="00A502FB" w:rsidP="00A502FB">
      <w:pPr>
        <w:rPr>
          <w:rtl/>
        </w:rPr>
      </w:pPr>
    </w:p>
    <w:p w:rsidR="00A502FB" w:rsidRDefault="00A502FB" w:rsidP="00A502F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 xml:space="preserve">לא זה מה שאמרתי ולא </w:t>
      </w:r>
      <w:bookmarkStart w:id="98" w:name="_ETM_Q1_317832"/>
      <w:bookmarkEnd w:id="98"/>
      <w:r>
        <w:rPr>
          <w:rFonts w:hint="cs"/>
          <w:rtl/>
        </w:rPr>
        <w:t xml:space="preserve">זה מה שהתכוונתי. אני </w:t>
      </w:r>
      <w:bookmarkStart w:id="99" w:name="_ETM_Q1_348834"/>
      <w:bookmarkEnd w:id="99"/>
      <w:r>
        <w:rPr>
          <w:rFonts w:hint="cs"/>
          <w:rtl/>
        </w:rPr>
        <w:t>לוקח את זה מאוד ברצינות. בכלל את הנושא של העובדים אני לוקח ברצינות.</w:t>
      </w:r>
    </w:p>
    <w:p w:rsidR="00A502FB" w:rsidRDefault="00A502FB" w:rsidP="00A502FB">
      <w:pPr>
        <w:rPr>
          <w:rtl/>
        </w:rPr>
      </w:pPr>
    </w:p>
    <w:p w:rsidR="00A502FB" w:rsidRDefault="00A502FB" w:rsidP="00A502FB">
      <w:pPr>
        <w:pStyle w:val="a4"/>
        <w:keepNext/>
        <w:rPr>
          <w:rtl/>
        </w:rPr>
      </w:pPr>
      <w:bookmarkStart w:id="100" w:name="_ETM_Q1_350576"/>
      <w:bookmarkStart w:id="101" w:name="_ETM_Q1_352197"/>
      <w:bookmarkEnd w:id="100"/>
      <w:bookmarkEnd w:id="101"/>
      <w:r>
        <w:rPr>
          <w:rtl/>
        </w:rPr>
        <w:t>איילת נחמיאס ורבין (המחנה הציוני):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>אני יודעת.</w:t>
      </w:r>
    </w:p>
    <w:p w:rsidR="00A502FB" w:rsidRDefault="00A502FB" w:rsidP="00A502FB">
      <w:pPr>
        <w:rPr>
          <w:rtl/>
        </w:rPr>
      </w:pPr>
      <w:bookmarkStart w:id="102" w:name="_ETM_Q1_353705"/>
      <w:bookmarkEnd w:id="102"/>
    </w:p>
    <w:p w:rsidR="00A502FB" w:rsidRDefault="00A502FB" w:rsidP="00A502FB">
      <w:pPr>
        <w:pStyle w:val="af6"/>
        <w:keepNext/>
        <w:rPr>
          <w:rtl/>
        </w:rPr>
      </w:pPr>
      <w:bookmarkStart w:id="103" w:name="_ETM_Q1_352146"/>
      <w:bookmarkStart w:id="104" w:name="_ETM_Q1_352892"/>
      <w:bookmarkEnd w:id="103"/>
      <w:bookmarkEnd w:id="104"/>
      <w:r>
        <w:rPr>
          <w:rtl/>
        </w:rPr>
        <w:t>היו"ר משה גפני: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 xml:space="preserve">מכיוון שיש את הישיבה הזאת, </w:t>
      </w:r>
      <w:bookmarkStart w:id="105" w:name="_ETM_Q1_353459"/>
      <w:bookmarkEnd w:id="105"/>
      <w:r>
        <w:rPr>
          <w:rFonts w:hint="cs"/>
          <w:rtl/>
        </w:rPr>
        <w:t xml:space="preserve">אני אדבר עם השרים, אני אדבר עם אלה שנוגעים בדבר. </w:t>
      </w:r>
      <w:bookmarkStart w:id="106" w:name="_ETM_Q1_357150"/>
      <w:bookmarkEnd w:id="106"/>
      <w:r>
        <w:rPr>
          <w:rFonts w:hint="cs"/>
          <w:rtl/>
        </w:rPr>
        <w:t xml:space="preserve">אם אכן יתברר שלא יצא מהישיבות הללו דבר וחצי דבר, שזה </w:t>
      </w:r>
      <w:bookmarkStart w:id="107" w:name="_ETM_Q1_362500"/>
      <w:bookmarkEnd w:id="107"/>
      <w:r>
        <w:rPr>
          <w:rFonts w:hint="cs"/>
          <w:rtl/>
        </w:rPr>
        <w:t>הדבר הראשון שהרשות המבצעת צריכה לעשות את זה, אני אקיים דיון בוועדה ולא אחכה אחרי הפגרה. אבל אני לא אעשה את זה במהירות סתם</w:t>
      </w:r>
      <w:r w:rsidR="002446B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</w:t>
      </w:r>
      <w:bookmarkStart w:id="108" w:name="_ETM_Q1_371637"/>
      <w:bookmarkEnd w:id="108"/>
      <w:r>
        <w:rPr>
          <w:rFonts w:hint="cs"/>
          <w:rtl/>
        </w:rPr>
        <w:t>שאנחנו צריכים לעשות את זה.</w:t>
      </w:r>
    </w:p>
    <w:p w:rsidR="00A502FB" w:rsidRDefault="00A502FB" w:rsidP="00A502FB">
      <w:pPr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>אם</w:t>
      </w:r>
      <w:bookmarkStart w:id="109" w:name="_ETM_Q1_378244"/>
      <w:bookmarkEnd w:id="109"/>
      <w:r>
        <w:rPr>
          <w:rFonts w:hint="cs"/>
          <w:rtl/>
        </w:rPr>
        <w:t xml:space="preserve"> היה נשמע בקולי ביבי, אני </w:t>
      </w:r>
      <w:bookmarkStart w:id="110" w:name="_ETM_Q1_380112"/>
      <w:bookmarkEnd w:id="110"/>
      <w:r>
        <w:rPr>
          <w:rFonts w:hint="cs"/>
          <w:rtl/>
        </w:rPr>
        <w:t>לא.</w:t>
      </w:r>
    </w:p>
    <w:p w:rsidR="00A502FB" w:rsidRDefault="00A502FB" w:rsidP="00A502FB">
      <w:pPr>
        <w:rPr>
          <w:rtl/>
        </w:rPr>
      </w:pPr>
    </w:p>
    <w:p w:rsidR="00A502FB" w:rsidRDefault="00A502FB" w:rsidP="00A502FB">
      <w:pPr>
        <w:pStyle w:val="a4"/>
        <w:keepNext/>
        <w:rPr>
          <w:rtl/>
        </w:rPr>
      </w:pPr>
      <w:bookmarkStart w:id="111" w:name="_ETM_Q1_374090"/>
      <w:bookmarkEnd w:id="111"/>
      <w:r>
        <w:rPr>
          <w:rtl/>
        </w:rPr>
        <w:t>איילת נחמיאס ורבין (המחנה הציוני):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 xml:space="preserve">אני יודעת שלא. זאת הייתה בדיחה. אולי לא מוצלחת, אבל </w:t>
      </w:r>
      <w:bookmarkStart w:id="112" w:name="_ETM_Q1_383446"/>
      <w:bookmarkEnd w:id="112"/>
      <w:r>
        <w:rPr>
          <w:rFonts w:hint="cs"/>
          <w:rtl/>
        </w:rPr>
        <w:t>בדיחה. תודה רבה לך.</w:t>
      </w:r>
      <w:bookmarkStart w:id="113" w:name="_ETM_Q1_386625"/>
      <w:bookmarkStart w:id="114" w:name="_ETM_Q1_389117"/>
      <w:bookmarkEnd w:id="113"/>
      <w:bookmarkEnd w:id="114"/>
    </w:p>
    <w:p w:rsidR="00A502FB" w:rsidRDefault="00A502FB" w:rsidP="00A502FB">
      <w:pPr>
        <w:rPr>
          <w:rtl/>
        </w:rPr>
      </w:pPr>
    </w:p>
    <w:p w:rsidR="00A502FB" w:rsidRDefault="00A502FB" w:rsidP="00A502FB">
      <w:pPr>
        <w:pStyle w:val="af6"/>
        <w:keepNext/>
        <w:rPr>
          <w:rtl/>
        </w:rPr>
      </w:pPr>
      <w:bookmarkStart w:id="115" w:name="_ETM_Q1_387391"/>
      <w:bookmarkEnd w:id="115"/>
      <w:r>
        <w:rPr>
          <w:rtl/>
        </w:rPr>
        <w:t>היו"ר משה גפני: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 xml:space="preserve">ביקשו ממני חברים לקיים </w:t>
      </w:r>
      <w:bookmarkStart w:id="116" w:name="_ETM_Q1_391328"/>
      <w:bookmarkEnd w:id="116"/>
      <w:r>
        <w:rPr>
          <w:rFonts w:hint="cs"/>
          <w:rtl/>
        </w:rPr>
        <w:t xml:space="preserve">דיון על היטל העסקת עובדים זרים. בין היתר ביקש </w:t>
      </w:r>
      <w:bookmarkStart w:id="117" w:name="_ETM_Q1_407867"/>
      <w:bookmarkEnd w:id="117"/>
      <w:r>
        <w:rPr>
          <w:rFonts w:hint="cs"/>
          <w:rtl/>
        </w:rPr>
        <w:t xml:space="preserve">חבר הכנסת מיקי זוהר והבטחתי לו שאקיים את הדיון הזה. </w:t>
      </w:r>
      <w:bookmarkStart w:id="118" w:name="_ETM_Q1_413582"/>
      <w:bookmarkEnd w:id="118"/>
      <w:r>
        <w:rPr>
          <w:rFonts w:hint="cs"/>
          <w:rtl/>
        </w:rPr>
        <w:t>אנחנו מתחילים את הדיון שיכלול כמה נושאים.</w:t>
      </w:r>
    </w:p>
    <w:p w:rsidR="00A502FB" w:rsidRDefault="00A502FB" w:rsidP="00A502FB">
      <w:pPr>
        <w:rPr>
          <w:rtl/>
        </w:rPr>
      </w:pPr>
    </w:p>
    <w:p w:rsidR="00A502FB" w:rsidRDefault="00A502FB" w:rsidP="00A502FB">
      <w:pPr>
        <w:pStyle w:val="a4"/>
        <w:keepNext/>
        <w:rPr>
          <w:rtl/>
        </w:rPr>
      </w:pPr>
      <w:bookmarkStart w:id="119" w:name="_ETM_Q1_420446"/>
      <w:bookmarkStart w:id="120" w:name="_ETM_Q1_421380"/>
      <w:bookmarkEnd w:id="119"/>
      <w:bookmarkEnd w:id="120"/>
      <w:r>
        <w:rPr>
          <w:rtl/>
        </w:rPr>
        <w:t>מירב בן ארי (כולנו):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>הנושא הזה נדון כבר פעם חמישית.</w:t>
      </w:r>
    </w:p>
    <w:p w:rsidR="00A502FB" w:rsidRDefault="00A502FB" w:rsidP="00A502FB">
      <w:pPr>
        <w:rPr>
          <w:rtl/>
        </w:rPr>
      </w:pPr>
    </w:p>
    <w:p w:rsidR="00A502FB" w:rsidRDefault="00A502FB" w:rsidP="00A502FB">
      <w:pPr>
        <w:pStyle w:val="af6"/>
        <w:keepNext/>
        <w:rPr>
          <w:rtl/>
        </w:rPr>
      </w:pPr>
      <w:bookmarkStart w:id="121" w:name="_ETM_Q1_422400"/>
      <w:bookmarkStart w:id="122" w:name="_ETM_Q1_423332"/>
      <w:bookmarkEnd w:id="121"/>
      <w:bookmarkEnd w:id="122"/>
      <w:r>
        <w:rPr>
          <w:rtl/>
        </w:rPr>
        <w:t>היו"ר משה גפני: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 xml:space="preserve">בסדר. יש בעיה עם הממשלה בעניין </w:t>
      </w:r>
      <w:bookmarkStart w:id="123" w:name="_ETM_Q1_425463"/>
      <w:bookmarkEnd w:id="123"/>
      <w:r>
        <w:rPr>
          <w:rFonts w:hint="cs"/>
          <w:rtl/>
        </w:rPr>
        <w:t>הזה. לא היו חמישה דיונים.</w:t>
      </w:r>
    </w:p>
    <w:p w:rsidR="00A502FB" w:rsidRDefault="00A502FB" w:rsidP="00A502FB">
      <w:pPr>
        <w:rPr>
          <w:rtl/>
        </w:rPr>
      </w:pPr>
    </w:p>
    <w:p w:rsidR="00A502FB" w:rsidRDefault="00A502FB" w:rsidP="00A502FB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>זה דיון ראשון בנושא הכללי.</w:t>
      </w:r>
    </w:p>
    <w:p w:rsidR="00A502FB" w:rsidRDefault="00A502FB" w:rsidP="00A502FB">
      <w:pPr>
        <w:rPr>
          <w:rtl/>
        </w:rPr>
      </w:pPr>
    </w:p>
    <w:p w:rsidR="00A502FB" w:rsidRDefault="00A502FB" w:rsidP="00A502FB">
      <w:pPr>
        <w:pStyle w:val="af6"/>
        <w:keepNext/>
        <w:rPr>
          <w:rtl/>
        </w:rPr>
      </w:pPr>
      <w:bookmarkStart w:id="124" w:name="_ETM_Q1_430396"/>
      <w:bookmarkStart w:id="125" w:name="_ETM_Q1_431456"/>
      <w:bookmarkEnd w:id="124"/>
      <w:bookmarkEnd w:id="125"/>
      <w:r>
        <w:rPr>
          <w:rtl/>
        </w:rPr>
        <w:lastRenderedPageBreak/>
        <w:t>היו"ר משה גפני: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 xml:space="preserve">בסדר, אני לא רוצה להיכנס לזה. היה דיון אחר. זה לא </w:t>
      </w:r>
      <w:bookmarkStart w:id="126" w:name="_ETM_Q1_442926"/>
      <w:bookmarkEnd w:id="126"/>
      <w:r>
        <w:rPr>
          <w:rFonts w:hint="cs"/>
          <w:rtl/>
        </w:rPr>
        <w:t xml:space="preserve">רק בענף הבנייה. עסקנו בנושא של המסעדות, עסקנו </w:t>
      </w:r>
      <w:bookmarkStart w:id="127" w:name="_ETM_Q1_453136"/>
      <w:bookmarkEnd w:id="127"/>
      <w:r>
        <w:rPr>
          <w:rFonts w:hint="cs"/>
          <w:rtl/>
        </w:rPr>
        <w:t xml:space="preserve">בהיטל של רכבים, של רטרואקטיביות, מה שהיה עם בית </w:t>
      </w:r>
      <w:bookmarkStart w:id="128" w:name="_ETM_Q1_458588"/>
      <w:bookmarkEnd w:id="128"/>
      <w:r>
        <w:rPr>
          <w:rFonts w:hint="cs"/>
          <w:rtl/>
        </w:rPr>
        <w:t>המשפט ובזה הגענו להסכמה אתם שהיא הסכמה.</w:t>
      </w:r>
    </w:p>
    <w:p w:rsidR="00A502FB" w:rsidRDefault="00A502FB" w:rsidP="00A502FB">
      <w:pPr>
        <w:rPr>
          <w:rtl/>
        </w:rPr>
      </w:pPr>
    </w:p>
    <w:p w:rsidR="00A502FB" w:rsidRDefault="00A502FB" w:rsidP="00A502FB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 xml:space="preserve">אם כבר ציינת </w:t>
      </w:r>
      <w:bookmarkStart w:id="129" w:name="_ETM_Q1_467473"/>
      <w:bookmarkEnd w:id="129"/>
      <w:r>
        <w:rPr>
          <w:rFonts w:hint="cs"/>
          <w:rtl/>
        </w:rPr>
        <w:t>את הדבר הזה, אני רוצה לחדד סוגיה ששמעתי מקבלנים, ל</w:t>
      </w:r>
      <w:bookmarkStart w:id="130" w:name="_ETM_Q1_470947"/>
      <w:bookmarkEnd w:id="130"/>
      <w:r>
        <w:rPr>
          <w:rFonts w:hint="cs"/>
          <w:rtl/>
        </w:rPr>
        <w:t>א רק ממסעדנים אלא גם מחברות כוח אדם, וחברות הניקיון, שברשות המסים קבעו תאריך שרירותי, לא מוכנים לבוא לקראתם אפילו</w:t>
      </w:r>
      <w:bookmarkStart w:id="131" w:name="_ETM_Q1_481160"/>
      <w:bookmarkEnd w:id="131"/>
      <w:r>
        <w:rPr>
          <w:rFonts w:hint="cs"/>
          <w:rtl/>
        </w:rPr>
        <w:t xml:space="preserve"> לא ביום אחד. </w:t>
      </w:r>
    </w:p>
    <w:p w:rsidR="00A502FB" w:rsidRDefault="00A502FB" w:rsidP="00A502FB">
      <w:pPr>
        <w:rPr>
          <w:rtl/>
        </w:rPr>
      </w:pPr>
    </w:p>
    <w:p w:rsidR="00A502FB" w:rsidRDefault="00A502FB" w:rsidP="00A502FB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 xml:space="preserve">נכון. לכן זה חשוב לדבר גם על </w:t>
      </w:r>
      <w:bookmarkStart w:id="132" w:name="_ETM_Q1_482895"/>
      <w:bookmarkEnd w:id="132"/>
      <w:r>
        <w:rPr>
          <w:rFonts w:hint="cs"/>
          <w:rtl/>
        </w:rPr>
        <w:t>זה.</w:t>
      </w:r>
    </w:p>
    <w:p w:rsidR="00A502FB" w:rsidRDefault="00A502FB" w:rsidP="00A502FB">
      <w:pPr>
        <w:rPr>
          <w:rtl/>
        </w:rPr>
      </w:pPr>
    </w:p>
    <w:p w:rsidR="00A502FB" w:rsidRDefault="00A502FB" w:rsidP="00A502FB">
      <w:pPr>
        <w:pStyle w:val="a4"/>
        <w:keepNext/>
        <w:rPr>
          <w:rtl/>
        </w:rPr>
      </w:pPr>
      <w:bookmarkStart w:id="133" w:name="_ETM_Q1_483444"/>
      <w:bookmarkStart w:id="134" w:name="_ETM_Q1_484656"/>
      <w:bookmarkEnd w:id="133"/>
      <w:bookmarkEnd w:id="134"/>
      <w:r>
        <w:rPr>
          <w:rtl/>
        </w:rPr>
        <w:t>מכלוף מיקי זוהר (הליכוד):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>יש להם תלות בגופים שהם עובדים מולם, שמשלמים להם.</w:t>
      </w:r>
    </w:p>
    <w:p w:rsidR="00A502FB" w:rsidRDefault="00A502FB" w:rsidP="00A502FB">
      <w:pPr>
        <w:rPr>
          <w:rtl/>
        </w:rPr>
      </w:pPr>
    </w:p>
    <w:p w:rsidR="00A502FB" w:rsidRDefault="00A502FB" w:rsidP="00A502FB">
      <w:pPr>
        <w:pStyle w:val="af6"/>
        <w:keepNext/>
        <w:rPr>
          <w:rtl/>
        </w:rPr>
      </w:pPr>
      <w:bookmarkStart w:id="135" w:name="_ETM_Q1_489385"/>
      <w:bookmarkEnd w:id="135"/>
      <w:r>
        <w:rPr>
          <w:rtl/>
        </w:rPr>
        <w:t>היו"ר משה גפני: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>אני לא יודע על מה אתה מדבר.</w:t>
      </w:r>
    </w:p>
    <w:p w:rsidR="00A502FB" w:rsidRDefault="00A502FB" w:rsidP="00A502FB">
      <w:pPr>
        <w:rPr>
          <w:rtl/>
        </w:rPr>
      </w:pPr>
    </w:p>
    <w:p w:rsidR="00A502FB" w:rsidRDefault="00A502FB" w:rsidP="00A502FB">
      <w:pPr>
        <w:pStyle w:val="a4"/>
        <w:keepNext/>
        <w:rPr>
          <w:rtl/>
        </w:rPr>
      </w:pPr>
      <w:bookmarkStart w:id="136" w:name="_ETM_Q1_491200"/>
      <w:bookmarkEnd w:id="136"/>
      <w:r>
        <w:rPr>
          <w:rtl/>
        </w:rPr>
        <w:t>קריאה: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>31 ביולי, אדוני היושב ראש.</w:t>
      </w:r>
    </w:p>
    <w:p w:rsidR="00A502FB" w:rsidRDefault="00A502FB" w:rsidP="00A502FB">
      <w:pPr>
        <w:rPr>
          <w:rtl/>
        </w:rPr>
      </w:pPr>
    </w:p>
    <w:p w:rsidR="00A502FB" w:rsidRDefault="00A502FB" w:rsidP="00A502FB">
      <w:pPr>
        <w:pStyle w:val="a4"/>
        <w:keepNext/>
        <w:rPr>
          <w:rtl/>
        </w:rPr>
      </w:pPr>
      <w:bookmarkStart w:id="137" w:name="_ETM_Q1_496165"/>
      <w:bookmarkEnd w:id="137"/>
      <w:r>
        <w:rPr>
          <w:rtl/>
        </w:rPr>
        <w:t>מכלוף מיקי זוהר (הליכוד):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 xml:space="preserve">הם לא </w:t>
      </w:r>
      <w:bookmarkStart w:id="138" w:name="_ETM_Q1_498620"/>
      <w:bookmarkEnd w:id="138"/>
      <w:r>
        <w:rPr>
          <w:rFonts w:hint="cs"/>
          <w:rtl/>
        </w:rPr>
        <w:t>אומרים שהם לא רוצים לשלם, שהם מתכוונים לשלם וגם ישלמו אבל צריך לתת להם אורכה סבירה.</w:t>
      </w:r>
    </w:p>
    <w:p w:rsidR="00A502FB" w:rsidRDefault="00A502FB" w:rsidP="00A502FB">
      <w:pPr>
        <w:rPr>
          <w:rtl/>
        </w:rPr>
      </w:pPr>
    </w:p>
    <w:p w:rsidR="00A502FB" w:rsidRDefault="00A502FB" w:rsidP="00A502FB">
      <w:pPr>
        <w:pStyle w:val="af6"/>
        <w:keepNext/>
        <w:rPr>
          <w:rtl/>
        </w:rPr>
      </w:pPr>
      <w:bookmarkStart w:id="139" w:name="_ETM_Q1_557158"/>
      <w:bookmarkEnd w:id="139"/>
      <w:r>
        <w:rPr>
          <w:rtl/>
        </w:rPr>
        <w:t>היו"ר משה גפני: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 xml:space="preserve">אני מבקש שתעלה את </w:t>
      </w:r>
      <w:bookmarkStart w:id="140" w:name="_ETM_Q1_557488"/>
      <w:bookmarkEnd w:id="140"/>
      <w:r>
        <w:rPr>
          <w:rFonts w:hint="cs"/>
          <w:rtl/>
        </w:rPr>
        <w:t>מה שביקשת ממני כבר לפני שבועות רבים.</w:t>
      </w:r>
      <w:r w:rsidR="002446B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אמרת </w:t>
      </w:r>
      <w:bookmarkStart w:id="141" w:name="_ETM_Q1_565477"/>
      <w:bookmarkEnd w:id="141"/>
      <w:r>
        <w:rPr>
          <w:rFonts w:hint="cs"/>
          <w:rtl/>
        </w:rPr>
        <w:t xml:space="preserve">שיש בעיה עם התאריך. אנחנו קבענו את התאריך, ה-30 ביולי. </w:t>
      </w:r>
      <w:bookmarkStart w:id="142" w:name="_ETM_Q1_568904"/>
      <w:bookmarkEnd w:id="142"/>
      <w:r>
        <w:rPr>
          <w:rFonts w:hint="cs"/>
          <w:rtl/>
        </w:rPr>
        <w:t>אני מבקש שתיתן לי את הפרטים ואני אדבר עם ערן יעקב כדי להאריך את המועד.</w:t>
      </w:r>
    </w:p>
    <w:p w:rsidR="00A502FB" w:rsidRDefault="00A502FB" w:rsidP="00A502FB">
      <w:pPr>
        <w:rPr>
          <w:rtl/>
        </w:rPr>
      </w:pPr>
    </w:p>
    <w:p w:rsidR="00A502FB" w:rsidRDefault="00A502FB" w:rsidP="00A502FB">
      <w:pPr>
        <w:pStyle w:val="a4"/>
        <w:keepNext/>
        <w:rPr>
          <w:rtl/>
        </w:rPr>
      </w:pPr>
      <w:bookmarkStart w:id="143" w:name="_ETM_Q1_574096"/>
      <w:bookmarkEnd w:id="143"/>
      <w:r>
        <w:rPr>
          <w:rtl/>
        </w:rPr>
        <w:t>מכלוף מיקי זוהר (הליכוד):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>חד משמעית, כן.</w:t>
      </w:r>
    </w:p>
    <w:p w:rsidR="00A502FB" w:rsidRDefault="00A502FB" w:rsidP="00A502FB">
      <w:pPr>
        <w:rPr>
          <w:rtl/>
        </w:rPr>
      </w:pPr>
    </w:p>
    <w:p w:rsidR="00A502FB" w:rsidRDefault="00A502FB" w:rsidP="00A502FB">
      <w:pPr>
        <w:pStyle w:val="a4"/>
        <w:keepNext/>
        <w:rPr>
          <w:rtl/>
        </w:rPr>
      </w:pPr>
      <w:bookmarkStart w:id="144" w:name="_ETM_Q1_574574"/>
      <w:bookmarkEnd w:id="144"/>
      <w:r>
        <w:rPr>
          <w:rtl/>
        </w:rPr>
        <w:t>מירב בן ארי (כולנו):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 xml:space="preserve">אתה </w:t>
      </w:r>
      <w:bookmarkStart w:id="145" w:name="_ETM_Q1_576671"/>
      <w:bookmarkEnd w:id="145"/>
      <w:r>
        <w:rPr>
          <w:rFonts w:hint="cs"/>
          <w:rtl/>
        </w:rPr>
        <w:t>מדבר על המסעדות?</w:t>
      </w:r>
    </w:p>
    <w:p w:rsidR="00A502FB" w:rsidRDefault="00A502FB" w:rsidP="00A502FB">
      <w:pPr>
        <w:rPr>
          <w:rtl/>
        </w:rPr>
      </w:pPr>
    </w:p>
    <w:p w:rsidR="00A502FB" w:rsidRDefault="00A502FB" w:rsidP="00A502FB">
      <w:pPr>
        <w:pStyle w:val="af6"/>
        <w:keepNext/>
        <w:rPr>
          <w:rtl/>
        </w:rPr>
      </w:pPr>
      <w:bookmarkStart w:id="146" w:name="_ETM_Q1_578149"/>
      <w:bookmarkEnd w:id="146"/>
      <w:r>
        <w:rPr>
          <w:rtl/>
        </w:rPr>
        <w:t>היו"ר משה גפני:</w:t>
      </w:r>
    </w:p>
    <w:p w:rsidR="00A502FB" w:rsidRDefault="00A502FB" w:rsidP="00A502FB">
      <w:pPr>
        <w:pStyle w:val="KeepWithNext"/>
        <w:rPr>
          <w:rtl/>
        </w:rPr>
      </w:pPr>
    </w:p>
    <w:p w:rsidR="00A502FB" w:rsidRDefault="00A502FB" w:rsidP="00A502FB">
      <w:pPr>
        <w:rPr>
          <w:rtl/>
        </w:rPr>
      </w:pPr>
      <w:r>
        <w:rPr>
          <w:rFonts w:hint="cs"/>
          <w:rtl/>
        </w:rPr>
        <w:t>כן.</w:t>
      </w:r>
    </w:p>
    <w:p w:rsidR="00A502FB" w:rsidRDefault="00A502FB" w:rsidP="00A502FB">
      <w:pPr>
        <w:rPr>
          <w:rtl/>
        </w:rPr>
      </w:pPr>
    </w:p>
    <w:p w:rsidR="00031D10" w:rsidRDefault="00031D10" w:rsidP="00031D10">
      <w:pPr>
        <w:pStyle w:val="a4"/>
        <w:keepNext/>
        <w:rPr>
          <w:rtl/>
        </w:rPr>
      </w:pPr>
      <w:bookmarkStart w:id="147" w:name="_ETM_Q1_579695"/>
      <w:bookmarkStart w:id="148" w:name="_ETM_Q1_585093"/>
      <w:bookmarkEnd w:id="147"/>
      <w:bookmarkEnd w:id="148"/>
      <w:r>
        <w:rPr>
          <w:rtl/>
        </w:rPr>
        <w:t>מכלוף מיקי זוהר (הליכוד):</w:t>
      </w:r>
    </w:p>
    <w:p w:rsidR="00031D10" w:rsidRDefault="00031D10" w:rsidP="00031D10">
      <w:pPr>
        <w:pStyle w:val="KeepWithNext"/>
        <w:rPr>
          <w:rtl/>
        </w:rPr>
      </w:pPr>
    </w:p>
    <w:p w:rsidR="00031D10" w:rsidRDefault="00031D10" w:rsidP="00031D10">
      <w:pPr>
        <w:rPr>
          <w:rtl/>
        </w:rPr>
      </w:pPr>
      <w:r>
        <w:rPr>
          <w:rFonts w:hint="cs"/>
          <w:rtl/>
        </w:rPr>
        <w:t>לגבי הנושא הזה, אנחנו נעביר את הפרטים.</w:t>
      </w:r>
    </w:p>
    <w:p w:rsidR="00031D10" w:rsidRDefault="00031D10" w:rsidP="00031D10">
      <w:pPr>
        <w:rPr>
          <w:rtl/>
        </w:rPr>
      </w:pPr>
    </w:p>
    <w:p w:rsidR="00031D10" w:rsidRDefault="00031D10" w:rsidP="00031D10">
      <w:pPr>
        <w:pStyle w:val="af6"/>
        <w:keepNext/>
        <w:rPr>
          <w:rtl/>
        </w:rPr>
      </w:pPr>
      <w:bookmarkStart w:id="149" w:name="_ETM_Q1_587446"/>
      <w:bookmarkStart w:id="150" w:name="_ETM_Q1_588133"/>
      <w:bookmarkEnd w:id="149"/>
      <w:bookmarkEnd w:id="150"/>
      <w:r>
        <w:rPr>
          <w:rtl/>
        </w:rPr>
        <w:t>היו"ר משה גפני:</w:t>
      </w:r>
    </w:p>
    <w:p w:rsidR="00031D10" w:rsidRDefault="00031D10" w:rsidP="00031D10">
      <w:pPr>
        <w:pStyle w:val="KeepWithNext"/>
        <w:rPr>
          <w:rtl/>
        </w:rPr>
      </w:pPr>
    </w:p>
    <w:p w:rsidR="00031D10" w:rsidRDefault="00031D10" w:rsidP="00031D10">
      <w:pPr>
        <w:rPr>
          <w:rtl/>
        </w:rPr>
      </w:pPr>
      <w:r>
        <w:rPr>
          <w:rFonts w:hint="cs"/>
          <w:rtl/>
        </w:rPr>
        <w:t xml:space="preserve">כן, </w:t>
      </w:r>
      <w:bookmarkStart w:id="151" w:name="_ETM_Q1_587741"/>
      <w:bookmarkEnd w:id="151"/>
      <w:r>
        <w:rPr>
          <w:rFonts w:hint="cs"/>
          <w:rtl/>
        </w:rPr>
        <w:t xml:space="preserve">תעביר את הפרטים ואני אבקש מערן יעקב. </w:t>
      </w:r>
    </w:p>
    <w:p w:rsidR="00031D10" w:rsidRDefault="00031D10" w:rsidP="00031D10">
      <w:pPr>
        <w:rPr>
          <w:rtl/>
        </w:rPr>
      </w:pPr>
    </w:p>
    <w:p w:rsidR="00031D10" w:rsidRDefault="00031D10" w:rsidP="00031D10">
      <w:pPr>
        <w:pStyle w:val="a4"/>
        <w:keepNext/>
        <w:rPr>
          <w:rtl/>
        </w:rPr>
      </w:pPr>
      <w:bookmarkStart w:id="152" w:name="_ETM_Q1_593483"/>
      <w:bookmarkStart w:id="153" w:name="_ETM_Q1_594219"/>
      <w:bookmarkEnd w:id="152"/>
      <w:bookmarkEnd w:id="153"/>
      <w:r>
        <w:rPr>
          <w:rtl/>
        </w:rPr>
        <w:t>מכלוף מיקי זוהר (הליכוד):</w:t>
      </w:r>
    </w:p>
    <w:p w:rsidR="00031D10" w:rsidRDefault="00031D10" w:rsidP="00031D10">
      <w:pPr>
        <w:pStyle w:val="KeepWithNext"/>
        <w:rPr>
          <w:rtl/>
        </w:rPr>
      </w:pPr>
    </w:p>
    <w:p w:rsidR="00031D10" w:rsidRDefault="00031D10" w:rsidP="00031D10">
      <w:pPr>
        <w:rPr>
          <w:rtl/>
        </w:rPr>
      </w:pPr>
      <w:r>
        <w:rPr>
          <w:rFonts w:hint="cs"/>
          <w:rtl/>
        </w:rPr>
        <w:t>הנה, היושב ראש מזמין אתכם להעביר את האינפורמציה והוא יבדוק.</w:t>
      </w:r>
    </w:p>
    <w:p w:rsidR="00031D10" w:rsidRDefault="00031D10" w:rsidP="00031D10">
      <w:pPr>
        <w:rPr>
          <w:rtl/>
        </w:rPr>
      </w:pPr>
    </w:p>
    <w:p w:rsidR="00031D10" w:rsidRDefault="00031D10" w:rsidP="00031D10">
      <w:pPr>
        <w:pStyle w:val="af6"/>
        <w:keepNext/>
        <w:rPr>
          <w:rtl/>
        </w:rPr>
      </w:pPr>
      <w:bookmarkStart w:id="154" w:name="_ETM_Q1_595535"/>
      <w:bookmarkEnd w:id="154"/>
      <w:r>
        <w:rPr>
          <w:rtl/>
        </w:rPr>
        <w:t>היו"ר משה גפני:</w:t>
      </w:r>
    </w:p>
    <w:p w:rsidR="00031D10" w:rsidRDefault="00031D10" w:rsidP="00031D10">
      <w:pPr>
        <w:pStyle w:val="KeepWithNext"/>
        <w:rPr>
          <w:rtl/>
        </w:rPr>
      </w:pPr>
    </w:p>
    <w:p w:rsidR="00031D10" w:rsidRDefault="00031D10" w:rsidP="00031D10">
      <w:pPr>
        <w:rPr>
          <w:rtl/>
        </w:rPr>
      </w:pPr>
      <w:r>
        <w:rPr>
          <w:rFonts w:hint="cs"/>
          <w:rtl/>
        </w:rPr>
        <w:t xml:space="preserve">אני לא אבדוק, אני אפנה </w:t>
      </w:r>
      <w:bookmarkStart w:id="155" w:name="_ETM_Q1_596770"/>
      <w:bookmarkEnd w:id="155"/>
      <w:r>
        <w:rPr>
          <w:rFonts w:hint="cs"/>
          <w:rtl/>
        </w:rPr>
        <w:t xml:space="preserve">לערן יעקב ואני אומר לו שאני מבקש לדחות את </w:t>
      </w:r>
      <w:bookmarkStart w:id="156" w:name="_ETM_Q1_599479"/>
      <w:bookmarkEnd w:id="156"/>
      <w:r>
        <w:rPr>
          <w:rFonts w:hint="cs"/>
          <w:rtl/>
        </w:rPr>
        <w:t>התאריך.</w:t>
      </w:r>
    </w:p>
    <w:p w:rsidR="00031D10" w:rsidRDefault="00031D10" w:rsidP="00031D10">
      <w:pPr>
        <w:rPr>
          <w:rtl/>
        </w:rPr>
      </w:pPr>
    </w:p>
    <w:p w:rsidR="00031D10" w:rsidRDefault="00031D10" w:rsidP="00031D10">
      <w:pPr>
        <w:pStyle w:val="a4"/>
        <w:keepNext/>
        <w:rPr>
          <w:rtl/>
        </w:rPr>
      </w:pPr>
      <w:bookmarkStart w:id="157" w:name="_ETM_Q1_603846"/>
      <w:bookmarkStart w:id="158" w:name="_ETM_Q1_603641"/>
      <w:bookmarkEnd w:id="157"/>
      <w:bookmarkEnd w:id="158"/>
      <w:r>
        <w:rPr>
          <w:rtl/>
        </w:rPr>
        <w:t>מכלוף מיקי זוהר (הליכוד):</w:t>
      </w:r>
    </w:p>
    <w:p w:rsidR="00031D10" w:rsidRDefault="00031D10" w:rsidP="00031D10">
      <w:pPr>
        <w:pStyle w:val="KeepWithNext"/>
        <w:rPr>
          <w:rtl/>
        </w:rPr>
      </w:pPr>
    </w:p>
    <w:p w:rsidR="00031D10" w:rsidRDefault="00031D10" w:rsidP="00031D10">
      <w:pPr>
        <w:rPr>
          <w:rtl/>
        </w:rPr>
      </w:pPr>
      <w:r>
        <w:rPr>
          <w:rFonts w:hint="cs"/>
          <w:rtl/>
        </w:rPr>
        <w:t>אורכה קצרה. לא צריך הרבה זמן.</w:t>
      </w:r>
    </w:p>
    <w:p w:rsidR="00031D10" w:rsidRDefault="00031D10" w:rsidP="00031D10">
      <w:pPr>
        <w:rPr>
          <w:rtl/>
        </w:rPr>
      </w:pPr>
    </w:p>
    <w:p w:rsidR="00031D10" w:rsidRDefault="00031D10" w:rsidP="00031D10">
      <w:pPr>
        <w:rPr>
          <w:rtl/>
        </w:rPr>
      </w:pPr>
      <w:bookmarkStart w:id="159" w:name="_ETM_Q1_605447"/>
      <w:bookmarkEnd w:id="159"/>
      <w:r>
        <w:rPr>
          <w:rFonts w:hint="cs"/>
          <w:rtl/>
        </w:rPr>
        <w:t>דבר נוסף. לגבי הדיון שאנחנו</w:t>
      </w:r>
      <w:bookmarkStart w:id="160" w:name="_ETM_Q1_608630"/>
      <w:bookmarkEnd w:id="160"/>
      <w:r>
        <w:rPr>
          <w:rFonts w:hint="cs"/>
          <w:rtl/>
        </w:rPr>
        <w:t xml:space="preserve"> מקיימים היום. אני ביקשתי את הדיון הזה מסיבה פשוטה. אני </w:t>
      </w:r>
      <w:bookmarkStart w:id="161" w:name="_ETM_Q1_626416"/>
      <w:bookmarkEnd w:id="161"/>
      <w:r>
        <w:rPr>
          <w:rFonts w:hint="cs"/>
          <w:rtl/>
        </w:rPr>
        <w:t xml:space="preserve">חושב ששר האוצר עושה המון כדי להוריד את מחירי הדיור. </w:t>
      </w:r>
      <w:bookmarkStart w:id="162" w:name="_ETM_Q1_631916"/>
      <w:bookmarkEnd w:id="162"/>
      <w:r>
        <w:rPr>
          <w:rFonts w:hint="cs"/>
          <w:rtl/>
        </w:rPr>
        <w:t>הוא שם את זה כדגל, הוא שם את</w:t>
      </w:r>
      <w:bookmarkStart w:id="163" w:name="_ETM_Q1_633215"/>
      <w:bookmarkEnd w:id="163"/>
      <w:r>
        <w:rPr>
          <w:rFonts w:hint="cs"/>
          <w:rtl/>
        </w:rPr>
        <w:t xml:space="preserve"> זה כמטרה. מה לעשות שפקידי האוצר לא משתפים אתו </w:t>
      </w:r>
      <w:bookmarkStart w:id="164" w:name="_ETM_Q1_636564"/>
      <w:bookmarkEnd w:id="164"/>
      <w:r>
        <w:rPr>
          <w:rFonts w:hint="cs"/>
          <w:rtl/>
        </w:rPr>
        <w:t>פעולה וכנראה בגלל זה התוצאה לא מגיעה.</w:t>
      </w:r>
    </w:p>
    <w:p w:rsidR="00031D10" w:rsidRDefault="00031D10" w:rsidP="00031D10">
      <w:pPr>
        <w:rPr>
          <w:rtl/>
        </w:rPr>
      </w:pPr>
    </w:p>
    <w:p w:rsidR="00031D10" w:rsidRDefault="00031D10" w:rsidP="00031D10">
      <w:pPr>
        <w:pStyle w:val="a4"/>
        <w:keepNext/>
        <w:rPr>
          <w:rtl/>
        </w:rPr>
      </w:pPr>
      <w:bookmarkStart w:id="165" w:name="_ETM_Q1_640553"/>
      <w:bookmarkStart w:id="166" w:name="_ETM_Q1_642146"/>
      <w:bookmarkEnd w:id="165"/>
      <w:bookmarkEnd w:id="16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31D10" w:rsidRDefault="00031D10" w:rsidP="00031D10">
      <w:pPr>
        <w:pStyle w:val="KeepWithNext"/>
        <w:rPr>
          <w:rtl/>
          <w:lang w:eastAsia="he-IL"/>
        </w:rPr>
      </w:pPr>
    </w:p>
    <w:p w:rsidR="00031D10" w:rsidRDefault="00031D10" w:rsidP="00031D10">
      <w:pPr>
        <w:rPr>
          <w:rtl/>
        </w:rPr>
      </w:pPr>
      <w:r>
        <w:rPr>
          <w:rFonts w:hint="cs"/>
          <w:rtl/>
        </w:rPr>
        <w:t>יש מי שאשם.</w:t>
      </w:r>
    </w:p>
    <w:p w:rsidR="00031D10" w:rsidRDefault="00031D10" w:rsidP="00031D10">
      <w:pPr>
        <w:rPr>
          <w:rtl/>
        </w:rPr>
      </w:pPr>
    </w:p>
    <w:p w:rsidR="00031D10" w:rsidRDefault="00031D10" w:rsidP="00031D10">
      <w:pPr>
        <w:pStyle w:val="a4"/>
        <w:keepNext/>
        <w:rPr>
          <w:rtl/>
        </w:rPr>
      </w:pPr>
      <w:bookmarkStart w:id="167" w:name="_ETM_Q1_643751"/>
      <w:bookmarkStart w:id="168" w:name="_ETM_Q1_644718"/>
      <w:bookmarkEnd w:id="167"/>
      <w:bookmarkEnd w:id="168"/>
      <w:r>
        <w:rPr>
          <w:rtl/>
        </w:rPr>
        <w:t>מכלוף מיקי זוהר (הליכוד):</w:t>
      </w:r>
    </w:p>
    <w:p w:rsidR="00031D10" w:rsidRDefault="00031D10" w:rsidP="00031D10">
      <w:pPr>
        <w:pStyle w:val="KeepWithNext"/>
        <w:rPr>
          <w:rtl/>
        </w:rPr>
      </w:pPr>
    </w:p>
    <w:p w:rsidR="00031D10" w:rsidRDefault="00031D10" w:rsidP="00031D10">
      <w:pPr>
        <w:rPr>
          <w:rtl/>
        </w:rPr>
      </w:pPr>
      <w:r>
        <w:rPr>
          <w:rFonts w:hint="cs"/>
          <w:rtl/>
        </w:rPr>
        <w:t xml:space="preserve">אני עוזר </w:t>
      </w:r>
      <w:bookmarkStart w:id="169" w:name="_ETM_Q1_647368"/>
      <w:bookmarkEnd w:id="169"/>
      <w:r>
        <w:rPr>
          <w:rFonts w:hint="cs"/>
          <w:rtl/>
        </w:rPr>
        <w:t>למשה שיוכל להאשים אותם בכך שהמחירים לא יורדים</w:t>
      </w:r>
      <w:bookmarkStart w:id="170" w:name="_ETM_Q1_650245"/>
      <w:bookmarkEnd w:id="170"/>
      <w:r>
        <w:rPr>
          <w:rFonts w:hint="cs"/>
          <w:rtl/>
        </w:rPr>
        <w:t xml:space="preserve"> כי הם לא עוזרים לו להגשים את המדיניות שלו. </w:t>
      </w:r>
      <w:bookmarkStart w:id="171" w:name="_ETM_Q1_655155"/>
      <w:bookmarkEnd w:id="171"/>
      <w:r>
        <w:rPr>
          <w:rFonts w:hint="cs"/>
          <w:rtl/>
        </w:rPr>
        <w:t xml:space="preserve">חלק מהמדיניות הזאת, זאת הפחתה של עלויות הבנייה. אם נפחית </w:t>
      </w:r>
      <w:bookmarkStart w:id="172" w:name="_ETM_Q1_658198"/>
      <w:bookmarkEnd w:id="172"/>
      <w:r>
        <w:rPr>
          <w:rFonts w:hint="cs"/>
          <w:rtl/>
        </w:rPr>
        <w:t xml:space="preserve">את עלויות הבנייה, יש כמובן קשר ישיר גם למחירי הדיור. </w:t>
      </w:r>
      <w:bookmarkStart w:id="173" w:name="_ETM_Q1_666551"/>
      <w:bookmarkEnd w:id="173"/>
      <w:r>
        <w:rPr>
          <w:rFonts w:hint="cs"/>
          <w:rtl/>
        </w:rPr>
        <w:t xml:space="preserve">מה האחוז הגבוה ביותר בהוצאה במחירי הבנייה? כוח האדם. כוח האדם הוא העלות הגבוהה ביותר כדי לבנות היום </w:t>
      </w:r>
      <w:bookmarkStart w:id="174" w:name="_ETM_Q1_674683"/>
      <w:bookmarkEnd w:id="174"/>
      <w:r>
        <w:rPr>
          <w:rFonts w:hint="cs"/>
          <w:rtl/>
        </w:rPr>
        <w:t xml:space="preserve">בית. מה אחוז מס המעסיקים שיש לנו היום? 12 </w:t>
      </w:r>
      <w:bookmarkStart w:id="175" w:name="_ETM_Q1_679198"/>
      <w:bookmarkEnd w:id="175"/>
      <w:r>
        <w:rPr>
          <w:rFonts w:hint="cs"/>
          <w:rtl/>
        </w:rPr>
        <w:t>אחוזים, אם אני לא טועה.</w:t>
      </w:r>
    </w:p>
    <w:p w:rsidR="00031D10" w:rsidRDefault="00031D10" w:rsidP="00031D10">
      <w:pPr>
        <w:rPr>
          <w:rtl/>
        </w:rPr>
      </w:pPr>
    </w:p>
    <w:p w:rsidR="00031D10" w:rsidRDefault="00031D10" w:rsidP="00031D10">
      <w:pPr>
        <w:pStyle w:val="af9"/>
        <w:keepNext/>
        <w:rPr>
          <w:rtl/>
        </w:rPr>
      </w:pPr>
      <w:bookmarkStart w:id="176" w:name="_ETM_Q1_679526"/>
      <w:bookmarkEnd w:id="176"/>
      <w:r>
        <w:rPr>
          <w:rtl/>
        </w:rPr>
        <w:t>אלדד ניצן:</w:t>
      </w:r>
    </w:p>
    <w:p w:rsidR="00031D10" w:rsidRDefault="00031D10" w:rsidP="00031D10">
      <w:pPr>
        <w:pStyle w:val="KeepWithNext"/>
        <w:rPr>
          <w:rtl/>
        </w:rPr>
      </w:pPr>
    </w:p>
    <w:p w:rsidR="00031D10" w:rsidRDefault="00031D10" w:rsidP="00031D10">
      <w:pPr>
        <w:rPr>
          <w:rtl/>
        </w:rPr>
      </w:pPr>
      <w:r>
        <w:rPr>
          <w:rFonts w:hint="cs"/>
          <w:rtl/>
        </w:rPr>
        <w:t>15 אחוזים.</w:t>
      </w:r>
    </w:p>
    <w:p w:rsidR="00031D10" w:rsidRDefault="00031D10" w:rsidP="00031D10">
      <w:pPr>
        <w:rPr>
          <w:rtl/>
        </w:rPr>
      </w:pPr>
    </w:p>
    <w:p w:rsidR="00031D10" w:rsidRDefault="00031D10" w:rsidP="00031D10">
      <w:pPr>
        <w:pStyle w:val="a4"/>
        <w:keepNext/>
        <w:rPr>
          <w:rtl/>
        </w:rPr>
      </w:pPr>
      <w:bookmarkStart w:id="177" w:name="_ETM_Q1_680922"/>
      <w:bookmarkStart w:id="178" w:name="_ETM_Q1_681736"/>
      <w:bookmarkEnd w:id="177"/>
      <w:bookmarkEnd w:id="178"/>
      <w:r>
        <w:rPr>
          <w:rtl/>
        </w:rPr>
        <w:t>מכלוף מיקי זוהר (הליכוד):</w:t>
      </w:r>
    </w:p>
    <w:p w:rsidR="00031D10" w:rsidRDefault="00031D10" w:rsidP="00031D10">
      <w:pPr>
        <w:pStyle w:val="KeepWithNext"/>
        <w:rPr>
          <w:rtl/>
        </w:rPr>
      </w:pPr>
    </w:p>
    <w:p w:rsidR="00031D10" w:rsidRDefault="00031D10" w:rsidP="00031D10">
      <w:pPr>
        <w:rPr>
          <w:rtl/>
        </w:rPr>
      </w:pPr>
      <w:r>
        <w:rPr>
          <w:rFonts w:hint="cs"/>
          <w:rtl/>
        </w:rPr>
        <w:t xml:space="preserve">עוד יותר גרוע. זה אומר שאם </w:t>
      </w:r>
      <w:bookmarkStart w:id="179" w:name="_ETM_Q1_683852"/>
      <w:bookmarkEnd w:id="179"/>
      <w:r>
        <w:rPr>
          <w:rFonts w:hint="cs"/>
          <w:rtl/>
        </w:rPr>
        <w:t xml:space="preserve">אנחנו נניח לוקחים בית ומתוך עלות בניית הבית אנחנו נניח </w:t>
      </w:r>
      <w:bookmarkStart w:id="180" w:name="_ETM_Q1_687767"/>
      <w:bookmarkEnd w:id="180"/>
      <w:r>
        <w:rPr>
          <w:rFonts w:hint="cs"/>
          <w:rtl/>
        </w:rPr>
        <w:t xml:space="preserve">שמים על כוח אדם באזור השליש או 40 אחוזים, 35 </w:t>
      </w:r>
      <w:bookmarkStart w:id="181" w:name="_ETM_Q1_691911"/>
      <w:bookmarkEnd w:id="181"/>
      <w:r>
        <w:rPr>
          <w:rFonts w:hint="cs"/>
          <w:rtl/>
        </w:rPr>
        <w:t>אחוזים, כמה?</w:t>
      </w:r>
    </w:p>
    <w:p w:rsidR="00031D10" w:rsidRDefault="00031D10" w:rsidP="00031D10">
      <w:pPr>
        <w:rPr>
          <w:rtl/>
        </w:rPr>
      </w:pPr>
    </w:p>
    <w:p w:rsidR="00031D10" w:rsidRDefault="00031D10" w:rsidP="00031D10">
      <w:pPr>
        <w:pStyle w:val="a4"/>
        <w:keepNext/>
        <w:rPr>
          <w:rtl/>
        </w:rPr>
      </w:pPr>
      <w:bookmarkStart w:id="182" w:name="_ETM_Q1_694026"/>
      <w:bookmarkEnd w:id="182"/>
      <w:r>
        <w:rPr>
          <w:rtl/>
        </w:rPr>
        <w:t>קריאה:</w:t>
      </w:r>
    </w:p>
    <w:p w:rsidR="00031D10" w:rsidRDefault="00031D10" w:rsidP="00031D10">
      <w:pPr>
        <w:pStyle w:val="KeepWithNext"/>
        <w:rPr>
          <w:rtl/>
        </w:rPr>
      </w:pPr>
    </w:p>
    <w:p w:rsidR="00031D10" w:rsidRDefault="00031D10" w:rsidP="00031D10">
      <w:pPr>
        <w:rPr>
          <w:rtl/>
        </w:rPr>
      </w:pPr>
      <w:r>
        <w:rPr>
          <w:rFonts w:hint="cs"/>
          <w:rtl/>
        </w:rPr>
        <w:t>42 אחוזים.</w:t>
      </w:r>
    </w:p>
    <w:p w:rsidR="00031D10" w:rsidRDefault="00031D10" w:rsidP="00031D10">
      <w:pPr>
        <w:rPr>
          <w:rtl/>
        </w:rPr>
      </w:pPr>
    </w:p>
    <w:p w:rsidR="00031D10" w:rsidRDefault="00031D10" w:rsidP="00031D10">
      <w:pPr>
        <w:pStyle w:val="a4"/>
        <w:keepNext/>
        <w:rPr>
          <w:rtl/>
        </w:rPr>
      </w:pPr>
      <w:bookmarkStart w:id="183" w:name="_ETM_Q1_694509"/>
      <w:bookmarkStart w:id="184" w:name="_ETM_Q1_694021"/>
      <w:bookmarkEnd w:id="183"/>
      <w:bookmarkEnd w:id="184"/>
      <w:r>
        <w:rPr>
          <w:rtl/>
        </w:rPr>
        <w:t>מכלוף מיקי זוהר (הליכוד):</w:t>
      </w:r>
    </w:p>
    <w:p w:rsidR="00031D10" w:rsidRDefault="00031D10" w:rsidP="00031D10">
      <w:pPr>
        <w:pStyle w:val="KeepWithNext"/>
        <w:rPr>
          <w:rtl/>
        </w:rPr>
      </w:pPr>
    </w:p>
    <w:p w:rsidR="00A44389" w:rsidRDefault="00031D10" w:rsidP="00031D10">
      <w:pPr>
        <w:rPr>
          <w:rtl/>
        </w:rPr>
      </w:pPr>
      <w:r>
        <w:rPr>
          <w:rFonts w:hint="cs"/>
          <w:rtl/>
        </w:rPr>
        <w:t xml:space="preserve">אני כבר מזמן לא בתחום. אני </w:t>
      </w:r>
      <w:bookmarkStart w:id="185" w:name="_ETM_Q1_700754"/>
      <w:bookmarkEnd w:id="185"/>
      <w:r>
        <w:rPr>
          <w:rFonts w:hint="cs"/>
          <w:rtl/>
        </w:rPr>
        <w:t>שלוש וחצי שנים כאן, ושכחתי איך זה עובד. אם יש</w:t>
      </w:r>
      <w:bookmarkStart w:id="186" w:name="_ETM_Q1_703581"/>
      <w:bookmarkEnd w:id="186"/>
      <w:r>
        <w:rPr>
          <w:rFonts w:hint="cs"/>
          <w:rtl/>
        </w:rPr>
        <w:t xml:space="preserve"> 42 אחוזים, מתוכם 15 אחוזים, זה אומר שיש שישה </w:t>
      </w:r>
      <w:bookmarkStart w:id="187" w:name="_ETM_Q1_710739"/>
      <w:bookmarkEnd w:id="187"/>
      <w:r>
        <w:rPr>
          <w:rFonts w:hint="cs"/>
          <w:rtl/>
        </w:rPr>
        <w:t xml:space="preserve">אחוזים ממחיר הבית רק בכוח אדם ומס מעסיקים שהולך לקופת </w:t>
      </w:r>
      <w:bookmarkStart w:id="188" w:name="_ETM_Q1_718212"/>
      <w:bookmarkEnd w:id="188"/>
      <w:r>
        <w:rPr>
          <w:rFonts w:hint="cs"/>
          <w:rtl/>
        </w:rPr>
        <w:t xml:space="preserve">האוצר. דמיינו לכם, ואני שואל את שר האוצר, דמיין </w:t>
      </w:r>
      <w:bookmarkStart w:id="189" w:name="_ETM_Q1_722253"/>
      <w:bookmarkEnd w:id="189"/>
      <w:r>
        <w:rPr>
          <w:rFonts w:hint="cs"/>
          <w:rtl/>
        </w:rPr>
        <w:t xml:space="preserve">לך שמחר בבוקר מוציאים ידיעה שמחירי הדיור ירדו לא בשישה </w:t>
      </w:r>
      <w:bookmarkStart w:id="190" w:name="_ETM_Q1_727647"/>
      <w:bookmarkEnd w:id="190"/>
      <w:r>
        <w:rPr>
          <w:rFonts w:hint="cs"/>
          <w:rtl/>
        </w:rPr>
        <w:t xml:space="preserve">אחוזים אלא רק בשלושה אחוזים. מה היה קורה לסקרים של </w:t>
      </w:r>
      <w:bookmarkStart w:id="191" w:name="_ETM_Q1_731056"/>
      <w:bookmarkEnd w:id="191"/>
      <w:r>
        <w:rPr>
          <w:rFonts w:hint="cs"/>
          <w:rtl/>
        </w:rPr>
        <w:t>השר</w:t>
      </w:r>
      <w:r w:rsidR="00A44389">
        <w:rPr>
          <w:rFonts w:hint="cs"/>
          <w:rtl/>
        </w:rPr>
        <w:t xml:space="preserve"> כחלון? משישה זה היה קופץ ל-15.</w:t>
      </w:r>
    </w:p>
    <w:p w:rsidR="00A44389" w:rsidRDefault="00A44389" w:rsidP="00031D10">
      <w:pPr>
        <w:rPr>
          <w:rtl/>
        </w:rPr>
      </w:pPr>
      <w:bookmarkStart w:id="192" w:name="_ETM_Q1_737134"/>
      <w:bookmarkEnd w:id="192"/>
    </w:p>
    <w:p w:rsidR="00A44389" w:rsidRDefault="00A44389" w:rsidP="00A44389">
      <w:pPr>
        <w:pStyle w:val="a4"/>
        <w:keepNext/>
        <w:rPr>
          <w:rtl/>
        </w:rPr>
      </w:pPr>
      <w:bookmarkStart w:id="193" w:name="_ETM_Q1_734647"/>
      <w:bookmarkEnd w:id="193"/>
      <w:r>
        <w:rPr>
          <w:rtl/>
        </w:rPr>
        <w:t>מירב בן ארי (כולנו):</w:t>
      </w:r>
    </w:p>
    <w:p w:rsidR="00A44389" w:rsidRDefault="00A44389" w:rsidP="00A44389">
      <w:pPr>
        <w:pStyle w:val="KeepWithNext"/>
        <w:rPr>
          <w:rtl/>
        </w:rPr>
      </w:pPr>
    </w:p>
    <w:p w:rsidR="00A44389" w:rsidRDefault="00A44389" w:rsidP="00A44389">
      <w:pPr>
        <w:rPr>
          <w:rtl/>
        </w:rPr>
      </w:pPr>
      <w:r>
        <w:rPr>
          <w:rFonts w:hint="cs"/>
          <w:rtl/>
        </w:rPr>
        <w:t>איך?</w:t>
      </w:r>
    </w:p>
    <w:p w:rsidR="00A44389" w:rsidRDefault="00A44389" w:rsidP="00A44389">
      <w:pPr>
        <w:rPr>
          <w:rtl/>
        </w:rPr>
      </w:pPr>
    </w:p>
    <w:p w:rsidR="00A44389" w:rsidRDefault="00A44389" w:rsidP="00A44389">
      <w:pPr>
        <w:pStyle w:val="a4"/>
        <w:keepNext/>
        <w:rPr>
          <w:rtl/>
        </w:rPr>
      </w:pPr>
      <w:bookmarkStart w:id="194" w:name="_ETM_Q1_735051"/>
      <w:bookmarkEnd w:id="194"/>
      <w:r>
        <w:rPr>
          <w:rtl/>
        </w:rPr>
        <w:t>מכלוף מיקי זוהר (הליכוד):</w:t>
      </w:r>
    </w:p>
    <w:p w:rsidR="00A44389" w:rsidRDefault="00A44389" w:rsidP="00A44389">
      <w:pPr>
        <w:pStyle w:val="KeepWithNext"/>
        <w:rPr>
          <w:rtl/>
        </w:rPr>
      </w:pPr>
    </w:p>
    <w:p w:rsidR="00031D10" w:rsidRDefault="00A44389" w:rsidP="00A44389">
      <w:pPr>
        <w:rPr>
          <w:rtl/>
        </w:rPr>
      </w:pPr>
      <w:bookmarkStart w:id="195" w:name="_ETM_Q1_735133"/>
      <w:bookmarkEnd w:id="195"/>
      <w:r>
        <w:rPr>
          <w:rFonts w:hint="cs"/>
          <w:rtl/>
        </w:rPr>
        <w:t xml:space="preserve">קואליציה בריאה בפעם הבאה עם השר כחלון לנו ולליכוד, שאנחנו רוצים לשבת אתו בקואליציה. פקידי האוצר. </w:t>
      </w:r>
      <w:r w:rsidR="00031D10">
        <w:rPr>
          <w:rFonts w:hint="cs"/>
          <w:rtl/>
        </w:rPr>
        <w:t xml:space="preserve">אם </w:t>
      </w:r>
      <w:bookmarkStart w:id="196" w:name="_ETM_Q1_751968"/>
      <w:bookmarkEnd w:id="196"/>
      <w:r w:rsidR="00031D10">
        <w:rPr>
          <w:rFonts w:hint="cs"/>
          <w:rtl/>
        </w:rPr>
        <w:t xml:space="preserve">פקידי האוצר היו מוכנים לבטל את מס המעסיקים </w:t>
      </w:r>
      <w:r w:rsidR="00031D10">
        <w:rPr>
          <w:rtl/>
        </w:rPr>
        <w:t>–</w:t>
      </w:r>
      <w:r w:rsidR="00031D10">
        <w:rPr>
          <w:rFonts w:hint="cs"/>
          <w:rtl/>
        </w:rPr>
        <w:t xml:space="preserve"> ברור </w:t>
      </w:r>
      <w:bookmarkStart w:id="197" w:name="_ETM_Q1_754472"/>
      <w:bookmarkEnd w:id="197"/>
      <w:r w:rsidR="00031D10">
        <w:rPr>
          <w:rFonts w:hint="cs"/>
          <w:rtl/>
        </w:rPr>
        <w:t xml:space="preserve">שהוא יתנגד כי זה יעזור </w:t>
      </w:r>
      <w:r w:rsidR="00031D10">
        <w:rPr>
          <w:rFonts w:hint="cs"/>
          <w:rtl/>
        </w:rPr>
        <w:lastRenderedPageBreak/>
        <w:t xml:space="preserve">לכחלון להיות חזק וזה גם </w:t>
      </w:r>
      <w:bookmarkStart w:id="198" w:name="_ETM_Q1_757161"/>
      <w:bookmarkEnd w:id="198"/>
      <w:r w:rsidR="00031D10">
        <w:rPr>
          <w:rFonts w:hint="cs"/>
          <w:rtl/>
        </w:rPr>
        <w:t xml:space="preserve">יכול לקחת קולות מ-יש עתיד, אבל </w:t>
      </w:r>
      <w:r>
        <w:rPr>
          <w:rFonts w:hint="cs"/>
          <w:rtl/>
        </w:rPr>
        <w:t xml:space="preserve">אם </w:t>
      </w:r>
      <w:r w:rsidR="00031D10">
        <w:rPr>
          <w:rFonts w:hint="cs"/>
          <w:rtl/>
        </w:rPr>
        <w:t xml:space="preserve">הם היו מורידים את </w:t>
      </w:r>
      <w:bookmarkStart w:id="199" w:name="_ETM_Q1_763079"/>
      <w:bookmarkEnd w:id="199"/>
      <w:r w:rsidR="00031D10">
        <w:rPr>
          <w:rFonts w:hint="cs"/>
          <w:rtl/>
        </w:rPr>
        <w:t>מס המעסיקים בענף הבנייה, אגב, מדובר לא במיליארדים אלא ב-</w:t>
      </w:r>
      <w:bookmarkStart w:id="200" w:name="_ETM_Q1_767168"/>
      <w:bookmarkEnd w:id="200"/>
      <w:r w:rsidR="00031D10">
        <w:rPr>
          <w:rFonts w:hint="cs"/>
          <w:rtl/>
        </w:rPr>
        <w:t>100 מיליון שקלים בשנה.</w:t>
      </w:r>
    </w:p>
    <w:p w:rsidR="00031D10" w:rsidRDefault="00031D10" w:rsidP="00031D10">
      <w:pPr>
        <w:rPr>
          <w:rtl/>
        </w:rPr>
      </w:pPr>
    </w:p>
    <w:p w:rsidR="00031D10" w:rsidRDefault="00031D10" w:rsidP="00031D10">
      <w:pPr>
        <w:pStyle w:val="af9"/>
        <w:keepNext/>
        <w:rPr>
          <w:rtl/>
        </w:rPr>
      </w:pPr>
      <w:bookmarkStart w:id="201" w:name="_ETM_Q1_768938"/>
      <w:bookmarkStart w:id="202" w:name="_ETM_Q1_770072"/>
      <w:bookmarkEnd w:id="201"/>
      <w:bookmarkEnd w:id="202"/>
      <w:r>
        <w:rPr>
          <w:rtl/>
        </w:rPr>
        <w:t>אלדד ניצן:</w:t>
      </w:r>
    </w:p>
    <w:p w:rsidR="00031D10" w:rsidRDefault="00031D10" w:rsidP="00031D10">
      <w:pPr>
        <w:pStyle w:val="KeepWithNext"/>
        <w:rPr>
          <w:rtl/>
        </w:rPr>
      </w:pPr>
    </w:p>
    <w:p w:rsidR="00031D10" w:rsidRDefault="00031D10" w:rsidP="00031D10">
      <w:pPr>
        <w:rPr>
          <w:rtl/>
        </w:rPr>
      </w:pPr>
      <w:r>
        <w:rPr>
          <w:rFonts w:hint="cs"/>
          <w:rtl/>
        </w:rPr>
        <w:t>168 מיליון שקלים.</w:t>
      </w:r>
    </w:p>
    <w:p w:rsidR="00031D10" w:rsidRDefault="00031D10" w:rsidP="00031D10">
      <w:pPr>
        <w:rPr>
          <w:rtl/>
        </w:rPr>
      </w:pPr>
    </w:p>
    <w:p w:rsidR="00031D10" w:rsidRDefault="00031D10" w:rsidP="00031D10">
      <w:pPr>
        <w:pStyle w:val="a4"/>
        <w:keepNext/>
        <w:rPr>
          <w:rtl/>
        </w:rPr>
      </w:pPr>
      <w:bookmarkStart w:id="203" w:name="_ETM_Q1_770340"/>
      <w:bookmarkStart w:id="204" w:name="_ETM_Q1_772245"/>
      <w:bookmarkEnd w:id="203"/>
      <w:bookmarkEnd w:id="204"/>
      <w:r>
        <w:rPr>
          <w:rtl/>
        </w:rPr>
        <w:t>מכלוף מיקי זוהר (הליכוד):</w:t>
      </w:r>
    </w:p>
    <w:p w:rsidR="00031D10" w:rsidRDefault="00031D10" w:rsidP="00031D10">
      <w:pPr>
        <w:pStyle w:val="KeepWithNext"/>
        <w:rPr>
          <w:rtl/>
        </w:rPr>
      </w:pPr>
    </w:p>
    <w:p w:rsidR="00031D10" w:rsidRDefault="00031D10" w:rsidP="00031D10">
      <w:pPr>
        <w:rPr>
          <w:rtl/>
        </w:rPr>
      </w:pPr>
      <w:r>
        <w:rPr>
          <w:rFonts w:hint="cs"/>
          <w:rtl/>
        </w:rPr>
        <w:t>זה כבר עלה.</w:t>
      </w:r>
    </w:p>
    <w:p w:rsidR="00031D10" w:rsidRDefault="00031D10" w:rsidP="00031D10">
      <w:pPr>
        <w:rPr>
          <w:rtl/>
        </w:rPr>
      </w:pPr>
    </w:p>
    <w:p w:rsidR="00031D10" w:rsidRDefault="00031D10" w:rsidP="00031D10">
      <w:pPr>
        <w:pStyle w:val="af9"/>
        <w:keepNext/>
        <w:rPr>
          <w:rtl/>
        </w:rPr>
      </w:pPr>
      <w:bookmarkStart w:id="205" w:name="_ETM_Q1_773301"/>
      <w:bookmarkEnd w:id="205"/>
      <w:r>
        <w:rPr>
          <w:rtl/>
        </w:rPr>
        <w:t>אלדד ניצן:</w:t>
      </w:r>
    </w:p>
    <w:p w:rsidR="00031D10" w:rsidRDefault="00031D10" w:rsidP="00031D10">
      <w:pPr>
        <w:pStyle w:val="KeepWithNext"/>
        <w:rPr>
          <w:rtl/>
        </w:rPr>
      </w:pPr>
    </w:p>
    <w:p w:rsidR="00031D10" w:rsidRDefault="00031D10" w:rsidP="00031D10">
      <w:pPr>
        <w:rPr>
          <w:rtl/>
        </w:rPr>
      </w:pPr>
      <w:r>
        <w:rPr>
          <w:rFonts w:hint="cs"/>
          <w:rtl/>
        </w:rPr>
        <w:t>על 10,000 עובדים זה 168 מיליון שקלים.</w:t>
      </w:r>
    </w:p>
    <w:p w:rsidR="00031D10" w:rsidRDefault="00031D10" w:rsidP="00031D10">
      <w:pPr>
        <w:rPr>
          <w:rtl/>
        </w:rPr>
      </w:pPr>
    </w:p>
    <w:p w:rsidR="00031D10" w:rsidRDefault="00031D10" w:rsidP="00031D10">
      <w:pPr>
        <w:pStyle w:val="a4"/>
        <w:keepNext/>
        <w:rPr>
          <w:rtl/>
        </w:rPr>
      </w:pPr>
      <w:bookmarkStart w:id="206" w:name="_ETM_Q1_775963"/>
      <w:bookmarkStart w:id="207" w:name="_ETM_Q1_774963"/>
      <w:bookmarkEnd w:id="206"/>
      <w:bookmarkEnd w:id="207"/>
      <w:r>
        <w:rPr>
          <w:rtl/>
        </w:rPr>
        <w:t>מכלוף מיקי זוהר (הליכוד):</w:t>
      </w:r>
    </w:p>
    <w:p w:rsidR="00031D10" w:rsidRDefault="00031D10" w:rsidP="00031D10">
      <w:pPr>
        <w:pStyle w:val="KeepWithNext"/>
        <w:rPr>
          <w:rtl/>
        </w:rPr>
      </w:pPr>
    </w:p>
    <w:p w:rsidR="00031D10" w:rsidRDefault="00031D10" w:rsidP="00031D10">
      <w:pPr>
        <w:rPr>
          <w:rtl/>
        </w:rPr>
      </w:pPr>
      <w:r>
        <w:rPr>
          <w:rFonts w:hint="cs"/>
          <w:rtl/>
        </w:rPr>
        <w:t xml:space="preserve">170 מיליון שקלים בשנה כאשר האוצר </w:t>
      </w:r>
      <w:bookmarkStart w:id="208" w:name="_ETM_Q1_778143"/>
      <w:bookmarkEnd w:id="208"/>
      <w:r>
        <w:rPr>
          <w:rFonts w:hint="cs"/>
          <w:rtl/>
        </w:rPr>
        <w:t>תורם מיליארדים להפחתת מחירי הדיור, אם זה באמצעות קרקעות</w:t>
      </w:r>
      <w:bookmarkStart w:id="209" w:name="_ETM_Q1_783854"/>
      <w:bookmarkEnd w:id="209"/>
      <w:r>
        <w:rPr>
          <w:rFonts w:hint="cs"/>
          <w:rtl/>
        </w:rPr>
        <w:t xml:space="preserve"> שהוא נותן בחינם ואם זה באמצעות סבסוד ישיר </w:t>
      </w:r>
      <w:bookmarkStart w:id="210" w:name="_ETM_Q1_788342"/>
      <w:bookmarkEnd w:id="210"/>
      <w:r>
        <w:rPr>
          <w:rFonts w:hint="cs"/>
          <w:rtl/>
        </w:rPr>
        <w:t xml:space="preserve">ועקיף כמו מחיר למשתכן וכדומה. מיליארדים הוא שופך והוא לא </w:t>
      </w:r>
      <w:bookmarkStart w:id="211" w:name="_ETM_Q1_792799"/>
      <w:bookmarkEnd w:id="211"/>
      <w:r>
        <w:rPr>
          <w:rFonts w:hint="cs"/>
          <w:rtl/>
        </w:rPr>
        <w:t xml:space="preserve">מצליח להוריד את מחירי הדיור. אם כאן היו נותנים את </w:t>
      </w:r>
      <w:bookmarkStart w:id="212" w:name="_ETM_Q1_796506"/>
      <w:bookmarkEnd w:id="212"/>
      <w:r>
        <w:rPr>
          <w:rFonts w:hint="cs"/>
          <w:rtl/>
        </w:rPr>
        <w:t xml:space="preserve">ההטבה </w:t>
      </w:r>
      <w:r>
        <w:rPr>
          <w:rtl/>
        </w:rPr>
        <w:t>–</w:t>
      </w:r>
      <w:r>
        <w:rPr>
          <w:rFonts w:hint="cs"/>
          <w:rtl/>
        </w:rPr>
        <w:t xml:space="preserve"> סליחה על הביטוי </w:t>
      </w:r>
      <w:r>
        <w:rPr>
          <w:rtl/>
        </w:rPr>
        <w:t>–</w:t>
      </w:r>
      <w:r>
        <w:rPr>
          <w:rFonts w:hint="cs"/>
          <w:rtl/>
        </w:rPr>
        <w:t xml:space="preserve"> המסכנה הזאת ובזה היינו </w:t>
      </w:r>
      <w:bookmarkStart w:id="213" w:name="_ETM_Q1_802966"/>
      <w:bookmarkEnd w:id="213"/>
      <w:r>
        <w:rPr>
          <w:rFonts w:hint="cs"/>
          <w:rtl/>
        </w:rPr>
        <w:t xml:space="preserve">מורידים לציבור כמה אחוזים במחירי הדיור, אין אחד </w:t>
      </w:r>
      <w:bookmarkStart w:id="214" w:name="_ETM_Q1_805824"/>
      <w:bookmarkEnd w:id="214"/>
      <w:r>
        <w:rPr>
          <w:rFonts w:hint="cs"/>
          <w:rtl/>
        </w:rPr>
        <w:t>שלא היה יכול לברך על המהלך.</w:t>
      </w:r>
    </w:p>
    <w:p w:rsidR="00031D10" w:rsidRDefault="00031D10" w:rsidP="00031D10">
      <w:pPr>
        <w:rPr>
          <w:rtl/>
        </w:rPr>
      </w:pPr>
    </w:p>
    <w:p w:rsidR="00031D10" w:rsidRDefault="00031D10" w:rsidP="00031D10">
      <w:pPr>
        <w:rPr>
          <w:rtl/>
        </w:rPr>
      </w:pPr>
      <w:r>
        <w:rPr>
          <w:rFonts w:hint="cs"/>
          <w:rtl/>
        </w:rPr>
        <w:t>ו</w:t>
      </w:r>
      <w:bookmarkStart w:id="215" w:name="_ETM_Q1_806950"/>
      <w:bookmarkEnd w:id="215"/>
      <w:r>
        <w:rPr>
          <w:rFonts w:hint="cs"/>
          <w:rtl/>
        </w:rPr>
        <w:t>לכן אנחנו רואים מצב</w:t>
      </w:r>
      <w:r w:rsidR="002446B9">
        <w:rPr>
          <w:rFonts w:hint="cs"/>
          <w:rtl/>
        </w:rPr>
        <w:t xml:space="preserve"> </w:t>
      </w:r>
      <w:bookmarkStart w:id="216" w:name="_ETM_Q1_809501"/>
      <w:bookmarkEnd w:id="216"/>
      <w:r>
        <w:rPr>
          <w:rFonts w:hint="cs"/>
          <w:rtl/>
        </w:rPr>
        <w:t xml:space="preserve">שמס המעסיקים על עובדי הבניין פשוט לא עוזר לנו במאבק </w:t>
      </w:r>
      <w:bookmarkStart w:id="217" w:name="_ETM_Q1_816693"/>
      <w:bookmarkEnd w:id="217"/>
      <w:r>
        <w:rPr>
          <w:rFonts w:hint="cs"/>
          <w:rtl/>
        </w:rPr>
        <w:t>שאנחנו רוצים להגשים אותו, הפחתת מחירי הדיור.</w:t>
      </w:r>
    </w:p>
    <w:p w:rsidR="00031D10" w:rsidRDefault="00031D10" w:rsidP="00031D10">
      <w:pPr>
        <w:rPr>
          <w:rtl/>
        </w:rPr>
      </w:pPr>
    </w:p>
    <w:p w:rsidR="00031D10" w:rsidRDefault="00031D10" w:rsidP="00031D10">
      <w:pPr>
        <w:rPr>
          <w:rtl/>
        </w:rPr>
      </w:pPr>
      <w:bookmarkStart w:id="218" w:name="_ETM_Q1_832551"/>
      <w:bookmarkEnd w:id="218"/>
      <w:r>
        <w:rPr>
          <w:rFonts w:hint="cs"/>
          <w:rtl/>
        </w:rPr>
        <w:t xml:space="preserve">ולכן </w:t>
      </w:r>
      <w:bookmarkStart w:id="219" w:name="_ETM_Q1_818981"/>
      <w:bookmarkEnd w:id="219"/>
      <w:r>
        <w:rPr>
          <w:rFonts w:hint="cs"/>
          <w:rtl/>
        </w:rPr>
        <w:t xml:space="preserve">אני פונה אליכם שוב ואני גם מתכוון להגיש בהתאם </w:t>
      </w:r>
      <w:bookmarkStart w:id="220" w:name="_ETM_Q1_824086"/>
      <w:bookmarkEnd w:id="220"/>
      <w:r>
        <w:rPr>
          <w:rFonts w:hint="cs"/>
          <w:rtl/>
        </w:rPr>
        <w:t xml:space="preserve">הצעת חוק, אם לא תיענו לבקשתנו כי לא תהיה לנו </w:t>
      </w:r>
      <w:bookmarkStart w:id="221" w:name="_ETM_Q1_825989"/>
      <w:bookmarkEnd w:id="221"/>
      <w:r>
        <w:rPr>
          <w:rFonts w:hint="cs"/>
          <w:rtl/>
        </w:rPr>
        <w:t xml:space="preserve">שום ברירה, ואני פונה אליך מירב בן ארי להעביר את </w:t>
      </w:r>
      <w:bookmarkStart w:id="222" w:name="_ETM_Q1_829549"/>
      <w:bookmarkEnd w:id="222"/>
      <w:r>
        <w:rPr>
          <w:rFonts w:hint="cs"/>
          <w:rtl/>
        </w:rPr>
        <w:t xml:space="preserve">המסר לשר האוצר, שהמטרות שלו יכולות להיות מושגות ובלבד שהוא </w:t>
      </w:r>
      <w:bookmarkStart w:id="223" w:name="_ETM_Q1_835096"/>
      <w:bookmarkEnd w:id="223"/>
      <w:r>
        <w:rPr>
          <w:rFonts w:hint="cs"/>
          <w:rtl/>
        </w:rPr>
        <w:t>יתחיל להיכנס קצת בפקידים שלו.</w:t>
      </w:r>
    </w:p>
    <w:p w:rsidR="00031D10" w:rsidRDefault="00031D10" w:rsidP="00031D10">
      <w:pPr>
        <w:rPr>
          <w:rtl/>
        </w:rPr>
      </w:pPr>
    </w:p>
    <w:p w:rsidR="00031D10" w:rsidRDefault="00031D10" w:rsidP="00031D10">
      <w:pPr>
        <w:pStyle w:val="a4"/>
        <w:keepNext/>
        <w:rPr>
          <w:rtl/>
        </w:rPr>
      </w:pPr>
      <w:bookmarkStart w:id="224" w:name="_ETM_Q1_839926"/>
      <w:bookmarkEnd w:id="224"/>
      <w:r>
        <w:rPr>
          <w:rtl/>
        </w:rPr>
        <w:t>מירב בן ארי (כולנו):</w:t>
      </w:r>
    </w:p>
    <w:p w:rsidR="00031D10" w:rsidRDefault="00031D10" w:rsidP="00031D10">
      <w:pPr>
        <w:pStyle w:val="KeepWithNext"/>
        <w:rPr>
          <w:rtl/>
        </w:rPr>
      </w:pPr>
    </w:p>
    <w:p w:rsidR="00031D10" w:rsidRDefault="00031D10" w:rsidP="00031D10">
      <w:pPr>
        <w:rPr>
          <w:rtl/>
        </w:rPr>
      </w:pPr>
      <w:r>
        <w:rPr>
          <w:rFonts w:hint="cs"/>
          <w:rtl/>
        </w:rPr>
        <w:t>אני רו</w:t>
      </w:r>
      <w:bookmarkStart w:id="225" w:name="_ETM_Q1_840884"/>
      <w:bookmarkEnd w:id="225"/>
      <w:r>
        <w:rPr>
          <w:rFonts w:hint="cs"/>
          <w:rtl/>
        </w:rPr>
        <w:t>צה לשאול.</w:t>
      </w:r>
    </w:p>
    <w:p w:rsidR="00031D10" w:rsidRDefault="00031D10" w:rsidP="00031D10">
      <w:pPr>
        <w:rPr>
          <w:rtl/>
        </w:rPr>
      </w:pPr>
    </w:p>
    <w:p w:rsidR="00031D10" w:rsidRDefault="00031D10" w:rsidP="00031D10">
      <w:pPr>
        <w:pStyle w:val="a4"/>
        <w:keepNext/>
        <w:rPr>
          <w:rtl/>
        </w:rPr>
      </w:pPr>
      <w:bookmarkStart w:id="226" w:name="_ETM_Q1_841233"/>
      <w:bookmarkStart w:id="227" w:name="_ETM_Q1_840621"/>
      <w:bookmarkEnd w:id="226"/>
      <w:bookmarkEnd w:id="227"/>
      <w:r>
        <w:rPr>
          <w:rtl/>
        </w:rPr>
        <w:t>מיקי לוי (יש עתיד):</w:t>
      </w:r>
    </w:p>
    <w:p w:rsidR="00031D10" w:rsidRDefault="00031D10" w:rsidP="00031D10">
      <w:pPr>
        <w:pStyle w:val="KeepWithNext"/>
        <w:rPr>
          <w:rtl/>
        </w:rPr>
      </w:pPr>
    </w:p>
    <w:p w:rsidR="00031D10" w:rsidRDefault="00031D10" w:rsidP="00031D10">
      <w:pPr>
        <w:rPr>
          <w:rtl/>
        </w:rPr>
      </w:pPr>
      <w:r>
        <w:rPr>
          <w:rFonts w:hint="cs"/>
          <w:rtl/>
        </w:rPr>
        <w:t xml:space="preserve">לא, מירב, אני </w:t>
      </w:r>
      <w:bookmarkStart w:id="228" w:name="_ETM_Q1_840271"/>
      <w:bookmarkEnd w:id="228"/>
      <w:r>
        <w:rPr>
          <w:rFonts w:hint="cs"/>
          <w:rtl/>
        </w:rPr>
        <w:t>מדבר. אני לא מביע דעה כרגע על העניין. אני מתקומם</w:t>
      </w:r>
      <w:bookmarkStart w:id="229" w:name="_ETM_Q1_851313"/>
      <w:bookmarkEnd w:id="229"/>
      <w:r>
        <w:rPr>
          <w:rFonts w:hint="cs"/>
          <w:rtl/>
        </w:rPr>
        <w:t xml:space="preserve"> על העניין שמיקי מכלוף זוהר מוצא שעיר לעזאזל, </w:t>
      </w:r>
      <w:bookmarkStart w:id="230" w:name="_ETM_Q1_855835"/>
      <w:bookmarkEnd w:id="230"/>
      <w:r>
        <w:rPr>
          <w:rFonts w:hint="cs"/>
          <w:rtl/>
        </w:rPr>
        <w:t xml:space="preserve">את פקידי האוצר. הם מבצעים מדיניות. אתה לא </w:t>
      </w:r>
      <w:bookmarkStart w:id="231" w:name="_ETM_Q1_860826"/>
      <w:bookmarkEnd w:id="231"/>
      <w:r>
        <w:rPr>
          <w:rFonts w:hint="cs"/>
          <w:rtl/>
        </w:rPr>
        <w:t>יכול להאשים אותם.</w:t>
      </w:r>
    </w:p>
    <w:p w:rsidR="00031D10" w:rsidRDefault="00031D10" w:rsidP="00031D10">
      <w:pPr>
        <w:rPr>
          <w:rtl/>
        </w:rPr>
      </w:pPr>
    </w:p>
    <w:p w:rsidR="00031D10" w:rsidRDefault="00031D10" w:rsidP="00031D10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031D10" w:rsidRDefault="00031D10" w:rsidP="00031D10">
      <w:pPr>
        <w:pStyle w:val="KeepWithNext"/>
        <w:rPr>
          <w:rtl/>
        </w:rPr>
      </w:pPr>
    </w:p>
    <w:p w:rsidR="00031D10" w:rsidRDefault="00031D10" w:rsidP="00031D10">
      <w:pPr>
        <w:rPr>
          <w:rtl/>
        </w:rPr>
      </w:pPr>
      <w:r>
        <w:rPr>
          <w:rFonts w:hint="cs"/>
          <w:rtl/>
        </w:rPr>
        <w:t>אתה מעדיף להאשים את כחלון?</w:t>
      </w:r>
    </w:p>
    <w:p w:rsidR="00031D10" w:rsidRDefault="00031D10" w:rsidP="00031D10">
      <w:pPr>
        <w:rPr>
          <w:rtl/>
        </w:rPr>
      </w:pPr>
    </w:p>
    <w:p w:rsidR="00091BEC" w:rsidRDefault="00091BEC" w:rsidP="00091BEC">
      <w:pPr>
        <w:pStyle w:val="a4"/>
        <w:keepNext/>
        <w:rPr>
          <w:rtl/>
        </w:rPr>
      </w:pPr>
      <w:bookmarkStart w:id="232" w:name="_ETM_Q1_862860"/>
      <w:bookmarkStart w:id="233" w:name="_ETM_Q1_864431"/>
      <w:bookmarkStart w:id="234" w:name="_ETM_Q1_875098"/>
      <w:bookmarkEnd w:id="232"/>
      <w:bookmarkEnd w:id="233"/>
      <w:bookmarkEnd w:id="234"/>
      <w:r>
        <w:rPr>
          <w:rtl/>
        </w:rPr>
        <w:t>איילת נחמיאס ורבין (המחנה הציוני):</w:t>
      </w:r>
    </w:p>
    <w:p w:rsidR="00091BEC" w:rsidRDefault="00091BEC" w:rsidP="00091BEC">
      <w:pPr>
        <w:pStyle w:val="KeepWithNext"/>
        <w:rPr>
          <w:rtl/>
        </w:rPr>
      </w:pPr>
    </w:p>
    <w:p w:rsidR="00091BEC" w:rsidRDefault="00091BEC" w:rsidP="00091BEC">
      <w:pPr>
        <w:rPr>
          <w:rtl/>
        </w:rPr>
      </w:pPr>
      <w:r>
        <w:rPr>
          <w:rFonts w:hint="cs"/>
          <w:rtl/>
        </w:rPr>
        <w:t>לפני כמה דקות דיברנ</w:t>
      </w:r>
      <w:bookmarkStart w:id="235" w:name="_ETM_Q1_872917"/>
      <w:bookmarkEnd w:id="235"/>
      <w:r>
        <w:rPr>
          <w:rFonts w:hint="cs"/>
          <w:rtl/>
        </w:rPr>
        <w:t xml:space="preserve">ו על אגף החשב הכללי, יד אחת עושה לתעשייה ויד </w:t>
      </w:r>
      <w:bookmarkStart w:id="236" w:name="_ETM_Q1_872790"/>
      <w:bookmarkEnd w:id="236"/>
      <w:r>
        <w:rPr>
          <w:rFonts w:hint="cs"/>
          <w:rtl/>
        </w:rPr>
        <w:t>אחת גומרת את התעשייה.</w:t>
      </w:r>
    </w:p>
    <w:p w:rsidR="00091BEC" w:rsidRDefault="00091BEC" w:rsidP="00091BEC">
      <w:pPr>
        <w:rPr>
          <w:rtl/>
        </w:rPr>
      </w:pPr>
    </w:p>
    <w:p w:rsidR="00091BEC" w:rsidRDefault="00091BEC" w:rsidP="00091BEC">
      <w:pPr>
        <w:pStyle w:val="af6"/>
        <w:keepNext/>
        <w:rPr>
          <w:rtl/>
        </w:rPr>
      </w:pPr>
      <w:bookmarkStart w:id="237" w:name="_ETM_Q1_878990"/>
      <w:bookmarkStart w:id="238" w:name="_ETM_Q1_880672"/>
      <w:bookmarkEnd w:id="237"/>
      <w:bookmarkEnd w:id="238"/>
      <w:r>
        <w:rPr>
          <w:rtl/>
        </w:rPr>
        <w:t>היו"ר משה גפני:</w:t>
      </w:r>
    </w:p>
    <w:p w:rsidR="00091BEC" w:rsidRDefault="00091BEC" w:rsidP="00091BEC">
      <w:pPr>
        <w:pStyle w:val="KeepWithNext"/>
        <w:rPr>
          <w:rtl/>
        </w:rPr>
      </w:pPr>
    </w:p>
    <w:p w:rsidR="00091BEC" w:rsidRDefault="00091BEC" w:rsidP="00091BEC">
      <w:pPr>
        <w:rPr>
          <w:rtl/>
        </w:rPr>
      </w:pPr>
      <w:r>
        <w:rPr>
          <w:rFonts w:hint="cs"/>
          <w:rtl/>
        </w:rPr>
        <w:t xml:space="preserve">מה זאת החגיגה הזאת? עוד אין בחירות. </w:t>
      </w:r>
      <w:bookmarkStart w:id="239" w:name="_ETM_Q1_882392"/>
      <w:bookmarkEnd w:id="239"/>
    </w:p>
    <w:p w:rsidR="00091BEC" w:rsidRDefault="00091BEC" w:rsidP="00091BEC">
      <w:pPr>
        <w:rPr>
          <w:rtl/>
        </w:rPr>
      </w:pPr>
    </w:p>
    <w:p w:rsidR="00091BEC" w:rsidRDefault="00091BEC" w:rsidP="00091BEC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091BEC" w:rsidRDefault="00091BEC" w:rsidP="00091BEC">
      <w:pPr>
        <w:pStyle w:val="KeepWithNext"/>
        <w:rPr>
          <w:rtl/>
        </w:rPr>
      </w:pPr>
    </w:p>
    <w:p w:rsidR="00091BEC" w:rsidRDefault="00091BEC" w:rsidP="00091BEC">
      <w:pPr>
        <w:rPr>
          <w:rtl/>
        </w:rPr>
      </w:pPr>
      <w:r>
        <w:rPr>
          <w:rFonts w:hint="cs"/>
          <w:rtl/>
        </w:rPr>
        <w:t>מי אמר?</w:t>
      </w:r>
    </w:p>
    <w:p w:rsidR="00091BEC" w:rsidRDefault="00091BEC" w:rsidP="00091BEC">
      <w:pPr>
        <w:rPr>
          <w:rtl/>
        </w:rPr>
      </w:pPr>
    </w:p>
    <w:p w:rsidR="00091BEC" w:rsidRDefault="00091BEC" w:rsidP="00091BEC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091BEC" w:rsidRDefault="00091BEC" w:rsidP="00091BEC">
      <w:pPr>
        <w:pStyle w:val="KeepWithNext"/>
        <w:rPr>
          <w:rtl/>
        </w:rPr>
      </w:pPr>
    </w:p>
    <w:p w:rsidR="00091BEC" w:rsidRDefault="00091BEC" w:rsidP="00091BEC">
      <w:pPr>
        <w:rPr>
          <w:rtl/>
        </w:rPr>
      </w:pPr>
      <w:r>
        <w:rPr>
          <w:rFonts w:hint="cs"/>
          <w:rtl/>
        </w:rPr>
        <w:t>אני.</w:t>
      </w:r>
    </w:p>
    <w:p w:rsidR="00091BEC" w:rsidRDefault="00091BEC" w:rsidP="00091BEC">
      <w:pPr>
        <w:rPr>
          <w:rtl/>
        </w:rPr>
      </w:pPr>
    </w:p>
    <w:p w:rsidR="00091BEC" w:rsidRDefault="00091BEC" w:rsidP="00091BEC">
      <w:pPr>
        <w:rPr>
          <w:rtl/>
        </w:rPr>
      </w:pPr>
      <w:bookmarkStart w:id="240" w:name="_ETM_Q1_885294"/>
      <w:bookmarkEnd w:id="240"/>
      <w:r>
        <w:rPr>
          <w:rFonts w:hint="cs"/>
          <w:rtl/>
        </w:rPr>
        <w:t>חבר הכנסת אמיר אוחנה.</w:t>
      </w:r>
    </w:p>
    <w:p w:rsidR="00091BEC" w:rsidRDefault="00091BEC" w:rsidP="00091BEC">
      <w:pPr>
        <w:rPr>
          <w:rtl/>
        </w:rPr>
      </w:pPr>
    </w:p>
    <w:p w:rsidR="00091BEC" w:rsidRDefault="00091BEC" w:rsidP="00091BEC">
      <w:pPr>
        <w:pStyle w:val="a4"/>
        <w:keepNext/>
        <w:rPr>
          <w:rtl/>
        </w:rPr>
      </w:pPr>
      <w:bookmarkStart w:id="241" w:name="_ETM_Q1_885626"/>
      <w:bookmarkEnd w:id="241"/>
      <w:r>
        <w:rPr>
          <w:rtl/>
        </w:rPr>
        <w:t>אמיר אוחנה (הליכוד):</w:t>
      </w:r>
    </w:p>
    <w:p w:rsidR="00091BEC" w:rsidRDefault="00091BEC" w:rsidP="00091BEC">
      <w:pPr>
        <w:pStyle w:val="KeepWithNext"/>
        <w:rPr>
          <w:rtl/>
        </w:rPr>
      </w:pPr>
    </w:p>
    <w:p w:rsidR="00091BEC" w:rsidRDefault="00091BEC" w:rsidP="00091BEC">
      <w:pPr>
        <w:rPr>
          <w:rtl/>
        </w:rPr>
      </w:pPr>
      <w:r>
        <w:rPr>
          <w:rFonts w:hint="cs"/>
          <w:rtl/>
        </w:rPr>
        <w:t>תודה לך אדוני היושב ראש. המס שאנחנו מדברים עליו עכשיו הו</w:t>
      </w:r>
      <w:bookmarkStart w:id="242" w:name="_ETM_Q1_895656"/>
      <w:bookmarkEnd w:id="242"/>
      <w:r>
        <w:rPr>
          <w:rFonts w:hint="cs"/>
          <w:rtl/>
        </w:rPr>
        <w:t xml:space="preserve">טל בראשית שנות ה-2000 מתוך </w:t>
      </w:r>
      <w:bookmarkStart w:id="243" w:name="_ETM_Q1_895390"/>
      <w:bookmarkEnd w:id="243"/>
      <w:r>
        <w:rPr>
          <w:rFonts w:hint="cs"/>
          <w:rtl/>
        </w:rPr>
        <w:t>מטרה לעודד עבודה עברית.</w:t>
      </w:r>
      <w:r w:rsidR="002446B9">
        <w:rPr>
          <w:rFonts w:hint="cs"/>
          <w:rtl/>
        </w:rPr>
        <w:t xml:space="preserve"> </w:t>
      </w:r>
      <w:r>
        <w:rPr>
          <w:rFonts w:hint="cs"/>
          <w:rtl/>
        </w:rPr>
        <w:t xml:space="preserve">רצו לעודד שישראלים יבואו לעבוד </w:t>
      </w:r>
      <w:bookmarkStart w:id="244" w:name="_ETM_Q1_900348"/>
      <w:bookmarkEnd w:id="244"/>
      <w:r>
        <w:rPr>
          <w:rFonts w:hint="cs"/>
          <w:rtl/>
        </w:rPr>
        <w:t xml:space="preserve">בענף הבנייה. המטרה הזו לא הוגשמה. ענף הבנייה נשלט בידי </w:t>
      </w:r>
      <w:bookmarkStart w:id="245" w:name="_ETM_Q1_904474"/>
      <w:bookmarkEnd w:id="245"/>
      <w:r>
        <w:rPr>
          <w:rFonts w:hint="cs"/>
          <w:rtl/>
        </w:rPr>
        <w:t xml:space="preserve">עובדים זרים והם אלה שבונים והם אלה שעושים. </w:t>
      </w:r>
    </w:p>
    <w:p w:rsidR="00091BEC" w:rsidRDefault="00091BEC" w:rsidP="00091BEC">
      <w:pPr>
        <w:rPr>
          <w:rtl/>
        </w:rPr>
      </w:pPr>
    </w:p>
    <w:p w:rsidR="00091BEC" w:rsidRDefault="00091BEC" w:rsidP="00091BEC">
      <w:pPr>
        <w:rPr>
          <w:rtl/>
        </w:rPr>
      </w:pPr>
      <w:r>
        <w:rPr>
          <w:rFonts w:hint="cs"/>
          <w:rtl/>
        </w:rPr>
        <w:t>הי</w:t>
      </w:r>
      <w:bookmarkStart w:id="246" w:name="_ETM_Q1_909571"/>
      <w:bookmarkEnd w:id="246"/>
      <w:r>
        <w:rPr>
          <w:rFonts w:hint="cs"/>
          <w:rtl/>
        </w:rPr>
        <w:t>ום, ב</w:t>
      </w:r>
      <w:bookmarkStart w:id="247" w:name="_ETM_Q1_909292"/>
      <w:bookmarkEnd w:id="247"/>
      <w:r>
        <w:rPr>
          <w:rFonts w:hint="cs"/>
          <w:rtl/>
        </w:rPr>
        <w:t xml:space="preserve">חלוף יותר מעשור, אפשר לומר שהמטרה של המס נכשלה. </w:t>
      </w:r>
      <w:bookmarkStart w:id="248" w:name="_ETM_Q1_913563"/>
      <w:bookmarkEnd w:id="248"/>
      <w:r>
        <w:rPr>
          <w:rFonts w:hint="cs"/>
          <w:rtl/>
        </w:rPr>
        <w:t xml:space="preserve">לא הצלחנו להגשים את מה שרצינו אבל הוא עדיין מוטל, </w:t>
      </w:r>
      <w:bookmarkStart w:id="249" w:name="_ETM_Q1_917592"/>
      <w:bookmarkEnd w:id="249"/>
      <w:r>
        <w:rPr>
          <w:rFonts w:hint="cs"/>
          <w:rtl/>
        </w:rPr>
        <w:t xml:space="preserve">על מי? על האזרחים שהמצוקה הכי קשה שלהם, ובצדק, </w:t>
      </w:r>
      <w:bookmarkStart w:id="250" w:name="_ETM_Q1_922971"/>
      <w:bookmarkEnd w:id="250"/>
      <w:r>
        <w:rPr>
          <w:rFonts w:hint="cs"/>
          <w:rtl/>
        </w:rPr>
        <w:t xml:space="preserve">אלה מחירי הדיור. זו המצוקה הכי קשה שאנחנו </w:t>
      </w:r>
      <w:bookmarkStart w:id="251" w:name="_ETM_Q1_924740"/>
      <w:bookmarkEnd w:id="251"/>
      <w:r>
        <w:rPr>
          <w:rFonts w:hint="cs"/>
          <w:rtl/>
        </w:rPr>
        <w:t xml:space="preserve">נאבקים בה ובכל מיני מישורים </w:t>
      </w:r>
      <w:r>
        <w:rPr>
          <w:rtl/>
        </w:rPr>
        <w:t>–</w:t>
      </w:r>
      <w:r>
        <w:rPr>
          <w:rFonts w:hint="cs"/>
          <w:rtl/>
        </w:rPr>
        <w:t xml:space="preserve"> היצע, ביקוש. למה </w:t>
      </w:r>
      <w:bookmarkStart w:id="252" w:name="_ETM_Q1_930565"/>
      <w:bookmarkEnd w:id="252"/>
      <w:r>
        <w:rPr>
          <w:rFonts w:hint="cs"/>
          <w:rtl/>
        </w:rPr>
        <w:t xml:space="preserve">ממשיכים? אני עשיתי חישוב, אדוני, אני לא חושב </w:t>
      </w:r>
      <w:bookmarkStart w:id="253" w:name="_ETM_Q1_931974"/>
      <w:bookmarkEnd w:id="253"/>
      <w:r>
        <w:rPr>
          <w:rFonts w:hint="cs"/>
          <w:rtl/>
        </w:rPr>
        <w:t xml:space="preserve">שזה דרמטי. אני חייב להודות, אני לא חושב שזה יגיע ל-50 אחוזים ממחירי הדיור, אבל אם נצליח </w:t>
      </w:r>
      <w:bookmarkStart w:id="254" w:name="_ETM_Q1_937485"/>
      <w:bookmarkEnd w:id="254"/>
      <w:r>
        <w:rPr>
          <w:rFonts w:hint="cs"/>
          <w:rtl/>
        </w:rPr>
        <w:t xml:space="preserve">להוריד בעשרות אלפי שקלים, ואנחנו נצליח להוריד, לדירה, בוודאי באזורים </w:t>
      </w:r>
      <w:bookmarkStart w:id="255" w:name="_ETM_Q1_944403"/>
      <w:bookmarkEnd w:id="255"/>
      <w:r>
        <w:rPr>
          <w:rFonts w:hint="cs"/>
          <w:rtl/>
        </w:rPr>
        <w:t xml:space="preserve">שהבנייה מהווה פקטור יותר מרכזי, למה אנחנו לא עושים את </w:t>
      </w:r>
      <w:bookmarkStart w:id="256" w:name="_ETM_Q1_946653"/>
      <w:bookmarkEnd w:id="256"/>
      <w:r>
        <w:rPr>
          <w:rFonts w:hint="cs"/>
          <w:rtl/>
        </w:rPr>
        <w:t>זה?</w:t>
      </w:r>
      <w:r w:rsidR="002446B9">
        <w:rPr>
          <w:rFonts w:hint="cs"/>
          <w:rtl/>
        </w:rPr>
        <w:t xml:space="preserve"> </w:t>
      </w:r>
      <w:r>
        <w:rPr>
          <w:rFonts w:hint="cs"/>
          <w:rtl/>
        </w:rPr>
        <w:t>האוצר באמת משקיע הרבה בדבר.</w:t>
      </w:r>
    </w:p>
    <w:p w:rsidR="00091BEC" w:rsidRDefault="00091BEC" w:rsidP="00091BEC">
      <w:pPr>
        <w:rPr>
          <w:rtl/>
        </w:rPr>
      </w:pPr>
    </w:p>
    <w:p w:rsidR="00091BEC" w:rsidRDefault="00091BEC" w:rsidP="00091BEC">
      <w:pPr>
        <w:rPr>
          <w:rtl/>
        </w:rPr>
      </w:pPr>
      <w:r>
        <w:rPr>
          <w:rFonts w:hint="cs"/>
          <w:rtl/>
        </w:rPr>
        <w:t xml:space="preserve">יש </w:t>
      </w:r>
      <w:bookmarkStart w:id="257" w:name="_ETM_Q1_953470"/>
      <w:bookmarkEnd w:id="257"/>
      <w:r>
        <w:rPr>
          <w:rFonts w:hint="cs"/>
          <w:rtl/>
        </w:rPr>
        <w:t xml:space="preserve">הצעת חוק שהגשתי </w:t>
      </w:r>
      <w:bookmarkStart w:id="258" w:name="_ETM_Q1_956101"/>
      <w:bookmarkEnd w:id="258"/>
      <w:r>
        <w:rPr>
          <w:rFonts w:hint="cs"/>
          <w:rtl/>
        </w:rPr>
        <w:t>ואני מגיש אותה לאדוני. היא כבר קיבלה פ' והיא מוכנה.</w:t>
      </w:r>
    </w:p>
    <w:p w:rsidR="00091BEC" w:rsidRDefault="00091BEC" w:rsidP="00091BEC">
      <w:pPr>
        <w:rPr>
          <w:rtl/>
        </w:rPr>
      </w:pPr>
    </w:p>
    <w:p w:rsidR="00091BEC" w:rsidRDefault="00091BEC" w:rsidP="00091BEC">
      <w:pPr>
        <w:pStyle w:val="a4"/>
        <w:keepNext/>
        <w:rPr>
          <w:rtl/>
        </w:rPr>
      </w:pPr>
      <w:bookmarkStart w:id="259" w:name="_ETM_Q1_962573"/>
      <w:bookmarkStart w:id="260" w:name="_ETM_Q1_961614"/>
      <w:bookmarkEnd w:id="259"/>
      <w:bookmarkEnd w:id="26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91BEC" w:rsidRDefault="00091BEC" w:rsidP="00091BEC">
      <w:pPr>
        <w:pStyle w:val="KeepWithNext"/>
        <w:rPr>
          <w:rtl/>
        </w:rPr>
      </w:pPr>
    </w:p>
    <w:p w:rsidR="00091BEC" w:rsidRDefault="00091BEC" w:rsidP="00091BEC">
      <w:pPr>
        <w:rPr>
          <w:rtl/>
        </w:rPr>
      </w:pPr>
      <w:r>
        <w:rPr>
          <w:rFonts w:hint="cs"/>
          <w:rtl/>
        </w:rPr>
        <w:t>תגיש גם לנו.</w:t>
      </w:r>
    </w:p>
    <w:p w:rsidR="00091BEC" w:rsidRDefault="00091BEC" w:rsidP="00091BEC">
      <w:pPr>
        <w:rPr>
          <w:rtl/>
        </w:rPr>
      </w:pPr>
    </w:p>
    <w:p w:rsidR="00091BEC" w:rsidRDefault="00091BEC" w:rsidP="00091BEC">
      <w:pPr>
        <w:pStyle w:val="a4"/>
        <w:keepNext/>
        <w:rPr>
          <w:rtl/>
        </w:rPr>
      </w:pPr>
      <w:r>
        <w:rPr>
          <w:rtl/>
        </w:rPr>
        <w:t>אמיר אוחנה (הליכוד):</w:t>
      </w:r>
    </w:p>
    <w:p w:rsidR="00091BEC" w:rsidRDefault="00091BEC" w:rsidP="00091BEC">
      <w:pPr>
        <w:pStyle w:val="KeepWithNext"/>
        <w:rPr>
          <w:rtl/>
        </w:rPr>
      </w:pPr>
    </w:p>
    <w:p w:rsidR="00091BEC" w:rsidRDefault="00091BEC" w:rsidP="00091BEC">
      <w:pPr>
        <w:rPr>
          <w:rtl/>
        </w:rPr>
      </w:pPr>
      <w:r>
        <w:rPr>
          <w:rFonts w:hint="cs"/>
          <w:rtl/>
        </w:rPr>
        <w:t>אני אגיש גם לכם.</w:t>
      </w:r>
      <w:r w:rsidR="002446B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עכשיו </w:t>
      </w:r>
      <w:bookmarkStart w:id="261" w:name="_ETM_Q1_965514"/>
      <w:bookmarkEnd w:id="261"/>
      <w:r>
        <w:rPr>
          <w:rFonts w:hint="cs"/>
          <w:rtl/>
        </w:rPr>
        <w:t xml:space="preserve">נמנעתי מלעלות אותה לוועדת שרים בדיוק בגלל הדיון הזה כאן כי רציתי להגיע להידברות. רציתי שהאוצר ישמע ויראה. יש הצעת </w:t>
      </w:r>
      <w:bookmarkStart w:id="262" w:name="_ETM_Q1_976016"/>
      <w:bookmarkEnd w:id="262"/>
      <w:r>
        <w:rPr>
          <w:rFonts w:hint="cs"/>
          <w:rtl/>
        </w:rPr>
        <w:t>חוק. אני יכול בשנייה להעלות אותה לוועדת שרים. אם אנחנו נצטרך לעשות את זה, נעשה את זה אבל אני</w:t>
      </w:r>
      <w:bookmarkStart w:id="263" w:name="_ETM_Q1_980419"/>
      <w:bookmarkEnd w:id="263"/>
      <w:r>
        <w:rPr>
          <w:rFonts w:hint="cs"/>
          <w:rtl/>
        </w:rPr>
        <w:t xml:space="preserve"> רוצה באמת לשמוע מהאוצר למה לא מבטלים את המס הזה. אני רוצה לשמוע. אני רוצה להביא לא </w:t>
      </w:r>
      <w:bookmarkStart w:id="264" w:name="_ETM_Q1_988170"/>
      <w:bookmarkEnd w:id="264"/>
      <w:r>
        <w:rPr>
          <w:rFonts w:hint="cs"/>
          <w:rtl/>
        </w:rPr>
        <w:t>פתרון מלא אבל פתרון חלקי למחירי הדיור בישראל.</w:t>
      </w:r>
    </w:p>
    <w:p w:rsidR="00091BEC" w:rsidRDefault="00091BEC" w:rsidP="00091BEC">
      <w:pPr>
        <w:rPr>
          <w:rtl/>
        </w:rPr>
      </w:pPr>
    </w:p>
    <w:p w:rsidR="00091BEC" w:rsidRDefault="00091BEC" w:rsidP="00091BEC">
      <w:pPr>
        <w:pStyle w:val="a4"/>
        <w:keepNext/>
        <w:rPr>
          <w:rtl/>
        </w:rPr>
      </w:pPr>
      <w:bookmarkStart w:id="265" w:name="_ETM_Q1_993862"/>
      <w:bookmarkStart w:id="266" w:name="_ETM_Q1_998324"/>
      <w:bookmarkEnd w:id="265"/>
      <w:bookmarkEnd w:id="266"/>
      <w:r>
        <w:rPr>
          <w:rtl/>
        </w:rPr>
        <w:t>מירב בן ארי (כולנו):</w:t>
      </w:r>
    </w:p>
    <w:p w:rsidR="00091BEC" w:rsidRDefault="00091BEC" w:rsidP="00091BEC">
      <w:pPr>
        <w:pStyle w:val="KeepWithNext"/>
        <w:rPr>
          <w:rtl/>
        </w:rPr>
      </w:pPr>
    </w:p>
    <w:p w:rsidR="00091BEC" w:rsidRDefault="00091BEC" w:rsidP="00091BEC">
      <w:pPr>
        <w:rPr>
          <w:rtl/>
        </w:rPr>
      </w:pPr>
      <w:r>
        <w:rPr>
          <w:rFonts w:hint="cs"/>
          <w:rtl/>
        </w:rPr>
        <w:t xml:space="preserve">מתי אני </w:t>
      </w:r>
      <w:bookmarkStart w:id="267" w:name="_ETM_Q1_997990"/>
      <w:bookmarkEnd w:id="267"/>
      <w:r>
        <w:rPr>
          <w:rFonts w:hint="cs"/>
          <w:rtl/>
        </w:rPr>
        <w:t>אשאל שאלה?</w:t>
      </w:r>
    </w:p>
    <w:p w:rsidR="00091BEC" w:rsidRDefault="00091BEC" w:rsidP="00091BEC">
      <w:pPr>
        <w:rPr>
          <w:rtl/>
        </w:rPr>
      </w:pPr>
    </w:p>
    <w:p w:rsidR="00091BEC" w:rsidRDefault="00091BEC" w:rsidP="00091BEC">
      <w:pPr>
        <w:pStyle w:val="af6"/>
        <w:keepNext/>
        <w:rPr>
          <w:rtl/>
        </w:rPr>
      </w:pPr>
      <w:bookmarkStart w:id="268" w:name="_ETM_Q1_1001562"/>
      <w:bookmarkStart w:id="269" w:name="_ETM_Q1_1003184"/>
      <w:bookmarkEnd w:id="268"/>
      <w:bookmarkEnd w:id="269"/>
      <w:r>
        <w:rPr>
          <w:rtl/>
        </w:rPr>
        <w:t>היו"ר משה גפני:</w:t>
      </w:r>
    </w:p>
    <w:p w:rsidR="00091BEC" w:rsidRDefault="00091BEC" w:rsidP="00091BEC">
      <w:pPr>
        <w:pStyle w:val="KeepWithNext"/>
        <w:rPr>
          <w:rtl/>
        </w:rPr>
      </w:pPr>
    </w:p>
    <w:p w:rsidR="00091BEC" w:rsidRDefault="00091BEC" w:rsidP="00091BEC">
      <w:pPr>
        <w:rPr>
          <w:rtl/>
        </w:rPr>
      </w:pPr>
      <w:r>
        <w:rPr>
          <w:rFonts w:hint="cs"/>
          <w:rtl/>
        </w:rPr>
        <w:t>מיקי, אתה ביקשת לדבר?</w:t>
      </w:r>
    </w:p>
    <w:p w:rsidR="00091BEC" w:rsidRDefault="00091BEC" w:rsidP="00091BEC">
      <w:pPr>
        <w:rPr>
          <w:rtl/>
        </w:rPr>
      </w:pPr>
    </w:p>
    <w:p w:rsidR="00091BEC" w:rsidRDefault="00091BEC" w:rsidP="00091BEC">
      <w:pPr>
        <w:pStyle w:val="a4"/>
        <w:keepNext/>
        <w:rPr>
          <w:rtl/>
        </w:rPr>
      </w:pPr>
      <w:bookmarkStart w:id="270" w:name="_ETM_Q1_1003954"/>
      <w:bookmarkStart w:id="271" w:name="_ETM_Q1_1004906"/>
      <w:bookmarkEnd w:id="270"/>
      <w:bookmarkEnd w:id="271"/>
      <w:r>
        <w:rPr>
          <w:rtl/>
        </w:rPr>
        <w:t>מיקי לוי (יש עתיד):</w:t>
      </w:r>
    </w:p>
    <w:p w:rsidR="00091BEC" w:rsidRDefault="00091BEC" w:rsidP="00091BEC">
      <w:pPr>
        <w:pStyle w:val="KeepWithNext"/>
        <w:rPr>
          <w:rtl/>
        </w:rPr>
      </w:pPr>
    </w:p>
    <w:p w:rsidR="00091BEC" w:rsidRDefault="00091BEC" w:rsidP="00091BEC">
      <w:pPr>
        <w:rPr>
          <w:rtl/>
        </w:rPr>
      </w:pPr>
      <w:r>
        <w:rPr>
          <w:rFonts w:hint="cs"/>
          <w:rtl/>
        </w:rPr>
        <w:t>כבר אמרתי את הדברים.</w:t>
      </w:r>
    </w:p>
    <w:p w:rsidR="00091BEC" w:rsidRDefault="00091BEC" w:rsidP="00091BEC">
      <w:pPr>
        <w:rPr>
          <w:rtl/>
        </w:rPr>
      </w:pPr>
    </w:p>
    <w:p w:rsidR="00091BEC" w:rsidRDefault="00091BEC" w:rsidP="00091BEC">
      <w:pPr>
        <w:pStyle w:val="a4"/>
        <w:keepNext/>
        <w:rPr>
          <w:rtl/>
        </w:rPr>
      </w:pPr>
      <w:bookmarkStart w:id="272" w:name="_ETM_Q1_1005336"/>
      <w:bookmarkStart w:id="273" w:name="_ETM_Q1_1006374"/>
      <w:bookmarkEnd w:id="272"/>
      <w:bookmarkEnd w:id="273"/>
      <w:r>
        <w:rPr>
          <w:rtl/>
        </w:rPr>
        <w:t>מירב בן ארי (כולנו):</w:t>
      </w:r>
    </w:p>
    <w:p w:rsidR="00091BEC" w:rsidRDefault="00091BEC" w:rsidP="00091BEC">
      <w:pPr>
        <w:pStyle w:val="KeepWithNext"/>
        <w:rPr>
          <w:rtl/>
        </w:rPr>
      </w:pPr>
    </w:p>
    <w:p w:rsidR="00091BEC" w:rsidRDefault="00091BEC" w:rsidP="00091BEC">
      <w:pPr>
        <w:rPr>
          <w:rtl/>
        </w:rPr>
      </w:pPr>
      <w:r>
        <w:rPr>
          <w:rFonts w:hint="cs"/>
          <w:rtl/>
        </w:rPr>
        <w:t xml:space="preserve">קודם כל, אני </w:t>
      </w:r>
      <w:bookmarkStart w:id="274" w:name="_ETM_Q1_1018062"/>
      <w:bookmarkEnd w:id="274"/>
      <w:r>
        <w:rPr>
          <w:rFonts w:hint="cs"/>
          <w:rtl/>
        </w:rPr>
        <w:t>ב</w:t>
      </w:r>
      <w:bookmarkStart w:id="275" w:name="_ETM_Q1_1018816"/>
      <w:bookmarkEnd w:id="275"/>
      <w:r>
        <w:rPr>
          <w:rFonts w:hint="cs"/>
          <w:rtl/>
        </w:rPr>
        <w:t xml:space="preserve">עד לבטל את המס אבל אני </w:t>
      </w:r>
      <w:bookmarkStart w:id="276" w:name="_ETM_Q1_1019267"/>
      <w:bookmarkEnd w:id="276"/>
      <w:r>
        <w:rPr>
          <w:rFonts w:hint="cs"/>
          <w:rtl/>
        </w:rPr>
        <w:t xml:space="preserve">לא מצליחה להבין, ותסבירו לי, למה בחקלאות כבר הורדת </w:t>
      </w:r>
      <w:bookmarkStart w:id="277" w:name="_ETM_Q1_1025808"/>
      <w:bookmarkEnd w:id="277"/>
      <w:r>
        <w:rPr>
          <w:rFonts w:hint="cs"/>
          <w:rtl/>
        </w:rPr>
        <w:t>לאפס. בבניין אתה רוצה להוריד.</w:t>
      </w:r>
    </w:p>
    <w:p w:rsidR="00091BEC" w:rsidRDefault="00091BEC" w:rsidP="00091BEC">
      <w:pPr>
        <w:rPr>
          <w:rtl/>
        </w:rPr>
      </w:pPr>
    </w:p>
    <w:p w:rsidR="00091BEC" w:rsidRDefault="00091BEC" w:rsidP="00091BEC">
      <w:pPr>
        <w:pStyle w:val="a4"/>
        <w:keepNext/>
        <w:rPr>
          <w:rtl/>
        </w:rPr>
      </w:pPr>
      <w:bookmarkStart w:id="278" w:name="_ETM_Q1_1032510"/>
      <w:bookmarkStart w:id="279" w:name="_ETM_Q1_1033265"/>
      <w:bookmarkEnd w:id="278"/>
      <w:bookmarkEnd w:id="279"/>
      <w:r>
        <w:rPr>
          <w:rtl/>
        </w:rPr>
        <w:t>קריאה:</w:t>
      </w:r>
    </w:p>
    <w:p w:rsidR="00091BEC" w:rsidRDefault="00091BEC" w:rsidP="00091BEC">
      <w:pPr>
        <w:pStyle w:val="KeepWithNext"/>
        <w:rPr>
          <w:rtl/>
        </w:rPr>
      </w:pPr>
    </w:p>
    <w:p w:rsidR="00091BEC" w:rsidRDefault="00091BEC" w:rsidP="00091BEC">
      <w:pPr>
        <w:rPr>
          <w:rtl/>
        </w:rPr>
      </w:pPr>
      <w:r>
        <w:rPr>
          <w:rFonts w:hint="cs"/>
          <w:rtl/>
        </w:rPr>
        <w:t>ירד בהוראת שעה.</w:t>
      </w:r>
    </w:p>
    <w:p w:rsidR="00091BEC" w:rsidRDefault="00091BEC" w:rsidP="00091BEC">
      <w:pPr>
        <w:rPr>
          <w:rtl/>
        </w:rPr>
      </w:pPr>
    </w:p>
    <w:p w:rsidR="00091BEC" w:rsidRDefault="00091BEC" w:rsidP="00091BEC">
      <w:pPr>
        <w:pStyle w:val="a4"/>
        <w:keepNext/>
        <w:rPr>
          <w:rtl/>
        </w:rPr>
      </w:pPr>
      <w:bookmarkStart w:id="280" w:name="_ETM_Q1_1033857"/>
      <w:bookmarkEnd w:id="280"/>
      <w:r>
        <w:rPr>
          <w:rtl/>
        </w:rPr>
        <w:lastRenderedPageBreak/>
        <w:t>מירב בן ארי (כולנו):</w:t>
      </w:r>
    </w:p>
    <w:p w:rsidR="00091BEC" w:rsidRDefault="00091BEC" w:rsidP="00091BEC">
      <w:pPr>
        <w:pStyle w:val="KeepWithNext"/>
        <w:rPr>
          <w:rtl/>
        </w:rPr>
      </w:pPr>
    </w:p>
    <w:p w:rsidR="00091BEC" w:rsidRDefault="00091BEC" w:rsidP="00091BEC">
      <w:pPr>
        <w:rPr>
          <w:rtl/>
        </w:rPr>
      </w:pPr>
      <w:r>
        <w:rPr>
          <w:rFonts w:hint="cs"/>
          <w:rtl/>
        </w:rPr>
        <w:t xml:space="preserve">בסדר, בהוראת </w:t>
      </w:r>
      <w:bookmarkStart w:id="281" w:name="_ETM_Q1_1034128"/>
      <w:bookmarkEnd w:id="281"/>
      <w:r>
        <w:rPr>
          <w:rFonts w:hint="cs"/>
          <w:rtl/>
        </w:rPr>
        <w:t xml:space="preserve">שעה. ירד. תסבירו לי מה ההבדל. הרי בסוף זאת תעסוקה </w:t>
      </w:r>
      <w:bookmarkStart w:id="282" w:name="_ETM_Q1_1045264"/>
      <w:bookmarkEnd w:id="282"/>
      <w:r>
        <w:rPr>
          <w:rFonts w:hint="cs"/>
          <w:rtl/>
        </w:rPr>
        <w:t xml:space="preserve">של עובדים זרים במקצועות שאין בהם ידיים עובדות ישראליות/יהודיות. </w:t>
      </w:r>
      <w:bookmarkStart w:id="283" w:name="_ETM_Q1_1052144"/>
      <w:bookmarkEnd w:id="283"/>
      <w:r>
        <w:rPr>
          <w:rFonts w:hint="cs"/>
          <w:rtl/>
        </w:rPr>
        <w:t xml:space="preserve">למה מה שטוב בחקלאות ובבנייה, למה לא טוב במסעדות </w:t>
      </w:r>
      <w:bookmarkStart w:id="284" w:name="_ETM_Q1_1058315"/>
      <w:bookmarkEnd w:id="284"/>
      <w:r>
        <w:rPr>
          <w:rFonts w:hint="cs"/>
          <w:rtl/>
        </w:rPr>
        <w:t>ובמלונות? יש כאן פגיעה בשוויון של העובדים</w:t>
      </w:r>
      <w:r w:rsidR="002446B9">
        <w:rPr>
          <w:rFonts w:hint="cs"/>
          <w:rtl/>
        </w:rPr>
        <w:t xml:space="preserve"> </w:t>
      </w:r>
      <w:r>
        <w:rPr>
          <w:rFonts w:hint="cs"/>
          <w:rtl/>
        </w:rPr>
        <w:t>הזרים.</w:t>
      </w:r>
    </w:p>
    <w:p w:rsidR="00091BEC" w:rsidRDefault="00091BEC" w:rsidP="00091BEC">
      <w:pPr>
        <w:rPr>
          <w:rtl/>
        </w:rPr>
      </w:pPr>
    </w:p>
    <w:p w:rsidR="00091BEC" w:rsidRDefault="00091BEC" w:rsidP="00091BEC">
      <w:pPr>
        <w:pStyle w:val="a4"/>
        <w:keepNext/>
        <w:rPr>
          <w:rtl/>
        </w:rPr>
      </w:pPr>
      <w:bookmarkStart w:id="285" w:name="_ETM_Q1_1066447"/>
      <w:bookmarkEnd w:id="285"/>
      <w:r>
        <w:rPr>
          <w:rtl/>
        </w:rPr>
        <w:t>אמיר אוחנה (הליכוד):</w:t>
      </w:r>
    </w:p>
    <w:p w:rsidR="00091BEC" w:rsidRDefault="00091BEC" w:rsidP="00091BEC">
      <w:pPr>
        <w:pStyle w:val="KeepWithNext"/>
        <w:rPr>
          <w:rtl/>
        </w:rPr>
      </w:pPr>
    </w:p>
    <w:p w:rsidR="00091BEC" w:rsidRDefault="00091BEC" w:rsidP="00091BEC">
      <w:pPr>
        <w:rPr>
          <w:rtl/>
        </w:rPr>
      </w:pPr>
      <w:r>
        <w:rPr>
          <w:rFonts w:hint="cs"/>
          <w:rtl/>
        </w:rPr>
        <w:t>כי</w:t>
      </w:r>
      <w:bookmarkStart w:id="286" w:name="_ETM_Q1_1065447"/>
      <w:bookmarkEnd w:id="286"/>
      <w:r>
        <w:rPr>
          <w:rFonts w:hint="cs"/>
          <w:rtl/>
        </w:rPr>
        <w:t xml:space="preserve"> שם המצוקה הכי גדולה.</w:t>
      </w:r>
    </w:p>
    <w:p w:rsidR="00091BEC" w:rsidRDefault="00091BEC" w:rsidP="00091BEC">
      <w:pPr>
        <w:rPr>
          <w:rtl/>
        </w:rPr>
      </w:pPr>
      <w:bookmarkStart w:id="287" w:name="_ETM_Q1_1068386"/>
      <w:bookmarkEnd w:id="287"/>
    </w:p>
    <w:p w:rsidR="00091BEC" w:rsidRDefault="00091BEC" w:rsidP="00091BEC">
      <w:pPr>
        <w:pStyle w:val="a4"/>
        <w:keepNext/>
        <w:rPr>
          <w:rtl/>
        </w:rPr>
      </w:pPr>
      <w:bookmarkStart w:id="288" w:name="_ETM_Q1_1068740"/>
      <w:bookmarkStart w:id="289" w:name="_ETM_Q1_1068359"/>
      <w:bookmarkEnd w:id="288"/>
      <w:bookmarkEnd w:id="289"/>
      <w:r>
        <w:rPr>
          <w:rtl/>
        </w:rPr>
        <w:t>מירב בן ארי (כולנו):</w:t>
      </w:r>
    </w:p>
    <w:p w:rsidR="00091BEC" w:rsidRDefault="00091BEC" w:rsidP="00091BEC">
      <w:pPr>
        <w:pStyle w:val="KeepWithNext"/>
        <w:rPr>
          <w:rtl/>
        </w:rPr>
      </w:pPr>
    </w:p>
    <w:p w:rsidR="00091BEC" w:rsidRDefault="00091BEC" w:rsidP="00091BEC">
      <w:pPr>
        <w:rPr>
          <w:rtl/>
        </w:rPr>
      </w:pPr>
      <w:r>
        <w:rPr>
          <w:rFonts w:hint="cs"/>
          <w:rtl/>
        </w:rPr>
        <w:t xml:space="preserve">אנחנו בשבוע שוויון. אמיר אוחנה ואני מובילים </w:t>
      </w:r>
      <w:bookmarkStart w:id="290" w:name="_ETM_Q1_1068435"/>
      <w:bookmarkEnd w:id="290"/>
      <w:r>
        <w:rPr>
          <w:rFonts w:hint="cs"/>
          <w:rtl/>
        </w:rPr>
        <w:t>שוויון. תסביר לי מה ההבדל בין זה לבין מסעדות.</w:t>
      </w:r>
    </w:p>
    <w:p w:rsidR="00091BEC" w:rsidRDefault="00091BEC" w:rsidP="00091BEC">
      <w:pPr>
        <w:rPr>
          <w:rtl/>
        </w:rPr>
      </w:pPr>
    </w:p>
    <w:p w:rsidR="00091BEC" w:rsidRDefault="00091BEC" w:rsidP="00091BEC">
      <w:pPr>
        <w:pStyle w:val="af6"/>
        <w:keepNext/>
        <w:rPr>
          <w:rtl/>
        </w:rPr>
      </w:pPr>
      <w:bookmarkStart w:id="291" w:name="_ETM_Q1_1075917"/>
      <w:bookmarkStart w:id="292" w:name="_ETM_Q1_1076717"/>
      <w:bookmarkEnd w:id="291"/>
      <w:bookmarkEnd w:id="292"/>
      <w:r>
        <w:rPr>
          <w:rtl/>
        </w:rPr>
        <w:t>היו"ר משה גפני:</w:t>
      </w:r>
    </w:p>
    <w:p w:rsidR="00091BEC" w:rsidRDefault="00091BEC" w:rsidP="00091BEC">
      <w:pPr>
        <w:pStyle w:val="KeepWithNext"/>
        <w:rPr>
          <w:rtl/>
        </w:rPr>
      </w:pPr>
    </w:p>
    <w:p w:rsidR="00091BEC" w:rsidRDefault="00091BEC" w:rsidP="00091BEC">
      <w:pPr>
        <w:rPr>
          <w:rtl/>
        </w:rPr>
      </w:pPr>
      <w:r>
        <w:rPr>
          <w:rFonts w:hint="cs"/>
          <w:rtl/>
        </w:rPr>
        <w:t>אני אענה לך. היות ואת קדנציה ראשונה, אני אענה לך.</w:t>
      </w:r>
    </w:p>
    <w:p w:rsidR="00091BEC" w:rsidRDefault="00091BEC" w:rsidP="00091BEC">
      <w:pPr>
        <w:rPr>
          <w:rtl/>
        </w:rPr>
      </w:pPr>
    </w:p>
    <w:p w:rsidR="00091BEC" w:rsidRDefault="00091BEC" w:rsidP="00091BEC">
      <w:pPr>
        <w:pStyle w:val="a4"/>
        <w:keepNext/>
        <w:rPr>
          <w:rtl/>
        </w:rPr>
      </w:pPr>
      <w:bookmarkStart w:id="293" w:name="_ETM_Q1_1082128"/>
      <w:bookmarkStart w:id="294" w:name="_ETM_Q1_1081128"/>
      <w:bookmarkEnd w:id="293"/>
      <w:bookmarkEnd w:id="294"/>
      <w:r>
        <w:rPr>
          <w:rtl/>
        </w:rPr>
        <w:t>איילת נחמיאס ורבין (המחנה הציוני):</w:t>
      </w:r>
    </w:p>
    <w:p w:rsidR="00091BEC" w:rsidRDefault="00091BEC" w:rsidP="00091BEC">
      <w:pPr>
        <w:pStyle w:val="KeepWithNext"/>
        <w:rPr>
          <w:rtl/>
        </w:rPr>
      </w:pPr>
    </w:p>
    <w:p w:rsidR="00091BEC" w:rsidRDefault="00091BEC" w:rsidP="00091BEC">
      <w:pPr>
        <w:rPr>
          <w:rtl/>
        </w:rPr>
      </w:pPr>
      <w:r>
        <w:rPr>
          <w:rFonts w:hint="cs"/>
          <w:rtl/>
        </w:rPr>
        <w:t xml:space="preserve">זה לא </w:t>
      </w:r>
      <w:bookmarkStart w:id="295" w:name="_ETM_Q1_1081665"/>
      <w:bookmarkEnd w:id="295"/>
      <w:r>
        <w:rPr>
          <w:rFonts w:hint="cs"/>
          <w:rtl/>
        </w:rPr>
        <w:t>מרגיש.</w:t>
      </w:r>
    </w:p>
    <w:p w:rsidR="00091BEC" w:rsidRDefault="00091BEC" w:rsidP="00091BEC">
      <w:pPr>
        <w:rPr>
          <w:rtl/>
        </w:rPr>
      </w:pPr>
    </w:p>
    <w:p w:rsidR="00091BEC" w:rsidRDefault="00091BEC" w:rsidP="00091BEC">
      <w:pPr>
        <w:pStyle w:val="af6"/>
        <w:keepNext/>
        <w:rPr>
          <w:rtl/>
        </w:rPr>
      </w:pPr>
      <w:bookmarkStart w:id="296" w:name="_ETM_Q1_1080958"/>
      <w:bookmarkEnd w:id="296"/>
      <w:r>
        <w:rPr>
          <w:rtl/>
        </w:rPr>
        <w:t>היו"ר משה גפני:</w:t>
      </w:r>
    </w:p>
    <w:p w:rsidR="00091BEC" w:rsidRDefault="00091BEC" w:rsidP="00091BEC">
      <w:pPr>
        <w:pStyle w:val="KeepWithNext"/>
        <w:rPr>
          <w:rtl/>
        </w:rPr>
      </w:pPr>
    </w:p>
    <w:p w:rsidR="00091BEC" w:rsidRDefault="00091BEC" w:rsidP="00091BEC">
      <w:pPr>
        <w:rPr>
          <w:rtl/>
        </w:rPr>
      </w:pPr>
      <w:r>
        <w:rPr>
          <w:rFonts w:hint="cs"/>
          <w:rtl/>
        </w:rPr>
        <w:t>באמת היא פעילה רצינית, חבל על הזמן.</w:t>
      </w:r>
    </w:p>
    <w:p w:rsidR="00091BEC" w:rsidRDefault="00091BEC" w:rsidP="00091BEC">
      <w:pPr>
        <w:rPr>
          <w:rtl/>
        </w:rPr>
      </w:pPr>
    </w:p>
    <w:p w:rsidR="00091BEC" w:rsidRDefault="00091BEC" w:rsidP="00091BEC">
      <w:pPr>
        <w:pStyle w:val="a4"/>
        <w:keepNext/>
        <w:rPr>
          <w:rtl/>
        </w:rPr>
      </w:pPr>
      <w:bookmarkStart w:id="297" w:name="_ETM_Q1_1088176"/>
      <w:bookmarkStart w:id="298" w:name="_ETM_Q1_1089253"/>
      <w:bookmarkEnd w:id="297"/>
      <w:bookmarkEnd w:id="298"/>
      <w:r>
        <w:rPr>
          <w:rtl/>
        </w:rPr>
        <w:t>מירב בן ארי (כולנו):</w:t>
      </w:r>
    </w:p>
    <w:p w:rsidR="00091BEC" w:rsidRDefault="00091BEC" w:rsidP="00091BEC">
      <w:pPr>
        <w:pStyle w:val="KeepWithNext"/>
        <w:rPr>
          <w:rtl/>
        </w:rPr>
      </w:pPr>
    </w:p>
    <w:p w:rsidR="00091BEC" w:rsidRDefault="00091BEC" w:rsidP="00091BEC">
      <w:pPr>
        <w:rPr>
          <w:rtl/>
        </w:rPr>
      </w:pPr>
      <w:r>
        <w:rPr>
          <w:rFonts w:hint="cs"/>
          <w:rtl/>
        </w:rPr>
        <w:t xml:space="preserve">תחמיא לי כי למיקי </w:t>
      </w:r>
      <w:bookmarkStart w:id="299" w:name="_ETM_Q1_1088792"/>
      <w:bookmarkEnd w:id="299"/>
      <w:r>
        <w:rPr>
          <w:rFonts w:hint="cs"/>
          <w:rtl/>
        </w:rPr>
        <w:t>מכלוף ולאמור אוחנה לא אמרת את זה.</w:t>
      </w:r>
    </w:p>
    <w:p w:rsidR="00A826FE" w:rsidRDefault="00A826FE" w:rsidP="00091BEC">
      <w:pPr>
        <w:rPr>
          <w:rtl/>
        </w:rPr>
      </w:pPr>
    </w:p>
    <w:p w:rsidR="00A826FE" w:rsidRDefault="00A826FE" w:rsidP="00A826FE">
      <w:pPr>
        <w:pStyle w:val="a4"/>
        <w:keepNext/>
        <w:rPr>
          <w:rtl/>
        </w:rPr>
      </w:pPr>
      <w:bookmarkStart w:id="300" w:name="_ETM_Q1_1094416"/>
      <w:bookmarkEnd w:id="30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826FE" w:rsidRDefault="00A826FE" w:rsidP="00A826FE">
      <w:pPr>
        <w:pStyle w:val="KeepWithNext"/>
        <w:rPr>
          <w:rtl/>
        </w:rPr>
      </w:pPr>
    </w:p>
    <w:p w:rsidR="00A826FE" w:rsidRDefault="00A826FE" w:rsidP="00A826FE">
      <w:pPr>
        <w:rPr>
          <w:rtl/>
        </w:rPr>
      </w:pPr>
      <w:r>
        <w:rPr>
          <w:rFonts w:hint="cs"/>
          <w:rtl/>
        </w:rPr>
        <w:t xml:space="preserve">הוא שכח שהם קדנציה </w:t>
      </w:r>
      <w:bookmarkStart w:id="301" w:name="_ETM_Q1_1093485"/>
      <w:bookmarkEnd w:id="301"/>
      <w:r>
        <w:rPr>
          <w:rFonts w:hint="cs"/>
          <w:rtl/>
        </w:rPr>
        <w:t>ראשונה.</w:t>
      </w:r>
    </w:p>
    <w:p w:rsidR="00091BEC" w:rsidRDefault="00091BEC" w:rsidP="00091BEC">
      <w:pPr>
        <w:rPr>
          <w:rtl/>
        </w:rPr>
      </w:pPr>
    </w:p>
    <w:p w:rsidR="00091BEC" w:rsidRDefault="00091BEC" w:rsidP="00091BEC">
      <w:pPr>
        <w:pStyle w:val="af6"/>
        <w:keepNext/>
        <w:rPr>
          <w:rtl/>
        </w:rPr>
      </w:pPr>
      <w:bookmarkStart w:id="302" w:name="_ETM_Q1_1088952"/>
      <w:bookmarkStart w:id="303" w:name="_ETM_Q1_1090540"/>
      <w:bookmarkEnd w:id="302"/>
      <w:bookmarkEnd w:id="303"/>
      <w:r>
        <w:rPr>
          <w:rtl/>
        </w:rPr>
        <w:t>היו"ר משה גפני:</w:t>
      </w:r>
    </w:p>
    <w:p w:rsidR="00091BEC" w:rsidRDefault="00091BEC" w:rsidP="00091BEC">
      <w:pPr>
        <w:pStyle w:val="KeepWithNext"/>
        <w:rPr>
          <w:rtl/>
        </w:rPr>
      </w:pPr>
    </w:p>
    <w:p w:rsidR="00091BEC" w:rsidRDefault="00A826FE" w:rsidP="00091BEC">
      <w:pPr>
        <w:rPr>
          <w:rtl/>
        </w:rPr>
      </w:pPr>
      <w:r>
        <w:rPr>
          <w:rFonts w:hint="cs"/>
          <w:rtl/>
        </w:rPr>
        <w:t xml:space="preserve">מה שאמר מיקי זוהר ומה שאמר אמיר אוחנה, הטענה </w:t>
      </w:r>
      <w:bookmarkStart w:id="304" w:name="_ETM_Q1_1111030"/>
      <w:bookmarkEnd w:id="304"/>
      <w:r>
        <w:rPr>
          <w:rFonts w:hint="cs"/>
          <w:rtl/>
        </w:rPr>
        <w:t xml:space="preserve">היא טענה נכונה. היא טענה נכונה לכל אורך הדרך. המציאות </w:t>
      </w:r>
      <w:bookmarkStart w:id="305" w:name="_ETM_Q1_1115611"/>
      <w:bookmarkEnd w:id="305"/>
      <w:r>
        <w:rPr>
          <w:rFonts w:hint="cs"/>
          <w:rtl/>
        </w:rPr>
        <w:t xml:space="preserve">הזאת שבה אמרו שעושים היטל על עובדים זרים, היא כדי </w:t>
      </w:r>
      <w:bookmarkStart w:id="306" w:name="_ETM_Q1_1122232"/>
      <w:bookmarkEnd w:id="306"/>
      <w:r>
        <w:rPr>
          <w:rFonts w:hint="cs"/>
          <w:rtl/>
        </w:rPr>
        <w:t>לעודד תעסוקת ישראלים.</w:t>
      </w:r>
      <w:r w:rsidR="002446B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המטרה הזו נכשלה. המטרה </w:t>
      </w:r>
      <w:bookmarkStart w:id="307" w:name="_ETM_Q1_1129703"/>
      <w:bookmarkEnd w:id="307"/>
      <w:r>
        <w:rPr>
          <w:rFonts w:hint="cs"/>
          <w:rtl/>
        </w:rPr>
        <w:t xml:space="preserve">האמיתית הושגה. המטרה הייתה גיוס כסף וגייסו. גם עכשיו </w:t>
      </w:r>
      <w:bookmarkStart w:id="308" w:name="_ETM_Q1_1135246"/>
      <w:bookmarkEnd w:id="308"/>
      <w:r>
        <w:rPr>
          <w:rFonts w:hint="cs"/>
          <w:rtl/>
        </w:rPr>
        <w:t>מגייסים. אנחנו קיימנו דיון על החקלאות. החקלאות</w:t>
      </w:r>
      <w:bookmarkStart w:id="309" w:name="_ETM_Q1_1140343"/>
      <w:bookmarkEnd w:id="309"/>
      <w:r>
        <w:rPr>
          <w:rFonts w:hint="cs"/>
          <w:rtl/>
        </w:rPr>
        <w:t xml:space="preserve"> באמת במצב קשה מאוד והמציאות הייתה שזה תלוי במשא ומתן יותר חזק, </w:t>
      </w:r>
      <w:bookmarkStart w:id="310" w:name="_ETM_Q1_1147955"/>
      <w:bookmarkEnd w:id="310"/>
      <w:r>
        <w:rPr>
          <w:rFonts w:hint="cs"/>
          <w:rtl/>
        </w:rPr>
        <w:t>יותר חלש, ואז החקלאות הייתה על ראש שמחתנו והצלחנו להביא את האוצר להסכמה על ביטול מס מעסיקים בחקלאות.</w:t>
      </w:r>
    </w:p>
    <w:p w:rsidR="00A826FE" w:rsidRDefault="00A826FE" w:rsidP="00091BEC">
      <w:pPr>
        <w:rPr>
          <w:rtl/>
        </w:rPr>
      </w:pPr>
    </w:p>
    <w:p w:rsidR="00A826FE" w:rsidRDefault="00A826FE" w:rsidP="00A826FE">
      <w:pPr>
        <w:pStyle w:val="a4"/>
        <w:keepNext/>
        <w:rPr>
          <w:rtl/>
        </w:rPr>
      </w:pPr>
      <w:bookmarkStart w:id="311" w:name="_ETM_Q1_1158125"/>
      <w:bookmarkStart w:id="312" w:name="_ETM_Q1_1159121"/>
      <w:bookmarkEnd w:id="311"/>
      <w:bookmarkEnd w:id="312"/>
      <w:r>
        <w:rPr>
          <w:rtl/>
        </w:rPr>
        <w:t>מירב בן ארי (כולנו):</w:t>
      </w:r>
    </w:p>
    <w:p w:rsidR="00A826FE" w:rsidRDefault="00A826FE" w:rsidP="00A826FE">
      <w:pPr>
        <w:pStyle w:val="KeepWithNext"/>
        <w:rPr>
          <w:rtl/>
        </w:rPr>
      </w:pPr>
    </w:p>
    <w:p w:rsidR="00A826FE" w:rsidRDefault="00A826FE" w:rsidP="00A826FE">
      <w:pPr>
        <w:rPr>
          <w:rtl/>
        </w:rPr>
      </w:pPr>
      <w:r>
        <w:rPr>
          <w:rFonts w:hint="cs"/>
          <w:rtl/>
        </w:rPr>
        <w:t>נהדר.</w:t>
      </w:r>
    </w:p>
    <w:p w:rsidR="00A826FE" w:rsidRDefault="00A826FE" w:rsidP="00A826FE">
      <w:pPr>
        <w:rPr>
          <w:rtl/>
        </w:rPr>
      </w:pPr>
    </w:p>
    <w:p w:rsidR="00A826FE" w:rsidRDefault="00A826FE" w:rsidP="00A826FE">
      <w:pPr>
        <w:pStyle w:val="af6"/>
        <w:keepNext/>
        <w:rPr>
          <w:rtl/>
        </w:rPr>
      </w:pPr>
      <w:bookmarkStart w:id="313" w:name="_ETM_Q1_1158842"/>
      <w:bookmarkEnd w:id="313"/>
      <w:r>
        <w:rPr>
          <w:rtl/>
        </w:rPr>
        <w:t>היו"ר משה גפני:</w:t>
      </w:r>
    </w:p>
    <w:p w:rsidR="00A826FE" w:rsidRDefault="00A826FE" w:rsidP="00A826FE">
      <w:pPr>
        <w:pStyle w:val="KeepWithNext"/>
        <w:rPr>
          <w:rtl/>
        </w:rPr>
      </w:pPr>
    </w:p>
    <w:p w:rsidR="00A826FE" w:rsidRDefault="00A826FE" w:rsidP="00A826FE">
      <w:pPr>
        <w:rPr>
          <w:rtl/>
        </w:rPr>
      </w:pPr>
      <w:r>
        <w:rPr>
          <w:rFonts w:hint="cs"/>
          <w:rtl/>
        </w:rPr>
        <w:t xml:space="preserve">לא הצלחנו </w:t>
      </w:r>
      <w:bookmarkStart w:id="314" w:name="_ETM_Q1_1159632"/>
      <w:bookmarkEnd w:id="314"/>
      <w:r>
        <w:rPr>
          <w:rFonts w:hint="cs"/>
          <w:rtl/>
        </w:rPr>
        <w:t xml:space="preserve">להגיע לביטול מס מעסיקים בדיור. עכשיו אנחנו מתחילים את </w:t>
      </w:r>
      <w:bookmarkStart w:id="315" w:name="_ETM_Q1_1164538"/>
      <w:bookmarkEnd w:id="315"/>
      <w:r>
        <w:rPr>
          <w:rFonts w:hint="cs"/>
          <w:rtl/>
        </w:rPr>
        <w:t xml:space="preserve">מרוץ המכשולים הזה. הוא לא סיפור פשוט מכיוון שהוא כסף </w:t>
      </w:r>
      <w:bookmarkStart w:id="316" w:name="_ETM_Q1_1169156"/>
      <w:bookmarkEnd w:id="316"/>
      <w:r>
        <w:rPr>
          <w:rFonts w:hint="cs"/>
          <w:rtl/>
        </w:rPr>
        <w:t xml:space="preserve">ובכסף משרד האוצר, בעיקר אגף התקציבים, עושה שמיניות </w:t>
      </w:r>
      <w:bookmarkStart w:id="317" w:name="_ETM_Q1_1172756"/>
      <w:bookmarkEnd w:id="317"/>
      <w:r>
        <w:rPr>
          <w:rFonts w:hint="cs"/>
          <w:rtl/>
        </w:rPr>
        <w:t xml:space="preserve">באוויר כדי לא לבטל את זה. אנחנו צריכים </w:t>
      </w:r>
      <w:bookmarkStart w:id="318" w:name="_ETM_Q1_1177435"/>
      <w:bookmarkEnd w:id="318"/>
      <w:r>
        <w:rPr>
          <w:rFonts w:hint="cs"/>
          <w:rtl/>
        </w:rPr>
        <w:t xml:space="preserve">לקשור או להחזיק ידיים אחד לשני כדי להתמודד עם משרד </w:t>
      </w:r>
      <w:bookmarkStart w:id="319" w:name="_ETM_Q1_1182282"/>
      <w:bookmarkEnd w:id="319"/>
      <w:r>
        <w:rPr>
          <w:rFonts w:hint="cs"/>
          <w:rtl/>
        </w:rPr>
        <w:t xml:space="preserve">האוצר. זה צריך ללכת לשר, זה צריך ללכת לכל הגורמים </w:t>
      </w:r>
      <w:bookmarkStart w:id="320" w:name="_ETM_Q1_1184305"/>
      <w:bookmarkEnd w:id="320"/>
      <w:r>
        <w:rPr>
          <w:rFonts w:hint="cs"/>
          <w:rtl/>
        </w:rPr>
        <w:t xml:space="preserve">הנוגעים בדבר. עם אגף התקציבים אין מה לדבר. צריך </w:t>
      </w:r>
      <w:bookmarkStart w:id="321" w:name="_ETM_Q1_1187782"/>
      <w:bookmarkEnd w:id="321"/>
      <w:r>
        <w:rPr>
          <w:rFonts w:hint="cs"/>
          <w:rtl/>
        </w:rPr>
        <w:t>להביא את זה בסוף להחלטה שבאמת אנחנו מבטלים את המס.</w:t>
      </w:r>
    </w:p>
    <w:p w:rsidR="00A826FE" w:rsidRDefault="00A826FE" w:rsidP="00A826FE">
      <w:pPr>
        <w:rPr>
          <w:rtl/>
        </w:rPr>
      </w:pPr>
    </w:p>
    <w:p w:rsidR="00A826FE" w:rsidRDefault="00A826FE" w:rsidP="00A826FE">
      <w:pPr>
        <w:pStyle w:val="a4"/>
        <w:keepNext/>
        <w:rPr>
          <w:rtl/>
        </w:rPr>
      </w:pPr>
      <w:bookmarkStart w:id="322" w:name="_ETM_Q1_1192274"/>
      <w:bookmarkEnd w:id="322"/>
      <w:r>
        <w:rPr>
          <w:rtl/>
        </w:rPr>
        <w:lastRenderedPageBreak/>
        <w:t>מירב בן ארי (כולנו):</w:t>
      </w:r>
    </w:p>
    <w:p w:rsidR="00A826FE" w:rsidRDefault="00A826FE" w:rsidP="00A826FE">
      <w:pPr>
        <w:pStyle w:val="KeepWithNext"/>
        <w:rPr>
          <w:rtl/>
        </w:rPr>
      </w:pPr>
    </w:p>
    <w:p w:rsidR="00A826FE" w:rsidRDefault="00A826FE" w:rsidP="00A826FE">
      <w:pPr>
        <w:rPr>
          <w:rtl/>
        </w:rPr>
      </w:pPr>
      <w:r>
        <w:rPr>
          <w:rFonts w:hint="cs"/>
          <w:rtl/>
        </w:rPr>
        <w:t xml:space="preserve">אין בעיה, אבל אתה לא יכול להפריד את מה שקורה במסעדות </w:t>
      </w:r>
      <w:bookmarkStart w:id="323" w:name="_ETM_Q1_1194548"/>
      <w:bookmarkEnd w:id="323"/>
      <w:r>
        <w:rPr>
          <w:rFonts w:hint="cs"/>
          <w:rtl/>
        </w:rPr>
        <w:t xml:space="preserve">ובברים. אתה לא יכול להפריד. אני מתנגדת לביטול. </w:t>
      </w:r>
      <w:bookmarkStart w:id="324" w:name="_ETM_Q1_1198371"/>
      <w:bookmarkEnd w:id="324"/>
      <w:r>
        <w:rPr>
          <w:rFonts w:hint="cs"/>
          <w:rtl/>
        </w:rPr>
        <w:t xml:space="preserve">מילא על החקלאות עברנו את זה כי באמת מצב </w:t>
      </w:r>
      <w:bookmarkStart w:id="325" w:name="_ETM_Q1_1201627"/>
      <w:bookmarkEnd w:id="325"/>
      <w:r>
        <w:rPr>
          <w:rFonts w:hint="cs"/>
          <w:rtl/>
        </w:rPr>
        <w:t>קריטי אבל זה לא יכול להיות שמסעדות שהולכות</w:t>
      </w:r>
      <w:r w:rsidR="002446B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בחודש יולי לקבל שומה אסטרונומית, ואנחנו הולכים לסגור כאן עסקים קטנים, ועושים איפה </w:t>
      </w:r>
      <w:bookmarkStart w:id="326" w:name="_ETM_Q1_1217438"/>
      <w:bookmarkEnd w:id="326"/>
      <w:r>
        <w:rPr>
          <w:rFonts w:hint="cs"/>
          <w:rtl/>
        </w:rPr>
        <w:t>ואיפה.</w:t>
      </w:r>
    </w:p>
    <w:p w:rsidR="00A826FE" w:rsidRDefault="00A826FE" w:rsidP="00A826FE">
      <w:pPr>
        <w:rPr>
          <w:rtl/>
        </w:rPr>
      </w:pPr>
    </w:p>
    <w:p w:rsidR="00A826FE" w:rsidRDefault="00A826FE" w:rsidP="00A826FE">
      <w:pPr>
        <w:pStyle w:val="af6"/>
        <w:keepNext/>
        <w:rPr>
          <w:rtl/>
        </w:rPr>
      </w:pPr>
      <w:bookmarkStart w:id="327" w:name="_ETM_Q1_1215754"/>
      <w:bookmarkStart w:id="328" w:name="_ETM_Q1_1216566"/>
      <w:bookmarkStart w:id="329" w:name="_ETM_Q1_1214894"/>
      <w:bookmarkEnd w:id="327"/>
      <w:bookmarkEnd w:id="328"/>
      <w:bookmarkEnd w:id="329"/>
      <w:r>
        <w:rPr>
          <w:rtl/>
        </w:rPr>
        <w:t>היו"ר משה גפני:</w:t>
      </w:r>
    </w:p>
    <w:p w:rsidR="00A826FE" w:rsidRDefault="00A826FE" w:rsidP="00A826FE">
      <w:pPr>
        <w:pStyle w:val="KeepWithNext"/>
        <w:rPr>
          <w:rtl/>
        </w:rPr>
      </w:pPr>
    </w:p>
    <w:p w:rsidR="00A826FE" w:rsidRDefault="00A826FE" w:rsidP="00A826FE">
      <w:pPr>
        <w:rPr>
          <w:rtl/>
        </w:rPr>
      </w:pPr>
      <w:r>
        <w:rPr>
          <w:rFonts w:hint="cs"/>
          <w:rtl/>
        </w:rPr>
        <w:t>אני לא מתווכח. אנחנו נגיע</w:t>
      </w:r>
      <w:r w:rsidR="002446B9">
        <w:rPr>
          <w:rFonts w:hint="cs"/>
          <w:rtl/>
        </w:rPr>
        <w:t xml:space="preserve"> </w:t>
      </w:r>
      <w:r>
        <w:rPr>
          <w:rFonts w:hint="cs"/>
          <w:rtl/>
        </w:rPr>
        <w:t>לחלקים הקשים. למשל במסעדות כאשר יש בעיה</w:t>
      </w:r>
      <w:r w:rsidR="002446B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bookmarkStart w:id="330" w:name="_ETM_Q1_1225617"/>
      <w:bookmarkEnd w:id="330"/>
      <w:r>
        <w:rPr>
          <w:rFonts w:hint="cs"/>
          <w:rtl/>
        </w:rPr>
        <w:t xml:space="preserve">המסתננים, שיבוא ראש הממשלה, יבוא שר האוצר, יבוא </w:t>
      </w:r>
      <w:bookmarkStart w:id="331" w:name="_ETM_Q1_1228658"/>
      <w:bookmarkEnd w:id="331"/>
      <w:r>
        <w:rPr>
          <w:rFonts w:hint="cs"/>
          <w:rtl/>
        </w:rPr>
        <w:t>שר הפנים - - -</w:t>
      </w:r>
    </w:p>
    <w:p w:rsidR="00A826FE" w:rsidRDefault="00A826FE" w:rsidP="00A826FE">
      <w:pPr>
        <w:rPr>
          <w:rtl/>
        </w:rPr>
      </w:pPr>
    </w:p>
    <w:p w:rsidR="00A826FE" w:rsidRDefault="00A826FE" w:rsidP="00A826FE">
      <w:pPr>
        <w:pStyle w:val="a4"/>
        <w:keepNext/>
        <w:rPr>
          <w:rtl/>
        </w:rPr>
      </w:pPr>
      <w:bookmarkStart w:id="332" w:name="_ETM_Q1_1230204"/>
      <w:bookmarkStart w:id="333" w:name="_ETM_Q1_1231092"/>
      <w:bookmarkEnd w:id="332"/>
      <w:bookmarkEnd w:id="333"/>
      <w:r>
        <w:rPr>
          <w:rtl/>
        </w:rPr>
        <w:t>מירב בן ארי (כולנו):</w:t>
      </w:r>
    </w:p>
    <w:p w:rsidR="00A826FE" w:rsidRDefault="00A826FE" w:rsidP="00A826FE">
      <w:pPr>
        <w:pStyle w:val="KeepWithNext"/>
        <w:rPr>
          <w:rtl/>
        </w:rPr>
      </w:pPr>
    </w:p>
    <w:p w:rsidR="00A826FE" w:rsidRDefault="00A826FE" w:rsidP="00A826FE">
      <w:pPr>
        <w:rPr>
          <w:rtl/>
        </w:rPr>
      </w:pPr>
      <w:r>
        <w:rPr>
          <w:rFonts w:hint="cs"/>
          <w:rtl/>
        </w:rPr>
        <w:t>הם אלה שנותנים את השירותים.</w:t>
      </w:r>
    </w:p>
    <w:p w:rsidR="00A826FE" w:rsidRDefault="00A826FE" w:rsidP="00A826FE">
      <w:pPr>
        <w:rPr>
          <w:rtl/>
        </w:rPr>
      </w:pPr>
    </w:p>
    <w:p w:rsidR="00A826FE" w:rsidRDefault="00A826FE" w:rsidP="00A826FE">
      <w:pPr>
        <w:pStyle w:val="af6"/>
        <w:keepNext/>
        <w:rPr>
          <w:rtl/>
        </w:rPr>
      </w:pPr>
      <w:bookmarkStart w:id="334" w:name="_ETM_Q1_1232077"/>
      <w:bookmarkStart w:id="335" w:name="_ETM_Q1_1233398"/>
      <w:bookmarkEnd w:id="334"/>
      <w:bookmarkEnd w:id="335"/>
      <w:r>
        <w:rPr>
          <w:rtl/>
        </w:rPr>
        <w:t>היו"ר משה גפני:</w:t>
      </w:r>
    </w:p>
    <w:p w:rsidR="00A826FE" w:rsidRDefault="00A826FE" w:rsidP="00A826FE">
      <w:pPr>
        <w:pStyle w:val="KeepWithNext"/>
        <w:rPr>
          <w:rtl/>
        </w:rPr>
      </w:pPr>
    </w:p>
    <w:p w:rsidR="00A826FE" w:rsidRDefault="00A826FE" w:rsidP="00A826FE">
      <w:pPr>
        <w:rPr>
          <w:rtl/>
        </w:rPr>
      </w:pPr>
      <w:bookmarkStart w:id="336" w:name="_ETM_Q1_1231103"/>
      <w:bookmarkEnd w:id="336"/>
      <w:r>
        <w:rPr>
          <w:rFonts w:hint="cs"/>
          <w:rtl/>
        </w:rPr>
        <w:t xml:space="preserve">את מתווכחת אתי כאילו אני הפכתי להיות </w:t>
      </w:r>
      <w:bookmarkStart w:id="337" w:name="_ETM_Q1_1233361"/>
      <w:bookmarkEnd w:id="337"/>
      <w:r>
        <w:rPr>
          <w:rFonts w:hint="cs"/>
          <w:rtl/>
        </w:rPr>
        <w:t xml:space="preserve">שר בממשלה </w:t>
      </w:r>
      <w:bookmarkStart w:id="338" w:name="_ETM_Q1_1235747"/>
      <w:bookmarkEnd w:id="338"/>
      <w:r>
        <w:rPr>
          <w:rFonts w:hint="cs"/>
          <w:rtl/>
        </w:rPr>
        <w:t xml:space="preserve">חס וחלילה. לא. </w:t>
      </w:r>
    </w:p>
    <w:p w:rsidR="00A826FE" w:rsidRDefault="00A826FE" w:rsidP="00A826FE">
      <w:pPr>
        <w:rPr>
          <w:rtl/>
        </w:rPr>
      </w:pPr>
    </w:p>
    <w:p w:rsidR="00A826FE" w:rsidRDefault="00A826FE" w:rsidP="00A826FE">
      <w:pPr>
        <w:pStyle w:val="a4"/>
        <w:keepNext/>
        <w:rPr>
          <w:rtl/>
        </w:rPr>
      </w:pPr>
      <w:bookmarkStart w:id="339" w:name="_ETM_Q1_1239202"/>
      <w:bookmarkStart w:id="340" w:name="_ETM_Q1_1239044"/>
      <w:bookmarkEnd w:id="339"/>
      <w:bookmarkEnd w:id="340"/>
      <w:r>
        <w:rPr>
          <w:rtl/>
        </w:rPr>
        <w:t>מירב בן ארי (כולנו):</w:t>
      </w:r>
    </w:p>
    <w:p w:rsidR="00A826FE" w:rsidRDefault="00A826FE" w:rsidP="00A826FE">
      <w:pPr>
        <w:pStyle w:val="KeepWithNext"/>
        <w:rPr>
          <w:rtl/>
        </w:rPr>
      </w:pPr>
    </w:p>
    <w:p w:rsidR="00A826FE" w:rsidRDefault="00A826FE" w:rsidP="00A826FE">
      <w:pPr>
        <w:rPr>
          <w:rtl/>
        </w:rPr>
      </w:pPr>
      <w:r>
        <w:rPr>
          <w:rFonts w:hint="cs"/>
          <w:rtl/>
        </w:rPr>
        <w:t>דווקא זה רעיון לא רע.</w:t>
      </w:r>
    </w:p>
    <w:p w:rsidR="00A826FE" w:rsidRDefault="00A826FE" w:rsidP="00A826FE">
      <w:pPr>
        <w:rPr>
          <w:rtl/>
        </w:rPr>
      </w:pPr>
    </w:p>
    <w:p w:rsidR="00A826FE" w:rsidRDefault="00A826FE" w:rsidP="00A826FE">
      <w:pPr>
        <w:pStyle w:val="af6"/>
        <w:keepNext/>
        <w:rPr>
          <w:rtl/>
        </w:rPr>
      </w:pPr>
      <w:bookmarkStart w:id="341" w:name="_ETM_Q1_1238569"/>
      <w:bookmarkStart w:id="342" w:name="_ETM_Q1_1239553"/>
      <w:bookmarkEnd w:id="341"/>
      <w:bookmarkEnd w:id="342"/>
      <w:r>
        <w:rPr>
          <w:rtl/>
        </w:rPr>
        <w:t>היו"ר משה גפני:</w:t>
      </w:r>
    </w:p>
    <w:p w:rsidR="00A826FE" w:rsidRDefault="00A826FE" w:rsidP="00A826FE">
      <w:pPr>
        <w:pStyle w:val="KeepWithNext"/>
        <w:rPr>
          <w:rtl/>
        </w:rPr>
      </w:pPr>
    </w:p>
    <w:p w:rsidR="00A826FE" w:rsidRDefault="00A826FE" w:rsidP="00A826FE">
      <w:pPr>
        <w:rPr>
          <w:rtl/>
        </w:rPr>
      </w:pPr>
      <w:r>
        <w:rPr>
          <w:rFonts w:hint="cs"/>
          <w:rtl/>
        </w:rPr>
        <w:t xml:space="preserve">לא. רעיון </w:t>
      </w:r>
      <w:bookmarkStart w:id="343" w:name="_ETM_Q1_1242438"/>
      <w:bookmarkEnd w:id="343"/>
      <w:r>
        <w:rPr>
          <w:rFonts w:hint="cs"/>
          <w:rtl/>
        </w:rPr>
        <w:t xml:space="preserve">רע. </w:t>
      </w:r>
    </w:p>
    <w:p w:rsidR="00A826FE" w:rsidRDefault="00A826FE" w:rsidP="00A826FE">
      <w:pPr>
        <w:rPr>
          <w:rtl/>
        </w:rPr>
      </w:pPr>
    </w:p>
    <w:p w:rsidR="00A826FE" w:rsidRDefault="00A826FE" w:rsidP="00A826FE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826FE" w:rsidRDefault="00A826FE" w:rsidP="00A826FE">
      <w:pPr>
        <w:pStyle w:val="KeepWithNext"/>
        <w:rPr>
          <w:rtl/>
        </w:rPr>
      </w:pPr>
    </w:p>
    <w:p w:rsidR="00A826FE" w:rsidRDefault="00A826FE" w:rsidP="00A826FE">
      <w:pPr>
        <w:rPr>
          <w:rtl/>
        </w:rPr>
      </w:pPr>
      <w:r>
        <w:rPr>
          <w:rFonts w:hint="cs"/>
          <w:rtl/>
        </w:rPr>
        <w:t>צריך אישור מגדולי התורה.</w:t>
      </w:r>
    </w:p>
    <w:p w:rsidR="00A826FE" w:rsidRDefault="00A826FE" w:rsidP="00A826FE">
      <w:pPr>
        <w:rPr>
          <w:rtl/>
        </w:rPr>
      </w:pPr>
    </w:p>
    <w:p w:rsidR="00A826FE" w:rsidRDefault="00A826FE" w:rsidP="00A826FE">
      <w:pPr>
        <w:pStyle w:val="af6"/>
        <w:keepNext/>
        <w:rPr>
          <w:rtl/>
        </w:rPr>
      </w:pPr>
      <w:bookmarkStart w:id="344" w:name="_ETM_Q1_1244135"/>
      <w:bookmarkEnd w:id="344"/>
      <w:r>
        <w:rPr>
          <w:rtl/>
        </w:rPr>
        <w:t>היו"ר משה גפני:</w:t>
      </w:r>
    </w:p>
    <w:p w:rsidR="00A826FE" w:rsidRDefault="00A826FE" w:rsidP="00A826FE">
      <w:pPr>
        <w:pStyle w:val="KeepWithNext"/>
        <w:rPr>
          <w:rtl/>
        </w:rPr>
      </w:pPr>
    </w:p>
    <w:p w:rsidR="00A826FE" w:rsidRDefault="00A826FE" w:rsidP="00A826FE">
      <w:pPr>
        <w:rPr>
          <w:rtl/>
        </w:rPr>
      </w:pPr>
      <w:r>
        <w:rPr>
          <w:rFonts w:hint="cs"/>
          <w:rtl/>
        </w:rPr>
        <w:t xml:space="preserve">רבותיי, אנחנו נתקדם בעניין </w:t>
      </w:r>
      <w:bookmarkStart w:id="345" w:name="_ETM_Q1_1256169"/>
      <w:bookmarkEnd w:id="345"/>
      <w:r>
        <w:rPr>
          <w:rFonts w:hint="cs"/>
          <w:rtl/>
        </w:rPr>
        <w:t xml:space="preserve">הזה.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רז, בבקשה.</w:t>
      </w:r>
    </w:p>
    <w:p w:rsidR="00A826FE" w:rsidRDefault="00A826FE" w:rsidP="00A826FE">
      <w:pPr>
        <w:rPr>
          <w:rtl/>
        </w:rPr>
      </w:pPr>
    </w:p>
    <w:p w:rsidR="00A826FE" w:rsidRDefault="00A826FE" w:rsidP="00A826FE">
      <w:pPr>
        <w:pStyle w:val="a4"/>
        <w:keepNext/>
        <w:rPr>
          <w:rtl/>
        </w:rPr>
      </w:pPr>
      <w:bookmarkStart w:id="346" w:name="_ETM_Q1_1257090"/>
      <w:bookmarkStart w:id="347" w:name="_ETM_Q1_1257934"/>
      <w:bookmarkEnd w:id="346"/>
      <w:bookmarkEnd w:id="34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826FE" w:rsidRDefault="00A826FE" w:rsidP="00A826FE">
      <w:pPr>
        <w:pStyle w:val="KeepWithNext"/>
        <w:rPr>
          <w:rtl/>
        </w:rPr>
      </w:pPr>
    </w:p>
    <w:p w:rsidR="00A826FE" w:rsidRDefault="00A826FE" w:rsidP="00A826FE">
      <w:pPr>
        <w:rPr>
          <w:rtl/>
        </w:rPr>
      </w:pPr>
      <w:r>
        <w:rPr>
          <w:rFonts w:hint="cs"/>
          <w:rtl/>
        </w:rPr>
        <w:t xml:space="preserve">אני מסכים עם רוח דברים ואני מזכיר </w:t>
      </w:r>
      <w:bookmarkStart w:id="348" w:name="_ETM_Q1_1260346"/>
      <w:bookmarkEnd w:id="348"/>
      <w:r>
        <w:rPr>
          <w:rFonts w:hint="cs"/>
          <w:rtl/>
        </w:rPr>
        <w:t xml:space="preserve">שרק לפני כמה שבועות הצעתי הצעה במליאה לבטל את </w:t>
      </w:r>
      <w:bookmarkStart w:id="349" w:name="_ETM_Q1_1263355"/>
      <w:bookmarkEnd w:id="349"/>
      <w:r>
        <w:rPr>
          <w:rFonts w:hint="cs"/>
          <w:rtl/>
        </w:rPr>
        <w:t>המס הזה שבטעות יסודו.</w:t>
      </w:r>
    </w:p>
    <w:p w:rsidR="00A826FE" w:rsidRDefault="00A826FE" w:rsidP="00A826FE">
      <w:pPr>
        <w:rPr>
          <w:rtl/>
        </w:rPr>
      </w:pPr>
    </w:p>
    <w:p w:rsidR="00A826FE" w:rsidRDefault="00A826FE" w:rsidP="00A826FE">
      <w:pPr>
        <w:pStyle w:val="af6"/>
        <w:keepNext/>
        <w:rPr>
          <w:rtl/>
        </w:rPr>
      </w:pPr>
      <w:bookmarkStart w:id="350" w:name="_ETM_Q1_1268252"/>
      <w:bookmarkEnd w:id="350"/>
      <w:r>
        <w:rPr>
          <w:rtl/>
        </w:rPr>
        <w:t>היו"ר משה גפני:</w:t>
      </w:r>
    </w:p>
    <w:p w:rsidR="00A826FE" w:rsidRDefault="00A826FE" w:rsidP="00A826FE">
      <w:pPr>
        <w:pStyle w:val="KeepWithNext"/>
        <w:rPr>
          <w:rtl/>
        </w:rPr>
      </w:pPr>
    </w:p>
    <w:p w:rsidR="00A826FE" w:rsidRDefault="00A826FE" w:rsidP="00A826FE">
      <w:pPr>
        <w:rPr>
          <w:rtl/>
        </w:rPr>
      </w:pPr>
      <w:r>
        <w:rPr>
          <w:rFonts w:hint="cs"/>
          <w:rtl/>
        </w:rPr>
        <w:t>אתה מדבר על כל המס?</w:t>
      </w:r>
    </w:p>
    <w:p w:rsidR="00A826FE" w:rsidRDefault="00A826FE" w:rsidP="00A826FE">
      <w:pPr>
        <w:rPr>
          <w:rtl/>
        </w:rPr>
      </w:pPr>
    </w:p>
    <w:p w:rsidR="00A826FE" w:rsidRDefault="00A826FE" w:rsidP="00A826FE">
      <w:pPr>
        <w:pStyle w:val="a4"/>
        <w:keepNext/>
        <w:rPr>
          <w:rtl/>
        </w:rPr>
      </w:pPr>
      <w:bookmarkStart w:id="351" w:name="_ETM_Q1_1269212"/>
      <w:bookmarkEnd w:id="35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826FE" w:rsidRDefault="00A826FE" w:rsidP="00A826FE">
      <w:pPr>
        <w:pStyle w:val="KeepWithNext"/>
        <w:rPr>
          <w:rtl/>
        </w:rPr>
      </w:pPr>
    </w:p>
    <w:p w:rsidR="00A826FE" w:rsidRDefault="00A826FE" w:rsidP="00A826FE">
      <w:pPr>
        <w:rPr>
          <w:rtl/>
        </w:rPr>
      </w:pPr>
      <w:r>
        <w:rPr>
          <w:rFonts w:hint="cs"/>
          <w:rtl/>
        </w:rPr>
        <w:t xml:space="preserve">אני מדבר על </w:t>
      </w:r>
      <w:bookmarkStart w:id="352" w:name="_ETM_Q1_1271154"/>
      <w:bookmarkEnd w:id="352"/>
      <w:r>
        <w:rPr>
          <w:rFonts w:hint="cs"/>
          <w:rtl/>
        </w:rPr>
        <w:t xml:space="preserve">הכול. המס הזה, בטעות יסודו. הוא ניסה לעשות דבר </w:t>
      </w:r>
      <w:bookmarkStart w:id="353" w:name="_ETM_Q1_1276746"/>
      <w:bookmarkEnd w:id="353"/>
      <w:r>
        <w:rPr>
          <w:rFonts w:hint="cs"/>
          <w:rtl/>
        </w:rPr>
        <w:t>שלא הצליח לעשות אותו וגרם נזקים אחרים.</w:t>
      </w:r>
    </w:p>
    <w:p w:rsidR="00A826FE" w:rsidRDefault="00A826FE" w:rsidP="00A826FE">
      <w:pPr>
        <w:rPr>
          <w:rtl/>
        </w:rPr>
      </w:pPr>
    </w:p>
    <w:p w:rsidR="00A826FE" w:rsidRDefault="00A826FE" w:rsidP="00A826FE">
      <w:pPr>
        <w:rPr>
          <w:rtl/>
        </w:rPr>
      </w:pPr>
      <w:r>
        <w:rPr>
          <w:rFonts w:hint="cs"/>
          <w:rtl/>
        </w:rPr>
        <w:t>ל</w:t>
      </w:r>
      <w:bookmarkStart w:id="354" w:name="_ETM_Q1_1281957"/>
      <w:bookmarkEnd w:id="354"/>
      <w:r>
        <w:rPr>
          <w:rFonts w:hint="cs"/>
          <w:rtl/>
        </w:rPr>
        <w:t xml:space="preserve">שאלה למה לבטל בבניין </w:t>
      </w:r>
      <w:bookmarkStart w:id="355" w:name="_ETM_Q1_1283197"/>
      <w:bookmarkEnd w:id="355"/>
      <w:r>
        <w:rPr>
          <w:rFonts w:hint="cs"/>
          <w:rtl/>
        </w:rPr>
        <w:t xml:space="preserve">ולא במסעדות. אני לא מבין למה את שואלת, מירב. </w:t>
      </w:r>
      <w:bookmarkStart w:id="356" w:name="_ETM_Q1_1286857"/>
      <w:bookmarkEnd w:id="356"/>
      <w:r>
        <w:rPr>
          <w:rFonts w:hint="cs"/>
          <w:rtl/>
        </w:rPr>
        <w:t xml:space="preserve">הוא אמר לך קודם. בסקרים בודקים את מחירי הדירות. זה יעזור לו בסקרים. הוא אמר את זה. </w:t>
      </w:r>
    </w:p>
    <w:p w:rsidR="00A826FE" w:rsidRDefault="00A826FE" w:rsidP="00A826FE">
      <w:pPr>
        <w:rPr>
          <w:rtl/>
        </w:rPr>
      </w:pPr>
    </w:p>
    <w:p w:rsidR="00A826FE" w:rsidRDefault="00A826FE" w:rsidP="00A826FE">
      <w:pPr>
        <w:pStyle w:val="a4"/>
        <w:keepNext/>
        <w:rPr>
          <w:rtl/>
        </w:rPr>
      </w:pPr>
      <w:bookmarkStart w:id="357" w:name="_ETM_Q1_1298409"/>
      <w:bookmarkEnd w:id="357"/>
      <w:r>
        <w:rPr>
          <w:rtl/>
        </w:rPr>
        <w:t>מירב בן ארי (כולנו):</w:t>
      </w:r>
    </w:p>
    <w:p w:rsidR="00A826FE" w:rsidRDefault="00A826FE" w:rsidP="00A826FE">
      <w:pPr>
        <w:pStyle w:val="KeepWithNext"/>
        <w:rPr>
          <w:rtl/>
        </w:rPr>
      </w:pPr>
    </w:p>
    <w:p w:rsidR="00A826FE" w:rsidRDefault="00A826FE" w:rsidP="00A826FE">
      <w:pPr>
        <w:rPr>
          <w:rtl/>
        </w:rPr>
      </w:pPr>
      <w:r>
        <w:rPr>
          <w:rFonts w:hint="cs"/>
          <w:rtl/>
        </w:rPr>
        <w:t xml:space="preserve">למה, מסעדות וברים </w:t>
      </w:r>
      <w:bookmarkStart w:id="358" w:name="_ETM_Q1_1297522"/>
      <w:bookmarkEnd w:id="358"/>
      <w:r>
        <w:rPr>
          <w:rFonts w:hint="cs"/>
          <w:rtl/>
        </w:rPr>
        <w:t>לא חשובים?</w:t>
      </w:r>
    </w:p>
    <w:p w:rsidR="00A826FE" w:rsidRDefault="00A826FE" w:rsidP="00A826FE">
      <w:pPr>
        <w:rPr>
          <w:rtl/>
        </w:rPr>
      </w:pPr>
    </w:p>
    <w:p w:rsidR="00A826FE" w:rsidRDefault="00A826FE" w:rsidP="00A826FE">
      <w:pPr>
        <w:pStyle w:val="a4"/>
        <w:keepNext/>
        <w:rPr>
          <w:rtl/>
        </w:rPr>
      </w:pPr>
      <w:bookmarkStart w:id="359" w:name="_ETM_Q1_1299156"/>
      <w:bookmarkStart w:id="360" w:name="_ETM_Q1_1300083"/>
      <w:bookmarkEnd w:id="359"/>
      <w:bookmarkEnd w:id="360"/>
      <w:proofErr w:type="spellStart"/>
      <w:r>
        <w:rPr>
          <w:rtl/>
        </w:rPr>
        <w:lastRenderedPageBreak/>
        <w:t>מוסי</w:t>
      </w:r>
      <w:proofErr w:type="spellEnd"/>
      <w:r>
        <w:rPr>
          <w:rtl/>
        </w:rPr>
        <w:t xml:space="preserve"> רז (מרצ):</w:t>
      </w:r>
    </w:p>
    <w:p w:rsidR="00A826FE" w:rsidRDefault="00A826FE" w:rsidP="00A826FE">
      <w:pPr>
        <w:pStyle w:val="KeepWithNext"/>
        <w:rPr>
          <w:rtl/>
        </w:rPr>
      </w:pPr>
    </w:p>
    <w:p w:rsidR="00A826FE" w:rsidRDefault="00A826FE" w:rsidP="00A826FE">
      <w:pPr>
        <w:rPr>
          <w:rtl/>
        </w:rPr>
      </w:pPr>
      <w:r>
        <w:rPr>
          <w:rFonts w:hint="cs"/>
          <w:rtl/>
        </w:rPr>
        <w:t>אני אומר מה נאמר על ידי חבר הכנסת זוהר. בצחוק או ברצינות, אבל זה נאמר.</w:t>
      </w:r>
      <w:bookmarkStart w:id="361" w:name="_ETM_Q1_1307694"/>
      <w:bookmarkEnd w:id="361"/>
    </w:p>
    <w:p w:rsidR="00A826FE" w:rsidRDefault="00A826FE" w:rsidP="00A826FE">
      <w:pPr>
        <w:rPr>
          <w:rtl/>
        </w:rPr>
      </w:pPr>
    </w:p>
    <w:p w:rsidR="00A826FE" w:rsidRDefault="00A826FE" w:rsidP="00A826FE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A826FE" w:rsidRDefault="00A826FE" w:rsidP="00A826FE">
      <w:pPr>
        <w:pStyle w:val="KeepWithNext"/>
        <w:rPr>
          <w:rtl/>
        </w:rPr>
      </w:pPr>
    </w:p>
    <w:p w:rsidR="00A826FE" w:rsidRDefault="00A826FE" w:rsidP="00A826FE">
      <w:pPr>
        <w:rPr>
          <w:rtl/>
        </w:rPr>
      </w:pPr>
      <w:r>
        <w:rPr>
          <w:rFonts w:hint="cs"/>
          <w:rtl/>
        </w:rPr>
        <w:t>מה זה משנה?</w:t>
      </w:r>
    </w:p>
    <w:p w:rsidR="00A44389" w:rsidRDefault="00A44389" w:rsidP="00A826FE">
      <w:pPr>
        <w:rPr>
          <w:rtl/>
        </w:rPr>
      </w:pPr>
    </w:p>
    <w:p w:rsidR="00A44389" w:rsidRDefault="00A44389" w:rsidP="00A44389">
      <w:pPr>
        <w:pStyle w:val="a4"/>
        <w:keepNext/>
        <w:rPr>
          <w:rtl/>
        </w:rPr>
      </w:pPr>
      <w:bookmarkStart w:id="362" w:name="_ETM_Q1_1311469"/>
      <w:bookmarkStart w:id="363" w:name="_ETM_Q1_1310609"/>
      <w:bookmarkEnd w:id="362"/>
      <w:bookmarkEnd w:id="36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44389" w:rsidRDefault="00A44389" w:rsidP="00A44389">
      <w:pPr>
        <w:pStyle w:val="KeepWithNext"/>
        <w:rPr>
          <w:rtl/>
        </w:rPr>
      </w:pPr>
    </w:p>
    <w:p w:rsidR="00A44389" w:rsidRDefault="00A44389" w:rsidP="00A44389">
      <w:pPr>
        <w:rPr>
          <w:rtl/>
        </w:rPr>
      </w:pPr>
      <w:r>
        <w:rPr>
          <w:rFonts w:hint="cs"/>
          <w:rtl/>
        </w:rPr>
        <w:t xml:space="preserve">מאז קיימנו כאן את הדיון על המסעדות לפני מספר שבועות, נסגרו מספר מסעדות בתל אביב ותלו את זה בנושא </w:t>
      </w:r>
      <w:bookmarkStart w:id="364" w:name="_ETM_Q1_1318747"/>
      <w:bookmarkEnd w:id="364"/>
      <w:r>
        <w:rPr>
          <w:rFonts w:hint="cs"/>
          <w:rtl/>
        </w:rPr>
        <w:t xml:space="preserve">הזה של המס. אורנה ואלה, </w:t>
      </w:r>
      <w:proofErr w:type="spellStart"/>
      <w:r>
        <w:rPr>
          <w:rFonts w:hint="cs"/>
          <w:rtl/>
        </w:rPr>
        <w:t>ננוצ'קה</w:t>
      </w:r>
      <w:proofErr w:type="spellEnd"/>
      <w:r>
        <w:rPr>
          <w:rFonts w:hint="cs"/>
          <w:rtl/>
        </w:rPr>
        <w:t xml:space="preserve">, לנדבר בגן </w:t>
      </w:r>
      <w:bookmarkStart w:id="365" w:name="_ETM_Q1_1325708"/>
      <w:bookmarkEnd w:id="365"/>
      <w:r>
        <w:rPr>
          <w:rFonts w:hint="cs"/>
          <w:rtl/>
        </w:rPr>
        <w:t>מאיר ועוד אחרים.</w:t>
      </w:r>
    </w:p>
    <w:p w:rsidR="00A44389" w:rsidRDefault="00A44389" w:rsidP="00A44389">
      <w:pPr>
        <w:rPr>
          <w:rtl/>
        </w:rPr>
      </w:pPr>
    </w:p>
    <w:p w:rsidR="00A44389" w:rsidRDefault="00A44389" w:rsidP="00A44389">
      <w:pPr>
        <w:pStyle w:val="a4"/>
        <w:keepNext/>
        <w:rPr>
          <w:rtl/>
        </w:rPr>
      </w:pPr>
      <w:bookmarkStart w:id="366" w:name="_ETM_Q1_1326089"/>
      <w:bookmarkStart w:id="367" w:name="_ETM_Q1_1327370"/>
      <w:bookmarkEnd w:id="366"/>
      <w:bookmarkEnd w:id="367"/>
      <w:r>
        <w:rPr>
          <w:rtl/>
        </w:rPr>
        <w:t>איילת נחמיאס ורבין (המחנה הציוני):</w:t>
      </w:r>
    </w:p>
    <w:p w:rsidR="00A44389" w:rsidRDefault="00A44389" w:rsidP="00A44389">
      <w:pPr>
        <w:pStyle w:val="KeepWithNext"/>
        <w:rPr>
          <w:rtl/>
        </w:rPr>
      </w:pPr>
    </w:p>
    <w:p w:rsidR="00A44389" w:rsidRDefault="00A44389" w:rsidP="00A44389">
      <w:pPr>
        <w:rPr>
          <w:rtl/>
        </w:rPr>
      </w:pPr>
      <w:r>
        <w:rPr>
          <w:rFonts w:hint="cs"/>
          <w:rtl/>
        </w:rPr>
        <w:t>לא כולן נסגרו מהסיבות האלה.</w:t>
      </w:r>
    </w:p>
    <w:p w:rsidR="00A44389" w:rsidRDefault="00A44389" w:rsidP="00A44389">
      <w:pPr>
        <w:rPr>
          <w:rtl/>
        </w:rPr>
      </w:pPr>
    </w:p>
    <w:p w:rsidR="00A44389" w:rsidRDefault="00A44389" w:rsidP="00A44389">
      <w:pPr>
        <w:pStyle w:val="a4"/>
        <w:keepNext/>
        <w:rPr>
          <w:rtl/>
        </w:rPr>
      </w:pPr>
      <w:bookmarkStart w:id="368" w:name="_ETM_Q1_1326929"/>
      <w:bookmarkStart w:id="369" w:name="_ETM_Q1_1327805"/>
      <w:bookmarkEnd w:id="368"/>
      <w:bookmarkEnd w:id="36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44389" w:rsidRDefault="00A44389" w:rsidP="00A44389">
      <w:pPr>
        <w:pStyle w:val="KeepWithNext"/>
        <w:rPr>
          <w:rtl/>
        </w:rPr>
      </w:pPr>
    </w:p>
    <w:p w:rsidR="00A44389" w:rsidRDefault="00A44389" w:rsidP="00A44389">
      <w:pPr>
        <w:rPr>
          <w:rtl/>
        </w:rPr>
      </w:pPr>
      <w:r>
        <w:rPr>
          <w:rFonts w:hint="cs"/>
          <w:rtl/>
        </w:rPr>
        <w:t xml:space="preserve">חלקן תלו את זה </w:t>
      </w:r>
      <w:bookmarkStart w:id="370" w:name="_ETM_Q1_1328484"/>
      <w:bookmarkEnd w:id="370"/>
      <w:r>
        <w:rPr>
          <w:rFonts w:hint="cs"/>
          <w:rtl/>
        </w:rPr>
        <w:t>בזה.</w:t>
      </w:r>
    </w:p>
    <w:p w:rsidR="00A44389" w:rsidRDefault="00A44389" w:rsidP="00A44389">
      <w:pPr>
        <w:rPr>
          <w:rtl/>
        </w:rPr>
      </w:pPr>
    </w:p>
    <w:p w:rsidR="00A44389" w:rsidRDefault="00A44389" w:rsidP="00A44389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A44389" w:rsidRDefault="00A44389" w:rsidP="00A44389">
      <w:pPr>
        <w:pStyle w:val="KeepWithNext"/>
        <w:rPr>
          <w:rtl/>
        </w:rPr>
      </w:pPr>
    </w:p>
    <w:p w:rsidR="00A44389" w:rsidRDefault="00A44389" w:rsidP="00A44389">
      <w:pPr>
        <w:rPr>
          <w:rtl/>
        </w:rPr>
      </w:pPr>
      <w:proofErr w:type="spellStart"/>
      <w:r>
        <w:rPr>
          <w:rFonts w:hint="cs"/>
          <w:rtl/>
        </w:rPr>
        <w:t>ננוצ'קה</w:t>
      </w:r>
      <w:proofErr w:type="spellEnd"/>
      <w:r>
        <w:rPr>
          <w:rFonts w:hint="cs"/>
          <w:rtl/>
        </w:rPr>
        <w:t xml:space="preserve"> לא תלו. גם אורנה ואלה. היחיד שנסגר זה לנדבר </w:t>
      </w:r>
      <w:bookmarkStart w:id="371" w:name="_ETM_Q1_1335939"/>
      <w:bookmarkEnd w:id="371"/>
      <w:r>
        <w:rPr>
          <w:rFonts w:hint="cs"/>
          <w:rtl/>
        </w:rPr>
        <w:t>אבל זה לא משנה כי יש עסקים רבי</w:t>
      </w:r>
      <w:bookmarkStart w:id="372" w:name="_ETM_Q1_1339367"/>
      <w:bookmarkEnd w:id="372"/>
      <w:r>
        <w:rPr>
          <w:rFonts w:hint="cs"/>
          <w:rtl/>
        </w:rPr>
        <w:t>ם בסכנת סגירה.</w:t>
      </w:r>
    </w:p>
    <w:p w:rsidR="00A44389" w:rsidRDefault="00A44389" w:rsidP="00A44389">
      <w:pPr>
        <w:rPr>
          <w:rtl/>
        </w:rPr>
      </w:pPr>
    </w:p>
    <w:p w:rsidR="00A44389" w:rsidRDefault="00A44389" w:rsidP="00A44389">
      <w:pPr>
        <w:pStyle w:val="af6"/>
        <w:keepNext/>
        <w:rPr>
          <w:rtl/>
        </w:rPr>
      </w:pPr>
      <w:bookmarkStart w:id="373" w:name="_ETM_Q1_1340349"/>
      <w:bookmarkStart w:id="374" w:name="_ETM_Q1_1341828"/>
      <w:bookmarkEnd w:id="373"/>
      <w:bookmarkEnd w:id="374"/>
      <w:r>
        <w:rPr>
          <w:rtl/>
        </w:rPr>
        <w:t>היו"ר משה גפני:</w:t>
      </w:r>
    </w:p>
    <w:p w:rsidR="00A44389" w:rsidRDefault="00A44389" w:rsidP="00A44389">
      <w:pPr>
        <w:pStyle w:val="KeepWithNext"/>
        <w:rPr>
          <w:rtl/>
        </w:rPr>
      </w:pPr>
    </w:p>
    <w:p w:rsidR="00A44389" w:rsidRDefault="00A44389" w:rsidP="00A44389">
      <w:pPr>
        <w:rPr>
          <w:rtl/>
        </w:rPr>
      </w:pPr>
      <w:r>
        <w:rPr>
          <w:rFonts w:hint="cs"/>
          <w:rtl/>
        </w:rPr>
        <w:t xml:space="preserve">אנחנו </w:t>
      </w:r>
      <w:bookmarkStart w:id="375" w:name="_ETM_Q1_1342058"/>
      <w:bookmarkEnd w:id="375"/>
      <w:r>
        <w:rPr>
          <w:rFonts w:hint="cs"/>
          <w:rtl/>
        </w:rPr>
        <w:t>לא הולכים לעשות כאן עכשיו סקר על איזה מסעדות</w:t>
      </w:r>
      <w:r w:rsidR="002446B9">
        <w:rPr>
          <w:rFonts w:hint="cs"/>
          <w:rtl/>
        </w:rPr>
        <w:t xml:space="preserve"> </w:t>
      </w:r>
      <w:r>
        <w:rPr>
          <w:rFonts w:hint="cs"/>
          <w:rtl/>
        </w:rPr>
        <w:t>אנחנו מדברים. העיקרון ברור.</w:t>
      </w:r>
    </w:p>
    <w:p w:rsidR="00A44389" w:rsidRDefault="00A44389" w:rsidP="00A44389">
      <w:pPr>
        <w:rPr>
          <w:rtl/>
        </w:rPr>
      </w:pPr>
    </w:p>
    <w:p w:rsidR="00A44389" w:rsidRDefault="00A44389" w:rsidP="00A44389">
      <w:pPr>
        <w:pStyle w:val="a4"/>
        <w:keepNext/>
        <w:rPr>
          <w:rtl/>
        </w:rPr>
      </w:pPr>
      <w:bookmarkStart w:id="376" w:name="_ETM_Q1_1342611"/>
      <w:bookmarkStart w:id="377" w:name="_ETM_Q1_1343464"/>
      <w:bookmarkStart w:id="378" w:name="_ETM_Q1_1351398"/>
      <w:bookmarkEnd w:id="376"/>
      <w:bookmarkEnd w:id="377"/>
      <w:bookmarkEnd w:id="37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44389" w:rsidRDefault="00A44389" w:rsidP="00A44389">
      <w:pPr>
        <w:pStyle w:val="KeepWithNext"/>
        <w:rPr>
          <w:rtl/>
          <w:lang w:eastAsia="he-IL"/>
        </w:rPr>
      </w:pPr>
    </w:p>
    <w:p w:rsidR="00A44389" w:rsidRDefault="00A44389" w:rsidP="00A44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מסעדות סכנת סגירה </w:t>
      </w:r>
      <w:bookmarkStart w:id="379" w:name="_ETM_Q1_1351261"/>
      <w:bookmarkEnd w:id="379"/>
      <w:r>
        <w:rPr>
          <w:rFonts w:hint="cs"/>
          <w:rtl/>
          <w:lang w:eastAsia="he-IL"/>
        </w:rPr>
        <w:t xml:space="preserve">ואין שום סיבה להפלות בין הענפים השונים. יש לבטל את </w:t>
      </w:r>
      <w:bookmarkStart w:id="380" w:name="_ETM_Q1_1354782"/>
      <w:bookmarkEnd w:id="380"/>
      <w:r>
        <w:rPr>
          <w:rFonts w:hint="cs"/>
          <w:rtl/>
          <w:lang w:eastAsia="he-IL"/>
        </w:rPr>
        <w:t>המס בכל הענפים.</w:t>
      </w:r>
    </w:p>
    <w:p w:rsidR="00A44389" w:rsidRDefault="00A44389" w:rsidP="00A44389">
      <w:pPr>
        <w:rPr>
          <w:rtl/>
          <w:lang w:eastAsia="he-IL"/>
        </w:rPr>
      </w:pPr>
    </w:p>
    <w:p w:rsidR="00A44389" w:rsidRDefault="00A44389" w:rsidP="00A44389">
      <w:pPr>
        <w:pStyle w:val="af6"/>
        <w:keepNext/>
        <w:rPr>
          <w:rtl/>
        </w:rPr>
      </w:pPr>
      <w:bookmarkStart w:id="381" w:name="_ETM_Q1_1356602"/>
      <w:bookmarkEnd w:id="381"/>
      <w:r>
        <w:rPr>
          <w:rtl/>
        </w:rPr>
        <w:t>היו"ר משה גפני:</w:t>
      </w:r>
    </w:p>
    <w:p w:rsidR="00A44389" w:rsidRDefault="00A44389" w:rsidP="00A44389">
      <w:pPr>
        <w:pStyle w:val="KeepWithNext"/>
        <w:rPr>
          <w:rtl/>
          <w:lang w:eastAsia="he-IL"/>
        </w:rPr>
      </w:pPr>
    </w:p>
    <w:p w:rsidR="00A44389" w:rsidRDefault="00A44389" w:rsidP="00A44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האורחים, אבל אני ממש מבקש שנעשה את </w:t>
      </w:r>
      <w:bookmarkStart w:id="382" w:name="_ETM_Q1_1365014"/>
      <w:bookmarkEnd w:id="382"/>
      <w:r>
        <w:rPr>
          <w:rFonts w:hint="cs"/>
          <w:rtl/>
          <w:lang w:eastAsia="he-IL"/>
        </w:rPr>
        <w:t>זה בקצרה.</w:t>
      </w:r>
    </w:p>
    <w:p w:rsidR="00A44389" w:rsidRDefault="00A44389" w:rsidP="00A44389">
      <w:pPr>
        <w:rPr>
          <w:rtl/>
          <w:lang w:eastAsia="he-IL"/>
        </w:rPr>
      </w:pPr>
    </w:p>
    <w:p w:rsidR="00A44389" w:rsidRDefault="00A44389" w:rsidP="00A44389">
      <w:pPr>
        <w:pStyle w:val="af9"/>
        <w:keepNext/>
        <w:rPr>
          <w:rtl/>
          <w:lang w:eastAsia="he-IL"/>
        </w:rPr>
      </w:pPr>
      <w:bookmarkStart w:id="383" w:name="_ETM_Q1_1366979"/>
      <w:bookmarkEnd w:id="383"/>
      <w:r>
        <w:rPr>
          <w:rtl/>
          <w:lang w:eastAsia="he-IL"/>
        </w:rPr>
        <w:t>יצחק גורביץ:</w:t>
      </w:r>
    </w:p>
    <w:p w:rsidR="00A44389" w:rsidRDefault="00A44389" w:rsidP="00A44389">
      <w:pPr>
        <w:pStyle w:val="KeepWithNext"/>
        <w:rPr>
          <w:rtl/>
          <w:lang w:eastAsia="he-IL"/>
        </w:rPr>
      </w:pPr>
    </w:p>
    <w:p w:rsidR="00A44389" w:rsidRDefault="00A44389" w:rsidP="00A44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התאחדות בוני הארץ. אנחנו מדברים על היטל </w:t>
      </w:r>
      <w:bookmarkStart w:id="384" w:name="_ETM_Q1_1373678"/>
      <w:bookmarkEnd w:id="384"/>
      <w:r>
        <w:rPr>
          <w:rFonts w:hint="cs"/>
          <w:rtl/>
          <w:lang w:eastAsia="he-IL"/>
        </w:rPr>
        <w:t>העסקה שהוא בערך כמו 15,000 שקלים בשנה.</w:t>
      </w:r>
    </w:p>
    <w:p w:rsidR="00A44389" w:rsidRDefault="00A44389" w:rsidP="00A44389">
      <w:pPr>
        <w:rPr>
          <w:rtl/>
          <w:lang w:eastAsia="he-IL"/>
        </w:rPr>
      </w:pPr>
    </w:p>
    <w:p w:rsidR="00A44389" w:rsidRDefault="00A44389" w:rsidP="00A44389">
      <w:pPr>
        <w:pStyle w:val="af6"/>
        <w:keepNext/>
        <w:rPr>
          <w:rtl/>
        </w:rPr>
      </w:pPr>
      <w:bookmarkStart w:id="385" w:name="_ETM_Q1_1380061"/>
      <w:bookmarkEnd w:id="385"/>
      <w:r>
        <w:rPr>
          <w:rtl/>
        </w:rPr>
        <w:t>היו"ר משה גפני:</w:t>
      </w:r>
    </w:p>
    <w:p w:rsidR="00A44389" w:rsidRDefault="00A44389" w:rsidP="00A44389">
      <w:pPr>
        <w:pStyle w:val="KeepWithNext"/>
        <w:rPr>
          <w:rtl/>
          <w:lang w:eastAsia="he-IL"/>
        </w:rPr>
      </w:pPr>
    </w:p>
    <w:p w:rsidR="00A44389" w:rsidRDefault="00A44389" w:rsidP="00A4438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ענף?</w:t>
      </w:r>
    </w:p>
    <w:p w:rsidR="00A44389" w:rsidRDefault="00A44389" w:rsidP="00A44389">
      <w:pPr>
        <w:rPr>
          <w:rtl/>
          <w:lang w:eastAsia="he-IL"/>
        </w:rPr>
      </w:pPr>
    </w:p>
    <w:p w:rsidR="00A44389" w:rsidRDefault="00A44389" w:rsidP="00A44389">
      <w:pPr>
        <w:pStyle w:val="af9"/>
        <w:keepNext/>
        <w:rPr>
          <w:rtl/>
          <w:lang w:eastAsia="he-IL"/>
        </w:rPr>
      </w:pPr>
      <w:bookmarkStart w:id="386" w:name="_ETM_Q1_1378790"/>
      <w:bookmarkEnd w:id="386"/>
      <w:r>
        <w:rPr>
          <w:rtl/>
          <w:lang w:eastAsia="he-IL"/>
        </w:rPr>
        <w:t>יצחק גורביץ:</w:t>
      </w:r>
    </w:p>
    <w:p w:rsidR="00A44389" w:rsidRDefault="00A44389" w:rsidP="00A44389">
      <w:pPr>
        <w:pStyle w:val="KeepWithNext"/>
        <w:rPr>
          <w:rtl/>
          <w:lang w:eastAsia="he-IL"/>
        </w:rPr>
      </w:pPr>
    </w:p>
    <w:p w:rsidR="00A44389" w:rsidRDefault="00A44389" w:rsidP="00A44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ענף הבנייה. </w:t>
      </w:r>
      <w:bookmarkStart w:id="387" w:name="_ETM_Q1_1380646"/>
      <w:bookmarkEnd w:id="387"/>
    </w:p>
    <w:p w:rsidR="00A44389" w:rsidRDefault="00A44389" w:rsidP="00A44389">
      <w:pPr>
        <w:rPr>
          <w:rtl/>
          <w:lang w:eastAsia="he-IL"/>
        </w:rPr>
      </w:pPr>
    </w:p>
    <w:p w:rsidR="00A44389" w:rsidRDefault="00A44389" w:rsidP="00A44389">
      <w:pPr>
        <w:pStyle w:val="a4"/>
        <w:keepNext/>
        <w:rPr>
          <w:rtl/>
        </w:rPr>
      </w:pPr>
      <w:bookmarkStart w:id="388" w:name="_ETM_Q1_1382617"/>
      <w:bookmarkStart w:id="389" w:name="_ETM_Q1_1382206"/>
      <w:bookmarkEnd w:id="388"/>
      <w:bookmarkEnd w:id="389"/>
      <w:r>
        <w:rPr>
          <w:rtl/>
        </w:rPr>
        <w:t>מירב בן ארי (כולנו):</w:t>
      </w:r>
    </w:p>
    <w:p w:rsidR="00A44389" w:rsidRDefault="00A44389" w:rsidP="00A44389">
      <w:pPr>
        <w:pStyle w:val="KeepWithNext"/>
        <w:rPr>
          <w:rtl/>
          <w:lang w:eastAsia="he-IL"/>
        </w:rPr>
      </w:pPr>
    </w:p>
    <w:p w:rsidR="00A44389" w:rsidRDefault="00A44389" w:rsidP="00A44389">
      <w:pPr>
        <w:rPr>
          <w:rtl/>
          <w:lang w:eastAsia="he-IL"/>
        </w:rPr>
      </w:pPr>
      <w:r>
        <w:rPr>
          <w:rFonts w:hint="cs"/>
          <w:rtl/>
          <w:lang w:eastAsia="he-IL"/>
        </w:rPr>
        <w:t>לעובד?</w:t>
      </w:r>
    </w:p>
    <w:p w:rsidR="00A44389" w:rsidRDefault="00A44389" w:rsidP="00A44389">
      <w:pPr>
        <w:rPr>
          <w:rtl/>
          <w:lang w:eastAsia="he-IL"/>
        </w:rPr>
      </w:pPr>
    </w:p>
    <w:p w:rsidR="00A44389" w:rsidRDefault="00A44389" w:rsidP="00A44389">
      <w:pPr>
        <w:pStyle w:val="af9"/>
        <w:keepNext/>
        <w:rPr>
          <w:rtl/>
          <w:lang w:eastAsia="he-IL"/>
        </w:rPr>
      </w:pPr>
      <w:bookmarkStart w:id="390" w:name="_ETM_Q1_1383463"/>
      <w:bookmarkStart w:id="391" w:name="_ETM_Q1_1384786"/>
      <w:bookmarkEnd w:id="390"/>
      <w:bookmarkEnd w:id="391"/>
      <w:r>
        <w:rPr>
          <w:rtl/>
          <w:lang w:eastAsia="he-IL"/>
        </w:rPr>
        <w:lastRenderedPageBreak/>
        <w:t>יצחק גורביץ:</w:t>
      </w:r>
    </w:p>
    <w:p w:rsidR="00A44389" w:rsidRDefault="00A44389" w:rsidP="00A44389">
      <w:pPr>
        <w:pStyle w:val="KeepWithNext"/>
        <w:rPr>
          <w:rtl/>
          <w:lang w:eastAsia="he-IL"/>
        </w:rPr>
      </w:pPr>
    </w:p>
    <w:p w:rsidR="00A44389" w:rsidRDefault="00A44389" w:rsidP="00A44389">
      <w:pPr>
        <w:rPr>
          <w:rtl/>
          <w:lang w:eastAsia="he-IL"/>
        </w:rPr>
      </w:pPr>
      <w:r>
        <w:rPr>
          <w:rFonts w:hint="cs"/>
          <w:rtl/>
          <w:lang w:eastAsia="he-IL"/>
        </w:rPr>
        <w:t>לעובד. בנוסף 20,000 שקלים לעובד אגרות והיטלים נוספים. אנחנו מדברים</w:t>
      </w:r>
      <w:r w:rsidR="00244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 שנה, 35,000 שקלים לעובד. אם בממוצע נניח </w:t>
      </w:r>
      <w:bookmarkStart w:id="392" w:name="_ETM_Q1_1395127"/>
      <w:bookmarkEnd w:id="392"/>
      <w:r>
        <w:rPr>
          <w:rFonts w:hint="cs"/>
          <w:rtl/>
          <w:lang w:eastAsia="he-IL"/>
        </w:rPr>
        <w:t xml:space="preserve">צריך עובד כזה לבניית 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ודירה אורכת בערך שלוש </w:t>
      </w:r>
      <w:bookmarkStart w:id="393" w:name="_ETM_Q1_1399049"/>
      <w:bookmarkEnd w:id="393"/>
      <w:r>
        <w:rPr>
          <w:rFonts w:hint="cs"/>
          <w:rtl/>
          <w:lang w:eastAsia="he-IL"/>
        </w:rPr>
        <w:t xml:space="preserve">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100,000 שקלים עלות היטלים ואגרות </w:t>
      </w:r>
      <w:bookmarkStart w:id="394" w:name="_ETM_Q1_1403559"/>
      <w:bookmarkEnd w:id="394"/>
      <w:r>
        <w:rPr>
          <w:rFonts w:hint="cs"/>
          <w:rtl/>
          <w:lang w:eastAsia="he-IL"/>
        </w:rPr>
        <w:t xml:space="preserve">על דירה. 20,000 שקלים אגרות, 15,000 שקלים שזה תרגום ההיטל. </w:t>
      </w:r>
      <w:bookmarkStart w:id="395" w:name="_ETM_Q1_1411720"/>
      <w:bookmarkEnd w:id="395"/>
    </w:p>
    <w:p w:rsidR="00A44389" w:rsidRDefault="00A44389" w:rsidP="00A44389">
      <w:pPr>
        <w:rPr>
          <w:rtl/>
          <w:lang w:eastAsia="he-IL"/>
        </w:rPr>
      </w:pPr>
    </w:p>
    <w:p w:rsidR="00A44389" w:rsidRDefault="00A44389" w:rsidP="00A4438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6" w:name="_ETM_Q1_1413141"/>
      <w:bookmarkEnd w:id="396"/>
      <w:r>
        <w:rPr>
          <w:rFonts w:hint="cs"/>
          <w:rtl/>
          <w:lang w:eastAsia="he-IL"/>
        </w:rPr>
        <w:t>מדיניות הזאת כשלה.</w:t>
      </w:r>
    </w:p>
    <w:p w:rsidR="00A44389" w:rsidRDefault="00A44389" w:rsidP="00A44389">
      <w:pPr>
        <w:rPr>
          <w:rtl/>
          <w:lang w:eastAsia="he-IL"/>
        </w:rPr>
      </w:pPr>
    </w:p>
    <w:p w:rsidR="00A44389" w:rsidRDefault="00A44389" w:rsidP="00A44389">
      <w:pPr>
        <w:pStyle w:val="af6"/>
        <w:keepNext/>
        <w:rPr>
          <w:rtl/>
        </w:rPr>
      </w:pPr>
      <w:bookmarkStart w:id="397" w:name="_ETM_Q1_1415074"/>
      <w:bookmarkStart w:id="398" w:name="_ETM_Q1_1415835"/>
      <w:bookmarkEnd w:id="397"/>
      <w:bookmarkEnd w:id="398"/>
      <w:r>
        <w:rPr>
          <w:rtl/>
        </w:rPr>
        <w:t>היו"ר משה גפני:</w:t>
      </w:r>
    </w:p>
    <w:p w:rsidR="00A44389" w:rsidRDefault="00A44389" w:rsidP="00A44389">
      <w:pPr>
        <w:pStyle w:val="KeepWithNext"/>
        <w:rPr>
          <w:rtl/>
          <w:lang w:eastAsia="he-IL"/>
        </w:rPr>
      </w:pPr>
    </w:p>
    <w:p w:rsidR="00A44389" w:rsidRDefault="00A44389" w:rsidP="00A4438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לעובד?</w:t>
      </w:r>
    </w:p>
    <w:p w:rsidR="00A44389" w:rsidRDefault="00A44389" w:rsidP="00A44389">
      <w:pPr>
        <w:rPr>
          <w:rtl/>
          <w:lang w:eastAsia="he-IL"/>
        </w:rPr>
      </w:pPr>
    </w:p>
    <w:p w:rsidR="00A44389" w:rsidRDefault="00A44389" w:rsidP="00A44389">
      <w:pPr>
        <w:pStyle w:val="af9"/>
        <w:keepNext/>
        <w:rPr>
          <w:rtl/>
          <w:lang w:eastAsia="he-IL"/>
        </w:rPr>
      </w:pPr>
      <w:bookmarkStart w:id="399" w:name="_ETM_Q1_1417315"/>
      <w:bookmarkStart w:id="400" w:name="_ETM_Q1_1418687"/>
      <w:bookmarkEnd w:id="399"/>
      <w:bookmarkEnd w:id="400"/>
      <w:r>
        <w:rPr>
          <w:rtl/>
          <w:lang w:eastAsia="he-IL"/>
        </w:rPr>
        <w:t>יצחק גורביץ:</w:t>
      </w:r>
    </w:p>
    <w:p w:rsidR="00A44389" w:rsidRDefault="00A44389" w:rsidP="00A44389">
      <w:pPr>
        <w:pStyle w:val="KeepWithNext"/>
        <w:rPr>
          <w:rtl/>
          <w:lang w:eastAsia="he-IL"/>
        </w:rPr>
      </w:pPr>
    </w:p>
    <w:p w:rsidR="00A44389" w:rsidRDefault="00A44389" w:rsidP="00A44389">
      <w:pPr>
        <w:rPr>
          <w:rtl/>
          <w:lang w:eastAsia="he-IL"/>
        </w:rPr>
      </w:pPr>
      <w:r>
        <w:rPr>
          <w:rFonts w:hint="cs"/>
          <w:rtl/>
          <w:lang w:eastAsia="he-IL"/>
        </w:rPr>
        <w:t>לעובד.</w:t>
      </w:r>
    </w:p>
    <w:p w:rsidR="00A44389" w:rsidRDefault="00A44389" w:rsidP="00A44389">
      <w:pPr>
        <w:rPr>
          <w:rtl/>
          <w:lang w:eastAsia="he-IL"/>
        </w:rPr>
      </w:pPr>
    </w:p>
    <w:p w:rsidR="00A44389" w:rsidRDefault="00A44389" w:rsidP="00A44389">
      <w:pPr>
        <w:pStyle w:val="af6"/>
        <w:keepNext/>
        <w:rPr>
          <w:rtl/>
        </w:rPr>
      </w:pPr>
      <w:bookmarkStart w:id="401" w:name="_ETM_Q1_1425195"/>
      <w:bookmarkEnd w:id="401"/>
      <w:r>
        <w:rPr>
          <w:rtl/>
        </w:rPr>
        <w:t>היו"ר משה גפני:</w:t>
      </w:r>
    </w:p>
    <w:p w:rsidR="00A44389" w:rsidRDefault="00A44389" w:rsidP="00A44389">
      <w:pPr>
        <w:pStyle w:val="KeepWithNext"/>
        <w:rPr>
          <w:rtl/>
          <w:lang w:eastAsia="he-IL"/>
        </w:rPr>
      </w:pPr>
    </w:p>
    <w:p w:rsidR="00A44389" w:rsidRDefault="00A44389" w:rsidP="00A44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שתאמר לוועדה האם בעקבות מס </w:t>
      </w:r>
      <w:bookmarkStart w:id="402" w:name="_ETM_Q1_1426621"/>
      <w:bookmarkEnd w:id="402"/>
      <w:r>
        <w:rPr>
          <w:rFonts w:hint="cs"/>
          <w:rtl/>
          <w:lang w:eastAsia="he-IL"/>
        </w:rPr>
        <w:t xml:space="preserve">המעסיקים, ההיטל שנעשה על עובדים זרים, האם כתוצאה מזה </w:t>
      </w:r>
      <w:bookmarkStart w:id="403" w:name="_ETM_Q1_1432197"/>
      <w:bookmarkEnd w:id="403"/>
      <w:r>
        <w:rPr>
          <w:rFonts w:hint="cs"/>
          <w:rtl/>
          <w:lang w:eastAsia="he-IL"/>
        </w:rPr>
        <w:t>קלטתם עובדים ישראלים.</w:t>
      </w:r>
    </w:p>
    <w:p w:rsidR="00A44389" w:rsidRDefault="00A44389" w:rsidP="00A44389">
      <w:pPr>
        <w:rPr>
          <w:rtl/>
          <w:lang w:eastAsia="he-IL"/>
        </w:rPr>
      </w:pPr>
    </w:p>
    <w:p w:rsidR="00A44389" w:rsidRDefault="00A44389" w:rsidP="00A44389">
      <w:pPr>
        <w:pStyle w:val="af9"/>
        <w:keepNext/>
        <w:rPr>
          <w:rtl/>
          <w:lang w:eastAsia="he-IL"/>
        </w:rPr>
      </w:pPr>
      <w:bookmarkStart w:id="404" w:name="_ETM_Q1_1433229"/>
      <w:bookmarkStart w:id="405" w:name="_ETM_Q1_1434399"/>
      <w:bookmarkEnd w:id="404"/>
      <w:bookmarkEnd w:id="405"/>
      <w:r>
        <w:rPr>
          <w:rtl/>
          <w:lang w:eastAsia="he-IL"/>
        </w:rPr>
        <w:t>יצחק גורביץ:</w:t>
      </w:r>
    </w:p>
    <w:p w:rsidR="00A44389" w:rsidRDefault="00A44389" w:rsidP="00A44389">
      <w:pPr>
        <w:pStyle w:val="KeepWithNext"/>
        <w:rPr>
          <w:rtl/>
          <w:lang w:eastAsia="he-IL"/>
        </w:rPr>
      </w:pPr>
    </w:p>
    <w:p w:rsidR="00A44389" w:rsidRDefault="00A44389" w:rsidP="00A44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הדבר הפוך. אני רוצה לציין בדיוק </w:t>
      </w:r>
      <w:bookmarkStart w:id="406" w:name="_ETM_Q1_1436759"/>
      <w:bookmarkEnd w:id="406"/>
      <w:r>
        <w:rPr>
          <w:rFonts w:hint="cs"/>
          <w:rtl/>
          <w:lang w:eastAsia="he-IL"/>
        </w:rPr>
        <w:t>הפוך. יש נתונים רשמיים שהגשנו לכם. מ-2012 למשל, ו</w:t>
      </w:r>
      <w:bookmarkStart w:id="407" w:name="_ETM_Q1_1443405"/>
      <w:bookmarkEnd w:id="407"/>
      <w:r>
        <w:rPr>
          <w:rFonts w:hint="cs"/>
          <w:rtl/>
          <w:lang w:eastAsia="he-IL"/>
        </w:rPr>
        <w:t xml:space="preserve">לא סתם לקחתי את 2012 כי זו שנה שהיא דומה </w:t>
      </w:r>
      <w:bookmarkStart w:id="408" w:name="_ETM_Q1_1446532"/>
      <w:bookmarkEnd w:id="408"/>
      <w:r>
        <w:rPr>
          <w:rFonts w:hint="cs"/>
          <w:rtl/>
          <w:lang w:eastAsia="he-IL"/>
        </w:rPr>
        <w:t xml:space="preserve">לכל השנים הקודמות, נכנסו למדינת ישראל 37,000 זרים ופלסטינים, במקביל, על פי נתוני למ"ס, עלה מספר הישראלים מ-150,000 ל-200,000 </w:t>
      </w:r>
      <w:bookmarkStart w:id="409" w:name="_ETM_Q1_1460943"/>
      <w:bookmarkEnd w:id="409"/>
      <w:r>
        <w:rPr>
          <w:rFonts w:hint="cs"/>
          <w:rtl/>
          <w:lang w:eastAsia="he-IL"/>
        </w:rPr>
        <w:t xml:space="preserve">השנה. ביחד עם הגעת הזרים והפלסטינים, גדל מספר הישראלים ב-50,000. </w:t>
      </w:r>
      <w:bookmarkStart w:id="410" w:name="_ETM_Q1_1467035"/>
      <w:bookmarkEnd w:id="410"/>
      <w:r>
        <w:rPr>
          <w:rFonts w:hint="cs"/>
          <w:rtl/>
          <w:lang w:eastAsia="he-IL"/>
        </w:rPr>
        <w:t xml:space="preserve">זה בדיוק הפוך. אותם היטלים ואותן אגרות, זה חסם לכניסה </w:t>
      </w:r>
      <w:bookmarkStart w:id="411" w:name="_ETM_Q1_1471802"/>
      <w:bookmarkEnd w:id="411"/>
      <w:r>
        <w:rPr>
          <w:rFonts w:hint="cs"/>
          <w:rtl/>
          <w:lang w:eastAsia="he-IL"/>
        </w:rPr>
        <w:t xml:space="preserve">של ישראלים. צריך להבין שישראלי עושה עבודות שלא עושים </w:t>
      </w:r>
      <w:bookmarkStart w:id="412" w:name="_ETM_Q1_1475402"/>
      <w:bookmarkEnd w:id="412"/>
      <w:r>
        <w:rPr>
          <w:rFonts w:hint="cs"/>
          <w:rtl/>
          <w:lang w:eastAsia="he-IL"/>
        </w:rPr>
        <w:t xml:space="preserve">לא הזרים ולא הפלסטינים וזה פי ארבע. </w:t>
      </w:r>
      <w:bookmarkStart w:id="413" w:name="_ETM_Q1_1480263"/>
      <w:bookmarkEnd w:id="413"/>
      <w:r>
        <w:rPr>
          <w:rFonts w:hint="cs"/>
          <w:rtl/>
          <w:lang w:eastAsia="he-IL"/>
        </w:rPr>
        <w:t xml:space="preserve">אם תיקחו בחשבון שיש כרגע 200,000 ישראלים בענף, בערך </w:t>
      </w:r>
      <w:bookmarkStart w:id="414" w:name="_ETM_Q1_1484828"/>
      <w:bookmarkEnd w:id="414"/>
      <w:r>
        <w:rPr>
          <w:rFonts w:hint="cs"/>
          <w:rtl/>
          <w:lang w:eastAsia="he-IL"/>
        </w:rPr>
        <w:t>60,000 זרים ופלסטינים ביחד, יש לכם את זה.</w:t>
      </w:r>
    </w:p>
    <w:p w:rsidR="00A44389" w:rsidRDefault="00A44389" w:rsidP="00A44389">
      <w:pPr>
        <w:rPr>
          <w:rtl/>
          <w:lang w:eastAsia="he-IL"/>
        </w:rPr>
      </w:pPr>
    </w:p>
    <w:p w:rsidR="00A44389" w:rsidRDefault="00A44389" w:rsidP="00A44389">
      <w:pPr>
        <w:pStyle w:val="af6"/>
        <w:keepNext/>
        <w:rPr>
          <w:rtl/>
        </w:rPr>
      </w:pPr>
      <w:bookmarkStart w:id="415" w:name="_ETM_Q1_1488410"/>
      <w:bookmarkEnd w:id="415"/>
      <w:r>
        <w:rPr>
          <w:rtl/>
        </w:rPr>
        <w:t>היו"ר משה גפני:</w:t>
      </w:r>
    </w:p>
    <w:p w:rsidR="00A44389" w:rsidRDefault="00A44389" w:rsidP="00A44389">
      <w:pPr>
        <w:pStyle w:val="KeepWithNext"/>
        <w:rPr>
          <w:rtl/>
          <w:lang w:eastAsia="he-IL"/>
        </w:rPr>
      </w:pPr>
    </w:p>
    <w:p w:rsidR="00A44389" w:rsidRDefault="00A44389" w:rsidP="00A4438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חסם?</w:t>
      </w:r>
    </w:p>
    <w:p w:rsidR="00A44389" w:rsidRDefault="00A44389" w:rsidP="00A44389">
      <w:pPr>
        <w:rPr>
          <w:rtl/>
          <w:lang w:eastAsia="he-IL"/>
        </w:rPr>
      </w:pPr>
    </w:p>
    <w:p w:rsidR="00A44389" w:rsidRDefault="00A44389" w:rsidP="00A44389">
      <w:pPr>
        <w:pStyle w:val="af9"/>
        <w:keepNext/>
        <w:rPr>
          <w:rtl/>
          <w:lang w:eastAsia="he-IL"/>
        </w:rPr>
      </w:pPr>
      <w:bookmarkStart w:id="416" w:name="_ETM_Q1_1489081"/>
      <w:bookmarkStart w:id="417" w:name="_ETM_Q1_1490363"/>
      <w:bookmarkEnd w:id="416"/>
      <w:bookmarkEnd w:id="417"/>
      <w:r>
        <w:rPr>
          <w:rtl/>
          <w:lang w:eastAsia="he-IL"/>
        </w:rPr>
        <w:t>יצחק גורביץ:</w:t>
      </w:r>
    </w:p>
    <w:p w:rsidR="00A44389" w:rsidRDefault="00A44389" w:rsidP="00A44389">
      <w:pPr>
        <w:pStyle w:val="KeepWithNext"/>
        <w:rPr>
          <w:rtl/>
          <w:lang w:eastAsia="he-IL"/>
        </w:rPr>
      </w:pPr>
    </w:p>
    <w:p w:rsidR="00A44389" w:rsidRDefault="00A44389" w:rsidP="00A44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ככל שהזר עולה יותר, אני אביא פחות זרים ואני אעסיק </w:t>
      </w:r>
      <w:bookmarkStart w:id="418" w:name="_ETM_Q1_1494599"/>
      <w:bookmarkEnd w:id="418"/>
      <w:r>
        <w:rPr>
          <w:rFonts w:hint="cs"/>
          <w:rtl/>
          <w:lang w:eastAsia="he-IL"/>
        </w:rPr>
        <w:t xml:space="preserve">פחות ישראלים בכל יתר העבודות. הזר והפלסטיני מגיעים לגבס </w:t>
      </w:r>
      <w:bookmarkStart w:id="419" w:name="_ETM_Q1_1500962"/>
      <w:bookmarkEnd w:id="419"/>
      <w:r>
        <w:rPr>
          <w:rFonts w:hint="cs"/>
          <w:rtl/>
          <w:lang w:eastAsia="he-IL"/>
        </w:rPr>
        <w:t xml:space="preserve">ולריצוף ולטיח </w:t>
      </w:r>
      <w:proofErr w:type="spellStart"/>
      <w:r>
        <w:rPr>
          <w:rFonts w:hint="cs"/>
          <w:rtl/>
          <w:lang w:eastAsia="he-IL"/>
        </w:rPr>
        <w:t>ולברזלנות</w:t>
      </w:r>
      <w:proofErr w:type="spellEnd"/>
      <w:r>
        <w:rPr>
          <w:rFonts w:hint="cs"/>
          <w:rtl/>
          <w:lang w:eastAsia="he-IL"/>
        </w:rPr>
        <w:t xml:space="preserve">, אבל מי שעושה את כל הקירות, </w:t>
      </w:r>
      <w:bookmarkStart w:id="420" w:name="_ETM_Q1_1506018"/>
      <w:bookmarkEnd w:id="420"/>
      <w:r>
        <w:rPr>
          <w:rFonts w:hint="cs"/>
          <w:rtl/>
          <w:lang w:eastAsia="he-IL"/>
        </w:rPr>
        <w:t xml:space="preserve">מי שעושה את המעליות, מי שעושה את כל ההתקנות, מי </w:t>
      </w:r>
      <w:bookmarkStart w:id="421" w:name="_ETM_Q1_1508917"/>
      <w:bookmarkEnd w:id="421"/>
      <w:r>
        <w:rPr>
          <w:rFonts w:hint="cs"/>
          <w:rtl/>
          <w:lang w:eastAsia="he-IL"/>
        </w:rPr>
        <w:t xml:space="preserve">שעושה את </w:t>
      </w:r>
      <w:proofErr w:type="spellStart"/>
      <w:r>
        <w:rPr>
          <w:rFonts w:hint="cs"/>
          <w:rtl/>
          <w:lang w:eastAsia="he-IL"/>
        </w:rPr>
        <w:t>הספינקרלרים</w:t>
      </w:r>
      <w:proofErr w:type="spellEnd"/>
      <w:r>
        <w:rPr>
          <w:rFonts w:hint="cs"/>
          <w:rtl/>
          <w:lang w:eastAsia="he-IL"/>
        </w:rPr>
        <w:t xml:space="preserve">, כל החשמל, אלה ישראלים. מי שמוביל את </w:t>
      </w:r>
      <w:bookmarkStart w:id="422" w:name="_ETM_Q1_1513047"/>
      <w:bookmarkEnd w:id="422"/>
      <w:r>
        <w:rPr>
          <w:rFonts w:hint="cs"/>
          <w:rtl/>
          <w:lang w:eastAsia="he-IL"/>
        </w:rPr>
        <w:t xml:space="preserve">הבטון, אלה ישראלים. מי שמפעיל את המנוף, אלה ישראלים. </w:t>
      </w:r>
      <w:bookmarkStart w:id="423" w:name="_ETM_Q1_1516055"/>
      <w:bookmarkEnd w:id="423"/>
      <w:r>
        <w:rPr>
          <w:rFonts w:hint="cs"/>
          <w:rtl/>
          <w:lang w:eastAsia="he-IL"/>
        </w:rPr>
        <w:t xml:space="preserve">בלי אותם עובדים לעבודות הרטובות, לא יהיו עובדים ישראלים. הוכחנו </w:t>
      </w:r>
      <w:bookmarkStart w:id="424" w:name="_ETM_Q1_1521381"/>
      <w:bookmarkEnd w:id="424"/>
      <w:r>
        <w:rPr>
          <w:rFonts w:hint="cs"/>
          <w:rtl/>
          <w:lang w:eastAsia="he-IL"/>
        </w:rPr>
        <w:t xml:space="preserve">ש-200,000 ישראלים לפי נתונים של היום מול 150,000 שהיו, </w:t>
      </w:r>
      <w:bookmarkStart w:id="425" w:name="_ETM_Q1_1527755"/>
      <w:bookmarkEnd w:id="425"/>
      <w:r>
        <w:rPr>
          <w:rFonts w:hint="cs"/>
          <w:rtl/>
          <w:lang w:eastAsia="he-IL"/>
        </w:rPr>
        <w:t xml:space="preserve">שזה בא ביחד עם העלייה </w:t>
      </w:r>
      <w:bookmarkStart w:id="426" w:name="_ETM_Q1_1529390"/>
      <w:bookmarkEnd w:id="426"/>
      <w:r>
        <w:rPr>
          <w:rFonts w:hint="cs"/>
          <w:rtl/>
          <w:lang w:eastAsia="he-IL"/>
        </w:rPr>
        <w:t>במספר הזרים והפלסטינים. הרי אי אפשר להפעיל מנוף עם זר או עם פלסטיני.</w:t>
      </w:r>
    </w:p>
    <w:p w:rsidR="00A44389" w:rsidRDefault="00A44389" w:rsidP="00A44389">
      <w:pPr>
        <w:rPr>
          <w:rtl/>
          <w:lang w:eastAsia="he-IL"/>
        </w:rPr>
      </w:pPr>
    </w:p>
    <w:p w:rsidR="00A44389" w:rsidRDefault="005C55ED" w:rsidP="00A44389">
      <w:pPr>
        <w:rPr>
          <w:rtl/>
          <w:lang w:eastAsia="he-IL"/>
        </w:rPr>
      </w:pPr>
      <w:bookmarkStart w:id="427" w:name="_ETM_Q1_1539935"/>
      <w:bookmarkEnd w:id="427"/>
      <w:r>
        <w:rPr>
          <w:rFonts w:hint="cs"/>
          <w:rtl/>
          <w:lang w:eastAsia="he-IL"/>
        </w:rPr>
        <w:t xml:space="preserve">כמו שציינתי, יש לזה גם </w:t>
      </w:r>
      <w:bookmarkStart w:id="428" w:name="_ETM_Q1_1543300"/>
      <w:bookmarkEnd w:id="428"/>
      <w:r>
        <w:rPr>
          <w:rFonts w:hint="cs"/>
          <w:rtl/>
          <w:lang w:eastAsia="he-IL"/>
        </w:rPr>
        <w:t xml:space="preserve">תרומה לגבי מחירי הדירות, לפי מודל של </w:t>
      </w:r>
      <w:bookmarkStart w:id="429" w:name="_ETM_Q1_1547254"/>
      <w:bookmarkEnd w:id="429"/>
      <w:r>
        <w:rPr>
          <w:rFonts w:hint="cs"/>
          <w:rtl/>
          <w:lang w:eastAsia="he-IL"/>
        </w:rPr>
        <w:t xml:space="preserve">הטכניון, במקרה של עובד זר או פלסטיני. </w:t>
      </w:r>
      <w:bookmarkStart w:id="430" w:name="_ETM_Q1_1552250"/>
      <w:bookmarkEnd w:id="430"/>
      <w:r>
        <w:rPr>
          <w:rFonts w:hint="cs"/>
          <w:rtl/>
          <w:lang w:eastAsia="he-IL"/>
        </w:rPr>
        <w:t xml:space="preserve">לדירה צריך שלוש שנים. האגרה הזאת היא בערך 100,000 שקלים </w:t>
      </w:r>
      <w:bookmarkStart w:id="431" w:name="_ETM_Q1_1557710"/>
      <w:bookmarkEnd w:id="431"/>
      <w:r>
        <w:rPr>
          <w:rFonts w:hint="cs"/>
          <w:rtl/>
          <w:lang w:eastAsia="he-IL"/>
        </w:rPr>
        <w:t xml:space="preserve">בשלוש שנים. זה 100,000 שקלים שהיו יורדים ממחיר הדירה. </w:t>
      </w:r>
    </w:p>
    <w:p w:rsidR="005C55ED" w:rsidRDefault="005C55ED" w:rsidP="00A44389">
      <w:pPr>
        <w:rPr>
          <w:rtl/>
          <w:lang w:eastAsia="he-IL"/>
        </w:rPr>
      </w:pPr>
    </w:p>
    <w:p w:rsidR="005C55ED" w:rsidRDefault="005C55ED" w:rsidP="005C55ED">
      <w:pPr>
        <w:pStyle w:val="af9"/>
        <w:keepNext/>
        <w:rPr>
          <w:rtl/>
          <w:lang w:eastAsia="he-IL"/>
        </w:rPr>
      </w:pPr>
      <w:bookmarkStart w:id="432" w:name="_ETM_Q1_1563467"/>
      <w:bookmarkStart w:id="433" w:name="_ETM_Q1_1564467"/>
      <w:bookmarkStart w:id="434" w:name="_ETM_Q1_1569541"/>
      <w:bookmarkEnd w:id="432"/>
      <w:bookmarkEnd w:id="433"/>
      <w:bookmarkEnd w:id="434"/>
      <w:r>
        <w:rPr>
          <w:rtl/>
          <w:lang w:eastAsia="he-IL"/>
        </w:rPr>
        <w:t>אלדד ניצן:</w:t>
      </w:r>
    </w:p>
    <w:p w:rsidR="005C55ED" w:rsidRDefault="005C55ED" w:rsidP="005C55ED">
      <w:pPr>
        <w:pStyle w:val="KeepWithNext"/>
        <w:rPr>
          <w:rtl/>
          <w:lang w:eastAsia="he-IL"/>
        </w:rPr>
      </w:pPr>
    </w:p>
    <w:p w:rsidR="005C55ED" w:rsidRDefault="005C55ED" w:rsidP="005C55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35" w:name="_ETM_Q1_1570019"/>
      <w:bookmarkEnd w:id="435"/>
      <w:r>
        <w:rPr>
          <w:rFonts w:hint="cs"/>
          <w:rtl/>
          <w:lang w:eastAsia="he-IL"/>
        </w:rPr>
        <w:t>יושב ראש מעסיקי עובדים זרים בענף הבנייה</w:t>
      </w:r>
      <w:bookmarkStart w:id="436" w:name="_ETM_Q1_1573900"/>
      <w:bookmarkEnd w:id="436"/>
      <w:r>
        <w:rPr>
          <w:rFonts w:hint="cs"/>
          <w:rtl/>
          <w:lang w:eastAsia="he-IL"/>
        </w:rPr>
        <w:t xml:space="preserve">, בעצם האנשים שאמונים על כל העסקת העובדים הזרים </w:t>
      </w:r>
      <w:bookmarkStart w:id="437" w:name="_ETM_Q1_1577072"/>
      <w:bookmarkEnd w:id="437"/>
      <w:r>
        <w:rPr>
          <w:rFonts w:hint="cs"/>
          <w:rtl/>
          <w:lang w:eastAsia="he-IL"/>
        </w:rPr>
        <w:t>ומתעלים אותם לענף הבנייה.</w:t>
      </w:r>
      <w:r w:rsidR="00244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חבריי אמרו את הנתונים נכון. </w:t>
      </w:r>
      <w:bookmarkStart w:id="438" w:name="_ETM_Q1_1582093"/>
      <w:bookmarkEnd w:id="438"/>
      <w:r>
        <w:rPr>
          <w:rFonts w:hint="cs"/>
          <w:rtl/>
          <w:lang w:eastAsia="he-IL"/>
        </w:rPr>
        <w:t xml:space="preserve">אני רק אדגיש עוד דבר אחד מרכזי בעניין. אנחנו עכשיו עושים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ונגיש אותה לאדוני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מחקרית רצינית ביותר, </w:t>
      </w:r>
      <w:bookmarkStart w:id="439" w:name="_ETM_Q1_1592002"/>
      <w:bookmarkEnd w:id="439"/>
      <w:r>
        <w:rPr>
          <w:rFonts w:hint="cs"/>
          <w:rtl/>
          <w:lang w:eastAsia="he-IL"/>
        </w:rPr>
        <w:t xml:space="preserve">כלכלית, שתיתן ממש אינדיקציה מדויקת בפלחי אזורים, בכמה כל דירה </w:t>
      </w:r>
      <w:bookmarkStart w:id="440" w:name="_ETM_Q1_1597945"/>
      <w:bookmarkEnd w:id="440"/>
      <w:r>
        <w:rPr>
          <w:rFonts w:hint="cs"/>
          <w:rtl/>
          <w:lang w:eastAsia="he-IL"/>
        </w:rPr>
        <w:t xml:space="preserve">הולכת לרדת על ידי ביטול המס. מעבר לנושא של ההורדה </w:t>
      </w:r>
      <w:bookmarkStart w:id="441" w:name="_ETM_Q1_1603384"/>
      <w:bookmarkEnd w:id="441"/>
      <w:r>
        <w:rPr>
          <w:rFonts w:hint="cs"/>
          <w:rtl/>
          <w:lang w:eastAsia="he-IL"/>
        </w:rPr>
        <w:t xml:space="preserve">שהזכירו עמיתיי, כניסה של עובדים ישראלים. שר האוצר מצד אחד </w:t>
      </w:r>
      <w:bookmarkStart w:id="442" w:name="_ETM_Q1_1607587"/>
      <w:bookmarkEnd w:id="442"/>
      <w:r>
        <w:rPr>
          <w:rFonts w:hint="cs"/>
          <w:rtl/>
          <w:lang w:eastAsia="he-IL"/>
        </w:rPr>
        <w:t>מעודד כניסה של עובדים</w:t>
      </w:r>
      <w:r w:rsidR="00244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זרים. הוא אמר שצריך עובדים</w:t>
      </w:r>
      <w:bookmarkStart w:id="443" w:name="_ETM_Q1_1610917"/>
      <w:bookmarkEnd w:id="443"/>
      <w:r>
        <w:rPr>
          <w:rFonts w:hint="cs"/>
          <w:rtl/>
          <w:lang w:eastAsia="he-IL"/>
        </w:rPr>
        <w:t xml:space="preserve"> זרים כדי להגדי</w:t>
      </w:r>
      <w:bookmarkStart w:id="444" w:name="_ETM_Q1_1612086"/>
      <w:bookmarkEnd w:id="444"/>
      <w:r>
        <w:rPr>
          <w:rFonts w:hint="cs"/>
          <w:rtl/>
          <w:lang w:eastAsia="he-IL"/>
        </w:rPr>
        <w:t xml:space="preserve">ל את היצע הדירות. כניסה של עובדים זרים יותר ויותר, כמו שאמר עמיתי, גם תיתן יותר עבודה לישראלים בעבודות היבשות וגם תגדיל את כמות הבנייה. ברגע </w:t>
      </w:r>
      <w:r>
        <w:rPr>
          <w:rFonts w:hint="cs"/>
          <w:rtl/>
          <w:lang w:eastAsia="he-IL"/>
        </w:rPr>
        <w:lastRenderedPageBreak/>
        <w:t xml:space="preserve">שיש לך יותר יחידות דיור, מחירי </w:t>
      </w:r>
      <w:bookmarkStart w:id="445" w:name="_ETM_Q1_1625480"/>
      <w:bookmarkEnd w:id="445"/>
      <w:r>
        <w:rPr>
          <w:rFonts w:hint="cs"/>
          <w:rtl/>
          <w:lang w:eastAsia="he-IL"/>
        </w:rPr>
        <w:t xml:space="preserve">הדיור יורדים. זה היצע וביקוש, אדוני יודע. ברגע </w:t>
      </w:r>
      <w:bookmarkStart w:id="446" w:name="_ETM_Q1_1630673"/>
      <w:bookmarkEnd w:id="446"/>
      <w:r>
        <w:rPr>
          <w:rFonts w:hint="cs"/>
          <w:rtl/>
          <w:lang w:eastAsia="he-IL"/>
        </w:rPr>
        <w:t xml:space="preserve">שיש יותר היצע, הביקוש קטן, הציבור בא ומתחרה. הקבלנים </w:t>
      </w:r>
      <w:bookmarkStart w:id="447" w:name="_ETM_Q1_1635226"/>
      <w:bookmarkEnd w:id="447"/>
      <w:r>
        <w:rPr>
          <w:rFonts w:hint="cs"/>
          <w:rtl/>
          <w:lang w:eastAsia="he-IL"/>
        </w:rPr>
        <w:t xml:space="preserve">יכולים להציע דירות ויכולים להתחרות על המחירים. מחירי הדירות ירדו. </w:t>
      </w:r>
      <w:bookmarkStart w:id="448" w:name="_ETM_Q1_1640043"/>
      <w:bookmarkEnd w:id="448"/>
      <w:r>
        <w:rPr>
          <w:rFonts w:hint="cs"/>
          <w:rtl/>
          <w:lang w:eastAsia="he-IL"/>
        </w:rPr>
        <w:t xml:space="preserve">אלה דברים שהיינו עדים להם בעבר. זאת לא רק הורדה </w:t>
      </w:r>
      <w:bookmarkStart w:id="449" w:name="_ETM_Q1_1643226"/>
      <w:bookmarkEnd w:id="449"/>
      <w:r>
        <w:rPr>
          <w:rFonts w:hint="cs"/>
          <w:rtl/>
          <w:lang w:eastAsia="he-IL"/>
        </w:rPr>
        <w:t xml:space="preserve">פיזית במחיר אלא זאת גם הגדלת היצע הדירות כי האופציה </w:t>
      </w:r>
      <w:bookmarkStart w:id="450" w:name="_ETM_Q1_1646462"/>
      <w:bookmarkEnd w:id="450"/>
      <w:r>
        <w:rPr>
          <w:rFonts w:hint="cs"/>
          <w:rtl/>
          <w:lang w:eastAsia="he-IL"/>
        </w:rPr>
        <w:t xml:space="preserve">היחידה לבנייה של דירות, של עבודה רטובה בבניות המודרניות של </w:t>
      </w:r>
      <w:bookmarkStart w:id="451" w:name="_ETM_Q1_1652181"/>
      <w:bookmarkEnd w:id="451"/>
      <w:r>
        <w:rPr>
          <w:rFonts w:hint="cs"/>
          <w:rtl/>
          <w:lang w:eastAsia="he-IL"/>
        </w:rPr>
        <w:t xml:space="preserve">שיטת </w:t>
      </w:r>
      <w:proofErr w:type="spellStart"/>
      <w:r>
        <w:rPr>
          <w:rFonts w:hint="cs"/>
          <w:rtl/>
          <w:lang w:eastAsia="he-IL"/>
        </w:rPr>
        <w:t>ברנוביץ</w:t>
      </w:r>
      <w:proofErr w:type="spellEnd"/>
      <w:r>
        <w:rPr>
          <w:rFonts w:hint="cs"/>
          <w:rtl/>
          <w:lang w:eastAsia="he-IL"/>
        </w:rPr>
        <w:t xml:space="preserve"> שנהוגה היום, היא רק כניסת עובדים זרים. כניסת </w:t>
      </w:r>
      <w:bookmarkStart w:id="452" w:name="_ETM_Q1_1656220"/>
      <w:bookmarkEnd w:id="452"/>
      <w:r>
        <w:rPr>
          <w:rFonts w:hint="cs"/>
          <w:rtl/>
          <w:lang w:eastAsia="he-IL"/>
        </w:rPr>
        <w:t xml:space="preserve">עובדים זרים, </w:t>
      </w:r>
      <w:bookmarkStart w:id="453" w:name="_ETM_Q1_1658789"/>
      <w:bookmarkEnd w:id="453"/>
      <w:r>
        <w:rPr>
          <w:rFonts w:hint="cs"/>
          <w:rtl/>
          <w:lang w:eastAsia="he-IL"/>
        </w:rPr>
        <w:t xml:space="preserve">הגדלת היצע והורדת עלויות. המס הזה חייב לעבור מן העולם. התכלית שלו הסתיימה. היום מדברים בענף </w:t>
      </w:r>
      <w:bookmarkStart w:id="454" w:name="_ETM_Q1_1664540"/>
      <w:bookmarkEnd w:id="454"/>
      <w:r>
        <w:rPr>
          <w:rFonts w:hint="cs"/>
          <w:rtl/>
          <w:lang w:eastAsia="he-IL"/>
        </w:rPr>
        <w:t>הבנייה על עובדים זרים חוקיים שהמדינה מעודדת להביא אותם.</w:t>
      </w:r>
    </w:p>
    <w:p w:rsidR="005C55ED" w:rsidRDefault="005C55ED" w:rsidP="005C55ED">
      <w:pPr>
        <w:rPr>
          <w:rtl/>
          <w:lang w:eastAsia="he-IL"/>
        </w:rPr>
      </w:pPr>
    </w:p>
    <w:p w:rsidR="005C55ED" w:rsidRDefault="005C55ED" w:rsidP="005C55E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חרסט</w:t>
      </w:r>
      <w:proofErr w:type="spellEnd"/>
      <w:r>
        <w:rPr>
          <w:rtl/>
          <w:lang w:eastAsia="he-IL"/>
        </w:rPr>
        <w:t>:</w:t>
      </w:r>
    </w:p>
    <w:p w:rsidR="005C55ED" w:rsidRDefault="005C55ED" w:rsidP="005C55ED">
      <w:pPr>
        <w:pStyle w:val="KeepWithNext"/>
        <w:rPr>
          <w:rtl/>
          <w:lang w:eastAsia="he-IL"/>
        </w:rPr>
      </w:pPr>
    </w:p>
    <w:p w:rsidR="005C55ED" w:rsidRDefault="005C55ED" w:rsidP="005C55ED">
      <w:pPr>
        <w:rPr>
          <w:rtl/>
          <w:lang w:eastAsia="he-IL"/>
        </w:rPr>
      </w:pPr>
      <w:bookmarkStart w:id="455" w:name="_ETM_Q1_1668077"/>
      <w:bookmarkEnd w:id="455"/>
      <w:r>
        <w:rPr>
          <w:rFonts w:hint="cs"/>
          <w:rtl/>
          <w:lang w:eastAsia="he-IL"/>
        </w:rPr>
        <w:t xml:space="preserve">נציג </w:t>
      </w:r>
      <w:proofErr w:type="spellStart"/>
      <w:r>
        <w:rPr>
          <w:rFonts w:hint="cs"/>
          <w:rtl/>
          <w:lang w:eastAsia="he-IL"/>
        </w:rPr>
        <w:t>לה"ב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6" w:name="_ETM_Q1_1672423"/>
      <w:bookmarkEnd w:id="456"/>
      <w:r>
        <w:rPr>
          <w:rFonts w:hint="cs"/>
          <w:rtl/>
          <w:lang w:eastAsia="he-IL"/>
        </w:rPr>
        <w:t>אני מבקש להתייחס בקצרה. בפנייתך למנהל רשות המסים, אם</w:t>
      </w:r>
      <w:bookmarkStart w:id="457" w:name="_ETM_Q1_1682139"/>
      <w:bookmarkEnd w:id="457"/>
      <w:r>
        <w:rPr>
          <w:rFonts w:hint="cs"/>
          <w:rtl/>
          <w:lang w:eastAsia="he-IL"/>
        </w:rPr>
        <w:t xml:space="preserve"> ניתן לקבל הבהרה לגבי ההסדר.</w:t>
      </w:r>
    </w:p>
    <w:p w:rsidR="005C55ED" w:rsidRDefault="005C55ED" w:rsidP="005C55ED">
      <w:pPr>
        <w:rPr>
          <w:rtl/>
          <w:lang w:eastAsia="he-IL"/>
        </w:rPr>
      </w:pPr>
    </w:p>
    <w:p w:rsidR="005C55ED" w:rsidRDefault="005C55ED" w:rsidP="005C55E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C55ED" w:rsidRDefault="005C55ED" w:rsidP="005C55ED">
      <w:pPr>
        <w:pStyle w:val="KeepWithNext"/>
        <w:rPr>
          <w:rtl/>
          <w:lang w:eastAsia="he-IL"/>
        </w:rPr>
      </w:pPr>
    </w:p>
    <w:p w:rsidR="005C55ED" w:rsidRDefault="005C55ED" w:rsidP="005C55E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אתה מדבר?</w:t>
      </w:r>
    </w:p>
    <w:p w:rsidR="005C55ED" w:rsidRDefault="005C55ED" w:rsidP="005C55ED">
      <w:pPr>
        <w:rPr>
          <w:rtl/>
          <w:lang w:eastAsia="he-IL"/>
        </w:rPr>
      </w:pPr>
    </w:p>
    <w:p w:rsidR="005C55ED" w:rsidRDefault="005C55ED" w:rsidP="005C55ED">
      <w:pPr>
        <w:pStyle w:val="af9"/>
        <w:keepNext/>
        <w:rPr>
          <w:rtl/>
          <w:lang w:eastAsia="he-IL"/>
        </w:rPr>
      </w:pPr>
      <w:bookmarkStart w:id="458" w:name="_ETM_Q1_1686837"/>
      <w:bookmarkEnd w:id="458"/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חרסט</w:t>
      </w:r>
      <w:proofErr w:type="spellEnd"/>
      <w:r>
        <w:rPr>
          <w:rtl/>
          <w:lang w:eastAsia="he-IL"/>
        </w:rPr>
        <w:t>:</w:t>
      </w:r>
    </w:p>
    <w:p w:rsidR="005C55ED" w:rsidRDefault="005C55ED" w:rsidP="005C55ED">
      <w:pPr>
        <w:pStyle w:val="KeepWithNext"/>
        <w:rPr>
          <w:rtl/>
          <w:lang w:eastAsia="he-IL"/>
        </w:rPr>
      </w:pPr>
    </w:p>
    <w:p w:rsidR="005C55ED" w:rsidRDefault="005C55ED" w:rsidP="005C55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המסעדות. </w:t>
      </w:r>
      <w:bookmarkStart w:id="459" w:name="_ETM_Q1_1687869"/>
      <w:bookmarkEnd w:id="459"/>
      <w:r>
        <w:rPr>
          <w:rFonts w:hint="cs"/>
          <w:rtl/>
          <w:lang w:eastAsia="he-IL"/>
        </w:rPr>
        <w:t>ההסדר שהגענו לגבי התשלומים של המסעדות.</w:t>
      </w:r>
    </w:p>
    <w:p w:rsidR="005C55ED" w:rsidRDefault="005C55ED" w:rsidP="005C55ED">
      <w:pPr>
        <w:rPr>
          <w:rtl/>
          <w:lang w:eastAsia="he-IL"/>
        </w:rPr>
      </w:pPr>
    </w:p>
    <w:p w:rsidR="005C55ED" w:rsidRDefault="005C55ED" w:rsidP="005C55ED">
      <w:pPr>
        <w:pStyle w:val="af6"/>
        <w:keepNext/>
        <w:rPr>
          <w:rtl/>
        </w:rPr>
      </w:pPr>
      <w:bookmarkStart w:id="460" w:name="_ETM_Q1_1689999"/>
      <w:bookmarkEnd w:id="460"/>
      <w:r>
        <w:rPr>
          <w:rtl/>
        </w:rPr>
        <w:t>היו"ר משה גפני:</w:t>
      </w:r>
    </w:p>
    <w:p w:rsidR="005C55ED" w:rsidRDefault="005C55ED" w:rsidP="005C55ED">
      <w:pPr>
        <w:pStyle w:val="KeepWithNext"/>
        <w:rPr>
          <w:rtl/>
          <w:lang w:eastAsia="he-IL"/>
        </w:rPr>
      </w:pPr>
    </w:p>
    <w:p w:rsidR="005C55ED" w:rsidRDefault="005C55ED" w:rsidP="005C55E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ה-30 ביולי.</w:t>
      </w:r>
    </w:p>
    <w:p w:rsidR="005C55ED" w:rsidRDefault="005C55ED" w:rsidP="005C55ED">
      <w:pPr>
        <w:rPr>
          <w:rtl/>
          <w:lang w:eastAsia="he-IL"/>
        </w:rPr>
      </w:pPr>
    </w:p>
    <w:p w:rsidR="005C55ED" w:rsidRDefault="005C55ED" w:rsidP="005C55ED">
      <w:pPr>
        <w:pStyle w:val="af9"/>
        <w:keepNext/>
        <w:rPr>
          <w:rtl/>
          <w:lang w:eastAsia="he-IL"/>
        </w:rPr>
      </w:pPr>
      <w:bookmarkStart w:id="461" w:name="_ETM_Q1_1690913"/>
      <w:bookmarkEnd w:id="461"/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חרסט</w:t>
      </w:r>
      <w:proofErr w:type="spellEnd"/>
      <w:r>
        <w:rPr>
          <w:rtl/>
          <w:lang w:eastAsia="he-IL"/>
        </w:rPr>
        <w:t>:</w:t>
      </w:r>
    </w:p>
    <w:p w:rsidR="005C55ED" w:rsidRDefault="005C55ED" w:rsidP="005C55ED">
      <w:pPr>
        <w:pStyle w:val="KeepWithNext"/>
        <w:rPr>
          <w:rtl/>
          <w:lang w:eastAsia="he-IL"/>
        </w:rPr>
      </w:pPr>
    </w:p>
    <w:p w:rsidR="005C55ED" w:rsidRDefault="005C55ED" w:rsidP="005C55ED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מירי סביון</w:t>
      </w:r>
      <w:bookmarkStart w:id="462" w:name="_ETM_Q1_1692601"/>
      <w:bookmarkEnd w:id="462"/>
      <w:r>
        <w:rPr>
          <w:rFonts w:hint="cs"/>
          <w:rtl/>
          <w:lang w:eastAsia="he-IL"/>
        </w:rPr>
        <w:t xml:space="preserve"> לא הבהירה שם האם התשלומים צמודים למדד וכל פקיד </w:t>
      </w:r>
      <w:bookmarkStart w:id="463" w:name="_ETM_Q1_1696637"/>
      <w:bookmarkEnd w:id="463"/>
      <w:r>
        <w:rPr>
          <w:rFonts w:hint="cs"/>
          <w:rtl/>
          <w:lang w:eastAsia="he-IL"/>
        </w:rPr>
        <w:t xml:space="preserve">שומה עושה מה שהוא רוצה. היא כתבה בלי ריבית. לא </w:t>
      </w:r>
      <w:bookmarkStart w:id="464" w:name="_ETM_Q1_1700247"/>
      <w:bookmarkEnd w:id="464"/>
      <w:r>
        <w:rPr>
          <w:rFonts w:hint="cs"/>
          <w:rtl/>
          <w:lang w:eastAsia="he-IL"/>
        </w:rPr>
        <w:t xml:space="preserve">הזכירה מדד וכל פקיד שומה עושה מה </w:t>
      </w:r>
      <w:bookmarkStart w:id="465" w:name="_ETM_Q1_1701903"/>
      <w:bookmarkEnd w:id="465"/>
      <w:r>
        <w:rPr>
          <w:rFonts w:hint="cs"/>
          <w:rtl/>
          <w:lang w:eastAsia="he-IL"/>
        </w:rPr>
        <w:t>שבא לו.</w:t>
      </w:r>
    </w:p>
    <w:p w:rsidR="005C55ED" w:rsidRDefault="005C55ED" w:rsidP="005C55ED">
      <w:pPr>
        <w:rPr>
          <w:rtl/>
          <w:lang w:eastAsia="he-IL"/>
        </w:rPr>
      </w:pPr>
    </w:p>
    <w:p w:rsidR="005C55ED" w:rsidRDefault="005C55ED" w:rsidP="005C55ED">
      <w:pPr>
        <w:rPr>
          <w:rtl/>
          <w:lang w:eastAsia="he-IL"/>
        </w:rPr>
      </w:pPr>
      <w:bookmarkStart w:id="466" w:name="_ETM_Q1_1704418"/>
      <w:bookmarkEnd w:id="466"/>
      <w:r>
        <w:rPr>
          <w:rFonts w:hint="cs"/>
          <w:rtl/>
          <w:lang w:eastAsia="he-IL"/>
        </w:rPr>
        <w:t xml:space="preserve">דבר שני. לבקש שבאותה הזדמנות שאני בא ומשלם את </w:t>
      </w:r>
      <w:bookmarkStart w:id="467" w:name="_ETM_Q1_1709010"/>
      <w:bookmarkEnd w:id="467"/>
      <w:r>
        <w:rPr>
          <w:rFonts w:hint="cs"/>
          <w:rtl/>
          <w:lang w:eastAsia="he-IL"/>
        </w:rPr>
        <w:t xml:space="preserve">ההיטל, אוטומטית יתקנו לי את השומות ויזכו אותי בהוצאה </w:t>
      </w:r>
      <w:bookmarkStart w:id="468" w:name="_ETM_Q1_1713711"/>
      <w:bookmarkEnd w:id="468"/>
      <w:r>
        <w:rPr>
          <w:rFonts w:hint="cs"/>
          <w:rtl/>
          <w:lang w:eastAsia="he-IL"/>
        </w:rPr>
        <w:t xml:space="preserve">הזאת לאותה שנה שאני משלם היטל. לא שייכנסו </w:t>
      </w:r>
      <w:bookmarkStart w:id="469" w:name="_ETM_Q1_1716828"/>
      <w:bookmarkEnd w:id="469"/>
      <w:r>
        <w:rPr>
          <w:rFonts w:hint="cs"/>
          <w:rtl/>
          <w:lang w:eastAsia="he-IL"/>
        </w:rPr>
        <w:t>להליך דיוני עתידי, אם בכלל. אני צריך שזה ייסגר במקום.</w:t>
      </w:r>
    </w:p>
    <w:p w:rsidR="005C55ED" w:rsidRDefault="005C55ED" w:rsidP="005C55ED">
      <w:pPr>
        <w:rPr>
          <w:rtl/>
          <w:lang w:eastAsia="he-IL"/>
        </w:rPr>
      </w:pPr>
    </w:p>
    <w:p w:rsidR="005C55ED" w:rsidRDefault="005C55ED" w:rsidP="005C55ED">
      <w:pPr>
        <w:rPr>
          <w:rtl/>
          <w:lang w:eastAsia="he-IL"/>
        </w:rPr>
      </w:pPr>
      <w:r>
        <w:rPr>
          <w:rFonts w:hint="cs"/>
          <w:rtl/>
          <w:lang w:eastAsia="he-IL"/>
        </w:rPr>
        <w:t>לע</w:t>
      </w:r>
      <w:bookmarkStart w:id="470" w:name="_ETM_Q1_1722942"/>
      <w:bookmarkEnd w:id="470"/>
      <w:r>
        <w:rPr>
          <w:rFonts w:hint="cs"/>
          <w:rtl/>
          <w:lang w:eastAsia="he-IL"/>
        </w:rPr>
        <w:t xml:space="preserve">ניין הקבלנים. אני רוצה לתת דוגמה ולהבהיר נקודה מסוימת. יש היום </w:t>
      </w:r>
      <w:bookmarkStart w:id="471" w:name="_ETM_Q1_1729304"/>
      <w:bookmarkEnd w:id="471"/>
      <w:r>
        <w:rPr>
          <w:rFonts w:hint="cs"/>
          <w:rtl/>
          <w:lang w:eastAsia="he-IL"/>
        </w:rPr>
        <w:t xml:space="preserve">שני סוגי קבלנים שלא משלמים את ההיטל. סוג אחד </w:t>
      </w:r>
      <w:bookmarkStart w:id="472" w:name="_ETM_Q1_1733586"/>
      <w:bookmarkEnd w:id="472"/>
      <w:r>
        <w:rPr>
          <w:rFonts w:hint="cs"/>
          <w:rtl/>
          <w:lang w:eastAsia="he-IL"/>
        </w:rPr>
        <w:t>של קבלנים, אלה קבלנים שנמצאים כרגע בהליך, בדיון משפטי שעוד לא ניתנה פסיקה בתיק שלהם, וסוג שני</w:t>
      </w:r>
      <w:r w:rsidR="002446B9">
        <w:rPr>
          <w:rFonts w:hint="cs"/>
          <w:rtl/>
          <w:lang w:eastAsia="he-IL"/>
        </w:rPr>
        <w:t xml:space="preserve"> </w:t>
      </w:r>
      <w:bookmarkStart w:id="473" w:name="_ETM_Q1_1742092"/>
      <w:bookmarkEnd w:id="473"/>
      <w:r>
        <w:rPr>
          <w:rFonts w:hint="cs"/>
          <w:rtl/>
          <w:lang w:eastAsia="he-IL"/>
        </w:rPr>
        <w:t>של קבלנים שהתחילו את ההליך לצערם מזמן וכבר הגיעו להחלטה</w:t>
      </w:r>
      <w:r w:rsidR="00244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ולפסיקה של בית המשפט המחוזי. זה שכבר הגיעו </w:t>
      </w:r>
      <w:bookmarkStart w:id="474" w:name="_ETM_Q1_1750719"/>
      <w:bookmarkEnd w:id="474"/>
      <w:r>
        <w:rPr>
          <w:rFonts w:hint="cs"/>
          <w:rtl/>
          <w:lang w:eastAsia="he-IL"/>
        </w:rPr>
        <w:t xml:space="preserve">להחלטה ויש פסיקה של המחוזי, פקיד השומה מתחיל בהליכי גבייה. </w:t>
      </w:r>
      <w:bookmarkStart w:id="475" w:name="_ETM_Q1_1758154"/>
      <w:bookmarkEnd w:id="475"/>
      <w:r>
        <w:rPr>
          <w:rFonts w:hint="cs"/>
          <w:rtl/>
          <w:lang w:eastAsia="he-IL"/>
        </w:rPr>
        <w:t xml:space="preserve">יש לי אירוע כזה שחייב 40 מיליון שקלים, הפסיד במחוזי, </w:t>
      </w:r>
      <w:bookmarkStart w:id="476" w:name="_ETM_Q1_1762773"/>
      <w:bookmarkEnd w:id="476"/>
      <w:r>
        <w:rPr>
          <w:rFonts w:hint="cs"/>
          <w:rtl/>
          <w:lang w:eastAsia="he-IL"/>
        </w:rPr>
        <w:t>סגר את החברה. איזה</w:t>
      </w:r>
      <w:r w:rsidR="00244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היטל אנחנו רו</w:t>
      </w:r>
      <w:bookmarkStart w:id="477" w:name="_ETM_Q1_1764323"/>
      <w:bookmarkEnd w:id="477"/>
      <w:r>
        <w:rPr>
          <w:rFonts w:hint="cs"/>
          <w:rtl/>
          <w:lang w:eastAsia="he-IL"/>
        </w:rPr>
        <w:t xml:space="preserve">צים לגבות מהקבלנים? נכון שבמסעדות אלה סכומים קטנים ובקבלנים </w:t>
      </w:r>
      <w:bookmarkStart w:id="478" w:name="_ETM_Q1_1769378"/>
      <w:bookmarkEnd w:id="478"/>
      <w:r>
        <w:rPr>
          <w:rFonts w:hint="cs"/>
          <w:rtl/>
          <w:lang w:eastAsia="he-IL"/>
        </w:rPr>
        <w:t>אלה</w:t>
      </w:r>
      <w:r w:rsidR="00244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עשרות מיליוני שקלים.</w:t>
      </w:r>
    </w:p>
    <w:p w:rsidR="005C55ED" w:rsidRDefault="005C55ED" w:rsidP="005C55ED">
      <w:pPr>
        <w:rPr>
          <w:rtl/>
          <w:lang w:eastAsia="he-IL"/>
        </w:rPr>
      </w:pPr>
    </w:p>
    <w:p w:rsidR="005C55ED" w:rsidRDefault="005C55ED" w:rsidP="005C55ED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5C55ED" w:rsidRDefault="005C55ED" w:rsidP="005C55ED">
      <w:pPr>
        <w:pStyle w:val="KeepWithNext"/>
        <w:rPr>
          <w:rtl/>
          <w:lang w:eastAsia="he-IL"/>
        </w:rPr>
      </w:pPr>
    </w:p>
    <w:p w:rsidR="005C55ED" w:rsidRDefault="005C55ED" w:rsidP="005C55ED">
      <w:pPr>
        <w:rPr>
          <w:rtl/>
          <w:lang w:eastAsia="he-IL"/>
        </w:rPr>
      </w:pPr>
      <w:r>
        <w:rPr>
          <w:rFonts w:hint="cs"/>
          <w:rtl/>
          <w:lang w:eastAsia="he-IL"/>
        </w:rPr>
        <w:t>סכומים קטנים יחסית.</w:t>
      </w:r>
    </w:p>
    <w:p w:rsidR="005C55ED" w:rsidRDefault="005C55ED" w:rsidP="005C55ED">
      <w:pPr>
        <w:rPr>
          <w:rtl/>
          <w:lang w:eastAsia="he-IL"/>
        </w:rPr>
      </w:pPr>
    </w:p>
    <w:p w:rsidR="005C55ED" w:rsidRDefault="005C55ED" w:rsidP="005C55ED">
      <w:pPr>
        <w:pStyle w:val="af9"/>
        <w:keepNext/>
        <w:rPr>
          <w:rtl/>
          <w:lang w:eastAsia="he-IL"/>
        </w:rPr>
      </w:pPr>
      <w:bookmarkStart w:id="479" w:name="_ETM_Q1_1774340"/>
      <w:bookmarkEnd w:id="479"/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חרסט</w:t>
      </w:r>
      <w:proofErr w:type="spellEnd"/>
      <w:r>
        <w:rPr>
          <w:rtl/>
          <w:lang w:eastAsia="he-IL"/>
        </w:rPr>
        <w:t>:</w:t>
      </w:r>
    </w:p>
    <w:p w:rsidR="005C55ED" w:rsidRDefault="005C55ED" w:rsidP="005C55ED">
      <w:pPr>
        <w:pStyle w:val="KeepWithNext"/>
        <w:rPr>
          <w:rtl/>
          <w:lang w:eastAsia="he-IL"/>
        </w:rPr>
      </w:pPr>
    </w:p>
    <w:p w:rsidR="005C55ED" w:rsidRDefault="005C55ED" w:rsidP="005C55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יחסית. למה מחכים, </w:t>
      </w:r>
      <w:bookmarkStart w:id="480" w:name="_ETM_Q1_1775626"/>
      <w:bookmarkEnd w:id="480"/>
      <w:r>
        <w:rPr>
          <w:rFonts w:hint="cs"/>
          <w:rtl/>
          <w:lang w:eastAsia="he-IL"/>
        </w:rPr>
        <w:t>שפסק הדין יינתן ואז החברות ייסגרו?</w:t>
      </w:r>
    </w:p>
    <w:p w:rsidR="005C55ED" w:rsidRDefault="005C55ED" w:rsidP="005C55ED">
      <w:pPr>
        <w:rPr>
          <w:rtl/>
          <w:lang w:eastAsia="he-IL"/>
        </w:rPr>
      </w:pPr>
    </w:p>
    <w:p w:rsidR="005C55ED" w:rsidRDefault="005C55ED" w:rsidP="005C55ED">
      <w:pPr>
        <w:pStyle w:val="af9"/>
        <w:keepNext/>
        <w:rPr>
          <w:rtl/>
          <w:lang w:eastAsia="he-IL"/>
        </w:rPr>
      </w:pPr>
      <w:bookmarkStart w:id="481" w:name="_ETM_Q1_1779704"/>
      <w:bookmarkEnd w:id="481"/>
      <w:r>
        <w:rPr>
          <w:rtl/>
          <w:lang w:eastAsia="he-IL"/>
        </w:rPr>
        <w:t>יצחק גורביץ:</w:t>
      </w:r>
    </w:p>
    <w:p w:rsidR="005C55ED" w:rsidRDefault="005C55ED" w:rsidP="005C55ED">
      <w:pPr>
        <w:pStyle w:val="KeepWithNext"/>
        <w:rPr>
          <w:rtl/>
          <w:lang w:eastAsia="he-IL"/>
        </w:rPr>
      </w:pPr>
    </w:p>
    <w:p w:rsidR="005C55ED" w:rsidRDefault="005C55ED" w:rsidP="005C55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אבל אלה לא </w:t>
      </w:r>
      <w:bookmarkStart w:id="482" w:name="_ETM_Q1_1779767"/>
      <w:bookmarkEnd w:id="482"/>
      <w:r>
        <w:rPr>
          <w:rFonts w:hint="cs"/>
          <w:rtl/>
          <w:lang w:eastAsia="he-IL"/>
        </w:rPr>
        <w:t>קבלנים.</w:t>
      </w:r>
    </w:p>
    <w:p w:rsidR="005C55ED" w:rsidRDefault="005C55ED" w:rsidP="005C55ED">
      <w:pPr>
        <w:rPr>
          <w:rtl/>
          <w:lang w:eastAsia="he-IL"/>
        </w:rPr>
      </w:pPr>
    </w:p>
    <w:p w:rsidR="005C55ED" w:rsidRDefault="005C55ED" w:rsidP="005C55ED">
      <w:pPr>
        <w:pStyle w:val="af6"/>
        <w:keepNext/>
        <w:rPr>
          <w:rtl/>
        </w:rPr>
      </w:pPr>
      <w:bookmarkStart w:id="483" w:name="_ETM_Q1_1780736"/>
      <w:bookmarkStart w:id="484" w:name="_ETM_Q1_1781419"/>
      <w:bookmarkEnd w:id="483"/>
      <w:bookmarkEnd w:id="484"/>
      <w:r>
        <w:rPr>
          <w:rtl/>
        </w:rPr>
        <w:t>היו"ר משה גפני:</w:t>
      </w:r>
    </w:p>
    <w:p w:rsidR="005C55ED" w:rsidRDefault="005C55ED" w:rsidP="005C55ED">
      <w:pPr>
        <w:pStyle w:val="KeepWithNext"/>
        <w:rPr>
          <w:rtl/>
          <w:lang w:eastAsia="he-IL"/>
        </w:rPr>
      </w:pPr>
    </w:p>
    <w:p w:rsidR="005C55ED" w:rsidRDefault="005C55ED" w:rsidP="005C55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מאפשר את הוויכוח. אתם רוצים את הדיאלוג </w:t>
      </w:r>
      <w:bookmarkStart w:id="485" w:name="_ETM_Q1_1784330"/>
      <w:bookmarkEnd w:id="485"/>
      <w:r>
        <w:rPr>
          <w:rFonts w:hint="cs"/>
          <w:rtl/>
          <w:lang w:eastAsia="he-IL"/>
        </w:rPr>
        <w:t>הזה, תעשו אותו בחוץ. הבנו.</w:t>
      </w:r>
    </w:p>
    <w:p w:rsidR="005C55ED" w:rsidRDefault="005C55ED" w:rsidP="005C55ED">
      <w:pPr>
        <w:rPr>
          <w:rtl/>
          <w:lang w:eastAsia="he-IL"/>
        </w:rPr>
      </w:pPr>
    </w:p>
    <w:p w:rsidR="005C55ED" w:rsidRDefault="005C55ED" w:rsidP="005C55ED">
      <w:pPr>
        <w:pStyle w:val="af9"/>
        <w:keepNext/>
        <w:rPr>
          <w:rtl/>
          <w:lang w:eastAsia="he-IL"/>
        </w:rPr>
      </w:pPr>
      <w:bookmarkStart w:id="486" w:name="_ETM_Q1_1787212"/>
      <w:bookmarkStart w:id="487" w:name="_ETM_Q1_1788694"/>
      <w:bookmarkEnd w:id="486"/>
      <w:bookmarkEnd w:id="487"/>
      <w:r>
        <w:rPr>
          <w:rtl/>
          <w:lang w:eastAsia="he-IL"/>
        </w:rPr>
        <w:lastRenderedPageBreak/>
        <w:t>שי ברמן:</w:t>
      </w:r>
    </w:p>
    <w:p w:rsidR="005C55ED" w:rsidRDefault="005C55ED" w:rsidP="005C55ED">
      <w:pPr>
        <w:pStyle w:val="KeepWithNext"/>
        <w:rPr>
          <w:rtl/>
          <w:lang w:eastAsia="he-IL"/>
        </w:rPr>
      </w:pPr>
    </w:p>
    <w:p w:rsidR="005C55ED" w:rsidRDefault="005C55ED" w:rsidP="005C55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איגוד המסעדות. אני רק אתייחס </w:t>
      </w:r>
      <w:bookmarkStart w:id="488" w:name="_ETM_Q1_1790407"/>
      <w:bookmarkEnd w:id="488"/>
      <w:r>
        <w:rPr>
          <w:rFonts w:hint="cs"/>
          <w:rtl/>
          <w:lang w:eastAsia="he-IL"/>
        </w:rPr>
        <w:t xml:space="preserve">לדברים של חברי מר </w:t>
      </w:r>
      <w:proofErr w:type="spellStart"/>
      <w:r>
        <w:rPr>
          <w:rFonts w:hint="cs"/>
          <w:rtl/>
          <w:lang w:eastAsia="he-IL"/>
        </w:rPr>
        <w:t>חרסט</w:t>
      </w:r>
      <w:proofErr w:type="spellEnd"/>
      <w:r>
        <w:rPr>
          <w:rFonts w:hint="cs"/>
          <w:rtl/>
          <w:lang w:eastAsia="he-IL"/>
        </w:rPr>
        <w:t xml:space="preserve">. אני רוצה לבקש ממך אדוני </w:t>
      </w:r>
      <w:bookmarkStart w:id="489" w:name="_ETM_Q1_1794504"/>
      <w:bookmarkEnd w:id="489"/>
      <w:r>
        <w:rPr>
          <w:rFonts w:hint="cs"/>
          <w:rtl/>
          <w:lang w:eastAsia="he-IL"/>
        </w:rPr>
        <w:t>היושב ראש לא לפנות למירי סביון בעניין המדד.</w:t>
      </w:r>
    </w:p>
    <w:p w:rsidR="005C55ED" w:rsidRDefault="005C55ED" w:rsidP="005C55ED">
      <w:pPr>
        <w:rPr>
          <w:rtl/>
          <w:lang w:eastAsia="he-IL"/>
        </w:rPr>
      </w:pPr>
    </w:p>
    <w:p w:rsidR="005C55ED" w:rsidRDefault="005C55ED" w:rsidP="005C55ED">
      <w:pPr>
        <w:pStyle w:val="af6"/>
        <w:keepNext/>
        <w:rPr>
          <w:rtl/>
        </w:rPr>
      </w:pPr>
      <w:bookmarkStart w:id="490" w:name="_ETM_Q1_1800625"/>
      <w:bookmarkStart w:id="491" w:name="_ETM_Q1_1801391"/>
      <w:bookmarkEnd w:id="490"/>
      <w:bookmarkEnd w:id="491"/>
      <w:r>
        <w:rPr>
          <w:rtl/>
        </w:rPr>
        <w:t>היו"ר משה גפני:</w:t>
      </w:r>
    </w:p>
    <w:p w:rsidR="005C55ED" w:rsidRDefault="005C55ED" w:rsidP="005C55ED">
      <w:pPr>
        <w:pStyle w:val="KeepWithNext"/>
        <w:rPr>
          <w:rtl/>
          <w:lang w:eastAsia="he-IL"/>
        </w:rPr>
      </w:pPr>
    </w:p>
    <w:p w:rsidR="005C55ED" w:rsidRDefault="005C55ED" w:rsidP="005C55E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5C55ED" w:rsidRDefault="005C55ED" w:rsidP="005C55ED">
      <w:pPr>
        <w:rPr>
          <w:rtl/>
          <w:lang w:eastAsia="he-IL"/>
        </w:rPr>
      </w:pPr>
    </w:p>
    <w:p w:rsidR="005C55ED" w:rsidRDefault="005C55ED" w:rsidP="005C55ED">
      <w:pPr>
        <w:pStyle w:val="af9"/>
        <w:keepNext/>
        <w:rPr>
          <w:rtl/>
          <w:lang w:eastAsia="he-IL"/>
        </w:rPr>
      </w:pPr>
      <w:bookmarkStart w:id="492" w:name="_ETM_Q1_1801985"/>
      <w:bookmarkStart w:id="493" w:name="_ETM_Q1_1800475"/>
      <w:bookmarkEnd w:id="492"/>
      <w:bookmarkEnd w:id="493"/>
      <w:r>
        <w:rPr>
          <w:rtl/>
          <w:lang w:eastAsia="he-IL"/>
        </w:rPr>
        <w:t>שי ברמן:</w:t>
      </w:r>
    </w:p>
    <w:p w:rsidR="005C55ED" w:rsidRDefault="005C55ED" w:rsidP="005C55ED">
      <w:pPr>
        <w:pStyle w:val="KeepWithNext"/>
        <w:rPr>
          <w:rtl/>
          <w:lang w:eastAsia="he-IL"/>
        </w:rPr>
      </w:pPr>
    </w:p>
    <w:p w:rsidR="005C55ED" w:rsidRDefault="005C55ED" w:rsidP="005C55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ככה. </w:t>
      </w:r>
    </w:p>
    <w:p w:rsidR="005C55ED" w:rsidRDefault="005C55ED" w:rsidP="005C55ED">
      <w:pPr>
        <w:rPr>
          <w:rtl/>
          <w:lang w:eastAsia="he-IL"/>
        </w:rPr>
      </w:pPr>
    </w:p>
    <w:p w:rsidR="005C55ED" w:rsidRDefault="005C55ED" w:rsidP="005C55ED">
      <w:pPr>
        <w:pStyle w:val="af6"/>
        <w:keepNext/>
        <w:rPr>
          <w:rtl/>
        </w:rPr>
      </w:pPr>
      <w:bookmarkStart w:id="494" w:name="_ETM_Q1_1803361"/>
      <w:bookmarkEnd w:id="494"/>
      <w:r>
        <w:rPr>
          <w:rtl/>
        </w:rPr>
        <w:t>היו"ר משה גפני:</w:t>
      </w:r>
    </w:p>
    <w:p w:rsidR="005C55ED" w:rsidRDefault="005C55ED" w:rsidP="005C55ED">
      <w:pPr>
        <w:pStyle w:val="KeepWithNext"/>
        <w:rPr>
          <w:rtl/>
          <w:lang w:eastAsia="he-IL"/>
        </w:rPr>
      </w:pPr>
    </w:p>
    <w:p w:rsidR="005C55ED" w:rsidRDefault="005C55ED" w:rsidP="005C55ED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זאת תשובה טובה, אבל למה?</w:t>
      </w:r>
    </w:p>
    <w:p w:rsidR="005C55ED" w:rsidRDefault="005C55ED" w:rsidP="005C55ED">
      <w:pPr>
        <w:rPr>
          <w:rtl/>
          <w:lang w:eastAsia="he-IL"/>
        </w:rPr>
      </w:pPr>
    </w:p>
    <w:p w:rsidR="005C55ED" w:rsidRDefault="005C55ED" w:rsidP="005C55ED">
      <w:pPr>
        <w:pStyle w:val="af9"/>
        <w:keepNext/>
        <w:rPr>
          <w:rtl/>
          <w:lang w:eastAsia="he-IL"/>
        </w:rPr>
      </w:pPr>
      <w:bookmarkStart w:id="495" w:name="_ETM_Q1_1803738"/>
      <w:bookmarkStart w:id="496" w:name="_ETM_Q1_1804984"/>
      <w:bookmarkEnd w:id="495"/>
      <w:bookmarkEnd w:id="496"/>
      <w:r>
        <w:rPr>
          <w:rtl/>
          <w:lang w:eastAsia="he-IL"/>
        </w:rPr>
        <w:t>שי ברמן:</w:t>
      </w:r>
    </w:p>
    <w:p w:rsidR="005C55ED" w:rsidRDefault="005C55ED" w:rsidP="005C55ED">
      <w:pPr>
        <w:pStyle w:val="KeepWithNext"/>
        <w:rPr>
          <w:rtl/>
          <w:lang w:eastAsia="he-IL"/>
        </w:rPr>
      </w:pPr>
    </w:p>
    <w:p w:rsidR="005C55ED" w:rsidRDefault="005C55ED" w:rsidP="005C55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חושב שהתשובה שלה </w:t>
      </w:r>
      <w:bookmarkStart w:id="497" w:name="_ETM_Q1_1807337"/>
      <w:bookmarkEnd w:id="497"/>
      <w:r>
        <w:rPr>
          <w:rFonts w:hint="cs"/>
          <w:rtl/>
          <w:lang w:eastAsia="he-IL"/>
        </w:rPr>
        <w:t>לא תהיה טובה לנו.</w:t>
      </w:r>
    </w:p>
    <w:p w:rsidR="005C55ED" w:rsidRDefault="005C55ED" w:rsidP="005C55ED">
      <w:pPr>
        <w:rPr>
          <w:rtl/>
          <w:lang w:eastAsia="he-IL"/>
        </w:rPr>
      </w:pPr>
    </w:p>
    <w:p w:rsidR="00EB7F47" w:rsidRDefault="00EB7F47" w:rsidP="00EB7F47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EB7F47" w:rsidRDefault="00EB7F47" w:rsidP="00EB7F47">
      <w:pPr>
        <w:pStyle w:val="KeepWithNext"/>
        <w:rPr>
          <w:rtl/>
          <w:lang w:eastAsia="he-IL"/>
        </w:rPr>
      </w:pPr>
    </w:p>
    <w:p w:rsidR="00EB7F47" w:rsidRDefault="00EB7F47" w:rsidP="00EB7F47">
      <w:pPr>
        <w:rPr>
          <w:rtl/>
          <w:lang w:eastAsia="he-IL"/>
        </w:rPr>
      </w:pPr>
      <w:r>
        <w:rPr>
          <w:rFonts w:hint="cs"/>
          <w:rtl/>
          <w:lang w:eastAsia="he-IL"/>
        </w:rPr>
        <w:t>תדבר עם ערן יעקב.</w:t>
      </w:r>
    </w:p>
    <w:p w:rsidR="00EB7F47" w:rsidRDefault="00EB7F47" w:rsidP="00EB7F47">
      <w:pPr>
        <w:rPr>
          <w:rtl/>
          <w:lang w:eastAsia="he-IL"/>
        </w:rPr>
      </w:pPr>
      <w:bookmarkStart w:id="498" w:name="_ETM_Q1_1818631"/>
      <w:bookmarkEnd w:id="498"/>
    </w:p>
    <w:p w:rsidR="002D6F41" w:rsidRDefault="002D6F41" w:rsidP="002D6F41">
      <w:pPr>
        <w:pStyle w:val="af9"/>
        <w:keepNext/>
        <w:rPr>
          <w:rtl/>
          <w:lang w:eastAsia="he-IL"/>
        </w:rPr>
      </w:pPr>
      <w:bookmarkStart w:id="499" w:name="_ETM_Q1_1810782"/>
      <w:bookmarkEnd w:id="499"/>
      <w:r>
        <w:rPr>
          <w:rtl/>
          <w:lang w:eastAsia="he-IL"/>
        </w:rPr>
        <w:t>יואב בכר:</w:t>
      </w:r>
    </w:p>
    <w:p w:rsidR="002D6F41" w:rsidRDefault="002D6F41" w:rsidP="002D6F41">
      <w:pPr>
        <w:pStyle w:val="KeepWithNext"/>
        <w:rPr>
          <w:rtl/>
          <w:lang w:eastAsia="he-IL"/>
        </w:rPr>
      </w:pPr>
      <w:bookmarkStart w:id="500" w:name="_ETM_Q1_1829339"/>
      <w:bookmarkEnd w:id="500"/>
    </w:p>
    <w:p w:rsidR="00EB7F47" w:rsidRDefault="00EB7F47" w:rsidP="00EB7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התאחדות המלונות. רציתי להדגיש את ההרחבה, מעבר </w:t>
      </w:r>
      <w:bookmarkStart w:id="501" w:name="_ETM_Q1_1833728"/>
      <w:bookmarkEnd w:id="501"/>
      <w:r>
        <w:rPr>
          <w:rFonts w:hint="cs"/>
          <w:rtl/>
          <w:lang w:eastAsia="he-IL"/>
        </w:rPr>
        <w:t xml:space="preserve">לעניין של הבניין, שגם בענפים האחרים, </w:t>
      </w:r>
      <w:bookmarkStart w:id="502" w:name="_ETM_Q1_1841078"/>
      <w:bookmarkEnd w:id="502"/>
      <w:r>
        <w:rPr>
          <w:rFonts w:hint="cs"/>
          <w:rtl/>
          <w:lang w:eastAsia="he-IL"/>
        </w:rPr>
        <w:t xml:space="preserve">אצלנו במלונאות צריך עובדים זרים רק לניקיון. אין להשיג עובדי </w:t>
      </w:r>
      <w:bookmarkStart w:id="503" w:name="_ETM_Q1_1846673"/>
      <w:bookmarkEnd w:id="503"/>
      <w:r>
        <w:rPr>
          <w:rFonts w:hint="cs"/>
          <w:rtl/>
          <w:lang w:eastAsia="he-IL"/>
        </w:rPr>
        <w:t xml:space="preserve">ניקיון. אצלנו מדובר בהיטל שהוא מגיע ל-20 אחוזים. גם במסעדות וגם </w:t>
      </w:r>
      <w:bookmarkStart w:id="504" w:name="_ETM_Q1_1854715"/>
      <w:bookmarkEnd w:id="504"/>
      <w:r>
        <w:rPr>
          <w:rFonts w:hint="cs"/>
          <w:rtl/>
          <w:lang w:eastAsia="he-IL"/>
        </w:rPr>
        <w:t xml:space="preserve">במלונות מדובר 20 אחוזים. זה לא שהעובדים מגיעים </w:t>
      </w:r>
      <w:bookmarkStart w:id="505" w:name="_ETM_Q1_1871599"/>
      <w:bookmarkEnd w:id="505"/>
      <w:r>
        <w:rPr>
          <w:rFonts w:hint="cs"/>
          <w:rtl/>
          <w:lang w:eastAsia="he-IL"/>
        </w:rPr>
        <w:t>על חשבון עובדים אחרים. כמו בבנייה, גם כאן.</w:t>
      </w:r>
    </w:p>
    <w:p w:rsidR="00EB7F47" w:rsidRDefault="00EB7F47" w:rsidP="00EB7F47">
      <w:pPr>
        <w:rPr>
          <w:rtl/>
          <w:lang w:eastAsia="he-IL"/>
        </w:rPr>
      </w:pPr>
    </w:p>
    <w:p w:rsidR="00EB7F47" w:rsidRDefault="00EB7F47" w:rsidP="00EB7F47">
      <w:pPr>
        <w:pStyle w:val="af6"/>
        <w:keepNext/>
        <w:rPr>
          <w:rtl/>
        </w:rPr>
      </w:pPr>
      <w:bookmarkStart w:id="506" w:name="_ETM_Q1_1877052"/>
      <w:bookmarkEnd w:id="506"/>
      <w:r>
        <w:rPr>
          <w:rtl/>
        </w:rPr>
        <w:t>היו"ר משה גפני:</w:t>
      </w:r>
    </w:p>
    <w:p w:rsidR="00EB7F47" w:rsidRDefault="00EB7F47" w:rsidP="00EB7F47">
      <w:pPr>
        <w:pStyle w:val="KeepWithNext"/>
        <w:rPr>
          <w:rtl/>
          <w:lang w:eastAsia="he-IL"/>
        </w:rPr>
      </w:pPr>
    </w:p>
    <w:p w:rsidR="00EB7F47" w:rsidRDefault="00EB7F47" w:rsidP="00EB7F4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244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 על עובדי ניקיון?</w:t>
      </w:r>
    </w:p>
    <w:p w:rsidR="00EB7F47" w:rsidRDefault="00EB7F47" w:rsidP="00EB7F47">
      <w:pPr>
        <w:rPr>
          <w:rtl/>
          <w:lang w:eastAsia="he-IL"/>
        </w:rPr>
      </w:pPr>
    </w:p>
    <w:p w:rsidR="00EB7F47" w:rsidRDefault="00EB7F47" w:rsidP="00EB7F47">
      <w:pPr>
        <w:pStyle w:val="af9"/>
        <w:keepNext/>
        <w:rPr>
          <w:rtl/>
          <w:lang w:eastAsia="he-IL"/>
        </w:rPr>
      </w:pPr>
      <w:bookmarkStart w:id="507" w:name="_ETM_Q1_1877724"/>
      <w:bookmarkEnd w:id="507"/>
      <w:r>
        <w:rPr>
          <w:rtl/>
          <w:lang w:eastAsia="he-IL"/>
        </w:rPr>
        <w:t>יואב בכר:</w:t>
      </w:r>
    </w:p>
    <w:p w:rsidR="00EB7F47" w:rsidRDefault="00EB7F47" w:rsidP="00EB7F47">
      <w:pPr>
        <w:pStyle w:val="KeepWithNext"/>
        <w:rPr>
          <w:rtl/>
          <w:lang w:eastAsia="he-IL"/>
        </w:rPr>
      </w:pPr>
    </w:p>
    <w:p w:rsidR="00EB7F47" w:rsidRDefault="00EB7F47" w:rsidP="00EB7F4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עובדי ניקיון במלונות.</w:t>
      </w:r>
    </w:p>
    <w:p w:rsidR="00EB7F47" w:rsidRDefault="00EB7F47" w:rsidP="00EB7F47">
      <w:pPr>
        <w:rPr>
          <w:rtl/>
          <w:lang w:eastAsia="he-IL"/>
        </w:rPr>
      </w:pPr>
    </w:p>
    <w:p w:rsidR="00EB7F47" w:rsidRDefault="00EB7F47" w:rsidP="00EB7F47">
      <w:pPr>
        <w:pStyle w:val="af6"/>
        <w:keepNext/>
        <w:rPr>
          <w:rtl/>
        </w:rPr>
      </w:pPr>
      <w:bookmarkStart w:id="508" w:name="_ETM_Q1_1879995"/>
      <w:bookmarkStart w:id="509" w:name="_ETM_Q1_1881275"/>
      <w:bookmarkEnd w:id="508"/>
      <w:bookmarkEnd w:id="509"/>
      <w:r>
        <w:rPr>
          <w:rtl/>
        </w:rPr>
        <w:t>היו"ר משה גפני:</w:t>
      </w:r>
    </w:p>
    <w:p w:rsidR="00EB7F47" w:rsidRDefault="00EB7F47" w:rsidP="00EB7F47">
      <w:pPr>
        <w:pStyle w:val="KeepWithNext"/>
        <w:rPr>
          <w:rtl/>
          <w:lang w:eastAsia="he-IL"/>
        </w:rPr>
      </w:pPr>
    </w:p>
    <w:p w:rsidR="00EB7F47" w:rsidRDefault="00EB7F47" w:rsidP="00EB7F4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לכם במלונות היטל על עובדים זרים.</w:t>
      </w:r>
    </w:p>
    <w:p w:rsidR="00EB7F47" w:rsidRDefault="00EB7F47" w:rsidP="00EB7F47">
      <w:pPr>
        <w:rPr>
          <w:rtl/>
          <w:lang w:eastAsia="he-IL"/>
        </w:rPr>
      </w:pPr>
    </w:p>
    <w:p w:rsidR="00EB7F47" w:rsidRDefault="00EB7F47" w:rsidP="00EB7F47">
      <w:pPr>
        <w:pStyle w:val="af9"/>
        <w:keepNext/>
        <w:rPr>
          <w:rtl/>
          <w:lang w:eastAsia="he-IL"/>
        </w:rPr>
      </w:pPr>
      <w:bookmarkStart w:id="510" w:name="_ETM_Q1_1882580"/>
      <w:bookmarkStart w:id="511" w:name="_ETM_Q1_1883403"/>
      <w:bookmarkEnd w:id="510"/>
      <w:bookmarkEnd w:id="511"/>
      <w:r>
        <w:rPr>
          <w:rtl/>
          <w:lang w:eastAsia="he-IL"/>
        </w:rPr>
        <w:t>יואב בכר:</w:t>
      </w:r>
    </w:p>
    <w:p w:rsidR="00EB7F47" w:rsidRDefault="00EB7F47" w:rsidP="00EB7F47">
      <w:pPr>
        <w:pStyle w:val="KeepWithNext"/>
        <w:rPr>
          <w:rtl/>
          <w:lang w:eastAsia="he-IL"/>
        </w:rPr>
      </w:pPr>
    </w:p>
    <w:p w:rsidR="00EB7F47" w:rsidRDefault="00EB7F47" w:rsidP="00EB7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היטל של 20 </w:t>
      </w:r>
      <w:bookmarkStart w:id="512" w:name="_ETM_Q1_1884827"/>
      <w:bookmarkEnd w:id="512"/>
      <w:r>
        <w:rPr>
          <w:rFonts w:hint="cs"/>
          <w:rtl/>
          <w:lang w:eastAsia="he-IL"/>
        </w:rPr>
        <w:t xml:space="preserve">אחוזים. לא 15, לא 10, לא אפס כמו בחקלאות, </w:t>
      </w:r>
      <w:bookmarkStart w:id="513" w:name="_ETM_Q1_1887567"/>
      <w:bookmarkEnd w:id="513"/>
      <w:r>
        <w:rPr>
          <w:rFonts w:hint="cs"/>
          <w:rtl/>
          <w:lang w:eastAsia="he-IL"/>
        </w:rPr>
        <w:t xml:space="preserve">אלא 20 אחוזים. </w:t>
      </w:r>
    </w:p>
    <w:p w:rsidR="00EB7F47" w:rsidRDefault="00EB7F47" w:rsidP="00EB7F47">
      <w:pPr>
        <w:rPr>
          <w:rtl/>
          <w:lang w:eastAsia="he-IL"/>
        </w:rPr>
      </w:pPr>
    </w:p>
    <w:p w:rsidR="00EB7F47" w:rsidRDefault="00EB7F47" w:rsidP="00EB7F4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B7F47" w:rsidRDefault="00EB7F47" w:rsidP="00EB7F47">
      <w:pPr>
        <w:pStyle w:val="KeepWithNext"/>
        <w:rPr>
          <w:rtl/>
          <w:lang w:eastAsia="he-IL"/>
        </w:rPr>
      </w:pPr>
    </w:p>
    <w:p w:rsidR="00EB7F47" w:rsidRDefault="00EB7F47" w:rsidP="00EB7F4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כל העובדים הזרים אצלכם?</w:t>
      </w:r>
    </w:p>
    <w:p w:rsidR="00EB7F47" w:rsidRDefault="00EB7F47" w:rsidP="00EB7F47">
      <w:pPr>
        <w:rPr>
          <w:rtl/>
          <w:lang w:eastAsia="he-IL"/>
        </w:rPr>
      </w:pPr>
    </w:p>
    <w:p w:rsidR="00EB7F47" w:rsidRDefault="00EB7F47" w:rsidP="00EB7F47">
      <w:pPr>
        <w:pStyle w:val="af9"/>
        <w:keepNext/>
        <w:rPr>
          <w:rtl/>
          <w:lang w:eastAsia="he-IL"/>
        </w:rPr>
      </w:pPr>
      <w:bookmarkStart w:id="514" w:name="_ETM_Q1_1893053"/>
      <w:bookmarkStart w:id="515" w:name="_ETM_Q1_1892888"/>
      <w:bookmarkEnd w:id="514"/>
      <w:bookmarkEnd w:id="515"/>
      <w:r>
        <w:rPr>
          <w:rtl/>
          <w:lang w:eastAsia="he-IL"/>
        </w:rPr>
        <w:t>יואב בכר:</w:t>
      </w:r>
    </w:p>
    <w:p w:rsidR="00EB7F47" w:rsidRDefault="00EB7F47" w:rsidP="00EB7F47">
      <w:pPr>
        <w:pStyle w:val="KeepWithNext"/>
        <w:rPr>
          <w:rtl/>
          <w:lang w:eastAsia="he-IL"/>
        </w:rPr>
      </w:pPr>
    </w:p>
    <w:p w:rsidR="00EB7F47" w:rsidRDefault="00EB7F47" w:rsidP="00EB7F4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כמו שבבנייה זה יכול להוריד מחירים, גם אצלנו</w:t>
      </w:r>
      <w:r w:rsidR="00244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יוריד מחירים. אני חושב שהצעת החוק צריכה להיות לכל הענפים ולא רק לענף אחד. תודה.</w:t>
      </w:r>
    </w:p>
    <w:p w:rsidR="00EB7F47" w:rsidRDefault="00EB7F47" w:rsidP="00EB7F47">
      <w:pPr>
        <w:rPr>
          <w:rtl/>
          <w:lang w:eastAsia="he-IL"/>
        </w:rPr>
      </w:pPr>
    </w:p>
    <w:p w:rsidR="00EB7F47" w:rsidRDefault="00EB7F47" w:rsidP="00EB7F47">
      <w:pPr>
        <w:pStyle w:val="af9"/>
        <w:keepNext/>
        <w:rPr>
          <w:rtl/>
          <w:lang w:eastAsia="he-IL"/>
        </w:rPr>
      </w:pPr>
      <w:bookmarkStart w:id="516" w:name="_ETM_Q1_1904597"/>
      <w:bookmarkStart w:id="517" w:name="_ETM_Q1_1907708"/>
      <w:bookmarkEnd w:id="516"/>
      <w:bookmarkEnd w:id="517"/>
      <w:r>
        <w:rPr>
          <w:rtl/>
          <w:lang w:eastAsia="he-IL"/>
        </w:rPr>
        <w:lastRenderedPageBreak/>
        <w:t>עמיר נאור:</w:t>
      </w:r>
    </w:p>
    <w:p w:rsidR="00EB7F47" w:rsidRDefault="00EB7F47" w:rsidP="00EB7F47">
      <w:pPr>
        <w:pStyle w:val="KeepWithNext"/>
        <w:rPr>
          <w:rtl/>
          <w:lang w:eastAsia="he-IL"/>
        </w:rPr>
      </w:pPr>
    </w:p>
    <w:p w:rsidR="00EB7F47" w:rsidRDefault="00EB7F47" w:rsidP="00EB7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ארגון חברות </w:t>
      </w:r>
      <w:bookmarkStart w:id="518" w:name="_ETM_Q1_1916886"/>
      <w:bookmarkEnd w:id="518"/>
      <w:r>
        <w:rPr>
          <w:rFonts w:hint="cs"/>
          <w:rtl/>
          <w:lang w:eastAsia="he-IL"/>
        </w:rPr>
        <w:t xml:space="preserve">הניקיון. שמענו כאן מחברי הכנסת הנכבדים על המסעדות ועל המלונות. </w:t>
      </w:r>
      <w:bookmarkStart w:id="519" w:name="_ETM_Q1_1926131"/>
      <w:bookmarkEnd w:id="519"/>
      <w:r>
        <w:rPr>
          <w:rFonts w:hint="cs"/>
          <w:rtl/>
          <w:lang w:eastAsia="he-IL"/>
        </w:rPr>
        <w:t>הזכירו גם את החקלאים ואף אחד לא מדבר על חברות</w:t>
      </w:r>
      <w:bookmarkStart w:id="520" w:name="_ETM_Q1_1929251"/>
      <w:bookmarkEnd w:id="520"/>
      <w:r>
        <w:rPr>
          <w:rFonts w:hint="cs"/>
          <w:rtl/>
          <w:lang w:eastAsia="he-IL"/>
        </w:rPr>
        <w:t xml:space="preserve"> הניקיון. בינתיים לא דיברתם עליהן.</w:t>
      </w:r>
    </w:p>
    <w:p w:rsidR="00EB7F47" w:rsidRDefault="00EB7F47" w:rsidP="00EB7F47">
      <w:pPr>
        <w:rPr>
          <w:rtl/>
          <w:lang w:eastAsia="he-IL"/>
        </w:rPr>
      </w:pPr>
    </w:p>
    <w:p w:rsidR="00EB7F47" w:rsidRDefault="00EB7F47" w:rsidP="00EB7F47">
      <w:pPr>
        <w:pStyle w:val="af6"/>
        <w:keepNext/>
        <w:rPr>
          <w:rtl/>
        </w:rPr>
      </w:pPr>
      <w:bookmarkStart w:id="521" w:name="_ETM_Q1_1931284"/>
      <w:bookmarkStart w:id="522" w:name="_ETM_Q1_1932103"/>
      <w:bookmarkEnd w:id="521"/>
      <w:bookmarkEnd w:id="522"/>
      <w:r>
        <w:rPr>
          <w:rtl/>
        </w:rPr>
        <w:t>היו"ר משה גפני:</w:t>
      </w:r>
    </w:p>
    <w:p w:rsidR="00EB7F47" w:rsidRDefault="00EB7F47" w:rsidP="00EB7F47">
      <w:pPr>
        <w:pStyle w:val="KeepWithNext"/>
        <w:rPr>
          <w:rtl/>
          <w:lang w:eastAsia="he-IL"/>
        </w:rPr>
      </w:pPr>
    </w:p>
    <w:p w:rsidR="00EB7F47" w:rsidRDefault="00EB7F47" w:rsidP="00EB7F4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ברור לגמרי.</w:t>
      </w:r>
    </w:p>
    <w:p w:rsidR="00EB7F47" w:rsidRDefault="00EB7F47" w:rsidP="00EB7F47">
      <w:pPr>
        <w:rPr>
          <w:rtl/>
          <w:lang w:eastAsia="he-IL"/>
        </w:rPr>
      </w:pPr>
      <w:bookmarkStart w:id="523" w:name="_ETM_Q1_1933064"/>
      <w:bookmarkEnd w:id="523"/>
    </w:p>
    <w:p w:rsidR="00EB7F47" w:rsidRDefault="00EB7F47" w:rsidP="00EB7F47">
      <w:pPr>
        <w:pStyle w:val="a4"/>
        <w:keepNext/>
        <w:rPr>
          <w:rtl/>
        </w:rPr>
      </w:pPr>
      <w:bookmarkStart w:id="524" w:name="_ETM_Q1_1933443"/>
      <w:bookmarkStart w:id="525" w:name="_ETM_Q1_1934372"/>
      <w:bookmarkEnd w:id="524"/>
      <w:bookmarkEnd w:id="525"/>
      <w:r>
        <w:rPr>
          <w:rtl/>
        </w:rPr>
        <w:t>מירב בן ארי (כולנו):</w:t>
      </w:r>
    </w:p>
    <w:p w:rsidR="00EB7F47" w:rsidRDefault="00EB7F47" w:rsidP="00EB7F47">
      <w:pPr>
        <w:pStyle w:val="KeepWithNext"/>
        <w:rPr>
          <w:rtl/>
          <w:lang w:eastAsia="he-IL"/>
        </w:rPr>
      </w:pPr>
    </w:p>
    <w:p w:rsidR="00EB7F47" w:rsidRDefault="00EB7F47" w:rsidP="00EB7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גם </w:t>
      </w:r>
      <w:bookmarkStart w:id="526" w:name="_ETM_Q1_1934297"/>
      <w:bookmarkEnd w:id="526"/>
      <w:r>
        <w:rPr>
          <w:rFonts w:hint="cs"/>
          <w:rtl/>
          <w:lang w:eastAsia="he-IL"/>
        </w:rPr>
        <w:t>על חברות הניקיון.</w:t>
      </w:r>
    </w:p>
    <w:p w:rsidR="00EB7F47" w:rsidRDefault="00EB7F47" w:rsidP="00EB7F47">
      <w:pPr>
        <w:rPr>
          <w:rtl/>
          <w:lang w:eastAsia="he-IL"/>
        </w:rPr>
      </w:pPr>
    </w:p>
    <w:p w:rsidR="00EB7F47" w:rsidRDefault="00EB7F47" w:rsidP="00EB7F47">
      <w:pPr>
        <w:pStyle w:val="af9"/>
        <w:keepNext/>
        <w:rPr>
          <w:rtl/>
          <w:lang w:eastAsia="he-IL"/>
        </w:rPr>
      </w:pPr>
      <w:bookmarkStart w:id="527" w:name="_ETM_Q1_1936808"/>
      <w:bookmarkStart w:id="528" w:name="_ETM_Q1_1936212"/>
      <w:bookmarkStart w:id="529" w:name="_ETM_Q1_1934573"/>
      <w:bookmarkStart w:id="530" w:name="_ETM_Q1_1935869"/>
      <w:bookmarkEnd w:id="527"/>
      <w:bookmarkEnd w:id="528"/>
      <w:bookmarkEnd w:id="529"/>
      <w:bookmarkEnd w:id="530"/>
      <w:r>
        <w:rPr>
          <w:rtl/>
          <w:lang w:eastAsia="he-IL"/>
        </w:rPr>
        <w:t>עמיר נאור:</w:t>
      </w:r>
    </w:p>
    <w:p w:rsidR="00EB7F47" w:rsidRDefault="00EB7F47" w:rsidP="00EB7F47">
      <w:pPr>
        <w:pStyle w:val="KeepWithNext"/>
        <w:rPr>
          <w:rtl/>
          <w:lang w:eastAsia="he-IL"/>
        </w:rPr>
      </w:pPr>
    </w:p>
    <w:p w:rsidR="00EB7F47" w:rsidRDefault="00EB7F47" w:rsidP="00EB7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אנחנו מעסיקים עשרות אלפי משפחות. </w:t>
      </w:r>
      <w:bookmarkStart w:id="531" w:name="_ETM_Q1_1948277"/>
      <w:bookmarkEnd w:id="531"/>
      <w:r>
        <w:rPr>
          <w:rFonts w:hint="cs"/>
          <w:rtl/>
          <w:lang w:eastAsia="he-IL"/>
        </w:rPr>
        <w:t xml:space="preserve">חלק מהחברות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כאן את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2" w:name="_ETM_Q1_1955255"/>
      <w:bookmarkEnd w:id="532"/>
      <w:r>
        <w:rPr>
          <w:rFonts w:hint="cs"/>
          <w:rtl/>
          <w:lang w:eastAsia="he-IL"/>
        </w:rPr>
        <w:t>בקושי יכולות</w:t>
      </w:r>
      <w:r w:rsidR="00244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לשלם. חלק מתחננות לאיזשהו הסדר כי </w:t>
      </w:r>
      <w:bookmarkStart w:id="533" w:name="_ETM_Q1_1958199"/>
      <w:bookmarkEnd w:id="533"/>
      <w:r>
        <w:rPr>
          <w:rFonts w:hint="cs"/>
          <w:rtl/>
          <w:lang w:eastAsia="he-IL"/>
        </w:rPr>
        <w:t xml:space="preserve">אחרת הן סוגרות. הן יטילו על המדינה את כל האבטלה </w:t>
      </w:r>
      <w:bookmarkStart w:id="534" w:name="_ETM_Q1_1964958"/>
      <w:bookmarkEnd w:id="534"/>
      <w:r>
        <w:rPr>
          <w:rFonts w:hint="cs"/>
          <w:rtl/>
          <w:lang w:eastAsia="he-IL"/>
        </w:rPr>
        <w:t xml:space="preserve">כשהעובדים ילכו הביתה. ברגע שהוא סוגר חברה, הוא סוגר גם </w:t>
      </w:r>
      <w:bookmarkStart w:id="535" w:name="_ETM_Q1_1968883"/>
      <w:bookmarkEnd w:id="535"/>
      <w:r>
        <w:rPr>
          <w:rFonts w:hint="cs"/>
          <w:rtl/>
          <w:lang w:eastAsia="he-IL"/>
        </w:rPr>
        <w:t xml:space="preserve">לישראלים והוא יוצר מצב שאין עבודה לאחרים. יושב כאן לידי </w:t>
      </w:r>
      <w:bookmarkStart w:id="536" w:name="_ETM_Q1_1974788"/>
      <w:bookmarkEnd w:id="536"/>
      <w:r>
        <w:rPr>
          <w:rFonts w:hint="cs"/>
          <w:rtl/>
          <w:lang w:eastAsia="he-IL"/>
        </w:rPr>
        <w:t xml:space="preserve">יוסף שביקשתי שיגיע לכאן וידבר. הוא הולך לסגור </w:t>
      </w:r>
      <w:bookmarkStart w:id="537" w:name="_ETM_Q1_1978469"/>
      <w:bookmarkEnd w:id="537"/>
      <w:r>
        <w:rPr>
          <w:rFonts w:hint="cs"/>
          <w:rtl/>
          <w:lang w:eastAsia="he-IL"/>
        </w:rPr>
        <w:t>בסוף השבוע את החברה שלו, 250 משפחות, ישראלים ועובדים זרים.</w:t>
      </w:r>
    </w:p>
    <w:p w:rsidR="00EB7F47" w:rsidRDefault="00EB7F47" w:rsidP="00EB7F47">
      <w:pPr>
        <w:rPr>
          <w:rtl/>
          <w:lang w:eastAsia="he-IL"/>
        </w:rPr>
      </w:pPr>
      <w:bookmarkStart w:id="538" w:name="_ETM_Q1_1984498"/>
      <w:bookmarkEnd w:id="538"/>
    </w:p>
    <w:p w:rsidR="00EB7F47" w:rsidRDefault="00EB7F47" w:rsidP="00EB7F47">
      <w:pPr>
        <w:rPr>
          <w:rtl/>
          <w:lang w:eastAsia="he-IL"/>
        </w:rPr>
      </w:pPr>
      <w:bookmarkStart w:id="539" w:name="_ETM_Q1_1985370"/>
      <w:bookmarkEnd w:id="539"/>
      <w:r>
        <w:rPr>
          <w:rFonts w:hint="cs"/>
          <w:rtl/>
          <w:lang w:eastAsia="he-IL"/>
        </w:rPr>
        <w:t xml:space="preserve">אנחנו מבקשים שייתנו איזו גמישות. לא ביקשתי אפס כרגע אבל </w:t>
      </w:r>
      <w:bookmarkStart w:id="540" w:name="_ETM_Q1_1989454"/>
      <w:bookmarkEnd w:id="540"/>
      <w:r>
        <w:rPr>
          <w:rFonts w:hint="cs"/>
          <w:rtl/>
          <w:lang w:eastAsia="he-IL"/>
        </w:rPr>
        <w:t xml:space="preserve">אני מבקש איזושהי גמישות כדי שאנשים יוכלו </w:t>
      </w:r>
      <w:bookmarkStart w:id="541" w:name="_ETM_Q1_1991145"/>
      <w:bookmarkEnd w:id="541"/>
      <w:r>
        <w:rPr>
          <w:rFonts w:hint="cs"/>
          <w:rtl/>
          <w:lang w:eastAsia="he-IL"/>
        </w:rPr>
        <w:t xml:space="preserve">לעמוד בה. בנוסף למה שחברי אמר לפני כן, כל </w:t>
      </w:r>
      <w:bookmarkStart w:id="542" w:name="_ETM_Q1_1997213"/>
      <w:bookmarkEnd w:id="542"/>
      <w:r>
        <w:rPr>
          <w:rFonts w:hint="cs"/>
          <w:rtl/>
          <w:lang w:eastAsia="he-IL"/>
        </w:rPr>
        <w:t>פקיד שומה מתנהג אחרת, לפי רצונו. באילת הוא מתנ</w:t>
      </w:r>
      <w:bookmarkStart w:id="543" w:name="_ETM_Q1_2002174"/>
      <w:bookmarkEnd w:id="543"/>
      <w:r>
        <w:rPr>
          <w:rFonts w:hint="cs"/>
          <w:rtl/>
          <w:lang w:eastAsia="he-IL"/>
        </w:rPr>
        <w:t xml:space="preserve">הג כך, בבני ברק הוא מתנהג אחרת. כל </w:t>
      </w:r>
      <w:bookmarkStart w:id="544" w:name="_ETM_Q1_2005186"/>
      <w:bookmarkEnd w:id="544"/>
      <w:r>
        <w:rPr>
          <w:rFonts w:hint="cs"/>
          <w:rtl/>
          <w:lang w:eastAsia="he-IL"/>
        </w:rPr>
        <w:t xml:space="preserve">אחד עושה מה שהוא רוצה. אני לא יודע מי צריך לעשות משהו </w:t>
      </w:r>
      <w:bookmarkStart w:id="545" w:name="_ETM_Q1_2007433"/>
      <w:bookmarkEnd w:id="545"/>
      <w:r>
        <w:rPr>
          <w:rFonts w:hint="cs"/>
          <w:rtl/>
          <w:lang w:eastAsia="he-IL"/>
        </w:rPr>
        <w:t>כדי שיפתרו את זה.</w:t>
      </w:r>
    </w:p>
    <w:p w:rsidR="00EB7F47" w:rsidRDefault="00EB7F47" w:rsidP="00EB7F47">
      <w:pPr>
        <w:rPr>
          <w:rtl/>
          <w:lang w:eastAsia="he-IL"/>
        </w:rPr>
      </w:pPr>
    </w:p>
    <w:p w:rsidR="00EB7F47" w:rsidRDefault="00EB7F47" w:rsidP="00EB7F47">
      <w:pPr>
        <w:pStyle w:val="a4"/>
        <w:keepNext/>
        <w:rPr>
          <w:rtl/>
        </w:rPr>
      </w:pPr>
      <w:bookmarkStart w:id="546" w:name="_ETM_Q1_2010923"/>
      <w:bookmarkEnd w:id="54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B7F47" w:rsidRDefault="00EB7F47" w:rsidP="00EB7F47">
      <w:pPr>
        <w:pStyle w:val="KeepWithNext"/>
        <w:rPr>
          <w:rtl/>
          <w:lang w:eastAsia="he-IL"/>
        </w:rPr>
      </w:pPr>
    </w:p>
    <w:p w:rsidR="00EB7F47" w:rsidRDefault="00EB7F47" w:rsidP="00EB7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השוני בין בני ברק </w:t>
      </w:r>
      <w:bookmarkStart w:id="547" w:name="_ETM_Q1_2011689"/>
      <w:bookmarkEnd w:id="547"/>
      <w:r>
        <w:rPr>
          <w:rFonts w:hint="cs"/>
          <w:rtl/>
          <w:lang w:eastAsia="he-IL"/>
        </w:rPr>
        <w:t>לאילת?</w:t>
      </w:r>
    </w:p>
    <w:p w:rsidR="00EB7F47" w:rsidRDefault="00EB7F47" w:rsidP="00EB7F47">
      <w:pPr>
        <w:rPr>
          <w:rtl/>
          <w:lang w:eastAsia="he-IL"/>
        </w:rPr>
      </w:pPr>
    </w:p>
    <w:p w:rsidR="00EB7F47" w:rsidRDefault="00EB7F47" w:rsidP="00EB7F47">
      <w:pPr>
        <w:pStyle w:val="a4"/>
        <w:keepNext/>
        <w:rPr>
          <w:rtl/>
        </w:rPr>
      </w:pPr>
      <w:bookmarkStart w:id="548" w:name="_ETM_Q1_2015383"/>
      <w:bookmarkEnd w:id="548"/>
      <w:r>
        <w:rPr>
          <w:rtl/>
        </w:rPr>
        <w:t>מירב בן ארי (כולנו):</w:t>
      </w:r>
    </w:p>
    <w:p w:rsidR="00EB7F47" w:rsidRDefault="00EB7F47" w:rsidP="00EB7F47">
      <w:pPr>
        <w:pStyle w:val="KeepWithNext"/>
        <w:rPr>
          <w:rtl/>
          <w:lang w:eastAsia="he-IL"/>
        </w:rPr>
      </w:pPr>
    </w:p>
    <w:p w:rsidR="00EB7F47" w:rsidRDefault="00EB7F47" w:rsidP="00EB7F47">
      <w:pPr>
        <w:rPr>
          <w:rtl/>
          <w:lang w:eastAsia="he-IL"/>
        </w:rPr>
      </w:pPr>
      <w:r>
        <w:rPr>
          <w:rFonts w:hint="cs"/>
          <w:rtl/>
          <w:lang w:eastAsia="he-IL"/>
        </w:rPr>
        <w:t>כל פקיד שומה עושה מה שהוא רוצה.</w:t>
      </w:r>
    </w:p>
    <w:p w:rsidR="00EB7F47" w:rsidRDefault="00EB7F47" w:rsidP="00EB7F47">
      <w:pPr>
        <w:rPr>
          <w:rtl/>
          <w:lang w:eastAsia="he-IL"/>
        </w:rPr>
      </w:pPr>
    </w:p>
    <w:p w:rsidR="00EB7F47" w:rsidRDefault="00EB7F47" w:rsidP="00EB7F47">
      <w:pPr>
        <w:pStyle w:val="a4"/>
        <w:keepNext/>
        <w:rPr>
          <w:rtl/>
        </w:rPr>
      </w:pPr>
      <w:bookmarkStart w:id="549" w:name="_ETM_Q1_2016319"/>
      <w:bookmarkStart w:id="550" w:name="_ETM_Q1_2017147"/>
      <w:bookmarkEnd w:id="549"/>
      <w:bookmarkEnd w:id="55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B7F47" w:rsidRDefault="00EB7F47" w:rsidP="00EB7F47">
      <w:pPr>
        <w:pStyle w:val="KeepWithNext"/>
        <w:rPr>
          <w:rtl/>
          <w:lang w:eastAsia="he-IL"/>
        </w:rPr>
      </w:pPr>
    </w:p>
    <w:p w:rsidR="00EB7F47" w:rsidRDefault="00EB7F47" w:rsidP="00EB7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הבנתי אבל </w:t>
      </w:r>
      <w:bookmarkStart w:id="551" w:name="_ETM_Q1_2016826"/>
      <w:bookmarkEnd w:id="551"/>
      <w:r>
        <w:rPr>
          <w:rFonts w:hint="cs"/>
          <w:rtl/>
          <w:lang w:eastAsia="he-IL"/>
        </w:rPr>
        <w:t>מה השוני בין בני ברק לאילת?</w:t>
      </w:r>
    </w:p>
    <w:p w:rsidR="00EB7F47" w:rsidRDefault="00EB7F47" w:rsidP="00EB7F47">
      <w:pPr>
        <w:rPr>
          <w:rtl/>
          <w:lang w:eastAsia="he-IL"/>
        </w:rPr>
      </w:pPr>
    </w:p>
    <w:p w:rsidR="008C611E" w:rsidRDefault="008C611E" w:rsidP="008C611E">
      <w:pPr>
        <w:pStyle w:val="af9"/>
        <w:keepNext/>
        <w:rPr>
          <w:rtl/>
          <w:lang w:eastAsia="he-IL"/>
        </w:rPr>
      </w:pPr>
      <w:bookmarkStart w:id="552" w:name="_ETM_Q1_2019394"/>
      <w:bookmarkStart w:id="553" w:name="_ETM_Q1_2019331"/>
      <w:bookmarkEnd w:id="552"/>
      <w:bookmarkEnd w:id="553"/>
      <w:r>
        <w:rPr>
          <w:rtl/>
          <w:lang w:eastAsia="he-IL"/>
        </w:rPr>
        <w:t>עמיר נאור: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הבדלים. הנה, יוסף יסביר </w:t>
      </w:r>
      <w:bookmarkStart w:id="554" w:name="_ETM_Q1_2019719"/>
      <w:bookmarkEnd w:id="554"/>
      <w:r>
        <w:rPr>
          <w:rFonts w:hint="cs"/>
          <w:rtl/>
          <w:lang w:eastAsia="he-IL"/>
        </w:rPr>
        <w:t>לך. יש לו דוגמה חיה.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f9"/>
        <w:keepNext/>
        <w:rPr>
          <w:rtl/>
          <w:lang w:eastAsia="he-IL"/>
        </w:rPr>
      </w:pPr>
      <w:bookmarkStart w:id="555" w:name="_ETM_Q1_2022370"/>
      <w:bookmarkEnd w:id="555"/>
      <w:r>
        <w:rPr>
          <w:rtl/>
          <w:lang w:eastAsia="he-IL"/>
        </w:rPr>
        <w:t>יוסף יעקב: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אילת, קיבלתי רק השבוע, מיליון </w:t>
      </w:r>
      <w:bookmarkStart w:id="556" w:name="_ETM_Q1_2030789"/>
      <w:bookmarkEnd w:id="556"/>
      <w:r>
        <w:rPr>
          <w:rFonts w:hint="cs"/>
          <w:rtl/>
          <w:lang w:eastAsia="he-IL"/>
        </w:rPr>
        <w:t>שקלים.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4"/>
        <w:keepNext/>
        <w:rPr>
          <w:rtl/>
        </w:rPr>
      </w:pPr>
      <w:bookmarkStart w:id="557" w:name="_ETM_Q1_2031722"/>
      <w:bookmarkStart w:id="558" w:name="_ETM_Q1_2032568"/>
      <w:bookmarkEnd w:id="557"/>
      <w:bookmarkEnd w:id="558"/>
      <w:r>
        <w:rPr>
          <w:rtl/>
        </w:rPr>
        <w:t>מירב בן ארי (כולנו):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הגיע השבוע?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f9"/>
        <w:keepNext/>
        <w:rPr>
          <w:rtl/>
          <w:lang w:eastAsia="he-IL"/>
        </w:rPr>
      </w:pPr>
      <w:bookmarkStart w:id="559" w:name="_ETM_Q1_2033438"/>
      <w:bookmarkEnd w:id="559"/>
      <w:r>
        <w:rPr>
          <w:rtl/>
          <w:lang w:eastAsia="he-IL"/>
        </w:rPr>
        <w:t>יוסף יעקב: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שומה של מיליון שקלים.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4"/>
        <w:keepNext/>
        <w:rPr>
          <w:rtl/>
        </w:rPr>
      </w:pPr>
      <w:bookmarkStart w:id="560" w:name="_ETM_Q1_2034270"/>
      <w:bookmarkStart w:id="561" w:name="_ETM_Q1_2034290"/>
      <w:bookmarkEnd w:id="560"/>
      <w:bookmarkEnd w:id="561"/>
      <w:r>
        <w:rPr>
          <w:rFonts w:hint="cs"/>
          <w:rtl/>
        </w:rPr>
        <w:t>ש</w:t>
      </w:r>
      <w:r>
        <w:rPr>
          <w:rtl/>
        </w:rPr>
        <w:t>מירב בן ארי (כולנו):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ה-35 אחוזים.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f9"/>
        <w:keepNext/>
        <w:rPr>
          <w:rtl/>
          <w:lang w:eastAsia="he-IL"/>
        </w:rPr>
      </w:pPr>
      <w:bookmarkStart w:id="562" w:name="_ETM_Q1_2035144"/>
      <w:bookmarkEnd w:id="562"/>
      <w:r>
        <w:rPr>
          <w:rtl/>
          <w:lang w:eastAsia="he-IL"/>
        </w:rPr>
        <w:lastRenderedPageBreak/>
        <w:t>יוסף יעקב: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bookmarkStart w:id="563" w:name="_ETM_Q1_2036312"/>
      <w:bookmarkEnd w:id="563"/>
      <w:r>
        <w:rPr>
          <w:rFonts w:hint="cs"/>
          <w:rtl/>
          <w:lang w:eastAsia="he-IL"/>
        </w:rPr>
        <w:t xml:space="preserve">20 אחוזים. זה </w:t>
      </w:r>
      <w:bookmarkStart w:id="564" w:name="_ETM_Q1_2040035"/>
      <w:bookmarkEnd w:id="564"/>
      <w:r>
        <w:rPr>
          <w:rFonts w:hint="cs"/>
          <w:rtl/>
          <w:lang w:eastAsia="he-IL"/>
        </w:rPr>
        <w:t xml:space="preserve">הגיע רק השבוע. על 2015 ו-2016. יש לי עוד שומה </w:t>
      </w:r>
      <w:bookmarkStart w:id="565" w:name="_ETM_Q1_2046314"/>
      <w:bookmarkEnd w:id="565"/>
      <w:r>
        <w:rPr>
          <w:rFonts w:hint="cs"/>
          <w:rtl/>
          <w:lang w:eastAsia="he-IL"/>
        </w:rPr>
        <w:t xml:space="preserve">של 8 מיליון שקלים, שם פקיד שומה רמת גן שמבחינתו לסגור </w:t>
      </w:r>
      <w:bookmarkStart w:id="566" w:name="_ETM_Q1_2049985"/>
      <w:bookmarkEnd w:id="566"/>
      <w:r>
        <w:rPr>
          <w:rFonts w:hint="cs"/>
          <w:rtl/>
          <w:lang w:eastAsia="he-IL"/>
        </w:rPr>
        <w:t xml:space="preserve">את העסק מחר בבוקר כי תביא את הכסף. התאריך </w:t>
      </w:r>
      <w:bookmarkStart w:id="567" w:name="_ETM_Q1_2055199"/>
      <w:bookmarkEnd w:id="567"/>
      <w:r>
        <w:rPr>
          <w:rFonts w:hint="cs"/>
          <w:rtl/>
          <w:lang w:eastAsia="he-IL"/>
        </w:rPr>
        <w:t xml:space="preserve">31 ביולי, צריך להאריך אותו כי יש לנו עוד </w:t>
      </w:r>
      <w:bookmarkStart w:id="568" w:name="_ETM_Q1_2057053"/>
      <w:bookmarkEnd w:id="568"/>
      <w:r>
        <w:rPr>
          <w:rFonts w:hint="cs"/>
          <w:rtl/>
          <w:lang w:eastAsia="he-IL"/>
        </w:rPr>
        <w:t xml:space="preserve">עניין ואני רוצה לומר אותו. כשאנחנו לוקחים כסף מלקוחות, אנחנו </w:t>
      </w:r>
      <w:bookmarkStart w:id="569" w:name="_ETM_Q1_2062930"/>
      <w:bookmarkEnd w:id="569"/>
      <w:r>
        <w:rPr>
          <w:rFonts w:hint="cs"/>
          <w:rtl/>
          <w:lang w:eastAsia="he-IL"/>
        </w:rPr>
        <w:t xml:space="preserve">מקבלים גם דוח שקובע עלות לעובד. ההיטל הזה של ה-20 </w:t>
      </w:r>
      <w:bookmarkStart w:id="570" w:name="_ETM_Q1_2065996"/>
      <w:bookmarkEnd w:id="570"/>
      <w:r>
        <w:rPr>
          <w:rFonts w:hint="cs"/>
          <w:rtl/>
          <w:lang w:eastAsia="he-IL"/>
        </w:rPr>
        <w:t xml:space="preserve">אחוזים לא מופיע שם. אנחנו רצים ללקוחות וחלק מהם ישלמו </w:t>
      </w:r>
      <w:bookmarkStart w:id="571" w:name="_ETM_Q1_2072097"/>
      <w:bookmarkEnd w:id="571"/>
      <w:r>
        <w:rPr>
          <w:rFonts w:hint="cs"/>
          <w:rtl/>
          <w:lang w:eastAsia="he-IL"/>
        </w:rPr>
        <w:t xml:space="preserve">את הכסף הזה, אם נוכיח לו שההיטל לא בפנים. אנחנו </w:t>
      </w:r>
      <w:bookmarkStart w:id="572" w:name="_ETM_Q1_2076114"/>
      <w:bookmarkEnd w:id="572"/>
      <w:r>
        <w:rPr>
          <w:rFonts w:hint="cs"/>
          <w:rtl/>
          <w:lang w:eastAsia="he-IL"/>
        </w:rPr>
        <w:t>צריכים את הזמן.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 את הזמן כדי לעדכן את הלקוחות </w:t>
      </w:r>
      <w:bookmarkStart w:id="573" w:name="_ETM_Q1_2083243"/>
      <w:bookmarkEnd w:id="573"/>
      <w:r>
        <w:rPr>
          <w:rFonts w:hint="cs"/>
          <w:rtl/>
          <w:lang w:eastAsia="he-IL"/>
        </w:rPr>
        <w:t>לגבי ההיטל שהולכים להעמיס עליכם, שהם בעצם ישלמו אותו.</w:t>
      </w:r>
    </w:p>
    <w:p w:rsidR="008C611E" w:rsidRDefault="008C611E" w:rsidP="008C611E">
      <w:pPr>
        <w:rPr>
          <w:rtl/>
          <w:lang w:eastAsia="he-IL"/>
        </w:rPr>
      </w:pPr>
      <w:bookmarkStart w:id="574" w:name="_ETM_Q1_2087952"/>
      <w:bookmarkStart w:id="575" w:name="_ETM_Q1_2088826"/>
      <w:bookmarkEnd w:id="574"/>
      <w:bookmarkEnd w:id="575"/>
    </w:p>
    <w:p w:rsidR="008C611E" w:rsidRDefault="008C611E" w:rsidP="008C611E">
      <w:pPr>
        <w:pStyle w:val="af9"/>
        <w:keepNext/>
        <w:rPr>
          <w:rtl/>
          <w:lang w:eastAsia="he-IL"/>
        </w:rPr>
      </w:pPr>
      <w:bookmarkStart w:id="576" w:name="_ETM_Q1_2088523"/>
      <w:bookmarkEnd w:id="576"/>
      <w:r>
        <w:rPr>
          <w:rtl/>
          <w:lang w:eastAsia="he-IL"/>
        </w:rPr>
        <w:t>עמיר נאור: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</w:t>
      </w:r>
      <w:bookmarkStart w:id="577" w:name="_ETM_Q1_2089150"/>
      <w:bookmarkEnd w:id="577"/>
      <w:r>
        <w:rPr>
          <w:rFonts w:hint="cs"/>
          <w:rtl/>
          <w:lang w:eastAsia="he-IL"/>
        </w:rPr>
        <w:t>ישלם וחלק לא ישלם.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4"/>
        <w:keepNext/>
        <w:rPr>
          <w:rtl/>
        </w:rPr>
      </w:pPr>
      <w:bookmarkStart w:id="578" w:name="_ETM_Q1_2090366"/>
      <w:bookmarkStart w:id="579" w:name="_ETM_Q1_2091242"/>
      <w:bookmarkEnd w:id="578"/>
      <w:bookmarkEnd w:id="579"/>
      <w:r>
        <w:rPr>
          <w:rtl/>
        </w:rPr>
        <w:t>מירב בן ארי (כולנו):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השומה הזו של ה-31 ביולי הולכת </w:t>
      </w:r>
      <w:bookmarkStart w:id="580" w:name="_ETM_Q1_2092066"/>
      <w:bookmarkEnd w:id="580"/>
      <w:r>
        <w:rPr>
          <w:rFonts w:hint="cs"/>
          <w:rtl/>
          <w:lang w:eastAsia="he-IL"/>
        </w:rPr>
        <w:t>לרסק כאן הרבה עסקים.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f9"/>
        <w:keepNext/>
        <w:rPr>
          <w:rtl/>
          <w:lang w:eastAsia="he-IL"/>
        </w:rPr>
      </w:pPr>
      <w:bookmarkStart w:id="581" w:name="_ETM_Q1_2093655"/>
      <w:bookmarkStart w:id="582" w:name="_ETM_Q1_2095580"/>
      <w:bookmarkEnd w:id="581"/>
      <w:bookmarkEnd w:id="582"/>
      <w:r>
        <w:rPr>
          <w:rtl/>
          <w:lang w:eastAsia="he-IL"/>
        </w:rPr>
        <w:t>יוסף יעקב: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הוא מעביר 250 עובדים לאבטלה.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מכלוף מיקי זוהר)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f6"/>
        <w:keepNext/>
        <w:rPr>
          <w:rtl/>
        </w:rPr>
      </w:pPr>
      <w:bookmarkStart w:id="583" w:name="_ETM_Q1_2099338"/>
      <w:bookmarkStart w:id="584" w:name="_ETM_Q1_2098717"/>
      <w:bookmarkEnd w:id="583"/>
      <w:bookmarkEnd w:id="584"/>
      <w:r>
        <w:rPr>
          <w:rtl/>
        </w:rPr>
        <w:t>היו"ר מכלוף מיקי זוהר: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המסים, מה עמדתכם בעניין הזה של ה-31 ביולי?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אלישיב ממן: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בישיבה הקודמת שהייתה </w:t>
      </w:r>
      <w:bookmarkStart w:id="585" w:name="_ETM_Q1_2103587"/>
      <w:bookmarkEnd w:id="585"/>
      <w:r>
        <w:rPr>
          <w:rFonts w:hint="cs"/>
          <w:rtl/>
          <w:lang w:eastAsia="he-IL"/>
        </w:rPr>
        <w:t xml:space="preserve">ב-15 במאי, מירי סביון הציגה את המתווה. ביקשתם תקופה מסוימת. נתנו חודשיים וחצי, עד ה-31 </w:t>
      </w:r>
      <w:bookmarkStart w:id="586" w:name="_ETM_Q1_2109562"/>
      <w:bookmarkEnd w:id="586"/>
      <w:r>
        <w:rPr>
          <w:rFonts w:hint="cs"/>
          <w:rtl/>
          <w:lang w:eastAsia="he-IL"/>
        </w:rPr>
        <w:t>ביולי, שזה התאריך. המתווה הזה היה מוסכם בוועדה.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4"/>
        <w:keepNext/>
        <w:rPr>
          <w:rtl/>
        </w:rPr>
      </w:pPr>
      <w:bookmarkStart w:id="587" w:name="_ETM_Q1_2119805"/>
      <w:bookmarkStart w:id="588" w:name="_ETM_Q1_2122069"/>
      <w:bookmarkEnd w:id="587"/>
      <w:bookmarkEnd w:id="588"/>
      <w:r>
        <w:rPr>
          <w:rtl/>
        </w:rPr>
        <w:t>שגית אפיק: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 יושב ראש </w:t>
      </w:r>
      <w:bookmarkStart w:id="589" w:name="_ETM_Q1_2122374"/>
      <w:bookmarkEnd w:id="589"/>
      <w:r>
        <w:rPr>
          <w:rFonts w:hint="cs"/>
          <w:rtl/>
          <w:lang w:eastAsia="he-IL"/>
        </w:rPr>
        <w:t>הוועדה יבקש מערן יעקב להאריך את התקופה.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4"/>
        <w:keepNext/>
        <w:rPr>
          <w:rtl/>
        </w:rPr>
      </w:pPr>
      <w:bookmarkStart w:id="590" w:name="_ETM_Q1_2126315"/>
      <w:bookmarkStart w:id="591" w:name="_ETM_Q1_2130589"/>
      <w:bookmarkEnd w:id="590"/>
      <w:bookmarkEnd w:id="591"/>
      <w:r>
        <w:rPr>
          <w:rtl/>
        </w:rPr>
        <w:t>מירב בן ארי (כולנו):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נפנה אליו עוד היום.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f6"/>
        <w:keepNext/>
        <w:rPr>
          <w:rtl/>
        </w:rPr>
      </w:pPr>
      <w:bookmarkStart w:id="592" w:name="_ETM_Q1_2131145"/>
      <w:bookmarkStart w:id="593" w:name="_ETM_Q1_2133731"/>
      <w:bookmarkEnd w:id="592"/>
      <w:bookmarkEnd w:id="593"/>
      <w:r>
        <w:rPr>
          <w:rtl/>
        </w:rPr>
        <w:t>היו"ר מכלוף מיקי זוהר: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דוברים?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יש לי עוד שאלה. זאת </w:t>
      </w:r>
      <w:bookmarkStart w:id="594" w:name="_ETM_Q1_2136748"/>
      <w:bookmarkEnd w:id="594"/>
      <w:r>
        <w:rPr>
          <w:rFonts w:hint="cs"/>
          <w:rtl/>
          <w:lang w:eastAsia="he-IL"/>
        </w:rPr>
        <w:t>השומה של ה-35 אחוזים?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f9"/>
        <w:keepNext/>
        <w:rPr>
          <w:rtl/>
          <w:lang w:eastAsia="he-IL"/>
        </w:rPr>
      </w:pPr>
      <w:bookmarkStart w:id="595" w:name="_ETM_Q1_2139518"/>
      <w:bookmarkEnd w:id="595"/>
      <w:r>
        <w:rPr>
          <w:rtl/>
          <w:lang w:eastAsia="he-IL"/>
        </w:rPr>
        <w:t>אלישיב ממן: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ההיטל הוא גובה של 20 אחוזים.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4"/>
        <w:keepNext/>
        <w:rPr>
          <w:rtl/>
        </w:rPr>
      </w:pPr>
      <w:bookmarkStart w:id="596" w:name="_ETM_Q1_2140739"/>
      <w:bookmarkStart w:id="597" w:name="_ETM_Q1_2141594"/>
      <w:bookmarkEnd w:id="596"/>
      <w:bookmarkEnd w:id="597"/>
      <w:r>
        <w:rPr>
          <w:rtl/>
        </w:rPr>
        <w:t>מירב בן ארי (כולנו):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8" w:name="_ETM_Q1_2141822"/>
      <w:bookmarkEnd w:id="598"/>
      <w:r>
        <w:rPr>
          <w:rFonts w:hint="cs"/>
          <w:rtl/>
          <w:lang w:eastAsia="he-IL"/>
        </w:rPr>
        <w:t xml:space="preserve">ני יודעת. ההיטל כולו 20 אחוזים אבל </w:t>
      </w:r>
      <w:bookmarkStart w:id="599" w:name="_ETM_Q1_2143268"/>
      <w:bookmarkEnd w:id="599"/>
      <w:r>
        <w:rPr>
          <w:rFonts w:hint="cs"/>
          <w:rtl/>
          <w:lang w:eastAsia="he-IL"/>
        </w:rPr>
        <w:t>חילקנו להם את החוב.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4"/>
        <w:keepNext/>
        <w:rPr>
          <w:rtl/>
        </w:rPr>
      </w:pPr>
      <w:bookmarkStart w:id="600" w:name="_ETM_Q1_2146114"/>
      <w:bookmarkEnd w:id="600"/>
      <w:r>
        <w:rPr>
          <w:rtl/>
        </w:rPr>
        <w:t>שגית אפיק: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בחלק הראשון של אחוז.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f9"/>
        <w:keepNext/>
        <w:rPr>
          <w:rtl/>
          <w:lang w:eastAsia="he-IL"/>
        </w:rPr>
      </w:pPr>
      <w:bookmarkStart w:id="601" w:name="_ETM_Q1_2147482"/>
      <w:bookmarkStart w:id="602" w:name="_ETM_Q1_2148260"/>
      <w:bookmarkEnd w:id="601"/>
      <w:bookmarkEnd w:id="602"/>
      <w:r>
        <w:rPr>
          <w:rtl/>
          <w:lang w:eastAsia="he-IL"/>
        </w:rPr>
        <w:t>אלישיב ממן: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תלוי בגובה </w:t>
      </w:r>
      <w:bookmarkStart w:id="603" w:name="_ETM_Q1_2148026"/>
      <w:bookmarkEnd w:id="603"/>
      <w:r>
        <w:rPr>
          <w:rFonts w:hint="cs"/>
          <w:rtl/>
          <w:lang w:eastAsia="he-IL"/>
        </w:rPr>
        <w:t>המחזור.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f9"/>
        <w:keepNext/>
        <w:rPr>
          <w:rtl/>
          <w:lang w:eastAsia="he-IL"/>
        </w:rPr>
      </w:pPr>
      <w:bookmarkStart w:id="604" w:name="_ETM_Q1_2148899"/>
      <w:bookmarkStart w:id="605" w:name="_ETM_Q1_2154992"/>
      <w:bookmarkEnd w:id="604"/>
      <w:bookmarkEnd w:id="605"/>
      <w:r>
        <w:rPr>
          <w:rtl/>
          <w:lang w:eastAsia="he-IL"/>
        </w:rPr>
        <w:t>מאיר חמו: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כאן בעניין של חברות הניקיון. דיברתם בוועדת הכספים על התיקון שבוצע לפני שנה וחצי </w:t>
      </w:r>
      <w:bookmarkStart w:id="606" w:name="_ETM_Q1_2169185"/>
      <w:bookmarkEnd w:id="606"/>
      <w:r>
        <w:rPr>
          <w:rFonts w:hint="cs"/>
          <w:rtl/>
          <w:lang w:eastAsia="he-IL"/>
        </w:rPr>
        <w:t xml:space="preserve">בוועדה בנושא הרכב. רציתם להגיע לדבר מסוים ובסוף שום דבר </w:t>
      </w:r>
      <w:bookmarkStart w:id="607" w:name="_ETM_Q1_2173062"/>
      <w:bookmarkEnd w:id="607"/>
      <w:r>
        <w:rPr>
          <w:rFonts w:hint="cs"/>
          <w:rtl/>
          <w:lang w:eastAsia="he-IL"/>
        </w:rPr>
        <w:t xml:space="preserve">לא התממש. אותו דבר בדיוק קורה כאן עכשיו עם היטל </w:t>
      </w:r>
      <w:bookmarkStart w:id="608" w:name="_ETM_Q1_2179125"/>
      <w:bookmarkEnd w:id="608"/>
      <w:r>
        <w:rPr>
          <w:rFonts w:hint="cs"/>
          <w:rtl/>
          <w:lang w:eastAsia="he-IL"/>
        </w:rPr>
        <w:t>עובדים זרים. יש חברות, חלקן אני מייצג ולגבי חלקן א</w:t>
      </w:r>
      <w:bookmarkStart w:id="609" w:name="_ETM_Q1_2182665"/>
      <w:bookmarkEnd w:id="609"/>
      <w:r>
        <w:rPr>
          <w:rFonts w:hint="cs"/>
          <w:rtl/>
          <w:lang w:eastAsia="he-IL"/>
        </w:rPr>
        <w:t xml:space="preserve">ני שומע מחברים, שיש להן שומות אדירות שמה שרשות </w:t>
      </w:r>
      <w:bookmarkStart w:id="610" w:name="_ETM_Q1_2188105"/>
      <w:bookmarkEnd w:id="610"/>
      <w:r>
        <w:rPr>
          <w:rFonts w:hint="cs"/>
          <w:rtl/>
          <w:lang w:eastAsia="he-IL"/>
        </w:rPr>
        <w:t xml:space="preserve">המסים עושה, היא פשוט תהיה המפרקת שלהן. חד וחלק. אין </w:t>
      </w:r>
      <w:bookmarkStart w:id="611" w:name="_ETM_Q1_2193810"/>
      <w:bookmarkEnd w:id="611"/>
      <w:r>
        <w:rPr>
          <w:rFonts w:hint="cs"/>
          <w:rtl/>
          <w:lang w:eastAsia="he-IL"/>
        </w:rPr>
        <w:t xml:space="preserve">סיכוי. צריך להגיע למתווה שונה שלפחות כהצעה חברות עם מחזור </w:t>
      </w:r>
      <w:bookmarkStart w:id="612" w:name="_ETM_Q1_2199923"/>
      <w:bookmarkEnd w:id="612"/>
      <w:r>
        <w:rPr>
          <w:rFonts w:hint="cs"/>
          <w:rtl/>
          <w:lang w:eastAsia="he-IL"/>
        </w:rPr>
        <w:t xml:space="preserve">של אולי עד 10 מיליון שקלים, לוותר על 50 </w:t>
      </w:r>
      <w:bookmarkStart w:id="613" w:name="_ETM_Q1_2202266"/>
      <w:bookmarkEnd w:id="613"/>
      <w:r>
        <w:rPr>
          <w:rFonts w:hint="cs"/>
          <w:rtl/>
          <w:lang w:eastAsia="he-IL"/>
        </w:rPr>
        <w:t xml:space="preserve">אחוזים מקרן החוב כי אחרת תסגור. זה הולך להיסגר בעוד </w:t>
      </w:r>
      <w:bookmarkStart w:id="614" w:name="_ETM_Q1_2205931"/>
      <w:bookmarkEnd w:id="614"/>
      <w:r>
        <w:rPr>
          <w:rFonts w:hint="cs"/>
          <w:rtl/>
          <w:lang w:eastAsia="he-IL"/>
        </w:rPr>
        <w:t xml:space="preserve">שבוע, אם לא נאריך את הזמן ונגיע להסדרים. כך זה </w:t>
      </w:r>
      <w:bookmarkStart w:id="615" w:name="_ETM_Q1_2210228"/>
      <w:bookmarkEnd w:id="615"/>
      <w:r>
        <w:rPr>
          <w:rFonts w:hint="cs"/>
          <w:rtl/>
          <w:lang w:eastAsia="he-IL"/>
        </w:rPr>
        <w:t xml:space="preserve">עם כל פקידי השומה. חייב לצאת מהקופסה ולחשוב על פתרון </w:t>
      </w:r>
      <w:bookmarkStart w:id="616" w:name="_ETM_Q1_2214166"/>
      <w:bookmarkEnd w:id="616"/>
      <w:r>
        <w:rPr>
          <w:rFonts w:hint="cs"/>
          <w:rtl/>
          <w:lang w:eastAsia="he-IL"/>
        </w:rPr>
        <w:t xml:space="preserve">אחר, לפחות לחברות הקטנות כי גם כאן בחברה שאני בעצם </w:t>
      </w:r>
      <w:bookmarkStart w:id="617" w:name="_ETM_Q1_2218020"/>
      <w:bookmarkEnd w:id="617"/>
      <w:r>
        <w:rPr>
          <w:rFonts w:hint="cs"/>
          <w:rtl/>
          <w:lang w:eastAsia="he-IL"/>
        </w:rPr>
        <w:t>מייצג, יש לה 250 עובדים.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מאשים את רשות המסים. </w:t>
      </w:r>
      <w:bookmarkStart w:id="618" w:name="_ETM_Q1_2222447"/>
      <w:bookmarkEnd w:id="618"/>
      <w:r>
        <w:rPr>
          <w:rFonts w:hint="cs"/>
          <w:rtl/>
          <w:lang w:eastAsia="he-IL"/>
        </w:rPr>
        <w:t>היא רק מבצעת את תפקידה.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f9"/>
        <w:keepNext/>
        <w:rPr>
          <w:rtl/>
          <w:lang w:eastAsia="he-IL"/>
        </w:rPr>
      </w:pPr>
      <w:bookmarkStart w:id="619" w:name="_ETM_Q1_2225772"/>
      <w:bookmarkStart w:id="620" w:name="_ETM_Q1_2226752"/>
      <w:bookmarkEnd w:id="619"/>
      <w:bookmarkEnd w:id="620"/>
      <w:r>
        <w:rPr>
          <w:rtl/>
          <w:lang w:eastAsia="he-IL"/>
        </w:rPr>
        <w:t>מאיר חמו: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4"/>
        <w:keepNext/>
        <w:rPr>
          <w:rtl/>
        </w:rPr>
      </w:pPr>
      <w:bookmarkStart w:id="621" w:name="_ETM_Q1_2236300"/>
      <w:bookmarkStart w:id="622" w:name="_ETM_Q1_2235300"/>
      <w:bookmarkEnd w:id="621"/>
      <w:bookmarkEnd w:id="622"/>
      <w:r>
        <w:rPr>
          <w:rtl/>
        </w:rPr>
        <w:t>מירב בן ארי (כולנו):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המסים ישבה כאן ואם לא </w:t>
      </w:r>
      <w:bookmarkStart w:id="623" w:name="_ETM_Q1_2235738"/>
      <w:bookmarkEnd w:id="623"/>
      <w:r>
        <w:rPr>
          <w:rFonts w:hint="cs"/>
          <w:rtl/>
          <w:lang w:eastAsia="he-IL"/>
        </w:rPr>
        <w:t xml:space="preserve">התעקשנו, הם לא היו מורידים את הריבית. יש דברים שרשות </w:t>
      </w:r>
      <w:bookmarkStart w:id="624" w:name="_ETM_Q1_2240465"/>
      <w:bookmarkEnd w:id="624"/>
      <w:r>
        <w:rPr>
          <w:rFonts w:hint="cs"/>
          <w:rtl/>
          <w:lang w:eastAsia="he-IL"/>
        </w:rPr>
        <w:t xml:space="preserve">המסים יכולה לבוא ולומר שהיא לא רוצה להיות מפרקת </w:t>
      </w:r>
      <w:bookmarkStart w:id="625" w:name="_ETM_Q1_2243297"/>
      <w:bookmarkEnd w:id="625"/>
      <w:r>
        <w:rPr>
          <w:rFonts w:hint="cs"/>
          <w:rtl/>
          <w:lang w:eastAsia="he-IL"/>
        </w:rPr>
        <w:t>של עסקים.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4"/>
        <w:keepNext/>
        <w:rPr>
          <w:rtl/>
        </w:rPr>
      </w:pPr>
      <w:bookmarkStart w:id="626" w:name="_ETM_Q1_2244389"/>
      <w:bookmarkEnd w:id="626"/>
      <w:r>
        <w:rPr>
          <w:rtl/>
        </w:rPr>
        <w:t>מיקי לוי (יש עתיד):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מבצעים מדיניות. יחליט השר.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4"/>
        <w:keepNext/>
        <w:rPr>
          <w:rtl/>
        </w:rPr>
      </w:pPr>
      <w:bookmarkStart w:id="627" w:name="_ETM_Q1_2247282"/>
      <w:bookmarkEnd w:id="627"/>
      <w:r>
        <w:rPr>
          <w:rtl/>
        </w:rPr>
        <w:t>מירב בן ארי (כולנו):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8C611E" w:rsidRDefault="008C611E" w:rsidP="008C6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שהמדיניות הזו נקבעה בקדנציה </w:t>
      </w:r>
      <w:bookmarkStart w:id="628" w:name="_ETM_Q1_2247376"/>
      <w:bookmarkEnd w:id="628"/>
      <w:r>
        <w:rPr>
          <w:rFonts w:hint="cs"/>
          <w:rtl/>
          <w:lang w:eastAsia="he-IL"/>
        </w:rPr>
        <w:t>הקודמת.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4"/>
        <w:keepNext/>
        <w:rPr>
          <w:rtl/>
        </w:rPr>
      </w:pPr>
      <w:bookmarkStart w:id="629" w:name="_ETM_Q1_2250754"/>
      <w:bookmarkStart w:id="630" w:name="_ETM_Q1_2250036"/>
      <w:bookmarkStart w:id="631" w:name="_ETM_Q1_2250257"/>
      <w:bookmarkEnd w:id="629"/>
      <w:bookmarkEnd w:id="630"/>
      <w:bookmarkEnd w:id="631"/>
      <w:r>
        <w:rPr>
          <w:rtl/>
        </w:rPr>
        <w:t>מיקי לוי (יש עתיד):</w:t>
      </w:r>
    </w:p>
    <w:p w:rsidR="008C611E" w:rsidRDefault="008C611E" w:rsidP="008C611E">
      <w:pPr>
        <w:pStyle w:val="KeepWithNext"/>
        <w:rPr>
          <w:rtl/>
        </w:rPr>
      </w:pPr>
    </w:p>
    <w:p w:rsidR="008C611E" w:rsidRDefault="008C611E" w:rsidP="008C611E">
      <w:pPr>
        <w:rPr>
          <w:rtl/>
        </w:rPr>
      </w:pPr>
      <w:r>
        <w:rPr>
          <w:rFonts w:hint="cs"/>
          <w:rtl/>
        </w:rPr>
        <w:t>ממש לא.</w:t>
      </w:r>
    </w:p>
    <w:p w:rsidR="008C611E" w:rsidRDefault="008C611E" w:rsidP="008C611E">
      <w:pPr>
        <w:rPr>
          <w:rtl/>
        </w:rPr>
      </w:pPr>
    </w:p>
    <w:p w:rsidR="008C611E" w:rsidRDefault="008C611E" w:rsidP="008C611E">
      <w:pPr>
        <w:pStyle w:val="a4"/>
        <w:keepNext/>
        <w:rPr>
          <w:rtl/>
        </w:rPr>
      </w:pPr>
      <w:bookmarkStart w:id="632" w:name="_ETM_Q1_2251363"/>
      <w:bookmarkStart w:id="633" w:name="_ETM_Q1_2252189"/>
      <w:bookmarkEnd w:id="632"/>
      <w:bookmarkEnd w:id="633"/>
      <w:r>
        <w:rPr>
          <w:rtl/>
        </w:rPr>
        <w:t>מירב בן ארי (כולנו):</w:t>
      </w:r>
    </w:p>
    <w:p w:rsidR="008C611E" w:rsidRDefault="008C611E" w:rsidP="008C611E">
      <w:pPr>
        <w:pStyle w:val="KeepWithNext"/>
        <w:rPr>
          <w:rtl/>
        </w:rPr>
      </w:pPr>
    </w:p>
    <w:p w:rsidR="008C611E" w:rsidRDefault="008C611E" w:rsidP="008C611E">
      <w:pPr>
        <w:rPr>
          <w:rtl/>
        </w:rPr>
      </w:pPr>
      <w:r>
        <w:rPr>
          <w:rFonts w:hint="cs"/>
          <w:rtl/>
        </w:rPr>
        <w:t>מה אתה אומר?</w:t>
      </w:r>
    </w:p>
    <w:p w:rsidR="008C611E" w:rsidRDefault="008C611E" w:rsidP="008C611E">
      <w:pPr>
        <w:rPr>
          <w:rtl/>
        </w:rPr>
      </w:pPr>
    </w:p>
    <w:p w:rsidR="008C611E" w:rsidRDefault="008C611E" w:rsidP="008C611E">
      <w:pPr>
        <w:pStyle w:val="af6"/>
        <w:keepNext/>
        <w:rPr>
          <w:rtl/>
        </w:rPr>
      </w:pPr>
      <w:bookmarkStart w:id="634" w:name="_ETM_Q1_2254361"/>
      <w:bookmarkStart w:id="635" w:name="_ETM_Q1_2255278"/>
      <w:bookmarkEnd w:id="634"/>
      <w:bookmarkEnd w:id="635"/>
      <w:r>
        <w:rPr>
          <w:rtl/>
        </w:rPr>
        <w:t>היו"ר מכלוף מיקי זוהר:</w:t>
      </w:r>
    </w:p>
    <w:p w:rsidR="008C611E" w:rsidRDefault="008C611E" w:rsidP="008C611E">
      <w:pPr>
        <w:pStyle w:val="KeepWithNext"/>
        <w:rPr>
          <w:rtl/>
        </w:rPr>
      </w:pPr>
    </w:p>
    <w:p w:rsidR="008C611E" w:rsidRDefault="008C611E" w:rsidP="008C611E">
      <w:pPr>
        <w:rPr>
          <w:rtl/>
        </w:rPr>
      </w:pPr>
      <w:r>
        <w:rPr>
          <w:rFonts w:hint="cs"/>
          <w:rtl/>
        </w:rPr>
        <w:t>מה שהוא אומר, זה דבר נכון.</w:t>
      </w:r>
    </w:p>
    <w:p w:rsidR="00A46499" w:rsidRDefault="00A46499" w:rsidP="008C611E">
      <w:pPr>
        <w:rPr>
          <w:rtl/>
        </w:rPr>
      </w:pPr>
      <w:bookmarkStart w:id="636" w:name="_ETM_Q1_2255484"/>
      <w:bookmarkEnd w:id="636"/>
    </w:p>
    <w:p w:rsidR="00A46499" w:rsidRDefault="00A46499" w:rsidP="00A46499">
      <w:pPr>
        <w:pStyle w:val="a4"/>
        <w:keepNext/>
        <w:rPr>
          <w:rtl/>
        </w:rPr>
      </w:pPr>
      <w:bookmarkStart w:id="637" w:name="_ETM_Q1_2256611"/>
      <w:bookmarkStart w:id="638" w:name="_ETM_Q1_2259043"/>
      <w:bookmarkEnd w:id="637"/>
      <w:bookmarkEnd w:id="638"/>
      <w:r>
        <w:rPr>
          <w:rtl/>
        </w:rPr>
        <w:t>מיקי לוי (יש עתיד):</w:t>
      </w:r>
    </w:p>
    <w:p w:rsidR="00A46499" w:rsidRDefault="00A46499" w:rsidP="00A46499">
      <w:pPr>
        <w:pStyle w:val="KeepWithNext"/>
        <w:rPr>
          <w:rtl/>
        </w:rPr>
      </w:pPr>
    </w:p>
    <w:p w:rsidR="00A46499" w:rsidRDefault="00A46499" w:rsidP="00A46499">
      <w:pPr>
        <w:rPr>
          <w:rtl/>
        </w:rPr>
      </w:pPr>
      <w:r>
        <w:rPr>
          <w:rFonts w:hint="cs"/>
          <w:rtl/>
        </w:rPr>
        <w:t>מ-2010.</w:t>
      </w:r>
    </w:p>
    <w:p w:rsidR="008C611E" w:rsidRDefault="008C611E" w:rsidP="008C611E">
      <w:pPr>
        <w:rPr>
          <w:rtl/>
          <w:lang w:eastAsia="he-IL"/>
        </w:rPr>
      </w:pPr>
    </w:p>
    <w:p w:rsidR="008C611E" w:rsidRDefault="008C611E" w:rsidP="008C611E">
      <w:pPr>
        <w:pStyle w:val="af6"/>
        <w:keepNext/>
        <w:rPr>
          <w:rtl/>
        </w:rPr>
      </w:pPr>
      <w:bookmarkStart w:id="639" w:name="_ETM_Q1_2228941"/>
      <w:bookmarkStart w:id="640" w:name="_ETM_Q1_2234024"/>
      <w:bookmarkEnd w:id="639"/>
      <w:bookmarkEnd w:id="640"/>
      <w:r>
        <w:rPr>
          <w:rtl/>
        </w:rPr>
        <w:t>היו"ר מכלוף מיקי זוהר:</w:t>
      </w:r>
    </w:p>
    <w:p w:rsidR="008C611E" w:rsidRDefault="008C611E" w:rsidP="008C611E">
      <w:pPr>
        <w:pStyle w:val="KeepWithNext"/>
        <w:rPr>
          <w:rtl/>
          <w:lang w:eastAsia="he-IL"/>
        </w:rPr>
      </w:pPr>
    </w:p>
    <w:p w:rsidR="00A46499" w:rsidRDefault="00A46499" w:rsidP="00A46499">
      <w:pPr>
        <w:rPr>
          <w:rtl/>
          <w:lang w:eastAsia="he-IL"/>
        </w:rPr>
      </w:pPr>
      <w:bookmarkStart w:id="641" w:name="_ETM_Q1_2266438"/>
      <w:bookmarkEnd w:id="641"/>
      <w:proofErr w:type="spellStart"/>
      <w:r>
        <w:rPr>
          <w:rFonts w:hint="cs"/>
          <w:rtl/>
          <w:lang w:eastAsia="he-IL"/>
        </w:rPr>
        <w:t>האורכה</w:t>
      </w:r>
      <w:bookmarkStart w:id="642" w:name="_ETM_Q1_2266452"/>
      <w:bookmarkEnd w:id="642"/>
      <w:proofErr w:type="spellEnd"/>
      <w:r>
        <w:rPr>
          <w:rFonts w:hint="cs"/>
          <w:rtl/>
          <w:lang w:eastAsia="he-IL"/>
        </w:rPr>
        <w:t xml:space="preserve"> שאנחנו מבקשים, מעבר ל-31 ביולי, זה זמן סביר שיהיה אפשר </w:t>
      </w:r>
      <w:bookmarkStart w:id="643" w:name="_ETM_Q1_2270106"/>
      <w:bookmarkEnd w:id="643"/>
      <w:r>
        <w:rPr>
          <w:rFonts w:hint="cs"/>
          <w:rtl/>
          <w:lang w:eastAsia="he-IL"/>
        </w:rPr>
        <w:t xml:space="preserve">גם לגביו לעשות בדיקות ולדון בעוד נושאים. הזמן הזה שהוא </w:t>
      </w:r>
      <w:bookmarkStart w:id="644" w:name="_ETM_Q1_2275279"/>
      <w:bookmarkEnd w:id="644"/>
      <w:r>
        <w:rPr>
          <w:rFonts w:hint="cs"/>
          <w:rtl/>
          <w:lang w:eastAsia="he-IL"/>
        </w:rPr>
        <w:t xml:space="preserve">זמן קצר, הוא זמן שבסופו של דבר יביא לסגירה </w:t>
      </w:r>
      <w:bookmarkStart w:id="645" w:name="_ETM_Q1_2277029"/>
      <w:bookmarkEnd w:id="645"/>
      <w:r>
        <w:rPr>
          <w:rFonts w:hint="cs"/>
          <w:rtl/>
          <w:lang w:eastAsia="he-IL"/>
        </w:rPr>
        <w:t xml:space="preserve">רבה של חברות ולכן אנחנו רוצים את </w:t>
      </w:r>
      <w:proofErr w:type="spellStart"/>
      <w:r>
        <w:rPr>
          <w:rFonts w:hint="cs"/>
          <w:rtl/>
          <w:lang w:eastAsia="he-IL"/>
        </w:rPr>
        <w:t>האורכה</w:t>
      </w:r>
      <w:proofErr w:type="spellEnd"/>
      <w:r>
        <w:rPr>
          <w:rFonts w:hint="cs"/>
          <w:rtl/>
          <w:lang w:eastAsia="he-IL"/>
        </w:rPr>
        <w:t xml:space="preserve"> הזאת </w:t>
      </w:r>
      <w:bookmarkStart w:id="646" w:name="_ETM_Q1_2280999"/>
      <w:bookmarkEnd w:id="646"/>
      <w:r>
        <w:rPr>
          <w:rFonts w:hint="cs"/>
          <w:rtl/>
          <w:lang w:eastAsia="he-IL"/>
        </w:rPr>
        <w:t>ועכשיו אנחנו בודקים זימון לערן יעקב.</w:t>
      </w:r>
    </w:p>
    <w:p w:rsidR="00A46499" w:rsidRDefault="00A46499" w:rsidP="00A46499">
      <w:pPr>
        <w:rPr>
          <w:rtl/>
          <w:lang w:eastAsia="he-IL"/>
        </w:rPr>
      </w:pPr>
    </w:p>
    <w:p w:rsidR="00A46499" w:rsidRDefault="00A46499" w:rsidP="00A46499">
      <w:pPr>
        <w:rPr>
          <w:rtl/>
          <w:lang w:eastAsia="he-IL"/>
        </w:rPr>
      </w:pPr>
      <w:bookmarkStart w:id="647" w:name="_ETM_Q1_2284807"/>
      <w:bookmarkEnd w:id="647"/>
      <w:r>
        <w:rPr>
          <w:rFonts w:hint="cs"/>
          <w:rtl/>
          <w:lang w:eastAsia="he-IL"/>
        </w:rPr>
        <w:t xml:space="preserve">מישהו רוצה לומר משהו </w:t>
      </w:r>
      <w:bookmarkStart w:id="648" w:name="_ETM_Q1_2282318"/>
      <w:bookmarkEnd w:id="648"/>
      <w:r>
        <w:rPr>
          <w:rFonts w:hint="cs"/>
          <w:rtl/>
          <w:lang w:eastAsia="he-IL"/>
        </w:rPr>
        <w:t>לפני שאני מסכם את הדיון?</w:t>
      </w:r>
    </w:p>
    <w:p w:rsidR="00A46499" w:rsidRDefault="00A46499" w:rsidP="00A46499">
      <w:pPr>
        <w:rPr>
          <w:rtl/>
          <w:lang w:eastAsia="he-IL"/>
        </w:rPr>
      </w:pPr>
    </w:p>
    <w:p w:rsidR="00A46499" w:rsidRDefault="00A46499" w:rsidP="00A46499">
      <w:pPr>
        <w:pStyle w:val="af9"/>
        <w:keepNext/>
        <w:rPr>
          <w:rtl/>
          <w:lang w:eastAsia="he-IL"/>
        </w:rPr>
      </w:pPr>
      <w:bookmarkStart w:id="649" w:name="_ETM_Q1_2285871"/>
      <w:bookmarkEnd w:id="649"/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חרסט</w:t>
      </w:r>
      <w:proofErr w:type="spellEnd"/>
      <w:r>
        <w:rPr>
          <w:rtl/>
          <w:lang w:eastAsia="he-IL"/>
        </w:rPr>
        <w:t>:</w:t>
      </w:r>
    </w:p>
    <w:p w:rsidR="00A46499" w:rsidRDefault="00A46499" w:rsidP="00A46499">
      <w:pPr>
        <w:pStyle w:val="KeepWithNext"/>
        <w:rPr>
          <w:rtl/>
          <w:lang w:eastAsia="he-IL"/>
        </w:rPr>
      </w:pPr>
    </w:p>
    <w:p w:rsidR="00A46499" w:rsidRDefault="00A46499" w:rsidP="00A46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אחרון, אם אפשר. מכיוון </w:t>
      </w:r>
      <w:bookmarkStart w:id="650" w:name="_ETM_Q1_2288193"/>
      <w:bookmarkEnd w:id="650"/>
      <w:r>
        <w:rPr>
          <w:rFonts w:hint="cs"/>
          <w:rtl/>
          <w:lang w:eastAsia="he-IL"/>
        </w:rPr>
        <w:t>שיש אפליה בין החברות שכבר עברו</w:t>
      </w:r>
      <w:r w:rsidR="00244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השלב של </w:t>
      </w:r>
      <w:bookmarkStart w:id="651" w:name="_ETM_Q1_2290891"/>
      <w:bookmarkEnd w:id="651"/>
      <w:r>
        <w:rPr>
          <w:rFonts w:hint="cs"/>
          <w:rtl/>
          <w:lang w:eastAsia="he-IL"/>
        </w:rPr>
        <w:t xml:space="preserve">פסק הדין לבין חברות שבהליך משפטי, אם אפשר בינתיים להקפיא </w:t>
      </w:r>
      <w:bookmarkStart w:id="652" w:name="_ETM_Q1_2296392"/>
      <w:bookmarkEnd w:id="652"/>
      <w:r>
        <w:rPr>
          <w:rFonts w:hint="cs"/>
          <w:rtl/>
          <w:lang w:eastAsia="he-IL"/>
        </w:rPr>
        <w:t xml:space="preserve">את הליכי הגבייה, נושא ההיטל, עד שהוועדה שיושבת כאן תקבל החלטות ותגיע להסדר עם פקידי השומה כפי שעשינו </w:t>
      </w:r>
      <w:bookmarkStart w:id="653" w:name="_ETM_Q1_2305935"/>
      <w:bookmarkEnd w:id="653"/>
      <w:r>
        <w:rPr>
          <w:rFonts w:hint="cs"/>
          <w:rtl/>
          <w:lang w:eastAsia="he-IL"/>
        </w:rPr>
        <w:t xml:space="preserve">עם המסעדות. גם בנושא של עובדים זרים, כרגע להקפיא </w:t>
      </w:r>
      <w:bookmarkStart w:id="654" w:name="_ETM_Q1_2309669"/>
      <w:bookmarkEnd w:id="654"/>
      <w:r>
        <w:rPr>
          <w:rFonts w:hint="cs"/>
          <w:rtl/>
          <w:lang w:eastAsia="he-IL"/>
        </w:rPr>
        <w:t xml:space="preserve">את הגבייה של ההיטל לפחות לחודשיים-שלושה עד שנראה לאיזה </w:t>
      </w:r>
      <w:bookmarkStart w:id="655" w:name="_ETM_Q1_2314042"/>
      <w:bookmarkEnd w:id="655"/>
      <w:r>
        <w:rPr>
          <w:rFonts w:hint="cs"/>
          <w:rtl/>
          <w:lang w:eastAsia="he-IL"/>
        </w:rPr>
        <w:t xml:space="preserve">הסדר נגיע. אולי נגיע לאותו הסדר כמו במסעדות </w:t>
      </w:r>
      <w:bookmarkStart w:id="656" w:name="_ETM_Q1_2317230"/>
      <w:bookmarkEnd w:id="656"/>
      <w:r>
        <w:rPr>
          <w:rFonts w:hint="cs"/>
          <w:rtl/>
          <w:lang w:eastAsia="he-IL"/>
        </w:rPr>
        <w:t>אבל כרגע אין בכלל הסדר וזה לשלם את הכול מזומן.</w:t>
      </w:r>
    </w:p>
    <w:p w:rsidR="00A46499" w:rsidRDefault="00A46499" w:rsidP="00A46499">
      <w:pPr>
        <w:rPr>
          <w:rtl/>
          <w:lang w:eastAsia="he-IL"/>
        </w:rPr>
      </w:pPr>
    </w:p>
    <w:p w:rsidR="00A46499" w:rsidRDefault="00A46499" w:rsidP="00A46499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A46499" w:rsidRDefault="00A46499" w:rsidP="00A46499">
      <w:pPr>
        <w:pStyle w:val="KeepWithNext"/>
        <w:rPr>
          <w:rtl/>
          <w:lang w:eastAsia="he-IL"/>
        </w:rPr>
      </w:pPr>
    </w:p>
    <w:p w:rsidR="00A46499" w:rsidRDefault="00A46499" w:rsidP="00A46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תגובת </w:t>
      </w:r>
      <w:bookmarkStart w:id="657" w:name="_ETM_Q1_2321321"/>
      <w:bookmarkEnd w:id="657"/>
      <w:r>
        <w:rPr>
          <w:rFonts w:hint="cs"/>
          <w:rtl/>
          <w:lang w:eastAsia="he-IL"/>
        </w:rPr>
        <w:t>משרד האוצר ורשות המסים לדברים שהועלו כאן.</w:t>
      </w:r>
    </w:p>
    <w:p w:rsidR="00A46499" w:rsidRDefault="00A46499" w:rsidP="00A46499">
      <w:pPr>
        <w:rPr>
          <w:rtl/>
          <w:lang w:eastAsia="he-IL"/>
        </w:rPr>
      </w:pPr>
    </w:p>
    <w:p w:rsidR="00A46499" w:rsidRDefault="00A46499" w:rsidP="00A46499">
      <w:pPr>
        <w:pStyle w:val="af9"/>
        <w:keepNext/>
        <w:rPr>
          <w:rtl/>
          <w:lang w:eastAsia="he-IL"/>
        </w:rPr>
      </w:pPr>
      <w:bookmarkStart w:id="658" w:name="_ETM_Q1_2323341"/>
      <w:bookmarkStart w:id="659" w:name="_ETM_Q1_2325741"/>
      <w:bookmarkEnd w:id="658"/>
      <w:bookmarkEnd w:id="659"/>
      <w:r>
        <w:rPr>
          <w:rtl/>
          <w:lang w:eastAsia="he-IL"/>
        </w:rPr>
        <w:t>אלישיב ממן:</w:t>
      </w:r>
    </w:p>
    <w:p w:rsidR="00A46499" w:rsidRDefault="00A46499" w:rsidP="00A46499">
      <w:pPr>
        <w:pStyle w:val="KeepWithNext"/>
        <w:rPr>
          <w:rtl/>
          <w:lang w:eastAsia="he-IL"/>
        </w:rPr>
      </w:pPr>
    </w:p>
    <w:p w:rsidR="00A46499" w:rsidRDefault="00A46499" w:rsidP="00A46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שהסברתי </w:t>
      </w:r>
      <w:bookmarkStart w:id="660" w:name="_ETM_Q1_2325669"/>
      <w:bookmarkEnd w:id="660"/>
      <w:r>
        <w:rPr>
          <w:rFonts w:hint="cs"/>
          <w:rtl/>
          <w:lang w:eastAsia="he-IL"/>
        </w:rPr>
        <w:t>קודם.</w:t>
      </w:r>
      <w:r w:rsidR="00244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 כאן מספר דיונים לגבי הנושא של ה</w:t>
      </w:r>
      <w:bookmarkStart w:id="661" w:name="_ETM_Q1_2328968"/>
      <w:bookmarkEnd w:id="661"/>
      <w:r>
        <w:rPr>
          <w:rFonts w:hint="cs"/>
          <w:rtl/>
          <w:lang w:eastAsia="he-IL"/>
        </w:rPr>
        <w:t xml:space="preserve">הקלות. היה פסק דין בעליון שקיבל את העמדה שלנו והגיעו </w:t>
      </w:r>
      <w:bookmarkStart w:id="662" w:name="_ETM_Q1_2335142"/>
      <w:bookmarkEnd w:id="662"/>
      <w:r>
        <w:rPr>
          <w:rFonts w:hint="cs"/>
          <w:rtl/>
          <w:lang w:eastAsia="he-IL"/>
        </w:rPr>
        <w:t>למתווה הקלות חדש. המתווה הזה</w:t>
      </w:r>
      <w:r w:rsidR="00244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מבחינתנו הוא מתווה </w:t>
      </w:r>
      <w:bookmarkStart w:id="663" w:name="_ETM_Q1_2342206"/>
      <w:bookmarkEnd w:id="663"/>
      <w:r>
        <w:rPr>
          <w:rFonts w:hint="cs"/>
          <w:rtl/>
          <w:lang w:eastAsia="he-IL"/>
        </w:rPr>
        <w:t>סופי.</w:t>
      </w:r>
    </w:p>
    <w:p w:rsidR="00A46499" w:rsidRDefault="00A46499" w:rsidP="00A46499">
      <w:pPr>
        <w:rPr>
          <w:rtl/>
          <w:lang w:eastAsia="he-IL"/>
        </w:rPr>
      </w:pPr>
    </w:p>
    <w:p w:rsidR="00A46499" w:rsidRDefault="00A46499" w:rsidP="00A46499">
      <w:pPr>
        <w:pStyle w:val="af9"/>
        <w:keepNext/>
        <w:rPr>
          <w:rtl/>
          <w:lang w:eastAsia="he-IL"/>
        </w:rPr>
      </w:pPr>
      <w:bookmarkStart w:id="664" w:name="_ETM_Q1_2346137"/>
      <w:bookmarkEnd w:id="664"/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חרסט</w:t>
      </w:r>
      <w:proofErr w:type="spellEnd"/>
      <w:r>
        <w:rPr>
          <w:rtl/>
          <w:lang w:eastAsia="he-IL"/>
        </w:rPr>
        <w:t>:</w:t>
      </w:r>
    </w:p>
    <w:p w:rsidR="00A46499" w:rsidRDefault="00A46499" w:rsidP="00A46499">
      <w:pPr>
        <w:pStyle w:val="KeepWithNext"/>
        <w:rPr>
          <w:rtl/>
          <w:lang w:eastAsia="he-IL"/>
        </w:rPr>
      </w:pPr>
    </w:p>
    <w:p w:rsidR="00A46499" w:rsidRDefault="00A46499" w:rsidP="00A46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המתווה שלכם כולל גם את ענף הבנייה? זה </w:t>
      </w:r>
      <w:bookmarkStart w:id="665" w:name="_ETM_Q1_2347722"/>
      <w:bookmarkEnd w:id="665"/>
      <w:r>
        <w:rPr>
          <w:rFonts w:hint="cs"/>
          <w:rtl/>
          <w:lang w:eastAsia="he-IL"/>
        </w:rPr>
        <w:t>גם היטל.</w:t>
      </w:r>
    </w:p>
    <w:p w:rsidR="00A46499" w:rsidRDefault="00A46499" w:rsidP="00A46499">
      <w:pPr>
        <w:rPr>
          <w:rtl/>
          <w:lang w:eastAsia="he-IL"/>
        </w:rPr>
      </w:pPr>
    </w:p>
    <w:p w:rsidR="00A46499" w:rsidRDefault="00A46499" w:rsidP="00A46499">
      <w:pPr>
        <w:pStyle w:val="af9"/>
        <w:keepNext/>
        <w:rPr>
          <w:rtl/>
          <w:lang w:eastAsia="he-IL"/>
        </w:rPr>
      </w:pPr>
      <w:bookmarkStart w:id="666" w:name="_ETM_Q1_2350777"/>
      <w:bookmarkStart w:id="667" w:name="_ETM_Q1_2351915"/>
      <w:bookmarkEnd w:id="666"/>
      <w:bookmarkEnd w:id="667"/>
      <w:r>
        <w:rPr>
          <w:rtl/>
          <w:lang w:eastAsia="he-IL"/>
        </w:rPr>
        <w:t>אלישיב ממן:</w:t>
      </w:r>
    </w:p>
    <w:p w:rsidR="00A46499" w:rsidRDefault="00A46499" w:rsidP="00A46499">
      <w:pPr>
        <w:pStyle w:val="KeepWithNext"/>
        <w:rPr>
          <w:rtl/>
          <w:lang w:eastAsia="he-IL"/>
        </w:rPr>
      </w:pPr>
    </w:p>
    <w:p w:rsidR="00A46499" w:rsidRDefault="00A46499" w:rsidP="00A46499">
      <w:pPr>
        <w:rPr>
          <w:rtl/>
          <w:lang w:eastAsia="he-IL"/>
        </w:rPr>
      </w:pPr>
      <w:r>
        <w:rPr>
          <w:rFonts w:hint="cs"/>
          <w:rtl/>
          <w:lang w:eastAsia="he-IL"/>
        </w:rPr>
        <w:t>המתווה שלנו כולל את כל מה שנכלל בפסק הדין</w:t>
      </w:r>
      <w:bookmarkStart w:id="668" w:name="_ETM_Q1_2352870"/>
      <w:bookmarkEnd w:id="668"/>
      <w:r>
        <w:rPr>
          <w:rFonts w:hint="cs"/>
          <w:rtl/>
          <w:lang w:eastAsia="he-IL"/>
        </w:rPr>
        <w:t xml:space="preserve"> בעליון לגבי המסתננים ויש פירוט מאוד מאוד גדול </w:t>
      </w:r>
      <w:bookmarkStart w:id="669" w:name="_ETM_Q1_2358717"/>
      <w:bookmarkEnd w:id="669"/>
      <w:r>
        <w:rPr>
          <w:rFonts w:hint="cs"/>
          <w:rtl/>
          <w:lang w:eastAsia="he-IL"/>
        </w:rPr>
        <w:t>בתוך המתווה. הוא מפרסם באתר רשות המסים.</w:t>
      </w:r>
    </w:p>
    <w:p w:rsidR="00A46499" w:rsidRDefault="00A46499" w:rsidP="00A46499">
      <w:pPr>
        <w:rPr>
          <w:rtl/>
          <w:lang w:eastAsia="he-IL"/>
        </w:rPr>
      </w:pPr>
    </w:p>
    <w:p w:rsidR="00A46499" w:rsidRDefault="000C6D3A" w:rsidP="000C6D3A">
      <w:pPr>
        <w:jc w:val="center"/>
        <w:rPr>
          <w:rtl/>
          <w:lang w:eastAsia="he-IL"/>
        </w:rPr>
      </w:pPr>
      <w:bookmarkStart w:id="670" w:name="_ETM_Q1_2361099"/>
      <w:bookmarkEnd w:id="670"/>
      <w:r>
        <w:rPr>
          <w:rFonts w:hint="cs"/>
          <w:rtl/>
          <w:lang w:eastAsia="he-IL"/>
        </w:rPr>
        <w:t>(ה</w:t>
      </w:r>
      <w:r w:rsidR="00A46499">
        <w:rPr>
          <w:rFonts w:hint="cs"/>
          <w:rtl/>
          <w:lang w:eastAsia="he-IL"/>
        </w:rPr>
        <w:t>יו"ר משה גפני)</w:t>
      </w:r>
    </w:p>
    <w:p w:rsidR="00A46499" w:rsidRDefault="00A46499" w:rsidP="00A46499">
      <w:pPr>
        <w:rPr>
          <w:rtl/>
          <w:lang w:eastAsia="he-IL"/>
        </w:rPr>
      </w:pPr>
    </w:p>
    <w:p w:rsidR="00A46499" w:rsidRDefault="00A46499" w:rsidP="00A46499">
      <w:pPr>
        <w:rPr>
          <w:rtl/>
          <w:lang w:eastAsia="he-IL"/>
        </w:rPr>
      </w:pPr>
    </w:p>
    <w:p w:rsidR="000C6D3A" w:rsidRDefault="000C6D3A" w:rsidP="000C6D3A">
      <w:pPr>
        <w:pStyle w:val="af6"/>
        <w:keepNext/>
        <w:rPr>
          <w:rtl/>
        </w:rPr>
      </w:pPr>
      <w:bookmarkStart w:id="671" w:name="_ETM_Q1_2364149"/>
      <w:bookmarkStart w:id="672" w:name="_ETM_Q1_2363739"/>
      <w:bookmarkEnd w:id="671"/>
      <w:bookmarkEnd w:id="672"/>
      <w:r>
        <w:rPr>
          <w:rtl/>
        </w:rPr>
        <w:t>היו"ר משה גפני: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אורי שיינין?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pStyle w:val="a4"/>
        <w:keepNext/>
        <w:rPr>
          <w:rtl/>
        </w:rPr>
      </w:pPr>
      <w:bookmarkStart w:id="673" w:name="_ETM_Q1_2368979"/>
      <w:bookmarkEnd w:id="673"/>
      <w:r>
        <w:rPr>
          <w:rtl/>
        </w:rPr>
        <w:t>טמיר כהן: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דיבר. לא רצה לדבר.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pStyle w:val="af6"/>
        <w:keepNext/>
        <w:rPr>
          <w:rtl/>
        </w:rPr>
      </w:pPr>
      <w:bookmarkStart w:id="674" w:name="_ETM_Q1_2369949"/>
      <w:bookmarkStart w:id="675" w:name="_ETM_Q1_2370978"/>
      <w:bookmarkEnd w:id="674"/>
      <w:bookmarkEnd w:id="675"/>
      <w:r>
        <w:rPr>
          <w:rtl/>
        </w:rPr>
        <w:t>היו"ר משה גפני: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כזה.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pStyle w:val="af9"/>
        <w:keepNext/>
        <w:rPr>
          <w:rtl/>
          <w:lang w:eastAsia="he-IL"/>
        </w:rPr>
      </w:pPr>
      <w:bookmarkStart w:id="676" w:name="_ETM_Q1_2372115"/>
      <w:bookmarkEnd w:id="676"/>
      <w:r>
        <w:rPr>
          <w:rtl/>
          <w:lang w:eastAsia="he-IL"/>
        </w:rPr>
        <w:t>אורי שיינין: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ביקשו.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pStyle w:val="af6"/>
        <w:keepNext/>
        <w:rPr>
          <w:rtl/>
        </w:rPr>
      </w:pPr>
      <w:bookmarkStart w:id="677" w:name="_ETM_Q1_2373073"/>
      <w:bookmarkEnd w:id="677"/>
      <w:r>
        <w:rPr>
          <w:rtl/>
        </w:rPr>
        <w:t>היו"ר משה גפני: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מבקש.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pStyle w:val="af9"/>
        <w:keepNext/>
        <w:rPr>
          <w:rtl/>
          <w:lang w:eastAsia="he-IL"/>
        </w:rPr>
      </w:pPr>
      <w:bookmarkStart w:id="678" w:name="_ETM_Q1_2373674"/>
      <w:bookmarkStart w:id="679" w:name="_ETM_Q1_2377728"/>
      <w:bookmarkEnd w:id="678"/>
      <w:bookmarkEnd w:id="679"/>
      <w:r>
        <w:rPr>
          <w:rtl/>
          <w:lang w:eastAsia="he-IL"/>
        </w:rPr>
        <w:t>אורי שיינין: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עם האמירות של חברת הכנסת בן </w:t>
      </w:r>
      <w:bookmarkStart w:id="680" w:name="_ETM_Q1_2386365"/>
      <w:bookmarkEnd w:id="680"/>
      <w:r>
        <w:rPr>
          <w:rFonts w:hint="cs"/>
          <w:rtl/>
          <w:lang w:eastAsia="he-IL"/>
        </w:rPr>
        <w:t xml:space="preserve">ארי ושל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</w:t>
      </w:r>
      <w:r w:rsidR="00244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שהאמירות </w:t>
      </w:r>
      <w:bookmarkStart w:id="681" w:name="_ETM_Q1_2398330"/>
      <w:bookmarkEnd w:id="681"/>
      <w:r>
        <w:rPr>
          <w:rFonts w:hint="cs"/>
          <w:rtl/>
          <w:lang w:eastAsia="he-IL"/>
        </w:rPr>
        <w:t xml:space="preserve">של חברי הכנסת נכונות. קשה לומר עסק כזה כן ועסק </w:t>
      </w:r>
      <w:bookmarkStart w:id="682" w:name="_ETM_Q1_2405420"/>
      <w:bookmarkEnd w:id="682"/>
      <w:r>
        <w:rPr>
          <w:rFonts w:hint="cs"/>
          <w:rtl/>
          <w:lang w:eastAsia="he-IL"/>
        </w:rPr>
        <w:t xml:space="preserve">כזה לא. אם יש דיון, יש דיון על הכול. </w:t>
      </w:r>
      <w:bookmarkStart w:id="683" w:name="_ETM_Q1_2413960"/>
      <w:bookmarkEnd w:id="683"/>
      <w:r>
        <w:rPr>
          <w:rFonts w:hint="cs"/>
          <w:rtl/>
          <w:lang w:eastAsia="he-IL"/>
        </w:rPr>
        <w:t xml:space="preserve">האירוע כאן הוא אירוע של חצי מיליארד שקלים וחשוב לומר </w:t>
      </w:r>
      <w:bookmarkStart w:id="684" w:name="_ETM_Q1_2416037"/>
      <w:bookmarkEnd w:id="684"/>
      <w:r>
        <w:rPr>
          <w:rFonts w:hint="cs"/>
          <w:rtl/>
          <w:lang w:eastAsia="he-IL"/>
        </w:rPr>
        <w:t>את זה ולשים את זה על השולחן.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85" w:name="_ETM_Q1_2420350"/>
      <w:bookmarkEnd w:id="685"/>
      <w:r>
        <w:rPr>
          <w:rFonts w:hint="cs"/>
          <w:rtl/>
          <w:lang w:eastAsia="he-IL"/>
        </w:rPr>
        <w:t xml:space="preserve">גבי היטל מעסיקים בענף הבניין. עלו כאן אמירות כלפי שר האוצר או </w:t>
      </w:r>
      <w:bookmarkStart w:id="686" w:name="_ETM_Q1_2424085"/>
      <w:bookmarkEnd w:id="686"/>
      <w:r>
        <w:rPr>
          <w:rFonts w:hint="cs"/>
          <w:rtl/>
          <w:lang w:eastAsia="he-IL"/>
        </w:rPr>
        <w:t xml:space="preserve">כלפי הפקידות. זה לא כזה משנה אבל צריך </w:t>
      </w:r>
      <w:bookmarkStart w:id="687" w:name="_ETM_Q1_2426376"/>
      <w:bookmarkEnd w:id="687"/>
      <w:r>
        <w:rPr>
          <w:rFonts w:hint="cs"/>
          <w:rtl/>
          <w:lang w:eastAsia="he-IL"/>
        </w:rPr>
        <w:t xml:space="preserve">לשים את הדברים על השולחן מבחינה עובדתית. כמו שכולם </w:t>
      </w:r>
      <w:bookmarkStart w:id="688" w:name="_ETM_Q1_2429020"/>
      <w:bookmarkEnd w:id="688"/>
      <w:r>
        <w:rPr>
          <w:rFonts w:hint="cs"/>
          <w:rtl/>
          <w:lang w:eastAsia="he-IL"/>
        </w:rPr>
        <w:t xml:space="preserve">יודעים, ענף הבנייה למגורים, החלק שלו מתוקצב, 6.7 </w:t>
      </w:r>
      <w:bookmarkStart w:id="689" w:name="_ETM_Q1_2432632"/>
      <w:bookmarkEnd w:id="689"/>
      <w:r>
        <w:rPr>
          <w:rFonts w:hint="cs"/>
          <w:rtl/>
          <w:lang w:eastAsia="he-IL"/>
        </w:rPr>
        <w:t xml:space="preserve">אחוזים. קרי, 82 מיליארד שקלים. 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pStyle w:val="af6"/>
        <w:keepNext/>
        <w:rPr>
          <w:rtl/>
        </w:rPr>
      </w:pPr>
      <w:bookmarkStart w:id="690" w:name="_ETM_Q1_2437500"/>
      <w:bookmarkStart w:id="691" w:name="_ETM_Q1_2437369"/>
      <w:bookmarkEnd w:id="690"/>
      <w:bookmarkEnd w:id="691"/>
      <w:r>
        <w:rPr>
          <w:rtl/>
        </w:rPr>
        <w:t>היו"ר משה גפני: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pStyle w:val="af9"/>
        <w:keepNext/>
        <w:rPr>
          <w:rtl/>
          <w:lang w:eastAsia="he-IL"/>
        </w:rPr>
      </w:pPr>
      <w:bookmarkStart w:id="692" w:name="_ETM_Q1_2438781"/>
      <w:bookmarkStart w:id="693" w:name="_ETM_Q1_2440027"/>
      <w:bookmarkEnd w:id="692"/>
      <w:bookmarkEnd w:id="693"/>
      <w:r>
        <w:rPr>
          <w:rtl/>
          <w:lang w:eastAsia="he-IL"/>
        </w:rPr>
        <w:t>אורי שיינין: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87 מיליארד </w:t>
      </w:r>
      <w:bookmarkStart w:id="694" w:name="_ETM_Q1_2441398"/>
      <w:bookmarkEnd w:id="694"/>
      <w:r>
        <w:rPr>
          <w:rFonts w:hint="cs"/>
          <w:rtl/>
          <w:lang w:eastAsia="he-IL"/>
        </w:rPr>
        <w:t xml:space="preserve">שקלים, זה החלק בתוצר של ענף הבנייה למגורים. לא כל </w:t>
      </w:r>
      <w:bookmarkStart w:id="695" w:name="_ETM_Q1_2444898"/>
      <w:bookmarkEnd w:id="695"/>
      <w:r>
        <w:rPr>
          <w:rFonts w:hint="cs"/>
          <w:rtl/>
          <w:lang w:eastAsia="he-IL"/>
        </w:rPr>
        <w:t xml:space="preserve">ענף הבנייה. קרי, ה-100-150 מיליון שקלים אלה, הם </w:t>
      </w:r>
      <w:bookmarkStart w:id="696" w:name="_ETM_Q1_2448801"/>
      <w:bookmarkEnd w:id="696"/>
      <w:r>
        <w:rPr>
          <w:rFonts w:hint="cs"/>
          <w:rtl/>
          <w:lang w:eastAsia="he-IL"/>
        </w:rPr>
        <w:t xml:space="preserve">לא שישה אחוזים, הם לא ארבעה אחוזים, הם לא שלושה </w:t>
      </w:r>
      <w:bookmarkStart w:id="697" w:name="_ETM_Q1_2450480"/>
      <w:bookmarkEnd w:id="697"/>
      <w:r>
        <w:rPr>
          <w:rFonts w:hint="cs"/>
          <w:rtl/>
          <w:lang w:eastAsia="he-IL"/>
        </w:rPr>
        <w:t xml:space="preserve">אחוזים אלא הם בין 0.1 ל-0.2 אחוז. </w:t>
      </w:r>
      <w:bookmarkStart w:id="698" w:name="_ETM_Q1_2454810"/>
      <w:bookmarkEnd w:id="698"/>
      <w:r>
        <w:rPr>
          <w:rFonts w:hint="cs"/>
          <w:rtl/>
          <w:lang w:eastAsia="he-IL"/>
        </w:rPr>
        <w:t xml:space="preserve">הרי כולם יודעים, ונאמר כאן, שעובדים זרים מועסקים בעיקר בבנייה </w:t>
      </w:r>
      <w:bookmarkStart w:id="699" w:name="_ETM_Q1_2458653"/>
      <w:bookmarkEnd w:id="699"/>
      <w:r>
        <w:rPr>
          <w:rFonts w:hint="cs"/>
          <w:rtl/>
          <w:lang w:eastAsia="he-IL"/>
        </w:rPr>
        <w:t xml:space="preserve">מאוד רוויה, במגדלים גבוהים, בבניינים שבאופן עקרוני המחיר שלהם </w:t>
      </w:r>
      <w:bookmarkStart w:id="700" w:name="_ETM_Q1_2462600"/>
      <w:bookmarkEnd w:id="700"/>
      <w:r>
        <w:rPr>
          <w:rFonts w:hint="cs"/>
          <w:rtl/>
          <w:lang w:eastAsia="he-IL"/>
        </w:rPr>
        <w:t xml:space="preserve">הוא מחיר לא נמוך, שהמחיר שלהם לא נקבע כמו שאמר </w:t>
      </w:r>
      <w:bookmarkStart w:id="701" w:name="_ETM_Q1_2466160"/>
      <w:bookmarkEnd w:id="701"/>
      <w:r>
        <w:rPr>
          <w:rFonts w:hint="cs"/>
          <w:rtl/>
          <w:lang w:eastAsia="he-IL"/>
        </w:rPr>
        <w:t>כאן חבר הכנסת רז - - -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pStyle w:val="a4"/>
        <w:keepNext/>
        <w:rPr>
          <w:rtl/>
        </w:rPr>
      </w:pPr>
      <w:r>
        <w:rPr>
          <w:rtl/>
        </w:rPr>
        <w:t>קריאה: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זה </w:t>
      </w:r>
      <w:bookmarkStart w:id="702" w:name="_ETM_Q1_2468997"/>
      <w:bookmarkEnd w:id="702"/>
      <w:r>
        <w:rPr>
          <w:rFonts w:hint="cs"/>
          <w:rtl/>
          <w:lang w:eastAsia="he-IL"/>
        </w:rPr>
        <w:t>ממש לא נכון.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pStyle w:val="af9"/>
        <w:keepNext/>
        <w:rPr>
          <w:rtl/>
          <w:lang w:eastAsia="he-IL"/>
        </w:rPr>
      </w:pPr>
      <w:bookmarkStart w:id="703" w:name="_ETM_Q1_2469431"/>
      <w:bookmarkEnd w:id="703"/>
      <w:r>
        <w:rPr>
          <w:rtl/>
          <w:lang w:eastAsia="he-IL"/>
        </w:rPr>
        <w:t>אורי שיינין: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המחיר נקבע בסוף במקומות האלה בעיקר כמו שחבר </w:t>
      </w:r>
      <w:bookmarkStart w:id="704" w:name="_ETM_Q1_2481658"/>
      <w:bookmarkEnd w:id="704"/>
      <w:r>
        <w:rPr>
          <w:rFonts w:hint="cs"/>
          <w:rtl/>
          <w:lang w:eastAsia="he-IL"/>
        </w:rPr>
        <w:t>הכנסת רז אמר בהיבטי הקרקע, בהיבטי שוק.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ההסברים לא מעניינים. תגיד מה התוצאה.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pStyle w:val="af9"/>
        <w:keepNext/>
        <w:rPr>
          <w:rtl/>
          <w:lang w:eastAsia="he-IL"/>
        </w:rPr>
      </w:pPr>
      <w:bookmarkStart w:id="705" w:name="_ETM_Q1_2489435"/>
      <w:bookmarkEnd w:id="705"/>
      <w:r>
        <w:rPr>
          <w:rtl/>
          <w:lang w:eastAsia="he-IL"/>
        </w:rPr>
        <w:t>אורי שיינין: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השורה התחתונה, המחיר, אם נפחית את </w:t>
      </w:r>
      <w:bookmarkStart w:id="706" w:name="_ETM_Q1_2490953"/>
      <w:bookmarkEnd w:id="706"/>
      <w:r>
        <w:rPr>
          <w:rFonts w:hint="cs"/>
          <w:rtl/>
          <w:lang w:eastAsia="he-IL"/>
        </w:rPr>
        <w:t>ההיטל - - -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משפיע על מחיר </w:t>
      </w:r>
      <w:bookmarkStart w:id="707" w:name="_ETM_Q1_2492695"/>
      <w:bookmarkEnd w:id="707"/>
      <w:r>
        <w:rPr>
          <w:rFonts w:hint="cs"/>
          <w:rtl/>
          <w:lang w:eastAsia="he-IL"/>
        </w:rPr>
        <w:t>הדירות. זה משפיע על הקופה שלכם.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pStyle w:val="af9"/>
        <w:keepNext/>
        <w:rPr>
          <w:rtl/>
          <w:lang w:eastAsia="he-IL"/>
        </w:rPr>
      </w:pPr>
      <w:bookmarkStart w:id="708" w:name="_ETM_Q1_2494030"/>
      <w:bookmarkStart w:id="709" w:name="_ETM_Q1_2494806"/>
      <w:bookmarkEnd w:id="708"/>
      <w:bookmarkEnd w:id="709"/>
      <w:r>
        <w:rPr>
          <w:rtl/>
          <w:lang w:eastAsia="he-IL"/>
        </w:rPr>
        <w:t>אורי שיינין: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נשאלת השאלה האם נכון להפחית </w:t>
      </w:r>
      <w:bookmarkStart w:id="710" w:name="_ETM_Q1_2498200"/>
      <w:bookmarkEnd w:id="710"/>
      <w:r>
        <w:rPr>
          <w:rFonts w:hint="cs"/>
          <w:rtl/>
          <w:lang w:eastAsia="he-IL"/>
        </w:rPr>
        <w:t>100 מיליון שקלים כדי להגדיל את רווחי התאגידים והקבלנים.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pStyle w:val="a4"/>
        <w:keepNext/>
        <w:rPr>
          <w:rtl/>
        </w:rPr>
      </w:pPr>
      <w:r>
        <w:rPr>
          <w:rtl/>
        </w:rPr>
        <w:t>קריאה: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</w:t>
      </w:r>
      <w:bookmarkStart w:id="711" w:name="_ETM_Q1_2502193"/>
      <w:bookmarkEnd w:id="711"/>
      <w:r>
        <w:rPr>
          <w:rFonts w:hint="cs"/>
          <w:rtl/>
          <w:lang w:eastAsia="he-IL"/>
        </w:rPr>
        <w:t>מגדיל את הרווחים.</w:t>
      </w:r>
    </w:p>
    <w:p w:rsidR="000C6D3A" w:rsidRDefault="000C6D3A" w:rsidP="000C6D3A">
      <w:pPr>
        <w:rPr>
          <w:rtl/>
          <w:lang w:eastAsia="he-IL"/>
        </w:rPr>
      </w:pPr>
      <w:bookmarkStart w:id="712" w:name="_ETM_Q1_2503367"/>
      <w:bookmarkStart w:id="713" w:name="_ETM_Q1_2503911"/>
      <w:bookmarkEnd w:id="712"/>
      <w:bookmarkEnd w:id="713"/>
    </w:p>
    <w:p w:rsidR="000C6D3A" w:rsidRDefault="000C6D3A" w:rsidP="000C6D3A">
      <w:pPr>
        <w:pStyle w:val="af9"/>
        <w:keepNext/>
        <w:rPr>
          <w:rtl/>
          <w:lang w:eastAsia="he-IL"/>
        </w:rPr>
      </w:pPr>
      <w:bookmarkStart w:id="714" w:name="_ETM_Q1_2503590"/>
      <w:bookmarkEnd w:id="714"/>
      <w:r>
        <w:rPr>
          <w:rtl/>
          <w:lang w:eastAsia="he-IL"/>
        </w:rPr>
        <w:t>אורי שיינין: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ולממן אותם באמצעים אחרים.</w:t>
      </w:r>
      <w:r w:rsidR="00244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היא אם </w:t>
      </w:r>
      <w:bookmarkStart w:id="715" w:name="_ETM_Q1_2511049"/>
      <w:bookmarkEnd w:id="715"/>
      <w:r>
        <w:rPr>
          <w:rFonts w:hint="cs"/>
          <w:rtl/>
          <w:lang w:eastAsia="he-IL"/>
        </w:rPr>
        <w:t xml:space="preserve">נאמר לו שאנחנו החלטנו לקחת מכל </w:t>
      </w:r>
      <w:bookmarkStart w:id="716" w:name="_ETM_Q1_2511928"/>
      <w:bookmarkEnd w:id="716"/>
      <w:r>
        <w:rPr>
          <w:rFonts w:hint="cs"/>
          <w:rtl/>
          <w:lang w:eastAsia="he-IL"/>
        </w:rPr>
        <w:t xml:space="preserve">אחד מאזרחי ישראל עוד 20 שקלים כדי שהתאגידים והקבלנים יקבלו עוד 100 מיליון שקלים. אני חושב שהתשובה היא </w:t>
      </w:r>
      <w:bookmarkStart w:id="717" w:name="_ETM_Q1_2517568"/>
      <w:bookmarkEnd w:id="717"/>
      <w:r>
        <w:rPr>
          <w:rFonts w:hint="cs"/>
          <w:rtl/>
          <w:lang w:eastAsia="he-IL"/>
        </w:rPr>
        <w:t xml:space="preserve">חד משמעית לא. אם מישהו חושב אחרת, בבקשה, </w:t>
      </w:r>
      <w:bookmarkStart w:id="718" w:name="_ETM_Q1_2519779"/>
      <w:bookmarkEnd w:id="718"/>
      <w:r>
        <w:rPr>
          <w:rFonts w:hint="cs"/>
          <w:rtl/>
          <w:lang w:eastAsia="he-IL"/>
        </w:rPr>
        <w:t>שיעלו הצעת חוק כזאת.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pStyle w:val="af6"/>
        <w:keepNext/>
        <w:rPr>
          <w:rtl/>
        </w:rPr>
      </w:pPr>
      <w:bookmarkStart w:id="719" w:name="_ETM_Q1_2509634"/>
      <w:bookmarkStart w:id="720" w:name="_ETM_Q1_2523715"/>
      <w:bookmarkEnd w:id="719"/>
      <w:bookmarkEnd w:id="720"/>
      <w:r>
        <w:rPr>
          <w:rtl/>
        </w:rPr>
        <w:t>היו"ר משה גפני: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בסדנה אצלכם להגיד את זה</w:t>
      </w:r>
      <w:bookmarkStart w:id="721" w:name="_ETM_Q1_2529494"/>
      <w:bookmarkEnd w:id="721"/>
      <w:r>
        <w:rPr>
          <w:rFonts w:hint="cs"/>
          <w:rtl/>
          <w:lang w:eastAsia="he-IL"/>
        </w:rPr>
        <w:t xml:space="preserve">. אתה יושב כאן מולנו ואתה אומר לנו שקודם כל </w:t>
      </w:r>
      <w:bookmarkStart w:id="722" w:name="_ETM_Q1_2536197"/>
      <w:bookmarkEnd w:id="722"/>
      <w:r>
        <w:rPr>
          <w:rFonts w:hint="cs"/>
          <w:rtl/>
          <w:lang w:eastAsia="he-IL"/>
        </w:rPr>
        <w:t xml:space="preserve">צריך לקיים דיון כולל. אי אפשר לקיים דיון פרטני </w:t>
      </w:r>
      <w:bookmarkStart w:id="723" w:name="_ETM_Q1_2541111"/>
      <w:bookmarkEnd w:id="723"/>
      <w:r>
        <w:rPr>
          <w:rFonts w:hint="cs"/>
          <w:rtl/>
          <w:lang w:eastAsia="he-IL"/>
        </w:rPr>
        <w:t xml:space="preserve">על נושא מסוים. אנחנו קיימנו אתכם דיון פרטני על </w:t>
      </w:r>
      <w:bookmarkStart w:id="724" w:name="_ETM_Q1_2543153"/>
      <w:bookmarkEnd w:id="724"/>
      <w:r>
        <w:rPr>
          <w:rFonts w:hint="cs"/>
          <w:rtl/>
          <w:lang w:eastAsia="he-IL"/>
        </w:rPr>
        <w:t xml:space="preserve">החקלאות וביטלנו יחד אתכם את היטל העובדים הזרים בחקלאות. כבר </w:t>
      </w:r>
      <w:bookmarkStart w:id="725" w:name="_ETM_Q1_2551466"/>
      <w:bookmarkEnd w:id="725"/>
      <w:r>
        <w:rPr>
          <w:rFonts w:hint="cs"/>
          <w:rtl/>
          <w:lang w:eastAsia="he-IL"/>
        </w:rPr>
        <w:t>היו דברים מעולם.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pStyle w:val="a4"/>
        <w:keepNext/>
        <w:rPr>
          <w:rtl/>
        </w:rPr>
      </w:pPr>
      <w:bookmarkStart w:id="726" w:name="_ETM_Q1_2553256"/>
      <w:bookmarkEnd w:id="726"/>
      <w:r>
        <w:rPr>
          <w:rtl/>
        </w:rPr>
        <w:t>איתן ברושי (המחנה הציוני):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מעט צריך לחדש את ההחלטה.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pStyle w:val="af6"/>
        <w:keepNext/>
        <w:rPr>
          <w:rtl/>
        </w:rPr>
      </w:pPr>
      <w:bookmarkStart w:id="727" w:name="_ETM_Q1_2554374"/>
      <w:bookmarkEnd w:id="727"/>
      <w:r>
        <w:rPr>
          <w:rtl/>
        </w:rPr>
        <w:t>היו"ר משה גפני: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לחדש </w:t>
      </w:r>
      <w:bookmarkStart w:id="728" w:name="_ETM_Q1_2555175"/>
      <w:bookmarkEnd w:id="728"/>
      <w:r>
        <w:rPr>
          <w:rFonts w:hint="cs"/>
          <w:rtl/>
          <w:lang w:eastAsia="he-IL"/>
        </w:rPr>
        <w:t>שום דבר. אל תציע הצעות כי הם עוד יקבלו אותן.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bookmarkStart w:id="729" w:name="_ETM_Q1_2559388"/>
      <w:bookmarkEnd w:id="729"/>
      <w:r>
        <w:rPr>
          <w:rFonts w:hint="cs"/>
          <w:rtl/>
          <w:lang w:eastAsia="he-IL"/>
        </w:rPr>
        <w:t xml:space="preserve">עם </w:t>
      </w:r>
      <w:bookmarkStart w:id="730" w:name="_ETM_Q1_2563303"/>
      <w:bookmarkEnd w:id="730"/>
      <w:r>
        <w:rPr>
          <w:rFonts w:hint="cs"/>
          <w:rtl/>
          <w:lang w:eastAsia="he-IL"/>
        </w:rPr>
        <w:t>כל הכבוד, זה מוריד את המחיר של הדירו</w:t>
      </w:r>
      <w:bookmarkStart w:id="731" w:name="_ETM_Q1_2565374"/>
      <w:bookmarkEnd w:id="731"/>
      <w:r>
        <w:rPr>
          <w:rFonts w:hint="cs"/>
          <w:rtl/>
          <w:lang w:eastAsia="he-IL"/>
        </w:rPr>
        <w:t>ת או לא מוריד את המחיר שלהן, אתם באתם לכאן</w:t>
      </w:r>
      <w:bookmarkStart w:id="732" w:name="_ETM_Q1_2568645"/>
      <w:bookmarkEnd w:id="732"/>
      <w:r>
        <w:rPr>
          <w:rFonts w:hint="cs"/>
          <w:rtl/>
          <w:lang w:eastAsia="he-IL"/>
        </w:rPr>
        <w:t>, לכנסת - - -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pStyle w:val="a4"/>
        <w:keepNext/>
        <w:rPr>
          <w:rtl/>
        </w:rPr>
      </w:pPr>
      <w:r>
        <w:rPr>
          <w:rtl/>
        </w:rPr>
        <w:t>קריאה: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מוריד.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pStyle w:val="af6"/>
        <w:keepNext/>
        <w:rPr>
          <w:rtl/>
        </w:rPr>
      </w:pPr>
      <w:bookmarkStart w:id="733" w:name="_ETM_Q1_2569985"/>
      <w:bookmarkEnd w:id="733"/>
      <w:r>
        <w:rPr>
          <w:rtl/>
        </w:rPr>
        <w:t>היו"ר משה גפני: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מוריד, כן מוריד, </w:t>
      </w:r>
      <w:bookmarkStart w:id="734" w:name="_ETM_Q1_2571186"/>
      <w:bookmarkEnd w:id="734"/>
      <w:r>
        <w:rPr>
          <w:rFonts w:hint="cs"/>
          <w:rtl/>
          <w:lang w:eastAsia="he-IL"/>
        </w:rPr>
        <w:t xml:space="preserve">בסדר, נדבר על המוריד ולא מוריד. חלק גדול </w:t>
      </w:r>
      <w:bookmarkStart w:id="735" w:name="_ETM_Q1_2575241"/>
      <w:bookmarkEnd w:id="735"/>
      <w:r>
        <w:rPr>
          <w:rFonts w:hint="cs"/>
          <w:rtl/>
          <w:lang w:eastAsia="he-IL"/>
        </w:rPr>
        <w:t xml:space="preserve">מהכסף כשבן אדם קונה דירה, הוא נותן לכם. הרי הוא </w:t>
      </w:r>
      <w:bookmarkStart w:id="736" w:name="_ETM_Q1_2577405"/>
      <w:bookmarkEnd w:id="736"/>
      <w:r>
        <w:rPr>
          <w:rFonts w:hint="cs"/>
          <w:rtl/>
          <w:lang w:eastAsia="he-IL"/>
        </w:rPr>
        <w:t xml:space="preserve">לא קונה דירה במחיר שלה. אם הוא היה קונה דירה </w:t>
      </w:r>
      <w:bookmarkStart w:id="737" w:name="_ETM_Q1_2579469"/>
      <w:bookmarkEnd w:id="737"/>
      <w:r>
        <w:rPr>
          <w:rFonts w:hint="cs"/>
          <w:rtl/>
          <w:lang w:eastAsia="he-IL"/>
        </w:rPr>
        <w:t xml:space="preserve">במחיר שלה, בעיית הדירות הייתה נפתרת. אתם גובים כסף. </w:t>
      </w:r>
      <w:bookmarkStart w:id="738" w:name="_ETM_Q1_2584810"/>
      <w:bookmarkEnd w:id="738"/>
      <w:r>
        <w:rPr>
          <w:rFonts w:hint="cs"/>
          <w:rtl/>
          <w:lang w:eastAsia="he-IL"/>
        </w:rPr>
        <w:t xml:space="preserve">יש לכם הזדמנות חגיגית ואתם גובים כסף. אותו דבר עם </w:t>
      </w:r>
      <w:bookmarkStart w:id="739" w:name="_ETM_Q1_2587309"/>
      <w:bookmarkEnd w:id="739"/>
      <w:r>
        <w:rPr>
          <w:rFonts w:hint="cs"/>
          <w:rtl/>
          <w:lang w:eastAsia="he-IL"/>
        </w:rPr>
        <w:t xml:space="preserve">ההיטל על העובדים הזרים. נדבר על הבנייה לפני שאנחנו </w:t>
      </w:r>
      <w:bookmarkStart w:id="740" w:name="_ETM_Q1_2591839"/>
      <w:bookmarkEnd w:id="740"/>
      <w:r>
        <w:rPr>
          <w:rFonts w:hint="cs"/>
          <w:rtl/>
          <w:lang w:eastAsia="he-IL"/>
        </w:rPr>
        <w:t>מדברים על המסעדות, שם יש עוד בעיות.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741" w:name="_ETM_Q1_2596678"/>
      <w:bookmarkEnd w:id="741"/>
      <w:r>
        <w:rPr>
          <w:rFonts w:hint="cs"/>
          <w:rtl/>
          <w:lang w:eastAsia="he-IL"/>
        </w:rPr>
        <w:t xml:space="preserve"> זה משנה אם זה </w:t>
      </w:r>
      <w:bookmarkStart w:id="742" w:name="_ETM_Q1_2596606"/>
      <w:bookmarkEnd w:id="742"/>
      <w:r>
        <w:rPr>
          <w:rFonts w:hint="cs"/>
          <w:rtl/>
          <w:lang w:eastAsia="he-IL"/>
        </w:rPr>
        <w:t xml:space="preserve">מוריד את המחירים או לא מוריד את המחירים? כתוצאה מההיטל </w:t>
      </w:r>
      <w:bookmarkStart w:id="743" w:name="_ETM_Q1_2599315"/>
      <w:bookmarkEnd w:id="743"/>
      <w:r>
        <w:rPr>
          <w:rFonts w:hint="cs"/>
          <w:rtl/>
          <w:lang w:eastAsia="he-IL"/>
        </w:rPr>
        <w:t xml:space="preserve">הזה שאמרתם לנו שצריך אותו בגלל שצריך עובדים ישראלים, </w:t>
      </w:r>
      <w:bookmarkStart w:id="744" w:name="_ETM_Q1_2604528"/>
      <w:bookmarkEnd w:id="744"/>
      <w:r>
        <w:rPr>
          <w:rFonts w:hint="cs"/>
          <w:rtl/>
          <w:lang w:eastAsia="he-IL"/>
        </w:rPr>
        <w:t>באו עובדים ישראלים? התשובה היא לא.</w:t>
      </w:r>
    </w:p>
    <w:p w:rsidR="000C6D3A" w:rsidRDefault="000C6D3A" w:rsidP="000C6D3A">
      <w:pPr>
        <w:rPr>
          <w:rtl/>
          <w:lang w:eastAsia="he-IL"/>
        </w:rPr>
      </w:pPr>
    </w:p>
    <w:p w:rsidR="000C6D3A" w:rsidRDefault="000C6D3A" w:rsidP="000C6D3A">
      <w:pPr>
        <w:pStyle w:val="a4"/>
        <w:keepNext/>
        <w:rPr>
          <w:rtl/>
        </w:rPr>
      </w:pPr>
      <w:r>
        <w:rPr>
          <w:rtl/>
        </w:rPr>
        <w:t>קריאה:</w:t>
      </w:r>
    </w:p>
    <w:p w:rsidR="000C6D3A" w:rsidRDefault="000C6D3A" w:rsidP="000C6D3A">
      <w:pPr>
        <w:pStyle w:val="KeepWithNext"/>
        <w:rPr>
          <w:rtl/>
          <w:lang w:eastAsia="he-IL"/>
        </w:rPr>
      </w:pPr>
    </w:p>
    <w:p w:rsidR="000C6D3A" w:rsidRDefault="000C6D3A" w:rsidP="000C6D3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באו עובדים ישראלים.</w:t>
      </w:r>
    </w:p>
    <w:p w:rsidR="00595B1E" w:rsidRDefault="00595B1E" w:rsidP="000C6D3A">
      <w:pPr>
        <w:rPr>
          <w:rtl/>
          <w:lang w:eastAsia="he-IL"/>
        </w:rPr>
      </w:pPr>
    </w:p>
    <w:p w:rsidR="00595B1E" w:rsidRDefault="00595B1E" w:rsidP="00595B1E">
      <w:pPr>
        <w:pStyle w:val="af6"/>
        <w:keepNext/>
        <w:rPr>
          <w:rtl/>
        </w:rPr>
      </w:pPr>
      <w:bookmarkStart w:id="745" w:name="_ETM_Q1_2613760"/>
      <w:bookmarkEnd w:id="745"/>
      <w:r>
        <w:rPr>
          <w:rtl/>
        </w:rPr>
        <w:t>היו"ר משה גפני:</w:t>
      </w:r>
    </w:p>
    <w:p w:rsidR="00595B1E" w:rsidRDefault="00595B1E" w:rsidP="00595B1E">
      <w:pPr>
        <w:pStyle w:val="KeepWithNext"/>
        <w:rPr>
          <w:rtl/>
          <w:lang w:eastAsia="he-IL"/>
        </w:rPr>
      </w:pPr>
    </w:p>
    <w:p w:rsidR="00595B1E" w:rsidRDefault="00595B1E" w:rsidP="00595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אתם רוצים להתווכח אתו, תלכו </w:t>
      </w:r>
      <w:proofErr w:type="spellStart"/>
      <w:r>
        <w:rPr>
          <w:rFonts w:hint="cs"/>
          <w:rtl/>
          <w:lang w:eastAsia="he-IL"/>
        </w:rPr>
        <w:t>לפריימריס</w:t>
      </w:r>
      <w:proofErr w:type="spellEnd"/>
      <w:r>
        <w:rPr>
          <w:rFonts w:hint="cs"/>
          <w:rtl/>
          <w:lang w:eastAsia="he-IL"/>
        </w:rPr>
        <w:t xml:space="preserve">. לא עכשיו בדיון. זה </w:t>
      </w:r>
      <w:bookmarkStart w:id="746" w:name="_ETM_Q1_2622419"/>
      <w:bookmarkEnd w:id="746"/>
      <w:r>
        <w:rPr>
          <w:rFonts w:hint="cs"/>
          <w:rtl/>
          <w:lang w:eastAsia="he-IL"/>
        </w:rPr>
        <w:t xml:space="preserve">חד משמעית ברור שלא. זה לא שינה דבר וחצי דבר </w:t>
      </w:r>
      <w:bookmarkStart w:id="747" w:name="_ETM_Q1_2626605"/>
      <w:bookmarkEnd w:id="747"/>
      <w:r>
        <w:rPr>
          <w:rFonts w:hint="cs"/>
          <w:rtl/>
          <w:lang w:eastAsia="he-IL"/>
        </w:rPr>
        <w:t xml:space="preserve">בנוהל ובנוהג שמתנהל בבניית בניינים. זה מאוד לא נכון ומאוד </w:t>
      </w:r>
      <w:bookmarkStart w:id="748" w:name="_ETM_Q1_2636600"/>
      <w:bookmarkEnd w:id="748"/>
      <w:r>
        <w:rPr>
          <w:rFonts w:hint="cs"/>
          <w:rtl/>
          <w:lang w:eastAsia="he-IL"/>
        </w:rPr>
        <w:t>לא קשור לעניין.</w:t>
      </w:r>
    </w:p>
    <w:p w:rsidR="00595B1E" w:rsidRDefault="00595B1E" w:rsidP="00595B1E">
      <w:pPr>
        <w:rPr>
          <w:rtl/>
          <w:lang w:eastAsia="he-IL"/>
        </w:rPr>
      </w:pPr>
    </w:p>
    <w:p w:rsidR="00595B1E" w:rsidRDefault="00595B1E" w:rsidP="00595B1E">
      <w:pPr>
        <w:rPr>
          <w:rtl/>
          <w:lang w:eastAsia="he-IL"/>
        </w:rPr>
      </w:pPr>
      <w:bookmarkStart w:id="749" w:name="_ETM_Q1_2639289"/>
      <w:bookmarkEnd w:id="749"/>
      <w:r>
        <w:rPr>
          <w:rFonts w:hint="cs"/>
          <w:rtl/>
          <w:lang w:eastAsia="he-IL"/>
        </w:rPr>
        <w:t xml:space="preserve">אנחנו סבורים שזה פשוט עובדתית לא נכון. זאת </w:t>
      </w:r>
      <w:bookmarkStart w:id="750" w:name="_ETM_Q1_2648642"/>
      <w:bookmarkEnd w:id="750"/>
      <w:r>
        <w:rPr>
          <w:rFonts w:hint="cs"/>
          <w:rtl/>
          <w:lang w:eastAsia="he-IL"/>
        </w:rPr>
        <w:t xml:space="preserve">פגיעה ברווחים שלכם שאתם רוצים להרוויח מאזרחי המדינה. אני מתכוון </w:t>
      </w:r>
      <w:bookmarkStart w:id="751" w:name="_ETM_Q1_2655555"/>
      <w:bookmarkEnd w:id="751"/>
      <w:r>
        <w:rPr>
          <w:rFonts w:hint="cs"/>
          <w:rtl/>
          <w:lang w:eastAsia="he-IL"/>
        </w:rPr>
        <w:t xml:space="preserve">לפנות לשר האוצר לגבי ההיטל על העובדים הזרים </w:t>
      </w:r>
      <w:bookmarkStart w:id="752" w:name="_ETM_Q1_2661534"/>
      <w:bookmarkEnd w:id="752"/>
      <w:r>
        <w:rPr>
          <w:rFonts w:hint="cs"/>
          <w:rtl/>
          <w:lang w:eastAsia="he-IL"/>
        </w:rPr>
        <w:t xml:space="preserve">בבנייה. אני הולך לדבר אתו על העניין הזה. אני </w:t>
      </w:r>
      <w:bookmarkStart w:id="753" w:name="_ETM_Q1_2665496"/>
      <w:bookmarkEnd w:id="753"/>
      <w:r>
        <w:rPr>
          <w:rFonts w:hint="cs"/>
          <w:rtl/>
          <w:lang w:eastAsia="he-IL"/>
        </w:rPr>
        <w:t xml:space="preserve">מקווה שאני אשמע שם אוזן קשבת. אני מתכוון ללכת לדבר </w:t>
      </w:r>
      <w:bookmarkStart w:id="754" w:name="_ETM_Q1_2669241"/>
      <w:bookmarkEnd w:id="754"/>
      <w:r>
        <w:rPr>
          <w:rFonts w:hint="cs"/>
          <w:rtl/>
          <w:lang w:eastAsia="he-IL"/>
        </w:rPr>
        <w:t xml:space="preserve">עם שר הפנים לגבי ההיטל על העובדים הזרים במסעדות. </w:t>
      </w:r>
      <w:bookmarkStart w:id="755" w:name="_ETM_Q1_2676322"/>
      <w:bookmarkEnd w:id="755"/>
      <w:r>
        <w:rPr>
          <w:rFonts w:hint="cs"/>
          <w:rtl/>
          <w:lang w:eastAsia="he-IL"/>
        </w:rPr>
        <w:t xml:space="preserve">לשר הפנים יש מה לומר בעניין הזה ואני רוצה לדבר </w:t>
      </w:r>
      <w:bookmarkStart w:id="756" w:name="_ETM_Q1_2679698"/>
      <w:bookmarkEnd w:id="756"/>
      <w:r>
        <w:rPr>
          <w:rFonts w:hint="cs"/>
          <w:rtl/>
          <w:lang w:eastAsia="he-IL"/>
        </w:rPr>
        <w:t xml:space="preserve">אתו על כך. </w:t>
      </w:r>
    </w:p>
    <w:p w:rsidR="00595B1E" w:rsidRDefault="00595B1E" w:rsidP="00595B1E">
      <w:pPr>
        <w:rPr>
          <w:rtl/>
          <w:lang w:eastAsia="he-IL"/>
        </w:rPr>
      </w:pPr>
    </w:p>
    <w:p w:rsidR="00595B1E" w:rsidRDefault="00595B1E" w:rsidP="00595B1E">
      <w:pPr>
        <w:rPr>
          <w:rtl/>
          <w:lang w:eastAsia="he-IL"/>
        </w:rPr>
      </w:pPr>
      <w:bookmarkStart w:id="757" w:name="_ETM_Q1_2690588"/>
      <w:bookmarkEnd w:id="757"/>
      <w:r>
        <w:rPr>
          <w:rFonts w:hint="cs"/>
          <w:rtl/>
          <w:lang w:eastAsia="he-IL"/>
        </w:rPr>
        <w:t xml:space="preserve">גם לגבי המלונות. לגבי </w:t>
      </w:r>
      <w:bookmarkStart w:id="758" w:name="_ETM_Q1_2691193"/>
      <w:bookmarkEnd w:id="758"/>
      <w:r>
        <w:rPr>
          <w:rFonts w:hint="cs"/>
          <w:rtl/>
          <w:lang w:eastAsia="he-IL"/>
        </w:rPr>
        <w:t>המלונות אני צריך לדבר עם שר התיירות.</w:t>
      </w:r>
    </w:p>
    <w:p w:rsidR="00595B1E" w:rsidRDefault="00595B1E" w:rsidP="00595B1E">
      <w:pPr>
        <w:rPr>
          <w:rtl/>
          <w:lang w:eastAsia="he-IL"/>
        </w:rPr>
      </w:pPr>
    </w:p>
    <w:p w:rsidR="00595B1E" w:rsidRDefault="00595B1E" w:rsidP="00595B1E">
      <w:pPr>
        <w:rPr>
          <w:rtl/>
          <w:lang w:eastAsia="he-IL"/>
        </w:rPr>
      </w:pPr>
      <w:bookmarkStart w:id="759" w:name="_ETM_Q1_2702169"/>
      <w:bookmarkEnd w:id="759"/>
      <w:r>
        <w:rPr>
          <w:rFonts w:hint="cs"/>
          <w:rtl/>
          <w:lang w:eastAsia="he-IL"/>
        </w:rPr>
        <w:t xml:space="preserve">במידה ולא ניענה, נצטרך </w:t>
      </w:r>
      <w:bookmarkStart w:id="760" w:name="_ETM_Q1_2701644"/>
      <w:bookmarkEnd w:id="760"/>
      <w:r>
        <w:rPr>
          <w:rFonts w:hint="cs"/>
          <w:rtl/>
          <w:lang w:eastAsia="he-IL"/>
        </w:rPr>
        <w:t xml:space="preserve">ללכת לחקיקה שכבר מתחילה בהליך כזה אלא אם כן נשמע </w:t>
      </w:r>
      <w:bookmarkStart w:id="761" w:name="_ETM_Q1_2705339"/>
      <w:bookmarkEnd w:id="761"/>
      <w:r>
        <w:rPr>
          <w:rFonts w:hint="cs"/>
          <w:rtl/>
          <w:lang w:eastAsia="he-IL"/>
        </w:rPr>
        <w:t>סיבות שאנחנו נשתכנע מהן שזה מה שצריך לעשות.</w:t>
      </w:r>
      <w:r w:rsidR="00244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אורי, הסיבות שאתה אמרת לא מקובלות עלינו.</w:t>
      </w:r>
      <w:r w:rsidR="00244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מקובלת עלינו המציאות הזאת שבה אתם סבורים שהכסף של </w:t>
      </w:r>
      <w:bookmarkStart w:id="762" w:name="_ETM_Q1_2723849"/>
      <w:bookmarkEnd w:id="762"/>
      <w:r>
        <w:rPr>
          <w:rFonts w:hint="cs"/>
          <w:rtl/>
          <w:lang w:eastAsia="he-IL"/>
        </w:rPr>
        <w:t xml:space="preserve">ההיטל הזה הוא כסף שבסופו של דבר מביא עובדים ישראלים. </w:t>
      </w:r>
      <w:bookmarkStart w:id="763" w:name="_ETM_Q1_2731335"/>
      <w:bookmarkEnd w:id="763"/>
      <w:r>
        <w:rPr>
          <w:rFonts w:hint="cs"/>
          <w:rtl/>
          <w:lang w:eastAsia="he-IL"/>
        </w:rPr>
        <w:t>אין דבר כזה.</w:t>
      </w:r>
    </w:p>
    <w:p w:rsidR="00595B1E" w:rsidRDefault="00595B1E" w:rsidP="00595B1E">
      <w:pPr>
        <w:rPr>
          <w:rtl/>
          <w:lang w:eastAsia="he-IL"/>
        </w:rPr>
      </w:pPr>
    </w:p>
    <w:p w:rsidR="00595B1E" w:rsidRDefault="00595B1E" w:rsidP="00595B1E">
      <w:pPr>
        <w:pStyle w:val="af9"/>
        <w:keepNext/>
        <w:rPr>
          <w:rtl/>
          <w:lang w:eastAsia="he-IL"/>
        </w:rPr>
      </w:pPr>
      <w:bookmarkStart w:id="764" w:name="_ETM_Q1_2737131"/>
      <w:bookmarkStart w:id="765" w:name="_ETM_Q1_2732552"/>
      <w:bookmarkEnd w:id="764"/>
      <w:bookmarkEnd w:id="765"/>
      <w:r>
        <w:rPr>
          <w:rtl/>
          <w:lang w:eastAsia="he-IL"/>
        </w:rPr>
        <w:t>אורי שיינין:</w:t>
      </w:r>
    </w:p>
    <w:p w:rsidR="00595B1E" w:rsidRDefault="00595B1E" w:rsidP="00595B1E">
      <w:pPr>
        <w:pStyle w:val="KeepWithNext"/>
        <w:rPr>
          <w:rtl/>
          <w:lang w:eastAsia="he-IL"/>
        </w:rPr>
      </w:pPr>
    </w:p>
    <w:p w:rsidR="00595B1E" w:rsidRDefault="00595B1E" w:rsidP="00595B1E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שומר על השכר שלהם.</w:t>
      </w:r>
    </w:p>
    <w:p w:rsidR="00595B1E" w:rsidRDefault="00595B1E" w:rsidP="00595B1E">
      <w:pPr>
        <w:rPr>
          <w:rtl/>
          <w:lang w:eastAsia="he-IL"/>
        </w:rPr>
      </w:pPr>
    </w:p>
    <w:p w:rsidR="00595B1E" w:rsidRDefault="00595B1E" w:rsidP="00595B1E">
      <w:pPr>
        <w:pStyle w:val="a4"/>
        <w:keepNext/>
        <w:rPr>
          <w:rtl/>
        </w:rPr>
      </w:pPr>
      <w:bookmarkStart w:id="766" w:name="_ETM_Q1_2734839"/>
      <w:bookmarkEnd w:id="766"/>
      <w:r>
        <w:rPr>
          <w:rtl/>
        </w:rPr>
        <w:t>קריאה:</w:t>
      </w:r>
    </w:p>
    <w:p w:rsidR="00595B1E" w:rsidRDefault="00595B1E" w:rsidP="00595B1E">
      <w:pPr>
        <w:pStyle w:val="KeepWithNext"/>
        <w:rPr>
          <w:rtl/>
          <w:lang w:eastAsia="he-IL"/>
        </w:rPr>
      </w:pPr>
    </w:p>
    <w:p w:rsidR="00595B1E" w:rsidRDefault="00595B1E" w:rsidP="00595B1E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עובדים אחרים בכלל.</w:t>
      </w:r>
    </w:p>
    <w:p w:rsidR="00595B1E" w:rsidRDefault="00595B1E" w:rsidP="00595B1E">
      <w:pPr>
        <w:rPr>
          <w:rtl/>
          <w:lang w:eastAsia="he-IL"/>
        </w:rPr>
      </w:pPr>
    </w:p>
    <w:p w:rsidR="00595B1E" w:rsidRDefault="00595B1E" w:rsidP="00595B1E">
      <w:pPr>
        <w:pStyle w:val="af6"/>
        <w:keepNext/>
        <w:rPr>
          <w:rtl/>
        </w:rPr>
      </w:pPr>
      <w:bookmarkStart w:id="767" w:name="_ETM_Q1_2736587"/>
      <w:bookmarkEnd w:id="767"/>
      <w:r>
        <w:rPr>
          <w:rtl/>
        </w:rPr>
        <w:t>היו"ר משה גפני:</w:t>
      </w:r>
    </w:p>
    <w:p w:rsidR="00595B1E" w:rsidRDefault="00595B1E" w:rsidP="00595B1E">
      <w:pPr>
        <w:pStyle w:val="KeepWithNext"/>
        <w:rPr>
          <w:rtl/>
          <w:lang w:eastAsia="he-IL"/>
        </w:rPr>
      </w:pPr>
    </w:p>
    <w:p w:rsidR="00595B1E" w:rsidRDefault="00595B1E" w:rsidP="00595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768" w:name="_ETM_Q1_2742885"/>
      <w:bookmarkEnd w:id="768"/>
      <w:r>
        <w:rPr>
          <w:rFonts w:hint="cs"/>
          <w:rtl/>
          <w:lang w:eastAsia="he-IL"/>
        </w:rPr>
        <w:t xml:space="preserve">נאמר כאן. אתה רוצה שאני אחזור על זה? זה לא </w:t>
      </w:r>
      <w:bookmarkStart w:id="769" w:name="_ETM_Q1_2744413"/>
      <w:bookmarkEnd w:id="769"/>
      <w:r>
        <w:rPr>
          <w:rFonts w:hint="cs"/>
          <w:rtl/>
          <w:lang w:eastAsia="he-IL"/>
        </w:rPr>
        <w:t>נאמר. אני אפנה לשרים. אם אנחנו נראה שהדבר הזה ל</w:t>
      </w:r>
      <w:bookmarkStart w:id="770" w:name="_ETM_Q1_2755913"/>
      <w:bookmarkEnd w:id="770"/>
      <w:r>
        <w:rPr>
          <w:rFonts w:hint="cs"/>
          <w:rtl/>
          <w:lang w:eastAsia="he-IL"/>
        </w:rPr>
        <w:t>א מתקדם, יכול להיות שנלך על חקיקה.</w:t>
      </w:r>
    </w:p>
    <w:p w:rsidR="00595B1E" w:rsidRDefault="00595B1E" w:rsidP="00595B1E">
      <w:pPr>
        <w:rPr>
          <w:rtl/>
          <w:lang w:eastAsia="he-IL"/>
        </w:rPr>
      </w:pPr>
    </w:p>
    <w:p w:rsidR="00595B1E" w:rsidRDefault="00595B1E" w:rsidP="00595B1E">
      <w:pPr>
        <w:pStyle w:val="a4"/>
        <w:keepNext/>
        <w:rPr>
          <w:rtl/>
        </w:rPr>
      </w:pPr>
      <w:bookmarkStart w:id="771" w:name="_ETM_Q1_2761896"/>
      <w:bookmarkEnd w:id="771"/>
      <w:r>
        <w:rPr>
          <w:rtl/>
        </w:rPr>
        <w:t>איתן ברושי (המחנה הציוני):</w:t>
      </w:r>
    </w:p>
    <w:p w:rsidR="00595B1E" w:rsidRDefault="00595B1E" w:rsidP="00595B1E">
      <w:pPr>
        <w:pStyle w:val="KeepWithNext"/>
        <w:rPr>
          <w:rtl/>
          <w:lang w:eastAsia="he-IL"/>
        </w:rPr>
      </w:pPr>
    </w:p>
    <w:p w:rsidR="00595B1E" w:rsidRDefault="00595B1E" w:rsidP="00595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משפט אחד. אני רוצה </w:t>
      </w:r>
      <w:bookmarkStart w:id="772" w:name="_ETM_Q1_2763658"/>
      <w:bookmarkEnd w:id="772"/>
      <w:r>
        <w:rPr>
          <w:rFonts w:hint="cs"/>
          <w:rtl/>
          <w:lang w:eastAsia="he-IL"/>
        </w:rPr>
        <w:t>לומר</w:t>
      </w:r>
      <w:r w:rsidR="00244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 תורה. על זה אפשר לומר</w:t>
      </w:r>
      <w:bookmarkStart w:id="773" w:name="_ETM_Q1_2775414"/>
      <w:bookmarkEnd w:id="773"/>
      <w:r>
        <w:rPr>
          <w:rFonts w:hint="cs"/>
          <w:rtl/>
          <w:lang w:eastAsia="he-IL"/>
        </w:rPr>
        <w:t xml:space="preserve"> תבן ניתן לעבדיך ולבנים אומרים לנו עשה. בדיוק זה המשפט </w:t>
      </w:r>
      <w:bookmarkStart w:id="774" w:name="_ETM_Q1_2781154"/>
      <w:bookmarkEnd w:id="774"/>
      <w:r>
        <w:rPr>
          <w:rFonts w:hint="cs"/>
          <w:rtl/>
          <w:lang w:eastAsia="he-IL"/>
        </w:rPr>
        <w:t>שמתאים.</w:t>
      </w:r>
    </w:p>
    <w:p w:rsidR="00595B1E" w:rsidRDefault="00595B1E" w:rsidP="00595B1E">
      <w:pPr>
        <w:rPr>
          <w:rtl/>
          <w:lang w:eastAsia="he-IL"/>
        </w:rPr>
      </w:pPr>
    </w:p>
    <w:p w:rsidR="00595B1E" w:rsidRDefault="00595B1E" w:rsidP="00595B1E">
      <w:pPr>
        <w:pStyle w:val="a4"/>
        <w:keepNext/>
        <w:rPr>
          <w:rtl/>
        </w:rPr>
      </w:pPr>
      <w:bookmarkStart w:id="775" w:name="_ETM_Q1_2783773"/>
      <w:bookmarkStart w:id="776" w:name="_ETM_Q1_2783891"/>
      <w:bookmarkEnd w:id="775"/>
      <w:bookmarkEnd w:id="776"/>
      <w:r>
        <w:rPr>
          <w:rtl/>
        </w:rPr>
        <w:t>מיקי לוי (יש עתיד):</w:t>
      </w:r>
    </w:p>
    <w:p w:rsidR="00595B1E" w:rsidRDefault="00595B1E" w:rsidP="00595B1E">
      <w:pPr>
        <w:pStyle w:val="KeepWithNext"/>
        <w:rPr>
          <w:rtl/>
          <w:lang w:eastAsia="he-IL"/>
        </w:rPr>
      </w:pPr>
    </w:p>
    <w:p w:rsidR="00595B1E" w:rsidRDefault="00595B1E" w:rsidP="00595B1E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תסביר.</w:t>
      </w:r>
    </w:p>
    <w:p w:rsidR="00595B1E" w:rsidRDefault="00595B1E" w:rsidP="00595B1E">
      <w:pPr>
        <w:rPr>
          <w:rtl/>
          <w:lang w:eastAsia="he-IL"/>
        </w:rPr>
      </w:pPr>
    </w:p>
    <w:p w:rsidR="00595B1E" w:rsidRDefault="00595B1E" w:rsidP="00595B1E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595B1E" w:rsidRDefault="00595B1E" w:rsidP="00595B1E">
      <w:pPr>
        <w:pStyle w:val="KeepWithNext"/>
        <w:rPr>
          <w:rtl/>
          <w:lang w:eastAsia="he-IL"/>
        </w:rPr>
      </w:pPr>
    </w:p>
    <w:p w:rsidR="00595B1E" w:rsidRDefault="00595B1E" w:rsidP="00595B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אסביר. אדוני היושב ראש מבין מה אמרתי.</w:t>
      </w:r>
    </w:p>
    <w:p w:rsidR="00595B1E" w:rsidRDefault="00595B1E" w:rsidP="00595B1E">
      <w:pPr>
        <w:rPr>
          <w:rtl/>
          <w:lang w:eastAsia="he-IL"/>
        </w:rPr>
      </w:pPr>
    </w:p>
    <w:p w:rsidR="00595B1E" w:rsidRDefault="00595B1E" w:rsidP="00595B1E">
      <w:pPr>
        <w:pStyle w:val="af6"/>
        <w:keepNext/>
        <w:rPr>
          <w:rtl/>
        </w:rPr>
      </w:pPr>
      <w:bookmarkStart w:id="777" w:name="_ETM_Q1_2789032"/>
      <w:bookmarkEnd w:id="777"/>
      <w:r>
        <w:rPr>
          <w:rtl/>
        </w:rPr>
        <w:t>היו"ר משה גפני:</w:t>
      </w:r>
    </w:p>
    <w:p w:rsidR="00595B1E" w:rsidRDefault="00595B1E" w:rsidP="00595B1E">
      <w:pPr>
        <w:pStyle w:val="KeepWithNext"/>
        <w:rPr>
          <w:rtl/>
          <w:lang w:eastAsia="he-IL"/>
        </w:rPr>
      </w:pPr>
    </w:p>
    <w:p w:rsidR="00595B1E" w:rsidRDefault="00595B1E" w:rsidP="00595B1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מיקי מבין.</w:t>
      </w:r>
    </w:p>
    <w:p w:rsidR="00595B1E" w:rsidRDefault="00595B1E" w:rsidP="00595B1E">
      <w:pPr>
        <w:rPr>
          <w:rtl/>
          <w:lang w:eastAsia="he-IL"/>
        </w:rPr>
      </w:pPr>
    </w:p>
    <w:p w:rsidR="00595B1E" w:rsidRDefault="00595B1E" w:rsidP="00595B1E">
      <w:pPr>
        <w:pStyle w:val="a4"/>
        <w:keepNext/>
        <w:rPr>
          <w:rtl/>
        </w:rPr>
      </w:pPr>
      <w:bookmarkStart w:id="778" w:name="_ETM_Q1_2790329"/>
      <w:bookmarkEnd w:id="778"/>
      <w:r>
        <w:rPr>
          <w:rtl/>
        </w:rPr>
        <w:t>איתן ברושי (המחנה הציוני):</w:t>
      </w:r>
    </w:p>
    <w:p w:rsidR="00595B1E" w:rsidRDefault="00595B1E" w:rsidP="00595B1E">
      <w:pPr>
        <w:pStyle w:val="KeepWithNext"/>
        <w:rPr>
          <w:rtl/>
          <w:lang w:eastAsia="he-IL"/>
        </w:rPr>
      </w:pPr>
    </w:p>
    <w:p w:rsidR="00595B1E" w:rsidRDefault="00595B1E" w:rsidP="00595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מדינה שלא מייצרת עובדים מקצועיים, מדינה שלא מאפשרת </w:t>
      </w:r>
      <w:bookmarkStart w:id="779" w:name="_ETM_Q1_2795169"/>
      <w:bookmarkEnd w:id="779"/>
      <w:r>
        <w:rPr>
          <w:rFonts w:hint="cs"/>
          <w:rtl/>
          <w:lang w:eastAsia="he-IL"/>
        </w:rPr>
        <w:t xml:space="preserve">גם לענפים הרלוונטיים לממן שכר שהוא מעבר למינימום, היא לא </w:t>
      </w:r>
      <w:bookmarkStart w:id="780" w:name="_ETM_Q1_2798811"/>
      <w:bookmarkEnd w:id="780"/>
      <w:r>
        <w:rPr>
          <w:rFonts w:hint="cs"/>
          <w:rtl/>
          <w:lang w:eastAsia="he-IL"/>
        </w:rPr>
        <w:t>יכולה לבוא בטענות למי שמבצע את התפקיד שלו</w:t>
      </w:r>
      <w:bookmarkStart w:id="781" w:name="_ETM_Q1_2801949"/>
      <w:bookmarkEnd w:id="781"/>
      <w:r>
        <w:rPr>
          <w:rFonts w:hint="cs"/>
          <w:rtl/>
          <w:lang w:eastAsia="he-IL"/>
        </w:rPr>
        <w:t xml:space="preserve"> ובלי עובדים לא יכול. אתם באתם לכאן לבקש </w:t>
      </w:r>
      <w:bookmarkStart w:id="782" w:name="_ETM_Q1_2806420"/>
      <w:bookmarkEnd w:id="782"/>
      <w:r>
        <w:rPr>
          <w:rFonts w:hint="cs"/>
          <w:rtl/>
          <w:lang w:eastAsia="he-IL"/>
        </w:rPr>
        <w:t xml:space="preserve">מאתנו להביא 20,000 עובדים מסין לבניין ועד עכשיו לא עשיתם </w:t>
      </w:r>
      <w:bookmarkStart w:id="783" w:name="_ETM_Q1_2810727"/>
      <w:bookmarkEnd w:id="783"/>
      <w:r>
        <w:rPr>
          <w:rFonts w:hint="cs"/>
          <w:rtl/>
          <w:lang w:eastAsia="he-IL"/>
        </w:rPr>
        <w:t xml:space="preserve">את זה כמו שצריך כי אתם לא יכולים לוותר על </w:t>
      </w:r>
      <w:bookmarkStart w:id="784" w:name="_ETM_Q1_2812538"/>
      <w:bookmarkEnd w:id="784"/>
      <w:r>
        <w:rPr>
          <w:rFonts w:hint="cs"/>
          <w:rtl/>
          <w:lang w:eastAsia="he-IL"/>
        </w:rPr>
        <w:t>יהודה ושומרון.</w:t>
      </w:r>
    </w:p>
    <w:p w:rsidR="00595B1E" w:rsidRDefault="00595B1E" w:rsidP="00595B1E">
      <w:pPr>
        <w:rPr>
          <w:rtl/>
          <w:lang w:eastAsia="he-IL"/>
        </w:rPr>
      </w:pPr>
    </w:p>
    <w:p w:rsidR="00595B1E" w:rsidRDefault="00595B1E" w:rsidP="00595B1E">
      <w:pPr>
        <w:rPr>
          <w:rtl/>
          <w:lang w:eastAsia="he-IL"/>
        </w:rPr>
      </w:pPr>
      <w:bookmarkStart w:id="785" w:name="_ETM_Q1_2821057"/>
      <w:bookmarkEnd w:id="785"/>
      <w:r>
        <w:rPr>
          <w:rFonts w:hint="cs"/>
          <w:rtl/>
          <w:lang w:eastAsia="he-IL"/>
        </w:rPr>
        <w:t>מבחינתנו אנחנו</w:t>
      </w:r>
      <w:r w:rsidR="00244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להיות יותר </w:t>
      </w:r>
      <w:bookmarkStart w:id="786" w:name="_ETM_Q1_2822767"/>
      <w:bookmarkEnd w:id="786"/>
      <w:r>
        <w:rPr>
          <w:rFonts w:hint="cs"/>
          <w:rtl/>
          <w:lang w:eastAsia="he-IL"/>
        </w:rPr>
        <w:t xml:space="preserve">נחושים מול הממשלה. הממשלה לא מכשירה עובדים </w:t>
      </w:r>
      <w:bookmarkStart w:id="787" w:name="_ETM_Q1_2825938"/>
      <w:bookmarkEnd w:id="787"/>
      <w:r>
        <w:rPr>
          <w:rFonts w:hint="cs"/>
          <w:rtl/>
          <w:lang w:eastAsia="he-IL"/>
        </w:rPr>
        <w:t xml:space="preserve">מקצועיים, הממשלה לא יכולה לבוא בטענות כלפי מי שבונה את </w:t>
      </w:r>
      <w:bookmarkStart w:id="788" w:name="_ETM_Q1_2830059"/>
      <w:bookmarkEnd w:id="788"/>
      <w:r>
        <w:rPr>
          <w:rFonts w:hint="cs"/>
          <w:rtl/>
          <w:lang w:eastAsia="he-IL"/>
        </w:rPr>
        <w:t xml:space="preserve">הארץ ועוד להטיל עליו קנס. אתם לא מבינים מה שאתם </w:t>
      </w:r>
      <w:bookmarkStart w:id="789" w:name="_ETM_Q1_2833223"/>
      <w:bookmarkEnd w:id="789"/>
      <w:r>
        <w:rPr>
          <w:rFonts w:hint="cs"/>
          <w:rtl/>
          <w:lang w:eastAsia="he-IL"/>
        </w:rPr>
        <w:t xml:space="preserve">עושים. </w:t>
      </w:r>
    </w:p>
    <w:p w:rsidR="00595B1E" w:rsidRDefault="00595B1E" w:rsidP="00595B1E">
      <w:pPr>
        <w:rPr>
          <w:rtl/>
          <w:lang w:eastAsia="he-IL"/>
        </w:rPr>
      </w:pPr>
    </w:p>
    <w:p w:rsidR="00595B1E" w:rsidRDefault="00595B1E" w:rsidP="00595B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0" w:name="_ETM_Q1_2836035"/>
      <w:bookmarkEnd w:id="790"/>
      <w:r>
        <w:rPr>
          <w:rFonts w:hint="cs"/>
          <w:rtl/>
          <w:lang w:eastAsia="he-IL"/>
        </w:rPr>
        <w:t xml:space="preserve">ני מבקש ממך גפני להיות יותר ברור. לא יכולים </w:t>
      </w:r>
      <w:bookmarkStart w:id="791" w:name="_ETM_Q1_2839466"/>
      <w:bookmarkEnd w:id="791"/>
      <w:r>
        <w:rPr>
          <w:rFonts w:hint="cs"/>
          <w:rtl/>
          <w:lang w:eastAsia="he-IL"/>
        </w:rPr>
        <w:t xml:space="preserve">להפוך את הענפים שבקושי מתקיימים למי שממלא את קופת האוצר. </w:t>
      </w:r>
      <w:bookmarkStart w:id="792" w:name="_ETM_Q1_2845518"/>
      <w:bookmarkEnd w:id="792"/>
      <w:r>
        <w:rPr>
          <w:rFonts w:hint="cs"/>
          <w:rtl/>
          <w:lang w:eastAsia="he-IL"/>
        </w:rPr>
        <w:t xml:space="preserve">זה מה שאתם עושים עם הסיעוד ועם החקלאות. אומר </w:t>
      </w:r>
      <w:bookmarkStart w:id="793" w:name="_ETM_Q1_2848588"/>
      <w:bookmarkEnd w:id="793"/>
      <w:r>
        <w:rPr>
          <w:rFonts w:hint="cs"/>
          <w:rtl/>
          <w:lang w:eastAsia="he-IL"/>
        </w:rPr>
        <w:t xml:space="preserve">גפני שהורדנו את המס על מעסיקים, אבל </w:t>
      </w:r>
      <w:bookmarkStart w:id="794" w:name="_ETM_Q1_2852102"/>
      <w:bookmarkEnd w:id="794"/>
      <w:r>
        <w:rPr>
          <w:rFonts w:hint="cs"/>
          <w:rtl/>
          <w:lang w:eastAsia="he-IL"/>
        </w:rPr>
        <w:t>זה היה בקושי. שר האוצר לא הסכים. התווכחנו</w:t>
      </w:r>
      <w:r w:rsidR="00244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795" w:name="_ETM_Q1_2856137"/>
      <w:bookmarkEnd w:id="795"/>
      <w:r>
        <w:rPr>
          <w:rFonts w:hint="cs"/>
          <w:rtl/>
          <w:lang w:eastAsia="he-IL"/>
        </w:rPr>
        <w:t xml:space="preserve">זה שלוש או חמש וגם חמש נגמר. ממה יממנו? </w:t>
      </w:r>
      <w:bookmarkStart w:id="796" w:name="_ETM_Q1_2858665"/>
      <w:bookmarkEnd w:id="796"/>
      <w:r>
        <w:rPr>
          <w:rFonts w:hint="cs"/>
          <w:rtl/>
          <w:lang w:eastAsia="he-IL"/>
        </w:rPr>
        <w:t>מזה שאין פיצוי על המים יממנו עובדים?</w:t>
      </w:r>
    </w:p>
    <w:p w:rsidR="00595B1E" w:rsidRDefault="00595B1E" w:rsidP="00595B1E">
      <w:pPr>
        <w:rPr>
          <w:rtl/>
          <w:lang w:eastAsia="he-IL"/>
        </w:rPr>
      </w:pPr>
    </w:p>
    <w:p w:rsidR="00595B1E" w:rsidRDefault="00595B1E" w:rsidP="00595B1E">
      <w:pPr>
        <w:pStyle w:val="a4"/>
        <w:keepNext/>
        <w:rPr>
          <w:rtl/>
        </w:rPr>
      </w:pPr>
      <w:bookmarkStart w:id="797" w:name="_ETM_Q1_2862426"/>
      <w:bookmarkEnd w:id="797"/>
      <w:r>
        <w:rPr>
          <w:rtl/>
        </w:rPr>
        <w:t>מיקי לוי (יש עתיד):</w:t>
      </w:r>
    </w:p>
    <w:p w:rsidR="00595B1E" w:rsidRDefault="00595B1E" w:rsidP="00595B1E">
      <w:pPr>
        <w:pStyle w:val="KeepWithNext"/>
        <w:rPr>
          <w:rtl/>
          <w:lang w:eastAsia="he-IL"/>
        </w:rPr>
      </w:pPr>
    </w:p>
    <w:p w:rsidR="00595B1E" w:rsidRDefault="00595B1E" w:rsidP="00595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עכשיו אנחנו </w:t>
      </w:r>
      <w:bookmarkStart w:id="798" w:name="_ETM_Q1_2862069"/>
      <w:bookmarkEnd w:id="798"/>
      <w:r>
        <w:rPr>
          <w:rFonts w:hint="cs"/>
          <w:rtl/>
          <w:lang w:eastAsia="he-IL"/>
        </w:rPr>
        <w:t>בבנייה.</w:t>
      </w:r>
    </w:p>
    <w:p w:rsidR="00595B1E" w:rsidRDefault="00595B1E" w:rsidP="00595B1E">
      <w:pPr>
        <w:rPr>
          <w:rtl/>
          <w:lang w:eastAsia="he-IL"/>
        </w:rPr>
      </w:pPr>
    </w:p>
    <w:p w:rsidR="00595B1E" w:rsidRDefault="00595B1E" w:rsidP="00595B1E">
      <w:pPr>
        <w:pStyle w:val="a4"/>
        <w:keepNext/>
        <w:rPr>
          <w:rtl/>
        </w:rPr>
      </w:pPr>
      <w:bookmarkStart w:id="799" w:name="_ETM_Q1_2863211"/>
      <w:bookmarkStart w:id="800" w:name="_ETM_Q1_2864330"/>
      <w:bookmarkEnd w:id="799"/>
      <w:bookmarkEnd w:id="800"/>
      <w:r>
        <w:rPr>
          <w:rtl/>
        </w:rPr>
        <w:t>איתן ברושי (המחנה הציוני):</w:t>
      </w:r>
    </w:p>
    <w:p w:rsidR="00595B1E" w:rsidRDefault="00595B1E" w:rsidP="00595B1E">
      <w:pPr>
        <w:pStyle w:val="KeepWithNext"/>
        <w:rPr>
          <w:rtl/>
          <w:lang w:eastAsia="he-IL"/>
        </w:rPr>
      </w:pPr>
    </w:p>
    <w:p w:rsidR="00595B1E" w:rsidRDefault="00595B1E" w:rsidP="00595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דבר בבנייה. אתם למדתם את זה באוניברסיטה אבל אתם </w:t>
      </w:r>
      <w:bookmarkStart w:id="801" w:name="_ETM_Q1_2868798"/>
      <w:bookmarkEnd w:id="801"/>
      <w:r>
        <w:rPr>
          <w:rFonts w:hint="cs"/>
          <w:rtl/>
          <w:lang w:eastAsia="he-IL"/>
        </w:rPr>
        <w:t xml:space="preserve">לא יודעים מה קורה בחיים. אתם </w:t>
      </w:r>
      <w:proofErr w:type="spellStart"/>
      <w:r>
        <w:rPr>
          <w:rFonts w:hint="cs"/>
          <w:rtl/>
          <w:lang w:eastAsia="he-IL"/>
        </w:rPr>
        <w:t>מדלקמים</w:t>
      </w:r>
      <w:proofErr w:type="spellEnd"/>
      <w:r>
        <w:rPr>
          <w:rFonts w:hint="cs"/>
          <w:rtl/>
          <w:lang w:eastAsia="he-IL"/>
        </w:rPr>
        <w:t xml:space="preserve"> כאן את הספרים. אתם לא יודעים מה קורה בשטח.</w:t>
      </w:r>
    </w:p>
    <w:p w:rsidR="00595B1E" w:rsidRDefault="00595B1E" w:rsidP="00595B1E">
      <w:pPr>
        <w:rPr>
          <w:rtl/>
          <w:lang w:eastAsia="he-IL"/>
        </w:rPr>
      </w:pPr>
    </w:p>
    <w:p w:rsidR="00595B1E" w:rsidRDefault="00595B1E" w:rsidP="00595B1E">
      <w:pPr>
        <w:pStyle w:val="af6"/>
        <w:keepNext/>
        <w:rPr>
          <w:rtl/>
        </w:rPr>
      </w:pPr>
      <w:bookmarkStart w:id="802" w:name="_ETM_Q1_2874618"/>
      <w:bookmarkEnd w:id="802"/>
      <w:r>
        <w:rPr>
          <w:rtl/>
        </w:rPr>
        <w:t>היו"ר משה גפני:</w:t>
      </w:r>
    </w:p>
    <w:p w:rsidR="00595B1E" w:rsidRDefault="00595B1E" w:rsidP="00595B1E">
      <w:pPr>
        <w:pStyle w:val="KeepWithNext"/>
        <w:rPr>
          <w:rtl/>
          <w:lang w:eastAsia="he-IL"/>
        </w:rPr>
      </w:pPr>
    </w:p>
    <w:p w:rsidR="00595B1E" w:rsidRDefault="00595B1E" w:rsidP="00595B1E">
      <w:pPr>
        <w:rPr>
          <w:rtl/>
          <w:lang w:eastAsia="he-IL"/>
        </w:rPr>
      </w:pPr>
      <w:r>
        <w:rPr>
          <w:rFonts w:hint="cs"/>
          <w:rtl/>
          <w:lang w:eastAsia="he-IL"/>
        </w:rPr>
        <w:t>די. מה אתה רוצה?</w:t>
      </w:r>
    </w:p>
    <w:p w:rsidR="00595B1E" w:rsidRDefault="00595B1E" w:rsidP="00595B1E">
      <w:pPr>
        <w:rPr>
          <w:rtl/>
          <w:lang w:eastAsia="he-IL"/>
        </w:rPr>
      </w:pPr>
    </w:p>
    <w:p w:rsidR="00595B1E" w:rsidRDefault="00595B1E" w:rsidP="00595B1E">
      <w:pPr>
        <w:pStyle w:val="a4"/>
        <w:keepNext/>
        <w:rPr>
          <w:rtl/>
        </w:rPr>
      </w:pPr>
      <w:bookmarkStart w:id="803" w:name="_ETM_Q1_2876787"/>
      <w:bookmarkEnd w:id="803"/>
      <w:r>
        <w:rPr>
          <w:rtl/>
        </w:rPr>
        <w:t>מיקי לוי (יש עתיד):</w:t>
      </w:r>
    </w:p>
    <w:p w:rsidR="00595B1E" w:rsidRDefault="00595B1E" w:rsidP="00595B1E">
      <w:pPr>
        <w:pStyle w:val="KeepWithNext"/>
        <w:rPr>
          <w:rtl/>
          <w:lang w:eastAsia="he-IL"/>
        </w:rPr>
      </w:pPr>
    </w:p>
    <w:p w:rsidR="00595B1E" w:rsidRDefault="00595B1E" w:rsidP="00595B1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ברושי, אני מגן עליהם.</w:t>
      </w:r>
    </w:p>
    <w:p w:rsidR="00595B1E" w:rsidRDefault="00595B1E" w:rsidP="00595B1E">
      <w:pPr>
        <w:rPr>
          <w:rtl/>
          <w:lang w:eastAsia="he-IL"/>
        </w:rPr>
      </w:pPr>
    </w:p>
    <w:p w:rsidR="00595B1E" w:rsidRDefault="00595B1E" w:rsidP="00595B1E">
      <w:pPr>
        <w:pStyle w:val="a4"/>
        <w:keepNext/>
        <w:rPr>
          <w:rtl/>
        </w:rPr>
      </w:pPr>
      <w:bookmarkStart w:id="804" w:name="_ETM_Q1_2877901"/>
      <w:bookmarkEnd w:id="804"/>
      <w:r>
        <w:rPr>
          <w:rtl/>
        </w:rPr>
        <w:t>איתן ברושי (המחנה הציוני):</w:t>
      </w:r>
    </w:p>
    <w:p w:rsidR="00595B1E" w:rsidRDefault="00595B1E" w:rsidP="00595B1E">
      <w:pPr>
        <w:pStyle w:val="KeepWithNext"/>
        <w:rPr>
          <w:rtl/>
          <w:lang w:eastAsia="he-IL"/>
        </w:rPr>
      </w:pPr>
    </w:p>
    <w:p w:rsidR="00595B1E" w:rsidRDefault="00595B1E" w:rsidP="00595B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מגן עליהם.</w:t>
      </w:r>
      <w:r w:rsidR="00244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bookmarkStart w:id="805" w:name="_ETM_Q1_2884405"/>
      <w:bookmarkEnd w:id="805"/>
      <w:r>
        <w:rPr>
          <w:rFonts w:hint="cs"/>
          <w:rtl/>
          <w:lang w:eastAsia="he-IL"/>
        </w:rPr>
        <w:t xml:space="preserve"> מגן עליהם כי הוא היה סגן שר האוצר. אתם לא </w:t>
      </w:r>
      <w:bookmarkStart w:id="806" w:name="_ETM_Q1_2886685"/>
      <w:bookmarkEnd w:id="806"/>
      <w:r>
        <w:rPr>
          <w:rFonts w:hint="cs"/>
          <w:rtl/>
          <w:lang w:eastAsia="he-IL"/>
        </w:rPr>
        <w:t xml:space="preserve">יכולים לבלבל את המוח לאנשים האלה. יש להם יבלות על </w:t>
      </w:r>
      <w:bookmarkStart w:id="807" w:name="_ETM_Q1_2889309"/>
      <w:bookmarkEnd w:id="807"/>
      <w:r>
        <w:rPr>
          <w:rFonts w:hint="cs"/>
          <w:rtl/>
          <w:lang w:eastAsia="he-IL"/>
        </w:rPr>
        <w:t xml:space="preserve">הידיים. </w:t>
      </w:r>
    </w:p>
    <w:p w:rsidR="00595B1E" w:rsidRDefault="00595B1E" w:rsidP="00595B1E">
      <w:pPr>
        <w:rPr>
          <w:rtl/>
          <w:lang w:eastAsia="he-IL"/>
        </w:rPr>
      </w:pPr>
    </w:p>
    <w:p w:rsidR="00595B1E" w:rsidRDefault="00595B1E" w:rsidP="00595B1E">
      <w:pPr>
        <w:pStyle w:val="a4"/>
        <w:keepNext/>
        <w:rPr>
          <w:rtl/>
        </w:rPr>
      </w:pPr>
      <w:bookmarkStart w:id="808" w:name="_ETM_Q1_2892800"/>
      <w:bookmarkEnd w:id="808"/>
      <w:r>
        <w:rPr>
          <w:rtl/>
        </w:rPr>
        <w:t>מיקי לוי (יש עתיד):</w:t>
      </w:r>
    </w:p>
    <w:p w:rsidR="00595B1E" w:rsidRDefault="00595B1E" w:rsidP="00595B1E">
      <w:pPr>
        <w:pStyle w:val="KeepWithNext"/>
        <w:rPr>
          <w:rtl/>
          <w:lang w:eastAsia="he-IL"/>
        </w:rPr>
      </w:pPr>
    </w:p>
    <w:p w:rsidR="00595B1E" w:rsidRDefault="00595B1E" w:rsidP="00595B1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הם יאמרו לך עכשיו כן, זה לא בידם.</w:t>
      </w:r>
    </w:p>
    <w:p w:rsidR="00595B1E" w:rsidRDefault="00595B1E" w:rsidP="00595B1E">
      <w:pPr>
        <w:rPr>
          <w:rtl/>
          <w:lang w:eastAsia="he-IL"/>
        </w:rPr>
      </w:pPr>
    </w:p>
    <w:p w:rsidR="00595B1E" w:rsidRDefault="00595B1E" w:rsidP="00595B1E">
      <w:pPr>
        <w:pStyle w:val="af6"/>
        <w:keepNext/>
        <w:rPr>
          <w:rtl/>
        </w:rPr>
      </w:pPr>
      <w:bookmarkStart w:id="809" w:name="_ETM_Q1_2894623"/>
      <w:bookmarkStart w:id="810" w:name="_ETM_Q1_2895448"/>
      <w:bookmarkEnd w:id="809"/>
      <w:bookmarkEnd w:id="810"/>
      <w:r>
        <w:rPr>
          <w:rtl/>
        </w:rPr>
        <w:t>היו"ר משה גפני:</w:t>
      </w:r>
    </w:p>
    <w:p w:rsidR="00595B1E" w:rsidRDefault="00595B1E" w:rsidP="00595B1E">
      <w:pPr>
        <w:pStyle w:val="KeepWithNext"/>
        <w:rPr>
          <w:rtl/>
          <w:lang w:eastAsia="he-IL"/>
        </w:rPr>
      </w:pPr>
    </w:p>
    <w:p w:rsidR="00595B1E" w:rsidRDefault="00595B1E" w:rsidP="00595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811" w:name="_ETM_Q1_2895062"/>
      <w:bookmarkEnd w:id="811"/>
      <w:r>
        <w:rPr>
          <w:rFonts w:hint="cs"/>
          <w:rtl/>
          <w:lang w:eastAsia="he-IL"/>
        </w:rPr>
        <w:t xml:space="preserve">רבה. אני מודיע שאני אדבר עם השרים. אם אני אראה </w:t>
      </w:r>
      <w:bookmarkStart w:id="812" w:name="_ETM_Q1_2899630"/>
      <w:bookmarkEnd w:id="812"/>
      <w:r>
        <w:rPr>
          <w:rFonts w:hint="cs"/>
          <w:rtl/>
          <w:lang w:eastAsia="he-IL"/>
        </w:rPr>
        <w:t xml:space="preserve">שיש התקדמות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טוב. אם לא, כנראה </w:t>
      </w:r>
      <w:bookmarkStart w:id="813" w:name="_ETM_Q1_2903094"/>
      <w:bookmarkEnd w:id="813"/>
      <w:r>
        <w:rPr>
          <w:rFonts w:hint="cs"/>
          <w:rtl/>
          <w:lang w:eastAsia="he-IL"/>
        </w:rPr>
        <w:t>נלך לחקיקה.</w:t>
      </w:r>
    </w:p>
    <w:p w:rsidR="00595B1E" w:rsidRDefault="00595B1E" w:rsidP="00595B1E">
      <w:pPr>
        <w:rPr>
          <w:rtl/>
          <w:lang w:eastAsia="he-IL"/>
        </w:rPr>
      </w:pPr>
    </w:p>
    <w:p w:rsidR="00595B1E" w:rsidRDefault="002446B9" w:rsidP="00595B1E">
      <w:pPr>
        <w:rPr>
          <w:rtl/>
          <w:lang w:eastAsia="he-IL"/>
        </w:rPr>
      </w:pPr>
      <w:bookmarkStart w:id="814" w:name="_ETM_Q1_2905170"/>
      <w:bookmarkEnd w:id="814"/>
      <w:r>
        <w:rPr>
          <w:rFonts w:hint="cs"/>
          <w:rtl/>
          <w:lang w:eastAsia="he-IL"/>
        </w:rPr>
        <w:t>תודה.</w:t>
      </w:r>
    </w:p>
    <w:p w:rsidR="002446B9" w:rsidRDefault="002446B9" w:rsidP="00595B1E">
      <w:pPr>
        <w:rPr>
          <w:rtl/>
          <w:lang w:eastAsia="he-IL"/>
        </w:rPr>
      </w:pPr>
    </w:p>
    <w:p w:rsidR="002446B9" w:rsidRDefault="002446B9" w:rsidP="00595B1E">
      <w:pPr>
        <w:rPr>
          <w:rtl/>
          <w:lang w:eastAsia="he-IL"/>
        </w:rPr>
      </w:pPr>
    </w:p>
    <w:p w:rsidR="002446B9" w:rsidRDefault="002446B9" w:rsidP="002446B9">
      <w:pPr>
        <w:pStyle w:val="afc"/>
        <w:keepNext/>
        <w:rPr>
          <w:rtl/>
          <w:lang w:eastAsia="he-IL"/>
        </w:rPr>
      </w:pPr>
      <w:bookmarkStart w:id="815" w:name="_ETM_Q1_2907971"/>
      <w:bookmarkEnd w:id="815"/>
      <w:r>
        <w:rPr>
          <w:rtl/>
          <w:lang w:eastAsia="he-IL"/>
        </w:rPr>
        <w:t>הישיבה ננעלה בשעה 12:10.</w:t>
      </w:r>
    </w:p>
    <w:p w:rsidR="002446B9" w:rsidRDefault="002446B9" w:rsidP="002446B9">
      <w:pPr>
        <w:pStyle w:val="KeepWithNext"/>
        <w:rPr>
          <w:rtl/>
          <w:lang w:eastAsia="he-IL"/>
        </w:rPr>
      </w:pPr>
    </w:p>
    <w:p w:rsidR="002446B9" w:rsidRDefault="002446B9" w:rsidP="002446B9">
      <w:pPr>
        <w:rPr>
          <w:rtl/>
          <w:lang w:eastAsia="he-IL"/>
        </w:rPr>
      </w:pPr>
    </w:p>
    <w:p w:rsidR="00894FDA" w:rsidRPr="008713A4" w:rsidRDefault="00894FDA" w:rsidP="00894FDA">
      <w:bookmarkStart w:id="816" w:name="_ETM_Q1_8392"/>
      <w:bookmarkEnd w:id="816"/>
    </w:p>
    <w:sectPr w:rsidR="00894FDA" w:rsidRPr="008713A4" w:rsidSect="00F209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D3A" w:rsidRDefault="000C6D3A">
      <w:r>
        <w:separator/>
      </w:r>
    </w:p>
  </w:endnote>
  <w:endnote w:type="continuationSeparator" w:id="0">
    <w:p w:rsidR="000C6D3A" w:rsidRDefault="000C6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D3A" w:rsidRDefault="000C6D3A">
      <w:r>
        <w:separator/>
      </w:r>
    </w:p>
  </w:footnote>
  <w:footnote w:type="continuationSeparator" w:id="0">
    <w:p w:rsidR="000C6D3A" w:rsidRDefault="000C6D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D3A" w:rsidRDefault="000C6D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C6D3A" w:rsidRDefault="000C6D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D3A" w:rsidRDefault="000C6D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0915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0C6D3A" w:rsidRPr="00CC5815" w:rsidRDefault="000C6D3A" w:rsidP="008E5E3F">
    <w:pPr>
      <w:pStyle w:val="a3"/>
      <w:ind w:firstLine="0"/>
    </w:pPr>
    <w:r>
      <w:rPr>
        <w:rtl/>
      </w:rPr>
      <w:t>ועדת הכספים</w:t>
    </w:r>
  </w:p>
  <w:p w:rsidR="000C6D3A" w:rsidRPr="00CC5815" w:rsidRDefault="000C6D3A" w:rsidP="008E5E3F">
    <w:pPr>
      <w:pStyle w:val="a3"/>
      <w:ind w:firstLine="0"/>
      <w:rPr>
        <w:rtl/>
      </w:rPr>
    </w:pPr>
    <w:r>
      <w:rPr>
        <w:rtl/>
      </w:rPr>
      <w:t>24/07/2018</w:t>
    </w:r>
  </w:p>
  <w:p w:rsidR="000C6D3A" w:rsidRPr="00CC5815" w:rsidRDefault="000C6D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D3A" w:rsidRDefault="000C6D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EBE2C5" wp14:editId="686747E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6D3A" w:rsidRDefault="000C6D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C6D3A" w:rsidRDefault="000C6D3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D10"/>
    <w:rsid w:val="00037279"/>
    <w:rsid w:val="00067F42"/>
    <w:rsid w:val="00091BEC"/>
    <w:rsid w:val="00092B80"/>
    <w:rsid w:val="000A17C6"/>
    <w:rsid w:val="000B060C"/>
    <w:rsid w:val="000B2EE6"/>
    <w:rsid w:val="000C47F5"/>
    <w:rsid w:val="000C6D3A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46B9"/>
    <w:rsid w:val="00261554"/>
    <w:rsid w:val="00275C03"/>
    <w:rsid w:val="00280D58"/>
    <w:rsid w:val="002D4BDB"/>
    <w:rsid w:val="002D6F41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268B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5B1E"/>
    <w:rsid w:val="005A342D"/>
    <w:rsid w:val="005C363E"/>
    <w:rsid w:val="005C55ED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4FDA"/>
    <w:rsid w:val="008C6035"/>
    <w:rsid w:val="008C611E"/>
    <w:rsid w:val="008C7015"/>
    <w:rsid w:val="008D1DFB"/>
    <w:rsid w:val="008E03B4"/>
    <w:rsid w:val="008E5E3F"/>
    <w:rsid w:val="0090279B"/>
    <w:rsid w:val="00914904"/>
    <w:rsid w:val="009251A7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4389"/>
    <w:rsid w:val="00A46499"/>
    <w:rsid w:val="00A502FB"/>
    <w:rsid w:val="00A64A6D"/>
    <w:rsid w:val="00A66020"/>
    <w:rsid w:val="00A826F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738F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B7F47"/>
    <w:rsid w:val="00EC0AC2"/>
    <w:rsid w:val="00EC1FB3"/>
    <w:rsid w:val="00EC2CD4"/>
    <w:rsid w:val="00EE09AD"/>
    <w:rsid w:val="00F053E5"/>
    <w:rsid w:val="00F10D2D"/>
    <w:rsid w:val="00F16831"/>
    <w:rsid w:val="00F20915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A16CA1E"/>
  <w15:docId w15:val="{872890C8-AFC4-4C62-AA1C-31BEEED27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251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251A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426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DCF83-0977-4C54-BC8A-C5AEA5F9E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23</Pages>
  <Words>5992</Words>
  <Characters>26937</Characters>
  <Application>Microsoft Office Word</Application>
  <DocSecurity>0</DocSecurity>
  <Lines>224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2018-09-03T07:39:00Z</dcterms:modified>
</cp:coreProperties>
</file>