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822BD"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3A670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822BD"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822BD" w:rsidP="00B94BB5">
      <w:pPr>
        <w:ind w:firstLine="0"/>
        <w:jc w:val="center"/>
        <w:outlineLvl w:val="0"/>
        <w:rPr>
          <w:b/>
          <w:bCs/>
          <w:rtl/>
        </w:rPr>
      </w:pPr>
      <w:r>
        <w:rPr>
          <w:b/>
          <w:bCs/>
          <w:rtl/>
        </w:rPr>
        <w:t xml:space="preserve">פרוטוקול מס' </w:t>
      </w:r>
      <w:r w:rsidR="00106BF1">
        <w:rPr>
          <w:rFonts w:hint="cs"/>
          <w:b/>
          <w:bCs/>
          <w:rtl/>
        </w:rPr>
        <w:t>228</w:t>
      </w:r>
    </w:p>
    <w:p w:rsidR="00E64116" w:rsidRPr="008713A4" w:rsidRDefault="006822BD" w:rsidP="008320F6">
      <w:pPr>
        <w:ind w:firstLine="0"/>
        <w:jc w:val="center"/>
        <w:outlineLvl w:val="0"/>
        <w:rPr>
          <w:b/>
          <w:bCs/>
          <w:rtl/>
        </w:rPr>
      </w:pPr>
      <w:r>
        <w:rPr>
          <w:b/>
          <w:bCs/>
          <w:rtl/>
        </w:rPr>
        <w:t>מישיבת הוועדה לזכויות הילד</w:t>
      </w:r>
    </w:p>
    <w:p w:rsidR="00E64116" w:rsidRPr="008713A4" w:rsidRDefault="006822BD" w:rsidP="008320F6">
      <w:pPr>
        <w:ind w:firstLine="0"/>
        <w:jc w:val="center"/>
        <w:outlineLvl w:val="0"/>
        <w:rPr>
          <w:b/>
          <w:bCs/>
          <w:u w:val="single"/>
          <w:rtl/>
        </w:rPr>
      </w:pPr>
      <w:r>
        <w:rPr>
          <w:b/>
          <w:bCs/>
          <w:u w:val="single"/>
          <w:rtl/>
        </w:rPr>
        <w:t xml:space="preserve">יום שלישי, כ' בתמוז </w:t>
      </w:r>
      <w:proofErr w:type="spellStart"/>
      <w:r>
        <w:rPr>
          <w:b/>
          <w:bCs/>
          <w:u w:val="single"/>
          <w:rtl/>
        </w:rPr>
        <w:t>התשע"ח</w:t>
      </w:r>
      <w:proofErr w:type="spellEnd"/>
      <w:r>
        <w:rPr>
          <w:b/>
          <w:bCs/>
          <w:u w:val="single"/>
          <w:rtl/>
        </w:rPr>
        <w:t xml:space="preserve"> (03 ביולי 2018),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822BD" w:rsidP="003A6701">
      <w:pPr>
        <w:spacing w:before="60"/>
        <w:ind w:firstLine="0"/>
        <w:rPr>
          <w:rtl/>
        </w:rPr>
      </w:pPr>
      <w:r w:rsidRPr="006822BD">
        <w:rPr>
          <w:rtl/>
        </w:rPr>
        <w:t>ספרות ילדים בשפה הערבית - תמונת מצב ודרכים לקידום</w:t>
      </w:r>
      <w:r w:rsidR="003A6701">
        <w:rPr>
          <w:rFonts w:hint="cs"/>
          <w:rtl/>
        </w:rPr>
        <w:t xml:space="preserve"> - </w:t>
      </w:r>
      <w:r w:rsidRPr="003A6701">
        <w:rPr>
          <w:rFonts w:hint="cs"/>
          <w:rtl/>
        </w:rPr>
        <w:t>במסגרת יום השפה הערבית בכנסת</w:t>
      </w:r>
    </w:p>
    <w:p w:rsidR="00E64116" w:rsidRDefault="00E64116" w:rsidP="007C693F">
      <w:pPr>
        <w:spacing w:before="60"/>
        <w:ind w:firstLine="0"/>
        <w:rPr>
          <w:rtl/>
        </w:rPr>
      </w:pPr>
    </w:p>
    <w:p w:rsidR="006822BD" w:rsidRPr="008713A4" w:rsidRDefault="006822B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9096D" w:rsidRDefault="006822BD" w:rsidP="00EC1FB3">
      <w:pPr>
        <w:ind w:firstLine="0"/>
        <w:rPr>
          <w:rtl/>
        </w:rPr>
      </w:pPr>
      <w:r w:rsidRPr="00A9096D">
        <w:rPr>
          <w:rFonts w:hint="cs"/>
          <w:rtl/>
        </w:rPr>
        <w:t>יוסף</w:t>
      </w:r>
      <w:r w:rsidR="00B94BB5">
        <w:rPr>
          <w:rFonts w:hint="cs"/>
          <w:rtl/>
        </w:rPr>
        <w:t xml:space="preserve"> </w:t>
      </w:r>
      <w:r w:rsidRPr="00A9096D">
        <w:rPr>
          <w:rFonts w:hint="cs"/>
          <w:rtl/>
        </w:rPr>
        <w:t>ג'בארין</w:t>
      </w:r>
      <w:r w:rsidRPr="00A9096D">
        <w:rPr>
          <w:rtl/>
        </w:rPr>
        <w:t xml:space="preserve"> –</w:t>
      </w:r>
      <w:r w:rsidR="00B94BB5">
        <w:rPr>
          <w:rtl/>
        </w:rPr>
        <w:t xml:space="preserve"> </w:t>
      </w:r>
      <w:r w:rsidRPr="00A9096D">
        <w:rPr>
          <w:rFonts w:hint="cs"/>
          <w:rtl/>
        </w:rPr>
        <w:t xml:space="preserve">מ"מ </w:t>
      </w:r>
      <w:r w:rsidRPr="00A9096D">
        <w:rPr>
          <w:rtl/>
        </w:rPr>
        <w:t>היו"ר</w:t>
      </w:r>
    </w:p>
    <w:p w:rsidR="00E64116" w:rsidRDefault="00E64116" w:rsidP="00DE5B80">
      <w:pPr>
        <w:ind w:firstLine="0"/>
        <w:rPr>
          <w:rtl/>
        </w:rPr>
      </w:pPr>
    </w:p>
    <w:p w:rsidR="003A6701" w:rsidRDefault="003A6701"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6822BD" w:rsidRDefault="006822BD" w:rsidP="00DE5B80">
      <w:pPr>
        <w:ind w:firstLine="0"/>
        <w:rPr>
          <w:rtl/>
        </w:rPr>
      </w:pPr>
      <w:r>
        <w:rPr>
          <w:rFonts w:hint="cs"/>
          <w:rtl/>
        </w:rPr>
        <w:t xml:space="preserve">טלב אבו </w:t>
      </w:r>
      <w:proofErr w:type="spellStart"/>
      <w:r>
        <w:rPr>
          <w:rFonts w:hint="cs"/>
          <w:rtl/>
        </w:rPr>
        <w:t>עראר</w:t>
      </w:r>
      <w:proofErr w:type="spellEnd"/>
    </w:p>
    <w:p w:rsidR="006822BD" w:rsidRDefault="006822BD" w:rsidP="00DE5B80">
      <w:pPr>
        <w:ind w:firstLine="0"/>
        <w:rPr>
          <w:rtl/>
        </w:rPr>
      </w:pPr>
      <w:r>
        <w:rPr>
          <w:rFonts w:hint="cs"/>
          <w:rtl/>
        </w:rPr>
        <w:t>ג'מעה אזברגה</w:t>
      </w:r>
    </w:p>
    <w:p w:rsidR="006822BD" w:rsidRDefault="006822BD" w:rsidP="00DE5B80">
      <w:pPr>
        <w:ind w:firstLine="0"/>
        <w:rPr>
          <w:rtl/>
        </w:rPr>
      </w:pPr>
      <w:r>
        <w:rPr>
          <w:rFonts w:hint="cs"/>
          <w:rtl/>
        </w:rPr>
        <w:t>מסעוד גנאים</w:t>
      </w:r>
    </w:p>
    <w:p w:rsidR="006822BD" w:rsidRDefault="006822BD" w:rsidP="00DE5B80">
      <w:pPr>
        <w:ind w:firstLine="0"/>
        <w:rPr>
          <w:rtl/>
        </w:rPr>
      </w:pPr>
      <w:r>
        <w:rPr>
          <w:rFonts w:hint="cs"/>
          <w:rtl/>
        </w:rPr>
        <w:t>חנין זועבי</w:t>
      </w:r>
    </w:p>
    <w:p w:rsidR="000C47F5" w:rsidRPr="0082136D" w:rsidRDefault="006822BD" w:rsidP="00DE5B80">
      <w:pPr>
        <w:ind w:firstLine="0"/>
        <w:rPr>
          <w:rtl/>
        </w:rPr>
      </w:pPr>
      <w:proofErr w:type="spellStart"/>
      <w:r>
        <w:rPr>
          <w:rFonts w:hint="cs"/>
          <w:rtl/>
        </w:rPr>
        <w:t>ואאל</w:t>
      </w:r>
      <w:proofErr w:type="spellEnd"/>
      <w:r>
        <w:rPr>
          <w:rFonts w:hint="cs"/>
          <w:rtl/>
        </w:rPr>
        <w:t xml:space="preserve"> יונס</w:t>
      </w:r>
    </w:p>
    <w:p w:rsidR="002E5E31" w:rsidRDefault="002E5E31" w:rsidP="00DE5B80">
      <w:pPr>
        <w:ind w:firstLine="0"/>
        <w:rPr>
          <w:b/>
          <w:bCs/>
          <w:u w:val="single"/>
          <w:rtl/>
        </w:rPr>
      </w:pPr>
    </w:p>
    <w:p w:rsidR="003A6701" w:rsidRPr="000C47F5" w:rsidRDefault="003A670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0"/>
        <w:gridCol w:w="336"/>
        <w:gridCol w:w="5688"/>
      </w:tblGrid>
      <w:tr w:rsidR="00A9096D" w:rsidTr="00A9096D">
        <w:tc>
          <w:tcPr>
            <w:tcW w:w="0" w:type="auto"/>
            <w:shd w:val="clear" w:color="auto" w:fill="auto"/>
          </w:tcPr>
          <w:p w:rsidR="00A9096D" w:rsidRDefault="00A9096D" w:rsidP="00DE5B80">
            <w:pPr>
              <w:ind w:firstLine="0"/>
              <w:rPr>
                <w:rtl/>
              </w:rPr>
            </w:pPr>
            <w:r>
              <w:rPr>
                <w:rtl/>
              </w:rPr>
              <w:t>ראויה בורבארה</w:t>
            </w:r>
          </w:p>
        </w:tc>
        <w:tc>
          <w:tcPr>
            <w:tcW w:w="0" w:type="auto"/>
            <w:shd w:val="clear" w:color="auto" w:fill="auto"/>
          </w:tcPr>
          <w:p w:rsidR="00A9096D" w:rsidRDefault="00A9096D" w:rsidP="00DE5B80">
            <w:pPr>
              <w:ind w:firstLine="0"/>
              <w:rPr>
                <w:rtl/>
              </w:rPr>
            </w:pPr>
            <w:r>
              <w:rPr>
                <w:rtl/>
              </w:rPr>
              <w:t>–</w:t>
            </w:r>
          </w:p>
        </w:tc>
        <w:tc>
          <w:tcPr>
            <w:tcW w:w="0" w:type="auto"/>
            <w:shd w:val="clear" w:color="auto" w:fill="auto"/>
          </w:tcPr>
          <w:p w:rsidR="00A9096D" w:rsidRDefault="00A9096D" w:rsidP="00DE5B80">
            <w:pPr>
              <w:ind w:firstLine="0"/>
              <w:rPr>
                <w:rtl/>
              </w:rPr>
            </w:pPr>
            <w:r>
              <w:rPr>
                <w:rtl/>
              </w:rPr>
              <w:t>מנהלת תחום דעת ערבית במגזר הערבי, משרד החינוך</w:t>
            </w:r>
          </w:p>
        </w:tc>
      </w:tr>
      <w:tr w:rsidR="00A9096D" w:rsidTr="00A9096D">
        <w:tc>
          <w:tcPr>
            <w:tcW w:w="0" w:type="auto"/>
            <w:shd w:val="clear" w:color="auto" w:fill="auto"/>
          </w:tcPr>
          <w:p w:rsidR="00A9096D" w:rsidRDefault="00A9096D" w:rsidP="00DE5B80">
            <w:pPr>
              <w:ind w:firstLine="0"/>
              <w:rPr>
                <w:rtl/>
              </w:rPr>
            </w:pPr>
            <w:r>
              <w:rPr>
                <w:rtl/>
              </w:rPr>
              <w:t>פאטמה קאסם</w:t>
            </w:r>
          </w:p>
        </w:tc>
        <w:tc>
          <w:tcPr>
            <w:tcW w:w="0" w:type="auto"/>
            <w:shd w:val="clear" w:color="auto" w:fill="auto"/>
          </w:tcPr>
          <w:p w:rsidR="00A9096D" w:rsidRDefault="00A9096D" w:rsidP="00DE5B80">
            <w:pPr>
              <w:ind w:firstLine="0"/>
              <w:rPr>
                <w:rtl/>
              </w:rPr>
            </w:pPr>
            <w:r>
              <w:rPr>
                <w:rtl/>
              </w:rPr>
              <w:t>–</w:t>
            </w:r>
          </w:p>
        </w:tc>
        <w:tc>
          <w:tcPr>
            <w:tcW w:w="0" w:type="auto"/>
            <w:shd w:val="clear" w:color="auto" w:fill="auto"/>
          </w:tcPr>
          <w:p w:rsidR="00A9096D" w:rsidRDefault="00A9096D" w:rsidP="00DE5B80">
            <w:pPr>
              <w:ind w:firstLine="0"/>
              <w:rPr>
                <w:rtl/>
              </w:rPr>
            </w:pPr>
            <w:r>
              <w:rPr>
                <w:rtl/>
              </w:rPr>
              <w:t>מפקחת ארצית לקדם יסודי בחברה הערבית, משרד החינוך</w:t>
            </w:r>
          </w:p>
        </w:tc>
      </w:tr>
      <w:tr w:rsidR="00A9096D" w:rsidTr="00A9096D">
        <w:tc>
          <w:tcPr>
            <w:tcW w:w="0" w:type="auto"/>
            <w:shd w:val="clear" w:color="auto" w:fill="auto"/>
          </w:tcPr>
          <w:p w:rsidR="00A9096D" w:rsidRDefault="00A9096D" w:rsidP="00DE5B80">
            <w:pPr>
              <w:ind w:firstLine="0"/>
              <w:rPr>
                <w:rtl/>
              </w:rPr>
            </w:pPr>
            <w:proofErr w:type="spellStart"/>
            <w:r>
              <w:rPr>
                <w:rtl/>
              </w:rPr>
              <w:t>חיאם</w:t>
            </w:r>
            <w:proofErr w:type="spellEnd"/>
            <w:r>
              <w:rPr>
                <w:rtl/>
              </w:rPr>
              <w:t xml:space="preserve"> </w:t>
            </w:r>
            <w:proofErr w:type="spellStart"/>
            <w:r>
              <w:rPr>
                <w:rtl/>
              </w:rPr>
              <w:t>קעאדן</w:t>
            </w:r>
            <w:proofErr w:type="spellEnd"/>
          </w:p>
        </w:tc>
        <w:tc>
          <w:tcPr>
            <w:tcW w:w="0" w:type="auto"/>
            <w:shd w:val="clear" w:color="auto" w:fill="auto"/>
          </w:tcPr>
          <w:p w:rsidR="00A9096D" w:rsidRDefault="00A9096D" w:rsidP="00DE5B80">
            <w:pPr>
              <w:ind w:firstLine="0"/>
              <w:rPr>
                <w:rtl/>
              </w:rPr>
            </w:pPr>
            <w:r>
              <w:rPr>
                <w:rtl/>
              </w:rPr>
              <w:t>–</w:t>
            </w:r>
          </w:p>
        </w:tc>
        <w:tc>
          <w:tcPr>
            <w:tcW w:w="0" w:type="auto"/>
            <w:shd w:val="clear" w:color="auto" w:fill="auto"/>
          </w:tcPr>
          <w:p w:rsidR="00A9096D" w:rsidRDefault="00A9096D" w:rsidP="00DE5B80">
            <w:pPr>
              <w:ind w:firstLine="0"/>
              <w:rPr>
                <w:rtl/>
              </w:rPr>
            </w:pPr>
            <w:r>
              <w:rPr>
                <w:rtl/>
              </w:rPr>
              <w:t>סמנכ"ל המגזר הערבי, מרכז השלטון המקומי</w:t>
            </w:r>
          </w:p>
        </w:tc>
      </w:tr>
      <w:tr w:rsidR="00A9096D" w:rsidTr="00A9096D">
        <w:tc>
          <w:tcPr>
            <w:tcW w:w="0" w:type="auto"/>
            <w:shd w:val="clear" w:color="auto" w:fill="auto"/>
          </w:tcPr>
          <w:p w:rsidR="00A9096D" w:rsidRDefault="00A9096D" w:rsidP="00DE5B80">
            <w:pPr>
              <w:ind w:firstLine="0"/>
              <w:rPr>
                <w:rtl/>
              </w:rPr>
            </w:pPr>
            <w:r>
              <w:rPr>
                <w:rtl/>
              </w:rPr>
              <w:t>יוסף ג'ומעה</w:t>
            </w:r>
          </w:p>
        </w:tc>
        <w:tc>
          <w:tcPr>
            <w:tcW w:w="0" w:type="auto"/>
            <w:shd w:val="clear" w:color="auto" w:fill="auto"/>
          </w:tcPr>
          <w:p w:rsidR="00A9096D" w:rsidRDefault="00A9096D" w:rsidP="00DE5B80">
            <w:pPr>
              <w:ind w:firstLine="0"/>
              <w:rPr>
                <w:rtl/>
              </w:rPr>
            </w:pPr>
            <w:r>
              <w:rPr>
                <w:rtl/>
              </w:rPr>
              <w:t>–</w:t>
            </w:r>
          </w:p>
        </w:tc>
        <w:tc>
          <w:tcPr>
            <w:tcW w:w="0" w:type="auto"/>
            <w:shd w:val="clear" w:color="auto" w:fill="auto"/>
          </w:tcPr>
          <w:p w:rsidR="00A9096D" w:rsidRDefault="00A9096D" w:rsidP="00DE5B80">
            <w:pPr>
              <w:ind w:firstLine="0"/>
              <w:rPr>
                <w:rtl/>
              </w:rPr>
            </w:pPr>
            <w:r>
              <w:rPr>
                <w:rtl/>
              </w:rPr>
              <w:t xml:space="preserve">יו"ר ועד הורים מרכזי, מרכז </w:t>
            </w:r>
            <w:proofErr w:type="spellStart"/>
            <w:r>
              <w:rPr>
                <w:rtl/>
              </w:rPr>
              <w:t>מוסאוא</w:t>
            </w:r>
            <w:proofErr w:type="spellEnd"/>
          </w:p>
        </w:tc>
      </w:tr>
      <w:tr w:rsidR="00A9096D" w:rsidTr="00A9096D">
        <w:tc>
          <w:tcPr>
            <w:tcW w:w="0" w:type="auto"/>
            <w:shd w:val="clear" w:color="auto" w:fill="auto"/>
          </w:tcPr>
          <w:p w:rsidR="00A9096D" w:rsidRDefault="00A9096D" w:rsidP="00DE5B80">
            <w:pPr>
              <w:ind w:firstLine="0"/>
              <w:rPr>
                <w:rtl/>
              </w:rPr>
            </w:pPr>
            <w:r>
              <w:rPr>
                <w:rtl/>
              </w:rPr>
              <w:t>אסמהאן ג'באלי</w:t>
            </w:r>
          </w:p>
        </w:tc>
        <w:tc>
          <w:tcPr>
            <w:tcW w:w="0" w:type="auto"/>
            <w:shd w:val="clear" w:color="auto" w:fill="auto"/>
          </w:tcPr>
          <w:p w:rsidR="00A9096D" w:rsidRDefault="00A9096D" w:rsidP="00DE5B80">
            <w:pPr>
              <w:ind w:firstLine="0"/>
              <w:rPr>
                <w:rtl/>
              </w:rPr>
            </w:pPr>
            <w:r>
              <w:rPr>
                <w:rtl/>
              </w:rPr>
              <w:t>–</w:t>
            </w:r>
          </w:p>
        </w:tc>
        <w:tc>
          <w:tcPr>
            <w:tcW w:w="0" w:type="auto"/>
            <w:shd w:val="clear" w:color="auto" w:fill="auto"/>
          </w:tcPr>
          <w:p w:rsidR="00A9096D" w:rsidRDefault="00A9096D" w:rsidP="00DE5B80">
            <w:pPr>
              <w:ind w:firstLine="0"/>
              <w:rPr>
                <w:rtl/>
              </w:rPr>
            </w:pPr>
            <w:r>
              <w:rPr>
                <w:rtl/>
              </w:rPr>
              <w:t xml:space="preserve">חברת ועד מנהל, מרכז </w:t>
            </w:r>
            <w:proofErr w:type="spellStart"/>
            <w:r>
              <w:rPr>
                <w:rtl/>
              </w:rPr>
              <w:t>מוסאוא</w:t>
            </w:r>
            <w:proofErr w:type="spellEnd"/>
          </w:p>
        </w:tc>
      </w:tr>
      <w:tr w:rsidR="00A9096D" w:rsidTr="00A9096D">
        <w:tc>
          <w:tcPr>
            <w:tcW w:w="0" w:type="auto"/>
            <w:shd w:val="clear" w:color="auto" w:fill="auto"/>
          </w:tcPr>
          <w:p w:rsidR="00A9096D" w:rsidRDefault="00A9096D" w:rsidP="00DE5B80">
            <w:pPr>
              <w:ind w:firstLine="0"/>
              <w:rPr>
                <w:rtl/>
              </w:rPr>
            </w:pPr>
            <w:proofErr w:type="spellStart"/>
            <w:r>
              <w:rPr>
                <w:rtl/>
              </w:rPr>
              <w:t>רגד</w:t>
            </w:r>
            <w:proofErr w:type="spellEnd"/>
            <w:r>
              <w:rPr>
                <w:rtl/>
              </w:rPr>
              <w:t xml:space="preserve"> </w:t>
            </w:r>
            <w:proofErr w:type="spellStart"/>
            <w:r>
              <w:rPr>
                <w:rtl/>
              </w:rPr>
              <w:t>ג'ראיסי</w:t>
            </w:r>
            <w:proofErr w:type="spellEnd"/>
          </w:p>
        </w:tc>
        <w:tc>
          <w:tcPr>
            <w:tcW w:w="0" w:type="auto"/>
            <w:shd w:val="clear" w:color="auto" w:fill="auto"/>
          </w:tcPr>
          <w:p w:rsidR="00A9096D" w:rsidRDefault="00A9096D" w:rsidP="00DE5B80">
            <w:pPr>
              <w:ind w:firstLine="0"/>
              <w:rPr>
                <w:rtl/>
              </w:rPr>
            </w:pPr>
            <w:r>
              <w:rPr>
                <w:rtl/>
              </w:rPr>
              <w:t>–</w:t>
            </w:r>
          </w:p>
        </w:tc>
        <w:tc>
          <w:tcPr>
            <w:tcW w:w="0" w:type="auto"/>
            <w:shd w:val="clear" w:color="auto" w:fill="auto"/>
          </w:tcPr>
          <w:p w:rsidR="00A9096D" w:rsidRDefault="00A9096D" w:rsidP="00DE5B80">
            <w:pPr>
              <w:ind w:firstLine="0"/>
              <w:rPr>
                <w:rtl/>
              </w:rPr>
            </w:pPr>
            <w:r>
              <w:rPr>
                <w:rtl/>
              </w:rPr>
              <w:t>עו"ד, האגודה לזכויות האזרח בישראל</w:t>
            </w:r>
          </w:p>
        </w:tc>
      </w:tr>
      <w:tr w:rsidR="00A9096D" w:rsidTr="00A9096D">
        <w:tc>
          <w:tcPr>
            <w:tcW w:w="0" w:type="auto"/>
            <w:shd w:val="clear" w:color="auto" w:fill="auto"/>
          </w:tcPr>
          <w:p w:rsidR="00A9096D" w:rsidRDefault="00A9096D" w:rsidP="00DE5B80">
            <w:pPr>
              <w:ind w:firstLine="0"/>
              <w:rPr>
                <w:rtl/>
              </w:rPr>
            </w:pPr>
            <w:r>
              <w:rPr>
                <w:rtl/>
              </w:rPr>
              <w:t>עלא חליחל</w:t>
            </w:r>
          </w:p>
        </w:tc>
        <w:tc>
          <w:tcPr>
            <w:tcW w:w="0" w:type="auto"/>
            <w:shd w:val="clear" w:color="auto" w:fill="auto"/>
          </w:tcPr>
          <w:p w:rsidR="00A9096D" w:rsidRDefault="00A9096D" w:rsidP="00DE5B80">
            <w:pPr>
              <w:ind w:firstLine="0"/>
              <w:rPr>
                <w:rtl/>
              </w:rPr>
            </w:pPr>
            <w:r>
              <w:rPr>
                <w:rtl/>
              </w:rPr>
              <w:t>–</w:t>
            </w:r>
          </w:p>
        </w:tc>
        <w:tc>
          <w:tcPr>
            <w:tcW w:w="0" w:type="auto"/>
            <w:shd w:val="clear" w:color="auto" w:fill="auto"/>
          </w:tcPr>
          <w:p w:rsidR="00A9096D" w:rsidRDefault="00A9096D" w:rsidP="00DE5B80">
            <w:pPr>
              <w:ind w:firstLine="0"/>
              <w:rPr>
                <w:rtl/>
              </w:rPr>
            </w:pPr>
            <w:r>
              <w:rPr>
                <w:rtl/>
              </w:rPr>
              <w:t>מנהל פרויקט, מרכז הספר והספריות</w:t>
            </w:r>
          </w:p>
        </w:tc>
      </w:tr>
      <w:tr w:rsidR="00A9096D" w:rsidTr="00A9096D">
        <w:tc>
          <w:tcPr>
            <w:tcW w:w="0" w:type="auto"/>
            <w:shd w:val="clear" w:color="auto" w:fill="auto"/>
          </w:tcPr>
          <w:p w:rsidR="00A9096D" w:rsidRDefault="00A9096D" w:rsidP="00DE5B80">
            <w:pPr>
              <w:ind w:firstLine="0"/>
              <w:rPr>
                <w:rtl/>
              </w:rPr>
            </w:pPr>
            <w:r>
              <w:rPr>
                <w:rtl/>
              </w:rPr>
              <w:t>לואי ותד</w:t>
            </w:r>
          </w:p>
        </w:tc>
        <w:tc>
          <w:tcPr>
            <w:tcW w:w="0" w:type="auto"/>
            <w:shd w:val="clear" w:color="auto" w:fill="auto"/>
          </w:tcPr>
          <w:p w:rsidR="00A9096D" w:rsidRDefault="00A9096D" w:rsidP="00DE5B80">
            <w:pPr>
              <w:ind w:firstLine="0"/>
              <w:rPr>
                <w:rtl/>
              </w:rPr>
            </w:pPr>
            <w:r>
              <w:rPr>
                <w:rtl/>
              </w:rPr>
              <w:t>–</w:t>
            </w:r>
          </w:p>
        </w:tc>
        <w:tc>
          <w:tcPr>
            <w:tcW w:w="0" w:type="auto"/>
            <w:shd w:val="clear" w:color="auto" w:fill="auto"/>
          </w:tcPr>
          <w:p w:rsidR="00A9096D" w:rsidRDefault="00A9096D" w:rsidP="00DE5B80">
            <w:pPr>
              <w:ind w:firstLine="0"/>
              <w:rPr>
                <w:rtl/>
              </w:rPr>
            </w:pPr>
            <w:r>
              <w:rPr>
                <w:rtl/>
              </w:rPr>
              <w:t>חוקר ספרות ילדים ערבית, אוניברסיטת תל אביב</w:t>
            </w:r>
          </w:p>
        </w:tc>
      </w:tr>
      <w:tr w:rsidR="00A9096D" w:rsidTr="00A9096D">
        <w:tc>
          <w:tcPr>
            <w:tcW w:w="0" w:type="auto"/>
            <w:shd w:val="clear" w:color="auto" w:fill="auto"/>
          </w:tcPr>
          <w:p w:rsidR="00A9096D" w:rsidRDefault="00A9096D" w:rsidP="00DE5B80">
            <w:pPr>
              <w:ind w:firstLine="0"/>
              <w:rPr>
                <w:rtl/>
              </w:rPr>
            </w:pPr>
            <w:r>
              <w:rPr>
                <w:rtl/>
              </w:rPr>
              <w:t>אריג' מסארווה</w:t>
            </w:r>
          </w:p>
        </w:tc>
        <w:tc>
          <w:tcPr>
            <w:tcW w:w="0" w:type="auto"/>
            <w:shd w:val="clear" w:color="auto" w:fill="auto"/>
          </w:tcPr>
          <w:p w:rsidR="00A9096D" w:rsidRDefault="00A9096D" w:rsidP="00DE5B80">
            <w:pPr>
              <w:ind w:firstLine="0"/>
              <w:rPr>
                <w:rtl/>
              </w:rPr>
            </w:pPr>
            <w:r>
              <w:rPr>
                <w:rtl/>
              </w:rPr>
              <w:t>–</w:t>
            </w:r>
          </w:p>
        </w:tc>
        <w:tc>
          <w:tcPr>
            <w:tcW w:w="0" w:type="auto"/>
            <w:shd w:val="clear" w:color="auto" w:fill="auto"/>
          </w:tcPr>
          <w:p w:rsidR="00A9096D" w:rsidRDefault="00A9096D" w:rsidP="00DE5B80">
            <w:pPr>
              <w:ind w:firstLine="0"/>
              <w:rPr>
                <w:rtl/>
              </w:rPr>
            </w:pPr>
            <w:r>
              <w:rPr>
                <w:rtl/>
              </w:rPr>
              <w:t>מומחה לקריאת ספרים ופיתוח שפה וחשיבה, מכללת אלקאסמי</w:t>
            </w:r>
          </w:p>
        </w:tc>
      </w:tr>
      <w:tr w:rsidR="00A9096D" w:rsidTr="00A9096D">
        <w:tc>
          <w:tcPr>
            <w:tcW w:w="0" w:type="auto"/>
            <w:shd w:val="clear" w:color="auto" w:fill="auto"/>
          </w:tcPr>
          <w:p w:rsidR="00A9096D" w:rsidRDefault="00A9096D" w:rsidP="00DE5B80">
            <w:pPr>
              <w:ind w:firstLine="0"/>
              <w:rPr>
                <w:rtl/>
              </w:rPr>
            </w:pPr>
            <w:r>
              <w:rPr>
                <w:rtl/>
              </w:rPr>
              <w:t>ג'אלב ענאבסה</w:t>
            </w:r>
          </w:p>
        </w:tc>
        <w:tc>
          <w:tcPr>
            <w:tcW w:w="0" w:type="auto"/>
            <w:shd w:val="clear" w:color="auto" w:fill="auto"/>
          </w:tcPr>
          <w:p w:rsidR="00A9096D" w:rsidRDefault="00A9096D" w:rsidP="00DE5B80">
            <w:pPr>
              <w:ind w:firstLine="0"/>
              <w:rPr>
                <w:rtl/>
              </w:rPr>
            </w:pPr>
            <w:r>
              <w:rPr>
                <w:rtl/>
              </w:rPr>
              <w:t>–</w:t>
            </w:r>
          </w:p>
        </w:tc>
        <w:tc>
          <w:tcPr>
            <w:tcW w:w="0" w:type="auto"/>
            <w:shd w:val="clear" w:color="auto" w:fill="auto"/>
          </w:tcPr>
          <w:p w:rsidR="00A9096D" w:rsidRDefault="00A9096D" w:rsidP="00DE5B80">
            <w:pPr>
              <w:ind w:firstLine="0"/>
              <w:rPr>
                <w:rtl/>
              </w:rPr>
            </w:pPr>
            <w:r>
              <w:rPr>
                <w:rtl/>
              </w:rPr>
              <w:t>מכללת בית ברל</w:t>
            </w:r>
          </w:p>
        </w:tc>
      </w:tr>
      <w:tr w:rsidR="00A9096D" w:rsidTr="00A9096D">
        <w:tc>
          <w:tcPr>
            <w:tcW w:w="0" w:type="auto"/>
            <w:shd w:val="clear" w:color="auto" w:fill="auto"/>
          </w:tcPr>
          <w:p w:rsidR="00A9096D" w:rsidRDefault="00A9096D" w:rsidP="00DE5B80">
            <w:pPr>
              <w:ind w:firstLine="0"/>
              <w:rPr>
                <w:rtl/>
              </w:rPr>
            </w:pPr>
            <w:r>
              <w:rPr>
                <w:rtl/>
              </w:rPr>
              <w:t>נהלא עקאבני</w:t>
            </w:r>
          </w:p>
        </w:tc>
        <w:tc>
          <w:tcPr>
            <w:tcW w:w="0" w:type="auto"/>
            <w:shd w:val="clear" w:color="auto" w:fill="auto"/>
          </w:tcPr>
          <w:p w:rsidR="00A9096D" w:rsidRDefault="00A9096D" w:rsidP="00DE5B80">
            <w:pPr>
              <w:ind w:firstLine="0"/>
              <w:rPr>
                <w:rtl/>
              </w:rPr>
            </w:pPr>
            <w:r>
              <w:rPr>
                <w:rtl/>
              </w:rPr>
              <w:t>–</w:t>
            </w:r>
          </w:p>
        </w:tc>
        <w:tc>
          <w:tcPr>
            <w:tcW w:w="0" w:type="auto"/>
            <w:shd w:val="clear" w:color="auto" w:fill="auto"/>
          </w:tcPr>
          <w:p w:rsidR="00A9096D" w:rsidRDefault="00A9096D" w:rsidP="00DE5B80">
            <w:pPr>
              <w:ind w:firstLine="0"/>
              <w:rPr>
                <w:rtl/>
              </w:rPr>
            </w:pPr>
            <w:r>
              <w:rPr>
                <w:rtl/>
              </w:rPr>
              <w:t>מכללת תל חי, מג'דל שמס</w:t>
            </w:r>
          </w:p>
        </w:tc>
      </w:tr>
      <w:tr w:rsidR="00A9096D" w:rsidTr="00A9096D">
        <w:tc>
          <w:tcPr>
            <w:tcW w:w="0" w:type="auto"/>
            <w:shd w:val="clear" w:color="auto" w:fill="auto"/>
          </w:tcPr>
          <w:p w:rsidR="00A9096D" w:rsidRDefault="00A9096D" w:rsidP="00DE5B80">
            <w:pPr>
              <w:ind w:firstLine="0"/>
              <w:rPr>
                <w:rtl/>
              </w:rPr>
            </w:pPr>
            <w:r>
              <w:rPr>
                <w:rtl/>
              </w:rPr>
              <w:t>שרף חסאן</w:t>
            </w:r>
          </w:p>
        </w:tc>
        <w:tc>
          <w:tcPr>
            <w:tcW w:w="0" w:type="auto"/>
            <w:shd w:val="clear" w:color="auto" w:fill="auto"/>
          </w:tcPr>
          <w:p w:rsidR="00A9096D" w:rsidRDefault="00A9096D" w:rsidP="00DE5B80">
            <w:pPr>
              <w:ind w:firstLine="0"/>
              <w:rPr>
                <w:rtl/>
              </w:rPr>
            </w:pPr>
            <w:r>
              <w:rPr>
                <w:rtl/>
              </w:rPr>
              <w:t>–</w:t>
            </w:r>
          </w:p>
        </w:tc>
        <w:tc>
          <w:tcPr>
            <w:tcW w:w="0" w:type="auto"/>
            <w:shd w:val="clear" w:color="auto" w:fill="auto"/>
          </w:tcPr>
          <w:p w:rsidR="00A9096D" w:rsidRDefault="00A9096D" w:rsidP="00DE5B80">
            <w:pPr>
              <w:ind w:firstLine="0"/>
              <w:rPr>
                <w:rtl/>
              </w:rPr>
            </w:pPr>
            <w:r>
              <w:rPr>
                <w:rtl/>
              </w:rPr>
              <w:t>ראש ועדת המעקב לענייני חינוך ערבי</w:t>
            </w:r>
          </w:p>
        </w:tc>
      </w:tr>
      <w:tr w:rsidR="00A9096D" w:rsidTr="00A9096D">
        <w:tc>
          <w:tcPr>
            <w:tcW w:w="0" w:type="auto"/>
            <w:shd w:val="clear" w:color="auto" w:fill="auto"/>
          </w:tcPr>
          <w:p w:rsidR="00A9096D" w:rsidRDefault="00A9096D" w:rsidP="00DE5B80">
            <w:pPr>
              <w:ind w:firstLine="0"/>
              <w:rPr>
                <w:rtl/>
              </w:rPr>
            </w:pPr>
            <w:proofErr w:type="spellStart"/>
            <w:r>
              <w:rPr>
                <w:rtl/>
              </w:rPr>
              <w:t>עטאף</w:t>
            </w:r>
            <w:proofErr w:type="spellEnd"/>
            <w:r>
              <w:rPr>
                <w:rtl/>
              </w:rPr>
              <w:t xml:space="preserve"> מועדי</w:t>
            </w:r>
          </w:p>
        </w:tc>
        <w:tc>
          <w:tcPr>
            <w:tcW w:w="0" w:type="auto"/>
            <w:shd w:val="clear" w:color="auto" w:fill="auto"/>
          </w:tcPr>
          <w:p w:rsidR="00A9096D" w:rsidRDefault="00A9096D" w:rsidP="00DE5B80">
            <w:pPr>
              <w:ind w:firstLine="0"/>
              <w:rPr>
                <w:rtl/>
              </w:rPr>
            </w:pPr>
            <w:r>
              <w:rPr>
                <w:rtl/>
              </w:rPr>
              <w:t>–</w:t>
            </w:r>
          </w:p>
        </w:tc>
        <w:tc>
          <w:tcPr>
            <w:tcW w:w="0" w:type="auto"/>
            <w:shd w:val="clear" w:color="auto" w:fill="auto"/>
          </w:tcPr>
          <w:p w:rsidR="00A9096D" w:rsidRDefault="00A9096D" w:rsidP="00DE5B80">
            <w:pPr>
              <w:ind w:firstLine="0"/>
              <w:rPr>
                <w:rtl/>
              </w:rPr>
            </w:pPr>
            <w:r>
              <w:rPr>
                <w:rtl/>
              </w:rPr>
              <w:t>מנכ"ל ועדת המעקב לענייני חינוך ערבי</w:t>
            </w:r>
          </w:p>
        </w:tc>
      </w:tr>
      <w:tr w:rsidR="00A9096D" w:rsidTr="00A9096D">
        <w:tc>
          <w:tcPr>
            <w:tcW w:w="0" w:type="auto"/>
            <w:shd w:val="clear" w:color="auto" w:fill="auto"/>
          </w:tcPr>
          <w:p w:rsidR="00A9096D" w:rsidRDefault="00A9096D" w:rsidP="00DE5B80">
            <w:pPr>
              <w:ind w:firstLine="0"/>
              <w:rPr>
                <w:rtl/>
              </w:rPr>
            </w:pPr>
            <w:r>
              <w:rPr>
                <w:rtl/>
              </w:rPr>
              <w:t xml:space="preserve">פאתן </w:t>
            </w:r>
            <w:proofErr w:type="spellStart"/>
            <w:r>
              <w:rPr>
                <w:rtl/>
              </w:rPr>
              <w:t>ג'טאס</w:t>
            </w:r>
            <w:proofErr w:type="spellEnd"/>
          </w:p>
        </w:tc>
        <w:tc>
          <w:tcPr>
            <w:tcW w:w="0" w:type="auto"/>
            <w:shd w:val="clear" w:color="auto" w:fill="auto"/>
          </w:tcPr>
          <w:p w:rsidR="00A9096D" w:rsidRDefault="00A9096D" w:rsidP="00DE5B80">
            <w:pPr>
              <w:ind w:firstLine="0"/>
              <w:rPr>
                <w:rtl/>
              </w:rPr>
            </w:pPr>
            <w:r>
              <w:rPr>
                <w:rtl/>
              </w:rPr>
              <w:t>–</w:t>
            </w:r>
          </w:p>
        </w:tc>
        <w:tc>
          <w:tcPr>
            <w:tcW w:w="0" w:type="auto"/>
            <w:shd w:val="clear" w:color="auto" w:fill="auto"/>
          </w:tcPr>
          <w:p w:rsidR="00A9096D" w:rsidRDefault="00A9096D" w:rsidP="00DE5B80">
            <w:pPr>
              <w:ind w:firstLine="0"/>
              <w:rPr>
                <w:rtl/>
              </w:rPr>
            </w:pPr>
            <w:r>
              <w:rPr>
                <w:rtl/>
              </w:rPr>
              <w:t>האגודה למלחמה בסרטן</w:t>
            </w:r>
          </w:p>
        </w:tc>
      </w:tr>
      <w:tr w:rsidR="00A9096D" w:rsidTr="00A9096D">
        <w:tc>
          <w:tcPr>
            <w:tcW w:w="0" w:type="auto"/>
            <w:shd w:val="clear" w:color="auto" w:fill="auto"/>
          </w:tcPr>
          <w:p w:rsidR="00A9096D" w:rsidRDefault="00A9096D" w:rsidP="00DE5B80">
            <w:pPr>
              <w:ind w:firstLine="0"/>
              <w:rPr>
                <w:rtl/>
              </w:rPr>
            </w:pPr>
            <w:r>
              <w:rPr>
                <w:rtl/>
              </w:rPr>
              <w:t>מוחמד אמארה</w:t>
            </w:r>
          </w:p>
        </w:tc>
        <w:tc>
          <w:tcPr>
            <w:tcW w:w="0" w:type="auto"/>
            <w:shd w:val="clear" w:color="auto" w:fill="auto"/>
          </w:tcPr>
          <w:p w:rsidR="00A9096D" w:rsidRDefault="00A9096D" w:rsidP="00DE5B80">
            <w:pPr>
              <w:ind w:firstLine="0"/>
              <w:rPr>
                <w:rtl/>
              </w:rPr>
            </w:pPr>
            <w:r>
              <w:rPr>
                <w:rtl/>
              </w:rPr>
              <w:t>–</w:t>
            </w:r>
          </w:p>
        </w:tc>
        <w:tc>
          <w:tcPr>
            <w:tcW w:w="0" w:type="auto"/>
            <w:shd w:val="clear" w:color="auto" w:fill="auto"/>
          </w:tcPr>
          <w:p w:rsidR="00A9096D" w:rsidRDefault="00A9096D" w:rsidP="00DE5B80">
            <w:pPr>
              <w:ind w:firstLine="0"/>
              <w:rPr>
                <w:rtl/>
              </w:rPr>
            </w:pPr>
            <w:r>
              <w:rPr>
                <w:rtl/>
              </w:rPr>
              <w:t xml:space="preserve">נשיא האגודה הישראלית לחוק שפה וחברה </w:t>
            </w:r>
          </w:p>
        </w:tc>
      </w:tr>
      <w:tr w:rsidR="00A9096D" w:rsidTr="00A9096D">
        <w:tc>
          <w:tcPr>
            <w:tcW w:w="0" w:type="auto"/>
            <w:shd w:val="clear" w:color="auto" w:fill="auto"/>
          </w:tcPr>
          <w:p w:rsidR="00A9096D" w:rsidRDefault="00A9096D" w:rsidP="00DE5B80">
            <w:pPr>
              <w:ind w:firstLine="0"/>
              <w:rPr>
                <w:rtl/>
              </w:rPr>
            </w:pPr>
            <w:proofErr w:type="spellStart"/>
            <w:r>
              <w:rPr>
                <w:rtl/>
              </w:rPr>
              <w:t>תיסנר</w:t>
            </w:r>
            <w:proofErr w:type="spellEnd"/>
            <w:r>
              <w:rPr>
                <w:rtl/>
              </w:rPr>
              <w:t xml:space="preserve"> </w:t>
            </w:r>
            <w:proofErr w:type="spellStart"/>
            <w:r>
              <w:rPr>
                <w:rtl/>
              </w:rPr>
              <w:t>ג'בארין</w:t>
            </w:r>
            <w:proofErr w:type="spellEnd"/>
          </w:p>
        </w:tc>
        <w:tc>
          <w:tcPr>
            <w:tcW w:w="0" w:type="auto"/>
            <w:shd w:val="clear" w:color="auto" w:fill="auto"/>
          </w:tcPr>
          <w:p w:rsidR="00A9096D" w:rsidRDefault="00A9096D" w:rsidP="00DE5B80">
            <w:pPr>
              <w:ind w:firstLine="0"/>
              <w:rPr>
                <w:rtl/>
              </w:rPr>
            </w:pPr>
            <w:r>
              <w:rPr>
                <w:rtl/>
              </w:rPr>
              <w:t>–</w:t>
            </w:r>
          </w:p>
        </w:tc>
        <w:tc>
          <w:tcPr>
            <w:tcW w:w="0" w:type="auto"/>
            <w:shd w:val="clear" w:color="auto" w:fill="auto"/>
          </w:tcPr>
          <w:p w:rsidR="00A9096D" w:rsidRDefault="00A9096D" w:rsidP="00DE5B80">
            <w:pPr>
              <w:ind w:firstLine="0"/>
              <w:rPr>
                <w:rtl/>
              </w:rPr>
            </w:pPr>
            <w:r>
              <w:rPr>
                <w:rtl/>
              </w:rPr>
              <w:t>יו"ר ועדת הישגים למען המוגבלים</w:t>
            </w:r>
          </w:p>
        </w:tc>
      </w:tr>
      <w:tr w:rsidR="00A9096D" w:rsidTr="00A9096D">
        <w:tc>
          <w:tcPr>
            <w:tcW w:w="0" w:type="auto"/>
            <w:shd w:val="clear" w:color="auto" w:fill="auto"/>
          </w:tcPr>
          <w:p w:rsidR="00A9096D" w:rsidRDefault="00A9096D" w:rsidP="00DE5B80">
            <w:pPr>
              <w:ind w:firstLine="0"/>
              <w:rPr>
                <w:rtl/>
              </w:rPr>
            </w:pPr>
            <w:r>
              <w:rPr>
                <w:rtl/>
              </w:rPr>
              <w:t xml:space="preserve">חליל </w:t>
            </w:r>
            <w:proofErr w:type="spellStart"/>
            <w:r>
              <w:rPr>
                <w:rtl/>
              </w:rPr>
              <w:t>קדאח</w:t>
            </w:r>
            <w:proofErr w:type="spellEnd"/>
            <w:r>
              <w:rPr>
                <w:rtl/>
              </w:rPr>
              <w:t xml:space="preserve"> </w:t>
            </w:r>
          </w:p>
        </w:tc>
        <w:tc>
          <w:tcPr>
            <w:tcW w:w="0" w:type="auto"/>
            <w:shd w:val="clear" w:color="auto" w:fill="auto"/>
          </w:tcPr>
          <w:p w:rsidR="00A9096D" w:rsidRDefault="00A9096D" w:rsidP="00DE5B80">
            <w:pPr>
              <w:ind w:firstLine="0"/>
              <w:rPr>
                <w:rtl/>
              </w:rPr>
            </w:pPr>
            <w:r>
              <w:rPr>
                <w:rtl/>
              </w:rPr>
              <w:t>–</w:t>
            </w:r>
          </w:p>
        </w:tc>
        <w:tc>
          <w:tcPr>
            <w:tcW w:w="0" w:type="auto"/>
            <w:shd w:val="clear" w:color="auto" w:fill="auto"/>
          </w:tcPr>
          <w:p w:rsidR="00A9096D" w:rsidRDefault="00A9096D" w:rsidP="00DE5B80">
            <w:pPr>
              <w:ind w:firstLine="0"/>
              <w:rPr>
                <w:rtl/>
              </w:rPr>
            </w:pPr>
            <w:r>
              <w:rPr>
                <w:rtl/>
              </w:rPr>
              <w:t>הסתדרות המורים</w:t>
            </w:r>
          </w:p>
        </w:tc>
      </w:tr>
      <w:tr w:rsidR="00A9096D" w:rsidTr="00A9096D">
        <w:tc>
          <w:tcPr>
            <w:tcW w:w="0" w:type="auto"/>
            <w:shd w:val="clear" w:color="auto" w:fill="auto"/>
          </w:tcPr>
          <w:p w:rsidR="00A9096D" w:rsidRDefault="00A9096D" w:rsidP="00DE5B80">
            <w:pPr>
              <w:ind w:firstLine="0"/>
              <w:rPr>
                <w:rtl/>
              </w:rPr>
            </w:pPr>
            <w:proofErr w:type="spellStart"/>
            <w:r>
              <w:rPr>
                <w:rtl/>
              </w:rPr>
              <w:t>מיסלון</w:t>
            </w:r>
            <w:proofErr w:type="spellEnd"/>
            <w:r>
              <w:rPr>
                <w:rtl/>
              </w:rPr>
              <w:t xml:space="preserve"> </w:t>
            </w:r>
            <w:proofErr w:type="spellStart"/>
            <w:r>
              <w:rPr>
                <w:rtl/>
              </w:rPr>
              <w:t>עבאדי</w:t>
            </w:r>
            <w:proofErr w:type="spellEnd"/>
          </w:p>
        </w:tc>
        <w:tc>
          <w:tcPr>
            <w:tcW w:w="0" w:type="auto"/>
            <w:shd w:val="clear" w:color="auto" w:fill="auto"/>
          </w:tcPr>
          <w:p w:rsidR="00A9096D" w:rsidRDefault="00A9096D" w:rsidP="00DE5B80">
            <w:pPr>
              <w:ind w:firstLine="0"/>
              <w:rPr>
                <w:rtl/>
              </w:rPr>
            </w:pPr>
            <w:r>
              <w:rPr>
                <w:rtl/>
              </w:rPr>
              <w:t>–</w:t>
            </w:r>
          </w:p>
        </w:tc>
        <w:tc>
          <w:tcPr>
            <w:tcW w:w="0" w:type="auto"/>
            <w:shd w:val="clear" w:color="auto" w:fill="auto"/>
          </w:tcPr>
          <w:p w:rsidR="00A9096D" w:rsidRDefault="00A9096D" w:rsidP="00DE5B80">
            <w:pPr>
              <w:ind w:firstLine="0"/>
              <w:rPr>
                <w:rtl/>
              </w:rPr>
            </w:pPr>
            <w:r>
              <w:rPr>
                <w:rtl/>
              </w:rPr>
              <w:t>הסתדרות המורים</w:t>
            </w:r>
          </w:p>
        </w:tc>
      </w:tr>
      <w:tr w:rsidR="00A9096D" w:rsidTr="00A9096D">
        <w:tc>
          <w:tcPr>
            <w:tcW w:w="0" w:type="auto"/>
            <w:shd w:val="clear" w:color="auto" w:fill="auto"/>
          </w:tcPr>
          <w:p w:rsidR="00A9096D" w:rsidRDefault="00A9096D" w:rsidP="00DE5B80">
            <w:pPr>
              <w:ind w:firstLine="0"/>
              <w:rPr>
                <w:rtl/>
              </w:rPr>
            </w:pPr>
            <w:r>
              <w:rPr>
                <w:rtl/>
              </w:rPr>
              <w:t>מיסאא סח</w:t>
            </w:r>
          </w:p>
        </w:tc>
        <w:tc>
          <w:tcPr>
            <w:tcW w:w="0" w:type="auto"/>
            <w:shd w:val="clear" w:color="auto" w:fill="auto"/>
          </w:tcPr>
          <w:p w:rsidR="00A9096D" w:rsidRDefault="00A9096D" w:rsidP="00DE5B80">
            <w:pPr>
              <w:ind w:firstLine="0"/>
              <w:rPr>
                <w:rtl/>
              </w:rPr>
            </w:pPr>
            <w:r>
              <w:rPr>
                <w:rtl/>
              </w:rPr>
              <w:t>–</w:t>
            </w:r>
          </w:p>
        </w:tc>
        <w:tc>
          <w:tcPr>
            <w:tcW w:w="0" w:type="auto"/>
            <w:shd w:val="clear" w:color="auto" w:fill="auto"/>
          </w:tcPr>
          <w:p w:rsidR="00A9096D" w:rsidRDefault="00A9096D" w:rsidP="00DE5B80">
            <w:pPr>
              <w:ind w:firstLine="0"/>
              <w:rPr>
                <w:rtl/>
              </w:rPr>
            </w:pPr>
            <w:r>
              <w:rPr>
                <w:rtl/>
              </w:rPr>
              <w:t>חברה, הסתדרות המורים</w:t>
            </w:r>
          </w:p>
        </w:tc>
      </w:tr>
      <w:tr w:rsidR="00A9096D" w:rsidTr="00A9096D">
        <w:tc>
          <w:tcPr>
            <w:tcW w:w="0" w:type="auto"/>
            <w:shd w:val="clear" w:color="auto" w:fill="auto"/>
          </w:tcPr>
          <w:p w:rsidR="00A9096D" w:rsidRDefault="00A9096D" w:rsidP="00DE5B80">
            <w:pPr>
              <w:ind w:firstLine="0"/>
              <w:rPr>
                <w:rtl/>
              </w:rPr>
            </w:pPr>
            <w:r>
              <w:rPr>
                <w:rtl/>
              </w:rPr>
              <w:t>סעיד יאסין</w:t>
            </w:r>
          </w:p>
        </w:tc>
        <w:tc>
          <w:tcPr>
            <w:tcW w:w="0" w:type="auto"/>
            <w:shd w:val="clear" w:color="auto" w:fill="auto"/>
          </w:tcPr>
          <w:p w:rsidR="00A9096D" w:rsidRDefault="00A9096D" w:rsidP="00DE5B80">
            <w:pPr>
              <w:ind w:firstLine="0"/>
              <w:rPr>
                <w:rtl/>
              </w:rPr>
            </w:pPr>
            <w:r>
              <w:rPr>
                <w:rtl/>
              </w:rPr>
              <w:t>–</w:t>
            </w:r>
          </w:p>
        </w:tc>
        <w:tc>
          <w:tcPr>
            <w:tcW w:w="0" w:type="auto"/>
            <w:shd w:val="clear" w:color="auto" w:fill="auto"/>
          </w:tcPr>
          <w:p w:rsidR="00A9096D" w:rsidRDefault="00A9096D" w:rsidP="00DE5B80">
            <w:pPr>
              <w:ind w:firstLine="0"/>
              <w:rPr>
                <w:rtl/>
              </w:rPr>
            </w:pPr>
            <w:r>
              <w:rPr>
                <w:rtl/>
              </w:rPr>
              <w:t>הסתדרות המורים</w:t>
            </w:r>
          </w:p>
        </w:tc>
      </w:tr>
      <w:tr w:rsidR="00A9096D" w:rsidTr="00A9096D">
        <w:tc>
          <w:tcPr>
            <w:tcW w:w="0" w:type="auto"/>
            <w:shd w:val="clear" w:color="auto" w:fill="auto"/>
          </w:tcPr>
          <w:p w:rsidR="00A9096D" w:rsidRDefault="00A9096D" w:rsidP="00DE5B80">
            <w:pPr>
              <w:ind w:firstLine="0"/>
              <w:rPr>
                <w:rtl/>
              </w:rPr>
            </w:pPr>
            <w:r>
              <w:rPr>
                <w:rtl/>
              </w:rPr>
              <w:t xml:space="preserve">אמין </w:t>
            </w:r>
            <w:proofErr w:type="spellStart"/>
            <w:r>
              <w:rPr>
                <w:rtl/>
              </w:rPr>
              <w:t>חמאיסה</w:t>
            </w:r>
            <w:proofErr w:type="spellEnd"/>
          </w:p>
        </w:tc>
        <w:tc>
          <w:tcPr>
            <w:tcW w:w="0" w:type="auto"/>
            <w:shd w:val="clear" w:color="auto" w:fill="auto"/>
          </w:tcPr>
          <w:p w:rsidR="00A9096D" w:rsidRDefault="00A9096D" w:rsidP="00DE5B80">
            <w:pPr>
              <w:ind w:firstLine="0"/>
              <w:rPr>
                <w:rtl/>
              </w:rPr>
            </w:pPr>
            <w:r>
              <w:rPr>
                <w:rtl/>
              </w:rPr>
              <w:t>–</w:t>
            </w:r>
          </w:p>
        </w:tc>
        <w:tc>
          <w:tcPr>
            <w:tcW w:w="0" w:type="auto"/>
            <w:shd w:val="clear" w:color="auto" w:fill="auto"/>
          </w:tcPr>
          <w:p w:rsidR="00A9096D" w:rsidRDefault="00A9096D" w:rsidP="00DE5B80">
            <w:pPr>
              <w:ind w:firstLine="0"/>
              <w:rPr>
                <w:rtl/>
              </w:rPr>
            </w:pPr>
            <w:r>
              <w:rPr>
                <w:rtl/>
              </w:rPr>
              <w:t>מורה לערבית, יועץ חינוכי, הסתדרות המורים</w:t>
            </w:r>
          </w:p>
        </w:tc>
      </w:tr>
      <w:tr w:rsidR="00A9096D" w:rsidTr="00A9096D">
        <w:tc>
          <w:tcPr>
            <w:tcW w:w="0" w:type="auto"/>
            <w:shd w:val="clear" w:color="auto" w:fill="auto"/>
          </w:tcPr>
          <w:p w:rsidR="00A9096D" w:rsidRDefault="00A9096D" w:rsidP="00DE5B80">
            <w:pPr>
              <w:ind w:firstLine="0"/>
              <w:rPr>
                <w:rtl/>
              </w:rPr>
            </w:pPr>
            <w:proofErr w:type="spellStart"/>
            <w:r>
              <w:rPr>
                <w:rtl/>
              </w:rPr>
              <w:t>כאמל</w:t>
            </w:r>
            <w:proofErr w:type="spellEnd"/>
            <w:r>
              <w:rPr>
                <w:rtl/>
              </w:rPr>
              <w:t xml:space="preserve"> ברגותי</w:t>
            </w:r>
          </w:p>
        </w:tc>
        <w:tc>
          <w:tcPr>
            <w:tcW w:w="0" w:type="auto"/>
            <w:shd w:val="clear" w:color="auto" w:fill="auto"/>
          </w:tcPr>
          <w:p w:rsidR="00A9096D" w:rsidRDefault="00A9096D" w:rsidP="00DE5B80">
            <w:pPr>
              <w:ind w:firstLine="0"/>
              <w:rPr>
                <w:rtl/>
              </w:rPr>
            </w:pPr>
            <w:r>
              <w:rPr>
                <w:rtl/>
              </w:rPr>
              <w:t>–</w:t>
            </w:r>
          </w:p>
        </w:tc>
        <w:tc>
          <w:tcPr>
            <w:tcW w:w="0" w:type="auto"/>
            <w:shd w:val="clear" w:color="auto" w:fill="auto"/>
          </w:tcPr>
          <w:p w:rsidR="00A9096D" w:rsidRDefault="00A9096D" w:rsidP="00DE5B80">
            <w:pPr>
              <w:ind w:firstLine="0"/>
              <w:rPr>
                <w:rtl/>
              </w:rPr>
            </w:pPr>
            <w:r>
              <w:rPr>
                <w:rtl/>
              </w:rPr>
              <w:t>ראש סיעת חד"ש, הסתדרות המורים</w:t>
            </w:r>
          </w:p>
        </w:tc>
      </w:tr>
      <w:tr w:rsidR="00A9096D" w:rsidTr="00A9096D">
        <w:tc>
          <w:tcPr>
            <w:tcW w:w="0" w:type="auto"/>
            <w:shd w:val="clear" w:color="auto" w:fill="auto"/>
          </w:tcPr>
          <w:p w:rsidR="00A9096D" w:rsidRDefault="00A9096D" w:rsidP="00DE5B80">
            <w:pPr>
              <w:ind w:firstLine="0"/>
              <w:rPr>
                <w:rtl/>
              </w:rPr>
            </w:pPr>
            <w:r>
              <w:rPr>
                <w:rtl/>
              </w:rPr>
              <w:t>מופק חלאילה</w:t>
            </w:r>
          </w:p>
        </w:tc>
        <w:tc>
          <w:tcPr>
            <w:tcW w:w="0" w:type="auto"/>
            <w:shd w:val="clear" w:color="auto" w:fill="auto"/>
          </w:tcPr>
          <w:p w:rsidR="00A9096D" w:rsidRDefault="00A9096D" w:rsidP="00DE5B80">
            <w:pPr>
              <w:ind w:firstLine="0"/>
              <w:rPr>
                <w:rtl/>
              </w:rPr>
            </w:pPr>
            <w:r>
              <w:rPr>
                <w:rtl/>
              </w:rPr>
              <w:t>–</w:t>
            </w:r>
          </w:p>
        </w:tc>
        <w:tc>
          <w:tcPr>
            <w:tcW w:w="0" w:type="auto"/>
            <w:shd w:val="clear" w:color="auto" w:fill="auto"/>
          </w:tcPr>
          <w:p w:rsidR="00A9096D" w:rsidRDefault="00A9096D" w:rsidP="00DE5B80">
            <w:pPr>
              <w:ind w:firstLine="0"/>
              <w:rPr>
                <w:rtl/>
              </w:rPr>
            </w:pPr>
            <w:r>
              <w:rPr>
                <w:rtl/>
              </w:rPr>
              <w:t>חבר הנהלה, הסתדרות המורים</w:t>
            </w:r>
          </w:p>
        </w:tc>
      </w:tr>
      <w:tr w:rsidR="00A9096D" w:rsidTr="00A9096D">
        <w:tc>
          <w:tcPr>
            <w:tcW w:w="0" w:type="auto"/>
            <w:shd w:val="clear" w:color="auto" w:fill="auto"/>
          </w:tcPr>
          <w:p w:rsidR="00A9096D" w:rsidRDefault="00A9096D" w:rsidP="00DE5B80">
            <w:pPr>
              <w:ind w:firstLine="0"/>
              <w:rPr>
                <w:rtl/>
              </w:rPr>
            </w:pPr>
            <w:r>
              <w:rPr>
                <w:rtl/>
              </w:rPr>
              <w:t xml:space="preserve">עבאס </w:t>
            </w:r>
            <w:proofErr w:type="spellStart"/>
            <w:r>
              <w:rPr>
                <w:rtl/>
              </w:rPr>
              <w:t>עבאס</w:t>
            </w:r>
            <w:proofErr w:type="spellEnd"/>
          </w:p>
        </w:tc>
        <w:tc>
          <w:tcPr>
            <w:tcW w:w="0" w:type="auto"/>
            <w:shd w:val="clear" w:color="auto" w:fill="auto"/>
          </w:tcPr>
          <w:p w:rsidR="00A9096D" w:rsidRDefault="00A9096D" w:rsidP="00DE5B80">
            <w:pPr>
              <w:ind w:firstLine="0"/>
              <w:rPr>
                <w:rtl/>
              </w:rPr>
            </w:pPr>
            <w:r>
              <w:rPr>
                <w:rtl/>
              </w:rPr>
              <w:t>–</w:t>
            </w:r>
          </w:p>
        </w:tc>
        <w:tc>
          <w:tcPr>
            <w:tcW w:w="0" w:type="auto"/>
            <w:shd w:val="clear" w:color="auto" w:fill="auto"/>
          </w:tcPr>
          <w:p w:rsidR="00A9096D" w:rsidRDefault="00A9096D" w:rsidP="00DE5B80">
            <w:pPr>
              <w:ind w:firstLine="0"/>
              <w:rPr>
                <w:rtl/>
              </w:rPr>
            </w:pPr>
            <w:r>
              <w:rPr>
                <w:rtl/>
              </w:rPr>
              <w:t>עו"ד, אלמנארה</w:t>
            </w:r>
          </w:p>
        </w:tc>
      </w:tr>
      <w:tr w:rsidR="00A9096D" w:rsidTr="00A9096D">
        <w:tc>
          <w:tcPr>
            <w:tcW w:w="0" w:type="auto"/>
            <w:shd w:val="clear" w:color="auto" w:fill="auto"/>
          </w:tcPr>
          <w:p w:rsidR="00A9096D" w:rsidRDefault="00A9096D" w:rsidP="00DE5B80">
            <w:pPr>
              <w:ind w:firstLine="0"/>
              <w:rPr>
                <w:rtl/>
              </w:rPr>
            </w:pPr>
            <w:r>
              <w:rPr>
                <w:rtl/>
              </w:rPr>
              <w:t>סאלח עבוד</w:t>
            </w:r>
          </w:p>
        </w:tc>
        <w:tc>
          <w:tcPr>
            <w:tcW w:w="0" w:type="auto"/>
            <w:shd w:val="clear" w:color="auto" w:fill="auto"/>
          </w:tcPr>
          <w:p w:rsidR="00A9096D" w:rsidRDefault="00A9096D" w:rsidP="00DE5B80">
            <w:pPr>
              <w:ind w:firstLine="0"/>
              <w:rPr>
                <w:rtl/>
              </w:rPr>
            </w:pPr>
            <w:r>
              <w:rPr>
                <w:rtl/>
              </w:rPr>
              <w:t>–</w:t>
            </w:r>
          </w:p>
        </w:tc>
        <w:tc>
          <w:tcPr>
            <w:tcW w:w="0" w:type="auto"/>
            <w:shd w:val="clear" w:color="auto" w:fill="auto"/>
          </w:tcPr>
          <w:p w:rsidR="00A9096D" w:rsidRDefault="00A9096D" w:rsidP="00DE5B80">
            <w:pPr>
              <w:ind w:firstLine="0"/>
              <w:rPr>
                <w:rtl/>
              </w:rPr>
            </w:pPr>
            <w:r>
              <w:rPr>
                <w:rtl/>
              </w:rPr>
              <w:t>משורר, תכנית בוסתן</w:t>
            </w:r>
          </w:p>
        </w:tc>
      </w:tr>
      <w:tr w:rsidR="00A9096D" w:rsidTr="00A9096D">
        <w:tc>
          <w:tcPr>
            <w:tcW w:w="0" w:type="auto"/>
            <w:shd w:val="clear" w:color="auto" w:fill="auto"/>
          </w:tcPr>
          <w:p w:rsidR="00A9096D" w:rsidRDefault="00A9096D" w:rsidP="00DE5B80">
            <w:pPr>
              <w:ind w:firstLine="0"/>
              <w:rPr>
                <w:rtl/>
              </w:rPr>
            </w:pPr>
            <w:proofErr w:type="spellStart"/>
            <w:r>
              <w:rPr>
                <w:rtl/>
              </w:rPr>
              <w:lastRenderedPageBreak/>
              <w:t>חביבאללה</w:t>
            </w:r>
            <w:proofErr w:type="spellEnd"/>
            <w:r>
              <w:rPr>
                <w:rtl/>
              </w:rPr>
              <w:t xml:space="preserve"> </w:t>
            </w:r>
            <w:proofErr w:type="spellStart"/>
            <w:r>
              <w:rPr>
                <w:rtl/>
              </w:rPr>
              <w:t>פרדיס</w:t>
            </w:r>
            <w:proofErr w:type="spellEnd"/>
          </w:p>
        </w:tc>
        <w:tc>
          <w:tcPr>
            <w:tcW w:w="0" w:type="auto"/>
            <w:shd w:val="clear" w:color="auto" w:fill="auto"/>
          </w:tcPr>
          <w:p w:rsidR="00A9096D" w:rsidRDefault="00A9096D" w:rsidP="00DE5B80">
            <w:pPr>
              <w:ind w:firstLine="0"/>
              <w:rPr>
                <w:rtl/>
              </w:rPr>
            </w:pPr>
            <w:r>
              <w:rPr>
                <w:rtl/>
              </w:rPr>
              <w:t>–</w:t>
            </w:r>
          </w:p>
        </w:tc>
        <w:tc>
          <w:tcPr>
            <w:tcW w:w="0" w:type="auto"/>
            <w:shd w:val="clear" w:color="auto" w:fill="auto"/>
          </w:tcPr>
          <w:p w:rsidR="00A9096D" w:rsidRDefault="00A9096D" w:rsidP="00DE5B80">
            <w:pPr>
              <w:ind w:firstLine="0"/>
              <w:rPr>
                <w:rtl/>
              </w:rPr>
            </w:pPr>
            <w:r>
              <w:rPr>
                <w:rtl/>
              </w:rPr>
              <w:t>משוררת</w:t>
            </w:r>
          </w:p>
        </w:tc>
      </w:tr>
      <w:tr w:rsidR="00A9096D" w:rsidTr="00A9096D">
        <w:tc>
          <w:tcPr>
            <w:tcW w:w="0" w:type="auto"/>
            <w:shd w:val="clear" w:color="auto" w:fill="auto"/>
          </w:tcPr>
          <w:p w:rsidR="00A9096D" w:rsidRDefault="00A9096D" w:rsidP="00DE5B80">
            <w:pPr>
              <w:ind w:firstLine="0"/>
              <w:rPr>
                <w:rtl/>
              </w:rPr>
            </w:pPr>
            <w:r>
              <w:rPr>
                <w:rtl/>
              </w:rPr>
              <w:t>אחמד ג'בארין</w:t>
            </w:r>
          </w:p>
        </w:tc>
        <w:tc>
          <w:tcPr>
            <w:tcW w:w="0" w:type="auto"/>
            <w:shd w:val="clear" w:color="auto" w:fill="auto"/>
          </w:tcPr>
          <w:p w:rsidR="00A9096D" w:rsidRDefault="00A9096D" w:rsidP="00DE5B80">
            <w:pPr>
              <w:ind w:firstLine="0"/>
              <w:rPr>
                <w:rtl/>
              </w:rPr>
            </w:pPr>
            <w:r>
              <w:rPr>
                <w:rtl/>
              </w:rPr>
              <w:t>–</w:t>
            </w:r>
          </w:p>
        </w:tc>
        <w:tc>
          <w:tcPr>
            <w:tcW w:w="0" w:type="auto"/>
            <w:shd w:val="clear" w:color="auto" w:fill="auto"/>
          </w:tcPr>
          <w:p w:rsidR="00A9096D" w:rsidRDefault="00A9096D" w:rsidP="00DE5B80">
            <w:pPr>
              <w:ind w:firstLine="0"/>
              <w:rPr>
                <w:rtl/>
              </w:rPr>
            </w:pPr>
            <w:r>
              <w:rPr>
                <w:rtl/>
              </w:rPr>
              <w:t>יו"ר ועד הורים ארצי בחברה הערבית בישראל</w:t>
            </w:r>
          </w:p>
        </w:tc>
      </w:tr>
      <w:tr w:rsidR="00A9096D" w:rsidTr="00A9096D">
        <w:tc>
          <w:tcPr>
            <w:tcW w:w="0" w:type="auto"/>
            <w:shd w:val="clear" w:color="auto" w:fill="auto"/>
          </w:tcPr>
          <w:p w:rsidR="00A9096D" w:rsidRDefault="00A9096D" w:rsidP="00DE5B80">
            <w:pPr>
              <w:ind w:firstLine="0"/>
              <w:rPr>
                <w:rtl/>
              </w:rPr>
            </w:pPr>
            <w:r>
              <w:rPr>
                <w:rtl/>
              </w:rPr>
              <w:t>מהא עבאדי</w:t>
            </w:r>
          </w:p>
        </w:tc>
        <w:tc>
          <w:tcPr>
            <w:tcW w:w="0" w:type="auto"/>
            <w:shd w:val="clear" w:color="auto" w:fill="auto"/>
          </w:tcPr>
          <w:p w:rsidR="00A9096D" w:rsidRDefault="00A9096D" w:rsidP="00DE5B80">
            <w:pPr>
              <w:ind w:firstLine="0"/>
              <w:rPr>
                <w:rtl/>
              </w:rPr>
            </w:pPr>
            <w:r>
              <w:rPr>
                <w:rtl/>
              </w:rPr>
              <w:t>–</w:t>
            </w:r>
          </w:p>
        </w:tc>
        <w:tc>
          <w:tcPr>
            <w:tcW w:w="0" w:type="auto"/>
            <w:shd w:val="clear" w:color="auto" w:fill="auto"/>
          </w:tcPr>
          <w:p w:rsidR="00A9096D" w:rsidRDefault="00A9096D" w:rsidP="00DE5B80">
            <w:pPr>
              <w:ind w:firstLine="0"/>
              <w:rPr>
                <w:rtl/>
              </w:rPr>
            </w:pPr>
            <w:r>
              <w:rPr>
                <w:rtl/>
              </w:rPr>
              <w:t>כתבה ספר</w:t>
            </w:r>
          </w:p>
        </w:tc>
      </w:tr>
      <w:tr w:rsidR="00A9096D" w:rsidTr="00A9096D">
        <w:tc>
          <w:tcPr>
            <w:tcW w:w="0" w:type="auto"/>
            <w:shd w:val="clear" w:color="auto" w:fill="auto"/>
          </w:tcPr>
          <w:p w:rsidR="00A9096D" w:rsidRDefault="00A9096D" w:rsidP="00DE5B80">
            <w:pPr>
              <w:ind w:firstLine="0"/>
              <w:rPr>
                <w:rtl/>
              </w:rPr>
            </w:pPr>
            <w:r>
              <w:rPr>
                <w:rtl/>
              </w:rPr>
              <w:t>מוחמד פדילי</w:t>
            </w:r>
          </w:p>
        </w:tc>
        <w:tc>
          <w:tcPr>
            <w:tcW w:w="0" w:type="auto"/>
            <w:shd w:val="clear" w:color="auto" w:fill="auto"/>
          </w:tcPr>
          <w:p w:rsidR="00A9096D" w:rsidRDefault="00A9096D" w:rsidP="00DE5B80">
            <w:pPr>
              <w:ind w:firstLine="0"/>
              <w:rPr>
                <w:rtl/>
              </w:rPr>
            </w:pPr>
            <w:r>
              <w:rPr>
                <w:rtl/>
              </w:rPr>
              <w:t>–</w:t>
            </w:r>
          </w:p>
        </w:tc>
        <w:tc>
          <w:tcPr>
            <w:tcW w:w="0" w:type="auto"/>
            <w:shd w:val="clear" w:color="auto" w:fill="auto"/>
          </w:tcPr>
          <w:p w:rsidR="00A9096D" w:rsidRDefault="00A9096D" w:rsidP="00DE5B80">
            <w:pPr>
              <w:ind w:firstLine="0"/>
              <w:rPr>
                <w:rtl/>
              </w:rPr>
            </w:pPr>
            <w:r>
              <w:rPr>
                <w:rtl/>
              </w:rPr>
              <w:t>מוזמן/ת</w:t>
            </w:r>
          </w:p>
        </w:tc>
      </w:tr>
      <w:tr w:rsidR="00A9096D" w:rsidTr="00A9096D">
        <w:tc>
          <w:tcPr>
            <w:tcW w:w="0" w:type="auto"/>
            <w:shd w:val="clear" w:color="auto" w:fill="auto"/>
          </w:tcPr>
          <w:p w:rsidR="00A9096D" w:rsidRDefault="00A9096D" w:rsidP="00DE5B80">
            <w:pPr>
              <w:ind w:firstLine="0"/>
              <w:rPr>
                <w:rtl/>
              </w:rPr>
            </w:pPr>
            <w:proofErr w:type="spellStart"/>
            <w:r>
              <w:rPr>
                <w:rtl/>
              </w:rPr>
              <w:t>סוהילה</w:t>
            </w:r>
            <w:proofErr w:type="spellEnd"/>
            <w:r>
              <w:rPr>
                <w:rtl/>
              </w:rPr>
              <w:t xml:space="preserve"> </w:t>
            </w:r>
            <w:proofErr w:type="spellStart"/>
            <w:r>
              <w:rPr>
                <w:rtl/>
              </w:rPr>
              <w:t>דיבאת</w:t>
            </w:r>
            <w:proofErr w:type="spellEnd"/>
          </w:p>
        </w:tc>
        <w:tc>
          <w:tcPr>
            <w:tcW w:w="0" w:type="auto"/>
            <w:shd w:val="clear" w:color="auto" w:fill="auto"/>
          </w:tcPr>
          <w:p w:rsidR="00A9096D" w:rsidRDefault="00A9096D" w:rsidP="00DE5B80">
            <w:pPr>
              <w:ind w:firstLine="0"/>
              <w:rPr>
                <w:rtl/>
              </w:rPr>
            </w:pPr>
            <w:r>
              <w:rPr>
                <w:rtl/>
              </w:rPr>
              <w:t>–</w:t>
            </w:r>
          </w:p>
        </w:tc>
        <w:tc>
          <w:tcPr>
            <w:tcW w:w="0" w:type="auto"/>
            <w:shd w:val="clear" w:color="auto" w:fill="auto"/>
          </w:tcPr>
          <w:p w:rsidR="00A9096D" w:rsidRDefault="00A9096D" w:rsidP="00DE5B80">
            <w:pPr>
              <w:ind w:firstLine="0"/>
              <w:rPr>
                <w:rtl/>
              </w:rPr>
            </w:pPr>
            <w:r>
              <w:rPr>
                <w:rtl/>
              </w:rPr>
              <w:t>מוזמן/ת</w:t>
            </w:r>
          </w:p>
        </w:tc>
      </w:tr>
      <w:tr w:rsidR="00A9096D" w:rsidTr="00A9096D">
        <w:tc>
          <w:tcPr>
            <w:tcW w:w="0" w:type="auto"/>
            <w:shd w:val="clear" w:color="auto" w:fill="auto"/>
          </w:tcPr>
          <w:p w:rsidR="00A9096D" w:rsidRDefault="00A9096D" w:rsidP="00DE5B80">
            <w:pPr>
              <w:ind w:firstLine="0"/>
              <w:rPr>
                <w:rtl/>
              </w:rPr>
            </w:pPr>
            <w:r>
              <w:rPr>
                <w:rtl/>
              </w:rPr>
              <w:t xml:space="preserve">בשיר </w:t>
            </w:r>
            <w:proofErr w:type="spellStart"/>
            <w:r>
              <w:rPr>
                <w:rtl/>
              </w:rPr>
              <w:t>דיבאת</w:t>
            </w:r>
            <w:proofErr w:type="spellEnd"/>
          </w:p>
        </w:tc>
        <w:tc>
          <w:tcPr>
            <w:tcW w:w="0" w:type="auto"/>
            <w:shd w:val="clear" w:color="auto" w:fill="auto"/>
          </w:tcPr>
          <w:p w:rsidR="00A9096D" w:rsidRDefault="00A9096D" w:rsidP="00DE5B80">
            <w:pPr>
              <w:ind w:firstLine="0"/>
              <w:rPr>
                <w:rtl/>
              </w:rPr>
            </w:pPr>
            <w:r>
              <w:rPr>
                <w:rtl/>
              </w:rPr>
              <w:t>–</w:t>
            </w:r>
          </w:p>
        </w:tc>
        <w:tc>
          <w:tcPr>
            <w:tcW w:w="0" w:type="auto"/>
            <w:shd w:val="clear" w:color="auto" w:fill="auto"/>
          </w:tcPr>
          <w:p w:rsidR="00A9096D" w:rsidRDefault="00A9096D" w:rsidP="00DE5B80">
            <w:pPr>
              <w:ind w:firstLine="0"/>
              <w:rPr>
                <w:rtl/>
              </w:rPr>
            </w:pPr>
            <w:r>
              <w:rPr>
                <w:rtl/>
              </w:rPr>
              <w:t>מוזמן/ת</w:t>
            </w:r>
          </w:p>
        </w:tc>
      </w:tr>
      <w:tr w:rsidR="00A9096D" w:rsidTr="00A9096D">
        <w:tc>
          <w:tcPr>
            <w:tcW w:w="0" w:type="auto"/>
            <w:shd w:val="clear" w:color="auto" w:fill="auto"/>
          </w:tcPr>
          <w:p w:rsidR="00A9096D" w:rsidRDefault="00A9096D" w:rsidP="00DE5B80">
            <w:pPr>
              <w:ind w:firstLine="0"/>
              <w:rPr>
                <w:rtl/>
              </w:rPr>
            </w:pPr>
            <w:r>
              <w:rPr>
                <w:rtl/>
              </w:rPr>
              <w:t>יסמין ג'בארין</w:t>
            </w:r>
          </w:p>
        </w:tc>
        <w:tc>
          <w:tcPr>
            <w:tcW w:w="0" w:type="auto"/>
            <w:shd w:val="clear" w:color="auto" w:fill="auto"/>
          </w:tcPr>
          <w:p w:rsidR="00A9096D" w:rsidRDefault="00A9096D" w:rsidP="00DE5B80">
            <w:pPr>
              <w:ind w:firstLine="0"/>
              <w:rPr>
                <w:rtl/>
              </w:rPr>
            </w:pPr>
            <w:r>
              <w:rPr>
                <w:rtl/>
              </w:rPr>
              <w:t>–</w:t>
            </w:r>
          </w:p>
        </w:tc>
        <w:tc>
          <w:tcPr>
            <w:tcW w:w="0" w:type="auto"/>
            <w:shd w:val="clear" w:color="auto" w:fill="auto"/>
          </w:tcPr>
          <w:p w:rsidR="00A9096D" w:rsidRDefault="00A9096D" w:rsidP="00DE5B80">
            <w:pPr>
              <w:ind w:firstLine="0"/>
              <w:rPr>
                <w:rtl/>
              </w:rPr>
            </w:pPr>
            <w:r>
              <w:rPr>
                <w:rtl/>
              </w:rPr>
              <w:t>מוזמן/ת</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6822BD"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822BD" w:rsidP="008320F6">
      <w:pPr>
        <w:ind w:firstLine="0"/>
        <w:rPr>
          <w:rtl/>
        </w:rPr>
      </w:pPr>
      <w:r>
        <w:rPr>
          <w:rFonts w:hint="cs"/>
          <w:rtl/>
        </w:rPr>
        <w:t>ס.ל., חבר תרגומים</w:t>
      </w:r>
    </w:p>
    <w:p w:rsidR="006822BD" w:rsidRDefault="006822BD" w:rsidP="008320F6">
      <w:pPr>
        <w:ind w:firstLine="0"/>
        <w:rPr>
          <w:rtl/>
        </w:rPr>
      </w:pPr>
    </w:p>
    <w:p w:rsidR="006822BD" w:rsidRDefault="006822BD">
      <w:pPr>
        <w:bidi w:val="0"/>
        <w:spacing w:line="240" w:lineRule="auto"/>
        <w:ind w:firstLine="0"/>
        <w:jc w:val="left"/>
      </w:pPr>
      <w:r>
        <w:rPr>
          <w:rtl/>
        </w:rPr>
        <w:br w:type="page"/>
      </w:r>
    </w:p>
    <w:p w:rsidR="006822BD" w:rsidRDefault="006822BD" w:rsidP="006822BD">
      <w:pPr>
        <w:pStyle w:val="a6"/>
        <w:keepNext/>
        <w:rPr>
          <w:rtl/>
        </w:rPr>
      </w:pPr>
      <w:r>
        <w:rPr>
          <w:rtl/>
        </w:rPr>
        <w:lastRenderedPageBreak/>
        <w:t>ספרות ילדים בשפה הערבית - תמונת מצב ודרכים לקידום</w:t>
      </w:r>
    </w:p>
    <w:p w:rsidR="006822BD" w:rsidRDefault="006822BD" w:rsidP="006822BD">
      <w:pPr>
        <w:pStyle w:val="KeepWithNext"/>
        <w:rPr>
          <w:rtl/>
        </w:rPr>
      </w:pPr>
    </w:p>
    <w:p w:rsidR="003A6701" w:rsidRPr="003A6701" w:rsidRDefault="003A6701" w:rsidP="003A6701">
      <w:pPr>
        <w:rPr>
          <w:rtl/>
        </w:rPr>
      </w:pPr>
    </w:p>
    <w:p w:rsidR="006822BD" w:rsidRDefault="00A05FE6" w:rsidP="00A05FE6">
      <w:pPr>
        <w:pStyle w:val="af6"/>
        <w:keepNext/>
        <w:rPr>
          <w:rtl/>
        </w:rPr>
      </w:pPr>
      <w:r>
        <w:rPr>
          <w:rtl/>
        </w:rPr>
        <w:t xml:space="preserve">היו"ר יוסף </w:t>
      </w:r>
      <w:proofErr w:type="spellStart"/>
      <w:r>
        <w:rPr>
          <w:rtl/>
        </w:rPr>
        <w:t>ג'בארין</w:t>
      </w:r>
      <w:proofErr w:type="spellEnd"/>
      <w:r>
        <w:rPr>
          <w:rtl/>
        </w:rPr>
        <w:t>:</w:t>
      </w:r>
    </w:p>
    <w:p w:rsidR="00A05FE6" w:rsidRPr="00A05FE6" w:rsidRDefault="00A05FE6" w:rsidP="00106BF1">
      <w:pPr>
        <w:ind w:firstLine="0"/>
        <w:rPr>
          <w:rtl/>
        </w:rPr>
      </w:pPr>
    </w:p>
    <w:p w:rsidR="006822BD" w:rsidRDefault="005A4EFD" w:rsidP="006822BD">
      <w:pPr>
        <w:rPr>
          <w:rtl/>
        </w:rPr>
      </w:pPr>
      <w:r>
        <w:rPr>
          <w:rFonts w:hint="cs"/>
          <w:rtl/>
        </w:rPr>
        <w:t xml:space="preserve">(אומר דברים בשפה הערבית, להלן התרגום החופשי) </w:t>
      </w:r>
    </w:p>
    <w:p w:rsidR="005A4EFD" w:rsidRDefault="005A4EFD" w:rsidP="006822BD">
      <w:pPr>
        <w:rPr>
          <w:rtl/>
        </w:rPr>
      </w:pPr>
    </w:p>
    <w:p w:rsidR="005A4EFD" w:rsidRDefault="005A4EFD" w:rsidP="0060448C">
      <w:pPr>
        <w:rPr>
          <w:rtl/>
        </w:rPr>
      </w:pPr>
      <w:r w:rsidRPr="005A4EFD">
        <w:rPr>
          <w:rFonts w:hint="cs"/>
          <w:rtl/>
        </w:rPr>
        <w:t>יישר כוח</w:t>
      </w:r>
      <w:r>
        <w:rPr>
          <w:rFonts w:hint="cs"/>
          <w:rtl/>
        </w:rPr>
        <w:t>,</w:t>
      </w:r>
      <w:r w:rsidRPr="005A4EFD">
        <w:rPr>
          <w:rFonts w:hint="cs"/>
          <w:rtl/>
        </w:rPr>
        <w:t xml:space="preserve"> אני רואה באמת רבים מ</w:t>
      </w:r>
      <w:r>
        <w:rPr>
          <w:rFonts w:hint="cs"/>
          <w:rtl/>
        </w:rPr>
        <w:t xml:space="preserve">תושבי </w:t>
      </w:r>
      <w:r w:rsidRPr="005A4EFD">
        <w:rPr>
          <w:rFonts w:hint="cs"/>
          <w:rtl/>
        </w:rPr>
        <w:t xml:space="preserve">ישובינו מהצפון ומהנגב, לכן באמת ברוכים הבאים. להבהרה, לפני שאני </w:t>
      </w:r>
      <w:r>
        <w:rPr>
          <w:rFonts w:hint="cs"/>
          <w:rtl/>
        </w:rPr>
        <w:t xml:space="preserve">ממשיך, </w:t>
      </w:r>
      <w:r w:rsidRPr="005A4EFD">
        <w:rPr>
          <w:rFonts w:hint="cs"/>
          <w:rtl/>
        </w:rPr>
        <w:t>אני חייב לעבור לשפה העברית</w:t>
      </w:r>
      <w:r>
        <w:rPr>
          <w:rFonts w:hint="cs"/>
          <w:rtl/>
        </w:rPr>
        <w:t xml:space="preserve"> </w:t>
      </w:r>
      <w:r w:rsidRPr="005A4EFD">
        <w:rPr>
          <w:rFonts w:hint="cs"/>
          <w:rtl/>
        </w:rPr>
        <w:t>בשביל הפרוטוקול והשידור הישיר באינטרנט</w:t>
      </w:r>
      <w:r>
        <w:rPr>
          <w:rFonts w:hint="cs"/>
          <w:rtl/>
        </w:rPr>
        <w:t>.</w:t>
      </w:r>
      <w:r w:rsidRPr="005A4EFD">
        <w:rPr>
          <w:rFonts w:hint="cs"/>
          <w:rtl/>
        </w:rPr>
        <w:t xml:space="preserve"> אנחנו בוועדה לזכויות הילד, זוהי ישיבה רשמית של ועדה זו</w:t>
      </w:r>
      <w:r>
        <w:rPr>
          <w:rFonts w:hint="cs"/>
          <w:rtl/>
        </w:rPr>
        <w:t xml:space="preserve"> </w:t>
      </w:r>
      <w:r w:rsidRPr="005A4EFD">
        <w:rPr>
          <w:rFonts w:hint="cs"/>
          <w:rtl/>
        </w:rPr>
        <w:t>והדיון הוא בנושא ס</w:t>
      </w:r>
      <w:r>
        <w:rPr>
          <w:rFonts w:hint="cs"/>
          <w:rtl/>
        </w:rPr>
        <w:t>י</w:t>
      </w:r>
      <w:r w:rsidRPr="005A4EFD">
        <w:rPr>
          <w:rFonts w:hint="cs"/>
          <w:rtl/>
        </w:rPr>
        <w:t xml:space="preserve">פרות לילדים. מבחינת התוכנית שלנו, זוהי הישיבה האחרונה של הוועדות לפני </w:t>
      </w:r>
      <w:r w:rsidR="00206803">
        <w:rPr>
          <w:rFonts w:hint="cs"/>
          <w:rtl/>
        </w:rPr>
        <w:t xml:space="preserve">הכנס המרכזי </w:t>
      </w:r>
      <w:r w:rsidRPr="005A4EFD">
        <w:rPr>
          <w:rFonts w:hint="cs"/>
          <w:rtl/>
        </w:rPr>
        <w:t>בשעה 14:00</w:t>
      </w:r>
      <w:r w:rsidR="00F95789">
        <w:rPr>
          <w:rFonts w:hint="cs"/>
          <w:rtl/>
        </w:rPr>
        <w:t xml:space="preserve">. יתכן ויהיו </w:t>
      </w:r>
      <w:r w:rsidRPr="005A4EFD">
        <w:rPr>
          <w:rFonts w:hint="cs"/>
          <w:rtl/>
        </w:rPr>
        <w:t xml:space="preserve">כמה אנשים שירצו לשאת דברים, אנו ננסה לחלק בין </w:t>
      </w:r>
      <w:r w:rsidR="00F95789">
        <w:rPr>
          <w:rFonts w:hint="cs"/>
          <w:rtl/>
        </w:rPr>
        <w:t xml:space="preserve">מה שנאמר </w:t>
      </w:r>
      <w:r w:rsidRPr="005A4EFD">
        <w:rPr>
          <w:rFonts w:hint="cs"/>
          <w:rtl/>
        </w:rPr>
        <w:t xml:space="preserve">פה ובין </w:t>
      </w:r>
      <w:r w:rsidR="00F95789">
        <w:rPr>
          <w:rFonts w:hint="cs"/>
          <w:rtl/>
        </w:rPr>
        <w:t xml:space="preserve">מה שייאמר </w:t>
      </w:r>
      <w:r w:rsidR="00206803">
        <w:rPr>
          <w:rFonts w:hint="cs"/>
          <w:rtl/>
        </w:rPr>
        <w:t>בכנס</w:t>
      </w:r>
      <w:r w:rsidRPr="005A4EFD">
        <w:rPr>
          <w:rFonts w:hint="cs"/>
          <w:rtl/>
        </w:rPr>
        <w:t xml:space="preserve">, </w:t>
      </w:r>
      <w:r w:rsidR="00206803">
        <w:rPr>
          <w:rFonts w:hint="cs"/>
          <w:rtl/>
        </w:rPr>
        <w:t xml:space="preserve">לכן </w:t>
      </w:r>
      <w:r w:rsidRPr="005A4EFD">
        <w:rPr>
          <w:rFonts w:hint="cs"/>
          <w:rtl/>
        </w:rPr>
        <w:t xml:space="preserve">קחו בחשבון שיש אפשרות לדבר פה ויש אפשרות </w:t>
      </w:r>
      <w:r w:rsidR="00206803">
        <w:rPr>
          <w:rFonts w:hint="cs"/>
          <w:rtl/>
        </w:rPr>
        <w:t xml:space="preserve">בכנס </w:t>
      </w:r>
      <w:r w:rsidRPr="005A4EFD">
        <w:rPr>
          <w:rFonts w:hint="cs"/>
          <w:rtl/>
        </w:rPr>
        <w:t xml:space="preserve">של שעה 14:00. </w:t>
      </w:r>
      <w:r w:rsidR="0060448C">
        <w:rPr>
          <w:rFonts w:hint="cs"/>
          <w:rtl/>
        </w:rPr>
        <w:t xml:space="preserve">נושא הכנס יהיה </w:t>
      </w:r>
      <w:r w:rsidRPr="005A4EFD">
        <w:rPr>
          <w:rFonts w:hint="cs"/>
          <w:rtl/>
        </w:rPr>
        <w:t>בעיקר בעניין היוזמות לפי</w:t>
      </w:r>
      <w:r w:rsidR="00206803">
        <w:rPr>
          <w:rFonts w:hint="cs"/>
          <w:rtl/>
        </w:rPr>
        <w:t xml:space="preserve">תוח ושיפור מעמדה של השפה הערבית, ויהיה בפורמט של </w:t>
      </w:r>
      <w:r w:rsidRPr="005A4EFD">
        <w:rPr>
          <w:rFonts w:hint="cs"/>
          <w:rtl/>
        </w:rPr>
        <w:t xml:space="preserve">שולחן עגול לאחר </w:t>
      </w:r>
      <w:r w:rsidR="00206803">
        <w:rPr>
          <w:rFonts w:hint="cs"/>
          <w:rtl/>
        </w:rPr>
        <w:t xml:space="preserve">שיועלו מספר </w:t>
      </w:r>
      <w:r w:rsidRPr="005A4EFD">
        <w:rPr>
          <w:rFonts w:hint="cs"/>
          <w:rtl/>
        </w:rPr>
        <w:t xml:space="preserve">דברים קצרים בהתחלה. </w:t>
      </w:r>
    </w:p>
    <w:p w:rsidR="005A4EFD" w:rsidRPr="005A4EFD" w:rsidRDefault="005A4EFD" w:rsidP="005A4EFD">
      <w:pPr>
        <w:rPr>
          <w:rtl/>
        </w:rPr>
      </w:pPr>
    </w:p>
    <w:p w:rsidR="0060448C" w:rsidRDefault="005A4EFD" w:rsidP="0060448C">
      <w:pPr>
        <w:rPr>
          <w:rtl/>
        </w:rPr>
      </w:pPr>
      <w:r w:rsidRPr="005A4EFD">
        <w:rPr>
          <w:rFonts w:hint="cs"/>
          <w:rtl/>
        </w:rPr>
        <w:t xml:space="preserve">אנחנו למעשה בשנה השלישית של יום השפה הערבית בכנסת, </w:t>
      </w:r>
      <w:r w:rsidR="00206803">
        <w:rPr>
          <w:rFonts w:hint="cs"/>
          <w:rtl/>
        </w:rPr>
        <w:t xml:space="preserve">כאשר </w:t>
      </w:r>
      <w:r w:rsidRPr="005A4EFD">
        <w:rPr>
          <w:rFonts w:hint="cs"/>
          <w:rtl/>
        </w:rPr>
        <w:t>מטר</w:t>
      </w:r>
      <w:r w:rsidR="00206803">
        <w:rPr>
          <w:rFonts w:hint="cs"/>
          <w:rtl/>
        </w:rPr>
        <w:t>ת ה</w:t>
      </w:r>
      <w:r w:rsidRPr="005A4EFD">
        <w:rPr>
          <w:rFonts w:hint="cs"/>
          <w:rtl/>
        </w:rPr>
        <w:t xml:space="preserve">יום </w:t>
      </w:r>
      <w:r w:rsidR="00206803">
        <w:rPr>
          <w:rFonts w:hint="cs"/>
          <w:rtl/>
        </w:rPr>
        <w:t>ה</w:t>
      </w:r>
      <w:r w:rsidRPr="005A4EFD">
        <w:rPr>
          <w:rFonts w:hint="cs"/>
          <w:rtl/>
        </w:rPr>
        <w:t>זה היא הפניית זרקור אל עבר סוגיות מרכזיות של היבטים מרכזים בחיים</w:t>
      </w:r>
      <w:r w:rsidR="00206803">
        <w:rPr>
          <w:rFonts w:hint="cs"/>
          <w:rtl/>
        </w:rPr>
        <w:t>,</w:t>
      </w:r>
      <w:r w:rsidRPr="005A4EFD">
        <w:rPr>
          <w:rFonts w:hint="cs"/>
          <w:rtl/>
        </w:rPr>
        <w:t xml:space="preserve"> הנוגעים לשפה הערבית, </w:t>
      </w:r>
      <w:r w:rsidR="00206803">
        <w:rPr>
          <w:rFonts w:hint="cs"/>
          <w:rtl/>
        </w:rPr>
        <w:t>ב</w:t>
      </w:r>
      <w:r w:rsidRPr="005A4EFD">
        <w:rPr>
          <w:rFonts w:hint="cs"/>
          <w:rtl/>
        </w:rPr>
        <w:t>נסיון לצאת עם המלצות בכל אחד מההיבטים בכדי להעלות את מעמדה בהקשר עליו אנחנו מדברים. היינו בוועדה לחינוך</w:t>
      </w:r>
      <w:r w:rsidR="00206803">
        <w:rPr>
          <w:rFonts w:hint="cs"/>
          <w:rtl/>
        </w:rPr>
        <w:t xml:space="preserve">, היינו גם </w:t>
      </w:r>
      <w:r w:rsidRPr="005A4EFD">
        <w:rPr>
          <w:rFonts w:hint="cs"/>
          <w:rtl/>
        </w:rPr>
        <w:t>בוועד</w:t>
      </w:r>
      <w:r w:rsidR="00206803">
        <w:rPr>
          <w:rFonts w:hint="cs"/>
          <w:rtl/>
        </w:rPr>
        <w:t>ת העבודה וה</w:t>
      </w:r>
      <w:r w:rsidRPr="005A4EFD">
        <w:rPr>
          <w:rFonts w:hint="cs"/>
          <w:rtl/>
        </w:rPr>
        <w:t>רווחה</w:t>
      </w:r>
      <w:r w:rsidR="00206803">
        <w:rPr>
          <w:rFonts w:hint="cs"/>
          <w:rtl/>
        </w:rPr>
        <w:t>, ב</w:t>
      </w:r>
      <w:r w:rsidRPr="005A4EFD">
        <w:rPr>
          <w:rFonts w:hint="cs"/>
          <w:rtl/>
        </w:rPr>
        <w:t>וועדה למלחמה בסמים ו</w:t>
      </w:r>
      <w:r w:rsidR="00206803">
        <w:rPr>
          <w:rFonts w:hint="cs"/>
          <w:rtl/>
        </w:rPr>
        <w:t>אלכוהול</w:t>
      </w:r>
      <w:r w:rsidR="00E62392">
        <w:rPr>
          <w:rFonts w:hint="cs"/>
          <w:rtl/>
        </w:rPr>
        <w:t xml:space="preserve"> ובו</w:t>
      </w:r>
      <w:r w:rsidRPr="005A4EFD">
        <w:rPr>
          <w:rFonts w:hint="cs"/>
          <w:rtl/>
        </w:rPr>
        <w:t xml:space="preserve">ועדת </w:t>
      </w:r>
      <w:r w:rsidR="00E62392">
        <w:rPr>
          <w:rFonts w:hint="cs"/>
          <w:rtl/>
        </w:rPr>
        <w:t xml:space="preserve">בנושא </w:t>
      </w:r>
      <w:r w:rsidRPr="005A4EFD">
        <w:rPr>
          <w:rFonts w:hint="cs"/>
          <w:rtl/>
        </w:rPr>
        <w:t>השידור בשפה הערבית בכנסת</w:t>
      </w:r>
      <w:r w:rsidR="00E62392">
        <w:rPr>
          <w:rFonts w:hint="cs"/>
          <w:rtl/>
        </w:rPr>
        <w:t xml:space="preserve">. </w:t>
      </w:r>
      <w:r w:rsidRPr="005A4EFD">
        <w:rPr>
          <w:rFonts w:hint="cs"/>
          <w:rtl/>
        </w:rPr>
        <w:t xml:space="preserve">כרגע </w:t>
      </w:r>
      <w:r w:rsidR="00E62392">
        <w:rPr>
          <w:rFonts w:hint="cs"/>
          <w:rtl/>
        </w:rPr>
        <w:t xml:space="preserve">אנחנו </w:t>
      </w:r>
      <w:r w:rsidRPr="005A4EFD">
        <w:rPr>
          <w:rFonts w:hint="cs"/>
          <w:rtl/>
        </w:rPr>
        <w:t xml:space="preserve">בוועדה לזכויות הילד, </w:t>
      </w:r>
      <w:r w:rsidR="00E62392">
        <w:rPr>
          <w:rFonts w:hint="cs"/>
          <w:rtl/>
        </w:rPr>
        <w:t xml:space="preserve">בדיון בעניין </w:t>
      </w:r>
      <w:r w:rsidRPr="005A4EFD">
        <w:rPr>
          <w:rFonts w:hint="cs"/>
          <w:rtl/>
        </w:rPr>
        <w:t>ס</w:t>
      </w:r>
      <w:r w:rsidR="00E62392">
        <w:rPr>
          <w:rFonts w:hint="cs"/>
          <w:rtl/>
        </w:rPr>
        <w:t>י</w:t>
      </w:r>
      <w:r w:rsidRPr="005A4EFD">
        <w:rPr>
          <w:rFonts w:hint="cs"/>
          <w:rtl/>
        </w:rPr>
        <w:t xml:space="preserve">פרות </w:t>
      </w:r>
      <w:r w:rsidR="00E62392">
        <w:rPr>
          <w:rFonts w:hint="cs"/>
          <w:rtl/>
        </w:rPr>
        <w:t>ה</w:t>
      </w:r>
      <w:r w:rsidRPr="005A4EFD">
        <w:rPr>
          <w:rFonts w:hint="cs"/>
          <w:rtl/>
        </w:rPr>
        <w:t>ילדים בשפה הערבית</w:t>
      </w:r>
      <w:r w:rsidR="0060448C">
        <w:rPr>
          <w:rFonts w:hint="cs"/>
          <w:rtl/>
        </w:rPr>
        <w:t xml:space="preserve">, מצבה כיום, </w:t>
      </w:r>
      <w:r w:rsidRPr="005A4EFD">
        <w:rPr>
          <w:rFonts w:hint="cs"/>
          <w:rtl/>
        </w:rPr>
        <w:t>האתגרים בפניהם היא עומדת</w:t>
      </w:r>
      <w:r w:rsidR="0060448C">
        <w:rPr>
          <w:rFonts w:hint="cs"/>
          <w:rtl/>
        </w:rPr>
        <w:t xml:space="preserve"> </w:t>
      </w:r>
      <w:r w:rsidRPr="005A4EFD">
        <w:rPr>
          <w:rFonts w:hint="cs"/>
          <w:rtl/>
        </w:rPr>
        <w:t>וההזדמנויות לשיפור מעמדה בחברה שלנו.</w:t>
      </w:r>
      <w:r w:rsidR="0060448C">
        <w:rPr>
          <w:rFonts w:hint="cs"/>
          <w:rtl/>
        </w:rPr>
        <w:t xml:space="preserve"> </w:t>
      </w:r>
    </w:p>
    <w:p w:rsidR="0060448C" w:rsidRDefault="0060448C" w:rsidP="0060448C">
      <w:pPr>
        <w:rPr>
          <w:rtl/>
        </w:rPr>
      </w:pPr>
    </w:p>
    <w:p w:rsidR="005A4EFD" w:rsidRDefault="00B2601F" w:rsidP="00B2601F">
      <w:pPr>
        <w:rPr>
          <w:rtl/>
        </w:rPr>
      </w:pPr>
      <w:r>
        <w:rPr>
          <w:rFonts w:hint="cs"/>
          <w:rtl/>
        </w:rPr>
        <w:t xml:space="preserve">כאמור, הכנס ייערך </w:t>
      </w:r>
      <w:r w:rsidR="005A4EFD" w:rsidRPr="005A4EFD">
        <w:rPr>
          <w:rFonts w:hint="cs"/>
          <w:rtl/>
        </w:rPr>
        <w:t>14:00 בקומה 3</w:t>
      </w:r>
      <w:r>
        <w:rPr>
          <w:rFonts w:hint="cs"/>
          <w:rtl/>
        </w:rPr>
        <w:t>ב</w:t>
      </w:r>
      <w:r w:rsidR="005A4EFD" w:rsidRPr="005A4EFD">
        <w:rPr>
          <w:rFonts w:hint="cs"/>
          <w:rtl/>
        </w:rPr>
        <w:t xml:space="preserve">אולם ירושלים, </w:t>
      </w:r>
      <w:r>
        <w:rPr>
          <w:rFonts w:hint="cs"/>
          <w:rtl/>
        </w:rPr>
        <w:t xml:space="preserve">הכנס יהיה שלנו </w:t>
      </w:r>
      <w:r w:rsidR="005A4EFD" w:rsidRPr="005A4EFD">
        <w:rPr>
          <w:rFonts w:hint="cs"/>
          <w:rtl/>
        </w:rPr>
        <w:t>ולא ישיבה רשמית</w:t>
      </w:r>
      <w:r>
        <w:rPr>
          <w:rFonts w:hint="cs"/>
          <w:rtl/>
        </w:rPr>
        <w:t xml:space="preserve"> והוא ייערך בשפה הערבית</w:t>
      </w:r>
      <w:r w:rsidR="005A4EFD" w:rsidRPr="005A4EFD">
        <w:rPr>
          <w:rFonts w:hint="cs"/>
          <w:rtl/>
        </w:rPr>
        <w:t xml:space="preserve">. </w:t>
      </w:r>
      <w:r>
        <w:rPr>
          <w:rFonts w:hint="cs"/>
          <w:rtl/>
        </w:rPr>
        <w:t xml:space="preserve">עכשיו, מאחר </w:t>
      </w:r>
      <w:r w:rsidR="005A4EFD" w:rsidRPr="005A4EFD">
        <w:rPr>
          <w:rFonts w:hint="cs"/>
          <w:rtl/>
        </w:rPr>
        <w:t>ופה מתנהלת ישיבה רשמית</w:t>
      </w:r>
      <w:r>
        <w:rPr>
          <w:rFonts w:hint="cs"/>
          <w:rtl/>
        </w:rPr>
        <w:t xml:space="preserve"> </w:t>
      </w:r>
      <w:r w:rsidR="005A4EFD" w:rsidRPr="005A4EFD">
        <w:rPr>
          <w:rFonts w:hint="cs"/>
          <w:rtl/>
        </w:rPr>
        <w:t xml:space="preserve">ואין עדיין - לצערי- תרגום </w:t>
      </w:r>
      <w:r>
        <w:rPr>
          <w:rFonts w:hint="cs"/>
          <w:rtl/>
        </w:rPr>
        <w:t>בישיבת הוועדה</w:t>
      </w:r>
      <w:r w:rsidR="005A4EFD" w:rsidRPr="005A4EFD">
        <w:rPr>
          <w:rFonts w:hint="cs"/>
          <w:rtl/>
        </w:rPr>
        <w:t>, אז אני אעבור לשפה העברית.</w:t>
      </w:r>
      <w:r w:rsidR="005A4EFD">
        <w:rPr>
          <w:rFonts w:hint="cs"/>
          <w:rtl/>
        </w:rPr>
        <w:t xml:space="preserve"> </w:t>
      </w:r>
    </w:p>
    <w:p w:rsidR="005A4EFD" w:rsidRDefault="005A4EFD" w:rsidP="006822BD">
      <w:pPr>
        <w:rPr>
          <w:rtl/>
        </w:rPr>
      </w:pPr>
      <w:r>
        <w:rPr>
          <w:rFonts w:hint="cs"/>
          <w:rtl/>
        </w:rPr>
        <w:t xml:space="preserve"> </w:t>
      </w:r>
    </w:p>
    <w:p w:rsidR="005A4EFD" w:rsidRDefault="005A4EFD" w:rsidP="006822BD">
      <w:pPr>
        <w:rPr>
          <w:rtl/>
        </w:rPr>
      </w:pPr>
      <w:r>
        <w:rPr>
          <w:rFonts w:hint="cs"/>
          <w:rtl/>
        </w:rPr>
        <w:t xml:space="preserve">(ממשיך בשפה העברית) </w:t>
      </w:r>
    </w:p>
    <w:p w:rsidR="003C51B5" w:rsidRDefault="003C51B5" w:rsidP="006822BD">
      <w:pPr>
        <w:rPr>
          <w:rtl/>
        </w:rPr>
      </w:pPr>
    </w:p>
    <w:p w:rsidR="003C51B5" w:rsidRDefault="003C51B5" w:rsidP="007E0CD1">
      <w:pPr>
        <w:rPr>
          <w:rtl/>
        </w:rPr>
      </w:pPr>
      <w:bookmarkStart w:id="1" w:name="_ETM_Q1_532955"/>
      <w:bookmarkEnd w:id="1"/>
      <w:r>
        <w:rPr>
          <w:rFonts w:hint="cs"/>
          <w:rtl/>
        </w:rPr>
        <w:t xml:space="preserve">תודה לוועדה </w:t>
      </w:r>
      <w:bookmarkStart w:id="2" w:name="_ETM_Q1_534843"/>
      <w:bookmarkEnd w:id="2"/>
      <w:r>
        <w:rPr>
          <w:rFonts w:hint="cs"/>
          <w:rtl/>
        </w:rPr>
        <w:t xml:space="preserve">לזכויות הילד שהקדישה את הישיבה שלה בפעם השלישית ברציפות לנושא </w:t>
      </w:r>
      <w:bookmarkStart w:id="3" w:name="_ETM_Q1_541040"/>
      <w:bookmarkEnd w:id="3"/>
      <w:r>
        <w:rPr>
          <w:rFonts w:hint="cs"/>
          <w:rtl/>
        </w:rPr>
        <w:t xml:space="preserve">השפה הערבית בתחומים שקשורים לעבודת הוועדה. הדיון האחרון שהיה לנו </w:t>
      </w:r>
      <w:bookmarkStart w:id="4" w:name="_ETM_Q1_548684"/>
      <w:bookmarkEnd w:id="4"/>
      <w:r>
        <w:rPr>
          <w:rFonts w:hint="cs"/>
          <w:rtl/>
        </w:rPr>
        <w:t xml:space="preserve">בוועדה עסק בקמפיינים בשפה הערבית להגברת בטיחות ילדים ערבים בחברה </w:t>
      </w:r>
      <w:bookmarkStart w:id="5" w:name="_ETM_Q1_554647"/>
      <w:bookmarkEnd w:id="5"/>
      <w:r>
        <w:rPr>
          <w:rFonts w:hint="cs"/>
          <w:rtl/>
        </w:rPr>
        <w:t xml:space="preserve">הערבית והשנה רצינו למקד את הדיון בנושא יחסית חדש בוועדה. </w:t>
      </w:r>
      <w:bookmarkStart w:id="6" w:name="_ETM_Q1_563386"/>
      <w:bookmarkEnd w:id="6"/>
      <w:r>
        <w:rPr>
          <w:rFonts w:hint="cs"/>
          <w:rtl/>
        </w:rPr>
        <w:t xml:space="preserve">אני לא זוכר שהוא נדון, לפחות לא בשלוש השנים </w:t>
      </w:r>
      <w:bookmarkStart w:id="7" w:name="_ETM_Q1_567188"/>
      <w:bookmarkEnd w:id="7"/>
      <w:r w:rsidR="00805E00">
        <w:rPr>
          <w:rFonts w:hint="cs"/>
          <w:rtl/>
        </w:rPr>
        <w:t>האחרונו</w:t>
      </w:r>
      <w:r>
        <w:rPr>
          <w:rFonts w:hint="cs"/>
          <w:rtl/>
        </w:rPr>
        <w:t xml:space="preserve">ת, הנושא של ספרות ילדים בערבית, בין אם זה ביחס </w:t>
      </w:r>
      <w:bookmarkStart w:id="8" w:name="_ETM_Q1_573851"/>
      <w:bookmarkEnd w:id="8"/>
      <w:r>
        <w:rPr>
          <w:rFonts w:hint="cs"/>
          <w:rtl/>
        </w:rPr>
        <w:t xml:space="preserve">לכותבים והסופרים, בין אם זה ביחס למעמדה, האחריות של </w:t>
      </w:r>
      <w:bookmarkStart w:id="9" w:name="_ETM_Q1_581490"/>
      <w:bookmarkEnd w:id="9"/>
      <w:r>
        <w:rPr>
          <w:rFonts w:hint="cs"/>
          <w:rtl/>
        </w:rPr>
        <w:t>המוסדות הממשלתיים, משרדי הממשלה, משרד החינוך, משרד התרבות</w:t>
      </w:r>
      <w:r w:rsidR="007E0CD1">
        <w:rPr>
          <w:rFonts w:hint="cs"/>
          <w:rtl/>
        </w:rPr>
        <w:t xml:space="preserve">. </w:t>
      </w:r>
      <w:r>
        <w:rPr>
          <w:rFonts w:hint="cs"/>
          <w:rtl/>
        </w:rPr>
        <w:t xml:space="preserve">לצורך </w:t>
      </w:r>
      <w:bookmarkStart w:id="10" w:name="_ETM_Q1_590084"/>
      <w:bookmarkEnd w:id="10"/>
      <w:r>
        <w:rPr>
          <w:rFonts w:hint="cs"/>
          <w:rtl/>
        </w:rPr>
        <w:t xml:space="preserve">הרחבת היריעה בדיון הזמנו גם אנשים שעוסקים בתחום, אנשי </w:t>
      </w:r>
      <w:bookmarkStart w:id="11" w:name="_ETM_Q1_594076"/>
      <w:bookmarkEnd w:id="11"/>
      <w:r>
        <w:rPr>
          <w:rFonts w:hint="cs"/>
          <w:rtl/>
        </w:rPr>
        <w:t xml:space="preserve">אקדמיה ופעילים חברתיים. </w:t>
      </w:r>
    </w:p>
    <w:p w:rsidR="003C51B5" w:rsidRDefault="003C51B5" w:rsidP="006822BD">
      <w:pPr>
        <w:rPr>
          <w:rtl/>
        </w:rPr>
      </w:pPr>
    </w:p>
    <w:p w:rsidR="003C51B5" w:rsidRDefault="003C51B5" w:rsidP="006822BD">
      <w:pPr>
        <w:rPr>
          <w:rtl/>
        </w:rPr>
      </w:pPr>
      <w:bookmarkStart w:id="12" w:name="_ETM_Q1_593390"/>
      <w:bookmarkEnd w:id="12"/>
      <w:r>
        <w:rPr>
          <w:rFonts w:hint="cs"/>
          <w:rtl/>
        </w:rPr>
        <w:t xml:space="preserve">כמובן אנשים יוכלו, אם ירצו, </w:t>
      </w:r>
      <w:bookmarkStart w:id="13" w:name="_ETM_Q1_601293"/>
      <w:bookmarkEnd w:id="13"/>
      <w:r>
        <w:rPr>
          <w:rFonts w:hint="cs"/>
          <w:rtl/>
        </w:rPr>
        <w:t xml:space="preserve">לדבר בערבית, אבל תהיה בעיה בפרוטוקול. אם הם ידברו </w:t>
      </w:r>
      <w:bookmarkStart w:id="14" w:name="_ETM_Q1_602990"/>
      <w:bookmarkEnd w:id="14"/>
      <w:r>
        <w:rPr>
          <w:rFonts w:hint="cs"/>
          <w:rtl/>
        </w:rPr>
        <w:t xml:space="preserve">בערבית, אני אוכל לסכם בכמה משפטים את הדברים שהם </w:t>
      </w:r>
      <w:bookmarkStart w:id="15" w:name="_ETM_Q1_609877"/>
      <w:bookmarkEnd w:id="15"/>
      <w:r>
        <w:rPr>
          <w:rFonts w:hint="cs"/>
          <w:rtl/>
        </w:rPr>
        <w:t xml:space="preserve">אמרו. </w:t>
      </w:r>
    </w:p>
    <w:p w:rsidR="003C51B5" w:rsidRDefault="003C51B5" w:rsidP="006822BD">
      <w:pPr>
        <w:rPr>
          <w:rtl/>
        </w:rPr>
      </w:pPr>
    </w:p>
    <w:p w:rsidR="003C51B5" w:rsidRDefault="003C51B5" w:rsidP="00B079B3">
      <w:pPr>
        <w:rPr>
          <w:rtl/>
        </w:rPr>
      </w:pPr>
      <w:bookmarkStart w:id="16" w:name="_ETM_Q1_613367"/>
      <w:bookmarkEnd w:id="16"/>
      <w:r>
        <w:rPr>
          <w:rFonts w:hint="cs"/>
          <w:rtl/>
        </w:rPr>
        <w:t xml:space="preserve">אני רוצה להודות לחברי הכנסת, מסעוד </w:t>
      </w:r>
      <w:proofErr w:type="spellStart"/>
      <w:r>
        <w:rPr>
          <w:rFonts w:hint="cs"/>
          <w:rtl/>
        </w:rPr>
        <w:t>גנאים</w:t>
      </w:r>
      <w:proofErr w:type="spellEnd"/>
      <w:r>
        <w:rPr>
          <w:rFonts w:hint="cs"/>
          <w:rtl/>
        </w:rPr>
        <w:t xml:space="preserve">, חנין זועבי, </w:t>
      </w:r>
      <w:bookmarkStart w:id="17" w:name="_ETM_Q1_616839"/>
      <w:bookmarkEnd w:id="17"/>
      <w:r>
        <w:rPr>
          <w:rFonts w:hint="cs"/>
          <w:rtl/>
        </w:rPr>
        <w:t xml:space="preserve">טלב אבו </w:t>
      </w:r>
      <w:proofErr w:type="spellStart"/>
      <w:r>
        <w:rPr>
          <w:rFonts w:hint="cs"/>
          <w:rtl/>
        </w:rPr>
        <w:t>עראר</w:t>
      </w:r>
      <w:proofErr w:type="spellEnd"/>
      <w:r>
        <w:rPr>
          <w:rFonts w:hint="cs"/>
          <w:rtl/>
        </w:rPr>
        <w:t xml:space="preserve">, ואלל יונס, על ההשתתפות שלהם. </w:t>
      </w:r>
      <w:bookmarkStart w:id="18" w:name="_ETM_Q1_623031"/>
      <w:bookmarkEnd w:id="18"/>
      <w:r>
        <w:rPr>
          <w:rFonts w:hint="cs"/>
          <w:rtl/>
        </w:rPr>
        <w:t>אנחנו נקצר. בדרך כלל חברי כנסת מדברים הרבה בדיונים, אנחנו</w:t>
      </w:r>
      <w:r w:rsidR="00B94BB5">
        <w:rPr>
          <w:rFonts w:hint="cs"/>
          <w:rtl/>
        </w:rPr>
        <w:t xml:space="preserve"> </w:t>
      </w:r>
      <w:r>
        <w:rPr>
          <w:rFonts w:hint="cs"/>
          <w:rtl/>
        </w:rPr>
        <w:t xml:space="preserve">נקצר כדי לאפשר מספיק זמן לאורחים. </w:t>
      </w:r>
      <w:bookmarkStart w:id="19" w:name="_ETM_Q1_630219"/>
      <w:bookmarkEnd w:id="19"/>
      <w:r>
        <w:rPr>
          <w:rFonts w:hint="cs"/>
          <w:rtl/>
        </w:rPr>
        <w:t xml:space="preserve">אני מציע לפתוח </w:t>
      </w:r>
      <w:bookmarkStart w:id="20" w:name="_ETM_Q1_636270"/>
      <w:bookmarkEnd w:id="20"/>
      <w:r>
        <w:rPr>
          <w:rFonts w:hint="cs"/>
          <w:rtl/>
        </w:rPr>
        <w:t>עם עלא חליחל</w:t>
      </w:r>
      <w:r w:rsidR="00B079B3">
        <w:rPr>
          <w:rFonts w:hint="cs"/>
          <w:rtl/>
        </w:rPr>
        <w:t xml:space="preserve">, אם אין לך התנגדות. </w:t>
      </w:r>
    </w:p>
    <w:p w:rsidR="00B079B3" w:rsidRDefault="00B079B3" w:rsidP="00B079B3">
      <w:pPr>
        <w:rPr>
          <w:rtl/>
        </w:rPr>
      </w:pPr>
    </w:p>
    <w:p w:rsidR="00B079B3" w:rsidRDefault="00B079B3" w:rsidP="00B079B3">
      <w:pPr>
        <w:pStyle w:val="af9"/>
        <w:keepNext/>
        <w:rPr>
          <w:rtl/>
        </w:rPr>
      </w:pPr>
      <w:bookmarkStart w:id="21" w:name="_ETM_Q1_643370"/>
      <w:bookmarkStart w:id="22" w:name="_ETM_Q1_644963"/>
      <w:bookmarkEnd w:id="21"/>
      <w:bookmarkEnd w:id="22"/>
      <w:r>
        <w:rPr>
          <w:rtl/>
        </w:rPr>
        <w:t xml:space="preserve">עלא </w:t>
      </w:r>
      <w:proofErr w:type="spellStart"/>
      <w:r>
        <w:rPr>
          <w:rtl/>
        </w:rPr>
        <w:t>חליחל</w:t>
      </w:r>
      <w:proofErr w:type="spellEnd"/>
      <w:r>
        <w:rPr>
          <w:rtl/>
        </w:rPr>
        <w:t>:</w:t>
      </w:r>
    </w:p>
    <w:p w:rsidR="00B079B3" w:rsidRDefault="00B079B3" w:rsidP="00B079B3">
      <w:pPr>
        <w:pStyle w:val="KeepWithNext"/>
        <w:rPr>
          <w:rtl/>
        </w:rPr>
      </w:pPr>
    </w:p>
    <w:p w:rsidR="00B079B3" w:rsidRDefault="00B079B3" w:rsidP="00B079B3">
      <w:pPr>
        <w:rPr>
          <w:rtl/>
        </w:rPr>
      </w:pPr>
      <w:r>
        <w:rPr>
          <w:rFonts w:hint="cs"/>
          <w:rtl/>
        </w:rPr>
        <w:t xml:space="preserve">אני אדבר בעברית. </w:t>
      </w:r>
      <w:bookmarkStart w:id="23" w:name="_ETM_Q1_652390"/>
      <w:bookmarkEnd w:id="23"/>
      <w:r>
        <w:rPr>
          <w:rFonts w:hint="cs"/>
          <w:rtl/>
        </w:rPr>
        <w:t xml:space="preserve">קצת מוזר. סלאם עליכום בעברית. תודה על הדיון, דיון </w:t>
      </w:r>
      <w:bookmarkStart w:id="24" w:name="_ETM_Q1_659467"/>
      <w:bookmarkEnd w:id="24"/>
      <w:r>
        <w:rPr>
          <w:rFonts w:hint="cs"/>
          <w:rtl/>
        </w:rPr>
        <w:t xml:space="preserve">מבורך ותודה על היוזמה. אני כבר שלוש שנים מתעסק בספרות </w:t>
      </w:r>
      <w:bookmarkStart w:id="25" w:name="_ETM_Q1_665365"/>
      <w:bookmarkEnd w:id="25"/>
      <w:r>
        <w:rPr>
          <w:rFonts w:hint="cs"/>
          <w:rtl/>
        </w:rPr>
        <w:t xml:space="preserve">ילדים בצד </w:t>
      </w:r>
      <w:proofErr w:type="spellStart"/>
      <w:r>
        <w:rPr>
          <w:rFonts w:hint="cs"/>
          <w:rtl/>
        </w:rPr>
        <w:t>התמיכתי</w:t>
      </w:r>
      <w:proofErr w:type="spellEnd"/>
      <w:r>
        <w:rPr>
          <w:rFonts w:hint="cs"/>
          <w:rtl/>
        </w:rPr>
        <w:t xml:space="preserve">, בוא נגיד. הקמנו חממה שנקראת חממת </w:t>
      </w:r>
      <w:bookmarkStart w:id="26" w:name="_ETM_Q1_670468"/>
      <w:bookmarkEnd w:id="26"/>
      <w:proofErr w:type="spellStart"/>
      <w:r w:rsidR="007E0CD1">
        <w:rPr>
          <w:rFonts w:hint="cs"/>
          <w:rtl/>
        </w:rPr>
        <w:t>חכאיה</w:t>
      </w:r>
      <w:proofErr w:type="spellEnd"/>
      <w:r>
        <w:rPr>
          <w:rFonts w:hint="cs"/>
          <w:rtl/>
        </w:rPr>
        <w:t xml:space="preserve">. לפני שלוש שנים אנחנו זיהינו שיש צורך עצום </w:t>
      </w:r>
      <w:bookmarkStart w:id="27" w:name="_ETM_Q1_675455"/>
      <w:bookmarkEnd w:id="27"/>
      <w:r>
        <w:rPr>
          <w:rFonts w:hint="cs"/>
          <w:rtl/>
        </w:rPr>
        <w:t xml:space="preserve">בהשקעה באנשים שעוסקים בתחום, בכותבים, במאיירים, בעורכים, במו"לים, </w:t>
      </w:r>
      <w:bookmarkStart w:id="28" w:name="_ETM_Q1_680123"/>
      <w:bookmarkEnd w:id="28"/>
      <w:r>
        <w:rPr>
          <w:rFonts w:hint="cs"/>
          <w:rtl/>
        </w:rPr>
        <w:t xml:space="preserve">כי המצב הוא לא כל כך טוב, אנחנו נהיה עדינים, </w:t>
      </w:r>
      <w:bookmarkStart w:id="29" w:name="_ETM_Q1_687222"/>
      <w:bookmarkEnd w:id="29"/>
      <w:r>
        <w:rPr>
          <w:rFonts w:hint="cs"/>
          <w:rtl/>
        </w:rPr>
        <w:t>הוא לא מזהיר</w:t>
      </w:r>
      <w:r w:rsidR="007E0CD1">
        <w:rPr>
          <w:rFonts w:hint="cs"/>
          <w:rtl/>
        </w:rPr>
        <w:t>,</w:t>
      </w:r>
      <w:r>
        <w:rPr>
          <w:rFonts w:hint="cs"/>
          <w:rtl/>
        </w:rPr>
        <w:t xml:space="preserve"> בספרות ילדים בערבית בארץ וכבר שלוש </w:t>
      </w:r>
      <w:bookmarkStart w:id="30" w:name="_ETM_Q1_691995"/>
      <w:bookmarkEnd w:id="30"/>
      <w:r>
        <w:rPr>
          <w:rFonts w:hint="cs"/>
          <w:rtl/>
        </w:rPr>
        <w:t>שנים אנחנו מקיימים סדנאות לכתיבה, לכותבים ולמאיירים. אנחנו עוש</w:t>
      </w:r>
      <w:bookmarkStart w:id="31" w:name="_ETM_Q1_699313"/>
      <w:bookmarkEnd w:id="31"/>
      <w:r>
        <w:rPr>
          <w:rFonts w:hint="cs"/>
          <w:rtl/>
        </w:rPr>
        <w:t xml:space="preserve">ים את זה בצפון, במשולש, ומקדמים סילבוס </w:t>
      </w:r>
      <w:bookmarkStart w:id="32" w:name="_ETM_Q1_698175"/>
      <w:bookmarkEnd w:id="32"/>
      <w:r>
        <w:rPr>
          <w:rFonts w:hint="cs"/>
          <w:rtl/>
        </w:rPr>
        <w:t xml:space="preserve">כפול, גם מבחינת הנגשה גיאוגרפית </w:t>
      </w:r>
      <w:r w:rsidR="00805E00">
        <w:rPr>
          <w:rFonts w:hint="cs"/>
          <w:rtl/>
        </w:rPr>
        <w:t xml:space="preserve">לכל האזורים, אבל בעיקר אנחנו מנסים לספק כלים מקצועיים, מעשיים, </w:t>
      </w:r>
      <w:bookmarkStart w:id="33" w:name="_ETM_Q1_711544"/>
      <w:bookmarkEnd w:id="33"/>
      <w:r w:rsidR="00805E00">
        <w:rPr>
          <w:rFonts w:hint="cs"/>
          <w:rtl/>
        </w:rPr>
        <w:t xml:space="preserve">לכל מי שרוצה להיכנס לתחום או להתחזק בתוך התחום. </w:t>
      </w:r>
    </w:p>
    <w:p w:rsidR="00805E00" w:rsidRDefault="00805E00" w:rsidP="00B079B3">
      <w:pPr>
        <w:rPr>
          <w:rtl/>
        </w:rPr>
      </w:pPr>
    </w:p>
    <w:p w:rsidR="00805E00" w:rsidRDefault="00805E00" w:rsidP="007E0CD1">
      <w:pPr>
        <w:rPr>
          <w:rtl/>
        </w:rPr>
      </w:pPr>
      <w:bookmarkStart w:id="34" w:name="_ETM_Q1_717302"/>
      <w:bookmarkEnd w:id="34"/>
      <w:r>
        <w:rPr>
          <w:rFonts w:hint="cs"/>
          <w:rtl/>
        </w:rPr>
        <w:t xml:space="preserve">סדנאות </w:t>
      </w:r>
      <w:bookmarkStart w:id="35" w:name="_ETM_Q1_713228"/>
      <w:bookmarkEnd w:id="35"/>
      <w:r>
        <w:rPr>
          <w:rFonts w:hint="cs"/>
          <w:rtl/>
        </w:rPr>
        <w:t>הכתיבה שלנו מסתמכות גם על מפגשים מעשיים של כתיבה ו</w:t>
      </w:r>
      <w:bookmarkStart w:id="36" w:name="_ETM_Q1_716904"/>
      <w:bookmarkEnd w:id="36"/>
      <w:r>
        <w:rPr>
          <w:rFonts w:hint="cs"/>
          <w:rtl/>
        </w:rPr>
        <w:t xml:space="preserve">פיתוח סיפור ראשון בתוך המסגרת של ההנחיות, לואי ותד הוא </w:t>
      </w:r>
      <w:bookmarkStart w:id="37" w:name="_ETM_Q1_721957"/>
      <w:bookmarkEnd w:id="37"/>
      <w:r>
        <w:rPr>
          <w:rFonts w:hint="cs"/>
          <w:rtl/>
        </w:rPr>
        <w:t>אחד המנחים שלנו, אריג</w:t>
      </w:r>
      <w:r w:rsidR="007E0CD1">
        <w:rPr>
          <w:rFonts w:hint="cs"/>
          <w:rtl/>
        </w:rPr>
        <w:t>'</w:t>
      </w:r>
      <w:r>
        <w:rPr>
          <w:rFonts w:hint="cs"/>
          <w:rtl/>
        </w:rPr>
        <w:t xml:space="preserve"> מסארו</w:t>
      </w:r>
      <w:r w:rsidR="00B335E0">
        <w:rPr>
          <w:rFonts w:hint="cs"/>
          <w:rtl/>
        </w:rPr>
        <w:t>ו</w:t>
      </w:r>
      <w:r>
        <w:rPr>
          <w:rFonts w:hint="cs"/>
          <w:rtl/>
        </w:rPr>
        <w:t xml:space="preserve">ה היא אחת המורות שלנו, שמעבירה </w:t>
      </w:r>
      <w:bookmarkStart w:id="38" w:name="_ETM_Q1_729848"/>
      <w:bookmarkEnd w:id="38"/>
      <w:r>
        <w:rPr>
          <w:rFonts w:hint="cs"/>
          <w:rtl/>
        </w:rPr>
        <w:t xml:space="preserve">גם הרצאות עיוניות. באיור יש לנו מורים יהודים, וזה </w:t>
      </w:r>
      <w:bookmarkStart w:id="39" w:name="_ETM_Q1_733297"/>
      <w:bookmarkEnd w:id="39"/>
      <w:r>
        <w:rPr>
          <w:rFonts w:hint="cs"/>
          <w:rtl/>
        </w:rPr>
        <w:t>לא במקרה</w:t>
      </w:r>
      <w:r w:rsidR="007E0CD1">
        <w:rPr>
          <w:rFonts w:hint="cs"/>
          <w:rtl/>
        </w:rPr>
        <w:t>,</w:t>
      </w:r>
      <w:r>
        <w:rPr>
          <w:rFonts w:hint="cs"/>
          <w:rtl/>
        </w:rPr>
        <w:t xml:space="preserve"> כי ענף האיור, לא ציור, לא </w:t>
      </w:r>
      <w:bookmarkStart w:id="40" w:name="_ETM_Q1_740395"/>
      <w:bookmarkEnd w:id="40"/>
      <w:r>
        <w:rPr>
          <w:rFonts w:hint="cs"/>
          <w:rtl/>
        </w:rPr>
        <w:t>אמנות פלסטית, זאת אומרת</w:t>
      </w:r>
      <w:r w:rsidR="00B94BB5">
        <w:rPr>
          <w:rFonts w:hint="cs"/>
          <w:rtl/>
        </w:rPr>
        <w:t xml:space="preserve"> </w:t>
      </w:r>
      <w:r>
        <w:rPr>
          <w:rFonts w:hint="cs"/>
          <w:rtl/>
        </w:rPr>
        <w:t xml:space="preserve">ציורים שהם מלווים על </w:t>
      </w:r>
      <w:bookmarkStart w:id="41" w:name="_ETM_Q1_748364"/>
      <w:bookmarkEnd w:id="41"/>
      <w:r>
        <w:rPr>
          <w:rFonts w:hint="cs"/>
          <w:rtl/>
        </w:rPr>
        <w:t xml:space="preserve">ידי טקסטים, אם זה ספרות ילדים ואם זה איורים </w:t>
      </w:r>
      <w:bookmarkStart w:id="42" w:name="_ETM_Q1_749976"/>
      <w:bookmarkEnd w:id="42"/>
      <w:r>
        <w:rPr>
          <w:rFonts w:hint="cs"/>
          <w:rtl/>
        </w:rPr>
        <w:lastRenderedPageBreak/>
        <w:t xml:space="preserve">מסוג אחר, הוא כמעט לא מפותח בארץ בערבית. אתה יכול </w:t>
      </w:r>
      <w:bookmarkStart w:id="43" w:name="_ETM_Q1_756201"/>
      <w:bookmarkEnd w:id="43"/>
      <w:r>
        <w:rPr>
          <w:rFonts w:hint="cs"/>
          <w:rtl/>
        </w:rPr>
        <w:t xml:space="preserve">למצוא מאייר או שניים שהם טובים או ממוצעים, אבל למצוא </w:t>
      </w:r>
      <w:bookmarkStart w:id="44" w:name="_ETM_Q1_758134"/>
      <w:bookmarkEnd w:id="44"/>
      <w:r>
        <w:rPr>
          <w:rFonts w:hint="cs"/>
          <w:rtl/>
        </w:rPr>
        <w:t xml:space="preserve">מורה טוב זה בלתי אפשרי. אנחנו חיפשנו ועדיין מחפשים, מי </w:t>
      </w:r>
      <w:bookmarkStart w:id="45" w:name="_ETM_Q1_758990"/>
      <w:bookmarkEnd w:id="45"/>
      <w:r w:rsidR="007E0CD1">
        <w:rPr>
          <w:rFonts w:hint="cs"/>
          <w:rtl/>
        </w:rPr>
        <w:t>שיש לו הצעות נשמח לשמוע</w:t>
      </w:r>
      <w:r>
        <w:rPr>
          <w:rFonts w:hint="cs"/>
          <w:rtl/>
        </w:rPr>
        <w:t>. אנחנו</w:t>
      </w:r>
      <w:bookmarkStart w:id="46" w:name="_ETM_Q1_762612"/>
      <w:bookmarkEnd w:id="46"/>
      <w:r>
        <w:rPr>
          <w:rFonts w:hint="cs"/>
          <w:rtl/>
        </w:rPr>
        <w:t xml:space="preserve"> גם בעניין הזה</w:t>
      </w:r>
      <w:r w:rsidR="007E0CD1">
        <w:rPr>
          <w:rFonts w:hint="cs"/>
          <w:rtl/>
        </w:rPr>
        <w:t xml:space="preserve"> גם</w:t>
      </w:r>
      <w:r>
        <w:rPr>
          <w:rFonts w:hint="cs"/>
          <w:rtl/>
        </w:rPr>
        <w:t xml:space="preserve"> מנסים לתת מקפצה לאנשים שרוצים להיכנס </w:t>
      </w:r>
      <w:bookmarkStart w:id="47" w:name="_ETM_Q1_765201"/>
      <w:bookmarkEnd w:id="47"/>
      <w:r>
        <w:rPr>
          <w:rFonts w:hint="cs"/>
          <w:rtl/>
        </w:rPr>
        <w:t xml:space="preserve">לתחום, להתחזק בתוך התחום. </w:t>
      </w:r>
    </w:p>
    <w:p w:rsidR="00805E00" w:rsidRDefault="00805E00" w:rsidP="00805E00">
      <w:pPr>
        <w:rPr>
          <w:rtl/>
        </w:rPr>
      </w:pPr>
    </w:p>
    <w:p w:rsidR="00805E00" w:rsidRDefault="00805E00" w:rsidP="007E0CD1">
      <w:pPr>
        <w:rPr>
          <w:rtl/>
        </w:rPr>
      </w:pPr>
      <w:bookmarkStart w:id="48" w:name="_ETM_Q1_769353"/>
      <w:bookmarkEnd w:id="48"/>
      <w:r>
        <w:rPr>
          <w:rFonts w:hint="cs"/>
          <w:rtl/>
        </w:rPr>
        <w:t xml:space="preserve">כבר שנתיים </w:t>
      </w:r>
      <w:r w:rsidR="007E0CD1">
        <w:rPr>
          <w:rFonts w:hint="cs"/>
          <w:rtl/>
        </w:rPr>
        <w:t xml:space="preserve">אנחנו </w:t>
      </w:r>
      <w:r>
        <w:rPr>
          <w:rFonts w:hint="cs"/>
          <w:rtl/>
        </w:rPr>
        <w:t xml:space="preserve">התחלנו </w:t>
      </w:r>
      <w:bookmarkStart w:id="49" w:name="_ETM_Q1_768452"/>
      <w:bookmarkEnd w:id="49"/>
      <w:r>
        <w:rPr>
          <w:rFonts w:hint="cs"/>
          <w:rtl/>
        </w:rPr>
        <w:t xml:space="preserve">להוציא ספרים מתוך הסדנאות, הוצאנו שני ספרים שהם תוצר </w:t>
      </w:r>
      <w:bookmarkStart w:id="50" w:name="_ETM_Q1_776311"/>
      <w:bookmarkEnd w:id="50"/>
      <w:r>
        <w:rPr>
          <w:rFonts w:hint="cs"/>
          <w:rtl/>
        </w:rPr>
        <w:t xml:space="preserve">מובהק שלנו, גם ככותבים ומאיירים, השנה מוציאים עוד ספר או </w:t>
      </w:r>
      <w:bookmarkStart w:id="51" w:name="_ETM_Q1_777965"/>
      <w:bookmarkEnd w:id="51"/>
      <w:r>
        <w:rPr>
          <w:rFonts w:hint="cs"/>
          <w:rtl/>
        </w:rPr>
        <w:t xml:space="preserve">שניים מתוך הסדנאות. אנשים שנכנסים אלינו נשבים בקסם של ספרות </w:t>
      </w:r>
      <w:bookmarkStart w:id="52" w:name="_ETM_Q1_786806"/>
      <w:bookmarkEnd w:id="52"/>
      <w:r>
        <w:rPr>
          <w:rFonts w:hint="cs"/>
          <w:rtl/>
        </w:rPr>
        <w:t xml:space="preserve">ילדים, הם נכנסים עם ידע שגוי או לא מספיק או </w:t>
      </w:r>
      <w:bookmarkStart w:id="53" w:name="_ETM_Q1_793470"/>
      <w:bookmarkEnd w:id="53"/>
      <w:r>
        <w:rPr>
          <w:rFonts w:hint="cs"/>
          <w:rtl/>
        </w:rPr>
        <w:t xml:space="preserve">לא מעשי ואנשים עוברים מהפך וכולם רוצים להמשיך לשנה שנייה </w:t>
      </w:r>
      <w:bookmarkStart w:id="54" w:name="_ETM_Q1_795954"/>
      <w:bookmarkEnd w:id="54"/>
      <w:r>
        <w:rPr>
          <w:rFonts w:hint="cs"/>
          <w:rtl/>
        </w:rPr>
        <w:t xml:space="preserve">ורוצים להשתלב בתחום, אז אנחנו מנסים לתמוך בצד הזה. </w:t>
      </w:r>
    </w:p>
    <w:p w:rsidR="00805E00" w:rsidRDefault="00805E00" w:rsidP="00805E00">
      <w:pPr>
        <w:rPr>
          <w:rtl/>
        </w:rPr>
      </w:pPr>
    </w:p>
    <w:p w:rsidR="00805E00" w:rsidRDefault="00805E00" w:rsidP="00805E00">
      <w:pPr>
        <w:pStyle w:val="af6"/>
        <w:keepNext/>
        <w:rPr>
          <w:rtl/>
        </w:rPr>
      </w:pPr>
      <w:bookmarkStart w:id="55" w:name="_ETM_Q1_799422"/>
      <w:bookmarkStart w:id="56" w:name="_ETM_Q1_801450"/>
      <w:bookmarkEnd w:id="55"/>
      <w:bookmarkEnd w:id="56"/>
      <w:r>
        <w:rPr>
          <w:rtl/>
        </w:rPr>
        <w:t xml:space="preserve">היו"ר יוסף </w:t>
      </w:r>
      <w:proofErr w:type="spellStart"/>
      <w:r>
        <w:rPr>
          <w:rtl/>
        </w:rPr>
        <w:t>ג'בארין</w:t>
      </w:r>
      <w:proofErr w:type="spellEnd"/>
      <w:r>
        <w:rPr>
          <w:rtl/>
        </w:rPr>
        <w:t>:</w:t>
      </w:r>
    </w:p>
    <w:p w:rsidR="00805E00" w:rsidRDefault="00805E00" w:rsidP="00805E00">
      <w:pPr>
        <w:pStyle w:val="KeepWithNext"/>
        <w:rPr>
          <w:rtl/>
        </w:rPr>
      </w:pPr>
    </w:p>
    <w:p w:rsidR="00805E00" w:rsidRDefault="00805E00" w:rsidP="00805E00">
      <w:pPr>
        <w:rPr>
          <w:rtl/>
        </w:rPr>
      </w:pPr>
      <w:r>
        <w:rPr>
          <w:rFonts w:hint="cs"/>
          <w:rtl/>
        </w:rPr>
        <w:t xml:space="preserve">אמרת </w:t>
      </w:r>
      <w:bookmarkStart w:id="57" w:name="_ETM_Q1_802195"/>
      <w:bookmarkEnd w:id="57"/>
      <w:r>
        <w:rPr>
          <w:rFonts w:hint="cs"/>
          <w:rtl/>
        </w:rPr>
        <w:t xml:space="preserve">חממה, זה מוסד פרטי, עמותה? האם נתמכים על ידי גוף </w:t>
      </w:r>
      <w:bookmarkStart w:id="58" w:name="_ETM_Q1_804354"/>
      <w:bookmarkEnd w:id="58"/>
      <w:r>
        <w:rPr>
          <w:rFonts w:hint="cs"/>
          <w:rtl/>
        </w:rPr>
        <w:t xml:space="preserve">ממשלתי? </w:t>
      </w:r>
    </w:p>
    <w:p w:rsidR="00805E00" w:rsidRDefault="00805E00" w:rsidP="00805E00">
      <w:pPr>
        <w:rPr>
          <w:rtl/>
        </w:rPr>
      </w:pPr>
    </w:p>
    <w:p w:rsidR="00805E00" w:rsidRDefault="00805E00" w:rsidP="00805E00">
      <w:pPr>
        <w:pStyle w:val="af9"/>
        <w:keepNext/>
        <w:rPr>
          <w:rtl/>
        </w:rPr>
      </w:pPr>
      <w:bookmarkStart w:id="59" w:name="_ETM_Q1_805775"/>
      <w:bookmarkEnd w:id="59"/>
      <w:r>
        <w:rPr>
          <w:rtl/>
        </w:rPr>
        <w:t xml:space="preserve">עלא </w:t>
      </w:r>
      <w:proofErr w:type="spellStart"/>
      <w:r>
        <w:rPr>
          <w:rtl/>
        </w:rPr>
        <w:t>חליחל</w:t>
      </w:r>
      <w:proofErr w:type="spellEnd"/>
      <w:r>
        <w:rPr>
          <w:rtl/>
        </w:rPr>
        <w:t>:</w:t>
      </w:r>
    </w:p>
    <w:p w:rsidR="00805E00" w:rsidRDefault="00805E00" w:rsidP="00805E00">
      <w:pPr>
        <w:pStyle w:val="KeepWithNext"/>
        <w:rPr>
          <w:rtl/>
        </w:rPr>
      </w:pPr>
    </w:p>
    <w:p w:rsidR="00805E00" w:rsidRDefault="00805E00" w:rsidP="00805E00">
      <w:pPr>
        <w:rPr>
          <w:rtl/>
        </w:rPr>
      </w:pPr>
      <w:r>
        <w:rPr>
          <w:rFonts w:hint="cs"/>
          <w:rtl/>
        </w:rPr>
        <w:t xml:space="preserve">החממה הזו הוקמה על ידי ארגון שנקרא מרכז הספר </w:t>
      </w:r>
      <w:bookmarkStart w:id="60" w:name="_ETM_Q1_812443"/>
      <w:bookmarkEnd w:id="60"/>
      <w:r>
        <w:rPr>
          <w:rFonts w:hint="cs"/>
          <w:rtl/>
        </w:rPr>
        <w:t xml:space="preserve">והספריות, הוא קיים כבר משנת 75', אז קראו לו גם </w:t>
      </w:r>
      <w:bookmarkStart w:id="61" w:name="_ETM_Q1_815569"/>
      <w:bookmarkEnd w:id="61"/>
      <w:r>
        <w:rPr>
          <w:rFonts w:hint="cs"/>
          <w:rtl/>
        </w:rPr>
        <w:t xml:space="preserve">בגלגולים שונים 'המרכז להדרכות לספריות'. הוא לא שייך למשרד התרבות, </w:t>
      </w:r>
      <w:bookmarkStart w:id="62" w:name="_ETM_Q1_821330"/>
      <w:bookmarkEnd w:id="62"/>
      <w:r>
        <w:rPr>
          <w:rFonts w:hint="cs"/>
          <w:rtl/>
        </w:rPr>
        <w:t xml:space="preserve">זו עמותה עצמאית. היה להם מרכז בנצרת שנסגר לפני </w:t>
      </w:r>
      <w:bookmarkStart w:id="63" w:name="_ETM_Q1_830062"/>
      <w:bookmarkEnd w:id="63"/>
      <w:r>
        <w:rPr>
          <w:rFonts w:hint="cs"/>
          <w:rtl/>
        </w:rPr>
        <w:t xml:space="preserve">שלוש שנים, ואז החליטו לסגור את המרכז ולפתוח את הסדנאות. </w:t>
      </w:r>
      <w:bookmarkStart w:id="64" w:name="_ETM_Q1_833634"/>
      <w:bookmarkEnd w:id="64"/>
    </w:p>
    <w:p w:rsidR="00805E00" w:rsidRDefault="00805E00" w:rsidP="00805E00">
      <w:pPr>
        <w:rPr>
          <w:rtl/>
        </w:rPr>
      </w:pPr>
    </w:p>
    <w:p w:rsidR="00805E00" w:rsidRDefault="00805E00" w:rsidP="00805E00">
      <w:pPr>
        <w:pStyle w:val="a4"/>
        <w:keepNext/>
        <w:rPr>
          <w:rtl/>
        </w:rPr>
      </w:pPr>
      <w:bookmarkStart w:id="65" w:name="_ETM_Q1_833851"/>
      <w:bookmarkStart w:id="66" w:name="_ETM_Q1_831855"/>
      <w:bookmarkEnd w:id="65"/>
      <w:bookmarkEnd w:id="66"/>
      <w:r>
        <w:rPr>
          <w:rtl/>
        </w:rPr>
        <w:t xml:space="preserve">מסעוד </w:t>
      </w:r>
      <w:proofErr w:type="spellStart"/>
      <w:r>
        <w:rPr>
          <w:rtl/>
        </w:rPr>
        <w:t>גנאים</w:t>
      </w:r>
      <w:proofErr w:type="spellEnd"/>
      <w:r>
        <w:rPr>
          <w:rtl/>
        </w:rPr>
        <w:t xml:space="preserve"> (הרשימה המשותפת):</w:t>
      </w:r>
    </w:p>
    <w:p w:rsidR="00805E00" w:rsidRDefault="00805E00" w:rsidP="00805E00">
      <w:pPr>
        <w:pStyle w:val="KeepWithNext"/>
        <w:rPr>
          <w:rtl/>
        </w:rPr>
      </w:pPr>
    </w:p>
    <w:p w:rsidR="00805E00" w:rsidRDefault="00805E00" w:rsidP="00805E00">
      <w:pPr>
        <w:rPr>
          <w:rtl/>
        </w:rPr>
      </w:pPr>
      <w:r>
        <w:rPr>
          <w:rFonts w:hint="cs"/>
          <w:rtl/>
        </w:rPr>
        <w:t xml:space="preserve">זה ממומן על ידי משרד התרבות? </w:t>
      </w:r>
    </w:p>
    <w:p w:rsidR="00805E00" w:rsidRDefault="00805E00" w:rsidP="00805E00">
      <w:pPr>
        <w:rPr>
          <w:rtl/>
        </w:rPr>
      </w:pPr>
    </w:p>
    <w:p w:rsidR="00805E00" w:rsidRDefault="00805E00" w:rsidP="00805E00">
      <w:pPr>
        <w:pStyle w:val="af9"/>
        <w:keepNext/>
        <w:rPr>
          <w:rtl/>
        </w:rPr>
      </w:pPr>
      <w:bookmarkStart w:id="67" w:name="_ETM_Q1_836223"/>
      <w:bookmarkStart w:id="68" w:name="_ETM_Q1_837855"/>
      <w:bookmarkEnd w:id="67"/>
      <w:bookmarkEnd w:id="68"/>
      <w:r>
        <w:rPr>
          <w:rtl/>
        </w:rPr>
        <w:t xml:space="preserve">עלא </w:t>
      </w:r>
      <w:proofErr w:type="spellStart"/>
      <w:r>
        <w:rPr>
          <w:rtl/>
        </w:rPr>
        <w:t>חליחל</w:t>
      </w:r>
      <w:proofErr w:type="spellEnd"/>
      <w:r>
        <w:rPr>
          <w:rtl/>
        </w:rPr>
        <w:t>:</w:t>
      </w:r>
    </w:p>
    <w:p w:rsidR="00805E00" w:rsidRDefault="00805E00" w:rsidP="00805E00">
      <w:pPr>
        <w:pStyle w:val="KeepWithNext"/>
        <w:rPr>
          <w:rtl/>
        </w:rPr>
      </w:pPr>
    </w:p>
    <w:p w:rsidR="00805E00" w:rsidRDefault="00805E00" w:rsidP="00805E00">
      <w:pPr>
        <w:rPr>
          <w:rtl/>
        </w:rPr>
      </w:pPr>
      <w:r>
        <w:rPr>
          <w:rFonts w:hint="cs"/>
          <w:rtl/>
        </w:rPr>
        <w:t xml:space="preserve">גם, בחלק גדול. נגיד </w:t>
      </w:r>
      <w:bookmarkStart w:id="69" w:name="_ETM_Q1_838036"/>
      <w:bookmarkEnd w:id="69"/>
      <w:r>
        <w:rPr>
          <w:rFonts w:hint="cs"/>
          <w:rtl/>
        </w:rPr>
        <w:t xml:space="preserve">החממה שלנו שני שליש משרד התרבות, ממדור תרבות ערבית בנצרת, </w:t>
      </w:r>
      <w:bookmarkStart w:id="70" w:name="_ETM_Q1_839389"/>
      <w:bookmarkEnd w:id="70"/>
      <w:r>
        <w:rPr>
          <w:rFonts w:hint="cs"/>
          <w:rtl/>
        </w:rPr>
        <w:t xml:space="preserve">ושליש מפעל הפיס. ההשקעה שלנו בתחום מתקרבת לכמה מאות </w:t>
      </w:r>
      <w:bookmarkStart w:id="71" w:name="_ETM_Q1_844710"/>
      <w:bookmarkEnd w:id="71"/>
      <w:r>
        <w:rPr>
          <w:rFonts w:hint="cs"/>
          <w:rtl/>
        </w:rPr>
        <w:t xml:space="preserve">אלפי שקלים, אנחנו רוצים להגדיל את זה כמה שיותר, </w:t>
      </w:r>
      <w:bookmarkStart w:id="72" w:name="_ETM_Q1_851044"/>
      <w:bookmarkEnd w:id="72"/>
      <w:r>
        <w:rPr>
          <w:rFonts w:hint="cs"/>
          <w:rtl/>
        </w:rPr>
        <w:t xml:space="preserve">גם מבחינת לגוון בסדנאות, אבל יש לנו גם תכניות להיכנס </w:t>
      </w:r>
      <w:bookmarkStart w:id="73" w:name="_ETM_Q1_852754"/>
      <w:bookmarkEnd w:id="73"/>
      <w:r>
        <w:rPr>
          <w:rFonts w:hint="cs"/>
          <w:rtl/>
        </w:rPr>
        <w:t xml:space="preserve">לעבוד עם מורות וגננות, איך לקרוא ספרות ילדים, איך להתייחס </w:t>
      </w:r>
      <w:bookmarkStart w:id="74" w:name="_ETM_Q1_860180"/>
      <w:bookmarkEnd w:id="74"/>
      <w:r>
        <w:rPr>
          <w:rFonts w:hint="cs"/>
          <w:rtl/>
        </w:rPr>
        <w:t xml:space="preserve">דרך הספר גם לילדים. </w:t>
      </w:r>
    </w:p>
    <w:p w:rsidR="00805E00" w:rsidRDefault="00805E00" w:rsidP="00805E00">
      <w:pPr>
        <w:rPr>
          <w:rtl/>
        </w:rPr>
      </w:pPr>
    </w:p>
    <w:p w:rsidR="00805E00" w:rsidRDefault="00805E00" w:rsidP="007E0CD1">
      <w:pPr>
        <w:rPr>
          <w:rtl/>
        </w:rPr>
      </w:pPr>
      <w:bookmarkStart w:id="75" w:name="_ETM_Q1_864659"/>
      <w:bookmarkEnd w:id="75"/>
      <w:r>
        <w:rPr>
          <w:rFonts w:hint="cs"/>
          <w:rtl/>
        </w:rPr>
        <w:t xml:space="preserve">יש פרויקט אדיר שנקרא פרויקט </w:t>
      </w:r>
      <w:bookmarkStart w:id="76" w:name="_ETM_Q1_864929"/>
      <w:bookmarkEnd w:id="76"/>
      <w:r w:rsidR="00B62E96">
        <w:rPr>
          <w:rFonts w:hint="cs"/>
          <w:rtl/>
        </w:rPr>
        <w:t>אלפאנוס,</w:t>
      </w:r>
      <w:r>
        <w:rPr>
          <w:rFonts w:hint="cs"/>
          <w:rtl/>
        </w:rPr>
        <w:t xml:space="preserve"> </w:t>
      </w:r>
      <w:r w:rsidR="00B62E96">
        <w:rPr>
          <w:rFonts w:hint="cs"/>
          <w:rtl/>
        </w:rPr>
        <w:t xml:space="preserve">אני לא יודע </w:t>
      </w:r>
      <w:bookmarkStart w:id="77" w:name="_ETM_Q1_866322"/>
      <w:bookmarkEnd w:id="77"/>
      <w:r w:rsidR="00B62E96">
        <w:rPr>
          <w:rFonts w:hint="cs"/>
          <w:rtl/>
        </w:rPr>
        <w:t xml:space="preserve">אם שמעתם, כל מי שעוסק בתחום יודע, </w:t>
      </w:r>
      <w:r>
        <w:rPr>
          <w:rFonts w:hint="cs"/>
          <w:rtl/>
        </w:rPr>
        <w:t xml:space="preserve">פאטמה יושבת פה, היא גם תדבר על זה, </w:t>
      </w:r>
      <w:bookmarkStart w:id="78" w:name="_ETM_Q1_867955"/>
      <w:bookmarkEnd w:id="78"/>
      <w:r>
        <w:rPr>
          <w:rFonts w:hint="cs"/>
          <w:rtl/>
        </w:rPr>
        <w:t xml:space="preserve">אבל זה פרויקט אדיר, גם מבחינת זה שמחלקים כמעט </w:t>
      </w:r>
      <w:bookmarkStart w:id="79" w:name="_ETM_Q1_871520"/>
      <w:bookmarkEnd w:id="79"/>
      <w:r>
        <w:rPr>
          <w:rFonts w:hint="cs"/>
          <w:rtl/>
        </w:rPr>
        <w:t xml:space="preserve">כמה מאות אלפי עותקים בשנה וגם מבחינת העבודה שלהם </w:t>
      </w:r>
      <w:bookmarkStart w:id="80" w:name="_ETM_Q1_877723"/>
      <w:bookmarkEnd w:id="80"/>
      <w:r>
        <w:rPr>
          <w:rFonts w:hint="cs"/>
          <w:rtl/>
        </w:rPr>
        <w:t xml:space="preserve">מול מורות וגננות. אנחנו רוצים גם להיכנס לתחום הזה, לעשות השלמות, לבנות סדנאות בתחומי עניין חדשים. </w:t>
      </w:r>
    </w:p>
    <w:p w:rsidR="00805E00" w:rsidRDefault="00805E00" w:rsidP="00805E00">
      <w:pPr>
        <w:rPr>
          <w:rtl/>
        </w:rPr>
      </w:pPr>
      <w:bookmarkStart w:id="81" w:name="_ETM_Q1_884631"/>
      <w:bookmarkEnd w:id="81"/>
    </w:p>
    <w:p w:rsidR="00805E00" w:rsidRDefault="00805E00" w:rsidP="007E0CD1">
      <w:pPr>
        <w:rPr>
          <w:rtl/>
        </w:rPr>
      </w:pPr>
      <w:r>
        <w:rPr>
          <w:rFonts w:hint="cs"/>
          <w:rtl/>
        </w:rPr>
        <w:t xml:space="preserve">יש לנו </w:t>
      </w:r>
      <w:bookmarkStart w:id="82" w:name="_ETM_Q1_885456"/>
      <w:bookmarkEnd w:id="82"/>
      <w:r>
        <w:rPr>
          <w:rFonts w:hint="cs"/>
          <w:rtl/>
        </w:rPr>
        <w:t xml:space="preserve">תכנית, זו פנייה גם למשרדי ממשלה או גופים </w:t>
      </w:r>
      <w:bookmarkStart w:id="83" w:name="_ETM_Q1_886615"/>
      <w:bookmarkEnd w:id="83"/>
      <w:r>
        <w:rPr>
          <w:rFonts w:hint="cs"/>
          <w:rtl/>
        </w:rPr>
        <w:t xml:space="preserve">תומכים, יש לנו מחסור גדול בתרגומי איכות. מרכז הספר, </w:t>
      </w:r>
      <w:bookmarkStart w:id="84" w:name="_ETM_Q1_894699"/>
      <w:bookmarkEnd w:id="84"/>
      <w:r>
        <w:rPr>
          <w:rFonts w:hint="cs"/>
          <w:rtl/>
        </w:rPr>
        <w:t xml:space="preserve">העמותה הראשית שבתוכה אנחנו עובדים, יש להם מפעל כבר עשרות </w:t>
      </w:r>
      <w:bookmarkStart w:id="85" w:name="_ETM_Q1_897297"/>
      <w:bookmarkEnd w:id="85"/>
      <w:r>
        <w:rPr>
          <w:rFonts w:hint="cs"/>
          <w:rtl/>
        </w:rPr>
        <w:t xml:space="preserve">שנים שנקרא ספרי מופת, יש להם ניסיון אדיר בעניין הזה, </w:t>
      </w:r>
      <w:bookmarkStart w:id="86" w:name="_ETM_Q1_901299"/>
      <w:bookmarkEnd w:id="86"/>
      <w:r>
        <w:rPr>
          <w:rFonts w:hint="cs"/>
          <w:rtl/>
        </w:rPr>
        <w:t>לקחת טקסטים עתיקים, טקסטים שכמעט אף אחד לא רוצה לתרגם,</w:t>
      </w:r>
      <w:bookmarkStart w:id="87" w:name="_ETM_Q1_902227"/>
      <w:bookmarkEnd w:id="87"/>
      <w:r>
        <w:rPr>
          <w:rFonts w:hint="cs"/>
          <w:rtl/>
        </w:rPr>
        <w:t xml:space="preserve"> ולהשקיע בהם מאמץ וכספים. אנחנו רוצים לסמן 100 ספרי ילדים, </w:t>
      </w:r>
      <w:bookmarkStart w:id="88" w:name="_ETM_Q1_910722"/>
      <w:bookmarkEnd w:id="88"/>
      <w:r>
        <w:rPr>
          <w:rFonts w:hint="cs"/>
          <w:rtl/>
        </w:rPr>
        <w:t xml:space="preserve">נגיד ב-200 השנים האחרונות, מאנגלית, צרפתית, איטלקית, לעשות מיפוי </w:t>
      </w:r>
      <w:bookmarkStart w:id="89" w:name="_ETM_Q1_918663"/>
      <w:bookmarkEnd w:id="89"/>
      <w:r>
        <w:rPr>
          <w:rFonts w:hint="cs"/>
          <w:rtl/>
        </w:rPr>
        <w:t xml:space="preserve">ואנחנו רוצים לקדם, תוך עשר שנים לתרגם את 100 הספרים </w:t>
      </w:r>
      <w:bookmarkStart w:id="90" w:name="_ETM_Q1_919725"/>
      <w:bookmarkEnd w:id="90"/>
      <w:r>
        <w:rPr>
          <w:rFonts w:hint="cs"/>
          <w:rtl/>
        </w:rPr>
        <w:t xml:space="preserve">האלה ולבנות ספרייה שהיא ספרייה, אפשר לקרוא לזה ספרייה </w:t>
      </w:r>
      <w:bookmarkStart w:id="91" w:name="_ETM_Q1_928354"/>
      <w:bookmarkEnd w:id="91"/>
      <w:r>
        <w:rPr>
          <w:rFonts w:hint="cs"/>
          <w:rtl/>
        </w:rPr>
        <w:t xml:space="preserve">עם אוריינטציה מאוד רחבה לספרות ילדים. </w:t>
      </w:r>
    </w:p>
    <w:p w:rsidR="00805E00" w:rsidRDefault="00805E00" w:rsidP="00805E00">
      <w:pPr>
        <w:rPr>
          <w:rtl/>
        </w:rPr>
      </w:pPr>
    </w:p>
    <w:p w:rsidR="006D1BCA" w:rsidRDefault="00805E00" w:rsidP="00B335E0">
      <w:pPr>
        <w:rPr>
          <w:rtl/>
        </w:rPr>
      </w:pPr>
      <w:bookmarkStart w:id="92" w:name="_ETM_Q1_933267"/>
      <w:bookmarkEnd w:id="92"/>
      <w:r>
        <w:rPr>
          <w:rFonts w:hint="cs"/>
          <w:rtl/>
        </w:rPr>
        <w:t>כי בכל זאת, ו</w:t>
      </w:r>
      <w:bookmarkStart w:id="93" w:name="_ETM_Q1_931223"/>
      <w:bookmarkEnd w:id="93"/>
      <w:r>
        <w:rPr>
          <w:rFonts w:hint="cs"/>
          <w:rtl/>
        </w:rPr>
        <w:t>בזה אני אסיים, אני לא רוצה להאריך, אנחנו</w:t>
      </w:r>
      <w:bookmarkStart w:id="94" w:name="_ETM_Q1_934246"/>
      <w:bookmarkEnd w:id="94"/>
      <w:r>
        <w:rPr>
          <w:rFonts w:hint="cs"/>
          <w:rtl/>
        </w:rPr>
        <w:t xml:space="preserve"> חלק מתרבות ערבית גלובלית. המצב של ספרות ילדים בעולם הערבי </w:t>
      </w:r>
      <w:bookmarkStart w:id="95" w:name="_ETM_Q1_935541"/>
      <w:bookmarkEnd w:id="95"/>
      <w:r>
        <w:rPr>
          <w:rFonts w:hint="cs"/>
          <w:rtl/>
        </w:rPr>
        <w:t xml:space="preserve">הוא יותר טוב מאשר אצלנו, צריך להודות </w:t>
      </w:r>
      <w:bookmarkStart w:id="96" w:name="_ETM_Q1_937851"/>
      <w:bookmarkEnd w:id="96"/>
      <w:r>
        <w:rPr>
          <w:rFonts w:hint="cs"/>
          <w:rtl/>
        </w:rPr>
        <w:t xml:space="preserve">על זה. בלבנון, במצרים, אפשר למצוא כותבים ומאיירים מהמדרגה </w:t>
      </w:r>
      <w:bookmarkStart w:id="97" w:name="_ETM_Q1_946807"/>
      <w:bookmarkEnd w:id="97"/>
      <w:r>
        <w:rPr>
          <w:rFonts w:hint="cs"/>
          <w:rtl/>
        </w:rPr>
        <w:t xml:space="preserve">הראשונה, הבינלאומית. אנחנו רוצים להגיע לשם ואני חושב שהאינטראקציה בתחום </w:t>
      </w:r>
      <w:bookmarkStart w:id="98" w:name="_ETM_Q1_952675"/>
      <w:bookmarkEnd w:id="98"/>
      <w:r>
        <w:rPr>
          <w:rFonts w:hint="cs"/>
          <w:rtl/>
        </w:rPr>
        <w:t>הזה תועיל לנו מאוד. אני מקווה שכל מי שנוגע בדבר,</w:t>
      </w:r>
      <w:bookmarkStart w:id="99" w:name="_ETM_Q1_956216"/>
      <w:bookmarkEnd w:id="99"/>
      <w:r w:rsidR="00B335E0">
        <w:rPr>
          <w:rFonts w:hint="cs"/>
          <w:rtl/>
        </w:rPr>
        <w:t xml:space="preserve"> גם מבחינת תמיכה</w:t>
      </w:r>
      <w:r w:rsidR="006D1BCA">
        <w:rPr>
          <w:rFonts w:hint="cs"/>
          <w:rtl/>
        </w:rPr>
        <w:t xml:space="preserve"> וגם מבחינת ארגונים בשטח, צריך להקצות</w:t>
      </w:r>
      <w:bookmarkStart w:id="100" w:name="_ETM_Q1_959564"/>
      <w:bookmarkEnd w:id="100"/>
      <w:r w:rsidR="006D1BCA">
        <w:rPr>
          <w:rFonts w:hint="cs"/>
          <w:rtl/>
        </w:rPr>
        <w:t xml:space="preserve"> משאבים, איך לפתח ולתמוך ביוצרים עצמם, במו"לים, לתת להם תמיכה </w:t>
      </w:r>
      <w:bookmarkStart w:id="101" w:name="_ETM_Q1_968084"/>
      <w:bookmarkEnd w:id="101"/>
      <w:r w:rsidR="006D1BCA">
        <w:rPr>
          <w:rFonts w:hint="cs"/>
          <w:rtl/>
        </w:rPr>
        <w:t xml:space="preserve">שיוציאו ספרים מקצועיים. </w:t>
      </w:r>
    </w:p>
    <w:p w:rsidR="006D1BCA" w:rsidRDefault="006D1BCA" w:rsidP="00805E00">
      <w:pPr>
        <w:rPr>
          <w:rtl/>
        </w:rPr>
      </w:pPr>
    </w:p>
    <w:p w:rsidR="00805E00" w:rsidRDefault="006D1BCA" w:rsidP="006D1BCA">
      <w:pPr>
        <w:rPr>
          <w:rtl/>
        </w:rPr>
      </w:pPr>
      <w:bookmarkStart w:id="102" w:name="_ETM_Q1_973759"/>
      <w:bookmarkEnd w:id="102"/>
      <w:r>
        <w:rPr>
          <w:rFonts w:hint="cs"/>
          <w:rtl/>
        </w:rPr>
        <w:t xml:space="preserve">לצערי יש מכת מדינה, וחבר הכנסת ג'בארין, </w:t>
      </w:r>
      <w:bookmarkStart w:id="103" w:name="_ETM_Q1_972763"/>
      <w:bookmarkEnd w:id="103"/>
      <w:r>
        <w:rPr>
          <w:rFonts w:hint="cs"/>
          <w:rtl/>
        </w:rPr>
        <w:t xml:space="preserve">אני מקווה שזה יגיע לרשויות, יש מכת זיופים אדירה. </w:t>
      </w:r>
      <w:bookmarkStart w:id="104" w:name="_ETM_Q1_979639"/>
      <w:bookmarkEnd w:id="104"/>
      <w:r>
        <w:rPr>
          <w:rFonts w:hint="cs"/>
          <w:rtl/>
        </w:rPr>
        <w:t>זה שוק פרוץ, משפחות פשע השתלטו על השוק, מביאים ספרים</w:t>
      </w:r>
      <w:bookmarkStart w:id="105" w:name="_ETM_Q1_981583"/>
      <w:bookmarkEnd w:id="105"/>
      <w:r>
        <w:rPr>
          <w:rFonts w:hint="cs"/>
          <w:rtl/>
        </w:rPr>
        <w:t xml:space="preserve"> מכל מקום, גם ספרים מקומיים, ספרים שזויפו אצל זייפן גדול </w:t>
      </w:r>
      <w:bookmarkStart w:id="106" w:name="_ETM_Q1_982986"/>
      <w:bookmarkEnd w:id="106"/>
      <w:r>
        <w:rPr>
          <w:rFonts w:hint="cs"/>
          <w:rtl/>
        </w:rPr>
        <w:t xml:space="preserve">באום אל פחם, שהוא ממשפחת פשע, ואתה לא </w:t>
      </w:r>
      <w:bookmarkStart w:id="107" w:name="_ETM_Q1_988427"/>
      <w:bookmarkEnd w:id="107"/>
      <w:r>
        <w:rPr>
          <w:rFonts w:hint="cs"/>
          <w:rtl/>
        </w:rPr>
        <w:t xml:space="preserve">יכול להתקרב אליו. יש פה הפקר אדיר, אם ערבים נהרגים ברחובות </w:t>
      </w:r>
      <w:bookmarkStart w:id="108" w:name="_ETM_Q1_993417"/>
      <w:bookmarkEnd w:id="108"/>
      <w:r>
        <w:rPr>
          <w:rFonts w:hint="cs"/>
          <w:rtl/>
        </w:rPr>
        <w:t xml:space="preserve">המשטרה לא מתערבת, ספרים נהרגים כל יום ברחובות אצלנו, מוכרים </w:t>
      </w:r>
      <w:bookmarkStart w:id="109" w:name="_ETM_Q1_997439"/>
      <w:bookmarkEnd w:id="109"/>
      <w:r>
        <w:rPr>
          <w:rFonts w:hint="cs"/>
          <w:rtl/>
        </w:rPr>
        <w:t xml:space="preserve">את זה על ימין ועל שמאל. אני משקיע בספר, בחממה </w:t>
      </w:r>
      <w:bookmarkStart w:id="110" w:name="_ETM_Q1_1002351"/>
      <w:bookmarkEnd w:id="110"/>
      <w:r>
        <w:rPr>
          <w:rFonts w:hint="cs"/>
          <w:rtl/>
        </w:rPr>
        <w:t xml:space="preserve">שלנו, כמעט 40,000 שקל בספר ואז מזייפים את זה ומוכרים </w:t>
      </w:r>
      <w:bookmarkStart w:id="111" w:name="_ETM_Q1_1006802"/>
      <w:bookmarkEnd w:id="111"/>
      <w:r>
        <w:rPr>
          <w:rFonts w:hint="cs"/>
          <w:rtl/>
        </w:rPr>
        <w:t xml:space="preserve">את זה בעשרה שקלים ולך תתחרה איתם. זה מונע </w:t>
      </w:r>
      <w:bookmarkStart w:id="112" w:name="_ETM_Q1_1009597"/>
      <w:bookmarkEnd w:id="112"/>
      <w:r>
        <w:rPr>
          <w:rFonts w:hint="cs"/>
          <w:rtl/>
        </w:rPr>
        <w:t xml:space="preserve">מהמו"לים המקומיים שלנו, שהם </w:t>
      </w:r>
      <w:r>
        <w:rPr>
          <w:rFonts w:hint="cs"/>
          <w:rtl/>
        </w:rPr>
        <w:lastRenderedPageBreak/>
        <w:t xml:space="preserve">בעצמם גם חלק מזייפים, אבל מו"ל מקומי, </w:t>
      </w:r>
      <w:bookmarkStart w:id="113" w:name="_ETM_Q1_1017094"/>
      <w:bookmarkEnd w:id="113"/>
      <w:r>
        <w:rPr>
          <w:rFonts w:hint="cs"/>
          <w:rtl/>
        </w:rPr>
        <w:t xml:space="preserve">שאומר 'עכשיו אני אשקיע במאייר טוב ובעורך טקסט ואני אשלם </w:t>
      </w:r>
      <w:bookmarkStart w:id="114" w:name="_ETM_Q1_1020883"/>
      <w:bookmarkEnd w:id="114"/>
      <w:r>
        <w:rPr>
          <w:rFonts w:hint="cs"/>
          <w:rtl/>
        </w:rPr>
        <w:t>לסופר ואני אעשה הפצה וזה יעלה לי 40,000 שקל</w:t>
      </w:r>
      <w:bookmarkStart w:id="115" w:name="_ETM_Q1_1021593"/>
      <w:bookmarkEnd w:id="115"/>
      <w:r>
        <w:rPr>
          <w:rFonts w:hint="cs"/>
          <w:rtl/>
        </w:rPr>
        <w:t xml:space="preserve"> ואני יודע שהזייפן מהגליל או המשולש, ייקח </w:t>
      </w:r>
      <w:bookmarkStart w:id="116" w:name="_ETM_Q1_1024622"/>
      <w:bookmarkEnd w:id="116"/>
      <w:r>
        <w:rPr>
          <w:rFonts w:hint="cs"/>
          <w:rtl/>
        </w:rPr>
        <w:t xml:space="preserve">את זה, יזייף וימכור בעשרה שקלים ואני אפסיד כסף'. אז </w:t>
      </w:r>
      <w:bookmarkStart w:id="117" w:name="_ETM_Q1_1032045"/>
      <w:bookmarkEnd w:id="117"/>
      <w:r>
        <w:rPr>
          <w:rFonts w:hint="cs"/>
          <w:rtl/>
        </w:rPr>
        <w:t xml:space="preserve">צריך פה אכיפה. </w:t>
      </w:r>
    </w:p>
    <w:p w:rsidR="006D1BCA" w:rsidRDefault="006D1BCA" w:rsidP="00805E00">
      <w:pPr>
        <w:rPr>
          <w:rtl/>
        </w:rPr>
      </w:pPr>
    </w:p>
    <w:p w:rsidR="006D1BCA" w:rsidRDefault="006D1BCA" w:rsidP="006D1BCA">
      <w:pPr>
        <w:pStyle w:val="af9"/>
        <w:keepNext/>
        <w:rPr>
          <w:rtl/>
        </w:rPr>
      </w:pPr>
      <w:bookmarkStart w:id="118" w:name="_ETM_Q1_1028304"/>
      <w:bookmarkStart w:id="119" w:name="_ETM_Q1_1028947"/>
      <w:bookmarkEnd w:id="118"/>
      <w:bookmarkEnd w:id="119"/>
      <w:r>
        <w:rPr>
          <w:rtl/>
        </w:rPr>
        <w:t xml:space="preserve">יוסף </w:t>
      </w:r>
      <w:proofErr w:type="spellStart"/>
      <w:r>
        <w:rPr>
          <w:rtl/>
        </w:rPr>
        <w:t>ג'ומעה</w:t>
      </w:r>
      <w:proofErr w:type="spellEnd"/>
      <w:r>
        <w:rPr>
          <w:rtl/>
        </w:rPr>
        <w:t>:</w:t>
      </w:r>
    </w:p>
    <w:p w:rsidR="006D1BCA" w:rsidRDefault="006D1BCA" w:rsidP="006D1BCA">
      <w:pPr>
        <w:pStyle w:val="KeepWithNext"/>
        <w:rPr>
          <w:rtl/>
        </w:rPr>
      </w:pPr>
    </w:p>
    <w:p w:rsidR="006D1BCA" w:rsidRDefault="006D1BCA" w:rsidP="006D1BCA">
      <w:pPr>
        <w:rPr>
          <w:rtl/>
        </w:rPr>
      </w:pPr>
      <w:r>
        <w:rPr>
          <w:rFonts w:hint="cs"/>
          <w:rtl/>
        </w:rPr>
        <w:t xml:space="preserve">תתייחס, ברשותך, לעניין של זיוף הספרים גם </w:t>
      </w:r>
      <w:bookmarkStart w:id="120" w:name="_ETM_Q1_1035827"/>
      <w:bookmarkEnd w:id="120"/>
      <w:r>
        <w:rPr>
          <w:rFonts w:hint="cs"/>
          <w:rtl/>
        </w:rPr>
        <w:t xml:space="preserve">מהפן של איזה נזק נגרם לילדים. הקטע של הספרים </w:t>
      </w:r>
      <w:bookmarkStart w:id="121" w:name="_ETM_Q1_1057937"/>
      <w:bookmarkEnd w:id="121"/>
      <w:r>
        <w:rPr>
          <w:rFonts w:hint="cs"/>
          <w:rtl/>
        </w:rPr>
        <w:t xml:space="preserve">המזויפים, אתה תמצא גם שבצבע המקורי הצבע הוא אדום ואז </w:t>
      </w:r>
      <w:bookmarkStart w:id="122" w:name="_ETM_Q1_1060976"/>
      <w:bookmarkEnd w:id="122"/>
      <w:r>
        <w:rPr>
          <w:rFonts w:hint="cs"/>
          <w:rtl/>
        </w:rPr>
        <w:t xml:space="preserve">בשאלה שמפנים לילד 'איזה צבע', ואז זה ממש יוצא </w:t>
      </w:r>
      <w:bookmarkStart w:id="123" w:name="_ETM_Q1_1066083"/>
      <w:bookmarkEnd w:id="123"/>
      <w:r>
        <w:rPr>
          <w:rFonts w:hint="cs"/>
          <w:rtl/>
        </w:rPr>
        <w:t xml:space="preserve">צבע אחר. </w:t>
      </w:r>
    </w:p>
    <w:p w:rsidR="006D1BCA" w:rsidRDefault="006D1BCA" w:rsidP="006D1BCA">
      <w:pPr>
        <w:rPr>
          <w:rtl/>
        </w:rPr>
      </w:pPr>
    </w:p>
    <w:p w:rsidR="006D1BCA" w:rsidRDefault="006D1BCA" w:rsidP="006D1BCA">
      <w:pPr>
        <w:pStyle w:val="af9"/>
        <w:keepNext/>
        <w:rPr>
          <w:rtl/>
        </w:rPr>
      </w:pPr>
      <w:bookmarkStart w:id="124" w:name="_ETM_Q1_1063045"/>
      <w:bookmarkStart w:id="125" w:name="_ETM_Q1_1065637"/>
      <w:bookmarkEnd w:id="124"/>
      <w:bookmarkEnd w:id="125"/>
      <w:r>
        <w:rPr>
          <w:rtl/>
        </w:rPr>
        <w:t xml:space="preserve">עלא </w:t>
      </w:r>
      <w:proofErr w:type="spellStart"/>
      <w:r>
        <w:rPr>
          <w:rtl/>
        </w:rPr>
        <w:t>חליחל</w:t>
      </w:r>
      <w:proofErr w:type="spellEnd"/>
      <w:r>
        <w:rPr>
          <w:rtl/>
        </w:rPr>
        <w:t>:</w:t>
      </w:r>
    </w:p>
    <w:p w:rsidR="006D1BCA" w:rsidRDefault="006D1BCA" w:rsidP="006D1BCA">
      <w:pPr>
        <w:pStyle w:val="KeepWithNext"/>
        <w:rPr>
          <w:rtl/>
        </w:rPr>
      </w:pPr>
    </w:p>
    <w:p w:rsidR="006D1BCA" w:rsidRDefault="006D1BCA" w:rsidP="006D1BCA">
      <w:pPr>
        <w:rPr>
          <w:rtl/>
        </w:rPr>
      </w:pPr>
      <w:r>
        <w:rPr>
          <w:rFonts w:hint="cs"/>
          <w:rtl/>
        </w:rPr>
        <w:t xml:space="preserve">כן, עושים סריקה גרועה לספר ואז מדפיסים </w:t>
      </w:r>
      <w:bookmarkStart w:id="126" w:name="_ETM_Q1_1069648"/>
      <w:bookmarkEnd w:id="126"/>
      <w:r>
        <w:rPr>
          <w:rFonts w:hint="cs"/>
          <w:rtl/>
        </w:rPr>
        <w:t xml:space="preserve">את זה הדפסה גרועה ואז הירוק באמת הופך לכתום </w:t>
      </w:r>
      <w:bookmarkStart w:id="127" w:name="_ETM_Q1_1072461"/>
      <w:bookmarkEnd w:id="127"/>
      <w:r>
        <w:rPr>
          <w:rFonts w:hint="cs"/>
          <w:rtl/>
        </w:rPr>
        <w:t>וזה קטסטרופה טוטאלית. זה מ</w:t>
      </w:r>
      <w:r w:rsidR="00B335E0">
        <w:rPr>
          <w:rFonts w:hint="cs"/>
          <w:rtl/>
        </w:rPr>
        <w:t>קום שאני חושב שחברי הכנסת הערבים</w:t>
      </w:r>
      <w:r>
        <w:rPr>
          <w:rFonts w:hint="cs"/>
          <w:rtl/>
        </w:rPr>
        <w:t xml:space="preserve"> </w:t>
      </w:r>
      <w:bookmarkStart w:id="128" w:name="_ETM_Q1_1077015"/>
      <w:bookmarkEnd w:id="128"/>
      <w:r>
        <w:rPr>
          <w:rFonts w:hint="cs"/>
          <w:rtl/>
        </w:rPr>
        <w:t xml:space="preserve">ובכלל רשויות האכיפה דרושות, מתבקש להיכנס למקום הזה, לשטח </w:t>
      </w:r>
      <w:bookmarkStart w:id="129" w:name="_ETM_Q1_1082880"/>
      <w:bookmarkEnd w:id="129"/>
      <w:r>
        <w:rPr>
          <w:rFonts w:hint="cs"/>
          <w:rtl/>
        </w:rPr>
        <w:t xml:space="preserve">ההפקר האדיר, כי אנחנו, כמו"לים פרטיים או כיוזמים, אני </w:t>
      </w:r>
      <w:bookmarkStart w:id="130" w:name="_ETM_Q1_1086022"/>
      <w:bookmarkEnd w:id="130"/>
      <w:r>
        <w:rPr>
          <w:rFonts w:hint="cs"/>
          <w:rtl/>
        </w:rPr>
        <w:t xml:space="preserve">לא יכול להיכנס ראש בראש עם ארגון פשע או זייפן </w:t>
      </w:r>
      <w:bookmarkStart w:id="131" w:name="_ETM_Q1_1086648"/>
      <w:bookmarkEnd w:id="131"/>
      <w:r>
        <w:rPr>
          <w:rFonts w:hint="cs"/>
          <w:rtl/>
        </w:rPr>
        <w:t xml:space="preserve">גדול, שיש לו עבריינים ויש לו רשויות, יש לו זרועות </w:t>
      </w:r>
      <w:bookmarkStart w:id="132" w:name="_ETM_Q1_1095390"/>
      <w:bookmarkEnd w:id="132"/>
      <w:r>
        <w:rPr>
          <w:rFonts w:hint="cs"/>
          <w:rtl/>
        </w:rPr>
        <w:t xml:space="preserve">כמו תמנון. אם זה ייפתר, אגב, אם תהיה אכיפה ואנשים </w:t>
      </w:r>
      <w:bookmarkStart w:id="133" w:name="_ETM_Q1_1101830"/>
      <w:bookmarkEnd w:id="133"/>
      <w:r>
        <w:rPr>
          <w:rFonts w:hint="cs"/>
          <w:rtl/>
        </w:rPr>
        <w:t xml:space="preserve">יתחילו לפחד לזייף אז המו"ל המקומי ירשה לעצמו להשקיע בספר </w:t>
      </w:r>
      <w:bookmarkStart w:id="134" w:name="_ETM_Q1_1107146"/>
      <w:bookmarkEnd w:id="134"/>
      <w:r>
        <w:rPr>
          <w:rFonts w:hint="cs"/>
          <w:rtl/>
        </w:rPr>
        <w:t xml:space="preserve">כי </w:t>
      </w:r>
      <w:bookmarkStart w:id="135" w:name="_ETM_Q1_1112081"/>
      <w:bookmarkEnd w:id="135"/>
      <w:r>
        <w:rPr>
          <w:rFonts w:hint="cs"/>
          <w:rtl/>
        </w:rPr>
        <w:t xml:space="preserve">הוא יודע שזה לא יזויף והוא יכול למכור </w:t>
      </w:r>
      <w:bookmarkStart w:id="136" w:name="_ETM_Q1_1106538"/>
      <w:bookmarkEnd w:id="136"/>
      <w:r>
        <w:rPr>
          <w:rFonts w:hint="cs"/>
          <w:rtl/>
        </w:rPr>
        <w:t xml:space="preserve">10,000 עותקים, כי בינתיים הוא מוכר 2,000 ויש 10,000 מזויפים. אז זה גומר את הכלכלה, כלכלת השוק. </w:t>
      </w:r>
    </w:p>
    <w:p w:rsidR="006D1BCA" w:rsidRDefault="006D1BCA" w:rsidP="006D1BCA">
      <w:pPr>
        <w:rPr>
          <w:rtl/>
        </w:rPr>
      </w:pPr>
    </w:p>
    <w:p w:rsidR="006D1BCA" w:rsidRDefault="006D1BCA" w:rsidP="006D1BCA">
      <w:pPr>
        <w:pStyle w:val="af6"/>
        <w:keepNext/>
        <w:rPr>
          <w:rtl/>
        </w:rPr>
      </w:pPr>
      <w:bookmarkStart w:id="137" w:name="_ETM_Q1_1115725"/>
      <w:bookmarkStart w:id="138" w:name="_ETM_Q1_1117911"/>
      <w:bookmarkEnd w:id="137"/>
      <w:bookmarkEnd w:id="138"/>
      <w:r>
        <w:rPr>
          <w:rtl/>
        </w:rPr>
        <w:t xml:space="preserve">היו"ר יוסף </w:t>
      </w:r>
      <w:proofErr w:type="spellStart"/>
      <w:r>
        <w:rPr>
          <w:rtl/>
        </w:rPr>
        <w:t>ג'בארין</w:t>
      </w:r>
      <w:proofErr w:type="spellEnd"/>
      <w:r>
        <w:rPr>
          <w:rtl/>
        </w:rPr>
        <w:t>:</w:t>
      </w:r>
    </w:p>
    <w:p w:rsidR="006D1BCA" w:rsidRDefault="006D1BCA" w:rsidP="006D1BCA">
      <w:pPr>
        <w:pStyle w:val="KeepWithNext"/>
        <w:rPr>
          <w:rtl/>
        </w:rPr>
      </w:pPr>
    </w:p>
    <w:p w:rsidR="006D1BCA" w:rsidRDefault="006D1BCA" w:rsidP="006D1BCA">
      <w:pPr>
        <w:rPr>
          <w:rtl/>
        </w:rPr>
      </w:pPr>
      <w:r>
        <w:rPr>
          <w:rFonts w:hint="cs"/>
          <w:rtl/>
        </w:rPr>
        <w:t>שוקראן,</w:t>
      </w:r>
      <w:bookmarkStart w:id="139" w:name="_ETM_Q1_1114380"/>
      <w:bookmarkEnd w:id="139"/>
      <w:r>
        <w:rPr>
          <w:rFonts w:hint="cs"/>
          <w:rtl/>
        </w:rPr>
        <w:t xml:space="preserve"> עלא. אני התכוונתי להתחיל באנשים שעוסקים בעשייה הזו, אחר כך </w:t>
      </w:r>
      <w:bookmarkStart w:id="140" w:name="_ETM_Q1_1119364"/>
      <w:bookmarkEnd w:id="140"/>
      <w:r>
        <w:rPr>
          <w:rFonts w:hint="cs"/>
          <w:rtl/>
        </w:rPr>
        <w:t xml:space="preserve">נעבור אולי גם לארגונים ובין השאר משרד החינוך. אז אולי </w:t>
      </w:r>
      <w:bookmarkStart w:id="141" w:name="_ETM_Q1_1126135"/>
      <w:bookmarkEnd w:id="141"/>
      <w:r>
        <w:rPr>
          <w:rFonts w:hint="cs"/>
          <w:rtl/>
        </w:rPr>
        <w:t>עוד תוס</w:t>
      </w:r>
      <w:r w:rsidR="00B335E0">
        <w:rPr>
          <w:rFonts w:hint="cs"/>
          <w:rtl/>
        </w:rPr>
        <w:t>פת מהשטח. אריג'. ד"ר אריג' מסארו</w:t>
      </w:r>
      <w:r>
        <w:rPr>
          <w:rFonts w:hint="cs"/>
          <w:rtl/>
        </w:rPr>
        <w:t xml:space="preserve">וה. </w:t>
      </w:r>
    </w:p>
    <w:p w:rsidR="006D1BCA" w:rsidRDefault="006D1BCA" w:rsidP="006D1BCA">
      <w:pPr>
        <w:rPr>
          <w:rtl/>
        </w:rPr>
      </w:pPr>
    </w:p>
    <w:p w:rsidR="006D1BCA" w:rsidRDefault="006D1BCA" w:rsidP="006D1BCA">
      <w:pPr>
        <w:pStyle w:val="af9"/>
        <w:keepNext/>
        <w:rPr>
          <w:rtl/>
        </w:rPr>
      </w:pPr>
      <w:bookmarkStart w:id="142" w:name="_ETM_Q1_1132797"/>
      <w:bookmarkStart w:id="143" w:name="_ETM_Q1_1129673"/>
      <w:bookmarkEnd w:id="142"/>
      <w:bookmarkEnd w:id="143"/>
      <w:r>
        <w:rPr>
          <w:rtl/>
        </w:rPr>
        <w:t xml:space="preserve">אריג' </w:t>
      </w:r>
      <w:proofErr w:type="spellStart"/>
      <w:r>
        <w:rPr>
          <w:rtl/>
        </w:rPr>
        <w:t>מסארווה</w:t>
      </w:r>
      <w:proofErr w:type="spellEnd"/>
      <w:r>
        <w:rPr>
          <w:rtl/>
        </w:rPr>
        <w:t>:</w:t>
      </w:r>
    </w:p>
    <w:p w:rsidR="006D1BCA" w:rsidRDefault="006D1BCA" w:rsidP="006D1BCA">
      <w:pPr>
        <w:pStyle w:val="KeepWithNext"/>
        <w:rPr>
          <w:rtl/>
        </w:rPr>
      </w:pPr>
    </w:p>
    <w:p w:rsidR="006D1BCA" w:rsidRDefault="006D1BCA" w:rsidP="006D1BCA">
      <w:pPr>
        <w:rPr>
          <w:rtl/>
        </w:rPr>
      </w:pPr>
      <w:r>
        <w:rPr>
          <w:rFonts w:hint="cs"/>
          <w:rtl/>
        </w:rPr>
        <w:t xml:space="preserve">ד"ר אריג' מסארווה, </w:t>
      </w:r>
      <w:bookmarkStart w:id="144" w:name="_ETM_Q1_1131142"/>
      <w:bookmarkEnd w:id="144"/>
      <w:r>
        <w:rPr>
          <w:rFonts w:hint="cs"/>
          <w:rtl/>
        </w:rPr>
        <w:t>מכללת אלקאסמי. במקרה הדוקטורט שלי עוסק בנושא של קר</w:t>
      </w:r>
      <w:bookmarkStart w:id="145" w:name="_ETM_Q1_1139413"/>
      <w:bookmarkEnd w:id="145"/>
      <w:r>
        <w:rPr>
          <w:rFonts w:hint="cs"/>
          <w:rtl/>
        </w:rPr>
        <w:t xml:space="preserve">יאת ספרים. חקרתי את האופן היעיל לקריאת ספר בשפה הערבית, </w:t>
      </w:r>
      <w:bookmarkStart w:id="146" w:name="_ETM_Q1_1140438"/>
      <w:bookmarkEnd w:id="146"/>
      <w:r>
        <w:rPr>
          <w:rFonts w:hint="cs"/>
          <w:rtl/>
        </w:rPr>
        <w:t xml:space="preserve">בצורה שמקדמת את השפה ואת החשיבה בהתייחס גם לדיגלוסיה. </w:t>
      </w:r>
    </w:p>
    <w:p w:rsidR="006D1BCA" w:rsidRDefault="006D1BCA" w:rsidP="006D1BCA">
      <w:pPr>
        <w:rPr>
          <w:rtl/>
        </w:rPr>
      </w:pPr>
    </w:p>
    <w:p w:rsidR="006D1BCA" w:rsidRDefault="006D1BCA" w:rsidP="006D1BCA">
      <w:pPr>
        <w:rPr>
          <w:rtl/>
        </w:rPr>
      </w:pPr>
      <w:bookmarkStart w:id="147" w:name="_ETM_Q1_1149428"/>
      <w:bookmarkEnd w:id="147"/>
      <w:r>
        <w:rPr>
          <w:rFonts w:hint="cs"/>
          <w:rtl/>
        </w:rPr>
        <w:t xml:space="preserve">אני </w:t>
      </w:r>
      <w:bookmarkStart w:id="148" w:name="_ETM_Q1_1150241"/>
      <w:bookmarkEnd w:id="148"/>
      <w:r>
        <w:rPr>
          <w:rFonts w:hint="cs"/>
          <w:rtl/>
        </w:rPr>
        <w:t xml:space="preserve">רוצה להמשיך את מה שאמר עלא בהתייחס לעניין של </w:t>
      </w:r>
      <w:bookmarkStart w:id="149" w:name="_ETM_Q1_1154682"/>
      <w:bookmarkEnd w:id="149"/>
      <w:r>
        <w:rPr>
          <w:rFonts w:hint="cs"/>
          <w:rtl/>
        </w:rPr>
        <w:t>קריטריונים, גם</w:t>
      </w:r>
      <w:r w:rsidR="00B335E0">
        <w:rPr>
          <w:rFonts w:hint="cs"/>
          <w:rtl/>
        </w:rPr>
        <w:t xml:space="preserve"> של</w:t>
      </w:r>
      <w:r>
        <w:rPr>
          <w:rFonts w:hint="cs"/>
          <w:rtl/>
        </w:rPr>
        <w:t xml:space="preserve"> כתיבת ספרים וגם </w:t>
      </w:r>
      <w:r w:rsidR="00C57B22">
        <w:rPr>
          <w:rFonts w:hint="cs"/>
          <w:rtl/>
        </w:rPr>
        <w:t xml:space="preserve">של בחירת ספרים ואיך זה </w:t>
      </w:r>
      <w:bookmarkStart w:id="150" w:name="_ETM_Q1_1161112"/>
      <w:bookmarkEnd w:id="150"/>
      <w:r w:rsidR="00C57B22">
        <w:rPr>
          <w:rFonts w:hint="cs"/>
          <w:rtl/>
        </w:rPr>
        <w:t xml:space="preserve">משפיע בכלל על הילדים שלנו מבחינה התפתחותית. כל העניין של </w:t>
      </w:r>
      <w:bookmarkStart w:id="151" w:name="_ETM_Q1_1164151"/>
      <w:bookmarkEnd w:id="151"/>
      <w:r w:rsidR="00C57B22">
        <w:rPr>
          <w:rFonts w:hint="cs"/>
          <w:rtl/>
        </w:rPr>
        <w:t xml:space="preserve">ספרים וחוסר הבקרה על העניין של הוצאת ספרים בארץ מוביל </w:t>
      </w:r>
      <w:bookmarkStart w:id="152" w:name="_ETM_Q1_1171251"/>
      <w:bookmarkEnd w:id="152"/>
      <w:r w:rsidR="00C57B22">
        <w:rPr>
          <w:rFonts w:hint="cs"/>
          <w:rtl/>
        </w:rPr>
        <w:t xml:space="preserve">אותנו, ולא מזמן היינו גם עם פרשה בנושא הזה, </w:t>
      </w:r>
      <w:bookmarkStart w:id="153" w:name="_ETM_Q1_1177252"/>
      <w:bookmarkEnd w:id="153"/>
      <w:r w:rsidR="00C57B22">
        <w:rPr>
          <w:rFonts w:hint="cs"/>
          <w:rtl/>
        </w:rPr>
        <w:t xml:space="preserve">לעניין של תכנים שהם לא מתאימים, גם מבחינה ערכית, גם </w:t>
      </w:r>
      <w:bookmarkStart w:id="154" w:name="_ETM_Q1_1178105"/>
      <w:bookmarkEnd w:id="154"/>
      <w:r w:rsidR="00C57B22">
        <w:rPr>
          <w:rFonts w:hint="cs"/>
          <w:rtl/>
        </w:rPr>
        <w:t>מבחינה חברתית</w:t>
      </w:r>
      <w:r w:rsidR="00B335E0">
        <w:rPr>
          <w:rFonts w:hint="cs"/>
          <w:rtl/>
        </w:rPr>
        <w:t xml:space="preserve">, גם מבחינה רגשית. הם </w:t>
      </w:r>
      <w:r w:rsidR="00C57B22">
        <w:rPr>
          <w:rFonts w:hint="cs"/>
          <w:rtl/>
        </w:rPr>
        <w:t xml:space="preserve">לא מותאמים גם לגיל של </w:t>
      </w:r>
      <w:bookmarkStart w:id="155" w:name="_ETM_Q1_1180685"/>
      <w:bookmarkEnd w:id="155"/>
      <w:r w:rsidR="00C57B22">
        <w:rPr>
          <w:rFonts w:hint="cs"/>
          <w:rtl/>
        </w:rPr>
        <w:t xml:space="preserve">הילדים, גם לערכים שאנחנו צריכים להנחיל, ערכים הומניים, אנושיים, </w:t>
      </w:r>
      <w:bookmarkStart w:id="156" w:name="_ETM_Q1_1190626"/>
      <w:bookmarkEnd w:id="156"/>
      <w:r w:rsidR="00C57B22">
        <w:rPr>
          <w:rFonts w:hint="cs"/>
          <w:rtl/>
        </w:rPr>
        <w:t xml:space="preserve">ולכן ההיעדר הזה של בקרה מוביל אותנו לכתיבה לא מבוקרת </w:t>
      </w:r>
      <w:bookmarkStart w:id="157" w:name="_ETM_Q1_1194720"/>
      <w:bookmarkEnd w:id="157"/>
      <w:r w:rsidR="00C57B22">
        <w:rPr>
          <w:rFonts w:hint="cs"/>
          <w:rtl/>
        </w:rPr>
        <w:t xml:space="preserve">וגם ספרות ילדים שהיא לא מחוברת ל - - </w:t>
      </w:r>
      <w:bookmarkStart w:id="158" w:name="_ETM_Q1_1196437"/>
      <w:bookmarkEnd w:id="158"/>
      <w:r w:rsidR="00C57B22">
        <w:rPr>
          <w:rFonts w:hint="cs"/>
          <w:rtl/>
        </w:rPr>
        <w:t>-</w:t>
      </w:r>
    </w:p>
    <w:p w:rsidR="00C57B22" w:rsidRDefault="00C57B22" w:rsidP="006D1BCA">
      <w:pPr>
        <w:rPr>
          <w:rtl/>
        </w:rPr>
      </w:pPr>
    </w:p>
    <w:p w:rsidR="00C57B22" w:rsidRDefault="00C57B22" w:rsidP="00C57B22">
      <w:pPr>
        <w:pStyle w:val="af6"/>
        <w:keepNext/>
        <w:rPr>
          <w:rtl/>
        </w:rPr>
      </w:pPr>
      <w:bookmarkStart w:id="159" w:name="_ETM_Q1_1197639"/>
      <w:bookmarkEnd w:id="159"/>
      <w:r>
        <w:rPr>
          <w:rtl/>
        </w:rPr>
        <w:t xml:space="preserve">היו"ר יוסף </w:t>
      </w:r>
      <w:proofErr w:type="spellStart"/>
      <w:r>
        <w:rPr>
          <w:rtl/>
        </w:rPr>
        <w:t>ג'בארין</w:t>
      </w:r>
      <w:proofErr w:type="spellEnd"/>
      <w:r>
        <w:rPr>
          <w:rtl/>
        </w:rPr>
        <w:t>:</w:t>
      </w:r>
    </w:p>
    <w:p w:rsidR="00C57B22" w:rsidRDefault="00C57B22" w:rsidP="00C57B22">
      <w:pPr>
        <w:pStyle w:val="KeepWithNext"/>
        <w:rPr>
          <w:rtl/>
        </w:rPr>
      </w:pPr>
    </w:p>
    <w:p w:rsidR="00C57B22" w:rsidRDefault="00C57B22" w:rsidP="00C57B22">
      <w:pPr>
        <w:rPr>
          <w:rtl/>
        </w:rPr>
      </w:pPr>
      <w:r>
        <w:rPr>
          <w:rFonts w:hint="cs"/>
          <w:rtl/>
        </w:rPr>
        <w:t xml:space="preserve">מי אמור לעשות את הבקרה, משרד החינוך, התרבות? </w:t>
      </w:r>
    </w:p>
    <w:p w:rsidR="00C57B22" w:rsidRDefault="00C57B22" w:rsidP="00C57B22">
      <w:pPr>
        <w:rPr>
          <w:rtl/>
        </w:rPr>
      </w:pPr>
    </w:p>
    <w:p w:rsidR="00C57B22" w:rsidRDefault="00C57B22" w:rsidP="00C57B22">
      <w:pPr>
        <w:pStyle w:val="af9"/>
        <w:keepNext/>
        <w:rPr>
          <w:rtl/>
        </w:rPr>
      </w:pPr>
      <w:bookmarkStart w:id="160" w:name="_ETM_Q1_1203787"/>
      <w:bookmarkStart w:id="161" w:name="_ETM_Q1_1200647"/>
      <w:bookmarkEnd w:id="160"/>
      <w:bookmarkEnd w:id="161"/>
      <w:r>
        <w:rPr>
          <w:rtl/>
        </w:rPr>
        <w:t xml:space="preserve">אריג' </w:t>
      </w:r>
      <w:proofErr w:type="spellStart"/>
      <w:r>
        <w:rPr>
          <w:rtl/>
        </w:rPr>
        <w:t>מסארווה</w:t>
      </w:r>
      <w:proofErr w:type="spellEnd"/>
      <w:r>
        <w:rPr>
          <w:rtl/>
        </w:rPr>
        <w:t>:</w:t>
      </w:r>
    </w:p>
    <w:p w:rsidR="00C57B22" w:rsidRDefault="00C57B22" w:rsidP="00C57B22">
      <w:pPr>
        <w:pStyle w:val="KeepWithNext"/>
        <w:rPr>
          <w:rtl/>
        </w:rPr>
      </w:pPr>
    </w:p>
    <w:p w:rsidR="00C57B22" w:rsidRDefault="00C57B22" w:rsidP="00C57B22">
      <w:pPr>
        <w:rPr>
          <w:rtl/>
        </w:rPr>
      </w:pPr>
      <w:r>
        <w:rPr>
          <w:rFonts w:hint="cs"/>
          <w:rtl/>
        </w:rPr>
        <w:t>אני חוש</w:t>
      </w:r>
      <w:bookmarkStart w:id="162" w:name="_ETM_Q1_1201995"/>
      <w:bookmarkEnd w:id="162"/>
      <w:r>
        <w:rPr>
          <w:rFonts w:hint="cs"/>
          <w:rtl/>
        </w:rPr>
        <w:t xml:space="preserve">בת שעדיין אין גוף מסוים שמבקר את זה. אני </w:t>
      </w:r>
      <w:bookmarkStart w:id="163" w:name="_ETM_Q1_1208322"/>
      <w:bookmarkEnd w:id="163"/>
      <w:r>
        <w:rPr>
          <w:rFonts w:hint="cs"/>
          <w:rtl/>
        </w:rPr>
        <w:t xml:space="preserve">ממשיכה את כל העניין הפרוץ הזה. אני מזמינה את חברי </w:t>
      </w:r>
      <w:bookmarkStart w:id="164" w:name="_ETM_Q1_1214878"/>
      <w:bookmarkEnd w:id="164"/>
      <w:r>
        <w:rPr>
          <w:rFonts w:hint="cs"/>
          <w:rtl/>
        </w:rPr>
        <w:t xml:space="preserve">הכנסת להוביל סוג של חוק, באמת לבקר ספרות ילדים ולהוביל </w:t>
      </w:r>
      <w:bookmarkStart w:id="165" w:name="_ETM_Q1_1220803"/>
      <w:bookmarkEnd w:id="165"/>
      <w:r>
        <w:rPr>
          <w:rFonts w:hint="cs"/>
          <w:rtl/>
        </w:rPr>
        <w:t xml:space="preserve">לגיבוש של עקרונות וקריטריונים בבחירת ספרים ובכתיבת ספרים, כי ספרות </w:t>
      </w:r>
      <w:bookmarkStart w:id="166" w:name="_ETM_Q1_1228095"/>
      <w:bookmarkEnd w:id="166"/>
      <w:r>
        <w:rPr>
          <w:rFonts w:hint="cs"/>
          <w:rtl/>
        </w:rPr>
        <w:t xml:space="preserve">מגבשת זהות ולא רק מבחינה שפתית. </w:t>
      </w:r>
    </w:p>
    <w:p w:rsidR="00C57B22" w:rsidRDefault="00C57B22" w:rsidP="00C57B22">
      <w:pPr>
        <w:rPr>
          <w:rtl/>
        </w:rPr>
      </w:pPr>
    </w:p>
    <w:p w:rsidR="00C57B22" w:rsidRDefault="00C57B22" w:rsidP="00C57B22">
      <w:pPr>
        <w:rPr>
          <w:rtl/>
        </w:rPr>
      </w:pPr>
      <w:r>
        <w:rPr>
          <w:rFonts w:hint="cs"/>
          <w:rtl/>
        </w:rPr>
        <w:t>א</w:t>
      </w:r>
      <w:bookmarkStart w:id="167" w:name="_ETM_Q1_1235195"/>
      <w:bookmarkEnd w:id="167"/>
      <w:r>
        <w:rPr>
          <w:rFonts w:hint="cs"/>
          <w:rtl/>
        </w:rPr>
        <w:t xml:space="preserve">ני </w:t>
      </w:r>
      <w:r w:rsidR="00B62E96">
        <w:rPr>
          <w:rFonts w:hint="cs"/>
          <w:rtl/>
        </w:rPr>
        <w:t xml:space="preserve">רוצה להתייחס לעוד </w:t>
      </w:r>
      <w:bookmarkStart w:id="168" w:name="_ETM_Q1_1237454"/>
      <w:bookmarkEnd w:id="168"/>
      <w:r w:rsidR="00B62E96">
        <w:rPr>
          <w:rFonts w:hint="cs"/>
          <w:rtl/>
        </w:rPr>
        <w:t xml:space="preserve">קריטריון, וזה מתחבר גם לאקדמיה וגם לשטח. אני </w:t>
      </w:r>
      <w:bookmarkStart w:id="169" w:name="_ETM_Q1_1241126"/>
      <w:bookmarkEnd w:id="169"/>
      <w:r w:rsidR="00B62E96">
        <w:rPr>
          <w:rFonts w:hint="cs"/>
          <w:rtl/>
        </w:rPr>
        <w:t>במקרה גם בוועדת בחירת ספרים בתכנית הארצית ב</w:t>
      </w:r>
      <w:r w:rsidR="00B62E96" w:rsidRPr="00B62E96">
        <w:rPr>
          <w:rtl/>
        </w:rPr>
        <w:t>מכתבת אלפאנוס</w:t>
      </w:r>
      <w:r w:rsidR="00C5382F">
        <w:rPr>
          <w:rFonts w:hint="cs"/>
          <w:rtl/>
        </w:rPr>
        <w:t xml:space="preserve">, אבל גם </w:t>
      </w:r>
      <w:bookmarkStart w:id="170" w:name="_ETM_Q1_1246962"/>
      <w:bookmarkEnd w:id="170"/>
      <w:r w:rsidR="00C5382F">
        <w:rPr>
          <w:rFonts w:hint="cs"/>
          <w:rtl/>
        </w:rPr>
        <w:t xml:space="preserve">אני מעבירה כל מיני קורסים בנושא של ספרות ילדים וטיפוח </w:t>
      </w:r>
      <w:bookmarkStart w:id="171" w:name="_ETM_Q1_1253628"/>
      <w:bookmarkEnd w:id="171"/>
      <w:r w:rsidR="00C5382F">
        <w:rPr>
          <w:rFonts w:hint="cs"/>
          <w:rtl/>
        </w:rPr>
        <w:t>חשיבה ושפה ואני רוצה להסתכל על כמה רבדים בהקשר הזה.</w:t>
      </w:r>
      <w:bookmarkStart w:id="172" w:name="_ETM_Q1_1256330"/>
      <w:bookmarkEnd w:id="172"/>
      <w:r w:rsidR="00C5382F">
        <w:rPr>
          <w:rFonts w:hint="cs"/>
          <w:rtl/>
        </w:rPr>
        <w:t xml:space="preserve"> מבחינת אקדמיה, אני חושבת שחסר לנו מחקרים ומימון ותמיכה במחקרים </w:t>
      </w:r>
      <w:bookmarkStart w:id="173" w:name="_ETM_Q1_1263518"/>
      <w:bookmarkEnd w:id="173"/>
      <w:r w:rsidR="00C5382F">
        <w:rPr>
          <w:rFonts w:hint="cs"/>
          <w:rtl/>
        </w:rPr>
        <w:t xml:space="preserve">שכן עושים סוג של מיפוי של קריטריונים של הספרים שנמצאים </w:t>
      </w:r>
      <w:bookmarkStart w:id="174" w:name="_ETM_Q1_1266325"/>
      <w:bookmarkEnd w:id="174"/>
      <w:r w:rsidR="00C5382F">
        <w:rPr>
          <w:rFonts w:hint="cs"/>
          <w:rtl/>
        </w:rPr>
        <w:t xml:space="preserve">בשוק, התכנים המתאימים, בכלל מבחינת שפה, כל </w:t>
      </w:r>
      <w:bookmarkStart w:id="175" w:name="_ETM_Q1_1271873"/>
      <w:bookmarkEnd w:id="175"/>
      <w:r w:rsidR="00C5382F">
        <w:rPr>
          <w:rFonts w:hint="cs"/>
          <w:rtl/>
        </w:rPr>
        <w:t xml:space="preserve">העניין של ההתפתחות השפתית הנורמטיבית, בכלל מיפוי של התפתחות שפתית </w:t>
      </w:r>
      <w:bookmarkStart w:id="176" w:name="_ETM_Q1_1274452"/>
      <w:bookmarkEnd w:id="176"/>
      <w:r w:rsidR="00C5382F">
        <w:rPr>
          <w:rFonts w:hint="cs"/>
          <w:rtl/>
        </w:rPr>
        <w:t xml:space="preserve">נורמטיבית, מיפוי של אוצר מילים של ילד שכן אפשר להשתמש </w:t>
      </w:r>
      <w:bookmarkStart w:id="177" w:name="_ETM_Q1_1281662"/>
      <w:bookmarkEnd w:id="177"/>
      <w:r w:rsidR="00C5382F">
        <w:rPr>
          <w:rFonts w:hint="cs"/>
          <w:rtl/>
        </w:rPr>
        <w:t xml:space="preserve">וכן להעשיר ועם הסתכלות רחבה מבחינה התפתחותית. הדילמה הזאת לא </w:t>
      </w:r>
      <w:bookmarkStart w:id="178" w:name="_ETM_Q1_1290395"/>
      <w:bookmarkEnd w:id="178"/>
      <w:r w:rsidR="00C5382F">
        <w:rPr>
          <w:rFonts w:hint="cs"/>
          <w:rtl/>
        </w:rPr>
        <w:t xml:space="preserve">קיימת רק פה, בחברה שלנו, היא גם בחברה הערבית ברמה </w:t>
      </w:r>
      <w:bookmarkStart w:id="179" w:name="_ETM_Q1_1293963"/>
      <w:bookmarkEnd w:id="179"/>
      <w:r w:rsidR="00C5382F">
        <w:rPr>
          <w:rFonts w:hint="cs"/>
          <w:rtl/>
        </w:rPr>
        <w:t xml:space="preserve">עולמית וקיים הצורך הזה. </w:t>
      </w:r>
    </w:p>
    <w:p w:rsidR="00C5382F" w:rsidRDefault="00C5382F" w:rsidP="00C57B22">
      <w:pPr>
        <w:rPr>
          <w:rtl/>
        </w:rPr>
      </w:pPr>
    </w:p>
    <w:p w:rsidR="00C5382F" w:rsidRDefault="00C5382F" w:rsidP="00C5382F">
      <w:pPr>
        <w:rPr>
          <w:rtl/>
        </w:rPr>
      </w:pPr>
      <w:r>
        <w:rPr>
          <w:rFonts w:hint="cs"/>
          <w:rtl/>
        </w:rPr>
        <w:lastRenderedPageBreak/>
        <w:t>א</w:t>
      </w:r>
      <w:bookmarkStart w:id="180" w:name="_ETM_Q1_1297238"/>
      <w:bookmarkEnd w:id="180"/>
      <w:r>
        <w:rPr>
          <w:rFonts w:hint="cs"/>
          <w:rtl/>
        </w:rPr>
        <w:t xml:space="preserve">ני חושבת שגם מבחינת הנגשת הכלים </w:t>
      </w:r>
      <w:bookmarkStart w:id="181" w:name="_ETM_Q1_1302795"/>
      <w:bookmarkEnd w:id="181"/>
      <w:r>
        <w:rPr>
          <w:rFonts w:hint="cs"/>
          <w:rtl/>
        </w:rPr>
        <w:t xml:space="preserve">לשימוש בספרים בכמה רבדים. ההורים, אני חושבת שלהורים חסר </w:t>
      </w:r>
      <w:bookmarkStart w:id="182" w:name="_ETM_Q1_1312189"/>
      <w:bookmarkEnd w:id="182"/>
      <w:r>
        <w:rPr>
          <w:rFonts w:hint="cs"/>
          <w:rtl/>
        </w:rPr>
        <w:t>המון ידע איך לעסוק עם ספר, איך להנגיש את</w:t>
      </w:r>
      <w:bookmarkStart w:id="183" w:name="_ETM_Q1_1315323"/>
      <w:bookmarkEnd w:id="183"/>
      <w:r>
        <w:rPr>
          <w:rFonts w:hint="cs"/>
          <w:rtl/>
        </w:rPr>
        <w:t xml:space="preserve"> הספר לילד ובכלל מה זה ספרות ילדים. אתם </w:t>
      </w:r>
      <w:bookmarkStart w:id="184" w:name="_ETM_Q1_1319442"/>
      <w:bookmarkEnd w:id="184"/>
      <w:r>
        <w:rPr>
          <w:rFonts w:hint="cs"/>
          <w:rtl/>
        </w:rPr>
        <w:t xml:space="preserve">יודעים מה? אני גם חוזרת צעד אחורה, ספרות </w:t>
      </w:r>
      <w:bookmarkStart w:id="185" w:name="_ETM_Q1_1319834"/>
      <w:bookmarkEnd w:id="185"/>
      <w:r>
        <w:rPr>
          <w:rFonts w:hint="cs"/>
          <w:rtl/>
        </w:rPr>
        <w:t xml:space="preserve">ילדים זה לא רק סיפור שמספרים או סיפור שקוראים, ספרות </w:t>
      </w:r>
      <w:bookmarkStart w:id="186" w:name="_ETM_Q1_1325618"/>
      <w:bookmarkEnd w:id="186"/>
      <w:r>
        <w:rPr>
          <w:rFonts w:hint="cs"/>
          <w:rtl/>
        </w:rPr>
        <w:t xml:space="preserve">ילדים זה מכלול של ז'אנרים שונים שצריך לחשוף את הילד </w:t>
      </w:r>
      <w:bookmarkStart w:id="187" w:name="_ETM_Q1_1329392"/>
      <w:bookmarkEnd w:id="187"/>
      <w:r>
        <w:rPr>
          <w:rFonts w:hint="cs"/>
          <w:rtl/>
        </w:rPr>
        <w:t xml:space="preserve">אליהם ממש מאז שהוא פותח את העיניים שלו בגיל הרך </w:t>
      </w:r>
      <w:bookmarkStart w:id="188" w:name="_ETM_Q1_1336599"/>
      <w:bookmarkEnd w:id="188"/>
      <w:r>
        <w:rPr>
          <w:rFonts w:hint="cs"/>
          <w:rtl/>
        </w:rPr>
        <w:t xml:space="preserve">וכמובן עם התאמה התפתחותית. לכן גם העניין </w:t>
      </w:r>
      <w:bookmarkStart w:id="189" w:name="_ETM_Q1_1335568"/>
      <w:bookmarkEnd w:id="189"/>
      <w:r>
        <w:rPr>
          <w:rFonts w:hint="cs"/>
          <w:rtl/>
        </w:rPr>
        <w:t xml:space="preserve">של ספרות ילדים צריך להיות מוגדר, מה זה ספרות ילדים, </w:t>
      </w:r>
      <w:bookmarkStart w:id="190" w:name="_ETM_Q1_1342668"/>
      <w:bookmarkEnd w:id="190"/>
      <w:r>
        <w:rPr>
          <w:rFonts w:hint="cs"/>
          <w:rtl/>
        </w:rPr>
        <w:t xml:space="preserve">איזה ספרים מבחינת הקריטריונים של ספרות, כל העניין של הביקורת. </w:t>
      </w:r>
      <w:bookmarkStart w:id="191" w:name="_ETM_Q1_1349329"/>
      <w:bookmarkEnd w:id="191"/>
    </w:p>
    <w:p w:rsidR="00C5382F" w:rsidRDefault="00C5382F" w:rsidP="00C5382F">
      <w:pPr>
        <w:rPr>
          <w:rtl/>
        </w:rPr>
      </w:pPr>
    </w:p>
    <w:p w:rsidR="00C5382F" w:rsidRDefault="00C5382F" w:rsidP="00C5382F">
      <w:pPr>
        <w:rPr>
          <w:rtl/>
        </w:rPr>
      </w:pPr>
      <w:r>
        <w:rPr>
          <w:rFonts w:hint="cs"/>
          <w:rtl/>
        </w:rPr>
        <w:t>ו</w:t>
      </w:r>
      <w:bookmarkStart w:id="192" w:name="_ETM_Q1_1349653"/>
      <w:bookmarkEnd w:id="192"/>
      <w:r>
        <w:rPr>
          <w:rFonts w:hint="cs"/>
          <w:rtl/>
        </w:rPr>
        <w:t xml:space="preserve">יבורכו, גם מרכז הספריות והספר וגם משרד החינוך לקח על </w:t>
      </w:r>
      <w:bookmarkStart w:id="193" w:name="_ETM_Q1_1356283"/>
      <w:bookmarkEnd w:id="193"/>
      <w:r>
        <w:rPr>
          <w:rFonts w:hint="cs"/>
          <w:rtl/>
        </w:rPr>
        <w:t xml:space="preserve">עצמו אחריות בעניין של מכתבת </w:t>
      </w:r>
      <w:proofErr w:type="spellStart"/>
      <w:r>
        <w:rPr>
          <w:rFonts w:hint="cs"/>
          <w:rtl/>
        </w:rPr>
        <w:t>אלפאנוס</w:t>
      </w:r>
      <w:proofErr w:type="spellEnd"/>
      <w:r>
        <w:rPr>
          <w:rFonts w:hint="cs"/>
          <w:rtl/>
        </w:rPr>
        <w:t xml:space="preserve"> </w:t>
      </w:r>
      <w:proofErr w:type="spellStart"/>
      <w:r>
        <w:rPr>
          <w:rFonts w:hint="cs"/>
          <w:rtl/>
        </w:rPr>
        <w:t>בהנגשת</w:t>
      </w:r>
      <w:proofErr w:type="spellEnd"/>
      <w:r>
        <w:rPr>
          <w:rFonts w:hint="cs"/>
          <w:rtl/>
        </w:rPr>
        <w:t xml:space="preserve"> ספרים איכותיים, </w:t>
      </w:r>
      <w:bookmarkStart w:id="194" w:name="_ETM_Q1_1360516"/>
      <w:bookmarkEnd w:id="194"/>
      <w:r>
        <w:rPr>
          <w:rFonts w:hint="cs"/>
          <w:rtl/>
        </w:rPr>
        <w:t xml:space="preserve">אבל גם, אנחנו מתמודדים עם קשיים ואנחנו מנסים, במסגרת העבודה </w:t>
      </w:r>
      <w:bookmarkStart w:id="195" w:name="_ETM_Q1_1368271"/>
      <w:bookmarkEnd w:id="195"/>
      <w:r>
        <w:rPr>
          <w:rFonts w:hint="cs"/>
          <w:rtl/>
        </w:rPr>
        <w:t>שלנו, להעצים סופרים חדשים, לפעמים לתת את ההערות וההארות</w:t>
      </w:r>
      <w:bookmarkStart w:id="196" w:name="_ETM_Q1_1372726"/>
      <w:bookmarkEnd w:id="196"/>
      <w:r>
        <w:rPr>
          <w:rFonts w:hint="cs"/>
          <w:rtl/>
        </w:rPr>
        <w:t xml:space="preserve"> שלנו במטרה לא לדחות סיפורים וטקסטים, באמת לתת להם </w:t>
      </w:r>
      <w:bookmarkStart w:id="197" w:name="_ETM_Q1_1379388"/>
      <w:bookmarkEnd w:id="197"/>
      <w:r>
        <w:rPr>
          <w:rFonts w:hint="cs"/>
          <w:rtl/>
        </w:rPr>
        <w:t xml:space="preserve">את המקום הזה ואת הפוש הזה. </w:t>
      </w:r>
    </w:p>
    <w:p w:rsidR="00C5382F" w:rsidRDefault="00C5382F" w:rsidP="00C5382F">
      <w:pPr>
        <w:rPr>
          <w:rtl/>
        </w:rPr>
      </w:pPr>
    </w:p>
    <w:p w:rsidR="00C5382F" w:rsidRDefault="00C5382F" w:rsidP="00C5382F">
      <w:pPr>
        <w:pStyle w:val="af6"/>
        <w:keepNext/>
        <w:rPr>
          <w:rtl/>
        </w:rPr>
      </w:pPr>
      <w:bookmarkStart w:id="198" w:name="_ETM_Q1_1382336"/>
      <w:bookmarkStart w:id="199" w:name="_ETM_Q1_1384364"/>
      <w:bookmarkEnd w:id="198"/>
      <w:bookmarkEnd w:id="199"/>
      <w:r>
        <w:rPr>
          <w:rtl/>
        </w:rPr>
        <w:t xml:space="preserve">היו"ר יוסף </w:t>
      </w:r>
      <w:proofErr w:type="spellStart"/>
      <w:r>
        <w:rPr>
          <w:rtl/>
        </w:rPr>
        <w:t>ג'בארין</w:t>
      </w:r>
      <w:proofErr w:type="spellEnd"/>
      <w:r>
        <w:rPr>
          <w:rtl/>
        </w:rPr>
        <w:t>:</w:t>
      </w:r>
    </w:p>
    <w:p w:rsidR="00C5382F" w:rsidRDefault="00C5382F" w:rsidP="00C5382F">
      <w:pPr>
        <w:pStyle w:val="KeepWithNext"/>
        <w:rPr>
          <w:rtl/>
        </w:rPr>
      </w:pPr>
    </w:p>
    <w:p w:rsidR="00C5382F" w:rsidRDefault="00C5382F" w:rsidP="00C5382F">
      <w:pPr>
        <w:rPr>
          <w:rtl/>
        </w:rPr>
      </w:pPr>
      <w:r>
        <w:rPr>
          <w:rFonts w:hint="cs"/>
          <w:rtl/>
        </w:rPr>
        <w:t xml:space="preserve">אתם בעיקר עוסקים בתכנים, </w:t>
      </w:r>
      <w:bookmarkStart w:id="200" w:name="_ETM_Q1_1386326"/>
      <w:bookmarkEnd w:id="200"/>
      <w:r>
        <w:rPr>
          <w:rFonts w:hint="cs"/>
          <w:rtl/>
        </w:rPr>
        <w:t>פחות בגילאים של הכותבים? כי זה גם</w:t>
      </w:r>
      <w:bookmarkStart w:id="201" w:name="_ETM_Q1_1390981"/>
      <w:bookmarkEnd w:id="201"/>
      <w:r>
        <w:rPr>
          <w:rFonts w:hint="cs"/>
          <w:rtl/>
        </w:rPr>
        <w:t xml:space="preserve"> נושא אחר, נכון? מהא, את יכולה אולי להתייחס </w:t>
      </w:r>
      <w:bookmarkStart w:id="202" w:name="_ETM_Q1_1404927"/>
      <w:bookmarkEnd w:id="202"/>
      <w:r>
        <w:rPr>
          <w:rFonts w:hint="cs"/>
          <w:rtl/>
        </w:rPr>
        <w:t xml:space="preserve">מהפרספקטיבה של הכותבת, הסופרת, בתחום הזה ועד כמה את מרגישה </w:t>
      </w:r>
      <w:bookmarkStart w:id="203" w:name="_ETM_Q1_1412004"/>
      <w:bookmarkEnd w:id="203"/>
      <w:r>
        <w:rPr>
          <w:rFonts w:hint="cs"/>
          <w:rtl/>
        </w:rPr>
        <w:t xml:space="preserve">שיש מעטפת של תמיכה בנושא. מה את שומעת מהחברות </w:t>
      </w:r>
      <w:bookmarkStart w:id="204" w:name="_ETM_Q1_1417724"/>
      <w:bookmarkEnd w:id="204"/>
      <w:r>
        <w:rPr>
          <w:rFonts w:hint="cs"/>
          <w:rtl/>
        </w:rPr>
        <w:t xml:space="preserve">שלך, נשים שרוצות להתפתח ולכתוב? </w:t>
      </w:r>
    </w:p>
    <w:p w:rsidR="00C5382F" w:rsidRDefault="00C5382F" w:rsidP="00C5382F">
      <w:pPr>
        <w:rPr>
          <w:rtl/>
        </w:rPr>
      </w:pPr>
    </w:p>
    <w:p w:rsidR="00C5382F" w:rsidRDefault="00C5382F" w:rsidP="00C5382F">
      <w:pPr>
        <w:pStyle w:val="af9"/>
        <w:keepNext/>
        <w:rPr>
          <w:rtl/>
        </w:rPr>
      </w:pPr>
      <w:bookmarkStart w:id="205" w:name="_ETM_Q1_1423908"/>
      <w:bookmarkStart w:id="206" w:name="_ETM_Q1_1426734"/>
      <w:bookmarkEnd w:id="205"/>
      <w:bookmarkEnd w:id="206"/>
      <w:r>
        <w:rPr>
          <w:rtl/>
        </w:rPr>
        <w:t xml:space="preserve">מהא </w:t>
      </w:r>
      <w:proofErr w:type="spellStart"/>
      <w:r>
        <w:rPr>
          <w:rtl/>
        </w:rPr>
        <w:t>עבאדי</w:t>
      </w:r>
      <w:proofErr w:type="spellEnd"/>
      <w:r>
        <w:rPr>
          <w:rtl/>
        </w:rPr>
        <w:t>:</w:t>
      </w:r>
    </w:p>
    <w:p w:rsidR="00C5382F" w:rsidRDefault="00C5382F" w:rsidP="00C5382F">
      <w:pPr>
        <w:pStyle w:val="KeepWithNext"/>
        <w:rPr>
          <w:rtl/>
        </w:rPr>
      </w:pPr>
    </w:p>
    <w:p w:rsidR="00C5382F" w:rsidRDefault="00C5382F" w:rsidP="00FE344F">
      <w:pPr>
        <w:rPr>
          <w:rtl/>
        </w:rPr>
      </w:pPr>
      <w:r>
        <w:rPr>
          <w:rFonts w:hint="cs"/>
          <w:rtl/>
        </w:rPr>
        <w:t xml:space="preserve">אני בת 18 והוצאתי ספר </w:t>
      </w:r>
      <w:bookmarkStart w:id="207" w:name="_ETM_Q1_1427464"/>
      <w:bookmarkEnd w:id="207"/>
      <w:r>
        <w:rPr>
          <w:rFonts w:hint="cs"/>
          <w:rtl/>
        </w:rPr>
        <w:t xml:space="preserve">לפני שנתיים. </w:t>
      </w:r>
      <w:r w:rsidR="00FE344F">
        <w:rPr>
          <w:rFonts w:hint="cs"/>
          <w:rtl/>
        </w:rPr>
        <w:t xml:space="preserve">האמת שכן קיבלתי תמיכה מאנשים, מכל מיני עמותות. </w:t>
      </w:r>
      <w:bookmarkStart w:id="208" w:name="_ETM_Q1_1455641"/>
      <w:bookmarkEnd w:id="208"/>
      <w:r w:rsidR="00FE344F">
        <w:rPr>
          <w:rFonts w:hint="cs"/>
          <w:rtl/>
        </w:rPr>
        <w:t xml:space="preserve">פה בוא נגיד משרד החינוך לא, כי </w:t>
      </w:r>
      <w:bookmarkStart w:id="209" w:name="_ETM_Q1_1463589"/>
      <w:bookmarkEnd w:id="209"/>
      <w:r w:rsidR="00FE344F">
        <w:rPr>
          <w:rFonts w:hint="cs"/>
          <w:rtl/>
        </w:rPr>
        <w:t>הייתה ב - - -</w:t>
      </w:r>
    </w:p>
    <w:p w:rsidR="00FE344F" w:rsidRDefault="00FE344F" w:rsidP="00FE344F">
      <w:pPr>
        <w:rPr>
          <w:rtl/>
        </w:rPr>
      </w:pPr>
    </w:p>
    <w:p w:rsidR="00FE344F" w:rsidRDefault="00FE344F" w:rsidP="00FE344F">
      <w:pPr>
        <w:pStyle w:val="af6"/>
        <w:keepNext/>
        <w:rPr>
          <w:rtl/>
        </w:rPr>
      </w:pPr>
      <w:bookmarkStart w:id="210" w:name="_ETM_Q1_1463978"/>
      <w:bookmarkEnd w:id="210"/>
      <w:r>
        <w:rPr>
          <w:rtl/>
        </w:rPr>
        <w:t xml:space="preserve">היו"ר יוסף </w:t>
      </w:r>
      <w:proofErr w:type="spellStart"/>
      <w:r>
        <w:rPr>
          <w:rtl/>
        </w:rPr>
        <w:t>ג'בארין</w:t>
      </w:r>
      <w:proofErr w:type="spellEnd"/>
      <w:r>
        <w:rPr>
          <w:rtl/>
        </w:rPr>
        <w:t>:</w:t>
      </w:r>
    </w:p>
    <w:p w:rsidR="00FE344F" w:rsidRDefault="00FE344F" w:rsidP="00FE344F">
      <w:pPr>
        <w:pStyle w:val="KeepWithNext"/>
        <w:rPr>
          <w:rtl/>
        </w:rPr>
      </w:pPr>
    </w:p>
    <w:p w:rsidR="00FE344F" w:rsidRDefault="00FE344F" w:rsidP="00FE344F">
      <w:pPr>
        <w:rPr>
          <w:rtl/>
        </w:rPr>
      </w:pPr>
      <w:r>
        <w:rPr>
          <w:rFonts w:hint="cs"/>
          <w:rtl/>
        </w:rPr>
        <w:t xml:space="preserve">את יכולה לדבר </w:t>
      </w:r>
      <w:bookmarkStart w:id="211" w:name="_ETM_Q1_1461456"/>
      <w:bookmarkEnd w:id="211"/>
      <w:r>
        <w:rPr>
          <w:rFonts w:hint="cs"/>
          <w:rtl/>
        </w:rPr>
        <w:t xml:space="preserve">בערבית. </w:t>
      </w:r>
    </w:p>
    <w:p w:rsidR="00FE344F" w:rsidRDefault="00FE344F" w:rsidP="00FE344F">
      <w:pPr>
        <w:rPr>
          <w:rtl/>
        </w:rPr>
      </w:pPr>
    </w:p>
    <w:p w:rsidR="00FE344F" w:rsidRDefault="00FE344F" w:rsidP="00FE344F">
      <w:pPr>
        <w:pStyle w:val="af9"/>
        <w:keepNext/>
        <w:rPr>
          <w:rtl/>
        </w:rPr>
      </w:pPr>
      <w:bookmarkStart w:id="212" w:name="_ETM_Q1_1457414"/>
      <w:bookmarkStart w:id="213" w:name="_ETM_Q1_1459484"/>
      <w:bookmarkEnd w:id="212"/>
      <w:bookmarkEnd w:id="213"/>
      <w:r>
        <w:rPr>
          <w:rtl/>
        </w:rPr>
        <w:t xml:space="preserve">מהא </w:t>
      </w:r>
      <w:proofErr w:type="spellStart"/>
      <w:r>
        <w:rPr>
          <w:rtl/>
        </w:rPr>
        <w:t>עבאדי</w:t>
      </w:r>
      <w:proofErr w:type="spellEnd"/>
      <w:r>
        <w:rPr>
          <w:rtl/>
        </w:rPr>
        <w:t>:</w:t>
      </w:r>
    </w:p>
    <w:p w:rsidR="00FE344F" w:rsidRDefault="00FE344F" w:rsidP="00FE344F">
      <w:pPr>
        <w:pStyle w:val="KeepWithNext"/>
        <w:rPr>
          <w:rtl/>
        </w:rPr>
      </w:pPr>
    </w:p>
    <w:p w:rsidR="005A4EFD" w:rsidRDefault="005A4EFD" w:rsidP="005A4EFD">
      <w:pPr>
        <w:rPr>
          <w:rtl/>
        </w:rPr>
      </w:pPr>
      <w:r>
        <w:rPr>
          <w:rFonts w:hint="cs"/>
          <w:rtl/>
        </w:rPr>
        <w:t xml:space="preserve">(אומרת דברים בשפה הערבית, להלן התרגום החופשי) </w:t>
      </w:r>
    </w:p>
    <w:p w:rsidR="00674DD1" w:rsidRDefault="00674DD1" w:rsidP="005A4EFD">
      <w:pPr>
        <w:rPr>
          <w:rtl/>
        </w:rPr>
      </w:pPr>
    </w:p>
    <w:p w:rsidR="00674DD1" w:rsidRDefault="00674DD1" w:rsidP="00674DD1">
      <w:pPr>
        <w:rPr>
          <w:rtl/>
        </w:rPr>
      </w:pPr>
      <w:r w:rsidRPr="005C0BB0">
        <w:rPr>
          <w:rFonts w:hint="cs"/>
          <w:rtl/>
        </w:rPr>
        <w:t>היה "מסירת אלכתאב" בבתי הספר</w:t>
      </w:r>
      <w:r>
        <w:rPr>
          <w:rFonts w:hint="cs"/>
          <w:rtl/>
        </w:rPr>
        <w:t xml:space="preserve"> ו</w:t>
      </w:r>
      <w:r w:rsidRPr="005C0BB0">
        <w:rPr>
          <w:rFonts w:hint="cs"/>
          <w:rtl/>
        </w:rPr>
        <w:t>הם ביקשו להציג מס' ספרים שהם טקסטים לבתי ספר תיכוניים</w:t>
      </w:r>
      <w:r>
        <w:rPr>
          <w:rFonts w:hint="cs"/>
          <w:rtl/>
        </w:rPr>
        <w:t xml:space="preserve">. </w:t>
      </w:r>
      <w:r w:rsidRPr="005C0BB0">
        <w:rPr>
          <w:rFonts w:hint="cs"/>
          <w:rtl/>
        </w:rPr>
        <w:t xml:space="preserve">אחד מהם היה הספר שלי, שהוצג בהתחלה בפניהם, אבל הוא </w:t>
      </w:r>
      <w:r>
        <w:rPr>
          <w:rFonts w:hint="cs"/>
          <w:rtl/>
        </w:rPr>
        <w:t xml:space="preserve">נדחה </w:t>
      </w:r>
      <w:r w:rsidRPr="005C0BB0">
        <w:rPr>
          <w:rFonts w:hint="cs"/>
          <w:rtl/>
        </w:rPr>
        <w:t xml:space="preserve">בגלל </w:t>
      </w:r>
      <w:r>
        <w:rPr>
          <w:rFonts w:hint="cs"/>
          <w:rtl/>
        </w:rPr>
        <w:t xml:space="preserve">החשש שאולי הוא </w:t>
      </w:r>
      <w:r w:rsidRPr="005C0BB0">
        <w:rPr>
          <w:rFonts w:hint="cs"/>
          <w:rtl/>
        </w:rPr>
        <w:t>לא מתאים לבתי ספר</w:t>
      </w:r>
      <w:r>
        <w:rPr>
          <w:rFonts w:hint="cs"/>
          <w:rtl/>
        </w:rPr>
        <w:t>, מסיבה פוליטית או חברתית</w:t>
      </w:r>
      <w:r w:rsidRPr="005C0BB0">
        <w:rPr>
          <w:rFonts w:hint="cs"/>
          <w:rtl/>
        </w:rPr>
        <w:t xml:space="preserve">, </w:t>
      </w:r>
      <w:r>
        <w:rPr>
          <w:rFonts w:hint="cs"/>
          <w:rtl/>
        </w:rPr>
        <w:t xml:space="preserve">כי </w:t>
      </w:r>
      <w:r w:rsidRPr="005C0BB0">
        <w:rPr>
          <w:rFonts w:hint="cs"/>
          <w:rtl/>
        </w:rPr>
        <w:t xml:space="preserve">התייחסתי </w:t>
      </w:r>
      <w:r>
        <w:rPr>
          <w:rFonts w:hint="cs"/>
          <w:rtl/>
        </w:rPr>
        <w:t xml:space="preserve">שם </w:t>
      </w:r>
      <w:r w:rsidRPr="005C0BB0">
        <w:rPr>
          <w:rFonts w:hint="cs"/>
          <w:rtl/>
        </w:rPr>
        <w:t>לדתות</w:t>
      </w:r>
      <w:r>
        <w:rPr>
          <w:rFonts w:hint="cs"/>
          <w:rtl/>
        </w:rPr>
        <w:t xml:space="preserve"> ל</w:t>
      </w:r>
      <w:r w:rsidRPr="005C0BB0">
        <w:rPr>
          <w:rFonts w:hint="cs"/>
          <w:rtl/>
        </w:rPr>
        <w:t>סיפורי אהבה, ועוד כמה נושאים. הסיפור עצמו מדבר על בחורה שהיא גם פוליטית וגם דתית, ועוד.</w:t>
      </w:r>
    </w:p>
    <w:p w:rsidR="005A4EFD" w:rsidRDefault="005A4EFD" w:rsidP="005A4EFD">
      <w:pPr>
        <w:rPr>
          <w:rtl/>
        </w:rPr>
      </w:pPr>
    </w:p>
    <w:p w:rsidR="00FE344F" w:rsidRDefault="00FE344F" w:rsidP="00FE344F">
      <w:pPr>
        <w:pStyle w:val="af6"/>
        <w:keepNext/>
        <w:rPr>
          <w:rtl/>
        </w:rPr>
      </w:pPr>
      <w:bookmarkStart w:id="214" w:name="_ETM_Q1_1470411"/>
      <w:bookmarkStart w:id="215" w:name="_ETM_Q1_1510329"/>
      <w:bookmarkEnd w:id="214"/>
      <w:bookmarkEnd w:id="215"/>
      <w:r>
        <w:rPr>
          <w:rtl/>
        </w:rPr>
        <w:t xml:space="preserve">היו"ר יוסף </w:t>
      </w:r>
      <w:proofErr w:type="spellStart"/>
      <w:r>
        <w:rPr>
          <w:rtl/>
        </w:rPr>
        <w:t>ג'בארין</w:t>
      </w:r>
      <w:proofErr w:type="spellEnd"/>
      <w:r>
        <w:rPr>
          <w:rtl/>
        </w:rPr>
        <w:t>:</w:t>
      </w:r>
    </w:p>
    <w:p w:rsidR="00FE344F" w:rsidRDefault="00FE344F" w:rsidP="00FE344F">
      <w:pPr>
        <w:pStyle w:val="KeepWithNext"/>
        <w:rPr>
          <w:rtl/>
        </w:rPr>
      </w:pPr>
    </w:p>
    <w:p w:rsidR="00674DD1" w:rsidRDefault="00674DD1" w:rsidP="00674DD1">
      <w:pPr>
        <w:rPr>
          <w:rtl/>
        </w:rPr>
      </w:pPr>
      <w:r>
        <w:rPr>
          <w:rFonts w:hint="cs"/>
          <w:rtl/>
        </w:rPr>
        <w:t xml:space="preserve">(אומר דברים בשפה הערבית, להלן התרגום החופשי) </w:t>
      </w:r>
    </w:p>
    <w:p w:rsidR="00674DD1" w:rsidRDefault="00674DD1" w:rsidP="00674DD1">
      <w:pPr>
        <w:rPr>
          <w:rtl/>
        </w:rPr>
      </w:pPr>
    </w:p>
    <w:p w:rsidR="00674DD1" w:rsidRDefault="00674DD1" w:rsidP="00674DD1">
      <w:pPr>
        <w:rPr>
          <w:rtl/>
        </w:rPr>
      </w:pPr>
      <w:r w:rsidRPr="00674DD1">
        <w:rPr>
          <w:rFonts w:hint="cs"/>
          <w:rtl/>
        </w:rPr>
        <w:t>את התחלת לכתוב בגיל מוקדם יותר, מה החוסר הקיים, איפה</w:t>
      </w:r>
      <w:r>
        <w:rPr>
          <w:rFonts w:hint="cs"/>
          <w:rtl/>
        </w:rPr>
        <w:t xml:space="preserve"> </w:t>
      </w:r>
      <w:r w:rsidRPr="00674DD1">
        <w:rPr>
          <w:rFonts w:hint="cs"/>
          <w:rtl/>
        </w:rPr>
        <w:t>התמיכה הכספית, למורים ו</w:t>
      </w:r>
      <w:r>
        <w:rPr>
          <w:rFonts w:hint="cs"/>
          <w:rtl/>
        </w:rPr>
        <w:t xml:space="preserve"> - - -</w:t>
      </w:r>
    </w:p>
    <w:p w:rsidR="00674DD1" w:rsidRDefault="00674DD1" w:rsidP="00674DD1">
      <w:pPr>
        <w:rPr>
          <w:rtl/>
        </w:rPr>
      </w:pPr>
    </w:p>
    <w:p w:rsidR="00674DD1" w:rsidRDefault="00674DD1" w:rsidP="00674DD1">
      <w:pPr>
        <w:pStyle w:val="af9"/>
        <w:keepNext/>
        <w:rPr>
          <w:rtl/>
        </w:rPr>
      </w:pPr>
      <w:r>
        <w:rPr>
          <w:rtl/>
        </w:rPr>
        <w:t xml:space="preserve">מהא </w:t>
      </w:r>
      <w:proofErr w:type="spellStart"/>
      <w:r>
        <w:rPr>
          <w:rtl/>
        </w:rPr>
        <w:t>עבאדי</w:t>
      </w:r>
      <w:proofErr w:type="spellEnd"/>
      <w:r>
        <w:rPr>
          <w:rtl/>
        </w:rPr>
        <w:t>:</w:t>
      </w:r>
    </w:p>
    <w:p w:rsidR="00674DD1" w:rsidRDefault="00674DD1" w:rsidP="00674DD1">
      <w:pPr>
        <w:pStyle w:val="KeepWithNext"/>
        <w:rPr>
          <w:rtl/>
        </w:rPr>
      </w:pPr>
    </w:p>
    <w:p w:rsidR="00674DD1" w:rsidRDefault="00674DD1" w:rsidP="00674DD1">
      <w:pPr>
        <w:rPr>
          <w:rtl/>
        </w:rPr>
      </w:pPr>
      <w:r w:rsidRPr="00674DD1">
        <w:rPr>
          <w:rFonts w:hint="cs"/>
          <w:rtl/>
        </w:rPr>
        <w:t xml:space="preserve">אין מודעות לאן צריך לפנות לאחר שכותבים. אני מכירה הרבה מאוד אנשים שכותבים, ולא יודעים לאן לפנות. </w:t>
      </w:r>
      <w:r>
        <w:rPr>
          <w:rFonts w:hint="cs"/>
          <w:rtl/>
        </w:rPr>
        <w:t>נניח ש</w:t>
      </w:r>
      <w:r w:rsidRPr="00674DD1">
        <w:rPr>
          <w:rFonts w:hint="cs"/>
          <w:rtl/>
        </w:rPr>
        <w:t>כתבתי, אז לאן לפנות</w:t>
      </w:r>
      <w:r>
        <w:rPr>
          <w:rFonts w:hint="cs"/>
          <w:rtl/>
        </w:rPr>
        <w:t xml:space="preserve"> </w:t>
      </w:r>
      <w:r w:rsidRPr="00674DD1">
        <w:rPr>
          <w:rFonts w:hint="cs"/>
          <w:rtl/>
        </w:rPr>
        <w:t>ומי יכול לתמוך בי</w:t>
      </w:r>
      <w:r>
        <w:rPr>
          <w:rFonts w:hint="cs"/>
          <w:rtl/>
        </w:rPr>
        <w:t xml:space="preserve"> ו</w:t>
      </w:r>
      <w:r w:rsidRPr="00674DD1">
        <w:rPr>
          <w:rFonts w:hint="cs"/>
          <w:rtl/>
        </w:rPr>
        <w:t>לעזור לי? לאן לשלוח את הספר שלי ואיך אני יכולה לפרסם אותו? אני רואה הרבה שכותבים ואין להם מי שיבצע להם הגהה שפתית למה שהם כתבו אפילו, כי פשוט מאוד הם לא יודעים למי לפנות. זה מעבר לעניין של התמיכה הכספית, כי לא כל העמותות באמת תומכות כלכלית, למרות שראיתי, כשהייתי בוועדה לקידום מעמד האישה לפני זמן קצר, שיש באמת תמיכה כלכלית אבל התמיכה הכלכלית למי היא מגיעה, ראיתי שיש 25 כותבים שניתנה להם תמיכה כלכלית מתוכם 6 נשים, אבל האם באמת אלה בני גיל צעיר? לא באמת בגיל צעיר</w:t>
      </w:r>
      <w:r>
        <w:rPr>
          <w:rFonts w:hint="cs"/>
          <w:rtl/>
        </w:rPr>
        <w:t xml:space="preserve">. </w:t>
      </w:r>
    </w:p>
    <w:p w:rsidR="00F01FFF" w:rsidRDefault="00F01FFF" w:rsidP="00674DD1">
      <w:pPr>
        <w:rPr>
          <w:rtl/>
        </w:rPr>
      </w:pPr>
    </w:p>
    <w:p w:rsidR="00F01FFF" w:rsidRDefault="00F01FFF" w:rsidP="00F01FFF">
      <w:pPr>
        <w:pStyle w:val="af6"/>
        <w:keepNext/>
        <w:rPr>
          <w:rtl/>
        </w:rPr>
      </w:pPr>
      <w:r>
        <w:rPr>
          <w:rtl/>
        </w:rPr>
        <w:t xml:space="preserve">היו"ר יוסף </w:t>
      </w:r>
      <w:proofErr w:type="spellStart"/>
      <w:r>
        <w:rPr>
          <w:rtl/>
        </w:rPr>
        <w:t>ג'בארין</w:t>
      </w:r>
      <w:proofErr w:type="spellEnd"/>
      <w:r>
        <w:rPr>
          <w:rtl/>
        </w:rPr>
        <w:t>:</w:t>
      </w:r>
    </w:p>
    <w:p w:rsidR="00F01FFF" w:rsidRDefault="00F01FFF" w:rsidP="00F01FFF">
      <w:pPr>
        <w:pStyle w:val="KeepWithNext"/>
        <w:rPr>
          <w:rtl/>
        </w:rPr>
      </w:pPr>
    </w:p>
    <w:p w:rsidR="00F01FFF" w:rsidRDefault="00F01FFF" w:rsidP="00F01FFF">
      <w:pPr>
        <w:rPr>
          <w:rtl/>
        </w:rPr>
      </w:pPr>
      <w:r>
        <w:rPr>
          <w:rFonts w:hint="cs"/>
          <w:rtl/>
        </w:rPr>
        <w:t xml:space="preserve">תודה רבה מהא. </w:t>
      </w:r>
    </w:p>
    <w:p w:rsidR="00F01FFF" w:rsidRDefault="00F01FFF" w:rsidP="00F01FFF">
      <w:pPr>
        <w:rPr>
          <w:rtl/>
        </w:rPr>
      </w:pPr>
    </w:p>
    <w:p w:rsidR="00FE344F" w:rsidRDefault="00FE344F" w:rsidP="00F01FFF">
      <w:pPr>
        <w:rPr>
          <w:rtl/>
        </w:rPr>
      </w:pPr>
      <w:r>
        <w:rPr>
          <w:rFonts w:hint="cs"/>
          <w:rtl/>
        </w:rPr>
        <w:t xml:space="preserve">מהא התייחסה בעיקר לכשלים בשתי רמות, </w:t>
      </w:r>
      <w:bookmarkStart w:id="216" w:name="_ETM_Q1_1568052"/>
      <w:bookmarkEnd w:id="216"/>
      <w:r>
        <w:rPr>
          <w:rFonts w:hint="cs"/>
          <w:rtl/>
        </w:rPr>
        <w:t xml:space="preserve">התכנים וזה שאין ליווי ותמיכה, גם </w:t>
      </w:r>
      <w:bookmarkStart w:id="217" w:name="_ETM_Q1_1575986"/>
      <w:bookmarkEnd w:id="217"/>
      <w:r>
        <w:rPr>
          <w:rFonts w:hint="cs"/>
          <w:rtl/>
        </w:rPr>
        <w:t xml:space="preserve">ברמה הכספית, אבל גם ברמה המהותית של ליווי ועריכה והוצאה. </w:t>
      </w:r>
    </w:p>
    <w:p w:rsidR="00FE344F" w:rsidRDefault="00FE344F" w:rsidP="00FE344F">
      <w:pPr>
        <w:pStyle w:val="a4"/>
        <w:keepNext/>
        <w:rPr>
          <w:rtl/>
        </w:rPr>
      </w:pPr>
      <w:bookmarkStart w:id="218" w:name="_ETM_Q1_1582541"/>
      <w:bookmarkStart w:id="219" w:name="_ETM_Q1_1578683"/>
      <w:bookmarkEnd w:id="218"/>
      <w:bookmarkEnd w:id="219"/>
      <w:r>
        <w:rPr>
          <w:rtl/>
        </w:rPr>
        <w:t>חנין זועבי (הרשימה המשותפת):</w:t>
      </w:r>
    </w:p>
    <w:p w:rsidR="00FE344F" w:rsidRDefault="00FE344F" w:rsidP="00FE344F">
      <w:pPr>
        <w:pStyle w:val="KeepWithNext"/>
        <w:rPr>
          <w:rtl/>
        </w:rPr>
      </w:pPr>
    </w:p>
    <w:p w:rsidR="00FE344F" w:rsidRDefault="00FE344F" w:rsidP="00F01FFF">
      <w:pPr>
        <w:rPr>
          <w:rtl/>
        </w:rPr>
      </w:pPr>
      <w:r>
        <w:rPr>
          <w:rFonts w:hint="cs"/>
          <w:rtl/>
        </w:rPr>
        <w:t xml:space="preserve">אבל </w:t>
      </w:r>
      <w:bookmarkStart w:id="220" w:name="_ETM_Q1_1579569"/>
      <w:bookmarkEnd w:id="220"/>
      <w:r>
        <w:rPr>
          <w:rFonts w:hint="cs"/>
          <w:rtl/>
        </w:rPr>
        <w:t xml:space="preserve">לא הבנתי באיזה מובן התכנים. משרד החינוך לא מאשר את </w:t>
      </w:r>
      <w:bookmarkStart w:id="221" w:name="_ETM_Q1_1582928"/>
      <w:bookmarkEnd w:id="221"/>
      <w:r>
        <w:rPr>
          <w:rFonts w:hint="cs"/>
          <w:rtl/>
        </w:rPr>
        <w:t xml:space="preserve">הספר שלה בבתי ספר? זו הכוונה? </w:t>
      </w:r>
    </w:p>
    <w:p w:rsidR="00F01FFF" w:rsidRDefault="00F01FFF" w:rsidP="00F01FFF">
      <w:pPr>
        <w:rPr>
          <w:rtl/>
        </w:rPr>
      </w:pPr>
    </w:p>
    <w:p w:rsidR="00FE344F" w:rsidRDefault="00FE344F" w:rsidP="00FE344F">
      <w:pPr>
        <w:pStyle w:val="a4"/>
        <w:keepNext/>
        <w:rPr>
          <w:rtl/>
        </w:rPr>
      </w:pPr>
      <w:bookmarkStart w:id="222" w:name="_ETM_Q1_1588546"/>
      <w:bookmarkStart w:id="223" w:name="_ETM_Q1_1547239"/>
      <w:bookmarkEnd w:id="222"/>
      <w:bookmarkEnd w:id="223"/>
      <w:r>
        <w:rPr>
          <w:rtl/>
        </w:rPr>
        <w:t>קריאה:</w:t>
      </w:r>
    </w:p>
    <w:p w:rsidR="00FE344F" w:rsidRDefault="00FE344F" w:rsidP="00FE344F">
      <w:pPr>
        <w:pStyle w:val="KeepWithNext"/>
        <w:rPr>
          <w:rtl/>
        </w:rPr>
      </w:pPr>
    </w:p>
    <w:p w:rsidR="00FE344F" w:rsidRDefault="00FE344F" w:rsidP="00FE344F">
      <w:pPr>
        <w:rPr>
          <w:rtl/>
        </w:rPr>
      </w:pPr>
      <w:r>
        <w:rPr>
          <w:rFonts w:hint="cs"/>
          <w:rtl/>
        </w:rPr>
        <w:t xml:space="preserve">למי פנתה ולמי הגישה את הספר? </w:t>
      </w:r>
    </w:p>
    <w:p w:rsidR="00FE344F" w:rsidRDefault="00FE344F" w:rsidP="00FE344F">
      <w:pPr>
        <w:rPr>
          <w:rtl/>
        </w:rPr>
      </w:pPr>
      <w:bookmarkStart w:id="224" w:name="_ETM_Q1_1595295"/>
      <w:bookmarkEnd w:id="224"/>
    </w:p>
    <w:p w:rsidR="00FE344F" w:rsidRDefault="00FE344F" w:rsidP="00FE344F">
      <w:pPr>
        <w:pStyle w:val="a4"/>
        <w:keepNext/>
        <w:rPr>
          <w:rtl/>
        </w:rPr>
      </w:pPr>
      <w:bookmarkStart w:id="225" w:name="_ETM_Q1_1597947"/>
      <w:bookmarkEnd w:id="225"/>
      <w:r>
        <w:rPr>
          <w:rtl/>
        </w:rPr>
        <w:t>חנין זועבי (הרשימה המשותפת):</w:t>
      </w:r>
    </w:p>
    <w:p w:rsidR="00FE344F" w:rsidRDefault="00FE344F" w:rsidP="00FE344F">
      <w:pPr>
        <w:pStyle w:val="KeepWithNext"/>
        <w:rPr>
          <w:rtl/>
        </w:rPr>
      </w:pPr>
    </w:p>
    <w:p w:rsidR="00F01FFF" w:rsidRDefault="00F01FFF" w:rsidP="00F01FFF">
      <w:pPr>
        <w:rPr>
          <w:rtl/>
        </w:rPr>
      </w:pPr>
      <w:r>
        <w:rPr>
          <w:rFonts w:hint="cs"/>
          <w:rtl/>
        </w:rPr>
        <w:t xml:space="preserve">(אומרת דברים בשפה הערבית, להלן התרגום החופשי) </w:t>
      </w:r>
    </w:p>
    <w:p w:rsidR="00F01FFF" w:rsidRDefault="00F01FFF" w:rsidP="00F01FFF">
      <w:pPr>
        <w:rPr>
          <w:rtl/>
        </w:rPr>
      </w:pPr>
    </w:p>
    <w:p w:rsidR="00F01FFF" w:rsidRDefault="00F01FFF" w:rsidP="00F01FFF">
      <w:pPr>
        <w:rPr>
          <w:rtl/>
        </w:rPr>
      </w:pPr>
      <w:r w:rsidRPr="00F01FFF">
        <w:rPr>
          <w:rFonts w:hint="cs"/>
          <w:rtl/>
        </w:rPr>
        <w:t>את התכוונת שבגלל התכנים משרד החינוך אסר את הספר שלך?</w:t>
      </w:r>
    </w:p>
    <w:p w:rsidR="00F01FFF" w:rsidRPr="00F01FFF" w:rsidRDefault="00F01FFF" w:rsidP="00F01FFF">
      <w:pPr>
        <w:rPr>
          <w:rtl/>
        </w:rPr>
      </w:pPr>
    </w:p>
    <w:p w:rsidR="00FE344F" w:rsidRDefault="00FE344F" w:rsidP="00FE344F">
      <w:pPr>
        <w:pStyle w:val="af9"/>
        <w:keepNext/>
        <w:rPr>
          <w:rtl/>
        </w:rPr>
      </w:pPr>
      <w:bookmarkStart w:id="226" w:name="_ETM_Q1_1601329"/>
      <w:bookmarkStart w:id="227" w:name="_ETM_Q1_1602841"/>
      <w:bookmarkEnd w:id="226"/>
      <w:bookmarkEnd w:id="227"/>
      <w:r>
        <w:rPr>
          <w:rtl/>
        </w:rPr>
        <w:t xml:space="preserve">מהא </w:t>
      </w:r>
      <w:proofErr w:type="spellStart"/>
      <w:r>
        <w:rPr>
          <w:rtl/>
        </w:rPr>
        <w:t>עבאדי</w:t>
      </w:r>
      <w:proofErr w:type="spellEnd"/>
      <w:r>
        <w:rPr>
          <w:rtl/>
        </w:rPr>
        <w:t>:</w:t>
      </w:r>
    </w:p>
    <w:p w:rsidR="00FE344F" w:rsidRDefault="00FE344F" w:rsidP="00FE344F">
      <w:pPr>
        <w:pStyle w:val="KeepWithNext"/>
        <w:rPr>
          <w:rtl/>
        </w:rPr>
      </w:pPr>
    </w:p>
    <w:p w:rsidR="00F01FFF" w:rsidRDefault="00F01FFF" w:rsidP="00F01FFF">
      <w:pPr>
        <w:rPr>
          <w:rtl/>
        </w:rPr>
      </w:pPr>
      <w:r>
        <w:rPr>
          <w:rFonts w:hint="cs"/>
          <w:rtl/>
        </w:rPr>
        <w:t xml:space="preserve">מסירת </w:t>
      </w:r>
      <w:proofErr w:type="spellStart"/>
      <w:r>
        <w:rPr>
          <w:rFonts w:hint="cs"/>
          <w:rtl/>
        </w:rPr>
        <w:t>אלכתאב</w:t>
      </w:r>
      <w:proofErr w:type="spellEnd"/>
      <w:r>
        <w:rPr>
          <w:rFonts w:hint="cs"/>
          <w:rtl/>
        </w:rPr>
        <w:t xml:space="preserve"> סירבו...</w:t>
      </w:r>
      <w:r w:rsidR="0076560C">
        <w:rPr>
          <w:rFonts w:hint="cs"/>
          <w:rtl/>
        </w:rPr>
        <w:t xml:space="preserve"> </w:t>
      </w:r>
    </w:p>
    <w:p w:rsidR="00F01FFF" w:rsidRDefault="00F01FFF" w:rsidP="00F01FFF">
      <w:pPr>
        <w:rPr>
          <w:rtl/>
        </w:rPr>
      </w:pPr>
    </w:p>
    <w:p w:rsidR="00F01FFF" w:rsidRDefault="00F01FFF" w:rsidP="00F01FFF">
      <w:pPr>
        <w:pStyle w:val="a4"/>
        <w:keepNext/>
        <w:rPr>
          <w:rtl/>
        </w:rPr>
      </w:pPr>
      <w:r>
        <w:rPr>
          <w:rtl/>
        </w:rPr>
        <w:t>חנין זועבי (הרשימה המשותפת):</w:t>
      </w:r>
    </w:p>
    <w:p w:rsidR="00F01FFF" w:rsidRDefault="00F01FFF" w:rsidP="00F01FFF">
      <w:pPr>
        <w:pStyle w:val="KeepWithNext"/>
        <w:rPr>
          <w:rtl/>
        </w:rPr>
      </w:pPr>
    </w:p>
    <w:p w:rsidR="00F01FFF" w:rsidRDefault="00F01FFF" w:rsidP="00F01FFF">
      <w:pPr>
        <w:rPr>
          <w:rtl/>
        </w:rPr>
      </w:pPr>
      <w:r w:rsidRPr="00F01FFF">
        <w:rPr>
          <w:rFonts w:hint="cs"/>
          <w:rtl/>
        </w:rPr>
        <w:t xml:space="preserve">המשרד הוא האחראי על </w:t>
      </w:r>
      <w:r>
        <w:rPr>
          <w:rFonts w:hint="cs"/>
          <w:rtl/>
        </w:rPr>
        <w:t>"</w:t>
      </w:r>
      <w:r w:rsidRPr="00F01FFF">
        <w:rPr>
          <w:rFonts w:hint="cs"/>
          <w:rtl/>
        </w:rPr>
        <w:t>מסירת אלכתאב</w:t>
      </w:r>
      <w:r>
        <w:rPr>
          <w:rFonts w:hint="cs"/>
          <w:rtl/>
        </w:rPr>
        <w:t xml:space="preserve">", </w:t>
      </w:r>
      <w:r w:rsidRPr="00F01FFF">
        <w:rPr>
          <w:rFonts w:hint="cs"/>
          <w:rtl/>
        </w:rPr>
        <w:t>כמובן.</w:t>
      </w:r>
    </w:p>
    <w:p w:rsidR="00F01FFF" w:rsidRPr="00F01FFF" w:rsidRDefault="00F01FFF" w:rsidP="00F01FFF">
      <w:pPr>
        <w:rPr>
          <w:rtl/>
        </w:rPr>
      </w:pPr>
    </w:p>
    <w:p w:rsidR="00FE344F" w:rsidRDefault="00FE344F" w:rsidP="00FE344F">
      <w:pPr>
        <w:pStyle w:val="a4"/>
        <w:keepNext/>
        <w:rPr>
          <w:rtl/>
        </w:rPr>
      </w:pPr>
      <w:bookmarkStart w:id="228" w:name="_ETM_Q1_1605809"/>
      <w:bookmarkStart w:id="229" w:name="_ETM_Q1_1603832"/>
      <w:bookmarkEnd w:id="228"/>
      <w:bookmarkEnd w:id="229"/>
      <w:r>
        <w:rPr>
          <w:rtl/>
        </w:rPr>
        <w:t>קריאה:</w:t>
      </w:r>
    </w:p>
    <w:p w:rsidR="00FE344F" w:rsidRDefault="00FE344F" w:rsidP="00FE344F">
      <w:pPr>
        <w:pStyle w:val="KeepWithNext"/>
        <w:rPr>
          <w:rtl/>
        </w:rPr>
      </w:pPr>
    </w:p>
    <w:p w:rsidR="00FE344F" w:rsidRDefault="00FE344F" w:rsidP="00FE344F">
      <w:pPr>
        <w:rPr>
          <w:rtl/>
        </w:rPr>
      </w:pPr>
      <w:r>
        <w:rPr>
          <w:rFonts w:hint="cs"/>
          <w:rtl/>
        </w:rPr>
        <w:t xml:space="preserve">לא הגשת את הספר. </w:t>
      </w:r>
    </w:p>
    <w:p w:rsidR="00FE344F" w:rsidRDefault="00FE344F" w:rsidP="00FE344F">
      <w:pPr>
        <w:rPr>
          <w:rtl/>
        </w:rPr>
      </w:pPr>
    </w:p>
    <w:p w:rsidR="00FE344F" w:rsidRDefault="00FE344F" w:rsidP="00FE344F">
      <w:pPr>
        <w:pStyle w:val="a4"/>
        <w:keepNext/>
        <w:rPr>
          <w:rtl/>
        </w:rPr>
      </w:pPr>
      <w:bookmarkStart w:id="230" w:name="_ETM_Q1_1611409"/>
      <w:bookmarkStart w:id="231" w:name="_ETM_Q1_1608825"/>
      <w:bookmarkEnd w:id="230"/>
      <w:bookmarkEnd w:id="231"/>
      <w:r>
        <w:rPr>
          <w:rtl/>
        </w:rPr>
        <w:t>קריאה:</w:t>
      </w:r>
    </w:p>
    <w:p w:rsidR="00FE344F" w:rsidRDefault="00FE344F" w:rsidP="00FE344F">
      <w:pPr>
        <w:pStyle w:val="KeepWithNext"/>
        <w:rPr>
          <w:rtl/>
        </w:rPr>
      </w:pPr>
    </w:p>
    <w:p w:rsidR="00FE344F" w:rsidRDefault="00FE344F" w:rsidP="00B335E0">
      <w:pPr>
        <w:rPr>
          <w:rtl/>
        </w:rPr>
      </w:pPr>
      <w:r>
        <w:rPr>
          <w:rFonts w:hint="cs"/>
          <w:rtl/>
        </w:rPr>
        <w:t xml:space="preserve">לא, היא הגישה </w:t>
      </w:r>
      <w:bookmarkStart w:id="232" w:name="_ETM_Q1_1611555"/>
      <w:bookmarkEnd w:id="232"/>
      <w:r>
        <w:rPr>
          <w:rFonts w:hint="cs"/>
          <w:rtl/>
        </w:rPr>
        <w:t xml:space="preserve">את זה לבתי הספר באופן עצמאי </w:t>
      </w:r>
      <w:bookmarkStart w:id="233" w:name="_ETM_Q1_1614341"/>
      <w:bookmarkEnd w:id="233"/>
      <w:r>
        <w:rPr>
          <w:rFonts w:hint="cs"/>
          <w:rtl/>
        </w:rPr>
        <w:t xml:space="preserve">והמורות ורכזות המקצוע בסוף בחרו להכניס את זה ל </w:t>
      </w:r>
      <w:bookmarkStart w:id="234" w:name="_ETM_Q1_1618150"/>
      <w:bookmarkEnd w:id="234"/>
      <w:r>
        <w:rPr>
          <w:rFonts w:hint="cs"/>
          <w:rtl/>
        </w:rPr>
        <w:t xml:space="preserve">- - - </w:t>
      </w:r>
    </w:p>
    <w:p w:rsidR="00FE344F" w:rsidRDefault="00FE344F" w:rsidP="00FE344F">
      <w:pPr>
        <w:rPr>
          <w:rtl/>
        </w:rPr>
      </w:pPr>
    </w:p>
    <w:p w:rsidR="00FE344F" w:rsidRDefault="00FE344F" w:rsidP="00FE344F">
      <w:pPr>
        <w:pStyle w:val="af6"/>
        <w:keepNext/>
        <w:rPr>
          <w:rtl/>
        </w:rPr>
      </w:pPr>
      <w:bookmarkStart w:id="235" w:name="_ETM_Q1_1618908"/>
      <w:bookmarkStart w:id="236" w:name="_ETM_Q1_1615731"/>
      <w:bookmarkEnd w:id="235"/>
      <w:bookmarkEnd w:id="236"/>
      <w:r>
        <w:rPr>
          <w:rtl/>
        </w:rPr>
        <w:t xml:space="preserve">היו"ר יוסף </w:t>
      </w:r>
      <w:proofErr w:type="spellStart"/>
      <w:r>
        <w:rPr>
          <w:rtl/>
        </w:rPr>
        <w:t>ג'בארין</w:t>
      </w:r>
      <w:proofErr w:type="spellEnd"/>
      <w:r>
        <w:rPr>
          <w:rtl/>
        </w:rPr>
        <w:t>:</w:t>
      </w:r>
    </w:p>
    <w:p w:rsidR="00FE344F" w:rsidRDefault="00FE344F" w:rsidP="00FE344F">
      <w:pPr>
        <w:pStyle w:val="KeepWithNext"/>
        <w:rPr>
          <w:rtl/>
        </w:rPr>
      </w:pPr>
    </w:p>
    <w:p w:rsidR="00FE344F" w:rsidRDefault="00FE344F" w:rsidP="00FE344F">
      <w:pPr>
        <w:rPr>
          <w:rtl/>
        </w:rPr>
      </w:pPr>
      <w:r>
        <w:rPr>
          <w:rFonts w:hint="cs"/>
          <w:rtl/>
        </w:rPr>
        <w:t>כנראה שהמורות החליטו, ביקורת - - -</w:t>
      </w:r>
    </w:p>
    <w:p w:rsidR="00FE344F" w:rsidRDefault="00FE344F" w:rsidP="00FE344F">
      <w:pPr>
        <w:rPr>
          <w:rtl/>
        </w:rPr>
      </w:pPr>
    </w:p>
    <w:p w:rsidR="00FE344F" w:rsidRDefault="00FE344F" w:rsidP="00FE344F">
      <w:pPr>
        <w:pStyle w:val="a4"/>
        <w:keepNext/>
        <w:rPr>
          <w:rtl/>
        </w:rPr>
      </w:pPr>
      <w:bookmarkStart w:id="237" w:name="_ETM_Q1_1618960"/>
      <w:bookmarkStart w:id="238" w:name="_ETM_Q1_1622145"/>
      <w:bookmarkEnd w:id="237"/>
      <w:bookmarkEnd w:id="238"/>
      <w:r>
        <w:rPr>
          <w:rtl/>
        </w:rPr>
        <w:t>חנין זועבי (הרשימה המשותפת):</w:t>
      </w:r>
    </w:p>
    <w:p w:rsidR="00FE344F" w:rsidRDefault="00FE344F" w:rsidP="00FE344F">
      <w:pPr>
        <w:pStyle w:val="KeepWithNext"/>
        <w:rPr>
          <w:rtl/>
        </w:rPr>
      </w:pPr>
    </w:p>
    <w:p w:rsidR="00FE344F" w:rsidRDefault="00FE344F" w:rsidP="00FE344F">
      <w:pPr>
        <w:rPr>
          <w:rtl/>
        </w:rPr>
      </w:pPr>
      <w:r>
        <w:rPr>
          <w:rFonts w:hint="cs"/>
          <w:rtl/>
        </w:rPr>
        <w:t xml:space="preserve">צנזורה לפני משרד החינוך. יש צנזורה </w:t>
      </w:r>
      <w:bookmarkStart w:id="239" w:name="_ETM_Q1_1624356"/>
      <w:bookmarkEnd w:id="239"/>
      <w:r>
        <w:rPr>
          <w:rFonts w:hint="cs"/>
          <w:rtl/>
        </w:rPr>
        <w:t xml:space="preserve">עצמית שלנו. </w:t>
      </w:r>
    </w:p>
    <w:p w:rsidR="00FE344F" w:rsidRDefault="00FE344F" w:rsidP="00FE344F">
      <w:pPr>
        <w:rPr>
          <w:rtl/>
        </w:rPr>
      </w:pPr>
    </w:p>
    <w:p w:rsidR="00FE344F" w:rsidRDefault="00FE344F" w:rsidP="00FE344F">
      <w:pPr>
        <w:pStyle w:val="a4"/>
        <w:keepNext/>
        <w:rPr>
          <w:rtl/>
        </w:rPr>
      </w:pPr>
      <w:bookmarkStart w:id="240" w:name="_ETM_Q1_1625887"/>
      <w:bookmarkStart w:id="241" w:name="_ETM_Q1_1628228"/>
      <w:bookmarkEnd w:id="240"/>
      <w:bookmarkEnd w:id="241"/>
      <w:r>
        <w:rPr>
          <w:rtl/>
        </w:rPr>
        <w:t>קריאה:</w:t>
      </w:r>
    </w:p>
    <w:p w:rsidR="00FE344F" w:rsidRDefault="00FE344F" w:rsidP="00FE344F">
      <w:pPr>
        <w:pStyle w:val="KeepWithNext"/>
        <w:rPr>
          <w:rtl/>
        </w:rPr>
      </w:pPr>
    </w:p>
    <w:p w:rsidR="00B335E0" w:rsidRDefault="00FE344F" w:rsidP="00B335E0">
      <w:pPr>
        <w:rPr>
          <w:rtl/>
        </w:rPr>
      </w:pPr>
      <w:r>
        <w:rPr>
          <w:rFonts w:hint="cs"/>
          <w:rtl/>
        </w:rPr>
        <w:t xml:space="preserve">או שהיא רצתה להביא את הספר לשם, מאחר </w:t>
      </w:r>
      <w:bookmarkStart w:id="242" w:name="_ETM_Q1_1629716"/>
      <w:bookmarkEnd w:id="242"/>
      <w:r>
        <w:rPr>
          <w:rFonts w:hint="cs"/>
          <w:rtl/>
        </w:rPr>
        <w:t xml:space="preserve">שהיא יודעת שאין לה סיכוי שהם יקבלו את הספר </w:t>
      </w:r>
      <w:bookmarkStart w:id="243" w:name="_ETM_Q1_1631106"/>
      <w:bookmarkEnd w:id="243"/>
      <w:r>
        <w:rPr>
          <w:rFonts w:hint="cs"/>
          <w:rtl/>
        </w:rPr>
        <w:t>שלה שם.</w:t>
      </w:r>
      <w:r w:rsidR="00B94BB5">
        <w:rPr>
          <w:rFonts w:hint="cs"/>
          <w:rtl/>
        </w:rPr>
        <w:t xml:space="preserve"> </w:t>
      </w:r>
    </w:p>
    <w:p w:rsidR="00B335E0" w:rsidRDefault="00B335E0" w:rsidP="00FE344F">
      <w:pPr>
        <w:rPr>
          <w:rtl/>
        </w:rPr>
      </w:pPr>
    </w:p>
    <w:p w:rsidR="00B335E0" w:rsidRDefault="00B335E0" w:rsidP="00B335E0">
      <w:pPr>
        <w:pStyle w:val="a4"/>
        <w:keepNext/>
        <w:rPr>
          <w:rtl/>
        </w:rPr>
      </w:pPr>
      <w:bookmarkStart w:id="244" w:name="_ETM_Q1_1624071"/>
      <w:bookmarkEnd w:id="244"/>
      <w:r>
        <w:rPr>
          <w:rtl/>
        </w:rPr>
        <w:t>קריאה:</w:t>
      </w:r>
    </w:p>
    <w:p w:rsidR="00B335E0" w:rsidRDefault="00B335E0" w:rsidP="00B335E0">
      <w:pPr>
        <w:pStyle w:val="KeepWithNext"/>
        <w:rPr>
          <w:rtl/>
        </w:rPr>
      </w:pPr>
    </w:p>
    <w:p w:rsidR="00FE344F" w:rsidRDefault="00B335E0" w:rsidP="00B335E0">
      <w:pPr>
        <w:rPr>
          <w:rtl/>
        </w:rPr>
      </w:pPr>
      <w:r>
        <w:rPr>
          <w:rFonts w:hint="cs"/>
          <w:rtl/>
        </w:rPr>
        <w:t>זה לא נכון.</w:t>
      </w:r>
      <w:r w:rsidR="00B94BB5">
        <w:rPr>
          <w:rFonts w:hint="cs"/>
          <w:rtl/>
        </w:rPr>
        <w:t xml:space="preserve"> </w:t>
      </w:r>
    </w:p>
    <w:p w:rsidR="00B335E0" w:rsidRDefault="00B335E0" w:rsidP="00B335E0">
      <w:pPr>
        <w:rPr>
          <w:rtl/>
        </w:rPr>
      </w:pPr>
    </w:p>
    <w:p w:rsidR="00B335E0" w:rsidRDefault="00B335E0" w:rsidP="00B335E0">
      <w:pPr>
        <w:pStyle w:val="a4"/>
        <w:keepNext/>
        <w:rPr>
          <w:rtl/>
        </w:rPr>
      </w:pPr>
      <w:r>
        <w:rPr>
          <w:rtl/>
        </w:rPr>
        <w:t>קריאה:</w:t>
      </w:r>
    </w:p>
    <w:p w:rsidR="00B335E0" w:rsidRDefault="00B335E0" w:rsidP="00B335E0">
      <w:pPr>
        <w:pStyle w:val="KeepWithNext"/>
        <w:rPr>
          <w:rtl/>
        </w:rPr>
      </w:pPr>
    </w:p>
    <w:p w:rsidR="00B335E0" w:rsidRDefault="00B335E0" w:rsidP="00B335E0">
      <w:pPr>
        <w:rPr>
          <w:rtl/>
        </w:rPr>
      </w:pPr>
      <w:r>
        <w:rPr>
          <w:rFonts w:hint="cs"/>
          <w:rtl/>
        </w:rPr>
        <w:t>אנחנו בבעיה.</w:t>
      </w:r>
    </w:p>
    <w:p w:rsidR="00FE344F" w:rsidRDefault="00FE344F" w:rsidP="00FE344F">
      <w:pPr>
        <w:rPr>
          <w:rtl/>
        </w:rPr>
      </w:pPr>
    </w:p>
    <w:p w:rsidR="00FE344F" w:rsidRDefault="00FE344F" w:rsidP="00FE344F">
      <w:pPr>
        <w:pStyle w:val="af6"/>
        <w:keepNext/>
        <w:rPr>
          <w:rtl/>
        </w:rPr>
      </w:pPr>
      <w:bookmarkStart w:id="245" w:name="_ETM_Q1_1632416"/>
      <w:bookmarkStart w:id="246" w:name="_ETM_Q1_1634536"/>
      <w:bookmarkEnd w:id="245"/>
      <w:bookmarkEnd w:id="246"/>
      <w:r>
        <w:rPr>
          <w:rtl/>
        </w:rPr>
        <w:t xml:space="preserve">היו"ר יוסף </w:t>
      </w:r>
      <w:proofErr w:type="spellStart"/>
      <w:r>
        <w:rPr>
          <w:rtl/>
        </w:rPr>
        <w:t>ג'בארין</w:t>
      </w:r>
      <w:proofErr w:type="spellEnd"/>
      <w:r>
        <w:rPr>
          <w:rtl/>
        </w:rPr>
        <w:t>:</w:t>
      </w:r>
    </w:p>
    <w:p w:rsidR="00FE344F" w:rsidRDefault="00FE344F" w:rsidP="00FE344F">
      <w:pPr>
        <w:pStyle w:val="KeepWithNext"/>
        <w:rPr>
          <w:rtl/>
        </w:rPr>
      </w:pPr>
    </w:p>
    <w:p w:rsidR="00882FE3" w:rsidRDefault="00882FE3" w:rsidP="00882FE3">
      <w:pPr>
        <w:rPr>
          <w:rtl/>
        </w:rPr>
      </w:pPr>
      <w:r>
        <w:rPr>
          <w:rFonts w:hint="cs"/>
          <w:rtl/>
        </w:rPr>
        <w:t xml:space="preserve">(אומר דברים בשפה הערבית, להלן התרגום החופשי) </w:t>
      </w:r>
    </w:p>
    <w:p w:rsidR="00882FE3" w:rsidRDefault="00882FE3" w:rsidP="00882FE3">
      <w:pPr>
        <w:rPr>
          <w:rtl/>
        </w:rPr>
      </w:pPr>
    </w:p>
    <w:p w:rsidR="00882FE3" w:rsidRDefault="00882FE3" w:rsidP="00882FE3">
      <w:pPr>
        <w:rPr>
          <w:rtl/>
        </w:rPr>
      </w:pPr>
      <w:r w:rsidRPr="00882FE3">
        <w:rPr>
          <w:rFonts w:hint="cs"/>
          <w:rtl/>
        </w:rPr>
        <w:t>נתחיל להכניס גם חברי כנסת אל הדיון. אבו ח'אלד מסעוד.</w:t>
      </w:r>
      <w:r>
        <w:rPr>
          <w:rFonts w:hint="cs"/>
          <w:rtl/>
        </w:rPr>
        <w:t xml:space="preserve"> </w:t>
      </w:r>
    </w:p>
    <w:p w:rsidR="00FE344F" w:rsidRDefault="00FE344F" w:rsidP="00FE344F">
      <w:pPr>
        <w:pStyle w:val="a4"/>
        <w:keepNext/>
        <w:rPr>
          <w:rtl/>
        </w:rPr>
      </w:pPr>
      <w:bookmarkStart w:id="247" w:name="_ETM_Q1_1641485"/>
      <w:bookmarkStart w:id="248" w:name="_ETM_Q1_1642687"/>
      <w:bookmarkEnd w:id="247"/>
      <w:bookmarkEnd w:id="248"/>
      <w:r>
        <w:rPr>
          <w:rtl/>
        </w:rPr>
        <w:t xml:space="preserve">מסעוד </w:t>
      </w:r>
      <w:proofErr w:type="spellStart"/>
      <w:r>
        <w:rPr>
          <w:rtl/>
        </w:rPr>
        <w:t>גנאים</w:t>
      </w:r>
      <w:proofErr w:type="spellEnd"/>
      <w:r>
        <w:rPr>
          <w:rtl/>
        </w:rPr>
        <w:t xml:space="preserve"> (הרשימה המשותפת):</w:t>
      </w:r>
    </w:p>
    <w:p w:rsidR="00FE344F" w:rsidRDefault="00FE344F" w:rsidP="00FE344F">
      <w:pPr>
        <w:pStyle w:val="KeepWithNext"/>
        <w:rPr>
          <w:rtl/>
        </w:rPr>
      </w:pPr>
    </w:p>
    <w:p w:rsidR="00882FE3" w:rsidRDefault="00882FE3" w:rsidP="00882FE3">
      <w:pPr>
        <w:rPr>
          <w:rtl/>
        </w:rPr>
      </w:pPr>
      <w:r>
        <w:rPr>
          <w:rFonts w:hint="cs"/>
          <w:rtl/>
        </w:rPr>
        <w:t xml:space="preserve">(אומר דברים בשפה הערבית, להלן התרגום החופשי) </w:t>
      </w:r>
    </w:p>
    <w:p w:rsidR="00882FE3" w:rsidRDefault="00882FE3" w:rsidP="00882FE3">
      <w:pPr>
        <w:rPr>
          <w:rtl/>
        </w:rPr>
      </w:pPr>
    </w:p>
    <w:p w:rsidR="00882FE3" w:rsidRDefault="00882FE3" w:rsidP="00882FE3">
      <w:pPr>
        <w:rPr>
          <w:rtl/>
        </w:rPr>
      </w:pPr>
      <w:r w:rsidRPr="00882FE3">
        <w:rPr>
          <w:rFonts w:hint="cs"/>
          <w:rtl/>
        </w:rPr>
        <w:t>יישר כוח לכולם</w:t>
      </w:r>
      <w:r>
        <w:rPr>
          <w:rFonts w:hint="cs"/>
          <w:rtl/>
        </w:rPr>
        <w:t xml:space="preserve">, </w:t>
      </w:r>
      <w:r w:rsidRPr="00882FE3">
        <w:rPr>
          <w:rFonts w:hint="cs"/>
          <w:rtl/>
        </w:rPr>
        <w:t>אני מברך את כל הנוכחי</w:t>
      </w:r>
      <w:r>
        <w:rPr>
          <w:rFonts w:hint="cs"/>
          <w:rtl/>
        </w:rPr>
        <w:t xml:space="preserve">ם וכל האורחים </w:t>
      </w:r>
      <w:r w:rsidRPr="00882FE3">
        <w:rPr>
          <w:rFonts w:hint="cs"/>
          <w:rtl/>
        </w:rPr>
        <w:t xml:space="preserve">ובמיוחד כל היוצרים והיוצרות. </w:t>
      </w:r>
    </w:p>
    <w:p w:rsidR="00882FE3" w:rsidRDefault="00882FE3" w:rsidP="00882FE3">
      <w:pPr>
        <w:rPr>
          <w:rtl/>
        </w:rPr>
      </w:pPr>
    </w:p>
    <w:p w:rsidR="002E414B" w:rsidRDefault="00882FE3" w:rsidP="002E414B">
      <w:pPr>
        <w:rPr>
          <w:rtl/>
        </w:rPr>
      </w:pPr>
      <w:r w:rsidRPr="00882FE3">
        <w:rPr>
          <w:rFonts w:hint="cs"/>
          <w:rtl/>
        </w:rPr>
        <w:t xml:space="preserve">אני רוצה להתחיל את העניין מעצם היותי מורה לשעבר בבתי הספר. אריג' דיברה על העניין של ההורים. לפני כחמישה חודשים היו לנו תוצאות מבחני </w:t>
      </w:r>
      <w:proofErr w:type="spellStart"/>
      <w:r w:rsidRPr="00882FE3">
        <w:rPr>
          <w:rFonts w:hint="cs"/>
          <w:rtl/>
        </w:rPr>
        <w:t>הפיזא</w:t>
      </w:r>
      <w:proofErr w:type="spellEnd"/>
      <w:r>
        <w:rPr>
          <w:rFonts w:hint="cs"/>
          <w:rtl/>
        </w:rPr>
        <w:t>, או משהו כזה</w:t>
      </w:r>
      <w:r w:rsidRPr="00882FE3">
        <w:rPr>
          <w:rFonts w:hint="cs"/>
          <w:rtl/>
        </w:rPr>
        <w:t xml:space="preserve">, </w:t>
      </w:r>
      <w:r>
        <w:rPr>
          <w:rFonts w:hint="cs"/>
          <w:rtl/>
        </w:rPr>
        <w:t xml:space="preserve">שכוללים </w:t>
      </w:r>
      <w:r w:rsidRPr="00882FE3">
        <w:rPr>
          <w:rFonts w:hint="cs"/>
          <w:rtl/>
        </w:rPr>
        <w:t>מדעים</w:t>
      </w:r>
      <w:r w:rsidR="002E414B">
        <w:rPr>
          <w:rFonts w:hint="cs"/>
          <w:rtl/>
        </w:rPr>
        <w:t xml:space="preserve">, </w:t>
      </w:r>
      <w:r w:rsidRPr="00882FE3">
        <w:rPr>
          <w:rFonts w:hint="cs"/>
          <w:rtl/>
        </w:rPr>
        <w:t xml:space="preserve">מתמטיקה ושפה. </w:t>
      </w:r>
      <w:r w:rsidR="002E414B">
        <w:rPr>
          <w:rFonts w:hint="cs"/>
          <w:rtl/>
        </w:rPr>
        <w:t xml:space="preserve">על פי </w:t>
      </w:r>
      <w:r w:rsidRPr="00882FE3">
        <w:rPr>
          <w:rFonts w:hint="cs"/>
          <w:rtl/>
        </w:rPr>
        <w:t xml:space="preserve">תוצאות </w:t>
      </w:r>
      <w:r w:rsidR="002E414B">
        <w:rPr>
          <w:rFonts w:hint="cs"/>
          <w:rtl/>
        </w:rPr>
        <w:t xml:space="preserve">המבחנים </w:t>
      </w:r>
      <w:r w:rsidRPr="00882FE3">
        <w:rPr>
          <w:rFonts w:hint="cs"/>
          <w:rtl/>
        </w:rPr>
        <w:t>של התלמידים הערבים</w:t>
      </w:r>
      <w:r w:rsidR="002E414B">
        <w:rPr>
          <w:rFonts w:hint="cs"/>
          <w:rtl/>
        </w:rPr>
        <w:t xml:space="preserve"> </w:t>
      </w:r>
      <w:r w:rsidRPr="00882FE3">
        <w:rPr>
          <w:rFonts w:hint="cs"/>
          <w:rtl/>
        </w:rPr>
        <w:t>בישראל</w:t>
      </w:r>
      <w:r w:rsidR="002E414B">
        <w:rPr>
          <w:rFonts w:hint="cs"/>
          <w:rtl/>
        </w:rPr>
        <w:t xml:space="preserve"> </w:t>
      </w:r>
      <w:r w:rsidRPr="00882FE3">
        <w:rPr>
          <w:rFonts w:hint="cs"/>
          <w:rtl/>
        </w:rPr>
        <w:t>בשפה הערבית</w:t>
      </w:r>
      <w:r w:rsidR="002E414B">
        <w:rPr>
          <w:rFonts w:hint="cs"/>
          <w:rtl/>
        </w:rPr>
        <w:t xml:space="preserve">, קיים פער </w:t>
      </w:r>
      <w:r w:rsidRPr="00882FE3">
        <w:rPr>
          <w:rFonts w:hint="cs"/>
          <w:rtl/>
        </w:rPr>
        <w:t>גדול מאוד בין התלמיד היהודי בשפתו העברית לבין התלמיד הערבי בשפתו הערבית. זה מעבר לכל הפערים הנוספים</w:t>
      </w:r>
      <w:r w:rsidR="002E414B">
        <w:rPr>
          <w:rFonts w:hint="cs"/>
          <w:rtl/>
        </w:rPr>
        <w:t xml:space="preserve"> הקיימים</w:t>
      </w:r>
      <w:r w:rsidRPr="00882FE3">
        <w:rPr>
          <w:rFonts w:hint="cs"/>
          <w:rtl/>
        </w:rPr>
        <w:t xml:space="preserve">. </w:t>
      </w:r>
    </w:p>
    <w:p w:rsidR="002E414B" w:rsidRDefault="002E414B" w:rsidP="002E414B">
      <w:pPr>
        <w:rPr>
          <w:rtl/>
        </w:rPr>
      </w:pPr>
    </w:p>
    <w:p w:rsidR="00882FE3" w:rsidRPr="00882FE3" w:rsidRDefault="00882FE3" w:rsidP="004E2249">
      <w:pPr>
        <w:rPr>
          <w:rtl/>
        </w:rPr>
      </w:pPr>
      <w:r w:rsidRPr="00882FE3">
        <w:rPr>
          <w:rFonts w:hint="cs"/>
          <w:rtl/>
        </w:rPr>
        <w:t xml:space="preserve">המצב רע </w:t>
      </w:r>
      <w:r w:rsidR="002E414B">
        <w:rPr>
          <w:rFonts w:hint="cs"/>
          <w:rtl/>
        </w:rPr>
        <w:t xml:space="preserve">גם </w:t>
      </w:r>
      <w:r w:rsidRPr="00882FE3">
        <w:rPr>
          <w:rFonts w:hint="cs"/>
          <w:rtl/>
        </w:rPr>
        <w:t xml:space="preserve">באנליזה שהתבצעה במהלך הישיבה בעניין ההורים. מתברר שעניין קריאת סיפור </w:t>
      </w:r>
      <w:r w:rsidR="002E414B">
        <w:rPr>
          <w:rFonts w:hint="cs"/>
          <w:rtl/>
        </w:rPr>
        <w:t xml:space="preserve">של הורה </w:t>
      </w:r>
      <w:r w:rsidRPr="00882FE3">
        <w:rPr>
          <w:rFonts w:hint="cs"/>
          <w:rtl/>
        </w:rPr>
        <w:t xml:space="preserve">לילד מאז </w:t>
      </w:r>
      <w:r w:rsidR="002E414B">
        <w:rPr>
          <w:rFonts w:hint="cs"/>
          <w:rtl/>
        </w:rPr>
        <w:t xml:space="preserve">שהוא קטן, </w:t>
      </w:r>
      <w:r w:rsidRPr="00882FE3">
        <w:rPr>
          <w:rFonts w:hint="cs"/>
          <w:rtl/>
        </w:rPr>
        <w:t xml:space="preserve">זה עניין שמקנה לו את </w:t>
      </w:r>
      <w:r w:rsidR="002E414B">
        <w:rPr>
          <w:rFonts w:hint="cs"/>
          <w:rtl/>
        </w:rPr>
        <w:t>השפה עצמה ו</w:t>
      </w:r>
      <w:r w:rsidRPr="00882FE3">
        <w:rPr>
          <w:rFonts w:hint="cs"/>
          <w:rtl/>
        </w:rPr>
        <w:t xml:space="preserve">מיומנויות השפה ומקנה לו </w:t>
      </w:r>
      <w:r w:rsidR="002E414B">
        <w:rPr>
          <w:rFonts w:hint="cs"/>
          <w:rtl/>
        </w:rPr>
        <w:t>ב</w:t>
      </w:r>
      <w:r w:rsidRPr="00882FE3">
        <w:rPr>
          <w:rFonts w:hint="cs"/>
          <w:rtl/>
        </w:rPr>
        <w:t>קיאות בשפה</w:t>
      </w:r>
      <w:r w:rsidR="002E414B">
        <w:rPr>
          <w:rFonts w:hint="cs"/>
          <w:rtl/>
        </w:rPr>
        <w:t xml:space="preserve">. זאת אומרת, </w:t>
      </w:r>
      <w:r w:rsidRPr="00882FE3">
        <w:rPr>
          <w:rFonts w:hint="cs"/>
          <w:rtl/>
        </w:rPr>
        <w:t>אנחנו קודם נשאל את עצמנו</w:t>
      </w:r>
      <w:r w:rsidR="002E414B">
        <w:rPr>
          <w:rFonts w:hint="cs"/>
          <w:rtl/>
        </w:rPr>
        <w:t xml:space="preserve"> </w:t>
      </w:r>
      <w:r w:rsidRPr="00882FE3">
        <w:rPr>
          <w:rFonts w:hint="cs"/>
          <w:rtl/>
        </w:rPr>
        <w:t xml:space="preserve">כמה </w:t>
      </w:r>
      <w:r w:rsidR="002E414B">
        <w:rPr>
          <w:rFonts w:hint="cs"/>
          <w:rtl/>
        </w:rPr>
        <w:t xml:space="preserve">ספריות </w:t>
      </w:r>
      <w:r w:rsidRPr="00882FE3">
        <w:rPr>
          <w:rFonts w:hint="cs"/>
          <w:rtl/>
        </w:rPr>
        <w:t>יש להם בבית?</w:t>
      </w:r>
      <w:r w:rsidR="0076560C">
        <w:rPr>
          <w:rFonts w:hint="cs"/>
          <w:rtl/>
        </w:rPr>
        <w:t xml:space="preserve"> </w:t>
      </w:r>
      <w:r w:rsidR="002E414B">
        <w:rPr>
          <w:rFonts w:hint="cs"/>
          <w:rtl/>
        </w:rPr>
        <w:t xml:space="preserve">אחר כך נשאל, </w:t>
      </w:r>
      <w:r w:rsidRPr="00882FE3">
        <w:rPr>
          <w:rFonts w:hint="cs"/>
          <w:rtl/>
        </w:rPr>
        <w:t xml:space="preserve">כמה </w:t>
      </w:r>
      <w:proofErr w:type="spellStart"/>
      <w:r w:rsidRPr="00882FE3">
        <w:rPr>
          <w:rFonts w:hint="cs"/>
          <w:rtl/>
        </w:rPr>
        <w:t>מאיתנו</w:t>
      </w:r>
      <w:proofErr w:type="spellEnd"/>
      <w:r w:rsidRPr="00882FE3">
        <w:rPr>
          <w:rFonts w:hint="cs"/>
          <w:rtl/>
        </w:rPr>
        <w:t xml:space="preserve"> יושבים עם </w:t>
      </w:r>
      <w:r w:rsidR="002E414B">
        <w:rPr>
          <w:rFonts w:hint="cs"/>
          <w:rtl/>
        </w:rPr>
        <w:t xml:space="preserve">הילדים </w:t>
      </w:r>
      <w:r w:rsidRPr="00882FE3">
        <w:rPr>
          <w:rFonts w:hint="cs"/>
          <w:rtl/>
        </w:rPr>
        <w:t>שלהם וקוראים להם ספר?</w:t>
      </w:r>
      <w:r w:rsidR="0076560C">
        <w:rPr>
          <w:rFonts w:hint="cs"/>
          <w:rtl/>
        </w:rPr>
        <w:t xml:space="preserve"> </w:t>
      </w:r>
      <w:r w:rsidRPr="00882FE3">
        <w:rPr>
          <w:rFonts w:hint="cs"/>
          <w:rtl/>
        </w:rPr>
        <w:t xml:space="preserve">לא סיפור בקטע של חובה </w:t>
      </w:r>
      <w:r w:rsidR="002E414B">
        <w:rPr>
          <w:rFonts w:hint="cs"/>
          <w:rtl/>
        </w:rPr>
        <w:t>ב</w:t>
      </w:r>
      <w:r w:rsidRPr="00882FE3">
        <w:rPr>
          <w:rFonts w:hint="cs"/>
          <w:rtl/>
        </w:rPr>
        <w:t>שיעור</w:t>
      </w:r>
      <w:r w:rsidR="002E414B">
        <w:rPr>
          <w:rFonts w:hint="cs"/>
          <w:rtl/>
        </w:rPr>
        <w:t>י</w:t>
      </w:r>
      <w:r w:rsidRPr="00882FE3">
        <w:rPr>
          <w:rFonts w:hint="cs"/>
          <w:rtl/>
        </w:rPr>
        <w:t xml:space="preserve"> בית</w:t>
      </w:r>
      <w:r w:rsidR="002E414B">
        <w:rPr>
          <w:rFonts w:hint="cs"/>
          <w:rtl/>
        </w:rPr>
        <w:t xml:space="preserve">, </w:t>
      </w:r>
      <w:r w:rsidRPr="00882FE3">
        <w:rPr>
          <w:rFonts w:hint="cs"/>
          <w:rtl/>
        </w:rPr>
        <w:t>כשהמור</w:t>
      </w:r>
      <w:r w:rsidR="002E414B">
        <w:rPr>
          <w:rFonts w:hint="cs"/>
          <w:rtl/>
        </w:rPr>
        <w:t>ים</w:t>
      </w:r>
      <w:r w:rsidRPr="00882FE3">
        <w:rPr>
          <w:rFonts w:hint="cs"/>
          <w:rtl/>
        </w:rPr>
        <w:t xml:space="preserve"> </w:t>
      </w:r>
      <w:r w:rsidR="002E414B">
        <w:rPr>
          <w:rFonts w:hint="cs"/>
          <w:rtl/>
        </w:rPr>
        <w:t>מחייבים</w:t>
      </w:r>
      <w:r w:rsidRPr="00882FE3">
        <w:rPr>
          <w:rFonts w:hint="cs"/>
          <w:rtl/>
        </w:rPr>
        <w:t xml:space="preserve"> </w:t>
      </w:r>
      <w:r w:rsidR="002E414B">
        <w:rPr>
          <w:rFonts w:hint="cs"/>
          <w:rtl/>
        </w:rPr>
        <w:t xml:space="preserve">לקרוא את הסיפור, כי כאשר זה הכרח הילד </w:t>
      </w:r>
      <w:r w:rsidR="004E2249">
        <w:rPr>
          <w:rFonts w:hint="cs"/>
          <w:rtl/>
        </w:rPr>
        <w:t xml:space="preserve">לא יאהב </w:t>
      </w:r>
      <w:r w:rsidRPr="00882FE3">
        <w:rPr>
          <w:rFonts w:hint="cs"/>
          <w:rtl/>
        </w:rPr>
        <w:t>ספרות ולא את הסיפור</w:t>
      </w:r>
      <w:r w:rsidR="004E2249">
        <w:rPr>
          <w:rFonts w:hint="cs"/>
          <w:rtl/>
        </w:rPr>
        <w:t xml:space="preserve"> ובכך </w:t>
      </w:r>
      <w:r w:rsidRPr="00882FE3">
        <w:rPr>
          <w:rFonts w:hint="cs"/>
          <w:rtl/>
        </w:rPr>
        <w:t xml:space="preserve">הוא לא יפנים את אהבת השפה ולא את המיומנויות שלה. מכאן אני מתחיל. </w:t>
      </w:r>
    </w:p>
    <w:p w:rsidR="00882FE3" w:rsidRPr="00882FE3" w:rsidRDefault="00882FE3" w:rsidP="00882FE3">
      <w:pPr>
        <w:rPr>
          <w:rtl/>
        </w:rPr>
      </w:pPr>
    </w:p>
    <w:p w:rsidR="004E2249" w:rsidRDefault="004E2249" w:rsidP="004E2249">
      <w:pPr>
        <w:rPr>
          <w:rtl/>
        </w:rPr>
      </w:pPr>
      <w:r>
        <w:rPr>
          <w:rFonts w:hint="cs"/>
          <w:rtl/>
        </w:rPr>
        <w:t>ל</w:t>
      </w:r>
      <w:r w:rsidR="00882FE3" w:rsidRPr="00882FE3">
        <w:rPr>
          <w:rFonts w:hint="cs"/>
          <w:rtl/>
        </w:rPr>
        <w:t>עניין בתי הספר ומה שקורה שם. אני לימדתי לפני כ-</w:t>
      </w:r>
      <w:r>
        <w:rPr>
          <w:rFonts w:hint="cs"/>
          <w:rtl/>
        </w:rPr>
        <w:t xml:space="preserve"> </w:t>
      </w:r>
      <w:r w:rsidR="00882FE3" w:rsidRPr="00882FE3">
        <w:rPr>
          <w:rFonts w:hint="cs"/>
          <w:rtl/>
        </w:rPr>
        <w:t xml:space="preserve">15 </w:t>
      </w:r>
      <w:r>
        <w:rPr>
          <w:rFonts w:hint="cs"/>
          <w:rtl/>
        </w:rPr>
        <w:t xml:space="preserve">שנה </w:t>
      </w:r>
      <w:r w:rsidR="00882FE3" w:rsidRPr="00882FE3">
        <w:rPr>
          <w:rFonts w:hint="cs"/>
          <w:rtl/>
        </w:rPr>
        <w:t>או יותר</w:t>
      </w:r>
      <w:r>
        <w:rPr>
          <w:rFonts w:hint="cs"/>
          <w:rtl/>
        </w:rPr>
        <w:t>, אני הייתי מורה להיסטוריה ו</w:t>
      </w:r>
      <w:r w:rsidR="00882FE3" w:rsidRPr="00882FE3">
        <w:rPr>
          <w:rFonts w:hint="cs"/>
          <w:rtl/>
        </w:rPr>
        <w:t>בזמנו כתבתי משפט ש</w:t>
      </w:r>
      <w:r>
        <w:rPr>
          <w:rFonts w:hint="cs"/>
          <w:rtl/>
        </w:rPr>
        <w:t>אומר</w:t>
      </w:r>
      <w:r w:rsidR="00882FE3" w:rsidRPr="00882FE3">
        <w:rPr>
          <w:rFonts w:hint="cs"/>
          <w:rtl/>
        </w:rPr>
        <w:t>: "היוצר יכול להיות כזה</w:t>
      </w:r>
      <w:r>
        <w:rPr>
          <w:rFonts w:hint="cs"/>
          <w:rtl/>
        </w:rPr>
        <w:t>,</w:t>
      </w:r>
      <w:r w:rsidR="00882FE3" w:rsidRPr="00882FE3">
        <w:rPr>
          <w:rFonts w:hint="cs"/>
          <w:rtl/>
        </w:rPr>
        <w:t xml:space="preserve"> לא בזכות התמיכה של בית הספר, אלא לפעמים למרות בית הספר</w:t>
      </w:r>
      <w:r>
        <w:rPr>
          <w:rFonts w:hint="cs"/>
          <w:rtl/>
        </w:rPr>
        <w:t>"</w:t>
      </w:r>
      <w:r w:rsidR="00882FE3" w:rsidRPr="00882FE3">
        <w:rPr>
          <w:rFonts w:hint="cs"/>
          <w:rtl/>
        </w:rPr>
        <w:t xml:space="preserve">. </w:t>
      </w:r>
      <w:r>
        <w:rPr>
          <w:rFonts w:hint="cs"/>
          <w:rtl/>
        </w:rPr>
        <w:t xml:space="preserve">זאת למה? </w:t>
      </w:r>
      <w:r w:rsidR="00882FE3" w:rsidRPr="00882FE3">
        <w:rPr>
          <w:rFonts w:hint="cs"/>
          <w:rtl/>
        </w:rPr>
        <w:t xml:space="preserve">כי במקור כל המנגנון של בתי הספר שלנו מתקיים על בסיס הישגים ובחינות. </w:t>
      </w:r>
    </w:p>
    <w:p w:rsidR="004E2249" w:rsidRDefault="004E2249" w:rsidP="004E2249">
      <w:pPr>
        <w:rPr>
          <w:rtl/>
        </w:rPr>
      </w:pPr>
    </w:p>
    <w:p w:rsidR="004E2249" w:rsidRDefault="004E2249" w:rsidP="004E2249">
      <w:pPr>
        <w:rPr>
          <w:rtl/>
        </w:rPr>
      </w:pPr>
      <w:r>
        <w:rPr>
          <w:rFonts w:hint="cs"/>
          <w:rtl/>
        </w:rPr>
        <w:t xml:space="preserve">ברשותך, </w:t>
      </w:r>
      <w:r w:rsidR="00882FE3" w:rsidRPr="00882FE3">
        <w:rPr>
          <w:rFonts w:hint="cs"/>
          <w:rtl/>
        </w:rPr>
        <w:t>אם אני אאריך אז תעצור אותי</w:t>
      </w:r>
      <w:r>
        <w:rPr>
          <w:rFonts w:hint="cs"/>
          <w:rtl/>
        </w:rPr>
        <w:t xml:space="preserve">. </w:t>
      </w:r>
      <w:r w:rsidR="00882FE3" w:rsidRPr="00882FE3">
        <w:rPr>
          <w:rFonts w:hint="cs"/>
          <w:rtl/>
        </w:rPr>
        <w:t xml:space="preserve">אני רואה </w:t>
      </w:r>
      <w:r>
        <w:rPr>
          <w:rFonts w:hint="cs"/>
          <w:rtl/>
        </w:rPr>
        <w:t xml:space="preserve">כאן </w:t>
      </w:r>
      <w:r w:rsidR="00882FE3" w:rsidRPr="00882FE3">
        <w:rPr>
          <w:rFonts w:hint="cs"/>
          <w:rtl/>
        </w:rPr>
        <w:t>הזדמנות לדבר</w:t>
      </w:r>
      <w:r>
        <w:rPr>
          <w:rFonts w:hint="cs"/>
          <w:rtl/>
        </w:rPr>
        <w:t xml:space="preserve"> על הנושאים האלה ש</w:t>
      </w:r>
      <w:r w:rsidR="00882FE3" w:rsidRPr="00882FE3">
        <w:rPr>
          <w:rFonts w:hint="cs"/>
          <w:rtl/>
        </w:rPr>
        <w:t xml:space="preserve">מזמן לא דיברתי </w:t>
      </w:r>
      <w:r>
        <w:rPr>
          <w:rFonts w:hint="cs"/>
          <w:rtl/>
        </w:rPr>
        <w:t>עליהם, אלא כל הזמן פוליטיקה, כש</w:t>
      </w:r>
      <w:r w:rsidR="00882FE3" w:rsidRPr="00882FE3">
        <w:rPr>
          <w:rFonts w:hint="cs"/>
          <w:rtl/>
        </w:rPr>
        <w:t>נושאים אלה הם יותר חיוניים</w:t>
      </w:r>
      <w:r>
        <w:rPr>
          <w:rFonts w:hint="cs"/>
          <w:rtl/>
        </w:rPr>
        <w:t xml:space="preserve">. </w:t>
      </w:r>
    </w:p>
    <w:p w:rsidR="004E2249" w:rsidRDefault="004E2249" w:rsidP="004E2249">
      <w:pPr>
        <w:rPr>
          <w:rtl/>
        </w:rPr>
      </w:pPr>
    </w:p>
    <w:p w:rsidR="00882FE3" w:rsidRPr="00882FE3" w:rsidRDefault="00882FE3" w:rsidP="007A61A4">
      <w:pPr>
        <w:rPr>
          <w:rtl/>
        </w:rPr>
      </w:pPr>
      <w:r w:rsidRPr="00882FE3">
        <w:rPr>
          <w:rFonts w:hint="cs"/>
          <w:rtl/>
        </w:rPr>
        <w:t xml:space="preserve">יש לנו שרשרת הרסנית. </w:t>
      </w:r>
      <w:r w:rsidR="004E2249">
        <w:rPr>
          <w:rFonts w:hint="cs"/>
          <w:rtl/>
        </w:rPr>
        <w:t>מה הכוונה ל</w:t>
      </w:r>
      <w:r w:rsidRPr="00882FE3">
        <w:rPr>
          <w:rFonts w:hint="cs"/>
          <w:rtl/>
        </w:rPr>
        <w:t xml:space="preserve">אותה שרשרת הרסנית? </w:t>
      </w:r>
      <w:r w:rsidR="004E2249">
        <w:rPr>
          <w:rFonts w:hint="cs"/>
          <w:rtl/>
        </w:rPr>
        <w:t>ה</w:t>
      </w:r>
      <w:r w:rsidRPr="00882FE3">
        <w:rPr>
          <w:rFonts w:hint="cs"/>
          <w:rtl/>
        </w:rPr>
        <w:t xml:space="preserve">מורה </w:t>
      </w:r>
      <w:r w:rsidR="004E2249">
        <w:rPr>
          <w:rFonts w:hint="cs"/>
          <w:rtl/>
        </w:rPr>
        <w:t>ה</w:t>
      </w:r>
      <w:r w:rsidRPr="00882FE3">
        <w:rPr>
          <w:rFonts w:hint="cs"/>
          <w:rtl/>
        </w:rPr>
        <w:t>מצליח בעיני המנהל</w:t>
      </w:r>
      <w:r w:rsidR="004E2249">
        <w:rPr>
          <w:rFonts w:hint="cs"/>
          <w:rtl/>
        </w:rPr>
        <w:t xml:space="preserve"> </w:t>
      </w:r>
      <w:r w:rsidRPr="00882FE3">
        <w:rPr>
          <w:rFonts w:hint="cs"/>
          <w:rtl/>
        </w:rPr>
        <w:t>הוא זה שמביא לו תוצאות בגרות טובות לתלמידים. המנהל הטוב בעיני המפקח</w:t>
      </w:r>
      <w:r w:rsidR="004E2249">
        <w:rPr>
          <w:rFonts w:hint="cs"/>
          <w:rtl/>
        </w:rPr>
        <w:t xml:space="preserve"> הוא </w:t>
      </w:r>
      <w:r w:rsidRPr="00882FE3">
        <w:rPr>
          <w:rFonts w:hint="cs"/>
          <w:rtl/>
        </w:rPr>
        <w:t xml:space="preserve">זה שמשיג תוצאות בגרות גבוהות. </w:t>
      </w:r>
      <w:r w:rsidR="007A61A4">
        <w:rPr>
          <w:rFonts w:hint="cs"/>
          <w:rtl/>
        </w:rPr>
        <w:t xml:space="preserve">אז </w:t>
      </w:r>
      <w:r w:rsidRPr="00882FE3">
        <w:rPr>
          <w:rFonts w:hint="cs"/>
          <w:rtl/>
        </w:rPr>
        <w:t>מיהו המפקח הטוב בעיני משרד</w:t>
      </w:r>
      <w:r w:rsidR="007A61A4">
        <w:rPr>
          <w:rFonts w:hint="cs"/>
          <w:rtl/>
        </w:rPr>
        <w:t xml:space="preserve"> החינוך</w:t>
      </w:r>
      <w:r w:rsidRPr="00882FE3">
        <w:rPr>
          <w:rFonts w:hint="cs"/>
          <w:rtl/>
        </w:rPr>
        <w:t xml:space="preserve">? זה שמשיג תוצאות בגרות טובות בבתי הספר עליהם הוא אחראי. אין אפילו מורה אחד שיגידו עליו </w:t>
      </w:r>
      <w:r w:rsidR="007A61A4">
        <w:rPr>
          <w:rFonts w:hint="cs"/>
          <w:rtl/>
        </w:rPr>
        <w:t xml:space="preserve">שהוא </w:t>
      </w:r>
      <w:r w:rsidRPr="00882FE3">
        <w:rPr>
          <w:rFonts w:hint="cs"/>
          <w:rtl/>
        </w:rPr>
        <w:t xml:space="preserve">טוב </w:t>
      </w:r>
      <w:r w:rsidR="007A61A4">
        <w:rPr>
          <w:rFonts w:hint="cs"/>
          <w:rtl/>
        </w:rPr>
        <w:t>בגלל ש</w:t>
      </w:r>
      <w:r w:rsidRPr="00882FE3">
        <w:rPr>
          <w:rFonts w:hint="cs"/>
          <w:rtl/>
        </w:rPr>
        <w:t>הוא חשף איז</w:t>
      </w:r>
      <w:r w:rsidR="007A61A4">
        <w:rPr>
          <w:rFonts w:hint="cs"/>
          <w:rtl/>
        </w:rPr>
        <w:t>ו</w:t>
      </w:r>
      <w:r w:rsidRPr="00882FE3">
        <w:rPr>
          <w:rFonts w:hint="cs"/>
          <w:rtl/>
        </w:rPr>
        <w:t xml:space="preserve"> הברקה בכיתה. אולי אני מקצין מעט בעניין, אבל אני חושב שהבסיס נמצא שם. היום יש את העניין שהממשלה או המשרדים הממשלתיים אינם תומכים ביוצרים, אבל לפעמים יצירה, כשיש לה רקע קהילתי, חברתי ולאומי חזק, היא תצמח ותגדל למרות כל הניסיונות. וזה הרובד הראשון. </w:t>
      </w:r>
    </w:p>
    <w:p w:rsidR="00882FE3" w:rsidRPr="00882FE3" w:rsidRDefault="00882FE3" w:rsidP="00882FE3">
      <w:pPr>
        <w:rPr>
          <w:rtl/>
        </w:rPr>
      </w:pPr>
    </w:p>
    <w:p w:rsidR="00882FE3" w:rsidRDefault="00882FE3" w:rsidP="007A61A4">
      <w:pPr>
        <w:rPr>
          <w:rtl/>
        </w:rPr>
      </w:pPr>
      <w:r w:rsidRPr="00882FE3">
        <w:rPr>
          <w:rFonts w:hint="cs"/>
          <w:rtl/>
        </w:rPr>
        <w:t xml:space="preserve">ברובד השני, מר </w:t>
      </w:r>
      <w:proofErr w:type="spellStart"/>
      <w:r w:rsidRPr="00882FE3">
        <w:rPr>
          <w:rFonts w:hint="cs"/>
          <w:rtl/>
        </w:rPr>
        <w:t>עלאא</w:t>
      </w:r>
      <w:proofErr w:type="spellEnd"/>
      <w:r w:rsidRPr="00882FE3">
        <w:rPr>
          <w:rFonts w:hint="cs"/>
          <w:rtl/>
        </w:rPr>
        <w:t xml:space="preserve"> דיבר על דברים חשובים שאנחנו היינו בדיון לגביהם רק אתמול</w:t>
      </w:r>
      <w:r w:rsidR="007A61A4">
        <w:rPr>
          <w:rFonts w:hint="cs"/>
          <w:rtl/>
        </w:rPr>
        <w:t xml:space="preserve"> - - - </w:t>
      </w:r>
    </w:p>
    <w:p w:rsidR="00882FE3" w:rsidRPr="00882FE3" w:rsidRDefault="00882FE3" w:rsidP="00882FE3">
      <w:pPr>
        <w:rPr>
          <w:rtl/>
        </w:rPr>
      </w:pPr>
    </w:p>
    <w:p w:rsidR="00FE344F" w:rsidRDefault="00FE344F" w:rsidP="00FE344F">
      <w:pPr>
        <w:pStyle w:val="af6"/>
        <w:keepNext/>
        <w:rPr>
          <w:rtl/>
        </w:rPr>
      </w:pPr>
      <w:bookmarkStart w:id="249" w:name="_ETM_Q1_1829442"/>
      <w:bookmarkEnd w:id="249"/>
      <w:r>
        <w:rPr>
          <w:rtl/>
        </w:rPr>
        <w:t xml:space="preserve">היו"ר יוסף </w:t>
      </w:r>
      <w:proofErr w:type="spellStart"/>
      <w:r>
        <w:rPr>
          <w:rtl/>
        </w:rPr>
        <w:t>ג'בארין</w:t>
      </w:r>
      <w:proofErr w:type="spellEnd"/>
      <w:r>
        <w:rPr>
          <w:rtl/>
        </w:rPr>
        <w:t>:</w:t>
      </w:r>
    </w:p>
    <w:p w:rsidR="00FE344F" w:rsidRDefault="00FE344F" w:rsidP="00FE344F">
      <w:pPr>
        <w:pStyle w:val="KeepWithNext"/>
        <w:rPr>
          <w:rtl/>
        </w:rPr>
      </w:pPr>
    </w:p>
    <w:p w:rsidR="00FE344F" w:rsidRDefault="00FE344F" w:rsidP="00FE344F">
      <w:pPr>
        <w:rPr>
          <w:rtl/>
        </w:rPr>
      </w:pPr>
      <w:r>
        <w:rPr>
          <w:rFonts w:hint="cs"/>
          <w:rtl/>
        </w:rPr>
        <w:t xml:space="preserve">דבר בעברית, לפרוטוקול - - - </w:t>
      </w:r>
      <w:bookmarkStart w:id="250" w:name="_ETM_Q1_1833055"/>
      <w:bookmarkEnd w:id="250"/>
    </w:p>
    <w:p w:rsidR="00FE344F" w:rsidRDefault="00FE344F" w:rsidP="00FE344F">
      <w:pPr>
        <w:rPr>
          <w:rtl/>
        </w:rPr>
      </w:pPr>
    </w:p>
    <w:p w:rsidR="00FE344F" w:rsidRDefault="00FE344F" w:rsidP="00FE344F">
      <w:pPr>
        <w:pStyle w:val="a4"/>
        <w:keepNext/>
        <w:rPr>
          <w:rtl/>
        </w:rPr>
      </w:pPr>
      <w:bookmarkStart w:id="251" w:name="_ETM_Q1_1833817"/>
      <w:bookmarkStart w:id="252" w:name="_ETM_Q1_1831038"/>
      <w:bookmarkEnd w:id="251"/>
      <w:bookmarkEnd w:id="252"/>
      <w:r>
        <w:rPr>
          <w:rtl/>
        </w:rPr>
        <w:t xml:space="preserve">מסעוד </w:t>
      </w:r>
      <w:proofErr w:type="spellStart"/>
      <w:r>
        <w:rPr>
          <w:rtl/>
        </w:rPr>
        <w:t>גנאים</w:t>
      </w:r>
      <w:proofErr w:type="spellEnd"/>
      <w:r>
        <w:rPr>
          <w:rtl/>
        </w:rPr>
        <w:t xml:space="preserve"> (הרשימה המשותפת):</w:t>
      </w:r>
    </w:p>
    <w:p w:rsidR="00FE344F" w:rsidRDefault="00FE344F" w:rsidP="00FE344F">
      <w:pPr>
        <w:pStyle w:val="KeepWithNext"/>
        <w:rPr>
          <w:rtl/>
        </w:rPr>
      </w:pPr>
    </w:p>
    <w:p w:rsidR="007A61A4" w:rsidRDefault="007A61A4" w:rsidP="007A61A4">
      <w:pPr>
        <w:rPr>
          <w:rtl/>
        </w:rPr>
      </w:pPr>
      <w:r>
        <w:rPr>
          <w:rFonts w:hint="cs"/>
          <w:rtl/>
        </w:rPr>
        <w:t xml:space="preserve">(ממשיך לדבר בשפה העברית) </w:t>
      </w:r>
    </w:p>
    <w:p w:rsidR="007A61A4" w:rsidRPr="007A61A4" w:rsidRDefault="007A61A4" w:rsidP="007A61A4">
      <w:pPr>
        <w:rPr>
          <w:rtl/>
        </w:rPr>
      </w:pPr>
    </w:p>
    <w:p w:rsidR="00FE344F" w:rsidRDefault="00FE344F" w:rsidP="007A61A4">
      <w:pPr>
        <w:rPr>
          <w:rtl/>
        </w:rPr>
      </w:pPr>
      <w:r>
        <w:rPr>
          <w:rFonts w:hint="cs"/>
          <w:rtl/>
        </w:rPr>
        <w:t>בסדר גמור, עכשיו בעברית. בקשר לעניין של התמיכה</w:t>
      </w:r>
      <w:bookmarkStart w:id="253" w:name="_ETM_Q1_1839991"/>
      <w:bookmarkEnd w:id="253"/>
      <w:r>
        <w:rPr>
          <w:rFonts w:hint="cs"/>
          <w:rtl/>
        </w:rPr>
        <w:t xml:space="preserve"> ב</w:t>
      </w:r>
      <w:r w:rsidR="00F8227D">
        <w:rPr>
          <w:rFonts w:hint="cs"/>
          <w:rtl/>
        </w:rPr>
        <w:t xml:space="preserve">יוצרים, או מרכזי ספרות הילדים. אתמול רק הייתה שרת </w:t>
      </w:r>
      <w:bookmarkStart w:id="254" w:name="_ETM_Q1_1844359"/>
      <w:bookmarkEnd w:id="254"/>
      <w:r w:rsidR="00F8227D">
        <w:rPr>
          <w:rFonts w:hint="cs"/>
          <w:rtl/>
        </w:rPr>
        <w:t xml:space="preserve">התרבות מירי רגב בוועדת החינוך, הייתה שעת שאלות ושאלנו בקשר </w:t>
      </w:r>
      <w:bookmarkStart w:id="255" w:name="_ETM_Q1_1851020"/>
      <w:bookmarkEnd w:id="255"/>
      <w:r w:rsidR="00F8227D">
        <w:rPr>
          <w:rFonts w:hint="cs"/>
          <w:rtl/>
        </w:rPr>
        <w:t xml:space="preserve">לתקציב. היא אמרה בקשר ליוצרים שיש 500,000 או 600,000 שקל </w:t>
      </w:r>
      <w:bookmarkStart w:id="256" w:name="_ETM_Q1_1854905"/>
      <w:bookmarkEnd w:id="256"/>
      <w:r w:rsidR="00F8227D">
        <w:rPr>
          <w:rFonts w:hint="cs"/>
          <w:rtl/>
        </w:rPr>
        <w:t xml:space="preserve">שהם תומכים ביוצרים או דרך פרסים, שהם חד פעמיים, </w:t>
      </w:r>
      <w:bookmarkStart w:id="257" w:name="_ETM_Q1_1857039"/>
      <w:bookmarkEnd w:id="257"/>
      <w:r w:rsidR="00F8227D">
        <w:rPr>
          <w:rFonts w:hint="cs"/>
          <w:rtl/>
        </w:rPr>
        <w:t xml:space="preserve">או כל שנה, או כל שנתיים, אני לא יודע מתי, </w:t>
      </w:r>
      <w:bookmarkStart w:id="258" w:name="_ETM_Q1_1863258"/>
      <w:bookmarkEnd w:id="258"/>
      <w:r w:rsidR="00F8227D">
        <w:rPr>
          <w:rFonts w:hint="cs"/>
          <w:rtl/>
        </w:rPr>
        <w:t xml:space="preserve">וגם דרך ספריות ציבוריות. הכוונה שהסופר שקוראים לו יותר, </w:t>
      </w:r>
      <w:bookmarkStart w:id="259" w:name="_ETM_Q1_1869781"/>
      <w:bookmarkEnd w:id="259"/>
      <w:r w:rsidR="00F8227D">
        <w:rPr>
          <w:rFonts w:hint="cs"/>
          <w:rtl/>
        </w:rPr>
        <w:t xml:space="preserve">הפקיד בספרייה רושם את השם שלו ולא יודע כמה סכום </w:t>
      </w:r>
      <w:bookmarkStart w:id="260" w:name="_ETM_Q1_1871491"/>
      <w:bookmarkEnd w:id="260"/>
      <w:r w:rsidR="00F8227D">
        <w:rPr>
          <w:rFonts w:hint="cs"/>
          <w:rtl/>
        </w:rPr>
        <w:t xml:space="preserve">כסף מגיע לו. </w:t>
      </w:r>
    </w:p>
    <w:p w:rsidR="00F8227D" w:rsidRDefault="00F8227D" w:rsidP="00F8227D">
      <w:pPr>
        <w:rPr>
          <w:rtl/>
        </w:rPr>
      </w:pPr>
    </w:p>
    <w:p w:rsidR="00F8227D" w:rsidRDefault="00F8227D" w:rsidP="00F8227D">
      <w:pPr>
        <w:pStyle w:val="a4"/>
        <w:keepNext/>
        <w:rPr>
          <w:rtl/>
        </w:rPr>
      </w:pPr>
      <w:r>
        <w:rPr>
          <w:rtl/>
        </w:rPr>
        <w:t>קריאה:</w:t>
      </w:r>
    </w:p>
    <w:p w:rsidR="00F8227D" w:rsidRDefault="00F8227D" w:rsidP="00F8227D">
      <w:pPr>
        <w:pStyle w:val="KeepWithNext"/>
        <w:rPr>
          <w:rtl/>
        </w:rPr>
      </w:pPr>
    </w:p>
    <w:p w:rsidR="00F8227D" w:rsidRDefault="00F8227D" w:rsidP="00F8227D">
      <w:pPr>
        <w:rPr>
          <w:rtl/>
        </w:rPr>
      </w:pPr>
      <w:r>
        <w:rPr>
          <w:rFonts w:hint="cs"/>
          <w:rtl/>
        </w:rPr>
        <w:t xml:space="preserve">מקבל תמלוגים. </w:t>
      </w:r>
    </w:p>
    <w:p w:rsidR="00F8227D" w:rsidRDefault="00F8227D" w:rsidP="00F8227D">
      <w:pPr>
        <w:rPr>
          <w:rtl/>
        </w:rPr>
      </w:pPr>
    </w:p>
    <w:p w:rsidR="00F8227D" w:rsidRDefault="00F8227D" w:rsidP="00F8227D">
      <w:pPr>
        <w:pStyle w:val="a4"/>
        <w:keepNext/>
        <w:rPr>
          <w:rtl/>
        </w:rPr>
      </w:pPr>
      <w:bookmarkStart w:id="261" w:name="_ETM_Q1_1877032"/>
      <w:bookmarkEnd w:id="261"/>
      <w:r>
        <w:rPr>
          <w:rtl/>
        </w:rPr>
        <w:t xml:space="preserve">מסעוד </w:t>
      </w:r>
      <w:proofErr w:type="spellStart"/>
      <w:r>
        <w:rPr>
          <w:rtl/>
        </w:rPr>
        <w:t>גנאים</w:t>
      </w:r>
      <w:proofErr w:type="spellEnd"/>
      <w:r>
        <w:rPr>
          <w:rtl/>
        </w:rPr>
        <w:t xml:space="preserve"> (הרשימה המשותפת):</w:t>
      </w:r>
    </w:p>
    <w:p w:rsidR="00F8227D" w:rsidRDefault="00F8227D" w:rsidP="00F8227D">
      <w:pPr>
        <w:pStyle w:val="KeepWithNext"/>
        <w:rPr>
          <w:rtl/>
        </w:rPr>
      </w:pPr>
    </w:p>
    <w:p w:rsidR="00F8227D" w:rsidRDefault="00F8227D" w:rsidP="00F8227D">
      <w:pPr>
        <w:rPr>
          <w:rtl/>
        </w:rPr>
      </w:pPr>
      <w:r>
        <w:rPr>
          <w:rFonts w:hint="cs"/>
          <w:rtl/>
        </w:rPr>
        <w:t>אבל זה לא די. אין ספק</w:t>
      </w:r>
      <w:bookmarkStart w:id="262" w:name="_ETM_Q1_1877608"/>
      <w:bookmarkEnd w:id="262"/>
      <w:r>
        <w:rPr>
          <w:rFonts w:hint="cs"/>
          <w:rtl/>
        </w:rPr>
        <w:t xml:space="preserve">, לכן הצעתי </w:t>
      </w:r>
      <w:proofErr w:type="spellStart"/>
      <w:r>
        <w:rPr>
          <w:rFonts w:hint="cs"/>
          <w:rtl/>
        </w:rPr>
        <w:t>לעלא</w:t>
      </w:r>
      <w:proofErr w:type="spellEnd"/>
      <w:r>
        <w:rPr>
          <w:rFonts w:hint="cs"/>
          <w:rtl/>
        </w:rPr>
        <w:t xml:space="preserve"> ולכל אחד פה, בואו נצא </w:t>
      </w:r>
      <w:bookmarkStart w:id="263" w:name="_ETM_Q1_1880141"/>
      <w:bookmarkEnd w:id="263"/>
      <w:r>
        <w:rPr>
          <w:rFonts w:hint="cs"/>
          <w:rtl/>
        </w:rPr>
        <w:t xml:space="preserve">עם משהו מהישיבה הזו, לא רק שמדברים, בואו נצא </w:t>
      </w:r>
      <w:bookmarkStart w:id="264" w:name="_ETM_Q1_1887393"/>
      <w:bookmarkEnd w:id="264"/>
      <w:r>
        <w:rPr>
          <w:rFonts w:hint="cs"/>
          <w:rtl/>
        </w:rPr>
        <w:t xml:space="preserve">בנייר עמדה, מה אנחנו צריכים לעשות, גם </w:t>
      </w:r>
      <w:bookmarkStart w:id="265" w:name="_ETM_Q1_1888643"/>
      <w:bookmarkEnd w:id="265"/>
      <w:r>
        <w:rPr>
          <w:rFonts w:hint="cs"/>
          <w:rtl/>
        </w:rPr>
        <w:t>כחברי כנסת, מול המשרדים כדי שניקח את זה כתכנית עבודה.</w:t>
      </w:r>
      <w:bookmarkStart w:id="266" w:name="_ETM_Q1_1895744"/>
      <w:bookmarkEnd w:id="266"/>
      <w:r>
        <w:rPr>
          <w:rFonts w:hint="cs"/>
          <w:rtl/>
        </w:rPr>
        <w:t xml:space="preserve"> יש לנו הרבה כלים פרלמנטריים, אם זה שאילתות, אם זה </w:t>
      </w:r>
      <w:bookmarkStart w:id="267" w:name="_ETM_Q1_1895612"/>
      <w:bookmarkEnd w:id="267"/>
      <w:r>
        <w:rPr>
          <w:rFonts w:hint="cs"/>
          <w:rtl/>
        </w:rPr>
        <w:t xml:space="preserve">ישיבות עם השרים, אם דיונים בוועדות, כדי שנהיה בסוף </w:t>
      </w:r>
      <w:bookmarkStart w:id="268" w:name="_ETM_Q1_1902381"/>
      <w:bookmarkEnd w:id="268"/>
      <w:r>
        <w:rPr>
          <w:rFonts w:hint="cs"/>
          <w:rtl/>
        </w:rPr>
        <w:t xml:space="preserve">הדבר שיהיה אפקטיבי יותר. </w:t>
      </w:r>
    </w:p>
    <w:p w:rsidR="00F8227D" w:rsidRDefault="00F8227D" w:rsidP="00F8227D">
      <w:pPr>
        <w:rPr>
          <w:rtl/>
        </w:rPr>
      </w:pPr>
    </w:p>
    <w:p w:rsidR="00F8227D" w:rsidRDefault="00F8227D" w:rsidP="00F8227D">
      <w:pPr>
        <w:rPr>
          <w:rtl/>
        </w:rPr>
      </w:pPr>
      <w:r>
        <w:rPr>
          <w:rFonts w:hint="cs"/>
          <w:rtl/>
        </w:rPr>
        <w:t>ב</w:t>
      </w:r>
      <w:bookmarkStart w:id="269" w:name="_ETM_Q1_1907515"/>
      <w:bookmarkEnd w:id="269"/>
      <w:r>
        <w:rPr>
          <w:rFonts w:hint="cs"/>
          <w:rtl/>
        </w:rPr>
        <w:t xml:space="preserve">קשר למשרד החינוך, ונמצאת </w:t>
      </w:r>
      <w:bookmarkStart w:id="270" w:name="_ETM_Q1_1911384"/>
      <w:bookmarkEnd w:id="270"/>
      <w:r>
        <w:rPr>
          <w:rFonts w:hint="cs"/>
          <w:rtl/>
        </w:rPr>
        <w:t xml:space="preserve">פה </w:t>
      </w:r>
      <w:r w:rsidRPr="00F8227D">
        <w:rPr>
          <w:rtl/>
        </w:rPr>
        <w:t>ראויה בורבארה</w:t>
      </w:r>
      <w:r>
        <w:rPr>
          <w:rFonts w:hint="cs"/>
          <w:rtl/>
        </w:rPr>
        <w:t xml:space="preserve"> המפקחת, שהיא תתייחס - - -</w:t>
      </w:r>
    </w:p>
    <w:p w:rsidR="00F8227D" w:rsidRDefault="00F8227D" w:rsidP="00F8227D">
      <w:pPr>
        <w:rPr>
          <w:rtl/>
        </w:rPr>
      </w:pPr>
    </w:p>
    <w:p w:rsidR="00F8227D" w:rsidRDefault="00F8227D" w:rsidP="00F8227D">
      <w:pPr>
        <w:pStyle w:val="af6"/>
        <w:keepNext/>
        <w:rPr>
          <w:rtl/>
        </w:rPr>
      </w:pPr>
      <w:bookmarkStart w:id="271" w:name="_ETM_Q1_1912346"/>
      <w:bookmarkStart w:id="272" w:name="_ETM_Q1_1915577"/>
      <w:bookmarkEnd w:id="271"/>
      <w:bookmarkEnd w:id="272"/>
      <w:r>
        <w:rPr>
          <w:rtl/>
        </w:rPr>
        <w:t xml:space="preserve">היו"ר יוסף </w:t>
      </w:r>
      <w:proofErr w:type="spellStart"/>
      <w:r>
        <w:rPr>
          <w:rtl/>
        </w:rPr>
        <w:t>ג'בארין</w:t>
      </w:r>
      <w:proofErr w:type="spellEnd"/>
      <w:r>
        <w:rPr>
          <w:rtl/>
        </w:rPr>
        <w:t>:</w:t>
      </w:r>
    </w:p>
    <w:p w:rsidR="00F8227D" w:rsidRDefault="00F8227D" w:rsidP="00F8227D">
      <w:pPr>
        <w:pStyle w:val="KeepWithNext"/>
        <w:rPr>
          <w:rtl/>
        </w:rPr>
      </w:pPr>
    </w:p>
    <w:p w:rsidR="00F8227D" w:rsidRDefault="00F8227D" w:rsidP="00F8227D">
      <w:pPr>
        <w:rPr>
          <w:rtl/>
        </w:rPr>
      </w:pPr>
      <w:r>
        <w:rPr>
          <w:rFonts w:hint="cs"/>
          <w:rtl/>
        </w:rPr>
        <w:t>ראויה ופאטמה</w:t>
      </w:r>
      <w:bookmarkStart w:id="273" w:name="_ETM_Q1_1915228"/>
      <w:bookmarkEnd w:id="273"/>
      <w:r>
        <w:rPr>
          <w:rFonts w:hint="cs"/>
          <w:rtl/>
        </w:rPr>
        <w:t xml:space="preserve">. </w:t>
      </w:r>
    </w:p>
    <w:p w:rsidR="00F8227D" w:rsidRDefault="00F8227D" w:rsidP="00F8227D">
      <w:pPr>
        <w:rPr>
          <w:rtl/>
        </w:rPr>
      </w:pPr>
    </w:p>
    <w:p w:rsidR="00F8227D" w:rsidRDefault="00F8227D" w:rsidP="00F8227D">
      <w:pPr>
        <w:pStyle w:val="a4"/>
        <w:keepNext/>
        <w:rPr>
          <w:rtl/>
        </w:rPr>
      </w:pPr>
      <w:bookmarkStart w:id="274" w:name="_ETM_Q1_1916080"/>
      <w:bookmarkEnd w:id="274"/>
      <w:r>
        <w:rPr>
          <w:rtl/>
        </w:rPr>
        <w:t xml:space="preserve">מסעוד </w:t>
      </w:r>
      <w:proofErr w:type="spellStart"/>
      <w:r>
        <w:rPr>
          <w:rtl/>
        </w:rPr>
        <w:t>גנאים</w:t>
      </w:r>
      <w:proofErr w:type="spellEnd"/>
      <w:r>
        <w:rPr>
          <w:rtl/>
        </w:rPr>
        <w:t xml:space="preserve"> (הרשימה המשותפת):</w:t>
      </w:r>
    </w:p>
    <w:p w:rsidR="00F8227D" w:rsidRDefault="00F8227D" w:rsidP="00F8227D">
      <w:pPr>
        <w:pStyle w:val="KeepWithNext"/>
        <w:rPr>
          <w:rtl/>
        </w:rPr>
      </w:pPr>
    </w:p>
    <w:p w:rsidR="00F8227D" w:rsidRDefault="00F8227D" w:rsidP="00F8227D">
      <w:pPr>
        <w:rPr>
          <w:rtl/>
        </w:rPr>
      </w:pPr>
      <w:r>
        <w:rPr>
          <w:rFonts w:hint="cs"/>
          <w:rtl/>
        </w:rPr>
        <w:t xml:space="preserve">אהלן וסהלן. פאטמה, אני מכיר מזמן, לא רק מהכנסת. </w:t>
      </w:r>
      <w:bookmarkStart w:id="275" w:name="_ETM_Q1_1925412"/>
      <w:bookmarkEnd w:id="275"/>
      <w:r>
        <w:rPr>
          <w:rFonts w:hint="cs"/>
          <w:rtl/>
        </w:rPr>
        <w:t xml:space="preserve">(מדבר בערבית). על התוכן של היצירות ושל הסיפורים של </w:t>
      </w:r>
      <w:bookmarkStart w:id="276" w:name="_ETM_Q1_1951150"/>
      <w:bookmarkEnd w:id="276"/>
      <w:r>
        <w:rPr>
          <w:rFonts w:hint="cs"/>
          <w:rtl/>
        </w:rPr>
        <w:t xml:space="preserve">הילדים, אני חושב שיש פיקוח של משרד החינוך. </w:t>
      </w:r>
    </w:p>
    <w:p w:rsidR="00F8227D" w:rsidRDefault="00F8227D" w:rsidP="00F8227D">
      <w:pPr>
        <w:rPr>
          <w:rtl/>
        </w:rPr>
      </w:pPr>
    </w:p>
    <w:p w:rsidR="00B94BB5" w:rsidRDefault="00B94BB5" w:rsidP="00B94BB5">
      <w:pPr>
        <w:pStyle w:val="af9"/>
        <w:keepNext/>
        <w:rPr>
          <w:rtl/>
          <w:lang w:eastAsia="he-IL"/>
        </w:rPr>
      </w:pPr>
      <w:bookmarkStart w:id="277" w:name="_ETM_Q1_1956940"/>
      <w:bookmarkStart w:id="278" w:name="_ETM_Q1_1953807"/>
      <w:bookmarkStart w:id="279" w:name="_ETM_Q1_1946099"/>
      <w:bookmarkEnd w:id="277"/>
      <w:bookmarkEnd w:id="278"/>
      <w:bookmarkEnd w:id="279"/>
      <w:proofErr w:type="spellStart"/>
      <w:r>
        <w:rPr>
          <w:rtl/>
          <w:lang w:eastAsia="he-IL"/>
        </w:rPr>
        <w:t>פאטמה</w:t>
      </w:r>
      <w:proofErr w:type="spellEnd"/>
      <w:r>
        <w:rPr>
          <w:rtl/>
          <w:lang w:eastAsia="he-IL"/>
        </w:rPr>
        <w:t xml:space="preserve"> קאסם:</w:t>
      </w:r>
    </w:p>
    <w:p w:rsidR="00B94BB5" w:rsidRDefault="00B94BB5" w:rsidP="00B94BB5">
      <w:pPr>
        <w:pStyle w:val="KeepWithNext"/>
        <w:rPr>
          <w:rtl/>
          <w:lang w:eastAsia="he-IL"/>
        </w:rPr>
      </w:pPr>
    </w:p>
    <w:p w:rsidR="00F8227D" w:rsidRDefault="00F8227D" w:rsidP="00B94BB5">
      <w:pPr>
        <w:rPr>
          <w:rtl/>
        </w:rPr>
      </w:pPr>
      <w:r>
        <w:rPr>
          <w:rFonts w:hint="cs"/>
          <w:rtl/>
        </w:rPr>
        <w:t>נכון, יש</w:t>
      </w:r>
      <w:bookmarkStart w:id="280" w:name="_ETM_Q1_1955339"/>
      <w:bookmarkEnd w:id="280"/>
      <w:r w:rsidR="00B94BB5">
        <w:rPr>
          <w:rFonts w:hint="cs"/>
          <w:rtl/>
        </w:rPr>
        <w:t xml:space="preserve">. </w:t>
      </w:r>
      <w:r>
        <w:rPr>
          <w:rFonts w:hint="cs"/>
          <w:rtl/>
        </w:rPr>
        <w:t xml:space="preserve">על הספרים שאנחנו </w:t>
      </w:r>
      <w:r w:rsidR="00B94BB5">
        <w:rPr>
          <w:rFonts w:hint="cs"/>
          <w:rtl/>
        </w:rPr>
        <w:t>מפיצים.</w:t>
      </w:r>
      <w:r>
        <w:rPr>
          <w:rFonts w:hint="cs"/>
          <w:rtl/>
        </w:rPr>
        <w:t xml:space="preserve"> </w:t>
      </w:r>
    </w:p>
    <w:p w:rsidR="00F8227D" w:rsidRDefault="00F8227D" w:rsidP="00F8227D">
      <w:pPr>
        <w:rPr>
          <w:rtl/>
        </w:rPr>
      </w:pPr>
    </w:p>
    <w:p w:rsidR="00F8227D" w:rsidRDefault="00F8227D" w:rsidP="00F8227D">
      <w:pPr>
        <w:pStyle w:val="a4"/>
        <w:keepNext/>
        <w:rPr>
          <w:rtl/>
        </w:rPr>
      </w:pPr>
      <w:bookmarkStart w:id="281" w:name="_ETM_Q1_1958582"/>
      <w:bookmarkEnd w:id="281"/>
      <w:r>
        <w:rPr>
          <w:rtl/>
        </w:rPr>
        <w:t xml:space="preserve">מסעוד </w:t>
      </w:r>
      <w:proofErr w:type="spellStart"/>
      <w:r>
        <w:rPr>
          <w:rtl/>
        </w:rPr>
        <w:t>גנאים</w:t>
      </w:r>
      <w:proofErr w:type="spellEnd"/>
      <w:r>
        <w:rPr>
          <w:rtl/>
        </w:rPr>
        <w:t xml:space="preserve"> (הרשימה המשותפת):</w:t>
      </w:r>
    </w:p>
    <w:p w:rsidR="00F8227D" w:rsidRDefault="00F8227D" w:rsidP="00F8227D">
      <w:pPr>
        <w:pStyle w:val="KeepWithNext"/>
        <w:rPr>
          <w:rtl/>
        </w:rPr>
      </w:pPr>
    </w:p>
    <w:p w:rsidR="00F8227D" w:rsidRDefault="00F8227D" w:rsidP="00F8227D">
      <w:pPr>
        <w:rPr>
          <w:rtl/>
        </w:rPr>
      </w:pPr>
      <w:r>
        <w:rPr>
          <w:rFonts w:hint="cs"/>
          <w:rtl/>
        </w:rPr>
        <w:t xml:space="preserve">כאשר סיפור, שרוצים </w:t>
      </w:r>
      <w:bookmarkStart w:id="282" w:name="_ETM_Q1_1959532"/>
      <w:bookmarkEnd w:id="282"/>
      <w:r>
        <w:rPr>
          <w:rFonts w:hint="cs"/>
          <w:rtl/>
        </w:rPr>
        <w:t xml:space="preserve">להכניס אותו במערכת החינוך בבית הספר, אני חושב </w:t>
      </w:r>
      <w:bookmarkStart w:id="283" w:name="_ETM_Q1_1964319"/>
      <w:bookmarkEnd w:id="283"/>
      <w:r>
        <w:rPr>
          <w:rFonts w:hint="cs"/>
          <w:rtl/>
        </w:rPr>
        <w:t xml:space="preserve">שיש פיקוח על התוכן ועל הכול. </w:t>
      </w:r>
    </w:p>
    <w:p w:rsidR="00F8227D" w:rsidRDefault="00F8227D" w:rsidP="00F8227D">
      <w:pPr>
        <w:rPr>
          <w:rtl/>
        </w:rPr>
      </w:pPr>
    </w:p>
    <w:p w:rsidR="00B94BB5" w:rsidRDefault="00B94BB5" w:rsidP="00B94BB5">
      <w:pPr>
        <w:pStyle w:val="af9"/>
        <w:keepNext/>
        <w:rPr>
          <w:rtl/>
          <w:lang w:eastAsia="he-IL"/>
        </w:rPr>
      </w:pPr>
      <w:bookmarkStart w:id="284" w:name="_ETM_Q1_1963065"/>
      <w:bookmarkStart w:id="285" w:name="_ETM_Q1_1966702"/>
      <w:bookmarkEnd w:id="284"/>
      <w:bookmarkEnd w:id="285"/>
      <w:proofErr w:type="spellStart"/>
      <w:r>
        <w:rPr>
          <w:rtl/>
          <w:lang w:eastAsia="he-IL"/>
        </w:rPr>
        <w:t>פאטמה</w:t>
      </w:r>
      <w:proofErr w:type="spellEnd"/>
      <w:r>
        <w:rPr>
          <w:rtl/>
          <w:lang w:eastAsia="he-IL"/>
        </w:rPr>
        <w:t xml:space="preserve"> קאסם:</w:t>
      </w:r>
    </w:p>
    <w:p w:rsidR="00B94BB5" w:rsidRDefault="00B94BB5" w:rsidP="00B94BB5">
      <w:pPr>
        <w:pStyle w:val="KeepWithNext"/>
        <w:rPr>
          <w:rtl/>
          <w:lang w:eastAsia="he-IL"/>
        </w:rPr>
      </w:pPr>
    </w:p>
    <w:p w:rsidR="00F8227D" w:rsidRDefault="00F8227D" w:rsidP="00F8227D">
      <w:pPr>
        <w:rPr>
          <w:rtl/>
        </w:rPr>
      </w:pPr>
      <w:r>
        <w:rPr>
          <w:rFonts w:hint="cs"/>
          <w:rtl/>
        </w:rPr>
        <w:t xml:space="preserve">כן, יש. </w:t>
      </w:r>
    </w:p>
    <w:p w:rsidR="00F8227D" w:rsidRDefault="00F8227D" w:rsidP="00F8227D">
      <w:pPr>
        <w:rPr>
          <w:rtl/>
        </w:rPr>
      </w:pPr>
    </w:p>
    <w:p w:rsidR="00F8227D" w:rsidRDefault="00F8227D" w:rsidP="00F8227D">
      <w:pPr>
        <w:pStyle w:val="a4"/>
        <w:keepNext/>
        <w:rPr>
          <w:rtl/>
        </w:rPr>
      </w:pPr>
      <w:bookmarkStart w:id="286" w:name="_ETM_Q1_1964499"/>
      <w:bookmarkStart w:id="287" w:name="_ETM_Q1_1965651"/>
      <w:bookmarkEnd w:id="286"/>
      <w:bookmarkEnd w:id="287"/>
      <w:r>
        <w:rPr>
          <w:rtl/>
        </w:rPr>
        <w:t xml:space="preserve">מסעוד </w:t>
      </w:r>
      <w:proofErr w:type="spellStart"/>
      <w:r>
        <w:rPr>
          <w:rtl/>
        </w:rPr>
        <w:t>גנאים</w:t>
      </w:r>
      <w:proofErr w:type="spellEnd"/>
      <w:r>
        <w:rPr>
          <w:rtl/>
        </w:rPr>
        <w:t xml:space="preserve"> (הרשימה המשותפת):</w:t>
      </w:r>
    </w:p>
    <w:p w:rsidR="00F8227D" w:rsidRDefault="00F8227D" w:rsidP="00F8227D">
      <w:pPr>
        <w:pStyle w:val="KeepWithNext"/>
        <w:rPr>
          <w:rtl/>
        </w:rPr>
      </w:pPr>
    </w:p>
    <w:p w:rsidR="00F8227D" w:rsidRDefault="00F8227D" w:rsidP="00B94BB5">
      <w:pPr>
        <w:rPr>
          <w:rtl/>
        </w:rPr>
      </w:pPr>
      <w:r>
        <w:rPr>
          <w:rFonts w:hint="cs"/>
          <w:rtl/>
        </w:rPr>
        <w:t xml:space="preserve">אני לא </w:t>
      </w:r>
      <w:bookmarkStart w:id="288" w:name="_ETM_Q1_1966665"/>
      <w:bookmarkEnd w:id="288"/>
      <w:r>
        <w:rPr>
          <w:rFonts w:hint="cs"/>
          <w:rtl/>
        </w:rPr>
        <w:t>רוצה פיקוח יותר מדי</w:t>
      </w:r>
      <w:r w:rsidR="00B94BB5">
        <w:rPr>
          <w:rFonts w:hint="cs"/>
          <w:rtl/>
        </w:rPr>
        <w:t>,</w:t>
      </w:r>
      <w:r>
        <w:rPr>
          <w:rFonts w:hint="cs"/>
          <w:rtl/>
        </w:rPr>
        <w:t xml:space="preserve"> להיכנס לדברים פוליטיים, משום שדברים פוליטיים</w:t>
      </w:r>
      <w:r w:rsidR="00B94BB5">
        <w:rPr>
          <w:rFonts w:hint="cs"/>
          <w:rtl/>
        </w:rPr>
        <w:t>,</w:t>
      </w:r>
      <w:r>
        <w:rPr>
          <w:rFonts w:hint="cs"/>
          <w:rtl/>
        </w:rPr>
        <w:t xml:space="preserve"> </w:t>
      </w:r>
      <w:bookmarkStart w:id="289" w:name="_ETM_Q1_1971007"/>
      <w:bookmarkEnd w:id="289"/>
      <w:r>
        <w:rPr>
          <w:rFonts w:hint="cs"/>
          <w:rtl/>
        </w:rPr>
        <w:t xml:space="preserve">לא על סיפורי הילדים אני מתכוון, אלא מתכוון </w:t>
      </w:r>
      <w:bookmarkStart w:id="290" w:name="_ETM_Q1_1976209"/>
      <w:bookmarkEnd w:id="290"/>
      <w:r>
        <w:rPr>
          <w:rFonts w:hint="cs"/>
          <w:rtl/>
        </w:rPr>
        <w:t xml:space="preserve">לדברים אחרים, במיוחד בתיכון. שם גם צריך משרד החינוך </w:t>
      </w:r>
      <w:bookmarkStart w:id="291" w:name="_ETM_Q1_1977055"/>
      <w:bookmarkEnd w:id="291"/>
      <w:r>
        <w:rPr>
          <w:rFonts w:hint="cs"/>
          <w:rtl/>
        </w:rPr>
        <w:t xml:space="preserve">להרשות, מאחר שאחד היעדים של משרד החינוך היה </w:t>
      </w:r>
      <w:bookmarkStart w:id="292" w:name="_ETM_Q1_1985463"/>
      <w:bookmarkEnd w:id="292"/>
      <w:r>
        <w:rPr>
          <w:rFonts w:hint="cs"/>
          <w:rtl/>
        </w:rPr>
        <w:t xml:space="preserve">חייב להיות הדיאלוג והפלורליזם והחשיבה הביקורתית. </w:t>
      </w:r>
    </w:p>
    <w:p w:rsidR="00F8227D" w:rsidRDefault="00F8227D" w:rsidP="00F8227D">
      <w:pPr>
        <w:rPr>
          <w:rtl/>
        </w:rPr>
      </w:pPr>
    </w:p>
    <w:p w:rsidR="00F8227D" w:rsidRDefault="00F8227D" w:rsidP="00F8227D">
      <w:pPr>
        <w:pStyle w:val="af6"/>
        <w:keepNext/>
        <w:rPr>
          <w:rtl/>
        </w:rPr>
      </w:pPr>
      <w:bookmarkStart w:id="293" w:name="_ETM_Q1_1990660"/>
      <w:bookmarkStart w:id="294" w:name="_ETM_Q1_1992016"/>
      <w:bookmarkEnd w:id="293"/>
      <w:bookmarkEnd w:id="294"/>
      <w:r>
        <w:rPr>
          <w:rtl/>
        </w:rPr>
        <w:t xml:space="preserve">היו"ר יוסף </w:t>
      </w:r>
      <w:proofErr w:type="spellStart"/>
      <w:r>
        <w:rPr>
          <w:rtl/>
        </w:rPr>
        <w:t>ג'בארין</w:t>
      </w:r>
      <w:proofErr w:type="spellEnd"/>
      <w:r>
        <w:rPr>
          <w:rtl/>
        </w:rPr>
        <w:t>:</w:t>
      </w:r>
    </w:p>
    <w:p w:rsidR="00F8227D" w:rsidRDefault="00F8227D" w:rsidP="00F8227D">
      <w:pPr>
        <w:pStyle w:val="KeepWithNext"/>
        <w:rPr>
          <w:rtl/>
        </w:rPr>
      </w:pPr>
    </w:p>
    <w:p w:rsidR="00F8227D" w:rsidRDefault="00F8227D" w:rsidP="00F8227D">
      <w:pPr>
        <w:rPr>
          <w:rtl/>
        </w:rPr>
      </w:pPr>
      <w:r>
        <w:rPr>
          <w:rFonts w:hint="cs"/>
          <w:rtl/>
        </w:rPr>
        <w:t xml:space="preserve">שוקראן. חלק כמורה לשעבר </w:t>
      </w:r>
      <w:bookmarkStart w:id="295" w:name="_ETM_Q1_1994236"/>
      <w:bookmarkEnd w:id="295"/>
      <w:r>
        <w:rPr>
          <w:rFonts w:hint="cs"/>
          <w:rtl/>
        </w:rPr>
        <w:t xml:space="preserve">וחלק כחבר כנסת. לפני משרד החינוך אני רוצה שנשמע רמה </w:t>
      </w:r>
      <w:bookmarkStart w:id="296" w:name="_ETM_Q1_2000790"/>
      <w:bookmarkEnd w:id="296"/>
      <w:r>
        <w:rPr>
          <w:rFonts w:hint="cs"/>
          <w:rtl/>
        </w:rPr>
        <w:t>של ועדי ההורים, אחמד ג'בארין, יו"ר ועד ההורים הארצי</w:t>
      </w:r>
      <w:bookmarkStart w:id="297" w:name="_ETM_Q1_2011162"/>
      <w:bookmarkEnd w:id="297"/>
      <w:r>
        <w:rPr>
          <w:rFonts w:hint="cs"/>
          <w:rtl/>
        </w:rPr>
        <w:t xml:space="preserve"> בחברה הערבית. </w:t>
      </w:r>
    </w:p>
    <w:p w:rsidR="00F8227D" w:rsidRDefault="00F8227D" w:rsidP="00F8227D">
      <w:pPr>
        <w:rPr>
          <w:rtl/>
        </w:rPr>
      </w:pPr>
    </w:p>
    <w:p w:rsidR="00F8227D" w:rsidRDefault="00F8227D" w:rsidP="00F8227D">
      <w:pPr>
        <w:pStyle w:val="af9"/>
        <w:keepNext/>
        <w:rPr>
          <w:rtl/>
        </w:rPr>
      </w:pPr>
      <w:bookmarkStart w:id="298" w:name="_ETM_Q1_2013129"/>
      <w:bookmarkStart w:id="299" w:name="_ETM_Q1_2014548"/>
      <w:bookmarkEnd w:id="298"/>
      <w:bookmarkEnd w:id="299"/>
      <w:r w:rsidRPr="000C2300">
        <w:rPr>
          <w:rtl/>
        </w:rPr>
        <w:t xml:space="preserve">אחמד </w:t>
      </w:r>
      <w:proofErr w:type="spellStart"/>
      <w:r w:rsidRPr="000C2300">
        <w:rPr>
          <w:rtl/>
        </w:rPr>
        <w:t>ג'בארין</w:t>
      </w:r>
      <w:proofErr w:type="spellEnd"/>
      <w:r w:rsidRPr="000C2300">
        <w:rPr>
          <w:rtl/>
        </w:rPr>
        <w:t>:</w:t>
      </w:r>
    </w:p>
    <w:p w:rsidR="00F8227D" w:rsidRDefault="00F8227D" w:rsidP="00F8227D">
      <w:pPr>
        <w:pStyle w:val="KeepWithNext"/>
        <w:rPr>
          <w:rtl/>
        </w:rPr>
      </w:pPr>
    </w:p>
    <w:p w:rsidR="000C2300" w:rsidRDefault="000C2300" w:rsidP="000C2300">
      <w:pPr>
        <w:rPr>
          <w:rtl/>
        </w:rPr>
      </w:pPr>
      <w:r>
        <w:rPr>
          <w:rFonts w:hint="cs"/>
          <w:rtl/>
        </w:rPr>
        <w:t xml:space="preserve">(אומר דברים בשפה הערבית, להלן התרגום החופשי) </w:t>
      </w:r>
    </w:p>
    <w:p w:rsidR="000C2300" w:rsidRDefault="000C2300" w:rsidP="000C2300">
      <w:pPr>
        <w:rPr>
          <w:rtl/>
        </w:rPr>
      </w:pPr>
    </w:p>
    <w:p w:rsidR="000C2300" w:rsidRDefault="000C2300" w:rsidP="000C2300">
      <w:pPr>
        <w:rPr>
          <w:rtl/>
        </w:rPr>
      </w:pPr>
      <w:r>
        <w:rPr>
          <w:rFonts w:hint="cs"/>
          <w:rtl/>
        </w:rPr>
        <w:t xml:space="preserve">שלום לכם </w:t>
      </w:r>
      <w:r w:rsidRPr="000C2300">
        <w:rPr>
          <w:rFonts w:hint="cs"/>
          <w:rtl/>
        </w:rPr>
        <w:t>ויישר כוח לכולם. תודה לד"ר יוסף ולכל חברי הכנסת על ארגון יום השפה הערבית. ועל כל המאמצים באופן כללי.</w:t>
      </w:r>
      <w:r>
        <w:rPr>
          <w:rFonts w:hint="cs"/>
          <w:rtl/>
        </w:rPr>
        <w:t xml:space="preserve"> </w:t>
      </w:r>
    </w:p>
    <w:p w:rsidR="000C2300" w:rsidRDefault="000C2300" w:rsidP="000C2300">
      <w:pPr>
        <w:rPr>
          <w:rtl/>
        </w:rPr>
      </w:pPr>
    </w:p>
    <w:p w:rsidR="000C2300" w:rsidRPr="000C2300" w:rsidRDefault="000C2300" w:rsidP="000C2300">
      <w:pPr>
        <w:rPr>
          <w:rtl/>
        </w:rPr>
      </w:pPr>
      <w:r>
        <w:rPr>
          <w:rFonts w:hint="cs"/>
          <w:rtl/>
        </w:rPr>
        <w:t xml:space="preserve">(ממשיך לדבר בעברית) </w:t>
      </w:r>
    </w:p>
    <w:p w:rsidR="000C2300" w:rsidRDefault="000C2300" w:rsidP="00B335E0">
      <w:pPr>
        <w:rPr>
          <w:rtl/>
        </w:rPr>
      </w:pPr>
    </w:p>
    <w:p w:rsidR="00F8227D" w:rsidRDefault="00F8227D" w:rsidP="00B335E0">
      <w:pPr>
        <w:rPr>
          <w:rtl/>
        </w:rPr>
      </w:pPr>
      <w:r>
        <w:rPr>
          <w:rFonts w:hint="cs"/>
          <w:rtl/>
        </w:rPr>
        <w:t xml:space="preserve">אנחנו מדברים </w:t>
      </w:r>
      <w:bookmarkStart w:id="300" w:name="_ETM_Q1_2032129"/>
      <w:bookmarkEnd w:id="300"/>
      <w:r>
        <w:rPr>
          <w:rFonts w:hint="cs"/>
          <w:rtl/>
        </w:rPr>
        <w:t xml:space="preserve">פה על זכויות הילד ומדברים על איך לחשוב, איך </w:t>
      </w:r>
      <w:bookmarkStart w:id="301" w:name="_ETM_Q1_2038462"/>
      <w:bookmarkEnd w:id="301"/>
      <w:r>
        <w:rPr>
          <w:rFonts w:hint="cs"/>
          <w:rtl/>
        </w:rPr>
        <w:t xml:space="preserve">ללמד ואיזה תכנים ואיך להביא את זה, באיזה צורה </w:t>
      </w:r>
      <w:bookmarkStart w:id="302" w:name="_ETM_Q1_2044796"/>
      <w:bookmarkEnd w:id="302"/>
      <w:r>
        <w:rPr>
          <w:rFonts w:hint="cs"/>
          <w:rtl/>
        </w:rPr>
        <w:t xml:space="preserve">שתהיה מקובלת לילד ושיקבל אותה ושתהיה לו תמיכה. </w:t>
      </w:r>
      <w:bookmarkStart w:id="303" w:name="_ETM_Q1_2048592"/>
      <w:bookmarkEnd w:id="303"/>
      <w:r>
        <w:rPr>
          <w:rFonts w:hint="cs"/>
          <w:rtl/>
        </w:rPr>
        <w:t xml:space="preserve">אבל יש דברים שאנחנו שוכחים אותם, שהילדים שלנו בשטח, רחוק </w:t>
      </w:r>
      <w:bookmarkStart w:id="304" w:name="_ETM_Q1_2057545"/>
      <w:bookmarkEnd w:id="304"/>
      <w:r>
        <w:rPr>
          <w:rFonts w:hint="cs"/>
          <w:rtl/>
        </w:rPr>
        <w:t>מכל הדברים הווירטואליים שאנחנו מדברים איתם</w:t>
      </w:r>
      <w:r w:rsidR="00B335E0">
        <w:rPr>
          <w:rFonts w:hint="cs"/>
          <w:rtl/>
        </w:rPr>
        <w:t xml:space="preserve">. </w:t>
      </w:r>
      <w:r>
        <w:rPr>
          <w:rFonts w:hint="cs"/>
          <w:rtl/>
        </w:rPr>
        <w:t xml:space="preserve">אני רוצה לשים אצבע </w:t>
      </w:r>
      <w:bookmarkStart w:id="305" w:name="_ETM_Q1_2064837"/>
      <w:bookmarkEnd w:id="305"/>
      <w:r>
        <w:rPr>
          <w:rFonts w:hint="cs"/>
          <w:rtl/>
        </w:rPr>
        <w:t>ולהאיר על העניין שיש לנו ילדים שהם בכלל לא מקבלים</w:t>
      </w:r>
      <w:bookmarkStart w:id="306" w:name="_ETM_Q1_2065922"/>
      <w:bookmarkEnd w:id="306"/>
      <w:r>
        <w:rPr>
          <w:rFonts w:hint="cs"/>
          <w:rtl/>
        </w:rPr>
        <w:t xml:space="preserve"> את הזכויות שלהם ללמוד. היום בנגב </w:t>
      </w:r>
      <w:bookmarkStart w:id="307" w:name="_ETM_Q1_2072882"/>
      <w:bookmarkEnd w:id="307"/>
      <w:r>
        <w:rPr>
          <w:rFonts w:hint="cs"/>
          <w:rtl/>
        </w:rPr>
        <w:t xml:space="preserve">יש לנו קרוב ל-5,200 ילדים שהם לא לומדים. בארץ </w:t>
      </w:r>
      <w:bookmarkStart w:id="308" w:name="_ETM_Q1_2083554"/>
      <w:bookmarkEnd w:id="308"/>
      <w:r>
        <w:rPr>
          <w:rFonts w:hint="cs"/>
          <w:rtl/>
        </w:rPr>
        <w:t xml:space="preserve">הילדים שלנו, כולנו, יש להם זכויות ללמוד מגיל </w:t>
      </w:r>
      <w:bookmarkStart w:id="309" w:name="_ETM_Q1_2087568"/>
      <w:bookmarkEnd w:id="309"/>
      <w:r>
        <w:rPr>
          <w:rFonts w:hint="cs"/>
          <w:rtl/>
        </w:rPr>
        <w:t xml:space="preserve">שלוש עד חמש, ושם הילדים נשארים, משום מה, בבית. </w:t>
      </w:r>
      <w:bookmarkStart w:id="310" w:name="_ETM_Q1_2092261"/>
      <w:bookmarkEnd w:id="310"/>
    </w:p>
    <w:p w:rsidR="00F8227D" w:rsidRDefault="00F8227D" w:rsidP="00F8227D">
      <w:pPr>
        <w:rPr>
          <w:rtl/>
        </w:rPr>
      </w:pPr>
    </w:p>
    <w:p w:rsidR="00F8227D" w:rsidRDefault="00F8227D" w:rsidP="00B335E0">
      <w:pPr>
        <w:rPr>
          <w:rtl/>
        </w:rPr>
      </w:pPr>
      <w:r>
        <w:rPr>
          <w:rFonts w:hint="cs"/>
          <w:rtl/>
        </w:rPr>
        <w:t>אנ</w:t>
      </w:r>
      <w:bookmarkStart w:id="311" w:name="_ETM_Q1_2092368"/>
      <w:bookmarkEnd w:id="311"/>
      <w:r>
        <w:rPr>
          <w:rFonts w:hint="cs"/>
          <w:rtl/>
        </w:rPr>
        <w:t xml:space="preserve">י מבקש מהוועדה הזו, דובר על זה הרבה ודיברו על </w:t>
      </w:r>
      <w:bookmarkStart w:id="312" w:name="_ETM_Q1_2099643"/>
      <w:bookmarkEnd w:id="312"/>
      <w:r>
        <w:rPr>
          <w:rFonts w:hint="cs"/>
          <w:rtl/>
        </w:rPr>
        <w:t xml:space="preserve">זה הרבה ועדים והרבה גופים שעסקו בעניין הזה, אני מבקש </w:t>
      </w:r>
      <w:bookmarkStart w:id="313" w:name="_ETM_Q1_2108566"/>
      <w:bookmarkEnd w:id="313"/>
      <w:r>
        <w:rPr>
          <w:rFonts w:hint="cs"/>
          <w:rtl/>
        </w:rPr>
        <w:t xml:space="preserve">בעניין הזה להאיר את העניין ולהעלות אותו מחדש ולטפל בו. </w:t>
      </w:r>
      <w:bookmarkStart w:id="314" w:name="_ETM_Q1_2110078"/>
      <w:bookmarkEnd w:id="314"/>
      <w:r>
        <w:rPr>
          <w:rFonts w:hint="cs"/>
          <w:rtl/>
        </w:rPr>
        <w:t>הילדים האלה נמצאים בבית</w:t>
      </w:r>
      <w:r w:rsidR="00B335E0">
        <w:rPr>
          <w:rFonts w:hint="cs"/>
          <w:rtl/>
        </w:rPr>
        <w:t>,</w:t>
      </w:r>
      <w:r>
        <w:rPr>
          <w:rFonts w:hint="cs"/>
          <w:rtl/>
        </w:rPr>
        <w:t xml:space="preserve"> בחצרות, ואנחנו שומעים בסטטיסטיקה לגבי </w:t>
      </w:r>
      <w:bookmarkStart w:id="315" w:name="_ETM_Q1_2121103"/>
      <w:bookmarkEnd w:id="315"/>
      <w:r>
        <w:rPr>
          <w:rFonts w:hint="cs"/>
          <w:rtl/>
        </w:rPr>
        <w:t>ילדים שנדרסים</w:t>
      </w:r>
      <w:r w:rsidR="00B335E0">
        <w:rPr>
          <w:rFonts w:hint="cs"/>
          <w:rtl/>
        </w:rPr>
        <w:t>.</w:t>
      </w:r>
      <w:r>
        <w:rPr>
          <w:rFonts w:hint="cs"/>
          <w:rtl/>
        </w:rPr>
        <w:t xml:space="preserve"> גם שם לא סתם, זה לא בא מהאוויר</w:t>
      </w:r>
      <w:bookmarkStart w:id="316" w:name="_ETM_Q1_2126892"/>
      <w:bookmarkEnd w:id="316"/>
      <w:r>
        <w:rPr>
          <w:rFonts w:hint="cs"/>
          <w:rtl/>
        </w:rPr>
        <w:t xml:space="preserve"> שהילדים האלה נדרסים</w:t>
      </w:r>
      <w:r w:rsidR="00B335E0">
        <w:rPr>
          <w:rFonts w:hint="cs"/>
          <w:rtl/>
        </w:rPr>
        <w:t>,</w:t>
      </w:r>
      <w:r>
        <w:rPr>
          <w:rFonts w:hint="cs"/>
          <w:rtl/>
        </w:rPr>
        <w:t xml:space="preserve"> הם נמצאים בבית ונמצאים בחצרות במקום שיהיו בשעות האלה במקומות שהם צריכים ללמוד. </w:t>
      </w:r>
    </w:p>
    <w:p w:rsidR="00F8227D" w:rsidRDefault="00F8227D" w:rsidP="00F8227D">
      <w:pPr>
        <w:rPr>
          <w:rtl/>
        </w:rPr>
      </w:pPr>
    </w:p>
    <w:p w:rsidR="00F8227D" w:rsidRDefault="00F8227D" w:rsidP="00B335E0">
      <w:pPr>
        <w:rPr>
          <w:rtl/>
        </w:rPr>
      </w:pPr>
      <w:r>
        <w:rPr>
          <w:rFonts w:hint="cs"/>
          <w:rtl/>
        </w:rPr>
        <w:t>ד</w:t>
      </w:r>
      <w:bookmarkStart w:id="317" w:name="_ETM_Q1_2134837"/>
      <w:bookmarkEnd w:id="317"/>
      <w:r>
        <w:rPr>
          <w:rFonts w:hint="cs"/>
          <w:rtl/>
        </w:rPr>
        <w:t xml:space="preserve">בר שני, גם לגבי </w:t>
      </w:r>
      <w:bookmarkStart w:id="318" w:name="_ETM_Q1_2137710"/>
      <w:bookmarkEnd w:id="318"/>
      <w:r>
        <w:rPr>
          <w:rFonts w:hint="cs"/>
          <w:rtl/>
        </w:rPr>
        <w:t xml:space="preserve">הבטיחות של הילדים. הילדים שלנו נמצאים בבתי ספר. אנחנו כוועדי הורים </w:t>
      </w:r>
      <w:r w:rsidR="008B325B">
        <w:rPr>
          <w:rFonts w:hint="cs"/>
          <w:rtl/>
        </w:rPr>
        <w:t xml:space="preserve">שמייצגים את הילדים אנחנו רוצים גם שהילדים שלנו יהיו </w:t>
      </w:r>
      <w:bookmarkStart w:id="319" w:name="_ETM_Q1_2146984"/>
      <w:bookmarkEnd w:id="319"/>
      <w:r w:rsidR="008B325B">
        <w:rPr>
          <w:rFonts w:hint="cs"/>
          <w:rtl/>
        </w:rPr>
        <w:t>במקומות שהם בטיחותיים. היום סיימו הילדים שלנו בשעה טובה לכולם</w:t>
      </w:r>
      <w:r w:rsidR="00B335E0">
        <w:rPr>
          <w:rFonts w:hint="cs"/>
          <w:rtl/>
        </w:rPr>
        <w:t>,</w:t>
      </w:r>
      <w:r w:rsidR="008B325B">
        <w:rPr>
          <w:rFonts w:hint="cs"/>
          <w:rtl/>
        </w:rPr>
        <w:t xml:space="preserve"> </w:t>
      </w:r>
      <w:bookmarkStart w:id="320" w:name="_ETM_Q1_2153068"/>
      <w:bookmarkEnd w:id="320"/>
      <w:r w:rsidR="008B325B">
        <w:rPr>
          <w:rFonts w:hint="cs"/>
          <w:rtl/>
        </w:rPr>
        <w:t>לפני 20 יום, ועכשיו לפני כמה ימים, חלק שני מהיסודי</w:t>
      </w:r>
      <w:bookmarkStart w:id="321" w:name="_ETM_Q1_2158832"/>
      <w:bookmarkEnd w:id="321"/>
      <w:r w:rsidR="008B325B">
        <w:rPr>
          <w:rFonts w:hint="cs"/>
          <w:rtl/>
        </w:rPr>
        <w:t xml:space="preserve"> ומהתיכונים סיימו את שנת הלימודים ואנחנו מאחלים להם </w:t>
      </w:r>
      <w:bookmarkStart w:id="322" w:name="_ETM_Q1_2165357"/>
      <w:bookmarkEnd w:id="322"/>
      <w:r w:rsidR="008B325B">
        <w:rPr>
          <w:rFonts w:hint="cs"/>
          <w:rtl/>
        </w:rPr>
        <w:t xml:space="preserve">שתהיה להם חופשה נעימה בעזרת ה', גם להורים, גם לילדים, גם </w:t>
      </w:r>
      <w:bookmarkStart w:id="323" w:name="_ETM_Q1_2166647"/>
      <w:bookmarkEnd w:id="323"/>
      <w:r w:rsidR="008B325B">
        <w:rPr>
          <w:rFonts w:hint="cs"/>
          <w:rtl/>
        </w:rPr>
        <w:t>למורים, שאנחנו מאוד מעריכים</w:t>
      </w:r>
      <w:r w:rsidR="00B335E0">
        <w:rPr>
          <w:rFonts w:hint="cs"/>
          <w:rtl/>
        </w:rPr>
        <w:t>,</w:t>
      </w:r>
      <w:r w:rsidR="008B325B">
        <w:rPr>
          <w:rFonts w:hint="cs"/>
          <w:rtl/>
        </w:rPr>
        <w:t xml:space="preserve"> ולכל </w:t>
      </w:r>
      <w:bookmarkStart w:id="324" w:name="_ETM_Q1_2174212"/>
      <w:bookmarkEnd w:id="324"/>
      <w:r w:rsidR="008B325B">
        <w:rPr>
          <w:rFonts w:hint="cs"/>
          <w:rtl/>
        </w:rPr>
        <w:t xml:space="preserve">מי שעוסק בעניין של החינוך. זה זמן ללכת ולבדוק, זו </w:t>
      </w:r>
      <w:bookmarkStart w:id="325" w:name="_ETM_Q1_2179784"/>
      <w:bookmarkEnd w:id="325"/>
      <w:r w:rsidR="008B325B">
        <w:rPr>
          <w:rFonts w:hint="cs"/>
          <w:rtl/>
        </w:rPr>
        <w:t xml:space="preserve">תקופה לבדוק, עוד מעט תהיה פתיחת שנת הלימודים כדי לעבוד על כל הנושא של הבטיחות של הילדים. יש מקומות </w:t>
      </w:r>
      <w:bookmarkStart w:id="326" w:name="_ETM_Q1_2188691"/>
      <w:bookmarkEnd w:id="326"/>
      <w:r w:rsidR="008B325B">
        <w:rPr>
          <w:rFonts w:hint="cs"/>
          <w:rtl/>
        </w:rPr>
        <w:t>שלצערי, יש בתי ספר ויש גנים</w:t>
      </w:r>
      <w:bookmarkStart w:id="327" w:name="_ETM_Q1_2192695"/>
      <w:bookmarkEnd w:id="327"/>
      <w:r w:rsidR="008B325B">
        <w:rPr>
          <w:rFonts w:hint="cs"/>
          <w:rtl/>
        </w:rPr>
        <w:t xml:space="preserve"> עם אזבסט, דברים שהם מסוכנים ביותר. אנחנו </w:t>
      </w:r>
      <w:bookmarkStart w:id="328" w:name="_ETM_Q1_2200778"/>
      <w:bookmarkEnd w:id="328"/>
      <w:r w:rsidR="008B325B">
        <w:rPr>
          <w:rFonts w:hint="cs"/>
          <w:rtl/>
        </w:rPr>
        <w:t xml:space="preserve">מדברים על דברי יסוד. </w:t>
      </w:r>
    </w:p>
    <w:p w:rsidR="008B325B" w:rsidRDefault="008B325B" w:rsidP="00F8227D">
      <w:pPr>
        <w:rPr>
          <w:rtl/>
        </w:rPr>
      </w:pPr>
    </w:p>
    <w:p w:rsidR="008B325B" w:rsidRDefault="008B325B" w:rsidP="00B335E0">
      <w:pPr>
        <w:rPr>
          <w:rtl/>
        </w:rPr>
      </w:pPr>
      <w:r>
        <w:rPr>
          <w:rFonts w:hint="cs"/>
          <w:rtl/>
        </w:rPr>
        <w:t>ז</w:t>
      </w:r>
      <w:bookmarkStart w:id="329" w:name="_ETM_Q1_2201626"/>
      <w:bookmarkEnd w:id="329"/>
      <w:r>
        <w:rPr>
          <w:rFonts w:hint="cs"/>
          <w:rtl/>
        </w:rPr>
        <w:t xml:space="preserve">הו, בעיקר רציתי להתרכז בבטיחות </w:t>
      </w:r>
      <w:bookmarkStart w:id="330" w:name="_ETM_Q1_2207243"/>
      <w:bookmarkEnd w:id="330"/>
      <w:r>
        <w:rPr>
          <w:rFonts w:hint="cs"/>
          <w:rtl/>
        </w:rPr>
        <w:t xml:space="preserve">של הילדים, כי אלה דברים מאוד חשובים, אנחנו רוצים </w:t>
      </w:r>
      <w:bookmarkStart w:id="331" w:name="_ETM_Q1_2209831"/>
      <w:bookmarkEnd w:id="331"/>
      <w:r>
        <w:rPr>
          <w:rFonts w:hint="cs"/>
          <w:rtl/>
        </w:rPr>
        <w:t xml:space="preserve">שהילד יהיה גם באווירה וגם במקום שיוכל ללמוד. אני </w:t>
      </w:r>
      <w:bookmarkStart w:id="332" w:name="_ETM_Q1_2215621"/>
      <w:bookmarkEnd w:id="332"/>
      <w:r>
        <w:rPr>
          <w:rFonts w:hint="cs"/>
          <w:rtl/>
        </w:rPr>
        <w:t xml:space="preserve">כאבא, וכאמא וכהורים, שנהיה רגועים איפה הילד שלנו נמצא </w:t>
      </w:r>
      <w:bookmarkStart w:id="333" w:name="_ETM_Q1_2217743"/>
      <w:bookmarkEnd w:id="333"/>
      <w:r>
        <w:rPr>
          <w:rFonts w:hint="cs"/>
          <w:rtl/>
        </w:rPr>
        <w:t>ולא שנשמע כמו שהיה לפני שנה</w:t>
      </w:r>
      <w:r w:rsidR="00B335E0">
        <w:rPr>
          <w:rFonts w:hint="cs"/>
          <w:rtl/>
        </w:rPr>
        <w:t>,</w:t>
      </w:r>
      <w:r>
        <w:rPr>
          <w:rFonts w:hint="cs"/>
          <w:rtl/>
        </w:rPr>
        <w:t xml:space="preserve"> באיזה שהוא בית </w:t>
      </w:r>
      <w:bookmarkStart w:id="334" w:name="_ETM_Q1_2225467"/>
      <w:bookmarkEnd w:id="334"/>
      <w:r>
        <w:rPr>
          <w:rFonts w:hint="cs"/>
          <w:rtl/>
        </w:rPr>
        <w:t xml:space="preserve">ספר, שקורת הגג קרסה ובמזל לא היו שם תלמידים. </w:t>
      </w:r>
    </w:p>
    <w:p w:rsidR="008B325B" w:rsidRDefault="008B325B" w:rsidP="00F8227D">
      <w:pPr>
        <w:rPr>
          <w:rtl/>
        </w:rPr>
      </w:pPr>
    </w:p>
    <w:p w:rsidR="008B325B" w:rsidRDefault="008B325B" w:rsidP="008B325B">
      <w:pPr>
        <w:pStyle w:val="af6"/>
        <w:keepNext/>
        <w:rPr>
          <w:rtl/>
        </w:rPr>
      </w:pPr>
      <w:bookmarkStart w:id="335" w:name="_ETM_Q1_2233109"/>
      <w:bookmarkStart w:id="336" w:name="_ETM_Q1_2229990"/>
      <w:bookmarkEnd w:id="335"/>
      <w:bookmarkEnd w:id="336"/>
      <w:r>
        <w:rPr>
          <w:rtl/>
        </w:rPr>
        <w:t xml:space="preserve">היו"ר יוסף </w:t>
      </w:r>
      <w:proofErr w:type="spellStart"/>
      <w:r>
        <w:rPr>
          <w:rtl/>
        </w:rPr>
        <w:t>ג'בארין</w:t>
      </w:r>
      <w:proofErr w:type="spellEnd"/>
      <w:r>
        <w:rPr>
          <w:rtl/>
        </w:rPr>
        <w:t>:</w:t>
      </w:r>
    </w:p>
    <w:p w:rsidR="008B325B" w:rsidRDefault="008B325B" w:rsidP="008B325B">
      <w:pPr>
        <w:pStyle w:val="KeepWithNext"/>
        <w:rPr>
          <w:rtl/>
        </w:rPr>
      </w:pPr>
    </w:p>
    <w:p w:rsidR="008B325B" w:rsidRDefault="008B325B" w:rsidP="008B325B">
      <w:pPr>
        <w:rPr>
          <w:rtl/>
        </w:rPr>
      </w:pPr>
      <w:r>
        <w:rPr>
          <w:rFonts w:hint="cs"/>
          <w:rtl/>
        </w:rPr>
        <w:t xml:space="preserve">שוקראן, </w:t>
      </w:r>
      <w:bookmarkStart w:id="337" w:name="_ETM_Q1_2231298"/>
      <w:bookmarkEnd w:id="337"/>
      <w:r>
        <w:rPr>
          <w:rFonts w:hint="cs"/>
          <w:rtl/>
        </w:rPr>
        <w:t>אחמד. אולי ישלים את התמונה יוסף ג'ומעה.</w:t>
      </w:r>
    </w:p>
    <w:p w:rsidR="008B325B" w:rsidRDefault="008B325B" w:rsidP="008B325B">
      <w:pPr>
        <w:rPr>
          <w:rtl/>
        </w:rPr>
      </w:pPr>
    </w:p>
    <w:p w:rsidR="008B325B" w:rsidRDefault="008B325B" w:rsidP="008B325B">
      <w:pPr>
        <w:pStyle w:val="af9"/>
        <w:keepNext/>
        <w:rPr>
          <w:rtl/>
        </w:rPr>
      </w:pPr>
      <w:bookmarkStart w:id="338" w:name="_ETM_Q1_2235098"/>
      <w:bookmarkStart w:id="339" w:name="_ETM_Q1_2236083"/>
      <w:bookmarkEnd w:id="338"/>
      <w:bookmarkEnd w:id="339"/>
      <w:r>
        <w:rPr>
          <w:rtl/>
        </w:rPr>
        <w:t xml:space="preserve">יוסף </w:t>
      </w:r>
      <w:proofErr w:type="spellStart"/>
      <w:r>
        <w:rPr>
          <w:rtl/>
        </w:rPr>
        <w:t>ג'ומעה</w:t>
      </w:r>
      <w:proofErr w:type="spellEnd"/>
      <w:r>
        <w:rPr>
          <w:rtl/>
        </w:rPr>
        <w:t>:</w:t>
      </w:r>
    </w:p>
    <w:p w:rsidR="008B325B" w:rsidRDefault="008B325B" w:rsidP="008B325B">
      <w:pPr>
        <w:pStyle w:val="KeepWithNext"/>
        <w:rPr>
          <w:rtl/>
        </w:rPr>
      </w:pPr>
    </w:p>
    <w:p w:rsidR="008B325B" w:rsidRDefault="008B325B" w:rsidP="008B325B">
      <w:pPr>
        <w:rPr>
          <w:rtl/>
        </w:rPr>
      </w:pPr>
      <w:r>
        <w:rPr>
          <w:rFonts w:hint="cs"/>
          <w:rtl/>
        </w:rPr>
        <w:t>קודם כל</w:t>
      </w:r>
      <w:bookmarkStart w:id="340" w:name="_ETM_Q1_2240336"/>
      <w:bookmarkEnd w:id="340"/>
      <w:r>
        <w:rPr>
          <w:rFonts w:hint="cs"/>
          <w:rtl/>
        </w:rPr>
        <w:t xml:space="preserve">, אדוני </w:t>
      </w:r>
      <w:bookmarkStart w:id="341" w:name="_ETM_Q1_2238374"/>
      <w:bookmarkEnd w:id="341"/>
      <w:r>
        <w:rPr>
          <w:rFonts w:hint="cs"/>
          <w:rtl/>
        </w:rPr>
        <w:t xml:space="preserve">היושב ראש - - - </w:t>
      </w:r>
    </w:p>
    <w:p w:rsidR="008B325B" w:rsidRDefault="008B325B" w:rsidP="008B325B">
      <w:pPr>
        <w:rPr>
          <w:rtl/>
        </w:rPr>
      </w:pPr>
      <w:bookmarkStart w:id="342" w:name="_ETM_Q1_2241772"/>
      <w:bookmarkEnd w:id="342"/>
    </w:p>
    <w:p w:rsidR="008B325B" w:rsidRDefault="008B325B" w:rsidP="008B325B">
      <w:pPr>
        <w:pStyle w:val="af6"/>
        <w:keepNext/>
        <w:rPr>
          <w:rtl/>
        </w:rPr>
      </w:pPr>
      <w:bookmarkStart w:id="343" w:name="_ETM_Q1_2243057"/>
      <w:bookmarkEnd w:id="343"/>
      <w:r>
        <w:rPr>
          <w:rtl/>
        </w:rPr>
        <w:t xml:space="preserve">היו"ר יוסף </w:t>
      </w:r>
      <w:proofErr w:type="spellStart"/>
      <w:r>
        <w:rPr>
          <w:rtl/>
        </w:rPr>
        <w:t>ג'בארין</w:t>
      </w:r>
      <w:proofErr w:type="spellEnd"/>
      <w:r>
        <w:rPr>
          <w:rtl/>
        </w:rPr>
        <w:t>:</w:t>
      </w:r>
    </w:p>
    <w:p w:rsidR="008B325B" w:rsidRDefault="008B325B" w:rsidP="008B325B">
      <w:pPr>
        <w:pStyle w:val="KeepWithNext"/>
        <w:rPr>
          <w:rtl/>
        </w:rPr>
      </w:pPr>
    </w:p>
    <w:p w:rsidR="008B325B" w:rsidRDefault="008B325B" w:rsidP="008B325B">
      <w:pPr>
        <w:rPr>
          <w:rtl/>
        </w:rPr>
      </w:pPr>
      <w:r>
        <w:rPr>
          <w:rFonts w:hint="cs"/>
          <w:rtl/>
        </w:rPr>
        <w:t xml:space="preserve">הבטחנו לך </w:t>
      </w:r>
      <w:bookmarkStart w:id="344" w:name="_ETM_Q1_2239312"/>
      <w:bookmarkEnd w:id="344"/>
      <w:r>
        <w:rPr>
          <w:rFonts w:hint="cs"/>
          <w:rtl/>
        </w:rPr>
        <w:t xml:space="preserve">תיקון מהדיון האחרון. </w:t>
      </w:r>
    </w:p>
    <w:p w:rsidR="008B325B" w:rsidRDefault="008B325B" w:rsidP="008B325B">
      <w:pPr>
        <w:rPr>
          <w:rtl/>
        </w:rPr>
      </w:pPr>
    </w:p>
    <w:p w:rsidR="008B325B" w:rsidRDefault="008B325B" w:rsidP="008B325B">
      <w:pPr>
        <w:pStyle w:val="af9"/>
        <w:keepNext/>
        <w:rPr>
          <w:rtl/>
        </w:rPr>
      </w:pPr>
      <w:bookmarkStart w:id="345" w:name="_ETM_Q1_2244012"/>
      <w:bookmarkStart w:id="346" w:name="_ETM_Q1_2245787"/>
      <w:bookmarkEnd w:id="345"/>
      <w:bookmarkEnd w:id="346"/>
      <w:r>
        <w:rPr>
          <w:rtl/>
        </w:rPr>
        <w:t xml:space="preserve">יוסף </w:t>
      </w:r>
      <w:proofErr w:type="spellStart"/>
      <w:r>
        <w:rPr>
          <w:rtl/>
        </w:rPr>
        <w:t>ג'ומעה</w:t>
      </w:r>
      <w:proofErr w:type="spellEnd"/>
      <w:r>
        <w:rPr>
          <w:rtl/>
        </w:rPr>
        <w:t>:</w:t>
      </w:r>
    </w:p>
    <w:p w:rsidR="008B325B" w:rsidRDefault="008B325B" w:rsidP="008B325B">
      <w:pPr>
        <w:pStyle w:val="KeepWithNext"/>
        <w:rPr>
          <w:rtl/>
        </w:rPr>
      </w:pPr>
    </w:p>
    <w:p w:rsidR="008B325B" w:rsidRDefault="008B325B" w:rsidP="008B325B">
      <w:pPr>
        <w:rPr>
          <w:rtl/>
        </w:rPr>
      </w:pPr>
      <w:r>
        <w:rPr>
          <w:rFonts w:hint="cs"/>
          <w:rtl/>
        </w:rPr>
        <w:t xml:space="preserve">כן, למרות שהדברים היו ממש מקוממים שם, </w:t>
      </w:r>
      <w:bookmarkStart w:id="347" w:name="_ETM_Q1_2248699"/>
      <w:bookmarkEnd w:id="347"/>
      <w:r>
        <w:rPr>
          <w:rFonts w:hint="cs"/>
          <w:rtl/>
        </w:rPr>
        <w:t xml:space="preserve">אבל לא נתייחס לזה. קודם כל תרשה לי להודות לך </w:t>
      </w:r>
      <w:bookmarkStart w:id="348" w:name="_ETM_Q1_2253611"/>
      <w:bookmarkEnd w:id="348"/>
      <w:r>
        <w:rPr>
          <w:rFonts w:hint="cs"/>
          <w:rtl/>
        </w:rPr>
        <w:t xml:space="preserve">על היום המיוחד שמתקיים היום, זה לא דבר מובן מאליו, </w:t>
      </w:r>
      <w:bookmarkStart w:id="349" w:name="_ETM_Q1_2257067"/>
      <w:bookmarkEnd w:id="349"/>
      <w:r>
        <w:rPr>
          <w:rFonts w:hint="cs"/>
          <w:rtl/>
        </w:rPr>
        <w:t xml:space="preserve">כל הכבוד לכם, לכל חברי הכנסת הערביים על יום </w:t>
      </w:r>
      <w:bookmarkStart w:id="350" w:name="_ETM_Q1_2260096"/>
      <w:bookmarkEnd w:id="350"/>
      <w:r>
        <w:rPr>
          <w:rFonts w:hint="cs"/>
          <w:rtl/>
        </w:rPr>
        <w:t xml:space="preserve">השפה הערבית. זה דבר מאוד מעודד ומשמח ואנחנו צריכים באמת </w:t>
      </w:r>
      <w:bookmarkStart w:id="351" w:name="_ETM_Q1_2263232"/>
      <w:bookmarkEnd w:id="351"/>
      <w:r>
        <w:rPr>
          <w:rFonts w:hint="cs"/>
          <w:rtl/>
        </w:rPr>
        <w:t xml:space="preserve">לעשות את כל המאמצים, גם כאזרחים וגם כאנשי ציבור, לשמור </w:t>
      </w:r>
      <w:bookmarkStart w:id="352" w:name="_ETM_Q1_2273063"/>
      <w:bookmarkEnd w:id="352"/>
      <w:r>
        <w:rPr>
          <w:rFonts w:hint="cs"/>
          <w:rtl/>
        </w:rPr>
        <w:t>על השפה היקרה שלנו.</w:t>
      </w:r>
    </w:p>
    <w:p w:rsidR="008B325B" w:rsidRDefault="008B325B" w:rsidP="008B325B">
      <w:pPr>
        <w:rPr>
          <w:rtl/>
        </w:rPr>
      </w:pPr>
    </w:p>
    <w:p w:rsidR="008B325B" w:rsidRDefault="008B325B" w:rsidP="008B325B">
      <w:pPr>
        <w:rPr>
          <w:rtl/>
        </w:rPr>
      </w:pPr>
      <w:r>
        <w:rPr>
          <w:rFonts w:hint="cs"/>
          <w:rtl/>
        </w:rPr>
        <w:t>ב</w:t>
      </w:r>
      <w:bookmarkStart w:id="353" w:name="_ETM_Q1_2275244"/>
      <w:bookmarkEnd w:id="353"/>
      <w:r>
        <w:rPr>
          <w:rFonts w:hint="cs"/>
          <w:rtl/>
        </w:rPr>
        <w:t xml:space="preserve">ין הדברים של זכויות הילד וגם השפה </w:t>
      </w:r>
      <w:bookmarkStart w:id="354" w:name="_ETM_Q1_2279162"/>
      <w:bookmarkEnd w:id="354"/>
      <w:r>
        <w:rPr>
          <w:rFonts w:hint="cs"/>
          <w:rtl/>
        </w:rPr>
        <w:t xml:space="preserve">הערבית, אני כיושב ראש ועד הורים, אחרי שהתחלנו את התפקיד </w:t>
      </w:r>
      <w:bookmarkStart w:id="355" w:name="_ETM_Q1_2284149"/>
      <w:bookmarkEnd w:id="355"/>
      <w:r>
        <w:rPr>
          <w:rFonts w:hint="cs"/>
          <w:rtl/>
        </w:rPr>
        <w:t xml:space="preserve">שלנו ביקרתי בבתי הספר </w:t>
      </w:r>
      <w:r w:rsidR="000822FA">
        <w:rPr>
          <w:rFonts w:hint="cs"/>
          <w:rtl/>
        </w:rPr>
        <w:t xml:space="preserve">ודאגתי לבקר גם את התכנים שמעבירים </w:t>
      </w:r>
      <w:bookmarkStart w:id="356" w:name="_ETM_Q1_2288740"/>
      <w:bookmarkEnd w:id="356"/>
      <w:r w:rsidR="000822FA">
        <w:rPr>
          <w:rFonts w:hint="cs"/>
          <w:rtl/>
        </w:rPr>
        <w:t xml:space="preserve">לילדים שלנו. לצערי יצאתי למד שמרבית הספרים והסיפורים שמחלקים </w:t>
      </w:r>
      <w:bookmarkStart w:id="357" w:name="_ETM_Q1_2298311"/>
      <w:bookmarkEnd w:id="357"/>
      <w:r w:rsidR="000822FA">
        <w:rPr>
          <w:rFonts w:hint="cs"/>
          <w:rtl/>
        </w:rPr>
        <w:t>לילדים הם ספרים שהמחבר שלהם אינו דובר שפה ערבית, אלא</w:t>
      </w:r>
      <w:bookmarkStart w:id="358" w:name="_ETM_Q1_2305301"/>
      <w:bookmarkEnd w:id="358"/>
      <w:r w:rsidR="000822FA">
        <w:rPr>
          <w:rFonts w:hint="cs"/>
          <w:rtl/>
        </w:rPr>
        <w:t xml:space="preserve"> דובר שפה אחרת, ואתה תמצא שאותו ספר מתורגם בצורה </w:t>
      </w:r>
      <w:bookmarkStart w:id="359" w:name="_ETM_Q1_2307122"/>
      <w:bookmarkEnd w:id="359"/>
      <w:r w:rsidR="000822FA">
        <w:rPr>
          <w:rFonts w:hint="cs"/>
          <w:rtl/>
        </w:rPr>
        <w:t xml:space="preserve">ממש גרועה, כך שגם תוסיף לזה שהתכנים שמעבירים לילדים שלנו </w:t>
      </w:r>
      <w:bookmarkStart w:id="360" w:name="_ETM_Q1_2311018"/>
      <w:bookmarkEnd w:id="360"/>
      <w:r w:rsidR="000822FA">
        <w:rPr>
          <w:rFonts w:hint="cs"/>
          <w:rtl/>
        </w:rPr>
        <w:t>אינם מתאימים לאוכלוסייה, למיעוט הקיים וחי במדינה כאן.</w:t>
      </w:r>
    </w:p>
    <w:p w:rsidR="000822FA" w:rsidRDefault="000822FA" w:rsidP="008B325B">
      <w:pPr>
        <w:rPr>
          <w:rtl/>
        </w:rPr>
      </w:pPr>
    </w:p>
    <w:p w:rsidR="009970FD" w:rsidRDefault="000822FA" w:rsidP="008B325B">
      <w:pPr>
        <w:rPr>
          <w:rtl/>
        </w:rPr>
      </w:pPr>
      <w:r>
        <w:rPr>
          <w:rFonts w:hint="cs"/>
          <w:rtl/>
        </w:rPr>
        <w:t>א</w:t>
      </w:r>
      <w:bookmarkStart w:id="361" w:name="_ETM_Q1_2321280"/>
      <w:bookmarkEnd w:id="361"/>
      <w:r>
        <w:rPr>
          <w:rFonts w:hint="cs"/>
          <w:rtl/>
        </w:rPr>
        <w:t xml:space="preserve">ני אביא דוגמה, </w:t>
      </w:r>
      <w:bookmarkStart w:id="362" w:name="_ETM_Q1_2318705"/>
      <w:bookmarkEnd w:id="362"/>
      <w:r>
        <w:rPr>
          <w:rFonts w:hint="cs"/>
          <w:rtl/>
        </w:rPr>
        <w:t xml:space="preserve">וזו בדיקה שאני עשיתי אחרי שנודע לנו שפיקוד העורף </w:t>
      </w:r>
      <w:bookmarkStart w:id="363" w:name="_ETM_Q1_2328419"/>
      <w:bookmarkEnd w:id="363"/>
      <w:r>
        <w:rPr>
          <w:rFonts w:hint="cs"/>
          <w:rtl/>
        </w:rPr>
        <w:t>העביר הדרכה לתלמידים בבתי הספר היסודיים. אחרי שנכנסתי לשם ובדקת</w:t>
      </w:r>
      <w:bookmarkStart w:id="364" w:name="_ETM_Q1_2338138"/>
      <w:bookmarkEnd w:id="364"/>
      <w:r>
        <w:rPr>
          <w:rFonts w:hint="cs"/>
          <w:rtl/>
        </w:rPr>
        <w:t xml:space="preserve">י על איזה הדרכה מדובר ראיתי שהם חילקו </w:t>
      </w:r>
      <w:bookmarkStart w:id="365" w:name="_ETM_Q1_2340843"/>
      <w:bookmarkEnd w:id="365"/>
      <w:r>
        <w:rPr>
          <w:rFonts w:hint="cs"/>
          <w:rtl/>
        </w:rPr>
        <w:t xml:space="preserve">ספר או בעצם עלון הדרכה והספר הזה חולק מתחילת חודש </w:t>
      </w:r>
      <w:bookmarkStart w:id="366" w:name="_ETM_Q1_2347941"/>
      <w:bookmarkEnd w:id="366"/>
      <w:r>
        <w:rPr>
          <w:rFonts w:hint="cs"/>
          <w:rtl/>
        </w:rPr>
        <w:t>ספטמבר, מתחיל</w:t>
      </w:r>
      <w:r w:rsidR="009970FD">
        <w:rPr>
          <w:rFonts w:hint="cs"/>
          <w:rtl/>
        </w:rPr>
        <w:t>ת שנת הלימודים</w:t>
      </w:r>
      <w:r w:rsidR="00B335E0">
        <w:rPr>
          <w:rFonts w:hint="cs"/>
          <w:rtl/>
        </w:rPr>
        <w:t>,</w:t>
      </w:r>
      <w:r w:rsidR="009970FD">
        <w:rPr>
          <w:rFonts w:hint="cs"/>
          <w:rtl/>
        </w:rPr>
        <w:t xml:space="preserve"> והופתעתי לגלות שכל </w:t>
      </w:r>
      <w:bookmarkStart w:id="367" w:name="_ETM_Q1_2353415"/>
      <w:bookmarkEnd w:id="367"/>
      <w:r w:rsidR="009970FD">
        <w:rPr>
          <w:rFonts w:hint="cs"/>
          <w:rtl/>
        </w:rPr>
        <w:t xml:space="preserve">מנהלי בתי הספר אפילו לא טרחו לקרוא ולעבור על כל </w:t>
      </w:r>
      <w:bookmarkStart w:id="368" w:name="_ETM_Q1_2360296"/>
      <w:bookmarkEnd w:id="368"/>
      <w:r w:rsidR="009970FD">
        <w:rPr>
          <w:rFonts w:hint="cs"/>
          <w:rtl/>
        </w:rPr>
        <w:t xml:space="preserve">התכנים שנמצאים בתוך הספר. אז לקחתי את הספר, התחלתי </w:t>
      </w:r>
      <w:bookmarkStart w:id="369" w:name="_ETM_Q1_2362563"/>
      <w:bookmarkEnd w:id="369"/>
      <w:r w:rsidR="009970FD">
        <w:rPr>
          <w:rFonts w:hint="cs"/>
          <w:rtl/>
        </w:rPr>
        <w:t xml:space="preserve">לקרוא מה כתוב שם. קודם כל השפה מתורגמת בצורה גרועה, </w:t>
      </w:r>
      <w:bookmarkStart w:id="370" w:name="_ETM_Q1_2369110"/>
      <w:bookmarkEnd w:id="370"/>
      <w:r w:rsidR="009970FD">
        <w:rPr>
          <w:rFonts w:hint="cs"/>
          <w:rtl/>
        </w:rPr>
        <w:t xml:space="preserve">גם התכנים שמנסים להעביר לילדים שלנו, יחד עם ההדרכה, זה </w:t>
      </w:r>
      <w:bookmarkStart w:id="371" w:name="_ETM_Q1_2371607"/>
      <w:bookmarkEnd w:id="371"/>
      <w:r w:rsidR="009970FD">
        <w:rPr>
          <w:rFonts w:hint="cs"/>
          <w:rtl/>
        </w:rPr>
        <w:t xml:space="preserve">דבר שבל יעבור. אני לא שתקתי, אני ישבתי איתם ודיברתי </w:t>
      </w:r>
      <w:bookmarkStart w:id="372" w:name="_ETM_Q1_2378040"/>
      <w:bookmarkEnd w:id="372"/>
      <w:r w:rsidR="009970FD">
        <w:rPr>
          <w:rFonts w:hint="cs"/>
          <w:rtl/>
        </w:rPr>
        <w:t xml:space="preserve">עם פיקוד העורף והסיכום היה שאנחנו נשב עם משרד החינוך </w:t>
      </w:r>
      <w:bookmarkStart w:id="373" w:name="_ETM_Q1_2383174"/>
      <w:bookmarkEnd w:id="373"/>
      <w:r w:rsidR="009970FD">
        <w:rPr>
          <w:rFonts w:hint="cs"/>
          <w:rtl/>
        </w:rPr>
        <w:t>ונדאג לשנות את כל ההתנהלות הזאת. זה היה דבר</w:t>
      </w:r>
      <w:r w:rsidR="00B335E0">
        <w:rPr>
          <w:rFonts w:hint="cs"/>
          <w:rtl/>
        </w:rPr>
        <w:t xml:space="preserve"> ממש מקומ</w:t>
      </w:r>
      <w:r w:rsidR="009970FD">
        <w:rPr>
          <w:rFonts w:hint="cs"/>
          <w:rtl/>
        </w:rPr>
        <w:t xml:space="preserve">ם </w:t>
      </w:r>
      <w:bookmarkStart w:id="374" w:name="_ETM_Q1_2389833"/>
      <w:bookmarkEnd w:id="374"/>
      <w:r w:rsidR="009970FD">
        <w:rPr>
          <w:rFonts w:hint="cs"/>
          <w:rtl/>
        </w:rPr>
        <w:t xml:space="preserve">ולא מקובל. </w:t>
      </w:r>
    </w:p>
    <w:p w:rsidR="009970FD" w:rsidRDefault="009970FD" w:rsidP="008B325B">
      <w:pPr>
        <w:rPr>
          <w:rtl/>
        </w:rPr>
      </w:pPr>
      <w:bookmarkStart w:id="375" w:name="_ETM_Q1_2391037"/>
      <w:bookmarkEnd w:id="375"/>
    </w:p>
    <w:p w:rsidR="000822FA" w:rsidRDefault="009970FD" w:rsidP="0005004C">
      <w:pPr>
        <w:rPr>
          <w:rtl/>
        </w:rPr>
      </w:pPr>
      <w:r>
        <w:rPr>
          <w:rFonts w:hint="cs"/>
          <w:rtl/>
        </w:rPr>
        <w:t>דבר נו</w:t>
      </w:r>
      <w:r w:rsidR="0005004C">
        <w:rPr>
          <w:rFonts w:hint="cs"/>
          <w:rtl/>
        </w:rPr>
        <w:t xml:space="preserve">סף, חברי כאן דיבר </w:t>
      </w:r>
      <w:r>
        <w:rPr>
          <w:rFonts w:hint="cs"/>
          <w:rtl/>
        </w:rPr>
        <w:t xml:space="preserve">על הבטיחות וביטחונם של הילדים. לצערי, ואני מדבר עכשיו במיוחד </w:t>
      </w:r>
      <w:bookmarkStart w:id="376" w:name="_ETM_Q1_2398740"/>
      <w:bookmarkEnd w:id="376"/>
      <w:r>
        <w:rPr>
          <w:rFonts w:hint="cs"/>
          <w:rtl/>
        </w:rPr>
        <w:t xml:space="preserve">במגזר הערבי, יש לנו בעיה רצינית בכל העניין של המבנה </w:t>
      </w:r>
      <w:bookmarkStart w:id="377" w:name="_ETM_Q1_2400248"/>
      <w:bookmarkEnd w:id="377"/>
      <w:r>
        <w:rPr>
          <w:rFonts w:hint="cs"/>
          <w:rtl/>
        </w:rPr>
        <w:t>הפיזי של המקום שבו לומדים הילדים,</w:t>
      </w:r>
      <w:r w:rsidR="000822FA">
        <w:rPr>
          <w:rFonts w:hint="cs"/>
          <w:rtl/>
        </w:rPr>
        <w:t xml:space="preserve"> </w:t>
      </w:r>
      <w:r>
        <w:rPr>
          <w:rFonts w:hint="cs"/>
          <w:rtl/>
        </w:rPr>
        <w:t xml:space="preserve">אם זה בגנים, </w:t>
      </w:r>
      <w:bookmarkStart w:id="378" w:name="_ETM_Q1_2405087"/>
      <w:bookmarkEnd w:id="378"/>
      <w:r>
        <w:rPr>
          <w:rFonts w:hint="cs"/>
          <w:rtl/>
        </w:rPr>
        <w:t xml:space="preserve">אם זה בבתי הספר. למרות שאני יודע ש - - </w:t>
      </w:r>
      <w:bookmarkStart w:id="379" w:name="_ETM_Q1_2404853"/>
      <w:bookmarkEnd w:id="379"/>
      <w:r>
        <w:rPr>
          <w:rFonts w:hint="cs"/>
          <w:rtl/>
        </w:rPr>
        <w:t>-</w:t>
      </w:r>
    </w:p>
    <w:p w:rsidR="009970FD" w:rsidRDefault="009970FD" w:rsidP="008B325B">
      <w:pPr>
        <w:rPr>
          <w:rtl/>
        </w:rPr>
      </w:pPr>
    </w:p>
    <w:p w:rsidR="009970FD" w:rsidRDefault="009970FD" w:rsidP="009970FD">
      <w:pPr>
        <w:pStyle w:val="af6"/>
        <w:keepNext/>
        <w:rPr>
          <w:rtl/>
        </w:rPr>
      </w:pPr>
      <w:bookmarkStart w:id="380" w:name="_ETM_Q1_2405077"/>
      <w:bookmarkStart w:id="381" w:name="_ETM_Q1_2407866"/>
      <w:bookmarkEnd w:id="380"/>
      <w:bookmarkEnd w:id="381"/>
      <w:r>
        <w:rPr>
          <w:rtl/>
        </w:rPr>
        <w:t xml:space="preserve">היו"ר יוסף </w:t>
      </w:r>
      <w:proofErr w:type="spellStart"/>
      <w:r>
        <w:rPr>
          <w:rtl/>
        </w:rPr>
        <w:t>ג'בארין</w:t>
      </w:r>
      <w:proofErr w:type="spellEnd"/>
      <w:r>
        <w:rPr>
          <w:rtl/>
        </w:rPr>
        <w:t>:</w:t>
      </w:r>
    </w:p>
    <w:p w:rsidR="009970FD" w:rsidRDefault="009970FD" w:rsidP="009970FD">
      <w:pPr>
        <w:pStyle w:val="KeepWithNext"/>
        <w:rPr>
          <w:rtl/>
        </w:rPr>
      </w:pPr>
    </w:p>
    <w:p w:rsidR="009970FD" w:rsidRDefault="009970FD" w:rsidP="009970FD">
      <w:pPr>
        <w:rPr>
          <w:rtl/>
        </w:rPr>
      </w:pPr>
      <w:r>
        <w:rPr>
          <w:rFonts w:hint="cs"/>
          <w:rtl/>
        </w:rPr>
        <w:t xml:space="preserve">זה פחות הנושא שלנו, אבל תגיד בקצרה. כי אין </w:t>
      </w:r>
      <w:bookmarkStart w:id="382" w:name="_ETM_Q1_2411777"/>
      <w:bookmarkEnd w:id="382"/>
      <w:r>
        <w:rPr>
          <w:rFonts w:hint="cs"/>
          <w:rtl/>
        </w:rPr>
        <w:t xml:space="preserve">מי שיגיב כאן. </w:t>
      </w:r>
    </w:p>
    <w:p w:rsidR="009970FD" w:rsidRDefault="009970FD" w:rsidP="009970FD">
      <w:pPr>
        <w:rPr>
          <w:rtl/>
        </w:rPr>
      </w:pPr>
      <w:bookmarkStart w:id="383" w:name="_ETM_Q1_2413742"/>
      <w:bookmarkEnd w:id="383"/>
    </w:p>
    <w:p w:rsidR="009970FD" w:rsidRDefault="009970FD" w:rsidP="009970FD">
      <w:pPr>
        <w:pStyle w:val="a4"/>
        <w:keepNext/>
        <w:rPr>
          <w:rtl/>
        </w:rPr>
      </w:pPr>
      <w:bookmarkStart w:id="384" w:name="_ETM_Q1_2412455"/>
      <w:bookmarkEnd w:id="384"/>
      <w:r>
        <w:rPr>
          <w:rtl/>
        </w:rPr>
        <w:t>קריאה:</w:t>
      </w:r>
    </w:p>
    <w:p w:rsidR="009970FD" w:rsidRDefault="009970FD" w:rsidP="009970FD">
      <w:pPr>
        <w:pStyle w:val="KeepWithNext"/>
        <w:rPr>
          <w:rtl/>
        </w:rPr>
      </w:pPr>
    </w:p>
    <w:p w:rsidR="009970FD" w:rsidRDefault="009970FD" w:rsidP="009970FD">
      <w:pPr>
        <w:rPr>
          <w:rtl/>
        </w:rPr>
      </w:pPr>
      <w:r>
        <w:rPr>
          <w:rFonts w:hint="cs"/>
          <w:rtl/>
        </w:rPr>
        <w:t xml:space="preserve">זה דיון על הספרים. </w:t>
      </w:r>
    </w:p>
    <w:p w:rsidR="009970FD" w:rsidRDefault="009970FD" w:rsidP="009970FD">
      <w:pPr>
        <w:rPr>
          <w:rtl/>
        </w:rPr>
      </w:pPr>
      <w:bookmarkStart w:id="385" w:name="_ETM_Q1_2414946"/>
      <w:bookmarkEnd w:id="385"/>
    </w:p>
    <w:p w:rsidR="009970FD" w:rsidRDefault="009970FD" w:rsidP="009970FD">
      <w:pPr>
        <w:pStyle w:val="af6"/>
        <w:keepNext/>
        <w:rPr>
          <w:rtl/>
        </w:rPr>
      </w:pPr>
      <w:bookmarkStart w:id="386" w:name="_ETM_Q1_2416022"/>
      <w:bookmarkEnd w:id="386"/>
      <w:r>
        <w:rPr>
          <w:rtl/>
        </w:rPr>
        <w:t xml:space="preserve">היו"ר יוסף </w:t>
      </w:r>
      <w:proofErr w:type="spellStart"/>
      <w:r>
        <w:rPr>
          <w:rtl/>
        </w:rPr>
        <w:t>ג'בארין</w:t>
      </w:r>
      <w:proofErr w:type="spellEnd"/>
      <w:r>
        <w:rPr>
          <w:rtl/>
        </w:rPr>
        <w:t>:</w:t>
      </w:r>
    </w:p>
    <w:p w:rsidR="009970FD" w:rsidRDefault="009970FD" w:rsidP="009970FD">
      <w:pPr>
        <w:pStyle w:val="KeepWithNext"/>
        <w:rPr>
          <w:rtl/>
        </w:rPr>
      </w:pPr>
    </w:p>
    <w:p w:rsidR="009970FD" w:rsidRDefault="009970FD" w:rsidP="009970FD">
      <w:pPr>
        <w:rPr>
          <w:rtl/>
        </w:rPr>
      </w:pPr>
      <w:r>
        <w:rPr>
          <w:rFonts w:hint="cs"/>
          <w:rtl/>
        </w:rPr>
        <w:t>בוא נתרכז.</w:t>
      </w:r>
      <w:bookmarkStart w:id="387" w:name="_ETM_Q1_2418648"/>
      <w:bookmarkEnd w:id="387"/>
      <w:r>
        <w:rPr>
          <w:rFonts w:hint="cs"/>
          <w:rtl/>
        </w:rPr>
        <w:t xml:space="preserve"> אם אתם לא יודעים, אז יש בתשיעי לחודש, ביום שני, </w:t>
      </w:r>
      <w:bookmarkStart w:id="388" w:name="_ETM_Q1_2424525"/>
      <w:bookmarkEnd w:id="388"/>
      <w:r>
        <w:rPr>
          <w:rFonts w:hint="cs"/>
          <w:rtl/>
        </w:rPr>
        <w:t xml:space="preserve">אחמד, דיון על הבטיחות בבתי הספר הערביים. </w:t>
      </w:r>
    </w:p>
    <w:p w:rsidR="009970FD" w:rsidRDefault="009970FD" w:rsidP="009970FD">
      <w:pPr>
        <w:rPr>
          <w:rtl/>
        </w:rPr>
      </w:pPr>
      <w:bookmarkStart w:id="389" w:name="_ETM_Q1_2418752"/>
      <w:bookmarkEnd w:id="389"/>
    </w:p>
    <w:p w:rsidR="009970FD" w:rsidRDefault="009970FD" w:rsidP="009970FD">
      <w:pPr>
        <w:pStyle w:val="af9"/>
        <w:keepNext/>
        <w:rPr>
          <w:rtl/>
        </w:rPr>
      </w:pPr>
      <w:bookmarkStart w:id="390" w:name="_ETM_Q1_2427563"/>
      <w:bookmarkEnd w:id="390"/>
      <w:r>
        <w:rPr>
          <w:rtl/>
        </w:rPr>
        <w:t xml:space="preserve">יוסף </w:t>
      </w:r>
      <w:proofErr w:type="spellStart"/>
      <w:r>
        <w:rPr>
          <w:rtl/>
        </w:rPr>
        <w:t>ג'ומעה</w:t>
      </w:r>
      <w:proofErr w:type="spellEnd"/>
      <w:r>
        <w:rPr>
          <w:rtl/>
        </w:rPr>
        <w:t>:</w:t>
      </w:r>
    </w:p>
    <w:p w:rsidR="009970FD" w:rsidRDefault="009970FD" w:rsidP="009970FD">
      <w:pPr>
        <w:pStyle w:val="KeepWithNext"/>
        <w:rPr>
          <w:rtl/>
        </w:rPr>
      </w:pPr>
    </w:p>
    <w:p w:rsidR="009970FD" w:rsidRDefault="009970FD" w:rsidP="009970FD">
      <w:pPr>
        <w:rPr>
          <w:rtl/>
        </w:rPr>
      </w:pPr>
      <w:r>
        <w:rPr>
          <w:rFonts w:hint="cs"/>
          <w:rtl/>
        </w:rPr>
        <w:t>אז אני</w:t>
      </w:r>
      <w:bookmarkStart w:id="391" w:name="_ETM_Q1_2428544"/>
      <w:bookmarkEnd w:id="391"/>
      <w:r>
        <w:rPr>
          <w:rFonts w:hint="cs"/>
          <w:rtl/>
        </w:rPr>
        <w:t xml:space="preserve"> אחזור לנקודה שבה התחלתי, עניין הספרים והשפה הערבית וזכויות הילד.</w:t>
      </w:r>
      <w:bookmarkStart w:id="392" w:name="_ETM_Q1_2436517"/>
      <w:bookmarkEnd w:id="392"/>
      <w:r>
        <w:rPr>
          <w:rFonts w:hint="cs"/>
          <w:rtl/>
        </w:rPr>
        <w:t xml:space="preserve"> לפי דעתי הגיע הזמן שגם אתם, חברי הכנסת, גם </w:t>
      </w:r>
      <w:bookmarkStart w:id="393" w:name="_ETM_Q1_2439973"/>
      <w:bookmarkEnd w:id="393"/>
      <w:r>
        <w:rPr>
          <w:rFonts w:hint="cs"/>
          <w:rtl/>
        </w:rPr>
        <w:t>ועדת המעקב, הגיע הזמן שתהיה לנו אוטונומיה ועצמאות</w:t>
      </w:r>
      <w:bookmarkStart w:id="394" w:name="_ETM_Q1_2445614"/>
      <w:bookmarkEnd w:id="394"/>
      <w:r>
        <w:rPr>
          <w:rFonts w:hint="cs"/>
          <w:rtl/>
        </w:rPr>
        <w:t xml:space="preserve">, לילדים שלנו, בכל הקשור לספרים, עם התכנים שאנחנו מעבירים </w:t>
      </w:r>
      <w:bookmarkStart w:id="395" w:name="_ETM_Q1_2452934"/>
      <w:bookmarkEnd w:id="395"/>
      <w:r>
        <w:rPr>
          <w:rFonts w:hint="cs"/>
          <w:rtl/>
        </w:rPr>
        <w:t>להם. לא חסר לנו אנשי מקצוע, לא חסר לנו דוקטורנטים,</w:t>
      </w:r>
      <w:bookmarkStart w:id="396" w:name="_ETM_Q1_2458942"/>
      <w:bookmarkEnd w:id="396"/>
      <w:r>
        <w:rPr>
          <w:rFonts w:hint="cs"/>
          <w:rtl/>
        </w:rPr>
        <w:t xml:space="preserve"> לא חסר לנו אנשים שיכולים לחבר - - - הגיע </w:t>
      </w:r>
      <w:bookmarkStart w:id="397" w:name="_ETM_Q1_2457713"/>
      <w:bookmarkEnd w:id="397"/>
      <w:r>
        <w:rPr>
          <w:rFonts w:hint="cs"/>
          <w:rtl/>
        </w:rPr>
        <w:t xml:space="preserve">הזמן. כל הזמן אנחנו מקבלים את הספרים בכפייה. גם </w:t>
      </w:r>
      <w:bookmarkStart w:id="398" w:name="_ETM_Q1_2463829"/>
      <w:bookmarkEnd w:id="398"/>
      <w:r>
        <w:rPr>
          <w:rFonts w:hint="cs"/>
          <w:rtl/>
        </w:rPr>
        <w:t xml:space="preserve">את שיטת הלימוד, שיטת הלימוד לא </w:t>
      </w:r>
      <w:bookmarkStart w:id="399" w:name="_ETM_Q1_2471143"/>
      <w:bookmarkEnd w:id="399"/>
      <w:r>
        <w:rPr>
          <w:rFonts w:hint="cs"/>
          <w:rtl/>
        </w:rPr>
        <w:t xml:space="preserve">מתאימה לילדים שלנו. אם אתה בא ופונה למנהל או למורה ואתה אומר לו </w:t>
      </w:r>
      <w:bookmarkStart w:id="400" w:name="_ETM_Q1_2471114"/>
      <w:bookmarkEnd w:id="400"/>
      <w:r>
        <w:rPr>
          <w:rFonts w:hint="cs"/>
          <w:rtl/>
        </w:rPr>
        <w:t xml:space="preserve">'תשמע, התכנית שאתם מלמדים בה', למרות שאנחנו לא אנשי חינוך, </w:t>
      </w:r>
      <w:bookmarkStart w:id="401" w:name="_ETM_Q1_2473473"/>
      <w:bookmarkEnd w:id="401"/>
      <w:r>
        <w:rPr>
          <w:rFonts w:hint="cs"/>
          <w:rtl/>
        </w:rPr>
        <w:t xml:space="preserve">'היא לא מתאימה', אז הוא אומר לך 'תשמע, זה משרד </w:t>
      </w:r>
      <w:bookmarkStart w:id="402" w:name="_ETM_Q1_2475616"/>
      <w:bookmarkEnd w:id="402"/>
      <w:r>
        <w:rPr>
          <w:rFonts w:hint="cs"/>
          <w:rtl/>
        </w:rPr>
        <w:t xml:space="preserve">החינוך'. הגיע הזמן שאתם גם תתערבו בעניין הזה. </w:t>
      </w:r>
      <w:bookmarkStart w:id="403" w:name="_ETM_Q1_2479092"/>
      <w:bookmarkEnd w:id="403"/>
      <w:r>
        <w:rPr>
          <w:rFonts w:hint="cs"/>
          <w:rtl/>
        </w:rPr>
        <w:t xml:space="preserve">תודה רבה לאדוני. </w:t>
      </w:r>
    </w:p>
    <w:p w:rsidR="009970FD" w:rsidRDefault="009970FD" w:rsidP="009970FD">
      <w:pPr>
        <w:rPr>
          <w:rtl/>
        </w:rPr>
      </w:pPr>
    </w:p>
    <w:p w:rsidR="009970FD" w:rsidRDefault="009970FD" w:rsidP="009970FD">
      <w:pPr>
        <w:pStyle w:val="af6"/>
        <w:keepNext/>
        <w:rPr>
          <w:rtl/>
        </w:rPr>
      </w:pPr>
      <w:bookmarkStart w:id="404" w:name="_ETM_Q1_2481491"/>
      <w:bookmarkStart w:id="405" w:name="_ETM_Q1_2482649"/>
      <w:bookmarkEnd w:id="404"/>
      <w:bookmarkEnd w:id="405"/>
      <w:r>
        <w:rPr>
          <w:rtl/>
        </w:rPr>
        <w:t xml:space="preserve">היו"ר יוסף </w:t>
      </w:r>
      <w:proofErr w:type="spellStart"/>
      <w:r>
        <w:rPr>
          <w:rtl/>
        </w:rPr>
        <w:t>ג'בארין</w:t>
      </w:r>
      <w:proofErr w:type="spellEnd"/>
      <w:r>
        <w:rPr>
          <w:rtl/>
        </w:rPr>
        <w:t>:</w:t>
      </w:r>
    </w:p>
    <w:p w:rsidR="009970FD" w:rsidRDefault="009970FD" w:rsidP="009970FD">
      <w:pPr>
        <w:pStyle w:val="KeepWithNext"/>
        <w:rPr>
          <w:rtl/>
        </w:rPr>
      </w:pPr>
    </w:p>
    <w:p w:rsidR="009970FD" w:rsidRDefault="009970FD" w:rsidP="009970FD">
      <w:pPr>
        <w:rPr>
          <w:rtl/>
        </w:rPr>
      </w:pPr>
      <w:r>
        <w:rPr>
          <w:rFonts w:hint="cs"/>
          <w:rtl/>
        </w:rPr>
        <w:t>שוקראן. אני יודע שנציגי משרד החינוך, אבל</w:t>
      </w:r>
      <w:bookmarkStart w:id="406" w:name="_ETM_Q1_2488499"/>
      <w:bookmarkEnd w:id="406"/>
      <w:r>
        <w:rPr>
          <w:rFonts w:hint="cs"/>
          <w:rtl/>
        </w:rPr>
        <w:t xml:space="preserve"> (מדבר בערבית). הם הזכירו את ועדת המעקב </w:t>
      </w:r>
      <w:bookmarkStart w:id="407" w:name="_ETM_Q1_2494346"/>
      <w:bookmarkEnd w:id="407"/>
      <w:r>
        <w:rPr>
          <w:rFonts w:hint="cs"/>
          <w:rtl/>
        </w:rPr>
        <w:t xml:space="preserve">לענייני החינוך. </w:t>
      </w:r>
    </w:p>
    <w:p w:rsidR="009970FD" w:rsidRDefault="009970FD" w:rsidP="009970FD">
      <w:pPr>
        <w:rPr>
          <w:rtl/>
        </w:rPr>
      </w:pPr>
    </w:p>
    <w:p w:rsidR="009970FD" w:rsidRDefault="009970FD" w:rsidP="009970FD">
      <w:pPr>
        <w:pStyle w:val="af9"/>
        <w:keepNext/>
        <w:rPr>
          <w:rtl/>
        </w:rPr>
      </w:pPr>
      <w:bookmarkStart w:id="408" w:name="_ETM_Q1_2496748"/>
      <w:bookmarkStart w:id="409" w:name="_ETM_Q1_2493548"/>
      <w:bookmarkEnd w:id="408"/>
      <w:bookmarkEnd w:id="409"/>
      <w:proofErr w:type="spellStart"/>
      <w:r>
        <w:rPr>
          <w:rtl/>
        </w:rPr>
        <w:t>פאטמה</w:t>
      </w:r>
      <w:proofErr w:type="spellEnd"/>
      <w:r>
        <w:rPr>
          <w:rtl/>
        </w:rPr>
        <w:t xml:space="preserve"> קאסם:</w:t>
      </w:r>
    </w:p>
    <w:p w:rsidR="009970FD" w:rsidRDefault="009970FD" w:rsidP="009970FD">
      <w:pPr>
        <w:pStyle w:val="KeepWithNext"/>
        <w:rPr>
          <w:rtl/>
        </w:rPr>
      </w:pPr>
    </w:p>
    <w:p w:rsidR="009970FD" w:rsidRDefault="009970FD" w:rsidP="009970FD">
      <w:pPr>
        <w:rPr>
          <w:rtl/>
        </w:rPr>
      </w:pPr>
      <w:r>
        <w:rPr>
          <w:rFonts w:hint="cs"/>
          <w:rtl/>
        </w:rPr>
        <w:t xml:space="preserve">סליחה, מר יוסף, אנחנו לא באנו ממקום להתגונן, </w:t>
      </w:r>
      <w:bookmarkStart w:id="410" w:name="_ETM_Q1_2494447"/>
      <w:bookmarkEnd w:id="410"/>
      <w:r>
        <w:rPr>
          <w:rFonts w:hint="cs"/>
          <w:rtl/>
        </w:rPr>
        <w:t xml:space="preserve">לכן אני לא רוצה, אני רוצה שזה יהיה ממקום של </w:t>
      </w:r>
      <w:bookmarkStart w:id="411" w:name="_ETM_Q1_2501372"/>
      <w:bookmarkEnd w:id="411"/>
      <w:r>
        <w:rPr>
          <w:rFonts w:hint="cs"/>
          <w:rtl/>
        </w:rPr>
        <w:t>להציג מה שאנחנו עושות ומה ש -</w:t>
      </w:r>
      <w:r w:rsidR="00B94BB5">
        <w:rPr>
          <w:rFonts w:hint="cs"/>
          <w:rtl/>
        </w:rPr>
        <w:t xml:space="preserve"> </w:t>
      </w:r>
      <w:r>
        <w:rPr>
          <w:rFonts w:hint="cs"/>
          <w:rtl/>
        </w:rPr>
        <w:t xml:space="preserve">- </w:t>
      </w:r>
      <w:bookmarkStart w:id="412" w:name="_ETM_Q1_2502219"/>
      <w:bookmarkEnd w:id="412"/>
      <w:r>
        <w:rPr>
          <w:rFonts w:hint="cs"/>
          <w:rtl/>
        </w:rPr>
        <w:t>-</w:t>
      </w:r>
    </w:p>
    <w:p w:rsidR="009970FD" w:rsidRDefault="009970FD" w:rsidP="009970FD">
      <w:pPr>
        <w:rPr>
          <w:rtl/>
        </w:rPr>
      </w:pPr>
    </w:p>
    <w:p w:rsidR="009970FD" w:rsidRDefault="009970FD" w:rsidP="009970FD">
      <w:pPr>
        <w:pStyle w:val="af6"/>
        <w:keepNext/>
        <w:rPr>
          <w:rtl/>
        </w:rPr>
      </w:pPr>
      <w:bookmarkStart w:id="413" w:name="_ETM_Q1_2502440"/>
      <w:bookmarkStart w:id="414" w:name="_ETM_Q1_2503433"/>
      <w:bookmarkEnd w:id="413"/>
      <w:bookmarkEnd w:id="414"/>
      <w:r>
        <w:rPr>
          <w:rtl/>
        </w:rPr>
        <w:t xml:space="preserve">היו"ר יוסף </w:t>
      </w:r>
      <w:proofErr w:type="spellStart"/>
      <w:r>
        <w:rPr>
          <w:rtl/>
        </w:rPr>
        <w:t>ג'בארין</w:t>
      </w:r>
      <w:proofErr w:type="spellEnd"/>
      <w:r>
        <w:rPr>
          <w:rtl/>
        </w:rPr>
        <w:t>:</w:t>
      </w:r>
    </w:p>
    <w:p w:rsidR="009970FD" w:rsidRDefault="009970FD" w:rsidP="009970FD">
      <w:pPr>
        <w:pStyle w:val="KeepWithNext"/>
        <w:rPr>
          <w:rtl/>
        </w:rPr>
      </w:pPr>
    </w:p>
    <w:p w:rsidR="009970FD" w:rsidRDefault="009970FD" w:rsidP="009970FD">
      <w:pPr>
        <w:rPr>
          <w:rtl/>
        </w:rPr>
      </w:pPr>
      <w:r>
        <w:rPr>
          <w:rFonts w:hint="cs"/>
          <w:rtl/>
        </w:rPr>
        <w:t xml:space="preserve">גם וגם. </w:t>
      </w:r>
    </w:p>
    <w:p w:rsidR="009970FD" w:rsidRDefault="009970FD" w:rsidP="009970FD">
      <w:pPr>
        <w:rPr>
          <w:rtl/>
        </w:rPr>
      </w:pPr>
      <w:bookmarkStart w:id="415" w:name="_ETM_Q1_2500348"/>
      <w:bookmarkEnd w:id="415"/>
    </w:p>
    <w:p w:rsidR="009970FD" w:rsidRDefault="009970FD" w:rsidP="009970FD">
      <w:pPr>
        <w:pStyle w:val="af9"/>
        <w:keepNext/>
        <w:rPr>
          <w:rtl/>
        </w:rPr>
      </w:pPr>
      <w:bookmarkStart w:id="416" w:name="_ETM_Q1_2501860"/>
      <w:bookmarkEnd w:id="416"/>
      <w:proofErr w:type="spellStart"/>
      <w:r>
        <w:rPr>
          <w:rtl/>
        </w:rPr>
        <w:t>פאטמה</w:t>
      </w:r>
      <w:proofErr w:type="spellEnd"/>
      <w:r>
        <w:rPr>
          <w:rtl/>
        </w:rPr>
        <w:t xml:space="preserve"> קאסם:</w:t>
      </w:r>
    </w:p>
    <w:p w:rsidR="009970FD" w:rsidRDefault="009970FD" w:rsidP="009970FD">
      <w:pPr>
        <w:pStyle w:val="KeepWithNext"/>
        <w:rPr>
          <w:rtl/>
        </w:rPr>
      </w:pPr>
    </w:p>
    <w:p w:rsidR="009970FD" w:rsidRDefault="009970FD" w:rsidP="009970FD">
      <w:pPr>
        <w:rPr>
          <w:rtl/>
        </w:rPr>
      </w:pPr>
      <w:r>
        <w:rPr>
          <w:rFonts w:hint="cs"/>
          <w:rtl/>
        </w:rPr>
        <w:t>בסדר, אבל להתגונן אני - - -</w:t>
      </w:r>
    </w:p>
    <w:p w:rsidR="009970FD" w:rsidRDefault="009970FD" w:rsidP="009970FD">
      <w:pPr>
        <w:rPr>
          <w:rtl/>
        </w:rPr>
      </w:pPr>
    </w:p>
    <w:p w:rsidR="009970FD" w:rsidRDefault="009970FD" w:rsidP="009970FD">
      <w:pPr>
        <w:pStyle w:val="af6"/>
        <w:keepNext/>
        <w:rPr>
          <w:rtl/>
        </w:rPr>
      </w:pPr>
      <w:bookmarkStart w:id="417" w:name="_ETM_Q1_2506447"/>
      <w:bookmarkStart w:id="418" w:name="_ETM_Q1_2502254"/>
      <w:bookmarkEnd w:id="417"/>
      <w:bookmarkEnd w:id="418"/>
      <w:r>
        <w:rPr>
          <w:rtl/>
        </w:rPr>
        <w:t xml:space="preserve">היו"ר יוסף </w:t>
      </w:r>
      <w:proofErr w:type="spellStart"/>
      <w:r>
        <w:rPr>
          <w:rtl/>
        </w:rPr>
        <w:t>ג'בארין</w:t>
      </w:r>
      <w:proofErr w:type="spellEnd"/>
      <w:r>
        <w:rPr>
          <w:rtl/>
        </w:rPr>
        <w:t>:</w:t>
      </w:r>
    </w:p>
    <w:p w:rsidR="009970FD" w:rsidRDefault="009970FD" w:rsidP="009970FD">
      <w:pPr>
        <w:pStyle w:val="KeepWithNext"/>
        <w:rPr>
          <w:rtl/>
        </w:rPr>
      </w:pPr>
    </w:p>
    <w:p w:rsidR="000C2300" w:rsidRDefault="000C2300" w:rsidP="009970FD">
      <w:pPr>
        <w:rPr>
          <w:rtl/>
        </w:rPr>
      </w:pPr>
      <w:bookmarkStart w:id="419" w:name="_ETM_Q1_2505909"/>
      <w:bookmarkEnd w:id="419"/>
      <w:r>
        <w:rPr>
          <w:rFonts w:hint="cs"/>
          <w:rtl/>
        </w:rPr>
        <w:t xml:space="preserve">(אומר דברים בשפה הערבית, להלן התרגום החופשי) </w:t>
      </w:r>
    </w:p>
    <w:p w:rsidR="000C2300" w:rsidRDefault="000C2300" w:rsidP="009970FD">
      <w:pPr>
        <w:rPr>
          <w:rtl/>
        </w:rPr>
      </w:pPr>
    </w:p>
    <w:p w:rsidR="000C2300" w:rsidRDefault="000C2300" w:rsidP="000C2300">
      <w:pPr>
        <w:rPr>
          <w:rtl/>
        </w:rPr>
      </w:pPr>
      <w:r w:rsidRPr="000C2300">
        <w:rPr>
          <w:rFonts w:hint="cs"/>
          <w:rtl/>
        </w:rPr>
        <w:t xml:space="preserve">אנחנו פה עד 13:30, אחרי זה יש הפסקה של חצי שעה, </w:t>
      </w:r>
      <w:r>
        <w:rPr>
          <w:rFonts w:hint="cs"/>
          <w:rtl/>
        </w:rPr>
        <w:t xml:space="preserve">אחרי יתחיל הכנס. </w:t>
      </w:r>
    </w:p>
    <w:p w:rsidR="000C2300" w:rsidRDefault="000C2300" w:rsidP="000C2300">
      <w:pPr>
        <w:rPr>
          <w:rtl/>
        </w:rPr>
      </w:pPr>
    </w:p>
    <w:p w:rsidR="000C2300" w:rsidRDefault="000C2300" w:rsidP="000C2300">
      <w:pPr>
        <w:rPr>
          <w:rtl/>
        </w:rPr>
      </w:pPr>
      <w:r>
        <w:rPr>
          <w:rFonts w:hint="cs"/>
          <w:rtl/>
        </w:rPr>
        <w:t xml:space="preserve">(ממשיך לדבר בעברית) </w:t>
      </w:r>
    </w:p>
    <w:p w:rsidR="000C2300" w:rsidRDefault="000C2300" w:rsidP="009970FD">
      <w:pPr>
        <w:rPr>
          <w:rtl/>
        </w:rPr>
      </w:pPr>
    </w:p>
    <w:p w:rsidR="009970FD" w:rsidRDefault="009970FD" w:rsidP="009970FD">
      <w:pPr>
        <w:rPr>
          <w:rtl/>
        </w:rPr>
      </w:pPr>
      <w:r>
        <w:rPr>
          <w:rFonts w:hint="cs"/>
          <w:rtl/>
        </w:rPr>
        <w:t xml:space="preserve">שרף </w:t>
      </w:r>
      <w:proofErr w:type="spellStart"/>
      <w:r>
        <w:rPr>
          <w:rFonts w:hint="cs"/>
          <w:rtl/>
        </w:rPr>
        <w:t>חסאן</w:t>
      </w:r>
      <w:proofErr w:type="spellEnd"/>
      <w:r>
        <w:rPr>
          <w:rFonts w:hint="cs"/>
          <w:rtl/>
        </w:rPr>
        <w:t xml:space="preserve">, יו"ר ועדת המעקב לענייני חינוך. </w:t>
      </w:r>
    </w:p>
    <w:p w:rsidR="009970FD" w:rsidRDefault="009970FD" w:rsidP="009970FD">
      <w:pPr>
        <w:rPr>
          <w:rtl/>
        </w:rPr>
      </w:pPr>
    </w:p>
    <w:p w:rsidR="009970FD" w:rsidRDefault="009970FD" w:rsidP="009970FD">
      <w:pPr>
        <w:pStyle w:val="af9"/>
        <w:keepNext/>
        <w:rPr>
          <w:rtl/>
        </w:rPr>
      </w:pPr>
      <w:bookmarkStart w:id="420" w:name="_ETM_Q1_2515344"/>
      <w:bookmarkStart w:id="421" w:name="_ETM_Q1_2512079"/>
      <w:bookmarkEnd w:id="420"/>
      <w:bookmarkEnd w:id="421"/>
      <w:r>
        <w:rPr>
          <w:rtl/>
        </w:rPr>
        <w:t xml:space="preserve">שרף </w:t>
      </w:r>
      <w:proofErr w:type="spellStart"/>
      <w:r>
        <w:rPr>
          <w:rtl/>
        </w:rPr>
        <w:t>חסאן</w:t>
      </w:r>
      <w:proofErr w:type="spellEnd"/>
      <w:r>
        <w:rPr>
          <w:rtl/>
        </w:rPr>
        <w:t>:</w:t>
      </w:r>
    </w:p>
    <w:p w:rsidR="009970FD" w:rsidRDefault="009970FD" w:rsidP="009970FD">
      <w:pPr>
        <w:pStyle w:val="KeepWithNext"/>
        <w:rPr>
          <w:rtl/>
        </w:rPr>
      </w:pPr>
    </w:p>
    <w:p w:rsidR="009970FD" w:rsidRDefault="009970FD" w:rsidP="00A50318">
      <w:pPr>
        <w:rPr>
          <w:rtl/>
        </w:rPr>
      </w:pPr>
      <w:r>
        <w:rPr>
          <w:rFonts w:hint="cs"/>
          <w:rtl/>
        </w:rPr>
        <w:t xml:space="preserve">תודה, </w:t>
      </w:r>
      <w:bookmarkStart w:id="422" w:name="_ETM_Q1_2513720"/>
      <w:bookmarkEnd w:id="422"/>
      <w:r>
        <w:rPr>
          <w:rFonts w:hint="cs"/>
          <w:rtl/>
        </w:rPr>
        <w:t xml:space="preserve">יוסף, אני רוצה להוסיף כמה נקודות לדיון. אל"ף, אני רואה </w:t>
      </w:r>
      <w:bookmarkStart w:id="423" w:name="_ETM_Q1_2520884"/>
      <w:bookmarkEnd w:id="423"/>
      <w:r>
        <w:rPr>
          <w:rFonts w:hint="cs"/>
          <w:rtl/>
        </w:rPr>
        <w:t>בספרות הילדים ובטיפוח התרבות של הקריאה משהו מאוד חשוב ואסטרטגי</w:t>
      </w:r>
      <w:bookmarkStart w:id="424" w:name="_ETM_Q1_2523423"/>
      <w:bookmarkEnd w:id="424"/>
      <w:r>
        <w:rPr>
          <w:rFonts w:hint="cs"/>
          <w:rtl/>
        </w:rPr>
        <w:t xml:space="preserve"> מבחינת החברה הערבית בעידן של האינטרנט ובעידן של הטלפונים וכו'</w:t>
      </w:r>
      <w:bookmarkStart w:id="425" w:name="_ETM_Q1_2535385"/>
      <w:bookmarkEnd w:id="425"/>
      <w:r>
        <w:rPr>
          <w:rFonts w:hint="cs"/>
          <w:rtl/>
        </w:rPr>
        <w:t xml:space="preserve">, זה משהו שיכול באמת לתרום. אני חושב שיש מקום </w:t>
      </w:r>
      <w:bookmarkStart w:id="426" w:name="_ETM_Q1_2541391"/>
      <w:bookmarkEnd w:id="426"/>
      <w:r>
        <w:rPr>
          <w:rFonts w:hint="cs"/>
          <w:rtl/>
        </w:rPr>
        <w:t xml:space="preserve">שמשרד החינוך יחשוב על הרחבת פרויקט אלפאנוס. אני חושב שזה </w:t>
      </w:r>
      <w:bookmarkStart w:id="427" w:name="_ETM_Q1_2546709"/>
      <w:bookmarkEnd w:id="427"/>
      <w:r>
        <w:rPr>
          <w:rFonts w:hint="cs"/>
          <w:rtl/>
        </w:rPr>
        <w:t>בגני הילדים, בגיל הרך, אני חושב שספרות ילדים זה גם רלוונט</w:t>
      </w:r>
      <w:bookmarkStart w:id="428" w:name="_ETM_Q1_2547333"/>
      <w:bookmarkEnd w:id="428"/>
      <w:r>
        <w:rPr>
          <w:rFonts w:hint="cs"/>
          <w:rtl/>
        </w:rPr>
        <w:t>י ליסודי. מה שחשוב</w:t>
      </w:r>
      <w:bookmarkStart w:id="429" w:name="_ETM_Q1_2560484"/>
      <w:bookmarkEnd w:id="429"/>
      <w:r>
        <w:rPr>
          <w:rFonts w:hint="cs"/>
          <w:rtl/>
        </w:rPr>
        <w:t xml:space="preserve">, שהתלמידים כן יקראו וההורים שלהם כן יתלהבו מהעניין ויהיו </w:t>
      </w:r>
      <w:bookmarkStart w:id="430" w:name="_ETM_Q1_2565043"/>
      <w:bookmarkEnd w:id="430"/>
      <w:r>
        <w:rPr>
          <w:rFonts w:hint="cs"/>
          <w:rtl/>
        </w:rPr>
        <w:t>חלק מהסיפור הזה.</w:t>
      </w:r>
    </w:p>
    <w:p w:rsidR="009970FD" w:rsidRDefault="009970FD" w:rsidP="009970FD">
      <w:pPr>
        <w:rPr>
          <w:rtl/>
        </w:rPr>
      </w:pPr>
    </w:p>
    <w:p w:rsidR="009970FD" w:rsidRDefault="009970FD" w:rsidP="00A50318">
      <w:pPr>
        <w:rPr>
          <w:rtl/>
        </w:rPr>
      </w:pPr>
      <w:bookmarkStart w:id="431" w:name="_ETM_Q1_2571014"/>
      <w:bookmarkEnd w:id="431"/>
      <w:r>
        <w:rPr>
          <w:rFonts w:hint="cs"/>
          <w:rtl/>
        </w:rPr>
        <w:t xml:space="preserve">אני חושב שיש פער בחברה הערבית שצריך </w:t>
      </w:r>
      <w:bookmarkStart w:id="432" w:name="_ETM_Q1_2570830"/>
      <w:bookmarkEnd w:id="432"/>
      <w:r>
        <w:rPr>
          <w:rFonts w:hint="cs"/>
          <w:rtl/>
        </w:rPr>
        <w:t xml:space="preserve">לשים לב אליו ולחשוב איך פותרים אותו. אני מתכוון לפערים </w:t>
      </w:r>
      <w:bookmarkStart w:id="433" w:name="_ETM_Q1_2574461"/>
      <w:bookmarkEnd w:id="433"/>
      <w:r>
        <w:rPr>
          <w:rFonts w:hint="cs"/>
          <w:rtl/>
        </w:rPr>
        <w:t xml:space="preserve">הסוציואקונומיים. ההתרשמות שלי שהפערים האלה משפיעים גם על העניין של </w:t>
      </w:r>
      <w:bookmarkStart w:id="434" w:name="_ETM_Q1_2578893"/>
      <w:bookmarkEnd w:id="434"/>
      <w:r>
        <w:rPr>
          <w:rFonts w:hint="cs"/>
          <w:rtl/>
        </w:rPr>
        <w:t xml:space="preserve">קריאת סיפורי ילדים. הורים ממעמד בינוני ומשכילים, יש </w:t>
      </w:r>
      <w:bookmarkStart w:id="435" w:name="_ETM_Q1_2587086"/>
      <w:bookmarkEnd w:id="435"/>
      <w:r>
        <w:rPr>
          <w:rFonts w:hint="cs"/>
          <w:rtl/>
        </w:rPr>
        <w:t xml:space="preserve">להם גישה איך לעבוד עם הסיפור יותר מאוכלוסייה שהיא </w:t>
      </w:r>
      <w:bookmarkStart w:id="436" w:name="_ETM_Q1_2592834"/>
      <w:bookmarkEnd w:id="436"/>
      <w:r>
        <w:rPr>
          <w:rFonts w:hint="cs"/>
          <w:rtl/>
        </w:rPr>
        <w:t xml:space="preserve">ממעמד יותר מוחלש. אני חושב שמשרד החינוך יכול לתרום בעניין </w:t>
      </w:r>
      <w:bookmarkStart w:id="437" w:name="_ETM_Q1_2603319"/>
      <w:bookmarkEnd w:id="437"/>
      <w:r>
        <w:rPr>
          <w:rFonts w:hint="cs"/>
          <w:rtl/>
        </w:rPr>
        <w:t xml:space="preserve">הזה על ידי עבודה עם ההורים ישירות, דרך פעילויות סביב </w:t>
      </w:r>
      <w:bookmarkStart w:id="438" w:name="_ETM_Q1_2609656"/>
      <w:bookmarkEnd w:id="438"/>
      <w:r>
        <w:rPr>
          <w:rFonts w:hint="cs"/>
          <w:rtl/>
        </w:rPr>
        <w:t>הסיפורים וגם לתת להם מיומנויות, איך לבחור את הספר ו</w:t>
      </w:r>
      <w:bookmarkStart w:id="439" w:name="_ETM_Q1_2611608"/>
      <w:bookmarkEnd w:id="439"/>
      <w:r w:rsidR="00A50318">
        <w:rPr>
          <w:rFonts w:hint="cs"/>
          <w:rtl/>
        </w:rPr>
        <w:t>מה לעשות עם הסיפור, כי השוק מלא ב</w:t>
      </w:r>
      <w:r>
        <w:rPr>
          <w:rFonts w:hint="cs"/>
          <w:rtl/>
        </w:rPr>
        <w:t xml:space="preserve">ספרים מסוגים שונים </w:t>
      </w:r>
      <w:bookmarkStart w:id="440" w:name="_ETM_Q1_2612723"/>
      <w:bookmarkEnd w:id="440"/>
      <w:r>
        <w:rPr>
          <w:rFonts w:hint="cs"/>
          <w:rtl/>
        </w:rPr>
        <w:t xml:space="preserve">וברמות שונות ואיכויות שונות וזה, לדעתי, התפקיד של ההורים. </w:t>
      </w:r>
      <w:bookmarkStart w:id="441" w:name="_ETM_Q1_2619427"/>
      <w:bookmarkEnd w:id="441"/>
      <w:r>
        <w:rPr>
          <w:rFonts w:hint="cs"/>
          <w:rtl/>
        </w:rPr>
        <w:t>יש</w:t>
      </w:r>
      <w:r w:rsidR="00A50318">
        <w:rPr>
          <w:rFonts w:hint="cs"/>
          <w:rtl/>
        </w:rPr>
        <w:t xml:space="preserve"> </w:t>
      </w:r>
      <w:r>
        <w:rPr>
          <w:rFonts w:hint="cs"/>
          <w:rtl/>
        </w:rPr>
        <w:t xml:space="preserve">אחריות כבדה על ההורים, לא לכל ההורים יש את הכלים </w:t>
      </w:r>
      <w:bookmarkStart w:id="442" w:name="_ETM_Q1_2625109"/>
      <w:bookmarkEnd w:id="442"/>
      <w:r w:rsidR="00A50318">
        <w:rPr>
          <w:rFonts w:hint="cs"/>
          <w:rtl/>
        </w:rPr>
        <w:t>להתמודד עם העניין הזה,</w:t>
      </w:r>
      <w:r>
        <w:rPr>
          <w:rFonts w:hint="cs"/>
          <w:rtl/>
        </w:rPr>
        <w:t xml:space="preserve"> לכן </w:t>
      </w:r>
      <w:bookmarkStart w:id="443" w:name="_ETM_Q1_2629364"/>
      <w:bookmarkEnd w:id="443"/>
      <w:r>
        <w:rPr>
          <w:rFonts w:hint="cs"/>
          <w:rtl/>
        </w:rPr>
        <w:t>א</w:t>
      </w:r>
      <w:bookmarkStart w:id="444" w:name="_ETM_Q1_2628600"/>
      <w:bookmarkEnd w:id="444"/>
      <w:r>
        <w:rPr>
          <w:rFonts w:hint="cs"/>
          <w:rtl/>
        </w:rPr>
        <w:t xml:space="preserve">ני חושב שחלק מהפרויקטים צריכים להיות סביב איך לעבוד עם ההורים וגם סביב הספר עצמו, </w:t>
      </w:r>
      <w:bookmarkStart w:id="445" w:name="_ETM_Q1_2636340"/>
      <w:bookmarkEnd w:id="445"/>
      <w:r w:rsidR="00A50318">
        <w:rPr>
          <w:rFonts w:hint="cs"/>
          <w:rtl/>
        </w:rPr>
        <w:t>לא רק להעביר את ה</w:t>
      </w:r>
      <w:r>
        <w:rPr>
          <w:rFonts w:hint="cs"/>
          <w:rtl/>
        </w:rPr>
        <w:t xml:space="preserve">ספר בעבודה, אלא גם לחשוב איך עושים פעילויות סביב ספרי ילדים בקהילה עצמה בשיתוף פעולה </w:t>
      </w:r>
      <w:bookmarkStart w:id="446" w:name="_ETM_Q1_2644914"/>
      <w:bookmarkEnd w:id="446"/>
      <w:r>
        <w:rPr>
          <w:rFonts w:hint="cs"/>
          <w:rtl/>
        </w:rPr>
        <w:t>עם ההורים, הסופרים והתלמידים. אני</w:t>
      </w:r>
      <w:bookmarkStart w:id="447" w:name="_ETM_Q1_2647275"/>
      <w:bookmarkEnd w:id="447"/>
      <w:r>
        <w:rPr>
          <w:rFonts w:hint="cs"/>
          <w:rtl/>
        </w:rPr>
        <w:t xml:space="preserve"> בטוח שיש, אבל ברמה קטנה. </w:t>
      </w:r>
      <w:bookmarkStart w:id="448" w:name="_ETM_Q1_2653175"/>
      <w:bookmarkEnd w:id="448"/>
    </w:p>
    <w:p w:rsidR="009970FD" w:rsidRDefault="009970FD" w:rsidP="009970FD">
      <w:pPr>
        <w:rPr>
          <w:rtl/>
        </w:rPr>
      </w:pPr>
    </w:p>
    <w:p w:rsidR="009970FD" w:rsidRDefault="009970FD" w:rsidP="009970FD">
      <w:pPr>
        <w:rPr>
          <w:rtl/>
        </w:rPr>
      </w:pPr>
      <w:bookmarkStart w:id="449" w:name="_ETM_Q1_2653128"/>
      <w:bookmarkEnd w:id="449"/>
      <w:r>
        <w:rPr>
          <w:rFonts w:hint="cs"/>
          <w:rtl/>
        </w:rPr>
        <w:t xml:space="preserve">אני חושב שיש מקום לתמוך בסופרים, גם בהיבטים נוספים. אני </w:t>
      </w:r>
      <w:bookmarkStart w:id="450" w:name="_ETM_Q1_2655038"/>
      <w:bookmarkEnd w:id="450"/>
      <w:r>
        <w:rPr>
          <w:rFonts w:hint="cs"/>
          <w:rtl/>
        </w:rPr>
        <w:t xml:space="preserve">מצטרף לביקורת שחלק מהספרים הם ברמה בעייתית וגם משדרים </w:t>
      </w:r>
      <w:bookmarkStart w:id="451" w:name="_ETM_Q1_2663771"/>
      <w:bookmarkEnd w:id="451"/>
      <w:r>
        <w:rPr>
          <w:rFonts w:hint="cs"/>
          <w:rtl/>
        </w:rPr>
        <w:t xml:space="preserve">ערכים בעייתיים, </w:t>
      </w:r>
      <w:r w:rsidR="00A50318">
        <w:rPr>
          <w:rFonts w:hint="cs"/>
          <w:rtl/>
        </w:rPr>
        <w:t>ב</w:t>
      </w:r>
      <w:r>
        <w:rPr>
          <w:rFonts w:hint="cs"/>
          <w:rtl/>
        </w:rPr>
        <w:t>רמות שונות. אני חושב שמשרד החינו</w:t>
      </w:r>
      <w:bookmarkStart w:id="452" w:name="_ETM_Q1_2674364"/>
      <w:bookmarkEnd w:id="452"/>
      <w:r>
        <w:rPr>
          <w:rFonts w:hint="cs"/>
          <w:rtl/>
        </w:rPr>
        <w:t xml:space="preserve">ך צריך לחשוב איך לתמוך ברמה של מתן ייעוץ, </w:t>
      </w:r>
      <w:bookmarkStart w:id="453" w:name="_ETM_Q1_2677376"/>
      <w:bookmarkEnd w:id="453"/>
      <w:r>
        <w:rPr>
          <w:rFonts w:hint="cs"/>
          <w:rtl/>
        </w:rPr>
        <w:t xml:space="preserve">ייעוץ מקצועי, מגדרי, למשל ערכים מסוימים של זכויות אדם, </w:t>
      </w:r>
      <w:bookmarkStart w:id="454" w:name="_ETM_Q1_2686224"/>
      <w:bookmarkEnd w:id="454"/>
      <w:r>
        <w:rPr>
          <w:rFonts w:hint="cs"/>
          <w:rtl/>
        </w:rPr>
        <w:t xml:space="preserve">איך לקדם את זה דרך ספרי ילדים, רמה של </w:t>
      </w:r>
      <w:bookmarkStart w:id="455" w:name="_ETM_Q1_2688931"/>
      <w:bookmarkEnd w:id="455"/>
      <w:r>
        <w:rPr>
          <w:rFonts w:hint="cs"/>
          <w:rtl/>
        </w:rPr>
        <w:t xml:space="preserve">שפה, להיות בטוחים ברמה של השפה של הספר, וכל </w:t>
      </w:r>
      <w:bookmarkStart w:id="456" w:name="_ETM_Q1_2691146"/>
      <w:bookmarkEnd w:id="456"/>
      <w:r>
        <w:rPr>
          <w:rFonts w:hint="cs"/>
          <w:rtl/>
        </w:rPr>
        <w:t xml:space="preserve">זה לא צריך להפיל על הסופר עצמו, </w:t>
      </w:r>
      <w:bookmarkStart w:id="457" w:name="_ETM_Q1_2697116"/>
      <w:bookmarkEnd w:id="457"/>
      <w:r>
        <w:rPr>
          <w:rFonts w:hint="cs"/>
          <w:rtl/>
        </w:rPr>
        <w:t xml:space="preserve">כי אחרת רק מי שיש לו כסף יוכל להפיק ספר. </w:t>
      </w:r>
      <w:bookmarkStart w:id="458" w:name="_ETM_Q1_2696217"/>
      <w:bookmarkEnd w:id="458"/>
      <w:r>
        <w:rPr>
          <w:rFonts w:hint="cs"/>
          <w:rtl/>
        </w:rPr>
        <w:t xml:space="preserve">צריך לחשוב על מנגנון של תמיכה בספר וגם שיהיה ברור </w:t>
      </w:r>
      <w:bookmarkStart w:id="459" w:name="_ETM_Q1_2704182"/>
      <w:bookmarkEnd w:id="459"/>
      <w:r>
        <w:rPr>
          <w:rFonts w:hint="cs"/>
          <w:rtl/>
        </w:rPr>
        <w:t xml:space="preserve">איזה ספר עבר את הביקורת הזאת, עם איזה סימון מסוים, </w:t>
      </w:r>
      <w:bookmarkStart w:id="460" w:name="_ETM_Q1_2709384"/>
      <w:bookmarkEnd w:id="460"/>
      <w:r>
        <w:rPr>
          <w:rFonts w:hint="cs"/>
          <w:rtl/>
        </w:rPr>
        <w:t xml:space="preserve">לפחות שהדברים האלה יהיו בכדי לשפר את העבודה עם הספר. </w:t>
      </w:r>
      <w:bookmarkStart w:id="461" w:name="_ETM_Q1_2718338"/>
      <w:bookmarkEnd w:id="461"/>
      <w:r>
        <w:rPr>
          <w:rFonts w:hint="cs"/>
          <w:rtl/>
        </w:rPr>
        <w:t xml:space="preserve">אני אעצור פה. </w:t>
      </w:r>
    </w:p>
    <w:p w:rsidR="009970FD" w:rsidRDefault="009970FD" w:rsidP="009970FD">
      <w:pPr>
        <w:rPr>
          <w:rtl/>
        </w:rPr>
      </w:pPr>
    </w:p>
    <w:p w:rsidR="009970FD" w:rsidRDefault="009970FD" w:rsidP="009970FD">
      <w:pPr>
        <w:pStyle w:val="af6"/>
        <w:keepNext/>
        <w:rPr>
          <w:rtl/>
        </w:rPr>
      </w:pPr>
      <w:bookmarkStart w:id="462" w:name="_ETM_Q1_2717875"/>
      <w:bookmarkEnd w:id="462"/>
      <w:r>
        <w:rPr>
          <w:rtl/>
        </w:rPr>
        <w:t xml:space="preserve">היו"ר יוסף </w:t>
      </w:r>
      <w:proofErr w:type="spellStart"/>
      <w:r>
        <w:rPr>
          <w:rtl/>
        </w:rPr>
        <w:t>ג'בארין</w:t>
      </w:r>
      <w:proofErr w:type="spellEnd"/>
      <w:r>
        <w:rPr>
          <w:rtl/>
        </w:rPr>
        <w:t>:</w:t>
      </w:r>
    </w:p>
    <w:p w:rsidR="009970FD" w:rsidRDefault="009970FD" w:rsidP="009970FD">
      <w:pPr>
        <w:pStyle w:val="KeepWithNext"/>
        <w:rPr>
          <w:rtl/>
        </w:rPr>
      </w:pPr>
    </w:p>
    <w:p w:rsidR="009970FD" w:rsidRDefault="009970FD" w:rsidP="009970FD">
      <w:pPr>
        <w:rPr>
          <w:rtl/>
        </w:rPr>
      </w:pPr>
      <w:r>
        <w:rPr>
          <w:rFonts w:hint="cs"/>
          <w:rtl/>
        </w:rPr>
        <w:t xml:space="preserve">אוקיי. שרף, מה שבטוח שהדיון עד עכשיו </w:t>
      </w:r>
      <w:bookmarkStart w:id="463" w:name="_ETM_Q1_2722570"/>
      <w:bookmarkEnd w:id="463"/>
      <w:r>
        <w:rPr>
          <w:rFonts w:hint="cs"/>
          <w:rtl/>
        </w:rPr>
        <w:t xml:space="preserve">העלה את הצורך ללבן יותר את הנושאים האלה, אז אולי </w:t>
      </w:r>
      <w:bookmarkStart w:id="464" w:name="_ETM_Q1_2727483"/>
      <w:bookmarkEnd w:id="464"/>
      <w:r>
        <w:rPr>
          <w:rFonts w:hint="cs"/>
          <w:rtl/>
        </w:rPr>
        <w:t xml:space="preserve">זה רעיון לוועדת המעקב ליזום שולחן עגול עם האנשים שעוסקים </w:t>
      </w:r>
      <w:bookmarkStart w:id="465" w:name="_ETM_Q1_2731834"/>
      <w:bookmarkEnd w:id="465"/>
      <w:r>
        <w:rPr>
          <w:rFonts w:hint="cs"/>
          <w:rtl/>
        </w:rPr>
        <w:t xml:space="preserve">בתחום הזה. </w:t>
      </w:r>
    </w:p>
    <w:p w:rsidR="009970FD" w:rsidRDefault="009970FD" w:rsidP="009970FD">
      <w:pPr>
        <w:rPr>
          <w:rtl/>
        </w:rPr>
      </w:pPr>
    </w:p>
    <w:p w:rsidR="009970FD" w:rsidRDefault="009970FD" w:rsidP="009970FD">
      <w:pPr>
        <w:pStyle w:val="af9"/>
        <w:keepNext/>
        <w:rPr>
          <w:rtl/>
        </w:rPr>
      </w:pPr>
      <w:bookmarkStart w:id="466" w:name="_ETM_Q1_2734126"/>
      <w:bookmarkStart w:id="467" w:name="_ETM_Q1_2731179"/>
      <w:bookmarkEnd w:id="466"/>
      <w:bookmarkEnd w:id="467"/>
      <w:r>
        <w:rPr>
          <w:rtl/>
        </w:rPr>
        <w:t xml:space="preserve">שרף </w:t>
      </w:r>
      <w:proofErr w:type="spellStart"/>
      <w:r>
        <w:rPr>
          <w:rtl/>
        </w:rPr>
        <w:t>חסאן</w:t>
      </w:r>
      <w:proofErr w:type="spellEnd"/>
      <w:r>
        <w:rPr>
          <w:rtl/>
        </w:rPr>
        <w:t>:</w:t>
      </w:r>
    </w:p>
    <w:p w:rsidR="009970FD" w:rsidRDefault="009970FD" w:rsidP="009970FD">
      <w:pPr>
        <w:pStyle w:val="KeepWithNext"/>
        <w:rPr>
          <w:rtl/>
        </w:rPr>
      </w:pPr>
    </w:p>
    <w:p w:rsidR="009970FD" w:rsidRDefault="009970FD" w:rsidP="009970FD">
      <w:pPr>
        <w:rPr>
          <w:rtl/>
        </w:rPr>
      </w:pPr>
      <w:r>
        <w:rPr>
          <w:rFonts w:hint="cs"/>
          <w:rtl/>
        </w:rPr>
        <w:t xml:space="preserve">ברור. </w:t>
      </w:r>
    </w:p>
    <w:p w:rsidR="009970FD" w:rsidRDefault="009970FD" w:rsidP="009970FD">
      <w:pPr>
        <w:rPr>
          <w:rtl/>
        </w:rPr>
      </w:pPr>
      <w:bookmarkStart w:id="468" w:name="_ETM_Q1_2732331"/>
      <w:bookmarkEnd w:id="468"/>
    </w:p>
    <w:p w:rsidR="009970FD" w:rsidRDefault="009970FD" w:rsidP="009970FD">
      <w:pPr>
        <w:pStyle w:val="af6"/>
        <w:keepNext/>
        <w:rPr>
          <w:rtl/>
        </w:rPr>
      </w:pPr>
      <w:bookmarkStart w:id="469" w:name="_ETM_Q1_2733506"/>
      <w:bookmarkEnd w:id="469"/>
      <w:r>
        <w:rPr>
          <w:rtl/>
        </w:rPr>
        <w:t xml:space="preserve">היו"ר יוסף </w:t>
      </w:r>
      <w:proofErr w:type="spellStart"/>
      <w:r>
        <w:rPr>
          <w:rtl/>
        </w:rPr>
        <w:t>ג'בארין</w:t>
      </w:r>
      <w:proofErr w:type="spellEnd"/>
      <w:r>
        <w:rPr>
          <w:rtl/>
        </w:rPr>
        <w:t>:</w:t>
      </w:r>
    </w:p>
    <w:p w:rsidR="009970FD" w:rsidRDefault="009970FD" w:rsidP="009970FD">
      <w:pPr>
        <w:pStyle w:val="KeepWithNext"/>
        <w:rPr>
          <w:rtl/>
        </w:rPr>
      </w:pPr>
    </w:p>
    <w:p w:rsidR="00A50318" w:rsidRDefault="009970FD" w:rsidP="00A50318">
      <w:pPr>
        <w:rPr>
          <w:rtl/>
        </w:rPr>
      </w:pPr>
      <w:r>
        <w:rPr>
          <w:rFonts w:hint="cs"/>
          <w:rtl/>
        </w:rPr>
        <w:t xml:space="preserve">הסתדרות המורים. </w:t>
      </w:r>
      <w:r w:rsidR="00A50318">
        <w:rPr>
          <w:rFonts w:hint="cs"/>
          <w:rtl/>
        </w:rPr>
        <w:t>מופק חלאילה.</w:t>
      </w:r>
    </w:p>
    <w:p w:rsidR="00A50318" w:rsidRDefault="00A50318" w:rsidP="00A50318">
      <w:pPr>
        <w:rPr>
          <w:rtl/>
        </w:rPr>
      </w:pPr>
    </w:p>
    <w:p w:rsidR="00A50318" w:rsidRDefault="00A50318" w:rsidP="00A50318">
      <w:pPr>
        <w:pStyle w:val="af9"/>
        <w:keepNext/>
        <w:rPr>
          <w:rtl/>
        </w:rPr>
      </w:pPr>
      <w:r>
        <w:rPr>
          <w:rtl/>
        </w:rPr>
        <w:t xml:space="preserve">מופק </w:t>
      </w:r>
      <w:proofErr w:type="spellStart"/>
      <w:r>
        <w:rPr>
          <w:rtl/>
        </w:rPr>
        <w:t>חלאילה</w:t>
      </w:r>
      <w:proofErr w:type="spellEnd"/>
      <w:r>
        <w:rPr>
          <w:rtl/>
        </w:rPr>
        <w:t>:</w:t>
      </w:r>
    </w:p>
    <w:p w:rsidR="00A50318" w:rsidRDefault="00A50318" w:rsidP="00A50318">
      <w:pPr>
        <w:pStyle w:val="KeepWithNext"/>
        <w:rPr>
          <w:rtl/>
        </w:rPr>
      </w:pPr>
    </w:p>
    <w:p w:rsidR="00161072" w:rsidRDefault="00161072" w:rsidP="00161072">
      <w:pPr>
        <w:rPr>
          <w:rtl/>
        </w:rPr>
      </w:pPr>
      <w:r>
        <w:rPr>
          <w:rFonts w:hint="cs"/>
          <w:rtl/>
        </w:rPr>
        <w:t xml:space="preserve">(אומר דברים בשפה הערבית, להלן התרגום החופשי) </w:t>
      </w:r>
    </w:p>
    <w:p w:rsidR="00161072" w:rsidRDefault="00161072" w:rsidP="00161072">
      <w:pPr>
        <w:rPr>
          <w:rtl/>
        </w:rPr>
      </w:pPr>
    </w:p>
    <w:p w:rsidR="00161072" w:rsidRDefault="00161072" w:rsidP="00161072">
      <w:pPr>
        <w:rPr>
          <w:rtl/>
        </w:rPr>
      </w:pPr>
      <w:r>
        <w:rPr>
          <w:rFonts w:hint="cs"/>
          <w:rtl/>
        </w:rPr>
        <w:t xml:space="preserve">קודם כל, </w:t>
      </w:r>
      <w:r w:rsidRPr="00161072">
        <w:rPr>
          <w:rFonts w:hint="cs"/>
          <w:rtl/>
        </w:rPr>
        <w:t xml:space="preserve">תודה על </w:t>
      </w:r>
      <w:r>
        <w:rPr>
          <w:rFonts w:hint="cs"/>
          <w:rtl/>
        </w:rPr>
        <w:t xml:space="preserve">ארגון </w:t>
      </w:r>
      <w:r w:rsidRPr="00161072">
        <w:rPr>
          <w:rFonts w:hint="cs"/>
          <w:rtl/>
        </w:rPr>
        <w:t>היום הזה</w:t>
      </w:r>
      <w:r>
        <w:rPr>
          <w:rFonts w:hint="cs"/>
          <w:rtl/>
        </w:rPr>
        <w:t xml:space="preserve"> ו</w:t>
      </w:r>
      <w:r w:rsidRPr="00161072">
        <w:rPr>
          <w:rFonts w:hint="cs"/>
          <w:rtl/>
        </w:rPr>
        <w:t xml:space="preserve">אני אדבר בערבית כי היום הוא יום השפה הערבית. זהו יום מבורך, ולשפה הערבית מגיע לא רק יום אחד, אבל לפחות </w:t>
      </w:r>
      <w:r>
        <w:rPr>
          <w:rFonts w:hint="cs"/>
          <w:rtl/>
        </w:rPr>
        <w:t xml:space="preserve">אנו נבליט את </w:t>
      </w:r>
      <w:r w:rsidRPr="00161072">
        <w:rPr>
          <w:rFonts w:hint="cs"/>
          <w:rtl/>
        </w:rPr>
        <w:t xml:space="preserve">היום הזה </w:t>
      </w:r>
      <w:r>
        <w:rPr>
          <w:rFonts w:hint="cs"/>
          <w:rtl/>
        </w:rPr>
        <w:t>ש</w:t>
      </w:r>
      <w:r w:rsidRPr="00161072">
        <w:rPr>
          <w:rFonts w:hint="cs"/>
          <w:rtl/>
        </w:rPr>
        <w:t>זה מצויין</w:t>
      </w:r>
      <w:r>
        <w:rPr>
          <w:rFonts w:hint="cs"/>
          <w:rtl/>
        </w:rPr>
        <w:t xml:space="preserve"> ו</w:t>
      </w:r>
      <w:r w:rsidRPr="00161072">
        <w:rPr>
          <w:rFonts w:hint="cs"/>
          <w:rtl/>
        </w:rPr>
        <w:t>אם אנחנו כבר מדברים על ס</w:t>
      </w:r>
      <w:r>
        <w:rPr>
          <w:rFonts w:hint="cs"/>
          <w:rtl/>
        </w:rPr>
        <w:t>י</w:t>
      </w:r>
      <w:r w:rsidRPr="00161072">
        <w:rPr>
          <w:rFonts w:hint="cs"/>
          <w:rtl/>
        </w:rPr>
        <w:t>פרות ילדים ו</w:t>
      </w:r>
      <w:r>
        <w:rPr>
          <w:rFonts w:hint="cs"/>
          <w:rtl/>
        </w:rPr>
        <w:t>י</w:t>
      </w:r>
      <w:r w:rsidRPr="00161072">
        <w:rPr>
          <w:rFonts w:hint="cs"/>
          <w:rtl/>
        </w:rPr>
        <w:t xml:space="preserve">לדים, </w:t>
      </w:r>
      <w:r>
        <w:rPr>
          <w:rFonts w:hint="cs"/>
          <w:rtl/>
        </w:rPr>
        <w:t xml:space="preserve">זה </w:t>
      </w:r>
      <w:r w:rsidRPr="00161072">
        <w:rPr>
          <w:rFonts w:hint="cs"/>
          <w:rtl/>
        </w:rPr>
        <w:t xml:space="preserve">עוד יותר ממצויין. </w:t>
      </w:r>
      <w:r>
        <w:rPr>
          <w:rFonts w:hint="cs"/>
          <w:rtl/>
        </w:rPr>
        <w:t xml:space="preserve">לדעתי, </w:t>
      </w:r>
      <w:r w:rsidRPr="00161072">
        <w:rPr>
          <w:rFonts w:hint="cs"/>
          <w:rtl/>
        </w:rPr>
        <w:t>בעניין של הילדים</w:t>
      </w:r>
      <w:r>
        <w:rPr>
          <w:rFonts w:hint="cs"/>
          <w:rtl/>
        </w:rPr>
        <w:t xml:space="preserve"> </w:t>
      </w:r>
      <w:r w:rsidRPr="00161072">
        <w:rPr>
          <w:rFonts w:hint="cs"/>
          <w:rtl/>
        </w:rPr>
        <w:t xml:space="preserve">והכתיבה, הילד מוקף בשלושה מרכיבים אשר ביכולתם להפוך אותו מילד שאין לו כלום לילד שיודע ספרות, שפה ותרבות. הבעיה שלנו כחברה ערבית שאנחנו סובלים מזה שהקריאה כמעט ולא קיימת. התפקיד שלנו היום הוא להתחיל לעבוד עם הדור החדש בכדי ליצר דורות חדשים שמכירים </w:t>
      </w:r>
      <w:r>
        <w:rPr>
          <w:rFonts w:hint="cs"/>
          <w:rtl/>
        </w:rPr>
        <w:t>את ה</w:t>
      </w:r>
      <w:r w:rsidRPr="00161072">
        <w:rPr>
          <w:rFonts w:hint="cs"/>
          <w:rtl/>
        </w:rPr>
        <w:t>ס</w:t>
      </w:r>
      <w:r>
        <w:rPr>
          <w:rFonts w:hint="cs"/>
          <w:rtl/>
        </w:rPr>
        <w:t>י</w:t>
      </w:r>
      <w:r w:rsidRPr="00161072">
        <w:rPr>
          <w:rFonts w:hint="cs"/>
          <w:rtl/>
        </w:rPr>
        <w:t xml:space="preserve">פרות, קוראים, מנתחים </w:t>
      </w:r>
      <w:r>
        <w:rPr>
          <w:rFonts w:hint="cs"/>
          <w:rtl/>
        </w:rPr>
        <w:t>ו</w:t>
      </w:r>
      <w:r w:rsidRPr="00161072">
        <w:rPr>
          <w:rFonts w:hint="cs"/>
          <w:rtl/>
        </w:rPr>
        <w:t xml:space="preserve">מבינים עניין, </w:t>
      </w:r>
      <w:r>
        <w:rPr>
          <w:rFonts w:hint="cs"/>
          <w:rtl/>
        </w:rPr>
        <w:t>כש</w:t>
      </w:r>
      <w:r w:rsidRPr="00161072">
        <w:rPr>
          <w:rFonts w:hint="cs"/>
          <w:rtl/>
        </w:rPr>
        <w:t xml:space="preserve">זה מתחיל </w:t>
      </w:r>
      <w:r>
        <w:rPr>
          <w:rFonts w:hint="cs"/>
          <w:rtl/>
        </w:rPr>
        <w:t>מ</w:t>
      </w:r>
      <w:r w:rsidRPr="00161072">
        <w:rPr>
          <w:rFonts w:hint="cs"/>
          <w:rtl/>
        </w:rPr>
        <w:t xml:space="preserve">גיל קטן, גיל הילדות. </w:t>
      </w:r>
    </w:p>
    <w:p w:rsidR="00161072" w:rsidRPr="00161072" w:rsidRDefault="00161072" w:rsidP="00161072">
      <w:pPr>
        <w:rPr>
          <w:rtl/>
        </w:rPr>
      </w:pPr>
    </w:p>
    <w:p w:rsidR="00161072" w:rsidRDefault="00161072" w:rsidP="00161072">
      <w:pPr>
        <w:rPr>
          <w:rtl/>
        </w:rPr>
      </w:pPr>
      <w:r w:rsidRPr="00161072">
        <w:rPr>
          <w:rFonts w:hint="cs"/>
          <w:rtl/>
        </w:rPr>
        <w:t xml:space="preserve">יש </w:t>
      </w:r>
      <w:r>
        <w:rPr>
          <w:rFonts w:hint="cs"/>
          <w:rtl/>
        </w:rPr>
        <w:t xml:space="preserve">לכך </w:t>
      </w:r>
      <w:r w:rsidRPr="00161072">
        <w:rPr>
          <w:rFonts w:hint="cs"/>
          <w:rtl/>
        </w:rPr>
        <w:t>שלושה מרכיבים: המרכיב הראשון הוא הכותב. אנחנו רוצים כותבים שיתנו כתיבה המתאימה לילדינו, מתאימה לחיינו החברתיים, מתאימה לחברה שלנו שתיכתב בצורה מקובלת. כדי להגיע לכותבים מסוג זה, על משרד החינוך, או הגופים האחראים</w:t>
      </w:r>
      <w:r>
        <w:rPr>
          <w:rFonts w:hint="cs"/>
          <w:rtl/>
        </w:rPr>
        <w:t xml:space="preserve"> </w:t>
      </w:r>
      <w:r>
        <w:rPr>
          <w:rtl/>
        </w:rPr>
        <w:t>–</w:t>
      </w:r>
      <w:r>
        <w:rPr>
          <w:rFonts w:hint="cs"/>
          <w:rtl/>
        </w:rPr>
        <w:t xml:space="preserve"> לא </w:t>
      </w:r>
      <w:r w:rsidRPr="00161072">
        <w:rPr>
          <w:rFonts w:hint="cs"/>
          <w:rtl/>
        </w:rPr>
        <w:t xml:space="preserve">על התלמידים כי הם בבתי הספר </w:t>
      </w:r>
      <w:r w:rsidRPr="00161072">
        <w:rPr>
          <w:rtl/>
        </w:rPr>
        <w:t>–</w:t>
      </w:r>
      <w:r w:rsidRPr="00161072">
        <w:rPr>
          <w:rFonts w:hint="cs"/>
          <w:rtl/>
        </w:rPr>
        <w:t xml:space="preserve"> להקים מנגנון או וועדה שהיא אכן קיימת במשרד החינוך אבל לא מבצעת את תפקידה בחברה הערבית באופן הנכון. ועדה של כותבים, מומחים נפשיים, יועצים וכל אנשי המקצוע בתחום הזה, שיעבדו על המצאת סיפורים מתאימים וחומרים מתאימים לילדים. </w:t>
      </w:r>
    </w:p>
    <w:p w:rsidR="00161072" w:rsidRDefault="00161072" w:rsidP="00161072">
      <w:pPr>
        <w:rPr>
          <w:rtl/>
        </w:rPr>
      </w:pPr>
    </w:p>
    <w:p w:rsidR="00024843" w:rsidRDefault="00161072" w:rsidP="00106BF1">
      <w:pPr>
        <w:rPr>
          <w:rtl/>
        </w:rPr>
      </w:pPr>
      <w:r>
        <w:rPr>
          <w:rFonts w:hint="cs"/>
          <w:rtl/>
        </w:rPr>
        <w:t xml:space="preserve">המרכיב </w:t>
      </w:r>
      <w:r w:rsidRPr="00161072">
        <w:rPr>
          <w:rFonts w:hint="cs"/>
          <w:rtl/>
        </w:rPr>
        <w:t xml:space="preserve">השני </w:t>
      </w:r>
      <w:r>
        <w:rPr>
          <w:rFonts w:hint="cs"/>
          <w:rtl/>
        </w:rPr>
        <w:t xml:space="preserve">הוא תפקוד </w:t>
      </w:r>
      <w:r w:rsidRPr="00161072">
        <w:rPr>
          <w:rFonts w:hint="cs"/>
          <w:rtl/>
        </w:rPr>
        <w:t>המורה. איך אנו נכין את המורה של הגן להכניס את החומרים האלה לתלמידים בצורה הנכונה</w:t>
      </w:r>
      <w:r w:rsidR="00024843">
        <w:rPr>
          <w:rFonts w:hint="cs"/>
          <w:rtl/>
        </w:rPr>
        <w:t xml:space="preserve">, </w:t>
      </w:r>
      <w:r w:rsidRPr="00161072">
        <w:rPr>
          <w:rFonts w:hint="cs"/>
          <w:rtl/>
        </w:rPr>
        <w:t>איך התלמיד יבין אותם</w:t>
      </w:r>
      <w:r w:rsidR="00024843">
        <w:rPr>
          <w:rFonts w:hint="cs"/>
          <w:rtl/>
        </w:rPr>
        <w:t xml:space="preserve"> ו</w:t>
      </w:r>
      <w:r w:rsidRPr="00161072">
        <w:rPr>
          <w:rFonts w:hint="cs"/>
          <w:rtl/>
        </w:rPr>
        <w:t>איך נעביר לו אות</w:t>
      </w:r>
      <w:r w:rsidR="00024843">
        <w:rPr>
          <w:rFonts w:hint="cs"/>
          <w:rtl/>
        </w:rPr>
        <w:t>ם</w:t>
      </w:r>
      <w:r w:rsidRPr="00161072">
        <w:rPr>
          <w:rFonts w:hint="cs"/>
          <w:rtl/>
        </w:rPr>
        <w:t xml:space="preserve"> </w:t>
      </w:r>
      <w:r w:rsidR="00024843">
        <w:rPr>
          <w:rFonts w:hint="cs"/>
          <w:rtl/>
        </w:rPr>
        <w:t xml:space="preserve">בין </w:t>
      </w:r>
      <w:r w:rsidRPr="00161072">
        <w:rPr>
          <w:rFonts w:hint="cs"/>
          <w:rtl/>
        </w:rPr>
        <w:t>אם דרך הקריאה או דרך משחק או בכל דרך אחרת, הכי חשוב להתחיל להרגיל אותו לקריאה, ולתת לו את ה</w:t>
      </w:r>
      <w:r w:rsidR="00024843">
        <w:rPr>
          <w:rFonts w:hint="cs"/>
          <w:rtl/>
        </w:rPr>
        <w:t>כ</w:t>
      </w:r>
      <w:r w:rsidRPr="00161072">
        <w:rPr>
          <w:rFonts w:hint="cs"/>
          <w:rtl/>
        </w:rPr>
        <w:t>לים לקריאה</w:t>
      </w:r>
      <w:r w:rsidR="00024843">
        <w:rPr>
          <w:rFonts w:hint="cs"/>
          <w:rtl/>
        </w:rPr>
        <w:t xml:space="preserve"> </w:t>
      </w:r>
      <w:r w:rsidRPr="00161072">
        <w:rPr>
          <w:rFonts w:hint="cs"/>
          <w:rtl/>
        </w:rPr>
        <w:t xml:space="preserve">וככל שהוא גדל יותר נרגיל אותו יותר לקריאה. </w:t>
      </w:r>
    </w:p>
    <w:p w:rsidR="00161072" w:rsidRDefault="00024843" w:rsidP="00024843">
      <w:pPr>
        <w:rPr>
          <w:rtl/>
        </w:rPr>
      </w:pPr>
      <w:r>
        <w:rPr>
          <w:rFonts w:hint="cs"/>
          <w:rtl/>
        </w:rPr>
        <w:t xml:space="preserve">המרכיב </w:t>
      </w:r>
      <w:r w:rsidR="00161072" w:rsidRPr="00161072">
        <w:rPr>
          <w:rFonts w:hint="cs"/>
          <w:rtl/>
        </w:rPr>
        <w:t xml:space="preserve">השלישי הוא </w:t>
      </w:r>
      <w:r>
        <w:rPr>
          <w:rFonts w:hint="cs"/>
          <w:rtl/>
        </w:rPr>
        <w:t xml:space="preserve">תפקיד </w:t>
      </w:r>
      <w:r w:rsidR="00161072" w:rsidRPr="00161072">
        <w:rPr>
          <w:rFonts w:hint="cs"/>
          <w:rtl/>
        </w:rPr>
        <w:t>ההורים. ההורים משחקים תפקיד מרכזי כמו של האחרים, אבל אנחנו לא יכולים לעבוד עם ההורים כפי שבאפשרותנו לעבוד כמערכת עם המורים והכותבים. כשהמורה יש לה ידע, היא יכולה להעביר להורים איך להתייחס לעניין של הקריאה והעניין של הספרות עם הילדים והעבודה איתם. כל אלה ביחד, אם נעבוד איתם יהיה לנו עתיד טוב בשפה הערבית עם הדורות הבאים.</w:t>
      </w:r>
      <w:r w:rsidR="0076560C">
        <w:rPr>
          <w:rFonts w:hint="cs"/>
          <w:rtl/>
        </w:rPr>
        <w:t xml:space="preserve"> </w:t>
      </w:r>
    </w:p>
    <w:p w:rsidR="00161072" w:rsidRPr="00161072" w:rsidRDefault="00161072" w:rsidP="00161072">
      <w:pPr>
        <w:rPr>
          <w:rtl/>
        </w:rPr>
      </w:pPr>
    </w:p>
    <w:p w:rsidR="001B7076" w:rsidRDefault="001B7076" w:rsidP="009970FD">
      <w:pPr>
        <w:rPr>
          <w:rtl/>
        </w:rPr>
      </w:pPr>
      <w:bookmarkStart w:id="470" w:name="_ETM_Q1_2739555"/>
      <w:bookmarkEnd w:id="470"/>
    </w:p>
    <w:p w:rsidR="00A50318" w:rsidRDefault="00A50318" w:rsidP="00A50318">
      <w:pPr>
        <w:pStyle w:val="af6"/>
        <w:keepNext/>
        <w:rPr>
          <w:rtl/>
        </w:rPr>
      </w:pPr>
      <w:bookmarkStart w:id="471" w:name="_ETM_Q1_2741242"/>
      <w:bookmarkStart w:id="472" w:name="_ETM_Q1_2743337"/>
      <w:bookmarkStart w:id="473" w:name="_ETM_Q1_2917936"/>
      <w:bookmarkEnd w:id="471"/>
      <w:bookmarkEnd w:id="472"/>
      <w:bookmarkEnd w:id="473"/>
      <w:r>
        <w:rPr>
          <w:rtl/>
        </w:rPr>
        <w:t xml:space="preserve">היו"ר יוסף </w:t>
      </w:r>
      <w:proofErr w:type="spellStart"/>
      <w:r>
        <w:rPr>
          <w:rtl/>
        </w:rPr>
        <w:t>ג'בארין</w:t>
      </w:r>
      <w:proofErr w:type="spellEnd"/>
      <w:r>
        <w:rPr>
          <w:rtl/>
        </w:rPr>
        <w:t>:</w:t>
      </w:r>
    </w:p>
    <w:p w:rsidR="00A50318" w:rsidRDefault="00A50318" w:rsidP="00A50318">
      <w:pPr>
        <w:pStyle w:val="KeepWithNext"/>
        <w:rPr>
          <w:rtl/>
        </w:rPr>
      </w:pPr>
    </w:p>
    <w:p w:rsidR="00A50318" w:rsidRDefault="00024843" w:rsidP="00024843">
      <w:pPr>
        <w:rPr>
          <w:rtl/>
        </w:rPr>
      </w:pPr>
      <w:r>
        <w:rPr>
          <w:rFonts w:hint="cs"/>
          <w:rtl/>
        </w:rPr>
        <w:t>ישר כוח.</w:t>
      </w:r>
      <w:bookmarkStart w:id="474" w:name="_ETM_Q1_2924708"/>
      <w:bookmarkEnd w:id="474"/>
      <w:r>
        <w:rPr>
          <w:rFonts w:hint="cs"/>
          <w:rtl/>
        </w:rPr>
        <w:t xml:space="preserve"> </w:t>
      </w:r>
      <w:r w:rsidR="00A50318">
        <w:rPr>
          <w:rFonts w:hint="cs"/>
          <w:rtl/>
        </w:rPr>
        <w:t xml:space="preserve">פרופ' </w:t>
      </w:r>
      <w:proofErr w:type="spellStart"/>
      <w:r w:rsidR="00A50318">
        <w:rPr>
          <w:rFonts w:hint="cs"/>
          <w:rtl/>
        </w:rPr>
        <w:t>ג'אלב</w:t>
      </w:r>
      <w:proofErr w:type="spellEnd"/>
      <w:r w:rsidR="00A50318">
        <w:rPr>
          <w:rFonts w:hint="cs"/>
          <w:rtl/>
        </w:rPr>
        <w:t xml:space="preserve"> </w:t>
      </w:r>
      <w:proofErr w:type="spellStart"/>
      <w:r w:rsidR="00A50318">
        <w:rPr>
          <w:rFonts w:hint="cs"/>
          <w:rtl/>
        </w:rPr>
        <w:t>ענאבסה</w:t>
      </w:r>
      <w:proofErr w:type="spellEnd"/>
      <w:r w:rsidR="00A50318">
        <w:rPr>
          <w:rFonts w:hint="cs"/>
          <w:rtl/>
        </w:rPr>
        <w:t xml:space="preserve">. </w:t>
      </w:r>
    </w:p>
    <w:p w:rsidR="00A50318" w:rsidRDefault="00A50318" w:rsidP="00A50318">
      <w:pPr>
        <w:rPr>
          <w:rtl/>
        </w:rPr>
      </w:pPr>
    </w:p>
    <w:p w:rsidR="00A50318" w:rsidRDefault="00A50318" w:rsidP="00A50318">
      <w:pPr>
        <w:pStyle w:val="af9"/>
        <w:keepNext/>
        <w:rPr>
          <w:rtl/>
        </w:rPr>
      </w:pPr>
      <w:bookmarkStart w:id="475" w:name="_ETM_Q1_2934834"/>
      <w:bookmarkEnd w:id="475"/>
      <w:proofErr w:type="spellStart"/>
      <w:r>
        <w:rPr>
          <w:rtl/>
        </w:rPr>
        <w:t>ג'אל</w:t>
      </w:r>
      <w:r>
        <w:rPr>
          <w:rFonts w:hint="cs"/>
          <w:rtl/>
        </w:rPr>
        <w:t>ב</w:t>
      </w:r>
      <w:proofErr w:type="spellEnd"/>
      <w:r>
        <w:rPr>
          <w:rtl/>
        </w:rPr>
        <w:t xml:space="preserve"> </w:t>
      </w:r>
      <w:proofErr w:type="spellStart"/>
      <w:r>
        <w:rPr>
          <w:rtl/>
        </w:rPr>
        <w:t>ע</w:t>
      </w:r>
      <w:r>
        <w:rPr>
          <w:rFonts w:hint="cs"/>
          <w:rtl/>
        </w:rPr>
        <w:t>נ</w:t>
      </w:r>
      <w:r>
        <w:rPr>
          <w:rtl/>
        </w:rPr>
        <w:t>אבסה</w:t>
      </w:r>
      <w:proofErr w:type="spellEnd"/>
      <w:r>
        <w:rPr>
          <w:rtl/>
        </w:rPr>
        <w:t>:</w:t>
      </w:r>
    </w:p>
    <w:p w:rsidR="00A50318" w:rsidRDefault="00A50318" w:rsidP="00A50318">
      <w:pPr>
        <w:pStyle w:val="KeepWithNext"/>
        <w:rPr>
          <w:rtl/>
        </w:rPr>
      </w:pPr>
    </w:p>
    <w:p w:rsidR="00A50318" w:rsidRDefault="00A50318" w:rsidP="00B94BB5">
      <w:pPr>
        <w:rPr>
          <w:rtl/>
        </w:rPr>
      </w:pPr>
      <w:r>
        <w:rPr>
          <w:rFonts w:hint="cs"/>
          <w:rtl/>
        </w:rPr>
        <w:t xml:space="preserve">תודה רבה על </w:t>
      </w:r>
      <w:bookmarkStart w:id="476" w:name="_ETM_Q1_2937106"/>
      <w:bookmarkEnd w:id="476"/>
      <w:r>
        <w:rPr>
          <w:rFonts w:hint="cs"/>
          <w:rtl/>
        </w:rPr>
        <w:t xml:space="preserve">זכות הדיבור. רציתי להעלות כמה סוגיות בעניין הזה. קודם כל </w:t>
      </w:r>
      <w:bookmarkStart w:id="477" w:name="_ETM_Q1_2943226"/>
      <w:bookmarkEnd w:id="477"/>
      <w:r>
        <w:rPr>
          <w:rFonts w:hint="cs"/>
          <w:rtl/>
        </w:rPr>
        <w:t xml:space="preserve">מבחינת הסטטוס ומעמד ספרות הילדים, אני לא יודע איך אפשר </w:t>
      </w:r>
      <w:bookmarkStart w:id="478" w:name="_ETM_Q1_2949995"/>
      <w:bookmarkEnd w:id="478"/>
      <w:r>
        <w:rPr>
          <w:rFonts w:hint="cs"/>
          <w:rtl/>
        </w:rPr>
        <w:t>להגדיר את הספרות הזאת במדינה, לדעתי זאת עדיין ספרות ענייה,</w:t>
      </w:r>
      <w:bookmarkStart w:id="479" w:name="_ETM_Q1_2954562"/>
      <w:bookmarkEnd w:id="479"/>
      <w:r>
        <w:rPr>
          <w:rFonts w:hint="cs"/>
          <w:rtl/>
        </w:rPr>
        <w:t xml:space="preserve"> ספרות שולית, עדיין לא מוכרת גם במגזר היהודי,</w:t>
      </w:r>
      <w:bookmarkStart w:id="480" w:name="_ETM_Q1_2964168"/>
      <w:bookmarkEnd w:id="480"/>
      <w:r>
        <w:rPr>
          <w:rFonts w:hint="cs"/>
          <w:rtl/>
        </w:rPr>
        <w:t xml:space="preserve"> אלא אם יש תרגומים ואני לא יודע. גם במרחב </w:t>
      </w:r>
      <w:bookmarkStart w:id="481" w:name="_ETM_Q1_2965140"/>
      <w:bookmarkEnd w:id="481"/>
      <w:r>
        <w:rPr>
          <w:rFonts w:hint="cs"/>
          <w:rtl/>
        </w:rPr>
        <w:t>העולם הערבי ובסוף במרחב העולמי</w:t>
      </w:r>
      <w:r w:rsidR="00B94BB5">
        <w:rPr>
          <w:rFonts w:hint="cs"/>
          <w:rtl/>
        </w:rPr>
        <w:t xml:space="preserve">. </w:t>
      </w:r>
      <w:r>
        <w:rPr>
          <w:rFonts w:hint="cs"/>
          <w:rtl/>
        </w:rPr>
        <w:t>זו בעיה. גם</w:t>
      </w:r>
      <w:bookmarkStart w:id="482" w:name="_ETM_Q1_2973656"/>
      <w:bookmarkEnd w:id="482"/>
      <w:r>
        <w:rPr>
          <w:rFonts w:hint="cs"/>
          <w:rtl/>
        </w:rPr>
        <w:t xml:space="preserve"> ספרות הבוגרים, עם קום המדינה לא הייתה חשופה לעולם </w:t>
      </w:r>
      <w:bookmarkStart w:id="483" w:name="_ETM_Q1_2979745"/>
      <w:bookmarkEnd w:id="483"/>
      <w:r>
        <w:rPr>
          <w:rFonts w:hint="cs"/>
          <w:rtl/>
        </w:rPr>
        <w:t xml:space="preserve">הערבי והסופר היחיד שהיה ידוע בשנות ה-70 בעולם הערבי זה </w:t>
      </w:r>
      <w:bookmarkStart w:id="484" w:name="_ETM_Q1_2985611"/>
      <w:bookmarkEnd w:id="484"/>
      <w:r>
        <w:rPr>
          <w:rFonts w:hint="cs"/>
          <w:rtl/>
        </w:rPr>
        <w:t xml:space="preserve">היה אמיל חביבי, </w:t>
      </w:r>
      <w:r w:rsidR="002A672A">
        <w:rPr>
          <w:rFonts w:hint="cs"/>
          <w:rtl/>
        </w:rPr>
        <w:t xml:space="preserve">בגלל תרגום היצירות שלו ובגלל שהוא גם </w:t>
      </w:r>
      <w:bookmarkStart w:id="485" w:name="_ETM_Q1_2991961"/>
      <w:bookmarkEnd w:id="485"/>
      <w:r w:rsidR="002A672A">
        <w:rPr>
          <w:rFonts w:hint="cs"/>
          <w:rtl/>
        </w:rPr>
        <w:t xml:space="preserve">היה כותב לא רק לקורא המקומי, אלא לקורא בחוץ. </w:t>
      </w:r>
    </w:p>
    <w:p w:rsidR="002A672A" w:rsidRDefault="002A672A" w:rsidP="00A50318">
      <w:pPr>
        <w:rPr>
          <w:rtl/>
        </w:rPr>
      </w:pPr>
    </w:p>
    <w:p w:rsidR="002A672A" w:rsidRDefault="002A672A" w:rsidP="00A50318">
      <w:pPr>
        <w:rPr>
          <w:rtl/>
        </w:rPr>
      </w:pPr>
      <w:bookmarkStart w:id="486" w:name="_ETM_Q1_2999277"/>
      <w:bookmarkEnd w:id="486"/>
      <w:r>
        <w:rPr>
          <w:rFonts w:hint="cs"/>
          <w:rtl/>
        </w:rPr>
        <w:t xml:space="preserve">לדעתי </w:t>
      </w:r>
      <w:bookmarkStart w:id="487" w:name="_ETM_Q1_3000419"/>
      <w:bookmarkEnd w:id="487"/>
      <w:r>
        <w:rPr>
          <w:rFonts w:hint="cs"/>
          <w:rtl/>
        </w:rPr>
        <w:t xml:space="preserve">חסר לנו סופרים מומחים בסוגיה הזאת. אולי יש מומחים, אבל </w:t>
      </w:r>
      <w:bookmarkStart w:id="488" w:name="_ETM_Q1_3009262"/>
      <w:bookmarkEnd w:id="488"/>
      <w:r>
        <w:rPr>
          <w:rFonts w:hint="cs"/>
          <w:rtl/>
        </w:rPr>
        <w:t xml:space="preserve">זה לא הרבה ואם אני אומר מומחה, הסופר צריך להיות </w:t>
      </w:r>
      <w:bookmarkStart w:id="489" w:name="_ETM_Q1_3015491"/>
      <w:bookmarkEnd w:id="489"/>
      <w:r>
        <w:rPr>
          <w:rFonts w:hint="cs"/>
          <w:rtl/>
        </w:rPr>
        <w:t xml:space="preserve">אומן ולא חובבן. אני רואה הרבה סיפורים ואני קורא ולא יודע, אולי סתם הם כותבים, רק בגלל </w:t>
      </w:r>
      <w:bookmarkStart w:id="490" w:name="_ETM_Q1_3025666"/>
      <w:bookmarkEnd w:id="490"/>
      <w:r>
        <w:rPr>
          <w:rFonts w:hint="cs"/>
          <w:rtl/>
        </w:rPr>
        <w:t xml:space="preserve">העניין הכלכלי, אולי בגלל עניין אחר. מי שרוצה להגיב, יגיב. </w:t>
      </w:r>
      <w:bookmarkStart w:id="491" w:name="_ETM_Q1_3029670"/>
      <w:bookmarkEnd w:id="491"/>
      <w:r>
        <w:rPr>
          <w:rFonts w:hint="cs"/>
          <w:rtl/>
        </w:rPr>
        <w:t xml:space="preserve">בהשוואה לעולם הערבי, אולי ד"ר אריג' אמרה, גם </w:t>
      </w:r>
      <w:bookmarkStart w:id="492" w:name="_ETM_Q1_3038476"/>
      <w:bookmarkEnd w:id="492"/>
      <w:r>
        <w:rPr>
          <w:rFonts w:hint="cs"/>
          <w:rtl/>
        </w:rPr>
        <w:t xml:space="preserve">מעמד הספרות שם זה לא זה מבחינת המעמד ומבחינת העולמיות </w:t>
      </w:r>
      <w:bookmarkStart w:id="493" w:name="_ETM_Q1_3047864"/>
      <w:bookmarkEnd w:id="493"/>
      <w:r>
        <w:rPr>
          <w:rFonts w:hint="cs"/>
          <w:rtl/>
        </w:rPr>
        <w:t xml:space="preserve">של הספרות. </w:t>
      </w:r>
    </w:p>
    <w:p w:rsidR="002A672A" w:rsidRDefault="002A672A" w:rsidP="00A50318">
      <w:pPr>
        <w:rPr>
          <w:rtl/>
        </w:rPr>
      </w:pPr>
    </w:p>
    <w:p w:rsidR="00B94BB5" w:rsidRDefault="002A672A" w:rsidP="00A50318">
      <w:pPr>
        <w:rPr>
          <w:rtl/>
        </w:rPr>
      </w:pPr>
      <w:bookmarkStart w:id="494" w:name="_ETM_Q1_3051030"/>
      <w:bookmarkEnd w:id="494"/>
      <w:r>
        <w:rPr>
          <w:rFonts w:hint="cs"/>
          <w:rtl/>
        </w:rPr>
        <w:t>אם ניקח את העיר פרנקפורט</w:t>
      </w:r>
      <w:r w:rsidR="00B94BB5">
        <w:rPr>
          <w:rFonts w:hint="cs"/>
          <w:rtl/>
        </w:rPr>
        <w:t>,</w:t>
      </w:r>
      <w:r>
        <w:rPr>
          <w:rFonts w:hint="cs"/>
          <w:rtl/>
        </w:rPr>
        <w:t xml:space="preserve"> הסופרים שם כותבים, </w:t>
      </w:r>
      <w:bookmarkStart w:id="495" w:name="_ETM_Q1_3060133"/>
      <w:bookmarkEnd w:id="495"/>
      <w:r>
        <w:rPr>
          <w:rFonts w:hint="cs"/>
          <w:rtl/>
        </w:rPr>
        <w:t xml:space="preserve">מבחינת המספר, כמעט כל מה שיוצא בעולם הערבי יוצא בעיר </w:t>
      </w:r>
      <w:bookmarkStart w:id="496" w:name="_ETM_Q1_3063268"/>
      <w:bookmarkEnd w:id="496"/>
      <w:r>
        <w:rPr>
          <w:rFonts w:hint="cs"/>
          <w:rtl/>
        </w:rPr>
        <w:t xml:space="preserve">אחת בגרמניה, אז זאת ספרות מאוד מאוד מאוד </w:t>
      </w:r>
      <w:bookmarkStart w:id="497" w:name="_ETM_Q1_3070143"/>
      <w:bookmarkEnd w:id="497"/>
      <w:r>
        <w:rPr>
          <w:rFonts w:hint="cs"/>
          <w:rtl/>
        </w:rPr>
        <w:t xml:space="preserve">ענייה. </w:t>
      </w:r>
    </w:p>
    <w:p w:rsidR="00B94BB5" w:rsidRDefault="00B94BB5" w:rsidP="00A50318">
      <w:pPr>
        <w:rPr>
          <w:rtl/>
        </w:rPr>
      </w:pPr>
    </w:p>
    <w:p w:rsidR="002A672A" w:rsidRDefault="002A672A" w:rsidP="00A50318">
      <w:pPr>
        <w:rPr>
          <w:rtl/>
        </w:rPr>
      </w:pPr>
      <w:bookmarkStart w:id="498" w:name="_ETM_Q1_3070565"/>
      <w:bookmarkEnd w:id="498"/>
      <w:r>
        <w:rPr>
          <w:rFonts w:hint="cs"/>
          <w:rtl/>
        </w:rPr>
        <w:t xml:space="preserve">עניין השפה, יש סופרים שהם דוגלים, </w:t>
      </w:r>
      <w:r w:rsidR="00B94BB5">
        <w:rPr>
          <w:rFonts w:hint="cs"/>
          <w:rtl/>
        </w:rPr>
        <w:t>'</w:t>
      </w:r>
      <w:r>
        <w:rPr>
          <w:rFonts w:hint="cs"/>
          <w:rtl/>
        </w:rPr>
        <w:t>אם אנחנו משת</w:t>
      </w:r>
      <w:bookmarkStart w:id="499" w:name="_ETM_Q1_3077895"/>
      <w:bookmarkEnd w:id="499"/>
      <w:r>
        <w:rPr>
          <w:rFonts w:hint="cs"/>
          <w:rtl/>
        </w:rPr>
        <w:t>משים בשפה הסטנדרטי</w:t>
      </w:r>
      <w:r w:rsidR="00B94BB5">
        <w:rPr>
          <w:rFonts w:hint="cs"/>
          <w:rtl/>
        </w:rPr>
        <w:t>ת הקלאסית</w:t>
      </w:r>
      <w:r>
        <w:rPr>
          <w:rFonts w:hint="cs"/>
          <w:rtl/>
        </w:rPr>
        <w:t xml:space="preserve"> לגבי ספרות ילדים, אז זאת </w:t>
      </w:r>
      <w:bookmarkStart w:id="500" w:name="_ETM_Q1_3081919"/>
      <w:bookmarkEnd w:id="500"/>
      <w:r>
        <w:rPr>
          <w:rFonts w:hint="cs"/>
          <w:rtl/>
        </w:rPr>
        <w:t>תהיה ממש ספרות רשמית</w:t>
      </w:r>
      <w:r w:rsidR="00B94BB5">
        <w:rPr>
          <w:rFonts w:hint="cs"/>
          <w:rtl/>
        </w:rPr>
        <w:t>'</w:t>
      </w:r>
      <w:r>
        <w:rPr>
          <w:rFonts w:hint="cs"/>
          <w:rtl/>
        </w:rPr>
        <w:t xml:space="preserve"> ולכן אנחנו נתקלים בהמון סיפורים שהשפה </w:t>
      </w:r>
      <w:bookmarkStart w:id="501" w:name="_ETM_Q1_3088690"/>
      <w:bookmarkEnd w:id="501"/>
      <w:r>
        <w:rPr>
          <w:rFonts w:hint="cs"/>
          <w:rtl/>
        </w:rPr>
        <w:t xml:space="preserve">בכלל לא מתאימה לגיל הקוראים וזה, אני חושב, בעיה. </w:t>
      </w:r>
      <w:bookmarkStart w:id="502" w:name="_ETM_Q1_3097974"/>
      <w:bookmarkEnd w:id="502"/>
    </w:p>
    <w:p w:rsidR="002A672A" w:rsidRDefault="002A672A" w:rsidP="00A50318">
      <w:pPr>
        <w:rPr>
          <w:rtl/>
        </w:rPr>
      </w:pPr>
    </w:p>
    <w:p w:rsidR="002A672A" w:rsidRDefault="002A672A" w:rsidP="002A672A">
      <w:pPr>
        <w:pStyle w:val="af6"/>
        <w:keepNext/>
        <w:rPr>
          <w:rtl/>
        </w:rPr>
      </w:pPr>
      <w:bookmarkStart w:id="503" w:name="_ETM_Q1_3098188"/>
      <w:bookmarkStart w:id="504" w:name="_ETM_Q1_3099907"/>
      <w:bookmarkEnd w:id="503"/>
      <w:bookmarkEnd w:id="504"/>
      <w:r>
        <w:rPr>
          <w:rtl/>
        </w:rPr>
        <w:t xml:space="preserve">היו"ר יוסף </w:t>
      </w:r>
      <w:proofErr w:type="spellStart"/>
      <w:r>
        <w:rPr>
          <w:rtl/>
        </w:rPr>
        <w:t>ג'בארין</w:t>
      </w:r>
      <w:proofErr w:type="spellEnd"/>
      <w:r>
        <w:rPr>
          <w:rtl/>
        </w:rPr>
        <w:t>:</w:t>
      </w:r>
    </w:p>
    <w:p w:rsidR="002A672A" w:rsidRDefault="002A672A" w:rsidP="002A672A">
      <w:pPr>
        <w:pStyle w:val="KeepWithNext"/>
        <w:rPr>
          <w:rtl/>
        </w:rPr>
      </w:pPr>
    </w:p>
    <w:p w:rsidR="002A672A" w:rsidRDefault="002A672A" w:rsidP="002A672A">
      <w:pPr>
        <w:rPr>
          <w:rtl/>
        </w:rPr>
      </w:pPr>
      <w:r>
        <w:rPr>
          <w:rFonts w:hint="cs"/>
          <w:rtl/>
        </w:rPr>
        <w:t xml:space="preserve">יש לך הצעות לפתרונות או לקידום? </w:t>
      </w:r>
    </w:p>
    <w:p w:rsidR="002A672A" w:rsidRDefault="002A672A" w:rsidP="002A672A">
      <w:pPr>
        <w:rPr>
          <w:rtl/>
        </w:rPr>
      </w:pPr>
      <w:bookmarkStart w:id="505" w:name="_ETM_Q1_3104787"/>
      <w:bookmarkEnd w:id="505"/>
    </w:p>
    <w:p w:rsidR="002A672A" w:rsidRDefault="002A672A" w:rsidP="002A672A">
      <w:pPr>
        <w:pStyle w:val="af9"/>
        <w:keepNext/>
        <w:rPr>
          <w:rtl/>
        </w:rPr>
      </w:pPr>
      <w:bookmarkStart w:id="506" w:name="_ETM_Q1_3102133"/>
      <w:bookmarkEnd w:id="506"/>
      <w:proofErr w:type="spellStart"/>
      <w:r>
        <w:rPr>
          <w:rtl/>
        </w:rPr>
        <w:t>ג'אלב</w:t>
      </w:r>
      <w:proofErr w:type="spellEnd"/>
      <w:r>
        <w:rPr>
          <w:rtl/>
        </w:rPr>
        <w:t xml:space="preserve"> </w:t>
      </w:r>
      <w:proofErr w:type="spellStart"/>
      <w:r>
        <w:rPr>
          <w:rtl/>
        </w:rPr>
        <w:t>ענאבסה</w:t>
      </w:r>
      <w:proofErr w:type="spellEnd"/>
      <w:r>
        <w:rPr>
          <w:rtl/>
        </w:rPr>
        <w:t>:</w:t>
      </w:r>
    </w:p>
    <w:p w:rsidR="002A672A" w:rsidRDefault="002A672A" w:rsidP="002A672A">
      <w:pPr>
        <w:pStyle w:val="KeepWithNext"/>
        <w:rPr>
          <w:rtl/>
        </w:rPr>
      </w:pPr>
    </w:p>
    <w:p w:rsidR="002A672A" w:rsidRDefault="002A672A" w:rsidP="002A672A">
      <w:pPr>
        <w:rPr>
          <w:rtl/>
        </w:rPr>
      </w:pPr>
      <w:r>
        <w:rPr>
          <w:rFonts w:hint="cs"/>
          <w:rtl/>
        </w:rPr>
        <w:t xml:space="preserve">אני חושב שצריך ממש </w:t>
      </w:r>
      <w:bookmarkStart w:id="507" w:name="_ETM_Q1_3104755"/>
      <w:bookmarkEnd w:id="507"/>
      <w:r>
        <w:rPr>
          <w:rFonts w:hint="cs"/>
          <w:rtl/>
        </w:rPr>
        <w:t xml:space="preserve">שלבים. יש פתרונות, כן. יש כאלה שדוגלים בזה שזו אשמת </w:t>
      </w:r>
      <w:bookmarkStart w:id="508" w:name="_ETM_Q1_3113706"/>
      <w:bookmarkEnd w:id="508"/>
      <w:r>
        <w:rPr>
          <w:rFonts w:hint="cs"/>
          <w:rtl/>
        </w:rPr>
        <w:t xml:space="preserve">משרד החינוך. אני לא יודע אם זאת אשמת משרד החינוך, </w:t>
      </w:r>
      <w:bookmarkStart w:id="509" w:name="_ETM_Q1_3116729"/>
      <w:bookmarkEnd w:id="509"/>
      <w:r>
        <w:rPr>
          <w:rFonts w:hint="cs"/>
          <w:rtl/>
        </w:rPr>
        <w:t xml:space="preserve">יש גם תפקיד למשרד החינוך בעניין הזה, אבל אני שואל </w:t>
      </w:r>
      <w:bookmarkStart w:id="510" w:name="_ETM_Q1_3123684"/>
      <w:bookmarkEnd w:id="510"/>
      <w:r>
        <w:rPr>
          <w:rFonts w:hint="cs"/>
          <w:rtl/>
        </w:rPr>
        <w:t xml:space="preserve">איפה האקדמיה ללשון ערבית, שלא מזמן קמה במדינה, אני </w:t>
      </w:r>
      <w:bookmarkStart w:id="511" w:name="_ETM_Q1_3129973"/>
      <w:bookmarkEnd w:id="511"/>
      <w:r>
        <w:rPr>
          <w:rFonts w:hint="cs"/>
          <w:rtl/>
        </w:rPr>
        <w:t xml:space="preserve">שואל אם יש איגוד הסופרים הערבים בישראל. האם יש? אני </w:t>
      </w:r>
      <w:bookmarkStart w:id="512" w:name="_ETM_Q1_3135980"/>
      <w:bookmarkEnd w:id="512"/>
      <w:r>
        <w:rPr>
          <w:rFonts w:hint="cs"/>
          <w:rtl/>
        </w:rPr>
        <w:t xml:space="preserve">לא יודע. </w:t>
      </w:r>
    </w:p>
    <w:p w:rsidR="002A672A" w:rsidRDefault="002A672A" w:rsidP="002A672A">
      <w:pPr>
        <w:rPr>
          <w:rtl/>
        </w:rPr>
      </w:pPr>
    </w:p>
    <w:p w:rsidR="002A672A" w:rsidRDefault="002A672A" w:rsidP="002A672A">
      <w:pPr>
        <w:pStyle w:val="a4"/>
        <w:keepNext/>
        <w:rPr>
          <w:rtl/>
        </w:rPr>
      </w:pPr>
      <w:bookmarkStart w:id="513" w:name="_ETM_Q1_3134104"/>
      <w:bookmarkStart w:id="514" w:name="_ETM_Q1_3133722"/>
      <w:bookmarkEnd w:id="513"/>
      <w:bookmarkEnd w:id="514"/>
      <w:r>
        <w:rPr>
          <w:rtl/>
        </w:rPr>
        <w:t>קריאה:</w:t>
      </w:r>
    </w:p>
    <w:p w:rsidR="002A672A" w:rsidRDefault="002A672A" w:rsidP="002A672A">
      <w:pPr>
        <w:pStyle w:val="KeepWithNext"/>
        <w:rPr>
          <w:rtl/>
        </w:rPr>
      </w:pPr>
    </w:p>
    <w:p w:rsidR="002A672A" w:rsidRDefault="002A672A" w:rsidP="002A672A">
      <w:pPr>
        <w:rPr>
          <w:rtl/>
        </w:rPr>
      </w:pPr>
      <w:r>
        <w:rPr>
          <w:rFonts w:hint="cs"/>
          <w:rtl/>
        </w:rPr>
        <w:t xml:space="preserve">יש איגודים, יש כמה. </w:t>
      </w:r>
    </w:p>
    <w:p w:rsidR="002A672A" w:rsidRDefault="002A672A" w:rsidP="002A672A">
      <w:pPr>
        <w:rPr>
          <w:rtl/>
        </w:rPr>
      </w:pPr>
    </w:p>
    <w:p w:rsidR="002A672A" w:rsidRDefault="002A672A" w:rsidP="002A672A">
      <w:pPr>
        <w:pStyle w:val="af9"/>
        <w:keepNext/>
        <w:rPr>
          <w:rtl/>
        </w:rPr>
      </w:pPr>
      <w:bookmarkStart w:id="515" w:name="_ETM_Q1_3137106"/>
      <w:bookmarkStart w:id="516" w:name="_ETM_Q1_3139336"/>
      <w:bookmarkEnd w:id="515"/>
      <w:bookmarkEnd w:id="516"/>
      <w:proofErr w:type="spellStart"/>
      <w:r>
        <w:rPr>
          <w:rtl/>
        </w:rPr>
        <w:t>ג'אלב</w:t>
      </w:r>
      <w:proofErr w:type="spellEnd"/>
      <w:r>
        <w:rPr>
          <w:rtl/>
        </w:rPr>
        <w:t xml:space="preserve"> </w:t>
      </w:r>
      <w:proofErr w:type="spellStart"/>
      <w:r>
        <w:rPr>
          <w:rtl/>
        </w:rPr>
        <w:t>ענאבסה</w:t>
      </w:r>
      <w:proofErr w:type="spellEnd"/>
      <w:r>
        <w:rPr>
          <w:rtl/>
        </w:rPr>
        <w:t>:</w:t>
      </w:r>
    </w:p>
    <w:p w:rsidR="002A672A" w:rsidRDefault="002A672A" w:rsidP="002A672A">
      <w:pPr>
        <w:pStyle w:val="KeepWithNext"/>
        <w:rPr>
          <w:rtl/>
        </w:rPr>
      </w:pPr>
    </w:p>
    <w:p w:rsidR="002A672A" w:rsidRDefault="002A672A" w:rsidP="002A672A">
      <w:pPr>
        <w:rPr>
          <w:rtl/>
        </w:rPr>
      </w:pPr>
      <w:r>
        <w:rPr>
          <w:rFonts w:hint="cs"/>
          <w:rtl/>
        </w:rPr>
        <w:t xml:space="preserve">איגוד הסופרים? </w:t>
      </w:r>
    </w:p>
    <w:p w:rsidR="002A672A" w:rsidRDefault="002A672A" w:rsidP="002A672A">
      <w:pPr>
        <w:rPr>
          <w:rtl/>
        </w:rPr>
      </w:pPr>
      <w:bookmarkStart w:id="517" w:name="_ETM_Q1_3137779"/>
      <w:bookmarkEnd w:id="517"/>
    </w:p>
    <w:p w:rsidR="002A672A" w:rsidRDefault="002A672A" w:rsidP="002A672A">
      <w:pPr>
        <w:pStyle w:val="a4"/>
        <w:keepNext/>
        <w:rPr>
          <w:rtl/>
        </w:rPr>
      </w:pPr>
      <w:bookmarkStart w:id="518" w:name="_ETM_Q1_3138667"/>
      <w:bookmarkEnd w:id="518"/>
      <w:r>
        <w:rPr>
          <w:rtl/>
        </w:rPr>
        <w:t>קריאה:</w:t>
      </w:r>
    </w:p>
    <w:p w:rsidR="002A672A" w:rsidRDefault="002A672A" w:rsidP="002A672A">
      <w:pPr>
        <w:pStyle w:val="KeepWithNext"/>
        <w:rPr>
          <w:rtl/>
        </w:rPr>
      </w:pPr>
    </w:p>
    <w:p w:rsidR="002A672A" w:rsidRDefault="002A672A" w:rsidP="002A672A">
      <w:pPr>
        <w:rPr>
          <w:rtl/>
        </w:rPr>
      </w:pPr>
      <w:r>
        <w:rPr>
          <w:rFonts w:hint="cs"/>
          <w:rtl/>
        </w:rPr>
        <w:t xml:space="preserve">מכל דבר </w:t>
      </w:r>
      <w:bookmarkStart w:id="519" w:name="_ETM_Q1_3140852"/>
      <w:bookmarkEnd w:id="519"/>
      <w:r>
        <w:rPr>
          <w:rFonts w:hint="cs"/>
          <w:rtl/>
        </w:rPr>
        <w:t xml:space="preserve">יש שניים. </w:t>
      </w:r>
    </w:p>
    <w:p w:rsidR="002A672A" w:rsidRDefault="002A672A" w:rsidP="002A672A">
      <w:pPr>
        <w:rPr>
          <w:rtl/>
        </w:rPr>
      </w:pPr>
    </w:p>
    <w:p w:rsidR="002A672A" w:rsidRDefault="002A672A" w:rsidP="002A672A">
      <w:pPr>
        <w:pStyle w:val="af9"/>
        <w:keepNext/>
        <w:rPr>
          <w:rtl/>
        </w:rPr>
      </w:pPr>
      <w:bookmarkStart w:id="520" w:name="_ETM_Q1_3137121"/>
      <w:bookmarkStart w:id="521" w:name="_ETM_Q1_3139057"/>
      <w:bookmarkEnd w:id="520"/>
      <w:bookmarkEnd w:id="521"/>
      <w:proofErr w:type="spellStart"/>
      <w:r>
        <w:rPr>
          <w:rtl/>
        </w:rPr>
        <w:t>ג'אלב</w:t>
      </w:r>
      <w:proofErr w:type="spellEnd"/>
      <w:r>
        <w:rPr>
          <w:rtl/>
        </w:rPr>
        <w:t xml:space="preserve"> </w:t>
      </w:r>
      <w:proofErr w:type="spellStart"/>
      <w:r>
        <w:rPr>
          <w:rtl/>
        </w:rPr>
        <w:t>ענאבסה</w:t>
      </w:r>
      <w:proofErr w:type="spellEnd"/>
      <w:r>
        <w:rPr>
          <w:rtl/>
        </w:rPr>
        <w:t>:</w:t>
      </w:r>
    </w:p>
    <w:p w:rsidR="002A672A" w:rsidRDefault="002A672A" w:rsidP="002A672A">
      <w:pPr>
        <w:pStyle w:val="KeepWithNext"/>
        <w:rPr>
          <w:rtl/>
        </w:rPr>
      </w:pPr>
    </w:p>
    <w:p w:rsidR="002A672A" w:rsidRDefault="002A672A" w:rsidP="002A672A">
      <w:pPr>
        <w:rPr>
          <w:rtl/>
        </w:rPr>
      </w:pPr>
      <w:r>
        <w:rPr>
          <w:rFonts w:hint="cs"/>
          <w:rtl/>
        </w:rPr>
        <w:t xml:space="preserve">יש איגוד הסופרים במגזר היהודי, אבל במגזר הערבי </w:t>
      </w:r>
      <w:bookmarkStart w:id="522" w:name="_ETM_Q1_3144975"/>
      <w:bookmarkEnd w:id="522"/>
      <w:r>
        <w:rPr>
          <w:rFonts w:hint="cs"/>
          <w:rtl/>
        </w:rPr>
        <w:t xml:space="preserve">אני לא יודע, אני לא מכיר. </w:t>
      </w:r>
    </w:p>
    <w:p w:rsidR="002A672A" w:rsidRDefault="002A672A" w:rsidP="002A672A">
      <w:pPr>
        <w:rPr>
          <w:rtl/>
        </w:rPr>
      </w:pPr>
    </w:p>
    <w:p w:rsidR="002A672A" w:rsidRDefault="002A672A" w:rsidP="002A672A">
      <w:pPr>
        <w:pStyle w:val="a4"/>
        <w:keepNext/>
        <w:rPr>
          <w:rtl/>
        </w:rPr>
      </w:pPr>
      <w:bookmarkStart w:id="523" w:name="_ETM_Q1_3143740"/>
      <w:bookmarkStart w:id="524" w:name="_ETM_Q1_3145100"/>
      <w:bookmarkEnd w:id="523"/>
      <w:bookmarkEnd w:id="524"/>
      <w:r>
        <w:rPr>
          <w:rtl/>
        </w:rPr>
        <w:t>קריאה:</w:t>
      </w:r>
    </w:p>
    <w:p w:rsidR="002A672A" w:rsidRDefault="002A672A" w:rsidP="002A672A">
      <w:pPr>
        <w:pStyle w:val="KeepWithNext"/>
        <w:rPr>
          <w:rtl/>
        </w:rPr>
      </w:pPr>
    </w:p>
    <w:p w:rsidR="002A672A" w:rsidRDefault="002A672A" w:rsidP="00024843">
      <w:pPr>
        <w:rPr>
          <w:rtl/>
        </w:rPr>
      </w:pPr>
      <w:r>
        <w:rPr>
          <w:rFonts w:hint="cs"/>
          <w:rtl/>
        </w:rPr>
        <w:t>(</w:t>
      </w:r>
      <w:r w:rsidR="00160F6C">
        <w:rPr>
          <w:rFonts w:hint="cs"/>
          <w:rtl/>
        </w:rPr>
        <w:t>נאמרים דברים בשפה הערבית,</w:t>
      </w:r>
      <w:r w:rsidR="00024843">
        <w:rPr>
          <w:rFonts w:hint="cs"/>
          <w:rtl/>
        </w:rPr>
        <w:t xml:space="preserve"> להלן התרגום החופשי</w:t>
      </w:r>
      <w:r>
        <w:rPr>
          <w:rFonts w:hint="cs"/>
          <w:rtl/>
        </w:rPr>
        <w:t xml:space="preserve">) </w:t>
      </w:r>
    </w:p>
    <w:p w:rsidR="00024843" w:rsidRDefault="00024843" w:rsidP="002A672A">
      <w:pPr>
        <w:rPr>
          <w:rtl/>
        </w:rPr>
      </w:pPr>
    </w:p>
    <w:p w:rsidR="00024843" w:rsidRDefault="00024843" w:rsidP="00024843">
      <w:pPr>
        <w:rPr>
          <w:rtl/>
        </w:rPr>
      </w:pPr>
      <w:r w:rsidRPr="00024843">
        <w:rPr>
          <w:rFonts w:hint="cs"/>
          <w:rtl/>
        </w:rPr>
        <w:t>יש שני איגודים.</w:t>
      </w:r>
    </w:p>
    <w:p w:rsidR="002A672A" w:rsidRDefault="002A672A" w:rsidP="002A672A">
      <w:pPr>
        <w:rPr>
          <w:rtl/>
        </w:rPr>
      </w:pPr>
      <w:bookmarkStart w:id="525" w:name="_ETM_Q1_3154924"/>
      <w:bookmarkEnd w:id="525"/>
    </w:p>
    <w:p w:rsidR="002A672A" w:rsidRDefault="002A672A" w:rsidP="002A672A">
      <w:pPr>
        <w:pStyle w:val="af9"/>
        <w:keepNext/>
        <w:rPr>
          <w:rtl/>
        </w:rPr>
      </w:pPr>
      <w:bookmarkStart w:id="526" w:name="_ETM_Q1_3153275"/>
      <w:bookmarkEnd w:id="526"/>
      <w:proofErr w:type="spellStart"/>
      <w:r>
        <w:rPr>
          <w:rtl/>
        </w:rPr>
        <w:t>ג'אלב</w:t>
      </w:r>
      <w:proofErr w:type="spellEnd"/>
      <w:r>
        <w:rPr>
          <w:rtl/>
        </w:rPr>
        <w:t xml:space="preserve"> </w:t>
      </w:r>
      <w:proofErr w:type="spellStart"/>
      <w:r>
        <w:rPr>
          <w:rtl/>
        </w:rPr>
        <w:t>ענאבסה</w:t>
      </w:r>
      <w:proofErr w:type="spellEnd"/>
      <w:r>
        <w:rPr>
          <w:rtl/>
        </w:rPr>
        <w:t>:</w:t>
      </w:r>
    </w:p>
    <w:p w:rsidR="002A672A" w:rsidRDefault="002A672A" w:rsidP="002A672A">
      <w:pPr>
        <w:pStyle w:val="KeepWithNext"/>
        <w:rPr>
          <w:rtl/>
        </w:rPr>
      </w:pPr>
    </w:p>
    <w:p w:rsidR="002A672A" w:rsidRDefault="002A672A" w:rsidP="002A672A">
      <w:pPr>
        <w:rPr>
          <w:rtl/>
        </w:rPr>
      </w:pPr>
      <w:r>
        <w:rPr>
          <w:rFonts w:hint="cs"/>
          <w:rtl/>
        </w:rPr>
        <w:t xml:space="preserve">אני לא מתכוון </w:t>
      </w:r>
      <w:bookmarkStart w:id="527" w:name="_ETM_Q1_3154786"/>
      <w:bookmarkEnd w:id="527"/>
      <w:r>
        <w:rPr>
          <w:rFonts w:hint="cs"/>
          <w:rtl/>
        </w:rPr>
        <w:t xml:space="preserve">לאקדמיה. </w:t>
      </w:r>
    </w:p>
    <w:p w:rsidR="002A672A" w:rsidRDefault="002A672A" w:rsidP="002A672A">
      <w:pPr>
        <w:rPr>
          <w:rtl/>
        </w:rPr>
      </w:pPr>
    </w:p>
    <w:p w:rsidR="002A672A" w:rsidRDefault="002A672A" w:rsidP="002A672A">
      <w:pPr>
        <w:pStyle w:val="a4"/>
        <w:keepNext/>
        <w:rPr>
          <w:rtl/>
        </w:rPr>
      </w:pPr>
      <w:bookmarkStart w:id="528" w:name="_ETM_Q1_3156210"/>
      <w:bookmarkStart w:id="529" w:name="_ETM_Q1_3157815"/>
      <w:bookmarkEnd w:id="528"/>
      <w:bookmarkEnd w:id="529"/>
      <w:r>
        <w:rPr>
          <w:rtl/>
        </w:rPr>
        <w:t>קריאה:</w:t>
      </w:r>
    </w:p>
    <w:p w:rsidR="002A672A" w:rsidRDefault="002A672A" w:rsidP="002A672A">
      <w:pPr>
        <w:pStyle w:val="KeepWithNext"/>
        <w:rPr>
          <w:rtl/>
        </w:rPr>
      </w:pPr>
    </w:p>
    <w:p w:rsidR="00024843" w:rsidRDefault="002A672A" w:rsidP="00024843">
      <w:pPr>
        <w:rPr>
          <w:rtl/>
        </w:rPr>
      </w:pPr>
      <w:r>
        <w:rPr>
          <w:rFonts w:hint="cs"/>
          <w:rtl/>
        </w:rPr>
        <w:t>(</w:t>
      </w:r>
      <w:r w:rsidR="00160F6C">
        <w:rPr>
          <w:rFonts w:hint="cs"/>
          <w:rtl/>
        </w:rPr>
        <w:t>נאמרים דברים בשפה הערבית,</w:t>
      </w:r>
      <w:r w:rsidR="00024843">
        <w:rPr>
          <w:rFonts w:hint="cs"/>
          <w:rtl/>
        </w:rPr>
        <w:t xml:space="preserve"> להלן התרגום החופשי</w:t>
      </w:r>
      <w:r>
        <w:rPr>
          <w:rFonts w:hint="cs"/>
          <w:rtl/>
        </w:rPr>
        <w:t>)</w:t>
      </w:r>
      <w:r w:rsidR="00024843">
        <w:rPr>
          <w:rFonts w:hint="cs"/>
          <w:rtl/>
        </w:rPr>
        <w:t xml:space="preserve"> </w:t>
      </w:r>
    </w:p>
    <w:p w:rsidR="00024843" w:rsidRDefault="00024843" w:rsidP="00024843">
      <w:pPr>
        <w:rPr>
          <w:rtl/>
        </w:rPr>
      </w:pPr>
    </w:p>
    <w:p w:rsidR="00024843" w:rsidRDefault="00024843" w:rsidP="00024843">
      <w:pPr>
        <w:rPr>
          <w:rtl/>
        </w:rPr>
      </w:pPr>
      <w:r w:rsidRPr="00024843">
        <w:rPr>
          <w:rFonts w:hint="cs"/>
          <w:rtl/>
        </w:rPr>
        <w:t>איגוד "אל</w:t>
      </w:r>
      <w:r>
        <w:rPr>
          <w:rFonts w:hint="cs"/>
          <w:rtl/>
        </w:rPr>
        <w:t>-</w:t>
      </w:r>
      <w:r w:rsidRPr="00024843">
        <w:rPr>
          <w:rFonts w:hint="cs"/>
          <w:rtl/>
        </w:rPr>
        <w:t>כרמל" ואיגוד הכותבים.</w:t>
      </w:r>
      <w:r>
        <w:rPr>
          <w:rFonts w:hint="cs"/>
          <w:rtl/>
        </w:rPr>
        <w:t xml:space="preserve"> </w:t>
      </w:r>
    </w:p>
    <w:p w:rsidR="002A672A" w:rsidRDefault="002A672A" w:rsidP="002A672A">
      <w:pPr>
        <w:rPr>
          <w:rtl/>
        </w:rPr>
      </w:pPr>
    </w:p>
    <w:p w:rsidR="002A672A" w:rsidRDefault="002A672A" w:rsidP="002A672A">
      <w:pPr>
        <w:pStyle w:val="af9"/>
        <w:keepNext/>
        <w:rPr>
          <w:rtl/>
        </w:rPr>
      </w:pPr>
      <w:bookmarkStart w:id="530" w:name="_ETM_Q1_3160046"/>
      <w:bookmarkStart w:id="531" w:name="_ETM_Q1_3161365"/>
      <w:bookmarkEnd w:id="530"/>
      <w:bookmarkEnd w:id="531"/>
      <w:proofErr w:type="spellStart"/>
      <w:r>
        <w:rPr>
          <w:rtl/>
        </w:rPr>
        <w:t>ג'אלב</w:t>
      </w:r>
      <w:proofErr w:type="spellEnd"/>
      <w:r>
        <w:rPr>
          <w:rtl/>
        </w:rPr>
        <w:t xml:space="preserve"> </w:t>
      </w:r>
      <w:proofErr w:type="spellStart"/>
      <w:r>
        <w:rPr>
          <w:rtl/>
        </w:rPr>
        <w:t>ענאבסה</w:t>
      </w:r>
      <w:proofErr w:type="spellEnd"/>
      <w:r>
        <w:rPr>
          <w:rtl/>
        </w:rPr>
        <w:t>:</w:t>
      </w:r>
    </w:p>
    <w:p w:rsidR="002A672A" w:rsidRDefault="002A672A" w:rsidP="002A672A">
      <w:pPr>
        <w:pStyle w:val="KeepWithNext"/>
        <w:rPr>
          <w:rtl/>
        </w:rPr>
      </w:pPr>
    </w:p>
    <w:p w:rsidR="002A672A" w:rsidRDefault="002A672A" w:rsidP="002A672A">
      <w:pPr>
        <w:rPr>
          <w:rtl/>
        </w:rPr>
      </w:pPr>
      <w:r>
        <w:rPr>
          <w:rFonts w:hint="cs"/>
          <w:rtl/>
        </w:rPr>
        <w:t xml:space="preserve">מה הם עושים לגבי הסוגיה הזאת? </w:t>
      </w:r>
    </w:p>
    <w:p w:rsidR="002A672A" w:rsidRDefault="002A672A" w:rsidP="002A672A">
      <w:pPr>
        <w:rPr>
          <w:rtl/>
        </w:rPr>
      </w:pPr>
    </w:p>
    <w:p w:rsidR="002A672A" w:rsidRDefault="002A672A" w:rsidP="002A672A">
      <w:pPr>
        <w:pStyle w:val="a4"/>
        <w:keepNext/>
        <w:rPr>
          <w:rtl/>
        </w:rPr>
      </w:pPr>
      <w:bookmarkStart w:id="532" w:name="_ETM_Q1_3166595"/>
      <w:bookmarkStart w:id="533" w:name="_ETM_Q1_3167499"/>
      <w:bookmarkEnd w:id="532"/>
      <w:bookmarkEnd w:id="533"/>
      <w:r>
        <w:rPr>
          <w:rtl/>
        </w:rPr>
        <w:t>קריאה:</w:t>
      </w:r>
    </w:p>
    <w:p w:rsidR="002A672A" w:rsidRDefault="002A672A" w:rsidP="002A672A">
      <w:pPr>
        <w:pStyle w:val="KeepWithNext"/>
        <w:rPr>
          <w:rtl/>
        </w:rPr>
      </w:pPr>
    </w:p>
    <w:p w:rsidR="002A672A" w:rsidRDefault="002A672A" w:rsidP="002A672A">
      <w:pPr>
        <w:rPr>
          <w:rtl/>
        </w:rPr>
      </w:pPr>
      <w:r>
        <w:rPr>
          <w:rFonts w:hint="cs"/>
          <w:rtl/>
        </w:rPr>
        <w:t>(</w:t>
      </w:r>
      <w:r w:rsidR="00160F6C">
        <w:rPr>
          <w:rFonts w:hint="cs"/>
          <w:rtl/>
        </w:rPr>
        <w:t>נאמרים דברים בשפה הערבית,</w:t>
      </w:r>
      <w:r w:rsidR="00024843">
        <w:rPr>
          <w:rFonts w:hint="cs"/>
          <w:rtl/>
        </w:rPr>
        <w:t xml:space="preserve"> להלן התרגום החופשי)</w:t>
      </w:r>
    </w:p>
    <w:p w:rsidR="00024843" w:rsidRDefault="00024843" w:rsidP="002A672A">
      <w:pPr>
        <w:rPr>
          <w:rtl/>
        </w:rPr>
      </w:pPr>
    </w:p>
    <w:p w:rsidR="00024843" w:rsidRDefault="00024843" w:rsidP="00024843">
      <w:pPr>
        <w:rPr>
          <w:rtl/>
        </w:rPr>
      </w:pPr>
      <w:r w:rsidRPr="00024843">
        <w:rPr>
          <w:rFonts w:hint="cs"/>
          <w:rtl/>
        </w:rPr>
        <w:t>אני אוכל לדבר על הנושא - - -</w:t>
      </w:r>
      <w:r>
        <w:rPr>
          <w:rFonts w:hint="cs"/>
          <w:rtl/>
        </w:rPr>
        <w:t xml:space="preserve"> </w:t>
      </w:r>
    </w:p>
    <w:p w:rsidR="00024843" w:rsidRDefault="00024843" w:rsidP="002A672A">
      <w:pPr>
        <w:rPr>
          <w:rtl/>
        </w:rPr>
      </w:pPr>
    </w:p>
    <w:p w:rsidR="002A672A" w:rsidRDefault="002A672A" w:rsidP="002A672A">
      <w:pPr>
        <w:pStyle w:val="af9"/>
        <w:keepNext/>
        <w:rPr>
          <w:rtl/>
        </w:rPr>
      </w:pPr>
      <w:bookmarkStart w:id="534" w:name="_ETM_Q1_3166033"/>
      <w:bookmarkStart w:id="535" w:name="_ETM_Q1_3170514"/>
      <w:bookmarkEnd w:id="534"/>
      <w:bookmarkEnd w:id="535"/>
      <w:proofErr w:type="spellStart"/>
      <w:r>
        <w:rPr>
          <w:rtl/>
        </w:rPr>
        <w:t>ג'אלב</w:t>
      </w:r>
      <w:proofErr w:type="spellEnd"/>
      <w:r>
        <w:rPr>
          <w:rtl/>
        </w:rPr>
        <w:t xml:space="preserve"> </w:t>
      </w:r>
      <w:proofErr w:type="spellStart"/>
      <w:r>
        <w:rPr>
          <w:rtl/>
        </w:rPr>
        <w:t>ענאבסה</w:t>
      </w:r>
      <w:proofErr w:type="spellEnd"/>
      <w:r>
        <w:rPr>
          <w:rtl/>
        </w:rPr>
        <w:t>:</w:t>
      </w:r>
    </w:p>
    <w:p w:rsidR="002A672A" w:rsidRDefault="002A672A" w:rsidP="002A672A">
      <w:pPr>
        <w:pStyle w:val="KeepWithNext"/>
        <w:rPr>
          <w:rtl/>
        </w:rPr>
      </w:pPr>
    </w:p>
    <w:p w:rsidR="002A672A" w:rsidRDefault="002A672A" w:rsidP="002A672A">
      <w:pPr>
        <w:rPr>
          <w:rtl/>
        </w:rPr>
      </w:pPr>
      <w:r>
        <w:rPr>
          <w:rFonts w:hint="cs"/>
          <w:rtl/>
        </w:rPr>
        <w:t xml:space="preserve">אני </w:t>
      </w:r>
      <w:bookmarkStart w:id="536" w:name="_ETM_Q1_3171200"/>
      <w:bookmarkEnd w:id="536"/>
      <w:r>
        <w:rPr>
          <w:rFonts w:hint="cs"/>
          <w:rtl/>
        </w:rPr>
        <w:t xml:space="preserve">דוגל ככה, על מנת שהספרות הזאת תהיה ממש על הבמה, </w:t>
      </w:r>
      <w:bookmarkStart w:id="537" w:name="_ETM_Q1_3178406"/>
      <w:bookmarkEnd w:id="537"/>
      <w:r>
        <w:rPr>
          <w:rFonts w:hint="cs"/>
          <w:rtl/>
        </w:rPr>
        <w:t xml:space="preserve">לא נשלה את עצמנו, קודם כל לתרגם מספרות </w:t>
      </w:r>
      <w:bookmarkStart w:id="538" w:name="_ETM_Q1_3182729"/>
      <w:bookmarkEnd w:id="538"/>
      <w:r>
        <w:rPr>
          <w:rFonts w:hint="cs"/>
          <w:rtl/>
        </w:rPr>
        <w:t xml:space="preserve">אחרת עולמית, באירופה, ממש תרגום, אחר כך חיקוי ואחר כך </w:t>
      </w:r>
      <w:bookmarkStart w:id="539" w:name="_ETM_Q1_3192446"/>
      <w:bookmarkEnd w:id="539"/>
      <w:r>
        <w:rPr>
          <w:rFonts w:hint="cs"/>
          <w:rtl/>
        </w:rPr>
        <w:t xml:space="preserve">יצירתיות. תודה רבה. </w:t>
      </w:r>
    </w:p>
    <w:p w:rsidR="002A672A" w:rsidRDefault="002A672A" w:rsidP="002A672A">
      <w:pPr>
        <w:rPr>
          <w:rtl/>
        </w:rPr>
      </w:pPr>
      <w:bookmarkStart w:id="540" w:name="_ETM_Q1_3197469"/>
      <w:bookmarkEnd w:id="540"/>
    </w:p>
    <w:p w:rsidR="002A672A" w:rsidRDefault="002A672A" w:rsidP="002A672A">
      <w:pPr>
        <w:pStyle w:val="af6"/>
        <w:keepNext/>
        <w:rPr>
          <w:rtl/>
        </w:rPr>
      </w:pPr>
      <w:bookmarkStart w:id="541" w:name="_ETM_Q1_3198718"/>
      <w:bookmarkEnd w:id="541"/>
      <w:r>
        <w:rPr>
          <w:rtl/>
        </w:rPr>
        <w:t xml:space="preserve">היו"ר יוסף </w:t>
      </w:r>
      <w:proofErr w:type="spellStart"/>
      <w:r>
        <w:rPr>
          <w:rtl/>
        </w:rPr>
        <w:t>ג'בארין</w:t>
      </w:r>
      <w:proofErr w:type="spellEnd"/>
      <w:r>
        <w:rPr>
          <w:rtl/>
        </w:rPr>
        <w:t>:</w:t>
      </w:r>
    </w:p>
    <w:p w:rsidR="002A672A" w:rsidRDefault="002A672A" w:rsidP="002A672A">
      <w:pPr>
        <w:pStyle w:val="KeepWithNext"/>
        <w:rPr>
          <w:rtl/>
        </w:rPr>
      </w:pPr>
    </w:p>
    <w:p w:rsidR="00024843" w:rsidRDefault="002A672A" w:rsidP="002A672A">
      <w:pPr>
        <w:rPr>
          <w:rtl/>
        </w:rPr>
      </w:pPr>
      <w:r>
        <w:rPr>
          <w:rFonts w:hint="cs"/>
          <w:rtl/>
        </w:rPr>
        <w:t xml:space="preserve">זה לא משתלב עם הדברים שעלא </w:t>
      </w:r>
      <w:bookmarkStart w:id="542" w:name="_ETM_Q1_3201935"/>
      <w:bookmarkEnd w:id="542"/>
      <w:r>
        <w:rPr>
          <w:rFonts w:hint="cs"/>
          <w:rtl/>
        </w:rPr>
        <w:t xml:space="preserve">הציע. </w:t>
      </w:r>
    </w:p>
    <w:p w:rsidR="00024843" w:rsidRDefault="00024843" w:rsidP="002A672A">
      <w:pPr>
        <w:rPr>
          <w:rtl/>
        </w:rPr>
      </w:pPr>
    </w:p>
    <w:p w:rsidR="00024843" w:rsidRDefault="002A672A" w:rsidP="00024843">
      <w:pPr>
        <w:rPr>
          <w:rtl/>
        </w:rPr>
      </w:pPr>
      <w:r>
        <w:rPr>
          <w:rFonts w:hint="cs"/>
          <w:rtl/>
        </w:rPr>
        <w:t>(</w:t>
      </w:r>
      <w:r w:rsidR="00024843">
        <w:rPr>
          <w:rFonts w:hint="cs"/>
          <w:rtl/>
        </w:rPr>
        <w:t>אומר דברים בשפה ה</w:t>
      </w:r>
      <w:r>
        <w:rPr>
          <w:rFonts w:hint="cs"/>
          <w:rtl/>
        </w:rPr>
        <w:t>ערבית</w:t>
      </w:r>
      <w:r w:rsidR="00024843">
        <w:rPr>
          <w:rFonts w:hint="cs"/>
          <w:rtl/>
        </w:rPr>
        <w:t>, להלן התרגום החופשי</w:t>
      </w:r>
      <w:r>
        <w:rPr>
          <w:rFonts w:hint="cs"/>
          <w:rtl/>
        </w:rPr>
        <w:t>)</w:t>
      </w:r>
      <w:r w:rsidR="00024843">
        <w:rPr>
          <w:rFonts w:hint="cs"/>
          <w:rtl/>
        </w:rPr>
        <w:t xml:space="preserve"> </w:t>
      </w:r>
    </w:p>
    <w:p w:rsidR="00024843" w:rsidRDefault="00024843" w:rsidP="00024843">
      <w:pPr>
        <w:rPr>
          <w:rtl/>
        </w:rPr>
      </w:pPr>
    </w:p>
    <w:p w:rsidR="002A672A" w:rsidRDefault="002A672A" w:rsidP="00024843">
      <w:pPr>
        <w:rPr>
          <w:rtl/>
        </w:rPr>
      </w:pPr>
      <w:r>
        <w:rPr>
          <w:rFonts w:hint="cs"/>
          <w:rtl/>
        </w:rPr>
        <w:t xml:space="preserve"> </w:t>
      </w:r>
      <w:r w:rsidR="00024843" w:rsidRPr="00024843">
        <w:rPr>
          <w:rFonts w:hint="cs"/>
          <w:rtl/>
        </w:rPr>
        <w:t xml:space="preserve">לדעתי צריך שנתחיל לשמוע גם ממשרד החינוך, כדי </w:t>
      </w:r>
      <w:r w:rsidR="00024843">
        <w:rPr>
          <w:rFonts w:hint="cs"/>
          <w:rtl/>
        </w:rPr>
        <w:t xml:space="preserve">שתהיינה </w:t>
      </w:r>
      <w:r w:rsidR="00024843" w:rsidRPr="00024843">
        <w:rPr>
          <w:rFonts w:hint="cs"/>
          <w:rtl/>
        </w:rPr>
        <w:t xml:space="preserve">תגובות בדיון. </w:t>
      </w:r>
      <w:r w:rsidR="00024843">
        <w:rPr>
          <w:rFonts w:hint="cs"/>
          <w:rtl/>
        </w:rPr>
        <w:t xml:space="preserve">מי תתחיל </w:t>
      </w:r>
      <w:r w:rsidR="00024843" w:rsidRPr="00024843">
        <w:rPr>
          <w:rFonts w:hint="cs"/>
          <w:rtl/>
        </w:rPr>
        <w:t>ראוויה או פאטמה</w:t>
      </w:r>
      <w:r w:rsidR="00024843">
        <w:rPr>
          <w:rFonts w:hint="cs"/>
          <w:rtl/>
        </w:rPr>
        <w:t>?</w:t>
      </w:r>
      <w:r w:rsidR="0076560C">
        <w:rPr>
          <w:rFonts w:hint="cs"/>
          <w:rtl/>
        </w:rPr>
        <w:t xml:space="preserve"> </w:t>
      </w:r>
      <w:r w:rsidR="00024843" w:rsidRPr="00024843">
        <w:rPr>
          <w:rFonts w:hint="cs"/>
          <w:rtl/>
        </w:rPr>
        <w:t>פאטמה, ואז פותחים דיון ונחזור אל ראוויה</w:t>
      </w:r>
      <w:r w:rsidR="00097F04">
        <w:rPr>
          <w:rFonts w:hint="cs"/>
          <w:rtl/>
        </w:rPr>
        <w:t>.</w:t>
      </w:r>
    </w:p>
    <w:p w:rsidR="002A672A" w:rsidRDefault="002A672A" w:rsidP="002A672A">
      <w:pPr>
        <w:rPr>
          <w:rtl/>
        </w:rPr>
      </w:pPr>
    </w:p>
    <w:p w:rsidR="002A672A" w:rsidRDefault="002A672A" w:rsidP="002A672A">
      <w:pPr>
        <w:pStyle w:val="af9"/>
        <w:keepNext/>
        <w:rPr>
          <w:rtl/>
        </w:rPr>
      </w:pPr>
      <w:bookmarkStart w:id="543" w:name="_ETM_Q1_3230588"/>
      <w:bookmarkStart w:id="544" w:name="_ETM_Q1_3228093"/>
      <w:bookmarkEnd w:id="543"/>
      <w:bookmarkEnd w:id="544"/>
      <w:proofErr w:type="spellStart"/>
      <w:r>
        <w:rPr>
          <w:rtl/>
        </w:rPr>
        <w:t>פאטמה</w:t>
      </w:r>
      <w:proofErr w:type="spellEnd"/>
      <w:r>
        <w:rPr>
          <w:rtl/>
        </w:rPr>
        <w:t xml:space="preserve"> קאסם:</w:t>
      </w:r>
    </w:p>
    <w:p w:rsidR="002A672A" w:rsidRDefault="002A672A" w:rsidP="002A672A">
      <w:pPr>
        <w:pStyle w:val="KeepWithNext"/>
        <w:rPr>
          <w:rtl/>
        </w:rPr>
      </w:pPr>
    </w:p>
    <w:p w:rsidR="00097F04" w:rsidRDefault="002A672A" w:rsidP="00097F04">
      <w:pPr>
        <w:rPr>
          <w:rtl/>
        </w:rPr>
      </w:pPr>
      <w:r>
        <w:rPr>
          <w:rFonts w:hint="cs"/>
          <w:rtl/>
        </w:rPr>
        <w:t>(</w:t>
      </w:r>
      <w:r w:rsidR="00097F04">
        <w:rPr>
          <w:rFonts w:hint="cs"/>
          <w:rtl/>
        </w:rPr>
        <w:t>אומרת דברים בשפה הערבית, להלן התרגום החופשי</w:t>
      </w:r>
      <w:r>
        <w:rPr>
          <w:rFonts w:hint="cs"/>
          <w:rtl/>
        </w:rPr>
        <w:t>)</w:t>
      </w:r>
      <w:r w:rsidR="00097F04">
        <w:rPr>
          <w:rFonts w:hint="cs"/>
          <w:rtl/>
        </w:rPr>
        <w:t xml:space="preserve"> </w:t>
      </w:r>
    </w:p>
    <w:p w:rsidR="00097F04" w:rsidRDefault="00097F04" w:rsidP="00097F04">
      <w:pPr>
        <w:rPr>
          <w:rtl/>
        </w:rPr>
      </w:pPr>
    </w:p>
    <w:p w:rsidR="00097F04" w:rsidRDefault="002A672A" w:rsidP="00097F04">
      <w:pPr>
        <w:rPr>
          <w:rtl/>
        </w:rPr>
      </w:pPr>
      <w:r>
        <w:rPr>
          <w:rFonts w:hint="cs"/>
          <w:rtl/>
        </w:rPr>
        <w:t xml:space="preserve"> </w:t>
      </w:r>
      <w:r w:rsidR="00097F04" w:rsidRPr="00097F04">
        <w:rPr>
          <w:rFonts w:hint="cs"/>
          <w:rtl/>
        </w:rPr>
        <w:t xml:space="preserve">שלום לכולכם, אני פאטמה </w:t>
      </w:r>
      <w:bookmarkStart w:id="545" w:name="_ETM_Q1_3232871"/>
      <w:bookmarkEnd w:id="545"/>
      <w:r w:rsidR="00097F04" w:rsidRPr="00097F04">
        <w:rPr>
          <w:rFonts w:hint="cs"/>
          <w:rtl/>
        </w:rPr>
        <w:t>אחמד קאסם</w:t>
      </w:r>
      <w:r w:rsidR="00097F04">
        <w:rPr>
          <w:rFonts w:hint="cs"/>
          <w:rtl/>
        </w:rPr>
        <w:t xml:space="preserve"> </w:t>
      </w:r>
      <w:r w:rsidR="00097F04" w:rsidRPr="00097F04">
        <w:rPr>
          <w:rFonts w:hint="cs"/>
          <w:rtl/>
        </w:rPr>
        <w:t>מנצרת</w:t>
      </w:r>
      <w:r w:rsidR="00097F04">
        <w:rPr>
          <w:rFonts w:hint="cs"/>
          <w:rtl/>
        </w:rPr>
        <w:t xml:space="preserve"> ואני </w:t>
      </w:r>
      <w:r w:rsidR="00097F04" w:rsidRPr="00097F04">
        <w:rPr>
          <w:rFonts w:hint="cs"/>
          <w:rtl/>
        </w:rPr>
        <w:t xml:space="preserve">מפקחת ארצית לחינוך קדם יסודי בחברה הערבית </w:t>
      </w:r>
      <w:proofErr w:type="spellStart"/>
      <w:r w:rsidR="00097F04" w:rsidRPr="00097F04">
        <w:rPr>
          <w:rFonts w:hint="cs"/>
          <w:rtl/>
        </w:rPr>
        <w:t>והבדוואית</w:t>
      </w:r>
      <w:proofErr w:type="spellEnd"/>
      <w:r w:rsidR="00097F04" w:rsidRPr="00097F04">
        <w:rPr>
          <w:rFonts w:hint="cs"/>
          <w:rtl/>
        </w:rPr>
        <w:t xml:space="preserve"> כמובן.</w:t>
      </w:r>
      <w:r w:rsidR="0076560C">
        <w:rPr>
          <w:rFonts w:hint="cs"/>
          <w:rtl/>
        </w:rPr>
        <w:t xml:space="preserve"> </w:t>
      </w:r>
      <w:r w:rsidR="00097F04" w:rsidRPr="00097F04">
        <w:rPr>
          <w:rFonts w:hint="cs"/>
          <w:rtl/>
        </w:rPr>
        <w:t xml:space="preserve">אנחנו חברה אחת. למען האמת, ברצוני היום לדבר ממקום </w:t>
      </w:r>
      <w:r w:rsidR="00097F04" w:rsidRPr="00097F04">
        <w:rPr>
          <w:rtl/>
        </w:rPr>
        <w:t>–</w:t>
      </w:r>
      <w:r w:rsidR="00097F04" w:rsidRPr="00097F04">
        <w:rPr>
          <w:rFonts w:hint="cs"/>
          <w:rtl/>
        </w:rPr>
        <w:t xml:space="preserve"> שכמו שאמרתי למר יוסף כשנכנס, אני לא בעמדת התקפה ולא בעמדת הגנה היום </w:t>
      </w:r>
      <w:r w:rsidR="00097F04" w:rsidRPr="00097F04">
        <w:rPr>
          <w:rtl/>
        </w:rPr>
        <w:t>–</w:t>
      </w:r>
      <w:r w:rsidR="00097F04" w:rsidRPr="00097F04">
        <w:rPr>
          <w:rFonts w:hint="cs"/>
          <w:rtl/>
        </w:rPr>
        <w:t xml:space="preserve"> אני כיום בעמדה של גאווה בכל מה שמתרחש במשרד החינוך. כערבייה בהתחלה, לפני שאני פקידה של משרד החינוך. כי אני רואה שם את האחריות ואת העבודה האדירה שיש במשרד, בכל הנוגע לספרות הילדים במהלך חמש השנים האחרונות. כל אחד </w:t>
      </w:r>
      <w:proofErr w:type="spellStart"/>
      <w:r w:rsidR="00097F04" w:rsidRPr="00097F04">
        <w:rPr>
          <w:rFonts w:hint="cs"/>
          <w:rtl/>
        </w:rPr>
        <w:t>מהנמצאים</w:t>
      </w:r>
      <w:proofErr w:type="spellEnd"/>
      <w:r w:rsidR="00097F04" w:rsidRPr="00097F04">
        <w:rPr>
          <w:rFonts w:hint="cs"/>
          <w:rtl/>
        </w:rPr>
        <w:t xml:space="preserve"> באולם הזה, בינו לבין עצמו, משוכנע לגמרי שיש דבר שמתרחש, בכיוון חיובי מאוד בכל הנוגע לספרות הילדים בחברה הערבית.</w:t>
      </w:r>
    </w:p>
    <w:p w:rsidR="002A672A" w:rsidRDefault="002A672A" w:rsidP="00097F04">
      <w:pPr>
        <w:rPr>
          <w:rtl/>
        </w:rPr>
      </w:pPr>
    </w:p>
    <w:p w:rsidR="002A672A" w:rsidRDefault="002A672A" w:rsidP="002A672A">
      <w:pPr>
        <w:pStyle w:val="a4"/>
        <w:keepNext/>
        <w:rPr>
          <w:rtl/>
        </w:rPr>
      </w:pPr>
      <w:r>
        <w:rPr>
          <w:rtl/>
        </w:rPr>
        <w:t>קריאה:</w:t>
      </w:r>
    </w:p>
    <w:p w:rsidR="002A672A" w:rsidRDefault="002A672A" w:rsidP="002A672A">
      <w:pPr>
        <w:pStyle w:val="KeepWithNext"/>
        <w:rPr>
          <w:rtl/>
        </w:rPr>
      </w:pPr>
    </w:p>
    <w:p w:rsidR="002A672A" w:rsidRDefault="002A672A" w:rsidP="00097F04">
      <w:pPr>
        <w:rPr>
          <w:rtl/>
        </w:rPr>
      </w:pPr>
      <w:r>
        <w:rPr>
          <w:rFonts w:hint="cs"/>
          <w:rtl/>
        </w:rPr>
        <w:t>(</w:t>
      </w:r>
      <w:r w:rsidR="00160F6C">
        <w:rPr>
          <w:rFonts w:hint="cs"/>
          <w:rtl/>
        </w:rPr>
        <w:t>נאמרים דברים בשפה הערבית,</w:t>
      </w:r>
      <w:r w:rsidR="00097F04">
        <w:rPr>
          <w:rFonts w:hint="cs"/>
          <w:rtl/>
        </w:rPr>
        <w:t xml:space="preserve"> להלן התרגום החופשי) </w:t>
      </w:r>
    </w:p>
    <w:p w:rsidR="00097F04" w:rsidRDefault="00097F04" w:rsidP="00097F04">
      <w:pPr>
        <w:rPr>
          <w:rtl/>
        </w:rPr>
      </w:pPr>
    </w:p>
    <w:p w:rsidR="00097F04" w:rsidRDefault="00097F04" w:rsidP="00097F04">
      <w:pPr>
        <w:rPr>
          <w:rtl/>
        </w:rPr>
      </w:pPr>
      <w:r w:rsidRPr="00097F04">
        <w:rPr>
          <w:rFonts w:hint="cs"/>
          <w:rtl/>
        </w:rPr>
        <w:t>את מדברת על החברה הערבית או היהודית?</w:t>
      </w:r>
    </w:p>
    <w:p w:rsidR="002A672A" w:rsidRDefault="002A672A" w:rsidP="00106BF1">
      <w:pPr>
        <w:ind w:firstLine="0"/>
        <w:rPr>
          <w:rtl/>
        </w:rPr>
      </w:pPr>
    </w:p>
    <w:p w:rsidR="002A672A" w:rsidRDefault="002A672A" w:rsidP="002A672A">
      <w:pPr>
        <w:pStyle w:val="af9"/>
        <w:keepNext/>
        <w:rPr>
          <w:rtl/>
        </w:rPr>
      </w:pPr>
      <w:proofErr w:type="spellStart"/>
      <w:r>
        <w:rPr>
          <w:rtl/>
        </w:rPr>
        <w:t>פאטמה</w:t>
      </w:r>
      <w:proofErr w:type="spellEnd"/>
      <w:r>
        <w:rPr>
          <w:rtl/>
        </w:rPr>
        <w:t xml:space="preserve"> קאסם:</w:t>
      </w:r>
    </w:p>
    <w:p w:rsidR="002A672A" w:rsidRDefault="002A672A" w:rsidP="002A672A">
      <w:pPr>
        <w:pStyle w:val="KeepWithNext"/>
        <w:rPr>
          <w:rtl/>
        </w:rPr>
      </w:pPr>
    </w:p>
    <w:p w:rsidR="00097F04" w:rsidRDefault="00097F04" w:rsidP="002A672A">
      <w:pPr>
        <w:rPr>
          <w:rtl/>
        </w:rPr>
      </w:pPr>
      <w:r>
        <w:rPr>
          <w:rFonts w:hint="cs"/>
          <w:rtl/>
        </w:rPr>
        <w:t xml:space="preserve">החברה הערבית. </w:t>
      </w:r>
    </w:p>
    <w:p w:rsidR="00097F04" w:rsidRDefault="00097F04" w:rsidP="002A672A">
      <w:pPr>
        <w:rPr>
          <w:rtl/>
        </w:rPr>
      </w:pPr>
    </w:p>
    <w:p w:rsidR="00097F04" w:rsidRDefault="00097F04" w:rsidP="00097F04">
      <w:pPr>
        <w:pStyle w:val="a4"/>
        <w:keepNext/>
        <w:rPr>
          <w:rtl/>
        </w:rPr>
      </w:pPr>
      <w:r>
        <w:rPr>
          <w:rtl/>
        </w:rPr>
        <w:t>קריאה:</w:t>
      </w:r>
    </w:p>
    <w:p w:rsidR="00097F04" w:rsidRDefault="00097F04" w:rsidP="00097F04">
      <w:pPr>
        <w:pStyle w:val="KeepWithNext"/>
        <w:rPr>
          <w:rtl/>
        </w:rPr>
      </w:pPr>
    </w:p>
    <w:p w:rsidR="00097F04" w:rsidRDefault="00097F04" w:rsidP="00097F04">
      <w:pPr>
        <w:rPr>
          <w:rtl/>
        </w:rPr>
      </w:pPr>
      <w:r>
        <w:rPr>
          <w:rFonts w:hint="cs"/>
          <w:rtl/>
        </w:rPr>
        <w:t>(</w:t>
      </w:r>
      <w:r w:rsidR="00160F6C">
        <w:rPr>
          <w:rFonts w:hint="cs"/>
          <w:rtl/>
        </w:rPr>
        <w:t>נאמרים דברים בשפה הערבית,</w:t>
      </w:r>
      <w:r>
        <w:rPr>
          <w:rFonts w:hint="cs"/>
          <w:rtl/>
        </w:rPr>
        <w:t xml:space="preserve"> להלן התרגום החופשי) </w:t>
      </w:r>
    </w:p>
    <w:p w:rsidR="00097F04" w:rsidRDefault="00097F04" w:rsidP="00097F04">
      <w:pPr>
        <w:rPr>
          <w:rtl/>
        </w:rPr>
      </w:pPr>
    </w:p>
    <w:p w:rsidR="00097F04" w:rsidRDefault="002A672A" w:rsidP="00097F04">
      <w:pPr>
        <w:rPr>
          <w:rtl/>
        </w:rPr>
      </w:pPr>
      <w:r>
        <w:rPr>
          <w:rFonts w:hint="cs"/>
          <w:rtl/>
        </w:rPr>
        <w:t xml:space="preserve"> </w:t>
      </w:r>
      <w:r w:rsidR="00097F04" w:rsidRPr="00097F04">
        <w:rPr>
          <w:rFonts w:hint="cs"/>
          <w:rtl/>
        </w:rPr>
        <w:t>בחברה הערבית יש דברים כאלה?</w:t>
      </w:r>
      <w:r w:rsidR="00097F04">
        <w:rPr>
          <w:rFonts w:hint="cs"/>
          <w:rtl/>
        </w:rPr>
        <w:t xml:space="preserve"> </w:t>
      </w:r>
    </w:p>
    <w:p w:rsidR="00097F04" w:rsidRDefault="00097F04" w:rsidP="00097F04">
      <w:pPr>
        <w:rPr>
          <w:rtl/>
        </w:rPr>
      </w:pPr>
    </w:p>
    <w:p w:rsidR="00097F04" w:rsidRDefault="00097F04" w:rsidP="00097F04">
      <w:pPr>
        <w:pStyle w:val="af9"/>
        <w:keepNext/>
        <w:rPr>
          <w:rtl/>
        </w:rPr>
      </w:pPr>
      <w:proofErr w:type="spellStart"/>
      <w:r>
        <w:rPr>
          <w:rtl/>
        </w:rPr>
        <w:t>פאטמה</w:t>
      </w:r>
      <w:proofErr w:type="spellEnd"/>
      <w:r>
        <w:rPr>
          <w:rtl/>
        </w:rPr>
        <w:t xml:space="preserve"> קאסם:</w:t>
      </w:r>
    </w:p>
    <w:p w:rsidR="00097F04" w:rsidRDefault="00097F04" w:rsidP="00097F04">
      <w:pPr>
        <w:pStyle w:val="KeepWithNext"/>
        <w:rPr>
          <w:rtl/>
        </w:rPr>
      </w:pPr>
    </w:p>
    <w:p w:rsidR="00097F04" w:rsidRDefault="00097F04" w:rsidP="00097F04">
      <w:pPr>
        <w:rPr>
          <w:rtl/>
        </w:rPr>
      </w:pPr>
      <w:r w:rsidRPr="00097F04">
        <w:rPr>
          <w:rFonts w:hint="cs"/>
          <w:rtl/>
        </w:rPr>
        <w:t>אני מופתעת שאתה לא יודע, אבל עכשיו תדע.</w:t>
      </w:r>
      <w:r>
        <w:rPr>
          <w:rFonts w:hint="cs"/>
          <w:rtl/>
        </w:rPr>
        <w:t xml:space="preserve"> </w:t>
      </w:r>
    </w:p>
    <w:p w:rsidR="00097F04" w:rsidRDefault="00097F04" w:rsidP="00097F04">
      <w:pPr>
        <w:rPr>
          <w:rtl/>
        </w:rPr>
      </w:pPr>
    </w:p>
    <w:p w:rsidR="00097F04" w:rsidRDefault="00097F04" w:rsidP="00097F04">
      <w:pPr>
        <w:rPr>
          <w:rtl/>
        </w:rPr>
      </w:pPr>
      <w:r>
        <w:rPr>
          <w:rFonts w:hint="cs"/>
          <w:rtl/>
        </w:rPr>
        <w:t>(ממשיכה לדבר בשפה העברית)</w:t>
      </w:r>
    </w:p>
    <w:p w:rsidR="00097F04" w:rsidRDefault="00097F04" w:rsidP="002A672A">
      <w:pPr>
        <w:rPr>
          <w:rtl/>
        </w:rPr>
      </w:pPr>
    </w:p>
    <w:p w:rsidR="002A672A" w:rsidRDefault="002A672A" w:rsidP="002A672A">
      <w:pPr>
        <w:rPr>
          <w:rtl/>
        </w:rPr>
      </w:pPr>
      <w:r>
        <w:rPr>
          <w:rFonts w:hint="cs"/>
          <w:rtl/>
        </w:rPr>
        <w:t xml:space="preserve">אני מפקחת ארצית לגיל הרך בחברה </w:t>
      </w:r>
      <w:bookmarkStart w:id="546" w:name="_ETM_Q1_3286842"/>
      <w:bookmarkEnd w:id="546"/>
      <w:r>
        <w:rPr>
          <w:rFonts w:hint="cs"/>
          <w:rtl/>
        </w:rPr>
        <w:t xml:space="preserve">הערבית, אני אחראית על כל הגילאים של משלוש עד שש </w:t>
      </w:r>
      <w:bookmarkStart w:id="547" w:name="_ETM_Q1_3285416"/>
      <w:bookmarkEnd w:id="547"/>
      <w:r>
        <w:rPr>
          <w:rFonts w:hint="cs"/>
          <w:rtl/>
        </w:rPr>
        <w:t xml:space="preserve">בקדם יסודי במשרד החינוך. </w:t>
      </w:r>
    </w:p>
    <w:p w:rsidR="002A672A" w:rsidRDefault="002A672A" w:rsidP="002A672A">
      <w:pPr>
        <w:rPr>
          <w:rtl/>
        </w:rPr>
      </w:pPr>
    </w:p>
    <w:p w:rsidR="002A672A" w:rsidRDefault="002A672A" w:rsidP="0005004C">
      <w:pPr>
        <w:rPr>
          <w:rtl/>
        </w:rPr>
      </w:pPr>
      <w:bookmarkStart w:id="548" w:name="_ETM_Q1_3291969"/>
      <w:bookmarkEnd w:id="548"/>
      <w:r>
        <w:rPr>
          <w:rFonts w:hint="cs"/>
          <w:rtl/>
        </w:rPr>
        <w:t xml:space="preserve">לפני שאני מתחילה אני חייבת מילת </w:t>
      </w:r>
      <w:bookmarkStart w:id="549" w:name="_ETM_Q1_3295681"/>
      <w:bookmarkEnd w:id="549"/>
      <w:r>
        <w:rPr>
          <w:rFonts w:hint="cs"/>
          <w:rtl/>
        </w:rPr>
        <w:t xml:space="preserve">הוגנות ולגלות איך שאומרים יושרה. לפני שהתחיל הפרויקט של מכתבת </w:t>
      </w:r>
      <w:bookmarkStart w:id="550" w:name="_ETM_Q1_3301108"/>
      <w:bookmarkEnd w:id="550"/>
      <w:r>
        <w:rPr>
          <w:rFonts w:hint="cs"/>
          <w:rtl/>
        </w:rPr>
        <w:t>אלפאנוס</w:t>
      </w:r>
      <w:r w:rsidR="0005004C">
        <w:rPr>
          <w:rFonts w:hint="cs"/>
          <w:rtl/>
        </w:rPr>
        <w:t xml:space="preserve"> </w:t>
      </w:r>
      <w:r>
        <w:rPr>
          <w:rFonts w:hint="cs"/>
          <w:rtl/>
        </w:rPr>
        <w:t xml:space="preserve">לא היה לנו בחברה הערבית שום </w:t>
      </w:r>
      <w:bookmarkStart w:id="551" w:name="_ETM_Q1_3304572"/>
      <w:bookmarkEnd w:id="551"/>
      <w:r>
        <w:rPr>
          <w:rFonts w:hint="cs"/>
          <w:rtl/>
        </w:rPr>
        <w:t xml:space="preserve">פרויקט שמטפל ומטפח את הנושא של ספרות ילדים במשרד החינוך. </w:t>
      </w:r>
      <w:bookmarkStart w:id="552" w:name="_ETM_Q1_3312540"/>
      <w:bookmarkEnd w:id="552"/>
      <w:r>
        <w:rPr>
          <w:rFonts w:hint="cs"/>
          <w:rtl/>
        </w:rPr>
        <w:t xml:space="preserve">התכנית התחילה בספריית פיג'מה במגזר היהודי לפני שהתחילה במגזר הערבי. שם התחילו ואנחנו רק היינו שומעים על מה שקורה </w:t>
      </w:r>
      <w:bookmarkStart w:id="553" w:name="_ETM_Q1_3319907"/>
      <w:bookmarkEnd w:id="553"/>
      <w:r>
        <w:rPr>
          <w:rFonts w:hint="cs"/>
          <w:rtl/>
        </w:rPr>
        <w:t>בספריית פיג'מה במגזר היהודי. אני אישית פניתי למר מסעו</w:t>
      </w:r>
      <w:bookmarkStart w:id="554" w:name="_ETM_Q1_3327622"/>
      <w:bookmarkEnd w:id="554"/>
      <w:r>
        <w:rPr>
          <w:rFonts w:hint="cs"/>
          <w:rtl/>
        </w:rPr>
        <w:t>ד גנאים, למרות שאני פקידה במשרד החינוך, אבל בכל זאת</w:t>
      </w:r>
      <w:bookmarkStart w:id="555" w:name="_ETM_Q1_3332175"/>
      <w:bookmarkEnd w:id="555"/>
      <w:r>
        <w:rPr>
          <w:rFonts w:hint="cs"/>
          <w:rtl/>
        </w:rPr>
        <w:t xml:space="preserve"> אפשר להגיד </w:t>
      </w:r>
      <w:r w:rsidR="0005004C">
        <w:rPr>
          <w:rFonts w:hint="cs"/>
          <w:rtl/>
        </w:rPr>
        <w:t>ש</w:t>
      </w:r>
      <w:r>
        <w:rPr>
          <w:rFonts w:hint="cs"/>
          <w:rtl/>
        </w:rPr>
        <w:t xml:space="preserve">עשיתי הדלפה וביקשתי ממסעוד שיטפל בזה והוא </w:t>
      </w:r>
      <w:bookmarkStart w:id="556" w:name="_ETM_Q1_3336945"/>
      <w:bookmarkEnd w:id="556"/>
      <w:r>
        <w:rPr>
          <w:rFonts w:hint="cs"/>
          <w:rtl/>
        </w:rPr>
        <w:t xml:space="preserve">יצא בשאילתה לשר בזמנו, למה הילדים הערבים לא קוראים, לא </w:t>
      </w:r>
      <w:bookmarkStart w:id="557" w:name="_ETM_Q1_3339330"/>
      <w:bookmarkEnd w:id="557"/>
      <w:r>
        <w:rPr>
          <w:rFonts w:hint="cs"/>
          <w:rtl/>
        </w:rPr>
        <w:t xml:space="preserve">מגיע להם? הם לא יודעים לקרוא? וזה בדיוק יצא </w:t>
      </w:r>
      <w:bookmarkStart w:id="558" w:name="_ETM_Q1_3344896"/>
      <w:bookmarkEnd w:id="558"/>
      <w:r>
        <w:rPr>
          <w:rFonts w:hint="cs"/>
          <w:rtl/>
        </w:rPr>
        <w:t xml:space="preserve">משם. </w:t>
      </w:r>
    </w:p>
    <w:p w:rsidR="002A672A" w:rsidRDefault="002A672A" w:rsidP="002A672A">
      <w:pPr>
        <w:rPr>
          <w:rtl/>
        </w:rPr>
      </w:pPr>
    </w:p>
    <w:p w:rsidR="002A672A" w:rsidRDefault="002A672A" w:rsidP="00EF6967">
      <w:pPr>
        <w:rPr>
          <w:rtl/>
        </w:rPr>
      </w:pPr>
      <w:bookmarkStart w:id="559" w:name="_ETM_Q1_3348172"/>
      <w:bookmarkEnd w:id="559"/>
      <w:r>
        <w:rPr>
          <w:rFonts w:hint="cs"/>
          <w:rtl/>
        </w:rPr>
        <w:t xml:space="preserve">לא היה שום ספר, לא היה טיפוח בספרות ילדים </w:t>
      </w:r>
      <w:bookmarkStart w:id="560" w:name="_ETM_Q1_3349487"/>
      <w:bookmarkEnd w:id="560"/>
      <w:r>
        <w:rPr>
          <w:rFonts w:hint="cs"/>
          <w:rtl/>
        </w:rPr>
        <w:t xml:space="preserve">בחברה הערבית וזה יצא אז, לפני שש שנים. קיבלנו בזמנו </w:t>
      </w:r>
      <w:bookmarkStart w:id="561" w:name="_ETM_Q1_3351089"/>
      <w:bookmarkEnd w:id="561"/>
      <w:r>
        <w:rPr>
          <w:rFonts w:hint="cs"/>
          <w:rtl/>
        </w:rPr>
        <w:t xml:space="preserve">עשרה ספרים לילדים, הפרויקט התחיל </w:t>
      </w:r>
      <w:r w:rsidR="00097F04">
        <w:rPr>
          <w:rFonts w:hint="cs"/>
          <w:rtl/>
        </w:rPr>
        <w:t xml:space="preserve">תחת השם: </w:t>
      </w:r>
      <w:r w:rsidR="00097F04" w:rsidRPr="00EF6967">
        <w:rPr>
          <w:rFonts w:hint="cs"/>
          <w:rtl/>
        </w:rPr>
        <w:t xml:space="preserve">"מכתבתי </w:t>
      </w:r>
      <w:proofErr w:type="spellStart"/>
      <w:r w:rsidR="00097F04" w:rsidRPr="00EF6967">
        <w:rPr>
          <w:rFonts w:hint="cs"/>
          <w:rtl/>
        </w:rPr>
        <w:t>אלביתייה</w:t>
      </w:r>
      <w:proofErr w:type="spellEnd"/>
      <w:r w:rsidR="00097F04" w:rsidRPr="00EF6967">
        <w:rPr>
          <w:rFonts w:hint="cs"/>
          <w:rtl/>
        </w:rPr>
        <w:t>" (</w:t>
      </w:r>
      <w:proofErr w:type="spellStart"/>
      <w:r w:rsidR="00097F04" w:rsidRPr="00EF6967">
        <w:rPr>
          <w:rFonts w:hint="cs"/>
          <w:rtl/>
        </w:rPr>
        <w:t>הספריה</w:t>
      </w:r>
      <w:proofErr w:type="spellEnd"/>
      <w:r w:rsidR="00097F04" w:rsidRPr="00EF6967">
        <w:rPr>
          <w:rFonts w:hint="cs"/>
          <w:rtl/>
        </w:rPr>
        <w:t xml:space="preserve"> הביתית שלי)</w:t>
      </w:r>
      <w:r w:rsidR="00B94BB5">
        <w:rPr>
          <w:rFonts w:hint="cs"/>
          <w:rtl/>
        </w:rPr>
        <w:t xml:space="preserve"> </w:t>
      </w:r>
      <w:r>
        <w:rPr>
          <w:rFonts w:hint="cs"/>
          <w:rtl/>
        </w:rPr>
        <w:t xml:space="preserve">שם קיבלנו עשרה </w:t>
      </w:r>
      <w:bookmarkStart w:id="562" w:name="_ETM_Q1_3359891"/>
      <w:bookmarkEnd w:id="562"/>
      <w:r>
        <w:rPr>
          <w:rFonts w:hint="cs"/>
          <w:rtl/>
        </w:rPr>
        <w:t xml:space="preserve">ספרים, עבדנו על הספרים, אחר כך נעצר עוד פעם, </w:t>
      </w:r>
      <w:bookmarkStart w:id="563" w:name="_ETM_Q1_3363352"/>
      <w:bookmarkEnd w:id="563"/>
      <w:r>
        <w:rPr>
          <w:rFonts w:hint="cs"/>
          <w:rtl/>
        </w:rPr>
        <w:t xml:space="preserve">התחלפו השרים ואחר כך יצאנו עוד פעם וביקשנו ומאז אנחנו </w:t>
      </w:r>
      <w:bookmarkStart w:id="564" w:name="_ETM_Q1_3369249"/>
      <w:bookmarkEnd w:id="564"/>
      <w:r>
        <w:rPr>
          <w:rFonts w:hint="cs"/>
          <w:rtl/>
        </w:rPr>
        <w:t xml:space="preserve">ארבע שנים עובדים כבר במכתבת אלפאנוס. עד היום חילקנו </w:t>
      </w:r>
      <w:bookmarkStart w:id="565" w:name="_ETM_Q1_3375441"/>
      <w:bookmarkEnd w:id="565"/>
      <w:r>
        <w:rPr>
          <w:rFonts w:hint="cs"/>
          <w:rtl/>
        </w:rPr>
        <w:t xml:space="preserve">2.5 מיליון ספרים. אני חושב שדבר כזה לא היה בתולדות </w:t>
      </w:r>
      <w:bookmarkStart w:id="566" w:name="_ETM_Q1_3381776"/>
      <w:bookmarkEnd w:id="566"/>
      <w:r>
        <w:rPr>
          <w:rFonts w:hint="cs"/>
          <w:rtl/>
        </w:rPr>
        <w:t xml:space="preserve">מדינת ישראל. 2.5 מיליון ספרים בחינם, ספרים אישיים, </w:t>
      </w:r>
      <w:bookmarkStart w:id="567" w:name="_ETM_Q1_3385911"/>
      <w:bookmarkEnd w:id="567"/>
      <w:r>
        <w:rPr>
          <w:rFonts w:hint="cs"/>
          <w:rtl/>
        </w:rPr>
        <w:t xml:space="preserve">כל ילד קיבל ספר הביתה, בכל שנה מקבל כל ילד </w:t>
      </w:r>
      <w:bookmarkStart w:id="568" w:name="_ETM_Q1_3389598"/>
      <w:bookmarkEnd w:id="568"/>
      <w:r>
        <w:rPr>
          <w:rFonts w:hint="cs"/>
          <w:rtl/>
        </w:rPr>
        <w:t xml:space="preserve">שמונה ספרים שלו, לספרייה הביתית שלו, שיבנה את </w:t>
      </w:r>
      <w:bookmarkStart w:id="569" w:name="_ETM_Q1_3391499"/>
      <w:bookmarkEnd w:id="569"/>
      <w:r>
        <w:rPr>
          <w:rFonts w:hint="cs"/>
          <w:rtl/>
        </w:rPr>
        <w:t xml:space="preserve">הספרייה. בסוף שלב הגיל הרך יש לו 24 ספרים </w:t>
      </w:r>
      <w:bookmarkStart w:id="570" w:name="_ETM_Q1_3401437"/>
      <w:bookmarkEnd w:id="570"/>
      <w:r>
        <w:rPr>
          <w:rFonts w:hint="cs"/>
          <w:rtl/>
        </w:rPr>
        <w:t xml:space="preserve">שהוא מכיר טוב, ברמת שפה, מכיר ברמת איורים, ברמת סופר, </w:t>
      </w:r>
      <w:bookmarkStart w:id="571" w:name="_ETM_Q1_3407222"/>
      <w:bookmarkEnd w:id="571"/>
      <w:r>
        <w:rPr>
          <w:rFonts w:hint="cs"/>
          <w:rtl/>
        </w:rPr>
        <w:t xml:space="preserve">ברמת תכנים, הכול, הילד לומד אותם. </w:t>
      </w:r>
    </w:p>
    <w:p w:rsidR="002A672A" w:rsidRDefault="002A672A" w:rsidP="002A672A">
      <w:pPr>
        <w:rPr>
          <w:rtl/>
        </w:rPr>
      </w:pPr>
    </w:p>
    <w:p w:rsidR="002A672A" w:rsidRDefault="002A672A" w:rsidP="002A672A">
      <w:pPr>
        <w:pStyle w:val="a4"/>
        <w:keepNext/>
        <w:rPr>
          <w:rtl/>
        </w:rPr>
      </w:pPr>
      <w:bookmarkStart w:id="572" w:name="_ETM_Q1_3405791"/>
      <w:bookmarkEnd w:id="572"/>
      <w:r>
        <w:rPr>
          <w:rtl/>
        </w:rPr>
        <w:t>קריאה:</w:t>
      </w:r>
    </w:p>
    <w:p w:rsidR="002A672A" w:rsidRDefault="002A672A" w:rsidP="002A672A">
      <w:pPr>
        <w:pStyle w:val="KeepWithNext"/>
        <w:rPr>
          <w:rtl/>
        </w:rPr>
      </w:pPr>
    </w:p>
    <w:p w:rsidR="002A672A" w:rsidRDefault="0005004C" w:rsidP="002A672A">
      <w:pPr>
        <w:rPr>
          <w:rtl/>
        </w:rPr>
      </w:pPr>
      <w:r>
        <w:rPr>
          <w:rFonts w:hint="cs"/>
          <w:rtl/>
        </w:rPr>
        <w:t>פאטמה,</w:t>
      </w:r>
      <w:r w:rsidR="002A672A">
        <w:rPr>
          <w:rFonts w:hint="cs"/>
          <w:rtl/>
        </w:rPr>
        <w:t xml:space="preserve"> לאיזה גילאים?</w:t>
      </w:r>
      <w:bookmarkStart w:id="573" w:name="_ETM_Q1_3409814"/>
      <w:bookmarkEnd w:id="573"/>
      <w:r w:rsidR="002A672A">
        <w:rPr>
          <w:rFonts w:hint="cs"/>
          <w:rtl/>
        </w:rPr>
        <w:t xml:space="preserve"> </w:t>
      </w:r>
    </w:p>
    <w:p w:rsidR="002A672A" w:rsidRDefault="002A672A" w:rsidP="002A672A">
      <w:pPr>
        <w:rPr>
          <w:rtl/>
        </w:rPr>
      </w:pPr>
    </w:p>
    <w:p w:rsidR="00C27A54" w:rsidRDefault="00C27A54" w:rsidP="00C27A54">
      <w:pPr>
        <w:pStyle w:val="af9"/>
        <w:keepNext/>
        <w:rPr>
          <w:rtl/>
        </w:rPr>
      </w:pPr>
      <w:bookmarkStart w:id="574" w:name="_ETM_Q1_3412760"/>
      <w:bookmarkStart w:id="575" w:name="_ETM_Q1_3412608"/>
      <w:bookmarkEnd w:id="574"/>
      <w:bookmarkEnd w:id="575"/>
      <w:proofErr w:type="spellStart"/>
      <w:r>
        <w:rPr>
          <w:rtl/>
        </w:rPr>
        <w:t>פאטמה</w:t>
      </w:r>
      <w:proofErr w:type="spellEnd"/>
      <w:r>
        <w:rPr>
          <w:rtl/>
        </w:rPr>
        <w:t xml:space="preserve"> קאסם:</w:t>
      </w:r>
    </w:p>
    <w:p w:rsidR="00C27A54" w:rsidRDefault="00C27A54" w:rsidP="00C27A54">
      <w:pPr>
        <w:pStyle w:val="KeepWithNext"/>
        <w:rPr>
          <w:rtl/>
        </w:rPr>
      </w:pPr>
    </w:p>
    <w:p w:rsidR="00C27A54" w:rsidRDefault="00C27A54" w:rsidP="00C27A54">
      <w:pPr>
        <w:rPr>
          <w:rtl/>
        </w:rPr>
      </w:pPr>
      <w:r>
        <w:rPr>
          <w:rFonts w:hint="cs"/>
          <w:rtl/>
        </w:rPr>
        <w:t xml:space="preserve">שלוש עד שש. אז יש לנו לכל ילד 24 ספרים </w:t>
      </w:r>
      <w:bookmarkStart w:id="576" w:name="_ETM_Q1_3412365"/>
      <w:bookmarkEnd w:id="576"/>
      <w:r>
        <w:rPr>
          <w:rFonts w:hint="cs"/>
          <w:rtl/>
        </w:rPr>
        <w:t xml:space="preserve">אישיים שלו. משרד החינוך דאג בתוך הפרויקט הזה, שאני עוד </w:t>
      </w:r>
      <w:bookmarkStart w:id="577" w:name="_ETM_Q1_3418767"/>
      <w:bookmarkEnd w:id="577"/>
      <w:r>
        <w:rPr>
          <w:rFonts w:hint="cs"/>
          <w:rtl/>
        </w:rPr>
        <w:t xml:space="preserve">לא דיברתי עליו, יש לנו שותפים שתומכים בנו, יש לנו </w:t>
      </w:r>
      <w:bookmarkStart w:id="578" w:name="_ETM_Q1_3420895"/>
      <w:bookmarkEnd w:id="578"/>
      <w:r>
        <w:rPr>
          <w:rFonts w:hint="cs"/>
          <w:rtl/>
        </w:rPr>
        <w:t xml:space="preserve">את קרן </w:t>
      </w:r>
      <w:proofErr w:type="spellStart"/>
      <w:r>
        <w:rPr>
          <w:rFonts w:hint="cs"/>
          <w:rtl/>
        </w:rPr>
        <w:t>גרינספון</w:t>
      </w:r>
      <w:proofErr w:type="spellEnd"/>
      <w:r>
        <w:rPr>
          <w:rFonts w:hint="cs"/>
          <w:rtl/>
        </w:rPr>
        <w:t xml:space="preserve"> ויש את קרן פרייס, שני גופים שתומכים </w:t>
      </w:r>
      <w:bookmarkStart w:id="579" w:name="_ETM_Q1_3427507"/>
      <w:bookmarkEnd w:id="579"/>
      <w:r>
        <w:rPr>
          <w:rFonts w:hint="cs"/>
          <w:rtl/>
        </w:rPr>
        <w:t>בפרויקט ולמשרד החינוך יש את החלק הגדול, שזה 75%</w:t>
      </w:r>
      <w:bookmarkStart w:id="580" w:name="_ETM_Q1_3430318"/>
      <w:bookmarkEnd w:id="580"/>
      <w:r>
        <w:rPr>
          <w:rFonts w:hint="cs"/>
          <w:rtl/>
        </w:rPr>
        <w:t xml:space="preserve"> מהתקציב, והשאר מהגופים הפרטיים שתומכים בנו. </w:t>
      </w:r>
    </w:p>
    <w:p w:rsidR="00C27A54" w:rsidRDefault="00C27A54" w:rsidP="00C27A54">
      <w:pPr>
        <w:rPr>
          <w:rtl/>
        </w:rPr>
      </w:pPr>
    </w:p>
    <w:p w:rsidR="00C27A54" w:rsidRDefault="00C27A54" w:rsidP="00C27A54">
      <w:pPr>
        <w:rPr>
          <w:rtl/>
        </w:rPr>
      </w:pPr>
      <w:bookmarkStart w:id="581" w:name="_ETM_Q1_3435232"/>
      <w:bookmarkEnd w:id="581"/>
      <w:r>
        <w:rPr>
          <w:rFonts w:hint="cs"/>
          <w:rtl/>
        </w:rPr>
        <w:t xml:space="preserve">אנחנו מחלקים בכל </w:t>
      </w:r>
      <w:bookmarkStart w:id="582" w:name="_ETM_Q1_3438020"/>
      <w:bookmarkEnd w:id="582"/>
      <w:r>
        <w:rPr>
          <w:rFonts w:hint="cs"/>
          <w:rtl/>
        </w:rPr>
        <w:t xml:space="preserve">חודש מעל 120,000 ספרים, תכפילו בשמונה, תדעו כמה אנחנו מחלקים, </w:t>
      </w:r>
      <w:bookmarkStart w:id="583" w:name="_ETM_Q1_3450580"/>
      <w:bookmarkEnd w:id="583"/>
      <w:r>
        <w:rPr>
          <w:rFonts w:hint="cs"/>
          <w:rtl/>
        </w:rPr>
        <w:t xml:space="preserve">שמונה ספרים לכל ילד. אז זה הפרויקט שאנחנו מובילים אותו </w:t>
      </w:r>
      <w:bookmarkStart w:id="584" w:name="_ETM_Q1_3450546"/>
      <w:bookmarkEnd w:id="584"/>
      <w:r>
        <w:rPr>
          <w:rFonts w:hint="cs"/>
          <w:rtl/>
        </w:rPr>
        <w:t xml:space="preserve">ב-3,000 גנים. במדינה יש לנו 35,000 גנים, מתוכם 3,000 </w:t>
      </w:r>
      <w:bookmarkStart w:id="585" w:name="_ETM_Q1_3458810"/>
      <w:bookmarkEnd w:id="585"/>
      <w:r>
        <w:rPr>
          <w:rFonts w:hint="cs"/>
          <w:rtl/>
        </w:rPr>
        <w:t xml:space="preserve">גנים מקבלים ספרים. יש לנו רק 500 גנים שלא מקבלים, </w:t>
      </w:r>
      <w:bookmarkStart w:id="586" w:name="_ETM_Q1_3459663"/>
      <w:bookmarkEnd w:id="586"/>
      <w:r>
        <w:rPr>
          <w:rFonts w:hint="cs"/>
          <w:rtl/>
        </w:rPr>
        <w:t xml:space="preserve">שזה במוכר הלא רשמי, שזה עמותות שהם צריכים לשלם </w:t>
      </w:r>
      <w:bookmarkStart w:id="587" w:name="_ETM_Q1_3464126"/>
      <w:bookmarkEnd w:id="587"/>
      <w:r>
        <w:rPr>
          <w:rFonts w:hint="cs"/>
          <w:rtl/>
        </w:rPr>
        <w:t xml:space="preserve">את החלק שלהם, שזה 10 שקלים ספרים ועדיין העמותות מתקשות </w:t>
      </w:r>
      <w:bookmarkStart w:id="588" w:name="_ETM_Q1_3465184"/>
      <w:bookmarkEnd w:id="588"/>
      <w:r>
        <w:rPr>
          <w:rFonts w:hint="cs"/>
          <w:rtl/>
        </w:rPr>
        <w:t xml:space="preserve">לשלם את זה. אני חושבת ששם </w:t>
      </w:r>
      <w:bookmarkStart w:id="589" w:name="_ETM_Q1_3468533"/>
      <w:bookmarkEnd w:id="589"/>
      <w:r>
        <w:rPr>
          <w:rFonts w:hint="cs"/>
          <w:rtl/>
        </w:rPr>
        <w:t xml:space="preserve">אנחנו צריכים לטפל, אבל חלק מהם </w:t>
      </w:r>
      <w:bookmarkStart w:id="590" w:name="_ETM_Q1_3472340"/>
      <w:bookmarkEnd w:id="590"/>
      <w:r>
        <w:rPr>
          <w:rFonts w:hint="cs"/>
          <w:rtl/>
        </w:rPr>
        <w:t>כן עושים את זה.</w:t>
      </w:r>
    </w:p>
    <w:p w:rsidR="00C27A54" w:rsidRDefault="00C27A54" w:rsidP="00C27A54">
      <w:pPr>
        <w:rPr>
          <w:rtl/>
        </w:rPr>
      </w:pPr>
    </w:p>
    <w:p w:rsidR="00C27A54" w:rsidRDefault="00C27A54" w:rsidP="00106BF1">
      <w:pPr>
        <w:rPr>
          <w:rtl/>
        </w:rPr>
      </w:pPr>
      <w:r>
        <w:rPr>
          <w:rFonts w:hint="cs"/>
          <w:rtl/>
        </w:rPr>
        <w:t>ע</w:t>
      </w:r>
      <w:bookmarkStart w:id="591" w:name="_ETM_Q1_3475289"/>
      <w:bookmarkEnd w:id="591"/>
      <w:r>
        <w:rPr>
          <w:rFonts w:hint="cs"/>
          <w:rtl/>
        </w:rPr>
        <w:t xml:space="preserve">כשיו אנחנו עוברים לעניין השותפים. בפרויקט שלנו </w:t>
      </w:r>
      <w:bookmarkStart w:id="592" w:name="_ETM_Q1_3481793"/>
      <w:bookmarkEnd w:id="592"/>
      <w:r>
        <w:rPr>
          <w:rFonts w:hint="cs"/>
          <w:rtl/>
        </w:rPr>
        <w:t>יש לנו ועדה מקצועית לליווי הפרויקט הזה, שהיא מורכבת מכל</w:t>
      </w:r>
      <w:bookmarkStart w:id="593" w:name="_ETM_Q1_3484680"/>
      <w:bookmarkEnd w:id="593"/>
      <w:r>
        <w:rPr>
          <w:rFonts w:hint="cs"/>
          <w:rtl/>
        </w:rPr>
        <w:t xml:space="preserve"> השותפים שלנו, יש לנו ועדה ארצית לבחירת הספרים, אריג' בתוך </w:t>
      </w:r>
      <w:bookmarkStart w:id="594" w:name="_ETM_Q1_3488265"/>
      <w:bookmarkEnd w:id="594"/>
      <w:r>
        <w:rPr>
          <w:rFonts w:hint="cs"/>
          <w:rtl/>
        </w:rPr>
        <w:t xml:space="preserve">הוועדה. בתוך הוועדה יש לנו סופרים, יש אנשי מקצוע מהאקדמיה, </w:t>
      </w:r>
      <w:bookmarkStart w:id="595" w:name="_ETM_Q1_3495690"/>
      <w:bookmarkEnd w:id="595"/>
      <w:r>
        <w:rPr>
          <w:rFonts w:hint="cs"/>
          <w:rtl/>
        </w:rPr>
        <w:t xml:space="preserve">יש גננות, מפקחת היה וויתרנו </w:t>
      </w:r>
      <w:bookmarkStart w:id="596" w:name="_ETM_Q1_3501675"/>
      <w:bookmarkEnd w:id="596"/>
      <w:r>
        <w:rPr>
          <w:rFonts w:hint="cs"/>
          <w:rtl/>
        </w:rPr>
        <w:t xml:space="preserve">על זה, אבל יש אנשי מקצוע בשמונה חברי הוועדה, </w:t>
      </w:r>
      <w:bookmarkStart w:id="597" w:name="_ETM_Q1_3503055"/>
      <w:bookmarkEnd w:id="597"/>
      <w:r>
        <w:rPr>
          <w:rFonts w:hint="cs"/>
          <w:rtl/>
        </w:rPr>
        <w:t xml:space="preserve">יש סטודנטיות בוועדה והם בוחרים ספרים, מגישים אותם למשרד החינוך, </w:t>
      </w:r>
      <w:bookmarkStart w:id="598" w:name="_ETM_Q1_3504873"/>
      <w:bookmarkEnd w:id="598"/>
      <w:r>
        <w:rPr>
          <w:rFonts w:hint="cs"/>
          <w:rtl/>
        </w:rPr>
        <w:t xml:space="preserve">אנחנו עוברים על הספרים, בודקים אותם ואחר כך אנחנו מאשרים. </w:t>
      </w:r>
      <w:bookmarkStart w:id="599" w:name="_ETM_Q1_3512735"/>
      <w:bookmarkEnd w:id="599"/>
    </w:p>
    <w:p w:rsidR="00C27A54" w:rsidRDefault="00C27A54" w:rsidP="00C27A54">
      <w:pPr>
        <w:rPr>
          <w:rtl/>
        </w:rPr>
      </w:pPr>
      <w:bookmarkStart w:id="600" w:name="_ETM_Q1_3512954"/>
      <w:bookmarkEnd w:id="600"/>
      <w:r>
        <w:rPr>
          <w:rFonts w:hint="cs"/>
          <w:rtl/>
        </w:rPr>
        <w:t xml:space="preserve">להגיד את האמת, גם לאחר שאנחנו מאשרים דיברו פה </w:t>
      </w:r>
      <w:bookmarkStart w:id="601" w:name="_ETM_Q1_3514712"/>
      <w:bookmarkEnd w:id="601"/>
      <w:r>
        <w:rPr>
          <w:rFonts w:hint="cs"/>
          <w:rtl/>
        </w:rPr>
        <w:t xml:space="preserve">על ליווי ותמיכה בסופרים. אני אישית מזמינה סופר שיש לו </w:t>
      </w:r>
      <w:bookmarkStart w:id="602" w:name="_ETM_Q1_3515336"/>
      <w:bookmarkEnd w:id="602"/>
      <w:r>
        <w:rPr>
          <w:rFonts w:hint="cs"/>
          <w:rtl/>
        </w:rPr>
        <w:t>רעיון, מביאה אותו, אנחנו מקבלים ספרים לפעמים ככה על נייר,</w:t>
      </w:r>
      <w:bookmarkStart w:id="603" w:name="_ETM_Q1_3523931"/>
      <w:bookmarkEnd w:id="603"/>
      <w:r>
        <w:rPr>
          <w:rFonts w:hint="cs"/>
          <w:rtl/>
        </w:rPr>
        <w:t xml:space="preserve"> נכון? על נייר, טקסט ככה, ואני לוקחת אותו ואם </w:t>
      </w:r>
      <w:bookmarkStart w:id="604" w:name="_ETM_Q1_3527614"/>
      <w:bookmarkEnd w:id="604"/>
      <w:r>
        <w:rPr>
          <w:rFonts w:hint="cs"/>
          <w:rtl/>
        </w:rPr>
        <w:t>הרעיון שם חי, נושם, מתאים לגיל הרך, אני אומרת</w:t>
      </w:r>
      <w:bookmarkStart w:id="605" w:name="_ETM_Q1_3530432"/>
      <w:bookmarkEnd w:id="605"/>
      <w:r>
        <w:rPr>
          <w:rFonts w:hint="cs"/>
          <w:rtl/>
        </w:rPr>
        <w:t xml:space="preserve"> 'אנחנו לוקחים' ואנחנו מתחילים ללוות את הסופר מהרגע שהוא כתב</w:t>
      </w:r>
      <w:bookmarkStart w:id="606" w:name="_ETM_Q1_3532568"/>
      <w:bookmarkEnd w:id="606"/>
      <w:r>
        <w:rPr>
          <w:rFonts w:hint="cs"/>
          <w:rtl/>
        </w:rPr>
        <w:t xml:space="preserve">. </w:t>
      </w:r>
    </w:p>
    <w:p w:rsidR="00C27A54" w:rsidRDefault="00C27A54" w:rsidP="00C27A54">
      <w:pPr>
        <w:rPr>
          <w:rtl/>
        </w:rPr>
      </w:pPr>
    </w:p>
    <w:p w:rsidR="00C27A54" w:rsidRDefault="00C27A54" w:rsidP="0005004C">
      <w:pPr>
        <w:rPr>
          <w:rtl/>
        </w:rPr>
      </w:pPr>
      <w:bookmarkStart w:id="607" w:name="_ETM_Q1_3538834"/>
      <w:bookmarkEnd w:id="607"/>
      <w:r>
        <w:rPr>
          <w:rFonts w:hint="cs"/>
          <w:rtl/>
        </w:rPr>
        <w:t xml:space="preserve">מהא, אם את רוצה, בבקשה תקשיבי, אנחנו ניתן </w:t>
      </w:r>
      <w:bookmarkStart w:id="608" w:name="_ETM_Q1_3539086"/>
      <w:bookmarkEnd w:id="608"/>
      <w:r>
        <w:rPr>
          <w:rFonts w:hint="cs"/>
          <w:rtl/>
        </w:rPr>
        <w:t xml:space="preserve">לך, לכל מי שרוצה, בכל המדינה, שיש לו יוזמה. בבקשה, </w:t>
      </w:r>
      <w:bookmarkStart w:id="609" w:name="_ETM_Q1_3539524"/>
      <w:bookmarkEnd w:id="609"/>
      <w:r>
        <w:rPr>
          <w:rFonts w:hint="cs"/>
          <w:rtl/>
        </w:rPr>
        <w:t xml:space="preserve">משרד החינוך, יש לו את היכולת לאפשר לכל מי שכותב. </w:t>
      </w:r>
      <w:bookmarkStart w:id="610" w:name="_ETM_Q1_3545420"/>
      <w:bookmarkEnd w:id="610"/>
      <w:r>
        <w:rPr>
          <w:rFonts w:hint="cs"/>
          <w:rtl/>
        </w:rPr>
        <w:t xml:space="preserve">אנחנו מלווים ברמת כתיבה, עריכה, איורים, הכול, עד שהספר </w:t>
      </w:r>
      <w:bookmarkStart w:id="611" w:name="_ETM_Q1_3550188"/>
      <w:bookmarkEnd w:id="611"/>
      <w:r>
        <w:rPr>
          <w:rFonts w:hint="cs"/>
          <w:rtl/>
        </w:rPr>
        <w:t xml:space="preserve">נולד. השנה היה לנו ספר ייחודי, שאני חייבת לספר עליו, </w:t>
      </w:r>
      <w:bookmarkStart w:id="612" w:name="_ETM_Q1_3552230"/>
      <w:bookmarkEnd w:id="612"/>
      <w:r>
        <w:rPr>
          <w:rFonts w:hint="cs"/>
          <w:rtl/>
        </w:rPr>
        <w:t>קוראים לו '</w:t>
      </w:r>
      <w:r w:rsidR="0005004C">
        <w:rPr>
          <w:rFonts w:hint="cs"/>
          <w:rtl/>
        </w:rPr>
        <w:t xml:space="preserve">יתרת </w:t>
      </w:r>
      <w:proofErr w:type="spellStart"/>
      <w:r w:rsidR="0005004C">
        <w:rPr>
          <w:rFonts w:hint="cs"/>
          <w:rtl/>
        </w:rPr>
        <w:t>טייר</w:t>
      </w:r>
      <w:proofErr w:type="spellEnd"/>
      <w:r>
        <w:rPr>
          <w:rFonts w:hint="cs"/>
          <w:rtl/>
        </w:rPr>
        <w:t>'</w:t>
      </w:r>
      <w:r w:rsidR="0005004C">
        <w:rPr>
          <w:rFonts w:hint="cs"/>
          <w:rtl/>
        </w:rPr>
        <w:t xml:space="preserve">, הספר הזה הוא רעיון שלי אישית. </w:t>
      </w:r>
      <w:r>
        <w:rPr>
          <w:rFonts w:hint="cs"/>
          <w:rtl/>
        </w:rPr>
        <w:t xml:space="preserve">אני </w:t>
      </w:r>
      <w:bookmarkStart w:id="613" w:name="_ETM_Q1_3559596"/>
      <w:bookmarkEnd w:id="613"/>
      <w:r>
        <w:rPr>
          <w:rFonts w:hint="cs"/>
          <w:rtl/>
        </w:rPr>
        <w:t xml:space="preserve">הייתי בלוד, ילדים, סיפרו להם בגיל חובה על </w:t>
      </w:r>
      <w:bookmarkStart w:id="614" w:name="_ETM_Q1_3564206"/>
      <w:bookmarkEnd w:id="614"/>
      <w:r>
        <w:rPr>
          <w:rFonts w:hint="cs"/>
          <w:rtl/>
        </w:rPr>
        <w:t xml:space="preserve">חמישה בלונים, שהבלון עף עד השמים ואני שאלתי את </w:t>
      </w:r>
      <w:bookmarkStart w:id="615" w:name="_ETM_Q1_3564386"/>
      <w:bookmarkEnd w:id="615"/>
      <w:r>
        <w:rPr>
          <w:rFonts w:hint="cs"/>
          <w:rtl/>
        </w:rPr>
        <w:t xml:space="preserve">הילדים בלוד, 'לאן הבלון הגיע?' אמרו לי 'עד השמים', </w:t>
      </w:r>
      <w:bookmarkStart w:id="616" w:name="_ETM_Q1_3569860"/>
      <w:bookmarkEnd w:id="616"/>
      <w:r>
        <w:rPr>
          <w:rFonts w:hint="cs"/>
          <w:rtl/>
        </w:rPr>
        <w:t xml:space="preserve">הבלון הגיע עד השמים, אז אני אומרת להם 'הבלון הסתכל </w:t>
      </w:r>
      <w:bookmarkStart w:id="617" w:name="_ETM_Q1_3573118"/>
      <w:bookmarkEnd w:id="617"/>
      <w:r w:rsidR="0005004C">
        <w:rPr>
          <w:rFonts w:hint="cs"/>
          <w:rtl/>
        </w:rPr>
        <w:t>למטה, ראה כיפת</w:t>
      </w:r>
      <w:r w:rsidR="00B94BB5">
        <w:rPr>
          <w:rFonts w:hint="cs"/>
          <w:rtl/>
        </w:rPr>
        <w:t xml:space="preserve"> </w:t>
      </w:r>
      <w:r w:rsidR="0005004C">
        <w:rPr>
          <w:rFonts w:hint="cs"/>
          <w:rtl/>
        </w:rPr>
        <w:t>זהב. ילדים</w:t>
      </w:r>
      <w:r>
        <w:rPr>
          <w:rFonts w:hint="cs"/>
          <w:rtl/>
        </w:rPr>
        <w:t>,</w:t>
      </w:r>
      <w:bookmarkStart w:id="618" w:name="_ETM_Q1_3576438"/>
      <w:bookmarkEnd w:id="618"/>
      <w:r>
        <w:rPr>
          <w:rFonts w:hint="cs"/>
          <w:rtl/>
        </w:rPr>
        <w:t xml:space="preserve"> מה הוא ראה?', היה קושי לילדים לדמיין איפה הבלון </w:t>
      </w:r>
      <w:bookmarkStart w:id="619" w:name="_ETM_Q1_3583646"/>
      <w:bookmarkEnd w:id="619"/>
      <w:r>
        <w:rPr>
          <w:rFonts w:hint="cs"/>
          <w:rtl/>
        </w:rPr>
        <w:t xml:space="preserve">ואז הגעתי עם הילדים, </w:t>
      </w:r>
      <w:r w:rsidR="0005004C">
        <w:rPr>
          <w:rFonts w:hint="cs"/>
          <w:rtl/>
        </w:rPr>
        <w:t>'</w:t>
      </w:r>
      <w:r>
        <w:rPr>
          <w:rFonts w:hint="cs"/>
          <w:rtl/>
        </w:rPr>
        <w:t>ראה סבתות עם ילדים, ראה אנשים</w:t>
      </w:r>
      <w:r w:rsidR="0005004C">
        <w:rPr>
          <w:rFonts w:hint="cs"/>
          <w:rtl/>
        </w:rPr>
        <w:t xml:space="preserve"> שבאו</w:t>
      </w:r>
      <w:r>
        <w:rPr>
          <w:rFonts w:hint="cs"/>
          <w:rtl/>
        </w:rPr>
        <w:t xml:space="preserve"> </w:t>
      </w:r>
      <w:bookmarkStart w:id="620" w:name="_ETM_Q1_3588526"/>
      <w:bookmarkEnd w:id="620"/>
      <w:r>
        <w:rPr>
          <w:rFonts w:hint="cs"/>
          <w:rtl/>
        </w:rPr>
        <w:t>להתפלל</w:t>
      </w:r>
      <w:r w:rsidR="0005004C">
        <w:rPr>
          <w:rFonts w:hint="cs"/>
          <w:rtl/>
        </w:rPr>
        <w:t>'</w:t>
      </w:r>
      <w:r>
        <w:rPr>
          <w:rFonts w:hint="cs"/>
          <w:rtl/>
        </w:rPr>
        <w:t xml:space="preserve">, לקחתי את הילדים למקום, 'אה, </w:t>
      </w:r>
      <w:proofErr w:type="spellStart"/>
      <w:r>
        <w:rPr>
          <w:rFonts w:hint="cs"/>
          <w:rtl/>
        </w:rPr>
        <w:t>בילקודס</w:t>
      </w:r>
      <w:proofErr w:type="spellEnd"/>
      <w:r>
        <w:rPr>
          <w:rFonts w:hint="cs"/>
          <w:rtl/>
        </w:rPr>
        <w:t xml:space="preserve">, </w:t>
      </w:r>
      <w:proofErr w:type="spellStart"/>
      <w:r>
        <w:rPr>
          <w:rFonts w:hint="cs"/>
          <w:rtl/>
        </w:rPr>
        <w:t>ביל</w:t>
      </w:r>
      <w:bookmarkStart w:id="621" w:name="_ETM_Q1_3591302"/>
      <w:bookmarkEnd w:id="621"/>
      <w:r>
        <w:rPr>
          <w:rFonts w:hint="cs"/>
          <w:rtl/>
        </w:rPr>
        <w:t>אקצה</w:t>
      </w:r>
      <w:proofErr w:type="spellEnd"/>
      <w:r>
        <w:rPr>
          <w:rFonts w:hint="cs"/>
          <w:rtl/>
        </w:rPr>
        <w:t xml:space="preserve">'. אחר כך אמרתי 'באה רוח, לקחה אותו, ראה ים', </w:t>
      </w:r>
      <w:bookmarkStart w:id="622" w:name="_ETM_Q1_3591772"/>
      <w:bookmarkEnd w:id="622"/>
      <w:r>
        <w:rPr>
          <w:rFonts w:hint="cs"/>
          <w:rtl/>
        </w:rPr>
        <w:t xml:space="preserve">עד שלקחתי אותם ליפו והיה להם קשה, אמרתי 'ראה אבולעפיה', אמרו 'אה, ביפו'. ואז אמרתי </w:t>
      </w:r>
      <w:bookmarkStart w:id="623" w:name="_ETM_Q1_3599409"/>
      <w:bookmarkEnd w:id="623"/>
      <w:r>
        <w:rPr>
          <w:rFonts w:hint="cs"/>
          <w:rtl/>
        </w:rPr>
        <w:t>חייבים ספר על מקומות בארץ שהילדים שלנו יידעו.</w:t>
      </w:r>
    </w:p>
    <w:p w:rsidR="00C27A54" w:rsidRDefault="00C27A54" w:rsidP="00C27A54">
      <w:pPr>
        <w:rPr>
          <w:rtl/>
        </w:rPr>
      </w:pPr>
    </w:p>
    <w:p w:rsidR="00C27A54" w:rsidRDefault="00C27A54" w:rsidP="00C27A54">
      <w:pPr>
        <w:rPr>
          <w:rtl/>
        </w:rPr>
      </w:pPr>
      <w:r>
        <w:rPr>
          <w:rFonts w:hint="cs"/>
          <w:rtl/>
        </w:rPr>
        <w:t>הש</w:t>
      </w:r>
      <w:bookmarkStart w:id="624" w:name="_ETM_Q1_3601971"/>
      <w:bookmarkEnd w:id="624"/>
      <w:r>
        <w:rPr>
          <w:rFonts w:hint="cs"/>
          <w:rtl/>
        </w:rPr>
        <w:t xml:space="preserve">נה היה 70 </w:t>
      </w:r>
      <w:bookmarkStart w:id="625" w:name="_ETM_Q1_3605525"/>
      <w:bookmarkEnd w:id="625"/>
      <w:r>
        <w:rPr>
          <w:rFonts w:hint="cs"/>
          <w:rtl/>
        </w:rPr>
        <w:t xml:space="preserve">שנה למדינת ישראל, אני לקחתי את הספר בהקשר הזה. </w:t>
      </w:r>
      <w:bookmarkStart w:id="626" w:name="_ETM_Q1_3608336"/>
      <w:bookmarkEnd w:id="626"/>
      <w:r>
        <w:rPr>
          <w:rFonts w:hint="cs"/>
          <w:rtl/>
        </w:rPr>
        <w:t xml:space="preserve">אז תראו עד איזה פתיחות יש במשרד החינוך. באמת, לא </w:t>
      </w:r>
      <w:bookmarkStart w:id="627" w:name="_ETM_Q1_3611247"/>
      <w:bookmarkEnd w:id="627"/>
      <w:r>
        <w:rPr>
          <w:rFonts w:hint="cs"/>
          <w:rtl/>
        </w:rPr>
        <w:t>ממקום של הגנה - - -</w:t>
      </w:r>
    </w:p>
    <w:p w:rsidR="00C27A54" w:rsidRDefault="00C27A54" w:rsidP="00C27A54">
      <w:pPr>
        <w:rPr>
          <w:rtl/>
        </w:rPr>
      </w:pPr>
    </w:p>
    <w:p w:rsidR="00C27A54" w:rsidRDefault="00C27A54" w:rsidP="00C27A54">
      <w:pPr>
        <w:pStyle w:val="a4"/>
        <w:keepNext/>
        <w:rPr>
          <w:rtl/>
        </w:rPr>
      </w:pPr>
      <w:bookmarkStart w:id="628" w:name="_ETM_Q1_3615508"/>
      <w:bookmarkStart w:id="629" w:name="_ETM_Q1_3613978"/>
      <w:bookmarkEnd w:id="628"/>
      <w:bookmarkEnd w:id="629"/>
      <w:r>
        <w:rPr>
          <w:rtl/>
        </w:rPr>
        <w:t xml:space="preserve">מסעוד </w:t>
      </w:r>
      <w:proofErr w:type="spellStart"/>
      <w:r>
        <w:rPr>
          <w:rtl/>
        </w:rPr>
        <w:t>גנאים</w:t>
      </w:r>
      <w:proofErr w:type="spellEnd"/>
      <w:r>
        <w:rPr>
          <w:rtl/>
        </w:rPr>
        <w:t xml:space="preserve"> (הרשימה המשותפת):</w:t>
      </w:r>
    </w:p>
    <w:p w:rsidR="00C27A54" w:rsidRDefault="00C27A54" w:rsidP="00C27A54">
      <w:pPr>
        <w:pStyle w:val="KeepWithNext"/>
        <w:rPr>
          <w:rtl/>
        </w:rPr>
      </w:pPr>
    </w:p>
    <w:p w:rsidR="00C27A54" w:rsidRDefault="00C27A54" w:rsidP="00C27A54">
      <w:pPr>
        <w:rPr>
          <w:rtl/>
        </w:rPr>
      </w:pPr>
      <w:r>
        <w:rPr>
          <w:rFonts w:hint="cs"/>
          <w:rtl/>
        </w:rPr>
        <w:t>הכוונה איך, פאטמה?</w:t>
      </w:r>
      <w:bookmarkStart w:id="630" w:name="_ETM_Q1_3613527"/>
      <w:bookmarkEnd w:id="630"/>
      <w:r>
        <w:rPr>
          <w:rFonts w:hint="cs"/>
          <w:rtl/>
        </w:rPr>
        <w:t xml:space="preserve"> משום שאת מהווה לנו דוגמה שאתה יכול להיות כפוף למשרד </w:t>
      </w:r>
      <w:bookmarkStart w:id="631" w:name="_ETM_Q1_3620733"/>
      <w:bookmarkEnd w:id="631"/>
      <w:r>
        <w:rPr>
          <w:rFonts w:hint="cs"/>
          <w:rtl/>
        </w:rPr>
        <w:t xml:space="preserve">החינוך, אבל את הייחוד שלנו, הערבי הפלסטיני - - </w:t>
      </w:r>
      <w:bookmarkStart w:id="632" w:name="_ETM_Q1_3621755"/>
      <w:bookmarkEnd w:id="632"/>
      <w:r>
        <w:rPr>
          <w:rFonts w:hint="cs"/>
          <w:rtl/>
        </w:rPr>
        <w:t>-</w:t>
      </w:r>
    </w:p>
    <w:p w:rsidR="00C27A54" w:rsidRDefault="00C27A54" w:rsidP="00C27A54">
      <w:pPr>
        <w:rPr>
          <w:rtl/>
        </w:rPr>
      </w:pPr>
    </w:p>
    <w:p w:rsidR="00C27A54" w:rsidRDefault="00C27A54" w:rsidP="00C27A54">
      <w:pPr>
        <w:pStyle w:val="af9"/>
        <w:keepNext/>
        <w:rPr>
          <w:rtl/>
        </w:rPr>
      </w:pPr>
      <w:bookmarkStart w:id="633" w:name="_ETM_Q1_3621973"/>
      <w:bookmarkStart w:id="634" w:name="_ETM_Q1_3623533"/>
      <w:bookmarkEnd w:id="633"/>
      <w:bookmarkEnd w:id="634"/>
      <w:proofErr w:type="spellStart"/>
      <w:r>
        <w:rPr>
          <w:rtl/>
        </w:rPr>
        <w:t>פאטמה</w:t>
      </w:r>
      <w:proofErr w:type="spellEnd"/>
      <w:r>
        <w:rPr>
          <w:rtl/>
        </w:rPr>
        <w:t xml:space="preserve"> קאסם:</w:t>
      </w:r>
    </w:p>
    <w:p w:rsidR="00C27A54" w:rsidRDefault="00C27A54" w:rsidP="00C27A54">
      <w:pPr>
        <w:pStyle w:val="KeepWithNext"/>
        <w:rPr>
          <w:rtl/>
        </w:rPr>
      </w:pPr>
    </w:p>
    <w:p w:rsidR="00C27A54" w:rsidRDefault="00C27A54" w:rsidP="00C27A54">
      <w:pPr>
        <w:rPr>
          <w:rtl/>
        </w:rPr>
      </w:pPr>
      <w:r>
        <w:rPr>
          <w:rFonts w:hint="cs"/>
          <w:rtl/>
        </w:rPr>
        <w:t xml:space="preserve">זה הייחודי. אין. אין. הזמנתי סופרים </w:t>
      </w:r>
      <w:r w:rsidR="00396740">
        <w:rPr>
          <w:rFonts w:hint="cs"/>
          <w:rtl/>
        </w:rPr>
        <w:t>וסופרות</w:t>
      </w:r>
      <w:bookmarkStart w:id="635" w:name="_ETM_Q1_3628598"/>
      <w:bookmarkEnd w:id="635"/>
      <w:r w:rsidR="00396740">
        <w:rPr>
          <w:rFonts w:hint="cs"/>
          <w:rtl/>
        </w:rPr>
        <w:t xml:space="preserve"> שיבואו בהצעה - - - </w:t>
      </w:r>
    </w:p>
    <w:p w:rsidR="00396740" w:rsidRDefault="00396740" w:rsidP="00C27A54">
      <w:pPr>
        <w:rPr>
          <w:rtl/>
        </w:rPr>
      </w:pPr>
    </w:p>
    <w:p w:rsidR="00396740" w:rsidRDefault="00396740" w:rsidP="00396740">
      <w:pPr>
        <w:pStyle w:val="a4"/>
        <w:keepNext/>
        <w:rPr>
          <w:rtl/>
        </w:rPr>
      </w:pPr>
      <w:bookmarkStart w:id="636" w:name="_ETM_Q1_3632415"/>
      <w:bookmarkStart w:id="637" w:name="_ETM_Q1_3627685"/>
      <w:bookmarkEnd w:id="636"/>
      <w:bookmarkEnd w:id="637"/>
      <w:r>
        <w:rPr>
          <w:rtl/>
        </w:rPr>
        <w:t xml:space="preserve">מסעוד </w:t>
      </w:r>
      <w:proofErr w:type="spellStart"/>
      <w:r>
        <w:rPr>
          <w:rtl/>
        </w:rPr>
        <w:t>גנאים</w:t>
      </w:r>
      <w:proofErr w:type="spellEnd"/>
      <w:r>
        <w:rPr>
          <w:rtl/>
        </w:rPr>
        <w:t xml:space="preserve"> (הרשימה המשותפת):</w:t>
      </w:r>
    </w:p>
    <w:p w:rsidR="00396740" w:rsidRDefault="00396740" w:rsidP="00396740">
      <w:pPr>
        <w:pStyle w:val="KeepWithNext"/>
        <w:rPr>
          <w:rtl/>
        </w:rPr>
      </w:pPr>
    </w:p>
    <w:p w:rsidR="00396740" w:rsidRDefault="00396740" w:rsidP="00396740">
      <w:pPr>
        <w:rPr>
          <w:rtl/>
        </w:rPr>
      </w:pPr>
      <w:r>
        <w:rPr>
          <w:rFonts w:hint="cs"/>
          <w:rtl/>
        </w:rPr>
        <w:t xml:space="preserve">70 שנה למדינת ישראל, </w:t>
      </w:r>
      <w:bookmarkStart w:id="638" w:name="_ETM_Q1_3632275"/>
      <w:bookmarkEnd w:id="638"/>
      <w:r>
        <w:rPr>
          <w:rFonts w:hint="cs"/>
          <w:rtl/>
        </w:rPr>
        <w:t xml:space="preserve">אני - - - אמרת איך - - </w:t>
      </w:r>
      <w:bookmarkStart w:id="639" w:name="_ETM_Q1_3629264"/>
      <w:bookmarkEnd w:id="639"/>
      <w:r>
        <w:rPr>
          <w:rFonts w:hint="cs"/>
          <w:rtl/>
        </w:rPr>
        <w:t xml:space="preserve">- </w:t>
      </w:r>
    </w:p>
    <w:p w:rsidR="00396740" w:rsidRDefault="00396740" w:rsidP="00396740">
      <w:pPr>
        <w:rPr>
          <w:rtl/>
        </w:rPr>
      </w:pPr>
    </w:p>
    <w:p w:rsidR="00396740" w:rsidRDefault="00396740" w:rsidP="00396740">
      <w:pPr>
        <w:pStyle w:val="af9"/>
        <w:keepNext/>
        <w:rPr>
          <w:rtl/>
        </w:rPr>
      </w:pPr>
      <w:bookmarkStart w:id="640" w:name="_ETM_Q1_3627163"/>
      <w:bookmarkStart w:id="641" w:name="_ETM_Q1_3628877"/>
      <w:bookmarkEnd w:id="640"/>
      <w:bookmarkEnd w:id="641"/>
      <w:proofErr w:type="spellStart"/>
      <w:r>
        <w:rPr>
          <w:rtl/>
        </w:rPr>
        <w:t>פאטמה</w:t>
      </w:r>
      <w:proofErr w:type="spellEnd"/>
      <w:r>
        <w:rPr>
          <w:rtl/>
        </w:rPr>
        <w:t xml:space="preserve"> קאסם:</w:t>
      </w:r>
    </w:p>
    <w:p w:rsidR="00396740" w:rsidRDefault="00396740" w:rsidP="00396740">
      <w:pPr>
        <w:pStyle w:val="KeepWithNext"/>
        <w:rPr>
          <w:rtl/>
        </w:rPr>
      </w:pPr>
    </w:p>
    <w:p w:rsidR="00396740" w:rsidRDefault="00396740" w:rsidP="00396740">
      <w:pPr>
        <w:rPr>
          <w:rtl/>
        </w:rPr>
      </w:pPr>
      <w:r>
        <w:rPr>
          <w:rFonts w:hint="cs"/>
          <w:rtl/>
        </w:rPr>
        <w:t xml:space="preserve">כן, אתה בטח קראת את הספר. </w:t>
      </w:r>
    </w:p>
    <w:p w:rsidR="00396740" w:rsidRDefault="00396740" w:rsidP="00396740">
      <w:pPr>
        <w:rPr>
          <w:rtl/>
        </w:rPr>
      </w:pPr>
    </w:p>
    <w:p w:rsidR="00396740" w:rsidRDefault="00396740" w:rsidP="00396740">
      <w:pPr>
        <w:pStyle w:val="a4"/>
        <w:keepNext/>
        <w:rPr>
          <w:rtl/>
        </w:rPr>
      </w:pPr>
      <w:bookmarkStart w:id="642" w:name="_ETM_Q1_3628966"/>
      <w:bookmarkStart w:id="643" w:name="_ETM_Q1_3630177"/>
      <w:bookmarkEnd w:id="642"/>
      <w:bookmarkEnd w:id="643"/>
      <w:r>
        <w:rPr>
          <w:rtl/>
        </w:rPr>
        <w:t xml:space="preserve">מסעוד </w:t>
      </w:r>
      <w:proofErr w:type="spellStart"/>
      <w:r>
        <w:rPr>
          <w:rtl/>
        </w:rPr>
        <w:t>גנאים</w:t>
      </w:r>
      <w:proofErr w:type="spellEnd"/>
      <w:r>
        <w:rPr>
          <w:rtl/>
        </w:rPr>
        <w:t xml:space="preserve"> (הרשימה המשותפת):</w:t>
      </w:r>
    </w:p>
    <w:p w:rsidR="00396740" w:rsidRDefault="00396740" w:rsidP="00396740">
      <w:pPr>
        <w:pStyle w:val="KeepWithNext"/>
        <w:rPr>
          <w:rtl/>
        </w:rPr>
      </w:pPr>
    </w:p>
    <w:p w:rsidR="00396740" w:rsidRDefault="00396740" w:rsidP="00396740">
      <w:pPr>
        <w:rPr>
          <w:rtl/>
        </w:rPr>
      </w:pPr>
      <w:r>
        <w:rPr>
          <w:rFonts w:hint="cs"/>
          <w:rtl/>
        </w:rPr>
        <w:t xml:space="preserve">נכון, ראיתי </w:t>
      </w:r>
      <w:bookmarkStart w:id="644" w:name="_ETM_Q1_3635090"/>
      <w:bookmarkEnd w:id="644"/>
      <w:r>
        <w:rPr>
          <w:rFonts w:hint="cs"/>
          <w:rtl/>
        </w:rPr>
        <w:t xml:space="preserve">אותו. </w:t>
      </w:r>
    </w:p>
    <w:p w:rsidR="00396740" w:rsidRDefault="00396740" w:rsidP="00396740">
      <w:pPr>
        <w:rPr>
          <w:rtl/>
        </w:rPr>
      </w:pPr>
    </w:p>
    <w:p w:rsidR="00396740" w:rsidRDefault="00396740" w:rsidP="00396740">
      <w:pPr>
        <w:pStyle w:val="af9"/>
        <w:keepNext/>
        <w:rPr>
          <w:rtl/>
        </w:rPr>
      </w:pPr>
      <w:bookmarkStart w:id="645" w:name="_ETM_Q1_3635967"/>
      <w:bookmarkStart w:id="646" w:name="_ETM_Q1_3631789"/>
      <w:bookmarkEnd w:id="645"/>
      <w:bookmarkEnd w:id="646"/>
      <w:proofErr w:type="spellStart"/>
      <w:r>
        <w:rPr>
          <w:rtl/>
        </w:rPr>
        <w:t>פאטמה</w:t>
      </w:r>
      <w:proofErr w:type="spellEnd"/>
      <w:r>
        <w:rPr>
          <w:rtl/>
        </w:rPr>
        <w:t xml:space="preserve"> קאסם:</w:t>
      </w:r>
    </w:p>
    <w:p w:rsidR="00396740" w:rsidRDefault="00396740" w:rsidP="00396740">
      <w:pPr>
        <w:pStyle w:val="KeepWithNext"/>
        <w:rPr>
          <w:rtl/>
        </w:rPr>
      </w:pPr>
    </w:p>
    <w:p w:rsidR="00396740" w:rsidRDefault="00396740" w:rsidP="00EF6967">
      <w:pPr>
        <w:rPr>
          <w:rtl/>
        </w:rPr>
      </w:pPr>
      <w:r>
        <w:rPr>
          <w:rFonts w:hint="cs"/>
          <w:rtl/>
        </w:rPr>
        <w:t xml:space="preserve">ספר מקסים. הזמנו את </w:t>
      </w:r>
      <w:proofErr w:type="spellStart"/>
      <w:r>
        <w:rPr>
          <w:rFonts w:hint="cs"/>
          <w:rtl/>
        </w:rPr>
        <w:t>נביהה</w:t>
      </w:r>
      <w:proofErr w:type="spellEnd"/>
      <w:r>
        <w:rPr>
          <w:rFonts w:hint="cs"/>
          <w:rtl/>
        </w:rPr>
        <w:t xml:space="preserve"> </w:t>
      </w:r>
      <w:proofErr w:type="spellStart"/>
      <w:r>
        <w:rPr>
          <w:rFonts w:hint="cs"/>
          <w:rtl/>
        </w:rPr>
        <w:t>ג'בארין</w:t>
      </w:r>
      <w:proofErr w:type="spellEnd"/>
      <w:r>
        <w:rPr>
          <w:rFonts w:hint="cs"/>
          <w:rtl/>
        </w:rPr>
        <w:t xml:space="preserve"> והיא </w:t>
      </w:r>
      <w:bookmarkStart w:id="647" w:name="_ETM_Q1_3638468"/>
      <w:bookmarkEnd w:id="647"/>
      <w:r>
        <w:rPr>
          <w:rFonts w:hint="cs"/>
          <w:rtl/>
        </w:rPr>
        <w:t>כתבה את הספר, אחר כך לקחנו את המנגינה של</w:t>
      </w:r>
      <w:bookmarkStart w:id="648" w:name="_ETM_Q1_3641259"/>
      <w:bookmarkEnd w:id="648"/>
      <w:r>
        <w:rPr>
          <w:rFonts w:hint="cs"/>
          <w:rtl/>
        </w:rPr>
        <w:t xml:space="preserve"> </w:t>
      </w:r>
      <w:r w:rsidR="00EF6967">
        <w:rPr>
          <w:rFonts w:hint="cs"/>
          <w:rtl/>
        </w:rPr>
        <w:t>"</w:t>
      </w:r>
      <w:r w:rsidR="0005004C">
        <w:rPr>
          <w:rFonts w:hint="cs"/>
          <w:rtl/>
        </w:rPr>
        <w:t xml:space="preserve">יתרת </w:t>
      </w:r>
      <w:proofErr w:type="spellStart"/>
      <w:r w:rsidR="0005004C">
        <w:rPr>
          <w:rFonts w:hint="cs"/>
          <w:rtl/>
        </w:rPr>
        <w:t>טייר</w:t>
      </w:r>
      <w:proofErr w:type="spellEnd"/>
      <w:r w:rsidR="00EF6967">
        <w:rPr>
          <w:rFonts w:hint="cs"/>
          <w:rtl/>
        </w:rPr>
        <w:t>"</w:t>
      </w:r>
      <w:r w:rsidR="005141A8">
        <w:rPr>
          <w:rFonts w:hint="cs"/>
          <w:rtl/>
        </w:rPr>
        <w:t xml:space="preserve">, שהיא הכי פלסטינאית, כולם </w:t>
      </w:r>
      <w:proofErr w:type="spellStart"/>
      <w:r w:rsidR="005141A8">
        <w:rPr>
          <w:rFonts w:hint="cs"/>
          <w:rtl/>
        </w:rPr>
        <w:t>כולם</w:t>
      </w:r>
      <w:proofErr w:type="spellEnd"/>
      <w:r w:rsidR="005141A8">
        <w:rPr>
          <w:rFonts w:hint="cs"/>
          <w:rtl/>
        </w:rPr>
        <w:t xml:space="preserve"> שמעו את </w:t>
      </w:r>
      <w:r w:rsidR="00EF6967">
        <w:rPr>
          <w:rFonts w:hint="cs"/>
          <w:rtl/>
        </w:rPr>
        <w:t>"</w:t>
      </w:r>
      <w:r w:rsidR="0005004C">
        <w:rPr>
          <w:rFonts w:hint="cs"/>
          <w:rtl/>
        </w:rPr>
        <w:t xml:space="preserve">יתרת </w:t>
      </w:r>
      <w:proofErr w:type="spellStart"/>
      <w:r w:rsidR="0005004C">
        <w:rPr>
          <w:rFonts w:hint="cs"/>
          <w:rtl/>
        </w:rPr>
        <w:t>טייר</w:t>
      </w:r>
      <w:proofErr w:type="spellEnd"/>
      <w:r w:rsidR="00EF6967">
        <w:rPr>
          <w:rFonts w:hint="cs"/>
          <w:rtl/>
        </w:rPr>
        <w:t>"</w:t>
      </w:r>
      <w:r w:rsidR="005141A8">
        <w:rPr>
          <w:rFonts w:hint="cs"/>
          <w:rtl/>
        </w:rPr>
        <w:t xml:space="preserve">, והרכבנו על זה ספר עם שירה והילדים שרו </w:t>
      </w:r>
      <w:bookmarkStart w:id="649" w:name="_ETM_Q1_3649128"/>
      <w:bookmarkEnd w:id="649"/>
      <w:r w:rsidR="005141A8">
        <w:rPr>
          <w:rFonts w:hint="cs"/>
          <w:rtl/>
        </w:rPr>
        <w:t>אותו</w:t>
      </w:r>
      <w:r w:rsidR="00EF6967">
        <w:rPr>
          <w:rFonts w:hint="cs"/>
          <w:rtl/>
        </w:rPr>
        <w:t>:</w:t>
      </w:r>
      <w:r w:rsidR="0076560C">
        <w:rPr>
          <w:rFonts w:hint="cs"/>
          <w:rtl/>
        </w:rPr>
        <w:t xml:space="preserve"> </w:t>
      </w:r>
      <w:r w:rsidR="005141A8">
        <w:rPr>
          <w:rFonts w:hint="cs"/>
          <w:rtl/>
        </w:rPr>
        <w:t>(</w:t>
      </w:r>
      <w:r w:rsidR="00EF6967">
        <w:rPr>
          <w:rFonts w:hint="cs"/>
          <w:rtl/>
        </w:rPr>
        <w:t>תרגום חופשי מהשפה ה</w:t>
      </w:r>
      <w:r w:rsidR="005141A8">
        <w:rPr>
          <w:rFonts w:hint="cs"/>
          <w:rtl/>
        </w:rPr>
        <w:t>ערבית)</w:t>
      </w:r>
      <w:r w:rsidR="00EF6967">
        <w:rPr>
          <w:rFonts w:hint="cs"/>
          <w:rtl/>
        </w:rPr>
        <w:t xml:space="preserve"> "יתרת </w:t>
      </w:r>
      <w:proofErr w:type="spellStart"/>
      <w:r w:rsidR="00EF6967">
        <w:rPr>
          <w:rFonts w:hint="cs"/>
          <w:rtl/>
        </w:rPr>
        <w:t>טייר</w:t>
      </w:r>
      <w:proofErr w:type="spellEnd"/>
      <w:r w:rsidR="00EF6967">
        <w:rPr>
          <w:rFonts w:hint="cs"/>
          <w:rtl/>
        </w:rPr>
        <w:t xml:space="preserve">, </w:t>
      </w:r>
      <w:r w:rsidR="00EF6967" w:rsidRPr="00EF6967">
        <w:rPr>
          <w:rFonts w:hint="cs"/>
          <w:rtl/>
        </w:rPr>
        <w:t>קח אותי לסיור בארצי, כדי לבקר בכפרים והערים</w:t>
      </w:r>
      <w:r w:rsidR="00EF6967">
        <w:rPr>
          <w:rFonts w:hint="cs"/>
          <w:rtl/>
        </w:rPr>
        <w:t xml:space="preserve">". </w:t>
      </w:r>
      <w:r w:rsidR="005141A8">
        <w:rPr>
          <w:rFonts w:hint="cs"/>
          <w:rtl/>
        </w:rPr>
        <w:t xml:space="preserve">כל ילד </w:t>
      </w:r>
      <w:r w:rsidR="00EF6967">
        <w:rPr>
          <w:rFonts w:hint="cs"/>
          <w:rtl/>
        </w:rPr>
        <w:t xml:space="preserve">אז </w:t>
      </w:r>
      <w:r w:rsidR="005141A8">
        <w:rPr>
          <w:rFonts w:hint="cs"/>
          <w:rtl/>
        </w:rPr>
        <w:t xml:space="preserve">אומר את השם </w:t>
      </w:r>
      <w:bookmarkStart w:id="650" w:name="_ETM_Q1_3656132"/>
      <w:bookmarkEnd w:id="650"/>
      <w:r w:rsidR="005141A8">
        <w:rPr>
          <w:rFonts w:hint="cs"/>
          <w:rtl/>
        </w:rPr>
        <w:t>של היישוב שלו (</w:t>
      </w:r>
      <w:r w:rsidR="00EF6967">
        <w:rPr>
          <w:rFonts w:hint="cs"/>
          <w:rtl/>
        </w:rPr>
        <w:t>תרגום חופשי מהשפה הערבי</w:t>
      </w:r>
      <w:r w:rsidR="00EF6967" w:rsidRPr="00EF6967">
        <w:rPr>
          <w:rFonts w:hint="cs"/>
          <w:rtl/>
        </w:rPr>
        <w:t xml:space="preserve">ת) "אני מתחיל בנצרת היפה, שמכל העולם אני לא מקבל זולתה" </w:t>
      </w:r>
      <w:r w:rsidR="005141A8" w:rsidRPr="00EF6967">
        <w:rPr>
          <w:rFonts w:hint="cs"/>
          <w:rtl/>
        </w:rPr>
        <w:t xml:space="preserve">ואז הילד יוצא </w:t>
      </w:r>
      <w:r w:rsidR="00EF6967">
        <w:rPr>
          <w:rFonts w:hint="cs"/>
          <w:rtl/>
        </w:rPr>
        <w:t>ומטייל בנצרת</w:t>
      </w:r>
      <w:r w:rsidR="005141A8" w:rsidRPr="00EF6967">
        <w:rPr>
          <w:rFonts w:hint="cs"/>
          <w:rtl/>
        </w:rPr>
        <w:t xml:space="preserve">, חיפה, </w:t>
      </w:r>
      <w:bookmarkStart w:id="651" w:name="_ETM_Q1_3664276"/>
      <w:bookmarkEnd w:id="651"/>
      <w:r w:rsidR="005141A8" w:rsidRPr="00EF6967">
        <w:rPr>
          <w:rFonts w:hint="cs"/>
          <w:rtl/>
        </w:rPr>
        <w:t>עכו, רמלה, אום אל</w:t>
      </w:r>
      <w:r w:rsidR="005141A8">
        <w:rPr>
          <w:rFonts w:hint="cs"/>
          <w:rtl/>
        </w:rPr>
        <w:t xml:space="preserve"> פחם, </w:t>
      </w:r>
      <w:r w:rsidR="00EF6967">
        <w:rPr>
          <w:rFonts w:hint="cs"/>
          <w:rtl/>
        </w:rPr>
        <w:t>ה</w:t>
      </w:r>
      <w:r w:rsidR="005141A8">
        <w:rPr>
          <w:rFonts w:hint="cs"/>
          <w:rtl/>
        </w:rPr>
        <w:t>נגב</w:t>
      </w:r>
      <w:r w:rsidR="00EF6967">
        <w:rPr>
          <w:rFonts w:hint="cs"/>
          <w:rtl/>
        </w:rPr>
        <w:t>.</w:t>
      </w:r>
      <w:r w:rsidR="0076560C">
        <w:rPr>
          <w:rFonts w:hint="cs"/>
          <w:rtl/>
        </w:rPr>
        <w:t xml:space="preserve"> </w:t>
      </w:r>
    </w:p>
    <w:p w:rsidR="005141A8" w:rsidRDefault="005141A8" w:rsidP="005141A8">
      <w:pPr>
        <w:rPr>
          <w:rtl/>
        </w:rPr>
      </w:pPr>
    </w:p>
    <w:p w:rsidR="005141A8" w:rsidRDefault="005141A8" w:rsidP="005141A8">
      <w:pPr>
        <w:pStyle w:val="af9"/>
        <w:keepNext/>
        <w:rPr>
          <w:rtl/>
          <w:lang w:eastAsia="he-IL"/>
        </w:rPr>
      </w:pPr>
      <w:bookmarkStart w:id="652" w:name="_ETM_Q1_3673447"/>
      <w:bookmarkStart w:id="653" w:name="_ETM_Q1_3670383"/>
      <w:bookmarkEnd w:id="652"/>
      <w:bookmarkEnd w:id="653"/>
      <w:proofErr w:type="spellStart"/>
      <w:r>
        <w:rPr>
          <w:rtl/>
          <w:lang w:eastAsia="he-IL"/>
        </w:rPr>
        <w:t>ג'אלב</w:t>
      </w:r>
      <w:proofErr w:type="spellEnd"/>
      <w:r>
        <w:rPr>
          <w:rtl/>
          <w:lang w:eastAsia="he-IL"/>
        </w:rPr>
        <w:t xml:space="preserve"> </w:t>
      </w:r>
      <w:proofErr w:type="spellStart"/>
      <w:r>
        <w:rPr>
          <w:rtl/>
          <w:lang w:eastAsia="he-IL"/>
        </w:rPr>
        <w:t>ענאבסה</w:t>
      </w:r>
      <w:proofErr w:type="spellEnd"/>
      <w:r>
        <w:rPr>
          <w:rtl/>
          <w:lang w:eastAsia="he-IL"/>
        </w:rPr>
        <w:t>:</w:t>
      </w:r>
    </w:p>
    <w:p w:rsidR="005141A8" w:rsidRDefault="005141A8" w:rsidP="005141A8">
      <w:pPr>
        <w:pStyle w:val="KeepWithNext"/>
        <w:rPr>
          <w:rtl/>
          <w:lang w:eastAsia="he-IL"/>
        </w:rPr>
      </w:pPr>
    </w:p>
    <w:p w:rsidR="005141A8" w:rsidRDefault="005141A8" w:rsidP="0005004C">
      <w:pPr>
        <w:rPr>
          <w:rtl/>
        </w:rPr>
      </w:pPr>
      <w:r>
        <w:rPr>
          <w:rFonts w:hint="cs"/>
          <w:rtl/>
        </w:rPr>
        <w:t xml:space="preserve">אבל מה - </w:t>
      </w:r>
      <w:bookmarkStart w:id="654" w:name="_ETM_Q1_3672671"/>
      <w:bookmarkEnd w:id="654"/>
      <w:r>
        <w:rPr>
          <w:rFonts w:hint="cs"/>
          <w:rtl/>
        </w:rPr>
        <w:t xml:space="preserve">- - </w:t>
      </w:r>
      <w:r w:rsidR="0005004C">
        <w:rPr>
          <w:rFonts w:hint="cs"/>
          <w:rtl/>
        </w:rPr>
        <w:t xml:space="preserve">'יתרת </w:t>
      </w:r>
      <w:proofErr w:type="spellStart"/>
      <w:r w:rsidR="0005004C">
        <w:rPr>
          <w:rFonts w:hint="cs"/>
          <w:rtl/>
        </w:rPr>
        <w:t>טייר</w:t>
      </w:r>
      <w:proofErr w:type="spellEnd"/>
      <w:r w:rsidR="0005004C">
        <w:rPr>
          <w:rFonts w:hint="cs"/>
          <w:rtl/>
        </w:rPr>
        <w:t>'</w:t>
      </w:r>
      <w:r>
        <w:rPr>
          <w:rFonts w:hint="cs"/>
          <w:rtl/>
        </w:rPr>
        <w:t xml:space="preserve">? </w:t>
      </w:r>
    </w:p>
    <w:p w:rsidR="005141A8" w:rsidRDefault="005141A8" w:rsidP="005141A8">
      <w:pPr>
        <w:rPr>
          <w:rtl/>
        </w:rPr>
      </w:pPr>
      <w:bookmarkStart w:id="655" w:name="_ETM_Q1_3671389"/>
      <w:bookmarkEnd w:id="655"/>
    </w:p>
    <w:p w:rsidR="005141A8" w:rsidRDefault="005141A8" w:rsidP="005141A8">
      <w:pPr>
        <w:pStyle w:val="af9"/>
        <w:keepNext/>
        <w:rPr>
          <w:rtl/>
        </w:rPr>
      </w:pPr>
      <w:proofErr w:type="spellStart"/>
      <w:r>
        <w:rPr>
          <w:rtl/>
        </w:rPr>
        <w:t>פאטמה</w:t>
      </w:r>
      <w:proofErr w:type="spellEnd"/>
      <w:r>
        <w:rPr>
          <w:rtl/>
        </w:rPr>
        <w:t xml:space="preserve"> קאסם:</w:t>
      </w:r>
    </w:p>
    <w:p w:rsidR="005141A8" w:rsidRDefault="005141A8" w:rsidP="005141A8">
      <w:pPr>
        <w:pStyle w:val="KeepWithNext"/>
        <w:rPr>
          <w:rtl/>
        </w:rPr>
      </w:pPr>
    </w:p>
    <w:p w:rsidR="005141A8" w:rsidRDefault="005141A8" w:rsidP="005141A8">
      <w:pPr>
        <w:rPr>
          <w:rtl/>
        </w:rPr>
      </w:pPr>
      <w:r>
        <w:rPr>
          <w:rFonts w:hint="cs"/>
          <w:rtl/>
        </w:rPr>
        <w:t xml:space="preserve">יש שם עד היום - - </w:t>
      </w:r>
      <w:bookmarkStart w:id="656" w:name="_ETM_Q1_3673335"/>
      <w:bookmarkEnd w:id="656"/>
      <w:r>
        <w:rPr>
          <w:rFonts w:hint="cs"/>
          <w:rtl/>
        </w:rPr>
        <w:t xml:space="preserve">- </w:t>
      </w:r>
    </w:p>
    <w:p w:rsidR="005141A8" w:rsidRDefault="005141A8" w:rsidP="005141A8">
      <w:pPr>
        <w:rPr>
          <w:rtl/>
        </w:rPr>
      </w:pPr>
    </w:p>
    <w:p w:rsidR="005141A8" w:rsidRDefault="005141A8" w:rsidP="005141A8">
      <w:pPr>
        <w:pStyle w:val="a4"/>
        <w:keepNext/>
        <w:rPr>
          <w:rtl/>
        </w:rPr>
      </w:pPr>
      <w:bookmarkStart w:id="657" w:name="_ETM_Q1_3674101"/>
      <w:bookmarkStart w:id="658" w:name="_ETM_Q1_3674942"/>
      <w:bookmarkEnd w:id="657"/>
      <w:bookmarkEnd w:id="658"/>
      <w:r>
        <w:rPr>
          <w:rtl/>
        </w:rPr>
        <w:t>קריאה:</w:t>
      </w:r>
    </w:p>
    <w:p w:rsidR="005141A8" w:rsidRDefault="005141A8" w:rsidP="005141A8">
      <w:pPr>
        <w:pStyle w:val="KeepWithNext"/>
        <w:rPr>
          <w:rtl/>
          <w:lang w:eastAsia="he-IL"/>
        </w:rPr>
      </w:pPr>
    </w:p>
    <w:p w:rsidR="005141A8" w:rsidRDefault="005141A8" w:rsidP="005141A8">
      <w:pPr>
        <w:rPr>
          <w:rtl/>
        </w:rPr>
      </w:pPr>
      <w:r>
        <w:rPr>
          <w:rFonts w:hint="cs"/>
          <w:rtl/>
        </w:rPr>
        <w:t xml:space="preserve">לא, זה שיר שכולם ישירו. </w:t>
      </w:r>
    </w:p>
    <w:p w:rsidR="005141A8" w:rsidRDefault="005141A8" w:rsidP="005141A8">
      <w:pPr>
        <w:rPr>
          <w:rtl/>
        </w:rPr>
      </w:pPr>
    </w:p>
    <w:p w:rsidR="005141A8" w:rsidRDefault="005141A8" w:rsidP="005141A8">
      <w:pPr>
        <w:pStyle w:val="af9"/>
        <w:keepNext/>
        <w:rPr>
          <w:rtl/>
        </w:rPr>
      </w:pPr>
      <w:bookmarkStart w:id="659" w:name="_ETM_Q1_3677894"/>
      <w:bookmarkEnd w:id="659"/>
      <w:proofErr w:type="spellStart"/>
      <w:r>
        <w:rPr>
          <w:rtl/>
        </w:rPr>
        <w:t>פאטמה</w:t>
      </w:r>
      <w:proofErr w:type="spellEnd"/>
      <w:r>
        <w:rPr>
          <w:rtl/>
        </w:rPr>
        <w:t xml:space="preserve"> קאסם:</w:t>
      </w:r>
    </w:p>
    <w:p w:rsidR="005141A8" w:rsidRDefault="005141A8" w:rsidP="005141A8">
      <w:pPr>
        <w:pStyle w:val="KeepWithNext"/>
        <w:rPr>
          <w:rtl/>
        </w:rPr>
      </w:pPr>
    </w:p>
    <w:p w:rsidR="005141A8" w:rsidRDefault="005141A8" w:rsidP="005141A8">
      <w:pPr>
        <w:rPr>
          <w:rtl/>
        </w:rPr>
      </w:pPr>
      <w:r>
        <w:rPr>
          <w:rFonts w:hint="cs"/>
          <w:rtl/>
        </w:rPr>
        <w:t xml:space="preserve">לא, אני מתייחסת לנושא </w:t>
      </w:r>
      <w:bookmarkStart w:id="660" w:name="_ETM_Q1_3682369"/>
      <w:bookmarkEnd w:id="660"/>
      <w:r>
        <w:rPr>
          <w:rFonts w:hint="cs"/>
          <w:rtl/>
        </w:rPr>
        <w:t xml:space="preserve">של הסופרים. אתם יכולים לעבור על כל התכנים. פרופ' ג'אלב, </w:t>
      </w:r>
      <w:bookmarkStart w:id="661" w:name="_ETM_Q1_3686126"/>
      <w:bookmarkEnd w:id="661"/>
      <w:r>
        <w:rPr>
          <w:rFonts w:hint="cs"/>
          <w:rtl/>
        </w:rPr>
        <w:t xml:space="preserve">אני ממליצה - - - </w:t>
      </w:r>
    </w:p>
    <w:p w:rsidR="005141A8" w:rsidRDefault="005141A8" w:rsidP="005141A8">
      <w:pPr>
        <w:rPr>
          <w:rtl/>
        </w:rPr>
      </w:pPr>
    </w:p>
    <w:p w:rsidR="005141A8" w:rsidRDefault="005141A8" w:rsidP="005141A8">
      <w:pPr>
        <w:pStyle w:val="af9"/>
        <w:keepNext/>
        <w:rPr>
          <w:rtl/>
        </w:rPr>
      </w:pPr>
      <w:bookmarkStart w:id="662" w:name="_ETM_Q1_3688201"/>
      <w:bookmarkStart w:id="663" w:name="_ETM_Q1_3683289"/>
      <w:bookmarkStart w:id="664" w:name="_ETM_Q1_3629700"/>
      <w:bookmarkEnd w:id="662"/>
      <w:bookmarkEnd w:id="663"/>
      <w:bookmarkEnd w:id="664"/>
      <w:proofErr w:type="spellStart"/>
      <w:r>
        <w:rPr>
          <w:rtl/>
        </w:rPr>
        <w:t>ג'אלב</w:t>
      </w:r>
      <w:proofErr w:type="spellEnd"/>
      <w:r>
        <w:rPr>
          <w:rtl/>
        </w:rPr>
        <w:t xml:space="preserve"> </w:t>
      </w:r>
      <w:proofErr w:type="spellStart"/>
      <w:r>
        <w:rPr>
          <w:rtl/>
        </w:rPr>
        <w:t>ענאבסה</w:t>
      </w:r>
      <w:proofErr w:type="spellEnd"/>
      <w:r>
        <w:rPr>
          <w:rtl/>
        </w:rPr>
        <w:t>:</w:t>
      </w:r>
    </w:p>
    <w:p w:rsidR="005141A8" w:rsidRDefault="005141A8" w:rsidP="005141A8">
      <w:pPr>
        <w:pStyle w:val="KeepWithNext"/>
        <w:rPr>
          <w:rtl/>
        </w:rPr>
      </w:pPr>
    </w:p>
    <w:p w:rsidR="005141A8" w:rsidRDefault="005141A8" w:rsidP="005141A8">
      <w:pPr>
        <w:rPr>
          <w:rtl/>
        </w:rPr>
      </w:pPr>
      <w:r>
        <w:rPr>
          <w:rFonts w:hint="cs"/>
          <w:rtl/>
        </w:rPr>
        <w:t xml:space="preserve">לא, זה בסדר, אני מכבד </w:t>
      </w:r>
      <w:bookmarkStart w:id="665" w:name="_ETM_Q1_3684994"/>
      <w:bookmarkEnd w:id="665"/>
      <w:r>
        <w:rPr>
          <w:rFonts w:hint="cs"/>
          <w:rtl/>
        </w:rPr>
        <w:t xml:space="preserve">את זה. </w:t>
      </w:r>
    </w:p>
    <w:p w:rsidR="005141A8" w:rsidRDefault="005141A8" w:rsidP="005141A8">
      <w:pPr>
        <w:rPr>
          <w:rtl/>
        </w:rPr>
      </w:pPr>
    </w:p>
    <w:p w:rsidR="005141A8" w:rsidRDefault="005141A8" w:rsidP="005141A8">
      <w:pPr>
        <w:pStyle w:val="af9"/>
        <w:keepNext/>
        <w:rPr>
          <w:rtl/>
        </w:rPr>
      </w:pPr>
      <w:bookmarkStart w:id="666" w:name="_ETM_Q1_3688923"/>
      <w:bookmarkStart w:id="667" w:name="_ETM_Q1_3690250"/>
      <w:bookmarkEnd w:id="666"/>
      <w:bookmarkEnd w:id="667"/>
      <w:proofErr w:type="spellStart"/>
      <w:r>
        <w:rPr>
          <w:rtl/>
        </w:rPr>
        <w:t>פאטמה</w:t>
      </w:r>
      <w:proofErr w:type="spellEnd"/>
      <w:r>
        <w:rPr>
          <w:rtl/>
        </w:rPr>
        <w:t xml:space="preserve"> קאסם:</w:t>
      </w:r>
    </w:p>
    <w:p w:rsidR="005141A8" w:rsidRDefault="005141A8" w:rsidP="005141A8">
      <w:pPr>
        <w:pStyle w:val="KeepWithNext"/>
        <w:rPr>
          <w:rtl/>
        </w:rPr>
      </w:pPr>
    </w:p>
    <w:p w:rsidR="005141A8" w:rsidRDefault="005141A8" w:rsidP="005141A8">
      <w:pPr>
        <w:rPr>
          <w:rtl/>
        </w:rPr>
      </w:pPr>
      <w:r>
        <w:rPr>
          <w:rFonts w:hint="cs"/>
          <w:rtl/>
        </w:rPr>
        <w:t xml:space="preserve">אני ממליצה שגם תקראו כהורים את </w:t>
      </w:r>
      <w:bookmarkStart w:id="668" w:name="_ETM_Q1_3688755"/>
      <w:bookmarkEnd w:id="668"/>
      <w:r>
        <w:rPr>
          <w:rFonts w:hint="cs"/>
          <w:rtl/>
        </w:rPr>
        <w:t xml:space="preserve">הספרים. זה מה שחשוב. אני הבאתי דוגמה של ספר </w:t>
      </w:r>
      <w:bookmarkStart w:id="669" w:name="_ETM_Q1_3692331"/>
      <w:bookmarkEnd w:id="669"/>
      <w:r>
        <w:rPr>
          <w:rFonts w:hint="cs"/>
          <w:rtl/>
        </w:rPr>
        <w:t xml:space="preserve">אחד. עכשיו תן לי, אני </w:t>
      </w:r>
      <w:bookmarkStart w:id="670" w:name="_ETM_Q1_3694693"/>
      <w:bookmarkEnd w:id="670"/>
      <w:r>
        <w:rPr>
          <w:rFonts w:hint="cs"/>
          <w:rtl/>
        </w:rPr>
        <w:t xml:space="preserve">אסגור את זה ואתה תשאל. זה מה שחשוב לי, שאנחנו </w:t>
      </w:r>
      <w:bookmarkStart w:id="671" w:name="_ETM_Q1_3695648"/>
      <w:bookmarkEnd w:id="671"/>
      <w:r>
        <w:rPr>
          <w:rFonts w:hint="cs"/>
          <w:rtl/>
        </w:rPr>
        <w:t xml:space="preserve">מלווים את הסופרים ואנחנו לא נותנים לסופרים לכתוב, כאילו </w:t>
      </w:r>
      <w:bookmarkStart w:id="672" w:name="_ETM_Q1_3700961"/>
      <w:bookmarkEnd w:id="672"/>
      <w:r>
        <w:rPr>
          <w:rFonts w:hint="cs"/>
          <w:rtl/>
        </w:rPr>
        <w:t xml:space="preserve">אם אנחנו יודעים שיש לנו רעיון אנחנו עושים את זה. </w:t>
      </w:r>
      <w:bookmarkStart w:id="673" w:name="_ETM_Q1_3701497"/>
      <w:bookmarkEnd w:id="673"/>
      <w:r>
        <w:rPr>
          <w:rFonts w:hint="cs"/>
          <w:rtl/>
        </w:rPr>
        <w:t xml:space="preserve">זה דבר אחד בעניין הוועדה. </w:t>
      </w:r>
    </w:p>
    <w:p w:rsidR="005141A8" w:rsidRDefault="005141A8" w:rsidP="005141A8">
      <w:pPr>
        <w:rPr>
          <w:rtl/>
        </w:rPr>
      </w:pPr>
    </w:p>
    <w:p w:rsidR="005141A8" w:rsidRDefault="005141A8" w:rsidP="005141A8">
      <w:pPr>
        <w:rPr>
          <w:rtl/>
        </w:rPr>
      </w:pPr>
      <w:bookmarkStart w:id="674" w:name="_ETM_Q1_3706193"/>
      <w:bookmarkEnd w:id="674"/>
      <w:r>
        <w:rPr>
          <w:rFonts w:hint="cs"/>
          <w:rtl/>
        </w:rPr>
        <w:t xml:space="preserve">בעניין ההובלה של התכנית, </w:t>
      </w:r>
      <w:bookmarkStart w:id="675" w:name="_ETM_Q1_3703992"/>
      <w:bookmarkEnd w:id="675"/>
      <w:r>
        <w:rPr>
          <w:rFonts w:hint="cs"/>
          <w:rtl/>
        </w:rPr>
        <w:t xml:space="preserve">התכנית מובלת על ידי מפקחות של משרד החינוך בשטח, על </w:t>
      </w:r>
      <w:bookmarkStart w:id="676" w:name="_ETM_Q1_3711090"/>
      <w:bookmarkEnd w:id="676"/>
      <w:r>
        <w:rPr>
          <w:rFonts w:hint="cs"/>
          <w:rtl/>
        </w:rPr>
        <w:t xml:space="preserve">ידי המדריכות, על ידי המובילות, על ידי הגננות. אנחנו עובדים </w:t>
      </w:r>
      <w:bookmarkStart w:id="677" w:name="_ETM_Q1_3715851"/>
      <w:bookmarkEnd w:id="677"/>
      <w:r>
        <w:rPr>
          <w:rFonts w:hint="cs"/>
          <w:rtl/>
        </w:rPr>
        <w:t xml:space="preserve">עם ההורים, בכל גן לפחות שלוש פעמים בשנה ההורים </w:t>
      </w:r>
      <w:bookmarkStart w:id="678" w:name="_ETM_Q1_3718760"/>
      <w:bookmarkEnd w:id="678"/>
      <w:r>
        <w:rPr>
          <w:rFonts w:hint="cs"/>
          <w:rtl/>
        </w:rPr>
        <w:t xml:space="preserve">מגיעים, עוברים עם הגננת על הספרים, מיידעים את ההורים איזה </w:t>
      </w:r>
      <w:bookmarkStart w:id="679" w:name="_ETM_Q1_3722870"/>
      <w:bookmarkEnd w:id="679"/>
      <w:r>
        <w:rPr>
          <w:rFonts w:hint="cs"/>
          <w:rtl/>
        </w:rPr>
        <w:t xml:space="preserve">ספרים השנה אנחנו הולכים לקרוא, מה יהיה בהם, ההורים חוגגים </w:t>
      </w:r>
      <w:bookmarkStart w:id="680" w:name="_ETM_Q1_3724148"/>
      <w:bookmarkEnd w:id="680"/>
      <w:r>
        <w:rPr>
          <w:rFonts w:hint="cs"/>
          <w:rtl/>
        </w:rPr>
        <w:t xml:space="preserve">את פתיחת התכנית, ההורים סוגרים עם הגננת את הספרים. </w:t>
      </w:r>
      <w:bookmarkStart w:id="681" w:name="_ETM_Q1_3729576"/>
      <w:bookmarkEnd w:id="681"/>
      <w:r>
        <w:rPr>
          <w:rFonts w:hint="cs"/>
          <w:rtl/>
        </w:rPr>
        <w:t>הכול ההורים איתנו כשותפים.</w:t>
      </w:r>
    </w:p>
    <w:p w:rsidR="005141A8" w:rsidRDefault="005141A8" w:rsidP="005141A8">
      <w:pPr>
        <w:rPr>
          <w:rtl/>
        </w:rPr>
      </w:pPr>
    </w:p>
    <w:p w:rsidR="005141A8" w:rsidRDefault="005141A8" w:rsidP="00052646">
      <w:pPr>
        <w:rPr>
          <w:rtl/>
        </w:rPr>
      </w:pPr>
      <w:r>
        <w:rPr>
          <w:rFonts w:hint="cs"/>
          <w:rtl/>
        </w:rPr>
        <w:t>ה</w:t>
      </w:r>
      <w:bookmarkStart w:id="682" w:name="_ETM_Q1_3733393"/>
      <w:bookmarkEnd w:id="682"/>
      <w:r>
        <w:rPr>
          <w:rFonts w:hint="cs"/>
          <w:rtl/>
        </w:rPr>
        <w:t xml:space="preserve">שנה יש לנו משהו ייחודי בנגב, דיברו </w:t>
      </w:r>
      <w:bookmarkStart w:id="683" w:name="_ETM_Q1_3735057"/>
      <w:bookmarkEnd w:id="683"/>
      <w:r>
        <w:rPr>
          <w:rFonts w:hint="cs"/>
          <w:rtl/>
        </w:rPr>
        <w:t xml:space="preserve">על הנגב, יש לנו 50 קבוצות של הורים במסגרת תכנית </w:t>
      </w:r>
      <w:bookmarkStart w:id="684" w:name="_ETM_Q1_3738841"/>
      <w:bookmarkEnd w:id="684"/>
      <w:r>
        <w:rPr>
          <w:rFonts w:hint="cs"/>
          <w:rtl/>
        </w:rPr>
        <w:t xml:space="preserve">אתגרים, כשאנחנו עובדים עם ההורים ישירות, על שני נושאים </w:t>
      </w:r>
      <w:bookmarkStart w:id="685" w:name="_ETM_Q1_3738226"/>
      <w:bookmarkEnd w:id="685"/>
      <w:r>
        <w:rPr>
          <w:rFonts w:hint="cs"/>
          <w:rtl/>
        </w:rPr>
        <w:t>עיקריים, שציין אותם מר אחמד ג'בארין</w:t>
      </w:r>
      <w:r w:rsidR="00052646">
        <w:rPr>
          <w:rFonts w:hint="cs"/>
          <w:rtl/>
        </w:rPr>
        <w:t>.</w:t>
      </w:r>
      <w:r>
        <w:rPr>
          <w:rFonts w:hint="cs"/>
          <w:rtl/>
        </w:rPr>
        <w:t xml:space="preserve"> הוא דיבר על </w:t>
      </w:r>
      <w:bookmarkStart w:id="686" w:name="_ETM_Q1_3748463"/>
      <w:bookmarkEnd w:id="686"/>
      <w:r>
        <w:rPr>
          <w:rFonts w:hint="cs"/>
          <w:rtl/>
        </w:rPr>
        <w:t xml:space="preserve">הפתיחות, יש לנו כסף שהוקצה למען בטיחות ילדים בדרום, </w:t>
      </w:r>
      <w:bookmarkStart w:id="687" w:name="_ETM_Q1_3748856"/>
      <w:bookmarkEnd w:id="687"/>
      <w:r>
        <w:rPr>
          <w:rFonts w:hint="cs"/>
          <w:rtl/>
        </w:rPr>
        <w:t xml:space="preserve">אנחנו עובדים עם 50 קבוצות של הורים, שכל קבוצה </w:t>
      </w:r>
      <w:bookmarkStart w:id="688" w:name="_ETM_Q1_3754828"/>
      <w:bookmarkEnd w:id="688"/>
      <w:r>
        <w:rPr>
          <w:rFonts w:hint="cs"/>
          <w:rtl/>
        </w:rPr>
        <w:t xml:space="preserve">כמעט 30 הורים וגם על הספרים. אנחנו עובדים ישירות עם ההורים בנושא של הספרים. </w:t>
      </w:r>
      <w:bookmarkStart w:id="689" w:name="_ETM_Q1_3759799"/>
      <w:bookmarkEnd w:id="689"/>
      <w:r>
        <w:rPr>
          <w:rFonts w:hint="cs"/>
          <w:rtl/>
        </w:rPr>
        <w:t xml:space="preserve">יש לנו גם בנושא הקהילה, הרבה אנחנו עובדים עם הספריות הציבוריות בנושא הספרים שאנחנו מציעים אותם. </w:t>
      </w:r>
    </w:p>
    <w:p w:rsidR="005141A8" w:rsidRDefault="005141A8" w:rsidP="005141A8">
      <w:pPr>
        <w:rPr>
          <w:rtl/>
        </w:rPr>
      </w:pPr>
    </w:p>
    <w:p w:rsidR="005141A8" w:rsidRDefault="005141A8" w:rsidP="00A763F6">
      <w:pPr>
        <w:rPr>
          <w:rtl/>
        </w:rPr>
      </w:pPr>
      <w:bookmarkStart w:id="690" w:name="_ETM_Q1_3766019"/>
      <w:bookmarkEnd w:id="690"/>
      <w:r>
        <w:rPr>
          <w:rFonts w:hint="cs"/>
          <w:rtl/>
        </w:rPr>
        <w:t xml:space="preserve">מה בתכנית? אמרנו, שני עותקים כל גן מקבל, </w:t>
      </w:r>
      <w:bookmarkStart w:id="691" w:name="_ETM_Q1_3767637"/>
      <w:bookmarkEnd w:id="691"/>
      <w:r>
        <w:rPr>
          <w:rFonts w:hint="cs"/>
          <w:rtl/>
        </w:rPr>
        <w:t xml:space="preserve">בכל </w:t>
      </w:r>
      <w:bookmarkStart w:id="692" w:name="_ETM_Q1_3771069"/>
      <w:bookmarkEnd w:id="692"/>
      <w:r>
        <w:rPr>
          <w:rFonts w:hint="cs"/>
          <w:rtl/>
        </w:rPr>
        <w:t xml:space="preserve">ספר שיש בגן כל ילד מקבל שמונה ספרים. יש לנו אתר אינטרנט שמלווה את התכנית של מכתבת אלפאנוס, ששם אנחנו </w:t>
      </w:r>
      <w:bookmarkStart w:id="693" w:name="_ETM_Q1_3774717"/>
      <w:bookmarkEnd w:id="693"/>
      <w:r>
        <w:rPr>
          <w:rFonts w:hint="cs"/>
          <w:rtl/>
        </w:rPr>
        <w:t>מעלים כל מיני חומרים שהם לגננות, איך לעבוד עם הספר,</w:t>
      </w:r>
      <w:bookmarkStart w:id="694" w:name="_ETM_Q1_3783129"/>
      <w:bookmarkEnd w:id="694"/>
      <w:r>
        <w:rPr>
          <w:rFonts w:hint="cs"/>
          <w:rtl/>
        </w:rPr>
        <w:t xml:space="preserve"> מה יש בספר, כל מה שההורים רוצים להתייחס יש לנו </w:t>
      </w:r>
      <w:bookmarkStart w:id="695" w:name="_ETM_Q1_3785173"/>
      <w:bookmarkEnd w:id="695"/>
      <w:r>
        <w:rPr>
          <w:rFonts w:hint="cs"/>
          <w:rtl/>
        </w:rPr>
        <w:t xml:space="preserve">אתר. יש לנו פייסבוק שההורים עצמם מעלים חומרים, </w:t>
      </w:r>
      <w:bookmarkStart w:id="696" w:name="_ETM_Q1_3788753"/>
      <w:bookmarkEnd w:id="696"/>
      <w:r>
        <w:rPr>
          <w:rFonts w:hint="cs"/>
          <w:rtl/>
        </w:rPr>
        <w:t xml:space="preserve">מה הם עושים בספר בבית. יש לנו שם דברים, אני </w:t>
      </w:r>
      <w:bookmarkStart w:id="697" w:name="_ETM_Q1_3789718"/>
      <w:bookmarkEnd w:id="697"/>
      <w:r>
        <w:rPr>
          <w:rFonts w:hint="cs"/>
          <w:rtl/>
        </w:rPr>
        <w:t xml:space="preserve">ממליצה. משהו באמת, הלב נפתח לראות ילדים שקוראים עם ההורים </w:t>
      </w:r>
      <w:bookmarkStart w:id="698" w:name="_ETM_Q1_3794044"/>
      <w:bookmarkEnd w:id="698"/>
      <w:r>
        <w:rPr>
          <w:rFonts w:hint="cs"/>
          <w:rtl/>
        </w:rPr>
        <w:t xml:space="preserve">שלהם, לראות אימהות שמדווחות על מה שקורה בתוך הגנים. </w:t>
      </w:r>
      <w:bookmarkStart w:id="699" w:name="_ETM_Q1_3799372"/>
      <w:bookmarkEnd w:id="699"/>
      <w:r>
        <w:rPr>
          <w:rFonts w:hint="cs"/>
          <w:rtl/>
        </w:rPr>
        <w:t>אני חושבת שצריך לדבר על זה. י</w:t>
      </w:r>
      <w:bookmarkStart w:id="700" w:name="_ETM_Q1_3803083"/>
      <w:bookmarkEnd w:id="700"/>
      <w:r>
        <w:rPr>
          <w:rFonts w:hint="cs"/>
          <w:rtl/>
        </w:rPr>
        <w:t xml:space="preserve">ש לנו גם עלון </w:t>
      </w:r>
      <w:bookmarkStart w:id="701" w:name="_ETM_Q1_3805376"/>
      <w:bookmarkEnd w:id="701"/>
      <w:r>
        <w:rPr>
          <w:rFonts w:hint="cs"/>
          <w:rtl/>
        </w:rPr>
        <w:t>שאנחנו שולחים לגננת</w:t>
      </w:r>
      <w:r w:rsidR="00A763F6">
        <w:rPr>
          <w:rFonts w:hint="cs"/>
          <w:rtl/>
        </w:rPr>
        <w:t xml:space="preserve">. בכל חודש שולחים עלון דיגיטלי לגננות מה לעשות עם הספר. </w:t>
      </w:r>
    </w:p>
    <w:p w:rsidR="002A672A" w:rsidRDefault="002A672A" w:rsidP="00C27A54">
      <w:pPr>
        <w:ind w:firstLine="0"/>
        <w:rPr>
          <w:rtl/>
        </w:rPr>
      </w:pPr>
      <w:bookmarkStart w:id="702" w:name="_ETM_Q1_3205536"/>
      <w:bookmarkStart w:id="703" w:name="_ETM_Q1_3206112"/>
      <w:bookmarkEnd w:id="702"/>
      <w:bookmarkEnd w:id="703"/>
    </w:p>
    <w:p w:rsidR="002A672A" w:rsidRDefault="00A763F6" w:rsidP="00052646">
      <w:pPr>
        <w:rPr>
          <w:rtl/>
        </w:rPr>
      </w:pPr>
      <w:r>
        <w:rPr>
          <w:rFonts w:hint="cs"/>
          <w:rtl/>
        </w:rPr>
        <w:t xml:space="preserve">מה עשינו עד עכשיו? </w:t>
      </w:r>
      <w:bookmarkStart w:id="704" w:name="_ETM_Q1_3807857"/>
      <w:bookmarkEnd w:id="704"/>
      <w:r>
        <w:rPr>
          <w:rFonts w:hint="cs"/>
          <w:rtl/>
        </w:rPr>
        <w:t xml:space="preserve">יש לנו השתלמות לכל עובדי ההוראה, פתוחה, בנושא השפה הערבית </w:t>
      </w:r>
      <w:bookmarkStart w:id="705" w:name="_ETM_Q1_3812085"/>
      <w:bookmarkEnd w:id="705"/>
      <w:r>
        <w:rPr>
          <w:rFonts w:hint="cs"/>
          <w:rtl/>
        </w:rPr>
        <w:t>בגיל הרך. יש לנו השתלמויות פתוחות בכל ה</w:t>
      </w:r>
      <w:r w:rsidR="00052646">
        <w:rPr>
          <w:rFonts w:hint="cs"/>
          <w:rtl/>
        </w:rPr>
        <w:t xml:space="preserve"> - - -</w:t>
      </w:r>
      <w:r>
        <w:rPr>
          <w:rFonts w:hint="cs"/>
          <w:rtl/>
        </w:rPr>
        <w:t xml:space="preserve"> בפיתוח מקצועי. יש לנו הדרכה וליווי אישי לכל גננת </w:t>
      </w:r>
      <w:bookmarkStart w:id="706" w:name="_ETM_Q1_3823843"/>
      <w:bookmarkEnd w:id="706"/>
      <w:r>
        <w:rPr>
          <w:rFonts w:hint="cs"/>
          <w:rtl/>
        </w:rPr>
        <w:t xml:space="preserve">שמתקשה. אנחנו מתחילים ברמת מדריכות, </w:t>
      </w:r>
      <w:bookmarkStart w:id="707" w:name="_ETM_Q1_3823792"/>
      <w:bookmarkEnd w:id="707"/>
      <w:r>
        <w:rPr>
          <w:rFonts w:hint="cs"/>
          <w:rtl/>
        </w:rPr>
        <w:t xml:space="preserve">בכל שנה יש לנו באלקאסמי השתלמות למדריכות על הספרים של </w:t>
      </w:r>
      <w:bookmarkStart w:id="708" w:name="_ETM_Q1_3830669"/>
      <w:bookmarkEnd w:id="708"/>
      <w:r>
        <w:rPr>
          <w:rFonts w:hint="cs"/>
          <w:rtl/>
        </w:rPr>
        <w:t xml:space="preserve">אותה שנה, שאנחנו מלווים ומובילים את התכנית. </w:t>
      </w:r>
    </w:p>
    <w:p w:rsidR="00A763F6" w:rsidRDefault="00A763F6" w:rsidP="002A672A">
      <w:pPr>
        <w:rPr>
          <w:rtl/>
        </w:rPr>
      </w:pPr>
    </w:p>
    <w:p w:rsidR="00A763F6" w:rsidRDefault="00A763F6" w:rsidP="00A763F6">
      <w:pPr>
        <w:pStyle w:val="af6"/>
        <w:keepNext/>
        <w:rPr>
          <w:rtl/>
        </w:rPr>
      </w:pPr>
      <w:bookmarkStart w:id="709" w:name="_ETM_Q1_3833756"/>
      <w:bookmarkStart w:id="710" w:name="_ETM_Q1_3832577"/>
      <w:bookmarkEnd w:id="709"/>
      <w:bookmarkEnd w:id="710"/>
      <w:r>
        <w:rPr>
          <w:rtl/>
        </w:rPr>
        <w:t xml:space="preserve">היו"ר יוסף </w:t>
      </w:r>
      <w:proofErr w:type="spellStart"/>
      <w:r>
        <w:rPr>
          <w:rtl/>
        </w:rPr>
        <w:t>ג'בארין</w:t>
      </w:r>
      <w:proofErr w:type="spellEnd"/>
      <w:r>
        <w:rPr>
          <w:rtl/>
        </w:rPr>
        <w:t>:</w:t>
      </w:r>
    </w:p>
    <w:p w:rsidR="00A763F6" w:rsidRDefault="00A763F6" w:rsidP="00A763F6">
      <w:pPr>
        <w:pStyle w:val="KeepWithNext"/>
        <w:rPr>
          <w:rtl/>
        </w:rPr>
      </w:pPr>
    </w:p>
    <w:p w:rsidR="00A763F6" w:rsidRDefault="00A763F6" w:rsidP="00A763F6">
      <w:pPr>
        <w:rPr>
          <w:rtl/>
        </w:rPr>
      </w:pPr>
      <w:r>
        <w:rPr>
          <w:rFonts w:hint="cs"/>
          <w:rtl/>
        </w:rPr>
        <w:t xml:space="preserve">לסיכום. </w:t>
      </w:r>
      <w:bookmarkStart w:id="711" w:name="_ETM_Q1_3834000"/>
      <w:bookmarkEnd w:id="711"/>
    </w:p>
    <w:p w:rsidR="00A763F6" w:rsidRDefault="00A763F6" w:rsidP="00A763F6">
      <w:pPr>
        <w:rPr>
          <w:rtl/>
        </w:rPr>
      </w:pPr>
    </w:p>
    <w:p w:rsidR="00A763F6" w:rsidRDefault="00A763F6" w:rsidP="00A763F6">
      <w:pPr>
        <w:pStyle w:val="af9"/>
        <w:keepNext/>
        <w:rPr>
          <w:rtl/>
        </w:rPr>
      </w:pPr>
      <w:bookmarkStart w:id="712" w:name="_ETM_Q1_3834216"/>
      <w:bookmarkStart w:id="713" w:name="_ETM_Q1_3835591"/>
      <w:bookmarkEnd w:id="712"/>
      <w:bookmarkEnd w:id="713"/>
      <w:proofErr w:type="spellStart"/>
      <w:r>
        <w:rPr>
          <w:rtl/>
        </w:rPr>
        <w:t>פאטמה</w:t>
      </w:r>
      <w:proofErr w:type="spellEnd"/>
      <w:r>
        <w:rPr>
          <w:rtl/>
        </w:rPr>
        <w:t xml:space="preserve"> קאסם:</w:t>
      </w:r>
    </w:p>
    <w:p w:rsidR="00A763F6" w:rsidRDefault="00A763F6" w:rsidP="00A763F6">
      <w:pPr>
        <w:pStyle w:val="KeepWithNext"/>
        <w:rPr>
          <w:rtl/>
        </w:rPr>
      </w:pPr>
    </w:p>
    <w:p w:rsidR="00A763F6" w:rsidRDefault="00A763F6" w:rsidP="00A763F6">
      <w:pPr>
        <w:rPr>
          <w:rtl/>
        </w:rPr>
      </w:pPr>
      <w:bookmarkStart w:id="714" w:name="_ETM_Q1_3833127"/>
      <w:bookmarkEnd w:id="714"/>
      <w:r>
        <w:rPr>
          <w:rFonts w:hint="cs"/>
          <w:rtl/>
        </w:rPr>
        <w:t xml:space="preserve">אני אעבור לנושא </w:t>
      </w:r>
      <w:bookmarkStart w:id="715" w:name="_ETM_Q1_3835464"/>
      <w:bookmarkEnd w:id="715"/>
      <w:r>
        <w:rPr>
          <w:rFonts w:hint="cs"/>
          <w:rtl/>
        </w:rPr>
        <w:t>של ההורים, פה דיברו על הורים ואני רוצה להתייחס.</w:t>
      </w:r>
      <w:r w:rsidR="00B94BB5">
        <w:rPr>
          <w:rFonts w:hint="cs"/>
          <w:rtl/>
        </w:rPr>
        <w:t xml:space="preserve"> </w:t>
      </w:r>
    </w:p>
    <w:p w:rsidR="00A763F6" w:rsidRDefault="00A763F6" w:rsidP="002A672A">
      <w:pPr>
        <w:rPr>
          <w:rtl/>
        </w:rPr>
      </w:pPr>
    </w:p>
    <w:p w:rsidR="00A763F6" w:rsidRDefault="00A763F6" w:rsidP="00A763F6">
      <w:pPr>
        <w:pStyle w:val="af6"/>
        <w:keepNext/>
        <w:rPr>
          <w:rtl/>
        </w:rPr>
      </w:pPr>
      <w:bookmarkStart w:id="716" w:name="_ETM_Q1_3837937"/>
      <w:bookmarkEnd w:id="716"/>
      <w:r>
        <w:rPr>
          <w:rtl/>
        </w:rPr>
        <w:t xml:space="preserve">היו"ר יוסף </w:t>
      </w:r>
      <w:proofErr w:type="spellStart"/>
      <w:r>
        <w:rPr>
          <w:rtl/>
        </w:rPr>
        <w:t>ג'בארין</w:t>
      </w:r>
      <w:proofErr w:type="spellEnd"/>
      <w:r>
        <w:rPr>
          <w:rtl/>
        </w:rPr>
        <w:t>:</w:t>
      </w:r>
    </w:p>
    <w:p w:rsidR="00A763F6" w:rsidRDefault="00A763F6" w:rsidP="00A763F6">
      <w:pPr>
        <w:pStyle w:val="KeepWithNext"/>
        <w:rPr>
          <w:rtl/>
        </w:rPr>
      </w:pPr>
    </w:p>
    <w:p w:rsidR="00097F04" w:rsidRDefault="00EF6967" w:rsidP="00097F04">
      <w:pPr>
        <w:rPr>
          <w:rtl/>
        </w:rPr>
      </w:pPr>
      <w:r>
        <w:rPr>
          <w:rFonts w:hint="cs"/>
          <w:rtl/>
        </w:rPr>
        <w:t xml:space="preserve">(אומר דברים בשפה הערבית, להלן התרגום החופשי) </w:t>
      </w:r>
    </w:p>
    <w:p w:rsidR="00EF6967" w:rsidRDefault="00EF6967" w:rsidP="00097F04">
      <w:pPr>
        <w:rPr>
          <w:rtl/>
        </w:rPr>
      </w:pPr>
    </w:p>
    <w:p w:rsidR="00EF6967" w:rsidRDefault="00EF6967" w:rsidP="00EF6967">
      <w:pPr>
        <w:rPr>
          <w:rtl/>
        </w:rPr>
      </w:pPr>
      <w:r w:rsidRPr="00EF6967">
        <w:rPr>
          <w:rFonts w:hint="cs"/>
          <w:rtl/>
        </w:rPr>
        <w:t>לאחר מכן ראוויה תשלים</w:t>
      </w:r>
      <w:r>
        <w:rPr>
          <w:rFonts w:hint="cs"/>
          <w:rtl/>
        </w:rPr>
        <w:t>.</w:t>
      </w:r>
    </w:p>
    <w:p w:rsidR="00EF6967" w:rsidRPr="00097F04" w:rsidRDefault="00EF6967" w:rsidP="00EF6967">
      <w:pPr>
        <w:rPr>
          <w:rtl/>
        </w:rPr>
      </w:pPr>
    </w:p>
    <w:p w:rsidR="00A763F6" w:rsidRDefault="00A763F6" w:rsidP="00A763F6">
      <w:pPr>
        <w:pStyle w:val="af9"/>
        <w:keepNext/>
        <w:rPr>
          <w:rtl/>
        </w:rPr>
      </w:pPr>
      <w:bookmarkStart w:id="717" w:name="_ETM_Q1_3838582"/>
      <w:bookmarkStart w:id="718" w:name="_ETM_Q1_3836423"/>
      <w:bookmarkEnd w:id="717"/>
      <w:bookmarkEnd w:id="718"/>
      <w:proofErr w:type="spellStart"/>
      <w:r>
        <w:rPr>
          <w:rtl/>
        </w:rPr>
        <w:t>פאטמה</w:t>
      </w:r>
      <w:proofErr w:type="spellEnd"/>
      <w:r>
        <w:rPr>
          <w:rtl/>
        </w:rPr>
        <w:t xml:space="preserve"> קאסם:</w:t>
      </w:r>
    </w:p>
    <w:p w:rsidR="00A763F6" w:rsidRDefault="00A763F6" w:rsidP="00A763F6">
      <w:pPr>
        <w:pStyle w:val="KeepWithNext"/>
        <w:rPr>
          <w:rtl/>
        </w:rPr>
      </w:pPr>
    </w:p>
    <w:p w:rsidR="00A763F6" w:rsidRDefault="00A763F6" w:rsidP="00A763F6">
      <w:pPr>
        <w:rPr>
          <w:rtl/>
        </w:rPr>
      </w:pPr>
      <w:r>
        <w:rPr>
          <w:rFonts w:hint="cs"/>
          <w:rtl/>
        </w:rPr>
        <w:t xml:space="preserve">כן, </w:t>
      </w:r>
      <w:bookmarkStart w:id="719" w:name="_ETM_Q1_3839679"/>
      <w:bookmarkEnd w:id="719"/>
      <w:r>
        <w:rPr>
          <w:rFonts w:hint="cs"/>
          <w:rtl/>
        </w:rPr>
        <w:t xml:space="preserve">סיכום. תמיכה בספרות ילדים, אני דיברתי על תמיכה שאנחנו באמת מוכנים. נושא של </w:t>
      </w:r>
      <w:bookmarkStart w:id="720" w:name="_ETM_Q1_3845436"/>
      <w:bookmarkEnd w:id="720"/>
      <w:r>
        <w:rPr>
          <w:rFonts w:hint="cs"/>
          <w:rtl/>
        </w:rPr>
        <w:t xml:space="preserve">שפה. כל ספר שנכתב אני אישית קוראת את הספרים, </w:t>
      </w:r>
      <w:bookmarkStart w:id="721" w:name="_ETM_Q1_3850858"/>
      <w:bookmarkEnd w:id="721"/>
      <w:r>
        <w:rPr>
          <w:rFonts w:hint="cs"/>
          <w:rtl/>
        </w:rPr>
        <w:t xml:space="preserve">מציעים לי, אנחנו לוקחים כל שנה לפחות 16, אני </w:t>
      </w:r>
      <w:bookmarkStart w:id="722" w:name="_ETM_Q1_3853650"/>
      <w:bookmarkEnd w:id="722"/>
      <w:r>
        <w:rPr>
          <w:rFonts w:hint="cs"/>
          <w:rtl/>
        </w:rPr>
        <w:t xml:space="preserve">קוראת מהוועדה לפחות 30, נכון, אריג'? </w:t>
      </w:r>
    </w:p>
    <w:p w:rsidR="00A763F6" w:rsidRDefault="00A763F6" w:rsidP="00A763F6">
      <w:pPr>
        <w:rPr>
          <w:rtl/>
        </w:rPr>
      </w:pPr>
    </w:p>
    <w:p w:rsidR="00A763F6" w:rsidRDefault="00A763F6" w:rsidP="00A763F6">
      <w:pPr>
        <w:pStyle w:val="af9"/>
        <w:keepNext/>
        <w:rPr>
          <w:rtl/>
        </w:rPr>
      </w:pPr>
      <w:bookmarkStart w:id="723" w:name="_ETM_Q1_3855906"/>
      <w:bookmarkStart w:id="724" w:name="_ETM_Q1_3857466"/>
      <w:bookmarkEnd w:id="723"/>
      <w:bookmarkEnd w:id="724"/>
      <w:r>
        <w:rPr>
          <w:rtl/>
        </w:rPr>
        <w:t xml:space="preserve">אריג' </w:t>
      </w:r>
      <w:proofErr w:type="spellStart"/>
      <w:r>
        <w:rPr>
          <w:rtl/>
        </w:rPr>
        <w:t>מסארווה</w:t>
      </w:r>
      <w:proofErr w:type="spellEnd"/>
      <w:r>
        <w:rPr>
          <w:rtl/>
        </w:rPr>
        <w:t>:</w:t>
      </w:r>
    </w:p>
    <w:p w:rsidR="00A763F6" w:rsidRDefault="00A763F6" w:rsidP="00A763F6">
      <w:pPr>
        <w:pStyle w:val="KeepWithNext"/>
        <w:rPr>
          <w:rtl/>
        </w:rPr>
      </w:pPr>
    </w:p>
    <w:p w:rsidR="00A763F6" w:rsidRDefault="00A763F6" w:rsidP="00A763F6">
      <w:pPr>
        <w:rPr>
          <w:rtl/>
        </w:rPr>
      </w:pPr>
      <w:r>
        <w:rPr>
          <w:rFonts w:hint="cs"/>
          <w:rtl/>
        </w:rPr>
        <w:t xml:space="preserve">לפחות. </w:t>
      </w:r>
    </w:p>
    <w:p w:rsidR="00A763F6" w:rsidRDefault="00A763F6" w:rsidP="00A763F6">
      <w:pPr>
        <w:rPr>
          <w:rtl/>
        </w:rPr>
      </w:pPr>
      <w:bookmarkStart w:id="725" w:name="_ETM_Q1_3854162"/>
      <w:bookmarkEnd w:id="725"/>
    </w:p>
    <w:p w:rsidR="00A763F6" w:rsidRDefault="00A763F6" w:rsidP="00A763F6">
      <w:pPr>
        <w:pStyle w:val="af9"/>
        <w:keepNext/>
        <w:rPr>
          <w:rtl/>
        </w:rPr>
      </w:pPr>
      <w:bookmarkStart w:id="726" w:name="_ETM_Q1_3855359"/>
      <w:bookmarkEnd w:id="726"/>
      <w:proofErr w:type="spellStart"/>
      <w:r>
        <w:rPr>
          <w:rtl/>
        </w:rPr>
        <w:t>פאטמה</w:t>
      </w:r>
      <w:proofErr w:type="spellEnd"/>
      <w:r>
        <w:rPr>
          <w:rtl/>
        </w:rPr>
        <w:t xml:space="preserve"> קאסם:</w:t>
      </w:r>
    </w:p>
    <w:p w:rsidR="00A763F6" w:rsidRDefault="00A763F6" w:rsidP="00A763F6">
      <w:pPr>
        <w:pStyle w:val="KeepWithNext"/>
        <w:rPr>
          <w:rtl/>
        </w:rPr>
      </w:pPr>
    </w:p>
    <w:p w:rsidR="00A763F6" w:rsidRDefault="00A763F6" w:rsidP="00A763F6">
      <w:pPr>
        <w:rPr>
          <w:rtl/>
        </w:rPr>
      </w:pPr>
      <w:r>
        <w:rPr>
          <w:rFonts w:hint="cs"/>
          <w:rtl/>
        </w:rPr>
        <w:t>הוועדה כב</w:t>
      </w:r>
      <w:bookmarkStart w:id="727" w:name="_ETM_Q1_3858744"/>
      <w:bookmarkEnd w:id="727"/>
      <w:r>
        <w:rPr>
          <w:rFonts w:hint="cs"/>
          <w:rtl/>
        </w:rPr>
        <w:t xml:space="preserve">ר סרקה את כל מה שיש בספר, אני קוראת, אני </w:t>
      </w:r>
      <w:bookmarkStart w:id="728" w:name="_ETM_Q1_3862004"/>
      <w:bookmarkEnd w:id="728"/>
      <w:r>
        <w:rPr>
          <w:rFonts w:hint="cs"/>
          <w:rtl/>
        </w:rPr>
        <w:t xml:space="preserve">הולכת ספר </w:t>
      </w:r>
      <w:proofErr w:type="spellStart"/>
      <w:r>
        <w:rPr>
          <w:rFonts w:hint="cs"/>
          <w:rtl/>
        </w:rPr>
        <w:t>ספר</w:t>
      </w:r>
      <w:proofErr w:type="spellEnd"/>
      <w:r>
        <w:rPr>
          <w:rFonts w:hint="cs"/>
          <w:rtl/>
        </w:rPr>
        <w:t xml:space="preserve">. </w:t>
      </w:r>
      <w:bookmarkStart w:id="729" w:name="_ETM_Q1_3862617"/>
      <w:bookmarkEnd w:id="729"/>
      <w:r>
        <w:rPr>
          <w:rFonts w:hint="cs"/>
          <w:rtl/>
        </w:rPr>
        <w:t xml:space="preserve">פה אני אומרת כגננת, אני חייבת להצהיר, אני גננת במקצוע, אני עבדתי בגן 16 </w:t>
      </w:r>
      <w:bookmarkStart w:id="730" w:name="_ETM_Q1_3866302"/>
      <w:bookmarkEnd w:id="730"/>
      <w:r>
        <w:rPr>
          <w:rFonts w:hint="cs"/>
          <w:rtl/>
        </w:rPr>
        <w:t xml:space="preserve">שנה, בתוכי יש גננת ויש ילד ושם הכול </w:t>
      </w:r>
      <w:bookmarkStart w:id="731" w:name="_ETM_Q1_3872497"/>
      <w:bookmarkEnd w:id="731"/>
      <w:r>
        <w:rPr>
          <w:rFonts w:hint="cs"/>
          <w:rtl/>
        </w:rPr>
        <w:t xml:space="preserve">אני עושה מתוך הבטן ומתוך הרגשות שלי. </w:t>
      </w:r>
    </w:p>
    <w:p w:rsidR="00A763F6" w:rsidRDefault="00A763F6" w:rsidP="00A763F6">
      <w:pPr>
        <w:rPr>
          <w:rtl/>
        </w:rPr>
      </w:pPr>
    </w:p>
    <w:p w:rsidR="00A763F6" w:rsidRDefault="00A763F6" w:rsidP="00A763F6">
      <w:pPr>
        <w:pStyle w:val="af9"/>
        <w:keepNext/>
        <w:rPr>
          <w:rtl/>
        </w:rPr>
      </w:pPr>
      <w:bookmarkStart w:id="732" w:name="_ETM_Q1_3871816"/>
      <w:bookmarkStart w:id="733" w:name="_ETM_Q1_3871316"/>
      <w:bookmarkEnd w:id="732"/>
      <w:bookmarkEnd w:id="733"/>
      <w:r>
        <w:rPr>
          <w:rtl/>
        </w:rPr>
        <w:t xml:space="preserve">יוסף </w:t>
      </w:r>
      <w:proofErr w:type="spellStart"/>
      <w:r>
        <w:rPr>
          <w:rtl/>
        </w:rPr>
        <w:t>ג'ומעה</w:t>
      </w:r>
      <w:proofErr w:type="spellEnd"/>
      <w:r>
        <w:rPr>
          <w:rtl/>
        </w:rPr>
        <w:t>:</w:t>
      </w:r>
    </w:p>
    <w:p w:rsidR="00A763F6" w:rsidRDefault="00A763F6" w:rsidP="00A763F6">
      <w:pPr>
        <w:pStyle w:val="KeepWithNext"/>
        <w:rPr>
          <w:rtl/>
        </w:rPr>
      </w:pPr>
    </w:p>
    <w:p w:rsidR="00A763F6" w:rsidRDefault="00A763F6" w:rsidP="00052646">
      <w:pPr>
        <w:rPr>
          <w:rtl/>
        </w:rPr>
      </w:pPr>
      <w:r>
        <w:rPr>
          <w:rFonts w:hint="cs"/>
          <w:rtl/>
        </w:rPr>
        <w:t>אבל, גברתי, איך</w:t>
      </w:r>
      <w:bookmarkStart w:id="734" w:name="_ETM_Q1_3873661"/>
      <w:bookmarkEnd w:id="734"/>
      <w:r>
        <w:rPr>
          <w:rFonts w:hint="cs"/>
          <w:rtl/>
        </w:rPr>
        <w:t xml:space="preserve"> את מסבירה את העניין של הפשלה בתוצאות המיצ"ב? במיוחד בבתי </w:t>
      </w:r>
      <w:bookmarkStart w:id="735" w:name="_ETM_Q1_3879319"/>
      <w:bookmarkEnd w:id="735"/>
      <w:r>
        <w:rPr>
          <w:rFonts w:hint="cs"/>
          <w:rtl/>
        </w:rPr>
        <w:t>הספר היסודיים ובמיוחד במקצועות הליבה.</w:t>
      </w:r>
      <w:r w:rsidR="00B94BB5">
        <w:rPr>
          <w:rFonts w:hint="cs"/>
          <w:rtl/>
        </w:rPr>
        <w:t xml:space="preserve"> </w:t>
      </w:r>
    </w:p>
    <w:p w:rsidR="00A763F6" w:rsidRDefault="00A763F6" w:rsidP="00A763F6">
      <w:pPr>
        <w:rPr>
          <w:rtl/>
        </w:rPr>
      </w:pPr>
    </w:p>
    <w:p w:rsidR="00A763F6" w:rsidRDefault="00A763F6" w:rsidP="00A763F6">
      <w:pPr>
        <w:pStyle w:val="af9"/>
        <w:keepNext/>
        <w:rPr>
          <w:rtl/>
        </w:rPr>
      </w:pPr>
      <w:bookmarkStart w:id="736" w:name="_ETM_Q1_3877722"/>
      <w:bookmarkEnd w:id="736"/>
      <w:proofErr w:type="spellStart"/>
      <w:r>
        <w:rPr>
          <w:rtl/>
        </w:rPr>
        <w:t>פאטמה</w:t>
      </w:r>
      <w:proofErr w:type="spellEnd"/>
      <w:r>
        <w:rPr>
          <w:rtl/>
        </w:rPr>
        <w:t xml:space="preserve"> קאסם:</w:t>
      </w:r>
    </w:p>
    <w:p w:rsidR="00A763F6" w:rsidRDefault="00A763F6" w:rsidP="00A763F6">
      <w:pPr>
        <w:pStyle w:val="KeepWithNext"/>
        <w:rPr>
          <w:rtl/>
        </w:rPr>
      </w:pPr>
    </w:p>
    <w:p w:rsidR="00A763F6" w:rsidRDefault="00A763F6" w:rsidP="00A763F6">
      <w:pPr>
        <w:rPr>
          <w:rtl/>
        </w:rPr>
      </w:pPr>
      <w:r>
        <w:rPr>
          <w:rFonts w:hint="cs"/>
          <w:rtl/>
        </w:rPr>
        <w:t xml:space="preserve">היסודיים, ראויה תסביר, אבל </w:t>
      </w:r>
      <w:bookmarkStart w:id="737" w:name="_ETM_Q1_3882966"/>
      <w:bookmarkEnd w:id="737"/>
      <w:r>
        <w:rPr>
          <w:rFonts w:hint="cs"/>
          <w:rtl/>
        </w:rPr>
        <w:t xml:space="preserve">אני רוצה שתשמע על הגנים. </w:t>
      </w:r>
    </w:p>
    <w:p w:rsidR="00A763F6" w:rsidRDefault="00A763F6" w:rsidP="00A763F6">
      <w:pPr>
        <w:rPr>
          <w:rtl/>
        </w:rPr>
      </w:pPr>
    </w:p>
    <w:p w:rsidR="00A763F6" w:rsidRDefault="00A763F6" w:rsidP="00A763F6">
      <w:pPr>
        <w:pStyle w:val="af9"/>
        <w:keepNext/>
        <w:rPr>
          <w:rtl/>
        </w:rPr>
      </w:pPr>
      <w:bookmarkStart w:id="738" w:name="_ETM_Q1_3883040"/>
      <w:bookmarkStart w:id="739" w:name="_ETM_Q1_3884309"/>
      <w:bookmarkEnd w:id="738"/>
      <w:bookmarkEnd w:id="739"/>
      <w:r>
        <w:rPr>
          <w:rtl/>
        </w:rPr>
        <w:t xml:space="preserve">יוסף </w:t>
      </w:r>
      <w:proofErr w:type="spellStart"/>
      <w:r>
        <w:rPr>
          <w:rtl/>
        </w:rPr>
        <w:t>ג'ומעה</w:t>
      </w:r>
      <w:proofErr w:type="spellEnd"/>
      <w:r>
        <w:rPr>
          <w:rtl/>
        </w:rPr>
        <w:t>:</w:t>
      </w:r>
    </w:p>
    <w:p w:rsidR="00A763F6" w:rsidRDefault="00A763F6" w:rsidP="00A763F6">
      <w:pPr>
        <w:pStyle w:val="KeepWithNext"/>
        <w:rPr>
          <w:rtl/>
        </w:rPr>
      </w:pPr>
    </w:p>
    <w:p w:rsidR="00A763F6" w:rsidRDefault="00A763F6" w:rsidP="00A763F6">
      <w:pPr>
        <w:rPr>
          <w:rtl/>
        </w:rPr>
      </w:pPr>
      <w:r>
        <w:rPr>
          <w:rFonts w:hint="cs"/>
          <w:rtl/>
        </w:rPr>
        <w:t>אני אשמח מאוד לשמוע</w:t>
      </w:r>
      <w:bookmarkStart w:id="740" w:name="_ETM_Q1_3886618"/>
      <w:bookmarkEnd w:id="740"/>
      <w:r>
        <w:rPr>
          <w:rFonts w:hint="cs"/>
          <w:rtl/>
        </w:rPr>
        <w:t>, כי הדברים שמסבירים כאן זה - - -</w:t>
      </w:r>
    </w:p>
    <w:p w:rsidR="00A763F6" w:rsidRDefault="00A763F6" w:rsidP="00A763F6">
      <w:pPr>
        <w:rPr>
          <w:rtl/>
        </w:rPr>
      </w:pPr>
    </w:p>
    <w:p w:rsidR="00A763F6" w:rsidRDefault="00A763F6" w:rsidP="00A763F6">
      <w:pPr>
        <w:pStyle w:val="af9"/>
        <w:keepNext/>
        <w:rPr>
          <w:rtl/>
        </w:rPr>
      </w:pPr>
      <w:bookmarkStart w:id="741" w:name="_ETM_Q1_3888876"/>
      <w:bookmarkEnd w:id="741"/>
      <w:proofErr w:type="spellStart"/>
      <w:r>
        <w:rPr>
          <w:rtl/>
        </w:rPr>
        <w:t>פאטמה</w:t>
      </w:r>
      <w:proofErr w:type="spellEnd"/>
      <w:r>
        <w:rPr>
          <w:rtl/>
        </w:rPr>
        <w:t xml:space="preserve"> קאסם:</w:t>
      </w:r>
    </w:p>
    <w:p w:rsidR="00A763F6" w:rsidRDefault="00A763F6" w:rsidP="00A763F6">
      <w:pPr>
        <w:pStyle w:val="KeepWithNext"/>
        <w:rPr>
          <w:rtl/>
        </w:rPr>
      </w:pPr>
    </w:p>
    <w:p w:rsidR="00A763F6" w:rsidRDefault="00A763F6" w:rsidP="00A763F6">
      <w:pPr>
        <w:rPr>
          <w:rtl/>
        </w:rPr>
      </w:pPr>
      <w:r>
        <w:rPr>
          <w:rFonts w:hint="cs"/>
          <w:rtl/>
        </w:rPr>
        <w:t>לא, דקה,</w:t>
      </w:r>
      <w:bookmarkStart w:id="742" w:name="_ETM_Q1_3887909"/>
      <w:bookmarkEnd w:id="742"/>
      <w:r>
        <w:rPr>
          <w:rFonts w:hint="cs"/>
          <w:rtl/>
        </w:rPr>
        <w:t xml:space="preserve"> דקה. אני רוצה לדבר על הגנים, מה אנחנו עושים </w:t>
      </w:r>
      <w:bookmarkStart w:id="743" w:name="_ETM_Q1_3890495"/>
      <w:bookmarkEnd w:id="743"/>
      <w:r>
        <w:rPr>
          <w:rFonts w:hint="cs"/>
          <w:rtl/>
        </w:rPr>
        <w:t>בגנים, אתה יודע, מר ג'ומעה, שאנחנו שם עובדים בגנים הרבה</w:t>
      </w:r>
      <w:bookmarkStart w:id="744" w:name="_ETM_Q1_3893409"/>
      <w:bookmarkEnd w:id="744"/>
      <w:r>
        <w:rPr>
          <w:rFonts w:hint="cs"/>
          <w:rtl/>
        </w:rPr>
        <w:t xml:space="preserve"> על אינטראקציות, על שיח, שזו המהות של הגן. אנחנו </w:t>
      </w:r>
      <w:bookmarkStart w:id="745" w:name="_ETM_Q1_3900724"/>
      <w:bookmarkEnd w:id="745"/>
      <w:r>
        <w:rPr>
          <w:rFonts w:hint="cs"/>
          <w:rtl/>
        </w:rPr>
        <w:t xml:space="preserve">מדברים הרבה עם ילדים, הרבה משוחחים סביב נושאים חברתיים שהילדים </w:t>
      </w:r>
      <w:bookmarkStart w:id="746" w:name="_ETM_Q1_3904947"/>
      <w:bookmarkEnd w:id="746"/>
      <w:r>
        <w:rPr>
          <w:rFonts w:hint="cs"/>
          <w:rtl/>
        </w:rPr>
        <w:t xml:space="preserve">חיים בהם. </w:t>
      </w:r>
    </w:p>
    <w:p w:rsidR="00A763F6" w:rsidRDefault="00A763F6" w:rsidP="00A763F6">
      <w:pPr>
        <w:rPr>
          <w:rtl/>
        </w:rPr>
      </w:pPr>
      <w:bookmarkStart w:id="747" w:name="_ETM_Q1_3910607"/>
      <w:bookmarkEnd w:id="747"/>
    </w:p>
    <w:p w:rsidR="00A763F6" w:rsidRDefault="00A763F6" w:rsidP="00052646">
      <w:pPr>
        <w:rPr>
          <w:rtl/>
        </w:rPr>
      </w:pPr>
      <w:r>
        <w:rPr>
          <w:rFonts w:hint="cs"/>
          <w:rtl/>
        </w:rPr>
        <w:t xml:space="preserve">אני רוצה לדבר על עוד שתי נקודות </w:t>
      </w:r>
      <w:bookmarkStart w:id="748" w:name="_ETM_Q1_3905027"/>
      <w:bookmarkEnd w:id="748"/>
      <w:r>
        <w:rPr>
          <w:rFonts w:hint="cs"/>
          <w:rtl/>
        </w:rPr>
        <w:t xml:space="preserve">לסיום. הנגב. אמרו על הנגב, אני מתערבת עם כל מי </w:t>
      </w:r>
      <w:bookmarkStart w:id="749" w:name="_ETM_Q1_3912828"/>
      <w:bookmarkEnd w:id="749"/>
      <w:r>
        <w:rPr>
          <w:rFonts w:hint="cs"/>
          <w:rtl/>
        </w:rPr>
        <w:t xml:space="preserve">שיושב באולם הזה אם הוא מכיר את הנגב כמו שאני </w:t>
      </w:r>
      <w:bookmarkStart w:id="750" w:name="_ETM_Q1_3916984"/>
      <w:bookmarkEnd w:id="750"/>
      <w:r>
        <w:rPr>
          <w:rFonts w:hint="cs"/>
          <w:rtl/>
        </w:rPr>
        <w:t xml:space="preserve">מכירה. אני רוצה להגיד, אין 5,000 ילדים שלא במערכת, אחמד, </w:t>
      </w:r>
      <w:bookmarkStart w:id="751" w:name="_ETM_Q1_3924736"/>
      <w:bookmarkEnd w:id="751"/>
      <w:r>
        <w:rPr>
          <w:rFonts w:hint="cs"/>
          <w:rtl/>
        </w:rPr>
        <w:t xml:space="preserve">היום נשארו לנו 2,000 ילדים שהם בפזורה, שאנחנו מתקשים להעמיד </w:t>
      </w:r>
      <w:bookmarkStart w:id="752" w:name="_ETM_Q1_3928221"/>
      <w:bookmarkEnd w:id="752"/>
      <w:r>
        <w:rPr>
          <w:rFonts w:hint="cs"/>
          <w:rtl/>
        </w:rPr>
        <w:t>להם מקומות ל</w:t>
      </w:r>
      <w:r w:rsidR="000B4115">
        <w:rPr>
          <w:rFonts w:hint="cs"/>
          <w:rtl/>
        </w:rPr>
        <w:t>קרוונים</w:t>
      </w:r>
      <w:r w:rsidR="00052646">
        <w:rPr>
          <w:rFonts w:hint="cs"/>
          <w:rtl/>
        </w:rPr>
        <w:t>.</w:t>
      </w:r>
      <w:r w:rsidR="000B4115">
        <w:rPr>
          <w:rFonts w:hint="cs"/>
          <w:rtl/>
        </w:rPr>
        <w:t xml:space="preserve"> אתה צודק, אבל השנה לבד פתחנו 40 גנים. </w:t>
      </w:r>
      <w:bookmarkStart w:id="753" w:name="_ETM_Q1_3930359"/>
      <w:bookmarkEnd w:id="753"/>
      <w:r w:rsidR="000B4115">
        <w:rPr>
          <w:rFonts w:hint="cs"/>
          <w:rtl/>
        </w:rPr>
        <w:t xml:space="preserve">השנה פתחנו 40 גנים. יש לנו היום בנגב 686 גנים. </w:t>
      </w:r>
      <w:bookmarkStart w:id="754" w:name="_ETM_Q1_3940622"/>
      <w:bookmarkEnd w:id="754"/>
      <w:r w:rsidR="000B4115">
        <w:rPr>
          <w:rFonts w:hint="cs"/>
          <w:rtl/>
        </w:rPr>
        <w:t xml:space="preserve">אם אתה תבדוק באוכלוסייה, אנחנו עדיין בפיגור של כמעט 40 </w:t>
      </w:r>
      <w:bookmarkStart w:id="755" w:name="_ETM_Q1_3941582"/>
      <w:bookmarkEnd w:id="755"/>
      <w:r w:rsidR="000B4115">
        <w:rPr>
          <w:rFonts w:hint="cs"/>
          <w:rtl/>
        </w:rPr>
        <w:t xml:space="preserve">גן, אבל אנחנו עשינו מאמץ אדיר. אני מאלה שמכירה כל </w:t>
      </w:r>
      <w:bookmarkStart w:id="756" w:name="_ETM_Q1_3949439"/>
      <w:bookmarkEnd w:id="756"/>
      <w:r w:rsidR="000B4115">
        <w:rPr>
          <w:rFonts w:hint="cs"/>
          <w:rtl/>
        </w:rPr>
        <w:t xml:space="preserve">חור בנגב, אני מסיירת, אני מכירה את הכול אז אני </w:t>
      </w:r>
      <w:bookmarkStart w:id="757" w:name="_ETM_Q1_3949637"/>
      <w:bookmarkEnd w:id="757"/>
      <w:r w:rsidR="000B4115">
        <w:rPr>
          <w:rFonts w:hint="cs"/>
          <w:rtl/>
        </w:rPr>
        <w:t xml:space="preserve">יכולה להגיד. </w:t>
      </w:r>
    </w:p>
    <w:p w:rsidR="000B4115" w:rsidRDefault="000B4115" w:rsidP="00A763F6">
      <w:pPr>
        <w:rPr>
          <w:rtl/>
        </w:rPr>
      </w:pPr>
    </w:p>
    <w:p w:rsidR="000B4115" w:rsidRDefault="000B4115" w:rsidP="000B4115">
      <w:pPr>
        <w:pStyle w:val="a4"/>
        <w:keepNext/>
        <w:rPr>
          <w:rtl/>
        </w:rPr>
      </w:pPr>
      <w:bookmarkStart w:id="758" w:name="_ETM_Q1_3951057"/>
      <w:bookmarkStart w:id="759" w:name="_ETM_Q1_3953017"/>
      <w:bookmarkStart w:id="760" w:name="_ETM_Q1_3952527"/>
      <w:bookmarkEnd w:id="758"/>
      <w:bookmarkEnd w:id="759"/>
      <w:bookmarkEnd w:id="760"/>
      <w:r>
        <w:rPr>
          <w:rtl/>
        </w:rPr>
        <w:t>ג'מעה אזברגה (הרשימה המשותפת):</w:t>
      </w:r>
    </w:p>
    <w:p w:rsidR="000B4115" w:rsidRDefault="000B4115" w:rsidP="000B4115">
      <w:pPr>
        <w:pStyle w:val="KeepWithNext"/>
        <w:rPr>
          <w:rtl/>
        </w:rPr>
      </w:pPr>
    </w:p>
    <w:p w:rsidR="000B4115" w:rsidRDefault="000B4115" w:rsidP="000B4115">
      <w:pPr>
        <w:rPr>
          <w:rtl/>
        </w:rPr>
      </w:pPr>
      <w:r>
        <w:rPr>
          <w:rFonts w:hint="cs"/>
          <w:rtl/>
        </w:rPr>
        <w:t>בכפרים הבלתי מוכרים - - -</w:t>
      </w:r>
    </w:p>
    <w:p w:rsidR="000B4115" w:rsidRDefault="000B4115" w:rsidP="000B4115">
      <w:pPr>
        <w:rPr>
          <w:rtl/>
        </w:rPr>
      </w:pPr>
    </w:p>
    <w:p w:rsidR="000B4115" w:rsidRDefault="000B4115" w:rsidP="000B4115">
      <w:pPr>
        <w:pStyle w:val="af9"/>
        <w:keepNext/>
        <w:rPr>
          <w:rtl/>
        </w:rPr>
      </w:pPr>
      <w:bookmarkStart w:id="761" w:name="_ETM_Q1_3953266"/>
      <w:bookmarkStart w:id="762" w:name="_ETM_Q1_3950862"/>
      <w:bookmarkEnd w:id="761"/>
      <w:bookmarkEnd w:id="762"/>
      <w:proofErr w:type="spellStart"/>
      <w:r>
        <w:rPr>
          <w:rtl/>
        </w:rPr>
        <w:t>פאטמה</w:t>
      </w:r>
      <w:proofErr w:type="spellEnd"/>
      <w:r>
        <w:rPr>
          <w:rtl/>
        </w:rPr>
        <w:t xml:space="preserve"> קאסם:</w:t>
      </w:r>
    </w:p>
    <w:p w:rsidR="000B4115" w:rsidRDefault="000B4115" w:rsidP="000B4115">
      <w:pPr>
        <w:pStyle w:val="KeepWithNext"/>
        <w:rPr>
          <w:rtl/>
        </w:rPr>
      </w:pPr>
    </w:p>
    <w:p w:rsidR="000B4115" w:rsidRDefault="000B4115" w:rsidP="000B4115">
      <w:pPr>
        <w:rPr>
          <w:rtl/>
        </w:rPr>
      </w:pPr>
      <w:r>
        <w:rPr>
          <w:rFonts w:hint="cs"/>
          <w:rtl/>
        </w:rPr>
        <w:t xml:space="preserve">אני </w:t>
      </w:r>
      <w:bookmarkStart w:id="763" w:name="_ETM_Q1_3951510"/>
      <w:bookmarkEnd w:id="763"/>
      <w:r>
        <w:rPr>
          <w:rFonts w:hint="cs"/>
          <w:rtl/>
        </w:rPr>
        <w:t xml:space="preserve">אמרתי, יש לנו עדיין 2,000 ילדים. אין לנו היום </w:t>
      </w:r>
      <w:bookmarkStart w:id="764" w:name="_ETM_Q1_3955637"/>
      <w:bookmarkEnd w:id="764"/>
      <w:r>
        <w:rPr>
          <w:rFonts w:hint="cs"/>
          <w:rtl/>
        </w:rPr>
        <w:t xml:space="preserve">5,000. </w:t>
      </w:r>
    </w:p>
    <w:p w:rsidR="000B4115" w:rsidRDefault="000B4115" w:rsidP="000B4115">
      <w:pPr>
        <w:rPr>
          <w:rtl/>
        </w:rPr>
      </w:pPr>
    </w:p>
    <w:p w:rsidR="000B4115" w:rsidRDefault="000B4115" w:rsidP="000B4115">
      <w:pPr>
        <w:pStyle w:val="a4"/>
        <w:keepNext/>
        <w:rPr>
          <w:rtl/>
        </w:rPr>
      </w:pPr>
      <w:bookmarkStart w:id="765" w:name="_ETM_Q1_3957604"/>
      <w:bookmarkStart w:id="766" w:name="_ETM_Q1_3955457"/>
      <w:bookmarkEnd w:id="765"/>
      <w:bookmarkEnd w:id="766"/>
      <w:r>
        <w:rPr>
          <w:rtl/>
        </w:rPr>
        <w:t>ג'מעה אזברגה (הרשימה המשותפת):</w:t>
      </w:r>
    </w:p>
    <w:p w:rsidR="000B4115" w:rsidRDefault="000B4115" w:rsidP="000B4115">
      <w:pPr>
        <w:pStyle w:val="KeepWithNext"/>
        <w:rPr>
          <w:rtl/>
        </w:rPr>
      </w:pPr>
    </w:p>
    <w:p w:rsidR="000B4115" w:rsidRDefault="000B4115" w:rsidP="000B4115">
      <w:pPr>
        <w:rPr>
          <w:rtl/>
        </w:rPr>
      </w:pPr>
      <w:r>
        <w:rPr>
          <w:rFonts w:hint="cs"/>
          <w:rtl/>
        </w:rPr>
        <w:t xml:space="preserve">2,700. עמירה חיים פתרה את הבעיה שלהם והשאר עדיין </w:t>
      </w:r>
      <w:bookmarkStart w:id="767" w:name="_ETM_Q1_3958661"/>
      <w:bookmarkEnd w:id="767"/>
      <w:r>
        <w:rPr>
          <w:rFonts w:hint="cs"/>
          <w:rtl/>
        </w:rPr>
        <w:t>- - -</w:t>
      </w:r>
    </w:p>
    <w:p w:rsidR="000B4115" w:rsidRDefault="000B4115" w:rsidP="000B4115">
      <w:pPr>
        <w:rPr>
          <w:rtl/>
        </w:rPr>
      </w:pPr>
    </w:p>
    <w:p w:rsidR="000B4115" w:rsidRDefault="000B4115" w:rsidP="000B4115">
      <w:pPr>
        <w:pStyle w:val="af9"/>
        <w:keepNext/>
        <w:rPr>
          <w:rtl/>
        </w:rPr>
      </w:pPr>
      <w:bookmarkStart w:id="768" w:name="_ETM_Q1_3959319"/>
      <w:bookmarkStart w:id="769" w:name="_ETM_Q1_3962545"/>
      <w:bookmarkEnd w:id="768"/>
      <w:bookmarkEnd w:id="769"/>
      <w:proofErr w:type="spellStart"/>
      <w:r>
        <w:rPr>
          <w:rtl/>
        </w:rPr>
        <w:t>פאטמה</w:t>
      </w:r>
      <w:proofErr w:type="spellEnd"/>
      <w:r>
        <w:rPr>
          <w:rtl/>
        </w:rPr>
        <w:t xml:space="preserve"> קאסם:</w:t>
      </w:r>
    </w:p>
    <w:p w:rsidR="000B4115" w:rsidRDefault="000B4115" w:rsidP="000B4115">
      <w:pPr>
        <w:pStyle w:val="KeepWithNext"/>
        <w:rPr>
          <w:rtl/>
        </w:rPr>
      </w:pPr>
    </w:p>
    <w:p w:rsidR="000B4115" w:rsidRDefault="000B4115" w:rsidP="000B4115">
      <w:pPr>
        <w:rPr>
          <w:rtl/>
        </w:rPr>
      </w:pPr>
      <w:r>
        <w:rPr>
          <w:rFonts w:hint="cs"/>
          <w:rtl/>
        </w:rPr>
        <w:t xml:space="preserve">כן, 2,000 ילדים. אז אני צודקת. אני יודעת </w:t>
      </w:r>
      <w:bookmarkStart w:id="770" w:name="_ETM_Q1_3969593"/>
      <w:bookmarkEnd w:id="770"/>
      <w:r>
        <w:rPr>
          <w:rFonts w:hint="cs"/>
          <w:rtl/>
        </w:rPr>
        <w:t xml:space="preserve">מה שקורה בשטח. דבר אחרון, בנושא הבטיחות יש לנו תכנית </w:t>
      </w:r>
      <w:bookmarkStart w:id="771" w:name="_ETM_Q1_3971029"/>
      <w:bookmarkEnd w:id="771"/>
      <w:r>
        <w:rPr>
          <w:rFonts w:hint="cs"/>
          <w:rtl/>
        </w:rPr>
        <w:t>- - -</w:t>
      </w:r>
    </w:p>
    <w:p w:rsidR="000B4115" w:rsidRDefault="000B4115" w:rsidP="000B4115">
      <w:pPr>
        <w:rPr>
          <w:rtl/>
        </w:rPr>
      </w:pPr>
    </w:p>
    <w:p w:rsidR="000B4115" w:rsidRDefault="000B4115" w:rsidP="000B4115">
      <w:pPr>
        <w:pStyle w:val="af6"/>
        <w:keepNext/>
        <w:rPr>
          <w:rtl/>
        </w:rPr>
      </w:pPr>
      <w:bookmarkStart w:id="772" w:name="_ETM_Q1_3971682"/>
      <w:bookmarkStart w:id="773" w:name="_ETM_Q1_3972569"/>
      <w:bookmarkEnd w:id="772"/>
      <w:bookmarkEnd w:id="773"/>
      <w:r>
        <w:rPr>
          <w:rtl/>
        </w:rPr>
        <w:t xml:space="preserve">היו"ר יוסף </w:t>
      </w:r>
      <w:proofErr w:type="spellStart"/>
      <w:r>
        <w:rPr>
          <w:rtl/>
        </w:rPr>
        <w:t>ג'בארין</w:t>
      </w:r>
      <w:proofErr w:type="spellEnd"/>
      <w:r>
        <w:rPr>
          <w:rtl/>
        </w:rPr>
        <w:t>:</w:t>
      </w:r>
    </w:p>
    <w:p w:rsidR="000B4115" w:rsidRDefault="000B4115" w:rsidP="000B4115">
      <w:pPr>
        <w:pStyle w:val="KeepWithNext"/>
        <w:rPr>
          <w:rtl/>
        </w:rPr>
      </w:pPr>
    </w:p>
    <w:p w:rsidR="000B4115" w:rsidRDefault="000B4115" w:rsidP="000B4115">
      <w:pPr>
        <w:rPr>
          <w:rtl/>
        </w:rPr>
      </w:pPr>
      <w:r>
        <w:rPr>
          <w:rFonts w:hint="cs"/>
          <w:rtl/>
        </w:rPr>
        <w:t xml:space="preserve">זה לא הנושא. </w:t>
      </w:r>
    </w:p>
    <w:p w:rsidR="000B4115" w:rsidRDefault="000B4115" w:rsidP="000B4115">
      <w:pPr>
        <w:rPr>
          <w:rtl/>
        </w:rPr>
      </w:pPr>
      <w:bookmarkStart w:id="774" w:name="_ETM_Q1_3975848"/>
      <w:bookmarkEnd w:id="774"/>
    </w:p>
    <w:p w:rsidR="000B4115" w:rsidRDefault="000B4115" w:rsidP="000B4115">
      <w:pPr>
        <w:pStyle w:val="af9"/>
        <w:keepNext/>
        <w:rPr>
          <w:rtl/>
        </w:rPr>
      </w:pPr>
      <w:bookmarkStart w:id="775" w:name="_ETM_Q1_3972379"/>
      <w:bookmarkEnd w:id="775"/>
      <w:proofErr w:type="spellStart"/>
      <w:r>
        <w:rPr>
          <w:rtl/>
        </w:rPr>
        <w:t>פאטמה</w:t>
      </w:r>
      <w:proofErr w:type="spellEnd"/>
      <w:r>
        <w:rPr>
          <w:rtl/>
        </w:rPr>
        <w:t xml:space="preserve"> קאסם:</w:t>
      </w:r>
    </w:p>
    <w:p w:rsidR="000B4115" w:rsidRDefault="000B4115" w:rsidP="000B4115">
      <w:pPr>
        <w:pStyle w:val="KeepWithNext"/>
        <w:rPr>
          <w:rtl/>
        </w:rPr>
      </w:pPr>
    </w:p>
    <w:p w:rsidR="000B4115" w:rsidRDefault="000B4115" w:rsidP="000B4115">
      <w:pPr>
        <w:rPr>
          <w:rtl/>
        </w:rPr>
      </w:pPr>
      <w:r>
        <w:rPr>
          <w:rFonts w:hint="cs"/>
          <w:rtl/>
        </w:rPr>
        <w:t xml:space="preserve">לא, אבל אני חייבת להגיד. </w:t>
      </w:r>
      <w:bookmarkStart w:id="776" w:name="_ETM_Q1_3975359"/>
      <w:bookmarkEnd w:id="776"/>
      <w:r>
        <w:rPr>
          <w:rFonts w:hint="cs"/>
          <w:rtl/>
        </w:rPr>
        <w:t xml:space="preserve">בנושא הבטיחות יש לנו, למשרד החינוך, תכנית. אנחנו בנינו, </w:t>
      </w:r>
      <w:bookmarkStart w:id="777" w:name="_ETM_Q1_3976971"/>
      <w:bookmarkEnd w:id="777"/>
      <w:r>
        <w:rPr>
          <w:rFonts w:hint="cs"/>
          <w:rtl/>
        </w:rPr>
        <w:t xml:space="preserve">אנחנו יוצאים איתה לדרך, בנגב התחלנו </w:t>
      </w:r>
      <w:bookmarkStart w:id="778" w:name="_ETM_Q1_3980950"/>
      <w:bookmarkEnd w:id="778"/>
      <w:r>
        <w:rPr>
          <w:rFonts w:hint="cs"/>
          <w:rtl/>
        </w:rPr>
        <w:t>השנה, כל הנושא של דריסות של ילדים - - -</w:t>
      </w:r>
    </w:p>
    <w:p w:rsidR="000B4115" w:rsidRDefault="000B4115" w:rsidP="000B4115">
      <w:pPr>
        <w:rPr>
          <w:rtl/>
        </w:rPr>
      </w:pPr>
    </w:p>
    <w:p w:rsidR="000B4115" w:rsidRDefault="000B4115" w:rsidP="000B4115">
      <w:pPr>
        <w:pStyle w:val="a4"/>
        <w:keepNext/>
        <w:rPr>
          <w:rtl/>
        </w:rPr>
      </w:pPr>
      <w:bookmarkStart w:id="779" w:name="_ETM_Q1_3986523"/>
      <w:bookmarkStart w:id="780" w:name="_ETM_Q1_3985077"/>
      <w:bookmarkEnd w:id="779"/>
      <w:bookmarkEnd w:id="780"/>
      <w:r>
        <w:rPr>
          <w:rtl/>
        </w:rPr>
        <w:t>קריאה:</w:t>
      </w:r>
    </w:p>
    <w:p w:rsidR="000B4115" w:rsidRDefault="000B4115" w:rsidP="000B4115">
      <w:pPr>
        <w:pStyle w:val="KeepWithNext"/>
        <w:rPr>
          <w:rtl/>
        </w:rPr>
      </w:pPr>
    </w:p>
    <w:p w:rsidR="000B4115" w:rsidRDefault="000B4115" w:rsidP="000B4115">
      <w:pPr>
        <w:rPr>
          <w:rtl/>
        </w:rPr>
      </w:pPr>
      <w:r>
        <w:rPr>
          <w:rFonts w:hint="cs"/>
          <w:rtl/>
        </w:rPr>
        <w:t xml:space="preserve">בשבוע </w:t>
      </w:r>
      <w:bookmarkStart w:id="781" w:name="_ETM_Q1_3986278"/>
      <w:bookmarkEnd w:id="781"/>
      <w:r>
        <w:rPr>
          <w:rFonts w:hint="cs"/>
          <w:rtl/>
        </w:rPr>
        <w:t xml:space="preserve">הבא ביום שני יש ועדה מיוחדת לזה, אז שם תרחיבו. </w:t>
      </w:r>
      <w:bookmarkStart w:id="782" w:name="_ETM_Q1_3987265"/>
      <w:bookmarkEnd w:id="782"/>
    </w:p>
    <w:p w:rsidR="000B4115" w:rsidRDefault="000B4115" w:rsidP="000B4115">
      <w:pPr>
        <w:rPr>
          <w:rtl/>
        </w:rPr>
      </w:pPr>
    </w:p>
    <w:p w:rsidR="000B4115" w:rsidRDefault="000B4115" w:rsidP="000B4115">
      <w:pPr>
        <w:pStyle w:val="af9"/>
        <w:keepNext/>
        <w:rPr>
          <w:rtl/>
        </w:rPr>
      </w:pPr>
      <w:bookmarkStart w:id="783" w:name="_ETM_Q1_3987348"/>
      <w:bookmarkStart w:id="784" w:name="_ETM_Q1_3988846"/>
      <w:bookmarkEnd w:id="783"/>
      <w:bookmarkEnd w:id="784"/>
      <w:proofErr w:type="spellStart"/>
      <w:r>
        <w:rPr>
          <w:rtl/>
        </w:rPr>
        <w:t>פאטמה</w:t>
      </w:r>
      <w:proofErr w:type="spellEnd"/>
      <w:r>
        <w:rPr>
          <w:rtl/>
        </w:rPr>
        <w:t xml:space="preserve"> קאסם:</w:t>
      </w:r>
    </w:p>
    <w:p w:rsidR="000B4115" w:rsidRDefault="000B4115" w:rsidP="000B4115">
      <w:pPr>
        <w:pStyle w:val="KeepWithNext"/>
        <w:rPr>
          <w:rtl/>
        </w:rPr>
      </w:pPr>
    </w:p>
    <w:p w:rsidR="000B4115" w:rsidRDefault="000B4115" w:rsidP="000B4115">
      <w:pPr>
        <w:rPr>
          <w:rtl/>
        </w:rPr>
      </w:pPr>
      <w:r>
        <w:rPr>
          <w:rFonts w:hint="cs"/>
          <w:rtl/>
        </w:rPr>
        <w:t xml:space="preserve">נכון, יש לנו תכנית. בנינו תכנית, אנחנו עובדים על זה. </w:t>
      </w:r>
      <w:bookmarkStart w:id="785" w:name="_ETM_Q1_3996162"/>
      <w:bookmarkEnd w:id="785"/>
      <w:r>
        <w:rPr>
          <w:rFonts w:hint="cs"/>
          <w:rtl/>
        </w:rPr>
        <w:t xml:space="preserve">אני רוצה עוד פעם פה להודות לשותפים שלנו, לכל מי </w:t>
      </w:r>
      <w:bookmarkStart w:id="786" w:name="_ETM_Q1_3998405"/>
      <w:bookmarkEnd w:id="786"/>
      <w:r>
        <w:rPr>
          <w:rFonts w:hint="cs"/>
          <w:rtl/>
        </w:rPr>
        <w:t xml:space="preserve">שבחברה הערבית מוכן להירתם איתנו לשותפות הזאת, אנחנו עם </w:t>
      </w:r>
      <w:bookmarkStart w:id="787" w:name="_ETM_Q1_4006378"/>
      <w:bookmarkEnd w:id="787"/>
      <w:r>
        <w:rPr>
          <w:rFonts w:hint="cs"/>
          <w:rtl/>
        </w:rPr>
        <w:t xml:space="preserve">דלת פתוחה. החברה הערבית יקרה </w:t>
      </w:r>
      <w:bookmarkStart w:id="788" w:name="_ETM_Q1_4007838"/>
      <w:bookmarkEnd w:id="788"/>
      <w:r>
        <w:rPr>
          <w:rFonts w:hint="cs"/>
          <w:rtl/>
        </w:rPr>
        <w:t xml:space="preserve">לי, אני בת החברה, חשוב לי מאוד, </w:t>
      </w:r>
      <w:bookmarkStart w:id="789" w:name="_ETM_Q1_4011068"/>
      <w:bookmarkEnd w:id="789"/>
      <w:r>
        <w:rPr>
          <w:rFonts w:hint="cs"/>
          <w:rtl/>
        </w:rPr>
        <w:t xml:space="preserve">קודם כל כערבייה, כגננת וכמפקחת, </w:t>
      </w:r>
      <w:bookmarkStart w:id="790" w:name="_ETM_Q1_4014962"/>
      <w:bookmarkEnd w:id="790"/>
      <w:r>
        <w:rPr>
          <w:rFonts w:hint="cs"/>
          <w:rtl/>
        </w:rPr>
        <w:t xml:space="preserve">וכנציגת משרד החינוך. תודה רבה. </w:t>
      </w:r>
    </w:p>
    <w:p w:rsidR="000B4115" w:rsidRDefault="000B4115" w:rsidP="000B4115">
      <w:pPr>
        <w:rPr>
          <w:rtl/>
        </w:rPr>
      </w:pPr>
    </w:p>
    <w:p w:rsidR="000B4115" w:rsidRDefault="000B4115" w:rsidP="000B4115">
      <w:pPr>
        <w:pStyle w:val="af6"/>
        <w:keepNext/>
        <w:rPr>
          <w:rtl/>
        </w:rPr>
      </w:pPr>
      <w:bookmarkStart w:id="791" w:name="_ETM_Q1_4017144"/>
      <w:bookmarkStart w:id="792" w:name="_ETM_Q1_4018552"/>
      <w:bookmarkEnd w:id="791"/>
      <w:bookmarkEnd w:id="792"/>
      <w:r>
        <w:rPr>
          <w:rtl/>
        </w:rPr>
        <w:t xml:space="preserve">היו"ר יוסף </w:t>
      </w:r>
      <w:proofErr w:type="spellStart"/>
      <w:r>
        <w:rPr>
          <w:rtl/>
        </w:rPr>
        <w:t>ג'בארין</w:t>
      </w:r>
      <w:proofErr w:type="spellEnd"/>
      <w:r>
        <w:rPr>
          <w:rtl/>
        </w:rPr>
        <w:t>:</w:t>
      </w:r>
    </w:p>
    <w:p w:rsidR="000B4115" w:rsidRDefault="000B4115" w:rsidP="000B4115">
      <w:pPr>
        <w:pStyle w:val="KeepWithNext"/>
        <w:rPr>
          <w:rtl/>
        </w:rPr>
      </w:pPr>
    </w:p>
    <w:p w:rsidR="000B4115" w:rsidRDefault="000B4115" w:rsidP="000B4115">
      <w:pPr>
        <w:rPr>
          <w:rtl/>
        </w:rPr>
      </w:pPr>
      <w:r>
        <w:rPr>
          <w:rFonts w:hint="cs"/>
          <w:rtl/>
        </w:rPr>
        <w:t xml:space="preserve">תודה. סעיד יאסין. </w:t>
      </w:r>
    </w:p>
    <w:p w:rsidR="000B4115" w:rsidRDefault="000B4115" w:rsidP="000B4115">
      <w:pPr>
        <w:rPr>
          <w:rtl/>
        </w:rPr>
      </w:pPr>
    </w:p>
    <w:p w:rsidR="000B4115" w:rsidRDefault="000B4115" w:rsidP="000B4115">
      <w:pPr>
        <w:pStyle w:val="af9"/>
        <w:keepNext/>
        <w:rPr>
          <w:rtl/>
        </w:rPr>
      </w:pPr>
      <w:bookmarkStart w:id="793" w:name="_ETM_Q1_4020229"/>
      <w:bookmarkEnd w:id="793"/>
      <w:r>
        <w:rPr>
          <w:rtl/>
        </w:rPr>
        <w:t>סעיד יאסין:</w:t>
      </w:r>
    </w:p>
    <w:p w:rsidR="000B4115" w:rsidRDefault="000B4115" w:rsidP="000B4115">
      <w:pPr>
        <w:pStyle w:val="KeepWithNext"/>
        <w:rPr>
          <w:rtl/>
        </w:rPr>
      </w:pPr>
    </w:p>
    <w:p w:rsidR="000B4115" w:rsidRDefault="000B4115" w:rsidP="000B4115">
      <w:pPr>
        <w:rPr>
          <w:rtl/>
        </w:rPr>
      </w:pPr>
      <w:r>
        <w:rPr>
          <w:rFonts w:hint="cs"/>
          <w:rtl/>
        </w:rPr>
        <w:t xml:space="preserve">קודם כל </w:t>
      </w:r>
      <w:bookmarkStart w:id="794" w:name="_ETM_Q1_4022414"/>
      <w:bookmarkEnd w:id="794"/>
      <w:r>
        <w:rPr>
          <w:rFonts w:hint="cs"/>
          <w:rtl/>
        </w:rPr>
        <w:t xml:space="preserve">אני באמת מאמין שאתם עושים עבודת קודש, חברי הכנסת הערביים, </w:t>
      </w:r>
      <w:bookmarkStart w:id="795" w:name="_ETM_Q1_4027619"/>
      <w:bookmarkEnd w:id="795"/>
      <w:r>
        <w:rPr>
          <w:rFonts w:hint="cs"/>
          <w:rtl/>
        </w:rPr>
        <w:t xml:space="preserve">כולכם. אנחנו מאוד מודים לכם על העבודה הזאת, אבל בכל </w:t>
      </w:r>
      <w:bookmarkStart w:id="796" w:name="_ETM_Q1_4034500"/>
      <w:bookmarkEnd w:id="796"/>
      <w:r>
        <w:rPr>
          <w:rFonts w:hint="cs"/>
          <w:rtl/>
        </w:rPr>
        <w:t>זאת - - -</w:t>
      </w:r>
    </w:p>
    <w:p w:rsidR="000B4115" w:rsidRDefault="000B4115" w:rsidP="000B4115">
      <w:pPr>
        <w:rPr>
          <w:rtl/>
        </w:rPr>
      </w:pPr>
    </w:p>
    <w:p w:rsidR="000B4115" w:rsidRDefault="000B4115" w:rsidP="000B4115">
      <w:pPr>
        <w:pStyle w:val="a4"/>
        <w:keepNext/>
        <w:rPr>
          <w:rtl/>
        </w:rPr>
      </w:pPr>
      <w:bookmarkStart w:id="797" w:name="_ETM_Q1_4036026"/>
      <w:bookmarkEnd w:id="797"/>
      <w:r>
        <w:rPr>
          <w:rtl/>
        </w:rPr>
        <w:t>תמי ברנע:</w:t>
      </w:r>
    </w:p>
    <w:p w:rsidR="000B4115" w:rsidRDefault="000B4115" w:rsidP="000B4115">
      <w:pPr>
        <w:pStyle w:val="KeepWithNext"/>
        <w:rPr>
          <w:rtl/>
        </w:rPr>
      </w:pPr>
    </w:p>
    <w:p w:rsidR="000B4115" w:rsidRDefault="000B4115" w:rsidP="000B4115">
      <w:pPr>
        <w:rPr>
          <w:rtl/>
        </w:rPr>
      </w:pPr>
      <w:r>
        <w:rPr>
          <w:rFonts w:hint="cs"/>
          <w:rtl/>
        </w:rPr>
        <w:t xml:space="preserve">שם ותפקיד לפרוטוקול. </w:t>
      </w:r>
    </w:p>
    <w:p w:rsidR="000B4115" w:rsidRDefault="000B4115" w:rsidP="000B4115">
      <w:pPr>
        <w:rPr>
          <w:rtl/>
        </w:rPr>
      </w:pPr>
      <w:bookmarkStart w:id="798" w:name="_ETM_Q1_4037228"/>
      <w:bookmarkEnd w:id="798"/>
    </w:p>
    <w:p w:rsidR="000B4115" w:rsidRDefault="000B4115" w:rsidP="000B4115">
      <w:pPr>
        <w:pStyle w:val="af9"/>
        <w:keepNext/>
        <w:rPr>
          <w:rtl/>
        </w:rPr>
      </w:pPr>
      <w:bookmarkStart w:id="799" w:name="_ETM_Q1_4039679"/>
      <w:bookmarkEnd w:id="799"/>
      <w:r>
        <w:rPr>
          <w:rtl/>
        </w:rPr>
        <w:t>סעיד יאסין:</w:t>
      </w:r>
    </w:p>
    <w:p w:rsidR="000B4115" w:rsidRDefault="000B4115" w:rsidP="000B4115">
      <w:pPr>
        <w:pStyle w:val="KeepWithNext"/>
        <w:rPr>
          <w:rtl/>
        </w:rPr>
      </w:pPr>
    </w:p>
    <w:p w:rsidR="000B4115" w:rsidRDefault="000B4115" w:rsidP="000B4115">
      <w:pPr>
        <w:rPr>
          <w:rtl/>
        </w:rPr>
      </w:pPr>
      <w:r>
        <w:rPr>
          <w:rFonts w:hint="cs"/>
          <w:rtl/>
        </w:rPr>
        <w:t xml:space="preserve">אני מזכיר בסיעת חד"ש </w:t>
      </w:r>
      <w:bookmarkStart w:id="800" w:name="_ETM_Q1_4042740"/>
      <w:bookmarkEnd w:id="800"/>
      <w:r>
        <w:rPr>
          <w:rFonts w:hint="cs"/>
          <w:rtl/>
        </w:rPr>
        <w:t xml:space="preserve">בהסתדרות המורים. שמענו על יוזמות מאוד חשובות ומאוד יפות </w:t>
      </w:r>
      <w:bookmarkStart w:id="801" w:name="_ETM_Q1_4048171"/>
      <w:bookmarkEnd w:id="801"/>
      <w:r>
        <w:rPr>
          <w:rFonts w:hint="cs"/>
          <w:rtl/>
        </w:rPr>
        <w:t xml:space="preserve">וכשאני מסתובב בשטח אני רואה דברים אחרים לגמרי. אין לי </w:t>
      </w:r>
      <w:bookmarkStart w:id="802" w:name="_ETM_Q1_4054831"/>
      <w:bookmarkEnd w:id="802"/>
      <w:r>
        <w:rPr>
          <w:rFonts w:hint="cs"/>
          <w:rtl/>
        </w:rPr>
        <w:t xml:space="preserve">טענות כלפי אנשים שעובדים במשרד החינוך במגזר הערבי, כי </w:t>
      </w:r>
      <w:bookmarkStart w:id="803" w:name="_ETM_Q1_4058084"/>
      <w:bookmarkEnd w:id="803"/>
      <w:r>
        <w:rPr>
          <w:rFonts w:hint="cs"/>
          <w:rtl/>
        </w:rPr>
        <w:t xml:space="preserve">אני באמת גאה שיש המון מורים ומורות בכל הרמות </w:t>
      </w:r>
      <w:bookmarkStart w:id="804" w:name="_ETM_Q1_4066061"/>
      <w:bookmarkEnd w:id="804"/>
      <w:r>
        <w:rPr>
          <w:rFonts w:hint="cs"/>
          <w:rtl/>
        </w:rPr>
        <w:t xml:space="preserve">שהם הכול יכולים, אבל הטענה שלי היא במקום אחר ועכשיו </w:t>
      </w:r>
      <w:bookmarkStart w:id="805" w:name="_ETM_Q1_4073269"/>
      <w:bookmarkEnd w:id="805"/>
      <w:r>
        <w:rPr>
          <w:rFonts w:hint="cs"/>
          <w:rtl/>
        </w:rPr>
        <w:t xml:space="preserve">אני אסביר את עצמי. </w:t>
      </w:r>
    </w:p>
    <w:p w:rsidR="000B4115" w:rsidRDefault="000B4115" w:rsidP="000B4115">
      <w:pPr>
        <w:rPr>
          <w:rtl/>
        </w:rPr>
      </w:pPr>
    </w:p>
    <w:p w:rsidR="000B4115" w:rsidRDefault="000B4115" w:rsidP="000B4115">
      <w:pPr>
        <w:rPr>
          <w:rtl/>
        </w:rPr>
      </w:pPr>
      <w:bookmarkStart w:id="806" w:name="_ETM_Q1_4075670"/>
      <w:bookmarkEnd w:id="806"/>
      <w:r>
        <w:rPr>
          <w:rFonts w:hint="cs"/>
          <w:rtl/>
        </w:rPr>
        <w:t xml:space="preserve">לנושא שלנו, העניין של ספרות </w:t>
      </w:r>
      <w:bookmarkStart w:id="807" w:name="_ETM_Q1_4076602"/>
      <w:bookmarkEnd w:id="807"/>
      <w:r>
        <w:rPr>
          <w:rFonts w:hint="cs"/>
          <w:rtl/>
        </w:rPr>
        <w:t xml:space="preserve">ילדים, אני חושב שבכלל ספרות אמיתית משקפת מציאות אמיתית של </w:t>
      </w:r>
      <w:bookmarkStart w:id="808" w:name="_ETM_Q1_4086328"/>
      <w:bookmarkEnd w:id="808"/>
      <w:r>
        <w:rPr>
          <w:rFonts w:hint="cs"/>
          <w:rtl/>
        </w:rPr>
        <w:t xml:space="preserve">הילדים. השאלה שלי, לכולם, האם באמת ספרות הילדים שלנו </w:t>
      </w:r>
      <w:bookmarkStart w:id="809" w:name="_ETM_Q1_4092287"/>
      <w:bookmarkEnd w:id="809"/>
      <w:r>
        <w:rPr>
          <w:rFonts w:hint="cs"/>
          <w:rtl/>
        </w:rPr>
        <w:t xml:space="preserve">היום משקפת את מציאות החיים של הילדים שלנו היום? אני </w:t>
      </w:r>
      <w:bookmarkStart w:id="810" w:name="_ETM_Q1_4097972"/>
      <w:bookmarkEnd w:id="810"/>
      <w:r>
        <w:rPr>
          <w:rFonts w:hint="cs"/>
          <w:rtl/>
        </w:rPr>
        <w:t xml:space="preserve">חושב שאין לכם תשובה. </w:t>
      </w:r>
    </w:p>
    <w:p w:rsidR="000B4115" w:rsidRDefault="000B4115" w:rsidP="000B4115">
      <w:pPr>
        <w:rPr>
          <w:rtl/>
        </w:rPr>
      </w:pPr>
    </w:p>
    <w:p w:rsidR="000B4115" w:rsidRDefault="000B4115" w:rsidP="000B4115">
      <w:pPr>
        <w:pStyle w:val="a4"/>
        <w:keepNext/>
        <w:rPr>
          <w:rtl/>
        </w:rPr>
      </w:pPr>
      <w:bookmarkStart w:id="811" w:name="_ETM_Q1_4096862"/>
      <w:bookmarkEnd w:id="811"/>
      <w:r>
        <w:rPr>
          <w:rtl/>
        </w:rPr>
        <w:t>קריאה:</w:t>
      </w:r>
    </w:p>
    <w:p w:rsidR="000B4115" w:rsidRDefault="000B4115" w:rsidP="000B4115">
      <w:pPr>
        <w:pStyle w:val="KeepWithNext"/>
        <w:rPr>
          <w:rtl/>
        </w:rPr>
      </w:pPr>
    </w:p>
    <w:p w:rsidR="000B4115" w:rsidRDefault="00EF6967" w:rsidP="000B4115">
      <w:pPr>
        <w:rPr>
          <w:rtl/>
        </w:rPr>
      </w:pPr>
      <w:bookmarkStart w:id="812" w:name="_ETM_Q1_4101230"/>
      <w:bookmarkEnd w:id="812"/>
      <w:r>
        <w:rPr>
          <w:rFonts w:hint="cs"/>
          <w:rtl/>
        </w:rPr>
        <w:t>(</w:t>
      </w:r>
      <w:r w:rsidR="00160F6C">
        <w:rPr>
          <w:rFonts w:hint="cs"/>
          <w:rtl/>
        </w:rPr>
        <w:t>נאמרים דברים בשפה הערבית,</w:t>
      </w:r>
      <w:r>
        <w:rPr>
          <w:rFonts w:hint="cs"/>
          <w:rtl/>
        </w:rPr>
        <w:t xml:space="preserve"> להלן התרגום החופשי) </w:t>
      </w:r>
    </w:p>
    <w:p w:rsidR="00EF6967" w:rsidRDefault="00EF6967" w:rsidP="000B4115">
      <w:pPr>
        <w:rPr>
          <w:rtl/>
        </w:rPr>
      </w:pPr>
    </w:p>
    <w:p w:rsidR="00EF6967" w:rsidRDefault="00EF6967" w:rsidP="000B4115">
      <w:pPr>
        <w:rPr>
          <w:rtl/>
        </w:rPr>
      </w:pPr>
      <w:r>
        <w:rPr>
          <w:rFonts w:hint="cs"/>
          <w:rtl/>
        </w:rPr>
        <w:t xml:space="preserve">מסחרית. </w:t>
      </w:r>
    </w:p>
    <w:p w:rsidR="000B4115" w:rsidRDefault="000B4115" w:rsidP="000B4115">
      <w:pPr>
        <w:rPr>
          <w:rtl/>
        </w:rPr>
      </w:pPr>
    </w:p>
    <w:p w:rsidR="000B4115" w:rsidRDefault="000B4115" w:rsidP="000B4115">
      <w:pPr>
        <w:pStyle w:val="af9"/>
        <w:keepNext/>
        <w:rPr>
          <w:rtl/>
        </w:rPr>
      </w:pPr>
      <w:bookmarkStart w:id="813" w:name="_ETM_Q1_4101447"/>
      <w:bookmarkStart w:id="814" w:name="_ETM_Q1_4108269"/>
      <w:bookmarkEnd w:id="813"/>
      <w:bookmarkEnd w:id="814"/>
      <w:r>
        <w:rPr>
          <w:rtl/>
        </w:rPr>
        <w:t>סעיד יאסין:</w:t>
      </w:r>
    </w:p>
    <w:p w:rsidR="000B4115" w:rsidRDefault="000B4115" w:rsidP="000B4115">
      <w:pPr>
        <w:pStyle w:val="KeepWithNext"/>
        <w:rPr>
          <w:rtl/>
        </w:rPr>
      </w:pPr>
    </w:p>
    <w:p w:rsidR="00CE59DC" w:rsidRDefault="000B4115" w:rsidP="000B4115">
      <w:pPr>
        <w:rPr>
          <w:rtl/>
        </w:rPr>
      </w:pPr>
      <w:r>
        <w:rPr>
          <w:rFonts w:hint="cs"/>
          <w:rtl/>
        </w:rPr>
        <w:t xml:space="preserve">עכשיו, כשאני רוצה לדבר על הספרות הערבית אני באמת </w:t>
      </w:r>
      <w:bookmarkStart w:id="815" w:name="_ETM_Q1_4111064"/>
      <w:bookmarkEnd w:id="815"/>
      <w:r>
        <w:rPr>
          <w:rFonts w:hint="cs"/>
          <w:rtl/>
        </w:rPr>
        <w:t xml:space="preserve">רוצה לדבר בשפה </w:t>
      </w:r>
      <w:bookmarkStart w:id="816" w:name="_ETM_Q1_4114970"/>
      <w:bookmarkEnd w:id="816"/>
      <w:r>
        <w:rPr>
          <w:rFonts w:hint="cs"/>
          <w:rtl/>
        </w:rPr>
        <w:t>הערבית, ברשותכם אני עובר לדבר בערבית</w:t>
      </w:r>
      <w:r w:rsidR="00CE59DC">
        <w:rPr>
          <w:rFonts w:hint="cs"/>
          <w:rtl/>
        </w:rPr>
        <w:t xml:space="preserve">. </w:t>
      </w:r>
    </w:p>
    <w:p w:rsidR="00CE59DC" w:rsidRDefault="00CE59DC" w:rsidP="000B4115">
      <w:pPr>
        <w:rPr>
          <w:rtl/>
        </w:rPr>
      </w:pPr>
    </w:p>
    <w:p w:rsidR="00CE59DC" w:rsidRDefault="00CE59DC" w:rsidP="00CE59DC">
      <w:pPr>
        <w:rPr>
          <w:rtl/>
        </w:rPr>
      </w:pPr>
      <w:r>
        <w:rPr>
          <w:rFonts w:hint="cs"/>
          <w:rtl/>
        </w:rPr>
        <w:t xml:space="preserve">(אומר דברים בשפה הערבית, להלן התרגום החופשי) </w:t>
      </w:r>
    </w:p>
    <w:p w:rsidR="00CE59DC" w:rsidRDefault="00CE59DC" w:rsidP="000B4115">
      <w:pPr>
        <w:rPr>
          <w:rtl/>
        </w:rPr>
      </w:pPr>
    </w:p>
    <w:p w:rsidR="00CE59DC" w:rsidRDefault="00CE59DC" w:rsidP="00481F16">
      <w:pPr>
        <w:rPr>
          <w:rtl/>
        </w:rPr>
      </w:pPr>
      <w:r w:rsidRPr="00CE59DC">
        <w:rPr>
          <w:rFonts w:hint="cs"/>
          <w:rtl/>
        </w:rPr>
        <w:t>חברים, לפני שאנחנו מדברים על הספר</w:t>
      </w:r>
      <w:r w:rsidR="00481F16">
        <w:rPr>
          <w:rFonts w:hint="cs"/>
          <w:rtl/>
        </w:rPr>
        <w:t xml:space="preserve">, </w:t>
      </w:r>
      <w:r w:rsidRPr="00CE59DC">
        <w:rPr>
          <w:rFonts w:hint="cs"/>
          <w:rtl/>
        </w:rPr>
        <w:t>מספר הספרים ומספר הכותבים, אנו צריכים לדבר על התכנים. האם אנחנו המורים</w:t>
      </w:r>
      <w:r w:rsidR="00481F16">
        <w:rPr>
          <w:rFonts w:hint="cs"/>
          <w:rtl/>
        </w:rPr>
        <w:t xml:space="preserve">, </w:t>
      </w:r>
      <w:r w:rsidRPr="00CE59DC">
        <w:rPr>
          <w:rFonts w:hint="cs"/>
          <w:rtl/>
        </w:rPr>
        <w:t>אני אחד מכם</w:t>
      </w:r>
      <w:r w:rsidR="00481F16">
        <w:rPr>
          <w:rFonts w:hint="cs"/>
          <w:rtl/>
        </w:rPr>
        <w:t xml:space="preserve">, </w:t>
      </w:r>
      <w:r w:rsidRPr="00CE59DC">
        <w:rPr>
          <w:rFonts w:hint="cs"/>
          <w:rtl/>
        </w:rPr>
        <w:t>האם באמת יש לנו את החופש המספיק בכדי לבטא את התכנים של התלמידים שלנו?</w:t>
      </w:r>
      <w:r w:rsidR="0076560C">
        <w:rPr>
          <w:rFonts w:hint="cs"/>
          <w:rtl/>
        </w:rPr>
        <w:t xml:space="preserve"> </w:t>
      </w:r>
      <w:r w:rsidRPr="00CE59DC">
        <w:rPr>
          <w:rFonts w:hint="cs"/>
          <w:rtl/>
        </w:rPr>
        <w:t xml:space="preserve">האם בכדי </w:t>
      </w:r>
      <w:r w:rsidR="00481F16">
        <w:rPr>
          <w:rFonts w:hint="cs"/>
          <w:rtl/>
        </w:rPr>
        <w:t xml:space="preserve">שיהיה </w:t>
      </w:r>
      <w:r w:rsidRPr="00CE59DC">
        <w:rPr>
          <w:rFonts w:hint="cs"/>
          <w:rtl/>
        </w:rPr>
        <w:t>לי תלמיד יוצר ויצירתי,</w:t>
      </w:r>
      <w:r w:rsidR="0076560C">
        <w:rPr>
          <w:rFonts w:hint="cs"/>
          <w:rtl/>
        </w:rPr>
        <w:t xml:space="preserve"> </w:t>
      </w:r>
      <w:r w:rsidRPr="00CE59DC">
        <w:rPr>
          <w:rFonts w:hint="cs"/>
          <w:rtl/>
        </w:rPr>
        <w:t>הוא צריך ללמוד אצל מורה יצירתי וחופשי</w:t>
      </w:r>
      <w:r w:rsidR="00481F16">
        <w:rPr>
          <w:rFonts w:hint="cs"/>
          <w:rtl/>
        </w:rPr>
        <w:t xml:space="preserve">? </w:t>
      </w:r>
      <w:r w:rsidRPr="00CE59DC">
        <w:rPr>
          <w:rFonts w:hint="cs"/>
          <w:rtl/>
        </w:rPr>
        <w:t xml:space="preserve">איך אנחנו יכולים לדבר עם התלמידים שלנו על ספרות כשאסור לנו ללמד את הספרות של מחמוד דרוויש בבתי הספר שלנו? על </w:t>
      </w:r>
      <w:proofErr w:type="spellStart"/>
      <w:r w:rsidRPr="00CE59DC">
        <w:rPr>
          <w:rFonts w:hint="cs"/>
          <w:rtl/>
        </w:rPr>
        <w:t>ראשד</w:t>
      </w:r>
      <w:proofErr w:type="spellEnd"/>
      <w:r w:rsidRPr="00CE59DC">
        <w:rPr>
          <w:rFonts w:hint="cs"/>
          <w:rtl/>
        </w:rPr>
        <w:t xml:space="preserve"> חוסיין?</w:t>
      </w:r>
      <w:r>
        <w:rPr>
          <w:rFonts w:hint="cs"/>
          <w:rtl/>
        </w:rPr>
        <w:t xml:space="preserve"> </w:t>
      </w:r>
    </w:p>
    <w:p w:rsidR="000B4115" w:rsidRDefault="000B4115" w:rsidP="000B4115">
      <w:pPr>
        <w:rPr>
          <w:rtl/>
        </w:rPr>
      </w:pPr>
    </w:p>
    <w:p w:rsidR="000B4115" w:rsidRDefault="000B4115" w:rsidP="000B4115">
      <w:pPr>
        <w:pStyle w:val="a4"/>
        <w:keepNext/>
        <w:rPr>
          <w:rtl/>
        </w:rPr>
      </w:pPr>
      <w:bookmarkStart w:id="817" w:name="_ETM_Q1_4185235"/>
      <w:bookmarkEnd w:id="817"/>
      <w:r>
        <w:rPr>
          <w:rtl/>
        </w:rPr>
        <w:t>קריא</w:t>
      </w:r>
      <w:r>
        <w:rPr>
          <w:rFonts w:hint="cs"/>
          <w:rtl/>
        </w:rPr>
        <w:t>ות</w:t>
      </w:r>
      <w:r>
        <w:rPr>
          <w:rtl/>
        </w:rPr>
        <w:t>:</w:t>
      </w:r>
    </w:p>
    <w:p w:rsidR="000B4115" w:rsidRDefault="000B4115" w:rsidP="000B4115">
      <w:pPr>
        <w:pStyle w:val="KeepWithNext"/>
        <w:rPr>
          <w:rtl/>
        </w:rPr>
      </w:pPr>
    </w:p>
    <w:p w:rsidR="000B4115" w:rsidRDefault="000B4115" w:rsidP="00481F16">
      <w:pPr>
        <w:rPr>
          <w:rtl/>
        </w:rPr>
      </w:pPr>
      <w:r>
        <w:rPr>
          <w:rFonts w:hint="cs"/>
          <w:rtl/>
        </w:rPr>
        <w:t>(</w:t>
      </w:r>
      <w:r w:rsidR="00160F6C">
        <w:rPr>
          <w:rFonts w:hint="cs"/>
          <w:rtl/>
        </w:rPr>
        <w:t>נאמרים דברים בשפה הערבית,</w:t>
      </w:r>
      <w:r w:rsidR="00481F16">
        <w:rPr>
          <w:rFonts w:hint="cs"/>
          <w:rtl/>
        </w:rPr>
        <w:t xml:space="preserve"> להלן התרגום החופשי</w:t>
      </w:r>
      <w:r>
        <w:rPr>
          <w:rFonts w:hint="cs"/>
          <w:rtl/>
        </w:rPr>
        <w:t>)</w:t>
      </w:r>
      <w:r w:rsidR="00481F16">
        <w:rPr>
          <w:rFonts w:hint="cs"/>
          <w:rtl/>
        </w:rPr>
        <w:t xml:space="preserve"> </w:t>
      </w:r>
    </w:p>
    <w:p w:rsidR="00481F16" w:rsidRDefault="00481F16" w:rsidP="00481F16">
      <w:pPr>
        <w:rPr>
          <w:rtl/>
        </w:rPr>
      </w:pPr>
    </w:p>
    <w:p w:rsidR="00481F16" w:rsidRDefault="00481F16" w:rsidP="00481F16">
      <w:pPr>
        <w:rPr>
          <w:rtl/>
        </w:rPr>
      </w:pPr>
      <w:r w:rsidRPr="00481F16">
        <w:rPr>
          <w:rFonts w:hint="cs"/>
          <w:rtl/>
        </w:rPr>
        <w:t>אנחנו מלמדים</w:t>
      </w:r>
      <w:r>
        <w:rPr>
          <w:rFonts w:hint="cs"/>
          <w:rtl/>
        </w:rPr>
        <w:t xml:space="preserve"> - - - </w:t>
      </w:r>
    </w:p>
    <w:p w:rsidR="000B4115" w:rsidRDefault="000B4115" w:rsidP="000B4115">
      <w:pPr>
        <w:rPr>
          <w:rtl/>
        </w:rPr>
      </w:pPr>
      <w:bookmarkStart w:id="818" w:name="_ETM_Q1_3976991"/>
      <w:bookmarkEnd w:id="818"/>
      <w:r>
        <w:rPr>
          <w:rFonts w:hint="cs"/>
          <w:rtl/>
        </w:rPr>
        <w:t xml:space="preserve"> </w:t>
      </w:r>
    </w:p>
    <w:p w:rsidR="000B4115" w:rsidRDefault="000B4115" w:rsidP="000B4115">
      <w:pPr>
        <w:pStyle w:val="af9"/>
        <w:keepNext/>
        <w:rPr>
          <w:rtl/>
        </w:rPr>
      </w:pPr>
      <w:bookmarkStart w:id="819" w:name="_ETM_Q1_4196141"/>
      <w:bookmarkEnd w:id="819"/>
      <w:r>
        <w:rPr>
          <w:rtl/>
        </w:rPr>
        <w:t>סעיד יאסין:</w:t>
      </w:r>
    </w:p>
    <w:p w:rsidR="000B4115" w:rsidRDefault="000B4115" w:rsidP="000B4115">
      <w:pPr>
        <w:pStyle w:val="KeepWithNext"/>
        <w:rPr>
          <w:rtl/>
        </w:rPr>
      </w:pPr>
    </w:p>
    <w:p w:rsidR="00481F16" w:rsidRDefault="00481F16" w:rsidP="00481F16">
      <w:pPr>
        <w:rPr>
          <w:rtl/>
        </w:rPr>
      </w:pPr>
      <w:r w:rsidRPr="00481F16">
        <w:rPr>
          <w:rFonts w:hint="cs"/>
          <w:rtl/>
        </w:rPr>
        <w:t>אנחנו "מבריחים" את זה, לא מלמדים. לפי המדיניות הרשמית זה אסור. מה את אומרת לי? אלה יוזמות פרטיות של מורים בבתי ספר, אני מסתובב בכל בתי הספר</w:t>
      </w:r>
      <w:r>
        <w:rPr>
          <w:rFonts w:hint="cs"/>
          <w:rtl/>
        </w:rPr>
        <w:t xml:space="preserve"> - - -</w:t>
      </w:r>
      <w:r w:rsidR="0076560C">
        <w:rPr>
          <w:rFonts w:hint="cs"/>
          <w:rtl/>
        </w:rPr>
        <w:t xml:space="preserve"> </w:t>
      </w:r>
    </w:p>
    <w:p w:rsidR="00481F16" w:rsidRDefault="00481F16" w:rsidP="00481F16">
      <w:pPr>
        <w:rPr>
          <w:rtl/>
        </w:rPr>
      </w:pPr>
    </w:p>
    <w:p w:rsidR="00481F16" w:rsidRDefault="00481F16" w:rsidP="00481F16">
      <w:pPr>
        <w:pStyle w:val="a4"/>
        <w:keepNext/>
        <w:rPr>
          <w:rtl/>
        </w:rPr>
      </w:pPr>
      <w:r>
        <w:rPr>
          <w:rtl/>
        </w:rPr>
        <w:t>קריאה:</w:t>
      </w:r>
    </w:p>
    <w:p w:rsidR="00481F16" w:rsidRDefault="00481F16" w:rsidP="00481F16">
      <w:pPr>
        <w:pStyle w:val="KeepWithNext"/>
        <w:rPr>
          <w:rtl/>
        </w:rPr>
      </w:pPr>
    </w:p>
    <w:p w:rsidR="00481F16" w:rsidRDefault="00481F16" w:rsidP="00481F16">
      <w:pPr>
        <w:rPr>
          <w:rtl/>
        </w:rPr>
      </w:pPr>
      <w:r>
        <w:rPr>
          <w:rFonts w:hint="cs"/>
          <w:rtl/>
        </w:rPr>
        <w:t>(</w:t>
      </w:r>
      <w:r w:rsidR="00160F6C">
        <w:rPr>
          <w:rFonts w:hint="cs"/>
          <w:rtl/>
        </w:rPr>
        <w:t>נאמרים דברים בשפה הערבית,</w:t>
      </w:r>
      <w:r>
        <w:rPr>
          <w:rFonts w:hint="cs"/>
          <w:rtl/>
        </w:rPr>
        <w:t xml:space="preserve"> להלן התרגום החופשי) </w:t>
      </w:r>
    </w:p>
    <w:p w:rsidR="00481F16" w:rsidRDefault="00481F16" w:rsidP="00481F16">
      <w:pPr>
        <w:rPr>
          <w:rtl/>
        </w:rPr>
      </w:pPr>
    </w:p>
    <w:p w:rsidR="00481F16" w:rsidRDefault="00481F16" w:rsidP="00481F16">
      <w:pPr>
        <w:rPr>
          <w:rtl/>
        </w:rPr>
      </w:pPr>
      <w:r w:rsidRPr="00481F16">
        <w:rPr>
          <w:rFonts w:hint="cs"/>
          <w:rtl/>
        </w:rPr>
        <w:t>יש את זה בתוכנית הלימודים החדשה.</w:t>
      </w:r>
      <w:r w:rsidR="0076560C">
        <w:rPr>
          <w:rFonts w:hint="cs"/>
          <w:rtl/>
        </w:rPr>
        <w:t xml:space="preserve"> </w:t>
      </w:r>
    </w:p>
    <w:p w:rsidR="00481F16" w:rsidRDefault="00481F16" w:rsidP="00481F16">
      <w:pPr>
        <w:rPr>
          <w:rtl/>
        </w:rPr>
      </w:pPr>
    </w:p>
    <w:p w:rsidR="00481F16" w:rsidRDefault="00481F16" w:rsidP="00481F16">
      <w:pPr>
        <w:pStyle w:val="af9"/>
        <w:keepNext/>
        <w:rPr>
          <w:rtl/>
        </w:rPr>
      </w:pPr>
      <w:r>
        <w:rPr>
          <w:rtl/>
        </w:rPr>
        <w:t>סעיד יאסין:</w:t>
      </w:r>
    </w:p>
    <w:p w:rsidR="00481F16" w:rsidRDefault="00481F16" w:rsidP="00481F16">
      <w:pPr>
        <w:pStyle w:val="KeepWithNext"/>
        <w:rPr>
          <w:rtl/>
        </w:rPr>
      </w:pPr>
    </w:p>
    <w:p w:rsidR="00C422EB" w:rsidRDefault="00C422EB" w:rsidP="00C422EB">
      <w:pPr>
        <w:rPr>
          <w:rtl/>
        </w:rPr>
      </w:pPr>
      <w:r w:rsidRPr="00C422EB">
        <w:rPr>
          <w:rFonts w:hint="cs"/>
          <w:rtl/>
        </w:rPr>
        <w:t>המפקחת דיברה על נושא שמאוד מצא חן בעיניי</w:t>
      </w:r>
      <w:r>
        <w:rPr>
          <w:rFonts w:hint="cs"/>
          <w:rtl/>
        </w:rPr>
        <w:t xml:space="preserve">. </w:t>
      </w:r>
      <w:r w:rsidRPr="00C422EB">
        <w:rPr>
          <w:rFonts w:hint="cs"/>
          <w:rtl/>
        </w:rPr>
        <w:t xml:space="preserve">אני רוצה לסכם במילה: אני מאשים את המדיניות הרשמית, משרד החינוך וכל המוסדות שקובעים את תוכנית הלימודים והתכנים עבור בתי הספר הערביים. </w:t>
      </w:r>
      <w:r>
        <w:rPr>
          <w:rFonts w:hint="cs"/>
          <w:rtl/>
        </w:rPr>
        <w:t xml:space="preserve">האשמה היא </w:t>
      </w:r>
      <w:r w:rsidRPr="00C422EB">
        <w:rPr>
          <w:rFonts w:hint="cs"/>
          <w:rtl/>
        </w:rPr>
        <w:t xml:space="preserve">כלפי אלה </w:t>
      </w:r>
      <w:r>
        <w:rPr>
          <w:rFonts w:hint="cs"/>
          <w:rtl/>
        </w:rPr>
        <w:t xml:space="preserve">ולא כלפי </w:t>
      </w:r>
      <w:r w:rsidRPr="00C422EB">
        <w:rPr>
          <w:rFonts w:hint="cs"/>
          <w:rtl/>
        </w:rPr>
        <w:t xml:space="preserve">הצוותים שמלמדים. לפני כמה דקות </w:t>
      </w:r>
      <w:r>
        <w:rPr>
          <w:rFonts w:hint="cs"/>
          <w:rtl/>
        </w:rPr>
        <w:t xml:space="preserve">ואני לא יודע עד כמה שמתם לב, </w:t>
      </w:r>
      <w:r w:rsidRPr="00C422EB">
        <w:rPr>
          <w:rFonts w:hint="cs"/>
          <w:rtl/>
        </w:rPr>
        <w:t>המורה אמרה</w:t>
      </w:r>
      <w:r>
        <w:rPr>
          <w:rFonts w:hint="cs"/>
          <w:rtl/>
        </w:rPr>
        <w:t xml:space="preserve"> "</w:t>
      </w:r>
      <w:r w:rsidRPr="00C422EB">
        <w:rPr>
          <w:rFonts w:hint="cs"/>
          <w:rtl/>
        </w:rPr>
        <w:t>לרגל חגיגות ה- 70 למדינת ישראל הוצאנו כך וכך ספרים</w:t>
      </w:r>
      <w:r>
        <w:rPr>
          <w:rFonts w:hint="cs"/>
          <w:rtl/>
        </w:rPr>
        <w:t>"</w:t>
      </w:r>
      <w:r w:rsidRPr="00C422EB">
        <w:rPr>
          <w:rFonts w:hint="cs"/>
          <w:rtl/>
        </w:rPr>
        <w:t>.</w:t>
      </w:r>
      <w:r>
        <w:rPr>
          <w:rFonts w:hint="cs"/>
          <w:rtl/>
        </w:rPr>
        <w:t xml:space="preserve"> </w:t>
      </w:r>
      <w:r w:rsidRPr="00C422EB">
        <w:rPr>
          <w:rFonts w:hint="cs"/>
          <w:rtl/>
        </w:rPr>
        <w:t xml:space="preserve">אני רוצה שהבן שלי ידע, לרגל 70 שנים לנכבה, איפה אנחנו עומדים. </w:t>
      </w:r>
    </w:p>
    <w:p w:rsidR="00C422EB" w:rsidRDefault="00C422EB" w:rsidP="00C422EB">
      <w:pPr>
        <w:rPr>
          <w:rtl/>
        </w:rPr>
      </w:pPr>
    </w:p>
    <w:p w:rsidR="00C422EB" w:rsidRDefault="00C422EB" w:rsidP="00C422EB">
      <w:pPr>
        <w:rPr>
          <w:rtl/>
        </w:rPr>
      </w:pPr>
      <w:r w:rsidRPr="00C422EB">
        <w:rPr>
          <w:rFonts w:hint="cs"/>
          <w:rtl/>
        </w:rPr>
        <w:t>אגב, אנו אנשי שלום, אנו רוצים שלום ורוצים שהילדים שלנו יתחנכו על ערכים הקוראים לשלום ולדו קיום. כשדיברת על הנגב ועל המצב בנגב, האם ילדינו יודעים את הזוועה בנגב ואת התנאים בהם חיים בנגב? הם לא יודעים כלום, אני מבקר בנגב ורואה, האם התנאים בהם מלמדים המורים הצפוניים שלנו שמלמדים בנגב, האם בתי הספר שם מתאימים להוציא תלמידים יצירתיים כפי שאנחנו מדברים? התלמידים שלנו מקופחים, אנחנו יש לנו את היכולות, אבל אנחנו מוגבלים, שמים לנו בלמים בפנינו לאן אנו יכולים להגיע. ותודה.</w:t>
      </w:r>
      <w:r>
        <w:rPr>
          <w:rFonts w:hint="cs"/>
          <w:rtl/>
        </w:rPr>
        <w:t xml:space="preserve"> </w:t>
      </w:r>
    </w:p>
    <w:p w:rsidR="00481F16" w:rsidRDefault="00481F16" w:rsidP="00481F16">
      <w:pPr>
        <w:rPr>
          <w:rtl/>
        </w:rPr>
      </w:pPr>
    </w:p>
    <w:p w:rsidR="000B4115" w:rsidRDefault="000B4115" w:rsidP="000B4115">
      <w:pPr>
        <w:pStyle w:val="af6"/>
        <w:keepNext/>
        <w:rPr>
          <w:rtl/>
        </w:rPr>
      </w:pPr>
      <w:bookmarkStart w:id="820" w:name="_ETM_Q1_4207931"/>
      <w:bookmarkStart w:id="821" w:name="_ETM_Q1_4211148"/>
      <w:bookmarkEnd w:id="820"/>
      <w:bookmarkEnd w:id="821"/>
      <w:r>
        <w:rPr>
          <w:rtl/>
        </w:rPr>
        <w:t xml:space="preserve">היו"ר יוסף </w:t>
      </w:r>
      <w:proofErr w:type="spellStart"/>
      <w:r>
        <w:rPr>
          <w:rtl/>
        </w:rPr>
        <w:t>ג'בארין</w:t>
      </w:r>
      <w:proofErr w:type="spellEnd"/>
      <w:r>
        <w:rPr>
          <w:rtl/>
        </w:rPr>
        <w:t>:</w:t>
      </w:r>
    </w:p>
    <w:p w:rsidR="000B4115" w:rsidRDefault="000B4115" w:rsidP="000B4115">
      <w:pPr>
        <w:pStyle w:val="KeepWithNext"/>
        <w:rPr>
          <w:rtl/>
        </w:rPr>
      </w:pPr>
    </w:p>
    <w:p w:rsidR="00C422EB" w:rsidRDefault="000B4115" w:rsidP="00C422EB">
      <w:pPr>
        <w:rPr>
          <w:rtl/>
        </w:rPr>
      </w:pPr>
      <w:r>
        <w:rPr>
          <w:rFonts w:hint="cs"/>
          <w:rtl/>
        </w:rPr>
        <w:t>תודה רבה</w:t>
      </w:r>
      <w:r w:rsidR="00C422EB">
        <w:rPr>
          <w:rFonts w:hint="cs"/>
          <w:rtl/>
        </w:rPr>
        <w:t xml:space="preserve">. </w:t>
      </w:r>
      <w:bookmarkStart w:id="822" w:name="_ETM_Q1_4295110"/>
      <w:bookmarkEnd w:id="822"/>
    </w:p>
    <w:p w:rsidR="00C422EB" w:rsidRDefault="00C422EB" w:rsidP="00C422EB">
      <w:pPr>
        <w:rPr>
          <w:rtl/>
        </w:rPr>
      </w:pPr>
    </w:p>
    <w:p w:rsidR="00C422EB" w:rsidRDefault="000B4115" w:rsidP="00C422EB">
      <w:pPr>
        <w:rPr>
          <w:rtl/>
        </w:rPr>
      </w:pPr>
      <w:r>
        <w:rPr>
          <w:rFonts w:hint="cs"/>
          <w:rtl/>
        </w:rPr>
        <w:t>(</w:t>
      </w:r>
      <w:r w:rsidR="00C422EB">
        <w:rPr>
          <w:rFonts w:hint="cs"/>
          <w:rtl/>
        </w:rPr>
        <w:t>אומר דברים בשפה ה</w:t>
      </w:r>
      <w:r>
        <w:rPr>
          <w:rFonts w:hint="cs"/>
          <w:rtl/>
        </w:rPr>
        <w:t>ערבית</w:t>
      </w:r>
      <w:r w:rsidR="00C422EB">
        <w:rPr>
          <w:rFonts w:hint="cs"/>
          <w:rtl/>
        </w:rPr>
        <w:t>, להלן התרגום החופשי</w:t>
      </w:r>
      <w:r>
        <w:rPr>
          <w:rFonts w:hint="cs"/>
          <w:rtl/>
        </w:rPr>
        <w:t xml:space="preserve">) </w:t>
      </w:r>
    </w:p>
    <w:p w:rsidR="00C422EB" w:rsidRDefault="00C422EB" w:rsidP="00C422EB">
      <w:pPr>
        <w:rPr>
          <w:rtl/>
        </w:rPr>
      </w:pPr>
    </w:p>
    <w:p w:rsidR="00C422EB" w:rsidRDefault="00C422EB" w:rsidP="00C422EB">
      <w:pPr>
        <w:rPr>
          <w:rtl/>
        </w:rPr>
      </w:pPr>
      <w:r w:rsidRPr="00C422EB">
        <w:rPr>
          <w:rFonts w:hint="cs"/>
          <w:rtl/>
        </w:rPr>
        <w:t>בוא נ</w:t>
      </w:r>
      <w:r>
        <w:rPr>
          <w:rFonts w:hint="cs"/>
          <w:rtl/>
        </w:rPr>
        <w:t>י</w:t>
      </w:r>
      <w:r w:rsidRPr="00C422EB">
        <w:rPr>
          <w:rFonts w:hint="cs"/>
          <w:rtl/>
        </w:rPr>
        <w:t xml:space="preserve">תן </w:t>
      </w:r>
      <w:proofErr w:type="spellStart"/>
      <w:r w:rsidRPr="00C422EB">
        <w:rPr>
          <w:rFonts w:hint="cs"/>
          <w:rtl/>
        </w:rPr>
        <w:t>לראוויה</w:t>
      </w:r>
      <w:proofErr w:type="spellEnd"/>
      <w:r w:rsidRPr="00C422EB">
        <w:rPr>
          <w:rFonts w:hint="cs"/>
          <w:rtl/>
        </w:rPr>
        <w:t xml:space="preserve"> לדבר, אולי </w:t>
      </w:r>
      <w:r>
        <w:rPr>
          <w:rFonts w:hint="cs"/>
          <w:rtl/>
        </w:rPr>
        <w:t>מ</w:t>
      </w:r>
      <w:r w:rsidRPr="00C422EB">
        <w:rPr>
          <w:rFonts w:hint="cs"/>
          <w:rtl/>
        </w:rPr>
        <w:t>נקודת מבט שאנו לא מכירים</w:t>
      </w:r>
      <w:r>
        <w:rPr>
          <w:rFonts w:hint="cs"/>
          <w:rtl/>
        </w:rPr>
        <w:t xml:space="preserve">. </w:t>
      </w:r>
    </w:p>
    <w:p w:rsidR="00C422EB" w:rsidRDefault="00C422EB" w:rsidP="00C422EB">
      <w:pPr>
        <w:rPr>
          <w:rtl/>
        </w:rPr>
      </w:pPr>
    </w:p>
    <w:p w:rsidR="00C422EB" w:rsidRDefault="00C422EB" w:rsidP="00C422EB">
      <w:pPr>
        <w:rPr>
          <w:rtl/>
        </w:rPr>
      </w:pPr>
      <w:r>
        <w:rPr>
          <w:rFonts w:hint="cs"/>
          <w:rtl/>
        </w:rPr>
        <w:t xml:space="preserve">(ממשיך בשפה העברית) </w:t>
      </w:r>
    </w:p>
    <w:p w:rsidR="00C422EB" w:rsidRDefault="00C422EB" w:rsidP="00C422EB">
      <w:pPr>
        <w:rPr>
          <w:rtl/>
        </w:rPr>
      </w:pPr>
    </w:p>
    <w:p w:rsidR="000B4115" w:rsidRDefault="006A7826" w:rsidP="00C422EB">
      <w:pPr>
        <w:rPr>
          <w:rtl/>
        </w:rPr>
      </w:pPr>
      <w:r>
        <w:rPr>
          <w:rFonts w:hint="cs"/>
          <w:rtl/>
        </w:rPr>
        <w:t>אולי מזווית שאנחנו לא כל כך מכירים אותה, איתנו עורך דין עבאס עבאס, עמותת אלמנארה. אני אשמח, עבאס - -</w:t>
      </w:r>
      <w:r w:rsidR="00B94BB5">
        <w:rPr>
          <w:rFonts w:hint="cs"/>
          <w:rtl/>
        </w:rPr>
        <w:t xml:space="preserve"> </w:t>
      </w:r>
    </w:p>
    <w:p w:rsidR="006A7826" w:rsidRDefault="006A7826" w:rsidP="000B4115">
      <w:pPr>
        <w:rPr>
          <w:rtl/>
        </w:rPr>
      </w:pPr>
    </w:p>
    <w:p w:rsidR="006A7826" w:rsidRDefault="006A7826" w:rsidP="006A7826">
      <w:pPr>
        <w:pStyle w:val="af9"/>
        <w:keepNext/>
        <w:rPr>
          <w:rtl/>
        </w:rPr>
      </w:pPr>
      <w:bookmarkStart w:id="823" w:name="_ETM_Q1_4308103"/>
      <w:bookmarkStart w:id="824" w:name="_ETM_Q1_4309564"/>
      <w:bookmarkEnd w:id="823"/>
      <w:bookmarkEnd w:id="824"/>
      <w:r>
        <w:rPr>
          <w:rtl/>
        </w:rPr>
        <w:t xml:space="preserve">עבאס </w:t>
      </w:r>
      <w:proofErr w:type="spellStart"/>
      <w:r>
        <w:rPr>
          <w:rtl/>
        </w:rPr>
        <w:t>עבאס</w:t>
      </w:r>
      <w:proofErr w:type="spellEnd"/>
      <w:r>
        <w:rPr>
          <w:rtl/>
        </w:rPr>
        <w:t>:</w:t>
      </w:r>
    </w:p>
    <w:p w:rsidR="006A7826" w:rsidRDefault="006A7826" w:rsidP="006A7826">
      <w:pPr>
        <w:pStyle w:val="KeepWithNext"/>
        <w:rPr>
          <w:rtl/>
        </w:rPr>
      </w:pPr>
    </w:p>
    <w:p w:rsidR="006A7826" w:rsidRDefault="006A7826" w:rsidP="006A7826">
      <w:pPr>
        <w:rPr>
          <w:rtl/>
        </w:rPr>
      </w:pPr>
      <w:r>
        <w:rPr>
          <w:rFonts w:hint="cs"/>
          <w:rtl/>
        </w:rPr>
        <w:t xml:space="preserve">הנוכחים הלא נמצאים. </w:t>
      </w:r>
    </w:p>
    <w:p w:rsidR="006A7826" w:rsidRDefault="006A7826" w:rsidP="006A7826">
      <w:pPr>
        <w:rPr>
          <w:rtl/>
        </w:rPr>
      </w:pPr>
    </w:p>
    <w:p w:rsidR="006A7826" w:rsidRDefault="006A7826" w:rsidP="006A7826">
      <w:pPr>
        <w:pStyle w:val="af6"/>
        <w:keepNext/>
        <w:rPr>
          <w:rtl/>
        </w:rPr>
      </w:pPr>
      <w:bookmarkStart w:id="825" w:name="_ETM_Q1_4311413"/>
      <w:bookmarkStart w:id="826" w:name="_ETM_Q1_4313985"/>
      <w:bookmarkEnd w:id="825"/>
      <w:bookmarkEnd w:id="826"/>
      <w:r>
        <w:rPr>
          <w:rtl/>
        </w:rPr>
        <w:t xml:space="preserve">היו"ר יוסף </w:t>
      </w:r>
      <w:proofErr w:type="spellStart"/>
      <w:r>
        <w:rPr>
          <w:rtl/>
        </w:rPr>
        <w:t>ג'בארין</w:t>
      </w:r>
      <w:proofErr w:type="spellEnd"/>
      <w:r>
        <w:rPr>
          <w:rtl/>
        </w:rPr>
        <w:t>:</w:t>
      </w:r>
    </w:p>
    <w:p w:rsidR="006A7826" w:rsidRDefault="006A7826" w:rsidP="006A7826">
      <w:pPr>
        <w:pStyle w:val="KeepWithNext"/>
        <w:rPr>
          <w:rtl/>
        </w:rPr>
      </w:pPr>
    </w:p>
    <w:p w:rsidR="006A7826" w:rsidRDefault="006A7826" w:rsidP="006A7826">
      <w:pPr>
        <w:rPr>
          <w:rtl/>
        </w:rPr>
      </w:pPr>
      <w:r>
        <w:rPr>
          <w:rFonts w:hint="cs"/>
          <w:rtl/>
        </w:rPr>
        <w:t xml:space="preserve">- - אם תתייחס </w:t>
      </w:r>
      <w:bookmarkStart w:id="827" w:name="_ETM_Q1_4314944"/>
      <w:bookmarkEnd w:id="827"/>
      <w:r>
        <w:rPr>
          <w:rFonts w:hint="cs"/>
          <w:rtl/>
        </w:rPr>
        <w:t xml:space="preserve">ספציפית לפרספקטיבה הזאת. יש לנו את הדיון בכנס, אבל כאן </w:t>
      </w:r>
      <w:bookmarkStart w:id="828" w:name="_ETM_Q1_4322471"/>
      <w:bookmarkEnd w:id="828"/>
      <w:r>
        <w:rPr>
          <w:rFonts w:hint="cs"/>
          <w:rtl/>
        </w:rPr>
        <w:t xml:space="preserve">נתמקד בסוגיה הספציפית. </w:t>
      </w:r>
    </w:p>
    <w:p w:rsidR="006A7826" w:rsidRDefault="006A7826" w:rsidP="006A7826">
      <w:pPr>
        <w:rPr>
          <w:rtl/>
        </w:rPr>
      </w:pPr>
    </w:p>
    <w:p w:rsidR="006A7826" w:rsidRDefault="006A7826" w:rsidP="006A7826">
      <w:pPr>
        <w:pStyle w:val="af9"/>
        <w:keepNext/>
        <w:rPr>
          <w:rtl/>
        </w:rPr>
      </w:pPr>
      <w:bookmarkStart w:id="829" w:name="_ETM_Q1_4322548"/>
      <w:bookmarkStart w:id="830" w:name="_ETM_Q1_4319835"/>
      <w:bookmarkEnd w:id="829"/>
      <w:bookmarkEnd w:id="830"/>
      <w:proofErr w:type="spellStart"/>
      <w:r>
        <w:rPr>
          <w:rtl/>
        </w:rPr>
        <w:t>פאטמה</w:t>
      </w:r>
      <w:proofErr w:type="spellEnd"/>
      <w:r>
        <w:rPr>
          <w:rtl/>
        </w:rPr>
        <w:t xml:space="preserve"> קאסם:</w:t>
      </w:r>
    </w:p>
    <w:p w:rsidR="006A7826" w:rsidRDefault="006A7826" w:rsidP="006A7826">
      <w:pPr>
        <w:pStyle w:val="KeepWithNext"/>
        <w:rPr>
          <w:rtl/>
        </w:rPr>
      </w:pPr>
    </w:p>
    <w:p w:rsidR="006A7826" w:rsidRDefault="006A7826" w:rsidP="006A7826">
      <w:pPr>
        <w:rPr>
          <w:rtl/>
        </w:rPr>
      </w:pPr>
      <w:r>
        <w:rPr>
          <w:rFonts w:hint="cs"/>
          <w:rtl/>
        </w:rPr>
        <w:t>התחלנו לשתף פעולה איתך.</w:t>
      </w:r>
      <w:r w:rsidR="00B94BB5">
        <w:rPr>
          <w:rFonts w:hint="cs"/>
          <w:rtl/>
        </w:rPr>
        <w:t xml:space="preserve"> </w:t>
      </w:r>
      <w:bookmarkStart w:id="831" w:name="_ETM_Q1_4323165"/>
    </w:p>
    <w:p w:rsidR="006A7826" w:rsidRDefault="006A7826" w:rsidP="006A7826">
      <w:pPr>
        <w:rPr>
          <w:rtl/>
        </w:rPr>
      </w:pPr>
      <w:bookmarkStart w:id="832" w:name="_ETM_Q1_4323492"/>
      <w:bookmarkEnd w:id="832"/>
    </w:p>
    <w:p w:rsidR="006A7826" w:rsidRDefault="006A7826" w:rsidP="006A7826">
      <w:pPr>
        <w:pStyle w:val="af9"/>
        <w:keepNext/>
        <w:rPr>
          <w:rtl/>
        </w:rPr>
      </w:pPr>
      <w:bookmarkStart w:id="833" w:name="_ETM_Q1_4322795"/>
      <w:bookmarkEnd w:id="833"/>
      <w:r>
        <w:rPr>
          <w:rtl/>
        </w:rPr>
        <w:t xml:space="preserve">עבאס </w:t>
      </w:r>
      <w:proofErr w:type="spellStart"/>
      <w:r>
        <w:rPr>
          <w:rtl/>
        </w:rPr>
        <w:t>עבאס</w:t>
      </w:r>
      <w:proofErr w:type="spellEnd"/>
      <w:r>
        <w:rPr>
          <w:rtl/>
        </w:rPr>
        <w:t>:</w:t>
      </w:r>
    </w:p>
    <w:p w:rsidR="006A7826" w:rsidRDefault="006A7826" w:rsidP="006A7826">
      <w:pPr>
        <w:pStyle w:val="KeepWithNext"/>
        <w:rPr>
          <w:rtl/>
        </w:rPr>
      </w:pPr>
    </w:p>
    <w:p w:rsidR="006A7826" w:rsidRDefault="006A7826" w:rsidP="006A7826">
      <w:pPr>
        <w:rPr>
          <w:rtl/>
        </w:rPr>
      </w:pPr>
      <w:r>
        <w:rPr>
          <w:rFonts w:hint="cs"/>
          <w:rtl/>
        </w:rPr>
        <w:t xml:space="preserve">אני רציתי דווקא לשתף איתכם, אבל מחכה להזדמנות שלי בשקט </w:t>
      </w:r>
      <w:bookmarkStart w:id="834" w:name="_ETM_Q1_4325614"/>
      <w:bookmarkEnd w:id="834"/>
      <w:r>
        <w:rPr>
          <w:rFonts w:hint="cs"/>
          <w:rtl/>
        </w:rPr>
        <w:t xml:space="preserve">ואתה משאיר אותי עד הסוף, ככה מה שנקרא לדקה ה-90. </w:t>
      </w:r>
      <w:bookmarkStart w:id="835" w:name="_ETM_Q1_4334887"/>
      <w:bookmarkEnd w:id="835"/>
    </w:p>
    <w:p w:rsidR="006A7826" w:rsidRDefault="006A7826" w:rsidP="006A7826">
      <w:pPr>
        <w:rPr>
          <w:rtl/>
        </w:rPr>
      </w:pPr>
    </w:p>
    <w:p w:rsidR="006A7826" w:rsidRDefault="006A7826" w:rsidP="006A7826">
      <w:pPr>
        <w:pStyle w:val="af6"/>
        <w:keepNext/>
        <w:rPr>
          <w:rtl/>
        </w:rPr>
      </w:pPr>
      <w:bookmarkStart w:id="836" w:name="_ETM_Q1_4335107"/>
      <w:bookmarkStart w:id="837" w:name="_ETM_Q1_4332143"/>
      <w:bookmarkEnd w:id="836"/>
      <w:bookmarkEnd w:id="837"/>
      <w:r>
        <w:rPr>
          <w:rtl/>
        </w:rPr>
        <w:t xml:space="preserve">היו"ר יוסף </w:t>
      </w:r>
      <w:proofErr w:type="spellStart"/>
      <w:r>
        <w:rPr>
          <w:rtl/>
        </w:rPr>
        <w:t>ג'בארין</w:t>
      </w:r>
      <w:proofErr w:type="spellEnd"/>
      <w:r>
        <w:rPr>
          <w:rtl/>
        </w:rPr>
        <w:t>:</w:t>
      </w:r>
    </w:p>
    <w:p w:rsidR="006A7826" w:rsidRDefault="006A7826" w:rsidP="006A7826">
      <w:pPr>
        <w:pStyle w:val="KeepWithNext"/>
        <w:rPr>
          <w:rtl/>
        </w:rPr>
      </w:pPr>
    </w:p>
    <w:p w:rsidR="006A7826" w:rsidRDefault="006A7826" w:rsidP="006A7826">
      <w:pPr>
        <w:rPr>
          <w:rtl/>
        </w:rPr>
      </w:pPr>
      <w:r>
        <w:rPr>
          <w:rFonts w:hint="cs"/>
          <w:rtl/>
        </w:rPr>
        <w:t xml:space="preserve">יש לי רשימה של עוד עשרה אנשים. </w:t>
      </w:r>
    </w:p>
    <w:p w:rsidR="006A7826" w:rsidRDefault="006A7826" w:rsidP="006A7826">
      <w:pPr>
        <w:rPr>
          <w:rtl/>
        </w:rPr>
      </w:pPr>
    </w:p>
    <w:p w:rsidR="006A7826" w:rsidRDefault="006A7826" w:rsidP="006A7826">
      <w:pPr>
        <w:pStyle w:val="af9"/>
        <w:keepNext/>
        <w:rPr>
          <w:rtl/>
        </w:rPr>
      </w:pPr>
      <w:bookmarkStart w:id="838" w:name="_ETM_Q1_4338672"/>
      <w:bookmarkEnd w:id="838"/>
      <w:r>
        <w:rPr>
          <w:rtl/>
        </w:rPr>
        <w:t xml:space="preserve">עבאס </w:t>
      </w:r>
      <w:proofErr w:type="spellStart"/>
      <w:r>
        <w:rPr>
          <w:rtl/>
        </w:rPr>
        <w:t>עבאס</w:t>
      </w:r>
      <w:proofErr w:type="spellEnd"/>
      <w:r>
        <w:rPr>
          <w:rtl/>
        </w:rPr>
        <w:t>:</w:t>
      </w:r>
    </w:p>
    <w:p w:rsidR="006A7826" w:rsidRDefault="006A7826" w:rsidP="006A7826">
      <w:pPr>
        <w:pStyle w:val="KeepWithNext"/>
        <w:rPr>
          <w:rtl/>
        </w:rPr>
      </w:pPr>
    </w:p>
    <w:p w:rsidR="00C422EB" w:rsidRDefault="006A7826" w:rsidP="00C422EB">
      <w:pPr>
        <w:rPr>
          <w:rtl/>
        </w:rPr>
      </w:pPr>
      <w:r>
        <w:rPr>
          <w:rFonts w:hint="cs"/>
          <w:rtl/>
        </w:rPr>
        <w:t>(</w:t>
      </w:r>
      <w:r w:rsidR="00C422EB">
        <w:rPr>
          <w:rFonts w:hint="cs"/>
          <w:rtl/>
        </w:rPr>
        <w:t xml:space="preserve">אומר דברים בשפה הערבית, להלן התרגום החופשי) </w:t>
      </w:r>
    </w:p>
    <w:p w:rsidR="00C422EB" w:rsidRDefault="00C422EB" w:rsidP="00C422EB">
      <w:pPr>
        <w:rPr>
          <w:rtl/>
        </w:rPr>
      </w:pPr>
    </w:p>
    <w:p w:rsidR="00C422EB" w:rsidRDefault="006A7826" w:rsidP="00C422EB">
      <w:pPr>
        <w:rPr>
          <w:rtl/>
        </w:rPr>
      </w:pPr>
      <w:r>
        <w:rPr>
          <w:rFonts w:hint="cs"/>
          <w:rtl/>
        </w:rPr>
        <w:t xml:space="preserve"> </w:t>
      </w:r>
      <w:r w:rsidR="00C422EB" w:rsidRPr="00C422EB">
        <w:rPr>
          <w:rFonts w:hint="cs"/>
          <w:rtl/>
        </w:rPr>
        <w:t>ראשית כל, יישר כוח. אני רוצה להגיד שתי מילים בערבית כדי שלא יקרה לי מה שקרה מקודם. יישר כוח, יוסף תודה רבה על ארגון היום הזה.</w:t>
      </w:r>
      <w:r w:rsidR="00C422EB">
        <w:rPr>
          <w:rFonts w:hint="cs"/>
          <w:rtl/>
        </w:rPr>
        <w:t xml:space="preserve"> </w:t>
      </w:r>
    </w:p>
    <w:p w:rsidR="00C422EB" w:rsidRDefault="00C422EB" w:rsidP="00C422EB">
      <w:pPr>
        <w:rPr>
          <w:rtl/>
        </w:rPr>
      </w:pPr>
    </w:p>
    <w:p w:rsidR="00C422EB" w:rsidRDefault="00C422EB" w:rsidP="00C422EB">
      <w:pPr>
        <w:rPr>
          <w:rtl/>
        </w:rPr>
      </w:pPr>
      <w:r>
        <w:rPr>
          <w:rFonts w:hint="cs"/>
          <w:rtl/>
        </w:rPr>
        <w:t xml:space="preserve">(ממשיך בשפה העברית) </w:t>
      </w:r>
    </w:p>
    <w:p w:rsidR="00C422EB" w:rsidRDefault="00C422EB" w:rsidP="00C422EB">
      <w:pPr>
        <w:rPr>
          <w:rtl/>
        </w:rPr>
      </w:pPr>
    </w:p>
    <w:p w:rsidR="00C422EB" w:rsidRDefault="006A7826" w:rsidP="00052646">
      <w:pPr>
        <w:rPr>
          <w:rtl/>
        </w:rPr>
      </w:pPr>
      <w:r>
        <w:rPr>
          <w:rFonts w:hint="cs"/>
          <w:rtl/>
        </w:rPr>
        <w:t xml:space="preserve">אני חייב לעבור לעברית כדי להביא את הסוגיה </w:t>
      </w:r>
      <w:bookmarkStart w:id="839" w:name="_ETM_Q1_4357105"/>
      <w:bookmarkEnd w:id="839"/>
      <w:r>
        <w:rPr>
          <w:rFonts w:hint="cs"/>
          <w:rtl/>
        </w:rPr>
        <w:t>של מה שנקר</w:t>
      </w:r>
      <w:r w:rsidR="002B7641">
        <w:rPr>
          <w:rFonts w:hint="cs"/>
          <w:rtl/>
        </w:rPr>
        <w:t xml:space="preserve">א המופלים פעמיים, קהילת האנשים עם מוגבלות </w:t>
      </w:r>
      <w:bookmarkStart w:id="840" w:name="_ETM_Q1_4366108"/>
      <w:bookmarkEnd w:id="840"/>
      <w:r w:rsidR="002B7641">
        <w:rPr>
          <w:rFonts w:hint="cs"/>
          <w:rtl/>
        </w:rPr>
        <w:t xml:space="preserve">בתוך החברה הערבית. </w:t>
      </w:r>
    </w:p>
    <w:p w:rsidR="00C422EB" w:rsidRDefault="00C422EB" w:rsidP="00052646">
      <w:pPr>
        <w:rPr>
          <w:rtl/>
        </w:rPr>
      </w:pPr>
    </w:p>
    <w:p w:rsidR="00C422EB" w:rsidRDefault="002B7641" w:rsidP="00C422EB">
      <w:pPr>
        <w:rPr>
          <w:rtl/>
        </w:rPr>
      </w:pPr>
      <w:r>
        <w:rPr>
          <w:rFonts w:hint="cs"/>
          <w:rtl/>
        </w:rPr>
        <w:t>(</w:t>
      </w:r>
      <w:r w:rsidR="00C422EB">
        <w:rPr>
          <w:rFonts w:hint="cs"/>
          <w:rtl/>
        </w:rPr>
        <w:t>אומר דברים בשפה ה</w:t>
      </w:r>
      <w:r>
        <w:rPr>
          <w:rFonts w:hint="cs"/>
          <w:rtl/>
        </w:rPr>
        <w:t>ערבית</w:t>
      </w:r>
      <w:r w:rsidR="00C422EB">
        <w:rPr>
          <w:rFonts w:hint="cs"/>
          <w:rtl/>
        </w:rPr>
        <w:t>, להלן התרגום החופשי</w:t>
      </w:r>
      <w:r>
        <w:rPr>
          <w:rFonts w:hint="cs"/>
          <w:rtl/>
        </w:rPr>
        <w:t>)</w:t>
      </w:r>
      <w:r w:rsidR="00C422EB">
        <w:rPr>
          <w:rFonts w:hint="cs"/>
          <w:rtl/>
        </w:rPr>
        <w:t xml:space="preserve"> </w:t>
      </w:r>
    </w:p>
    <w:p w:rsidR="00C422EB" w:rsidRDefault="00C422EB" w:rsidP="00C422EB">
      <w:pPr>
        <w:rPr>
          <w:rtl/>
        </w:rPr>
      </w:pPr>
    </w:p>
    <w:p w:rsidR="00C422EB" w:rsidRDefault="00C422EB" w:rsidP="00C422EB">
      <w:pPr>
        <w:rPr>
          <w:rtl/>
        </w:rPr>
      </w:pPr>
      <w:r w:rsidRPr="00C422EB">
        <w:rPr>
          <w:rFonts w:hint="cs"/>
          <w:rtl/>
        </w:rPr>
        <w:t>הקיפוח של הקרובים אליך כלפיך, הינו יותר חזק מהשפעת החרב על הנפש.</w:t>
      </w:r>
      <w:r>
        <w:rPr>
          <w:rFonts w:hint="cs"/>
          <w:rtl/>
        </w:rPr>
        <w:t xml:space="preserve"> </w:t>
      </w:r>
    </w:p>
    <w:p w:rsidR="00C422EB" w:rsidRDefault="00C422EB" w:rsidP="00C422EB">
      <w:pPr>
        <w:rPr>
          <w:rtl/>
        </w:rPr>
      </w:pPr>
    </w:p>
    <w:p w:rsidR="00C422EB" w:rsidRDefault="00C422EB" w:rsidP="00C422EB">
      <w:pPr>
        <w:rPr>
          <w:rtl/>
        </w:rPr>
      </w:pPr>
      <w:r>
        <w:rPr>
          <w:rFonts w:hint="cs"/>
          <w:rtl/>
        </w:rPr>
        <w:t>(ממשיך בשפה העברית)</w:t>
      </w:r>
      <w:r w:rsidR="00A05FE6">
        <w:rPr>
          <w:rFonts w:hint="cs"/>
          <w:rtl/>
        </w:rPr>
        <w:t xml:space="preserve"> </w:t>
      </w:r>
    </w:p>
    <w:p w:rsidR="00C422EB" w:rsidRDefault="00C422EB" w:rsidP="00C422EB">
      <w:pPr>
        <w:rPr>
          <w:rtl/>
        </w:rPr>
      </w:pPr>
    </w:p>
    <w:p w:rsidR="006A7826" w:rsidRDefault="002B7641" w:rsidP="00C422EB">
      <w:pPr>
        <w:rPr>
          <w:rtl/>
        </w:rPr>
      </w:pPr>
      <w:r>
        <w:rPr>
          <w:rFonts w:hint="cs"/>
          <w:rtl/>
        </w:rPr>
        <w:t xml:space="preserve">אני אתמקד בעניין הילדים. אני </w:t>
      </w:r>
      <w:bookmarkStart w:id="841" w:name="_ETM_Q1_4388171"/>
      <w:bookmarkEnd w:id="841"/>
      <w:r>
        <w:rPr>
          <w:rFonts w:hint="cs"/>
          <w:rtl/>
        </w:rPr>
        <w:t xml:space="preserve">בתור ילד זוכר את עצמי, לולא התמיכה </w:t>
      </w:r>
      <w:bookmarkStart w:id="842" w:name="_ETM_Q1_4389428"/>
      <w:bookmarkEnd w:id="842"/>
      <w:r>
        <w:rPr>
          <w:rFonts w:hint="cs"/>
          <w:rtl/>
        </w:rPr>
        <w:t>בתור אדם לקוי ראייה, התמיכה המאוד</w:t>
      </w:r>
      <w:r w:rsidR="00676101">
        <w:rPr>
          <w:rFonts w:hint="cs"/>
          <w:rtl/>
        </w:rPr>
        <w:t xml:space="preserve"> הדוקה של ההורים </w:t>
      </w:r>
      <w:bookmarkStart w:id="843" w:name="_ETM_Q1_4396711"/>
      <w:bookmarkEnd w:id="843"/>
      <w:r w:rsidR="00676101">
        <w:rPr>
          <w:rFonts w:hint="cs"/>
          <w:rtl/>
        </w:rPr>
        <w:t>שלי</w:t>
      </w:r>
      <w:r w:rsidR="00052646">
        <w:rPr>
          <w:rFonts w:hint="cs"/>
          <w:rtl/>
        </w:rPr>
        <w:t>,</w:t>
      </w:r>
      <w:r w:rsidR="00676101">
        <w:rPr>
          <w:rFonts w:hint="cs"/>
          <w:rtl/>
        </w:rPr>
        <w:t xml:space="preserve"> לא </w:t>
      </w:r>
      <w:bookmarkStart w:id="844" w:name="_ETM_Q1_4404030"/>
      <w:bookmarkEnd w:id="844"/>
      <w:r w:rsidR="00676101">
        <w:rPr>
          <w:rFonts w:hint="cs"/>
          <w:rtl/>
        </w:rPr>
        <w:t>הייתה לי את הגישה לספרות. לכן לשמחתי כשגדלתי</w:t>
      </w:r>
      <w:r w:rsidR="00B94BB5">
        <w:rPr>
          <w:rFonts w:hint="cs"/>
          <w:rtl/>
        </w:rPr>
        <w:t xml:space="preserve"> </w:t>
      </w:r>
      <w:r w:rsidR="00676101">
        <w:rPr>
          <w:rFonts w:hint="cs"/>
          <w:rtl/>
        </w:rPr>
        <w:t xml:space="preserve">ונהייתי </w:t>
      </w:r>
      <w:bookmarkStart w:id="845" w:name="_ETM_Q1_4405757"/>
      <w:bookmarkEnd w:id="845"/>
      <w:r w:rsidR="00676101">
        <w:rPr>
          <w:rFonts w:hint="cs"/>
          <w:rtl/>
        </w:rPr>
        <w:t xml:space="preserve">עורך דין ויזם חברתי והקמתי את ספריית אלמנארה, שהוא פרויקט </w:t>
      </w:r>
      <w:bookmarkStart w:id="846" w:name="_ETM_Q1_4415254"/>
      <w:bookmarkEnd w:id="846"/>
      <w:r w:rsidR="00676101">
        <w:rPr>
          <w:rFonts w:hint="cs"/>
          <w:rtl/>
        </w:rPr>
        <w:t xml:space="preserve">הדגל, אמרתי לעצמי, וואו, באמת יש חוסר נגישות של </w:t>
      </w:r>
      <w:bookmarkStart w:id="847" w:name="_ETM_Q1_4422115"/>
      <w:bookmarkEnd w:id="847"/>
      <w:r w:rsidR="00676101">
        <w:rPr>
          <w:rFonts w:hint="cs"/>
          <w:rtl/>
        </w:rPr>
        <w:t xml:space="preserve">ספרות לקהילה שהיא לא 1% ולא 2%, אנחנו מדברים </w:t>
      </w:r>
      <w:bookmarkStart w:id="848" w:name="_ETM_Q1_4426869"/>
      <w:bookmarkEnd w:id="848"/>
      <w:r w:rsidR="00676101">
        <w:rPr>
          <w:rFonts w:hint="cs"/>
          <w:rtl/>
        </w:rPr>
        <w:t xml:space="preserve">על בערך בין 25% ל-30% מהילדים בחברה הערבית </w:t>
      </w:r>
      <w:bookmarkStart w:id="849" w:name="_ETM_Q1_4432314"/>
      <w:bookmarkEnd w:id="849"/>
      <w:r w:rsidR="00676101">
        <w:rPr>
          <w:rFonts w:hint="cs"/>
          <w:rtl/>
        </w:rPr>
        <w:t>שיש להם מוגבלות</w:t>
      </w:r>
      <w:r w:rsidR="00052646">
        <w:rPr>
          <w:rFonts w:hint="cs"/>
          <w:rtl/>
        </w:rPr>
        <w:t xml:space="preserve">, בעיקר </w:t>
      </w:r>
      <w:r w:rsidR="00676101">
        <w:rPr>
          <w:rFonts w:hint="cs"/>
          <w:rtl/>
        </w:rPr>
        <w:t xml:space="preserve">מוגבלות בראייה, מוגבלות בקריאה, לקות למידה </w:t>
      </w:r>
      <w:bookmarkStart w:id="850" w:name="_ETM_Q1_4434334"/>
      <w:bookmarkEnd w:id="850"/>
      <w:r w:rsidR="00676101">
        <w:rPr>
          <w:rFonts w:hint="cs"/>
          <w:rtl/>
        </w:rPr>
        <w:t xml:space="preserve">וכל המוגבלויות השונות. </w:t>
      </w:r>
    </w:p>
    <w:p w:rsidR="00052646" w:rsidRDefault="00052646" w:rsidP="00052646">
      <w:pPr>
        <w:rPr>
          <w:rtl/>
        </w:rPr>
      </w:pPr>
    </w:p>
    <w:p w:rsidR="00172F9E" w:rsidRDefault="00676101" w:rsidP="00172F9E">
      <w:pPr>
        <w:rPr>
          <w:rtl/>
        </w:rPr>
      </w:pPr>
      <w:bookmarkStart w:id="851" w:name="_ETM_Q1_4440451"/>
      <w:bookmarkEnd w:id="851"/>
      <w:r>
        <w:rPr>
          <w:rFonts w:hint="cs"/>
          <w:rtl/>
        </w:rPr>
        <w:t xml:space="preserve">לכן, מתוך יוזמה פרואקטיבית מהחברה הערבית צץ </w:t>
      </w:r>
      <w:bookmarkStart w:id="852" w:name="_ETM_Q1_4442180"/>
      <w:bookmarkEnd w:id="852"/>
      <w:r>
        <w:rPr>
          <w:rFonts w:hint="cs"/>
          <w:rtl/>
        </w:rPr>
        <w:t xml:space="preserve">הרעיון איך </w:t>
      </w:r>
      <w:proofErr w:type="spellStart"/>
      <w:r>
        <w:rPr>
          <w:rFonts w:hint="cs"/>
          <w:rtl/>
        </w:rPr>
        <w:t>ננגיש</w:t>
      </w:r>
      <w:proofErr w:type="spellEnd"/>
      <w:r>
        <w:rPr>
          <w:rFonts w:hint="cs"/>
          <w:rtl/>
        </w:rPr>
        <w:t xml:space="preserve"> את הספרות לילדים האלה ואכן פה </w:t>
      </w:r>
      <w:bookmarkStart w:id="853" w:name="_ETM_Q1_4450807"/>
      <w:bookmarkEnd w:id="853"/>
      <w:r>
        <w:rPr>
          <w:rFonts w:hint="cs"/>
          <w:rtl/>
        </w:rPr>
        <w:t xml:space="preserve">אני חייב לציין, עשינו כל מיני פגישות, גם עם </w:t>
      </w:r>
      <w:bookmarkStart w:id="854" w:name="_ETM_Q1_4457580"/>
      <w:bookmarkEnd w:id="854"/>
      <w:r>
        <w:rPr>
          <w:rFonts w:hint="cs"/>
          <w:rtl/>
        </w:rPr>
        <w:t>ראויה וגם עם גב' פאטמה</w:t>
      </w:r>
      <w:r w:rsidR="00052646">
        <w:rPr>
          <w:rFonts w:hint="cs"/>
          <w:rtl/>
        </w:rPr>
        <w:t>,</w:t>
      </w:r>
      <w:r>
        <w:rPr>
          <w:rFonts w:hint="cs"/>
          <w:rtl/>
        </w:rPr>
        <w:t xml:space="preserve"> ואני בעצמי פניתי </w:t>
      </w:r>
      <w:bookmarkStart w:id="855" w:name="_ETM_Q1_4459707"/>
      <w:bookmarkEnd w:id="855"/>
      <w:r>
        <w:rPr>
          <w:rFonts w:hint="cs"/>
          <w:rtl/>
        </w:rPr>
        <w:t xml:space="preserve">לקרן המממנת של מכתבת אלפאנוס כדי שייתנו לנו את </w:t>
      </w:r>
      <w:bookmarkStart w:id="856" w:name="_ETM_Q1_4467091"/>
      <w:bookmarkEnd w:id="856"/>
      <w:r>
        <w:rPr>
          <w:rFonts w:hint="cs"/>
          <w:rtl/>
        </w:rPr>
        <w:t xml:space="preserve">ההזדמנות להנגיש את מכתבת אלפאנוס לילדים שאין להם גישה </w:t>
      </w:r>
      <w:bookmarkStart w:id="857" w:name="_ETM_Q1_4471114"/>
      <w:bookmarkEnd w:id="857"/>
      <w:r>
        <w:rPr>
          <w:rFonts w:hint="cs"/>
          <w:rtl/>
        </w:rPr>
        <w:t>ואין להם יכולת לקרוא את</w:t>
      </w:r>
      <w:r w:rsidR="00052646">
        <w:rPr>
          <w:rFonts w:hint="cs"/>
          <w:rtl/>
        </w:rPr>
        <w:t xml:space="preserve"> </w:t>
      </w:r>
      <w:r>
        <w:rPr>
          <w:rFonts w:hint="cs"/>
          <w:rtl/>
        </w:rPr>
        <w:t xml:space="preserve">הסיפורים ולכן אנחנו עושים את </w:t>
      </w:r>
      <w:bookmarkStart w:id="858" w:name="_ETM_Q1_4472396"/>
      <w:bookmarkEnd w:id="858"/>
      <w:r>
        <w:rPr>
          <w:rFonts w:hint="cs"/>
          <w:rtl/>
        </w:rPr>
        <w:t xml:space="preserve">זה. אנחנו עושים את זה באמצעות התקציבים של ספריית אלמנארה, </w:t>
      </w:r>
      <w:bookmarkStart w:id="859" w:name="_ETM_Q1_4481348"/>
      <w:bookmarkEnd w:id="859"/>
      <w:r>
        <w:rPr>
          <w:rFonts w:hint="cs"/>
          <w:rtl/>
        </w:rPr>
        <w:t xml:space="preserve">שבעיקרה היא משרד התרבות, ולא באמצעות תקציבים של משרד החינוך </w:t>
      </w:r>
      <w:bookmarkStart w:id="860" w:name="_ETM_Q1_4486568"/>
      <w:bookmarkEnd w:id="860"/>
      <w:r>
        <w:rPr>
          <w:rFonts w:hint="cs"/>
          <w:rtl/>
        </w:rPr>
        <w:t xml:space="preserve">עצמו, שלטעמי </w:t>
      </w:r>
      <w:r w:rsidR="00172F9E">
        <w:rPr>
          <w:rFonts w:hint="cs"/>
          <w:rtl/>
        </w:rPr>
        <w:t xml:space="preserve">זו אחריותו המוחלטת לעשות את ההנגשה של הסיפורים </w:t>
      </w:r>
      <w:bookmarkStart w:id="861" w:name="_ETM_Q1_4494813"/>
      <w:bookmarkEnd w:id="861"/>
      <w:r w:rsidR="00172F9E">
        <w:rPr>
          <w:rFonts w:hint="cs"/>
          <w:rtl/>
        </w:rPr>
        <w:t>הללו. א</w:t>
      </w:r>
      <w:bookmarkStart w:id="862" w:name="_ETM_Q1_4495685"/>
      <w:bookmarkEnd w:id="862"/>
      <w:r w:rsidR="00172F9E">
        <w:rPr>
          <w:rFonts w:hint="cs"/>
          <w:rtl/>
        </w:rPr>
        <w:t xml:space="preserve">גב, עלא, אנחנו פנינו גם למרכז הספריות והסופרים </w:t>
      </w:r>
      <w:bookmarkStart w:id="863" w:name="_ETM_Q1_4500753"/>
      <w:bookmarkEnd w:id="863"/>
      <w:r w:rsidR="00172F9E">
        <w:rPr>
          <w:rFonts w:hint="cs"/>
          <w:rtl/>
        </w:rPr>
        <w:t xml:space="preserve">כדי להנגיש וגם נעשה את זה איתם. </w:t>
      </w:r>
    </w:p>
    <w:p w:rsidR="00172F9E" w:rsidRDefault="00172F9E" w:rsidP="006A7826">
      <w:pPr>
        <w:rPr>
          <w:rtl/>
        </w:rPr>
      </w:pPr>
    </w:p>
    <w:p w:rsidR="00172F9E" w:rsidRDefault="00172F9E" w:rsidP="00052646">
      <w:pPr>
        <w:rPr>
          <w:rtl/>
        </w:rPr>
      </w:pPr>
      <w:bookmarkStart w:id="864" w:name="_ETM_Q1_4509099"/>
      <w:bookmarkEnd w:id="864"/>
      <w:r>
        <w:rPr>
          <w:rFonts w:hint="cs"/>
          <w:rtl/>
        </w:rPr>
        <w:t xml:space="preserve">פה הקריאה שלנו </w:t>
      </w:r>
      <w:bookmarkStart w:id="865" w:name="_ETM_Q1_4509384"/>
      <w:bookmarkEnd w:id="865"/>
      <w:r>
        <w:rPr>
          <w:rFonts w:hint="cs"/>
          <w:rtl/>
        </w:rPr>
        <w:t xml:space="preserve">איך המדינה ואתם, בתור חברי כנסת, תהיו </w:t>
      </w:r>
      <w:bookmarkStart w:id="866" w:name="_ETM_Q1_4514104"/>
      <w:bookmarkEnd w:id="866"/>
      <w:r>
        <w:rPr>
          <w:rFonts w:hint="cs"/>
          <w:rtl/>
        </w:rPr>
        <w:t xml:space="preserve">יותר פרואקטיביים ולא רק לדבר על 'תנו לנו זכויות', </w:t>
      </w:r>
      <w:bookmarkStart w:id="867" w:name="_ETM_Q1_4517785"/>
      <w:bookmarkEnd w:id="867"/>
      <w:r>
        <w:rPr>
          <w:rFonts w:hint="cs"/>
          <w:rtl/>
        </w:rPr>
        <w:t xml:space="preserve">אלא תנו לנו זכויות ספציפיות, גם ברמה </w:t>
      </w:r>
      <w:bookmarkStart w:id="868" w:name="_ETM_Q1_4523758"/>
      <w:bookmarkEnd w:id="868"/>
      <w:r w:rsidR="00052646">
        <w:rPr>
          <w:rFonts w:hint="cs"/>
          <w:rtl/>
        </w:rPr>
        <w:t xml:space="preserve">של הזכות התרבותית. </w:t>
      </w:r>
      <w:r>
        <w:rPr>
          <w:rFonts w:hint="cs"/>
          <w:rtl/>
        </w:rPr>
        <w:t xml:space="preserve">אני אעבור לזה שאני חוקר משפטן, התזה </w:t>
      </w:r>
      <w:bookmarkStart w:id="869" w:name="_ETM_Q1_4528546"/>
      <w:bookmarkEnd w:id="869"/>
      <w:r>
        <w:rPr>
          <w:rFonts w:hint="cs"/>
          <w:rtl/>
        </w:rPr>
        <w:t xml:space="preserve">שלי הייתה על זכויות החינוך של המיעוטים, אז חשוב מאוד </w:t>
      </w:r>
      <w:bookmarkStart w:id="870" w:name="_ETM_Q1_4529379"/>
      <w:bookmarkEnd w:id="870"/>
      <w:r>
        <w:rPr>
          <w:rFonts w:hint="cs"/>
          <w:rtl/>
        </w:rPr>
        <w:t xml:space="preserve">שכל קבוצה וכל מיעוט יתחנך בהתאם לתרבות שלו. אני </w:t>
      </w:r>
      <w:bookmarkStart w:id="871" w:name="_ETM_Q1_4538115"/>
      <w:bookmarkEnd w:id="871"/>
      <w:r>
        <w:rPr>
          <w:rFonts w:hint="cs"/>
          <w:rtl/>
        </w:rPr>
        <w:t xml:space="preserve">מצטרף לכל אלה שאמרו לגבי אם אנחנו מתרגמים או עושים </w:t>
      </w:r>
      <w:bookmarkStart w:id="872" w:name="_ETM_Q1_4539283"/>
      <w:bookmarkEnd w:id="872"/>
      <w:r>
        <w:rPr>
          <w:rFonts w:hint="cs"/>
          <w:rtl/>
        </w:rPr>
        <w:t>התאמה תרבותית או תומכים בסופרים מקומיים</w:t>
      </w:r>
      <w:r w:rsidR="00052646">
        <w:rPr>
          <w:rFonts w:hint="cs"/>
          <w:rtl/>
        </w:rPr>
        <w:t>,</w:t>
      </w:r>
      <w:r>
        <w:rPr>
          <w:rFonts w:hint="cs"/>
          <w:rtl/>
        </w:rPr>
        <w:t xml:space="preserve"> שבאמת יביאו סיפורים, </w:t>
      </w:r>
      <w:bookmarkStart w:id="873" w:name="_ETM_Q1_4549328"/>
      <w:bookmarkEnd w:id="873"/>
      <w:r>
        <w:rPr>
          <w:rFonts w:hint="cs"/>
          <w:rtl/>
        </w:rPr>
        <w:t xml:space="preserve">מה שנקרא מלח הארץ, מלח החברה הערבית, שהם יהיו כל </w:t>
      </w:r>
      <w:bookmarkStart w:id="874" w:name="_ETM_Q1_4555992"/>
      <w:bookmarkEnd w:id="874"/>
      <w:r>
        <w:rPr>
          <w:rFonts w:hint="cs"/>
          <w:rtl/>
        </w:rPr>
        <w:t xml:space="preserve">כך מותאמים לחיים שלנו, לנרטיב הלאומי הספציפי הפלסטיני שלנו. </w:t>
      </w:r>
      <w:bookmarkStart w:id="875" w:name="_ETM_Q1_4562411"/>
      <w:bookmarkEnd w:id="875"/>
    </w:p>
    <w:p w:rsidR="00172F9E" w:rsidRDefault="00172F9E" w:rsidP="006A7826">
      <w:pPr>
        <w:rPr>
          <w:rtl/>
        </w:rPr>
      </w:pPr>
    </w:p>
    <w:p w:rsidR="00172F9E" w:rsidRDefault="00172F9E" w:rsidP="00172F9E">
      <w:pPr>
        <w:pStyle w:val="af9"/>
        <w:keepNext/>
        <w:rPr>
          <w:rtl/>
        </w:rPr>
      </w:pPr>
      <w:bookmarkStart w:id="876" w:name="_ETM_Q1_4562521"/>
      <w:bookmarkStart w:id="877" w:name="_ETM_Q1_4561864"/>
      <w:bookmarkEnd w:id="876"/>
      <w:bookmarkEnd w:id="877"/>
      <w:proofErr w:type="spellStart"/>
      <w:r>
        <w:rPr>
          <w:rtl/>
        </w:rPr>
        <w:t>ג'אלב</w:t>
      </w:r>
      <w:proofErr w:type="spellEnd"/>
      <w:r>
        <w:rPr>
          <w:rtl/>
        </w:rPr>
        <w:t xml:space="preserve"> </w:t>
      </w:r>
      <w:proofErr w:type="spellStart"/>
      <w:r>
        <w:rPr>
          <w:rtl/>
        </w:rPr>
        <w:t>ענאבסה</w:t>
      </w:r>
      <w:proofErr w:type="spellEnd"/>
      <w:r>
        <w:rPr>
          <w:rtl/>
        </w:rPr>
        <w:t>:</w:t>
      </w:r>
    </w:p>
    <w:p w:rsidR="00172F9E" w:rsidRDefault="00172F9E" w:rsidP="00172F9E">
      <w:pPr>
        <w:pStyle w:val="KeepWithNext"/>
        <w:rPr>
          <w:rtl/>
        </w:rPr>
      </w:pPr>
    </w:p>
    <w:p w:rsidR="00172F9E" w:rsidRDefault="00172F9E" w:rsidP="00172F9E">
      <w:pPr>
        <w:rPr>
          <w:rtl/>
        </w:rPr>
      </w:pPr>
      <w:r>
        <w:rPr>
          <w:rFonts w:hint="cs"/>
          <w:rtl/>
        </w:rPr>
        <w:t xml:space="preserve">יש תמיכה ממשרד התרבות, אבל אני לא יודע איזו תמיכה </w:t>
      </w:r>
      <w:bookmarkStart w:id="878" w:name="_ETM_Q1_4568132"/>
      <w:bookmarkEnd w:id="878"/>
      <w:r>
        <w:rPr>
          <w:rFonts w:hint="cs"/>
          <w:rtl/>
        </w:rPr>
        <w:t>זאת, שמקבלים הסופרים הערביים בישראל, לפי איזה קריטריונים אני מתכוון</w:t>
      </w:r>
      <w:bookmarkStart w:id="879" w:name="_ETM_Q1_4574455"/>
      <w:bookmarkEnd w:id="879"/>
      <w:r>
        <w:rPr>
          <w:rFonts w:hint="cs"/>
          <w:rtl/>
        </w:rPr>
        <w:t xml:space="preserve">, ואני לא רוצה להרחיב. </w:t>
      </w:r>
    </w:p>
    <w:p w:rsidR="00172F9E" w:rsidRDefault="00172F9E" w:rsidP="00172F9E">
      <w:pPr>
        <w:rPr>
          <w:rtl/>
        </w:rPr>
      </w:pPr>
    </w:p>
    <w:p w:rsidR="00172F9E" w:rsidRDefault="00172F9E" w:rsidP="00172F9E">
      <w:pPr>
        <w:pStyle w:val="af9"/>
        <w:keepNext/>
        <w:rPr>
          <w:rtl/>
        </w:rPr>
      </w:pPr>
      <w:bookmarkStart w:id="880" w:name="_ETM_Q1_4577838"/>
      <w:bookmarkStart w:id="881" w:name="_ETM_Q1_4579739"/>
      <w:bookmarkEnd w:id="880"/>
      <w:bookmarkEnd w:id="881"/>
      <w:r>
        <w:rPr>
          <w:rtl/>
        </w:rPr>
        <w:t xml:space="preserve">עבאס </w:t>
      </w:r>
      <w:proofErr w:type="spellStart"/>
      <w:r>
        <w:rPr>
          <w:rtl/>
        </w:rPr>
        <w:t>עבאס</w:t>
      </w:r>
      <w:proofErr w:type="spellEnd"/>
      <w:r>
        <w:rPr>
          <w:rtl/>
        </w:rPr>
        <w:t>:</w:t>
      </w:r>
    </w:p>
    <w:p w:rsidR="00172F9E" w:rsidRDefault="00172F9E" w:rsidP="00172F9E">
      <w:pPr>
        <w:pStyle w:val="KeepWithNext"/>
        <w:rPr>
          <w:rtl/>
        </w:rPr>
      </w:pPr>
    </w:p>
    <w:p w:rsidR="00172F9E" w:rsidRDefault="00172F9E" w:rsidP="00172F9E">
      <w:pPr>
        <w:rPr>
          <w:rtl/>
        </w:rPr>
      </w:pPr>
      <w:r>
        <w:rPr>
          <w:rFonts w:hint="cs"/>
          <w:rtl/>
        </w:rPr>
        <w:t xml:space="preserve">משפט אחד. אני מקווה שהחברה </w:t>
      </w:r>
      <w:bookmarkStart w:id="882" w:name="_ETM_Q1_4583300"/>
      <w:bookmarkEnd w:id="882"/>
      <w:r>
        <w:rPr>
          <w:rFonts w:hint="cs"/>
          <w:rtl/>
        </w:rPr>
        <w:t xml:space="preserve">הערבית, עכשיו אני אומר את המסר לחברה הערבית, תיקח יותר </w:t>
      </w:r>
      <w:bookmarkStart w:id="883" w:name="_ETM_Q1_4584251"/>
      <w:bookmarkEnd w:id="883"/>
      <w:r>
        <w:rPr>
          <w:rFonts w:hint="cs"/>
          <w:rtl/>
        </w:rPr>
        <w:t xml:space="preserve">אחריות כי אני מאמין באמצעות הקריאה, החל מגיל מאוד </w:t>
      </w:r>
      <w:bookmarkStart w:id="884" w:name="_ETM_Q1_4593422"/>
      <w:bookmarkEnd w:id="884"/>
      <w:r>
        <w:rPr>
          <w:rFonts w:hint="cs"/>
          <w:rtl/>
        </w:rPr>
        <w:t xml:space="preserve">מאוד צעיר, אפשר לבנות אדם. אני אומר את </w:t>
      </w:r>
      <w:bookmarkStart w:id="885" w:name="_ETM_Q1_4593504"/>
      <w:bookmarkEnd w:id="885"/>
      <w:r>
        <w:rPr>
          <w:rFonts w:hint="cs"/>
          <w:rtl/>
        </w:rPr>
        <w:t xml:space="preserve">זה ומעיד על עצמי בתור תולעת ספרים, הקמנו את ספריית </w:t>
      </w:r>
      <w:bookmarkStart w:id="886" w:name="_ETM_Q1_4600708"/>
      <w:bookmarkEnd w:id="886"/>
      <w:r>
        <w:rPr>
          <w:rFonts w:hint="cs"/>
          <w:rtl/>
        </w:rPr>
        <w:t>אלמנארה, אני מקווה שכולכם תצטרפו לכנס ואז אספר בפירוט על</w:t>
      </w:r>
      <w:bookmarkStart w:id="887" w:name="_ETM_Q1_4602734"/>
      <w:bookmarkEnd w:id="887"/>
      <w:r>
        <w:rPr>
          <w:rFonts w:hint="cs"/>
          <w:rtl/>
        </w:rPr>
        <w:t xml:space="preserve"> ההישגים האדירים של הפרויקט. בזכות הקריאה אפשר לבנות בני </w:t>
      </w:r>
      <w:bookmarkStart w:id="888" w:name="_ETM_Q1_4607823"/>
      <w:bookmarkEnd w:id="888"/>
      <w:r>
        <w:rPr>
          <w:rFonts w:hint="cs"/>
          <w:rtl/>
        </w:rPr>
        <w:t xml:space="preserve">אדם ובני האדם יהיו מנהיגים. </w:t>
      </w:r>
    </w:p>
    <w:p w:rsidR="00172F9E" w:rsidRDefault="00172F9E" w:rsidP="00172F9E">
      <w:pPr>
        <w:rPr>
          <w:rtl/>
        </w:rPr>
      </w:pPr>
    </w:p>
    <w:p w:rsidR="00172F9E" w:rsidRDefault="00172F9E" w:rsidP="00172F9E">
      <w:pPr>
        <w:pStyle w:val="af6"/>
        <w:keepNext/>
        <w:rPr>
          <w:rtl/>
        </w:rPr>
      </w:pPr>
      <w:bookmarkStart w:id="889" w:name="_ETM_Q1_4613269"/>
      <w:bookmarkEnd w:id="889"/>
      <w:r>
        <w:rPr>
          <w:rtl/>
        </w:rPr>
        <w:t xml:space="preserve">היו"ר יוסף </w:t>
      </w:r>
      <w:proofErr w:type="spellStart"/>
      <w:r>
        <w:rPr>
          <w:rtl/>
        </w:rPr>
        <w:t>ג'בארין</w:t>
      </w:r>
      <w:proofErr w:type="spellEnd"/>
      <w:r>
        <w:rPr>
          <w:rtl/>
        </w:rPr>
        <w:t>:</w:t>
      </w:r>
    </w:p>
    <w:p w:rsidR="00172F9E" w:rsidRDefault="00172F9E" w:rsidP="00172F9E">
      <w:pPr>
        <w:pStyle w:val="KeepWithNext"/>
        <w:rPr>
          <w:rtl/>
        </w:rPr>
      </w:pPr>
    </w:p>
    <w:p w:rsidR="00172F9E" w:rsidRDefault="00172F9E" w:rsidP="00172F9E">
      <w:pPr>
        <w:rPr>
          <w:rtl/>
        </w:rPr>
      </w:pPr>
      <w:r>
        <w:rPr>
          <w:rFonts w:hint="cs"/>
          <w:rtl/>
        </w:rPr>
        <w:t xml:space="preserve">תודה. מוחמד פדילי. </w:t>
      </w:r>
    </w:p>
    <w:p w:rsidR="00172F9E" w:rsidRDefault="00172F9E" w:rsidP="00172F9E">
      <w:pPr>
        <w:rPr>
          <w:rtl/>
        </w:rPr>
      </w:pPr>
    </w:p>
    <w:p w:rsidR="00172F9E" w:rsidRDefault="00172F9E" w:rsidP="00172F9E">
      <w:pPr>
        <w:pStyle w:val="af9"/>
        <w:keepNext/>
        <w:rPr>
          <w:rtl/>
        </w:rPr>
      </w:pPr>
      <w:bookmarkStart w:id="890" w:name="_ETM_Q1_4616655"/>
      <w:bookmarkStart w:id="891" w:name="_ETM_Q1_4634394"/>
      <w:bookmarkEnd w:id="890"/>
      <w:bookmarkEnd w:id="891"/>
      <w:r>
        <w:rPr>
          <w:rtl/>
        </w:rPr>
        <w:t xml:space="preserve">מוחמד </w:t>
      </w:r>
      <w:proofErr w:type="spellStart"/>
      <w:r>
        <w:rPr>
          <w:rtl/>
        </w:rPr>
        <w:t>פדילי</w:t>
      </w:r>
      <w:proofErr w:type="spellEnd"/>
      <w:r>
        <w:rPr>
          <w:rtl/>
        </w:rPr>
        <w:t>:</w:t>
      </w:r>
    </w:p>
    <w:p w:rsidR="00172F9E" w:rsidRDefault="00172F9E" w:rsidP="00172F9E">
      <w:pPr>
        <w:pStyle w:val="KeepWithNext"/>
        <w:rPr>
          <w:rtl/>
        </w:rPr>
      </w:pPr>
    </w:p>
    <w:p w:rsidR="007C201C" w:rsidRDefault="00172F9E" w:rsidP="007C201C">
      <w:pPr>
        <w:rPr>
          <w:rtl/>
        </w:rPr>
      </w:pPr>
      <w:r>
        <w:rPr>
          <w:rFonts w:hint="cs"/>
          <w:rtl/>
        </w:rPr>
        <w:t>(</w:t>
      </w:r>
      <w:r w:rsidR="007C201C">
        <w:rPr>
          <w:rFonts w:hint="cs"/>
          <w:rtl/>
        </w:rPr>
        <w:t>אומר דברים בשפה ה</w:t>
      </w:r>
      <w:r>
        <w:rPr>
          <w:rFonts w:hint="cs"/>
          <w:rtl/>
        </w:rPr>
        <w:t>ערבית</w:t>
      </w:r>
      <w:r w:rsidR="007C201C">
        <w:rPr>
          <w:rFonts w:hint="cs"/>
          <w:rtl/>
        </w:rPr>
        <w:t>, להלן התרגום החופשי</w:t>
      </w:r>
      <w:r>
        <w:rPr>
          <w:rFonts w:hint="cs"/>
          <w:rtl/>
        </w:rPr>
        <w:t>)</w:t>
      </w:r>
      <w:r w:rsidR="007C201C">
        <w:rPr>
          <w:rFonts w:hint="cs"/>
          <w:rtl/>
        </w:rPr>
        <w:t xml:space="preserve"> </w:t>
      </w:r>
    </w:p>
    <w:p w:rsidR="007C201C" w:rsidRDefault="007C201C" w:rsidP="007C201C">
      <w:pPr>
        <w:rPr>
          <w:rtl/>
        </w:rPr>
      </w:pPr>
    </w:p>
    <w:p w:rsidR="007C201C" w:rsidRPr="002A7958" w:rsidRDefault="00172F9E" w:rsidP="002A7958">
      <w:pPr>
        <w:rPr>
          <w:rtl/>
        </w:rPr>
      </w:pPr>
      <w:r>
        <w:rPr>
          <w:rFonts w:hint="cs"/>
          <w:rtl/>
        </w:rPr>
        <w:t xml:space="preserve"> </w:t>
      </w:r>
      <w:bookmarkStart w:id="892" w:name="_ETM_Q1_4632948"/>
      <w:bookmarkEnd w:id="892"/>
      <w:r w:rsidR="007C201C" w:rsidRPr="007C201C">
        <w:rPr>
          <w:rFonts w:hint="cs"/>
          <w:rtl/>
        </w:rPr>
        <w:t xml:space="preserve">יישר כוח. אני מוחמד </w:t>
      </w:r>
      <w:proofErr w:type="spellStart"/>
      <w:r w:rsidR="007C201C" w:rsidRPr="007C201C">
        <w:rPr>
          <w:rFonts w:hint="cs"/>
          <w:rtl/>
        </w:rPr>
        <w:t>פדילי</w:t>
      </w:r>
      <w:proofErr w:type="spellEnd"/>
      <w:r w:rsidR="007C201C" w:rsidRPr="007C201C">
        <w:rPr>
          <w:rFonts w:hint="cs"/>
          <w:rtl/>
        </w:rPr>
        <w:t>, מהנדס תוכנה ועיתונאי</w:t>
      </w:r>
      <w:r w:rsidR="002A7958">
        <w:rPr>
          <w:rFonts w:hint="cs"/>
          <w:rtl/>
        </w:rPr>
        <w:t xml:space="preserve"> ואני מודה לכם שהזמנתם אותי להתארח כאן אצלכם. יש שלושה </w:t>
      </w:r>
      <w:r w:rsidR="007C201C" w:rsidRPr="007C201C">
        <w:rPr>
          <w:rFonts w:hint="cs"/>
          <w:rtl/>
        </w:rPr>
        <w:t xml:space="preserve">נושאים מאוד חשובים לתלמידי בתי הספר: </w:t>
      </w:r>
      <w:r w:rsidR="002A7958">
        <w:rPr>
          <w:rFonts w:hint="cs"/>
          <w:rtl/>
        </w:rPr>
        <w:t xml:space="preserve">נושא ראשון הוא </w:t>
      </w:r>
      <w:r w:rsidR="007C201C" w:rsidRPr="007C201C">
        <w:rPr>
          <w:rFonts w:hint="cs"/>
          <w:rtl/>
        </w:rPr>
        <w:t xml:space="preserve">טכנולוגיה, כשילד בכיתה א' הולך עם </w:t>
      </w:r>
      <w:proofErr w:type="spellStart"/>
      <w:r w:rsidR="007C201C" w:rsidRPr="007C201C">
        <w:rPr>
          <w:rFonts w:hint="cs"/>
          <w:rtl/>
        </w:rPr>
        <w:t>אייפון</w:t>
      </w:r>
      <w:proofErr w:type="spellEnd"/>
      <w:r w:rsidR="007C201C" w:rsidRPr="007C201C">
        <w:rPr>
          <w:rFonts w:hint="cs"/>
          <w:rtl/>
        </w:rPr>
        <w:t xml:space="preserve"> שעולה 7000-8000 שקלים</w:t>
      </w:r>
      <w:r w:rsidR="002A7958">
        <w:rPr>
          <w:rFonts w:hint="cs"/>
          <w:rtl/>
        </w:rPr>
        <w:t xml:space="preserve">. נושא שני הוא </w:t>
      </w:r>
      <w:r w:rsidR="007C201C" w:rsidRPr="007C201C">
        <w:rPr>
          <w:rFonts w:hint="cs"/>
          <w:rtl/>
        </w:rPr>
        <w:t>העוני</w:t>
      </w:r>
      <w:r w:rsidR="002A7958">
        <w:rPr>
          <w:rFonts w:hint="cs"/>
          <w:rtl/>
        </w:rPr>
        <w:t xml:space="preserve"> </w:t>
      </w:r>
      <w:r w:rsidR="007C201C" w:rsidRPr="007C201C">
        <w:rPr>
          <w:rFonts w:hint="cs"/>
          <w:rtl/>
        </w:rPr>
        <w:t xml:space="preserve">וזה הנושא הכי חשוב, </w:t>
      </w:r>
      <w:r w:rsidR="002A7958">
        <w:rPr>
          <w:rFonts w:hint="cs"/>
          <w:rtl/>
        </w:rPr>
        <w:t>כש</w:t>
      </w:r>
      <w:r w:rsidR="007C201C" w:rsidRPr="007C201C">
        <w:rPr>
          <w:rFonts w:hint="cs"/>
          <w:rtl/>
        </w:rPr>
        <w:t xml:space="preserve">במהלך חודש הרמדאן, הרבה מורים דיברו אותי </w:t>
      </w:r>
      <w:r w:rsidR="002A7958">
        <w:rPr>
          <w:rFonts w:hint="cs"/>
          <w:rtl/>
        </w:rPr>
        <w:t xml:space="preserve">וביקשו ממני </w:t>
      </w:r>
      <w:r w:rsidR="007C201C" w:rsidRPr="007C201C">
        <w:rPr>
          <w:rFonts w:hint="cs"/>
          <w:rtl/>
        </w:rPr>
        <w:t>להגיש עזרה במהלך הרמדאן, יותר מארבעה מורים פנו אלי, ואני ראיתי בעיניים שלי את העוני, עוני במובן שאין להם מה לאכול בבית, לתלמידים. אחת מהם בכיתה י"א, בחורה מתבגרת שאין לה איך לאכול לחם. בעיה רצינית שאין בקרה על העניין הזה. יש הרבה מוסדות שאוספים כספים ולא מפנים, כי אין בקרה, אל התלמידים שמאוד צריכים את הכסף וזה דבר המשפיע על התלמידים. כי התלמיד הזה, בכיתה י"א או בכיתה י', כשאין לו לחם בבית הוא יצא לגנוב, יידרדר לאלימות, ואת הדבר השלישי כבר שכחתי. כשאין בקרה</w:t>
      </w:r>
      <w:r w:rsidR="007C201C" w:rsidRPr="002A7958">
        <w:rPr>
          <w:rFonts w:hint="cs"/>
          <w:rtl/>
        </w:rPr>
        <w:t xml:space="preserve">, כל התלמידים עם טלפונים, המורה מסביר בכיתה, והם מחזיקים את </w:t>
      </w:r>
      <w:proofErr w:type="spellStart"/>
      <w:r w:rsidR="007C201C" w:rsidRPr="002A7958">
        <w:rPr>
          <w:rFonts w:hint="cs"/>
          <w:rtl/>
        </w:rPr>
        <w:t>האייפון</w:t>
      </w:r>
      <w:proofErr w:type="spellEnd"/>
      <w:r w:rsidR="007C201C" w:rsidRPr="002A7958">
        <w:rPr>
          <w:rFonts w:hint="cs"/>
          <w:rtl/>
        </w:rPr>
        <w:t xml:space="preserve"> ועסוקים במכשירים ובטכנולוגיה </w:t>
      </w:r>
      <w:proofErr w:type="spellStart"/>
      <w:r w:rsidR="007C201C" w:rsidRPr="002A7958">
        <w:rPr>
          <w:rFonts w:hint="cs"/>
          <w:rtl/>
        </w:rPr>
        <w:t>ובפייסבוק</w:t>
      </w:r>
      <w:proofErr w:type="spellEnd"/>
      <w:r w:rsidR="007C201C" w:rsidRPr="002A7958">
        <w:rPr>
          <w:rFonts w:hint="cs"/>
          <w:rtl/>
        </w:rPr>
        <w:t xml:space="preserve"> וכו</w:t>
      </w:r>
      <w:r w:rsidR="002A7958">
        <w:rPr>
          <w:rFonts w:hint="cs"/>
          <w:rtl/>
        </w:rPr>
        <w:t>ל'.</w:t>
      </w:r>
      <w:r w:rsidR="0076560C">
        <w:rPr>
          <w:rFonts w:hint="cs"/>
          <w:rtl/>
        </w:rPr>
        <w:t xml:space="preserve"> </w:t>
      </w:r>
    </w:p>
    <w:p w:rsidR="00172F9E" w:rsidRDefault="00172F9E" w:rsidP="007C201C">
      <w:pPr>
        <w:rPr>
          <w:rtl/>
        </w:rPr>
      </w:pPr>
    </w:p>
    <w:p w:rsidR="00172F9E" w:rsidRDefault="00172F9E" w:rsidP="00172F9E">
      <w:pPr>
        <w:rPr>
          <w:rtl/>
        </w:rPr>
      </w:pPr>
      <w:bookmarkStart w:id="893" w:name="_ETM_Q1_4732647"/>
      <w:bookmarkEnd w:id="893"/>
    </w:p>
    <w:p w:rsidR="00172F9E" w:rsidRDefault="00172F9E" w:rsidP="00172F9E">
      <w:pPr>
        <w:pStyle w:val="af6"/>
        <w:keepNext/>
        <w:rPr>
          <w:rtl/>
        </w:rPr>
      </w:pPr>
      <w:bookmarkStart w:id="894" w:name="_ETM_Q1_4733366"/>
      <w:bookmarkStart w:id="895" w:name="_ETM_Q1_4730069"/>
      <w:bookmarkEnd w:id="894"/>
      <w:bookmarkEnd w:id="895"/>
      <w:r>
        <w:rPr>
          <w:rtl/>
        </w:rPr>
        <w:t xml:space="preserve">היו"ר יוסף </w:t>
      </w:r>
      <w:proofErr w:type="spellStart"/>
      <w:r>
        <w:rPr>
          <w:rtl/>
        </w:rPr>
        <w:t>ג'בארין</w:t>
      </w:r>
      <w:proofErr w:type="spellEnd"/>
      <w:r>
        <w:rPr>
          <w:rtl/>
        </w:rPr>
        <w:t>:</w:t>
      </w:r>
    </w:p>
    <w:p w:rsidR="00172F9E" w:rsidRDefault="00172F9E" w:rsidP="00172F9E">
      <w:pPr>
        <w:pStyle w:val="KeepWithNext"/>
        <w:rPr>
          <w:rtl/>
        </w:rPr>
      </w:pPr>
    </w:p>
    <w:p w:rsidR="00172F9E" w:rsidRDefault="002A7958" w:rsidP="00172F9E">
      <w:pPr>
        <w:rPr>
          <w:rtl/>
        </w:rPr>
      </w:pPr>
      <w:r>
        <w:rPr>
          <w:rFonts w:hint="cs"/>
          <w:rtl/>
        </w:rPr>
        <w:t>תודה רבה.</w:t>
      </w:r>
      <w:r w:rsidR="0076560C">
        <w:rPr>
          <w:rFonts w:hint="cs"/>
          <w:rtl/>
        </w:rPr>
        <w:t xml:space="preserve"> </w:t>
      </w:r>
    </w:p>
    <w:p w:rsidR="00172F9E" w:rsidRDefault="00172F9E" w:rsidP="00172F9E">
      <w:pPr>
        <w:rPr>
          <w:rtl/>
        </w:rPr>
      </w:pPr>
      <w:bookmarkStart w:id="896" w:name="_ETM_Q1_4728309"/>
      <w:bookmarkStart w:id="897" w:name="_ETM_Q1_4728611"/>
      <w:bookmarkEnd w:id="896"/>
      <w:bookmarkEnd w:id="897"/>
    </w:p>
    <w:p w:rsidR="00172F9E" w:rsidRDefault="00172F9E" w:rsidP="00172F9E">
      <w:pPr>
        <w:pStyle w:val="af9"/>
        <w:keepNext/>
        <w:rPr>
          <w:rtl/>
        </w:rPr>
      </w:pPr>
      <w:r>
        <w:rPr>
          <w:rtl/>
        </w:rPr>
        <w:t>סאלח עבוד:</w:t>
      </w:r>
    </w:p>
    <w:p w:rsidR="00172F9E" w:rsidRDefault="00172F9E" w:rsidP="00172F9E">
      <w:pPr>
        <w:pStyle w:val="KeepWithNext"/>
        <w:rPr>
          <w:rtl/>
        </w:rPr>
      </w:pPr>
    </w:p>
    <w:p w:rsidR="002A7958" w:rsidRDefault="00172F9E" w:rsidP="00052646">
      <w:pPr>
        <w:rPr>
          <w:rtl/>
        </w:rPr>
      </w:pPr>
      <w:r>
        <w:rPr>
          <w:rFonts w:hint="cs"/>
          <w:rtl/>
        </w:rPr>
        <w:t xml:space="preserve">ברשותכם, שמי עבוד סאלח, אני מכפר </w:t>
      </w:r>
      <w:proofErr w:type="spellStart"/>
      <w:r w:rsidR="00052646">
        <w:rPr>
          <w:rFonts w:hint="cs"/>
          <w:rtl/>
        </w:rPr>
        <w:t>עילוט</w:t>
      </w:r>
      <w:proofErr w:type="spellEnd"/>
      <w:r w:rsidR="00052646">
        <w:rPr>
          <w:rFonts w:hint="cs"/>
          <w:rtl/>
        </w:rPr>
        <w:t>.</w:t>
      </w:r>
      <w:r>
        <w:rPr>
          <w:rFonts w:hint="cs"/>
          <w:rtl/>
        </w:rPr>
        <w:t xml:space="preserve"> אני </w:t>
      </w:r>
      <w:bookmarkStart w:id="898" w:name="_ETM_Q1_4740323"/>
      <w:bookmarkEnd w:id="898"/>
      <w:r>
        <w:rPr>
          <w:rFonts w:hint="cs"/>
          <w:rtl/>
        </w:rPr>
        <w:t xml:space="preserve">מלא שמחה שאני נמצא היום בכנסת בזכות השפה הערבית </w:t>
      </w:r>
      <w:bookmarkStart w:id="899" w:name="_ETM_Q1_4743350"/>
      <w:bookmarkEnd w:id="899"/>
      <w:r>
        <w:rPr>
          <w:rFonts w:hint="cs"/>
          <w:rtl/>
        </w:rPr>
        <w:t xml:space="preserve">והלשון הערבית. </w:t>
      </w:r>
      <w:bookmarkStart w:id="900" w:name="_ETM_Q1_4763137"/>
      <w:bookmarkStart w:id="901" w:name="_ETM_Q1_4751158"/>
      <w:bookmarkStart w:id="902" w:name="_ETM_Q1_4741973"/>
      <w:bookmarkEnd w:id="900"/>
      <w:bookmarkEnd w:id="901"/>
      <w:bookmarkEnd w:id="902"/>
      <w:r>
        <w:rPr>
          <w:rFonts w:hint="cs"/>
          <w:rtl/>
        </w:rPr>
        <w:t xml:space="preserve">שתיים, אני מודה כמובן לד"ר יוסף </w:t>
      </w:r>
      <w:bookmarkStart w:id="903" w:name="_ETM_Q1_4752899"/>
      <w:bookmarkEnd w:id="903"/>
      <w:r>
        <w:rPr>
          <w:rFonts w:hint="cs"/>
          <w:rtl/>
        </w:rPr>
        <w:t xml:space="preserve">על היוזמה, על הרשימה בכלל, על כל </w:t>
      </w:r>
      <w:bookmarkStart w:id="904" w:name="_ETM_Q1_4756900"/>
      <w:bookmarkEnd w:id="904"/>
      <w:r>
        <w:rPr>
          <w:rFonts w:hint="cs"/>
          <w:rtl/>
        </w:rPr>
        <w:t xml:space="preserve">היוזמה. אני לא רוצה להתייחס לכל הדברים שרציתי להגיד, כי </w:t>
      </w:r>
      <w:bookmarkStart w:id="905" w:name="_ETM_Q1_4757528"/>
      <w:bookmarkEnd w:id="905"/>
      <w:r>
        <w:rPr>
          <w:rFonts w:hint="cs"/>
          <w:rtl/>
        </w:rPr>
        <w:t xml:space="preserve">אין זמן, אבל אני כתבתי עכשיו משהו בהשראה מהדברים ששמענו </w:t>
      </w:r>
      <w:bookmarkStart w:id="906" w:name="_ETM_Q1_4765721"/>
      <w:bookmarkEnd w:id="906"/>
      <w:r>
        <w:rPr>
          <w:rFonts w:hint="cs"/>
          <w:rtl/>
        </w:rPr>
        <w:t xml:space="preserve">וניהלנו ואני רוצה לקרוא את זה בערבית, ברשותכם. </w:t>
      </w:r>
      <w:bookmarkStart w:id="907" w:name="_ETM_Q1_4767535"/>
      <w:bookmarkEnd w:id="907"/>
    </w:p>
    <w:p w:rsidR="002A7958" w:rsidRDefault="002A7958" w:rsidP="00052646">
      <w:pPr>
        <w:rPr>
          <w:rtl/>
        </w:rPr>
      </w:pPr>
    </w:p>
    <w:p w:rsidR="002A7958" w:rsidRDefault="00172F9E" w:rsidP="002A7958">
      <w:pPr>
        <w:rPr>
          <w:rtl/>
        </w:rPr>
      </w:pPr>
      <w:r>
        <w:rPr>
          <w:rFonts w:hint="cs"/>
          <w:rtl/>
        </w:rPr>
        <w:t>(</w:t>
      </w:r>
      <w:r w:rsidR="002A7958">
        <w:rPr>
          <w:rFonts w:hint="cs"/>
          <w:rtl/>
        </w:rPr>
        <w:t>אומר דברים בשפה ה</w:t>
      </w:r>
      <w:r>
        <w:rPr>
          <w:rFonts w:hint="cs"/>
          <w:rtl/>
        </w:rPr>
        <w:t>ערבית</w:t>
      </w:r>
      <w:r w:rsidR="002A7958">
        <w:rPr>
          <w:rFonts w:hint="cs"/>
          <w:rtl/>
        </w:rPr>
        <w:t>, להלן התרגום החופשי</w:t>
      </w:r>
      <w:r>
        <w:rPr>
          <w:rFonts w:hint="cs"/>
          <w:rtl/>
        </w:rPr>
        <w:t>)</w:t>
      </w:r>
      <w:r w:rsidR="002A7958">
        <w:rPr>
          <w:rFonts w:hint="cs"/>
          <w:rtl/>
        </w:rPr>
        <w:t xml:space="preserve"> </w:t>
      </w:r>
    </w:p>
    <w:p w:rsidR="002A7958" w:rsidRDefault="002A7958" w:rsidP="002A7958">
      <w:pPr>
        <w:rPr>
          <w:rtl/>
        </w:rPr>
      </w:pPr>
    </w:p>
    <w:p w:rsidR="002A7958" w:rsidRDefault="00172F9E" w:rsidP="002A7958">
      <w:pPr>
        <w:ind w:firstLine="0"/>
        <w:rPr>
          <w:rtl/>
        </w:rPr>
      </w:pPr>
      <w:r>
        <w:rPr>
          <w:rFonts w:hint="cs"/>
          <w:rtl/>
        </w:rPr>
        <w:t xml:space="preserve"> </w:t>
      </w:r>
      <w:r w:rsidR="002A7958">
        <w:rPr>
          <w:rFonts w:hint="cs"/>
          <w:rtl/>
        </w:rPr>
        <w:tab/>
      </w:r>
      <w:r w:rsidR="009068EE">
        <w:rPr>
          <w:rFonts w:hint="cs"/>
          <w:rtl/>
        </w:rPr>
        <w:t>"...</w:t>
      </w:r>
      <w:r w:rsidR="002A7958" w:rsidRPr="002A7958">
        <w:rPr>
          <w:rFonts w:hint="cs"/>
          <w:rtl/>
        </w:rPr>
        <w:t xml:space="preserve">אולי הילד יודה לנו, אולי הילד יספר לנו, אם החלומות </w:t>
      </w:r>
      <w:proofErr w:type="spellStart"/>
      <w:r w:rsidR="002A7958" w:rsidRPr="002A7958">
        <w:rPr>
          <w:rFonts w:hint="cs"/>
          <w:rtl/>
        </w:rPr>
        <w:t>יילכו</w:t>
      </w:r>
      <w:proofErr w:type="spellEnd"/>
      <w:r w:rsidR="002A7958" w:rsidRPr="002A7958">
        <w:rPr>
          <w:rFonts w:hint="cs"/>
          <w:rtl/>
        </w:rPr>
        <w:t xml:space="preserve"> לאיבוד, ויצאו הדברים מכלל שליטה. והיונים יחזרו מהעוני אל החשיבה.</w:t>
      </w:r>
      <w:r w:rsidR="0076560C">
        <w:rPr>
          <w:rFonts w:hint="cs"/>
          <w:rtl/>
        </w:rPr>
        <w:t xml:space="preserve"> </w:t>
      </w:r>
      <w:r w:rsidR="002A7958" w:rsidRPr="002A7958">
        <w:rPr>
          <w:rFonts w:hint="cs"/>
          <w:rtl/>
        </w:rPr>
        <w:t>אולי הילד יכתוב אותנו. ובין אות לאות, תראה שהוא מושך אותנו מחדש. ואולי אלוהים יחשיב אותנו, אם החדשות והסודות יביאו את ילדתנו, וילד אשר השתלט על המסיבה שלנו. האם נכתוב? ואולי נגנה, או אולי נחטוב? יש מילים וציורים אשר מולידים ילד הרואה את העולם בעיני הצדק והצדקה, הרי כל המזרח, אלוהים, כל המזרח, בעיני הילד והילדה, הוא שינה שהתארכה לה, ושלא נכתוב? כן נכתוב. וכן נמחק את פסוק אי ההכרה</w:t>
      </w:r>
      <w:r w:rsidR="009068EE">
        <w:rPr>
          <w:rFonts w:hint="cs"/>
          <w:rtl/>
        </w:rPr>
        <w:t>..."</w:t>
      </w:r>
      <w:r w:rsidR="002A7958" w:rsidRPr="002A7958">
        <w:rPr>
          <w:rFonts w:hint="cs"/>
          <w:rtl/>
        </w:rPr>
        <w:t>.</w:t>
      </w:r>
      <w:r w:rsidR="0076560C">
        <w:rPr>
          <w:rFonts w:hint="cs"/>
          <w:rtl/>
        </w:rPr>
        <w:t xml:space="preserve"> </w:t>
      </w:r>
    </w:p>
    <w:p w:rsidR="009068EE" w:rsidRDefault="009068EE" w:rsidP="002A7958">
      <w:pPr>
        <w:ind w:firstLine="0"/>
        <w:rPr>
          <w:rtl/>
        </w:rPr>
      </w:pPr>
    </w:p>
    <w:p w:rsidR="009068EE" w:rsidRDefault="009068EE" w:rsidP="009068EE">
      <w:pPr>
        <w:rPr>
          <w:rtl/>
        </w:rPr>
      </w:pPr>
      <w:r w:rsidRPr="009068EE">
        <w:rPr>
          <w:rFonts w:hint="cs"/>
          <w:rtl/>
        </w:rPr>
        <w:t>אני מקווה שהשיר הזה יהיה סיומת נאותה עבור ישיבה זו.</w:t>
      </w:r>
      <w:r>
        <w:rPr>
          <w:rFonts w:hint="cs"/>
          <w:rtl/>
        </w:rPr>
        <w:t xml:space="preserve"> </w:t>
      </w:r>
    </w:p>
    <w:p w:rsidR="009068EE" w:rsidRDefault="009068EE" w:rsidP="009068EE">
      <w:pPr>
        <w:rPr>
          <w:rtl/>
        </w:rPr>
      </w:pPr>
    </w:p>
    <w:p w:rsidR="00172F9E" w:rsidRDefault="00172F9E" w:rsidP="00172F9E">
      <w:pPr>
        <w:pStyle w:val="a4"/>
        <w:keepNext/>
        <w:rPr>
          <w:rtl/>
        </w:rPr>
      </w:pPr>
      <w:bookmarkStart w:id="908" w:name="_ETM_Q1_4841797"/>
      <w:bookmarkStart w:id="909" w:name="_ETM_Q1_4844190"/>
      <w:bookmarkEnd w:id="908"/>
      <w:bookmarkEnd w:id="909"/>
      <w:r>
        <w:rPr>
          <w:rtl/>
        </w:rPr>
        <w:t>קריאה:</w:t>
      </w:r>
    </w:p>
    <w:p w:rsidR="00172F9E" w:rsidRDefault="00172F9E" w:rsidP="00172F9E">
      <w:pPr>
        <w:pStyle w:val="KeepWithNext"/>
        <w:rPr>
          <w:rtl/>
        </w:rPr>
      </w:pPr>
    </w:p>
    <w:p w:rsidR="009068EE" w:rsidRDefault="00172F9E" w:rsidP="009068EE">
      <w:pPr>
        <w:rPr>
          <w:rtl/>
        </w:rPr>
      </w:pPr>
      <w:r>
        <w:rPr>
          <w:rFonts w:hint="cs"/>
          <w:rtl/>
        </w:rPr>
        <w:t>(</w:t>
      </w:r>
      <w:r w:rsidR="00160F6C">
        <w:rPr>
          <w:rFonts w:hint="cs"/>
          <w:rtl/>
        </w:rPr>
        <w:t>נאמרים דברים בשפה הערבית,</w:t>
      </w:r>
      <w:r w:rsidR="009068EE">
        <w:rPr>
          <w:rFonts w:hint="cs"/>
          <w:rtl/>
        </w:rPr>
        <w:t xml:space="preserve"> להלן התרגום החופשי</w:t>
      </w:r>
      <w:r>
        <w:rPr>
          <w:rFonts w:hint="cs"/>
          <w:rtl/>
        </w:rPr>
        <w:t>)</w:t>
      </w:r>
      <w:r w:rsidR="009068EE">
        <w:rPr>
          <w:rFonts w:hint="cs"/>
          <w:rtl/>
        </w:rPr>
        <w:t xml:space="preserve"> </w:t>
      </w:r>
    </w:p>
    <w:p w:rsidR="009068EE" w:rsidRDefault="009068EE" w:rsidP="009068EE">
      <w:pPr>
        <w:rPr>
          <w:rtl/>
        </w:rPr>
      </w:pPr>
    </w:p>
    <w:p w:rsidR="009068EE" w:rsidRDefault="00172F9E" w:rsidP="009068EE">
      <w:pPr>
        <w:rPr>
          <w:rtl/>
        </w:rPr>
      </w:pPr>
      <w:r>
        <w:rPr>
          <w:rFonts w:hint="cs"/>
          <w:rtl/>
        </w:rPr>
        <w:t xml:space="preserve"> </w:t>
      </w:r>
      <w:r w:rsidR="009068EE" w:rsidRPr="009068EE">
        <w:rPr>
          <w:rFonts w:hint="cs"/>
          <w:rtl/>
        </w:rPr>
        <w:t>הלבוש של המורות, זה אחד הדברים שהתלמידים הכי סובלים בגללם.</w:t>
      </w:r>
      <w:r w:rsidR="009068EE">
        <w:rPr>
          <w:rFonts w:hint="cs"/>
          <w:rtl/>
        </w:rPr>
        <w:t xml:space="preserve"> </w:t>
      </w:r>
    </w:p>
    <w:p w:rsidR="009068EE" w:rsidRDefault="009068EE" w:rsidP="009068EE">
      <w:pPr>
        <w:rPr>
          <w:rtl/>
        </w:rPr>
      </w:pPr>
    </w:p>
    <w:p w:rsidR="00172F9E" w:rsidRDefault="00172F9E" w:rsidP="00172F9E">
      <w:pPr>
        <w:pStyle w:val="af6"/>
        <w:keepNext/>
        <w:rPr>
          <w:rtl/>
        </w:rPr>
      </w:pPr>
      <w:bookmarkStart w:id="910" w:name="_ETM_Q1_4846922"/>
      <w:bookmarkStart w:id="911" w:name="_ETM_Q1_4849125"/>
      <w:bookmarkEnd w:id="910"/>
      <w:bookmarkEnd w:id="911"/>
      <w:r>
        <w:rPr>
          <w:rtl/>
        </w:rPr>
        <w:t xml:space="preserve">היו"ר יוסף </w:t>
      </w:r>
      <w:proofErr w:type="spellStart"/>
      <w:r>
        <w:rPr>
          <w:rtl/>
        </w:rPr>
        <w:t>ג'בארין</w:t>
      </w:r>
      <w:proofErr w:type="spellEnd"/>
      <w:r>
        <w:rPr>
          <w:rtl/>
        </w:rPr>
        <w:t>:</w:t>
      </w:r>
    </w:p>
    <w:p w:rsidR="00172F9E" w:rsidRDefault="00172F9E" w:rsidP="00172F9E">
      <w:pPr>
        <w:pStyle w:val="KeepWithNext"/>
        <w:rPr>
          <w:rtl/>
        </w:rPr>
      </w:pPr>
    </w:p>
    <w:p w:rsidR="009068EE" w:rsidRDefault="00172F9E" w:rsidP="009068EE">
      <w:pPr>
        <w:rPr>
          <w:rtl/>
        </w:rPr>
      </w:pPr>
      <w:r>
        <w:rPr>
          <w:rFonts w:hint="cs"/>
          <w:rtl/>
        </w:rPr>
        <w:t>(</w:t>
      </w:r>
      <w:r w:rsidR="009068EE">
        <w:rPr>
          <w:rFonts w:hint="cs"/>
          <w:rtl/>
        </w:rPr>
        <w:t>אומר דברים בשפה ה</w:t>
      </w:r>
      <w:r>
        <w:rPr>
          <w:rFonts w:hint="cs"/>
          <w:rtl/>
        </w:rPr>
        <w:t>ערבית</w:t>
      </w:r>
      <w:r w:rsidR="009068EE">
        <w:rPr>
          <w:rFonts w:hint="cs"/>
          <w:rtl/>
        </w:rPr>
        <w:t>, להלן התרגום החופשי</w:t>
      </w:r>
      <w:r>
        <w:rPr>
          <w:rFonts w:hint="cs"/>
          <w:rtl/>
        </w:rPr>
        <w:t>)</w:t>
      </w:r>
      <w:r w:rsidR="009068EE">
        <w:rPr>
          <w:rFonts w:hint="cs"/>
          <w:rtl/>
        </w:rPr>
        <w:t xml:space="preserve"> </w:t>
      </w:r>
    </w:p>
    <w:p w:rsidR="009068EE" w:rsidRDefault="009068EE" w:rsidP="009068EE">
      <w:pPr>
        <w:rPr>
          <w:rtl/>
        </w:rPr>
      </w:pPr>
    </w:p>
    <w:p w:rsidR="009068EE" w:rsidRDefault="00172F9E" w:rsidP="009068EE">
      <w:pPr>
        <w:rPr>
          <w:rtl/>
        </w:rPr>
      </w:pPr>
      <w:r>
        <w:rPr>
          <w:rFonts w:hint="cs"/>
          <w:rtl/>
        </w:rPr>
        <w:t xml:space="preserve"> </w:t>
      </w:r>
      <w:r w:rsidR="009068EE" w:rsidRPr="009068EE">
        <w:rPr>
          <w:rFonts w:hint="cs"/>
          <w:rtl/>
        </w:rPr>
        <w:t>זה לא הנושא של הדיון - - -</w:t>
      </w:r>
      <w:r w:rsidR="009068EE">
        <w:rPr>
          <w:rFonts w:hint="cs"/>
          <w:rtl/>
        </w:rPr>
        <w:t xml:space="preserve"> </w:t>
      </w:r>
    </w:p>
    <w:p w:rsidR="009068EE" w:rsidRDefault="009068EE" w:rsidP="009068EE">
      <w:pPr>
        <w:rPr>
          <w:rtl/>
        </w:rPr>
      </w:pPr>
    </w:p>
    <w:p w:rsidR="00172F9E" w:rsidRDefault="00172F9E" w:rsidP="00172F9E">
      <w:pPr>
        <w:pStyle w:val="a4"/>
        <w:keepNext/>
        <w:rPr>
          <w:rtl/>
        </w:rPr>
      </w:pPr>
      <w:bookmarkStart w:id="912" w:name="_ETM_Q1_4855782"/>
      <w:bookmarkStart w:id="913" w:name="_ETM_Q1_4856247"/>
      <w:bookmarkEnd w:id="912"/>
      <w:bookmarkEnd w:id="913"/>
      <w:r>
        <w:rPr>
          <w:rtl/>
        </w:rPr>
        <w:t>ג'מעה אזברגה (הרשימה המשותפת):</w:t>
      </w:r>
    </w:p>
    <w:p w:rsidR="00172F9E" w:rsidRDefault="00172F9E" w:rsidP="00172F9E">
      <w:pPr>
        <w:pStyle w:val="KeepWithNext"/>
        <w:rPr>
          <w:rtl/>
        </w:rPr>
      </w:pPr>
    </w:p>
    <w:p w:rsidR="009068EE" w:rsidRDefault="009068EE" w:rsidP="009068EE">
      <w:pPr>
        <w:rPr>
          <w:rtl/>
        </w:rPr>
      </w:pPr>
      <w:r>
        <w:rPr>
          <w:rFonts w:hint="cs"/>
          <w:rtl/>
        </w:rPr>
        <w:t xml:space="preserve">(אומר דברים בשפה הערבית, להלן התרגום החופשי) </w:t>
      </w:r>
    </w:p>
    <w:p w:rsidR="009068EE" w:rsidRDefault="009068EE" w:rsidP="009068EE">
      <w:pPr>
        <w:rPr>
          <w:rtl/>
        </w:rPr>
      </w:pPr>
    </w:p>
    <w:p w:rsidR="009068EE" w:rsidRDefault="009068EE" w:rsidP="00F41A02">
      <w:pPr>
        <w:rPr>
          <w:rtl/>
        </w:rPr>
      </w:pPr>
      <w:r w:rsidRPr="009068EE">
        <w:rPr>
          <w:rFonts w:hint="cs"/>
          <w:rtl/>
        </w:rPr>
        <w:t>יישר כוח יוסף על היום הזה</w:t>
      </w:r>
      <w:r>
        <w:rPr>
          <w:rFonts w:hint="cs"/>
          <w:rtl/>
        </w:rPr>
        <w:t xml:space="preserve"> </w:t>
      </w:r>
      <w:r w:rsidRPr="009068EE">
        <w:rPr>
          <w:rFonts w:hint="cs"/>
          <w:rtl/>
        </w:rPr>
        <w:t xml:space="preserve">וכל הכבוד </w:t>
      </w:r>
      <w:r w:rsidR="00F41A02">
        <w:rPr>
          <w:rFonts w:hint="cs"/>
          <w:rtl/>
        </w:rPr>
        <w:t xml:space="preserve">לכך </w:t>
      </w:r>
      <w:r w:rsidRPr="009068EE">
        <w:rPr>
          <w:rFonts w:hint="cs"/>
          <w:rtl/>
        </w:rPr>
        <w:t xml:space="preserve">שזו השנה השלישית ברצף </w:t>
      </w:r>
      <w:r w:rsidR="00F41A02">
        <w:rPr>
          <w:rFonts w:hint="cs"/>
          <w:rtl/>
        </w:rPr>
        <w:t>ש</w:t>
      </w:r>
      <w:r w:rsidRPr="009068EE">
        <w:rPr>
          <w:rFonts w:hint="cs"/>
          <w:rtl/>
        </w:rPr>
        <w:t>מקיימים את היום הזה</w:t>
      </w:r>
      <w:r w:rsidR="00F41A02">
        <w:rPr>
          <w:rFonts w:hint="cs"/>
          <w:rtl/>
        </w:rPr>
        <w:t xml:space="preserve">, </w:t>
      </w:r>
      <w:r w:rsidRPr="009068EE">
        <w:rPr>
          <w:rFonts w:hint="cs"/>
          <w:rtl/>
        </w:rPr>
        <w:t xml:space="preserve">יום השפה הערבית. אני חבר הכנסת </w:t>
      </w:r>
      <w:proofErr w:type="spellStart"/>
      <w:r w:rsidRPr="009068EE">
        <w:rPr>
          <w:rFonts w:hint="cs"/>
          <w:rtl/>
        </w:rPr>
        <w:t>ג'ומעה</w:t>
      </w:r>
      <w:proofErr w:type="spellEnd"/>
      <w:r w:rsidRPr="009068EE">
        <w:rPr>
          <w:rFonts w:hint="cs"/>
          <w:rtl/>
        </w:rPr>
        <w:t xml:space="preserve"> </w:t>
      </w:r>
      <w:proofErr w:type="spellStart"/>
      <w:r w:rsidRPr="009068EE">
        <w:rPr>
          <w:rFonts w:hint="cs"/>
          <w:rtl/>
        </w:rPr>
        <w:t>אלזבארקה</w:t>
      </w:r>
      <w:proofErr w:type="spellEnd"/>
      <w:r w:rsidRPr="009068EE">
        <w:rPr>
          <w:rFonts w:hint="cs"/>
          <w:rtl/>
        </w:rPr>
        <w:t xml:space="preserve"> מהנגב</w:t>
      </w:r>
      <w:r w:rsidR="00F41A02">
        <w:rPr>
          <w:rFonts w:hint="cs"/>
          <w:rtl/>
        </w:rPr>
        <w:t xml:space="preserve"> </w:t>
      </w:r>
      <w:r w:rsidRPr="009068EE">
        <w:rPr>
          <w:rFonts w:hint="cs"/>
          <w:rtl/>
        </w:rPr>
        <w:t xml:space="preserve">והגעתי לכנסת לאחר שהחבר באסל </w:t>
      </w:r>
      <w:proofErr w:type="spellStart"/>
      <w:r w:rsidRPr="009068EE">
        <w:rPr>
          <w:rFonts w:hint="cs"/>
          <w:rtl/>
        </w:rPr>
        <w:t>ג'טאס</w:t>
      </w:r>
      <w:proofErr w:type="spellEnd"/>
      <w:r w:rsidRPr="009068EE">
        <w:rPr>
          <w:rFonts w:hint="cs"/>
          <w:rtl/>
        </w:rPr>
        <w:t xml:space="preserve"> נכנס לכלא. בכל מקרה, אני מודה עוד פעם ליוסף, על היום הזה. </w:t>
      </w:r>
      <w:r w:rsidR="00F41A02">
        <w:rPr>
          <w:rFonts w:hint="cs"/>
          <w:rtl/>
        </w:rPr>
        <w:t>ל</w:t>
      </w:r>
      <w:r w:rsidRPr="009068EE">
        <w:rPr>
          <w:rFonts w:hint="cs"/>
          <w:rtl/>
        </w:rPr>
        <w:t>דעתי, יש מספר נושאים שאנחנו צריכים לדבר עליהם</w:t>
      </w:r>
      <w:r w:rsidR="00F41A02">
        <w:rPr>
          <w:rFonts w:hint="cs"/>
          <w:rtl/>
        </w:rPr>
        <w:t xml:space="preserve">, קודם </w:t>
      </w:r>
      <w:r w:rsidRPr="009068EE">
        <w:rPr>
          <w:rFonts w:hint="cs"/>
          <w:rtl/>
        </w:rPr>
        <w:t>כל</w:t>
      </w:r>
      <w:r w:rsidR="00F41A02">
        <w:rPr>
          <w:rFonts w:hint="cs"/>
          <w:rtl/>
        </w:rPr>
        <w:t xml:space="preserve"> בכל </w:t>
      </w:r>
      <w:r w:rsidRPr="009068EE">
        <w:rPr>
          <w:rFonts w:hint="cs"/>
          <w:rtl/>
        </w:rPr>
        <w:t>מה שקשור לתוכנית הלימודים של השפה הערבית. אני חייב להמשיך בעברית?</w:t>
      </w:r>
    </w:p>
    <w:p w:rsidR="009068EE" w:rsidRDefault="009068EE" w:rsidP="009068EE">
      <w:pPr>
        <w:rPr>
          <w:rtl/>
        </w:rPr>
      </w:pPr>
    </w:p>
    <w:p w:rsidR="00F41A02" w:rsidRDefault="00F41A02" w:rsidP="009068EE">
      <w:pPr>
        <w:rPr>
          <w:rtl/>
        </w:rPr>
      </w:pPr>
      <w:r>
        <w:rPr>
          <w:rFonts w:hint="cs"/>
          <w:rtl/>
        </w:rPr>
        <w:t xml:space="preserve">(ממשיך בשפה העברית) </w:t>
      </w:r>
    </w:p>
    <w:p w:rsidR="00F41A02" w:rsidRPr="009068EE" w:rsidRDefault="00F41A02" w:rsidP="009068EE">
      <w:pPr>
        <w:rPr>
          <w:rtl/>
        </w:rPr>
      </w:pPr>
    </w:p>
    <w:p w:rsidR="00F41A02" w:rsidRDefault="00DD091C" w:rsidP="009068EE">
      <w:pPr>
        <w:rPr>
          <w:rtl/>
        </w:rPr>
      </w:pPr>
      <w:r>
        <w:rPr>
          <w:rFonts w:hint="cs"/>
          <w:rtl/>
        </w:rPr>
        <w:t xml:space="preserve">לגבי התכנים של משרד </w:t>
      </w:r>
      <w:bookmarkStart w:id="914" w:name="_ETM_Q1_4915525"/>
      <w:bookmarkEnd w:id="914"/>
      <w:r>
        <w:rPr>
          <w:rFonts w:hint="cs"/>
          <w:rtl/>
        </w:rPr>
        <w:t xml:space="preserve">החינוך, לדעתי אחת הבעיות, בשביל הפרוטוקול, בעניין של התכנים של </w:t>
      </w:r>
      <w:bookmarkStart w:id="915" w:name="_ETM_Q1_4923385"/>
      <w:bookmarkEnd w:id="915"/>
      <w:r>
        <w:rPr>
          <w:rFonts w:hint="cs"/>
          <w:rtl/>
        </w:rPr>
        <w:t>משרד החינוך, שאנחנו לא שותפים. יש חוק או חוקה או</w:t>
      </w:r>
      <w:bookmarkStart w:id="916" w:name="_ETM_Q1_4929068"/>
      <w:bookmarkEnd w:id="916"/>
      <w:r>
        <w:rPr>
          <w:rFonts w:hint="cs"/>
          <w:rtl/>
        </w:rPr>
        <w:t xml:space="preserve">, תעדכן אותי, יוסף, כמשפטן, ש-25% מהתכנים </w:t>
      </w:r>
      <w:bookmarkStart w:id="917" w:name="_ETM_Q1_4937115"/>
      <w:bookmarkEnd w:id="917"/>
      <w:r>
        <w:rPr>
          <w:rFonts w:hint="cs"/>
          <w:rtl/>
        </w:rPr>
        <w:t xml:space="preserve">מותר להורים להתערב. 25%. </w:t>
      </w:r>
    </w:p>
    <w:p w:rsidR="00F41A02" w:rsidRDefault="00F41A02" w:rsidP="009068EE">
      <w:pPr>
        <w:rPr>
          <w:rtl/>
        </w:rPr>
      </w:pPr>
    </w:p>
    <w:p w:rsidR="00F41A02" w:rsidRDefault="00DD091C" w:rsidP="00F41A02">
      <w:pPr>
        <w:rPr>
          <w:rtl/>
        </w:rPr>
      </w:pPr>
      <w:r>
        <w:rPr>
          <w:rFonts w:hint="cs"/>
          <w:rtl/>
        </w:rPr>
        <w:t>(</w:t>
      </w:r>
      <w:r w:rsidR="00F41A02">
        <w:rPr>
          <w:rFonts w:hint="cs"/>
          <w:rtl/>
        </w:rPr>
        <w:t>אומר דברים בשפה ה</w:t>
      </w:r>
      <w:r>
        <w:rPr>
          <w:rFonts w:hint="cs"/>
          <w:rtl/>
        </w:rPr>
        <w:t>ערבית</w:t>
      </w:r>
      <w:r w:rsidR="00F41A02">
        <w:rPr>
          <w:rFonts w:hint="cs"/>
          <w:rtl/>
        </w:rPr>
        <w:t>, להלן התרגום החופשי</w:t>
      </w:r>
      <w:r>
        <w:rPr>
          <w:rFonts w:hint="cs"/>
          <w:rtl/>
        </w:rPr>
        <w:t>)</w:t>
      </w:r>
      <w:r w:rsidR="00F41A02">
        <w:rPr>
          <w:rFonts w:hint="cs"/>
          <w:rtl/>
        </w:rPr>
        <w:t xml:space="preserve"> </w:t>
      </w:r>
    </w:p>
    <w:p w:rsidR="00F41A02" w:rsidRDefault="00F41A02" w:rsidP="00F41A02">
      <w:pPr>
        <w:rPr>
          <w:rtl/>
        </w:rPr>
      </w:pPr>
    </w:p>
    <w:p w:rsidR="00172F9E" w:rsidRDefault="00DD091C" w:rsidP="00F41A02">
      <w:pPr>
        <w:rPr>
          <w:rtl/>
        </w:rPr>
      </w:pPr>
      <w:r>
        <w:rPr>
          <w:rFonts w:hint="cs"/>
          <w:rtl/>
        </w:rPr>
        <w:t xml:space="preserve"> </w:t>
      </w:r>
      <w:r w:rsidR="00F41A02" w:rsidRPr="00F41A02">
        <w:rPr>
          <w:rFonts w:hint="cs"/>
          <w:rtl/>
        </w:rPr>
        <w:t xml:space="preserve">מה התכנים שמותר להורים </w:t>
      </w:r>
      <w:proofErr w:type="spellStart"/>
      <w:r w:rsidR="00F41A02" w:rsidRPr="00F41A02">
        <w:rPr>
          <w:rFonts w:hint="cs"/>
          <w:rtl/>
        </w:rPr>
        <w:t>להתעב</w:t>
      </w:r>
      <w:proofErr w:type="spellEnd"/>
      <w:r w:rsidR="00F41A02" w:rsidRPr="00F41A02">
        <w:rPr>
          <w:rFonts w:hint="cs"/>
          <w:rtl/>
        </w:rPr>
        <w:t xml:space="preserve"> בהם? זה לא קיים אצלנו. אני שואל את וועד ההורים, האם אתם מתערבים</w:t>
      </w:r>
      <w:r w:rsidR="00F41A02">
        <w:rPr>
          <w:rFonts w:hint="cs"/>
          <w:rtl/>
        </w:rPr>
        <w:t xml:space="preserve"> ו</w:t>
      </w:r>
      <w:r w:rsidR="00F41A02" w:rsidRPr="00F41A02">
        <w:rPr>
          <w:rFonts w:hint="cs"/>
          <w:rtl/>
        </w:rPr>
        <w:t xml:space="preserve">האם קיים דבר </w:t>
      </w:r>
      <w:r w:rsidR="00F41A02">
        <w:rPr>
          <w:rFonts w:hint="cs"/>
          <w:rtl/>
        </w:rPr>
        <w:t>כ</w:t>
      </w:r>
      <w:r w:rsidR="00F41A02" w:rsidRPr="00F41A02">
        <w:rPr>
          <w:rFonts w:hint="cs"/>
          <w:rtl/>
        </w:rPr>
        <w:t>זה?</w:t>
      </w:r>
      <w:r w:rsidR="00A05FE6">
        <w:rPr>
          <w:rFonts w:hint="cs"/>
          <w:rtl/>
        </w:rPr>
        <w:t xml:space="preserve"> </w:t>
      </w:r>
    </w:p>
    <w:p w:rsidR="00DD091C" w:rsidRDefault="00DD091C" w:rsidP="00172F9E">
      <w:pPr>
        <w:rPr>
          <w:rtl/>
        </w:rPr>
      </w:pPr>
    </w:p>
    <w:p w:rsidR="00DD091C" w:rsidRDefault="00DD091C" w:rsidP="00DD091C">
      <w:pPr>
        <w:pStyle w:val="af9"/>
        <w:keepNext/>
        <w:rPr>
          <w:rtl/>
        </w:rPr>
      </w:pPr>
      <w:bookmarkStart w:id="918" w:name="_ETM_Q1_4963510"/>
      <w:bookmarkStart w:id="919" w:name="_ETM_Q1_4959870"/>
      <w:bookmarkEnd w:id="918"/>
      <w:bookmarkEnd w:id="919"/>
      <w:r>
        <w:rPr>
          <w:rtl/>
        </w:rPr>
        <w:t xml:space="preserve">ראויה </w:t>
      </w:r>
      <w:proofErr w:type="spellStart"/>
      <w:r>
        <w:rPr>
          <w:rtl/>
        </w:rPr>
        <w:t>בורבארה</w:t>
      </w:r>
      <w:proofErr w:type="spellEnd"/>
      <w:r>
        <w:rPr>
          <w:rtl/>
        </w:rPr>
        <w:t>:</w:t>
      </w:r>
    </w:p>
    <w:p w:rsidR="00DD091C" w:rsidRDefault="00DD091C" w:rsidP="00DD091C">
      <w:pPr>
        <w:pStyle w:val="KeepWithNext"/>
        <w:rPr>
          <w:rtl/>
        </w:rPr>
      </w:pPr>
    </w:p>
    <w:p w:rsidR="00DD091C" w:rsidRDefault="00DD091C" w:rsidP="00DD091C">
      <w:pPr>
        <w:rPr>
          <w:rtl/>
        </w:rPr>
      </w:pPr>
      <w:r>
        <w:rPr>
          <w:rFonts w:hint="cs"/>
          <w:rtl/>
        </w:rPr>
        <w:t xml:space="preserve">בתכניות לימודים אין חוק כזה, </w:t>
      </w:r>
      <w:bookmarkStart w:id="920" w:name="_ETM_Q1_4964017"/>
      <w:bookmarkEnd w:id="920"/>
      <w:r>
        <w:rPr>
          <w:rFonts w:hint="cs"/>
          <w:rtl/>
        </w:rPr>
        <w:t>אבל - - -</w:t>
      </w:r>
    </w:p>
    <w:p w:rsidR="00DD091C" w:rsidRDefault="00DD091C" w:rsidP="00DD091C">
      <w:pPr>
        <w:rPr>
          <w:rtl/>
        </w:rPr>
      </w:pPr>
    </w:p>
    <w:p w:rsidR="00DD091C" w:rsidRDefault="00DD091C" w:rsidP="00DD091C">
      <w:pPr>
        <w:pStyle w:val="a4"/>
        <w:keepNext/>
        <w:rPr>
          <w:rtl/>
        </w:rPr>
      </w:pPr>
      <w:bookmarkStart w:id="921" w:name="_ETM_Q1_4965545"/>
      <w:bookmarkStart w:id="922" w:name="_ETM_Q1_4966795"/>
      <w:bookmarkEnd w:id="921"/>
      <w:bookmarkEnd w:id="922"/>
      <w:r>
        <w:rPr>
          <w:rtl/>
        </w:rPr>
        <w:t>ג'מעה אזברגה (הרשימה המשותפת):</w:t>
      </w:r>
    </w:p>
    <w:p w:rsidR="00DD091C" w:rsidRDefault="00DD091C" w:rsidP="00DD091C">
      <w:pPr>
        <w:pStyle w:val="KeepWithNext"/>
        <w:rPr>
          <w:rtl/>
        </w:rPr>
      </w:pPr>
    </w:p>
    <w:p w:rsidR="00DD091C" w:rsidRDefault="00DD091C" w:rsidP="00DD091C">
      <w:pPr>
        <w:rPr>
          <w:rtl/>
        </w:rPr>
      </w:pPr>
      <w:r>
        <w:rPr>
          <w:rFonts w:hint="cs"/>
          <w:rtl/>
        </w:rPr>
        <w:t xml:space="preserve">כן, בתכניות לימודים מותר לנו להתערב. </w:t>
      </w:r>
    </w:p>
    <w:p w:rsidR="00DD091C" w:rsidRDefault="00DD091C" w:rsidP="00DD091C">
      <w:pPr>
        <w:rPr>
          <w:rtl/>
        </w:rPr>
      </w:pPr>
    </w:p>
    <w:p w:rsidR="00DD091C" w:rsidRDefault="00DD091C" w:rsidP="00DD091C">
      <w:pPr>
        <w:pStyle w:val="af9"/>
        <w:keepNext/>
        <w:rPr>
          <w:rtl/>
        </w:rPr>
      </w:pPr>
      <w:bookmarkStart w:id="923" w:name="_ETM_Q1_4966215"/>
      <w:bookmarkStart w:id="924" w:name="_ETM_Q1_4968116"/>
      <w:bookmarkEnd w:id="923"/>
      <w:bookmarkEnd w:id="924"/>
      <w:r>
        <w:rPr>
          <w:rtl/>
        </w:rPr>
        <w:t xml:space="preserve">ראויה </w:t>
      </w:r>
      <w:proofErr w:type="spellStart"/>
      <w:r>
        <w:rPr>
          <w:rtl/>
        </w:rPr>
        <w:t>בורבארה</w:t>
      </w:r>
      <w:proofErr w:type="spellEnd"/>
      <w:r>
        <w:rPr>
          <w:rtl/>
        </w:rPr>
        <w:t>:</w:t>
      </w:r>
    </w:p>
    <w:p w:rsidR="00DD091C" w:rsidRDefault="00DD091C" w:rsidP="00DD091C">
      <w:pPr>
        <w:pStyle w:val="KeepWithNext"/>
        <w:rPr>
          <w:rtl/>
        </w:rPr>
      </w:pPr>
    </w:p>
    <w:p w:rsidR="00DD091C" w:rsidRDefault="00DD091C" w:rsidP="00DD091C">
      <w:pPr>
        <w:rPr>
          <w:rtl/>
        </w:rPr>
      </w:pPr>
      <w:r>
        <w:rPr>
          <w:rFonts w:hint="cs"/>
          <w:rtl/>
        </w:rPr>
        <w:t>לא מותר</w:t>
      </w:r>
      <w:bookmarkStart w:id="925" w:name="_ETM_Q1_4969334"/>
      <w:bookmarkEnd w:id="925"/>
      <w:r>
        <w:rPr>
          <w:rFonts w:hint="cs"/>
          <w:rtl/>
        </w:rPr>
        <w:t xml:space="preserve"> - - - למי מותר ומה מותר שם.</w:t>
      </w:r>
      <w:bookmarkStart w:id="926" w:name="_ETM_Q1_4972980"/>
      <w:bookmarkEnd w:id="926"/>
      <w:r>
        <w:rPr>
          <w:rFonts w:hint="cs"/>
          <w:rtl/>
        </w:rPr>
        <w:t xml:space="preserve"> </w:t>
      </w:r>
    </w:p>
    <w:p w:rsidR="00DD091C" w:rsidRDefault="00DD091C" w:rsidP="00DD091C">
      <w:pPr>
        <w:rPr>
          <w:rtl/>
        </w:rPr>
      </w:pPr>
    </w:p>
    <w:p w:rsidR="00DD091C" w:rsidRDefault="00DD091C" w:rsidP="00DD091C">
      <w:pPr>
        <w:pStyle w:val="a4"/>
        <w:keepNext/>
        <w:rPr>
          <w:rtl/>
        </w:rPr>
      </w:pPr>
      <w:bookmarkStart w:id="927" w:name="_ETM_Q1_4973527"/>
      <w:bookmarkStart w:id="928" w:name="_ETM_Q1_4976350"/>
      <w:bookmarkEnd w:id="927"/>
      <w:bookmarkEnd w:id="928"/>
      <w:r>
        <w:rPr>
          <w:rtl/>
        </w:rPr>
        <w:t>ג'מעה אזברגה (הרשימה המשותפת):</w:t>
      </w:r>
    </w:p>
    <w:p w:rsidR="00DD091C" w:rsidRDefault="00DD091C" w:rsidP="00DD091C">
      <w:pPr>
        <w:pStyle w:val="KeepWithNext"/>
        <w:rPr>
          <w:rtl/>
        </w:rPr>
      </w:pPr>
    </w:p>
    <w:p w:rsidR="00DD091C" w:rsidRDefault="00F41A02" w:rsidP="00DD091C">
      <w:pPr>
        <w:rPr>
          <w:rtl/>
        </w:rPr>
      </w:pPr>
      <w:r>
        <w:rPr>
          <w:rFonts w:hint="cs"/>
          <w:rtl/>
        </w:rPr>
        <w:t xml:space="preserve">(אומר דברים בשפה הערבית, להלן התרגום החופשי) </w:t>
      </w:r>
    </w:p>
    <w:p w:rsidR="00F41A02" w:rsidRDefault="00F41A02" w:rsidP="00DD091C">
      <w:pPr>
        <w:rPr>
          <w:rtl/>
        </w:rPr>
      </w:pPr>
    </w:p>
    <w:p w:rsidR="00F41A02" w:rsidRDefault="00F41A02" w:rsidP="00F41A02">
      <w:pPr>
        <w:rPr>
          <w:rtl/>
        </w:rPr>
      </w:pPr>
      <w:r w:rsidRPr="00F41A02">
        <w:rPr>
          <w:rFonts w:hint="cs"/>
          <w:rtl/>
        </w:rPr>
        <w:t>הדבר השני לפי דעתי, הוא הנושא של התרגום בתוכניות הלימודים. היום אני רואה את התלמיד מקבל ספר שתורגם מהשפה העברית. ואפילו שהתרגום הוא שגוי בכלל. במיוחד בכיתות הקטנות, א' וב'.</w:t>
      </w:r>
      <w:r w:rsidR="0076560C">
        <w:rPr>
          <w:rFonts w:hint="cs"/>
          <w:rtl/>
        </w:rPr>
        <w:t xml:space="preserve"> </w:t>
      </w:r>
    </w:p>
    <w:p w:rsidR="00F41A02" w:rsidRDefault="00F41A02" w:rsidP="00DD091C">
      <w:pPr>
        <w:rPr>
          <w:rtl/>
        </w:rPr>
      </w:pPr>
    </w:p>
    <w:p w:rsidR="00DD091C" w:rsidRDefault="00DD091C" w:rsidP="00DD091C">
      <w:pPr>
        <w:pStyle w:val="af9"/>
        <w:keepNext/>
        <w:rPr>
          <w:rtl/>
        </w:rPr>
      </w:pPr>
      <w:bookmarkStart w:id="929" w:name="_ETM_Q1_4991141"/>
      <w:bookmarkStart w:id="930" w:name="_ETM_Q1_4992418"/>
      <w:bookmarkEnd w:id="929"/>
      <w:bookmarkEnd w:id="930"/>
      <w:r>
        <w:rPr>
          <w:rtl/>
        </w:rPr>
        <w:t xml:space="preserve">ראויה </w:t>
      </w:r>
      <w:proofErr w:type="spellStart"/>
      <w:r>
        <w:rPr>
          <w:rtl/>
        </w:rPr>
        <w:t>בורבארה</w:t>
      </w:r>
      <w:proofErr w:type="spellEnd"/>
      <w:r>
        <w:rPr>
          <w:rtl/>
        </w:rPr>
        <w:t>:</w:t>
      </w:r>
    </w:p>
    <w:p w:rsidR="00DD091C" w:rsidRDefault="00DD091C" w:rsidP="00DD091C">
      <w:pPr>
        <w:pStyle w:val="KeepWithNext"/>
        <w:rPr>
          <w:rtl/>
        </w:rPr>
      </w:pPr>
    </w:p>
    <w:p w:rsidR="00DD091C" w:rsidRDefault="00DD091C" w:rsidP="00DD091C">
      <w:pPr>
        <w:rPr>
          <w:rtl/>
        </w:rPr>
      </w:pPr>
      <w:r>
        <w:rPr>
          <w:rFonts w:hint="cs"/>
          <w:rtl/>
        </w:rPr>
        <w:t xml:space="preserve">ספרי לימוד או ספרות ילדים? </w:t>
      </w:r>
    </w:p>
    <w:p w:rsidR="00DD091C" w:rsidRDefault="00DD091C" w:rsidP="00DD091C">
      <w:pPr>
        <w:rPr>
          <w:rtl/>
        </w:rPr>
      </w:pPr>
    </w:p>
    <w:p w:rsidR="00DD091C" w:rsidRDefault="00DD091C" w:rsidP="00DD091C">
      <w:pPr>
        <w:pStyle w:val="a4"/>
        <w:keepNext/>
        <w:rPr>
          <w:rtl/>
        </w:rPr>
      </w:pPr>
      <w:bookmarkStart w:id="931" w:name="_ETM_Q1_4997258"/>
      <w:bookmarkStart w:id="932" w:name="_ETM_Q1_4992750"/>
      <w:bookmarkEnd w:id="931"/>
      <w:bookmarkEnd w:id="932"/>
      <w:r>
        <w:rPr>
          <w:rtl/>
        </w:rPr>
        <w:t>ג'מעה אזברגה (הרשימה המשותפת):</w:t>
      </w:r>
    </w:p>
    <w:p w:rsidR="00DD091C" w:rsidRDefault="00DD091C" w:rsidP="00DD091C">
      <w:pPr>
        <w:pStyle w:val="KeepWithNext"/>
        <w:rPr>
          <w:rtl/>
        </w:rPr>
      </w:pPr>
    </w:p>
    <w:p w:rsidR="00DD091C" w:rsidRDefault="00DD091C" w:rsidP="00F41A02">
      <w:pPr>
        <w:rPr>
          <w:rtl/>
        </w:rPr>
      </w:pPr>
      <w:r>
        <w:rPr>
          <w:rFonts w:hint="cs"/>
          <w:rtl/>
        </w:rPr>
        <w:t xml:space="preserve">ספרי לימוד, </w:t>
      </w:r>
      <w:bookmarkStart w:id="933" w:name="_ETM_Q1_4994385"/>
      <w:bookmarkEnd w:id="933"/>
      <w:r>
        <w:rPr>
          <w:rFonts w:hint="cs"/>
          <w:rtl/>
        </w:rPr>
        <w:t xml:space="preserve">אני מדבר על ספרי לימוד. </w:t>
      </w:r>
      <w:bookmarkStart w:id="934" w:name="_ETM_Q1_4997118"/>
      <w:bookmarkStart w:id="935" w:name="_ETM_Q1_4998380"/>
      <w:bookmarkEnd w:id="934"/>
      <w:bookmarkEnd w:id="935"/>
      <w:r>
        <w:rPr>
          <w:rFonts w:hint="cs"/>
          <w:rtl/>
        </w:rPr>
        <w:t xml:space="preserve">לדעתי זה דבר חשוב מאוד וצריך </w:t>
      </w:r>
      <w:bookmarkStart w:id="936" w:name="_ETM_Q1_5010532"/>
      <w:bookmarkEnd w:id="936"/>
      <w:r>
        <w:rPr>
          <w:rFonts w:hint="cs"/>
          <w:rtl/>
        </w:rPr>
        <w:t xml:space="preserve">לתרגם את זה בצורה נכונה, לפחות לתרגם את זה </w:t>
      </w:r>
      <w:bookmarkStart w:id="937" w:name="_ETM_Q1_5010610"/>
      <w:bookmarkEnd w:id="937"/>
      <w:r>
        <w:rPr>
          <w:rFonts w:hint="cs"/>
          <w:rtl/>
        </w:rPr>
        <w:t xml:space="preserve">בצורה נכונה, אם בכלל. עוד דבר, לגבי איגוד </w:t>
      </w:r>
      <w:bookmarkStart w:id="938" w:name="_ETM_Q1_5025352"/>
      <w:bookmarkEnd w:id="938"/>
      <w:r>
        <w:rPr>
          <w:rFonts w:hint="cs"/>
          <w:rtl/>
        </w:rPr>
        <w:t xml:space="preserve">הסופרים. יש לפחות שניים, לדעתי שניהם זה לא בריא ולא </w:t>
      </w:r>
      <w:bookmarkStart w:id="939" w:name="_ETM_Q1_5034063"/>
      <w:bookmarkEnd w:id="939"/>
      <w:r>
        <w:rPr>
          <w:rFonts w:hint="cs"/>
          <w:rtl/>
        </w:rPr>
        <w:t xml:space="preserve">טוב, זה דבר אחד. דבר שני, התקצוב והתמיכה במשרד </w:t>
      </w:r>
      <w:bookmarkStart w:id="940" w:name="_ETM_Q1_5036014"/>
      <w:bookmarkEnd w:id="940"/>
      <w:r>
        <w:rPr>
          <w:rFonts w:hint="cs"/>
          <w:rtl/>
        </w:rPr>
        <w:t xml:space="preserve">החינוך, לא יודע אם אפשר לעשות את זה גוף אחד </w:t>
      </w:r>
      <w:bookmarkStart w:id="941" w:name="_ETM_Q1_5043435"/>
      <w:bookmarkEnd w:id="941"/>
      <w:r>
        <w:rPr>
          <w:rFonts w:hint="cs"/>
          <w:rtl/>
        </w:rPr>
        <w:t xml:space="preserve">על מנת לקבל את התקצוב בצורה המתאימה. זה גם מהווה </w:t>
      </w:r>
      <w:bookmarkStart w:id="942" w:name="_ETM_Q1_5049225"/>
      <w:bookmarkEnd w:id="942"/>
      <w:r>
        <w:rPr>
          <w:rFonts w:hint="cs"/>
          <w:rtl/>
        </w:rPr>
        <w:t>אחד מה - - -</w:t>
      </w:r>
    </w:p>
    <w:p w:rsidR="00DD091C" w:rsidRDefault="00DD091C" w:rsidP="00DD091C">
      <w:pPr>
        <w:rPr>
          <w:rtl/>
        </w:rPr>
      </w:pPr>
    </w:p>
    <w:p w:rsidR="00DD091C" w:rsidRDefault="006105A6" w:rsidP="006105A6">
      <w:pPr>
        <w:pStyle w:val="af9"/>
        <w:keepNext/>
        <w:rPr>
          <w:rtl/>
          <w:lang w:eastAsia="he-IL"/>
        </w:rPr>
      </w:pPr>
      <w:bookmarkStart w:id="943" w:name="_ETM_Q1_5047616"/>
      <w:bookmarkStart w:id="944" w:name="_ETM_Q1_5049166"/>
      <w:bookmarkEnd w:id="943"/>
      <w:bookmarkEnd w:id="944"/>
      <w:r>
        <w:rPr>
          <w:rtl/>
          <w:lang w:eastAsia="he-IL"/>
        </w:rPr>
        <w:t xml:space="preserve">ראויה </w:t>
      </w:r>
      <w:proofErr w:type="spellStart"/>
      <w:r>
        <w:rPr>
          <w:rtl/>
          <w:lang w:eastAsia="he-IL"/>
        </w:rPr>
        <w:t>בורבארה</w:t>
      </w:r>
      <w:proofErr w:type="spellEnd"/>
      <w:r>
        <w:rPr>
          <w:rtl/>
          <w:lang w:eastAsia="he-IL"/>
        </w:rPr>
        <w:t>:</w:t>
      </w:r>
    </w:p>
    <w:p w:rsidR="006105A6" w:rsidRDefault="006105A6" w:rsidP="006105A6">
      <w:pPr>
        <w:pStyle w:val="KeepWithNext"/>
        <w:rPr>
          <w:rtl/>
          <w:lang w:eastAsia="he-IL"/>
        </w:rPr>
      </w:pPr>
    </w:p>
    <w:p w:rsidR="00160F6C" w:rsidRDefault="00DD091C" w:rsidP="006105A6">
      <w:pPr>
        <w:rPr>
          <w:rtl/>
        </w:rPr>
      </w:pPr>
      <w:r>
        <w:rPr>
          <w:rFonts w:hint="cs"/>
          <w:rtl/>
        </w:rPr>
        <w:t>(</w:t>
      </w:r>
      <w:r w:rsidR="006105A6">
        <w:rPr>
          <w:rFonts w:hint="cs"/>
          <w:rtl/>
        </w:rPr>
        <w:t xml:space="preserve">אומרת </w:t>
      </w:r>
      <w:r w:rsidR="00160F6C">
        <w:rPr>
          <w:rFonts w:hint="cs"/>
          <w:rtl/>
        </w:rPr>
        <w:t>דברים בשפה הערבית, להלן התרגום החופשי</w:t>
      </w:r>
      <w:r>
        <w:rPr>
          <w:rFonts w:hint="cs"/>
          <w:rtl/>
        </w:rPr>
        <w:t>)</w:t>
      </w:r>
      <w:r w:rsidR="00160F6C">
        <w:rPr>
          <w:rFonts w:hint="cs"/>
          <w:rtl/>
        </w:rPr>
        <w:t xml:space="preserve"> </w:t>
      </w:r>
    </w:p>
    <w:p w:rsidR="00160F6C" w:rsidRDefault="00160F6C" w:rsidP="00160F6C">
      <w:pPr>
        <w:rPr>
          <w:rtl/>
        </w:rPr>
      </w:pPr>
    </w:p>
    <w:p w:rsidR="00160F6C" w:rsidRDefault="00160F6C" w:rsidP="006105A6">
      <w:pPr>
        <w:rPr>
          <w:rtl/>
        </w:rPr>
      </w:pPr>
      <w:r w:rsidRPr="00160F6C">
        <w:rPr>
          <w:rFonts w:hint="cs"/>
          <w:rtl/>
        </w:rPr>
        <w:t>יש פה משוואה חשובה</w:t>
      </w:r>
      <w:r w:rsidR="006105A6">
        <w:rPr>
          <w:rFonts w:hint="cs"/>
          <w:rtl/>
        </w:rPr>
        <w:t xml:space="preserve"> - - -</w:t>
      </w:r>
      <w:r>
        <w:rPr>
          <w:rFonts w:hint="cs"/>
          <w:rtl/>
        </w:rPr>
        <w:t xml:space="preserve"> </w:t>
      </w:r>
    </w:p>
    <w:p w:rsidR="00DD091C" w:rsidRDefault="00DD091C" w:rsidP="00160F6C">
      <w:pPr>
        <w:rPr>
          <w:rtl/>
        </w:rPr>
      </w:pPr>
      <w:r>
        <w:rPr>
          <w:rFonts w:hint="cs"/>
          <w:rtl/>
        </w:rPr>
        <w:t xml:space="preserve"> </w:t>
      </w:r>
    </w:p>
    <w:p w:rsidR="00DD091C" w:rsidRDefault="00DD091C" w:rsidP="00DD091C">
      <w:pPr>
        <w:pStyle w:val="af9"/>
        <w:keepNext/>
        <w:rPr>
          <w:rtl/>
        </w:rPr>
      </w:pPr>
      <w:bookmarkStart w:id="945" w:name="_ETM_Q1_5047496"/>
      <w:bookmarkEnd w:id="945"/>
      <w:r>
        <w:rPr>
          <w:rtl/>
        </w:rPr>
        <w:t xml:space="preserve">ראויה </w:t>
      </w:r>
      <w:proofErr w:type="spellStart"/>
      <w:r>
        <w:rPr>
          <w:rtl/>
        </w:rPr>
        <w:t>בורבארה</w:t>
      </w:r>
      <w:proofErr w:type="spellEnd"/>
      <w:r>
        <w:rPr>
          <w:rtl/>
        </w:rPr>
        <w:t>:</w:t>
      </w:r>
    </w:p>
    <w:p w:rsidR="00DD091C" w:rsidRDefault="00DD091C" w:rsidP="00DD091C">
      <w:pPr>
        <w:pStyle w:val="KeepWithNext"/>
        <w:rPr>
          <w:rtl/>
        </w:rPr>
      </w:pPr>
    </w:p>
    <w:p w:rsidR="00DD091C" w:rsidRDefault="00DD091C" w:rsidP="00DD091C">
      <w:pPr>
        <w:rPr>
          <w:rtl/>
        </w:rPr>
      </w:pPr>
      <w:r>
        <w:rPr>
          <w:rFonts w:hint="cs"/>
          <w:rtl/>
        </w:rPr>
        <w:t xml:space="preserve">זה למשרד </w:t>
      </w:r>
      <w:bookmarkStart w:id="946" w:name="_ETM_Q1_5051758"/>
      <w:bookmarkEnd w:id="946"/>
      <w:r>
        <w:rPr>
          <w:rFonts w:hint="cs"/>
          <w:rtl/>
        </w:rPr>
        <w:t xml:space="preserve">התרבות. </w:t>
      </w:r>
    </w:p>
    <w:p w:rsidR="00DD091C" w:rsidRDefault="00DD091C" w:rsidP="00DD091C">
      <w:pPr>
        <w:rPr>
          <w:rtl/>
        </w:rPr>
      </w:pPr>
    </w:p>
    <w:p w:rsidR="00DD091C" w:rsidRDefault="00132A4C" w:rsidP="00132A4C">
      <w:pPr>
        <w:pStyle w:val="af9"/>
        <w:keepNext/>
        <w:rPr>
          <w:rtl/>
          <w:lang w:eastAsia="he-IL"/>
        </w:rPr>
      </w:pPr>
      <w:bookmarkStart w:id="947" w:name="_ETM_Q1_5056012"/>
      <w:bookmarkStart w:id="948" w:name="_ETM_Q1_5057343"/>
      <w:bookmarkEnd w:id="947"/>
      <w:bookmarkEnd w:id="948"/>
      <w:r>
        <w:rPr>
          <w:rtl/>
          <w:lang w:eastAsia="he-IL"/>
        </w:rPr>
        <w:t>סעיד יאסין:</w:t>
      </w:r>
    </w:p>
    <w:p w:rsidR="00132A4C" w:rsidRDefault="00132A4C" w:rsidP="00132A4C">
      <w:pPr>
        <w:pStyle w:val="KeepWithNext"/>
        <w:rPr>
          <w:rtl/>
          <w:lang w:eastAsia="he-IL"/>
        </w:rPr>
      </w:pPr>
    </w:p>
    <w:p w:rsidR="00DD091C" w:rsidRDefault="00DD091C" w:rsidP="00132A4C">
      <w:pPr>
        <w:rPr>
          <w:rtl/>
        </w:rPr>
      </w:pPr>
      <w:r>
        <w:rPr>
          <w:rFonts w:hint="cs"/>
          <w:rtl/>
        </w:rPr>
        <w:t>(</w:t>
      </w:r>
      <w:r w:rsidR="00132A4C">
        <w:rPr>
          <w:rFonts w:hint="cs"/>
          <w:rtl/>
        </w:rPr>
        <w:t xml:space="preserve">אומר דברים </w:t>
      </w:r>
      <w:r w:rsidR="00160F6C">
        <w:rPr>
          <w:rFonts w:hint="cs"/>
          <w:rtl/>
        </w:rPr>
        <w:t>בשפה ה</w:t>
      </w:r>
      <w:r>
        <w:rPr>
          <w:rFonts w:hint="cs"/>
          <w:rtl/>
        </w:rPr>
        <w:t>ערבית</w:t>
      </w:r>
      <w:r w:rsidR="00160F6C">
        <w:rPr>
          <w:rFonts w:hint="cs"/>
          <w:rtl/>
        </w:rPr>
        <w:t>, להלן התרגום החופשי</w:t>
      </w:r>
      <w:r>
        <w:rPr>
          <w:rFonts w:hint="cs"/>
          <w:rtl/>
        </w:rPr>
        <w:t>)</w:t>
      </w:r>
      <w:r w:rsidR="00160F6C">
        <w:rPr>
          <w:rFonts w:hint="cs"/>
          <w:rtl/>
        </w:rPr>
        <w:t xml:space="preserve"> </w:t>
      </w:r>
    </w:p>
    <w:p w:rsidR="00160F6C" w:rsidRDefault="00160F6C" w:rsidP="00160F6C">
      <w:pPr>
        <w:rPr>
          <w:rtl/>
        </w:rPr>
      </w:pPr>
    </w:p>
    <w:p w:rsidR="00160F6C" w:rsidRDefault="00160F6C" w:rsidP="00160F6C">
      <w:pPr>
        <w:rPr>
          <w:rtl/>
        </w:rPr>
      </w:pPr>
      <w:r w:rsidRPr="00160F6C">
        <w:rPr>
          <w:rFonts w:hint="cs"/>
          <w:rtl/>
        </w:rPr>
        <w:t xml:space="preserve">כשאנחנו מדברים על התכנים, אנו גם מדברים על המטרות. אני קורא לחברי הכנסת לראות את המטרות. כשאנחנו באים ללמד היסטוריה, כשמלמדים על </w:t>
      </w:r>
      <w:proofErr w:type="spellStart"/>
      <w:r w:rsidRPr="00160F6C">
        <w:rPr>
          <w:rFonts w:hint="cs"/>
          <w:rtl/>
        </w:rPr>
        <w:t>קוסטנטינוב</w:t>
      </w:r>
      <w:proofErr w:type="spellEnd"/>
      <w:r w:rsidRPr="00160F6C">
        <w:rPr>
          <w:rFonts w:hint="cs"/>
          <w:rtl/>
        </w:rPr>
        <w:t>, תראו את המטרות הנובעות מהתוכנית לגבי החברה הערבית, ותראו מהן המטרות המופנות לחברה היהודית, מאותו תוכן.</w:t>
      </w:r>
      <w:r>
        <w:rPr>
          <w:rFonts w:hint="cs"/>
          <w:rtl/>
        </w:rPr>
        <w:t xml:space="preserve"> </w:t>
      </w:r>
    </w:p>
    <w:p w:rsidR="00160F6C" w:rsidRDefault="00160F6C" w:rsidP="00160F6C">
      <w:pPr>
        <w:rPr>
          <w:rtl/>
        </w:rPr>
      </w:pPr>
    </w:p>
    <w:p w:rsidR="00DD091C" w:rsidRDefault="00DD091C" w:rsidP="00DD091C">
      <w:pPr>
        <w:pStyle w:val="a4"/>
        <w:keepNext/>
        <w:rPr>
          <w:rtl/>
        </w:rPr>
      </w:pPr>
      <w:bookmarkStart w:id="949" w:name="_ETM_Q1_5075912"/>
      <w:bookmarkStart w:id="950" w:name="_ETM_Q1_5072962"/>
      <w:bookmarkEnd w:id="949"/>
      <w:bookmarkEnd w:id="950"/>
      <w:r>
        <w:rPr>
          <w:rtl/>
        </w:rPr>
        <w:t>ג'מעה אזברגה (הרשימה המשותפת):</w:t>
      </w:r>
    </w:p>
    <w:p w:rsidR="00DD091C" w:rsidRDefault="00DD091C" w:rsidP="00DD091C">
      <w:pPr>
        <w:pStyle w:val="KeepWithNext"/>
        <w:rPr>
          <w:rtl/>
        </w:rPr>
      </w:pPr>
    </w:p>
    <w:p w:rsidR="00132A4C" w:rsidRDefault="00132A4C" w:rsidP="00132A4C">
      <w:pPr>
        <w:rPr>
          <w:rtl/>
        </w:rPr>
      </w:pPr>
      <w:r>
        <w:rPr>
          <w:rFonts w:hint="cs"/>
          <w:rtl/>
        </w:rPr>
        <w:t xml:space="preserve">(אומר דברים בשפה הערבית, להלן התרגום החופשי) </w:t>
      </w:r>
    </w:p>
    <w:p w:rsidR="00132A4C" w:rsidRDefault="00132A4C" w:rsidP="00132A4C">
      <w:pPr>
        <w:rPr>
          <w:rtl/>
        </w:rPr>
      </w:pPr>
    </w:p>
    <w:p w:rsidR="00132A4C" w:rsidRDefault="00132A4C" w:rsidP="00132A4C">
      <w:pPr>
        <w:rPr>
          <w:rtl/>
        </w:rPr>
      </w:pPr>
      <w:bookmarkStart w:id="951" w:name="_ETM_Q1_5102011"/>
      <w:bookmarkEnd w:id="951"/>
      <w:r w:rsidRPr="00132A4C">
        <w:rPr>
          <w:rFonts w:hint="cs"/>
          <w:rtl/>
        </w:rPr>
        <w:t>יתר על כן מר סעיד, אני חושב שצריך להיות</w:t>
      </w:r>
      <w:r>
        <w:rPr>
          <w:rFonts w:hint="cs"/>
          <w:rtl/>
        </w:rPr>
        <w:t xml:space="preserve"> - - -</w:t>
      </w:r>
      <w:r w:rsidRPr="00132A4C">
        <w:rPr>
          <w:rFonts w:hint="cs"/>
          <w:rtl/>
        </w:rPr>
        <w:t xml:space="preserve"> זה דיון ארוך</w:t>
      </w:r>
      <w:r>
        <w:rPr>
          <w:rFonts w:hint="cs"/>
          <w:rtl/>
        </w:rPr>
        <w:t xml:space="preserve"> - - -</w:t>
      </w:r>
    </w:p>
    <w:p w:rsidR="00DD091C" w:rsidRDefault="00DD091C" w:rsidP="00DD091C">
      <w:pPr>
        <w:rPr>
          <w:rtl/>
        </w:rPr>
      </w:pPr>
    </w:p>
    <w:p w:rsidR="00D6385E" w:rsidRDefault="00D6385E" w:rsidP="00D6385E">
      <w:pPr>
        <w:pStyle w:val="af9"/>
        <w:keepNext/>
        <w:rPr>
          <w:rtl/>
          <w:lang w:eastAsia="he-IL"/>
        </w:rPr>
      </w:pPr>
      <w:bookmarkStart w:id="952" w:name="_ETM_Q1_5103134"/>
      <w:bookmarkStart w:id="953" w:name="_ETM_Q1_5103927"/>
      <w:bookmarkStart w:id="954" w:name="_ETM_Q1_5105828"/>
      <w:bookmarkEnd w:id="952"/>
      <w:bookmarkEnd w:id="953"/>
      <w:bookmarkEnd w:id="954"/>
      <w:r>
        <w:rPr>
          <w:rtl/>
          <w:lang w:eastAsia="he-IL"/>
        </w:rPr>
        <w:t xml:space="preserve">ראויה </w:t>
      </w:r>
      <w:proofErr w:type="spellStart"/>
      <w:r>
        <w:rPr>
          <w:rtl/>
          <w:lang w:eastAsia="he-IL"/>
        </w:rPr>
        <w:t>בורבארה</w:t>
      </w:r>
      <w:proofErr w:type="spellEnd"/>
      <w:r>
        <w:rPr>
          <w:rtl/>
          <w:lang w:eastAsia="he-IL"/>
        </w:rPr>
        <w:t>:</w:t>
      </w:r>
    </w:p>
    <w:p w:rsidR="00D6385E" w:rsidRDefault="00D6385E" w:rsidP="00D6385E">
      <w:pPr>
        <w:pStyle w:val="KeepWithNext"/>
        <w:rPr>
          <w:rtl/>
          <w:lang w:eastAsia="he-IL"/>
        </w:rPr>
      </w:pPr>
    </w:p>
    <w:p w:rsidR="00D6385E" w:rsidRDefault="006105A6" w:rsidP="00DD091C">
      <w:pPr>
        <w:rPr>
          <w:rtl/>
        </w:rPr>
      </w:pPr>
      <w:r>
        <w:rPr>
          <w:rFonts w:hint="cs"/>
          <w:rtl/>
        </w:rPr>
        <w:t xml:space="preserve">(אומרת דברים בשפה הערבית, להלן התרגום החופשי) </w:t>
      </w:r>
    </w:p>
    <w:p w:rsidR="006105A6" w:rsidRDefault="006105A6" w:rsidP="00DD091C">
      <w:pPr>
        <w:rPr>
          <w:rtl/>
        </w:rPr>
      </w:pPr>
    </w:p>
    <w:p w:rsidR="006105A6" w:rsidRDefault="006105A6" w:rsidP="006105A6">
      <w:pPr>
        <w:rPr>
          <w:rtl/>
        </w:rPr>
      </w:pPr>
      <w:r>
        <w:rPr>
          <w:rFonts w:hint="cs"/>
          <w:rtl/>
        </w:rPr>
        <w:t xml:space="preserve">ישנה משוואה מאוד חשובה, שלפיה: על כל קורא יש 5 משוררים או משוררות. זו משוואה מאוד חשובה. </w:t>
      </w:r>
    </w:p>
    <w:p w:rsidR="006105A6" w:rsidRDefault="006105A6" w:rsidP="00DD091C">
      <w:pPr>
        <w:rPr>
          <w:rtl/>
        </w:rPr>
      </w:pPr>
    </w:p>
    <w:p w:rsidR="00D6385E" w:rsidRDefault="00D6385E" w:rsidP="00D6385E">
      <w:pPr>
        <w:pStyle w:val="a4"/>
        <w:keepNext/>
        <w:rPr>
          <w:rtl/>
        </w:rPr>
      </w:pPr>
      <w:bookmarkStart w:id="955" w:name="_ETM_Q1_5108340"/>
      <w:bookmarkStart w:id="956" w:name="_ETM_Q1_5109926"/>
      <w:bookmarkEnd w:id="955"/>
      <w:bookmarkEnd w:id="956"/>
      <w:r>
        <w:rPr>
          <w:rtl/>
        </w:rPr>
        <w:t>ג'מעה אזברגה (הרשימה המשותפת):</w:t>
      </w:r>
    </w:p>
    <w:p w:rsidR="00D6385E" w:rsidRDefault="00D6385E" w:rsidP="00D6385E">
      <w:pPr>
        <w:pStyle w:val="KeepWithNext"/>
        <w:rPr>
          <w:rtl/>
        </w:rPr>
      </w:pPr>
    </w:p>
    <w:p w:rsidR="006105A6" w:rsidRDefault="00D6385E" w:rsidP="006105A6">
      <w:pPr>
        <w:rPr>
          <w:rtl/>
        </w:rPr>
      </w:pPr>
      <w:r>
        <w:rPr>
          <w:rFonts w:hint="cs"/>
          <w:rtl/>
        </w:rPr>
        <w:t>(</w:t>
      </w:r>
      <w:r w:rsidR="006105A6">
        <w:rPr>
          <w:rFonts w:hint="cs"/>
          <w:rtl/>
        </w:rPr>
        <w:t>אומר דברים בשפה ה</w:t>
      </w:r>
      <w:r>
        <w:rPr>
          <w:rFonts w:hint="cs"/>
          <w:rtl/>
        </w:rPr>
        <w:t>ערבית</w:t>
      </w:r>
      <w:r w:rsidR="006105A6">
        <w:rPr>
          <w:rFonts w:hint="cs"/>
          <w:rtl/>
        </w:rPr>
        <w:t>, להלן התרגום החופשי</w:t>
      </w:r>
      <w:r>
        <w:rPr>
          <w:rFonts w:hint="cs"/>
          <w:rtl/>
        </w:rPr>
        <w:t>)</w:t>
      </w:r>
    </w:p>
    <w:p w:rsidR="006105A6" w:rsidRDefault="006105A6" w:rsidP="006105A6">
      <w:pPr>
        <w:rPr>
          <w:rtl/>
        </w:rPr>
      </w:pPr>
    </w:p>
    <w:p w:rsidR="006105A6" w:rsidRDefault="00D6385E" w:rsidP="006105A6">
      <w:pPr>
        <w:rPr>
          <w:rtl/>
        </w:rPr>
      </w:pPr>
      <w:r>
        <w:rPr>
          <w:rFonts w:hint="cs"/>
          <w:rtl/>
        </w:rPr>
        <w:t xml:space="preserve"> </w:t>
      </w:r>
      <w:r w:rsidR="006105A6" w:rsidRPr="006105A6">
        <w:rPr>
          <w:rFonts w:hint="cs"/>
          <w:rtl/>
        </w:rPr>
        <w:t xml:space="preserve">כאן נכנסת לתמונה וועדת המעקב. יש צורך להקים וועדה לחינוך בתוך וועדת המעקב. כדי שתהיה שותפה בקביעת תוכנית הלימודים. ובמטרותיה כפי שאמר לפני כן סעיד. ולפי דעתי, זו אחת הסיבות לדרישתנו בעניין האוטונומיה התרבותית לפחות. </w:t>
      </w:r>
    </w:p>
    <w:p w:rsidR="006105A6" w:rsidRDefault="006105A6" w:rsidP="006105A6">
      <w:pPr>
        <w:rPr>
          <w:rtl/>
        </w:rPr>
      </w:pPr>
    </w:p>
    <w:p w:rsidR="00D6385E" w:rsidRDefault="00D6385E" w:rsidP="00D6385E">
      <w:pPr>
        <w:pStyle w:val="af6"/>
        <w:keepNext/>
        <w:rPr>
          <w:rtl/>
        </w:rPr>
      </w:pPr>
      <w:bookmarkStart w:id="957" w:name="_ETM_Q1_5118777"/>
      <w:bookmarkStart w:id="958" w:name="_ETM_Q1_5119691"/>
      <w:bookmarkEnd w:id="957"/>
      <w:bookmarkEnd w:id="958"/>
      <w:r>
        <w:rPr>
          <w:rtl/>
        </w:rPr>
        <w:t xml:space="preserve">היו"ר יוסף </w:t>
      </w:r>
      <w:proofErr w:type="spellStart"/>
      <w:r>
        <w:rPr>
          <w:rtl/>
        </w:rPr>
        <w:t>ג'בארין</w:t>
      </w:r>
      <w:proofErr w:type="spellEnd"/>
      <w:r>
        <w:rPr>
          <w:rtl/>
        </w:rPr>
        <w:t>:</w:t>
      </w:r>
    </w:p>
    <w:p w:rsidR="00D6385E" w:rsidRDefault="00D6385E" w:rsidP="00D6385E">
      <w:pPr>
        <w:pStyle w:val="KeepWithNext"/>
        <w:rPr>
          <w:rtl/>
        </w:rPr>
      </w:pPr>
    </w:p>
    <w:p w:rsidR="006105A6" w:rsidRDefault="00D6385E" w:rsidP="00D6385E">
      <w:pPr>
        <w:rPr>
          <w:rtl/>
        </w:rPr>
      </w:pPr>
      <w:r>
        <w:rPr>
          <w:rFonts w:hint="cs"/>
          <w:rtl/>
        </w:rPr>
        <w:t xml:space="preserve">תודה, ג'ומעה. </w:t>
      </w:r>
    </w:p>
    <w:p w:rsidR="006105A6" w:rsidRDefault="006105A6" w:rsidP="00D6385E">
      <w:pPr>
        <w:rPr>
          <w:rtl/>
        </w:rPr>
      </w:pPr>
    </w:p>
    <w:p w:rsidR="006105A6" w:rsidRDefault="00D6385E" w:rsidP="006105A6">
      <w:pPr>
        <w:rPr>
          <w:rtl/>
        </w:rPr>
      </w:pPr>
      <w:r>
        <w:rPr>
          <w:rFonts w:hint="cs"/>
          <w:rtl/>
        </w:rPr>
        <w:t>(</w:t>
      </w:r>
      <w:r w:rsidR="006105A6">
        <w:rPr>
          <w:rFonts w:hint="cs"/>
          <w:rtl/>
        </w:rPr>
        <w:t>אומר דברים בשפה ה</w:t>
      </w:r>
      <w:r>
        <w:rPr>
          <w:rFonts w:hint="cs"/>
          <w:rtl/>
        </w:rPr>
        <w:t>ערבית</w:t>
      </w:r>
      <w:r w:rsidR="006105A6">
        <w:rPr>
          <w:rFonts w:hint="cs"/>
          <w:rtl/>
        </w:rPr>
        <w:t>, להלן התרגום החופשי</w:t>
      </w:r>
      <w:r>
        <w:rPr>
          <w:rFonts w:hint="cs"/>
          <w:rtl/>
        </w:rPr>
        <w:t>)</w:t>
      </w:r>
    </w:p>
    <w:p w:rsidR="006105A6" w:rsidRDefault="006105A6" w:rsidP="006105A6">
      <w:pPr>
        <w:rPr>
          <w:rtl/>
        </w:rPr>
      </w:pPr>
    </w:p>
    <w:p w:rsidR="006105A6" w:rsidRDefault="006105A6" w:rsidP="006E44F9">
      <w:pPr>
        <w:rPr>
          <w:rtl/>
        </w:rPr>
      </w:pPr>
      <w:r w:rsidRPr="006105A6">
        <w:rPr>
          <w:rFonts w:hint="cs"/>
          <w:rtl/>
        </w:rPr>
        <w:t>אנחנו חייבים להתחיל לסכם, אבל יש כאלה שביקשו</w:t>
      </w:r>
      <w:r>
        <w:rPr>
          <w:rFonts w:hint="cs"/>
          <w:rtl/>
        </w:rPr>
        <w:t xml:space="preserve"> - - - </w:t>
      </w:r>
      <w:r w:rsidRPr="006105A6">
        <w:rPr>
          <w:rFonts w:hint="cs"/>
          <w:rtl/>
        </w:rPr>
        <w:t xml:space="preserve">עוד שניים. אפילו </w:t>
      </w:r>
      <w:proofErr w:type="spellStart"/>
      <w:r w:rsidRPr="006105A6">
        <w:rPr>
          <w:rFonts w:hint="cs"/>
          <w:rtl/>
        </w:rPr>
        <w:t>מייסא</w:t>
      </w:r>
      <w:proofErr w:type="spellEnd"/>
      <w:r w:rsidRPr="006105A6">
        <w:rPr>
          <w:rFonts w:hint="cs"/>
          <w:rtl/>
        </w:rPr>
        <w:t xml:space="preserve"> ביקשה מוקדם אבל</w:t>
      </w:r>
      <w:r>
        <w:rPr>
          <w:rFonts w:hint="cs"/>
          <w:rtl/>
        </w:rPr>
        <w:t xml:space="preserve"> - - - </w:t>
      </w:r>
      <w:r w:rsidRPr="006105A6">
        <w:rPr>
          <w:rFonts w:hint="cs"/>
          <w:rtl/>
        </w:rPr>
        <w:t xml:space="preserve">חמש דקות ואנו מסיימים. המשוררת והמורה לשפה הערבית, </w:t>
      </w:r>
      <w:proofErr w:type="spellStart"/>
      <w:r w:rsidRPr="006105A6">
        <w:rPr>
          <w:rFonts w:hint="cs"/>
          <w:rtl/>
        </w:rPr>
        <w:t>מייסאא</w:t>
      </w:r>
      <w:proofErr w:type="spellEnd"/>
      <w:r w:rsidR="006E44F9">
        <w:rPr>
          <w:rFonts w:hint="cs"/>
          <w:rtl/>
        </w:rPr>
        <w:t xml:space="preserve"> </w:t>
      </w:r>
      <w:r w:rsidRPr="006105A6">
        <w:rPr>
          <w:rFonts w:hint="cs"/>
          <w:rtl/>
        </w:rPr>
        <w:t>סח.</w:t>
      </w:r>
      <w:r w:rsidR="0076560C">
        <w:rPr>
          <w:rFonts w:hint="cs"/>
          <w:rtl/>
        </w:rPr>
        <w:t xml:space="preserve"> </w:t>
      </w:r>
    </w:p>
    <w:p w:rsidR="006E44F9" w:rsidRDefault="006E44F9" w:rsidP="006105A6">
      <w:pPr>
        <w:rPr>
          <w:rtl/>
        </w:rPr>
      </w:pPr>
    </w:p>
    <w:p w:rsidR="00D6385E" w:rsidRDefault="00D6385E" w:rsidP="00D6385E">
      <w:pPr>
        <w:pStyle w:val="af9"/>
        <w:keepNext/>
        <w:rPr>
          <w:rtl/>
        </w:rPr>
      </w:pPr>
      <w:bookmarkStart w:id="959" w:name="_ETM_Q1_5131491"/>
      <w:bookmarkEnd w:id="959"/>
      <w:proofErr w:type="spellStart"/>
      <w:r>
        <w:rPr>
          <w:rtl/>
        </w:rPr>
        <w:t>מיסאא</w:t>
      </w:r>
      <w:proofErr w:type="spellEnd"/>
      <w:r>
        <w:rPr>
          <w:rtl/>
        </w:rPr>
        <w:t xml:space="preserve"> סח:</w:t>
      </w:r>
    </w:p>
    <w:p w:rsidR="00D6385E" w:rsidRDefault="00D6385E" w:rsidP="00D6385E">
      <w:pPr>
        <w:pStyle w:val="KeepWithNext"/>
        <w:rPr>
          <w:rtl/>
        </w:rPr>
      </w:pPr>
    </w:p>
    <w:p w:rsidR="006E44F9" w:rsidRDefault="006E44F9" w:rsidP="006E44F9">
      <w:pPr>
        <w:rPr>
          <w:rtl/>
        </w:rPr>
      </w:pPr>
      <w:r>
        <w:rPr>
          <w:rFonts w:hint="cs"/>
          <w:rtl/>
        </w:rPr>
        <w:t xml:space="preserve">(אומרת דברים בשפה הערבית, להלן התרגום החופשי) </w:t>
      </w:r>
    </w:p>
    <w:p w:rsidR="006E44F9" w:rsidRDefault="006E44F9" w:rsidP="006E44F9">
      <w:pPr>
        <w:rPr>
          <w:rtl/>
        </w:rPr>
      </w:pPr>
      <w:r w:rsidRPr="006E44F9">
        <w:rPr>
          <w:rFonts w:hint="cs"/>
          <w:rtl/>
        </w:rPr>
        <w:t xml:space="preserve">תחילה, מבורכים המאמצים ואאחל שתוצאות </w:t>
      </w:r>
      <w:r>
        <w:rPr>
          <w:rFonts w:hint="cs"/>
          <w:rtl/>
        </w:rPr>
        <w:t>ה</w:t>
      </w:r>
      <w:r w:rsidRPr="006E44F9">
        <w:rPr>
          <w:rFonts w:hint="cs"/>
          <w:rtl/>
        </w:rPr>
        <w:t xml:space="preserve">יום </w:t>
      </w:r>
      <w:r>
        <w:rPr>
          <w:rFonts w:hint="cs"/>
          <w:rtl/>
        </w:rPr>
        <w:t>ה</w:t>
      </w:r>
      <w:r w:rsidRPr="006E44F9">
        <w:rPr>
          <w:rFonts w:hint="cs"/>
          <w:rtl/>
        </w:rPr>
        <w:t>זה תהיינה מועילות לכולם, במיוחד עבו</w:t>
      </w:r>
      <w:r>
        <w:rPr>
          <w:rFonts w:hint="cs"/>
          <w:rtl/>
        </w:rPr>
        <w:t>ר</w:t>
      </w:r>
      <w:r w:rsidRPr="006E44F9">
        <w:rPr>
          <w:rFonts w:hint="cs"/>
          <w:rtl/>
        </w:rPr>
        <w:t xml:space="preserve"> ילדינו. </w:t>
      </w:r>
    </w:p>
    <w:p w:rsidR="006E44F9" w:rsidRDefault="006E44F9" w:rsidP="006E44F9">
      <w:pPr>
        <w:rPr>
          <w:rtl/>
        </w:rPr>
      </w:pPr>
    </w:p>
    <w:p w:rsidR="006E44F9" w:rsidRDefault="006E44F9" w:rsidP="006E44F9">
      <w:pPr>
        <w:rPr>
          <w:rtl/>
        </w:rPr>
      </w:pPr>
      <w:r w:rsidRPr="006E44F9">
        <w:rPr>
          <w:rFonts w:hint="cs"/>
          <w:rtl/>
        </w:rPr>
        <w:t>אני רוצה לדבר על עניין אישי, אבל אני בטוחה שרבים ורבות הם הסובלים מעניין זה. אני מורה ומשוררת</w:t>
      </w:r>
      <w:r>
        <w:rPr>
          <w:rFonts w:hint="cs"/>
          <w:rtl/>
        </w:rPr>
        <w:t xml:space="preserve">, </w:t>
      </w:r>
      <w:r w:rsidRPr="006E44F9">
        <w:rPr>
          <w:rFonts w:hint="cs"/>
          <w:rtl/>
        </w:rPr>
        <w:t>הוצאתי 3 ספרי שירה ו-2 סיפורי</w:t>
      </w:r>
      <w:r>
        <w:rPr>
          <w:rFonts w:hint="cs"/>
          <w:rtl/>
        </w:rPr>
        <w:t xml:space="preserve"> </w:t>
      </w:r>
      <w:r w:rsidRPr="006E44F9">
        <w:rPr>
          <w:rFonts w:hint="cs"/>
          <w:rtl/>
        </w:rPr>
        <w:t>ילדים</w:t>
      </w:r>
      <w:r>
        <w:rPr>
          <w:rFonts w:hint="cs"/>
          <w:rtl/>
        </w:rPr>
        <w:t xml:space="preserve"> ולאחרונה </w:t>
      </w:r>
      <w:r w:rsidRPr="006E44F9">
        <w:rPr>
          <w:rFonts w:hint="cs"/>
          <w:rtl/>
        </w:rPr>
        <w:t>קיבלתי את פרס היצירה של המשרד ל</w:t>
      </w:r>
      <w:r>
        <w:rPr>
          <w:rFonts w:hint="cs"/>
          <w:rtl/>
        </w:rPr>
        <w:t>תרבות ול</w:t>
      </w:r>
      <w:r w:rsidRPr="006E44F9">
        <w:rPr>
          <w:rFonts w:hint="cs"/>
          <w:rtl/>
        </w:rPr>
        <w:t>ספורט, עבור הפעילויות שאני מקיימת בבית הספר ועבור היצירה בשירה</w:t>
      </w:r>
      <w:r>
        <w:rPr>
          <w:rFonts w:hint="cs"/>
          <w:rtl/>
        </w:rPr>
        <w:t xml:space="preserve">. אני גם </w:t>
      </w:r>
      <w:r w:rsidRPr="006E44F9">
        <w:rPr>
          <w:rFonts w:hint="cs"/>
          <w:rtl/>
        </w:rPr>
        <w:t>קיבלתי לאחרונה את פרס "בוסתן", ש</w:t>
      </w:r>
      <w:r>
        <w:rPr>
          <w:rFonts w:hint="cs"/>
          <w:rtl/>
        </w:rPr>
        <w:t xml:space="preserve">הוא </w:t>
      </w:r>
      <w:r w:rsidRPr="006E44F9">
        <w:rPr>
          <w:rFonts w:hint="cs"/>
          <w:rtl/>
        </w:rPr>
        <w:t xml:space="preserve">פרס הכולל בחירה של 4 משוררים ערבים ו-4 משוררים יהודים, ואנו נמצאים כעת בתקופת מלגה </w:t>
      </w:r>
      <w:proofErr w:type="spellStart"/>
      <w:r w:rsidRPr="006E44F9">
        <w:rPr>
          <w:rFonts w:hint="cs"/>
          <w:rtl/>
        </w:rPr>
        <w:t>בירושליים</w:t>
      </w:r>
      <w:proofErr w:type="spellEnd"/>
      <w:r w:rsidRPr="006E44F9">
        <w:rPr>
          <w:rFonts w:hint="cs"/>
          <w:rtl/>
        </w:rPr>
        <w:t xml:space="preserve">, עם ד"ר סאלח עבוד. </w:t>
      </w:r>
    </w:p>
    <w:p w:rsidR="006E44F9" w:rsidRDefault="006E44F9" w:rsidP="006E44F9">
      <w:pPr>
        <w:rPr>
          <w:rtl/>
        </w:rPr>
      </w:pPr>
    </w:p>
    <w:p w:rsidR="00D72C38" w:rsidRDefault="006E44F9" w:rsidP="00D72C38">
      <w:pPr>
        <w:rPr>
          <w:rtl/>
        </w:rPr>
      </w:pPr>
      <w:r w:rsidRPr="006E44F9">
        <w:rPr>
          <w:rFonts w:hint="cs"/>
          <w:rtl/>
        </w:rPr>
        <w:t>אני מרגישה שיש לי חלום שיהיה שיר אחד שאני כתבתי בתוכנית הלימודים. אני לא יודעת</w:t>
      </w:r>
      <w:r w:rsidR="00D72C38">
        <w:rPr>
          <w:rFonts w:hint="cs"/>
          <w:rtl/>
        </w:rPr>
        <w:t xml:space="preserve"> למה, אבל </w:t>
      </w:r>
      <w:r w:rsidRPr="006E44F9">
        <w:rPr>
          <w:rFonts w:hint="cs"/>
          <w:rtl/>
        </w:rPr>
        <w:t xml:space="preserve">אני יודעת שרוב תלמידי בית הספר וכל חבריי וחברותיי ורבים אחרים פונים אלי ומבקשים לקבל מהשירה שלי ללמד אותה. </w:t>
      </w:r>
      <w:r w:rsidR="00D72C38">
        <w:rPr>
          <w:rFonts w:hint="cs"/>
          <w:rtl/>
        </w:rPr>
        <w:t xml:space="preserve">השירים שלי הגיעו </w:t>
      </w:r>
      <w:r w:rsidRPr="006E44F9">
        <w:rPr>
          <w:rFonts w:hint="cs"/>
          <w:rtl/>
        </w:rPr>
        <w:t xml:space="preserve">אפילו </w:t>
      </w:r>
      <w:r w:rsidR="00D72C38">
        <w:rPr>
          <w:rFonts w:hint="cs"/>
          <w:rtl/>
        </w:rPr>
        <w:t>עד י</w:t>
      </w:r>
      <w:r w:rsidRPr="006E44F9">
        <w:rPr>
          <w:rFonts w:hint="cs"/>
          <w:rtl/>
        </w:rPr>
        <w:t xml:space="preserve">רדן. הסיפורים שלי, שאחד מהם מדבר על משחקים אלקטרוניים, ואיך נוכל לאט </w:t>
      </w:r>
      <w:proofErr w:type="spellStart"/>
      <w:r w:rsidRPr="006E44F9">
        <w:rPr>
          <w:rFonts w:hint="cs"/>
          <w:rtl/>
        </w:rPr>
        <w:t>לאט</w:t>
      </w:r>
      <w:proofErr w:type="spellEnd"/>
      <w:r w:rsidRPr="006E44F9">
        <w:rPr>
          <w:rFonts w:hint="cs"/>
          <w:rtl/>
        </w:rPr>
        <w:t xml:space="preserve"> לגרום לתלמיד להתרחק מהמשחקים האלה</w:t>
      </w:r>
      <w:r>
        <w:rPr>
          <w:rFonts w:hint="cs"/>
          <w:rtl/>
        </w:rPr>
        <w:t xml:space="preserve">. </w:t>
      </w:r>
      <w:r w:rsidRPr="006E44F9">
        <w:rPr>
          <w:rFonts w:hint="cs"/>
          <w:rtl/>
        </w:rPr>
        <w:t>אחד הסיפורים מדבר על איך יכול התלמיד לשמור על סביבה טובה עם עמיתיו לכיתה, איך הוא יאהב את תלמידי הכיתה ואיך הם יאהבו אותו</w:t>
      </w:r>
      <w:r w:rsidR="00D72C38">
        <w:rPr>
          <w:rFonts w:hint="cs"/>
          <w:rtl/>
        </w:rPr>
        <w:t xml:space="preserve">. </w:t>
      </w:r>
    </w:p>
    <w:p w:rsidR="00D72C38" w:rsidRDefault="00D72C38" w:rsidP="00D72C38">
      <w:pPr>
        <w:rPr>
          <w:rtl/>
        </w:rPr>
      </w:pPr>
    </w:p>
    <w:p w:rsidR="006E44F9" w:rsidRDefault="006E44F9" w:rsidP="00D72C38">
      <w:pPr>
        <w:rPr>
          <w:rtl/>
        </w:rPr>
      </w:pPr>
      <w:r w:rsidRPr="006E44F9">
        <w:rPr>
          <w:rFonts w:hint="cs"/>
          <w:rtl/>
        </w:rPr>
        <w:t>למה זה נשאר בגדר חלום עבורי? למה אני צריכה להרגיש שאני יכולה להגשים כל דבר, חוץ מזה שאחד השירים שלי ייכנס אל תוכנית הלימודים? אני גם מורה, בכל יום אני קוראת את השירים הנמצאים בתוכנית הלימוד</w:t>
      </w:r>
      <w:r>
        <w:rPr>
          <w:rFonts w:hint="cs"/>
          <w:rtl/>
        </w:rPr>
        <w:t xml:space="preserve"> </w:t>
      </w:r>
      <w:r w:rsidRPr="006E44F9">
        <w:rPr>
          <w:rFonts w:hint="cs"/>
          <w:rtl/>
        </w:rPr>
        <w:t>ואני מרגישה שיש הרבה שירים רחוקים עד מאוד מעולמו של התלמיד</w:t>
      </w:r>
      <w:r>
        <w:rPr>
          <w:rFonts w:hint="cs"/>
          <w:rtl/>
        </w:rPr>
        <w:t>, בעוד ש</w:t>
      </w:r>
      <w:r w:rsidRPr="006E44F9">
        <w:rPr>
          <w:rFonts w:hint="cs"/>
          <w:rtl/>
        </w:rPr>
        <w:t>הנושאים עליהם אני כותבת קרובים מאוד ונידונים בבתי הספר. ניסיתי יותר מפעם אחת</w:t>
      </w:r>
      <w:r w:rsidR="00D72C38">
        <w:rPr>
          <w:rFonts w:hint="cs"/>
          <w:rtl/>
        </w:rPr>
        <w:t xml:space="preserve">. </w:t>
      </w:r>
      <w:r w:rsidRPr="006E44F9">
        <w:rPr>
          <w:rFonts w:hint="cs"/>
          <w:rtl/>
        </w:rPr>
        <w:t>אולי הכתובת שאליה פניתי הייתה שגויה</w:t>
      </w:r>
      <w:r w:rsidR="00D72C38">
        <w:rPr>
          <w:rFonts w:hint="cs"/>
          <w:rtl/>
        </w:rPr>
        <w:t xml:space="preserve">, </w:t>
      </w:r>
      <w:r w:rsidRPr="006E44F9">
        <w:rPr>
          <w:rFonts w:hint="cs"/>
          <w:rtl/>
        </w:rPr>
        <w:t>אני לא יודעת</w:t>
      </w:r>
      <w:r w:rsidR="00D72C38">
        <w:rPr>
          <w:rFonts w:hint="cs"/>
          <w:rtl/>
        </w:rPr>
        <w:t xml:space="preserve"> ו</w:t>
      </w:r>
      <w:r w:rsidRPr="006E44F9">
        <w:rPr>
          <w:rFonts w:hint="cs"/>
          <w:rtl/>
        </w:rPr>
        <w:t>אני לא מאשימה את אף אחד</w:t>
      </w:r>
      <w:r w:rsidR="00D72C38">
        <w:rPr>
          <w:rFonts w:hint="cs"/>
          <w:rtl/>
        </w:rPr>
        <w:t xml:space="preserve">, אבל </w:t>
      </w:r>
      <w:r w:rsidRPr="006E44F9">
        <w:rPr>
          <w:rFonts w:hint="cs"/>
          <w:rtl/>
        </w:rPr>
        <w:t>הגעתי למסקנה שיכול להיות שישנם דברים הקשורים לפרוטקציה. אני לא רוצה להאשים א אחד.</w:t>
      </w:r>
      <w:r>
        <w:rPr>
          <w:rFonts w:hint="cs"/>
          <w:rtl/>
        </w:rPr>
        <w:t xml:space="preserve"> </w:t>
      </w:r>
    </w:p>
    <w:p w:rsidR="006E44F9" w:rsidRDefault="006E44F9" w:rsidP="006E44F9">
      <w:pPr>
        <w:rPr>
          <w:rtl/>
        </w:rPr>
      </w:pPr>
    </w:p>
    <w:p w:rsidR="00D6385E" w:rsidRDefault="00D6385E" w:rsidP="00D6385E">
      <w:pPr>
        <w:pStyle w:val="af9"/>
        <w:keepNext/>
        <w:rPr>
          <w:rtl/>
          <w:lang w:eastAsia="he-IL"/>
        </w:rPr>
      </w:pPr>
      <w:bookmarkStart w:id="960" w:name="_ETM_Q1_5276402"/>
      <w:bookmarkStart w:id="961" w:name="_ETM_Q1_5277460"/>
      <w:bookmarkEnd w:id="960"/>
      <w:bookmarkEnd w:id="961"/>
      <w:r>
        <w:rPr>
          <w:rtl/>
          <w:lang w:eastAsia="he-IL"/>
        </w:rPr>
        <w:t xml:space="preserve">ראויה </w:t>
      </w:r>
      <w:proofErr w:type="spellStart"/>
      <w:r>
        <w:rPr>
          <w:rtl/>
          <w:lang w:eastAsia="he-IL"/>
        </w:rPr>
        <w:t>בורבארה</w:t>
      </w:r>
      <w:proofErr w:type="spellEnd"/>
      <w:r>
        <w:rPr>
          <w:rtl/>
          <w:lang w:eastAsia="he-IL"/>
        </w:rPr>
        <w:t>:</w:t>
      </w:r>
    </w:p>
    <w:p w:rsidR="00D6385E" w:rsidRDefault="00D6385E" w:rsidP="00D6385E">
      <w:pPr>
        <w:pStyle w:val="KeepWithNext"/>
        <w:rPr>
          <w:rtl/>
          <w:lang w:eastAsia="he-IL"/>
        </w:rPr>
      </w:pPr>
    </w:p>
    <w:p w:rsidR="00D72C38" w:rsidRDefault="00D6385E" w:rsidP="00D72C38">
      <w:pPr>
        <w:rPr>
          <w:rtl/>
        </w:rPr>
      </w:pPr>
      <w:r>
        <w:rPr>
          <w:rFonts w:hint="cs"/>
          <w:rtl/>
        </w:rPr>
        <w:t>(</w:t>
      </w:r>
      <w:r w:rsidR="00D72C38">
        <w:rPr>
          <w:rFonts w:hint="cs"/>
          <w:rtl/>
        </w:rPr>
        <w:t>אומרת דברים בשפה ה</w:t>
      </w:r>
      <w:r>
        <w:rPr>
          <w:rFonts w:hint="cs"/>
          <w:rtl/>
        </w:rPr>
        <w:t>ערבית</w:t>
      </w:r>
      <w:r w:rsidR="00D72C38">
        <w:rPr>
          <w:rFonts w:hint="cs"/>
          <w:rtl/>
        </w:rPr>
        <w:t>, להלן התרגום החופשי</w:t>
      </w:r>
      <w:r>
        <w:rPr>
          <w:rFonts w:hint="cs"/>
          <w:rtl/>
        </w:rPr>
        <w:t>)</w:t>
      </w:r>
      <w:r w:rsidR="00D72C38">
        <w:rPr>
          <w:rFonts w:hint="cs"/>
          <w:rtl/>
        </w:rPr>
        <w:t xml:space="preserve"> </w:t>
      </w:r>
    </w:p>
    <w:p w:rsidR="00D72C38" w:rsidRDefault="00D72C38" w:rsidP="00D72C38">
      <w:pPr>
        <w:rPr>
          <w:rtl/>
        </w:rPr>
      </w:pPr>
    </w:p>
    <w:p w:rsidR="00D72C38" w:rsidRDefault="00D6385E" w:rsidP="00D72C38">
      <w:pPr>
        <w:rPr>
          <w:rtl/>
        </w:rPr>
      </w:pPr>
      <w:r>
        <w:rPr>
          <w:rFonts w:hint="cs"/>
          <w:rtl/>
        </w:rPr>
        <w:t xml:space="preserve"> </w:t>
      </w:r>
      <w:r w:rsidR="00D72C38" w:rsidRPr="00D72C38">
        <w:rPr>
          <w:rFonts w:hint="cs"/>
          <w:rtl/>
        </w:rPr>
        <w:t>למי הגעת? האם הגעת אליי? אני המפקחת על השפה הערבית, ולא קיבלתי ממך אפילו מילה אחת. גם אם תגיעי, לנו יש וועדה לבחירת התוכנית.</w:t>
      </w:r>
      <w:r w:rsidR="00D72C38">
        <w:rPr>
          <w:rFonts w:hint="cs"/>
          <w:rtl/>
        </w:rPr>
        <w:t xml:space="preserve"> </w:t>
      </w:r>
    </w:p>
    <w:p w:rsidR="00D6385E" w:rsidRDefault="00D6385E" w:rsidP="00D72C38">
      <w:pPr>
        <w:rPr>
          <w:rtl/>
        </w:rPr>
      </w:pPr>
    </w:p>
    <w:p w:rsidR="00D6385E" w:rsidRDefault="00D6385E" w:rsidP="00D6385E">
      <w:pPr>
        <w:pStyle w:val="a4"/>
        <w:keepNext/>
        <w:rPr>
          <w:rtl/>
        </w:rPr>
      </w:pPr>
      <w:bookmarkStart w:id="962" w:name="_ETM_Q1_5280081"/>
      <w:bookmarkEnd w:id="962"/>
      <w:r>
        <w:rPr>
          <w:rtl/>
        </w:rPr>
        <w:t>תמי ברנע:</w:t>
      </w:r>
    </w:p>
    <w:p w:rsidR="00D6385E" w:rsidRDefault="00D6385E" w:rsidP="00D6385E">
      <w:pPr>
        <w:pStyle w:val="KeepWithNext"/>
        <w:rPr>
          <w:rtl/>
        </w:rPr>
      </w:pPr>
    </w:p>
    <w:p w:rsidR="00D6385E" w:rsidRDefault="00D6385E" w:rsidP="00D6385E">
      <w:pPr>
        <w:rPr>
          <w:rtl/>
        </w:rPr>
      </w:pPr>
      <w:r>
        <w:rPr>
          <w:rFonts w:hint="cs"/>
          <w:rtl/>
        </w:rPr>
        <w:t>לפחות</w:t>
      </w:r>
      <w:r w:rsidR="00B94BB5">
        <w:rPr>
          <w:rFonts w:hint="cs"/>
          <w:rtl/>
        </w:rPr>
        <w:t xml:space="preserve"> </w:t>
      </w:r>
      <w:r w:rsidR="00D72C38">
        <w:rPr>
          <w:rFonts w:hint="cs"/>
          <w:rtl/>
        </w:rPr>
        <w:t>ש</w:t>
      </w:r>
      <w:r>
        <w:rPr>
          <w:rFonts w:hint="cs"/>
          <w:rtl/>
        </w:rPr>
        <w:t xml:space="preserve">משרד </w:t>
      </w:r>
      <w:bookmarkStart w:id="963" w:name="_ETM_Q1_5284494"/>
      <w:bookmarkEnd w:id="963"/>
      <w:r>
        <w:rPr>
          <w:rFonts w:hint="cs"/>
          <w:rtl/>
        </w:rPr>
        <w:t xml:space="preserve">החינוך ידבר בעברית. </w:t>
      </w:r>
    </w:p>
    <w:p w:rsidR="00D6385E" w:rsidRDefault="00D6385E" w:rsidP="00D6385E">
      <w:pPr>
        <w:rPr>
          <w:rtl/>
        </w:rPr>
      </w:pPr>
    </w:p>
    <w:p w:rsidR="00D6385E" w:rsidRDefault="00D6385E" w:rsidP="00D6385E">
      <w:pPr>
        <w:pStyle w:val="af9"/>
        <w:keepNext/>
        <w:rPr>
          <w:rtl/>
        </w:rPr>
      </w:pPr>
      <w:bookmarkStart w:id="964" w:name="_ETM_Q1_5284885"/>
      <w:bookmarkStart w:id="965" w:name="_ETM_Q1_5286868"/>
      <w:bookmarkEnd w:id="964"/>
      <w:bookmarkEnd w:id="965"/>
      <w:r>
        <w:rPr>
          <w:rtl/>
        </w:rPr>
        <w:t xml:space="preserve">ראויה </w:t>
      </w:r>
      <w:proofErr w:type="spellStart"/>
      <w:r>
        <w:rPr>
          <w:rtl/>
        </w:rPr>
        <w:t>בורבארה</w:t>
      </w:r>
      <w:proofErr w:type="spellEnd"/>
      <w:r>
        <w:rPr>
          <w:rtl/>
        </w:rPr>
        <w:t>:</w:t>
      </w:r>
    </w:p>
    <w:p w:rsidR="00D6385E" w:rsidRDefault="00D6385E" w:rsidP="00D6385E">
      <w:pPr>
        <w:pStyle w:val="KeepWithNext"/>
        <w:rPr>
          <w:rtl/>
        </w:rPr>
      </w:pPr>
    </w:p>
    <w:p w:rsidR="00D6385E" w:rsidRDefault="00D6385E" w:rsidP="00D6385E">
      <w:pPr>
        <w:rPr>
          <w:rtl/>
        </w:rPr>
      </w:pPr>
      <w:r>
        <w:rPr>
          <w:rFonts w:hint="cs"/>
          <w:rtl/>
        </w:rPr>
        <w:t xml:space="preserve">אני אדבר בעברית, אני רוצה שכולם </w:t>
      </w:r>
      <w:bookmarkStart w:id="966" w:name="_ETM_Q1_5285735"/>
      <w:bookmarkEnd w:id="966"/>
      <w:r>
        <w:rPr>
          <w:rFonts w:hint="cs"/>
          <w:rtl/>
        </w:rPr>
        <w:t xml:space="preserve">יבינו ולפרוטוקול. </w:t>
      </w:r>
    </w:p>
    <w:p w:rsidR="00D6385E" w:rsidRDefault="00D6385E" w:rsidP="00D6385E">
      <w:pPr>
        <w:rPr>
          <w:rtl/>
        </w:rPr>
      </w:pPr>
    </w:p>
    <w:p w:rsidR="00D6385E" w:rsidRDefault="00D6385E" w:rsidP="00D6385E">
      <w:pPr>
        <w:pStyle w:val="af6"/>
        <w:keepNext/>
        <w:rPr>
          <w:rtl/>
        </w:rPr>
      </w:pPr>
      <w:bookmarkStart w:id="967" w:name="_ETM_Q1_5289559"/>
      <w:bookmarkStart w:id="968" w:name="_ETM_Q1_5290810"/>
      <w:bookmarkEnd w:id="967"/>
      <w:bookmarkEnd w:id="968"/>
      <w:r>
        <w:rPr>
          <w:rtl/>
        </w:rPr>
        <w:t xml:space="preserve">היו"ר יוסף </w:t>
      </w:r>
      <w:proofErr w:type="spellStart"/>
      <w:r>
        <w:rPr>
          <w:rtl/>
        </w:rPr>
        <w:t>ג'בארין</w:t>
      </w:r>
      <w:proofErr w:type="spellEnd"/>
      <w:r>
        <w:rPr>
          <w:rtl/>
        </w:rPr>
        <w:t>:</w:t>
      </w:r>
    </w:p>
    <w:p w:rsidR="00D6385E" w:rsidRDefault="00D6385E" w:rsidP="00D6385E">
      <w:pPr>
        <w:pStyle w:val="KeepWithNext"/>
        <w:rPr>
          <w:rtl/>
        </w:rPr>
      </w:pPr>
    </w:p>
    <w:p w:rsidR="00D72C38" w:rsidRDefault="00D6385E" w:rsidP="00D72C38">
      <w:pPr>
        <w:rPr>
          <w:rtl/>
        </w:rPr>
      </w:pPr>
      <w:r>
        <w:rPr>
          <w:rFonts w:hint="cs"/>
          <w:rtl/>
        </w:rPr>
        <w:t>(</w:t>
      </w:r>
      <w:r w:rsidR="00D72C38">
        <w:rPr>
          <w:rFonts w:hint="cs"/>
          <w:rtl/>
        </w:rPr>
        <w:t>אומר דברים בשפה ה</w:t>
      </w:r>
      <w:r>
        <w:rPr>
          <w:rFonts w:hint="cs"/>
          <w:rtl/>
        </w:rPr>
        <w:t>ערבית</w:t>
      </w:r>
      <w:r w:rsidR="00D72C38">
        <w:rPr>
          <w:rFonts w:hint="cs"/>
          <w:rtl/>
        </w:rPr>
        <w:t>, להלן התרגום החופשי</w:t>
      </w:r>
      <w:r>
        <w:rPr>
          <w:rFonts w:hint="cs"/>
          <w:rtl/>
        </w:rPr>
        <w:t>)</w:t>
      </w:r>
      <w:r w:rsidR="00D72C38">
        <w:rPr>
          <w:rFonts w:hint="cs"/>
          <w:rtl/>
        </w:rPr>
        <w:t xml:space="preserve"> </w:t>
      </w:r>
    </w:p>
    <w:p w:rsidR="00D72C38" w:rsidRDefault="00D72C38" w:rsidP="00D72C38">
      <w:pPr>
        <w:rPr>
          <w:rtl/>
        </w:rPr>
      </w:pPr>
    </w:p>
    <w:p w:rsidR="00D6385E" w:rsidRDefault="00D72C38" w:rsidP="00D72C38">
      <w:pPr>
        <w:rPr>
          <w:rtl/>
        </w:rPr>
      </w:pPr>
      <w:r w:rsidRPr="00D72C38">
        <w:rPr>
          <w:rFonts w:hint="cs"/>
          <w:rtl/>
        </w:rPr>
        <w:t>נהלה מהגולן מעוניינת להגיד כמה מילים. נהלה ממכללת תל-חי.</w:t>
      </w:r>
      <w:r>
        <w:rPr>
          <w:rFonts w:hint="cs"/>
          <w:rtl/>
        </w:rPr>
        <w:t xml:space="preserve"> </w:t>
      </w:r>
    </w:p>
    <w:p w:rsidR="00D6385E" w:rsidRDefault="00D6385E" w:rsidP="00D6385E">
      <w:pPr>
        <w:rPr>
          <w:rtl/>
        </w:rPr>
      </w:pPr>
    </w:p>
    <w:p w:rsidR="00D6385E" w:rsidRDefault="00D6385E" w:rsidP="00D6385E">
      <w:pPr>
        <w:pStyle w:val="af9"/>
        <w:keepNext/>
        <w:rPr>
          <w:rtl/>
        </w:rPr>
      </w:pPr>
      <w:bookmarkStart w:id="969" w:name="_ETM_Q1_5294523"/>
      <w:bookmarkStart w:id="970" w:name="_ETM_Q1_5295301"/>
      <w:bookmarkEnd w:id="969"/>
      <w:bookmarkEnd w:id="970"/>
      <w:proofErr w:type="spellStart"/>
      <w:r>
        <w:rPr>
          <w:rtl/>
        </w:rPr>
        <w:t>נהלא</w:t>
      </w:r>
      <w:proofErr w:type="spellEnd"/>
      <w:r>
        <w:rPr>
          <w:rtl/>
        </w:rPr>
        <w:t xml:space="preserve"> </w:t>
      </w:r>
      <w:proofErr w:type="spellStart"/>
      <w:r>
        <w:rPr>
          <w:rtl/>
        </w:rPr>
        <w:t>עקאבני</w:t>
      </w:r>
      <w:proofErr w:type="spellEnd"/>
      <w:r>
        <w:rPr>
          <w:rtl/>
        </w:rPr>
        <w:t>:</w:t>
      </w:r>
    </w:p>
    <w:p w:rsidR="00D6385E" w:rsidRDefault="00D6385E" w:rsidP="00D6385E">
      <w:pPr>
        <w:pStyle w:val="KeepWithNext"/>
        <w:rPr>
          <w:rtl/>
        </w:rPr>
      </w:pPr>
    </w:p>
    <w:p w:rsidR="00D6385E" w:rsidRDefault="00D6385E" w:rsidP="00D6385E">
      <w:pPr>
        <w:rPr>
          <w:rtl/>
        </w:rPr>
      </w:pPr>
      <w:r>
        <w:rPr>
          <w:rFonts w:hint="cs"/>
          <w:rtl/>
        </w:rPr>
        <w:t xml:space="preserve">אני שנה ראשונה </w:t>
      </w:r>
      <w:bookmarkStart w:id="971" w:name="_ETM_Q1_5304802"/>
      <w:bookmarkEnd w:id="971"/>
      <w:r>
        <w:rPr>
          <w:rFonts w:hint="cs"/>
          <w:rtl/>
        </w:rPr>
        <w:t xml:space="preserve">במכללת תל חי, אני אם לארבעה ילדים. כשנכנסתי לפה </w:t>
      </w:r>
      <w:bookmarkStart w:id="972" w:name="_ETM_Q1_5313103"/>
      <w:bookmarkEnd w:id="972"/>
      <w:r>
        <w:rPr>
          <w:rFonts w:hint="cs"/>
          <w:rtl/>
        </w:rPr>
        <w:t xml:space="preserve">חשבתי שאתם מדברים על זכויות הילד של החופש לשחק, </w:t>
      </w:r>
      <w:bookmarkStart w:id="973" w:name="_ETM_Q1_5319196"/>
      <w:bookmarkEnd w:id="973"/>
      <w:r>
        <w:rPr>
          <w:rFonts w:hint="cs"/>
          <w:rtl/>
        </w:rPr>
        <w:t xml:space="preserve">לא על ספרות. </w:t>
      </w:r>
    </w:p>
    <w:p w:rsidR="00D6385E" w:rsidRDefault="00D6385E" w:rsidP="00D6385E">
      <w:pPr>
        <w:rPr>
          <w:rtl/>
        </w:rPr>
      </w:pPr>
    </w:p>
    <w:p w:rsidR="00D6385E" w:rsidRDefault="00D6385E" w:rsidP="00D6385E">
      <w:pPr>
        <w:pStyle w:val="a4"/>
        <w:keepNext/>
        <w:rPr>
          <w:rtl/>
        </w:rPr>
      </w:pPr>
      <w:bookmarkStart w:id="974" w:name="_ETM_Q1_5315397"/>
      <w:bookmarkEnd w:id="974"/>
      <w:r>
        <w:rPr>
          <w:rtl/>
        </w:rPr>
        <w:t>תמי ברנע:</w:t>
      </w:r>
    </w:p>
    <w:p w:rsidR="00D6385E" w:rsidRDefault="00D6385E" w:rsidP="00D6385E">
      <w:pPr>
        <w:pStyle w:val="KeepWithNext"/>
        <w:rPr>
          <w:rtl/>
        </w:rPr>
      </w:pPr>
    </w:p>
    <w:p w:rsidR="00D6385E" w:rsidRDefault="00D6385E" w:rsidP="00D6385E">
      <w:pPr>
        <w:rPr>
          <w:rtl/>
        </w:rPr>
      </w:pPr>
      <w:r>
        <w:rPr>
          <w:rFonts w:hint="cs"/>
          <w:rtl/>
        </w:rPr>
        <w:t xml:space="preserve">אבל זה היה הדיון. סליחה שאני מתערבת, </w:t>
      </w:r>
      <w:bookmarkStart w:id="975" w:name="_ETM_Q1_5321700"/>
      <w:bookmarkEnd w:id="975"/>
      <w:r>
        <w:rPr>
          <w:rFonts w:hint="cs"/>
          <w:rtl/>
        </w:rPr>
        <w:t xml:space="preserve">אבל הדיון היה על ספרות ילדים. </w:t>
      </w:r>
    </w:p>
    <w:p w:rsidR="00D6385E" w:rsidRDefault="00D6385E" w:rsidP="00D6385E">
      <w:pPr>
        <w:rPr>
          <w:rtl/>
        </w:rPr>
      </w:pPr>
    </w:p>
    <w:p w:rsidR="00D6385E" w:rsidRDefault="00D6385E" w:rsidP="00D6385E">
      <w:pPr>
        <w:pStyle w:val="af9"/>
        <w:keepNext/>
        <w:rPr>
          <w:rtl/>
        </w:rPr>
      </w:pPr>
      <w:bookmarkStart w:id="976" w:name="_ETM_Q1_5320702"/>
      <w:bookmarkEnd w:id="976"/>
      <w:proofErr w:type="spellStart"/>
      <w:r>
        <w:rPr>
          <w:rtl/>
        </w:rPr>
        <w:t>נהלא</w:t>
      </w:r>
      <w:proofErr w:type="spellEnd"/>
      <w:r>
        <w:rPr>
          <w:rtl/>
        </w:rPr>
        <w:t xml:space="preserve"> </w:t>
      </w:r>
      <w:proofErr w:type="spellStart"/>
      <w:r>
        <w:rPr>
          <w:rtl/>
        </w:rPr>
        <w:t>עקאבני</w:t>
      </w:r>
      <w:proofErr w:type="spellEnd"/>
      <w:r>
        <w:rPr>
          <w:rtl/>
        </w:rPr>
        <w:t>:</w:t>
      </w:r>
    </w:p>
    <w:p w:rsidR="00D6385E" w:rsidRDefault="00D6385E" w:rsidP="00D6385E">
      <w:pPr>
        <w:pStyle w:val="KeepWithNext"/>
        <w:rPr>
          <w:rtl/>
        </w:rPr>
      </w:pPr>
    </w:p>
    <w:p w:rsidR="00D6385E" w:rsidRDefault="00D6385E" w:rsidP="00D6385E">
      <w:pPr>
        <w:rPr>
          <w:rtl/>
        </w:rPr>
      </w:pPr>
      <w:r>
        <w:rPr>
          <w:rFonts w:hint="cs"/>
          <w:rtl/>
        </w:rPr>
        <w:t xml:space="preserve">אוקיי, בגלל הספרות אני </w:t>
      </w:r>
      <w:bookmarkStart w:id="977" w:name="_ETM_Q1_5326709"/>
      <w:bookmarkEnd w:id="977"/>
      <w:r>
        <w:rPr>
          <w:rFonts w:hint="cs"/>
          <w:rtl/>
        </w:rPr>
        <w:t xml:space="preserve">רציתי לומר שאלפאנוס - - - אני סייעת בגן </w:t>
      </w:r>
      <w:bookmarkStart w:id="978" w:name="_ETM_Q1_5328767"/>
      <w:bookmarkEnd w:id="978"/>
      <w:r>
        <w:rPr>
          <w:rFonts w:hint="cs"/>
          <w:rtl/>
        </w:rPr>
        <w:t>ילדים כבר עשר שנים, אני יודעת - - -</w:t>
      </w:r>
    </w:p>
    <w:p w:rsidR="00D6385E" w:rsidRDefault="00D6385E" w:rsidP="00D6385E">
      <w:pPr>
        <w:rPr>
          <w:rtl/>
        </w:rPr>
      </w:pPr>
      <w:bookmarkStart w:id="979" w:name="_ETM_Q1_5334663"/>
      <w:bookmarkEnd w:id="979"/>
    </w:p>
    <w:p w:rsidR="00D6385E" w:rsidRDefault="00D6385E" w:rsidP="00D6385E">
      <w:pPr>
        <w:pStyle w:val="af9"/>
        <w:keepNext/>
        <w:rPr>
          <w:rtl/>
        </w:rPr>
      </w:pPr>
      <w:bookmarkStart w:id="980" w:name="_ETM_Q1_5330377"/>
      <w:bookmarkEnd w:id="980"/>
      <w:proofErr w:type="spellStart"/>
      <w:r>
        <w:rPr>
          <w:rtl/>
        </w:rPr>
        <w:t>פאטמה</w:t>
      </w:r>
      <w:proofErr w:type="spellEnd"/>
      <w:r>
        <w:rPr>
          <w:rtl/>
        </w:rPr>
        <w:t xml:space="preserve"> קאסם:</w:t>
      </w:r>
    </w:p>
    <w:p w:rsidR="00D6385E" w:rsidRDefault="00D6385E" w:rsidP="00D6385E">
      <w:pPr>
        <w:pStyle w:val="KeepWithNext"/>
        <w:rPr>
          <w:rtl/>
        </w:rPr>
      </w:pPr>
    </w:p>
    <w:p w:rsidR="00D6385E" w:rsidRDefault="00D6385E" w:rsidP="00D6385E">
      <w:pPr>
        <w:rPr>
          <w:rtl/>
        </w:rPr>
      </w:pPr>
      <w:r>
        <w:rPr>
          <w:rFonts w:hint="cs"/>
          <w:rtl/>
        </w:rPr>
        <w:t xml:space="preserve">יופי, את </w:t>
      </w:r>
      <w:bookmarkStart w:id="981" w:name="_ETM_Q1_5332017"/>
      <w:bookmarkEnd w:id="981"/>
      <w:r>
        <w:rPr>
          <w:rFonts w:hint="cs"/>
          <w:rtl/>
        </w:rPr>
        <w:t xml:space="preserve">מכירה את הספרים. </w:t>
      </w:r>
    </w:p>
    <w:p w:rsidR="00D6385E" w:rsidRDefault="00D6385E" w:rsidP="00D6385E">
      <w:pPr>
        <w:rPr>
          <w:rtl/>
        </w:rPr>
      </w:pPr>
      <w:bookmarkStart w:id="982" w:name="_ETM_Q1_5334744"/>
      <w:bookmarkEnd w:id="982"/>
    </w:p>
    <w:p w:rsidR="00D6385E" w:rsidRDefault="00D6385E" w:rsidP="00D6385E">
      <w:pPr>
        <w:pStyle w:val="af9"/>
        <w:keepNext/>
        <w:rPr>
          <w:rtl/>
        </w:rPr>
      </w:pPr>
      <w:bookmarkStart w:id="983" w:name="_ETM_Q1_5336509"/>
      <w:bookmarkEnd w:id="983"/>
      <w:proofErr w:type="spellStart"/>
      <w:r>
        <w:rPr>
          <w:rtl/>
        </w:rPr>
        <w:t>נהלא</w:t>
      </w:r>
      <w:proofErr w:type="spellEnd"/>
      <w:r>
        <w:rPr>
          <w:rtl/>
        </w:rPr>
        <w:t xml:space="preserve"> </w:t>
      </w:r>
      <w:proofErr w:type="spellStart"/>
      <w:r>
        <w:rPr>
          <w:rtl/>
        </w:rPr>
        <w:t>עקאבני</w:t>
      </w:r>
      <w:proofErr w:type="spellEnd"/>
      <w:r>
        <w:rPr>
          <w:rtl/>
        </w:rPr>
        <w:t>:</w:t>
      </w:r>
    </w:p>
    <w:p w:rsidR="00D6385E" w:rsidRDefault="00D6385E" w:rsidP="00D6385E">
      <w:pPr>
        <w:pStyle w:val="KeepWithNext"/>
        <w:rPr>
          <w:rtl/>
        </w:rPr>
      </w:pPr>
    </w:p>
    <w:p w:rsidR="00D6385E" w:rsidRDefault="00D6385E" w:rsidP="00052646">
      <w:pPr>
        <w:rPr>
          <w:rtl/>
        </w:rPr>
      </w:pPr>
      <w:r>
        <w:rPr>
          <w:rFonts w:hint="cs"/>
          <w:rtl/>
        </w:rPr>
        <w:t xml:space="preserve">אני יודעת, מכירה את הספרים, הם מאוד </w:t>
      </w:r>
      <w:bookmarkStart w:id="984" w:name="_ETM_Q1_5340533"/>
      <w:bookmarkEnd w:id="984"/>
      <w:r>
        <w:rPr>
          <w:rFonts w:hint="cs"/>
          <w:rtl/>
        </w:rPr>
        <w:t xml:space="preserve">יפים ומאוד מעניינים את הילדים. זה מעולה, שילד </w:t>
      </w:r>
      <w:bookmarkStart w:id="985" w:name="_ETM_Q1_5346976"/>
      <w:bookmarkEnd w:id="985"/>
      <w:r>
        <w:rPr>
          <w:rFonts w:hint="cs"/>
          <w:rtl/>
        </w:rPr>
        <w:t xml:space="preserve">יכול לקרוא. אפילו שאנחנו כל הזמן היינו קונים את הספרים </w:t>
      </w:r>
      <w:bookmarkStart w:id="986" w:name="_ETM_Q1_5352436"/>
      <w:bookmarkEnd w:id="986"/>
      <w:r>
        <w:rPr>
          <w:rFonts w:hint="cs"/>
          <w:rtl/>
        </w:rPr>
        <w:t xml:space="preserve">האלה כי בגנים שלנו אין תקציבים, אין אפילו לשחק, להיות </w:t>
      </w:r>
      <w:bookmarkStart w:id="987" w:name="_ETM_Q1_5359205"/>
      <w:bookmarkEnd w:id="987"/>
      <w:r>
        <w:rPr>
          <w:rFonts w:hint="cs"/>
          <w:rtl/>
        </w:rPr>
        <w:t xml:space="preserve">שם הרבה ספרים, רק כשיש גננת שיש </w:t>
      </w:r>
      <w:bookmarkStart w:id="988" w:name="_ETM_Q1_5363003"/>
      <w:bookmarkEnd w:id="988"/>
      <w:r>
        <w:rPr>
          <w:rFonts w:hint="cs"/>
          <w:rtl/>
        </w:rPr>
        <w:t xml:space="preserve">לה יוזמה להביא את הספרים האלה, כי הילדים ממש אוהבים </w:t>
      </w:r>
      <w:bookmarkStart w:id="989" w:name="_ETM_Q1_5369228"/>
      <w:bookmarkEnd w:id="989"/>
      <w:r>
        <w:rPr>
          <w:rFonts w:hint="cs"/>
          <w:rtl/>
        </w:rPr>
        <w:t xml:space="preserve">את הספרים האלה. אני תומכת וכל אחד תומך </w:t>
      </w:r>
      <w:bookmarkStart w:id="990" w:name="_ETM_Q1_5371907"/>
      <w:bookmarkEnd w:id="990"/>
      <w:r>
        <w:rPr>
          <w:rFonts w:hint="cs"/>
          <w:rtl/>
        </w:rPr>
        <w:t xml:space="preserve">בזה, זה עושה הרבה אושר לילדים. יש הרבה ילדים </w:t>
      </w:r>
      <w:bookmarkStart w:id="991" w:name="_ETM_Q1_5378237"/>
      <w:bookmarkEnd w:id="991"/>
      <w:r>
        <w:rPr>
          <w:rFonts w:hint="cs"/>
          <w:rtl/>
        </w:rPr>
        <w:t xml:space="preserve">שמאוד - - - מהילדה שלי אני מכירה מה </w:t>
      </w:r>
      <w:bookmarkStart w:id="992" w:name="_ETM_Q1_5385447"/>
      <w:bookmarkEnd w:id="992"/>
      <w:r>
        <w:rPr>
          <w:rFonts w:hint="cs"/>
          <w:rtl/>
        </w:rPr>
        <w:t xml:space="preserve">זה שיהיה בגן </w:t>
      </w:r>
      <w:bookmarkStart w:id="993" w:name="_ETM_Q1_5389784"/>
      <w:bookmarkEnd w:id="993"/>
      <w:r>
        <w:rPr>
          <w:rFonts w:hint="cs"/>
          <w:rtl/>
        </w:rPr>
        <w:t xml:space="preserve">ספר ושגננת מתייחסת, קודם כל שתספק לילדים את ההבנה ואת </w:t>
      </w:r>
      <w:bookmarkStart w:id="994" w:name="_ETM_Q1_5398957"/>
      <w:bookmarkEnd w:id="994"/>
      <w:r>
        <w:rPr>
          <w:rFonts w:hint="cs"/>
          <w:rtl/>
        </w:rPr>
        <w:t xml:space="preserve">התמיכה הזאת, לא רק בשפה, בספר, לתת </w:t>
      </w:r>
      <w:bookmarkStart w:id="995" w:name="_ETM_Q1_5406274"/>
      <w:bookmarkEnd w:id="995"/>
      <w:r>
        <w:rPr>
          <w:rFonts w:hint="cs"/>
          <w:rtl/>
        </w:rPr>
        <w:t>לו כל מה שאפשר, אפילו שאין בגנים את כל המשחקים</w:t>
      </w:r>
      <w:r w:rsidR="00052646">
        <w:rPr>
          <w:rFonts w:hint="cs"/>
          <w:rtl/>
        </w:rPr>
        <w:t>,</w:t>
      </w:r>
      <w:r>
        <w:rPr>
          <w:rFonts w:hint="cs"/>
          <w:rtl/>
        </w:rPr>
        <w:t xml:space="preserve"> </w:t>
      </w:r>
      <w:bookmarkStart w:id="996" w:name="_ETM_Q1_5407009"/>
      <w:bookmarkEnd w:id="996"/>
      <w:r>
        <w:rPr>
          <w:rFonts w:hint="cs"/>
          <w:rtl/>
        </w:rPr>
        <w:t xml:space="preserve">היא מאפשרת לו להשתפר, אפילו שאצל ההורים שלו אין. יש </w:t>
      </w:r>
      <w:bookmarkStart w:id="997" w:name="_ETM_Q1_5417496"/>
      <w:bookmarkEnd w:id="997"/>
      <w:r>
        <w:rPr>
          <w:rFonts w:hint="cs"/>
          <w:rtl/>
        </w:rPr>
        <w:t xml:space="preserve">ילדים שאין להם למי להגיד או לספר. </w:t>
      </w:r>
    </w:p>
    <w:p w:rsidR="00D6385E" w:rsidRDefault="00D6385E" w:rsidP="00D6385E">
      <w:pPr>
        <w:rPr>
          <w:rtl/>
        </w:rPr>
      </w:pPr>
    </w:p>
    <w:p w:rsidR="00D6385E" w:rsidRDefault="00D6385E" w:rsidP="00D6385E">
      <w:pPr>
        <w:rPr>
          <w:rtl/>
        </w:rPr>
      </w:pPr>
      <w:bookmarkStart w:id="998" w:name="_ETM_Q1_5437418"/>
      <w:bookmarkEnd w:id="998"/>
      <w:r>
        <w:rPr>
          <w:rFonts w:hint="cs"/>
          <w:rtl/>
        </w:rPr>
        <w:t xml:space="preserve">אז אם </w:t>
      </w:r>
      <w:bookmarkStart w:id="999" w:name="_ETM_Q1_5423389"/>
      <w:bookmarkEnd w:id="999"/>
      <w:r>
        <w:rPr>
          <w:rFonts w:hint="cs"/>
          <w:rtl/>
        </w:rPr>
        <w:t xml:space="preserve">אתם חושבים, לא רק על צוות של גנים מוכשרים, שיהיו </w:t>
      </w:r>
      <w:bookmarkStart w:id="1000" w:name="_ETM_Q1_5429174"/>
      <w:bookmarkEnd w:id="1000"/>
      <w:r>
        <w:rPr>
          <w:rFonts w:hint="cs"/>
          <w:rtl/>
        </w:rPr>
        <w:t xml:space="preserve">לא ליד השולחן, להיות מול העיניים של ילד ולהבין מה </w:t>
      </w:r>
      <w:bookmarkStart w:id="1001" w:name="_ETM_Q1_5436060"/>
      <w:bookmarkEnd w:id="1001"/>
      <w:r>
        <w:rPr>
          <w:rFonts w:hint="cs"/>
          <w:rtl/>
        </w:rPr>
        <w:t xml:space="preserve">הוא צריך ואם אנחנו מספקים לו את התחושה הזאת, </w:t>
      </w:r>
      <w:bookmarkStart w:id="1002" w:name="_ETM_Q1_5437126"/>
      <w:bookmarkEnd w:id="1002"/>
      <w:r>
        <w:rPr>
          <w:rFonts w:hint="cs"/>
          <w:rtl/>
        </w:rPr>
        <w:t>לשחק ולדבר ול</w:t>
      </w:r>
      <w:r w:rsidR="00D431A6">
        <w:rPr>
          <w:rFonts w:hint="cs"/>
          <w:rtl/>
        </w:rPr>
        <w:t>תת לו את החופש לייצר.</w:t>
      </w:r>
      <w:r>
        <w:rPr>
          <w:rFonts w:hint="cs"/>
          <w:rtl/>
        </w:rPr>
        <w:t xml:space="preserve"> </w:t>
      </w:r>
      <w:bookmarkStart w:id="1003" w:name="_ETM_Q1_5449430"/>
      <w:bookmarkEnd w:id="1003"/>
      <w:r>
        <w:rPr>
          <w:rFonts w:hint="cs"/>
          <w:rtl/>
        </w:rPr>
        <w:t xml:space="preserve">אם ניתן לו את זה אז זה משפיע. </w:t>
      </w:r>
      <w:bookmarkStart w:id="1004" w:name="_ETM_Q1_5450065"/>
      <w:bookmarkEnd w:id="1004"/>
    </w:p>
    <w:p w:rsidR="00D6385E" w:rsidRDefault="00D6385E" w:rsidP="00D6385E">
      <w:pPr>
        <w:rPr>
          <w:rtl/>
        </w:rPr>
      </w:pPr>
    </w:p>
    <w:p w:rsidR="00D6385E" w:rsidRDefault="00D6385E" w:rsidP="00D6385E">
      <w:pPr>
        <w:pStyle w:val="af6"/>
        <w:keepNext/>
        <w:rPr>
          <w:rtl/>
        </w:rPr>
      </w:pPr>
      <w:bookmarkStart w:id="1005" w:name="_ETM_Q1_5450172"/>
      <w:bookmarkStart w:id="1006" w:name="_ETM_Q1_5451451"/>
      <w:bookmarkEnd w:id="1005"/>
      <w:bookmarkEnd w:id="1006"/>
      <w:r>
        <w:rPr>
          <w:rtl/>
        </w:rPr>
        <w:t xml:space="preserve">היו"ר יוסף </w:t>
      </w:r>
      <w:proofErr w:type="spellStart"/>
      <w:r>
        <w:rPr>
          <w:rtl/>
        </w:rPr>
        <w:t>ג'בארין</w:t>
      </w:r>
      <w:proofErr w:type="spellEnd"/>
      <w:r>
        <w:rPr>
          <w:rtl/>
        </w:rPr>
        <w:t>:</w:t>
      </w:r>
    </w:p>
    <w:p w:rsidR="00D6385E" w:rsidRDefault="00D6385E" w:rsidP="00D6385E">
      <w:pPr>
        <w:pStyle w:val="KeepWithNext"/>
        <w:rPr>
          <w:rtl/>
        </w:rPr>
      </w:pPr>
    </w:p>
    <w:p w:rsidR="00D72C38" w:rsidRDefault="00D72C38" w:rsidP="00D6385E">
      <w:pPr>
        <w:rPr>
          <w:rtl/>
        </w:rPr>
      </w:pPr>
      <w:r>
        <w:rPr>
          <w:rFonts w:hint="cs"/>
          <w:rtl/>
        </w:rPr>
        <w:t>תודה</w:t>
      </w:r>
      <w:r w:rsidR="00D6385E">
        <w:rPr>
          <w:rFonts w:hint="cs"/>
          <w:rtl/>
        </w:rPr>
        <w:t xml:space="preserve">, </w:t>
      </w:r>
      <w:proofErr w:type="spellStart"/>
      <w:r w:rsidR="00D6385E">
        <w:rPr>
          <w:rFonts w:hint="cs"/>
          <w:rtl/>
        </w:rPr>
        <w:t>נהלא</w:t>
      </w:r>
      <w:proofErr w:type="spellEnd"/>
      <w:r w:rsidR="00D6385E">
        <w:rPr>
          <w:rFonts w:hint="cs"/>
          <w:rtl/>
        </w:rPr>
        <w:t xml:space="preserve">. </w:t>
      </w:r>
    </w:p>
    <w:p w:rsidR="00D72C38" w:rsidRDefault="00D72C38" w:rsidP="00D6385E">
      <w:pPr>
        <w:rPr>
          <w:rtl/>
        </w:rPr>
      </w:pPr>
    </w:p>
    <w:p w:rsidR="00D72C38" w:rsidRDefault="00D72C38" w:rsidP="00D6385E">
      <w:pPr>
        <w:rPr>
          <w:rtl/>
        </w:rPr>
      </w:pPr>
      <w:r>
        <w:rPr>
          <w:rFonts w:hint="cs"/>
          <w:rtl/>
        </w:rPr>
        <w:t xml:space="preserve">(אומר דברים בשפה הערבית, להלן התרגום החופשי) </w:t>
      </w:r>
    </w:p>
    <w:p w:rsidR="00D72C38" w:rsidRDefault="00D72C38" w:rsidP="00D6385E">
      <w:pPr>
        <w:rPr>
          <w:rtl/>
        </w:rPr>
      </w:pPr>
    </w:p>
    <w:p w:rsidR="00D6385E" w:rsidRDefault="00D72C38" w:rsidP="00D6385E">
      <w:pPr>
        <w:rPr>
          <w:rtl/>
        </w:rPr>
      </w:pPr>
      <w:proofErr w:type="spellStart"/>
      <w:r w:rsidRPr="00D72C38">
        <w:rPr>
          <w:rFonts w:hint="cs"/>
          <w:rtl/>
        </w:rPr>
        <w:t>אסמהאן</w:t>
      </w:r>
      <w:proofErr w:type="spellEnd"/>
      <w:r w:rsidRPr="00D72C38">
        <w:rPr>
          <w:rFonts w:hint="cs"/>
          <w:rtl/>
        </w:rPr>
        <w:t xml:space="preserve"> את רוצה להוסיף משהו?</w:t>
      </w:r>
    </w:p>
    <w:p w:rsidR="00D72C38" w:rsidRDefault="00D72C38" w:rsidP="00D6385E">
      <w:pPr>
        <w:rPr>
          <w:rtl/>
        </w:rPr>
      </w:pPr>
    </w:p>
    <w:p w:rsidR="00D6385E" w:rsidRDefault="00D6385E" w:rsidP="00D6385E">
      <w:pPr>
        <w:pStyle w:val="af9"/>
        <w:keepNext/>
        <w:rPr>
          <w:rtl/>
        </w:rPr>
      </w:pPr>
      <w:bookmarkStart w:id="1007" w:name="_ETM_Q1_5450936"/>
      <w:bookmarkEnd w:id="1007"/>
      <w:proofErr w:type="spellStart"/>
      <w:r>
        <w:rPr>
          <w:rtl/>
        </w:rPr>
        <w:t>אסמהאן</w:t>
      </w:r>
      <w:proofErr w:type="spellEnd"/>
      <w:r>
        <w:rPr>
          <w:rtl/>
        </w:rPr>
        <w:t xml:space="preserve"> </w:t>
      </w:r>
      <w:proofErr w:type="spellStart"/>
      <w:r>
        <w:rPr>
          <w:rtl/>
        </w:rPr>
        <w:t>ג'באלי</w:t>
      </w:r>
      <w:proofErr w:type="spellEnd"/>
      <w:r>
        <w:rPr>
          <w:rtl/>
        </w:rPr>
        <w:t>:</w:t>
      </w:r>
    </w:p>
    <w:p w:rsidR="00D6385E" w:rsidRDefault="00D6385E" w:rsidP="00D6385E">
      <w:pPr>
        <w:pStyle w:val="KeepWithNext"/>
        <w:rPr>
          <w:rtl/>
        </w:rPr>
      </w:pPr>
    </w:p>
    <w:p w:rsidR="00D56E6A" w:rsidRDefault="00D6385E" w:rsidP="00D72C38">
      <w:pPr>
        <w:rPr>
          <w:rtl/>
        </w:rPr>
      </w:pPr>
      <w:r>
        <w:rPr>
          <w:rFonts w:hint="cs"/>
          <w:rtl/>
        </w:rPr>
        <w:t>(</w:t>
      </w:r>
      <w:r w:rsidR="00D72C38">
        <w:rPr>
          <w:rFonts w:hint="cs"/>
          <w:rtl/>
        </w:rPr>
        <w:t>אומרת דברים בשפה ה</w:t>
      </w:r>
      <w:r>
        <w:rPr>
          <w:rFonts w:hint="cs"/>
          <w:rtl/>
        </w:rPr>
        <w:t>ערבית</w:t>
      </w:r>
      <w:r w:rsidR="00D72C38">
        <w:rPr>
          <w:rFonts w:hint="cs"/>
          <w:rtl/>
        </w:rPr>
        <w:t>, להלן התרגום החופשי</w:t>
      </w:r>
      <w:r>
        <w:rPr>
          <w:rFonts w:hint="cs"/>
          <w:rtl/>
        </w:rPr>
        <w:t>)</w:t>
      </w:r>
    </w:p>
    <w:p w:rsidR="00D56E6A" w:rsidRDefault="00D56E6A" w:rsidP="00D72C38">
      <w:pPr>
        <w:rPr>
          <w:rtl/>
        </w:rPr>
      </w:pPr>
    </w:p>
    <w:p w:rsidR="00D56E6A" w:rsidRDefault="00D6385E" w:rsidP="00CA1932">
      <w:pPr>
        <w:rPr>
          <w:rtl/>
        </w:rPr>
      </w:pPr>
      <w:r>
        <w:rPr>
          <w:rFonts w:hint="cs"/>
          <w:rtl/>
        </w:rPr>
        <w:t xml:space="preserve"> </w:t>
      </w:r>
      <w:r w:rsidR="00D56E6A">
        <w:rPr>
          <w:rFonts w:hint="cs"/>
          <w:rtl/>
        </w:rPr>
        <w:t xml:space="preserve">מספר מילים על נושא </w:t>
      </w:r>
      <w:r w:rsidR="00CA1932">
        <w:rPr>
          <w:rFonts w:hint="cs"/>
          <w:rtl/>
        </w:rPr>
        <w:t xml:space="preserve">מסויים שאדבר עליו בהרחבה במהלך הכנס, שהוא </w:t>
      </w:r>
      <w:r w:rsidR="00D56E6A" w:rsidRPr="00D56E6A">
        <w:rPr>
          <w:rFonts w:hint="cs"/>
          <w:rtl/>
        </w:rPr>
        <w:t>החינוך המיני בספרות הילדים</w:t>
      </w:r>
      <w:r w:rsidR="00CA1932">
        <w:rPr>
          <w:rFonts w:hint="cs"/>
          <w:rtl/>
        </w:rPr>
        <w:t xml:space="preserve">. </w:t>
      </w:r>
      <w:r w:rsidR="00D56E6A" w:rsidRPr="00D56E6A">
        <w:rPr>
          <w:rFonts w:hint="cs"/>
          <w:rtl/>
        </w:rPr>
        <w:t xml:space="preserve">אף אחד </w:t>
      </w:r>
      <w:r w:rsidR="00CA1932">
        <w:rPr>
          <w:rFonts w:hint="cs"/>
          <w:rtl/>
        </w:rPr>
        <w:t xml:space="preserve">לא </w:t>
      </w:r>
      <w:r w:rsidR="00D56E6A" w:rsidRPr="00D56E6A">
        <w:rPr>
          <w:rFonts w:hint="cs"/>
          <w:rtl/>
        </w:rPr>
        <w:t>נגע בזה</w:t>
      </w:r>
      <w:r w:rsidR="00CA1932">
        <w:rPr>
          <w:rFonts w:hint="cs"/>
          <w:rtl/>
        </w:rPr>
        <w:t xml:space="preserve"> </w:t>
      </w:r>
      <w:r w:rsidR="00D56E6A" w:rsidRPr="00D56E6A">
        <w:rPr>
          <w:rFonts w:hint="cs"/>
          <w:rtl/>
        </w:rPr>
        <w:t xml:space="preserve">ואם </w:t>
      </w:r>
      <w:r w:rsidR="00CA1932">
        <w:rPr>
          <w:rFonts w:hint="cs"/>
          <w:rtl/>
        </w:rPr>
        <w:t xml:space="preserve">יש </w:t>
      </w:r>
      <w:r w:rsidR="00D56E6A" w:rsidRPr="00D56E6A">
        <w:rPr>
          <w:rFonts w:hint="cs"/>
          <w:rtl/>
        </w:rPr>
        <w:t xml:space="preserve">מישהו </w:t>
      </w:r>
      <w:r w:rsidR="00CA1932">
        <w:rPr>
          <w:rFonts w:hint="cs"/>
          <w:rtl/>
        </w:rPr>
        <w:t xml:space="preserve">כזה, </w:t>
      </w:r>
      <w:r w:rsidR="00D56E6A" w:rsidRPr="00D56E6A">
        <w:rPr>
          <w:rFonts w:hint="cs"/>
          <w:rtl/>
        </w:rPr>
        <w:t xml:space="preserve">הרי אלה הספרים שעוררו רעש גדול מאוד מהצד היותר שיווקי. </w:t>
      </w:r>
      <w:r w:rsidR="00CA1932">
        <w:rPr>
          <w:rFonts w:hint="cs"/>
          <w:rtl/>
        </w:rPr>
        <w:t xml:space="preserve">סופרת, </w:t>
      </w:r>
      <w:r w:rsidR="00D56E6A" w:rsidRPr="00D56E6A">
        <w:rPr>
          <w:rFonts w:hint="cs"/>
          <w:rtl/>
        </w:rPr>
        <w:t>שאני לא יודעת איך</w:t>
      </w:r>
      <w:r w:rsidR="00CA1932">
        <w:rPr>
          <w:rFonts w:hint="cs"/>
          <w:rtl/>
        </w:rPr>
        <w:t xml:space="preserve"> </w:t>
      </w:r>
      <w:r w:rsidR="00D56E6A" w:rsidRPr="00D56E6A">
        <w:rPr>
          <w:rFonts w:hint="cs"/>
          <w:rtl/>
        </w:rPr>
        <w:t xml:space="preserve">אבל </w:t>
      </w:r>
      <w:r w:rsidR="00CA1932">
        <w:rPr>
          <w:rFonts w:hint="cs"/>
          <w:rtl/>
        </w:rPr>
        <w:t xml:space="preserve">זה </w:t>
      </w:r>
      <w:r w:rsidR="00D56E6A" w:rsidRPr="00D56E6A">
        <w:rPr>
          <w:rFonts w:hint="cs"/>
          <w:rtl/>
        </w:rPr>
        <w:t>קשור בדעות אישיות, כתבה על הנושא באחריותה המלאה, זה כן נרכש, כלומר הדבר היה יותר מסחרי ולא היה בהתאם לאיכות ו</w:t>
      </w:r>
      <w:r w:rsidR="00CA1932">
        <w:rPr>
          <w:rFonts w:hint="cs"/>
          <w:rtl/>
        </w:rPr>
        <w:t>ל</w:t>
      </w:r>
      <w:r w:rsidR="00D56E6A" w:rsidRPr="00D56E6A">
        <w:rPr>
          <w:rFonts w:hint="cs"/>
          <w:rtl/>
        </w:rPr>
        <w:t>חשיבות. נקודה חשובה ביותר שנתייחס אליה</w:t>
      </w:r>
      <w:r w:rsidR="00CA1932">
        <w:rPr>
          <w:rFonts w:hint="cs"/>
          <w:rtl/>
        </w:rPr>
        <w:t xml:space="preserve">, </w:t>
      </w:r>
      <w:r w:rsidR="00D56E6A" w:rsidRPr="00D56E6A">
        <w:rPr>
          <w:rFonts w:hint="cs"/>
          <w:rtl/>
        </w:rPr>
        <w:t>היא החינוך המיני בספרות הילדים</w:t>
      </w:r>
      <w:r w:rsidR="00CA1932">
        <w:rPr>
          <w:rFonts w:hint="cs"/>
          <w:rtl/>
        </w:rPr>
        <w:t xml:space="preserve"> </w:t>
      </w:r>
      <w:r w:rsidR="00D56E6A" w:rsidRPr="00D56E6A">
        <w:rPr>
          <w:rFonts w:hint="cs"/>
          <w:rtl/>
        </w:rPr>
        <w:t xml:space="preserve">ואפשר שבמהלך </w:t>
      </w:r>
      <w:r w:rsidR="00CA1932">
        <w:rPr>
          <w:rFonts w:hint="cs"/>
          <w:rtl/>
        </w:rPr>
        <w:t xml:space="preserve">הכנס </w:t>
      </w:r>
      <w:r w:rsidR="00D56E6A" w:rsidRPr="00D56E6A">
        <w:rPr>
          <w:rFonts w:hint="cs"/>
          <w:rtl/>
        </w:rPr>
        <w:t>אני אתייחס יותר בהרחבה לעניין. יישר כוח.</w:t>
      </w:r>
      <w:r w:rsidR="00D56E6A">
        <w:rPr>
          <w:rFonts w:hint="cs"/>
          <w:rtl/>
        </w:rPr>
        <w:t xml:space="preserve"> </w:t>
      </w:r>
    </w:p>
    <w:p w:rsidR="00D431A6" w:rsidRDefault="00D431A6" w:rsidP="00D6385E">
      <w:pPr>
        <w:rPr>
          <w:rtl/>
        </w:rPr>
      </w:pPr>
    </w:p>
    <w:p w:rsidR="00D431A6" w:rsidRDefault="00D431A6" w:rsidP="00D431A6">
      <w:pPr>
        <w:pStyle w:val="af6"/>
        <w:keepNext/>
        <w:rPr>
          <w:rtl/>
        </w:rPr>
      </w:pPr>
      <w:bookmarkStart w:id="1008" w:name="_ETM_Q1_5495724"/>
      <w:bookmarkStart w:id="1009" w:name="_ETM_Q1_5496722"/>
      <w:bookmarkEnd w:id="1008"/>
      <w:bookmarkEnd w:id="1009"/>
      <w:r>
        <w:rPr>
          <w:rtl/>
        </w:rPr>
        <w:t xml:space="preserve">היו"ר יוסף </w:t>
      </w:r>
      <w:proofErr w:type="spellStart"/>
      <w:r>
        <w:rPr>
          <w:rtl/>
        </w:rPr>
        <w:t>ג'בארין</w:t>
      </w:r>
      <w:proofErr w:type="spellEnd"/>
      <w:r>
        <w:rPr>
          <w:rtl/>
        </w:rPr>
        <w:t>:</w:t>
      </w:r>
    </w:p>
    <w:p w:rsidR="00D431A6" w:rsidRDefault="00D431A6" w:rsidP="00D431A6">
      <w:pPr>
        <w:pStyle w:val="KeepWithNext"/>
        <w:rPr>
          <w:rtl/>
        </w:rPr>
      </w:pPr>
    </w:p>
    <w:p w:rsidR="00D431A6" w:rsidRDefault="00D431A6" w:rsidP="00CA1932">
      <w:pPr>
        <w:rPr>
          <w:rtl/>
        </w:rPr>
      </w:pPr>
      <w:r>
        <w:rPr>
          <w:rFonts w:hint="cs"/>
          <w:rtl/>
        </w:rPr>
        <w:t>(</w:t>
      </w:r>
      <w:r w:rsidR="00CA1932">
        <w:rPr>
          <w:rFonts w:hint="cs"/>
          <w:rtl/>
        </w:rPr>
        <w:t>אומר דברים בשפה ה</w:t>
      </w:r>
      <w:r>
        <w:rPr>
          <w:rFonts w:hint="cs"/>
          <w:rtl/>
        </w:rPr>
        <w:t>ערבית</w:t>
      </w:r>
      <w:r w:rsidR="00CA1932">
        <w:rPr>
          <w:rFonts w:hint="cs"/>
          <w:rtl/>
        </w:rPr>
        <w:t>, להלן התרגום החופשי</w:t>
      </w:r>
      <w:r>
        <w:rPr>
          <w:rFonts w:hint="cs"/>
          <w:rtl/>
        </w:rPr>
        <w:t>)</w:t>
      </w:r>
      <w:r w:rsidR="00CA1932">
        <w:rPr>
          <w:rFonts w:hint="cs"/>
          <w:rtl/>
        </w:rPr>
        <w:t xml:space="preserve"> </w:t>
      </w:r>
    </w:p>
    <w:p w:rsidR="00CA1932" w:rsidRDefault="00CA1932" w:rsidP="00CA1932">
      <w:pPr>
        <w:rPr>
          <w:rtl/>
        </w:rPr>
      </w:pPr>
    </w:p>
    <w:p w:rsidR="00CA1932" w:rsidRDefault="00CA1932" w:rsidP="00CA1932">
      <w:pPr>
        <w:rPr>
          <w:rtl/>
        </w:rPr>
      </w:pPr>
      <w:r w:rsidRPr="00CA1932">
        <w:rPr>
          <w:rFonts w:hint="cs"/>
          <w:rtl/>
        </w:rPr>
        <w:t>הערה אחרונה, הזמן רץ לנו.</w:t>
      </w:r>
    </w:p>
    <w:p w:rsidR="00D431A6" w:rsidRDefault="00D431A6" w:rsidP="00D431A6">
      <w:pPr>
        <w:rPr>
          <w:rtl/>
        </w:rPr>
      </w:pPr>
    </w:p>
    <w:p w:rsidR="00D431A6" w:rsidRDefault="00D431A6" w:rsidP="00D431A6">
      <w:pPr>
        <w:pStyle w:val="af9"/>
        <w:keepNext/>
        <w:rPr>
          <w:rtl/>
        </w:rPr>
      </w:pPr>
      <w:bookmarkStart w:id="1010" w:name="_ETM_Q1_5494729"/>
      <w:bookmarkStart w:id="1011" w:name="_ETM_Q1_5493782"/>
      <w:bookmarkEnd w:id="1010"/>
      <w:bookmarkEnd w:id="1011"/>
      <w:r>
        <w:rPr>
          <w:rtl/>
        </w:rPr>
        <w:t xml:space="preserve">לואי </w:t>
      </w:r>
      <w:proofErr w:type="spellStart"/>
      <w:r>
        <w:rPr>
          <w:rtl/>
        </w:rPr>
        <w:t>ותד</w:t>
      </w:r>
      <w:proofErr w:type="spellEnd"/>
      <w:r>
        <w:rPr>
          <w:rtl/>
        </w:rPr>
        <w:t>:</w:t>
      </w:r>
    </w:p>
    <w:p w:rsidR="00D431A6" w:rsidRDefault="00D431A6" w:rsidP="00D431A6">
      <w:pPr>
        <w:pStyle w:val="KeepWithNext"/>
        <w:rPr>
          <w:rtl/>
        </w:rPr>
      </w:pPr>
    </w:p>
    <w:p w:rsidR="00D431A6" w:rsidRDefault="00D431A6" w:rsidP="00D431A6">
      <w:pPr>
        <w:rPr>
          <w:rtl/>
        </w:rPr>
      </w:pPr>
      <w:r>
        <w:rPr>
          <w:rFonts w:hint="cs"/>
          <w:rtl/>
        </w:rPr>
        <w:t xml:space="preserve">חבל, יש לי המון מה </w:t>
      </w:r>
      <w:bookmarkStart w:id="1012" w:name="_ETM_Q1_5497060"/>
      <w:bookmarkEnd w:id="1012"/>
      <w:r>
        <w:rPr>
          <w:rFonts w:hint="cs"/>
          <w:rtl/>
        </w:rPr>
        <w:t xml:space="preserve">להגיד. קוראים לי לואי, אני מוסמך אוניברסיטת תל </w:t>
      </w:r>
      <w:bookmarkStart w:id="1013" w:name="_ETM_Q1_5503155"/>
      <w:bookmarkEnd w:id="1013"/>
      <w:r>
        <w:rPr>
          <w:rFonts w:hint="cs"/>
          <w:rtl/>
        </w:rPr>
        <w:t xml:space="preserve">אביב בחקר תרבות הילד. אכן הזכרתם שיש אחריות על </w:t>
      </w:r>
      <w:bookmarkStart w:id="1014" w:name="_ETM_Q1_5504554"/>
      <w:bookmarkEnd w:id="1014"/>
      <w:r>
        <w:rPr>
          <w:rFonts w:hint="cs"/>
          <w:rtl/>
        </w:rPr>
        <w:t xml:space="preserve">ההורים ויש אחריות על משרד החינוך ויש אחריות על בתי </w:t>
      </w:r>
      <w:bookmarkStart w:id="1015" w:name="_ETM_Q1_5512196"/>
      <w:bookmarkEnd w:id="1015"/>
      <w:r>
        <w:rPr>
          <w:rFonts w:hint="cs"/>
          <w:rtl/>
        </w:rPr>
        <w:t xml:space="preserve">הספר. זה נכון, ולהתייחס לספרות הילדים רק ככלי חינוכי, </w:t>
      </w:r>
      <w:bookmarkStart w:id="1016" w:name="_ETM_Q1_5516308"/>
      <w:bookmarkEnd w:id="1016"/>
      <w:r>
        <w:rPr>
          <w:rFonts w:hint="cs"/>
          <w:rtl/>
        </w:rPr>
        <w:t xml:space="preserve">אנחנו מפספסים משהו. ספרות ילדים היא משהו הרבה יותר מכלי </w:t>
      </w:r>
      <w:bookmarkStart w:id="1017" w:name="_ETM_Q1_5522207"/>
      <w:bookmarkEnd w:id="1017"/>
      <w:r>
        <w:rPr>
          <w:rFonts w:hint="cs"/>
          <w:rtl/>
        </w:rPr>
        <w:t xml:space="preserve">חינוכי, היא גם כלי תרבותי, היא גם כלי שמקנה הון </w:t>
      </w:r>
      <w:bookmarkStart w:id="1018" w:name="_ETM_Q1_5522520"/>
      <w:bookmarkEnd w:id="1018"/>
      <w:r>
        <w:rPr>
          <w:rFonts w:hint="cs"/>
          <w:rtl/>
        </w:rPr>
        <w:t xml:space="preserve">סימבולי והון תרבותי מאוד מאוד חשוב, דברים שבכלל לא הזכרנו </w:t>
      </w:r>
      <w:bookmarkStart w:id="1019" w:name="_ETM_Q1_5531907"/>
      <w:bookmarkEnd w:id="1019"/>
      <w:r>
        <w:rPr>
          <w:rFonts w:hint="cs"/>
          <w:rtl/>
        </w:rPr>
        <w:t xml:space="preserve">אותם. </w:t>
      </w:r>
    </w:p>
    <w:p w:rsidR="00D431A6" w:rsidRDefault="00D431A6" w:rsidP="00D431A6">
      <w:pPr>
        <w:rPr>
          <w:rtl/>
        </w:rPr>
      </w:pPr>
    </w:p>
    <w:p w:rsidR="00D431A6" w:rsidRDefault="00D431A6" w:rsidP="00D431A6">
      <w:pPr>
        <w:rPr>
          <w:rtl/>
        </w:rPr>
      </w:pPr>
      <w:bookmarkStart w:id="1020" w:name="_ETM_Q1_5537982"/>
      <w:bookmarkEnd w:id="1020"/>
      <w:r>
        <w:rPr>
          <w:rFonts w:hint="cs"/>
          <w:rtl/>
        </w:rPr>
        <w:t xml:space="preserve">דווקא בגלל זה פה אני רוצה להזכיר את הדבר </w:t>
      </w:r>
      <w:bookmarkStart w:id="1021" w:name="_ETM_Q1_5531664"/>
      <w:bookmarkEnd w:id="1021"/>
      <w:r>
        <w:rPr>
          <w:rFonts w:hint="cs"/>
          <w:rtl/>
        </w:rPr>
        <w:t>שהתחיל איתו עלא, לגבי המו"לות, אני חושב שפה התפקיד של</w:t>
      </w:r>
      <w:bookmarkStart w:id="1022" w:name="_ETM_Q1_5539696"/>
      <w:bookmarkEnd w:id="1022"/>
      <w:r>
        <w:rPr>
          <w:rFonts w:hint="cs"/>
          <w:rtl/>
        </w:rPr>
        <w:t xml:space="preserve"> הכנסת, בחקיקת חוקים, שיתייחסו ישירות לנושא של המו"לות ומה </w:t>
      </w:r>
      <w:bookmarkStart w:id="1023" w:name="_ETM_Q1_5548106"/>
      <w:bookmarkEnd w:id="1023"/>
      <w:r>
        <w:rPr>
          <w:rFonts w:hint="cs"/>
          <w:rtl/>
        </w:rPr>
        <w:t xml:space="preserve">קורה עם המו"לות. מו"ל, הוצאה לאור, </w:t>
      </w:r>
      <w:bookmarkStart w:id="1024" w:name="_ETM_Q1_5547585"/>
      <w:bookmarkEnd w:id="1024"/>
      <w:r>
        <w:rPr>
          <w:rFonts w:hint="cs"/>
          <w:rtl/>
        </w:rPr>
        <w:t xml:space="preserve">מו"ל בהגדרתו הוא האדם המשקיע </w:t>
      </w:r>
      <w:bookmarkStart w:id="1025" w:name="_ETM_Q1_5550051"/>
      <w:bookmarkEnd w:id="1025"/>
      <w:r>
        <w:rPr>
          <w:rFonts w:hint="cs"/>
          <w:rtl/>
        </w:rPr>
        <w:t xml:space="preserve">משאבים להבטחת פרסום יצירה והפצתה ובכך העברת הון סימבולי בתוך </w:t>
      </w:r>
      <w:bookmarkStart w:id="1026" w:name="_ETM_Q1_5560424"/>
      <w:bookmarkEnd w:id="1026"/>
      <w:r>
        <w:rPr>
          <w:rFonts w:hint="cs"/>
          <w:rtl/>
        </w:rPr>
        <w:t xml:space="preserve">האוכלוסייה. </w:t>
      </w:r>
    </w:p>
    <w:p w:rsidR="00D431A6" w:rsidRDefault="00D431A6" w:rsidP="00D431A6">
      <w:pPr>
        <w:rPr>
          <w:rtl/>
        </w:rPr>
      </w:pPr>
    </w:p>
    <w:p w:rsidR="00D431A6" w:rsidRDefault="00D431A6" w:rsidP="00D431A6">
      <w:pPr>
        <w:rPr>
          <w:rtl/>
        </w:rPr>
      </w:pPr>
      <w:r>
        <w:rPr>
          <w:rFonts w:hint="cs"/>
          <w:rtl/>
        </w:rPr>
        <w:t>כ</w:t>
      </w:r>
      <w:bookmarkStart w:id="1027" w:name="_ETM_Q1_5562063"/>
      <w:bookmarkEnd w:id="1027"/>
      <w:r>
        <w:rPr>
          <w:rFonts w:hint="cs"/>
          <w:rtl/>
        </w:rPr>
        <w:t xml:space="preserve">שאנחנו מדברים על ספרות ילדים אנחנו מדברים על תרבות </w:t>
      </w:r>
      <w:bookmarkStart w:id="1028" w:name="_ETM_Q1_5561785"/>
      <w:bookmarkEnd w:id="1028"/>
      <w:r>
        <w:rPr>
          <w:rFonts w:hint="cs"/>
          <w:rtl/>
        </w:rPr>
        <w:t xml:space="preserve">שלמה שיכולה להשפיע על כל החברה לעתיד וברגע שאין בתוך </w:t>
      </w:r>
      <w:bookmarkStart w:id="1029" w:name="_ETM_Q1_5569974"/>
      <w:bookmarkEnd w:id="1029"/>
      <w:r>
        <w:rPr>
          <w:rFonts w:hint="cs"/>
          <w:rtl/>
        </w:rPr>
        <w:t xml:space="preserve">ההוצאות האלה, לא עורך ספרותי, לא מתרגם, לא </w:t>
      </w:r>
      <w:bookmarkStart w:id="1030" w:name="_ETM_Q1_5573775"/>
      <w:bookmarkEnd w:id="1030"/>
      <w:r>
        <w:rPr>
          <w:rFonts w:hint="cs"/>
          <w:rtl/>
        </w:rPr>
        <w:t xml:space="preserve">מפיץ, לא גרפיקאי, לא מבקר, אף אחד שמגיע מתחום המו"לות </w:t>
      </w:r>
      <w:bookmarkStart w:id="1031" w:name="_ETM_Q1_5582293"/>
      <w:bookmarkEnd w:id="1031"/>
      <w:r>
        <w:rPr>
          <w:rFonts w:hint="cs"/>
          <w:rtl/>
        </w:rPr>
        <w:t xml:space="preserve">אז יש לנו סוחרי ספרות ילדים, אין לנו מוציאים לאור. </w:t>
      </w:r>
      <w:bookmarkStart w:id="1032" w:name="_ETM_Q1_5584789"/>
      <w:bookmarkEnd w:id="1032"/>
      <w:r>
        <w:rPr>
          <w:rFonts w:hint="cs"/>
          <w:rtl/>
        </w:rPr>
        <w:t xml:space="preserve">אני חושב שפה בדיוק הבעיה. אנחנו יכולים לקרוא להם </w:t>
      </w:r>
      <w:bookmarkStart w:id="1033" w:name="_ETM_Q1_5589772"/>
      <w:bookmarkEnd w:id="1033"/>
      <w:r>
        <w:rPr>
          <w:rFonts w:hint="cs"/>
          <w:rtl/>
        </w:rPr>
        <w:t xml:space="preserve">סוחרים, אנחנו יכולים לקרוא להם גנבים, איך שלא נקרא </w:t>
      </w:r>
      <w:bookmarkStart w:id="1034" w:name="_ETM_Q1_5595778"/>
      <w:bookmarkEnd w:id="1034"/>
      <w:r>
        <w:rPr>
          <w:rFonts w:hint="cs"/>
          <w:rtl/>
        </w:rPr>
        <w:t>להם, בינתיים אין לנו הוצאות - - -</w:t>
      </w:r>
    </w:p>
    <w:p w:rsidR="00D431A6" w:rsidRDefault="00D431A6" w:rsidP="00D431A6">
      <w:pPr>
        <w:rPr>
          <w:rtl/>
        </w:rPr>
      </w:pPr>
    </w:p>
    <w:p w:rsidR="00D431A6" w:rsidRDefault="00D431A6" w:rsidP="00D431A6">
      <w:pPr>
        <w:pStyle w:val="a4"/>
        <w:keepNext/>
        <w:rPr>
          <w:rtl/>
        </w:rPr>
      </w:pPr>
      <w:bookmarkStart w:id="1035" w:name="_ETM_Q1_5596298"/>
      <w:bookmarkStart w:id="1036" w:name="_ETM_Q1_5599182"/>
      <w:bookmarkStart w:id="1037" w:name="_ETM_Q1_5593946"/>
      <w:bookmarkEnd w:id="1035"/>
      <w:bookmarkEnd w:id="1036"/>
      <w:bookmarkEnd w:id="1037"/>
      <w:r>
        <w:rPr>
          <w:rtl/>
        </w:rPr>
        <w:t>קריאה:</w:t>
      </w:r>
    </w:p>
    <w:p w:rsidR="00D431A6" w:rsidRDefault="00D431A6" w:rsidP="00D431A6">
      <w:pPr>
        <w:pStyle w:val="KeepWithNext"/>
        <w:rPr>
          <w:rtl/>
          <w:lang w:eastAsia="he-IL"/>
        </w:rPr>
      </w:pPr>
    </w:p>
    <w:p w:rsidR="00D431A6" w:rsidRDefault="00D431A6" w:rsidP="00D431A6">
      <w:pPr>
        <w:rPr>
          <w:rtl/>
          <w:lang w:eastAsia="he-IL"/>
        </w:rPr>
      </w:pPr>
      <w:bookmarkStart w:id="1038" w:name="_ETM_Q1_5599263"/>
      <w:bookmarkEnd w:id="1038"/>
      <w:r>
        <w:rPr>
          <w:rFonts w:hint="cs"/>
          <w:rtl/>
          <w:lang w:eastAsia="he-IL"/>
        </w:rPr>
        <w:t xml:space="preserve">- - - מעברית לערבית או זה </w:t>
      </w:r>
      <w:bookmarkStart w:id="1039" w:name="_ETM_Q1_5598907"/>
      <w:bookmarkEnd w:id="1039"/>
      <w:r>
        <w:rPr>
          <w:rFonts w:hint="cs"/>
          <w:rtl/>
          <w:lang w:eastAsia="he-IL"/>
        </w:rPr>
        <w:t xml:space="preserve">אותו מצב? </w:t>
      </w:r>
    </w:p>
    <w:p w:rsidR="00D431A6" w:rsidRDefault="00D431A6" w:rsidP="00D431A6">
      <w:pPr>
        <w:rPr>
          <w:rtl/>
          <w:lang w:eastAsia="he-IL"/>
        </w:rPr>
      </w:pPr>
    </w:p>
    <w:p w:rsidR="00D431A6" w:rsidRDefault="00D431A6" w:rsidP="00D431A6">
      <w:pPr>
        <w:pStyle w:val="af9"/>
        <w:keepNext/>
        <w:rPr>
          <w:rtl/>
          <w:lang w:eastAsia="he-IL"/>
        </w:rPr>
      </w:pPr>
      <w:bookmarkStart w:id="1040" w:name="_ETM_Q1_5602399"/>
      <w:bookmarkStart w:id="1041" w:name="_ETM_Q1_5598429"/>
      <w:bookmarkEnd w:id="1040"/>
      <w:bookmarkEnd w:id="1041"/>
      <w:r>
        <w:rPr>
          <w:rtl/>
          <w:lang w:eastAsia="he-IL"/>
        </w:rPr>
        <w:t xml:space="preserve">לואי </w:t>
      </w:r>
      <w:proofErr w:type="spellStart"/>
      <w:r>
        <w:rPr>
          <w:rtl/>
          <w:lang w:eastAsia="he-IL"/>
        </w:rPr>
        <w:t>ותד</w:t>
      </w:r>
      <w:proofErr w:type="spellEnd"/>
      <w:r>
        <w:rPr>
          <w:rtl/>
          <w:lang w:eastAsia="he-IL"/>
        </w:rPr>
        <w:t>:</w:t>
      </w:r>
    </w:p>
    <w:p w:rsidR="00D431A6" w:rsidRDefault="00D431A6" w:rsidP="00D431A6">
      <w:pPr>
        <w:pStyle w:val="KeepWithNext"/>
        <w:rPr>
          <w:rtl/>
          <w:lang w:eastAsia="he-IL"/>
        </w:rPr>
      </w:pPr>
    </w:p>
    <w:p w:rsidR="00D431A6" w:rsidRDefault="00D431A6" w:rsidP="00D431A6">
      <w:pPr>
        <w:rPr>
          <w:rtl/>
          <w:lang w:eastAsia="he-IL"/>
        </w:rPr>
      </w:pPr>
      <w:r>
        <w:rPr>
          <w:rFonts w:hint="cs"/>
          <w:rtl/>
          <w:lang w:eastAsia="he-IL"/>
        </w:rPr>
        <w:t xml:space="preserve">בדיוק, זה מה שכתבתי, עשיתי השוואה בין ההוצאות </w:t>
      </w:r>
      <w:bookmarkStart w:id="1042" w:name="_ETM_Q1_5605747"/>
      <w:bookmarkEnd w:id="1042"/>
      <w:r>
        <w:rPr>
          <w:rFonts w:hint="cs"/>
          <w:rtl/>
          <w:lang w:eastAsia="he-IL"/>
        </w:rPr>
        <w:t>לאור ובניגוד לענף ההוצאה לאור של ספרות המקור בשפה העברית</w:t>
      </w:r>
      <w:bookmarkStart w:id="1043" w:name="_ETM_Q1_5611188"/>
      <w:bookmarkEnd w:id="1043"/>
      <w:r>
        <w:rPr>
          <w:rFonts w:hint="cs"/>
          <w:rtl/>
          <w:lang w:eastAsia="he-IL"/>
        </w:rPr>
        <w:t>, אשר נוצרו פה מנגנונים השומרים על איכות ספרותית והקפדה על עריכה, על עיצוב הטקסט, על תרגום, איורים ועל</w:t>
      </w:r>
      <w:bookmarkStart w:id="1044" w:name="_ETM_Q1_5620644"/>
      <w:bookmarkEnd w:id="1044"/>
      <w:r>
        <w:rPr>
          <w:rFonts w:hint="cs"/>
          <w:rtl/>
          <w:lang w:eastAsia="he-IL"/>
        </w:rPr>
        <w:t xml:space="preserve"> מקצועיות בהוצאה לאור, זה משהו שאין אותו בכלל, בגלל </w:t>
      </w:r>
      <w:bookmarkStart w:id="1045" w:name="_ETM_Q1_5622785"/>
      <w:bookmarkEnd w:id="1045"/>
      <w:r>
        <w:rPr>
          <w:rFonts w:hint="cs"/>
          <w:rtl/>
          <w:lang w:eastAsia="he-IL"/>
        </w:rPr>
        <w:t xml:space="preserve">שברגע שמישהו בא ומבקר את ספרות הילדים הערבית אז ישר </w:t>
      </w:r>
      <w:bookmarkStart w:id="1046" w:name="_ETM_Q1_5630535"/>
      <w:bookmarkEnd w:id="1046"/>
      <w:r>
        <w:rPr>
          <w:rFonts w:hint="cs"/>
          <w:rtl/>
          <w:lang w:eastAsia="he-IL"/>
        </w:rPr>
        <w:t xml:space="preserve">עוצרים אותו ומפסיקים אותו באמצע. כמובן שזו יוזמה מאוד מבורכת </w:t>
      </w:r>
      <w:bookmarkStart w:id="1047" w:name="_ETM_Q1_5637527"/>
      <w:bookmarkEnd w:id="1047"/>
      <w:r>
        <w:rPr>
          <w:rFonts w:hint="cs"/>
          <w:rtl/>
          <w:lang w:eastAsia="he-IL"/>
        </w:rPr>
        <w:t xml:space="preserve">של אלפאנוס וגם אני, כחלק ממרכז הספר, אנחנו </w:t>
      </w:r>
      <w:bookmarkStart w:id="1048" w:name="_ETM_Q1_5640128"/>
      <w:bookmarkEnd w:id="1048"/>
      <w:r>
        <w:rPr>
          <w:rFonts w:hint="cs"/>
          <w:rtl/>
          <w:lang w:eastAsia="he-IL"/>
        </w:rPr>
        <w:t xml:space="preserve">מנסים לשנות משהו, אבל חקיקה יכולה מאוד לעזור. </w:t>
      </w:r>
      <w:bookmarkStart w:id="1049" w:name="_ETM_Q1_5645122"/>
      <w:bookmarkEnd w:id="1049"/>
    </w:p>
    <w:p w:rsidR="00D431A6" w:rsidRDefault="00D431A6" w:rsidP="00D431A6">
      <w:pPr>
        <w:rPr>
          <w:rtl/>
          <w:lang w:eastAsia="he-IL"/>
        </w:rPr>
      </w:pPr>
    </w:p>
    <w:p w:rsidR="00D431A6" w:rsidRPr="00D431A6" w:rsidRDefault="00D431A6" w:rsidP="00D431A6">
      <w:pPr>
        <w:rPr>
          <w:rtl/>
          <w:lang w:eastAsia="he-IL"/>
        </w:rPr>
      </w:pPr>
      <w:bookmarkStart w:id="1050" w:name="_ETM_Q1_5648229"/>
      <w:bookmarkEnd w:id="1050"/>
      <w:r>
        <w:rPr>
          <w:rFonts w:hint="cs"/>
          <w:rtl/>
          <w:lang w:eastAsia="he-IL"/>
        </w:rPr>
        <w:t xml:space="preserve">ברגע שאנחנו מחוקקים שספר לא יכול לצאת בלי עריכה </w:t>
      </w:r>
      <w:bookmarkStart w:id="1051" w:name="_ETM_Q1_5645907"/>
      <w:bookmarkEnd w:id="1051"/>
      <w:r>
        <w:rPr>
          <w:rFonts w:hint="cs"/>
          <w:rtl/>
          <w:lang w:eastAsia="he-IL"/>
        </w:rPr>
        <w:t xml:space="preserve">ספרותית. בוא נתחיל עם הדברים הכי פשוטים, עריכה ספרותית. כולם </w:t>
      </w:r>
      <w:bookmarkStart w:id="1052" w:name="_ETM_Q1_5655375"/>
      <w:bookmarkEnd w:id="1052"/>
      <w:r>
        <w:rPr>
          <w:rFonts w:hint="cs"/>
          <w:rtl/>
          <w:lang w:eastAsia="he-IL"/>
        </w:rPr>
        <w:t xml:space="preserve">מדברים על עריכה לשונית, אוקיי, עם כל הכבוד לעריכה </w:t>
      </w:r>
      <w:bookmarkStart w:id="1053" w:name="_ETM_Q1_5657308"/>
      <w:bookmarkEnd w:id="1053"/>
      <w:r>
        <w:rPr>
          <w:rFonts w:hint="cs"/>
          <w:rtl/>
          <w:lang w:eastAsia="he-IL"/>
        </w:rPr>
        <w:t xml:space="preserve">הלשונית יש גם עריכה ספרותית שהיא מאוד מאוד חשובה ולא </w:t>
      </w:r>
      <w:bookmarkStart w:id="1054" w:name="_ETM_Q1_5659342"/>
      <w:bookmarkEnd w:id="1054"/>
      <w:r>
        <w:rPr>
          <w:rFonts w:hint="cs"/>
          <w:rtl/>
          <w:lang w:eastAsia="he-IL"/>
        </w:rPr>
        <w:t xml:space="preserve">פחות. </w:t>
      </w:r>
    </w:p>
    <w:p w:rsidR="00D431A6" w:rsidRDefault="00D431A6" w:rsidP="00D431A6">
      <w:pPr>
        <w:pStyle w:val="KeepWithNext"/>
        <w:rPr>
          <w:rtl/>
        </w:rPr>
      </w:pPr>
    </w:p>
    <w:p w:rsidR="00D431A6" w:rsidRDefault="00D431A6" w:rsidP="00D431A6">
      <w:pPr>
        <w:pStyle w:val="af6"/>
        <w:keepNext/>
        <w:rPr>
          <w:rtl/>
        </w:rPr>
      </w:pPr>
      <w:bookmarkStart w:id="1055" w:name="_ETM_Q1_5659415"/>
      <w:bookmarkStart w:id="1056" w:name="_ETM_Q1_5660413"/>
      <w:bookmarkEnd w:id="1055"/>
      <w:bookmarkEnd w:id="1056"/>
      <w:r>
        <w:rPr>
          <w:rtl/>
        </w:rPr>
        <w:t xml:space="preserve">היו"ר יוסף </w:t>
      </w:r>
      <w:proofErr w:type="spellStart"/>
      <w:r>
        <w:rPr>
          <w:rtl/>
        </w:rPr>
        <w:t>ג'בארין</w:t>
      </w:r>
      <w:proofErr w:type="spellEnd"/>
      <w:r>
        <w:rPr>
          <w:rtl/>
        </w:rPr>
        <w:t>:</w:t>
      </w:r>
    </w:p>
    <w:p w:rsidR="00D431A6" w:rsidRDefault="00D431A6" w:rsidP="00D431A6">
      <w:pPr>
        <w:pStyle w:val="KeepWithNext"/>
        <w:rPr>
          <w:rtl/>
        </w:rPr>
      </w:pPr>
    </w:p>
    <w:p w:rsidR="00D431A6" w:rsidRDefault="00D431A6" w:rsidP="00D431A6">
      <w:pPr>
        <w:rPr>
          <w:rtl/>
        </w:rPr>
      </w:pPr>
      <w:r>
        <w:rPr>
          <w:rFonts w:hint="cs"/>
          <w:rtl/>
        </w:rPr>
        <w:t xml:space="preserve">קודם כל תודה. מה שאני יכול להציע, אם </w:t>
      </w:r>
      <w:bookmarkStart w:id="1057" w:name="_ETM_Q1_5665223"/>
      <w:bookmarkEnd w:id="1057"/>
      <w:r>
        <w:rPr>
          <w:rFonts w:hint="cs"/>
          <w:rtl/>
        </w:rPr>
        <w:t xml:space="preserve">תגיש לנו מסמך קצר שבו המלצות בעניין הרגולציה זה </w:t>
      </w:r>
      <w:bookmarkStart w:id="1058" w:name="_ETM_Q1_5672320"/>
      <w:bookmarkEnd w:id="1058"/>
      <w:r>
        <w:rPr>
          <w:rFonts w:hint="cs"/>
          <w:rtl/>
        </w:rPr>
        <w:t xml:space="preserve">יהיה מצוין. </w:t>
      </w:r>
    </w:p>
    <w:p w:rsidR="00D431A6" w:rsidRDefault="00D431A6" w:rsidP="00D431A6">
      <w:pPr>
        <w:rPr>
          <w:rtl/>
        </w:rPr>
      </w:pPr>
      <w:bookmarkStart w:id="1059" w:name="_ETM_Q1_5670071"/>
      <w:bookmarkEnd w:id="1059"/>
    </w:p>
    <w:p w:rsidR="00D431A6" w:rsidRDefault="00D431A6" w:rsidP="00D431A6">
      <w:pPr>
        <w:pStyle w:val="af9"/>
        <w:keepNext/>
        <w:rPr>
          <w:rtl/>
        </w:rPr>
      </w:pPr>
      <w:bookmarkStart w:id="1060" w:name="_ETM_Q1_5670463"/>
      <w:bookmarkStart w:id="1061" w:name="_ETM_Q1_5672117"/>
      <w:bookmarkEnd w:id="1060"/>
      <w:bookmarkEnd w:id="1061"/>
      <w:r>
        <w:rPr>
          <w:rtl/>
        </w:rPr>
        <w:t xml:space="preserve">לואי </w:t>
      </w:r>
      <w:proofErr w:type="spellStart"/>
      <w:r>
        <w:rPr>
          <w:rtl/>
        </w:rPr>
        <w:t>ותד</w:t>
      </w:r>
      <w:proofErr w:type="spellEnd"/>
      <w:r>
        <w:rPr>
          <w:rtl/>
        </w:rPr>
        <w:t>:</w:t>
      </w:r>
    </w:p>
    <w:p w:rsidR="00D431A6" w:rsidRDefault="00D431A6" w:rsidP="00D431A6">
      <w:pPr>
        <w:pStyle w:val="KeepWithNext"/>
        <w:rPr>
          <w:rtl/>
        </w:rPr>
      </w:pPr>
    </w:p>
    <w:p w:rsidR="00D431A6" w:rsidRDefault="00D431A6" w:rsidP="00D431A6">
      <w:pPr>
        <w:rPr>
          <w:rtl/>
        </w:rPr>
      </w:pPr>
      <w:r>
        <w:rPr>
          <w:rFonts w:hint="cs"/>
          <w:rtl/>
        </w:rPr>
        <w:t xml:space="preserve">בבקשה, המסמך מוכן. </w:t>
      </w:r>
    </w:p>
    <w:p w:rsidR="00D431A6" w:rsidRDefault="00D431A6" w:rsidP="00D431A6">
      <w:pPr>
        <w:rPr>
          <w:rtl/>
        </w:rPr>
      </w:pPr>
    </w:p>
    <w:p w:rsidR="00D431A6" w:rsidRDefault="00D431A6" w:rsidP="00D431A6">
      <w:pPr>
        <w:pStyle w:val="af6"/>
        <w:keepNext/>
        <w:rPr>
          <w:rtl/>
        </w:rPr>
      </w:pPr>
      <w:bookmarkStart w:id="1062" w:name="_ETM_Q1_5669464"/>
      <w:bookmarkStart w:id="1063" w:name="_ETM_Q1_5670422"/>
      <w:bookmarkEnd w:id="1062"/>
      <w:bookmarkEnd w:id="1063"/>
      <w:r>
        <w:rPr>
          <w:rtl/>
        </w:rPr>
        <w:t xml:space="preserve">היו"ר יוסף </w:t>
      </w:r>
      <w:proofErr w:type="spellStart"/>
      <w:r>
        <w:rPr>
          <w:rtl/>
        </w:rPr>
        <w:t>ג'בארין</w:t>
      </w:r>
      <w:proofErr w:type="spellEnd"/>
      <w:r>
        <w:rPr>
          <w:rtl/>
        </w:rPr>
        <w:t>:</w:t>
      </w:r>
    </w:p>
    <w:p w:rsidR="00D431A6" w:rsidRDefault="00D431A6" w:rsidP="00D431A6">
      <w:pPr>
        <w:pStyle w:val="KeepWithNext"/>
        <w:rPr>
          <w:rtl/>
        </w:rPr>
      </w:pPr>
    </w:p>
    <w:p w:rsidR="00D431A6" w:rsidRDefault="00D431A6" w:rsidP="00D431A6">
      <w:pPr>
        <w:rPr>
          <w:rtl/>
        </w:rPr>
      </w:pPr>
      <w:r>
        <w:rPr>
          <w:rFonts w:hint="cs"/>
          <w:rtl/>
        </w:rPr>
        <w:t>ואפילו נוכל</w:t>
      </w:r>
      <w:bookmarkStart w:id="1064" w:name="_ETM_Q1_5676223"/>
      <w:bookmarkEnd w:id="1064"/>
      <w:r>
        <w:rPr>
          <w:rFonts w:hint="cs"/>
          <w:rtl/>
        </w:rPr>
        <w:t xml:space="preserve"> לדון בו בוועדה ולראות - - -</w:t>
      </w:r>
    </w:p>
    <w:p w:rsidR="00D431A6" w:rsidRDefault="00D431A6" w:rsidP="00D431A6">
      <w:pPr>
        <w:rPr>
          <w:rtl/>
        </w:rPr>
      </w:pPr>
    </w:p>
    <w:p w:rsidR="00D431A6" w:rsidRDefault="00D431A6" w:rsidP="00D431A6">
      <w:pPr>
        <w:pStyle w:val="af9"/>
        <w:keepNext/>
        <w:rPr>
          <w:rtl/>
        </w:rPr>
      </w:pPr>
      <w:bookmarkStart w:id="1065" w:name="_ETM_Q1_5672877"/>
      <w:bookmarkStart w:id="1066" w:name="_ETM_Q1_5673856"/>
      <w:bookmarkEnd w:id="1065"/>
      <w:bookmarkEnd w:id="1066"/>
      <w:r>
        <w:rPr>
          <w:rtl/>
        </w:rPr>
        <w:t xml:space="preserve">לואי </w:t>
      </w:r>
      <w:proofErr w:type="spellStart"/>
      <w:r>
        <w:rPr>
          <w:rtl/>
        </w:rPr>
        <w:t>ותד</w:t>
      </w:r>
      <w:proofErr w:type="spellEnd"/>
      <w:r>
        <w:rPr>
          <w:rtl/>
        </w:rPr>
        <w:t>:</w:t>
      </w:r>
    </w:p>
    <w:p w:rsidR="00D431A6" w:rsidRDefault="00D431A6" w:rsidP="00D431A6">
      <w:pPr>
        <w:pStyle w:val="KeepWithNext"/>
        <w:rPr>
          <w:rtl/>
        </w:rPr>
      </w:pPr>
    </w:p>
    <w:p w:rsidR="00D431A6" w:rsidRDefault="00D431A6" w:rsidP="00D431A6">
      <w:pPr>
        <w:rPr>
          <w:rtl/>
        </w:rPr>
      </w:pPr>
      <w:r>
        <w:rPr>
          <w:rFonts w:hint="cs"/>
          <w:rtl/>
        </w:rPr>
        <w:t>אני אשמח מאוד.</w:t>
      </w:r>
      <w:bookmarkStart w:id="1067" w:name="_ETM_Q1_5675481"/>
      <w:bookmarkEnd w:id="1067"/>
      <w:r>
        <w:rPr>
          <w:rFonts w:hint="cs"/>
          <w:rtl/>
        </w:rPr>
        <w:t xml:space="preserve"> </w:t>
      </w:r>
    </w:p>
    <w:p w:rsidR="00D431A6" w:rsidRDefault="00D431A6" w:rsidP="00D431A6">
      <w:pPr>
        <w:rPr>
          <w:rtl/>
        </w:rPr>
      </w:pPr>
    </w:p>
    <w:p w:rsidR="00D431A6" w:rsidRDefault="00D431A6" w:rsidP="00D431A6">
      <w:pPr>
        <w:pStyle w:val="af6"/>
        <w:keepNext/>
        <w:rPr>
          <w:rtl/>
        </w:rPr>
      </w:pPr>
      <w:bookmarkStart w:id="1068" w:name="_ETM_Q1_5678006"/>
      <w:bookmarkStart w:id="1069" w:name="_ETM_Q1_5679768"/>
      <w:bookmarkEnd w:id="1068"/>
      <w:bookmarkEnd w:id="1069"/>
      <w:r>
        <w:rPr>
          <w:rtl/>
        </w:rPr>
        <w:t xml:space="preserve">היו"ר יוסף </w:t>
      </w:r>
      <w:proofErr w:type="spellStart"/>
      <w:r>
        <w:rPr>
          <w:rtl/>
        </w:rPr>
        <w:t>ג'בארין</w:t>
      </w:r>
      <w:proofErr w:type="spellEnd"/>
      <w:r>
        <w:rPr>
          <w:rtl/>
        </w:rPr>
        <w:t>:</w:t>
      </w:r>
    </w:p>
    <w:p w:rsidR="00D431A6" w:rsidRDefault="00D431A6" w:rsidP="00D431A6">
      <w:pPr>
        <w:pStyle w:val="KeepWithNext"/>
        <w:rPr>
          <w:rtl/>
        </w:rPr>
      </w:pPr>
    </w:p>
    <w:p w:rsidR="00D431A6" w:rsidRDefault="00D431A6" w:rsidP="00D431A6">
      <w:pPr>
        <w:rPr>
          <w:rtl/>
        </w:rPr>
      </w:pPr>
      <w:bookmarkStart w:id="1070" w:name="_ETM_Q1_5677409"/>
      <w:bookmarkEnd w:id="1070"/>
      <w:r>
        <w:rPr>
          <w:rFonts w:hint="cs"/>
          <w:rtl/>
        </w:rPr>
        <w:t xml:space="preserve">אבל תשלח כקובץ. </w:t>
      </w:r>
    </w:p>
    <w:p w:rsidR="00D431A6" w:rsidRDefault="00D431A6" w:rsidP="00D431A6">
      <w:pPr>
        <w:rPr>
          <w:rtl/>
        </w:rPr>
      </w:pPr>
    </w:p>
    <w:p w:rsidR="00D431A6" w:rsidRDefault="00D431A6" w:rsidP="00D431A6">
      <w:pPr>
        <w:pStyle w:val="af9"/>
        <w:keepNext/>
        <w:rPr>
          <w:rtl/>
        </w:rPr>
      </w:pPr>
      <w:bookmarkStart w:id="1071" w:name="_ETM_Q1_5683148"/>
      <w:bookmarkStart w:id="1072" w:name="_ETM_Q1_5678522"/>
      <w:bookmarkEnd w:id="1071"/>
      <w:bookmarkEnd w:id="1072"/>
      <w:r>
        <w:rPr>
          <w:rtl/>
        </w:rPr>
        <w:t xml:space="preserve">לואי </w:t>
      </w:r>
      <w:proofErr w:type="spellStart"/>
      <w:r>
        <w:rPr>
          <w:rtl/>
        </w:rPr>
        <w:t>ותד</w:t>
      </w:r>
      <w:proofErr w:type="spellEnd"/>
      <w:r>
        <w:rPr>
          <w:rtl/>
        </w:rPr>
        <w:t>:</w:t>
      </w:r>
    </w:p>
    <w:p w:rsidR="00D431A6" w:rsidRDefault="00D431A6" w:rsidP="00D431A6">
      <w:pPr>
        <w:pStyle w:val="KeepWithNext"/>
        <w:rPr>
          <w:rtl/>
        </w:rPr>
      </w:pPr>
    </w:p>
    <w:p w:rsidR="00D431A6" w:rsidRDefault="00D431A6" w:rsidP="00D431A6">
      <w:pPr>
        <w:rPr>
          <w:rtl/>
        </w:rPr>
      </w:pPr>
      <w:r>
        <w:rPr>
          <w:rFonts w:hint="cs"/>
          <w:rtl/>
        </w:rPr>
        <w:t xml:space="preserve">בשמחה. </w:t>
      </w:r>
    </w:p>
    <w:p w:rsidR="00D431A6" w:rsidRDefault="00D431A6" w:rsidP="00D431A6">
      <w:pPr>
        <w:rPr>
          <w:rtl/>
        </w:rPr>
      </w:pPr>
    </w:p>
    <w:p w:rsidR="00D431A6" w:rsidRDefault="00D431A6" w:rsidP="00D431A6">
      <w:pPr>
        <w:pStyle w:val="af6"/>
        <w:keepNext/>
        <w:rPr>
          <w:rtl/>
        </w:rPr>
      </w:pPr>
      <w:bookmarkStart w:id="1073" w:name="_ETM_Q1_5679570"/>
      <w:bookmarkStart w:id="1074" w:name="_ETM_Q1_5681286"/>
      <w:bookmarkEnd w:id="1073"/>
      <w:bookmarkEnd w:id="1074"/>
      <w:r>
        <w:rPr>
          <w:rtl/>
        </w:rPr>
        <w:t xml:space="preserve">היו"ר יוסף </w:t>
      </w:r>
      <w:proofErr w:type="spellStart"/>
      <w:r>
        <w:rPr>
          <w:rtl/>
        </w:rPr>
        <w:t>ג'בארין</w:t>
      </w:r>
      <w:proofErr w:type="spellEnd"/>
      <w:r>
        <w:rPr>
          <w:rtl/>
        </w:rPr>
        <w:t>:</w:t>
      </w:r>
    </w:p>
    <w:p w:rsidR="00D431A6" w:rsidRDefault="00D431A6" w:rsidP="00D431A6">
      <w:pPr>
        <w:pStyle w:val="KeepWithNext"/>
        <w:rPr>
          <w:rtl/>
        </w:rPr>
      </w:pPr>
    </w:p>
    <w:p w:rsidR="00D431A6" w:rsidRDefault="00D431A6" w:rsidP="00D431A6">
      <w:pPr>
        <w:rPr>
          <w:rtl/>
        </w:rPr>
      </w:pPr>
      <w:r>
        <w:rPr>
          <w:rFonts w:hint="cs"/>
          <w:rtl/>
        </w:rPr>
        <w:t>ד"ר ראויה בורבארה.</w:t>
      </w:r>
    </w:p>
    <w:p w:rsidR="00D431A6" w:rsidRDefault="00D431A6" w:rsidP="00D431A6">
      <w:pPr>
        <w:rPr>
          <w:rtl/>
        </w:rPr>
      </w:pPr>
    </w:p>
    <w:p w:rsidR="00D431A6" w:rsidRDefault="00D431A6" w:rsidP="00D431A6">
      <w:pPr>
        <w:pStyle w:val="af9"/>
        <w:keepNext/>
        <w:rPr>
          <w:rtl/>
        </w:rPr>
      </w:pPr>
      <w:bookmarkStart w:id="1075" w:name="_ETM_Q1_5683704"/>
      <w:bookmarkStart w:id="1076" w:name="_ETM_Q1_5684826"/>
      <w:bookmarkEnd w:id="1075"/>
      <w:bookmarkEnd w:id="1076"/>
      <w:r>
        <w:rPr>
          <w:rtl/>
        </w:rPr>
        <w:t xml:space="preserve">ראויה </w:t>
      </w:r>
      <w:proofErr w:type="spellStart"/>
      <w:r>
        <w:rPr>
          <w:rtl/>
        </w:rPr>
        <w:t>בורבארה</w:t>
      </w:r>
      <w:proofErr w:type="spellEnd"/>
      <w:r>
        <w:rPr>
          <w:rtl/>
        </w:rPr>
        <w:t>:</w:t>
      </w:r>
    </w:p>
    <w:p w:rsidR="00D431A6" w:rsidRDefault="00D431A6" w:rsidP="00D431A6">
      <w:pPr>
        <w:pStyle w:val="KeepWithNext"/>
        <w:rPr>
          <w:rtl/>
        </w:rPr>
      </w:pPr>
    </w:p>
    <w:p w:rsidR="00D431A6" w:rsidRDefault="00D431A6" w:rsidP="00D431A6">
      <w:pPr>
        <w:rPr>
          <w:rtl/>
        </w:rPr>
      </w:pPr>
      <w:r>
        <w:rPr>
          <w:rFonts w:hint="cs"/>
          <w:rtl/>
        </w:rPr>
        <w:t>ראויה בורבארה, מפקחת אחר</w:t>
      </w:r>
      <w:bookmarkStart w:id="1077" w:name="_ETM_Q1_5686404"/>
      <w:bookmarkEnd w:id="1077"/>
      <w:r>
        <w:rPr>
          <w:rFonts w:hint="cs"/>
          <w:rtl/>
        </w:rPr>
        <w:t xml:space="preserve">אית על הוראת השפה הערבית במשרד החינוך בחינוך </w:t>
      </w:r>
      <w:bookmarkStart w:id="1078" w:name="_ETM_Q1_5692796"/>
      <w:bookmarkEnd w:id="1078"/>
      <w:r>
        <w:rPr>
          <w:rFonts w:hint="cs"/>
          <w:rtl/>
        </w:rPr>
        <w:t xml:space="preserve">הערבי והבדואי מכיתות א' עד י"ב. </w:t>
      </w:r>
    </w:p>
    <w:p w:rsidR="00D431A6" w:rsidRDefault="00D431A6" w:rsidP="00D431A6">
      <w:pPr>
        <w:rPr>
          <w:rtl/>
        </w:rPr>
      </w:pPr>
    </w:p>
    <w:p w:rsidR="00D431A6" w:rsidRDefault="00D431A6" w:rsidP="00D431A6">
      <w:pPr>
        <w:rPr>
          <w:rtl/>
        </w:rPr>
      </w:pPr>
      <w:bookmarkStart w:id="1079" w:name="_ETM_Q1_5697819"/>
      <w:bookmarkEnd w:id="1079"/>
      <w:r>
        <w:rPr>
          <w:rFonts w:hint="cs"/>
          <w:rtl/>
        </w:rPr>
        <w:t xml:space="preserve">מה שצר לי, </w:t>
      </w:r>
      <w:bookmarkStart w:id="1080" w:name="_ETM_Q1_5699709"/>
      <w:bookmarkEnd w:id="1080"/>
      <w:r>
        <w:rPr>
          <w:rFonts w:hint="cs"/>
          <w:rtl/>
        </w:rPr>
        <w:t xml:space="preserve">שאנשים שהעלו כמה נקודות מנקודת המבט שלהם ועזבו את </w:t>
      </w:r>
      <w:bookmarkStart w:id="1081" w:name="_ETM_Q1_5702958"/>
      <w:bookmarkEnd w:id="1081"/>
      <w:r>
        <w:rPr>
          <w:rFonts w:hint="cs"/>
          <w:rtl/>
        </w:rPr>
        <w:t xml:space="preserve">האולם ולא רוצים לשמוע, כאילו המטרה של היום הזה היא </w:t>
      </w:r>
      <w:bookmarkStart w:id="1082" w:name="_ETM_Q1_5705605"/>
      <w:bookmarkEnd w:id="1082"/>
      <w:r>
        <w:rPr>
          <w:rFonts w:hint="cs"/>
          <w:rtl/>
        </w:rPr>
        <w:t xml:space="preserve">רק להעלות נקודות למרות שלפי דעתי המטרה של היום הזה, </w:t>
      </w:r>
      <w:bookmarkStart w:id="1083" w:name="_ETM_Q1_5713418"/>
      <w:bookmarkEnd w:id="1083"/>
      <w:r>
        <w:rPr>
          <w:rFonts w:hint="cs"/>
          <w:rtl/>
        </w:rPr>
        <w:t xml:space="preserve">ואני מודה לך, יוסף, על היום הזה ועל הדיון שנפתח, </w:t>
      </w:r>
      <w:bookmarkStart w:id="1084" w:name="_ETM_Q1_5718547"/>
      <w:bookmarkEnd w:id="1084"/>
      <w:r>
        <w:rPr>
          <w:rFonts w:hint="cs"/>
          <w:rtl/>
        </w:rPr>
        <w:t xml:space="preserve">שאנחנו באמת נקפיד לחפש פתרונות לכל דבר וסוגיה. אז אני </w:t>
      </w:r>
      <w:bookmarkStart w:id="1085" w:name="_ETM_Q1_5723007"/>
      <w:bookmarkEnd w:id="1085"/>
      <w:r>
        <w:rPr>
          <w:rFonts w:hint="cs"/>
          <w:rtl/>
        </w:rPr>
        <w:t xml:space="preserve">קוראת לכל מי שנשאר באולם ולכל אלה שיצאו, אם אנחנו </w:t>
      </w:r>
      <w:bookmarkStart w:id="1086" w:name="_ETM_Q1_5729992"/>
      <w:bookmarkEnd w:id="1086"/>
      <w:r>
        <w:rPr>
          <w:rFonts w:hint="cs"/>
          <w:rtl/>
        </w:rPr>
        <w:t>רוצים להציל את החברה שלנו, אז בואו נשלב ידיים ונתחי</w:t>
      </w:r>
      <w:bookmarkStart w:id="1087" w:name="_ETM_Q1_5735342"/>
      <w:bookmarkEnd w:id="1087"/>
      <w:r>
        <w:rPr>
          <w:rFonts w:hint="cs"/>
          <w:rtl/>
        </w:rPr>
        <w:t xml:space="preserve">ל עם הילדים הקטנים, ניתן להם את כל מה שמגיע </w:t>
      </w:r>
      <w:bookmarkStart w:id="1088" w:name="_ETM_Q1_5735440"/>
      <w:bookmarkEnd w:id="1088"/>
      <w:r>
        <w:rPr>
          <w:rFonts w:hint="cs"/>
          <w:rtl/>
        </w:rPr>
        <w:t xml:space="preserve">להם בצורה הנכונה והנאותה. אני לא רוצה לשאול </w:t>
      </w:r>
      <w:bookmarkStart w:id="1089" w:name="_ETM_Q1_5744501"/>
      <w:bookmarkEnd w:id="1089"/>
      <w:r>
        <w:rPr>
          <w:rFonts w:hint="cs"/>
          <w:rtl/>
        </w:rPr>
        <w:t xml:space="preserve">אתכם מה אתם עשיתם, אני רוצה להגיד לכם מה אנחנו עשינו. </w:t>
      </w:r>
    </w:p>
    <w:p w:rsidR="00D431A6" w:rsidRDefault="00D431A6" w:rsidP="00D431A6">
      <w:pPr>
        <w:rPr>
          <w:rtl/>
        </w:rPr>
      </w:pPr>
    </w:p>
    <w:p w:rsidR="00D431A6" w:rsidRDefault="00D431A6" w:rsidP="00D431A6">
      <w:pPr>
        <w:pStyle w:val="af9"/>
        <w:keepNext/>
        <w:rPr>
          <w:rtl/>
        </w:rPr>
      </w:pPr>
      <w:bookmarkStart w:id="1090" w:name="_ETM_Q1_5748310"/>
      <w:bookmarkStart w:id="1091" w:name="_ETM_Q1_5743377"/>
      <w:bookmarkEnd w:id="1090"/>
      <w:bookmarkEnd w:id="1091"/>
      <w:r>
        <w:rPr>
          <w:rtl/>
        </w:rPr>
        <w:t>סעיד יאסין:</w:t>
      </w:r>
    </w:p>
    <w:p w:rsidR="00D431A6" w:rsidRDefault="00D431A6" w:rsidP="00D431A6">
      <w:pPr>
        <w:pStyle w:val="KeepWithNext"/>
        <w:rPr>
          <w:rtl/>
        </w:rPr>
      </w:pPr>
    </w:p>
    <w:p w:rsidR="00D431A6" w:rsidRDefault="00D431A6" w:rsidP="00D431A6">
      <w:pPr>
        <w:rPr>
          <w:rtl/>
        </w:rPr>
      </w:pPr>
      <w:r>
        <w:rPr>
          <w:rFonts w:hint="cs"/>
          <w:rtl/>
        </w:rPr>
        <w:t>הלוואי שתאפשרי לי להגיד לך מה אני עשיתי</w:t>
      </w:r>
      <w:bookmarkStart w:id="1092" w:name="_ETM_Q1_5748028"/>
      <w:bookmarkEnd w:id="1092"/>
      <w:r>
        <w:rPr>
          <w:rFonts w:hint="cs"/>
          <w:rtl/>
        </w:rPr>
        <w:t xml:space="preserve">, אני והחבר'ה שלי, איפה שאני נמצא בהסתדרות המורים, סיעת </w:t>
      </w:r>
      <w:bookmarkStart w:id="1093" w:name="_ETM_Q1_5756342"/>
      <w:bookmarkEnd w:id="1093"/>
      <w:r>
        <w:rPr>
          <w:rFonts w:hint="cs"/>
          <w:rtl/>
        </w:rPr>
        <w:t xml:space="preserve">חד"ש, שכוללת 5,000 מורים. </w:t>
      </w:r>
    </w:p>
    <w:p w:rsidR="00D431A6" w:rsidRDefault="00D431A6" w:rsidP="00D431A6">
      <w:pPr>
        <w:rPr>
          <w:rtl/>
        </w:rPr>
      </w:pPr>
    </w:p>
    <w:p w:rsidR="00D431A6" w:rsidRDefault="00D431A6" w:rsidP="00D431A6">
      <w:pPr>
        <w:pStyle w:val="af9"/>
        <w:keepNext/>
        <w:rPr>
          <w:rtl/>
        </w:rPr>
      </w:pPr>
      <w:bookmarkStart w:id="1094" w:name="_ETM_Q1_5754902"/>
      <w:bookmarkStart w:id="1095" w:name="_ETM_Q1_5756333"/>
      <w:bookmarkEnd w:id="1094"/>
      <w:bookmarkEnd w:id="1095"/>
      <w:r>
        <w:rPr>
          <w:rtl/>
        </w:rPr>
        <w:t xml:space="preserve">ראויה </w:t>
      </w:r>
      <w:proofErr w:type="spellStart"/>
      <w:r>
        <w:rPr>
          <w:rtl/>
        </w:rPr>
        <w:t>בורבארה</w:t>
      </w:r>
      <w:proofErr w:type="spellEnd"/>
      <w:r>
        <w:rPr>
          <w:rtl/>
        </w:rPr>
        <w:t>:</w:t>
      </w:r>
    </w:p>
    <w:p w:rsidR="00D431A6" w:rsidRDefault="00D431A6" w:rsidP="00D431A6">
      <w:pPr>
        <w:pStyle w:val="KeepWithNext"/>
        <w:rPr>
          <w:rtl/>
        </w:rPr>
      </w:pPr>
    </w:p>
    <w:p w:rsidR="00D431A6" w:rsidRDefault="00D431A6" w:rsidP="00D431A6">
      <w:pPr>
        <w:rPr>
          <w:rtl/>
        </w:rPr>
      </w:pPr>
      <w:r>
        <w:rPr>
          <w:rFonts w:hint="cs"/>
          <w:rtl/>
        </w:rPr>
        <w:t xml:space="preserve">אנחנו משלבים ידיים. </w:t>
      </w:r>
    </w:p>
    <w:p w:rsidR="00D431A6" w:rsidRDefault="00D431A6" w:rsidP="00D431A6">
      <w:pPr>
        <w:rPr>
          <w:rtl/>
        </w:rPr>
      </w:pPr>
    </w:p>
    <w:p w:rsidR="00D431A6" w:rsidRDefault="00D431A6" w:rsidP="00D431A6">
      <w:pPr>
        <w:pStyle w:val="af9"/>
        <w:keepNext/>
        <w:rPr>
          <w:rtl/>
        </w:rPr>
      </w:pPr>
      <w:bookmarkStart w:id="1096" w:name="_ETM_Q1_5758909"/>
      <w:bookmarkStart w:id="1097" w:name="_ETM_Q1_5755219"/>
      <w:bookmarkEnd w:id="1096"/>
      <w:bookmarkEnd w:id="1097"/>
      <w:r>
        <w:rPr>
          <w:rtl/>
        </w:rPr>
        <w:t>סעיד יאסין:</w:t>
      </w:r>
    </w:p>
    <w:p w:rsidR="00D431A6" w:rsidRDefault="00D431A6" w:rsidP="00D431A6">
      <w:pPr>
        <w:pStyle w:val="KeepWithNext"/>
        <w:rPr>
          <w:rtl/>
        </w:rPr>
      </w:pPr>
    </w:p>
    <w:p w:rsidR="00D431A6" w:rsidRDefault="00D431A6" w:rsidP="00D431A6">
      <w:pPr>
        <w:rPr>
          <w:rtl/>
        </w:rPr>
      </w:pPr>
      <w:r>
        <w:rPr>
          <w:rFonts w:hint="cs"/>
          <w:rtl/>
        </w:rPr>
        <w:t xml:space="preserve">אז עשינו המון </w:t>
      </w:r>
      <w:bookmarkStart w:id="1098" w:name="_ETM_Q1_5756763"/>
      <w:bookmarkEnd w:id="1098"/>
      <w:proofErr w:type="spellStart"/>
      <w:r>
        <w:rPr>
          <w:rFonts w:hint="cs"/>
          <w:rtl/>
        </w:rPr>
        <w:t>המון</w:t>
      </w:r>
      <w:proofErr w:type="spellEnd"/>
      <w:r>
        <w:rPr>
          <w:rFonts w:hint="cs"/>
          <w:rtl/>
        </w:rPr>
        <w:t xml:space="preserve"> דברים שבאמת הם עמוד השדרה בעשייה של החינוך הערבי. </w:t>
      </w:r>
      <w:bookmarkStart w:id="1099" w:name="_ETM_Q1_5766156"/>
      <w:bookmarkEnd w:id="1099"/>
    </w:p>
    <w:p w:rsidR="00D431A6" w:rsidRDefault="00D431A6" w:rsidP="00D431A6">
      <w:pPr>
        <w:rPr>
          <w:rtl/>
        </w:rPr>
      </w:pPr>
    </w:p>
    <w:p w:rsidR="00D431A6" w:rsidRDefault="00D431A6" w:rsidP="00D431A6">
      <w:pPr>
        <w:pStyle w:val="af9"/>
        <w:keepNext/>
        <w:rPr>
          <w:rtl/>
        </w:rPr>
      </w:pPr>
      <w:bookmarkStart w:id="1100" w:name="_ETM_Q1_5766263"/>
      <w:bookmarkStart w:id="1101" w:name="_ETM_Q1_5762181"/>
      <w:bookmarkEnd w:id="1100"/>
      <w:bookmarkEnd w:id="1101"/>
      <w:r>
        <w:rPr>
          <w:rtl/>
        </w:rPr>
        <w:t xml:space="preserve">ראויה </w:t>
      </w:r>
      <w:proofErr w:type="spellStart"/>
      <w:r>
        <w:rPr>
          <w:rtl/>
        </w:rPr>
        <w:t>בורבארה</w:t>
      </w:r>
      <w:proofErr w:type="spellEnd"/>
      <w:r>
        <w:rPr>
          <w:rtl/>
        </w:rPr>
        <w:t>:</w:t>
      </w:r>
    </w:p>
    <w:p w:rsidR="00D431A6" w:rsidRDefault="00D431A6" w:rsidP="00D431A6">
      <w:pPr>
        <w:pStyle w:val="KeepWithNext"/>
        <w:rPr>
          <w:rtl/>
        </w:rPr>
      </w:pPr>
    </w:p>
    <w:p w:rsidR="00217C00" w:rsidRDefault="00D431A6" w:rsidP="00D431A6">
      <w:pPr>
        <w:rPr>
          <w:rtl/>
        </w:rPr>
      </w:pPr>
      <w:r>
        <w:rPr>
          <w:rFonts w:hint="cs"/>
          <w:rtl/>
        </w:rPr>
        <w:t xml:space="preserve">אנחנו משלבים ידיים ואני עכשיו אדבר על מה שאנחנו </w:t>
      </w:r>
      <w:bookmarkStart w:id="1102" w:name="_ETM_Q1_5770251"/>
      <w:bookmarkEnd w:id="1102"/>
      <w:r>
        <w:rPr>
          <w:rFonts w:hint="cs"/>
          <w:rtl/>
        </w:rPr>
        <w:t>עשינו. ישב פה לפני כמה דקות פרופ' מ</w:t>
      </w:r>
      <w:r w:rsidR="00217C00">
        <w:rPr>
          <w:rFonts w:hint="cs"/>
          <w:rtl/>
        </w:rPr>
        <w:t>ו</w:t>
      </w:r>
      <w:r>
        <w:rPr>
          <w:rFonts w:hint="cs"/>
          <w:rtl/>
        </w:rPr>
        <w:t>חמד אמארה</w:t>
      </w:r>
      <w:bookmarkStart w:id="1103" w:name="_ETM_Q1_5774149"/>
      <w:bookmarkEnd w:id="1103"/>
      <w:r w:rsidR="00217C00">
        <w:rPr>
          <w:rFonts w:hint="cs"/>
          <w:rtl/>
        </w:rPr>
        <w:t xml:space="preserve"> ופרופ' אמארה היה יו"ר ועדת כתיבת תכנית הלימודים </w:t>
      </w:r>
      <w:bookmarkStart w:id="1104" w:name="_ETM_Q1_5783416"/>
      <w:bookmarkEnd w:id="1104"/>
      <w:r w:rsidR="00217C00">
        <w:rPr>
          <w:rFonts w:hint="cs"/>
          <w:rtl/>
        </w:rPr>
        <w:t xml:space="preserve">לחינוך הלשוני מכיתות א' עד ו'. הוא היה יושב ראש </w:t>
      </w:r>
      <w:bookmarkStart w:id="1105" w:name="_ETM_Q1_5785120"/>
      <w:bookmarkEnd w:id="1105"/>
      <w:r w:rsidR="00217C00">
        <w:rPr>
          <w:rFonts w:hint="cs"/>
          <w:rtl/>
        </w:rPr>
        <w:t>הוועדה לכתיבת תכנית הלימודים. בתכנית הלימודים</w:t>
      </w:r>
      <w:r w:rsidR="00B94BB5">
        <w:rPr>
          <w:rFonts w:hint="cs"/>
          <w:rtl/>
        </w:rPr>
        <w:t xml:space="preserve"> </w:t>
      </w:r>
      <w:r w:rsidR="00217C00">
        <w:rPr>
          <w:rFonts w:hint="cs"/>
          <w:rtl/>
        </w:rPr>
        <w:t xml:space="preserve">ליסודי אנחנו מתווים </w:t>
      </w:r>
      <w:bookmarkStart w:id="1106" w:name="_ETM_Q1_5790107"/>
      <w:bookmarkEnd w:id="1106"/>
      <w:r w:rsidR="00217C00">
        <w:rPr>
          <w:rFonts w:hint="cs"/>
          <w:rtl/>
        </w:rPr>
        <w:t xml:space="preserve">ראייה, רציונל, מטרות, הישגים נדרשים, אבל לא </w:t>
      </w:r>
      <w:bookmarkStart w:id="1107" w:name="_ETM_Q1_5798356"/>
      <w:bookmarkEnd w:id="1107"/>
      <w:r w:rsidR="00217C00">
        <w:rPr>
          <w:rFonts w:hint="cs"/>
          <w:rtl/>
        </w:rPr>
        <w:t xml:space="preserve">שמים שם טקסטים ספרותיים מסוימים. כל מחבר ספר </w:t>
      </w:r>
      <w:bookmarkStart w:id="1108" w:name="_ETM_Q1_5806764"/>
      <w:bookmarkEnd w:id="1108"/>
      <w:r w:rsidR="00217C00">
        <w:rPr>
          <w:rFonts w:hint="cs"/>
          <w:rtl/>
        </w:rPr>
        <w:t xml:space="preserve">הוא זה שבוחר את הטקסטים שהוא יעבוד עליהם. מה </w:t>
      </w:r>
      <w:bookmarkStart w:id="1109" w:name="_ETM_Q1_5811107"/>
      <w:bookmarkEnd w:id="1109"/>
      <w:r w:rsidR="00217C00">
        <w:rPr>
          <w:rFonts w:hint="cs"/>
          <w:rtl/>
        </w:rPr>
        <w:t xml:space="preserve">שחשוב זה לא רק התכנים, אלא הקניה ורכישת מיומנויות של </w:t>
      </w:r>
      <w:bookmarkStart w:id="1110" w:name="_ETM_Q1_5811831"/>
      <w:bookmarkEnd w:id="1110"/>
      <w:r w:rsidR="00217C00">
        <w:rPr>
          <w:rFonts w:hint="cs"/>
          <w:rtl/>
        </w:rPr>
        <w:t>המאה ה-21 לילדים. לכן</w:t>
      </w:r>
      <w:r w:rsidR="00052646">
        <w:rPr>
          <w:rFonts w:hint="cs"/>
          <w:rtl/>
        </w:rPr>
        <w:t xml:space="preserve"> </w:t>
      </w:r>
      <w:r w:rsidR="00217C00">
        <w:rPr>
          <w:rFonts w:hint="cs"/>
          <w:rtl/>
        </w:rPr>
        <w:t xml:space="preserve">אנחנו קראנו לזה חינוך לשוני. </w:t>
      </w:r>
    </w:p>
    <w:p w:rsidR="00217C00" w:rsidRDefault="00217C00" w:rsidP="00D431A6">
      <w:pPr>
        <w:rPr>
          <w:rtl/>
        </w:rPr>
      </w:pPr>
    </w:p>
    <w:p w:rsidR="00D431A6" w:rsidRDefault="00217C00" w:rsidP="00D431A6">
      <w:pPr>
        <w:rPr>
          <w:rtl/>
        </w:rPr>
      </w:pPr>
      <w:bookmarkStart w:id="1111" w:name="_ETM_Q1_5818783"/>
      <w:bookmarkEnd w:id="1111"/>
      <w:r>
        <w:rPr>
          <w:rFonts w:hint="cs"/>
          <w:rtl/>
        </w:rPr>
        <w:t xml:space="preserve">אנחנו משתתפים </w:t>
      </w:r>
      <w:bookmarkStart w:id="1112" w:name="_ETM_Q1_5817036"/>
      <w:bookmarkEnd w:id="1112"/>
      <w:r>
        <w:rPr>
          <w:rFonts w:hint="cs"/>
          <w:rtl/>
        </w:rPr>
        <w:t xml:space="preserve">בבחינות הבינלאומיות, שדיבר עליהם מסעוד </w:t>
      </w:r>
      <w:proofErr w:type="spellStart"/>
      <w:r>
        <w:rPr>
          <w:rFonts w:hint="cs"/>
          <w:rtl/>
        </w:rPr>
        <w:t>גנאים</w:t>
      </w:r>
      <w:proofErr w:type="spellEnd"/>
      <w:r>
        <w:rPr>
          <w:rFonts w:hint="cs"/>
          <w:rtl/>
        </w:rPr>
        <w:t xml:space="preserve">, אנחנו משתתפים </w:t>
      </w:r>
      <w:bookmarkStart w:id="1113" w:name="_ETM_Q1_5826900"/>
      <w:bookmarkEnd w:id="1113"/>
      <w:proofErr w:type="spellStart"/>
      <w:r>
        <w:rPr>
          <w:rFonts w:hint="cs"/>
          <w:rtl/>
        </w:rPr>
        <w:t>בפירלס</w:t>
      </w:r>
      <w:proofErr w:type="spellEnd"/>
      <w:r>
        <w:rPr>
          <w:rFonts w:hint="cs"/>
          <w:rtl/>
        </w:rPr>
        <w:t xml:space="preserve"> לכיתות ד', אי-</w:t>
      </w:r>
      <w:proofErr w:type="spellStart"/>
      <w:r>
        <w:rPr>
          <w:rFonts w:hint="cs"/>
          <w:rtl/>
        </w:rPr>
        <w:t>פירלס</w:t>
      </w:r>
      <w:proofErr w:type="spellEnd"/>
      <w:r>
        <w:rPr>
          <w:rFonts w:hint="cs"/>
          <w:rtl/>
        </w:rPr>
        <w:t xml:space="preserve">, פיזה ואי-פיזה לכיתות י'. משם </w:t>
      </w:r>
      <w:bookmarkStart w:id="1114" w:name="_ETM_Q1_5833133"/>
      <w:bookmarkEnd w:id="1114"/>
      <w:r>
        <w:rPr>
          <w:rFonts w:hint="cs"/>
          <w:rtl/>
        </w:rPr>
        <w:t xml:space="preserve">אנחנו למדנו הרבה. למדנו על הפיגור, סליחה, על הפיגור של </w:t>
      </w:r>
      <w:bookmarkStart w:id="1115" w:name="_ETM_Q1_5841102"/>
      <w:bookmarkEnd w:id="1115"/>
      <w:r>
        <w:rPr>
          <w:rFonts w:hint="cs"/>
          <w:rtl/>
        </w:rPr>
        <w:t xml:space="preserve">הילדים שלנו מבחינת רכישת מיומנויות העוזרות להם לחיות את העתיד, </w:t>
      </w:r>
      <w:bookmarkStart w:id="1116" w:name="_ETM_Q1_5849077"/>
      <w:bookmarkEnd w:id="1116"/>
      <w:r>
        <w:rPr>
          <w:rFonts w:hint="cs"/>
          <w:rtl/>
        </w:rPr>
        <w:t xml:space="preserve">לחיות את העתיד של המאה ה-21. </w:t>
      </w:r>
    </w:p>
    <w:p w:rsidR="00217C00" w:rsidRDefault="00217C00" w:rsidP="00D431A6">
      <w:pPr>
        <w:rPr>
          <w:rtl/>
        </w:rPr>
      </w:pPr>
    </w:p>
    <w:p w:rsidR="00217C00" w:rsidRDefault="00217C00" w:rsidP="00217C00">
      <w:pPr>
        <w:rPr>
          <w:rtl/>
        </w:rPr>
      </w:pPr>
      <w:bookmarkStart w:id="1117" w:name="_ETM_Q1_5853770"/>
      <w:bookmarkEnd w:id="1117"/>
      <w:r>
        <w:rPr>
          <w:rFonts w:hint="cs"/>
          <w:rtl/>
        </w:rPr>
        <w:t xml:space="preserve">אז מה עשינו שם? </w:t>
      </w:r>
      <w:bookmarkStart w:id="1118" w:name="_ETM_Q1_5850499"/>
      <w:bookmarkEnd w:id="1118"/>
      <w:r>
        <w:rPr>
          <w:rFonts w:hint="cs"/>
          <w:rtl/>
        </w:rPr>
        <w:t xml:space="preserve">יש לנו תכנית לימודים חדשה מ-2009, שאנחנו נעדכן עוד </w:t>
      </w:r>
      <w:bookmarkStart w:id="1119" w:name="_ETM_Q1_5858122"/>
      <w:bookmarkEnd w:id="1119"/>
      <w:r>
        <w:rPr>
          <w:rFonts w:hint="cs"/>
          <w:rtl/>
        </w:rPr>
        <w:t xml:space="preserve">מעט ליסודי, יש לנו תכנית לימודים חדשה רק מ-2013 </w:t>
      </w:r>
      <w:bookmarkStart w:id="1120" w:name="_ETM_Q1_5865764"/>
      <w:bookmarkEnd w:id="1120"/>
      <w:r>
        <w:rPr>
          <w:rFonts w:hint="cs"/>
          <w:rtl/>
        </w:rPr>
        <w:t xml:space="preserve">לחטיבת ביניים וחטיבה עליונה, שם אנחנו שילבנו עם הטקסטים </w:t>
      </w:r>
      <w:bookmarkStart w:id="1121" w:name="_ETM_Q1_5871981"/>
      <w:bookmarkEnd w:id="1121"/>
      <w:r>
        <w:rPr>
          <w:rFonts w:hint="cs"/>
          <w:rtl/>
        </w:rPr>
        <w:t xml:space="preserve">הספרותיים גם את הטקסטים העיוניים, כי אם אתה מדבר על </w:t>
      </w:r>
      <w:bookmarkStart w:id="1122" w:name="_ETM_Q1_5873587"/>
      <w:bookmarkEnd w:id="1122"/>
      <w:r>
        <w:rPr>
          <w:rFonts w:hint="cs"/>
          <w:rtl/>
        </w:rPr>
        <w:t xml:space="preserve">שפת אם אתה מדבר על שפת חשיבה, לכן גם בתכנית </w:t>
      </w:r>
      <w:bookmarkStart w:id="1123" w:name="_ETM_Q1_5881007"/>
      <w:bookmarkEnd w:id="1123"/>
      <w:r>
        <w:rPr>
          <w:rFonts w:hint="cs"/>
          <w:rtl/>
        </w:rPr>
        <w:t xml:space="preserve">הלימודים של העל יסודי ושל חטיבת הביניים אנחנו לא המלצנו </w:t>
      </w:r>
      <w:bookmarkStart w:id="1124" w:name="_ETM_Q1_5885022"/>
      <w:bookmarkEnd w:id="1124"/>
      <w:r>
        <w:rPr>
          <w:rFonts w:hint="cs"/>
          <w:rtl/>
        </w:rPr>
        <w:t xml:space="preserve">על טקסטים מסוימים. מה שמומלץ מומלץ בתכנית הספרות ובתכנית הספרות </w:t>
      </w:r>
      <w:bookmarkStart w:id="1125" w:name="_ETM_Q1_5889692"/>
      <w:bookmarkEnd w:id="1125"/>
      <w:r>
        <w:rPr>
          <w:rFonts w:hint="cs"/>
          <w:rtl/>
        </w:rPr>
        <w:t xml:space="preserve">יש לנו גם את מחמוד דרוויש, 'אנא </w:t>
      </w:r>
      <w:proofErr w:type="spellStart"/>
      <w:r>
        <w:rPr>
          <w:rFonts w:hint="cs"/>
          <w:rtl/>
        </w:rPr>
        <w:t>יוסוף</w:t>
      </w:r>
      <w:proofErr w:type="spellEnd"/>
      <w:r>
        <w:rPr>
          <w:rFonts w:hint="cs"/>
          <w:rtl/>
        </w:rPr>
        <w:t xml:space="preserve"> יא </w:t>
      </w:r>
      <w:bookmarkStart w:id="1126" w:name="_ETM_Q1_5893655"/>
      <w:bookmarkEnd w:id="1126"/>
      <w:r>
        <w:rPr>
          <w:rFonts w:hint="cs"/>
          <w:rtl/>
        </w:rPr>
        <w:t xml:space="preserve">אבי', ו'נחיב אל חיאת', תשמעו ואם אתם יודעים במה </w:t>
      </w:r>
      <w:bookmarkStart w:id="1127" w:name="_ETM_Q1_5896723"/>
      <w:bookmarkEnd w:id="1127"/>
      <w:r>
        <w:rPr>
          <w:rFonts w:hint="cs"/>
          <w:rtl/>
        </w:rPr>
        <w:t xml:space="preserve">מדובר אתם תבינו על איזה שירים. </w:t>
      </w:r>
    </w:p>
    <w:p w:rsidR="00217C00" w:rsidRDefault="00217C00" w:rsidP="00217C00">
      <w:pPr>
        <w:rPr>
          <w:rtl/>
        </w:rPr>
      </w:pPr>
    </w:p>
    <w:p w:rsidR="00217C00" w:rsidRDefault="00217C00" w:rsidP="00217C00">
      <w:pPr>
        <w:pStyle w:val="af6"/>
        <w:keepNext/>
        <w:rPr>
          <w:rtl/>
        </w:rPr>
      </w:pPr>
      <w:bookmarkStart w:id="1128" w:name="_ETM_Q1_5899646"/>
      <w:bookmarkStart w:id="1129" w:name="_ETM_Q1_5901406"/>
      <w:bookmarkEnd w:id="1128"/>
      <w:bookmarkEnd w:id="1129"/>
      <w:r>
        <w:rPr>
          <w:rtl/>
        </w:rPr>
        <w:t xml:space="preserve">היו"ר יוסף </w:t>
      </w:r>
      <w:proofErr w:type="spellStart"/>
      <w:r>
        <w:rPr>
          <w:rtl/>
        </w:rPr>
        <w:t>ג'בארין</w:t>
      </w:r>
      <w:proofErr w:type="spellEnd"/>
      <w:r>
        <w:rPr>
          <w:rtl/>
        </w:rPr>
        <w:t>:</w:t>
      </w:r>
    </w:p>
    <w:p w:rsidR="00217C00" w:rsidRDefault="00217C00" w:rsidP="00217C00">
      <w:pPr>
        <w:pStyle w:val="KeepWithNext"/>
        <w:rPr>
          <w:rtl/>
        </w:rPr>
      </w:pPr>
    </w:p>
    <w:p w:rsidR="00217C00" w:rsidRDefault="00217C00" w:rsidP="00217C00">
      <w:pPr>
        <w:rPr>
          <w:rtl/>
        </w:rPr>
      </w:pPr>
      <w:r>
        <w:rPr>
          <w:rFonts w:hint="cs"/>
          <w:rtl/>
        </w:rPr>
        <w:t xml:space="preserve">לאיזה כיתות? </w:t>
      </w:r>
    </w:p>
    <w:p w:rsidR="00217C00" w:rsidRDefault="00217C00" w:rsidP="00217C00">
      <w:pPr>
        <w:rPr>
          <w:rtl/>
        </w:rPr>
      </w:pPr>
    </w:p>
    <w:p w:rsidR="00217C00" w:rsidRDefault="00217C00" w:rsidP="00217C00">
      <w:pPr>
        <w:pStyle w:val="af9"/>
        <w:keepNext/>
        <w:rPr>
          <w:rtl/>
        </w:rPr>
      </w:pPr>
      <w:bookmarkStart w:id="1130" w:name="_ETM_Q1_5898877"/>
      <w:bookmarkStart w:id="1131" w:name="_ETM_Q1_5901747"/>
      <w:bookmarkEnd w:id="1130"/>
      <w:bookmarkEnd w:id="1131"/>
      <w:r>
        <w:rPr>
          <w:rtl/>
        </w:rPr>
        <w:t xml:space="preserve">ראויה </w:t>
      </w:r>
      <w:proofErr w:type="spellStart"/>
      <w:r>
        <w:rPr>
          <w:rtl/>
        </w:rPr>
        <w:t>בורבארה</w:t>
      </w:r>
      <w:proofErr w:type="spellEnd"/>
      <w:r>
        <w:rPr>
          <w:rtl/>
        </w:rPr>
        <w:t>:</w:t>
      </w:r>
    </w:p>
    <w:p w:rsidR="00217C00" w:rsidRDefault="00217C00" w:rsidP="00217C00">
      <w:pPr>
        <w:pStyle w:val="KeepWithNext"/>
        <w:rPr>
          <w:rtl/>
        </w:rPr>
      </w:pPr>
    </w:p>
    <w:p w:rsidR="00217C00" w:rsidRDefault="00217C00" w:rsidP="00217C00">
      <w:pPr>
        <w:rPr>
          <w:rtl/>
        </w:rPr>
      </w:pPr>
      <w:r>
        <w:rPr>
          <w:rFonts w:hint="cs"/>
          <w:rtl/>
        </w:rPr>
        <w:t xml:space="preserve">כיתות י' </w:t>
      </w:r>
      <w:bookmarkStart w:id="1132" w:name="_ETM_Q1_5903609"/>
      <w:bookmarkEnd w:id="1132"/>
      <w:r>
        <w:rPr>
          <w:rFonts w:hint="cs"/>
          <w:rtl/>
        </w:rPr>
        <w:t xml:space="preserve">עד י"ב. </w:t>
      </w:r>
    </w:p>
    <w:p w:rsidR="00217C00" w:rsidRDefault="00217C00" w:rsidP="00217C00">
      <w:pPr>
        <w:rPr>
          <w:rtl/>
        </w:rPr>
      </w:pPr>
    </w:p>
    <w:p w:rsidR="00217C00" w:rsidRDefault="00217C00" w:rsidP="00217C00">
      <w:pPr>
        <w:pStyle w:val="a4"/>
        <w:keepNext/>
        <w:rPr>
          <w:rtl/>
        </w:rPr>
      </w:pPr>
      <w:bookmarkStart w:id="1133" w:name="_ETM_Q1_5902147"/>
      <w:bookmarkStart w:id="1134" w:name="_ETM_Q1_5903054"/>
      <w:bookmarkEnd w:id="1133"/>
      <w:bookmarkEnd w:id="1134"/>
      <w:r>
        <w:rPr>
          <w:rtl/>
        </w:rPr>
        <w:t>קריאה:</w:t>
      </w:r>
    </w:p>
    <w:p w:rsidR="00217C00" w:rsidRDefault="00217C00" w:rsidP="00217C00">
      <w:pPr>
        <w:pStyle w:val="KeepWithNext"/>
        <w:rPr>
          <w:rtl/>
        </w:rPr>
      </w:pPr>
    </w:p>
    <w:p w:rsidR="00217C00" w:rsidRDefault="00217C00" w:rsidP="00217C00">
      <w:pPr>
        <w:rPr>
          <w:rtl/>
        </w:rPr>
      </w:pPr>
      <w:r>
        <w:rPr>
          <w:rFonts w:hint="cs"/>
          <w:rtl/>
        </w:rPr>
        <w:t xml:space="preserve">שם הספר? </w:t>
      </w:r>
    </w:p>
    <w:p w:rsidR="00217C00" w:rsidRDefault="00217C00" w:rsidP="00217C00">
      <w:pPr>
        <w:rPr>
          <w:rtl/>
        </w:rPr>
      </w:pPr>
    </w:p>
    <w:p w:rsidR="00217C00" w:rsidRDefault="00217C00" w:rsidP="00217C00">
      <w:pPr>
        <w:pStyle w:val="af9"/>
        <w:keepNext/>
        <w:rPr>
          <w:rtl/>
        </w:rPr>
      </w:pPr>
      <w:bookmarkStart w:id="1135" w:name="_ETM_Q1_5905344"/>
      <w:bookmarkStart w:id="1136" w:name="_ETM_Q1_5906546"/>
      <w:bookmarkEnd w:id="1135"/>
      <w:bookmarkEnd w:id="1136"/>
      <w:r>
        <w:rPr>
          <w:rtl/>
        </w:rPr>
        <w:t xml:space="preserve">ראויה </w:t>
      </w:r>
      <w:proofErr w:type="spellStart"/>
      <w:r>
        <w:rPr>
          <w:rtl/>
        </w:rPr>
        <w:t>בורבארה</w:t>
      </w:r>
      <w:proofErr w:type="spellEnd"/>
      <w:r>
        <w:rPr>
          <w:rtl/>
        </w:rPr>
        <w:t>:</w:t>
      </w:r>
    </w:p>
    <w:p w:rsidR="00217C00" w:rsidRDefault="00217C00" w:rsidP="00217C00">
      <w:pPr>
        <w:pStyle w:val="KeepWithNext"/>
        <w:rPr>
          <w:rtl/>
        </w:rPr>
      </w:pPr>
    </w:p>
    <w:p w:rsidR="00217C00" w:rsidRDefault="00217C00" w:rsidP="00217C00">
      <w:pPr>
        <w:rPr>
          <w:rtl/>
        </w:rPr>
      </w:pPr>
      <w:r>
        <w:rPr>
          <w:rFonts w:hint="cs"/>
          <w:rtl/>
        </w:rPr>
        <w:t xml:space="preserve">לא בספר. יש הבדל בין ספר לבין </w:t>
      </w:r>
      <w:bookmarkStart w:id="1137" w:name="_ETM_Q1_5908602"/>
      <w:bookmarkEnd w:id="1137"/>
      <w:r>
        <w:rPr>
          <w:rFonts w:hint="cs"/>
          <w:rtl/>
        </w:rPr>
        <w:t xml:space="preserve">תכנית לימודים. בתכנית הלימודים של הספרות לחטיבה העליונה מ-י' עד </w:t>
      </w:r>
      <w:bookmarkStart w:id="1138" w:name="_ETM_Q1_5914033"/>
      <w:bookmarkEnd w:id="1138"/>
      <w:r>
        <w:rPr>
          <w:rFonts w:hint="cs"/>
          <w:rtl/>
        </w:rPr>
        <w:t xml:space="preserve">י"ב, יש לנו ראשד חוסיין, יש לנו אמיל חביבי, יש </w:t>
      </w:r>
      <w:bookmarkStart w:id="1139" w:name="_ETM_Q1_5921020"/>
      <w:bookmarkEnd w:id="1139"/>
      <w:r>
        <w:rPr>
          <w:rFonts w:hint="cs"/>
          <w:rtl/>
        </w:rPr>
        <w:t xml:space="preserve">לנו </w:t>
      </w:r>
      <w:proofErr w:type="spellStart"/>
      <w:r>
        <w:rPr>
          <w:rFonts w:hint="cs"/>
          <w:rtl/>
        </w:rPr>
        <w:t>פדואה</w:t>
      </w:r>
      <w:proofErr w:type="spellEnd"/>
      <w:r>
        <w:rPr>
          <w:rFonts w:hint="cs"/>
          <w:rtl/>
        </w:rPr>
        <w:t xml:space="preserve"> </w:t>
      </w:r>
      <w:proofErr w:type="spellStart"/>
      <w:r>
        <w:rPr>
          <w:rFonts w:hint="cs"/>
          <w:rtl/>
        </w:rPr>
        <w:t>טוקאן</w:t>
      </w:r>
      <w:proofErr w:type="spellEnd"/>
      <w:r>
        <w:rPr>
          <w:rFonts w:hint="cs"/>
          <w:rtl/>
        </w:rPr>
        <w:t xml:space="preserve">. </w:t>
      </w:r>
    </w:p>
    <w:p w:rsidR="00217C00" w:rsidRDefault="00217C00" w:rsidP="00217C00">
      <w:pPr>
        <w:rPr>
          <w:rtl/>
        </w:rPr>
      </w:pPr>
    </w:p>
    <w:p w:rsidR="00217C00" w:rsidRDefault="00217C00" w:rsidP="00217C00">
      <w:pPr>
        <w:pStyle w:val="a4"/>
        <w:keepNext/>
        <w:rPr>
          <w:rtl/>
        </w:rPr>
      </w:pPr>
      <w:bookmarkStart w:id="1140" w:name="_ETM_Q1_5920338"/>
      <w:bookmarkStart w:id="1141" w:name="_ETM_Q1_5921758"/>
      <w:bookmarkEnd w:id="1140"/>
      <w:bookmarkEnd w:id="1141"/>
      <w:r>
        <w:rPr>
          <w:rtl/>
        </w:rPr>
        <w:t>קריאה:</w:t>
      </w:r>
    </w:p>
    <w:p w:rsidR="00217C00" w:rsidRDefault="00217C00" w:rsidP="00217C00">
      <w:pPr>
        <w:pStyle w:val="KeepWithNext"/>
        <w:rPr>
          <w:rtl/>
        </w:rPr>
      </w:pPr>
    </w:p>
    <w:p w:rsidR="00217C00" w:rsidRDefault="00217C00" w:rsidP="00217C00">
      <w:pPr>
        <w:rPr>
          <w:rtl/>
        </w:rPr>
      </w:pPr>
      <w:r>
        <w:rPr>
          <w:rFonts w:hint="cs"/>
          <w:rtl/>
        </w:rPr>
        <w:t xml:space="preserve">מי בוחר? </w:t>
      </w:r>
    </w:p>
    <w:p w:rsidR="00217C00" w:rsidRDefault="00217C00" w:rsidP="00217C00">
      <w:pPr>
        <w:rPr>
          <w:rtl/>
        </w:rPr>
      </w:pPr>
    </w:p>
    <w:p w:rsidR="00217C00" w:rsidRDefault="00217C00" w:rsidP="00217C00">
      <w:pPr>
        <w:pStyle w:val="af9"/>
        <w:keepNext/>
        <w:rPr>
          <w:rtl/>
        </w:rPr>
      </w:pPr>
      <w:bookmarkStart w:id="1142" w:name="_ETM_Q1_5923300"/>
      <w:bookmarkStart w:id="1143" w:name="_ETM_Q1_5924471"/>
      <w:bookmarkEnd w:id="1142"/>
      <w:bookmarkEnd w:id="1143"/>
      <w:r>
        <w:rPr>
          <w:rtl/>
        </w:rPr>
        <w:t xml:space="preserve">ראויה </w:t>
      </w:r>
      <w:proofErr w:type="spellStart"/>
      <w:r>
        <w:rPr>
          <w:rtl/>
        </w:rPr>
        <w:t>בורבארה</w:t>
      </w:r>
      <w:proofErr w:type="spellEnd"/>
      <w:r>
        <w:rPr>
          <w:rtl/>
        </w:rPr>
        <w:t>:</w:t>
      </w:r>
    </w:p>
    <w:p w:rsidR="00217C00" w:rsidRDefault="00217C00" w:rsidP="00217C00">
      <w:pPr>
        <w:pStyle w:val="KeepWithNext"/>
        <w:rPr>
          <w:rtl/>
        </w:rPr>
      </w:pPr>
    </w:p>
    <w:p w:rsidR="00217C00" w:rsidRDefault="00217C00" w:rsidP="00217C00">
      <w:pPr>
        <w:rPr>
          <w:rtl/>
        </w:rPr>
      </w:pPr>
      <w:r>
        <w:rPr>
          <w:rFonts w:hint="cs"/>
          <w:rtl/>
        </w:rPr>
        <w:t xml:space="preserve">הייתה ועדה, </w:t>
      </w:r>
      <w:bookmarkStart w:id="1144" w:name="_ETM_Q1_5926373"/>
      <w:bookmarkEnd w:id="1144"/>
      <w:r>
        <w:rPr>
          <w:rFonts w:hint="cs"/>
          <w:rtl/>
        </w:rPr>
        <w:t>ועדה שעבדה</w:t>
      </w:r>
      <w:r w:rsidR="00906FC9">
        <w:rPr>
          <w:rFonts w:hint="cs"/>
          <w:rtl/>
        </w:rPr>
        <w:t xml:space="preserve"> כמה שנים ובחרה</w:t>
      </w:r>
      <w:r>
        <w:rPr>
          <w:rFonts w:hint="cs"/>
          <w:rtl/>
        </w:rPr>
        <w:t xml:space="preserve"> - - -</w:t>
      </w:r>
    </w:p>
    <w:p w:rsidR="00217C00" w:rsidRDefault="00217C00" w:rsidP="00217C00">
      <w:pPr>
        <w:rPr>
          <w:rtl/>
        </w:rPr>
      </w:pPr>
    </w:p>
    <w:p w:rsidR="00217C00" w:rsidRDefault="00217C00" w:rsidP="00217C00">
      <w:pPr>
        <w:pStyle w:val="af9"/>
        <w:keepNext/>
        <w:rPr>
          <w:rtl/>
          <w:lang w:eastAsia="he-IL"/>
        </w:rPr>
      </w:pPr>
      <w:bookmarkStart w:id="1145" w:name="_ETM_Q1_5926023"/>
      <w:bookmarkStart w:id="1146" w:name="_ETM_Q1_5926850"/>
      <w:bookmarkEnd w:id="1145"/>
      <w:bookmarkEnd w:id="1146"/>
      <w:r>
        <w:rPr>
          <w:rtl/>
          <w:lang w:eastAsia="he-IL"/>
        </w:rPr>
        <w:t xml:space="preserve">יוסף </w:t>
      </w:r>
      <w:proofErr w:type="spellStart"/>
      <w:r>
        <w:rPr>
          <w:rtl/>
          <w:lang w:eastAsia="he-IL"/>
        </w:rPr>
        <w:t>ג'ומעה</w:t>
      </w:r>
      <w:proofErr w:type="spellEnd"/>
      <w:r>
        <w:rPr>
          <w:rtl/>
          <w:lang w:eastAsia="he-IL"/>
        </w:rPr>
        <w:t>:</w:t>
      </w:r>
    </w:p>
    <w:p w:rsidR="00217C00" w:rsidRDefault="00217C00" w:rsidP="00217C00">
      <w:pPr>
        <w:pStyle w:val="KeepWithNext"/>
        <w:rPr>
          <w:rtl/>
          <w:lang w:eastAsia="he-IL"/>
        </w:rPr>
      </w:pPr>
    </w:p>
    <w:p w:rsidR="00217C00" w:rsidRDefault="00217C00" w:rsidP="00217C00">
      <w:pPr>
        <w:rPr>
          <w:rtl/>
        </w:rPr>
      </w:pPr>
      <w:r>
        <w:rPr>
          <w:rFonts w:hint="cs"/>
          <w:rtl/>
        </w:rPr>
        <w:t xml:space="preserve">השאלה שלה מי היה בוועדה? </w:t>
      </w:r>
      <w:bookmarkStart w:id="1147" w:name="_ETM_Q1_5927569"/>
      <w:bookmarkEnd w:id="1147"/>
      <w:r>
        <w:rPr>
          <w:rFonts w:hint="cs"/>
          <w:rtl/>
        </w:rPr>
        <w:t>מי</w:t>
      </w:r>
      <w:r w:rsidR="00906FC9">
        <w:rPr>
          <w:rFonts w:hint="cs"/>
          <w:rtl/>
        </w:rPr>
        <w:t xml:space="preserve"> </w:t>
      </w:r>
      <w:r>
        <w:rPr>
          <w:rFonts w:hint="cs"/>
          <w:rtl/>
        </w:rPr>
        <w:t xml:space="preserve">הם האנשים? </w:t>
      </w:r>
    </w:p>
    <w:p w:rsidR="00217C00" w:rsidRDefault="00217C00" w:rsidP="00217C00">
      <w:pPr>
        <w:rPr>
          <w:rtl/>
        </w:rPr>
      </w:pPr>
    </w:p>
    <w:p w:rsidR="00217C00" w:rsidRDefault="00217C00" w:rsidP="00217C00">
      <w:pPr>
        <w:pStyle w:val="af9"/>
        <w:keepNext/>
        <w:rPr>
          <w:rtl/>
        </w:rPr>
      </w:pPr>
      <w:bookmarkStart w:id="1148" w:name="_ETM_Q1_5928115"/>
      <w:bookmarkStart w:id="1149" w:name="_ETM_Q1_5924991"/>
      <w:bookmarkEnd w:id="1148"/>
      <w:bookmarkEnd w:id="1149"/>
      <w:r>
        <w:rPr>
          <w:rtl/>
        </w:rPr>
        <w:t xml:space="preserve">ראויה </w:t>
      </w:r>
      <w:proofErr w:type="spellStart"/>
      <w:r>
        <w:rPr>
          <w:rtl/>
        </w:rPr>
        <w:t>בורבארה</w:t>
      </w:r>
      <w:proofErr w:type="spellEnd"/>
      <w:r>
        <w:rPr>
          <w:rtl/>
        </w:rPr>
        <w:t>:</w:t>
      </w:r>
    </w:p>
    <w:p w:rsidR="00217C00" w:rsidRDefault="00217C00" w:rsidP="00217C00">
      <w:pPr>
        <w:pStyle w:val="KeepWithNext"/>
        <w:rPr>
          <w:rtl/>
        </w:rPr>
      </w:pPr>
    </w:p>
    <w:p w:rsidR="00217C00" w:rsidRDefault="00906FC9" w:rsidP="00217C00">
      <w:pPr>
        <w:rPr>
          <w:rtl/>
        </w:rPr>
      </w:pPr>
      <w:r>
        <w:rPr>
          <w:rFonts w:hint="cs"/>
          <w:rtl/>
        </w:rPr>
        <w:t xml:space="preserve">תפתחו את תכנית הלימודים </w:t>
      </w:r>
      <w:bookmarkStart w:id="1150" w:name="_ETM_Q1_5936614"/>
      <w:bookmarkEnd w:id="1150"/>
      <w:r>
        <w:rPr>
          <w:rFonts w:hint="cs"/>
          <w:rtl/>
        </w:rPr>
        <w:t xml:space="preserve">של הספרות הערבית, חטיבה עליונה, בדף הראשון יש </w:t>
      </w:r>
      <w:bookmarkStart w:id="1151" w:name="_ETM_Q1_5939759"/>
      <w:bookmarkEnd w:id="1151"/>
      <w:r>
        <w:rPr>
          <w:rFonts w:hint="cs"/>
          <w:rtl/>
        </w:rPr>
        <w:t xml:space="preserve">לכם את כל האנשים, </w:t>
      </w:r>
      <w:proofErr w:type="spellStart"/>
      <w:r>
        <w:rPr>
          <w:rFonts w:hint="cs"/>
          <w:rtl/>
        </w:rPr>
        <w:t>פהד</w:t>
      </w:r>
      <w:proofErr w:type="spellEnd"/>
      <w:r>
        <w:rPr>
          <w:rFonts w:hint="cs"/>
          <w:rtl/>
        </w:rPr>
        <w:t xml:space="preserve"> אבו חדרה, מחמוד אבו פאני, </w:t>
      </w:r>
      <w:bookmarkStart w:id="1152" w:name="_ETM_Q1_5940302"/>
      <w:bookmarkEnd w:id="1152"/>
      <w:proofErr w:type="spellStart"/>
      <w:r>
        <w:rPr>
          <w:rFonts w:hint="cs"/>
          <w:rtl/>
        </w:rPr>
        <w:t>סלמאן</w:t>
      </w:r>
      <w:proofErr w:type="spellEnd"/>
      <w:r>
        <w:rPr>
          <w:rFonts w:hint="cs"/>
          <w:rtl/>
        </w:rPr>
        <w:t xml:space="preserve"> פרג', </w:t>
      </w:r>
      <w:proofErr w:type="spellStart"/>
      <w:r>
        <w:rPr>
          <w:rFonts w:hint="cs"/>
          <w:rtl/>
        </w:rPr>
        <w:t>נביה</w:t>
      </w:r>
      <w:proofErr w:type="spellEnd"/>
      <w:r>
        <w:rPr>
          <w:rFonts w:hint="cs"/>
          <w:rtl/>
        </w:rPr>
        <w:t xml:space="preserve"> קאסם. </w:t>
      </w:r>
    </w:p>
    <w:p w:rsidR="00906FC9" w:rsidRDefault="00906FC9" w:rsidP="00217C00">
      <w:pPr>
        <w:rPr>
          <w:rtl/>
        </w:rPr>
      </w:pPr>
    </w:p>
    <w:p w:rsidR="00906FC9" w:rsidRDefault="00906FC9" w:rsidP="00906FC9">
      <w:pPr>
        <w:pStyle w:val="a4"/>
        <w:keepNext/>
        <w:rPr>
          <w:rtl/>
        </w:rPr>
      </w:pPr>
      <w:bookmarkStart w:id="1153" w:name="_ETM_Q1_5945170"/>
      <w:bookmarkStart w:id="1154" w:name="_ETM_Q1_5946105"/>
      <w:bookmarkEnd w:id="1153"/>
      <w:bookmarkEnd w:id="1154"/>
      <w:r>
        <w:rPr>
          <w:rtl/>
        </w:rPr>
        <w:t>קריאה:</w:t>
      </w:r>
    </w:p>
    <w:p w:rsidR="00906FC9" w:rsidRDefault="00906FC9" w:rsidP="00906FC9">
      <w:pPr>
        <w:pStyle w:val="KeepWithNext"/>
        <w:rPr>
          <w:rtl/>
        </w:rPr>
      </w:pPr>
    </w:p>
    <w:p w:rsidR="00906FC9" w:rsidRDefault="00906FC9" w:rsidP="00906FC9">
      <w:pPr>
        <w:rPr>
          <w:rtl/>
        </w:rPr>
      </w:pPr>
      <w:r>
        <w:rPr>
          <w:rFonts w:hint="cs"/>
          <w:rtl/>
        </w:rPr>
        <w:t xml:space="preserve">אנשים </w:t>
      </w:r>
      <w:bookmarkStart w:id="1155" w:name="_ETM_Q1_5946995"/>
      <w:bookmarkEnd w:id="1155"/>
      <w:r>
        <w:rPr>
          <w:rFonts w:hint="cs"/>
          <w:rtl/>
        </w:rPr>
        <w:t xml:space="preserve">שלנו. </w:t>
      </w:r>
    </w:p>
    <w:p w:rsidR="00906FC9" w:rsidRDefault="00906FC9" w:rsidP="00906FC9">
      <w:pPr>
        <w:rPr>
          <w:rtl/>
        </w:rPr>
      </w:pPr>
      <w:bookmarkStart w:id="1156" w:name="_ETM_Q1_5947762"/>
      <w:bookmarkStart w:id="1157" w:name="_ETM_Q1_5944917"/>
      <w:bookmarkEnd w:id="1156"/>
      <w:bookmarkEnd w:id="1157"/>
    </w:p>
    <w:p w:rsidR="00906FC9" w:rsidRDefault="00906FC9" w:rsidP="00906FC9">
      <w:pPr>
        <w:pStyle w:val="af9"/>
        <w:keepNext/>
        <w:rPr>
          <w:rtl/>
        </w:rPr>
      </w:pPr>
      <w:bookmarkStart w:id="1158" w:name="_ETM_Q1_5946177"/>
      <w:bookmarkEnd w:id="1158"/>
      <w:r>
        <w:rPr>
          <w:rtl/>
        </w:rPr>
        <w:t xml:space="preserve">ראויה </w:t>
      </w:r>
      <w:proofErr w:type="spellStart"/>
      <w:r>
        <w:rPr>
          <w:rtl/>
        </w:rPr>
        <w:t>בורבארה</w:t>
      </w:r>
      <w:proofErr w:type="spellEnd"/>
      <w:r>
        <w:rPr>
          <w:rtl/>
        </w:rPr>
        <w:t>:</w:t>
      </w:r>
    </w:p>
    <w:p w:rsidR="00906FC9" w:rsidRDefault="00906FC9" w:rsidP="00906FC9">
      <w:pPr>
        <w:pStyle w:val="KeepWithNext"/>
        <w:rPr>
          <w:rtl/>
        </w:rPr>
      </w:pPr>
    </w:p>
    <w:p w:rsidR="00906FC9" w:rsidRDefault="00906FC9" w:rsidP="00906FC9">
      <w:pPr>
        <w:rPr>
          <w:rtl/>
        </w:rPr>
      </w:pPr>
      <w:r>
        <w:rPr>
          <w:rFonts w:hint="cs"/>
          <w:rtl/>
        </w:rPr>
        <w:t xml:space="preserve">כולם אנשים שלנו, כולם אנשי אקדמיה ואנשי שדה </w:t>
      </w:r>
      <w:bookmarkStart w:id="1159" w:name="_ETM_Q1_5954913"/>
      <w:bookmarkEnd w:id="1159"/>
      <w:r>
        <w:rPr>
          <w:rFonts w:hint="cs"/>
          <w:rtl/>
        </w:rPr>
        <w:t xml:space="preserve">ואנשי משרד החינוך. </w:t>
      </w:r>
    </w:p>
    <w:p w:rsidR="00906FC9" w:rsidRDefault="00906FC9" w:rsidP="00906FC9">
      <w:pPr>
        <w:rPr>
          <w:rtl/>
        </w:rPr>
      </w:pPr>
    </w:p>
    <w:p w:rsidR="00906FC9" w:rsidRDefault="00906FC9" w:rsidP="00906FC9">
      <w:pPr>
        <w:pStyle w:val="af9"/>
        <w:keepNext/>
        <w:rPr>
          <w:rtl/>
          <w:lang w:eastAsia="he-IL"/>
        </w:rPr>
      </w:pPr>
      <w:bookmarkStart w:id="1160" w:name="_ETM_Q1_5954418"/>
      <w:bookmarkStart w:id="1161" w:name="_ETM_Q1_5965936"/>
      <w:bookmarkEnd w:id="1160"/>
      <w:bookmarkEnd w:id="1161"/>
      <w:proofErr w:type="spellStart"/>
      <w:r>
        <w:rPr>
          <w:rtl/>
          <w:lang w:eastAsia="he-IL"/>
        </w:rPr>
        <w:t>אסמהאן</w:t>
      </w:r>
      <w:proofErr w:type="spellEnd"/>
      <w:r>
        <w:rPr>
          <w:rtl/>
          <w:lang w:eastAsia="he-IL"/>
        </w:rPr>
        <w:t xml:space="preserve"> </w:t>
      </w:r>
      <w:proofErr w:type="spellStart"/>
      <w:r>
        <w:rPr>
          <w:rtl/>
          <w:lang w:eastAsia="he-IL"/>
        </w:rPr>
        <w:t>ג'באלי</w:t>
      </w:r>
      <w:proofErr w:type="spellEnd"/>
      <w:r>
        <w:rPr>
          <w:rtl/>
          <w:lang w:eastAsia="he-IL"/>
        </w:rPr>
        <w:t>:</w:t>
      </w:r>
    </w:p>
    <w:p w:rsidR="00906FC9" w:rsidRDefault="00906FC9" w:rsidP="00906FC9">
      <w:pPr>
        <w:pStyle w:val="KeepWithNext"/>
        <w:rPr>
          <w:rtl/>
          <w:lang w:eastAsia="he-IL"/>
        </w:rPr>
      </w:pPr>
    </w:p>
    <w:p w:rsidR="006105A6" w:rsidRDefault="00CA1932" w:rsidP="006105A6">
      <w:pPr>
        <w:rPr>
          <w:rtl/>
          <w:lang w:eastAsia="he-IL"/>
        </w:rPr>
      </w:pPr>
      <w:r>
        <w:rPr>
          <w:rFonts w:hint="cs"/>
          <w:rtl/>
          <w:lang w:eastAsia="he-IL"/>
        </w:rPr>
        <w:t xml:space="preserve">(אומרת דברים בשפה הערבית, להלן התרגום החופשי) </w:t>
      </w:r>
    </w:p>
    <w:p w:rsidR="00CA1932" w:rsidRDefault="00CA1932" w:rsidP="006105A6">
      <w:pPr>
        <w:rPr>
          <w:rtl/>
          <w:lang w:eastAsia="he-IL"/>
        </w:rPr>
      </w:pPr>
    </w:p>
    <w:p w:rsidR="00CA1932" w:rsidRDefault="00CA1932" w:rsidP="00CA1932">
      <w:pPr>
        <w:rPr>
          <w:rtl/>
        </w:rPr>
      </w:pPr>
      <w:r w:rsidRPr="00CA1932">
        <w:rPr>
          <w:rFonts w:hint="cs"/>
          <w:rtl/>
        </w:rPr>
        <w:t>חסרים לנו מבקרי הספרות הערבית</w:t>
      </w:r>
      <w:r>
        <w:rPr>
          <w:rFonts w:hint="cs"/>
          <w:rtl/>
        </w:rPr>
        <w:t>, ש</w:t>
      </w:r>
      <w:r w:rsidRPr="00CA1932">
        <w:rPr>
          <w:rFonts w:hint="cs"/>
          <w:rtl/>
        </w:rPr>
        <w:t>זו נקודה חשובה ביותר.</w:t>
      </w:r>
      <w:r>
        <w:rPr>
          <w:rFonts w:hint="cs"/>
          <w:rtl/>
        </w:rPr>
        <w:t xml:space="preserve"> </w:t>
      </w:r>
    </w:p>
    <w:p w:rsidR="00906FC9" w:rsidRDefault="00906FC9" w:rsidP="00906FC9">
      <w:pPr>
        <w:rPr>
          <w:rtl/>
        </w:rPr>
      </w:pPr>
    </w:p>
    <w:p w:rsidR="00906FC9" w:rsidRDefault="00906FC9" w:rsidP="00906FC9">
      <w:pPr>
        <w:pStyle w:val="af9"/>
        <w:keepNext/>
        <w:rPr>
          <w:rtl/>
        </w:rPr>
      </w:pPr>
      <w:bookmarkStart w:id="1162" w:name="_ETM_Q1_5961972"/>
      <w:bookmarkStart w:id="1163" w:name="_ETM_Q1_5963622"/>
      <w:bookmarkEnd w:id="1162"/>
      <w:bookmarkEnd w:id="1163"/>
      <w:r>
        <w:rPr>
          <w:rtl/>
        </w:rPr>
        <w:t xml:space="preserve">ראויה </w:t>
      </w:r>
      <w:proofErr w:type="spellStart"/>
      <w:r>
        <w:rPr>
          <w:rtl/>
        </w:rPr>
        <w:t>בורבארה</w:t>
      </w:r>
      <w:proofErr w:type="spellEnd"/>
      <w:r>
        <w:rPr>
          <w:rtl/>
        </w:rPr>
        <w:t>:</w:t>
      </w:r>
    </w:p>
    <w:p w:rsidR="00906FC9" w:rsidRDefault="00906FC9" w:rsidP="00906FC9">
      <w:pPr>
        <w:pStyle w:val="KeepWithNext"/>
        <w:rPr>
          <w:rtl/>
        </w:rPr>
      </w:pPr>
    </w:p>
    <w:p w:rsidR="00906FC9" w:rsidRDefault="00906FC9" w:rsidP="00CA1932">
      <w:pPr>
        <w:rPr>
          <w:rtl/>
        </w:rPr>
      </w:pPr>
      <w:r>
        <w:rPr>
          <w:rFonts w:hint="cs"/>
          <w:rtl/>
        </w:rPr>
        <w:t xml:space="preserve">נכון, אין לנו ביקורת ספרותית, אני מסכימה. אני </w:t>
      </w:r>
      <w:bookmarkStart w:id="1164" w:name="_ETM_Q1_5968016"/>
      <w:bookmarkEnd w:id="1164"/>
      <w:r>
        <w:rPr>
          <w:rFonts w:hint="cs"/>
          <w:rtl/>
        </w:rPr>
        <w:t xml:space="preserve">דיברתי על זה גם בוועדה הראשונה, אין לנו ביקורת ספרותית </w:t>
      </w:r>
      <w:bookmarkStart w:id="1165" w:name="_ETM_Q1_5975931"/>
      <w:bookmarkEnd w:id="1165"/>
      <w:r>
        <w:rPr>
          <w:rFonts w:hint="cs"/>
          <w:rtl/>
        </w:rPr>
        <w:t xml:space="preserve">אקדמאית. איפה האקדמיה ללשון הערבית? איפה שתי האקדמיות? אני </w:t>
      </w:r>
      <w:bookmarkStart w:id="1166" w:name="_ETM_Q1_5979939"/>
      <w:bookmarkEnd w:id="1166"/>
      <w:r>
        <w:rPr>
          <w:rFonts w:hint="cs"/>
          <w:rtl/>
        </w:rPr>
        <w:t xml:space="preserve">ראיתי את פרופ' ג'אלב ענאבסה, אבל אני לא יודעת אם </w:t>
      </w:r>
      <w:bookmarkStart w:id="1167" w:name="_ETM_Q1_5985023"/>
      <w:bookmarkEnd w:id="1167"/>
      <w:r>
        <w:rPr>
          <w:rFonts w:hint="cs"/>
          <w:rtl/>
        </w:rPr>
        <w:t xml:space="preserve">הוא מייצג את עצמו או מייצג את האקדמיה או מייצג </w:t>
      </w:r>
      <w:bookmarkStart w:id="1168" w:name="_ETM_Q1_5986137"/>
      <w:bookmarkEnd w:id="1168"/>
      <w:r>
        <w:rPr>
          <w:rFonts w:hint="cs"/>
          <w:rtl/>
        </w:rPr>
        <w:t xml:space="preserve">את האקדמיה ללשון ערבית באלקאסמי, אני לא הבנתי איפה </w:t>
      </w:r>
      <w:bookmarkStart w:id="1169" w:name="_ETM_Q1_5992406"/>
      <w:bookmarkEnd w:id="1169"/>
      <w:r>
        <w:rPr>
          <w:rFonts w:hint="cs"/>
          <w:rtl/>
        </w:rPr>
        <w:t xml:space="preserve">האקדמיות, איפה האנשים שחייבים להיות בדיון הזה ולהשפיע. </w:t>
      </w:r>
    </w:p>
    <w:p w:rsidR="00906FC9" w:rsidRDefault="00906FC9" w:rsidP="00906FC9">
      <w:pPr>
        <w:rPr>
          <w:rtl/>
        </w:rPr>
      </w:pPr>
    </w:p>
    <w:p w:rsidR="00A7579F" w:rsidRDefault="00906FC9" w:rsidP="00906FC9">
      <w:pPr>
        <w:rPr>
          <w:rtl/>
        </w:rPr>
      </w:pPr>
      <w:r>
        <w:rPr>
          <w:rFonts w:hint="cs"/>
          <w:rtl/>
        </w:rPr>
        <w:t>אז ב</w:t>
      </w:r>
      <w:bookmarkStart w:id="1170" w:name="_ETM_Q1_5999329"/>
      <w:bookmarkEnd w:id="1170"/>
      <w:r>
        <w:rPr>
          <w:rFonts w:hint="cs"/>
          <w:rtl/>
        </w:rPr>
        <w:t>קשר לתכניות הלימודים כל מי שרוצה שיפתח בגוגל וירשום '</w:t>
      </w:r>
      <w:proofErr w:type="spellStart"/>
      <w:r>
        <w:rPr>
          <w:rFonts w:hint="cs"/>
          <w:rtl/>
        </w:rPr>
        <w:t>אלמנטאר</w:t>
      </w:r>
      <w:bookmarkStart w:id="1171" w:name="_ETM_Q1_6009155"/>
      <w:bookmarkEnd w:id="1171"/>
      <w:proofErr w:type="spellEnd"/>
      <w:r w:rsidR="00052646">
        <w:rPr>
          <w:rFonts w:hint="cs"/>
          <w:rtl/>
        </w:rPr>
        <w:t xml:space="preserve">' </w:t>
      </w:r>
    </w:p>
    <w:p w:rsidR="00A7579F" w:rsidRDefault="00A7579F" w:rsidP="00906FC9">
      <w:pPr>
        <w:rPr>
          <w:rtl/>
        </w:rPr>
      </w:pPr>
    </w:p>
    <w:p w:rsidR="00A7579F" w:rsidRDefault="00052646" w:rsidP="00A7579F">
      <w:pPr>
        <w:rPr>
          <w:rtl/>
        </w:rPr>
      </w:pPr>
      <w:r>
        <w:rPr>
          <w:rFonts w:hint="cs"/>
          <w:rtl/>
        </w:rPr>
        <w:t>(</w:t>
      </w:r>
      <w:r w:rsidR="00A7579F">
        <w:rPr>
          <w:rFonts w:hint="cs"/>
          <w:rtl/>
        </w:rPr>
        <w:t xml:space="preserve">אומרת דברים בשפה הערבית, להלן התרגום החופשי) </w:t>
      </w:r>
    </w:p>
    <w:p w:rsidR="00A7579F" w:rsidRDefault="00A7579F" w:rsidP="00A7579F">
      <w:pPr>
        <w:rPr>
          <w:rtl/>
        </w:rPr>
      </w:pPr>
    </w:p>
    <w:p w:rsidR="00A7579F" w:rsidRDefault="00A7579F" w:rsidP="00A7579F">
      <w:pPr>
        <w:rPr>
          <w:rtl/>
        </w:rPr>
      </w:pPr>
      <w:r w:rsidRPr="00A7579F">
        <w:rPr>
          <w:rFonts w:hint="cs"/>
          <w:rtl/>
        </w:rPr>
        <w:t>מהמילה "</w:t>
      </w:r>
      <w:proofErr w:type="spellStart"/>
      <w:r w:rsidRPr="00A7579F">
        <w:rPr>
          <w:rFonts w:hint="cs"/>
          <w:rtl/>
        </w:rPr>
        <w:t>נאטור</w:t>
      </w:r>
      <w:proofErr w:type="spellEnd"/>
      <w:r w:rsidRPr="00A7579F">
        <w:rPr>
          <w:rFonts w:hint="cs"/>
          <w:rtl/>
        </w:rPr>
        <w:t xml:space="preserve">" (שומר). </w:t>
      </w:r>
      <w:proofErr w:type="spellStart"/>
      <w:r w:rsidRPr="00A7579F">
        <w:rPr>
          <w:rFonts w:hint="cs"/>
          <w:rtl/>
        </w:rPr>
        <w:t>נאטור</w:t>
      </w:r>
      <w:proofErr w:type="spellEnd"/>
      <w:r w:rsidRPr="00A7579F">
        <w:rPr>
          <w:rFonts w:hint="cs"/>
          <w:rtl/>
        </w:rPr>
        <w:t xml:space="preserve"> כי אנחנו השומרים על השפה הזו בארץ הזו, </w:t>
      </w:r>
      <w:proofErr w:type="spellStart"/>
      <w:r w:rsidRPr="00A7579F">
        <w:rPr>
          <w:rFonts w:hint="cs"/>
          <w:rtl/>
        </w:rPr>
        <w:t>ואלמנטאר</w:t>
      </w:r>
      <w:proofErr w:type="spellEnd"/>
      <w:r w:rsidRPr="00A7579F">
        <w:rPr>
          <w:rFonts w:hint="cs"/>
          <w:rtl/>
        </w:rPr>
        <w:t xml:space="preserve"> הוא המקום בו יושב </w:t>
      </w:r>
      <w:proofErr w:type="spellStart"/>
      <w:r w:rsidRPr="00A7579F">
        <w:rPr>
          <w:rFonts w:hint="cs"/>
          <w:rtl/>
        </w:rPr>
        <w:t>הנאטור</w:t>
      </w:r>
      <w:proofErr w:type="spellEnd"/>
      <w:r w:rsidRPr="00A7579F">
        <w:rPr>
          <w:rFonts w:hint="cs"/>
          <w:rtl/>
        </w:rPr>
        <w:t xml:space="preserve"> (השומר)</w:t>
      </w:r>
      <w:r>
        <w:rPr>
          <w:rFonts w:hint="cs"/>
          <w:rtl/>
        </w:rPr>
        <w:t xml:space="preserve">. </w:t>
      </w:r>
    </w:p>
    <w:p w:rsidR="00A7579F" w:rsidRDefault="00A7579F" w:rsidP="00A7579F">
      <w:pPr>
        <w:rPr>
          <w:rtl/>
        </w:rPr>
      </w:pPr>
    </w:p>
    <w:p w:rsidR="00A7579F" w:rsidRDefault="00A7579F" w:rsidP="00A7579F">
      <w:pPr>
        <w:rPr>
          <w:rtl/>
        </w:rPr>
      </w:pPr>
      <w:r>
        <w:rPr>
          <w:rFonts w:hint="cs"/>
          <w:rtl/>
        </w:rPr>
        <w:t xml:space="preserve">(ממשיכה בשפה העברית) </w:t>
      </w:r>
    </w:p>
    <w:p w:rsidR="00A7579F" w:rsidRDefault="00A7579F" w:rsidP="00A7579F">
      <w:pPr>
        <w:rPr>
          <w:rtl/>
        </w:rPr>
      </w:pPr>
    </w:p>
    <w:p w:rsidR="00906FC9" w:rsidRDefault="00906FC9" w:rsidP="00A7579F">
      <w:pPr>
        <w:rPr>
          <w:rtl/>
        </w:rPr>
      </w:pPr>
      <w:r>
        <w:rPr>
          <w:rFonts w:hint="cs"/>
          <w:rtl/>
        </w:rPr>
        <w:t xml:space="preserve">אז כל מי שרוצה לקרוא ולעיין </w:t>
      </w:r>
      <w:bookmarkStart w:id="1172" w:name="_ETM_Q1_6023608"/>
      <w:bookmarkEnd w:id="1172"/>
      <w:r>
        <w:rPr>
          <w:rFonts w:hint="cs"/>
          <w:rtl/>
        </w:rPr>
        <w:t>בתכניות הלימודים שלנו שירשום בגוגל '</w:t>
      </w:r>
      <w:proofErr w:type="spellStart"/>
      <w:r>
        <w:rPr>
          <w:rFonts w:hint="cs"/>
          <w:rtl/>
        </w:rPr>
        <w:t>אלמנטאר</w:t>
      </w:r>
      <w:proofErr w:type="spellEnd"/>
      <w:r>
        <w:rPr>
          <w:rFonts w:hint="cs"/>
          <w:rtl/>
        </w:rPr>
        <w:t xml:space="preserve">' בערבית, </w:t>
      </w:r>
      <w:bookmarkStart w:id="1173" w:name="_ETM_Q1_6030989"/>
      <w:bookmarkEnd w:id="1173"/>
      <w:r>
        <w:rPr>
          <w:rFonts w:hint="cs"/>
          <w:rtl/>
        </w:rPr>
        <w:t xml:space="preserve">שיפתח את אתר </w:t>
      </w:r>
      <w:proofErr w:type="spellStart"/>
      <w:r>
        <w:rPr>
          <w:rFonts w:hint="cs"/>
          <w:rtl/>
        </w:rPr>
        <w:t>אלמנטאר</w:t>
      </w:r>
      <w:proofErr w:type="spellEnd"/>
      <w:r>
        <w:rPr>
          <w:rFonts w:hint="cs"/>
          <w:rtl/>
        </w:rPr>
        <w:t xml:space="preserve">, תכניות לימודים ליסודי, תכניות לימודים לחטיבת </w:t>
      </w:r>
      <w:bookmarkStart w:id="1174" w:name="_ETM_Q1_6034140"/>
      <w:bookmarkEnd w:id="1174"/>
      <w:r>
        <w:rPr>
          <w:rFonts w:hint="cs"/>
          <w:rtl/>
        </w:rPr>
        <w:t xml:space="preserve">ביניים, תכניות לימודים לחטיבה העליונה, דפי עבודה, ספרים </w:t>
      </w:r>
      <w:bookmarkStart w:id="1175" w:name="_ETM_Q1_6040221"/>
      <w:bookmarkEnd w:id="1175"/>
      <w:r>
        <w:rPr>
          <w:rFonts w:hint="cs"/>
          <w:rtl/>
        </w:rPr>
        <w:t xml:space="preserve">מאושרים והכול. </w:t>
      </w:r>
    </w:p>
    <w:p w:rsidR="00906FC9" w:rsidRDefault="00906FC9" w:rsidP="00906FC9">
      <w:pPr>
        <w:rPr>
          <w:rtl/>
        </w:rPr>
      </w:pPr>
    </w:p>
    <w:p w:rsidR="00906FC9" w:rsidRDefault="00906FC9" w:rsidP="00906FC9">
      <w:pPr>
        <w:rPr>
          <w:rtl/>
        </w:rPr>
      </w:pPr>
      <w:r>
        <w:rPr>
          <w:rFonts w:hint="cs"/>
          <w:rtl/>
        </w:rPr>
        <w:t>ב</w:t>
      </w:r>
      <w:bookmarkStart w:id="1176" w:name="_ETM_Q1_6041859"/>
      <w:bookmarkEnd w:id="1176"/>
      <w:r>
        <w:rPr>
          <w:rFonts w:hint="cs"/>
          <w:rtl/>
        </w:rPr>
        <w:t xml:space="preserve">קשר לאישור ספרים. קודם כל יש מחלקה במזכירות </w:t>
      </w:r>
      <w:bookmarkStart w:id="1177" w:name="_ETM_Q1_6041952"/>
      <w:bookmarkEnd w:id="1177"/>
      <w:r>
        <w:rPr>
          <w:rFonts w:hint="cs"/>
          <w:rtl/>
        </w:rPr>
        <w:t xml:space="preserve">הפדגוגית, יש מחלקה במשרד החינוך שקוראים לה 'המחלקה לאישור ספרי </w:t>
      </w:r>
      <w:bookmarkStart w:id="1178" w:name="_ETM_Q1_6050114"/>
      <w:bookmarkEnd w:id="1178"/>
      <w:r>
        <w:rPr>
          <w:rFonts w:hint="cs"/>
          <w:rtl/>
        </w:rPr>
        <w:t xml:space="preserve">לימוד'. </w:t>
      </w:r>
    </w:p>
    <w:p w:rsidR="00906FC9" w:rsidRDefault="00906FC9" w:rsidP="00906FC9">
      <w:pPr>
        <w:rPr>
          <w:rtl/>
        </w:rPr>
      </w:pPr>
    </w:p>
    <w:p w:rsidR="00906FC9" w:rsidRDefault="00906FC9" w:rsidP="00906FC9">
      <w:pPr>
        <w:pStyle w:val="af6"/>
        <w:keepNext/>
        <w:rPr>
          <w:rtl/>
        </w:rPr>
      </w:pPr>
      <w:bookmarkStart w:id="1179" w:name="_ETM_Q1_6051314"/>
      <w:bookmarkStart w:id="1180" w:name="_ETM_Q1_6046388"/>
      <w:bookmarkEnd w:id="1179"/>
      <w:bookmarkEnd w:id="1180"/>
      <w:r>
        <w:rPr>
          <w:rtl/>
        </w:rPr>
        <w:t xml:space="preserve">היו"ר יוסף </w:t>
      </w:r>
      <w:proofErr w:type="spellStart"/>
      <w:r>
        <w:rPr>
          <w:rtl/>
        </w:rPr>
        <w:t>ג'בארין</w:t>
      </w:r>
      <w:proofErr w:type="spellEnd"/>
      <w:r>
        <w:rPr>
          <w:rtl/>
        </w:rPr>
        <w:t>:</w:t>
      </w:r>
    </w:p>
    <w:p w:rsidR="00906FC9" w:rsidRDefault="00906FC9" w:rsidP="00906FC9">
      <w:pPr>
        <w:pStyle w:val="KeepWithNext"/>
        <w:rPr>
          <w:rtl/>
        </w:rPr>
      </w:pPr>
    </w:p>
    <w:p w:rsidR="00906FC9" w:rsidRDefault="00906FC9" w:rsidP="00906FC9">
      <w:pPr>
        <w:rPr>
          <w:rtl/>
        </w:rPr>
      </w:pPr>
      <w:r>
        <w:rPr>
          <w:rFonts w:hint="cs"/>
          <w:rtl/>
        </w:rPr>
        <w:t xml:space="preserve">לא נוכל להיכנס לפירוט. </w:t>
      </w:r>
    </w:p>
    <w:p w:rsidR="00906FC9" w:rsidRDefault="00906FC9" w:rsidP="00906FC9">
      <w:pPr>
        <w:pStyle w:val="af9"/>
        <w:keepNext/>
        <w:rPr>
          <w:rtl/>
        </w:rPr>
      </w:pPr>
      <w:bookmarkStart w:id="1181" w:name="_ETM_Q1_6049582"/>
      <w:bookmarkEnd w:id="1181"/>
      <w:r>
        <w:rPr>
          <w:rtl/>
        </w:rPr>
        <w:t xml:space="preserve">ראויה </w:t>
      </w:r>
      <w:proofErr w:type="spellStart"/>
      <w:r>
        <w:rPr>
          <w:rtl/>
        </w:rPr>
        <w:t>בורבארה</w:t>
      </w:r>
      <w:proofErr w:type="spellEnd"/>
      <w:r>
        <w:rPr>
          <w:rtl/>
        </w:rPr>
        <w:t>:</w:t>
      </w:r>
    </w:p>
    <w:p w:rsidR="00906FC9" w:rsidRDefault="00906FC9" w:rsidP="00906FC9">
      <w:pPr>
        <w:pStyle w:val="KeepWithNext"/>
        <w:rPr>
          <w:rtl/>
        </w:rPr>
      </w:pPr>
    </w:p>
    <w:p w:rsidR="00052646" w:rsidRDefault="00906FC9" w:rsidP="00906FC9">
      <w:pPr>
        <w:rPr>
          <w:rtl/>
        </w:rPr>
      </w:pPr>
      <w:r>
        <w:rPr>
          <w:rFonts w:hint="cs"/>
          <w:rtl/>
        </w:rPr>
        <w:t xml:space="preserve">לא, ספרי לימוד. בקשר לספרות </w:t>
      </w:r>
      <w:bookmarkStart w:id="1182" w:name="_ETM_Q1_6056511"/>
      <w:bookmarkEnd w:id="1182"/>
      <w:r>
        <w:rPr>
          <w:rFonts w:hint="cs"/>
          <w:rtl/>
        </w:rPr>
        <w:t xml:space="preserve">ילדים יש לנו את הוועדות שלנו, שדיברה עליהן פאטמה, </w:t>
      </w:r>
      <w:bookmarkStart w:id="1183" w:name="_ETM_Q1_6061076"/>
      <w:bookmarkEnd w:id="1183"/>
      <w:r>
        <w:rPr>
          <w:rFonts w:hint="cs"/>
          <w:rtl/>
        </w:rPr>
        <w:t xml:space="preserve">אני לא אחזור ואדבר עליהן. בקשר לספרות ילדים, מה שיש </w:t>
      </w:r>
      <w:bookmarkStart w:id="1184" w:name="_ETM_Q1_6067404"/>
      <w:bookmarkEnd w:id="1184"/>
      <w:r>
        <w:rPr>
          <w:rFonts w:hint="cs"/>
          <w:rtl/>
        </w:rPr>
        <w:t xml:space="preserve">עכשיו בספרות המקומית זה ספרות שחייבת עוד הרבה </w:t>
      </w:r>
      <w:proofErr w:type="spellStart"/>
      <w:r>
        <w:rPr>
          <w:rFonts w:hint="cs"/>
          <w:rtl/>
        </w:rPr>
        <w:t>הרבה</w:t>
      </w:r>
      <w:proofErr w:type="spellEnd"/>
      <w:r>
        <w:rPr>
          <w:rFonts w:hint="cs"/>
          <w:rtl/>
        </w:rPr>
        <w:t xml:space="preserve">, </w:t>
      </w:r>
      <w:bookmarkStart w:id="1185" w:name="_ETM_Q1_6077452"/>
      <w:bookmarkEnd w:id="1185"/>
      <w:r>
        <w:rPr>
          <w:rFonts w:hint="cs"/>
          <w:rtl/>
        </w:rPr>
        <w:t xml:space="preserve">יש מה לטפח שם, מי האחראי על טיפוח ספרות ילדים </w:t>
      </w:r>
      <w:bookmarkStart w:id="1186" w:name="_ETM_Q1_6082584"/>
      <w:bookmarkEnd w:id="1186"/>
      <w:r>
        <w:rPr>
          <w:rFonts w:hint="cs"/>
          <w:rtl/>
        </w:rPr>
        <w:t xml:space="preserve">מקומית? אני לא יודעת, אבל מה שאני יודעת זה שאנחנו </w:t>
      </w:r>
      <w:bookmarkStart w:id="1187" w:name="_ETM_Q1_6083109"/>
      <w:bookmarkEnd w:id="1187"/>
      <w:r>
        <w:rPr>
          <w:rFonts w:hint="cs"/>
          <w:rtl/>
        </w:rPr>
        <w:t>לא יכולים לקחת ספרים מהעולם הערבי בגלל הנורמליזציה, הם מס</w:t>
      </w:r>
      <w:bookmarkStart w:id="1188" w:name="_ETM_Q1_6092831"/>
      <w:bookmarkEnd w:id="1188"/>
      <w:r>
        <w:rPr>
          <w:rFonts w:hint="cs"/>
          <w:rtl/>
        </w:rPr>
        <w:t>רבים, לכן אנחנו, לא במקומי ולא בערבי</w:t>
      </w:r>
      <w:bookmarkStart w:id="1189" w:name="_ETM_Q1_6096405"/>
      <w:bookmarkStart w:id="1190" w:name="_ETM_Q1_6097467"/>
      <w:bookmarkStart w:id="1191" w:name="_ETM_Q1_6098553"/>
      <w:bookmarkEnd w:id="1189"/>
      <w:bookmarkEnd w:id="1190"/>
      <w:bookmarkEnd w:id="1191"/>
      <w:r>
        <w:rPr>
          <w:rFonts w:hint="cs"/>
          <w:rtl/>
        </w:rPr>
        <w:t xml:space="preserve">, פונים לעולמי </w:t>
      </w:r>
      <w:bookmarkStart w:id="1192" w:name="_ETM_Q1_6098781"/>
      <w:bookmarkEnd w:id="1192"/>
      <w:r>
        <w:rPr>
          <w:rFonts w:hint="cs"/>
          <w:rtl/>
        </w:rPr>
        <w:t>ומשם אנחנו בוחרים ואנחנו מתרגמים.</w:t>
      </w:r>
      <w:r>
        <w:t xml:space="preserve"> </w:t>
      </w:r>
    </w:p>
    <w:p w:rsidR="00052646" w:rsidRDefault="00052646" w:rsidP="00906FC9">
      <w:pPr>
        <w:rPr>
          <w:rtl/>
        </w:rPr>
      </w:pPr>
    </w:p>
    <w:p w:rsidR="00906FC9" w:rsidRDefault="00906FC9" w:rsidP="00906FC9">
      <w:pPr>
        <w:rPr>
          <w:rtl/>
        </w:rPr>
      </w:pPr>
      <w:r>
        <w:rPr>
          <w:rFonts w:hint="cs"/>
          <w:rtl/>
        </w:rPr>
        <w:t xml:space="preserve">הנה, יושבת פה </w:t>
      </w:r>
      <w:bookmarkStart w:id="1193" w:name="_ETM_Q1_6100936"/>
      <w:bookmarkEnd w:id="1193"/>
      <w:r>
        <w:rPr>
          <w:rFonts w:hint="cs"/>
          <w:rtl/>
        </w:rPr>
        <w:t xml:space="preserve">אמא ויושבות מורות ויושבת מנהלת בית ספר, שכולם יעידו </w:t>
      </w:r>
      <w:bookmarkStart w:id="1194" w:name="_ETM_Q1_6105050"/>
      <w:bookmarkEnd w:id="1194"/>
      <w:r>
        <w:rPr>
          <w:rFonts w:hint="cs"/>
          <w:rtl/>
        </w:rPr>
        <w:t xml:space="preserve">על הספרים שאנחנו מחלקים גם לכל תלמיד מכיתות </w:t>
      </w:r>
      <w:bookmarkStart w:id="1195" w:name="_ETM_Q1_6114879"/>
      <w:bookmarkEnd w:id="1195"/>
      <w:r>
        <w:rPr>
          <w:rFonts w:hint="cs"/>
          <w:rtl/>
        </w:rPr>
        <w:t xml:space="preserve">א' ו-ב', יש לנו את ספריית אלפאנוס, אנחנו נותנים לכל </w:t>
      </w:r>
      <w:bookmarkStart w:id="1196" w:name="_ETM_Q1_6118783"/>
      <w:bookmarkEnd w:id="1196"/>
      <w:r>
        <w:rPr>
          <w:rFonts w:hint="cs"/>
          <w:rtl/>
        </w:rPr>
        <w:t xml:space="preserve">תלמיד בכיתה א', לכל תלמיד בכיתה ב', ארבעה ספרים </w:t>
      </w:r>
      <w:bookmarkStart w:id="1197" w:name="_ETM_Q1_6122359"/>
      <w:bookmarkEnd w:id="1197"/>
      <w:r>
        <w:rPr>
          <w:rFonts w:hint="cs"/>
          <w:rtl/>
        </w:rPr>
        <w:t>במשך השנה. אנ</w:t>
      </w:r>
      <w:bookmarkStart w:id="1198" w:name="_ETM_Q1_6124215"/>
      <w:bookmarkEnd w:id="1198"/>
      <w:r>
        <w:rPr>
          <w:rFonts w:hint="cs"/>
          <w:rtl/>
        </w:rPr>
        <w:t>י מקווה שמי שאפשר שיעזור לנו ויתרום</w:t>
      </w:r>
      <w:r w:rsidR="00052646">
        <w:rPr>
          <w:rFonts w:hint="cs"/>
          <w:rtl/>
        </w:rPr>
        <w:t>,</w:t>
      </w:r>
      <w:r>
        <w:rPr>
          <w:rFonts w:hint="cs"/>
          <w:rtl/>
        </w:rPr>
        <w:t xml:space="preserve"> שאנח</w:t>
      </w:r>
      <w:bookmarkStart w:id="1199" w:name="_ETM_Q1_6129408"/>
      <w:bookmarkEnd w:id="1199"/>
      <w:r>
        <w:rPr>
          <w:rFonts w:hint="cs"/>
          <w:rtl/>
        </w:rPr>
        <w:t>נו נמשיך את הפרויקט הזה גם לכיתות ג' ו-ד'</w:t>
      </w:r>
      <w:bookmarkStart w:id="1200" w:name="_ETM_Q1_6132979"/>
      <w:bookmarkEnd w:id="1200"/>
      <w:r>
        <w:rPr>
          <w:rFonts w:hint="cs"/>
          <w:rtl/>
        </w:rPr>
        <w:t xml:space="preserve">, אנחנו מוכנים. </w:t>
      </w:r>
    </w:p>
    <w:p w:rsidR="00906FC9" w:rsidRDefault="00906FC9" w:rsidP="00906FC9">
      <w:pPr>
        <w:rPr>
          <w:rtl/>
        </w:rPr>
      </w:pPr>
    </w:p>
    <w:p w:rsidR="00906FC9" w:rsidRDefault="00906FC9" w:rsidP="00906FC9">
      <w:pPr>
        <w:pStyle w:val="af6"/>
        <w:keepNext/>
        <w:rPr>
          <w:rtl/>
        </w:rPr>
      </w:pPr>
      <w:bookmarkStart w:id="1201" w:name="_ETM_Q1_6131602"/>
      <w:bookmarkStart w:id="1202" w:name="_ETM_Q1_6132628"/>
      <w:bookmarkEnd w:id="1201"/>
      <w:bookmarkEnd w:id="1202"/>
      <w:r>
        <w:rPr>
          <w:rtl/>
        </w:rPr>
        <w:t xml:space="preserve">היו"ר יוסף </w:t>
      </w:r>
      <w:proofErr w:type="spellStart"/>
      <w:r>
        <w:rPr>
          <w:rtl/>
        </w:rPr>
        <w:t>ג'בארין</w:t>
      </w:r>
      <w:proofErr w:type="spellEnd"/>
      <w:r>
        <w:rPr>
          <w:rtl/>
        </w:rPr>
        <w:t>:</w:t>
      </w:r>
    </w:p>
    <w:p w:rsidR="00906FC9" w:rsidRDefault="00906FC9" w:rsidP="00906FC9">
      <w:pPr>
        <w:pStyle w:val="KeepWithNext"/>
        <w:rPr>
          <w:rtl/>
        </w:rPr>
      </w:pPr>
    </w:p>
    <w:p w:rsidR="00906FC9" w:rsidRDefault="00906FC9" w:rsidP="00906FC9">
      <w:pPr>
        <w:rPr>
          <w:rtl/>
        </w:rPr>
      </w:pPr>
      <w:r>
        <w:rPr>
          <w:rFonts w:hint="cs"/>
          <w:rtl/>
        </w:rPr>
        <w:t xml:space="preserve">לסיכום. </w:t>
      </w:r>
    </w:p>
    <w:p w:rsidR="00906FC9" w:rsidRDefault="00906FC9" w:rsidP="00906FC9">
      <w:pPr>
        <w:rPr>
          <w:rtl/>
        </w:rPr>
      </w:pPr>
    </w:p>
    <w:p w:rsidR="00906FC9" w:rsidRDefault="00906FC9" w:rsidP="00906FC9">
      <w:pPr>
        <w:pStyle w:val="af9"/>
        <w:keepNext/>
        <w:rPr>
          <w:rtl/>
        </w:rPr>
      </w:pPr>
      <w:bookmarkStart w:id="1203" w:name="_ETM_Q1_6134021"/>
      <w:bookmarkStart w:id="1204" w:name="_ETM_Q1_6131938"/>
      <w:bookmarkEnd w:id="1203"/>
      <w:bookmarkEnd w:id="1204"/>
      <w:r>
        <w:rPr>
          <w:rtl/>
        </w:rPr>
        <w:t xml:space="preserve">ראויה </w:t>
      </w:r>
      <w:proofErr w:type="spellStart"/>
      <w:r>
        <w:rPr>
          <w:rtl/>
        </w:rPr>
        <w:t>בורבארה</w:t>
      </w:r>
      <w:proofErr w:type="spellEnd"/>
      <w:r>
        <w:rPr>
          <w:rtl/>
        </w:rPr>
        <w:t>:</w:t>
      </w:r>
    </w:p>
    <w:p w:rsidR="00906FC9" w:rsidRDefault="00906FC9" w:rsidP="00906FC9">
      <w:pPr>
        <w:pStyle w:val="KeepWithNext"/>
        <w:rPr>
          <w:rtl/>
        </w:rPr>
      </w:pPr>
    </w:p>
    <w:p w:rsidR="00906FC9" w:rsidRDefault="00906FC9" w:rsidP="00906FC9">
      <w:pPr>
        <w:rPr>
          <w:rtl/>
        </w:rPr>
      </w:pPr>
      <w:r>
        <w:rPr>
          <w:rFonts w:hint="cs"/>
          <w:rtl/>
        </w:rPr>
        <w:t xml:space="preserve">מצעד הספר, הנה, כל המורות והמנהלות </w:t>
      </w:r>
      <w:bookmarkStart w:id="1205" w:name="_ETM_Q1_6135680"/>
      <w:bookmarkEnd w:id="1205"/>
      <w:r>
        <w:rPr>
          <w:rFonts w:hint="cs"/>
          <w:rtl/>
        </w:rPr>
        <w:t>יעידו על מצעד הספר, יש לנו</w:t>
      </w:r>
      <w:r w:rsidR="00052646">
        <w:rPr>
          <w:rFonts w:hint="cs"/>
          <w:rtl/>
        </w:rPr>
        <w:t xml:space="preserve"> ועדה ש</w:t>
      </w:r>
      <w:r>
        <w:rPr>
          <w:rFonts w:hint="cs"/>
          <w:rtl/>
        </w:rPr>
        <w:t xml:space="preserve">בוחרת ספרים. כל </w:t>
      </w:r>
      <w:bookmarkStart w:id="1206" w:name="_ETM_Q1_6144631"/>
      <w:bookmarkEnd w:id="1206"/>
      <w:r w:rsidR="00052646">
        <w:rPr>
          <w:rFonts w:hint="cs"/>
          <w:rtl/>
        </w:rPr>
        <w:t>מי שרוצה שהספר שלו ייכנס</w:t>
      </w:r>
      <w:r>
        <w:rPr>
          <w:rFonts w:hint="cs"/>
          <w:rtl/>
        </w:rPr>
        <w:t xml:space="preserve"> למצעד הספר שיגיש אותו. אם </w:t>
      </w:r>
      <w:bookmarkStart w:id="1207" w:name="_ETM_Q1_6149877"/>
      <w:bookmarkEnd w:id="1207"/>
      <w:r>
        <w:rPr>
          <w:rFonts w:hint="cs"/>
          <w:rtl/>
        </w:rPr>
        <w:t xml:space="preserve">אתם לא מגישים אי אפשר לדעת. אם אתה לא ממלא </w:t>
      </w:r>
      <w:bookmarkStart w:id="1208" w:name="_ETM_Q1_6155005"/>
      <w:bookmarkEnd w:id="1208"/>
      <w:r>
        <w:rPr>
          <w:rFonts w:hint="cs"/>
          <w:rtl/>
        </w:rPr>
        <w:t xml:space="preserve">פיס איך תרוויח? </w:t>
      </w:r>
    </w:p>
    <w:p w:rsidR="00906FC9" w:rsidRDefault="00906FC9" w:rsidP="00906FC9">
      <w:pPr>
        <w:rPr>
          <w:rtl/>
        </w:rPr>
      </w:pPr>
    </w:p>
    <w:p w:rsidR="00906FC9" w:rsidRDefault="00906FC9" w:rsidP="00906FC9">
      <w:pPr>
        <w:pStyle w:val="af9"/>
        <w:keepNext/>
        <w:rPr>
          <w:rtl/>
        </w:rPr>
      </w:pPr>
      <w:bookmarkStart w:id="1209" w:name="_ETM_Q1_6159266"/>
      <w:bookmarkStart w:id="1210" w:name="_ETM_Q1_6159271"/>
      <w:bookmarkEnd w:id="1209"/>
      <w:bookmarkEnd w:id="1210"/>
      <w:proofErr w:type="spellStart"/>
      <w:r>
        <w:rPr>
          <w:rtl/>
        </w:rPr>
        <w:t>אסמהאן</w:t>
      </w:r>
      <w:proofErr w:type="spellEnd"/>
      <w:r>
        <w:rPr>
          <w:rtl/>
        </w:rPr>
        <w:t xml:space="preserve"> </w:t>
      </w:r>
      <w:proofErr w:type="spellStart"/>
      <w:r>
        <w:rPr>
          <w:rtl/>
        </w:rPr>
        <w:t>ג'באלי</w:t>
      </w:r>
      <w:proofErr w:type="spellEnd"/>
      <w:r>
        <w:rPr>
          <w:rtl/>
        </w:rPr>
        <w:t>:</w:t>
      </w:r>
    </w:p>
    <w:p w:rsidR="00906FC9" w:rsidRDefault="00906FC9" w:rsidP="00906FC9">
      <w:pPr>
        <w:pStyle w:val="KeepWithNext"/>
        <w:rPr>
          <w:rtl/>
        </w:rPr>
      </w:pPr>
    </w:p>
    <w:p w:rsidR="00906FC9" w:rsidRDefault="00906FC9" w:rsidP="00906FC9">
      <w:pPr>
        <w:rPr>
          <w:rtl/>
        </w:rPr>
      </w:pPr>
      <w:r>
        <w:rPr>
          <w:rFonts w:hint="cs"/>
          <w:rtl/>
        </w:rPr>
        <w:t xml:space="preserve">השאלה, אם ממלאים האם זה </w:t>
      </w:r>
      <w:bookmarkStart w:id="1211" w:name="_ETM_Q1_6163747"/>
      <w:bookmarkEnd w:id="1211"/>
      <w:r>
        <w:rPr>
          <w:rFonts w:hint="cs"/>
          <w:rtl/>
        </w:rPr>
        <w:t xml:space="preserve">- - - </w:t>
      </w:r>
    </w:p>
    <w:p w:rsidR="00906FC9" w:rsidRDefault="00906FC9" w:rsidP="00906FC9">
      <w:pPr>
        <w:rPr>
          <w:rtl/>
        </w:rPr>
      </w:pPr>
      <w:bookmarkStart w:id="1212" w:name="_ETM_Q1_6162775"/>
      <w:bookmarkEnd w:id="1212"/>
    </w:p>
    <w:p w:rsidR="00906FC9" w:rsidRDefault="00906FC9" w:rsidP="00906FC9">
      <w:pPr>
        <w:pStyle w:val="af9"/>
        <w:keepNext/>
        <w:rPr>
          <w:rtl/>
        </w:rPr>
      </w:pPr>
      <w:bookmarkStart w:id="1213" w:name="_ETM_Q1_6159680"/>
      <w:bookmarkStart w:id="1214" w:name="_ETM_Q1_6160941"/>
      <w:bookmarkEnd w:id="1213"/>
      <w:bookmarkEnd w:id="1214"/>
      <w:r>
        <w:rPr>
          <w:rtl/>
        </w:rPr>
        <w:t xml:space="preserve">ראויה </w:t>
      </w:r>
      <w:proofErr w:type="spellStart"/>
      <w:r>
        <w:rPr>
          <w:rtl/>
        </w:rPr>
        <w:t>בורבארה</w:t>
      </w:r>
      <w:proofErr w:type="spellEnd"/>
      <w:r>
        <w:rPr>
          <w:rtl/>
        </w:rPr>
        <w:t>:</w:t>
      </w:r>
    </w:p>
    <w:p w:rsidR="00906FC9" w:rsidRDefault="00906FC9" w:rsidP="00906FC9">
      <w:pPr>
        <w:pStyle w:val="KeepWithNext"/>
        <w:rPr>
          <w:rtl/>
        </w:rPr>
      </w:pPr>
    </w:p>
    <w:p w:rsidR="001D5C0B" w:rsidRDefault="00906FC9" w:rsidP="00906FC9">
      <w:pPr>
        <w:rPr>
          <w:rtl/>
        </w:rPr>
      </w:pPr>
      <w:r>
        <w:rPr>
          <w:rFonts w:hint="cs"/>
          <w:rtl/>
        </w:rPr>
        <w:t xml:space="preserve">לא, אסמהאן, תודה לך שאמרת, </w:t>
      </w:r>
      <w:bookmarkStart w:id="1215" w:name="_ETM_Q1_6167056"/>
      <w:bookmarkEnd w:id="1215"/>
      <w:r>
        <w:rPr>
          <w:rFonts w:hint="cs"/>
          <w:rtl/>
        </w:rPr>
        <w:t xml:space="preserve">אם ממלאים אולי לא יזכו כי יש קריטריונים לבחירת ספרים. </w:t>
      </w:r>
      <w:bookmarkStart w:id="1216" w:name="_ETM_Q1_6172956"/>
      <w:bookmarkEnd w:id="1216"/>
      <w:r>
        <w:rPr>
          <w:rFonts w:hint="cs"/>
          <w:rtl/>
        </w:rPr>
        <w:t xml:space="preserve">אנחנו בודקים תכנים, אנחנו בודקים </w:t>
      </w:r>
      <w:r w:rsidR="001D5C0B">
        <w:rPr>
          <w:rFonts w:hint="cs"/>
          <w:rtl/>
        </w:rPr>
        <w:t xml:space="preserve">ג'נדר, אנחנו בודקים הכול. </w:t>
      </w:r>
    </w:p>
    <w:p w:rsidR="001D5C0B" w:rsidRDefault="001D5C0B" w:rsidP="00906FC9">
      <w:pPr>
        <w:rPr>
          <w:rtl/>
        </w:rPr>
      </w:pPr>
    </w:p>
    <w:p w:rsidR="00906FC9" w:rsidRDefault="001D5C0B" w:rsidP="00906FC9">
      <w:pPr>
        <w:rPr>
          <w:rtl/>
        </w:rPr>
      </w:pPr>
      <w:bookmarkStart w:id="1217" w:name="_ETM_Q1_6192145"/>
      <w:bookmarkEnd w:id="1217"/>
      <w:r>
        <w:rPr>
          <w:rFonts w:hint="cs"/>
          <w:rtl/>
        </w:rPr>
        <w:t xml:space="preserve">יש </w:t>
      </w:r>
      <w:bookmarkStart w:id="1218" w:name="_ETM_Q1_6179179"/>
      <w:bookmarkEnd w:id="1218"/>
      <w:r>
        <w:rPr>
          <w:rFonts w:hint="cs"/>
          <w:rtl/>
        </w:rPr>
        <w:t xml:space="preserve">לנו ספריות כיתתיות, בכל כיתה. אגף חינוך יסודי לפני </w:t>
      </w:r>
      <w:bookmarkStart w:id="1219" w:name="_ETM_Q1_6189769"/>
      <w:bookmarkEnd w:id="1219"/>
      <w:r>
        <w:rPr>
          <w:rFonts w:hint="cs"/>
          <w:rtl/>
        </w:rPr>
        <w:t xml:space="preserve">שנתיים, שלוש שנים, העביר לכל כיתה בישראל מארז </w:t>
      </w:r>
      <w:bookmarkStart w:id="1220" w:name="_ETM_Q1_6195174"/>
      <w:bookmarkEnd w:id="1220"/>
      <w:r>
        <w:rPr>
          <w:rFonts w:hint="cs"/>
          <w:rtl/>
        </w:rPr>
        <w:t xml:space="preserve">של כ-50 ספרים לכל כיתה, שיבנו ספרייה כיתתית, אז </w:t>
      </w:r>
      <w:bookmarkStart w:id="1221" w:name="_ETM_Q1_6203146"/>
      <w:bookmarkEnd w:id="1221"/>
      <w:r>
        <w:rPr>
          <w:rFonts w:hint="cs"/>
          <w:rtl/>
        </w:rPr>
        <w:t xml:space="preserve">יש לנו ספריות שם ואנחנו מעבירים </w:t>
      </w:r>
      <w:r w:rsidR="00B94BB5">
        <w:rPr>
          <w:rFonts w:hint="cs"/>
          <w:rtl/>
        </w:rPr>
        <w:t>ווטסא</w:t>
      </w:r>
      <w:r w:rsidR="00B94BB5">
        <w:rPr>
          <w:rFonts w:hint="eastAsia"/>
          <w:rtl/>
        </w:rPr>
        <w:t>פ</w:t>
      </w:r>
      <w:r>
        <w:rPr>
          <w:rFonts w:hint="cs"/>
          <w:rtl/>
        </w:rPr>
        <w:t xml:space="preserve"> שבועי, בטלפון</w:t>
      </w:r>
      <w:bookmarkStart w:id="1222" w:name="_ETM_Q1_6208036"/>
      <w:bookmarkEnd w:id="1222"/>
      <w:r>
        <w:rPr>
          <w:rFonts w:hint="cs"/>
          <w:rtl/>
        </w:rPr>
        <w:t>, לכל רכז בשפה הערבית בבתי ספר יסודיים</w:t>
      </w:r>
      <w:r w:rsidR="00B94BB5">
        <w:rPr>
          <w:rFonts w:hint="cs"/>
          <w:rtl/>
        </w:rPr>
        <w:t xml:space="preserve"> </w:t>
      </w:r>
      <w:r>
        <w:rPr>
          <w:rFonts w:hint="cs"/>
          <w:rtl/>
        </w:rPr>
        <w:t xml:space="preserve">ובבתי ספר על יסודיים, </w:t>
      </w:r>
      <w:proofErr w:type="spellStart"/>
      <w:r>
        <w:rPr>
          <w:rFonts w:hint="cs"/>
          <w:rtl/>
        </w:rPr>
        <w:t>בווטסאפ</w:t>
      </w:r>
      <w:proofErr w:type="spellEnd"/>
      <w:r>
        <w:rPr>
          <w:rFonts w:hint="cs"/>
          <w:rtl/>
        </w:rPr>
        <w:t xml:space="preserve"> הזה אנחנו רושמים </w:t>
      </w:r>
      <w:bookmarkStart w:id="1223" w:name="_ETM_Q1_6218658"/>
      <w:bookmarkEnd w:id="1223"/>
      <w:r>
        <w:rPr>
          <w:rFonts w:hint="cs"/>
          <w:rtl/>
        </w:rPr>
        <w:t xml:space="preserve">על כל המשוררים שלנו, על </w:t>
      </w:r>
      <w:proofErr w:type="spellStart"/>
      <w:r>
        <w:rPr>
          <w:rtl/>
        </w:rPr>
        <w:t>סעאד</w:t>
      </w:r>
      <w:proofErr w:type="spellEnd"/>
      <w:r>
        <w:rPr>
          <w:rtl/>
        </w:rPr>
        <w:t xml:space="preserve"> </w:t>
      </w:r>
      <w:proofErr w:type="spellStart"/>
      <w:r>
        <w:rPr>
          <w:rtl/>
        </w:rPr>
        <w:t>קרמא</w:t>
      </w:r>
      <w:r>
        <w:rPr>
          <w:rFonts w:hint="cs"/>
          <w:rtl/>
        </w:rPr>
        <w:t>ן</w:t>
      </w:r>
      <w:proofErr w:type="spellEnd"/>
      <w:r>
        <w:rPr>
          <w:rFonts w:hint="cs"/>
          <w:rtl/>
        </w:rPr>
        <w:t xml:space="preserve">, על אמיל חביבי, </w:t>
      </w:r>
      <w:bookmarkStart w:id="1224" w:name="_ETM_Q1_6225255"/>
      <w:bookmarkEnd w:id="1224"/>
      <w:r>
        <w:rPr>
          <w:rFonts w:hint="cs"/>
          <w:rtl/>
        </w:rPr>
        <w:t xml:space="preserve">על - - - על אחמד </w:t>
      </w:r>
      <w:bookmarkStart w:id="1225" w:name="_ETM_Q1_6224171"/>
      <w:bookmarkEnd w:id="1225"/>
      <w:r>
        <w:rPr>
          <w:rFonts w:hint="cs"/>
          <w:rtl/>
        </w:rPr>
        <w:t xml:space="preserve">חוסיין, על ראשד חוסיין. אם אתם רוצים, כל </w:t>
      </w:r>
      <w:proofErr w:type="spellStart"/>
      <w:r>
        <w:rPr>
          <w:rFonts w:hint="cs"/>
          <w:rtl/>
        </w:rPr>
        <w:t>הווטסאפים</w:t>
      </w:r>
      <w:proofErr w:type="spellEnd"/>
      <w:r>
        <w:rPr>
          <w:rFonts w:hint="cs"/>
          <w:rtl/>
        </w:rPr>
        <w:t xml:space="preserve"> </w:t>
      </w:r>
      <w:bookmarkStart w:id="1226" w:name="_ETM_Q1_6231964"/>
      <w:bookmarkEnd w:id="1226"/>
      <w:r>
        <w:rPr>
          <w:rFonts w:hint="cs"/>
          <w:rtl/>
        </w:rPr>
        <w:t xml:space="preserve">ששלחנו השנה נמצאים גם באתר שלנו. אני ממליצה שתיכנסו ותסתכלו </w:t>
      </w:r>
      <w:bookmarkStart w:id="1227" w:name="_ETM_Q1_6239932"/>
      <w:bookmarkEnd w:id="1227"/>
      <w:r>
        <w:rPr>
          <w:rFonts w:hint="cs"/>
          <w:rtl/>
        </w:rPr>
        <w:t>מה יש שם.</w:t>
      </w:r>
    </w:p>
    <w:p w:rsidR="001D5C0B" w:rsidRDefault="001D5C0B" w:rsidP="00906FC9">
      <w:pPr>
        <w:rPr>
          <w:rtl/>
        </w:rPr>
      </w:pPr>
    </w:p>
    <w:p w:rsidR="001D5C0B" w:rsidRDefault="001D5C0B" w:rsidP="00906FC9">
      <w:pPr>
        <w:rPr>
          <w:rtl/>
        </w:rPr>
      </w:pPr>
      <w:bookmarkStart w:id="1228" w:name="_ETM_Q1_6235862"/>
      <w:bookmarkEnd w:id="1228"/>
      <w:r>
        <w:rPr>
          <w:rFonts w:hint="cs"/>
          <w:rtl/>
        </w:rPr>
        <w:t xml:space="preserve">אני מבקשת פה משהו מאוד חשוב, לסיכום, איך </w:t>
      </w:r>
      <w:bookmarkStart w:id="1229" w:name="_ETM_Q1_6249946"/>
      <w:bookmarkEnd w:id="1229"/>
      <w:r>
        <w:rPr>
          <w:rFonts w:hint="cs"/>
          <w:rtl/>
        </w:rPr>
        <w:t xml:space="preserve">אנחנו יכולים לשלב את ההורים בכל מה שמתרחש. </w:t>
      </w:r>
      <w:bookmarkStart w:id="1230" w:name="_ETM_Q1_6253626"/>
      <w:bookmarkEnd w:id="1230"/>
      <w:r>
        <w:rPr>
          <w:rFonts w:hint="cs"/>
          <w:rtl/>
        </w:rPr>
        <w:t xml:space="preserve">ההסתדרות, כן יש להם יד, אנחנו, כן יש לנו יד, </w:t>
      </w:r>
      <w:bookmarkStart w:id="1231" w:name="_ETM_Q1_6253603"/>
      <w:bookmarkEnd w:id="1231"/>
      <w:r>
        <w:rPr>
          <w:rFonts w:hint="cs"/>
          <w:rtl/>
        </w:rPr>
        <w:t xml:space="preserve">איך אנחנו באמת יכולים לשלב את ההורים, סדנאות סינכרוניות, לא </w:t>
      </w:r>
      <w:bookmarkStart w:id="1232" w:name="_ETM_Q1_6259695"/>
      <w:bookmarkEnd w:id="1232"/>
      <w:r>
        <w:rPr>
          <w:rFonts w:hint="cs"/>
          <w:rtl/>
        </w:rPr>
        <w:t xml:space="preserve">יודעת מה, מה אפשר לעשות כדי לשלב את ההורים. </w:t>
      </w:r>
    </w:p>
    <w:p w:rsidR="001D5C0B" w:rsidRDefault="001D5C0B" w:rsidP="00906FC9">
      <w:pPr>
        <w:rPr>
          <w:rtl/>
        </w:rPr>
      </w:pPr>
    </w:p>
    <w:p w:rsidR="001D5C0B" w:rsidRDefault="001D5C0B" w:rsidP="001D5C0B">
      <w:pPr>
        <w:pStyle w:val="a4"/>
        <w:keepNext/>
        <w:rPr>
          <w:rtl/>
        </w:rPr>
      </w:pPr>
      <w:bookmarkStart w:id="1233" w:name="_ETM_Q1_6263292"/>
      <w:bookmarkEnd w:id="1233"/>
      <w:r>
        <w:rPr>
          <w:rtl/>
        </w:rPr>
        <w:t>קריאה:</w:t>
      </w:r>
    </w:p>
    <w:p w:rsidR="001D5C0B" w:rsidRDefault="001D5C0B" w:rsidP="001D5C0B">
      <w:pPr>
        <w:pStyle w:val="KeepWithNext"/>
        <w:rPr>
          <w:rtl/>
        </w:rPr>
      </w:pPr>
    </w:p>
    <w:p w:rsidR="001D5C0B" w:rsidRDefault="001D5C0B" w:rsidP="001D5C0B">
      <w:pPr>
        <w:rPr>
          <w:rtl/>
        </w:rPr>
      </w:pPr>
      <w:r>
        <w:rPr>
          <w:rFonts w:hint="cs"/>
          <w:rtl/>
        </w:rPr>
        <w:t xml:space="preserve">דרך </w:t>
      </w:r>
      <w:bookmarkStart w:id="1234" w:name="_ETM_Q1_6264054"/>
      <w:bookmarkEnd w:id="1234"/>
      <w:r>
        <w:rPr>
          <w:rFonts w:hint="cs"/>
          <w:rtl/>
        </w:rPr>
        <w:t xml:space="preserve">ועד ההורים. </w:t>
      </w:r>
    </w:p>
    <w:p w:rsidR="001D5C0B" w:rsidRDefault="001D5C0B" w:rsidP="001D5C0B">
      <w:pPr>
        <w:rPr>
          <w:rtl/>
        </w:rPr>
      </w:pPr>
    </w:p>
    <w:p w:rsidR="001D5C0B" w:rsidRDefault="001D5C0B" w:rsidP="001D5C0B">
      <w:pPr>
        <w:pStyle w:val="af9"/>
        <w:keepNext/>
        <w:rPr>
          <w:rtl/>
          <w:lang w:eastAsia="he-IL"/>
        </w:rPr>
      </w:pPr>
      <w:bookmarkStart w:id="1235" w:name="_ETM_Q1_6266458"/>
      <w:bookmarkStart w:id="1236" w:name="_ETM_Q1_6268691"/>
      <w:bookmarkEnd w:id="1235"/>
      <w:bookmarkEnd w:id="1236"/>
      <w:r>
        <w:rPr>
          <w:rtl/>
          <w:lang w:eastAsia="he-IL"/>
        </w:rPr>
        <w:t xml:space="preserve">יוסף </w:t>
      </w:r>
      <w:proofErr w:type="spellStart"/>
      <w:r>
        <w:rPr>
          <w:rtl/>
          <w:lang w:eastAsia="he-IL"/>
        </w:rPr>
        <w:t>ג'ומעה</w:t>
      </w:r>
      <w:proofErr w:type="spellEnd"/>
      <w:r>
        <w:rPr>
          <w:rtl/>
          <w:lang w:eastAsia="he-IL"/>
        </w:rPr>
        <w:t>:</w:t>
      </w:r>
    </w:p>
    <w:p w:rsidR="001D5C0B" w:rsidRDefault="001D5C0B" w:rsidP="001D5C0B">
      <w:pPr>
        <w:pStyle w:val="KeepWithNext"/>
        <w:rPr>
          <w:rtl/>
          <w:lang w:eastAsia="he-IL"/>
        </w:rPr>
      </w:pPr>
    </w:p>
    <w:p w:rsidR="001D5C0B" w:rsidRDefault="001D5C0B" w:rsidP="00B94BB5">
      <w:pPr>
        <w:rPr>
          <w:rtl/>
        </w:rPr>
      </w:pPr>
      <w:r>
        <w:rPr>
          <w:rFonts w:hint="cs"/>
          <w:rtl/>
        </w:rPr>
        <w:t xml:space="preserve">סליחה, אדוני, שאלה קצרה. </w:t>
      </w:r>
      <w:r w:rsidR="00B94BB5">
        <w:rPr>
          <w:rFonts w:hint="cs"/>
          <w:rtl/>
        </w:rPr>
        <w:t>ה</w:t>
      </w:r>
      <w:r>
        <w:rPr>
          <w:rFonts w:hint="cs"/>
          <w:rtl/>
        </w:rPr>
        <w:t xml:space="preserve">אם יש התייחסות לעניין של תוצאות המיצ"ב, לפשלה </w:t>
      </w:r>
      <w:bookmarkStart w:id="1237" w:name="_ETM_Q1_6268885"/>
      <w:bookmarkEnd w:id="1237"/>
      <w:r>
        <w:rPr>
          <w:rFonts w:hint="cs"/>
          <w:rtl/>
        </w:rPr>
        <w:t>בתוצאות המיצ"ב</w:t>
      </w:r>
      <w:r w:rsidR="00B94BB5">
        <w:rPr>
          <w:rFonts w:hint="cs"/>
          <w:rtl/>
        </w:rPr>
        <w:t>?</w:t>
      </w:r>
      <w:r>
        <w:rPr>
          <w:rFonts w:hint="cs"/>
          <w:rtl/>
        </w:rPr>
        <w:t xml:space="preserve"> מה ההיערכות שלהם ומה </w:t>
      </w:r>
      <w:bookmarkStart w:id="1238" w:name="_ETM_Q1_6271004"/>
      <w:bookmarkEnd w:id="1238"/>
      <w:r>
        <w:rPr>
          <w:rFonts w:hint="cs"/>
          <w:rtl/>
        </w:rPr>
        <w:t xml:space="preserve">התכניות. </w:t>
      </w:r>
    </w:p>
    <w:p w:rsidR="001D5C0B" w:rsidRDefault="001D5C0B" w:rsidP="001D5C0B">
      <w:pPr>
        <w:rPr>
          <w:rtl/>
        </w:rPr>
      </w:pPr>
    </w:p>
    <w:p w:rsidR="001D5C0B" w:rsidRDefault="001D5C0B" w:rsidP="001D5C0B">
      <w:pPr>
        <w:pStyle w:val="af9"/>
        <w:keepNext/>
        <w:rPr>
          <w:rtl/>
        </w:rPr>
      </w:pPr>
      <w:bookmarkStart w:id="1239" w:name="_ETM_Q1_6272209"/>
      <w:bookmarkStart w:id="1240" w:name="_ETM_Q1_6273093"/>
      <w:bookmarkEnd w:id="1239"/>
      <w:bookmarkEnd w:id="1240"/>
      <w:r>
        <w:rPr>
          <w:rtl/>
        </w:rPr>
        <w:t xml:space="preserve">ראויה </w:t>
      </w:r>
      <w:proofErr w:type="spellStart"/>
      <w:r>
        <w:rPr>
          <w:rtl/>
        </w:rPr>
        <w:t>בורבארה</w:t>
      </w:r>
      <w:proofErr w:type="spellEnd"/>
      <w:r>
        <w:rPr>
          <w:rtl/>
        </w:rPr>
        <w:t>:</w:t>
      </w:r>
    </w:p>
    <w:p w:rsidR="001D5C0B" w:rsidRDefault="001D5C0B" w:rsidP="001D5C0B">
      <w:pPr>
        <w:pStyle w:val="KeepWithNext"/>
        <w:rPr>
          <w:rtl/>
        </w:rPr>
      </w:pPr>
    </w:p>
    <w:p w:rsidR="001D5C0B" w:rsidRDefault="001D5C0B" w:rsidP="001D5C0B">
      <w:pPr>
        <w:rPr>
          <w:rtl/>
        </w:rPr>
      </w:pPr>
      <w:r>
        <w:rPr>
          <w:rFonts w:hint="cs"/>
          <w:rtl/>
        </w:rPr>
        <w:t xml:space="preserve">תודה, תודה, תודה. </w:t>
      </w:r>
    </w:p>
    <w:p w:rsidR="001D5C0B" w:rsidRDefault="001D5C0B" w:rsidP="001D5C0B">
      <w:pPr>
        <w:rPr>
          <w:rtl/>
        </w:rPr>
      </w:pPr>
    </w:p>
    <w:p w:rsidR="001D5C0B" w:rsidRDefault="001D5C0B" w:rsidP="001D5C0B">
      <w:pPr>
        <w:pStyle w:val="af9"/>
        <w:keepNext/>
        <w:rPr>
          <w:rtl/>
        </w:rPr>
      </w:pPr>
      <w:bookmarkStart w:id="1241" w:name="_ETM_Q1_6277792"/>
      <w:bookmarkStart w:id="1242" w:name="_ETM_Q1_6274389"/>
      <w:bookmarkEnd w:id="1241"/>
      <w:bookmarkEnd w:id="1242"/>
      <w:r>
        <w:rPr>
          <w:rtl/>
        </w:rPr>
        <w:t xml:space="preserve">יוסף </w:t>
      </w:r>
      <w:proofErr w:type="spellStart"/>
      <w:r>
        <w:rPr>
          <w:rtl/>
        </w:rPr>
        <w:t>ג'ומעה</w:t>
      </w:r>
      <w:proofErr w:type="spellEnd"/>
      <w:r>
        <w:rPr>
          <w:rtl/>
        </w:rPr>
        <w:t>:</w:t>
      </w:r>
    </w:p>
    <w:p w:rsidR="001D5C0B" w:rsidRDefault="001D5C0B" w:rsidP="001D5C0B">
      <w:pPr>
        <w:pStyle w:val="KeepWithNext"/>
        <w:rPr>
          <w:rtl/>
        </w:rPr>
      </w:pPr>
    </w:p>
    <w:p w:rsidR="001D5C0B" w:rsidRDefault="001D5C0B" w:rsidP="001D5C0B">
      <w:pPr>
        <w:rPr>
          <w:rtl/>
        </w:rPr>
      </w:pPr>
      <w:r>
        <w:rPr>
          <w:rFonts w:hint="cs"/>
          <w:rtl/>
        </w:rPr>
        <w:t xml:space="preserve">כי זה מאוד חשוב. </w:t>
      </w:r>
    </w:p>
    <w:p w:rsidR="001D5C0B" w:rsidRDefault="001D5C0B" w:rsidP="001D5C0B">
      <w:pPr>
        <w:rPr>
          <w:rtl/>
        </w:rPr>
      </w:pPr>
    </w:p>
    <w:p w:rsidR="001D5C0B" w:rsidRDefault="001D5C0B" w:rsidP="001D5C0B">
      <w:pPr>
        <w:pStyle w:val="af6"/>
        <w:keepNext/>
        <w:rPr>
          <w:rtl/>
        </w:rPr>
      </w:pPr>
      <w:bookmarkStart w:id="1243" w:name="_ETM_Q1_6272027"/>
      <w:bookmarkStart w:id="1244" w:name="_ETM_Q1_6272857"/>
      <w:bookmarkEnd w:id="1243"/>
      <w:bookmarkEnd w:id="1244"/>
      <w:r>
        <w:rPr>
          <w:rtl/>
        </w:rPr>
        <w:t xml:space="preserve">היו"ר יוסף </w:t>
      </w:r>
      <w:proofErr w:type="spellStart"/>
      <w:r>
        <w:rPr>
          <w:rtl/>
        </w:rPr>
        <w:t>ג'בארין</w:t>
      </w:r>
      <w:proofErr w:type="spellEnd"/>
      <w:r>
        <w:rPr>
          <w:rtl/>
        </w:rPr>
        <w:t>:</w:t>
      </w:r>
    </w:p>
    <w:p w:rsidR="001D5C0B" w:rsidRDefault="001D5C0B" w:rsidP="001D5C0B">
      <w:pPr>
        <w:pStyle w:val="KeepWithNext"/>
        <w:rPr>
          <w:rtl/>
        </w:rPr>
      </w:pPr>
    </w:p>
    <w:p w:rsidR="001D5C0B" w:rsidRDefault="001D5C0B" w:rsidP="001D5C0B">
      <w:pPr>
        <w:rPr>
          <w:rtl/>
        </w:rPr>
      </w:pPr>
      <w:r>
        <w:rPr>
          <w:rFonts w:hint="cs"/>
          <w:rtl/>
        </w:rPr>
        <w:t xml:space="preserve">שני משפטים, </w:t>
      </w:r>
      <w:bookmarkStart w:id="1245" w:name="_ETM_Q1_6274525"/>
      <w:bookmarkEnd w:id="1245"/>
      <w:r>
        <w:rPr>
          <w:rFonts w:hint="cs"/>
          <w:rtl/>
        </w:rPr>
        <w:t xml:space="preserve">ראויה. </w:t>
      </w:r>
    </w:p>
    <w:p w:rsidR="001D5C0B" w:rsidRDefault="001D5C0B" w:rsidP="001D5C0B">
      <w:pPr>
        <w:rPr>
          <w:rtl/>
        </w:rPr>
      </w:pPr>
    </w:p>
    <w:p w:rsidR="001D5C0B" w:rsidRDefault="001D5C0B" w:rsidP="001D5C0B">
      <w:pPr>
        <w:pStyle w:val="af9"/>
        <w:keepNext/>
        <w:rPr>
          <w:rtl/>
        </w:rPr>
      </w:pPr>
      <w:bookmarkStart w:id="1246" w:name="_ETM_Q1_6275396"/>
      <w:bookmarkEnd w:id="1246"/>
      <w:r>
        <w:rPr>
          <w:rtl/>
        </w:rPr>
        <w:t xml:space="preserve">ראויה </w:t>
      </w:r>
      <w:proofErr w:type="spellStart"/>
      <w:r>
        <w:rPr>
          <w:rtl/>
        </w:rPr>
        <w:t>בורבארה</w:t>
      </w:r>
      <w:proofErr w:type="spellEnd"/>
      <w:r>
        <w:rPr>
          <w:rtl/>
        </w:rPr>
        <w:t>:</w:t>
      </w:r>
    </w:p>
    <w:p w:rsidR="001D5C0B" w:rsidRDefault="001D5C0B" w:rsidP="001D5C0B">
      <w:pPr>
        <w:pStyle w:val="KeepWithNext"/>
        <w:rPr>
          <w:rtl/>
        </w:rPr>
      </w:pPr>
    </w:p>
    <w:p w:rsidR="001D5C0B" w:rsidRDefault="001D5C0B" w:rsidP="001D5C0B">
      <w:pPr>
        <w:rPr>
          <w:rtl/>
        </w:rPr>
      </w:pPr>
      <w:r>
        <w:rPr>
          <w:rFonts w:hint="cs"/>
          <w:rtl/>
        </w:rPr>
        <w:t xml:space="preserve">כן. קודם כל אני רוצה להודות לעבאס עבאס, שפתח </w:t>
      </w:r>
      <w:bookmarkStart w:id="1247" w:name="_ETM_Q1_6283637"/>
      <w:bookmarkEnd w:id="1247"/>
      <w:r>
        <w:rPr>
          <w:rFonts w:hint="cs"/>
          <w:rtl/>
        </w:rPr>
        <w:t>לנו את ספריית אלמנארה עם אלפי ספרים</w:t>
      </w:r>
      <w:bookmarkStart w:id="1248" w:name="_ETM_Q1_6290953"/>
      <w:bookmarkEnd w:id="1248"/>
      <w:r>
        <w:rPr>
          <w:rFonts w:hint="cs"/>
          <w:rtl/>
        </w:rPr>
        <w:t>, יותר מ-5,000</w:t>
      </w:r>
      <w:r w:rsidR="00B94BB5">
        <w:rPr>
          <w:rFonts w:hint="cs"/>
          <w:rtl/>
        </w:rPr>
        <w:t xml:space="preserve"> </w:t>
      </w:r>
      <w:r>
        <w:rPr>
          <w:rFonts w:hint="cs"/>
          <w:rtl/>
        </w:rPr>
        <w:t xml:space="preserve">ספרים שהתלמידים יכולים לפתוח ולשמוע בערבית. </w:t>
      </w:r>
      <w:bookmarkStart w:id="1249" w:name="_ETM_Q1_6299528"/>
      <w:bookmarkEnd w:id="1249"/>
      <w:r>
        <w:rPr>
          <w:rFonts w:hint="cs"/>
          <w:rtl/>
        </w:rPr>
        <w:t xml:space="preserve">אז תודה לך, עבאס. לכל בתי הספר הערביים בכל </w:t>
      </w:r>
      <w:bookmarkStart w:id="1250" w:name="_ETM_Q1_6303103"/>
      <w:bookmarkEnd w:id="1250"/>
      <w:r>
        <w:rPr>
          <w:rFonts w:hint="cs"/>
          <w:rtl/>
        </w:rPr>
        <w:t>המדינה.</w:t>
      </w:r>
    </w:p>
    <w:p w:rsidR="001D5C0B" w:rsidRDefault="001D5C0B" w:rsidP="001D5C0B">
      <w:pPr>
        <w:rPr>
          <w:rtl/>
        </w:rPr>
      </w:pPr>
    </w:p>
    <w:p w:rsidR="001D5C0B" w:rsidRDefault="001D5C0B" w:rsidP="001D5C0B">
      <w:pPr>
        <w:rPr>
          <w:rtl/>
        </w:rPr>
      </w:pPr>
      <w:r>
        <w:rPr>
          <w:rFonts w:hint="cs"/>
          <w:rtl/>
        </w:rPr>
        <w:t>ב</w:t>
      </w:r>
      <w:bookmarkStart w:id="1251" w:name="_ETM_Q1_6305504"/>
      <w:bookmarkEnd w:id="1251"/>
      <w:r>
        <w:rPr>
          <w:rFonts w:hint="cs"/>
          <w:rtl/>
        </w:rPr>
        <w:t xml:space="preserve">קשר לבחינות המיצ"ב, אני רוצה להודות לך שהזכרת לי. </w:t>
      </w:r>
      <w:bookmarkStart w:id="1252" w:name="_ETM_Q1_6306372"/>
      <w:bookmarkEnd w:id="1252"/>
      <w:r>
        <w:rPr>
          <w:rFonts w:hint="cs"/>
          <w:rtl/>
        </w:rPr>
        <w:t>אנחנו שינינו את מבנה הבחינה, העלינו את רמת קריאת הטקס</w:t>
      </w:r>
      <w:bookmarkStart w:id="1253" w:name="_ETM_Q1_6314562"/>
      <w:bookmarkEnd w:id="1253"/>
      <w:r>
        <w:rPr>
          <w:rFonts w:hint="cs"/>
          <w:rtl/>
        </w:rPr>
        <w:t xml:space="preserve">טים ולמרות זאת יש לנו הישגים יותר טובים, </w:t>
      </w:r>
      <w:bookmarkStart w:id="1254" w:name="_ETM_Q1_6315814"/>
      <w:bookmarkEnd w:id="1254"/>
      <w:r>
        <w:rPr>
          <w:rFonts w:hint="cs"/>
          <w:rtl/>
        </w:rPr>
        <w:t xml:space="preserve">כי יש לנו שיטות חדשות, תכנית לימודים חדשה, ספרים חדשים, </w:t>
      </w:r>
      <w:bookmarkStart w:id="1255" w:name="_ETM_Q1_6321363"/>
      <w:bookmarkEnd w:id="1255"/>
      <w:r>
        <w:rPr>
          <w:rFonts w:hint="cs"/>
          <w:rtl/>
        </w:rPr>
        <w:t>שיטות חדשות להוראה, מפקחת חדשה.</w:t>
      </w:r>
    </w:p>
    <w:p w:rsidR="001D5C0B" w:rsidRDefault="001D5C0B" w:rsidP="001D5C0B">
      <w:pPr>
        <w:rPr>
          <w:rtl/>
        </w:rPr>
      </w:pPr>
    </w:p>
    <w:p w:rsidR="001D5C0B" w:rsidRDefault="001D5C0B" w:rsidP="001D5C0B">
      <w:pPr>
        <w:pStyle w:val="af9"/>
        <w:keepNext/>
        <w:rPr>
          <w:rtl/>
        </w:rPr>
      </w:pPr>
      <w:bookmarkStart w:id="1256" w:name="_ETM_Q1_6322085"/>
      <w:bookmarkStart w:id="1257" w:name="_ETM_Q1_6323027"/>
      <w:bookmarkEnd w:id="1256"/>
      <w:bookmarkEnd w:id="1257"/>
      <w:r>
        <w:rPr>
          <w:rtl/>
        </w:rPr>
        <w:t xml:space="preserve">יוסף </w:t>
      </w:r>
      <w:proofErr w:type="spellStart"/>
      <w:r>
        <w:rPr>
          <w:rtl/>
        </w:rPr>
        <w:t>ג'ומעה</w:t>
      </w:r>
      <w:proofErr w:type="spellEnd"/>
      <w:r>
        <w:rPr>
          <w:rtl/>
        </w:rPr>
        <w:t>:</w:t>
      </w:r>
    </w:p>
    <w:p w:rsidR="001D5C0B" w:rsidRDefault="001D5C0B" w:rsidP="001D5C0B">
      <w:pPr>
        <w:pStyle w:val="KeepWithNext"/>
        <w:rPr>
          <w:rtl/>
        </w:rPr>
      </w:pPr>
    </w:p>
    <w:p w:rsidR="001D5C0B" w:rsidRDefault="001D5C0B" w:rsidP="001D5C0B">
      <w:pPr>
        <w:rPr>
          <w:rtl/>
        </w:rPr>
      </w:pPr>
      <w:r>
        <w:rPr>
          <w:rFonts w:hint="cs"/>
          <w:rtl/>
        </w:rPr>
        <w:t xml:space="preserve">אנחנו מקווים לטוב. </w:t>
      </w:r>
      <w:bookmarkStart w:id="1258" w:name="_ETM_Q1_6266410"/>
      <w:bookmarkEnd w:id="1258"/>
    </w:p>
    <w:p w:rsidR="001D5C0B" w:rsidRDefault="001D5C0B" w:rsidP="001D5C0B">
      <w:pPr>
        <w:ind w:firstLine="0"/>
        <w:rPr>
          <w:rtl/>
        </w:rPr>
      </w:pPr>
    </w:p>
    <w:p w:rsidR="001D5C0B" w:rsidRDefault="001D5C0B" w:rsidP="001D5C0B">
      <w:pPr>
        <w:pStyle w:val="af6"/>
        <w:keepNext/>
        <w:rPr>
          <w:rtl/>
        </w:rPr>
      </w:pPr>
      <w:bookmarkStart w:id="1259" w:name="_ETM_Q1_6177931"/>
      <w:bookmarkStart w:id="1260" w:name="_ETM_Q1_6178880"/>
      <w:bookmarkEnd w:id="1259"/>
      <w:bookmarkEnd w:id="1260"/>
      <w:r>
        <w:rPr>
          <w:rtl/>
        </w:rPr>
        <w:t xml:space="preserve">היו"ר יוסף </w:t>
      </w:r>
      <w:proofErr w:type="spellStart"/>
      <w:r>
        <w:rPr>
          <w:rtl/>
        </w:rPr>
        <w:t>ג'בארין</w:t>
      </w:r>
      <w:proofErr w:type="spellEnd"/>
      <w:r>
        <w:rPr>
          <w:rtl/>
        </w:rPr>
        <w:t>:</w:t>
      </w:r>
    </w:p>
    <w:p w:rsidR="001D5C0B" w:rsidRDefault="001D5C0B" w:rsidP="001D5C0B">
      <w:pPr>
        <w:pStyle w:val="KeepWithNext"/>
        <w:rPr>
          <w:rtl/>
        </w:rPr>
      </w:pPr>
    </w:p>
    <w:p w:rsidR="00CA1932" w:rsidRDefault="001D5C0B" w:rsidP="00CA1932">
      <w:pPr>
        <w:rPr>
          <w:rtl/>
        </w:rPr>
      </w:pPr>
      <w:r>
        <w:rPr>
          <w:rFonts w:hint="cs"/>
          <w:rtl/>
        </w:rPr>
        <w:t>(</w:t>
      </w:r>
      <w:r w:rsidR="00CA1932">
        <w:rPr>
          <w:rFonts w:hint="cs"/>
          <w:rtl/>
        </w:rPr>
        <w:t>אומר דברים בשפה ה</w:t>
      </w:r>
      <w:r>
        <w:rPr>
          <w:rFonts w:hint="cs"/>
          <w:rtl/>
        </w:rPr>
        <w:t>ערבית</w:t>
      </w:r>
      <w:r w:rsidR="00CA1932">
        <w:rPr>
          <w:rFonts w:hint="cs"/>
          <w:rtl/>
        </w:rPr>
        <w:t>, להלן התרגום החופשי</w:t>
      </w:r>
      <w:r>
        <w:rPr>
          <w:rFonts w:hint="cs"/>
          <w:rtl/>
        </w:rPr>
        <w:t>)</w:t>
      </w:r>
      <w:r w:rsidR="00CA1932">
        <w:rPr>
          <w:rFonts w:hint="cs"/>
          <w:rtl/>
        </w:rPr>
        <w:t xml:space="preserve"> </w:t>
      </w:r>
    </w:p>
    <w:p w:rsidR="00CA1932" w:rsidRDefault="00CA1932" w:rsidP="00CA1932">
      <w:pPr>
        <w:rPr>
          <w:rtl/>
        </w:rPr>
      </w:pPr>
    </w:p>
    <w:p w:rsidR="00CA1932" w:rsidRDefault="001D5C0B" w:rsidP="00CA1932">
      <w:pPr>
        <w:rPr>
          <w:rtl/>
        </w:rPr>
      </w:pPr>
      <w:r>
        <w:rPr>
          <w:rFonts w:hint="cs"/>
          <w:rtl/>
        </w:rPr>
        <w:t xml:space="preserve"> </w:t>
      </w:r>
      <w:r w:rsidR="00CA1932" w:rsidRPr="00CA1932">
        <w:rPr>
          <w:rFonts w:hint="cs"/>
          <w:rtl/>
        </w:rPr>
        <w:t>שתי דקות. קודם כל יישר כוח ותודה רבה</w:t>
      </w:r>
      <w:r w:rsidR="00CA1932">
        <w:rPr>
          <w:rFonts w:hint="cs"/>
          <w:rtl/>
        </w:rPr>
        <w:t xml:space="preserve">. </w:t>
      </w:r>
    </w:p>
    <w:p w:rsidR="00CA1932" w:rsidRDefault="00CA1932" w:rsidP="00CA1932">
      <w:pPr>
        <w:rPr>
          <w:rtl/>
        </w:rPr>
      </w:pPr>
    </w:p>
    <w:p w:rsidR="00CA1932" w:rsidRDefault="00CA1932" w:rsidP="00CA1932">
      <w:pPr>
        <w:rPr>
          <w:rtl/>
        </w:rPr>
      </w:pPr>
      <w:r>
        <w:rPr>
          <w:rFonts w:hint="cs"/>
          <w:rtl/>
        </w:rPr>
        <w:t xml:space="preserve">(ממשיך בשפה העברית) </w:t>
      </w:r>
    </w:p>
    <w:p w:rsidR="00CA1932" w:rsidRDefault="00CA1932" w:rsidP="00CA1932">
      <w:pPr>
        <w:rPr>
          <w:rtl/>
        </w:rPr>
      </w:pPr>
    </w:p>
    <w:p w:rsidR="001D5C0B" w:rsidRDefault="001D5C0B" w:rsidP="00CA1932">
      <w:pPr>
        <w:rPr>
          <w:rtl/>
        </w:rPr>
      </w:pPr>
      <w:r>
        <w:rPr>
          <w:rFonts w:hint="cs"/>
          <w:rtl/>
        </w:rPr>
        <w:t xml:space="preserve">אז קודם כל תודה לכולם. </w:t>
      </w:r>
      <w:bookmarkStart w:id="1261" w:name="_ETM_Q1_6337316"/>
      <w:bookmarkEnd w:id="1261"/>
      <w:r>
        <w:rPr>
          <w:rFonts w:hint="cs"/>
          <w:rtl/>
        </w:rPr>
        <w:t>אני מתחיל מההמלצה האחרונה, כשגם שרף, יו"ר ועדת המעקב</w:t>
      </w:r>
      <w:r w:rsidR="00B94BB5">
        <w:rPr>
          <w:rFonts w:hint="cs"/>
          <w:rtl/>
        </w:rPr>
        <w:t>,</w:t>
      </w:r>
      <w:r>
        <w:rPr>
          <w:rFonts w:hint="cs"/>
          <w:rtl/>
        </w:rPr>
        <w:t xml:space="preserve"> נמצא </w:t>
      </w:r>
      <w:bookmarkStart w:id="1262" w:name="_ETM_Q1_6341504"/>
      <w:bookmarkEnd w:id="1262"/>
      <w:r>
        <w:rPr>
          <w:rFonts w:hint="cs"/>
          <w:rtl/>
        </w:rPr>
        <w:t xml:space="preserve">וגם ראויה ופאטמה, שאנחנו מסכימים על שולחן עגול של המשך </w:t>
      </w:r>
      <w:bookmarkStart w:id="1263" w:name="_ETM_Q1_6342564"/>
      <w:bookmarkEnd w:id="1263"/>
      <w:r>
        <w:rPr>
          <w:rFonts w:hint="cs"/>
          <w:rtl/>
        </w:rPr>
        <w:t xml:space="preserve">דיון במסגרת גם ועדת המעקב. יש את ההמלצות לעניין הגדלת התמיכה, גם של משרד התרבות וגם של משרד החינוך </w:t>
      </w:r>
      <w:bookmarkStart w:id="1264" w:name="_ETM_Q1_6353780"/>
      <w:bookmarkEnd w:id="1264"/>
      <w:r>
        <w:rPr>
          <w:rFonts w:hint="cs"/>
          <w:rtl/>
        </w:rPr>
        <w:t xml:space="preserve">וכמובן סוגיית הזיופים וקריאה למשרד לבטחון פנים לפעול בנושא. </w:t>
      </w:r>
      <w:bookmarkStart w:id="1265" w:name="_ETM_Q1_6359113"/>
      <w:bookmarkEnd w:id="1265"/>
      <w:r>
        <w:rPr>
          <w:rFonts w:hint="cs"/>
          <w:rtl/>
        </w:rPr>
        <w:t>פ</w:t>
      </w:r>
      <w:bookmarkStart w:id="1266" w:name="_ETM_Q1_6359771"/>
      <w:bookmarkEnd w:id="1266"/>
      <w:r>
        <w:rPr>
          <w:rFonts w:hint="cs"/>
          <w:rtl/>
        </w:rPr>
        <w:t xml:space="preserve">רויקט אלפאנוס זכה לשבחים כאן וההמלצה היא להרחיב את הפרויקט </w:t>
      </w:r>
      <w:bookmarkStart w:id="1267" w:name="_ETM_Q1_6364045"/>
      <w:bookmarkEnd w:id="1267"/>
      <w:r>
        <w:rPr>
          <w:rFonts w:hint="cs"/>
          <w:rtl/>
        </w:rPr>
        <w:t>הזה. ושוב, אנחנו מפנים להמלצות, ש</w:t>
      </w:r>
      <w:r w:rsidR="00A9096D">
        <w:rPr>
          <w:rFonts w:hint="cs"/>
          <w:rtl/>
        </w:rPr>
        <w:t>נתחבר אליהם גם בוועדת</w:t>
      </w:r>
      <w:r>
        <w:rPr>
          <w:rFonts w:hint="cs"/>
          <w:rtl/>
        </w:rPr>
        <w:t xml:space="preserve"> </w:t>
      </w:r>
      <w:bookmarkStart w:id="1268" w:name="_ETM_Q1_6372973"/>
      <w:bookmarkEnd w:id="1268"/>
      <w:r>
        <w:rPr>
          <w:rFonts w:hint="cs"/>
          <w:rtl/>
        </w:rPr>
        <w:t xml:space="preserve">המעקב. </w:t>
      </w:r>
    </w:p>
    <w:p w:rsidR="00906FC9" w:rsidRDefault="00906FC9" w:rsidP="00906FC9">
      <w:pPr>
        <w:rPr>
          <w:rtl/>
        </w:rPr>
      </w:pPr>
    </w:p>
    <w:p w:rsidR="00A9096D" w:rsidRDefault="00A9096D" w:rsidP="00A9096D">
      <w:pPr>
        <w:pStyle w:val="af9"/>
        <w:keepNext/>
        <w:rPr>
          <w:rtl/>
        </w:rPr>
      </w:pPr>
      <w:bookmarkStart w:id="1269" w:name="_ETM_Q1_6372655"/>
      <w:bookmarkStart w:id="1270" w:name="_ETM_Q1_6374215"/>
      <w:bookmarkEnd w:id="1269"/>
      <w:bookmarkEnd w:id="1270"/>
      <w:r>
        <w:rPr>
          <w:rtl/>
        </w:rPr>
        <w:t xml:space="preserve">ראויה </w:t>
      </w:r>
      <w:proofErr w:type="spellStart"/>
      <w:r>
        <w:rPr>
          <w:rtl/>
        </w:rPr>
        <w:t>בורבארה</w:t>
      </w:r>
      <w:proofErr w:type="spellEnd"/>
      <w:r>
        <w:rPr>
          <w:rtl/>
        </w:rPr>
        <w:t>:</w:t>
      </w:r>
    </w:p>
    <w:p w:rsidR="00A9096D" w:rsidRDefault="00A9096D" w:rsidP="00A9096D">
      <w:pPr>
        <w:pStyle w:val="KeepWithNext"/>
        <w:rPr>
          <w:rtl/>
        </w:rPr>
      </w:pPr>
    </w:p>
    <w:p w:rsidR="00A9096D" w:rsidRDefault="00A9096D" w:rsidP="00A9096D">
      <w:pPr>
        <w:rPr>
          <w:rtl/>
        </w:rPr>
      </w:pPr>
      <w:r>
        <w:rPr>
          <w:rFonts w:hint="cs"/>
          <w:rtl/>
        </w:rPr>
        <w:t xml:space="preserve">יוסף, עוד המלצה שאולי תצא מפה, </w:t>
      </w:r>
      <w:bookmarkStart w:id="1271" w:name="_ETM_Q1_6377376"/>
      <w:bookmarkEnd w:id="1271"/>
      <w:r>
        <w:rPr>
          <w:rFonts w:hint="cs"/>
          <w:rtl/>
        </w:rPr>
        <w:t xml:space="preserve">שיאסרו על ספרים וספרות ילדים לא מאושרת על ידינו להיכנס </w:t>
      </w:r>
      <w:bookmarkStart w:id="1272" w:name="_ETM_Q1_6383601"/>
      <w:bookmarkEnd w:id="1272"/>
      <w:r>
        <w:rPr>
          <w:rFonts w:hint="cs"/>
          <w:rtl/>
        </w:rPr>
        <w:t xml:space="preserve">לבתי הספר. </w:t>
      </w:r>
    </w:p>
    <w:p w:rsidR="00A9096D" w:rsidRDefault="00A9096D" w:rsidP="00A9096D">
      <w:pPr>
        <w:rPr>
          <w:rtl/>
        </w:rPr>
      </w:pPr>
    </w:p>
    <w:p w:rsidR="00A9096D" w:rsidRDefault="00A9096D" w:rsidP="00A9096D">
      <w:pPr>
        <w:pStyle w:val="af6"/>
        <w:keepNext/>
        <w:rPr>
          <w:rtl/>
        </w:rPr>
      </w:pPr>
      <w:bookmarkStart w:id="1273" w:name="_ETM_Q1_6385027"/>
      <w:bookmarkStart w:id="1274" w:name="_ETM_Q1_6380294"/>
      <w:bookmarkEnd w:id="1273"/>
      <w:bookmarkEnd w:id="1274"/>
      <w:r>
        <w:rPr>
          <w:rtl/>
        </w:rPr>
        <w:t xml:space="preserve">היו"ר יוסף </w:t>
      </w:r>
      <w:proofErr w:type="spellStart"/>
      <w:r>
        <w:rPr>
          <w:rtl/>
        </w:rPr>
        <w:t>ג'בארין</w:t>
      </w:r>
      <w:proofErr w:type="spellEnd"/>
      <w:r>
        <w:rPr>
          <w:rtl/>
        </w:rPr>
        <w:t>:</w:t>
      </w:r>
    </w:p>
    <w:p w:rsidR="00A9096D" w:rsidRDefault="00A9096D" w:rsidP="00A9096D">
      <w:pPr>
        <w:pStyle w:val="KeepWithNext"/>
        <w:rPr>
          <w:rtl/>
        </w:rPr>
      </w:pPr>
    </w:p>
    <w:p w:rsidR="00CA1932" w:rsidRDefault="00A9096D" w:rsidP="00A9096D">
      <w:pPr>
        <w:rPr>
          <w:rtl/>
        </w:rPr>
      </w:pPr>
      <w:r>
        <w:rPr>
          <w:rFonts w:hint="cs"/>
          <w:rtl/>
        </w:rPr>
        <w:t xml:space="preserve">טוב, זה צריך רגולציה, לא נוכל לפעול בלי </w:t>
      </w:r>
      <w:bookmarkStart w:id="1275" w:name="_ETM_Q1_6386953"/>
      <w:bookmarkEnd w:id="1275"/>
      <w:r>
        <w:rPr>
          <w:rFonts w:hint="cs"/>
          <w:rtl/>
        </w:rPr>
        <w:t xml:space="preserve">המלצות. שוב תודה. אני רוצה להודות באופן מיוחד, פעם </w:t>
      </w:r>
      <w:bookmarkStart w:id="1276" w:name="_ETM_Q1_6394706"/>
      <w:bookmarkEnd w:id="1276"/>
      <w:r>
        <w:rPr>
          <w:rFonts w:hint="cs"/>
          <w:rtl/>
        </w:rPr>
        <w:t xml:space="preserve">ראשונה מאז שאני בכנסת ששני ההורים שלי נמצאים בדיון בכנסת, </w:t>
      </w:r>
      <w:bookmarkStart w:id="1277" w:name="_ETM_Q1_6399486"/>
      <w:bookmarkEnd w:id="1277"/>
      <w:r>
        <w:rPr>
          <w:rFonts w:hint="cs"/>
          <w:rtl/>
        </w:rPr>
        <w:t>אז תודה גם להם</w:t>
      </w:r>
      <w:r w:rsidR="00CA1932">
        <w:rPr>
          <w:rFonts w:hint="cs"/>
          <w:rtl/>
        </w:rPr>
        <w:t xml:space="preserve"> ויישר כח</w:t>
      </w:r>
      <w:r>
        <w:rPr>
          <w:rFonts w:hint="cs"/>
          <w:rtl/>
        </w:rPr>
        <w:t>.</w:t>
      </w:r>
      <w:r w:rsidR="0076560C">
        <w:rPr>
          <w:rFonts w:hint="cs"/>
          <w:rtl/>
        </w:rPr>
        <w:t xml:space="preserve"> </w:t>
      </w:r>
    </w:p>
    <w:p w:rsidR="00CA1932" w:rsidRDefault="00CA1932" w:rsidP="00106BF1">
      <w:pPr>
        <w:ind w:firstLine="0"/>
        <w:rPr>
          <w:rtl/>
        </w:rPr>
      </w:pPr>
    </w:p>
    <w:p w:rsidR="00A9096D" w:rsidRDefault="00A9096D" w:rsidP="00A9096D">
      <w:pPr>
        <w:rPr>
          <w:rtl/>
        </w:rPr>
      </w:pPr>
    </w:p>
    <w:p w:rsidR="00A9096D" w:rsidRDefault="00A9096D" w:rsidP="00A9096D">
      <w:pPr>
        <w:pStyle w:val="afc"/>
        <w:keepNext/>
        <w:rPr>
          <w:rtl/>
        </w:rPr>
      </w:pPr>
      <w:r>
        <w:rPr>
          <w:rtl/>
        </w:rPr>
        <w:t>הישיבה ננעלה בשעה 13:56.</w:t>
      </w:r>
    </w:p>
    <w:p w:rsidR="00A9096D" w:rsidRDefault="00A9096D" w:rsidP="00A9096D">
      <w:pPr>
        <w:pStyle w:val="KeepWithNext"/>
        <w:rPr>
          <w:rtl/>
        </w:rPr>
      </w:pPr>
    </w:p>
    <w:bookmarkEnd w:id="831"/>
    <w:p w:rsidR="00A9096D" w:rsidRDefault="00A9096D" w:rsidP="00A9096D">
      <w:pPr>
        <w:rPr>
          <w:rtl/>
        </w:rPr>
      </w:pPr>
    </w:p>
    <w:sectPr w:rsidR="00A9096D" w:rsidSect="003A670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732E" w:rsidRDefault="00C1732E">
      <w:r>
        <w:separator/>
      </w:r>
    </w:p>
  </w:endnote>
  <w:endnote w:type="continuationSeparator" w:id="0">
    <w:p w:rsidR="00C1732E" w:rsidRDefault="00C173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732E" w:rsidRDefault="00C1732E">
      <w:r>
        <w:separator/>
      </w:r>
    </w:p>
  </w:footnote>
  <w:footnote w:type="continuationSeparator" w:id="0">
    <w:p w:rsidR="00C1732E" w:rsidRDefault="00C173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5A6" w:rsidRDefault="006105A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105A6" w:rsidRDefault="006105A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5A6" w:rsidRDefault="006105A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A6701">
      <w:rPr>
        <w:rStyle w:val="af7"/>
        <w:noProof/>
        <w:rtl/>
      </w:rPr>
      <w:t>31</w:t>
    </w:r>
    <w:r>
      <w:rPr>
        <w:rStyle w:val="af7"/>
      </w:rPr>
      <w:fldChar w:fldCharType="end"/>
    </w:r>
  </w:p>
  <w:p w:rsidR="006105A6" w:rsidRPr="00CC5815" w:rsidRDefault="006105A6" w:rsidP="008E5E3F">
    <w:pPr>
      <w:pStyle w:val="a3"/>
      <w:ind w:firstLine="0"/>
    </w:pPr>
    <w:r>
      <w:rPr>
        <w:rtl/>
      </w:rPr>
      <w:t>הוועדה לזכויות הילד</w:t>
    </w:r>
  </w:p>
  <w:p w:rsidR="006105A6" w:rsidRPr="00CC5815" w:rsidRDefault="006105A6" w:rsidP="008E5E3F">
    <w:pPr>
      <w:pStyle w:val="a3"/>
      <w:ind w:firstLine="0"/>
      <w:rPr>
        <w:rtl/>
      </w:rPr>
    </w:pPr>
    <w:r>
      <w:rPr>
        <w:rtl/>
      </w:rPr>
      <w:t>03/07/2018</w:t>
    </w:r>
  </w:p>
  <w:p w:rsidR="006105A6" w:rsidRPr="00CC5815" w:rsidRDefault="006105A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05A6" w:rsidRDefault="006105A6" w:rsidP="000A17C6">
    <w:pPr>
      <w:keepNext/>
      <w:spacing w:line="240" w:lineRule="atLeast"/>
      <w:ind w:firstLine="0"/>
      <w:jc w:val="center"/>
      <w:outlineLvl w:val="0"/>
      <w:rPr>
        <w:rtl/>
      </w:rPr>
    </w:pPr>
    <w:r>
      <w:rPr>
        <w:noProof/>
      </w:rPr>
      <w:drawing>
        <wp:inline distT="0" distB="0" distL="0" distR="0" wp14:anchorId="6D02819A" wp14:editId="1432F20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105A6" w:rsidRDefault="006105A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105A6" w:rsidRDefault="006105A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E661499"/>
    <w:multiLevelType w:val="hybridMultilevel"/>
    <w:tmpl w:val="F002225C"/>
    <w:lvl w:ilvl="0" w:tplc="9D58C7A0">
      <w:start w:val="20"/>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843"/>
    <w:rsid w:val="00037279"/>
    <w:rsid w:val="0005004C"/>
    <w:rsid w:val="00052646"/>
    <w:rsid w:val="00067F42"/>
    <w:rsid w:val="000822FA"/>
    <w:rsid w:val="00092B80"/>
    <w:rsid w:val="00097F04"/>
    <w:rsid w:val="000A17C6"/>
    <w:rsid w:val="000B060C"/>
    <w:rsid w:val="000B2EE6"/>
    <w:rsid w:val="000B4115"/>
    <w:rsid w:val="000C2300"/>
    <w:rsid w:val="000C47F5"/>
    <w:rsid w:val="000E3314"/>
    <w:rsid w:val="000F2459"/>
    <w:rsid w:val="00106BF1"/>
    <w:rsid w:val="00132A4C"/>
    <w:rsid w:val="00150436"/>
    <w:rsid w:val="0015237A"/>
    <w:rsid w:val="00160F6C"/>
    <w:rsid w:val="00161072"/>
    <w:rsid w:val="00167294"/>
    <w:rsid w:val="001673D4"/>
    <w:rsid w:val="00171E7F"/>
    <w:rsid w:val="00172F9E"/>
    <w:rsid w:val="001758C1"/>
    <w:rsid w:val="0017779F"/>
    <w:rsid w:val="001A74E9"/>
    <w:rsid w:val="001A7A1B"/>
    <w:rsid w:val="001B7076"/>
    <w:rsid w:val="001C44DA"/>
    <w:rsid w:val="001C4FDA"/>
    <w:rsid w:val="001D440C"/>
    <w:rsid w:val="001D5C0B"/>
    <w:rsid w:val="002016FF"/>
    <w:rsid w:val="00206803"/>
    <w:rsid w:val="00217C00"/>
    <w:rsid w:val="00227FEF"/>
    <w:rsid w:val="00261554"/>
    <w:rsid w:val="00275C03"/>
    <w:rsid w:val="00280D58"/>
    <w:rsid w:val="002A672A"/>
    <w:rsid w:val="002A7958"/>
    <w:rsid w:val="002B7641"/>
    <w:rsid w:val="002D4BDB"/>
    <w:rsid w:val="002E414B"/>
    <w:rsid w:val="002E5E31"/>
    <w:rsid w:val="00303B4C"/>
    <w:rsid w:val="00321E62"/>
    <w:rsid w:val="00324D74"/>
    <w:rsid w:val="00327BF8"/>
    <w:rsid w:val="00340AFA"/>
    <w:rsid w:val="003658CB"/>
    <w:rsid w:val="00366CFB"/>
    <w:rsid w:val="0036794C"/>
    <w:rsid w:val="00373508"/>
    <w:rsid w:val="00396023"/>
    <w:rsid w:val="00396740"/>
    <w:rsid w:val="003A6701"/>
    <w:rsid w:val="003C279D"/>
    <w:rsid w:val="003C51B5"/>
    <w:rsid w:val="003F0A5F"/>
    <w:rsid w:val="00415152"/>
    <w:rsid w:val="00420E41"/>
    <w:rsid w:val="00424C94"/>
    <w:rsid w:val="00447608"/>
    <w:rsid w:val="00451746"/>
    <w:rsid w:val="00470EAC"/>
    <w:rsid w:val="00481F16"/>
    <w:rsid w:val="0049458B"/>
    <w:rsid w:val="00495FD8"/>
    <w:rsid w:val="004B0A65"/>
    <w:rsid w:val="004B1BE9"/>
    <w:rsid w:val="004E2249"/>
    <w:rsid w:val="00500C0C"/>
    <w:rsid w:val="005141A8"/>
    <w:rsid w:val="00546678"/>
    <w:rsid w:val="005506B9"/>
    <w:rsid w:val="005817EC"/>
    <w:rsid w:val="00590B77"/>
    <w:rsid w:val="005A342D"/>
    <w:rsid w:val="005A4EFD"/>
    <w:rsid w:val="005C363E"/>
    <w:rsid w:val="005D61F3"/>
    <w:rsid w:val="005E1C6B"/>
    <w:rsid w:val="005F76B0"/>
    <w:rsid w:val="0060448C"/>
    <w:rsid w:val="006105A6"/>
    <w:rsid w:val="00634F61"/>
    <w:rsid w:val="00674DD1"/>
    <w:rsid w:val="00676101"/>
    <w:rsid w:val="006822BD"/>
    <w:rsid w:val="00695A47"/>
    <w:rsid w:val="006A0CB7"/>
    <w:rsid w:val="006A7826"/>
    <w:rsid w:val="006D1BCA"/>
    <w:rsid w:val="006E44F9"/>
    <w:rsid w:val="006F0259"/>
    <w:rsid w:val="00700433"/>
    <w:rsid w:val="00702755"/>
    <w:rsid w:val="0070472C"/>
    <w:rsid w:val="007509A6"/>
    <w:rsid w:val="0076560C"/>
    <w:rsid w:val="007872B4"/>
    <w:rsid w:val="00791CBE"/>
    <w:rsid w:val="007A61A4"/>
    <w:rsid w:val="007C025F"/>
    <w:rsid w:val="007C201C"/>
    <w:rsid w:val="007C693F"/>
    <w:rsid w:val="007C6ADD"/>
    <w:rsid w:val="007E0CD1"/>
    <w:rsid w:val="00805E00"/>
    <w:rsid w:val="0082136D"/>
    <w:rsid w:val="008320F6"/>
    <w:rsid w:val="00841223"/>
    <w:rsid w:val="00846BE9"/>
    <w:rsid w:val="00853207"/>
    <w:rsid w:val="008713A4"/>
    <w:rsid w:val="00875F10"/>
    <w:rsid w:val="00882FE3"/>
    <w:rsid w:val="008B325B"/>
    <w:rsid w:val="008C6035"/>
    <w:rsid w:val="008C6A1A"/>
    <w:rsid w:val="008C7015"/>
    <w:rsid w:val="008D1DFB"/>
    <w:rsid w:val="008E03B4"/>
    <w:rsid w:val="008E5E3F"/>
    <w:rsid w:val="0090279B"/>
    <w:rsid w:val="009060DA"/>
    <w:rsid w:val="009068EE"/>
    <w:rsid w:val="00906FC9"/>
    <w:rsid w:val="00914904"/>
    <w:rsid w:val="009258CE"/>
    <w:rsid w:val="009515F0"/>
    <w:rsid w:val="009830CB"/>
    <w:rsid w:val="009970FD"/>
    <w:rsid w:val="009C5572"/>
    <w:rsid w:val="009D478A"/>
    <w:rsid w:val="009E6E93"/>
    <w:rsid w:val="009F1518"/>
    <w:rsid w:val="009F5773"/>
    <w:rsid w:val="009F64CF"/>
    <w:rsid w:val="00A05FE6"/>
    <w:rsid w:val="00A15971"/>
    <w:rsid w:val="00A22C90"/>
    <w:rsid w:val="00A42723"/>
    <w:rsid w:val="00A50318"/>
    <w:rsid w:val="00A64A6D"/>
    <w:rsid w:val="00A66020"/>
    <w:rsid w:val="00A7579F"/>
    <w:rsid w:val="00A763F6"/>
    <w:rsid w:val="00A9096D"/>
    <w:rsid w:val="00AB02EE"/>
    <w:rsid w:val="00AB3F3A"/>
    <w:rsid w:val="00AD4EC9"/>
    <w:rsid w:val="00AD6FFC"/>
    <w:rsid w:val="00AF31E6"/>
    <w:rsid w:val="00AF4150"/>
    <w:rsid w:val="00B0509A"/>
    <w:rsid w:val="00B079B3"/>
    <w:rsid w:val="00B120B2"/>
    <w:rsid w:val="00B24992"/>
    <w:rsid w:val="00B2601F"/>
    <w:rsid w:val="00B335E0"/>
    <w:rsid w:val="00B50340"/>
    <w:rsid w:val="00B62E96"/>
    <w:rsid w:val="00B65508"/>
    <w:rsid w:val="00B8517A"/>
    <w:rsid w:val="00B94BB5"/>
    <w:rsid w:val="00BA6446"/>
    <w:rsid w:val="00BD47B7"/>
    <w:rsid w:val="00C135D5"/>
    <w:rsid w:val="00C1732E"/>
    <w:rsid w:val="00C22DCB"/>
    <w:rsid w:val="00C27A54"/>
    <w:rsid w:val="00C3598A"/>
    <w:rsid w:val="00C360BC"/>
    <w:rsid w:val="00C422EB"/>
    <w:rsid w:val="00C44800"/>
    <w:rsid w:val="00C52EC2"/>
    <w:rsid w:val="00C5382F"/>
    <w:rsid w:val="00C57B22"/>
    <w:rsid w:val="00C61DC1"/>
    <w:rsid w:val="00C64AFF"/>
    <w:rsid w:val="00C661EE"/>
    <w:rsid w:val="00C72438"/>
    <w:rsid w:val="00C763E4"/>
    <w:rsid w:val="00C8624A"/>
    <w:rsid w:val="00CA1932"/>
    <w:rsid w:val="00CA5363"/>
    <w:rsid w:val="00CB6D60"/>
    <w:rsid w:val="00CC5815"/>
    <w:rsid w:val="00CE24B8"/>
    <w:rsid w:val="00CE5849"/>
    <w:rsid w:val="00CE59DC"/>
    <w:rsid w:val="00D278F7"/>
    <w:rsid w:val="00D37550"/>
    <w:rsid w:val="00D40A29"/>
    <w:rsid w:val="00D431A6"/>
    <w:rsid w:val="00D45D27"/>
    <w:rsid w:val="00D56E6A"/>
    <w:rsid w:val="00D6385E"/>
    <w:rsid w:val="00D72C38"/>
    <w:rsid w:val="00D86E57"/>
    <w:rsid w:val="00D96B24"/>
    <w:rsid w:val="00DD091C"/>
    <w:rsid w:val="00DE5B80"/>
    <w:rsid w:val="00E33AE3"/>
    <w:rsid w:val="00E61903"/>
    <w:rsid w:val="00E62392"/>
    <w:rsid w:val="00E64116"/>
    <w:rsid w:val="00EA624B"/>
    <w:rsid w:val="00EB057D"/>
    <w:rsid w:val="00EB18E4"/>
    <w:rsid w:val="00EB5C85"/>
    <w:rsid w:val="00EC0AC2"/>
    <w:rsid w:val="00EC1FB3"/>
    <w:rsid w:val="00EC2CD4"/>
    <w:rsid w:val="00EE09AD"/>
    <w:rsid w:val="00EF6967"/>
    <w:rsid w:val="00F01FFF"/>
    <w:rsid w:val="00F053E5"/>
    <w:rsid w:val="00F10D2D"/>
    <w:rsid w:val="00F16831"/>
    <w:rsid w:val="00F41A02"/>
    <w:rsid w:val="00F41C33"/>
    <w:rsid w:val="00F423F1"/>
    <w:rsid w:val="00F4792E"/>
    <w:rsid w:val="00F53584"/>
    <w:rsid w:val="00F549E5"/>
    <w:rsid w:val="00F63F05"/>
    <w:rsid w:val="00F72368"/>
    <w:rsid w:val="00F821F6"/>
    <w:rsid w:val="00F8227D"/>
    <w:rsid w:val="00F84D49"/>
    <w:rsid w:val="00F85218"/>
    <w:rsid w:val="00F95789"/>
    <w:rsid w:val="00FB0768"/>
    <w:rsid w:val="00FE344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9EE5B72"/>
  <w15:docId w15:val="{D26F0DD7-8419-4B70-A6FD-0FC4FE6A4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6822BD"/>
    <w:pPr>
      <w:spacing w:line="240" w:lineRule="auto"/>
    </w:pPr>
    <w:rPr>
      <w:rFonts w:ascii="Tahoma" w:hAnsi="Tahoma" w:cs="Tahoma"/>
      <w:sz w:val="16"/>
      <w:szCs w:val="16"/>
    </w:rPr>
  </w:style>
  <w:style w:type="character" w:customStyle="1" w:styleId="afe">
    <w:name w:val="טקסט בלונים תו"/>
    <w:basedOn w:val="a0"/>
    <w:link w:val="afd"/>
    <w:rsid w:val="006822BD"/>
    <w:rPr>
      <w:rFonts w:ascii="Tahoma" w:hAnsi="Tahoma" w:cs="Tahoma"/>
      <w:sz w:val="16"/>
      <w:szCs w:val="16"/>
    </w:rPr>
  </w:style>
  <w:style w:type="paragraph" w:styleId="aff">
    <w:name w:val="List Paragraph"/>
    <w:basedOn w:val="a"/>
    <w:uiPriority w:val="34"/>
    <w:qFormat/>
    <w:rsid w:val="001D5C0B"/>
    <w:pPr>
      <w:ind w:left="720"/>
      <w:contextualSpacing/>
    </w:pPr>
  </w:style>
  <w:style w:type="table" w:styleId="aff0">
    <w:name w:val="Table Grid"/>
    <w:basedOn w:val="a1"/>
    <w:rsid w:val="00A909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C77135-3852-4947-8394-6432DF83D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948</TotalTime>
  <Pages>31</Pages>
  <Words>11613</Words>
  <Characters>53796</Characters>
  <Application>Microsoft Office Word</Application>
  <DocSecurity>0</DocSecurity>
  <Lines>448</Lines>
  <Paragraphs>130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cp:revision>
  <cp:lastPrinted>2015-07-20T08:20:00Z</cp:lastPrinted>
  <dcterms:created xsi:type="dcterms:W3CDTF">2018-05-03T11:21:00Z</dcterms:created>
  <dcterms:modified xsi:type="dcterms:W3CDTF">2018-09-03T09:11:00Z</dcterms:modified>
</cp:coreProperties>
</file>