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A589F" w:rsidP="00EC1FB3">
      <w:pPr>
        <w:ind w:firstLine="0"/>
        <w:rPr>
          <w:b/>
          <w:bCs/>
          <w:rtl/>
        </w:rPr>
      </w:pPr>
      <w:r>
        <w:rPr>
          <w:b/>
          <w:bCs/>
          <w:rtl/>
        </w:rPr>
        <w:t>הכנסת העשרים</w:t>
      </w:r>
    </w:p>
    <w:p w:rsidR="00A22C90" w:rsidRDefault="00A22C90" w:rsidP="00327BF8">
      <w:pPr>
        <w:ind w:firstLine="0"/>
        <w:outlineLvl w:val="0"/>
        <w:rPr>
          <w:b/>
          <w:bCs/>
          <w:rtl/>
        </w:rPr>
        <w:sectPr w:rsidR="00A22C90" w:rsidSect="00B279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589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589F" w:rsidP="004E40A1">
      <w:pPr>
        <w:ind w:firstLine="0"/>
        <w:jc w:val="center"/>
        <w:outlineLvl w:val="0"/>
        <w:rPr>
          <w:b/>
          <w:bCs/>
          <w:rtl/>
        </w:rPr>
      </w:pPr>
      <w:r>
        <w:rPr>
          <w:b/>
          <w:bCs/>
          <w:rtl/>
        </w:rPr>
        <w:t xml:space="preserve">פרוטוקול מס' </w:t>
      </w:r>
      <w:r w:rsidR="004E40A1">
        <w:rPr>
          <w:rFonts w:hint="cs"/>
          <w:b/>
          <w:bCs/>
          <w:rtl/>
        </w:rPr>
        <w:t>641</w:t>
      </w:r>
    </w:p>
    <w:p w:rsidR="00E64116" w:rsidRPr="008713A4" w:rsidRDefault="00FA589F" w:rsidP="008320F6">
      <w:pPr>
        <w:ind w:firstLine="0"/>
        <w:jc w:val="center"/>
        <w:outlineLvl w:val="0"/>
        <w:rPr>
          <w:b/>
          <w:bCs/>
          <w:rtl/>
        </w:rPr>
      </w:pPr>
      <w:r>
        <w:rPr>
          <w:b/>
          <w:bCs/>
          <w:rtl/>
        </w:rPr>
        <w:t>מישיבת ועדת החוקה, חוק ומשפט</w:t>
      </w:r>
    </w:p>
    <w:p w:rsidR="00E64116" w:rsidRPr="008713A4" w:rsidRDefault="00FA589F"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02127&lt;/ID&gt;&lt;Name&gt;הצעת חוק למניעת מפגעים (תיקון – איסור שימוש במערכת כריזה בבתי תפילה), התשע&quot;ו–2015&lt;/Name&gt;&lt;Data&gt;הצעת חוק למניעת מפגעים (תיקון – איסור שימוש במערכת כריזה בבתי תפילה), התשע&quot;ו–2015&lt;/Data&gt;&lt;PrivateNumber&gt;פ/20/2316&lt;/PrivateNumber&gt;&lt;Status&gt;1&lt;/Status&gt;&lt;PrivateNumber_TOC&gt;פ/20/2316&lt;/PrivateNumber_TOC&gt;&lt;PrivateName_TOC&gt;&lt;/PrivateName_TOC&gt;&lt;Initiators&gt;רוברט אילטוב&lt;/Initiators&gt;&lt;FullItemNumber&gt; פ/2316/20&lt;/FullItemNumber&gt;"/>
        <w:id w:val="248164779"/>
        <w:placeholder>
          <w:docPart w:val="DefaultPlaceholder_-1854013440"/>
        </w:placeholder>
        <w15:color w:val="993366"/>
      </w:sdtPr>
      <w:sdtEndPr/>
      <w:sdtContent>
        <w:p w:rsidR="00E64116" w:rsidRPr="00D160B9" w:rsidRDefault="00FA589F" w:rsidP="007C693F">
          <w:pPr>
            <w:spacing w:before="60"/>
            <w:ind w:firstLine="0"/>
            <w:rPr>
              <w:color w:val="000000" w:themeColor="text1"/>
              <w:rtl/>
            </w:rPr>
          </w:pPr>
          <w:r w:rsidRPr="00D160B9">
            <w:rPr>
              <w:rStyle w:val="afd"/>
              <w:color w:val="000000" w:themeColor="text1"/>
              <w:rtl/>
            </w:rPr>
            <w:t xml:space="preserve">1. הצעת חוק למניעת מפגעים (תיקון – איסור שימוש במערכת כריזה בבתי תפילה), </w:t>
          </w:r>
          <w:proofErr w:type="spellStart"/>
          <w:r w:rsidRPr="00D160B9">
            <w:rPr>
              <w:rStyle w:val="afd"/>
              <w:color w:val="000000" w:themeColor="text1"/>
              <w:rtl/>
            </w:rPr>
            <w:t>התשע"ו</w:t>
          </w:r>
          <w:proofErr w:type="spellEnd"/>
          <w:r w:rsidRPr="00D160B9">
            <w:rPr>
              <w:rStyle w:val="afd"/>
              <w:color w:val="000000" w:themeColor="text1"/>
              <w:rtl/>
            </w:rPr>
            <w:t>–2015</w:t>
          </w:r>
          <w:r w:rsidR="00D330D3" w:rsidRPr="00D160B9">
            <w:rPr>
              <w:rStyle w:val="afd"/>
              <w:rFonts w:hint="cs"/>
              <w:color w:val="000000" w:themeColor="text1"/>
              <w:rtl/>
            </w:rPr>
            <w:t xml:space="preserve"> (פ/2316/20), של חברי הכנסת רוברט אילטוב ועודד פורר</w:t>
          </w:r>
        </w:p>
      </w:sdtContent>
    </w:sdt>
    <w:sdt>
      <w:sdtPr>
        <w:rPr>
          <w:color w:val="000000" w:themeColor="text1"/>
          <w:rtl/>
        </w:rPr>
        <w:alias w:val="הצח"/>
        <w:tag w:val="&lt;ID&gt;604994&lt;/ID&gt;&lt;Name&gt;הצעת חוק למניעת מפגעים (תיקון - מניעת רעש ממערכת כריזה בבית תפילה), התשע&quot;ז-2016&lt;/Name&gt;&lt;Data&gt;הצעת חוק למניעת מפגעים (תיקון - מניעת רעש ממערכת כריזה בבית תפילה), התשע&quot;ז-2016&lt;/Data&gt;&lt;PrivateNumber&gt;פ/20/3590&lt;/PrivateNumber&gt;&lt;Status&gt;1&lt;/Status&gt;&lt;PrivateNumber_TOC&gt;פ/20/3590&lt;/PrivateNumber_TOC&gt;&lt;PrivateName_TOC&gt;&lt;/PrivateName_TOC&gt;&lt;Initiators&gt;מרדכי יוגב&lt;/Initiators&gt;&lt;FullItemNumber&gt; פ/3590/20&lt;/FullItemNumber&gt;"/>
        <w:id w:val="-1066252539"/>
        <w:placeholder>
          <w:docPart w:val="DefaultPlaceholder_-1854013440"/>
        </w:placeholder>
        <w15:color w:val="993366"/>
      </w:sdtPr>
      <w:sdtEndPr/>
      <w:sdtContent>
        <w:p w:rsidR="00E64116" w:rsidRPr="00D160B9" w:rsidRDefault="00FA589F" w:rsidP="007C693F">
          <w:pPr>
            <w:spacing w:before="60"/>
            <w:ind w:firstLine="0"/>
            <w:rPr>
              <w:color w:val="000000" w:themeColor="text1"/>
              <w:rtl/>
            </w:rPr>
          </w:pPr>
          <w:r w:rsidRPr="00D160B9">
            <w:rPr>
              <w:rStyle w:val="afd"/>
              <w:color w:val="000000" w:themeColor="text1"/>
              <w:rtl/>
            </w:rPr>
            <w:t>2. הצעת חוק למניעת מפגעים (תיקון - מניעת רעש ממערכת כריזה בבית תפילה), התשע"ז-2016</w:t>
          </w:r>
          <w:r w:rsidR="00D330D3" w:rsidRPr="00D160B9">
            <w:rPr>
              <w:rStyle w:val="afd"/>
              <w:rFonts w:hint="cs"/>
              <w:color w:val="000000" w:themeColor="text1"/>
              <w:rtl/>
            </w:rPr>
            <w:t xml:space="preserve"> (פ/3590/20), של חברי הכנסת מרדכי יוגב ודוד ביטן</w:t>
          </w:r>
        </w:p>
      </w:sdtContent>
    </w:sdt>
    <w:p w:rsidR="00FA589F" w:rsidRPr="00D160B9" w:rsidRDefault="00FA589F" w:rsidP="007C693F">
      <w:pPr>
        <w:spacing w:before="60"/>
        <w:ind w:firstLine="0"/>
        <w:rPr>
          <w:color w:val="000000" w:themeColor="text1"/>
          <w:rtl/>
        </w:rPr>
      </w:pPr>
    </w:p>
    <w:p w:rsidR="00FA589F" w:rsidRPr="008713A4" w:rsidRDefault="00FA58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589F" w:rsidRDefault="00FA589F" w:rsidP="00EC1FB3">
      <w:pPr>
        <w:ind w:firstLine="0"/>
        <w:rPr>
          <w:rtl/>
        </w:rPr>
      </w:pPr>
      <w:r w:rsidRPr="00FA589F">
        <w:rPr>
          <w:rtl/>
        </w:rPr>
        <w:t>ניסן סלומינסקי – היו"ר</w:t>
      </w:r>
    </w:p>
    <w:p w:rsidR="00FA589F" w:rsidRDefault="00FA589F" w:rsidP="00EC1FB3">
      <w:pPr>
        <w:ind w:firstLine="0"/>
        <w:rPr>
          <w:rtl/>
        </w:rPr>
      </w:pPr>
      <w:r w:rsidRPr="003F7EFD">
        <w:rPr>
          <w:rtl/>
        </w:rPr>
        <w:t>יעל גרמן</w:t>
      </w:r>
    </w:p>
    <w:p w:rsidR="002F2FD9" w:rsidRPr="00D933E5" w:rsidRDefault="002F2FD9" w:rsidP="00EC1FB3">
      <w:pPr>
        <w:ind w:firstLine="0"/>
        <w:rPr>
          <w:rtl/>
        </w:rPr>
      </w:pPr>
      <w:r w:rsidRPr="00D933E5">
        <w:rPr>
          <w:rFonts w:hint="cs"/>
          <w:rtl/>
        </w:rPr>
        <w:t xml:space="preserve">ג'מאל </w:t>
      </w:r>
      <w:proofErr w:type="spellStart"/>
      <w:r w:rsidRPr="00D933E5">
        <w:rPr>
          <w:rFonts w:hint="cs"/>
          <w:rtl/>
        </w:rPr>
        <w:t>זחאלקה</w:t>
      </w:r>
      <w:proofErr w:type="spellEnd"/>
    </w:p>
    <w:p w:rsidR="00FA589F" w:rsidRPr="003F7EFD" w:rsidRDefault="00FA589F" w:rsidP="00EC1FB3">
      <w:pPr>
        <w:ind w:firstLine="0"/>
        <w:rPr>
          <w:rtl/>
        </w:rPr>
      </w:pPr>
      <w:r w:rsidRPr="003F7EFD">
        <w:rPr>
          <w:rtl/>
        </w:rPr>
        <w:t xml:space="preserve">אורי </w:t>
      </w:r>
      <w:proofErr w:type="spellStart"/>
      <w:r w:rsidRPr="003F7EFD">
        <w:rPr>
          <w:rtl/>
        </w:rPr>
        <w:t>מקלב</w:t>
      </w:r>
      <w:proofErr w:type="spellEnd"/>
    </w:p>
    <w:p w:rsidR="00FA589F" w:rsidRPr="003F7EFD" w:rsidRDefault="00FA589F" w:rsidP="00EC1FB3">
      <w:pPr>
        <w:ind w:firstLine="0"/>
        <w:rPr>
          <w:rtl/>
        </w:rPr>
      </w:pPr>
      <w:r w:rsidRPr="003F7EFD">
        <w:rPr>
          <w:rtl/>
        </w:rPr>
        <w:t>רויטל סויד</w:t>
      </w:r>
    </w:p>
    <w:p w:rsidR="00FA589F" w:rsidRPr="00FA589F" w:rsidRDefault="00FA589F" w:rsidP="00EC1FB3">
      <w:pPr>
        <w:ind w:firstLine="0"/>
        <w:rPr>
          <w:rtl/>
        </w:rPr>
      </w:pPr>
      <w:r w:rsidRPr="003F7EFD">
        <w:rPr>
          <w:rtl/>
        </w:rPr>
        <w:t>נורית קורן</w:t>
      </w:r>
    </w:p>
    <w:p w:rsidR="003F7EFD" w:rsidRDefault="003F7EFD" w:rsidP="00EC1FB3">
      <w:pPr>
        <w:ind w:firstLine="0"/>
        <w:outlineLvl w:val="1"/>
        <w:rPr>
          <w:b/>
          <w:bCs/>
          <w:u w:val="single"/>
          <w:rtl/>
        </w:rPr>
      </w:pPr>
    </w:p>
    <w:p w:rsidR="00B27910" w:rsidRDefault="00B27910"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3F7EFD" w:rsidRDefault="003F7EFD" w:rsidP="00DE5B80">
      <w:pPr>
        <w:ind w:firstLine="0"/>
        <w:rPr>
          <w:rtl/>
        </w:rPr>
      </w:pPr>
      <w:r>
        <w:rPr>
          <w:rFonts w:hint="cs"/>
          <w:rtl/>
        </w:rPr>
        <w:t xml:space="preserve">רוברט אילטוב </w:t>
      </w:r>
    </w:p>
    <w:p w:rsidR="003F7EFD" w:rsidRDefault="003F7EFD" w:rsidP="00DE5B80">
      <w:pPr>
        <w:ind w:firstLine="0"/>
        <w:rPr>
          <w:rtl/>
        </w:rPr>
      </w:pPr>
      <w:r>
        <w:rPr>
          <w:rFonts w:hint="cs"/>
          <w:rtl/>
        </w:rPr>
        <w:t>יהודה גליק</w:t>
      </w:r>
    </w:p>
    <w:p w:rsidR="003F7EFD" w:rsidRDefault="003F7EFD" w:rsidP="002F2FD9">
      <w:pPr>
        <w:ind w:firstLine="0"/>
        <w:rPr>
          <w:rtl/>
        </w:rPr>
      </w:pPr>
      <w:r>
        <w:rPr>
          <w:rFonts w:hint="cs"/>
          <w:rtl/>
        </w:rPr>
        <w:t>מ</w:t>
      </w:r>
      <w:r w:rsidR="002F2FD9">
        <w:rPr>
          <w:rFonts w:hint="cs"/>
          <w:rtl/>
        </w:rPr>
        <w:t>רדכי</w:t>
      </w:r>
      <w:r>
        <w:rPr>
          <w:rFonts w:hint="cs"/>
          <w:rtl/>
        </w:rPr>
        <w:t xml:space="preserve"> יוגב</w:t>
      </w:r>
    </w:p>
    <w:p w:rsidR="003F7EFD" w:rsidRDefault="003F7EFD" w:rsidP="00DE5B80">
      <w:pPr>
        <w:ind w:firstLine="0"/>
        <w:rPr>
          <w:rtl/>
        </w:rPr>
      </w:pPr>
      <w:r>
        <w:rPr>
          <w:rFonts w:hint="cs"/>
          <w:rtl/>
        </w:rPr>
        <w:t>סאלח סעד</w:t>
      </w:r>
    </w:p>
    <w:p w:rsidR="000C47F5" w:rsidRPr="0082136D" w:rsidRDefault="003F7EFD" w:rsidP="00DE5B80">
      <w:pPr>
        <w:ind w:firstLine="0"/>
        <w:rPr>
          <w:rtl/>
        </w:rPr>
      </w:pPr>
      <w:proofErr w:type="spellStart"/>
      <w:r>
        <w:rPr>
          <w:rFonts w:hint="cs"/>
          <w:rtl/>
        </w:rPr>
        <w:t>מוסי</w:t>
      </w:r>
      <w:proofErr w:type="spellEnd"/>
      <w:r>
        <w:rPr>
          <w:rFonts w:hint="cs"/>
          <w:rtl/>
        </w:rPr>
        <w:t xml:space="preserve"> רז</w:t>
      </w:r>
    </w:p>
    <w:p w:rsidR="002E5E31" w:rsidRPr="000C47F5" w:rsidRDefault="002E5E31" w:rsidP="00DE5B80">
      <w:pPr>
        <w:ind w:firstLine="0"/>
        <w:rPr>
          <w:b/>
          <w:bCs/>
          <w:u w:val="single"/>
          <w:rtl/>
        </w:rPr>
      </w:pPr>
    </w:p>
    <w:p w:rsidR="00B27910" w:rsidRDefault="00B27910" w:rsidP="00D40A29">
      <w:pPr>
        <w:ind w:firstLine="0"/>
        <w:outlineLvl w:val="1"/>
        <w:rPr>
          <w:b/>
          <w:bCs/>
          <w:u w:val="single"/>
          <w:rtl/>
        </w:rPr>
      </w:pPr>
    </w:p>
    <w:p w:rsidR="00E64116" w:rsidRPr="008713A4" w:rsidRDefault="00E64116" w:rsidP="00D40A29">
      <w:pPr>
        <w:ind w:firstLine="0"/>
        <w:outlineLvl w:val="1"/>
        <w:rPr>
          <w:rtl/>
        </w:rPr>
      </w:pPr>
      <w:bookmarkStart w:id="0" w:name="_GoBack"/>
      <w:bookmarkEnd w:id="0"/>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843"/>
        <w:gridCol w:w="142"/>
        <w:gridCol w:w="2126"/>
      </w:tblGrid>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יועצת מדעית למשנה ליועמ"ש, משרד המשפטים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תמרה יפה לב</w:t>
            </w:r>
          </w:p>
        </w:tc>
      </w:tr>
      <w:tr w:rsidR="003F7EFD" w:rsidRPr="00410867" w:rsidTr="00D160B9">
        <w:trPr>
          <w:trHeight w:val="220"/>
        </w:trPr>
        <w:tc>
          <w:tcPr>
            <w:tcW w:w="6843" w:type="dxa"/>
            <w:tcBorders>
              <w:top w:val="nil"/>
              <w:left w:val="nil"/>
              <w:bottom w:val="nil"/>
              <w:right w:val="nil"/>
            </w:tcBorders>
            <w:tcMar>
              <w:top w:w="9" w:type="dxa"/>
              <w:left w:w="39" w:type="dxa"/>
              <w:bottom w:w="9" w:type="dxa"/>
              <w:right w:w="39" w:type="dxa"/>
            </w:tcMar>
          </w:tcPr>
          <w:p w:rsidR="003F7EFD" w:rsidRPr="00410867" w:rsidRDefault="003F7EFD" w:rsidP="00410867">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142" w:type="dxa"/>
            <w:tcBorders>
              <w:top w:val="nil"/>
              <w:left w:val="nil"/>
              <w:bottom w:val="nil"/>
              <w:right w:val="nil"/>
            </w:tcBorders>
            <w:tcMar>
              <w:top w:w="9" w:type="dxa"/>
              <w:left w:w="0" w:type="dxa"/>
              <w:bottom w:w="9" w:type="dxa"/>
              <w:right w:w="0" w:type="dxa"/>
            </w:tcMar>
          </w:tcPr>
          <w:p w:rsidR="003F7EFD" w:rsidRPr="00410867" w:rsidRDefault="003F7EFD" w:rsidP="00410867">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126" w:type="dxa"/>
            <w:tcBorders>
              <w:top w:val="nil"/>
              <w:left w:val="nil"/>
              <w:bottom w:val="nil"/>
              <w:right w:val="nil"/>
            </w:tcBorders>
            <w:tcMar>
              <w:top w:w="9" w:type="dxa"/>
              <w:left w:w="0" w:type="dxa"/>
              <w:bottom w:w="9" w:type="dxa"/>
              <w:right w:w="0" w:type="dxa"/>
            </w:tcMar>
          </w:tcPr>
          <w:p w:rsidR="003F7EFD" w:rsidRPr="00410867" w:rsidRDefault="003F7EFD" w:rsidP="00410867">
            <w:pPr>
              <w:spacing w:line="240" w:lineRule="auto"/>
              <w:ind w:firstLine="0"/>
              <w:jc w:val="left"/>
              <w:rPr>
                <w:rFonts w:ascii="David" w:eastAsia="David" w:hAnsi="David"/>
                <w:color w:val="000000"/>
                <w:rtl/>
              </w:rPr>
            </w:pPr>
            <w:r>
              <w:rPr>
                <w:rFonts w:ascii="David" w:eastAsia="David" w:hAnsi="David" w:hint="cs"/>
                <w:color w:val="000000"/>
                <w:rtl/>
              </w:rPr>
              <w:t xml:space="preserve">דנה יפה </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297C96">
            <w:pPr>
              <w:spacing w:line="240" w:lineRule="auto"/>
              <w:ind w:firstLine="0"/>
              <w:jc w:val="left"/>
              <w:rPr>
                <w:rFonts w:cs="Times New Roman"/>
                <w:sz w:val="20"/>
                <w:szCs w:val="20"/>
              </w:rPr>
            </w:pPr>
            <w:r w:rsidRPr="00410867">
              <w:rPr>
                <w:rFonts w:ascii="David" w:eastAsia="David" w:hAnsi="David" w:hint="cs"/>
                <w:color w:val="000000"/>
                <w:rtl/>
              </w:rPr>
              <w:t xml:space="preserve">עו"ד, </w:t>
            </w:r>
            <w:r w:rsidR="00A45625">
              <w:rPr>
                <w:rFonts w:ascii="David" w:eastAsia="David" w:hAnsi="David" w:hint="cs"/>
                <w:color w:val="000000"/>
                <w:rtl/>
              </w:rPr>
              <w:t xml:space="preserve">הלשכה המשפטית, </w:t>
            </w:r>
            <w:r w:rsidR="00297C96">
              <w:rPr>
                <w:rFonts w:ascii="David" w:eastAsia="David" w:hAnsi="David" w:hint="cs"/>
                <w:color w:val="000000"/>
                <w:rtl/>
              </w:rPr>
              <w:t xml:space="preserve">המשרד להגנת </w:t>
            </w:r>
            <w:r w:rsidRPr="00410867">
              <w:rPr>
                <w:rFonts w:ascii="David" w:eastAsia="David" w:hAnsi="David" w:hint="cs"/>
                <w:color w:val="000000"/>
                <w:rtl/>
              </w:rPr>
              <w:t xml:space="preserve">הסביבה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הדס </w:t>
            </w:r>
            <w:proofErr w:type="spellStart"/>
            <w:r w:rsidRPr="00410867">
              <w:rPr>
                <w:rFonts w:ascii="David" w:eastAsia="David" w:hAnsi="David" w:hint="cs"/>
                <w:color w:val="000000"/>
                <w:rtl/>
              </w:rPr>
              <w:t>פיקסלר</w:t>
            </w:r>
            <w:proofErr w:type="spellEnd"/>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AD2F5C" w:rsidP="00AD2F5C">
            <w:pPr>
              <w:spacing w:line="240" w:lineRule="auto"/>
              <w:ind w:firstLine="0"/>
              <w:jc w:val="left"/>
              <w:rPr>
                <w:rFonts w:cs="Times New Roman"/>
                <w:sz w:val="20"/>
                <w:szCs w:val="20"/>
              </w:rPr>
            </w:pPr>
            <w:r>
              <w:rPr>
                <w:rFonts w:ascii="David" w:eastAsia="David" w:hAnsi="David" w:hint="cs"/>
                <w:color w:val="000000"/>
                <w:rtl/>
              </w:rPr>
              <w:t xml:space="preserve">סגן מנהל המשטרה הירוקה, </w:t>
            </w:r>
            <w:r w:rsidR="00410867" w:rsidRPr="00410867">
              <w:rPr>
                <w:rFonts w:ascii="David" w:eastAsia="David" w:hAnsi="David" w:hint="cs"/>
                <w:color w:val="000000"/>
                <w:rtl/>
              </w:rPr>
              <w:t xml:space="preserve">המשרד להגנת הסביבה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עבד מחמיד</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קרינה ורעש, המשרד להגנת הסביבה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רועי גוטליב</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קרינה ורעש, המשרד להגנת הסביבה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דורון עין אלי</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8A6E96">
            <w:pPr>
              <w:spacing w:line="240" w:lineRule="auto"/>
              <w:ind w:firstLine="0"/>
              <w:jc w:val="left"/>
              <w:rPr>
                <w:rFonts w:cs="Times New Roman"/>
                <w:sz w:val="20"/>
                <w:szCs w:val="20"/>
              </w:rPr>
            </w:pPr>
            <w:r w:rsidRPr="00410867">
              <w:rPr>
                <w:rFonts w:ascii="David" w:eastAsia="David" w:hAnsi="David" w:hint="cs"/>
                <w:color w:val="000000"/>
                <w:rtl/>
              </w:rPr>
              <w:t>יועמ"ש</w:t>
            </w:r>
            <w:r w:rsidR="008A6E96">
              <w:rPr>
                <w:rFonts w:ascii="David" w:eastAsia="David" w:hAnsi="David" w:hint="cs"/>
                <w:color w:val="000000"/>
                <w:rtl/>
              </w:rPr>
              <w:t xml:space="preserve"> משטרת ישראל, </w:t>
            </w:r>
            <w:bookmarkStart w:id="1" w:name="_ETM_Q1_1768330"/>
            <w:bookmarkEnd w:id="1"/>
            <w:r w:rsidR="008A6E96">
              <w:rPr>
                <w:rFonts w:ascii="David" w:eastAsia="David" w:hAnsi="David" w:hint="cs"/>
                <w:color w:val="000000"/>
                <w:rtl/>
              </w:rPr>
              <w:t>ה</w:t>
            </w:r>
            <w:r w:rsidRPr="00410867">
              <w:rPr>
                <w:rFonts w:ascii="David" w:eastAsia="David" w:hAnsi="David" w:hint="cs"/>
                <w:color w:val="000000"/>
                <w:rtl/>
              </w:rPr>
              <w:t>משרד לב</w:t>
            </w:r>
            <w:r>
              <w:rPr>
                <w:rFonts w:ascii="David" w:eastAsia="David" w:hAnsi="David" w:hint="cs"/>
                <w:color w:val="000000"/>
                <w:rtl/>
              </w:rPr>
              <w:t>י</w:t>
            </w:r>
            <w:r w:rsidRPr="00410867">
              <w:rPr>
                <w:rFonts w:ascii="David" w:eastAsia="David" w:hAnsi="David" w:hint="cs"/>
                <w:color w:val="000000"/>
                <w:rtl/>
              </w:rPr>
              <w:t xml:space="preserve">טחון פנים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297C96" w:rsidP="00410867">
            <w:pPr>
              <w:spacing w:line="240" w:lineRule="auto"/>
              <w:ind w:firstLine="0"/>
              <w:jc w:val="left"/>
              <w:rPr>
                <w:rFonts w:cs="Times New Roman"/>
                <w:sz w:val="20"/>
                <w:szCs w:val="20"/>
              </w:rPr>
            </w:pPr>
            <w:r>
              <w:rPr>
                <w:rFonts w:ascii="David" w:eastAsia="David" w:hAnsi="David" w:hint="cs"/>
                <w:color w:val="000000"/>
                <w:rtl/>
              </w:rPr>
              <w:t xml:space="preserve">רפ"ק </w:t>
            </w:r>
            <w:r w:rsidR="00410867" w:rsidRPr="00410867">
              <w:rPr>
                <w:rFonts w:ascii="David" w:eastAsia="David" w:hAnsi="David" w:hint="cs"/>
                <w:color w:val="000000"/>
                <w:rtl/>
              </w:rPr>
              <w:t xml:space="preserve">עידן  כץ </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סגן רמ"ד הגנת הסביבה, המשרד לב</w:t>
            </w:r>
            <w:r>
              <w:rPr>
                <w:rFonts w:ascii="David" w:eastAsia="David" w:hAnsi="David" w:hint="cs"/>
                <w:color w:val="000000"/>
                <w:rtl/>
              </w:rPr>
              <w:t>י</w:t>
            </w:r>
            <w:r w:rsidRPr="00410867">
              <w:rPr>
                <w:rFonts w:ascii="David" w:eastAsia="David" w:hAnsi="David" w:hint="cs"/>
                <w:color w:val="000000"/>
                <w:rtl/>
              </w:rPr>
              <w:t xml:space="preserve">טחון פנים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BE0B08" w:rsidP="00410867">
            <w:pPr>
              <w:spacing w:line="240" w:lineRule="auto"/>
              <w:ind w:firstLine="0"/>
              <w:jc w:val="left"/>
              <w:rPr>
                <w:rFonts w:cs="Times New Roman"/>
                <w:sz w:val="20"/>
                <w:szCs w:val="20"/>
              </w:rPr>
            </w:pPr>
            <w:r>
              <w:rPr>
                <w:rFonts w:ascii="David" w:eastAsia="David" w:hAnsi="David" w:hint="cs"/>
                <w:color w:val="000000"/>
                <w:rtl/>
              </w:rPr>
              <w:t xml:space="preserve">רפ"ק </w:t>
            </w:r>
            <w:r w:rsidR="00410867" w:rsidRPr="00410867">
              <w:rPr>
                <w:rFonts w:ascii="David" w:eastAsia="David" w:hAnsi="David" w:hint="cs"/>
                <w:color w:val="000000"/>
                <w:rtl/>
              </w:rPr>
              <w:t xml:space="preserve">אייל  דביר </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0708F0" w:rsidP="00410867">
            <w:pPr>
              <w:spacing w:line="240" w:lineRule="auto"/>
              <w:ind w:firstLine="0"/>
              <w:jc w:val="left"/>
              <w:rPr>
                <w:rFonts w:cs="Times New Roman"/>
                <w:sz w:val="20"/>
                <w:szCs w:val="20"/>
              </w:rPr>
            </w:pPr>
            <w:r>
              <w:rPr>
                <w:rFonts w:ascii="David" w:eastAsia="David" w:hAnsi="David" w:hint="cs"/>
                <w:color w:val="000000"/>
                <w:rtl/>
              </w:rPr>
              <w:t xml:space="preserve">ראש יחידת התביעות במשטרת ישראל בנושא מדור הגנת הסביבה, </w:t>
            </w:r>
            <w:r w:rsidR="00410867" w:rsidRPr="00410867">
              <w:rPr>
                <w:rFonts w:ascii="David" w:eastAsia="David" w:hAnsi="David" w:hint="cs"/>
                <w:color w:val="000000"/>
                <w:rtl/>
              </w:rPr>
              <w:t>המשרד לב</w:t>
            </w:r>
            <w:r w:rsidR="00410867">
              <w:rPr>
                <w:rFonts w:ascii="David" w:eastAsia="David" w:hAnsi="David" w:hint="cs"/>
                <w:color w:val="000000"/>
                <w:rtl/>
              </w:rPr>
              <w:t>י</w:t>
            </w:r>
            <w:r w:rsidR="00410867" w:rsidRPr="00410867">
              <w:rPr>
                <w:rFonts w:ascii="David" w:eastAsia="David" w:hAnsi="David" w:hint="cs"/>
                <w:color w:val="000000"/>
                <w:rtl/>
              </w:rPr>
              <w:t xml:space="preserve">טחון פנים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נורית זקן גבעתי</w:t>
            </w:r>
          </w:p>
        </w:tc>
      </w:tr>
      <w:tr w:rsidR="002F2FD9" w:rsidRPr="00410867" w:rsidTr="00D160B9">
        <w:trPr>
          <w:trHeight w:val="220"/>
        </w:trPr>
        <w:tc>
          <w:tcPr>
            <w:tcW w:w="6843" w:type="dxa"/>
            <w:tcBorders>
              <w:top w:val="nil"/>
              <w:left w:val="nil"/>
              <w:bottom w:val="nil"/>
              <w:right w:val="nil"/>
            </w:tcBorders>
            <w:tcMar>
              <w:top w:w="9" w:type="dxa"/>
              <w:left w:w="39" w:type="dxa"/>
              <w:bottom w:w="9" w:type="dxa"/>
              <w:right w:w="39" w:type="dxa"/>
            </w:tcMar>
          </w:tcPr>
          <w:p w:rsidR="002F2FD9" w:rsidRPr="00410867" w:rsidRDefault="002F2FD9" w:rsidP="00410867">
            <w:pPr>
              <w:spacing w:line="240" w:lineRule="auto"/>
              <w:ind w:firstLine="0"/>
              <w:jc w:val="left"/>
              <w:rPr>
                <w:rFonts w:ascii="David" w:eastAsia="David" w:hAnsi="David"/>
                <w:color w:val="000000"/>
                <w:rtl/>
              </w:rPr>
            </w:pPr>
            <w:r>
              <w:rPr>
                <w:rFonts w:ascii="David" w:eastAsia="David" w:hAnsi="David" w:hint="cs"/>
                <w:color w:val="000000"/>
                <w:rtl/>
              </w:rPr>
              <w:t>יועמ"ש, המשרד לביטחון פנים</w:t>
            </w:r>
          </w:p>
        </w:tc>
        <w:tc>
          <w:tcPr>
            <w:tcW w:w="142" w:type="dxa"/>
            <w:tcBorders>
              <w:top w:val="nil"/>
              <w:left w:val="nil"/>
              <w:bottom w:val="nil"/>
              <w:right w:val="nil"/>
            </w:tcBorders>
            <w:tcMar>
              <w:top w:w="9" w:type="dxa"/>
              <w:left w:w="0" w:type="dxa"/>
              <w:bottom w:w="9" w:type="dxa"/>
              <w:right w:w="0" w:type="dxa"/>
            </w:tcMar>
          </w:tcPr>
          <w:p w:rsidR="002F2FD9" w:rsidRPr="00410867" w:rsidRDefault="002F2FD9" w:rsidP="00410867">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126" w:type="dxa"/>
            <w:tcBorders>
              <w:top w:val="nil"/>
              <w:left w:val="nil"/>
              <w:bottom w:val="nil"/>
              <w:right w:val="nil"/>
            </w:tcBorders>
            <w:tcMar>
              <w:top w:w="9" w:type="dxa"/>
              <w:left w:w="0" w:type="dxa"/>
              <w:bottom w:w="9" w:type="dxa"/>
              <w:right w:w="0" w:type="dxa"/>
            </w:tcMar>
          </w:tcPr>
          <w:p w:rsidR="002F2FD9" w:rsidRPr="00410867" w:rsidRDefault="002F2FD9" w:rsidP="00410867">
            <w:pPr>
              <w:spacing w:line="240" w:lineRule="auto"/>
              <w:ind w:firstLine="0"/>
              <w:jc w:val="left"/>
              <w:rPr>
                <w:rFonts w:ascii="David" w:eastAsia="David" w:hAnsi="David"/>
                <w:color w:val="000000"/>
                <w:rtl/>
              </w:rPr>
            </w:pPr>
            <w:r>
              <w:rPr>
                <w:rFonts w:ascii="David" w:eastAsia="David" w:hAnsi="David" w:hint="cs"/>
                <w:color w:val="000000"/>
                <w:rtl/>
              </w:rPr>
              <w:t xml:space="preserve">יואל הדר </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עורכת דין, </w:t>
            </w:r>
            <w:r w:rsidR="00AD2F5C">
              <w:rPr>
                <w:rFonts w:ascii="David" w:eastAsia="David" w:hAnsi="David" w:hint="cs"/>
                <w:color w:val="000000"/>
                <w:rtl/>
              </w:rPr>
              <w:t xml:space="preserve">הלשכה המשפטית, </w:t>
            </w:r>
            <w:r w:rsidRPr="00410867">
              <w:rPr>
                <w:rFonts w:ascii="David" w:eastAsia="David" w:hAnsi="David" w:hint="cs"/>
                <w:color w:val="000000"/>
                <w:rtl/>
              </w:rPr>
              <w:t xml:space="preserve">משרד הפנים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נאוה אושר</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תכנית להגנה על ערכים דמוקרטיים, המכון הישראלי לדמוקרטיה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7A1E9C" w:rsidP="00410867">
            <w:pPr>
              <w:spacing w:line="240" w:lineRule="auto"/>
              <w:ind w:firstLine="0"/>
              <w:jc w:val="left"/>
              <w:rPr>
                <w:rFonts w:cs="Times New Roman"/>
                <w:sz w:val="20"/>
                <w:szCs w:val="20"/>
              </w:rPr>
            </w:pPr>
            <w:r>
              <w:rPr>
                <w:rFonts w:ascii="David" w:eastAsia="David" w:hAnsi="David" w:hint="cs"/>
                <w:color w:val="000000"/>
                <w:rtl/>
              </w:rPr>
              <w:t xml:space="preserve">ד"ר </w:t>
            </w:r>
            <w:r w:rsidR="00410867" w:rsidRPr="00410867">
              <w:rPr>
                <w:rFonts w:ascii="David" w:eastAsia="David" w:hAnsi="David" w:hint="cs"/>
                <w:color w:val="000000"/>
                <w:rtl/>
              </w:rPr>
              <w:t>עמיר פוקס</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פורום תג מאיר, מקדמת מדיניות</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נעם </w:t>
            </w:r>
            <w:proofErr w:type="spellStart"/>
            <w:r w:rsidRPr="00410867">
              <w:rPr>
                <w:rFonts w:ascii="David" w:eastAsia="David" w:hAnsi="David" w:hint="cs"/>
                <w:color w:val="000000"/>
                <w:rtl/>
              </w:rPr>
              <w:t>וילדר</w:t>
            </w:r>
            <w:proofErr w:type="spellEnd"/>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צוות אסטרטגיה, נשים עושות שלום</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מיכל פנט פלג</w:t>
            </w:r>
          </w:p>
        </w:tc>
      </w:tr>
      <w:tr w:rsidR="007A1E9C" w:rsidRPr="00410867" w:rsidTr="00D160B9">
        <w:trPr>
          <w:trHeight w:val="220"/>
        </w:trPr>
        <w:tc>
          <w:tcPr>
            <w:tcW w:w="6843" w:type="dxa"/>
            <w:tcBorders>
              <w:top w:val="nil"/>
              <w:left w:val="nil"/>
              <w:bottom w:val="nil"/>
              <w:right w:val="nil"/>
            </w:tcBorders>
            <w:tcMar>
              <w:top w:w="9" w:type="dxa"/>
              <w:left w:w="39" w:type="dxa"/>
              <w:bottom w:w="9" w:type="dxa"/>
              <w:right w:w="39" w:type="dxa"/>
            </w:tcMar>
          </w:tcPr>
          <w:p w:rsidR="007A1E9C" w:rsidRPr="00410867" w:rsidRDefault="008652A0" w:rsidP="00410867">
            <w:pPr>
              <w:spacing w:line="240" w:lineRule="auto"/>
              <w:ind w:firstLine="0"/>
              <w:jc w:val="left"/>
              <w:rPr>
                <w:rFonts w:ascii="David" w:eastAsia="David" w:hAnsi="David"/>
                <w:color w:val="000000"/>
                <w:rtl/>
              </w:rPr>
            </w:pPr>
            <w:r>
              <w:rPr>
                <w:rFonts w:ascii="David" w:eastAsia="David" w:hAnsi="David" w:hint="cs"/>
                <w:color w:val="000000"/>
                <w:rtl/>
              </w:rPr>
              <w:t xml:space="preserve">מרכז </w:t>
            </w:r>
            <w:proofErr w:type="spellStart"/>
            <w:r>
              <w:rPr>
                <w:rFonts w:ascii="David" w:eastAsia="David" w:hAnsi="David" w:hint="cs"/>
                <w:color w:val="000000"/>
                <w:rtl/>
              </w:rPr>
              <w:t>ליב"ה</w:t>
            </w:r>
            <w:proofErr w:type="spellEnd"/>
            <w:r>
              <w:rPr>
                <w:rFonts w:ascii="David" w:eastAsia="David" w:hAnsi="David" w:hint="cs"/>
                <w:color w:val="000000"/>
                <w:rtl/>
              </w:rPr>
              <w:t xml:space="preserve"> </w:t>
            </w:r>
            <w:r>
              <w:rPr>
                <w:rFonts w:ascii="David" w:eastAsia="David" w:hAnsi="David"/>
                <w:color w:val="000000"/>
                <w:rtl/>
              </w:rPr>
              <w:t>–</w:t>
            </w:r>
            <w:r>
              <w:rPr>
                <w:rFonts w:ascii="David" w:eastAsia="David" w:hAnsi="David" w:hint="cs"/>
                <w:color w:val="000000"/>
                <w:rtl/>
              </w:rPr>
              <w:t xml:space="preserve"> מנהל תחום פרלמנטרי</w:t>
            </w:r>
          </w:p>
        </w:tc>
        <w:tc>
          <w:tcPr>
            <w:tcW w:w="142" w:type="dxa"/>
            <w:tcBorders>
              <w:top w:val="nil"/>
              <w:left w:val="nil"/>
              <w:bottom w:val="nil"/>
              <w:right w:val="nil"/>
            </w:tcBorders>
            <w:tcMar>
              <w:top w:w="9" w:type="dxa"/>
              <w:left w:w="0" w:type="dxa"/>
              <w:bottom w:w="9" w:type="dxa"/>
              <w:right w:w="0" w:type="dxa"/>
            </w:tcMar>
          </w:tcPr>
          <w:p w:rsidR="007A1E9C" w:rsidRPr="00410867" w:rsidRDefault="007A1E9C" w:rsidP="00410867">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126" w:type="dxa"/>
            <w:tcBorders>
              <w:top w:val="nil"/>
              <w:left w:val="nil"/>
              <w:bottom w:val="nil"/>
              <w:right w:val="nil"/>
            </w:tcBorders>
            <w:tcMar>
              <w:top w:w="9" w:type="dxa"/>
              <w:left w:w="0" w:type="dxa"/>
              <w:bottom w:w="9" w:type="dxa"/>
              <w:right w:w="0" w:type="dxa"/>
            </w:tcMar>
          </w:tcPr>
          <w:p w:rsidR="007A1E9C" w:rsidRPr="00410867" w:rsidRDefault="007A1E9C" w:rsidP="00410867">
            <w:pPr>
              <w:spacing w:line="240" w:lineRule="auto"/>
              <w:ind w:firstLine="0"/>
              <w:jc w:val="left"/>
              <w:rPr>
                <w:rFonts w:ascii="David" w:eastAsia="David" w:hAnsi="David"/>
                <w:color w:val="000000"/>
                <w:rtl/>
              </w:rPr>
            </w:pPr>
            <w:r>
              <w:rPr>
                <w:rFonts w:ascii="David" w:eastAsia="David" w:hAnsi="David" w:hint="cs"/>
                <w:color w:val="000000"/>
                <w:rtl/>
              </w:rPr>
              <w:t xml:space="preserve">אורן </w:t>
            </w:r>
            <w:proofErr w:type="spellStart"/>
            <w:r>
              <w:rPr>
                <w:rFonts w:ascii="David" w:eastAsia="David" w:hAnsi="David" w:hint="cs"/>
                <w:color w:val="000000"/>
                <w:rtl/>
              </w:rPr>
              <w:t>הניג</w:t>
            </w:r>
            <w:proofErr w:type="spellEnd"/>
            <w:r>
              <w:rPr>
                <w:rFonts w:ascii="David" w:eastAsia="David" w:hAnsi="David" w:hint="cs"/>
                <w:color w:val="000000"/>
                <w:rtl/>
              </w:rPr>
              <w:t xml:space="preserve"> </w:t>
            </w:r>
          </w:p>
        </w:tc>
      </w:tr>
      <w:tr w:rsidR="002F2FD9" w:rsidRPr="00410867" w:rsidTr="00D160B9">
        <w:trPr>
          <w:trHeight w:val="220"/>
        </w:trPr>
        <w:tc>
          <w:tcPr>
            <w:tcW w:w="6843" w:type="dxa"/>
            <w:tcBorders>
              <w:top w:val="nil"/>
              <w:left w:val="nil"/>
              <w:bottom w:val="nil"/>
              <w:right w:val="nil"/>
            </w:tcBorders>
            <w:tcMar>
              <w:top w:w="9" w:type="dxa"/>
              <w:left w:w="39" w:type="dxa"/>
              <w:bottom w:w="9" w:type="dxa"/>
              <w:right w:w="39" w:type="dxa"/>
            </w:tcMar>
          </w:tcPr>
          <w:p w:rsidR="002F2FD9" w:rsidRDefault="002F2FD9" w:rsidP="00410867">
            <w:pPr>
              <w:spacing w:line="240" w:lineRule="auto"/>
              <w:ind w:firstLine="0"/>
              <w:jc w:val="left"/>
              <w:rPr>
                <w:rFonts w:ascii="David" w:eastAsia="David" w:hAnsi="David"/>
                <w:color w:val="000000"/>
                <w:rtl/>
              </w:rPr>
            </w:pPr>
            <w:r>
              <w:rPr>
                <w:rFonts w:ascii="David" w:eastAsia="David" w:hAnsi="David" w:hint="cs"/>
                <w:color w:val="000000"/>
                <w:rtl/>
              </w:rPr>
              <w:t>סגן ראש העיר כרמיאל</w:t>
            </w:r>
          </w:p>
        </w:tc>
        <w:tc>
          <w:tcPr>
            <w:tcW w:w="142" w:type="dxa"/>
            <w:tcBorders>
              <w:top w:val="nil"/>
              <w:left w:val="nil"/>
              <w:bottom w:val="nil"/>
              <w:right w:val="nil"/>
            </w:tcBorders>
            <w:tcMar>
              <w:top w:w="9" w:type="dxa"/>
              <w:left w:w="0" w:type="dxa"/>
              <w:bottom w:w="9" w:type="dxa"/>
              <w:right w:w="0" w:type="dxa"/>
            </w:tcMar>
          </w:tcPr>
          <w:p w:rsidR="002F2FD9" w:rsidRPr="002F2FD9" w:rsidRDefault="002F2FD9" w:rsidP="00410867">
            <w:pPr>
              <w:spacing w:line="240" w:lineRule="auto"/>
              <w:ind w:firstLine="0"/>
              <w:jc w:val="center"/>
              <w:rPr>
                <w:rFonts w:asciiTheme="minorHAnsi" w:eastAsia="David" w:hAnsiTheme="minorHAnsi"/>
                <w:color w:val="000000"/>
              </w:rPr>
            </w:pPr>
            <w:r>
              <w:rPr>
                <w:rFonts w:asciiTheme="minorHAnsi" w:eastAsia="David" w:hAnsiTheme="minorHAnsi" w:hint="cs"/>
                <w:color w:val="000000"/>
                <w:rtl/>
              </w:rPr>
              <w:t>-</w:t>
            </w:r>
          </w:p>
        </w:tc>
        <w:tc>
          <w:tcPr>
            <w:tcW w:w="2126" w:type="dxa"/>
            <w:tcBorders>
              <w:top w:val="nil"/>
              <w:left w:val="nil"/>
              <w:bottom w:val="nil"/>
              <w:right w:val="nil"/>
            </w:tcBorders>
            <w:tcMar>
              <w:top w:w="9" w:type="dxa"/>
              <w:left w:w="0" w:type="dxa"/>
              <w:bottom w:w="9" w:type="dxa"/>
              <w:right w:w="0" w:type="dxa"/>
            </w:tcMar>
          </w:tcPr>
          <w:p w:rsidR="002F2FD9" w:rsidRDefault="002F2FD9" w:rsidP="00410867">
            <w:pPr>
              <w:spacing w:line="240" w:lineRule="auto"/>
              <w:ind w:firstLine="0"/>
              <w:jc w:val="left"/>
              <w:rPr>
                <w:rFonts w:ascii="David" w:eastAsia="David" w:hAnsi="David"/>
                <w:color w:val="000000"/>
                <w:rtl/>
              </w:rPr>
            </w:pPr>
            <w:r>
              <w:rPr>
                <w:rFonts w:ascii="David" w:eastAsia="David" w:hAnsi="David" w:hint="cs"/>
                <w:color w:val="000000"/>
                <w:rtl/>
              </w:rPr>
              <w:t>רותם ינאי</w:t>
            </w:r>
          </w:p>
        </w:tc>
      </w:tr>
      <w:tr w:rsidR="002F2FD9" w:rsidRPr="00410867" w:rsidTr="00D160B9">
        <w:trPr>
          <w:trHeight w:val="220"/>
        </w:trPr>
        <w:tc>
          <w:tcPr>
            <w:tcW w:w="6843" w:type="dxa"/>
            <w:tcBorders>
              <w:top w:val="nil"/>
              <w:left w:val="nil"/>
              <w:bottom w:val="nil"/>
              <w:right w:val="nil"/>
            </w:tcBorders>
            <w:tcMar>
              <w:top w:w="9" w:type="dxa"/>
              <w:left w:w="39" w:type="dxa"/>
              <w:bottom w:w="9" w:type="dxa"/>
              <w:right w:w="39" w:type="dxa"/>
            </w:tcMar>
          </w:tcPr>
          <w:p w:rsidR="002F2FD9" w:rsidRDefault="002F2FD9" w:rsidP="00410867">
            <w:pPr>
              <w:spacing w:line="240" w:lineRule="auto"/>
              <w:ind w:firstLine="0"/>
              <w:jc w:val="left"/>
              <w:rPr>
                <w:rFonts w:ascii="David" w:eastAsia="David" w:hAnsi="David"/>
                <w:color w:val="000000"/>
                <w:rtl/>
              </w:rPr>
            </w:pPr>
            <w:r>
              <w:rPr>
                <w:rFonts w:ascii="David" w:eastAsia="David" w:hAnsi="David" w:hint="cs"/>
                <w:color w:val="000000"/>
                <w:rtl/>
              </w:rPr>
              <w:lastRenderedPageBreak/>
              <w:t>חבר מועצת עיריית לוד</w:t>
            </w:r>
          </w:p>
        </w:tc>
        <w:tc>
          <w:tcPr>
            <w:tcW w:w="142" w:type="dxa"/>
            <w:tcBorders>
              <w:top w:val="nil"/>
              <w:left w:val="nil"/>
              <w:bottom w:val="nil"/>
              <w:right w:val="nil"/>
            </w:tcBorders>
            <w:tcMar>
              <w:top w:w="9" w:type="dxa"/>
              <w:left w:w="0" w:type="dxa"/>
              <w:bottom w:w="9" w:type="dxa"/>
              <w:right w:w="0" w:type="dxa"/>
            </w:tcMar>
          </w:tcPr>
          <w:p w:rsidR="002F2FD9" w:rsidRDefault="002F2FD9" w:rsidP="00410867">
            <w:pPr>
              <w:spacing w:line="240" w:lineRule="auto"/>
              <w:ind w:firstLine="0"/>
              <w:jc w:val="center"/>
              <w:rPr>
                <w:rFonts w:asciiTheme="minorHAnsi" w:eastAsia="David" w:hAnsiTheme="minorHAnsi"/>
                <w:color w:val="000000"/>
                <w:rtl/>
              </w:rPr>
            </w:pPr>
            <w:r>
              <w:rPr>
                <w:rFonts w:asciiTheme="minorHAnsi" w:eastAsia="David" w:hAnsiTheme="minorHAnsi" w:hint="eastAsia"/>
                <w:color w:val="000000"/>
                <w:rtl/>
              </w:rPr>
              <w:t>–</w:t>
            </w:r>
          </w:p>
        </w:tc>
        <w:tc>
          <w:tcPr>
            <w:tcW w:w="2126" w:type="dxa"/>
            <w:tcBorders>
              <w:top w:val="nil"/>
              <w:left w:val="nil"/>
              <w:bottom w:val="nil"/>
              <w:right w:val="nil"/>
            </w:tcBorders>
            <w:tcMar>
              <w:top w:w="9" w:type="dxa"/>
              <w:left w:w="0" w:type="dxa"/>
              <w:bottom w:w="9" w:type="dxa"/>
              <w:right w:w="0" w:type="dxa"/>
            </w:tcMar>
          </w:tcPr>
          <w:p w:rsidR="002F2FD9" w:rsidRDefault="002F2FD9" w:rsidP="00410867">
            <w:pPr>
              <w:spacing w:line="240" w:lineRule="auto"/>
              <w:ind w:firstLine="0"/>
              <w:jc w:val="left"/>
              <w:rPr>
                <w:rFonts w:ascii="David" w:eastAsia="David" w:hAnsi="David"/>
                <w:color w:val="000000"/>
                <w:rtl/>
              </w:rPr>
            </w:pPr>
            <w:r>
              <w:rPr>
                <w:rFonts w:ascii="David" w:eastAsia="David" w:hAnsi="David" w:hint="cs"/>
                <w:color w:val="000000"/>
                <w:rtl/>
              </w:rPr>
              <w:t xml:space="preserve">עמיחי </w:t>
            </w:r>
            <w:proofErr w:type="spellStart"/>
            <w:r>
              <w:rPr>
                <w:rFonts w:ascii="David" w:eastAsia="David" w:hAnsi="David" w:hint="cs"/>
                <w:color w:val="000000"/>
                <w:rtl/>
              </w:rPr>
              <w:t>לנגפלד</w:t>
            </w:r>
            <w:proofErr w:type="spellEnd"/>
            <w:r>
              <w:rPr>
                <w:rFonts w:ascii="David" w:eastAsia="David" w:hAnsi="David" w:hint="cs"/>
                <w:color w:val="000000"/>
                <w:rtl/>
              </w:rPr>
              <w:t xml:space="preserve"> </w:t>
            </w:r>
          </w:p>
        </w:tc>
      </w:tr>
      <w:tr w:rsidR="00B657C1" w:rsidRPr="00410867" w:rsidTr="00D160B9">
        <w:trPr>
          <w:trHeight w:val="220"/>
        </w:trPr>
        <w:tc>
          <w:tcPr>
            <w:tcW w:w="6843" w:type="dxa"/>
            <w:tcBorders>
              <w:top w:val="nil"/>
              <w:left w:val="nil"/>
              <w:bottom w:val="nil"/>
              <w:right w:val="nil"/>
            </w:tcBorders>
            <w:tcMar>
              <w:top w:w="9" w:type="dxa"/>
              <w:left w:w="39" w:type="dxa"/>
              <w:bottom w:w="9" w:type="dxa"/>
              <w:right w:w="39" w:type="dxa"/>
            </w:tcMar>
          </w:tcPr>
          <w:p w:rsidR="00B657C1" w:rsidRDefault="00B657C1" w:rsidP="00410867">
            <w:pPr>
              <w:spacing w:line="240" w:lineRule="auto"/>
              <w:ind w:firstLine="0"/>
              <w:jc w:val="left"/>
              <w:rPr>
                <w:rFonts w:ascii="David" w:eastAsia="David" w:hAnsi="David"/>
                <w:color w:val="000000"/>
                <w:rtl/>
              </w:rPr>
            </w:pPr>
            <w:r>
              <w:rPr>
                <w:rFonts w:ascii="David" w:eastAsia="David" w:hAnsi="David" w:hint="cs"/>
                <w:color w:val="000000"/>
                <w:rtl/>
              </w:rPr>
              <w:t>תושבת לוד</w:t>
            </w:r>
          </w:p>
        </w:tc>
        <w:tc>
          <w:tcPr>
            <w:tcW w:w="142" w:type="dxa"/>
            <w:tcBorders>
              <w:top w:val="nil"/>
              <w:left w:val="nil"/>
              <w:bottom w:val="nil"/>
              <w:right w:val="nil"/>
            </w:tcBorders>
            <w:tcMar>
              <w:top w:w="9" w:type="dxa"/>
              <w:left w:w="0" w:type="dxa"/>
              <w:bottom w:w="9" w:type="dxa"/>
              <w:right w:w="0" w:type="dxa"/>
            </w:tcMar>
          </w:tcPr>
          <w:p w:rsidR="00B657C1" w:rsidRDefault="00B657C1" w:rsidP="00410867">
            <w:pPr>
              <w:spacing w:line="240" w:lineRule="auto"/>
              <w:ind w:firstLine="0"/>
              <w:jc w:val="center"/>
              <w:rPr>
                <w:rFonts w:asciiTheme="minorHAnsi" w:eastAsia="David" w:hAnsiTheme="minorHAnsi"/>
                <w:color w:val="000000"/>
              </w:rPr>
            </w:pPr>
          </w:p>
        </w:tc>
        <w:tc>
          <w:tcPr>
            <w:tcW w:w="2126" w:type="dxa"/>
            <w:tcBorders>
              <w:top w:val="nil"/>
              <w:left w:val="nil"/>
              <w:bottom w:val="nil"/>
              <w:right w:val="nil"/>
            </w:tcBorders>
            <w:tcMar>
              <w:top w:w="9" w:type="dxa"/>
              <w:left w:w="0" w:type="dxa"/>
              <w:bottom w:w="9" w:type="dxa"/>
              <w:right w:w="0" w:type="dxa"/>
            </w:tcMar>
          </w:tcPr>
          <w:p w:rsidR="00B657C1" w:rsidRDefault="00B657C1" w:rsidP="00410867">
            <w:pPr>
              <w:spacing w:line="240" w:lineRule="auto"/>
              <w:ind w:firstLine="0"/>
              <w:jc w:val="left"/>
              <w:rPr>
                <w:rFonts w:ascii="David" w:eastAsia="David" w:hAnsi="David"/>
                <w:color w:val="000000"/>
                <w:rtl/>
              </w:rPr>
            </w:pPr>
            <w:r>
              <w:rPr>
                <w:rFonts w:ascii="David" w:eastAsia="David" w:hAnsi="David" w:hint="cs"/>
                <w:color w:val="000000"/>
                <w:rtl/>
              </w:rPr>
              <w:t xml:space="preserve">שבות רענן </w:t>
            </w:r>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נציגת המרכז לפלורליזם, המרכז לפלורליזם יהודי </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proofErr w:type="spellStart"/>
            <w:r w:rsidRPr="00410867">
              <w:rPr>
                <w:rFonts w:ascii="David" w:eastAsia="David" w:hAnsi="David" w:hint="cs"/>
                <w:color w:val="000000"/>
                <w:rtl/>
              </w:rPr>
              <w:t>לורין</w:t>
            </w:r>
            <w:proofErr w:type="spellEnd"/>
            <w:r w:rsidRPr="00410867">
              <w:rPr>
                <w:rFonts w:ascii="David" w:eastAsia="David" w:hAnsi="David" w:hint="cs"/>
                <w:color w:val="000000"/>
                <w:rtl/>
              </w:rPr>
              <w:t xml:space="preserve">-יהודית </w:t>
            </w:r>
            <w:proofErr w:type="spellStart"/>
            <w:r w:rsidRPr="00410867">
              <w:rPr>
                <w:rFonts w:ascii="David" w:eastAsia="David" w:hAnsi="David" w:hint="cs"/>
                <w:color w:val="000000"/>
                <w:rtl/>
              </w:rPr>
              <w:t>פוריס</w:t>
            </w:r>
            <w:proofErr w:type="spellEnd"/>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D160B9" w:rsidP="00410867">
            <w:pPr>
              <w:spacing w:line="240" w:lineRule="auto"/>
              <w:ind w:firstLine="0"/>
              <w:jc w:val="left"/>
              <w:rPr>
                <w:rFonts w:cs="Times New Roman"/>
                <w:sz w:val="20"/>
                <w:szCs w:val="20"/>
              </w:rPr>
            </w:pPr>
            <w:r>
              <w:rPr>
                <w:rFonts w:ascii="David" w:eastAsia="David" w:hAnsi="David" w:hint="cs"/>
                <w:color w:val="000000"/>
                <w:rtl/>
              </w:rPr>
              <w:t>מוזמן/ת</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 xml:space="preserve">סאלם אבו </w:t>
            </w:r>
            <w:proofErr w:type="spellStart"/>
            <w:r w:rsidRPr="00410867">
              <w:rPr>
                <w:rFonts w:ascii="David" w:eastAsia="David" w:hAnsi="David" w:hint="cs"/>
                <w:color w:val="000000"/>
                <w:rtl/>
              </w:rPr>
              <w:t>ג'מע</w:t>
            </w:r>
            <w:proofErr w:type="spellEnd"/>
          </w:p>
        </w:tc>
      </w:tr>
      <w:tr w:rsidR="00410867" w:rsidRPr="00410867" w:rsidTr="00D160B9">
        <w:trPr>
          <w:trHeight w:val="220"/>
        </w:trPr>
        <w:tc>
          <w:tcPr>
            <w:tcW w:w="6843" w:type="dxa"/>
            <w:tcBorders>
              <w:top w:val="nil"/>
              <w:left w:val="nil"/>
              <w:bottom w:val="nil"/>
              <w:right w:val="nil"/>
            </w:tcBorders>
            <w:tcMar>
              <w:top w:w="9" w:type="dxa"/>
              <w:left w:w="39" w:type="dxa"/>
              <w:bottom w:w="9" w:type="dxa"/>
              <w:right w:w="39" w:type="dxa"/>
            </w:tcMar>
            <w:hideMark/>
          </w:tcPr>
          <w:p w:rsidR="00410867" w:rsidRPr="00410867" w:rsidRDefault="00D160B9" w:rsidP="00410867">
            <w:pPr>
              <w:spacing w:line="240" w:lineRule="auto"/>
              <w:ind w:firstLine="0"/>
              <w:jc w:val="left"/>
              <w:rPr>
                <w:rFonts w:cs="Times New Roman"/>
                <w:sz w:val="20"/>
                <w:szCs w:val="20"/>
              </w:rPr>
            </w:pPr>
            <w:r>
              <w:rPr>
                <w:rFonts w:ascii="David" w:eastAsia="David" w:hAnsi="David" w:hint="cs"/>
                <w:color w:val="000000"/>
                <w:rtl/>
              </w:rPr>
              <w:t>מוזמן/ת</w:t>
            </w:r>
          </w:p>
        </w:tc>
        <w:tc>
          <w:tcPr>
            <w:tcW w:w="142"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center"/>
              <w:rPr>
                <w:rFonts w:cs="Times New Roman"/>
                <w:sz w:val="20"/>
                <w:szCs w:val="20"/>
              </w:rPr>
            </w:pPr>
            <w:r w:rsidRPr="00410867">
              <w:rPr>
                <w:rFonts w:ascii="David" w:eastAsia="David" w:hAnsi="David" w:hint="cs"/>
                <w:color w:val="000000"/>
                <w:rtl/>
              </w:rPr>
              <w:t>–</w:t>
            </w:r>
          </w:p>
        </w:tc>
        <w:tc>
          <w:tcPr>
            <w:tcW w:w="2126" w:type="dxa"/>
            <w:tcBorders>
              <w:top w:val="nil"/>
              <w:left w:val="nil"/>
              <w:bottom w:val="nil"/>
              <w:right w:val="nil"/>
            </w:tcBorders>
            <w:tcMar>
              <w:top w:w="9" w:type="dxa"/>
              <w:left w:w="0" w:type="dxa"/>
              <w:bottom w:w="9" w:type="dxa"/>
              <w:right w:w="0" w:type="dxa"/>
            </w:tcMar>
            <w:hideMark/>
          </w:tcPr>
          <w:p w:rsidR="00410867" w:rsidRPr="00410867" w:rsidRDefault="00410867" w:rsidP="00410867">
            <w:pPr>
              <w:spacing w:line="240" w:lineRule="auto"/>
              <w:ind w:firstLine="0"/>
              <w:jc w:val="left"/>
              <w:rPr>
                <w:rFonts w:cs="Times New Roman"/>
                <w:sz w:val="20"/>
                <w:szCs w:val="20"/>
              </w:rPr>
            </w:pPr>
            <w:r w:rsidRPr="00410867">
              <w:rPr>
                <w:rFonts w:ascii="David" w:eastAsia="David" w:hAnsi="David" w:hint="cs"/>
                <w:color w:val="000000"/>
                <w:rtl/>
              </w:rPr>
              <w:t>רבקה שפירא רוזנברג</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A589F" w:rsidP="00D40A29">
      <w:pPr>
        <w:ind w:firstLine="0"/>
        <w:rPr>
          <w:rtl/>
        </w:rPr>
      </w:pPr>
      <w:r>
        <w:rPr>
          <w:rtl/>
        </w:rPr>
        <w:t>גור בליי</w:t>
      </w:r>
    </w:p>
    <w:p w:rsidR="003F7EFD" w:rsidRPr="008713A4" w:rsidRDefault="003F7EFD" w:rsidP="00D40A29">
      <w:pPr>
        <w:ind w:firstLine="0"/>
      </w:pPr>
      <w:r>
        <w:rPr>
          <w:rFonts w:hint="cs"/>
          <w:rtl/>
        </w:rPr>
        <w:t>אפרת חקק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A589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A589F" w:rsidP="008320F6">
      <w:pPr>
        <w:ind w:firstLine="0"/>
        <w:rPr>
          <w:rtl/>
        </w:rPr>
      </w:pPr>
      <w:r>
        <w:rPr>
          <w:rtl/>
        </w:rPr>
        <w:t xml:space="preserve">תמר </w:t>
      </w:r>
      <w:proofErr w:type="spellStart"/>
      <w:r>
        <w:rPr>
          <w:rtl/>
        </w:rPr>
        <w:t>פוליבוי</w:t>
      </w:r>
      <w:proofErr w:type="spellEnd"/>
    </w:p>
    <w:p w:rsidR="00410867" w:rsidRDefault="00410867" w:rsidP="008320F6">
      <w:pPr>
        <w:ind w:firstLine="0"/>
        <w:rPr>
          <w:rtl/>
        </w:rPr>
      </w:pPr>
    </w:p>
    <w:p w:rsidR="00410867" w:rsidRDefault="00410867">
      <w:pPr>
        <w:bidi w:val="0"/>
        <w:spacing w:line="240" w:lineRule="auto"/>
        <w:ind w:firstLine="0"/>
        <w:jc w:val="left"/>
        <w:rPr>
          <w:rtl/>
        </w:rPr>
      </w:pPr>
      <w:r>
        <w:rPr>
          <w:rtl/>
        </w:rPr>
        <w:br w:type="page"/>
      </w:r>
    </w:p>
    <w:sdt>
      <w:sdtPr>
        <w:rPr>
          <w:rFonts w:ascii="Times New Roman" w:hAnsi="Times New Roman" w:hint="cs"/>
          <w:b w:val="0"/>
          <w:bCs w:val="0"/>
          <w:u w:val="none"/>
          <w:rtl/>
        </w:rPr>
        <w:alias w:val="נושא"/>
        <w:tag w:val="&lt;ID&gt;602127&lt;/ID&gt;&lt;Name&gt;הצעת חוק למניעת מפגעים (תיקון – איסור שימוש במערכת כריזה בבתי תפילה), התשע&quot;ו–2015&lt;/Name&gt;&lt;Data&gt;הצעת חוק למניעת מפגעים (תיקון – איסור שימוש במערכת כריזה בבתי תפילה), התשע&quot;ו–2015&lt;/Data&gt;&lt;PrivateNumber&gt;פ/20/2316&lt;/PrivateNumber&gt;&lt;Status&gt;1&lt;/Status&gt;&lt;PrivateNumber_TOC&gt;פ/20/2316&lt;/PrivateNumber_TOC&gt;&lt;PrivateName_TOC&gt;&lt;/PrivateName_TOC&gt;&lt;Initiators&gt;רוברט אילטוב&lt;/Initiators&gt;&lt;FullItemNumber&gt; פ/2316/20&lt;/FullItemNumber&gt;"/>
        <w:id w:val="318546207"/>
        <w:placeholder>
          <w:docPart w:val="DefaultPlaceholder_-1854013440"/>
        </w:placeholder>
        <w15:color w:val="993366"/>
      </w:sdtPr>
      <w:sdtEndPr>
        <w:rPr>
          <w:rFonts w:ascii="David" w:hAnsi="David"/>
          <w:b/>
          <w:bCs/>
          <w:u w:val="single"/>
        </w:rPr>
      </w:sdtEndPr>
      <w:sdtContent>
        <w:p w:rsidR="00FA589F" w:rsidRDefault="00FA589F" w:rsidP="00410867">
          <w:pPr>
            <w:pStyle w:val="a6"/>
            <w:keepNext/>
            <w:rPr>
              <w:rStyle w:val="afd"/>
              <w:color w:val="000000"/>
            </w:rPr>
          </w:pPr>
          <w:r w:rsidRPr="00FA589F">
            <w:rPr>
              <w:rStyle w:val="afd"/>
              <w:color w:val="000000"/>
              <w:rtl/>
            </w:rPr>
            <w:t>הצעת חוק למניעת מפגעים (תיקון – איסור שימוש במערכת</w:t>
          </w:r>
          <w:r w:rsidR="002F2FD9">
            <w:rPr>
              <w:rStyle w:val="afd"/>
              <w:color w:val="000000"/>
              <w:rtl/>
            </w:rPr>
            <w:t xml:space="preserve"> כריזה בבתי תפילה), </w:t>
          </w:r>
          <w:proofErr w:type="spellStart"/>
          <w:r w:rsidR="002F2FD9">
            <w:rPr>
              <w:rStyle w:val="afd"/>
              <w:color w:val="000000"/>
              <w:rtl/>
            </w:rPr>
            <w:t>התשע"ו</w:t>
          </w:r>
          <w:proofErr w:type="spellEnd"/>
          <w:r w:rsidR="002F2FD9">
            <w:rPr>
              <w:rStyle w:val="afd"/>
              <w:color w:val="000000"/>
              <w:rtl/>
            </w:rPr>
            <w:t>–2015</w:t>
          </w:r>
          <w:r w:rsidR="002F2FD9">
            <w:rPr>
              <w:rStyle w:val="afd"/>
              <w:rFonts w:hint="cs"/>
              <w:color w:val="000000"/>
              <w:rtl/>
            </w:rPr>
            <w:t xml:space="preserve"> (פ/2316/20), של חברי הכנסת רוברט אילטוב ועודד פורר</w:t>
          </w:r>
        </w:p>
        <w:p w:rsidR="00FA589F" w:rsidRPr="00FA589F" w:rsidRDefault="00FA589F" w:rsidP="00FA589F">
          <w:pPr>
            <w:bidi w:val="0"/>
            <w:spacing w:line="240" w:lineRule="auto"/>
            <w:ind w:firstLine="0"/>
            <w:jc w:val="left"/>
            <w:rPr>
              <w:rStyle w:val="afd"/>
              <w:color w:val="000000"/>
            </w:rPr>
          </w:pPr>
        </w:p>
        <w:sdt>
          <w:sdtPr>
            <w:rPr>
              <w:rStyle w:val="afd"/>
              <w:color w:val="000000"/>
              <w:rtl/>
            </w:rPr>
            <w:alias w:val="נושא"/>
            <w:tag w:val="&lt;ID&gt;604994&lt;/ID&gt;&lt;Name&gt;הצעת חוק למניעת מפגעים (תיקון - מניעת רעש ממערכת כריזה בבית תפילה), התשע&quot;ז-2016&lt;/Name&gt;&lt;Data&gt;הצעת חוק למניעת מפגעים (תיקון - מניעת רעש ממערכת כריזה בבית תפילה), התשע&quot;ז-2016&lt;/Data&gt;&lt;PrivateNumber&gt;פ/20/3590&lt;/PrivateNumber&gt;&lt;Status&gt;1&lt;/Status&gt;&lt;PrivateNumber_TOC&gt;פ/20/3590&lt;/PrivateNumber_TOC&gt;&lt;PrivateName_TOC&gt;&lt;/PrivateName_TOC&gt;&lt;Initiators&gt;מרדכי יוגב&lt;/Initiators&gt;&lt;FullItemNumber&gt; פ/3590/20&lt;/FullItemNumber&gt;"/>
            <w:id w:val="928770447"/>
            <w:placeholder>
              <w:docPart w:val="DefaultPlaceholder_-1854013440"/>
            </w:placeholder>
            <w15:color w:val="993366"/>
          </w:sdtPr>
          <w:sdtEndPr>
            <w:rPr>
              <w:rStyle w:val="afd"/>
            </w:rPr>
          </w:sdtEndPr>
          <w:sdtContent>
            <w:p w:rsidR="007872B4" w:rsidRDefault="00FA589F" w:rsidP="002F2FD9">
              <w:pPr>
                <w:pStyle w:val="a6"/>
                <w:keepNext/>
              </w:pPr>
              <w:r w:rsidRPr="00FA589F">
                <w:rPr>
                  <w:rStyle w:val="afd"/>
                  <w:color w:val="000000"/>
                  <w:rtl/>
                </w:rPr>
                <w:t>הצעת חוק למניעת מפגעים (תיקון - מניעת רעש ממערכת כריזה בבית תפילה), התשע"ז-2016,  פ/3590/20, הצעת ח</w:t>
              </w:r>
              <w:r w:rsidR="002F2FD9">
                <w:rPr>
                  <w:rStyle w:val="afd"/>
                  <w:rFonts w:hint="cs"/>
                  <w:color w:val="000000"/>
                  <w:rtl/>
                </w:rPr>
                <w:t>ברי הכנסת מרדכי יוגב ודוד ביטן</w:t>
              </w:r>
            </w:p>
          </w:sdtContent>
        </w:sdt>
      </w:sdtContent>
    </w:sdt>
    <w:p w:rsidR="00FA589F" w:rsidRDefault="00FA589F" w:rsidP="00FA589F">
      <w:pPr>
        <w:pStyle w:val="KeepWithNext"/>
        <w:rPr>
          <w:rtl/>
        </w:rPr>
      </w:pPr>
    </w:p>
    <w:p w:rsidR="00FA589F" w:rsidRDefault="00FA589F" w:rsidP="00FA589F">
      <w:pPr>
        <w:rPr>
          <w:rtl/>
        </w:rPr>
      </w:pPr>
    </w:p>
    <w:sdt>
      <w:sdtPr>
        <w:rPr>
          <w:rFonts w:hint="cs"/>
          <w:rtl/>
        </w:rPr>
        <w:alias w:val="יור"/>
        <w:tag w:val="&lt;ID&gt;5094&lt;/ID&gt;&lt;Name&gt;ניסן סלומינסקי - יו&quot;רַ&lt;/Name&gt;&lt;Data&gt;ניסן סלומינסקי&lt;/Data&gt;&lt;Shortcut&gt;ניסל&lt;/Shortcut&gt;"/>
        <w:id w:val="1317230753"/>
        <w:placeholder>
          <w:docPart w:val="DefaultPlaceholder_-1854013440"/>
        </w:placeholder>
        <w15:color w:val="993366"/>
      </w:sdtPr>
      <w:sdtEndPr/>
      <w:sdtContent>
        <w:p w:rsidR="00FA589F" w:rsidRDefault="00FA589F" w:rsidP="00FA589F">
          <w:pPr>
            <w:pStyle w:val="af6"/>
            <w:keepNext/>
            <w:rPr>
              <w:rtl/>
            </w:rPr>
          </w:pPr>
          <w:r w:rsidRPr="00FA589F">
            <w:rPr>
              <w:rStyle w:val="afd"/>
              <w:color w:val="000000"/>
              <w:rtl/>
            </w:rPr>
            <w:t>היו"ר ניסן סלומינסקי</w:t>
          </w:r>
          <w:r w:rsidRPr="00FA589F">
            <w:rPr>
              <w:color w:val="000000"/>
              <w:rtl/>
            </w:rPr>
            <w:t>:</w:t>
          </w:r>
        </w:p>
      </w:sdtContent>
    </w:sdt>
    <w:p w:rsidR="00FA589F" w:rsidRDefault="00FA589F" w:rsidP="00FA589F">
      <w:pPr>
        <w:pStyle w:val="KeepWithNext"/>
        <w:rPr>
          <w:rtl/>
        </w:rPr>
      </w:pPr>
    </w:p>
    <w:p w:rsidR="006E13FC" w:rsidRDefault="006E13FC" w:rsidP="006E13FC">
      <w:pPr>
        <w:rPr>
          <w:rtl/>
        </w:rPr>
      </w:pPr>
      <w:r>
        <w:rPr>
          <w:rFonts w:hint="cs"/>
          <w:rtl/>
        </w:rPr>
        <w:t xml:space="preserve">צהרים טובים לחבריי </w:t>
      </w:r>
      <w:bookmarkStart w:id="2" w:name="_ETM_Q1_978980"/>
      <w:bookmarkEnd w:id="2"/>
      <w:r>
        <w:rPr>
          <w:rFonts w:hint="cs"/>
          <w:rtl/>
        </w:rPr>
        <w:t>חברי הכנסת, לאנשי הממלכה לסוגיהם, גם למשטרה</w:t>
      </w:r>
      <w:bookmarkStart w:id="3" w:name="_ETM_Q1_986100"/>
      <w:bookmarkEnd w:id="3"/>
      <w:r>
        <w:rPr>
          <w:rFonts w:hint="cs"/>
          <w:rtl/>
        </w:rPr>
        <w:t xml:space="preserve">, ואחר כך לכל הגופים המצטרפים, למי </w:t>
      </w:r>
      <w:bookmarkStart w:id="4" w:name="_ETM_Q1_999391"/>
      <w:bookmarkEnd w:id="4"/>
      <w:r>
        <w:rPr>
          <w:rFonts w:hint="cs"/>
          <w:rtl/>
        </w:rPr>
        <w:t xml:space="preserve">שיהיה </w:t>
      </w:r>
      <w:r>
        <w:rPr>
          <w:rFonts w:hint="eastAsia"/>
        </w:rPr>
        <w:t>–</w:t>
      </w:r>
      <w:r>
        <w:rPr>
          <w:rFonts w:hint="cs"/>
          <w:rtl/>
        </w:rPr>
        <w:t xml:space="preserve"> </w:t>
      </w:r>
      <w:bookmarkStart w:id="5" w:name="_ETM_Q1_997111"/>
      <w:bookmarkEnd w:id="5"/>
      <w:r>
        <w:rPr>
          <w:rFonts w:hint="cs"/>
          <w:rtl/>
        </w:rPr>
        <w:t xml:space="preserve">אני מקווה </w:t>
      </w:r>
      <w:r>
        <w:rPr>
          <w:rFonts w:hint="eastAsia"/>
          <w:rtl/>
        </w:rPr>
        <w:t xml:space="preserve">– </w:t>
      </w:r>
      <w:r>
        <w:rPr>
          <w:rFonts w:hint="cs"/>
          <w:rtl/>
        </w:rPr>
        <w:t>בעתיד ראש העיר בכרמיאל, נציגי לוד. צהרים טובים גם לכל המצטרפים</w:t>
      </w:r>
      <w:bookmarkStart w:id="6" w:name="_ETM_Q1_1026792"/>
      <w:bookmarkEnd w:id="6"/>
      <w:r>
        <w:rPr>
          <w:rFonts w:hint="cs"/>
          <w:rtl/>
        </w:rPr>
        <w:t xml:space="preserve"> אלינו. </w:t>
      </w:r>
    </w:p>
    <w:p w:rsidR="006E13FC" w:rsidRDefault="006E13FC" w:rsidP="006E13FC">
      <w:pPr>
        <w:rPr>
          <w:rtl/>
        </w:rPr>
      </w:pPr>
      <w:bookmarkStart w:id="7" w:name="_ETM_Q1_1028598"/>
      <w:bookmarkStart w:id="8" w:name="_ETM_Q1_1028714"/>
      <w:bookmarkEnd w:id="7"/>
      <w:bookmarkEnd w:id="8"/>
    </w:p>
    <w:p w:rsidR="00FA589F" w:rsidRDefault="006E13FC" w:rsidP="006E13FC">
      <w:pPr>
        <w:rPr>
          <w:rtl/>
        </w:rPr>
      </w:pPr>
      <w:bookmarkStart w:id="9" w:name="_ETM_Q1_1028977"/>
      <w:bookmarkEnd w:id="9"/>
      <w:r>
        <w:rPr>
          <w:rFonts w:hint="cs"/>
          <w:rtl/>
        </w:rPr>
        <w:t>מ</w:t>
      </w:r>
      <w:bookmarkStart w:id="10" w:name="_ETM_Q1_1029087"/>
      <w:bookmarkEnd w:id="10"/>
      <w:r>
        <w:rPr>
          <w:rFonts w:hint="cs"/>
          <w:rtl/>
        </w:rPr>
        <w:t xml:space="preserve">אחר שלא כולם מכירים את נהלי הוועדה הזו, נהלים </w:t>
      </w:r>
      <w:bookmarkStart w:id="11" w:name="_ETM_Q1_1031671"/>
      <w:bookmarkEnd w:id="11"/>
      <w:r>
        <w:rPr>
          <w:rFonts w:hint="cs"/>
          <w:rtl/>
        </w:rPr>
        <w:t xml:space="preserve">קצת משונים, אז הנהלים של הוועדה הזו הם שדברי חכמים </w:t>
      </w:r>
      <w:bookmarkStart w:id="12" w:name="_ETM_Q1_1038586"/>
      <w:bookmarkEnd w:id="12"/>
      <w:r>
        <w:rPr>
          <w:rFonts w:hint="cs"/>
          <w:rtl/>
        </w:rPr>
        <w:t xml:space="preserve">בנחת נשמעים, ולכן מי שמדבר </w:t>
      </w:r>
      <w:r>
        <w:rPr>
          <w:rtl/>
        </w:rPr>
        <w:t>–</w:t>
      </w:r>
      <w:r>
        <w:rPr>
          <w:rFonts w:hint="cs"/>
          <w:rtl/>
        </w:rPr>
        <w:t xml:space="preserve"> הוא מדבר ואך ורק </w:t>
      </w:r>
      <w:bookmarkStart w:id="13" w:name="_ETM_Q1_1042937"/>
      <w:bookmarkEnd w:id="13"/>
      <w:r>
        <w:rPr>
          <w:rFonts w:hint="cs"/>
          <w:rtl/>
        </w:rPr>
        <w:t xml:space="preserve">הוא והאחרים שומעים. גם אם מישהו מרגיש שהוא עומד להתפוצץ, </w:t>
      </w:r>
      <w:bookmarkStart w:id="14" w:name="_ETM_Q1_1048212"/>
      <w:bookmarkEnd w:id="14"/>
      <w:r>
        <w:rPr>
          <w:rFonts w:hint="cs"/>
          <w:rtl/>
        </w:rPr>
        <w:t xml:space="preserve">שירשום, אחר כך תהיה לו זכות דיבור והוא יוכל </w:t>
      </w:r>
      <w:bookmarkStart w:id="15" w:name="_ETM_Q1_1053747"/>
      <w:bookmarkEnd w:id="15"/>
      <w:r>
        <w:rPr>
          <w:rFonts w:hint="cs"/>
          <w:rtl/>
        </w:rPr>
        <w:t xml:space="preserve">לדבר. מי שמדבר </w:t>
      </w:r>
      <w:r>
        <w:rPr>
          <w:rFonts w:hint="eastAsia"/>
        </w:rPr>
        <w:t>–</w:t>
      </w:r>
      <w:r>
        <w:rPr>
          <w:rFonts w:hint="cs"/>
          <w:rtl/>
        </w:rPr>
        <w:t xml:space="preserve"> רק לאחר שהוא </w:t>
      </w:r>
      <w:bookmarkStart w:id="16" w:name="_ETM_Q1_1055191"/>
      <w:bookmarkEnd w:id="16"/>
      <w:r>
        <w:rPr>
          <w:rFonts w:hint="cs"/>
          <w:rtl/>
        </w:rPr>
        <w:t xml:space="preserve">קיבל זכות דיבור, ומעבר לחברי הכנסת, מי שירצה </w:t>
      </w:r>
      <w:bookmarkStart w:id="17" w:name="_ETM_Q1_1061894"/>
      <w:bookmarkEnd w:id="17"/>
      <w:r>
        <w:rPr>
          <w:rFonts w:hint="cs"/>
          <w:rtl/>
        </w:rPr>
        <w:t xml:space="preserve">לדבר </w:t>
      </w:r>
      <w:r>
        <w:rPr>
          <w:rtl/>
        </w:rPr>
        <w:t>–</w:t>
      </w:r>
      <w:r>
        <w:rPr>
          <w:rFonts w:hint="cs"/>
          <w:rtl/>
        </w:rPr>
        <w:t xml:space="preserve"> שיירשם פה. אתה לא צריך להירשם, </w:t>
      </w:r>
      <w:bookmarkStart w:id="18" w:name="_ETM_Q1_1070821"/>
      <w:bookmarkEnd w:id="18"/>
      <w:r>
        <w:rPr>
          <w:rFonts w:hint="cs"/>
          <w:rtl/>
        </w:rPr>
        <w:t xml:space="preserve">אתה חבר כנסת. זה בסדר, חברי הכנסת ידברו אני מניח, </w:t>
      </w:r>
      <w:bookmarkStart w:id="19" w:name="_ETM_Q1_1074035"/>
      <w:bookmarkEnd w:id="19"/>
      <w:r>
        <w:rPr>
          <w:rFonts w:hint="cs"/>
          <w:rtl/>
        </w:rPr>
        <w:t xml:space="preserve">לא בטוח אם מוטי ירצה לדבר. </w:t>
      </w:r>
      <w:bookmarkStart w:id="20" w:name="_ETM_Q1_1077689"/>
      <w:bookmarkEnd w:id="20"/>
      <w:r w:rsidR="00FA589F">
        <w:rPr>
          <w:rFonts w:hint="cs"/>
          <w:rtl/>
        </w:rPr>
        <w:t xml:space="preserve"> </w:t>
      </w:r>
    </w:p>
    <w:p w:rsidR="00FA589F" w:rsidRDefault="00FA589F" w:rsidP="00FA589F">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36461205"/>
        <w:placeholder>
          <w:docPart w:val="DefaultPlaceholder_-1854013440"/>
        </w:placeholder>
        <w15:color w:val="993366"/>
      </w:sdtPr>
      <w:sdtEndPr/>
      <w:sdtContent>
        <w:p w:rsidR="006E13FC" w:rsidRDefault="006E13FC" w:rsidP="006E13FC">
          <w:pPr>
            <w:pStyle w:val="a4"/>
            <w:keepNext/>
            <w:rPr>
              <w:rtl/>
            </w:rPr>
          </w:pPr>
          <w:r w:rsidRPr="006E13FC">
            <w:rPr>
              <w:rStyle w:val="afd"/>
              <w:color w:val="000000"/>
              <w:rtl/>
            </w:rPr>
            <w:t xml:space="preserve">אורי </w:t>
          </w:r>
          <w:proofErr w:type="spellStart"/>
          <w:r w:rsidRPr="006E13FC">
            <w:rPr>
              <w:rStyle w:val="afd"/>
              <w:color w:val="000000"/>
              <w:rtl/>
            </w:rPr>
            <w:t>מקלב</w:t>
          </w:r>
          <w:proofErr w:type="spellEnd"/>
          <w:r w:rsidRPr="006E13FC">
            <w:rPr>
              <w:rStyle w:val="afd"/>
              <w:color w:val="000000"/>
              <w:rtl/>
            </w:rPr>
            <w:t xml:space="preserve"> (יהדות התורה):</w:t>
          </w:r>
        </w:p>
      </w:sdtContent>
    </w:sdt>
    <w:p w:rsidR="006E13FC" w:rsidRDefault="006E13FC" w:rsidP="006E13FC">
      <w:pPr>
        <w:pStyle w:val="KeepWithNext"/>
        <w:rPr>
          <w:rtl/>
        </w:rPr>
      </w:pPr>
    </w:p>
    <w:p w:rsidR="006E13FC" w:rsidRDefault="006E13FC" w:rsidP="006E13FC">
      <w:pPr>
        <w:rPr>
          <w:rtl/>
        </w:rPr>
      </w:pPr>
      <w:r>
        <w:rPr>
          <w:rFonts w:hint="cs"/>
          <w:rtl/>
        </w:rPr>
        <w:t xml:space="preserve">המציעים - - - </w:t>
      </w:r>
    </w:p>
    <w:p w:rsidR="006E13FC" w:rsidRPr="006E13FC" w:rsidRDefault="006E13FC" w:rsidP="006E13FC">
      <w:pPr>
        <w:rPr>
          <w:rtl/>
        </w:rPr>
      </w:pPr>
      <w:bookmarkStart w:id="21" w:name="_ETM_Q1_1080474"/>
      <w:bookmarkStart w:id="22" w:name="_ETM_Q1_1080655"/>
      <w:bookmarkEnd w:id="21"/>
      <w:bookmarkEnd w:id="22"/>
    </w:p>
    <w:sdt>
      <w:sdtPr>
        <w:rPr>
          <w:rFonts w:hint="cs"/>
          <w:rtl/>
        </w:rPr>
        <w:alias w:val="דובר"/>
        <w:tag w:val="&lt;ID&gt;4584&lt;/ID&gt;&lt;Name&gt;רוברט אילטוב - ישראל ביתנו&lt;/Name&gt;&lt;Data&gt;רוברט אילטוב (ישראל ביתנו)&lt;/Data&gt;&lt;Shortcut&gt;רואי&lt;/Shortcut&gt;"/>
        <w:id w:val="412053217"/>
        <w:placeholder>
          <w:docPart w:val="DefaultPlaceholder_-1854013440"/>
        </w:placeholder>
        <w15:color w:val="993366"/>
      </w:sdtPr>
      <w:sdtEndPr/>
      <w:sdtContent>
        <w:p w:rsidR="00FA589F" w:rsidRDefault="00FA589F" w:rsidP="00FA589F">
          <w:pPr>
            <w:pStyle w:val="a4"/>
            <w:keepNext/>
            <w:rPr>
              <w:rtl/>
            </w:rPr>
          </w:pPr>
          <w:r w:rsidRPr="00FA589F">
            <w:rPr>
              <w:rStyle w:val="afd"/>
              <w:color w:val="000000"/>
              <w:rtl/>
            </w:rPr>
            <w:t>רוברט אילטוב (ישראל ביתנו)</w:t>
          </w:r>
          <w:r w:rsidRPr="00FA589F">
            <w:rPr>
              <w:color w:val="000000"/>
              <w:rtl/>
            </w:rPr>
            <w:t>:</w:t>
          </w:r>
        </w:p>
      </w:sdtContent>
    </w:sdt>
    <w:p w:rsidR="00FA589F" w:rsidRDefault="00FA589F" w:rsidP="00FA589F">
      <w:pPr>
        <w:pStyle w:val="KeepWithNext"/>
        <w:rPr>
          <w:rtl/>
        </w:rPr>
      </w:pPr>
    </w:p>
    <w:p w:rsidR="006E13FC" w:rsidRDefault="006E13FC" w:rsidP="00FA589F">
      <w:pPr>
        <w:rPr>
          <w:rtl/>
        </w:rPr>
      </w:pPr>
      <w:r>
        <w:rPr>
          <w:rFonts w:hint="cs"/>
          <w:rtl/>
        </w:rPr>
        <w:t xml:space="preserve">להפך, אנחנו רוצים שתדבר, כי הגענו אתכם להסכמות ובסוף קרה מה </w:t>
      </w:r>
      <w:bookmarkStart w:id="23" w:name="_ETM_Q1_1085540"/>
      <w:bookmarkEnd w:id="23"/>
      <w:r>
        <w:rPr>
          <w:rFonts w:hint="cs"/>
          <w:rtl/>
        </w:rPr>
        <w:t xml:space="preserve">שקרה. </w:t>
      </w:r>
    </w:p>
    <w:p w:rsidR="006E13FC" w:rsidRDefault="006E13FC" w:rsidP="00FA589F">
      <w:pPr>
        <w:rPr>
          <w:rtl/>
        </w:rPr>
      </w:pPr>
      <w:bookmarkStart w:id="24" w:name="_ETM_Q1_1086827"/>
      <w:bookmarkStart w:id="25" w:name="_ETM_Q1_1086890"/>
      <w:bookmarkEnd w:id="24"/>
      <w:bookmarkEnd w:id="25"/>
    </w:p>
    <w:bookmarkStart w:id="26" w:name="_ETM_Q1_1085842" w:displacedByCustomXml="next"/>
    <w:bookmarkEnd w:id="26" w:displacedByCustomXml="next"/>
    <w:bookmarkStart w:id="27" w:name="_ETM_Q1_1085952" w:displacedByCustomXml="next"/>
    <w:bookmarkEnd w:id="27" w:displacedByCustomXml="next"/>
    <w:bookmarkStart w:id="28" w:name="_ETM_Q1_1086052" w:displacedByCustomXml="next"/>
    <w:bookmarkEnd w:id="28" w:displacedByCustomXml="next"/>
    <w:sdt>
      <w:sdtPr>
        <w:rPr>
          <w:rFonts w:hint="cs"/>
          <w:rtl/>
        </w:rPr>
        <w:alias w:val="דובר"/>
        <w:tag w:val="&lt;ID&gt;5081&lt;/ID&gt;&lt;Name&gt;מרדכי יוגב - הבית היהודי&lt;/Name&gt;&lt;Data&gt;מרדכי יוגב (הבית היהודי)&lt;/Data&gt;&lt;Shortcut&gt;מריו&lt;/Shortcut&gt;"/>
        <w:id w:val="1150790674"/>
        <w:placeholder>
          <w:docPart w:val="DefaultPlaceholder_-1854013440"/>
        </w:placeholder>
        <w15:color w:val="993366"/>
      </w:sdtPr>
      <w:sdtEndPr/>
      <w:sdtContent>
        <w:p w:rsidR="006E13FC" w:rsidRDefault="006E13FC" w:rsidP="006E13FC">
          <w:pPr>
            <w:pStyle w:val="a4"/>
            <w:keepNext/>
            <w:rPr>
              <w:rtl/>
            </w:rPr>
          </w:pPr>
          <w:r w:rsidRPr="006E13FC">
            <w:rPr>
              <w:rStyle w:val="afd"/>
              <w:color w:val="000000"/>
              <w:rtl/>
            </w:rPr>
            <w:t>מרדכי יוגב (הבית היהודי):</w:t>
          </w:r>
        </w:p>
      </w:sdtContent>
    </w:sdt>
    <w:p w:rsidR="006E13FC" w:rsidRDefault="006E13FC" w:rsidP="006E13FC">
      <w:pPr>
        <w:pStyle w:val="KeepWithNext"/>
        <w:rPr>
          <w:rtl/>
        </w:rPr>
      </w:pPr>
    </w:p>
    <w:p w:rsidR="006E13FC" w:rsidRDefault="006E13FC" w:rsidP="006E13FC">
      <w:pPr>
        <w:rPr>
          <w:rtl/>
        </w:rPr>
      </w:pPr>
      <w:bookmarkStart w:id="29" w:name="_ETM_Q1_1087171"/>
      <w:bookmarkEnd w:id="29"/>
      <w:r>
        <w:rPr>
          <w:rFonts w:hint="cs"/>
          <w:rtl/>
        </w:rPr>
        <w:t xml:space="preserve">חבר הכנסת </w:t>
      </w:r>
      <w:proofErr w:type="spellStart"/>
      <w:r>
        <w:rPr>
          <w:rFonts w:hint="cs"/>
          <w:rtl/>
        </w:rPr>
        <w:t>מקלב</w:t>
      </w:r>
      <w:proofErr w:type="spellEnd"/>
      <w:r>
        <w:rPr>
          <w:rFonts w:hint="cs"/>
          <w:rtl/>
        </w:rPr>
        <w:t xml:space="preserve">, אני </w:t>
      </w:r>
      <w:bookmarkStart w:id="30" w:name="_ETM_Q1_1086886"/>
      <w:bookmarkEnd w:id="30"/>
      <w:r>
        <w:rPr>
          <w:rFonts w:hint="cs"/>
          <w:rtl/>
        </w:rPr>
        <w:t xml:space="preserve">יודע שאני לא יכול לקחת עשירי למניין מחברי הכנסת הערבים, </w:t>
      </w:r>
      <w:bookmarkStart w:id="31" w:name="_ETM_Q1_1091048"/>
      <w:bookmarkEnd w:id="31"/>
      <w:r>
        <w:rPr>
          <w:rFonts w:hint="cs"/>
          <w:rtl/>
        </w:rPr>
        <w:t xml:space="preserve">אני צריך אותך. </w:t>
      </w:r>
    </w:p>
    <w:p w:rsidR="006E13FC" w:rsidRDefault="006E13FC" w:rsidP="006E13FC">
      <w:pPr>
        <w:rPr>
          <w:rtl/>
        </w:rPr>
      </w:pPr>
      <w:bookmarkStart w:id="32" w:name="_ETM_Q1_1092956"/>
      <w:bookmarkStart w:id="33" w:name="_ETM_Q1_1093140"/>
      <w:bookmarkEnd w:id="32"/>
      <w:bookmarkEnd w:id="33"/>
    </w:p>
    <w:bookmarkStart w:id="34" w:name="_ETM_Q1_1093701" w:displacedByCustomXml="next"/>
    <w:bookmarkEnd w:id="34" w:displacedByCustomXml="next"/>
    <w:bookmarkStart w:id="35" w:name="_ETM_Q1_1093826" w:displacedByCustomXml="next"/>
    <w:bookmarkEnd w:id="35" w:displacedByCustomXml="next"/>
    <w:sdt>
      <w:sdtPr>
        <w:rPr>
          <w:rtl/>
        </w:rPr>
        <w:alias w:val="יור"/>
        <w:tag w:val="&lt;ID&gt;5094&lt;/ID&gt;&lt;Name&gt;ניסן סלומינסקי - יו&quot;רַ&lt;/Name&gt;&lt;Data&gt;ניסן סלומינסקי&lt;/Data&gt;&lt;Shortcut&gt;ניסל&lt;/Shortcut&gt;"/>
        <w:id w:val="-999119735"/>
        <w:placeholder>
          <w:docPart w:val="DefaultPlaceholder_-1854013440"/>
        </w:placeholder>
        <w15:color w:val="993366"/>
      </w:sdtPr>
      <w:sdtEndPr/>
      <w:sdtContent>
        <w:p w:rsidR="006E13FC" w:rsidRDefault="006E13FC" w:rsidP="006E13FC">
          <w:pPr>
            <w:pStyle w:val="af6"/>
            <w:keepNext/>
            <w:rPr>
              <w:rtl/>
            </w:rPr>
          </w:pPr>
          <w:r w:rsidRPr="006E13FC">
            <w:rPr>
              <w:color w:val="000000"/>
              <w:rtl/>
            </w:rPr>
            <w:t xml:space="preserve">היו"ר </w:t>
          </w:r>
          <w:r w:rsidRPr="006E13FC">
            <w:rPr>
              <w:rStyle w:val="afd"/>
              <w:color w:val="000000"/>
              <w:rtl/>
            </w:rPr>
            <w:t>ניסן סלומינסקי:</w:t>
          </w:r>
        </w:p>
      </w:sdtContent>
    </w:sdt>
    <w:p w:rsidR="006E13FC" w:rsidRDefault="006E13FC" w:rsidP="006E13FC">
      <w:pPr>
        <w:pStyle w:val="KeepWithNext"/>
        <w:rPr>
          <w:rtl/>
        </w:rPr>
      </w:pPr>
    </w:p>
    <w:p w:rsidR="006E13FC" w:rsidRDefault="006E13FC" w:rsidP="006E13FC">
      <w:pPr>
        <w:rPr>
          <w:rtl/>
        </w:rPr>
      </w:pPr>
      <w:bookmarkStart w:id="36" w:name="_ETM_Q1_1103915"/>
      <w:bookmarkEnd w:id="36"/>
      <w:r>
        <w:rPr>
          <w:rFonts w:hint="cs"/>
          <w:rtl/>
        </w:rPr>
        <w:t xml:space="preserve">אני רק רוצה לפנות למשטרה, יש כאן </w:t>
      </w:r>
      <w:bookmarkStart w:id="37" w:name="_ETM_Q1_1114435"/>
      <w:bookmarkEnd w:id="37"/>
      <w:r>
        <w:rPr>
          <w:rFonts w:hint="cs"/>
          <w:rtl/>
        </w:rPr>
        <w:t xml:space="preserve">לחץ גדול, ואני חושב שאתם אשמים בזה </w:t>
      </w:r>
      <w:r>
        <w:rPr>
          <w:rtl/>
        </w:rPr>
        <w:t>–</w:t>
      </w:r>
      <w:r>
        <w:rPr>
          <w:rFonts w:hint="cs"/>
          <w:rtl/>
        </w:rPr>
        <w:t xml:space="preserve"> לא חברי </w:t>
      </w:r>
      <w:bookmarkStart w:id="38" w:name="_ETM_Q1_1122725"/>
      <w:bookmarkEnd w:id="38"/>
      <w:r>
        <w:rPr>
          <w:rFonts w:hint="cs"/>
          <w:rtl/>
        </w:rPr>
        <w:t xml:space="preserve">הכנסת שהגישו את הצעת החוק, כי האמת היא שאני גם </w:t>
      </w:r>
      <w:bookmarkStart w:id="39" w:name="_ETM_Q1_1125504"/>
      <w:bookmarkEnd w:id="39"/>
      <w:r>
        <w:rPr>
          <w:rFonts w:hint="cs"/>
          <w:rtl/>
        </w:rPr>
        <w:t xml:space="preserve">התפלאתי, כי אני חושב שהצעת החוק שלהם מיותרת. יש בידיכם </w:t>
      </w:r>
      <w:bookmarkStart w:id="40" w:name="_ETM_Q1_1131272"/>
      <w:bookmarkEnd w:id="40"/>
      <w:r>
        <w:rPr>
          <w:rFonts w:hint="cs"/>
          <w:rtl/>
        </w:rPr>
        <w:t xml:space="preserve">את כל הכלים. מצד שני, אתם יודעים איזה נזק נגרם </w:t>
      </w:r>
      <w:bookmarkStart w:id="41" w:name="_ETM_Q1_1136991"/>
      <w:bookmarkEnd w:id="41"/>
      <w:r>
        <w:rPr>
          <w:rFonts w:hint="cs"/>
          <w:rtl/>
        </w:rPr>
        <w:t xml:space="preserve">לתושבים שגרים באזור </w:t>
      </w:r>
      <w:r>
        <w:rPr>
          <w:rtl/>
        </w:rPr>
        <w:t>–</w:t>
      </w:r>
      <w:r>
        <w:rPr>
          <w:rFonts w:hint="cs"/>
          <w:rtl/>
        </w:rPr>
        <w:t xml:space="preserve"> יהודים כערבים, לא משנה. למה אתם</w:t>
      </w:r>
      <w:bookmarkStart w:id="42" w:name="_ETM_Q1_1142562"/>
      <w:bookmarkEnd w:id="42"/>
      <w:r>
        <w:rPr>
          <w:rFonts w:hint="cs"/>
          <w:rtl/>
        </w:rPr>
        <w:t xml:space="preserve"> לא עובדים? למה אתם לא עושים? אם הייתם עושים, היינו </w:t>
      </w:r>
      <w:bookmarkStart w:id="43" w:name="_ETM_Q1_1144869"/>
      <w:bookmarkEnd w:id="43"/>
      <w:r>
        <w:rPr>
          <w:rFonts w:hint="cs"/>
          <w:rtl/>
        </w:rPr>
        <w:t xml:space="preserve">חוסכים את כל הכינוס הזה, למרות שאני שמח לפגוש אנשים. </w:t>
      </w:r>
      <w:bookmarkStart w:id="44" w:name="_ETM_Q1_1149716"/>
      <w:bookmarkEnd w:id="44"/>
    </w:p>
    <w:p w:rsidR="006E13FC" w:rsidRDefault="006E13FC" w:rsidP="006E13FC">
      <w:pPr>
        <w:rPr>
          <w:rtl/>
        </w:rPr>
      </w:pPr>
      <w:bookmarkStart w:id="45" w:name="_ETM_Q1_1148022"/>
      <w:bookmarkEnd w:id="45"/>
    </w:p>
    <w:bookmarkStart w:id="46" w:name="_ETM_Q1_1148421" w:displacedByCustomXml="next"/>
    <w:bookmarkEnd w:id="46" w:displacedByCustomXml="next"/>
    <w:bookmarkStart w:id="47" w:name="_ETM_Q1_1149094" w:displacedByCustomXml="next"/>
    <w:bookmarkEnd w:id="47"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037351050"/>
        <w:placeholder>
          <w:docPart w:val="DefaultPlaceholder_-1854013440"/>
        </w:placeholder>
        <w15:color w:val="993366"/>
      </w:sdtPr>
      <w:sdtEndPr/>
      <w:sdtContent>
        <w:p w:rsidR="006E13FC" w:rsidRDefault="006E13FC" w:rsidP="006E13FC">
          <w:pPr>
            <w:pStyle w:val="a4"/>
            <w:keepNext/>
            <w:rPr>
              <w:rtl/>
            </w:rPr>
          </w:pPr>
          <w:r w:rsidRPr="006E13FC">
            <w:rPr>
              <w:rStyle w:val="afd"/>
              <w:color w:val="000000"/>
              <w:rtl/>
            </w:rPr>
            <w:t>רוברט אילטוב (ישראל ביתנו):</w:t>
          </w:r>
        </w:p>
      </w:sdtContent>
    </w:sdt>
    <w:p w:rsidR="006E13FC" w:rsidRDefault="006E13FC" w:rsidP="006E13FC">
      <w:pPr>
        <w:pStyle w:val="KeepWithNext"/>
        <w:rPr>
          <w:rtl/>
        </w:rPr>
      </w:pPr>
    </w:p>
    <w:p w:rsidR="006E13FC" w:rsidRDefault="006E13FC" w:rsidP="006E13FC">
      <w:pPr>
        <w:rPr>
          <w:rtl/>
        </w:rPr>
      </w:pPr>
      <w:bookmarkStart w:id="48" w:name="_ETM_Q1_1150203"/>
      <w:bookmarkEnd w:id="48"/>
      <w:r>
        <w:rPr>
          <w:rFonts w:hint="cs"/>
          <w:rtl/>
        </w:rPr>
        <w:t xml:space="preserve">כבוד היושב-ראש, אני מאוד מצטער, אנחנו חיכינו לישיבה הזאת לא </w:t>
      </w:r>
      <w:bookmarkStart w:id="49" w:name="_ETM_Q1_1154246"/>
      <w:bookmarkEnd w:id="49"/>
      <w:r>
        <w:rPr>
          <w:rFonts w:hint="cs"/>
          <w:rtl/>
        </w:rPr>
        <w:t xml:space="preserve">כדי שתשאל את המשטרה אחרי שנה וחצי למה הם לא </w:t>
      </w:r>
      <w:bookmarkStart w:id="50" w:name="_ETM_Q1_1157004"/>
      <w:bookmarkEnd w:id="50"/>
      <w:r>
        <w:rPr>
          <w:rFonts w:hint="cs"/>
          <w:rtl/>
        </w:rPr>
        <w:t xml:space="preserve">עושים. </w:t>
      </w:r>
    </w:p>
    <w:p w:rsidR="006E13FC" w:rsidRDefault="006E13FC" w:rsidP="006E13FC">
      <w:pPr>
        <w:rPr>
          <w:rtl/>
        </w:rPr>
      </w:pPr>
      <w:bookmarkStart w:id="51" w:name="_ETM_Q1_1158090"/>
      <w:bookmarkEnd w:id="51"/>
    </w:p>
    <w:bookmarkStart w:id="52" w:name="_ETM_Q1_1158323" w:displacedByCustomXml="next"/>
    <w:bookmarkEnd w:id="52" w:displacedByCustomXml="next"/>
    <w:bookmarkStart w:id="53" w:name="_ETM_Q1_1158583" w:displacedByCustomXml="next"/>
    <w:bookmarkEnd w:id="53" w:displacedByCustomXml="next"/>
    <w:bookmarkStart w:id="54" w:name="_ETM_Q1_1158690" w:displacedByCustomXml="next"/>
    <w:bookmarkEnd w:id="54" w:displacedByCustomXml="next"/>
    <w:sdt>
      <w:sdtPr>
        <w:rPr>
          <w:rtl/>
        </w:rPr>
        <w:alias w:val="יור"/>
        <w:tag w:val="&lt;ID&gt;5094&lt;/ID&gt;&lt;Name&gt;ניסן סלומינסקי - יו&quot;רַ&lt;/Name&gt;&lt;Data&gt;ניסן סלומינסקי&lt;/Data&gt;&lt;Shortcut&gt;ניסל&lt;/Shortcut&gt;"/>
        <w:id w:val="-906380200"/>
        <w:placeholder>
          <w:docPart w:val="DefaultPlaceholder_-1854013440"/>
        </w:placeholder>
        <w15:color w:val="993366"/>
      </w:sdtPr>
      <w:sdtEndPr/>
      <w:sdtContent>
        <w:p w:rsidR="006E13FC" w:rsidRDefault="006E13FC" w:rsidP="006E13FC">
          <w:pPr>
            <w:pStyle w:val="af6"/>
            <w:keepNext/>
            <w:rPr>
              <w:rtl/>
            </w:rPr>
          </w:pPr>
          <w:r w:rsidRPr="006E13FC">
            <w:rPr>
              <w:color w:val="000000"/>
              <w:rtl/>
            </w:rPr>
            <w:t xml:space="preserve">היו"ר </w:t>
          </w:r>
          <w:r w:rsidRPr="006E13FC">
            <w:rPr>
              <w:rStyle w:val="afd"/>
              <w:color w:val="000000"/>
              <w:rtl/>
            </w:rPr>
            <w:t>ניסן סלומינסקי:</w:t>
          </w:r>
        </w:p>
      </w:sdtContent>
    </w:sdt>
    <w:p w:rsidR="006E13FC" w:rsidRDefault="006E13FC" w:rsidP="006E13FC">
      <w:pPr>
        <w:pStyle w:val="KeepWithNext"/>
        <w:rPr>
          <w:rtl/>
        </w:rPr>
      </w:pPr>
    </w:p>
    <w:p w:rsidR="006E13FC" w:rsidRDefault="006E13FC" w:rsidP="006E13FC">
      <w:pPr>
        <w:rPr>
          <w:rtl/>
        </w:rPr>
      </w:pPr>
      <w:bookmarkStart w:id="55" w:name="_ETM_Q1_1157069"/>
      <w:bookmarkEnd w:id="55"/>
      <w:r>
        <w:rPr>
          <w:rFonts w:hint="cs"/>
          <w:rtl/>
        </w:rPr>
        <w:t xml:space="preserve">אני אתן לך גם לשאול את השאלה שאתה רוצה. </w:t>
      </w:r>
    </w:p>
    <w:p w:rsidR="006E13FC" w:rsidRDefault="006E13FC" w:rsidP="006E13FC">
      <w:pPr>
        <w:rPr>
          <w:rtl/>
        </w:rPr>
      </w:pPr>
    </w:p>
    <w:bookmarkStart w:id="56" w:name="_ETM_Q1_1158076" w:displacedByCustomXml="next"/>
    <w:bookmarkEnd w:id="56" w:displacedByCustomXml="next"/>
    <w:bookmarkStart w:id="57" w:name="_ETM_Q1_1158145" w:displacedByCustomXml="next"/>
    <w:bookmarkEnd w:id="57" w:displacedByCustomXml="next"/>
    <w:sdt>
      <w:sdtPr>
        <w:rPr>
          <w:rtl/>
        </w:rPr>
        <w:alias w:val="דובר_המשך"/>
        <w:tag w:val="&lt;ID&gt;4584&lt;/ID&gt;&lt;Name&gt;רוברט אילטוב - ישראל ביתנו&lt;/Name&gt;&lt;Data&gt;רוברט אילטוב (ישראל ביתנו)&lt;/Data&gt;&lt;Shortcut&gt;רואי&lt;/Shortcut&gt;"/>
        <w:id w:val="630513093"/>
        <w:placeholder>
          <w:docPart w:val="DefaultPlaceholder_-1854013440"/>
        </w:placeholder>
        <w15:color w:val="993366"/>
      </w:sdtPr>
      <w:sdtEndPr/>
      <w:sdtContent>
        <w:p w:rsidR="006E13FC" w:rsidRDefault="006E13FC" w:rsidP="006E13FC">
          <w:pPr>
            <w:pStyle w:val="-"/>
            <w:keepNext/>
            <w:rPr>
              <w:rtl/>
            </w:rPr>
          </w:pPr>
          <w:r w:rsidRPr="006E13FC">
            <w:rPr>
              <w:rStyle w:val="afd"/>
              <w:color w:val="000000"/>
              <w:rtl/>
            </w:rPr>
            <w:t>רוברט אילטוב (ישראל ביתנו):</w:t>
          </w:r>
        </w:p>
      </w:sdtContent>
    </w:sdt>
    <w:p w:rsidR="006E13FC" w:rsidRDefault="006E13FC" w:rsidP="006E13FC">
      <w:pPr>
        <w:pStyle w:val="KeepWithNext"/>
        <w:rPr>
          <w:rtl/>
        </w:rPr>
      </w:pPr>
    </w:p>
    <w:p w:rsidR="006E13FC" w:rsidRDefault="006E13FC" w:rsidP="006E13FC">
      <w:pPr>
        <w:rPr>
          <w:rtl/>
        </w:rPr>
      </w:pPr>
      <w:bookmarkStart w:id="58" w:name="_ETM_Q1_1159375"/>
      <w:bookmarkEnd w:id="58"/>
      <w:r>
        <w:rPr>
          <w:rFonts w:hint="cs"/>
          <w:rtl/>
        </w:rPr>
        <w:t xml:space="preserve">אני קודם כל רוצה לדעת למה אתה לא רוצה את </w:t>
      </w:r>
      <w:bookmarkStart w:id="59" w:name="_ETM_Q1_1161019"/>
      <w:bookmarkEnd w:id="59"/>
      <w:r>
        <w:rPr>
          <w:rFonts w:hint="cs"/>
          <w:rtl/>
        </w:rPr>
        <w:t xml:space="preserve">הישיבה, זאת השאלה. </w:t>
      </w:r>
    </w:p>
    <w:p w:rsidR="006E13FC" w:rsidRDefault="006E13FC" w:rsidP="006E13FC">
      <w:pPr>
        <w:rPr>
          <w:rtl/>
        </w:rPr>
      </w:pPr>
      <w:bookmarkStart w:id="60" w:name="_ETM_Q1_1167070"/>
      <w:bookmarkStart w:id="61" w:name="_ETM_Q1_1167224"/>
      <w:bookmarkEnd w:id="60"/>
      <w:bookmarkEnd w:id="61"/>
    </w:p>
    <w:bookmarkStart w:id="62" w:name="_ETM_Q1_1167514" w:displacedByCustomXml="next"/>
    <w:bookmarkEnd w:id="62" w:displacedByCustomXml="next"/>
    <w:bookmarkStart w:id="63" w:name="_ETM_Q1_1167606" w:displacedByCustomXml="next"/>
    <w:bookmarkEnd w:id="63" w:displacedByCustomXml="next"/>
    <w:sdt>
      <w:sdtPr>
        <w:rPr>
          <w:rtl/>
        </w:rPr>
        <w:alias w:val="יור"/>
        <w:tag w:val="&lt;ID&gt;5094&lt;/ID&gt;&lt;Name&gt;ניסן סלומינסקי - יו&quot;רַ&lt;/Name&gt;&lt;Data&gt;ניסן סלומינסקי&lt;/Data&gt;&lt;Shortcut&gt;ניסל&lt;/Shortcut&gt;"/>
        <w:id w:val="-36429519"/>
        <w:placeholder>
          <w:docPart w:val="DefaultPlaceholder_-1854013440"/>
        </w:placeholder>
        <w15:color w:val="993366"/>
      </w:sdtPr>
      <w:sdtEndPr/>
      <w:sdtContent>
        <w:p w:rsidR="006E13FC" w:rsidRDefault="006E13FC" w:rsidP="006E13FC">
          <w:pPr>
            <w:pStyle w:val="af6"/>
            <w:keepNext/>
            <w:rPr>
              <w:rtl/>
            </w:rPr>
          </w:pPr>
          <w:r w:rsidRPr="006E13FC">
            <w:rPr>
              <w:color w:val="000000"/>
              <w:rtl/>
            </w:rPr>
            <w:t xml:space="preserve">היו"ר </w:t>
          </w:r>
          <w:r w:rsidRPr="006E13FC">
            <w:rPr>
              <w:rStyle w:val="afd"/>
              <w:color w:val="000000"/>
              <w:rtl/>
            </w:rPr>
            <w:t>ניסן סלומינסקי:</w:t>
          </w:r>
        </w:p>
      </w:sdtContent>
    </w:sdt>
    <w:p w:rsidR="006E13FC" w:rsidRDefault="006E13FC" w:rsidP="006E13FC">
      <w:pPr>
        <w:pStyle w:val="KeepWithNext"/>
        <w:rPr>
          <w:rtl/>
        </w:rPr>
      </w:pPr>
    </w:p>
    <w:p w:rsidR="006E13FC" w:rsidRDefault="006E13FC" w:rsidP="006E13FC">
      <w:pPr>
        <w:rPr>
          <w:rtl/>
        </w:rPr>
      </w:pPr>
      <w:bookmarkStart w:id="64" w:name="_ETM_Q1_1168965"/>
      <w:bookmarkEnd w:id="64"/>
      <w:r>
        <w:rPr>
          <w:rFonts w:hint="cs"/>
          <w:rtl/>
        </w:rPr>
        <w:t>כיושב ראש מותר לי לשאול</w:t>
      </w:r>
      <w:bookmarkStart w:id="65" w:name="_ETM_Q1_1168892"/>
      <w:bookmarkEnd w:id="65"/>
      <w:r>
        <w:rPr>
          <w:rFonts w:hint="cs"/>
          <w:rtl/>
        </w:rPr>
        <w:t xml:space="preserve"> מה שאני רוצה, ואחר כך יש לך זכות דיבור. </w:t>
      </w:r>
      <w:bookmarkStart w:id="66" w:name="_ETM_Q1_1172356"/>
      <w:bookmarkEnd w:id="66"/>
    </w:p>
    <w:p w:rsidR="006E13FC" w:rsidRDefault="006E13FC" w:rsidP="006E13FC">
      <w:pPr>
        <w:rPr>
          <w:rtl/>
        </w:rPr>
      </w:pPr>
      <w:bookmarkStart w:id="67" w:name="_ETM_Q1_1169778"/>
      <w:bookmarkEnd w:id="67"/>
    </w:p>
    <w:bookmarkStart w:id="68" w:name="_ETM_Q1_1170095" w:displacedByCustomXml="next"/>
    <w:bookmarkEnd w:id="68" w:displacedByCustomXml="next"/>
    <w:bookmarkStart w:id="69" w:name="_ETM_Q1_1170357" w:displacedByCustomXml="next"/>
    <w:bookmarkEnd w:id="69" w:displacedByCustomXml="next"/>
    <w:bookmarkStart w:id="70" w:name="_ETM_Q1_1170461" w:displacedByCustomXml="next"/>
    <w:bookmarkEnd w:id="70" w:displacedByCustomXml="next"/>
    <w:sdt>
      <w:sdtPr>
        <w:rPr>
          <w:rtl/>
        </w:rPr>
        <w:alias w:val="דובר_המשך"/>
        <w:tag w:val="&lt;ID&gt;4584&lt;/ID&gt;&lt;Name&gt;רוברט אילטוב - ישראל ביתנו&lt;/Name&gt;&lt;Data&gt;רוברט אילטוב (ישראל ביתנו)&lt;/Data&gt;&lt;Shortcut&gt;רואי&lt;/Shortcut&gt;"/>
        <w:id w:val="-983923285"/>
        <w:placeholder>
          <w:docPart w:val="DefaultPlaceholder_-1854013440"/>
        </w:placeholder>
        <w15:color w:val="993366"/>
      </w:sdtPr>
      <w:sdtEndPr/>
      <w:sdtContent>
        <w:p w:rsidR="006E13FC" w:rsidRDefault="006E13FC" w:rsidP="006E13FC">
          <w:pPr>
            <w:pStyle w:val="-"/>
            <w:keepNext/>
            <w:rPr>
              <w:rtl/>
            </w:rPr>
          </w:pPr>
          <w:r w:rsidRPr="006E13FC">
            <w:rPr>
              <w:rStyle w:val="afd"/>
              <w:color w:val="000000"/>
              <w:rtl/>
            </w:rPr>
            <w:t>רוברט אילטוב (ישראל ביתנו):</w:t>
          </w:r>
        </w:p>
      </w:sdtContent>
    </w:sdt>
    <w:p w:rsidR="006E13FC" w:rsidRDefault="006E13FC" w:rsidP="006E13FC">
      <w:pPr>
        <w:pStyle w:val="KeepWithNext"/>
        <w:rPr>
          <w:rtl/>
        </w:rPr>
      </w:pPr>
    </w:p>
    <w:p w:rsidR="00FA589F" w:rsidRDefault="00FA589F" w:rsidP="00FA589F">
      <w:pPr>
        <w:rPr>
          <w:rtl/>
        </w:rPr>
      </w:pPr>
      <w:bookmarkStart w:id="71" w:name="_ETM_Q1_1168993"/>
      <w:bookmarkStart w:id="72" w:name="_ETM_Q1_1087148"/>
      <w:bookmarkStart w:id="73" w:name="_ETM_Q1_1087279"/>
      <w:bookmarkEnd w:id="71"/>
      <w:bookmarkEnd w:id="72"/>
      <w:bookmarkEnd w:id="73"/>
      <w:r>
        <w:rPr>
          <w:rFonts w:hint="cs"/>
          <w:rtl/>
        </w:rPr>
        <w:t>גם לנו מותר לשאול. יש פה תקנות של עבודת הכנסת. לא יכול להיות שאתה תוקע את החוק</w:t>
      </w:r>
      <w:r w:rsidR="006E13FC">
        <w:rPr>
          <w:rFonts w:hint="cs"/>
          <w:rtl/>
        </w:rPr>
        <w:t xml:space="preserve"> בצורה כזאת</w:t>
      </w:r>
      <w:r>
        <w:rPr>
          <w:rFonts w:hint="cs"/>
          <w:rtl/>
        </w:rPr>
        <w:t>, ואחר כך שואל את המשטרה</w:t>
      </w:r>
      <w:r w:rsidR="006E13FC">
        <w:rPr>
          <w:rFonts w:hint="cs"/>
          <w:rtl/>
        </w:rPr>
        <w:t xml:space="preserve"> למה היא</w:t>
      </w:r>
      <w:bookmarkStart w:id="74" w:name="_ETM_Q1_1180770"/>
      <w:bookmarkEnd w:id="74"/>
      <w:r w:rsidR="006E13FC">
        <w:rPr>
          <w:rFonts w:hint="cs"/>
          <w:rtl/>
        </w:rPr>
        <w:t xml:space="preserve"> לא עובדת</w:t>
      </w:r>
      <w:r>
        <w:rPr>
          <w:rFonts w:hint="cs"/>
          <w:rtl/>
        </w:rPr>
        <w:t xml:space="preserve">. </w:t>
      </w:r>
    </w:p>
    <w:p w:rsidR="00FA589F" w:rsidRDefault="00FA589F" w:rsidP="00FA589F">
      <w:pPr>
        <w:rPr>
          <w:rtl/>
        </w:rPr>
      </w:pPr>
    </w:p>
    <w:sdt>
      <w:sdtPr>
        <w:rPr>
          <w:rFonts w:hint="cs"/>
          <w:rtl/>
        </w:rPr>
        <w:alias w:val="יור"/>
        <w:tag w:val="&lt;ID&gt;5094&lt;/ID&gt;&lt;Name&gt;ניסן סלומינסקי - יו&quot;רַ&lt;/Name&gt;&lt;Data&gt;ניסן סלומינסקי&lt;/Data&gt;&lt;Shortcut&gt;ניסל&lt;/Shortcut&gt;"/>
        <w:id w:val="-1497871910"/>
        <w:placeholder>
          <w:docPart w:val="DefaultPlaceholder_-1854013440"/>
        </w:placeholder>
        <w15:color w:val="993366"/>
      </w:sdtPr>
      <w:sdtEndPr/>
      <w:sdtContent>
        <w:p w:rsidR="00FA589F" w:rsidRDefault="00EB3736" w:rsidP="00EB3736">
          <w:pPr>
            <w:pStyle w:val="af6"/>
            <w:keepNext/>
            <w:rPr>
              <w:rtl/>
            </w:rPr>
          </w:pPr>
          <w:r w:rsidRPr="00EB3736">
            <w:rPr>
              <w:rStyle w:val="afd"/>
              <w:color w:val="000000"/>
              <w:rtl/>
            </w:rPr>
            <w:t>היו"ר ניסן סלומינסקי</w:t>
          </w:r>
          <w:r w:rsidRPr="00EB3736">
            <w:rPr>
              <w:color w:val="000000"/>
              <w:rtl/>
            </w:rPr>
            <w:t>:</w:t>
          </w:r>
        </w:p>
      </w:sdtContent>
    </w:sdt>
    <w:p w:rsidR="00EB3736" w:rsidRDefault="00EB3736" w:rsidP="00EB3736">
      <w:pPr>
        <w:pStyle w:val="KeepWithNext"/>
        <w:rPr>
          <w:rtl/>
        </w:rPr>
      </w:pPr>
    </w:p>
    <w:p w:rsidR="00EB3736" w:rsidRDefault="006E13FC" w:rsidP="00D933E5">
      <w:pPr>
        <w:rPr>
          <w:rtl/>
        </w:rPr>
      </w:pPr>
      <w:r>
        <w:rPr>
          <w:rFonts w:hint="cs"/>
          <w:rtl/>
        </w:rPr>
        <w:t xml:space="preserve">תהיה לך זכות הדיבור לשאול ולעשות את </w:t>
      </w:r>
      <w:bookmarkStart w:id="75" w:name="_ETM_Q1_1183625"/>
      <w:bookmarkEnd w:id="75"/>
      <w:r>
        <w:rPr>
          <w:rFonts w:hint="cs"/>
          <w:rtl/>
        </w:rPr>
        <w:t xml:space="preserve">זה. המשטרה לא תלויה בכינוס של הוועדה שלי או לא, </w:t>
      </w:r>
      <w:bookmarkStart w:id="76" w:name="_ETM_Q1_1187855"/>
      <w:bookmarkEnd w:id="76"/>
      <w:r>
        <w:rPr>
          <w:rFonts w:hint="cs"/>
          <w:rtl/>
        </w:rPr>
        <w:t xml:space="preserve">יש לה כל הכלים לעשות את זה. </w:t>
      </w:r>
      <w:r w:rsidR="00EB3736">
        <w:rPr>
          <w:rFonts w:hint="cs"/>
          <w:rtl/>
        </w:rPr>
        <w:t xml:space="preserve">עידן, </w:t>
      </w:r>
      <w:r w:rsidR="003C78C6">
        <w:rPr>
          <w:rFonts w:hint="cs"/>
          <w:rtl/>
        </w:rPr>
        <w:t xml:space="preserve">אני </w:t>
      </w:r>
      <w:bookmarkStart w:id="77" w:name="_ETM_Q1_1198835"/>
      <w:bookmarkEnd w:id="77"/>
      <w:r w:rsidR="003C78C6">
        <w:rPr>
          <w:rFonts w:hint="cs"/>
          <w:rtl/>
        </w:rPr>
        <w:t xml:space="preserve">מקווה שבמהלך הישיבה אתה תסביר לנו או תודיע לנו שאתם </w:t>
      </w:r>
      <w:bookmarkStart w:id="78" w:name="_ETM_Q1_1206830"/>
      <w:bookmarkEnd w:id="78"/>
      <w:r w:rsidR="003C78C6">
        <w:rPr>
          <w:rFonts w:hint="cs"/>
          <w:rtl/>
        </w:rPr>
        <w:t xml:space="preserve">הולכים לעשות, כי אני לא מצליח להבין. שמעת, אני רב </w:t>
      </w:r>
      <w:bookmarkStart w:id="79" w:name="_ETM_Q1_1211647"/>
      <w:bookmarkEnd w:id="79"/>
      <w:r w:rsidR="003C78C6">
        <w:rPr>
          <w:rFonts w:hint="cs"/>
          <w:rtl/>
        </w:rPr>
        <w:t xml:space="preserve">עם חברים שלי על דבר שהיינו יכולים למנוע, אם הייתם </w:t>
      </w:r>
      <w:bookmarkStart w:id="80" w:name="_ETM_Q1_1213661"/>
      <w:bookmarkEnd w:id="80"/>
      <w:r w:rsidR="003C78C6">
        <w:rPr>
          <w:rFonts w:hint="cs"/>
          <w:rtl/>
        </w:rPr>
        <w:t xml:space="preserve">מממשים </w:t>
      </w:r>
      <w:r w:rsidR="00D933E5">
        <w:rPr>
          <w:rFonts w:hint="cs"/>
          <w:rtl/>
        </w:rPr>
        <w:t xml:space="preserve">ומבצעים </w:t>
      </w:r>
      <w:r w:rsidR="003C78C6">
        <w:rPr>
          <w:rFonts w:hint="cs"/>
          <w:rtl/>
        </w:rPr>
        <w:t>אותו, ויש לכם כל הכלים לעשות את ז</w:t>
      </w:r>
      <w:bookmarkStart w:id="81" w:name="_ETM_Q1_1218188"/>
      <w:bookmarkEnd w:id="81"/>
      <w:r w:rsidR="003C78C6">
        <w:rPr>
          <w:rFonts w:hint="cs"/>
          <w:rtl/>
        </w:rPr>
        <w:t xml:space="preserve">ה. </w:t>
      </w:r>
      <w:r w:rsidR="00EB3736">
        <w:rPr>
          <w:rFonts w:hint="cs"/>
          <w:rtl/>
        </w:rPr>
        <w:t xml:space="preserve">הנזקים הם נזקים, ואתם יודעים את זה. </w:t>
      </w:r>
      <w:r w:rsidR="003C78C6">
        <w:rPr>
          <w:rFonts w:hint="cs"/>
          <w:rtl/>
        </w:rPr>
        <w:t xml:space="preserve">מאחר והצעת החוק של שניכם, אלה </w:t>
      </w:r>
      <w:r w:rsidR="00A07CF9">
        <w:rPr>
          <w:rFonts w:hint="cs"/>
          <w:rtl/>
        </w:rPr>
        <w:t xml:space="preserve">שתי הצעות חוק, </w:t>
      </w:r>
      <w:r w:rsidR="003C78C6">
        <w:rPr>
          <w:rFonts w:hint="cs"/>
          <w:rtl/>
        </w:rPr>
        <w:t xml:space="preserve">אני </w:t>
      </w:r>
      <w:bookmarkStart w:id="82" w:name="_ETM_Q1_1237312"/>
      <w:bookmarkEnd w:id="82"/>
      <w:r w:rsidR="003C78C6">
        <w:rPr>
          <w:rFonts w:hint="cs"/>
          <w:rtl/>
        </w:rPr>
        <w:t>אתן לכם להציג את זה ו</w:t>
      </w:r>
      <w:r w:rsidR="00A07CF9">
        <w:rPr>
          <w:rFonts w:hint="cs"/>
          <w:rtl/>
        </w:rPr>
        <w:t xml:space="preserve">אחר כך גור יאמר את דברו, </w:t>
      </w:r>
      <w:r w:rsidR="003C78C6">
        <w:rPr>
          <w:rFonts w:hint="cs"/>
          <w:rtl/>
        </w:rPr>
        <w:t>ואחר כך אתן ל</w:t>
      </w:r>
      <w:r w:rsidR="00A07CF9">
        <w:rPr>
          <w:rFonts w:hint="cs"/>
          <w:rtl/>
        </w:rPr>
        <w:t xml:space="preserve">שאר </w:t>
      </w:r>
      <w:r w:rsidR="003C78C6">
        <w:rPr>
          <w:rFonts w:hint="cs"/>
          <w:rtl/>
        </w:rPr>
        <w:t xml:space="preserve">חברי הכנסת </w:t>
      </w:r>
      <w:bookmarkStart w:id="83" w:name="_ETM_Q1_1247483"/>
      <w:bookmarkEnd w:id="83"/>
      <w:r w:rsidR="003C78C6">
        <w:rPr>
          <w:rFonts w:hint="cs"/>
          <w:rtl/>
        </w:rPr>
        <w:t xml:space="preserve">לומר את דבריכם. בבקשה. </w:t>
      </w:r>
      <w:r w:rsidR="00A07CF9">
        <w:rPr>
          <w:rFonts w:hint="cs"/>
          <w:rtl/>
        </w:rPr>
        <w:t xml:space="preserve"> </w:t>
      </w:r>
    </w:p>
    <w:p w:rsidR="00A07CF9" w:rsidRDefault="00A07CF9" w:rsidP="00EB3736">
      <w:pPr>
        <w:rPr>
          <w:rtl/>
        </w:rPr>
      </w:pPr>
    </w:p>
    <w:sdt>
      <w:sdtPr>
        <w:rPr>
          <w:rFonts w:hint="cs"/>
          <w:rtl/>
        </w:rPr>
        <w:alias w:val="דובר"/>
        <w:tag w:val="&lt;ID&gt;5081&lt;/ID&gt;&lt;Name&gt;מרדכי יוגב - הבית היהודי&lt;/Name&gt;&lt;Data&gt;מרדכי יוגב (הבית היהודי)&lt;/Data&gt;&lt;Shortcut&gt;מריו&lt;/Shortcut&gt;"/>
        <w:id w:val="1262333401"/>
        <w:placeholder>
          <w:docPart w:val="DefaultPlaceholder_-1854013440"/>
        </w:placeholder>
        <w15:color w:val="993366"/>
      </w:sdtPr>
      <w:sdtEndPr/>
      <w:sdtContent>
        <w:p w:rsidR="00A07CF9" w:rsidRDefault="00A07CF9" w:rsidP="00A07CF9">
          <w:pPr>
            <w:pStyle w:val="a4"/>
            <w:keepNext/>
            <w:rPr>
              <w:rtl/>
            </w:rPr>
          </w:pPr>
          <w:r w:rsidRPr="00A07CF9">
            <w:rPr>
              <w:rStyle w:val="afd"/>
              <w:color w:val="000000"/>
              <w:rtl/>
            </w:rPr>
            <w:t>מרדכי יוגב (הבית היהודי)</w:t>
          </w:r>
          <w:r w:rsidRPr="00A07CF9">
            <w:rPr>
              <w:color w:val="000000"/>
              <w:rtl/>
            </w:rPr>
            <w:t>:</w:t>
          </w:r>
        </w:p>
      </w:sdtContent>
    </w:sdt>
    <w:p w:rsidR="00A07CF9" w:rsidRDefault="00A07CF9" w:rsidP="00A07CF9">
      <w:pPr>
        <w:pStyle w:val="KeepWithNext"/>
        <w:rPr>
          <w:rtl/>
        </w:rPr>
      </w:pPr>
    </w:p>
    <w:p w:rsidR="00A07CF9" w:rsidRDefault="00D933E5" w:rsidP="00D933E5">
      <w:pPr>
        <w:rPr>
          <w:rtl/>
        </w:rPr>
      </w:pPr>
      <w:r>
        <w:rPr>
          <w:rFonts w:hint="cs"/>
          <w:rtl/>
        </w:rPr>
        <w:t xml:space="preserve">כבוד היושב-ראש, חבריי חברי הכנסת </w:t>
      </w:r>
      <w:bookmarkStart w:id="84" w:name="_ETM_Q1_1254371"/>
      <w:bookmarkEnd w:id="84"/>
      <w:r>
        <w:rPr>
          <w:rFonts w:hint="cs"/>
          <w:rtl/>
        </w:rPr>
        <w:t xml:space="preserve">וחברי הוועדה, </w:t>
      </w:r>
      <w:r w:rsidR="00A07CF9">
        <w:rPr>
          <w:rFonts w:hint="cs"/>
          <w:rtl/>
        </w:rPr>
        <w:t>בין הצרכים הבסיסיים של האדם זו השינה, כמו השתייה ו</w:t>
      </w:r>
      <w:r>
        <w:rPr>
          <w:rFonts w:hint="cs"/>
          <w:rtl/>
        </w:rPr>
        <w:t xml:space="preserve">כמו המזון, וכשם שהוא לא יכול </w:t>
      </w:r>
      <w:r w:rsidR="00A07CF9">
        <w:rPr>
          <w:rFonts w:hint="cs"/>
          <w:rtl/>
        </w:rPr>
        <w:t xml:space="preserve">להחזיק </w:t>
      </w:r>
      <w:r>
        <w:rPr>
          <w:rFonts w:hint="cs"/>
          <w:rtl/>
        </w:rPr>
        <w:t xml:space="preserve">מעמד </w:t>
      </w:r>
      <w:r w:rsidR="00A07CF9">
        <w:rPr>
          <w:rFonts w:hint="cs"/>
          <w:rtl/>
        </w:rPr>
        <w:t>יומיים בלי זה</w:t>
      </w:r>
      <w:r>
        <w:rPr>
          <w:rFonts w:hint="cs"/>
          <w:rtl/>
        </w:rPr>
        <w:t xml:space="preserve">, </w:t>
      </w:r>
      <w:bookmarkStart w:id="85" w:name="_ETM_Q1_1265906"/>
      <w:bookmarkEnd w:id="85"/>
      <w:r>
        <w:rPr>
          <w:rFonts w:hint="cs"/>
          <w:rtl/>
        </w:rPr>
        <w:t>הוא לא יכול להחזיק מעמד גם יומיים בלי זה</w:t>
      </w:r>
      <w:r w:rsidR="00A07CF9">
        <w:rPr>
          <w:rFonts w:hint="cs"/>
          <w:rtl/>
        </w:rPr>
        <w:t xml:space="preserve">. </w:t>
      </w:r>
      <w:proofErr w:type="spellStart"/>
      <w:r w:rsidR="00A07CF9">
        <w:rPr>
          <w:rFonts w:hint="cs"/>
          <w:rtl/>
        </w:rPr>
        <w:t>ההזעק</w:t>
      </w:r>
      <w:proofErr w:type="spellEnd"/>
      <w:r w:rsidR="00A07CF9">
        <w:rPr>
          <w:rFonts w:hint="cs"/>
          <w:rtl/>
        </w:rPr>
        <w:t xml:space="preserve"> </w:t>
      </w:r>
      <w:r>
        <w:rPr>
          <w:rFonts w:hint="cs"/>
          <w:rtl/>
        </w:rPr>
        <w:t xml:space="preserve">הזה </w:t>
      </w:r>
      <w:r w:rsidR="00A07CF9">
        <w:rPr>
          <w:rFonts w:hint="cs"/>
          <w:rtl/>
        </w:rPr>
        <w:t xml:space="preserve">של </w:t>
      </w:r>
      <w:r>
        <w:rPr>
          <w:rFonts w:hint="cs"/>
          <w:rtl/>
        </w:rPr>
        <w:t>ה</w:t>
      </w:r>
      <w:r w:rsidR="00A07CF9">
        <w:rPr>
          <w:rFonts w:hint="cs"/>
          <w:rtl/>
        </w:rPr>
        <w:t xml:space="preserve">הפרעה </w:t>
      </w:r>
      <w:r>
        <w:rPr>
          <w:rFonts w:hint="cs"/>
          <w:rtl/>
        </w:rPr>
        <w:t xml:space="preserve">לשנתו של האדם, בעיקר בשעות המנוחה, בין 12:00 לשבע בבוקר, בחוק </w:t>
      </w:r>
      <w:bookmarkStart w:id="86" w:name="_ETM_Q1_1276237"/>
      <w:bookmarkEnd w:id="86"/>
      <w:r>
        <w:rPr>
          <w:rFonts w:hint="cs"/>
          <w:rtl/>
        </w:rPr>
        <w:t>- - -</w:t>
      </w:r>
    </w:p>
    <w:p w:rsidR="00A07CF9" w:rsidRDefault="00A07CF9" w:rsidP="00A07CF9">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472213068"/>
        <w:placeholder>
          <w:docPart w:val="DefaultPlaceholder_-1854013440"/>
        </w:placeholder>
        <w15:color w:val="993366"/>
      </w:sdtPr>
      <w:sdtEndPr/>
      <w:sdtContent>
        <w:p w:rsidR="00A07CF9" w:rsidRDefault="00A07CF9" w:rsidP="00A07CF9">
          <w:pPr>
            <w:pStyle w:val="a4"/>
            <w:keepNext/>
            <w:rPr>
              <w:rtl/>
            </w:rPr>
          </w:pPr>
          <w:r w:rsidRPr="00A07CF9">
            <w:rPr>
              <w:rStyle w:val="afd"/>
              <w:color w:val="000000"/>
              <w:rtl/>
            </w:rPr>
            <w:t xml:space="preserve">ג'מאל </w:t>
          </w:r>
          <w:proofErr w:type="spellStart"/>
          <w:r w:rsidRPr="00A07CF9">
            <w:rPr>
              <w:rStyle w:val="afd"/>
              <w:color w:val="000000"/>
              <w:rtl/>
            </w:rPr>
            <w:t>זחאלקה</w:t>
          </w:r>
          <w:proofErr w:type="spellEnd"/>
          <w:r w:rsidRPr="00A07CF9">
            <w:rPr>
              <w:rStyle w:val="afd"/>
              <w:color w:val="000000"/>
              <w:rtl/>
            </w:rPr>
            <w:t xml:space="preserve"> (הרשימה המשותפת)</w:t>
          </w:r>
          <w:r w:rsidRPr="00A07CF9">
            <w:rPr>
              <w:color w:val="000000"/>
              <w:rtl/>
            </w:rPr>
            <w:t>:</w:t>
          </w:r>
        </w:p>
      </w:sdtContent>
    </w:sdt>
    <w:p w:rsidR="00A07CF9" w:rsidRDefault="00A07CF9" w:rsidP="00A07CF9">
      <w:pPr>
        <w:pStyle w:val="KeepWithNext"/>
        <w:rPr>
          <w:rtl/>
        </w:rPr>
      </w:pPr>
    </w:p>
    <w:p w:rsidR="00D933E5" w:rsidRDefault="00D933E5" w:rsidP="00D273FC">
      <w:pPr>
        <w:rPr>
          <w:rtl/>
        </w:rPr>
      </w:pPr>
      <w:r>
        <w:rPr>
          <w:rFonts w:hint="cs"/>
          <w:rtl/>
        </w:rPr>
        <w:t xml:space="preserve">אנחנו </w:t>
      </w:r>
      <w:r w:rsidR="00A07CF9">
        <w:rPr>
          <w:rFonts w:hint="cs"/>
          <w:rtl/>
        </w:rPr>
        <w:t xml:space="preserve">מחרימים את הישיבה הזאת, כי זו </w:t>
      </w:r>
      <w:r>
        <w:rPr>
          <w:rFonts w:hint="cs"/>
          <w:rtl/>
        </w:rPr>
        <w:t xml:space="preserve">ישיבה של </w:t>
      </w:r>
      <w:r w:rsidR="00A07CF9">
        <w:rPr>
          <w:rFonts w:hint="cs"/>
          <w:rtl/>
        </w:rPr>
        <w:t xml:space="preserve">הצגה גזענית. </w:t>
      </w:r>
    </w:p>
    <w:p w:rsidR="00D933E5" w:rsidRDefault="00D933E5" w:rsidP="00D273FC">
      <w:pPr>
        <w:rPr>
          <w:rtl/>
        </w:rPr>
      </w:pPr>
      <w:bookmarkStart w:id="87" w:name="_ETM_Q1_1285477"/>
      <w:bookmarkStart w:id="88" w:name="_ETM_Q1_1285572"/>
      <w:bookmarkEnd w:id="87"/>
      <w:bookmarkEnd w:id="88"/>
    </w:p>
    <w:bookmarkStart w:id="89" w:name="_ETM_Q1_1283653" w:displacedByCustomXml="next"/>
    <w:bookmarkEnd w:id="89" w:displacedByCustomXml="next"/>
    <w:sdt>
      <w:sdtPr>
        <w:rPr>
          <w:rFonts w:hint="cs"/>
          <w:rtl/>
        </w:rPr>
        <w:alias w:val="דובר"/>
        <w:tag w:val="&lt;ID&gt;4584&lt;/ID&gt;&lt;Name&gt;רוברט אילטוב - ישראל ביתנו&lt;/Name&gt;&lt;Data&gt;רוברט אילטוב (ישראל ביתנו)&lt;/Data&gt;&lt;Shortcut&gt;רואי&lt;/Shortcut&gt;"/>
        <w:id w:val="-2074183239"/>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רוברט אילטוב (ישראל ביתנו):</w:t>
          </w:r>
        </w:p>
      </w:sdtContent>
    </w:sdt>
    <w:p w:rsidR="00D933E5" w:rsidRDefault="00D933E5" w:rsidP="00D933E5">
      <w:pPr>
        <w:pStyle w:val="KeepWithNext"/>
        <w:rPr>
          <w:rtl/>
        </w:rPr>
      </w:pPr>
    </w:p>
    <w:p w:rsidR="00D933E5" w:rsidRDefault="00D933E5" w:rsidP="00D933E5">
      <w:pPr>
        <w:rPr>
          <w:rtl/>
        </w:rPr>
      </w:pPr>
      <w:r>
        <w:rPr>
          <w:rFonts w:hint="cs"/>
          <w:rtl/>
        </w:rPr>
        <w:t>א</w:t>
      </w:r>
      <w:bookmarkStart w:id="90" w:name="_ETM_Q1_1284808"/>
      <w:bookmarkEnd w:id="90"/>
      <w:r>
        <w:rPr>
          <w:rFonts w:hint="cs"/>
          <w:rtl/>
        </w:rPr>
        <w:t>ם אתה מחרים, אז אל</w:t>
      </w:r>
      <w:bookmarkStart w:id="91" w:name="_ETM_Q1_1286989"/>
      <w:bookmarkEnd w:id="91"/>
      <w:r>
        <w:rPr>
          <w:rFonts w:hint="cs"/>
          <w:rtl/>
        </w:rPr>
        <w:t xml:space="preserve"> תגיע. </w:t>
      </w:r>
      <w:bookmarkStart w:id="92" w:name="_ETM_Q1_1288109"/>
      <w:bookmarkEnd w:id="92"/>
    </w:p>
    <w:p w:rsidR="00D933E5" w:rsidRDefault="00D933E5" w:rsidP="00D933E5">
      <w:pPr>
        <w:rPr>
          <w:rtl/>
        </w:rPr>
      </w:pPr>
    </w:p>
    <w:bookmarkStart w:id="93" w:name="_ETM_Q1_1288334" w:displacedByCustomXml="next"/>
    <w:bookmarkEnd w:id="93" w:displacedByCustomXml="next"/>
    <w:bookmarkStart w:id="94" w:name="_ETM_Q1_1288580" w:displacedByCustomXml="next"/>
    <w:bookmarkEnd w:id="94" w:displacedByCustomXml="next"/>
    <w:bookmarkStart w:id="95" w:name="_ETM_Q1_1288674" w:displacedByCustomXml="next"/>
    <w:bookmarkEnd w:id="95" w:displacedByCustomXml="next"/>
    <w:sdt>
      <w:sdtPr>
        <w:rPr>
          <w:rtl/>
        </w:rPr>
        <w:alias w:val="יור"/>
        <w:tag w:val="&lt;ID&gt;5094&lt;/ID&gt;&lt;Name&gt;ניסן סלומינסקי - יו&quot;רַ&lt;/Name&gt;&lt;Data&gt;ניסן סלומינסקי&lt;/Data&gt;&lt;Shortcut&gt;ניסל&lt;/Shortcut&gt;"/>
        <w:id w:val="122740376"/>
        <w:placeholder>
          <w:docPart w:val="DefaultPlaceholder_-1854013440"/>
        </w:placeholder>
        <w15:color w:val="993366"/>
      </w:sdtPr>
      <w:sdtEndPr/>
      <w:sdtContent>
        <w:p w:rsidR="00D933E5" w:rsidRDefault="00D933E5" w:rsidP="00D933E5">
          <w:pPr>
            <w:pStyle w:val="af6"/>
            <w:keepNext/>
            <w:rPr>
              <w:rtl/>
            </w:rPr>
          </w:pPr>
          <w:r w:rsidRPr="00D933E5">
            <w:rPr>
              <w:color w:val="000000"/>
              <w:rtl/>
            </w:rPr>
            <w:t xml:space="preserve">היו"ר </w:t>
          </w:r>
          <w:r w:rsidRPr="00D933E5">
            <w:rPr>
              <w:rStyle w:val="afd"/>
              <w:color w:val="000000"/>
              <w:rtl/>
            </w:rPr>
            <w:t>ניסן סלומינסקי:</w:t>
          </w:r>
        </w:p>
      </w:sdtContent>
    </w:sdt>
    <w:p w:rsidR="00D933E5" w:rsidRDefault="00D933E5" w:rsidP="00D933E5">
      <w:pPr>
        <w:pStyle w:val="KeepWithNext"/>
        <w:rPr>
          <w:rtl/>
        </w:rPr>
      </w:pPr>
    </w:p>
    <w:p w:rsidR="00D933E5" w:rsidRDefault="00D933E5" w:rsidP="00D933E5">
      <w:pPr>
        <w:rPr>
          <w:rtl/>
        </w:rPr>
      </w:pPr>
      <w:bookmarkStart w:id="96" w:name="_ETM_Q1_1288571"/>
      <w:bookmarkEnd w:id="96"/>
      <w:r>
        <w:rPr>
          <w:rFonts w:hint="cs"/>
          <w:rtl/>
        </w:rPr>
        <w:t xml:space="preserve">רוברט, תן לו, הוא בא להצטלם. </w:t>
      </w:r>
    </w:p>
    <w:p w:rsidR="00D933E5" w:rsidRDefault="00D933E5" w:rsidP="00D933E5">
      <w:pPr>
        <w:rPr>
          <w:rtl/>
        </w:rPr>
      </w:pPr>
      <w:bookmarkStart w:id="97" w:name="_ETM_Q1_1288715"/>
      <w:bookmarkStart w:id="98" w:name="_ETM_Q1_1288861"/>
      <w:bookmarkEnd w:id="97"/>
      <w:bookmarkEnd w:id="98"/>
    </w:p>
    <w:bookmarkStart w:id="99" w:name="_ETM_Q1_1289140" w:displacedByCustomXml="next"/>
    <w:bookmarkEnd w:id="99" w:displacedByCustomXml="next"/>
    <w:bookmarkStart w:id="100" w:name="_ETM_Q1_1289282" w:displacedByCustomXml="next"/>
    <w:bookmarkEnd w:id="100" w:displacedByCustomXml="next"/>
    <w:bookmarkStart w:id="101" w:name="_ETM_Q1_1287488" w:displacedByCustomXml="next"/>
    <w:bookmarkEnd w:id="101"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658900351"/>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 xml:space="preserve">ג'מאל </w:t>
          </w:r>
          <w:proofErr w:type="spellStart"/>
          <w:r w:rsidRPr="00D933E5">
            <w:rPr>
              <w:rStyle w:val="afd"/>
              <w:color w:val="000000"/>
              <w:rtl/>
            </w:rPr>
            <w:t>זחאלקה</w:t>
          </w:r>
          <w:proofErr w:type="spellEnd"/>
          <w:r w:rsidRPr="00D933E5">
            <w:rPr>
              <w:rStyle w:val="afd"/>
              <w:color w:val="000000"/>
              <w:rtl/>
            </w:rPr>
            <w:t xml:space="preserve"> (הרשימה המשותפת):</w:t>
          </w:r>
        </w:p>
      </w:sdtContent>
    </w:sdt>
    <w:p w:rsidR="00D933E5" w:rsidRDefault="00D933E5" w:rsidP="00D933E5">
      <w:pPr>
        <w:pStyle w:val="KeepWithNext"/>
        <w:rPr>
          <w:rtl/>
        </w:rPr>
      </w:pPr>
    </w:p>
    <w:p w:rsidR="00A07CF9" w:rsidRDefault="00A07CF9" w:rsidP="00D933E5">
      <w:pPr>
        <w:rPr>
          <w:rtl/>
        </w:rPr>
      </w:pPr>
      <w:bookmarkStart w:id="102" w:name="_ETM_Q1_1289728"/>
      <w:bookmarkStart w:id="103" w:name="_ETM_Q1_1285811"/>
      <w:bookmarkStart w:id="104" w:name="_ETM_Q1_1285927"/>
      <w:bookmarkEnd w:id="102"/>
      <w:bookmarkEnd w:id="103"/>
      <w:bookmarkEnd w:id="104"/>
      <w:r>
        <w:rPr>
          <w:rFonts w:hint="cs"/>
          <w:rtl/>
        </w:rPr>
        <w:t>אין לכנסת זכות לדון</w:t>
      </w:r>
      <w:r w:rsidR="00D933E5">
        <w:rPr>
          <w:rFonts w:hint="cs"/>
          <w:rtl/>
        </w:rPr>
        <w:t xml:space="preserve"> בדבר </w:t>
      </w:r>
      <w:bookmarkStart w:id="105" w:name="_ETM_Q1_1288134"/>
      <w:bookmarkEnd w:id="105"/>
      <w:r w:rsidR="00D933E5">
        <w:rPr>
          <w:rFonts w:hint="cs"/>
          <w:rtl/>
        </w:rPr>
        <w:t>הזה</w:t>
      </w:r>
      <w:r>
        <w:rPr>
          <w:rFonts w:hint="cs"/>
          <w:rtl/>
        </w:rPr>
        <w:t xml:space="preserve">. </w:t>
      </w:r>
      <w:r w:rsidR="00D933E5">
        <w:rPr>
          <w:rFonts w:hint="cs"/>
          <w:rtl/>
        </w:rPr>
        <w:t>1,000 שנה היה מואזין, ו</w:t>
      </w:r>
      <w:r>
        <w:rPr>
          <w:rFonts w:hint="cs"/>
          <w:rtl/>
        </w:rPr>
        <w:t>אתם בכלל מתנחלים שעוברים על החוק הבין</w:t>
      </w:r>
      <w:r w:rsidR="00D933E5">
        <w:rPr>
          <w:rFonts w:hint="cs"/>
          <w:rtl/>
        </w:rPr>
        <w:t>-</w:t>
      </w:r>
      <w:r>
        <w:rPr>
          <w:rFonts w:hint="cs"/>
          <w:rtl/>
        </w:rPr>
        <w:t>לאומי, אתם עבריינים. אתם מפריע</w:t>
      </w:r>
      <w:r w:rsidR="00D273FC">
        <w:rPr>
          <w:rFonts w:hint="cs"/>
          <w:rtl/>
        </w:rPr>
        <w:t>י</w:t>
      </w:r>
      <w:r>
        <w:rPr>
          <w:rFonts w:hint="cs"/>
          <w:rtl/>
        </w:rPr>
        <w:t xml:space="preserve">ם לחיים, מפריעים לאנשים לחיות, אז אתה מדבר על שינה? אתם גורמים למוות, </w:t>
      </w:r>
      <w:r w:rsidR="00D933E5">
        <w:rPr>
          <w:rFonts w:hint="cs"/>
          <w:rtl/>
        </w:rPr>
        <w:t xml:space="preserve">אתם </w:t>
      </w:r>
      <w:r>
        <w:rPr>
          <w:rFonts w:hint="cs"/>
          <w:rtl/>
        </w:rPr>
        <w:t xml:space="preserve">זורעים מוות.  </w:t>
      </w:r>
    </w:p>
    <w:p w:rsidR="00A07CF9" w:rsidRDefault="00A07CF9" w:rsidP="00A07CF9">
      <w:pPr>
        <w:rPr>
          <w:rtl/>
        </w:rPr>
      </w:pPr>
    </w:p>
    <w:sdt>
      <w:sdtPr>
        <w:rPr>
          <w:rFonts w:hint="cs"/>
          <w:rtl/>
        </w:rPr>
        <w:alias w:val="דובר"/>
        <w:tag w:val="&lt;ID&gt;5081&lt;/ID&gt;&lt;Name&gt;מרדכי יוגב - הבית היהודי&lt;/Name&gt;&lt;Data&gt;מרדכי יוגב (הבית היהודי)&lt;/Data&gt;&lt;Shortcut&gt;מריו&lt;/Shortcut&gt;"/>
        <w:id w:val="2078784197"/>
        <w:placeholder>
          <w:docPart w:val="DefaultPlaceholder_-1854013440"/>
        </w:placeholder>
        <w15:color w:val="993366"/>
      </w:sdtPr>
      <w:sdtEndPr/>
      <w:sdtContent>
        <w:p w:rsidR="00A07CF9" w:rsidRDefault="00A07CF9" w:rsidP="00A07CF9">
          <w:pPr>
            <w:pStyle w:val="a4"/>
            <w:keepNext/>
            <w:rPr>
              <w:rtl/>
            </w:rPr>
          </w:pPr>
          <w:r w:rsidRPr="00A07CF9">
            <w:rPr>
              <w:rStyle w:val="afd"/>
              <w:color w:val="000000"/>
              <w:rtl/>
            </w:rPr>
            <w:t>מרדכי יוגב (הבית היהודי)</w:t>
          </w:r>
          <w:r w:rsidRPr="00A07CF9">
            <w:rPr>
              <w:color w:val="000000"/>
              <w:rtl/>
            </w:rPr>
            <w:t>:</w:t>
          </w:r>
        </w:p>
      </w:sdtContent>
    </w:sdt>
    <w:p w:rsidR="00A07CF9" w:rsidRDefault="00A07CF9" w:rsidP="00A07CF9">
      <w:pPr>
        <w:pStyle w:val="KeepWithNext"/>
        <w:rPr>
          <w:rtl/>
        </w:rPr>
      </w:pPr>
    </w:p>
    <w:p w:rsidR="00D933E5" w:rsidRDefault="00D933E5" w:rsidP="00D933E5">
      <w:pPr>
        <w:rPr>
          <w:rtl/>
        </w:rPr>
      </w:pPr>
      <w:bookmarkStart w:id="106" w:name="_ETM_Q1_1311412"/>
      <w:bookmarkStart w:id="107" w:name="_ETM_Q1_1311533"/>
      <w:bookmarkEnd w:id="106"/>
      <w:bookmarkEnd w:id="107"/>
      <w:r>
        <w:rPr>
          <w:rFonts w:hint="cs"/>
          <w:rtl/>
        </w:rPr>
        <w:t xml:space="preserve">לך לסוריה אדוני, שם זה </w:t>
      </w:r>
      <w:bookmarkStart w:id="108" w:name="_ETM_Q1_1315240"/>
      <w:bookmarkEnd w:id="108"/>
      <w:r>
        <w:rPr>
          <w:rFonts w:hint="cs"/>
          <w:rtl/>
        </w:rPr>
        <w:t xml:space="preserve">הפרלמנט שלך, בסוריה. </w:t>
      </w:r>
    </w:p>
    <w:p w:rsidR="00D933E5" w:rsidRDefault="00D933E5" w:rsidP="00D933E5">
      <w:pPr>
        <w:rPr>
          <w:rtl/>
        </w:rPr>
      </w:pPr>
      <w:bookmarkStart w:id="109" w:name="_ETM_Q1_1312097"/>
      <w:bookmarkStart w:id="110" w:name="_ETM_Q1_1312240"/>
      <w:bookmarkEnd w:id="109"/>
      <w:bookmarkEnd w:id="110"/>
    </w:p>
    <w:bookmarkStart w:id="111" w:name="_ETM_Q1_1316776" w:displacedByCustomXml="next"/>
    <w:bookmarkEnd w:id="111" w:displacedByCustomXml="next"/>
    <w:bookmarkStart w:id="112" w:name="_ETM_Q1_1316903" w:displacedByCustomXml="next"/>
    <w:bookmarkEnd w:id="112" w:displacedByCustomXml="next"/>
    <w:bookmarkStart w:id="113" w:name="_ETM_Q1_1314606" w:displacedByCustomXml="next"/>
    <w:bookmarkEnd w:id="113"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03243965"/>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 xml:space="preserve">ג'מאל </w:t>
          </w:r>
          <w:proofErr w:type="spellStart"/>
          <w:r w:rsidRPr="00D933E5">
            <w:rPr>
              <w:rStyle w:val="afd"/>
              <w:color w:val="000000"/>
              <w:rtl/>
            </w:rPr>
            <w:t>זחאלקה</w:t>
          </w:r>
          <w:proofErr w:type="spellEnd"/>
          <w:r w:rsidRPr="00D933E5">
            <w:rPr>
              <w:rStyle w:val="afd"/>
              <w:color w:val="000000"/>
              <w:rtl/>
            </w:rPr>
            <w:t xml:space="preserve"> (הרשימה המשותפת):</w:t>
          </w:r>
        </w:p>
      </w:sdtContent>
    </w:sdt>
    <w:p w:rsidR="00D933E5" w:rsidRDefault="00D933E5" w:rsidP="00D933E5">
      <w:pPr>
        <w:pStyle w:val="KeepWithNext"/>
        <w:rPr>
          <w:rtl/>
        </w:rPr>
      </w:pPr>
    </w:p>
    <w:p w:rsidR="00D933E5" w:rsidRDefault="00D933E5" w:rsidP="00D933E5">
      <w:pPr>
        <w:rPr>
          <w:rtl/>
        </w:rPr>
      </w:pPr>
      <w:bookmarkStart w:id="114" w:name="_ETM_Q1_1315609"/>
      <w:bookmarkEnd w:id="114"/>
      <w:r>
        <w:rPr>
          <w:rFonts w:hint="cs"/>
          <w:rtl/>
        </w:rPr>
        <w:t xml:space="preserve">כל אחד יחזור למקום שלו. </w:t>
      </w:r>
    </w:p>
    <w:p w:rsidR="00D933E5" w:rsidRDefault="00D933E5" w:rsidP="00D933E5">
      <w:pPr>
        <w:rPr>
          <w:rtl/>
        </w:rPr>
      </w:pPr>
    </w:p>
    <w:bookmarkStart w:id="115" w:name="_ETM_Q1_1315874" w:displacedByCustomXml="next"/>
    <w:bookmarkEnd w:id="115" w:displacedByCustomXml="next"/>
    <w:bookmarkStart w:id="116" w:name="_ETM_Q1_1315931" w:displacedByCustomXml="next"/>
    <w:bookmarkEnd w:id="116" w:displacedByCustomXml="next"/>
    <w:bookmarkStart w:id="117" w:name="_ETM_Q1_1317042" w:displacedByCustomXml="next"/>
    <w:bookmarkEnd w:id="117" w:displacedByCustomXml="next"/>
    <w:sdt>
      <w:sdtPr>
        <w:rPr>
          <w:rFonts w:hint="cs"/>
          <w:rtl/>
        </w:rPr>
        <w:alias w:val="דובר"/>
        <w:tag w:val="&lt;ID&gt;5081&lt;/ID&gt;&lt;Name&gt;מרדכי יוגב - הבית היהודי&lt;/Name&gt;&lt;Data&gt;מרדכי יוגב (הבית היהודי)&lt;/Data&gt;&lt;Shortcut&gt;מריו&lt;/Shortcut&gt;"/>
        <w:id w:val="-1885485225"/>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D933E5" w:rsidRDefault="00D933E5" w:rsidP="00D933E5">
      <w:pPr>
        <w:rPr>
          <w:rtl/>
        </w:rPr>
      </w:pPr>
      <w:bookmarkStart w:id="118" w:name="_ETM_Q1_1318122"/>
      <w:bookmarkEnd w:id="118"/>
      <w:r>
        <w:rPr>
          <w:rFonts w:hint="cs"/>
          <w:rtl/>
        </w:rPr>
        <w:t xml:space="preserve">מחבל, טרוריסט. </w:t>
      </w:r>
      <w:bookmarkStart w:id="119" w:name="_ETM_Q1_1316975"/>
      <w:bookmarkEnd w:id="119"/>
    </w:p>
    <w:p w:rsidR="00D933E5" w:rsidRPr="00D933E5" w:rsidRDefault="00D933E5" w:rsidP="00D933E5">
      <w:pPr>
        <w:rPr>
          <w:rtl/>
        </w:rPr>
      </w:pPr>
      <w:bookmarkStart w:id="120" w:name="_ETM_Q1_1317215"/>
      <w:bookmarkStart w:id="121" w:name="_ETM_Q1_1317336"/>
      <w:bookmarkEnd w:id="120"/>
      <w:bookmarkEnd w:id="121"/>
    </w:p>
    <w:sdt>
      <w:sdtPr>
        <w:rPr>
          <w:rFonts w:hint="cs"/>
          <w:rtl/>
        </w:rPr>
        <w:alias w:val="דובר"/>
        <w:tag w:val="&lt;ID&gt;4584&lt;/ID&gt;&lt;Name&gt;רוברט אילטוב - ישראל ביתנו&lt;/Name&gt;&lt;Data&gt;רוברט אילטוב (ישראל ביתנו)&lt;/Data&gt;&lt;Shortcut&gt;רואי&lt;/Shortcut&gt;"/>
        <w:id w:val="1001315441"/>
        <w:placeholder>
          <w:docPart w:val="DefaultPlaceholder_-1854013440"/>
        </w:placeholder>
        <w15:color w:val="993366"/>
      </w:sdtPr>
      <w:sdtEndPr/>
      <w:sdtContent>
        <w:p w:rsidR="00A07CF9" w:rsidRDefault="00A07CF9" w:rsidP="00A07CF9">
          <w:pPr>
            <w:pStyle w:val="a4"/>
            <w:keepNext/>
            <w:rPr>
              <w:rtl/>
            </w:rPr>
          </w:pPr>
          <w:r w:rsidRPr="00A07CF9">
            <w:rPr>
              <w:rStyle w:val="afd"/>
              <w:color w:val="000000"/>
              <w:rtl/>
            </w:rPr>
            <w:t>רוברט אילטוב (ישראל ביתנו)</w:t>
          </w:r>
          <w:r w:rsidRPr="00A07CF9">
            <w:rPr>
              <w:color w:val="000000"/>
              <w:rtl/>
            </w:rPr>
            <w:t>:</w:t>
          </w:r>
        </w:p>
      </w:sdtContent>
    </w:sdt>
    <w:p w:rsidR="00A07CF9" w:rsidRDefault="00A07CF9" w:rsidP="00A07CF9">
      <w:pPr>
        <w:pStyle w:val="KeepWithNext"/>
        <w:rPr>
          <w:rtl/>
        </w:rPr>
      </w:pPr>
    </w:p>
    <w:p w:rsidR="00A07CF9" w:rsidRDefault="00A07CF9" w:rsidP="00A07CF9">
      <w:pPr>
        <w:rPr>
          <w:rtl/>
        </w:rPr>
      </w:pPr>
      <w:r>
        <w:rPr>
          <w:rFonts w:hint="cs"/>
          <w:rtl/>
        </w:rPr>
        <w:t>מה עוד צריך מערכת כריזה?</w:t>
      </w:r>
    </w:p>
    <w:p w:rsidR="00A07CF9" w:rsidRDefault="00A07CF9" w:rsidP="00A07CF9">
      <w:pPr>
        <w:rPr>
          <w:rtl/>
        </w:rPr>
      </w:pPr>
    </w:p>
    <w:sdt>
      <w:sdtPr>
        <w:rPr>
          <w:rFonts w:hint="cs"/>
          <w:rtl/>
        </w:rPr>
        <w:alias w:val="יור"/>
        <w:tag w:val="&lt;ID&gt;5094&lt;/ID&gt;&lt;Name&gt;ניסן סלומינסקי - יו&quot;רַ&lt;/Name&gt;&lt;Data&gt;ניסן סלומינסקי&lt;/Data&gt;&lt;Shortcut&gt;ניסל&lt;/Shortcut&gt;"/>
        <w:id w:val="-1758284580"/>
        <w:placeholder>
          <w:docPart w:val="DefaultPlaceholder_-1854013440"/>
        </w:placeholder>
        <w15:color w:val="993366"/>
      </w:sdtPr>
      <w:sdtEndPr/>
      <w:sdtContent>
        <w:p w:rsidR="00A07CF9" w:rsidRDefault="00A07CF9" w:rsidP="00A07CF9">
          <w:pPr>
            <w:pStyle w:val="af6"/>
            <w:keepNext/>
            <w:rPr>
              <w:rtl/>
            </w:rPr>
          </w:pPr>
          <w:r w:rsidRPr="00A07CF9">
            <w:rPr>
              <w:rStyle w:val="afd"/>
              <w:color w:val="000000"/>
              <w:rtl/>
            </w:rPr>
            <w:t>היו"ר ניסן סלומינסקי</w:t>
          </w:r>
          <w:r w:rsidRPr="00A07CF9">
            <w:rPr>
              <w:color w:val="000000"/>
              <w:rtl/>
            </w:rPr>
            <w:t>:</w:t>
          </w:r>
        </w:p>
      </w:sdtContent>
    </w:sdt>
    <w:p w:rsidR="00A07CF9" w:rsidRDefault="00A07CF9" w:rsidP="00A07CF9">
      <w:pPr>
        <w:pStyle w:val="KeepWithNext"/>
        <w:rPr>
          <w:rtl/>
        </w:rPr>
      </w:pPr>
    </w:p>
    <w:p w:rsidR="00D933E5" w:rsidRDefault="00D933E5" w:rsidP="00A07CF9">
      <w:pPr>
        <w:rPr>
          <w:rtl/>
        </w:rPr>
      </w:pPr>
      <w:r>
        <w:rPr>
          <w:rFonts w:hint="cs"/>
          <w:rtl/>
        </w:rPr>
        <w:t xml:space="preserve">הוא לא צריך. </w:t>
      </w:r>
    </w:p>
    <w:bookmarkStart w:id="122" w:name="_ETM_Q1_1329056" w:displacedByCustomXml="next"/>
    <w:bookmarkEnd w:id="122" w:displacedByCustomXml="next"/>
    <w:bookmarkStart w:id="123" w:name="_ETM_Q1_1329122" w:displacedByCustomXml="next"/>
    <w:bookmarkEnd w:id="123" w:displacedByCustomXml="next"/>
    <w:bookmarkStart w:id="124" w:name="_ETM_Q1_1329365" w:displacedByCustomXml="next"/>
    <w:bookmarkEnd w:id="124" w:displacedByCustomXml="next"/>
    <w:bookmarkStart w:id="125" w:name="_ETM_Q1_1330176" w:displacedByCustomXml="next"/>
    <w:bookmarkEnd w:id="125" w:displacedByCustomXml="next"/>
    <w:bookmarkStart w:id="126" w:name="_ETM_Q1_1330274" w:displacedByCustomXml="next"/>
    <w:bookmarkEnd w:id="126" w:displacedByCustomXml="next"/>
    <w:bookmarkStart w:id="127" w:name="_ETM_Q1_1328876" w:displacedByCustomXml="next"/>
    <w:bookmarkEnd w:id="127"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04477132"/>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 xml:space="preserve">ג'מאל </w:t>
          </w:r>
          <w:proofErr w:type="spellStart"/>
          <w:r w:rsidRPr="00D933E5">
            <w:rPr>
              <w:rStyle w:val="afd"/>
              <w:color w:val="000000"/>
              <w:rtl/>
            </w:rPr>
            <w:t>זחאלקה</w:t>
          </w:r>
          <w:proofErr w:type="spellEnd"/>
          <w:r w:rsidRPr="00D933E5">
            <w:rPr>
              <w:rStyle w:val="afd"/>
              <w:color w:val="000000"/>
              <w:rtl/>
            </w:rPr>
            <w:t xml:space="preserve"> (הרשימה המשותפת):</w:t>
          </w:r>
        </w:p>
      </w:sdtContent>
    </w:sdt>
    <w:p w:rsidR="00D933E5" w:rsidRDefault="00D933E5" w:rsidP="00D933E5">
      <w:pPr>
        <w:pStyle w:val="KeepWithNext"/>
        <w:rPr>
          <w:rtl/>
        </w:rPr>
      </w:pPr>
    </w:p>
    <w:p w:rsidR="00D933E5" w:rsidRDefault="00D933E5" w:rsidP="00D933E5">
      <w:pPr>
        <w:rPr>
          <w:rtl/>
        </w:rPr>
      </w:pPr>
      <w:bookmarkStart w:id="128" w:name="_ETM_Q1_1329850"/>
      <w:bookmarkEnd w:id="128"/>
      <w:r>
        <w:rPr>
          <w:rFonts w:hint="cs"/>
          <w:rtl/>
        </w:rPr>
        <w:t xml:space="preserve">אני מכבד את הבת שלך, </w:t>
      </w:r>
      <w:bookmarkStart w:id="129" w:name="_ETM_Q1_1329491"/>
      <w:bookmarkStart w:id="130" w:name="_ETM_Q1_1329465"/>
      <w:bookmarkEnd w:id="129"/>
      <w:bookmarkEnd w:id="130"/>
      <w:r w:rsidR="00A07CF9">
        <w:rPr>
          <w:rFonts w:hint="cs"/>
          <w:rtl/>
        </w:rPr>
        <w:t xml:space="preserve">תכבד את </w:t>
      </w:r>
      <w:r>
        <w:rPr>
          <w:rFonts w:hint="cs"/>
          <w:rtl/>
        </w:rPr>
        <w:t xml:space="preserve">הבת שלי. </w:t>
      </w:r>
      <w:bookmarkStart w:id="131" w:name="_ETM_Q1_1332480"/>
      <w:bookmarkEnd w:id="131"/>
    </w:p>
    <w:p w:rsidR="00D933E5" w:rsidRDefault="00D933E5" w:rsidP="00D933E5">
      <w:pPr>
        <w:rPr>
          <w:rtl/>
        </w:rPr>
      </w:pPr>
      <w:bookmarkStart w:id="132" w:name="_ETM_Q1_1332579"/>
      <w:bookmarkEnd w:id="132"/>
    </w:p>
    <w:bookmarkStart w:id="133" w:name="_ETM_Q1_1332645" w:displacedByCustomXml="next"/>
    <w:bookmarkEnd w:id="133" w:displacedByCustomXml="next"/>
    <w:sdt>
      <w:sdtPr>
        <w:rPr>
          <w:rFonts w:hint="cs"/>
          <w:rtl/>
        </w:rPr>
        <w:alias w:val="דובר"/>
        <w:tag w:val="&lt;ID&gt;5081&lt;/ID&gt;&lt;Name&gt;מרדכי יוגב - הבית היהודי&lt;/Name&gt;&lt;Data&gt;מרדכי יוגב (הבית היהודי)&lt;/Data&gt;&lt;Shortcut&gt;מריו&lt;/Shortcut&gt;"/>
        <w:id w:val="-1327975120"/>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D933E5" w:rsidRDefault="00D933E5" w:rsidP="00D933E5">
      <w:pPr>
        <w:rPr>
          <w:rtl/>
        </w:rPr>
      </w:pPr>
      <w:bookmarkStart w:id="134" w:name="_ETM_Q1_1333669"/>
      <w:bookmarkEnd w:id="134"/>
      <w:r>
        <w:rPr>
          <w:rFonts w:hint="cs"/>
          <w:rtl/>
        </w:rPr>
        <w:t xml:space="preserve">אני מכבד את הדת האסלאמית יותר משאתה מכבד </w:t>
      </w:r>
      <w:bookmarkStart w:id="135" w:name="_ETM_Q1_1334177"/>
      <w:bookmarkEnd w:id="135"/>
      <w:r>
        <w:rPr>
          <w:rFonts w:hint="cs"/>
          <w:rtl/>
        </w:rPr>
        <w:t xml:space="preserve">אותה. </w:t>
      </w:r>
    </w:p>
    <w:p w:rsidR="00D933E5" w:rsidRDefault="00D933E5" w:rsidP="00D933E5">
      <w:pPr>
        <w:rPr>
          <w:rtl/>
        </w:rPr>
      </w:pPr>
      <w:bookmarkStart w:id="136" w:name="_ETM_Q1_1335087"/>
      <w:bookmarkEnd w:id="136"/>
    </w:p>
    <w:bookmarkStart w:id="137" w:name="_ETM_Q1_1335252" w:displacedByCustomXml="next"/>
    <w:bookmarkEnd w:id="137" w:displacedByCustomXml="next"/>
    <w:bookmarkStart w:id="138" w:name="_ETM_Q1_1335532" w:displacedByCustomXml="next"/>
    <w:bookmarkEnd w:id="138" w:displacedByCustomXml="next"/>
    <w:bookmarkStart w:id="139" w:name="_ETM_Q1_1335614" w:displacedByCustomXml="next"/>
    <w:bookmarkEnd w:id="139" w:displacedByCustomXml="next"/>
    <w:sdt>
      <w:sdtPr>
        <w:rPr>
          <w:rtl/>
        </w:rPr>
        <w:alias w:val="יור"/>
        <w:tag w:val="&lt;ID&gt;5094&lt;/ID&gt;&lt;Name&gt;ניסן סלומינסקי - יו&quot;רַ&lt;/Name&gt;&lt;Data&gt;ניסן סלומינסקי&lt;/Data&gt;&lt;Shortcut&gt;ניסל&lt;/Shortcut&gt;"/>
        <w:id w:val="-1890341127"/>
        <w:placeholder>
          <w:docPart w:val="DefaultPlaceholder_-1854013440"/>
        </w:placeholder>
        <w15:color w:val="993366"/>
      </w:sdtPr>
      <w:sdtEndPr/>
      <w:sdtContent>
        <w:p w:rsidR="00D933E5" w:rsidRDefault="00D933E5" w:rsidP="00D933E5">
          <w:pPr>
            <w:pStyle w:val="af6"/>
            <w:keepNext/>
            <w:rPr>
              <w:rtl/>
            </w:rPr>
          </w:pPr>
          <w:r w:rsidRPr="00D933E5">
            <w:rPr>
              <w:color w:val="000000"/>
              <w:rtl/>
            </w:rPr>
            <w:t xml:space="preserve">היו"ר </w:t>
          </w:r>
          <w:r w:rsidRPr="00D933E5">
            <w:rPr>
              <w:rStyle w:val="afd"/>
              <w:color w:val="000000"/>
              <w:rtl/>
            </w:rPr>
            <w:t>ניסן סלומינסקי:</w:t>
          </w:r>
        </w:p>
      </w:sdtContent>
    </w:sdt>
    <w:p w:rsidR="00D933E5" w:rsidRDefault="00D933E5" w:rsidP="00D933E5">
      <w:pPr>
        <w:pStyle w:val="KeepWithNext"/>
        <w:rPr>
          <w:rtl/>
        </w:rPr>
      </w:pPr>
    </w:p>
    <w:p w:rsidR="00D933E5" w:rsidRDefault="00D933E5" w:rsidP="00D933E5">
      <w:pPr>
        <w:rPr>
          <w:rtl/>
        </w:rPr>
      </w:pPr>
      <w:bookmarkStart w:id="140" w:name="_ETM_Q1_1335028"/>
      <w:bookmarkEnd w:id="140"/>
      <w:r>
        <w:rPr>
          <w:rFonts w:hint="cs"/>
          <w:rtl/>
        </w:rPr>
        <w:t xml:space="preserve">למה אתה מחזיק אותו פה? תודה רבה. </w:t>
      </w:r>
    </w:p>
    <w:p w:rsidR="00D933E5" w:rsidRDefault="00D933E5" w:rsidP="00D933E5">
      <w:pPr>
        <w:rPr>
          <w:rtl/>
        </w:rPr>
      </w:pPr>
      <w:bookmarkStart w:id="141" w:name="_ETM_Q1_1333082"/>
      <w:bookmarkEnd w:id="141"/>
    </w:p>
    <w:bookmarkStart w:id="142" w:name="_ETM_Q1_1333306" w:displacedByCustomXml="next"/>
    <w:bookmarkEnd w:id="142" w:displacedByCustomXml="next"/>
    <w:bookmarkStart w:id="143" w:name="_ETM_Q1_1333540" w:displacedByCustomXml="next"/>
    <w:bookmarkEnd w:id="143" w:displacedByCustomXml="next"/>
    <w:bookmarkStart w:id="144" w:name="_ETM_Q1_1333626" w:displacedByCustomXml="next"/>
    <w:bookmarkEnd w:id="144" w:displacedByCustomXml="next"/>
    <w:sdt>
      <w:sdtPr>
        <w:rPr>
          <w:rtl/>
        </w:rPr>
        <w:alias w:val="דובר_המשך"/>
        <w:tag w:val="&lt;ID&gt;5081&lt;/ID&gt;&lt;Name&gt;מרדכי יוגב - הבית היהודי&lt;/Name&gt;&lt;Data&gt;מרדכי יוגב (הבית היהודי)&lt;/Data&gt;&lt;Shortcut&gt;מריו&lt;/Shortcut&gt;"/>
        <w:id w:val="89749307"/>
        <w:placeholder>
          <w:docPart w:val="DefaultPlaceholder_-1854013440"/>
        </w:placeholder>
        <w15:color w:val="993366"/>
      </w:sdtPr>
      <w:sdtEndPr/>
      <w:sdtContent>
        <w:p w:rsidR="00D933E5" w:rsidRDefault="00D933E5" w:rsidP="00D933E5">
          <w:pPr>
            <w:pStyle w:val="-"/>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D933E5" w:rsidRDefault="00D933E5" w:rsidP="00D933E5">
      <w:pPr>
        <w:rPr>
          <w:rtl/>
        </w:rPr>
      </w:pPr>
      <w:bookmarkStart w:id="145" w:name="_ETM_Q1_1335745"/>
      <w:bookmarkStart w:id="146" w:name="_ETM_Q1_1332826"/>
      <w:bookmarkStart w:id="147" w:name="_ETM_Q1_1332920"/>
      <w:bookmarkEnd w:id="145"/>
      <w:bookmarkEnd w:id="146"/>
      <w:bookmarkEnd w:id="147"/>
      <w:r>
        <w:rPr>
          <w:rFonts w:hint="cs"/>
          <w:rtl/>
        </w:rPr>
        <w:t xml:space="preserve">אני מכבד </w:t>
      </w:r>
      <w:bookmarkStart w:id="148" w:name="_ETM_Q1_1337284"/>
      <w:bookmarkEnd w:id="148"/>
      <w:r>
        <w:rPr>
          <w:rFonts w:hint="cs"/>
          <w:rtl/>
        </w:rPr>
        <w:t xml:space="preserve">את המתפללים באשר הם. זה אותו אלוהים וכולנו מתפללים </w:t>
      </w:r>
      <w:bookmarkStart w:id="149" w:name="_ETM_Q1_1341081"/>
      <w:bookmarkEnd w:id="149"/>
      <w:r>
        <w:rPr>
          <w:rFonts w:hint="cs"/>
          <w:rtl/>
        </w:rPr>
        <w:t xml:space="preserve">אליו, אבל לא על חשבון השכן שישן. </w:t>
      </w:r>
    </w:p>
    <w:p w:rsidR="00D933E5" w:rsidRDefault="00D933E5" w:rsidP="00D933E5">
      <w:pPr>
        <w:rPr>
          <w:rtl/>
        </w:rPr>
      </w:pPr>
      <w:bookmarkStart w:id="150" w:name="_ETM_Q1_1341581"/>
      <w:bookmarkEnd w:id="150"/>
    </w:p>
    <w:bookmarkStart w:id="151" w:name="_ETM_Q1_1341804" w:displacedByCustomXml="next"/>
    <w:bookmarkEnd w:id="151" w:displacedByCustomXml="next"/>
    <w:bookmarkStart w:id="152" w:name="_ETM_Q1_1342049" w:displacedByCustomXml="next"/>
    <w:bookmarkEnd w:id="152" w:displacedByCustomXml="next"/>
    <w:bookmarkStart w:id="153" w:name="_ETM_Q1_1342136" w:displacedByCustomXml="next"/>
    <w:bookmarkEnd w:id="153" w:displacedByCustomXml="next"/>
    <w:bookmarkStart w:id="154" w:name="_ETM_Q1_1342725" w:displacedByCustomXml="next"/>
    <w:bookmarkEnd w:id="154"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273129366"/>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 xml:space="preserve">ג'מאל </w:t>
          </w:r>
          <w:proofErr w:type="spellStart"/>
          <w:r w:rsidRPr="00D933E5">
            <w:rPr>
              <w:rStyle w:val="afd"/>
              <w:color w:val="000000"/>
              <w:rtl/>
            </w:rPr>
            <w:t>זחאלקה</w:t>
          </w:r>
          <w:proofErr w:type="spellEnd"/>
          <w:r w:rsidRPr="00D933E5">
            <w:rPr>
              <w:rStyle w:val="afd"/>
              <w:color w:val="000000"/>
              <w:rtl/>
            </w:rPr>
            <w:t xml:space="preserve"> (הרשימה המשותפת):</w:t>
          </w:r>
        </w:p>
      </w:sdtContent>
    </w:sdt>
    <w:p w:rsidR="00D933E5" w:rsidRDefault="00D933E5" w:rsidP="00D933E5">
      <w:pPr>
        <w:pStyle w:val="KeepWithNext"/>
        <w:rPr>
          <w:rtl/>
        </w:rPr>
      </w:pPr>
    </w:p>
    <w:p w:rsidR="00D933E5" w:rsidRDefault="00D933E5" w:rsidP="00D933E5">
      <w:pPr>
        <w:rPr>
          <w:rtl/>
        </w:rPr>
      </w:pPr>
      <w:bookmarkStart w:id="155" w:name="_ETM_Q1_1343770"/>
      <w:bookmarkEnd w:id="155"/>
      <w:r>
        <w:rPr>
          <w:rFonts w:hint="cs"/>
          <w:rtl/>
        </w:rPr>
        <w:t xml:space="preserve">אני בז לך. </w:t>
      </w:r>
      <w:bookmarkStart w:id="156" w:name="_ETM_Q1_1344142"/>
      <w:bookmarkEnd w:id="156"/>
    </w:p>
    <w:p w:rsidR="00D933E5" w:rsidRDefault="00D933E5" w:rsidP="00D933E5">
      <w:pPr>
        <w:rPr>
          <w:rtl/>
        </w:rPr>
      </w:pPr>
      <w:bookmarkStart w:id="157" w:name="_ETM_Q1_1345015"/>
      <w:bookmarkStart w:id="158" w:name="_ETM_Q1_1345176"/>
      <w:bookmarkEnd w:id="157"/>
      <w:bookmarkEnd w:id="158"/>
    </w:p>
    <w:bookmarkStart w:id="159" w:name="_ETM_Q1_1345434" w:displacedByCustomXml="next"/>
    <w:bookmarkEnd w:id="159" w:displacedByCustomXml="next"/>
    <w:bookmarkStart w:id="160" w:name="_ETM_Q1_1345512" w:displacedByCustomXml="next"/>
    <w:bookmarkEnd w:id="160" w:displacedByCustomXml="next"/>
    <w:bookmarkStart w:id="161" w:name="_ETM_Q1_1344686" w:displacedByCustomXml="next"/>
    <w:bookmarkEnd w:id="161" w:displacedByCustomXml="next"/>
    <w:sdt>
      <w:sdtPr>
        <w:rPr>
          <w:rFonts w:hint="cs"/>
          <w:rtl/>
        </w:rPr>
        <w:alias w:val="דובר"/>
        <w:tag w:val="&lt;ID&gt;5081&lt;/ID&gt;&lt;Name&gt;מרדכי יוגב - הבית היהודי&lt;/Name&gt;&lt;Data&gt;מרדכי יוגב (הבית היהודי)&lt;/Data&gt;&lt;Shortcut&gt;מריו&lt;/Shortcut&gt;"/>
        <w:id w:val="-452099941"/>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D933E5" w:rsidRDefault="00D933E5" w:rsidP="00D933E5">
      <w:pPr>
        <w:rPr>
          <w:rtl/>
        </w:rPr>
      </w:pPr>
      <w:bookmarkStart w:id="162" w:name="_ETM_Q1_1345821"/>
      <w:bookmarkEnd w:id="162"/>
      <w:r>
        <w:rPr>
          <w:rFonts w:hint="cs"/>
          <w:rtl/>
        </w:rPr>
        <w:t xml:space="preserve">אני לא בז לך, אני פשוט חושב שמקומך בכלא, כי </w:t>
      </w:r>
      <w:bookmarkStart w:id="163" w:name="_ETM_Q1_1347466"/>
      <w:bookmarkEnd w:id="163"/>
      <w:r>
        <w:rPr>
          <w:rFonts w:hint="cs"/>
          <w:rtl/>
        </w:rPr>
        <w:t xml:space="preserve">אתה אלים, אתה לא מוכן לדיון. </w:t>
      </w:r>
      <w:bookmarkStart w:id="164" w:name="_ETM_Q1_1351343"/>
      <w:bookmarkEnd w:id="164"/>
    </w:p>
    <w:p w:rsidR="00D933E5" w:rsidRDefault="00D933E5" w:rsidP="00D933E5">
      <w:pPr>
        <w:rPr>
          <w:rtl/>
        </w:rPr>
      </w:pPr>
    </w:p>
    <w:bookmarkStart w:id="165" w:name="_ETM_Q1_1351538" w:displacedByCustomXml="next"/>
    <w:bookmarkEnd w:id="165" w:displacedByCustomXml="next"/>
    <w:bookmarkStart w:id="166" w:name="_ETM_Q1_1351785" w:displacedByCustomXml="next"/>
    <w:bookmarkEnd w:id="166" w:displacedByCustomXml="next"/>
    <w:bookmarkStart w:id="167" w:name="_ETM_Q1_1351872" w:displacedByCustomXml="next"/>
    <w:bookmarkEnd w:id="167" w:displacedByCustomXml="next"/>
    <w:sdt>
      <w:sdtPr>
        <w:rPr>
          <w:rtl/>
        </w:rPr>
        <w:alias w:val="יור"/>
        <w:tag w:val="&lt;ID&gt;5094&lt;/ID&gt;&lt;Name&gt;ניסן סלומינסקי - יו&quot;רַ&lt;/Name&gt;&lt;Data&gt;ניסן סלומינסקי&lt;/Data&gt;&lt;Shortcut&gt;ניסל&lt;/Shortcut&gt;"/>
        <w:id w:val="-1970274484"/>
        <w:placeholder>
          <w:docPart w:val="DefaultPlaceholder_-1854013440"/>
        </w:placeholder>
        <w15:color w:val="993366"/>
      </w:sdtPr>
      <w:sdtEndPr/>
      <w:sdtContent>
        <w:p w:rsidR="00D933E5" w:rsidRDefault="00D933E5" w:rsidP="00D933E5">
          <w:pPr>
            <w:pStyle w:val="af6"/>
            <w:keepNext/>
            <w:rPr>
              <w:rtl/>
            </w:rPr>
          </w:pPr>
          <w:r w:rsidRPr="00D933E5">
            <w:rPr>
              <w:color w:val="000000"/>
              <w:rtl/>
            </w:rPr>
            <w:t xml:space="preserve">היו"ר </w:t>
          </w:r>
          <w:r w:rsidRPr="00D933E5">
            <w:rPr>
              <w:rStyle w:val="afd"/>
              <w:color w:val="000000"/>
              <w:rtl/>
            </w:rPr>
            <w:t>ניסן סלומינסקי:</w:t>
          </w:r>
        </w:p>
      </w:sdtContent>
    </w:sdt>
    <w:p w:rsidR="00D933E5" w:rsidRDefault="00D933E5" w:rsidP="00D933E5">
      <w:pPr>
        <w:pStyle w:val="KeepWithNext"/>
        <w:rPr>
          <w:rtl/>
        </w:rPr>
      </w:pPr>
      <w:bookmarkStart w:id="168" w:name="_ETM_Q1_1353342"/>
      <w:bookmarkEnd w:id="168"/>
    </w:p>
    <w:p w:rsidR="00D933E5" w:rsidRDefault="00D933E5" w:rsidP="00D933E5">
      <w:pPr>
        <w:pStyle w:val="KeepWithNext"/>
        <w:ind w:firstLine="720"/>
        <w:rPr>
          <w:rtl/>
        </w:rPr>
      </w:pPr>
      <w:bookmarkStart w:id="169" w:name="_ETM_Q1_1352844"/>
      <w:bookmarkStart w:id="170" w:name="_ETM_Q1_1352952"/>
      <w:bookmarkEnd w:id="169"/>
      <w:bookmarkEnd w:id="170"/>
      <w:proofErr w:type="spellStart"/>
      <w:r>
        <w:rPr>
          <w:rFonts w:hint="cs"/>
          <w:rtl/>
        </w:rPr>
        <w:t>זחאלקה</w:t>
      </w:r>
      <w:proofErr w:type="spellEnd"/>
      <w:r>
        <w:rPr>
          <w:rFonts w:hint="cs"/>
          <w:rtl/>
        </w:rPr>
        <w:t xml:space="preserve">, עשית את ההצגה, </w:t>
      </w:r>
      <w:bookmarkStart w:id="171" w:name="_ETM_Q1_1352639"/>
      <w:bookmarkEnd w:id="171"/>
      <w:r>
        <w:rPr>
          <w:rFonts w:hint="cs"/>
          <w:rtl/>
        </w:rPr>
        <w:t xml:space="preserve">גמרת את ההצגה. </w:t>
      </w:r>
    </w:p>
    <w:p w:rsidR="00D933E5" w:rsidRDefault="00D933E5" w:rsidP="00D933E5">
      <w:pPr>
        <w:rPr>
          <w:rtl/>
        </w:rPr>
      </w:pPr>
    </w:p>
    <w:bookmarkStart w:id="172" w:name="_ETM_Q1_1354856" w:displacedByCustomXml="next"/>
    <w:bookmarkEnd w:id="172" w:displacedByCustomXml="next"/>
    <w:bookmarkStart w:id="173" w:name="_ETM_Q1_1354925" w:displacedByCustomXml="next"/>
    <w:bookmarkEnd w:id="173" w:displacedByCustomXml="next"/>
    <w:bookmarkStart w:id="174" w:name="_ETM_Q1_1352806" w:displacedByCustomXml="next"/>
    <w:bookmarkEnd w:id="174" w:displacedByCustomXml="next"/>
    <w:sdt>
      <w:sdtPr>
        <w:rPr>
          <w:rFonts w:hint="cs"/>
          <w:rtl/>
        </w:rPr>
        <w:alias w:val="דובר"/>
        <w:tag w:val="&lt;ID&gt;5081&lt;/ID&gt;&lt;Name&gt;מרדכי יוגב - הבית היהודי&lt;/Name&gt;&lt;Data&gt;מרדכי יוגב (הבית היהודי)&lt;/Data&gt;&lt;Shortcut&gt;מריו&lt;/Shortcut&gt;"/>
        <w:id w:val="-147599623"/>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D933E5" w:rsidRDefault="00D933E5" w:rsidP="00D933E5">
      <w:pPr>
        <w:rPr>
          <w:rtl/>
        </w:rPr>
      </w:pPr>
      <w:bookmarkStart w:id="175" w:name="_ETM_Q1_1353924"/>
      <w:bookmarkStart w:id="176" w:name="_ETM_Q1_1341714"/>
      <w:bookmarkStart w:id="177" w:name="_ETM_Q1_1341799"/>
      <w:bookmarkEnd w:id="175"/>
      <w:bookmarkEnd w:id="176"/>
      <w:bookmarkEnd w:id="177"/>
      <w:proofErr w:type="spellStart"/>
      <w:r>
        <w:rPr>
          <w:rFonts w:hint="cs"/>
          <w:rtl/>
        </w:rPr>
        <w:t>זחאלקה</w:t>
      </w:r>
      <w:proofErr w:type="spellEnd"/>
      <w:r>
        <w:rPr>
          <w:rFonts w:hint="cs"/>
          <w:rtl/>
        </w:rPr>
        <w:t xml:space="preserve">, לך לסוריה, זה מקומך </w:t>
      </w:r>
      <w:r>
        <w:rPr>
          <w:rtl/>
        </w:rPr>
        <w:t>–</w:t>
      </w:r>
      <w:r>
        <w:rPr>
          <w:rFonts w:hint="cs"/>
          <w:rtl/>
        </w:rPr>
        <w:t xml:space="preserve"> </w:t>
      </w:r>
      <w:bookmarkStart w:id="178" w:name="_ETM_Q1_1356002"/>
      <w:bookmarkEnd w:id="178"/>
      <w:r>
        <w:rPr>
          <w:rFonts w:hint="cs"/>
          <w:rtl/>
        </w:rPr>
        <w:t xml:space="preserve">הפרלמנט של אסד. </w:t>
      </w:r>
    </w:p>
    <w:p w:rsidR="00D933E5" w:rsidRDefault="00D933E5" w:rsidP="00D933E5">
      <w:pPr>
        <w:rPr>
          <w:rtl/>
        </w:rPr>
      </w:pPr>
    </w:p>
    <w:bookmarkStart w:id="179" w:name="_ETM_Q1_1359857" w:displacedByCustomXml="next"/>
    <w:bookmarkEnd w:id="179" w:displacedByCustomXml="next"/>
    <w:bookmarkStart w:id="180" w:name="_ETM_Q1_1359927" w:displacedByCustomXml="next"/>
    <w:bookmarkEnd w:id="180" w:displacedByCustomXml="next"/>
    <w:bookmarkStart w:id="181" w:name="_ETM_Q1_1360641" w:displacedByCustomXml="next"/>
    <w:bookmarkEnd w:id="181"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38036185"/>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 xml:space="preserve">ג'מאל </w:t>
          </w:r>
          <w:proofErr w:type="spellStart"/>
          <w:r w:rsidRPr="00D933E5">
            <w:rPr>
              <w:rStyle w:val="afd"/>
              <w:color w:val="000000"/>
              <w:rtl/>
            </w:rPr>
            <w:t>זחאלקה</w:t>
          </w:r>
          <w:proofErr w:type="spellEnd"/>
          <w:r w:rsidRPr="00D933E5">
            <w:rPr>
              <w:rStyle w:val="afd"/>
              <w:color w:val="000000"/>
              <w:rtl/>
            </w:rPr>
            <w:t xml:space="preserve"> (הרשימה המשותפת):</w:t>
          </w:r>
        </w:p>
      </w:sdtContent>
    </w:sdt>
    <w:p w:rsidR="00D933E5" w:rsidRDefault="00D933E5" w:rsidP="00D933E5">
      <w:pPr>
        <w:pStyle w:val="KeepWithNext"/>
        <w:rPr>
          <w:rtl/>
        </w:rPr>
      </w:pPr>
    </w:p>
    <w:p w:rsidR="00A07CF9" w:rsidRDefault="00D933E5" w:rsidP="00D933E5">
      <w:pPr>
        <w:rPr>
          <w:rtl/>
        </w:rPr>
      </w:pPr>
      <w:bookmarkStart w:id="182" w:name="_ETM_Q1_1361690"/>
      <w:bookmarkEnd w:id="182"/>
      <w:r>
        <w:rPr>
          <w:rFonts w:hint="cs"/>
          <w:rtl/>
        </w:rPr>
        <w:t xml:space="preserve">תכבד את </w:t>
      </w:r>
      <w:bookmarkStart w:id="183" w:name="_ETM_Q1_1342043"/>
      <w:bookmarkStart w:id="184" w:name="_ETM_Q1_1342143"/>
      <w:bookmarkEnd w:id="183"/>
      <w:bookmarkEnd w:id="184"/>
      <w:r w:rsidR="00A07CF9">
        <w:rPr>
          <w:rFonts w:hint="cs"/>
          <w:rtl/>
        </w:rPr>
        <w:t xml:space="preserve">האישה, </w:t>
      </w:r>
      <w:r>
        <w:rPr>
          <w:rFonts w:hint="cs"/>
          <w:rtl/>
        </w:rPr>
        <w:t xml:space="preserve">תכבד </w:t>
      </w:r>
      <w:r w:rsidR="00A07CF9">
        <w:rPr>
          <w:rFonts w:hint="cs"/>
          <w:rtl/>
        </w:rPr>
        <w:t xml:space="preserve">את הזר, </w:t>
      </w:r>
      <w:r>
        <w:rPr>
          <w:rFonts w:hint="cs"/>
          <w:rtl/>
        </w:rPr>
        <w:t xml:space="preserve">תכבד </w:t>
      </w:r>
      <w:r w:rsidR="00A07CF9">
        <w:rPr>
          <w:rFonts w:hint="cs"/>
          <w:rtl/>
        </w:rPr>
        <w:t xml:space="preserve">את החוק. </w:t>
      </w:r>
    </w:p>
    <w:p w:rsidR="00A07CF9" w:rsidRDefault="00A07CF9" w:rsidP="00A07CF9">
      <w:pPr>
        <w:rPr>
          <w:rtl/>
        </w:rPr>
      </w:pPr>
    </w:p>
    <w:sdt>
      <w:sdtPr>
        <w:rPr>
          <w:rFonts w:hint="cs"/>
          <w:rtl/>
        </w:rPr>
        <w:alias w:val="דובר"/>
        <w:tag w:val="&lt;ID&gt;5081&lt;/ID&gt;&lt;Name&gt;מרדכי יוגב - הבית היהודי&lt;/Name&gt;&lt;Data&gt;מרדכי יוגב (הבית היהודי)&lt;/Data&gt;&lt;Shortcut&gt;מריו&lt;/Shortcut&gt;"/>
        <w:id w:val="-165708649"/>
        <w:placeholder>
          <w:docPart w:val="DefaultPlaceholder_-1854013440"/>
        </w:placeholder>
        <w15:color w:val="993366"/>
      </w:sdtPr>
      <w:sdtEndPr/>
      <w:sdtContent>
        <w:p w:rsidR="00A07CF9" w:rsidRDefault="00A07CF9" w:rsidP="00A07CF9">
          <w:pPr>
            <w:pStyle w:val="a4"/>
            <w:keepNext/>
            <w:rPr>
              <w:rtl/>
            </w:rPr>
          </w:pPr>
          <w:r w:rsidRPr="00A07CF9">
            <w:rPr>
              <w:rStyle w:val="afd"/>
              <w:color w:val="000000"/>
              <w:rtl/>
            </w:rPr>
            <w:t>מרדכי יוגב (הבית היהודי)</w:t>
          </w:r>
          <w:r w:rsidRPr="00A07CF9">
            <w:rPr>
              <w:color w:val="000000"/>
              <w:rtl/>
            </w:rPr>
            <w:t>:</w:t>
          </w:r>
        </w:p>
      </w:sdtContent>
    </w:sdt>
    <w:p w:rsidR="00A07CF9" w:rsidRDefault="00A07CF9" w:rsidP="00A07CF9">
      <w:pPr>
        <w:pStyle w:val="KeepWithNext"/>
        <w:rPr>
          <w:rtl/>
        </w:rPr>
      </w:pPr>
    </w:p>
    <w:p w:rsidR="00D933E5" w:rsidRDefault="00A07CF9" w:rsidP="00A07CF9">
      <w:pPr>
        <w:rPr>
          <w:rtl/>
        </w:rPr>
      </w:pPr>
      <w:r>
        <w:rPr>
          <w:rFonts w:hint="cs"/>
          <w:rtl/>
        </w:rPr>
        <w:t>בעולם היהודי מכבדים את האישה הרבה יותר</w:t>
      </w:r>
      <w:r w:rsidR="00D933E5">
        <w:rPr>
          <w:rFonts w:hint="cs"/>
          <w:rtl/>
        </w:rPr>
        <w:t xml:space="preserve"> מאשר בעולם </w:t>
      </w:r>
      <w:bookmarkStart w:id="185" w:name="_ETM_Q1_1372147"/>
      <w:bookmarkEnd w:id="185"/>
      <w:r w:rsidR="00D933E5">
        <w:rPr>
          <w:rFonts w:hint="cs"/>
          <w:rtl/>
        </w:rPr>
        <w:t>המוסלמי, זה לפחות בטוח</w:t>
      </w:r>
      <w:r>
        <w:rPr>
          <w:rFonts w:hint="cs"/>
          <w:rtl/>
        </w:rPr>
        <w:t xml:space="preserve">. </w:t>
      </w:r>
    </w:p>
    <w:p w:rsidR="00D933E5" w:rsidRDefault="00D933E5" w:rsidP="00A07CF9">
      <w:pPr>
        <w:rPr>
          <w:rtl/>
        </w:rPr>
      </w:pPr>
      <w:bookmarkStart w:id="186" w:name="_ETM_Q1_1372024"/>
      <w:bookmarkStart w:id="187" w:name="_ETM_Q1_1372086"/>
      <w:bookmarkStart w:id="188" w:name="_ETM_Q1_1372331"/>
      <w:bookmarkEnd w:id="186"/>
      <w:bookmarkEnd w:id="187"/>
      <w:bookmarkEnd w:id="188"/>
    </w:p>
    <w:bookmarkStart w:id="189" w:name="_ETM_Q1_1372767" w:displacedByCustomXml="next"/>
    <w:bookmarkEnd w:id="189" w:displacedByCustomXml="next"/>
    <w:bookmarkStart w:id="190" w:name="_ETM_Q1_1372846" w:displacedByCustomXml="next"/>
    <w:bookmarkEnd w:id="190" w:displacedByCustomXml="next"/>
    <w:sdt>
      <w:sdtPr>
        <w:rPr>
          <w:rtl/>
        </w:rPr>
        <w:alias w:val="יור"/>
        <w:tag w:val="&lt;ID&gt;5094&lt;/ID&gt;&lt;Name&gt;ניסן סלומינסקי - יו&quot;רַ&lt;/Name&gt;&lt;Data&gt;ניסן סלומינסקי&lt;/Data&gt;&lt;Shortcut&gt;ניסל&lt;/Shortcut&gt;"/>
        <w:id w:val="1475332574"/>
        <w:placeholder>
          <w:docPart w:val="DefaultPlaceholder_-1854013440"/>
        </w:placeholder>
        <w15:color w:val="993366"/>
      </w:sdtPr>
      <w:sdtEndPr/>
      <w:sdtContent>
        <w:p w:rsidR="00D933E5" w:rsidRDefault="00D933E5" w:rsidP="00D933E5">
          <w:pPr>
            <w:pStyle w:val="af6"/>
            <w:keepNext/>
            <w:rPr>
              <w:rtl/>
            </w:rPr>
          </w:pPr>
          <w:r w:rsidRPr="00D933E5">
            <w:rPr>
              <w:color w:val="000000"/>
              <w:rtl/>
            </w:rPr>
            <w:t xml:space="preserve">היו"ר </w:t>
          </w:r>
          <w:r w:rsidRPr="00D933E5">
            <w:rPr>
              <w:rStyle w:val="afd"/>
              <w:color w:val="000000"/>
              <w:rtl/>
            </w:rPr>
            <w:t>ניסן סלומינסקי:</w:t>
          </w:r>
        </w:p>
      </w:sdtContent>
    </w:sdt>
    <w:p w:rsidR="00D933E5" w:rsidRDefault="00D933E5" w:rsidP="00D933E5">
      <w:pPr>
        <w:pStyle w:val="KeepWithNext"/>
        <w:rPr>
          <w:rtl/>
        </w:rPr>
      </w:pPr>
    </w:p>
    <w:p w:rsidR="00D933E5" w:rsidRDefault="00D933E5" w:rsidP="00D933E5">
      <w:pPr>
        <w:rPr>
          <w:rtl/>
        </w:rPr>
      </w:pPr>
      <w:bookmarkStart w:id="191" w:name="_ETM_Q1_1374596"/>
      <w:bookmarkEnd w:id="191"/>
      <w:r>
        <w:rPr>
          <w:rFonts w:hint="cs"/>
          <w:rtl/>
        </w:rPr>
        <w:t xml:space="preserve">עזוב מוטי, למה אתה </w:t>
      </w:r>
      <w:bookmarkStart w:id="192" w:name="_ETM_Q1_1372408"/>
      <w:bookmarkEnd w:id="192"/>
      <w:r w:rsidR="00A07CF9">
        <w:rPr>
          <w:rFonts w:hint="cs"/>
          <w:rtl/>
        </w:rPr>
        <w:t xml:space="preserve">מחזיק אותו? </w:t>
      </w:r>
      <w:r>
        <w:rPr>
          <w:rFonts w:hint="cs"/>
          <w:rtl/>
        </w:rPr>
        <w:t xml:space="preserve">תודה רבה. </w:t>
      </w:r>
    </w:p>
    <w:p w:rsidR="00D933E5" w:rsidRDefault="00D933E5" w:rsidP="00D933E5">
      <w:pPr>
        <w:rPr>
          <w:rtl/>
        </w:rPr>
      </w:pPr>
      <w:bookmarkStart w:id="193" w:name="_ETM_Q1_1373131"/>
      <w:bookmarkStart w:id="194" w:name="_ETM_Q1_1373200"/>
      <w:bookmarkStart w:id="195" w:name="_ETM_Q1_1373574"/>
      <w:bookmarkEnd w:id="193"/>
      <w:bookmarkEnd w:id="194"/>
      <w:bookmarkEnd w:id="195"/>
    </w:p>
    <w:bookmarkStart w:id="196" w:name="_ETM_Q1_1373851" w:displacedByCustomXml="next"/>
    <w:bookmarkEnd w:id="196" w:displacedByCustomXml="next"/>
    <w:bookmarkStart w:id="197" w:name="_ETM_Q1_1373963" w:displacedByCustomXml="next"/>
    <w:bookmarkEnd w:id="197" w:displacedByCustomXml="next"/>
    <w:bookmarkStart w:id="198" w:name="_ETM_Q1_1372113" w:displacedByCustomXml="next"/>
    <w:bookmarkEnd w:id="198" w:displacedByCustomXml="next"/>
    <w:sdt>
      <w:sdtPr>
        <w:rPr>
          <w:rFonts w:hint="cs"/>
          <w:rtl/>
        </w:rPr>
        <w:alias w:val="דובר"/>
        <w:tag w:val="&lt;ID&gt;5081&lt;/ID&gt;&lt;Name&gt;מרדכי יוגב - הבית היהודי&lt;/Name&gt;&lt;Data&gt;מרדכי יוגב (הבית היהודי)&lt;/Data&gt;&lt;Shortcut&gt;מריו&lt;/Shortcut&gt;"/>
        <w:id w:val="760188730"/>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D933E5" w:rsidRDefault="00D933E5" w:rsidP="00D933E5">
      <w:pPr>
        <w:rPr>
          <w:rtl/>
        </w:rPr>
      </w:pPr>
      <w:bookmarkStart w:id="199" w:name="_ETM_Q1_1373157"/>
      <w:bookmarkStart w:id="200" w:name="_ETM_Q1_1373457"/>
      <w:bookmarkEnd w:id="199"/>
      <w:bookmarkEnd w:id="200"/>
      <w:r>
        <w:rPr>
          <w:rFonts w:hint="cs"/>
          <w:rtl/>
        </w:rPr>
        <w:t xml:space="preserve">למה </w:t>
      </w:r>
      <w:bookmarkStart w:id="201" w:name="_ETM_Q1_1374459"/>
      <w:bookmarkEnd w:id="201"/>
      <w:r>
        <w:rPr>
          <w:rFonts w:hint="cs"/>
          <w:rtl/>
        </w:rPr>
        <w:t xml:space="preserve">מחזיק אותו? </w:t>
      </w:r>
      <w:r w:rsidR="00A07CF9">
        <w:rPr>
          <w:rFonts w:hint="cs"/>
          <w:rtl/>
        </w:rPr>
        <w:t xml:space="preserve">כי את האמת צריך לומר. </w:t>
      </w:r>
    </w:p>
    <w:p w:rsidR="00D933E5" w:rsidRDefault="00D933E5" w:rsidP="00D933E5">
      <w:pPr>
        <w:rPr>
          <w:rtl/>
        </w:rPr>
      </w:pPr>
    </w:p>
    <w:sdt>
      <w:sdtPr>
        <w:rPr>
          <w:rtl/>
        </w:rPr>
        <w:alias w:val="יור"/>
        <w:tag w:val="&lt;ID&gt;5094&lt;/ID&gt;&lt;Name&gt;ניסן סלומינסקי - יו&quot;רַ&lt;/Name&gt;&lt;Data&gt;ניסן סלומינסקי&lt;/Data&gt;&lt;Shortcut&gt;ניסל&lt;/Shortcut&gt;"/>
        <w:id w:val="-754890994"/>
        <w:placeholder>
          <w:docPart w:val="DefaultPlaceholder_-1854013440"/>
        </w:placeholder>
        <w15:color w:val="993366"/>
      </w:sdtPr>
      <w:sdtEndPr/>
      <w:sdtContent>
        <w:p w:rsidR="00D933E5" w:rsidRDefault="00D933E5" w:rsidP="00D933E5">
          <w:pPr>
            <w:pStyle w:val="af6"/>
            <w:keepNext/>
            <w:rPr>
              <w:rtl/>
            </w:rPr>
          </w:pPr>
          <w:r w:rsidRPr="00D933E5">
            <w:rPr>
              <w:color w:val="000000"/>
              <w:rtl/>
            </w:rPr>
            <w:t xml:space="preserve">היו"ר </w:t>
          </w:r>
          <w:r w:rsidRPr="00D933E5">
            <w:rPr>
              <w:rStyle w:val="afd"/>
              <w:color w:val="000000"/>
              <w:rtl/>
            </w:rPr>
            <w:t>ניסן סלומינסקי:</w:t>
          </w:r>
        </w:p>
      </w:sdtContent>
    </w:sdt>
    <w:p w:rsidR="00D933E5" w:rsidRDefault="00D933E5" w:rsidP="00D933E5">
      <w:pPr>
        <w:pStyle w:val="KeepWithNext"/>
        <w:rPr>
          <w:rtl/>
        </w:rPr>
      </w:pPr>
    </w:p>
    <w:p w:rsidR="00D933E5" w:rsidRDefault="00D933E5" w:rsidP="00D933E5">
      <w:pPr>
        <w:rPr>
          <w:rtl/>
        </w:rPr>
      </w:pPr>
      <w:bookmarkStart w:id="202" w:name="_ETM_Q1_1376458"/>
      <w:bookmarkEnd w:id="202"/>
      <w:r>
        <w:rPr>
          <w:rFonts w:hint="cs"/>
          <w:rtl/>
        </w:rPr>
        <w:t xml:space="preserve">עזוב, בסדר, עשה את ההצגה, נכנס לפני התקשורת. </w:t>
      </w:r>
      <w:bookmarkStart w:id="203" w:name="_ETM_Q1_1380069"/>
      <w:bookmarkEnd w:id="203"/>
    </w:p>
    <w:p w:rsidR="00D933E5" w:rsidRDefault="00D933E5" w:rsidP="00D933E5">
      <w:pPr>
        <w:rPr>
          <w:rtl/>
        </w:rPr>
      </w:pPr>
      <w:bookmarkStart w:id="204" w:name="_ETM_Q1_1381526"/>
      <w:bookmarkStart w:id="205" w:name="_ETM_Q1_1381690"/>
      <w:bookmarkEnd w:id="204"/>
      <w:bookmarkEnd w:id="205"/>
    </w:p>
    <w:bookmarkStart w:id="206" w:name="_ETM_Q1_1381958" w:displacedByCustomXml="next"/>
    <w:bookmarkEnd w:id="206" w:displacedByCustomXml="next"/>
    <w:bookmarkStart w:id="207" w:name="_ETM_Q1_1382050" w:displacedByCustomXml="next"/>
    <w:bookmarkEnd w:id="207" w:displacedByCustomXml="next"/>
    <w:bookmarkStart w:id="208" w:name="_ETM_Q1_1378555" w:displacedByCustomXml="next"/>
    <w:bookmarkEnd w:id="208" w:displacedByCustomXml="next"/>
    <w:sdt>
      <w:sdtPr>
        <w:rPr>
          <w:rFonts w:hint="cs"/>
          <w:rtl/>
        </w:rPr>
        <w:alias w:val="דובר"/>
        <w:tag w:val="&lt;ID&gt;5081&lt;/ID&gt;&lt;Name&gt;מרדכי יוגב - הבית היהודי&lt;/Name&gt;&lt;Data&gt;מרדכי יוגב (הבית היהודי)&lt;/Data&gt;&lt;Shortcut&gt;מריו&lt;/Shortcut&gt;"/>
        <w:id w:val="205691920"/>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A07CF9" w:rsidRDefault="00A07CF9" w:rsidP="00D933E5">
      <w:pPr>
        <w:rPr>
          <w:rtl/>
        </w:rPr>
      </w:pPr>
      <w:bookmarkStart w:id="209" w:name="_ETM_Q1_1379957"/>
      <w:bookmarkEnd w:id="209"/>
      <w:r>
        <w:rPr>
          <w:rFonts w:hint="cs"/>
          <w:rtl/>
        </w:rPr>
        <w:t>תודה להם ש</w:t>
      </w:r>
      <w:r w:rsidR="00D933E5">
        <w:rPr>
          <w:rFonts w:hint="cs"/>
          <w:rtl/>
        </w:rPr>
        <w:t xml:space="preserve">הם </w:t>
      </w:r>
      <w:r>
        <w:rPr>
          <w:rFonts w:hint="cs"/>
          <w:rtl/>
        </w:rPr>
        <w:t>החרימו את הישיבה</w:t>
      </w:r>
      <w:r w:rsidR="00D933E5">
        <w:rPr>
          <w:rFonts w:hint="cs"/>
          <w:rtl/>
        </w:rPr>
        <w:t>, באמת תודה</w:t>
      </w:r>
      <w:r>
        <w:rPr>
          <w:rFonts w:hint="cs"/>
          <w:rtl/>
        </w:rPr>
        <w:t xml:space="preserve">. </w:t>
      </w:r>
    </w:p>
    <w:p w:rsidR="00A07CF9" w:rsidRDefault="00A07CF9" w:rsidP="00A07CF9">
      <w:pPr>
        <w:rPr>
          <w:rtl/>
        </w:rPr>
      </w:pPr>
    </w:p>
    <w:bookmarkStart w:id="210" w:name="_ETM_Q1_1381862" w:displacedByCustomXml="next"/>
    <w:bookmarkEnd w:id="210" w:displacedByCustomXml="next"/>
    <w:bookmarkStart w:id="211" w:name="_ETM_Q1_1381988" w:displacedByCustomXml="next"/>
    <w:bookmarkEnd w:id="211" w:displacedByCustomXml="next"/>
    <w:sdt>
      <w:sdtPr>
        <w:rPr>
          <w:rtl/>
        </w:rPr>
        <w:alias w:val="יור"/>
        <w:tag w:val="&lt;ID&gt;5094&lt;/ID&gt;&lt;Name&gt;ניסן סלומינסקי - יו&quot;רַ&lt;/Name&gt;&lt;Data&gt;ניסן סלומינסקי&lt;/Data&gt;&lt;Shortcut&gt;ניסל&lt;/Shortcut&gt;"/>
        <w:id w:val="-946843294"/>
        <w:placeholder>
          <w:docPart w:val="DefaultPlaceholder_-1854013440"/>
        </w:placeholder>
        <w15:color w:val="993366"/>
      </w:sdtPr>
      <w:sdtEndPr/>
      <w:sdtContent>
        <w:p w:rsidR="00D933E5" w:rsidRDefault="00D933E5" w:rsidP="00D933E5">
          <w:pPr>
            <w:pStyle w:val="af6"/>
            <w:keepNext/>
            <w:rPr>
              <w:rtl/>
            </w:rPr>
          </w:pPr>
          <w:r w:rsidRPr="00D933E5">
            <w:rPr>
              <w:color w:val="000000"/>
              <w:rtl/>
            </w:rPr>
            <w:t xml:space="preserve">היו"ר </w:t>
          </w:r>
          <w:r w:rsidRPr="00D933E5">
            <w:rPr>
              <w:rStyle w:val="afd"/>
              <w:color w:val="000000"/>
              <w:rtl/>
            </w:rPr>
            <w:t>ניסן סלומינסקי:</w:t>
          </w:r>
        </w:p>
      </w:sdtContent>
    </w:sdt>
    <w:p w:rsidR="00D933E5" w:rsidRDefault="00D933E5" w:rsidP="00D933E5">
      <w:pPr>
        <w:pStyle w:val="KeepWithNext"/>
        <w:rPr>
          <w:rtl/>
        </w:rPr>
      </w:pPr>
    </w:p>
    <w:p w:rsidR="00D933E5" w:rsidRDefault="00D933E5" w:rsidP="00D933E5">
      <w:pPr>
        <w:rPr>
          <w:rtl/>
        </w:rPr>
      </w:pPr>
      <w:bookmarkStart w:id="212" w:name="_ETM_Q1_1383331"/>
      <w:bookmarkEnd w:id="212"/>
      <w:r>
        <w:rPr>
          <w:rFonts w:hint="cs"/>
          <w:rtl/>
        </w:rPr>
        <w:t xml:space="preserve">לא יודע, אולי אחרים יגיעו. </w:t>
      </w:r>
    </w:p>
    <w:p w:rsidR="00D933E5" w:rsidRDefault="00D933E5" w:rsidP="00D933E5">
      <w:pPr>
        <w:rPr>
          <w:rtl/>
        </w:rPr>
      </w:pPr>
      <w:bookmarkStart w:id="213" w:name="_ETM_Q1_1386217"/>
      <w:bookmarkStart w:id="214" w:name="_ETM_Q1_1386348"/>
      <w:bookmarkEnd w:id="213"/>
      <w:bookmarkEnd w:id="214"/>
    </w:p>
    <w:bookmarkStart w:id="215" w:name="_ETM_Q1_1386617" w:displacedByCustomXml="next"/>
    <w:bookmarkEnd w:id="215" w:displacedByCustomXml="next"/>
    <w:bookmarkStart w:id="216" w:name="_ETM_Q1_1386682" w:displacedByCustomXml="next"/>
    <w:bookmarkEnd w:id="216" w:displacedByCustomXml="next"/>
    <w:bookmarkStart w:id="217" w:name="_ETM_Q1_1384386" w:displacedByCustomXml="next"/>
    <w:bookmarkEnd w:id="217" w:displacedByCustomXml="next"/>
    <w:sdt>
      <w:sdtPr>
        <w:rPr>
          <w:rFonts w:hint="cs"/>
          <w:rtl/>
        </w:rPr>
        <w:alias w:val="דובר"/>
        <w:tag w:val="&lt;ID&gt;5081&lt;/ID&gt;&lt;Name&gt;מרדכי יוגב - הבית היהודי&lt;/Name&gt;&lt;Data&gt;מרדכי יוגב (הבית היהודי)&lt;/Data&gt;&lt;Shortcut&gt;מריו&lt;/Shortcut&gt;"/>
        <w:id w:val="-187373635"/>
        <w:placeholder>
          <w:docPart w:val="DefaultPlaceholder_-1854013440"/>
        </w:placeholder>
        <w15:color w:val="993366"/>
      </w:sdtPr>
      <w:sdtEndPr/>
      <w:sdtContent>
        <w:p w:rsidR="00D933E5" w:rsidRDefault="00D933E5" w:rsidP="00D933E5">
          <w:pPr>
            <w:pStyle w:val="a4"/>
            <w:keepNext/>
            <w:rPr>
              <w:rtl/>
            </w:rPr>
          </w:pPr>
          <w:r w:rsidRPr="00D933E5">
            <w:rPr>
              <w:rStyle w:val="afd"/>
              <w:color w:val="000000"/>
              <w:rtl/>
            </w:rPr>
            <w:t>מרדכי יוגב (הבית היהודי):</w:t>
          </w:r>
        </w:p>
      </w:sdtContent>
    </w:sdt>
    <w:p w:rsidR="00D933E5" w:rsidRDefault="00D933E5" w:rsidP="00D933E5">
      <w:pPr>
        <w:pStyle w:val="KeepWithNext"/>
        <w:rPr>
          <w:rtl/>
        </w:rPr>
      </w:pPr>
    </w:p>
    <w:p w:rsidR="00D933E5" w:rsidRDefault="00D933E5" w:rsidP="00A07CF9">
      <w:pPr>
        <w:rPr>
          <w:rtl/>
        </w:rPr>
      </w:pPr>
      <w:bookmarkStart w:id="218" w:name="_ETM_Q1_1385452"/>
      <w:bookmarkEnd w:id="218"/>
      <w:r>
        <w:rPr>
          <w:rFonts w:hint="cs"/>
          <w:rtl/>
        </w:rPr>
        <w:t>אמרתי ש</w:t>
      </w:r>
      <w:bookmarkStart w:id="219" w:name="_ETM_Q1_1387068"/>
      <w:bookmarkEnd w:id="219"/>
      <w:r>
        <w:rPr>
          <w:rFonts w:hint="cs"/>
          <w:rtl/>
        </w:rPr>
        <w:t xml:space="preserve">בין הצרכים הבסיסיים של האדם, כמו השתייה וכמו האכילה, כך </w:t>
      </w:r>
      <w:bookmarkStart w:id="220" w:name="_ETM_Q1_1393212"/>
      <w:bookmarkEnd w:id="220"/>
      <w:r>
        <w:rPr>
          <w:rFonts w:hint="cs"/>
          <w:rtl/>
        </w:rPr>
        <w:t xml:space="preserve">גם השינה, זה צורך בסיסי של האדם. העבודה לאלוהים </w:t>
      </w:r>
      <w:r>
        <w:rPr>
          <w:rtl/>
        </w:rPr>
        <w:t>–</w:t>
      </w:r>
      <w:r>
        <w:rPr>
          <w:rFonts w:hint="cs"/>
          <w:rtl/>
        </w:rPr>
        <w:t xml:space="preserve"> </w:t>
      </w:r>
      <w:bookmarkStart w:id="221" w:name="_ETM_Q1_1396803"/>
      <w:bookmarkEnd w:id="221"/>
      <w:r>
        <w:rPr>
          <w:rFonts w:hint="cs"/>
          <w:rtl/>
        </w:rPr>
        <w:t xml:space="preserve">אנחנו מאוד מכבדים אותה. אני איש מאמין, יושבים פה עוד </w:t>
      </w:r>
      <w:bookmarkStart w:id="222" w:name="_ETM_Q1_1399317"/>
      <w:bookmarkEnd w:id="222"/>
      <w:r>
        <w:rPr>
          <w:rFonts w:hint="cs"/>
          <w:rtl/>
        </w:rPr>
        <w:t xml:space="preserve">אנשים מאמינים, גם המוסלמים מאמינים, גם הנוצרים מאמינים. אין מושג </w:t>
      </w:r>
      <w:bookmarkStart w:id="223" w:name="_ETM_Q1_1403443"/>
      <w:bookmarkEnd w:id="223"/>
      <w:r>
        <w:rPr>
          <w:rFonts w:hint="cs"/>
          <w:rtl/>
        </w:rPr>
        <w:t xml:space="preserve">של לעבוד את האלוהים על חשבון השינה של הזולת. יש </w:t>
      </w:r>
      <w:bookmarkStart w:id="224" w:name="_ETM_Q1_1406805"/>
      <w:bookmarkEnd w:id="224"/>
      <w:r>
        <w:rPr>
          <w:rFonts w:hint="cs"/>
          <w:rtl/>
        </w:rPr>
        <w:t xml:space="preserve">אפילו מושג ביהדות שאומר שגזל שינה, אי אפשר להשיב. גנבת </w:t>
      </w:r>
      <w:bookmarkStart w:id="225" w:name="_ETM_Q1_1409732"/>
      <w:bookmarkEnd w:id="225"/>
      <w:r>
        <w:rPr>
          <w:rFonts w:hint="cs"/>
          <w:rtl/>
        </w:rPr>
        <w:t xml:space="preserve">כסף, גזלת, אתה יכול להשיב כסף. גזלת שינה, אתה לא </w:t>
      </w:r>
      <w:bookmarkStart w:id="226" w:name="_ETM_Q1_1414243"/>
      <w:bookmarkEnd w:id="226"/>
      <w:r>
        <w:rPr>
          <w:rFonts w:hint="cs"/>
          <w:rtl/>
        </w:rPr>
        <w:t xml:space="preserve">יכול להשיב. </w:t>
      </w:r>
    </w:p>
    <w:p w:rsidR="00D933E5" w:rsidRDefault="00D933E5" w:rsidP="00A07CF9">
      <w:pPr>
        <w:rPr>
          <w:rtl/>
        </w:rPr>
      </w:pPr>
      <w:bookmarkStart w:id="227" w:name="_ETM_Q1_1415992"/>
      <w:bookmarkStart w:id="228" w:name="_ETM_Q1_1416068"/>
      <w:bookmarkEnd w:id="227"/>
      <w:bookmarkEnd w:id="228"/>
    </w:p>
    <w:p w:rsidR="00A07CF9" w:rsidRDefault="00D933E5" w:rsidP="00F80827">
      <w:pPr>
        <w:rPr>
          <w:rtl/>
        </w:rPr>
      </w:pPr>
      <w:bookmarkStart w:id="229" w:name="_ETM_Q1_1416330"/>
      <w:bookmarkEnd w:id="229"/>
      <w:r w:rsidRPr="00F80827">
        <w:rPr>
          <w:rFonts w:hint="cs"/>
          <w:rtl/>
        </w:rPr>
        <w:t>א</w:t>
      </w:r>
      <w:bookmarkStart w:id="230" w:name="_ETM_Q1_1416425"/>
      <w:bookmarkEnd w:id="230"/>
      <w:r w:rsidRPr="00F80827">
        <w:rPr>
          <w:rFonts w:hint="cs"/>
          <w:rtl/>
        </w:rPr>
        <w:t>ת התלונות קיבלנו מזה כחמש שנים וחצי מא</w:t>
      </w:r>
      <w:bookmarkStart w:id="231" w:name="_ETM_Q1_1422512"/>
      <w:bookmarkEnd w:id="231"/>
      <w:r w:rsidRPr="00F80827">
        <w:rPr>
          <w:rFonts w:hint="cs"/>
          <w:rtl/>
        </w:rPr>
        <w:t xml:space="preserve">נשים ממקומות רבים, והמעניין היה שקיבלנו אותם גם ממורים ערביים. </w:t>
      </w:r>
      <w:bookmarkStart w:id="232" w:name="_ETM_Q1_1425848"/>
      <w:bookmarkEnd w:id="232"/>
      <w:r w:rsidRPr="00F80827">
        <w:rPr>
          <w:rFonts w:hint="cs"/>
          <w:rtl/>
        </w:rPr>
        <w:t xml:space="preserve">הדוגמאות שקיבלנו מבית </w:t>
      </w:r>
      <w:proofErr w:type="spellStart"/>
      <w:r w:rsidRPr="00F80827">
        <w:rPr>
          <w:rFonts w:hint="cs"/>
          <w:rtl/>
        </w:rPr>
        <w:t>חנינ</w:t>
      </w:r>
      <w:r w:rsidR="00F80827">
        <w:rPr>
          <w:rFonts w:hint="cs"/>
          <w:rtl/>
        </w:rPr>
        <w:t>א</w:t>
      </w:r>
      <w:proofErr w:type="spellEnd"/>
      <w:r w:rsidRPr="00F80827">
        <w:rPr>
          <w:rFonts w:hint="cs"/>
          <w:rtl/>
        </w:rPr>
        <w:t xml:space="preserve"> או באר שבע </w:t>
      </w:r>
      <w:r w:rsidR="00F80827">
        <w:rPr>
          <w:rFonts w:hint="cs"/>
          <w:rtl/>
        </w:rPr>
        <w:t xml:space="preserve">ודוגמאות מנהג ערבי של מערבל בטון </w:t>
      </w:r>
      <w:r w:rsidR="00A07CF9" w:rsidRPr="00F80827">
        <w:rPr>
          <w:rFonts w:hint="cs"/>
          <w:rtl/>
        </w:rPr>
        <w:t xml:space="preserve">מכפר קאסם, שאמר לי: אני </w:t>
      </w:r>
      <w:r w:rsidR="00F80827">
        <w:rPr>
          <w:rFonts w:hint="cs"/>
          <w:rtl/>
        </w:rPr>
        <w:t>מסכן את חיי על הה</w:t>
      </w:r>
      <w:bookmarkStart w:id="233" w:name="_ETM_Q1_90238"/>
      <w:bookmarkEnd w:id="233"/>
      <w:r w:rsidR="00F80827">
        <w:rPr>
          <w:rFonts w:hint="cs"/>
          <w:rtl/>
        </w:rPr>
        <w:t xml:space="preserve">גה, אני </w:t>
      </w:r>
      <w:r w:rsidR="00A07CF9" w:rsidRPr="00F80827">
        <w:rPr>
          <w:rFonts w:hint="cs"/>
          <w:rtl/>
        </w:rPr>
        <w:t xml:space="preserve">חוזר ממשמרת </w:t>
      </w:r>
      <w:r w:rsidR="00F80827">
        <w:rPr>
          <w:rFonts w:hint="cs"/>
          <w:rtl/>
        </w:rPr>
        <w:t xml:space="preserve">ב-12:00 בלילה עם מערבל בטון, אני </w:t>
      </w:r>
      <w:r w:rsidR="00A07CF9" w:rsidRPr="00F80827">
        <w:rPr>
          <w:rFonts w:hint="cs"/>
          <w:rtl/>
        </w:rPr>
        <w:t>חייב לישון שש</w:t>
      </w:r>
      <w:r w:rsidR="00F80827">
        <w:rPr>
          <w:rFonts w:hint="cs"/>
          <w:rtl/>
        </w:rPr>
        <w:t>-</w:t>
      </w:r>
      <w:r w:rsidR="00A07CF9" w:rsidRPr="00F80827">
        <w:rPr>
          <w:rFonts w:hint="cs"/>
          <w:rtl/>
        </w:rPr>
        <w:t>שבע שעות ו</w:t>
      </w:r>
      <w:r w:rsidR="00F80827">
        <w:rPr>
          <w:rFonts w:hint="cs"/>
          <w:rtl/>
        </w:rPr>
        <w:t xml:space="preserve">בשלוש </w:t>
      </w:r>
      <w:bookmarkStart w:id="234" w:name="_ETM_Q1_91298"/>
      <w:bookmarkEnd w:id="234"/>
      <w:r w:rsidR="00F80827">
        <w:rPr>
          <w:rFonts w:hint="cs"/>
          <w:rtl/>
        </w:rPr>
        <w:t xml:space="preserve">וחצי, ארבע לפנות בוקר, אני </w:t>
      </w:r>
      <w:r w:rsidR="00A07CF9" w:rsidRPr="00F80827">
        <w:rPr>
          <w:rFonts w:hint="cs"/>
          <w:rtl/>
        </w:rPr>
        <w:t xml:space="preserve">כבר מתעורר מהמסגד שלידי </w:t>
      </w:r>
      <w:r w:rsidR="00F80827">
        <w:rPr>
          <w:rFonts w:hint="cs"/>
          <w:rtl/>
        </w:rPr>
        <w:t xml:space="preserve">ואחר </w:t>
      </w:r>
      <w:r w:rsidR="00A07CF9" w:rsidRPr="00F80827">
        <w:rPr>
          <w:rFonts w:hint="cs"/>
          <w:rtl/>
        </w:rPr>
        <w:t xml:space="preserve">כך </w:t>
      </w:r>
      <w:r w:rsidR="00F80827">
        <w:rPr>
          <w:rFonts w:hint="cs"/>
          <w:rtl/>
        </w:rPr>
        <w:t xml:space="preserve">נוהג בסיכון. כך גם </w:t>
      </w:r>
      <w:bookmarkStart w:id="235" w:name="_ETM_Q1_98359"/>
      <w:bookmarkEnd w:id="235"/>
      <w:r w:rsidR="00F80827">
        <w:rPr>
          <w:rFonts w:hint="cs"/>
          <w:rtl/>
        </w:rPr>
        <w:t xml:space="preserve">תלמידים אינם מרוכזים בשיעוריהם. כך </w:t>
      </w:r>
      <w:r w:rsidR="00A07CF9" w:rsidRPr="00F80827">
        <w:rPr>
          <w:rFonts w:hint="cs"/>
          <w:rtl/>
        </w:rPr>
        <w:t xml:space="preserve">גם מורים נאלצים לקום מוקדם יותר. </w:t>
      </w:r>
      <w:r w:rsidR="00F80827">
        <w:rPr>
          <w:rFonts w:hint="cs"/>
          <w:rtl/>
        </w:rPr>
        <w:t>אין סיבה ואין עילה</w:t>
      </w:r>
      <w:bookmarkStart w:id="236" w:name="_ETM_Q1_106834"/>
      <w:bookmarkEnd w:id="236"/>
      <w:r w:rsidR="00F80827">
        <w:rPr>
          <w:rFonts w:hint="cs"/>
          <w:rtl/>
        </w:rPr>
        <w:t xml:space="preserve"> לזה. </w:t>
      </w:r>
      <w:r w:rsidR="00A07CF9" w:rsidRPr="00F80827">
        <w:rPr>
          <w:rFonts w:hint="cs"/>
          <w:rtl/>
        </w:rPr>
        <w:t>לפני 100 שנה לא היה רמקו</w:t>
      </w:r>
      <w:r w:rsidR="00F80827">
        <w:rPr>
          <w:rFonts w:hint="cs"/>
          <w:rtl/>
        </w:rPr>
        <w:t>ל,</w:t>
      </w:r>
      <w:r w:rsidR="00A07CF9">
        <w:rPr>
          <w:rFonts w:hint="cs"/>
          <w:rtl/>
        </w:rPr>
        <w:t xml:space="preserve"> והיום במאה ה</w:t>
      </w:r>
      <w:r w:rsidR="00F80827">
        <w:rPr>
          <w:rFonts w:hint="cs"/>
          <w:rtl/>
        </w:rPr>
        <w:t>-21</w:t>
      </w:r>
      <w:r w:rsidR="00A07CF9">
        <w:rPr>
          <w:rFonts w:hint="cs"/>
          <w:rtl/>
        </w:rPr>
        <w:t>, יש אפליקציות</w:t>
      </w:r>
      <w:r w:rsidR="00F80827">
        <w:rPr>
          <w:rFonts w:hint="cs"/>
          <w:rtl/>
        </w:rPr>
        <w:t xml:space="preserve"> ושעון מעורר. </w:t>
      </w:r>
      <w:r w:rsidR="00A07CF9">
        <w:rPr>
          <w:rFonts w:hint="cs"/>
          <w:rtl/>
        </w:rPr>
        <w:t xml:space="preserve">אני גם קם מוקדם, </w:t>
      </w:r>
      <w:r w:rsidR="00F80827">
        <w:rPr>
          <w:rFonts w:hint="cs"/>
          <w:rtl/>
        </w:rPr>
        <w:t xml:space="preserve">קם עם שעון מעורר, </w:t>
      </w:r>
      <w:r w:rsidR="00A07CF9">
        <w:rPr>
          <w:rFonts w:hint="cs"/>
          <w:rtl/>
        </w:rPr>
        <w:t>משתדל שלא יעירו אפילו את אשתי</w:t>
      </w:r>
      <w:r w:rsidR="00F80827">
        <w:rPr>
          <w:rFonts w:hint="cs"/>
          <w:rtl/>
        </w:rPr>
        <w:t xml:space="preserve">, לא </w:t>
      </w:r>
      <w:bookmarkStart w:id="237" w:name="_ETM_Q1_115893"/>
      <w:bookmarkEnd w:id="237"/>
      <w:r w:rsidR="00F80827">
        <w:rPr>
          <w:rFonts w:hint="cs"/>
          <w:rtl/>
        </w:rPr>
        <w:t>רק את כל השכונה</w:t>
      </w:r>
      <w:r w:rsidR="00A07CF9">
        <w:rPr>
          <w:rFonts w:hint="cs"/>
          <w:rtl/>
        </w:rPr>
        <w:t xml:space="preserve">. </w:t>
      </w:r>
    </w:p>
    <w:p w:rsidR="00A07CF9" w:rsidRDefault="00A07CF9" w:rsidP="00A07CF9">
      <w:pPr>
        <w:rPr>
          <w:rtl/>
        </w:rPr>
      </w:pPr>
    </w:p>
    <w:p w:rsidR="00F80827" w:rsidRDefault="00A07CF9" w:rsidP="00F80827">
      <w:pPr>
        <w:rPr>
          <w:rtl/>
        </w:rPr>
      </w:pPr>
      <w:r>
        <w:rPr>
          <w:rFonts w:hint="cs"/>
          <w:rtl/>
        </w:rPr>
        <w:t>מה גם שבעת האחרונה</w:t>
      </w:r>
      <w:r w:rsidR="00F80827">
        <w:rPr>
          <w:rFonts w:hint="cs"/>
          <w:rtl/>
        </w:rPr>
        <w:t xml:space="preserve"> במקומות מסוימים</w:t>
      </w:r>
      <w:r>
        <w:rPr>
          <w:rFonts w:hint="cs"/>
          <w:rtl/>
        </w:rPr>
        <w:t>, ואת זה תשמע פה מכלי ראשון</w:t>
      </w:r>
      <w:r w:rsidR="00F80827">
        <w:rPr>
          <w:rFonts w:hint="cs"/>
          <w:rtl/>
        </w:rPr>
        <w:t xml:space="preserve"> מאנשים</w:t>
      </w:r>
      <w:r>
        <w:rPr>
          <w:rFonts w:hint="cs"/>
          <w:rtl/>
        </w:rPr>
        <w:t xml:space="preserve">, הופנו רמקולים </w:t>
      </w:r>
      <w:r w:rsidR="00F80827">
        <w:rPr>
          <w:rFonts w:hint="cs"/>
          <w:rtl/>
        </w:rPr>
        <w:t>במכוון ו</w:t>
      </w:r>
      <w:r>
        <w:rPr>
          <w:rFonts w:hint="cs"/>
          <w:rtl/>
        </w:rPr>
        <w:t xml:space="preserve">בדציבלים גבוהים. החוק </w:t>
      </w:r>
      <w:r w:rsidR="00F80827">
        <w:rPr>
          <w:rFonts w:hint="cs"/>
          <w:rtl/>
        </w:rPr>
        <w:t xml:space="preserve">למניעת מפגעים של </w:t>
      </w:r>
      <w:bookmarkStart w:id="238" w:name="_ETM_Q1_127136"/>
      <w:bookmarkEnd w:id="238"/>
      <w:r w:rsidR="00F80827">
        <w:rPr>
          <w:rFonts w:hint="cs"/>
          <w:rtl/>
        </w:rPr>
        <w:t xml:space="preserve">שנת 1961, תשכ"א </w:t>
      </w:r>
      <w:r>
        <w:rPr>
          <w:rFonts w:hint="cs"/>
          <w:rtl/>
        </w:rPr>
        <w:t xml:space="preserve">פסק </w:t>
      </w:r>
      <w:r>
        <w:rPr>
          <w:rtl/>
        </w:rPr>
        <w:t>–</w:t>
      </w:r>
      <w:r>
        <w:rPr>
          <w:rFonts w:hint="cs"/>
          <w:rtl/>
        </w:rPr>
        <w:t xml:space="preserve"> ואני מסכים עם דבריך בפתיחת הישיבה</w:t>
      </w:r>
      <w:r w:rsidR="00F80827">
        <w:rPr>
          <w:rFonts w:hint="cs"/>
          <w:rtl/>
        </w:rPr>
        <w:t>,</w:t>
      </w:r>
      <w:r>
        <w:rPr>
          <w:rFonts w:hint="cs"/>
          <w:rtl/>
        </w:rPr>
        <w:t xml:space="preserve"> אדוני היושב ראש</w:t>
      </w:r>
      <w:r w:rsidR="00F80827">
        <w:rPr>
          <w:rFonts w:hint="cs"/>
          <w:rtl/>
        </w:rPr>
        <w:t xml:space="preserve">, שבתוכו גם סעיפי הרעש, </w:t>
      </w:r>
      <w:bookmarkStart w:id="239" w:name="_ETM_Q1_141250"/>
      <w:bookmarkEnd w:id="239"/>
      <w:r w:rsidR="00F80827">
        <w:rPr>
          <w:rFonts w:hint="cs"/>
          <w:rtl/>
        </w:rPr>
        <w:t>שבשעות המנוחה שבין 12:00</w:t>
      </w:r>
      <w:r>
        <w:rPr>
          <w:rFonts w:hint="cs"/>
          <w:rtl/>
        </w:rPr>
        <w:t xml:space="preserve"> לשש בבוקר</w:t>
      </w:r>
      <w:r w:rsidR="00F80827">
        <w:rPr>
          <w:rFonts w:hint="cs"/>
          <w:rtl/>
        </w:rPr>
        <w:t>,</w:t>
      </w:r>
      <w:r>
        <w:rPr>
          <w:rFonts w:hint="cs"/>
          <w:rtl/>
        </w:rPr>
        <w:t xml:space="preserve"> ו</w:t>
      </w:r>
      <w:r w:rsidR="00F80827">
        <w:rPr>
          <w:rFonts w:hint="cs"/>
          <w:rtl/>
        </w:rPr>
        <w:t>זה אחר כך הורחב לשבע, ו</w:t>
      </w:r>
      <w:r>
        <w:rPr>
          <w:rFonts w:hint="cs"/>
          <w:rtl/>
        </w:rPr>
        <w:t xml:space="preserve">בין שתיים לארבע לא יהיו רעשים. </w:t>
      </w:r>
      <w:r w:rsidR="00F80827">
        <w:rPr>
          <w:rFonts w:hint="cs"/>
          <w:rtl/>
        </w:rPr>
        <w:t xml:space="preserve">אני זוכר </w:t>
      </w:r>
      <w:bookmarkStart w:id="240" w:name="_ETM_Q1_147585"/>
      <w:bookmarkEnd w:id="240"/>
      <w:r w:rsidR="00F80827">
        <w:rPr>
          <w:rFonts w:hint="cs"/>
          <w:rtl/>
        </w:rPr>
        <w:t xml:space="preserve">אותנו מתרוצצים בגנים הציבוריים בין שתיים לארבע ומסבירים לנו </w:t>
      </w:r>
      <w:r>
        <w:rPr>
          <w:rFonts w:hint="cs"/>
          <w:rtl/>
        </w:rPr>
        <w:t xml:space="preserve">שבין שתיים לארבע צריך לשמור על שקט. </w:t>
      </w:r>
    </w:p>
    <w:p w:rsidR="00F80827" w:rsidRDefault="00F80827" w:rsidP="00F80827">
      <w:pPr>
        <w:rPr>
          <w:rtl/>
        </w:rPr>
      </w:pPr>
      <w:bookmarkStart w:id="241" w:name="_ETM_Q1_154897"/>
      <w:bookmarkStart w:id="242" w:name="_ETM_Q1_154965"/>
      <w:bookmarkEnd w:id="241"/>
      <w:bookmarkEnd w:id="242"/>
    </w:p>
    <w:p w:rsidR="00A07CF9" w:rsidRDefault="00F80827" w:rsidP="00F80827">
      <w:pPr>
        <w:rPr>
          <w:rtl/>
        </w:rPr>
      </w:pPr>
      <w:bookmarkStart w:id="243" w:name="_ETM_Q1_155205"/>
      <w:bookmarkStart w:id="244" w:name="_ETM_Q1_155304"/>
      <w:bookmarkEnd w:id="243"/>
      <w:bookmarkEnd w:id="244"/>
      <w:r>
        <w:rPr>
          <w:rFonts w:hint="cs"/>
          <w:rtl/>
        </w:rPr>
        <w:t xml:space="preserve">לשם חתרנו, משום שהדבר </w:t>
      </w:r>
      <w:bookmarkStart w:id="245" w:name="_ETM_Q1_158004"/>
      <w:bookmarkEnd w:id="245"/>
      <w:r>
        <w:rPr>
          <w:rFonts w:hint="cs"/>
          <w:rtl/>
        </w:rPr>
        <w:t xml:space="preserve">לא נאכף. </w:t>
      </w:r>
      <w:r w:rsidR="00A07CF9">
        <w:rPr>
          <w:rFonts w:hint="cs"/>
          <w:rtl/>
        </w:rPr>
        <w:t xml:space="preserve">בקשותיהם של הציבור: תנו לנו </w:t>
      </w:r>
      <w:r>
        <w:rPr>
          <w:rFonts w:hint="cs"/>
          <w:rtl/>
        </w:rPr>
        <w:t xml:space="preserve">את האפשרות </w:t>
      </w:r>
      <w:r w:rsidR="00A07CF9">
        <w:rPr>
          <w:rFonts w:hint="cs"/>
          <w:rtl/>
        </w:rPr>
        <w:t>לישון</w:t>
      </w:r>
      <w:r>
        <w:rPr>
          <w:rFonts w:hint="cs"/>
          <w:rtl/>
        </w:rPr>
        <w:t xml:space="preserve"> בשעות המנוחה. זו כל הבקשה,</w:t>
      </w:r>
      <w:r w:rsidR="00A07CF9">
        <w:rPr>
          <w:rFonts w:hint="cs"/>
          <w:rtl/>
        </w:rPr>
        <w:t xml:space="preserve"> </w:t>
      </w:r>
      <w:r>
        <w:rPr>
          <w:rFonts w:hint="cs"/>
          <w:rtl/>
        </w:rPr>
        <w:t>היא</w:t>
      </w:r>
      <w:r w:rsidR="00A07CF9">
        <w:rPr>
          <w:rFonts w:hint="cs"/>
          <w:rtl/>
        </w:rPr>
        <w:t xml:space="preserve"> בקשה פשוטה, </w:t>
      </w:r>
      <w:r>
        <w:rPr>
          <w:rFonts w:hint="cs"/>
          <w:rtl/>
        </w:rPr>
        <w:t xml:space="preserve">היא </w:t>
      </w:r>
      <w:bookmarkStart w:id="246" w:name="_ETM_Q1_165474"/>
      <w:bookmarkEnd w:id="246"/>
      <w:r w:rsidR="00A07CF9">
        <w:rPr>
          <w:rFonts w:hint="cs"/>
          <w:rtl/>
        </w:rPr>
        <w:t>לא באה להתנגח בשום דת</w:t>
      </w:r>
      <w:r>
        <w:rPr>
          <w:rFonts w:hint="cs"/>
          <w:rtl/>
        </w:rPr>
        <w:t>.</w:t>
      </w:r>
      <w:r w:rsidR="00A07CF9">
        <w:rPr>
          <w:rFonts w:hint="cs"/>
          <w:rtl/>
        </w:rPr>
        <w:t xml:space="preserve"> להפך, </w:t>
      </w:r>
      <w:r>
        <w:rPr>
          <w:rFonts w:hint="cs"/>
          <w:rtl/>
        </w:rPr>
        <w:t xml:space="preserve">אני מעריך את האנשים המאמינים, </w:t>
      </w:r>
      <w:r w:rsidR="00A07CF9">
        <w:rPr>
          <w:rFonts w:hint="cs"/>
          <w:rtl/>
        </w:rPr>
        <w:t xml:space="preserve">אוהב את המאמינים, גם </w:t>
      </w:r>
      <w:r>
        <w:rPr>
          <w:rFonts w:hint="cs"/>
          <w:rtl/>
        </w:rPr>
        <w:t>את ה</w:t>
      </w:r>
      <w:r w:rsidR="00A07CF9">
        <w:rPr>
          <w:rFonts w:hint="cs"/>
          <w:rtl/>
        </w:rPr>
        <w:t xml:space="preserve">מוסלמים, גם </w:t>
      </w:r>
      <w:r>
        <w:rPr>
          <w:rFonts w:hint="cs"/>
          <w:rtl/>
        </w:rPr>
        <w:t>את ה</w:t>
      </w:r>
      <w:r w:rsidR="00A07CF9">
        <w:rPr>
          <w:rFonts w:hint="cs"/>
          <w:rtl/>
        </w:rPr>
        <w:t>ערבים</w:t>
      </w:r>
      <w:r>
        <w:rPr>
          <w:rFonts w:hint="cs"/>
          <w:rtl/>
        </w:rPr>
        <w:t xml:space="preserve">. אין בלבי </w:t>
      </w:r>
      <w:bookmarkStart w:id="247" w:name="_ETM_Q1_171604"/>
      <w:bookmarkEnd w:id="247"/>
      <w:r>
        <w:rPr>
          <w:rFonts w:hint="cs"/>
          <w:rtl/>
        </w:rPr>
        <w:t>שום שנאה</w:t>
      </w:r>
      <w:r w:rsidR="00A07CF9">
        <w:rPr>
          <w:rFonts w:hint="cs"/>
          <w:rtl/>
        </w:rPr>
        <w:t xml:space="preserve">, בוודאי לא אלימות </w:t>
      </w:r>
      <w:r>
        <w:rPr>
          <w:rFonts w:hint="cs"/>
          <w:rtl/>
        </w:rPr>
        <w:t xml:space="preserve">לשום אדם בעולם, </w:t>
      </w:r>
      <w:r w:rsidR="00A07CF9">
        <w:rPr>
          <w:rFonts w:hint="cs"/>
          <w:rtl/>
        </w:rPr>
        <w:t xml:space="preserve">אלא לאפשר את המנוחה לכל </w:t>
      </w:r>
      <w:r>
        <w:rPr>
          <w:rFonts w:hint="cs"/>
          <w:rtl/>
        </w:rPr>
        <w:t xml:space="preserve">אדם באשר הוא ופה במדינת ישראל. </w:t>
      </w:r>
      <w:bookmarkStart w:id="248" w:name="_ETM_Q1_182186"/>
      <w:bookmarkEnd w:id="248"/>
    </w:p>
    <w:p w:rsidR="00A07CF9" w:rsidRDefault="00A07CF9" w:rsidP="00A07CF9">
      <w:pPr>
        <w:rPr>
          <w:rtl/>
        </w:rPr>
      </w:pPr>
    </w:p>
    <w:p w:rsidR="00F80827" w:rsidRDefault="00F80827" w:rsidP="00FA66C0">
      <w:pPr>
        <w:rPr>
          <w:rtl/>
        </w:rPr>
      </w:pPr>
      <w:bookmarkStart w:id="249" w:name="_ETM_Q1_180049"/>
      <w:bookmarkStart w:id="250" w:name="_ETM_Q1_180178"/>
      <w:bookmarkEnd w:id="249"/>
      <w:bookmarkEnd w:id="250"/>
      <w:r>
        <w:rPr>
          <w:rFonts w:hint="cs"/>
          <w:rtl/>
        </w:rPr>
        <w:t xml:space="preserve">אני רוצה רק להזכיר דבר נוסף, מדינות מתוקנות רבות </w:t>
      </w:r>
      <w:bookmarkStart w:id="251" w:name="_ETM_Q1_181234"/>
      <w:bookmarkEnd w:id="251"/>
      <w:r>
        <w:rPr>
          <w:rFonts w:hint="cs"/>
          <w:rtl/>
        </w:rPr>
        <w:t xml:space="preserve">באירופה </w:t>
      </w:r>
      <w:bookmarkStart w:id="252" w:name="_ETM_Q1_183666"/>
      <w:bookmarkStart w:id="253" w:name="_ETM_Q1_184747"/>
      <w:bookmarkEnd w:id="252"/>
      <w:bookmarkEnd w:id="253"/>
      <w:r w:rsidR="00967919">
        <w:rPr>
          <w:rFonts w:hint="cs"/>
          <w:rtl/>
        </w:rPr>
        <w:t xml:space="preserve">וכנ"ל בעת האחרונה לפני כשנה שמענו במצרים </w:t>
      </w:r>
      <w:r w:rsidR="00FA66C0">
        <w:rPr>
          <w:rFonts w:hint="cs"/>
          <w:rtl/>
        </w:rPr>
        <w:t>ש</w:t>
      </w:r>
      <w:r w:rsidR="00967919">
        <w:rPr>
          <w:rFonts w:hint="cs"/>
          <w:rtl/>
        </w:rPr>
        <w:t xml:space="preserve">סיסי </w:t>
      </w:r>
      <w:bookmarkStart w:id="254" w:name="_ETM_Q1_189642"/>
      <w:bookmarkEnd w:id="254"/>
      <w:r w:rsidR="00FA66C0">
        <w:rPr>
          <w:rFonts w:hint="cs"/>
          <w:rtl/>
        </w:rPr>
        <w:t xml:space="preserve">החליט שאת </w:t>
      </w:r>
      <w:proofErr w:type="spellStart"/>
      <w:r w:rsidR="00FA66C0">
        <w:rPr>
          <w:rFonts w:hint="cs"/>
          <w:rtl/>
        </w:rPr>
        <w:t>המואזנים</w:t>
      </w:r>
      <w:proofErr w:type="spellEnd"/>
      <w:r w:rsidR="00FA66C0">
        <w:rPr>
          <w:rFonts w:hint="cs"/>
          <w:rtl/>
        </w:rPr>
        <w:t xml:space="preserve"> ישקיטו בלילה והם לא יהיו. כך גם </w:t>
      </w:r>
      <w:bookmarkStart w:id="255" w:name="_ETM_Q1_193971"/>
      <w:bookmarkEnd w:id="255"/>
      <w:r w:rsidR="00FA66C0">
        <w:rPr>
          <w:rFonts w:hint="cs"/>
          <w:rtl/>
        </w:rPr>
        <w:t xml:space="preserve">בסין, כך גם בשוויץ, כך גם בהולנד. שמעתם טורקיה? לא </w:t>
      </w:r>
      <w:bookmarkStart w:id="256" w:name="_ETM_Q1_201684"/>
      <w:bookmarkEnd w:id="256"/>
      <w:r w:rsidR="00FA66C0">
        <w:rPr>
          <w:rFonts w:hint="cs"/>
          <w:rtl/>
        </w:rPr>
        <w:t xml:space="preserve">בטוח, באחרים ראיתי בצורה בדוקה. אין סיבה שבמדינת ישראל </w:t>
      </w:r>
      <w:bookmarkStart w:id="257" w:name="_ETM_Q1_203587"/>
      <w:bookmarkEnd w:id="257"/>
      <w:r w:rsidR="00FA66C0">
        <w:rPr>
          <w:rFonts w:hint="cs"/>
          <w:rtl/>
        </w:rPr>
        <w:t xml:space="preserve">הדבר לא יהיה. הוא לא לאומני, הוא לא בא להתנגד </w:t>
      </w:r>
      <w:bookmarkStart w:id="258" w:name="_ETM_Q1_206009"/>
      <w:bookmarkEnd w:id="258"/>
      <w:r w:rsidR="00FA66C0">
        <w:rPr>
          <w:rFonts w:hint="cs"/>
          <w:rtl/>
        </w:rPr>
        <w:t xml:space="preserve">לדת. המואזין נקרא בכל יתר שעות היום בדציבל כזה או </w:t>
      </w:r>
      <w:bookmarkStart w:id="259" w:name="_ETM_Q1_209432"/>
      <w:bookmarkEnd w:id="259"/>
      <w:r w:rsidR="00FA66C0">
        <w:rPr>
          <w:rFonts w:hint="cs"/>
          <w:rtl/>
        </w:rPr>
        <w:t xml:space="preserve">בדציבל אחר, אבל יש לאפשר את שעות המנוחה לאלה </w:t>
      </w:r>
      <w:bookmarkStart w:id="260" w:name="_ETM_Q1_214011"/>
      <w:bookmarkEnd w:id="260"/>
      <w:r w:rsidR="00FA66C0">
        <w:rPr>
          <w:rFonts w:hint="cs"/>
          <w:rtl/>
        </w:rPr>
        <w:t xml:space="preserve">שחפצים בכך בשעות המנוחה, זו מטרת החוק, זו ולא </w:t>
      </w:r>
      <w:bookmarkStart w:id="261" w:name="_ETM_Q1_217730"/>
      <w:bookmarkEnd w:id="261"/>
      <w:r w:rsidR="00FA66C0">
        <w:rPr>
          <w:rFonts w:hint="cs"/>
          <w:rtl/>
        </w:rPr>
        <w:t xml:space="preserve">אחרת. </w:t>
      </w:r>
    </w:p>
    <w:p w:rsidR="00967919" w:rsidRDefault="00967919" w:rsidP="00A07CF9">
      <w:pPr>
        <w:rPr>
          <w:rtl/>
        </w:rPr>
      </w:pPr>
      <w:bookmarkStart w:id="262" w:name="_ETM_Q1_221974"/>
      <w:bookmarkEnd w:id="262"/>
    </w:p>
    <w:bookmarkStart w:id="263" w:name="_ETM_Q1_222057" w:displacedByCustomXml="next"/>
    <w:bookmarkEnd w:id="263" w:displacedByCustomXml="next"/>
    <w:sdt>
      <w:sdtPr>
        <w:rPr>
          <w:rtl/>
        </w:rPr>
        <w:alias w:val="יור"/>
        <w:tag w:val="&lt;ID&gt;5094&lt;/ID&gt;&lt;Name&gt;ניסן סלומינסקי - יו&quot;רַ&lt;/Name&gt;&lt;Data&gt;ניסן סלומינסקי&lt;/Data&gt;&lt;Shortcut&gt;ניסל&lt;/Shortcut&gt;"/>
        <w:id w:val="-717660504"/>
        <w:placeholder>
          <w:docPart w:val="DefaultPlaceholder_-1854013440"/>
        </w:placeholder>
        <w15:color w:val="993366"/>
      </w:sdtPr>
      <w:sdtEndPr/>
      <w:sdtContent>
        <w:p w:rsidR="00FA66C0" w:rsidRDefault="00FA66C0" w:rsidP="00FA66C0">
          <w:pPr>
            <w:pStyle w:val="af6"/>
            <w:keepNext/>
            <w:rPr>
              <w:rtl/>
            </w:rPr>
          </w:pPr>
          <w:r w:rsidRPr="00FA66C0">
            <w:rPr>
              <w:color w:val="000000"/>
              <w:rtl/>
            </w:rPr>
            <w:t xml:space="preserve">היו"ר </w:t>
          </w:r>
          <w:r w:rsidRPr="00FA66C0">
            <w:rPr>
              <w:rStyle w:val="afd"/>
              <w:color w:val="000000"/>
              <w:rtl/>
            </w:rPr>
            <w:t>ניסן סלומינסקי:</w:t>
          </w:r>
        </w:p>
      </w:sdtContent>
    </w:sdt>
    <w:p w:rsidR="00FA66C0" w:rsidRDefault="00FA66C0" w:rsidP="00FA66C0">
      <w:pPr>
        <w:pStyle w:val="KeepWithNext"/>
        <w:rPr>
          <w:rtl/>
        </w:rPr>
      </w:pPr>
    </w:p>
    <w:p w:rsidR="00FA66C0" w:rsidRDefault="00FA66C0" w:rsidP="00FA66C0">
      <w:pPr>
        <w:rPr>
          <w:rtl/>
        </w:rPr>
      </w:pPr>
      <w:bookmarkStart w:id="264" w:name="_ETM_Q1_223669"/>
      <w:bookmarkEnd w:id="264"/>
      <w:r>
        <w:rPr>
          <w:rFonts w:hint="cs"/>
          <w:rtl/>
        </w:rPr>
        <w:t xml:space="preserve">תודה לך. רוברט, מציע החוק השני. </w:t>
      </w:r>
    </w:p>
    <w:p w:rsidR="00FA66C0" w:rsidRPr="00FA66C0" w:rsidRDefault="00FA66C0" w:rsidP="00FA66C0">
      <w:pPr>
        <w:rPr>
          <w:rtl/>
        </w:rPr>
      </w:pPr>
      <w:bookmarkStart w:id="265" w:name="_ETM_Q1_223226"/>
      <w:bookmarkStart w:id="266" w:name="_ETM_Q1_223406"/>
      <w:bookmarkEnd w:id="265"/>
      <w:bookmarkEnd w:id="266"/>
    </w:p>
    <w:sdt>
      <w:sdtPr>
        <w:rPr>
          <w:rFonts w:hint="cs"/>
          <w:rtl/>
        </w:rPr>
        <w:alias w:val="דובר"/>
        <w:tag w:val="&lt;ID&gt;4584&lt;/ID&gt;&lt;Name&gt;רוברט אילטוב - ישראל ביתנו&lt;/Name&gt;&lt;Data&gt;רוברט אילטוב (ישראל ביתנו)&lt;/Data&gt;&lt;Shortcut&gt;רואי&lt;/Shortcut&gt;"/>
        <w:id w:val="-1443757053"/>
        <w:placeholder>
          <w:docPart w:val="DefaultPlaceholder_-1854013440"/>
        </w:placeholder>
        <w15:color w:val="993366"/>
      </w:sdtPr>
      <w:sdtEndPr/>
      <w:sdtContent>
        <w:p w:rsidR="00A07CF9" w:rsidRDefault="00A07CF9" w:rsidP="00A07CF9">
          <w:pPr>
            <w:pStyle w:val="a4"/>
            <w:keepNext/>
            <w:rPr>
              <w:rtl/>
            </w:rPr>
          </w:pPr>
          <w:r w:rsidRPr="00A07CF9">
            <w:rPr>
              <w:rStyle w:val="afd"/>
              <w:color w:val="000000"/>
              <w:rtl/>
            </w:rPr>
            <w:t>רוברט אילטוב (ישראל ביתנו)</w:t>
          </w:r>
          <w:r w:rsidRPr="00A07CF9">
            <w:rPr>
              <w:color w:val="000000"/>
              <w:rtl/>
            </w:rPr>
            <w:t>:</w:t>
          </w:r>
        </w:p>
      </w:sdtContent>
    </w:sdt>
    <w:p w:rsidR="00A07CF9" w:rsidRDefault="00A07CF9" w:rsidP="00A07CF9">
      <w:pPr>
        <w:pStyle w:val="KeepWithNext"/>
        <w:rPr>
          <w:rtl/>
        </w:rPr>
      </w:pPr>
    </w:p>
    <w:p w:rsidR="00FA66C0" w:rsidRDefault="00FA66C0" w:rsidP="00FA66C0">
      <w:pPr>
        <w:rPr>
          <w:rtl/>
        </w:rPr>
      </w:pPr>
      <w:r>
        <w:rPr>
          <w:rFonts w:hint="cs"/>
          <w:rtl/>
        </w:rPr>
        <w:t xml:space="preserve">אני מתקן, מציע </w:t>
      </w:r>
      <w:bookmarkStart w:id="267" w:name="_ETM_Q1_228919"/>
      <w:bookmarkEnd w:id="267"/>
      <w:r>
        <w:rPr>
          <w:rFonts w:hint="cs"/>
          <w:rtl/>
        </w:rPr>
        <w:t xml:space="preserve">החוק הראשון, גם בקדנציה הקודמת וגם בקדנציה הזאת. קודם כל, </w:t>
      </w:r>
      <w:bookmarkStart w:id="268" w:name="_ETM_Q1_236294"/>
      <w:bookmarkEnd w:id="268"/>
      <w:r>
        <w:rPr>
          <w:rFonts w:hint="cs"/>
          <w:rtl/>
        </w:rPr>
        <w:t xml:space="preserve">אני רוצה להתייחס למה שאמרתי בתחילת דבריי. הצעת החוק הזאת </w:t>
      </w:r>
      <w:bookmarkStart w:id="269" w:name="_ETM_Q1_242174"/>
      <w:bookmarkEnd w:id="269"/>
      <w:r>
        <w:rPr>
          <w:rFonts w:hint="cs"/>
          <w:rtl/>
        </w:rPr>
        <w:t xml:space="preserve">עברה את ועדת השרים. הגענו להסכמות עם המפלגות החרדיות. אנחנו </w:t>
      </w:r>
      <w:bookmarkStart w:id="270" w:name="_ETM_Q1_252901"/>
      <w:bookmarkEnd w:id="270"/>
      <w:r>
        <w:rPr>
          <w:rFonts w:hint="cs"/>
          <w:rtl/>
        </w:rPr>
        <w:t xml:space="preserve">קיבלנו את עמדת ועדת השרים לדבר גם עם השרים האמונים </w:t>
      </w:r>
      <w:bookmarkStart w:id="271" w:name="_ETM_Q1_258326"/>
      <w:bookmarkEnd w:id="271"/>
      <w:r>
        <w:rPr>
          <w:rFonts w:hint="cs"/>
          <w:rtl/>
        </w:rPr>
        <w:t xml:space="preserve">על כך, גלעד ארדן </w:t>
      </w:r>
      <w:proofErr w:type="spellStart"/>
      <w:r>
        <w:rPr>
          <w:rFonts w:hint="cs"/>
          <w:rtl/>
        </w:rPr>
        <w:t>ואלקין</w:t>
      </w:r>
      <w:proofErr w:type="spellEnd"/>
      <w:r>
        <w:rPr>
          <w:rFonts w:hint="cs"/>
          <w:rtl/>
        </w:rPr>
        <w:t xml:space="preserve">. אכן דיברנו איתם ושוחחנו איתם </w:t>
      </w:r>
      <w:bookmarkStart w:id="272" w:name="_ETM_Q1_261367"/>
      <w:bookmarkEnd w:id="272"/>
      <w:r>
        <w:rPr>
          <w:rFonts w:hint="cs"/>
          <w:rtl/>
        </w:rPr>
        <w:t xml:space="preserve">והגענו להסכמות, כולל איתם. אנחנו היוזמים של </w:t>
      </w:r>
      <w:bookmarkStart w:id="273" w:name="_ETM_Q1_268507"/>
      <w:bookmarkEnd w:id="273"/>
      <w:r>
        <w:rPr>
          <w:rFonts w:hint="cs"/>
          <w:rtl/>
        </w:rPr>
        <w:t xml:space="preserve">שני החוקים ביצענו את כל המטלות שוועדות שרים הטילה עלינו </w:t>
      </w:r>
      <w:bookmarkStart w:id="274" w:name="_ETM_Q1_276186"/>
      <w:bookmarkEnd w:id="274"/>
      <w:r>
        <w:rPr>
          <w:rFonts w:hint="cs"/>
          <w:rtl/>
        </w:rPr>
        <w:t xml:space="preserve">או ביקשה מאתנו שנעשה על מנת שהצעת החוק תתקדם. </w:t>
      </w:r>
    </w:p>
    <w:p w:rsidR="00FA66C0" w:rsidRDefault="00FA66C0" w:rsidP="00FA66C0">
      <w:pPr>
        <w:rPr>
          <w:rtl/>
        </w:rPr>
      </w:pPr>
      <w:bookmarkStart w:id="275" w:name="_ETM_Q1_281879"/>
      <w:bookmarkEnd w:id="275"/>
    </w:p>
    <w:p w:rsidR="00FA66C0" w:rsidRDefault="00FA66C0" w:rsidP="00D160B9">
      <w:pPr>
        <w:rPr>
          <w:rtl/>
        </w:rPr>
      </w:pPr>
      <w:bookmarkStart w:id="276" w:name="_ETM_Q1_282278"/>
      <w:bookmarkStart w:id="277" w:name="_ETM_Q1_282512"/>
      <w:bookmarkStart w:id="278" w:name="_ETM_Q1_282598"/>
      <w:bookmarkStart w:id="279" w:name="_ETM_Q1_254019"/>
      <w:bookmarkStart w:id="280" w:name="_ETM_Q1_254387"/>
      <w:bookmarkStart w:id="281" w:name="_ETM_Q1_254644"/>
      <w:bookmarkStart w:id="282" w:name="_ETM_Q1_254925"/>
      <w:bookmarkEnd w:id="276"/>
      <w:bookmarkEnd w:id="277"/>
      <w:bookmarkEnd w:id="278"/>
      <w:bookmarkEnd w:id="279"/>
      <w:bookmarkEnd w:id="280"/>
      <w:bookmarkEnd w:id="281"/>
      <w:bookmarkEnd w:id="282"/>
      <w:r>
        <w:rPr>
          <w:rFonts w:hint="cs"/>
          <w:rtl/>
        </w:rPr>
        <w:t xml:space="preserve">יש </w:t>
      </w:r>
      <w:bookmarkStart w:id="283" w:name="_ETM_Q1_283876"/>
      <w:bookmarkEnd w:id="283"/>
      <w:r>
        <w:rPr>
          <w:rFonts w:hint="cs"/>
          <w:rtl/>
        </w:rPr>
        <w:t xml:space="preserve">מאות אלפי אזרחים שחיים בסמוך לאותם המקומות, שיש בהם מערכות </w:t>
      </w:r>
      <w:bookmarkStart w:id="284" w:name="_ETM_Q1_293111"/>
      <w:bookmarkEnd w:id="284"/>
      <w:r>
        <w:rPr>
          <w:rFonts w:hint="cs"/>
          <w:rtl/>
        </w:rPr>
        <w:t xml:space="preserve">כריזה, והם משעות הבוקר לא יכולים לישון. מנסים להעביר את </w:t>
      </w:r>
      <w:bookmarkStart w:id="285" w:name="_ETM_Q1_300634"/>
      <w:bookmarkEnd w:id="285"/>
      <w:r>
        <w:rPr>
          <w:rFonts w:hint="cs"/>
          <w:rtl/>
        </w:rPr>
        <w:t xml:space="preserve">הצעת החוק הזאת לפסים שזה נגד הדת או בעד </w:t>
      </w:r>
      <w:bookmarkStart w:id="286" w:name="_ETM_Q1_304406"/>
      <w:bookmarkEnd w:id="286"/>
      <w:r>
        <w:rPr>
          <w:rFonts w:hint="cs"/>
          <w:rtl/>
        </w:rPr>
        <w:t xml:space="preserve">הדת, בעד דת כזאת או נגד אחרת. הדבר הזה קודם </w:t>
      </w:r>
      <w:bookmarkStart w:id="287" w:name="_ETM_Q1_310277"/>
      <w:bookmarkEnd w:id="287"/>
      <w:r>
        <w:rPr>
          <w:rFonts w:hint="cs"/>
          <w:rtl/>
        </w:rPr>
        <w:t xml:space="preserve">כל פסול ביסודו והוא איננו נכון. צריך להדגיש, שבהרבה </w:t>
      </w:r>
      <w:bookmarkStart w:id="288" w:name="_ETM_Q1_317797"/>
      <w:bookmarkEnd w:id="288"/>
      <w:r>
        <w:rPr>
          <w:rFonts w:hint="cs"/>
          <w:rtl/>
        </w:rPr>
        <w:t>מאוד מדינות, כולל מדינות אסלאמיות, יש הסדרה של הסוגי</w:t>
      </w:r>
      <w:bookmarkStart w:id="289" w:name="_ETM_Q1_322946"/>
      <w:bookmarkEnd w:id="289"/>
      <w:r>
        <w:rPr>
          <w:rFonts w:hint="cs"/>
          <w:rtl/>
        </w:rPr>
        <w:t xml:space="preserve">ה הזאת. אנחנו לא מפריעים ולא רוצים להפריע לאף </w:t>
      </w:r>
      <w:bookmarkStart w:id="290" w:name="_ETM_Q1_321311"/>
      <w:bookmarkEnd w:id="290"/>
      <w:r>
        <w:rPr>
          <w:rFonts w:hint="cs"/>
          <w:rtl/>
        </w:rPr>
        <w:t xml:space="preserve">אחד להתפלל. אנחנו בעד שאנשים יתפללו </w:t>
      </w:r>
      <w:r>
        <w:rPr>
          <w:rtl/>
        </w:rPr>
        <w:t>–</w:t>
      </w:r>
      <w:r>
        <w:rPr>
          <w:rFonts w:hint="cs"/>
          <w:rtl/>
        </w:rPr>
        <w:t xml:space="preserve"> אנחנו נגד שאנשים </w:t>
      </w:r>
      <w:bookmarkStart w:id="291" w:name="_ETM_Q1_325693"/>
      <w:bookmarkEnd w:id="291"/>
      <w:r>
        <w:rPr>
          <w:rFonts w:hint="cs"/>
          <w:rtl/>
        </w:rPr>
        <w:t xml:space="preserve">שמתפללים יפריעו לאנשים אחרים, אם זה להתפלל, אם זה </w:t>
      </w:r>
      <w:bookmarkStart w:id="292" w:name="_ETM_Q1_334088"/>
      <w:bookmarkEnd w:id="292"/>
      <w:r>
        <w:rPr>
          <w:rFonts w:hint="cs"/>
          <w:rtl/>
        </w:rPr>
        <w:t xml:space="preserve">לישון או לעסוק בעיסוקים שלהם, זה לא רלוונטי. </w:t>
      </w:r>
      <w:bookmarkStart w:id="293" w:name="_ETM_Q1_336950"/>
      <w:bookmarkEnd w:id="293"/>
    </w:p>
    <w:p w:rsidR="00FA66C0" w:rsidRDefault="00FA66C0" w:rsidP="00FA66C0">
      <w:pPr>
        <w:rPr>
          <w:rtl/>
        </w:rPr>
      </w:pPr>
      <w:bookmarkStart w:id="294" w:name="_ETM_Q1_337367"/>
      <w:bookmarkStart w:id="295" w:name="_ETM_Q1_337608"/>
      <w:bookmarkStart w:id="296" w:name="_ETM_Q1_337897"/>
      <w:bookmarkEnd w:id="294"/>
      <w:bookmarkEnd w:id="295"/>
      <w:bookmarkEnd w:id="296"/>
      <w:r>
        <w:rPr>
          <w:rFonts w:hint="cs"/>
          <w:rtl/>
        </w:rPr>
        <w:t xml:space="preserve">עצם </w:t>
      </w:r>
      <w:bookmarkStart w:id="297" w:name="_ETM_Q1_338852"/>
      <w:bookmarkEnd w:id="297"/>
      <w:r>
        <w:rPr>
          <w:rFonts w:hint="cs"/>
          <w:rtl/>
        </w:rPr>
        <w:t xml:space="preserve">זה שאתה מתפלל, לא אומר שחלה עליך החובה להפריע לזולת. </w:t>
      </w:r>
      <w:bookmarkStart w:id="298" w:name="_ETM_Q1_346359"/>
      <w:bookmarkEnd w:id="298"/>
      <w:r>
        <w:rPr>
          <w:rFonts w:hint="cs"/>
          <w:rtl/>
        </w:rPr>
        <w:t xml:space="preserve">לכן אנחנו רוצים להסדיר את הסוגיה הזאת. אנחנו עברנו כברת </w:t>
      </w:r>
      <w:bookmarkStart w:id="299" w:name="_ETM_Q1_347091"/>
      <w:bookmarkEnd w:id="299"/>
      <w:r>
        <w:rPr>
          <w:rFonts w:hint="cs"/>
          <w:rtl/>
        </w:rPr>
        <w:t xml:space="preserve">דרך, כשאמרו לנו: אנחנו רוצים להסדיר את זה, אפשר </w:t>
      </w:r>
      <w:bookmarkStart w:id="300" w:name="_ETM_Q1_354988"/>
      <w:bookmarkEnd w:id="300"/>
      <w:r>
        <w:rPr>
          <w:rFonts w:hint="cs"/>
          <w:rtl/>
        </w:rPr>
        <w:t xml:space="preserve">לעשות את זה באופן וולונטרי. אני רוצה להגיד לך, שההצעה </w:t>
      </w:r>
      <w:bookmarkStart w:id="301" w:name="_ETM_Q1_358522"/>
      <w:bookmarkEnd w:id="301"/>
      <w:r>
        <w:rPr>
          <w:rFonts w:hint="cs"/>
          <w:rtl/>
        </w:rPr>
        <w:t xml:space="preserve">הזאת נמצאת כבר קדנציה שלישית בדיונים בכנסת. קדנציה שלישית זה לא חודש, זה לא חודשיים, זה לא שלושה וזה לא </w:t>
      </w:r>
      <w:bookmarkStart w:id="302" w:name="_ETM_Q1_366461"/>
      <w:bookmarkEnd w:id="302"/>
      <w:r>
        <w:rPr>
          <w:rFonts w:hint="cs"/>
          <w:rtl/>
        </w:rPr>
        <w:t xml:space="preserve">שנה וזה לא שנתיים. בשלוש קדנציות הצעת החוק הזאת נידונה </w:t>
      </w:r>
      <w:bookmarkStart w:id="303" w:name="_ETM_Q1_371511"/>
      <w:bookmarkEnd w:id="303"/>
      <w:r>
        <w:rPr>
          <w:rFonts w:hint="cs"/>
          <w:rtl/>
        </w:rPr>
        <w:t xml:space="preserve">בכנסת בפורומים שונים. היה מספיק זמן ויש מספיק זמן גם </w:t>
      </w:r>
      <w:bookmarkStart w:id="304" w:name="_ETM_Q1_374315"/>
      <w:bookmarkEnd w:id="304"/>
      <w:r>
        <w:rPr>
          <w:rFonts w:hint="cs"/>
          <w:rtl/>
        </w:rPr>
        <w:t xml:space="preserve">היום לעשות את זה בצורה וולונטרית, אבל חוץ </w:t>
      </w:r>
      <w:bookmarkStart w:id="305" w:name="_ETM_Q1_378544"/>
      <w:bookmarkEnd w:id="305"/>
      <w:r>
        <w:rPr>
          <w:rFonts w:hint="cs"/>
          <w:rtl/>
        </w:rPr>
        <w:t xml:space="preserve">מלדבר שרוצים לעשות את זה בצורה וולונטרית, אף אחד לא עושה </w:t>
      </w:r>
      <w:bookmarkStart w:id="306" w:name="_ETM_Q1_379018"/>
      <w:bookmarkEnd w:id="306"/>
      <w:r>
        <w:rPr>
          <w:rFonts w:hint="cs"/>
          <w:rtl/>
        </w:rPr>
        <w:t xml:space="preserve">דבר. </w:t>
      </w:r>
    </w:p>
    <w:p w:rsidR="00FA66C0" w:rsidRDefault="00FA66C0" w:rsidP="00FA66C0">
      <w:pPr>
        <w:rPr>
          <w:rtl/>
        </w:rPr>
      </w:pPr>
      <w:bookmarkStart w:id="307" w:name="_ETM_Q1_379830"/>
      <w:bookmarkStart w:id="308" w:name="_ETM_Q1_380688"/>
      <w:bookmarkEnd w:id="307"/>
      <w:bookmarkEnd w:id="308"/>
    </w:p>
    <w:p w:rsidR="00FA66C0" w:rsidRDefault="00FA66C0" w:rsidP="00FA66C0">
      <w:pPr>
        <w:rPr>
          <w:rtl/>
        </w:rPr>
      </w:pPr>
      <w:bookmarkStart w:id="309" w:name="_ETM_Q1_380182"/>
      <w:bookmarkStart w:id="310" w:name="_ETM_Q1_380417"/>
      <w:bookmarkEnd w:id="309"/>
      <w:bookmarkEnd w:id="310"/>
      <w:r>
        <w:rPr>
          <w:rFonts w:hint="cs"/>
          <w:rtl/>
        </w:rPr>
        <w:t xml:space="preserve">לכן באה הצעת החוק, ואני לא </w:t>
      </w:r>
      <w:bookmarkStart w:id="311" w:name="_ETM_Q1_383524"/>
      <w:bookmarkEnd w:id="311"/>
      <w:r>
        <w:rPr>
          <w:rFonts w:hint="cs"/>
          <w:rtl/>
        </w:rPr>
        <w:t xml:space="preserve">רוצה לשלוח חיצים לא למשטרה ולא למישהו אחר. יש פה </w:t>
      </w:r>
      <w:bookmarkStart w:id="312" w:name="_ETM_Q1_392068"/>
      <w:bookmarkEnd w:id="312"/>
      <w:r>
        <w:rPr>
          <w:rFonts w:hint="cs"/>
          <w:rtl/>
        </w:rPr>
        <w:t xml:space="preserve">עניין שאנחנו רוצים שקט ומישהו רוצה את הנוכחות של ולהכריח </w:t>
      </w:r>
      <w:bookmarkStart w:id="313" w:name="_ETM_Q1_393695"/>
      <w:bookmarkEnd w:id="313"/>
      <w:r>
        <w:rPr>
          <w:rFonts w:hint="cs"/>
          <w:rtl/>
        </w:rPr>
        <w:t xml:space="preserve">את האחרים לשמוע אותה. אין שום סיבה. יש הסדרה גם </w:t>
      </w:r>
      <w:bookmarkStart w:id="314" w:name="_ETM_Q1_401997"/>
      <w:bookmarkEnd w:id="314"/>
      <w:r>
        <w:rPr>
          <w:rFonts w:hint="cs"/>
          <w:rtl/>
        </w:rPr>
        <w:t xml:space="preserve">בצרפת, גם בשוויץ, דרך אגב גם בערב הסעודית יש הסדרה, שזה העולם המוסלמי. יש מדינות אסלאם שאסור בכלל לקרוא </w:t>
      </w:r>
      <w:bookmarkStart w:id="315" w:name="_ETM_Q1_414273"/>
      <w:bookmarkEnd w:id="315"/>
      <w:r>
        <w:rPr>
          <w:rFonts w:hint="cs"/>
          <w:rtl/>
        </w:rPr>
        <w:t xml:space="preserve">במואזין. </w:t>
      </w:r>
      <w:bookmarkStart w:id="316" w:name="_ETM_Q1_417015"/>
      <w:bookmarkStart w:id="317" w:name="_ETM_Q1_417393"/>
      <w:bookmarkEnd w:id="316"/>
      <w:bookmarkEnd w:id="317"/>
      <w:r>
        <w:rPr>
          <w:rFonts w:hint="cs"/>
          <w:rtl/>
        </w:rPr>
        <w:t>צר</w:t>
      </w:r>
      <w:bookmarkStart w:id="318" w:name="_ETM_Q1_417653"/>
      <w:bookmarkEnd w:id="318"/>
      <w:r>
        <w:rPr>
          <w:rFonts w:hint="cs"/>
          <w:rtl/>
        </w:rPr>
        <w:t>יך להבין</w:t>
      </w:r>
      <w:bookmarkStart w:id="319" w:name="_ETM_Q1_418142"/>
      <w:bookmarkEnd w:id="319"/>
      <w:r>
        <w:rPr>
          <w:rFonts w:hint="cs"/>
          <w:rtl/>
        </w:rPr>
        <w:t xml:space="preserve"> שהדבר הזה מוסדר, יש פתרונות טכנולוגיים, אין </w:t>
      </w:r>
      <w:bookmarkStart w:id="320" w:name="_ETM_Q1_417375"/>
      <w:bookmarkEnd w:id="320"/>
      <w:r>
        <w:rPr>
          <w:rFonts w:hint="cs"/>
          <w:rtl/>
        </w:rPr>
        <w:t xml:space="preserve">שום סיבה שמישהו יפריע למישהו לישון. </w:t>
      </w:r>
    </w:p>
    <w:p w:rsidR="00FA66C0" w:rsidRDefault="00FA66C0" w:rsidP="00FA66C0">
      <w:pPr>
        <w:rPr>
          <w:rtl/>
        </w:rPr>
      </w:pPr>
      <w:bookmarkStart w:id="321" w:name="_ETM_Q1_419117"/>
      <w:bookmarkEnd w:id="321"/>
    </w:p>
    <w:p w:rsidR="00875E71" w:rsidRDefault="00293E0A" w:rsidP="00FA66C0">
      <w:pPr>
        <w:rPr>
          <w:rtl/>
        </w:rPr>
      </w:pPr>
      <w:bookmarkStart w:id="322" w:name="_ETM_Q1_419517"/>
      <w:bookmarkStart w:id="323" w:name="_ETM_Q1_419754"/>
      <w:bookmarkEnd w:id="322"/>
      <w:bookmarkEnd w:id="323"/>
      <w:r>
        <w:rPr>
          <w:rFonts w:hint="cs"/>
          <w:rtl/>
        </w:rPr>
        <w:t xml:space="preserve">עכשיו אני אחזור קצת </w:t>
      </w:r>
      <w:bookmarkStart w:id="324" w:name="_ETM_Q1_427837"/>
      <w:bookmarkEnd w:id="324"/>
      <w:r>
        <w:rPr>
          <w:rFonts w:hint="cs"/>
          <w:rtl/>
        </w:rPr>
        <w:t xml:space="preserve">להתנהלות. לא יתכן שאנחנו </w:t>
      </w:r>
      <w:proofErr w:type="spellStart"/>
      <w:r>
        <w:rPr>
          <w:rFonts w:hint="cs"/>
          <w:rtl/>
        </w:rPr>
        <w:t>כמציעי</w:t>
      </w:r>
      <w:proofErr w:type="spellEnd"/>
      <w:r>
        <w:rPr>
          <w:rFonts w:hint="cs"/>
          <w:rtl/>
        </w:rPr>
        <w:t xml:space="preserve"> </w:t>
      </w:r>
      <w:bookmarkStart w:id="325" w:name="_ETM_Q1_433745"/>
      <w:bookmarkEnd w:id="325"/>
      <w:r>
        <w:rPr>
          <w:rFonts w:hint="cs"/>
          <w:rtl/>
        </w:rPr>
        <w:t xml:space="preserve">הצעת החוק מבצעים את כל התהליך המוסדר מול כל הגורמים שרוצים לדבר אתנו </w:t>
      </w:r>
      <w:r>
        <w:rPr>
          <w:rtl/>
        </w:rPr>
        <w:t>–</w:t>
      </w:r>
      <w:r>
        <w:rPr>
          <w:rFonts w:hint="cs"/>
          <w:rtl/>
        </w:rPr>
        <w:t xml:space="preserve"> שרוצים </w:t>
      </w:r>
      <w:bookmarkStart w:id="326" w:name="_ETM_Q1_436855"/>
      <w:bookmarkEnd w:id="326"/>
      <w:r>
        <w:rPr>
          <w:rFonts w:hint="cs"/>
          <w:rtl/>
        </w:rPr>
        <w:t xml:space="preserve">לדבר אתנו, לא כולם רוצים לדבר, יש כאלה שרוצים </w:t>
      </w:r>
      <w:bookmarkStart w:id="327" w:name="_ETM_Q1_444894"/>
      <w:bookmarkEnd w:id="327"/>
      <w:r>
        <w:rPr>
          <w:rFonts w:hint="cs"/>
          <w:rtl/>
        </w:rPr>
        <w:t xml:space="preserve">להגיד שהם רוצים לדבר, אבל חוץ מהצהרה ולנסות להפריע לא </w:t>
      </w:r>
      <w:bookmarkStart w:id="328" w:name="_ETM_Q1_449052"/>
      <w:bookmarkEnd w:id="328"/>
      <w:r>
        <w:rPr>
          <w:rFonts w:hint="cs"/>
          <w:rtl/>
        </w:rPr>
        <w:t xml:space="preserve">עושים דבר </w:t>
      </w:r>
      <w:r>
        <w:rPr>
          <w:rtl/>
        </w:rPr>
        <w:t>–</w:t>
      </w:r>
      <w:r>
        <w:rPr>
          <w:rFonts w:hint="cs"/>
          <w:rtl/>
        </w:rPr>
        <w:t xml:space="preserve"> ובסוף גם כדי לקיים דיון מוקדם על </w:t>
      </w:r>
      <w:bookmarkStart w:id="329" w:name="_ETM_Q1_454613"/>
      <w:bookmarkEnd w:id="329"/>
      <w:r>
        <w:rPr>
          <w:rFonts w:hint="cs"/>
          <w:rtl/>
        </w:rPr>
        <w:t xml:space="preserve">הדיון המוקדם בלי הצבעה אנחנו צריכים לחכות שנה וחצי, לא </w:t>
      </w:r>
      <w:bookmarkStart w:id="330" w:name="_ETM_Q1_456145"/>
      <w:bookmarkEnd w:id="330"/>
      <w:r>
        <w:rPr>
          <w:rFonts w:hint="cs"/>
          <w:rtl/>
        </w:rPr>
        <w:t xml:space="preserve">יתכן דבר כזה. </w:t>
      </w:r>
      <w:r w:rsidR="00875E71">
        <w:rPr>
          <w:rFonts w:hint="cs"/>
          <w:rtl/>
        </w:rPr>
        <w:t xml:space="preserve">אז אם הוועדה המכובדת הזאת עסוקה יותר </w:t>
      </w:r>
      <w:bookmarkStart w:id="331" w:name="_ETM_Q1_465616"/>
      <w:bookmarkEnd w:id="331"/>
      <w:r w:rsidR="00875E71">
        <w:rPr>
          <w:rFonts w:hint="cs"/>
          <w:rtl/>
        </w:rPr>
        <w:t xml:space="preserve">מדי, תעבירו את זה לוועדת הכנסת ואנחנו נמצא את הדרך </w:t>
      </w:r>
      <w:bookmarkStart w:id="332" w:name="_ETM_Q1_470978"/>
      <w:bookmarkEnd w:id="332"/>
      <w:r w:rsidR="00875E71">
        <w:rPr>
          <w:rFonts w:hint="cs"/>
          <w:rtl/>
        </w:rPr>
        <w:t xml:space="preserve">או להקים ועדה מיוחדת לדיון בחוק או פורום אחר, </w:t>
      </w:r>
      <w:bookmarkStart w:id="333" w:name="_ETM_Q1_472043"/>
      <w:bookmarkEnd w:id="333"/>
      <w:r w:rsidR="00875E71">
        <w:rPr>
          <w:rFonts w:hint="cs"/>
          <w:rtl/>
        </w:rPr>
        <w:t xml:space="preserve">אבל לא יכול להיות הצעת החוק </w:t>
      </w:r>
      <w:r w:rsidR="00875E71">
        <w:rPr>
          <w:rtl/>
        </w:rPr>
        <w:t>–</w:t>
      </w:r>
      <w:r w:rsidR="00875E71">
        <w:rPr>
          <w:rFonts w:hint="cs"/>
          <w:rtl/>
        </w:rPr>
        <w:t xml:space="preserve"> כאשר אנחנו עומדים </w:t>
      </w:r>
      <w:bookmarkStart w:id="334" w:name="_ETM_Q1_479663"/>
      <w:bookmarkEnd w:id="334"/>
      <w:r w:rsidR="00875E71">
        <w:rPr>
          <w:rFonts w:hint="cs"/>
          <w:rtl/>
        </w:rPr>
        <w:t xml:space="preserve">בכל ההסכמים שלנו כחברי הכנסת מול כל הסיעות וכל אחד </w:t>
      </w:r>
      <w:bookmarkStart w:id="335" w:name="_ETM_Q1_486156"/>
      <w:bookmarkEnd w:id="335"/>
      <w:r w:rsidR="00875E71">
        <w:rPr>
          <w:rFonts w:hint="cs"/>
          <w:rtl/>
        </w:rPr>
        <w:t xml:space="preserve">חוזר בו מתי שהוא רוצה </w:t>
      </w:r>
      <w:r w:rsidR="00875E71">
        <w:rPr>
          <w:rtl/>
        </w:rPr>
        <w:t>–</w:t>
      </w:r>
      <w:r w:rsidR="00875E71">
        <w:rPr>
          <w:rFonts w:hint="cs"/>
          <w:rtl/>
        </w:rPr>
        <w:t xml:space="preserve"> הדבר הזה לא קורה </w:t>
      </w:r>
      <w:bookmarkStart w:id="336" w:name="_ETM_Q1_489051"/>
      <w:bookmarkEnd w:id="336"/>
      <w:r w:rsidR="00875E71">
        <w:rPr>
          <w:rFonts w:hint="cs"/>
          <w:rtl/>
        </w:rPr>
        <w:t xml:space="preserve">לשום הצעת חוק. </w:t>
      </w:r>
    </w:p>
    <w:p w:rsidR="00875E71" w:rsidRDefault="00875E71" w:rsidP="00FA66C0">
      <w:pPr>
        <w:rPr>
          <w:rtl/>
        </w:rPr>
      </w:pPr>
      <w:bookmarkStart w:id="337" w:name="_ETM_Q1_491049"/>
      <w:bookmarkEnd w:id="337"/>
    </w:p>
    <w:p w:rsidR="00365EF4" w:rsidRDefault="00875E71" w:rsidP="00875E71">
      <w:pPr>
        <w:rPr>
          <w:rtl/>
        </w:rPr>
      </w:pPr>
      <w:bookmarkStart w:id="338" w:name="_ETM_Q1_491406"/>
      <w:bookmarkEnd w:id="338"/>
      <w:r>
        <w:rPr>
          <w:rFonts w:hint="cs"/>
          <w:rtl/>
        </w:rPr>
        <w:t>ל</w:t>
      </w:r>
      <w:bookmarkStart w:id="339" w:name="_ETM_Q1_491638"/>
      <w:bookmarkEnd w:id="339"/>
      <w:r>
        <w:rPr>
          <w:rFonts w:hint="cs"/>
          <w:rtl/>
        </w:rPr>
        <w:t xml:space="preserve">כן אני </w:t>
      </w:r>
      <w:bookmarkStart w:id="340" w:name="_ETM_Q1_492108"/>
      <w:bookmarkEnd w:id="340"/>
      <w:r>
        <w:rPr>
          <w:rFonts w:hint="cs"/>
          <w:rtl/>
        </w:rPr>
        <w:t>מבקש</w:t>
      </w:r>
      <w:r w:rsidR="00365EF4">
        <w:rPr>
          <w:rFonts w:hint="cs"/>
          <w:rtl/>
        </w:rPr>
        <w:t xml:space="preserve"> ממך, כבוד היושב ראש, אם לוועדה </w:t>
      </w:r>
      <w:r>
        <w:rPr>
          <w:rFonts w:hint="cs"/>
          <w:rtl/>
        </w:rPr>
        <w:t xml:space="preserve">המכובדת </w:t>
      </w:r>
      <w:r w:rsidR="00365EF4">
        <w:rPr>
          <w:rFonts w:hint="cs"/>
          <w:rtl/>
        </w:rPr>
        <w:t xml:space="preserve">הזאת אין זמן לטפל בסוגיה, תגיד לנו, </w:t>
      </w:r>
      <w:proofErr w:type="spellStart"/>
      <w:r>
        <w:rPr>
          <w:rFonts w:hint="cs"/>
          <w:rtl/>
        </w:rPr>
        <w:t>ל</w:t>
      </w:r>
      <w:r w:rsidR="00365EF4">
        <w:rPr>
          <w:rFonts w:hint="cs"/>
          <w:rtl/>
        </w:rPr>
        <w:t>מציעי</w:t>
      </w:r>
      <w:proofErr w:type="spellEnd"/>
      <w:r w:rsidR="00365EF4">
        <w:rPr>
          <w:rFonts w:hint="cs"/>
          <w:rtl/>
        </w:rPr>
        <w:t xml:space="preserve"> החוק: </w:t>
      </w:r>
      <w:r>
        <w:rPr>
          <w:rFonts w:hint="cs"/>
          <w:rtl/>
        </w:rPr>
        <w:t xml:space="preserve">חברים, </w:t>
      </w:r>
      <w:r w:rsidR="00365EF4">
        <w:rPr>
          <w:rFonts w:hint="cs"/>
          <w:rtl/>
        </w:rPr>
        <w:t xml:space="preserve">אין </w:t>
      </w:r>
      <w:r>
        <w:rPr>
          <w:rFonts w:hint="cs"/>
          <w:rtl/>
        </w:rPr>
        <w:t xml:space="preserve">לי </w:t>
      </w:r>
      <w:r w:rsidR="00365EF4">
        <w:rPr>
          <w:rFonts w:hint="cs"/>
          <w:rtl/>
        </w:rPr>
        <w:t>זמן</w:t>
      </w:r>
      <w:r>
        <w:rPr>
          <w:rFonts w:hint="cs"/>
          <w:rtl/>
        </w:rPr>
        <w:t xml:space="preserve"> לטפל </w:t>
      </w:r>
      <w:bookmarkStart w:id="341" w:name="_ETM_Q1_502608"/>
      <w:bookmarkEnd w:id="341"/>
      <w:r>
        <w:rPr>
          <w:rFonts w:hint="cs"/>
          <w:rtl/>
        </w:rPr>
        <w:t xml:space="preserve">בסוגיה הזאת. </w:t>
      </w:r>
      <w:r w:rsidR="00365EF4">
        <w:rPr>
          <w:rFonts w:hint="cs"/>
          <w:rtl/>
        </w:rPr>
        <w:t>אנח</w:t>
      </w:r>
      <w:bookmarkStart w:id="342" w:name="_ETM_Q1_420038"/>
      <w:bookmarkEnd w:id="342"/>
      <w:r w:rsidR="00365EF4">
        <w:rPr>
          <w:rFonts w:hint="cs"/>
          <w:rtl/>
        </w:rPr>
        <w:t xml:space="preserve">נו נבקש </w:t>
      </w:r>
      <w:r>
        <w:rPr>
          <w:rFonts w:hint="cs"/>
          <w:rtl/>
        </w:rPr>
        <w:t>מוועדת הכנסת להקים ועדה מיוחדת לדיון</w:t>
      </w:r>
      <w:r w:rsidR="00365EF4">
        <w:rPr>
          <w:rFonts w:hint="cs"/>
          <w:rtl/>
        </w:rPr>
        <w:t xml:space="preserve">. יש פורמטים שונים שהצעות חוק כאלה ואחרות, גם </w:t>
      </w:r>
      <w:r>
        <w:rPr>
          <w:rFonts w:hint="cs"/>
          <w:rtl/>
        </w:rPr>
        <w:t>כש</w:t>
      </w:r>
      <w:r w:rsidR="00365EF4">
        <w:rPr>
          <w:rFonts w:hint="cs"/>
          <w:rtl/>
        </w:rPr>
        <w:t>הן מיוחדות ויכול להיות שה</w:t>
      </w:r>
      <w:r>
        <w:rPr>
          <w:rFonts w:hint="cs"/>
          <w:rtl/>
        </w:rPr>
        <w:t xml:space="preserve">צעת </w:t>
      </w:r>
      <w:bookmarkStart w:id="343" w:name="_ETM_Q1_515507"/>
      <w:bookmarkEnd w:id="343"/>
      <w:r>
        <w:rPr>
          <w:rFonts w:hint="cs"/>
          <w:rtl/>
        </w:rPr>
        <w:t xml:space="preserve">החוק הזאת </w:t>
      </w:r>
      <w:r w:rsidR="00365EF4">
        <w:rPr>
          <w:rFonts w:hint="cs"/>
          <w:rtl/>
        </w:rPr>
        <w:t xml:space="preserve">מיוחדת במינה ובעייתית מאוד, למרות שאנחנו חושבים שאנשים פשוטים צריכים לישון בלילה, </w:t>
      </w:r>
      <w:r>
        <w:rPr>
          <w:rFonts w:hint="cs"/>
          <w:rtl/>
        </w:rPr>
        <w:t xml:space="preserve">מה לעשות </w:t>
      </w:r>
      <w:r>
        <w:rPr>
          <w:rtl/>
        </w:rPr>
        <w:t>–</w:t>
      </w:r>
      <w:r>
        <w:rPr>
          <w:rFonts w:hint="cs"/>
          <w:rtl/>
        </w:rPr>
        <w:t xml:space="preserve"> דרך אגב, זה מפריע </w:t>
      </w:r>
      <w:bookmarkStart w:id="344" w:name="_ETM_Q1_525031"/>
      <w:bookmarkEnd w:id="344"/>
      <w:r>
        <w:rPr>
          <w:rFonts w:hint="cs"/>
          <w:rtl/>
        </w:rPr>
        <w:t xml:space="preserve">גם לחלק מהמוסלמים שהם לא שומרי דת ומסורת והם רוצים </w:t>
      </w:r>
      <w:bookmarkStart w:id="345" w:name="_ETM_Q1_528958"/>
      <w:bookmarkEnd w:id="345"/>
      <w:r>
        <w:rPr>
          <w:rFonts w:hint="cs"/>
          <w:rtl/>
        </w:rPr>
        <w:t>לישון בלילה, ו</w:t>
      </w:r>
      <w:r w:rsidR="00365EF4">
        <w:rPr>
          <w:rFonts w:hint="cs"/>
          <w:rtl/>
        </w:rPr>
        <w:t xml:space="preserve">זה לא נותן להם את האפשרות הזאת. מדובר על מאות אלפי אנשים, שבמשך שנים לא מקבלים מאתנו פתרונות. </w:t>
      </w:r>
    </w:p>
    <w:p w:rsidR="00365EF4" w:rsidRDefault="00365EF4" w:rsidP="00A07CF9">
      <w:pPr>
        <w:rPr>
          <w:rtl/>
        </w:rPr>
      </w:pPr>
    </w:p>
    <w:p w:rsidR="00365EF4" w:rsidRDefault="00365EF4" w:rsidP="00875E71">
      <w:pPr>
        <w:rPr>
          <w:rtl/>
        </w:rPr>
      </w:pPr>
      <w:r>
        <w:rPr>
          <w:rFonts w:hint="cs"/>
          <w:rtl/>
        </w:rPr>
        <w:t>לכן אני אומר לך, כבוד היושב</w:t>
      </w:r>
      <w:r w:rsidR="00875E71">
        <w:rPr>
          <w:rFonts w:hint="cs"/>
          <w:rtl/>
        </w:rPr>
        <w:t>-</w:t>
      </w:r>
      <w:r>
        <w:rPr>
          <w:rFonts w:hint="cs"/>
          <w:rtl/>
        </w:rPr>
        <w:t xml:space="preserve">ראש, אני </w:t>
      </w:r>
      <w:r w:rsidR="00875E71">
        <w:rPr>
          <w:rFonts w:hint="cs"/>
          <w:rtl/>
        </w:rPr>
        <w:t xml:space="preserve">מאוד מכבד אותך, אני </w:t>
      </w:r>
      <w:r>
        <w:rPr>
          <w:rFonts w:hint="cs"/>
          <w:rtl/>
        </w:rPr>
        <w:t>יודע שהנושא הזה לא פחות חשוב. יש פה עוד נושאים קואליציוניים</w:t>
      </w:r>
      <w:r w:rsidR="00875E71">
        <w:rPr>
          <w:rFonts w:hint="cs"/>
          <w:rtl/>
        </w:rPr>
        <w:t xml:space="preserve"> כאלה ואחרים שמנסים </w:t>
      </w:r>
      <w:bookmarkStart w:id="346" w:name="_ETM_Q1_552185"/>
      <w:bookmarkEnd w:id="346"/>
      <w:r w:rsidR="00875E71">
        <w:rPr>
          <w:rFonts w:hint="cs"/>
          <w:rtl/>
        </w:rPr>
        <w:t>לטרפד את הצעת החוק</w:t>
      </w:r>
      <w:r>
        <w:rPr>
          <w:rFonts w:hint="cs"/>
          <w:rtl/>
        </w:rPr>
        <w:t xml:space="preserve">, אבל אני חושב שבסופו של דבר, אנחנו כחברי </w:t>
      </w:r>
      <w:r w:rsidR="00875E71">
        <w:rPr>
          <w:rFonts w:hint="cs"/>
          <w:rtl/>
        </w:rPr>
        <w:t xml:space="preserve">כנסת </w:t>
      </w:r>
      <w:r w:rsidR="00875E71">
        <w:rPr>
          <w:rtl/>
        </w:rPr>
        <w:t>–</w:t>
      </w:r>
      <w:r w:rsidR="00875E71">
        <w:rPr>
          <w:rFonts w:hint="cs"/>
          <w:rtl/>
        </w:rPr>
        <w:t xml:space="preserve"> כחברי </w:t>
      </w:r>
      <w:r>
        <w:rPr>
          <w:rFonts w:hint="cs"/>
          <w:rtl/>
        </w:rPr>
        <w:t xml:space="preserve">קואליציה או חברי כנסת </w:t>
      </w:r>
      <w:r w:rsidR="00875E71">
        <w:rPr>
          <w:rFonts w:hint="eastAsia"/>
          <w:rtl/>
        </w:rPr>
        <w:t xml:space="preserve">– </w:t>
      </w:r>
      <w:r>
        <w:rPr>
          <w:rFonts w:hint="cs"/>
          <w:rtl/>
        </w:rPr>
        <w:t xml:space="preserve">ברמה חברית, לא יכול להיות שהצעת חוק  לא נידונה תקופה כזאת ארוכה. </w:t>
      </w:r>
      <w:r w:rsidR="00875E71">
        <w:rPr>
          <w:rFonts w:hint="cs"/>
          <w:rtl/>
        </w:rPr>
        <w:t xml:space="preserve">ואם יש בעיה, </w:t>
      </w:r>
      <w:bookmarkStart w:id="347" w:name="_ETM_Q1_568103"/>
      <w:bookmarkEnd w:id="347"/>
      <w:r w:rsidR="00875E71">
        <w:rPr>
          <w:rFonts w:hint="cs"/>
          <w:rtl/>
        </w:rPr>
        <w:t xml:space="preserve">לפחות אתה צריך לבוא ולהגיד לנו: חברים, יש בעיה, </w:t>
      </w:r>
      <w:bookmarkStart w:id="348" w:name="_ETM_Q1_569219"/>
      <w:bookmarkEnd w:id="348"/>
      <w:r w:rsidR="00875E71">
        <w:rPr>
          <w:rFonts w:hint="cs"/>
          <w:rtl/>
        </w:rPr>
        <w:t xml:space="preserve">אני מבחינה קואליציונית לא יכול להתקדם, תעבירו את זה לוועדת </w:t>
      </w:r>
      <w:bookmarkStart w:id="349" w:name="_ETM_Q1_573324"/>
      <w:bookmarkEnd w:id="349"/>
      <w:r w:rsidR="00875E71">
        <w:rPr>
          <w:rFonts w:hint="cs"/>
          <w:rtl/>
        </w:rPr>
        <w:t xml:space="preserve">הכנסת, אז אני מעביר את זה לוועדת הכנסת </w:t>
      </w:r>
      <w:r w:rsidR="00875E71">
        <w:rPr>
          <w:rFonts w:hint="eastAsia"/>
        </w:rPr>
        <w:t>–</w:t>
      </w:r>
      <w:r w:rsidR="00875E71">
        <w:rPr>
          <w:rFonts w:hint="cs"/>
          <w:rtl/>
        </w:rPr>
        <w:t xml:space="preserve"> נקבל </w:t>
      </w:r>
      <w:bookmarkStart w:id="350" w:name="_ETM_Q1_577957"/>
      <w:bookmarkEnd w:id="350"/>
      <w:r w:rsidR="00875E71">
        <w:rPr>
          <w:rFonts w:hint="cs"/>
          <w:rtl/>
        </w:rPr>
        <w:t xml:space="preserve">את זה, אבל אני מבקש ממך להמשיך את </w:t>
      </w:r>
      <w:bookmarkStart w:id="351" w:name="_ETM_Q1_582435"/>
      <w:bookmarkEnd w:id="351"/>
      <w:r w:rsidR="00875E71">
        <w:rPr>
          <w:rFonts w:hint="cs"/>
          <w:rtl/>
        </w:rPr>
        <w:t xml:space="preserve">הדיון. </w:t>
      </w:r>
    </w:p>
    <w:p w:rsidR="00875E71" w:rsidRDefault="00875E71" w:rsidP="00875E71">
      <w:pPr>
        <w:rPr>
          <w:rtl/>
        </w:rPr>
      </w:pPr>
      <w:bookmarkStart w:id="352" w:name="_ETM_Q1_583201"/>
      <w:bookmarkEnd w:id="352"/>
    </w:p>
    <w:p w:rsidR="00875E71" w:rsidRDefault="00875E71" w:rsidP="00875E71">
      <w:pPr>
        <w:rPr>
          <w:rtl/>
        </w:rPr>
      </w:pPr>
      <w:r>
        <w:rPr>
          <w:rFonts w:hint="cs"/>
          <w:rtl/>
        </w:rPr>
        <w:t>אנח</w:t>
      </w:r>
      <w:bookmarkStart w:id="353" w:name="_ETM_Q1_583801"/>
      <w:bookmarkEnd w:id="353"/>
      <w:r>
        <w:rPr>
          <w:rFonts w:hint="cs"/>
          <w:rtl/>
        </w:rPr>
        <w:t>נ</w:t>
      </w:r>
      <w:bookmarkStart w:id="354" w:name="_ETM_Q1_584039"/>
      <w:bookmarkEnd w:id="354"/>
      <w:r>
        <w:rPr>
          <w:rFonts w:hint="cs"/>
          <w:rtl/>
        </w:rPr>
        <w:t>ו ה</w:t>
      </w:r>
      <w:bookmarkStart w:id="355" w:name="_ETM_Q1_584174"/>
      <w:bookmarkEnd w:id="355"/>
      <w:r>
        <w:rPr>
          <w:rFonts w:hint="cs"/>
          <w:rtl/>
        </w:rPr>
        <w:t>גענו להסכמות מול כל הדרגים שהתבקשנו</w:t>
      </w:r>
      <w:bookmarkStart w:id="356" w:name="_ETM_Q1_584785"/>
      <w:bookmarkEnd w:id="356"/>
      <w:r>
        <w:rPr>
          <w:rFonts w:hint="cs"/>
          <w:rtl/>
        </w:rPr>
        <w:t xml:space="preserve"> לפי נוהל פעילות הקואליציה. עשינו את הכול, </w:t>
      </w:r>
      <w:bookmarkStart w:id="357" w:name="_ETM_Q1_593432"/>
      <w:bookmarkEnd w:id="357"/>
      <w:r>
        <w:rPr>
          <w:rFonts w:hint="cs"/>
          <w:rtl/>
        </w:rPr>
        <w:t xml:space="preserve">ביצענו את הכול, אז אנחנו מבקשים גם מחברינו להתנהל אתנו </w:t>
      </w:r>
      <w:bookmarkStart w:id="358" w:name="_ETM_Q1_598495"/>
      <w:bookmarkEnd w:id="358"/>
      <w:r>
        <w:rPr>
          <w:rFonts w:hint="cs"/>
          <w:rtl/>
        </w:rPr>
        <w:t xml:space="preserve">בהתאם, בצורה מכובדת, ולא לשים את הצעת החוק במגירה האחרונה </w:t>
      </w:r>
      <w:bookmarkStart w:id="359" w:name="_ETM_Q1_600274"/>
      <w:bookmarkEnd w:id="359"/>
      <w:r>
        <w:rPr>
          <w:rFonts w:hint="cs"/>
          <w:rtl/>
        </w:rPr>
        <w:t xml:space="preserve">מתחת לכל המסמכים. </w:t>
      </w:r>
    </w:p>
    <w:p w:rsidR="00365EF4" w:rsidRDefault="00365EF4" w:rsidP="00A07CF9">
      <w:pPr>
        <w:rPr>
          <w:rtl/>
        </w:rPr>
      </w:pPr>
    </w:p>
    <w:sdt>
      <w:sdtPr>
        <w:rPr>
          <w:rFonts w:hint="cs"/>
          <w:rtl/>
        </w:rPr>
        <w:alias w:val="יור"/>
        <w:tag w:val="&lt;ID&gt;5094&lt;/ID&gt;&lt;Name&gt;ניסן סלומינסקי - יו&quot;רַ&lt;/Name&gt;&lt;Data&gt;ניסן סלומינסקי&lt;/Data&gt;&lt;Shortcut&gt;ניסל&lt;/Shortcut&gt;"/>
        <w:id w:val="677232221"/>
        <w:placeholder>
          <w:docPart w:val="DefaultPlaceholder_-1854013440"/>
        </w:placeholder>
        <w15:color w:val="993366"/>
      </w:sdtPr>
      <w:sdtEndPr/>
      <w:sdtContent>
        <w:p w:rsidR="00365EF4" w:rsidRDefault="00365EF4" w:rsidP="00365EF4">
          <w:pPr>
            <w:pStyle w:val="af6"/>
            <w:keepNext/>
            <w:rPr>
              <w:rtl/>
            </w:rPr>
          </w:pPr>
          <w:r w:rsidRPr="00365EF4">
            <w:rPr>
              <w:rStyle w:val="afd"/>
              <w:color w:val="000000"/>
              <w:rtl/>
            </w:rPr>
            <w:t>היו"ר ניסן סלומינסקי</w:t>
          </w:r>
          <w:r w:rsidRPr="00365EF4">
            <w:rPr>
              <w:color w:val="000000"/>
              <w:rtl/>
            </w:rPr>
            <w:t>:</w:t>
          </w:r>
        </w:p>
      </w:sdtContent>
    </w:sdt>
    <w:p w:rsidR="00365EF4" w:rsidRDefault="00365EF4" w:rsidP="00365EF4">
      <w:pPr>
        <w:pStyle w:val="KeepWithNext"/>
        <w:rPr>
          <w:rtl/>
        </w:rPr>
      </w:pPr>
    </w:p>
    <w:p w:rsidR="00875E71" w:rsidRDefault="00875E71" w:rsidP="00365EF4">
      <w:pPr>
        <w:rPr>
          <w:rtl/>
        </w:rPr>
      </w:pPr>
      <w:r>
        <w:rPr>
          <w:rFonts w:hint="cs"/>
          <w:rtl/>
        </w:rPr>
        <w:t>תודה. הסדר יהיה ש</w:t>
      </w:r>
      <w:bookmarkStart w:id="360" w:name="_ETM_Q1_608243"/>
      <w:bookmarkEnd w:id="360"/>
      <w:r>
        <w:rPr>
          <w:rFonts w:hint="cs"/>
          <w:rtl/>
        </w:rPr>
        <w:t xml:space="preserve">אני אתן לגור לדבר ואחר כך לשאר חברי הכנסת. </w:t>
      </w:r>
    </w:p>
    <w:p w:rsidR="00875E71" w:rsidRDefault="00875E71" w:rsidP="00365EF4">
      <w:pPr>
        <w:rPr>
          <w:rtl/>
        </w:rPr>
      </w:pPr>
      <w:bookmarkStart w:id="361" w:name="_ETM_Q1_619180"/>
      <w:bookmarkStart w:id="362" w:name="_ETM_Q1_619244"/>
      <w:bookmarkEnd w:id="361"/>
      <w:bookmarkEnd w:id="362"/>
    </w:p>
    <w:p w:rsidR="00365EF4" w:rsidRDefault="00875E71" w:rsidP="00875E71">
      <w:pPr>
        <w:rPr>
          <w:rtl/>
        </w:rPr>
      </w:pPr>
      <w:bookmarkStart w:id="363" w:name="_ETM_Q1_619485"/>
      <w:bookmarkStart w:id="364" w:name="_ETM_Q1_619547"/>
      <w:bookmarkEnd w:id="363"/>
      <w:bookmarkEnd w:id="364"/>
      <w:r>
        <w:rPr>
          <w:rFonts w:hint="cs"/>
          <w:rtl/>
        </w:rPr>
        <w:t>אני רוצה לה</w:t>
      </w:r>
      <w:r w:rsidR="00365EF4">
        <w:rPr>
          <w:rFonts w:hint="cs"/>
          <w:rtl/>
        </w:rPr>
        <w:t>עלות משפחות</w:t>
      </w:r>
      <w:bookmarkStart w:id="365" w:name="_ETM_Q1_624708"/>
      <w:bookmarkEnd w:id="365"/>
      <w:r w:rsidR="00365EF4">
        <w:rPr>
          <w:rFonts w:hint="cs"/>
          <w:rtl/>
        </w:rPr>
        <w:t xml:space="preserve">. החוק הזה </w:t>
      </w:r>
      <w:r>
        <w:rPr>
          <w:rFonts w:hint="cs"/>
          <w:rtl/>
        </w:rPr>
        <w:t xml:space="preserve">בעיקרון </w:t>
      </w:r>
      <w:r w:rsidR="00365EF4">
        <w:rPr>
          <w:rFonts w:hint="cs"/>
          <w:rtl/>
        </w:rPr>
        <w:t xml:space="preserve">לא עבר אלינו, הוא עבר לוועדה אחרת, ועדת הפנים </w:t>
      </w:r>
      <w:r>
        <w:rPr>
          <w:rFonts w:hint="cs"/>
          <w:rtl/>
        </w:rPr>
        <w:t xml:space="preserve">והגנת הסביבה, וועדת הפנים והגנת הסביבה כנראה </w:t>
      </w:r>
      <w:r w:rsidR="00365EF4">
        <w:rPr>
          <w:rFonts w:hint="cs"/>
          <w:rtl/>
        </w:rPr>
        <w:t>לא רצתה לדון בזה</w:t>
      </w:r>
      <w:r>
        <w:rPr>
          <w:rFonts w:hint="cs"/>
          <w:rtl/>
        </w:rPr>
        <w:t xml:space="preserve"> או משהו ופנה אלי מוטי, אז אמרתי בוודאי </w:t>
      </w:r>
      <w:bookmarkStart w:id="366" w:name="_ETM_Q1_642764"/>
      <w:bookmarkEnd w:id="366"/>
      <w:r>
        <w:rPr>
          <w:rFonts w:hint="cs"/>
          <w:rtl/>
        </w:rPr>
        <w:t>שאני מוכן</w:t>
      </w:r>
      <w:r w:rsidR="00365EF4">
        <w:rPr>
          <w:rFonts w:hint="cs"/>
          <w:rtl/>
        </w:rPr>
        <w:t xml:space="preserve">. </w:t>
      </w:r>
    </w:p>
    <w:p w:rsidR="00365EF4" w:rsidRDefault="00365EF4" w:rsidP="00365EF4">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254361828"/>
        <w:placeholder>
          <w:docPart w:val="DefaultPlaceholder_-1854013440"/>
        </w:placeholder>
        <w15:color w:val="993366"/>
      </w:sdtPr>
      <w:sdtEndPr/>
      <w:sdtContent>
        <w:p w:rsidR="00365EF4" w:rsidRDefault="00365EF4" w:rsidP="00365EF4">
          <w:pPr>
            <w:pStyle w:val="a4"/>
            <w:keepNext/>
            <w:rPr>
              <w:rtl/>
            </w:rPr>
          </w:pPr>
          <w:r w:rsidRPr="00365EF4">
            <w:rPr>
              <w:rStyle w:val="afd"/>
              <w:color w:val="000000"/>
              <w:rtl/>
            </w:rPr>
            <w:t>רוברט אילטוב (ישראל ביתנו)</w:t>
          </w:r>
          <w:r w:rsidRPr="00365EF4">
            <w:rPr>
              <w:color w:val="000000"/>
              <w:rtl/>
            </w:rPr>
            <w:t>:</w:t>
          </w:r>
        </w:p>
      </w:sdtContent>
    </w:sdt>
    <w:p w:rsidR="00365EF4" w:rsidRDefault="00365EF4" w:rsidP="00365EF4">
      <w:pPr>
        <w:pStyle w:val="KeepWithNext"/>
        <w:rPr>
          <w:rtl/>
        </w:rPr>
      </w:pPr>
    </w:p>
    <w:p w:rsidR="00365EF4" w:rsidRDefault="00875E71" w:rsidP="00365EF4">
      <w:pPr>
        <w:rPr>
          <w:rtl/>
        </w:rPr>
      </w:pPr>
      <w:r>
        <w:rPr>
          <w:rFonts w:hint="cs"/>
          <w:rtl/>
        </w:rPr>
        <w:t xml:space="preserve">החוק הזה אצלך עוד מעט שנה. </w:t>
      </w:r>
      <w:r w:rsidR="00365EF4">
        <w:rPr>
          <w:rFonts w:hint="cs"/>
          <w:rtl/>
        </w:rPr>
        <w:t xml:space="preserve">אבל אצלך הוא כבר עוד מעט שנה. </w:t>
      </w:r>
    </w:p>
    <w:p w:rsidR="00365EF4" w:rsidRDefault="00365EF4" w:rsidP="00365EF4">
      <w:pPr>
        <w:rPr>
          <w:rtl/>
        </w:rPr>
      </w:pPr>
    </w:p>
    <w:sdt>
      <w:sdtPr>
        <w:rPr>
          <w:rFonts w:hint="cs"/>
          <w:rtl/>
        </w:rPr>
        <w:alias w:val="יור"/>
        <w:tag w:val="&lt;ID&gt;5094&lt;/ID&gt;&lt;Name&gt;ניסן סלומינסקי - יו&quot;רַ&lt;/Name&gt;&lt;Data&gt;ניסן סלומינסקי&lt;/Data&gt;&lt;Shortcut&gt;ניסל&lt;/Shortcut&gt;"/>
        <w:id w:val="-1522773841"/>
        <w:placeholder>
          <w:docPart w:val="DefaultPlaceholder_-1854013440"/>
        </w:placeholder>
        <w15:color w:val="993366"/>
      </w:sdtPr>
      <w:sdtEndPr/>
      <w:sdtContent>
        <w:p w:rsidR="00365EF4" w:rsidRDefault="00365EF4" w:rsidP="00365EF4">
          <w:pPr>
            <w:pStyle w:val="af6"/>
            <w:keepNext/>
            <w:rPr>
              <w:rtl/>
            </w:rPr>
          </w:pPr>
          <w:r w:rsidRPr="00365EF4">
            <w:rPr>
              <w:rStyle w:val="afd"/>
              <w:color w:val="000000"/>
              <w:rtl/>
            </w:rPr>
            <w:t>היו"ר ניסן סלומינסקי</w:t>
          </w:r>
          <w:r w:rsidRPr="00365EF4">
            <w:rPr>
              <w:color w:val="000000"/>
              <w:rtl/>
            </w:rPr>
            <w:t>:</w:t>
          </w:r>
        </w:p>
      </w:sdtContent>
    </w:sdt>
    <w:p w:rsidR="00365EF4" w:rsidRDefault="00365EF4" w:rsidP="00365EF4">
      <w:pPr>
        <w:pStyle w:val="KeepWithNext"/>
        <w:rPr>
          <w:rtl/>
        </w:rPr>
      </w:pPr>
    </w:p>
    <w:p w:rsidR="00875E71" w:rsidRDefault="00365EF4" w:rsidP="00875E71">
      <w:pPr>
        <w:rPr>
          <w:rtl/>
        </w:rPr>
      </w:pPr>
      <w:r>
        <w:rPr>
          <w:rFonts w:hint="cs"/>
          <w:rtl/>
        </w:rPr>
        <w:t>אני אמרתי למוטי</w:t>
      </w:r>
      <w:r w:rsidR="00875E71">
        <w:rPr>
          <w:rFonts w:hint="cs"/>
          <w:rtl/>
        </w:rPr>
        <w:t>:</w:t>
      </w:r>
      <w:r>
        <w:rPr>
          <w:rFonts w:hint="cs"/>
          <w:rtl/>
        </w:rPr>
        <w:t xml:space="preserve"> בוודאי שאני מוכן</w:t>
      </w:r>
      <w:r w:rsidR="00875E71">
        <w:rPr>
          <w:rFonts w:hint="cs"/>
          <w:rtl/>
        </w:rPr>
        <w:t xml:space="preserve">, בוודאי שאני </w:t>
      </w:r>
      <w:bookmarkStart w:id="367" w:name="_ETM_Q1_656406"/>
      <w:bookmarkEnd w:id="367"/>
      <w:r w:rsidR="00875E71">
        <w:rPr>
          <w:rFonts w:hint="cs"/>
          <w:rtl/>
        </w:rPr>
        <w:t>מוכן</w:t>
      </w:r>
      <w:r>
        <w:rPr>
          <w:rFonts w:hint="cs"/>
          <w:rtl/>
        </w:rPr>
        <w:t>. אם אתה זוכר, זה גם עלה לסדר</w:t>
      </w:r>
      <w:r w:rsidR="00875E71">
        <w:rPr>
          <w:rFonts w:hint="cs"/>
          <w:rtl/>
        </w:rPr>
        <w:t>-</w:t>
      </w:r>
      <w:r>
        <w:rPr>
          <w:rFonts w:hint="cs"/>
          <w:rtl/>
        </w:rPr>
        <w:t>היו</w:t>
      </w:r>
      <w:r w:rsidR="00D273FC">
        <w:rPr>
          <w:rFonts w:hint="cs"/>
          <w:rtl/>
        </w:rPr>
        <w:t>ם של הוועדה</w:t>
      </w:r>
      <w:r w:rsidR="00875E71">
        <w:rPr>
          <w:rFonts w:hint="cs"/>
          <w:rtl/>
        </w:rPr>
        <w:t>,</w:t>
      </w:r>
      <w:r w:rsidR="00D273FC">
        <w:rPr>
          <w:rFonts w:hint="cs"/>
          <w:rtl/>
        </w:rPr>
        <w:t xml:space="preserve"> היה לזה תאריך לדיון</w:t>
      </w:r>
      <w:r w:rsidR="00875E71">
        <w:rPr>
          <w:rFonts w:hint="cs"/>
          <w:rtl/>
        </w:rPr>
        <w:t xml:space="preserve"> ואתה גם יודע, אתם </w:t>
      </w:r>
      <w:r>
        <w:rPr>
          <w:rFonts w:hint="cs"/>
          <w:rtl/>
        </w:rPr>
        <w:t>הייתם בסוד העניין לפי בקשה של יושב</w:t>
      </w:r>
      <w:r w:rsidR="00875E71">
        <w:rPr>
          <w:rFonts w:hint="cs"/>
          <w:rtl/>
        </w:rPr>
        <w:t>-</w:t>
      </w:r>
      <w:r>
        <w:rPr>
          <w:rFonts w:hint="cs"/>
          <w:rtl/>
        </w:rPr>
        <w:t>ראש הקואליציה ועדכנתי אתכם וביקשתי מכם לסגור אתו, אני מוכן בכל רגע לקיים את הדיון, למרות כל העומס</w:t>
      </w:r>
      <w:r w:rsidR="00875E71">
        <w:rPr>
          <w:rFonts w:hint="cs"/>
          <w:rtl/>
        </w:rPr>
        <w:t>.</w:t>
      </w:r>
      <w:r>
        <w:rPr>
          <w:rFonts w:hint="cs"/>
          <w:rtl/>
        </w:rPr>
        <w:t xml:space="preserve"> לא העומס ה</w:t>
      </w:r>
      <w:r w:rsidR="00875E71">
        <w:rPr>
          <w:rFonts w:hint="cs"/>
          <w:rtl/>
        </w:rPr>
        <w:t xml:space="preserve">יווה את </w:t>
      </w:r>
      <w:r>
        <w:rPr>
          <w:rFonts w:hint="cs"/>
          <w:rtl/>
        </w:rPr>
        <w:t xml:space="preserve">הבעיה. </w:t>
      </w:r>
      <w:r w:rsidR="00875E71">
        <w:rPr>
          <w:rFonts w:hint="cs"/>
          <w:rtl/>
        </w:rPr>
        <w:t xml:space="preserve">בסדר, </w:t>
      </w:r>
      <w:r>
        <w:rPr>
          <w:rFonts w:hint="cs"/>
          <w:rtl/>
        </w:rPr>
        <w:t xml:space="preserve">זה התגלגל איך שהתגלגל, לכן אני </w:t>
      </w:r>
      <w:r w:rsidR="00875E71">
        <w:rPr>
          <w:rFonts w:hint="cs"/>
          <w:rtl/>
        </w:rPr>
        <w:t xml:space="preserve">רק </w:t>
      </w:r>
      <w:r>
        <w:rPr>
          <w:rFonts w:hint="cs"/>
          <w:rtl/>
        </w:rPr>
        <w:t>אומר ש</w:t>
      </w:r>
      <w:r w:rsidR="00875E71">
        <w:rPr>
          <w:rFonts w:hint="cs"/>
          <w:rtl/>
        </w:rPr>
        <w:t xml:space="preserve">וב, </w:t>
      </w:r>
      <w:bookmarkStart w:id="368" w:name="_ETM_Q1_698572"/>
      <w:bookmarkEnd w:id="368"/>
      <w:r w:rsidR="00875E71">
        <w:rPr>
          <w:rFonts w:hint="cs"/>
          <w:rtl/>
        </w:rPr>
        <w:t xml:space="preserve">אם תרצו להעביר את זה לוועדה אחרת, אין לי </w:t>
      </w:r>
      <w:r>
        <w:rPr>
          <w:rFonts w:hint="cs"/>
          <w:rtl/>
        </w:rPr>
        <w:t xml:space="preserve">שום בעיה, אבל </w:t>
      </w:r>
      <w:r w:rsidR="00875E71">
        <w:rPr>
          <w:rFonts w:hint="cs"/>
          <w:rtl/>
        </w:rPr>
        <w:t xml:space="preserve">אני </w:t>
      </w:r>
      <w:bookmarkStart w:id="369" w:name="_ETM_Q1_702334"/>
      <w:bookmarkEnd w:id="369"/>
      <w:r w:rsidR="00875E71">
        <w:rPr>
          <w:rFonts w:hint="cs"/>
          <w:rtl/>
        </w:rPr>
        <w:t>אומר ש</w:t>
      </w:r>
      <w:r>
        <w:rPr>
          <w:rFonts w:hint="cs"/>
          <w:rtl/>
        </w:rPr>
        <w:t>זה לא רלוונטי</w:t>
      </w:r>
      <w:r w:rsidR="00875E71">
        <w:rPr>
          <w:rFonts w:hint="cs"/>
          <w:rtl/>
        </w:rPr>
        <w:t xml:space="preserve"> מהבחינה הזאת שזאת לא הבעיה של העומס</w:t>
      </w:r>
      <w:r>
        <w:rPr>
          <w:rFonts w:hint="cs"/>
          <w:rtl/>
        </w:rPr>
        <w:t>, כי למרות כל העומס שלנו</w:t>
      </w:r>
      <w:r w:rsidR="00875E71">
        <w:rPr>
          <w:rFonts w:hint="cs"/>
          <w:rtl/>
        </w:rPr>
        <w:t>,</w:t>
      </w:r>
      <w:r>
        <w:rPr>
          <w:rFonts w:hint="cs"/>
          <w:rtl/>
        </w:rPr>
        <w:t xml:space="preserve"> אנחנו מוצאים את הזמן וזה היה על סדר</w:t>
      </w:r>
      <w:r w:rsidR="00875E71">
        <w:rPr>
          <w:rFonts w:hint="cs"/>
          <w:rtl/>
        </w:rPr>
        <w:t>-</w:t>
      </w:r>
      <w:r>
        <w:rPr>
          <w:rFonts w:hint="cs"/>
          <w:rtl/>
        </w:rPr>
        <w:t>היום והורדתי את זה</w:t>
      </w:r>
      <w:r w:rsidR="00875E71">
        <w:rPr>
          <w:rFonts w:hint="cs"/>
          <w:rtl/>
        </w:rPr>
        <w:t xml:space="preserve"> </w:t>
      </w:r>
      <w:bookmarkStart w:id="370" w:name="_ETM_Q1_715816"/>
      <w:bookmarkEnd w:id="370"/>
      <w:r w:rsidR="00875E71">
        <w:rPr>
          <w:rFonts w:hint="cs"/>
          <w:rtl/>
        </w:rPr>
        <w:t>בגלל בקשה, דרישה או איך שתקראו לזה, ו</w:t>
      </w:r>
      <w:bookmarkStart w:id="371" w:name="_ETM_Q1_719836"/>
      <w:bookmarkEnd w:id="371"/>
      <w:r>
        <w:rPr>
          <w:rFonts w:hint="cs"/>
          <w:rtl/>
        </w:rPr>
        <w:t xml:space="preserve">יידעתי אתכם </w:t>
      </w:r>
      <w:r w:rsidR="00875E71">
        <w:rPr>
          <w:rFonts w:hint="cs"/>
          <w:rtl/>
        </w:rPr>
        <w:t xml:space="preserve">וביקשתי </w:t>
      </w:r>
      <w:r>
        <w:rPr>
          <w:rFonts w:hint="cs"/>
          <w:rtl/>
        </w:rPr>
        <w:t>שת</w:t>
      </w:r>
      <w:r w:rsidR="00875E71">
        <w:rPr>
          <w:rFonts w:hint="cs"/>
          <w:rtl/>
        </w:rPr>
        <w:t>גיעו אתם להסדר אתו כדי שאני כן אוכל לעשות</w:t>
      </w:r>
      <w:bookmarkStart w:id="372" w:name="_ETM_Q1_729840"/>
      <w:bookmarkEnd w:id="372"/>
      <w:r w:rsidR="00875E71">
        <w:rPr>
          <w:rFonts w:hint="cs"/>
          <w:rtl/>
        </w:rPr>
        <w:t xml:space="preserve"> את זה. בסוף הגיעו להסדר שהגיעו. </w:t>
      </w:r>
    </w:p>
    <w:p w:rsidR="00875E71" w:rsidRDefault="00875E71" w:rsidP="00875E71">
      <w:pPr>
        <w:rPr>
          <w:rtl/>
        </w:rPr>
      </w:pPr>
      <w:bookmarkStart w:id="373" w:name="_ETM_Q1_731592"/>
      <w:bookmarkStart w:id="374" w:name="_ETM_Q1_731705"/>
      <w:bookmarkStart w:id="375" w:name="_ETM_Q1_731947"/>
      <w:bookmarkEnd w:id="373"/>
      <w:bookmarkEnd w:id="374"/>
      <w:bookmarkEnd w:id="375"/>
    </w:p>
    <w:p w:rsidR="00365EF4" w:rsidRDefault="00262CEC" w:rsidP="00262CEC">
      <w:pPr>
        <w:rPr>
          <w:rtl/>
        </w:rPr>
      </w:pPr>
      <w:bookmarkStart w:id="376" w:name="_ETM_Q1_732059"/>
      <w:bookmarkEnd w:id="376"/>
      <w:r>
        <w:rPr>
          <w:rFonts w:hint="cs"/>
          <w:rtl/>
        </w:rPr>
        <w:t xml:space="preserve">אתה רוצה </w:t>
      </w:r>
      <w:bookmarkStart w:id="377" w:name="_ETM_Q1_737622"/>
      <w:bookmarkEnd w:id="377"/>
      <w:r>
        <w:rPr>
          <w:rFonts w:hint="cs"/>
          <w:rtl/>
        </w:rPr>
        <w:t xml:space="preserve">לדבר קצר-קצר כדי ללכת? </w:t>
      </w:r>
      <w:r w:rsidR="00875E71">
        <w:rPr>
          <w:rFonts w:hint="cs"/>
          <w:rtl/>
        </w:rPr>
        <w:t>במחילה</w:t>
      </w:r>
      <w:r>
        <w:rPr>
          <w:rFonts w:hint="cs"/>
          <w:rtl/>
        </w:rPr>
        <w:t>,</w:t>
      </w:r>
      <w:r w:rsidR="00875E71">
        <w:rPr>
          <w:rFonts w:hint="cs"/>
          <w:rtl/>
        </w:rPr>
        <w:t xml:space="preserve"> </w:t>
      </w:r>
      <w:r>
        <w:rPr>
          <w:rFonts w:hint="cs"/>
          <w:rtl/>
        </w:rPr>
        <w:t>מ</w:t>
      </w:r>
      <w:r w:rsidR="00875E71">
        <w:rPr>
          <w:rFonts w:hint="cs"/>
          <w:rtl/>
        </w:rPr>
        <w:t xml:space="preserve">ה </w:t>
      </w:r>
      <w:bookmarkStart w:id="378" w:name="_ETM_Q1_736995"/>
      <w:bookmarkEnd w:id="378"/>
      <w:r w:rsidR="00875E71">
        <w:rPr>
          <w:rFonts w:hint="cs"/>
          <w:rtl/>
        </w:rPr>
        <w:t>שנקרא</w:t>
      </w:r>
      <w:r>
        <w:rPr>
          <w:rFonts w:hint="cs"/>
          <w:rtl/>
        </w:rPr>
        <w:t>,</w:t>
      </w:r>
      <w:r w:rsidR="00875E71">
        <w:rPr>
          <w:rFonts w:hint="cs"/>
          <w:rtl/>
        </w:rPr>
        <w:t xml:space="preserve"> </w:t>
      </w:r>
      <w:r w:rsidR="00A94E24">
        <w:rPr>
          <w:rFonts w:hint="cs"/>
          <w:rtl/>
        </w:rPr>
        <w:t xml:space="preserve">אני מבקש. </w:t>
      </w:r>
    </w:p>
    <w:p w:rsidR="00A94E24" w:rsidRDefault="00A94E24" w:rsidP="00A94E24">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853381607"/>
        <w:placeholder>
          <w:docPart w:val="DefaultPlaceholder_-1854013440"/>
        </w:placeholder>
        <w15:color w:val="993366"/>
      </w:sdtPr>
      <w:sdtEndPr/>
      <w:sdtContent>
        <w:p w:rsidR="002F2FD9" w:rsidRDefault="002F2FD9" w:rsidP="002F2FD9">
          <w:pPr>
            <w:pStyle w:val="a4"/>
            <w:keepNext/>
            <w:rPr>
              <w:rtl/>
            </w:rPr>
          </w:pPr>
          <w:r w:rsidRPr="002F2FD9">
            <w:rPr>
              <w:rStyle w:val="afd"/>
              <w:color w:val="000000"/>
              <w:rtl/>
            </w:rPr>
            <w:t xml:space="preserve">אורי </w:t>
          </w:r>
          <w:proofErr w:type="spellStart"/>
          <w:r w:rsidRPr="002F2FD9">
            <w:rPr>
              <w:rStyle w:val="afd"/>
              <w:color w:val="000000"/>
              <w:rtl/>
            </w:rPr>
            <w:t>מקלב</w:t>
          </w:r>
          <w:proofErr w:type="spellEnd"/>
          <w:r w:rsidRPr="002F2FD9">
            <w:rPr>
              <w:rStyle w:val="afd"/>
              <w:color w:val="000000"/>
              <w:rtl/>
            </w:rPr>
            <w:t xml:space="preserve"> (יהדות התורה):</w:t>
          </w:r>
        </w:p>
      </w:sdtContent>
    </w:sdt>
    <w:p w:rsidR="002F2FD9" w:rsidRDefault="002F2FD9" w:rsidP="002F2FD9">
      <w:pPr>
        <w:pStyle w:val="KeepWithNext"/>
        <w:rPr>
          <w:rtl/>
        </w:rPr>
      </w:pPr>
    </w:p>
    <w:p w:rsidR="00A94E24" w:rsidRDefault="00262CEC" w:rsidP="00AB135F">
      <w:pPr>
        <w:rPr>
          <w:rtl/>
        </w:rPr>
      </w:pPr>
      <w:r>
        <w:rPr>
          <w:rFonts w:hint="cs"/>
          <w:rtl/>
        </w:rPr>
        <w:t xml:space="preserve">תודה רבה לך אדוני היושב-ראש. </w:t>
      </w:r>
      <w:r w:rsidR="00F502D2">
        <w:rPr>
          <w:rFonts w:hint="cs"/>
          <w:rtl/>
        </w:rPr>
        <w:t xml:space="preserve">קודם כל, אני צריך להגיד בצורה שקופה, שאני חי כמעט 40 שנה בשכונת קצה בירושלים, </w:t>
      </w:r>
      <w:r>
        <w:rPr>
          <w:rFonts w:hint="cs"/>
          <w:rtl/>
        </w:rPr>
        <w:t>ב</w:t>
      </w:r>
      <w:r w:rsidR="00F502D2">
        <w:rPr>
          <w:rFonts w:hint="cs"/>
          <w:rtl/>
        </w:rPr>
        <w:t>שכונת תפר</w:t>
      </w:r>
      <w:r>
        <w:rPr>
          <w:rFonts w:hint="cs"/>
          <w:rtl/>
        </w:rPr>
        <w:t>.</w:t>
      </w:r>
      <w:r w:rsidR="00F502D2">
        <w:rPr>
          <w:rFonts w:hint="cs"/>
          <w:rtl/>
        </w:rPr>
        <w:t xml:space="preserve"> שם גידלתי את ילדיי והיום כל נכדיי</w:t>
      </w:r>
      <w:r>
        <w:rPr>
          <w:rFonts w:hint="cs"/>
          <w:rtl/>
        </w:rPr>
        <w:t xml:space="preserve"> </w:t>
      </w:r>
      <w:bookmarkStart w:id="379" w:name="_ETM_Q1_761010"/>
      <w:bookmarkEnd w:id="379"/>
      <w:r>
        <w:rPr>
          <w:rFonts w:hint="cs"/>
          <w:rtl/>
        </w:rPr>
        <w:t>בשכונה הזאת</w:t>
      </w:r>
      <w:r w:rsidR="00F502D2">
        <w:rPr>
          <w:rFonts w:hint="cs"/>
          <w:rtl/>
        </w:rPr>
        <w:t xml:space="preserve">, כך שאני </w:t>
      </w:r>
      <w:r>
        <w:rPr>
          <w:rFonts w:hint="cs"/>
          <w:rtl/>
        </w:rPr>
        <w:t>מכיר את זה מקרוב ו</w:t>
      </w:r>
      <w:r w:rsidR="00F502D2">
        <w:rPr>
          <w:rFonts w:hint="cs"/>
          <w:rtl/>
        </w:rPr>
        <w:t xml:space="preserve">יודע את המשמעות. אולי היום זה כבר אחרת, </w:t>
      </w:r>
      <w:r>
        <w:rPr>
          <w:rFonts w:hint="cs"/>
          <w:rtl/>
        </w:rPr>
        <w:t xml:space="preserve">אולי היום </w:t>
      </w:r>
      <w:r w:rsidR="00F502D2">
        <w:rPr>
          <w:rFonts w:hint="cs"/>
          <w:rtl/>
        </w:rPr>
        <w:t xml:space="preserve">כשאני שומע את המואזין, </w:t>
      </w:r>
      <w:r>
        <w:rPr>
          <w:rFonts w:hint="cs"/>
          <w:rtl/>
        </w:rPr>
        <w:t xml:space="preserve">אני יודע שהגיע </w:t>
      </w:r>
      <w:bookmarkStart w:id="380" w:name="_ETM_Q1_772201"/>
      <w:bookmarkEnd w:id="380"/>
      <w:r>
        <w:rPr>
          <w:rFonts w:hint="cs"/>
          <w:rtl/>
        </w:rPr>
        <w:t xml:space="preserve">הזמן ללכת לישון כי תיכף כבר לא יהיה זמן. </w:t>
      </w:r>
      <w:bookmarkStart w:id="381" w:name="_ETM_Q1_790356"/>
      <w:bookmarkStart w:id="382" w:name="_ETM_Q1_790430"/>
      <w:bookmarkStart w:id="383" w:name="_ETM_Q1_790756"/>
      <w:bookmarkStart w:id="384" w:name="_ETM_Q1_790826"/>
      <w:bookmarkEnd w:id="381"/>
      <w:bookmarkEnd w:id="382"/>
      <w:bookmarkEnd w:id="383"/>
      <w:bookmarkEnd w:id="384"/>
      <w:r w:rsidR="00AB135F">
        <w:rPr>
          <w:rFonts w:hint="cs"/>
          <w:rtl/>
        </w:rPr>
        <w:t>א</w:t>
      </w:r>
      <w:r w:rsidR="00F502D2">
        <w:rPr>
          <w:rFonts w:hint="cs"/>
          <w:rtl/>
        </w:rPr>
        <w:t>ני מאמין שהמציעים באו מתוך ידיעה ו</w:t>
      </w:r>
      <w:r w:rsidR="00AB135F">
        <w:rPr>
          <w:rFonts w:hint="cs"/>
          <w:rtl/>
        </w:rPr>
        <w:t xml:space="preserve">אולי </w:t>
      </w:r>
      <w:bookmarkStart w:id="385" w:name="_ETM_Q1_792290"/>
      <w:bookmarkEnd w:id="385"/>
      <w:r w:rsidR="00F502D2">
        <w:rPr>
          <w:rFonts w:hint="cs"/>
          <w:rtl/>
        </w:rPr>
        <w:t>גם מתוך סבל</w:t>
      </w:r>
      <w:r w:rsidR="00AB135F">
        <w:rPr>
          <w:rFonts w:hint="cs"/>
          <w:rtl/>
        </w:rPr>
        <w:t xml:space="preserve">, שהם יודעים את המשמעות, </w:t>
      </w:r>
      <w:r w:rsidR="00F502D2">
        <w:rPr>
          <w:rFonts w:hint="cs"/>
          <w:rtl/>
        </w:rPr>
        <w:t xml:space="preserve">כך </w:t>
      </w:r>
      <w:r w:rsidR="00AB135F">
        <w:rPr>
          <w:rFonts w:hint="cs"/>
          <w:rtl/>
        </w:rPr>
        <w:t>ש</w:t>
      </w:r>
      <w:r w:rsidR="00F502D2">
        <w:rPr>
          <w:rFonts w:hint="cs"/>
          <w:rtl/>
        </w:rPr>
        <w:t xml:space="preserve">הסיבה </w:t>
      </w:r>
      <w:r w:rsidR="00AB135F">
        <w:rPr>
          <w:rFonts w:hint="cs"/>
          <w:rtl/>
        </w:rPr>
        <w:t xml:space="preserve">היא סיבה </w:t>
      </w:r>
      <w:r w:rsidR="00F502D2">
        <w:rPr>
          <w:rFonts w:hint="cs"/>
          <w:rtl/>
        </w:rPr>
        <w:t xml:space="preserve">נכונה. </w:t>
      </w:r>
    </w:p>
    <w:p w:rsidR="00F502D2" w:rsidRDefault="00F502D2" w:rsidP="00A94E24">
      <w:pPr>
        <w:rPr>
          <w:rtl/>
        </w:rPr>
      </w:pPr>
    </w:p>
    <w:p w:rsidR="00AB135F" w:rsidRDefault="00F502D2" w:rsidP="00AB135F">
      <w:pPr>
        <w:rPr>
          <w:rtl/>
        </w:rPr>
      </w:pPr>
      <w:r>
        <w:rPr>
          <w:rFonts w:hint="cs"/>
          <w:rtl/>
        </w:rPr>
        <w:t xml:space="preserve">אדוני היושב ראש, את הדברים שלנו אמרנו </w:t>
      </w:r>
      <w:r w:rsidR="00AB135F">
        <w:rPr>
          <w:rFonts w:hint="cs"/>
          <w:rtl/>
        </w:rPr>
        <w:t xml:space="preserve">גם קודם </w:t>
      </w:r>
      <w:r>
        <w:rPr>
          <w:rFonts w:hint="cs"/>
          <w:rtl/>
        </w:rPr>
        <w:t>במשך כל  תקופת החקיקה</w:t>
      </w:r>
      <w:r w:rsidR="00AB135F">
        <w:rPr>
          <w:rFonts w:hint="cs"/>
          <w:rtl/>
        </w:rPr>
        <w:t xml:space="preserve"> </w:t>
      </w:r>
      <w:bookmarkStart w:id="386" w:name="_ETM_Q1_811276"/>
      <w:bookmarkEnd w:id="386"/>
      <w:r w:rsidR="00AB135F">
        <w:rPr>
          <w:rFonts w:hint="eastAsia"/>
          <w:rtl/>
        </w:rPr>
        <w:t>–</w:t>
      </w:r>
      <w:r>
        <w:rPr>
          <w:rFonts w:hint="cs"/>
          <w:rtl/>
        </w:rPr>
        <w:t xml:space="preserve"> השתדלנו יותר בפורומים קואליציוניים ופנימיים יותר</w:t>
      </w:r>
      <w:r w:rsidR="00AB135F">
        <w:rPr>
          <w:rFonts w:hint="cs"/>
          <w:rtl/>
        </w:rPr>
        <w:t xml:space="preserve">; אולי גם פעם, פעמיים גם כאן בוועדה או </w:t>
      </w:r>
      <w:bookmarkStart w:id="387" w:name="_ETM_Q1_813570"/>
      <w:bookmarkEnd w:id="387"/>
      <w:r w:rsidR="00AB135F">
        <w:rPr>
          <w:rFonts w:hint="cs"/>
          <w:rtl/>
        </w:rPr>
        <w:t>בוועדה אחרת</w:t>
      </w:r>
      <w:r>
        <w:rPr>
          <w:rFonts w:hint="cs"/>
          <w:rtl/>
        </w:rPr>
        <w:t>, אבל לא רצינו</w:t>
      </w:r>
      <w:r w:rsidR="00AB135F">
        <w:rPr>
          <w:rFonts w:hint="cs"/>
          <w:rtl/>
        </w:rPr>
        <w:t xml:space="preserve"> לחדד. </w:t>
      </w:r>
    </w:p>
    <w:p w:rsidR="00AB135F" w:rsidRDefault="00AB135F" w:rsidP="00AB135F">
      <w:pPr>
        <w:rPr>
          <w:rtl/>
        </w:rPr>
      </w:pPr>
      <w:bookmarkStart w:id="388" w:name="_ETM_Q1_819537"/>
      <w:bookmarkEnd w:id="388"/>
    </w:p>
    <w:p w:rsidR="00F502D2" w:rsidRDefault="00F502D2" w:rsidP="00AB135F">
      <w:pPr>
        <w:rPr>
          <w:rtl/>
        </w:rPr>
      </w:pPr>
      <w:bookmarkStart w:id="389" w:name="_ETM_Q1_819786"/>
      <w:bookmarkStart w:id="390" w:name="_ETM_Q1_820019"/>
      <w:bookmarkStart w:id="391" w:name="_ETM_Q1_820226"/>
      <w:bookmarkEnd w:id="389"/>
      <w:bookmarkEnd w:id="390"/>
      <w:bookmarkEnd w:id="391"/>
      <w:r>
        <w:rPr>
          <w:rFonts w:hint="cs"/>
          <w:rtl/>
        </w:rPr>
        <w:t xml:space="preserve">אבל בעקבות הדברים שנאמרו ביממה האחרונה, אני רואה </w:t>
      </w:r>
      <w:r w:rsidR="00AB135F">
        <w:rPr>
          <w:rFonts w:hint="cs"/>
          <w:rtl/>
        </w:rPr>
        <w:t xml:space="preserve">חובה להגיד אותם גם קצת </w:t>
      </w:r>
      <w:bookmarkStart w:id="392" w:name="_ETM_Q1_821363"/>
      <w:bookmarkEnd w:id="392"/>
      <w:r w:rsidR="00AB135F">
        <w:rPr>
          <w:rFonts w:hint="cs"/>
          <w:rtl/>
        </w:rPr>
        <w:t xml:space="preserve">יותר ברור כדי </w:t>
      </w:r>
      <w:r>
        <w:rPr>
          <w:rFonts w:hint="cs"/>
          <w:rtl/>
        </w:rPr>
        <w:t>להסביר עצמנו</w:t>
      </w:r>
      <w:r w:rsidR="00AB135F">
        <w:rPr>
          <w:rFonts w:hint="cs"/>
          <w:rtl/>
        </w:rPr>
        <w:t xml:space="preserve"> וכדי</w:t>
      </w:r>
      <w:r>
        <w:rPr>
          <w:rFonts w:hint="cs"/>
          <w:rtl/>
        </w:rPr>
        <w:t xml:space="preserve"> שלא יפרשו שאם אנחנו לא מסכימים לחוק, זה בגלל שאנחנו לא מסכימים </w:t>
      </w:r>
      <w:r w:rsidR="00AB135F">
        <w:rPr>
          <w:rFonts w:hint="cs"/>
          <w:rtl/>
        </w:rPr>
        <w:t xml:space="preserve">שיש </w:t>
      </w:r>
      <w:r>
        <w:rPr>
          <w:rFonts w:hint="cs"/>
          <w:rtl/>
        </w:rPr>
        <w:t>בעיה</w:t>
      </w:r>
      <w:r w:rsidR="00AB135F">
        <w:rPr>
          <w:rFonts w:hint="cs"/>
          <w:rtl/>
        </w:rPr>
        <w:t xml:space="preserve"> או </w:t>
      </w:r>
      <w:r>
        <w:rPr>
          <w:rFonts w:hint="cs"/>
          <w:rtl/>
        </w:rPr>
        <w:t xml:space="preserve">מסיבות </w:t>
      </w:r>
      <w:r w:rsidR="00AB135F">
        <w:rPr>
          <w:rFonts w:hint="cs"/>
          <w:rtl/>
        </w:rPr>
        <w:t xml:space="preserve">אחרות. </w:t>
      </w:r>
      <w:r>
        <w:rPr>
          <w:rFonts w:hint="cs"/>
          <w:rtl/>
        </w:rPr>
        <w:t>אולי ממש בקצרה אפרט</w:t>
      </w:r>
      <w:r w:rsidR="00AB135F">
        <w:rPr>
          <w:rFonts w:hint="cs"/>
          <w:rtl/>
        </w:rPr>
        <w:t xml:space="preserve"> עכשיו</w:t>
      </w:r>
      <w:r>
        <w:rPr>
          <w:rFonts w:hint="cs"/>
          <w:rtl/>
        </w:rPr>
        <w:t xml:space="preserve">. </w:t>
      </w:r>
    </w:p>
    <w:p w:rsidR="00F502D2" w:rsidRDefault="00F502D2" w:rsidP="00A94E24">
      <w:pPr>
        <w:rPr>
          <w:rtl/>
        </w:rPr>
      </w:pPr>
    </w:p>
    <w:p w:rsidR="000D2205" w:rsidRDefault="00F502D2" w:rsidP="000D2205">
      <w:pPr>
        <w:rPr>
          <w:rtl/>
        </w:rPr>
      </w:pPr>
      <w:r>
        <w:rPr>
          <w:rFonts w:hint="cs"/>
          <w:rtl/>
        </w:rPr>
        <w:t xml:space="preserve">אני חושב </w:t>
      </w:r>
      <w:r w:rsidR="00A542CC">
        <w:rPr>
          <w:rFonts w:hint="cs"/>
          <w:rtl/>
        </w:rPr>
        <w:t xml:space="preserve">שהבעיה היא מדיניות האכיפה והמדיניות הכללית בעניין. לפני החקיקה, אפשר </w:t>
      </w:r>
      <w:r w:rsidR="000D2205">
        <w:rPr>
          <w:rFonts w:hint="cs"/>
          <w:rtl/>
        </w:rPr>
        <w:t xml:space="preserve">היה </w:t>
      </w:r>
      <w:r w:rsidR="00A542CC">
        <w:rPr>
          <w:rFonts w:hint="cs"/>
          <w:rtl/>
        </w:rPr>
        <w:t>הרבה לעשות כדי לע</w:t>
      </w:r>
      <w:r w:rsidR="000D2205">
        <w:rPr>
          <w:rFonts w:hint="cs"/>
          <w:rtl/>
        </w:rPr>
        <w:t xml:space="preserve">שות והיה צורך לעשות הרבה. </w:t>
      </w:r>
      <w:r w:rsidR="00A542CC">
        <w:rPr>
          <w:rFonts w:hint="cs"/>
          <w:rtl/>
        </w:rPr>
        <w:t xml:space="preserve">אם היו עושים את זה, אפשר היה </w:t>
      </w:r>
      <w:r w:rsidR="000D2205">
        <w:rPr>
          <w:rFonts w:hint="cs"/>
          <w:rtl/>
        </w:rPr>
        <w:t xml:space="preserve">גם </w:t>
      </w:r>
      <w:r w:rsidR="00A542CC">
        <w:rPr>
          <w:rFonts w:hint="cs"/>
          <w:rtl/>
        </w:rPr>
        <w:t xml:space="preserve">לצמצם </w:t>
      </w:r>
      <w:r w:rsidR="000D2205">
        <w:rPr>
          <w:rFonts w:hint="cs"/>
          <w:rtl/>
        </w:rPr>
        <w:t xml:space="preserve">את זה </w:t>
      </w:r>
      <w:bookmarkStart w:id="393" w:name="_ETM_Q1_857438"/>
      <w:bookmarkEnd w:id="393"/>
      <w:r w:rsidR="000D2205">
        <w:rPr>
          <w:rFonts w:hint="cs"/>
          <w:rtl/>
        </w:rPr>
        <w:t xml:space="preserve">בוודאי, אם לא למנוע את זה לגמרי. אני מדבר </w:t>
      </w:r>
      <w:r w:rsidR="00A542CC">
        <w:rPr>
          <w:rFonts w:hint="cs"/>
          <w:rtl/>
        </w:rPr>
        <w:t xml:space="preserve">גם </w:t>
      </w:r>
      <w:r w:rsidR="000D2205">
        <w:rPr>
          <w:rFonts w:hint="cs"/>
          <w:rtl/>
        </w:rPr>
        <w:t xml:space="preserve">על </w:t>
      </w:r>
      <w:bookmarkStart w:id="394" w:name="_ETM_Q1_864600"/>
      <w:bookmarkEnd w:id="394"/>
      <w:r w:rsidR="00A542CC">
        <w:rPr>
          <w:rFonts w:hint="cs"/>
          <w:rtl/>
        </w:rPr>
        <w:t xml:space="preserve">פעילות </w:t>
      </w:r>
      <w:r w:rsidR="000D2205">
        <w:rPr>
          <w:rFonts w:hint="cs"/>
          <w:rtl/>
        </w:rPr>
        <w:t xml:space="preserve">של </w:t>
      </w:r>
      <w:r w:rsidR="00A542CC">
        <w:rPr>
          <w:rFonts w:hint="cs"/>
          <w:rtl/>
        </w:rPr>
        <w:t xml:space="preserve">אכיפה וגם </w:t>
      </w:r>
      <w:r w:rsidR="000D2205">
        <w:rPr>
          <w:rFonts w:hint="cs"/>
          <w:rtl/>
        </w:rPr>
        <w:t xml:space="preserve">על פעילות של </w:t>
      </w:r>
      <w:r w:rsidR="00A542CC">
        <w:rPr>
          <w:rFonts w:hint="cs"/>
          <w:rtl/>
        </w:rPr>
        <w:t xml:space="preserve">הידברות. </w:t>
      </w:r>
    </w:p>
    <w:p w:rsidR="000D2205" w:rsidRDefault="000D2205" w:rsidP="000D2205">
      <w:pPr>
        <w:rPr>
          <w:rtl/>
        </w:rPr>
      </w:pPr>
      <w:bookmarkStart w:id="395" w:name="_ETM_Q1_864905"/>
      <w:bookmarkStart w:id="396" w:name="_ETM_Q1_864955"/>
      <w:bookmarkEnd w:id="395"/>
      <w:bookmarkEnd w:id="396"/>
    </w:p>
    <w:p w:rsidR="00F502D2" w:rsidRDefault="00A542CC" w:rsidP="000D2205">
      <w:pPr>
        <w:rPr>
          <w:rtl/>
        </w:rPr>
      </w:pPr>
      <w:bookmarkStart w:id="397" w:name="_ETM_Q1_865191"/>
      <w:bookmarkStart w:id="398" w:name="_ETM_Q1_865264"/>
      <w:bookmarkEnd w:id="397"/>
      <w:bookmarkEnd w:id="398"/>
      <w:r>
        <w:rPr>
          <w:rFonts w:hint="cs"/>
          <w:rtl/>
        </w:rPr>
        <w:t xml:space="preserve">הייתי חבר </w:t>
      </w:r>
      <w:r w:rsidR="000D2205">
        <w:rPr>
          <w:rFonts w:hint="cs"/>
          <w:rtl/>
        </w:rPr>
        <w:t xml:space="preserve">מועצת עיריית ירושלים </w:t>
      </w:r>
      <w:r>
        <w:rPr>
          <w:rFonts w:hint="cs"/>
          <w:rtl/>
        </w:rPr>
        <w:t>לא מעט שנים</w:t>
      </w:r>
      <w:r w:rsidR="000D2205">
        <w:rPr>
          <w:rFonts w:hint="cs"/>
          <w:rtl/>
        </w:rPr>
        <w:t xml:space="preserve">. התופעות האלה </w:t>
      </w:r>
      <w:bookmarkStart w:id="399" w:name="_ETM_Q1_867804"/>
      <w:bookmarkEnd w:id="399"/>
      <w:r w:rsidR="000D2205">
        <w:rPr>
          <w:rFonts w:hint="cs"/>
          <w:rtl/>
        </w:rPr>
        <w:t>גם היו</w:t>
      </w:r>
      <w:r>
        <w:rPr>
          <w:rFonts w:hint="cs"/>
          <w:rtl/>
        </w:rPr>
        <w:t xml:space="preserve">, היו תקופות שהצלחנו </w:t>
      </w:r>
      <w:r w:rsidR="000D2205">
        <w:rPr>
          <w:rFonts w:hint="cs"/>
          <w:rtl/>
        </w:rPr>
        <w:t xml:space="preserve">בהידברות נכונה עם גורמים מקצועיים שהיו שותפים לדבר </w:t>
      </w:r>
      <w:bookmarkStart w:id="400" w:name="_ETM_Q1_875425"/>
      <w:bookmarkEnd w:id="400"/>
      <w:r w:rsidR="000D2205">
        <w:rPr>
          <w:rFonts w:hint="cs"/>
          <w:rtl/>
        </w:rPr>
        <w:t xml:space="preserve">הזה, </w:t>
      </w:r>
      <w:r>
        <w:rPr>
          <w:rFonts w:hint="cs"/>
          <w:rtl/>
        </w:rPr>
        <w:t xml:space="preserve">וגם אם ההידברות לא מצליחה, </w:t>
      </w:r>
      <w:proofErr w:type="spellStart"/>
      <w:r w:rsidR="000D2205">
        <w:rPr>
          <w:rFonts w:hint="cs"/>
          <w:rtl/>
        </w:rPr>
        <w:t>היתה</w:t>
      </w:r>
      <w:proofErr w:type="spellEnd"/>
      <w:r>
        <w:rPr>
          <w:rFonts w:hint="cs"/>
          <w:rtl/>
        </w:rPr>
        <w:t xml:space="preserve"> אפשרות </w:t>
      </w:r>
      <w:r w:rsidR="000D2205">
        <w:rPr>
          <w:rFonts w:hint="cs"/>
          <w:rtl/>
        </w:rPr>
        <w:t xml:space="preserve">אכיפה, </w:t>
      </w:r>
      <w:r>
        <w:rPr>
          <w:rFonts w:hint="cs"/>
          <w:rtl/>
        </w:rPr>
        <w:t xml:space="preserve">גם בחקיקה הקיימת כיום. גם אכיפה שהיא </w:t>
      </w:r>
      <w:r w:rsidR="000D2205">
        <w:rPr>
          <w:rFonts w:hint="cs"/>
          <w:rtl/>
        </w:rPr>
        <w:t xml:space="preserve">משמעותית, בוודאי יש לה אמירה בעניין </w:t>
      </w:r>
      <w:bookmarkStart w:id="401" w:name="_ETM_Q1_891231"/>
      <w:bookmarkEnd w:id="401"/>
      <w:r w:rsidR="000D2205">
        <w:rPr>
          <w:rFonts w:hint="cs"/>
          <w:rtl/>
        </w:rPr>
        <w:t xml:space="preserve">הזה. </w:t>
      </w:r>
      <w:r>
        <w:rPr>
          <w:rFonts w:hint="cs"/>
          <w:rtl/>
        </w:rPr>
        <w:t>אבל גם אי אפשר להגיד שהיה ניסיון</w:t>
      </w:r>
      <w:r w:rsidR="000D2205">
        <w:rPr>
          <w:rFonts w:hint="cs"/>
          <w:rtl/>
        </w:rPr>
        <w:t xml:space="preserve"> והוא לא עזר, בוודאי שגם את החלק </w:t>
      </w:r>
      <w:bookmarkStart w:id="402" w:name="_ETM_Q1_895323"/>
      <w:bookmarkEnd w:id="402"/>
      <w:r w:rsidR="000D2205">
        <w:rPr>
          <w:rFonts w:hint="cs"/>
          <w:rtl/>
        </w:rPr>
        <w:t xml:space="preserve">הזה אי אפשר להגיד. </w:t>
      </w:r>
    </w:p>
    <w:p w:rsidR="00A542CC" w:rsidRDefault="00A542CC" w:rsidP="00A94E24">
      <w:pPr>
        <w:rPr>
          <w:rtl/>
        </w:rPr>
      </w:pPr>
    </w:p>
    <w:p w:rsidR="00A542CC" w:rsidRDefault="00A542CC" w:rsidP="000D2205">
      <w:pPr>
        <w:rPr>
          <w:rtl/>
        </w:rPr>
      </w:pPr>
      <w:r>
        <w:rPr>
          <w:rFonts w:hint="cs"/>
          <w:rtl/>
        </w:rPr>
        <w:t xml:space="preserve">אם כך, מה תעזור חקיקה, אם החקיקה היום לא </w:t>
      </w:r>
      <w:r>
        <w:rPr>
          <w:rtl/>
        </w:rPr>
        <w:t>–</w:t>
      </w:r>
      <w:r>
        <w:rPr>
          <w:rFonts w:hint="cs"/>
          <w:rtl/>
        </w:rPr>
        <w:t xml:space="preserve"> </w:t>
      </w:r>
      <w:r w:rsidR="000D2205">
        <w:rPr>
          <w:rFonts w:hint="cs"/>
          <w:rtl/>
        </w:rPr>
        <w:t>אנחנו רואים ש</w:t>
      </w:r>
      <w:r>
        <w:rPr>
          <w:rFonts w:hint="cs"/>
          <w:rtl/>
        </w:rPr>
        <w:t xml:space="preserve">זאת </w:t>
      </w:r>
      <w:r w:rsidR="000D2205">
        <w:rPr>
          <w:rFonts w:hint="cs"/>
          <w:rtl/>
        </w:rPr>
        <w:t xml:space="preserve">לא </w:t>
      </w:r>
      <w:r>
        <w:rPr>
          <w:rFonts w:hint="cs"/>
          <w:rtl/>
        </w:rPr>
        <w:t xml:space="preserve">בעיה של </w:t>
      </w:r>
      <w:r w:rsidR="000D2205">
        <w:rPr>
          <w:rFonts w:hint="cs"/>
          <w:rtl/>
        </w:rPr>
        <w:t xml:space="preserve">חקיקה, זאת בעיה </w:t>
      </w:r>
      <w:bookmarkStart w:id="403" w:name="_ETM_Q1_905158"/>
      <w:bookmarkEnd w:id="403"/>
      <w:r w:rsidR="000D2205">
        <w:rPr>
          <w:rFonts w:hint="cs"/>
          <w:rtl/>
        </w:rPr>
        <w:t xml:space="preserve">של </w:t>
      </w:r>
      <w:r>
        <w:rPr>
          <w:rFonts w:hint="cs"/>
          <w:rtl/>
        </w:rPr>
        <w:t xml:space="preserve">מדיניות, יכול להיות </w:t>
      </w:r>
      <w:r w:rsidR="000D2205">
        <w:rPr>
          <w:rFonts w:hint="cs"/>
          <w:rtl/>
        </w:rPr>
        <w:t xml:space="preserve">מקומית, יכול להיות מקצועית, יכול להיות מדיניות ממשלתית בעניין </w:t>
      </w:r>
      <w:bookmarkStart w:id="404" w:name="_ETM_Q1_909217"/>
      <w:bookmarkEnd w:id="404"/>
      <w:r w:rsidR="000D2205">
        <w:rPr>
          <w:rFonts w:hint="cs"/>
          <w:rtl/>
        </w:rPr>
        <w:t xml:space="preserve">הזה. </w:t>
      </w:r>
      <w:r>
        <w:rPr>
          <w:rFonts w:hint="cs"/>
          <w:rtl/>
        </w:rPr>
        <w:t xml:space="preserve"> </w:t>
      </w:r>
    </w:p>
    <w:p w:rsidR="00A542CC" w:rsidRDefault="00A542CC" w:rsidP="00A94E24">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1594613082"/>
        <w:placeholder>
          <w:docPart w:val="DefaultPlaceholder_-1854013440"/>
        </w:placeholder>
        <w15:color w:val="993366"/>
      </w:sdtPr>
      <w:sdtEndPr/>
      <w:sdtContent>
        <w:p w:rsidR="00A542CC" w:rsidRDefault="00A542CC" w:rsidP="00A542CC">
          <w:pPr>
            <w:pStyle w:val="a4"/>
            <w:keepNext/>
            <w:rPr>
              <w:rtl/>
            </w:rPr>
          </w:pPr>
          <w:r w:rsidRPr="00A542CC">
            <w:rPr>
              <w:rStyle w:val="afd"/>
              <w:color w:val="000000"/>
              <w:rtl/>
            </w:rPr>
            <w:t>רוברט אילטוב (ישראל ביתנו)</w:t>
          </w:r>
          <w:r w:rsidRPr="00A542CC">
            <w:rPr>
              <w:color w:val="000000"/>
              <w:rtl/>
            </w:rPr>
            <w:t>:</w:t>
          </w:r>
        </w:p>
      </w:sdtContent>
    </w:sdt>
    <w:p w:rsidR="00A542CC" w:rsidRDefault="00A542CC" w:rsidP="00A542CC">
      <w:pPr>
        <w:pStyle w:val="KeepWithNext"/>
        <w:rPr>
          <w:rtl/>
        </w:rPr>
      </w:pPr>
    </w:p>
    <w:p w:rsidR="00FE7086" w:rsidRDefault="00FE7086" w:rsidP="00A542CC">
      <w:pPr>
        <w:rPr>
          <w:rtl/>
        </w:rPr>
      </w:pPr>
      <w:r>
        <w:rPr>
          <w:rFonts w:hint="cs"/>
          <w:rtl/>
        </w:rPr>
        <w:t xml:space="preserve">הממשלה תומכת בהצעת החוק. </w:t>
      </w:r>
    </w:p>
    <w:p w:rsidR="00FE7086" w:rsidRDefault="00FE7086" w:rsidP="00A542CC">
      <w:pPr>
        <w:rPr>
          <w:rtl/>
        </w:rPr>
      </w:pPr>
      <w:bookmarkStart w:id="405" w:name="_ETM_Q1_910967"/>
      <w:bookmarkStart w:id="406" w:name="_ETM_Q1_911053"/>
      <w:bookmarkStart w:id="407" w:name="_ETM_Q1_911384"/>
      <w:bookmarkEnd w:id="405"/>
      <w:bookmarkEnd w:id="406"/>
      <w:bookmarkEnd w:id="407"/>
    </w:p>
    <w:bookmarkStart w:id="408" w:name="_ETM_Q1_911779" w:displacedByCustomXml="next"/>
    <w:bookmarkEnd w:id="408" w:displacedByCustomXml="next"/>
    <w:bookmarkStart w:id="409" w:name="_ETM_Q1_911655" w:displacedByCustomXml="next"/>
    <w:bookmarkEnd w:id="40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96266299"/>
        <w:placeholder>
          <w:docPart w:val="DefaultPlaceholder_-1854013440"/>
        </w:placeholder>
        <w15:color w:val="993366"/>
      </w:sdtPr>
      <w:sdtEndPr/>
      <w:sdtContent>
        <w:p w:rsidR="00FE7086" w:rsidRDefault="00FE7086" w:rsidP="00FE7086">
          <w:pPr>
            <w:pStyle w:val="a4"/>
            <w:keepNext/>
            <w:rPr>
              <w:rtl/>
            </w:rPr>
          </w:pPr>
          <w:r w:rsidRPr="00FE7086">
            <w:rPr>
              <w:rStyle w:val="afd"/>
              <w:color w:val="000000"/>
              <w:rtl/>
            </w:rPr>
            <w:t xml:space="preserve">אורי </w:t>
          </w:r>
          <w:proofErr w:type="spellStart"/>
          <w:r w:rsidRPr="00FE7086">
            <w:rPr>
              <w:rStyle w:val="afd"/>
              <w:color w:val="000000"/>
              <w:rtl/>
            </w:rPr>
            <w:t>מקלב</w:t>
          </w:r>
          <w:proofErr w:type="spellEnd"/>
          <w:r w:rsidRPr="00FE7086">
            <w:rPr>
              <w:rStyle w:val="afd"/>
              <w:color w:val="000000"/>
              <w:rtl/>
            </w:rPr>
            <w:t xml:space="preserve"> (יהדות התורה):</w:t>
          </w:r>
        </w:p>
      </w:sdtContent>
    </w:sdt>
    <w:p w:rsidR="00FE7086" w:rsidRDefault="00FE7086" w:rsidP="00FE7086">
      <w:pPr>
        <w:pStyle w:val="KeepWithNext"/>
        <w:rPr>
          <w:rtl/>
        </w:rPr>
      </w:pPr>
    </w:p>
    <w:p w:rsidR="00FE7086" w:rsidRDefault="00FE7086" w:rsidP="00FE7086">
      <w:pPr>
        <w:rPr>
          <w:rtl/>
        </w:rPr>
      </w:pPr>
      <w:bookmarkStart w:id="410" w:name="_ETM_Q1_913800"/>
      <w:bookmarkEnd w:id="410"/>
      <w:r>
        <w:rPr>
          <w:rFonts w:hint="cs"/>
          <w:rtl/>
        </w:rPr>
        <w:t xml:space="preserve">ראש הממשלה לא תומך. </w:t>
      </w:r>
      <w:bookmarkStart w:id="411" w:name="_ETM_Q1_914296"/>
      <w:bookmarkEnd w:id="411"/>
    </w:p>
    <w:p w:rsidR="00FE7086" w:rsidRDefault="00FE7086" w:rsidP="00FE7086">
      <w:pPr>
        <w:rPr>
          <w:rtl/>
        </w:rPr>
      </w:pPr>
      <w:bookmarkStart w:id="412" w:name="_ETM_Q1_914556"/>
      <w:bookmarkStart w:id="413" w:name="_ETM_Q1_914671"/>
      <w:bookmarkEnd w:id="412"/>
      <w:bookmarkEnd w:id="413"/>
    </w:p>
    <w:bookmarkStart w:id="414" w:name="_ETM_Q1_915651" w:displacedByCustomXml="next"/>
    <w:bookmarkEnd w:id="414" w:displacedByCustomXml="next"/>
    <w:bookmarkStart w:id="415" w:name="_ETM_Q1_914908" w:displacedByCustomXml="next"/>
    <w:bookmarkEnd w:id="415" w:displacedByCustomXml="next"/>
    <w:sdt>
      <w:sdtPr>
        <w:rPr>
          <w:rFonts w:hint="cs"/>
          <w:rtl/>
        </w:rPr>
        <w:alias w:val="דובר"/>
        <w:tag w:val="&lt;ID&gt;4584&lt;/ID&gt;&lt;Name&gt;רוברט אילטוב - ישראל ביתנו&lt;/Name&gt;&lt;Data&gt;רוברט אילטוב (ישראל ביתנו)&lt;/Data&gt;&lt;Shortcut&gt;רואי&lt;/Shortcut&gt;"/>
        <w:id w:val="667377488"/>
        <w:placeholder>
          <w:docPart w:val="DefaultPlaceholder_-1854013440"/>
        </w:placeholder>
        <w15:color w:val="993366"/>
      </w:sdtPr>
      <w:sdtEndPr/>
      <w:sdtContent>
        <w:p w:rsidR="00FE7086" w:rsidRDefault="00FE7086" w:rsidP="00FE7086">
          <w:pPr>
            <w:pStyle w:val="a4"/>
            <w:keepNext/>
            <w:rPr>
              <w:rtl/>
            </w:rPr>
          </w:pPr>
          <w:r w:rsidRPr="00FE7086">
            <w:rPr>
              <w:rStyle w:val="afd"/>
              <w:color w:val="000000"/>
              <w:rtl/>
            </w:rPr>
            <w:t>רוברט אילטוב (ישראל ביתנו):</w:t>
          </w:r>
        </w:p>
      </w:sdtContent>
    </w:sdt>
    <w:p w:rsidR="00FE7086" w:rsidRDefault="00FE7086" w:rsidP="00FE7086">
      <w:pPr>
        <w:pStyle w:val="KeepWithNext"/>
        <w:rPr>
          <w:rtl/>
        </w:rPr>
      </w:pPr>
    </w:p>
    <w:p w:rsidR="00FE7086" w:rsidRDefault="00FE7086" w:rsidP="00FE7086">
      <w:pPr>
        <w:rPr>
          <w:rtl/>
        </w:rPr>
      </w:pPr>
      <w:bookmarkStart w:id="416" w:name="_ETM_Q1_916723"/>
      <w:bookmarkStart w:id="417" w:name="_ETM_Q1_911285"/>
      <w:bookmarkEnd w:id="416"/>
      <w:bookmarkEnd w:id="417"/>
      <w:r>
        <w:rPr>
          <w:rFonts w:hint="cs"/>
          <w:rtl/>
        </w:rPr>
        <w:t xml:space="preserve">הממשלה תומכת בהצעת החוק. </w:t>
      </w:r>
      <w:r w:rsidR="00A542CC">
        <w:rPr>
          <w:rFonts w:hint="cs"/>
          <w:rtl/>
        </w:rPr>
        <w:t>ראש הממשלה הודיע שהוא תומך בחוק</w:t>
      </w:r>
      <w:r>
        <w:rPr>
          <w:rFonts w:hint="cs"/>
          <w:rtl/>
        </w:rPr>
        <w:t>.</w:t>
      </w:r>
    </w:p>
    <w:p w:rsidR="00FE7086" w:rsidRDefault="00FE7086" w:rsidP="00FE7086">
      <w:pPr>
        <w:rPr>
          <w:rtl/>
        </w:rPr>
      </w:pPr>
      <w:bookmarkStart w:id="418" w:name="_ETM_Q1_916112"/>
      <w:bookmarkStart w:id="419" w:name="_ETM_Q1_916206"/>
      <w:bookmarkEnd w:id="418"/>
      <w:bookmarkEnd w:id="419"/>
    </w:p>
    <w:bookmarkStart w:id="420" w:name="_ETM_Q1_913297" w:displacedByCustomXml="next"/>
    <w:bookmarkEnd w:id="42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97897200"/>
        <w:placeholder>
          <w:docPart w:val="DefaultPlaceholder_-1854013440"/>
        </w:placeholder>
        <w15:color w:val="993366"/>
      </w:sdtPr>
      <w:sdtEndPr/>
      <w:sdtContent>
        <w:p w:rsidR="00FE7086" w:rsidRDefault="00FE7086" w:rsidP="00FE7086">
          <w:pPr>
            <w:pStyle w:val="a4"/>
            <w:keepNext/>
            <w:rPr>
              <w:rtl/>
            </w:rPr>
          </w:pPr>
          <w:r w:rsidRPr="00FE7086">
            <w:rPr>
              <w:rStyle w:val="afd"/>
              <w:color w:val="000000"/>
              <w:rtl/>
            </w:rPr>
            <w:t xml:space="preserve">אורי </w:t>
          </w:r>
          <w:proofErr w:type="spellStart"/>
          <w:r w:rsidRPr="00FE7086">
            <w:rPr>
              <w:rStyle w:val="afd"/>
              <w:color w:val="000000"/>
              <w:rtl/>
            </w:rPr>
            <w:t>מקלב</w:t>
          </w:r>
          <w:proofErr w:type="spellEnd"/>
          <w:r w:rsidRPr="00FE7086">
            <w:rPr>
              <w:rStyle w:val="afd"/>
              <w:color w:val="000000"/>
              <w:rtl/>
            </w:rPr>
            <w:t xml:space="preserve"> (יהדות התורה):</w:t>
          </w:r>
        </w:p>
      </w:sdtContent>
    </w:sdt>
    <w:p w:rsidR="00FE7086" w:rsidRDefault="00FE7086" w:rsidP="00FE7086">
      <w:pPr>
        <w:pStyle w:val="KeepWithNext"/>
        <w:rPr>
          <w:rtl/>
        </w:rPr>
      </w:pPr>
    </w:p>
    <w:p w:rsidR="00FE7086" w:rsidRDefault="00FE7086" w:rsidP="00FE7086">
      <w:pPr>
        <w:rPr>
          <w:rtl/>
        </w:rPr>
      </w:pPr>
      <w:bookmarkStart w:id="421" w:name="_ETM_Q1_914360"/>
      <w:bookmarkEnd w:id="421"/>
      <w:r>
        <w:rPr>
          <w:rFonts w:hint="cs"/>
          <w:rtl/>
        </w:rPr>
        <w:t xml:space="preserve">ראש הממשלה לא תומך, הוא הודיע </w:t>
      </w:r>
      <w:bookmarkStart w:id="422" w:name="_ETM_Q1_920307"/>
      <w:bookmarkEnd w:id="422"/>
      <w:r>
        <w:rPr>
          <w:rFonts w:hint="cs"/>
          <w:rtl/>
        </w:rPr>
        <w:t xml:space="preserve">וגם עצר את זה. </w:t>
      </w:r>
    </w:p>
    <w:p w:rsidR="00FE7086" w:rsidRDefault="00FE7086" w:rsidP="00FE7086">
      <w:pPr>
        <w:rPr>
          <w:rtl/>
        </w:rPr>
      </w:pPr>
      <w:bookmarkStart w:id="423" w:name="_ETM_Q1_922890"/>
      <w:bookmarkEnd w:id="423"/>
    </w:p>
    <w:bookmarkStart w:id="424" w:name="_ETM_Q1_923857" w:displacedByCustomXml="next"/>
    <w:bookmarkEnd w:id="424" w:displacedByCustomXml="next"/>
    <w:bookmarkStart w:id="425" w:name="_ETM_Q1_923109" w:displacedByCustomXml="next"/>
    <w:bookmarkEnd w:id="425" w:displacedByCustomXml="next"/>
    <w:sdt>
      <w:sdtPr>
        <w:rPr>
          <w:rFonts w:hint="cs"/>
          <w:rtl/>
        </w:rPr>
        <w:alias w:val="דובר"/>
        <w:tag w:val="&lt;ID&gt;4584&lt;/ID&gt;&lt;Name&gt;רוברט אילטוב - ישראל ביתנו&lt;/Name&gt;&lt;Data&gt;רוברט אילטוב (ישראל ביתנו)&lt;/Data&gt;&lt;Shortcut&gt;רואי&lt;/Shortcut&gt;"/>
        <w:id w:val="2063830084"/>
        <w:placeholder>
          <w:docPart w:val="DefaultPlaceholder_-1854013440"/>
        </w:placeholder>
        <w15:color w:val="993366"/>
      </w:sdtPr>
      <w:sdtEndPr/>
      <w:sdtContent>
        <w:p w:rsidR="00FE7086" w:rsidRDefault="00FE7086" w:rsidP="00FE7086">
          <w:pPr>
            <w:pStyle w:val="a4"/>
            <w:keepNext/>
            <w:rPr>
              <w:rtl/>
            </w:rPr>
          </w:pPr>
          <w:r w:rsidRPr="00FE7086">
            <w:rPr>
              <w:rStyle w:val="afd"/>
              <w:color w:val="000000"/>
              <w:rtl/>
            </w:rPr>
            <w:t>רוברט אילטוב (ישראל ביתנו):</w:t>
          </w:r>
        </w:p>
      </w:sdtContent>
    </w:sdt>
    <w:p w:rsidR="00FE7086" w:rsidRDefault="00FE7086" w:rsidP="00FE7086">
      <w:pPr>
        <w:pStyle w:val="KeepWithNext"/>
        <w:rPr>
          <w:rtl/>
        </w:rPr>
      </w:pPr>
    </w:p>
    <w:p w:rsidR="00A542CC" w:rsidRDefault="00A542CC" w:rsidP="00FE7086">
      <w:pPr>
        <w:rPr>
          <w:rtl/>
        </w:rPr>
      </w:pPr>
      <w:bookmarkStart w:id="426" w:name="_ETM_Q1_925152"/>
      <w:bookmarkEnd w:id="426"/>
      <w:r>
        <w:rPr>
          <w:rFonts w:hint="cs"/>
          <w:rtl/>
        </w:rPr>
        <w:t xml:space="preserve">ממש לא נכון. </w:t>
      </w:r>
    </w:p>
    <w:p w:rsidR="00A542CC" w:rsidRDefault="00A542CC" w:rsidP="00A542CC">
      <w:pPr>
        <w:rPr>
          <w:rtl/>
        </w:rPr>
      </w:pPr>
    </w:p>
    <w:sdt>
      <w:sdtPr>
        <w:rPr>
          <w:rFonts w:hint="cs"/>
          <w:rtl/>
        </w:rPr>
        <w:alias w:val="דובר_המשך"/>
        <w:tag w:val="&lt;ID&gt;5327&lt;/ID&gt;&lt;Name&gt;אורי מקלב - יהדות התורה&lt;/Name&gt;&lt;Data&gt;אורי מקלב (יהדות התורה)&lt;/Data&gt;&lt;Shortcut&gt;אומק&lt;/Shortcut&gt;"/>
        <w:id w:val="-1641954781"/>
        <w:placeholder>
          <w:docPart w:val="DefaultPlaceholder_-1854013440"/>
        </w:placeholder>
        <w15:color w:val="993366"/>
      </w:sdtPr>
      <w:sdtEndPr/>
      <w:sdtContent>
        <w:p w:rsidR="00A542CC" w:rsidRDefault="002F2FD9" w:rsidP="002F2FD9">
          <w:pPr>
            <w:pStyle w:val="-"/>
            <w:keepNext/>
            <w:rPr>
              <w:rtl/>
            </w:rPr>
          </w:pPr>
          <w:r w:rsidRPr="002F2FD9">
            <w:rPr>
              <w:rStyle w:val="afd"/>
              <w:color w:val="000000"/>
              <w:rtl/>
            </w:rPr>
            <w:t xml:space="preserve">אורי </w:t>
          </w:r>
          <w:proofErr w:type="spellStart"/>
          <w:r w:rsidRPr="002F2FD9">
            <w:rPr>
              <w:rStyle w:val="afd"/>
              <w:color w:val="000000"/>
              <w:rtl/>
            </w:rPr>
            <w:t>מקלב</w:t>
          </w:r>
          <w:proofErr w:type="spellEnd"/>
          <w:r w:rsidRPr="002F2FD9">
            <w:rPr>
              <w:rStyle w:val="afd"/>
              <w:color w:val="000000"/>
              <w:rtl/>
            </w:rPr>
            <w:t xml:space="preserve"> (יהדות התורה):</w:t>
          </w:r>
        </w:p>
      </w:sdtContent>
    </w:sdt>
    <w:p w:rsidR="002F2FD9" w:rsidRDefault="002F2FD9" w:rsidP="002F2FD9">
      <w:pPr>
        <w:pStyle w:val="KeepWithNext"/>
        <w:rPr>
          <w:rtl/>
          <w:lang w:eastAsia="he-IL"/>
        </w:rPr>
      </w:pPr>
    </w:p>
    <w:p w:rsidR="00A542CC" w:rsidRDefault="00A542CC" w:rsidP="00440556">
      <w:pPr>
        <w:rPr>
          <w:rtl/>
        </w:rPr>
      </w:pPr>
      <w:r>
        <w:rPr>
          <w:rFonts w:hint="cs"/>
          <w:rtl/>
        </w:rPr>
        <w:t xml:space="preserve">יכול להיות </w:t>
      </w:r>
      <w:r w:rsidR="00FE7086">
        <w:rPr>
          <w:rFonts w:hint="cs"/>
          <w:rtl/>
        </w:rPr>
        <w:t xml:space="preserve">שלא הממשלה, יכול </w:t>
      </w:r>
      <w:bookmarkStart w:id="427" w:name="_ETM_Q1_927835"/>
      <w:bookmarkEnd w:id="427"/>
      <w:r w:rsidR="00FE7086">
        <w:rPr>
          <w:rFonts w:hint="cs"/>
          <w:rtl/>
        </w:rPr>
        <w:t xml:space="preserve">להיות </w:t>
      </w:r>
      <w:r>
        <w:rPr>
          <w:rFonts w:hint="cs"/>
          <w:rtl/>
        </w:rPr>
        <w:t>שמשרדים מסוימים</w:t>
      </w:r>
      <w:r w:rsidR="00FE7086">
        <w:rPr>
          <w:rFonts w:hint="cs"/>
          <w:rtl/>
        </w:rPr>
        <w:t xml:space="preserve"> עושים את זה</w:t>
      </w:r>
      <w:r>
        <w:rPr>
          <w:rFonts w:hint="cs"/>
          <w:rtl/>
        </w:rPr>
        <w:t>, וא</w:t>
      </w:r>
      <w:r w:rsidR="00FE7086">
        <w:rPr>
          <w:rFonts w:hint="cs"/>
          <w:rtl/>
        </w:rPr>
        <w:t xml:space="preserve">תה יודע שגם מדיניות התגובה הביטחונית והמדינית של מדינת </w:t>
      </w:r>
      <w:bookmarkStart w:id="428" w:name="_ETM_Q1_937651"/>
      <w:bookmarkEnd w:id="428"/>
      <w:r w:rsidR="00FE7086">
        <w:rPr>
          <w:rFonts w:hint="cs"/>
          <w:rtl/>
        </w:rPr>
        <w:t xml:space="preserve">ישראל מתחשבת בתופעה ובתוצאה </w:t>
      </w:r>
      <w:r>
        <w:rPr>
          <w:rFonts w:hint="cs"/>
          <w:rtl/>
        </w:rPr>
        <w:t xml:space="preserve">בעקבות </w:t>
      </w:r>
      <w:r w:rsidR="00FE7086">
        <w:rPr>
          <w:rFonts w:hint="cs"/>
          <w:rtl/>
        </w:rPr>
        <w:t xml:space="preserve">מדיניות או </w:t>
      </w:r>
      <w:r>
        <w:rPr>
          <w:rFonts w:hint="cs"/>
          <w:rtl/>
        </w:rPr>
        <w:t>מעשה, ומדינת ישראל עושה את זה</w:t>
      </w:r>
      <w:r w:rsidR="00EA5F92">
        <w:rPr>
          <w:rFonts w:hint="cs"/>
          <w:rtl/>
        </w:rPr>
        <w:t xml:space="preserve"> </w:t>
      </w:r>
      <w:r w:rsidR="00EA5F92">
        <w:rPr>
          <w:rFonts w:hint="eastAsia"/>
        </w:rPr>
        <w:t>–</w:t>
      </w:r>
      <w:r>
        <w:rPr>
          <w:rFonts w:hint="cs"/>
          <w:rtl/>
        </w:rPr>
        <w:t xml:space="preserve"> גם אם היא חושבת שנכון וצריך </w:t>
      </w:r>
      <w:r w:rsidR="00FE7086">
        <w:rPr>
          <w:rFonts w:hint="cs"/>
          <w:rtl/>
        </w:rPr>
        <w:t>ל</w:t>
      </w:r>
      <w:r w:rsidR="00440556">
        <w:rPr>
          <w:rFonts w:hint="cs"/>
          <w:rtl/>
        </w:rPr>
        <w:t>נקוט</w:t>
      </w:r>
      <w:r>
        <w:rPr>
          <w:rFonts w:hint="cs"/>
          <w:rtl/>
        </w:rPr>
        <w:t xml:space="preserve"> </w:t>
      </w:r>
      <w:r w:rsidR="00FE7086">
        <w:rPr>
          <w:rFonts w:hint="cs"/>
          <w:rtl/>
        </w:rPr>
        <w:t>ב</w:t>
      </w:r>
      <w:r>
        <w:rPr>
          <w:rFonts w:hint="cs"/>
          <w:rtl/>
        </w:rPr>
        <w:t xml:space="preserve">תגובה או </w:t>
      </w:r>
      <w:r w:rsidR="00EA5F92">
        <w:rPr>
          <w:rFonts w:hint="cs"/>
          <w:rtl/>
        </w:rPr>
        <w:t>ב</w:t>
      </w:r>
      <w:r>
        <w:rPr>
          <w:rFonts w:hint="cs"/>
          <w:rtl/>
        </w:rPr>
        <w:t>פעולה בעקבות אירועים</w:t>
      </w:r>
      <w:r w:rsidR="00FE7086">
        <w:rPr>
          <w:rFonts w:hint="cs"/>
          <w:rtl/>
        </w:rPr>
        <w:t xml:space="preserve"> כאלה ואחרים,</w:t>
      </w:r>
      <w:bookmarkStart w:id="429" w:name="_ETM_Q1_954555"/>
      <w:bookmarkEnd w:id="429"/>
      <w:r w:rsidR="00FE7086">
        <w:rPr>
          <w:rFonts w:hint="cs"/>
          <w:rtl/>
        </w:rPr>
        <w:t xml:space="preserve"> המדינה לא עושה אותם משיקולים אחרים. </w:t>
      </w:r>
      <w:r>
        <w:rPr>
          <w:rFonts w:hint="cs"/>
          <w:rtl/>
        </w:rPr>
        <w:t xml:space="preserve">וכאן אנחנו מגיעים לנקודה </w:t>
      </w:r>
      <w:proofErr w:type="spellStart"/>
      <w:r>
        <w:rPr>
          <w:rFonts w:hint="cs"/>
          <w:rtl/>
        </w:rPr>
        <w:t>האמיתית</w:t>
      </w:r>
      <w:proofErr w:type="spellEnd"/>
      <w:r>
        <w:rPr>
          <w:rFonts w:hint="cs"/>
          <w:rtl/>
        </w:rPr>
        <w:t>. בלי שאני חושב שהמציעים עשו את זה, זה תועל והוב</w:t>
      </w:r>
      <w:r w:rsidR="00FE7086">
        <w:rPr>
          <w:rFonts w:hint="cs"/>
          <w:rtl/>
        </w:rPr>
        <w:t>ל</w:t>
      </w:r>
      <w:r>
        <w:rPr>
          <w:rFonts w:hint="cs"/>
          <w:rtl/>
        </w:rPr>
        <w:t xml:space="preserve"> לכיוון של פגיעה ברגשי דת</w:t>
      </w:r>
      <w:r w:rsidR="00EA5F92">
        <w:rPr>
          <w:rFonts w:hint="cs"/>
          <w:rtl/>
        </w:rPr>
        <w:t>,</w:t>
      </w:r>
      <w:r>
        <w:rPr>
          <w:rFonts w:hint="cs"/>
          <w:rtl/>
        </w:rPr>
        <w:t xml:space="preserve"> וזה גורם להתססה</w:t>
      </w:r>
      <w:r w:rsidR="00FE7086">
        <w:rPr>
          <w:rFonts w:hint="cs"/>
          <w:rtl/>
        </w:rPr>
        <w:t xml:space="preserve"> חזקה ביותר,</w:t>
      </w:r>
      <w:bookmarkStart w:id="430" w:name="_ETM_Q1_969997"/>
      <w:bookmarkEnd w:id="430"/>
      <w:r w:rsidR="00FE7086">
        <w:rPr>
          <w:rFonts w:hint="cs"/>
          <w:rtl/>
        </w:rPr>
        <w:t xml:space="preserve"> מסוכנת ביותר</w:t>
      </w:r>
      <w:r>
        <w:rPr>
          <w:rFonts w:hint="cs"/>
          <w:rtl/>
        </w:rPr>
        <w:t xml:space="preserve">. </w:t>
      </w:r>
    </w:p>
    <w:p w:rsidR="00A542CC" w:rsidRDefault="00A542CC" w:rsidP="00A542CC">
      <w:pPr>
        <w:rPr>
          <w:rtl/>
        </w:rPr>
      </w:pPr>
    </w:p>
    <w:sdt>
      <w:sdtPr>
        <w:rPr>
          <w:rFonts w:hint="cs"/>
          <w:rtl/>
        </w:rPr>
        <w:alias w:val="דובר"/>
        <w:tag w:val="&lt;ID&gt;5081&lt;/ID&gt;&lt;Name&gt;מרדכי יוגב - הבית היהודי&lt;/Name&gt;&lt;Data&gt;מרדכי יוגב (הבית היהודי)&lt;/Data&gt;&lt;Shortcut&gt;מריו&lt;/Shortcut&gt;"/>
        <w:id w:val="1138992346"/>
        <w:placeholder>
          <w:docPart w:val="DefaultPlaceholder_-1854013440"/>
        </w:placeholder>
        <w15:color w:val="993366"/>
      </w:sdtPr>
      <w:sdtEndPr/>
      <w:sdtContent>
        <w:p w:rsidR="00A542CC" w:rsidRDefault="00A542CC" w:rsidP="00A542CC">
          <w:pPr>
            <w:pStyle w:val="a4"/>
            <w:keepNext/>
            <w:rPr>
              <w:rtl/>
            </w:rPr>
          </w:pPr>
          <w:r w:rsidRPr="00A542CC">
            <w:rPr>
              <w:rStyle w:val="afd"/>
              <w:color w:val="000000"/>
              <w:rtl/>
            </w:rPr>
            <w:t>מרדכי יוגב (הבית היהודי)</w:t>
          </w:r>
          <w:r w:rsidRPr="00A542CC">
            <w:rPr>
              <w:color w:val="000000"/>
              <w:rtl/>
            </w:rPr>
            <w:t>:</w:t>
          </w:r>
        </w:p>
      </w:sdtContent>
    </w:sdt>
    <w:p w:rsidR="00A542CC" w:rsidRDefault="00A542CC" w:rsidP="00A542CC">
      <w:pPr>
        <w:pStyle w:val="KeepWithNext"/>
        <w:rPr>
          <w:rtl/>
        </w:rPr>
      </w:pPr>
    </w:p>
    <w:p w:rsidR="00A542CC" w:rsidRDefault="00A542CC" w:rsidP="00FE7086">
      <w:pPr>
        <w:rPr>
          <w:rtl/>
        </w:rPr>
      </w:pPr>
      <w:r>
        <w:rPr>
          <w:rFonts w:hint="cs"/>
          <w:rtl/>
        </w:rPr>
        <w:t xml:space="preserve">בעיקר בקרב </w:t>
      </w:r>
      <w:r w:rsidR="00FE7086">
        <w:rPr>
          <w:rFonts w:hint="cs"/>
          <w:rtl/>
        </w:rPr>
        <w:t xml:space="preserve">חברי הכנסת </w:t>
      </w:r>
      <w:r>
        <w:rPr>
          <w:rFonts w:hint="cs"/>
          <w:rtl/>
        </w:rPr>
        <w:t>המתסיסים</w:t>
      </w:r>
      <w:r w:rsidR="00FE7086">
        <w:rPr>
          <w:rFonts w:hint="cs"/>
          <w:rtl/>
        </w:rPr>
        <w:t>,</w:t>
      </w:r>
      <w:r>
        <w:rPr>
          <w:rFonts w:hint="cs"/>
          <w:rtl/>
        </w:rPr>
        <w:t xml:space="preserve"> לא בקרב הציבור. </w:t>
      </w:r>
    </w:p>
    <w:p w:rsidR="00A542CC" w:rsidRDefault="00A542CC" w:rsidP="00A542CC">
      <w:pPr>
        <w:rPr>
          <w:rtl/>
        </w:rPr>
      </w:pPr>
    </w:p>
    <w:sdt>
      <w:sdtPr>
        <w:rPr>
          <w:rFonts w:hint="cs"/>
          <w:rtl/>
        </w:rPr>
        <w:alias w:val="דובר_המשך"/>
        <w:tag w:val="&lt;ID&gt;5327&lt;/ID&gt;&lt;Name&gt;אורי מקלב - יהדות התורה&lt;/Name&gt;&lt;Data&gt;אורי מקלב (יהדות התורה)&lt;/Data&gt;&lt;Shortcut&gt;אומק&lt;/Shortcut&gt;"/>
        <w:id w:val="1816828679"/>
        <w:placeholder>
          <w:docPart w:val="DefaultPlaceholder_-1854013440"/>
        </w:placeholder>
        <w15:color w:val="993366"/>
      </w:sdtPr>
      <w:sdtEndPr/>
      <w:sdtContent>
        <w:p w:rsidR="00A542CC" w:rsidRDefault="002F2FD9" w:rsidP="002F2FD9">
          <w:pPr>
            <w:pStyle w:val="-"/>
            <w:keepNext/>
            <w:rPr>
              <w:rtl/>
            </w:rPr>
          </w:pPr>
          <w:r w:rsidRPr="002F2FD9">
            <w:rPr>
              <w:rStyle w:val="afd"/>
              <w:color w:val="000000"/>
              <w:rtl/>
            </w:rPr>
            <w:t xml:space="preserve">אורי </w:t>
          </w:r>
          <w:proofErr w:type="spellStart"/>
          <w:r w:rsidRPr="002F2FD9">
            <w:rPr>
              <w:rStyle w:val="afd"/>
              <w:color w:val="000000"/>
              <w:rtl/>
            </w:rPr>
            <w:t>מקלב</w:t>
          </w:r>
          <w:proofErr w:type="spellEnd"/>
          <w:r w:rsidRPr="002F2FD9">
            <w:rPr>
              <w:rStyle w:val="afd"/>
              <w:color w:val="000000"/>
              <w:rtl/>
            </w:rPr>
            <w:t xml:space="preserve"> (יהדות התורה):</w:t>
          </w:r>
        </w:p>
      </w:sdtContent>
    </w:sdt>
    <w:p w:rsidR="002F2FD9" w:rsidRDefault="002F2FD9" w:rsidP="002F2FD9">
      <w:pPr>
        <w:pStyle w:val="KeepWithNext"/>
        <w:rPr>
          <w:rtl/>
          <w:lang w:eastAsia="he-IL"/>
        </w:rPr>
      </w:pPr>
    </w:p>
    <w:p w:rsidR="00A542CC" w:rsidRDefault="00FE7086" w:rsidP="00FE7086">
      <w:pPr>
        <w:rPr>
          <w:rtl/>
        </w:rPr>
      </w:pPr>
      <w:r>
        <w:rPr>
          <w:rFonts w:hint="cs"/>
          <w:rtl/>
        </w:rPr>
        <w:t>אני לא רוצה להאשים מי מתסיס או</w:t>
      </w:r>
      <w:bookmarkStart w:id="431" w:name="_ETM_Q1_981883"/>
      <w:bookmarkEnd w:id="431"/>
      <w:r>
        <w:rPr>
          <w:rFonts w:hint="cs"/>
          <w:rtl/>
        </w:rPr>
        <w:t xml:space="preserve"> מי הגורם השני בעקבות החוק. </w:t>
      </w:r>
      <w:r w:rsidR="00A542CC">
        <w:rPr>
          <w:rFonts w:hint="cs"/>
          <w:rtl/>
        </w:rPr>
        <w:t xml:space="preserve">בסופו של דבר, </w:t>
      </w:r>
      <w:r>
        <w:rPr>
          <w:rFonts w:hint="cs"/>
          <w:rtl/>
        </w:rPr>
        <w:t xml:space="preserve">קיימת התססה שהיא </w:t>
      </w:r>
      <w:r w:rsidR="00A542CC">
        <w:rPr>
          <w:rFonts w:hint="cs"/>
          <w:rtl/>
        </w:rPr>
        <w:t xml:space="preserve">בולטת מאוד. </w:t>
      </w:r>
    </w:p>
    <w:p w:rsidR="00A542CC" w:rsidRDefault="00A542CC" w:rsidP="00A542CC">
      <w:pPr>
        <w:rPr>
          <w:rtl/>
        </w:rPr>
      </w:pPr>
    </w:p>
    <w:sdt>
      <w:sdtPr>
        <w:rPr>
          <w:rFonts w:hint="cs"/>
          <w:rtl/>
        </w:rPr>
        <w:alias w:val="דובר"/>
        <w:tag w:val="&lt;ID&gt;5081&lt;/ID&gt;&lt;Name&gt;מרדכי יוגב - הבית היהודי&lt;/Name&gt;&lt;Data&gt;מרדכי יוגב (הבית היהודי)&lt;/Data&gt;&lt;Shortcut&gt;מריו&lt;/Shortcut&gt;"/>
        <w:id w:val="-142588721"/>
        <w:placeholder>
          <w:docPart w:val="DefaultPlaceholder_-1854013440"/>
        </w:placeholder>
        <w15:color w:val="993366"/>
      </w:sdtPr>
      <w:sdtEndPr/>
      <w:sdtContent>
        <w:p w:rsidR="00A542CC" w:rsidRDefault="00A542CC" w:rsidP="00A542CC">
          <w:pPr>
            <w:pStyle w:val="a4"/>
            <w:keepNext/>
            <w:rPr>
              <w:rtl/>
            </w:rPr>
          </w:pPr>
          <w:r w:rsidRPr="00A542CC">
            <w:rPr>
              <w:rStyle w:val="afd"/>
              <w:color w:val="000000"/>
              <w:rtl/>
            </w:rPr>
            <w:t>מרדכי יוגב (הבית היהודי)</w:t>
          </w:r>
          <w:r w:rsidRPr="00A542CC">
            <w:rPr>
              <w:color w:val="000000"/>
              <w:rtl/>
            </w:rPr>
            <w:t>:</w:t>
          </w:r>
        </w:p>
      </w:sdtContent>
    </w:sdt>
    <w:p w:rsidR="00A542CC" w:rsidRDefault="00A542CC" w:rsidP="00A542CC">
      <w:pPr>
        <w:pStyle w:val="KeepWithNext"/>
        <w:rPr>
          <w:rtl/>
        </w:rPr>
      </w:pPr>
    </w:p>
    <w:p w:rsidR="00A542CC" w:rsidRDefault="00EA5F92" w:rsidP="00EA5F92">
      <w:pPr>
        <w:rPr>
          <w:rtl/>
        </w:rPr>
      </w:pPr>
      <w:r>
        <w:rPr>
          <w:rFonts w:hint="cs"/>
          <w:rtl/>
        </w:rPr>
        <w:t xml:space="preserve">אז </w:t>
      </w:r>
      <w:bookmarkStart w:id="432" w:name="_ETM_Q1_983551"/>
      <w:bookmarkEnd w:id="432"/>
      <w:r>
        <w:rPr>
          <w:rFonts w:hint="cs"/>
          <w:rtl/>
        </w:rPr>
        <w:t>נ</w:t>
      </w:r>
      <w:r w:rsidR="00A542CC">
        <w:rPr>
          <w:rFonts w:hint="cs"/>
          <w:rtl/>
        </w:rPr>
        <w:t>יכנע להתססה</w:t>
      </w:r>
      <w:r>
        <w:rPr>
          <w:rFonts w:hint="cs"/>
          <w:rtl/>
        </w:rPr>
        <w:t xml:space="preserve"> של חברי כנסת אלימים</w:t>
      </w:r>
      <w:r w:rsidR="00A542CC">
        <w:rPr>
          <w:rFonts w:hint="cs"/>
          <w:rtl/>
        </w:rPr>
        <w:t>?</w:t>
      </w:r>
      <w:r>
        <w:rPr>
          <w:rFonts w:hint="cs"/>
          <w:rtl/>
        </w:rPr>
        <w:t xml:space="preserve"> כך ננהל מדיניות?</w:t>
      </w:r>
    </w:p>
    <w:p w:rsidR="00A542CC" w:rsidRDefault="00A542CC" w:rsidP="00A542CC">
      <w:pPr>
        <w:rPr>
          <w:rtl/>
        </w:rPr>
      </w:pPr>
    </w:p>
    <w:sdt>
      <w:sdtPr>
        <w:rPr>
          <w:rFonts w:hint="cs"/>
          <w:rtl/>
        </w:rPr>
        <w:alias w:val="דובר_המשך"/>
        <w:tag w:val="&lt;ID&gt;5327&lt;/ID&gt;&lt;Name&gt;אורי מקלב - יהדות התורה&lt;/Name&gt;&lt;Data&gt;אורי מקלב (יהדות התורה)&lt;/Data&gt;&lt;Shortcut&gt;אומק&lt;/Shortcut&gt;"/>
        <w:id w:val="-2009658841"/>
        <w:placeholder>
          <w:docPart w:val="DefaultPlaceholder_-1854013440"/>
        </w:placeholder>
        <w15:color w:val="993366"/>
      </w:sdtPr>
      <w:sdtEndPr/>
      <w:sdtContent>
        <w:p w:rsidR="00A542CC" w:rsidRDefault="002F2FD9" w:rsidP="002F2FD9">
          <w:pPr>
            <w:pStyle w:val="-"/>
            <w:keepNext/>
            <w:rPr>
              <w:rtl/>
            </w:rPr>
          </w:pPr>
          <w:r w:rsidRPr="002F2FD9">
            <w:rPr>
              <w:rStyle w:val="afd"/>
              <w:color w:val="000000"/>
              <w:rtl/>
            </w:rPr>
            <w:t xml:space="preserve">אורי </w:t>
          </w:r>
          <w:proofErr w:type="spellStart"/>
          <w:r w:rsidRPr="002F2FD9">
            <w:rPr>
              <w:rStyle w:val="afd"/>
              <w:color w:val="000000"/>
              <w:rtl/>
            </w:rPr>
            <w:t>מקלב</w:t>
          </w:r>
          <w:proofErr w:type="spellEnd"/>
          <w:r w:rsidRPr="002F2FD9">
            <w:rPr>
              <w:rStyle w:val="afd"/>
              <w:color w:val="000000"/>
              <w:rtl/>
            </w:rPr>
            <w:t xml:space="preserve"> (יהדות התורה):</w:t>
          </w:r>
        </w:p>
      </w:sdtContent>
    </w:sdt>
    <w:p w:rsidR="002F2FD9" w:rsidRDefault="002F2FD9" w:rsidP="002F2FD9">
      <w:pPr>
        <w:pStyle w:val="KeepWithNext"/>
        <w:rPr>
          <w:rtl/>
          <w:lang w:eastAsia="he-IL"/>
        </w:rPr>
      </w:pPr>
    </w:p>
    <w:p w:rsidR="00A542CC" w:rsidRDefault="00EA5F92" w:rsidP="00440556">
      <w:pPr>
        <w:rPr>
          <w:rtl/>
        </w:rPr>
      </w:pPr>
      <w:r>
        <w:rPr>
          <w:rFonts w:hint="cs"/>
          <w:rtl/>
        </w:rPr>
        <w:t xml:space="preserve">זאת לא </w:t>
      </w:r>
      <w:bookmarkStart w:id="433" w:name="_ETM_Q1_996009"/>
      <w:bookmarkEnd w:id="433"/>
      <w:r>
        <w:rPr>
          <w:rFonts w:hint="cs"/>
          <w:rtl/>
        </w:rPr>
        <w:t xml:space="preserve">סתם התססה ביטחונית, אלא </w:t>
      </w:r>
      <w:r w:rsidR="00A542CC">
        <w:rPr>
          <w:rFonts w:hint="cs"/>
          <w:rtl/>
        </w:rPr>
        <w:t>ההתססה הכי מסוכנת</w:t>
      </w:r>
      <w:r w:rsidR="00440556">
        <w:rPr>
          <w:rFonts w:hint="cs"/>
          <w:rtl/>
        </w:rPr>
        <w:t>, ש</w:t>
      </w:r>
      <w:r>
        <w:rPr>
          <w:rFonts w:hint="cs"/>
          <w:rtl/>
        </w:rPr>
        <w:t xml:space="preserve">זאת התססה </w:t>
      </w:r>
      <w:r w:rsidR="00A542CC">
        <w:rPr>
          <w:rFonts w:hint="cs"/>
          <w:rtl/>
        </w:rPr>
        <w:t xml:space="preserve">דתית. </w:t>
      </w:r>
      <w:r>
        <w:rPr>
          <w:rFonts w:hint="cs"/>
          <w:rtl/>
        </w:rPr>
        <w:t>זה עלול</w:t>
      </w:r>
      <w:bookmarkStart w:id="434" w:name="_ETM_Q1_1005826"/>
      <w:bookmarkEnd w:id="434"/>
      <w:r>
        <w:rPr>
          <w:rFonts w:hint="cs"/>
          <w:rtl/>
        </w:rPr>
        <w:t xml:space="preserve"> להוביל להתססה כזאת, שאנחנו צריכים לדעת שכ</w:t>
      </w:r>
      <w:r w:rsidR="00440556">
        <w:rPr>
          <w:rFonts w:hint="cs"/>
          <w:rtl/>
        </w:rPr>
        <w:t>ש</w:t>
      </w:r>
      <w:r w:rsidR="00A542CC">
        <w:rPr>
          <w:rFonts w:hint="cs"/>
          <w:rtl/>
        </w:rPr>
        <w:t xml:space="preserve">יש לך הפרעה או פעולה כזאת או אחרת, </w:t>
      </w:r>
      <w:r>
        <w:rPr>
          <w:rFonts w:hint="cs"/>
          <w:rtl/>
        </w:rPr>
        <w:t xml:space="preserve">מנגד </w:t>
      </w:r>
      <w:r w:rsidR="00A542CC">
        <w:rPr>
          <w:rFonts w:hint="cs"/>
          <w:rtl/>
        </w:rPr>
        <w:t>מה התוצאה</w:t>
      </w:r>
      <w:r>
        <w:rPr>
          <w:rFonts w:hint="cs"/>
          <w:rtl/>
        </w:rPr>
        <w:t>?</w:t>
      </w:r>
      <w:r w:rsidR="00A542CC">
        <w:rPr>
          <w:rFonts w:hint="cs"/>
          <w:rtl/>
        </w:rPr>
        <w:t xml:space="preserve"> צריך להתחשב בזה, מה לעשות? צריך </w:t>
      </w:r>
      <w:r>
        <w:rPr>
          <w:rFonts w:hint="cs"/>
          <w:rtl/>
        </w:rPr>
        <w:t xml:space="preserve">איפוק, צריך </w:t>
      </w:r>
      <w:r w:rsidR="00A542CC">
        <w:rPr>
          <w:rFonts w:hint="cs"/>
          <w:rtl/>
        </w:rPr>
        <w:t xml:space="preserve">להתנהל אחרת, </w:t>
      </w:r>
      <w:r>
        <w:rPr>
          <w:rFonts w:hint="cs"/>
          <w:rtl/>
        </w:rPr>
        <w:t xml:space="preserve">צריך </w:t>
      </w:r>
      <w:bookmarkStart w:id="435" w:name="_ETM_Q1_1018922"/>
      <w:bookmarkEnd w:id="435"/>
      <w:r w:rsidR="00A542CC">
        <w:rPr>
          <w:rFonts w:hint="cs"/>
          <w:rtl/>
        </w:rPr>
        <w:t>לבצע מה ש</w:t>
      </w:r>
      <w:r>
        <w:rPr>
          <w:rFonts w:hint="cs"/>
          <w:rtl/>
        </w:rPr>
        <w:t xml:space="preserve">אפשר </w:t>
      </w:r>
      <w:r w:rsidR="00A542CC">
        <w:rPr>
          <w:rFonts w:hint="cs"/>
          <w:rtl/>
        </w:rPr>
        <w:t>היום לבצע</w:t>
      </w:r>
      <w:r>
        <w:rPr>
          <w:rFonts w:hint="cs"/>
          <w:rtl/>
        </w:rPr>
        <w:t xml:space="preserve"> ועוד דברים</w:t>
      </w:r>
      <w:r w:rsidR="00A542CC">
        <w:rPr>
          <w:rFonts w:hint="cs"/>
          <w:rtl/>
        </w:rPr>
        <w:t>. לכן אנחנו לא יכולים לתמוך בהצעת החוק הז</w:t>
      </w:r>
      <w:r>
        <w:rPr>
          <w:rFonts w:hint="cs"/>
          <w:rtl/>
        </w:rPr>
        <w:t>ו</w:t>
      </w:r>
      <w:r w:rsidR="00A542CC">
        <w:rPr>
          <w:rFonts w:hint="cs"/>
          <w:rtl/>
        </w:rPr>
        <w:t xml:space="preserve">. </w:t>
      </w:r>
    </w:p>
    <w:p w:rsidR="00A542CC" w:rsidRDefault="00A542CC" w:rsidP="00A542CC">
      <w:pPr>
        <w:rPr>
          <w:rtl/>
        </w:rPr>
      </w:pPr>
    </w:p>
    <w:sdt>
      <w:sdtPr>
        <w:rPr>
          <w:rFonts w:hint="cs"/>
          <w:rtl/>
        </w:rPr>
        <w:alias w:val="דובר"/>
        <w:tag w:val="&lt;ID&gt;5081&lt;/ID&gt;&lt;Name&gt;מרדכי יוגב - הבית היהודי&lt;/Name&gt;&lt;Data&gt;מרדכי יוגב (הבית היהודי)&lt;/Data&gt;&lt;Shortcut&gt;מריו&lt;/Shortcut&gt;"/>
        <w:id w:val="1794788236"/>
        <w:placeholder>
          <w:docPart w:val="DefaultPlaceholder_-1854013440"/>
        </w:placeholder>
        <w15:color w:val="993366"/>
      </w:sdtPr>
      <w:sdtEndPr/>
      <w:sdtContent>
        <w:p w:rsidR="00A542CC" w:rsidRDefault="00A542CC" w:rsidP="00A542CC">
          <w:pPr>
            <w:pStyle w:val="a4"/>
            <w:keepNext/>
            <w:rPr>
              <w:rtl/>
            </w:rPr>
          </w:pPr>
          <w:r w:rsidRPr="00A542CC">
            <w:rPr>
              <w:rStyle w:val="afd"/>
              <w:color w:val="000000"/>
              <w:rtl/>
            </w:rPr>
            <w:t>מרדכי יוגב (הבית היהודי)</w:t>
          </w:r>
          <w:r w:rsidRPr="00A542CC">
            <w:rPr>
              <w:color w:val="000000"/>
              <w:rtl/>
            </w:rPr>
            <w:t>:</w:t>
          </w:r>
        </w:p>
      </w:sdtContent>
    </w:sdt>
    <w:p w:rsidR="00A542CC" w:rsidRDefault="00A542CC" w:rsidP="00A542CC">
      <w:pPr>
        <w:pStyle w:val="KeepWithNext"/>
        <w:rPr>
          <w:rtl/>
        </w:rPr>
      </w:pPr>
    </w:p>
    <w:p w:rsidR="004A06B1" w:rsidRDefault="00A542CC" w:rsidP="004A06B1">
      <w:pPr>
        <w:rPr>
          <w:rtl/>
        </w:rPr>
      </w:pPr>
      <w:r>
        <w:rPr>
          <w:rFonts w:hint="cs"/>
          <w:rtl/>
        </w:rPr>
        <w:t>האם זה קשור לדיל הגיוס? או ה</w:t>
      </w:r>
      <w:r w:rsidR="004A06B1">
        <w:rPr>
          <w:rFonts w:hint="cs"/>
          <w:rtl/>
        </w:rPr>
        <w:t>שתמטות</w:t>
      </w:r>
      <w:r>
        <w:rPr>
          <w:rFonts w:hint="cs"/>
          <w:rtl/>
        </w:rPr>
        <w:t xml:space="preserve"> מגיוס? </w:t>
      </w:r>
    </w:p>
    <w:p w:rsidR="004A06B1" w:rsidRDefault="004A06B1" w:rsidP="004A06B1">
      <w:pPr>
        <w:rPr>
          <w:rtl/>
        </w:rPr>
      </w:pPr>
      <w:bookmarkStart w:id="436" w:name="_ETM_Q1_1030034"/>
      <w:bookmarkStart w:id="437" w:name="_ETM_Q1_1030127"/>
      <w:bookmarkEnd w:id="436"/>
      <w:bookmarkEnd w:id="437"/>
    </w:p>
    <w:sdt>
      <w:sdtPr>
        <w:rPr>
          <w:rFonts w:hint="cs"/>
          <w:rtl/>
        </w:rPr>
        <w:alias w:val="דובר_המשך"/>
        <w:tag w:val="&lt;ID&gt;5327&lt;/ID&gt;&lt;Name&gt;אורי מקלב - יהדות התורה&lt;/Name&gt;&lt;Data&gt;אורי מקלב (יהדות התורה)&lt;/Data&gt;&lt;Shortcut&gt;אומק&lt;/Shortcut&gt;"/>
        <w:id w:val="168846684"/>
        <w:placeholder>
          <w:docPart w:val="9781E1C828AB4555A2D85B6421FEF837"/>
        </w:placeholder>
        <w15:color w:val="993366"/>
      </w:sdtPr>
      <w:sdtEndPr/>
      <w:sdtContent>
        <w:p w:rsidR="004A06B1" w:rsidRDefault="004A06B1" w:rsidP="004A06B1">
          <w:pPr>
            <w:pStyle w:val="-"/>
            <w:keepNext/>
            <w:rPr>
              <w:rtl/>
            </w:rPr>
          </w:pPr>
          <w:r w:rsidRPr="002F2FD9">
            <w:rPr>
              <w:rStyle w:val="afd"/>
              <w:color w:val="000000"/>
              <w:rtl/>
            </w:rPr>
            <w:t xml:space="preserve">אורי </w:t>
          </w:r>
          <w:proofErr w:type="spellStart"/>
          <w:r w:rsidRPr="002F2FD9">
            <w:rPr>
              <w:rStyle w:val="afd"/>
              <w:color w:val="000000"/>
              <w:rtl/>
            </w:rPr>
            <w:t>מקלב</w:t>
          </w:r>
          <w:proofErr w:type="spellEnd"/>
          <w:r w:rsidRPr="002F2FD9">
            <w:rPr>
              <w:rStyle w:val="afd"/>
              <w:color w:val="000000"/>
              <w:rtl/>
            </w:rPr>
            <w:t xml:space="preserve"> (יהדות התורה):</w:t>
          </w:r>
        </w:p>
      </w:sdtContent>
    </w:sdt>
    <w:p w:rsidR="004A06B1" w:rsidRDefault="004A06B1" w:rsidP="004A06B1">
      <w:pPr>
        <w:pStyle w:val="KeepWithNext"/>
        <w:rPr>
          <w:rtl/>
          <w:lang w:eastAsia="he-IL"/>
        </w:rPr>
      </w:pPr>
    </w:p>
    <w:p w:rsidR="004A06B1" w:rsidRDefault="004A06B1" w:rsidP="004A06B1">
      <w:pPr>
        <w:rPr>
          <w:rtl/>
        </w:rPr>
      </w:pPr>
      <w:r>
        <w:rPr>
          <w:rFonts w:hint="cs"/>
          <w:rtl/>
        </w:rPr>
        <w:t xml:space="preserve">אני אתייחס לזה. ההתעסקות </w:t>
      </w:r>
      <w:bookmarkStart w:id="438" w:name="_ETM_Q1_1038894"/>
      <w:bookmarkEnd w:id="438"/>
      <w:r>
        <w:rPr>
          <w:rFonts w:hint="cs"/>
          <w:rtl/>
        </w:rPr>
        <w:t>שלך בדבר הזה הביאה אותי להגיד את הדברים.</w:t>
      </w:r>
    </w:p>
    <w:p w:rsidR="004A06B1" w:rsidRDefault="004A06B1" w:rsidP="004A06B1">
      <w:pPr>
        <w:rPr>
          <w:rtl/>
        </w:rPr>
      </w:pPr>
    </w:p>
    <w:bookmarkStart w:id="439" w:name="_ETM_Q1_1030979" w:displacedByCustomXml="next"/>
    <w:bookmarkEnd w:id="439" w:displacedByCustomXml="next"/>
    <w:bookmarkStart w:id="440" w:name="_ETM_Q1_1030865" w:displacedByCustomXml="next"/>
    <w:bookmarkEnd w:id="440" w:displacedByCustomXml="next"/>
    <w:sdt>
      <w:sdtPr>
        <w:rPr>
          <w:rtl/>
        </w:rPr>
        <w:alias w:val="יור"/>
        <w:tag w:val="&lt;ID&gt;5094&lt;/ID&gt;&lt;Name&gt;ניסן סלומינסקי - יו&quot;רַ&lt;/Name&gt;&lt;Data&gt;ניסן סלומינסקי&lt;/Data&gt;&lt;Shortcut&gt;ניסל&lt;/Shortcut&gt;"/>
        <w:id w:val="997395368"/>
        <w:placeholder>
          <w:docPart w:val="DefaultPlaceholder_-1854013440"/>
        </w:placeholder>
        <w15:color w:val="993366"/>
      </w:sdtPr>
      <w:sdtEndPr/>
      <w:sdtContent>
        <w:p w:rsidR="004A06B1" w:rsidRDefault="004A06B1" w:rsidP="004A06B1">
          <w:pPr>
            <w:pStyle w:val="af6"/>
            <w:keepNext/>
            <w:rPr>
              <w:rtl/>
            </w:rPr>
          </w:pPr>
          <w:r w:rsidRPr="004A06B1">
            <w:rPr>
              <w:color w:val="000000"/>
              <w:rtl/>
            </w:rPr>
            <w:t xml:space="preserve">היו"ר </w:t>
          </w:r>
          <w:r w:rsidRPr="004A06B1">
            <w:rPr>
              <w:rStyle w:val="afd"/>
              <w:color w:val="000000"/>
              <w:rtl/>
            </w:rPr>
            <w:t>ניסן סלומינסקי:</w:t>
          </w:r>
        </w:p>
      </w:sdtContent>
    </w:sdt>
    <w:p w:rsidR="004A06B1" w:rsidRDefault="004A06B1" w:rsidP="004A06B1">
      <w:pPr>
        <w:pStyle w:val="KeepWithNext"/>
        <w:rPr>
          <w:rtl/>
        </w:rPr>
      </w:pPr>
    </w:p>
    <w:p w:rsidR="004A06B1" w:rsidRDefault="004A06B1" w:rsidP="004A06B1">
      <w:pPr>
        <w:rPr>
          <w:rtl/>
        </w:rPr>
      </w:pPr>
      <w:r>
        <w:rPr>
          <w:rFonts w:hint="cs"/>
          <w:rtl/>
        </w:rPr>
        <w:t>מ</w:t>
      </w:r>
      <w:bookmarkStart w:id="441" w:name="_ETM_Q1_1032736"/>
      <w:bookmarkEnd w:id="441"/>
      <w:r>
        <w:rPr>
          <w:rFonts w:hint="cs"/>
          <w:rtl/>
        </w:rPr>
        <w:t xml:space="preserve">וטי, אני מבקש. </w:t>
      </w:r>
    </w:p>
    <w:p w:rsidR="004A06B1" w:rsidRDefault="004A06B1" w:rsidP="004A06B1">
      <w:pPr>
        <w:rPr>
          <w:rtl/>
        </w:rPr>
      </w:pPr>
      <w:bookmarkStart w:id="442" w:name="_ETM_Q1_1035362"/>
      <w:bookmarkStart w:id="443" w:name="_ETM_Q1_1035488"/>
      <w:bookmarkEnd w:id="442"/>
      <w:bookmarkEnd w:id="443"/>
    </w:p>
    <w:bookmarkStart w:id="444" w:name="_ETM_Q1_1035812" w:displacedByCustomXml="next"/>
    <w:bookmarkEnd w:id="444" w:displacedByCustomXml="next"/>
    <w:bookmarkStart w:id="445" w:name="_ETM_Q1_1035742" w:displacedByCustomXml="next"/>
    <w:bookmarkEnd w:id="445" w:displacedByCustomXml="next"/>
    <w:sdt>
      <w:sdtPr>
        <w:rPr>
          <w:rFonts w:hint="cs"/>
          <w:rtl/>
        </w:rPr>
        <w:alias w:val="דובר"/>
        <w:tag w:val="&lt;ID&gt;5081&lt;/ID&gt;&lt;Name&gt;מרדכי יוגב - הבית היהודי&lt;/Name&gt;&lt;Data&gt;מרדכי יוגב (הבית היהודי)&lt;/Data&gt;&lt;Shortcut&gt;מריו&lt;/Shortcut&gt;"/>
        <w:id w:val="-953947914"/>
        <w:placeholder>
          <w:docPart w:val="DefaultPlaceholder_-1854013440"/>
        </w:placeholder>
        <w15:color w:val="993366"/>
      </w:sdtPr>
      <w:sdtEndPr/>
      <w:sdtContent>
        <w:p w:rsidR="004A06B1" w:rsidRDefault="004A06B1" w:rsidP="004A06B1">
          <w:pPr>
            <w:pStyle w:val="a4"/>
            <w:keepNext/>
            <w:rPr>
              <w:rtl/>
            </w:rPr>
          </w:pPr>
          <w:r w:rsidRPr="004A06B1">
            <w:rPr>
              <w:rStyle w:val="afd"/>
              <w:color w:val="000000"/>
              <w:rtl/>
            </w:rPr>
            <w:t>מרדכי יוגב (הבית היהודי):</w:t>
          </w:r>
        </w:p>
      </w:sdtContent>
    </w:sdt>
    <w:p w:rsidR="004A06B1" w:rsidRDefault="004A06B1" w:rsidP="004A06B1">
      <w:pPr>
        <w:pStyle w:val="KeepWithNext"/>
        <w:rPr>
          <w:rtl/>
        </w:rPr>
      </w:pPr>
    </w:p>
    <w:p w:rsidR="00A542CC" w:rsidRDefault="00A542CC" w:rsidP="004A06B1">
      <w:pPr>
        <w:rPr>
          <w:rtl/>
        </w:rPr>
      </w:pPr>
      <w:bookmarkStart w:id="446" w:name="_ETM_Q1_1038635"/>
      <w:bookmarkStart w:id="447" w:name="_ETM_Q1_1030371"/>
      <w:bookmarkStart w:id="448" w:name="_ETM_Q1_1030492"/>
      <w:bookmarkEnd w:id="446"/>
      <w:bookmarkEnd w:id="447"/>
      <w:bookmarkEnd w:id="448"/>
      <w:r>
        <w:rPr>
          <w:rFonts w:hint="cs"/>
          <w:rtl/>
        </w:rPr>
        <w:t>זו התייחסות לגופו של עניין</w:t>
      </w:r>
      <w:r w:rsidR="004A06B1">
        <w:rPr>
          <w:rFonts w:hint="cs"/>
          <w:rtl/>
        </w:rPr>
        <w:t xml:space="preserve">. </w:t>
      </w:r>
      <w:bookmarkStart w:id="449" w:name="_ETM_Q1_1043967"/>
      <w:bookmarkEnd w:id="449"/>
      <w:r w:rsidR="004A06B1">
        <w:rPr>
          <w:rFonts w:hint="cs"/>
          <w:rtl/>
        </w:rPr>
        <w:t>אמרת שאתה נותן לו הערת ביניים</w:t>
      </w:r>
      <w:r>
        <w:rPr>
          <w:rFonts w:hint="cs"/>
          <w:rtl/>
        </w:rPr>
        <w:t xml:space="preserve">. </w:t>
      </w:r>
    </w:p>
    <w:p w:rsidR="00A542CC" w:rsidRDefault="00A542CC" w:rsidP="00A542CC">
      <w:pPr>
        <w:rPr>
          <w:rtl/>
        </w:rPr>
      </w:pPr>
    </w:p>
    <w:bookmarkStart w:id="450" w:name="_ETM_Q1_1048910" w:displacedByCustomXml="next"/>
    <w:bookmarkEnd w:id="450" w:displacedByCustomXml="next"/>
    <w:bookmarkStart w:id="451" w:name="_ETM_Q1_1048768" w:displacedByCustomXml="next"/>
    <w:bookmarkEnd w:id="451" w:displacedByCustomXml="next"/>
    <w:sdt>
      <w:sdtPr>
        <w:rPr>
          <w:rtl/>
        </w:rPr>
        <w:alias w:val="יור"/>
        <w:tag w:val="&lt;ID&gt;5094&lt;/ID&gt;&lt;Name&gt;ניסן סלומינסקי - יו&quot;רַ&lt;/Name&gt;&lt;Data&gt;ניסן סלומינסקי&lt;/Data&gt;&lt;Shortcut&gt;ניסל&lt;/Shortcut&gt;"/>
        <w:id w:val="1272504521"/>
        <w:placeholder>
          <w:docPart w:val="DefaultPlaceholder_-1854013440"/>
        </w:placeholder>
        <w15:color w:val="993366"/>
      </w:sdtPr>
      <w:sdtEndPr/>
      <w:sdtContent>
        <w:p w:rsidR="004A06B1" w:rsidRDefault="004A06B1" w:rsidP="004A06B1">
          <w:pPr>
            <w:pStyle w:val="af6"/>
            <w:keepNext/>
            <w:rPr>
              <w:rtl/>
            </w:rPr>
          </w:pPr>
          <w:r w:rsidRPr="004A06B1">
            <w:rPr>
              <w:color w:val="000000"/>
              <w:rtl/>
            </w:rPr>
            <w:t xml:space="preserve">היו"ר </w:t>
          </w:r>
          <w:r w:rsidRPr="004A06B1">
            <w:rPr>
              <w:rStyle w:val="afd"/>
              <w:color w:val="000000"/>
              <w:rtl/>
            </w:rPr>
            <w:t>ניסן סלומינסקי:</w:t>
          </w:r>
        </w:p>
      </w:sdtContent>
    </w:sdt>
    <w:p w:rsidR="004A06B1" w:rsidRDefault="004A06B1" w:rsidP="004A06B1">
      <w:pPr>
        <w:pStyle w:val="KeepWithNext"/>
        <w:rPr>
          <w:rtl/>
        </w:rPr>
      </w:pPr>
    </w:p>
    <w:p w:rsidR="004A06B1" w:rsidRDefault="004A06B1" w:rsidP="004A06B1">
      <w:pPr>
        <w:rPr>
          <w:rtl/>
        </w:rPr>
      </w:pPr>
      <w:r>
        <w:rPr>
          <w:rFonts w:hint="cs"/>
          <w:rtl/>
        </w:rPr>
        <w:t xml:space="preserve">אני יודע, זה מה שהוא ביקש. בסדר, </w:t>
      </w:r>
      <w:bookmarkStart w:id="452" w:name="_ETM_Q1_1046358"/>
      <w:bookmarkEnd w:id="452"/>
      <w:r>
        <w:rPr>
          <w:rFonts w:hint="cs"/>
          <w:rtl/>
        </w:rPr>
        <w:t>אז הוא לקח</w:t>
      </w:r>
      <w:bookmarkStart w:id="453" w:name="_ETM_Q1_1046155"/>
      <w:bookmarkEnd w:id="453"/>
      <w:r>
        <w:rPr>
          <w:rFonts w:hint="cs"/>
          <w:rtl/>
        </w:rPr>
        <w:t xml:space="preserve"> את זכות הדיבור, כי הוא צריך ללכת, מה אני אעשה? </w:t>
      </w:r>
    </w:p>
    <w:p w:rsidR="004A06B1" w:rsidRDefault="004A06B1" w:rsidP="004A06B1">
      <w:pPr>
        <w:rPr>
          <w:rtl/>
        </w:rPr>
      </w:pPr>
      <w:bookmarkStart w:id="454" w:name="_ETM_Q1_1050882"/>
      <w:bookmarkStart w:id="455" w:name="_ETM_Q1_1051080"/>
      <w:bookmarkEnd w:id="454"/>
      <w:bookmarkEnd w:id="455"/>
    </w:p>
    <w:sdt>
      <w:sdtPr>
        <w:rPr>
          <w:rFonts w:hint="cs"/>
          <w:rtl/>
        </w:rPr>
        <w:alias w:val="דובר"/>
        <w:tag w:val="&lt;ID&gt;5327&lt;/ID&gt;&lt;Name&gt;אורי מקלב - יהדות התורה&lt;/Name&gt;&lt;Data&gt;אורי מקלב (יהדות התורה)&lt;/Data&gt;&lt;Shortcut&gt;אומק&lt;/Shortcut&gt;&lt;MemberID&gt;2224&lt;/MemberID&gt;"/>
        <w:id w:val="894861893"/>
        <w:placeholder>
          <w:docPart w:val="DefaultPlaceholder_-1854013440"/>
        </w:placeholder>
        <w15:color w:val="993366"/>
      </w:sdtPr>
      <w:sdtEndPr/>
      <w:sdtContent>
        <w:p w:rsidR="004A06B1" w:rsidRDefault="004A06B1" w:rsidP="004A06B1">
          <w:pPr>
            <w:pStyle w:val="a4"/>
            <w:keepNext/>
            <w:rPr>
              <w:rtl/>
            </w:rPr>
          </w:pPr>
          <w:r w:rsidRPr="004A06B1">
            <w:rPr>
              <w:rStyle w:val="afd"/>
              <w:color w:val="000000"/>
              <w:rtl/>
            </w:rPr>
            <w:t xml:space="preserve">אורי </w:t>
          </w:r>
          <w:proofErr w:type="spellStart"/>
          <w:r w:rsidRPr="004A06B1">
            <w:rPr>
              <w:rStyle w:val="afd"/>
              <w:color w:val="000000"/>
              <w:rtl/>
            </w:rPr>
            <w:t>מקלב</w:t>
          </w:r>
          <w:proofErr w:type="spellEnd"/>
          <w:r w:rsidRPr="004A06B1">
            <w:rPr>
              <w:rStyle w:val="afd"/>
              <w:color w:val="000000"/>
              <w:rtl/>
            </w:rPr>
            <w:t xml:space="preserve"> (יהדות התורה):</w:t>
          </w:r>
        </w:p>
      </w:sdtContent>
    </w:sdt>
    <w:p w:rsidR="004A06B1" w:rsidRDefault="004A06B1" w:rsidP="004A06B1">
      <w:pPr>
        <w:pStyle w:val="KeepWithNext"/>
        <w:rPr>
          <w:rtl/>
        </w:rPr>
      </w:pPr>
    </w:p>
    <w:p w:rsidR="004A06B1" w:rsidRDefault="004A06B1" w:rsidP="00A70A7C">
      <w:pPr>
        <w:rPr>
          <w:rtl/>
        </w:rPr>
      </w:pPr>
      <w:bookmarkStart w:id="456" w:name="_ETM_Q1_1034271"/>
      <w:bookmarkStart w:id="457" w:name="_ETM_Q1_1034405"/>
      <w:bookmarkStart w:id="458" w:name="_ETM_Q1_1035965"/>
      <w:bookmarkEnd w:id="456"/>
      <w:bookmarkEnd w:id="457"/>
      <w:bookmarkEnd w:id="458"/>
      <w:r>
        <w:rPr>
          <w:rFonts w:hint="cs"/>
          <w:rtl/>
        </w:rPr>
        <w:t xml:space="preserve">אני לא לקחתי ממך את </w:t>
      </w:r>
      <w:bookmarkStart w:id="459" w:name="_ETM_Q1_1055762"/>
      <w:bookmarkEnd w:id="459"/>
      <w:r>
        <w:rPr>
          <w:rFonts w:hint="cs"/>
          <w:rtl/>
        </w:rPr>
        <w:t xml:space="preserve">זכות הדיבור ולא ממישהו אחר, הייתי פה בזמן ומגיעה </w:t>
      </w:r>
      <w:bookmarkStart w:id="460" w:name="_ETM_Q1_1060389"/>
      <w:bookmarkEnd w:id="460"/>
      <w:r>
        <w:rPr>
          <w:rFonts w:hint="cs"/>
          <w:rtl/>
        </w:rPr>
        <w:t xml:space="preserve">לי זכות דיבור. </w:t>
      </w:r>
    </w:p>
    <w:p w:rsidR="004A06B1" w:rsidRDefault="004A06B1" w:rsidP="00A70A7C">
      <w:pPr>
        <w:rPr>
          <w:rtl/>
        </w:rPr>
      </w:pPr>
      <w:bookmarkStart w:id="461" w:name="_ETM_Q1_1056845"/>
      <w:bookmarkStart w:id="462" w:name="_ETM_Q1_1057059"/>
      <w:bookmarkEnd w:id="461"/>
      <w:bookmarkEnd w:id="462"/>
    </w:p>
    <w:bookmarkStart w:id="463" w:name="_ETM_Q1_1057568" w:displacedByCustomXml="next"/>
    <w:bookmarkEnd w:id="463" w:displacedByCustomXml="next"/>
    <w:bookmarkStart w:id="464" w:name="_ETM_Q1_1057396" w:displacedByCustomXml="next"/>
    <w:bookmarkEnd w:id="464" w:displacedByCustomXml="next"/>
    <w:sdt>
      <w:sdtPr>
        <w:rPr>
          <w:rtl/>
        </w:rPr>
        <w:alias w:val="יור"/>
        <w:tag w:val="&lt;ID&gt;5094&lt;/ID&gt;&lt;Name&gt;ניסן סלומינסקי - יו&quot;רַ&lt;/Name&gt;&lt;Data&gt;ניסן סלומינסקי&lt;/Data&gt;&lt;Shortcut&gt;ניסל&lt;/Shortcut&gt;"/>
        <w:id w:val="-290527638"/>
        <w:placeholder>
          <w:docPart w:val="DefaultPlaceholder_-1854013440"/>
        </w:placeholder>
        <w15:color w:val="993366"/>
      </w:sdtPr>
      <w:sdtEndPr/>
      <w:sdtContent>
        <w:p w:rsidR="004A06B1" w:rsidRDefault="004A06B1" w:rsidP="004A06B1">
          <w:pPr>
            <w:pStyle w:val="af6"/>
            <w:keepNext/>
            <w:rPr>
              <w:rtl/>
            </w:rPr>
          </w:pPr>
          <w:r w:rsidRPr="004A06B1">
            <w:rPr>
              <w:color w:val="000000"/>
              <w:rtl/>
            </w:rPr>
            <w:t xml:space="preserve">היו"ר </w:t>
          </w:r>
          <w:r w:rsidRPr="004A06B1">
            <w:rPr>
              <w:rStyle w:val="afd"/>
              <w:color w:val="000000"/>
              <w:rtl/>
            </w:rPr>
            <w:t>ניסן סלומינסקי:</w:t>
          </w:r>
        </w:p>
      </w:sdtContent>
    </w:sdt>
    <w:p w:rsidR="004A06B1" w:rsidRDefault="004A06B1" w:rsidP="004A06B1">
      <w:pPr>
        <w:pStyle w:val="KeepWithNext"/>
        <w:rPr>
          <w:rtl/>
        </w:rPr>
      </w:pPr>
    </w:p>
    <w:p w:rsidR="004A06B1" w:rsidRDefault="004A06B1" w:rsidP="00DF0C93">
      <w:pPr>
        <w:rPr>
          <w:rtl/>
        </w:rPr>
      </w:pPr>
      <w:bookmarkStart w:id="465" w:name="_ETM_Q1_1059680"/>
      <w:bookmarkEnd w:id="465"/>
      <w:r>
        <w:rPr>
          <w:rFonts w:hint="cs"/>
          <w:rtl/>
        </w:rPr>
        <w:t xml:space="preserve">חבר'ה, הוויכוח הזה </w:t>
      </w:r>
      <w:r>
        <w:rPr>
          <w:rtl/>
        </w:rPr>
        <w:t>–</w:t>
      </w:r>
      <w:r>
        <w:rPr>
          <w:rFonts w:hint="cs"/>
          <w:rtl/>
        </w:rPr>
        <w:t xml:space="preserve"> ועוד </w:t>
      </w:r>
      <w:bookmarkStart w:id="466" w:name="_ETM_Q1_1060849"/>
      <w:bookmarkEnd w:id="466"/>
      <w:r>
        <w:rPr>
          <w:rFonts w:hint="cs"/>
          <w:rtl/>
        </w:rPr>
        <w:t xml:space="preserve">בתוך קואליציה. </w:t>
      </w:r>
    </w:p>
    <w:p w:rsidR="004A06B1" w:rsidRDefault="004A06B1" w:rsidP="004A06B1">
      <w:pPr>
        <w:rPr>
          <w:rtl/>
        </w:rPr>
      </w:pPr>
      <w:bookmarkStart w:id="467" w:name="_ETM_Q1_1064880"/>
      <w:bookmarkEnd w:id="467"/>
    </w:p>
    <w:bookmarkStart w:id="468" w:name="_ETM_Q1_1061689" w:displacedByCustomXml="next"/>
    <w:bookmarkEnd w:id="468" w:displacedByCustomXml="next"/>
    <w:bookmarkStart w:id="469" w:name="_ETM_Q1_1065451" w:displacedByCustomXml="next"/>
    <w:bookmarkEnd w:id="469" w:displacedByCustomXml="next"/>
    <w:bookmarkStart w:id="470" w:name="_ETM_Q1_1065376" w:displacedByCustomXml="next"/>
    <w:bookmarkEnd w:id="470" w:displacedByCustomXml="next"/>
    <w:bookmarkStart w:id="471" w:name="_ETM_Q1_1065131" w:displacedByCustomXml="next"/>
    <w:bookmarkEnd w:id="471"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145729735"/>
        <w:placeholder>
          <w:docPart w:val="DefaultPlaceholder_-1854013440"/>
        </w:placeholder>
        <w15:color w:val="993366"/>
      </w:sdtPr>
      <w:sdtEndPr/>
      <w:sdtContent>
        <w:p w:rsidR="004A06B1" w:rsidRDefault="004A06B1" w:rsidP="004A06B1">
          <w:pPr>
            <w:pStyle w:val="a4"/>
            <w:keepNext/>
            <w:rPr>
              <w:rtl/>
            </w:rPr>
          </w:pPr>
          <w:r w:rsidRPr="004A06B1">
            <w:rPr>
              <w:rStyle w:val="afd"/>
              <w:color w:val="000000"/>
              <w:rtl/>
            </w:rPr>
            <w:t xml:space="preserve">אורי </w:t>
          </w:r>
          <w:proofErr w:type="spellStart"/>
          <w:r w:rsidRPr="004A06B1">
            <w:rPr>
              <w:rStyle w:val="afd"/>
              <w:color w:val="000000"/>
              <w:rtl/>
            </w:rPr>
            <w:t>מקלב</w:t>
          </w:r>
          <w:proofErr w:type="spellEnd"/>
          <w:r w:rsidRPr="004A06B1">
            <w:rPr>
              <w:rStyle w:val="afd"/>
              <w:color w:val="000000"/>
              <w:rtl/>
            </w:rPr>
            <w:t xml:space="preserve"> (יהדות התורה):</w:t>
          </w:r>
        </w:p>
      </w:sdtContent>
    </w:sdt>
    <w:p w:rsidR="004A06B1" w:rsidRDefault="004A06B1" w:rsidP="004A06B1">
      <w:pPr>
        <w:pStyle w:val="KeepWithNext"/>
        <w:rPr>
          <w:rtl/>
        </w:rPr>
      </w:pPr>
    </w:p>
    <w:p w:rsidR="004A06B1" w:rsidRDefault="004A06B1" w:rsidP="00A70A7C">
      <w:pPr>
        <w:rPr>
          <w:rtl/>
        </w:rPr>
      </w:pPr>
      <w:bookmarkStart w:id="472" w:name="_ETM_Q1_1062992"/>
      <w:bookmarkStart w:id="473" w:name="_ETM_Q1_1063131"/>
      <w:bookmarkStart w:id="474" w:name="_ETM_Q1_1062803"/>
      <w:bookmarkStart w:id="475" w:name="_ETM_Q1_1063435"/>
      <w:bookmarkStart w:id="476" w:name="_ETM_Q1_1063499"/>
      <w:bookmarkEnd w:id="472"/>
      <w:bookmarkEnd w:id="473"/>
      <w:bookmarkEnd w:id="474"/>
      <w:bookmarkEnd w:id="475"/>
      <w:bookmarkEnd w:id="476"/>
      <w:r>
        <w:rPr>
          <w:rFonts w:hint="cs"/>
          <w:rtl/>
        </w:rPr>
        <w:t xml:space="preserve">בסופו של דבר, אמרתי בתחילת דבריי, חבר הכנסת </w:t>
      </w:r>
      <w:bookmarkStart w:id="477" w:name="_ETM_Q1_1062606"/>
      <w:bookmarkEnd w:id="477"/>
      <w:r>
        <w:rPr>
          <w:rFonts w:hint="cs"/>
          <w:rtl/>
        </w:rPr>
        <w:t xml:space="preserve">יוגב, שאני אגיד בגלל התגובות שהיו וגם התגובות שאתה </w:t>
      </w:r>
      <w:bookmarkStart w:id="478" w:name="_ETM_Q1_1069849"/>
      <w:bookmarkEnd w:id="478"/>
      <w:r>
        <w:rPr>
          <w:rFonts w:hint="cs"/>
          <w:rtl/>
        </w:rPr>
        <w:t xml:space="preserve">הוצאת. </w:t>
      </w:r>
    </w:p>
    <w:p w:rsidR="004A06B1" w:rsidRDefault="004A06B1" w:rsidP="00A70A7C">
      <w:pPr>
        <w:rPr>
          <w:rtl/>
        </w:rPr>
      </w:pPr>
      <w:bookmarkStart w:id="479" w:name="_ETM_Q1_1074535"/>
      <w:bookmarkStart w:id="480" w:name="_ETM_Q1_1074645"/>
      <w:bookmarkEnd w:id="479"/>
      <w:bookmarkEnd w:id="480"/>
    </w:p>
    <w:bookmarkStart w:id="481" w:name="_ETM_Q1_1074104" w:displacedByCustomXml="next"/>
    <w:bookmarkEnd w:id="481" w:displacedByCustomXml="next"/>
    <w:bookmarkStart w:id="482" w:name="_ETM_Q1_1071704" w:displacedByCustomXml="next"/>
    <w:bookmarkEnd w:id="482" w:displacedByCustomXml="next"/>
    <w:bookmarkStart w:id="483" w:name="_ETM_Q1_1071561" w:displacedByCustomXml="next"/>
    <w:bookmarkEnd w:id="483" w:displacedByCustomXml="next"/>
    <w:sdt>
      <w:sdtPr>
        <w:rPr>
          <w:rFonts w:hint="cs"/>
          <w:rtl/>
        </w:rPr>
        <w:alias w:val="דובר"/>
        <w:tag w:val="&lt;ID&gt;5081&lt;/ID&gt;&lt;Name&gt;מרדכי יוגב - הבית היהודי&lt;/Name&gt;&lt;Data&gt;מרדכי יוגב (הבית היהודי)&lt;/Data&gt;&lt;Shortcut&gt;מריו&lt;/Shortcut&gt;"/>
        <w:id w:val="-340789537"/>
        <w:placeholder>
          <w:docPart w:val="DefaultPlaceholder_-1854013440"/>
        </w:placeholder>
        <w15:color w:val="993366"/>
      </w:sdtPr>
      <w:sdtEndPr/>
      <w:sdtContent>
        <w:p w:rsidR="004A06B1" w:rsidRDefault="004A06B1" w:rsidP="004A06B1">
          <w:pPr>
            <w:pStyle w:val="a4"/>
            <w:keepNext/>
            <w:rPr>
              <w:rtl/>
            </w:rPr>
          </w:pPr>
          <w:r w:rsidRPr="004A06B1">
            <w:rPr>
              <w:rStyle w:val="afd"/>
              <w:color w:val="000000"/>
              <w:rtl/>
            </w:rPr>
            <w:t>מרדכי יוגב (הבית היהודי):</w:t>
          </w:r>
        </w:p>
      </w:sdtContent>
    </w:sdt>
    <w:p w:rsidR="004A06B1" w:rsidRDefault="004A06B1" w:rsidP="004A06B1">
      <w:pPr>
        <w:pStyle w:val="KeepWithNext"/>
        <w:rPr>
          <w:rtl/>
        </w:rPr>
      </w:pPr>
    </w:p>
    <w:p w:rsidR="004A06B1" w:rsidRDefault="004A06B1" w:rsidP="004A06B1">
      <w:pPr>
        <w:rPr>
          <w:rtl/>
        </w:rPr>
      </w:pPr>
      <w:r>
        <w:rPr>
          <w:rFonts w:hint="cs"/>
          <w:rtl/>
        </w:rPr>
        <w:t>הו</w:t>
      </w:r>
      <w:bookmarkStart w:id="484" w:name="_ETM_Q1_1075324"/>
      <w:bookmarkEnd w:id="484"/>
      <w:r>
        <w:rPr>
          <w:rFonts w:hint="cs"/>
          <w:rtl/>
        </w:rPr>
        <w:t xml:space="preserve">צאתי דברי אמת, ואתה יודע שאני אומר דברי אמת. </w:t>
      </w:r>
      <w:bookmarkStart w:id="485" w:name="_ETM_Q1_1077626"/>
      <w:bookmarkStart w:id="486" w:name="_ETM_Q1_1077877"/>
      <w:bookmarkEnd w:id="485"/>
      <w:bookmarkEnd w:id="486"/>
    </w:p>
    <w:p w:rsidR="004A06B1" w:rsidRDefault="004A06B1" w:rsidP="004A06B1">
      <w:pPr>
        <w:rPr>
          <w:rtl/>
        </w:rPr>
      </w:pPr>
    </w:p>
    <w:bookmarkStart w:id="487" w:name="_ETM_Q1_1075202" w:displacedByCustomXml="next"/>
    <w:bookmarkEnd w:id="487" w:displacedByCustomXml="next"/>
    <w:bookmarkStart w:id="488" w:name="_ETM_Q1_1078486" w:displacedByCustomXml="next"/>
    <w:bookmarkEnd w:id="488" w:displacedByCustomXml="next"/>
    <w:bookmarkStart w:id="489" w:name="_ETM_Q1_1078384" w:displacedByCustomXml="next"/>
    <w:bookmarkEnd w:id="489" w:displacedByCustomXml="next"/>
    <w:bookmarkStart w:id="490" w:name="_ETM_Q1_1078127" w:displacedByCustomXml="next"/>
    <w:bookmarkEnd w:id="49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57137592"/>
        <w:placeholder>
          <w:docPart w:val="DefaultPlaceholder_-1854013440"/>
        </w:placeholder>
        <w15:color w:val="993366"/>
      </w:sdtPr>
      <w:sdtEndPr/>
      <w:sdtContent>
        <w:p w:rsidR="004A06B1" w:rsidRDefault="004A06B1" w:rsidP="004A06B1">
          <w:pPr>
            <w:pStyle w:val="a4"/>
            <w:keepNext/>
            <w:rPr>
              <w:rtl/>
            </w:rPr>
          </w:pPr>
          <w:r w:rsidRPr="004A06B1">
            <w:rPr>
              <w:rStyle w:val="afd"/>
              <w:color w:val="000000"/>
              <w:rtl/>
            </w:rPr>
            <w:t xml:space="preserve">אורי </w:t>
          </w:r>
          <w:proofErr w:type="spellStart"/>
          <w:r w:rsidRPr="004A06B1">
            <w:rPr>
              <w:rStyle w:val="afd"/>
              <w:color w:val="000000"/>
              <w:rtl/>
            </w:rPr>
            <w:t>מקלב</w:t>
          </w:r>
          <w:proofErr w:type="spellEnd"/>
          <w:r w:rsidRPr="004A06B1">
            <w:rPr>
              <w:rStyle w:val="afd"/>
              <w:color w:val="000000"/>
              <w:rtl/>
            </w:rPr>
            <w:t xml:space="preserve"> (יהדות התורה):</w:t>
          </w:r>
        </w:p>
      </w:sdtContent>
    </w:sdt>
    <w:p w:rsidR="004A06B1" w:rsidRDefault="004A06B1" w:rsidP="004A06B1">
      <w:pPr>
        <w:pStyle w:val="KeepWithNext"/>
        <w:rPr>
          <w:rtl/>
        </w:rPr>
      </w:pPr>
    </w:p>
    <w:p w:rsidR="004A06B1" w:rsidRDefault="00A70A7C" w:rsidP="00A70A7C">
      <w:pPr>
        <w:rPr>
          <w:rtl/>
        </w:rPr>
      </w:pPr>
      <w:bookmarkStart w:id="491" w:name="_ETM_Q1_1076488"/>
      <w:bookmarkStart w:id="492" w:name="_ETM_Q1_1074897"/>
      <w:bookmarkStart w:id="493" w:name="_ETM_Q1_1074998"/>
      <w:bookmarkEnd w:id="491"/>
      <w:bookmarkEnd w:id="492"/>
      <w:bookmarkEnd w:id="493"/>
      <w:r>
        <w:rPr>
          <w:rFonts w:hint="cs"/>
          <w:rtl/>
        </w:rPr>
        <w:t xml:space="preserve">האמת לא </w:t>
      </w:r>
      <w:r w:rsidR="004A06B1">
        <w:rPr>
          <w:rFonts w:hint="cs"/>
          <w:rtl/>
        </w:rPr>
        <w:t xml:space="preserve">נמצאת רק </w:t>
      </w:r>
      <w:r>
        <w:rPr>
          <w:rFonts w:hint="cs"/>
          <w:rtl/>
        </w:rPr>
        <w:t xml:space="preserve">בצד הזה. </w:t>
      </w:r>
    </w:p>
    <w:p w:rsidR="004A06B1" w:rsidRDefault="004A06B1" w:rsidP="00A70A7C">
      <w:pPr>
        <w:rPr>
          <w:rtl/>
        </w:rPr>
      </w:pPr>
      <w:bookmarkStart w:id="494" w:name="_ETM_Q1_1076978"/>
      <w:bookmarkStart w:id="495" w:name="_ETM_Q1_1077063"/>
      <w:bookmarkStart w:id="496" w:name="_ETM_Q1_1077515"/>
      <w:bookmarkEnd w:id="494"/>
      <w:bookmarkEnd w:id="495"/>
      <w:bookmarkEnd w:id="496"/>
    </w:p>
    <w:bookmarkStart w:id="497" w:name="_ETM_Q1_1077937" w:displacedByCustomXml="next"/>
    <w:bookmarkEnd w:id="497" w:displacedByCustomXml="next"/>
    <w:bookmarkStart w:id="498" w:name="_ETM_Q1_1077766" w:displacedByCustomXml="next"/>
    <w:bookmarkEnd w:id="498" w:displacedByCustomXml="next"/>
    <w:sdt>
      <w:sdtPr>
        <w:rPr>
          <w:rtl/>
        </w:rPr>
        <w:alias w:val="יור"/>
        <w:tag w:val="&lt;ID&gt;5094&lt;/ID&gt;&lt;Name&gt;ניסן סלומינסקי - יו&quot;רַ&lt;/Name&gt;&lt;Data&gt;ניסן סלומינסקי&lt;/Data&gt;&lt;Shortcut&gt;ניסל&lt;/Shortcut&gt;"/>
        <w:id w:val="-1030256294"/>
        <w:placeholder>
          <w:docPart w:val="DefaultPlaceholder_-1854013440"/>
        </w:placeholder>
        <w15:color w:val="993366"/>
      </w:sdtPr>
      <w:sdtEndPr/>
      <w:sdtContent>
        <w:p w:rsidR="004A06B1" w:rsidRDefault="004A06B1" w:rsidP="004A06B1">
          <w:pPr>
            <w:pStyle w:val="af6"/>
            <w:keepNext/>
            <w:rPr>
              <w:rtl/>
            </w:rPr>
          </w:pPr>
          <w:r w:rsidRPr="004A06B1">
            <w:rPr>
              <w:color w:val="000000"/>
              <w:rtl/>
            </w:rPr>
            <w:t xml:space="preserve">היו"ר </w:t>
          </w:r>
          <w:r w:rsidRPr="004A06B1">
            <w:rPr>
              <w:rStyle w:val="afd"/>
              <w:color w:val="000000"/>
              <w:rtl/>
            </w:rPr>
            <w:t>ניסן סלומינסקי:</w:t>
          </w:r>
        </w:p>
      </w:sdtContent>
    </w:sdt>
    <w:p w:rsidR="004A06B1" w:rsidRDefault="004A06B1" w:rsidP="004A06B1">
      <w:pPr>
        <w:pStyle w:val="KeepWithNext"/>
        <w:rPr>
          <w:rtl/>
        </w:rPr>
      </w:pPr>
    </w:p>
    <w:p w:rsidR="004A06B1" w:rsidRDefault="004A06B1" w:rsidP="004A06B1">
      <w:pPr>
        <w:rPr>
          <w:rtl/>
        </w:rPr>
      </w:pPr>
      <w:bookmarkStart w:id="499" w:name="_ETM_Q1_1079715"/>
      <w:bookmarkEnd w:id="499"/>
      <w:r>
        <w:rPr>
          <w:rFonts w:hint="cs"/>
          <w:rtl/>
        </w:rPr>
        <w:t xml:space="preserve">מוטי, אתה עונה והוא עונה, ומה </w:t>
      </w:r>
      <w:bookmarkStart w:id="500" w:name="_ETM_Q1_1080032"/>
      <w:bookmarkEnd w:id="500"/>
      <w:r>
        <w:rPr>
          <w:rFonts w:hint="cs"/>
          <w:rtl/>
        </w:rPr>
        <w:t>בסוף יהיה מזה?</w:t>
      </w:r>
    </w:p>
    <w:p w:rsidR="004A06B1" w:rsidRDefault="004A06B1" w:rsidP="004A06B1">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84865134"/>
        <w:placeholder>
          <w:docPart w:val="DefaultPlaceholder_-1854013440"/>
        </w:placeholder>
        <w15:color w:val="993366"/>
      </w:sdtPr>
      <w:sdtEndPr/>
      <w:sdtContent>
        <w:p w:rsidR="004A06B1" w:rsidRDefault="004A06B1" w:rsidP="004A06B1">
          <w:pPr>
            <w:pStyle w:val="a4"/>
            <w:keepNext/>
            <w:rPr>
              <w:rtl/>
            </w:rPr>
          </w:pPr>
          <w:r w:rsidRPr="004A06B1">
            <w:rPr>
              <w:rStyle w:val="afd"/>
              <w:color w:val="000000"/>
              <w:rtl/>
            </w:rPr>
            <w:t xml:space="preserve">אורי </w:t>
          </w:r>
          <w:proofErr w:type="spellStart"/>
          <w:r w:rsidRPr="004A06B1">
            <w:rPr>
              <w:rStyle w:val="afd"/>
              <w:color w:val="000000"/>
              <w:rtl/>
            </w:rPr>
            <w:t>מקלב</w:t>
          </w:r>
          <w:proofErr w:type="spellEnd"/>
          <w:r w:rsidRPr="004A06B1">
            <w:rPr>
              <w:rStyle w:val="afd"/>
              <w:color w:val="000000"/>
              <w:rtl/>
            </w:rPr>
            <w:t xml:space="preserve"> (יהדות התורה):</w:t>
          </w:r>
        </w:p>
      </w:sdtContent>
    </w:sdt>
    <w:p w:rsidR="004A06B1" w:rsidRDefault="004A06B1" w:rsidP="004A06B1">
      <w:pPr>
        <w:pStyle w:val="KeepWithNext"/>
        <w:rPr>
          <w:rtl/>
        </w:rPr>
      </w:pPr>
    </w:p>
    <w:p w:rsidR="00A70A7C" w:rsidRDefault="004A06B1" w:rsidP="00DF0C93">
      <w:pPr>
        <w:rPr>
          <w:rtl/>
        </w:rPr>
      </w:pPr>
      <w:bookmarkStart w:id="501" w:name="_ETM_Q1_1077322"/>
      <w:bookmarkEnd w:id="501"/>
      <w:r>
        <w:rPr>
          <w:rFonts w:hint="cs"/>
          <w:rtl/>
        </w:rPr>
        <w:t xml:space="preserve">בסופו של דבר, גם אם תחוקק </w:t>
      </w:r>
      <w:bookmarkStart w:id="502" w:name="_ETM_Q1_1088498"/>
      <w:bookmarkEnd w:id="502"/>
      <w:r>
        <w:rPr>
          <w:rFonts w:hint="cs"/>
          <w:rtl/>
        </w:rPr>
        <w:t xml:space="preserve">חוק, לא רק שאי אפשר יהיה לעשות את זה, אלא </w:t>
      </w:r>
      <w:bookmarkStart w:id="503" w:name="_ETM_Q1_1087812"/>
      <w:bookmarkEnd w:id="503"/>
      <w:r>
        <w:rPr>
          <w:rFonts w:hint="cs"/>
          <w:rtl/>
        </w:rPr>
        <w:t xml:space="preserve">זה </w:t>
      </w:r>
      <w:r w:rsidR="00A70A7C">
        <w:rPr>
          <w:rFonts w:hint="cs"/>
          <w:rtl/>
        </w:rPr>
        <w:t xml:space="preserve">יפגע </w:t>
      </w:r>
      <w:r>
        <w:rPr>
          <w:rFonts w:hint="cs"/>
          <w:rtl/>
        </w:rPr>
        <w:t xml:space="preserve">רק </w:t>
      </w:r>
      <w:r w:rsidR="00A70A7C">
        <w:rPr>
          <w:rFonts w:hint="cs"/>
          <w:rtl/>
        </w:rPr>
        <w:t xml:space="preserve">בבתי תפילה אחרים, </w:t>
      </w:r>
      <w:r>
        <w:rPr>
          <w:rFonts w:hint="cs"/>
          <w:rtl/>
        </w:rPr>
        <w:t xml:space="preserve">זה יפגע </w:t>
      </w:r>
      <w:r w:rsidR="00A70A7C">
        <w:rPr>
          <w:rFonts w:hint="cs"/>
          <w:rtl/>
        </w:rPr>
        <w:t xml:space="preserve">דווקא במגזר היהודי, ואז </w:t>
      </w:r>
      <w:r>
        <w:rPr>
          <w:rFonts w:hint="cs"/>
          <w:rtl/>
        </w:rPr>
        <w:t xml:space="preserve">אנחנו </w:t>
      </w:r>
      <w:r w:rsidR="00A70A7C">
        <w:rPr>
          <w:rFonts w:hint="cs"/>
          <w:rtl/>
        </w:rPr>
        <w:t xml:space="preserve">נראה אכיפה </w:t>
      </w:r>
      <w:r>
        <w:rPr>
          <w:rFonts w:hint="cs"/>
          <w:rtl/>
        </w:rPr>
        <w:t>כפי שקור</w:t>
      </w:r>
      <w:r w:rsidR="00DF0C93">
        <w:rPr>
          <w:rFonts w:hint="cs"/>
          <w:rtl/>
        </w:rPr>
        <w:t>ית</w:t>
      </w:r>
      <w:r>
        <w:rPr>
          <w:rFonts w:hint="cs"/>
          <w:rtl/>
        </w:rPr>
        <w:t xml:space="preserve"> בסליחות, </w:t>
      </w:r>
      <w:bookmarkStart w:id="504" w:name="_ETM_Q1_1099423"/>
      <w:bookmarkEnd w:id="504"/>
      <w:r>
        <w:rPr>
          <w:rFonts w:hint="cs"/>
          <w:rtl/>
        </w:rPr>
        <w:t xml:space="preserve">בשמחות בית השואבה, בהקפות שניות, בעצרות חיזוק ובתפילת </w:t>
      </w:r>
      <w:proofErr w:type="spellStart"/>
      <w:r>
        <w:rPr>
          <w:rFonts w:hint="cs"/>
          <w:rtl/>
        </w:rPr>
        <w:t>ותיקין</w:t>
      </w:r>
      <w:proofErr w:type="spellEnd"/>
      <w:r w:rsidR="00A70A7C">
        <w:rPr>
          <w:rFonts w:hint="cs"/>
          <w:rtl/>
        </w:rPr>
        <w:t xml:space="preserve">. </w:t>
      </w:r>
      <w:r>
        <w:rPr>
          <w:rFonts w:hint="cs"/>
          <w:rtl/>
        </w:rPr>
        <w:t xml:space="preserve">אז </w:t>
      </w:r>
      <w:bookmarkStart w:id="505" w:name="_ETM_Q1_1107626"/>
      <w:bookmarkEnd w:id="505"/>
      <w:r>
        <w:rPr>
          <w:rFonts w:hint="cs"/>
          <w:rtl/>
        </w:rPr>
        <w:t xml:space="preserve">נראה אכיפה שלא נראה במקום אחר. </w:t>
      </w:r>
    </w:p>
    <w:p w:rsidR="00A70A7C" w:rsidRDefault="00A70A7C" w:rsidP="00A70A7C">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432662087"/>
        <w:placeholder>
          <w:docPart w:val="DefaultPlaceholder_-1854013440"/>
        </w:placeholder>
        <w15:color w:val="993366"/>
      </w:sdtPr>
      <w:sdtEndPr/>
      <w:sdtContent>
        <w:p w:rsidR="00A70A7C" w:rsidRDefault="00A70A7C" w:rsidP="00A70A7C">
          <w:pPr>
            <w:pStyle w:val="a4"/>
            <w:keepNext/>
            <w:rPr>
              <w:rtl/>
            </w:rPr>
          </w:pPr>
          <w:r w:rsidRPr="00A70A7C">
            <w:rPr>
              <w:rStyle w:val="afd"/>
              <w:color w:val="000000"/>
              <w:rtl/>
            </w:rPr>
            <w:t>רוברט אילטוב (ישראל ביתנו)</w:t>
          </w:r>
          <w:r w:rsidRPr="00A70A7C">
            <w:rPr>
              <w:color w:val="000000"/>
              <w:rtl/>
            </w:rPr>
            <w:t>:</w:t>
          </w:r>
        </w:p>
      </w:sdtContent>
    </w:sdt>
    <w:p w:rsidR="00A70A7C" w:rsidRDefault="00A70A7C" w:rsidP="00A70A7C">
      <w:pPr>
        <w:pStyle w:val="KeepWithNext"/>
        <w:rPr>
          <w:rtl/>
        </w:rPr>
      </w:pPr>
    </w:p>
    <w:p w:rsidR="00A70A7C" w:rsidRDefault="00A70A7C" w:rsidP="004A06B1">
      <w:pPr>
        <w:rPr>
          <w:rtl/>
        </w:rPr>
      </w:pPr>
      <w:r>
        <w:rPr>
          <w:rFonts w:hint="cs"/>
          <w:rtl/>
        </w:rPr>
        <w:t xml:space="preserve">למה? אתה משתמש במערכות כריזה? </w:t>
      </w:r>
      <w:bookmarkStart w:id="506" w:name="_ETM_Q1_1110462"/>
      <w:bookmarkStart w:id="507" w:name="_ETM_Q1_1110551"/>
      <w:bookmarkStart w:id="508" w:name="_ETM_Q1_1110988"/>
      <w:bookmarkStart w:id="509" w:name="_ETM_Q1_1112429"/>
      <w:bookmarkStart w:id="510" w:name="_ETM_Q1_1112534"/>
      <w:bookmarkStart w:id="511" w:name="_ETM_Q1_1108994"/>
      <w:bookmarkStart w:id="512" w:name="_ETM_Q1_1110176"/>
      <w:bookmarkStart w:id="513" w:name="_ETM_Q1_1110796"/>
      <w:bookmarkEnd w:id="506"/>
      <w:bookmarkEnd w:id="507"/>
      <w:bookmarkEnd w:id="508"/>
      <w:bookmarkEnd w:id="509"/>
      <w:bookmarkEnd w:id="510"/>
      <w:bookmarkEnd w:id="511"/>
      <w:bookmarkEnd w:id="512"/>
      <w:bookmarkEnd w:id="513"/>
      <w:r w:rsidR="004A06B1">
        <w:rPr>
          <w:rFonts w:hint="cs"/>
          <w:rtl/>
        </w:rPr>
        <w:t xml:space="preserve">נו באמת, </w:t>
      </w:r>
      <w:bookmarkStart w:id="514" w:name="_ETM_Q1_1115123"/>
      <w:bookmarkEnd w:id="514"/>
      <w:r>
        <w:rPr>
          <w:rFonts w:hint="cs"/>
          <w:rtl/>
        </w:rPr>
        <w:t>אתה</w:t>
      </w:r>
      <w:r w:rsidR="004A06B1">
        <w:rPr>
          <w:rFonts w:hint="cs"/>
          <w:rtl/>
        </w:rPr>
        <w:t xml:space="preserve"> </w:t>
      </w:r>
      <w:r>
        <w:rPr>
          <w:rFonts w:hint="cs"/>
          <w:rtl/>
        </w:rPr>
        <w:t>משווה את מה שאתה עושה למערכות כריזה?</w:t>
      </w:r>
    </w:p>
    <w:p w:rsidR="00A70A7C" w:rsidRDefault="00A70A7C" w:rsidP="00A70A7C">
      <w:pPr>
        <w:rPr>
          <w:rtl/>
        </w:rPr>
      </w:pPr>
    </w:p>
    <w:sdt>
      <w:sdtPr>
        <w:rPr>
          <w:rFonts w:hint="cs"/>
          <w:rtl/>
        </w:rPr>
        <w:alias w:val="דובר_המשך"/>
        <w:tag w:val="&lt;ID&gt;5327&lt;/ID&gt;&lt;Name&gt;אורי מקלב - יהדות התורה&lt;/Name&gt;&lt;Data&gt;אורי מקלב (יהדות התורה)&lt;/Data&gt;&lt;Shortcut&gt;אומק&lt;/Shortcut&gt;"/>
        <w:id w:val="757174396"/>
        <w:placeholder>
          <w:docPart w:val="DefaultPlaceholder_-1854013440"/>
        </w:placeholder>
        <w15:color w:val="993366"/>
      </w:sdtPr>
      <w:sdtEndPr/>
      <w:sdtContent>
        <w:p w:rsidR="00A70A7C" w:rsidRDefault="002F2FD9" w:rsidP="002F2FD9">
          <w:pPr>
            <w:pStyle w:val="-"/>
            <w:keepNext/>
            <w:rPr>
              <w:rtl/>
            </w:rPr>
          </w:pPr>
          <w:r w:rsidRPr="002F2FD9">
            <w:rPr>
              <w:rStyle w:val="afd"/>
              <w:color w:val="000000"/>
              <w:rtl/>
            </w:rPr>
            <w:t xml:space="preserve">אורי </w:t>
          </w:r>
          <w:proofErr w:type="spellStart"/>
          <w:r w:rsidRPr="002F2FD9">
            <w:rPr>
              <w:rStyle w:val="afd"/>
              <w:color w:val="000000"/>
              <w:rtl/>
            </w:rPr>
            <w:t>מקלב</w:t>
          </w:r>
          <w:proofErr w:type="spellEnd"/>
          <w:r w:rsidRPr="002F2FD9">
            <w:rPr>
              <w:rStyle w:val="afd"/>
              <w:color w:val="000000"/>
              <w:rtl/>
            </w:rPr>
            <w:t xml:space="preserve"> (יהדות התורה):</w:t>
          </w:r>
        </w:p>
      </w:sdtContent>
    </w:sdt>
    <w:p w:rsidR="002F2FD9" w:rsidRDefault="002F2FD9" w:rsidP="002F2FD9">
      <w:pPr>
        <w:pStyle w:val="KeepWithNext"/>
        <w:rPr>
          <w:rtl/>
          <w:lang w:eastAsia="he-IL"/>
        </w:rPr>
      </w:pPr>
    </w:p>
    <w:p w:rsidR="00A70A7C" w:rsidRDefault="004A06B1" w:rsidP="004A06B1">
      <w:pPr>
        <w:rPr>
          <w:rtl/>
        </w:rPr>
      </w:pPr>
      <w:r>
        <w:rPr>
          <w:rFonts w:hint="cs"/>
          <w:rtl/>
        </w:rPr>
        <w:t xml:space="preserve">כן, בהווי הדתי של החגים ובעצרות משתמשים במערכות הגברה. מה </w:t>
      </w:r>
      <w:bookmarkStart w:id="515" w:name="_ETM_Q1_1127356"/>
      <w:bookmarkEnd w:id="515"/>
      <w:r>
        <w:rPr>
          <w:rFonts w:hint="cs"/>
          <w:rtl/>
        </w:rPr>
        <w:t xml:space="preserve">לעשות, יש מערכות הגברה ויש שימוש במערכות הגברה. </w:t>
      </w:r>
    </w:p>
    <w:p w:rsidR="00A70A7C" w:rsidRDefault="00A70A7C" w:rsidP="00A70A7C">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247472768"/>
        <w:placeholder>
          <w:docPart w:val="DefaultPlaceholder_-1854013440"/>
        </w:placeholder>
        <w15:color w:val="993366"/>
      </w:sdtPr>
      <w:sdtEndPr/>
      <w:sdtContent>
        <w:p w:rsidR="00A70A7C" w:rsidRDefault="00A70A7C" w:rsidP="00A70A7C">
          <w:pPr>
            <w:pStyle w:val="a4"/>
            <w:keepNext/>
            <w:rPr>
              <w:rtl/>
            </w:rPr>
          </w:pPr>
          <w:r w:rsidRPr="00A70A7C">
            <w:rPr>
              <w:rStyle w:val="afd"/>
              <w:color w:val="000000"/>
              <w:rtl/>
            </w:rPr>
            <w:t>רוברט אילטוב (ישראל ביתנו)</w:t>
          </w:r>
          <w:r w:rsidRPr="00A70A7C">
            <w:rPr>
              <w:color w:val="000000"/>
              <w:rtl/>
            </w:rPr>
            <w:t>:</w:t>
          </w:r>
        </w:p>
      </w:sdtContent>
    </w:sdt>
    <w:p w:rsidR="00A70A7C" w:rsidRDefault="00A70A7C" w:rsidP="00A70A7C">
      <w:pPr>
        <w:pStyle w:val="KeepWithNext"/>
        <w:rPr>
          <w:rtl/>
        </w:rPr>
      </w:pPr>
    </w:p>
    <w:p w:rsidR="00C81E3A" w:rsidRDefault="00C81E3A" w:rsidP="00A70A7C">
      <w:pPr>
        <w:rPr>
          <w:rtl/>
        </w:rPr>
      </w:pPr>
      <w:r>
        <w:rPr>
          <w:rFonts w:hint="cs"/>
          <w:rtl/>
        </w:rPr>
        <w:t xml:space="preserve">יש </w:t>
      </w:r>
      <w:bookmarkStart w:id="516" w:name="_ETM_Q1_1138142"/>
      <w:bookmarkEnd w:id="516"/>
      <w:r>
        <w:rPr>
          <w:rFonts w:hint="cs"/>
          <w:rtl/>
        </w:rPr>
        <w:t>משמעת קואליציונית. שלא תהיה קואליציה, לא יעזור. לא יכול להיות</w:t>
      </w:r>
      <w:bookmarkStart w:id="517" w:name="_ETM_Q1_1141120"/>
      <w:bookmarkEnd w:id="517"/>
      <w:r>
        <w:rPr>
          <w:rFonts w:hint="cs"/>
          <w:rtl/>
        </w:rPr>
        <w:t xml:space="preserve"> שאנחנו מגיעים איתם להסכמות על הנושאים הדתיים, אנחנו מוציאים את </w:t>
      </w:r>
      <w:bookmarkStart w:id="518" w:name="_ETM_Q1_1144772"/>
      <w:bookmarkEnd w:id="518"/>
      <w:r>
        <w:rPr>
          <w:rFonts w:hint="cs"/>
          <w:rtl/>
        </w:rPr>
        <w:t xml:space="preserve">הסוגיות הדתיות מחוץ למשחק, ועכשיו מחזירים את הכול. </w:t>
      </w:r>
    </w:p>
    <w:p w:rsidR="00C81E3A" w:rsidRDefault="00C81E3A" w:rsidP="00A70A7C">
      <w:pPr>
        <w:rPr>
          <w:rtl/>
        </w:rPr>
      </w:pPr>
      <w:bookmarkStart w:id="519" w:name="_ETM_Q1_1150138"/>
      <w:bookmarkEnd w:id="519"/>
    </w:p>
    <w:bookmarkStart w:id="520" w:name="_ETM_Q1_1147106" w:displacedByCustomXml="next"/>
    <w:bookmarkEnd w:id="520" w:displacedByCustomXml="next"/>
    <w:bookmarkStart w:id="521" w:name="_ETM_Q1_1151415" w:displacedByCustomXml="next"/>
    <w:bookmarkEnd w:id="521" w:displacedByCustomXml="next"/>
    <w:bookmarkStart w:id="522" w:name="_ETM_Q1_1150926" w:displacedByCustomXml="next"/>
    <w:bookmarkEnd w:id="522" w:displacedByCustomXml="next"/>
    <w:bookmarkStart w:id="523" w:name="_ETM_Q1_1150613" w:displacedByCustomXml="next"/>
    <w:bookmarkEnd w:id="523"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09824714"/>
        <w:placeholder>
          <w:docPart w:val="DefaultPlaceholder_-1854013440"/>
        </w:placeholder>
        <w15:color w:val="993366"/>
      </w:sdtPr>
      <w:sdtEndPr/>
      <w:sdtContent>
        <w:p w:rsidR="00C81E3A" w:rsidRPr="00A47B45" w:rsidRDefault="00C81E3A" w:rsidP="00C81E3A">
          <w:pPr>
            <w:pStyle w:val="a4"/>
            <w:keepNext/>
            <w:rPr>
              <w:rtl/>
            </w:rPr>
          </w:pPr>
          <w:r w:rsidRPr="00A47B45">
            <w:rPr>
              <w:rStyle w:val="afd"/>
              <w:color w:val="auto"/>
              <w:rtl/>
            </w:rPr>
            <w:t xml:space="preserve">אורי </w:t>
          </w:r>
          <w:proofErr w:type="spellStart"/>
          <w:r w:rsidRPr="00A47B45">
            <w:rPr>
              <w:rStyle w:val="afd"/>
              <w:color w:val="auto"/>
              <w:rtl/>
            </w:rPr>
            <w:t>מקלב</w:t>
          </w:r>
          <w:proofErr w:type="spellEnd"/>
          <w:r w:rsidRPr="00A47B45">
            <w:rPr>
              <w:rStyle w:val="afd"/>
              <w:color w:val="auto"/>
              <w:rtl/>
            </w:rPr>
            <w:t xml:space="preserve"> (יהדות התורה):</w:t>
          </w:r>
        </w:p>
      </w:sdtContent>
    </w:sdt>
    <w:p w:rsidR="00C81E3A" w:rsidRPr="00A47B45" w:rsidRDefault="00C81E3A" w:rsidP="00C81E3A">
      <w:pPr>
        <w:pStyle w:val="KeepWithNext"/>
        <w:rPr>
          <w:rtl/>
        </w:rPr>
      </w:pPr>
    </w:p>
    <w:p w:rsidR="00A70A7C" w:rsidRDefault="00C81E3A" w:rsidP="00C81E3A">
      <w:pPr>
        <w:rPr>
          <w:rtl/>
        </w:rPr>
      </w:pPr>
      <w:bookmarkStart w:id="524" w:name="_ETM_Q1_1149136"/>
      <w:bookmarkStart w:id="525" w:name="_ETM_Q1_1142082"/>
      <w:bookmarkStart w:id="526" w:name="_ETM_Q1_1142167"/>
      <w:bookmarkStart w:id="527" w:name="_ETM_Q1_1142427"/>
      <w:bookmarkStart w:id="528" w:name="_ETM_Q1_1142520"/>
      <w:bookmarkEnd w:id="524"/>
      <w:bookmarkEnd w:id="525"/>
      <w:bookmarkEnd w:id="526"/>
      <w:bookmarkEnd w:id="527"/>
      <w:bookmarkEnd w:id="528"/>
      <w:r w:rsidRPr="00611890">
        <w:rPr>
          <w:rFonts w:hint="cs"/>
          <w:rtl/>
        </w:rPr>
        <w:t>זה לא מוציא, זה כולל</w:t>
      </w:r>
      <w:bookmarkStart w:id="529" w:name="_ETM_Q1_1154906"/>
      <w:bookmarkEnd w:id="529"/>
      <w:r w:rsidRPr="00611890">
        <w:rPr>
          <w:rFonts w:hint="cs"/>
          <w:rtl/>
        </w:rPr>
        <w:t>.</w:t>
      </w:r>
      <w:r w:rsidRPr="00A47B45">
        <w:rPr>
          <w:rFonts w:hint="cs"/>
          <w:rtl/>
        </w:rPr>
        <w:t xml:space="preserve"> </w:t>
      </w:r>
      <w:r w:rsidR="0031362C" w:rsidRPr="00A47B45">
        <w:rPr>
          <w:rFonts w:hint="cs"/>
          <w:rtl/>
        </w:rPr>
        <w:t xml:space="preserve">                                                                                                                                                                                                                                                                                                                                                                                                                                                                                                                                                                                                                                                                                                                                                                                                                                                                                                                                                                                                                                                                                                                                                                                                                                                                                                                                                                                                                                                                                                                                                                                                                                   </w:t>
      </w:r>
    </w:p>
    <w:p w:rsidR="00611890" w:rsidRDefault="00611890" w:rsidP="00C81E3A">
      <w:pPr>
        <w:rPr>
          <w:rtl/>
        </w:rPr>
      </w:pPr>
      <w:bookmarkStart w:id="530" w:name="_ETM_Q1_1149246"/>
      <w:bookmarkEnd w:id="530"/>
    </w:p>
    <w:bookmarkStart w:id="531" w:name="_ETM_Q1_1150726" w:displacedByCustomXml="next"/>
    <w:bookmarkEnd w:id="531" w:displacedByCustomXml="next"/>
    <w:bookmarkStart w:id="532" w:name="_ETM_Q1_1149799" w:displacedByCustomXml="next"/>
    <w:bookmarkEnd w:id="532" w:displacedByCustomXml="next"/>
    <w:bookmarkStart w:id="533" w:name="_ETM_Q1_1149712" w:displacedByCustomXml="next"/>
    <w:bookmarkEnd w:id="533" w:displacedByCustomXml="next"/>
    <w:bookmarkStart w:id="534" w:name="_ETM_Q1_1149482" w:displacedByCustomXml="next"/>
    <w:bookmarkEnd w:id="534" w:displacedByCustomXml="next"/>
    <w:sdt>
      <w:sdtPr>
        <w:rPr>
          <w:rFonts w:hint="cs"/>
          <w:rtl/>
        </w:rPr>
        <w:alias w:val="דובר"/>
        <w:tag w:val="&lt;ID&gt;4584&lt;/ID&gt;&lt;Name&gt;רוברט אילטוב - ישראל ביתנו&lt;/Name&gt;&lt;Data&gt;רוברט אילטוב (ישראל ביתנו)&lt;/Data&gt;&lt;Shortcut&gt;רואי&lt;/Shortcut&gt;"/>
        <w:id w:val="2123728616"/>
        <w:placeholder>
          <w:docPart w:val="DefaultPlaceholder_-1854013440"/>
        </w:placeholder>
        <w15:color w:val="993366"/>
      </w:sdtPr>
      <w:sdtEndPr/>
      <w:sdtContent>
        <w:p w:rsidR="00611890" w:rsidRDefault="00611890" w:rsidP="00611890">
          <w:pPr>
            <w:pStyle w:val="a4"/>
            <w:keepNext/>
            <w:rPr>
              <w:rtl/>
            </w:rPr>
          </w:pPr>
          <w:r w:rsidRPr="00611890">
            <w:rPr>
              <w:rStyle w:val="afd"/>
              <w:color w:val="000000"/>
              <w:rtl/>
            </w:rPr>
            <w:t>רוברט אילטוב (ישראל ביתנו):</w:t>
          </w:r>
        </w:p>
      </w:sdtContent>
    </w:sdt>
    <w:p w:rsidR="00611890" w:rsidRDefault="00611890" w:rsidP="00611890">
      <w:pPr>
        <w:pStyle w:val="KeepWithNext"/>
        <w:rPr>
          <w:rtl/>
        </w:rPr>
      </w:pPr>
    </w:p>
    <w:p w:rsidR="00611890" w:rsidRDefault="00611890" w:rsidP="00611890">
      <w:pPr>
        <w:rPr>
          <w:rtl/>
        </w:rPr>
      </w:pPr>
      <w:bookmarkStart w:id="535" w:name="_ETM_Q1_1152164"/>
      <w:bookmarkEnd w:id="535"/>
      <w:r>
        <w:rPr>
          <w:rFonts w:hint="cs"/>
          <w:rtl/>
        </w:rPr>
        <w:t xml:space="preserve">אנחנו גם נדע לחזור מההסכמים, אין שום בעיה. </w:t>
      </w:r>
    </w:p>
    <w:p w:rsidR="00611890" w:rsidRDefault="00611890" w:rsidP="00611890">
      <w:pPr>
        <w:rPr>
          <w:rtl/>
        </w:rPr>
      </w:pPr>
      <w:bookmarkStart w:id="536" w:name="_ETM_Q1_1163221"/>
      <w:bookmarkStart w:id="537" w:name="_ETM_Q1_1163401"/>
      <w:bookmarkEnd w:id="536"/>
      <w:bookmarkEnd w:id="537"/>
    </w:p>
    <w:bookmarkStart w:id="538" w:name="_ETM_Q1_1160104" w:displacedByCustomXml="next"/>
    <w:bookmarkEnd w:id="538" w:displacedByCustomXml="next"/>
    <w:sdt>
      <w:sdtPr>
        <w:rPr>
          <w:rFonts w:hint="cs"/>
          <w:rtl/>
        </w:rPr>
        <w:alias w:val="דובר"/>
        <w:tag w:val="&lt;ID&gt;5081&lt;/ID&gt;&lt;Name&gt;מרדכי יוגב - הבית היהודי&lt;/Name&gt;&lt;Data&gt;מרדכי יוגב (הבית היהודי)&lt;/Data&gt;&lt;Shortcut&gt;מריו&lt;/Shortcut&gt;"/>
        <w:id w:val="877747210"/>
        <w:placeholder>
          <w:docPart w:val="DefaultPlaceholder_-1854013440"/>
        </w:placeholder>
        <w15:color w:val="993366"/>
      </w:sdtPr>
      <w:sdtEndPr/>
      <w:sdtContent>
        <w:p w:rsidR="00611890" w:rsidRDefault="00611890" w:rsidP="00611890">
          <w:pPr>
            <w:pStyle w:val="a4"/>
            <w:keepNext/>
            <w:rPr>
              <w:rtl/>
            </w:rPr>
          </w:pPr>
          <w:r w:rsidRPr="00611890">
            <w:rPr>
              <w:rStyle w:val="afd"/>
              <w:color w:val="000000"/>
              <w:rtl/>
            </w:rPr>
            <w:t>מרדכי יוגב (הבית היהודי):</w:t>
          </w:r>
        </w:p>
      </w:sdtContent>
    </w:sdt>
    <w:p w:rsidR="00611890" w:rsidRDefault="00611890" w:rsidP="00611890">
      <w:pPr>
        <w:pStyle w:val="KeepWithNext"/>
        <w:rPr>
          <w:rtl/>
        </w:rPr>
      </w:pPr>
    </w:p>
    <w:p w:rsidR="00611890" w:rsidRDefault="00611890" w:rsidP="00611890">
      <w:pPr>
        <w:rPr>
          <w:rtl/>
        </w:rPr>
      </w:pPr>
      <w:bookmarkStart w:id="539" w:name="_ETM_Q1_1161299"/>
      <w:bookmarkEnd w:id="539"/>
      <w:r>
        <w:rPr>
          <w:rFonts w:hint="cs"/>
          <w:rtl/>
        </w:rPr>
        <w:t xml:space="preserve">אנחנו </w:t>
      </w:r>
      <w:bookmarkStart w:id="540" w:name="_ETM_Q1_1162088"/>
      <w:bookmarkEnd w:id="540"/>
      <w:r>
        <w:rPr>
          <w:rFonts w:hint="cs"/>
          <w:rtl/>
        </w:rPr>
        <w:t xml:space="preserve">באנו מנימוקים חברתיים ענייניים. </w:t>
      </w:r>
    </w:p>
    <w:p w:rsidR="00611890" w:rsidRDefault="00611890" w:rsidP="00611890">
      <w:pPr>
        <w:rPr>
          <w:rtl/>
        </w:rPr>
      </w:pPr>
    </w:p>
    <w:bookmarkStart w:id="541" w:name="_ETM_Q1_1168034" w:displacedByCustomXml="next"/>
    <w:bookmarkEnd w:id="541" w:displacedByCustomXml="next"/>
    <w:bookmarkStart w:id="542" w:name="_ETM_Q1_1166301" w:displacedByCustomXml="next"/>
    <w:bookmarkEnd w:id="542" w:displacedByCustomXml="next"/>
    <w:bookmarkStart w:id="543" w:name="_ETM_Q1_1168386" w:displacedByCustomXml="next"/>
    <w:bookmarkEnd w:id="543" w:displacedByCustomXml="next"/>
    <w:sdt>
      <w:sdtPr>
        <w:rPr>
          <w:rFonts w:hint="cs"/>
          <w:rtl/>
        </w:rPr>
        <w:alias w:val="דובר"/>
        <w:tag w:val="&lt;ID&gt;4584&lt;/ID&gt;&lt;Name&gt;רוברט אילטוב - ישראל ביתנו&lt;/Name&gt;&lt;Data&gt;רוברט אילטוב (ישראל ביתנו)&lt;/Data&gt;&lt;Shortcut&gt;רואי&lt;/Shortcut&gt;"/>
        <w:id w:val="-974062045"/>
        <w:placeholder>
          <w:docPart w:val="DefaultPlaceholder_-1854013440"/>
        </w:placeholder>
        <w15:color w:val="993366"/>
      </w:sdtPr>
      <w:sdtEndPr/>
      <w:sdtContent>
        <w:p w:rsidR="00611890" w:rsidRDefault="00611890" w:rsidP="00611890">
          <w:pPr>
            <w:pStyle w:val="a4"/>
            <w:keepNext/>
            <w:rPr>
              <w:rtl/>
            </w:rPr>
          </w:pPr>
          <w:r w:rsidRPr="00611890">
            <w:rPr>
              <w:rStyle w:val="afd"/>
              <w:color w:val="000000"/>
              <w:rtl/>
            </w:rPr>
            <w:t>רוברט אילטוב (ישראל ביתנו):</w:t>
          </w:r>
        </w:p>
      </w:sdtContent>
    </w:sdt>
    <w:p w:rsidR="00611890" w:rsidRDefault="00611890" w:rsidP="00611890">
      <w:pPr>
        <w:pStyle w:val="KeepWithNext"/>
        <w:rPr>
          <w:rtl/>
        </w:rPr>
      </w:pPr>
    </w:p>
    <w:p w:rsidR="00611890" w:rsidRDefault="00611890" w:rsidP="00611890">
      <w:pPr>
        <w:rPr>
          <w:rtl/>
        </w:rPr>
      </w:pPr>
      <w:bookmarkStart w:id="544" w:name="_ETM_Q1_1169362"/>
      <w:bookmarkEnd w:id="544"/>
      <w:r>
        <w:rPr>
          <w:rFonts w:hint="cs"/>
          <w:rtl/>
        </w:rPr>
        <w:t>אם בערב הסעודית יכולים להסדיר</w:t>
      </w:r>
      <w:bookmarkStart w:id="545" w:name="_ETM_Q1_1169779"/>
      <w:bookmarkEnd w:id="545"/>
      <w:r>
        <w:rPr>
          <w:rFonts w:hint="cs"/>
          <w:rtl/>
        </w:rPr>
        <w:t xml:space="preserve"> את זה, לא צריך לפחד מהדבר הזה. </w:t>
      </w:r>
    </w:p>
    <w:p w:rsidR="00611890" w:rsidRDefault="00611890" w:rsidP="00611890">
      <w:pPr>
        <w:rPr>
          <w:rtl/>
        </w:rPr>
      </w:pPr>
      <w:bookmarkStart w:id="546" w:name="_ETM_Q1_1177105"/>
      <w:bookmarkEnd w:id="546"/>
    </w:p>
    <w:bookmarkStart w:id="547" w:name="_ETM_Q1_1177376" w:displacedByCustomXml="next"/>
    <w:bookmarkEnd w:id="54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21640394"/>
        <w:placeholder>
          <w:docPart w:val="DefaultPlaceholder_-1854013440"/>
        </w:placeholder>
        <w15:color w:val="993366"/>
      </w:sdtPr>
      <w:sdtEndPr/>
      <w:sdtContent>
        <w:p w:rsidR="00611890" w:rsidRDefault="00611890" w:rsidP="00611890">
          <w:pPr>
            <w:pStyle w:val="a4"/>
            <w:keepNext/>
            <w:rPr>
              <w:rtl/>
            </w:rPr>
          </w:pPr>
          <w:r w:rsidRPr="00611890">
            <w:rPr>
              <w:rStyle w:val="afd"/>
              <w:color w:val="000000"/>
              <w:rtl/>
            </w:rPr>
            <w:t xml:space="preserve">אורי </w:t>
          </w:r>
          <w:proofErr w:type="spellStart"/>
          <w:r w:rsidRPr="00611890">
            <w:rPr>
              <w:rStyle w:val="afd"/>
              <w:color w:val="000000"/>
              <w:rtl/>
            </w:rPr>
            <w:t>מקלב</w:t>
          </w:r>
          <w:proofErr w:type="spellEnd"/>
          <w:r w:rsidRPr="00611890">
            <w:rPr>
              <w:rStyle w:val="afd"/>
              <w:color w:val="000000"/>
              <w:rtl/>
            </w:rPr>
            <w:t xml:space="preserve"> (יהדות התורה):</w:t>
          </w:r>
        </w:p>
      </w:sdtContent>
    </w:sdt>
    <w:p w:rsidR="00611890" w:rsidRDefault="00611890" w:rsidP="00611890">
      <w:pPr>
        <w:pStyle w:val="KeepWithNext"/>
        <w:rPr>
          <w:rtl/>
        </w:rPr>
      </w:pPr>
    </w:p>
    <w:p w:rsidR="00611890" w:rsidRDefault="00611890" w:rsidP="00611890">
      <w:pPr>
        <w:rPr>
          <w:rtl/>
        </w:rPr>
      </w:pPr>
      <w:r>
        <w:rPr>
          <w:rFonts w:hint="cs"/>
          <w:rtl/>
        </w:rPr>
        <w:t xml:space="preserve">אני לא האשמתי </w:t>
      </w:r>
      <w:bookmarkStart w:id="548" w:name="_ETM_Q1_1175434"/>
      <w:bookmarkEnd w:id="548"/>
      <w:r>
        <w:rPr>
          <w:rFonts w:hint="cs"/>
          <w:rtl/>
        </w:rPr>
        <w:t xml:space="preserve">אתכם שיש לכם מטרות אחרות, אבל אמרתי שההשלכות יהיו ברורות </w:t>
      </w:r>
      <w:bookmarkStart w:id="549" w:name="_ETM_Q1_1178330"/>
      <w:bookmarkEnd w:id="549"/>
      <w:r>
        <w:rPr>
          <w:rFonts w:hint="cs"/>
          <w:rtl/>
        </w:rPr>
        <w:t xml:space="preserve">גם על דברים אחרים. </w:t>
      </w:r>
    </w:p>
    <w:p w:rsidR="00611890" w:rsidRDefault="00611890" w:rsidP="00611890">
      <w:pPr>
        <w:rPr>
          <w:rtl/>
        </w:rPr>
      </w:pPr>
      <w:bookmarkStart w:id="550" w:name="_ETM_Q1_1186586"/>
      <w:bookmarkEnd w:id="550"/>
    </w:p>
    <w:bookmarkStart w:id="551" w:name="_ETM_Q1_1183693" w:displacedByCustomXml="next"/>
    <w:bookmarkEnd w:id="551" w:displacedByCustomXml="next"/>
    <w:bookmarkStart w:id="552" w:name="_ETM_Q1_1187152" w:displacedByCustomXml="next"/>
    <w:bookmarkEnd w:id="552" w:displacedByCustomXml="next"/>
    <w:bookmarkStart w:id="553" w:name="_ETM_Q1_1187073" w:displacedByCustomXml="next"/>
    <w:bookmarkEnd w:id="553" w:displacedByCustomXml="next"/>
    <w:bookmarkStart w:id="554" w:name="_ETM_Q1_1186837" w:displacedByCustomXml="next"/>
    <w:bookmarkEnd w:id="554" w:displacedByCustomXml="next"/>
    <w:sdt>
      <w:sdtPr>
        <w:rPr>
          <w:rFonts w:hint="cs"/>
          <w:rtl/>
        </w:rPr>
        <w:alias w:val="דובר"/>
        <w:tag w:val="&lt;ID&gt;5081&lt;/ID&gt;&lt;Name&gt;מרדכי יוגב - הבית היהודי&lt;/Name&gt;&lt;Data&gt;מרדכי יוגב (הבית היהודי)&lt;/Data&gt;&lt;Shortcut&gt;מריו&lt;/Shortcut&gt;"/>
        <w:id w:val="-109982683"/>
        <w:placeholder>
          <w:docPart w:val="DefaultPlaceholder_-1854013440"/>
        </w:placeholder>
        <w15:color w:val="993366"/>
      </w:sdtPr>
      <w:sdtEndPr/>
      <w:sdtContent>
        <w:p w:rsidR="00611890" w:rsidRDefault="00611890" w:rsidP="00611890">
          <w:pPr>
            <w:pStyle w:val="a4"/>
            <w:keepNext/>
            <w:rPr>
              <w:rtl/>
            </w:rPr>
          </w:pPr>
          <w:r w:rsidRPr="00611890">
            <w:rPr>
              <w:rStyle w:val="afd"/>
              <w:color w:val="000000"/>
              <w:rtl/>
            </w:rPr>
            <w:t>מרדכי יוגב (הבית היהודי):</w:t>
          </w:r>
        </w:p>
      </w:sdtContent>
    </w:sdt>
    <w:p w:rsidR="00611890" w:rsidRDefault="00611890" w:rsidP="00611890">
      <w:pPr>
        <w:pStyle w:val="KeepWithNext"/>
        <w:rPr>
          <w:rtl/>
        </w:rPr>
      </w:pPr>
    </w:p>
    <w:p w:rsidR="00611890" w:rsidRDefault="00611890" w:rsidP="00611890">
      <w:pPr>
        <w:rPr>
          <w:rtl/>
        </w:rPr>
      </w:pPr>
      <w:r>
        <w:rPr>
          <w:rFonts w:hint="cs"/>
          <w:rtl/>
        </w:rPr>
        <w:t>נ</w:t>
      </w:r>
      <w:bookmarkStart w:id="555" w:name="_ETM_Q1_1184857"/>
      <w:bookmarkEnd w:id="555"/>
      <w:r>
        <w:rPr>
          <w:rFonts w:hint="cs"/>
          <w:rtl/>
        </w:rPr>
        <w:t xml:space="preserve">תת עוד משמעות למילה חרדים. אנחנו </w:t>
      </w:r>
      <w:bookmarkStart w:id="556" w:name="_ETM_Q1_1188734"/>
      <w:bookmarkEnd w:id="556"/>
      <w:r>
        <w:rPr>
          <w:rFonts w:hint="cs"/>
          <w:rtl/>
        </w:rPr>
        <w:t xml:space="preserve">לא חרדים מהסתות של חברי כנסת ערבים אלימים. </w:t>
      </w:r>
    </w:p>
    <w:p w:rsidR="00611890" w:rsidRDefault="00611890" w:rsidP="00611890">
      <w:pPr>
        <w:rPr>
          <w:rtl/>
        </w:rPr>
      </w:pPr>
      <w:bookmarkStart w:id="557" w:name="_ETM_Q1_1188820"/>
      <w:bookmarkEnd w:id="557"/>
    </w:p>
    <w:bookmarkStart w:id="558" w:name="_ETM_Q1_1189417" w:displacedByCustomXml="next"/>
    <w:bookmarkEnd w:id="558" w:displacedByCustomXml="next"/>
    <w:bookmarkStart w:id="559" w:name="_ETM_Q1_1189304" w:displacedByCustomXml="next"/>
    <w:bookmarkEnd w:id="559" w:displacedByCustomXml="next"/>
    <w:bookmarkStart w:id="560" w:name="_ETM_Q1_1189060" w:displacedByCustomXml="next"/>
    <w:bookmarkEnd w:id="560" w:displacedByCustomXml="next"/>
    <w:sdt>
      <w:sdtPr>
        <w:rPr>
          <w:rtl/>
        </w:rPr>
        <w:alias w:val="יור"/>
        <w:tag w:val="&lt;ID&gt;5094&lt;/ID&gt;&lt;Name&gt;ניסן סלומינסקי - יו&quot;רַ&lt;/Name&gt;&lt;Data&gt;ניסן סלומינסקי&lt;/Data&gt;&lt;Shortcut&gt;ניסל&lt;/Shortcut&gt;"/>
        <w:id w:val="1839183276"/>
        <w:placeholder>
          <w:docPart w:val="DefaultPlaceholder_-1854013440"/>
        </w:placeholder>
        <w15:color w:val="993366"/>
      </w:sdtPr>
      <w:sdtEndPr/>
      <w:sdtContent>
        <w:p w:rsidR="00611890" w:rsidRDefault="00611890" w:rsidP="00611890">
          <w:pPr>
            <w:pStyle w:val="af6"/>
            <w:keepNext/>
            <w:rPr>
              <w:rtl/>
            </w:rPr>
          </w:pPr>
          <w:r w:rsidRPr="00611890">
            <w:rPr>
              <w:color w:val="000000"/>
              <w:rtl/>
            </w:rPr>
            <w:t xml:space="preserve">היו"ר </w:t>
          </w:r>
          <w:r w:rsidRPr="00611890">
            <w:rPr>
              <w:rStyle w:val="afd"/>
              <w:color w:val="000000"/>
              <w:rtl/>
            </w:rPr>
            <w:t>ניסן סלומינסקי:</w:t>
          </w:r>
        </w:p>
      </w:sdtContent>
    </w:sdt>
    <w:p w:rsidR="00611890" w:rsidRDefault="00611890" w:rsidP="00611890">
      <w:pPr>
        <w:pStyle w:val="KeepWithNext"/>
        <w:rPr>
          <w:rtl/>
        </w:rPr>
      </w:pPr>
    </w:p>
    <w:p w:rsidR="00611890" w:rsidRDefault="00611890" w:rsidP="00611890">
      <w:pPr>
        <w:rPr>
          <w:rtl/>
        </w:rPr>
      </w:pPr>
      <w:bookmarkStart w:id="561" w:name="_ETM_Q1_1192334"/>
      <w:bookmarkEnd w:id="561"/>
      <w:r>
        <w:rPr>
          <w:rFonts w:hint="cs"/>
          <w:rtl/>
        </w:rPr>
        <w:t>מוטי,</w:t>
      </w:r>
      <w:bookmarkStart w:id="562" w:name="_ETM_Q1_1188305"/>
      <w:bookmarkEnd w:id="562"/>
      <w:r>
        <w:rPr>
          <w:rFonts w:hint="cs"/>
          <w:rtl/>
        </w:rPr>
        <w:t xml:space="preserve"> מה תרוויחו? שתתווכחו עכשיו ביניכם כל הזמן ותיגמר הישיבה?</w:t>
      </w:r>
    </w:p>
    <w:p w:rsidR="00611890" w:rsidRDefault="00611890" w:rsidP="00611890">
      <w:pPr>
        <w:rPr>
          <w:rtl/>
        </w:rPr>
      </w:pPr>
      <w:bookmarkStart w:id="563" w:name="_ETM_Q1_1190378"/>
      <w:bookmarkStart w:id="564" w:name="_ETM_Q1_1190565"/>
      <w:bookmarkEnd w:id="563"/>
      <w:bookmarkEnd w:id="564"/>
    </w:p>
    <w:bookmarkStart w:id="565" w:name="_ETM_Q1_1190936" w:displacedByCustomXml="next"/>
    <w:bookmarkEnd w:id="565" w:displacedByCustomXml="next"/>
    <w:bookmarkStart w:id="566" w:name="_ETM_Q1_1190837" w:displacedByCustomXml="next"/>
    <w:bookmarkEnd w:id="566" w:displacedByCustomXml="next"/>
    <w:sdt>
      <w:sdtPr>
        <w:rPr>
          <w:rtl/>
        </w:rPr>
        <w:alias w:val="דובר_המשך"/>
        <w:tag w:val="&lt;ID&gt;5081&lt;/ID&gt;&lt;Name&gt;מרדכי יוגב - הבית היהודי&lt;/Name&gt;&lt;Data&gt;מרדכי יוגב (הבית היהודי)&lt;/Data&gt;&lt;Shortcut&gt;מריו&lt;/Shortcut&gt;"/>
        <w:id w:val="1475565137"/>
        <w:placeholder>
          <w:docPart w:val="DefaultPlaceholder_-1854013440"/>
        </w:placeholder>
        <w15:color w:val="993366"/>
      </w:sdtPr>
      <w:sdtEndPr/>
      <w:sdtContent>
        <w:p w:rsidR="00611890" w:rsidRDefault="00611890" w:rsidP="00611890">
          <w:pPr>
            <w:pStyle w:val="-"/>
            <w:keepNext/>
            <w:rPr>
              <w:rtl/>
            </w:rPr>
          </w:pPr>
          <w:r w:rsidRPr="00611890">
            <w:rPr>
              <w:rStyle w:val="afd"/>
              <w:color w:val="000000"/>
              <w:rtl/>
            </w:rPr>
            <w:t>מרדכי יוגב (הבית היהודי):</w:t>
          </w:r>
        </w:p>
      </w:sdtContent>
    </w:sdt>
    <w:p w:rsidR="00611890" w:rsidRDefault="00611890" w:rsidP="00611890">
      <w:pPr>
        <w:pStyle w:val="KeepWithNext"/>
        <w:rPr>
          <w:rtl/>
        </w:rPr>
      </w:pPr>
    </w:p>
    <w:p w:rsidR="00611890" w:rsidRDefault="00611890" w:rsidP="00611890">
      <w:pPr>
        <w:rPr>
          <w:rtl/>
        </w:rPr>
      </w:pPr>
      <w:bookmarkStart w:id="567" w:name="_ETM_Q1_1193808"/>
      <w:bookmarkEnd w:id="567"/>
      <w:r>
        <w:rPr>
          <w:rFonts w:hint="cs"/>
          <w:rtl/>
        </w:rPr>
        <w:t xml:space="preserve">לא, אבל </w:t>
      </w:r>
      <w:bookmarkStart w:id="568" w:name="_ETM_Q1_1195826"/>
      <w:bookmarkEnd w:id="568"/>
      <w:r>
        <w:rPr>
          <w:rFonts w:hint="cs"/>
          <w:rtl/>
        </w:rPr>
        <w:t xml:space="preserve">יש גם גבול לזמן. </w:t>
      </w:r>
    </w:p>
    <w:p w:rsidR="00611890" w:rsidRDefault="00611890" w:rsidP="00611890">
      <w:pPr>
        <w:rPr>
          <w:rtl/>
        </w:rPr>
      </w:pPr>
      <w:bookmarkStart w:id="569" w:name="_ETM_Q1_1197626"/>
      <w:bookmarkEnd w:id="569"/>
    </w:p>
    <w:bookmarkStart w:id="570" w:name="_ETM_Q1_1198170" w:displacedByCustomXml="next"/>
    <w:bookmarkEnd w:id="570" w:displacedByCustomXml="next"/>
    <w:bookmarkStart w:id="571" w:name="_ETM_Q1_1198087" w:displacedByCustomXml="next"/>
    <w:bookmarkEnd w:id="571" w:displacedByCustomXml="next"/>
    <w:bookmarkStart w:id="572" w:name="_ETM_Q1_1197838" w:displacedByCustomXml="next"/>
    <w:bookmarkEnd w:id="572" w:displacedByCustomXml="next"/>
    <w:sdt>
      <w:sdtPr>
        <w:rPr>
          <w:rtl/>
        </w:rPr>
        <w:alias w:val="יור"/>
        <w:tag w:val="&lt;ID&gt;5094&lt;/ID&gt;&lt;Name&gt;ניסן סלומינסקי - יו&quot;רַ&lt;/Name&gt;&lt;Data&gt;ניסן סלומינסקי&lt;/Data&gt;&lt;Shortcut&gt;ניסל&lt;/Shortcut&gt;"/>
        <w:id w:val="-302618480"/>
        <w:placeholder>
          <w:docPart w:val="DefaultPlaceholder_-1854013440"/>
        </w:placeholder>
        <w15:color w:val="993366"/>
      </w:sdtPr>
      <w:sdtEndPr/>
      <w:sdtContent>
        <w:p w:rsidR="00611890" w:rsidRDefault="00611890" w:rsidP="00611890">
          <w:pPr>
            <w:pStyle w:val="af6"/>
            <w:keepNext/>
            <w:rPr>
              <w:rtl/>
            </w:rPr>
          </w:pPr>
          <w:r w:rsidRPr="00611890">
            <w:rPr>
              <w:color w:val="000000"/>
              <w:rtl/>
            </w:rPr>
            <w:t xml:space="preserve">היו"ר </w:t>
          </w:r>
          <w:r w:rsidRPr="00611890">
            <w:rPr>
              <w:rStyle w:val="afd"/>
              <w:color w:val="000000"/>
              <w:rtl/>
            </w:rPr>
            <w:t>ניסן סלומינסקי:</w:t>
          </w:r>
        </w:p>
      </w:sdtContent>
    </w:sdt>
    <w:p w:rsidR="00611890" w:rsidRDefault="00611890" w:rsidP="00611890">
      <w:pPr>
        <w:pStyle w:val="KeepWithNext"/>
        <w:rPr>
          <w:rtl/>
        </w:rPr>
      </w:pPr>
    </w:p>
    <w:p w:rsidR="00611890" w:rsidRPr="00611890" w:rsidRDefault="00611890" w:rsidP="00611890">
      <w:pPr>
        <w:rPr>
          <w:rtl/>
        </w:rPr>
      </w:pPr>
      <w:r>
        <w:rPr>
          <w:rFonts w:hint="cs"/>
          <w:rtl/>
        </w:rPr>
        <w:t>א</w:t>
      </w:r>
      <w:bookmarkStart w:id="573" w:name="_ETM_Q1_1199631"/>
      <w:bookmarkEnd w:id="573"/>
      <w:r>
        <w:rPr>
          <w:rFonts w:hint="cs"/>
          <w:rtl/>
        </w:rPr>
        <w:t>ני רוצה להתקדם, זה רק</w:t>
      </w:r>
      <w:bookmarkStart w:id="574" w:name="_ETM_Q1_1197205"/>
      <w:bookmarkEnd w:id="574"/>
      <w:r>
        <w:rPr>
          <w:rFonts w:hint="cs"/>
          <w:rtl/>
        </w:rPr>
        <w:t xml:space="preserve"> מושך את הזמן. </w:t>
      </w:r>
    </w:p>
    <w:p w:rsidR="00A70A7C" w:rsidRDefault="00A70A7C" w:rsidP="00A70A7C">
      <w:pPr>
        <w:rPr>
          <w:rtl/>
        </w:rPr>
      </w:pPr>
    </w:p>
    <w:bookmarkStart w:id="575" w:name="_ETM_Q1_1201890" w:displacedByCustomXml="next"/>
    <w:bookmarkEnd w:id="575" w:displacedByCustomXml="next"/>
    <w:bookmarkStart w:id="576" w:name="_ETM_Q1_1156869" w:displacedByCustomXml="next"/>
    <w:bookmarkEnd w:id="576" w:displacedByCustomXml="next"/>
    <w:bookmarkStart w:id="577" w:name="_ETM_Q1_1156731" w:displacedByCustomXml="next"/>
    <w:bookmarkEnd w:id="57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929390442"/>
        <w:placeholder>
          <w:docPart w:val="DefaultPlaceholder_-1854013440"/>
        </w:placeholder>
        <w15:color w:val="993366"/>
      </w:sdtPr>
      <w:sdtEndPr/>
      <w:sdtContent>
        <w:p w:rsidR="00611890" w:rsidRDefault="00611890" w:rsidP="00611890">
          <w:pPr>
            <w:pStyle w:val="a4"/>
            <w:keepNext/>
            <w:rPr>
              <w:rtl/>
            </w:rPr>
          </w:pPr>
          <w:r w:rsidRPr="00611890">
            <w:rPr>
              <w:rStyle w:val="afd"/>
              <w:color w:val="000000"/>
              <w:rtl/>
            </w:rPr>
            <w:t xml:space="preserve">אורי </w:t>
          </w:r>
          <w:proofErr w:type="spellStart"/>
          <w:r w:rsidRPr="00611890">
            <w:rPr>
              <w:rStyle w:val="afd"/>
              <w:color w:val="000000"/>
              <w:rtl/>
            </w:rPr>
            <w:t>מקלב</w:t>
          </w:r>
          <w:proofErr w:type="spellEnd"/>
          <w:r w:rsidRPr="00611890">
            <w:rPr>
              <w:rStyle w:val="afd"/>
              <w:color w:val="000000"/>
              <w:rtl/>
            </w:rPr>
            <w:t xml:space="preserve"> (יהדות התורה):</w:t>
          </w:r>
        </w:p>
      </w:sdtContent>
    </w:sdt>
    <w:p w:rsidR="00611890" w:rsidRDefault="00611890" w:rsidP="00611890">
      <w:pPr>
        <w:pStyle w:val="KeepWithNext"/>
        <w:rPr>
          <w:rtl/>
        </w:rPr>
      </w:pPr>
    </w:p>
    <w:p w:rsidR="00611890" w:rsidRDefault="00611890" w:rsidP="00611890">
      <w:pPr>
        <w:rPr>
          <w:rtl/>
        </w:rPr>
      </w:pPr>
      <w:bookmarkStart w:id="578" w:name="_ETM_Q1_1204342"/>
      <w:bookmarkEnd w:id="578"/>
      <w:r>
        <w:rPr>
          <w:rFonts w:hint="cs"/>
          <w:rtl/>
        </w:rPr>
        <w:t xml:space="preserve">אני מבין שערך הלימוד, חשיבות לימוד </w:t>
      </w:r>
      <w:bookmarkStart w:id="579" w:name="_ETM_Q1_1212174"/>
      <w:bookmarkEnd w:id="579"/>
      <w:r>
        <w:rPr>
          <w:rFonts w:hint="cs"/>
          <w:rtl/>
        </w:rPr>
        <w:t xml:space="preserve">התורה והאהבה הגדולה ללומדי התורה מתפוגגים ומתרסקים כשזה מגיע לחוק </w:t>
      </w:r>
      <w:bookmarkStart w:id="580" w:name="_ETM_Q1_1218067"/>
      <w:bookmarkEnd w:id="580"/>
      <w:r>
        <w:rPr>
          <w:rFonts w:hint="cs"/>
          <w:rtl/>
        </w:rPr>
        <w:t xml:space="preserve">המואזין. </w:t>
      </w:r>
    </w:p>
    <w:p w:rsidR="00611890" w:rsidRDefault="00611890" w:rsidP="00611890">
      <w:pPr>
        <w:rPr>
          <w:rtl/>
        </w:rPr>
      </w:pPr>
      <w:bookmarkStart w:id="581" w:name="_ETM_Q1_1221745"/>
      <w:bookmarkEnd w:id="581"/>
    </w:p>
    <w:bookmarkStart w:id="582" w:name="_ETM_Q1_1222709" w:displacedByCustomXml="next"/>
    <w:bookmarkEnd w:id="582" w:displacedByCustomXml="next"/>
    <w:bookmarkStart w:id="583" w:name="_ETM_Q1_1222618" w:displacedByCustomXml="next"/>
    <w:bookmarkEnd w:id="583" w:displacedByCustomXml="next"/>
    <w:bookmarkStart w:id="584" w:name="_ETM_Q1_1222307" w:displacedByCustomXml="next"/>
    <w:bookmarkEnd w:id="584" w:displacedByCustomXml="next"/>
    <w:sdt>
      <w:sdtPr>
        <w:rPr>
          <w:rtl/>
        </w:rPr>
        <w:alias w:val="יור"/>
        <w:tag w:val="&lt;ID&gt;5094&lt;/ID&gt;&lt;Name&gt;ניסן סלומינסקי - יו&quot;רַ&lt;/Name&gt;&lt;Data&gt;ניסן סלומינסקי&lt;/Data&gt;&lt;Shortcut&gt;ניסל&lt;/Shortcut&gt;"/>
        <w:id w:val="-682350701"/>
        <w:placeholder>
          <w:docPart w:val="DefaultPlaceholder_-1854013440"/>
        </w:placeholder>
        <w15:color w:val="993366"/>
      </w:sdtPr>
      <w:sdtEndPr/>
      <w:sdtContent>
        <w:p w:rsidR="00611890" w:rsidRDefault="00611890" w:rsidP="00611890">
          <w:pPr>
            <w:pStyle w:val="af6"/>
            <w:keepNext/>
            <w:rPr>
              <w:rtl/>
            </w:rPr>
          </w:pPr>
          <w:r w:rsidRPr="00611890">
            <w:rPr>
              <w:color w:val="000000"/>
              <w:rtl/>
            </w:rPr>
            <w:t xml:space="preserve">היו"ר </w:t>
          </w:r>
          <w:r w:rsidRPr="00611890">
            <w:rPr>
              <w:rStyle w:val="afd"/>
              <w:color w:val="000000"/>
              <w:rtl/>
            </w:rPr>
            <w:t>ניסן סלומינסקי:</w:t>
          </w:r>
        </w:p>
      </w:sdtContent>
    </w:sdt>
    <w:p w:rsidR="00611890" w:rsidRDefault="00611890" w:rsidP="00611890">
      <w:pPr>
        <w:pStyle w:val="KeepWithNext"/>
        <w:rPr>
          <w:rtl/>
        </w:rPr>
      </w:pPr>
    </w:p>
    <w:p w:rsidR="00611890" w:rsidRDefault="00611890" w:rsidP="00611890">
      <w:pPr>
        <w:rPr>
          <w:rtl/>
        </w:rPr>
      </w:pPr>
      <w:bookmarkStart w:id="585" w:name="_ETM_Q1_1221439"/>
      <w:bookmarkEnd w:id="585"/>
      <w:r>
        <w:rPr>
          <w:rFonts w:hint="cs"/>
          <w:rtl/>
        </w:rPr>
        <w:t>אורי, למה? למה?</w:t>
      </w:r>
    </w:p>
    <w:p w:rsidR="00611890" w:rsidRDefault="00611890" w:rsidP="00611890">
      <w:pPr>
        <w:rPr>
          <w:rtl/>
        </w:rPr>
      </w:pPr>
      <w:bookmarkStart w:id="586" w:name="_ETM_Q1_1227041"/>
      <w:bookmarkStart w:id="587" w:name="_ETM_Q1_1227194"/>
      <w:bookmarkEnd w:id="586"/>
      <w:bookmarkEnd w:id="587"/>
    </w:p>
    <w:bookmarkStart w:id="588" w:name="_ETM_Q1_1220354" w:displacedByCustomXml="next"/>
    <w:bookmarkEnd w:id="588" w:displacedByCustomXml="next"/>
    <w:bookmarkStart w:id="589" w:name="_ETM_Q1_1224150" w:displacedByCustomXml="next"/>
    <w:bookmarkEnd w:id="589" w:displacedByCustomXml="next"/>
    <w:bookmarkStart w:id="590" w:name="_ETM_Q1_1223989" w:displacedByCustomXml="next"/>
    <w:bookmarkEnd w:id="590" w:displacedByCustomXml="next"/>
    <w:sdt>
      <w:sdtPr>
        <w:rPr>
          <w:rFonts w:hint="cs"/>
          <w:rtl/>
        </w:rPr>
        <w:alias w:val="דובר"/>
        <w:tag w:val="&lt;ID&gt;5081&lt;/ID&gt;&lt;Name&gt;מרדכי יוגב - הבית היהודי&lt;/Name&gt;&lt;Data&gt;מרדכי יוגב (הבית היהודי)&lt;/Data&gt;&lt;Shortcut&gt;מריו&lt;/Shortcut&gt;"/>
        <w:id w:val="241221479"/>
        <w:placeholder>
          <w:docPart w:val="DefaultPlaceholder_-1854013440"/>
        </w:placeholder>
        <w15:color w:val="993366"/>
      </w:sdtPr>
      <w:sdtEndPr/>
      <w:sdtContent>
        <w:p w:rsidR="00611890" w:rsidRDefault="00611890" w:rsidP="00611890">
          <w:pPr>
            <w:pStyle w:val="a4"/>
            <w:keepNext/>
            <w:rPr>
              <w:rtl/>
            </w:rPr>
          </w:pPr>
          <w:r w:rsidRPr="00611890">
            <w:rPr>
              <w:rStyle w:val="afd"/>
              <w:color w:val="000000"/>
              <w:rtl/>
            </w:rPr>
            <w:t>מרדכי יוגב (הבית היהודי):</w:t>
          </w:r>
        </w:p>
      </w:sdtContent>
    </w:sdt>
    <w:p w:rsidR="00611890" w:rsidRDefault="00611890" w:rsidP="00611890">
      <w:pPr>
        <w:pStyle w:val="KeepWithNext"/>
        <w:rPr>
          <w:rtl/>
        </w:rPr>
      </w:pPr>
    </w:p>
    <w:p w:rsidR="00611890" w:rsidRDefault="00611890" w:rsidP="00C473E1">
      <w:pPr>
        <w:rPr>
          <w:rtl/>
        </w:rPr>
      </w:pPr>
      <w:r>
        <w:rPr>
          <w:rFonts w:hint="cs"/>
          <w:rtl/>
        </w:rPr>
        <w:t>סל</w:t>
      </w:r>
      <w:bookmarkStart w:id="591" w:name="_ETM_Q1_1221731"/>
      <w:bookmarkEnd w:id="591"/>
      <w:r>
        <w:rPr>
          <w:rFonts w:hint="cs"/>
          <w:rtl/>
        </w:rPr>
        <w:t xml:space="preserve">יחה חבר הכנסת </w:t>
      </w:r>
      <w:proofErr w:type="spellStart"/>
      <w:r>
        <w:rPr>
          <w:rFonts w:hint="cs"/>
          <w:rtl/>
        </w:rPr>
        <w:t>מקלב</w:t>
      </w:r>
      <w:proofErr w:type="spellEnd"/>
      <w:r>
        <w:rPr>
          <w:rFonts w:hint="cs"/>
          <w:rtl/>
        </w:rPr>
        <w:t xml:space="preserve">, אהבת </w:t>
      </w:r>
      <w:bookmarkStart w:id="592" w:name="_ETM_Q1_1220183"/>
      <w:bookmarkEnd w:id="592"/>
      <w:r>
        <w:rPr>
          <w:rFonts w:hint="cs"/>
          <w:rtl/>
        </w:rPr>
        <w:t>התורה שלי קשורה לביטוי שאין מי שפטור מלימוד תורה</w:t>
      </w:r>
      <w:bookmarkStart w:id="593" w:name="_ETM_Q1_1227892"/>
      <w:bookmarkEnd w:id="593"/>
      <w:r>
        <w:rPr>
          <w:rFonts w:hint="cs"/>
          <w:rtl/>
        </w:rPr>
        <w:t xml:space="preserve"> בעם ישראל</w:t>
      </w:r>
      <w:r w:rsidR="00C473E1">
        <w:rPr>
          <w:rFonts w:hint="cs"/>
          <w:rtl/>
        </w:rPr>
        <w:t>,</w:t>
      </w:r>
      <w:r>
        <w:rPr>
          <w:rFonts w:hint="cs"/>
          <w:rtl/>
        </w:rPr>
        <w:t xml:space="preserve"> אין מי שפטור. אתה יודע שאני הייתי חבר </w:t>
      </w:r>
      <w:bookmarkStart w:id="594" w:name="_ETM_Q1_1229997"/>
      <w:bookmarkEnd w:id="594"/>
      <w:r>
        <w:rPr>
          <w:rFonts w:hint="cs"/>
          <w:rtl/>
        </w:rPr>
        <w:t>כנסת שנלחם נגד חוק - - -</w:t>
      </w:r>
    </w:p>
    <w:p w:rsidR="00611890" w:rsidRDefault="00611890" w:rsidP="00611890">
      <w:pPr>
        <w:rPr>
          <w:rtl/>
        </w:rPr>
      </w:pPr>
      <w:bookmarkStart w:id="595" w:name="_ETM_Q1_1229938"/>
      <w:bookmarkStart w:id="596" w:name="_ETM_Q1_1231688"/>
      <w:bookmarkEnd w:id="595"/>
      <w:bookmarkEnd w:id="596"/>
    </w:p>
    <w:bookmarkStart w:id="597" w:name="_ETM_Q1_1219934" w:displacedByCustomXml="next"/>
    <w:bookmarkEnd w:id="597" w:displacedByCustomXml="next"/>
    <w:bookmarkStart w:id="598" w:name="_ETM_Q1_1224069" w:displacedByCustomXml="next"/>
    <w:bookmarkEnd w:id="598" w:displacedByCustomXml="next"/>
    <w:bookmarkStart w:id="599" w:name="_ETM_Q1_1223937" w:displacedByCustomXml="next"/>
    <w:bookmarkEnd w:id="599"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72766749"/>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 xml:space="preserve">אורי </w:t>
          </w:r>
          <w:proofErr w:type="spellStart"/>
          <w:r w:rsidRPr="00C473E1">
            <w:rPr>
              <w:rStyle w:val="afd"/>
              <w:color w:val="000000"/>
              <w:rtl/>
            </w:rPr>
            <w:t>מקלב</w:t>
          </w:r>
          <w:proofErr w:type="spellEnd"/>
          <w:r w:rsidRPr="00C473E1">
            <w:rPr>
              <w:rStyle w:val="afd"/>
              <w:color w:val="000000"/>
              <w:rtl/>
            </w:rPr>
            <w:t xml:space="preserve"> (יהדות התורה):</w:t>
          </w:r>
        </w:p>
      </w:sdtContent>
    </w:sdt>
    <w:p w:rsidR="00C473E1" w:rsidRDefault="00C473E1" w:rsidP="00C473E1">
      <w:pPr>
        <w:pStyle w:val="KeepWithNext"/>
        <w:rPr>
          <w:rtl/>
        </w:rPr>
      </w:pPr>
    </w:p>
    <w:p w:rsidR="00C473E1" w:rsidRDefault="00C473E1" w:rsidP="00C473E1">
      <w:pPr>
        <w:rPr>
          <w:rtl/>
        </w:rPr>
      </w:pPr>
      <w:bookmarkStart w:id="600" w:name="_ETM_Q1_1221140"/>
      <w:bookmarkEnd w:id="600"/>
      <w:r>
        <w:rPr>
          <w:rFonts w:hint="cs"/>
          <w:rtl/>
        </w:rPr>
        <w:t xml:space="preserve">---בשקר ובעלילה </w:t>
      </w:r>
      <w:r>
        <w:rPr>
          <w:rtl/>
        </w:rPr>
        <w:t>–</w:t>
      </w:r>
    </w:p>
    <w:p w:rsidR="00C473E1" w:rsidRDefault="00C473E1" w:rsidP="00C473E1">
      <w:pPr>
        <w:rPr>
          <w:rtl/>
        </w:rPr>
      </w:pPr>
      <w:bookmarkStart w:id="601" w:name="_ETM_Q1_1232352"/>
      <w:bookmarkStart w:id="602" w:name="_ETM_Q1_1232425"/>
      <w:bookmarkEnd w:id="601"/>
      <w:bookmarkEnd w:id="602"/>
    </w:p>
    <w:bookmarkStart w:id="603" w:name="_ETM_Q1_1235024" w:displacedByCustomXml="next"/>
    <w:bookmarkEnd w:id="603" w:displacedByCustomXml="next"/>
    <w:bookmarkStart w:id="604" w:name="_ETM_Q1_1233747" w:displacedByCustomXml="next"/>
    <w:bookmarkEnd w:id="604" w:displacedByCustomXml="next"/>
    <w:bookmarkStart w:id="605" w:name="_ETM_Q1_1233616" w:displacedByCustomXml="next"/>
    <w:bookmarkEnd w:id="605" w:displacedByCustomXml="next"/>
    <w:sdt>
      <w:sdtPr>
        <w:rPr>
          <w:rFonts w:hint="cs"/>
          <w:rtl/>
        </w:rPr>
        <w:alias w:val="דובר"/>
        <w:tag w:val="&lt;ID&gt;5081&lt;/ID&gt;&lt;Name&gt;מרדכי יוגב - הבית היהודי&lt;/Name&gt;&lt;Data&gt;מרדכי יוגב (הבית היהודי)&lt;/Data&gt;&lt;Shortcut&gt;מריו&lt;/Shortcut&gt;"/>
        <w:id w:val="1879050142"/>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מרדכי יוגב (הבית היהודי):</w:t>
          </w:r>
        </w:p>
      </w:sdtContent>
    </w:sdt>
    <w:p w:rsidR="00C473E1" w:rsidRDefault="00C473E1" w:rsidP="00C473E1">
      <w:pPr>
        <w:pStyle w:val="KeepWithNext"/>
        <w:rPr>
          <w:rtl/>
        </w:rPr>
      </w:pPr>
    </w:p>
    <w:p w:rsidR="00C473E1" w:rsidRDefault="00C473E1" w:rsidP="00C473E1">
      <w:pPr>
        <w:rPr>
          <w:rtl/>
        </w:rPr>
      </w:pPr>
      <w:bookmarkStart w:id="606" w:name="_ETM_Q1_1236237"/>
      <w:bookmarkEnd w:id="606"/>
      <w:r>
        <w:rPr>
          <w:rFonts w:hint="cs"/>
          <w:rtl/>
        </w:rPr>
        <w:t xml:space="preserve">הצהיר על זה חבר הכנסת גפני, לא אני אמרתי </w:t>
      </w:r>
      <w:bookmarkStart w:id="607" w:name="_ETM_Q1_1243472"/>
      <w:bookmarkEnd w:id="607"/>
      <w:r>
        <w:rPr>
          <w:rFonts w:hint="cs"/>
          <w:rtl/>
        </w:rPr>
        <w:t xml:space="preserve">את זה. </w:t>
      </w:r>
    </w:p>
    <w:p w:rsidR="00C473E1" w:rsidRDefault="00C473E1" w:rsidP="00C473E1">
      <w:pPr>
        <w:rPr>
          <w:rtl/>
        </w:rPr>
      </w:pPr>
      <w:bookmarkStart w:id="608" w:name="_ETM_Q1_1246937"/>
      <w:bookmarkEnd w:id="608"/>
    </w:p>
    <w:bookmarkStart w:id="609" w:name="_ETM_Q1_1244080" w:displacedByCustomXml="next"/>
    <w:bookmarkEnd w:id="609" w:displacedByCustomXml="next"/>
    <w:bookmarkStart w:id="610" w:name="_ETM_Q1_1247510" w:displacedByCustomXml="next"/>
    <w:bookmarkEnd w:id="610" w:displacedByCustomXml="next"/>
    <w:bookmarkStart w:id="611" w:name="_ETM_Q1_1247415" w:displacedByCustomXml="next"/>
    <w:bookmarkEnd w:id="611" w:displacedByCustomXml="next"/>
    <w:bookmarkStart w:id="612" w:name="_ETM_Q1_1247177" w:displacedByCustomXml="next"/>
    <w:bookmarkEnd w:id="61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750118607"/>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 xml:space="preserve">אורי </w:t>
          </w:r>
          <w:proofErr w:type="spellStart"/>
          <w:r w:rsidRPr="00C473E1">
            <w:rPr>
              <w:rStyle w:val="afd"/>
              <w:color w:val="000000"/>
              <w:rtl/>
            </w:rPr>
            <w:t>מקלב</w:t>
          </w:r>
          <w:proofErr w:type="spellEnd"/>
          <w:r w:rsidRPr="00C473E1">
            <w:rPr>
              <w:rStyle w:val="afd"/>
              <w:color w:val="000000"/>
              <w:rtl/>
            </w:rPr>
            <w:t xml:space="preserve"> (יהדות התורה):</w:t>
          </w:r>
        </w:p>
      </w:sdtContent>
    </w:sdt>
    <w:p w:rsidR="00C473E1" w:rsidRDefault="00C473E1" w:rsidP="00C473E1">
      <w:pPr>
        <w:pStyle w:val="KeepWithNext"/>
        <w:rPr>
          <w:rtl/>
        </w:rPr>
      </w:pPr>
    </w:p>
    <w:p w:rsidR="00C473E1" w:rsidRDefault="00C473E1" w:rsidP="00C473E1">
      <w:pPr>
        <w:rPr>
          <w:rtl/>
        </w:rPr>
      </w:pPr>
      <w:bookmarkStart w:id="613" w:name="_ETM_Q1_1245226"/>
      <w:bookmarkStart w:id="614" w:name="_ETM_Q1_1232674"/>
      <w:bookmarkStart w:id="615" w:name="_ETM_Q1_1232781"/>
      <w:bookmarkEnd w:id="613"/>
      <w:bookmarkEnd w:id="614"/>
      <w:bookmarkEnd w:id="615"/>
      <w:r>
        <w:rPr>
          <w:rFonts w:hint="cs"/>
          <w:rtl/>
        </w:rPr>
        <w:t xml:space="preserve">---כפי שאתה אמרת את האמת, הרי אתה יודע </w:t>
      </w:r>
      <w:bookmarkStart w:id="616" w:name="_ETM_Q1_1246878"/>
      <w:bookmarkEnd w:id="616"/>
      <w:r>
        <w:rPr>
          <w:rFonts w:hint="cs"/>
          <w:rtl/>
        </w:rPr>
        <w:t>שההסתכלות שלנו על החקיקה הזו ---</w:t>
      </w:r>
    </w:p>
    <w:p w:rsidR="00C473E1" w:rsidRDefault="00C473E1" w:rsidP="00C473E1">
      <w:pPr>
        <w:rPr>
          <w:rtl/>
        </w:rPr>
      </w:pPr>
      <w:bookmarkStart w:id="617" w:name="_ETM_Q1_1236526"/>
      <w:bookmarkStart w:id="618" w:name="_ETM_Q1_1236634"/>
      <w:bookmarkEnd w:id="617"/>
      <w:bookmarkEnd w:id="618"/>
    </w:p>
    <w:bookmarkStart w:id="619" w:name="_ETM_Q1_1236956" w:displacedByCustomXml="next"/>
    <w:bookmarkEnd w:id="619" w:displacedByCustomXml="next"/>
    <w:bookmarkStart w:id="620" w:name="_ETM_Q1_1236871" w:displacedByCustomXml="next"/>
    <w:bookmarkEnd w:id="620" w:displacedByCustomXml="next"/>
    <w:sdt>
      <w:sdtPr>
        <w:rPr>
          <w:rFonts w:hint="cs"/>
          <w:rtl/>
        </w:rPr>
        <w:alias w:val="יור"/>
        <w:tag w:val="&lt;ID&gt;5094&lt;/ID&gt;&lt;Name&gt;ניסן סלומינסקי - יו&quot;רַ&lt;/Name&gt;&lt;Data&gt;ניסן סלומינסקי&lt;/Data&gt;&lt;Shortcut&gt;ניסל&lt;/Shortcut&gt;"/>
        <w:id w:val="1674369369"/>
        <w:placeholder>
          <w:docPart w:val="DefaultPlaceholder_-1854013440"/>
        </w:placeholder>
        <w15:color w:val="993366"/>
      </w:sdtPr>
      <w:sdtEndPr/>
      <w:sdtContent>
        <w:p w:rsidR="00C473E1" w:rsidRDefault="00C473E1" w:rsidP="00C473E1">
          <w:pPr>
            <w:pStyle w:val="af6"/>
            <w:keepNext/>
            <w:rPr>
              <w:rtl/>
            </w:rPr>
          </w:pPr>
          <w:r w:rsidRPr="00C473E1">
            <w:rPr>
              <w:color w:val="000000"/>
              <w:rtl/>
            </w:rPr>
            <w:t xml:space="preserve">היו"ר </w:t>
          </w:r>
          <w:r w:rsidRPr="00C473E1">
            <w:rPr>
              <w:rStyle w:val="afd"/>
              <w:color w:val="000000"/>
              <w:rtl/>
            </w:rPr>
            <w:t>ניסן סלומינסקי:</w:t>
          </w:r>
        </w:p>
      </w:sdtContent>
    </w:sdt>
    <w:p w:rsidR="00C473E1" w:rsidRDefault="00C473E1" w:rsidP="00C473E1">
      <w:pPr>
        <w:pStyle w:val="KeepWithNext"/>
        <w:rPr>
          <w:rtl/>
        </w:rPr>
      </w:pPr>
    </w:p>
    <w:p w:rsidR="00C473E1" w:rsidRDefault="00C473E1" w:rsidP="00C473E1">
      <w:pPr>
        <w:rPr>
          <w:rtl/>
        </w:rPr>
      </w:pPr>
      <w:r>
        <w:rPr>
          <w:rFonts w:hint="cs"/>
          <w:rtl/>
        </w:rPr>
        <w:t xml:space="preserve">מוטי ואורי, מה אתם שניכם </w:t>
      </w:r>
      <w:bookmarkStart w:id="621" w:name="_ETM_Q1_1238382"/>
      <w:bookmarkEnd w:id="621"/>
      <w:r>
        <w:rPr>
          <w:rFonts w:hint="cs"/>
          <w:rtl/>
        </w:rPr>
        <w:t>עושים - --</w:t>
      </w:r>
    </w:p>
    <w:p w:rsidR="00C473E1" w:rsidRDefault="00C473E1" w:rsidP="00C473E1">
      <w:pPr>
        <w:rPr>
          <w:rtl/>
        </w:rPr>
      </w:pPr>
      <w:bookmarkStart w:id="622" w:name="_ETM_Q1_1234275"/>
      <w:bookmarkEnd w:id="622"/>
    </w:p>
    <w:bookmarkStart w:id="623" w:name="_ETM_Q1_1247051" w:displacedByCustomXml="next"/>
    <w:bookmarkEnd w:id="623" w:displacedByCustomXml="next"/>
    <w:bookmarkStart w:id="624" w:name="_ETM_Q1_1246167" w:displacedByCustomXml="next"/>
    <w:bookmarkEnd w:id="624" w:displacedByCustomXml="next"/>
    <w:bookmarkStart w:id="625" w:name="_ETM_Q1_1246012" w:displacedByCustomXml="next"/>
    <w:bookmarkEnd w:id="62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082201785"/>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 xml:space="preserve">אורי </w:t>
          </w:r>
          <w:proofErr w:type="spellStart"/>
          <w:r w:rsidRPr="00C473E1">
            <w:rPr>
              <w:rStyle w:val="afd"/>
              <w:color w:val="000000"/>
              <w:rtl/>
            </w:rPr>
            <w:t>מקלב</w:t>
          </w:r>
          <w:proofErr w:type="spellEnd"/>
          <w:r w:rsidRPr="00C473E1">
            <w:rPr>
              <w:rStyle w:val="afd"/>
              <w:color w:val="000000"/>
              <w:rtl/>
            </w:rPr>
            <w:t xml:space="preserve"> (יהדות התורה):</w:t>
          </w:r>
        </w:p>
      </w:sdtContent>
    </w:sdt>
    <w:p w:rsidR="00C473E1" w:rsidRDefault="00C473E1" w:rsidP="00C473E1">
      <w:pPr>
        <w:pStyle w:val="KeepWithNext"/>
        <w:rPr>
          <w:rtl/>
        </w:rPr>
      </w:pPr>
    </w:p>
    <w:p w:rsidR="00C473E1" w:rsidRDefault="00C473E1" w:rsidP="00C473E1">
      <w:pPr>
        <w:rPr>
          <w:rtl/>
        </w:rPr>
      </w:pPr>
      <w:bookmarkStart w:id="626" w:name="_ETM_Q1_1248262"/>
      <w:bookmarkEnd w:id="626"/>
      <w:r>
        <w:rPr>
          <w:rFonts w:hint="cs"/>
          <w:rtl/>
        </w:rPr>
        <w:t xml:space="preserve">אני ברשות דיבור, </w:t>
      </w:r>
      <w:bookmarkStart w:id="627" w:name="_ETM_Q1_1250044"/>
      <w:bookmarkEnd w:id="627"/>
      <w:r>
        <w:rPr>
          <w:rFonts w:hint="cs"/>
          <w:rtl/>
        </w:rPr>
        <w:t xml:space="preserve">מה אורי? תן לי לסיים ולהגיד את הדברים. </w:t>
      </w:r>
    </w:p>
    <w:p w:rsidR="00C473E1" w:rsidRDefault="00C473E1" w:rsidP="00C473E1">
      <w:pPr>
        <w:rPr>
          <w:rtl/>
        </w:rPr>
      </w:pPr>
      <w:bookmarkStart w:id="628" w:name="_ETM_Q1_1255553"/>
      <w:bookmarkEnd w:id="628"/>
    </w:p>
    <w:bookmarkStart w:id="629" w:name="_ETM_Q1_1256116" w:displacedByCustomXml="next"/>
    <w:bookmarkEnd w:id="629" w:displacedByCustomXml="next"/>
    <w:bookmarkStart w:id="630" w:name="_ETM_Q1_1255998" w:displacedByCustomXml="next"/>
    <w:bookmarkEnd w:id="630" w:displacedByCustomXml="next"/>
    <w:bookmarkStart w:id="631" w:name="_ETM_Q1_1255743" w:displacedByCustomXml="next"/>
    <w:bookmarkEnd w:id="631" w:displacedByCustomXml="next"/>
    <w:sdt>
      <w:sdtPr>
        <w:rPr>
          <w:rtl/>
        </w:rPr>
        <w:alias w:val="יור"/>
        <w:tag w:val="&lt;ID&gt;5094&lt;/ID&gt;&lt;Name&gt;ניסן סלומינסקי - יו&quot;רַ&lt;/Name&gt;&lt;Data&gt;ניסן סלומינסקי&lt;/Data&gt;&lt;Shortcut&gt;ניסל&lt;/Shortcut&gt;"/>
        <w:id w:val="-873304802"/>
        <w:placeholder>
          <w:docPart w:val="DefaultPlaceholder_-1854013440"/>
        </w:placeholder>
        <w15:color w:val="993366"/>
      </w:sdtPr>
      <w:sdtEndPr/>
      <w:sdtContent>
        <w:p w:rsidR="00C473E1" w:rsidRDefault="00C473E1" w:rsidP="00C473E1">
          <w:pPr>
            <w:pStyle w:val="af6"/>
            <w:keepNext/>
            <w:rPr>
              <w:rtl/>
            </w:rPr>
          </w:pPr>
          <w:r w:rsidRPr="00C473E1">
            <w:rPr>
              <w:color w:val="000000"/>
              <w:rtl/>
            </w:rPr>
            <w:t xml:space="preserve">היו"ר </w:t>
          </w:r>
          <w:r w:rsidRPr="00C473E1">
            <w:rPr>
              <w:rStyle w:val="afd"/>
              <w:color w:val="000000"/>
              <w:rtl/>
            </w:rPr>
            <w:t>ניסן סלומינסקי:</w:t>
          </w:r>
        </w:p>
      </w:sdtContent>
    </w:sdt>
    <w:p w:rsidR="00C473E1" w:rsidRDefault="00C473E1" w:rsidP="00C473E1">
      <w:pPr>
        <w:pStyle w:val="KeepWithNext"/>
        <w:rPr>
          <w:rtl/>
        </w:rPr>
      </w:pPr>
    </w:p>
    <w:p w:rsidR="00C473E1" w:rsidRDefault="00C473E1" w:rsidP="00C473E1">
      <w:pPr>
        <w:rPr>
          <w:rtl/>
        </w:rPr>
      </w:pPr>
      <w:bookmarkStart w:id="632" w:name="_ETM_Q1_1252503"/>
      <w:bookmarkEnd w:id="632"/>
      <w:r>
        <w:rPr>
          <w:rFonts w:hint="cs"/>
          <w:rtl/>
        </w:rPr>
        <w:t xml:space="preserve">אני רוצה </w:t>
      </w:r>
      <w:bookmarkStart w:id="633" w:name="_ETM_Q1_1255475"/>
      <w:bookmarkEnd w:id="633"/>
      <w:r>
        <w:rPr>
          <w:rFonts w:hint="cs"/>
          <w:rtl/>
        </w:rPr>
        <w:t xml:space="preserve">להגיד שזה משפט לא מכובד להגיד שאין למוטי אהבה לתורה. </w:t>
      </w:r>
      <w:bookmarkStart w:id="634" w:name="_ETM_Q1_1262666"/>
      <w:bookmarkEnd w:id="634"/>
    </w:p>
    <w:bookmarkStart w:id="635" w:name="_ETM_Q1_1262996" w:displacedByCustomXml="next"/>
    <w:bookmarkEnd w:id="635" w:displacedByCustomXml="next"/>
    <w:bookmarkStart w:id="636" w:name="_ETM_Q1_1263179" w:displacedByCustomXml="next"/>
    <w:bookmarkEnd w:id="636" w:displacedByCustomXml="next"/>
    <w:bookmarkStart w:id="637" w:name="_ETM_Q1_1260279" w:displacedByCustomXml="next"/>
    <w:bookmarkEnd w:id="63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485448409"/>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 xml:space="preserve">אורי </w:t>
          </w:r>
          <w:proofErr w:type="spellStart"/>
          <w:r w:rsidRPr="00C473E1">
            <w:rPr>
              <w:rStyle w:val="afd"/>
              <w:color w:val="000000"/>
              <w:rtl/>
            </w:rPr>
            <w:t>מקלב</w:t>
          </w:r>
          <w:proofErr w:type="spellEnd"/>
          <w:r w:rsidRPr="00C473E1">
            <w:rPr>
              <w:rStyle w:val="afd"/>
              <w:color w:val="000000"/>
              <w:rtl/>
            </w:rPr>
            <w:t xml:space="preserve"> (יהדות התורה):</w:t>
          </w:r>
        </w:p>
      </w:sdtContent>
    </w:sdt>
    <w:p w:rsidR="00C473E1" w:rsidRDefault="00C473E1" w:rsidP="00C473E1">
      <w:pPr>
        <w:pStyle w:val="KeepWithNext"/>
        <w:rPr>
          <w:rtl/>
        </w:rPr>
      </w:pPr>
    </w:p>
    <w:p w:rsidR="00C473E1" w:rsidRDefault="00C473E1" w:rsidP="00C473E1">
      <w:pPr>
        <w:rPr>
          <w:rtl/>
        </w:rPr>
      </w:pPr>
      <w:bookmarkStart w:id="638" w:name="_ETM_Q1_1261307"/>
      <w:bookmarkEnd w:id="638"/>
      <w:r>
        <w:rPr>
          <w:rFonts w:hint="cs"/>
          <w:rtl/>
        </w:rPr>
        <w:t xml:space="preserve">ערך לימוד התורה מתפוגג ומתרסק. </w:t>
      </w:r>
    </w:p>
    <w:p w:rsidR="00C473E1" w:rsidRDefault="00C473E1" w:rsidP="00C473E1">
      <w:pPr>
        <w:rPr>
          <w:rtl/>
        </w:rPr>
      </w:pPr>
      <w:bookmarkStart w:id="639" w:name="_ETM_Q1_1265289"/>
      <w:bookmarkStart w:id="640" w:name="_ETM_Q1_1265436"/>
      <w:bookmarkEnd w:id="639"/>
      <w:bookmarkEnd w:id="640"/>
    </w:p>
    <w:bookmarkStart w:id="641" w:name="_ETM_Q1_1265786" w:displacedByCustomXml="next"/>
    <w:bookmarkEnd w:id="641" w:displacedByCustomXml="next"/>
    <w:bookmarkStart w:id="642" w:name="_ETM_Q1_1265703" w:displacedByCustomXml="next"/>
    <w:bookmarkEnd w:id="642" w:displacedByCustomXml="next"/>
    <w:sdt>
      <w:sdtPr>
        <w:rPr>
          <w:rtl/>
        </w:rPr>
        <w:alias w:val="יור"/>
        <w:tag w:val="&lt;ID&gt;5094&lt;/ID&gt;&lt;Name&gt;ניסן סלומינסקי - יו&quot;רַ&lt;/Name&gt;&lt;Data&gt;ניסן סלומינסקי&lt;/Data&gt;&lt;Shortcut&gt;ניסל&lt;/Shortcut&gt;"/>
        <w:id w:val="-960575262"/>
        <w:placeholder>
          <w:docPart w:val="DefaultPlaceholder_-1854013440"/>
        </w:placeholder>
        <w15:color w:val="993366"/>
      </w:sdtPr>
      <w:sdtEndPr/>
      <w:sdtContent>
        <w:p w:rsidR="00C473E1" w:rsidRDefault="00C473E1" w:rsidP="00C473E1">
          <w:pPr>
            <w:pStyle w:val="af6"/>
            <w:keepNext/>
            <w:rPr>
              <w:rtl/>
            </w:rPr>
          </w:pPr>
          <w:r w:rsidRPr="00C473E1">
            <w:rPr>
              <w:color w:val="000000"/>
              <w:rtl/>
            </w:rPr>
            <w:t xml:space="preserve">היו"ר </w:t>
          </w:r>
          <w:r w:rsidRPr="00C473E1">
            <w:rPr>
              <w:rStyle w:val="afd"/>
              <w:color w:val="000000"/>
              <w:rtl/>
            </w:rPr>
            <w:t>ניסן סלומינסקי:</w:t>
          </w:r>
        </w:p>
      </w:sdtContent>
    </w:sdt>
    <w:p w:rsidR="00C473E1" w:rsidRDefault="00C473E1" w:rsidP="00C473E1">
      <w:pPr>
        <w:pStyle w:val="KeepWithNext"/>
        <w:rPr>
          <w:rtl/>
        </w:rPr>
      </w:pPr>
    </w:p>
    <w:p w:rsidR="00C473E1" w:rsidRDefault="00C473E1" w:rsidP="00C473E1">
      <w:pPr>
        <w:rPr>
          <w:rtl/>
        </w:rPr>
      </w:pPr>
      <w:bookmarkStart w:id="643" w:name="_ETM_Q1_1268075"/>
      <w:bookmarkEnd w:id="643"/>
      <w:r>
        <w:rPr>
          <w:rFonts w:hint="cs"/>
          <w:rtl/>
        </w:rPr>
        <w:t xml:space="preserve">זה לא מכובד. </w:t>
      </w:r>
    </w:p>
    <w:p w:rsidR="00C473E1" w:rsidRDefault="00C473E1" w:rsidP="00C473E1">
      <w:pPr>
        <w:rPr>
          <w:rtl/>
        </w:rPr>
      </w:pPr>
      <w:bookmarkStart w:id="644" w:name="_ETM_Q1_1267059"/>
      <w:bookmarkStart w:id="645" w:name="_ETM_Q1_1267187"/>
      <w:bookmarkEnd w:id="644"/>
      <w:bookmarkEnd w:id="645"/>
    </w:p>
    <w:bookmarkStart w:id="646" w:name="_ETM_Q1_1267797" w:displacedByCustomXml="next"/>
    <w:bookmarkEnd w:id="646" w:displacedByCustomXml="next"/>
    <w:bookmarkStart w:id="647" w:name="_ETM_Q1_1269521" w:displacedByCustomXml="next"/>
    <w:bookmarkEnd w:id="647" w:displacedByCustomXml="next"/>
    <w:bookmarkStart w:id="648" w:name="_ETM_Q1_1269387" w:displacedByCustomXml="next"/>
    <w:bookmarkEnd w:id="648" w:displacedByCustomXml="next"/>
    <w:sdt>
      <w:sdtPr>
        <w:rPr>
          <w:rFonts w:hint="cs"/>
          <w:rtl/>
        </w:rPr>
        <w:alias w:val="דובר"/>
        <w:tag w:val="&lt;ID&gt;5081&lt;/ID&gt;&lt;Name&gt;מרדכי יוגב - הבית היהודי&lt;/Name&gt;&lt;Data&gt;מרדכי יוגב (הבית היהודי)&lt;/Data&gt;&lt;Shortcut&gt;מריו&lt;/Shortcut&gt;"/>
        <w:id w:val="751084020"/>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מרדכי יוגב (הבית היהודי):</w:t>
          </w:r>
        </w:p>
      </w:sdtContent>
    </w:sdt>
    <w:p w:rsidR="00C473E1" w:rsidRDefault="00C473E1" w:rsidP="00C473E1">
      <w:pPr>
        <w:pStyle w:val="KeepWithNext"/>
        <w:rPr>
          <w:rtl/>
        </w:rPr>
      </w:pPr>
    </w:p>
    <w:p w:rsidR="00C473E1" w:rsidRDefault="00C473E1" w:rsidP="00C473E1">
      <w:pPr>
        <w:rPr>
          <w:rtl/>
        </w:rPr>
      </w:pPr>
      <w:bookmarkStart w:id="649" w:name="_ETM_Q1_1269040"/>
      <w:bookmarkEnd w:id="649"/>
      <w:r>
        <w:rPr>
          <w:rFonts w:hint="cs"/>
          <w:rtl/>
        </w:rPr>
        <w:t xml:space="preserve">מה </w:t>
      </w:r>
      <w:bookmarkStart w:id="650" w:name="_ETM_Q1_1269396"/>
      <w:bookmarkEnd w:id="650"/>
      <w:r>
        <w:rPr>
          <w:rFonts w:hint="cs"/>
          <w:rtl/>
        </w:rPr>
        <w:t xml:space="preserve">עם גזל השינה? אתה רואה את עצמך כאדם דתי, מה </w:t>
      </w:r>
      <w:bookmarkStart w:id="651" w:name="_ETM_Q1_1271831"/>
      <w:bookmarkEnd w:id="651"/>
      <w:r>
        <w:rPr>
          <w:rFonts w:hint="cs"/>
          <w:rtl/>
        </w:rPr>
        <w:t xml:space="preserve">עם גזל השינה? מה אם החוק בא להציל </w:t>
      </w:r>
      <w:bookmarkStart w:id="652" w:name="_ETM_Q1_1279453"/>
      <w:bookmarkEnd w:id="652"/>
      <w:r>
        <w:rPr>
          <w:rFonts w:hint="cs"/>
          <w:rtl/>
        </w:rPr>
        <w:t>אדם בישראל?</w:t>
      </w:r>
    </w:p>
    <w:p w:rsidR="00C473E1" w:rsidRDefault="00C473E1" w:rsidP="00C473E1">
      <w:pPr>
        <w:rPr>
          <w:rtl/>
        </w:rPr>
      </w:pPr>
      <w:bookmarkStart w:id="653" w:name="_ETM_Q1_1281594"/>
      <w:bookmarkStart w:id="654" w:name="_ETM_Q1_1281800"/>
      <w:bookmarkEnd w:id="653"/>
      <w:bookmarkEnd w:id="654"/>
    </w:p>
    <w:bookmarkStart w:id="655" w:name="_ETM_Q1_1278367" w:displacedByCustomXml="next"/>
    <w:bookmarkEnd w:id="655" w:displacedByCustomXml="next"/>
    <w:bookmarkStart w:id="656" w:name="_ETM_Q1_1277544" w:displacedByCustomXml="next"/>
    <w:bookmarkEnd w:id="656" w:displacedByCustomXml="next"/>
    <w:bookmarkStart w:id="657" w:name="_ETM_Q1_1277415" w:displacedByCustomXml="next"/>
    <w:bookmarkEnd w:id="65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64233994"/>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 xml:space="preserve">אורי </w:t>
          </w:r>
          <w:proofErr w:type="spellStart"/>
          <w:r w:rsidRPr="00C473E1">
            <w:rPr>
              <w:rStyle w:val="afd"/>
              <w:color w:val="000000"/>
              <w:rtl/>
            </w:rPr>
            <w:t>מקלב</w:t>
          </w:r>
          <w:proofErr w:type="spellEnd"/>
          <w:r w:rsidRPr="00C473E1">
            <w:rPr>
              <w:rStyle w:val="afd"/>
              <w:color w:val="000000"/>
              <w:rtl/>
            </w:rPr>
            <w:t xml:space="preserve"> (יהדות התורה):</w:t>
          </w:r>
        </w:p>
      </w:sdtContent>
    </w:sdt>
    <w:p w:rsidR="00C473E1" w:rsidRDefault="00C473E1" w:rsidP="00C473E1">
      <w:pPr>
        <w:pStyle w:val="KeepWithNext"/>
        <w:rPr>
          <w:rtl/>
        </w:rPr>
      </w:pPr>
    </w:p>
    <w:p w:rsidR="00C473E1" w:rsidRDefault="00C473E1" w:rsidP="00C473E1">
      <w:pPr>
        <w:rPr>
          <w:rtl/>
        </w:rPr>
      </w:pPr>
      <w:bookmarkStart w:id="658" w:name="_ETM_Q1_1279668"/>
      <w:bookmarkEnd w:id="658"/>
      <w:r>
        <w:rPr>
          <w:rFonts w:hint="cs"/>
          <w:rtl/>
        </w:rPr>
        <w:t xml:space="preserve">לבוא ולהעליל דברים ולהגיד שיש דיל, כשאתה יודע </w:t>
      </w:r>
      <w:bookmarkStart w:id="659" w:name="_ETM_Q1_1289073"/>
      <w:bookmarkEnd w:id="659"/>
      <w:r>
        <w:rPr>
          <w:rFonts w:hint="cs"/>
          <w:rtl/>
        </w:rPr>
        <w:t xml:space="preserve">שעוד לפני שהחוק היה קיים, לכל אורך התקופה </w:t>
      </w:r>
      <w:bookmarkStart w:id="660" w:name="_ETM_Q1_1288126"/>
      <w:bookmarkEnd w:id="660"/>
      <w:r>
        <w:rPr>
          <w:rtl/>
        </w:rPr>
        <w:t>–</w:t>
      </w:r>
      <w:r>
        <w:rPr>
          <w:rFonts w:hint="cs"/>
          <w:rtl/>
        </w:rPr>
        <w:t xml:space="preserve"> ואתה יודע את האמת, ואתה אומר רק אמת </w:t>
      </w:r>
      <w:r>
        <w:rPr>
          <w:rtl/>
        </w:rPr>
        <w:t>–</w:t>
      </w:r>
      <w:r>
        <w:rPr>
          <w:rFonts w:hint="cs"/>
          <w:rtl/>
        </w:rPr>
        <w:t xml:space="preserve"> אנחנו לא הסכמנו להצעת החוק. איך אתה יכול להגיד </w:t>
      </w:r>
      <w:bookmarkStart w:id="661" w:name="_ETM_Q1_1298854"/>
      <w:bookmarkEnd w:id="661"/>
      <w:r>
        <w:rPr>
          <w:rFonts w:hint="cs"/>
          <w:rtl/>
        </w:rPr>
        <w:t xml:space="preserve">שכיום יש הסכם בינינו? הרי אתה יודע את האמת, </w:t>
      </w:r>
      <w:bookmarkStart w:id="662" w:name="_ETM_Q1_1303593"/>
      <w:bookmarkEnd w:id="662"/>
      <w:r>
        <w:rPr>
          <w:rFonts w:hint="cs"/>
          <w:rtl/>
        </w:rPr>
        <w:t xml:space="preserve">שלאורך כל הדיונים שהיינו </w:t>
      </w:r>
      <w:r>
        <w:rPr>
          <w:rtl/>
        </w:rPr>
        <w:t>–</w:t>
      </w:r>
      <w:r>
        <w:rPr>
          <w:rFonts w:hint="cs"/>
          <w:rtl/>
        </w:rPr>
        <w:t xml:space="preserve"> ואתה בוודאי יודע את </w:t>
      </w:r>
      <w:bookmarkStart w:id="663" w:name="_ETM_Q1_1305110"/>
      <w:bookmarkEnd w:id="663"/>
      <w:r>
        <w:rPr>
          <w:rFonts w:hint="cs"/>
          <w:rtl/>
        </w:rPr>
        <w:t xml:space="preserve">זה, זה לא שאני בא להגיד את זה עכשיו ברגע </w:t>
      </w:r>
      <w:bookmarkStart w:id="664" w:name="_ETM_Q1_1303608"/>
      <w:bookmarkEnd w:id="664"/>
      <w:r>
        <w:rPr>
          <w:rFonts w:hint="cs"/>
          <w:rtl/>
        </w:rPr>
        <w:t xml:space="preserve">האחרון. </w:t>
      </w:r>
    </w:p>
    <w:p w:rsidR="00C473E1" w:rsidRDefault="00C473E1" w:rsidP="00C473E1">
      <w:pPr>
        <w:rPr>
          <w:rtl/>
        </w:rPr>
      </w:pPr>
    </w:p>
    <w:bookmarkStart w:id="665" w:name="_ETM_Q1_1304368" w:displacedByCustomXml="next"/>
    <w:bookmarkEnd w:id="665" w:displacedByCustomXml="next"/>
    <w:bookmarkStart w:id="666" w:name="_ETM_Q1_1303428" w:displacedByCustomXml="next"/>
    <w:bookmarkEnd w:id="666" w:displacedByCustomXml="next"/>
    <w:bookmarkStart w:id="667" w:name="_ETM_Q1_1303288" w:displacedByCustomXml="next"/>
    <w:bookmarkEnd w:id="667"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872291227"/>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רוברט אילטוב (ישראל ביתנו):</w:t>
          </w:r>
        </w:p>
      </w:sdtContent>
    </w:sdt>
    <w:p w:rsidR="00C473E1" w:rsidRDefault="00C473E1" w:rsidP="00C473E1">
      <w:pPr>
        <w:pStyle w:val="KeepWithNext"/>
        <w:rPr>
          <w:rtl/>
        </w:rPr>
      </w:pPr>
    </w:p>
    <w:p w:rsidR="00C473E1" w:rsidRDefault="00C473E1" w:rsidP="00C473E1">
      <w:pPr>
        <w:rPr>
          <w:rtl/>
        </w:rPr>
      </w:pPr>
      <w:r>
        <w:rPr>
          <w:rFonts w:hint="cs"/>
          <w:rtl/>
        </w:rPr>
        <w:t>א</w:t>
      </w:r>
      <w:bookmarkStart w:id="668" w:name="_ETM_Q1_1305573"/>
      <w:bookmarkEnd w:id="668"/>
      <w:r>
        <w:rPr>
          <w:rFonts w:hint="cs"/>
          <w:rtl/>
        </w:rPr>
        <w:t xml:space="preserve">בל הגענו להסכמות ואתם הבטחתם. </w:t>
      </w:r>
    </w:p>
    <w:p w:rsidR="00C473E1" w:rsidRDefault="00C473E1" w:rsidP="00C473E1">
      <w:pPr>
        <w:rPr>
          <w:rtl/>
        </w:rPr>
      </w:pPr>
      <w:bookmarkStart w:id="669" w:name="_ETM_Q1_1309736"/>
      <w:bookmarkStart w:id="670" w:name="_ETM_Q1_1309872"/>
      <w:bookmarkEnd w:id="669"/>
      <w:bookmarkEnd w:id="670"/>
    </w:p>
    <w:bookmarkStart w:id="671" w:name="_ETM_Q1_1310752" w:displacedByCustomXml="next"/>
    <w:bookmarkEnd w:id="671" w:displacedByCustomXml="next"/>
    <w:bookmarkStart w:id="672" w:name="_ETM_Q1_1310107" w:displacedByCustomXml="next"/>
    <w:bookmarkEnd w:id="67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934661823"/>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 xml:space="preserve">אורי </w:t>
          </w:r>
          <w:proofErr w:type="spellStart"/>
          <w:r w:rsidRPr="00C473E1">
            <w:rPr>
              <w:rStyle w:val="afd"/>
              <w:color w:val="000000"/>
              <w:rtl/>
            </w:rPr>
            <w:t>מקלב</w:t>
          </w:r>
          <w:proofErr w:type="spellEnd"/>
          <w:r w:rsidRPr="00C473E1">
            <w:rPr>
              <w:rStyle w:val="afd"/>
              <w:color w:val="000000"/>
              <w:rtl/>
            </w:rPr>
            <w:t xml:space="preserve"> (יהדות התורה):</w:t>
          </w:r>
        </w:p>
      </w:sdtContent>
    </w:sdt>
    <w:p w:rsidR="00C473E1" w:rsidRDefault="00C473E1" w:rsidP="00C473E1">
      <w:pPr>
        <w:pStyle w:val="KeepWithNext"/>
        <w:rPr>
          <w:rtl/>
        </w:rPr>
      </w:pPr>
    </w:p>
    <w:p w:rsidR="00C473E1" w:rsidRDefault="00C473E1" w:rsidP="00C473E1">
      <w:pPr>
        <w:rPr>
          <w:rtl/>
        </w:rPr>
      </w:pPr>
      <w:bookmarkStart w:id="673" w:name="_ETM_Q1_1312086"/>
      <w:bookmarkEnd w:id="673"/>
      <w:r>
        <w:rPr>
          <w:rFonts w:hint="cs"/>
          <w:rtl/>
        </w:rPr>
        <w:t xml:space="preserve">על מה שהגענו להסכמות </w:t>
      </w:r>
      <w:r>
        <w:rPr>
          <w:rtl/>
        </w:rPr>
        <w:t>–</w:t>
      </w:r>
      <w:r>
        <w:rPr>
          <w:rFonts w:hint="cs"/>
          <w:rtl/>
        </w:rPr>
        <w:t xml:space="preserve"> הגענו להסכמות</w:t>
      </w:r>
      <w:bookmarkStart w:id="674" w:name="_ETM_Q1_1312557"/>
      <w:bookmarkEnd w:id="674"/>
      <w:r>
        <w:rPr>
          <w:rFonts w:hint="cs"/>
          <w:rtl/>
        </w:rPr>
        <w:t xml:space="preserve">. </w:t>
      </w:r>
    </w:p>
    <w:p w:rsidR="00C473E1" w:rsidRDefault="00C473E1" w:rsidP="00C473E1">
      <w:pPr>
        <w:rPr>
          <w:rtl/>
        </w:rPr>
      </w:pPr>
      <w:bookmarkStart w:id="675" w:name="_ETM_Q1_1318796"/>
      <w:bookmarkEnd w:id="675"/>
    </w:p>
    <w:bookmarkStart w:id="676" w:name="_ETM_Q1_1319320" w:displacedByCustomXml="next"/>
    <w:bookmarkEnd w:id="676" w:displacedByCustomXml="next"/>
    <w:bookmarkStart w:id="677" w:name="_ETM_Q1_1319225" w:displacedByCustomXml="next"/>
    <w:bookmarkEnd w:id="677" w:displacedByCustomXml="next"/>
    <w:bookmarkStart w:id="678" w:name="_ETM_Q1_1318984" w:displacedByCustomXml="next"/>
    <w:bookmarkEnd w:id="678"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444452879"/>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רוברט אילטוב (ישראל ביתנו):</w:t>
          </w:r>
        </w:p>
      </w:sdtContent>
    </w:sdt>
    <w:p w:rsidR="00C473E1" w:rsidRDefault="00C473E1" w:rsidP="00C473E1">
      <w:pPr>
        <w:pStyle w:val="KeepWithNext"/>
        <w:rPr>
          <w:rtl/>
        </w:rPr>
      </w:pPr>
    </w:p>
    <w:p w:rsidR="00C473E1" w:rsidRPr="00C473E1" w:rsidRDefault="00C473E1" w:rsidP="00C473E1">
      <w:pPr>
        <w:rPr>
          <w:rtl/>
        </w:rPr>
      </w:pPr>
      <w:r>
        <w:rPr>
          <w:rFonts w:hint="cs"/>
          <w:rtl/>
        </w:rPr>
        <w:t xml:space="preserve">אז לבוא ולהגיד שאתה מתנגד, כשיש הסכמות אתנו, זה </w:t>
      </w:r>
      <w:bookmarkStart w:id="679" w:name="_ETM_Q1_1321915"/>
      <w:bookmarkEnd w:id="679"/>
      <w:r>
        <w:rPr>
          <w:rFonts w:hint="cs"/>
          <w:rtl/>
        </w:rPr>
        <w:t xml:space="preserve">לא בסדר. </w:t>
      </w:r>
    </w:p>
    <w:p w:rsidR="00C473E1" w:rsidRDefault="00C473E1" w:rsidP="00C473E1">
      <w:pPr>
        <w:rPr>
          <w:rtl/>
        </w:rPr>
      </w:pPr>
      <w:bookmarkStart w:id="680" w:name="_ETM_Q1_1307914"/>
      <w:bookmarkStart w:id="681" w:name="_ETM_Q1_1307994"/>
      <w:bookmarkEnd w:id="680"/>
      <w:bookmarkEnd w:id="681"/>
    </w:p>
    <w:bookmarkStart w:id="682" w:name="_ETM_Q1_1328929" w:displacedByCustomXml="next"/>
    <w:bookmarkEnd w:id="682" w:displacedByCustomXml="next"/>
    <w:bookmarkStart w:id="683" w:name="_ETM_Q1_1328793" w:displacedByCustomXml="next"/>
    <w:bookmarkEnd w:id="683" w:displacedByCustomXml="next"/>
    <w:sdt>
      <w:sdtPr>
        <w:rPr>
          <w:rtl/>
        </w:rPr>
        <w:alias w:val="יור"/>
        <w:tag w:val="&lt;ID&gt;5094&lt;/ID&gt;&lt;Name&gt;ניסן סלומינסקי - יו&quot;רַ&lt;/Name&gt;&lt;Data&gt;ניסן סלומינסקי&lt;/Data&gt;&lt;Shortcut&gt;ניסל&lt;/Shortcut&gt;"/>
        <w:id w:val="-1170945061"/>
        <w:placeholder>
          <w:docPart w:val="DefaultPlaceholder_-1854013440"/>
        </w:placeholder>
        <w15:color w:val="993366"/>
      </w:sdtPr>
      <w:sdtEndPr/>
      <w:sdtContent>
        <w:p w:rsidR="00C473E1" w:rsidRDefault="00C473E1" w:rsidP="00C473E1">
          <w:pPr>
            <w:pStyle w:val="af6"/>
            <w:keepNext/>
            <w:rPr>
              <w:rtl/>
            </w:rPr>
          </w:pPr>
          <w:r w:rsidRPr="00C473E1">
            <w:rPr>
              <w:color w:val="000000"/>
              <w:rtl/>
            </w:rPr>
            <w:t xml:space="preserve">היו"ר </w:t>
          </w:r>
          <w:r w:rsidRPr="00C473E1">
            <w:rPr>
              <w:rStyle w:val="afd"/>
              <w:color w:val="000000"/>
              <w:rtl/>
            </w:rPr>
            <w:t>ניסן סלומינסקי:</w:t>
          </w:r>
        </w:p>
      </w:sdtContent>
    </w:sdt>
    <w:p w:rsidR="00C473E1" w:rsidRDefault="00C473E1" w:rsidP="00C473E1">
      <w:pPr>
        <w:pStyle w:val="KeepWithNext"/>
        <w:rPr>
          <w:rtl/>
        </w:rPr>
      </w:pPr>
    </w:p>
    <w:p w:rsidR="00C473E1" w:rsidRDefault="00C473E1" w:rsidP="00C473E1">
      <w:pPr>
        <w:rPr>
          <w:rtl/>
        </w:rPr>
      </w:pPr>
      <w:bookmarkStart w:id="684" w:name="_ETM_Q1_1330600"/>
      <w:bookmarkEnd w:id="684"/>
      <w:r>
        <w:rPr>
          <w:rFonts w:hint="cs"/>
          <w:rtl/>
        </w:rPr>
        <w:t xml:space="preserve">כמו שאמרתי, גור ואחר כך נמשיך עם חברי </w:t>
      </w:r>
      <w:bookmarkStart w:id="685" w:name="_ETM_Q1_1335060"/>
      <w:bookmarkEnd w:id="685"/>
      <w:r>
        <w:rPr>
          <w:rFonts w:hint="cs"/>
          <w:rtl/>
        </w:rPr>
        <w:t xml:space="preserve">הכנסת. </w:t>
      </w:r>
    </w:p>
    <w:p w:rsidR="00C473E1" w:rsidRDefault="00C473E1" w:rsidP="00C473E1">
      <w:pPr>
        <w:rPr>
          <w:rtl/>
        </w:rPr>
      </w:pPr>
      <w:bookmarkStart w:id="686" w:name="_ETM_Q1_1336418"/>
      <w:bookmarkStart w:id="687" w:name="_ETM_Q1_1336565"/>
      <w:bookmarkEnd w:id="686"/>
      <w:bookmarkEnd w:id="687"/>
    </w:p>
    <w:bookmarkStart w:id="688" w:name="_ETM_Q1_1333661" w:displacedByCustomXml="next"/>
    <w:bookmarkEnd w:id="688" w:displacedByCustomXml="next"/>
    <w:bookmarkStart w:id="689" w:name="_ETM_Q1_1333533" w:displacedByCustomXml="next"/>
    <w:bookmarkEnd w:id="689" w:displacedByCustomXml="next"/>
    <w:bookmarkStart w:id="690" w:name="_ETM_Q1_1336952" w:displacedByCustomXml="next"/>
    <w:bookmarkEnd w:id="690" w:displacedByCustomXml="next"/>
    <w:bookmarkStart w:id="691" w:name="_ETM_Q1_1336862" w:displacedByCustomXml="next"/>
    <w:bookmarkEnd w:id="691" w:displacedByCustomXml="next"/>
    <w:sdt>
      <w:sdtPr>
        <w:rPr>
          <w:rtl/>
        </w:rPr>
        <w:alias w:val="דובר"/>
        <w:tag w:val="&lt;ID&gt;-1&lt;/ID&gt;&lt;Name&gt;גור בליי&lt;/Name&gt;&lt;Data&gt;גור בליי&lt;/Data&gt;&lt;MemberID&gt;&lt;/MemberID&gt;"/>
        <w:id w:val="-624462740"/>
        <w:placeholder>
          <w:docPart w:val="DefaultPlaceholder_-1854013440"/>
        </w:placeholder>
        <w15:color w:val="993366"/>
      </w:sdtPr>
      <w:sdtEndPr/>
      <w:sdtContent>
        <w:p w:rsidR="00C473E1" w:rsidRDefault="00C473E1" w:rsidP="00C473E1">
          <w:pPr>
            <w:pStyle w:val="a4"/>
            <w:keepNext/>
            <w:rPr>
              <w:rtl/>
            </w:rPr>
          </w:pPr>
          <w:r w:rsidRPr="00C473E1">
            <w:rPr>
              <w:rStyle w:val="afd"/>
              <w:color w:val="000000"/>
              <w:rtl/>
            </w:rPr>
            <w:t>גור בליי:</w:t>
          </w:r>
        </w:p>
      </w:sdtContent>
    </w:sdt>
    <w:p w:rsidR="00C473E1" w:rsidRDefault="00C473E1" w:rsidP="00C473E1">
      <w:pPr>
        <w:pStyle w:val="KeepWithNext"/>
        <w:rPr>
          <w:rtl/>
        </w:rPr>
      </w:pPr>
    </w:p>
    <w:p w:rsidR="00F31983" w:rsidRDefault="00C473E1" w:rsidP="00F31983">
      <w:pPr>
        <w:rPr>
          <w:rtl/>
        </w:rPr>
      </w:pPr>
      <w:bookmarkStart w:id="692" w:name="_ETM_Q1_1334016"/>
      <w:bookmarkStart w:id="693" w:name="_ETM_Q1_1334314"/>
      <w:bookmarkStart w:id="694" w:name="_ETM_Q1_1334402"/>
      <w:bookmarkEnd w:id="692"/>
      <w:bookmarkEnd w:id="693"/>
      <w:bookmarkEnd w:id="694"/>
      <w:r>
        <w:rPr>
          <w:rFonts w:hint="cs"/>
          <w:rtl/>
        </w:rPr>
        <w:t xml:space="preserve">אנחנו הנחנו גם בפני חברי הוועדה מסמך הכנה קצר, </w:t>
      </w:r>
      <w:bookmarkStart w:id="695" w:name="_ETM_Q1_1340743"/>
      <w:bookmarkEnd w:id="695"/>
      <w:r>
        <w:rPr>
          <w:rFonts w:hint="cs"/>
          <w:rtl/>
        </w:rPr>
        <w:t xml:space="preserve">שמתייחס לנקודות האלה, אז אני ממש לא אאריך </w:t>
      </w:r>
      <w:r w:rsidR="00F31983">
        <w:rPr>
          <w:rFonts w:hint="cs"/>
          <w:rtl/>
        </w:rPr>
        <w:t>ב</w:t>
      </w:r>
      <w:r>
        <w:rPr>
          <w:rFonts w:hint="cs"/>
          <w:rtl/>
        </w:rPr>
        <w:t xml:space="preserve">דברים. אנחנו </w:t>
      </w:r>
      <w:bookmarkStart w:id="696" w:name="_ETM_Q1_1346720"/>
      <w:bookmarkEnd w:id="696"/>
      <w:r>
        <w:rPr>
          <w:rFonts w:hint="cs"/>
          <w:rtl/>
        </w:rPr>
        <w:t>גם סקרנו את הרקע המשפטי הרלוונטי, ודווקא נוכח הרקע הזה</w:t>
      </w:r>
      <w:r w:rsidR="00F31983">
        <w:rPr>
          <w:rFonts w:hint="cs"/>
          <w:rtl/>
        </w:rPr>
        <w:t>,</w:t>
      </w:r>
      <w:r>
        <w:rPr>
          <w:rFonts w:hint="cs"/>
          <w:rtl/>
        </w:rPr>
        <w:t xml:space="preserve"> </w:t>
      </w:r>
      <w:bookmarkStart w:id="697" w:name="_ETM_Q1_1352104"/>
      <w:bookmarkEnd w:id="697"/>
      <w:r w:rsidR="00F31983">
        <w:rPr>
          <w:rFonts w:hint="cs"/>
          <w:rtl/>
        </w:rPr>
        <w:t>העלינו שתי נקודות עיקריות לדיון.</w:t>
      </w:r>
      <w:r>
        <w:rPr>
          <w:rFonts w:hint="cs"/>
          <w:rtl/>
        </w:rPr>
        <w:t xml:space="preserve"> </w:t>
      </w:r>
      <w:r w:rsidRPr="00F31983">
        <w:rPr>
          <w:rFonts w:hint="cs"/>
          <w:rtl/>
        </w:rPr>
        <w:t>הנקודה האחת שכבר עלתה פה</w:t>
      </w:r>
      <w:r w:rsidR="00F31983">
        <w:rPr>
          <w:rFonts w:hint="cs"/>
          <w:rtl/>
        </w:rPr>
        <w:t xml:space="preserve">, אני חושב </w:t>
      </w:r>
      <w:bookmarkStart w:id="698" w:name="_ETM_Q1_1355784"/>
      <w:bookmarkEnd w:id="698"/>
      <w:r w:rsidRPr="00F31983">
        <w:rPr>
          <w:rFonts w:hint="cs"/>
          <w:rtl/>
        </w:rPr>
        <w:t>בדיון בין חברי הכנסת</w:t>
      </w:r>
      <w:r w:rsidR="00F31983">
        <w:rPr>
          <w:rFonts w:hint="cs"/>
          <w:rtl/>
        </w:rPr>
        <w:t>,</w:t>
      </w:r>
      <w:r w:rsidRPr="00F31983">
        <w:rPr>
          <w:rFonts w:hint="cs"/>
          <w:rtl/>
        </w:rPr>
        <w:t xml:space="preserve"> היא קודם כל האם יש צורך</w:t>
      </w:r>
      <w:bookmarkStart w:id="699" w:name="_ETM_Q1_1356609"/>
      <w:bookmarkEnd w:id="699"/>
      <w:r w:rsidRPr="00F31983">
        <w:rPr>
          <w:rFonts w:hint="cs"/>
          <w:rtl/>
        </w:rPr>
        <w:t xml:space="preserve"> בהוספת האיסורים שנכללים בנוסח הצעות החוק, נוכח </w:t>
      </w:r>
      <w:r w:rsidR="004045A7" w:rsidRPr="00F31983">
        <w:rPr>
          <w:rFonts w:hint="cs"/>
          <w:rtl/>
        </w:rPr>
        <w:t>קיומם</w:t>
      </w:r>
      <w:r w:rsidRPr="00F31983">
        <w:rPr>
          <w:rFonts w:hint="cs"/>
          <w:rtl/>
        </w:rPr>
        <w:t xml:space="preserve"> של האיסו</w:t>
      </w:r>
      <w:bookmarkStart w:id="700" w:name="_ETM_Q1_1364562"/>
      <w:bookmarkEnd w:id="700"/>
      <w:r w:rsidRPr="00F31983">
        <w:rPr>
          <w:rFonts w:hint="cs"/>
          <w:rtl/>
        </w:rPr>
        <w:t>רים שקיימים היום מכוח החוק למניעת מפגעים והתקנות שהוצאו</w:t>
      </w:r>
      <w:r w:rsidR="00F31983">
        <w:rPr>
          <w:rFonts w:hint="cs"/>
          <w:rtl/>
        </w:rPr>
        <w:t>.</w:t>
      </w:r>
      <w:r w:rsidR="004045A7" w:rsidRPr="00F31983">
        <w:rPr>
          <w:rFonts w:hint="cs"/>
          <w:rtl/>
        </w:rPr>
        <w:t xml:space="preserve"> </w:t>
      </w:r>
      <w:bookmarkStart w:id="701" w:name="_ETM_Q1_1371404"/>
      <w:bookmarkEnd w:id="701"/>
      <w:r w:rsidR="004045A7" w:rsidRPr="00F31983">
        <w:rPr>
          <w:rFonts w:hint="cs"/>
          <w:rtl/>
        </w:rPr>
        <w:t xml:space="preserve">אלה תקנות למניעת מפגעים </w:t>
      </w:r>
      <w:r w:rsidR="00F31983">
        <w:rPr>
          <w:rFonts w:hint="cs"/>
          <w:rtl/>
        </w:rPr>
        <w:t>(</w:t>
      </w:r>
      <w:r w:rsidR="004045A7" w:rsidRPr="00F31983">
        <w:rPr>
          <w:rFonts w:hint="cs"/>
          <w:rtl/>
        </w:rPr>
        <w:t>רעש בלתי סביר</w:t>
      </w:r>
      <w:r w:rsidR="00F31983">
        <w:rPr>
          <w:rFonts w:hint="cs"/>
          <w:rtl/>
        </w:rPr>
        <w:t>)</w:t>
      </w:r>
      <w:r w:rsidR="004045A7" w:rsidRPr="00F31983">
        <w:rPr>
          <w:rFonts w:hint="cs"/>
          <w:rtl/>
        </w:rPr>
        <w:t xml:space="preserve"> ותקנות למניעת מפגעים </w:t>
      </w:r>
      <w:r w:rsidR="00F31983">
        <w:rPr>
          <w:rFonts w:hint="cs"/>
          <w:rtl/>
        </w:rPr>
        <w:t>(</w:t>
      </w:r>
      <w:r w:rsidR="004045A7" w:rsidRPr="00F31983">
        <w:rPr>
          <w:rFonts w:hint="cs"/>
          <w:rtl/>
        </w:rPr>
        <w:t>מניעת רעש</w:t>
      </w:r>
      <w:r w:rsidR="00F31983">
        <w:rPr>
          <w:rFonts w:hint="cs"/>
          <w:rtl/>
        </w:rPr>
        <w:t>)</w:t>
      </w:r>
      <w:r w:rsidR="004045A7" w:rsidRPr="00F31983">
        <w:rPr>
          <w:rFonts w:hint="cs"/>
          <w:rtl/>
        </w:rPr>
        <w:t xml:space="preserve">. </w:t>
      </w:r>
      <w:r w:rsidR="00F31983">
        <w:rPr>
          <w:rFonts w:hint="cs"/>
          <w:rtl/>
        </w:rPr>
        <w:t>בין היתר, בתקנות מניעת רעש יש תק</w:t>
      </w:r>
      <w:bookmarkStart w:id="702" w:name="_ETM_Q1_1379121"/>
      <w:bookmarkEnd w:id="702"/>
      <w:r w:rsidR="00F31983">
        <w:rPr>
          <w:rFonts w:hint="cs"/>
          <w:rtl/>
        </w:rPr>
        <w:t xml:space="preserve">נה שמגבילה את היכולת לעשות שימוש ברמקולים, מגבירי כוח, </w:t>
      </w:r>
      <w:bookmarkStart w:id="703" w:name="_ETM_Q1_1384326"/>
      <w:bookmarkEnd w:id="703"/>
      <w:r w:rsidR="00F31983">
        <w:rPr>
          <w:rFonts w:hint="cs"/>
          <w:rtl/>
        </w:rPr>
        <w:t xml:space="preserve">מכשירי קול וכן הלאה בדיוק בשעות הלילה, בין 23:00 </w:t>
      </w:r>
      <w:bookmarkStart w:id="704" w:name="_ETM_Q1_1384915"/>
      <w:bookmarkEnd w:id="704"/>
      <w:r w:rsidR="00F31983">
        <w:rPr>
          <w:rFonts w:hint="cs"/>
          <w:rtl/>
        </w:rPr>
        <w:t xml:space="preserve">לשבע בבוקר. </w:t>
      </w:r>
    </w:p>
    <w:p w:rsidR="00F31983" w:rsidRDefault="00F31983" w:rsidP="00F31983">
      <w:pPr>
        <w:rPr>
          <w:rtl/>
        </w:rPr>
      </w:pPr>
      <w:bookmarkStart w:id="705" w:name="_ETM_Q1_1395787"/>
      <w:bookmarkStart w:id="706" w:name="_ETM_Q1_1395882"/>
      <w:bookmarkEnd w:id="705"/>
      <w:bookmarkEnd w:id="706"/>
    </w:p>
    <w:p w:rsidR="00C473E1" w:rsidRDefault="00F31983" w:rsidP="0080552F">
      <w:pPr>
        <w:rPr>
          <w:rtl/>
        </w:rPr>
      </w:pPr>
      <w:bookmarkStart w:id="707" w:name="_ETM_Q1_1396125"/>
      <w:bookmarkStart w:id="708" w:name="_ETM_Q1_1396208"/>
      <w:bookmarkEnd w:id="707"/>
      <w:bookmarkEnd w:id="708"/>
      <w:r>
        <w:rPr>
          <w:rFonts w:hint="cs"/>
          <w:rtl/>
        </w:rPr>
        <w:t xml:space="preserve">בהקשר הזה, עולה השאלה </w:t>
      </w:r>
      <w:r>
        <w:rPr>
          <w:rtl/>
        </w:rPr>
        <w:t>–</w:t>
      </w:r>
      <w:r>
        <w:rPr>
          <w:rFonts w:hint="cs"/>
          <w:rtl/>
        </w:rPr>
        <w:t xml:space="preserve"> אם יש </w:t>
      </w:r>
      <w:r w:rsidR="00623673">
        <w:rPr>
          <w:rFonts w:hint="cs"/>
          <w:rtl/>
        </w:rPr>
        <w:t xml:space="preserve">כבר </w:t>
      </w:r>
      <w:r>
        <w:rPr>
          <w:rFonts w:hint="cs"/>
          <w:rtl/>
        </w:rPr>
        <w:t xml:space="preserve">היום </w:t>
      </w:r>
      <w:bookmarkStart w:id="709" w:name="_ETM_Q1_1394562"/>
      <w:bookmarkEnd w:id="709"/>
      <w:r>
        <w:rPr>
          <w:rFonts w:hint="cs"/>
          <w:rtl/>
        </w:rPr>
        <w:t xml:space="preserve">תקנה, השאלה היא יותר שאלה של אכיפה, מדיניות </w:t>
      </w:r>
      <w:bookmarkStart w:id="710" w:name="_ETM_Q1_1399827"/>
      <w:bookmarkEnd w:id="710"/>
      <w:r>
        <w:rPr>
          <w:rFonts w:hint="cs"/>
          <w:rtl/>
        </w:rPr>
        <w:t xml:space="preserve">אכיפה. ממה שנמסר לנו, גם יש ניסיונות במקומות מסוימים </w:t>
      </w:r>
      <w:bookmarkStart w:id="711" w:name="_ETM_Q1_1402882"/>
      <w:bookmarkEnd w:id="711"/>
      <w:r>
        <w:rPr>
          <w:rFonts w:hint="cs"/>
          <w:rtl/>
        </w:rPr>
        <w:t xml:space="preserve">לקדם פתרונות בהסכמה עם היישובים השונים. השאלה העולה בהקשר הזה </w:t>
      </w:r>
      <w:bookmarkStart w:id="712" w:name="_ETM_Q1_1405603"/>
      <w:bookmarkEnd w:id="712"/>
      <w:r w:rsidR="00623673">
        <w:rPr>
          <w:rFonts w:hint="cs"/>
          <w:rtl/>
        </w:rPr>
        <w:t xml:space="preserve">היא האם יש צורך בחקיקה, והאם השאלה היא </w:t>
      </w:r>
      <w:bookmarkStart w:id="713" w:name="_ETM_Q1_1410972"/>
      <w:bookmarkEnd w:id="713"/>
      <w:r w:rsidR="00623673">
        <w:rPr>
          <w:rFonts w:hint="cs"/>
          <w:rtl/>
        </w:rPr>
        <w:t>לא שאלה של ניסיון או לפתור דברים בהסכמה</w:t>
      </w:r>
      <w:r w:rsidR="0080552F">
        <w:rPr>
          <w:rFonts w:hint="cs"/>
          <w:rtl/>
        </w:rPr>
        <w:t xml:space="preserve">. </w:t>
      </w:r>
      <w:r w:rsidR="00623673">
        <w:rPr>
          <w:rFonts w:hint="cs"/>
          <w:rtl/>
        </w:rPr>
        <w:t xml:space="preserve">אנחנו </w:t>
      </w:r>
      <w:bookmarkStart w:id="714" w:name="_ETM_Q1_1415383"/>
      <w:bookmarkEnd w:id="714"/>
      <w:r w:rsidR="00623673">
        <w:rPr>
          <w:rFonts w:hint="cs"/>
          <w:rtl/>
        </w:rPr>
        <w:t>מבינים שמנסים היום</w:t>
      </w:r>
      <w:r w:rsidR="0080552F">
        <w:rPr>
          <w:rFonts w:hint="cs"/>
          <w:rtl/>
        </w:rPr>
        <w:t xml:space="preserve"> </w:t>
      </w:r>
      <w:r w:rsidR="0080552F">
        <w:rPr>
          <w:rFonts w:hint="eastAsia"/>
        </w:rPr>
        <w:t>–</w:t>
      </w:r>
      <w:r w:rsidR="00623673">
        <w:rPr>
          <w:rFonts w:hint="cs"/>
          <w:rtl/>
        </w:rPr>
        <w:t xml:space="preserve"> או לעשות שימוש בכלי האכיפה הקיימים, מבלי </w:t>
      </w:r>
      <w:bookmarkStart w:id="715" w:name="_ETM_Q1_1420082"/>
      <w:bookmarkEnd w:id="715"/>
      <w:r w:rsidR="00623673">
        <w:rPr>
          <w:rFonts w:hint="cs"/>
          <w:rtl/>
        </w:rPr>
        <w:t xml:space="preserve">שיש צורך לחוקק חקיקה נוספת בדבר הזה. זאת </w:t>
      </w:r>
      <w:bookmarkStart w:id="716" w:name="_ETM_Q1_1424267"/>
      <w:bookmarkEnd w:id="716"/>
      <w:r w:rsidR="00623673">
        <w:rPr>
          <w:rFonts w:hint="cs"/>
          <w:rtl/>
        </w:rPr>
        <w:t xml:space="preserve">הנקודה הראשונה, שאני מניח שנציגי הממשלה יתייחסו אליה. </w:t>
      </w:r>
    </w:p>
    <w:p w:rsidR="0080552F" w:rsidRDefault="0080552F" w:rsidP="0080552F">
      <w:pPr>
        <w:rPr>
          <w:rtl/>
        </w:rPr>
      </w:pPr>
      <w:bookmarkStart w:id="717" w:name="_ETM_Q1_1429671"/>
      <w:bookmarkEnd w:id="717"/>
    </w:p>
    <w:p w:rsidR="0080552F" w:rsidRDefault="0080552F" w:rsidP="00F707B1">
      <w:pPr>
        <w:rPr>
          <w:rtl/>
        </w:rPr>
      </w:pPr>
      <w:bookmarkStart w:id="718" w:name="_ETM_Q1_1429948"/>
      <w:bookmarkEnd w:id="718"/>
      <w:r>
        <w:rPr>
          <w:rFonts w:hint="cs"/>
          <w:rtl/>
        </w:rPr>
        <w:t>ה</w:t>
      </w:r>
      <w:bookmarkStart w:id="719" w:name="_ETM_Q1_1430199"/>
      <w:bookmarkEnd w:id="719"/>
      <w:r>
        <w:rPr>
          <w:rFonts w:hint="cs"/>
          <w:rtl/>
        </w:rPr>
        <w:t>נ</w:t>
      </w:r>
      <w:bookmarkStart w:id="720" w:name="_ETM_Q1_1430373"/>
      <w:bookmarkEnd w:id="720"/>
      <w:r>
        <w:rPr>
          <w:rFonts w:hint="cs"/>
          <w:rtl/>
        </w:rPr>
        <w:t xml:space="preserve">קודה השנייה שגם קשורה  בדבר הזה </w:t>
      </w:r>
      <w:r>
        <w:rPr>
          <w:rtl/>
        </w:rPr>
        <w:t>–</w:t>
      </w:r>
      <w:r>
        <w:rPr>
          <w:rFonts w:hint="cs"/>
          <w:rtl/>
        </w:rPr>
        <w:t xml:space="preserve"> </w:t>
      </w:r>
      <w:bookmarkStart w:id="721" w:name="_ETM_Q1_1426675"/>
      <w:bookmarkEnd w:id="721"/>
      <w:r>
        <w:rPr>
          <w:rFonts w:hint="cs"/>
          <w:rtl/>
        </w:rPr>
        <w:t>בכל זאת יש לנו פה סיטואציה שבה נוכח הע</w:t>
      </w:r>
      <w:bookmarkStart w:id="722" w:name="_ETM_Q1_1437388"/>
      <w:bookmarkEnd w:id="722"/>
      <w:r>
        <w:rPr>
          <w:rFonts w:hint="cs"/>
          <w:rtl/>
        </w:rPr>
        <w:t xml:space="preserve">ובדה שיש חקיקה קיימת, בעצם החקיקה המוצעת מבקשת דווקא להחמיר </w:t>
      </w:r>
      <w:bookmarkStart w:id="723" w:name="_ETM_Q1_1442545"/>
      <w:bookmarkEnd w:id="723"/>
      <w:r>
        <w:rPr>
          <w:rFonts w:hint="cs"/>
          <w:rtl/>
        </w:rPr>
        <w:t xml:space="preserve">עם רעשים שיוצאים מבתי תפילה. אני חושב שבהקשר הזה יש </w:t>
      </w:r>
      <w:bookmarkStart w:id="724" w:name="_ETM_Q1_1446531"/>
      <w:bookmarkEnd w:id="724"/>
      <w:r>
        <w:rPr>
          <w:rFonts w:hint="cs"/>
          <w:rtl/>
        </w:rPr>
        <w:t xml:space="preserve">פה בעיה, יש קושי חוקתי, כי בדרך כלל, דווקא </w:t>
      </w:r>
      <w:bookmarkStart w:id="725" w:name="_ETM_Q1_1451344"/>
      <w:bookmarkEnd w:id="725"/>
      <w:r>
        <w:rPr>
          <w:rFonts w:hint="cs"/>
          <w:rtl/>
        </w:rPr>
        <w:t xml:space="preserve">כאשר אנחנו עוסקים בסיטואציה של חופש דת, אם כבר אנחנו </w:t>
      </w:r>
      <w:bookmarkStart w:id="726" w:name="_ETM_Q1_1451653"/>
      <w:bookmarkEnd w:id="726"/>
      <w:r>
        <w:rPr>
          <w:rFonts w:hint="cs"/>
          <w:rtl/>
        </w:rPr>
        <w:t xml:space="preserve">עושים הקלות מסוימות מנורמות כלליות כדי להתחשב בחופש הדת, אז </w:t>
      </w:r>
      <w:bookmarkStart w:id="727" w:name="_ETM_Q1_1460020"/>
      <w:bookmarkEnd w:id="727"/>
      <w:r>
        <w:rPr>
          <w:rFonts w:hint="cs"/>
          <w:rtl/>
        </w:rPr>
        <w:t xml:space="preserve">להחמיר </w:t>
      </w:r>
      <w:r w:rsidR="00F707B1">
        <w:rPr>
          <w:rFonts w:hint="cs"/>
          <w:rtl/>
        </w:rPr>
        <w:t>כך ש</w:t>
      </w:r>
      <w:r>
        <w:rPr>
          <w:rFonts w:hint="cs"/>
          <w:rtl/>
        </w:rPr>
        <w:t xml:space="preserve">דווקא </w:t>
      </w:r>
      <w:r w:rsidR="003E3915">
        <w:rPr>
          <w:rFonts w:hint="cs"/>
          <w:rtl/>
        </w:rPr>
        <w:t xml:space="preserve">רעש מסוים יקבל קנס </w:t>
      </w:r>
      <w:r w:rsidR="003E3915">
        <w:rPr>
          <w:rFonts w:hint="cs"/>
        </w:rPr>
        <w:t>X</w:t>
      </w:r>
      <w:r w:rsidR="003E3915">
        <w:rPr>
          <w:rFonts w:hint="cs"/>
          <w:rtl/>
        </w:rPr>
        <w:t xml:space="preserve"> אם זה מדיסקוטק, </w:t>
      </w:r>
      <w:bookmarkStart w:id="728" w:name="_ETM_Q1_1464624"/>
      <w:bookmarkEnd w:id="728"/>
      <w:r w:rsidR="003E3915">
        <w:rPr>
          <w:rFonts w:hint="cs"/>
          <w:rtl/>
        </w:rPr>
        <w:t xml:space="preserve">וקנס יותר חמור אם הוא מבית תפילה </w:t>
      </w:r>
      <w:r w:rsidR="003E3915">
        <w:rPr>
          <w:rtl/>
        </w:rPr>
        <w:t>–</w:t>
      </w:r>
      <w:r w:rsidR="003E3915">
        <w:rPr>
          <w:rFonts w:hint="cs"/>
          <w:rtl/>
        </w:rPr>
        <w:t xml:space="preserve"> </w:t>
      </w:r>
      <w:bookmarkStart w:id="729" w:name="_ETM_Q1_1466790"/>
      <w:bookmarkEnd w:id="729"/>
      <w:r w:rsidR="003E3915">
        <w:rPr>
          <w:rFonts w:hint="cs"/>
          <w:rtl/>
        </w:rPr>
        <w:t xml:space="preserve">אני חושב שיש בכך קושי. </w:t>
      </w:r>
    </w:p>
    <w:p w:rsidR="00F31983" w:rsidRDefault="00F31983" w:rsidP="00F31983">
      <w:pPr>
        <w:rPr>
          <w:rtl/>
        </w:rPr>
      </w:pPr>
      <w:bookmarkStart w:id="730" w:name="_ETM_Q1_1397411"/>
      <w:bookmarkStart w:id="731" w:name="_ETM_Q1_1397636"/>
      <w:bookmarkEnd w:id="730"/>
      <w:bookmarkEnd w:id="731"/>
    </w:p>
    <w:bookmarkStart w:id="732" w:name="_ETM_Q1_1470550" w:displacedByCustomXml="next"/>
    <w:bookmarkEnd w:id="732" w:displacedByCustomXml="next"/>
    <w:bookmarkStart w:id="733" w:name="_ETM_Q1_1470678" w:displacedByCustomXml="next"/>
    <w:bookmarkEnd w:id="733" w:displacedByCustomXml="next"/>
    <w:bookmarkStart w:id="734" w:name="_ETM_Q1_1471669" w:displacedByCustomXml="next"/>
    <w:bookmarkEnd w:id="734" w:displacedByCustomXml="next"/>
    <w:sdt>
      <w:sdtPr>
        <w:rPr>
          <w:rFonts w:hint="cs"/>
          <w:rtl/>
        </w:rPr>
        <w:alias w:val="דובר"/>
        <w:tag w:val="&lt;ID&gt;4584&lt;/ID&gt;&lt;Name&gt;רוברט אילטוב - ישראל ביתנו&lt;/Name&gt;&lt;Data&gt;רוברט אילטוב (ישראל ביתנו)&lt;/Data&gt;&lt;Shortcut&gt;רואי&lt;/Shortcut&gt;"/>
        <w:id w:val="-412779814"/>
        <w:placeholder>
          <w:docPart w:val="DefaultPlaceholder_-1854013440"/>
        </w:placeholder>
        <w15:color w:val="993366"/>
      </w:sdtPr>
      <w:sdtEndPr/>
      <w:sdtContent>
        <w:p w:rsidR="003E3915" w:rsidRDefault="003E3915" w:rsidP="003E3915">
          <w:pPr>
            <w:pStyle w:val="a4"/>
            <w:keepNext/>
            <w:rPr>
              <w:rtl/>
            </w:rPr>
          </w:pPr>
          <w:r w:rsidRPr="003E3915">
            <w:rPr>
              <w:rStyle w:val="afd"/>
              <w:color w:val="000000"/>
              <w:rtl/>
            </w:rPr>
            <w:t>רוברט אילטוב (ישראל ביתנו):</w:t>
          </w:r>
        </w:p>
      </w:sdtContent>
    </w:sdt>
    <w:p w:rsidR="003E3915" w:rsidRDefault="003E3915" w:rsidP="003E3915">
      <w:pPr>
        <w:pStyle w:val="KeepWithNext"/>
        <w:rPr>
          <w:rtl/>
        </w:rPr>
      </w:pPr>
    </w:p>
    <w:p w:rsidR="003E3915" w:rsidRDefault="003E3915" w:rsidP="003E3915">
      <w:pPr>
        <w:rPr>
          <w:rtl/>
        </w:rPr>
      </w:pPr>
      <w:r>
        <w:rPr>
          <w:rFonts w:hint="cs"/>
          <w:rtl/>
        </w:rPr>
        <w:t xml:space="preserve">סליחה גור, עם כל הכבוד, </w:t>
      </w:r>
      <w:bookmarkStart w:id="735" w:name="_ETM_Q1_1473859"/>
      <w:bookmarkEnd w:id="735"/>
      <w:r>
        <w:rPr>
          <w:rFonts w:hint="cs"/>
          <w:rtl/>
        </w:rPr>
        <w:t>א</w:t>
      </w:r>
      <w:bookmarkStart w:id="736" w:name="_ETM_Q1_1473082"/>
      <w:bookmarkEnd w:id="736"/>
      <w:r>
        <w:rPr>
          <w:rFonts w:hint="cs"/>
          <w:rtl/>
        </w:rPr>
        <w:t xml:space="preserve">נחנו לא משווים את זה </w:t>
      </w:r>
      <w:bookmarkStart w:id="737" w:name="_ETM_Q1_1475080"/>
      <w:bookmarkEnd w:id="737"/>
      <w:r>
        <w:rPr>
          <w:rFonts w:hint="cs"/>
          <w:rtl/>
        </w:rPr>
        <w:t xml:space="preserve">לדיסקוטק. </w:t>
      </w:r>
    </w:p>
    <w:p w:rsidR="00F707B1" w:rsidRDefault="00F707B1" w:rsidP="003E3915">
      <w:pPr>
        <w:rPr>
          <w:rtl/>
        </w:rPr>
      </w:pPr>
      <w:bookmarkStart w:id="738" w:name="_ETM_Q1_1464089"/>
      <w:bookmarkStart w:id="739" w:name="_ETM_Q1_1464280"/>
      <w:bookmarkEnd w:id="738"/>
      <w:bookmarkEnd w:id="739"/>
    </w:p>
    <w:bookmarkStart w:id="740" w:name="_ETM_Q1_1476817" w:displacedByCustomXml="next"/>
    <w:bookmarkEnd w:id="740" w:displacedByCustomXml="next"/>
    <w:bookmarkStart w:id="741" w:name="_ETM_Q1_1476922" w:displacedByCustomXml="next"/>
    <w:bookmarkEnd w:id="741" w:displacedByCustomXml="next"/>
    <w:sdt>
      <w:sdtPr>
        <w:rPr>
          <w:rtl/>
        </w:rPr>
        <w:alias w:val="דובר"/>
        <w:tag w:val="&lt;ID&gt;-1&lt;/ID&gt;&lt;Name&gt;גור בליי&lt;/Name&gt;&lt;Data&gt;גור בליי&lt;/Data&gt;&lt;MemberID&gt;&lt;/MemberID&gt;"/>
        <w:id w:val="344447721"/>
        <w:placeholder>
          <w:docPart w:val="DefaultPlaceholder_-1854013440"/>
        </w:placeholder>
        <w15:color w:val="993366"/>
      </w:sdtPr>
      <w:sdtEndPr/>
      <w:sdtContent>
        <w:p w:rsidR="00F707B1" w:rsidRDefault="00F707B1" w:rsidP="00F707B1">
          <w:pPr>
            <w:pStyle w:val="a4"/>
            <w:keepNext/>
            <w:rPr>
              <w:rtl/>
            </w:rPr>
          </w:pPr>
          <w:r w:rsidRPr="00F707B1">
            <w:rPr>
              <w:rStyle w:val="afd"/>
              <w:color w:val="000000"/>
              <w:rtl/>
            </w:rPr>
            <w:t>גור בליי:</w:t>
          </w:r>
        </w:p>
      </w:sdtContent>
    </w:sdt>
    <w:p w:rsidR="00F707B1" w:rsidRDefault="00F707B1" w:rsidP="00F707B1">
      <w:pPr>
        <w:pStyle w:val="KeepWithNext"/>
        <w:rPr>
          <w:rtl/>
        </w:rPr>
      </w:pPr>
    </w:p>
    <w:p w:rsidR="00F707B1" w:rsidRDefault="00F707B1" w:rsidP="00F707B1">
      <w:pPr>
        <w:rPr>
          <w:rtl/>
        </w:rPr>
      </w:pPr>
      <w:bookmarkStart w:id="742" w:name="_ETM_Q1_1480422"/>
      <w:bookmarkStart w:id="743" w:name="_ETM_Q1_1480760"/>
      <w:bookmarkStart w:id="744" w:name="_ETM_Q1_1480853"/>
      <w:bookmarkEnd w:id="742"/>
      <w:bookmarkEnd w:id="743"/>
      <w:bookmarkEnd w:id="744"/>
      <w:r>
        <w:rPr>
          <w:rFonts w:hint="cs"/>
          <w:rtl/>
        </w:rPr>
        <w:t xml:space="preserve">לא משווים שום דבר, אני רק אומר שאם יש </w:t>
      </w:r>
      <w:bookmarkStart w:id="745" w:name="_ETM_Q1_1479959"/>
      <w:bookmarkEnd w:id="745"/>
      <w:r>
        <w:rPr>
          <w:rFonts w:hint="cs"/>
          <w:rtl/>
        </w:rPr>
        <w:t xml:space="preserve">נורמה כללית מסוימת שיכולה לתת מענה, השאלה היא אם </w:t>
      </w:r>
      <w:bookmarkStart w:id="746" w:name="_ETM_Q1_1487405"/>
      <w:bookmarkEnd w:id="746"/>
      <w:r>
        <w:rPr>
          <w:rFonts w:hint="cs"/>
          <w:rtl/>
        </w:rPr>
        <w:t xml:space="preserve">צריך נורמה יותר מחמירה דווקא שתעסוק בבתי תפילה. </w:t>
      </w:r>
    </w:p>
    <w:p w:rsidR="00F707B1" w:rsidRDefault="00F707B1" w:rsidP="00F707B1">
      <w:pPr>
        <w:rPr>
          <w:rtl/>
        </w:rPr>
      </w:pPr>
      <w:bookmarkStart w:id="747" w:name="_ETM_Q1_1493003"/>
      <w:bookmarkStart w:id="748" w:name="_ETM_Q1_1493243"/>
      <w:bookmarkEnd w:id="747"/>
      <w:bookmarkEnd w:id="748"/>
    </w:p>
    <w:bookmarkStart w:id="749" w:name="_ETM_Q1_1491327" w:displacedByCustomXml="next"/>
    <w:bookmarkEnd w:id="749" w:displacedByCustomXml="next"/>
    <w:sdt>
      <w:sdtPr>
        <w:rPr>
          <w:rFonts w:hint="cs"/>
          <w:rtl/>
        </w:rPr>
        <w:alias w:val="דובר"/>
        <w:tag w:val="&lt;ID&gt;5081&lt;/ID&gt;&lt;Name&gt;מרדכי יוגב - הבית היהודי&lt;/Name&gt;&lt;Data&gt;מרדכי יוגב (הבית היהודי)&lt;/Data&gt;&lt;Shortcut&gt;מריו&lt;/Shortcut&gt;"/>
        <w:id w:val="1849136366"/>
        <w:placeholder>
          <w:docPart w:val="DefaultPlaceholder_-1854013440"/>
        </w:placeholder>
        <w15:color w:val="993366"/>
      </w:sdtPr>
      <w:sdtEndPr/>
      <w:sdtContent>
        <w:p w:rsidR="00F707B1" w:rsidRDefault="00F707B1" w:rsidP="00F707B1">
          <w:pPr>
            <w:pStyle w:val="a4"/>
            <w:keepNext/>
            <w:rPr>
              <w:rtl/>
            </w:rPr>
          </w:pPr>
          <w:r w:rsidRPr="00F707B1">
            <w:rPr>
              <w:rStyle w:val="afd"/>
              <w:color w:val="000000"/>
              <w:rtl/>
            </w:rPr>
            <w:t>מרדכי יוגב (הבית היהודי):</w:t>
          </w:r>
        </w:p>
      </w:sdtContent>
    </w:sdt>
    <w:p w:rsidR="00F707B1" w:rsidRDefault="00F707B1" w:rsidP="00F707B1">
      <w:pPr>
        <w:pStyle w:val="KeepWithNext"/>
        <w:rPr>
          <w:rtl/>
        </w:rPr>
      </w:pPr>
    </w:p>
    <w:p w:rsidR="00F707B1" w:rsidRDefault="00F707B1" w:rsidP="00F707B1">
      <w:pPr>
        <w:rPr>
          <w:rtl/>
        </w:rPr>
      </w:pPr>
      <w:bookmarkStart w:id="750" w:name="_ETM_Q1_1492521"/>
      <w:bookmarkEnd w:id="750"/>
      <w:r>
        <w:rPr>
          <w:rFonts w:hint="cs"/>
          <w:rtl/>
        </w:rPr>
        <w:t xml:space="preserve">זו </w:t>
      </w:r>
      <w:proofErr w:type="spellStart"/>
      <w:r>
        <w:rPr>
          <w:rFonts w:hint="cs"/>
          <w:rtl/>
        </w:rPr>
        <w:t>היתה</w:t>
      </w:r>
      <w:proofErr w:type="spellEnd"/>
      <w:r>
        <w:rPr>
          <w:rFonts w:hint="cs"/>
          <w:rtl/>
        </w:rPr>
        <w:t xml:space="preserve"> </w:t>
      </w:r>
      <w:bookmarkStart w:id="751" w:name="_ETM_Q1_1493681"/>
      <w:bookmarkEnd w:id="751"/>
      <w:r>
        <w:rPr>
          <w:rFonts w:hint="cs"/>
          <w:rtl/>
        </w:rPr>
        <w:t xml:space="preserve">בקשת השרים. השר לביטחון פנים, זו </w:t>
      </w:r>
      <w:proofErr w:type="spellStart"/>
      <w:r>
        <w:rPr>
          <w:rFonts w:hint="cs"/>
          <w:rtl/>
        </w:rPr>
        <w:t>היתה</w:t>
      </w:r>
      <w:proofErr w:type="spellEnd"/>
      <w:r>
        <w:rPr>
          <w:rFonts w:hint="cs"/>
          <w:rtl/>
        </w:rPr>
        <w:t xml:space="preserve"> בקשתו</w:t>
      </w:r>
      <w:bookmarkStart w:id="752" w:name="_ETM_Q1_1494336"/>
      <w:bookmarkEnd w:id="752"/>
      <w:r>
        <w:rPr>
          <w:rFonts w:hint="cs"/>
          <w:rtl/>
        </w:rPr>
        <w:t xml:space="preserve"> במסגרת התהליך שנתבקשנו לעבור אותו, כדי שיימצאו </w:t>
      </w:r>
      <w:bookmarkStart w:id="753" w:name="_ETM_Q1_1498415"/>
      <w:bookmarkEnd w:id="753"/>
      <w:r>
        <w:rPr>
          <w:rFonts w:hint="cs"/>
          <w:rtl/>
        </w:rPr>
        <w:t xml:space="preserve">כלים לאכיפה. מבחינתי, תחיל את זה על כל - - </w:t>
      </w:r>
      <w:bookmarkStart w:id="754" w:name="_ETM_Q1_1500282"/>
      <w:bookmarkEnd w:id="754"/>
      <w:r>
        <w:rPr>
          <w:rFonts w:hint="cs"/>
          <w:rtl/>
        </w:rPr>
        <w:t>-</w:t>
      </w:r>
    </w:p>
    <w:p w:rsidR="00F707B1" w:rsidRDefault="00F707B1" w:rsidP="00F707B1">
      <w:pPr>
        <w:rPr>
          <w:rtl/>
        </w:rPr>
      </w:pPr>
      <w:bookmarkStart w:id="755" w:name="_ETM_Q1_1501925"/>
      <w:bookmarkStart w:id="756" w:name="_ETM_Q1_1502117"/>
      <w:bookmarkEnd w:id="755"/>
      <w:bookmarkEnd w:id="756"/>
    </w:p>
    <w:bookmarkStart w:id="757" w:name="_ETM_Q1_1502832" w:displacedByCustomXml="next"/>
    <w:bookmarkEnd w:id="757" w:displacedByCustomXml="next"/>
    <w:bookmarkStart w:id="758" w:name="_ETM_Q1_1502961" w:displacedByCustomXml="next"/>
    <w:bookmarkEnd w:id="758" w:displacedByCustomXml="next"/>
    <w:sdt>
      <w:sdtPr>
        <w:rPr>
          <w:rtl/>
        </w:rPr>
        <w:alias w:val="יור"/>
        <w:tag w:val="&lt;ID&gt;5094&lt;/ID&gt;&lt;Name&gt;ניסן סלומינסקי - יו&quot;רַ&lt;/Name&gt;&lt;Data&gt;ניסן סלומינסקי&lt;/Data&gt;&lt;Shortcut&gt;ניסל&lt;/Shortcut&gt;"/>
        <w:id w:val="-852493946"/>
        <w:placeholder>
          <w:docPart w:val="DefaultPlaceholder_-1854013440"/>
        </w:placeholder>
        <w15:color w:val="993366"/>
      </w:sdtPr>
      <w:sdtEndPr/>
      <w:sdtContent>
        <w:p w:rsidR="00F707B1" w:rsidRDefault="00F707B1" w:rsidP="00F707B1">
          <w:pPr>
            <w:pStyle w:val="af6"/>
            <w:keepNext/>
            <w:rPr>
              <w:rtl/>
            </w:rPr>
          </w:pPr>
          <w:r w:rsidRPr="00F707B1">
            <w:rPr>
              <w:color w:val="000000"/>
              <w:rtl/>
            </w:rPr>
            <w:t xml:space="preserve">היו"ר </w:t>
          </w:r>
          <w:r w:rsidRPr="00F707B1">
            <w:rPr>
              <w:rStyle w:val="afd"/>
              <w:color w:val="000000"/>
              <w:rtl/>
            </w:rPr>
            <w:t>ניסן סלומינסקי:</w:t>
          </w:r>
        </w:p>
      </w:sdtContent>
    </w:sdt>
    <w:p w:rsidR="00F707B1" w:rsidRDefault="00F707B1" w:rsidP="00F707B1">
      <w:pPr>
        <w:pStyle w:val="KeepWithNext"/>
        <w:rPr>
          <w:rtl/>
        </w:rPr>
      </w:pPr>
    </w:p>
    <w:p w:rsidR="00F707B1" w:rsidRDefault="00F707B1" w:rsidP="00F707B1">
      <w:pPr>
        <w:rPr>
          <w:rtl/>
        </w:rPr>
      </w:pPr>
      <w:bookmarkStart w:id="759" w:name="_ETM_Q1_1504510"/>
      <w:bookmarkEnd w:id="759"/>
      <w:r>
        <w:rPr>
          <w:rFonts w:hint="cs"/>
          <w:rtl/>
        </w:rPr>
        <w:t xml:space="preserve">מוטי, לצערי ולשמחתי, הייעוץ המשפטי לא כפוף לא לשרים וגם </w:t>
      </w:r>
      <w:bookmarkStart w:id="760" w:name="_ETM_Q1_1511757"/>
      <w:bookmarkEnd w:id="760"/>
      <w:r>
        <w:rPr>
          <w:rFonts w:hint="cs"/>
          <w:rtl/>
        </w:rPr>
        <w:t xml:space="preserve">לא לי, אז תן לו להגיד את זה, זה בסדר. </w:t>
      </w:r>
      <w:bookmarkStart w:id="761" w:name="_ETM_Q1_1518235"/>
      <w:bookmarkEnd w:id="761"/>
      <w:r>
        <w:rPr>
          <w:rFonts w:hint="cs"/>
          <w:rtl/>
        </w:rPr>
        <w:t xml:space="preserve">אחרי שהוא יסיים, אני אתן לך. </w:t>
      </w:r>
    </w:p>
    <w:p w:rsidR="00F707B1" w:rsidRDefault="00F707B1" w:rsidP="00F707B1">
      <w:pPr>
        <w:rPr>
          <w:rtl/>
        </w:rPr>
      </w:pPr>
      <w:bookmarkStart w:id="762" w:name="_ETM_Q1_1517268"/>
      <w:bookmarkEnd w:id="762"/>
    </w:p>
    <w:bookmarkStart w:id="763" w:name="_ETM_Q1_1517539" w:displacedByCustomXml="next"/>
    <w:bookmarkEnd w:id="763" w:displacedByCustomXml="next"/>
    <w:bookmarkStart w:id="764" w:name="_ETM_Q1_1517774" w:displacedByCustomXml="next"/>
    <w:bookmarkEnd w:id="764" w:displacedByCustomXml="next"/>
    <w:bookmarkStart w:id="765" w:name="_ETM_Q1_1517876" w:displacedByCustomXml="next"/>
    <w:bookmarkEnd w:id="765" w:displacedByCustomXml="next"/>
    <w:sdt>
      <w:sdtPr>
        <w:rPr>
          <w:rtl/>
        </w:rPr>
        <w:alias w:val="דובר"/>
        <w:tag w:val="&lt;ID&gt;-1&lt;/ID&gt;&lt;Name&gt;גור בליי&lt;/Name&gt;&lt;Data&gt;גור בליי&lt;/Data&gt;&lt;MemberID&gt;&lt;/MemberID&gt;"/>
        <w:id w:val="1774521311"/>
        <w:placeholder>
          <w:docPart w:val="DefaultPlaceholder_-1854013440"/>
        </w:placeholder>
        <w15:color w:val="993366"/>
      </w:sdtPr>
      <w:sdtEndPr/>
      <w:sdtContent>
        <w:p w:rsidR="00F707B1" w:rsidRDefault="00F707B1" w:rsidP="00F707B1">
          <w:pPr>
            <w:pStyle w:val="a4"/>
            <w:keepNext/>
            <w:rPr>
              <w:rtl/>
            </w:rPr>
          </w:pPr>
          <w:r w:rsidRPr="00F707B1">
            <w:rPr>
              <w:rStyle w:val="afd"/>
              <w:color w:val="000000"/>
              <w:rtl/>
            </w:rPr>
            <w:t>גור בליי:</w:t>
          </w:r>
        </w:p>
      </w:sdtContent>
    </w:sdt>
    <w:p w:rsidR="00F707B1" w:rsidRDefault="00F707B1" w:rsidP="00F707B1">
      <w:pPr>
        <w:pStyle w:val="KeepWithNext"/>
        <w:rPr>
          <w:rtl/>
        </w:rPr>
      </w:pPr>
    </w:p>
    <w:p w:rsidR="00F707B1" w:rsidRDefault="00F707B1" w:rsidP="00F707B1">
      <w:pPr>
        <w:rPr>
          <w:rtl/>
        </w:rPr>
      </w:pPr>
      <w:bookmarkStart w:id="766" w:name="_ETM_Q1_1515355"/>
      <w:bookmarkStart w:id="767" w:name="_ETM_Q1_1515651"/>
      <w:bookmarkStart w:id="768" w:name="_ETM_Q1_1515731"/>
      <w:bookmarkEnd w:id="766"/>
      <w:bookmarkEnd w:id="767"/>
      <w:bookmarkEnd w:id="768"/>
      <w:r>
        <w:rPr>
          <w:rFonts w:hint="cs"/>
          <w:rtl/>
        </w:rPr>
        <w:t xml:space="preserve">רק אני </w:t>
      </w:r>
      <w:bookmarkStart w:id="769" w:name="_ETM_Q1_1517628"/>
      <w:bookmarkEnd w:id="769"/>
      <w:r>
        <w:rPr>
          <w:rFonts w:hint="cs"/>
          <w:rtl/>
        </w:rPr>
        <w:t xml:space="preserve">רוצה להשלים, שנוכח העובדה שאנחנו עוסקים פה באמת בהקשרים </w:t>
      </w:r>
      <w:bookmarkStart w:id="770" w:name="_ETM_Q1_1525381"/>
      <w:bookmarkEnd w:id="770"/>
      <w:r>
        <w:rPr>
          <w:rFonts w:hint="cs"/>
          <w:rtl/>
        </w:rPr>
        <w:t xml:space="preserve">של חופש דת וגם בשאלות של שוויון בין בתי תפילה </w:t>
      </w:r>
      <w:bookmarkStart w:id="771" w:name="_ETM_Q1_1531100"/>
      <w:bookmarkEnd w:id="771"/>
      <w:r>
        <w:rPr>
          <w:rFonts w:hint="cs"/>
          <w:rtl/>
        </w:rPr>
        <w:t>לבין גורמי רעש פוטנציאליים אחרים, בוודאי שגם במישורים שהם מה</w:t>
      </w:r>
      <w:bookmarkStart w:id="772" w:name="_ETM_Q1_1535856"/>
      <w:bookmarkEnd w:id="772"/>
      <w:r>
        <w:rPr>
          <w:rFonts w:hint="cs"/>
          <w:rtl/>
        </w:rPr>
        <w:t xml:space="preserve"> שנקרא מידתיות, אחת השאלות היא האם הכלים הנתונים לא מספיקים. </w:t>
      </w:r>
      <w:bookmarkStart w:id="773" w:name="_ETM_Q1_1543360"/>
      <w:bookmarkEnd w:id="773"/>
      <w:r>
        <w:rPr>
          <w:rFonts w:hint="cs"/>
          <w:rtl/>
        </w:rPr>
        <w:t xml:space="preserve">לפעמים יש סיטואציה שאומרים: הכלי לא מספיק, אני </w:t>
      </w:r>
      <w:bookmarkStart w:id="774" w:name="_ETM_Q1_1546746"/>
      <w:bookmarkEnd w:id="774"/>
      <w:r>
        <w:rPr>
          <w:rFonts w:hint="cs"/>
          <w:rtl/>
        </w:rPr>
        <w:t xml:space="preserve">צריך להחמיר. אבל עד כמה שאנחנו מבינים, כמעט </w:t>
      </w:r>
      <w:bookmarkStart w:id="775" w:name="_ETM_Q1_1547482"/>
      <w:bookmarkEnd w:id="775"/>
      <w:r>
        <w:rPr>
          <w:rFonts w:hint="cs"/>
          <w:rtl/>
        </w:rPr>
        <w:t xml:space="preserve">לא נעשו ניסיונות לאכוף עם הכלים הקיימים; לכן הרבה </w:t>
      </w:r>
      <w:bookmarkStart w:id="776" w:name="_ETM_Q1_1553304"/>
      <w:bookmarkEnd w:id="776"/>
      <w:r>
        <w:rPr>
          <w:rFonts w:hint="cs"/>
          <w:rtl/>
        </w:rPr>
        <w:t xml:space="preserve">יותר קשה לבוא ולומר: תשמעו, הכלי הזה לא מספיק, אני </w:t>
      </w:r>
      <w:bookmarkStart w:id="777" w:name="_ETM_Q1_1555985"/>
      <w:bookmarkEnd w:id="777"/>
      <w:r>
        <w:rPr>
          <w:rFonts w:hint="cs"/>
          <w:rtl/>
        </w:rPr>
        <w:t xml:space="preserve">צריך להחמיר, כי קודם כל כשאתה בא לפגוע </w:t>
      </w:r>
      <w:bookmarkStart w:id="778" w:name="_ETM_Q1_1555638"/>
      <w:bookmarkEnd w:id="778"/>
      <w:r>
        <w:rPr>
          <w:rFonts w:hint="cs"/>
          <w:rtl/>
        </w:rPr>
        <w:t xml:space="preserve">בזכות, אתה אומר שאם הכלי הזה לא מספיק, אני צריך </w:t>
      </w:r>
      <w:bookmarkStart w:id="779" w:name="_ETM_Q1_1560604"/>
      <w:bookmarkEnd w:id="779"/>
      <w:r>
        <w:rPr>
          <w:rFonts w:hint="cs"/>
          <w:rtl/>
        </w:rPr>
        <w:t xml:space="preserve">להרחיק יותר מכיוון שעד כמה שאנחנו מבינים, בכלים הקיימים לא </w:t>
      </w:r>
      <w:bookmarkStart w:id="780" w:name="_ETM_Q1_1564043"/>
      <w:bookmarkEnd w:id="780"/>
      <w:r>
        <w:rPr>
          <w:rFonts w:hint="cs"/>
          <w:rtl/>
        </w:rPr>
        <w:t xml:space="preserve">נעשה שימוש, משמעותי לפחות, ברמה של אכיפה, כל זמן שלא </w:t>
      </w:r>
      <w:bookmarkStart w:id="781" w:name="_ETM_Q1_1569079"/>
      <w:bookmarkEnd w:id="781"/>
      <w:r>
        <w:rPr>
          <w:rFonts w:hint="cs"/>
          <w:rtl/>
        </w:rPr>
        <w:t xml:space="preserve">ממצים את הכיוון הזה, קשה להצדיק החמרה דווקא בהקשר של </w:t>
      </w:r>
      <w:bookmarkStart w:id="782" w:name="_ETM_Q1_1571148"/>
      <w:bookmarkEnd w:id="782"/>
      <w:r>
        <w:rPr>
          <w:rFonts w:hint="cs"/>
          <w:rtl/>
        </w:rPr>
        <w:t xml:space="preserve">בתי תפילה. </w:t>
      </w:r>
    </w:p>
    <w:p w:rsidR="00F707B1" w:rsidRDefault="00F707B1" w:rsidP="00F707B1">
      <w:pPr>
        <w:rPr>
          <w:rtl/>
        </w:rPr>
      </w:pPr>
      <w:bookmarkStart w:id="783" w:name="_ETM_Q1_1543670"/>
      <w:bookmarkStart w:id="784" w:name="_ETM_Q1_1543955"/>
      <w:bookmarkEnd w:id="783"/>
      <w:bookmarkEnd w:id="784"/>
    </w:p>
    <w:bookmarkStart w:id="785" w:name="_ETM_Q1_1574021" w:displacedByCustomXml="next"/>
    <w:bookmarkEnd w:id="785" w:displacedByCustomXml="next"/>
    <w:bookmarkStart w:id="786" w:name="_ETM_Q1_1574147" w:displacedByCustomXml="next"/>
    <w:bookmarkEnd w:id="786" w:displacedByCustomXml="next"/>
    <w:sdt>
      <w:sdtPr>
        <w:rPr>
          <w:rtl/>
        </w:rPr>
        <w:alias w:val="יור"/>
        <w:tag w:val="&lt;ID&gt;5094&lt;/ID&gt;&lt;Name&gt;ניסן סלומינסקי - יו&quot;רַ&lt;/Name&gt;&lt;Data&gt;ניסן סלומינסקי&lt;/Data&gt;&lt;Shortcut&gt;ניסל&lt;/Shortcut&gt;"/>
        <w:id w:val="1187257820"/>
        <w:placeholder>
          <w:docPart w:val="DefaultPlaceholder_-1854013440"/>
        </w:placeholder>
        <w15:color w:val="993366"/>
      </w:sdtPr>
      <w:sdtEndPr/>
      <w:sdtContent>
        <w:p w:rsidR="00F707B1" w:rsidRDefault="00F707B1" w:rsidP="00F707B1">
          <w:pPr>
            <w:pStyle w:val="af6"/>
            <w:keepNext/>
            <w:rPr>
              <w:rtl/>
            </w:rPr>
          </w:pPr>
          <w:r w:rsidRPr="00F707B1">
            <w:rPr>
              <w:color w:val="000000"/>
              <w:rtl/>
            </w:rPr>
            <w:t xml:space="preserve">היו"ר </w:t>
          </w:r>
          <w:r w:rsidRPr="00F707B1">
            <w:rPr>
              <w:rStyle w:val="afd"/>
              <w:color w:val="000000"/>
              <w:rtl/>
            </w:rPr>
            <w:t>ניסן סלומינסקי:</w:t>
          </w:r>
        </w:p>
      </w:sdtContent>
    </w:sdt>
    <w:p w:rsidR="00F707B1" w:rsidRDefault="00F707B1" w:rsidP="00F707B1">
      <w:pPr>
        <w:pStyle w:val="KeepWithNext"/>
        <w:rPr>
          <w:rtl/>
        </w:rPr>
      </w:pPr>
    </w:p>
    <w:p w:rsidR="00F707B1" w:rsidRDefault="00F707B1" w:rsidP="00F707B1">
      <w:pPr>
        <w:rPr>
          <w:rtl/>
        </w:rPr>
      </w:pPr>
      <w:bookmarkStart w:id="787" w:name="_ETM_Q1_1575703"/>
      <w:bookmarkEnd w:id="787"/>
      <w:r>
        <w:rPr>
          <w:rFonts w:hint="cs"/>
          <w:rtl/>
        </w:rPr>
        <w:t>אתה אומר שיכול להיות שאת הקנס הזה צריכים</w:t>
      </w:r>
      <w:bookmarkStart w:id="788" w:name="_ETM_Q1_1574817"/>
      <w:bookmarkEnd w:id="788"/>
      <w:r>
        <w:rPr>
          <w:rFonts w:hint="cs"/>
          <w:rtl/>
        </w:rPr>
        <w:t xml:space="preserve"> להטיל על המשטרה, שהיא לא עושה את מה שהיא צריכה </w:t>
      </w:r>
      <w:bookmarkStart w:id="789" w:name="_ETM_Q1_1576299"/>
      <w:bookmarkEnd w:id="789"/>
      <w:r>
        <w:rPr>
          <w:rFonts w:hint="cs"/>
          <w:rtl/>
        </w:rPr>
        <w:t xml:space="preserve">לעשות. </w:t>
      </w:r>
    </w:p>
    <w:p w:rsidR="00F707B1" w:rsidRDefault="00F707B1" w:rsidP="00F707B1">
      <w:pPr>
        <w:rPr>
          <w:rtl/>
        </w:rPr>
      </w:pPr>
      <w:bookmarkStart w:id="790" w:name="_ETM_Q1_1577048"/>
      <w:bookmarkEnd w:id="790"/>
    </w:p>
    <w:bookmarkStart w:id="791" w:name="_ETM_Q1_1577279" w:displacedByCustomXml="next"/>
    <w:bookmarkEnd w:id="791" w:displacedByCustomXml="next"/>
    <w:bookmarkStart w:id="792" w:name="_ETM_Q1_1577512" w:displacedByCustomXml="next"/>
    <w:bookmarkEnd w:id="792" w:displacedByCustomXml="next"/>
    <w:bookmarkStart w:id="793" w:name="_ETM_Q1_1577597" w:displacedByCustomXml="next"/>
    <w:bookmarkEnd w:id="793" w:displacedByCustomXml="next"/>
    <w:sdt>
      <w:sdtPr>
        <w:rPr>
          <w:rtl/>
        </w:rPr>
        <w:alias w:val="דובר_המשך"/>
        <w:tag w:val="&lt;ID&gt;-1&lt;/ID&gt;&lt;Name&gt;גור בליי&lt;/Name&gt;&lt;Data&gt;גור בליי&lt;/Data&gt;&lt;Shortcut&gt;&lt;/Shortcut&gt;"/>
        <w:id w:val="-1486311494"/>
        <w:placeholder>
          <w:docPart w:val="DefaultPlaceholder_-1854013440"/>
        </w:placeholder>
        <w15:color w:val="993366"/>
      </w:sdtPr>
      <w:sdtEndPr/>
      <w:sdtContent>
        <w:p w:rsidR="00F707B1" w:rsidRDefault="00F707B1" w:rsidP="00F707B1">
          <w:pPr>
            <w:pStyle w:val="-"/>
            <w:keepNext/>
            <w:rPr>
              <w:rtl/>
            </w:rPr>
          </w:pPr>
          <w:r w:rsidRPr="00F707B1">
            <w:rPr>
              <w:rStyle w:val="afd"/>
              <w:color w:val="000000"/>
              <w:rtl/>
            </w:rPr>
            <w:t>גור בליי:</w:t>
          </w:r>
        </w:p>
      </w:sdtContent>
    </w:sdt>
    <w:p w:rsidR="00F707B1" w:rsidRDefault="00F707B1" w:rsidP="00F707B1">
      <w:pPr>
        <w:pStyle w:val="KeepWithNext"/>
        <w:rPr>
          <w:rtl/>
        </w:rPr>
      </w:pPr>
    </w:p>
    <w:p w:rsidR="00F707B1" w:rsidRDefault="00F707B1" w:rsidP="00F707B1">
      <w:pPr>
        <w:rPr>
          <w:rtl/>
        </w:rPr>
      </w:pPr>
      <w:bookmarkStart w:id="794" w:name="_ETM_Q1_1579020"/>
      <w:bookmarkEnd w:id="794"/>
      <w:r>
        <w:rPr>
          <w:rFonts w:hint="cs"/>
          <w:rtl/>
        </w:rPr>
        <w:t xml:space="preserve">את זה אני לא אמרתי. השאלה היא באמת שאלה </w:t>
      </w:r>
      <w:bookmarkStart w:id="795" w:name="_ETM_Q1_1582986"/>
      <w:bookmarkEnd w:id="795"/>
      <w:r>
        <w:rPr>
          <w:rFonts w:hint="cs"/>
          <w:rtl/>
        </w:rPr>
        <w:t xml:space="preserve">במישור של הרשות המבצעת ואופן היישום של החוקים הקיימים, </w:t>
      </w:r>
      <w:bookmarkStart w:id="796" w:name="_ETM_Q1_1585632"/>
      <w:bookmarkEnd w:id="796"/>
      <w:r>
        <w:rPr>
          <w:rFonts w:hint="cs"/>
          <w:rtl/>
        </w:rPr>
        <w:t xml:space="preserve">כן. </w:t>
      </w:r>
    </w:p>
    <w:p w:rsidR="00F707B1" w:rsidRDefault="00F707B1" w:rsidP="00F707B1">
      <w:pPr>
        <w:rPr>
          <w:rtl/>
        </w:rPr>
      </w:pPr>
      <w:bookmarkStart w:id="797" w:name="_ETM_Q1_1586166"/>
      <w:bookmarkStart w:id="798" w:name="_ETM_Q1_1586336"/>
      <w:bookmarkEnd w:id="797"/>
      <w:bookmarkEnd w:id="798"/>
    </w:p>
    <w:bookmarkStart w:id="799" w:name="_ETM_Q1_1589198" w:displacedByCustomXml="next"/>
    <w:bookmarkEnd w:id="799" w:displacedByCustomXml="next"/>
    <w:bookmarkStart w:id="800" w:name="_ETM_Q1_1589305" w:displacedByCustomXml="next"/>
    <w:bookmarkEnd w:id="800" w:displacedByCustomXml="next"/>
    <w:bookmarkStart w:id="801" w:name="_ETM_Q1_1590214" w:displacedByCustomXml="next"/>
    <w:bookmarkEnd w:id="801" w:displacedByCustomXml="next"/>
    <w:sdt>
      <w:sdtPr>
        <w:rPr>
          <w:rFonts w:hint="cs"/>
          <w:rtl/>
        </w:rPr>
        <w:alias w:val="דובר"/>
        <w:tag w:val="&lt;ID&gt;4584&lt;/ID&gt;&lt;Name&gt;רוברט אילטוב - ישראל ביתנו&lt;/Name&gt;&lt;Data&gt;רוברט אילטוב (ישראל ביתנו)&lt;/Data&gt;&lt;Shortcut&gt;רואי&lt;/Shortcut&gt;"/>
        <w:id w:val="77789595"/>
        <w:placeholder>
          <w:docPart w:val="DefaultPlaceholder_-1854013440"/>
        </w:placeholder>
        <w15:color w:val="993366"/>
      </w:sdtPr>
      <w:sdtEndPr/>
      <w:sdtContent>
        <w:p w:rsidR="00F707B1" w:rsidRDefault="00F707B1" w:rsidP="00F707B1">
          <w:pPr>
            <w:pStyle w:val="a4"/>
            <w:keepNext/>
            <w:rPr>
              <w:rtl/>
            </w:rPr>
          </w:pPr>
          <w:r w:rsidRPr="00F707B1">
            <w:rPr>
              <w:rStyle w:val="afd"/>
              <w:color w:val="000000"/>
              <w:rtl/>
            </w:rPr>
            <w:t>רוברט אילטוב (ישראל ביתנו):</w:t>
          </w:r>
        </w:p>
      </w:sdtContent>
    </w:sdt>
    <w:p w:rsidR="00F707B1" w:rsidRDefault="00F707B1" w:rsidP="00F707B1">
      <w:pPr>
        <w:pStyle w:val="KeepWithNext"/>
        <w:rPr>
          <w:rtl/>
        </w:rPr>
      </w:pPr>
    </w:p>
    <w:p w:rsidR="00F707B1" w:rsidRDefault="00F707B1" w:rsidP="00F707B1">
      <w:pPr>
        <w:rPr>
          <w:rtl/>
        </w:rPr>
      </w:pPr>
      <w:bookmarkStart w:id="802" w:name="_ETM_Q1_1591420"/>
      <w:bookmarkEnd w:id="802"/>
      <w:r>
        <w:rPr>
          <w:rFonts w:hint="cs"/>
          <w:rtl/>
        </w:rPr>
        <w:t xml:space="preserve">בסוגיה של חוקתי או לא חוקתי ובהקשרים של חופש </w:t>
      </w:r>
      <w:bookmarkStart w:id="803" w:name="_ETM_Q1_1598944"/>
      <w:bookmarkEnd w:id="803"/>
      <w:r>
        <w:rPr>
          <w:rFonts w:hint="cs"/>
          <w:rtl/>
        </w:rPr>
        <w:t xml:space="preserve">הדת ושל חופש הביטוי, אני לא חושב שצרפת, גרמניה או </w:t>
      </w:r>
      <w:bookmarkStart w:id="804" w:name="_ETM_Q1_1604498"/>
      <w:bookmarkEnd w:id="804"/>
      <w:r>
        <w:rPr>
          <w:rFonts w:hint="cs"/>
          <w:rtl/>
        </w:rPr>
        <w:t>אוסטריה, יש להן פחות חופש דת או שהן פחות ליברליות</w:t>
      </w:r>
      <w:bookmarkStart w:id="805" w:name="_ETM_Q1_1608666"/>
      <w:bookmarkEnd w:id="805"/>
      <w:r>
        <w:rPr>
          <w:rFonts w:hint="cs"/>
          <w:rtl/>
        </w:rPr>
        <w:t xml:space="preserve"> ממדינת ישראל, ושם יש הסדרה. לכן לבוא ולהגיד שזה לא </w:t>
      </w:r>
      <w:bookmarkStart w:id="806" w:name="_ETM_Q1_1610900"/>
      <w:bookmarkEnd w:id="806"/>
      <w:r>
        <w:rPr>
          <w:rFonts w:hint="cs"/>
          <w:rtl/>
        </w:rPr>
        <w:t xml:space="preserve">חוקתי וזאת פגיעה בחופש הדת, זה פשוט להטעות </w:t>
      </w:r>
      <w:bookmarkStart w:id="807" w:name="_ETM_Q1_1614406"/>
      <w:bookmarkEnd w:id="807"/>
      <w:r>
        <w:rPr>
          <w:rFonts w:hint="cs"/>
          <w:rtl/>
        </w:rPr>
        <w:t xml:space="preserve">את הציבור. </w:t>
      </w:r>
    </w:p>
    <w:p w:rsidR="00F707B1" w:rsidRDefault="00F707B1" w:rsidP="00F707B1">
      <w:pPr>
        <w:rPr>
          <w:rtl/>
        </w:rPr>
      </w:pPr>
      <w:bookmarkStart w:id="808" w:name="_ETM_Q1_1616189"/>
      <w:bookmarkEnd w:id="808"/>
    </w:p>
    <w:p w:rsidR="00F707B1" w:rsidRDefault="00F707B1" w:rsidP="00F707B1">
      <w:pPr>
        <w:rPr>
          <w:rtl/>
        </w:rPr>
      </w:pPr>
      <w:bookmarkStart w:id="809" w:name="_ETM_Q1_1616529"/>
      <w:bookmarkEnd w:id="809"/>
      <w:r>
        <w:rPr>
          <w:rFonts w:hint="cs"/>
          <w:rtl/>
        </w:rPr>
        <w:t>אנ</w:t>
      </w:r>
      <w:bookmarkStart w:id="810" w:name="_ETM_Q1_1616783"/>
      <w:bookmarkEnd w:id="810"/>
      <w:r>
        <w:rPr>
          <w:rFonts w:hint="cs"/>
          <w:rtl/>
        </w:rPr>
        <w:t>י מ</w:t>
      </w:r>
      <w:bookmarkStart w:id="811" w:name="_ETM_Q1_1616993"/>
      <w:bookmarkEnd w:id="811"/>
      <w:r>
        <w:rPr>
          <w:rFonts w:hint="cs"/>
          <w:rtl/>
        </w:rPr>
        <w:t xml:space="preserve">צטער מאוד להגיד לך את זה, משפטית </w:t>
      </w:r>
      <w:bookmarkStart w:id="812" w:name="_ETM_Q1_1615378"/>
      <w:bookmarkEnd w:id="812"/>
      <w:r>
        <w:rPr>
          <w:rFonts w:hint="cs"/>
          <w:rtl/>
        </w:rPr>
        <w:t xml:space="preserve">זה לא נכון, עובדתית זה לא נכון, וכל מדינה יכולה </w:t>
      </w:r>
      <w:bookmarkStart w:id="813" w:name="_ETM_Q1_1621571"/>
      <w:bookmarkEnd w:id="813"/>
      <w:r>
        <w:rPr>
          <w:rFonts w:hint="cs"/>
          <w:rtl/>
        </w:rPr>
        <w:t xml:space="preserve">להסדיר את הסוגיה הזאת. עוד פעם, אנחנו לא מדברים </w:t>
      </w:r>
      <w:bookmarkStart w:id="814" w:name="_ETM_Q1_1623991"/>
      <w:bookmarkEnd w:id="814"/>
      <w:r>
        <w:rPr>
          <w:rFonts w:hint="cs"/>
          <w:rtl/>
        </w:rPr>
        <w:t xml:space="preserve">על חופש הדת, אנחנו לא מפריעים לאף אחד להתפלל. גם </w:t>
      </w:r>
      <w:bookmarkStart w:id="815" w:name="_ETM_Q1_1629982"/>
      <w:bookmarkEnd w:id="815"/>
      <w:r>
        <w:rPr>
          <w:rFonts w:hint="cs"/>
          <w:rtl/>
        </w:rPr>
        <w:t>ליהודים יש זמני תפילה, והם יודעים מתי צריך לבוא להתפלל</w:t>
      </w:r>
      <w:bookmarkStart w:id="816" w:name="_ETM_Q1_1630326"/>
      <w:bookmarkEnd w:id="816"/>
      <w:r>
        <w:rPr>
          <w:rFonts w:hint="cs"/>
          <w:rtl/>
        </w:rPr>
        <w:t xml:space="preserve">, ואם לא, יש </w:t>
      </w:r>
      <w:proofErr w:type="spellStart"/>
      <w:r>
        <w:rPr>
          <w:rFonts w:hint="cs"/>
          <w:rtl/>
        </w:rPr>
        <w:t>ווטסאפים</w:t>
      </w:r>
      <w:proofErr w:type="spellEnd"/>
      <w:r>
        <w:rPr>
          <w:rFonts w:hint="cs"/>
          <w:rtl/>
        </w:rPr>
        <w:t xml:space="preserve"> ויש אינטרנט ומה שאתה </w:t>
      </w:r>
      <w:bookmarkStart w:id="817" w:name="_ETM_Q1_1635330"/>
      <w:bookmarkEnd w:id="817"/>
      <w:r>
        <w:rPr>
          <w:rFonts w:hint="cs"/>
          <w:rtl/>
        </w:rPr>
        <w:t>רוצה ואפשר להבהב באורות. זה לא מפריע, אפשר לעשות</w:t>
      </w:r>
      <w:bookmarkStart w:id="818" w:name="_ETM_Q1_1640200"/>
      <w:bookmarkEnd w:id="818"/>
      <w:r>
        <w:rPr>
          <w:rFonts w:hint="cs"/>
          <w:rtl/>
        </w:rPr>
        <w:t xml:space="preserve"> את זה בלי הפרעה. אנחנו לא מחפשים </w:t>
      </w:r>
      <w:bookmarkStart w:id="819" w:name="_ETM_Q1_1640941"/>
      <w:bookmarkEnd w:id="819"/>
      <w:r>
        <w:rPr>
          <w:rFonts w:hint="cs"/>
          <w:rtl/>
        </w:rPr>
        <w:t>לא לאפשר לאנשים להתפלל, והדבר הזה שאתם עושים חמור</w:t>
      </w:r>
      <w:bookmarkStart w:id="820" w:name="_ETM_Q1_1645215"/>
      <w:bookmarkEnd w:id="820"/>
      <w:r>
        <w:rPr>
          <w:rFonts w:hint="cs"/>
          <w:rtl/>
        </w:rPr>
        <w:t xml:space="preserve"> מאוד. אנחנו רוצים שאנשים יתפללו, אין לנו שום בעיה שאנשים </w:t>
      </w:r>
      <w:bookmarkStart w:id="821" w:name="_ETM_Q1_1646900"/>
      <w:bookmarkEnd w:id="821"/>
      <w:r>
        <w:rPr>
          <w:rFonts w:hint="cs"/>
          <w:rtl/>
        </w:rPr>
        <w:t xml:space="preserve">יתפללו. אנחנו לא רוצים שהם יפריעו לאנשים לישון. </w:t>
      </w:r>
      <w:bookmarkStart w:id="822" w:name="_ETM_Q1_1652435"/>
      <w:bookmarkEnd w:id="822"/>
      <w:r>
        <w:rPr>
          <w:rFonts w:hint="cs"/>
          <w:rtl/>
        </w:rPr>
        <w:t xml:space="preserve">לכן הסוגיה של חוקתיות וחופש הביטוי היא הטעיית הציבור. אנחנו </w:t>
      </w:r>
      <w:bookmarkStart w:id="823" w:name="_ETM_Q1_1660346"/>
      <w:bookmarkEnd w:id="823"/>
      <w:r>
        <w:rPr>
          <w:rFonts w:hint="cs"/>
          <w:rtl/>
        </w:rPr>
        <w:t>לא מפריעים לאף אחד להתפלל, פשוט לא מפריעים. יש דרכים</w:t>
      </w:r>
      <w:bookmarkStart w:id="824" w:name="_ETM_Q1_1666524"/>
      <w:bookmarkEnd w:id="824"/>
      <w:r>
        <w:rPr>
          <w:rFonts w:hint="cs"/>
          <w:rtl/>
        </w:rPr>
        <w:t xml:space="preserve"> בעולם המוסלמי בין היתר של הסדרה של זמני קריאת המואזין, </w:t>
      </w:r>
      <w:bookmarkStart w:id="825" w:name="_ETM_Q1_1674951"/>
      <w:bookmarkEnd w:id="825"/>
      <w:r>
        <w:rPr>
          <w:rFonts w:hint="cs"/>
          <w:rtl/>
        </w:rPr>
        <w:t xml:space="preserve">כי כל מואזין קורא מתי שהוא רוצה, וזה </w:t>
      </w:r>
      <w:bookmarkStart w:id="826" w:name="_ETM_Q1_1677581"/>
      <w:bookmarkEnd w:id="826"/>
      <w:r>
        <w:rPr>
          <w:rFonts w:hint="cs"/>
          <w:rtl/>
        </w:rPr>
        <w:t xml:space="preserve">יכול להימשך חצי שעה, 40 דקות שכל מואזין בעיר </w:t>
      </w:r>
      <w:bookmarkStart w:id="827" w:name="_ETM_Q1_1681808"/>
      <w:bookmarkEnd w:id="827"/>
      <w:r>
        <w:rPr>
          <w:rFonts w:hint="cs"/>
          <w:rtl/>
        </w:rPr>
        <w:t xml:space="preserve">גדולה קורא מתי שהוא רוצה. את זה לא צריך להסדיר? </w:t>
      </w:r>
      <w:bookmarkStart w:id="828" w:name="_ETM_Q1_1687202"/>
      <w:bookmarkEnd w:id="828"/>
      <w:r>
        <w:rPr>
          <w:rFonts w:hint="cs"/>
          <w:rtl/>
        </w:rPr>
        <w:t xml:space="preserve">מה זה קשור למשטרה? לכן אני רוצה להסביר שזה קצת </w:t>
      </w:r>
      <w:bookmarkStart w:id="829" w:name="_ETM_Q1_1691672"/>
      <w:bookmarkEnd w:id="829"/>
      <w:r>
        <w:rPr>
          <w:rFonts w:hint="cs"/>
          <w:rtl/>
        </w:rPr>
        <w:t xml:space="preserve">יותר רחב ממה שאתם מנסים להראות. </w:t>
      </w:r>
    </w:p>
    <w:p w:rsidR="00F707B1" w:rsidRDefault="00F707B1" w:rsidP="00F707B1">
      <w:pPr>
        <w:rPr>
          <w:rtl/>
        </w:rPr>
      </w:pPr>
      <w:bookmarkStart w:id="830" w:name="_ETM_Q1_1693056"/>
      <w:bookmarkEnd w:id="830"/>
    </w:p>
    <w:p w:rsidR="00F707B1" w:rsidRDefault="00F707B1" w:rsidP="00F707B1">
      <w:pPr>
        <w:rPr>
          <w:rtl/>
        </w:rPr>
      </w:pPr>
      <w:r>
        <w:rPr>
          <w:rFonts w:hint="cs"/>
          <w:rtl/>
        </w:rPr>
        <w:t xml:space="preserve">הבעיה </w:t>
      </w:r>
      <w:bookmarkStart w:id="831" w:name="_ETM_Q1_1694054"/>
      <w:bookmarkStart w:id="832" w:name="_ETM_Q1_1694295"/>
      <w:bookmarkStart w:id="833" w:name="_ETM_Q1_1694385"/>
      <w:bookmarkEnd w:id="831"/>
      <w:bookmarkEnd w:id="832"/>
      <w:bookmarkEnd w:id="833"/>
      <w:r>
        <w:rPr>
          <w:rFonts w:hint="cs"/>
          <w:rtl/>
        </w:rPr>
        <w:t xml:space="preserve">של ההפרעה הזאת </w:t>
      </w:r>
      <w:bookmarkStart w:id="834" w:name="_ETM_Q1_1696231"/>
      <w:bookmarkEnd w:id="834"/>
      <w:r>
        <w:rPr>
          <w:rFonts w:hint="cs"/>
          <w:rtl/>
        </w:rPr>
        <w:t xml:space="preserve">צריכה להיות מוסדרת. אנחנו לא רוצים שהם יפסיקו להתפלל. ההפך הוא הנכון, שיתפללו, ושיתפללו בזמנים שהם רוצים להתפלל, אבל </w:t>
      </w:r>
      <w:bookmarkStart w:id="835" w:name="_ETM_Q1_1698270"/>
      <w:bookmarkEnd w:id="835"/>
      <w:r>
        <w:rPr>
          <w:rFonts w:hint="cs"/>
          <w:rtl/>
        </w:rPr>
        <w:t xml:space="preserve">זה לא אומר שהם צריכים להפריע, מה זה קשור </w:t>
      </w:r>
      <w:bookmarkStart w:id="836" w:name="_ETM_Q1_1705194"/>
      <w:bookmarkEnd w:id="836"/>
      <w:r>
        <w:rPr>
          <w:rFonts w:hint="cs"/>
          <w:rtl/>
        </w:rPr>
        <w:t>לחוקתיות ולחופש הדת?</w:t>
      </w:r>
    </w:p>
    <w:p w:rsidR="00F707B1" w:rsidRDefault="00F707B1" w:rsidP="00F707B1">
      <w:pPr>
        <w:rPr>
          <w:rtl/>
        </w:rPr>
      </w:pPr>
      <w:bookmarkStart w:id="837" w:name="_ETM_Q1_1648299"/>
      <w:bookmarkStart w:id="838" w:name="_ETM_Q1_1648745"/>
      <w:bookmarkEnd w:id="837"/>
      <w:bookmarkEnd w:id="838"/>
    </w:p>
    <w:bookmarkStart w:id="839" w:name="_ETM_Q1_1708862" w:displacedByCustomXml="next"/>
    <w:bookmarkEnd w:id="839" w:displacedByCustomXml="next"/>
    <w:bookmarkStart w:id="840" w:name="_ETM_Q1_1708997" w:displacedByCustomXml="next"/>
    <w:bookmarkEnd w:id="840" w:displacedByCustomXml="next"/>
    <w:sdt>
      <w:sdtPr>
        <w:rPr>
          <w:rtl/>
        </w:rPr>
        <w:alias w:val="יור"/>
        <w:tag w:val="&lt;ID&gt;5094&lt;/ID&gt;&lt;Name&gt;ניסן סלומינסקי - יו&quot;רַ&lt;/Name&gt;&lt;Data&gt;ניסן סלומינסקי&lt;/Data&gt;&lt;Shortcut&gt;ניסל&lt;/Shortcut&gt;"/>
        <w:id w:val="-1261912643"/>
        <w:placeholder>
          <w:docPart w:val="DefaultPlaceholder_-1854013440"/>
        </w:placeholder>
        <w15:color w:val="993366"/>
      </w:sdtPr>
      <w:sdtEndPr/>
      <w:sdtContent>
        <w:p w:rsidR="00F707B1" w:rsidRDefault="00F707B1" w:rsidP="00F707B1">
          <w:pPr>
            <w:pStyle w:val="af6"/>
            <w:keepNext/>
            <w:rPr>
              <w:rtl/>
            </w:rPr>
          </w:pPr>
          <w:r w:rsidRPr="00F707B1">
            <w:rPr>
              <w:color w:val="000000"/>
              <w:rtl/>
            </w:rPr>
            <w:t xml:space="preserve">היו"ר </w:t>
          </w:r>
          <w:r w:rsidRPr="00F707B1">
            <w:rPr>
              <w:rStyle w:val="afd"/>
              <w:color w:val="000000"/>
              <w:rtl/>
            </w:rPr>
            <w:t>ניסן סלומינסקי:</w:t>
          </w:r>
        </w:p>
      </w:sdtContent>
    </w:sdt>
    <w:p w:rsidR="00F707B1" w:rsidRDefault="00F707B1" w:rsidP="00F707B1">
      <w:pPr>
        <w:pStyle w:val="KeepWithNext"/>
        <w:rPr>
          <w:rtl/>
        </w:rPr>
      </w:pPr>
    </w:p>
    <w:p w:rsidR="00F707B1" w:rsidRDefault="00F707B1" w:rsidP="00F707B1">
      <w:pPr>
        <w:rPr>
          <w:rtl/>
        </w:rPr>
      </w:pPr>
      <w:r>
        <w:rPr>
          <w:rFonts w:hint="cs"/>
          <w:rtl/>
        </w:rPr>
        <w:t>ח</w:t>
      </w:r>
      <w:bookmarkStart w:id="841" w:name="_ETM_Q1_1710497"/>
      <w:bookmarkEnd w:id="841"/>
      <w:r>
        <w:rPr>
          <w:rFonts w:hint="cs"/>
          <w:rtl/>
        </w:rPr>
        <w:t xml:space="preserve">בריי חברי הכנסת, עכשיו יש שתי אפשרויות </w:t>
      </w:r>
      <w:r>
        <w:rPr>
          <w:rtl/>
        </w:rPr>
        <w:t>–</w:t>
      </w:r>
      <w:r>
        <w:rPr>
          <w:rFonts w:hint="cs"/>
          <w:rtl/>
        </w:rPr>
        <w:t xml:space="preserve"> </w:t>
      </w:r>
      <w:bookmarkStart w:id="842" w:name="_ETM_Q1_1710390"/>
      <w:bookmarkEnd w:id="842"/>
      <w:r>
        <w:rPr>
          <w:rFonts w:hint="cs"/>
          <w:rtl/>
        </w:rPr>
        <w:t xml:space="preserve">או שאתם תמשיכו את הדיבור ואחר כך נשמע את התגובה </w:t>
      </w:r>
      <w:bookmarkStart w:id="843" w:name="_ETM_Q1_1716121"/>
      <w:bookmarkEnd w:id="843"/>
      <w:r>
        <w:rPr>
          <w:rFonts w:hint="cs"/>
          <w:rtl/>
        </w:rPr>
        <w:t xml:space="preserve">של המערכת, או שקודם ניתן למערכת ואחר כך אתם תוכלו </w:t>
      </w:r>
      <w:bookmarkStart w:id="844" w:name="_ETM_Q1_1722016"/>
      <w:bookmarkEnd w:id="844"/>
      <w:r>
        <w:rPr>
          <w:rFonts w:hint="cs"/>
          <w:rtl/>
        </w:rPr>
        <w:t xml:space="preserve">להגיב. </w:t>
      </w:r>
    </w:p>
    <w:p w:rsidR="00F707B1" w:rsidRDefault="00F707B1" w:rsidP="00F707B1">
      <w:pPr>
        <w:rPr>
          <w:rtl/>
        </w:rPr>
      </w:pPr>
      <w:bookmarkStart w:id="845" w:name="_ETM_Q1_1723189"/>
      <w:bookmarkStart w:id="846" w:name="_ETM_Q1_1723429"/>
      <w:bookmarkEnd w:id="845"/>
      <w:bookmarkEnd w:id="846"/>
    </w:p>
    <w:bookmarkStart w:id="847" w:name="_ETM_Q1_1727782" w:displacedByCustomXml="next"/>
    <w:bookmarkEnd w:id="847" w:displacedByCustomXml="next"/>
    <w:sdt>
      <w:sdtPr>
        <w:rPr>
          <w:rFonts w:hint="cs"/>
          <w:rtl/>
        </w:rPr>
        <w:alias w:val="דובר"/>
        <w:tag w:val="&lt;ID&gt;5075&lt;/ID&gt;&lt;Name&gt;יעל גרמן - יש עתיד&lt;/Name&gt;&lt;Data&gt;יעל גרמן (יש עתיד)&lt;/Data&gt;&lt;Shortcut&gt;יעגר&lt;/Shortcut&gt;&lt;MemberID&gt;2504&lt;/MemberID&gt;"/>
        <w:id w:val="-891962749"/>
        <w:placeholder>
          <w:docPart w:val="DefaultPlaceholder_-1854013440"/>
        </w:placeholder>
        <w15:color w:val="993366"/>
      </w:sdtPr>
      <w:sdtEndPr/>
      <w:sdtContent>
        <w:p w:rsidR="008A6E96" w:rsidRDefault="008A6E96" w:rsidP="008A6E96">
          <w:pPr>
            <w:pStyle w:val="a4"/>
            <w:keepNext/>
            <w:rPr>
              <w:rtl/>
            </w:rPr>
          </w:pPr>
          <w:r w:rsidRPr="008A6E96">
            <w:rPr>
              <w:rStyle w:val="afd"/>
              <w:color w:val="000000"/>
              <w:rtl/>
            </w:rPr>
            <w:t>יעל גרמן (יש עתיד):</w:t>
          </w:r>
        </w:p>
      </w:sdtContent>
    </w:sdt>
    <w:p w:rsidR="008A6E96" w:rsidRDefault="008A6E96" w:rsidP="008A6E96">
      <w:pPr>
        <w:pStyle w:val="KeepWithNext"/>
        <w:rPr>
          <w:rtl/>
        </w:rPr>
      </w:pPr>
    </w:p>
    <w:p w:rsidR="008A6E96" w:rsidRDefault="008A6E96" w:rsidP="008A6E96">
      <w:pPr>
        <w:rPr>
          <w:rtl/>
        </w:rPr>
      </w:pPr>
      <w:bookmarkStart w:id="848" w:name="_ETM_Q1_1728903"/>
      <w:bookmarkEnd w:id="848"/>
      <w:r>
        <w:rPr>
          <w:rFonts w:hint="cs"/>
          <w:rtl/>
        </w:rPr>
        <w:t xml:space="preserve">אני מעדיפה שאנחנו נדבר. </w:t>
      </w:r>
    </w:p>
    <w:p w:rsidR="008A6E96" w:rsidRDefault="008A6E96" w:rsidP="008A6E96">
      <w:pPr>
        <w:rPr>
          <w:rtl/>
        </w:rPr>
      </w:pPr>
      <w:bookmarkStart w:id="849" w:name="_ETM_Q1_1729909"/>
      <w:bookmarkEnd w:id="849"/>
    </w:p>
    <w:bookmarkStart w:id="850" w:name="_ETM_Q1_1730138" w:displacedByCustomXml="next"/>
    <w:bookmarkEnd w:id="850" w:displacedByCustomXml="next"/>
    <w:bookmarkStart w:id="851" w:name="_ETM_Q1_1730373" w:displacedByCustomXml="next"/>
    <w:bookmarkEnd w:id="851" w:displacedByCustomXml="next"/>
    <w:bookmarkStart w:id="852" w:name="_ETM_Q1_1731133" w:displacedByCustomXml="next"/>
    <w:bookmarkEnd w:id="852"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316082966"/>
        <w:placeholder>
          <w:docPart w:val="DefaultPlaceholder_-1854013440"/>
        </w:placeholder>
        <w15:color w:val="993366"/>
      </w:sdtPr>
      <w:sdtEndPr/>
      <w:sdtContent>
        <w:p w:rsidR="008A6E96" w:rsidRDefault="008A6E96" w:rsidP="008A6E96">
          <w:pPr>
            <w:pStyle w:val="a4"/>
            <w:keepNext/>
            <w:rPr>
              <w:rtl/>
            </w:rPr>
          </w:pPr>
          <w:r w:rsidRPr="008A6E96">
            <w:rPr>
              <w:rStyle w:val="afd"/>
              <w:color w:val="000000"/>
              <w:rtl/>
            </w:rPr>
            <w:t>רויטל סויד (המחנה הציוני):</w:t>
          </w:r>
        </w:p>
      </w:sdtContent>
    </w:sdt>
    <w:p w:rsidR="008A6E96" w:rsidRDefault="008A6E96" w:rsidP="008A6E96">
      <w:pPr>
        <w:pStyle w:val="KeepWithNext"/>
        <w:rPr>
          <w:rtl/>
        </w:rPr>
      </w:pPr>
    </w:p>
    <w:p w:rsidR="008A6E96" w:rsidRDefault="008A6E96" w:rsidP="008A6E96">
      <w:pPr>
        <w:rPr>
          <w:rtl/>
        </w:rPr>
      </w:pPr>
      <w:bookmarkStart w:id="853" w:name="_ETM_Q1_1732225"/>
      <w:bookmarkEnd w:id="853"/>
      <w:r>
        <w:rPr>
          <w:rFonts w:hint="cs"/>
          <w:rtl/>
        </w:rPr>
        <w:t xml:space="preserve">כן, אנחנו רוצים לדבר, אנחנו </w:t>
      </w:r>
      <w:bookmarkStart w:id="854" w:name="_ETM_Q1_1731454"/>
      <w:bookmarkEnd w:id="854"/>
      <w:r>
        <w:rPr>
          <w:rFonts w:hint="cs"/>
          <w:rtl/>
        </w:rPr>
        <w:t xml:space="preserve">גם צריכים ללכת. נשמע את המשטרה ואחר כך </w:t>
      </w:r>
      <w:bookmarkStart w:id="855" w:name="_ETM_Q1_1741129"/>
      <w:bookmarkEnd w:id="855"/>
      <w:r>
        <w:rPr>
          <w:rFonts w:hint="cs"/>
          <w:rtl/>
        </w:rPr>
        <w:t xml:space="preserve">חברי הכנסת. </w:t>
      </w:r>
    </w:p>
    <w:p w:rsidR="008A6E96" w:rsidRDefault="008A6E96" w:rsidP="008A6E96">
      <w:pPr>
        <w:rPr>
          <w:rtl/>
        </w:rPr>
      </w:pPr>
      <w:bookmarkStart w:id="856" w:name="_ETM_Q1_1733111"/>
      <w:bookmarkStart w:id="857" w:name="_ETM_Q1_1733283"/>
      <w:bookmarkEnd w:id="856"/>
      <w:bookmarkEnd w:id="857"/>
    </w:p>
    <w:bookmarkStart w:id="858" w:name="_ETM_Q1_1747367" w:displacedByCustomXml="next"/>
    <w:bookmarkEnd w:id="858" w:displacedByCustomXml="next"/>
    <w:bookmarkStart w:id="859" w:name="_ETM_Q1_1747474" w:displacedByCustomXml="next"/>
    <w:bookmarkEnd w:id="859" w:displacedByCustomXml="next"/>
    <w:sdt>
      <w:sdtPr>
        <w:rPr>
          <w:rFonts w:hint="cs"/>
          <w:rtl/>
        </w:rPr>
        <w:alias w:val="אורח"/>
        <w:tag w:val="&lt;ID&gt;846863&lt;/ID&gt;&lt;Name&gt;עידן כץ&lt;/Name&gt;&lt;Data&gt;עידן כץ&lt;/Data&gt;&lt;Shortcut&gt;עיכצ&lt;/Shortcut&gt;&lt;Title&gt;ע' יועמ&quot;ש, המשרד לבטחון פנים&lt;/Title&gt;"/>
        <w:id w:val="2026821026"/>
        <w:placeholder>
          <w:docPart w:val="DefaultPlaceholder_-1854013440"/>
        </w:placeholder>
        <w15:color w:val="993366"/>
      </w:sdtPr>
      <w:sdtEndPr/>
      <w:sdtContent>
        <w:p w:rsidR="008A6E96" w:rsidRDefault="008A6E96" w:rsidP="008A6E96">
          <w:pPr>
            <w:pStyle w:val="af9"/>
            <w:keepNext/>
            <w:rPr>
              <w:rtl/>
            </w:rPr>
          </w:pPr>
          <w:r w:rsidRPr="008A6E96">
            <w:rPr>
              <w:rStyle w:val="afd"/>
              <w:color w:val="000000"/>
              <w:rtl/>
            </w:rPr>
            <w:t>עידן כץ:</w:t>
          </w:r>
        </w:p>
      </w:sdtContent>
    </w:sdt>
    <w:p w:rsidR="008A6E96" w:rsidRDefault="008A6E96" w:rsidP="008A6E96">
      <w:pPr>
        <w:pStyle w:val="KeepWithNext"/>
        <w:rPr>
          <w:rtl/>
        </w:rPr>
      </w:pPr>
    </w:p>
    <w:p w:rsidR="008A6E96" w:rsidRDefault="008A6E96" w:rsidP="008A6E96">
      <w:pPr>
        <w:rPr>
          <w:rtl/>
        </w:rPr>
      </w:pPr>
      <w:bookmarkStart w:id="860" w:name="_ETM_Q1_1750249"/>
      <w:bookmarkEnd w:id="860"/>
      <w:r>
        <w:rPr>
          <w:rFonts w:hint="cs"/>
          <w:rtl/>
        </w:rPr>
        <w:t xml:space="preserve">ככלל, המשטרה אוכפת את העבירה כעבירה של איכות חיים. מתייחסים למי שעובר על העבירה הזאת </w:t>
      </w:r>
      <w:bookmarkStart w:id="861" w:name="_ETM_Q1_1776259"/>
      <w:bookmarkEnd w:id="861"/>
      <w:r>
        <w:rPr>
          <w:rFonts w:hint="cs"/>
          <w:rtl/>
        </w:rPr>
        <w:t xml:space="preserve">כאל אוכלוסייה נורמטיבית, ולכן ככלל האכיפה </w:t>
      </w:r>
      <w:bookmarkStart w:id="862" w:name="_ETM_Q1_1783029"/>
      <w:bookmarkEnd w:id="862"/>
      <w:r>
        <w:rPr>
          <w:rFonts w:hint="cs"/>
          <w:rtl/>
        </w:rPr>
        <w:t xml:space="preserve">מדורגת. במה דברים אמורים? בתחילה נעשית הידברות הן על </w:t>
      </w:r>
      <w:bookmarkStart w:id="863" w:name="_ETM_Q1_1787412"/>
      <w:bookmarkEnd w:id="863"/>
      <w:r>
        <w:rPr>
          <w:rFonts w:hint="cs"/>
          <w:rtl/>
        </w:rPr>
        <w:t xml:space="preserve">ידי המש"ק הקהילתי. לאחר מכן בהמשך נעשה ניסיון </w:t>
      </w:r>
      <w:bookmarkStart w:id="864" w:name="_ETM_Q1_1791630"/>
      <w:bookmarkEnd w:id="864"/>
      <w:r>
        <w:rPr>
          <w:rFonts w:hint="cs"/>
          <w:rtl/>
        </w:rPr>
        <w:t>לשיתוף פעולה בין המפקד - - -</w:t>
      </w:r>
    </w:p>
    <w:p w:rsidR="008A6E96" w:rsidRDefault="008A6E96" w:rsidP="008A6E96">
      <w:pPr>
        <w:rPr>
          <w:rtl/>
        </w:rPr>
      </w:pPr>
      <w:bookmarkStart w:id="865" w:name="_ETM_Q1_1789475"/>
      <w:bookmarkEnd w:id="865"/>
    </w:p>
    <w:bookmarkStart w:id="866" w:name="_ETM_Q1_1789847" w:displacedByCustomXml="next"/>
    <w:bookmarkEnd w:id="866" w:displacedByCustomXml="next"/>
    <w:bookmarkStart w:id="867" w:name="_ETM_Q1_1790071" w:displacedByCustomXml="next"/>
    <w:bookmarkEnd w:id="867" w:displacedByCustomXml="next"/>
    <w:bookmarkStart w:id="868" w:name="_ETM_Q1_1790140" w:displacedByCustomXml="next"/>
    <w:bookmarkEnd w:id="868" w:displacedByCustomXml="next"/>
    <w:sdt>
      <w:sdtPr>
        <w:rPr>
          <w:rFonts w:hint="cs"/>
          <w:rtl/>
        </w:rPr>
        <w:alias w:val="יור"/>
        <w:tag w:val="&lt;ID&gt;5094&lt;/ID&gt;&lt;Name&gt;ניסן סלומינסקי - יו&quot;רַ&lt;/Name&gt;&lt;Data&gt;ניסן סלומינסקי&lt;/Data&gt;&lt;Shortcut&gt;ניסל&lt;/Shortcut&gt;"/>
        <w:id w:val="-1483157548"/>
        <w:placeholder>
          <w:docPart w:val="DefaultPlaceholder_-1854013440"/>
        </w:placeholder>
        <w15:color w:val="993366"/>
      </w:sdtPr>
      <w:sdtEndPr/>
      <w:sdtContent>
        <w:p w:rsidR="008A6E96" w:rsidRDefault="008A6E96" w:rsidP="008A6E96">
          <w:pPr>
            <w:pStyle w:val="af6"/>
            <w:keepNext/>
            <w:rPr>
              <w:rtl/>
            </w:rPr>
          </w:pPr>
          <w:r w:rsidRPr="008A6E96">
            <w:rPr>
              <w:color w:val="000000"/>
              <w:rtl/>
            </w:rPr>
            <w:t xml:space="preserve">היו"ר </w:t>
          </w:r>
          <w:r w:rsidRPr="008A6E96">
            <w:rPr>
              <w:rStyle w:val="afd"/>
              <w:color w:val="000000"/>
              <w:rtl/>
            </w:rPr>
            <w:t>ניסן סלומינסקי:</w:t>
          </w:r>
        </w:p>
      </w:sdtContent>
    </w:sdt>
    <w:p w:rsidR="008A6E96" w:rsidRDefault="008A6E96" w:rsidP="008A6E96">
      <w:pPr>
        <w:pStyle w:val="KeepWithNext"/>
        <w:rPr>
          <w:rtl/>
        </w:rPr>
      </w:pPr>
    </w:p>
    <w:p w:rsidR="008A6E96" w:rsidRDefault="008A6E96" w:rsidP="008A6E96">
      <w:pPr>
        <w:rPr>
          <w:rtl/>
        </w:rPr>
      </w:pPr>
      <w:bookmarkStart w:id="869" w:name="_ETM_Q1_1791542"/>
      <w:bookmarkEnd w:id="869"/>
      <w:r>
        <w:rPr>
          <w:rFonts w:hint="cs"/>
          <w:rtl/>
        </w:rPr>
        <w:t xml:space="preserve">כמה זה לאחר מכן </w:t>
      </w:r>
      <w:bookmarkStart w:id="870" w:name="_ETM_Q1_1794188"/>
      <w:bookmarkEnd w:id="870"/>
      <w:r>
        <w:rPr>
          <w:rFonts w:hint="cs"/>
          <w:rtl/>
        </w:rPr>
        <w:t>מבחינת זמנים? חודשים, לא שנים?</w:t>
      </w:r>
    </w:p>
    <w:p w:rsidR="008A6E96" w:rsidRDefault="008A6E96" w:rsidP="008A6E96">
      <w:pPr>
        <w:rPr>
          <w:rtl/>
        </w:rPr>
      </w:pPr>
      <w:bookmarkStart w:id="871" w:name="_ETM_Q1_1795381"/>
      <w:bookmarkEnd w:id="871"/>
    </w:p>
    <w:bookmarkStart w:id="872" w:name="_ETM_Q1_1795607" w:displacedByCustomXml="next"/>
    <w:bookmarkEnd w:id="872" w:displacedByCustomXml="next"/>
    <w:bookmarkStart w:id="873" w:name="_ETM_Q1_1795850" w:displacedByCustomXml="next"/>
    <w:bookmarkEnd w:id="873" w:displacedByCustomXml="next"/>
    <w:bookmarkStart w:id="874" w:name="_ETM_Q1_1795928" w:displacedByCustomXml="next"/>
    <w:bookmarkEnd w:id="874" w:displacedByCustomXml="next"/>
    <w:sdt>
      <w:sdtPr>
        <w:rPr>
          <w:rFonts w:hint="cs"/>
          <w:rtl/>
        </w:rPr>
        <w:alias w:val="דובר_המשך"/>
        <w:tag w:val="&lt;ID&gt;846863&lt;/ID&gt;&lt;Name&gt;עידן כץ&lt;/Name&gt;&lt;Data&gt;עידן כץ&lt;/Data&gt;&lt;Shortcut&gt;עיכצ&lt;/Shortcut&gt;"/>
        <w:id w:val="957690574"/>
        <w:placeholder>
          <w:docPart w:val="DefaultPlaceholder_-1854013440"/>
        </w:placeholder>
        <w15:color w:val="993366"/>
      </w:sdtPr>
      <w:sdtEndPr/>
      <w:sdtContent>
        <w:p w:rsidR="008A6E96" w:rsidRDefault="008A6E96" w:rsidP="008A6E96">
          <w:pPr>
            <w:pStyle w:val="-"/>
            <w:keepNext/>
            <w:rPr>
              <w:rtl/>
            </w:rPr>
          </w:pPr>
          <w:r w:rsidRPr="008A6E96">
            <w:rPr>
              <w:rStyle w:val="afd"/>
              <w:color w:val="000000"/>
              <w:rtl/>
            </w:rPr>
            <w:t>עידן כץ:</w:t>
          </w:r>
        </w:p>
      </w:sdtContent>
    </w:sdt>
    <w:p w:rsidR="008A6E96" w:rsidRDefault="008A6E96" w:rsidP="008A6E96">
      <w:pPr>
        <w:pStyle w:val="KeepWithNext"/>
        <w:rPr>
          <w:rtl/>
        </w:rPr>
      </w:pPr>
    </w:p>
    <w:p w:rsidR="008A6E96" w:rsidRDefault="008A6E96" w:rsidP="008A6E96">
      <w:pPr>
        <w:rPr>
          <w:rtl/>
        </w:rPr>
      </w:pPr>
      <w:r>
        <w:rPr>
          <w:rFonts w:hint="cs"/>
          <w:rtl/>
        </w:rPr>
        <w:t>ל</w:t>
      </w:r>
      <w:bookmarkStart w:id="875" w:name="_ETM_Q1_1797350"/>
      <w:bookmarkEnd w:id="875"/>
      <w:r>
        <w:rPr>
          <w:rFonts w:hint="cs"/>
          <w:rtl/>
        </w:rPr>
        <w:t xml:space="preserve">א, הידברות, ניסיון לקדם הבנות כיצד </w:t>
      </w:r>
      <w:bookmarkStart w:id="876" w:name="_ETM_Q1_1798806"/>
      <w:bookmarkEnd w:id="876"/>
      <w:r>
        <w:rPr>
          <w:rFonts w:hint="cs"/>
          <w:rtl/>
        </w:rPr>
        <w:t>להתגבר על הבעיה ברמה של שיתוף פעולה, ולאחר מכן כשלא מ</w:t>
      </w:r>
      <w:bookmarkStart w:id="877" w:name="_ETM_Q1_1806083"/>
      <w:bookmarkEnd w:id="877"/>
      <w:r>
        <w:rPr>
          <w:rFonts w:hint="cs"/>
          <w:rtl/>
        </w:rPr>
        <w:t xml:space="preserve">גיעים בסופו של דבר לעמק השווה, נעשית אכיפה. בוודאי שכרגע </w:t>
      </w:r>
      <w:bookmarkStart w:id="878" w:name="_ETM_Q1_1809400"/>
      <w:bookmarkEnd w:id="878"/>
      <w:r>
        <w:rPr>
          <w:rFonts w:hint="cs"/>
          <w:rtl/>
        </w:rPr>
        <w:t xml:space="preserve">השלב הראשון זה התראה, ורק לאחר מכן אנחנו פונים לאכיפה, </w:t>
      </w:r>
      <w:bookmarkStart w:id="879" w:name="_ETM_Q1_1813497"/>
      <w:bookmarkEnd w:id="879"/>
      <w:r>
        <w:rPr>
          <w:rFonts w:hint="cs"/>
          <w:rtl/>
        </w:rPr>
        <w:t xml:space="preserve">מתוך </w:t>
      </w:r>
      <w:r w:rsidR="002878D4">
        <w:rPr>
          <w:rFonts w:hint="cs"/>
          <w:rtl/>
        </w:rPr>
        <w:t>ה</w:t>
      </w:r>
      <w:r>
        <w:rPr>
          <w:rFonts w:hint="cs"/>
          <w:rtl/>
        </w:rPr>
        <w:t xml:space="preserve">הבנה העמוקה שבסופו של דבר מדובר במצב רגיש, </w:t>
      </w:r>
      <w:bookmarkStart w:id="880" w:name="_ETM_Q1_1817419"/>
      <w:bookmarkEnd w:id="880"/>
      <w:r>
        <w:rPr>
          <w:rFonts w:hint="cs"/>
          <w:rtl/>
        </w:rPr>
        <w:t xml:space="preserve">בלי שום קשר למגזר כזה או אחר, ולכן אנחנו </w:t>
      </w:r>
      <w:bookmarkStart w:id="881" w:name="_ETM_Q1_1819807"/>
      <w:bookmarkEnd w:id="881"/>
      <w:r>
        <w:rPr>
          <w:rFonts w:hint="cs"/>
          <w:rtl/>
        </w:rPr>
        <w:t xml:space="preserve">בוודאי נוקטים קודם כל באכיפה מדורגת, שלאחריה אנחנו עוברים לשלבים </w:t>
      </w:r>
      <w:bookmarkStart w:id="882" w:name="_ETM_Q1_1824640"/>
      <w:bookmarkEnd w:id="882"/>
      <w:r>
        <w:rPr>
          <w:rFonts w:hint="cs"/>
          <w:rtl/>
        </w:rPr>
        <w:t xml:space="preserve">אחרים. </w:t>
      </w:r>
    </w:p>
    <w:p w:rsidR="008A6E96" w:rsidRDefault="008A6E96" w:rsidP="008A6E96">
      <w:pPr>
        <w:rPr>
          <w:rtl/>
        </w:rPr>
      </w:pPr>
    </w:p>
    <w:sdt>
      <w:sdtPr>
        <w:rPr>
          <w:rFonts w:hint="cs"/>
          <w:rtl/>
        </w:rPr>
        <w:alias w:val="יור"/>
        <w:tag w:val="&lt;ID&gt;5094&lt;/ID&gt;&lt;Name&gt;ניסן סלומינסקי - יו&quot;רַ&lt;/Name&gt;&lt;Data&gt;ניסן סלומינסקי&lt;/Data&gt;&lt;Shortcut&gt;ניסל&lt;/Shortcut&gt;"/>
        <w:id w:val="1274362193"/>
        <w:placeholder>
          <w:docPart w:val="DefaultPlaceholder_-1854013440"/>
        </w:placeholder>
        <w15:color w:val="993366"/>
      </w:sdtPr>
      <w:sdtEndPr/>
      <w:sdtContent>
        <w:p w:rsidR="008A6E96" w:rsidRDefault="002878D4" w:rsidP="002878D4">
          <w:pPr>
            <w:pStyle w:val="af6"/>
            <w:keepNext/>
            <w:rPr>
              <w:rtl/>
            </w:rPr>
          </w:pPr>
          <w:r w:rsidRPr="002878D4">
            <w:rPr>
              <w:color w:val="000000"/>
              <w:rtl/>
            </w:rPr>
            <w:t xml:space="preserve">היו"ר </w:t>
          </w:r>
          <w:r w:rsidRPr="002878D4">
            <w:rPr>
              <w:rStyle w:val="afd"/>
              <w:color w:val="000000"/>
              <w:rtl/>
            </w:rPr>
            <w:t>ניסן סלומינסקי:</w:t>
          </w:r>
        </w:p>
      </w:sdtContent>
    </w:sdt>
    <w:p w:rsidR="002878D4" w:rsidRDefault="002878D4" w:rsidP="002878D4">
      <w:pPr>
        <w:pStyle w:val="KeepWithNext"/>
        <w:rPr>
          <w:rtl/>
        </w:rPr>
      </w:pPr>
    </w:p>
    <w:p w:rsidR="002878D4" w:rsidRDefault="002878D4" w:rsidP="002878D4">
      <w:pPr>
        <w:rPr>
          <w:rtl/>
        </w:rPr>
      </w:pPr>
      <w:bookmarkStart w:id="883" w:name="_ETM_Q1_1828803"/>
      <w:bookmarkEnd w:id="883"/>
      <w:r>
        <w:rPr>
          <w:rFonts w:hint="cs"/>
          <w:rtl/>
        </w:rPr>
        <w:t>כמה זמן החוק הזה קיים?</w:t>
      </w:r>
    </w:p>
    <w:p w:rsidR="002878D4" w:rsidRDefault="002878D4" w:rsidP="002878D4">
      <w:pPr>
        <w:rPr>
          <w:rtl/>
        </w:rPr>
      </w:pPr>
      <w:bookmarkStart w:id="884" w:name="_ETM_Q1_1827724"/>
      <w:bookmarkEnd w:id="884"/>
    </w:p>
    <w:bookmarkStart w:id="885" w:name="_ETM_Q1_1827941" w:displacedByCustomXml="next"/>
    <w:bookmarkEnd w:id="885" w:displacedByCustomXml="next"/>
    <w:bookmarkStart w:id="886" w:name="_ETM_Q1_1828183" w:displacedByCustomXml="next"/>
    <w:bookmarkEnd w:id="886" w:displacedByCustomXml="next"/>
    <w:bookmarkStart w:id="887" w:name="_ETM_Q1_1828255" w:displacedByCustomXml="next"/>
    <w:bookmarkEnd w:id="887" w:displacedByCustomXml="next"/>
    <w:bookmarkStart w:id="888" w:name="_ETM_Q1_1828749" w:displacedByCustomXml="next"/>
    <w:bookmarkEnd w:id="888" w:displacedByCustomXml="next"/>
    <w:sdt>
      <w:sdtPr>
        <w:rPr>
          <w:rFonts w:hint="cs"/>
          <w:rtl/>
        </w:rPr>
        <w:alias w:val="דובר"/>
        <w:tag w:val="&lt;ID&gt;5081&lt;/ID&gt;&lt;Name&gt;מרדכי יוגב - הבית היהודי&lt;/Name&gt;&lt;Data&gt;מרדכי יוגב (הבית היהודי)&lt;/Data&gt;&lt;Shortcut&gt;מריו&lt;/Shortcut&gt;"/>
        <w:id w:val="-1043674164"/>
        <w:placeholder>
          <w:docPart w:val="DefaultPlaceholder_-1854013440"/>
        </w:placeholder>
        <w15:color w:val="993366"/>
      </w:sdtPr>
      <w:sdtEndPr/>
      <w:sdtContent>
        <w:p w:rsidR="002878D4" w:rsidRDefault="002878D4" w:rsidP="002878D4">
          <w:pPr>
            <w:pStyle w:val="a4"/>
            <w:keepNext/>
            <w:rPr>
              <w:rtl/>
            </w:rPr>
          </w:pPr>
          <w:r w:rsidRPr="002878D4">
            <w:rPr>
              <w:rStyle w:val="afd"/>
              <w:color w:val="000000"/>
              <w:rtl/>
            </w:rPr>
            <w:t>מרדכי יוגב (הבית היהודי):</w:t>
          </w:r>
        </w:p>
      </w:sdtContent>
    </w:sdt>
    <w:p w:rsidR="002878D4" w:rsidRDefault="002878D4" w:rsidP="002878D4">
      <w:pPr>
        <w:pStyle w:val="KeepWithNext"/>
        <w:rPr>
          <w:rtl/>
        </w:rPr>
      </w:pPr>
    </w:p>
    <w:p w:rsidR="002878D4" w:rsidRPr="002878D4" w:rsidRDefault="002878D4" w:rsidP="002878D4">
      <w:pPr>
        <w:rPr>
          <w:rtl/>
        </w:rPr>
      </w:pPr>
      <w:bookmarkStart w:id="889" w:name="_ETM_Q1_1829975"/>
      <w:bookmarkEnd w:id="889"/>
      <w:r>
        <w:rPr>
          <w:rFonts w:hint="cs"/>
          <w:rtl/>
        </w:rPr>
        <w:t xml:space="preserve">מ-61'. </w:t>
      </w:r>
    </w:p>
    <w:p w:rsidR="008A6E96" w:rsidRDefault="008A6E96" w:rsidP="008A6E96">
      <w:pPr>
        <w:rPr>
          <w:rtl/>
        </w:rPr>
      </w:pPr>
      <w:bookmarkStart w:id="890" w:name="_ETM_Q1_1791093"/>
      <w:bookmarkStart w:id="891" w:name="_ETM_Q1_1791192"/>
      <w:bookmarkEnd w:id="890"/>
      <w:bookmarkEnd w:id="891"/>
    </w:p>
    <w:bookmarkStart w:id="892" w:name="_ETM_Q1_1828854" w:displacedByCustomXml="next"/>
    <w:bookmarkEnd w:id="892" w:displacedByCustomXml="next"/>
    <w:bookmarkStart w:id="893" w:name="_ETM_Q1_1828946" w:displacedByCustomXml="next"/>
    <w:bookmarkEnd w:id="893" w:displacedByCustomXml="next"/>
    <w:sdt>
      <w:sdtPr>
        <w:rPr>
          <w:rtl/>
        </w:rPr>
        <w:alias w:val="יור"/>
        <w:tag w:val="&lt;ID&gt;5094&lt;/ID&gt;&lt;Name&gt;ניסן סלומינסקי - יו&quot;רַ&lt;/Name&gt;&lt;Data&gt;ניסן סלומינסקי&lt;/Data&gt;&lt;Shortcut&gt;ניסל&lt;/Shortcut&gt;"/>
        <w:id w:val="-2022921932"/>
        <w:placeholder>
          <w:docPart w:val="DefaultPlaceholder_-1854013440"/>
        </w:placeholder>
        <w15:color w:val="993366"/>
      </w:sdtPr>
      <w:sdtEndPr/>
      <w:sdtContent>
        <w:p w:rsidR="002878D4" w:rsidRDefault="002878D4" w:rsidP="002878D4">
          <w:pPr>
            <w:pStyle w:val="af6"/>
            <w:keepNext/>
            <w:rPr>
              <w:rtl/>
            </w:rPr>
          </w:pPr>
          <w:r w:rsidRPr="002878D4">
            <w:rPr>
              <w:color w:val="000000"/>
              <w:rtl/>
            </w:rPr>
            <w:t xml:space="preserve">היו"ר </w:t>
          </w:r>
          <w:r w:rsidRPr="002878D4">
            <w:rPr>
              <w:rStyle w:val="afd"/>
              <w:color w:val="000000"/>
              <w:rtl/>
            </w:rPr>
            <w:t>ניסן סלומינסקי:</w:t>
          </w:r>
        </w:p>
      </w:sdtContent>
    </w:sdt>
    <w:p w:rsidR="002878D4" w:rsidRDefault="002878D4" w:rsidP="002878D4">
      <w:pPr>
        <w:pStyle w:val="KeepWithNext"/>
        <w:rPr>
          <w:rtl/>
        </w:rPr>
      </w:pPr>
    </w:p>
    <w:p w:rsidR="002878D4" w:rsidRDefault="002878D4" w:rsidP="002878D4">
      <w:pPr>
        <w:rPr>
          <w:rtl/>
        </w:rPr>
      </w:pPr>
      <w:bookmarkStart w:id="894" w:name="_ETM_Q1_1830470"/>
      <w:bookmarkEnd w:id="894"/>
      <w:r>
        <w:rPr>
          <w:rFonts w:hint="cs"/>
          <w:rtl/>
        </w:rPr>
        <w:t xml:space="preserve">מ-61' עד היום אתם </w:t>
      </w:r>
      <w:bookmarkStart w:id="895" w:name="_ETM_Q1_1833670"/>
      <w:bookmarkEnd w:id="895"/>
      <w:r>
        <w:rPr>
          <w:rFonts w:hint="cs"/>
          <w:rtl/>
        </w:rPr>
        <w:t>בהידברות?</w:t>
      </w:r>
    </w:p>
    <w:p w:rsidR="002878D4" w:rsidRDefault="002878D4" w:rsidP="002878D4">
      <w:pPr>
        <w:rPr>
          <w:rtl/>
        </w:rPr>
      </w:pPr>
      <w:bookmarkStart w:id="896" w:name="_ETM_Q1_1835613"/>
      <w:bookmarkEnd w:id="896"/>
    </w:p>
    <w:bookmarkStart w:id="897" w:name="_ETM_Q1_1835810" w:displacedByCustomXml="next"/>
    <w:bookmarkEnd w:id="897" w:displacedByCustomXml="next"/>
    <w:bookmarkStart w:id="898" w:name="_ETM_Q1_1836051" w:displacedByCustomXml="next"/>
    <w:bookmarkEnd w:id="898" w:displacedByCustomXml="next"/>
    <w:bookmarkStart w:id="899" w:name="_ETM_Q1_1836138" w:displacedByCustomXml="next"/>
    <w:bookmarkEnd w:id="899" w:displacedByCustomXml="next"/>
    <w:bookmarkStart w:id="900" w:name="_ETM_Q1_1833299" w:displacedByCustomXml="next"/>
    <w:bookmarkEnd w:id="900" w:displacedByCustomXml="next"/>
    <w:sdt>
      <w:sdtPr>
        <w:rPr>
          <w:rFonts w:hint="cs"/>
          <w:rtl/>
        </w:rPr>
        <w:alias w:val="אורח"/>
        <w:tag w:val="&lt;ID&gt;846863&lt;/ID&gt;&lt;Name&gt;עידן כץ&lt;/Name&gt;&lt;Data&gt;עידן כץ&lt;/Data&gt;&lt;Shortcut&gt;עיכצ&lt;/Shortcut&gt;&lt;Title&gt;ע' יועמ&quot;ש, המשרד לבטחון פנים&lt;/Title&gt;"/>
        <w:id w:val="1106319335"/>
        <w:placeholder>
          <w:docPart w:val="DefaultPlaceholder_-1854013440"/>
        </w:placeholder>
        <w15:color w:val="993366"/>
      </w:sdtPr>
      <w:sdtEndPr/>
      <w:sdtContent>
        <w:p w:rsidR="002878D4" w:rsidRDefault="002878D4" w:rsidP="002878D4">
          <w:pPr>
            <w:pStyle w:val="af9"/>
            <w:keepNext/>
            <w:rPr>
              <w:rtl/>
            </w:rPr>
          </w:pPr>
          <w:r w:rsidRPr="002878D4">
            <w:rPr>
              <w:rStyle w:val="afd"/>
              <w:color w:val="000000"/>
              <w:rtl/>
            </w:rPr>
            <w:t>עידן כץ:</w:t>
          </w:r>
        </w:p>
      </w:sdtContent>
    </w:sdt>
    <w:p w:rsidR="002878D4" w:rsidRDefault="002878D4" w:rsidP="002878D4">
      <w:pPr>
        <w:pStyle w:val="KeepWithNext"/>
        <w:rPr>
          <w:rtl/>
        </w:rPr>
      </w:pPr>
    </w:p>
    <w:p w:rsidR="002878D4" w:rsidRDefault="002878D4" w:rsidP="002878D4">
      <w:pPr>
        <w:rPr>
          <w:rtl/>
        </w:rPr>
      </w:pPr>
      <w:bookmarkStart w:id="901" w:name="_ETM_Q1_1834581"/>
      <w:bookmarkEnd w:id="901"/>
      <w:r>
        <w:rPr>
          <w:rFonts w:hint="cs"/>
          <w:rtl/>
        </w:rPr>
        <w:t xml:space="preserve">לא, אנחנו אוכפים את החוקים האלה. </w:t>
      </w:r>
    </w:p>
    <w:p w:rsidR="002878D4" w:rsidRDefault="002878D4" w:rsidP="002878D4">
      <w:pPr>
        <w:rPr>
          <w:rtl/>
        </w:rPr>
      </w:pPr>
      <w:bookmarkStart w:id="902" w:name="_ETM_Q1_1838476"/>
      <w:bookmarkEnd w:id="902"/>
    </w:p>
    <w:bookmarkStart w:id="903" w:name="_ETM_Q1_1838740" w:displacedByCustomXml="next"/>
    <w:bookmarkEnd w:id="903" w:displacedByCustomXml="next"/>
    <w:bookmarkStart w:id="904" w:name="_ETM_Q1_1838988" w:displacedByCustomXml="next"/>
    <w:bookmarkEnd w:id="904" w:displacedByCustomXml="next"/>
    <w:bookmarkStart w:id="905" w:name="_ETM_Q1_1839102" w:displacedByCustomXml="next"/>
    <w:bookmarkEnd w:id="905" w:displacedByCustomXml="next"/>
    <w:sdt>
      <w:sdtPr>
        <w:rPr>
          <w:rtl/>
        </w:rPr>
        <w:alias w:val="יור"/>
        <w:tag w:val="&lt;ID&gt;5094&lt;/ID&gt;&lt;Name&gt;ניסן סלומינסקי - יו&quot;רַ&lt;/Name&gt;&lt;Data&gt;ניסן סלומינסקי&lt;/Data&gt;&lt;Shortcut&gt;ניסל&lt;/Shortcut&gt;"/>
        <w:id w:val="-1753577249"/>
        <w:placeholder>
          <w:docPart w:val="DefaultPlaceholder_-1854013440"/>
        </w:placeholder>
        <w15:color w:val="993366"/>
      </w:sdtPr>
      <w:sdtEndPr/>
      <w:sdtContent>
        <w:p w:rsidR="002878D4" w:rsidRDefault="002878D4" w:rsidP="002878D4">
          <w:pPr>
            <w:pStyle w:val="af6"/>
            <w:keepNext/>
            <w:rPr>
              <w:rtl/>
            </w:rPr>
          </w:pPr>
          <w:r w:rsidRPr="002878D4">
            <w:rPr>
              <w:color w:val="000000"/>
              <w:rtl/>
            </w:rPr>
            <w:t xml:space="preserve">היו"ר </w:t>
          </w:r>
          <w:r w:rsidRPr="002878D4">
            <w:rPr>
              <w:rStyle w:val="afd"/>
              <w:color w:val="000000"/>
              <w:rtl/>
            </w:rPr>
            <w:t>ניסן סלומינסקי:</w:t>
          </w:r>
        </w:p>
      </w:sdtContent>
    </w:sdt>
    <w:p w:rsidR="002878D4" w:rsidRDefault="002878D4" w:rsidP="002878D4">
      <w:pPr>
        <w:pStyle w:val="KeepWithNext"/>
        <w:rPr>
          <w:rtl/>
        </w:rPr>
      </w:pPr>
    </w:p>
    <w:p w:rsidR="002878D4" w:rsidRDefault="002878D4" w:rsidP="002878D4">
      <w:pPr>
        <w:rPr>
          <w:rtl/>
        </w:rPr>
      </w:pPr>
      <w:bookmarkStart w:id="906" w:name="_ETM_Q1_1840482"/>
      <w:bookmarkEnd w:id="906"/>
      <w:r>
        <w:rPr>
          <w:rFonts w:hint="cs"/>
          <w:rtl/>
        </w:rPr>
        <w:t xml:space="preserve">אז כבר לא הגעתם </w:t>
      </w:r>
      <w:bookmarkStart w:id="907" w:name="_ETM_Q1_1838484"/>
      <w:bookmarkEnd w:id="907"/>
      <w:r>
        <w:rPr>
          <w:rFonts w:hint="cs"/>
          <w:rtl/>
        </w:rPr>
        <w:t>לשלב של האכיפה?</w:t>
      </w:r>
    </w:p>
    <w:p w:rsidR="002878D4" w:rsidRDefault="002878D4" w:rsidP="002878D4">
      <w:pPr>
        <w:rPr>
          <w:rtl/>
        </w:rPr>
      </w:pPr>
      <w:bookmarkStart w:id="908" w:name="_ETM_Q1_1837566"/>
      <w:bookmarkEnd w:id="908"/>
    </w:p>
    <w:bookmarkStart w:id="909" w:name="_ETM_Q1_1836740" w:displacedByCustomXml="next"/>
    <w:bookmarkEnd w:id="909" w:displacedByCustomXml="next"/>
    <w:bookmarkStart w:id="910" w:name="_ETM_Q1_1836976" w:displacedByCustomXml="next"/>
    <w:bookmarkEnd w:id="910" w:displacedByCustomXml="next"/>
    <w:bookmarkStart w:id="911" w:name="_ETM_Q1_1837074" w:displacedByCustomXml="next"/>
    <w:bookmarkEnd w:id="911" w:displacedByCustomXml="next"/>
    <w:sdt>
      <w:sdtPr>
        <w:rPr>
          <w:rtl/>
        </w:rPr>
        <w:alias w:val="דובר_המשך"/>
        <w:tag w:val="&lt;ID&gt;846863&lt;/ID&gt;&lt;Name&gt;עידן כץ&lt;/Name&gt;&lt;Data&gt;עידן כץ&lt;/Data&gt;&lt;Shortcut&gt;עיכצ&lt;/Shortcut&gt;"/>
        <w:id w:val="-455864243"/>
        <w:placeholder>
          <w:docPart w:val="DefaultPlaceholder_-1854013440"/>
        </w:placeholder>
        <w15:color w:val="993366"/>
      </w:sdtPr>
      <w:sdtEndPr/>
      <w:sdtContent>
        <w:p w:rsidR="002878D4" w:rsidRDefault="002878D4" w:rsidP="002878D4">
          <w:pPr>
            <w:pStyle w:val="-"/>
            <w:keepNext/>
            <w:rPr>
              <w:rtl/>
            </w:rPr>
          </w:pPr>
          <w:r w:rsidRPr="002878D4">
            <w:rPr>
              <w:rStyle w:val="afd"/>
              <w:color w:val="000000"/>
              <w:rtl/>
            </w:rPr>
            <w:t>עידן כץ:</w:t>
          </w:r>
        </w:p>
      </w:sdtContent>
    </w:sdt>
    <w:p w:rsidR="002878D4" w:rsidRDefault="002878D4" w:rsidP="002878D4">
      <w:pPr>
        <w:pStyle w:val="KeepWithNext"/>
        <w:rPr>
          <w:rtl/>
        </w:rPr>
      </w:pPr>
    </w:p>
    <w:p w:rsidR="002878D4" w:rsidRDefault="002878D4" w:rsidP="007759A7">
      <w:pPr>
        <w:rPr>
          <w:rtl/>
        </w:rPr>
      </w:pPr>
      <w:bookmarkStart w:id="912" w:name="_ETM_Q1_1838382"/>
      <w:bookmarkEnd w:id="912"/>
      <w:r>
        <w:rPr>
          <w:rFonts w:hint="cs"/>
          <w:rtl/>
        </w:rPr>
        <w:t xml:space="preserve">כל שנה במוקד המשטרתי נפתחות אלפי פניות בנוגע </w:t>
      </w:r>
      <w:bookmarkStart w:id="913" w:name="_ETM_Q1_1843690"/>
      <w:bookmarkEnd w:id="913"/>
      <w:r>
        <w:rPr>
          <w:rFonts w:hint="cs"/>
          <w:rtl/>
        </w:rPr>
        <w:t xml:space="preserve">להפרעות רעש מבתי תפילה. המשטרה מטפלת באירועים האלה. </w:t>
      </w:r>
      <w:r w:rsidR="007759A7">
        <w:rPr>
          <w:rFonts w:hint="cs"/>
          <w:rtl/>
        </w:rPr>
        <w:t xml:space="preserve">לאירועים האלה </w:t>
      </w:r>
      <w:bookmarkStart w:id="914" w:name="_ETM_Q1_1846719"/>
      <w:bookmarkEnd w:id="914"/>
      <w:r w:rsidR="007759A7">
        <w:rPr>
          <w:rFonts w:hint="cs"/>
          <w:rtl/>
        </w:rPr>
        <w:t xml:space="preserve">יוצא סייר, שוטר, שפונה לעבריין, למוקד הרעש, מטפל בזה </w:t>
      </w:r>
      <w:bookmarkStart w:id="915" w:name="_ETM_Q1_1854885"/>
      <w:bookmarkEnd w:id="915"/>
      <w:r w:rsidR="007759A7">
        <w:rPr>
          <w:rFonts w:hint="cs"/>
          <w:rtl/>
        </w:rPr>
        <w:t xml:space="preserve">ובסופו של דבר זה כן זוכה למענה. בוודאי שהאכיפה היא </w:t>
      </w:r>
      <w:bookmarkStart w:id="916" w:name="_ETM_Q1_1856836"/>
      <w:bookmarkEnd w:id="916"/>
      <w:r w:rsidR="007759A7">
        <w:rPr>
          <w:rFonts w:hint="cs"/>
          <w:rtl/>
        </w:rPr>
        <w:t xml:space="preserve">מדורגת. </w:t>
      </w:r>
    </w:p>
    <w:p w:rsidR="007759A7" w:rsidRDefault="007759A7" w:rsidP="007759A7">
      <w:pPr>
        <w:rPr>
          <w:rtl/>
        </w:rPr>
      </w:pPr>
      <w:bookmarkStart w:id="917" w:name="_ETM_Q1_1857800"/>
      <w:bookmarkEnd w:id="917"/>
    </w:p>
    <w:bookmarkStart w:id="918" w:name="_ETM_Q1_1858124" w:displacedByCustomXml="next"/>
    <w:bookmarkEnd w:id="918" w:displacedByCustomXml="next"/>
    <w:bookmarkStart w:id="919" w:name="_ETM_Q1_1854627" w:displacedByCustomXml="next"/>
    <w:bookmarkEnd w:id="919" w:displacedByCustomXml="next"/>
    <w:sdt>
      <w:sdtPr>
        <w:rPr>
          <w:rFonts w:hint="cs"/>
          <w:rtl/>
        </w:rPr>
        <w:alias w:val="דובר"/>
        <w:tag w:val="&lt;ID&gt;5081&lt;/ID&gt;&lt;Name&gt;מרדכי יוגב - הבית היהודי&lt;/Name&gt;&lt;Data&gt;מרדכי יוגב (הבית היהודי)&lt;/Data&gt;&lt;Shortcut&gt;מריו&lt;/Shortcut&gt;"/>
        <w:id w:val="-1215492149"/>
        <w:placeholder>
          <w:docPart w:val="DefaultPlaceholder_-1854013440"/>
        </w:placeholder>
        <w15:color w:val="993366"/>
      </w:sdtPr>
      <w:sdtEndPr/>
      <w:sdtContent>
        <w:p w:rsidR="007759A7" w:rsidRDefault="007759A7" w:rsidP="007759A7">
          <w:pPr>
            <w:pStyle w:val="a4"/>
            <w:keepNext/>
            <w:rPr>
              <w:rtl/>
            </w:rPr>
          </w:pPr>
          <w:r w:rsidRPr="007759A7">
            <w:rPr>
              <w:rStyle w:val="afd"/>
              <w:color w:val="000000"/>
              <w:rtl/>
            </w:rPr>
            <w:t>מרדכי יוגב (הבית היהודי):</w:t>
          </w:r>
        </w:p>
      </w:sdtContent>
    </w:sdt>
    <w:p w:rsidR="007759A7" w:rsidRDefault="007759A7" w:rsidP="007759A7">
      <w:pPr>
        <w:pStyle w:val="KeepWithNext"/>
        <w:rPr>
          <w:rtl/>
        </w:rPr>
      </w:pPr>
    </w:p>
    <w:p w:rsidR="007759A7" w:rsidRDefault="007759A7" w:rsidP="007759A7">
      <w:pPr>
        <w:rPr>
          <w:rtl/>
        </w:rPr>
      </w:pPr>
      <w:bookmarkStart w:id="920" w:name="_ETM_Q1_1855800"/>
      <w:bookmarkEnd w:id="920"/>
      <w:r>
        <w:rPr>
          <w:rFonts w:hint="cs"/>
          <w:rtl/>
        </w:rPr>
        <w:t xml:space="preserve">כמה רמקולים הוחרמו? כמה קנסות ניתנו? כמה </w:t>
      </w:r>
      <w:r w:rsidR="004555E8">
        <w:rPr>
          <w:rFonts w:hint="cs"/>
          <w:rtl/>
        </w:rPr>
        <w:t>רעשים הופסקו בשורה התחתונה?</w:t>
      </w:r>
    </w:p>
    <w:p w:rsidR="004555E8" w:rsidRDefault="004555E8" w:rsidP="007759A7">
      <w:pPr>
        <w:rPr>
          <w:rtl/>
        </w:rPr>
      </w:pPr>
      <w:bookmarkStart w:id="921" w:name="_ETM_Q1_1860278"/>
      <w:bookmarkEnd w:id="921"/>
    </w:p>
    <w:bookmarkStart w:id="922" w:name="_ETM_Q1_1860504" w:displacedByCustomXml="next"/>
    <w:bookmarkEnd w:id="922" w:displacedByCustomXml="next"/>
    <w:bookmarkStart w:id="923" w:name="_ETM_Q1_1860757" w:displacedByCustomXml="next"/>
    <w:bookmarkEnd w:id="923" w:displacedByCustomXml="next"/>
    <w:bookmarkStart w:id="924" w:name="_ETM_Q1_1860842" w:displacedByCustomXml="next"/>
    <w:bookmarkEnd w:id="924" w:displacedByCustomXml="next"/>
    <w:bookmarkStart w:id="925" w:name="_ETM_Q1_1862550" w:displacedByCustomXml="next"/>
    <w:bookmarkEnd w:id="925" w:displacedByCustomXml="next"/>
    <w:sdt>
      <w:sdtPr>
        <w:rPr>
          <w:rFonts w:hint="cs"/>
          <w:rtl/>
        </w:rPr>
        <w:alias w:val="אורח"/>
        <w:tag w:val="&lt;ID&gt;846863&lt;/ID&gt;&lt;Name&gt;עידן כץ&lt;/Name&gt;&lt;Data&gt;עידן כץ&lt;/Data&gt;&lt;Shortcut&gt;עיכצ&lt;/Shortcut&gt;&lt;Title&gt;ע' יועמ&quot;ש, המשרד לבטחון פנים&lt;/Title&gt;"/>
        <w:id w:val="-896861"/>
        <w:placeholder>
          <w:docPart w:val="DefaultPlaceholder_-1854013440"/>
        </w:placeholder>
        <w15:color w:val="993366"/>
      </w:sdtPr>
      <w:sdtEndPr/>
      <w:sdtContent>
        <w:p w:rsidR="004555E8" w:rsidRDefault="004555E8" w:rsidP="004555E8">
          <w:pPr>
            <w:pStyle w:val="af9"/>
            <w:keepNext/>
            <w:rPr>
              <w:rtl/>
            </w:rPr>
          </w:pPr>
          <w:r w:rsidRPr="004555E8">
            <w:rPr>
              <w:rStyle w:val="afd"/>
              <w:color w:val="000000"/>
              <w:rtl/>
            </w:rPr>
            <w:t>עידן כץ:</w:t>
          </w:r>
        </w:p>
      </w:sdtContent>
    </w:sdt>
    <w:p w:rsidR="004555E8" w:rsidRDefault="004555E8" w:rsidP="004555E8">
      <w:pPr>
        <w:pStyle w:val="KeepWithNext"/>
        <w:rPr>
          <w:rtl/>
        </w:rPr>
      </w:pPr>
    </w:p>
    <w:p w:rsidR="004555E8" w:rsidRDefault="004555E8" w:rsidP="004555E8">
      <w:pPr>
        <w:rPr>
          <w:rtl/>
        </w:rPr>
      </w:pPr>
      <w:bookmarkStart w:id="926" w:name="_ETM_Q1_1863971"/>
      <w:bookmarkEnd w:id="926"/>
      <w:r>
        <w:rPr>
          <w:rFonts w:hint="cs"/>
          <w:rtl/>
        </w:rPr>
        <w:t xml:space="preserve">אין לי כרגע נתונים כאלה. </w:t>
      </w:r>
    </w:p>
    <w:p w:rsidR="004555E8" w:rsidRDefault="004555E8" w:rsidP="004555E8">
      <w:pPr>
        <w:rPr>
          <w:rtl/>
        </w:rPr>
      </w:pPr>
    </w:p>
    <w:bookmarkStart w:id="927" w:name="_ETM_Q1_1862350" w:displacedByCustomXml="next"/>
    <w:bookmarkEnd w:id="927" w:displacedByCustomXml="next"/>
    <w:bookmarkStart w:id="928" w:name="_ETM_Q1_1862425" w:displacedByCustomXml="next"/>
    <w:bookmarkEnd w:id="928" w:displacedByCustomXml="next"/>
    <w:bookmarkStart w:id="929" w:name="_ETM_Q1_1850842" w:displacedByCustomXml="next"/>
    <w:bookmarkEnd w:id="929" w:displacedByCustomXml="next"/>
    <w:bookmarkStart w:id="930" w:name="_ETM_Q1_1851067" w:displacedByCustomXml="next"/>
    <w:bookmarkEnd w:id="930" w:displacedByCustomXml="next"/>
    <w:bookmarkStart w:id="931" w:name="_ETM_Q1_1791433" w:displacedByCustomXml="next"/>
    <w:bookmarkEnd w:id="931" w:displacedByCustomXml="next"/>
    <w:bookmarkStart w:id="932" w:name="_ETM_Q1_1791583" w:displacedByCustomXml="next"/>
    <w:bookmarkEnd w:id="932" w:displacedByCustomXml="next"/>
    <w:bookmarkStart w:id="933" w:name="_ETM_Q1_1237846" w:displacedByCustomXml="next"/>
    <w:bookmarkEnd w:id="933" w:displacedByCustomXml="next"/>
    <w:bookmarkStart w:id="934" w:name="_ETM_Q1_1236843" w:displacedByCustomXml="next"/>
    <w:bookmarkEnd w:id="934" w:displacedByCustomXml="next"/>
    <w:bookmarkStart w:id="935" w:name="_ETM_Q1_1236715" w:displacedByCustomXml="next"/>
    <w:bookmarkEnd w:id="935" w:displacedByCustomXml="next"/>
    <w:bookmarkStart w:id="936" w:name="_ETM_Q1_1239759" w:displacedByCustomXml="next"/>
    <w:bookmarkEnd w:id="936" w:displacedByCustomXml="next"/>
    <w:bookmarkStart w:id="937" w:name="_ETM_Q1_1239641" w:displacedByCustomXml="next"/>
    <w:bookmarkEnd w:id="937" w:displacedByCustomXml="next"/>
    <w:bookmarkStart w:id="938" w:name="_ETM_Q1_1243343" w:displacedByCustomXml="next"/>
    <w:bookmarkEnd w:id="938" w:displacedByCustomXml="next"/>
    <w:bookmarkStart w:id="939" w:name="_ETM_Q1_1243218" w:displacedByCustomXml="next"/>
    <w:bookmarkEnd w:id="939" w:displacedByCustomXml="next"/>
    <w:bookmarkStart w:id="940" w:name="_ETM_Q1_1235450" w:displacedByCustomXml="next"/>
    <w:bookmarkEnd w:id="940" w:displacedByCustomXml="next"/>
    <w:bookmarkStart w:id="941" w:name="_ETM_Q1_1234733" w:displacedByCustomXml="next"/>
    <w:bookmarkEnd w:id="941" w:displacedByCustomXml="next"/>
    <w:bookmarkStart w:id="942" w:name="_ETM_Q1_1234496" w:displacedByCustomXml="next"/>
    <w:bookmarkEnd w:id="942" w:displacedByCustomXml="next"/>
    <w:sdt>
      <w:sdtPr>
        <w:rPr>
          <w:rFonts w:hint="cs"/>
          <w:rtl/>
        </w:rPr>
        <w:alias w:val="דובר"/>
        <w:tag w:val="&lt;ID&gt;5544&lt;/ID&gt;&lt;Name&gt;יהודה גליק - הליכוד&lt;/Name&gt;&lt;Data&gt;יהודה גליק (הליכוד)&lt;/Data&gt;&lt;Shortcut&gt;יהגל&lt;/Shortcut&gt;"/>
        <w:id w:val="1841580419"/>
        <w:placeholder>
          <w:docPart w:val="DefaultPlaceholder_-1854013440"/>
        </w:placeholder>
        <w15:color w:val="993366"/>
      </w:sdtPr>
      <w:sdtEndPr/>
      <w:sdtContent>
        <w:p w:rsidR="00C760AE" w:rsidRDefault="00C760AE" w:rsidP="00C760AE">
          <w:pPr>
            <w:pStyle w:val="a4"/>
            <w:keepNext/>
            <w:rPr>
              <w:rtl/>
            </w:rPr>
          </w:pPr>
          <w:r w:rsidRPr="00C760AE">
            <w:rPr>
              <w:rStyle w:val="afd"/>
              <w:color w:val="000000"/>
              <w:rtl/>
            </w:rPr>
            <w:t>יהודה גליק (הליכוד)</w:t>
          </w:r>
          <w:r w:rsidRPr="00C760AE">
            <w:rPr>
              <w:color w:val="000000"/>
              <w:rtl/>
            </w:rPr>
            <w:t>:</w:t>
          </w:r>
        </w:p>
      </w:sdtContent>
    </w:sdt>
    <w:p w:rsidR="00C760AE" w:rsidRDefault="00C760AE" w:rsidP="00C760AE">
      <w:pPr>
        <w:pStyle w:val="KeepWithNext"/>
        <w:rPr>
          <w:rtl/>
        </w:rPr>
      </w:pPr>
    </w:p>
    <w:p w:rsidR="004555E8" w:rsidRDefault="004555E8" w:rsidP="00C760AE">
      <w:pPr>
        <w:rPr>
          <w:rtl/>
        </w:rPr>
      </w:pPr>
      <w:r>
        <w:rPr>
          <w:rFonts w:hint="cs"/>
          <w:rtl/>
        </w:rPr>
        <w:t xml:space="preserve">השאלה </w:t>
      </w:r>
      <w:bookmarkStart w:id="943" w:name="_ETM_Q1_1865203"/>
      <w:bookmarkEnd w:id="943"/>
      <w:r>
        <w:rPr>
          <w:rFonts w:hint="cs"/>
          <w:rtl/>
        </w:rPr>
        <w:t xml:space="preserve">היא אחרת, האם החקיקה שכבר קיימת לפי דעתכם היא מספקת, </w:t>
      </w:r>
      <w:bookmarkStart w:id="944" w:name="_ETM_Q1_1870230"/>
      <w:bookmarkEnd w:id="944"/>
      <w:r>
        <w:rPr>
          <w:rFonts w:hint="cs"/>
          <w:rtl/>
        </w:rPr>
        <w:t xml:space="preserve">או שאתם צריכים עוד חקיקה? זאת השאלה. </w:t>
      </w:r>
    </w:p>
    <w:p w:rsidR="004555E8" w:rsidRDefault="004555E8" w:rsidP="00C760AE">
      <w:pPr>
        <w:rPr>
          <w:rtl/>
        </w:rPr>
      </w:pPr>
      <w:bookmarkStart w:id="945" w:name="_ETM_Q1_1870840"/>
      <w:bookmarkStart w:id="946" w:name="_ETM_Q1_1870927"/>
      <w:bookmarkEnd w:id="945"/>
      <w:bookmarkEnd w:id="946"/>
    </w:p>
    <w:bookmarkStart w:id="947" w:name="_ETM_Q1_1871150" w:displacedByCustomXml="next"/>
    <w:bookmarkEnd w:id="947" w:displacedByCustomXml="next"/>
    <w:bookmarkStart w:id="948" w:name="_ETM_Q1_1871248" w:displacedByCustomXml="next"/>
    <w:bookmarkEnd w:id="948" w:displacedByCustomXml="next"/>
    <w:sdt>
      <w:sdtPr>
        <w:rPr>
          <w:rtl/>
        </w:rPr>
        <w:alias w:val="קריאה"/>
        <w:tag w:val="&lt;ID&gt;0&lt;/ID&gt;&lt;Name&gt;קריאה&lt;/Name&gt;&lt;Data&gt;&lt;/Data&gt;&lt;Shortcut&gt;&lt;/Shortcut&gt;"/>
        <w:id w:val="363174842"/>
        <w:placeholder>
          <w:docPart w:val="DefaultPlaceholder_-1854013440"/>
        </w:placeholder>
        <w15:color w:val="993366"/>
      </w:sdtPr>
      <w:sdtEndPr/>
      <w:sdtContent>
        <w:p w:rsidR="004555E8" w:rsidRDefault="004555E8" w:rsidP="004555E8">
          <w:pPr>
            <w:pStyle w:val="af5"/>
            <w:keepNext/>
            <w:rPr>
              <w:rtl/>
            </w:rPr>
          </w:pPr>
          <w:r w:rsidRPr="004555E8">
            <w:rPr>
              <w:rStyle w:val="afd"/>
              <w:color w:val="000000"/>
              <w:rtl/>
            </w:rPr>
            <w:t>קריאה:</w:t>
          </w:r>
        </w:p>
      </w:sdtContent>
    </w:sdt>
    <w:p w:rsidR="004555E8" w:rsidRDefault="004555E8" w:rsidP="004555E8">
      <w:pPr>
        <w:pStyle w:val="KeepWithNext"/>
        <w:rPr>
          <w:rtl/>
        </w:rPr>
      </w:pPr>
    </w:p>
    <w:p w:rsidR="004555E8" w:rsidRDefault="004555E8" w:rsidP="004555E8">
      <w:pPr>
        <w:rPr>
          <w:rtl/>
        </w:rPr>
      </w:pPr>
      <w:bookmarkStart w:id="949" w:name="_ETM_Q1_1873790"/>
      <w:bookmarkEnd w:id="949"/>
      <w:r>
        <w:rPr>
          <w:rFonts w:hint="cs"/>
          <w:rtl/>
        </w:rPr>
        <w:t>ל</w:t>
      </w:r>
      <w:bookmarkStart w:id="950" w:name="_ETM_Q1_1874092"/>
      <w:bookmarkEnd w:id="950"/>
      <w:r>
        <w:rPr>
          <w:rFonts w:hint="cs"/>
          <w:rtl/>
        </w:rPr>
        <w:t>א</w:t>
      </w:r>
      <w:bookmarkStart w:id="951" w:name="_ETM_Q1_1874215"/>
      <w:bookmarkEnd w:id="951"/>
      <w:r>
        <w:rPr>
          <w:rFonts w:hint="cs"/>
          <w:rtl/>
        </w:rPr>
        <w:t xml:space="preserve"> הם</w:t>
      </w:r>
      <w:bookmarkStart w:id="952" w:name="_ETM_Q1_1874550"/>
      <w:bookmarkEnd w:id="952"/>
      <w:r>
        <w:rPr>
          <w:rFonts w:hint="cs"/>
          <w:rtl/>
        </w:rPr>
        <w:t xml:space="preserve"> קובעים יהודה, מה לעשות?</w:t>
      </w:r>
    </w:p>
    <w:p w:rsidR="004555E8" w:rsidRPr="004555E8" w:rsidRDefault="004555E8" w:rsidP="004555E8">
      <w:pPr>
        <w:rPr>
          <w:rtl/>
        </w:rPr>
      </w:pPr>
      <w:bookmarkStart w:id="953" w:name="_ETM_Q1_1877390"/>
      <w:bookmarkStart w:id="954" w:name="_ETM_Q1_1877539"/>
      <w:bookmarkEnd w:id="953"/>
      <w:bookmarkEnd w:id="954"/>
    </w:p>
    <w:bookmarkStart w:id="955" w:name="_ETM_Q1_1871648" w:displacedByCustomXml="next"/>
    <w:bookmarkEnd w:id="955" w:displacedByCustomXml="next"/>
    <w:bookmarkStart w:id="956" w:name="_ETM_Q1_1871760" w:displacedByCustomXml="next"/>
    <w:bookmarkEnd w:id="956" w:displacedByCustomXml="next"/>
    <w:bookmarkStart w:id="957" w:name="_ETM_Q1_1871655" w:displacedByCustomXml="next"/>
    <w:bookmarkEnd w:id="95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11813391"/>
        <w:placeholder>
          <w:docPart w:val="DefaultPlaceholder_-1854013440"/>
        </w:placeholder>
        <w15:color w:val="993366"/>
      </w:sdtPr>
      <w:sdtEndPr/>
      <w:sdtContent>
        <w:p w:rsidR="004555E8" w:rsidRDefault="004555E8" w:rsidP="004555E8">
          <w:pPr>
            <w:pStyle w:val="a4"/>
            <w:keepNext/>
            <w:rPr>
              <w:rtl/>
            </w:rPr>
          </w:pPr>
          <w:r w:rsidRPr="004555E8">
            <w:rPr>
              <w:rStyle w:val="afd"/>
              <w:color w:val="000000"/>
              <w:rtl/>
            </w:rPr>
            <w:t>רויטל סויד (המחנה הציוני):</w:t>
          </w:r>
        </w:p>
      </w:sdtContent>
    </w:sdt>
    <w:p w:rsidR="004555E8" w:rsidRDefault="004555E8" w:rsidP="004555E8">
      <w:pPr>
        <w:pStyle w:val="KeepWithNext"/>
        <w:rPr>
          <w:rtl/>
        </w:rPr>
      </w:pPr>
    </w:p>
    <w:p w:rsidR="004555E8" w:rsidRDefault="004555E8" w:rsidP="004555E8">
      <w:pPr>
        <w:rPr>
          <w:rtl/>
        </w:rPr>
      </w:pPr>
      <w:bookmarkStart w:id="958" w:name="_ETM_Q1_1872860"/>
      <w:bookmarkEnd w:id="958"/>
      <w:r>
        <w:rPr>
          <w:rFonts w:hint="cs"/>
          <w:rtl/>
        </w:rPr>
        <w:t>בוודאי שכן, הם אומרים אם יש לה</w:t>
      </w:r>
      <w:bookmarkStart w:id="959" w:name="_ETM_Q1_1879319"/>
      <w:bookmarkEnd w:id="959"/>
      <w:r>
        <w:rPr>
          <w:rFonts w:hint="cs"/>
          <w:rtl/>
        </w:rPr>
        <w:t xml:space="preserve">ם מספיק כלים כדי לאכוף את זה, בוודאי זה </w:t>
      </w:r>
      <w:bookmarkStart w:id="960" w:name="_ETM_Q1_1879023"/>
      <w:bookmarkEnd w:id="960"/>
      <w:r>
        <w:rPr>
          <w:rFonts w:hint="cs"/>
          <w:rtl/>
        </w:rPr>
        <w:t xml:space="preserve">רלוונטי. </w:t>
      </w:r>
    </w:p>
    <w:p w:rsidR="004555E8" w:rsidRDefault="004555E8" w:rsidP="004555E8">
      <w:pPr>
        <w:rPr>
          <w:rtl/>
        </w:rPr>
      </w:pPr>
      <w:bookmarkStart w:id="961" w:name="_ETM_Q1_1882853"/>
      <w:bookmarkEnd w:id="961"/>
    </w:p>
    <w:bookmarkStart w:id="962" w:name="_ETM_Q1_1883087" w:displacedByCustomXml="next"/>
    <w:bookmarkEnd w:id="962" w:displacedByCustomXml="next"/>
    <w:bookmarkStart w:id="963" w:name="_ETM_Q1_1883325" w:displacedByCustomXml="next"/>
    <w:bookmarkEnd w:id="963" w:displacedByCustomXml="next"/>
    <w:bookmarkStart w:id="964" w:name="_ETM_Q1_1883414" w:displacedByCustomXml="next"/>
    <w:bookmarkEnd w:id="964" w:displacedByCustomXml="next"/>
    <w:bookmarkStart w:id="965" w:name="_ETM_Q1_1881707" w:displacedByCustomXml="next"/>
    <w:bookmarkEnd w:id="965" w:displacedByCustomXml="next"/>
    <w:sdt>
      <w:sdtPr>
        <w:rPr>
          <w:rFonts w:hint="cs"/>
          <w:rtl/>
        </w:rPr>
        <w:alias w:val="דובר"/>
        <w:tag w:val="&lt;ID&gt;4584&lt;/ID&gt;&lt;Name&gt;רוברט אילטוב - ישראל ביתנו&lt;/Name&gt;&lt;Data&gt;רוברט אילטוב (ישראל ביתנו)&lt;/Data&gt;&lt;Shortcut&gt;רואי&lt;/Shortcut&gt;"/>
        <w:id w:val="2120564019"/>
        <w:placeholder>
          <w:docPart w:val="DefaultPlaceholder_-1854013440"/>
        </w:placeholder>
        <w15:color w:val="993366"/>
      </w:sdtPr>
      <w:sdtEndPr/>
      <w:sdtContent>
        <w:p w:rsidR="004555E8" w:rsidRDefault="004555E8" w:rsidP="004555E8">
          <w:pPr>
            <w:pStyle w:val="a4"/>
            <w:keepNext/>
            <w:rPr>
              <w:rtl/>
            </w:rPr>
          </w:pPr>
          <w:r w:rsidRPr="004555E8">
            <w:rPr>
              <w:rStyle w:val="afd"/>
              <w:color w:val="000000"/>
              <w:rtl/>
            </w:rPr>
            <w:t>רוברט אילטוב (ישראל ביתנו):</w:t>
          </w:r>
        </w:p>
      </w:sdtContent>
    </w:sdt>
    <w:p w:rsidR="004555E8" w:rsidRDefault="004555E8" w:rsidP="004555E8">
      <w:pPr>
        <w:pStyle w:val="KeepWithNext"/>
        <w:rPr>
          <w:rtl/>
        </w:rPr>
      </w:pPr>
    </w:p>
    <w:p w:rsidR="004555E8" w:rsidRDefault="004555E8" w:rsidP="004555E8">
      <w:pPr>
        <w:rPr>
          <w:rtl/>
        </w:rPr>
      </w:pPr>
      <w:r>
        <w:rPr>
          <w:rFonts w:hint="cs"/>
          <w:rtl/>
        </w:rPr>
        <w:t>מ</w:t>
      </w:r>
      <w:bookmarkStart w:id="966" w:name="_ETM_Q1_1882964"/>
      <w:bookmarkEnd w:id="966"/>
      <w:r>
        <w:rPr>
          <w:rFonts w:hint="cs"/>
          <w:rtl/>
        </w:rPr>
        <w:t xml:space="preserve">מש לא. עם כל הכבוד, הם לא קובעים מדיניות. </w:t>
      </w:r>
      <w:bookmarkStart w:id="967" w:name="_ETM_Q1_1881940"/>
      <w:bookmarkEnd w:id="967"/>
    </w:p>
    <w:p w:rsidR="004555E8" w:rsidRDefault="004555E8" w:rsidP="004555E8">
      <w:pPr>
        <w:rPr>
          <w:rtl/>
        </w:rPr>
      </w:pPr>
      <w:bookmarkStart w:id="968" w:name="_ETM_Q1_1889429"/>
      <w:bookmarkEnd w:id="968"/>
    </w:p>
    <w:bookmarkStart w:id="969" w:name="_ETM_Q1_1889675" w:displacedByCustomXml="next"/>
    <w:bookmarkEnd w:id="969" w:displacedByCustomXml="next"/>
    <w:bookmarkStart w:id="970" w:name="_ETM_Q1_1889916" w:displacedByCustomXml="next"/>
    <w:bookmarkEnd w:id="970" w:displacedByCustomXml="next"/>
    <w:bookmarkStart w:id="971" w:name="_ETM_Q1_1889998" w:displacedByCustomXml="next"/>
    <w:bookmarkEnd w:id="971" w:displacedByCustomXml="next"/>
    <w:sdt>
      <w:sdtPr>
        <w:rPr>
          <w:rtl/>
        </w:rPr>
        <w:alias w:val="יור"/>
        <w:tag w:val="&lt;ID&gt;5094&lt;/ID&gt;&lt;Name&gt;ניסן סלומינסקי - יו&quot;רַ&lt;/Name&gt;&lt;Data&gt;ניסן סלומינסקי&lt;/Data&gt;&lt;Shortcut&gt;ניסל&lt;/Shortcut&gt;"/>
        <w:id w:val="-2012277839"/>
        <w:placeholder>
          <w:docPart w:val="DefaultPlaceholder_-1854013440"/>
        </w:placeholder>
        <w15:color w:val="993366"/>
      </w:sdtPr>
      <w:sdtEndPr/>
      <w:sdtContent>
        <w:p w:rsidR="004555E8" w:rsidRDefault="004555E8" w:rsidP="004555E8">
          <w:pPr>
            <w:pStyle w:val="af6"/>
            <w:keepNext/>
            <w:rPr>
              <w:rtl/>
            </w:rPr>
          </w:pPr>
          <w:r w:rsidRPr="004555E8">
            <w:rPr>
              <w:color w:val="000000"/>
              <w:rtl/>
            </w:rPr>
            <w:t xml:space="preserve">היו"ר </w:t>
          </w:r>
          <w:r w:rsidRPr="004555E8">
            <w:rPr>
              <w:rStyle w:val="afd"/>
              <w:color w:val="000000"/>
              <w:rtl/>
            </w:rPr>
            <w:t>ניסן סלומינסקי:</w:t>
          </w:r>
        </w:p>
      </w:sdtContent>
    </w:sdt>
    <w:p w:rsidR="004555E8" w:rsidRDefault="004555E8" w:rsidP="004555E8">
      <w:pPr>
        <w:pStyle w:val="KeepWithNext"/>
        <w:rPr>
          <w:rtl/>
        </w:rPr>
      </w:pPr>
    </w:p>
    <w:p w:rsidR="004555E8" w:rsidRDefault="004555E8" w:rsidP="004555E8">
      <w:pPr>
        <w:rPr>
          <w:rtl/>
        </w:rPr>
      </w:pPr>
      <w:r>
        <w:rPr>
          <w:rFonts w:hint="cs"/>
          <w:rtl/>
        </w:rPr>
        <w:t xml:space="preserve">עידן מנסה להסביר לנו את סוף תקופת ההידברות ואת </w:t>
      </w:r>
      <w:bookmarkStart w:id="972" w:name="_ETM_Q1_1888960"/>
      <w:bookmarkEnd w:id="972"/>
      <w:r>
        <w:rPr>
          <w:rFonts w:hint="cs"/>
          <w:rtl/>
        </w:rPr>
        <w:t xml:space="preserve">תחילת תקופת האכיפה. בוא תסביר לי מתי אתם עוברים משלב </w:t>
      </w:r>
      <w:bookmarkStart w:id="973" w:name="_ETM_Q1_1892045"/>
      <w:bookmarkEnd w:id="973"/>
      <w:r>
        <w:rPr>
          <w:rFonts w:hint="cs"/>
          <w:rtl/>
        </w:rPr>
        <w:t xml:space="preserve">לשלב. </w:t>
      </w:r>
    </w:p>
    <w:p w:rsidR="004555E8" w:rsidRDefault="004555E8" w:rsidP="004555E8">
      <w:pPr>
        <w:rPr>
          <w:rtl/>
        </w:rPr>
      </w:pPr>
    </w:p>
    <w:bookmarkStart w:id="974" w:name="_ETM_Q1_1891517" w:displacedByCustomXml="next"/>
    <w:bookmarkEnd w:id="974" w:displacedByCustomXml="next"/>
    <w:sdt>
      <w:sdtPr>
        <w:rPr>
          <w:rFonts w:hint="cs"/>
          <w:rtl/>
        </w:rPr>
        <w:alias w:val="דובר"/>
        <w:tag w:val="&lt;ID&gt;5544&lt;/ID&gt;&lt;Name&gt;יהודה גליק - הליכוד&lt;/Name&gt;&lt;Data&gt;יהודה גליק (הליכוד)&lt;/Data&gt;&lt;Shortcut&gt;יהגל&lt;/Shortcut&gt;"/>
        <w:id w:val="-701321280"/>
        <w:placeholder>
          <w:docPart w:val="DefaultPlaceholder_-1854013440"/>
        </w:placeholder>
        <w15:color w:val="993366"/>
      </w:sdtPr>
      <w:sdtEndPr/>
      <w:sdtContent>
        <w:p w:rsidR="004555E8" w:rsidRDefault="004555E8" w:rsidP="004555E8">
          <w:pPr>
            <w:pStyle w:val="a4"/>
            <w:keepNext/>
            <w:rPr>
              <w:rtl/>
            </w:rPr>
          </w:pPr>
          <w:r w:rsidRPr="004555E8">
            <w:rPr>
              <w:rStyle w:val="afd"/>
              <w:color w:val="000000"/>
              <w:rtl/>
            </w:rPr>
            <w:t>יהודה גליק (הליכוד):</w:t>
          </w:r>
        </w:p>
      </w:sdtContent>
    </w:sdt>
    <w:p w:rsidR="004555E8" w:rsidRDefault="004555E8" w:rsidP="004555E8">
      <w:pPr>
        <w:pStyle w:val="KeepWithNext"/>
        <w:rPr>
          <w:rtl/>
        </w:rPr>
      </w:pPr>
    </w:p>
    <w:p w:rsidR="004555E8" w:rsidRDefault="004555E8" w:rsidP="004555E8">
      <w:pPr>
        <w:rPr>
          <w:rtl/>
        </w:rPr>
      </w:pPr>
      <w:bookmarkStart w:id="975" w:name="_ETM_Q1_1892802"/>
      <w:bookmarkEnd w:id="975"/>
      <w:r>
        <w:rPr>
          <w:rFonts w:hint="cs"/>
          <w:rtl/>
        </w:rPr>
        <w:t xml:space="preserve">אבל השאלה היא האם באופן עקרוני ואובייקטיבי </w:t>
      </w:r>
      <w:bookmarkStart w:id="976" w:name="_ETM_Q1_1892121"/>
      <w:bookmarkEnd w:id="976"/>
      <w:r>
        <w:rPr>
          <w:rFonts w:hint="cs"/>
          <w:rtl/>
        </w:rPr>
        <w:t xml:space="preserve">יש לו את הכלים. </w:t>
      </w:r>
    </w:p>
    <w:p w:rsidR="004555E8" w:rsidRDefault="004555E8" w:rsidP="004555E8">
      <w:pPr>
        <w:rPr>
          <w:rtl/>
        </w:rPr>
      </w:pPr>
      <w:bookmarkStart w:id="977" w:name="_ETM_Q1_1897705"/>
      <w:bookmarkEnd w:id="977"/>
    </w:p>
    <w:bookmarkStart w:id="978" w:name="_ETM_Q1_1897902" w:displacedByCustomXml="next"/>
    <w:bookmarkEnd w:id="978" w:displacedByCustomXml="next"/>
    <w:bookmarkStart w:id="979" w:name="_ETM_Q1_1898144" w:displacedByCustomXml="next"/>
    <w:bookmarkEnd w:id="979" w:displacedByCustomXml="next"/>
    <w:bookmarkStart w:id="980" w:name="_ETM_Q1_1898230" w:displacedByCustomXml="next"/>
    <w:bookmarkEnd w:id="980" w:displacedByCustomXml="next"/>
    <w:bookmarkStart w:id="981" w:name="_ETM_Q1_1899598" w:displacedByCustomXml="next"/>
    <w:bookmarkEnd w:id="981" w:displacedByCustomXml="next"/>
    <w:bookmarkStart w:id="982" w:name="_ETM_Q1_1897510" w:displacedByCustomXml="next"/>
    <w:bookmarkEnd w:id="982" w:displacedByCustomXml="next"/>
    <w:sdt>
      <w:sdtPr>
        <w:rPr>
          <w:rFonts w:hint="cs"/>
          <w:rtl/>
        </w:rPr>
        <w:alias w:val="דובר"/>
        <w:tag w:val="&lt;ID&gt;5081&lt;/ID&gt;&lt;Name&gt;מרדכי יוגב - הבית היהודי&lt;/Name&gt;&lt;Data&gt;מרדכי יוגב (הבית היהודי)&lt;/Data&gt;&lt;Shortcut&gt;מריו&lt;/Shortcut&gt;"/>
        <w:id w:val="129139508"/>
        <w:placeholder>
          <w:docPart w:val="DefaultPlaceholder_-1854013440"/>
        </w:placeholder>
        <w15:color w:val="993366"/>
      </w:sdtPr>
      <w:sdtEndPr/>
      <w:sdtContent>
        <w:p w:rsidR="004555E8" w:rsidRDefault="004555E8" w:rsidP="004555E8">
          <w:pPr>
            <w:pStyle w:val="a4"/>
            <w:keepNext/>
            <w:rPr>
              <w:rtl/>
            </w:rPr>
          </w:pPr>
          <w:r w:rsidRPr="004555E8">
            <w:rPr>
              <w:rStyle w:val="afd"/>
              <w:color w:val="000000"/>
              <w:rtl/>
            </w:rPr>
            <w:t>מרדכי יוגב (הבית היהודי):</w:t>
          </w:r>
        </w:p>
      </w:sdtContent>
    </w:sdt>
    <w:p w:rsidR="004555E8" w:rsidRDefault="004555E8" w:rsidP="004555E8">
      <w:pPr>
        <w:pStyle w:val="KeepWithNext"/>
        <w:rPr>
          <w:rtl/>
          <w:lang w:eastAsia="he-IL"/>
        </w:rPr>
      </w:pPr>
    </w:p>
    <w:p w:rsidR="004555E8" w:rsidRDefault="004555E8" w:rsidP="004555E8">
      <w:pPr>
        <w:rPr>
          <w:rtl/>
          <w:lang w:eastAsia="he-IL"/>
        </w:rPr>
      </w:pPr>
      <w:bookmarkStart w:id="983" w:name="_ETM_Q1_1898788"/>
      <w:bookmarkEnd w:id="983"/>
      <w:r>
        <w:rPr>
          <w:rFonts w:hint="cs"/>
          <w:rtl/>
          <w:lang w:eastAsia="he-IL"/>
        </w:rPr>
        <w:t xml:space="preserve">אנחנו עכשיו אחרי 57 שנות </w:t>
      </w:r>
      <w:bookmarkStart w:id="984" w:name="_ETM_Q1_1904086"/>
      <w:bookmarkEnd w:id="984"/>
      <w:r>
        <w:rPr>
          <w:rFonts w:hint="cs"/>
          <w:rtl/>
          <w:lang w:eastAsia="he-IL"/>
        </w:rPr>
        <w:t xml:space="preserve">הידברות ועוברים ל-57 שנות התראה. </w:t>
      </w:r>
    </w:p>
    <w:p w:rsidR="004555E8" w:rsidRDefault="004555E8" w:rsidP="004555E8">
      <w:pPr>
        <w:rPr>
          <w:rtl/>
          <w:lang w:eastAsia="he-IL"/>
        </w:rPr>
      </w:pPr>
      <w:bookmarkStart w:id="985" w:name="_ETM_Q1_1900033"/>
      <w:bookmarkStart w:id="986" w:name="_ETM_Q1_1900189"/>
      <w:bookmarkEnd w:id="985"/>
      <w:bookmarkEnd w:id="986"/>
    </w:p>
    <w:bookmarkStart w:id="987" w:name="_ETM_Q1_1900464" w:displacedByCustomXml="next"/>
    <w:bookmarkEnd w:id="987" w:displacedByCustomXml="next"/>
    <w:bookmarkStart w:id="988" w:name="_ETM_Q1_1900567" w:displacedByCustomXml="next"/>
    <w:bookmarkEnd w:id="988" w:displacedByCustomXml="next"/>
    <w:sdt>
      <w:sdtPr>
        <w:rPr>
          <w:rtl/>
        </w:rPr>
        <w:alias w:val="יור"/>
        <w:tag w:val="&lt;ID&gt;5094&lt;/ID&gt;&lt;Name&gt;ניסן סלומינסקי - יו&quot;רַ&lt;/Name&gt;&lt;Data&gt;ניסן סלומינסקי&lt;/Data&gt;&lt;Shortcut&gt;ניסל&lt;/Shortcut&gt;"/>
        <w:id w:val="1639607921"/>
        <w:placeholder>
          <w:docPart w:val="DefaultPlaceholder_-1854013440"/>
        </w:placeholder>
        <w15:color w:val="993366"/>
      </w:sdtPr>
      <w:sdtEndPr/>
      <w:sdtContent>
        <w:p w:rsidR="004555E8" w:rsidRDefault="004555E8" w:rsidP="004555E8">
          <w:pPr>
            <w:pStyle w:val="af6"/>
            <w:keepNext/>
            <w:rPr>
              <w:rtl/>
            </w:rPr>
          </w:pPr>
          <w:r w:rsidRPr="004555E8">
            <w:rPr>
              <w:color w:val="000000"/>
              <w:rtl/>
            </w:rPr>
            <w:t xml:space="preserve">היו"ר </w:t>
          </w:r>
          <w:r w:rsidRPr="004555E8">
            <w:rPr>
              <w:rStyle w:val="afd"/>
              <w:color w:val="000000"/>
              <w:rtl/>
            </w:rPr>
            <w:t>ניסן סלומינסקי:</w:t>
          </w:r>
        </w:p>
      </w:sdtContent>
    </w:sdt>
    <w:p w:rsidR="004555E8" w:rsidRDefault="004555E8" w:rsidP="004555E8">
      <w:pPr>
        <w:pStyle w:val="KeepWithNext"/>
        <w:rPr>
          <w:rtl/>
          <w:lang w:eastAsia="he-IL"/>
        </w:rPr>
      </w:pPr>
    </w:p>
    <w:p w:rsidR="004555E8" w:rsidRDefault="004555E8" w:rsidP="004555E8">
      <w:pPr>
        <w:rPr>
          <w:rtl/>
          <w:lang w:eastAsia="he-IL"/>
        </w:rPr>
      </w:pPr>
      <w:bookmarkStart w:id="989" w:name="_ETM_Q1_1900434"/>
      <w:bookmarkEnd w:id="989"/>
      <w:r>
        <w:rPr>
          <w:rFonts w:hint="cs"/>
          <w:rtl/>
          <w:lang w:eastAsia="he-IL"/>
        </w:rPr>
        <w:t xml:space="preserve">נמצאים כאן נציגים מלוד, </w:t>
      </w:r>
      <w:bookmarkStart w:id="990" w:name="_ETM_Q1_1900454"/>
      <w:bookmarkEnd w:id="990"/>
      <w:r>
        <w:rPr>
          <w:rFonts w:hint="cs"/>
          <w:rtl/>
          <w:lang w:eastAsia="he-IL"/>
        </w:rPr>
        <w:t xml:space="preserve">מכרמיאל ואולי מעוד מקומות, שאומרים שמעולם לא ניסו לאכוף שם. </w:t>
      </w:r>
      <w:bookmarkStart w:id="991" w:name="_ETM_Q1_1909807"/>
      <w:bookmarkEnd w:id="991"/>
      <w:r>
        <w:rPr>
          <w:rFonts w:hint="cs"/>
          <w:rtl/>
          <w:lang w:eastAsia="he-IL"/>
        </w:rPr>
        <w:t xml:space="preserve">תסביר לנו מתי אתם מתחילים את האכיפה, אם מ-61' אתם </w:t>
      </w:r>
      <w:bookmarkStart w:id="992" w:name="_ETM_Q1_1913726"/>
      <w:bookmarkEnd w:id="992"/>
      <w:r>
        <w:rPr>
          <w:rFonts w:hint="cs"/>
          <w:rtl/>
          <w:lang w:eastAsia="he-IL"/>
        </w:rPr>
        <w:t xml:space="preserve">מתחילים את הדיבור. </w:t>
      </w:r>
    </w:p>
    <w:p w:rsidR="004555E8" w:rsidRDefault="004555E8" w:rsidP="004555E8">
      <w:pPr>
        <w:rPr>
          <w:rtl/>
          <w:lang w:eastAsia="he-IL"/>
        </w:rPr>
      </w:pPr>
      <w:bookmarkStart w:id="993" w:name="_ETM_Q1_1914628"/>
      <w:bookmarkStart w:id="994" w:name="_ETM_Q1_1914859"/>
      <w:bookmarkEnd w:id="993"/>
      <w:bookmarkEnd w:id="994"/>
    </w:p>
    <w:bookmarkStart w:id="995" w:name="_ETM_Q1_1914648" w:displacedByCustomXml="next"/>
    <w:bookmarkEnd w:id="995" w:displacedByCustomXml="next"/>
    <w:bookmarkStart w:id="996" w:name="_ETM_Q1_1914750" w:displacedByCustomXml="next"/>
    <w:bookmarkEnd w:id="996" w:displacedByCustomXml="next"/>
    <w:bookmarkStart w:id="997" w:name="_ETM_Q1_1912501" w:displacedByCustomXml="next"/>
    <w:bookmarkEnd w:id="997" w:displacedByCustomXml="next"/>
    <w:sdt>
      <w:sdtPr>
        <w:rPr>
          <w:rFonts w:hint="cs"/>
          <w:rtl/>
          <w:lang w:eastAsia="he-IL"/>
        </w:rPr>
        <w:alias w:val="אורח"/>
        <w:tag w:val="&lt;ID&gt;846863&lt;/ID&gt;&lt;Name&gt;עידן כץ&lt;/Name&gt;&lt;Data&gt;עידן כץ&lt;/Data&gt;&lt;Shortcut&gt;עיכצ&lt;/Shortcut&gt;&lt;Title&gt;ע' יועמ&quot;ש, המשרד לבטחון פנים&lt;/Title&gt;"/>
        <w:id w:val="973254757"/>
        <w:placeholder>
          <w:docPart w:val="DefaultPlaceholder_-1854013440"/>
        </w:placeholder>
        <w15:color w:val="993366"/>
      </w:sdtPr>
      <w:sdtEndPr/>
      <w:sdtContent>
        <w:p w:rsidR="004555E8" w:rsidRDefault="004555E8" w:rsidP="004555E8">
          <w:pPr>
            <w:pStyle w:val="af9"/>
            <w:keepNext/>
            <w:rPr>
              <w:rtl/>
              <w:lang w:eastAsia="he-IL"/>
            </w:rPr>
          </w:pPr>
          <w:r w:rsidRPr="004555E8">
            <w:rPr>
              <w:rStyle w:val="afd"/>
              <w:color w:val="000000"/>
              <w:rtl/>
            </w:rPr>
            <w:t>עידן כץ:</w:t>
          </w:r>
        </w:p>
      </w:sdtContent>
    </w:sdt>
    <w:p w:rsidR="004555E8" w:rsidRDefault="004555E8" w:rsidP="004555E8">
      <w:pPr>
        <w:pStyle w:val="KeepWithNext"/>
        <w:rPr>
          <w:rtl/>
          <w:lang w:eastAsia="he-IL"/>
        </w:rPr>
      </w:pPr>
    </w:p>
    <w:p w:rsidR="004555E8" w:rsidRDefault="004555E8" w:rsidP="004555E8">
      <w:pPr>
        <w:rPr>
          <w:rtl/>
          <w:lang w:eastAsia="he-IL"/>
        </w:rPr>
      </w:pPr>
      <w:bookmarkStart w:id="998" w:name="_ETM_Q1_1913945"/>
      <w:bookmarkEnd w:id="998"/>
      <w:r>
        <w:rPr>
          <w:rFonts w:hint="cs"/>
          <w:rtl/>
          <w:lang w:eastAsia="he-IL"/>
        </w:rPr>
        <w:t xml:space="preserve">דווקא במרבית המקרים, כאשר מתקבלת תלונה במוקד </w:t>
      </w:r>
      <w:bookmarkStart w:id="999" w:name="_ETM_Q1_1918671"/>
      <w:bookmarkEnd w:id="999"/>
      <w:r>
        <w:rPr>
          <w:rFonts w:hint="cs"/>
          <w:rtl/>
          <w:lang w:eastAsia="he-IL"/>
        </w:rPr>
        <w:t xml:space="preserve">המשטרתי ומגיע סייר, מרבית המקרים מטופלים, ולשביעות רצונו של המתלונן. </w:t>
      </w:r>
      <w:bookmarkStart w:id="1000" w:name="_ETM_Q1_1923636"/>
      <w:bookmarkEnd w:id="1000"/>
      <w:r>
        <w:rPr>
          <w:rFonts w:hint="cs"/>
          <w:rtl/>
          <w:lang w:eastAsia="he-IL"/>
        </w:rPr>
        <w:t xml:space="preserve">נכון שיש מקרים כאלה ואחרים, שבסופו של יום הבעיה לא </w:t>
      </w:r>
      <w:bookmarkStart w:id="1001" w:name="_ETM_Q1_1928887"/>
      <w:bookmarkEnd w:id="1001"/>
      <w:r>
        <w:rPr>
          <w:rFonts w:hint="cs"/>
          <w:rtl/>
          <w:lang w:eastAsia="he-IL"/>
        </w:rPr>
        <w:t xml:space="preserve">נפתרת, ולאחר שאנחנו מבצעים את כל הפעולות של הידברות וניסיון </w:t>
      </w:r>
      <w:bookmarkStart w:id="1002" w:name="_ETM_Q1_1929251"/>
      <w:bookmarkEnd w:id="1002"/>
      <w:r>
        <w:rPr>
          <w:rFonts w:hint="cs"/>
          <w:rtl/>
          <w:lang w:eastAsia="he-IL"/>
        </w:rPr>
        <w:t xml:space="preserve">לשתף פעולה וגם עירוב הרשות המקומית ונציגי דת מטעם משרד </w:t>
      </w:r>
      <w:bookmarkStart w:id="1003" w:name="_ETM_Q1_1937214"/>
      <w:bookmarkEnd w:id="1003"/>
      <w:r>
        <w:rPr>
          <w:rFonts w:hint="cs"/>
          <w:rtl/>
          <w:lang w:eastAsia="he-IL"/>
        </w:rPr>
        <w:t xml:space="preserve">הפנים, בסופו של יום, אז ככל שהמשטרה תידרש </w:t>
      </w:r>
      <w:bookmarkStart w:id="1004" w:name="_ETM_Q1_1939304"/>
      <w:bookmarkEnd w:id="1004"/>
      <w:r>
        <w:rPr>
          <w:rFonts w:hint="cs"/>
          <w:rtl/>
          <w:lang w:eastAsia="he-IL"/>
        </w:rPr>
        <w:t xml:space="preserve">היא תאכוף. </w:t>
      </w:r>
    </w:p>
    <w:p w:rsidR="004555E8" w:rsidRDefault="004555E8" w:rsidP="004555E8">
      <w:pPr>
        <w:rPr>
          <w:rtl/>
          <w:lang w:eastAsia="he-IL"/>
        </w:rPr>
      </w:pPr>
      <w:bookmarkStart w:id="1005" w:name="_ETM_Q1_1942036"/>
      <w:bookmarkEnd w:id="1005"/>
    </w:p>
    <w:bookmarkStart w:id="1006" w:name="_ETM_Q1_1940777" w:displacedByCustomXml="next"/>
    <w:bookmarkEnd w:id="1006" w:displacedByCustomXml="next"/>
    <w:bookmarkStart w:id="1007" w:name="_ETM_Q1_1940899" w:displacedByCustomXml="next"/>
    <w:bookmarkEnd w:id="1007" w:displacedByCustomXml="next"/>
    <w:sdt>
      <w:sdtPr>
        <w:rPr>
          <w:rtl/>
        </w:rPr>
        <w:alias w:val="יור"/>
        <w:tag w:val="&lt;ID&gt;5094&lt;/ID&gt;&lt;Name&gt;ניסן סלומינסקי - יו&quot;רַ&lt;/Name&gt;&lt;Data&gt;ניסן סלומינסקי&lt;/Data&gt;&lt;Shortcut&gt;ניסל&lt;/Shortcut&gt;"/>
        <w:id w:val="1795019123"/>
        <w:placeholder>
          <w:docPart w:val="DefaultPlaceholder_-1854013440"/>
        </w:placeholder>
        <w15:color w:val="993366"/>
      </w:sdtPr>
      <w:sdtEndPr/>
      <w:sdtContent>
        <w:p w:rsidR="004555E8" w:rsidRDefault="004555E8" w:rsidP="004555E8">
          <w:pPr>
            <w:pStyle w:val="af6"/>
            <w:keepNext/>
            <w:rPr>
              <w:rtl/>
            </w:rPr>
          </w:pPr>
          <w:r w:rsidRPr="004555E8">
            <w:rPr>
              <w:color w:val="000000"/>
              <w:rtl/>
            </w:rPr>
            <w:t xml:space="preserve">היו"ר </w:t>
          </w:r>
          <w:r w:rsidRPr="004555E8">
            <w:rPr>
              <w:rStyle w:val="afd"/>
              <w:color w:val="000000"/>
              <w:rtl/>
            </w:rPr>
            <w:t>ניסן סלומינסקי:</w:t>
          </w:r>
        </w:p>
      </w:sdtContent>
    </w:sdt>
    <w:p w:rsidR="004555E8" w:rsidRDefault="004555E8" w:rsidP="004555E8">
      <w:pPr>
        <w:pStyle w:val="KeepWithNext"/>
        <w:rPr>
          <w:rtl/>
          <w:lang w:eastAsia="he-IL"/>
        </w:rPr>
      </w:pPr>
    </w:p>
    <w:p w:rsidR="004555E8" w:rsidRDefault="004555E8" w:rsidP="004555E8">
      <w:pPr>
        <w:rPr>
          <w:rtl/>
          <w:lang w:eastAsia="he-IL"/>
        </w:rPr>
      </w:pPr>
      <w:bookmarkStart w:id="1008" w:name="_ETM_Q1_1942384"/>
      <w:bookmarkEnd w:id="1008"/>
      <w:r>
        <w:rPr>
          <w:rFonts w:hint="cs"/>
          <w:rtl/>
          <w:lang w:eastAsia="he-IL"/>
        </w:rPr>
        <w:t>נניח חבר מועצת העיר בלוד, קח אותה רק</w:t>
      </w:r>
      <w:bookmarkStart w:id="1009" w:name="_ETM_Q1_1948366"/>
      <w:bookmarkEnd w:id="1009"/>
      <w:r>
        <w:rPr>
          <w:rFonts w:hint="cs"/>
          <w:rtl/>
          <w:lang w:eastAsia="he-IL"/>
        </w:rPr>
        <w:t xml:space="preserve"> כדוגמה, איך זה יתנהל בלוד? היו התראות</w:t>
      </w:r>
      <w:bookmarkStart w:id="1010" w:name="_ETM_Q1_1953820"/>
      <w:bookmarkEnd w:id="1010"/>
      <w:r>
        <w:rPr>
          <w:rFonts w:hint="cs"/>
          <w:rtl/>
          <w:lang w:eastAsia="he-IL"/>
        </w:rPr>
        <w:t xml:space="preserve"> </w:t>
      </w:r>
      <w:r>
        <w:rPr>
          <w:rtl/>
          <w:lang w:eastAsia="he-IL"/>
        </w:rPr>
        <w:t>–</w:t>
      </w:r>
      <w:r>
        <w:rPr>
          <w:rFonts w:hint="cs"/>
          <w:rtl/>
          <w:lang w:eastAsia="he-IL"/>
        </w:rPr>
        <w:t xml:space="preserve"> לא רק זה, אני זוכר שפעם ראש העיר התלווה. איך גמרתם את הדיבור בלוד, ומתי עברתם לאכיפה</w:t>
      </w:r>
      <w:bookmarkStart w:id="1011" w:name="_ETM_Q1_1964110"/>
      <w:bookmarkEnd w:id="1011"/>
      <w:r>
        <w:rPr>
          <w:rFonts w:hint="cs"/>
          <w:rtl/>
          <w:lang w:eastAsia="he-IL"/>
        </w:rPr>
        <w:t xml:space="preserve"> ומתי זה התממש? מתי זה עזר והספיקו המואזינים?</w:t>
      </w:r>
    </w:p>
    <w:p w:rsidR="004555E8" w:rsidRDefault="004555E8" w:rsidP="004555E8">
      <w:pPr>
        <w:rPr>
          <w:rtl/>
          <w:lang w:eastAsia="he-IL"/>
        </w:rPr>
      </w:pPr>
      <w:bookmarkStart w:id="1012" w:name="_ETM_Q1_1968631"/>
      <w:bookmarkStart w:id="1013" w:name="_ETM_Q1_1968885"/>
      <w:bookmarkEnd w:id="1012"/>
      <w:bookmarkEnd w:id="1013"/>
    </w:p>
    <w:bookmarkStart w:id="1014" w:name="_ETM_Q1_1968241" w:displacedByCustomXml="next"/>
    <w:bookmarkEnd w:id="1014" w:displacedByCustomXml="next"/>
    <w:bookmarkStart w:id="1015" w:name="_ETM_Q1_1968375" w:displacedByCustomXml="next"/>
    <w:bookmarkEnd w:id="1015" w:displacedByCustomXml="next"/>
    <w:bookmarkStart w:id="1016" w:name="_ETM_Q1_1969241" w:displacedByCustomXml="next"/>
    <w:bookmarkEnd w:id="1016" w:displacedByCustomXml="next"/>
    <w:sdt>
      <w:sdtPr>
        <w:rPr>
          <w:rFonts w:hint="cs"/>
          <w:rtl/>
          <w:lang w:eastAsia="he-IL"/>
        </w:rPr>
        <w:alias w:val="אורח"/>
        <w:tag w:val="&lt;ID&gt;846863&lt;/ID&gt;&lt;Name&gt;עידן כץ&lt;/Name&gt;&lt;Data&gt;עידן כץ&lt;/Data&gt;&lt;Shortcut&gt;עיכצ&lt;/Shortcut&gt;&lt;Title&gt;ע' יועמ&quot;ש, המשרד לבטחון פנים&lt;/Title&gt;"/>
        <w:id w:val="62533877"/>
        <w:placeholder>
          <w:docPart w:val="DefaultPlaceholder_-1854013440"/>
        </w:placeholder>
        <w15:color w:val="993366"/>
      </w:sdtPr>
      <w:sdtEndPr/>
      <w:sdtContent>
        <w:p w:rsidR="004555E8" w:rsidRDefault="004555E8" w:rsidP="004555E8">
          <w:pPr>
            <w:pStyle w:val="af9"/>
            <w:keepNext/>
            <w:rPr>
              <w:rtl/>
              <w:lang w:eastAsia="he-IL"/>
            </w:rPr>
          </w:pPr>
          <w:r w:rsidRPr="004555E8">
            <w:rPr>
              <w:rStyle w:val="afd"/>
              <w:color w:val="000000"/>
              <w:rtl/>
            </w:rPr>
            <w:t>עידן כץ:</w:t>
          </w:r>
        </w:p>
      </w:sdtContent>
    </w:sdt>
    <w:p w:rsidR="004555E8" w:rsidRDefault="004555E8" w:rsidP="004555E8">
      <w:pPr>
        <w:pStyle w:val="KeepWithNext"/>
        <w:rPr>
          <w:rtl/>
          <w:lang w:eastAsia="he-IL"/>
        </w:rPr>
      </w:pPr>
    </w:p>
    <w:p w:rsidR="004555E8" w:rsidRDefault="004555E8" w:rsidP="004555E8">
      <w:pPr>
        <w:rPr>
          <w:rtl/>
          <w:lang w:eastAsia="he-IL"/>
        </w:rPr>
      </w:pPr>
      <w:bookmarkStart w:id="1017" w:name="_ETM_Q1_1970645"/>
      <w:bookmarkEnd w:id="1017"/>
      <w:r>
        <w:rPr>
          <w:rFonts w:hint="cs"/>
          <w:rtl/>
          <w:lang w:eastAsia="he-IL"/>
        </w:rPr>
        <w:t xml:space="preserve">אין לי נתונים </w:t>
      </w:r>
      <w:bookmarkStart w:id="1018" w:name="_ETM_Q1_1967809"/>
      <w:bookmarkEnd w:id="1018"/>
      <w:r>
        <w:rPr>
          <w:rFonts w:hint="cs"/>
          <w:rtl/>
          <w:lang w:eastAsia="he-IL"/>
        </w:rPr>
        <w:t xml:space="preserve">ספציפיים לגבי העיר לוד, אני לא יודע בדיוק את ההתנהלות </w:t>
      </w:r>
      <w:bookmarkStart w:id="1019" w:name="_ETM_Q1_1971786"/>
      <w:bookmarkEnd w:id="1019"/>
      <w:proofErr w:type="spellStart"/>
      <w:r>
        <w:rPr>
          <w:rFonts w:hint="cs"/>
          <w:rtl/>
          <w:lang w:eastAsia="he-IL"/>
        </w:rPr>
        <w:t>שהיתה</w:t>
      </w:r>
      <w:proofErr w:type="spellEnd"/>
      <w:r>
        <w:rPr>
          <w:rFonts w:hint="cs"/>
          <w:rtl/>
          <w:lang w:eastAsia="he-IL"/>
        </w:rPr>
        <w:t xml:space="preserve"> שם מול נציגי המגזר. </w:t>
      </w:r>
      <w:bookmarkStart w:id="1020" w:name="_ETM_Q1_1974927"/>
      <w:bookmarkEnd w:id="1020"/>
    </w:p>
    <w:p w:rsidR="00133480" w:rsidRDefault="00133480" w:rsidP="004555E8">
      <w:pPr>
        <w:rPr>
          <w:rtl/>
          <w:lang w:eastAsia="he-IL"/>
        </w:rPr>
      </w:pPr>
      <w:bookmarkStart w:id="1021" w:name="_ETM_Q1_1974958"/>
      <w:bookmarkEnd w:id="1021"/>
    </w:p>
    <w:bookmarkStart w:id="1022" w:name="_ETM_Q1_1975169" w:displacedByCustomXml="next"/>
    <w:bookmarkEnd w:id="1022" w:displacedByCustomXml="next"/>
    <w:bookmarkStart w:id="1023" w:name="_ETM_Q1_1975406" w:displacedByCustomXml="next"/>
    <w:bookmarkEnd w:id="1023" w:displacedByCustomXml="next"/>
    <w:bookmarkStart w:id="1024" w:name="_ETM_Q1_1975511" w:displacedByCustomXml="next"/>
    <w:bookmarkEnd w:id="1024" w:displacedByCustomXml="next"/>
    <w:bookmarkStart w:id="1025" w:name="_ETM_Q1_1975167" w:displacedByCustomXml="next"/>
    <w:bookmarkEnd w:id="1025" w:displacedByCustomXml="next"/>
    <w:bookmarkStart w:id="1026" w:name="_ETM_Q1_1975499" w:displacedByCustomXml="next"/>
    <w:bookmarkEnd w:id="1026" w:displacedByCustomXml="next"/>
    <w:sdt>
      <w:sdtPr>
        <w:rPr>
          <w:rtl/>
        </w:rPr>
        <w:alias w:val="יור"/>
        <w:tag w:val="&lt;ID&gt;5094&lt;/ID&gt;&lt;Name&gt;ניסן סלומינסקי - יו&quot;רַ&lt;/Name&gt;&lt;Data&gt;ניסן סלומינסקי&lt;/Data&gt;&lt;Shortcut&gt;ניסל&lt;/Shortcut&gt;"/>
        <w:id w:val="-1149903066"/>
        <w:placeholder>
          <w:docPart w:val="DefaultPlaceholder_-1854013440"/>
        </w:placeholder>
        <w15:color w:val="993366"/>
      </w:sdtPr>
      <w:sdtEndPr/>
      <w:sdtContent>
        <w:p w:rsidR="004555E8" w:rsidRDefault="004555E8" w:rsidP="004555E8">
          <w:pPr>
            <w:pStyle w:val="af6"/>
            <w:keepNext/>
            <w:rPr>
              <w:rtl/>
            </w:rPr>
          </w:pPr>
          <w:r w:rsidRPr="004555E8">
            <w:rPr>
              <w:color w:val="000000"/>
              <w:rtl/>
            </w:rPr>
            <w:t xml:space="preserve">היו"ר </w:t>
          </w:r>
          <w:r w:rsidRPr="004555E8">
            <w:rPr>
              <w:rStyle w:val="afd"/>
              <w:color w:val="000000"/>
              <w:rtl/>
            </w:rPr>
            <w:t>ניסן סלומינסקי:</w:t>
          </w:r>
        </w:p>
      </w:sdtContent>
    </w:sdt>
    <w:p w:rsidR="004555E8" w:rsidRDefault="004555E8" w:rsidP="004555E8">
      <w:pPr>
        <w:pStyle w:val="KeepWithNext"/>
        <w:rPr>
          <w:rtl/>
          <w:lang w:eastAsia="he-IL"/>
        </w:rPr>
      </w:pPr>
    </w:p>
    <w:p w:rsidR="004555E8" w:rsidRDefault="004555E8" w:rsidP="004555E8">
      <w:pPr>
        <w:rPr>
          <w:rtl/>
          <w:lang w:eastAsia="he-IL"/>
        </w:rPr>
      </w:pPr>
      <w:bookmarkStart w:id="1027" w:name="_ETM_Q1_1976838"/>
      <w:bookmarkEnd w:id="1027"/>
      <w:r>
        <w:rPr>
          <w:rFonts w:hint="cs"/>
          <w:rtl/>
          <w:lang w:eastAsia="he-IL"/>
        </w:rPr>
        <w:t xml:space="preserve">הם אומרים שלא היה. </w:t>
      </w:r>
    </w:p>
    <w:p w:rsidR="004555E8" w:rsidRDefault="004555E8" w:rsidP="004555E8">
      <w:pPr>
        <w:rPr>
          <w:rtl/>
          <w:lang w:eastAsia="he-IL"/>
        </w:rPr>
      </w:pPr>
      <w:bookmarkStart w:id="1028" w:name="_ETM_Q1_1973742"/>
      <w:bookmarkEnd w:id="1028"/>
    </w:p>
    <w:bookmarkStart w:id="1029" w:name="_ETM_Q1_1973416" w:displacedByCustomXml="next"/>
    <w:bookmarkEnd w:id="1029" w:displacedByCustomXml="next"/>
    <w:bookmarkStart w:id="1030" w:name="_ETM_Q1_1973526" w:displacedByCustomXml="next"/>
    <w:bookmarkEnd w:id="1030" w:displacedByCustomXml="next"/>
    <w:bookmarkStart w:id="1031" w:name="_ETM_Q1_1975675" w:displacedByCustomXml="next"/>
    <w:bookmarkEnd w:id="1031" w:displacedByCustomXml="next"/>
    <w:bookmarkStart w:id="1032" w:name="_ETM_Q1_1975823" w:displacedByCustomXml="next"/>
    <w:bookmarkEnd w:id="1032" w:displacedByCustomXml="next"/>
    <w:sdt>
      <w:sdtPr>
        <w:rPr>
          <w:rtl/>
        </w:rPr>
        <w:alias w:val="דובר"/>
        <w:tag w:val="&lt;ID&gt;0&lt;/ID&gt;&lt;Name&gt;עמיחי לנגפלד&lt;/Name&gt;&lt;Data&gt;עמיחי לנגפלד&lt;/Data&gt;&lt;MemberID&gt;&lt;/MemberID&gt;"/>
        <w:id w:val="385455880"/>
        <w:placeholder>
          <w:docPart w:val="DefaultPlaceholder_-1854013440"/>
        </w:placeholder>
        <w15:color w:val="993366"/>
      </w:sdtPr>
      <w:sdtEndPr/>
      <w:sdtContent>
        <w:p w:rsidR="00133480" w:rsidRDefault="00133480" w:rsidP="00133480">
          <w:pPr>
            <w:pStyle w:val="a4"/>
            <w:keepNext/>
            <w:rPr>
              <w:rtl/>
            </w:rPr>
          </w:pPr>
          <w:r w:rsidRPr="00133480">
            <w:rPr>
              <w:rStyle w:val="afd"/>
              <w:color w:val="000000"/>
              <w:rtl/>
            </w:rPr>
            <w:t xml:space="preserve">עמיחי </w:t>
          </w:r>
          <w:proofErr w:type="spellStart"/>
          <w:r w:rsidRPr="00133480">
            <w:rPr>
              <w:rStyle w:val="afd"/>
              <w:color w:val="000000"/>
              <w:rtl/>
            </w:rPr>
            <w:t>לנגפלד</w:t>
          </w:r>
          <w:proofErr w:type="spellEnd"/>
          <w:r w:rsidRPr="00133480">
            <w:rPr>
              <w:rStyle w:val="afd"/>
              <w:color w:val="000000"/>
              <w:rtl/>
            </w:rPr>
            <w:t>:</w:t>
          </w:r>
        </w:p>
      </w:sdtContent>
    </w:sdt>
    <w:p w:rsidR="00133480" w:rsidRDefault="00133480" w:rsidP="00133480">
      <w:pPr>
        <w:pStyle w:val="KeepWithNext"/>
        <w:rPr>
          <w:rtl/>
          <w:lang w:eastAsia="he-IL"/>
        </w:rPr>
      </w:pPr>
    </w:p>
    <w:p w:rsidR="00133480" w:rsidRPr="00133480" w:rsidRDefault="00133480" w:rsidP="00133480">
      <w:pPr>
        <w:rPr>
          <w:rtl/>
          <w:lang w:eastAsia="he-IL"/>
        </w:rPr>
      </w:pPr>
      <w:r>
        <w:rPr>
          <w:rFonts w:hint="cs"/>
          <w:rtl/>
          <w:lang w:eastAsia="he-IL"/>
        </w:rPr>
        <w:t xml:space="preserve">אני </w:t>
      </w:r>
      <w:bookmarkStart w:id="1033" w:name="_ETM_Q1_1976335"/>
      <w:bookmarkEnd w:id="1033"/>
      <w:r>
        <w:rPr>
          <w:rFonts w:hint="cs"/>
          <w:rtl/>
          <w:lang w:eastAsia="he-IL"/>
        </w:rPr>
        <w:t xml:space="preserve">אעזור לו, לא רק שלא היה, שלושת מפקדי התחנה האחרונים, </w:t>
      </w:r>
      <w:bookmarkStart w:id="1034" w:name="_ETM_Q1_1983967"/>
      <w:bookmarkEnd w:id="1034"/>
      <w:r>
        <w:rPr>
          <w:rFonts w:hint="cs"/>
          <w:rtl/>
          <w:lang w:eastAsia="he-IL"/>
        </w:rPr>
        <w:t xml:space="preserve">אני יכול להראות לך בהודעות, שהם אומרים במפורש: מדיניות </w:t>
      </w:r>
      <w:bookmarkStart w:id="1035" w:name="_ETM_Q1_1991959"/>
      <w:bookmarkEnd w:id="1035"/>
      <w:r>
        <w:rPr>
          <w:rFonts w:hint="cs"/>
          <w:rtl/>
          <w:lang w:eastAsia="he-IL"/>
        </w:rPr>
        <w:t xml:space="preserve">המשטרה היא לא לאכוף, ועד שלא תסדירו את זה בחקיקה, </w:t>
      </w:r>
      <w:bookmarkStart w:id="1036" w:name="_ETM_Q1_1993099"/>
      <w:bookmarkEnd w:id="1036"/>
      <w:r>
        <w:rPr>
          <w:rFonts w:hint="cs"/>
          <w:rtl/>
          <w:lang w:eastAsia="he-IL"/>
        </w:rPr>
        <w:t xml:space="preserve">אנחנו לא ניגע בסיפור הזה. לגבי הנושא שהם באים וזה מטופל לשביעות רצון המתלוננים, ברגע שהוא קורא שלוש דקות, </w:t>
      </w:r>
      <w:bookmarkStart w:id="1037" w:name="_ETM_Q1_2002027"/>
      <w:bookmarkEnd w:id="1037"/>
      <w:r>
        <w:rPr>
          <w:rFonts w:hint="cs"/>
          <w:rtl/>
          <w:lang w:eastAsia="he-IL"/>
        </w:rPr>
        <w:t xml:space="preserve">עד שהניידת מגיעה זה כבר אחרי, ולכן המטרד כאילו </w:t>
      </w:r>
      <w:bookmarkStart w:id="1038" w:name="_ETM_Q1_2005752"/>
      <w:bookmarkEnd w:id="1038"/>
      <w:r>
        <w:rPr>
          <w:rFonts w:hint="cs"/>
          <w:rtl/>
          <w:lang w:eastAsia="he-IL"/>
        </w:rPr>
        <w:t xml:space="preserve">סולק ללא שום טיפול בעניין. </w:t>
      </w:r>
    </w:p>
    <w:p w:rsidR="004555E8" w:rsidRDefault="004555E8" w:rsidP="004555E8">
      <w:pPr>
        <w:rPr>
          <w:rtl/>
          <w:lang w:eastAsia="he-IL"/>
        </w:rPr>
      </w:pPr>
      <w:bookmarkStart w:id="1039" w:name="_ETM_Q1_1973944"/>
      <w:bookmarkStart w:id="1040" w:name="_ETM_Q1_1974182"/>
      <w:bookmarkStart w:id="1041" w:name="_ETM_Q1_1974317"/>
      <w:bookmarkEnd w:id="1039"/>
      <w:bookmarkEnd w:id="1040"/>
      <w:bookmarkEnd w:id="1041"/>
    </w:p>
    <w:bookmarkStart w:id="1042" w:name="_ETM_Q1_2008506" w:displacedByCustomXml="next"/>
    <w:bookmarkEnd w:id="1042" w:displacedByCustomXml="next"/>
    <w:bookmarkStart w:id="1043" w:name="_ETM_Q1_2008644" w:displacedByCustomXml="next"/>
    <w:bookmarkEnd w:id="1043" w:displacedByCustomXml="next"/>
    <w:sdt>
      <w:sdtPr>
        <w:rPr>
          <w:rtl/>
        </w:rPr>
        <w:alias w:val="יור"/>
        <w:tag w:val="&lt;ID&gt;5094&lt;/ID&gt;&lt;Name&gt;ניסן סלומינסקי - יו&quot;רַ&lt;/Name&gt;&lt;Data&gt;ניסן סלומינסקי&lt;/Data&gt;&lt;Shortcut&gt;ניסל&lt;/Shortcut&gt;"/>
        <w:id w:val="707153271"/>
        <w:placeholder>
          <w:docPart w:val="DefaultPlaceholder_-1854013440"/>
        </w:placeholder>
        <w15:color w:val="993366"/>
      </w:sdtPr>
      <w:sdtEndPr/>
      <w:sdtContent>
        <w:p w:rsidR="00133480" w:rsidRDefault="00133480" w:rsidP="00133480">
          <w:pPr>
            <w:pStyle w:val="af6"/>
            <w:keepNext/>
            <w:rPr>
              <w:rtl/>
            </w:rPr>
          </w:pPr>
          <w:r w:rsidRPr="00133480">
            <w:rPr>
              <w:color w:val="000000"/>
              <w:rtl/>
            </w:rPr>
            <w:t xml:space="preserve">היו"ר </w:t>
          </w:r>
          <w:r w:rsidRPr="00133480">
            <w:rPr>
              <w:rStyle w:val="afd"/>
              <w:color w:val="000000"/>
              <w:rtl/>
            </w:rPr>
            <w:t>ניסן סלומינסקי:</w:t>
          </w:r>
        </w:p>
      </w:sdtContent>
    </w:sdt>
    <w:p w:rsidR="00133480" w:rsidRDefault="00133480" w:rsidP="00133480">
      <w:pPr>
        <w:pStyle w:val="KeepWithNext"/>
        <w:rPr>
          <w:rtl/>
          <w:lang w:eastAsia="he-IL"/>
        </w:rPr>
      </w:pPr>
    </w:p>
    <w:p w:rsidR="00133480" w:rsidRDefault="00133480" w:rsidP="00133480">
      <w:pPr>
        <w:rPr>
          <w:rtl/>
          <w:lang w:eastAsia="he-IL"/>
        </w:rPr>
      </w:pPr>
      <w:r>
        <w:rPr>
          <w:rFonts w:hint="cs"/>
          <w:rtl/>
          <w:lang w:eastAsia="he-IL"/>
        </w:rPr>
        <w:t xml:space="preserve">אבל מראש אתה יודע באיזה </w:t>
      </w:r>
      <w:bookmarkStart w:id="1044" w:name="_ETM_Q1_2005606"/>
      <w:bookmarkEnd w:id="1044"/>
      <w:r>
        <w:rPr>
          <w:rFonts w:hint="cs"/>
          <w:rtl/>
          <w:lang w:eastAsia="he-IL"/>
        </w:rPr>
        <w:t xml:space="preserve">שעה זה יקרה והניידת כבר יכולה לעמוד ליד אם </w:t>
      </w:r>
      <w:bookmarkStart w:id="1045" w:name="_ETM_Q1_2009295"/>
      <w:bookmarkEnd w:id="1045"/>
      <w:r>
        <w:rPr>
          <w:rFonts w:hint="cs"/>
          <w:rtl/>
          <w:lang w:eastAsia="he-IL"/>
        </w:rPr>
        <w:t xml:space="preserve">היא רוצה. </w:t>
      </w:r>
    </w:p>
    <w:p w:rsidR="00133480" w:rsidRDefault="00133480" w:rsidP="00133480">
      <w:pPr>
        <w:rPr>
          <w:rtl/>
          <w:lang w:eastAsia="he-IL"/>
        </w:rPr>
      </w:pPr>
      <w:bookmarkStart w:id="1046" w:name="_ETM_Q1_2013118"/>
      <w:bookmarkEnd w:id="1046"/>
    </w:p>
    <w:bookmarkStart w:id="1047" w:name="_ETM_Q1_2013327" w:displacedByCustomXml="next"/>
    <w:bookmarkEnd w:id="1047" w:displacedByCustomXml="next"/>
    <w:bookmarkStart w:id="1048" w:name="_ETM_Q1_2013554" w:displacedByCustomXml="next"/>
    <w:bookmarkEnd w:id="1048" w:displacedByCustomXml="next"/>
    <w:bookmarkStart w:id="1049" w:name="_ETM_Q1_2013616" w:displacedByCustomXml="next"/>
    <w:bookmarkEnd w:id="1049" w:displacedByCustomXml="next"/>
    <w:sdt>
      <w:sdtPr>
        <w:rPr>
          <w:rtl/>
        </w:rPr>
        <w:alias w:val="דובר_המשך"/>
        <w:tag w:val="&lt;ID&gt;0&lt;/ID&gt;&lt;Name&gt;עמיחי לנגפלד&lt;/Name&gt;&lt;Data&gt;עמיחי לנגפלד&lt;/Data&gt;&lt;Shortcut&gt;&lt;/Shortcut&gt;"/>
        <w:id w:val="1918516886"/>
        <w:placeholder>
          <w:docPart w:val="DefaultPlaceholder_-1854013440"/>
        </w:placeholder>
        <w15:color w:val="993366"/>
      </w:sdtPr>
      <w:sdtEndPr/>
      <w:sdtContent>
        <w:p w:rsidR="00133480" w:rsidRDefault="00133480" w:rsidP="00133480">
          <w:pPr>
            <w:pStyle w:val="-"/>
            <w:keepNext/>
            <w:rPr>
              <w:rtl/>
            </w:rPr>
          </w:pPr>
          <w:r w:rsidRPr="00133480">
            <w:rPr>
              <w:rStyle w:val="afd"/>
              <w:color w:val="000000"/>
              <w:rtl/>
            </w:rPr>
            <w:t xml:space="preserve">עמיחי </w:t>
          </w:r>
          <w:proofErr w:type="spellStart"/>
          <w:r w:rsidRPr="00133480">
            <w:rPr>
              <w:rStyle w:val="afd"/>
              <w:color w:val="000000"/>
              <w:rtl/>
            </w:rPr>
            <w:t>לנגפלד</w:t>
          </w:r>
          <w:proofErr w:type="spellEnd"/>
          <w:r w:rsidRPr="00133480">
            <w:rPr>
              <w:rStyle w:val="afd"/>
              <w:color w:val="000000"/>
              <w:rtl/>
            </w:rPr>
            <w:t>:</w:t>
          </w:r>
        </w:p>
      </w:sdtContent>
    </w:sdt>
    <w:p w:rsidR="00133480" w:rsidRDefault="00133480" w:rsidP="00133480">
      <w:pPr>
        <w:pStyle w:val="KeepWithNext"/>
        <w:rPr>
          <w:rtl/>
          <w:lang w:eastAsia="he-IL"/>
        </w:rPr>
      </w:pPr>
    </w:p>
    <w:p w:rsidR="00133480" w:rsidRDefault="00133480" w:rsidP="00133480">
      <w:pPr>
        <w:rPr>
          <w:rtl/>
          <w:lang w:eastAsia="he-IL"/>
        </w:rPr>
      </w:pPr>
      <w:bookmarkStart w:id="1050" w:name="_ETM_Q1_2010373"/>
      <w:bookmarkEnd w:id="1050"/>
      <w:r>
        <w:rPr>
          <w:rFonts w:hint="cs"/>
          <w:rtl/>
          <w:lang w:eastAsia="he-IL"/>
        </w:rPr>
        <w:t xml:space="preserve">כתושב אין לנו אפשרות להגיד למשטרה מה </w:t>
      </w:r>
      <w:bookmarkStart w:id="1051" w:name="_ETM_Q1_2014672"/>
      <w:bookmarkEnd w:id="1051"/>
      <w:r>
        <w:rPr>
          <w:rFonts w:hint="cs"/>
          <w:rtl/>
          <w:lang w:eastAsia="he-IL"/>
        </w:rPr>
        <w:t xml:space="preserve">לעשות. </w:t>
      </w:r>
    </w:p>
    <w:p w:rsidR="00133480" w:rsidRDefault="00133480" w:rsidP="00133480">
      <w:pPr>
        <w:rPr>
          <w:rtl/>
          <w:lang w:eastAsia="he-IL"/>
        </w:rPr>
      </w:pPr>
      <w:bookmarkStart w:id="1052" w:name="_ETM_Q1_2016085"/>
      <w:bookmarkStart w:id="1053" w:name="_ETM_Q1_2016200"/>
      <w:bookmarkEnd w:id="1052"/>
      <w:bookmarkEnd w:id="1053"/>
    </w:p>
    <w:bookmarkStart w:id="1054" w:name="_ETM_Q1_2017119" w:displacedByCustomXml="next"/>
    <w:bookmarkEnd w:id="1054" w:displacedByCustomXml="next"/>
    <w:bookmarkStart w:id="1055" w:name="_ETM_Q1_2017247" w:displacedByCustomXml="next"/>
    <w:bookmarkEnd w:id="1055" w:displacedByCustomXml="next"/>
    <w:sdt>
      <w:sdtPr>
        <w:rPr>
          <w:rtl/>
        </w:rPr>
        <w:alias w:val="יור"/>
        <w:tag w:val="&lt;ID&gt;5094&lt;/ID&gt;&lt;Name&gt;ניסן סלומינסקי - יו&quot;רַ&lt;/Name&gt;&lt;Data&gt;ניסן סלומינסקי&lt;/Data&gt;&lt;Shortcut&gt;ניסל&lt;/Shortcut&gt;"/>
        <w:id w:val="1276366084"/>
        <w:placeholder>
          <w:docPart w:val="DefaultPlaceholder_-1854013440"/>
        </w:placeholder>
        <w15:color w:val="993366"/>
      </w:sdtPr>
      <w:sdtEndPr/>
      <w:sdtContent>
        <w:p w:rsidR="00133480" w:rsidRDefault="00133480" w:rsidP="00133480">
          <w:pPr>
            <w:pStyle w:val="af6"/>
            <w:keepNext/>
            <w:rPr>
              <w:rtl/>
            </w:rPr>
          </w:pPr>
          <w:r w:rsidRPr="00133480">
            <w:rPr>
              <w:color w:val="000000"/>
              <w:rtl/>
            </w:rPr>
            <w:t xml:space="preserve">היו"ר </w:t>
          </w:r>
          <w:r w:rsidRPr="00133480">
            <w:rPr>
              <w:rStyle w:val="afd"/>
              <w:color w:val="000000"/>
              <w:rtl/>
            </w:rPr>
            <w:t>ניסן סלומינסקי:</w:t>
          </w:r>
        </w:p>
      </w:sdtContent>
    </w:sdt>
    <w:p w:rsidR="00133480" w:rsidRDefault="00133480" w:rsidP="00133480">
      <w:pPr>
        <w:pStyle w:val="KeepWithNext"/>
        <w:rPr>
          <w:rtl/>
          <w:lang w:eastAsia="he-IL"/>
        </w:rPr>
      </w:pPr>
    </w:p>
    <w:p w:rsidR="00133480" w:rsidRDefault="00133480" w:rsidP="00133480">
      <w:pPr>
        <w:rPr>
          <w:rtl/>
          <w:lang w:eastAsia="he-IL"/>
        </w:rPr>
      </w:pPr>
      <w:bookmarkStart w:id="1056" w:name="_ETM_Q1_2014163"/>
      <w:bookmarkEnd w:id="1056"/>
      <w:r>
        <w:rPr>
          <w:rFonts w:hint="cs"/>
          <w:rtl/>
          <w:lang w:eastAsia="he-IL"/>
        </w:rPr>
        <w:t xml:space="preserve">אם אתה יודע שעומדת להתבצע עבירה על </w:t>
      </w:r>
      <w:bookmarkStart w:id="1057" w:name="_ETM_Q1_2021476"/>
      <w:bookmarkEnd w:id="1057"/>
      <w:r>
        <w:rPr>
          <w:rFonts w:hint="cs"/>
          <w:rtl/>
          <w:lang w:eastAsia="he-IL"/>
        </w:rPr>
        <w:t xml:space="preserve">החוק, אתה צריך למנוע את זה, לא? אתה לא צריך </w:t>
      </w:r>
      <w:bookmarkStart w:id="1058" w:name="_ETM_Q1_2021052"/>
      <w:bookmarkEnd w:id="1058"/>
      <w:r>
        <w:rPr>
          <w:rFonts w:hint="cs"/>
          <w:rtl/>
          <w:lang w:eastAsia="he-IL"/>
        </w:rPr>
        <w:t xml:space="preserve">לחכות עד שזה יתבצע </w:t>
      </w:r>
      <w:r>
        <w:rPr>
          <w:rtl/>
          <w:lang w:eastAsia="he-IL"/>
        </w:rPr>
        <w:t>–</w:t>
      </w:r>
      <w:r>
        <w:rPr>
          <w:rFonts w:hint="cs"/>
          <w:rtl/>
          <w:lang w:eastAsia="he-IL"/>
        </w:rPr>
        <w:t xml:space="preserve"> כשאתה יודע וזה קבוע באותן </w:t>
      </w:r>
      <w:bookmarkStart w:id="1059" w:name="_ETM_Q1_2029058"/>
      <w:bookmarkEnd w:id="1059"/>
      <w:r>
        <w:rPr>
          <w:rFonts w:hint="cs"/>
          <w:rtl/>
          <w:lang w:eastAsia="he-IL"/>
        </w:rPr>
        <w:t xml:space="preserve">שעות. </w:t>
      </w:r>
    </w:p>
    <w:p w:rsidR="00133480" w:rsidRDefault="00133480" w:rsidP="00133480">
      <w:pPr>
        <w:rPr>
          <w:rtl/>
          <w:lang w:eastAsia="he-IL"/>
        </w:rPr>
      </w:pPr>
      <w:bookmarkStart w:id="1060" w:name="_ETM_Q1_2032306"/>
      <w:bookmarkStart w:id="1061" w:name="_ETM_Q1_2032519"/>
      <w:bookmarkEnd w:id="1060"/>
      <w:bookmarkEnd w:id="1061"/>
    </w:p>
    <w:bookmarkStart w:id="1062" w:name="_ETM_Q1_2032044" w:displacedByCustomXml="next"/>
    <w:bookmarkEnd w:id="1062" w:displacedByCustomXml="next"/>
    <w:bookmarkStart w:id="1063" w:name="_ETM_Q1_2032163" w:displacedByCustomXml="next"/>
    <w:bookmarkEnd w:id="1063" w:displacedByCustomXml="next"/>
    <w:bookmarkStart w:id="1064" w:name="_ETM_Q1_2033172" w:displacedByCustomXml="next"/>
    <w:bookmarkEnd w:id="1064" w:displacedByCustomXml="next"/>
    <w:bookmarkStart w:id="1065" w:name="_ETM_Q1_2033291" w:displacedByCustomXml="next"/>
    <w:bookmarkEnd w:id="1065" w:displacedByCustomXml="next"/>
    <w:bookmarkStart w:id="1066" w:name="_ETM_Q1_2031852" w:displacedByCustomXml="next"/>
    <w:bookmarkEnd w:id="1066" w:displacedByCustomXml="next"/>
    <w:bookmarkStart w:id="1067" w:name="_ETM_Q1_2031970" w:displacedByCustomXml="next"/>
    <w:bookmarkEnd w:id="1067" w:displacedByCustomXml="next"/>
    <w:bookmarkStart w:id="1068" w:name="_ETM_Q1_2032924" w:displacedByCustomXml="next"/>
    <w:bookmarkEnd w:id="1068" w:displacedByCustomXml="next"/>
    <w:sdt>
      <w:sdtPr>
        <w:rPr>
          <w:rFonts w:hint="cs"/>
          <w:rtl/>
          <w:lang w:eastAsia="he-IL"/>
        </w:rPr>
        <w:alias w:val="אורח"/>
        <w:tag w:val="&lt;ID&gt;846863&lt;/ID&gt;&lt;Name&gt;עידן כץ&lt;/Name&gt;&lt;Data&gt;עידן כץ&lt;/Data&gt;&lt;Shortcut&gt;עיכצ&lt;/Shortcut&gt;&lt;Title&gt;ע' יועמ&quot;ש, המשרד לבטחון פנים&lt;/Title&gt;"/>
        <w:id w:val="-898058245"/>
        <w:placeholder>
          <w:docPart w:val="DefaultPlaceholder_-1854013440"/>
        </w:placeholder>
        <w15:color w:val="993366"/>
      </w:sdtPr>
      <w:sdtEndPr/>
      <w:sdtContent>
        <w:p w:rsidR="00133480" w:rsidRDefault="00133480" w:rsidP="00133480">
          <w:pPr>
            <w:pStyle w:val="af9"/>
            <w:keepNext/>
            <w:rPr>
              <w:rtl/>
              <w:lang w:eastAsia="he-IL"/>
            </w:rPr>
          </w:pPr>
          <w:r w:rsidRPr="00133480">
            <w:rPr>
              <w:rStyle w:val="afd"/>
              <w:color w:val="000000"/>
              <w:rtl/>
            </w:rPr>
            <w:t>עידן כץ:</w:t>
          </w:r>
        </w:p>
      </w:sdtContent>
    </w:sdt>
    <w:p w:rsidR="00133480" w:rsidRDefault="00133480" w:rsidP="00133480">
      <w:pPr>
        <w:pStyle w:val="KeepWithNext"/>
        <w:rPr>
          <w:rtl/>
          <w:lang w:eastAsia="he-IL"/>
        </w:rPr>
      </w:pPr>
    </w:p>
    <w:p w:rsidR="00133480" w:rsidRDefault="00133480" w:rsidP="00133480">
      <w:pPr>
        <w:rPr>
          <w:rtl/>
          <w:lang w:eastAsia="he-IL"/>
        </w:rPr>
      </w:pPr>
      <w:bookmarkStart w:id="1069" w:name="_ETM_Q1_2034324"/>
      <w:bookmarkEnd w:id="1069"/>
      <w:r>
        <w:rPr>
          <w:rFonts w:hint="cs"/>
          <w:rtl/>
          <w:lang w:eastAsia="he-IL"/>
        </w:rPr>
        <w:t xml:space="preserve">אני לא יודע לגבי העיר לוד ספציפית מה היה </w:t>
      </w:r>
      <w:bookmarkStart w:id="1070" w:name="_ETM_Q1_2035352"/>
      <w:bookmarkEnd w:id="1070"/>
      <w:r>
        <w:rPr>
          <w:rFonts w:hint="cs"/>
          <w:rtl/>
          <w:lang w:eastAsia="he-IL"/>
        </w:rPr>
        <w:t xml:space="preserve">שם ומה </w:t>
      </w:r>
      <w:proofErr w:type="spellStart"/>
      <w:r>
        <w:rPr>
          <w:rFonts w:hint="cs"/>
          <w:rtl/>
          <w:lang w:eastAsia="he-IL"/>
        </w:rPr>
        <w:t>היתה</w:t>
      </w:r>
      <w:proofErr w:type="spellEnd"/>
      <w:r>
        <w:rPr>
          <w:rFonts w:hint="cs"/>
          <w:rtl/>
          <w:lang w:eastAsia="he-IL"/>
        </w:rPr>
        <w:t xml:space="preserve"> ההידברות. אני מניח שכן </w:t>
      </w:r>
      <w:proofErr w:type="spellStart"/>
      <w:r>
        <w:rPr>
          <w:rFonts w:hint="cs"/>
          <w:rtl/>
          <w:lang w:eastAsia="he-IL"/>
        </w:rPr>
        <w:t>היתה</w:t>
      </w:r>
      <w:proofErr w:type="spellEnd"/>
      <w:r>
        <w:rPr>
          <w:rFonts w:hint="cs"/>
          <w:rtl/>
          <w:lang w:eastAsia="he-IL"/>
        </w:rPr>
        <w:t xml:space="preserve"> הידברות. </w:t>
      </w:r>
    </w:p>
    <w:p w:rsidR="00133480" w:rsidRDefault="00133480" w:rsidP="00133480">
      <w:pPr>
        <w:rPr>
          <w:rtl/>
          <w:lang w:eastAsia="he-IL"/>
        </w:rPr>
      </w:pPr>
      <w:bookmarkStart w:id="1071" w:name="_ETM_Q1_2034900"/>
      <w:bookmarkEnd w:id="1071"/>
    </w:p>
    <w:bookmarkStart w:id="1072" w:name="_ETM_Q1_2035045" w:displacedByCustomXml="next"/>
    <w:bookmarkEnd w:id="1072" w:displacedByCustomXml="next"/>
    <w:bookmarkStart w:id="1073" w:name="_ETM_Q1_2035324" w:displacedByCustomXml="next"/>
    <w:bookmarkEnd w:id="1073" w:displacedByCustomXml="next"/>
    <w:bookmarkStart w:id="1074" w:name="_ETM_Q1_2035383" w:displacedByCustomXml="next"/>
    <w:bookmarkEnd w:id="1074" w:displacedByCustomXml="next"/>
    <w:sdt>
      <w:sdtPr>
        <w:rPr>
          <w:rFonts w:hint="cs"/>
          <w:rtl/>
        </w:rPr>
        <w:alias w:val="יור"/>
        <w:tag w:val="&lt;ID&gt;5094&lt;/ID&gt;&lt;Name&gt;ניסן סלומינסקי - יו&quot;רַ&lt;/Name&gt;&lt;Data&gt;ניסן סלומינסקי&lt;/Data&gt;&lt;Shortcut&gt;ניסל&lt;/Shortcut&gt;"/>
        <w:id w:val="-199548101"/>
        <w:placeholder>
          <w:docPart w:val="DefaultPlaceholder_-1854013440"/>
        </w:placeholder>
        <w15:color w:val="993366"/>
      </w:sdtPr>
      <w:sdtEndPr/>
      <w:sdtContent>
        <w:p w:rsidR="00133480" w:rsidRDefault="00133480" w:rsidP="00133480">
          <w:pPr>
            <w:pStyle w:val="af6"/>
            <w:keepNext/>
            <w:rPr>
              <w:rtl/>
            </w:rPr>
          </w:pPr>
          <w:r w:rsidRPr="00133480">
            <w:rPr>
              <w:color w:val="000000"/>
              <w:rtl/>
            </w:rPr>
            <w:t xml:space="preserve">היו"ר </w:t>
          </w:r>
          <w:r w:rsidRPr="00133480">
            <w:rPr>
              <w:rStyle w:val="afd"/>
              <w:color w:val="000000"/>
              <w:rtl/>
            </w:rPr>
            <w:t>ניסן סלומינסקי:</w:t>
          </w:r>
        </w:p>
      </w:sdtContent>
    </w:sdt>
    <w:p w:rsidR="00133480" w:rsidRDefault="00133480" w:rsidP="00133480">
      <w:pPr>
        <w:pStyle w:val="KeepWithNext"/>
        <w:rPr>
          <w:rtl/>
          <w:lang w:eastAsia="he-IL"/>
        </w:rPr>
      </w:pPr>
    </w:p>
    <w:p w:rsidR="00133480" w:rsidRDefault="00133480" w:rsidP="00133480">
      <w:pPr>
        <w:rPr>
          <w:rtl/>
          <w:lang w:eastAsia="he-IL"/>
        </w:rPr>
      </w:pPr>
      <w:bookmarkStart w:id="1075" w:name="_ETM_Q1_2036728"/>
      <w:bookmarkEnd w:id="1075"/>
      <w:r>
        <w:rPr>
          <w:rFonts w:hint="cs"/>
          <w:rtl/>
          <w:lang w:eastAsia="he-IL"/>
        </w:rPr>
        <w:t xml:space="preserve">אני מניח שאתה מרגיש </w:t>
      </w:r>
      <w:r>
        <w:rPr>
          <w:rFonts w:hint="eastAsia"/>
          <w:rtl/>
          <w:lang w:eastAsia="he-IL"/>
        </w:rPr>
        <w:t xml:space="preserve">– </w:t>
      </w:r>
      <w:r>
        <w:rPr>
          <w:rFonts w:hint="cs"/>
          <w:rtl/>
          <w:lang w:eastAsia="he-IL"/>
        </w:rPr>
        <w:t>שמ-61' אמרת?</w:t>
      </w:r>
    </w:p>
    <w:p w:rsidR="00133480" w:rsidRDefault="00133480" w:rsidP="00133480">
      <w:pPr>
        <w:rPr>
          <w:rtl/>
          <w:lang w:eastAsia="he-IL"/>
        </w:rPr>
      </w:pPr>
      <w:bookmarkStart w:id="1076" w:name="_ETM_Q1_2038712"/>
      <w:bookmarkEnd w:id="1076"/>
    </w:p>
    <w:bookmarkStart w:id="1077" w:name="_ETM_Q1_2038922" w:displacedByCustomXml="next"/>
    <w:bookmarkEnd w:id="1077" w:displacedByCustomXml="next"/>
    <w:bookmarkStart w:id="1078" w:name="_ETM_Q1_2039160" w:displacedByCustomXml="next"/>
    <w:bookmarkEnd w:id="1078" w:displacedByCustomXml="next"/>
    <w:bookmarkStart w:id="1079" w:name="_ETM_Q1_2039250" w:displacedByCustomXml="next"/>
    <w:bookmarkEnd w:id="1079" w:displacedByCustomXml="next"/>
    <w:sdt>
      <w:sdtPr>
        <w:rPr>
          <w:rtl/>
        </w:rPr>
        <w:alias w:val="דובר_המשך"/>
        <w:tag w:val="&lt;ID&gt;846863&lt;/ID&gt;&lt;Name&gt;עידן כץ&lt;/Name&gt;&lt;Data&gt;עידן כץ&lt;/Data&gt;&lt;Shortcut&gt;עיכצ&lt;/Shortcut&gt;"/>
        <w:id w:val="1567845555"/>
        <w:placeholder>
          <w:docPart w:val="DefaultPlaceholder_-1854013440"/>
        </w:placeholder>
        <w15:color w:val="993366"/>
      </w:sdtPr>
      <w:sdtEndPr/>
      <w:sdtContent>
        <w:p w:rsidR="00133480" w:rsidRDefault="00133480" w:rsidP="00133480">
          <w:pPr>
            <w:pStyle w:val="-"/>
            <w:keepNext/>
            <w:rPr>
              <w:rtl/>
            </w:rPr>
          </w:pPr>
          <w:r w:rsidRPr="00133480">
            <w:rPr>
              <w:rStyle w:val="afd"/>
              <w:color w:val="000000"/>
              <w:rtl/>
            </w:rPr>
            <w:t>עידן כץ:</w:t>
          </w:r>
        </w:p>
      </w:sdtContent>
    </w:sdt>
    <w:p w:rsidR="00133480" w:rsidRDefault="00133480" w:rsidP="00133480">
      <w:pPr>
        <w:pStyle w:val="KeepWithNext"/>
        <w:rPr>
          <w:rtl/>
          <w:lang w:eastAsia="he-IL"/>
        </w:rPr>
      </w:pPr>
    </w:p>
    <w:p w:rsidR="00133480" w:rsidRDefault="00133480" w:rsidP="00133480">
      <w:pPr>
        <w:rPr>
          <w:rtl/>
          <w:lang w:eastAsia="he-IL"/>
        </w:rPr>
      </w:pPr>
      <w:bookmarkStart w:id="1080" w:name="_ETM_Q1_2041407"/>
      <w:bookmarkEnd w:id="1080"/>
      <w:r>
        <w:rPr>
          <w:rFonts w:hint="cs"/>
          <w:rtl/>
          <w:lang w:eastAsia="he-IL"/>
        </w:rPr>
        <w:t xml:space="preserve">מ-61' החוק, 92' התקנות. </w:t>
      </w:r>
      <w:bookmarkStart w:id="1081" w:name="_ETM_Q1_2044212"/>
      <w:bookmarkEnd w:id="1081"/>
    </w:p>
    <w:p w:rsidR="00133480" w:rsidRDefault="00133480" w:rsidP="00133480">
      <w:pPr>
        <w:rPr>
          <w:rtl/>
          <w:lang w:eastAsia="he-IL"/>
        </w:rPr>
      </w:pPr>
      <w:bookmarkStart w:id="1082" w:name="_ETM_Q1_2048020"/>
      <w:bookmarkStart w:id="1083" w:name="_ETM_Q1_2048179"/>
      <w:bookmarkEnd w:id="1082"/>
      <w:bookmarkEnd w:id="1083"/>
    </w:p>
    <w:sdt>
      <w:sdtPr>
        <w:rPr>
          <w:rtl/>
        </w:rPr>
        <w:alias w:val="דובר"/>
        <w:tag w:val="&lt;ID&gt;-1&lt;/ID&gt;&lt;Name&gt;גור בליי&lt;/Name&gt;&lt;Data&gt;גור בליי&lt;/Data&gt;&lt;MemberID&gt;&lt;/MemberID&gt;"/>
        <w:id w:val="-1506275062"/>
        <w:placeholder>
          <w:docPart w:val="DefaultPlaceholder_-1854013440"/>
        </w:placeholder>
        <w15:color w:val="993366"/>
      </w:sdtPr>
      <w:sdtEndPr/>
      <w:sdtContent>
        <w:p w:rsidR="00133480" w:rsidRDefault="00133480" w:rsidP="00133480">
          <w:pPr>
            <w:pStyle w:val="a4"/>
            <w:keepNext/>
            <w:rPr>
              <w:rtl/>
            </w:rPr>
          </w:pPr>
          <w:r w:rsidRPr="00133480">
            <w:rPr>
              <w:rStyle w:val="afd"/>
              <w:color w:val="000000"/>
              <w:rtl/>
            </w:rPr>
            <w:t>גור בליי:</w:t>
          </w:r>
        </w:p>
      </w:sdtContent>
    </w:sdt>
    <w:p w:rsidR="00133480" w:rsidRDefault="00133480" w:rsidP="00133480">
      <w:pPr>
        <w:pStyle w:val="KeepWithNext"/>
        <w:rPr>
          <w:rtl/>
          <w:lang w:eastAsia="he-IL"/>
        </w:rPr>
      </w:pPr>
    </w:p>
    <w:p w:rsidR="00133480" w:rsidRDefault="00133480" w:rsidP="00133480">
      <w:pPr>
        <w:rPr>
          <w:rtl/>
          <w:lang w:eastAsia="he-IL"/>
        </w:rPr>
      </w:pPr>
      <w:bookmarkStart w:id="1084" w:name="_ETM_Q1_2041662"/>
      <w:bookmarkEnd w:id="1084"/>
      <w:r>
        <w:rPr>
          <w:rFonts w:hint="cs"/>
          <w:rtl/>
          <w:lang w:eastAsia="he-IL"/>
        </w:rPr>
        <w:t>ת</w:t>
      </w:r>
      <w:bookmarkStart w:id="1085" w:name="_ETM_Q1_2041944"/>
      <w:bookmarkEnd w:id="1085"/>
      <w:r>
        <w:rPr>
          <w:rFonts w:hint="cs"/>
          <w:rtl/>
          <w:lang w:eastAsia="he-IL"/>
        </w:rPr>
        <w:t>ק</w:t>
      </w:r>
      <w:bookmarkStart w:id="1086" w:name="_ETM_Q1_2042078"/>
      <w:bookmarkEnd w:id="1086"/>
      <w:r>
        <w:rPr>
          <w:rFonts w:hint="cs"/>
          <w:rtl/>
          <w:lang w:eastAsia="he-IL"/>
        </w:rPr>
        <w:t>נ</w:t>
      </w:r>
      <w:bookmarkStart w:id="1087" w:name="_ETM_Q1_2042309"/>
      <w:bookmarkEnd w:id="1087"/>
      <w:r>
        <w:rPr>
          <w:rFonts w:hint="cs"/>
          <w:rtl/>
          <w:lang w:eastAsia="he-IL"/>
        </w:rPr>
        <w:t xml:space="preserve">ות </w:t>
      </w:r>
      <w:bookmarkStart w:id="1088" w:name="_ETM_Q1_2042532"/>
      <w:bookmarkEnd w:id="1088"/>
      <w:r>
        <w:rPr>
          <w:rFonts w:hint="cs"/>
          <w:rtl/>
          <w:lang w:eastAsia="he-IL"/>
        </w:rPr>
        <w:t xml:space="preserve">מניעת רעש הן מ-92'. </w:t>
      </w:r>
      <w:bookmarkStart w:id="1089" w:name="_ETM_Q1_2046831"/>
      <w:bookmarkEnd w:id="1089"/>
    </w:p>
    <w:p w:rsidR="00133480" w:rsidRDefault="00133480" w:rsidP="00133480">
      <w:pPr>
        <w:rPr>
          <w:rtl/>
          <w:lang w:eastAsia="he-IL"/>
        </w:rPr>
      </w:pPr>
      <w:bookmarkStart w:id="1090" w:name="_ETM_Q1_2046973"/>
      <w:bookmarkEnd w:id="1090"/>
    </w:p>
    <w:bookmarkStart w:id="1091" w:name="_ETM_Q1_2047215" w:displacedByCustomXml="next"/>
    <w:bookmarkEnd w:id="1091" w:displacedByCustomXml="next"/>
    <w:bookmarkStart w:id="1092" w:name="_ETM_Q1_2047338" w:displacedByCustomXml="next"/>
    <w:bookmarkEnd w:id="1092" w:displacedByCustomXml="next"/>
    <w:sdt>
      <w:sdtPr>
        <w:rPr>
          <w:rtl/>
        </w:rPr>
        <w:alias w:val="יור"/>
        <w:tag w:val="&lt;ID&gt;5094&lt;/ID&gt;&lt;Name&gt;ניסן סלומינסקי - יו&quot;רַ&lt;/Name&gt;&lt;Data&gt;ניסן סלומינסקי&lt;/Data&gt;&lt;Shortcut&gt;ניסל&lt;/Shortcut&gt;"/>
        <w:id w:val="-1805001853"/>
        <w:placeholder>
          <w:docPart w:val="DefaultPlaceholder_-1854013440"/>
        </w:placeholder>
        <w15:color w:val="993366"/>
      </w:sdtPr>
      <w:sdtEndPr/>
      <w:sdtContent>
        <w:p w:rsidR="00133480" w:rsidRDefault="00133480" w:rsidP="00133480">
          <w:pPr>
            <w:pStyle w:val="af6"/>
            <w:keepNext/>
            <w:rPr>
              <w:rtl/>
            </w:rPr>
          </w:pPr>
          <w:r w:rsidRPr="00133480">
            <w:rPr>
              <w:color w:val="000000"/>
              <w:rtl/>
            </w:rPr>
            <w:t xml:space="preserve">היו"ר </w:t>
          </w:r>
          <w:r w:rsidRPr="00133480">
            <w:rPr>
              <w:rStyle w:val="afd"/>
              <w:color w:val="000000"/>
              <w:rtl/>
            </w:rPr>
            <w:t>ניסן סלומינסקי:</w:t>
          </w:r>
        </w:p>
      </w:sdtContent>
    </w:sdt>
    <w:p w:rsidR="00133480" w:rsidRDefault="00133480" w:rsidP="00133480">
      <w:pPr>
        <w:pStyle w:val="KeepWithNext"/>
        <w:rPr>
          <w:rtl/>
          <w:lang w:eastAsia="he-IL"/>
        </w:rPr>
      </w:pPr>
    </w:p>
    <w:p w:rsidR="00133480" w:rsidRDefault="00133480" w:rsidP="00133480">
      <w:pPr>
        <w:rPr>
          <w:rtl/>
          <w:lang w:eastAsia="he-IL"/>
        </w:rPr>
      </w:pPr>
      <w:bookmarkStart w:id="1093" w:name="_ETM_Q1_2044157"/>
      <w:bookmarkEnd w:id="1093"/>
      <w:r>
        <w:rPr>
          <w:rFonts w:hint="cs"/>
          <w:rtl/>
          <w:lang w:eastAsia="he-IL"/>
        </w:rPr>
        <w:t xml:space="preserve">92' עד היום, כמה זמן </w:t>
      </w:r>
      <w:bookmarkStart w:id="1094" w:name="_ETM_Q1_2048930"/>
      <w:bookmarkEnd w:id="1094"/>
      <w:r>
        <w:rPr>
          <w:rFonts w:hint="cs"/>
          <w:rtl/>
          <w:lang w:eastAsia="he-IL"/>
        </w:rPr>
        <w:t xml:space="preserve">זה? 26 שנה. אתה מרגיש בעצמך שלהגיד שיש סיפור ואחר </w:t>
      </w:r>
      <w:bookmarkStart w:id="1095" w:name="_ETM_Q1_2059861"/>
      <w:bookmarkEnd w:id="1095"/>
      <w:r>
        <w:rPr>
          <w:rFonts w:hint="cs"/>
          <w:rtl/>
          <w:lang w:eastAsia="he-IL"/>
        </w:rPr>
        <w:t xml:space="preserve">כך תעברו  לאכיפה, זה קצת צחוק מהעניין. </w:t>
      </w:r>
      <w:bookmarkStart w:id="1096" w:name="_ETM_Q1_2064733"/>
      <w:bookmarkEnd w:id="1096"/>
      <w:r>
        <w:rPr>
          <w:rFonts w:hint="cs"/>
          <w:rtl/>
          <w:lang w:eastAsia="he-IL"/>
        </w:rPr>
        <w:t xml:space="preserve">מהתקנות זה 26 שנה. </w:t>
      </w:r>
    </w:p>
    <w:p w:rsidR="000708F0" w:rsidRDefault="000708F0" w:rsidP="00133480">
      <w:pPr>
        <w:rPr>
          <w:rtl/>
          <w:lang w:eastAsia="he-IL"/>
        </w:rPr>
      </w:pPr>
    </w:p>
    <w:bookmarkStart w:id="1097" w:name="_ETM_Q1_2070600" w:displacedByCustomXml="next"/>
    <w:bookmarkEnd w:id="1097" w:displacedByCustomXml="next"/>
    <w:bookmarkStart w:id="1098" w:name="_ETM_Q1_2070704" w:displacedByCustomXml="next"/>
    <w:bookmarkEnd w:id="1098" w:displacedByCustomXml="next"/>
    <w:bookmarkStart w:id="1099" w:name="_ETM_Q1_2071802" w:displacedByCustomXml="next"/>
    <w:bookmarkEnd w:id="1099"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688257023"/>
        <w:placeholder>
          <w:docPart w:val="DefaultPlaceholder_-1854013440"/>
        </w:placeholder>
        <w15:color w:val="993366"/>
      </w:sdtPr>
      <w:sdtEndPr/>
      <w:sdtContent>
        <w:p w:rsidR="000708F0" w:rsidRDefault="000708F0" w:rsidP="000708F0">
          <w:pPr>
            <w:pStyle w:val="af9"/>
            <w:keepNext/>
            <w:rPr>
              <w:rtl/>
              <w:lang w:eastAsia="he-IL"/>
            </w:rPr>
          </w:pPr>
          <w:r w:rsidRPr="000708F0">
            <w:rPr>
              <w:rStyle w:val="afd"/>
              <w:color w:val="000000"/>
              <w:rtl/>
            </w:rPr>
            <w:t>נורית זקן גבעתי:</w:t>
          </w:r>
        </w:p>
      </w:sdtContent>
    </w:sdt>
    <w:p w:rsidR="000708F0" w:rsidRDefault="000708F0" w:rsidP="000708F0">
      <w:pPr>
        <w:pStyle w:val="KeepWithNext"/>
        <w:rPr>
          <w:rtl/>
          <w:lang w:eastAsia="he-IL"/>
        </w:rPr>
      </w:pPr>
    </w:p>
    <w:p w:rsidR="000708F0" w:rsidRDefault="000708F0" w:rsidP="000708F0">
      <w:pPr>
        <w:rPr>
          <w:rtl/>
          <w:lang w:eastAsia="he-IL"/>
        </w:rPr>
      </w:pPr>
      <w:bookmarkStart w:id="1100" w:name="_ETM_Q1_2073065"/>
      <w:bookmarkEnd w:id="1100"/>
      <w:r>
        <w:rPr>
          <w:rFonts w:hint="cs"/>
          <w:rtl/>
          <w:lang w:eastAsia="he-IL"/>
        </w:rPr>
        <w:t xml:space="preserve">אני ראש יחידת התביעות במשטרת </w:t>
      </w:r>
      <w:bookmarkStart w:id="1101" w:name="_ETM_Q1_2077683"/>
      <w:bookmarkEnd w:id="1101"/>
      <w:r>
        <w:rPr>
          <w:rFonts w:hint="cs"/>
          <w:rtl/>
          <w:lang w:eastAsia="he-IL"/>
        </w:rPr>
        <w:t xml:space="preserve">ישראל בנושא מדור הגנת הסביבה. </w:t>
      </w:r>
    </w:p>
    <w:p w:rsidR="000708F0" w:rsidRDefault="000708F0" w:rsidP="000708F0">
      <w:pPr>
        <w:rPr>
          <w:rtl/>
          <w:lang w:eastAsia="he-IL"/>
        </w:rPr>
      </w:pPr>
      <w:bookmarkStart w:id="1102" w:name="_ETM_Q1_2081987"/>
      <w:bookmarkEnd w:id="1102"/>
    </w:p>
    <w:bookmarkStart w:id="1103" w:name="_ETM_Q1_2082182" w:displacedByCustomXml="next"/>
    <w:bookmarkEnd w:id="1103" w:displacedByCustomXml="next"/>
    <w:bookmarkStart w:id="1104" w:name="_ETM_Q1_2082430" w:displacedByCustomXml="next"/>
    <w:bookmarkEnd w:id="1104" w:displacedByCustomXml="next"/>
    <w:bookmarkStart w:id="1105" w:name="_ETM_Q1_2082516" w:displacedByCustomXml="next"/>
    <w:bookmarkEnd w:id="1105" w:displacedByCustomXml="next"/>
    <w:sdt>
      <w:sdtPr>
        <w:rPr>
          <w:rtl/>
        </w:rPr>
        <w:alias w:val="יור"/>
        <w:tag w:val="&lt;ID&gt;5094&lt;/ID&gt;&lt;Name&gt;ניסן סלומינסקי - יו&quot;רַ&lt;/Name&gt;&lt;Data&gt;ניסן סלומינסקי&lt;/Data&gt;&lt;Shortcut&gt;ניסל&lt;/Shortcut&gt;"/>
        <w:id w:val="-2110425043"/>
        <w:placeholder>
          <w:docPart w:val="DefaultPlaceholder_-1854013440"/>
        </w:placeholder>
        <w15:color w:val="993366"/>
      </w:sdtPr>
      <w:sdtEndPr/>
      <w:sdtContent>
        <w:p w:rsidR="000708F0" w:rsidRDefault="000708F0" w:rsidP="000708F0">
          <w:pPr>
            <w:pStyle w:val="af6"/>
            <w:keepNext/>
            <w:rPr>
              <w:rtl/>
            </w:rPr>
          </w:pPr>
          <w:r w:rsidRPr="000708F0">
            <w:rPr>
              <w:color w:val="000000"/>
              <w:rtl/>
            </w:rPr>
            <w:t xml:space="preserve">היו"ר </w:t>
          </w:r>
          <w:r w:rsidRPr="000708F0">
            <w:rPr>
              <w:rStyle w:val="afd"/>
              <w:color w:val="000000"/>
              <w:rtl/>
            </w:rPr>
            <w:t>ניסן סלומינסקי:</w:t>
          </w:r>
        </w:p>
      </w:sdtContent>
    </w:sdt>
    <w:p w:rsidR="000708F0" w:rsidRDefault="000708F0" w:rsidP="000708F0">
      <w:pPr>
        <w:pStyle w:val="KeepWithNext"/>
        <w:rPr>
          <w:rtl/>
          <w:lang w:eastAsia="he-IL"/>
        </w:rPr>
      </w:pPr>
    </w:p>
    <w:p w:rsidR="000708F0" w:rsidRDefault="000708F0" w:rsidP="000708F0">
      <w:pPr>
        <w:rPr>
          <w:rtl/>
          <w:lang w:eastAsia="he-IL"/>
        </w:rPr>
      </w:pPr>
      <w:bookmarkStart w:id="1106" w:name="_ETM_Q1_2083941"/>
      <w:bookmarkEnd w:id="1106"/>
      <w:r>
        <w:rPr>
          <w:rFonts w:hint="cs"/>
          <w:rtl/>
          <w:lang w:eastAsia="he-IL"/>
        </w:rPr>
        <w:t xml:space="preserve">רבותי, סטטיסטיקה </w:t>
      </w:r>
      <w:r w:rsidR="00DF0C93">
        <w:rPr>
          <w:rFonts w:hint="cs"/>
          <w:rtl/>
          <w:lang w:eastAsia="he-IL"/>
        </w:rPr>
        <w:t xml:space="preserve">על </w:t>
      </w:r>
      <w:r>
        <w:rPr>
          <w:rFonts w:hint="cs"/>
          <w:rtl/>
          <w:lang w:eastAsia="he-IL"/>
        </w:rPr>
        <w:t xml:space="preserve">כמה תביעות היו. </w:t>
      </w:r>
      <w:bookmarkStart w:id="1107" w:name="_ETM_Q1_2084378"/>
      <w:bookmarkEnd w:id="1107"/>
    </w:p>
    <w:p w:rsidR="000708F0" w:rsidRDefault="000708F0" w:rsidP="000708F0">
      <w:pPr>
        <w:rPr>
          <w:rtl/>
          <w:lang w:eastAsia="he-IL"/>
        </w:rPr>
      </w:pPr>
      <w:bookmarkStart w:id="1108" w:name="_ETM_Q1_2084713"/>
      <w:bookmarkEnd w:id="1108"/>
    </w:p>
    <w:bookmarkStart w:id="1109" w:name="_ETM_Q1_2084940" w:displacedByCustomXml="next"/>
    <w:bookmarkEnd w:id="1109" w:displacedByCustomXml="next"/>
    <w:bookmarkStart w:id="1110" w:name="_ETM_Q1_2085177" w:displacedByCustomXml="next"/>
    <w:bookmarkEnd w:id="1110" w:displacedByCustomXml="next"/>
    <w:bookmarkStart w:id="1111" w:name="_ETM_Q1_2085272" w:displacedByCustomXml="next"/>
    <w:bookmarkEnd w:id="1111"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65174726"/>
        <w:placeholder>
          <w:docPart w:val="DefaultPlaceholder_-1854013440"/>
        </w:placeholder>
        <w15:color w:val="993366"/>
      </w:sdtPr>
      <w:sdtEndPr/>
      <w:sdtContent>
        <w:p w:rsidR="000708F0" w:rsidRDefault="000708F0" w:rsidP="000708F0">
          <w:pPr>
            <w:pStyle w:val="a4"/>
            <w:keepNext/>
            <w:rPr>
              <w:rtl/>
            </w:rPr>
          </w:pPr>
          <w:r w:rsidRPr="000708F0">
            <w:rPr>
              <w:rStyle w:val="afd"/>
              <w:color w:val="000000"/>
              <w:rtl/>
            </w:rPr>
            <w:t>רוברט אילטוב (ישראל ביתנו):</w:t>
          </w:r>
        </w:p>
      </w:sdtContent>
    </w:sdt>
    <w:p w:rsidR="000708F0" w:rsidRDefault="000708F0" w:rsidP="000708F0">
      <w:pPr>
        <w:pStyle w:val="KeepWithNext"/>
        <w:rPr>
          <w:rtl/>
          <w:lang w:eastAsia="he-IL"/>
        </w:rPr>
      </w:pPr>
    </w:p>
    <w:p w:rsidR="000708F0" w:rsidRDefault="000708F0" w:rsidP="000708F0">
      <w:pPr>
        <w:rPr>
          <w:rtl/>
          <w:lang w:eastAsia="he-IL"/>
        </w:rPr>
      </w:pPr>
      <w:bookmarkStart w:id="1112" w:name="_ETM_Q1_2084246"/>
      <w:bookmarkEnd w:id="1112"/>
      <w:r>
        <w:rPr>
          <w:rFonts w:hint="cs"/>
          <w:rtl/>
          <w:lang w:eastAsia="he-IL"/>
        </w:rPr>
        <w:t xml:space="preserve">כתבי אישום. </w:t>
      </w:r>
    </w:p>
    <w:p w:rsidR="000708F0" w:rsidRDefault="000708F0" w:rsidP="000708F0">
      <w:pPr>
        <w:rPr>
          <w:rtl/>
          <w:lang w:eastAsia="he-IL"/>
        </w:rPr>
      </w:pPr>
      <w:bookmarkStart w:id="1113" w:name="_ETM_Q1_2086152"/>
      <w:bookmarkStart w:id="1114" w:name="_ETM_Q1_2086301"/>
      <w:bookmarkEnd w:id="1113"/>
      <w:bookmarkEnd w:id="1114"/>
    </w:p>
    <w:bookmarkStart w:id="1115" w:name="_ETM_Q1_2086547" w:displacedByCustomXml="next"/>
    <w:bookmarkEnd w:id="1115" w:displacedByCustomXml="next"/>
    <w:bookmarkStart w:id="1116" w:name="_ETM_Q1_2086703" w:displacedByCustomXml="next"/>
    <w:bookmarkEnd w:id="1116" w:displacedByCustomXml="next"/>
    <w:bookmarkStart w:id="1117" w:name="_ETM_Q1_2087647" w:displacedByCustomXml="next"/>
    <w:bookmarkEnd w:id="1117"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1082175266"/>
        <w:placeholder>
          <w:docPart w:val="DefaultPlaceholder_-1854013440"/>
        </w:placeholder>
        <w15:color w:val="993366"/>
      </w:sdtPr>
      <w:sdtEndPr/>
      <w:sdtContent>
        <w:p w:rsidR="000708F0" w:rsidRDefault="000708F0" w:rsidP="000708F0">
          <w:pPr>
            <w:pStyle w:val="af9"/>
            <w:keepNext/>
            <w:rPr>
              <w:rtl/>
              <w:lang w:eastAsia="he-IL"/>
            </w:rPr>
          </w:pPr>
          <w:r w:rsidRPr="000708F0">
            <w:rPr>
              <w:rStyle w:val="afd"/>
              <w:color w:val="000000"/>
              <w:rtl/>
            </w:rPr>
            <w:t>נורית זקן גבעתי:</w:t>
          </w:r>
        </w:p>
      </w:sdtContent>
    </w:sdt>
    <w:p w:rsidR="000708F0" w:rsidRDefault="000708F0" w:rsidP="000708F0">
      <w:pPr>
        <w:pStyle w:val="KeepWithNext"/>
        <w:rPr>
          <w:rtl/>
          <w:lang w:eastAsia="he-IL"/>
        </w:rPr>
      </w:pPr>
    </w:p>
    <w:p w:rsidR="000708F0" w:rsidRDefault="000708F0" w:rsidP="000708F0">
      <w:pPr>
        <w:rPr>
          <w:rtl/>
          <w:lang w:eastAsia="he-IL"/>
        </w:rPr>
      </w:pPr>
      <w:bookmarkStart w:id="1118" w:name="_ETM_Q1_2088905"/>
      <w:bookmarkEnd w:id="1118"/>
      <w:r>
        <w:rPr>
          <w:rFonts w:hint="cs"/>
          <w:rtl/>
          <w:lang w:eastAsia="he-IL"/>
        </w:rPr>
        <w:t xml:space="preserve">אני זו שמגישה את כתבי האישום בכל הארץ. </w:t>
      </w:r>
      <w:bookmarkStart w:id="1119" w:name="_ETM_Q1_2089587"/>
      <w:bookmarkEnd w:id="1119"/>
      <w:r>
        <w:rPr>
          <w:rFonts w:hint="cs"/>
          <w:rtl/>
          <w:lang w:eastAsia="he-IL"/>
        </w:rPr>
        <w:t xml:space="preserve">אני זו שמרצה לשוטרים ומדריכה את השוטר איך לפעול </w:t>
      </w:r>
      <w:bookmarkStart w:id="1120" w:name="_ETM_Q1_2094392"/>
      <w:bookmarkEnd w:id="1120"/>
      <w:r>
        <w:rPr>
          <w:rFonts w:hint="cs"/>
          <w:rtl/>
          <w:lang w:eastAsia="he-IL"/>
        </w:rPr>
        <w:t xml:space="preserve">על כל חוק הרעש והתקנות שהותקנו לפיו. כשאנחנו מסבירים לשוטרים </w:t>
      </w:r>
      <w:bookmarkStart w:id="1121" w:name="_ETM_Q1_2101126"/>
      <w:bookmarkEnd w:id="1121"/>
      <w:r>
        <w:rPr>
          <w:rFonts w:hint="cs"/>
          <w:rtl/>
          <w:lang w:eastAsia="he-IL"/>
        </w:rPr>
        <w:t xml:space="preserve">שיש חוק הרעש והתקנות, אנחנו לא מסבירים להם אם זה </w:t>
      </w:r>
      <w:bookmarkStart w:id="1122" w:name="_ETM_Q1_2102415"/>
      <w:bookmarkEnd w:id="1122"/>
      <w:r>
        <w:rPr>
          <w:rFonts w:hint="cs"/>
          <w:rtl/>
          <w:lang w:eastAsia="he-IL"/>
        </w:rPr>
        <w:t xml:space="preserve">רעש מבית תפילה או רעש מדיסקוטק או רעש מבית </w:t>
      </w:r>
      <w:bookmarkStart w:id="1123" w:name="_ETM_Q1_2107906"/>
      <w:bookmarkEnd w:id="1123"/>
      <w:r>
        <w:rPr>
          <w:rFonts w:hint="cs"/>
          <w:rtl/>
          <w:lang w:eastAsia="he-IL"/>
        </w:rPr>
        <w:t xml:space="preserve">מגורים. האכיפה היא אכיפה זהה. </w:t>
      </w:r>
    </w:p>
    <w:p w:rsidR="000708F0" w:rsidRDefault="000708F0" w:rsidP="000708F0">
      <w:pPr>
        <w:rPr>
          <w:rtl/>
          <w:lang w:eastAsia="he-IL"/>
        </w:rPr>
      </w:pPr>
      <w:bookmarkStart w:id="1124" w:name="_ETM_Q1_2106792"/>
      <w:bookmarkEnd w:id="1124"/>
    </w:p>
    <w:bookmarkStart w:id="1125" w:name="_ETM_Q1_2107121" w:displacedByCustomXml="next"/>
    <w:bookmarkEnd w:id="1125" w:displacedByCustomXml="next"/>
    <w:bookmarkStart w:id="1126" w:name="_ETM_Q1_2107360" w:displacedByCustomXml="next"/>
    <w:bookmarkEnd w:id="1126" w:displacedByCustomXml="next"/>
    <w:bookmarkStart w:id="1127" w:name="_ETM_Q1_2107435" w:displacedByCustomXml="next"/>
    <w:bookmarkEnd w:id="1127" w:displacedByCustomXml="next"/>
    <w:sdt>
      <w:sdtPr>
        <w:rPr>
          <w:rtl/>
        </w:rPr>
        <w:alias w:val="יור"/>
        <w:tag w:val="&lt;ID&gt;5094&lt;/ID&gt;&lt;Name&gt;ניסן סלומינסקי - יו&quot;רַ&lt;/Name&gt;&lt;Data&gt;ניסן סלומינסקי&lt;/Data&gt;&lt;Shortcut&gt;ניסל&lt;/Shortcut&gt;"/>
        <w:id w:val="-1111818574"/>
        <w:placeholder>
          <w:docPart w:val="DefaultPlaceholder_-1854013440"/>
        </w:placeholder>
        <w15:color w:val="993366"/>
      </w:sdtPr>
      <w:sdtEndPr/>
      <w:sdtContent>
        <w:p w:rsidR="000708F0" w:rsidRDefault="000708F0" w:rsidP="000708F0">
          <w:pPr>
            <w:pStyle w:val="af6"/>
            <w:keepNext/>
            <w:rPr>
              <w:rtl/>
            </w:rPr>
          </w:pPr>
          <w:r w:rsidRPr="000708F0">
            <w:rPr>
              <w:color w:val="000000"/>
              <w:rtl/>
            </w:rPr>
            <w:t xml:space="preserve">היו"ר </w:t>
          </w:r>
          <w:r w:rsidRPr="000708F0">
            <w:rPr>
              <w:rStyle w:val="afd"/>
              <w:color w:val="000000"/>
              <w:rtl/>
            </w:rPr>
            <w:t>ניסן סלומינסקי:</w:t>
          </w:r>
        </w:p>
      </w:sdtContent>
    </w:sdt>
    <w:p w:rsidR="000708F0" w:rsidRDefault="000708F0" w:rsidP="000708F0">
      <w:pPr>
        <w:pStyle w:val="KeepWithNext"/>
        <w:rPr>
          <w:rtl/>
          <w:lang w:eastAsia="he-IL"/>
        </w:rPr>
      </w:pPr>
    </w:p>
    <w:p w:rsidR="000708F0" w:rsidRDefault="000708F0" w:rsidP="000708F0">
      <w:pPr>
        <w:rPr>
          <w:rtl/>
          <w:lang w:eastAsia="he-IL"/>
        </w:rPr>
      </w:pPr>
      <w:bookmarkStart w:id="1128" w:name="_ETM_Q1_2108842"/>
      <w:bookmarkEnd w:id="1128"/>
      <w:r>
        <w:rPr>
          <w:rFonts w:hint="cs"/>
          <w:rtl/>
          <w:lang w:eastAsia="he-IL"/>
        </w:rPr>
        <w:t xml:space="preserve">אמת. </w:t>
      </w:r>
    </w:p>
    <w:p w:rsidR="000708F0" w:rsidRDefault="000708F0" w:rsidP="000708F0">
      <w:pPr>
        <w:rPr>
          <w:rtl/>
          <w:lang w:eastAsia="he-IL"/>
        </w:rPr>
      </w:pPr>
      <w:bookmarkStart w:id="1129" w:name="_ETM_Q1_2110055"/>
      <w:bookmarkStart w:id="1130" w:name="_ETM_Q1_2110185"/>
      <w:bookmarkEnd w:id="1129"/>
      <w:bookmarkEnd w:id="1130"/>
    </w:p>
    <w:bookmarkStart w:id="1131" w:name="_ETM_Q1_2110471" w:displacedByCustomXml="next"/>
    <w:bookmarkEnd w:id="1131" w:displacedByCustomXml="next"/>
    <w:bookmarkStart w:id="1132" w:name="_ETM_Q1_2110605" w:displacedByCustomXml="next"/>
    <w:bookmarkEnd w:id="1132" w:displacedByCustomXml="next"/>
    <w:sdt>
      <w:sdtPr>
        <w:rPr>
          <w:rtl/>
        </w:rPr>
        <w:alias w:val="דובר_המשך"/>
        <w:tag w:val="&lt;ID&gt;851599&lt;/ID&gt;&lt;Name&gt;נורית זקן גבעתי&lt;/Name&gt;&lt;Data&gt;נורית זקן גבעתי&lt;/Data&gt;&lt;Shortcut&gt;נוזק&lt;/Shortcut&gt;"/>
        <w:id w:val="396476633"/>
        <w:placeholder>
          <w:docPart w:val="DefaultPlaceholder_-1854013440"/>
        </w:placeholder>
        <w15:color w:val="993366"/>
      </w:sdtPr>
      <w:sdtEndPr/>
      <w:sdtContent>
        <w:p w:rsidR="000708F0" w:rsidRDefault="000708F0" w:rsidP="000708F0">
          <w:pPr>
            <w:pStyle w:val="-"/>
            <w:keepNext/>
            <w:rPr>
              <w:rtl/>
            </w:rPr>
          </w:pPr>
          <w:r w:rsidRPr="000708F0">
            <w:rPr>
              <w:rStyle w:val="afd"/>
              <w:color w:val="000000"/>
              <w:rtl/>
            </w:rPr>
            <w:t>נורית זקן גבעתי:</w:t>
          </w:r>
        </w:p>
      </w:sdtContent>
    </w:sdt>
    <w:p w:rsidR="000708F0" w:rsidRDefault="000708F0" w:rsidP="000708F0">
      <w:pPr>
        <w:pStyle w:val="KeepWithNext"/>
        <w:rPr>
          <w:rtl/>
          <w:lang w:eastAsia="he-IL"/>
        </w:rPr>
      </w:pPr>
    </w:p>
    <w:p w:rsidR="000708F0" w:rsidRDefault="000708F0" w:rsidP="000708F0">
      <w:pPr>
        <w:rPr>
          <w:rtl/>
          <w:lang w:eastAsia="he-IL"/>
        </w:rPr>
      </w:pPr>
      <w:bookmarkStart w:id="1133" w:name="_ETM_Q1_2111833"/>
      <w:bookmarkEnd w:id="1133"/>
      <w:r>
        <w:rPr>
          <w:rFonts w:hint="cs"/>
          <w:rtl/>
          <w:lang w:eastAsia="he-IL"/>
        </w:rPr>
        <w:t xml:space="preserve">לעניין בתי תפילה, </w:t>
      </w:r>
      <w:bookmarkStart w:id="1134" w:name="_ETM_Q1_2108300"/>
      <w:bookmarkEnd w:id="1134"/>
      <w:r>
        <w:rPr>
          <w:rFonts w:hint="cs"/>
          <w:rtl/>
          <w:lang w:eastAsia="he-IL"/>
        </w:rPr>
        <w:t xml:space="preserve">יש מדרג מבחינת הרגישות של הנושא הזה. התקנות חלות גם </w:t>
      </w:r>
      <w:bookmarkStart w:id="1135" w:name="_ETM_Q1_2118316"/>
      <w:bookmarkEnd w:id="1135"/>
      <w:r>
        <w:rPr>
          <w:rFonts w:hint="cs"/>
          <w:rtl/>
          <w:lang w:eastAsia="he-IL"/>
        </w:rPr>
        <w:t>על רעש של הפעלת - - -</w:t>
      </w:r>
    </w:p>
    <w:p w:rsidR="000708F0" w:rsidRDefault="000708F0" w:rsidP="000708F0">
      <w:pPr>
        <w:rPr>
          <w:rtl/>
          <w:lang w:eastAsia="he-IL"/>
        </w:rPr>
      </w:pPr>
      <w:bookmarkStart w:id="1136" w:name="_ETM_Q1_2117286"/>
      <w:bookmarkEnd w:id="1136"/>
    </w:p>
    <w:bookmarkStart w:id="1137" w:name="_ETM_Q1_2117533" w:displacedByCustomXml="next"/>
    <w:bookmarkEnd w:id="1137" w:displacedByCustomXml="next"/>
    <w:bookmarkStart w:id="1138" w:name="_ETM_Q1_2117768" w:displacedByCustomXml="next"/>
    <w:bookmarkEnd w:id="1138" w:displacedByCustomXml="next"/>
    <w:bookmarkStart w:id="1139" w:name="_ETM_Q1_2117862" w:displacedByCustomXml="next"/>
    <w:bookmarkEnd w:id="1139" w:displacedByCustomXml="next"/>
    <w:sdt>
      <w:sdtPr>
        <w:rPr>
          <w:rtl/>
        </w:rPr>
        <w:alias w:val="דובר"/>
        <w:tag w:val="&lt;ID&gt;0&lt;/ID&gt;&lt;Name&gt;רותם ינאי&lt;/Name&gt;&lt;Data&gt;רותם ינאי&lt;/Data&gt;&lt;MemberID&gt;&lt;/MemberID&gt;"/>
        <w:id w:val="924768050"/>
        <w:placeholder>
          <w:docPart w:val="DefaultPlaceholder_-1854013440"/>
        </w:placeholder>
        <w15:color w:val="993366"/>
      </w:sdtPr>
      <w:sdtEndPr/>
      <w:sdtContent>
        <w:p w:rsidR="000708F0" w:rsidRDefault="000708F0" w:rsidP="000708F0">
          <w:pPr>
            <w:pStyle w:val="a4"/>
            <w:keepNext/>
            <w:rPr>
              <w:rtl/>
            </w:rPr>
          </w:pPr>
          <w:r w:rsidRPr="000708F0">
            <w:rPr>
              <w:rStyle w:val="afd"/>
              <w:color w:val="000000"/>
              <w:rtl/>
            </w:rPr>
            <w:t>רותם ינאי:</w:t>
          </w:r>
        </w:p>
      </w:sdtContent>
    </w:sdt>
    <w:p w:rsidR="000708F0" w:rsidRDefault="000708F0" w:rsidP="000708F0">
      <w:pPr>
        <w:pStyle w:val="KeepWithNext"/>
        <w:rPr>
          <w:rtl/>
          <w:lang w:eastAsia="he-IL"/>
        </w:rPr>
      </w:pPr>
    </w:p>
    <w:p w:rsidR="000708F0" w:rsidRDefault="000708F0" w:rsidP="000708F0">
      <w:pPr>
        <w:rPr>
          <w:rtl/>
          <w:lang w:eastAsia="he-IL"/>
        </w:rPr>
      </w:pPr>
      <w:bookmarkStart w:id="1140" w:name="_ETM_Q1_2119607"/>
      <w:bookmarkEnd w:id="1140"/>
      <w:r>
        <w:rPr>
          <w:rFonts w:hint="cs"/>
          <w:rtl/>
          <w:lang w:eastAsia="he-IL"/>
        </w:rPr>
        <w:t>א</w:t>
      </w:r>
      <w:bookmarkStart w:id="1141" w:name="_ETM_Q1_2119934"/>
      <w:bookmarkEnd w:id="1141"/>
      <w:r>
        <w:rPr>
          <w:rFonts w:hint="cs"/>
          <w:rtl/>
          <w:lang w:eastAsia="he-IL"/>
        </w:rPr>
        <w:t>ז</w:t>
      </w:r>
      <w:bookmarkStart w:id="1142" w:name="_ETM_Q1_2120015"/>
      <w:bookmarkEnd w:id="1142"/>
      <w:r>
        <w:rPr>
          <w:rFonts w:hint="cs"/>
          <w:rtl/>
          <w:lang w:eastAsia="he-IL"/>
        </w:rPr>
        <w:t xml:space="preserve"> היא לא זהה. </w:t>
      </w:r>
      <w:bookmarkStart w:id="1143" w:name="_ETM_Q1_2121710"/>
      <w:bookmarkStart w:id="1144" w:name="_ETM_Q1_2121998"/>
      <w:bookmarkEnd w:id="1143"/>
      <w:bookmarkEnd w:id="1144"/>
    </w:p>
    <w:p w:rsidR="000708F0" w:rsidRDefault="000708F0" w:rsidP="000708F0">
      <w:pPr>
        <w:rPr>
          <w:rtl/>
          <w:lang w:eastAsia="he-IL"/>
        </w:rPr>
      </w:pPr>
      <w:bookmarkStart w:id="1145" w:name="_ETM_Q1_2122130"/>
      <w:bookmarkEnd w:id="1145"/>
    </w:p>
    <w:bookmarkStart w:id="1146" w:name="_ETM_Q1_2122372" w:displacedByCustomXml="next"/>
    <w:bookmarkEnd w:id="1146" w:displacedByCustomXml="next"/>
    <w:bookmarkStart w:id="1147" w:name="_ETM_Q1_2122514" w:displacedByCustomXml="next"/>
    <w:bookmarkEnd w:id="1147" w:displacedByCustomXml="next"/>
    <w:bookmarkStart w:id="1148" w:name="_ETM_Q1_2125783" w:displacedByCustomXml="next"/>
    <w:bookmarkEnd w:id="1148"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1601753626"/>
        <w:placeholder>
          <w:docPart w:val="DefaultPlaceholder_-1854013440"/>
        </w:placeholder>
        <w15:color w:val="993366"/>
      </w:sdtPr>
      <w:sdtEndPr/>
      <w:sdtContent>
        <w:p w:rsidR="000708F0" w:rsidRDefault="000708F0" w:rsidP="000708F0">
          <w:pPr>
            <w:pStyle w:val="af9"/>
            <w:keepNext/>
            <w:rPr>
              <w:rtl/>
              <w:lang w:eastAsia="he-IL"/>
            </w:rPr>
          </w:pPr>
          <w:r w:rsidRPr="000708F0">
            <w:rPr>
              <w:rStyle w:val="afd"/>
              <w:color w:val="000000"/>
              <w:rtl/>
            </w:rPr>
            <w:t>נורית זקן גבעתי:</w:t>
          </w:r>
        </w:p>
      </w:sdtContent>
    </w:sdt>
    <w:p w:rsidR="000708F0" w:rsidRDefault="000708F0" w:rsidP="000708F0">
      <w:pPr>
        <w:pStyle w:val="KeepWithNext"/>
        <w:rPr>
          <w:rtl/>
          <w:lang w:eastAsia="he-IL"/>
        </w:rPr>
      </w:pPr>
    </w:p>
    <w:p w:rsidR="000708F0" w:rsidRDefault="000708F0" w:rsidP="000708F0">
      <w:pPr>
        <w:rPr>
          <w:rtl/>
          <w:lang w:eastAsia="he-IL"/>
        </w:rPr>
      </w:pPr>
      <w:bookmarkStart w:id="1149" w:name="_ETM_Q1_2127058"/>
      <w:bookmarkEnd w:id="1149"/>
      <w:r>
        <w:rPr>
          <w:rFonts w:hint="cs"/>
          <w:rtl/>
          <w:lang w:eastAsia="he-IL"/>
        </w:rPr>
        <w:t xml:space="preserve">ההנחיה שלנו היא הנחיה של מדרג אכיפתי, זאת אומרת </w:t>
      </w:r>
      <w:bookmarkStart w:id="1150" w:name="_ETM_Q1_2130276"/>
      <w:bookmarkEnd w:id="1150"/>
      <w:r>
        <w:rPr>
          <w:rFonts w:hint="cs"/>
          <w:rtl/>
          <w:lang w:eastAsia="he-IL"/>
        </w:rPr>
        <w:t xml:space="preserve">כששוטר מגיע בשתיים לפנות בוקר לאיזשהו </w:t>
      </w:r>
      <w:bookmarkStart w:id="1151" w:name="_ETM_Q1_2131284"/>
      <w:bookmarkEnd w:id="1151"/>
      <w:r>
        <w:rPr>
          <w:rFonts w:hint="cs"/>
          <w:rtl/>
          <w:lang w:eastAsia="he-IL"/>
        </w:rPr>
        <w:t xml:space="preserve">אירוע, גם שם, גם אם זה לא בית תפילה, גם אם </w:t>
      </w:r>
      <w:bookmarkStart w:id="1152" w:name="_ETM_Q1_2132900"/>
      <w:bookmarkEnd w:id="1152"/>
      <w:r>
        <w:rPr>
          <w:rFonts w:hint="cs"/>
          <w:rtl/>
          <w:lang w:eastAsia="he-IL"/>
        </w:rPr>
        <w:t xml:space="preserve">זה דיסקוטק או מסיבה על גג של בית, עדיין מדרג </w:t>
      </w:r>
      <w:bookmarkStart w:id="1153" w:name="_ETM_Q1_2140397"/>
      <w:bookmarkEnd w:id="1153"/>
      <w:r>
        <w:rPr>
          <w:rFonts w:hint="cs"/>
          <w:rtl/>
          <w:lang w:eastAsia="he-IL"/>
        </w:rPr>
        <w:t xml:space="preserve">התפעול הוא על פי שיקול הדעת שלו </w:t>
      </w:r>
      <w:r>
        <w:rPr>
          <w:rtl/>
          <w:lang w:eastAsia="he-IL"/>
        </w:rPr>
        <w:t>–</w:t>
      </w:r>
      <w:r>
        <w:rPr>
          <w:rFonts w:hint="cs"/>
          <w:rtl/>
          <w:lang w:eastAsia="he-IL"/>
        </w:rPr>
        <w:t xml:space="preserve"> האם להתריע</w:t>
      </w:r>
      <w:bookmarkStart w:id="1154" w:name="_ETM_Q1_2142694"/>
      <w:bookmarkEnd w:id="1154"/>
      <w:r>
        <w:rPr>
          <w:rFonts w:hint="cs"/>
          <w:rtl/>
          <w:lang w:eastAsia="he-IL"/>
        </w:rPr>
        <w:t>, האם לעכב לתחנה, האם לתת דוח, האם לתפוס חפ</w:t>
      </w:r>
      <w:bookmarkStart w:id="1155" w:name="_ETM_Q1_2149209"/>
      <w:bookmarkEnd w:id="1155"/>
      <w:r>
        <w:rPr>
          <w:rFonts w:hint="cs"/>
          <w:rtl/>
          <w:lang w:eastAsia="he-IL"/>
        </w:rPr>
        <w:t xml:space="preserve">צים ולעכב לתחנה ולפתוח תיק חקירה, כך שמבחינת האכיפה אין </w:t>
      </w:r>
      <w:bookmarkStart w:id="1156" w:name="_ETM_Q1_2154748"/>
      <w:bookmarkEnd w:id="1156"/>
      <w:r>
        <w:rPr>
          <w:rFonts w:hint="cs"/>
          <w:rtl/>
          <w:lang w:eastAsia="he-IL"/>
        </w:rPr>
        <w:t xml:space="preserve">הבדל מבחינת השוטר שמגיע. </w:t>
      </w:r>
      <w:r w:rsidR="00E80CD9">
        <w:rPr>
          <w:rFonts w:hint="cs"/>
          <w:rtl/>
          <w:lang w:eastAsia="he-IL"/>
        </w:rPr>
        <w:t xml:space="preserve">ההבדל היחיד שקיים ברעש מבתי תפילה, </w:t>
      </w:r>
      <w:bookmarkStart w:id="1157" w:name="_ETM_Q1_2160857"/>
      <w:bookmarkEnd w:id="1157"/>
      <w:r w:rsidR="00E80CD9">
        <w:rPr>
          <w:rFonts w:hint="cs"/>
          <w:rtl/>
          <w:lang w:eastAsia="he-IL"/>
        </w:rPr>
        <w:t xml:space="preserve">בגלל הנושא של הרגישות, המשטרה פועלת כך שלא הסייר בשטח </w:t>
      </w:r>
      <w:bookmarkStart w:id="1158" w:name="_ETM_Q1_2162310"/>
      <w:bookmarkEnd w:id="1158"/>
      <w:r w:rsidR="00E80CD9">
        <w:rPr>
          <w:rFonts w:hint="cs"/>
          <w:rtl/>
          <w:lang w:eastAsia="he-IL"/>
        </w:rPr>
        <w:t xml:space="preserve">לבד יחליט האם הוא לוקח עכשיו את הוואקף או את </w:t>
      </w:r>
      <w:bookmarkStart w:id="1159" w:name="_ETM_Q1_2170270"/>
      <w:bookmarkEnd w:id="1159"/>
      <w:r w:rsidR="00E80CD9">
        <w:rPr>
          <w:rFonts w:hint="cs"/>
          <w:rtl/>
          <w:lang w:eastAsia="he-IL"/>
        </w:rPr>
        <w:t xml:space="preserve">הרב ומעכב אותם לתחנה, אלא יש מדיניות של מפקד </w:t>
      </w:r>
      <w:bookmarkStart w:id="1160" w:name="_ETM_Q1_2174416"/>
      <w:bookmarkEnd w:id="1160"/>
      <w:r w:rsidR="00E80CD9">
        <w:rPr>
          <w:rFonts w:hint="cs"/>
          <w:rtl/>
          <w:lang w:eastAsia="he-IL"/>
        </w:rPr>
        <w:t xml:space="preserve">התחנה. </w:t>
      </w:r>
    </w:p>
    <w:p w:rsidR="00E80CD9" w:rsidRDefault="00E80CD9" w:rsidP="000708F0">
      <w:pPr>
        <w:rPr>
          <w:rtl/>
          <w:lang w:eastAsia="he-IL"/>
        </w:rPr>
      </w:pPr>
      <w:bookmarkStart w:id="1161" w:name="_ETM_Q1_2172518"/>
      <w:bookmarkEnd w:id="1161"/>
    </w:p>
    <w:bookmarkStart w:id="1162" w:name="_ETM_Q1_2173038" w:displacedByCustomXml="next"/>
    <w:bookmarkEnd w:id="1162" w:displacedByCustomXml="next"/>
    <w:bookmarkStart w:id="1163" w:name="_ETM_Q1_2173266" w:displacedByCustomXml="next"/>
    <w:bookmarkEnd w:id="1163" w:displacedByCustomXml="next"/>
    <w:bookmarkStart w:id="1164" w:name="_ETM_Q1_2173329" w:displacedByCustomXml="next"/>
    <w:bookmarkEnd w:id="1164" w:displacedByCustomXml="next"/>
    <w:sdt>
      <w:sdtPr>
        <w:rPr>
          <w:rtl/>
        </w:rPr>
        <w:alias w:val="יור"/>
        <w:tag w:val="&lt;ID&gt;5094&lt;/ID&gt;&lt;Name&gt;ניסן סלומינסקי - יו&quot;רַ&lt;/Name&gt;&lt;Data&gt;ניסן סלומינסקי&lt;/Data&gt;&lt;Shortcut&gt;ניסל&lt;/Shortcut&gt;"/>
        <w:id w:val="90360048"/>
        <w:placeholder>
          <w:docPart w:val="DefaultPlaceholder_-1854013440"/>
        </w:placeholder>
        <w15:color w:val="993366"/>
      </w:sdtPr>
      <w:sdtEndPr/>
      <w:sdtContent>
        <w:p w:rsidR="00E80CD9" w:rsidRDefault="00E80CD9" w:rsidP="00E80CD9">
          <w:pPr>
            <w:pStyle w:val="af6"/>
            <w:keepNext/>
            <w:rPr>
              <w:rtl/>
            </w:rPr>
          </w:pPr>
          <w:r w:rsidRPr="00E80CD9">
            <w:rPr>
              <w:color w:val="000000"/>
              <w:rtl/>
            </w:rPr>
            <w:t xml:space="preserve">היו"ר </w:t>
          </w:r>
          <w:r w:rsidRPr="00E80CD9">
            <w:rPr>
              <w:rStyle w:val="afd"/>
              <w:color w:val="000000"/>
              <w:rtl/>
            </w:rPr>
            <w:t>ניסן סלומינסקי:</w:t>
          </w:r>
        </w:p>
      </w:sdtContent>
    </w:sdt>
    <w:p w:rsidR="00E80CD9" w:rsidRDefault="00E80CD9" w:rsidP="00E80CD9">
      <w:pPr>
        <w:pStyle w:val="KeepWithNext"/>
        <w:rPr>
          <w:rtl/>
          <w:lang w:eastAsia="he-IL"/>
        </w:rPr>
      </w:pPr>
    </w:p>
    <w:p w:rsidR="00E80CD9" w:rsidRDefault="00E80CD9" w:rsidP="00E80CD9">
      <w:pPr>
        <w:rPr>
          <w:rtl/>
          <w:lang w:eastAsia="he-IL"/>
        </w:rPr>
      </w:pPr>
      <w:bookmarkStart w:id="1165" w:name="_ETM_Q1_2174540"/>
      <w:bookmarkEnd w:id="1165"/>
      <w:r>
        <w:rPr>
          <w:rFonts w:hint="cs"/>
          <w:rtl/>
          <w:lang w:eastAsia="he-IL"/>
        </w:rPr>
        <w:t>ומה המדיניות של מפקד התחנה?</w:t>
      </w:r>
    </w:p>
    <w:p w:rsidR="00E80CD9" w:rsidRDefault="00E80CD9" w:rsidP="00E80CD9">
      <w:pPr>
        <w:rPr>
          <w:rtl/>
          <w:lang w:eastAsia="he-IL"/>
        </w:rPr>
      </w:pPr>
      <w:bookmarkStart w:id="1166" w:name="_ETM_Q1_2173977"/>
      <w:bookmarkEnd w:id="1166"/>
    </w:p>
    <w:bookmarkStart w:id="1167" w:name="_ETM_Q1_2174193" w:displacedByCustomXml="next"/>
    <w:bookmarkEnd w:id="1167" w:displacedByCustomXml="next"/>
    <w:bookmarkStart w:id="1168" w:name="_ETM_Q1_2174430" w:displacedByCustomXml="next"/>
    <w:bookmarkEnd w:id="1168" w:displacedByCustomXml="next"/>
    <w:bookmarkStart w:id="1169" w:name="_ETM_Q1_2174516" w:displacedByCustomXml="next"/>
    <w:bookmarkEnd w:id="1169" w:displacedByCustomXml="next"/>
    <w:bookmarkStart w:id="1170" w:name="_ETM_Q1_2175514" w:displacedByCustomXml="next"/>
    <w:bookmarkEnd w:id="1170"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38965465"/>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רויטל סויד (המחנה הציוני):</w:t>
          </w:r>
        </w:p>
      </w:sdtContent>
    </w:sdt>
    <w:p w:rsidR="00E80CD9" w:rsidRDefault="00E80CD9" w:rsidP="00E80CD9">
      <w:pPr>
        <w:pStyle w:val="KeepWithNext"/>
        <w:rPr>
          <w:rtl/>
          <w:lang w:eastAsia="he-IL"/>
        </w:rPr>
      </w:pPr>
    </w:p>
    <w:p w:rsidR="00E80CD9" w:rsidRDefault="00E80CD9" w:rsidP="00E80CD9">
      <w:pPr>
        <w:rPr>
          <w:rtl/>
          <w:lang w:eastAsia="he-IL"/>
        </w:rPr>
      </w:pPr>
      <w:bookmarkStart w:id="1171" w:name="_ETM_Q1_2176657"/>
      <w:bookmarkEnd w:id="1171"/>
      <w:r>
        <w:rPr>
          <w:rFonts w:hint="cs"/>
          <w:rtl/>
          <w:lang w:eastAsia="he-IL"/>
        </w:rPr>
        <w:t>לכל תחנה יש מדיניות שונה?</w:t>
      </w:r>
    </w:p>
    <w:p w:rsidR="00E80CD9" w:rsidRDefault="00E80CD9" w:rsidP="00E80CD9">
      <w:pPr>
        <w:rPr>
          <w:rtl/>
          <w:lang w:eastAsia="he-IL"/>
        </w:rPr>
      </w:pPr>
      <w:bookmarkStart w:id="1172" w:name="_ETM_Q1_2175099"/>
      <w:bookmarkStart w:id="1173" w:name="_ETM_Q1_2175224"/>
      <w:bookmarkEnd w:id="1172"/>
      <w:bookmarkEnd w:id="1173"/>
    </w:p>
    <w:sdt>
      <w:sdtPr>
        <w:rPr>
          <w:rFonts w:hint="cs"/>
          <w:rtl/>
        </w:rPr>
        <w:alias w:val="דובר"/>
        <w:tag w:val="&lt;ID&gt;5081&lt;/ID&gt;&lt;Name&gt;מרדכי יוגב - הבית היהודי&lt;/Name&gt;&lt;Data&gt;מרדכי יוגב (הבית היהודי)&lt;/Data&gt;&lt;Shortcut&gt;מריו&lt;/Shortcut&gt;"/>
        <w:id w:val="270364821"/>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מרדכי יוגב (הבית היהודי):</w:t>
          </w:r>
        </w:p>
      </w:sdtContent>
    </w:sdt>
    <w:p w:rsidR="00E80CD9" w:rsidRDefault="00E80CD9" w:rsidP="00E80CD9">
      <w:pPr>
        <w:pStyle w:val="KeepWithNext"/>
        <w:rPr>
          <w:rtl/>
          <w:lang w:eastAsia="he-IL"/>
        </w:rPr>
      </w:pPr>
    </w:p>
    <w:p w:rsidR="00E80CD9" w:rsidRPr="00E80CD9" w:rsidRDefault="00E80CD9" w:rsidP="00E80CD9">
      <w:pPr>
        <w:rPr>
          <w:rtl/>
          <w:lang w:eastAsia="he-IL"/>
        </w:rPr>
      </w:pPr>
      <w:bookmarkStart w:id="1174" w:name="_ETM_Q1_2176350"/>
      <w:bookmarkEnd w:id="1174"/>
      <w:r>
        <w:rPr>
          <w:rFonts w:hint="cs"/>
          <w:rtl/>
          <w:lang w:eastAsia="he-IL"/>
        </w:rPr>
        <w:t>מ</w:t>
      </w:r>
      <w:bookmarkStart w:id="1175" w:name="_ETM_Q1_2176661"/>
      <w:bookmarkEnd w:id="1175"/>
      <w:r>
        <w:rPr>
          <w:rFonts w:hint="cs"/>
          <w:rtl/>
          <w:lang w:eastAsia="he-IL"/>
        </w:rPr>
        <w:t>ה המדיניות של משטרת ישראל?</w:t>
      </w:r>
    </w:p>
    <w:bookmarkStart w:id="1176" w:name="_ETM_Q1_2175462" w:displacedByCustomXml="next"/>
    <w:bookmarkEnd w:id="1176"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1240335167"/>
        <w:placeholder>
          <w:docPart w:val="DefaultPlaceholder_-1854013440"/>
        </w:placeholder>
        <w15:color w:val="993366"/>
      </w:sdtPr>
      <w:sdtEndPr/>
      <w:sdtContent>
        <w:p w:rsidR="00E80CD9" w:rsidRDefault="00E80CD9" w:rsidP="00E80CD9">
          <w:pPr>
            <w:pStyle w:val="af9"/>
            <w:keepNext/>
            <w:rPr>
              <w:rtl/>
              <w:lang w:eastAsia="he-IL"/>
            </w:rPr>
          </w:pPr>
          <w:r w:rsidRPr="00E80CD9">
            <w:rPr>
              <w:rStyle w:val="afd"/>
              <w:color w:val="000000"/>
              <w:rtl/>
            </w:rPr>
            <w:t>נורית זקן גבעתי:</w:t>
          </w:r>
        </w:p>
      </w:sdtContent>
    </w:sdt>
    <w:p w:rsidR="00E80CD9" w:rsidRDefault="00E80CD9" w:rsidP="00E80CD9">
      <w:pPr>
        <w:pStyle w:val="KeepWithNext"/>
        <w:rPr>
          <w:rtl/>
          <w:lang w:eastAsia="he-IL"/>
        </w:rPr>
      </w:pPr>
    </w:p>
    <w:p w:rsidR="00E80CD9" w:rsidRDefault="00E80CD9" w:rsidP="00E80CD9">
      <w:pPr>
        <w:rPr>
          <w:rtl/>
          <w:lang w:eastAsia="he-IL"/>
        </w:rPr>
      </w:pPr>
      <w:bookmarkStart w:id="1177" w:name="_ETM_Q1_2177808"/>
      <w:bookmarkEnd w:id="1177"/>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יש </w:t>
      </w:r>
      <w:bookmarkStart w:id="1178" w:name="_ETM_Q1_2178013"/>
      <w:bookmarkEnd w:id="1178"/>
      <w:r>
        <w:rPr>
          <w:rFonts w:hint="cs"/>
          <w:rtl/>
          <w:lang w:eastAsia="he-IL"/>
        </w:rPr>
        <w:t xml:space="preserve">נוהל משטרתי. </w:t>
      </w:r>
    </w:p>
    <w:p w:rsidR="00E80CD9" w:rsidRDefault="00E80CD9" w:rsidP="00E80CD9">
      <w:pPr>
        <w:rPr>
          <w:rtl/>
          <w:lang w:eastAsia="he-IL"/>
        </w:rPr>
      </w:pPr>
      <w:bookmarkStart w:id="1179" w:name="_ETM_Q1_2176538"/>
      <w:bookmarkEnd w:id="1179"/>
    </w:p>
    <w:bookmarkStart w:id="1180" w:name="_ETM_Q1_2176755" w:displacedByCustomXml="next"/>
    <w:bookmarkEnd w:id="1180" w:displacedByCustomXml="next"/>
    <w:bookmarkStart w:id="1181" w:name="_ETM_Q1_2177018" w:displacedByCustomXml="next"/>
    <w:bookmarkEnd w:id="1181" w:displacedByCustomXml="next"/>
    <w:bookmarkStart w:id="1182" w:name="_ETM_Q1_2177119" w:displacedByCustomXml="next"/>
    <w:bookmarkEnd w:id="1182" w:displacedByCustomXml="next"/>
    <w:bookmarkStart w:id="1183" w:name="_ETM_Q1_2179193" w:displacedByCustomXml="next"/>
    <w:bookmarkEnd w:id="1183" w:displacedByCustomXml="next"/>
    <w:bookmarkStart w:id="1184" w:name="_ETM_Q1_2180125" w:displacedByCustomXml="next"/>
    <w:bookmarkEnd w:id="118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326131327"/>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רויטל סויד (המחנה הציוני):</w:t>
          </w:r>
        </w:p>
      </w:sdtContent>
    </w:sdt>
    <w:p w:rsidR="00E80CD9" w:rsidRDefault="00E80CD9" w:rsidP="00E80CD9">
      <w:pPr>
        <w:pStyle w:val="KeepWithNext"/>
        <w:rPr>
          <w:rtl/>
          <w:lang w:eastAsia="he-IL"/>
        </w:rPr>
      </w:pPr>
    </w:p>
    <w:p w:rsidR="00E80CD9" w:rsidRDefault="00E80CD9" w:rsidP="00E80CD9">
      <w:pPr>
        <w:rPr>
          <w:rtl/>
          <w:lang w:eastAsia="he-IL"/>
        </w:rPr>
      </w:pPr>
      <w:bookmarkStart w:id="1185" w:name="_ETM_Q1_2180213"/>
      <w:bookmarkStart w:id="1186" w:name="_ETM_Q1_2181471"/>
      <w:bookmarkEnd w:id="1185"/>
      <w:bookmarkEnd w:id="1186"/>
      <w:r>
        <w:rPr>
          <w:rFonts w:hint="cs"/>
          <w:rtl/>
          <w:lang w:eastAsia="he-IL"/>
        </w:rPr>
        <w:t>מה המדיניות של המשטרה?</w:t>
      </w:r>
    </w:p>
    <w:p w:rsidR="00E80CD9" w:rsidRDefault="00E80CD9" w:rsidP="00E80CD9">
      <w:pPr>
        <w:rPr>
          <w:rtl/>
          <w:lang w:eastAsia="he-IL"/>
        </w:rPr>
      </w:pPr>
      <w:bookmarkStart w:id="1187" w:name="_ETM_Q1_2182089"/>
      <w:bookmarkStart w:id="1188" w:name="_ETM_Q1_2182224"/>
      <w:bookmarkEnd w:id="1187"/>
      <w:bookmarkEnd w:id="1188"/>
    </w:p>
    <w:bookmarkStart w:id="1189" w:name="_ETM_Q1_2182495" w:displacedByCustomXml="next"/>
    <w:bookmarkEnd w:id="1189" w:displacedByCustomXml="next"/>
    <w:bookmarkStart w:id="1190" w:name="_ETM_Q1_2182591" w:displacedByCustomXml="next"/>
    <w:bookmarkEnd w:id="1190" w:displacedByCustomXml="next"/>
    <w:bookmarkStart w:id="1191" w:name="_ETM_Q1_2180025" w:displacedByCustomXml="next"/>
    <w:bookmarkEnd w:id="1191"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1072122591"/>
        <w:placeholder>
          <w:docPart w:val="DefaultPlaceholder_-1854013440"/>
        </w:placeholder>
        <w15:color w:val="993366"/>
      </w:sdtPr>
      <w:sdtEndPr/>
      <w:sdtContent>
        <w:p w:rsidR="00E80CD9" w:rsidRDefault="00E80CD9" w:rsidP="00E80CD9">
          <w:pPr>
            <w:pStyle w:val="af9"/>
            <w:keepNext/>
            <w:rPr>
              <w:rtl/>
              <w:lang w:eastAsia="he-IL"/>
            </w:rPr>
          </w:pPr>
          <w:r w:rsidRPr="00E80CD9">
            <w:rPr>
              <w:rStyle w:val="afd"/>
              <w:color w:val="000000"/>
              <w:rtl/>
            </w:rPr>
            <w:t>נורית זקן גבעתי:</w:t>
          </w:r>
        </w:p>
      </w:sdtContent>
    </w:sdt>
    <w:p w:rsidR="00E80CD9" w:rsidRDefault="00E80CD9" w:rsidP="00E80CD9">
      <w:pPr>
        <w:pStyle w:val="KeepWithNext"/>
        <w:rPr>
          <w:rtl/>
          <w:lang w:eastAsia="he-IL"/>
        </w:rPr>
      </w:pPr>
    </w:p>
    <w:p w:rsidR="00E80CD9" w:rsidRDefault="00E80CD9" w:rsidP="00E80CD9">
      <w:pPr>
        <w:rPr>
          <w:rtl/>
          <w:lang w:eastAsia="he-IL"/>
        </w:rPr>
      </w:pPr>
      <w:bookmarkStart w:id="1192" w:name="_ETM_Q1_2181246"/>
      <w:bookmarkEnd w:id="1192"/>
      <w:r>
        <w:rPr>
          <w:rFonts w:hint="cs"/>
          <w:rtl/>
          <w:lang w:eastAsia="he-IL"/>
        </w:rPr>
        <w:t xml:space="preserve">המדיניות של המשטרה על </w:t>
      </w:r>
      <w:bookmarkStart w:id="1193" w:name="_ETM_Q1_2183323"/>
      <w:bookmarkEnd w:id="1193"/>
      <w:r>
        <w:rPr>
          <w:rFonts w:hint="cs"/>
          <w:rtl/>
          <w:lang w:eastAsia="he-IL"/>
        </w:rPr>
        <w:t xml:space="preserve">פי הנוהל היא כמו שאמרתי </w:t>
      </w:r>
      <w:r>
        <w:rPr>
          <w:rtl/>
          <w:lang w:eastAsia="he-IL"/>
        </w:rPr>
        <w:t>–</w:t>
      </w:r>
      <w:r>
        <w:rPr>
          <w:rFonts w:hint="cs"/>
          <w:rtl/>
          <w:lang w:eastAsia="he-IL"/>
        </w:rPr>
        <w:t xml:space="preserve"> מדרג, זאת אומרת של הידברות, לבוא ולדבר. </w:t>
      </w:r>
    </w:p>
    <w:p w:rsidR="00E80CD9" w:rsidRDefault="00E80CD9" w:rsidP="00E80CD9">
      <w:pPr>
        <w:rPr>
          <w:rtl/>
          <w:lang w:eastAsia="he-IL"/>
        </w:rPr>
      </w:pPr>
    </w:p>
    <w:sdt>
      <w:sdtPr>
        <w:rPr>
          <w:rtl/>
        </w:rPr>
        <w:alias w:val="יור"/>
        <w:tag w:val="&lt;ID&gt;5094&lt;/ID&gt;&lt;Name&gt;ניסן סלומינסקי - יו&quot;רַ&lt;/Name&gt;&lt;Data&gt;ניסן סלומינסקי&lt;/Data&gt;&lt;Shortcut&gt;ניסל&lt;/Shortcut&gt;"/>
        <w:id w:val="-1963266500"/>
        <w:placeholder>
          <w:docPart w:val="DefaultPlaceholder_-1854013440"/>
        </w:placeholder>
        <w15:color w:val="993366"/>
      </w:sdtPr>
      <w:sdtEndPr/>
      <w:sdtContent>
        <w:p w:rsidR="00E80CD9" w:rsidRDefault="00E80CD9" w:rsidP="00E80CD9">
          <w:pPr>
            <w:pStyle w:val="af6"/>
            <w:keepNext/>
            <w:rPr>
              <w:rtl/>
            </w:rPr>
          </w:pPr>
          <w:r w:rsidRPr="00E80CD9">
            <w:rPr>
              <w:color w:val="000000"/>
              <w:rtl/>
            </w:rPr>
            <w:t xml:space="preserve">היו"ר </w:t>
          </w:r>
          <w:r w:rsidRPr="00E80CD9">
            <w:rPr>
              <w:rStyle w:val="afd"/>
              <w:color w:val="000000"/>
              <w:rtl/>
            </w:rPr>
            <w:t>ניסן סלומינסקי:</w:t>
          </w:r>
        </w:p>
      </w:sdtContent>
    </w:sdt>
    <w:p w:rsidR="00E80CD9" w:rsidRDefault="00E80CD9" w:rsidP="00E80CD9">
      <w:pPr>
        <w:pStyle w:val="KeepWithNext"/>
        <w:rPr>
          <w:rtl/>
          <w:lang w:eastAsia="he-IL"/>
        </w:rPr>
      </w:pPr>
    </w:p>
    <w:p w:rsidR="00E80CD9" w:rsidRDefault="00E80CD9" w:rsidP="00E80CD9">
      <w:pPr>
        <w:rPr>
          <w:rtl/>
          <w:lang w:eastAsia="he-IL"/>
        </w:rPr>
      </w:pPr>
      <w:bookmarkStart w:id="1194" w:name="_ETM_Q1_2186802"/>
      <w:bookmarkEnd w:id="1194"/>
      <w:r>
        <w:rPr>
          <w:rFonts w:hint="cs"/>
          <w:rtl/>
          <w:lang w:eastAsia="he-IL"/>
        </w:rPr>
        <w:t xml:space="preserve">סיימתם את המדרג, 26 שנה. </w:t>
      </w:r>
      <w:bookmarkStart w:id="1195" w:name="_ETM_Q1_2192046"/>
      <w:bookmarkEnd w:id="1195"/>
    </w:p>
    <w:p w:rsidR="00E80CD9" w:rsidRDefault="00E80CD9" w:rsidP="00E80CD9">
      <w:pPr>
        <w:rPr>
          <w:rtl/>
          <w:lang w:eastAsia="he-IL"/>
        </w:rPr>
      </w:pPr>
      <w:bookmarkStart w:id="1196" w:name="_ETM_Q1_2189600"/>
      <w:bookmarkEnd w:id="1196"/>
    </w:p>
    <w:bookmarkStart w:id="1197" w:name="_ETM_Q1_2189781" w:displacedByCustomXml="next"/>
    <w:bookmarkEnd w:id="1197" w:displacedByCustomXml="next"/>
    <w:bookmarkStart w:id="1198" w:name="_ETM_Q1_2190020" w:displacedByCustomXml="next"/>
    <w:bookmarkEnd w:id="1198" w:displacedByCustomXml="next"/>
    <w:bookmarkStart w:id="1199" w:name="_ETM_Q1_2190116" w:displacedByCustomXml="next"/>
    <w:bookmarkEnd w:id="1199" w:displacedByCustomXml="next"/>
    <w:bookmarkStart w:id="1200" w:name="_ETM_Q1_2191112" w:displacedByCustomXml="next"/>
    <w:bookmarkEnd w:id="1200" w:displacedByCustomXml="next"/>
    <w:sdt>
      <w:sdtPr>
        <w:rPr>
          <w:rFonts w:hint="cs"/>
          <w:rtl/>
        </w:rPr>
        <w:alias w:val="דובר"/>
        <w:tag w:val="&lt;ID&gt;5081&lt;/ID&gt;&lt;Name&gt;מרדכי יוגב - הבית היהודי&lt;/Name&gt;&lt;Data&gt;מרדכי יוגב (הבית היהודי)&lt;/Data&gt;&lt;Shortcut&gt;מריו&lt;/Shortcut&gt;"/>
        <w:id w:val="-1026180863"/>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מרדכי יוגב (הבית היהודי):</w:t>
          </w:r>
        </w:p>
      </w:sdtContent>
    </w:sdt>
    <w:p w:rsidR="00E80CD9" w:rsidRDefault="00E80CD9" w:rsidP="00E80CD9">
      <w:pPr>
        <w:pStyle w:val="KeepWithNext"/>
        <w:rPr>
          <w:rtl/>
          <w:lang w:eastAsia="he-IL"/>
        </w:rPr>
      </w:pPr>
    </w:p>
    <w:p w:rsidR="00E80CD9" w:rsidRDefault="00E80CD9" w:rsidP="00E80CD9">
      <w:pPr>
        <w:rPr>
          <w:rtl/>
          <w:lang w:eastAsia="he-IL"/>
        </w:rPr>
      </w:pPr>
      <w:bookmarkStart w:id="1201" w:name="_ETM_Q1_2192321"/>
      <w:bookmarkEnd w:id="1201"/>
      <w:r>
        <w:rPr>
          <w:rFonts w:hint="cs"/>
          <w:rtl/>
          <w:lang w:eastAsia="he-IL"/>
        </w:rPr>
        <w:t>נורית, האם אי פעם הוגש כתב אישום אחד ע</w:t>
      </w:r>
      <w:bookmarkStart w:id="1202" w:name="_ETM_Q1_2193566"/>
      <w:bookmarkEnd w:id="1202"/>
      <w:r>
        <w:rPr>
          <w:rFonts w:hint="cs"/>
          <w:rtl/>
          <w:lang w:eastAsia="he-IL"/>
        </w:rPr>
        <w:t>ל רעש?</w:t>
      </w:r>
    </w:p>
    <w:p w:rsidR="00E80CD9" w:rsidRDefault="00E80CD9" w:rsidP="00E80CD9">
      <w:pPr>
        <w:rPr>
          <w:rtl/>
          <w:lang w:eastAsia="he-IL"/>
        </w:rPr>
      </w:pPr>
      <w:bookmarkStart w:id="1203" w:name="_ETM_Q1_2196960"/>
      <w:bookmarkEnd w:id="1203"/>
    </w:p>
    <w:bookmarkStart w:id="1204" w:name="_ETM_Q1_2197158" w:displacedByCustomXml="next"/>
    <w:bookmarkEnd w:id="1204" w:displacedByCustomXml="next"/>
    <w:bookmarkStart w:id="1205" w:name="_ETM_Q1_2197408" w:displacedByCustomXml="next"/>
    <w:bookmarkEnd w:id="1205" w:displacedByCustomXml="next"/>
    <w:bookmarkStart w:id="1206" w:name="_ETM_Q1_2197501" w:displacedByCustomXml="next"/>
    <w:bookmarkEnd w:id="1206" w:displacedByCustomXml="next"/>
    <w:bookmarkStart w:id="1207" w:name="_ETM_Q1_2196530" w:displacedByCustomXml="next"/>
    <w:bookmarkEnd w:id="1207"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442884868"/>
        <w:placeholder>
          <w:docPart w:val="DefaultPlaceholder_-1854013440"/>
        </w:placeholder>
        <w15:color w:val="993366"/>
      </w:sdtPr>
      <w:sdtEndPr/>
      <w:sdtContent>
        <w:p w:rsidR="00E80CD9" w:rsidRDefault="00E80CD9" w:rsidP="00E80CD9">
          <w:pPr>
            <w:pStyle w:val="af9"/>
            <w:keepNext/>
            <w:rPr>
              <w:rtl/>
              <w:lang w:eastAsia="he-IL"/>
            </w:rPr>
          </w:pPr>
          <w:r w:rsidRPr="00E80CD9">
            <w:rPr>
              <w:rStyle w:val="afd"/>
              <w:color w:val="000000"/>
              <w:rtl/>
            </w:rPr>
            <w:t>נורית זקן גבעתי:</w:t>
          </w:r>
        </w:p>
      </w:sdtContent>
    </w:sdt>
    <w:p w:rsidR="00E80CD9" w:rsidRDefault="00E80CD9" w:rsidP="00E80CD9">
      <w:pPr>
        <w:pStyle w:val="KeepWithNext"/>
        <w:rPr>
          <w:rtl/>
          <w:lang w:eastAsia="he-IL"/>
        </w:rPr>
      </w:pPr>
    </w:p>
    <w:p w:rsidR="00E80CD9" w:rsidRDefault="00E80CD9" w:rsidP="00E80CD9">
      <w:pPr>
        <w:rPr>
          <w:rtl/>
          <w:lang w:eastAsia="he-IL"/>
        </w:rPr>
      </w:pPr>
      <w:bookmarkStart w:id="1208" w:name="_ETM_Q1_2197798"/>
      <w:bookmarkEnd w:id="1208"/>
      <w:r>
        <w:rPr>
          <w:rFonts w:hint="cs"/>
          <w:rtl/>
          <w:lang w:eastAsia="he-IL"/>
        </w:rPr>
        <w:t xml:space="preserve">כן, בהחלט, על רעש ביפו. </w:t>
      </w:r>
    </w:p>
    <w:p w:rsidR="00E80CD9" w:rsidRDefault="00E80CD9" w:rsidP="00E80CD9">
      <w:pPr>
        <w:rPr>
          <w:rtl/>
          <w:lang w:eastAsia="he-IL"/>
        </w:rPr>
      </w:pPr>
      <w:bookmarkStart w:id="1209" w:name="_ETM_Q1_2200818"/>
      <w:bookmarkEnd w:id="1209"/>
    </w:p>
    <w:bookmarkStart w:id="1210" w:name="_ETM_Q1_2201037" w:displacedByCustomXml="next"/>
    <w:bookmarkEnd w:id="1210" w:displacedByCustomXml="next"/>
    <w:bookmarkStart w:id="1211" w:name="_ETM_Q1_2201286" w:displacedByCustomXml="next"/>
    <w:bookmarkEnd w:id="1211" w:displacedByCustomXml="next"/>
    <w:bookmarkStart w:id="1212" w:name="_ETM_Q1_2201384" w:displacedByCustomXml="next"/>
    <w:bookmarkEnd w:id="1212" w:displacedByCustomXml="next"/>
    <w:sdt>
      <w:sdtPr>
        <w:rPr>
          <w:rFonts w:hint="cs"/>
          <w:rtl/>
        </w:rPr>
        <w:alias w:val="דובר"/>
        <w:tag w:val="&lt;ID&gt;5081&lt;/ID&gt;&lt;Name&gt;מרדכי יוגב - הבית היהודי&lt;/Name&gt;&lt;Data&gt;מרדכי יוגב (הבית היהודי)&lt;/Data&gt;&lt;Shortcut&gt;מריו&lt;/Shortcut&gt;"/>
        <w:id w:val="-1662390770"/>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מרדכי יוגב (הבית היהודי):</w:t>
          </w:r>
        </w:p>
      </w:sdtContent>
    </w:sdt>
    <w:p w:rsidR="00E80CD9" w:rsidRDefault="00E80CD9" w:rsidP="00E80CD9">
      <w:pPr>
        <w:pStyle w:val="KeepWithNext"/>
        <w:rPr>
          <w:rtl/>
          <w:lang w:eastAsia="he-IL"/>
        </w:rPr>
      </w:pPr>
    </w:p>
    <w:p w:rsidR="00E80CD9" w:rsidRDefault="00E80CD9" w:rsidP="00E80CD9">
      <w:pPr>
        <w:rPr>
          <w:rtl/>
          <w:lang w:eastAsia="he-IL"/>
        </w:rPr>
      </w:pPr>
      <w:bookmarkStart w:id="1213" w:name="_ETM_Q1_2203583"/>
      <w:bookmarkEnd w:id="1213"/>
      <w:r>
        <w:rPr>
          <w:rFonts w:hint="cs"/>
          <w:rtl/>
          <w:lang w:eastAsia="he-IL"/>
        </w:rPr>
        <w:t>האם את יכולה לתת ל</w:t>
      </w:r>
      <w:bookmarkStart w:id="1214" w:name="_ETM_Q1_2200297"/>
      <w:bookmarkEnd w:id="1214"/>
      <w:r>
        <w:rPr>
          <w:rFonts w:hint="cs"/>
          <w:rtl/>
          <w:lang w:eastAsia="he-IL"/>
        </w:rPr>
        <w:t>י כמה?</w:t>
      </w:r>
    </w:p>
    <w:p w:rsidR="00E80CD9" w:rsidRDefault="00E80CD9" w:rsidP="00E80CD9">
      <w:pPr>
        <w:rPr>
          <w:rtl/>
          <w:lang w:eastAsia="he-IL"/>
        </w:rPr>
      </w:pPr>
      <w:bookmarkStart w:id="1215" w:name="_ETM_Q1_2205017"/>
      <w:bookmarkEnd w:id="1215"/>
    </w:p>
    <w:bookmarkStart w:id="1216" w:name="_ETM_Q1_2205199" w:displacedByCustomXml="next"/>
    <w:bookmarkEnd w:id="1216" w:displacedByCustomXml="next"/>
    <w:bookmarkStart w:id="1217" w:name="_ETM_Q1_2205458" w:displacedByCustomXml="next"/>
    <w:bookmarkEnd w:id="1217" w:displacedByCustomXml="next"/>
    <w:bookmarkStart w:id="1218" w:name="_ETM_Q1_2205547" w:displacedByCustomXml="next"/>
    <w:bookmarkEnd w:id="1218" w:displacedByCustomXml="next"/>
    <w:bookmarkStart w:id="1219" w:name="_ETM_Q1_2202470" w:displacedByCustomXml="next"/>
    <w:bookmarkEnd w:id="1219"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1469350356"/>
        <w:placeholder>
          <w:docPart w:val="DefaultPlaceholder_-1854013440"/>
        </w:placeholder>
        <w15:color w:val="993366"/>
      </w:sdtPr>
      <w:sdtEndPr/>
      <w:sdtContent>
        <w:p w:rsidR="00E80CD9" w:rsidRDefault="00E80CD9" w:rsidP="00E80CD9">
          <w:pPr>
            <w:pStyle w:val="af9"/>
            <w:keepNext/>
            <w:rPr>
              <w:rtl/>
              <w:lang w:eastAsia="he-IL"/>
            </w:rPr>
          </w:pPr>
          <w:r w:rsidRPr="00E80CD9">
            <w:rPr>
              <w:rStyle w:val="afd"/>
              <w:color w:val="000000"/>
              <w:rtl/>
            </w:rPr>
            <w:t>נורית זקן גבעתי:</w:t>
          </w:r>
        </w:p>
      </w:sdtContent>
    </w:sdt>
    <w:p w:rsidR="00E80CD9" w:rsidRDefault="00E80CD9" w:rsidP="00E80CD9">
      <w:pPr>
        <w:pStyle w:val="KeepWithNext"/>
        <w:rPr>
          <w:rtl/>
          <w:lang w:eastAsia="he-IL"/>
        </w:rPr>
      </w:pPr>
    </w:p>
    <w:p w:rsidR="00E80CD9" w:rsidRDefault="00E80CD9" w:rsidP="00E80CD9">
      <w:pPr>
        <w:rPr>
          <w:rtl/>
          <w:lang w:eastAsia="he-IL"/>
        </w:rPr>
      </w:pPr>
      <w:bookmarkStart w:id="1220" w:name="_ETM_Q1_2203633"/>
      <w:bookmarkEnd w:id="1220"/>
      <w:r>
        <w:rPr>
          <w:rFonts w:hint="cs"/>
          <w:rtl/>
          <w:lang w:eastAsia="he-IL"/>
        </w:rPr>
        <w:t xml:space="preserve">אין לי לתת לך מספרים, כי אני לא עוסקת </w:t>
      </w:r>
      <w:bookmarkStart w:id="1221" w:name="_ETM_Q1_2203976"/>
      <w:bookmarkEnd w:id="1221"/>
      <w:r>
        <w:rPr>
          <w:rFonts w:hint="cs"/>
          <w:rtl/>
          <w:lang w:eastAsia="he-IL"/>
        </w:rPr>
        <w:t xml:space="preserve">במספרים, אני עוסקת בתביעות בכל הארץ. </w:t>
      </w:r>
    </w:p>
    <w:p w:rsidR="00E80CD9" w:rsidRDefault="00E80CD9" w:rsidP="00E80CD9">
      <w:pPr>
        <w:rPr>
          <w:rtl/>
          <w:lang w:eastAsia="he-IL"/>
        </w:rPr>
      </w:pPr>
      <w:bookmarkStart w:id="1222" w:name="_ETM_Q1_2210289"/>
      <w:bookmarkEnd w:id="1222"/>
    </w:p>
    <w:bookmarkStart w:id="1223" w:name="_ETM_Q1_2210507" w:displacedByCustomXml="next"/>
    <w:bookmarkEnd w:id="1223" w:displacedByCustomXml="next"/>
    <w:bookmarkStart w:id="1224" w:name="_ETM_Q1_2210749" w:displacedByCustomXml="next"/>
    <w:bookmarkEnd w:id="1224" w:displacedByCustomXml="next"/>
    <w:bookmarkStart w:id="1225" w:name="_ETM_Q1_2210821" w:displacedByCustomXml="next"/>
    <w:bookmarkEnd w:id="1225" w:displacedByCustomXml="next"/>
    <w:bookmarkStart w:id="1226" w:name="_ETM_Q1_2207992" w:displacedByCustomXml="next"/>
    <w:bookmarkEnd w:id="1226" w:displacedByCustomXml="next"/>
    <w:sdt>
      <w:sdtPr>
        <w:rPr>
          <w:rFonts w:hint="cs"/>
          <w:rtl/>
        </w:rPr>
        <w:alias w:val="דובר"/>
        <w:tag w:val="&lt;ID&gt;5081&lt;/ID&gt;&lt;Name&gt;מרדכי יוגב - הבית היהודי&lt;/Name&gt;&lt;Data&gt;מרדכי יוגב (הבית היהודי)&lt;/Data&gt;&lt;Shortcut&gt;מריו&lt;/Shortcut&gt;"/>
        <w:id w:val="1055818971"/>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מרדכי יוגב (הבית היהודי):</w:t>
          </w:r>
        </w:p>
      </w:sdtContent>
    </w:sdt>
    <w:p w:rsidR="00E80CD9" w:rsidRDefault="00E80CD9" w:rsidP="00E80CD9">
      <w:pPr>
        <w:pStyle w:val="KeepWithNext"/>
        <w:rPr>
          <w:rtl/>
          <w:lang w:eastAsia="he-IL"/>
        </w:rPr>
      </w:pPr>
    </w:p>
    <w:p w:rsidR="00E80CD9" w:rsidRDefault="00E80CD9" w:rsidP="00DF0C93">
      <w:pPr>
        <w:rPr>
          <w:rtl/>
          <w:lang w:eastAsia="he-IL"/>
        </w:rPr>
      </w:pPr>
      <w:r>
        <w:rPr>
          <w:rFonts w:hint="cs"/>
          <w:rtl/>
          <w:lang w:eastAsia="he-IL"/>
        </w:rPr>
        <w:t>נ</w:t>
      </w:r>
      <w:bookmarkStart w:id="1227" w:name="_ETM_Q1_2209318"/>
      <w:bookmarkEnd w:id="1227"/>
      <w:r>
        <w:rPr>
          <w:rFonts w:hint="cs"/>
          <w:rtl/>
          <w:lang w:eastAsia="he-IL"/>
        </w:rPr>
        <w:t xml:space="preserve">ורית, כשמשטרת ישראל רוצה </w:t>
      </w:r>
      <w:bookmarkStart w:id="1228" w:name="_ETM_Q1_2211856"/>
      <w:bookmarkEnd w:id="1228"/>
      <w:r>
        <w:rPr>
          <w:rFonts w:hint="cs"/>
          <w:rtl/>
          <w:lang w:eastAsia="he-IL"/>
        </w:rPr>
        <w:t xml:space="preserve">להציג הצלחות </w:t>
      </w:r>
      <w:r>
        <w:rPr>
          <w:rtl/>
          <w:lang w:eastAsia="he-IL"/>
        </w:rPr>
        <w:t>–</w:t>
      </w:r>
      <w:r>
        <w:rPr>
          <w:rFonts w:hint="cs"/>
          <w:rtl/>
          <w:lang w:eastAsia="he-IL"/>
        </w:rPr>
        <w:t xml:space="preserve"> תאמיני לי, אני אוהב את משטרת ישראל </w:t>
      </w:r>
      <w:bookmarkStart w:id="1229" w:name="_ETM_Q1_2212827"/>
      <w:bookmarkEnd w:id="1229"/>
      <w:r>
        <w:rPr>
          <w:rFonts w:hint="cs"/>
          <w:rtl/>
          <w:lang w:eastAsia="he-IL"/>
        </w:rPr>
        <w:t>ומעריך אותה ומעריץ אתכם ונלחם בשביל שכר שוטרים במזרח ירושלים</w:t>
      </w:r>
      <w:bookmarkStart w:id="1230" w:name="_ETM_Q1_2218303"/>
      <w:bookmarkEnd w:id="1230"/>
      <w:r>
        <w:rPr>
          <w:rFonts w:hint="cs"/>
          <w:rtl/>
          <w:lang w:eastAsia="he-IL"/>
        </w:rPr>
        <w:t xml:space="preserve"> ועוד כמה דברים </w:t>
      </w:r>
      <w:r>
        <w:rPr>
          <w:rtl/>
          <w:lang w:eastAsia="he-IL"/>
        </w:rPr>
        <w:t>–</w:t>
      </w:r>
      <w:r>
        <w:rPr>
          <w:rFonts w:hint="cs"/>
          <w:rtl/>
          <w:lang w:eastAsia="he-IL"/>
        </w:rPr>
        <w:t xml:space="preserve"> אבל היא מביאה לכאן, לוועדת הפנים </w:t>
      </w:r>
      <w:bookmarkStart w:id="1231" w:name="_ETM_Q1_2221088"/>
      <w:bookmarkEnd w:id="1231"/>
      <w:r>
        <w:rPr>
          <w:rFonts w:hint="cs"/>
          <w:rtl/>
          <w:lang w:eastAsia="he-IL"/>
        </w:rPr>
        <w:t xml:space="preserve">והגנת הסביבה ולוועדות אחרות, הכול בגרפים, הכול בתוצאות. אין </w:t>
      </w:r>
      <w:bookmarkStart w:id="1232" w:name="_ETM_Q1_2223259"/>
      <w:bookmarkEnd w:id="1232"/>
      <w:r>
        <w:rPr>
          <w:rFonts w:hint="cs"/>
          <w:rtl/>
          <w:lang w:eastAsia="he-IL"/>
        </w:rPr>
        <w:t xml:space="preserve">דבר שהיא מספרת כמוך: אין לי מספרים. אתם לא </w:t>
      </w:r>
      <w:bookmarkStart w:id="1233" w:name="_ETM_Q1_2226624"/>
      <w:bookmarkEnd w:id="1233"/>
      <w:r>
        <w:rPr>
          <w:rFonts w:hint="cs"/>
          <w:rtl/>
          <w:lang w:eastAsia="he-IL"/>
        </w:rPr>
        <w:t>כאלה, אתם מקצוענים, אל תתני לנו לזלזל בכם, אני מעריך</w:t>
      </w:r>
      <w:bookmarkStart w:id="1234" w:name="_ETM_Q1_2227650"/>
      <w:bookmarkEnd w:id="1234"/>
      <w:r>
        <w:rPr>
          <w:rFonts w:hint="cs"/>
          <w:rtl/>
          <w:lang w:eastAsia="he-IL"/>
        </w:rPr>
        <w:t xml:space="preserve"> אתכם, אתם רציניים. </w:t>
      </w:r>
    </w:p>
    <w:p w:rsidR="00E80CD9" w:rsidRDefault="00E80CD9" w:rsidP="00E80CD9">
      <w:pPr>
        <w:rPr>
          <w:rtl/>
          <w:lang w:eastAsia="he-IL"/>
        </w:rPr>
      </w:pPr>
      <w:bookmarkStart w:id="1235" w:name="_ETM_Q1_2232482"/>
      <w:bookmarkEnd w:id="1235"/>
    </w:p>
    <w:bookmarkStart w:id="1236" w:name="_ETM_Q1_2232874" w:displacedByCustomXml="next"/>
    <w:bookmarkEnd w:id="1236" w:displacedByCustomXml="next"/>
    <w:bookmarkStart w:id="1237" w:name="_ETM_Q1_2233106" w:displacedByCustomXml="next"/>
    <w:bookmarkEnd w:id="1237" w:displacedByCustomXml="next"/>
    <w:bookmarkStart w:id="1238" w:name="_ETM_Q1_2233195" w:displacedByCustomXml="next"/>
    <w:bookmarkEnd w:id="1238" w:displacedByCustomXml="next"/>
    <w:bookmarkStart w:id="1239" w:name="_ETM_Q1_2230697" w:displacedByCustomXml="next"/>
    <w:bookmarkEnd w:id="1239" w:displacedByCustomXml="next"/>
    <w:sdt>
      <w:sdtPr>
        <w:rPr>
          <w:rFonts w:hint="cs"/>
          <w:rtl/>
        </w:rPr>
        <w:alias w:val="דובר"/>
        <w:tag w:val="&lt;ID&gt;5544&lt;/ID&gt;&lt;Name&gt;יהודה גליק - הליכוד&lt;/Name&gt;&lt;Data&gt;יהודה גליק (הליכוד)&lt;/Data&gt;&lt;Shortcut&gt;יהגל&lt;/Shortcut&gt;"/>
        <w:id w:val="-470367365"/>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יהודה גליק (הליכוד):</w:t>
          </w:r>
        </w:p>
      </w:sdtContent>
    </w:sdt>
    <w:p w:rsidR="00E80CD9" w:rsidRDefault="00E80CD9" w:rsidP="00E80CD9">
      <w:pPr>
        <w:pStyle w:val="KeepWithNext"/>
        <w:rPr>
          <w:rtl/>
          <w:lang w:eastAsia="he-IL"/>
        </w:rPr>
      </w:pPr>
    </w:p>
    <w:p w:rsidR="00E80CD9" w:rsidRDefault="00E80CD9" w:rsidP="00E80CD9">
      <w:pPr>
        <w:rPr>
          <w:rtl/>
          <w:lang w:eastAsia="he-IL"/>
        </w:rPr>
      </w:pPr>
      <w:bookmarkStart w:id="1240" w:name="_ETM_Q1_2231905"/>
      <w:bookmarkEnd w:id="1240"/>
      <w:r>
        <w:rPr>
          <w:rFonts w:hint="cs"/>
          <w:rtl/>
          <w:lang w:eastAsia="he-IL"/>
        </w:rPr>
        <w:t xml:space="preserve">גם הידברות זה מקצוענות. </w:t>
      </w:r>
    </w:p>
    <w:p w:rsidR="00E80CD9" w:rsidRDefault="00E80CD9" w:rsidP="00E80CD9">
      <w:pPr>
        <w:rPr>
          <w:rtl/>
          <w:lang w:eastAsia="he-IL"/>
        </w:rPr>
      </w:pPr>
      <w:bookmarkStart w:id="1241" w:name="_ETM_Q1_2235978"/>
      <w:bookmarkStart w:id="1242" w:name="_ETM_Q1_2236109"/>
      <w:bookmarkEnd w:id="1241"/>
      <w:bookmarkEnd w:id="1242"/>
    </w:p>
    <w:bookmarkStart w:id="1243" w:name="_ETM_Q1_2236383" w:displacedByCustomXml="next"/>
    <w:bookmarkEnd w:id="1243" w:displacedByCustomXml="next"/>
    <w:bookmarkStart w:id="1244" w:name="_ETM_Q1_2236464" w:displacedByCustomXml="next"/>
    <w:bookmarkEnd w:id="1244" w:displacedByCustomXml="next"/>
    <w:sdt>
      <w:sdtPr>
        <w:rPr>
          <w:rtl/>
        </w:rPr>
        <w:alias w:val="יור"/>
        <w:tag w:val="&lt;ID&gt;5094&lt;/ID&gt;&lt;Name&gt;ניסן סלומינסקי - יו&quot;רַ&lt;/Name&gt;&lt;Data&gt;ניסן סלומינסקי&lt;/Data&gt;&lt;Shortcut&gt;ניסל&lt;/Shortcut&gt;"/>
        <w:id w:val="-2117676292"/>
        <w:placeholder>
          <w:docPart w:val="DefaultPlaceholder_-1854013440"/>
        </w:placeholder>
        <w15:color w:val="993366"/>
      </w:sdtPr>
      <w:sdtEndPr/>
      <w:sdtContent>
        <w:p w:rsidR="00E80CD9" w:rsidRDefault="00E80CD9" w:rsidP="00E80CD9">
          <w:pPr>
            <w:pStyle w:val="af6"/>
            <w:keepNext/>
            <w:rPr>
              <w:rtl/>
            </w:rPr>
          </w:pPr>
          <w:r w:rsidRPr="00E80CD9">
            <w:rPr>
              <w:color w:val="000000"/>
              <w:rtl/>
            </w:rPr>
            <w:t xml:space="preserve">היו"ר </w:t>
          </w:r>
          <w:r w:rsidRPr="00E80CD9">
            <w:rPr>
              <w:rStyle w:val="afd"/>
              <w:color w:val="000000"/>
              <w:rtl/>
            </w:rPr>
            <w:t>ניסן סלומינסקי:</w:t>
          </w:r>
        </w:p>
      </w:sdtContent>
    </w:sdt>
    <w:p w:rsidR="00E80CD9" w:rsidRDefault="00E80CD9" w:rsidP="00E80CD9">
      <w:pPr>
        <w:pStyle w:val="KeepWithNext"/>
        <w:rPr>
          <w:rtl/>
          <w:lang w:eastAsia="he-IL"/>
        </w:rPr>
      </w:pPr>
    </w:p>
    <w:p w:rsidR="00E80CD9" w:rsidRDefault="00E80CD9" w:rsidP="00E80CD9">
      <w:pPr>
        <w:rPr>
          <w:rtl/>
          <w:lang w:eastAsia="he-IL"/>
        </w:rPr>
      </w:pPr>
      <w:r>
        <w:rPr>
          <w:rFonts w:hint="cs"/>
          <w:rtl/>
          <w:lang w:eastAsia="he-IL"/>
        </w:rPr>
        <w:t xml:space="preserve">כן, אבל 26 </w:t>
      </w:r>
      <w:bookmarkStart w:id="1245" w:name="_ETM_Q1_2233642"/>
      <w:bookmarkEnd w:id="1245"/>
      <w:r>
        <w:rPr>
          <w:rFonts w:hint="cs"/>
          <w:rtl/>
          <w:lang w:eastAsia="he-IL"/>
        </w:rPr>
        <w:t xml:space="preserve">שנה הידברות? </w:t>
      </w:r>
    </w:p>
    <w:p w:rsidR="00E80CD9" w:rsidRDefault="00E80CD9" w:rsidP="00E80CD9">
      <w:pPr>
        <w:rPr>
          <w:rtl/>
          <w:lang w:eastAsia="he-IL"/>
        </w:rPr>
      </w:pPr>
      <w:bookmarkStart w:id="1246" w:name="_ETM_Q1_2240112"/>
      <w:bookmarkStart w:id="1247" w:name="_ETM_Q1_2240268"/>
      <w:bookmarkEnd w:id="1246"/>
      <w:bookmarkEnd w:id="1247"/>
    </w:p>
    <w:bookmarkStart w:id="1248" w:name="_ETM_Q1_2240513" w:displacedByCustomXml="next"/>
    <w:bookmarkEnd w:id="1248" w:displacedByCustomXml="next"/>
    <w:bookmarkStart w:id="1249" w:name="_ETM_Q1_2240641" w:displacedByCustomXml="next"/>
    <w:bookmarkEnd w:id="1249" w:displacedByCustomXml="next"/>
    <w:bookmarkStart w:id="1250" w:name="_ETM_Q1_2235993" w:displacedByCustomXml="next"/>
    <w:bookmarkEnd w:id="1250"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660158205"/>
        <w:placeholder>
          <w:docPart w:val="DefaultPlaceholder_-1854013440"/>
        </w:placeholder>
        <w15:color w:val="993366"/>
      </w:sdtPr>
      <w:sdtEndPr/>
      <w:sdtContent>
        <w:p w:rsidR="00E80CD9" w:rsidRDefault="00E80CD9" w:rsidP="00E80CD9">
          <w:pPr>
            <w:pStyle w:val="af9"/>
            <w:keepNext/>
            <w:rPr>
              <w:rtl/>
              <w:lang w:eastAsia="he-IL"/>
            </w:rPr>
          </w:pPr>
          <w:r w:rsidRPr="00E80CD9">
            <w:rPr>
              <w:rStyle w:val="afd"/>
              <w:color w:val="000000"/>
              <w:rtl/>
            </w:rPr>
            <w:t>נורית זקן גבעתי:</w:t>
          </w:r>
        </w:p>
      </w:sdtContent>
    </w:sdt>
    <w:p w:rsidR="00E80CD9" w:rsidRDefault="00E80CD9" w:rsidP="00E80CD9">
      <w:pPr>
        <w:pStyle w:val="KeepWithNext"/>
        <w:rPr>
          <w:rtl/>
          <w:lang w:eastAsia="he-IL"/>
        </w:rPr>
      </w:pPr>
    </w:p>
    <w:p w:rsidR="00E80CD9" w:rsidRDefault="00E80CD9" w:rsidP="00E80CD9">
      <w:pPr>
        <w:rPr>
          <w:rtl/>
          <w:lang w:eastAsia="he-IL"/>
        </w:rPr>
      </w:pPr>
      <w:bookmarkStart w:id="1251" w:name="_ETM_Q1_2237205"/>
      <w:bookmarkEnd w:id="1251"/>
      <w:r>
        <w:rPr>
          <w:rFonts w:hint="cs"/>
          <w:rtl/>
          <w:lang w:eastAsia="he-IL"/>
        </w:rPr>
        <w:t xml:space="preserve">כשאתם חברים יקרים טוענים אכיפה, ההידברות היא </w:t>
      </w:r>
      <w:bookmarkStart w:id="1252" w:name="_ETM_Q1_2243243"/>
      <w:bookmarkEnd w:id="1252"/>
      <w:r>
        <w:rPr>
          <w:rFonts w:hint="cs"/>
          <w:rtl/>
          <w:lang w:eastAsia="he-IL"/>
        </w:rPr>
        <w:t xml:space="preserve">חלק מהאכיפה. משטרת ישראל לא רק באה לאדם, עוצרת אותו, </w:t>
      </w:r>
      <w:bookmarkStart w:id="1253" w:name="_ETM_Q1_2243756"/>
      <w:bookmarkEnd w:id="1253"/>
      <w:r>
        <w:rPr>
          <w:rFonts w:hint="cs"/>
          <w:rtl/>
          <w:lang w:eastAsia="he-IL"/>
        </w:rPr>
        <w:t xml:space="preserve">שמה אותו בתא המעצר. </w:t>
      </w:r>
    </w:p>
    <w:p w:rsidR="00E80CD9" w:rsidRDefault="00E80CD9" w:rsidP="00E80CD9">
      <w:pPr>
        <w:rPr>
          <w:rtl/>
          <w:lang w:eastAsia="he-IL"/>
        </w:rPr>
      </w:pPr>
      <w:bookmarkStart w:id="1254" w:name="_ETM_Q1_2248973"/>
      <w:bookmarkEnd w:id="1254"/>
    </w:p>
    <w:bookmarkStart w:id="1255" w:name="_ETM_Q1_2249220" w:displacedByCustomXml="next"/>
    <w:bookmarkEnd w:id="1255" w:displacedByCustomXml="next"/>
    <w:bookmarkStart w:id="1256" w:name="_ETM_Q1_2249462" w:displacedByCustomXml="next"/>
    <w:bookmarkEnd w:id="1256" w:displacedByCustomXml="next"/>
    <w:bookmarkStart w:id="1257" w:name="_ETM_Q1_2250157" w:displacedByCustomXml="next"/>
    <w:bookmarkEnd w:id="1257" w:displacedByCustomXml="next"/>
    <w:sdt>
      <w:sdtPr>
        <w:rPr>
          <w:rFonts w:hint="cs"/>
          <w:rtl/>
        </w:rPr>
        <w:alias w:val="דובר"/>
        <w:tag w:val="&lt;ID&gt;5081&lt;/ID&gt;&lt;Name&gt;מרדכי יוגב - הבית היהודי&lt;/Name&gt;&lt;Data&gt;מרדכי יוגב (הבית היהודי)&lt;/Data&gt;&lt;Shortcut&gt;מריו&lt;/Shortcut&gt;"/>
        <w:id w:val="1830247056"/>
        <w:placeholder>
          <w:docPart w:val="DefaultPlaceholder_-1854013440"/>
        </w:placeholder>
        <w15:color w:val="993366"/>
      </w:sdtPr>
      <w:sdtEndPr/>
      <w:sdtContent>
        <w:p w:rsidR="00E80CD9" w:rsidRDefault="00E80CD9" w:rsidP="00E80CD9">
          <w:pPr>
            <w:pStyle w:val="a4"/>
            <w:keepNext/>
            <w:rPr>
              <w:rtl/>
            </w:rPr>
          </w:pPr>
          <w:r w:rsidRPr="00E80CD9">
            <w:rPr>
              <w:rStyle w:val="afd"/>
              <w:color w:val="000000"/>
              <w:rtl/>
            </w:rPr>
            <w:t>מרדכי יוגב (הבית היהודי):</w:t>
          </w:r>
        </w:p>
      </w:sdtContent>
    </w:sdt>
    <w:p w:rsidR="00E80CD9" w:rsidRDefault="00E80CD9" w:rsidP="00E80CD9">
      <w:pPr>
        <w:pStyle w:val="KeepWithNext"/>
        <w:rPr>
          <w:rtl/>
          <w:lang w:eastAsia="he-IL"/>
        </w:rPr>
      </w:pPr>
    </w:p>
    <w:p w:rsidR="00E80CD9" w:rsidRDefault="00EE03F2" w:rsidP="00E80CD9">
      <w:pPr>
        <w:rPr>
          <w:rtl/>
          <w:lang w:eastAsia="he-IL"/>
        </w:rPr>
      </w:pPr>
      <w:bookmarkStart w:id="1258" w:name="_ETM_Q1_2251335"/>
      <w:bookmarkEnd w:id="1258"/>
      <w:r>
        <w:rPr>
          <w:rFonts w:hint="cs"/>
          <w:rtl/>
          <w:lang w:eastAsia="he-IL"/>
        </w:rPr>
        <w:t xml:space="preserve">לא שללתי את מה </w:t>
      </w:r>
      <w:bookmarkStart w:id="1259" w:name="_ETM_Q1_2245794"/>
      <w:bookmarkEnd w:id="1259"/>
      <w:r>
        <w:rPr>
          <w:rFonts w:hint="cs"/>
          <w:rtl/>
          <w:lang w:eastAsia="he-IL"/>
        </w:rPr>
        <w:t>שאת אומרת כתפיסת עולם, אני מסכים אתך לגמרי</w:t>
      </w:r>
      <w:bookmarkStart w:id="1260" w:name="_ETM_Q1_2254072"/>
      <w:bookmarkEnd w:id="1260"/>
      <w:r>
        <w:rPr>
          <w:rFonts w:hint="cs"/>
          <w:rtl/>
          <w:lang w:eastAsia="he-IL"/>
        </w:rPr>
        <w:t xml:space="preserve"> </w:t>
      </w:r>
      <w:r>
        <w:rPr>
          <w:rtl/>
          <w:lang w:eastAsia="he-IL"/>
        </w:rPr>
        <w:t>–</w:t>
      </w:r>
      <w:r>
        <w:rPr>
          <w:rFonts w:hint="cs"/>
          <w:rtl/>
          <w:lang w:eastAsia="he-IL"/>
        </w:rPr>
        <w:t xml:space="preserve"> אל מול בתי תפילה, צריכה להיות הגינות, צריכה</w:t>
      </w:r>
      <w:bookmarkStart w:id="1261" w:name="_ETM_Q1_2259187"/>
      <w:bookmarkEnd w:id="1261"/>
      <w:r>
        <w:rPr>
          <w:rFonts w:hint="cs"/>
          <w:rtl/>
          <w:lang w:eastAsia="he-IL"/>
        </w:rPr>
        <w:t xml:space="preserve"> להיות רגישות, אני מסכים אתך. </w:t>
      </w:r>
    </w:p>
    <w:p w:rsidR="00EE03F2" w:rsidRDefault="00EE03F2" w:rsidP="00E80CD9">
      <w:pPr>
        <w:rPr>
          <w:rtl/>
          <w:lang w:eastAsia="he-IL"/>
        </w:rPr>
      </w:pPr>
    </w:p>
    <w:sdt>
      <w:sdtPr>
        <w:rPr>
          <w:rtl/>
        </w:rPr>
        <w:alias w:val="יור"/>
        <w:tag w:val="&lt;ID&gt;5094&lt;/ID&gt;&lt;Name&gt;ניסן סלומינסקי - יו&quot;רַ&lt;/Name&gt;&lt;Data&gt;ניסן סלומינסקי&lt;/Data&gt;&lt;Shortcut&gt;ניסל&lt;/Shortcut&gt;"/>
        <w:id w:val="-212738304"/>
        <w:placeholder>
          <w:docPart w:val="DefaultPlaceholder_-1854013440"/>
        </w:placeholder>
        <w15:color w:val="993366"/>
      </w:sdtPr>
      <w:sdtEndPr/>
      <w:sdtContent>
        <w:p w:rsidR="00EE03F2" w:rsidRDefault="00EE03F2" w:rsidP="00EE03F2">
          <w:pPr>
            <w:pStyle w:val="af6"/>
            <w:keepNext/>
            <w:rPr>
              <w:rtl/>
            </w:rPr>
          </w:pPr>
          <w:r w:rsidRPr="00EE03F2">
            <w:rPr>
              <w:color w:val="000000"/>
              <w:rtl/>
            </w:rPr>
            <w:t xml:space="preserve">היו"ר </w:t>
          </w:r>
          <w:r w:rsidRPr="00EE03F2">
            <w:rPr>
              <w:rStyle w:val="afd"/>
              <w:color w:val="000000"/>
              <w:rtl/>
            </w:rPr>
            <w:t>ניסן סלומינסקי:</w:t>
          </w:r>
        </w:p>
      </w:sdtContent>
    </w:sdt>
    <w:p w:rsidR="00EE03F2" w:rsidRDefault="00EE03F2" w:rsidP="00EE03F2">
      <w:pPr>
        <w:pStyle w:val="KeepWithNext"/>
        <w:rPr>
          <w:rtl/>
          <w:lang w:eastAsia="he-IL"/>
        </w:rPr>
      </w:pPr>
      <w:bookmarkStart w:id="1262" w:name="_ETM_Q1_2253133"/>
      <w:bookmarkEnd w:id="1262"/>
    </w:p>
    <w:p w:rsidR="00EE03F2" w:rsidRDefault="00EE03F2" w:rsidP="00EE03F2">
      <w:pPr>
        <w:rPr>
          <w:rtl/>
          <w:lang w:eastAsia="he-IL"/>
        </w:rPr>
      </w:pPr>
      <w:bookmarkStart w:id="1263" w:name="_ETM_Q1_2253306"/>
      <w:bookmarkEnd w:id="1263"/>
      <w:r>
        <w:rPr>
          <w:rFonts w:hint="cs"/>
          <w:rtl/>
          <w:lang w:eastAsia="he-IL"/>
        </w:rPr>
        <w:t>נורית,</w:t>
      </w:r>
      <w:bookmarkStart w:id="1264" w:name="_ETM_Q1_2255951"/>
      <w:bookmarkEnd w:id="1264"/>
      <w:r>
        <w:rPr>
          <w:rFonts w:hint="cs"/>
          <w:rtl/>
          <w:lang w:eastAsia="he-IL"/>
        </w:rPr>
        <w:t xml:space="preserve"> נמצא פה מישהו </w:t>
      </w:r>
      <w:bookmarkStart w:id="1265" w:name="_ETM_Q1_2269383"/>
      <w:bookmarkEnd w:id="1265"/>
      <w:r>
        <w:rPr>
          <w:rFonts w:hint="cs"/>
          <w:rtl/>
          <w:lang w:eastAsia="he-IL"/>
        </w:rPr>
        <w:t>מלוד, תסבירי איך בדיוק הדיבור התקדם ב-26 שנה?</w:t>
      </w:r>
    </w:p>
    <w:bookmarkStart w:id="1266" w:name="_ETM_Q1_2272901" w:displacedByCustomXml="next"/>
    <w:bookmarkEnd w:id="1266" w:displacedByCustomXml="next"/>
    <w:bookmarkStart w:id="1267" w:name="_ETM_Q1_2272972" w:displacedByCustomXml="next"/>
    <w:bookmarkEnd w:id="1267" w:displacedByCustomXml="next"/>
    <w:bookmarkStart w:id="1268" w:name="_ETM_Q1_2273833" w:displacedByCustomXml="next"/>
    <w:bookmarkEnd w:id="1268" w:displacedByCustomXml="next"/>
    <w:sdt>
      <w:sdtPr>
        <w:rPr>
          <w:rFonts w:hint="cs"/>
          <w:rtl/>
          <w:lang w:eastAsia="he-IL"/>
        </w:rPr>
        <w:alias w:val="אורח"/>
        <w:tag w:val="&lt;ID&gt;851599&lt;/ID&gt;&lt;Name&gt;נורית זקן גבעתי&lt;/Name&gt;&lt;Data&gt;נורית זקן גבעתי&lt;/Data&gt;&lt;Shortcut&gt;נוזק&lt;/Shortcut&gt;&lt;Title&gt;המשרד לבטחון פנים&lt;/Title&gt;"/>
        <w:id w:val="994464130"/>
        <w:placeholder>
          <w:docPart w:val="DefaultPlaceholder_-1854013440"/>
        </w:placeholder>
        <w15:color w:val="993366"/>
      </w:sdtPr>
      <w:sdtEndPr/>
      <w:sdtContent>
        <w:p w:rsidR="00EE03F2" w:rsidRDefault="00EE03F2" w:rsidP="00EE03F2">
          <w:pPr>
            <w:pStyle w:val="af9"/>
            <w:keepNext/>
            <w:rPr>
              <w:rtl/>
              <w:lang w:eastAsia="he-IL"/>
            </w:rPr>
          </w:pPr>
          <w:r w:rsidRPr="00EE03F2">
            <w:rPr>
              <w:rStyle w:val="afd"/>
              <w:color w:val="000000"/>
              <w:rtl/>
            </w:rPr>
            <w:t>נורית זקן גבעתי:</w:t>
          </w:r>
        </w:p>
      </w:sdtContent>
    </w:sdt>
    <w:p w:rsidR="00EE03F2" w:rsidRDefault="00EE03F2" w:rsidP="00EE03F2">
      <w:pPr>
        <w:pStyle w:val="KeepWithNext"/>
        <w:rPr>
          <w:rtl/>
          <w:lang w:eastAsia="he-IL"/>
        </w:rPr>
      </w:pPr>
    </w:p>
    <w:p w:rsidR="00EE03F2" w:rsidRDefault="00EE03F2" w:rsidP="00EE03F2">
      <w:pPr>
        <w:rPr>
          <w:rtl/>
          <w:lang w:eastAsia="he-IL"/>
        </w:rPr>
      </w:pPr>
      <w:bookmarkStart w:id="1269" w:name="_ETM_Q1_2274976"/>
      <w:bookmarkEnd w:id="1269"/>
      <w:r>
        <w:rPr>
          <w:rFonts w:hint="cs"/>
          <w:rtl/>
          <w:lang w:eastAsia="he-IL"/>
        </w:rPr>
        <w:t xml:space="preserve">אני אשמח להיפגש עם מפקד התחנה </w:t>
      </w:r>
      <w:bookmarkStart w:id="1270" w:name="_ETM_Q1_2275677"/>
      <w:bookmarkEnd w:id="1270"/>
      <w:r>
        <w:rPr>
          <w:rFonts w:hint="cs"/>
          <w:rtl/>
          <w:lang w:eastAsia="he-IL"/>
        </w:rPr>
        <w:t xml:space="preserve">כשהוא מראה את ההודעות שלו כדי להגיד לו שיש נוהל </w:t>
      </w:r>
      <w:bookmarkStart w:id="1271" w:name="_ETM_Q1_2281199"/>
      <w:bookmarkEnd w:id="1271"/>
      <w:r>
        <w:rPr>
          <w:rFonts w:hint="cs"/>
          <w:rtl/>
          <w:lang w:eastAsia="he-IL"/>
        </w:rPr>
        <w:t xml:space="preserve">משטרתי, שאומר איך לפעול על פי ההיררכיה. </w:t>
      </w:r>
    </w:p>
    <w:p w:rsidR="00EE03F2" w:rsidRDefault="00EE03F2" w:rsidP="00EE03F2">
      <w:pPr>
        <w:rPr>
          <w:rtl/>
          <w:lang w:eastAsia="he-IL"/>
        </w:rPr>
      </w:pPr>
    </w:p>
    <w:sdt>
      <w:sdtPr>
        <w:rPr>
          <w:rtl/>
        </w:rPr>
        <w:alias w:val="יור"/>
        <w:tag w:val="&lt;ID&gt;5094&lt;/ID&gt;&lt;Name&gt;ניסן סלומינסקי - יו&quot;רַ&lt;/Name&gt;&lt;Data&gt;ניסן סלומינסקי&lt;/Data&gt;&lt;Shortcut&gt;ניסל&lt;/Shortcut&gt;"/>
        <w:id w:val="-1666383259"/>
        <w:placeholder>
          <w:docPart w:val="DefaultPlaceholder_-1854013440"/>
        </w:placeholder>
        <w15:color w:val="993366"/>
      </w:sdtPr>
      <w:sdtEndPr/>
      <w:sdtContent>
        <w:p w:rsidR="00EE03F2" w:rsidRDefault="00EE03F2" w:rsidP="00EE03F2">
          <w:pPr>
            <w:pStyle w:val="af6"/>
            <w:keepNext/>
            <w:rPr>
              <w:rtl/>
            </w:rPr>
          </w:pPr>
          <w:r w:rsidRPr="00EE03F2">
            <w:rPr>
              <w:color w:val="000000"/>
              <w:rtl/>
            </w:rPr>
            <w:t xml:space="preserve">היו"ר </w:t>
          </w:r>
          <w:r w:rsidRPr="00EE03F2">
            <w:rPr>
              <w:rStyle w:val="afd"/>
              <w:color w:val="000000"/>
              <w:rtl/>
            </w:rPr>
            <w:t>ניסן סלומינסקי:</w:t>
          </w:r>
        </w:p>
      </w:sdtContent>
    </w:sdt>
    <w:p w:rsidR="00EE03F2" w:rsidRDefault="00EE03F2" w:rsidP="00EE03F2">
      <w:pPr>
        <w:pStyle w:val="KeepWithNext"/>
        <w:rPr>
          <w:rtl/>
          <w:lang w:eastAsia="he-IL"/>
        </w:rPr>
      </w:pPr>
    </w:p>
    <w:p w:rsidR="00EE03F2" w:rsidRDefault="00EE03F2" w:rsidP="00EE03F2">
      <w:pPr>
        <w:rPr>
          <w:rtl/>
          <w:lang w:eastAsia="he-IL"/>
        </w:rPr>
      </w:pPr>
      <w:bookmarkStart w:id="1272" w:name="_ETM_Q1_2284175"/>
      <w:bookmarkEnd w:id="1272"/>
      <w:r>
        <w:rPr>
          <w:rFonts w:hint="cs"/>
          <w:rtl/>
          <w:lang w:eastAsia="he-IL"/>
        </w:rPr>
        <w:t xml:space="preserve">26 שנה </w:t>
      </w:r>
      <w:bookmarkStart w:id="1273" w:name="_ETM_Q1_2285972"/>
      <w:bookmarkEnd w:id="1273"/>
      <w:r>
        <w:rPr>
          <w:rtl/>
          <w:lang w:eastAsia="he-IL"/>
        </w:rPr>
        <w:t>–</w:t>
      </w:r>
      <w:r>
        <w:rPr>
          <w:rFonts w:hint="cs"/>
          <w:rtl/>
          <w:lang w:eastAsia="he-IL"/>
        </w:rPr>
        <w:t xml:space="preserve"> מתי הייתם צריכים להגיע לשלב - - -</w:t>
      </w:r>
    </w:p>
    <w:p w:rsidR="00EE03F2" w:rsidRDefault="00EE03F2" w:rsidP="00EE03F2">
      <w:pPr>
        <w:rPr>
          <w:rtl/>
          <w:lang w:eastAsia="he-IL"/>
        </w:rPr>
      </w:pPr>
    </w:p>
    <w:sdt>
      <w:sdtPr>
        <w:rPr>
          <w:rtl/>
        </w:rPr>
        <w:alias w:val="דובר_המשך"/>
        <w:tag w:val="&lt;ID&gt;851599&lt;/ID&gt;&lt;Name&gt;נורית זקן גבעתי&lt;/Name&gt;&lt;Data&gt;נורית זקן גבעתי&lt;/Data&gt;&lt;Shortcut&gt;נוזק&lt;/Shortcut&gt;"/>
        <w:id w:val="-2116274488"/>
        <w:placeholder>
          <w:docPart w:val="DefaultPlaceholder_-1854013440"/>
        </w:placeholder>
        <w15:color w:val="993366"/>
      </w:sdtPr>
      <w:sdtEndPr/>
      <w:sdtContent>
        <w:p w:rsidR="00EE03F2" w:rsidRDefault="00EE03F2" w:rsidP="00EE03F2">
          <w:pPr>
            <w:pStyle w:val="-"/>
            <w:keepNext/>
            <w:rPr>
              <w:rtl/>
            </w:rPr>
          </w:pPr>
          <w:r w:rsidRPr="00EE03F2">
            <w:rPr>
              <w:rStyle w:val="afd"/>
              <w:color w:val="000000"/>
              <w:rtl/>
            </w:rPr>
            <w:t>נורית זקן גבעתי:</w:t>
          </w:r>
        </w:p>
      </w:sdtContent>
    </w:sdt>
    <w:p w:rsidR="00EE03F2" w:rsidRDefault="00EE03F2" w:rsidP="00EE03F2">
      <w:pPr>
        <w:pStyle w:val="KeepWithNext"/>
        <w:rPr>
          <w:rtl/>
          <w:lang w:eastAsia="he-IL"/>
        </w:rPr>
      </w:pPr>
    </w:p>
    <w:p w:rsidR="00EE03F2" w:rsidRDefault="00EE03F2" w:rsidP="00EE03F2">
      <w:pPr>
        <w:rPr>
          <w:rtl/>
          <w:lang w:eastAsia="he-IL"/>
        </w:rPr>
      </w:pPr>
      <w:bookmarkStart w:id="1274" w:name="_ETM_Q1_2284284"/>
      <w:bookmarkEnd w:id="1274"/>
      <w:r>
        <w:rPr>
          <w:rFonts w:hint="cs"/>
          <w:rtl/>
          <w:lang w:eastAsia="he-IL"/>
        </w:rPr>
        <w:t>לדעתי זה נוהל בן שנתיים.</w:t>
      </w:r>
    </w:p>
    <w:p w:rsidR="00EE03F2" w:rsidRDefault="00EE03F2" w:rsidP="00EE03F2">
      <w:pPr>
        <w:rPr>
          <w:rtl/>
          <w:lang w:eastAsia="he-IL"/>
        </w:rPr>
      </w:pPr>
      <w:bookmarkStart w:id="1275" w:name="_ETM_Q1_2287446"/>
      <w:bookmarkStart w:id="1276" w:name="_ETM_Q1_2287580"/>
      <w:bookmarkEnd w:id="1275"/>
      <w:bookmarkEnd w:id="1276"/>
    </w:p>
    <w:bookmarkStart w:id="1277" w:name="_ETM_Q1_2287851" w:displacedByCustomXml="next"/>
    <w:bookmarkEnd w:id="1277" w:displacedByCustomXml="next"/>
    <w:bookmarkStart w:id="1278" w:name="_ETM_Q1_2287929" w:displacedByCustomXml="next"/>
    <w:bookmarkEnd w:id="1278" w:displacedByCustomXml="next"/>
    <w:sdt>
      <w:sdtPr>
        <w:rPr>
          <w:rFonts w:hint="cs"/>
          <w:rtl/>
        </w:rPr>
        <w:alias w:val="יור"/>
        <w:tag w:val="&lt;ID&gt;5094&lt;/ID&gt;&lt;Name&gt;ניסן סלומינסקי - יו&quot;רַ&lt;/Name&gt;&lt;Data&gt;ניסן סלומינסקי&lt;/Data&gt;&lt;Shortcut&gt;ניסל&lt;/Shortcut&gt;"/>
        <w:id w:val="407424969"/>
        <w:placeholder>
          <w:docPart w:val="DefaultPlaceholder_-1854013440"/>
        </w:placeholder>
        <w15:color w:val="993366"/>
      </w:sdtPr>
      <w:sdtEndPr/>
      <w:sdtContent>
        <w:p w:rsidR="00EE03F2" w:rsidRDefault="00EE03F2" w:rsidP="00EE03F2">
          <w:pPr>
            <w:pStyle w:val="af6"/>
            <w:keepNext/>
            <w:rPr>
              <w:rtl/>
            </w:rPr>
          </w:pPr>
          <w:r w:rsidRPr="00EE03F2">
            <w:rPr>
              <w:color w:val="000000"/>
              <w:rtl/>
            </w:rPr>
            <w:t xml:space="preserve">היו"ר </w:t>
          </w:r>
          <w:r w:rsidRPr="00EE03F2">
            <w:rPr>
              <w:rStyle w:val="afd"/>
              <w:color w:val="000000"/>
              <w:rtl/>
            </w:rPr>
            <w:t>ניסן סלומינסקי:</w:t>
          </w:r>
        </w:p>
      </w:sdtContent>
    </w:sdt>
    <w:p w:rsidR="00EE03F2" w:rsidRDefault="00EE03F2" w:rsidP="00EE03F2">
      <w:pPr>
        <w:pStyle w:val="KeepWithNext"/>
        <w:rPr>
          <w:rtl/>
          <w:lang w:eastAsia="he-IL"/>
        </w:rPr>
      </w:pPr>
    </w:p>
    <w:p w:rsidR="00EE03F2" w:rsidRDefault="00EE03F2" w:rsidP="00EE03F2">
      <w:pPr>
        <w:rPr>
          <w:rtl/>
          <w:lang w:eastAsia="he-IL"/>
        </w:rPr>
      </w:pPr>
      <w:bookmarkStart w:id="1279" w:name="_ETM_Q1_2289669"/>
      <w:bookmarkEnd w:id="1279"/>
      <w:r>
        <w:rPr>
          <w:rFonts w:hint="cs"/>
          <w:rtl/>
          <w:lang w:eastAsia="he-IL"/>
        </w:rPr>
        <w:t>ומה היה לפני השנתיים האלה? מה</w:t>
      </w:r>
      <w:bookmarkStart w:id="1280" w:name="_ETM_Q1_2293935"/>
      <w:bookmarkEnd w:id="1280"/>
      <w:r>
        <w:rPr>
          <w:rFonts w:hint="cs"/>
          <w:rtl/>
          <w:lang w:eastAsia="he-IL"/>
        </w:rPr>
        <w:t xml:space="preserve"> עשו? 26 שנה יש חוק </w:t>
      </w:r>
      <w:r>
        <w:rPr>
          <w:rtl/>
          <w:lang w:eastAsia="he-IL"/>
        </w:rPr>
        <w:t>–</w:t>
      </w:r>
      <w:r>
        <w:rPr>
          <w:rFonts w:hint="cs"/>
          <w:rtl/>
          <w:lang w:eastAsia="he-IL"/>
        </w:rPr>
        <w:t xml:space="preserve"> 26 שנה?</w:t>
      </w:r>
    </w:p>
    <w:p w:rsidR="00EE03F2" w:rsidRDefault="00EE03F2" w:rsidP="00EE03F2">
      <w:pPr>
        <w:rPr>
          <w:rtl/>
          <w:lang w:eastAsia="he-IL"/>
        </w:rPr>
      </w:pPr>
    </w:p>
    <w:bookmarkStart w:id="1281" w:name="_ETM_Q1_2293160" w:displacedByCustomXml="next"/>
    <w:bookmarkEnd w:id="1281" w:displacedByCustomXml="next"/>
    <w:sdt>
      <w:sdtPr>
        <w:rPr>
          <w:rFonts w:hint="cs"/>
          <w:rtl/>
        </w:rPr>
        <w:alias w:val="דובר"/>
        <w:tag w:val="&lt;ID&gt;5081&lt;/ID&gt;&lt;Name&gt;מרדכי יוגב - הבית היהודי&lt;/Name&gt;&lt;Data&gt;מרדכי יוגב (הבית היהודי)&lt;/Data&gt;&lt;Shortcut&gt;מריו&lt;/Shortcut&gt;"/>
        <w:id w:val="1604071797"/>
        <w:placeholder>
          <w:docPart w:val="DefaultPlaceholder_-1854013440"/>
        </w:placeholder>
        <w15:color w:val="993366"/>
      </w:sdtPr>
      <w:sdtEndPr/>
      <w:sdtContent>
        <w:p w:rsidR="00EE03F2" w:rsidRDefault="00EE03F2" w:rsidP="00EE03F2">
          <w:pPr>
            <w:pStyle w:val="a4"/>
            <w:keepNext/>
            <w:rPr>
              <w:rtl/>
            </w:rPr>
          </w:pPr>
          <w:r w:rsidRPr="00EE03F2">
            <w:rPr>
              <w:rStyle w:val="afd"/>
              <w:color w:val="000000"/>
              <w:rtl/>
            </w:rPr>
            <w:t>מרדכי יוגב (הבית היהודי):</w:t>
          </w:r>
        </w:p>
      </w:sdtContent>
    </w:sdt>
    <w:p w:rsidR="00EE03F2" w:rsidRDefault="00EE03F2" w:rsidP="00EE03F2">
      <w:pPr>
        <w:pStyle w:val="KeepWithNext"/>
        <w:rPr>
          <w:rtl/>
          <w:lang w:eastAsia="he-IL"/>
        </w:rPr>
      </w:pPr>
    </w:p>
    <w:p w:rsidR="00EE03F2" w:rsidRDefault="00EE03F2" w:rsidP="00EE03F2">
      <w:pPr>
        <w:rPr>
          <w:rtl/>
          <w:lang w:eastAsia="he-IL"/>
        </w:rPr>
      </w:pPr>
      <w:r>
        <w:rPr>
          <w:rFonts w:hint="cs"/>
          <w:rtl/>
          <w:lang w:eastAsia="he-IL"/>
        </w:rPr>
        <w:t>א</w:t>
      </w:r>
      <w:bookmarkStart w:id="1282" w:name="_ETM_Q1_2294409"/>
      <w:bookmarkEnd w:id="1282"/>
      <w:r>
        <w:rPr>
          <w:rFonts w:hint="cs"/>
          <w:rtl/>
          <w:lang w:eastAsia="he-IL"/>
        </w:rPr>
        <w:t xml:space="preserve">דוני היושב ראש, </w:t>
      </w:r>
      <w:bookmarkStart w:id="1283" w:name="_ETM_Q1_2295850"/>
      <w:bookmarkEnd w:id="1283"/>
      <w:r>
        <w:rPr>
          <w:rFonts w:hint="cs"/>
          <w:rtl/>
          <w:lang w:eastAsia="he-IL"/>
        </w:rPr>
        <w:t>האם נוכל לקבל דוח משטרתי לוועדה מה קרה בשנתיים האחרונות?</w:t>
      </w:r>
    </w:p>
    <w:p w:rsidR="00EE03F2" w:rsidRDefault="00EE03F2" w:rsidP="00EE03F2">
      <w:pPr>
        <w:rPr>
          <w:rtl/>
          <w:lang w:eastAsia="he-IL"/>
        </w:rPr>
      </w:pPr>
      <w:bookmarkStart w:id="1284" w:name="_ETM_Q1_2297928"/>
      <w:bookmarkEnd w:id="1284"/>
    </w:p>
    <w:bookmarkStart w:id="1285" w:name="_ETM_Q1_2298197" w:displacedByCustomXml="next"/>
    <w:bookmarkEnd w:id="1285" w:displacedByCustomXml="next"/>
    <w:bookmarkStart w:id="1286" w:name="_ETM_Q1_2298431" w:displacedByCustomXml="next"/>
    <w:bookmarkEnd w:id="1286" w:displacedByCustomXml="next"/>
    <w:bookmarkStart w:id="1287" w:name="_ETM_Q1_2298510" w:displacedByCustomXml="next"/>
    <w:bookmarkEnd w:id="1287" w:displacedByCustomXml="next"/>
    <w:sdt>
      <w:sdtPr>
        <w:rPr>
          <w:rtl/>
        </w:rPr>
        <w:alias w:val="יור"/>
        <w:tag w:val="&lt;ID&gt;5094&lt;/ID&gt;&lt;Name&gt;ניסן סלומינסקי - יו&quot;רַ&lt;/Name&gt;&lt;Data&gt;ניסן סלומינסקי&lt;/Data&gt;&lt;Shortcut&gt;ניסל&lt;/Shortcut&gt;"/>
        <w:id w:val="-865605485"/>
        <w:placeholder>
          <w:docPart w:val="DefaultPlaceholder_-1854013440"/>
        </w:placeholder>
        <w15:color w:val="993366"/>
      </w:sdtPr>
      <w:sdtEndPr/>
      <w:sdtContent>
        <w:p w:rsidR="00EE03F2" w:rsidRDefault="00EE03F2" w:rsidP="00EE03F2">
          <w:pPr>
            <w:pStyle w:val="af6"/>
            <w:keepNext/>
            <w:rPr>
              <w:rtl/>
            </w:rPr>
          </w:pPr>
          <w:r w:rsidRPr="00EE03F2">
            <w:rPr>
              <w:color w:val="000000"/>
              <w:rtl/>
            </w:rPr>
            <w:t xml:space="preserve">היו"ר </w:t>
          </w:r>
          <w:r w:rsidRPr="00EE03F2">
            <w:rPr>
              <w:rStyle w:val="afd"/>
              <w:color w:val="000000"/>
              <w:rtl/>
            </w:rPr>
            <w:t>ניסן סלומינסקי:</w:t>
          </w:r>
        </w:p>
      </w:sdtContent>
    </w:sdt>
    <w:p w:rsidR="00EE03F2" w:rsidRDefault="00EE03F2" w:rsidP="00EE03F2">
      <w:pPr>
        <w:pStyle w:val="KeepWithNext"/>
        <w:rPr>
          <w:rtl/>
          <w:lang w:eastAsia="he-IL"/>
        </w:rPr>
      </w:pPr>
    </w:p>
    <w:p w:rsidR="00EE03F2" w:rsidRDefault="00EE03F2" w:rsidP="00EE03F2">
      <w:pPr>
        <w:rPr>
          <w:rtl/>
          <w:lang w:eastAsia="he-IL"/>
        </w:rPr>
      </w:pPr>
      <w:bookmarkStart w:id="1288" w:name="_ETM_Q1_2301815"/>
      <w:bookmarkEnd w:id="1288"/>
      <w:r>
        <w:rPr>
          <w:rFonts w:hint="cs"/>
          <w:rtl/>
          <w:lang w:eastAsia="he-IL"/>
        </w:rPr>
        <w:t xml:space="preserve">מה </w:t>
      </w:r>
      <w:bookmarkStart w:id="1289" w:name="_ETM_Q1_2302647"/>
      <w:bookmarkEnd w:id="1289"/>
      <w:r>
        <w:rPr>
          <w:rFonts w:hint="cs"/>
          <w:rtl/>
          <w:lang w:eastAsia="he-IL"/>
        </w:rPr>
        <w:t>היה לפני כן? היה חוק. לקח 24 שנה לכתוב נוהל?</w:t>
      </w:r>
    </w:p>
    <w:p w:rsidR="00EE03F2" w:rsidRDefault="00EE03F2" w:rsidP="00EE03F2">
      <w:pPr>
        <w:rPr>
          <w:rtl/>
          <w:lang w:eastAsia="he-IL"/>
        </w:rPr>
      </w:pPr>
      <w:bookmarkStart w:id="1290" w:name="_ETM_Q1_2308050"/>
      <w:bookmarkEnd w:id="1290"/>
    </w:p>
    <w:bookmarkStart w:id="1291" w:name="_ETM_Q1_2308275" w:displacedByCustomXml="next"/>
    <w:bookmarkEnd w:id="1291" w:displacedByCustomXml="next"/>
    <w:bookmarkStart w:id="1292" w:name="_ETM_Q1_2308517" w:displacedByCustomXml="next"/>
    <w:bookmarkEnd w:id="1292" w:displacedByCustomXml="next"/>
    <w:bookmarkStart w:id="1293" w:name="_ETM_Q1_2308597" w:displacedByCustomXml="next"/>
    <w:bookmarkEnd w:id="1293" w:displacedByCustomXml="next"/>
    <w:sdt>
      <w:sdtPr>
        <w:rPr>
          <w:rFonts w:hint="cs"/>
          <w:rtl/>
        </w:rPr>
        <w:alias w:val="דובר"/>
        <w:tag w:val="&lt;ID&gt;5544&lt;/ID&gt;&lt;Name&gt;יהודה גליק - הליכוד&lt;/Name&gt;&lt;Data&gt;יהודה גליק (הליכוד)&lt;/Data&gt;&lt;Shortcut&gt;יהגל&lt;/Shortcut&gt;"/>
        <w:id w:val="-1067025443"/>
        <w:placeholder>
          <w:docPart w:val="DefaultPlaceholder_-1854013440"/>
        </w:placeholder>
        <w15:color w:val="993366"/>
      </w:sdtPr>
      <w:sdtEndPr/>
      <w:sdtContent>
        <w:p w:rsidR="00EE03F2" w:rsidRDefault="00EE03F2" w:rsidP="00EE03F2">
          <w:pPr>
            <w:pStyle w:val="a4"/>
            <w:keepNext/>
            <w:rPr>
              <w:rtl/>
            </w:rPr>
          </w:pPr>
          <w:r w:rsidRPr="00EE03F2">
            <w:rPr>
              <w:rStyle w:val="afd"/>
              <w:color w:val="000000"/>
              <w:rtl/>
            </w:rPr>
            <w:t>יהודה גליק (הליכוד):</w:t>
          </w:r>
        </w:p>
      </w:sdtContent>
    </w:sdt>
    <w:p w:rsidR="00EE03F2" w:rsidRDefault="00EE03F2" w:rsidP="00EE03F2">
      <w:pPr>
        <w:pStyle w:val="KeepWithNext"/>
        <w:rPr>
          <w:rtl/>
          <w:lang w:eastAsia="he-IL"/>
        </w:rPr>
      </w:pPr>
    </w:p>
    <w:p w:rsidR="00EE03F2" w:rsidRDefault="00EE03F2" w:rsidP="00EE03F2">
      <w:pPr>
        <w:rPr>
          <w:rtl/>
          <w:lang w:eastAsia="he-IL"/>
        </w:rPr>
      </w:pPr>
      <w:bookmarkStart w:id="1294" w:name="_ETM_Q1_2304230"/>
      <w:bookmarkEnd w:id="1294"/>
      <w:r>
        <w:rPr>
          <w:rFonts w:hint="cs"/>
          <w:rtl/>
          <w:lang w:eastAsia="he-IL"/>
        </w:rPr>
        <w:t xml:space="preserve">כנראה </w:t>
      </w:r>
      <w:bookmarkStart w:id="1295" w:name="_ETM_Q1_2305464"/>
      <w:bookmarkEnd w:id="1295"/>
      <w:r>
        <w:rPr>
          <w:rFonts w:hint="cs"/>
          <w:rtl/>
          <w:lang w:eastAsia="he-IL"/>
        </w:rPr>
        <w:t xml:space="preserve">שזה לא הפריע לאזרחים. </w:t>
      </w:r>
    </w:p>
    <w:p w:rsidR="00EE03F2" w:rsidRDefault="00EE03F2" w:rsidP="00EE03F2">
      <w:pPr>
        <w:rPr>
          <w:rtl/>
          <w:lang w:eastAsia="he-IL"/>
        </w:rPr>
      </w:pPr>
      <w:bookmarkStart w:id="1296" w:name="_ETM_Q1_2306687"/>
      <w:bookmarkEnd w:id="1296"/>
    </w:p>
    <w:bookmarkStart w:id="1297" w:name="_ETM_Q1_2306874" w:displacedByCustomXml="next"/>
    <w:bookmarkEnd w:id="1297" w:displacedByCustomXml="next"/>
    <w:bookmarkStart w:id="1298" w:name="_ETM_Q1_2307122" w:displacedByCustomXml="next"/>
    <w:bookmarkEnd w:id="1298" w:displacedByCustomXml="next"/>
    <w:bookmarkStart w:id="1299" w:name="_ETM_Q1_2307215" w:displacedByCustomXml="next"/>
    <w:bookmarkEnd w:id="1299" w:displacedByCustomXml="next"/>
    <w:sdt>
      <w:sdtPr>
        <w:rPr>
          <w:rtl/>
        </w:rPr>
        <w:alias w:val="יור"/>
        <w:tag w:val="&lt;ID&gt;5094&lt;/ID&gt;&lt;Name&gt;ניסן סלומינסקי - יו&quot;רַ&lt;/Name&gt;&lt;Data&gt;ניסן סלומינסקי&lt;/Data&gt;&lt;Shortcut&gt;ניסל&lt;/Shortcut&gt;"/>
        <w:id w:val="1609234297"/>
        <w:placeholder>
          <w:docPart w:val="DefaultPlaceholder_-1854013440"/>
        </w:placeholder>
        <w15:color w:val="993366"/>
      </w:sdtPr>
      <w:sdtEndPr/>
      <w:sdtContent>
        <w:p w:rsidR="00EE03F2" w:rsidRDefault="00EE03F2" w:rsidP="00EE03F2">
          <w:pPr>
            <w:pStyle w:val="af6"/>
            <w:keepNext/>
            <w:rPr>
              <w:rtl/>
            </w:rPr>
          </w:pPr>
          <w:r w:rsidRPr="00EE03F2">
            <w:rPr>
              <w:color w:val="000000"/>
              <w:rtl/>
            </w:rPr>
            <w:t xml:space="preserve">היו"ר </w:t>
          </w:r>
          <w:r w:rsidRPr="00EE03F2">
            <w:rPr>
              <w:rStyle w:val="afd"/>
              <w:color w:val="000000"/>
              <w:rtl/>
            </w:rPr>
            <w:t>ניסן סלומינסקי:</w:t>
          </w:r>
        </w:p>
      </w:sdtContent>
    </w:sdt>
    <w:p w:rsidR="00EE03F2" w:rsidRDefault="00EE03F2" w:rsidP="00EE03F2">
      <w:pPr>
        <w:pStyle w:val="KeepWithNext"/>
        <w:rPr>
          <w:rtl/>
          <w:lang w:eastAsia="he-IL"/>
        </w:rPr>
      </w:pPr>
    </w:p>
    <w:p w:rsidR="00EE03F2" w:rsidRDefault="00EE03F2" w:rsidP="00EE03F2">
      <w:pPr>
        <w:rPr>
          <w:rtl/>
          <w:lang w:eastAsia="he-IL"/>
        </w:rPr>
      </w:pPr>
      <w:bookmarkStart w:id="1300" w:name="_ETM_Q1_2308529"/>
      <w:bookmarkEnd w:id="1300"/>
      <w:r>
        <w:rPr>
          <w:rFonts w:hint="cs"/>
          <w:rtl/>
          <w:lang w:eastAsia="he-IL"/>
        </w:rPr>
        <w:t xml:space="preserve">שם בלוד לא הפריע? </w:t>
      </w:r>
      <w:bookmarkStart w:id="1301" w:name="_ETM_Q1_2313929"/>
      <w:bookmarkStart w:id="1302" w:name="_ETM_Q1_2311312"/>
      <w:bookmarkEnd w:id="1301"/>
      <w:bookmarkEnd w:id="1302"/>
    </w:p>
    <w:p w:rsidR="00EE03F2" w:rsidRDefault="00EE03F2" w:rsidP="00EE03F2">
      <w:pPr>
        <w:rPr>
          <w:rtl/>
          <w:lang w:eastAsia="he-IL"/>
        </w:rPr>
      </w:pPr>
    </w:p>
    <w:bookmarkStart w:id="1303" w:name="_ETM_Q1_2311506" w:displacedByCustomXml="next"/>
    <w:bookmarkEnd w:id="1303" w:displacedByCustomXml="next"/>
    <w:bookmarkStart w:id="1304" w:name="_ETM_Q1_2311741" w:displacedByCustomXml="next"/>
    <w:bookmarkEnd w:id="1304" w:displacedByCustomXml="next"/>
    <w:bookmarkStart w:id="1305" w:name="_ETM_Q1_2311827" w:displacedByCustomXml="next"/>
    <w:bookmarkEnd w:id="1305" w:displacedByCustomXml="next"/>
    <w:sdt>
      <w:sdtPr>
        <w:rPr>
          <w:rtl/>
        </w:rPr>
        <w:alias w:val="דובר_המשך"/>
        <w:tag w:val="&lt;ID&gt;5544&lt;/ID&gt;&lt;Name&gt;יהודה גליק - הליכוד&lt;/Name&gt;&lt;Data&gt;יהודה גליק (הליכוד)&lt;/Data&gt;&lt;Shortcut&gt;יהגל&lt;/Shortcut&gt;"/>
        <w:id w:val="-922497147"/>
        <w:placeholder>
          <w:docPart w:val="DefaultPlaceholder_-1854013440"/>
        </w:placeholder>
        <w15:color w:val="993366"/>
      </w:sdtPr>
      <w:sdtEndPr/>
      <w:sdtContent>
        <w:p w:rsidR="00EE03F2" w:rsidRDefault="00EE03F2" w:rsidP="00EE03F2">
          <w:pPr>
            <w:pStyle w:val="-"/>
            <w:keepNext/>
            <w:rPr>
              <w:rtl/>
            </w:rPr>
          </w:pPr>
          <w:r w:rsidRPr="00EE03F2">
            <w:rPr>
              <w:rStyle w:val="afd"/>
              <w:color w:val="000000"/>
              <w:rtl/>
            </w:rPr>
            <w:t>יהודה גליק (הליכוד):</w:t>
          </w:r>
        </w:p>
      </w:sdtContent>
    </w:sdt>
    <w:p w:rsidR="00EE03F2" w:rsidRDefault="00EE03F2" w:rsidP="00EE03F2">
      <w:pPr>
        <w:pStyle w:val="KeepWithNext"/>
        <w:rPr>
          <w:rtl/>
          <w:lang w:eastAsia="he-IL"/>
        </w:rPr>
      </w:pPr>
    </w:p>
    <w:p w:rsidR="00EE03F2" w:rsidRDefault="00EE03F2" w:rsidP="00EE03F2">
      <w:pPr>
        <w:rPr>
          <w:rtl/>
          <w:lang w:eastAsia="he-IL"/>
        </w:rPr>
      </w:pPr>
      <w:bookmarkStart w:id="1306" w:name="_ETM_Q1_2313136"/>
      <w:bookmarkEnd w:id="1306"/>
      <w:r>
        <w:rPr>
          <w:rFonts w:hint="cs"/>
          <w:rtl/>
          <w:lang w:eastAsia="he-IL"/>
        </w:rPr>
        <w:t xml:space="preserve">כנראה שזה לא הפריע לאזרחים. </w:t>
      </w:r>
    </w:p>
    <w:p w:rsidR="00EE03F2" w:rsidRDefault="00EE03F2" w:rsidP="00EE03F2">
      <w:pPr>
        <w:rPr>
          <w:rtl/>
          <w:lang w:eastAsia="he-IL"/>
        </w:rPr>
      </w:pPr>
      <w:bookmarkStart w:id="1307" w:name="_ETM_Q1_2316984"/>
      <w:bookmarkEnd w:id="1307"/>
    </w:p>
    <w:bookmarkStart w:id="1308" w:name="_ETM_Q1_2317198" w:displacedByCustomXml="next"/>
    <w:bookmarkEnd w:id="1308" w:displacedByCustomXml="next"/>
    <w:bookmarkStart w:id="1309" w:name="_ETM_Q1_2317429" w:displacedByCustomXml="next"/>
    <w:bookmarkEnd w:id="1309" w:displacedByCustomXml="next"/>
    <w:bookmarkStart w:id="1310" w:name="_ETM_Q1_2317521" w:displacedByCustomXml="next"/>
    <w:bookmarkEnd w:id="1310" w:displacedByCustomXml="next"/>
    <w:sdt>
      <w:sdtPr>
        <w:rPr>
          <w:rtl/>
        </w:rPr>
        <w:alias w:val="יור"/>
        <w:tag w:val="&lt;ID&gt;5094&lt;/ID&gt;&lt;Name&gt;ניסן סלומינסקי - יו&quot;רַ&lt;/Name&gt;&lt;Data&gt;ניסן סלומינסקי&lt;/Data&gt;&lt;Shortcut&gt;ניסל&lt;/Shortcut&gt;"/>
        <w:id w:val="-640039200"/>
        <w:placeholder>
          <w:docPart w:val="DefaultPlaceholder_-1854013440"/>
        </w:placeholder>
        <w15:color w:val="993366"/>
      </w:sdtPr>
      <w:sdtEndPr/>
      <w:sdtContent>
        <w:p w:rsidR="00EE03F2" w:rsidRDefault="00EE03F2" w:rsidP="00EE03F2">
          <w:pPr>
            <w:pStyle w:val="af6"/>
            <w:keepNext/>
            <w:rPr>
              <w:rtl/>
            </w:rPr>
          </w:pPr>
          <w:r w:rsidRPr="00EE03F2">
            <w:rPr>
              <w:color w:val="000000"/>
              <w:rtl/>
            </w:rPr>
            <w:t xml:space="preserve">היו"ר </w:t>
          </w:r>
          <w:r w:rsidRPr="00EE03F2">
            <w:rPr>
              <w:rStyle w:val="afd"/>
              <w:color w:val="000000"/>
              <w:rtl/>
            </w:rPr>
            <w:t>ניסן סלומינסקי:</w:t>
          </w:r>
        </w:p>
      </w:sdtContent>
    </w:sdt>
    <w:p w:rsidR="00EE03F2" w:rsidRDefault="00EE03F2" w:rsidP="00EE03F2">
      <w:pPr>
        <w:pStyle w:val="KeepWithNext"/>
        <w:rPr>
          <w:rtl/>
          <w:lang w:eastAsia="he-IL"/>
        </w:rPr>
      </w:pPr>
    </w:p>
    <w:p w:rsidR="00EE03F2" w:rsidRDefault="00EE03F2" w:rsidP="00EE03F2">
      <w:pPr>
        <w:rPr>
          <w:rtl/>
          <w:lang w:eastAsia="he-IL"/>
        </w:rPr>
      </w:pPr>
      <w:r>
        <w:rPr>
          <w:rFonts w:hint="cs"/>
          <w:rtl/>
          <w:lang w:eastAsia="he-IL"/>
        </w:rPr>
        <w:t xml:space="preserve">אני לבד שומע את התלונות </w:t>
      </w:r>
      <w:bookmarkStart w:id="1311" w:name="_ETM_Q1_2310869"/>
      <w:bookmarkEnd w:id="1311"/>
      <w:r>
        <w:rPr>
          <w:rFonts w:hint="cs"/>
          <w:rtl/>
          <w:lang w:eastAsia="he-IL"/>
        </w:rPr>
        <w:t xml:space="preserve">שלהם בלי סוף. לקחו את מפקד המשטרה. </w:t>
      </w:r>
      <w:bookmarkStart w:id="1312" w:name="_ETM_Q1_2293948"/>
      <w:bookmarkStart w:id="1313" w:name="_ETM_Q1_2294066"/>
      <w:bookmarkStart w:id="1314" w:name="_ETM_Q1_2295309"/>
      <w:bookmarkStart w:id="1315" w:name="_ETM_Q1_2295454"/>
      <w:bookmarkStart w:id="1316" w:name="_ETM_Q1_1942419"/>
      <w:bookmarkStart w:id="1317" w:name="_ETM_Q1_1942658"/>
      <w:bookmarkStart w:id="1318" w:name="_ETM_Q1_1942773"/>
      <w:bookmarkStart w:id="1319" w:name="_ETM_Q1_1871176"/>
      <w:bookmarkStart w:id="1320" w:name="_ETM_Q1_1871285"/>
      <w:bookmarkEnd w:id="1312"/>
      <w:bookmarkEnd w:id="1313"/>
      <w:bookmarkEnd w:id="1314"/>
      <w:bookmarkEnd w:id="1315"/>
      <w:bookmarkEnd w:id="1316"/>
      <w:bookmarkEnd w:id="1317"/>
      <w:bookmarkEnd w:id="1318"/>
      <w:bookmarkEnd w:id="1319"/>
      <w:bookmarkEnd w:id="1320"/>
      <w:r>
        <w:rPr>
          <w:rFonts w:hint="cs"/>
          <w:rtl/>
          <w:lang w:eastAsia="he-IL"/>
        </w:rPr>
        <w:t xml:space="preserve">אני זוכר </w:t>
      </w:r>
      <w:bookmarkStart w:id="1321" w:name="_ETM_Q1_2322917"/>
      <w:bookmarkEnd w:id="1321"/>
      <w:r>
        <w:rPr>
          <w:rFonts w:hint="cs"/>
          <w:rtl/>
          <w:lang w:eastAsia="he-IL"/>
        </w:rPr>
        <w:t xml:space="preserve">שפעם קראתי כתבה, שראש העיר התפרץ לשם. </w:t>
      </w:r>
    </w:p>
    <w:p w:rsidR="00EE03F2" w:rsidRDefault="00EE03F2" w:rsidP="00EE03F2">
      <w:pPr>
        <w:rPr>
          <w:rtl/>
          <w:lang w:eastAsia="he-IL"/>
        </w:rPr>
      </w:pPr>
    </w:p>
    <w:bookmarkStart w:id="1322" w:name="_ETM_Q1_2322483" w:displacedByCustomXml="next"/>
    <w:bookmarkEnd w:id="1322" w:displacedByCustomXml="next"/>
    <w:bookmarkStart w:id="1323" w:name="_ETM_Q1_2322595" w:displacedByCustomXml="next"/>
    <w:bookmarkEnd w:id="1323" w:displacedByCustomXml="next"/>
    <w:sdt>
      <w:sdtPr>
        <w:rPr>
          <w:rtl/>
        </w:rPr>
        <w:alias w:val="דובר_המשך"/>
        <w:tag w:val="&lt;ID&gt;5544&lt;/ID&gt;&lt;Name&gt;יהודה גליק - הליכוד&lt;/Name&gt;&lt;Data&gt;יהודה גליק (הליכוד)&lt;/Data&gt;&lt;Shortcut&gt;יהגל&lt;/Shortcut&gt;"/>
        <w:id w:val="-308025980"/>
        <w:placeholder>
          <w:docPart w:val="DefaultPlaceholder_-1854013440"/>
        </w:placeholder>
        <w15:color w:val="993366"/>
      </w:sdtPr>
      <w:sdtEndPr/>
      <w:sdtContent>
        <w:p w:rsidR="00EE03F2" w:rsidRPr="002C7E1F" w:rsidRDefault="00EE03F2" w:rsidP="00EE03F2">
          <w:pPr>
            <w:pStyle w:val="-"/>
            <w:keepNext/>
            <w:rPr>
              <w:rtl/>
            </w:rPr>
          </w:pPr>
          <w:r w:rsidRPr="002C7E1F">
            <w:rPr>
              <w:rStyle w:val="afd"/>
              <w:color w:val="000000"/>
              <w:rtl/>
            </w:rPr>
            <w:t>יהודה גליק (הליכוד):</w:t>
          </w:r>
        </w:p>
      </w:sdtContent>
    </w:sdt>
    <w:p w:rsidR="00EE03F2" w:rsidRPr="002C7E1F" w:rsidRDefault="00EE03F2" w:rsidP="00EE03F2">
      <w:pPr>
        <w:pStyle w:val="KeepWithNext"/>
        <w:rPr>
          <w:rtl/>
          <w:lang w:eastAsia="he-IL"/>
        </w:rPr>
      </w:pPr>
    </w:p>
    <w:p w:rsidR="00EE03F2" w:rsidRDefault="00EE03F2" w:rsidP="00EE03F2">
      <w:pPr>
        <w:rPr>
          <w:rtl/>
          <w:lang w:eastAsia="he-IL"/>
        </w:rPr>
      </w:pPr>
      <w:bookmarkStart w:id="1324" w:name="_ETM_Q1_2324812"/>
      <w:bookmarkEnd w:id="1324"/>
      <w:r w:rsidRPr="002C7E1F">
        <w:rPr>
          <w:rFonts w:hint="cs"/>
          <w:rtl/>
          <w:lang w:eastAsia="he-IL"/>
        </w:rPr>
        <w:t xml:space="preserve">עכשיו, עכשיו, לפני </w:t>
      </w:r>
      <w:bookmarkStart w:id="1325" w:name="_ETM_Q1_2327506"/>
      <w:bookmarkEnd w:id="1325"/>
      <w:r w:rsidRPr="002C7E1F">
        <w:rPr>
          <w:rFonts w:hint="cs"/>
          <w:rtl/>
          <w:lang w:eastAsia="he-IL"/>
        </w:rPr>
        <w:t>חצי שנה.</w:t>
      </w:r>
      <w:r>
        <w:rPr>
          <w:rFonts w:hint="cs"/>
          <w:rtl/>
          <w:lang w:eastAsia="he-IL"/>
        </w:rPr>
        <w:t xml:space="preserve"> </w:t>
      </w:r>
    </w:p>
    <w:p w:rsidR="002C7E1F" w:rsidRDefault="002C7E1F" w:rsidP="00EE03F2">
      <w:pPr>
        <w:rPr>
          <w:rtl/>
          <w:lang w:eastAsia="he-IL"/>
        </w:rPr>
      </w:pPr>
    </w:p>
    <w:bookmarkStart w:id="1326" w:name="_ETM_Q1_2339127" w:displacedByCustomXml="next"/>
    <w:bookmarkEnd w:id="132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492765065"/>
        <w:placeholder>
          <w:docPart w:val="DefaultPlaceholder_-1854013440"/>
        </w:placeholder>
        <w15:color w:val="993366"/>
      </w:sdtPr>
      <w:sdtEndPr/>
      <w:sdtContent>
        <w:p w:rsidR="002C7E1F" w:rsidRDefault="002C7E1F" w:rsidP="002C7E1F">
          <w:pPr>
            <w:pStyle w:val="a4"/>
            <w:keepNext/>
            <w:rPr>
              <w:rtl/>
            </w:rPr>
          </w:pPr>
          <w:r w:rsidRPr="002C7E1F">
            <w:rPr>
              <w:rStyle w:val="afd"/>
              <w:color w:val="000000"/>
              <w:rtl/>
            </w:rPr>
            <w:t>רויטל סויד (המחנה הציוני):</w:t>
          </w:r>
        </w:p>
      </w:sdtContent>
    </w:sdt>
    <w:p w:rsidR="002C7E1F" w:rsidRDefault="002C7E1F" w:rsidP="002C7E1F">
      <w:pPr>
        <w:pStyle w:val="KeepWithNext"/>
        <w:rPr>
          <w:rtl/>
          <w:lang w:eastAsia="he-IL"/>
        </w:rPr>
      </w:pPr>
    </w:p>
    <w:p w:rsidR="002C7E1F" w:rsidRPr="00EE03F2" w:rsidRDefault="002C7E1F" w:rsidP="00EE03F2">
      <w:pPr>
        <w:rPr>
          <w:rtl/>
          <w:lang w:eastAsia="he-IL"/>
        </w:rPr>
      </w:pPr>
      <w:bookmarkStart w:id="1327" w:name="_ETM_Q1_2340328"/>
      <w:bookmarkStart w:id="1328" w:name="_ETM_Q1_2329392"/>
      <w:bookmarkStart w:id="1329" w:name="_ETM_Q1_2329538"/>
      <w:bookmarkStart w:id="1330" w:name="_ETM_Q1_2329782"/>
      <w:bookmarkStart w:id="1331" w:name="_ETM_Q1_2329933"/>
      <w:bookmarkStart w:id="1332" w:name="_ETM_Q1_2340624"/>
      <w:bookmarkEnd w:id="1327"/>
      <w:bookmarkEnd w:id="1328"/>
      <w:bookmarkEnd w:id="1329"/>
      <w:bookmarkEnd w:id="1330"/>
      <w:bookmarkEnd w:id="1331"/>
      <w:bookmarkEnd w:id="1332"/>
      <w:r>
        <w:rPr>
          <w:rFonts w:hint="cs"/>
          <w:rtl/>
          <w:lang w:eastAsia="he-IL"/>
        </w:rPr>
        <w:t>בואו נקרא לילד בשמו. חבריי היקרים, שתי הצעות החוק האלה</w:t>
      </w:r>
      <w:bookmarkStart w:id="1333" w:name="_ETM_Q1_2351571"/>
      <w:bookmarkEnd w:id="1333"/>
      <w:r>
        <w:rPr>
          <w:rFonts w:hint="cs"/>
          <w:rtl/>
          <w:lang w:eastAsia="he-IL"/>
        </w:rPr>
        <w:t xml:space="preserve"> </w:t>
      </w:r>
      <w:r>
        <w:rPr>
          <w:rtl/>
          <w:lang w:eastAsia="he-IL"/>
        </w:rPr>
        <w:t>–</w:t>
      </w:r>
      <w:r>
        <w:rPr>
          <w:rFonts w:hint="cs"/>
          <w:rtl/>
          <w:lang w:eastAsia="he-IL"/>
        </w:rPr>
        <w:t xml:space="preserve"> כל מטרתן היא אך ורק התרסה והסתה ופופוליזם, שאין </w:t>
      </w:r>
      <w:bookmarkStart w:id="1334" w:name="_ETM_Q1_2359096"/>
      <w:bookmarkEnd w:id="1334"/>
      <w:r>
        <w:rPr>
          <w:rFonts w:hint="cs"/>
          <w:rtl/>
          <w:lang w:eastAsia="he-IL"/>
        </w:rPr>
        <w:t>להם שום קשר באמת עם מניעת רעש או גזל שינה</w:t>
      </w:r>
      <w:bookmarkStart w:id="1335" w:name="_ETM_Q1_2364627"/>
      <w:bookmarkEnd w:id="1335"/>
      <w:r>
        <w:rPr>
          <w:rFonts w:hint="cs"/>
          <w:rtl/>
          <w:lang w:eastAsia="he-IL"/>
        </w:rPr>
        <w:t xml:space="preserve">, ואני בהחלט מבינה - - </w:t>
      </w:r>
      <w:bookmarkStart w:id="1336" w:name="_ETM_Q1_2371354"/>
      <w:bookmarkEnd w:id="1336"/>
      <w:r>
        <w:rPr>
          <w:rFonts w:hint="cs"/>
          <w:rtl/>
          <w:lang w:eastAsia="he-IL"/>
        </w:rPr>
        <w:t xml:space="preserve">- </w:t>
      </w:r>
    </w:p>
    <w:p w:rsidR="00C760AE" w:rsidRDefault="00C760AE" w:rsidP="00C760AE">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58677670"/>
        <w:placeholder>
          <w:docPart w:val="DefaultPlaceholder_-1854013440"/>
        </w:placeholder>
        <w15:color w:val="993366"/>
      </w:sdtPr>
      <w:sdtEndPr/>
      <w:sdtContent>
        <w:p w:rsidR="00C760AE" w:rsidRDefault="00C760AE" w:rsidP="00C760AE">
          <w:pPr>
            <w:pStyle w:val="a4"/>
            <w:keepNext/>
            <w:rPr>
              <w:rtl/>
            </w:rPr>
          </w:pPr>
          <w:r w:rsidRPr="00C760AE">
            <w:rPr>
              <w:rStyle w:val="afd"/>
              <w:color w:val="000000"/>
              <w:rtl/>
            </w:rPr>
            <w:t>רוברט אילטוב (ישראל ביתנו)</w:t>
          </w:r>
          <w:r w:rsidRPr="00C760AE">
            <w:rPr>
              <w:color w:val="000000"/>
              <w:rtl/>
            </w:rPr>
            <w:t>:</w:t>
          </w:r>
        </w:p>
      </w:sdtContent>
    </w:sdt>
    <w:p w:rsidR="00C760AE" w:rsidRDefault="00C760AE" w:rsidP="00C760AE">
      <w:pPr>
        <w:pStyle w:val="KeepWithNext"/>
        <w:rPr>
          <w:rtl/>
        </w:rPr>
      </w:pPr>
    </w:p>
    <w:p w:rsidR="002C7E1F" w:rsidRDefault="00C760AE" w:rsidP="00C760AE">
      <w:pPr>
        <w:rPr>
          <w:rtl/>
        </w:rPr>
      </w:pPr>
      <w:r>
        <w:rPr>
          <w:rFonts w:hint="cs"/>
          <w:rtl/>
        </w:rPr>
        <w:t xml:space="preserve">פופוליזם זה מה שאת עושה עכשיו. </w:t>
      </w:r>
      <w:r w:rsidR="002C7E1F">
        <w:rPr>
          <w:rFonts w:hint="cs"/>
          <w:rtl/>
        </w:rPr>
        <w:t xml:space="preserve">זה בדיוק מה שאת עושה עכשיו, אנחנו </w:t>
      </w:r>
      <w:bookmarkStart w:id="1337" w:name="_ETM_Q1_2366719"/>
      <w:bookmarkEnd w:id="1337"/>
      <w:r w:rsidR="002C7E1F">
        <w:rPr>
          <w:rFonts w:hint="cs"/>
          <w:rtl/>
        </w:rPr>
        <w:t xml:space="preserve">עוסקים בחקיקה. </w:t>
      </w:r>
    </w:p>
    <w:p w:rsidR="002C7E1F" w:rsidRDefault="002C7E1F" w:rsidP="00C760AE">
      <w:pPr>
        <w:rPr>
          <w:rtl/>
        </w:rPr>
      </w:pPr>
      <w:bookmarkStart w:id="1338" w:name="_ETM_Q1_2368921"/>
      <w:bookmarkEnd w:id="1338"/>
    </w:p>
    <w:bookmarkStart w:id="1339" w:name="_ETM_Q1_2368110" w:displacedByCustomXml="next"/>
    <w:bookmarkEnd w:id="1339" w:displacedByCustomXml="next"/>
    <w:bookmarkStart w:id="1340" w:name="_ETM_Q1_2367451" w:displacedByCustomXml="next"/>
    <w:bookmarkEnd w:id="1340" w:displacedByCustomXml="next"/>
    <w:bookmarkStart w:id="1341" w:name="_ETM_Q1_2367269" w:displacedByCustomXml="next"/>
    <w:bookmarkEnd w:id="134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877585579"/>
        <w:placeholder>
          <w:docPart w:val="DefaultPlaceholder_-1854013440"/>
        </w:placeholder>
        <w15:color w:val="993366"/>
      </w:sdtPr>
      <w:sdtEndPr/>
      <w:sdtContent>
        <w:p w:rsidR="002C7E1F" w:rsidRDefault="002C7E1F" w:rsidP="002C7E1F">
          <w:pPr>
            <w:pStyle w:val="a4"/>
            <w:keepNext/>
            <w:rPr>
              <w:rtl/>
            </w:rPr>
          </w:pPr>
          <w:r w:rsidRPr="002C7E1F">
            <w:rPr>
              <w:rStyle w:val="afd"/>
              <w:color w:val="000000"/>
              <w:rtl/>
            </w:rPr>
            <w:t>רויטל סויד (המחנה הציוני):</w:t>
          </w:r>
        </w:p>
      </w:sdtContent>
    </w:sdt>
    <w:p w:rsidR="002C7E1F" w:rsidRDefault="002C7E1F" w:rsidP="002C7E1F">
      <w:pPr>
        <w:pStyle w:val="KeepWithNext"/>
        <w:rPr>
          <w:rtl/>
        </w:rPr>
      </w:pPr>
    </w:p>
    <w:p w:rsidR="002C7E1F" w:rsidRDefault="002C7E1F" w:rsidP="002C7E1F">
      <w:pPr>
        <w:rPr>
          <w:rtl/>
        </w:rPr>
      </w:pPr>
      <w:bookmarkStart w:id="1342" w:name="_ETM_Q1_2369406"/>
      <w:bookmarkEnd w:id="1342"/>
      <w:r>
        <w:rPr>
          <w:rFonts w:hint="cs"/>
          <w:rtl/>
        </w:rPr>
        <w:t>ואני בהחלט מבינה - - -</w:t>
      </w:r>
    </w:p>
    <w:bookmarkStart w:id="1343" w:name="_ETM_Q1_2372142" w:displacedByCustomXml="next"/>
    <w:bookmarkEnd w:id="1343" w:displacedByCustomXml="next"/>
    <w:bookmarkStart w:id="1344" w:name="_ETM_Q1_2372306" w:displacedByCustomXml="next"/>
    <w:bookmarkEnd w:id="1344" w:displacedByCustomXml="next"/>
    <w:bookmarkStart w:id="1345" w:name="_ETM_Q1_2371412" w:displacedByCustomXml="next"/>
    <w:bookmarkEnd w:id="1345" w:displacedByCustomXml="next"/>
    <w:bookmarkStart w:id="1346" w:name="_ETM_Q1_2370528" w:displacedByCustomXml="next"/>
    <w:bookmarkEnd w:id="1346" w:displacedByCustomXml="next"/>
    <w:bookmarkStart w:id="1347" w:name="_ETM_Q1_2370373" w:displacedByCustomXml="next"/>
    <w:bookmarkEnd w:id="1347" w:displacedByCustomXml="next"/>
    <w:sdt>
      <w:sdtPr>
        <w:rPr>
          <w:rFonts w:hint="cs"/>
          <w:rtl/>
        </w:rPr>
        <w:alias w:val="דובר"/>
        <w:tag w:val="&lt;ID&gt;5081&lt;/ID&gt;&lt;Name&gt;מרדכי יוגב - הבית היהודי&lt;/Name&gt;&lt;Data&gt;מרדכי יוגב (הבית היהודי)&lt;/Data&gt;&lt;Shortcut&gt;מריו&lt;/Shortcut&gt;"/>
        <w:id w:val="-1173333238"/>
        <w:placeholder>
          <w:docPart w:val="DefaultPlaceholder_-1854013440"/>
        </w:placeholder>
        <w15:color w:val="993366"/>
      </w:sdtPr>
      <w:sdtEndPr/>
      <w:sdtContent>
        <w:p w:rsidR="002C7E1F" w:rsidRDefault="002C7E1F" w:rsidP="002C7E1F">
          <w:pPr>
            <w:pStyle w:val="a4"/>
            <w:keepNext/>
            <w:rPr>
              <w:rtl/>
            </w:rPr>
          </w:pPr>
          <w:r w:rsidRPr="002C7E1F">
            <w:rPr>
              <w:rStyle w:val="afd"/>
              <w:color w:val="000000"/>
              <w:rtl/>
            </w:rPr>
            <w:t>מרדכי יוגב (הבית היהודי):</w:t>
          </w:r>
        </w:p>
      </w:sdtContent>
    </w:sdt>
    <w:p w:rsidR="002C7E1F" w:rsidRDefault="002C7E1F" w:rsidP="002C7E1F">
      <w:pPr>
        <w:pStyle w:val="KeepWithNext"/>
        <w:rPr>
          <w:rtl/>
        </w:rPr>
      </w:pPr>
    </w:p>
    <w:p w:rsidR="002C7E1F" w:rsidRDefault="002C7E1F" w:rsidP="002C7E1F">
      <w:pPr>
        <w:rPr>
          <w:rtl/>
        </w:rPr>
      </w:pPr>
      <w:bookmarkStart w:id="1348" w:name="_ETM_Q1_2372648"/>
      <w:bookmarkEnd w:id="1348"/>
      <w:r>
        <w:rPr>
          <w:rFonts w:hint="cs"/>
          <w:rtl/>
        </w:rPr>
        <w:t xml:space="preserve">חברת הכנסת רויטל, בואי ניקח את החוק שלנו אחורה. </w:t>
      </w:r>
    </w:p>
    <w:p w:rsidR="002C7E1F" w:rsidRPr="002C7E1F" w:rsidRDefault="002C7E1F" w:rsidP="002C7E1F">
      <w:pPr>
        <w:rPr>
          <w:rtl/>
        </w:rPr>
      </w:pPr>
      <w:bookmarkStart w:id="1349" w:name="_ETM_Q1_2373282"/>
      <w:bookmarkStart w:id="1350" w:name="_ETM_Q1_2373464"/>
      <w:bookmarkEnd w:id="1349"/>
      <w:bookmarkEnd w:id="1350"/>
    </w:p>
    <w:bookmarkStart w:id="1351" w:name="_ETM_Q1_2369999" w:displacedByCustomXml="next"/>
    <w:bookmarkEnd w:id="1351" w:displacedByCustomXml="next"/>
    <w:bookmarkStart w:id="1352" w:name="_ETM_Q1_2369516" w:displacedByCustomXml="next"/>
    <w:bookmarkEnd w:id="1352" w:displacedByCustomXml="next"/>
    <w:bookmarkStart w:id="1353" w:name="_ETM_Q1_2369422" w:displacedByCustomXml="next"/>
    <w:bookmarkEnd w:id="1353" w:displacedByCustomXml="next"/>
    <w:bookmarkStart w:id="1354" w:name="_ETM_Q1_2369165" w:displacedByCustomXml="next"/>
    <w:bookmarkEnd w:id="135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201014651"/>
        <w:placeholder>
          <w:docPart w:val="DefaultPlaceholder_-1854013440"/>
        </w:placeholder>
        <w15:color w:val="993366"/>
      </w:sdtPr>
      <w:sdtEndPr/>
      <w:sdtContent>
        <w:p w:rsidR="002C7E1F" w:rsidRDefault="002C7E1F" w:rsidP="002C7E1F">
          <w:pPr>
            <w:pStyle w:val="a4"/>
            <w:keepNext/>
            <w:rPr>
              <w:rtl/>
            </w:rPr>
          </w:pPr>
          <w:r w:rsidRPr="002C7E1F">
            <w:rPr>
              <w:rStyle w:val="afd"/>
              <w:color w:val="000000"/>
              <w:rtl/>
            </w:rPr>
            <w:t>רויטל סויד (המחנה הציוני):</w:t>
          </w:r>
        </w:p>
      </w:sdtContent>
    </w:sdt>
    <w:p w:rsidR="002C7E1F" w:rsidRDefault="002C7E1F" w:rsidP="002C7E1F">
      <w:pPr>
        <w:pStyle w:val="KeepWithNext"/>
        <w:rPr>
          <w:rtl/>
        </w:rPr>
      </w:pPr>
    </w:p>
    <w:p w:rsidR="002C7E1F" w:rsidRDefault="002C7E1F" w:rsidP="00C760AE">
      <w:pPr>
        <w:rPr>
          <w:rtl/>
        </w:rPr>
      </w:pPr>
      <w:bookmarkStart w:id="1355" w:name="_ETM_Q1_2371265"/>
      <w:bookmarkStart w:id="1356" w:name="_ETM_Q1_2366428"/>
      <w:bookmarkStart w:id="1357" w:name="_ETM_Q1_2366527"/>
      <w:bookmarkStart w:id="1358" w:name="_ETM_Q1_2367001"/>
      <w:bookmarkStart w:id="1359" w:name="_ETM_Q1_2367247"/>
      <w:bookmarkStart w:id="1360" w:name="_ETM_Q1_2367420"/>
      <w:bookmarkStart w:id="1361" w:name="_ETM_Q1_2366785"/>
      <w:bookmarkEnd w:id="1355"/>
      <w:bookmarkEnd w:id="1356"/>
      <w:bookmarkEnd w:id="1357"/>
      <w:bookmarkEnd w:id="1358"/>
      <w:bookmarkEnd w:id="1359"/>
      <w:bookmarkEnd w:id="1360"/>
      <w:bookmarkEnd w:id="1361"/>
      <w:r>
        <w:rPr>
          <w:rFonts w:hint="cs"/>
          <w:rtl/>
        </w:rPr>
        <w:t xml:space="preserve">אדוני היושב ראש, לא נותנים לי </w:t>
      </w:r>
      <w:bookmarkStart w:id="1362" w:name="_ETM_Q1_2381430"/>
      <w:bookmarkEnd w:id="1362"/>
      <w:r>
        <w:rPr>
          <w:rFonts w:hint="cs"/>
          <w:rtl/>
        </w:rPr>
        <w:t xml:space="preserve">לדבר. תשתיק אותם בבקשה. </w:t>
      </w:r>
    </w:p>
    <w:p w:rsidR="002C7E1F" w:rsidRDefault="002C7E1F" w:rsidP="00C760AE">
      <w:pPr>
        <w:rPr>
          <w:rtl/>
        </w:rPr>
      </w:pPr>
      <w:bookmarkStart w:id="1363" w:name="_ETM_Q1_2386270"/>
      <w:bookmarkStart w:id="1364" w:name="_ETM_Q1_2386347"/>
      <w:bookmarkEnd w:id="1363"/>
      <w:bookmarkEnd w:id="1364"/>
    </w:p>
    <w:bookmarkStart w:id="1365" w:name="_ETM_Q1_2382193" w:displacedByCustomXml="next"/>
    <w:bookmarkEnd w:id="1365" w:displacedByCustomXml="next"/>
    <w:bookmarkStart w:id="1366" w:name="_ETM_Q1_2382063" w:displacedByCustomXml="next"/>
    <w:bookmarkEnd w:id="1366" w:displacedByCustomXml="next"/>
    <w:sdt>
      <w:sdtPr>
        <w:rPr>
          <w:rtl/>
        </w:rPr>
        <w:alias w:val="יור"/>
        <w:tag w:val="&lt;ID&gt;5094&lt;/ID&gt;&lt;Name&gt;ניסן סלומינסקי - יו&quot;רַ&lt;/Name&gt;&lt;Data&gt;ניסן סלומינסקי&lt;/Data&gt;&lt;Shortcut&gt;ניסל&lt;/Shortcut&gt;"/>
        <w:id w:val="1756159642"/>
        <w:placeholder>
          <w:docPart w:val="DefaultPlaceholder_-1854013440"/>
        </w:placeholder>
        <w15:color w:val="993366"/>
      </w:sdtPr>
      <w:sdtEndPr/>
      <w:sdtContent>
        <w:p w:rsidR="002C7E1F" w:rsidRDefault="002C7E1F" w:rsidP="002C7E1F">
          <w:pPr>
            <w:pStyle w:val="af6"/>
            <w:keepNext/>
            <w:rPr>
              <w:rtl/>
            </w:rPr>
          </w:pPr>
          <w:r w:rsidRPr="002C7E1F">
            <w:rPr>
              <w:color w:val="000000"/>
              <w:rtl/>
            </w:rPr>
            <w:t xml:space="preserve">היו"ר </w:t>
          </w:r>
          <w:r w:rsidRPr="002C7E1F">
            <w:rPr>
              <w:rStyle w:val="afd"/>
              <w:color w:val="000000"/>
              <w:rtl/>
            </w:rPr>
            <w:t>ניסן סלומינסקי:</w:t>
          </w:r>
        </w:p>
      </w:sdtContent>
    </w:sdt>
    <w:p w:rsidR="002C7E1F" w:rsidRDefault="002C7E1F" w:rsidP="002C7E1F">
      <w:pPr>
        <w:pStyle w:val="KeepWithNext"/>
        <w:rPr>
          <w:rtl/>
        </w:rPr>
      </w:pPr>
    </w:p>
    <w:p w:rsidR="002C7E1F" w:rsidRDefault="002C7E1F" w:rsidP="002C7E1F">
      <w:pPr>
        <w:rPr>
          <w:rtl/>
        </w:rPr>
      </w:pPr>
      <w:bookmarkStart w:id="1367" w:name="_ETM_Q1_2383675"/>
      <w:bookmarkEnd w:id="1367"/>
      <w:r>
        <w:rPr>
          <w:rFonts w:hint="cs"/>
          <w:rtl/>
        </w:rPr>
        <w:t xml:space="preserve">רוברט ומוטי, אני אתן לכם </w:t>
      </w:r>
      <w:bookmarkStart w:id="1368" w:name="_ETM_Q1_2384532"/>
      <w:bookmarkEnd w:id="1368"/>
      <w:r>
        <w:rPr>
          <w:rFonts w:hint="cs"/>
          <w:rtl/>
        </w:rPr>
        <w:t xml:space="preserve">אחר כך גם זכות להגיב למה שהיא אומרת. </w:t>
      </w:r>
    </w:p>
    <w:p w:rsidR="002C7E1F" w:rsidRDefault="002C7E1F" w:rsidP="002C7E1F">
      <w:pPr>
        <w:rPr>
          <w:rtl/>
        </w:rPr>
      </w:pPr>
      <w:bookmarkStart w:id="1369" w:name="_ETM_Q1_2389819"/>
      <w:bookmarkEnd w:id="1369"/>
    </w:p>
    <w:bookmarkStart w:id="1370" w:name="_ETM_Q1_2390395" w:displacedByCustomXml="next"/>
    <w:bookmarkEnd w:id="1370" w:displacedByCustomXml="next"/>
    <w:bookmarkStart w:id="1371" w:name="_ETM_Q1_2390287" w:displacedByCustomXml="next"/>
    <w:bookmarkEnd w:id="1371" w:displacedByCustomXml="next"/>
    <w:bookmarkStart w:id="1372" w:name="_ETM_Q1_2390044" w:displacedByCustomXml="next"/>
    <w:bookmarkEnd w:id="1372" w:displacedByCustomXml="next"/>
    <w:sdt>
      <w:sdtPr>
        <w:rPr>
          <w:rFonts w:hint="cs"/>
          <w:rtl/>
        </w:rPr>
        <w:alias w:val="דובר"/>
        <w:tag w:val="&lt;ID&gt;4584&lt;/ID&gt;&lt;Name&gt;רוברט אילטוב - ישראל ביתנו&lt;/Name&gt;&lt;Data&gt;רוברט אילטוב (ישראל ביתנו)&lt;/Data&gt;&lt;Shortcut&gt;רואי&lt;/Shortcut&gt;"/>
        <w:id w:val="381284558"/>
        <w:placeholder>
          <w:docPart w:val="DefaultPlaceholder_-1854013440"/>
        </w:placeholder>
        <w15:color w:val="993366"/>
      </w:sdtPr>
      <w:sdtEndPr/>
      <w:sdtContent>
        <w:p w:rsidR="00C760AE" w:rsidRDefault="00C760AE" w:rsidP="00C760AE">
          <w:pPr>
            <w:pStyle w:val="a4"/>
            <w:keepNext/>
            <w:rPr>
              <w:rtl/>
            </w:rPr>
          </w:pPr>
          <w:r w:rsidRPr="00C760AE">
            <w:rPr>
              <w:rStyle w:val="afd"/>
              <w:color w:val="000000"/>
              <w:rtl/>
            </w:rPr>
            <w:t>רוברט אילטוב (ישראל ביתנו)</w:t>
          </w:r>
          <w:r w:rsidRPr="00C760AE">
            <w:rPr>
              <w:color w:val="000000"/>
              <w:rtl/>
            </w:rPr>
            <w:t>:</w:t>
          </w:r>
        </w:p>
      </w:sdtContent>
    </w:sdt>
    <w:p w:rsidR="00C760AE" w:rsidRDefault="00C760AE" w:rsidP="00C760AE">
      <w:pPr>
        <w:pStyle w:val="KeepWithNext"/>
        <w:rPr>
          <w:rtl/>
        </w:rPr>
      </w:pPr>
    </w:p>
    <w:p w:rsidR="002C7E1F" w:rsidRDefault="002C7E1F" w:rsidP="002C7E1F">
      <w:pPr>
        <w:rPr>
          <w:rtl/>
        </w:rPr>
      </w:pPr>
      <w:r>
        <w:rPr>
          <w:rFonts w:hint="cs"/>
          <w:rtl/>
        </w:rPr>
        <w:t xml:space="preserve">אנחנו </w:t>
      </w:r>
      <w:bookmarkStart w:id="1373" w:name="_ETM_Q1_2388548"/>
      <w:bookmarkEnd w:id="1373"/>
      <w:r>
        <w:rPr>
          <w:rFonts w:hint="cs"/>
          <w:rtl/>
        </w:rPr>
        <w:t>מחוקקים ו</w:t>
      </w:r>
      <w:r w:rsidR="00C760AE">
        <w:rPr>
          <w:rFonts w:hint="cs"/>
          <w:rtl/>
        </w:rPr>
        <w:t xml:space="preserve">היא עוסקת בפופוליזם. </w:t>
      </w:r>
    </w:p>
    <w:p w:rsidR="00FC11E7" w:rsidRDefault="00FC11E7" w:rsidP="002C7E1F">
      <w:pPr>
        <w:rPr>
          <w:rtl/>
        </w:rPr>
      </w:pPr>
      <w:bookmarkStart w:id="1374" w:name="_ETM_Q1_2389197"/>
      <w:bookmarkEnd w:id="1374"/>
    </w:p>
    <w:bookmarkStart w:id="1375" w:name="_ETM_Q1_2389636" w:displacedByCustomXml="next"/>
    <w:bookmarkEnd w:id="1375" w:displacedByCustomXml="next"/>
    <w:bookmarkStart w:id="1376" w:name="_ETM_Q1_2389402" w:displacedByCustomXml="next"/>
    <w:bookmarkEnd w:id="1376" w:displacedByCustomXml="next"/>
    <w:sdt>
      <w:sdtPr>
        <w:rPr>
          <w:rFonts w:hint="cs"/>
          <w:rtl/>
        </w:rPr>
        <w:alias w:val="דובר"/>
        <w:tag w:val="&lt;ID&gt;5075&lt;/ID&gt;&lt;Name&gt;יעל גרמן - יש עתיד&lt;/Name&gt;&lt;Data&gt;יעל גרמן (יש עתיד)&lt;/Data&gt;&lt;Shortcut&gt;יעגר&lt;/Shortcut&gt;&lt;MemberID&gt;2504&lt;/MemberID&gt;"/>
        <w:id w:val="-442698647"/>
        <w:placeholder>
          <w:docPart w:val="DefaultPlaceholder_-1854013440"/>
        </w:placeholder>
        <w15:color w:val="993366"/>
      </w:sdtPr>
      <w:sdtEndPr/>
      <w:sdtContent>
        <w:p w:rsidR="00FC11E7" w:rsidRDefault="00FC11E7" w:rsidP="00FC11E7">
          <w:pPr>
            <w:pStyle w:val="a4"/>
            <w:keepNext/>
            <w:rPr>
              <w:rtl/>
            </w:rPr>
          </w:pPr>
          <w:r w:rsidRPr="00FC11E7">
            <w:rPr>
              <w:rStyle w:val="afd"/>
              <w:color w:val="000000"/>
              <w:rtl/>
            </w:rPr>
            <w:t>יעל גרמן (יש עתיד):</w:t>
          </w:r>
        </w:p>
      </w:sdtContent>
    </w:sdt>
    <w:p w:rsidR="00FC11E7" w:rsidRDefault="00FC11E7" w:rsidP="00FC11E7">
      <w:pPr>
        <w:pStyle w:val="KeepWithNext"/>
        <w:rPr>
          <w:rtl/>
        </w:rPr>
      </w:pPr>
    </w:p>
    <w:p w:rsidR="00FC11E7" w:rsidRDefault="00FC11E7" w:rsidP="00FC11E7">
      <w:pPr>
        <w:rPr>
          <w:rtl/>
        </w:rPr>
      </w:pPr>
      <w:r>
        <w:rPr>
          <w:rFonts w:hint="cs"/>
          <w:rtl/>
        </w:rPr>
        <w:t xml:space="preserve">אולי שיגידו בבת אחת הכול, אחרת הם כל </w:t>
      </w:r>
      <w:bookmarkStart w:id="1377" w:name="_ETM_Q1_2390818"/>
      <w:bookmarkEnd w:id="1377"/>
      <w:r>
        <w:rPr>
          <w:rFonts w:hint="cs"/>
          <w:rtl/>
        </w:rPr>
        <w:t xml:space="preserve">הזמן ידברו. </w:t>
      </w:r>
    </w:p>
    <w:p w:rsidR="00FC11E7" w:rsidRDefault="00FC11E7" w:rsidP="00FC11E7">
      <w:pPr>
        <w:rPr>
          <w:rtl/>
        </w:rPr>
      </w:pPr>
      <w:bookmarkStart w:id="1378" w:name="_ETM_Q1_2396919"/>
      <w:bookmarkEnd w:id="1378"/>
    </w:p>
    <w:bookmarkStart w:id="1379" w:name="_ETM_Q1_2397450" w:displacedByCustomXml="next"/>
    <w:bookmarkEnd w:id="1379" w:displacedByCustomXml="next"/>
    <w:bookmarkStart w:id="1380" w:name="_ETM_Q1_2397357" w:displacedByCustomXml="next"/>
    <w:bookmarkEnd w:id="1380" w:displacedByCustomXml="next"/>
    <w:bookmarkStart w:id="1381" w:name="_ETM_Q1_2397119" w:displacedByCustomXml="next"/>
    <w:bookmarkEnd w:id="1381" w:displacedByCustomXml="next"/>
    <w:sdt>
      <w:sdtPr>
        <w:rPr>
          <w:rtl/>
        </w:rPr>
        <w:alias w:val="קריאה"/>
        <w:tag w:val="&lt;ID&gt;0&lt;/ID&gt;&lt;Name&gt;קריאה&lt;/Name&gt;&lt;Data&gt;&lt;/Data&gt;&lt;Shortcut&gt;&lt;/Shortcut&gt;"/>
        <w:id w:val="850927409"/>
        <w:placeholder>
          <w:docPart w:val="DefaultPlaceholder_-1854013440"/>
        </w:placeholder>
        <w15:color w:val="993366"/>
      </w:sdtPr>
      <w:sdtEndPr/>
      <w:sdtContent>
        <w:p w:rsidR="00FC11E7" w:rsidRDefault="00FC11E7" w:rsidP="00FC11E7">
          <w:pPr>
            <w:pStyle w:val="af5"/>
            <w:keepNext/>
            <w:rPr>
              <w:rtl/>
            </w:rPr>
          </w:pPr>
          <w:r w:rsidRPr="00FC11E7">
            <w:rPr>
              <w:rStyle w:val="afd"/>
              <w:color w:val="000000"/>
              <w:rtl/>
            </w:rPr>
            <w:t>קריאה:</w:t>
          </w:r>
        </w:p>
      </w:sdtContent>
    </w:sdt>
    <w:p w:rsidR="00FC11E7" w:rsidRDefault="00FC11E7" w:rsidP="00FC11E7">
      <w:pPr>
        <w:pStyle w:val="KeepWithNext"/>
        <w:rPr>
          <w:rtl/>
        </w:rPr>
      </w:pPr>
    </w:p>
    <w:p w:rsidR="00FC11E7" w:rsidRPr="00FC11E7" w:rsidRDefault="00FC11E7" w:rsidP="00FC11E7">
      <w:pPr>
        <w:rPr>
          <w:rtl/>
        </w:rPr>
      </w:pPr>
      <w:bookmarkStart w:id="1382" w:name="_ETM_Q1_2395691"/>
      <w:bookmarkEnd w:id="1382"/>
      <w:r>
        <w:rPr>
          <w:rFonts w:hint="cs"/>
          <w:rtl/>
        </w:rPr>
        <w:t xml:space="preserve">הם כל הזמן מדברים. </w:t>
      </w:r>
    </w:p>
    <w:p w:rsidR="002C7E1F" w:rsidRDefault="002C7E1F" w:rsidP="002C7E1F">
      <w:pPr>
        <w:rPr>
          <w:rtl/>
        </w:rPr>
      </w:pPr>
      <w:bookmarkStart w:id="1383" w:name="_ETM_Q1_2392163"/>
      <w:bookmarkStart w:id="1384" w:name="_ETM_Q1_2392265"/>
      <w:bookmarkEnd w:id="1383"/>
      <w:bookmarkEnd w:id="1384"/>
    </w:p>
    <w:bookmarkStart w:id="1385" w:name="_ETM_Q1_2399949" w:displacedByCustomXml="next"/>
    <w:bookmarkEnd w:id="1385" w:displacedByCustomXml="next"/>
    <w:bookmarkStart w:id="1386" w:name="_ETM_Q1_2399834" w:displacedByCustomXml="next"/>
    <w:bookmarkEnd w:id="1386" w:displacedByCustomXml="next"/>
    <w:sdt>
      <w:sdtPr>
        <w:rPr>
          <w:rtl/>
        </w:rPr>
        <w:alias w:val="יור"/>
        <w:tag w:val="&lt;ID&gt;5094&lt;/ID&gt;&lt;Name&gt;ניסן סלומינסקי - יו&quot;רַ&lt;/Name&gt;&lt;Data&gt;ניסן סלומינסקי&lt;/Data&gt;&lt;Shortcut&gt;ניסל&lt;/Shortcut&gt;"/>
        <w:id w:val="645403437"/>
        <w:placeholder>
          <w:docPart w:val="DefaultPlaceholder_-1854013440"/>
        </w:placeholder>
        <w15:color w:val="993366"/>
      </w:sdtPr>
      <w:sdtEndPr/>
      <w:sdtContent>
        <w:p w:rsidR="00FC11E7" w:rsidRDefault="00FC11E7" w:rsidP="00FC11E7">
          <w:pPr>
            <w:pStyle w:val="af6"/>
            <w:keepNext/>
            <w:rPr>
              <w:rtl/>
            </w:rPr>
          </w:pPr>
          <w:r w:rsidRPr="00FC11E7">
            <w:rPr>
              <w:color w:val="000000"/>
              <w:rtl/>
            </w:rPr>
            <w:t xml:space="preserve">היו"ר </w:t>
          </w:r>
          <w:r w:rsidRPr="00FC11E7">
            <w:rPr>
              <w:rStyle w:val="afd"/>
              <w:color w:val="000000"/>
              <w:rtl/>
            </w:rPr>
            <w:t>ניסן סלומינסקי:</w:t>
          </w:r>
        </w:p>
      </w:sdtContent>
    </w:sdt>
    <w:p w:rsidR="00FC11E7" w:rsidRDefault="00FC11E7" w:rsidP="00FC11E7">
      <w:pPr>
        <w:pStyle w:val="KeepWithNext"/>
        <w:rPr>
          <w:rtl/>
        </w:rPr>
      </w:pPr>
    </w:p>
    <w:p w:rsidR="00FC11E7" w:rsidRDefault="00FC11E7" w:rsidP="00FC11E7">
      <w:pPr>
        <w:rPr>
          <w:rtl/>
        </w:rPr>
      </w:pPr>
      <w:bookmarkStart w:id="1387" w:name="_ETM_Q1_2401432"/>
      <w:bookmarkEnd w:id="1387"/>
      <w:r>
        <w:rPr>
          <w:rFonts w:hint="cs"/>
          <w:rtl/>
        </w:rPr>
        <w:t xml:space="preserve">אני מתחיל עכשיו לתת </w:t>
      </w:r>
      <w:bookmarkStart w:id="1388" w:name="_ETM_Q1_2399794"/>
      <w:bookmarkEnd w:id="1388"/>
      <w:r>
        <w:rPr>
          <w:rFonts w:hint="cs"/>
          <w:rtl/>
        </w:rPr>
        <w:t>לחברי הכנסת לדבר, מה קרה? אחר כך אני אתן להם</w:t>
      </w:r>
      <w:bookmarkStart w:id="1389" w:name="_ETM_Q1_2402495"/>
      <w:bookmarkEnd w:id="1389"/>
      <w:r>
        <w:rPr>
          <w:rFonts w:hint="cs"/>
          <w:rtl/>
        </w:rPr>
        <w:t xml:space="preserve"> כמגישי ההצעה, יש להם זכות. </w:t>
      </w:r>
    </w:p>
    <w:p w:rsidR="00FC11E7" w:rsidRDefault="00FC11E7" w:rsidP="00FC11E7">
      <w:pPr>
        <w:rPr>
          <w:rtl/>
        </w:rPr>
      </w:pPr>
      <w:bookmarkStart w:id="1390" w:name="_ETM_Q1_2404341"/>
      <w:bookmarkEnd w:id="1390"/>
    </w:p>
    <w:bookmarkStart w:id="1391" w:name="_ETM_Q1_2404332" w:displacedByCustomXml="next"/>
    <w:bookmarkEnd w:id="1391" w:displacedByCustomXml="next"/>
    <w:bookmarkStart w:id="1392" w:name="_ETM_Q1_2404267" w:displacedByCustomXml="next"/>
    <w:bookmarkEnd w:id="1392" w:displacedByCustomXml="next"/>
    <w:bookmarkStart w:id="1393" w:name="_ETM_Q1_2404034" w:displacedByCustomXml="next"/>
    <w:bookmarkEnd w:id="1393" w:displacedByCustomXml="next"/>
    <w:sdt>
      <w:sdtPr>
        <w:rPr>
          <w:rtl/>
        </w:rPr>
        <w:alias w:val="קריאה"/>
        <w:tag w:val="&lt;ID&gt;0&lt;/ID&gt;&lt;Name&gt;קריאה&lt;/Name&gt;&lt;Data&gt;&lt;/Data&gt;&lt;Shortcut&gt;&lt;/Shortcut&gt;"/>
        <w:id w:val="-220441680"/>
        <w:placeholder>
          <w:docPart w:val="DefaultPlaceholder_-1854013440"/>
        </w:placeholder>
        <w15:color w:val="993366"/>
      </w:sdtPr>
      <w:sdtEndPr/>
      <w:sdtContent>
        <w:p w:rsidR="00FC11E7" w:rsidRDefault="00FC11E7" w:rsidP="00FC11E7">
          <w:pPr>
            <w:pStyle w:val="af5"/>
            <w:keepNext/>
            <w:rPr>
              <w:rtl/>
            </w:rPr>
          </w:pPr>
          <w:r w:rsidRPr="00FC11E7">
            <w:rPr>
              <w:rStyle w:val="afd"/>
              <w:color w:val="000000"/>
              <w:rtl/>
            </w:rPr>
            <w:t>קריאה:</w:t>
          </w:r>
        </w:p>
      </w:sdtContent>
    </w:sdt>
    <w:p w:rsidR="00FC11E7" w:rsidRDefault="00FC11E7" w:rsidP="00FC11E7">
      <w:pPr>
        <w:pStyle w:val="KeepWithNext"/>
        <w:rPr>
          <w:rtl/>
        </w:rPr>
      </w:pPr>
    </w:p>
    <w:p w:rsidR="00FC11E7" w:rsidRDefault="00FC11E7" w:rsidP="00FC11E7">
      <w:pPr>
        <w:rPr>
          <w:rtl/>
        </w:rPr>
      </w:pPr>
      <w:bookmarkStart w:id="1394" w:name="_ETM_Q1_2401637"/>
      <w:bookmarkEnd w:id="1394"/>
      <w:r>
        <w:rPr>
          <w:rFonts w:hint="cs"/>
          <w:rtl/>
        </w:rPr>
        <w:t>א</w:t>
      </w:r>
      <w:bookmarkStart w:id="1395" w:name="_ETM_Q1_2401951"/>
      <w:bookmarkStart w:id="1396" w:name="_ETM_Q1_2402058"/>
      <w:bookmarkEnd w:id="1395"/>
      <w:bookmarkEnd w:id="1396"/>
      <w:r>
        <w:rPr>
          <w:rFonts w:hint="cs"/>
          <w:rtl/>
        </w:rPr>
        <w:t xml:space="preserve">בל אסור להפריע לגברת, </w:t>
      </w:r>
      <w:bookmarkStart w:id="1397" w:name="_ETM_Q1_2406920"/>
      <w:bookmarkEnd w:id="1397"/>
      <w:r>
        <w:rPr>
          <w:rFonts w:hint="cs"/>
          <w:rtl/>
        </w:rPr>
        <w:t xml:space="preserve">רק לך כיושב ראש. </w:t>
      </w:r>
    </w:p>
    <w:p w:rsidR="00FC11E7" w:rsidRDefault="00FC11E7" w:rsidP="00FC11E7">
      <w:pPr>
        <w:rPr>
          <w:rtl/>
        </w:rPr>
      </w:pPr>
      <w:bookmarkStart w:id="1398" w:name="_ETM_Q1_2409710"/>
      <w:bookmarkEnd w:id="1398"/>
    </w:p>
    <w:bookmarkStart w:id="1399" w:name="_ETM_Q1_2410276" w:displacedByCustomXml="next"/>
    <w:bookmarkEnd w:id="1399" w:displacedByCustomXml="next"/>
    <w:bookmarkStart w:id="1400" w:name="_ETM_Q1_2410178" w:displacedByCustomXml="next"/>
    <w:bookmarkEnd w:id="1400" w:displacedByCustomXml="next"/>
    <w:bookmarkStart w:id="1401" w:name="_ETM_Q1_2409943" w:displacedByCustomXml="next"/>
    <w:bookmarkEnd w:id="1401" w:displacedByCustomXml="next"/>
    <w:sdt>
      <w:sdtPr>
        <w:rPr>
          <w:rtl/>
        </w:rPr>
        <w:alias w:val="יור"/>
        <w:tag w:val="&lt;ID&gt;5094&lt;/ID&gt;&lt;Name&gt;ניסן סלומינסקי - יו&quot;רַ&lt;/Name&gt;&lt;Data&gt;ניסן סלומינסקי&lt;/Data&gt;&lt;Shortcut&gt;ניסל&lt;/Shortcut&gt;"/>
        <w:id w:val="541798722"/>
        <w:placeholder>
          <w:docPart w:val="DefaultPlaceholder_-1854013440"/>
        </w:placeholder>
        <w15:color w:val="993366"/>
      </w:sdtPr>
      <w:sdtEndPr/>
      <w:sdtContent>
        <w:p w:rsidR="00FC11E7" w:rsidRDefault="00FC11E7" w:rsidP="00FC11E7">
          <w:pPr>
            <w:pStyle w:val="af6"/>
            <w:keepNext/>
            <w:rPr>
              <w:rtl/>
            </w:rPr>
          </w:pPr>
          <w:r w:rsidRPr="00FC11E7">
            <w:rPr>
              <w:color w:val="000000"/>
              <w:rtl/>
            </w:rPr>
            <w:t xml:space="preserve">היו"ר </w:t>
          </w:r>
          <w:r w:rsidRPr="00FC11E7">
            <w:rPr>
              <w:rStyle w:val="afd"/>
              <w:color w:val="000000"/>
              <w:rtl/>
            </w:rPr>
            <w:t>ניסן סלומינסקי:</w:t>
          </w:r>
        </w:p>
      </w:sdtContent>
    </w:sdt>
    <w:p w:rsidR="00FC11E7" w:rsidRDefault="00FC11E7" w:rsidP="00FC11E7">
      <w:pPr>
        <w:pStyle w:val="KeepWithNext"/>
        <w:rPr>
          <w:rtl/>
        </w:rPr>
      </w:pPr>
    </w:p>
    <w:p w:rsidR="00FC11E7" w:rsidRDefault="00FC11E7" w:rsidP="00FC11E7">
      <w:pPr>
        <w:rPr>
          <w:rtl/>
        </w:rPr>
      </w:pPr>
      <w:r>
        <w:rPr>
          <w:rFonts w:hint="cs"/>
          <w:rtl/>
        </w:rPr>
        <w:t>א</w:t>
      </w:r>
      <w:bookmarkStart w:id="1402" w:name="_ETM_Q1_2411765"/>
      <w:bookmarkEnd w:id="1402"/>
      <w:r>
        <w:rPr>
          <w:rFonts w:hint="cs"/>
          <w:rtl/>
        </w:rPr>
        <w:t xml:space="preserve">תה צודק, אני מנסה </w:t>
      </w:r>
      <w:bookmarkStart w:id="1403" w:name="_ETM_Q1_2414112"/>
      <w:bookmarkEnd w:id="1403"/>
      <w:r>
        <w:rPr>
          <w:rFonts w:hint="cs"/>
          <w:rtl/>
        </w:rPr>
        <w:t xml:space="preserve">לשמור על זה, ורויטל עצמה תעיד, היא לא משתתפת בישיבה </w:t>
      </w:r>
      <w:bookmarkStart w:id="1404" w:name="_ETM_Q1_2414049"/>
      <w:bookmarkEnd w:id="1404"/>
      <w:r>
        <w:rPr>
          <w:rFonts w:hint="cs"/>
          <w:rtl/>
        </w:rPr>
        <w:t xml:space="preserve">הראשונה היום אצלי, אז היא תעיד כמה אני צרוד </w:t>
      </w:r>
      <w:bookmarkStart w:id="1405" w:name="_ETM_Q1_2420490"/>
      <w:bookmarkEnd w:id="1405"/>
      <w:r>
        <w:rPr>
          <w:rFonts w:hint="cs"/>
          <w:rtl/>
        </w:rPr>
        <w:t xml:space="preserve">מזה. בסדר, אנחנו משתדלים. </w:t>
      </w:r>
    </w:p>
    <w:p w:rsidR="00FC11E7" w:rsidRDefault="00FC11E7" w:rsidP="00FC11E7">
      <w:pPr>
        <w:rPr>
          <w:rtl/>
        </w:rPr>
      </w:pPr>
      <w:bookmarkStart w:id="1406" w:name="_ETM_Q1_2418910"/>
      <w:bookmarkEnd w:id="1406"/>
    </w:p>
    <w:bookmarkStart w:id="1407" w:name="_ETM_Q1_2419216" w:displacedByCustomXml="next"/>
    <w:bookmarkEnd w:id="140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424351267"/>
        <w:placeholder>
          <w:docPart w:val="DefaultPlaceholder_-1854013440"/>
        </w:placeholder>
        <w15:color w:val="993366"/>
      </w:sdtPr>
      <w:sdtEndPr/>
      <w:sdtContent>
        <w:p w:rsidR="00FC11E7" w:rsidRDefault="00FC11E7" w:rsidP="00FC11E7">
          <w:pPr>
            <w:pStyle w:val="a4"/>
            <w:keepNext/>
            <w:rPr>
              <w:rtl/>
            </w:rPr>
          </w:pPr>
          <w:r w:rsidRPr="00FC11E7">
            <w:rPr>
              <w:rStyle w:val="afd"/>
              <w:color w:val="000000"/>
              <w:rtl/>
            </w:rPr>
            <w:t>רויטל סויד (המחנה הציוני):</w:t>
          </w:r>
        </w:p>
      </w:sdtContent>
    </w:sdt>
    <w:p w:rsidR="00FC11E7" w:rsidRDefault="00FC11E7" w:rsidP="00FC11E7">
      <w:pPr>
        <w:pStyle w:val="KeepWithNext"/>
        <w:rPr>
          <w:rtl/>
        </w:rPr>
      </w:pPr>
    </w:p>
    <w:p w:rsidR="00FC11E7" w:rsidRDefault="00FC11E7" w:rsidP="00FC11E7">
      <w:pPr>
        <w:rPr>
          <w:color w:val="000000"/>
          <w:rtl/>
        </w:rPr>
      </w:pPr>
      <w:r>
        <w:rPr>
          <w:rFonts w:hint="cs"/>
          <w:color w:val="000000"/>
          <w:rtl/>
        </w:rPr>
        <w:t xml:space="preserve">הצעת החוק הזו היא </w:t>
      </w:r>
      <w:bookmarkStart w:id="1408" w:name="_ETM_Q1_2424631"/>
      <w:bookmarkEnd w:id="1408"/>
      <w:r>
        <w:rPr>
          <w:rFonts w:hint="cs"/>
          <w:color w:val="000000"/>
          <w:rtl/>
        </w:rPr>
        <w:t xml:space="preserve">מתריסה ואין בינה לבין באמת ניסיון לפתור את הבעיה שהיא </w:t>
      </w:r>
      <w:bookmarkStart w:id="1409" w:name="_ETM_Q1_2432438"/>
      <w:bookmarkEnd w:id="1409"/>
      <w:r>
        <w:rPr>
          <w:rFonts w:hint="cs"/>
          <w:color w:val="000000"/>
          <w:rtl/>
        </w:rPr>
        <w:t xml:space="preserve">בעיה </w:t>
      </w:r>
      <w:r>
        <w:rPr>
          <w:color w:val="000000"/>
          <w:rtl/>
        </w:rPr>
        <w:t>–</w:t>
      </w:r>
      <w:r>
        <w:rPr>
          <w:rFonts w:hint="cs"/>
          <w:color w:val="000000"/>
          <w:rtl/>
        </w:rPr>
        <w:t xml:space="preserve"> אני מסכימה </w:t>
      </w:r>
      <w:proofErr w:type="spellStart"/>
      <w:r>
        <w:rPr>
          <w:rFonts w:hint="cs"/>
          <w:color w:val="000000"/>
          <w:rtl/>
        </w:rPr>
        <w:t>איתה</w:t>
      </w:r>
      <w:proofErr w:type="spellEnd"/>
      <w:r>
        <w:rPr>
          <w:rFonts w:hint="cs"/>
          <w:color w:val="000000"/>
          <w:rtl/>
        </w:rPr>
        <w:t xml:space="preserve">. יש בעיה, ויש בעיה </w:t>
      </w:r>
      <w:bookmarkStart w:id="1410" w:name="_ETM_Q1_2437880"/>
      <w:bookmarkEnd w:id="1410"/>
      <w:r>
        <w:rPr>
          <w:rFonts w:hint="cs"/>
          <w:color w:val="000000"/>
          <w:rtl/>
        </w:rPr>
        <w:t xml:space="preserve">שזה מפריע לאנשים לישון, אבל אין באמת בינה לבין רצון </w:t>
      </w:r>
      <w:bookmarkStart w:id="1411" w:name="_ETM_Q1_2443173"/>
      <w:bookmarkEnd w:id="1411"/>
      <w:r>
        <w:rPr>
          <w:rFonts w:hint="cs"/>
          <w:color w:val="000000"/>
          <w:rtl/>
        </w:rPr>
        <w:t xml:space="preserve">לפתור את הבעיה שום דבר. היא פופוליסטית, היא מתריסה והיא </w:t>
      </w:r>
      <w:bookmarkStart w:id="1412" w:name="_ETM_Q1_2449063"/>
      <w:bookmarkEnd w:id="1412"/>
      <w:r>
        <w:rPr>
          <w:rFonts w:hint="cs"/>
          <w:color w:val="000000"/>
          <w:rtl/>
        </w:rPr>
        <w:t xml:space="preserve">מסיתה ומפלגת. </w:t>
      </w:r>
    </w:p>
    <w:p w:rsidR="00FC11E7" w:rsidRDefault="00FC11E7" w:rsidP="00FC11E7">
      <w:pPr>
        <w:rPr>
          <w:color w:val="000000"/>
          <w:rtl/>
        </w:rPr>
      </w:pPr>
      <w:bookmarkStart w:id="1413" w:name="_ETM_Q1_2447433"/>
      <w:bookmarkEnd w:id="1413"/>
    </w:p>
    <w:p w:rsidR="00FC11E7" w:rsidRDefault="00FC11E7" w:rsidP="00FC11E7">
      <w:pPr>
        <w:rPr>
          <w:color w:val="000000"/>
          <w:rtl/>
        </w:rPr>
      </w:pPr>
      <w:bookmarkStart w:id="1414" w:name="_ETM_Q1_2447775"/>
      <w:bookmarkStart w:id="1415" w:name="_ETM_Q1_2448009"/>
      <w:bookmarkStart w:id="1416" w:name="_ETM_Q1_2448137"/>
      <w:bookmarkEnd w:id="1414"/>
      <w:bookmarkEnd w:id="1415"/>
      <w:bookmarkEnd w:id="1416"/>
      <w:r>
        <w:rPr>
          <w:rFonts w:hint="cs"/>
          <w:color w:val="000000"/>
          <w:rtl/>
        </w:rPr>
        <w:t xml:space="preserve">ואם אנחנו מסתכלים על מה אפשר </w:t>
      </w:r>
      <w:bookmarkStart w:id="1417" w:name="_ETM_Q1_2456541"/>
      <w:bookmarkEnd w:id="1417"/>
      <w:r>
        <w:rPr>
          <w:rFonts w:hint="cs"/>
          <w:color w:val="000000"/>
          <w:rtl/>
        </w:rPr>
        <w:t xml:space="preserve">כן לעשות, כל הכלים נמצאים היום פה ברשותנו. לא בכדי </w:t>
      </w:r>
      <w:bookmarkStart w:id="1418" w:name="_ETM_Q1_2461870"/>
      <w:bookmarkEnd w:id="1418"/>
      <w:r>
        <w:rPr>
          <w:rFonts w:hint="cs"/>
          <w:color w:val="000000"/>
          <w:rtl/>
        </w:rPr>
        <w:t xml:space="preserve">הייעוץ המשפטי של הוועדה, של ועדת החוקה, חוק ומשפט, הוא </w:t>
      </w:r>
      <w:bookmarkStart w:id="1419" w:name="_ETM_Q1_2467846"/>
      <w:bookmarkEnd w:id="1419"/>
      <w:r>
        <w:rPr>
          <w:rFonts w:hint="cs"/>
          <w:color w:val="000000"/>
          <w:rtl/>
        </w:rPr>
        <w:t xml:space="preserve">בשפתו שלו לא ממש תומך בהצעות. לא בכדי ועדת שרים </w:t>
      </w:r>
      <w:bookmarkStart w:id="1420" w:name="_ETM_Q1_2475787"/>
      <w:bookmarkEnd w:id="1420"/>
      <w:r>
        <w:rPr>
          <w:rFonts w:hint="cs"/>
          <w:color w:val="000000"/>
          <w:rtl/>
        </w:rPr>
        <w:t xml:space="preserve">לענייני חקיקה, בגלל צרכים קואליציוניים, הלכה וניתבה באופן כזה, שברור </w:t>
      </w:r>
      <w:bookmarkStart w:id="1421" w:name="_ETM_Q1_2485061"/>
      <w:bookmarkEnd w:id="1421"/>
      <w:r>
        <w:rPr>
          <w:rFonts w:hint="cs"/>
          <w:color w:val="000000"/>
          <w:rtl/>
        </w:rPr>
        <w:t xml:space="preserve">שהצעת החוק הזאת לא תקודם, כי הם אומרים: ישחקו פה </w:t>
      </w:r>
      <w:bookmarkStart w:id="1422" w:name="_ETM_Q1_2483688"/>
      <w:bookmarkEnd w:id="1422"/>
      <w:r>
        <w:rPr>
          <w:rFonts w:hint="cs"/>
          <w:color w:val="000000"/>
          <w:rtl/>
        </w:rPr>
        <w:t xml:space="preserve">הנערים בדיון, אחר כך זה צריך לעלות חזרה לוועדת שרים, </w:t>
      </w:r>
      <w:bookmarkStart w:id="1423" w:name="_ETM_Q1_2491996"/>
      <w:bookmarkEnd w:id="1423"/>
      <w:r>
        <w:rPr>
          <w:rFonts w:hint="cs"/>
          <w:color w:val="000000"/>
          <w:rtl/>
        </w:rPr>
        <w:t xml:space="preserve">לפני שזה עולה לקריאה ראשונה. </w:t>
      </w:r>
    </w:p>
    <w:p w:rsidR="00FC11E7" w:rsidRDefault="00FC11E7" w:rsidP="00FC11E7">
      <w:pPr>
        <w:rPr>
          <w:color w:val="000000"/>
          <w:rtl/>
        </w:rPr>
      </w:pPr>
      <w:bookmarkStart w:id="1424" w:name="_ETM_Q1_2493714"/>
      <w:bookmarkEnd w:id="1424"/>
    </w:p>
    <w:bookmarkStart w:id="1425" w:name="_ETM_Q1_2494555" w:displacedByCustomXml="next"/>
    <w:bookmarkEnd w:id="1425" w:displacedByCustomXml="next"/>
    <w:bookmarkStart w:id="1426" w:name="_ETM_Q1_2494429" w:displacedByCustomXml="next"/>
    <w:bookmarkEnd w:id="1426" w:displacedByCustomXml="next"/>
    <w:bookmarkStart w:id="1427" w:name="_ETM_Q1_2494179" w:displacedByCustomXml="next"/>
    <w:bookmarkEnd w:id="1427" w:displacedByCustomXml="next"/>
    <w:sdt>
      <w:sdtPr>
        <w:rPr>
          <w:rtl/>
        </w:rPr>
        <w:alias w:val="יור"/>
        <w:tag w:val="&lt;ID&gt;5094&lt;/ID&gt;&lt;Name&gt;ניסן סלומינסקי - יו&quot;רַ&lt;/Name&gt;&lt;Data&gt;ניסן סלומינסקי&lt;/Data&gt;&lt;Shortcut&gt;ניסל&lt;/Shortcut&gt;"/>
        <w:id w:val="78031830"/>
        <w:placeholder>
          <w:docPart w:val="DefaultPlaceholder_-1854013440"/>
        </w:placeholder>
        <w15:color w:val="993366"/>
      </w:sdtPr>
      <w:sdtEndPr/>
      <w:sdtContent>
        <w:p w:rsidR="00FC11E7" w:rsidRDefault="00FC11E7" w:rsidP="00FC11E7">
          <w:pPr>
            <w:pStyle w:val="af6"/>
            <w:keepNext/>
            <w:rPr>
              <w:rtl/>
            </w:rPr>
          </w:pPr>
          <w:r w:rsidRPr="00FC11E7">
            <w:rPr>
              <w:color w:val="000000"/>
              <w:rtl/>
            </w:rPr>
            <w:t xml:space="preserve">היו"ר </w:t>
          </w:r>
          <w:r w:rsidRPr="00FC11E7">
            <w:rPr>
              <w:rStyle w:val="afd"/>
              <w:color w:val="000000"/>
              <w:rtl/>
            </w:rPr>
            <w:t>ניסן סלומינסקי:</w:t>
          </w:r>
        </w:p>
      </w:sdtContent>
    </w:sdt>
    <w:p w:rsidR="00FC11E7" w:rsidRDefault="00FC11E7" w:rsidP="00FC11E7">
      <w:pPr>
        <w:pStyle w:val="KeepWithNext"/>
        <w:rPr>
          <w:rtl/>
        </w:rPr>
      </w:pPr>
    </w:p>
    <w:p w:rsidR="00FC11E7" w:rsidRDefault="00FC11E7" w:rsidP="00FC11E7">
      <w:pPr>
        <w:rPr>
          <w:rtl/>
        </w:rPr>
      </w:pPr>
      <w:bookmarkStart w:id="1428" w:name="_ETM_Q1_2496129"/>
      <w:bookmarkEnd w:id="1428"/>
      <w:r>
        <w:rPr>
          <w:rFonts w:hint="cs"/>
          <w:rtl/>
        </w:rPr>
        <w:t>אז מה צריך כן לעשות?</w:t>
      </w:r>
    </w:p>
    <w:p w:rsidR="00FC11E7" w:rsidRDefault="00FC11E7" w:rsidP="00FC11E7">
      <w:pPr>
        <w:rPr>
          <w:rtl/>
        </w:rPr>
      </w:pPr>
      <w:bookmarkStart w:id="1429" w:name="_ETM_Q1_2492606"/>
      <w:bookmarkEnd w:id="1429"/>
    </w:p>
    <w:bookmarkStart w:id="1430" w:name="_ETM_Q1_2493114" w:displacedByCustomXml="next"/>
    <w:bookmarkEnd w:id="1430" w:displacedByCustomXml="next"/>
    <w:bookmarkStart w:id="1431" w:name="_ETM_Q1_2493039" w:displacedByCustomXml="next"/>
    <w:bookmarkEnd w:id="1431" w:displacedByCustomXml="next"/>
    <w:bookmarkStart w:id="1432" w:name="_ETM_Q1_2492802" w:displacedByCustomXml="next"/>
    <w:bookmarkEnd w:id="1432" w:displacedByCustomXml="next"/>
    <w:sdt>
      <w:sdtPr>
        <w:rPr>
          <w:rtl/>
        </w:rPr>
        <w:alias w:val="דובר_המשך"/>
        <w:tag w:val="&lt;ID&gt;5290&lt;/ID&gt;&lt;Name&gt;רויטל סויד - המחנה הציוני&lt;/Name&gt;&lt;Data&gt;רויטל סויד (המחנה הציוני)&lt;/Data&gt;&lt;Shortcut&gt;רוסו&lt;/Shortcut&gt;"/>
        <w:id w:val="-1511825121"/>
        <w:placeholder>
          <w:docPart w:val="DefaultPlaceholder_-1854013440"/>
        </w:placeholder>
        <w15:color w:val="993366"/>
      </w:sdtPr>
      <w:sdtEndPr/>
      <w:sdtContent>
        <w:p w:rsidR="00FC11E7" w:rsidRDefault="00FC11E7" w:rsidP="00FC11E7">
          <w:pPr>
            <w:pStyle w:val="-"/>
            <w:keepNext/>
            <w:rPr>
              <w:rtl/>
            </w:rPr>
          </w:pPr>
          <w:r w:rsidRPr="00FC11E7">
            <w:rPr>
              <w:rStyle w:val="afd"/>
              <w:color w:val="000000"/>
              <w:rtl/>
            </w:rPr>
            <w:t>רויטל סויד (המחנה הציוני):</w:t>
          </w:r>
        </w:p>
      </w:sdtContent>
    </w:sdt>
    <w:p w:rsidR="00FC11E7" w:rsidRDefault="00FC11E7" w:rsidP="00FC11E7">
      <w:pPr>
        <w:pStyle w:val="KeepWithNext"/>
        <w:rPr>
          <w:rtl/>
        </w:rPr>
      </w:pPr>
    </w:p>
    <w:p w:rsidR="00FC11E7" w:rsidRDefault="00FC11E7" w:rsidP="00FC11E7">
      <w:pPr>
        <w:rPr>
          <w:rtl/>
        </w:rPr>
      </w:pPr>
      <w:bookmarkStart w:id="1433" w:name="_ETM_Q1_2494322"/>
      <w:bookmarkEnd w:id="1433"/>
      <w:r>
        <w:rPr>
          <w:rFonts w:hint="cs"/>
          <w:rtl/>
        </w:rPr>
        <w:t>ולא</w:t>
      </w:r>
      <w:bookmarkStart w:id="1434" w:name="_ETM_Q1_2495793"/>
      <w:bookmarkEnd w:id="1434"/>
      <w:r>
        <w:rPr>
          <w:rFonts w:hint="cs"/>
          <w:rtl/>
        </w:rPr>
        <w:t xml:space="preserve"> בכדי המשרד להגנת הסביבה בא ואומר: חברים, יש לנו </w:t>
      </w:r>
      <w:bookmarkStart w:id="1435" w:name="_ETM_Q1_2503101"/>
      <w:bookmarkEnd w:id="1435"/>
      <w:r>
        <w:rPr>
          <w:rFonts w:hint="cs"/>
          <w:rtl/>
        </w:rPr>
        <w:t xml:space="preserve">פתרונות שאנחנו יכולים לקדם. ולא בכדי קורה פה הדבר, שכמעט </w:t>
      </w:r>
      <w:bookmarkStart w:id="1436" w:name="_ETM_Q1_2509677"/>
      <w:bookmarkEnd w:id="1436"/>
      <w:r>
        <w:rPr>
          <w:rFonts w:hint="cs"/>
          <w:rtl/>
        </w:rPr>
        <w:t xml:space="preserve">לא קורה, ויש פה אחדות בין החרדים לבין האופוזיציה לבין </w:t>
      </w:r>
      <w:bookmarkStart w:id="1437" w:name="_ETM_Q1_2514741"/>
      <w:bookmarkEnd w:id="1437"/>
      <w:r>
        <w:rPr>
          <w:rFonts w:hint="cs"/>
          <w:rtl/>
        </w:rPr>
        <w:t xml:space="preserve">חבר הכנסת יהודה גליק מהקואליציה </w:t>
      </w:r>
      <w:r>
        <w:rPr>
          <w:rtl/>
        </w:rPr>
        <w:t>–</w:t>
      </w:r>
      <w:r>
        <w:rPr>
          <w:rFonts w:hint="cs"/>
          <w:rtl/>
        </w:rPr>
        <w:t xml:space="preserve"> לא בכדי </w:t>
      </w:r>
      <w:bookmarkStart w:id="1438" w:name="_ETM_Q1_2519504"/>
      <w:bookmarkEnd w:id="1438"/>
      <w:r>
        <w:rPr>
          <w:rFonts w:hint="cs"/>
          <w:rtl/>
        </w:rPr>
        <w:t xml:space="preserve">יש פה באמת אחדות. </w:t>
      </w:r>
    </w:p>
    <w:p w:rsidR="00FC11E7" w:rsidRDefault="00FC11E7" w:rsidP="00FC11E7">
      <w:pPr>
        <w:rPr>
          <w:rtl/>
        </w:rPr>
      </w:pPr>
      <w:bookmarkStart w:id="1439" w:name="_ETM_Q1_2522413"/>
      <w:bookmarkEnd w:id="1439"/>
    </w:p>
    <w:p w:rsidR="00FC11E7" w:rsidRDefault="00FC11E7" w:rsidP="00FC11E7">
      <w:pPr>
        <w:rPr>
          <w:rtl/>
        </w:rPr>
      </w:pPr>
      <w:bookmarkStart w:id="1440" w:name="_ETM_Q1_2522753"/>
      <w:bookmarkStart w:id="1441" w:name="_ETM_Q1_2522984"/>
      <w:bookmarkStart w:id="1442" w:name="_ETM_Q1_2523096"/>
      <w:bookmarkEnd w:id="1440"/>
      <w:bookmarkEnd w:id="1441"/>
      <w:bookmarkEnd w:id="1442"/>
      <w:r>
        <w:rPr>
          <w:rFonts w:hint="cs"/>
          <w:rtl/>
        </w:rPr>
        <w:t xml:space="preserve">ואני רוצה לבוא ולומר שאם אנחנו </w:t>
      </w:r>
      <w:bookmarkStart w:id="1443" w:name="_ETM_Q1_2529657"/>
      <w:bookmarkEnd w:id="1443"/>
      <w:r>
        <w:rPr>
          <w:rFonts w:hint="cs"/>
          <w:rtl/>
        </w:rPr>
        <w:t xml:space="preserve">מסתכלים מה יש פה, יש פה דין קיים, ברור שמאפשר </w:t>
      </w:r>
      <w:bookmarkStart w:id="1444" w:name="_ETM_Q1_2535022"/>
      <w:bookmarkEnd w:id="1444"/>
      <w:r>
        <w:rPr>
          <w:rFonts w:hint="cs"/>
          <w:rtl/>
        </w:rPr>
        <w:t xml:space="preserve">להתמודד עם הבעיה שהיא באמת בעיה, וזה מפגע רעש בלילה. </w:t>
      </w:r>
      <w:bookmarkStart w:id="1445" w:name="_ETM_Q1_2540910"/>
      <w:bookmarkEnd w:id="1445"/>
      <w:r>
        <w:rPr>
          <w:rFonts w:hint="cs"/>
          <w:rtl/>
        </w:rPr>
        <w:t>הדין הקיים הזה מצוי גם בתקנות מניעת רעש</w:t>
      </w:r>
      <w:bookmarkStart w:id="1446" w:name="_ETM_Q1_2548425"/>
      <w:bookmarkEnd w:id="1446"/>
      <w:r w:rsidR="00C268ED">
        <w:rPr>
          <w:rFonts w:hint="cs"/>
          <w:rtl/>
        </w:rPr>
        <w:t xml:space="preserve">, בסעיף 3(1), בסעיף 17. סעיף 17 </w:t>
      </w:r>
      <w:bookmarkStart w:id="1447" w:name="_ETM_Q1_2555024"/>
      <w:bookmarkEnd w:id="1447"/>
      <w:r w:rsidR="00C268ED">
        <w:rPr>
          <w:rFonts w:hint="cs"/>
          <w:rtl/>
        </w:rPr>
        <w:t xml:space="preserve">אפילו מאפשר עד עונש של שישה חודשי מאסר </w:t>
      </w:r>
      <w:r w:rsidR="00C268ED">
        <w:rPr>
          <w:rtl/>
        </w:rPr>
        <w:t>–</w:t>
      </w:r>
      <w:r w:rsidR="00C268ED">
        <w:rPr>
          <w:rFonts w:hint="cs"/>
          <w:rtl/>
        </w:rPr>
        <w:t xml:space="preserve"> לא</w:t>
      </w:r>
      <w:bookmarkStart w:id="1448" w:name="_ETM_Q1_2561202"/>
      <w:bookmarkEnd w:id="1448"/>
      <w:r w:rsidR="00C268ED">
        <w:rPr>
          <w:rFonts w:hint="cs"/>
          <w:rtl/>
        </w:rPr>
        <w:t xml:space="preserve"> רק קנסות, אלא גם חודשי מאסר. אנחנו רואים לא </w:t>
      </w:r>
      <w:bookmarkStart w:id="1449" w:name="_ETM_Q1_2564759"/>
      <w:bookmarkEnd w:id="1449"/>
      <w:r w:rsidR="00C268ED">
        <w:rPr>
          <w:rFonts w:hint="cs"/>
          <w:rtl/>
        </w:rPr>
        <w:t xml:space="preserve">רק את התקנות, אלא יש גם מעבר לזה, את </w:t>
      </w:r>
      <w:bookmarkStart w:id="1450" w:name="_ETM_Q1_2564774"/>
      <w:bookmarkEnd w:id="1450"/>
      <w:r w:rsidR="00C268ED">
        <w:rPr>
          <w:rFonts w:hint="cs"/>
          <w:rtl/>
        </w:rPr>
        <w:t xml:space="preserve">צו סדר הדין הפלילי (עבירות קנס </w:t>
      </w:r>
      <w:r w:rsidR="00C268ED">
        <w:rPr>
          <w:rFonts w:hint="eastAsia"/>
          <w:rtl/>
        </w:rPr>
        <w:t xml:space="preserve">– </w:t>
      </w:r>
      <w:r w:rsidR="00C268ED">
        <w:rPr>
          <w:rFonts w:hint="cs"/>
          <w:rtl/>
        </w:rPr>
        <w:t xml:space="preserve">מניעת רעש), תש"ס-2000. </w:t>
      </w:r>
      <w:bookmarkStart w:id="1451" w:name="_ETM_Q1_2569138"/>
      <w:bookmarkEnd w:id="1451"/>
      <w:r w:rsidR="00392D59">
        <w:rPr>
          <w:rFonts w:hint="cs"/>
          <w:rtl/>
        </w:rPr>
        <w:t xml:space="preserve">זאת אומרת, אם באמת כל מה שהיינו רוצים </w:t>
      </w:r>
      <w:bookmarkStart w:id="1452" w:name="_ETM_Q1_2575331"/>
      <w:bookmarkEnd w:id="1452"/>
      <w:r w:rsidR="00392D59">
        <w:rPr>
          <w:rFonts w:hint="cs"/>
          <w:rtl/>
        </w:rPr>
        <w:t xml:space="preserve">פה זה רק להסדיר את הנושא של הרעש, אפשר היה </w:t>
      </w:r>
      <w:bookmarkStart w:id="1453" w:name="_ETM_Q1_2579458"/>
      <w:bookmarkEnd w:id="1453"/>
      <w:r w:rsidR="00392D59">
        <w:rPr>
          <w:rFonts w:hint="cs"/>
          <w:rtl/>
        </w:rPr>
        <w:t xml:space="preserve">בדין הקיים לעשות את זה </w:t>
      </w:r>
      <w:r w:rsidR="00392D59">
        <w:rPr>
          <w:rtl/>
        </w:rPr>
        <w:t>–</w:t>
      </w:r>
      <w:r w:rsidR="00392D59">
        <w:rPr>
          <w:rFonts w:hint="cs"/>
          <w:rtl/>
        </w:rPr>
        <w:t xml:space="preserve"> לבוא למשטרת ישראל, </w:t>
      </w:r>
      <w:bookmarkStart w:id="1454" w:name="_ETM_Q1_2584722"/>
      <w:bookmarkEnd w:id="1454"/>
      <w:r w:rsidR="00392D59">
        <w:rPr>
          <w:rFonts w:hint="cs"/>
          <w:rtl/>
        </w:rPr>
        <w:t xml:space="preserve">להגיד לה: חברים יקרים, יש פה מדיניות, המדיניות השתנתה, המדיניות </w:t>
      </w:r>
      <w:bookmarkStart w:id="1455" w:name="_ETM_Q1_2588633"/>
      <w:bookmarkEnd w:id="1455"/>
      <w:r w:rsidR="00392D59">
        <w:rPr>
          <w:rFonts w:hint="cs"/>
          <w:rtl/>
        </w:rPr>
        <w:t xml:space="preserve">התחדדה, המדיניות היום היא לא כמו שנקטתם בה עד היום. </w:t>
      </w:r>
      <w:bookmarkStart w:id="1456" w:name="_ETM_Q1_2589832"/>
      <w:bookmarkEnd w:id="1456"/>
      <w:r w:rsidR="00392D59">
        <w:rPr>
          <w:rFonts w:hint="cs"/>
          <w:rtl/>
        </w:rPr>
        <w:t xml:space="preserve">עם כל הכבוד, אי אפשר להטיל על משטרת ישראל את </w:t>
      </w:r>
      <w:bookmarkStart w:id="1457" w:name="_ETM_Q1_2596219"/>
      <w:bookmarkEnd w:id="1457"/>
      <w:r w:rsidR="00392D59">
        <w:rPr>
          <w:rFonts w:hint="cs"/>
          <w:rtl/>
        </w:rPr>
        <w:t xml:space="preserve">כל הכשלים במדיניות של הממשלה; ואם באמת הממשלה, </w:t>
      </w:r>
      <w:bookmarkStart w:id="1458" w:name="_ETM_Q1_2599760"/>
      <w:bookmarkEnd w:id="1458"/>
      <w:r w:rsidR="00392D59">
        <w:rPr>
          <w:rFonts w:hint="cs"/>
          <w:rtl/>
        </w:rPr>
        <w:t xml:space="preserve">מה שהיא רוצה זה לבוא ולאכוף היעדר </w:t>
      </w:r>
      <w:bookmarkStart w:id="1459" w:name="_ETM_Q1_2602307"/>
      <w:bookmarkEnd w:id="1459"/>
      <w:r w:rsidR="00392D59">
        <w:rPr>
          <w:rFonts w:hint="cs"/>
          <w:rtl/>
        </w:rPr>
        <w:t xml:space="preserve">רעש משעה 23:00 עד שבע בבוקר או משעה כזו </w:t>
      </w:r>
      <w:bookmarkStart w:id="1460" w:name="_ETM_Q1_2609569"/>
      <w:bookmarkEnd w:id="1460"/>
      <w:r w:rsidR="00392D59">
        <w:rPr>
          <w:rFonts w:hint="cs"/>
          <w:rtl/>
        </w:rPr>
        <w:t xml:space="preserve">או אחרת, יש לה כל הכלים המשפטיים. </w:t>
      </w:r>
    </w:p>
    <w:p w:rsidR="00392D59" w:rsidRDefault="00392D59" w:rsidP="00FC11E7">
      <w:pPr>
        <w:rPr>
          <w:rtl/>
        </w:rPr>
      </w:pPr>
      <w:bookmarkStart w:id="1461" w:name="_ETM_Q1_2612653"/>
      <w:bookmarkEnd w:id="1461"/>
    </w:p>
    <w:bookmarkStart w:id="1462" w:name="_ETM_Q1_2610087" w:displacedByCustomXml="next"/>
    <w:bookmarkEnd w:id="1462" w:displacedByCustomXml="next"/>
    <w:bookmarkStart w:id="1463" w:name="_ETM_Q1_2613763" w:displacedByCustomXml="next"/>
    <w:bookmarkEnd w:id="1463" w:displacedByCustomXml="next"/>
    <w:bookmarkStart w:id="1464" w:name="_ETM_Q1_2613672" w:displacedByCustomXml="next"/>
    <w:bookmarkEnd w:id="1464" w:displacedByCustomXml="next"/>
    <w:bookmarkStart w:id="1465" w:name="_ETM_Q1_2613441" w:displacedByCustomXml="next"/>
    <w:bookmarkEnd w:id="1465" w:displacedByCustomXml="next"/>
    <w:sdt>
      <w:sdtPr>
        <w:rPr>
          <w:rFonts w:hint="cs"/>
          <w:rtl/>
        </w:rPr>
        <w:alias w:val="דובר"/>
        <w:tag w:val="&lt;ID&gt;5081&lt;/ID&gt;&lt;Name&gt;מרדכי יוגב - הבית היהודי&lt;/Name&gt;&lt;Data&gt;מרדכי יוגב (הבית היהודי)&lt;/Data&gt;&lt;Shortcut&gt;מריו&lt;/Shortcut&gt;"/>
        <w:id w:val="-784428691"/>
        <w:placeholder>
          <w:docPart w:val="DefaultPlaceholder_-1854013440"/>
        </w:placeholder>
        <w15:color w:val="993366"/>
      </w:sdtPr>
      <w:sdtEndPr/>
      <w:sdtContent>
        <w:p w:rsidR="00392D59" w:rsidRDefault="00392D59" w:rsidP="00392D59">
          <w:pPr>
            <w:pStyle w:val="a4"/>
            <w:keepNext/>
            <w:rPr>
              <w:rtl/>
            </w:rPr>
          </w:pPr>
          <w:r w:rsidRPr="00392D59">
            <w:rPr>
              <w:rStyle w:val="afd"/>
              <w:color w:val="000000"/>
              <w:rtl/>
            </w:rPr>
            <w:t>מרדכי יוגב (הבית היהודי):</w:t>
          </w:r>
        </w:p>
      </w:sdtContent>
    </w:sdt>
    <w:p w:rsidR="00392D59" w:rsidRDefault="00392D59" w:rsidP="00392D59">
      <w:pPr>
        <w:pStyle w:val="KeepWithNext"/>
        <w:rPr>
          <w:rtl/>
        </w:rPr>
      </w:pPr>
    </w:p>
    <w:p w:rsidR="00392D59" w:rsidRDefault="00392D59" w:rsidP="00392D59">
      <w:pPr>
        <w:rPr>
          <w:rtl/>
        </w:rPr>
      </w:pPr>
      <w:bookmarkStart w:id="1466" w:name="_ETM_Q1_2611251"/>
      <w:bookmarkEnd w:id="1466"/>
      <w:r>
        <w:rPr>
          <w:rFonts w:hint="cs"/>
          <w:rtl/>
        </w:rPr>
        <w:t xml:space="preserve">אז למה זה </w:t>
      </w:r>
      <w:bookmarkStart w:id="1467" w:name="_ETM_Q1_2612328"/>
      <w:bookmarkEnd w:id="1467"/>
      <w:r>
        <w:rPr>
          <w:rFonts w:hint="cs"/>
          <w:rtl/>
        </w:rPr>
        <w:t xml:space="preserve">לא קורה? </w:t>
      </w:r>
    </w:p>
    <w:p w:rsidR="00392D59" w:rsidRDefault="00392D59" w:rsidP="00392D59">
      <w:pPr>
        <w:rPr>
          <w:rtl/>
        </w:rPr>
      </w:pPr>
      <w:bookmarkStart w:id="1468" w:name="_ETM_Q1_2616289"/>
      <w:bookmarkStart w:id="1469" w:name="_ETM_Q1_2616404"/>
      <w:bookmarkEnd w:id="1468"/>
      <w:bookmarkEnd w:id="1469"/>
    </w:p>
    <w:bookmarkStart w:id="1470" w:name="_ETM_Q1_2612968" w:displacedByCustomXml="next"/>
    <w:bookmarkEnd w:id="1470" w:displacedByCustomXml="next"/>
    <w:bookmarkStart w:id="1471" w:name="_ETM_Q1_2616784" w:displacedByCustomXml="next"/>
    <w:bookmarkEnd w:id="1471" w:displacedByCustomXml="next"/>
    <w:bookmarkStart w:id="1472" w:name="_ETM_Q1_2616644" w:displacedByCustomXml="next"/>
    <w:bookmarkEnd w:id="1472"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968542935"/>
        <w:placeholder>
          <w:docPart w:val="DefaultPlaceholder_-1854013440"/>
        </w:placeholder>
        <w15:color w:val="993366"/>
      </w:sdtPr>
      <w:sdtEndPr/>
      <w:sdtContent>
        <w:p w:rsidR="00392D59" w:rsidRDefault="00392D59" w:rsidP="00392D59">
          <w:pPr>
            <w:pStyle w:val="a4"/>
            <w:keepNext/>
            <w:rPr>
              <w:rtl/>
            </w:rPr>
          </w:pPr>
          <w:r w:rsidRPr="00392D59">
            <w:rPr>
              <w:rStyle w:val="afd"/>
              <w:color w:val="000000"/>
              <w:rtl/>
            </w:rPr>
            <w:t>רויטל סויד (המחנה הציוני):</w:t>
          </w:r>
        </w:p>
      </w:sdtContent>
    </w:sdt>
    <w:p w:rsidR="00392D59" w:rsidRDefault="00392D59" w:rsidP="00392D59">
      <w:pPr>
        <w:pStyle w:val="KeepWithNext"/>
        <w:rPr>
          <w:rtl/>
        </w:rPr>
      </w:pPr>
    </w:p>
    <w:p w:rsidR="00392D59" w:rsidRDefault="00392D59" w:rsidP="00392D59">
      <w:pPr>
        <w:rPr>
          <w:rtl/>
        </w:rPr>
      </w:pPr>
      <w:bookmarkStart w:id="1473" w:name="_ETM_Q1_2614010"/>
      <w:bookmarkEnd w:id="1473"/>
      <w:r>
        <w:rPr>
          <w:rFonts w:hint="cs"/>
          <w:rtl/>
        </w:rPr>
        <w:t xml:space="preserve">בגלל </w:t>
      </w:r>
      <w:bookmarkStart w:id="1474" w:name="_ETM_Q1_2621000"/>
      <w:bookmarkEnd w:id="1474"/>
      <w:r>
        <w:rPr>
          <w:rFonts w:hint="cs"/>
          <w:rtl/>
        </w:rPr>
        <w:t xml:space="preserve">מדיניות כזו של אכיפה ושל יישום, ומה שכן עושים על הדרך מעצם הצעת החוק הזו, </w:t>
      </w:r>
      <w:bookmarkStart w:id="1475" w:name="_ETM_Q1_2629208"/>
      <w:bookmarkEnd w:id="1475"/>
      <w:r>
        <w:rPr>
          <w:rFonts w:hint="cs"/>
          <w:rtl/>
        </w:rPr>
        <w:t xml:space="preserve">זה פגיעה בשלושה עקרונות מאוד מאוד משמעותיים לנו: האחד </w:t>
      </w:r>
      <w:bookmarkStart w:id="1476" w:name="_ETM_Q1_2637017"/>
      <w:bookmarkEnd w:id="1476"/>
      <w:r>
        <w:rPr>
          <w:rFonts w:hint="cs"/>
          <w:rtl/>
        </w:rPr>
        <w:t xml:space="preserve">זה עקרונות חוקתיים, בין היתר חופש הדת, כי אז נבוא </w:t>
      </w:r>
      <w:bookmarkStart w:id="1477" w:name="_ETM_Q1_2643743"/>
      <w:bookmarkEnd w:id="1477"/>
      <w:r>
        <w:rPr>
          <w:rFonts w:hint="cs"/>
          <w:rtl/>
        </w:rPr>
        <w:t xml:space="preserve">לבני ברק ונגיד שגם הצפירה היא צפירה שיכולה להפריע בנסיבות </w:t>
      </w:r>
      <w:bookmarkStart w:id="1478" w:name="_ETM_Q1_2656352"/>
      <w:bookmarkEnd w:id="1478"/>
      <w:r>
        <w:rPr>
          <w:rFonts w:hint="cs"/>
          <w:rtl/>
        </w:rPr>
        <w:t xml:space="preserve">מסוימות. </w:t>
      </w:r>
    </w:p>
    <w:p w:rsidR="00392D59" w:rsidRDefault="00392D59" w:rsidP="00392D59">
      <w:pPr>
        <w:rPr>
          <w:rtl/>
        </w:rPr>
      </w:pPr>
    </w:p>
    <w:sdt>
      <w:sdtPr>
        <w:rPr>
          <w:rtl/>
        </w:rPr>
        <w:alias w:val="יור"/>
        <w:tag w:val="&lt;ID&gt;5094&lt;/ID&gt;&lt;Name&gt;ניסן סלומינסקי - יו&quot;רַ&lt;/Name&gt;&lt;Data&gt;ניסן סלומינסקי&lt;/Data&gt;&lt;Shortcut&gt;ניסל&lt;/Shortcut&gt;"/>
        <w:id w:val="313911904"/>
        <w:placeholder>
          <w:docPart w:val="DefaultPlaceholder_-1854013440"/>
        </w:placeholder>
        <w15:color w:val="993366"/>
      </w:sdtPr>
      <w:sdtEndPr/>
      <w:sdtContent>
        <w:p w:rsidR="00392D59" w:rsidRDefault="00392D59" w:rsidP="00392D59">
          <w:pPr>
            <w:pStyle w:val="af6"/>
            <w:keepNext/>
            <w:rPr>
              <w:rtl/>
            </w:rPr>
          </w:pPr>
          <w:r w:rsidRPr="00392D59">
            <w:rPr>
              <w:color w:val="000000"/>
              <w:rtl/>
            </w:rPr>
            <w:t xml:space="preserve">היו"ר </w:t>
          </w:r>
          <w:r w:rsidRPr="00392D59">
            <w:rPr>
              <w:rStyle w:val="afd"/>
              <w:color w:val="000000"/>
              <w:rtl/>
            </w:rPr>
            <w:t>ניסן סלומינסקי:</w:t>
          </w:r>
        </w:p>
      </w:sdtContent>
    </w:sdt>
    <w:p w:rsidR="00392D59" w:rsidRDefault="00392D59" w:rsidP="00392D59">
      <w:pPr>
        <w:pStyle w:val="KeepWithNext"/>
        <w:rPr>
          <w:rtl/>
        </w:rPr>
      </w:pPr>
    </w:p>
    <w:p w:rsidR="00392D59" w:rsidRDefault="00392D59" w:rsidP="00392D59">
      <w:pPr>
        <w:rPr>
          <w:rtl/>
        </w:rPr>
      </w:pPr>
      <w:r>
        <w:rPr>
          <w:rFonts w:hint="cs"/>
          <w:rtl/>
        </w:rPr>
        <w:t xml:space="preserve">ב-23:00 בלילה? </w:t>
      </w:r>
    </w:p>
    <w:p w:rsidR="00392D59" w:rsidRDefault="00392D59" w:rsidP="00392D59">
      <w:pPr>
        <w:rPr>
          <w:rtl/>
        </w:rPr>
      </w:pPr>
      <w:bookmarkStart w:id="1479" w:name="_ETM_Q1_2655711"/>
      <w:bookmarkEnd w:id="1479"/>
    </w:p>
    <w:bookmarkStart w:id="1480" w:name="_ETM_Q1_2656606" w:displacedByCustomXml="next"/>
    <w:bookmarkEnd w:id="1480" w:displacedByCustomXml="next"/>
    <w:bookmarkStart w:id="1481" w:name="_ETM_Q1_2656136" w:displacedByCustomXml="next"/>
    <w:bookmarkEnd w:id="1481" w:displacedByCustomXml="next"/>
    <w:bookmarkStart w:id="1482" w:name="_ETM_Q1_2655903" w:displacedByCustomXml="next"/>
    <w:bookmarkEnd w:id="1482" w:displacedByCustomXml="next"/>
    <w:sdt>
      <w:sdtPr>
        <w:rPr>
          <w:rFonts w:hint="cs"/>
          <w:rtl/>
        </w:rPr>
        <w:alias w:val="דובר"/>
        <w:tag w:val="&lt;ID&gt;5075&lt;/ID&gt;&lt;Name&gt;יעל גרמן - יש עתיד&lt;/Name&gt;&lt;Data&gt;יעל גרמן (יש עתיד)&lt;/Data&gt;&lt;Shortcut&gt;יעגר&lt;/Shortcut&gt;&lt;MemberID&gt;2504&lt;/MemberID&gt;"/>
        <w:id w:val="401255421"/>
        <w:placeholder>
          <w:docPart w:val="DefaultPlaceholder_-1854013440"/>
        </w:placeholder>
        <w15:color w:val="993366"/>
      </w:sdtPr>
      <w:sdtEndPr/>
      <w:sdtContent>
        <w:p w:rsidR="00392D59" w:rsidRDefault="00392D59" w:rsidP="00392D59">
          <w:pPr>
            <w:pStyle w:val="a4"/>
            <w:keepNext/>
            <w:rPr>
              <w:rtl/>
            </w:rPr>
          </w:pPr>
          <w:r w:rsidRPr="00392D59">
            <w:rPr>
              <w:rStyle w:val="afd"/>
              <w:color w:val="000000"/>
              <w:rtl/>
            </w:rPr>
            <w:t>יעל גרמן (יש עתיד):</w:t>
          </w:r>
        </w:p>
      </w:sdtContent>
    </w:sdt>
    <w:p w:rsidR="00392D59" w:rsidRDefault="00392D59" w:rsidP="00392D59">
      <w:pPr>
        <w:pStyle w:val="KeepWithNext"/>
        <w:rPr>
          <w:rtl/>
        </w:rPr>
      </w:pPr>
    </w:p>
    <w:p w:rsidR="00392D59" w:rsidRDefault="00392D59" w:rsidP="00392D59">
      <w:pPr>
        <w:rPr>
          <w:rtl/>
        </w:rPr>
      </w:pPr>
      <w:bookmarkStart w:id="1483" w:name="_ETM_Q1_2657726"/>
      <w:bookmarkEnd w:id="1483"/>
      <w:r>
        <w:rPr>
          <w:rFonts w:hint="cs"/>
          <w:rtl/>
        </w:rPr>
        <w:t xml:space="preserve">לא, </w:t>
      </w:r>
      <w:proofErr w:type="spellStart"/>
      <w:r>
        <w:rPr>
          <w:rFonts w:hint="cs"/>
          <w:rtl/>
        </w:rPr>
        <w:t>וב"שלאף-שטונדה</w:t>
      </w:r>
      <w:proofErr w:type="spellEnd"/>
      <w:r>
        <w:rPr>
          <w:rFonts w:hint="cs"/>
          <w:rtl/>
        </w:rPr>
        <w:t xml:space="preserve">". </w:t>
      </w:r>
    </w:p>
    <w:p w:rsidR="00392D59" w:rsidRDefault="00392D59" w:rsidP="00392D59">
      <w:pPr>
        <w:rPr>
          <w:rtl/>
        </w:rPr>
      </w:pPr>
      <w:bookmarkStart w:id="1484" w:name="_ETM_Q1_2656168"/>
      <w:bookmarkEnd w:id="1484"/>
    </w:p>
    <w:bookmarkStart w:id="1485" w:name="_ETM_Q1_2657815" w:displacedByCustomXml="next"/>
    <w:bookmarkEnd w:id="1485" w:displacedByCustomXml="next"/>
    <w:bookmarkStart w:id="1486" w:name="_ETM_Q1_2656697" w:displacedByCustomXml="next"/>
    <w:bookmarkEnd w:id="1486" w:displacedByCustomXml="next"/>
    <w:bookmarkStart w:id="1487" w:name="_ETM_Q1_2656605" w:displacedByCustomXml="next"/>
    <w:bookmarkEnd w:id="1487" w:displacedByCustomXml="next"/>
    <w:bookmarkStart w:id="1488" w:name="_ETM_Q1_2656332" w:displacedByCustomXml="next"/>
    <w:bookmarkEnd w:id="148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99009354"/>
        <w:placeholder>
          <w:docPart w:val="DefaultPlaceholder_-1854013440"/>
        </w:placeholder>
        <w15:color w:val="993366"/>
      </w:sdtPr>
      <w:sdtEndPr/>
      <w:sdtContent>
        <w:p w:rsidR="00392D59" w:rsidRDefault="00392D59" w:rsidP="00392D59">
          <w:pPr>
            <w:pStyle w:val="a4"/>
            <w:keepNext/>
            <w:rPr>
              <w:rtl/>
            </w:rPr>
          </w:pPr>
          <w:r w:rsidRPr="00392D59">
            <w:rPr>
              <w:rStyle w:val="afd"/>
              <w:color w:val="000000"/>
              <w:rtl/>
            </w:rPr>
            <w:t>רויטל סויד (המחנה הציוני):</w:t>
          </w:r>
        </w:p>
      </w:sdtContent>
    </w:sdt>
    <w:p w:rsidR="00392D59" w:rsidRDefault="00392D59" w:rsidP="00392D59">
      <w:pPr>
        <w:pStyle w:val="KeepWithNext"/>
        <w:rPr>
          <w:rtl/>
        </w:rPr>
      </w:pPr>
    </w:p>
    <w:p w:rsidR="00392D59" w:rsidRDefault="00392D59" w:rsidP="00392D59">
      <w:pPr>
        <w:rPr>
          <w:rtl/>
        </w:rPr>
      </w:pPr>
      <w:bookmarkStart w:id="1489" w:name="_ETM_Q1_2658969"/>
      <w:bookmarkEnd w:id="1489"/>
      <w:r>
        <w:rPr>
          <w:rFonts w:hint="cs"/>
          <w:rtl/>
        </w:rPr>
        <w:t xml:space="preserve">והעיקרון השני זה הזכות לשוויון. </w:t>
      </w:r>
      <w:bookmarkStart w:id="1490" w:name="_ETM_Q1_2661893"/>
      <w:bookmarkEnd w:id="1490"/>
      <w:r>
        <w:rPr>
          <w:rFonts w:hint="cs"/>
          <w:rtl/>
        </w:rPr>
        <w:t xml:space="preserve">הזכות לשוויון יכולה גם להיפגע, כי אם אנחנו רוצים </w:t>
      </w:r>
      <w:bookmarkStart w:id="1491" w:name="_ETM_Q1_2667581"/>
      <w:bookmarkEnd w:id="1491"/>
      <w:r>
        <w:rPr>
          <w:rFonts w:hint="cs"/>
          <w:rtl/>
        </w:rPr>
        <w:t xml:space="preserve">שוויון, בוא נעשה שוויון בכל המובנים. העיקרון השלישי זה מבחן </w:t>
      </w:r>
      <w:bookmarkStart w:id="1492" w:name="_ETM_Q1_2673698"/>
      <w:bookmarkEnd w:id="1492"/>
      <w:r>
        <w:rPr>
          <w:rFonts w:hint="cs"/>
          <w:rtl/>
        </w:rPr>
        <w:t xml:space="preserve">המידתיות, כי אפשר לבוא ולהתמודד עם הדברים האלה גם בלי </w:t>
      </w:r>
      <w:bookmarkStart w:id="1493" w:name="_ETM_Q1_2675686"/>
      <w:bookmarkEnd w:id="1493"/>
      <w:r>
        <w:rPr>
          <w:rFonts w:hint="cs"/>
          <w:rtl/>
        </w:rPr>
        <w:t xml:space="preserve">הפגיעה המידתית, ולא בכדי המשרד להגנת הסביבה יכול לבוא </w:t>
      </w:r>
      <w:bookmarkStart w:id="1494" w:name="_ETM_Q1_2683751"/>
      <w:bookmarkEnd w:id="1494"/>
      <w:r>
        <w:rPr>
          <w:rFonts w:hint="cs"/>
          <w:rtl/>
        </w:rPr>
        <w:t>ולשבת בהליך של הידברות ולהגיע להבנות. ההליך של הידברות</w:t>
      </w:r>
      <w:bookmarkStart w:id="1495" w:name="_ETM_Q1_2690627"/>
      <w:bookmarkEnd w:id="1495"/>
      <w:r>
        <w:rPr>
          <w:rFonts w:hint="cs"/>
          <w:rtl/>
        </w:rPr>
        <w:t xml:space="preserve"> גם יכול להיות סביב מואזין אחד, שהוא זה </w:t>
      </w:r>
      <w:proofErr w:type="spellStart"/>
      <w:r>
        <w:rPr>
          <w:rFonts w:hint="cs"/>
          <w:rtl/>
        </w:rPr>
        <w:t>שיכר</w:t>
      </w:r>
      <w:bookmarkStart w:id="1496" w:name="_ETM_Q1_2692578"/>
      <w:bookmarkEnd w:id="1496"/>
      <w:r>
        <w:rPr>
          <w:rFonts w:hint="cs"/>
          <w:rtl/>
        </w:rPr>
        <w:t>וז</w:t>
      </w:r>
      <w:proofErr w:type="spellEnd"/>
      <w:r>
        <w:rPr>
          <w:rFonts w:hint="cs"/>
          <w:rtl/>
        </w:rPr>
        <w:t xml:space="preserve"> בכל המקומות ולא ריבוי של מואזינים. </w:t>
      </w:r>
    </w:p>
    <w:p w:rsidR="00392D59" w:rsidRDefault="00392D59" w:rsidP="00392D59">
      <w:pPr>
        <w:rPr>
          <w:rtl/>
        </w:rPr>
      </w:pPr>
      <w:bookmarkStart w:id="1497" w:name="_ETM_Q1_2699231"/>
      <w:bookmarkEnd w:id="1497"/>
    </w:p>
    <w:bookmarkStart w:id="1498" w:name="_ETM_Q1_2699662" w:displacedByCustomXml="next"/>
    <w:bookmarkEnd w:id="1498" w:displacedByCustomXml="next"/>
    <w:sdt>
      <w:sdtPr>
        <w:rPr>
          <w:rFonts w:hint="cs"/>
          <w:rtl/>
        </w:rPr>
        <w:alias w:val="דובר"/>
        <w:tag w:val="&lt;ID&gt;4584&lt;/ID&gt;&lt;Name&gt;רוברט אילטוב - ישראל ביתנו&lt;/Name&gt;&lt;Data&gt;רוברט אילטוב (ישראל ביתנו)&lt;/Data&gt;&lt;Shortcut&gt;רואי&lt;/Shortcut&gt;"/>
        <w:id w:val="-460731912"/>
        <w:placeholder>
          <w:docPart w:val="DefaultPlaceholder_-1854013440"/>
        </w:placeholder>
        <w15:color w:val="993366"/>
      </w:sdtPr>
      <w:sdtEndPr/>
      <w:sdtContent>
        <w:p w:rsidR="00392D59" w:rsidRDefault="00392D59" w:rsidP="00392D59">
          <w:pPr>
            <w:pStyle w:val="a4"/>
            <w:keepNext/>
            <w:rPr>
              <w:rtl/>
            </w:rPr>
          </w:pPr>
          <w:r w:rsidRPr="00392D59">
            <w:rPr>
              <w:rStyle w:val="afd"/>
              <w:color w:val="000000"/>
              <w:rtl/>
            </w:rPr>
            <w:t>רוברט אילטוב (ישראל ביתנו):</w:t>
          </w:r>
        </w:p>
      </w:sdtContent>
    </w:sdt>
    <w:p w:rsidR="00392D59" w:rsidRDefault="00392D59" w:rsidP="00392D59">
      <w:pPr>
        <w:pStyle w:val="KeepWithNext"/>
        <w:rPr>
          <w:rtl/>
        </w:rPr>
      </w:pPr>
    </w:p>
    <w:p w:rsidR="00392D59" w:rsidRDefault="00392D59" w:rsidP="00392D59">
      <w:pPr>
        <w:rPr>
          <w:rtl/>
        </w:rPr>
      </w:pPr>
      <w:r>
        <w:rPr>
          <w:rFonts w:hint="cs"/>
          <w:rtl/>
        </w:rPr>
        <w:t xml:space="preserve">זאת לא </w:t>
      </w:r>
      <w:bookmarkStart w:id="1499" w:name="_ETM_Q1_2696483"/>
      <w:bookmarkEnd w:id="1499"/>
      <w:r>
        <w:rPr>
          <w:rFonts w:hint="cs"/>
          <w:rtl/>
        </w:rPr>
        <w:t>פגיעה בחופש הדת?</w:t>
      </w:r>
    </w:p>
    <w:p w:rsidR="00392D59" w:rsidRDefault="00392D59" w:rsidP="00392D59">
      <w:pPr>
        <w:rPr>
          <w:rtl/>
        </w:rPr>
      </w:pPr>
      <w:bookmarkStart w:id="1500" w:name="_ETM_Q1_2698816"/>
      <w:bookmarkEnd w:id="1500"/>
    </w:p>
    <w:bookmarkStart w:id="1501" w:name="_ETM_Q1_2700425" w:displacedByCustomXml="next"/>
    <w:bookmarkEnd w:id="1501" w:displacedByCustomXml="next"/>
    <w:bookmarkStart w:id="1502" w:name="_ETM_Q1_2699298" w:displacedByCustomXml="next"/>
    <w:bookmarkEnd w:id="1502" w:displacedByCustomXml="next"/>
    <w:bookmarkStart w:id="1503" w:name="_ETM_Q1_2699235" w:displacedByCustomXml="next"/>
    <w:bookmarkEnd w:id="1503" w:displacedByCustomXml="next"/>
    <w:bookmarkStart w:id="1504" w:name="_ETM_Q1_2699009" w:displacedByCustomXml="next"/>
    <w:bookmarkEnd w:id="150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926847089"/>
        <w:placeholder>
          <w:docPart w:val="DefaultPlaceholder_-1854013440"/>
        </w:placeholder>
        <w15:color w:val="993366"/>
      </w:sdtPr>
      <w:sdtEndPr/>
      <w:sdtContent>
        <w:p w:rsidR="00392D59" w:rsidRDefault="00392D59" w:rsidP="00392D59">
          <w:pPr>
            <w:pStyle w:val="a4"/>
            <w:keepNext/>
            <w:rPr>
              <w:rtl/>
            </w:rPr>
          </w:pPr>
          <w:r w:rsidRPr="00392D59">
            <w:rPr>
              <w:rStyle w:val="afd"/>
              <w:color w:val="000000"/>
              <w:rtl/>
            </w:rPr>
            <w:t>רויטל סויד (המחנה הציוני):</w:t>
          </w:r>
        </w:p>
      </w:sdtContent>
    </w:sdt>
    <w:p w:rsidR="00392D59" w:rsidRDefault="00392D59" w:rsidP="00392D59">
      <w:pPr>
        <w:pStyle w:val="KeepWithNext"/>
        <w:rPr>
          <w:rtl/>
        </w:rPr>
      </w:pPr>
    </w:p>
    <w:p w:rsidR="00392D59" w:rsidRDefault="00392D59" w:rsidP="00392D59">
      <w:pPr>
        <w:rPr>
          <w:rtl/>
        </w:rPr>
      </w:pPr>
      <w:bookmarkStart w:id="1505" w:name="_ETM_Q1_2701621"/>
      <w:bookmarkEnd w:id="1505"/>
      <w:r>
        <w:rPr>
          <w:rFonts w:hint="cs"/>
          <w:rtl/>
        </w:rPr>
        <w:t xml:space="preserve">אז מה שאתה אומר זה ככה </w:t>
      </w:r>
      <w:r>
        <w:rPr>
          <w:rtl/>
        </w:rPr>
        <w:t>–</w:t>
      </w:r>
      <w:r>
        <w:rPr>
          <w:rFonts w:hint="cs"/>
          <w:rtl/>
        </w:rPr>
        <w:t xml:space="preserve"> לבוא </w:t>
      </w:r>
      <w:bookmarkStart w:id="1506" w:name="_ETM_Q1_2706269"/>
      <w:bookmarkEnd w:id="1506"/>
      <w:r w:rsidR="001E3332">
        <w:rPr>
          <w:rFonts w:hint="cs"/>
          <w:rtl/>
        </w:rPr>
        <w:t xml:space="preserve">בהסכמה, לבוא ולהגיד שמואזין אחד הוא זה </w:t>
      </w:r>
      <w:proofErr w:type="spellStart"/>
      <w:r w:rsidR="001E3332">
        <w:rPr>
          <w:rFonts w:hint="cs"/>
          <w:rtl/>
        </w:rPr>
        <w:t>שיכרוז</w:t>
      </w:r>
      <w:proofErr w:type="spellEnd"/>
      <w:r w:rsidR="001E3332">
        <w:rPr>
          <w:rFonts w:hint="cs"/>
          <w:rtl/>
        </w:rPr>
        <w:t xml:space="preserve">, זאת </w:t>
      </w:r>
      <w:bookmarkStart w:id="1507" w:name="_ETM_Q1_2716443"/>
      <w:bookmarkEnd w:id="1507"/>
      <w:r w:rsidR="001E3332">
        <w:rPr>
          <w:rFonts w:hint="cs"/>
          <w:rtl/>
        </w:rPr>
        <w:t xml:space="preserve">הפגיעה. מה נעשה? נבוא ונטיל וטו על כולם? </w:t>
      </w:r>
    </w:p>
    <w:p w:rsidR="001E3332" w:rsidRDefault="001E3332" w:rsidP="00392D59">
      <w:pPr>
        <w:rPr>
          <w:rtl/>
        </w:rPr>
      </w:pPr>
      <w:bookmarkStart w:id="1508" w:name="_ETM_Q1_2722258"/>
      <w:bookmarkEnd w:id="1508"/>
    </w:p>
    <w:p w:rsidR="001E3332" w:rsidRDefault="001E3332" w:rsidP="00392D59">
      <w:pPr>
        <w:rPr>
          <w:rtl/>
        </w:rPr>
      </w:pPr>
      <w:bookmarkStart w:id="1509" w:name="_ETM_Q1_2722506"/>
      <w:bookmarkEnd w:id="1509"/>
      <w:r>
        <w:rPr>
          <w:rFonts w:hint="cs"/>
          <w:rtl/>
        </w:rPr>
        <w:t>ל</w:t>
      </w:r>
      <w:bookmarkStart w:id="1510" w:name="_ETM_Q1_2722731"/>
      <w:bookmarkEnd w:id="1510"/>
      <w:r>
        <w:rPr>
          <w:rFonts w:hint="cs"/>
          <w:rtl/>
        </w:rPr>
        <w:t xml:space="preserve">כן </w:t>
      </w:r>
      <w:bookmarkStart w:id="1511" w:name="_ETM_Q1_2722912"/>
      <w:bookmarkEnd w:id="1511"/>
      <w:r>
        <w:rPr>
          <w:rFonts w:hint="cs"/>
          <w:rtl/>
        </w:rPr>
        <w:t>הצע</w:t>
      </w:r>
      <w:bookmarkStart w:id="1512" w:name="_ETM_Q1_2723218"/>
      <w:bookmarkEnd w:id="1512"/>
      <w:r>
        <w:rPr>
          <w:rFonts w:hint="cs"/>
          <w:rtl/>
        </w:rPr>
        <w:t xml:space="preserve">ות החוק שלכם, שלא מקובלות גם על חברים בקואליציה </w:t>
      </w:r>
      <w:bookmarkStart w:id="1513" w:name="_ETM_Q1_2726306"/>
      <w:bookmarkEnd w:id="1513"/>
      <w:r>
        <w:rPr>
          <w:rFonts w:hint="cs"/>
          <w:rtl/>
        </w:rPr>
        <w:t xml:space="preserve">וגם על יהדות התורה, הן הצעות חוק שבאות להתריס. </w:t>
      </w:r>
      <w:bookmarkStart w:id="1514" w:name="_ETM_Q1_2731744"/>
      <w:bookmarkEnd w:id="1514"/>
      <w:r>
        <w:rPr>
          <w:rFonts w:hint="cs"/>
          <w:rtl/>
        </w:rPr>
        <w:t xml:space="preserve">הן פופוליסטיות, וכל המטרה שלהן היא או ערך פוליטי כזה </w:t>
      </w:r>
      <w:bookmarkStart w:id="1515" w:name="_ETM_Q1_2734575"/>
      <w:bookmarkEnd w:id="1515"/>
      <w:r>
        <w:rPr>
          <w:rFonts w:hint="cs"/>
          <w:rtl/>
        </w:rPr>
        <w:t>או אחר שאתם מנסים לקדם, או יותר חמור מזה, ואני</w:t>
      </w:r>
      <w:bookmarkStart w:id="1516" w:name="_ETM_Q1_2740601"/>
      <w:bookmarkEnd w:id="1516"/>
      <w:r>
        <w:rPr>
          <w:rFonts w:hint="cs"/>
          <w:rtl/>
        </w:rPr>
        <w:t xml:space="preserve"> מקווה שזה לא מה שאתם רוצים, היא לפגוע במיעוט שיש </w:t>
      </w:r>
      <w:bookmarkStart w:id="1517" w:name="_ETM_Q1_2745726"/>
      <w:bookmarkEnd w:id="1517"/>
      <w:r>
        <w:rPr>
          <w:rFonts w:hint="cs"/>
          <w:rtl/>
        </w:rPr>
        <w:t xml:space="preserve">פה במדינת ישראל. </w:t>
      </w:r>
    </w:p>
    <w:p w:rsidR="001E3332" w:rsidRDefault="001E3332" w:rsidP="00392D59">
      <w:pPr>
        <w:rPr>
          <w:rtl/>
        </w:rPr>
      </w:pPr>
      <w:bookmarkStart w:id="1518" w:name="_ETM_Q1_2741378"/>
      <w:bookmarkEnd w:id="1518"/>
    </w:p>
    <w:bookmarkStart w:id="1519" w:name="_ETM_Q1_2742704" w:displacedByCustomXml="next"/>
    <w:bookmarkEnd w:id="1519" w:displacedByCustomXml="next"/>
    <w:bookmarkStart w:id="1520" w:name="_ETM_Q1_2741775" w:displacedByCustomXml="next"/>
    <w:bookmarkEnd w:id="1520" w:displacedByCustomXml="next"/>
    <w:sdt>
      <w:sdtPr>
        <w:rPr>
          <w:rFonts w:hint="cs"/>
          <w:rtl/>
        </w:rPr>
        <w:alias w:val="דובר"/>
        <w:tag w:val="&lt;ID&gt;5081&lt;/ID&gt;&lt;Name&gt;מרדכי יוגב - הבית היהודי&lt;/Name&gt;&lt;Data&gt;מרדכי יוגב (הבית היהודי)&lt;/Data&gt;&lt;Shortcut&gt;מריו&lt;/Shortcut&gt;"/>
        <w:id w:val="-286209405"/>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מרדכי יוגב (הבית היהודי):</w:t>
          </w:r>
        </w:p>
      </w:sdtContent>
    </w:sdt>
    <w:p w:rsidR="001E3332" w:rsidRDefault="001E3332" w:rsidP="001E3332">
      <w:pPr>
        <w:pStyle w:val="KeepWithNext"/>
        <w:rPr>
          <w:rtl/>
        </w:rPr>
      </w:pPr>
    </w:p>
    <w:p w:rsidR="001E3332" w:rsidRDefault="001E3332" w:rsidP="001E3332">
      <w:pPr>
        <w:rPr>
          <w:rtl/>
        </w:rPr>
      </w:pPr>
      <w:bookmarkStart w:id="1521" w:name="_ETM_Q1_2743932"/>
      <w:bookmarkEnd w:id="1521"/>
      <w:r>
        <w:rPr>
          <w:rFonts w:hint="cs"/>
          <w:rtl/>
        </w:rPr>
        <w:t xml:space="preserve">אנחנו לא זקוקים להאשמות שלך מי </w:t>
      </w:r>
      <w:bookmarkStart w:id="1522" w:name="_ETM_Q1_2745270"/>
      <w:bookmarkEnd w:id="1522"/>
      <w:r>
        <w:rPr>
          <w:rFonts w:hint="cs"/>
          <w:rtl/>
        </w:rPr>
        <w:t xml:space="preserve">הפופוליסט פה. אנחנו באנו לדאוג לשנתם של אנשים, בלי </w:t>
      </w:r>
      <w:bookmarkStart w:id="1523" w:name="_ETM_Q1_2750984"/>
      <w:bookmarkEnd w:id="1523"/>
      <w:r>
        <w:rPr>
          <w:rFonts w:hint="cs"/>
          <w:rtl/>
        </w:rPr>
        <w:t xml:space="preserve">כל קשר. </w:t>
      </w:r>
    </w:p>
    <w:p w:rsidR="001E3332" w:rsidRDefault="001E3332" w:rsidP="001E3332">
      <w:pPr>
        <w:rPr>
          <w:rtl/>
        </w:rPr>
      </w:pPr>
      <w:bookmarkStart w:id="1524" w:name="_ETM_Q1_2749670"/>
      <w:bookmarkEnd w:id="1524"/>
    </w:p>
    <w:bookmarkStart w:id="1525" w:name="_ETM_Q1_2747460" w:displacedByCustomXml="next"/>
    <w:bookmarkEnd w:id="1525" w:displacedByCustomXml="next"/>
    <w:bookmarkStart w:id="1526" w:name="_ETM_Q1_2750212" w:displacedByCustomXml="next"/>
    <w:bookmarkEnd w:id="1526" w:displacedByCustomXml="next"/>
    <w:bookmarkStart w:id="1527" w:name="_ETM_Q1_2750128" w:displacedByCustomXml="next"/>
    <w:bookmarkEnd w:id="1527" w:displacedByCustomXml="next"/>
    <w:bookmarkStart w:id="1528" w:name="_ETM_Q1_2749891" w:displacedByCustomXml="next"/>
    <w:bookmarkEnd w:id="152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992468949"/>
        <w:placeholder>
          <w:docPart w:val="DefaultPlaceholder_-1854013440"/>
        </w:placeholder>
        <w15:color w:val="993366"/>
      </w:sdtPr>
      <w:sdtEndPr/>
      <w:sdtContent>
        <w:p w:rsidR="001E3332" w:rsidRDefault="001E3332" w:rsidP="001E3332">
          <w:pPr>
            <w:pStyle w:val="a4"/>
            <w:rPr>
              <w:rtl/>
            </w:rPr>
          </w:pPr>
          <w:r w:rsidRPr="001E3332">
            <w:rPr>
              <w:rStyle w:val="afd"/>
              <w:color w:val="000000"/>
              <w:rtl/>
            </w:rPr>
            <w:t>רויטל סויד (המחנה הציוני):</w:t>
          </w:r>
        </w:p>
      </w:sdtContent>
    </w:sdt>
    <w:p w:rsidR="001E3332" w:rsidRPr="001E3332" w:rsidRDefault="001E3332" w:rsidP="001E3332">
      <w:pPr>
        <w:rPr>
          <w:rtl/>
        </w:rPr>
      </w:pPr>
    </w:p>
    <w:p w:rsidR="001E3332" w:rsidRDefault="001E3332" w:rsidP="001E3332">
      <w:pPr>
        <w:rPr>
          <w:rtl/>
        </w:rPr>
      </w:pPr>
      <w:bookmarkStart w:id="1529" w:name="_ETM_Q1_2393890"/>
      <w:bookmarkStart w:id="1530" w:name="_ETM_Q1_2394017"/>
      <w:bookmarkStart w:id="1531" w:name="_ETM_Q1_2392504"/>
      <w:bookmarkStart w:id="1532" w:name="_ETM_Q1_2392614"/>
      <w:bookmarkStart w:id="1533" w:name="_ETM_Q1_2421140"/>
      <w:bookmarkEnd w:id="1529"/>
      <w:bookmarkEnd w:id="1530"/>
      <w:bookmarkEnd w:id="1531"/>
      <w:bookmarkEnd w:id="1532"/>
      <w:bookmarkEnd w:id="1533"/>
      <w:r>
        <w:rPr>
          <w:rFonts w:hint="cs"/>
          <w:rtl/>
        </w:rPr>
        <w:t xml:space="preserve">ובמדינת ישראל, שהיא מדינה שיש </w:t>
      </w:r>
      <w:bookmarkStart w:id="1534" w:name="_ETM_Q1_2749272"/>
      <w:bookmarkEnd w:id="1534"/>
      <w:r>
        <w:rPr>
          <w:rFonts w:hint="cs"/>
          <w:rtl/>
        </w:rPr>
        <w:t xml:space="preserve">בה מספר דתות, מה שצריך לעשות זה לשמור </w:t>
      </w:r>
      <w:bookmarkStart w:id="1535" w:name="_ETM_Q1_2754422"/>
      <w:bookmarkEnd w:id="1535"/>
      <w:r>
        <w:rPr>
          <w:rFonts w:hint="cs"/>
          <w:rtl/>
        </w:rPr>
        <w:t xml:space="preserve">על האיזון הזה. אז בהצעות חוק שהן לא חוקתיות </w:t>
      </w:r>
      <w:bookmarkStart w:id="1536" w:name="_ETM_Q1_2753890"/>
      <w:bookmarkEnd w:id="1536"/>
      <w:r>
        <w:rPr>
          <w:rFonts w:hint="cs"/>
          <w:rtl/>
        </w:rPr>
        <w:t>- - -</w:t>
      </w:r>
    </w:p>
    <w:p w:rsidR="001E3332" w:rsidRDefault="001E3332" w:rsidP="001E3332">
      <w:pPr>
        <w:rPr>
          <w:rtl/>
        </w:rPr>
      </w:pPr>
      <w:bookmarkStart w:id="1537" w:name="_ETM_Q1_2755086"/>
      <w:bookmarkEnd w:id="1537"/>
    </w:p>
    <w:bookmarkStart w:id="1538" w:name="_ETM_Q1_2756134" w:displacedByCustomXml="next"/>
    <w:bookmarkEnd w:id="1538" w:displacedByCustomXml="next"/>
    <w:bookmarkStart w:id="1539" w:name="_ETM_Q1_2755564" w:displacedByCustomXml="next"/>
    <w:bookmarkEnd w:id="1539" w:displacedByCustomXml="next"/>
    <w:bookmarkStart w:id="1540" w:name="_ETM_Q1_2755337" w:displacedByCustomXml="next"/>
    <w:bookmarkEnd w:id="1540"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666815066"/>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רוברט אילטוב (ישראל ביתנו):</w:t>
          </w:r>
        </w:p>
      </w:sdtContent>
    </w:sdt>
    <w:p w:rsidR="001E3332" w:rsidRDefault="001E3332" w:rsidP="001E3332">
      <w:pPr>
        <w:pStyle w:val="KeepWithNext"/>
        <w:rPr>
          <w:rtl/>
        </w:rPr>
      </w:pPr>
    </w:p>
    <w:p w:rsidR="001E3332" w:rsidRDefault="001E3332" w:rsidP="001E3332">
      <w:pPr>
        <w:rPr>
          <w:rtl/>
        </w:rPr>
      </w:pPr>
      <w:bookmarkStart w:id="1541" w:name="_ETM_Q1_2757333"/>
      <w:bookmarkEnd w:id="1541"/>
      <w:r>
        <w:rPr>
          <w:rFonts w:hint="cs"/>
          <w:rtl/>
        </w:rPr>
        <w:t xml:space="preserve">אז תציעי הצעה שלך. </w:t>
      </w:r>
    </w:p>
    <w:p w:rsidR="001E3332" w:rsidRDefault="001E3332" w:rsidP="001E3332">
      <w:pPr>
        <w:rPr>
          <w:rtl/>
        </w:rPr>
      </w:pPr>
      <w:bookmarkStart w:id="1542" w:name="_ETM_Q1_2756232"/>
      <w:bookmarkStart w:id="1543" w:name="_ETM_Q1_2756359"/>
      <w:bookmarkEnd w:id="1542"/>
      <w:bookmarkEnd w:id="1543"/>
    </w:p>
    <w:bookmarkStart w:id="1544" w:name="_ETM_Q1_2757936" w:displacedByCustomXml="next"/>
    <w:bookmarkEnd w:id="1544" w:displacedByCustomXml="next"/>
    <w:bookmarkStart w:id="1545" w:name="_ETM_Q1_2756743" w:displacedByCustomXml="next"/>
    <w:bookmarkEnd w:id="1545" w:displacedByCustomXml="next"/>
    <w:bookmarkStart w:id="1546" w:name="_ETM_Q1_2756594" w:displacedByCustomXml="next"/>
    <w:bookmarkEnd w:id="154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52337688"/>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רויטל סויד (המחנה הציוני):</w:t>
          </w:r>
        </w:p>
      </w:sdtContent>
    </w:sdt>
    <w:p w:rsidR="001E3332" w:rsidRDefault="001E3332" w:rsidP="001E3332">
      <w:pPr>
        <w:pStyle w:val="KeepWithNext"/>
        <w:rPr>
          <w:rtl/>
        </w:rPr>
      </w:pPr>
    </w:p>
    <w:p w:rsidR="001E3332" w:rsidRDefault="001E3332" w:rsidP="001E3332">
      <w:pPr>
        <w:rPr>
          <w:rtl/>
        </w:rPr>
      </w:pPr>
      <w:bookmarkStart w:id="1547" w:name="_ETM_Q1_2759087"/>
      <w:bookmarkEnd w:id="1547"/>
      <w:r>
        <w:rPr>
          <w:rFonts w:hint="cs"/>
          <w:rtl/>
        </w:rPr>
        <w:t xml:space="preserve">מה אני מציעה לך? אני אומרת לך מה אני מציעה. </w:t>
      </w:r>
    </w:p>
    <w:p w:rsidR="001E3332" w:rsidRDefault="001E3332" w:rsidP="001E3332">
      <w:pPr>
        <w:rPr>
          <w:rtl/>
        </w:rPr>
      </w:pPr>
      <w:bookmarkStart w:id="1548" w:name="_ETM_Q1_2759005"/>
      <w:bookmarkEnd w:id="1548"/>
    </w:p>
    <w:bookmarkStart w:id="1549" w:name="_ETM_Q1_2759900" w:displacedByCustomXml="next"/>
    <w:bookmarkEnd w:id="1549" w:displacedByCustomXml="next"/>
    <w:bookmarkStart w:id="1550" w:name="_ETM_Q1_2759224" w:displacedByCustomXml="next"/>
    <w:bookmarkEnd w:id="1550"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891409147"/>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רוברט אילטוב (ישראל ביתנו):</w:t>
          </w:r>
        </w:p>
      </w:sdtContent>
    </w:sdt>
    <w:p w:rsidR="001E3332" w:rsidRDefault="001E3332" w:rsidP="001E3332">
      <w:pPr>
        <w:pStyle w:val="KeepWithNext"/>
        <w:rPr>
          <w:rtl/>
        </w:rPr>
      </w:pPr>
    </w:p>
    <w:p w:rsidR="001E3332" w:rsidRDefault="001E3332" w:rsidP="001E3332">
      <w:pPr>
        <w:rPr>
          <w:rtl/>
        </w:rPr>
      </w:pPr>
      <w:bookmarkStart w:id="1551" w:name="_ETM_Q1_2761133"/>
      <w:bookmarkEnd w:id="1551"/>
      <w:r>
        <w:rPr>
          <w:rFonts w:hint="cs"/>
          <w:rtl/>
        </w:rPr>
        <w:t xml:space="preserve">שימי הצעת חוק על </w:t>
      </w:r>
      <w:bookmarkStart w:id="1552" w:name="_ETM_Q1_2759366"/>
      <w:bookmarkEnd w:id="1552"/>
      <w:r>
        <w:rPr>
          <w:rFonts w:hint="cs"/>
          <w:rtl/>
        </w:rPr>
        <w:t xml:space="preserve">השולחן. </w:t>
      </w:r>
    </w:p>
    <w:p w:rsidR="001E3332" w:rsidRDefault="001E3332" w:rsidP="001E3332">
      <w:pPr>
        <w:rPr>
          <w:rtl/>
        </w:rPr>
      </w:pPr>
      <w:bookmarkStart w:id="1553" w:name="_ETM_Q1_2760294"/>
      <w:bookmarkEnd w:id="1553"/>
    </w:p>
    <w:bookmarkStart w:id="1554" w:name="_ETM_Q1_2761278" w:displacedByCustomXml="next"/>
    <w:bookmarkEnd w:id="1554" w:displacedByCustomXml="next"/>
    <w:bookmarkStart w:id="1555" w:name="_ETM_Q1_2760722" w:displacedByCustomXml="next"/>
    <w:bookmarkEnd w:id="1555" w:displacedByCustomXml="next"/>
    <w:bookmarkStart w:id="1556" w:name="_ETM_Q1_2760482" w:displacedByCustomXml="next"/>
    <w:bookmarkEnd w:id="155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458695474"/>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רויטל סויד (המחנה הציוני):</w:t>
          </w:r>
        </w:p>
      </w:sdtContent>
    </w:sdt>
    <w:p w:rsidR="001E3332" w:rsidRDefault="001E3332" w:rsidP="001E3332">
      <w:pPr>
        <w:pStyle w:val="KeepWithNext"/>
        <w:rPr>
          <w:rtl/>
        </w:rPr>
      </w:pPr>
    </w:p>
    <w:p w:rsidR="001E3332" w:rsidRDefault="001E3332" w:rsidP="001E3332">
      <w:pPr>
        <w:rPr>
          <w:rtl/>
        </w:rPr>
      </w:pPr>
      <w:bookmarkStart w:id="1557" w:name="_ETM_Q1_2762395"/>
      <w:bookmarkEnd w:id="1557"/>
      <w:r>
        <w:rPr>
          <w:rFonts w:hint="cs"/>
          <w:rtl/>
        </w:rPr>
        <w:t xml:space="preserve">למה בהצעת חוק? אתה יכול בלי זה </w:t>
      </w:r>
      <w:r>
        <w:rPr>
          <w:rtl/>
        </w:rPr>
        <w:t>–</w:t>
      </w:r>
      <w:r>
        <w:rPr>
          <w:rFonts w:hint="cs"/>
          <w:rtl/>
        </w:rPr>
        <w:t xml:space="preserve"> תפנה </w:t>
      </w:r>
      <w:bookmarkStart w:id="1558" w:name="_ETM_Q1_2761854"/>
      <w:bookmarkEnd w:id="1558"/>
      <w:r>
        <w:rPr>
          <w:rFonts w:hint="cs"/>
          <w:rtl/>
        </w:rPr>
        <w:t xml:space="preserve">למשטרת ישראל, תגבש מדיניות של הממשלה, תבוא למשטרת ישראל, תבוא </w:t>
      </w:r>
      <w:bookmarkStart w:id="1559" w:name="_ETM_Q1_2769650"/>
      <w:bookmarkEnd w:id="1559"/>
      <w:r>
        <w:rPr>
          <w:rFonts w:hint="cs"/>
          <w:rtl/>
        </w:rPr>
        <w:t xml:space="preserve">ותגיד לה לאכוף, שהמשרד להגנת הסביבה יבוא. אתה </w:t>
      </w:r>
      <w:bookmarkStart w:id="1560" w:name="_ETM_Q1_2774686"/>
      <w:bookmarkEnd w:id="1560"/>
      <w:r>
        <w:rPr>
          <w:rFonts w:hint="cs"/>
          <w:rtl/>
        </w:rPr>
        <w:t xml:space="preserve">רוצה הצעת חוק, ואומר לך הייעוץ המשפטי אין צורך. </w:t>
      </w:r>
    </w:p>
    <w:p w:rsidR="001E3332" w:rsidRDefault="001E3332" w:rsidP="001E3332">
      <w:pPr>
        <w:rPr>
          <w:rtl/>
        </w:rPr>
      </w:pPr>
      <w:bookmarkStart w:id="1561" w:name="_ETM_Q1_2783723"/>
      <w:bookmarkEnd w:id="1561"/>
    </w:p>
    <w:bookmarkStart w:id="1562" w:name="_ETM_Q1_2780691" w:displacedByCustomXml="next"/>
    <w:bookmarkEnd w:id="1562" w:displacedByCustomXml="next"/>
    <w:bookmarkStart w:id="1563" w:name="_ETM_Q1_2784328" w:displacedByCustomXml="next"/>
    <w:bookmarkEnd w:id="1563" w:displacedByCustomXml="next"/>
    <w:bookmarkStart w:id="1564" w:name="_ETM_Q1_2784248" w:displacedByCustomXml="next"/>
    <w:bookmarkEnd w:id="1564" w:displacedByCustomXml="next"/>
    <w:bookmarkStart w:id="1565" w:name="_ETM_Q1_2784017" w:displacedByCustomXml="next"/>
    <w:bookmarkEnd w:id="1565" w:displacedByCustomXml="next"/>
    <w:sdt>
      <w:sdtPr>
        <w:rPr>
          <w:rFonts w:hint="cs"/>
          <w:rtl/>
        </w:rPr>
        <w:alias w:val="דובר"/>
        <w:tag w:val="&lt;ID&gt;4584&lt;/ID&gt;&lt;Name&gt;רוברט אילטוב - ישראל ביתנו&lt;/Name&gt;&lt;Data&gt;רוברט אילטוב (ישראל ביתנו)&lt;/Data&gt;&lt;Shortcut&gt;רואי&lt;/Shortcut&gt;"/>
        <w:id w:val="264889280"/>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רוברט אילטוב (ישראל ביתנו):</w:t>
          </w:r>
        </w:p>
      </w:sdtContent>
    </w:sdt>
    <w:p w:rsidR="001E3332" w:rsidRDefault="001E3332" w:rsidP="001E3332">
      <w:pPr>
        <w:pStyle w:val="KeepWithNext"/>
        <w:rPr>
          <w:rtl/>
        </w:rPr>
      </w:pPr>
    </w:p>
    <w:p w:rsidR="001E3332" w:rsidRDefault="001E3332" w:rsidP="001E3332">
      <w:pPr>
        <w:rPr>
          <w:rtl/>
        </w:rPr>
      </w:pPr>
      <w:bookmarkStart w:id="1566" w:name="_ETM_Q1_2781937"/>
      <w:bookmarkEnd w:id="1566"/>
      <w:r>
        <w:rPr>
          <w:rFonts w:hint="cs"/>
          <w:rtl/>
        </w:rPr>
        <w:t xml:space="preserve">שימי הצעת חוק על השולחן. </w:t>
      </w:r>
    </w:p>
    <w:p w:rsidR="001E3332" w:rsidRDefault="001E3332" w:rsidP="001E3332">
      <w:pPr>
        <w:rPr>
          <w:rtl/>
        </w:rPr>
      </w:pPr>
      <w:bookmarkStart w:id="1567" w:name="_ETM_Q1_2784552"/>
      <w:bookmarkStart w:id="1568" w:name="_ETM_Q1_2784676"/>
      <w:bookmarkEnd w:id="1567"/>
      <w:bookmarkEnd w:id="1568"/>
    </w:p>
    <w:bookmarkStart w:id="1569" w:name="_ETM_Q1_2780933" w:displacedByCustomXml="next"/>
    <w:bookmarkEnd w:id="1569" w:displacedByCustomXml="next"/>
    <w:bookmarkStart w:id="1570" w:name="_ETM_Q1_2785035" w:displacedByCustomXml="next"/>
    <w:bookmarkEnd w:id="1570" w:displacedByCustomXml="next"/>
    <w:bookmarkStart w:id="1571" w:name="_ETM_Q1_2784933" w:displacedByCustomXml="next"/>
    <w:bookmarkEnd w:id="157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407223161"/>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רויטל סויד (המחנה הציוני):</w:t>
          </w:r>
        </w:p>
      </w:sdtContent>
    </w:sdt>
    <w:p w:rsidR="001E3332" w:rsidRDefault="001E3332" w:rsidP="001E3332">
      <w:pPr>
        <w:pStyle w:val="KeepWithNext"/>
        <w:rPr>
          <w:rtl/>
        </w:rPr>
      </w:pPr>
    </w:p>
    <w:p w:rsidR="001E3332" w:rsidRDefault="001E3332" w:rsidP="001E3332">
      <w:pPr>
        <w:rPr>
          <w:rtl/>
        </w:rPr>
      </w:pPr>
      <w:bookmarkStart w:id="1572" w:name="_ETM_Q1_2782246"/>
      <w:bookmarkEnd w:id="1572"/>
      <w:r>
        <w:rPr>
          <w:rFonts w:hint="cs"/>
          <w:rtl/>
        </w:rPr>
        <w:t xml:space="preserve">לא רוצה הצעת חוק, </w:t>
      </w:r>
      <w:bookmarkStart w:id="1573" w:name="_ETM_Q1_2785516"/>
      <w:bookmarkEnd w:id="1573"/>
      <w:r>
        <w:rPr>
          <w:rFonts w:hint="cs"/>
          <w:rtl/>
        </w:rPr>
        <w:t xml:space="preserve">יש לך כבר את כל הכלים. </w:t>
      </w:r>
    </w:p>
    <w:p w:rsidR="001E3332" w:rsidRDefault="001E3332" w:rsidP="001E3332">
      <w:pPr>
        <w:rPr>
          <w:rtl/>
        </w:rPr>
      </w:pPr>
      <w:bookmarkStart w:id="1574" w:name="_ETM_Q1_2784627"/>
      <w:bookmarkEnd w:id="1574"/>
    </w:p>
    <w:bookmarkStart w:id="1575" w:name="_ETM_Q1_2756256" w:displacedByCustomXml="next"/>
    <w:bookmarkEnd w:id="1575" w:displacedByCustomXml="next"/>
    <w:bookmarkStart w:id="1576" w:name="_ETM_Q1_2756125" w:displacedByCustomXml="next"/>
    <w:bookmarkEnd w:id="1576" w:displacedByCustomXml="next"/>
    <w:bookmarkStart w:id="1577" w:name="_ETM_Q1_2784844" w:displacedByCustomXml="next"/>
    <w:bookmarkEnd w:id="1577" w:displacedByCustomXml="next"/>
    <w:sdt>
      <w:sdtPr>
        <w:rPr>
          <w:rtl/>
        </w:rPr>
        <w:alias w:val="דובר"/>
        <w:tag w:val="&lt;ID&gt;4584&lt;/ID&gt;&lt;Name&gt;רוברט אילטוב - ישראל ביתנו&lt;/Name&gt;&lt;Data&gt;רוברט אילטוב (ישראל ביתנו)&lt;/Data&gt;&lt;Shortcut&gt;רואי&lt;/Shortcut&gt;"/>
        <w:id w:val="1654727172"/>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רוברט אילטוב (ישראל ביתנו):</w:t>
          </w:r>
        </w:p>
      </w:sdtContent>
    </w:sdt>
    <w:p w:rsidR="001E3332" w:rsidRDefault="001E3332" w:rsidP="001E3332">
      <w:pPr>
        <w:pStyle w:val="KeepWithNext"/>
        <w:rPr>
          <w:rtl/>
        </w:rPr>
      </w:pPr>
    </w:p>
    <w:p w:rsidR="001E3332" w:rsidRDefault="001E3332" w:rsidP="001E3332">
      <w:pPr>
        <w:rPr>
          <w:rtl/>
        </w:rPr>
      </w:pPr>
      <w:bookmarkStart w:id="1578" w:name="_ETM_Q1_2786385"/>
      <w:bookmarkStart w:id="1579" w:name="_ETM_Q1_2786652"/>
      <w:bookmarkEnd w:id="1578"/>
      <w:bookmarkEnd w:id="1579"/>
      <w:r>
        <w:rPr>
          <w:rFonts w:hint="cs"/>
          <w:rtl/>
        </w:rPr>
        <w:t>א</w:t>
      </w:r>
      <w:bookmarkStart w:id="1580" w:name="_ETM_Q1_2786756"/>
      <w:bookmarkEnd w:id="1580"/>
      <w:r>
        <w:rPr>
          <w:rFonts w:hint="cs"/>
          <w:rtl/>
        </w:rPr>
        <w:t xml:space="preserve">ז תסדירי. </w:t>
      </w:r>
    </w:p>
    <w:p w:rsidR="001E3332" w:rsidRDefault="001E3332" w:rsidP="001E3332">
      <w:pPr>
        <w:rPr>
          <w:rtl/>
        </w:rPr>
      </w:pPr>
      <w:bookmarkStart w:id="1581" w:name="_ETM_Q1_2788939"/>
      <w:bookmarkEnd w:id="1581"/>
    </w:p>
    <w:bookmarkStart w:id="1582" w:name="_ETM_Q1_2789874" w:displacedByCustomXml="next"/>
    <w:bookmarkEnd w:id="1582" w:displacedByCustomXml="next"/>
    <w:bookmarkStart w:id="1583" w:name="_ETM_Q1_2789342" w:displacedByCustomXml="next"/>
    <w:bookmarkEnd w:id="1583" w:displacedByCustomXml="next"/>
    <w:bookmarkStart w:id="1584" w:name="_ETM_Q1_2789106" w:displacedByCustomXml="next"/>
    <w:bookmarkEnd w:id="158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034368480"/>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רויטל סויד (המחנה הציוני):</w:t>
          </w:r>
        </w:p>
      </w:sdtContent>
    </w:sdt>
    <w:p w:rsidR="001E3332" w:rsidRDefault="001E3332" w:rsidP="001E3332">
      <w:pPr>
        <w:pStyle w:val="KeepWithNext"/>
        <w:rPr>
          <w:rtl/>
        </w:rPr>
      </w:pPr>
    </w:p>
    <w:p w:rsidR="001E3332" w:rsidRDefault="001E3332" w:rsidP="001E3332">
      <w:pPr>
        <w:rPr>
          <w:rtl/>
        </w:rPr>
      </w:pPr>
      <w:bookmarkStart w:id="1585" w:name="_ETM_Q1_2791205"/>
      <w:bookmarkEnd w:id="1585"/>
      <w:r>
        <w:rPr>
          <w:rFonts w:hint="cs"/>
          <w:rtl/>
        </w:rPr>
        <w:t xml:space="preserve">אתה בקואליציה, </w:t>
      </w:r>
      <w:bookmarkStart w:id="1586" w:name="_ETM_Q1_2793939"/>
      <w:bookmarkEnd w:id="1586"/>
      <w:r>
        <w:rPr>
          <w:rFonts w:hint="cs"/>
          <w:rtl/>
        </w:rPr>
        <w:t xml:space="preserve">תסדיר אתה. בוא תשב אתה ותראה איך </w:t>
      </w:r>
      <w:r w:rsidR="006F1B1F">
        <w:rPr>
          <w:rFonts w:hint="cs"/>
          <w:rtl/>
        </w:rPr>
        <w:t xml:space="preserve">אתה </w:t>
      </w:r>
      <w:r>
        <w:rPr>
          <w:rFonts w:hint="cs"/>
          <w:rtl/>
        </w:rPr>
        <w:t xml:space="preserve">יושב עם החברים </w:t>
      </w:r>
      <w:bookmarkStart w:id="1587" w:name="_ETM_Q1_2800652"/>
      <w:bookmarkEnd w:id="1587"/>
      <w:r>
        <w:rPr>
          <w:rFonts w:hint="cs"/>
          <w:rtl/>
        </w:rPr>
        <w:t xml:space="preserve">שלך, לא בהצעות חוק. </w:t>
      </w:r>
    </w:p>
    <w:p w:rsidR="001E3332" w:rsidRDefault="001E3332" w:rsidP="001E3332">
      <w:pPr>
        <w:rPr>
          <w:rtl/>
        </w:rPr>
      </w:pPr>
      <w:bookmarkStart w:id="1588" w:name="_ETM_Q1_2803246"/>
      <w:bookmarkEnd w:id="1588"/>
    </w:p>
    <w:bookmarkStart w:id="1589" w:name="_ETM_Q1_2803809" w:displacedByCustomXml="next"/>
    <w:bookmarkEnd w:id="1589" w:displacedByCustomXml="next"/>
    <w:bookmarkStart w:id="1590" w:name="_ETM_Q1_2803717" w:displacedByCustomXml="next"/>
    <w:bookmarkEnd w:id="1590" w:displacedByCustomXml="next"/>
    <w:bookmarkStart w:id="1591" w:name="_ETM_Q1_2803483" w:displacedByCustomXml="next"/>
    <w:bookmarkEnd w:id="1591" w:displacedByCustomXml="next"/>
    <w:sdt>
      <w:sdtPr>
        <w:rPr>
          <w:rFonts w:hint="cs"/>
          <w:rtl/>
        </w:rPr>
        <w:alias w:val="דובר"/>
        <w:tag w:val="&lt;ID&gt;4584&lt;/ID&gt;&lt;Name&gt;רוברט אילטוב - ישראל ביתנו&lt;/Name&gt;&lt;Data&gt;רוברט אילטוב (ישראל ביתנו)&lt;/Data&gt;&lt;Shortcut&gt;רואי&lt;/Shortcut&gt;"/>
        <w:id w:val="230359540"/>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רוברט אילטוב (ישראל ביתנו):</w:t>
          </w:r>
        </w:p>
      </w:sdtContent>
    </w:sdt>
    <w:p w:rsidR="001E3332" w:rsidRDefault="001E3332" w:rsidP="001E3332">
      <w:pPr>
        <w:pStyle w:val="KeepWithNext"/>
        <w:rPr>
          <w:rtl/>
        </w:rPr>
      </w:pPr>
    </w:p>
    <w:p w:rsidR="001E3332" w:rsidRDefault="001E3332" w:rsidP="001E3332">
      <w:pPr>
        <w:rPr>
          <w:rtl/>
        </w:rPr>
      </w:pPr>
      <w:r>
        <w:rPr>
          <w:rFonts w:hint="cs"/>
          <w:rtl/>
        </w:rPr>
        <w:t xml:space="preserve">ההצעה שלי </w:t>
      </w:r>
      <w:bookmarkStart w:id="1592" w:name="_ETM_Q1_2801182"/>
      <w:bookmarkEnd w:id="1592"/>
      <w:r>
        <w:rPr>
          <w:rFonts w:hint="cs"/>
          <w:rtl/>
        </w:rPr>
        <w:t>על השולחן, ואני מוכן לדבר</w:t>
      </w:r>
      <w:bookmarkStart w:id="1593" w:name="_ETM_Q1_2807368"/>
      <w:bookmarkEnd w:id="1593"/>
      <w:r>
        <w:rPr>
          <w:rFonts w:hint="cs"/>
          <w:rtl/>
        </w:rPr>
        <w:t xml:space="preserve">. </w:t>
      </w:r>
    </w:p>
    <w:p w:rsidR="001E3332" w:rsidRDefault="001E3332" w:rsidP="001E3332">
      <w:pPr>
        <w:rPr>
          <w:rtl/>
        </w:rPr>
      </w:pPr>
      <w:bookmarkStart w:id="1594" w:name="_ETM_Q1_2804556"/>
      <w:bookmarkEnd w:id="1594"/>
    </w:p>
    <w:bookmarkStart w:id="1595" w:name="_ETM_Q1_2806206" w:displacedByCustomXml="next"/>
    <w:bookmarkEnd w:id="1595" w:displacedByCustomXml="next"/>
    <w:bookmarkStart w:id="1596" w:name="_ETM_Q1_2805040" w:displacedByCustomXml="next"/>
    <w:bookmarkEnd w:id="1596" w:displacedByCustomXml="next"/>
    <w:bookmarkStart w:id="1597" w:name="_ETM_Q1_2804952" w:displacedByCustomXml="next"/>
    <w:bookmarkEnd w:id="1597" w:displacedByCustomXml="next"/>
    <w:bookmarkStart w:id="1598" w:name="_ETM_Q1_2804716" w:displacedByCustomXml="next"/>
    <w:bookmarkEnd w:id="159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506631659"/>
        <w:placeholder>
          <w:docPart w:val="DefaultPlaceholder_-1854013440"/>
        </w:placeholder>
        <w15:color w:val="993366"/>
      </w:sdtPr>
      <w:sdtEndPr/>
      <w:sdtContent>
        <w:p w:rsidR="001E3332" w:rsidRDefault="001E3332" w:rsidP="001E3332">
          <w:pPr>
            <w:pStyle w:val="a4"/>
            <w:keepNext/>
            <w:rPr>
              <w:rtl/>
            </w:rPr>
          </w:pPr>
          <w:r w:rsidRPr="001E3332">
            <w:rPr>
              <w:rStyle w:val="afd"/>
              <w:color w:val="000000"/>
              <w:rtl/>
            </w:rPr>
            <w:t>רויטל סויד (המחנה הציוני):</w:t>
          </w:r>
        </w:p>
      </w:sdtContent>
    </w:sdt>
    <w:p w:rsidR="001E3332" w:rsidRDefault="001E3332" w:rsidP="001E3332">
      <w:pPr>
        <w:pStyle w:val="KeepWithNext"/>
        <w:rPr>
          <w:rtl/>
        </w:rPr>
      </w:pPr>
    </w:p>
    <w:p w:rsidR="001E3332" w:rsidRDefault="001E3332" w:rsidP="001E3332">
      <w:pPr>
        <w:rPr>
          <w:rtl/>
        </w:rPr>
      </w:pPr>
      <w:bookmarkStart w:id="1599" w:name="_ETM_Q1_2807397"/>
      <w:bookmarkEnd w:id="1599"/>
      <w:r>
        <w:rPr>
          <w:rFonts w:hint="cs"/>
          <w:rtl/>
        </w:rPr>
        <w:t>אני מסבירה לך, אתה בקואליציה. לא אנחנו בקואליציה</w:t>
      </w:r>
      <w:bookmarkStart w:id="1600" w:name="_ETM_Q1_2807642"/>
      <w:bookmarkEnd w:id="1600"/>
      <w:r>
        <w:rPr>
          <w:rFonts w:hint="cs"/>
          <w:rtl/>
        </w:rPr>
        <w:t>, אתה בקואליציה, אתה יכול, לך יש שרים</w:t>
      </w:r>
      <w:bookmarkStart w:id="1601" w:name="_ETM_Q1_2816855"/>
      <w:bookmarkEnd w:id="1601"/>
      <w:r>
        <w:rPr>
          <w:rFonts w:hint="cs"/>
          <w:rtl/>
        </w:rPr>
        <w:t xml:space="preserve"> </w:t>
      </w:r>
      <w:r>
        <w:rPr>
          <w:rtl/>
        </w:rPr>
        <w:t>–</w:t>
      </w:r>
      <w:r>
        <w:rPr>
          <w:rFonts w:hint="cs"/>
          <w:rtl/>
        </w:rPr>
        <w:t xml:space="preserve"> משרד המשפטים, משרד הביטחון, </w:t>
      </w:r>
      <w:bookmarkStart w:id="1602" w:name="_ETM_Q1_2823558"/>
      <w:bookmarkEnd w:id="1602"/>
      <w:r>
        <w:rPr>
          <w:rFonts w:hint="cs"/>
          <w:rtl/>
        </w:rPr>
        <w:t>המשרד להגנת הסביבה, כל המשרדים האלה אצלכם. אתם לא רוצים</w:t>
      </w:r>
      <w:bookmarkStart w:id="1603" w:name="_ETM_Q1_2827857"/>
      <w:bookmarkEnd w:id="1603"/>
      <w:r>
        <w:rPr>
          <w:rFonts w:hint="cs"/>
          <w:rtl/>
        </w:rPr>
        <w:t xml:space="preserve"> את זה באמת, אתם רוצים להעלות את זה כדי להתסיס, </w:t>
      </w:r>
      <w:bookmarkStart w:id="1604" w:name="_ETM_Q1_2830370"/>
      <w:bookmarkEnd w:id="1604"/>
      <w:r>
        <w:rPr>
          <w:rFonts w:hint="cs"/>
          <w:rtl/>
        </w:rPr>
        <w:t xml:space="preserve">לגרום לשיח שהוא שיח מפלג ומשסה. </w:t>
      </w:r>
    </w:p>
    <w:p w:rsidR="001E3332" w:rsidRDefault="001E3332" w:rsidP="001E3332">
      <w:pPr>
        <w:rPr>
          <w:rtl/>
        </w:rPr>
      </w:pPr>
      <w:bookmarkStart w:id="1605" w:name="_ETM_Q1_2836658"/>
      <w:bookmarkEnd w:id="1605"/>
    </w:p>
    <w:p w:rsidR="001E3332" w:rsidRDefault="001E3332" w:rsidP="001E3332">
      <w:pPr>
        <w:rPr>
          <w:rtl/>
        </w:rPr>
      </w:pPr>
      <w:r>
        <w:rPr>
          <w:rFonts w:hint="cs"/>
          <w:rtl/>
        </w:rPr>
        <w:t>ל</w:t>
      </w:r>
      <w:bookmarkStart w:id="1606" w:name="_ETM_Q1_2837078"/>
      <w:bookmarkEnd w:id="1606"/>
      <w:r>
        <w:rPr>
          <w:rFonts w:hint="cs"/>
          <w:rtl/>
        </w:rPr>
        <w:t>כן</w:t>
      </w:r>
      <w:bookmarkStart w:id="1607" w:name="_ETM_Q1_2837374"/>
      <w:bookmarkEnd w:id="1607"/>
      <w:r>
        <w:rPr>
          <w:rFonts w:hint="cs"/>
          <w:rtl/>
        </w:rPr>
        <w:t xml:space="preserve"> ה</w:t>
      </w:r>
      <w:bookmarkStart w:id="1608" w:name="_ETM_Q1_2837775"/>
      <w:bookmarkEnd w:id="1608"/>
      <w:r>
        <w:rPr>
          <w:rFonts w:hint="cs"/>
          <w:rtl/>
        </w:rPr>
        <w:t>דיון שמעלה</w:t>
      </w:r>
      <w:bookmarkStart w:id="1609" w:name="_ETM_Q1_2839530"/>
      <w:bookmarkEnd w:id="1609"/>
      <w:r>
        <w:rPr>
          <w:rFonts w:hint="cs"/>
          <w:rtl/>
        </w:rPr>
        <w:t xml:space="preserve"> פה היועץ המשפטי של הוועדה </w:t>
      </w:r>
      <w:r>
        <w:rPr>
          <w:rtl/>
        </w:rPr>
        <w:t>–</w:t>
      </w:r>
      <w:r>
        <w:rPr>
          <w:rFonts w:hint="cs"/>
          <w:rtl/>
        </w:rPr>
        <w:t xml:space="preserve"> אלה הדברים המדויקים</w:t>
      </w:r>
      <w:bookmarkStart w:id="1610" w:name="_ETM_Q1_2840582"/>
      <w:bookmarkEnd w:id="1610"/>
      <w:r>
        <w:rPr>
          <w:rFonts w:hint="cs"/>
          <w:rtl/>
        </w:rPr>
        <w:t xml:space="preserve">, יש היום כל הכלים היום לפתור את הבעיה הזו, </w:t>
      </w:r>
      <w:bookmarkStart w:id="1611" w:name="_ETM_Q1_2845815"/>
      <w:bookmarkEnd w:id="1611"/>
      <w:r>
        <w:rPr>
          <w:rFonts w:hint="cs"/>
          <w:rtl/>
        </w:rPr>
        <w:t xml:space="preserve">ולא צריך את הצעות החוק המיותרות האלה. </w:t>
      </w:r>
    </w:p>
    <w:p w:rsidR="00421702" w:rsidRDefault="00421702" w:rsidP="001E3332">
      <w:pPr>
        <w:rPr>
          <w:rtl/>
        </w:rPr>
      </w:pPr>
      <w:bookmarkStart w:id="1612" w:name="_ETM_Q1_2850161"/>
      <w:bookmarkEnd w:id="1612"/>
    </w:p>
    <w:bookmarkStart w:id="1613" w:name="_ETM_Q1_2850745" w:displacedByCustomXml="next"/>
    <w:bookmarkEnd w:id="1613" w:displacedByCustomXml="next"/>
    <w:bookmarkStart w:id="1614" w:name="_ETM_Q1_2850621" w:displacedByCustomXml="next"/>
    <w:bookmarkEnd w:id="1614" w:displacedByCustomXml="next"/>
    <w:bookmarkStart w:id="1615" w:name="_ETM_Q1_2850384" w:displacedByCustomXml="next"/>
    <w:bookmarkEnd w:id="1615" w:displacedByCustomXml="next"/>
    <w:sdt>
      <w:sdtPr>
        <w:rPr>
          <w:rFonts w:hint="cs"/>
          <w:rtl/>
        </w:rPr>
        <w:alias w:val="דובר"/>
        <w:tag w:val="&lt;ID&gt;5688&lt;/ID&gt;&lt;Name&gt;סאלח סעד - המחנה הציוני&lt;/Name&gt;&lt;Data&gt;סאלח סעד (המחנה הציוני)&lt;/Data&gt;&lt;Shortcut&gt;סאסל&lt;/Shortcut&gt;"/>
        <w:id w:val="-1684668702"/>
        <w:placeholder>
          <w:docPart w:val="DefaultPlaceholder_-1854013440"/>
        </w:placeholder>
        <w15:color w:val="993366"/>
      </w:sdtPr>
      <w:sdtEndPr/>
      <w:sdtContent>
        <w:p w:rsidR="00421702" w:rsidRDefault="00421702" w:rsidP="00421702">
          <w:pPr>
            <w:pStyle w:val="a4"/>
            <w:keepNext/>
            <w:rPr>
              <w:rtl/>
            </w:rPr>
          </w:pPr>
          <w:r w:rsidRPr="00421702">
            <w:rPr>
              <w:rStyle w:val="afd"/>
              <w:color w:val="000000"/>
              <w:rtl/>
            </w:rPr>
            <w:t>סאלח סעד (המחנה הציוני):</w:t>
          </w:r>
        </w:p>
      </w:sdtContent>
    </w:sdt>
    <w:p w:rsidR="00421702" w:rsidRDefault="00421702" w:rsidP="00421702">
      <w:pPr>
        <w:pStyle w:val="KeepWithNext"/>
        <w:rPr>
          <w:rtl/>
        </w:rPr>
      </w:pPr>
    </w:p>
    <w:p w:rsidR="00421702" w:rsidRDefault="00421702" w:rsidP="00421702">
      <w:pPr>
        <w:rPr>
          <w:rtl/>
        </w:rPr>
      </w:pPr>
      <w:bookmarkStart w:id="1616" w:name="_ETM_Q1_2848624"/>
      <w:bookmarkStart w:id="1617" w:name="_ETM_Q1_2851697"/>
      <w:bookmarkStart w:id="1618" w:name="_ETM_Q1_2851835"/>
      <w:bookmarkStart w:id="1619" w:name="_ETM_Q1_2852824"/>
      <w:bookmarkStart w:id="1620" w:name="_ETM_Q1_2852969"/>
      <w:bookmarkStart w:id="1621" w:name="_ETM_Q1_2756500"/>
      <w:bookmarkStart w:id="1622" w:name="_ETM_Q1_2756639"/>
      <w:bookmarkEnd w:id="1616"/>
      <w:bookmarkEnd w:id="1617"/>
      <w:bookmarkEnd w:id="1618"/>
      <w:bookmarkEnd w:id="1619"/>
      <w:bookmarkEnd w:id="1620"/>
      <w:bookmarkEnd w:id="1621"/>
      <w:bookmarkEnd w:id="1622"/>
      <w:r>
        <w:rPr>
          <w:rFonts w:hint="cs"/>
          <w:rtl/>
        </w:rPr>
        <w:t xml:space="preserve">אני חושב </w:t>
      </w:r>
      <w:r w:rsidR="001E3332">
        <w:rPr>
          <w:rFonts w:hint="cs"/>
          <w:rtl/>
        </w:rPr>
        <w:t xml:space="preserve"> </w:t>
      </w:r>
      <w:r w:rsidR="00C760AE">
        <w:rPr>
          <w:rFonts w:hint="cs"/>
          <w:rtl/>
        </w:rPr>
        <w:t>ש</w:t>
      </w:r>
      <w:r>
        <w:rPr>
          <w:rFonts w:hint="cs"/>
          <w:rtl/>
        </w:rPr>
        <w:t xml:space="preserve">מדינת </w:t>
      </w:r>
      <w:bookmarkStart w:id="1623" w:name="_ETM_Q1_2864812"/>
      <w:bookmarkEnd w:id="1623"/>
      <w:r>
        <w:rPr>
          <w:rFonts w:hint="cs"/>
          <w:rtl/>
        </w:rPr>
        <w:t xml:space="preserve">ישראל היא מדינה שיש בה פסיפס מאוד מאוד יפה ומיוחד, </w:t>
      </w:r>
      <w:bookmarkStart w:id="1624" w:name="_ETM_Q1_2868567"/>
      <w:bookmarkEnd w:id="1624"/>
      <w:r>
        <w:rPr>
          <w:rFonts w:hint="cs"/>
          <w:rtl/>
        </w:rPr>
        <w:t xml:space="preserve">שבו כל הדתות בכל הצבעים עם כל הצלילים והשפות. תראו, </w:t>
      </w:r>
      <w:bookmarkStart w:id="1625" w:name="_ETM_Q1_2876942"/>
      <w:bookmarkEnd w:id="1625"/>
      <w:r>
        <w:rPr>
          <w:rFonts w:hint="cs"/>
          <w:rtl/>
        </w:rPr>
        <w:t xml:space="preserve">זו מדינה שיש בה כל הניגונים, בתי הכנסת, סלסול המואזין, </w:t>
      </w:r>
      <w:bookmarkStart w:id="1626" w:name="_ETM_Q1_2880552"/>
      <w:bookmarkEnd w:id="1626"/>
      <w:r>
        <w:rPr>
          <w:rFonts w:hint="cs"/>
          <w:rtl/>
        </w:rPr>
        <w:t xml:space="preserve">היידיש והלדינו גם. אנחנו צריכים לכבד אחד את השני. </w:t>
      </w:r>
      <w:bookmarkStart w:id="1627" w:name="_ETM_Q1_2886852"/>
      <w:bookmarkEnd w:id="1627"/>
    </w:p>
    <w:p w:rsidR="00421702" w:rsidRDefault="00421702" w:rsidP="00421702">
      <w:pPr>
        <w:rPr>
          <w:rtl/>
        </w:rPr>
      </w:pPr>
      <w:bookmarkStart w:id="1628" w:name="_ETM_Q1_2888267"/>
      <w:bookmarkEnd w:id="1628"/>
    </w:p>
    <w:bookmarkStart w:id="1629" w:name="_ETM_Q1_2884605" w:displacedByCustomXml="next"/>
    <w:bookmarkEnd w:id="1629" w:displacedByCustomXml="next"/>
    <w:sdt>
      <w:sdtPr>
        <w:rPr>
          <w:rFonts w:hint="cs"/>
          <w:rtl/>
        </w:rPr>
        <w:alias w:val="דובר"/>
        <w:tag w:val="&lt;ID&gt;4584&lt;/ID&gt;&lt;Name&gt;רוברט אילטוב - ישראל ביתנו&lt;/Name&gt;&lt;Data&gt;רוברט אילטוב (ישראל ביתנו)&lt;/Data&gt;&lt;Shortcut&gt;רואי&lt;/Shortcut&gt;"/>
        <w:id w:val="361091843"/>
        <w:placeholder>
          <w:docPart w:val="DefaultPlaceholder_-1854013440"/>
        </w:placeholder>
        <w15:color w:val="993366"/>
      </w:sdtPr>
      <w:sdtEndPr/>
      <w:sdtContent>
        <w:p w:rsidR="00421702" w:rsidRDefault="00421702" w:rsidP="00421702">
          <w:pPr>
            <w:pStyle w:val="a4"/>
            <w:keepNext/>
            <w:rPr>
              <w:rtl/>
            </w:rPr>
          </w:pPr>
          <w:r w:rsidRPr="00421702">
            <w:rPr>
              <w:rStyle w:val="afd"/>
              <w:color w:val="000000"/>
              <w:rtl/>
            </w:rPr>
            <w:t>רוברט אילטוב (ישראל ביתנו):</w:t>
          </w:r>
        </w:p>
      </w:sdtContent>
    </w:sdt>
    <w:p w:rsidR="00421702" w:rsidRDefault="00421702" w:rsidP="00421702">
      <w:pPr>
        <w:pStyle w:val="KeepWithNext"/>
        <w:rPr>
          <w:rtl/>
        </w:rPr>
      </w:pPr>
    </w:p>
    <w:p w:rsidR="00421702" w:rsidRDefault="00421702" w:rsidP="00421702">
      <w:pPr>
        <w:rPr>
          <w:rtl/>
        </w:rPr>
      </w:pPr>
      <w:bookmarkStart w:id="1630" w:name="_ETM_Q1_2885860"/>
      <w:bookmarkEnd w:id="1630"/>
      <w:r>
        <w:rPr>
          <w:rFonts w:hint="cs"/>
          <w:rtl/>
        </w:rPr>
        <w:t xml:space="preserve">לא במערכות כריזה. </w:t>
      </w:r>
    </w:p>
    <w:p w:rsidR="00421702" w:rsidRDefault="00421702" w:rsidP="00421702">
      <w:pPr>
        <w:rPr>
          <w:rtl/>
        </w:rPr>
      </w:pPr>
      <w:bookmarkStart w:id="1631" w:name="_ETM_Q1_2890103"/>
      <w:bookmarkEnd w:id="1631"/>
    </w:p>
    <w:bookmarkStart w:id="1632" w:name="_ETM_Q1_2886421" w:displacedByCustomXml="next"/>
    <w:bookmarkEnd w:id="1632" w:displacedByCustomXml="next"/>
    <w:bookmarkStart w:id="1633" w:name="_ETM_Q1_2886273" w:displacedByCustomXml="next"/>
    <w:bookmarkEnd w:id="1633" w:displacedByCustomXml="next"/>
    <w:bookmarkStart w:id="1634" w:name="_ETM_Q1_2890636" w:displacedByCustomXml="next"/>
    <w:bookmarkEnd w:id="1634" w:displacedByCustomXml="next"/>
    <w:bookmarkStart w:id="1635" w:name="_ETM_Q1_2890531" w:displacedByCustomXml="next"/>
    <w:bookmarkEnd w:id="1635" w:displacedByCustomXml="next"/>
    <w:bookmarkStart w:id="1636" w:name="_ETM_Q1_2890285" w:displacedByCustomXml="next"/>
    <w:bookmarkEnd w:id="1636" w:displacedByCustomXml="next"/>
    <w:sdt>
      <w:sdtPr>
        <w:rPr>
          <w:rtl/>
        </w:rPr>
        <w:alias w:val="דובר"/>
        <w:tag w:val="&lt;ID&gt;5688&lt;/ID&gt;&lt;Name&gt;סאלח סעד - המחנה הציוני&lt;/Name&gt;&lt;Data&gt;סאלח סעד (המחנה הציוני)&lt;/Data&gt;&lt;Shortcut&gt;סאסל&lt;/Shortcut&gt;"/>
        <w:id w:val="-711647088"/>
        <w:placeholder>
          <w:docPart w:val="DefaultPlaceholder_-1854013440"/>
        </w:placeholder>
        <w15:color w:val="993366"/>
      </w:sdtPr>
      <w:sdtEndPr/>
      <w:sdtContent>
        <w:p w:rsidR="00421702" w:rsidRDefault="00421702" w:rsidP="00421702">
          <w:pPr>
            <w:pStyle w:val="a4"/>
            <w:keepNext/>
            <w:rPr>
              <w:rtl/>
            </w:rPr>
          </w:pPr>
          <w:r w:rsidRPr="00421702">
            <w:rPr>
              <w:rStyle w:val="afd"/>
              <w:color w:val="000000"/>
              <w:rtl/>
            </w:rPr>
            <w:t>סאלח סעד (המחנה הציוני):</w:t>
          </w:r>
        </w:p>
      </w:sdtContent>
    </w:sdt>
    <w:p w:rsidR="00421702" w:rsidRDefault="00421702" w:rsidP="00421702">
      <w:pPr>
        <w:pStyle w:val="KeepWithNext"/>
        <w:rPr>
          <w:rtl/>
        </w:rPr>
      </w:pPr>
    </w:p>
    <w:p w:rsidR="00421702" w:rsidRDefault="00421702" w:rsidP="00421702">
      <w:pPr>
        <w:rPr>
          <w:rtl/>
        </w:rPr>
      </w:pPr>
      <w:bookmarkStart w:id="1637" w:name="_ETM_Q1_2886299"/>
      <w:bookmarkStart w:id="1638" w:name="_ETM_Q1_2886635"/>
      <w:bookmarkStart w:id="1639" w:name="_ETM_Q1_2886724"/>
      <w:bookmarkEnd w:id="1637"/>
      <w:bookmarkEnd w:id="1638"/>
      <w:bookmarkEnd w:id="1639"/>
      <w:r>
        <w:rPr>
          <w:rFonts w:hint="cs"/>
          <w:rtl/>
        </w:rPr>
        <w:t xml:space="preserve">גם, עם כל הכבוד. זו </w:t>
      </w:r>
      <w:bookmarkStart w:id="1640" w:name="_ETM_Q1_2892292"/>
      <w:bookmarkEnd w:id="1640"/>
      <w:r>
        <w:rPr>
          <w:rFonts w:hint="cs"/>
          <w:rtl/>
        </w:rPr>
        <w:t xml:space="preserve">מדינה שיש בה ייחוד מיוחד. תגידו לי, באיזה מדינה </w:t>
      </w:r>
      <w:bookmarkStart w:id="1641" w:name="_ETM_Q1_2899708"/>
      <w:bookmarkEnd w:id="1641"/>
      <w:r>
        <w:rPr>
          <w:rFonts w:hint="cs"/>
          <w:rtl/>
        </w:rPr>
        <w:t xml:space="preserve">יש כל הדברים האלה שאני אומר? אנחנו חייבים במדינה הזו </w:t>
      </w:r>
      <w:bookmarkStart w:id="1642" w:name="_ETM_Q1_2899645"/>
      <w:bookmarkEnd w:id="1642"/>
      <w:r>
        <w:rPr>
          <w:rFonts w:hint="cs"/>
          <w:rtl/>
        </w:rPr>
        <w:t xml:space="preserve">לכבד אחד את השני. מה קרה? חייבים לכבד את כל התרבויות שלנו. </w:t>
      </w:r>
      <w:bookmarkStart w:id="1643" w:name="_ETM_Q1_2908465"/>
      <w:bookmarkEnd w:id="1643"/>
    </w:p>
    <w:p w:rsidR="00421702" w:rsidRDefault="00421702" w:rsidP="00421702">
      <w:pPr>
        <w:rPr>
          <w:rtl/>
        </w:rPr>
      </w:pPr>
      <w:bookmarkStart w:id="1644" w:name="_ETM_Q1_2906407"/>
      <w:bookmarkEnd w:id="1644"/>
    </w:p>
    <w:bookmarkStart w:id="1645" w:name="_ETM_Q1_2907719" w:displacedByCustomXml="next"/>
    <w:bookmarkEnd w:id="1645" w:displacedByCustomXml="next"/>
    <w:bookmarkStart w:id="1646" w:name="_ETM_Q1_2906934" w:displacedByCustomXml="next"/>
    <w:bookmarkEnd w:id="1646" w:displacedByCustomXml="next"/>
    <w:bookmarkStart w:id="1647" w:name="_ETM_Q1_2906707" w:displacedByCustomXml="next"/>
    <w:bookmarkEnd w:id="1647" w:displacedByCustomXml="next"/>
    <w:sdt>
      <w:sdtPr>
        <w:rPr>
          <w:rFonts w:hint="cs"/>
          <w:rtl/>
        </w:rPr>
        <w:alias w:val="דובר"/>
        <w:tag w:val="&lt;ID&gt;5081&lt;/ID&gt;&lt;Name&gt;מרדכי יוגב - הבית היהודי&lt;/Name&gt;&lt;Data&gt;מרדכי יוגב (הבית היהודי)&lt;/Data&gt;&lt;Shortcut&gt;מריו&lt;/Shortcut&gt;"/>
        <w:id w:val="1445965383"/>
        <w:placeholder>
          <w:docPart w:val="DefaultPlaceholder_-1854013440"/>
        </w:placeholder>
        <w15:color w:val="993366"/>
      </w:sdtPr>
      <w:sdtEndPr/>
      <w:sdtContent>
        <w:p w:rsidR="00421702" w:rsidRDefault="00421702" w:rsidP="00421702">
          <w:pPr>
            <w:pStyle w:val="a4"/>
            <w:keepNext/>
            <w:rPr>
              <w:rtl/>
            </w:rPr>
          </w:pPr>
          <w:r w:rsidRPr="00421702">
            <w:rPr>
              <w:rStyle w:val="afd"/>
              <w:color w:val="000000"/>
              <w:rtl/>
            </w:rPr>
            <w:t>מרדכי יוגב (הבית היהודי):</w:t>
          </w:r>
        </w:p>
      </w:sdtContent>
    </w:sdt>
    <w:p w:rsidR="00421702" w:rsidRDefault="00421702" w:rsidP="00421702">
      <w:pPr>
        <w:pStyle w:val="KeepWithNext"/>
        <w:rPr>
          <w:rtl/>
        </w:rPr>
      </w:pPr>
    </w:p>
    <w:p w:rsidR="00421702" w:rsidRDefault="00421702" w:rsidP="00421702">
      <w:pPr>
        <w:rPr>
          <w:rtl/>
        </w:rPr>
      </w:pPr>
      <w:bookmarkStart w:id="1648" w:name="_ETM_Q1_2908923"/>
      <w:bookmarkEnd w:id="1648"/>
      <w:r>
        <w:rPr>
          <w:rFonts w:hint="cs"/>
          <w:rtl/>
        </w:rPr>
        <w:t xml:space="preserve">אין לך מדינה שמכבדת את </w:t>
      </w:r>
      <w:bookmarkStart w:id="1649" w:name="_ETM_Q1_2908950"/>
      <w:bookmarkEnd w:id="1649"/>
      <w:r>
        <w:rPr>
          <w:rFonts w:hint="cs"/>
          <w:rtl/>
        </w:rPr>
        <w:t xml:space="preserve">כל הדתות כמדינת ישראל. </w:t>
      </w:r>
    </w:p>
    <w:p w:rsidR="00421702" w:rsidRDefault="00421702" w:rsidP="00421702">
      <w:pPr>
        <w:rPr>
          <w:rtl/>
        </w:rPr>
      </w:pPr>
      <w:bookmarkStart w:id="1650" w:name="_ETM_Q1_2913613"/>
      <w:bookmarkEnd w:id="1650"/>
    </w:p>
    <w:bookmarkStart w:id="1651" w:name="_ETM_Q1_2914156" w:displacedByCustomXml="next"/>
    <w:bookmarkEnd w:id="1651" w:displacedByCustomXml="next"/>
    <w:bookmarkStart w:id="1652" w:name="_ETM_Q1_2914063" w:displacedByCustomXml="next"/>
    <w:bookmarkEnd w:id="1652" w:displacedByCustomXml="next"/>
    <w:bookmarkStart w:id="1653" w:name="_ETM_Q1_2913827" w:displacedByCustomXml="next"/>
    <w:bookmarkEnd w:id="1653" w:displacedByCustomXml="next"/>
    <w:sdt>
      <w:sdtPr>
        <w:rPr>
          <w:rtl/>
        </w:rPr>
        <w:alias w:val="דובר"/>
        <w:tag w:val="&lt;ID&gt;5688&lt;/ID&gt;&lt;Name&gt;סאלח סעד - המחנה הציוני&lt;/Name&gt;&lt;Data&gt;סאלח סעד (המחנה הציוני)&lt;/Data&gt;&lt;Shortcut&gt;סאסל&lt;/Shortcut&gt;"/>
        <w:id w:val="-2094614959"/>
        <w:placeholder>
          <w:docPart w:val="DefaultPlaceholder_-1854013440"/>
        </w:placeholder>
        <w15:color w:val="993366"/>
      </w:sdtPr>
      <w:sdtEndPr/>
      <w:sdtContent>
        <w:p w:rsidR="00421702" w:rsidRDefault="00421702" w:rsidP="00421702">
          <w:pPr>
            <w:pStyle w:val="a4"/>
            <w:keepNext/>
            <w:rPr>
              <w:rtl/>
            </w:rPr>
          </w:pPr>
          <w:r w:rsidRPr="00421702">
            <w:rPr>
              <w:rStyle w:val="afd"/>
              <w:color w:val="000000"/>
              <w:rtl/>
            </w:rPr>
            <w:t>סאלח סעד (המחנה הציוני):</w:t>
          </w:r>
        </w:p>
      </w:sdtContent>
    </w:sdt>
    <w:p w:rsidR="00421702" w:rsidRDefault="00421702" w:rsidP="00421702">
      <w:pPr>
        <w:pStyle w:val="KeepWithNext"/>
        <w:rPr>
          <w:rtl/>
        </w:rPr>
      </w:pPr>
    </w:p>
    <w:p w:rsidR="00421702" w:rsidRDefault="00421702" w:rsidP="00421702">
      <w:pPr>
        <w:rPr>
          <w:rtl/>
        </w:rPr>
      </w:pPr>
      <w:bookmarkStart w:id="1654" w:name="_ETM_Q1_2913984"/>
      <w:bookmarkStart w:id="1655" w:name="_ETM_Q1_2914312"/>
      <w:bookmarkEnd w:id="1654"/>
      <w:bookmarkEnd w:id="1655"/>
      <w:r>
        <w:rPr>
          <w:rFonts w:hint="cs"/>
          <w:rtl/>
        </w:rPr>
        <w:t>עם</w:t>
      </w:r>
      <w:bookmarkStart w:id="1656" w:name="_ETM_Q1_2914441"/>
      <w:bookmarkEnd w:id="1656"/>
      <w:r>
        <w:rPr>
          <w:rFonts w:hint="cs"/>
          <w:rtl/>
        </w:rPr>
        <w:t xml:space="preserve"> כל הכבוד, המוסלמים הם</w:t>
      </w:r>
      <w:bookmarkStart w:id="1657" w:name="_ETM_Q1_2918889"/>
      <w:bookmarkEnd w:id="1657"/>
      <w:r>
        <w:rPr>
          <w:rFonts w:hint="cs"/>
          <w:rtl/>
        </w:rPr>
        <w:t xml:space="preserve"> לא אורחים פורחים, הם נמצאים פה, האמן לי כאנשי קבע. צריכים לכבד אותם. יש תקנה שאומרת שכל מי שעובר על </w:t>
      </w:r>
      <w:bookmarkStart w:id="1658" w:name="_ETM_Q1_2931690"/>
      <w:bookmarkEnd w:id="1658"/>
      <w:r>
        <w:rPr>
          <w:rFonts w:hint="cs"/>
          <w:rtl/>
        </w:rPr>
        <w:t xml:space="preserve">התקנה הזו, ייענש, אז תאמינו לי שזו האכיפה שיש כאן. </w:t>
      </w:r>
      <w:bookmarkStart w:id="1659" w:name="_ETM_Q1_2936112"/>
      <w:bookmarkEnd w:id="1659"/>
      <w:r>
        <w:rPr>
          <w:rFonts w:hint="cs"/>
          <w:rtl/>
        </w:rPr>
        <w:t xml:space="preserve">אם צריך לחפש תקנה אחרת, תמצאו תקנה אחרת, אבל </w:t>
      </w:r>
      <w:bookmarkStart w:id="1660" w:name="_ETM_Q1_2940304"/>
      <w:bookmarkEnd w:id="1660"/>
      <w:r>
        <w:rPr>
          <w:rFonts w:hint="cs"/>
          <w:rtl/>
        </w:rPr>
        <w:t xml:space="preserve">אל תעשו דווקא לציבור שמהווה 20% ממדינת ישראל, </w:t>
      </w:r>
      <w:bookmarkStart w:id="1661" w:name="_ETM_Q1_2945396"/>
      <w:bookmarkEnd w:id="1661"/>
      <w:r>
        <w:rPr>
          <w:rFonts w:hint="cs"/>
          <w:rtl/>
        </w:rPr>
        <w:t xml:space="preserve">שאתם מכניסים לו ממש אצבע בתוך </w:t>
      </w:r>
      <w:bookmarkStart w:id="1662" w:name="_ETM_Q1_2949803"/>
      <w:bookmarkEnd w:id="1662"/>
      <w:r>
        <w:rPr>
          <w:rFonts w:hint="cs"/>
          <w:rtl/>
        </w:rPr>
        <w:t xml:space="preserve">העיניים. החוק הזה הוא אצבע בתוך העיניים של המוסלמים </w:t>
      </w:r>
      <w:bookmarkStart w:id="1663" w:name="_ETM_Q1_2952218"/>
      <w:bookmarkEnd w:id="1663"/>
      <w:r>
        <w:rPr>
          <w:rFonts w:hint="cs"/>
          <w:rtl/>
        </w:rPr>
        <w:t xml:space="preserve">בישראל, ואתם יודעים שאני לא מוסלמי, אבל אני מכבד את </w:t>
      </w:r>
      <w:bookmarkStart w:id="1664" w:name="_ETM_Q1_2953452"/>
      <w:bookmarkEnd w:id="1664"/>
      <w:r>
        <w:rPr>
          <w:rFonts w:hint="cs"/>
          <w:rtl/>
        </w:rPr>
        <w:t>כל הדתות. כמו שאני דרוזי ומכבד את הדת המוסלמית וגם</w:t>
      </w:r>
      <w:bookmarkStart w:id="1665" w:name="_ETM_Q1_2959577"/>
      <w:bookmarkEnd w:id="1665"/>
      <w:r>
        <w:rPr>
          <w:rFonts w:hint="cs"/>
          <w:rtl/>
        </w:rPr>
        <w:t xml:space="preserve"> מכבד את הדת היהודית, אתם צריכים לכבד גם את הדת </w:t>
      </w:r>
      <w:bookmarkStart w:id="1666" w:name="_ETM_Q1_2961370"/>
      <w:bookmarkEnd w:id="1666"/>
      <w:r>
        <w:rPr>
          <w:rFonts w:hint="cs"/>
          <w:rtl/>
        </w:rPr>
        <w:t xml:space="preserve">המוסלמית. </w:t>
      </w:r>
    </w:p>
    <w:p w:rsidR="00421702" w:rsidRDefault="00421702" w:rsidP="00421702">
      <w:pPr>
        <w:rPr>
          <w:rtl/>
        </w:rPr>
      </w:pPr>
      <w:bookmarkStart w:id="1667" w:name="_ETM_Q1_2921611"/>
      <w:bookmarkEnd w:id="1667"/>
    </w:p>
    <w:bookmarkStart w:id="1668" w:name="_ETM_Q1_2962409" w:displacedByCustomXml="next"/>
    <w:bookmarkEnd w:id="1668" w:displacedByCustomXml="next"/>
    <w:bookmarkStart w:id="1669" w:name="_ETM_Q1_2961695" w:displacedByCustomXml="next"/>
    <w:bookmarkEnd w:id="1669" w:displacedByCustomXml="next"/>
    <w:bookmarkStart w:id="1670" w:name="_ETM_Q1_2961577" w:displacedByCustomXml="next"/>
    <w:bookmarkEnd w:id="1670"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023748635"/>
        <w:placeholder>
          <w:docPart w:val="DefaultPlaceholder_-1854013440"/>
        </w:placeholder>
        <w15:color w:val="993366"/>
      </w:sdtPr>
      <w:sdtEndPr/>
      <w:sdtContent>
        <w:p w:rsidR="00AB6DFF" w:rsidRDefault="00AB6DFF" w:rsidP="00AB6DFF">
          <w:pPr>
            <w:pStyle w:val="a4"/>
            <w:keepNext/>
            <w:rPr>
              <w:rtl/>
            </w:rPr>
          </w:pPr>
          <w:r w:rsidRPr="00AB6DFF">
            <w:rPr>
              <w:rStyle w:val="afd"/>
              <w:color w:val="000000"/>
              <w:rtl/>
            </w:rPr>
            <w:t>רוברט אילטוב (ישראל ביתנו):</w:t>
          </w:r>
        </w:p>
      </w:sdtContent>
    </w:sdt>
    <w:p w:rsidR="00AB6DFF" w:rsidRDefault="00AB6DFF" w:rsidP="00AB6DFF">
      <w:pPr>
        <w:pStyle w:val="KeepWithNext"/>
        <w:rPr>
          <w:rtl/>
        </w:rPr>
      </w:pPr>
    </w:p>
    <w:p w:rsidR="00AB6DFF" w:rsidRDefault="00AB6DFF" w:rsidP="00AB6DFF">
      <w:pPr>
        <w:rPr>
          <w:rtl/>
        </w:rPr>
      </w:pPr>
      <w:bookmarkStart w:id="1671" w:name="_ETM_Q1_2963605"/>
      <w:bookmarkEnd w:id="1671"/>
      <w:r>
        <w:rPr>
          <w:rFonts w:hint="cs"/>
          <w:rtl/>
        </w:rPr>
        <w:t xml:space="preserve">אז תכבד גם את האזרחים הישראלים שרוצים לישון בלילה. </w:t>
      </w:r>
      <w:bookmarkStart w:id="1672" w:name="_ETM_Q1_2964934"/>
      <w:bookmarkEnd w:id="1672"/>
    </w:p>
    <w:p w:rsidR="00AB6DFF" w:rsidRDefault="00AB6DFF" w:rsidP="00AB6DFF">
      <w:pPr>
        <w:rPr>
          <w:rtl/>
        </w:rPr>
      </w:pPr>
      <w:bookmarkStart w:id="1673" w:name="_ETM_Q1_2965164"/>
      <w:bookmarkEnd w:id="1673"/>
    </w:p>
    <w:bookmarkStart w:id="1674" w:name="_ETM_Q1_2963144" w:displacedByCustomXml="next"/>
    <w:bookmarkEnd w:id="1674" w:displacedByCustomXml="next"/>
    <w:bookmarkStart w:id="1675" w:name="_ETM_Q1_2965703" w:displacedByCustomXml="next"/>
    <w:bookmarkEnd w:id="1675" w:displacedByCustomXml="next"/>
    <w:bookmarkStart w:id="1676" w:name="_ETM_Q1_2965633" w:displacedByCustomXml="next"/>
    <w:bookmarkEnd w:id="1676" w:displacedByCustomXml="next"/>
    <w:bookmarkStart w:id="1677" w:name="_ETM_Q1_2965398" w:displacedByCustomXml="next"/>
    <w:bookmarkEnd w:id="1677" w:displacedByCustomXml="next"/>
    <w:sdt>
      <w:sdtPr>
        <w:rPr>
          <w:rFonts w:hint="cs"/>
          <w:rtl/>
        </w:rPr>
        <w:alias w:val="דובר"/>
        <w:tag w:val="&lt;ID&gt;5081&lt;/ID&gt;&lt;Name&gt;מרדכי יוגב - הבית היהודי&lt;/Name&gt;&lt;Data&gt;מרדכי יוגב (הבית היהודי)&lt;/Data&gt;&lt;Shortcut&gt;מריו&lt;/Shortcut&gt;"/>
        <w:id w:val="1548019860"/>
        <w:placeholder>
          <w:docPart w:val="DefaultPlaceholder_-1854013440"/>
        </w:placeholder>
        <w15:color w:val="993366"/>
      </w:sdtPr>
      <w:sdtEndPr/>
      <w:sdtContent>
        <w:p w:rsidR="00AB6DFF" w:rsidRDefault="00AB6DFF" w:rsidP="00AB6DFF">
          <w:pPr>
            <w:pStyle w:val="a4"/>
            <w:keepNext/>
            <w:rPr>
              <w:rtl/>
            </w:rPr>
          </w:pPr>
          <w:r w:rsidRPr="00AB6DFF">
            <w:rPr>
              <w:rStyle w:val="afd"/>
              <w:color w:val="000000"/>
              <w:rtl/>
            </w:rPr>
            <w:t>מרדכי יוגב (הבית היהודי):</w:t>
          </w:r>
        </w:p>
      </w:sdtContent>
    </w:sdt>
    <w:p w:rsidR="00AB6DFF" w:rsidRDefault="00AB6DFF" w:rsidP="00AB6DFF">
      <w:pPr>
        <w:pStyle w:val="KeepWithNext"/>
        <w:rPr>
          <w:rtl/>
        </w:rPr>
      </w:pPr>
    </w:p>
    <w:p w:rsidR="00AB6DFF" w:rsidRDefault="00AB6DFF" w:rsidP="00AB6DFF">
      <w:pPr>
        <w:rPr>
          <w:rtl/>
        </w:rPr>
      </w:pPr>
      <w:bookmarkStart w:id="1678" w:name="_ETM_Q1_2964412"/>
      <w:bookmarkEnd w:id="1678"/>
      <w:r>
        <w:rPr>
          <w:rFonts w:hint="cs"/>
          <w:rtl/>
        </w:rPr>
        <w:t xml:space="preserve">יש גם אזרחים ערבים שרוצים לישון בלילה. </w:t>
      </w:r>
    </w:p>
    <w:p w:rsidR="00AB6DFF" w:rsidRDefault="00AB6DFF" w:rsidP="00AB6DFF">
      <w:pPr>
        <w:rPr>
          <w:rtl/>
        </w:rPr>
      </w:pPr>
      <w:bookmarkStart w:id="1679" w:name="_ETM_Q1_2963533"/>
      <w:bookmarkEnd w:id="1679"/>
    </w:p>
    <w:bookmarkStart w:id="1680" w:name="_ETM_Q1_2923091" w:displacedByCustomXml="next"/>
    <w:bookmarkEnd w:id="1680" w:displacedByCustomXml="next"/>
    <w:bookmarkStart w:id="1681" w:name="_ETM_Q1_2922145" w:displacedByCustomXml="next"/>
    <w:bookmarkEnd w:id="1681" w:displacedByCustomXml="next"/>
    <w:bookmarkStart w:id="1682" w:name="_ETM_Q1_2922078" w:displacedByCustomXml="next"/>
    <w:bookmarkEnd w:id="1682" w:displacedByCustomXml="next"/>
    <w:bookmarkStart w:id="1683" w:name="_ETM_Q1_2921850" w:displacedByCustomXml="next"/>
    <w:bookmarkEnd w:id="1683" w:displacedByCustomXml="next"/>
    <w:bookmarkStart w:id="1684" w:name="_ETM_Q1_2964046" w:displacedByCustomXml="next"/>
    <w:bookmarkEnd w:id="1684" w:displacedByCustomXml="next"/>
    <w:bookmarkStart w:id="1685" w:name="_ETM_Q1_2963802" w:displacedByCustomXml="next"/>
    <w:bookmarkEnd w:id="1685"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027058191"/>
        <w:placeholder>
          <w:docPart w:val="DefaultPlaceholder_-1854013440"/>
        </w:placeholder>
        <w15:color w:val="993366"/>
      </w:sdtPr>
      <w:sdtEndPr/>
      <w:sdtContent>
        <w:p w:rsidR="00AB6DFF" w:rsidRDefault="00AB6DFF" w:rsidP="00AB6DFF">
          <w:pPr>
            <w:pStyle w:val="a4"/>
            <w:keepNext/>
            <w:rPr>
              <w:rtl/>
            </w:rPr>
          </w:pPr>
          <w:r w:rsidRPr="00AB6DFF">
            <w:rPr>
              <w:rStyle w:val="afd"/>
              <w:color w:val="000000"/>
              <w:rtl/>
            </w:rPr>
            <w:t>רוברט אילטוב (ישראל ביתנו):</w:t>
          </w:r>
        </w:p>
      </w:sdtContent>
    </w:sdt>
    <w:p w:rsidR="00AB6DFF" w:rsidRDefault="00AB6DFF" w:rsidP="00421702">
      <w:pPr>
        <w:rPr>
          <w:rtl/>
        </w:rPr>
      </w:pPr>
      <w:bookmarkStart w:id="1686" w:name="_ETM_Q1_2965322"/>
      <w:bookmarkStart w:id="1687" w:name="_ETM_Q1_2965620"/>
      <w:bookmarkStart w:id="1688" w:name="_ETM_Q1_2965708"/>
      <w:bookmarkStart w:id="1689" w:name="_ETM_Q1_2924322"/>
      <w:bookmarkStart w:id="1690" w:name="_ETM_Q1_2888393"/>
      <w:bookmarkStart w:id="1691" w:name="_ETM_Q1_2888661"/>
      <w:bookmarkStart w:id="1692" w:name="_ETM_Q1_2888730"/>
      <w:bookmarkEnd w:id="1686"/>
      <w:bookmarkEnd w:id="1687"/>
      <w:bookmarkEnd w:id="1688"/>
      <w:bookmarkEnd w:id="1689"/>
      <w:bookmarkEnd w:id="1690"/>
      <w:bookmarkEnd w:id="1691"/>
      <w:bookmarkEnd w:id="1692"/>
    </w:p>
    <w:p w:rsidR="00AB6DFF" w:rsidRDefault="00AB6DFF" w:rsidP="00421702">
      <w:pPr>
        <w:rPr>
          <w:rtl/>
        </w:rPr>
      </w:pPr>
      <w:bookmarkStart w:id="1693" w:name="_ETM_Q1_2965070"/>
      <w:bookmarkStart w:id="1694" w:name="_ETM_Q1_2965147"/>
      <w:bookmarkEnd w:id="1693"/>
      <w:bookmarkEnd w:id="1694"/>
      <w:r>
        <w:rPr>
          <w:rFonts w:hint="cs"/>
          <w:rtl/>
        </w:rPr>
        <w:t xml:space="preserve">הישראלים כולם. </w:t>
      </w:r>
    </w:p>
    <w:p w:rsidR="00AB6DFF" w:rsidRDefault="00AB6DFF" w:rsidP="00421702">
      <w:pPr>
        <w:rPr>
          <w:rtl/>
        </w:rPr>
      </w:pPr>
    </w:p>
    <w:bookmarkStart w:id="1695" w:name="_ETM_Q1_2965639" w:displacedByCustomXml="next"/>
    <w:bookmarkEnd w:id="1695" w:displacedByCustomXml="next"/>
    <w:bookmarkStart w:id="1696" w:name="_ETM_Q1_2965485" w:displacedByCustomXml="next"/>
    <w:bookmarkEnd w:id="1696" w:displacedByCustomXml="next"/>
    <w:bookmarkStart w:id="1697" w:name="_ETM_Q1_2966459" w:displacedByCustomXml="next"/>
    <w:bookmarkEnd w:id="1697" w:displacedByCustomXml="next"/>
    <w:bookmarkStart w:id="1698" w:name="_ETM_Q1_2966323" w:displacedByCustomXml="next"/>
    <w:bookmarkEnd w:id="1698" w:displacedByCustomXml="next"/>
    <w:sdt>
      <w:sdtPr>
        <w:rPr>
          <w:rtl/>
        </w:rPr>
        <w:alias w:val="דובר"/>
        <w:tag w:val="&lt;ID&gt;5688&lt;/ID&gt;&lt;Name&gt;סאלח סעד - המחנה הציוני&lt;/Name&gt;&lt;Data&gt;סאלח סעד (המחנה הציוני)&lt;/Data&gt;&lt;Shortcut&gt;סאסל&lt;/Shortcut&gt;"/>
        <w:id w:val="381913011"/>
        <w:placeholder>
          <w:docPart w:val="DefaultPlaceholder_-1854013440"/>
        </w:placeholder>
        <w15:color w:val="993366"/>
      </w:sdtPr>
      <w:sdtEndPr/>
      <w:sdtContent>
        <w:p w:rsidR="00AB6DFF" w:rsidRDefault="00AB6DFF" w:rsidP="00AB6DFF">
          <w:pPr>
            <w:pStyle w:val="a4"/>
            <w:keepNext/>
            <w:rPr>
              <w:rtl/>
            </w:rPr>
          </w:pPr>
          <w:r w:rsidRPr="00AB6DFF">
            <w:rPr>
              <w:rStyle w:val="afd"/>
              <w:color w:val="000000"/>
              <w:rtl/>
            </w:rPr>
            <w:t>סאלח סעד (המחנה הציוני):</w:t>
          </w:r>
        </w:p>
      </w:sdtContent>
    </w:sdt>
    <w:p w:rsidR="00AB6DFF" w:rsidRDefault="00AB6DFF" w:rsidP="00AB6DFF">
      <w:pPr>
        <w:pStyle w:val="KeepWithNext"/>
        <w:rPr>
          <w:rtl/>
        </w:rPr>
      </w:pPr>
    </w:p>
    <w:p w:rsidR="00AB6DFF" w:rsidRPr="00AB6DFF" w:rsidRDefault="00AB6DFF" w:rsidP="00AB6DFF">
      <w:pPr>
        <w:rPr>
          <w:rtl/>
        </w:rPr>
      </w:pPr>
      <w:bookmarkStart w:id="1699" w:name="_ETM_Q1_2967131"/>
      <w:bookmarkStart w:id="1700" w:name="_ETM_Q1_2967456"/>
      <w:bookmarkStart w:id="1701" w:name="_ETM_Q1_2967543"/>
      <w:bookmarkEnd w:id="1699"/>
      <w:bookmarkEnd w:id="1700"/>
      <w:bookmarkEnd w:id="1701"/>
      <w:r>
        <w:rPr>
          <w:rFonts w:hint="cs"/>
          <w:rtl/>
        </w:rPr>
        <w:t xml:space="preserve">יש </w:t>
      </w:r>
      <w:bookmarkStart w:id="1702" w:name="_ETM_Q1_2968217"/>
      <w:bookmarkEnd w:id="1702"/>
      <w:r>
        <w:rPr>
          <w:rFonts w:hint="cs"/>
          <w:rtl/>
        </w:rPr>
        <w:t xml:space="preserve">חוק שצריך לאכוף אותו. תשמעו מה אומר היועץ המשפטי. יש </w:t>
      </w:r>
      <w:bookmarkStart w:id="1703" w:name="_ETM_Q1_2973652"/>
      <w:bookmarkEnd w:id="1703"/>
      <w:r>
        <w:rPr>
          <w:rFonts w:hint="cs"/>
          <w:rtl/>
        </w:rPr>
        <w:t>לכם יועץ משפטי בוועדה, שאומר שהחוק הזה לא חוק טוב</w:t>
      </w:r>
      <w:bookmarkStart w:id="1704" w:name="_ETM_Q1_2974318"/>
      <w:bookmarkEnd w:id="1704"/>
      <w:r>
        <w:rPr>
          <w:rFonts w:hint="cs"/>
          <w:rtl/>
        </w:rPr>
        <w:t xml:space="preserve"> ולא יעבור וגם לא עמיד בפני בג"צ, אז </w:t>
      </w:r>
      <w:bookmarkStart w:id="1705" w:name="_ETM_Q1_2979113"/>
      <w:bookmarkEnd w:id="1705"/>
      <w:r>
        <w:rPr>
          <w:rFonts w:hint="cs"/>
          <w:rtl/>
        </w:rPr>
        <w:t xml:space="preserve">מה עכשיו? זאת סתם פוליטיקה זולה שאתם </w:t>
      </w:r>
      <w:bookmarkStart w:id="1706" w:name="_ETM_Q1_2980949"/>
      <w:bookmarkEnd w:id="1706"/>
      <w:r>
        <w:rPr>
          <w:rFonts w:hint="cs"/>
          <w:rtl/>
        </w:rPr>
        <w:t xml:space="preserve">עכשיו מובילים. </w:t>
      </w:r>
    </w:p>
    <w:p w:rsidR="00AB6DFF" w:rsidRDefault="00AB6DFF" w:rsidP="00421702">
      <w:pPr>
        <w:rPr>
          <w:rtl/>
        </w:rPr>
      </w:pPr>
    </w:p>
    <w:p w:rsidR="00AB6DFF" w:rsidRDefault="00AB6DFF" w:rsidP="00AB6DFF">
      <w:pPr>
        <w:rPr>
          <w:rtl/>
        </w:rPr>
      </w:pPr>
      <w:bookmarkStart w:id="1707" w:name="_ETM_Q1_2986579"/>
      <w:bookmarkStart w:id="1708" w:name="_ETM_Q1_2986700"/>
      <w:bookmarkEnd w:id="1707"/>
      <w:bookmarkEnd w:id="1708"/>
      <w:r>
        <w:rPr>
          <w:rFonts w:hint="cs"/>
          <w:rtl/>
        </w:rPr>
        <w:t xml:space="preserve">אדוני היושב ראש, אני מאוד שמח שבקואליציה רבים </w:t>
      </w:r>
      <w:bookmarkStart w:id="1709" w:name="_ETM_Q1_2990987"/>
      <w:bookmarkEnd w:id="1709"/>
      <w:r>
        <w:rPr>
          <w:rFonts w:hint="cs"/>
          <w:rtl/>
        </w:rPr>
        <w:t xml:space="preserve">על החוק הזה. אני רואה שהדתיים החרדים מרוב המפלגות </w:t>
      </w:r>
      <w:bookmarkStart w:id="1710" w:name="_ETM_Q1_2995301"/>
      <w:bookmarkEnd w:id="1710"/>
      <w:r>
        <w:rPr>
          <w:rFonts w:hint="cs"/>
          <w:rtl/>
        </w:rPr>
        <w:t xml:space="preserve">לא בעד החוק, אלא רק מפלגה קטנה שהיא  נגד </w:t>
      </w:r>
      <w:bookmarkStart w:id="1711" w:name="_ETM_Q1_3000780"/>
      <w:bookmarkEnd w:id="1711"/>
      <w:r>
        <w:rPr>
          <w:rFonts w:hint="cs"/>
          <w:rtl/>
        </w:rPr>
        <w:t>הציבור המוסלמי. החוק הזה ממש לא טוב,</w:t>
      </w:r>
      <w:bookmarkStart w:id="1712" w:name="_ETM_Q1_3001034"/>
      <w:bookmarkEnd w:id="1712"/>
      <w:r>
        <w:rPr>
          <w:rFonts w:hint="cs"/>
          <w:rtl/>
        </w:rPr>
        <w:t xml:space="preserve"> אני מבקש מכם להתנגד לו בכל תוקף. </w:t>
      </w:r>
    </w:p>
    <w:p w:rsidR="00AB6DFF" w:rsidRDefault="00AB6DFF" w:rsidP="00AB6DFF">
      <w:pPr>
        <w:rPr>
          <w:rtl/>
        </w:rPr>
      </w:pPr>
      <w:bookmarkStart w:id="1713" w:name="_ETM_Q1_3004525"/>
      <w:bookmarkStart w:id="1714" w:name="_ETM_Q1_3011414"/>
      <w:bookmarkEnd w:id="1713"/>
      <w:bookmarkEnd w:id="1714"/>
    </w:p>
    <w:bookmarkStart w:id="1715" w:name="_ETM_Q1_3012678" w:displacedByCustomXml="next"/>
    <w:bookmarkEnd w:id="1715" w:displacedByCustomXml="next"/>
    <w:sdt>
      <w:sdtPr>
        <w:rPr>
          <w:rtl/>
        </w:rPr>
        <w:alias w:val="יור"/>
        <w:tag w:val="&lt;ID&gt;5094&lt;/ID&gt;&lt;Name&gt;ניסן סלומינסקי - יו&quot;רַ&lt;/Name&gt;&lt;Data&gt;ניסן סלומינסקי&lt;/Data&gt;&lt;Shortcut&gt;ניסל&lt;/Shortcut&gt;"/>
        <w:id w:val="-2016134002"/>
        <w:placeholder>
          <w:docPart w:val="DefaultPlaceholder_-1854013440"/>
        </w:placeholder>
        <w15:color w:val="993366"/>
      </w:sdtPr>
      <w:sdtEndPr/>
      <w:sdtContent>
        <w:p w:rsidR="008C22BF" w:rsidRDefault="008C22BF" w:rsidP="008C22BF">
          <w:pPr>
            <w:pStyle w:val="af6"/>
            <w:keepNext/>
            <w:rPr>
              <w:rtl/>
            </w:rPr>
          </w:pPr>
          <w:r w:rsidRPr="008C22BF">
            <w:rPr>
              <w:color w:val="000000"/>
              <w:rtl/>
            </w:rPr>
            <w:t xml:space="preserve">היו"ר </w:t>
          </w:r>
          <w:r w:rsidRPr="008C22BF">
            <w:rPr>
              <w:rStyle w:val="afd"/>
              <w:color w:val="000000"/>
              <w:rtl/>
            </w:rPr>
            <w:t>ניסן סלומינסקי:</w:t>
          </w:r>
        </w:p>
      </w:sdtContent>
    </w:sdt>
    <w:p w:rsidR="008C22BF" w:rsidRDefault="008C22BF" w:rsidP="008C22BF">
      <w:pPr>
        <w:pStyle w:val="KeepWithNext"/>
        <w:rPr>
          <w:rtl/>
        </w:rPr>
      </w:pPr>
    </w:p>
    <w:p w:rsidR="008C22BF" w:rsidRPr="008C22BF" w:rsidRDefault="008C22BF" w:rsidP="008C22BF">
      <w:pPr>
        <w:rPr>
          <w:rtl/>
        </w:rPr>
      </w:pPr>
      <w:bookmarkStart w:id="1716" w:name="_ETM_Q1_3014515"/>
      <w:bookmarkEnd w:id="1716"/>
      <w:r>
        <w:rPr>
          <w:rFonts w:hint="cs"/>
          <w:rtl/>
        </w:rPr>
        <w:t xml:space="preserve">יהודה גליק, בבקשה. </w:t>
      </w:r>
      <w:bookmarkStart w:id="1717" w:name="_ETM_Q1_3009393"/>
      <w:bookmarkEnd w:id="1717"/>
      <w:r>
        <w:rPr>
          <w:rFonts w:hint="cs"/>
          <w:rtl/>
        </w:rPr>
        <w:t xml:space="preserve">תחשבו כאילו אנחנו במליאה ויש לכם שלוש דקות, היושב ראש </w:t>
      </w:r>
      <w:bookmarkStart w:id="1718" w:name="_ETM_Q1_3012255"/>
      <w:bookmarkEnd w:id="1718"/>
      <w:r>
        <w:rPr>
          <w:rFonts w:hint="cs"/>
          <w:rtl/>
        </w:rPr>
        <w:t xml:space="preserve">מוריד אחרי זה. </w:t>
      </w:r>
    </w:p>
    <w:bookmarkStart w:id="1719" w:name="_ETM_Q1_3005811" w:displacedByCustomXml="next"/>
    <w:bookmarkEnd w:id="1719" w:displacedByCustomXml="next"/>
    <w:bookmarkStart w:id="1720" w:name="_ETM_Q1_3005072" w:displacedByCustomXml="next"/>
    <w:bookmarkEnd w:id="1720" w:displacedByCustomXml="next"/>
    <w:bookmarkStart w:id="1721" w:name="_ETM_Q1_3004832" w:displacedByCustomXml="next"/>
    <w:bookmarkEnd w:id="1721" w:displacedByCustomXml="next"/>
    <w:sdt>
      <w:sdtPr>
        <w:rPr>
          <w:rFonts w:hint="cs"/>
          <w:rtl/>
        </w:rPr>
        <w:alias w:val="דובר"/>
        <w:tag w:val="&lt;ID&gt;5544&lt;/ID&gt;&lt;Name&gt;יהודה גליק - הליכוד&lt;/Name&gt;&lt;Data&gt;יהודה גליק (הליכוד)&lt;/Data&gt;&lt;Shortcut&gt;יהגל&lt;/Shortcut&gt;"/>
        <w:id w:val="2000846007"/>
        <w:placeholder>
          <w:docPart w:val="DefaultPlaceholder_-1854013440"/>
        </w:placeholder>
        <w15:color w:val="993366"/>
      </w:sdtPr>
      <w:sdtEndPr/>
      <w:sdtContent>
        <w:p w:rsidR="00AB6DFF" w:rsidRDefault="00AB6DFF" w:rsidP="00AB6DFF">
          <w:pPr>
            <w:pStyle w:val="a4"/>
            <w:keepNext/>
            <w:rPr>
              <w:rtl/>
            </w:rPr>
          </w:pPr>
          <w:r w:rsidRPr="00AB6DFF">
            <w:rPr>
              <w:rStyle w:val="afd"/>
              <w:color w:val="000000"/>
              <w:rtl/>
            </w:rPr>
            <w:t>יהודה גליק (הליכוד):</w:t>
          </w:r>
        </w:p>
      </w:sdtContent>
    </w:sdt>
    <w:p w:rsidR="00AB6DFF" w:rsidRDefault="00AB6DFF" w:rsidP="00AB6DFF">
      <w:pPr>
        <w:pStyle w:val="KeepWithNext"/>
        <w:rPr>
          <w:rtl/>
        </w:rPr>
      </w:pPr>
    </w:p>
    <w:p w:rsidR="00AB6DFF" w:rsidRDefault="008C22BF" w:rsidP="00AB6DFF">
      <w:pPr>
        <w:rPr>
          <w:rtl/>
        </w:rPr>
      </w:pPr>
      <w:bookmarkStart w:id="1722" w:name="_ETM_Q1_3007031"/>
      <w:bookmarkEnd w:id="1722"/>
      <w:r>
        <w:rPr>
          <w:rFonts w:hint="cs"/>
          <w:rtl/>
        </w:rPr>
        <w:t xml:space="preserve">אני לא רק אשתדל לקצר, </w:t>
      </w:r>
      <w:bookmarkStart w:id="1723" w:name="_ETM_Q1_3017577"/>
      <w:bookmarkEnd w:id="1723"/>
      <w:r>
        <w:rPr>
          <w:rFonts w:hint="cs"/>
          <w:rtl/>
        </w:rPr>
        <w:t xml:space="preserve">אלא אשתדל גם להרגיע קצת את הטונים אם אפשר, אם </w:t>
      </w:r>
      <w:bookmarkStart w:id="1724" w:name="_ETM_Q1_3019202"/>
      <w:bookmarkEnd w:id="1724"/>
      <w:r>
        <w:rPr>
          <w:rFonts w:hint="cs"/>
          <w:rtl/>
        </w:rPr>
        <w:t xml:space="preserve">זה לא פוגע בנוהל הרגיל של הוועדה, </w:t>
      </w:r>
      <w:bookmarkStart w:id="1725" w:name="_ETM_Q1_3024572"/>
      <w:bookmarkEnd w:id="1725"/>
      <w:r>
        <w:rPr>
          <w:rFonts w:hint="cs"/>
          <w:rtl/>
        </w:rPr>
        <w:t xml:space="preserve">אני לא מכיר מספיק את הוועדה הזאת. נדמה לי שיש </w:t>
      </w:r>
      <w:bookmarkStart w:id="1726" w:name="_ETM_Q1_3028695"/>
      <w:bookmarkEnd w:id="1726"/>
      <w:r>
        <w:rPr>
          <w:rFonts w:hint="cs"/>
          <w:rtl/>
        </w:rPr>
        <w:t xml:space="preserve">פה שני צדדים שמאוד צודקים </w:t>
      </w:r>
      <w:r>
        <w:rPr>
          <w:rtl/>
        </w:rPr>
        <w:t>–</w:t>
      </w:r>
      <w:r>
        <w:rPr>
          <w:rFonts w:hint="cs"/>
          <w:rtl/>
        </w:rPr>
        <w:t xml:space="preserve"> יש אנשים שרוצים לישון, </w:t>
      </w:r>
      <w:bookmarkStart w:id="1727" w:name="_ETM_Q1_3033608"/>
      <w:bookmarkEnd w:id="1727"/>
      <w:r>
        <w:rPr>
          <w:rFonts w:hint="cs"/>
          <w:rtl/>
        </w:rPr>
        <w:t xml:space="preserve">ומפריעה להם הקריאה של המואזין, ויש אנשים שרוצים לקרוא לתפילה, </w:t>
      </w:r>
      <w:bookmarkStart w:id="1728" w:name="_ETM_Q1_3039507"/>
      <w:bookmarkEnd w:id="1728"/>
      <w:r>
        <w:rPr>
          <w:rFonts w:hint="cs"/>
          <w:rtl/>
        </w:rPr>
        <w:t xml:space="preserve">והם רגילים ככה לקרוא הרבה שנים. </w:t>
      </w:r>
    </w:p>
    <w:p w:rsidR="008C22BF" w:rsidRDefault="008C22BF" w:rsidP="00AB6DFF">
      <w:pPr>
        <w:rPr>
          <w:rtl/>
        </w:rPr>
      </w:pPr>
      <w:bookmarkStart w:id="1729" w:name="_ETM_Q1_3039060"/>
      <w:bookmarkEnd w:id="1729"/>
    </w:p>
    <w:p w:rsidR="008C22BF" w:rsidRDefault="008C22BF" w:rsidP="008C22BF">
      <w:pPr>
        <w:rPr>
          <w:rtl/>
        </w:rPr>
      </w:pPr>
      <w:bookmarkStart w:id="1730" w:name="_ETM_Q1_3039440"/>
      <w:bookmarkStart w:id="1731" w:name="_ETM_Q1_3039672"/>
      <w:bookmarkEnd w:id="1730"/>
      <w:bookmarkEnd w:id="1731"/>
      <w:r>
        <w:rPr>
          <w:rFonts w:hint="cs"/>
          <w:rtl/>
        </w:rPr>
        <w:t>כא</w:t>
      </w:r>
      <w:bookmarkStart w:id="1732" w:name="_ETM_Q1_3039809"/>
      <w:bookmarkEnd w:id="1732"/>
      <w:r>
        <w:rPr>
          <w:rFonts w:hint="cs"/>
          <w:rtl/>
        </w:rPr>
        <w:t xml:space="preserve">שר שני צדדים </w:t>
      </w:r>
      <w:bookmarkStart w:id="1733" w:name="_ETM_Q1_3041864"/>
      <w:bookmarkEnd w:id="1733"/>
      <w:r>
        <w:rPr>
          <w:rFonts w:hint="cs"/>
          <w:rtl/>
        </w:rPr>
        <w:t xml:space="preserve">צודקים, יש שתי אפשרויות: או להילחם ראש בראש וללכת ראש </w:t>
      </w:r>
      <w:bookmarkStart w:id="1734" w:name="_ETM_Q1_3044167"/>
      <w:bookmarkEnd w:id="1734"/>
      <w:r>
        <w:rPr>
          <w:rFonts w:hint="cs"/>
          <w:rtl/>
        </w:rPr>
        <w:t xml:space="preserve">בראש, או לנסות להגיע לפתרון של </w:t>
      </w:r>
      <w:bookmarkStart w:id="1735" w:name="_ETM_Q1_3049353"/>
      <w:bookmarkEnd w:id="1735"/>
      <w:r>
        <w:t>win-win</w:t>
      </w:r>
      <w:r>
        <w:rPr>
          <w:rFonts w:hint="cs"/>
          <w:rtl/>
        </w:rPr>
        <w:t>. אני אומר באופן אישי, כמי שהשתתף בלא</w:t>
      </w:r>
      <w:bookmarkStart w:id="1736" w:name="_ETM_Q1_3053511"/>
      <w:bookmarkEnd w:id="1736"/>
      <w:r>
        <w:rPr>
          <w:rFonts w:hint="cs"/>
          <w:rtl/>
        </w:rPr>
        <w:t xml:space="preserve"> מעט שיחות בנושא הזה, שאני רוצה לפרגן למשטרת ישראל, </w:t>
      </w:r>
      <w:bookmarkStart w:id="1737" w:name="_ETM_Q1_3057528"/>
      <w:bookmarkEnd w:id="1737"/>
      <w:r>
        <w:rPr>
          <w:rFonts w:hint="cs"/>
          <w:rtl/>
        </w:rPr>
        <w:t xml:space="preserve">שבכל המקומות שבהם הייתי מפקדי התחנות ידעו לנהל הידברות, והם </w:t>
      </w:r>
      <w:bookmarkStart w:id="1738" w:name="_ETM_Q1_3064506"/>
      <w:bookmarkEnd w:id="1738"/>
      <w:r>
        <w:rPr>
          <w:rFonts w:hint="cs"/>
          <w:rtl/>
        </w:rPr>
        <w:t xml:space="preserve">לא נגועים בפוליטיקה המקומית וידעו לשים את כל הדברים האלה </w:t>
      </w:r>
      <w:bookmarkStart w:id="1739" w:name="_ETM_Q1_3068877"/>
      <w:bookmarkEnd w:id="1739"/>
      <w:r>
        <w:rPr>
          <w:rFonts w:hint="cs"/>
          <w:rtl/>
        </w:rPr>
        <w:t xml:space="preserve">בצד. חברים, אם יש אמון הדדי, במסגד בכרמל החליטו שבבוקר </w:t>
      </w:r>
      <w:bookmarkStart w:id="1740" w:name="_ETM_Q1_3073858"/>
      <w:bookmarkEnd w:id="1740"/>
      <w:r>
        <w:rPr>
          <w:rFonts w:hint="cs"/>
          <w:rtl/>
        </w:rPr>
        <w:t>לא יפעילו את הרעש, ברמלה כיוונו את הרמקולים לכיוו</w:t>
      </w:r>
      <w:bookmarkStart w:id="1741" w:name="_ETM_Q1_3078348"/>
      <w:bookmarkEnd w:id="1741"/>
      <w:r>
        <w:rPr>
          <w:rFonts w:hint="cs"/>
          <w:rtl/>
        </w:rPr>
        <w:t xml:space="preserve">נים מסוימים, בבית </w:t>
      </w:r>
      <w:proofErr w:type="spellStart"/>
      <w:r>
        <w:rPr>
          <w:rFonts w:hint="cs"/>
          <w:rtl/>
        </w:rPr>
        <w:t>צפאפא</w:t>
      </w:r>
      <w:proofErr w:type="spellEnd"/>
      <w:r>
        <w:rPr>
          <w:rFonts w:hint="cs"/>
          <w:rtl/>
        </w:rPr>
        <w:t xml:space="preserve"> הפעילו אפילו טכניקה, שמי שרוצה לשמוע, </w:t>
      </w:r>
      <w:bookmarkStart w:id="1742" w:name="_ETM_Q1_3083128"/>
      <w:bookmarkEnd w:id="1742"/>
      <w:r>
        <w:rPr>
          <w:rFonts w:hint="cs"/>
          <w:rtl/>
        </w:rPr>
        <w:t xml:space="preserve">יכול לקנות מכשיר. עם רצון טוב, </w:t>
      </w:r>
      <w:bookmarkStart w:id="1743" w:name="_ETM_Q1_3087001"/>
      <w:bookmarkEnd w:id="1743"/>
      <w:r>
        <w:rPr>
          <w:rFonts w:hint="cs"/>
          <w:rtl/>
        </w:rPr>
        <w:t xml:space="preserve">אפשר להגיע להרבה דברים. </w:t>
      </w:r>
    </w:p>
    <w:p w:rsidR="008C22BF" w:rsidRDefault="008C22BF" w:rsidP="008C22BF">
      <w:pPr>
        <w:rPr>
          <w:rtl/>
        </w:rPr>
      </w:pPr>
      <w:bookmarkStart w:id="1744" w:name="_ETM_Q1_3085159"/>
      <w:bookmarkEnd w:id="1744"/>
    </w:p>
    <w:p w:rsidR="000453D6" w:rsidRDefault="008C22BF" w:rsidP="000453D6">
      <w:pPr>
        <w:rPr>
          <w:rtl/>
        </w:rPr>
      </w:pPr>
      <w:r>
        <w:rPr>
          <w:rFonts w:hint="cs"/>
          <w:rtl/>
        </w:rPr>
        <w:t>חק</w:t>
      </w:r>
      <w:bookmarkStart w:id="1745" w:name="_ETM_Q1_3085732"/>
      <w:bookmarkEnd w:id="1745"/>
      <w:r>
        <w:rPr>
          <w:rFonts w:hint="cs"/>
          <w:rtl/>
        </w:rPr>
        <w:t>יק</w:t>
      </w:r>
      <w:bookmarkStart w:id="1746" w:name="_ETM_Q1_3085962"/>
      <w:bookmarkEnd w:id="1746"/>
      <w:r>
        <w:rPr>
          <w:rFonts w:hint="cs"/>
          <w:rtl/>
        </w:rPr>
        <w:t xml:space="preserve">ה </w:t>
      </w:r>
      <w:bookmarkStart w:id="1747" w:name="_ETM_Q1_3086134"/>
      <w:bookmarkEnd w:id="1747"/>
      <w:r>
        <w:rPr>
          <w:rFonts w:hint="cs"/>
          <w:rtl/>
        </w:rPr>
        <w:t xml:space="preserve">דתית, שבה כתוב במיוחד </w:t>
      </w:r>
      <w:bookmarkStart w:id="1748" w:name="_ETM_Q1_3091313"/>
      <w:bookmarkEnd w:id="1748"/>
      <w:r>
        <w:rPr>
          <w:rFonts w:hint="cs"/>
          <w:rtl/>
        </w:rPr>
        <w:t xml:space="preserve">וספציפית שהיא עבור איסור שימוש במערכת כריזה בבית תפילה, </w:t>
      </w:r>
      <w:bookmarkStart w:id="1749" w:name="_ETM_Q1_3093067"/>
      <w:bookmarkEnd w:id="1749"/>
      <w:r>
        <w:rPr>
          <w:rFonts w:hint="cs"/>
          <w:rtl/>
        </w:rPr>
        <w:t xml:space="preserve">היא אף פעם לא מועילה, אף פעם לא מקדמת. אנחנו </w:t>
      </w:r>
      <w:bookmarkStart w:id="1750" w:name="_ETM_Q1_3096189"/>
      <w:bookmarkEnd w:id="1750"/>
      <w:r>
        <w:rPr>
          <w:rFonts w:hint="cs"/>
          <w:rtl/>
        </w:rPr>
        <w:t>חיים במדינה שאנחנו באים לומר: רבותי, אנחנו אור לגויים</w:t>
      </w:r>
      <w:bookmarkStart w:id="1751" w:name="_ETM_Q1_3103674"/>
      <w:bookmarkEnd w:id="1751"/>
      <w:r>
        <w:rPr>
          <w:rFonts w:hint="cs"/>
          <w:rtl/>
        </w:rPr>
        <w:t xml:space="preserve"> ורוצים לתת לכל האוכלוסיות את מלוא הזכויות, כולל זכויות התפילה, </w:t>
      </w:r>
      <w:bookmarkStart w:id="1752" w:name="_ETM_Q1_3106846"/>
      <w:bookmarkEnd w:id="1752"/>
      <w:r>
        <w:rPr>
          <w:rFonts w:hint="cs"/>
          <w:rtl/>
        </w:rPr>
        <w:t xml:space="preserve">ולכן נדמה לי שהחוק הזה לא ישיג שום הישג, </w:t>
      </w:r>
      <w:bookmarkStart w:id="1753" w:name="_ETM_Q1_3108704"/>
      <w:bookmarkEnd w:id="1753"/>
      <w:r>
        <w:rPr>
          <w:rFonts w:hint="cs"/>
          <w:rtl/>
        </w:rPr>
        <w:t xml:space="preserve">במיוחד כששמתי פה את נציגי המשטרה, שהם אמרו שיש להם </w:t>
      </w:r>
      <w:bookmarkStart w:id="1754" w:name="_ETM_Q1_3115204"/>
      <w:bookmarkEnd w:id="1754"/>
      <w:r>
        <w:rPr>
          <w:rFonts w:hint="cs"/>
          <w:rtl/>
        </w:rPr>
        <w:t xml:space="preserve">כבר את הכלי הנדרש, כל העניין הוא אכיפה והם משתדלים </w:t>
      </w:r>
      <w:bookmarkStart w:id="1755" w:name="_ETM_Q1_3120342"/>
      <w:bookmarkEnd w:id="1755"/>
      <w:r>
        <w:rPr>
          <w:rFonts w:hint="cs"/>
          <w:rtl/>
        </w:rPr>
        <w:t xml:space="preserve">לעשות את זה בשיא הרגישות. </w:t>
      </w:r>
      <w:r w:rsidR="000453D6">
        <w:rPr>
          <w:rFonts w:hint="cs"/>
          <w:rtl/>
        </w:rPr>
        <w:t xml:space="preserve">נדמה לי שכל חקיקה נוספת </w:t>
      </w:r>
      <w:bookmarkStart w:id="1756" w:name="_ETM_Q1_3119776"/>
      <w:bookmarkEnd w:id="1756"/>
      <w:r w:rsidR="000453D6">
        <w:rPr>
          <w:rFonts w:hint="cs"/>
          <w:rtl/>
        </w:rPr>
        <w:t xml:space="preserve">רק תזיק. תודה. </w:t>
      </w:r>
    </w:p>
    <w:p w:rsidR="000453D6" w:rsidRDefault="000453D6" w:rsidP="000453D6">
      <w:pPr>
        <w:rPr>
          <w:rtl/>
        </w:rPr>
      </w:pPr>
      <w:bookmarkStart w:id="1757" w:name="_ETM_Q1_3126575"/>
      <w:bookmarkEnd w:id="1757"/>
    </w:p>
    <w:bookmarkStart w:id="1758" w:name="_ETM_Q1_3127385" w:displacedByCustomXml="next"/>
    <w:bookmarkEnd w:id="1758" w:displacedByCustomXml="next"/>
    <w:bookmarkStart w:id="1759" w:name="_ETM_Q1_3127290" w:displacedByCustomXml="next"/>
    <w:bookmarkEnd w:id="1759" w:displacedByCustomXml="next"/>
    <w:bookmarkStart w:id="1760" w:name="_ETM_Q1_3127058" w:displacedByCustomXml="next"/>
    <w:bookmarkEnd w:id="1760" w:displacedByCustomXml="next"/>
    <w:sdt>
      <w:sdtPr>
        <w:rPr>
          <w:rtl/>
        </w:rPr>
        <w:alias w:val="דובר"/>
        <w:tag w:val="&lt;ID&gt;5694&lt;/ID&gt;&lt;Name&gt;מוסי רז - מרצ&lt;/Name&gt;&lt;Data&gt;מוסי רז (מרצ)&lt;/Data&gt;&lt;Shortcut&gt;מורז&lt;/Shortcut&gt;"/>
        <w:id w:val="-5361193"/>
        <w:placeholder>
          <w:docPart w:val="DefaultPlaceholder_-1854013440"/>
        </w:placeholder>
        <w15:color w:val="993366"/>
      </w:sdtPr>
      <w:sdtEndPr/>
      <w:sdtContent>
        <w:p w:rsidR="000453D6" w:rsidRDefault="000453D6" w:rsidP="000453D6">
          <w:pPr>
            <w:pStyle w:val="a4"/>
            <w:keepNext/>
            <w:rPr>
              <w:rtl/>
            </w:rPr>
          </w:pPr>
          <w:proofErr w:type="spellStart"/>
          <w:r w:rsidRPr="000453D6">
            <w:rPr>
              <w:rStyle w:val="afd"/>
              <w:color w:val="000000"/>
              <w:rtl/>
            </w:rPr>
            <w:t>מוסי</w:t>
          </w:r>
          <w:proofErr w:type="spellEnd"/>
          <w:r w:rsidRPr="000453D6">
            <w:rPr>
              <w:rStyle w:val="afd"/>
              <w:color w:val="000000"/>
              <w:rtl/>
            </w:rPr>
            <w:t xml:space="preserve"> רז (מרצ):</w:t>
          </w:r>
        </w:p>
      </w:sdtContent>
    </w:sdt>
    <w:p w:rsidR="000453D6" w:rsidRDefault="000453D6" w:rsidP="000453D6">
      <w:pPr>
        <w:pStyle w:val="KeepWithNext"/>
        <w:rPr>
          <w:rtl/>
        </w:rPr>
      </w:pPr>
    </w:p>
    <w:p w:rsidR="000453D6" w:rsidRDefault="000453D6" w:rsidP="000453D6">
      <w:pPr>
        <w:rPr>
          <w:rtl/>
        </w:rPr>
      </w:pPr>
      <w:r>
        <w:rPr>
          <w:rFonts w:hint="cs"/>
          <w:rtl/>
        </w:rPr>
        <w:t xml:space="preserve">לחוק הזה קוראים באופן רשמי שימוש במערכת </w:t>
      </w:r>
      <w:bookmarkStart w:id="1761" w:name="_ETM_Q1_3131329"/>
      <w:bookmarkEnd w:id="1761"/>
      <w:r>
        <w:rPr>
          <w:rFonts w:hint="cs"/>
          <w:rtl/>
        </w:rPr>
        <w:t>כריזה בבתי תפילה, אבל כל אחד יודע איך קוראים באמת</w:t>
      </w:r>
      <w:bookmarkStart w:id="1762" w:name="_ETM_Q1_3136451"/>
      <w:bookmarkEnd w:id="1762"/>
      <w:r>
        <w:rPr>
          <w:rFonts w:hint="cs"/>
          <w:rtl/>
        </w:rPr>
        <w:t xml:space="preserve"> לחוק הזה. תארו לכם שהייתם שומעים, שבמדינה כלשהי יש חוק </w:t>
      </w:r>
      <w:bookmarkStart w:id="1763" w:name="_ETM_Q1_3137796"/>
      <w:bookmarkEnd w:id="1763"/>
      <w:r>
        <w:rPr>
          <w:rFonts w:hint="cs"/>
          <w:rtl/>
        </w:rPr>
        <w:t xml:space="preserve">על בתי הכנסת או חוק החזן. יש כאן בעיה שהיא </w:t>
      </w:r>
      <w:bookmarkStart w:id="1764" w:name="_ETM_Q1_3148390"/>
      <w:bookmarkEnd w:id="1764"/>
      <w:r>
        <w:rPr>
          <w:rFonts w:hint="cs"/>
          <w:rtl/>
        </w:rPr>
        <w:t xml:space="preserve">בעיה, אי אפשר להתעלם ממנה, אי אפשר להגיד שהיא איננה </w:t>
      </w:r>
      <w:bookmarkStart w:id="1765" w:name="_ETM_Q1_3151496"/>
      <w:bookmarkEnd w:id="1765"/>
      <w:r>
        <w:rPr>
          <w:rFonts w:hint="cs"/>
          <w:rtl/>
        </w:rPr>
        <w:t xml:space="preserve">קיימת, רק השאלה היא איך מתמודדים </w:t>
      </w:r>
      <w:proofErr w:type="spellStart"/>
      <w:r>
        <w:rPr>
          <w:rFonts w:hint="cs"/>
          <w:rtl/>
        </w:rPr>
        <w:t>איתה</w:t>
      </w:r>
      <w:proofErr w:type="spellEnd"/>
      <w:r>
        <w:rPr>
          <w:rFonts w:hint="cs"/>
          <w:rtl/>
        </w:rPr>
        <w:t xml:space="preserve">. </w:t>
      </w:r>
    </w:p>
    <w:p w:rsidR="000453D6" w:rsidRDefault="000453D6" w:rsidP="000453D6">
      <w:pPr>
        <w:rPr>
          <w:rtl/>
        </w:rPr>
      </w:pPr>
      <w:bookmarkStart w:id="1766" w:name="_ETM_Q1_3153830"/>
      <w:bookmarkEnd w:id="1766"/>
    </w:p>
    <w:p w:rsidR="000453D6" w:rsidRDefault="000453D6" w:rsidP="000453D6">
      <w:pPr>
        <w:rPr>
          <w:rtl/>
        </w:rPr>
      </w:pPr>
      <w:bookmarkStart w:id="1767" w:name="_ETM_Q1_3154191"/>
      <w:bookmarkEnd w:id="1767"/>
      <w:r>
        <w:rPr>
          <w:rFonts w:hint="cs"/>
          <w:rtl/>
        </w:rPr>
        <w:t>א</w:t>
      </w:r>
      <w:bookmarkStart w:id="1768" w:name="_ETM_Q1_3154419"/>
      <w:bookmarkEnd w:id="1768"/>
      <w:r>
        <w:rPr>
          <w:rFonts w:hint="cs"/>
          <w:rtl/>
        </w:rPr>
        <w:t xml:space="preserve">ני </w:t>
      </w:r>
      <w:bookmarkStart w:id="1769" w:name="_ETM_Q1_3154586"/>
      <w:bookmarkEnd w:id="1769"/>
      <w:r>
        <w:rPr>
          <w:rFonts w:hint="cs"/>
          <w:rtl/>
        </w:rPr>
        <w:t xml:space="preserve">מסתכל פה </w:t>
      </w:r>
      <w:bookmarkStart w:id="1770" w:name="_ETM_Q1_3155434"/>
      <w:bookmarkEnd w:id="1770"/>
      <w:r>
        <w:rPr>
          <w:rFonts w:hint="cs"/>
          <w:rtl/>
        </w:rPr>
        <w:t>בחדר הזה, ונדמה לי - -</w:t>
      </w:r>
    </w:p>
    <w:p w:rsidR="000453D6" w:rsidRDefault="000453D6" w:rsidP="000453D6">
      <w:pPr>
        <w:rPr>
          <w:rtl/>
        </w:rPr>
      </w:pPr>
      <w:bookmarkStart w:id="1771" w:name="_ETM_Q1_3154675"/>
      <w:bookmarkStart w:id="1772" w:name="_ETM_Q1_3154797"/>
      <w:bookmarkEnd w:id="1771"/>
      <w:bookmarkEnd w:id="1772"/>
    </w:p>
    <w:bookmarkStart w:id="1773" w:name="_ETM_Q1_3157099" w:displacedByCustomXml="next"/>
    <w:bookmarkEnd w:id="1773" w:displacedByCustomXml="next"/>
    <w:bookmarkStart w:id="1774" w:name="_ETM_Q1_3155114" w:displacedByCustomXml="next"/>
    <w:bookmarkEnd w:id="1774" w:displacedByCustomXml="next"/>
    <w:bookmarkStart w:id="1775" w:name="_ETM_Q1_3155041" w:displacedByCustomXml="next"/>
    <w:bookmarkEnd w:id="1775" w:displacedByCustomXml="next"/>
    <w:sdt>
      <w:sdtPr>
        <w:rPr>
          <w:rFonts w:hint="cs"/>
          <w:rtl/>
        </w:rPr>
        <w:alias w:val="דובר"/>
        <w:tag w:val="&lt;ID&gt;5544&lt;/ID&gt;&lt;Name&gt;יהודה גליק - הליכוד&lt;/Name&gt;&lt;Data&gt;יהודה גליק (הליכוד)&lt;/Data&gt;&lt;Shortcut&gt;יהגל&lt;/Shortcut&gt;"/>
        <w:id w:val="282772384"/>
        <w:placeholder>
          <w:docPart w:val="DefaultPlaceholder_-1854013440"/>
        </w:placeholder>
        <w15:color w:val="993366"/>
      </w:sdtPr>
      <w:sdtEndPr/>
      <w:sdtContent>
        <w:p w:rsidR="000453D6" w:rsidRDefault="000453D6" w:rsidP="000453D6">
          <w:pPr>
            <w:pStyle w:val="a4"/>
            <w:keepNext/>
            <w:rPr>
              <w:rtl/>
            </w:rPr>
          </w:pPr>
          <w:r w:rsidRPr="000453D6">
            <w:rPr>
              <w:rStyle w:val="afd"/>
              <w:color w:val="000000"/>
              <w:rtl/>
            </w:rPr>
            <w:t>יהודה גליק (הליכוד):</w:t>
          </w:r>
        </w:p>
      </w:sdtContent>
    </w:sdt>
    <w:p w:rsidR="000453D6" w:rsidRDefault="000453D6" w:rsidP="000453D6">
      <w:pPr>
        <w:pStyle w:val="KeepWithNext"/>
        <w:rPr>
          <w:rtl/>
        </w:rPr>
      </w:pPr>
    </w:p>
    <w:p w:rsidR="000453D6" w:rsidRDefault="000453D6" w:rsidP="000453D6">
      <w:pPr>
        <w:rPr>
          <w:rtl/>
        </w:rPr>
      </w:pPr>
      <w:bookmarkStart w:id="1776" w:name="_ETM_Q1_3158327"/>
      <w:bookmarkEnd w:id="1776"/>
      <w:r>
        <w:rPr>
          <w:rFonts w:hint="cs"/>
          <w:rtl/>
        </w:rPr>
        <w:t xml:space="preserve">אין פה אף מוסלמי. </w:t>
      </w:r>
    </w:p>
    <w:p w:rsidR="000453D6" w:rsidRDefault="000453D6" w:rsidP="000453D6">
      <w:pPr>
        <w:rPr>
          <w:rtl/>
        </w:rPr>
      </w:pPr>
      <w:bookmarkStart w:id="1777" w:name="_ETM_Q1_3155483"/>
      <w:bookmarkEnd w:id="1777"/>
    </w:p>
    <w:bookmarkStart w:id="1778" w:name="_ETM_Q1_3155964" w:displacedByCustomXml="next"/>
    <w:bookmarkEnd w:id="1778" w:displacedByCustomXml="next"/>
    <w:bookmarkStart w:id="1779" w:name="_ETM_Q1_3155899" w:displacedByCustomXml="next"/>
    <w:bookmarkEnd w:id="1779" w:displacedByCustomXml="next"/>
    <w:bookmarkStart w:id="1780" w:name="_ETM_Q1_3155672" w:displacedByCustomXml="next"/>
    <w:bookmarkEnd w:id="1780" w:displacedByCustomXml="next"/>
    <w:sdt>
      <w:sdtPr>
        <w:rPr>
          <w:rtl/>
        </w:rPr>
        <w:alias w:val="דובר"/>
        <w:tag w:val="&lt;ID&gt;5694&lt;/ID&gt;&lt;Name&gt;מוסי רז - מרצ&lt;/Name&gt;&lt;Data&gt;מוסי רז (מרצ)&lt;/Data&gt;&lt;Shortcut&gt;מורז&lt;/Shortcut&gt;"/>
        <w:id w:val="-2113582302"/>
        <w:placeholder>
          <w:docPart w:val="DefaultPlaceholder_-1854013440"/>
        </w:placeholder>
        <w15:color w:val="993366"/>
      </w:sdtPr>
      <w:sdtEndPr/>
      <w:sdtContent>
        <w:p w:rsidR="000453D6" w:rsidRDefault="000453D6" w:rsidP="000453D6">
          <w:pPr>
            <w:pStyle w:val="a4"/>
            <w:keepNext/>
            <w:rPr>
              <w:rtl/>
            </w:rPr>
          </w:pPr>
          <w:proofErr w:type="spellStart"/>
          <w:r w:rsidRPr="000453D6">
            <w:rPr>
              <w:rStyle w:val="afd"/>
              <w:color w:val="000000"/>
              <w:rtl/>
            </w:rPr>
            <w:t>מוסי</w:t>
          </w:r>
          <w:proofErr w:type="spellEnd"/>
          <w:r w:rsidRPr="000453D6">
            <w:rPr>
              <w:rStyle w:val="afd"/>
              <w:color w:val="000000"/>
              <w:rtl/>
            </w:rPr>
            <w:t xml:space="preserve"> רז (מרצ):</w:t>
          </w:r>
        </w:p>
      </w:sdtContent>
    </w:sdt>
    <w:p w:rsidR="000453D6" w:rsidRDefault="000453D6" w:rsidP="000453D6">
      <w:pPr>
        <w:pStyle w:val="KeepWithNext"/>
        <w:rPr>
          <w:rtl/>
        </w:rPr>
      </w:pPr>
    </w:p>
    <w:p w:rsidR="000453D6" w:rsidRDefault="000453D6" w:rsidP="000453D6">
      <w:pPr>
        <w:rPr>
          <w:rtl/>
        </w:rPr>
      </w:pPr>
      <w:bookmarkStart w:id="1781" w:name="_ETM_Q1_3159108"/>
      <w:bookmarkStart w:id="1782" w:name="_ETM_Q1_3159445"/>
      <w:bookmarkStart w:id="1783" w:name="_ETM_Q1_3159529"/>
      <w:bookmarkEnd w:id="1781"/>
      <w:bookmarkEnd w:id="1782"/>
      <w:bookmarkEnd w:id="1783"/>
      <w:r>
        <w:rPr>
          <w:rFonts w:hint="cs"/>
          <w:rtl/>
        </w:rPr>
        <w:t>בדיוק,</w:t>
      </w:r>
      <w:bookmarkStart w:id="1784" w:name="_ETM_Q1_3160132"/>
      <w:bookmarkEnd w:id="1784"/>
      <w:r>
        <w:rPr>
          <w:rFonts w:hint="cs"/>
          <w:rtl/>
        </w:rPr>
        <w:t xml:space="preserve"> כך פותרים בעיות? היה אחד, זרקו אותו החוצה. </w:t>
      </w:r>
    </w:p>
    <w:p w:rsidR="000453D6" w:rsidRDefault="000453D6" w:rsidP="000453D6">
      <w:pPr>
        <w:rPr>
          <w:rtl/>
        </w:rPr>
      </w:pPr>
      <w:bookmarkStart w:id="1785" w:name="_ETM_Q1_3165797"/>
      <w:bookmarkEnd w:id="1785"/>
    </w:p>
    <w:sdt>
      <w:sdtPr>
        <w:rPr>
          <w:rtl/>
        </w:rPr>
        <w:alias w:val="קריאה"/>
        <w:tag w:val="&lt;ID&gt;0&lt;/ID&gt;&lt;Name&gt;קריאה&lt;/Name&gt;&lt;Data&gt;&lt;/Data&gt;&lt;Shortcut&gt;&lt;/Shortcut&gt;"/>
        <w:id w:val="-516149772"/>
        <w:placeholder>
          <w:docPart w:val="DefaultPlaceholder_-1854013440"/>
        </w:placeholder>
        <w15:color w:val="993366"/>
      </w:sdtPr>
      <w:sdtEndPr/>
      <w:sdtContent>
        <w:p w:rsidR="000453D6" w:rsidRDefault="000453D6" w:rsidP="000453D6">
          <w:pPr>
            <w:pStyle w:val="af5"/>
            <w:keepNext/>
            <w:rPr>
              <w:rtl/>
            </w:rPr>
          </w:pPr>
          <w:r w:rsidRPr="000453D6">
            <w:rPr>
              <w:rStyle w:val="afd"/>
              <w:color w:val="000000"/>
              <w:rtl/>
            </w:rPr>
            <w:t>קריאה:</w:t>
          </w:r>
        </w:p>
      </w:sdtContent>
    </w:sdt>
    <w:p w:rsidR="000453D6" w:rsidRDefault="000453D6" w:rsidP="000453D6">
      <w:pPr>
        <w:pStyle w:val="KeepWithNext"/>
        <w:rPr>
          <w:rtl/>
        </w:rPr>
      </w:pPr>
    </w:p>
    <w:p w:rsidR="000453D6" w:rsidRDefault="000453D6" w:rsidP="000453D6">
      <w:pPr>
        <w:rPr>
          <w:rtl/>
        </w:rPr>
      </w:pPr>
      <w:bookmarkStart w:id="1786" w:name="_ETM_Q1_3166418"/>
      <w:bookmarkEnd w:id="1786"/>
      <w:r>
        <w:rPr>
          <w:rFonts w:hint="cs"/>
          <w:rtl/>
        </w:rPr>
        <w:t>ה</w:t>
      </w:r>
      <w:bookmarkStart w:id="1787" w:name="_ETM_Q1_3166714"/>
      <w:bookmarkEnd w:id="1787"/>
      <w:r>
        <w:rPr>
          <w:rFonts w:hint="cs"/>
          <w:rtl/>
        </w:rPr>
        <w:t>ו</w:t>
      </w:r>
      <w:bookmarkStart w:id="1788" w:name="_ETM_Q1_3166833"/>
      <w:bookmarkEnd w:id="1788"/>
      <w:r>
        <w:rPr>
          <w:rFonts w:hint="cs"/>
          <w:rtl/>
        </w:rPr>
        <w:t xml:space="preserve">א החרים. </w:t>
      </w:r>
    </w:p>
    <w:p w:rsidR="000453D6" w:rsidRDefault="000453D6" w:rsidP="000453D6">
      <w:pPr>
        <w:rPr>
          <w:rtl/>
        </w:rPr>
      </w:pPr>
      <w:bookmarkStart w:id="1789" w:name="_ETM_Q1_3168134"/>
      <w:bookmarkEnd w:id="1789"/>
    </w:p>
    <w:bookmarkStart w:id="1790" w:name="_ETM_Q1_3168640" w:displacedByCustomXml="next"/>
    <w:bookmarkEnd w:id="1790" w:displacedByCustomXml="next"/>
    <w:bookmarkStart w:id="1791" w:name="_ETM_Q1_3168569" w:displacedByCustomXml="next"/>
    <w:bookmarkEnd w:id="1791" w:displacedByCustomXml="next"/>
    <w:bookmarkStart w:id="1792" w:name="_ETM_Q1_3168323" w:displacedByCustomXml="next"/>
    <w:bookmarkEnd w:id="1792" w:displacedByCustomXml="next"/>
    <w:sdt>
      <w:sdtPr>
        <w:rPr>
          <w:rtl/>
        </w:rPr>
        <w:alias w:val="דובר"/>
        <w:tag w:val="&lt;ID&gt;5694&lt;/ID&gt;&lt;Name&gt;מוסי רז - מרצ&lt;/Name&gt;&lt;Data&gt;מוסי רז (מרצ)&lt;/Data&gt;&lt;Shortcut&gt;מורז&lt;/Shortcut&gt;"/>
        <w:id w:val="221646556"/>
        <w:placeholder>
          <w:docPart w:val="DefaultPlaceholder_-1854013440"/>
        </w:placeholder>
        <w15:color w:val="993366"/>
      </w:sdtPr>
      <w:sdtEndPr/>
      <w:sdtContent>
        <w:p w:rsidR="000453D6" w:rsidRDefault="000453D6" w:rsidP="000453D6">
          <w:pPr>
            <w:pStyle w:val="a4"/>
            <w:keepNext/>
            <w:rPr>
              <w:rtl/>
            </w:rPr>
          </w:pPr>
          <w:proofErr w:type="spellStart"/>
          <w:r w:rsidRPr="000453D6">
            <w:rPr>
              <w:rStyle w:val="afd"/>
              <w:color w:val="000000"/>
              <w:rtl/>
            </w:rPr>
            <w:t>מוסי</w:t>
          </w:r>
          <w:proofErr w:type="spellEnd"/>
          <w:r w:rsidRPr="000453D6">
            <w:rPr>
              <w:rStyle w:val="afd"/>
              <w:color w:val="000000"/>
              <w:rtl/>
            </w:rPr>
            <w:t xml:space="preserve"> רז (מרצ):</w:t>
          </w:r>
        </w:p>
      </w:sdtContent>
    </w:sdt>
    <w:p w:rsidR="000453D6" w:rsidRDefault="000453D6" w:rsidP="000453D6">
      <w:pPr>
        <w:pStyle w:val="KeepWithNext"/>
        <w:rPr>
          <w:rtl/>
        </w:rPr>
      </w:pPr>
    </w:p>
    <w:p w:rsidR="000453D6" w:rsidRDefault="000453D6" w:rsidP="000453D6">
      <w:pPr>
        <w:rPr>
          <w:rtl/>
        </w:rPr>
      </w:pPr>
      <w:bookmarkStart w:id="1793" w:name="_ETM_Q1_3166123"/>
      <w:bookmarkEnd w:id="1793"/>
      <w:r>
        <w:rPr>
          <w:rFonts w:hint="cs"/>
          <w:rtl/>
        </w:rPr>
        <w:t xml:space="preserve"> </w:t>
      </w:r>
      <w:bookmarkStart w:id="1794" w:name="_ETM_Q1_3166408"/>
      <w:bookmarkStart w:id="1795" w:name="_ETM_Q1_3166542"/>
      <w:bookmarkEnd w:id="1794"/>
      <w:bookmarkEnd w:id="1795"/>
      <w:r>
        <w:rPr>
          <w:rFonts w:hint="cs"/>
          <w:rtl/>
        </w:rPr>
        <w:t xml:space="preserve">לא משנה. </w:t>
      </w:r>
    </w:p>
    <w:p w:rsidR="000453D6" w:rsidRPr="000453D6" w:rsidRDefault="000453D6" w:rsidP="000453D6">
      <w:pPr>
        <w:rPr>
          <w:rtl/>
        </w:rPr>
      </w:pPr>
      <w:bookmarkStart w:id="1796" w:name="_ETM_Q1_3169320"/>
      <w:bookmarkStart w:id="1797" w:name="_ETM_Q1_3169440"/>
      <w:bookmarkEnd w:id="1796"/>
      <w:bookmarkEnd w:id="1797"/>
    </w:p>
    <w:bookmarkStart w:id="1798" w:name="_ETM_Q1_3166341" w:displacedByCustomXml="next"/>
    <w:bookmarkEnd w:id="1798" w:displacedByCustomXml="next"/>
    <w:bookmarkStart w:id="1799" w:name="_ETM_Q1_3166252" w:displacedByCustomXml="next"/>
    <w:bookmarkEnd w:id="1799" w:displacedByCustomXml="next"/>
    <w:bookmarkStart w:id="1800" w:name="_ETM_Q1_3166017" w:displacedByCustomXml="next"/>
    <w:bookmarkEnd w:id="1800" w:displacedByCustomXml="next"/>
    <w:sdt>
      <w:sdtPr>
        <w:rPr>
          <w:rtl/>
        </w:rPr>
        <w:alias w:val="יור"/>
        <w:tag w:val="&lt;ID&gt;5094&lt;/ID&gt;&lt;Name&gt;ניסן סלומינסקי - יו&quot;רַ&lt;/Name&gt;&lt;Data&gt;ניסן סלומינסקי&lt;/Data&gt;&lt;Shortcut&gt;ניסל&lt;/Shortcut&gt;"/>
        <w:id w:val="1401949132"/>
        <w:placeholder>
          <w:docPart w:val="DefaultPlaceholder_-1854013440"/>
        </w:placeholder>
        <w15:color w:val="993366"/>
      </w:sdtPr>
      <w:sdtEndPr/>
      <w:sdtContent>
        <w:p w:rsidR="000453D6" w:rsidRDefault="000453D6" w:rsidP="000453D6">
          <w:pPr>
            <w:pStyle w:val="af6"/>
            <w:keepNext/>
            <w:rPr>
              <w:rtl/>
            </w:rPr>
          </w:pPr>
          <w:r w:rsidRPr="000453D6">
            <w:rPr>
              <w:color w:val="000000"/>
              <w:rtl/>
            </w:rPr>
            <w:t xml:space="preserve">היו"ר </w:t>
          </w:r>
          <w:r w:rsidRPr="000453D6">
            <w:rPr>
              <w:rStyle w:val="afd"/>
              <w:color w:val="000000"/>
              <w:rtl/>
            </w:rPr>
            <w:t>ניסן סלומינסקי:</w:t>
          </w:r>
        </w:p>
      </w:sdtContent>
    </w:sdt>
    <w:p w:rsidR="000453D6" w:rsidRDefault="000453D6" w:rsidP="000453D6">
      <w:pPr>
        <w:pStyle w:val="KeepWithNext"/>
        <w:rPr>
          <w:rtl/>
        </w:rPr>
      </w:pPr>
    </w:p>
    <w:p w:rsidR="000453D6" w:rsidRDefault="000453D6" w:rsidP="000453D6">
      <w:pPr>
        <w:rPr>
          <w:rtl/>
        </w:rPr>
      </w:pPr>
      <w:bookmarkStart w:id="1801" w:name="_ETM_Q1_3166855"/>
      <w:bookmarkEnd w:id="1801"/>
      <w:r>
        <w:rPr>
          <w:rFonts w:hint="cs"/>
          <w:rtl/>
        </w:rPr>
        <w:t xml:space="preserve">עוד לא </w:t>
      </w:r>
      <w:bookmarkStart w:id="1802" w:name="_ETM_Q1_3167728"/>
      <w:bookmarkEnd w:id="1802"/>
      <w:r>
        <w:rPr>
          <w:rFonts w:hint="cs"/>
          <w:rtl/>
        </w:rPr>
        <w:t xml:space="preserve">זכינו לזרוק אותו, לא זרקנו אותו. </w:t>
      </w:r>
    </w:p>
    <w:p w:rsidR="000453D6" w:rsidRDefault="000453D6" w:rsidP="000453D6">
      <w:pPr>
        <w:rPr>
          <w:rtl/>
        </w:rPr>
      </w:pPr>
      <w:bookmarkStart w:id="1803" w:name="_ETM_Q1_3171030"/>
      <w:bookmarkEnd w:id="1803"/>
    </w:p>
    <w:bookmarkStart w:id="1804" w:name="_ETM_Q1_3171540" w:displacedByCustomXml="next"/>
    <w:bookmarkEnd w:id="1804" w:displacedByCustomXml="next"/>
    <w:bookmarkStart w:id="1805" w:name="_ETM_Q1_3171455" w:displacedByCustomXml="next"/>
    <w:bookmarkEnd w:id="1805" w:displacedByCustomXml="next"/>
    <w:bookmarkStart w:id="1806" w:name="_ETM_Q1_3171224" w:displacedByCustomXml="next"/>
    <w:bookmarkEnd w:id="1806"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057812346"/>
        <w:placeholder>
          <w:docPart w:val="DefaultPlaceholder_-1854013440"/>
        </w:placeholder>
        <w15:color w:val="993366"/>
      </w:sdtPr>
      <w:sdtEndPr/>
      <w:sdtContent>
        <w:p w:rsidR="000453D6" w:rsidRDefault="000453D6" w:rsidP="000453D6">
          <w:pPr>
            <w:pStyle w:val="a4"/>
            <w:keepNext/>
            <w:rPr>
              <w:rtl/>
            </w:rPr>
          </w:pPr>
          <w:r w:rsidRPr="000453D6">
            <w:rPr>
              <w:rStyle w:val="afd"/>
              <w:color w:val="000000"/>
              <w:rtl/>
            </w:rPr>
            <w:t>רוברט אילטוב (ישראל ביתנו):</w:t>
          </w:r>
        </w:p>
      </w:sdtContent>
    </w:sdt>
    <w:p w:rsidR="000453D6" w:rsidRDefault="000453D6" w:rsidP="000453D6">
      <w:pPr>
        <w:pStyle w:val="KeepWithNext"/>
        <w:rPr>
          <w:rtl/>
        </w:rPr>
      </w:pPr>
    </w:p>
    <w:p w:rsidR="000453D6" w:rsidRDefault="000453D6" w:rsidP="000453D6">
      <w:pPr>
        <w:rPr>
          <w:rtl/>
        </w:rPr>
      </w:pPr>
      <w:r>
        <w:rPr>
          <w:rFonts w:hint="cs"/>
          <w:rtl/>
        </w:rPr>
        <w:t xml:space="preserve">הוא הצהיר בהתחלה שהוא - - </w:t>
      </w:r>
      <w:bookmarkStart w:id="1807" w:name="_ETM_Q1_3177367"/>
      <w:bookmarkEnd w:id="1807"/>
      <w:r>
        <w:rPr>
          <w:rFonts w:hint="cs"/>
          <w:rtl/>
        </w:rPr>
        <w:t>-</w:t>
      </w:r>
    </w:p>
    <w:p w:rsidR="000453D6" w:rsidRDefault="000453D6" w:rsidP="000453D6">
      <w:pPr>
        <w:rPr>
          <w:rtl/>
        </w:rPr>
      </w:pPr>
    </w:p>
    <w:sdt>
      <w:sdtPr>
        <w:rPr>
          <w:rtl/>
        </w:rPr>
        <w:alias w:val="דובר"/>
        <w:tag w:val="&lt;ID&gt;5694&lt;/ID&gt;&lt;Name&gt;מוסי רז - מרצ&lt;/Name&gt;&lt;Data&gt;מוסי רז (מרצ)&lt;/Data&gt;&lt;Shortcut&gt;מורז&lt;/Shortcut&gt;"/>
        <w:id w:val="14277079"/>
        <w:placeholder>
          <w:docPart w:val="DefaultPlaceholder_-1854013440"/>
        </w:placeholder>
        <w15:color w:val="993366"/>
      </w:sdtPr>
      <w:sdtEndPr/>
      <w:sdtContent>
        <w:p w:rsidR="000453D6" w:rsidRDefault="000453D6" w:rsidP="000453D6">
          <w:pPr>
            <w:pStyle w:val="a4"/>
            <w:keepNext/>
            <w:rPr>
              <w:rtl/>
            </w:rPr>
          </w:pPr>
          <w:proofErr w:type="spellStart"/>
          <w:r w:rsidRPr="000453D6">
            <w:rPr>
              <w:rStyle w:val="afd"/>
              <w:color w:val="000000"/>
              <w:rtl/>
            </w:rPr>
            <w:t>מוסי</w:t>
          </w:r>
          <w:proofErr w:type="spellEnd"/>
          <w:r w:rsidRPr="000453D6">
            <w:rPr>
              <w:rStyle w:val="afd"/>
              <w:color w:val="000000"/>
              <w:rtl/>
            </w:rPr>
            <w:t xml:space="preserve"> רז (מרצ):</w:t>
          </w:r>
        </w:p>
      </w:sdtContent>
    </w:sdt>
    <w:p w:rsidR="000453D6" w:rsidRDefault="000453D6" w:rsidP="000453D6">
      <w:pPr>
        <w:pStyle w:val="KeepWithNext"/>
        <w:rPr>
          <w:rtl/>
        </w:rPr>
      </w:pPr>
    </w:p>
    <w:p w:rsidR="000453D6" w:rsidRDefault="000453D6" w:rsidP="000453D6">
      <w:pPr>
        <w:rPr>
          <w:rtl/>
        </w:rPr>
      </w:pPr>
      <w:bookmarkStart w:id="1808" w:name="_ETM_Q1_3177265"/>
      <w:bookmarkEnd w:id="1808"/>
      <w:r>
        <w:rPr>
          <w:rFonts w:hint="cs"/>
          <w:rtl/>
        </w:rPr>
        <w:t>א</w:t>
      </w:r>
      <w:bookmarkStart w:id="1809" w:name="_ETM_Q1_3177582"/>
      <w:bookmarkEnd w:id="1809"/>
      <w:r>
        <w:rPr>
          <w:rFonts w:hint="cs"/>
          <w:rtl/>
        </w:rPr>
        <w:t>נ</w:t>
      </w:r>
      <w:bookmarkStart w:id="1810" w:name="_ETM_Q1_3177673"/>
      <w:bookmarkEnd w:id="1810"/>
      <w:r>
        <w:rPr>
          <w:rFonts w:hint="cs"/>
          <w:rtl/>
        </w:rPr>
        <w:t xml:space="preserve">י לא יודע כמה מנציגי הציבור המוסלמי שאינם חברי </w:t>
      </w:r>
      <w:bookmarkStart w:id="1811" w:name="_ETM_Q1_3178800"/>
      <w:bookmarkEnd w:id="1811"/>
      <w:r>
        <w:rPr>
          <w:rFonts w:hint="cs"/>
          <w:rtl/>
        </w:rPr>
        <w:t xml:space="preserve">כנסת, כי אני מסתכל ויש פה גם כמה שהם לא </w:t>
      </w:r>
      <w:bookmarkStart w:id="1812" w:name="_ETM_Q1_3183995"/>
      <w:bookmarkEnd w:id="1812"/>
      <w:r>
        <w:rPr>
          <w:rFonts w:hint="cs"/>
          <w:rtl/>
        </w:rPr>
        <w:t>חברי כנסת, וזה בסדר גמור, זה מצוין, כמה מנציגי הציבור</w:t>
      </w:r>
      <w:bookmarkStart w:id="1813" w:name="_ETM_Q1_3185291"/>
      <w:bookmarkEnd w:id="1813"/>
      <w:r>
        <w:rPr>
          <w:rFonts w:hint="cs"/>
          <w:rtl/>
        </w:rPr>
        <w:t xml:space="preserve"> המוסלמי שאינם חברי כנסת הוזמנו לפה, מה דעתם. האם אנחנו </w:t>
      </w:r>
      <w:bookmarkStart w:id="1814" w:name="_ETM_Q1_3194408"/>
      <w:bookmarkEnd w:id="1814"/>
      <w:r>
        <w:rPr>
          <w:rFonts w:hint="cs"/>
          <w:rtl/>
        </w:rPr>
        <w:t>רוצים כל דבר בכוחניות? כל דבר ב-</w:t>
      </w:r>
      <w:r>
        <w:rPr>
          <w:rFonts w:hint="cs"/>
        </w:rPr>
        <w:t>D9</w:t>
      </w:r>
      <w:r>
        <w:rPr>
          <w:rFonts w:hint="cs"/>
          <w:rtl/>
        </w:rPr>
        <w:t>?</w:t>
      </w:r>
      <w:r>
        <w:rPr>
          <w:rFonts w:hint="cs"/>
        </w:rPr>
        <w:t xml:space="preserve"> </w:t>
      </w:r>
      <w:r>
        <w:rPr>
          <w:rFonts w:hint="cs"/>
          <w:rtl/>
        </w:rPr>
        <w:t xml:space="preserve">כל </w:t>
      </w:r>
      <w:bookmarkStart w:id="1815" w:name="_ETM_Q1_3195113"/>
      <w:bookmarkEnd w:id="1815"/>
      <w:r>
        <w:rPr>
          <w:rFonts w:hint="cs"/>
          <w:rtl/>
        </w:rPr>
        <w:t xml:space="preserve">דבר בכוח? </w:t>
      </w:r>
      <w:r>
        <w:rPr>
          <w:rtl/>
        </w:rPr>
        <w:t>–</w:t>
      </w:r>
      <w:r>
        <w:rPr>
          <w:rFonts w:hint="cs"/>
          <w:rtl/>
        </w:rPr>
        <w:t xml:space="preserve"> או שאנחנו רוצים גם לדבר על משהו </w:t>
      </w:r>
      <w:bookmarkStart w:id="1816" w:name="_ETM_Q1_3201256"/>
      <w:bookmarkEnd w:id="1816"/>
      <w:r>
        <w:rPr>
          <w:rFonts w:hint="cs"/>
          <w:rtl/>
        </w:rPr>
        <w:t>במדינה הזו?</w:t>
      </w:r>
      <w:bookmarkStart w:id="1817" w:name="_ETM_Q1_3200552"/>
      <w:bookmarkStart w:id="1818" w:name="_ETM_Q1_3200641"/>
      <w:bookmarkStart w:id="1819" w:name="_ETM_Q1_3200887"/>
      <w:bookmarkStart w:id="1820" w:name="_ETM_Q1_3200996"/>
      <w:bookmarkEnd w:id="1817"/>
      <w:bookmarkEnd w:id="1818"/>
      <w:bookmarkEnd w:id="1819"/>
      <w:bookmarkEnd w:id="1820"/>
      <w:r>
        <w:rPr>
          <w:rFonts w:hint="cs"/>
          <w:rtl/>
        </w:rPr>
        <w:t xml:space="preserve"> וזו השאלה שאני שואל. </w:t>
      </w:r>
    </w:p>
    <w:p w:rsidR="000453D6" w:rsidRDefault="000453D6" w:rsidP="000453D6">
      <w:pPr>
        <w:rPr>
          <w:rtl/>
        </w:rPr>
      </w:pPr>
      <w:bookmarkStart w:id="1821" w:name="_ETM_Q1_3206467"/>
      <w:bookmarkEnd w:id="1821"/>
    </w:p>
    <w:bookmarkStart w:id="1822" w:name="_ETM_Q1_3207187" w:displacedByCustomXml="next"/>
    <w:bookmarkEnd w:id="1822" w:displacedByCustomXml="next"/>
    <w:bookmarkStart w:id="1823" w:name="_ETM_Q1_3207090" w:displacedByCustomXml="next"/>
    <w:bookmarkEnd w:id="1823" w:displacedByCustomXml="next"/>
    <w:bookmarkStart w:id="1824" w:name="_ETM_Q1_3206856" w:displacedByCustomXml="next"/>
    <w:bookmarkEnd w:id="1824" w:displacedByCustomXml="next"/>
    <w:sdt>
      <w:sdtPr>
        <w:rPr>
          <w:rFonts w:hint="cs"/>
          <w:rtl/>
        </w:rPr>
        <w:alias w:val="דובר"/>
        <w:tag w:val="&lt;ID&gt;0&lt;/ID&gt;&lt;Name&gt;עמיחי לנגפלד&lt;/Name&gt;&lt;Data&gt;עמיחי לנגפלד&lt;/Data&gt;&lt;MemberID&gt;&lt;/MemberID&gt;"/>
        <w:id w:val="1719394021"/>
        <w:placeholder>
          <w:docPart w:val="DefaultPlaceholder_-1854013440"/>
        </w:placeholder>
        <w15:color w:val="993366"/>
      </w:sdtPr>
      <w:sdtEndPr/>
      <w:sdtContent>
        <w:p w:rsidR="000453D6" w:rsidRDefault="000453D6" w:rsidP="000453D6">
          <w:pPr>
            <w:pStyle w:val="a4"/>
            <w:keepNext/>
            <w:rPr>
              <w:rtl/>
            </w:rPr>
          </w:pPr>
          <w:r w:rsidRPr="000453D6">
            <w:rPr>
              <w:rStyle w:val="afd"/>
              <w:color w:val="000000"/>
              <w:rtl/>
            </w:rPr>
            <w:t xml:space="preserve">עמיחי </w:t>
          </w:r>
          <w:proofErr w:type="spellStart"/>
          <w:r w:rsidRPr="000453D6">
            <w:rPr>
              <w:rStyle w:val="afd"/>
              <w:color w:val="000000"/>
              <w:rtl/>
            </w:rPr>
            <w:t>לנגפלד</w:t>
          </w:r>
          <w:proofErr w:type="spellEnd"/>
          <w:r w:rsidRPr="000453D6">
            <w:rPr>
              <w:rStyle w:val="afd"/>
              <w:color w:val="000000"/>
              <w:rtl/>
            </w:rPr>
            <w:t>:</w:t>
          </w:r>
        </w:p>
      </w:sdtContent>
    </w:sdt>
    <w:p w:rsidR="000453D6" w:rsidRDefault="000453D6" w:rsidP="000453D6">
      <w:pPr>
        <w:pStyle w:val="KeepWithNext"/>
        <w:rPr>
          <w:rtl/>
        </w:rPr>
      </w:pPr>
    </w:p>
    <w:p w:rsidR="000453D6" w:rsidRDefault="000453D6" w:rsidP="000453D6">
      <w:pPr>
        <w:rPr>
          <w:rtl/>
        </w:rPr>
      </w:pPr>
      <w:bookmarkStart w:id="1825" w:name="_ETM_Q1_3209944"/>
      <w:bookmarkStart w:id="1826" w:name="_ETM_Q1_3201534"/>
      <w:bookmarkStart w:id="1827" w:name="_ETM_Q1_3201622"/>
      <w:bookmarkStart w:id="1828" w:name="_ETM_Q1_3205131"/>
      <w:bookmarkStart w:id="1829" w:name="_ETM_Q1_3205302"/>
      <w:bookmarkStart w:id="1830" w:name="_ETM_Q1_3204274"/>
      <w:bookmarkStart w:id="1831" w:name="_ETM_Q1_3204628"/>
      <w:bookmarkStart w:id="1832" w:name="_ETM_Q1_3204693"/>
      <w:bookmarkEnd w:id="1825"/>
      <w:bookmarkEnd w:id="1826"/>
      <w:bookmarkEnd w:id="1827"/>
      <w:bookmarkEnd w:id="1828"/>
      <w:bookmarkEnd w:id="1829"/>
      <w:bookmarkEnd w:id="1830"/>
      <w:bookmarkEnd w:id="1831"/>
      <w:bookmarkEnd w:id="1832"/>
      <w:r>
        <w:rPr>
          <w:rFonts w:hint="cs"/>
          <w:rtl/>
        </w:rPr>
        <w:t xml:space="preserve">עם כל עבריין מדברים? </w:t>
      </w:r>
      <w:bookmarkStart w:id="1833" w:name="_ETM_Q1_3201425"/>
      <w:bookmarkEnd w:id="1833"/>
      <w:r>
        <w:rPr>
          <w:rFonts w:hint="cs"/>
          <w:rtl/>
        </w:rPr>
        <w:t>עם כל עבריין יושבים לדבר?</w:t>
      </w:r>
      <w:bookmarkStart w:id="1834" w:name="_ETM_Q1_3204526"/>
      <w:bookmarkEnd w:id="1834"/>
    </w:p>
    <w:p w:rsidR="000453D6" w:rsidRDefault="000453D6" w:rsidP="000453D6">
      <w:pPr>
        <w:rPr>
          <w:rtl/>
        </w:rPr>
      </w:pPr>
      <w:bookmarkStart w:id="1835" w:name="_ETM_Q1_3204642"/>
      <w:bookmarkEnd w:id="1835"/>
    </w:p>
    <w:bookmarkStart w:id="1836" w:name="_ETM_Q1_3204259" w:displacedByCustomXml="next"/>
    <w:bookmarkEnd w:id="1836" w:displacedByCustomXml="next"/>
    <w:bookmarkStart w:id="1837" w:name="_ETM_Q1_3204970" w:displacedByCustomXml="next"/>
    <w:bookmarkEnd w:id="1837" w:displacedByCustomXml="next"/>
    <w:bookmarkStart w:id="1838" w:name="_ETM_Q1_3204903" w:displacedByCustomXml="next"/>
    <w:bookmarkEnd w:id="1838" w:displacedByCustomXml="next"/>
    <w:sdt>
      <w:sdtPr>
        <w:rPr>
          <w:rFonts w:hint="cs"/>
          <w:rtl/>
        </w:rPr>
        <w:alias w:val="דובר"/>
        <w:tag w:val="&lt;ID&gt;5544&lt;/ID&gt;&lt;Name&gt;יהודה גליק - הליכוד&lt;/Name&gt;&lt;Data&gt;יהודה גליק (הליכוד)&lt;/Data&gt;&lt;Shortcut&gt;יהגל&lt;/Shortcut&gt;"/>
        <w:id w:val="665673607"/>
        <w:placeholder>
          <w:docPart w:val="DefaultPlaceholder_-1854013440"/>
        </w:placeholder>
        <w15:color w:val="993366"/>
      </w:sdtPr>
      <w:sdtEndPr/>
      <w:sdtContent>
        <w:p w:rsidR="000453D6" w:rsidRDefault="000453D6" w:rsidP="000453D6">
          <w:pPr>
            <w:pStyle w:val="a4"/>
            <w:keepNext/>
            <w:rPr>
              <w:rtl/>
            </w:rPr>
          </w:pPr>
          <w:r w:rsidRPr="000453D6">
            <w:rPr>
              <w:rStyle w:val="afd"/>
              <w:color w:val="000000"/>
              <w:rtl/>
            </w:rPr>
            <w:t>יהודה גליק (הליכוד):</w:t>
          </w:r>
        </w:p>
      </w:sdtContent>
    </w:sdt>
    <w:p w:rsidR="000453D6" w:rsidRDefault="000453D6" w:rsidP="000453D6">
      <w:pPr>
        <w:pStyle w:val="KeepWithNext"/>
        <w:rPr>
          <w:rtl/>
        </w:rPr>
      </w:pPr>
    </w:p>
    <w:p w:rsidR="000453D6" w:rsidRDefault="000453D6" w:rsidP="000453D6">
      <w:pPr>
        <w:rPr>
          <w:rtl/>
        </w:rPr>
      </w:pPr>
      <w:bookmarkStart w:id="1839" w:name="_ETM_Q1_3205453"/>
      <w:bookmarkEnd w:id="1839"/>
      <w:r>
        <w:rPr>
          <w:rFonts w:hint="cs"/>
          <w:rtl/>
        </w:rPr>
        <w:t xml:space="preserve">אם אתה מתייחס מראש - - </w:t>
      </w:r>
      <w:bookmarkStart w:id="1840" w:name="_ETM_Q1_3205072"/>
      <w:bookmarkEnd w:id="1840"/>
      <w:r>
        <w:rPr>
          <w:rFonts w:hint="cs"/>
          <w:rtl/>
        </w:rPr>
        <w:t>-</w:t>
      </w:r>
    </w:p>
    <w:p w:rsidR="000453D6" w:rsidRDefault="000453D6" w:rsidP="000453D6">
      <w:pPr>
        <w:rPr>
          <w:rtl/>
        </w:rPr>
      </w:pPr>
      <w:bookmarkStart w:id="1841" w:name="_ETM_Q1_3205328"/>
      <w:bookmarkEnd w:id="1841"/>
    </w:p>
    <w:bookmarkStart w:id="1842" w:name="_ETM_Q1_3205855" w:displacedByCustomXml="next"/>
    <w:bookmarkEnd w:id="1842" w:displacedByCustomXml="next"/>
    <w:bookmarkStart w:id="1843" w:name="_ETM_Q1_3205778" w:displacedByCustomXml="next"/>
    <w:bookmarkEnd w:id="1843" w:displacedByCustomXml="next"/>
    <w:bookmarkStart w:id="1844" w:name="_ETM_Q1_3205540" w:displacedByCustomXml="next"/>
    <w:bookmarkEnd w:id="1844" w:displacedByCustomXml="next"/>
    <w:sdt>
      <w:sdtPr>
        <w:rPr>
          <w:rtl/>
        </w:rPr>
        <w:alias w:val="דובר_המשך"/>
        <w:tag w:val="&lt;ID&gt;0&lt;/ID&gt;&lt;Name&gt;עמיחי לנגפלד&lt;/Name&gt;&lt;Data&gt;עמיחי לנגפלד&lt;/Data&gt;&lt;Shortcut&gt;&lt;/Shortcut&gt;"/>
        <w:id w:val="-1522627663"/>
        <w:placeholder>
          <w:docPart w:val="DefaultPlaceholder_-1854013440"/>
        </w:placeholder>
        <w15:color w:val="993366"/>
      </w:sdtPr>
      <w:sdtEndPr/>
      <w:sdtContent>
        <w:p w:rsidR="000453D6" w:rsidRDefault="000453D6" w:rsidP="000453D6">
          <w:pPr>
            <w:pStyle w:val="-"/>
            <w:keepNext/>
            <w:rPr>
              <w:rtl/>
            </w:rPr>
          </w:pPr>
          <w:r w:rsidRPr="000453D6">
            <w:rPr>
              <w:rStyle w:val="afd"/>
              <w:color w:val="000000"/>
              <w:rtl/>
            </w:rPr>
            <w:t xml:space="preserve">עמיחי </w:t>
          </w:r>
          <w:proofErr w:type="spellStart"/>
          <w:r w:rsidRPr="000453D6">
            <w:rPr>
              <w:rStyle w:val="afd"/>
              <w:color w:val="000000"/>
              <w:rtl/>
            </w:rPr>
            <w:t>לנגפלד</w:t>
          </w:r>
          <w:proofErr w:type="spellEnd"/>
          <w:r w:rsidRPr="000453D6">
            <w:rPr>
              <w:rStyle w:val="afd"/>
              <w:color w:val="000000"/>
              <w:rtl/>
            </w:rPr>
            <w:t>:</w:t>
          </w:r>
        </w:p>
      </w:sdtContent>
    </w:sdt>
    <w:p w:rsidR="000453D6" w:rsidRDefault="000453D6" w:rsidP="000453D6">
      <w:pPr>
        <w:pStyle w:val="KeepWithNext"/>
        <w:rPr>
          <w:rtl/>
          <w:lang w:eastAsia="he-IL"/>
        </w:rPr>
      </w:pPr>
    </w:p>
    <w:p w:rsidR="000453D6" w:rsidRDefault="000453D6" w:rsidP="000453D6">
      <w:pPr>
        <w:rPr>
          <w:rtl/>
        </w:rPr>
      </w:pPr>
      <w:bookmarkStart w:id="1845" w:name="_ETM_Q1_3201445"/>
      <w:bookmarkStart w:id="1846" w:name="_ETM_Q1_3211135"/>
      <w:bookmarkStart w:id="1847" w:name="_ETM_Q1_3211444"/>
      <w:bookmarkEnd w:id="1845"/>
      <w:bookmarkEnd w:id="1846"/>
      <w:bookmarkEnd w:id="1847"/>
      <w:r>
        <w:rPr>
          <w:rFonts w:hint="cs"/>
          <w:rtl/>
        </w:rPr>
        <w:t>א</w:t>
      </w:r>
      <w:bookmarkStart w:id="1848" w:name="_ETM_Q1_3211555"/>
      <w:bookmarkEnd w:id="1848"/>
      <w:r>
        <w:rPr>
          <w:rFonts w:hint="cs"/>
          <w:rtl/>
        </w:rPr>
        <w:t xml:space="preserve">תם אמרתם שיש חוק. </w:t>
      </w:r>
    </w:p>
    <w:p w:rsidR="000453D6" w:rsidRDefault="000453D6" w:rsidP="000453D6">
      <w:pPr>
        <w:rPr>
          <w:rtl/>
        </w:rPr>
      </w:pPr>
      <w:bookmarkStart w:id="1849" w:name="_ETM_Q1_3213432"/>
      <w:bookmarkEnd w:id="1849"/>
    </w:p>
    <w:bookmarkStart w:id="1850" w:name="_ETM_Q1_3213926" w:displacedByCustomXml="next"/>
    <w:bookmarkEnd w:id="1850" w:displacedByCustomXml="next"/>
    <w:bookmarkStart w:id="1851" w:name="_ETM_Q1_3213834" w:displacedByCustomXml="next"/>
    <w:bookmarkEnd w:id="1851" w:displacedByCustomXml="next"/>
    <w:bookmarkStart w:id="1852" w:name="_ETM_Q1_3213603" w:displacedByCustomXml="next"/>
    <w:bookmarkEnd w:id="1852"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750957640"/>
        <w:placeholder>
          <w:docPart w:val="DefaultPlaceholder_-1854013440"/>
        </w:placeholder>
        <w15:color w:val="993366"/>
      </w:sdtPr>
      <w:sdtEndPr/>
      <w:sdtContent>
        <w:p w:rsidR="000453D6" w:rsidRDefault="000453D6" w:rsidP="000453D6">
          <w:pPr>
            <w:pStyle w:val="a4"/>
            <w:keepNext/>
            <w:rPr>
              <w:rtl/>
            </w:rPr>
          </w:pPr>
          <w:r w:rsidRPr="000453D6">
            <w:rPr>
              <w:rStyle w:val="afd"/>
              <w:color w:val="000000"/>
              <w:rtl/>
            </w:rPr>
            <w:t>רויטל סויד (המחנה הציוני):</w:t>
          </w:r>
        </w:p>
      </w:sdtContent>
    </w:sdt>
    <w:p w:rsidR="000453D6" w:rsidRDefault="000453D6" w:rsidP="000453D6">
      <w:pPr>
        <w:pStyle w:val="KeepWithNext"/>
        <w:rPr>
          <w:rtl/>
        </w:rPr>
      </w:pPr>
    </w:p>
    <w:p w:rsidR="000453D6" w:rsidRDefault="000453D6" w:rsidP="000453D6">
      <w:pPr>
        <w:rPr>
          <w:rtl/>
        </w:rPr>
      </w:pPr>
      <w:r>
        <w:rPr>
          <w:rFonts w:hint="cs"/>
          <w:rtl/>
        </w:rPr>
        <w:t xml:space="preserve">אבל הוא לא נאכף. </w:t>
      </w:r>
    </w:p>
    <w:p w:rsidR="00160C1C" w:rsidRDefault="00160C1C" w:rsidP="000453D6">
      <w:pPr>
        <w:rPr>
          <w:rtl/>
        </w:rPr>
      </w:pPr>
    </w:p>
    <w:sdt>
      <w:sdtPr>
        <w:rPr>
          <w:rtl/>
        </w:rPr>
        <w:alias w:val="דובר_המשך"/>
        <w:tag w:val="&lt;ID&gt;0&lt;/ID&gt;&lt;Name&gt;עמיחי לנגפלד&lt;/Name&gt;&lt;Data&gt;עמיחי לנגפלד&lt;/Data&gt;&lt;Shortcut&gt;&lt;/Shortcut&gt;"/>
        <w:id w:val="1958297142"/>
        <w:placeholder>
          <w:docPart w:val="DefaultPlaceholder_-1854013440"/>
        </w:placeholder>
        <w15:color w:val="993366"/>
      </w:sdtPr>
      <w:sdtEndPr/>
      <w:sdtContent>
        <w:p w:rsidR="00160C1C" w:rsidRDefault="00160C1C" w:rsidP="00160C1C">
          <w:pPr>
            <w:pStyle w:val="-"/>
            <w:keepNext/>
            <w:rPr>
              <w:rtl/>
            </w:rPr>
          </w:pPr>
          <w:r w:rsidRPr="00160C1C">
            <w:rPr>
              <w:rStyle w:val="afd"/>
              <w:color w:val="000000"/>
              <w:rtl/>
            </w:rPr>
            <w:t xml:space="preserve">עמיחי </w:t>
          </w:r>
          <w:proofErr w:type="spellStart"/>
          <w:r w:rsidRPr="00160C1C">
            <w:rPr>
              <w:rStyle w:val="afd"/>
              <w:color w:val="000000"/>
              <w:rtl/>
            </w:rPr>
            <w:t>לנגפלד</w:t>
          </w:r>
          <w:proofErr w:type="spellEnd"/>
          <w:r w:rsidRPr="00160C1C">
            <w:rPr>
              <w:rStyle w:val="afd"/>
              <w:color w:val="000000"/>
              <w:rtl/>
            </w:rPr>
            <w:t>:</w:t>
          </w:r>
        </w:p>
      </w:sdtContent>
    </w:sdt>
    <w:p w:rsidR="00160C1C" w:rsidRDefault="00160C1C" w:rsidP="00160C1C">
      <w:pPr>
        <w:pStyle w:val="KeepWithNext"/>
        <w:rPr>
          <w:rtl/>
        </w:rPr>
      </w:pPr>
    </w:p>
    <w:p w:rsidR="00160C1C" w:rsidRDefault="00160C1C" w:rsidP="00160C1C">
      <w:pPr>
        <w:rPr>
          <w:rtl/>
        </w:rPr>
      </w:pPr>
      <w:bookmarkStart w:id="1853" w:name="_ETM_Q1_3215230"/>
      <w:bookmarkEnd w:id="1853"/>
      <w:r>
        <w:rPr>
          <w:rFonts w:hint="cs"/>
          <w:rtl/>
        </w:rPr>
        <w:t xml:space="preserve">אבל מי </w:t>
      </w:r>
      <w:bookmarkStart w:id="1854" w:name="_ETM_Q1_3213350"/>
      <w:bookmarkEnd w:id="1854"/>
      <w:r>
        <w:rPr>
          <w:rFonts w:hint="cs"/>
          <w:rtl/>
        </w:rPr>
        <w:t xml:space="preserve">שעובר עליו הוא עבריין. </w:t>
      </w:r>
    </w:p>
    <w:p w:rsidR="00160C1C" w:rsidRDefault="00160C1C" w:rsidP="00160C1C">
      <w:pPr>
        <w:rPr>
          <w:rtl/>
        </w:rPr>
      </w:pPr>
      <w:bookmarkStart w:id="1855" w:name="_ETM_Q1_3216749"/>
      <w:bookmarkEnd w:id="1855"/>
    </w:p>
    <w:bookmarkStart w:id="1856" w:name="_ETM_Q1_3217980" w:displacedByCustomXml="next"/>
    <w:bookmarkEnd w:id="1856" w:displacedByCustomXml="next"/>
    <w:bookmarkStart w:id="1857" w:name="_ETM_Q1_3217289" w:displacedByCustomXml="next"/>
    <w:bookmarkEnd w:id="1857" w:displacedByCustomXml="next"/>
    <w:bookmarkStart w:id="1858" w:name="_ETM_Q1_3217200" w:displacedByCustomXml="next"/>
    <w:bookmarkEnd w:id="1858" w:displacedByCustomXml="next"/>
    <w:bookmarkStart w:id="1859" w:name="_ETM_Q1_3216965" w:displacedByCustomXml="next"/>
    <w:bookmarkEnd w:id="185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55404017"/>
        <w:placeholder>
          <w:docPart w:val="DefaultPlaceholder_-1854013440"/>
        </w:placeholder>
        <w15:color w:val="993366"/>
      </w:sdtPr>
      <w:sdtEndPr/>
      <w:sdtContent>
        <w:p w:rsidR="00160C1C" w:rsidRDefault="00160C1C" w:rsidP="00160C1C">
          <w:pPr>
            <w:pStyle w:val="a4"/>
            <w:keepNext/>
            <w:rPr>
              <w:rtl/>
            </w:rPr>
          </w:pPr>
          <w:r w:rsidRPr="00160C1C">
            <w:rPr>
              <w:rStyle w:val="afd"/>
              <w:color w:val="000000"/>
              <w:rtl/>
            </w:rPr>
            <w:t>רויטל סויד (המחנה הציוני):</w:t>
          </w:r>
        </w:p>
      </w:sdtContent>
    </w:sdt>
    <w:p w:rsidR="00160C1C" w:rsidRDefault="00160C1C" w:rsidP="00160C1C">
      <w:pPr>
        <w:pStyle w:val="KeepWithNext"/>
        <w:rPr>
          <w:rtl/>
        </w:rPr>
      </w:pPr>
    </w:p>
    <w:p w:rsidR="00160C1C" w:rsidRDefault="00160C1C" w:rsidP="00160C1C">
      <w:pPr>
        <w:rPr>
          <w:rtl/>
        </w:rPr>
      </w:pPr>
      <w:bookmarkStart w:id="1860" w:name="_ETM_Q1_3219127"/>
      <w:bookmarkEnd w:id="1860"/>
      <w:r>
        <w:rPr>
          <w:rFonts w:hint="cs"/>
          <w:rtl/>
        </w:rPr>
        <w:t xml:space="preserve">אבל כשיש חוק שבמשך עשרות שנים </w:t>
      </w:r>
      <w:bookmarkStart w:id="1861" w:name="_ETM_Q1_3218007"/>
      <w:bookmarkEnd w:id="1861"/>
      <w:r>
        <w:rPr>
          <w:rFonts w:hint="cs"/>
          <w:rtl/>
        </w:rPr>
        <w:t>לא נאכף, אתה לא יכול לבוא היום ולחוקק חוק שהוא</w:t>
      </w:r>
      <w:bookmarkStart w:id="1862" w:name="_ETM_Q1_3223953"/>
      <w:bookmarkEnd w:id="1862"/>
      <w:r>
        <w:rPr>
          <w:rFonts w:hint="cs"/>
          <w:rtl/>
        </w:rPr>
        <w:t xml:space="preserve"> לא מידתי כדי לפתור אותו. </w:t>
      </w:r>
    </w:p>
    <w:p w:rsidR="00160C1C" w:rsidRDefault="00160C1C" w:rsidP="00160C1C">
      <w:pPr>
        <w:rPr>
          <w:rtl/>
        </w:rPr>
      </w:pPr>
      <w:bookmarkStart w:id="1863" w:name="_ETM_Q1_3221058"/>
      <w:bookmarkStart w:id="1864" w:name="_ETM_Q1_3221222"/>
      <w:bookmarkEnd w:id="1863"/>
      <w:bookmarkEnd w:id="1864"/>
    </w:p>
    <w:bookmarkStart w:id="1865" w:name="_ETM_Q1_3227250" w:displacedByCustomXml="next"/>
    <w:bookmarkEnd w:id="1865" w:displacedByCustomXml="next"/>
    <w:bookmarkStart w:id="1866" w:name="_ETM_Q1_3227136" w:displacedByCustomXml="next"/>
    <w:bookmarkEnd w:id="1866" w:displacedByCustomXml="next"/>
    <w:sdt>
      <w:sdtPr>
        <w:rPr>
          <w:rtl/>
        </w:rPr>
        <w:alias w:val="יור"/>
        <w:tag w:val="&lt;ID&gt;5094&lt;/ID&gt;&lt;Name&gt;ניסן סלומינסקי - יו&quot;רַ&lt;/Name&gt;&lt;Data&gt;ניסן סלומינסקי&lt;/Data&gt;&lt;Shortcut&gt;ניסל&lt;/Shortcut&gt;"/>
        <w:id w:val="-947698688"/>
        <w:placeholder>
          <w:docPart w:val="DefaultPlaceholder_-1854013440"/>
        </w:placeholder>
        <w15:color w:val="993366"/>
      </w:sdtPr>
      <w:sdtEndPr/>
      <w:sdtContent>
        <w:p w:rsidR="00AD768A" w:rsidRDefault="00AD768A" w:rsidP="00AD768A">
          <w:pPr>
            <w:pStyle w:val="af6"/>
            <w:keepNext/>
            <w:rPr>
              <w:rtl/>
            </w:rPr>
          </w:pPr>
          <w:r w:rsidRPr="00AD768A">
            <w:rPr>
              <w:color w:val="000000"/>
              <w:rtl/>
            </w:rPr>
            <w:t xml:space="preserve">היו"ר </w:t>
          </w:r>
          <w:r w:rsidRPr="00AD768A">
            <w:rPr>
              <w:rStyle w:val="afd"/>
              <w:color w:val="000000"/>
              <w:rtl/>
            </w:rPr>
            <w:t>ניסן סלומינסקי:</w:t>
          </w:r>
        </w:p>
      </w:sdtContent>
    </w:sdt>
    <w:p w:rsidR="00AD768A" w:rsidRDefault="00AD768A" w:rsidP="00AD768A">
      <w:pPr>
        <w:pStyle w:val="KeepWithNext"/>
        <w:rPr>
          <w:rtl/>
        </w:rPr>
      </w:pPr>
    </w:p>
    <w:p w:rsidR="00AD768A" w:rsidRPr="00462B58" w:rsidRDefault="00AD768A" w:rsidP="00AD768A">
      <w:pPr>
        <w:rPr>
          <w:rtl/>
        </w:rPr>
      </w:pPr>
      <w:r w:rsidRPr="00462B58">
        <w:rPr>
          <w:rFonts w:hint="cs"/>
          <w:rtl/>
        </w:rPr>
        <w:t>ר</w:t>
      </w:r>
      <w:bookmarkStart w:id="1867" w:name="_ETM_Q1_3224978"/>
      <w:bookmarkEnd w:id="1867"/>
      <w:r w:rsidRPr="00462B58">
        <w:rPr>
          <w:rFonts w:hint="cs"/>
          <w:rtl/>
        </w:rPr>
        <w:t xml:space="preserve">ויטל ועמיחי, אני מבקש לא </w:t>
      </w:r>
      <w:bookmarkStart w:id="1868" w:name="_ETM_Q1_3227681"/>
      <w:bookmarkEnd w:id="1868"/>
      <w:r w:rsidRPr="00462B58">
        <w:rPr>
          <w:rFonts w:hint="cs"/>
          <w:rtl/>
        </w:rPr>
        <w:t xml:space="preserve">להפריע, בפרט כשחברי הכנסת מדברים. </w:t>
      </w:r>
    </w:p>
    <w:p w:rsidR="00AD768A" w:rsidRDefault="00AD768A" w:rsidP="00AD768A">
      <w:pPr>
        <w:rPr>
          <w:rtl/>
        </w:rPr>
      </w:pPr>
      <w:bookmarkStart w:id="1869" w:name="_ETM_Q1_3230878"/>
      <w:bookmarkEnd w:id="1869"/>
    </w:p>
    <w:bookmarkStart w:id="1870" w:name="_ETM_Q1_3231431" w:displacedByCustomXml="next"/>
    <w:bookmarkEnd w:id="1870" w:displacedByCustomXml="next"/>
    <w:bookmarkStart w:id="1871" w:name="_ETM_Q1_3231340" w:displacedByCustomXml="next"/>
    <w:bookmarkEnd w:id="1871" w:displacedByCustomXml="next"/>
    <w:bookmarkStart w:id="1872" w:name="_ETM_Q1_3231101" w:displacedByCustomXml="next"/>
    <w:bookmarkEnd w:id="1872" w:displacedByCustomXml="next"/>
    <w:sdt>
      <w:sdtPr>
        <w:rPr>
          <w:rFonts w:hint="cs"/>
          <w:rtl/>
        </w:rPr>
        <w:alias w:val="דובר"/>
        <w:tag w:val="&lt;ID&gt;5075&lt;/ID&gt;&lt;Name&gt;יעל גרמן - יש עתיד&lt;/Name&gt;&lt;Data&gt;יעל גרמן (יש עתיד)&lt;/Data&gt;&lt;Shortcut&gt;יעגר&lt;/Shortcut&gt;&lt;MemberID&gt;2504&lt;/MemberID&gt;"/>
        <w:id w:val="-566192284"/>
        <w:placeholder>
          <w:docPart w:val="DefaultPlaceholder_-1854013440"/>
        </w:placeholder>
        <w15:color w:val="993366"/>
      </w:sdtPr>
      <w:sdtEndPr/>
      <w:sdtContent>
        <w:p w:rsidR="00AD768A" w:rsidRDefault="00AD768A" w:rsidP="00AD768A">
          <w:pPr>
            <w:pStyle w:val="a4"/>
            <w:keepNext/>
            <w:rPr>
              <w:rtl/>
            </w:rPr>
          </w:pPr>
          <w:r w:rsidRPr="00AD768A">
            <w:rPr>
              <w:rStyle w:val="afd"/>
              <w:color w:val="000000"/>
              <w:rtl/>
            </w:rPr>
            <w:t>יעל גרמן (יש עתיד):</w:t>
          </w:r>
        </w:p>
      </w:sdtContent>
    </w:sdt>
    <w:p w:rsidR="00AD768A" w:rsidRDefault="00AD768A" w:rsidP="00AD768A">
      <w:pPr>
        <w:pStyle w:val="KeepWithNext"/>
        <w:rPr>
          <w:rtl/>
        </w:rPr>
      </w:pPr>
    </w:p>
    <w:p w:rsidR="00AD768A" w:rsidRDefault="009E5484" w:rsidP="00462B58">
      <w:pPr>
        <w:rPr>
          <w:rtl/>
        </w:rPr>
      </w:pPr>
      <w:bookmarkStart w:id="1873" w:name="_ETM_Q1_3226155"/>
      <w:bookmarkStart w:id="1874" w:name="_ETM_Q1_3232043"/>
      <w:bookmarkEnd w:id="1873"/>
      <w:bookmarkEnd w:id="1874"/>
      <w:r>
        <w:t>---</w:t>
      </w:r>
      <w:r w:rsidR="00AD768A">
        <w:rPr>
          <w:rFonts w:hint="cs"/>
          <w:rtl/>
        </w:rPr>
        <w:t xml:space="preserve">זה לא מפעיל את החוק, </w:t>
      </w:r>
      <w:bookmarkStart w:id="1875" w:name="_ETM_Q1_3228225"/>
      <w:bookmarkEnd w:id="1875"/>
      <w:r w:rsidR="00AD768A">
        <w:rPr>
          <w:rFonts w:hint="cs"/>
          <w:rtl/>
        </w:rPr>
        <w:t xml:space="preserve">וזה בסדר גמור, החוק מאפשר לך </w:t>
      </w:r>
      <w:r w:rsidR="00AD768A">
        <w:rPr>
          <w:rtl/>
        </w:rPr>
        <w:t>–</w:t>
      </w:r>
      <w:r w:rsidR="00AD768A">
        <w:rPr>
          <w:rFonts w:hint="cs"/>
          <w:rtl/>
        </w:rPr>
        <w:t xml:space="preserve"> אבל לא עשית </w:t>
      </w:r>
      <w:bookmarkStart w:id="1876" w:name="_ETM_Q1_3236685"/>
      <w:bookmarkEnd w:id="1876"/>
      <w:r w:rsidR="00AD768A">
        <w:rPr>
          <w:rFonts w:hint="cs"/>
          <w:rtl/>
        </w:rPr>
        <w:t xml:space="preserve">את זה. </w:t>
      </w:r>
      <w:r w:rsidR="00462B58">
        <w:rPr>
          <w:rFonts w:hint="cs"/>
          <w:rtl/>
        </w:rPr>
        <w:t>הוא גם אמר לו, ש</w:t>
      </w:r>
      <w:r w:rsidR="00AD768A">
        <w:rPr>
          <w:rFonts w:hint="cs"/>
          <w:rtl/>
        </w:rPr>
        <w:t xml:space="preserve">לא תמיד צריך להפעיל חוק. </w:t>
      </w:r>
    </w:p>
    <w:p w:rsidR="00462B58" w:rsidRDefault="00462B58" w:rsidP="00462B58">
      <w:pPr>
        <w:rPr>
          <w:rtl/>
        </w:rPr>
      </w:pPr>
    </w:p>
    <w:bookmarkStart w:id="1877" w:name="_ETM_Q1_3240241" w:displacedByCustomXml="next"/>
    <w:bookmarkEnd w:id="1877" w:displacedByCustomXml="next"/>
    <w:bookmarkStart w:id="1878" w:name="_ETM_Q1_3240361" w:displacedByCustomXml="next"/>
    <w:bookmarkEnd w:id="1878" w:displacedByCustomXml="next"/>
    <w:sdt>
      <w:sdtPr>
        <w:rPr>
          <w:rtl/>
        </w:rPr>
        <w:alias w:val="דובר"/>
        <w:tag w:val="&lt;ID&gt;5694&lt;/ID&gt;&lt;Name&gt;מוסי רז - מרצ&lt;/Name&gt;&lt;Data&gt;מוסי רז (מרצ)&lt;/Data&gt;&lt;Shortcut&gt;מורז&lt;/Shortcut&gt;"/>
        <w:id w:val="1763723017"/>
        <w:placeholder>
          <w:docPart w:val="DefaultPlaceholder_-1854013440"/>
        </w:placeholder>
        <w15:color w:val="993366"/>
      </w:sdtPr>
      <w:sdtEndPr/>
      <w:sdtContent>
        <w:p w:rsidR="00462B58" w:rsidRDefault="00462B58" w:rsidP="00462B58">
          <w:pPr>
            <w:pStyle w:val="a4"/>
            <w:keepNext/>
            <w:rPr>
              <w:rtl/>
            </w:rPr>
          </w:pPr>
          <w:proofErr w:type="spellStart"/>
          <w:r w:rsidRPr="00462B58">
            <w:rPr>
              <w:rStyle w:val="afd"/>
              <w:color w:val="000000"/>
              <w:rtl/>
            </w:rPr>
            <w:t>מוסי</w:t>
          </w:r>
          <w:proofErr w:type="spellEnd"/>
          <w:r w:rsidRPr="00462B58">
            <w:rPr>
              <w:rStyle w:val="afd"/>
              <w:color w:val="000000"/>
              <w:rtl/>
            </w:rPr>
            <w:t xml:space="preserve"> רז (מרצ):</w:t>
          </w:r>
        </w:p>
      </w:sdtContent>
    </w:sdt>
    <w:p w:rsidR="00462B58" w:rsidRDefault="00462B58" w:rsidP="00462B58">
      <w:pPr>
        <w:pStyle w:val="KeepWithNext"/>
        <w:rPr>
          <w:rtl/>
        </w:rPr>
      </w:pPr>
    </w:p>
    <w:p w:rsidR="00462B58" w:rsidRDefault="00462B58" w:rsidP="00462B58">
      <w:pPr>
        <w:rPr>
          <w:rtl/>
        </w:rPr>
      </w:pPr>
      <w:bookmarkStart w:id="1879" w:name="_ETM_Q1_3239371"/>
      <w:bookmarkStart w:id="1880" w:name="_ETM_Q1_3239673"/>
      <w:bookmarkEnd w:id="1879"/>
      <w:bookmarkEnd w:id="1880"/>
      <w:r>
        <w:rPr>
          <w:rFonts w:hint="cs"/>
          <w:rtl/>
        </w:rPr>
        <w:t>א</w:t>
      </w:r>
      <w:bookmarkStart w:id="1881" w:name="_ETM_Q1_3239772"/>
      <w:bookmarkEnd w:id="1881"/>
      <w:r>
        <w:rPr>
          <w:rFonts w:hint="cs"/>
          <w:rtl/>
        </w:rPr>
        <w:t xml:space="preserve">ני לא יודע מי הבן-אדם </w:t>
      </w:r>
      <w:bookmarkStart w:id="1882" w:name="_ETM_Q1_3242459"/>
      <w:bookmarkEnd w:id="1882"/>
      <w:r>
        <w:rPr>
          <w:rFonts w:hint="cs"/>
          <w:rtl/>
        </w:rPr>
        <w:t xml:space="preserve">שהפריע לי, אבל אני חושב שלהגיד על המואזינים שהם עבריינים </w:t>
      </w:r>
      <w:bookmarkStart w:id="1883" w:name="_ETM_Q1_3248834"/>
      <w:bookmarkEnd w:id="1883"/>
      <w:r>
        <w:rPr>
          <w:rFonts w:hint="cs"/>
          <w:rtl/>
        </w:rPr>
        <w:t xml:space="preserve">בגלל שהם קוראים כריזה שאותה הם </w:t>
      </w:r>
      <w:proofErr w:type="spellStart"/>
      <w:r>
        <w:rPr>
          <w:rFonts w:hint="cs"/>
          <w:rtl/>
        </w:rPr>
        <w:t>כורזים</w:t>
      </w:r>
      <w:proofErr w:type="spellEnd"/>
      <w:r>
        <w:rPr>
          <w:rFonts w:hint="cs"/>
          <w:rtl/>
        </w:rPr>
        <w:t xml:space="preserve"> כבר מאות בשנים </w:t>
      </w:r>
      <w:bookmarkStart w:id="1884" w:name="_ETM_Q1_3252683"/>
      <w:bookmarkEnd w:id="1884"/>
      <w:r>
        <w:rPr>
          <w:rtl/>
        </w:rPr>
        <w:t>–</w:t>
      </w:r>
      <w:r>
        <w:rPr>
          <w:rFonts w:hint="cs"/>
          <w:rtl/>
        </w:rPr>
        <w:t xml:space="preserve"> יש גבול. יש גבול לכל דבר, הנה ההסתה, הנה </w:t>
      </w:r>
      <w:bookmarkStart w:id="1885" w:name="_ETM_Q1_3255103"/>
      <w:bookmarkEnd w:id="1885"/>
      <w:r>
        <w:rPr>
          <w:rFonts w:hint="cs"/>
          <w:rtl/>
        </w:rPr>
        <w:t>הרצון להוכיח שאנחנו - - -</w:t>
      </w:r>
    </w:p>
    <w:p w:rsidR="00462B58" w:rsidRDefault="00462B58" w:rsidP="00462B58">
      <w:pPr>
        <w:rPr>
          <w:rtl/>
        </w:rPr>
      </w:pPr>
    </w:p>
    <w:bookmarkStart w:id="1886" w:name="_ETM_Q1_3255253" w:displacedByCustomXml="next"/>
    <w:bookmarkEnd w:id="188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514811904"/>
        <w:placeholder>
          <w:docPart w:val="DefaultPlaceholder_-1854013440"/>
        </w:placeholder>
        <w15:color w:val="993366"/>
      </w:sdtPr>
      <w:sdtEndPr/>
      <w:sdtContent>
        <w:p w:rsidR="00462B58" w:rsidRDefault="00462B58" w:rsidP="00462B58">
          <w:pPr>
            <w:pStyle w:val="a4"/>
            <w:keepNext/>
            <w:rPr>
              <w:rtl/>
            </w:rPr>
          </w:pPr>
          <w:r w:rsidRPr="00462B58">
            <w:rPr>
              <w:rStyle w:val="afd"/>
              <w:color w:val="000000"/>
              <w:rtl/>
            </w:rPr>
            <w:t>רויטל סויד (המחנה הציוני):</w:t>
          </w:r>
        </w:p>
      </w:sdtContent>
    </w:sdt>
    <w:p w:rsidR="00462B58" w:rsidRDefault="00462B58" w:rsidP="00462B58">
      <w:pPr>
        <w:pStyle w:val="KeepWithNext"/>
        <w:rPr>
          <w:rtl/>
        </w:rPr>
      </w:pPr>
    </w:p>
    <w:p w:rsidR="00462B58" w:rsidRDefault="00462B58" w:rsidP="00421702">
      <w:pPr>
        <w:rPr>
          <w:rtl/>
        </w:rPr>
      </w:pPr>
      <w:bookmarkStart w:id="1887" w:name="_ETM_Q1_3256298"/>
      <w:bookmarkStart w:id="1888" w:name="_ETM_Q1_3257715"/>
      <w:bookmarkStart w:id="1889" w:name="_ETM_Q1_3258039"/>
      <w:bookmarkStart w:id="1890" w:name="_ETM_Q1_3258273"/>
      <w:bookmarkStart w:id="1891" w:name="_ETM_Q1_3258370"/>
      <w:bookmarkStart w:id="1892" w:name="_ETM_Q1_3259323"/>
      <w:bookmarkStart w:id="1893" w:name="_ETM_Q1_3259441"/>
      <w:bookmarkStart w:id="1894" w:name="_ETM_Q1_2965405"/>
      <w:bookmarkStart w:id="1895" w:name="_ETM_Q1_2965482"/>
      <w:bookmarkEnd w:id="1887"/>
      <w:bookmarkEnd w:id="1888"/>
      <w:bookmarkEnd w:id="1889"/>
      <w:bookmarkEnd w:id="1890"/>
      <w:bookmarkEnd w:id="1891"/>
      <w:bookmarkEnd w:id="1892"/>
      <w:bookmarkEnd w:id="1893"/>
      <w:bookmarkEnd w:id="1894"/>
      <w:bookmarkEnd w:id="1895"/>
      <w:r>
        <w:rPr>
          <w:rFonts w:hint="cs"/>
          <w:rtl/>
        </w:rPr>
        <w:t xml:space="preserve">זה מה שאמרנו </w:t>
      </w:r>
      <w:r>
        <w:rPr>
          <w:rtl/>
        </w:rPr>
        <w:t>–</w:t>
      </w:r>
      <w:r>
        <w:rPr>
          <w:rFonts w:hint="cs"/>
          <w:rtl/>
        </w:rPr>
        <w:t xml:space="preserve"> </w:t>
      </w:r>
      <w:bookmarkStart w:id="1896" w:name="_ETM_Q1_3256968"/>
      <w:bookmarkEnd w:id="1896"/>
      <w:r>
        <w:rPr>
          <w:rFonts w:hint="cs"/>
          <w:rtl/>
        </w:rPr>
        <w:t xml:space="preserve">חוק פופוליסטי, מתריס ומפלג. </w:t>
      </w:r>
    </w:p>
    <w:p w:rsidR="00462B58" w:rsidRDefault="00462B58" w:rsidP="00421702">
      <w:pPr>
        <w:rPr>
          <w:rtl/>
        </w:rPr>
      </w:pPr>
      <w:bookmarkStart w:id="1897" w:name="_ETM_Q1_3261465"/>
      <w:bookmarkStart w:id="1898" w:name="_ETM_Q1_3261536"/>
      <w:bookmarkEnd w:id="1897"/>
      <w:bookmarkEnd w:id="1898"/>
    </w:p>
    <w:bookmarkStart w:id="1899" w:name="_ETM_Q1_3260952" w:displacedByCustomXml="next"/>
    <w:bookmarkEnd w:id="1899" w:displacedByCustomXml="next"/>
    <w:bookmarkStart w:id="1900" w:name="_ETM_Q1_3261044" w:displacedByCustomXml="next"/>
    <w:bookmarkEnd w:id="1900" w:displacedByCustomXml="next"/>
    <w:bookmarkStart w:id="1901" w:name="_ETM_Q1_3262304" w:displacedByCustomXml="next"/>
    <w:bookmarkEnd w:id="1901" w:displacedByCustomXml="next"/>
    <w:sdt>
      <w:sdtPr>
        <w:rPr>
          <w:rFonts w:hint="cs"/>
          <w:rtl/>
        </w:rPr>
        <w:alias w:val="דובר"/>
        <w:tag w:val="&lt;ID&gt;5081&lt;/ID&gt;&lt;Name&gt;מרדכי יוגב - הבית היהודי&lt;/Name&gt;&lt;Data&gt;מרדכי יוגב (הבית היהודי)&lt;/Data&gt;&lt;Shortcut&gt;מריו&lt;/Shortcut&gt;"/>
        <w:id w:val="1744827059"/>
        <w:placeholder>
          <w:docPart w:val="DefaultPlaceholder_-1854013440"/>
        </w:placeholder>
        <w15:color w:val="993366"/>
      </w:sdtPr>
      <w:sdtEndPr/>
      <w:sdtContent>
        <w:p w:rsidR="00462B58" w:rsidRDefault="00462B58" w:rsidP="00462B58">
          <w:pPr>
            <w:pStyle w:val="a4"/>
            <w:keepNext/>
            <w:rPr>
              <w:rtl/>
            </w:rPr>
          </w:pPr>
          <w:r w:rsidRPr="00462B58">
            <w:rPr>
              <w:rStyle w:val="afd"/>
              <w:color w:val="000000"/>
              <w:rtl/>
            </w:rPr>
            <w:t>מרדכי יוגב (הבית היהודי):</w:t>
          </w:r>
        </w:p>
      </w:sdtContent>
    </w:sdt>
    <w:p w:rsidR="00462B58" w:rsidRDefault="00462B58" w:rsidP="00462B58">
      <w:pPr>
        <w:pStyle w:val="KeepWithNext"/>
        <w:rPr>
          <w:rtl/>
        </w:rPr>
      </w:pPr>
    </w:p>
    <w:p w:rsidR="00462B58" w:rsidRDefault="00462B58" w:rsidP="00462B58">
      <w:pPr>
        <w:rPr>
          <w:rtl/>
        </w:rPr>
      </w:pPr>
      <w:bookmarkStart w:id="1902" w:name="_ETM_Q1_3263324"/>
      <w:bookmarkEnd w:id="1902"/>
      <w:r>
        <w:rPr>
          <w:rFonts w:hint="cs"/>
          <w:rtl/>
        </w:rPr>
        <w:t xml:space="preserve">חבר הכנסת </w:t>
      </w:r>
      <w:proofErr w:type="spellStart"/>
      <w:r>
        <w:rPr>
          <w:rFonts w:hint="cs"/>
          <w:rtl/>
        </w:rPr>
        <w:t>מוסי</w:t>
      </w:r>
      <w:proofErr w:type="spellEnd"/>
      <w:r>
        <w:rPr>
          <w:rFonts w:hint="cs"/>
          <w:rtl/>
        </w:rPr>
        <w:t xml:space="preserve"> רז, הוא </w:t>
      </w:r>
      <w:bookmarkStart w:id="1903" w:name="_ETM_Q1_3263540"/>
      <w:bookmarkEnd w:id="1903"/>
      <w:r>
        <w:rPr>
          <w:rFonts w:hint="cs"/>
          <w:rtl/>
        </w:rPr>
        <w:t>לא קרא למואזין עבריין, אלא לרעש שנוצר, ולא בהכרח</w:t>
      </w:r>
      <w:bookmarkStart w:id="1904" w:name="_ETM_Q1_3266991"/>
      <w:bookmarkEnd w:id="1904"/>
      <w:r>
        <w:rPr>
          <w:rFonts w:hint="cs"/>
          <w:rtl/>
        </w:rPr>
        <w:t xml:space="preserve"> מפה ומשם. </w:t>
      </w:r>
      <w:bookmarkStart w:id="1905" w:name="_ETM_Q1_3269620"/>
      <w:bookmarkStart w:id="1906" w:name="_ETM_Q1_3269909"/>
      <w:bookmarkStart w:id="1907" w:name="_ETM_Q1_3270146"/>
      <w:bookmarkStart w:id="1908" w:name="_ETM_Q1_3270245"/>
      <w:bookmarkEnd w:id="1905"/>
      <w:bookmarkEnd w:id="1906"/>
      <w:bookmarkEnd w:id="1907"/>
      <w:bookmarkEnd w:id="1908"/>
      <w:r>
        <w:rPr>
          <w:rFonts w:hint="cs"/>
          <w:rtl/>
        </w:rPr>
        <w:t xml:space="preserve">להפך, אנחנו מכבדים מאוד </w:t>
      </w:r>
      <w:r>
        <w:rPr>
          <w:rtl/>
        </w:rPr>
        <w:t>–</w:t>
      </w:r>
      <w:r>
        <w:rPr>
          <w:rFonts w:hint="cs"/>
          <w:rtl/>
        </w:rPr>
        <w:t xml:space="preserve"> </w:t>
      </w:r>
      <w:bookmarkStart w:id="1909" w:name="_ETM_Q1_3268270"/>
      <w:bookmarkEnd w:id="1909"/>
      <w:r>
        <w:rPr>
          <w:rFonts w:hint="cs"/>
          <w:rtl/>
        </w:rPr>
        <w:t xml:space="preserve">מכבדים מאוד את המוסלמים ואת המאמינים, האמן לי </w:t>
      </w:r>
      <w:bookmarkStart w:id="1910" w:name="_ETM_Q1_3274601"/>
      <w:bookmarkEnd w:id="1910"/>
      <w:r>
        <w:rPr>
          <w:rFonts w:hint="cs"/>
          <w:rtl/>
        </w:rPr>
        <w:t xml:space="preserve">אולי יותר. </w:t>
      </w:r>
    </w:p>
    <w:p w:rsidR="00462B58" w:rsidRDefault="00462B58" w:rsidP="00462B58">
      <w:pPr>
        <w:rPr>
          <w:rtl/>
        </w:rPr>
      </w:pPr>
      <w:bookmarkStart w:id="1911" w:name="_ETM_Q1_3269651"/>
      <w:bookmarkEnd w:id="1911"/>
    </w:p>
    <w:bookmarkStart w:id="1912" w:name="_ETM_Q1_3269894" w:displacedByCustomXml="next"/>
    <w:bookmarkEnd w:id="1912" w:displacedByCustomXml="next"/>
    <w:bookmarkStart w:id="1913" w:name="_ETM_Q1_3270131" w:displacedByCustomXml="next"/>
    <w:bookmarkEnd w:id="1913" w:displacedByCustomXml="next"/>
    <w:bookmarkStart w:id="1914" w:name="_ETM_Q1_3270222" w:displacedByCustomXml="next"/>
    <w:bookmarkEnd w:id="1914" w:displacedByCustomXml="next"/>
    <w:sdt>
      <w:sdtPr>
        <w:rPr>
          <w:rtl/>
        </w:rPr>
        <w:alias w:val="דובר"/>
        <w:tag w:val="&lt;ID&gt;5694&lt;/ID&gt;&lt;Name&gt;מוסי רז - מרצ&lt;/Name&gt;&lt;Data&gt;מוסי רז (מרצ)&lt;/Data&gt;&lt;Shortcut&gt;מורז&lt;/Shortcut&gt;"/>
        <w:id w:val="-788656162"/>
        <w:placeholder>
          <w:docPart w:val="DefaultPlaceholder_-1854013440"/>
        </w:placeholder>
        <w15:color w:val="993366"/>
      </w:sdtPr>
      <w:sdtEndPr/>
      <w:sdtContent>
        <w:bookmarkStart w:id="1915" w:name="_ETM_Q1_3273374" w:displacedByCustomXml="prev"/>
        <w:bookmarkEnd w:id="1915" w:displacedByCustomXml="prev"/>
        <w:p w:rsidR="00462B58" w:rsidRDefault="00462B58" w:rsidP="00462B58">
          <w:pPr>
            <w:pStyle w:val="a4"/>
            <w:keepNext/>
            <w:rPr>
              <w:rtl/>
            </w:rPr>
          </w:pPr>
          <w:proofErr w:type="spellStart"/>
          <w:r w:rsidRPr="00462B58">
            <w:rPr>
              <w:rStyle w:val="afd"/>
              <w:color w:val="000000"/>
              <w:rtl/>
            </w:rPr>
            <w:t>מוסי</w:t>
          </w:r>
          <w:proofErr w:type="spellEnd"/>
          <w:r w:rsidRPr="00462B58">
            <w:rPr>
              <w:rStyle w:val="afd"/>
              <w:color w:val="000000"/>
              <w:rtl/>
            </w:rPr>
            <w:t xml:space="preserve"> רז (מרצ):</w:t>
          </w:r>
        </w:p>
      </w:sdtContent>
    </w:sdt>
    <w:p w:rsidR="00462B58" w:rsidRDefault="00462B58" w:rsidP="00462B58">
      <w:pPr>
        <w:pStyle w:val="KeepWithNext"/>
        <w:rPr>
          <w:rtl/>
        </w:rPr>
      </w:pPr>
      <w:bookmarkStart w:id="1916" w:name="_ETM_Q1_3273137"/>
      <w:bookmarkEnd w:id="1916"/>
    </w:p>
    <w:p w:rsidR="00462B58" w:rsidRDefault="00462B58" w:rsidP="00462B58">
      <w:pPr>
        <w:rPr>
          <w:rtl/>
        </w:rPr>
      </w:pPr>
      <w:bookmarkStart w:id="1917" w:name="_ETM_Q1_3272774"/>
      <w:bookmarkEnd w:id="1917"/>
      <w:r>
        <w:rPr>
          <w:rFonts w:hint="cs"/>
          <w:rtl/>
        </w:rPr>
        <w:t>עוד</w:t>
      </w:r>
      <w:bookmarkStart w:id="1918" w:name="_ETM_Q1_3272891"/>
      <w:bookmarkEnd w:id="1918"/>
      <w:r>
        <w:rPr>
          <w:rFonts w:hint="cs"/>
          <w:rtl/>
        </w:rPr>
        <w:t xml:space="preserve"> פעם.</w:t>
      </w:r>
    </w:p>
    <w:p w:rsidR="00462B58" w:rsidRDefault="00462B58" w:rsidP="00462B58">
      <w:pPr>
        <w:rPr>
          <w:rtl/>
        </w:rPr>
      </w:pPr>
      <w:bookmarkStart w:id="1919" w:name="_ETM_Q1_3275731"/>
      <w:bookmarkStart w:id="1920" w:name="_ETM_Q1_3276407"/>
      <w:bookmarkEnd w:id="1919"/>
      <w:bookmarkEnd w:id="1920"/>
    </w:p>
    <w:bookmarkStart w:id="1921" w:name="_ETM_Q1_3276652" w:displacedByCustomXml="next"/>
    <w:bookmarkEnd w:id="1921" w:displacedByCustomXml="next"/>
    <w:bookmarkStart w:id="1922" w:name="_ETM_Q1_3276815" w:displacedByCustomXml="next"/>
    <w:bookmarkEnd w:id="1922" w:displacedByCustomXml="next"/>
    <w:sdt>
      <w:sdtPr>
        <w:rPr>
          <w:rtl/>
        </w:rPr>
        <w:alias w:val="יור"/>
        <w:tag w:val="&lt;ID&gt;5094&lt;/ID&gt;&lt;Name&gt;ניסן סלומינסקי - יו&quot;רַ&lt;/Name&gt;&lt;Data&gt;ניסן סלומינסקי&lt;/Data&gt;&lt;Shortcut&gt;ניסל&lt;/Shortcut&gt;"/>
        <w:id w:val="-1048369765"/>
        <w:placeholder>
          <w:docPart w:val="DefaultPlaceholder_-1854013440"/>
        </w:placeholder>
        <w15:color w:val="993366"/>
      </w:sdtPr>
      <w:sdtEndPr/>
      <w:sdtContent>
        <w:p w:rsidR="00462B58" w:rsidRDefault="00462B58" w:rsidP="00462B58">
          <w:pPr>
            <w:pStyle w:val="af6"/>
            <w:keepNext/>
            <w:rPr>
              <w:rtl/>
            </w:rPr>
          </w:pPr>
          <w:r w:rsidRPr="00462B58">
            <w:rPr>
              <w:color w:val="000000"/>
              <w:rtl/>
            </w:rPr>
            <w:t xml:space="preserve">היו"ר </w:t>
          </w:r>
          <w:r w:rsidRPr="00462B58">
            <w:rPr>
              <w:rStyle w:val="afd"/>
              <w:color w:val="000000"/>
              <w:rtl/>
            </w:rPr>
            <w:t>ניסן סלומינסקי:</w:t>
          </w:r>
        </w:p>
      </w:sdtContent>
    </w:sdt>
    <w:p w:rsidR="00462B58" w:rsidRDefault="00462B58" w:rsidP="00462B58">
      <w:pPr>
        <w:pStyle w:val="KeepWithNext"/>
        <w:rPr>
          <w:rtl/>
        </w:rPr>
      </w:pPr>
    </w:p>
    <w:p w:rsidR="00462B58" w:rsidRDefault="00462B58" w:rsidP="00462B58">
      <w:pPr>
        <w:rPr>
          <w:rtl/>
        </w:rPr>
      </w:pPr>
      <w:bookmarkStart w:id="1923" w:name="_ETM_Q1_3274784"/>
      <w:bookmarkEnd w:id="1923"/>
      <w:r>
        <w:rPr>
          <w:rFonts w:hint="cs"/>
          <w:rtl/>
        </w:rPr>
        <w:t xml:space="preserve">מוטי, תן לו לדבר. </w:t>
      </w:r>
    </w:p>
    <w:p w:rsidR="00462B58" w:rsidRDefault="00462B58" w:rsidP="00462B58">
      <w:pPr>
        <w:pStyle w:val="KeepWithNext"/>
        <w:rPr>
          <w:rtl/>
        </w:rPr>
      </w:pPr>
      <w:bookmarkStart w:id="1924" w:name="_ETM_Q1_3277583"/>
      <w:bookmarkEnd w:id="1924"/>
    </w:p>
    <w:sdt>
      <w:sdtPr>
        <w:rPr>
          <w:rtl/>
        </w:rPr>
        <w:alias w:val="דובר"/>
        <w:tag w:val="&lt;ID&gt;5694&lt;/ID&gt;&lt;Name&gt;מוסי רז - מרצ&lt;/Name&gt;&lt;Data&gt;מוסי רז (מרצ)&lt;/Data&gt;&lt;Shortcut&gt;מורז&lt;/Shortcut&gt;"/>
        <w:id w:val="545102761"/>
        <w:placeholder>
          <w:docPart w:val="DefaultPlaceholder_-1854013440"/>
        </w:placeholder>
        <w15:color w:val="993366"/>
      </w:sdtPr>
      <w:sdtEndPr/>
      <w:sdtContent>
        <w:p w:rsidR="006F1B1F" w:rsidRDefault="006F1B1F" w:rsidP="006F1B1F">
          <w:pPr>
            <w:pStyle w:val="a4"/>
            <w:keepNext/>
            <w:rPr>
              <w:rtl/>
            </w:rPr>
          </w:pPr>
          <w:proofErr w:type="spellStart"/>
          <w:r w:rsidRPr="006F1B1F">
            <w:rPr>
              <w:rStyle w:val="afd"/>
              <w:color w:val="000000"/>
              <w:rtl/>
            </w:rPr>
            <w:t>מוסי</w:t>
          </w:r>
          <w:proofErr w:type="spellEnd"/>
          <w:r w:rsidRPr="006F1B1F">
            <w:rPr>
              <w:rStyle w:val="afd"/>
              <w:color w:val="000000"/>
              <w:rtl/>
            </w:rPr>
            <w:t xml:space="preserve"> רז (מרצ):</w:t>
          </w:r>
        </w:p>
      </w:sdtContent>
    </w:sdt>
    <w:p w:rsidR="006F1B1F" w:rsidRDefault="006F1B1F" w:rsidP="006F1B1F">
      <w:pPr>
        <w:pStyle w:val="KeepWithNext"/>
        <w:rPr>
          <w:rtl/>
        </w:rPr>
      </w:pPr>
    </w:p>
    <w:p w:rsidR="006F1B1F" w:rsidRDefault="006F1B1F" w:rsidP="006F1B1F">
      <w:pPr>
        <w:rPr>
          <w:rtl/>
        </w:rPr>
      </w:pPr>
      <w:r>
        <w:rPr>
          <w:rFonts w:hint="cs"/>
          <w:rtl/>
        </w:rPr>
        <w:t xml:space="preserve">אני רואה שאתה מרגיש לא בטוח בדברים שלך. </w:t>
      </w:r>
    </w:p>
    <w:p w:rsidR="006F1B1F" w:rsidRPr="006F1B1F" w:rsidRDefault="006F1B1F" w:rsidP="006F1B1F">
      <w:pPr>
        <w:rPr>
          <w:rtl/>
        </w:rPr>
      </w:pPr>
    </w:p>
    <w:bookmarkStart w:id="1925" w:name="_ETM_Q1_3275479" w:displacedByCustomXml="next"/>
    <w:bookmarkEnd w:id="1925" w:displacedByCustomXml="next"/>
    <w:bookmarkStart w:id="1926" w:name="_ETM_Q1_3275782" w:displacedByCustomXml="next"/>
    <w:bookmarkEnd w:id="1926" w:displacedByCustomXml="next"/>
    <w:bookmarkStart w:id="1927" w:name="_ETM_Q1_3275868" w:displacedByCustomXml="next"/>
    <w:bookmarkEnd w:id="1927" w:displacedByCustomXml="next"/>
    <w:bookmarkStart w:id="1928" w:name="_ETM_Q1_3280515" w:displacedByCustomXml="next"/>
    <w:bookmarkEnd w:id="1928" w:displacedByCustomXml="next"/>
    <w:sdt>
      <w:sdtPr>
        <w:rPr>
          <w:rFonts w:hint="cs"/>
          <w:rtl/>
        </w:rPr>
        <w:alias w:val="דובר"/>
        <w:tag w:val="&lt;ID&gt;5081&lt;/ID&gt;&lt;Name&gt;מרדכי יוגב - הבית היהודי&lt;/Name&gt;&lt;Data&gt;מרדכי יוגב (הבית היהודי)&lt;/Data&gt;&lt;Shortcut&gt;מריו&lt;/Shortcut&gt;"/>
        <w:id w:val="-168105278"/>
        <w:placeholder>
          <w:docPart w:val="DefaultPlaceholder_-1854013440"/>
        </w:placeholder>
        <w15:color w:val="993366"/>
      </w:sdtPr>
      <w:sdtEndPr/>
      <w:sdtContent>
        <w:p w:rsidR="00462B58" w:rsidRDefault="00462B58" w:rsidP="00462B58">
          <w:pPr>
            <w:pStyle w:val="a4"/>
            <w:keepNext/>
            <w:rPr>
              <w:rtl/>
            </w:rPr>
          </w:pPr>
          <w:r w:rsidRPr="00462B58">
            <w:rPr>
              <w:rStyle w:val="afd"/>
              <w:color w:val="000000"/>
              <w:rtl/>
            </w:rPr>
            <w:t>מרדכי יוגב (הבית היהודי):</w:t>
          </w:r>
        </w:p>
      </w:sdtContent>
    </w:sdt>
    <w:p w:rsidR="00462B58" w:rsidRDefault="00462B58" w:rsidP="00462B58">
      <w:pPr>
        <w:pStyle w:val="KeepWithNext"/>
        <w:rPr>
          <w:rtl/>
        </w:rPr>
      </w:pPr>
    </w:p>
    <w:p w:rsidR="00462B58" w:rsidRDefault="00462B58" w:rsidP="00462B58">
      <w:pPr>
        <w:rPr>
          <w:rtl/>
        </w:rPr>
      </w:pPr>
      <w:bookmarkStart w:id="1929" w:name="_ETM_Q1_3281658"/>
      <w:bookmarkEnd w:id="1929"/>
      <w:r>
        <w:rPr>
          <w:rFonts w:hint="cs"/>
          <w:rtl/>
        </w:rPr>
        <w:t>מרגיש בטוח מאוד, הרבה</w:t>
      </w:r>
      <w:bookmarkStart w:id="1930" w:name="_ETM_Q1_3280950"/>
      <w:bookmarkEnd w:id="1930"/>
      <w:r>
        <w:rPr>
          <w:rFonts w:hint="cs"/>
          <w:rtl/>
        </w:rPr>
        <w:t xml:space="preserve"> יותר בטוח ממך, אתה יודע את זה. </w:t>
      </w:r>
    </w:p>
    <w:p w:rsidR="00462B58" w:rsidRDefault="00462B58" w:rsidP="00462B58">
      <w:pPr>
        <w:rPr>
          <w:rtl/>
        </w:rPr>
      </w:pPr>
      <w:bookmarkStart w:id="1931" w:name="_ETM_Q1_3280733"/>
      <w:bookmarkEnd w:id="1931"/>
    </w:p>
    <w:bookmarkStart w:id="1932" w:name="_ETM_Q1_3280951" w:displacedByCustomXml="next"/>
    <w:bookmarkEnd w:id="1932" w:displacedByCustomXml="next"/>
    <w:bookmarkStart w:id="1933" w:name="_ETM_Q1_3281200" w:displacedByCustomXml="next"/>
    <w:bookmarkEnd w:id="1933" w:displacedByCustomXml="next"/>
    <w:bookmarkStart w:id="1934" w:name="_ETM_Q1_3281276" w:displacedByCustomXml="next"/>
    <w:bookmarkEnd w:id="1934" w:displacedByCustomXml="next"/>
    <w:sdt>
      <w:sdtPr>
        <w:rPr>
          <w:rtl/>
        </w:rPr>
        <w:alias w:val="יור"/>
        <w:tag w:val="&lt;ID&gt;5094&lt;/ID&gt;&lt;Name&gt;ניסן סלומינסקי - יו&quot;רַ&lt;/Name&gt;&lt;Data&gt;ניסן סלומינסקי&lt;/Data&gt;&lt;Shortcut&gt;ניסל&lt;/Shortcut&gt;"/>
        <w:id w:val="-1271084228"/>
        <w:placeholder>
          <w:docPart w:val="DefaultPlaceholder_-1854013440"/>
        </w:placeholder>
        <w15:color w:val="993366"/>
      </w:sdtPr>
      <w:sdtEndPr/>
      <w:sdtContent>
        <w:p w:rsidR="00462B58" w:rsidRDefault="00462B58" w:rsidP="00462B58">
          <w:pPr>
            <w:pStyle w:val="af6"/>
            <w:keepNext/>
            <w:rPr>
              <w:rtl/>
            </w:rPr>
          </w:pPr>
          <w:r w:rsidRPr="00462B58">
            <w:rPr>
              <w:color w:val="000000"/>
              <w:rtl/>
            </w:rPr>
            <w:t xml:space="preserve">היו"ר </w:t>
          </w:r>
          <w:r w:rsidRPr="00462B58">
            <w:rPr>
              <w:rStyle w:val="afd"/>
              <w:color w:val="000000"/>
              <w:rtl/>
            </w:rPr>
            <w:t>ניסן סלומינסקי:</w:t>
          </w:r>
        </w:p>
      </w:sdtContent>
    </w:sdt>
    <w:p w:rsidR="00462B58" w:rsidRDefault="00462B58" w:rsidP="00462B58">
      <w:pPr>
        <w:pStyle w:val="KeepWithNext"/>
        <w:rPr>
          <w:rtl/>
        </w:rPr>
      </w:pPr>
    </w:p>
    <w:p w:rsidR="00462B58" w:rsidRDefault="00462B58" w:rsidP="00462B58">
      <w:pPr>
        <w:rPr>
          <w:rtl/>
        </w:rPr>
      </w:pPr>
      <w:bookmarkStart w:id="1935" w:name="_ETM_Q1_3282485"/>
      <w:bookmarkEnd w:id="1935"/>
      <w:r>
        <w:rPr>
          <w:rFonts w:hint="cs"/>
          <w:rtl/>
        </w:rPr>
        <w:t xml:space="preserve">חבר'ה, עזבו, </w:t>
      </w:r>
      <w:bookmarkStart w:id="1936" w:name="_ETM_Q1_3283876"/>
      <w:bookmarkEnd w:id="1936"/>
      <w:r>
        <w:rPr>
          <w:rFonts w:hint="cs"/>
          <w:rtl/>
        </w:rPr>
        <w:t>למה?</w:t>
      </w:r>
    </w:p>
    <w:p w:rsidR="00462B58" w:rsidRDefault="00462B58" w:rsidP="00462B58">
      <w:pPr>
        <w:rPr>
          <w:rtl/>
        </w:rPr>
      </w:pPr>
      <w:bookmarkStart w:id="1937" w:name="_ETM_Q1_3282597"/>
      <w:bookmarkEnd w:id="1937"/>
    </w:p>
    <w:bookmarkStart w:id="1938" w:name="_ETM_Q1_3282791" w:displacedByCustomXml="next"/>
    <w:bookmarkEnd w:id="1938" w:displacedByCustomXml="next"/>
    <w:bookmarkStart w:id="1939" w:name="_ETM_Q1_3283036" w:displacedByCustomXml="next"/>
    <w:bookmarkEnd w:id="1939" w:displacedByCustomXml="next"/>
    <w:bookmarkStart w:id="1940" w:name="_ETM_Q1_3283138" w:displacedByCustomXml="next"/>
    <w:bookmarkEnd w:id="1940" w:displacedByCustomXml="next"/>
    <w:sdt>
      <w:sdtPr>
        <w:rPr>
          <w:rtl/>
        </w:rPr>
        <w:alias w:val="דובר"/>
        <w:tag w:val="&lt;ID&gt;5694&lt;/ID&gt;&lt;Name&gt;מוסי רז - מרצ&lt;/Name&gt;&lt;Data&gt;מוסי רז (מרצ)&lt;/Data&gt;&lt;Shortcut&gt;מורז&lt;/Shortcut&gt;"/>
        <w:id w:val="-1199548199"/>
        <w:placeholder>
          <w:docPart w:val="D2204466E6554A419796D3B3684E244D"/>
        </w:placeholder>
        <w15:color w:val="993366"/>
      </w:sdtPr>
      <w:sdtEndPr/>
      <w:sdtContent>
        <w:p w:rsidR="00462B58" w:rsidRDefault="00462B58" w:rsidP="00462B58">
          <w:pPr>
            <w:pStyle w:val="a4"/>
            <w:keepNext/>
            <w:rPr>
              <w:rtl/>
            </w:rPr>
          </w:pPr>
          <w:proofErr w:type="spellStart"/>
          <w:r w:rsidRPr="00462B58">
            <w:rPr>
              <w:rStyle w:val="afd"/>
              <w:color w:val="000000"/>
              <w:rtl/>
            </w:rPr>
            <w:t>מוסי</w:t>
          </w:r>
          <w:proofErr w:type="spellEnd"/>
          <w:r w:rsidRPr="00462B58">
            <w:rPr>
              <w:rStyle w:val="afd"/>
              <w:color w:val="000000"/>
              <w:rtl/>
            </w:rPr>
            <w:t xml:space="preserve"> רז (מרצ):</w:t>
          </w:r>
        </w:p>
      </w:sdtContent>
    </w:sdt>
    <w:p w:rsidR="00462B58" w:rsidRDefault="00462B58" w:rsidP="00462B58">
      <w:pPr>
        <w:pStyle w:val="KeepWithNext"/>
        <w:rPr>
          <w:rtl/>
        </w:rPr>
      </w:pPr>
    </w:p>
    <w:p w:rsidR="00462B58" w:rsidRDefault="00462B58" w:rsidP="00462B58">
      <w:pPr>
        <w:rPr>
          <w:rtl/>
        </w:rPr>
      </w:pPr>
      <w:r>
        <w:rPr>
          <w:rFonts w:hint="cs"/>
          <w:rtl/>
        </w:rPr>
        <w:t xml:space="preserve">עוד פעם </w:t>
      </w:r>
      <w:bookmarkStart w:id="1941" w:name="_ETM_Q1_3275980"/>
      <w:bookmarkStart w:id="1942" w:name="_ETM_Q1_3276233"/>
      <w:bookmarkEnd w:id="1941"/>
      <w:bookmarkEnd w:id="1942"/>
      <w:r>
        <w:rPr>
          <w:rFonts w:hint="cs"/>
          <w:rtl/>
        </w:rPr>
        <w:t>להראות להם שיש לנו כוח, ואנח</w:t>
      </w:r>
      <w:bookmarkStart w:id="1943" w:name="_ETM_Q1_3289923"/>
      <w:bookmarkEnd w:id="1943"/>
      <w:r>
        <w:rPr>
          <w:rFonts w:hint="cs"/>
          <w:rtl/>
        </w:rPr>
        <w:t xml:space="preserve">נו נראה להם ואנחנו נכסח אותם </w:t>
      </w:r>
      <w:r>
        <w:rPr>
          <w:rtl/>
        </w:rPr>
        <w:t>–</w:t>
      </w:r>
      <w:r>
        <w:rPr>
          <w:rFonts w:hint="cs"/>
          <w:rtl/>
        </w:rPr>
        <w:t xml:space="preserve"> יש דרכים לעשות </w:t>
      </w:r>
      <w:bookmarkStart w:id="1944" w:name="_ETM_Q1_3293403"/>
      <w:bookmarkEnd w:id="1944"/>
      <w:r>
        <w:rPr>
          <w:rFonts w:hint="cs"/>
          <w:rtl/>
        </w:rPr>
        <w:t>את הדברים האלה: יש חקיקה קיימת, יש אפשרות להידברות. איך</w:t>
      </w:r>
      <w:bookmarkStart w:id="1945" w:name="_ETM_Q1_3297224"/>
      <w:bookmarkEnd w:id="1945"/>
      <w:r>
        <w:rPr>
          <w:rFonts w:hint="cs"/>
          <w:rtl/>
        </w:rPr>
        <w:t xml:space="preserve"> יכול להיות שיושבים פה כמה עשרות יהודים ודרוזי אחד, ואולי </w:t>
      </w:r>
      <w:bookmarkStart w:id="1946" w:name="_ETM_Q1_3297681"/>
      <w:bookmarkEnd w:id="1946"/>
      <w:r>
        <w:rPr>
          <w:rFonts w:hint="cs"/>
          <w:rtl/>
        </w:rPr>
        <w:t xml:space="preserve">יש  פה עוד מישהו מדת אחרת. </w:t>
      </w:r>
      <w:bookmarkStart w:id="1947" w:name="_ETM_Q1_3299971"/>
      <w:bookmarkEnd w:id="1947"/>
    </w:p>
    <w:p w:rsidR="00462B58" w:rsidRDefault="00462B58" w:rsidP="00462B58">
      <w:pPr>
        <w:rPr>
          <w:rtl/>
        </w:rPr>
      </w:pPr>
      <w:bookmarkStart w:id="1948" w:name="_ETM_Q1_3300225"/>
      <w:bookmarkEnd w:id="1948"/>
    </w:p>
    <w:bookmarkStart w:id="1949" w:name="_ETM_Q1_3302265" w:displacedByCustomXml="next"/>
    <w:bookmarkEnd w:id="1949" w:displacedByCustomXml="next"/>
    <w:bookmarkStart w:id="1950" w:name="_ETM_Q1_3302365" w:displacedByCustomXml="next"/>
    <w:bookmarkEnd w:id="1950" w:displacedByCustomXml="next"/>
    <w:bookmarkStart w:id="1951" w:name="_ETM_Q1_3300629" w:displacedByCustomXml="next"/>
    <w:bookmarkEnd w:id="1951" w:displacedByCustomXml="next"/>
    <w:bookmarkStart w:id="1952" w:name="_ETM_Q1_3300462" w:displacedByCustomXml="next"/>
    <w:bookmarkEnd w:id="1952" w:displacedByCustomXml="next"/>
    <w:sdt>
      <w:sdtPr>
        <w:rPr>
          <w:rFonts w:hint="cs"/>
          <w:rtl/>
          <w:lang w:eastAsia="he-IL"/>
        </w:rPr>
        <w:alias w:val="אורח"/>
        <w:tag w:val="&lt;ID&gt;851269&lt;/ID&gt;&lt;Name&gt;עבד מחמיד&lt;/Name&gt;&lt;Data&gt;עבד מחמיד&lt;/Data&gt;&lt;Shortcut&gt;עבמח&lt;/Shortcut&gt;&lt;Title&gt;פיקוח ואכיפה, המשרד להגנת הסביבה&lt;/Title&gt;"/>
        <w:id w:val="-2109574071"/>
        <w:placeholder>
          <w:docPart w:val="DefaultPlaceholder_-1854013440"/>
        </w:placeholder>
        <w15:color w:val="993366"/>
      </w:sdtPr>
      <w:sdtEndPr/>
      <w:sdtContent>
        <w:p w:rsidR="00A415F8" w:rsidRDefault="00A415F8" w:rsidP="00A415F8">
          <w:pPr>
            <w:pStyle w:val="af9"/>
            <w:keepNext/>
            <w:rPr>
              <w:rtl/>
              <w:lang w:eastAsia="he-IL"/>
            </w:rPr>
          </w:pPr>
          <w:r w:rsidRPr="00A415F8">
            <w:rPr>
              <w:rStyle w:val="afd"/>
              <w:color w:val="000000"/>
              <w:rtl/>
            </w:rPr>
            <w:t>עבד מחמיד:</w:t>
          </w:r>
        </w:p>
      </w:sdtContent>
    </w:sdt>
    <w:p w:rsidR="00A415F8" w:rsidRDefault="00A415F8" w:rsidP="00A415F8">
      <w:pPr>
        <w:pStyle w:val="KeepWithNext"/>
        <w:rPr>
          <w:rtl/>
          <w:lang w:eastAsia="he-IL"/>
        </w:rPr>
      </w:pPr>
    </w:p>
    <w:p w:rsidR="00462B58" w:rsidRDefault="00462B58" w:rsidP="00462B58">
      <w:pPr>
        <w:rPr>
          <w:rtl/>
        </w:rPr>
      </w:pPr>
      <w:bookmarkStart w:id="1953" w:name="_ETM_Q1_3301249"/>
      <w:bookmarkStart w:id="1954" w:name="_ETM_Q1_3301555"/>
      <w:bookmarkStart w:id="1955" w:name="_ETM_Q1_3301630"/>
      <w:bookmarkStart w:id="1956" w:name="_ETM_Q1_3301859"/>
      <w:bookmarkStart w:id="1957" w:name="_ETM_Q1_3301967"/>
      <w:bookmarkEnd w:id="1953"/>
      <w:bookmarkEnd w:id="1954"/>
      <w:bookmarkEnd w:id="1955"/>
      <w:bookmarkEnd w:id="1956"/>
      <w:bookmarkEnd w:id="1957"/>
      <w:r>
        <w:rPr>
          <w:rFonts w:hint="cs"/>
          <w:rtl/>
        </w:rPr>
        <w:t xml:space="preserve">גם אני מוסלמי. </w:t>
      </w:r>
      <w:bookmarkStart w:id="1958" w:name="_ETM_Q1_3304718"/>
      <w:bookmarkEnd w:id="1958"/>
    </w:p>
    <w:p w:rsidR="00462B58" w:rsidRDefault="00462B58" w:rsidP="00462B58">
      <w:pPr>
        <w:rPr>
          <w:rtl/>
        </w:rPr>
      </w:pPr>
      <w:bookmarkStart w:id="1959" w:name="_ETM_Q1_3305769"/>
      <w:bookmarkEnd w:id="1959"/>
    </w:p>
    <w:bookmarkStart w:id="1960" w:name="_ETM_Q1_3305905" w:displacedByCustomXml="next"/>
    <w:bookmarkEnd w:id="1960" w:displacedByCustomXml="next"/>
    <w:bookmarkStart w:id="1961" w:name="_ETM_Q1_3306177" w:displacedByCustomXml="next"/>
    <w:bookmarkEnd w:id="1961" w:displacedByCustomXml="next"/>
    <w:bookmarkStart w:id="1962" w:name="_ETM_Q1_3306259" w:displacedByCustomXml="next"/>
    <w:bookmarkEnd w:id="1962" w:displacedByCustomXml="next"/>
    <w:sdt>
      <w:sdtPr>
        <w:rPr>
          <w:rtl/>
        </w:rPr>
        <w:alias w:val="דובר"/>
        <w:tag w:val="&lt;ID&gt;5694&lt;/ID&gt;&lt;Name&gt;מוסי רז - מרצ&lt;/Name&gt;&lt;Data&gt;מוסי רז (מרצ)&lt;/Data&gt;&lt;Shortcut&gt;מורז&lt;/Shortcut&gt;"/>
        <w:id w:val="1064534105"/>
        <w:placeholder>
          <w:docPart w:val="C39E79C3D6BD437C82D48388B5AE9BD9"/>
        </w:placeholder>
        <w15:color w:val="993366"/>
      </w:sdtPr>
      <w:sdtEndPr/>
      <w:sdtContent>
        <w:p w:rsidR="00462B58" w:rsidRDefault="00462B58" w:rsidP="00462B58">
          <w:pPr>
            <w:pStyle w:val="a4"/>
            <w:keepNext/>
            <w:rPr>
              <w:rtl/>
            </w:rPr>
          </w:pPr>
          <w:proofErr w:type="spellStart"/>
          <w:r w:rsidRPr="00462B58">
            <w:rPr>
              <w:rStyle w:val="afd"/>
              <w:color w:val="000000"/>
              <w:rtl/>
            </w:rPr>
            <w:t>מוסי</w:t>
          </w:r>
          <w:proofErr w:type="spellEnd"/>
          <w:r w:rsidRPr="00462B58">
            <w:rPr>
              <w:rStyle w:val="afd"/>
              <w:color w:val="000000"/>
              <w:rtl/>
            </w:rPr>
            <w:t xml:space="preserve"> רז (מרצ):</w:t>
          </w:r>
        </w:p>
      </w:sdtContent>
    </w:sdt>
    <w:p w:rsidR="00462B58" w:rsidRDefault="00462B58" w:rsidP="00462B58">
      <w:pPr>
        <w:pStyle w:val="KeepWithNext"/>
        <w:rPr>
          <w:rtl/>
        </w:rPr>
      </w:pPr>
    </w:p>
    <w:p w:rsidR="00462B58" w:rsidRDefault="00462B58" w:rsidP="00462B58">
      <w:pPr>
        <w:rPr>
          <w:rtl/>
        </w:rPr>
      </w:pPr>
      <w:r>
        <w:rPr>
          <w:rFonts w:hint="cs"/>
          <w:rtl/>
        </w:rPr>
        <w:t xml:space="preserve">מעולה, אני שמח, אבל דברים כאלה צריכים לעשות בהידברות. קחו </w:t>
      </w:r>
      <w:bookmarkStart w:id="1963" w:name="_ETM_Q1_3312995"/>
      <w:bookmarkEnd w:id="1963"/>
      <w:r>
        <w:rPr>
          <w:rFonts w:hint="cs"/>
          <w:rtl/>
        </w:rPr>
        <w:t xml:space="preserve">בחשבון שעכשיו זה מצטרף לעוד דברים ששמענו עליהם בשבועות האחרונים </w:t>
      </w:r>
      <w:bookmarkStart w:id="1964" w:name="_ETM_Q1_3319731"/>
      <w:bookmarkEnd w:id="1964"/>
      <w:r>
        <w:rPr>
          <w:rtl/>
        </w:rPr>
        <w:t>–</w:t>
      </w:r>
      <w:r>
        <w:rPr>
          <w:rFonts w:hint="cs"/>
          <w:rtl/>
        </w:rPr>
        <w:t xml:space="preserve"> נתנו דוחות </w:t>
      </w:r>
      <w:proofErr w:type="spellStart"/>
      <w:r>
        <w:rPr>
          <w:rFonts w:hint="cs"/>
          <w:rtl/>
        </w:rPr>
        <w:t>ל"מסחראתי</w:t>
      </w:r>
      <w:proofErr w:type="spellEnd"/>
      <w:r>
        <w:rPr>
          <w:rFonts w:hint="cs"/>
          <w:rtl/>
        </w:rPr>
        <w:t xml:space="preserve">", אלה שמעירים בבוקר לתחילת צום הרמדאן, </w:t>
      </w:r>
      <w:bookmarkStart w:id="1965" w:name="_ETM_Q1_3329023"/>
      <w:bookmarkEnd w:id="1965"/>
      <w:r>
        <w:rPr>
          <w:rFonts w:hint="cs"/>
          <w:rtl/>
        </w:rPr>
        <w:t xml:space="preserve">איפה? ברובע המוסלמי. ברובע המוסלמי מאות בשנים הם </w:t>
      </w:r>
      <w:bookmarkStart w:id="1966" w:name="_ETM_Q1_3334611"/>
      <w:bookmarkEnd w:id="1966"/>
      <w:r>
        <w:rPr>
          <w:rFonts w:hint="cs"/>
          <w:rtl/>
        </w:rPr>
        <w:t xml:space="preserve">עושים את זה, פתאום העירייה נותנת להם קנס על </w:t>
      </w:r>
      <w:bookmarkStart w:id="1967" w:name="_ETM_Q1_3336158"/>
      <w:bookmarkEnd w:id="1967"/>
      <w:r>
        <w:rPr>
          <w:rFonts w:hint="cs"/>
          <w:rtl/>
        </w:rPr>
        <w:t>רעש? איפה נשמע דבר כזה?</w:t>
      </w:r>
    </w:p>
    <w:p w:rsidR="00462B58" w:rsidRDefault="00462B58" w:rsidP="00462B58">
      <w:pPr>
        <w:rPr>
          <w:rtl/>
        </w:rPr>
      </w:pPr>
      <w:bookmarkStart w:id="1968" w:name="_ETM_Q1_3344473"/>
      <w:bookmarkEnd w:id="1968"/>
    </w:p>
    <w:p w:rsidR="00462B58" w:rsidRDefault="00462B58" w:rsidP="00462B58">
      <w:pPr>
        <w:rPr>
          <w:rtl/>
        </w:rPr>
      </w:pPr>
      <w:bookmarkStart w:id="1969" w:name="_ETM_Q1_3344878"/>
      <w:bookmarkStart w:id="1970" w:name="_ETM_Q1_3345115"/>
      <w:bookmarkEnd w:id="1969"/>
      <w:bookmarkEnd w:id="1970"/>
      <w:r>
        <w:rPr>
          <w:rFonts w:hint="cs"/>
          <w:rtl/>
        </w:rPr>
        <w:t>מו</w:t>
      </w:r>
      <w:bookmarkStart w:id="1971" w:name="_ETM_Q1_3345267"/>
      <w:bookmarkEnd w:id="1971"/>
      <w:r>
        <w:rPr>
          <w:rFonts w:hint="cs"/>
          <w:rtl/>
        </w:rPr>
        <w:t xml:space="preserve">נעים מאנשים להכניס כרית </w:t>
      </w:r>
      <w:bookmarkStart w:id="1972" w:name="_ETM_Q1_3344036"/>
      <w:bookmarkEnd w:id="1972"/>
      <w:r>
        <w:rPr>
          <w:rFonts w:hint="cs"/>
          <w:rtl/>
        </w:rPr>
        <w:t xml:space="preserve">ושמיכה לתפילה הלילית בהר הבית </w:t>
      </w:r>
      <w:r>
        <w:rPr>
          <w:rtl/>
        </w:rPr>
        <w:t>–</w:t>
      </w:r>
      <w:r>
        <w:rPr>
          <w:rFonts w:hint="cs"/>
          <w:rtl/>
        </w:rPr>
        <w:t xml:space="preserve"> מאיפה כל הדברים החדשים </w:t>
      </w:r>
      <w:bookmarkStart w:id="1973" w:name="_ETM_Q1_3351361"/>
      <w:bookmarkEnd w:id="1973"/>
      <w:r>
        <w:rPr>
          <w:rFonts w:hint="cs"/>
          <w:rtl/>
        </w:rPr>
        <w:t xml:space="preserve">האלה? אז יש כאן איזשהו קונטקסט שלם של "עליהום", להיטפל </w:t>
      </w:r>
      <w:bookmarkStart w:id="1974" w:name="_ETM_Q1_3352166"/>
      <w:bookmarkEnd w:id="1974"/>
      <w:r>
        <w:rPr>
          <w:rFonts w:hint="cs"/>
          <w:rtl/>
        </w:rPr>
        <w:t xml:space="preserve">עליהם, להראות להם ש"אנחנו יכולים", אולי להראות לאלה שמצביעים </w:t>
      </w:r>
      <w:bookmarkStart w:id="1975" w:name="_ETM_Q1_3357073"/>
      <w:bookmarkEnd w:id="1975"/>
      <w:r>
        <w:rPr>
          <w:rFonts w:hint="cs"/>
          <w:rtl/>
        </w:rPr>
        <w:t xml:space="preserve">בבית ש"הנה כיסחנו אותם", ועל הדברים האלה שני הצדדים יאכלו </w:t>
      </w:r>
      <w:bookmarkStart w:id="1976" w:name="_ETM_Q1_3363696"/>
      <w:bookmarkEnd w:id="1976"/>
      <w:r>
        <w:rPr>
          <w:rFonts w:hint="cs"/>
          <w:rtl/>
        </w:rPr>
        <w:t xml:space="preserve">אותה. די לזרוע פה שנאה כל הזמן בבית הזה. </w:t>
      </w:r>
    </w:p>
    <w:p w:rsidR="00462B58" w:rsidRDefault="00462B58" w:rsidP="00462B58">
      <w:pPr>
        <w:rPr>
          <w:rtl/>
        </w:rPr>
      </w:pPr>
      <w:bookmarkStart w:id="1977" w:name="_ETM_Q1_3366925"/>
      <w:bookmarkEnd w:id="1977"/>
    </w:p>
    <w:sdt>
      <w:sdtPr>
        <w:rPr>
          <w:rtl/>
        </w:rPr>
        <w:alias w:val="יור"/>
        <w:tag w:val="&lt;ID&gt;5094&lt;/ID&gt;&lt;Name&gt;ניסן סלומינסקי - יו&quot;רַ&lt;/Name&gt;&lt;Data&gt;ניסן סלומינסקי&lt;/Data&gt;&lt;Shortcut&gt;ניסל&lt;/Shortcut&gt;"/>
        <w:id w:val="94220122"/>
        <w:placeholder>
          <w:docPart w:val="DefaultPlaceholder_-1854013440"/>
        </w:placeholder>
        <w15:color w:val="993366"/>
      </w:sdtPr>
      <w:sdtEndPr/>
      <w:sdtContent>
        <w:p w:rsidR="00E6450A" w:rsidRDefault="00E6450A" w:rsidP="00E6450A">
          <w:pPr>
            <w:pStyle w:val="af6"/>
            <w:keepNext/>
            <w:rPr>
              <w:rtl/>
            </w:rPr>
          </w:pPr>
          <w:r w:rsidRPr="00E6450A">
            <w:rPr>
              <w:color w:val="000000"/>
              <w:rtl/>
            </w:rPr>
            <w:t xml:space="preserve">היו"ר </w:t>
          </w:r>
          <w:r w:rsidRPr="00E6450A">
            <w:rPr>
              <w:rStyle w:val="afd"/>
              <w:color w:val="000000"/>
              <w:rtl/>
            </w:rPr>
            <w:t>ניסן סלומינסקי:</w:t>
          </w:r>
        </w:p>
      </w:sdtContent>
    </w:sdt>
    <w:p w:rsidR="00E6450A" w:rsidRDefault="00E6450A" w:rsidP="00E6450A">
      <w:pPr>
        <w:pStyle w:val="KeepWithNext"/>
        <w:rPr>
          <w:rtl/>
        </w:rPr>
      </w:pPr>
    </w:p>
    <w:p w:rsidR="00E6450A" w:rsidRDefault="00E6450A" w:rsidP="00E6450A">
      <w:pPr>
        <w:rPr>
          <w:rtl/>
        </w:rPr>
      </w:pPr>
      <w:r>
        <w:rPr>
          <w:rFonts w:hint="cs"/>
          <w:rtl/>
        </w:rPr>
        <w:t xml:space="preserve">יעל, </w:t>
      </w:r>
      <w:bookmarkStart w:id="1978" w:name="_ETM_Q1_3367986"/>
      <w:bookmarkEnd w:id="1978"/>
      <w:r>
        <w:rPr>
          <w:rFonts w:hint="cs"/>
          <w:rtl/>
        </w:rPr>
        <w:t xml:space="preserve">ואחר כך אני ארצה לשמוע את הדס מהגנת הסביבה כמי שמופקדים </w:t>
      </w:r>
      <w:bookmarkStart w:id="1979" w:name="_ETM_Q1_3376927"/>
      <w:bookmarkEnd w:id="1979"/>
      <w:r>
        <w:rPr>
          <w:rFonts w:hint="cs"/>
          <w:rtl/>
        </w:rPr>
        <w:t xml:space="preserve">על החוק. </w:t>
      </w:r>
    </w:p>
    <w:p w:rsidR="00E6450A" w:rsidRPr="00E6450A" w:rsidRDefault="00E6450A" w:rsidP="00E6450A">
      <w:pPr>
        <w:rPr>
          <w:rtl/>
        </w:rPr>
      </w:pPr>
      <w:bookmarkStart w:id="1980" w:name="_ETM_Q1_3382973"/>
      <w:bookmarkStart w:id="1981" w:name="_ETM_Q1_3383163"/>
      <w:bookmarkEnd w:id="1980"/>
      <w:bookmarkEnd w:id="1981"/>
    </w:p>
    <w:bookmarkStart w:id="1982" w:name="_ETM_Q1_3367314" w:displacedByCustomXml="next"/>
    <w:bookmarkEnd w:id="1982" w:displacedByCustomXml="next"/>
    <w:bookmarkStart w:id="1983" w:name="_ETM_Q1_3367550" w:displacedByCustomXml="next"/>
    <w:bookmarkEnd w:id="1983" w:displacedByCustomXml="next"/>
    <w:bookmarkStart w:id="1984" w:name="_ETM_Q1_3367653" w:displacedByCustomXml="next"/>
    <w:bookmarkEnd w:id="1984" w:displacedByCustomXml="next"/>
    <w:bookmarkStart w:id="1985" w:name="_ETM_Q1_3369221" w:displacedByCustomXml="next"/>
    <w:bookmarkEnd w:id="1985" w:displacedByCustomXml="next"/>
    <w:sdt>
      <w:sdtPr>
        <w:rPr>
          <w:rFonts w:hint="cs"/>
          <w:rtl/>
        </w:rPr>
        <w:alias w:val="דובר"/>
        <w:tag w:val="&lt;ID&gt;5075&lt;/ID&gt;&lt;Name&gt;יעל גרמן - יש עתיד&lt;/Name&gt;&lt;Data&gt;יעל גרמן (יש עתיד)&lt;/Data&gt;&lt;Shortcut&gt;יעגר&lt;/Shortcut&gt;&lt;MemberID&gt;2504&lt;/MemberID&gt;"/>
        <w:id w:val="2128431530"/>
        <w:placeholder>
          <w:docPart w:val="DefaultPlaceholder_-1854013440"/>
        </w:placeholder>
        <w15:color w:val="993366"/>
      </w:sdtPr>
      <w:sdtEndPr/>
      <w:sdtContent>
        <w:p w:rsidR="00462B58" w:rsidRDefault="00462B58" w:rsidP="00462B58">
          <w:pPr>
            <w:pStyle w:val="a4"/>
            <w:keepNext/>
            <w:rPr>
              <w:rtl/>
            </w:rPr>
          </w:pPr>
          <w:r w:rsidRPr="00462B58">
            <w:rPr>
              <w:rStyle w:val="afd"/>
              <w:color w:val="000000"/>
              <w:rtl/>
            </w:rPr>
            <w:t>יעל גרמן (יש עתיד):</w:t>
          </w:r>
        </w:p>
      </w:sdtContent>
    </w:sdt>
    <w:p w:rsidR="00462B58" w:rsidRDefault="00462B58" w:rsidP="00462B58">
      <w:pPr>
        <w:pStyle w:val="KeepWithNext"/>
        <w:rPr>
          <w:rtl/>
        </w:rPr>
      </w:pPr>
    </w:p>
    <w:p w:rsidR="00E6450A" w:rsidRDefault="00E6450A" w:rsidP="00E6450A">
      <w:pPr>
        <w:rPr>
          <w:rtl/>
        </w:rPr>
      </w:pPr>
      <w:bookmarkStart w:id="1986" w:name="_ETM_Q1_3370493"/>
      <w:bookmarkEnd w:id="1986"/>
      <w:r>
        <w:rPr>
          <w:rFonts w:hint="cs"/>
          <w:rtl/>
        </w:rPr>
        <w:t xml:space="preserve">שלושה סיפורים קצרים ומסקנה. היום, </w:t>
      </w:r>
      <w:bookmarkStart w:id="1987" w:name="_ETM_Q1_3385933"/>
      <w:bookmarkEnd w:id="1987"/>
      <w:r>
        <w:rPr>
          <w:rFonts w:hint="cs"/>
          <w:rtl/>
        </w:rPr>
        <w:t xml:space="preserve">באמת במקרה, קיבלתי מכתב שמופנה לגברת עפרה בסלי, רכזת פניות </w:t>
      </w:r>
      <w:bookmarkStart w:id="1988" w:name="_ETM_Q1_3391243"/>
      <w:bookmarkEnd w:id="1988"/>
      <w:r>
        <w:rPr>
          <w:rFonts w:hint="cs"/>
          <w:rtl/>
        </w:rPr>
        <w:t>הציבור במחוז תל-אביב:</w:t>
      </w:r>
    </w:p>
    <w:p w:rsidR="00E6450A" w:rsidRDefault="00E6450A" w:rsidP="00E6450A">
      <w:pPr>
        <w:rPr>
          <w:rtl/>
        </w:rPr>
      </w:pPr>
      <w:bookmarkStart w:id="1989" w:name="_ETM_Q1_3391907"/>
      <w:bookmarkStart w:id="1990" w:name="_ETM_Q1_3392085"/>
      <w:bookmarkEnd w:id="1989"/>
      <w:bookmarkEnd w:id="1990"/>
    </w:p>
    <w:p w:rsidR="00E6450A" w:rsidRDefault="00E6450A" w:rsidP="00E6450A">
      <w:pPr>
        <w:rPr>
          <w:rtl/>
        </w:rPr>
      </w:pPr>
      <w:bookmarkStart w:id="1991" w:name="_ETM_Q1_3392342"/>
      <w:bookmarkStart w:id="1992" w:name="_ETM_Q1_3392514"/>
      <w:bookmarkEnd w:id="1991"/>
      <w:bookmarkEnd w:id="1992"/>
      <w:r>
        <w:rPr>
          <w:rFonts w:hint="cs"/>
          <w:rtl/>
        </w:rPr>
        <w:t xml:space="preserve">הנידון: מפגע רעש חוזר מדי </w:t>
      </w:r>
      <w:bookmarkStart w:id="1993" w:name="_ETM_Q1_3394133"/>
      <w:bookmarkEnd w:id="1993"/>
      <w:r>
        <w:rPr>
          <w:rFonts w:hint="cs"/>
          <w:rtl/>
        </w:rPr>
        <w:t xml:space="preserve">יום שישי. </w:t>
      </w:r>
    </w:p>
    <w:p w:rsidR="00E6450A" w:rsidRDefault="00E6450A" w:rsidP="00E6450A">
      <w:pPr>
        <w:rPr>
          <w:rtl/>
        </w:rPr>
      </w:pPr>
      <w:bookmarkStart w:id="1994" w:name="_ETM_Q1_3391675"/>
      <w:bookmarkStart w:id="1995" w:name="_ETM_Q1_3391750"/>
      <w:bookmarkEnd w:id="1994"/>
      <w:bookmarkEnd w:id="1995"/>
    </w:p>
    <w:p w:rsidR="00462B58" w:rsidRDefault="00E6450A" w:rsidP="00E6450A">
      <w:pPr>
        <w:rPr>
          <w:rtl/>
        </w:rPr>
      </w:pPr>
      <w:bookmarkStart w:id="1996" w:name="_ETM_Q1_3392250"/>
      <w:bookmarkStart w:id="1997" w:name="_ETM_Q1_3392309"/>
      <w:bookmarkEnd w:id="1996"/>
      <w:bookmarkEnd w:id="1997"/>
      <w:r>
        <w:rPr>
          <w:rFonts w:hint="cs"/>
          <w:rtl/>
        </w:rPr>
        <w:t xml:space="preserve">במהלך השנה וחצי האחרונים סובלים תושבי רמת גן </w:t>
      </w:r>
      <w:bookmarkStart w:id="1998" w:name="_ETM_Q1_3396099"/>
      <w:bookmarkEnd w:id="1998"/>
      <w:r>
        <w:rPr>
          <w:rFonts w:hint="cs"/>
          <w:rtl/>
        </w:rPr>
        <w:t xml:space="preserve">מהשכונות הסמוכות לעיר בני ברק ממטרד רעש חוזר לפני כניסת </w:t>
      </w:r>
      <w:bookmarkStart w:id="1999" w:name="_ETM_Q1_3401799"/>
      <w:bookmarkEnd w:id="1999"/>
      <w:r>
        <w:rPr>
          <w:rFonts w:hint="cs"/>
          <w:rtl/>
        </w:rPr>
        <w:t xml:space="preserve">השבת. מזה שנים רבות, כחלק בלתי נפרד מהשכנות בין שתי </w:t>
      </w:r>
      <w:bookmarkStart w:id="2000" w:name="_ETM_Q1_3405314"/>
      <w:bookmarkEnd w:id="2000"/>
      <w:r>
        <w:rPr>
          <w:rFonts w:hint="cs"/>
          <w:rtl/>
        </w:rPr>
        <w:t xml:space="preserve">הערים, בימי שישי נשמעות שתי צפירות המודיעות על כניסת </w:t>
      </w:r>
      <w:bookmarkStart w:id="2001" w:name="_ETM_Q1_3409031"/>
      <w:bookmarkEnd w:id="2001"/>
      <w:r>
        <w:rPr>
          <w:rFonts w:hint="cs"/>
          <w:rtl/>
        </w:rPr>
        <w:t xml:space="preserve">השבת. בשנה וחצי האחרונות התווספו אל </w:t>
      </w:r>
      <w:bookmarkStart w:id="2002" w:name="_ETM_Q1_3413368"/>
      <w:bookmarkEnd w:id="2002"/>
      <w:r>
        <w:rPr>
          <w:rFonts w:hint="cs"/>
          <w:rtl/>
        </w:rPr>
        <w:t xml:space="preserve">הצפירות זמירות, פיוטים רחמנא לצלן ושירי שבת, המושמעים בווליום גבוה באופן </w:t>
      </w:r>
      <w:bookmarkStart w:id="2003" w:name="_ETM_Q1_3420746"/>
      <w:bookmarkEnd w:id="2003"/>
      <w:r>
        <w:rPr>
          <w:rFonts w:hint="cs"/>
          <w:rtl/>
        </w:rPr>
        <w:t xml:space="preserve">חריג בלתי מידתי ובלתי סביר. תושבים רבים פונים מדי יום </w:t>
      </w:r>
      <w:bookmarkStart w:id="2004" w:name="_ETM_Q1_3424589"/>
      <w:bookmarkEnd w:id="2004"/>
      <w:r>
        <w:rPr>
          <w:rFonts w:hint="cs"/>
          <w:rtl/>
        </w:rPr>
        <w:t xml:space="preserve">שישי למוקד העירוני ברמת גן, כמו גם אל המוקד המשטרתי, אולם </w:t>
      </w:r>
      <w:bookmarkStart w:id="2005" w:name="_ETM_Q1_3425480"/>
      <w:bookmarkEnd w:id="2005"/>
      <w:r>
        <w:rPr>
          <w:rFonts w:hint="cs"/>
          <w:rtl/>
        </w:rPr>
        <w:t xml:space="preserve">הפניות אינן מטופלות, או למצער אינן מטופלות כלל. </w:t>
      </w:r>
    </w:p>
    <w:p w:rsidR="00E6450A" w:rsidRDefault="00E6450A" w:rsidP="00E6450A">
      <w:pPr>
        <w:rPr>
          <w:rtl/>
        </w:rPr>
      </w:pPr>
      <w:bookmarkStart w:id="2006" w:name="_ETM_Q1_3435865"/>
      <w:bookmarkEnd w:id="2006"/>
    </w:p>
    <w:p w:rsidR="00E6450A" w:rsidRDefault="00E6450A" w:rsidP="00E6450A">
      <w:pPr>
        <w:rPr>
          <w:rtl/>
        </w:rPr>
      </w:pPr>
      <w:r>
        <w:rPr>
          <w:rFonts w:hint="cs"/>
          <w:rtl/>
        </w:rPr>
        <w:t>המכתב</w:t>
      </w:r>
      <w:bookmarkStart w:id="2007" w:name="_ETM_Q1_3436682"/>
      <w:bookmarkEnd w:id="2007"/>
      <w:r>
        <w:rPr>
          <w:rFonts w:hint="cs"/>
          <w:rtl/>
        </w:rPr>
        <w:t xml:space="preserve"> </w:t>
      </w:r>
      <w:bookmarkStart w:id="2008" w:name="_ETM_Q1_3436923"/>
      <w:bookmarkEnd w:id="2008"/>
      <w:r>
        <w:rPr>
          <w:rFonts w:hint="cs"/>
          <w:rtl/>
        </w:rPr>
        <w:t>ממש</w:t>
      </w:r>
      <w:bookmarkStart w:id="2009" w:name="_ETM_Q1_3437085"/>
      <w:bookmarkStart w:id="2010" w:name="_ETM_Q1_3437331"/>
      <w:bookmarkEnd w:id="2009"/>
      <w:bookmarkEnd w:id="2010"/>
      <w:r>
        <w:rPr>
          <w:rFonts w:hint="cs"/>
          <w:rtl/>
        </w:rPr>
        <w:t xml:space="preserve">יך ומדבר על המטרד, ודרך אגב חתומים פה כ-30 </w:t>
      </w:r>
      <w:bookmarkStart w:id="2011" w:name="_ETM_Q1_3441290"/>
      <w:bookmarkEnd w:id="2011"/>
      <w:r>
        <w:rPr>
          <w:rFonts w:hint="cs"/>
          <w:rtl/>
        </w:rPr>
        <w:t xml:space="preserve">תושבים. סיפור מספר אחד. </w:t>
      </w:r>
    </w:p>
    <w:p w:rsidR="00E6450A" w:rsidRDefault="00E6450A" w:rsidP="00E6450A">
      <w:pPr>
        <w:rPr>
          <w:rtl/>
        </w:rPr>
      </w:pPr>
      <w:bookmarkStart w:id="2012" w:name="_ETM_Q1_3445079"/>
      <w:bookmarkEnd w:id="2012"/>
    </w:p>
    <w:p w:rsidR="00E6450A" w:rsidRDefault="00E6450A" w:rsidP="006F1B1F">
      <w:pPr>
        <w:rPr>
          <w:rtl/>
        </w:rPr>
      </w:pPr>
      <w:bookmarkStart w:id="2013" w:name="_ETM_Q1_3445278"/>
      <w:bookmarkStart w:id="2014" w:name="_ETM_Q1_3445510"/>
      <w:bookmarkEnd w:id="2013"/>
      <w:bookmarkEnd w:id="2014"/>
      <w:r>
        <w:rPr>
          <w:rFonts w:hint="cs"/>
          <w:rtl/>
        </w:rPr>
        <w:t>סיפ</w:t>
      </w:r>
      <w:bookmarkStart w:id="2015" w:name="_ETM_Q1_3445658"/>
      <w:bookmarkEnd w:id="2015"/>
      <w:r>
        <w:rPr>
          <w:rFonts w:hint="cs"/>
          <w:rtl/>
        </w:rPr>
        <w:t>ור מס</w:t>
      </w:r>
      <w:r w:rsidR="006F1B1F">
        <w:rPr>
          <w:rFonts w:hint="cs"/>
          <w:rtl/>
        </w:rPr>
        <w:t>פר</w:t>
      </w:r>
      <w:r>
        <w:rPr>
          <w:rFonts w:hint="cs"/>
          <w:rtl/>
        </w:rPr>
        <w:t xml:space="preserve"> שניים </w:t>
      </w:r>
      <w:r>
        <w:rPr>
          <w:rtl/>
        </w:rPr>
        <w:t>–</w:t>
      </w:r>
      <w:r>
        <w:rPr>
          <w:rFonts w:hint="cs"/>
          <w:rtl/>
        </w:rPr>
        <w:t xml:space="preserve"> כשכיהנתי </w:t>
      </w:r>
      <w:bookmarkStart w:id="2016" w:name="_ETM_Q1_3445621"/>
      <w:bookmarkEnd w:id="2016"/>
      <w:r>
        <w:rPr>
          <w:rFonts w:hint="cs"/>
          <w:rtl/>
        </w:rPr>
        <w:t xml:space="preserve">כראש עיריית הרצליה, זה היה בחורף, יום אחד הגיעו אלי תלונות </w:t>
      </w:r>
      <w:bookmarkStart w:id="2017" w:name="_ETM_Q1_3450651"/>
      <w:bookmarkEnd w:id="2017"/>
      <w:r>
        <w:rPr>
          <w:rFonts w:hint="cs"/>
          <w:rtl/>
        </w:rPr>
        <w:t>על כך שבכ</w:t>
      </w:r>
      <w:bookmarkStart w:id="2018" w:name="_ETM_Q1_3452281"/>
      <w:bookmarkEnd w:id="2018"/>
      <w:r>
        <w:rPr>
          <w:rFonts w:hint="cs"/>
          <w:rtl/>
        </w:rPr>
        <w:t xml:space="preserve">ניסה לשבת בשכונת נווה עמל מושמעות צפירות, שמטרידות את </w:t>
      </w:r>
      <w:bookmarkStart w:id="2019" w:name="_ETM_Q1_3460601"/>
      <w:bookmarkEnd w:id="2019"/>
      <w:r>
        <w:rPr>
          <w:rFonts w:hint="cs"/>
          <w:rtl/>
        </w:rPr>
        <w:t xml:space="preserve">מנוחת אלה שישנים בשעה חמש. אני בכוונה אומרת בחורף, כי </w:t>
      </w:r>
      <w:bookmarkStart w:id="2020" w:name="_ETM_Q1_3463118"/>
      <w:bookmarkEnd w:id="2020"/>
      <w:r>
        <w:rPr>
          <w:rFonts w:hint="cs"/>
          <w:rtl/>
        </w:rPr>
        <w:t xml:space="preserve">בחורף כניסת השבת היא באמת מוקדמת, ויש כאלה שישנים. מה </w:t>
      </w:r>
      <w:bookmarkStart w:id="2021" w:name="_ETM_Q1_3470918"/>
      <w:bookmarkEnd w:id="2021"/>
      <w:r>
        <w:rPr>
          <w:rFonts w:hint="cs"/>
          <w:rtl/>
        </w:rPr>
        <w:t xml:space="preserve">דעתך אדוני, בהכירך אותי, האם עלה בדעתי </w:t>
      </w:r>
      <w:r>
        <w:rPr>
          <w:rtl/>
        </w:rPr>
        <w:t>–</w:t>
      </w:r>
      <w:r>
        <w:rPr>
          <w:rFonts w:hint="cs"/>
          <w:rtl/>
        </w:rPr>
        <w:t xml:space="preserve"> חברים, </w:t>
      </w:r>
      <w:bookmarkStart w:id="2022" w:name="_ETM_Q1_3477396"/>
      <w:bookmarkEnd w:id="2022"/>
      <w:r>
        <w:rPr>
          <w:rFonts w:hint="cs"/>
          <w:rtl/>
        </w:rPr>
        <w:t xml:space="preserve">אני מספרת לכם כרגע עובדות. המכתב הגיע אלי, מה שאני </w:t>
      </w:r>
      <w:bookmarkStart w:id="2023" w:name="_ETM_Q1_3479880"/>
      <w:bookmarkEnd w:id="2023"/>
      <w:r>
        <w:rPr>
          <w:rFonts w:hint="cs"/>
          <w:rtl/>
        </w:rPr>
        <w:t xml:space="preserve">מספרת כרגע היה, ואני תיכף אספר לכם עוד סיפור, ולאחר </w:t>
      </w:r>
      <w:bookmarkStart w:id="2024" w:name="_ETM_Q1_3483216"/>
      <w:bookmarkEnd w:id="2024"/>
      <w:r>
        <w:rPr>
          <w:rFonts w:hint="cs"/>
          <w:rtl/>
        </w:rPr>
        <w:t xml:space="preserve">מכן אני גם אגיע למסקנה. לא עלה בדעתי לפנות למשטרה, </w:t>
      </w:r>
      <w:bookmarkStart w:id="2025" w:name="_ETM_Q1_3489723"/>
      <w:bookmarkEnd w:id="2025"/>
      <w:r>
        <w:rPr>
          <w:rFonts w:hint="cs"/>
          <w:rtl/>
        </w:rPr>
        <w:t xml:space="preserve">לרגע לא חשבתי. אני ניגשתי לבית הכנסת, שבאמת משום מה </w:t>
      </w:r>
      <w:bookmarkStart w:id="2026" w:name="_ETM_Q1_3495745"/>
      <w:bookmarkEnd w:id="2026"/>
      <w:r>
        <w:rPr>
          <w:rFonts w:hint="cs"/>
          <w:rtl/>
        </w:rPr>
        <w:t xml:space="preserve">שם צופר גדול, שלא היה קודם לכן בראש הגג ובאמת </w:t>
      </w:r>
      <w:bookmarkStart w:id="2027" w:name="_ETM_Q1_3502066"/>
      <w:bookmarkEnd w:id="2027"/>
      <w:r>
        <w:rPr>
          <w:rFonts w:hint="cs"/>
          <w:rtl/>
        </w:rPr>
        <w:t xml:space="preserve">השמיע קול גדול. אמרתי לו: בבקשה, תוריד את זה </w:t>
      </w:r>
      <w:bookmarkStart w:id="2028" w:name="_ETM_Q1_3503678"/>
      <w:bookmarkEnd w:id="2028"/>
      <w:r>
        <w:rPr>
          <w:rFonts w:hint="cs"/>
          <w:rtl/>
        </w:rPr>
        <w:t xml:space="preserve">ותשמיע את מה שתמיד אתה משמיע, צפירה. האם יעלה בדעתנו </w:t>
      </w:r>
      <w:bookmarkStart w:id="2029" w:name="_ETM_Q1_3509039"/>
      <w:bookmarkEnd w:id="2029"/>
      <w:r>
        <w:rPr>
          <w:rFonts w:hint="cs"/>
          <w:rtl/>
        </w:rPr>
        <w:t>למנוע ממי שקורא לסליחות בחודש אלול? האם אנחנו נעלה</w:t>
      </w:r>
      <w:bookmarkStart w:id="2030" w:name="_ETM_Q1_3518094"/>
      <w:bookmarkEnd w:id="2030"/>
      <w:r>
        <w:rPr>
          <w:rFonts w:hint="cs"/>
          <w:rtl/>
        </w:rPr>
        <w:t xml:space="preserve"> בדעתנו, שמי שתוקע בשופר, לפעמים בחמש בבוקר כדי לקרוא </w:t>
      </w:r>
      <w:bookmarkStart w:id="2031" w:name="_ETM_Q1_3522574"/>
      <w:bookmarkEnd w:id="2031"/>
      <w:r>
        <w:rPr>
          <w:rFonts w:hint="cs"/>
          <w:rtl/>
        </w:rPr>
        <w:t>למתפללים, האם יעלה בדעתנו לקרוא למשטרה?</w:t>
      </w:r>
      <w:bookmarkStart w:id="2032" w:name="_ETM_Q1_3525545"/>
      <w:bookmarkEnd w:id="2032"/>
      <w:r>
        <w:rPr>
          <w:rFonts w:hint="cs"/>
          <w:rtl/>
        </w:rPr>
        <w:t xml:space="preserve"> חברים </w:t>
      </w:r>
      <w:bookmarkStart w:id="2033" w:name="_ETM_Q1_3526406"/>
      <w:bookmarkEnd w:id="2033"/>
      <w:r>
        <w:rPr>
          <w:rFonts w:hint="cs"/>
          <w:rtl/>
        </w:rPr>
        <w:t>יק</w:t>
      </w:r>
      <w:bookmarkStart w:id="2034" w:name="_ETM_Q1_3526660"/>
      <w:bookmarkEnd w:id="2034"/>
      <w:r>
        <w:rPr>
          <w:rFonts w:hint="cs"/>
          <w:rtl/>
        </w:rPr>
        <w:t>ר</w:t>
      </w:r>
      <w:bookmarkStart w:id="2035" w:name="_ETM_Q1_3526796"/>
      <w:bookmarkEnd w:id="2035"/>
      <w:r>
        <w:rPr>
          <w:rFonts w:hint="cs"/>
          <w:rtl/>
        </w:rPr>
        <w:t xml:space="preserve">ים, </w:t>
      </w:r>
      <w:bookmarkStart w:id="2036" w:name="_ETM_Q1_3528604"/>
      <w:bookmarkEnd w:id="2036"/>
      <w:r>
        <w:rPr>
          <w:rFonts w:hint="cs"/>
          <w:rtl/>
        </w:rPr>
        <w:t xml:space="preserve">בואו נהיה באמת הגיוניים. </w:t>
      </w:r>
    </w:p>
    <w:p w:rsidR="00E6450A" w:rsidRDefault="00E6450A" w:rsidP="00E6450A">
      <w:pPr>
        <w:rPr>
          <w:rtl/>
        </w:rPr>
      </w:pPr>
      <w:bookmarkStart w:id="2037" w:name="_ETM_Q1_3528794"/>
      <w:bookmarkEnd w:id="2037"/>
    </w:p>
    <w:p w:rsidR="00E6450A" w:rsidRDefault="00E6450A" w:rsidP="00E6450A">
      <w:pPr>
        <w:rPr>
          <w:rtl/>
        </w:rPr>
      </w:pPr>
      <w:r>
        <w:rPr>
          <w:rFonts w:hint="cs"/>
          <w:rtl/>
        </w:rPr>
        <w:t xml:space="preserve">הסיפור </w:t>
      </w:r>
      <w:bookmarkStart w:id="2038" w:name="_ETM_Q1_3529796"/>
      <w:bookmarkEnd w:id="2038"/>
      <w:r>
        <w:rPr>
          <w:rFonts w:hint="cs"/>
          <w:rtl/>
        </w:rPr>
        <w:t>ה</w:t>
      </w:r>
      <w:bookmarkStart w:id="2039" w:name="_ETM_Q1_3530046"/>
      <w:bookmarkEnd w:id="2039"/>
      <w:r>
        <w:rPr>
          <w:rFonts w:hint="cs"/>
          <w:rtl/>
        </w:rPr>
        <w:t>אחרו</w:t>
      </w:r>
      <w:bookmarkStart w:id="2040" w:name="_ETM_Q1_3530261"/>
      <w:bookmarkEnd w:id="2040"/>
      <w:r>
        <w:rPr>
          <w:rFonts w:hint="cs"/>
          <w:rtl/>
        </w:rPr>
        <w:t xml:space="preserve">ן שאני רוצה לספר, </w:t>
      </w:r>
      <w:bookmarkStart w:id="2041" w:name="_ETM_Q1_3531605"/>
      <w:bookmarkEnd w:id="2041"/>
      <w:r>
        <w:rPr>
          <w:rFonts w:hint="cs"/>
          <w:rtl/>
        </w:rPr>
        <w:t xml:space="preserve">ומשם למסקנה </w:t>
      </w:r>
      <w:r>
        <w:rPr>
          <w:rtl/>
        </w:rPr>
        <w:t>–</w:t>
      </w:r>
      <w:r>
        <w:rPr>
          <w:rFonts w:hint="cs"/>
          <w:rtl/>
        </w:rPr>
        <w:t xml:space="preserve"> לפני שלושה שבועות הייתי בבית ספר רעות </w:t>
      </w:r>
      <w:bookmarkStart w:id="2042" w:name="_ETM_Q1_3533858"/>
      <w:bookmarkEnd w:id="2042"/>
      <w:r>
        <w:rPr>
          <w:rFonts w:hint="cs"/>
          <w:rtl/>
        </w:rPr>
        <w:t>במועצה אזורית מנשה, שנמצאת ליד באקה אל-</w:t>
      </w:r>
      <w:proofErr w:type="spellStart"/>
      <w:r>
        <w:rPr>
          <w:rFonts w:hint="cs"/>
          <w:rtl/>
        </w:rPr>
        <w:t>גרבייה</w:t>
      </w:r>
      <w:proofErr w:type="spellEnd"/>
      <w:r>
        <w:rPr>
          <w:rFonts w:hint="cs"/>
          <w:rtl/>
        </w:rPr>
        <w:t xml:space="preserve"> </w:t>
      </w:r>
      <w:bookmarkStart w:id="2043" w:name="_ETM_Q1_3537771"/>
      <w:bookmarkEnd w:id="2043"/>
      <w:r>
        <w:rPr>
          <w:rFonts w:hint="cs"/>
          <w:rtl/>
        </w:rPr>
        <w:t xml:space="preserve">בעוד ישובים ערביים, ונתתי שם שיעור בדמוקרטיה לילדי כיתה </w:t>
      </w:r>
      <w:bookmarkStart w:id="2044" w:name="_ETM_Q1_3545127"/>
      <w:bookmarkEnd w:id="2044"/>
      <w:r>
        <w:rPr>
          <w:rFonts w:hint="cs"/>
          <w:rtl/>
        </w:rPr>
        <w:t xml:space="preserve">ד' והבאתי את חוק המואזין כדוגמה. סיפרתי להם על חוק </w:t>
      </w:r>
      <w:bookmarkStart w:id="2045" w:name="_ETM_Q1_3547833"/>
      <w:bookmarkEnd w:id="2045"/>
      <w:r>
        <w:rPr>
          <w:rFonts w:hint="cs"/>
          <w:rtl/>
        </w:rPr>
        <w:t xml:space="preserve">המואזין, דיברנו מה היא דמוקרטיה, הילדים הנפלאים האלה דיברו על </w:t>
      </w:r>
      <w:bookmarkStart w:id="2046" w:name="_ETM_Q1_3553855"/>
      <w:bookmarkEnd w:id="2046"/>
      <w:r>
        <w:rPr>
          <w:rFonts w:hint="cs"/>
          <w:rtl/>
        </w:rPr>
        <w:t xml:space="preserve">כך. </w:t>
      </w:r>
    </w:p>
    <w:p w:rsidR="00E6450A" w:rsidRDefault="00E6450A" w:rsidP="00E6450A">
      <w:pPr>
        <w:rPr>
          <w:rtl/>
        </w:rPr>
      </w:pPr>
    </w:p>
    <w:bookmarkStart w:id="2047" w:name="_ETM_Q1_3550630" w:displacedByCustomXml="next"/>
    <w:bookmarkEnd w:id="2047"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385714464"/>
        <w:placeholder>
          <w:docPart w:val="DefaultPlaceholder_-1854013440"/>
        </w:placeholder>
        <w15:color w:val="993366"/>
      </w:sdtPr>
      <w:sdtEndPr/>
      <w:sdtContent>
        <w:p w:rsidR="00E6450A" w:rsidRDefault="00E6450A" w:rsidP="00E6450A">
          <w:pPr>
            <w:pStyle w:val="a4"/>
            <w:keepNext/>
            <w:rPr>
              <w:rtl/>
            </w:rPr>
          </w:pPr>
          <w:r w:rsidRPr="00E6450A">
            <w:rPr>
              <w:rStyle w:val="afd"/>
              <w:color w:val="000000"/>
              <w:rtl/>
            </w:rPr>
            <w:t>רוברט אילטוב (ישראל ביתנו):</w:t>
          </w:r>
        </w:p>
      </w:sdtContent>
    </w:sdt>
    <w:p w:rsidR="00E6450A" w:rsidRDefault="00E6450A" w:rsidP="00E6450A">
      <w:pPr>
        <w:pStyle w:val="KeepWithNext"/>
        <w:rPr>
          <w:rtl/>
        </w:rPr>
      </w:pPr>
    </w:p>
    <w:p w:rsidR="00E6450A" w:rsidRDefault="00E6450A" w:rsidP="00E6450A">
      <w:pPr>
        <w:rPr>
          <w:rtl/>
        </w:rPr>
      </w:pPr>
      <w:bookmarkStart w:id="2048" w:name="_ETM_Q1_3551688"/>
      <w:bookmarkEnd w:id="2048"/>
      <w:r>
        <w:rPr>
          <w:rFonts w:hint="cs"/>
          <w:rtl/>
        </w:rPr>
        <w:t xml:space="preserve">על איזה חוק הסתמכת? על שלי או על שלו? </w:t>
      </w:r>
      <w:bookmarkStart w:id="2049" w:name="_ETM_Q1_3557872"/>
      <w:bookmarkEnd w:id="2049"/>
    </w:p>
    <w:p w:rsidR="00E6450A" w:rsidRDefault="00E6450A" w:rsidP="00E6450A">
      <w:pPr>
        <w:rPr>
          <w:rtl/>
        </w:rPr>
      </w:pPr>
      <w:bookmarkStart w:id="2050" w:name="_ETM_Q1_3559014"/>
      <w:bookmarkEnd w:id="2050"/>
    </w:p>
    <w:bookmarkStart w:id="2051" w:name="_ETM_Q1_3559209" w:displacedByCustomXml="next"/>
    <w:bookmarkEnd w:id="2051" w:displacedByCustomXml="next"/>
    <w:bookmarkStart w:id="2052" w:name="_ETM_Q1_3559447" w:displacedByCustomXml="next"/>
    <w:bookmarkEnd w:id="2052" w:displacedByCustomXml="next"/>
    <w:bookmarkStart w:id="2053" w:name="_ETM_Q1_3559535" w:displacedByCustomXml="next"/>
    <w:bookmarkEnd w:id="2053" w:displacedByCustomXml="next"/>
    <w:bookmarkStart w:id="2054" w:name="_ETM_Q1_3560182" w:displacedByCustomXml="next"/>
    <w:bookmarkEnd w:id="2054" w:displacedByCustomXml="next"/>
    <w:sdt>
      <w:sdtPr>
        <w:rPr>
          <w:rFonts w:hint="cs"/>
          <w:rtl/>
        </w:rPr>
        <w:alias w:val="דובר"/>
        <w:tag w:val="&lt;ID&gt;5075&lt;/ID&gt;&lt;Name&gt;יעל גרמן - יש עתיד&lt;/Name&gt;&lt;Data&gt;יעל גרמן (יש עתיד)&lt;/Data&gt;&lt;Shortcut&gt;יעגר&lt;/Shortcut&gt;&lt;MemberID&gt;2504&lt;/MemberID&gt;"/>
        <w:id w:val="1736517444"/>
        <w:placeholder>
          <w:docPart w:val="DefaultPlaceholder_-1854013440"/>
        </w:placeholder>
        <w15:color w:val="993366"/>
      </w:sdtPr>
      <w:sdtEndPr/>
      <w:sdtContent>
        <w:p w:rsidR="00E6450A" w:rsidRDefault="00E6450A" w:rsidP="00E6450A">
          <w:pPr>
            <w:pStyle w:val="a4"/>
            <w:keepNext/>
            <w:rPr>
              <w:rtl/>
            </w:rPr>
          </w:pPr>
          <w:r w:rsidRPr="00E6450A">
            <w:rPr>
              <w:rStyle w:val="afd"/>
              <w:color w:val="000000"/>
              <w:rtl/>
            </w:rPr>
            <w:t>יעל גרמן (יש עתיד):</w:t>
          </w:r>
        </w:p>
      </w:sdtContent>
    </w:sdt>
    <w:p w:rsidR="00E6450A" w:rsidRDefault="00E6450A" w:rsidP="00E6450A">
      <w:pPr>
        <w:pStyle w:val="KeepWithNext"/>
        <w:rPr>
          <w:rtl/>
        </w:rPr>
      </w:pPr>
    </w:p>
    <w:p w:rsidR="00E6450A" w:rsidRDefault="00E6450A" w:rsidP="00E6450A">
      <w:pPr>
        <w:rPr>
          <w:rtl/>
        </w:rPr>
      </w:pPr>
      <w:bookmarkStart w:id="2055" w:name="_ETM_Q1_3561206"/>
      <w:bookmarkEnd w:id="2055"/>
      <w:r>
        <w:rPr>
          <w:rFonts w:hint="cs"/>
          <w:rtl/>
        </w:rPr>
        <w:t xml:space="preserve">נדמה לי ששלך...והילדים הנפלאים האלה, כמובן באו ואמרו שדמוקרטיה </w:t>
      </w:r>
      <w:bookmarkStart w:id="2056" w:name="_ETM_Q1_3566057"/>
      <w:bookmarkEnd w:id="2056"/>
      <w:r>
        <w:rPr>
          <w:rFonts w:hint="cs"/>
          <w:rtl/>
        </w:rPr>
        <w:t xml:space="preserve">זה לא רק שלטון רוב, אלא גם שמירה על זכויות המיעוט; וכשהם שמעו על חוק המואזין, והם הרי כביכול </w:t>
      </w:r>
      <w:bookmarkStart w:id="2057" w:name="_ETM_Q1_3573205"/>
      <w:bookmarkEnd w:id="2057"/>
      <w:r>
        <w:rPr>
          <w:rFonts w:hint="cs"/>
          <w:rtl/>
        </w:rPr>
        <w:t>סובלים מהמואזין, כי באמת בבאקה אל-</w:t>
      </w:r>
      <w:proofErr w:type="spellStart"/>
      <w:r>
        <w:rPr>
          <w:rFonts w:hint="cs"/>
          <w:rtl/>
        </w:rPr>
        <w:t>גרבייה</w:t>
      </w:r>
      <w:proofErr w:type="spellEnd"/>
      <w:r>
        <w:rPr>
          <w:rFonts w:hint="cs"/>
          <w:rtl/>
        </w:rPr>
        <w:t xml:space="preserve"> יש מואזין. אני אוהבת את הקול שלו, אבל זה לא משנה, יש כאלה </w:t>
      </w:r>
      <w:bookmarkStart w:id="2058" w:name="_ETM_Q1_3580647"/>
      <w:bookmarkEnd w:id="2058"/>
      <w:r>
        <w:rPr>
          <w:rFonts w:hint="cs"/>
          <w:rtl/>
        </w:rPr>
        <w:t xml:space="preserve">שיכולים לומר שזה מטרד. הם באו ואמרו: למה מחוקקים את </w:t>
      </w:r>
      <w:bookmarkStart w:id="2059" w:name="_ETM_Q1_3586441"/>
      <w:bookmarkEnd w:id="2059"/>
      <w:r>
        <w:rPr>
          <w:rFonts w:hint="cs"/>
          <w:rtl/>
        </w:rPr>
        <w:t xml:space="preserve">זה? זאת פגיעה בזכויות המיעוט, למה פשוט לא מדברים </w:t>
      </w:r>
      <w:bookmarkStart w:id="2060" w:name="_ETM_Q1_3592550"/>
      <w:bookmarkEnd w:id="2060"/>
      <w:r>
        <w:rPr>
          <w:rFonts w:hint="cs"/>
          <w:rtl/>
        </w:rPr>
        <w:t>על המואזין? למה לא מנסים לפתור את זה בדרכי שלום?</w:t>
      </w:r>
    </w:p>
    <w:p w:rsidR="00E6450A" w:rsidRDefault="00E6450A" w:rsidP="00E6450A">
      <w:pPr>
        <w:rPr>
          <w:rtl/>
        </w:rPr>
      </w:pPr>
      <w:bookmarkStart w:id="2061" w:name="_ETM_Q1_3595250"/>
      <w:bookmarkEnd w:id="2061"/>
    </w:p>
    <w:p w:rsidR="00E6450A" w:rsidRDefault="00E6450A" w:rsidP="00562EE9">
      <w:pPr>
        <w:rPr>
          <w:rtl/>
        </w:rPr>
      </w:pPr>
      <w:r>
        <w:rPr>
          <w:rFonts w:hint="cs"/>
          <w:rtl/>
        </w:rPr>
        <w:t>אז</w:t>
      </w:r>
      <w:bookmarkStart w:id="2062" w:name="_ETM_Q1_3595757"/>
      <w:bookmarkEnd w:id="2062"/>
      <w:r>
        <w:rPr>
          <w:rFonts w:hint="cs"/>
          <w:rtl/>
        </w:rPr>
        <w:t xml:space="preserve"> </w:t>
      </w:r>
      <w:bookmarkStart w:id="2063" w:name="_ETM_Q1_3595984"/>
      <w:bookmarkEnd w:id="2063"/>
      <w:r>
        <w:rPr>
          <w:rFonts w:hint="cs"/>
          <w:rtl/>
        </w:rPr>
        <w:t>א</w:t>
      </w:r>
      <w:bookmarkStart w:id="2064" w:name="_ETM_Q1_3596096"/>
      <w:bookmarkEnd w:id="2064"/>
      <w:r>
        <w:rPr>
          <w:rFonts w:hint="cs"/>
          <w:rtl/>
        </w:rPr>
        <w:t>נ</w:t>
      </w:r>
      <w:bookmarkStart w:id="2065" w:name="_ETM_Q1_3596328"/>
      <w:bookmarkEnd w:id="2065"/>
      <w:r>
        <w:rPr>
          <w:rFonts w:hint="cs"/>
          <w:rtl/>
        </w:rPr>
        <w:t xml:space="preserve">י רוצה לבוא ולומר </w:t>
      </w:r>
      <w:r>
        <w:rPr>
          <w:rtl/>
        </w:rPr>
        <w:t>–</w:t>
      </w:r>
      <w:r>
        <w:rPr>
          <w:rFonts w:hint="cs"/>
          <w:rtl/>
        </w:rPr>
        <w:t xml:space="preserve"> כבר דיברו לפניי ואמרו שיש </w:t>
      </w:r>
      <w:bookmarkStart w:id="2066" w:name="_ETM_Q1_3595752"/>
      <w:bookmarkEnd w:id="2066"/>
      <w:r>
        <w:rPr>
          <w:rFonts w:hint="cs"/>
          <w:rtl/>
        </w:rPr>
        <w:t xml:space="preserve">חוק, מה שאנחנו קוראים דרך אגב "חוק </w:t>
      </w:r>
      <w:proofErr w:type="spellStart"/>
      <w:r>
        <w:rPr>
          <w:rFonts w:hint="cs"/>
          <w:rtl/>
        </w:rPr>
        <w:t>כנוביץ</w:t>
      </w:r>
      <w:proofErr w:type="spellEnd"/>
      <w:r>
        <w:rPr>
          <w:rFonts w:hint="cs"/>
          <w:rtl/>
        </w:rPr>
        <w:t xml:space="preserve">" מאז </w:t>
      </w:r>
      <w:bookmarkStart w:id="2067" w:name="_ETM_Q1_3598486"/>
      <w:bookmarkEnd w:id="2067"/>
      <w:r>
        <w:rPr>
          <w:rFonts w:hint="cs"/>
          <w:rtl/>
        </w:rPr>
        <w:t xml:space="preserve">ומתמיד, זה היה הכינוי שלו </w:t>
      </w:r>
      <w:r w:rsidR="00562EE9">
        <w:rPr>
          <w:rFonts w:hint="cs"/>
          <w:rtl/>
        </w:rPr>
        <w:t>"</w:t>
      </w:r>
      <w:r>
        <w:rPr>
          <w:rFonts w:hint="cs"/>
          <w:rtl/>
        </w:rPr>
        <w:t xml:space="preserve">חוק </w:t>
      </w:r>
      <w:proofErr w:type="spellStart"/>
      <w:r w:rsidR="00562EE9">
        <w:rPr>
          <w:rFonts w:hint="cs"/>
          <w:rtl/>
        </w:rPr>
        <w:t>כנוביץ</w:t>
      </w:r>
      <w:proofErr w:type="spellEnd"/>
      <w:r w:rsidR="00562EE9">
        <w:rPr>
          <w:rFonts w:hint="cs"/>
          <w:rtl/>
        </w:rPr>
        <w:t>"</w:t>
      </w:r>
      <w:r>
        <w:rPr>
          <w:rFonts w:hint="cs"/>
          <w:rtl/>
        </w:rPr>
        <w:t xml:space="preserve">, חוק </w:t>
      </w:r>
      <w:r w:rsidR="00A271B0">
        <w:rPr>
          <w:rFonts w:hint="cs"/>
          <w:rtl/>
        </w:rPr>
        <w:t xml:space="preserve">ששומר על </w:t>
      </w:r>
      <w:r>
        <w:rPr>
          <w:rFonts w:hint="cs"/>
          <w:rtl/>
        </w:rPr>
        <w:t>שעות</w:t>
      </w:r>
      <w:bookmarkStart w:id="2068" w:name="_ETM_Q1_3606936"/>
      <w:bookmarkEnd w:id="2068"/>
      <w:r>
        <w:rPr>
          <w:rFonts w:hint="cs"/>
          <w:rtl/>
        </w:rPr>
        <w:t xml:space="preserve"> </w:t>
      </w:r>
      <w:r w:rsidR="00A271B0">
        <w:rPr>
          <w:rFonts w:hint="cs"/>
          <w:rtl/>
        </w:rPr>
        <w:t xml:space="preserve">מנוחה. אנחנו לא קוראים לשכנים שלנו </w:t>
      </w:r>
      <w:bookmarkStart w:id="2069" w:name="_ETM_Q1_3619631"/>
      <w:bookmarkEnd w:id="2069"/>
      <w:r w:rsidR="00A271B0">
        <w:rPr>
          <w:rFonts w:hint="cs"/>
          <w:rtl/>
        </w:rPr>
        <w:t xml:space="preserve">שעושים מסיבה ויש שם המולה בחצות; אנחנו </w:t>
      </w:r>
      <w:bookmarkStart w:id="2070" w:name="_ETM_Q1_3628342"/>
      <w:bookmarkEnd w:id="2070"/>
      <w:r w:rsidR="00A271B0">
        <w:rPr>
          <w:rFonts w:hint="cs"/>
          <w:rtl/>
        </w:rPr>
        <w:t xml:space="preserve">גם לא מתלוננים על הילד שמחצצר בשעה שלוש; ואני </w:t>
      </w:r>
      <w:bookmarkStart w:id="2071" w:name="_ETM_Q1_3628364"/>
      <w:bookmarkEnd w:id="2071"/>
      <w:r w:rsidR="00A271B0">
        <w:rPr>
          <w:rFonts w:hint="cs"/>
          <w:rtl/>
        </w:rPr>
        <w:t xml:space="preserve">חושבת שגם לא מתאים ולא נכון שאנחנו נבוא ונחיל את </w:t>
      </w:r>
      <w:bookmarkStart w:id="2072" w:name="_ETM_Q1_3636574"/>
      <w:bookmarkEnd w:id="2072"/>
      <w:r w:rsidR="00A271B0">
        <w:rPr>
          <w:rFonts w:hint="cs"/>
          <w:rtl/>
        </w:rPr>
        <w:t>החוק, לא על בני ברק ולא על באקה אל-</w:t>
      </w:r>
      <w:proofErr w:type="spellStart"/>
      <w:r w:rsidR="00A271B0">
        <w:rPr>
          <w:rFonts w:hint="cs"/>
          <w:rtl/>
        </w:rPr>
        <w:t>גרבייה</w:t>
      </w:r>
      <w:proofErr w:type="spellEnd"/>
      <w:r w:rsidR="00A271B0">
        <w:rPr>
          <w:rFonts w:hint="cs"/>
          <w:rtl/>
        </w:rPr>
        <w:t>.</w:t>
      </w:r>
      <w:bookmarkStart w:id="2073" w:name="_ETM_Q1_3642558"/>
      <w:bookmarkEnd w:id="2073"/>
      <w:r w:rsidR="00A271B0">
        <w:rPr>
          <w:rFonts w:hint="cs"/>
          <w:rtl/>
        </w:rPr>
        <w:t xml:space="preserve"> </w:t>
      </w:r>
    </w:p>
    <w:p w:rsidR="00A271B0" w:rsidRDefault="00A271B0" w:rsidP="00562EE9">
      <w:pPr>
        <w:rPr>
          <w:rtl/>
        </w:rPr>
      </w:pPr>
    </w:p>
    <w:bookmarkStart w:id="2074" w:name="_ETM_Q1_3638628" w:displacedByCustomXml="next"/>
    <w:bookmarkEnd w:id="2074"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699999033"/>
        <w:placeholder>
          <w:docPart w:val="DefaultPlaceholder_-1854013440"/>
        </w:placeholder>
        <w15:color w:val="993366"/>
      </w:sdtPr>
      <w:sdtEndPr/>
      <w:sdtContent>
        <w:p w:rsidR="00A271B0" w:rsidRDefault="00A271B0" w:rsidP="00A271B0">
          <w:pPr>
            <w:pStyle w:val="a4"/>
            <w:keepNext/>
            <w:rPr>
              <w:rtl/>
            </w:rPr>
          </w:pPr>
          <w:r w:rsidRPr="00A271B0">
            <w:rPr>
              <w:rStyle w:val="afd"/>
              <w:color w:val="000000"/>
              <w:rtl/>
            </w:rPr>
            <w:t>רוברט אילטוב (ישראל ביתנו):</w:t>
          </w:r>
        </w:p>
      </w:sdtContent>
    </w:sdt>
    <w:p w:rsidR="00A271B0" w:rsidRDefault="00A271B0" w:rsidP="00A271B0">
      <w:pPr>
        <w:pStyle w:val="KeepWithNext"/>
        <w:rPr>
          <w:rtl/>
        </w:rPr>
      </w:pPr>
    </w:p>
    <w:p w:rsidR="00A271B0" w:rsidRDefault="00A271B0" w:rsidP="00A271B0">
      <w:pPr>
        <w:rPr>
          <w:rtl/>
        </w:rPr>
      </w:pPr>
      <w:bookmarkStart w:id="2075" w:name="_ETM_Q1_3639726"/>
      <w:bookmarkEnd w:id="2075"/>
      <w:r>
        <w:rPr>
          <w:rFonts w:hint="cs"/>
          <w:rtl/>
        </w:rPr>
        <w:t xml:space="preserve">יעל, מתי בפעם האחרונה עשית מסיבה אחרי חצות? אני אומר </w:t>
      </w:r>
      <w:bookmarkStart w:id="2076" w:name="_ETM_Q1_3645226"/>
      <w:bookmarkEnd w:id="2076"/>
      <w:r>
        <w:rPr>
          <w:rFonts w:hint="cs"/>
          <w:rtl/>
        </w:rPr>
        <w:t xml:space="preserve">לכם שהמשטרה בשעה חצות ושלוש דקות היא </w:t>
      </w:r>
      <w:bookmarkStart w:id="2077" w:name="_ETM_Q1_3647185"/>
      <w:bookmarkEnd w:id="2077"/>
      <w:r>
        <w:rPr>
          <w:rFonts w:hint="cs"/>
          <w:rtl/>
        </w:rPr>
        <w:t xml:space="preserve">אצלך בבית. </w:t>
      </w:r>
    </w:p>
    <w:p w:rsidR="00A271B0" w:rsidRDefault="00A271B0" w:rsidP="00A271B0">
      <w:pPr>
        <w:rPr>
          <w:rtl/>
        </w:rPr>
      </w:pPr>
      <w:bookmarkStart w:id="2078" w:name="_ETM_Q1_3648392"/>
      <w:bookmarkEnd w:id="2078"/>
    </w:p>
    <w:bookmarkStart w:id="2079" w:name="_ETM_Q1_3648607" w:displacedByCustomXml="next"/>
    <w:bookmarkEnd w:id="2079" w:displacedByCustomXml="next"/>
    <w:bookmarkStart w:id="2080" w:name="_ETM_Q1_3648841" w:displacedByCustomXml="next"/>
    <w:bookmarkEnd w:id="2080" w:displacedByCustomXml="next"/>
    <w:bookmarkStart w:id="2081" w:name="_ETM_Q1_3648937" w:displacedByCustomXml="next"/>
    <w:bookmarkEnd w:id="2081" w:displacedByCustomXml="next"/>
    <w:bookmarkStart w:id="2082" w:name="_ETM_Q1_3646672" w:displacedByCustomXml="next"/>
    <w:bookmarkEnd w:id="2082" w:displacedByCustomXml="next"/>
    <w:sdt>
      <w:sdtPr>
        <w:rPr>
          <w:rFonts w:hint="cs"/>
          <w:rtl/>
        </w:rPr>
        <w:alias w:val="דובר"/>
        <w:tag w:val="&lt;ID&gt;5075&lt;/ID&gt;&lt;Name&gt;יעל גרמן - יש עתיד&lt;/Name&gt;&lt;Data&gt;יעל גרמן (יש עתיד)&lt;/Data&gt;&lt;Shortcut&gt;יעגר&lt;/Shortcut&gt;&lt;MemberID&gt;2504&lt;/MemberID&gt;"/>
        <w:id w:val="933789689"/>
        <w:placeholder>
          <w:docPart w:val="DefaultPlaceholder_-1854013440"/>
        </w:placeholder>
        <w15:color w:val="993366"/>
      </w:sdtPr>
      <w:sdtEndPr/>
      <w:sdtContent>
        <w:p w:rsidR="00A271B0" w:rsidRDefault="00A271B0" w:rsidP="00A271B0">
          <w:pPr>
            <w:pStyle w:val="a4"/>
            <w:keepNext/>
            <w:rPr>
              <w:rtl/>
            </w:rPr>
          </w:pPr>
          <w:r w:rsidRPr="00A271B0">
            <w:rPr>
              <w:rStyle w:val="afd"/>
              <w:color w:val="000000"/>
              <w:rtl/>
            </w:rPr>
            <w:t>יעל גרמן (יש עתיד):</w:t>
          </w:r>
        </w:p>
      </w:sdtContent>
    </w:sdt>
    <w:p w:rsidR="00A271B0" w:rsidRDefault="00A271B0" w:rsidP="00A271B0">
      <w:pPr>
        <w:pStyle w:val="KeepWithNext"/>
        <w:rPr>
          <w:rtl/>
        </w:rPr>
      </w:pPr>
    </w:p>
    <w:p w:rsidR="00A271B0" w:rsidRDefault="00A271B0" w:rsidP="00A271B0">
      <w:pPr>
        <w:rPr>
          <w:rtl/>
        </w:rPr>
      </w:pPr>
      <w:bookmarkStart w:id="2083" w:name="_ETM_Q1_3647680"/>
      <w:bookmarkEnd w:id="2083"/>
      <w:r>
        <w:rPr>
          <w:rFonts w:hint="cs"/>
          <w:rtl/>
        </w:rPr>
        <w:t xml:space="preserve">תתפלא, תתפלא, יש לי שכנים צעירים </w:t>
      </w:r>
      <w:bookmarkStart w:id="2084" w:name="_ETM_Q1_3655392"/>
      <w:bookmarkEnd w:id="2084"/>
      <w:r>
        <w:rPr>
          <w:rFonts w:hint="cs"/>
          <w:rtl/>
        </w:rPr>
        <w:t xml:space="preserve">ממול וכל יום שישי שני הם עושים מסיבה עד אחת </w:t>
      </w:r>
      <w:bookmarkStart w:id="2085" w:name="_ETM_Q1_3658697"/>
      <w:bookmarkEnd w:id="2085"/>
      <w:r>
        <w:rPr>
          <w:rFonts w:hint="cs"/>
          <w:rtl/>
        </w:rPr>
        <w:t xml:space="preserve">בלילה. מעולם לא התלוננתי. </w:t>
      </w:r>
    </w:p>
    <w:p w:rsidR="00A271B0" w:rsidRDefault="00A271B0" w:rsidP="00A271B0">
      <w:pPr>
        <w:rPr>
          <w:rtl/>
        </w:rPr>
      </w:pPr>
      <w:bookmarkStart w:id="2086" w:name="_ETM_Q1_3657279"/>
      <w:bookmarkEnd w:id="2086"/>
    </w:p>
    <w:bookmarkStart w:id="2087" w:name="_ETM_Q1_3657531" w:displacedByCustomXml="next"/>
    <w:bookmarkEnd w:id="2087" w:displacedByCustomXml="next"/>
    <w:bookmarkStart w:id="2088" w:name="_ETM_Q1_3657770" w:displacedByCustomXml="next"/>
    <w:bookmarkEnd w:id="2088" w:displacedByCustomXml="next"/>
    <w:bookmarkStart w:id="2089" w:name="_ETM_Q1_3657849" w:displacedByCustomXml="next"/>
    <w:bookmarkEnd w:id="2089" w:displacedByCustomXml="next"/>
    <w:bookmarkStart w:id="2090" w:name="_ETM_Q1_3658695" w:displacedByCustomXml="next"/>
    <w:bookmarkEnd w:id="2090" w:displacedByCustomXml="next"/>
    <w:sdt>
      <w:sdtPr>
        <w:rPr>
          <w:rFonts w:hint="cs"/>
          <w:rtl/>
        </w:rPr>
        <w:alias w:val="דובר"/>
        <w:tag w:val="&lt;ID&gt;4584&lt;/ID&gt;&lt;Name&gt;רוברט אילטוב - ישראל ביתנו&lt;/Name&gt;&lt;Data&gt;רוברט אילטוב (ישראל ביתנו)&lt;/Data&gt;&lt;Shortcut&gt;רואי&lt;/Shortcut&gt;"/>
        <w:id w:val="416910122"/>
        <w:placeholder>
          <w:docPart w:val="DefaultPlaceholder_-1854013440"/>
        </w:placeholder>
        <w15:color w:val="993366"/>
      </w:sdtPr>
      <w:sdtEndPr/>
      <w:sdtContent>
        <w:p w:rsidR="00A271B0" w:rsidRDefault="00A271B0" w:rsidP="00A271B0">
          <w:pPr>
            <w:pStyle w:val="a4"/>
            <w:keepNext/>
            <w:rPr>
              <w:rtl/>
            </w:rPr>
          </w:pPr>
          <w:r w:rsidRPr="00A271B0">
            <w:rPr>
              <w:rStyle w:val="afd"/>
              <w:color w:val="000000"/>
              <w:rtl/>
            </w:rPr>
            <w:t>רוברט אילטוב (ישראל ביתנו):</w:t>
          </w:r>
        </w:p>
      </w:sdtContent>
    </w:sdt>
    <w:p w:rsidR="00A271B0" w:rsidRDefault="00A271B0" w:rsidP="00A271B0">
      <w:pPr>
        <w:pStyle w:val="KeepWithNext"/>
        <w:rPr>
          <w:rtl/>
        </w:rPr>
      </w:pPr>
    </w:p>
    <w:p w:rsidR="00A271B0" w:rsidRDefault="00A271B0" w:rsidP="00A271B0">
      <w:pPr>
        <w:rPr>
          <w:rtl/>
        </w:rPr>
      </w:pPr>
      <w:bookmarkStart w:id="2091" w:name="_ETM_Q1_3659812"/>
      <w:bookmarkEnd w:id="2091"/>
      <w:r>
        <w:rPr>
          <w:rFonts w:hint="cs"/>
          <w:rtl/>
        </w:rPr>
        <w:t>אז יש להם מזל עם שכנה</w:t>
      </w:r>
      <w:bookmarkStart w:id="2092" w:name="_ETM_Q1_3658151"/>
      <w:bookmarkEnd w:id="2092"/>
      <w:r>
        <w:rPr>
          <w:rFonts w:hint="cs"/>
          <w:rtl/>
        </w:rPr>
        <w:t xml:space="preserve"> כמוך, אבל לא כולם כמוך. </w:t>
      </w:r>
    </w:p>
    <w:p w:rsidR="00A271B0" w:rsidRDefault="00A271B0" w:rsidP="00A271B0">
      <w:pPr>
        <w:rPr>
          <w:rtl/>
        </w:rPr>
      </w:pPr>
      <w:bookmarkStart w:id="2093" w:name="_ETM_Q1_3662054"/>
      <w:bookmarkEnd w:id="2093"/>
    </w:p>
    <w:bookmarkStart w:id="2094" w:name="_ETM_Q1_3662331" w:displacedByCustomXml="next"/>
    <w:bookmarkEnd w:id="2094" w:displacedByCustomXml="next"/>
    <w:bookmarkStart w:id="2095" w:name="_ETM_Q1_3662585" w:displacedByCustomXml="next"/>
    <w:bookmarkEnd w:id="2095" w:displacedByCustomXml="next"/>
    <w:bookmarkStart w:id="2096" w:name="_ETM_Q1_3662732" w:displacedByCustomXml="next"/>
    <w:bookmarkEnd w:id="2096" w:displacedByCustomXml="next"/>
    <w:bookmarkStart w:id="2097" w:name="_ETM_Q1_3665231" w:displacedByCustomXml="next"/>
    <w:bookmarkEnd w:id="2097" w:displacedByCustomXml="next"/>
    <w:sdt>
      <w:sdtPr>
        <w:rPr>
          <w:rFonts w:hint="cs"/>
          <w:rtl/>
        </w:rPr>
        <w:alias w:val="דובר"/>
        <w:tag w:val="&lt;ID&gt;5081&lt;/ID&gt;&lt;Name&gt;מרדכי יוגב - הבית היהודי&lt;/Name&gt;&lt;Data&gt;מרדכי יוגב (הבית היהודי)&lt;/Data&gt;&lt;Shortcut&gt;מריו&lt;/Shortcut&gt;"/>
        <w:id w:val="-1645962479"/>
        <w:placeholder>
          <w:docPart w:val="DefaultPlaceholder_-1854013440"/>
        </w:placeholder>
        <w15:color w:val="993366"/>
      </w:sdtPr>
      <w:sdtEndPr/>
      <w:sdtContent>
        <w:p w:rsidR="005839D8" w:rsidRDefault="005839D8" w:rsidP="005839D8">
          <w:pPr>
            <w:pStyle w:val="a4"/>
            <w:keepNext/>
            <w:rPr>
              <w:rtl/>
            </w:rPr>
          </w:pPr>
          <w:r w:rsidRPr="005839D8">
            <w:rPr>
              <w:rStyle w:val="afd"/>
              <w:color w:val="000000"/>
              <w:rtl/>
            </w:rPr>
            <w:t>מרדכי יוגב (הבית היהודי):</w:t>
          </w:r>
        </w:p>
      </w:sdtContent>
    </w:sdt>
    <w:p w:rsidR="005839D8" w:rsidRDefault="005839D8" w:rsidP="005839D8">
      <w:pPr>
        <w:pStyle w:val="KeepWithNext"/>
        <w:rPr>
          <w:rtl/>
        </w:rPr>
      </w:pPr>
    </w:p>
    <w:p w:rsidR="005839D8" w:rsidRDefault="005839D8" w:rsidP="005839D8">
      <w:pPr>
        <w:rPr>
          <w:rtl/>
        </w:rPr>
      </w:pPr>
      <w:bookmarkStart w:id="2098" w:name="_ETM_Q1_3668049"/>
      <w:bookmarkEnd w:id="2098"/>
      <w:r>
        <w:rPr>
          <w:rFonts w:hint="cs"/>
          <w:rtl/>
        </w:rPr>
        <w:t xml:space="preserve">יעל, אני מציע לך </w:t>
      </w:r>
      <w:bookmarkStart w:id="2099" w:name="_ETM_Q1_3664922"/>
      <w:bookmarkEnd w:id="2099"/>
      <w:r>
        <w:rPr>
          <w:rFonts w:hint="cs"/>
          <w:rtl/>
        </w:rPr>
        <w:t xml:space="preserve">שרק תקני אפליקציה של צבע אדום ותתעוררי יחד איתם שלשום </w:t>
      </w:r>
      <w:bookmarkStart w:id="2100" w:name="_ETM_Q1_3670222"/>
      <w:bookmarkEnd w:id="2100"/>
      <w:r>
        <w:rPr>
          <w:rFonts w:hint="cs"/>
          <w:rtl/>
        </w:rPr>
        <w:t xml:space="preserve">בארבע בבוקר או בחמש. </w:t>
      </w:r>
    </w:p>
    <w:p w:rsidR="005839D8" w:rsidRDefault="005839D8" w:rsidP="005839D8">
      <w:pPr>
        <w:rPr>
          <w:rtl/>
        </w:rPr>
      </w:pPr>
      <w:bookmarkStart w:id="2101" w:name="_ETM_Q1_3669806"/>
      <w:bookmarkEnd w:id="2101"/>
    </w:p>
    <w:bookmarkStart w:id="2102" w:name="_ETM_Q1_3669970" w:displacedByCustomXml="next"/>
    <w:bookmarkEnd w:id="2102" w:displacedByCustomXml="next"/>
    <w:bookmarkStart w:id="2103" w:name="_ETM_Q1_3670208" w:displacedByCustomXml="next"/>
    <w:bookmarkEnd w:id="2103" w:displacedByCustomXml="next"/>
    <w:bookmarkStart w:id="2104" w:name="_ETM_Q1_3670271" w:displacedByCustomXml="next"/>
    <w:bookmarkEnd w:id="2104" w:displacedByCustomXml="next"/>
    <w:bookmarkStart w:id="2105" w:name="_ETM_Q1_3667866" w:displacedByCustomXml="next"/>
    <w:bookmarkEnd w:id="2105" w:displacedByCustomXml="next"/>
    <w:sdt>
      <w:sdtPr>
        <w:rPr>
          <w:rFonts w:hint="cs"/>
          <w:rtl/>
        </w:rPr>
        <w:alias w:val="דובר"/>
        <w:tag w:val="&lt;ID&gt;5075&lt;/ID&gt;&lt;Name&gt;יעל גרמן - יש עתיד&lt;/Name&gt;&lt;Data&gt;יעל גרמן (יש עתיד)&lt;/Data&gt;&lt;Shortcut&gt;יעגר&lt;/Shortcut&gt;&lt;MemberID&gt;2504&lt;/MemberID&gt;"/>
        <w:id w:val="-1079438323"/>
        <w:placeholder>
          <w:docPart w:val="DefaultPlaceholder_-1854013440"/>
        </w:placeholder>
        <w15:color w:val="993366"/>
      </w:sdtPr>
      <w:sdtEndPr/>
      <w:sdtContent>
        <w:p w:rsidR="005839D8" w:rsidRDefault="005839D8" w:rsidP="005839D8">
          <w:pPr>
            <w:pStyle w:val="a4"/>
            <w:keepNext/>
            <w:rPr>
              <w:rtl/>
            </w:rPr>
          </w:pPr>
          <w:r w:rsidRPr="005839D8">
            <w:rPr>
              <w:rStyle w:val="afd"/>
              <w:color w:val="000000"/>
              <w:rtl/>
            </w:rPr>
            <w:t>יעל גרמן (יש עתיד):</w:t>
          </w:r>
        </w:p>
      </w:sdtContent>
    </w:sdt>
    <w:p w:rsidR="005839D8" w:rsidRDefault="005839D8" w:rsidP="005839D8">
      <w:pPr>
        <w:pStyle w:val="KeepWithNext"/>
        <w:rPr>
          <w:rtl/>
        </w:rPr>
      </w:pPr>
    </w:p>
    <w:p w:rsidR="005839D8" w:rsidRPr="005839D8" w:rsidRDefault="005839D8" w:rsidP="005839D8">
      <w:pPr>
        <w:rPr>
          <w:rtl/>
        </w:rPr>
      </w:pPr>
      <w:bookmarkStart w:id="2106" w:name="_ETM_Q1_3668954"/>
      <w:bookmarkEnd w:id="2106"/>
      <w:r>
        <w:rPr>
          <w:rFonts w:hint="cs"/>
          <w:rtl/>
        </w:rPr>
        <w:t xml:space="preserve">אני מבקשת להשלים את דבריי. </w:t>
      </w:r>
      <w:bookmarkStart w:id="2107" w:name="_ETM_Q1_3672122"/>
      <w:bookmarkEnd w:id="2107"/>
      <w:r>
        <w:rPr>
          <w:rFonts w:hint="cs"/>
          <w:rtl/>
        </w:rPr>
        <w:t xml:space="preserve">זה הוא חוק מפלג. זה הוא חוק שמביא לשנאה </w:t>
      </w:r>
      <w:bookmarkStart w:id="2108" w:name="_ETM_Q1_3680442"/>
      <w:bookmarkEnd w:id="2108"/>
      <w:r>
        <w:rPr>
          <w:rtl/>
        </w:rPr>
        <w:t>–</w:t>
      </w:r>
      <w:r>
        <w:rPr>
          <w:rFonts w:hint="cs"/>
          <w:rtl/>
        </w:rPr>
        <w:t xml:space="preserve"> לא רק כלפי הערבים, אלא לדאבוני הרב יש גם </w:t>
      </w:r>
      <w:bookmarkStart w:id="2109" w:name="_ETM_Q1_3686357"/>
      <w:bookmarkEnd w:id="2109"/>
      <w:r>
        <w:rPr>
          <w:rFonts w:hint="cs"/>
          <w:rtl/>
        </w:rPr>
        <w:t xml:space="preserve">שנאה כלפי דתיים וחרדים. מה אנחנו צריכים במדינה </w:t>
      </w:r>
      <w:bookmarkStart w:id="2110" w:name="_ETM_Q1_3690862"/>
      <w:bookmarkEnd w:id="2110"/>
      <w:r>
        <w:rPr>
          <w:rFonts w:hint="cs"/>
          <w:rtl/>
        </w:rPr>
        <w:t xml:space="preserve">המפולגת שלנו שיש צבע אדום, שיש לנו בעיות בדרום </w:t>
      </w:r>
      <w:bookmarkStart w:id="2111" w:name="_ETM_Q1_3695585"/>
      <w:bookmarkEnd w:id="2111"/>
      <w:r>
        <w:rPr>
          <w:rFonts w:hint="cs"/>
          <w:rtl/>
        </w:rPr>
        <w:t xml:space="preserve">ובעיות בצפון, ויש לנו פילוג </w:t>
      </w:r>
      <w:r>
        <w:rPr>
          <w:rtl/>
        </w:rPr>
        <w:t>–</w:t>
      </w:r>
      <w:r>
        <w:rPr>
          <w:rFonts w:hint="cs"/>
          <w:rtl/>
        </w:rPr>
        <w:t xml:space="preserve"> החסרים צרות </w:t>
      </w:r>
      <w:bookmarkStart w:id="2112" w:name="_ETM_Q1_3699174"/>
      <w:bookmarkEnd w:id="2112"/>
      <w:r>
        <w:rPr>
          <w:rFonts w:hint="cs"/>
          <w:rtl/>
        </w:rPr>
        <w:t xml:space="preserve">אנחנו, שמצאנו לנו להביא היום עטיפות תבערה לתוך הכנסת? בואו </w:t>
      </w:r>
      <w:bookmarkStart w:id="2113" w:name="_ETM_Q1_3707762"/>
      <w:bookmarkEnd w:id="2113"/>
      <w:r>
        <w:rPr>
          <w:rFonts w:hint="cs"/>
          <w:rtl/>
        </w:rPr>
        <w:t xml:space="preserve">נפסיק עם זה, נרגיע, נלך לכל מקום ששם יש מטרד </w:t>
      </w:r>
      <w:bookmarkStart w:id="2114" w:name="_ETM_Q1_3713946"/>
      <w:bookmarkEnd w:id="2114"/>
      <w:r>
        <w:rPr>
          <w:rtl/>
        </w:rPr>
        <w:t>–</w:t>
      </w:r>
      <w:r>
        <w:rPr>
          <w:rFonts w:hint="cs"/>
          <w:rtl/>
        </w:rPr>
        <w:t xml:space="preserve"> בין אם זה בבני ברק, בנווה עמל או </w:t>
      </w:r>
      <w:bookmarkStart w:id="2115" w:name="_ETM_Q1_3716692"/>
      <w:bookmarkEnd w:id="2115"/>
      <w:r>
        <w:rPr>
          <w:rFonts w:hint="cs"/>
          <w:rtl/>
        </w:rPr>
        <w:t>בבאקה אל-</w:t>
      </w:r>
      <w:proofErr w:type="spellStart"/>
      <w:r>
        <w:rPr>
          <w:rFonts w:hint="cs"/>
          <w:rtl/>
        </w:rPr>
        <w:t>גרבייה</w:t>
      </w:r>
      <w:proofErr w:type="spellEnd"/>
      <w:r>
        <w:rPr>
          <w:rFonts w:hint="cs"/>
          <w:rtl/>
        </w:rPr>
        <w:t xml:space="preserve">, נדבר. כך פותרים בעיות. </w:t>
      </w:r>
    </w:p>
    <w:p w:rsidR="005839D8" w:rsidRDefault="005839D8" w:rsidP="005839D8">
      <w:pPr>
        <w:rPr>
          <w:rtl/>
        </w:rPr>
      </w:pPr>
      <w:bookmarkStart w:id="2116" w:name="_ETM_Q1_3670838"/>
      <w:bookmarkStart w:id="2117" w:name="_ETM_Q1_3670946"/>
      <w:bookmarkEnd w:id="2116"/>
      <w:bookmarkEnd w:id="2117"/>
      <w:r>
        <w:rPr>
          <w:rFonts w:hint="cs"/>
          <w:rtl/>
        </w:rPr>
        <w:t xml:space="preserve"> </w:t>
      </w:r>
    </w:p>
    <w:bookmarkStart w:id="2118" w:name="_ETM_Q1_3721201" w:displacedByCustomXml="next"/>
    <w:bookmarkEnd w:id="2118" w:displacedByCustomXml="next"/>
    <w:bookmarkStart w:id="2119" w:name="_ETM_Q1_3721305" w:displacedByCustomXml="next"/>
    <w:bookmarkEnd w:id="2119" w:displacedByCustomXml="next"/>
    <w:bookmarkStart w:id="2120" w:name="_ETM_Q1_3723049" w:displacedByCustomXml="next"/>
    <w:bookmarkEnd w:id="2120"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080555064"/>
        <w:placeholder>
          <w:docPart w:val="DefaultPlaceholder_-1854013440"/>
        </w:placeholder>
        <w15:color w:val="993366"/>
      </w:sdtPr>
      <w:sdtEndPr/>
      <w:sdtContent>
        <w:p w:rsidR="005839D8" w:rsidRDefault="005839D8" w:rsidP="005839D8">
          <w:pPr>
            <w:pStyle w:val="a4"/>
            <w:keepNext/>
            <w:rPr>
              <w:rtl/>
            </w:rPr>
          </w:pPr>
          <w:r w:rsidRPr="005839D8">
            <w:rPr>
              <w:rStyle w:val="afd"/>
              <w:color w:val="000000"/>
              <w:rtl/>
            </w:rPr>
            <w:t>רוברט אילטוב (ישראל ביתנו):</w:t>
          </w:r>
        </w:p>
      </w:sdtContent>
    </w:sdt>
    <w:p w:rsidR="005839D8" w:rsidRDefault="005839D8" w:rsidP="005839D8">
      <w:pPr>
        <w:pStyle w:val="KeepWithNext"/>
        <w:rPr>
          <w:rtl/>
        </w:rPr>
      </w:pPr>
    </w:p>
    <w:p w:rsidR="005839D8" w:rsidRDefault="005839D8" w:rsidP="005839D8">
      <w:pPr>
        <w:rPr>
          <w:rtl/>
        </w:rPr>
      </w:pPr>
      <w:bookmarkStart w:id="2121" w:name="_ETM_Q1_3724266"/>
      <w:bookmarkEnd w:id="2121"/>
      <w:r>
        <w:rPr>
          <w:rFonts w:hint="cs"/>
          <w:rtl/>
        </w:rPr>
        <w:t xml:space="preserve">בוא נקווה </w:t>
      </w:r>
      <w:bookmarkStart w:id="2122" w:name="_ETM_Q1_3720733"/>
      <w:bookmarkEnd w:id="2122"/>
      <w:r>
        <w:rPr>
          <w:rFonts w:hint="cs"/>
          <w:rtl/>
        </w:rPr>
        <w:t>שבחוק הגיוס הם יהיו גם סובלניים כלפי החרדים</w:t>
      </w:r>
      <w:bookmarkStart w:id="2123" w:name="_ETM_Q1_3725997"/>
      <w:bookmarkEnd w:id="2123"/>
      <w:r>
        <w:rPr>
          <w:rFonts w:hint="cs"/>
          <w:rtl/>
        </w:rPr>
        <w:t>...</w:t>
      </w:r>
    </w:p>
    <w:p w:rsidR="005839D8" w:rsidRDefault="005839D8" w:rsidP="005839D8">
      <w:pPr>
        <w:rPr>
          <w:rtl/>
        </w:rPr>
      </w:pPr>
      <w:bookmarkStart w:id="2124" w:name="_ETM_Q1_3727439"/>
      <w:bookmarkEnd w:id="2124"/>
    </w:p>
    <w:bookmarkStart w:id="2125" w:name="_ETM_Q1_3727680" w:displacedByCustomXml="next"/>
    <w:bookmarkEnd w:id="2125" w:displacedByCustomXml="next"/>
    <w:bookmarkStart w:id="2126" w:name="_ETM_Q1_3727914" w:displacedByCustomXml="next"/>
    <w:bookmarkEnd w:id="2126" w:displacedByCustomXml="next"/>
    <w:bookmarkStart w:id="2127" w:name="_ETM_Q1_3728655" w:displacedByCustomXml="next"/>
    <w:bookmarkEnd w:id="2127" w:displacedByCustomXml="next"/>
    <w:sdt>
      <w:sdtPr>
        <w:rPr>
          <w:rFonts w:hint="cs"/>
          <w:rtl/>
        </w:rPr>
        <w:alias w:val="דובר"/>
        <w:tag w:val="&lt;ID&gt;5081&lt;/ID&gt;&lt;Name&gt;מרדכי יוגב - הבית היהודי&lt;/Name&gt;&lt;Data&gt;מרדכי יוגב (הבית היהודי)&lt;/Data&gt;&lt;Shortcut&gt;מריו&lt;/Shortcut&gt;"/>
        <w:id w:val="-1272007223"/>
        <w:placeholder>
          <w:docPart w:val="DefaultPlaceholder_-1854013440"/>
        </w:placeholder>
        <w15:color w:val="993366"/>
      </w:sdtPr>
      <w:sdtEndPr/>
      <w:sdtContent>
        <w:p w:rsidR="005839D8" w:rsidRDefault="005839D8" w:rsidP="005839D8">
          <w:pPr>
            <w:pStyle w:val="a4"/>
            <w:keepNext/>
            <w:rPr>
              <w:rtl/>
            </w:rPr>
          </w:pPr>
          <w:r w:rsidRPr="005839D8">
            <w:rPr>
              <w:rStyle w:val="afd"/>
              <w:color w:val="000000"/>
              <w:rtl/>
            </w:rPr>
            <w:t>מרדכי יוגב (הבית היהודי):</w:t>
          </w:r>
        </w:p>
      </w:sdtContent>
    </w:sdt>
    <w:p w:rsidR="005839D8" w:rsidRDefault="005839D8" w:rsidP="005839D8">
      <w:pPr>
        <w:pStyle w:val="KeepWithNext"/>
        <w:rPr>
          <w:rtl/>
        </w:rPr>
      </w:pPr>
    </w:p>
    <w:p w:rsidR="005839D8" w:rsidRPr="005839D8" w:rsidRDefault="005839D8" w:rsidP="00A415F8">
      <w:pPr>
        <w:rPr>
          <w:rtl/>
        </w:rPr>
      </w:pPr>
      <w:bookmarkStart w:id="2128" w:name="_ETM_Q1_3729823"/>
      <w:bookmarkEnd w:id="2128"/>
      <w:r>
        <w:rPr>
          <w:rFonts w:hint="cs"/>
          <w:rtl/>
        </w:rPr>
        <w:t xml:space="preserve">רעיון מצוין. אני חייב לציין את יש עתיד, כמה שאני </w:t>
      </w:r>
      <w:bookmarkStart w:id="2129" w:name="_ETM_Q1_3736609"/>
      <w:bookmarkEnd w:id="2129"/>
      <w:r>
        <w:rPr>
          <w:rFonts w:hint="cs"/>
          <w:rtl/>
        </w:rPr>
        <w:t xml:space="preserve">אוהב אותך יעל, את הכפייתיות לגייס את החרדים, באיזה </w:t>
      </w:r>
      <w:bookmarkStart w:id="2130" w:name="_ETM_Q1_3740063"/>
      <w:bookmarkEnd w:id="2130"/>
      <w:r>
        <w:rPr>
          <w:rFonts w:hint="cs"/>
          <w:rtl/>
        </w:rPr>
        <w:t>כפייתיות. ה9-</w:t>
      </w:r>
      <w:r>
        <w:rPr>
          <w:rFonts w:hint="cs"/>
        </w:rPr>
        <w:t>D</w:t>
      </w:r>
      <w:r>
        <w:rPr>
          <w:rFonts w:hint="cs"/>
          <w:rtl/>
        </w:rPr>
        <w:t xml:space="preserve"> שלי הוא קטן לעומת </w:t>
      </w:r>
      <w:r w:rsidR="00A415F8">
        <w:rPr>
          <w:rFonts w:hint="cs"/>
          <w:rtl/>
        </w:rPr>
        <w:t>ה-12-</w:t>
      </w:r>
      <w:r w:rsidR="00A415F8">
        <w:rPr>
          <w:rFonts w:hint="cs"/>
        </w:rPr>
        <w:t>D</w:t>
      </w:r>
      <w:r w:rsidR="00A415F8">
        <w:rPr>
          <w:rFonts w:hint="cs"/>
          <w:rtl/>
        </w:rPr>
        <w:t xml:space="preserve"> שלכם. </w:t>
      </w:r>
      <w:bookmarkStart w:id="2131" w:name="_ETM_Q1_3746079"/>
      <w:bookmarkEnd w:id="2131"/>
    </w:p>
    <w:p w:rsidR="005839D8" w:rsidRDefault="005839D8" w:rsidP="005839D8">
      <w:pPr>
        <w:rPr>
          <w:rtl/>
        </w:rPr>
      </w:pPr>
      <w:bookmarkStart w:id="2132" w:name="_ETM_Q1_3725845"/>
      <w:bookmarkEnd w:id="2132"/>
    </w:p>
    <w:bookmarkStart w:id="2133" w:name="_ETM_Q1_3742894" w:displacedByCustomXml="next"/>
    <w:bookmarkEnd w:id="2133" w:displacedByCustomXml="next"/>
    <w:bookmarkStart w:id="2134" w:name="_ETM_Q1_3743008" w:displacedByCustomXml="next"/>
    <w:bookmarkEnd w:id="2134" w:displacedByCustomXml="next"/>
    <w:bookmarkStart w:id="2135" w:name="_ETM_Q1_3738695" w:displacedByCustomXml="next"/>
    <w:bookmarkEnd w:id="2135" w:displacedByCustomXml="next"/>
    <w:sdt>
      <w:sdtPr>
        <w:rPr>
          <w:rFonts w:hint="cs"/>
          <w:rtl/>
        </w:rPr>
        <w:alias w:val="דובר"/>
        <w:tag w:val="&lt;ID&gt;4584&lt;/ID&gt;&lt;Name&gt;רוברט אילטוב - ישראל ביתנו&lt;/Name&gt;&lt;Data&gt;רוברט אילטוב (ישראל ביתנו)&lt;/Data&gt;&lt;Shortcut&gt;רואי&lt;/Shortcut&gt;"/>
        <w:id w:val="1446579781"/>
        <w:placeholder>
          <w:docPart w:val="DefaultPlaceholder_-1854013440"/>
        </w:placeholder>
        <w15:color w:val="993366"/>
      </w:sdtPr>
      <w:sdtEndPr/>
      <w:sdtContent>
        <w:p w:rsidR="00A415F8" w:rsidRDefault="00A415F8" w:rsidP="00A415F8">
          <w:pPr>
            <w:pStyle w:val="a4"/>
            <w:keepNext/>
            <w:rPr>
              <w:rtl/>
            </w:rPr>
          </w:pPr>
          <w:r w:rsidRPr="00A415F8">
            <w:rPr>
              <w:rStyle w:val="afd"/>
              <w:color w:val="000000"/>
              <w:rtl/>
            </w:rPr>
            <w:t>רוברט אילטוב (ישראל ביתנו):</w:t>
          </w:r>
        </w:p>
      </w:sdtContent>
    </w:sdt>
    <w:p w:rsidR="00A415F8" w:rsidRDefault="00A415F8" w:rsidP="00A415F8">
      <w:pPr>
        <w:pStyle w:val="KeepWithNext"/>
        <w:rPr>
          <w:rtl/>
        </w:rPr>
      </w:pPr>
    </w:p>
    <w:p w:rsidR="00A415F8" w:rsidRDefault="00A415F8" w:rsidP="00A415F8">
      <w:pPr>
        <w:rPr>
          <w:rtl/>
        </w:rPr>
      </w:pPr>
      <w:bookmarkStart w:id="2136" w:name="_ETM_Q1_3739896"/>
      <w:bookmarkEnd w:id="2136"/>
      <w:r>
        <w:rPr>
          <w:rFonts w:hint="cs"/>
          <w:rtl/>
        </w:rPr>
        <w:t xml:space="preserve">כבוד היושב ראש, אני רוצה להתייחס לדברי חברת </w:t>
      </w:r>
      <w:bookmarkStart w:id="2137" w:name="_ETM_Q1_3751017"/>
      <w:bookmarkEnd w:id="2137"/>
      <w:r>
        <w:rPr>
          <w:rFonts w:hint="cs"/>
          <w:rtl/>
        </w:rPr>
        <w:t xml:space="preserve">הכנסת. </w:t>
      </w:r>
    </w:p>
    <w:p w:rsidR="00A415F8" w:rsidRDefault="00A415F8" w:rsidP="00A415F8">
      <w:pPr>
        <w:rPr>
          <w:rtl/>
        </w:rPr>
      </w:pPr>
      <w:bookmarkStart w:id="2138" w:name="_ETM_Q1_3748705"/>
      <w:bookmarkEnd w:id="2138"/>
    </w:p>
    <w:bookmarkStart w:id="2139" w:name="_ETM_Q1_3748909" w:displacedByCustomXml="next"/>
    <w:bookmarkEnd w:id="2139" w:displacedByCustomXml="next"/>
    <w:bookmarkStart w:id="2140" w:name="_ETM_Q1_3749143" w:displacedByCustomXml="next"/>
    <w:bookmarkEnd w:id="2140" w:displacedByCustomXml="next"/>
    <w:bookmarkStart w:id="2141" w:name="_ETM_Q1_3749247" w:displacedByCustomXml="next"/>
    <w:bookmarkEnd w:id="2141" w:displacedByCustomXml="next"/>
    <w:sdt>
      <w:sdtPr>
        <w:rPr>
          <w:rtl/>
        </w:rPr>
        <w:alias w:val="יור"/>
        <w:tag w:val="&lt;ID&gt;5094&lt;/ID&gt;&lt;Name&gt;ניסן סלומינסקי - יו&quot;רַ&lt;/Name&gt;&lt;Data&gt;ניסן סלומינסקי&lt;/Data&gt;&lt;Shortcut&gt;ניסל&lt;/Shortcut&gt;"/>
        <w:id w:val="-513687992"/>
        <w:placeholder>
          <w:docPart w:val="DefaultPlaceholder_-1854013440"/>
        </w:placeholder>
        <w15:color w:val="993366"/>
      </w:sdtPr>
      <w:sdtEndPr/>
      <w:sdtContent>
        <w:p w:rsidR="00A415F8" w:rsidRDefault="00A415F8" w:rsidP="00A415F8">
          <w:pPr>
            <w:pStyle w:val="af6"/>
            <w:keepNext/>
            <w:rPr>
              <w:rtl/>
            </w:rPr>
          </w:pPr>
          <w:r w:rsidRPr="00A415F8">
            <w:rPr>
              <w:color w:val="000000"/>
              <w:rtl/>
            </w:rPr>
            <w:t xml:space="preserve">היו"ר </w:t>
          </w:r>
          <w:r w:rsidRPr="00A415F8">
            <w:rPr>
              <w:rStyle w:val="afd"/>
              <w:color w:val="000000"/>
              <w:rtl/>
            </w:rPr>
            <w:t>ניסן סלומינסקי:</w:t>
          </w:r>
        </w:p>
      </w:sdtContent>
    </w:sdt>
    <w:p w:rsidR="00A415F8" w:rsidRDefault="00A415F8" w:rsidP="00A415F8">
      <w:pPr>
        <w:pStyle w:val="KeepWithNext"/>
        <w:rPr>
          <w:rtl/>
        </w:rPr>
      </w:pPr>
    </w:p>
    <w:p w:rsidR="00A415F8" w:rsidRDefault="00A415F8" w:rsidP="00A415F8">
      <w:pPr>
        <w:rPr>
          <w:rtl/>
        </w:rPr>
      </w:pPr>
      <w:bookmarkStart w:id="2142" w:name="_ETM_Q1_3750557"/>
      <w:bookmarkEnd w:id="2142"/>
      <w:r>
        <w:rPr>
          <w:rFonts w:hint="cs"/>
          <w:rtl/>
        </w:rPr>
        <w:t>אבל אני רק רוצה לשמוע את המשרד להג</w:t>
      </w:r>
      <w:bookmarkStart w:id="2143" w:name="_ETM_Q1_3754652"/>
      <w:bookmarkEnd w:id="2143"/>
      <w:r>
        <w:rPr>
          <w:rFonts w:hint="cs"/>
          <w:rtl/>
        </w:rPr>
        <w:t xml:space="preserve">נת הסביבה. </w:t>
      </w:r>
      <w:bookmarkStart w:id="2144" w:name="_ETM_Q1_3752322"/>
      <w:bookmarkEnd w:id="2144"/>
    </w:p>
    <w:p w:rsidR="00A415F8" w:rsidRDefault="00A415F8" w:rsidP="00A415F8">
      <w:pPr>
        <w:rPr>
          <w:rtl/>
        </w:rPr>
      </w:pPr>
    </w:p>
    <w:bookmarkStart w:id="2145" w:name="_ETM_Q1_3752525" w:displacedByCustomXml="next"/>
    <w:bookmarkEnd w:id="2145" w:displacedByCustomXml="next"/>
    <w:bookmarkStart w:id="2146" w:name="_ETM_Q1_3752760" w:displacedByCustomXml="next"/>
    <w:bookmarkEnd w:id="2146" w:displacedByCustomXml="next"/>
    <w:bookmarkStart w:id="2147" w:name="_ETM_Q1_3752857" w:displacedByCustomXml="next"/>
    <w:bookmarkEnd w:id="2147" w:displacedByCustomXml="next"/>
    <w:sdt>
      <w:sdtPr>
        <w:rPr>
          <w:rtl/>
        </w:rPr>
        <w:alias w:val="דובר_המשך"/>
        <w:tag w:val="&lt;ID&gt;4584&lt;/ID&gt;&lt;Name&gt;רוברט אילטוב - ישראל ביתנו&lt;/Name&gt;&lt;Data&gt;רוברט אילטוב (ישראל ביתנו)&lt;/Data&gt;&lt;Shortcut&gt;רואי&lt;/Shortcut&gt;"/>
        <w:id w:val="-519230658"/>
        <w:placeholder>
          <w:docPart w:val="DefaultPlaceholder_-1854013440"/>
        </w:placeholder>
        <w15:color w:val="993366"/>
      </w:sdtPr>
      <w:sdtEndPr/>
      <w:sdtContent>
        <w:p w:rsidR="00A415F8" w:rsidRDefault="00A415F8" w:rsidP="00A415F8">
          <w:pPr>
            <w:pStyle w:val="-"/>
            <w:keepNext/>
            <w:rPr>
              <w:rtl/>
            </w:rPr>
          </w:pPr>
          <w:r w:rsidRPr="00A415F8">
            <w:rPr>
              <w:rStyle w:val="afd"/>
              <w:color w:val="000000"/>
              <w:rtl/>
            </w:rPr>
            <w:t>רוברט אילטוב (ישראל ביתנו):</w:t>
          </w:r>
        </w:p>
      </w:sdtContent>
    </w:sdt>
    <w:p w:rsidR="00A415F8" w:rsidRDefault="00A415F8" w:rsidP="00A415F8">
      <w:pPr>
        <w:pStyle w:val="KeepWithNext"/>
        <w:rPr>
          <w:rtl/>
        </w:rPr>
      </w:pPr>
    </w:p>
    <w:p w:rsidR="00A415F8" w:rsidRDefault="00A415F8" w:rsidP="00786DE8">
      <w:pPr>
        <w:rPr>
          <w:rtl/>
        </w:rPr>
      </w:pPr>
      <w:bookmarkStart w:id="2148" w:name="_ETM_Q1_3754802"/>
      <w:bookmarkEnd w:id="2148"/>
      <w:r>
        <w:rPr>
          <w:rFonts w:hint="cs"/>
          <w:rtl/>
        </w:rPr>
        <w:t xml:space="preserve">ממש בדקה, כי נאמרו פה הרבה דברים ומתקפות </w:t>
      </w:r>
      <w:bookmarkStart w:id="2149" w:name="_ETM_Q1_3755381"/>
      <w:bookmarkEnd w:id="2149"/>
      <w:r>
        <w:rPr>
          <w:rFonts w:hint="cs"/>
          <w:rtl/>
        </w:rPr>
        <w:t xml:space="preserve">עלינו, על יוזמי הצעת החוק. אני חייב להגיב, לפני </w:t>
      </w:r>
      <w:bookmarkStart w:id="2150" w:name="_ETM_Q1_3760851"/>
      <w:bookmarkEnd w:id="2150"/>
      <w:r>
        <w:rPr>
          <w:rFonts w:hint="cs"/>
          <w:rtl/>
        </w:rPr>
        <w:t xml:space="preserve">שהדרג המקצועי יגיד מה הוא רוצה ומה הוא מתכוון </w:t>
      </w:r>
      <w:bookmarkStart w:id="2151" w:name="_ETM_Q1_3762501"/>
      <w:bookmarkEnd w:id="2151"/>
      <w:r>
        <w:rPr>
          <w:rFonts w:hint="cs"/>
          <w:rtl/>
        </w:rPr>
        <w:t xml:space="preserve">לעשות ולמה הם לא עשו </w:t>
      </w:r>
      <w:r w:rsidR="00786DE8">
        <w:rPr>
          <w:rFonts w:hint="cs"/>
          <w:rtl/>
        </w:rPr>
        <w:t xml:space="preserve">דבר </w:t>
      </w:r>
      <w:r>
        <w:rPr>
          <w:rFonts w:hint="cs"/>
          <w:rtl/>
        </w:rPr>
        <w:t xml:space="preserve">במשך 30 שנה. </w:t>
      </w:r>
    </w:p>
    <w:p w:rsidR="00A415F8" w:rsidRDefault="00A415F8" w:rsidP="00A415F8">
      <w:pPr>
        <w:rPr>
          <w:rtl/>
        </w:rPr>
      </w:pPr>
      <w:bookmarkStart w:id="2152" w:name="_ETM_Q1_3761180"/>
      <w:bookmarkEnd w:id="2152"/>
    </w:p>
    <w:p w:rsidR="00A415F8" w:rsidRDefault="00A415F8" w:rsidP="00A415F8">
      <w:pPr>
        <w:rPr>
          <w:rtl/>
        </w:rPr>
      </w:pPr>
      <w:bookmarkStart w:id="2153" w:name="_ETM_Q1_3761473"/>
      <w:bookmarkStart w:id="2154" w:name="_ETM_Q1_3761711"/>
      <w:bookmarkStart w:id="2155" w:name="_ETM_Q1_3761801"/>
      <w:bookmarkEnd w:id="2153"/>
      <w:bookmarkEnd w:id="2154"/>
      <w:bookmarkEnd w:id="2155"/>
      <w:r>
        <w:rPr>
          <w:rFonts w:hint="cs"/>
          <w:rtl/>
        </w:rPr>
        <w:t xml:space="preserve">גם יהודה גליק היה פה. אני </w:t>
      </w:r>
      <w:bookmarkStart w:id="2156" w:name="_ETM_Q1_3775068"/>
      <w:bookmarkEnd w:id="2156"/>
      <w:r>
        <w:rPr>
          <w:rFonts w:hint="cs"/>
          <w:rtl/>
        </w:rPr>
        <w:t xml:space="preserve">זוכר שכאשר העלינו את הצעת החוק, יהודה גליק </w:t>
      </w:r>
      <w:bookmarkStart w:id="2157" w:name="_ETM_Q1_3777694"/>
      <w:bookmarkEnd w:id="2157"/>
      <w:proofErr w:type="spellStart"/>
      <w:r w:rsidR="00375AAF">
        <w:rPr>
          <w:rFonts w:hint="cs"/>
          <w:rtl/>
        </w:rPr>
        <w:t>וזוהיר</w:t>
      </w:r>
      <w:proofErr w:type="spellEnd"/>
      <w:r w:rsidR="00375AAF">
        <w:rPr>
          <w:rFonts w:hint="cs"/>
          <w:rtl/>
        </w:rPr>
        <w:t xml:space="preserve"> בהלול אמרו: אנחנו נקים ועדה מיוחדת של </w:t>
      </w:r>
      <w:bookmarkStart w:id="2158" w:name="_ETM_Q1_3781105"/>
      <w:bookmarkEnd w:id="2158"/>
      <w:r w:rsidR="00375AAF">
        <w:rPr>
          <w:rFonts w:hint="cs"/>
          <w:rtl/>
        </w:rPr>
        <w:t xml:space="preserve">חברי כנסת, שתנסה להסדיר את הסוגיה הזאת. היה מספיק </w:t>
      </w:r>
      <w:bookmarkStart w:id="2159" w:name="_ETM_Q1_3787257"/>
      <w:bookmarkEnd w:id="2159"/>
      <w:r w:rsidR="00375AAF">
        <w:rPr>
          <w:rFonts w:hint="cs"/>
          <w:rtl/>
        </w:rPr>
        <w:t xml:space="preserve">זמן, יש מספיק זמן, אנחנו פתוחים להצעות לפתרון הבעיה, אנחנו </w:t>
      </w:r>
      <w:bookmarkStart w:id="2160" w:name="_ETM_Q1_3790497"/>
      <w:bookmarkEnd w:id="2160"/>
      <w:r w:rsidR="00375AAF">
        <w:rPr>
          <w:rFonts w:hint="cs"/>
          <w:rtl/>
        </w:rPr>
        <w:t xml:space="preserve">לא מחפשים להכניס אצבע לעין לאף אחד, אבל אנחנו מחפשים </w:t>
      </w:r>
      <w:bookmarkStart w:id="2161" w:name="_ETM_Q1_3795993"/>
      <w:bookmarkEnd w:id="2161"/>
      <w:r w:rsidR="00375AAF">
        <w:rPr>
          <w:rFonts w:hint="cs"/>
          <w:rtl/>
        </w:rPr>
        <w:t xml:space="preserve">את הפתרון. </w:t>
      </w:r>
    </w:p>
    <w:p w:rsidR="00375AAF" w:rsidRDefault="00375AAF" w:rsidP="00A415F8">
      <w:pPr>
        <w:rPr>
          <w:rtl/>
        </w:rPr>
      </w:pPr>
      <w:bookmarkStart w:id="2162" w:name="_ETM_Q1_3797201"/>
      <w:bookmarkEnd w:id="2162"/>
    </w:p>
    <w:p w:rsidR="00375AAF" w:rsidRDefault="00375AAF" w:rsidP="00A415F8">
      <w:pPr>
        <w:rPr>
          <w:rtl/>
        </w:rPr>
      </w:pPr>
      <w:r>
        <w:rPr>
          <w:rFonts w:hint="cs"/>
          <w:rtl/>
        </w:rPr>
        <w:t>א</w:t>
      </w:r>
      <w:bookmarkStart w:id="2163" w:name="_ETM_Q1_3797620"/>
      <w:bookmarkEnd w:id="2163"/>
      <w:r>
        <w:rPr>
          <w:rFonts w:hint="cs"/>
          <w:rtl/>
        </w:rPr>
        <w:t>נ</w:t>
      </w:r>
      <w:bookmarkStart w:id="2164" w:name="_ETM_Q1_3797855"/>
      <w:bookmarkEnd w:id="2164"/>
      <w:r>
        <w:rPr>
          <w:rFonts w:hint="cs"/>
          <w:rtl/>
        </w:rPr>
        <w:t>חנו ק</w:t>
      </w:r>
      <w:bookmarkStart w:id="2165" w:name="_ETM_Q1_3798111"/>
      <w:bookmarkEnd w:id="2165"/>
      <w:r>
        <w:rPr>
          <w:rFonts w:hint="cs"/>
          <w:rtl/>
        </w:rPr>
        <w:t xml:space="preserve">יבלנו כמעט את כל הדרישות שנאמרו לנו </w:t>
      </w:r>
      <w:bookmarkStart w:id="2166" w:name="_ETM_Q1_3803834"/>
      <w:bookmarkEnd w:id="2166"/>
      <w:r>
        <w:rPr>
          <w:rFonts w:hint="cs"/>
          <w:rtl/>
        </w:rPr>
        <w:t xml:space="preserve">והתבקשנו על ידי ועדת שרים או חברי כנסת שפנו אלינו, </w:t>
      </w:r>
      <w:bookmarkStart w:id="2167" w:name="_ETM_Q1_3808094"/>
      <w:bookmarkEnd w:id="2167"/>
      <w:r>
        <w:rPr>
          <w:rFonts w:hint="cs"/>
          <w:rtl/>
        </w:rPr>
        <w:t xml:space="preserve">אם אלה חברי כנסת חרדים או חברי כנסת אחרים. </w:t>
      </w:r>
      <w:r w:rsidR="00786DE8">
        <w:rPr>
          <w:rFonts w:hint="cs"/>
          <w:rtl/>
        </w:rPr>
        <w:t xml:space="preserve">לכן להגיד שלא המתנו, לא חיכינו </w:t>
      </w:r>
      <w:r w:rsidR="00786DE8">
        <w:rPr>
          <w:rtl/>
        </w:rPr>
        <w:t>–</w:t>
      </w:r>
      <w:r w:rsidR="00786DE8">
        <w:rPr>
          <w:rFonts w:hint="cs"/>
          <w:rtl/>
        </w:rPr>
        <w:t xml:space="preserve"> אני מזמין </w:t>
      </w:r>
      <w:bookmarkStart w:id="2168" w:name="_ETM_Q1_3820185"/>
      <w:bookmarkEnd w:id="2168"/>
      <w:r w:rsidR="00786DE8">
        <w:rPr>
          <w:rFonts w:hint="cs"/>
          <w:rtl/>
        </w:rPr>
        <w:t xml:space="preserve">כל חבר כנסת שרוצה למצוא פתרון, שהוא בהסכמה ובהסדרה, זה </w:t>
      </w:r>
      <w:bookmarkStart w:id="2169" w:name="_ETM_Q1_3823253"/>
      <w:bookmarkEnd w:id="2169"/>
      <w:r w:rsidR="00786DE8">
        <w:rPr>
          <w:rFonts w:hint="cs"/>
          <w:rtl/>
        </w:rPr>
        <w:t xml:space="preserve">הכי טוב, אבל כשאין, אנחנו הגשנו הצעת חוק לדיון, ואנחנו </w:t>
      </w:r>
      <w:bookmarkStart w:id="2170" w:name="_ETM_Q1_3828368"/>
      <w:bookmarkEnd w:id="2170"/>
      <w:r w:rsidR="00786DE8">
        <w:rPr>
          <w:rFonts w:hint="cs"/>
          <w:rtl/>
        </w:rPr>
        <w:t xml:space="preserve">רוצים להתקדם </w:t>
      </w:r>
      <w:proofErr w:type="spellStart"/>
      <w:r w:rsidR="00786DE8">
        <w:rPr>
          <w:rFonts w:hint="cs"/>
          <w:rtl/>
        </w:rPr>
        <w:t>איתה</w:t>
      </w:r>
      <w:proofErr w:type="spellEnd"/>
      <w:r w:rsidR="00786DE8">
        <w:rPr>
          <w:rFonts w:hint="cs"/>
          <w:rtl/>
        </w:rPr>
        <w:t xml:space="preserve">. </w:t>
      </w:r>
    </w:p>
    <w:p w:rsidR="00786DE8" w:rsidRDefault="00786DE8" w:rsidP="00A415F8">
      <w:pPr>
        <w:rPr>
          <w:rtl/>
        </w:rPr>
      </w:pPr>
      <w:bookmarkStart w:id="2171" w:name="_ETM_Q1_3826163"/>
      <w:bookmarkEnd w:id="2171"/>
    </w:p>
    <w:p w:rsidR="00786DE8" w:rsidRDefault="00786DE8" w:rsidP="00786DE8">
      <w:pPr>
        <w:rPr>
          <w:rtl/>
        </w:rPr>
      </w:pPr>
      <w:r>
        <w:rPr>
          <w:rFonts w:hint="cs"/>
          <w:rtl/>
        </w:rPr>
        <w:t>מ</w:t>
      </w:r>
      <w:bookmarkStart w:id="2172" w:name="_ETM_Q1_3826609"/>
      <w:bookmarkEnd w:id="2172"/>
      <w:r>
        <w:rPr>
          <w:rFonts w:hint="cs"/>
          <w:rtl/>
        </w:rPr>
        <w:t>י</w:t>
      </w:r>
      <w:bookmarkStart w:id="2173" w:name="_ETM_Q1_3826836"/>
      <w:bookmarkEnd w:id="2173"/>
      <w:r>
        <w:rPr>
          <w:rFonts w:hint="cs"/>
          <w:rtl/>
        </w:rPr>
        <w:t xml:space="preserve"> שי</w:t>
      </w:r>
      <w:bookmarkStart w:id="2174" w:name="_ETM_Q1_3827015"/>
      <w:bookmarkEnd w:id="2174"/>
      <w:r>
        <w:rPr>
          <w:rFonts w:hint="cs"/>
          <w:rtl/>
        </w:rPr>
        <w:t xml:space="preserve">ש לו הצעות אחרות, שישים </w:t>
      </w:r>
      <w:bookmarkStart w:id="2175" w:name="_ETM_Q1_3832364"/>
      <w:bookmarkEnd w:id="2175"/>
      <w:r>
        <w:rPr>
          <w:rFonts w:hint="cs"/>
          <w:rtl/>
        </w:rPr>
        <w:t>או הצעת חוק, או שיביאו לנו את ההצעה, כבוד היושב-ראש,</w:t>
      </w:r>
      <w:bookmarkStart w:id="2176" w:name="_ETM_Q1_3838419"/>
      <w:bookmarkEnd w:id="2176"/>
      <w:r>
        <w:rPr>
          <w:rFonts w:hint="cs"/>
          <w:rtl/>
        </w:rPr>
        <w:t xml:space="preserve"> ואנחנו נקבל אותה. עוד פעם לגבי כל הסוגיה של חוקתיות, </w:t>
      </w:r>
      <w:bookmarkStart w:id="2177" w:name="_ETM_Q1_3846545"/>
      <w:bookmarkEnd w:id="2177"/>
      <w:r>
        <w:rPr>
          <w:rFonts w:hint="cs"/>
          <w:rtl/>
        </w:rPr>
        <w:t xml:space="preserve">יש מדינות שיש בהן חוקה, כמו: גרמניה ואוסטריה וצרפת </w:t>
      </w:r>
      <w:r>
        <w:rPr>
          <w:rtl/>
        </w:rPr>
        <w:t>–</w:t>
      </w:r>
      <w:r>
        <w:rPr>
          <w:rFonts w:hint="cs"/>
          <w:rtl/>
        </w:rPr>
        <w:t xml:space="preserve"> יש שם הסדרה, לא כל אחד עושה מה שהוא רוצה. </w:t>
      </w:r>
      <w:bookmarkStart w:id="2178" w:name="_ETM_Q1_3855213"/>
      <w:bookmarkEnd w:id="2178"/>
      <w:r>
        <w:rPr>
          <w:rFonts w:hint="cs"/>
          <w:rtl/>
        </w:rPr>
        <w:t xml:space="preserve">אף אחד לא פוגע בתפילה עצמה, אף אחד לא </w:t>
      </w:r>
      <w:bookmarkStart w:id="2179" w:name="_ETM_Q1_3860590"/>
      <w:bookmarkEnd w:id="2179"/>
      <w:r>
        <w:rPr>
          <w:rFonts w:hint="cs"/>
          <w:rtl/>
        </w:rPr>
        <w:t>פוגע בזמני התפילה. אנחנו רוצים שתהיה להם היכולת להתפלל</w:t>
      </w:r>
      <w:bookmarkStart w:id="2180" w:name="_ETM_Q1_3863218"/>
      <w:bookmarkEnd w:id="2180"/>
      <w:r>
        <w:rPr>
          <w:rFonts w:hint="cs"/>
          <w:rtl/>
        </w:rPr>
        <w:t xml:space="preserve">, שתהיה להם היכולת להגיע בזמן לתפילה, מצד אחד, אבל </w:t>
      </w:r>
      <w:bookmarkStart w:id="2181" w:name="_ETM_Q1_3867310"/>
      <w:bookmarkEnd w:id="2181"/>
      <w:r>
        <w:rPr>
          <w:rFonts w:hint="cs"/>
          <w:rtl/>
        </w:rPr>
        <w:t xml:space="preserve">מצד שני, מי שלא מתפלל, שלא יפריעו לו. </w:t>
      </w:r>
    </w:p>
    <w:p w:rsidR="00786DE8" w:rsidRDefault="00786DE8" w:rsidP="00A415F8">
      <w:pPr>
        <w:rPr>
          <w:rtl/>
        </w:rPr>
      </w:pPr>
      <w:bookmarkStart w:id="2182" w:name="_ETM_Q1_3799004"/>
      <w:bookmarkStart w:id="2183" w:name="_ETM_Q1_3799183"/>
      <w:bookmarkEnd w:id="2182"/>
      <w:bookmarkEnd w:id="2183"/>
    </w:p>
    <w:bookmarkStart w:id="2184" w:name="_ETM_Q1_3874170" w:displacedByCustomXml="next"/>
    <w:bookmarkEnd w:id="2184" w:displacedByCustomXml="next"/>
    <w:bookmarkStart w:id="2185" w:name="_ETM_Q1_3874020" w:displacedByCustomXml="next"/>
    <w:bookmarkEnd w:id="2185" w:displacedByCustomXml="next"/>
    <w:sdt>
      <w:sdtPr>
        <w:rPr>
          <w:rtl/>
        </w:rPr>
        <w:alias w:val="יור"/>
        <w:tag w:val="&lt;ID&gt;5094&lt;/ID&gt;&lt;Name&gt;ניסן סלומינסקי - יו&quot;רַ&lt;/Name&gt;&lt;Data&gt;ניסן סלומינסקי&lt;/Data&gt;&lt;Shortcut&gt;ניסל&lt;/Shortcut&gt;"/>
        <w:id w:val="-1950232479"/>
        <w:placeholder>
          <w:docPart w:val="DefaultPlaceholder_-1854013440"/>
        </w:placeholder>
        <w15:color w:val="993366"/>
      </w:sdtPr>
      <w:sdtEndPr/>
      <w:sdtContent>
        <w:p w:rsidR="00786DE8" w:rsidRDefault="00786DE8" w:rsidP="00786DE8">
          <w:pPr>
            <w:pStyle w:val="af6"/>
            <w:keepNext/>
            <w:rPr>
              <w:rtl/>
            </w:rPr>
          </w:pPr>
          <w:r w:rsidRPr="00786DE8">
            <w:rPr>
              <w:color w:val="000000"/>
              <w:rtl/>
            </w:rPr>
            <w:t xml:space="preserve">היו"ר </w:t>
          </w:r>
          <w:r w:rsidRPr="00786DE8">
            <w:rPr>
              <w:rStyle w:val="afd"/>
              <w:color w:val="000000"/>
              <w:rtl/>
            </w:rPr>
            <w:t>ניסן סלומינסקי:</w:t>
          </w:r>
        </w:p>
      </w:sdtContent>
    </w:sdt>
    <w:p w:rsidR="00786DE8" w:rsidRDefault="00786DE8" w:rsidP="00786DE8">
      <w:pPr>
        <w:pStyle w:val="KeepWithNext"/>
        <w:rPr>
          <w:rtl/>
        </w:rPr>
      </w:pPr>
    </w:p>
    <w:p w:rsidR="00786DE8" w:rsidRDefault="00786DE8" w:rsidP="00786DE8">
      <w:pPr>
        <w:rPr>
          <w:rtl/>
        </w:rPr>
      </w:pPr>
      <w:bookmarkStart w:id="2186" w:name="_ETM_Q1_3875894"/>
      <w:bookmarkEnd w:id="2186"/>
      <w:r>
        <w:rPr>
          <w:rFonts w:hint="cs"/>
          <w:rtl/>
        </w:rPr>
        <w:t xml:space="preserve">לפני שאני אתן לך יעל גרמן לדבר, אני ארצה לשמוע שני </w:t>
      </w:r>
      <w:bookmarkStart w:id="2187" w:name="_ETM_Q1_3877132"/>
      <w:bookmarkEnd w:id="2187"/>
      <w:r>
        <w:rPr>
          <w:rFonts w:hint="cs"/>
          <w:rtl/>
        </w:rPr>
        <w:t xml:space="preserve">אנשים מהשטח </w:t>
      </w:r>
      <w:r>
        <w:rPr>
          <w:rtl/>
        </w:rPr>
        <w:t>–</w:t>
      </w:r>
      <w:r>
        <w:rPr>
          <w:rFonts w:hint="cs"/>
          <w:rtl/>
        </w:rPr>
        <w:t xml:space="preserve"> עמיחי ואחר כך רותם, ואחר כך </w:t>
      </w:r>
      <w:bookmarkStart w:id="2188" w:name="_ETM_Q1_3883236"/>
      <w:bookmarkEnd w:id="2188"/>
      <w:r>
        <w:rPr>
          <w:rFonts w:hint="cs"/>
          <w:rtl/>
        </w:rPr>
        <w:t xml:space="preserve">נשמע אותך ואת מוטי. </w:t>
      </w:r>
    </w:p>
    <w:p w:rsidR="00786DE8" w:rsidRPr="00786DE8" w:rsidRDefault="00786DE8" w:rsidP="00786DE8">
      <w:pPr>
        <w:rPr>
          <w:rtl/>
        </w:rPr>
      </w:pPr>
      <w:bookmarkStart w:id="2189" w:name="_ETM_Q1_3886179"/>
      <w:bookmarkStart w:id="2190" w:name="_ETM_Q1_3886408"/>
      <w:bookmarkEnd w:id="2189"/>
      <w:bookmarkEnd w:id="2190"/>
    </w:p>
    <w:bookmarkStart w:id="2191" w:name="_ETM_Q1_3881734" w:displacedByCustomXml="next"/>
    <w:bookmarkEnd w:id="2191" w:displacedByCustomXml="next"/>
    <w:bookmarkStart w:id="2192" w:name="_ETM_Q1_3881597" w:displacedByCustomXml="next"/>
    <w:bookmarkEnd w:id="2192" w:displacedByCustomXml="next"/>
    <w:bookmarkStart w:id="2193" w:name="_ETM_Q1_3726054" w:displacedByCustomXml="next"/>
    <w:bookmarkEnd w:id="2193" w:displacedByCustomXml="next"/>
    <w:bookmarkStart w:id="2194" w:name="_ETM_Q1_3726296" w:displacedByCustomXml="next"/>
    <w:bookmarkEnd w:id="2194" w:displacedByCustomXml="next"/>
    <w:bookmarkStart w:id="2195" w:name="_ETM_Q1_3726401" w:displacedByCustomXml="next"/>
    <w:bookmarkEnd w:id="2195" w:displacedByCustomXml="next"/>
    <w:bookmarkStart w:id="2196" w:name="_ETM_Q1_3727190" w:displacedByCustomXml="next"/>
    <w:bookmarkEnd w:id="2196" w:displacedByCustomXml="next"/>
    <w:sdt>
      <w:sdtPr>
        <w:rPr>
          <w:rtl/>
        </w:rPr>
        <w:alias w:val="דובר"/>
        <w:tag w:val="&lt;ID&gt;0&lt;/ID&gt;&lt;Name&gt;עמיחי לנגפלד&lt;/Name&gt;&lt;Data&gt;עמיחי לנגפלד&lt;/Data&gt;&lt;MemberID&gt;&lt;/MemberID&gt;"/>
        <w:id w:val="-1060625509"/>
        <w:placeholder>
          <w:docPart w:val="DefaultPlaceholder_-1854013440"/>
        </w:placeholder>
        <w15:color w:val="993366"/>
      </w:sdtPr>
      <w:sdtEndPr/>
      <w:sdtContent>
        <w:p w:rsidR="00786DE8" w:rsidRDefault="00786DE8" w:rsidP="00786DE8">
          <w:pPr>
            <w:pStyle w:val="a4"/>
            <w:keepNext/>
            <w:rPr>
              <w:rtl/>
            </w:rPr>
          </w:pPr>
          <w:r w:rsidRPr="00786DE8">
            <w:rPr>
              <w:rStyle w:val="afd"/>
              <w:color w:val="000000"/>
              <w:rtl/>
            </w:rPr>
            <w:t xml:space="preserve">עמיחי </w:t>
          </w:r>
          <w:proofErr w:type="spellStart"/>
          <w:r w:rsidRPr="00786DE8">
            <w:rPr>
              <w:rStyle w:val="afd"/>
              <w:color w:val="000000"/>
              <w:rtl/>
            </w:rPr>
            <w:t>לנגפלד</w:t>
          </w:r>
          <w:proofErr w:type="spellEnd"/>
          <w:r w:rsidRPr="00786DE8">
            <w:rPr>
              <w:rStyle w:val="afd"/>
              <w:color w:val="000000"/>
              <w:rtl/>
            </w:rPr>
            <w:t>:</w:t>
          </w:r>
        </w:p>
      </w:sdtContent>
    </w:sdt>
    <w:p w:rsidR="00786DE8" w:rsidRDefault="00786DE8" w:rsidP="00786DE8">
      <w:pPr>
        <w:pStyle w:val="KeepWithNext"/>
        <w:rPr>
          <w:rtl/>
        </w:rPr>
      </w:pPr>
    </w:p>
    <w:p w:rsidR="00786DE8" w:rsidRDefault="00786DE8" w:rsidP="00786DE8">
      <w:pPr>
        <w:rPr>
          <w:rtl/>
        </w:rPr>
      </w:pPr>
      <w:r>
        <w:rPr>
          <w:rFonts w:hint="cs"/>
          <w:rtl/>
        </w:rPr>
        <w:t xml:space="preserve">עצה, </w:t>
      </w:r>
      <w:r w:rsidR="009C1AB1">
        <w:rPr>
          <w:rFonts w:hint="cs"/>
          <w:rtl/>
        </w:rPr>
        <w:t xml:space="preserve">אני חבר מועצת העיר לוד, </w:t>
      </w:r>
      <w:r>
        <w:rPr>
          <w:rFonts w:hint="cs"/>
          <w:rtl/>
        </w:rPr>
        <w:t xml:space="preserve">אני </w:t>
      </w:r>
      <w:r w:rsidR="009C1AB1">
        <w:rPr>
          <w:rFonts w:hint="cs"/>
          <w:rtl/>
        </w:rPr>
        <w:t>גם יושב בוועדות עירוניות</w:t>
      </w:r>
      <w:r>
        <w:rPr>
          <w:rFonts w:hint="cs"/>
          <w:rtl/>
        </w:rPr>
        <w:t>. אני לוקח את ועדת תכנון ובנייה כדוגמה, אנחנו</w:t>
      </w:r>
      <w:r w:rsidR="009C1AB1">
        <w:rPr>
          <w:rFonts w:hint="cs"/>
          <w:rtl/>
        </w:rPr>
        <w:t xml:space="preserve"> נותנים קודם כל לדרג המקצועי</w:t>
      </w:r>
      <w:r>
        <w:rPr>
          <w:rFonts w:hint="cs"/>
          <w:rtl/>
        </w:rPr>
        <w:t xml:space="preserve"> לדבר, ואז אנחנו יכולים להחליט </w:t>
      </w:r>
      <w:bookmarkStart w:id="2197" w:name="_ETM_Q1_3903831"/>
      <w:bookmarkEnd w:id="2197"/>
      <w:r>
        <w:rPr>
          <w:rFonts w:hint="cs"/>
          <w:rtl/>
        </w:rPr>
        <w:t>על מה אנחנו רוצים לדבר</w:t>
      </w:r>
      <w:r w:rsidR="009C1AB1">
        <w:rPr>
          <w:rFonts w:hint="cs"/>
          <w:rtl/>
        </w:rPr>
        <w:t xml:space="preserve">. מפתיע </w:t>
      </w:r>
      <w:r>
        <w:rPr>
          <w:rFonts w:hint="cs"/>
          <w:rtl/>
        </w:rPr>
        <w:t xml:space="preserve">כשיצאו המצלמות כל מי שהתנגד </w:t>
      </w:r>
      <w:bookmarkStart w:id="2198" w:name="_ETM_Q1_3909119"/>
      <w:bookmarkEnd w:id="2198"/>
      <w:r>
        <w:rPr>
          <w:rFonts w:hint="cs"/>
          <w:rtl/>
        </w:rPr>
        <w:t>פה - - -</w:t>
      </w:r>
    </w:p>
    <w:p w:rsidR="00786DE8" w:rsidRDefault="00786DE8" w:rsidP="00786DE8">
      <w:pPr>
        <w:rPr>
          <w:rtl/>
        </w:rPr>
      </w:pPr>
      <w:bookmarkStart w:id="2199" w:name="_ETM_Q1_3905889"/>
      <w:bookmarkStart w:id="2200" w:name="_ETM_Q1_3905998"/>
      <w:bookmarkEnd w:id="2199"/>
      <w:bookmarkEnd w:id="2200"/>
    </w:p>
    <w:bookmarkStart w:id="2201" w:name="_ETM_Q1_3906376" w:displacedByCustomXml="next"/>
    <w:bookmarkEnd w:id="2201" w:displacedByCustomXml="next"/>
    <w:bookmarkStart w:id="2202" w:name="_ETM_Q1_3906242" w:displacedByCustomXml="next"/>
    <w:bookmarkEnd w:id="2202" w:displacedByCustomXml="next"/>
    <w:sdt>
      <w:sdtPr>
        <w:rPr>
          <w:rFonts w:hint="cs"/>
          <w:rtl/>
        </w:rPr>
        <w:alias w:val="יור"/>
        <w:tag w:val="&lt;ID&gt;5094&lt;/ID&gt;&lt;Name&gt;ניסן סלומינסקי - יו&quot;רַ&lt;/Name&gt;&lt;Data&gt;ניסן סלומינסקי&lt;/Data&gt;&lt;Shortcut&gt;ניסל&lt;/Shortcut&gt;"/>
        <w:id w:val="1064525814"/>
        <w:placeholder>
          <w:docPart w:val="DefaultPlaceholder_-1854013440"/>
        </w:placeholder>
        <w15:color w:val="993366"/>
      </w:sdtPr>
      <w:sdtEndPr/>
      <w:sdtContent>
        <w:p w:rsidR="00786DE8" w:rsidRDefault="00786DE8" w:rsidP="00786DE8">
          <w:pPr>
            <w:pStyle w:val="af6"/>
            <w:keepNext/>
            <w:rPr>
              <w:rtl/>
            </w:rPr>
          </w:pPr>
          <w:r w:rsidRPr="00786DE8">
            <w:rPr>
              <w:color w:val="000000"/>
              <w:rtl/>
            </w:rPr>
            <w:t xml:space="preserve">היו"ר </w:t>
          </w:r>
          <w:r w:rsidRPr="00786DE8">
            <w:rPr>
              <w:rStyle w:val="afd"/>
              <w:color w:val="000000"/>
              <w:rtl/>
            </w:rPr>
            <w:t>ניסן סלומינסקי:</w:t>
          </w:r>
        </w:p>
      </w:sdtContent>
    </w:sdt>
    <w:p w:rsidR="00786DE8" w:rsidRDefault="00786DE8" w:rsidP="00786DE8">
      <w:pPr>
        <w:pStyle w:val="KeepWithNext"/>
        <w:rPr>
          <w:rtl/>
        </w:rPr>
      </w:pPr>
    </w:p>
    <w:p w:rsidR="00786DE8" w:rsidRDefault="00786DE8" w:rsidP="00786DE8">
      <w:pPr>
        <w:rPr>
          <w:rtl/>
        </w:rPr>
      </w:pPr>
      <w:bookmarkStart w:id="2203" w:name="_ETM_Q1_3909074"/>
      <w:bookmarkEnd w:id="2203"/>
      <w:r>
        <w:rPr>
          <w:rFonts w:hint="cs"/>
          <w:rtl/>
        </w:rPr>
        <w:t xml:space="preserve">לא, עזוב, עזוב. </w:t>
      </w:r>
    </w:p>
    <w:p w:rsidR="00786DE8" w:rsidRDefault="00786DE8" w:rsidP="00786DE8">
      <w:pPr>
        <w:rPr>
          <w:rtl/>
        </w:rPr>
      </w:pPr>
      <w:bookmarkStart w:id="2204" w:name="_ETM_Q1_3911536"/>
      <w:bookmarkStart w:id="2205" w:name="_ETM_Q1_3911622"/>
      <w:bookmarkEnd w:id="2204"/>
      <w:bookmarkEnd w:id="2205"/>
    </w:p>
    <w:bookmarkStart w:id="2206" w:name="_ETM_Q1_3911990" w:displacedByCustomXml="next"/>
    <w:bookmarkEnd w:id="2206" w:displacedByCustomXml="next"/>
    <w:bookmarkStart w:id="2207" w:name="_ETM_Q1_3911858" w:displacedByCustomXml="next"/>
    <w:bookmarkEnd w:id="2207" w:displacedByCustomXml="next"/>
    <w:sdt>
      <w:sdtPr>
        <w:rPr>
          <w:rFonts w:hint="cs"/>
          <w:rtl/>
        </w:rPr>
        <w:alias w:val="דובר_המשך"/>
        <w:tag w:val="&lt;ID&gt;0&lt;/ID&gt;&lt;Name&gt;עמיחי לנגפלד&lt;/Name&gt;&lt;Data&gt;עמיחי לנגפלד&lt;/Data&gt;&lt;Shortcut&gt;&lt;/Shortcut&gt;"/>
        <w:id w:val="-1638030267"/>
        <w:placeholder>
          <w:docPart w:val="DefaultPlaceholder_-1854013440"/>
        </w:placeholder>
        <w15:color w:val="993366"/>
      </w:sdtPr>
      <w:sdtEndPr/>
      <w:sdtContent>
        <w:p w:rsidR="00786DE8" w:rsidRDefault="00786DE8" w:rsidP="00786DE8">
          <w:pPr>
            <w:pStyle w:val="-"/>
            <w:keepNext/>
            <w:rPr>
              <w:rtl/>
            </w:rPr>
          </w:pPr>
          <w:r w:rsidRPr="00786DE8">
            <w:rPr>
              <w:rStyle w:val="afd"/>
              <w:color w:val="000000"/>
              <w:rtl/>
            </w:rPr>
            <w:t xml:space="preserve">עמיחי </w:t>
          </w:r>
          <w:proofErr w:type="spellStart"/>
          <w:r w:rsidRPr="00786DE8">
            <w:rPr>
              <w:rStyle w:val="afd"/>
              <w:color w:val="000000"/>
              <w:rtl/>
            </w:rPr>
            <w:t>לנגפלד</w:t>
          </w:r>
          <w:proofErr w:type="spellEnd"/>
          <w:r w:rsidRPr="00786DE8">
            <w:rPr>
              <w:rStyle w:val="afd"/>
              <w:color w:val="000000"/>
              <w:rtl/>
            </w:rPr>
            <w:t>:</w:t>
          </w:r>
        </w:p>
      </w:sdtContent>
    </w:sdt>
    <w:p w:rsidR="00786DE8" w:rsidRDefault="00786DE8" w:rsidP="00786DE8">
      <w:pPr>
        <w:pStyle w:val="KeepWithNext"/>
        <w:rPr>
          <w:rtl/>
        </w:rPr>
      </w:pPr>
    </w:p>
    <w:p w:rsidR="009C1AB1" w:rsidRDefault="00786DE8" w:rsidP="00786DE8">
      <w:pPr>
        <w:rPr>
          <w:rtl/>
        </w:rPr>
      </w:pPr>
      <w:r>
        <w:rPr>
          <w:rFonts w:hint="cs"/>
          <w:rtl/>
        </w:rPr>
        <w:t>אנ</w:t>
      </w:r>
      <w:bookmarkStart w:id="2208" w:name="_ETM_Q1_3908275"/>
      <w:bookmarkEnd w:id="2208"/>
      <w:r>
        <w:rPr>
          <w:rFonts w:hint="cs"/>
          <w:rtl/>
        </w:rPr>
        <w:t xml:space="preserve">י אגיד לך למה, </w:t>
      </w:r>
      <w:bookmarkStart w:id="2209" w:name="_ETM_Q1_3911119"/>
      <w:bookmarkEnd w:id="2209"/>
      <w:r>
        <w:rPr>
          <w:rFonts w:hint="cs"/>
          <w:rtl/>
        </w:rPr>
        <w:t xml:space="preserve">כי הוצג פה המיעוט. </w:t>
      </w:r>
      <w:r w:rsidR="009C1AB1">
        <w:rPr>
          <w:rFonts w:hint="cs"/>
          <w:rtl/>
        </w:rPr>
        <w:t xml:space="preserve"> </w:t>
      </w:r>
    </w:p>
    <w:p w:rsidR="009C1AB1" w:rsidRDefault="009C1AB1" w:rsidP="009C1AB1">
      <w:pPr>
        <w:rPr>
          <w:rtl/>
        </w:rPr>
      </w:pPr>
    </w:p>
    <w:sdt>
      <w:sdtPr>
        <w:rPr>
          <w:rFonts w:hint="cs"/>
          <w:rtl/>
        </w:rPr>
        <w:alias w:val="דובר"/>
        <w:tag w:val="&lt;ID&gt;5694&lt;/ID&gt;&lt;Name&gt;מוסי רז - מרצ&lt;/Name&gt;&lt;Data&gt;מוסי רז (מרצ)&lt;/Data&gt;&lt;Shortcut&gt;מורז&lt;/Shortcut&gt;"/>
        <w:id w:val="-2000647515"/>
        <w:placeholder>
          <w:docPart w:val="DefaultPlaceholder_-1854013440"/>
        </w:placeholder>
        <w15:color w:val="993366"/>
      </w:sdtPr>
      <w:sdtEndPr/>
      <w:sdtContent>
        <w:p w:rsidR="009C1AB1" w:rsidRDefault="009C1AB1" w:rsidP="009C1AB1">
          <w:pPr>
            <w:pStyle w:val="a4"/>
            <w:keepNext/>
            <w:rPr>
              <w:rtl/>
            </w:rPr>
          </w:pPr>
          <w:proofErr w:type="spellStart"/>
          <w:r w:rsidRPr="009C1AB1">
            <w:rPr>
              <w:rStyle w:val="afd"/>
              <w:color w:val="000000"/>
              <w:rtl/>
            </w:rPr>
            <w:t>מוסי</w:t>
          </w:r>
          <w:proofErr w:type="spellEnd"/>
          <w:r w:rsidRPr="009C1AB1">
            <w:rPr>
              <w:rStyle w:val="afd"/>
              <w:color w:val="000000"/>
              <w:rtl/>
            </w:rPr>
            <w:t xml:space="preserve"> רז (מרצ)</w:t>
          </w:r>
          <w:r w:rsidRPr="009C1AB1">
            <w:rPr>
              <w:color w:val="000000"/>
              <w:rtl/>
            </w:rPr>
            <w:t>:</w:t>
          </w:r>
        </w:p>
      </w:sdtContent>
    </w:sdt>
    <w:p w:rsidR="009C1AB1" w:rsidRDefault="009C1AB1" w:rsidP="009C1AB1">
      <w:pPr>
        <w:pStyle w:val="KeepWithNext"/>
        <w:rPr>
          <w:rtl/>
        </w:rPr>
      </w:pPr>
    </w:p>
    <w:p w:rsidR="00786DE8" w:rsidRDefault="00786DE8" w:rsidP="00786DE8">
      <w:pPr>
        <w:rPr>
          <w:rtl/>
        </w:rPr>
      </w:pPr>
      <w:bookmarkStart w:id="2210" w:name="_ETM_Q1_3912600"/>
      <w:bookmarkStart w:id="2211" w:name="_ETM_Q1_3912749"/>
      <w:bookmarkEnd w:id="2210"/>
      <w:bookmarkEnd w:id="2211"/>
      <w:r>
        <w:rPr>
          <w:rFonts w:hint="cs"/>
          <w:rtl/>
        </w:rPr>
        <w:t xml:space="preserve">לא </w:t>
      </w:r>
      <w:bookmarkStart w:id="2212" w:name="_ETM_Q1_3913256"/>
      <w:bookmarkEnd w:id="2212"/>
      <w:r>
        <w:rPr>
          <w:rFonts w:hint="cs"/>
          <w:rtl/>
        </w:rPr>
        <w:t xml:space="preserve">כל מי שהתנגד יצא. </w:t>
      </w:r>
      <w:bookmarkStart w:id="2213" w:name="_ETM_Q1_3916473"/>
      <w:bookmarkEnd w:id="2213"/>
    </w:p>
    <w:p w:rsidR="00786DE8" w:rsidRDefault="00786DE8" w:rsidP="00786DE8">
      <w:pPr>
        <w:rPr>
          <w:rtl/>
        </w:rPr>
      </w:pPr>
      <w:bookmarkStart w:id="2214" w:name="_ETM_Q1_3916620"/>
      <w:bookmarkEnd w:id="2214"/>
    </w:p>
    <w:bookmarkStart w:id="2215" w:name="_ETM_Q1_3916960" w:displacedByCustomXml="next"/>
    <w:bookmarkEnd w:id="2215" w:displacedByCustomXml="next"/>
    <w:bookmarkStart w:id="2216" w:name="_ETM_Q1_3916876" w:displacedByCustomXml="next"/>
    <w:bookmarkEnd w:id="2216" w:displacedByCustomXml="next"/>
    <w:sdt>
      <w:sdtPr>
        <w:rPr>
          <w:rtl/>
        </w:rPr>
        <w:alias w:val="דובר_המשך"/>
        <w:tag w:val="&lt;ID&gt;0&lt;/ID&gt;&lt;Name&gt;עמיחי לנגפלד&lt;/Name&gt;&lt;Data&gt;עמיחי לנגפלד&lt;/Data&gt;&lt;Shortcut&gt;&lt;/Shortcut&gt;"/>
        <w:id w:val="1230268253"/>
        <w:placeholder>
          <w:docPart w:val="DefaultPlaceholder_-1854013440"/>
        </w:placeholder>
        <w15:color w:val="993366"/>
      </w:sdtPr>
      <w:sdtEndPr/>
      <w:sdtContent>
        <w:p w:rsidR="00786DE8" w:rsidRDefault="00786DE8" w:rsidP="00786DE8">
          <w:pPr>
            <w:pStyle w:val="-"/>
            <w:keepNext/>
            <w:rPr>
              <w:rtl/>
            </w:rPr>
          </w:pPr>
          <w:r w:rsidRPr="00786DE8">
            <w:rPr>
              <w:rStyle w:val="afd"/>
              <w:color w:val="000000"/>
              <w:rtl/>
            </w:rPr>
            <w:t xml:space="preserve">עמיחי </w:t>
          </w:r>
          <w:proofErr w:type="spellStart"/>
          <w:r w:rsidRPr="00786DE8">
            <w:rPr>
              <w:rStyle w:val="afd"/>
              <w:color w:val="000000"/>
              <w:rtl/>
            </w:rPr>
            <w:t>לנגפלד</w:t>
          </w:r>
          <w:proofErr w:type="spellEnd"/>
          <w:r w:rsidRPr="00786DE8">
            <w:rPr>
              <w:rStyle w:val="afd"/>
              <w:color w:val="000000"/>
              <w:rtl/>
            </w:rPr>
            <w:t>:</w:t>
          </w:r>
        </w:p>
      </w:sdtContent>
    </w:sdt>
    <w:p w:rsidR="00786DE8" w:rsidRDefault="00786DE8" w:rsidP="00786DE8">
      <w:pPr>
        <w:pStyle w:val="KeepWithNext"/>
        <w:rPr>
          <w:rtl/>
        </w:rPr>
      </w:pPr>
    </w:p>
    <w:p w:rsidR="00786DE8" w:rsidRDefault="00786DE8" w:rsidP="00786DE8">
      <w:pPr>
        <w:rPr>
          <w:rtl/>
        </w:rPr>
      </w:pPr>
      <w:bookmarkStart w:id="2217" w:name="_ETM_Q1_3916070"/>
      <w:bookmarkEnd w:id="2217"/>
      <w:r>
        <w:rPr>
          <w:rFonts w:hint="cs"/>
          <w:rtl/>
        </w:rPr>
        <w:t xml:space="preserve">נכון, אחד נשאר ואני מעריך אותך </w:t>
      </w:r>
      <w:bookmarkStart w:id="2218" w:name="_ETM_Q1_3919542"/>
      <w:bookmarkEnd w:id="2218"/>
      <w:r>
        <w:rPr>
          <w:rFonts w:hint="cs"/>
          <w:rtl/>
        </w:rPr>
        <w:t>על זה. הציגו את זה כאילו יש פה משהו דתי</w:t>
      </w:r>
      <w:bookmarkStart w:id="2219" w:name="_ETM_Q1_3921991"/>
      <w:bookmarkEnd w:id="2219"/>
      <w:r>
        <w:rPr>
          <w:rFonts w:hint="cs"/>
          <w:rtl/>
        </w:rPr>
        <w:t xml:space="preserve"> נגד אסלאם, נגד ערבים, כאילו יש פה משהו קיצוני, </w:t>
      </w:r>
      <w:bookmarkStart w:id="2220" w:name="_ETM_Q1_3928415"/>
      <w:bookmarkEnd w:id="2220"/>
      <w:r>
        <w:rPr>
          <w:rFonts w:hint="cs"/>
          <w:rtl/>
        </w:rPr>
        <w:t>ולכן צריך להגן על זכויות המיעוט. המיעוט פה הוא האנשים</w:t>
      </w:r>
      <w:bookmarkStart w:id="2221" w:name="_ETM_Q1_3931858"/>
      <w:bookmarkEnd w:id="2221"/>
      <w:r>
        <w:rPr>
          <w:rFonts w:hint="cs"/>
          <w:rtl/>
        </w:rPr>
        <w:t xml:space="preserve"> שנפגעים בבתים שלהם. יש פה חוק, שהמאפיין הייחודי שלו, בשונה </w:t>
      </w:r>
      <w:bookmarkStart w:id="2222" w:name="_ETM_Q1_3936794"/>
      <w:bookmarkEnd w:id="2222"/>
      <w:r>
        <w:rPr>
          <w:rFonts w:hint="cs"/>
          <w:rtl/>
        </w:rPr>
        <w:t xml:space="preserve">ממדרג של אכיפה, שהוא פוגע. כשאני רוצה להגן על </w:t>
      </w:r>
      <w:bookmarkStart w:id="2223" w:name="_ETM_Q1_3941487"/>
      <w:bookmarkEnd w:id="2223"/>
      <w:r>
        <w:rPr>
          <w:rFonts w:hint="cs"/>
          <w:rtl/>
        </w:rPr>
        <w:t xml:space="preserve">המשפחה שלי, על עצמי, על הילדים שלי, אני יכול להיכנס </w:t>
      </w:r>
      <w:bookmarkStart w:id="2224" w:name="_ETM_Q1_3946185"/>
      <w:bookmarkEnd w:id="2224"/>
      <w:r>
        <w:rPr>
          <w:rFonts w:hint="cs"/>
          <w:rtl/>
        </w:rPr>
        <w:t xml:space="preserve">הביתה מהרחוב ולהגן על הילדים שלי, אם יש פה כל מיני תאונות דרכים </w:t>
      </w:r>
      <w:bookmarkStart w:id="2225" w:name="_ETM_Q1_3952105"/>
      <w:bookmarkEnd w:id="2225"/>
      <w:r>
        <w:rPr>
          <w:rFonts w:hint="cs"/>
          <w:rtl/>
        </w:rPr>
        <w:t xml:space="preserve">או אלימות, כי </w:t>
      </w:r>
      <w:bookmarkStart w:id="2226" w:name="_ETM_Q1_3957324"/>
      <w:bookmarkEnd w:id="2226"/>
      <w:r>
        <w:rPr>
          <w:rFonts w:hint="cs"/>
          <w:rtl/>
        </w:rPr>
        <w:t xml:space="preserve">אז סגרתי את הדלת, אני בבית שלי ובמבצר שלי. </w:t>
      </w:r>
    </w:p>
    <w:p w:rsidR="00786DE8" w:rsidRDefault="00786DE8" w:rsidP="00786DE8">
      <w:pPr>
        <w:rPr>
          <w:rtl/>
        </w:rPr>
      </w:pPr>
      <w:bookmarkStart w:id="2227" w:name="_ETM_Q1_3958733"/>
      <w:bookmarkEnd w:id="2227"/>
    </w:p>
    <w:p w:rsidR="009C1AB1" w:rsidRDefault="00786DE8" w:rsidP="00786DE8">
      <w:pPr>
        <w:rPr>
          <w:rtl/>
        </w:rPr>
      </w:pPr>
      <w:bookmarkStart w:id="2228" w:name="_ETM_Q1_3958836"/>
      <w:bookmarkStart w:id="2229" w:name="_ETM_Q1_3959069"/>
      <w:bookmarkEnd w:id="2228"/>
      <w:bookmarkEnd w:id="2229"/>
      <w:r>
        <w:rPr>
          <w:rFonts w:hint="cs"/>
          <w:rtl/>
        </w:rPr>
        <w:t>המ</w:t>
      </w:r>
      <w:bookmarkStart w:id="2230" w:name="_ETM_Q1_3959218"/>
      <w:bookmarkEnd w:id="2230"/>
      <w:r>
        <w:rPr>
          <w:rFonts w:hint="cs"/>
          <w:rtl/>
        </w:rPr>
        <w:t xml:space="preserve">טרד </w:t>
      </w:r>
      <w:bookmarkStart w:id="2231" w:name="_ETM_Q1_3959612"/>
      <w:bookmarkEnd w:id="2231"/>
      <w:r>
        <w:rPr>
          <w:rFonts w:hint="cs"/>
          <w:rtl/>
        </w:rPr>
        <w:t xml:space="preserve">הזה, שהוא מטרד לא בגלל שהוא חס וחלילה ממסגד או </w:t>
      </w:r>
      <w:bookmarkStart w:id="2232" w:name="_ETM_Q1_3966445"/>
      <w:bookmarkEnd w:id="2232"/>
      <w:r>
        <w:rPr>
          <w:rFonts w:hint="cs"/>
          <w:rtl/>
        </w:rPr>
        <w:t xml:space="preserve">ממקום דתי, אלא בגלל העוצמה והשעה. אני מדגיש שבגלל העוצמה </w:t>
      </w:r>
      <w:bookmarkStart w:id="2233" w:name="_ETM_Q1_3969269"/>
      <w:bookmarkEnd w:id="2233"/>
      <w:r>
        <w:rPr>
          <w:rFonts w:hint="cs"/>
          <w:rtl/>
        </w:rPr>
        <w:t>והשעה הוא הופך למטרד, ולא בגלל המקום ממנו הוא מגיע.</w:t>
      </w:r>
      <w:bookmarkStart w:id="2234" w:name="_ETM_Q1_3971617"/>
      <w:bookmarkEnd w:id="2234"/>
      <w:r>
        <w:rPr>
          <w:rFonts w:hint="cs"/>
          <w:rtl/>
        </w:rPr>
        <w:t xml:space="preserve"> אם הוא בעוצמה המותרת ובשעות המותרות, הוא לא מהווה </w:t>
      </w:r>
      <w:bookmarkStart w:id="2235" w:name="_ETM_Q1_3977847"/>
      <w:bookmarkEnd w:id="2235"/>
      <w:r>
        <w:rPr>
          <w:rFonts w:hint="cs"/>
          <w:rtl/>
        </w:rPr>
        <w:t xml:space="preserve">מטרד, ואין לנו שום בעיה עם זה, אנחנו לא מדברים </w:t>
      </w:r>
      <w:bookmarkStart w:id="2236" w:name="_ETM_Q1_3980167"/>
      <w:bookmarkEnd w:id="2236"/>
      <w:r>
        <w:rPr>
          <w:rFonts w:hint="cs"/>
          <w:rtl/>
        </w:rPr>
        <w:t xml:space="preserve">פה על השעות האחרות. אבל הוא פוגע בנו, כשאנחנו בבתי </w:t>
      </w:r>
      <w:bookmarkStart w:id="2237" w:name="_ETM_Q1_3985738"/>
      <w:bookmarkEnd w:id="2237"/>
      <w:r>
        <w:rPr>
          <w:rFonts w:hint="cs"/>
          <w:rtl/>
        </w:rPr>
        <w:t xml:space="preserve">שלנו חסרי אונים, לא יכולים לעזור לילדים שלנו, שמתעוררים בארבע </w:t>
      </w:r>
      <w:bookmarkStart w:id="2238" w:name="_ETM_Q1_3988287"/>
      <w:bookmarkEnd w:id="2238"/>
      <w:r>
        <w:rPr>
          <w:rFonts w:hint="cs"/>
          <w:rtl/>
        </w:rPr>
        <w:t>בבוקר ולא יכולים ללמוד, בימים של מבחנים, סטודנטים שלא יכולים</w:t>
      </w:r>
      <w:bookmarkStart w:id="2239" w:name="_ETM_Q1_3994431"/>
      <w:bookmarkEnd w:id="2239"/>
      <w:r>
        <w:rPr>
          <w:rFonts w:hint="cs"/>
          <w:rtl/>
        </w:rPr>
        <w:t xml:space="preserve"> להצליח במבחנים, אנחנו שאנחנו עובדים ונוהגים ובסוף יום</w:t>
      </w:r>
      <w:bookmarkStart w:id="2240" w:name="_ETM_Q1_3997553"/>
      <w:bookmarkEnd w:id="2240"/>
      <w:r>
        <w:rPr>
          <w:rFonts w:hint="cs"/>
          <w:rtl/>
        </w:rPr>
        <w:t xml:space="preserve"> עבודה, כשנוסעים הביתה בחמש אחר הצהרים מרגישים עייפות כי </w:t>
      </w:r>
      <w:bookmarkStart w:id="2241" w:name="_ETM_Q1_4000639"/>
      <w:bookmarkEnd w:id="2241"/>
      <w:r>
        <w:rPr>
          <w:rFonts w:hint="cs"/>
          <w:rtl/>
        </w:rPr>
        <w:t xml:space="preserve">משלוש בבוקר אנחנו ערים. </w:t>
      </w:r>
    </w:p>
    <w:p w:rsidR="00D273FC" w:rsidRDefault="00D273FC" w:rsidP="009C1AB1">
      <w:pPr>
        <w:rPr>
          <w:rtl/>
        </w:rPr>
      </w:pPr>
    </w:p>
    <w:p w:rsidR="009C1AB1" w:rsidRDefault="009C1AB1" w:rsidP="00A45625">
      <w:pPr>
        <w:rPr>
          <w:rtl/>
        </w:rPr>
      </w:pPr>
      <w:r>
        <w:rPr>
          <w:rFonts w:hint="cs"/>
          <w:rtl/>
        </w:rPr>
        <w:t xml:space="preserve">לגבי נושא האיפה, מפקדי התחנה </w:t>
      </w:r>
      <w:r w:rsidR="002746BF">
        <w:rPr>
          <w:rFonts w:hint="cs"/>
          <w:rtl/>
        </w:rPr>
        <w:t xml:space="preserve">מדברים </w:t>
      </w:r>
      <w:r w:rsidR="00A45625">
        <w:rPr>
          <w:rFonts w:hint="cs"/>
          <w:rtl/>
        </w:rPr>
        <w:t xml:space="preserve">שנים </w:t>
      </w:r>
      <w:r w:rsidR="002746BF">
        <w:rPr>
          <w:rFonts w:hint="cs"/>
          <w:rtl/>
        </w:rPr>
        <w:t xml:space="preserve">על הידברות, </w:t>
      </w:r>
      <w:r w:rsidR="00A45625">
        <w:rPr>
          <w:rFonts w:hint="cs"/>
          <w:rtl/>
        </w:rPr>
        <w:t>לא רק אצלנו. היו הליכים של הידברו</w:t>
      </w:r>
      <w:bookmarkStart w:id="2242" w:name="_ETM_Q1_4013937"/>
      <w:bookmarkEnd w:id="2242"/>
      <w:r w:rsidR="00A45625">
        <w:rPr>
          <w:rFonts w:hint="cs"/>
          <w:rtl/>
        </w:rPr>
        <w:t xml:space="preserve">ת, </w:t>
      </w:r>
      <w:r>
        <w:rPr>
          <w:rFonts w:hint="cs"/>
          <w:rtl/>
        </w:rPr>
        <w:t xml:space="preserve">הדברים האלה ממוצים ולא בכדי אין פה </w:t>
      </w:r>
      <w:r w:rsidR="00A45625">
        <w:rPr>
          <w:rFonts w:hint="cs"/>
          <w:rtl/>
        </w:rPr>
        <w:t>אף אחד מהמגזר הערבי, ואני פניתי ל</w:t>
      </w:r>
      <w:r>
        <w:rPr>
          <w:rFonts w:hint="cs"/>
          <w:rtl/>
        </w:rPr>
        <w:t xml:space="preserve">חברים </w:t>
      </w:r>
      <w:r w:rsidR="00A45625">
        <w:rPr>
          <w:rFonts w:hint="cs"/>
          <w:rtl/>
        </w:rPr>
        <w:t xml:space="preserve">שלי </w:t>
      </w:r>
      <w:r>
        <w:rPr>
          <w:rFonts w:hint="cs"/>
          <w:rtl/>
        </w:rPr>
        <w:t>מהמגזר ש</w:t>
      </w:r>
      <w:r w:rsidR="00A45625">
        <w:rPr>
          <w:rFonts w:hint="cs"/>
          <w:rtl/>
        </w:rPr>
        <w:t xml:space="preserve">פנו אלי </w:t>
      </w:r>
      <w:bookmarkStart w:id="2243" w:name="_ETM_Q1_4021984"/>
      <w:bookmarkEnd w:id="2243"/>
      <w:r w:rsidR="00A45625">
        <w:rPr>
          <w:rFonts w:hint="cs"/>
          <w:rtl/>
        </w:rPr>
        <w:t>וביקשו ש</w:t>
      </w:r>
      <w:r>
        <w:rPr>
          <w:rFonts w:hint="cs"/>
          <w:rtl/>
        </w:rPr>
        <w:t>נטפל בדבר הזה. אמר</w:t>
      </w:r>
      <w:r w:rsidR="00A45625">
        <w:rPr>
          <w:rFonts w:hint="cs"/>
          <w:rtl/>
        </w:rPr>
        <w:t>תי להם: בואו אתי היום לכנסת. אמר</w:t>
      </w:r>
      <w:r>
        <w:rPr>
          <w:rFonts w:hint="cs"/>
          <w:rtl/>
        </w:rPr>
        <w:t xml:space="preserve">ו לי: אתה רוצה שיירו בי? </w:t>
      </w:r>
      <w:r w:rsidR="00A45625">
        <w:rPr>
          <w:rFonts w:hint="cs"/>
          <w:rtl/>
        </w:rPr>
        <w:t xml:space="preserve">ואלה גם התוצאות </w:t>
      </w:r>
      <w:bookmarkStart w:id="2244" w:name="_ETM_Q1_4027464"/>
      <w:bookmarkEnd w:id="2244"/>
      <w:r w:rsidR="00A45625">
        <w:rPr>
          <w:rFonts w:hint="cs"/>
          <w:rtl/>
        </w:rPr>
        <w:t xml:space="preserve">שהיו בהידברות. </w:t>
      </w:r>
      <w:r>
        <w:rPr>
          <w:rFonts w:hint="cs"/>
          <w:rtl/>
        </w:rPr>
        <w:t xml:space="preserve">בסוף </w:t>
      </w:r>
      <w:proofErr w:type="spellStart"/>
      <w:r>
        <w:rPr>
          <w:rFonts w:hint="cs"/>
          <w:rtl/>
        </w:rPr>
        <w:t>בסוף</w:t>
      </w:r>
      <w:proofErr w:type="spellEnd"/>
      <w:r>
        <w:rPr>
          <w:rFonts w:hint="cs"/>
          <w:rtl/>
        </w:rPr>
        <w:t xml:space="preserve"> כשיצאנו </w:t>
      </w:r>
      <w:r>
        <w:rPr>
          <w:rtl/>
        </w:rPr>
        <w:t>–</w:t>
      </w:r>
      <w:r>
        <w:rPr>
          <w:rFonts w:hint="cs"/>
          <w:rtl/>
        </w:rPr>
        <w:t xml:space="preserve"> וזה חברים מאוד טובים שלי מהמגזר </w:t>
      </w:r>
      <w:r w:rsidR="00A45625">
        <w:rPr>
          <w:rFonts w:hint="cs"/>
          <w:rtl/>
        </w:rPr>
        <w:t xml:space="preserve">הערבי </w:t>
      </w:r>
      <w:r>
        <w:rPr>
          <w:rtl/>
        </w:rPr>
        <w:t>–</w:t>
      </w:r>
      <w:r>
        <w:rPr>
          <w:rFonts w:hint="cs"/>
          <w:rtl/>
        </w:rPr>
        <w:t xml:space="preserve"> </w:t>
      </w:r>
      <w:r w:rsidR="00A45625">
        <w:rPr>
          <w:rFonts w:hint="cs"/>
          <w:rtl/>
        </w:rPr>
        <w:t xml:space="preserve">אמרו לי: עמיחי, מי ילך ויוריד את </w:t>
      </w:r>
      <w:bookmarkStart w:id="2245" w:name="_ETM_Q1_4037681"/>
      <w:bookmarkEnd w:id="2245"/>
      <w:r w:rsidR="00A45625">
        <w:rPr>
          <w:rFonts w:hint="cs"/>
          <w:rtl/>
        </w:rPr>
        <w:t xml:space="preserve">זה </w:t>
      </w:r>
      <w:r>
        <w:rPr>
          <w:rFonts w:hint="cs"/>
          <w:rtl/>
        </w:rPr>
        <w:t xml:space="preserve">בסוף? </w:t>
      </w:r>
      <w:r w:rsidR="00A45625">
        <w:rPr>
          <w:rFonts w:hint="cs"/>
          <w:rtl/>
        </w:rPr>
        <w:t xml:space="preserve">אנחנו לא יכולים, </w:t>
      </w:r>
      <w:r>
        <w:rPr>
          <w:rFonts w:hint="cs"/>
          <w:rtl/>
        </w:rPr>
        <w:t xml:space="preserve">אנחנו בחברה, שאם </w:t>
      </w:r>
      <w:r w:rsidR="00A45625">
        <w:rPr>
          <w:rFonts w:hint="cs"/>
          <w:rtl/>
        </w:rPr>
        <w:t xml:space="preserve">אתם </w:t>
      </w:r>
      <w:r>
        <w:rPr>
          <w:rFonts w:hint="cs"/>
          <w:rtl/>
        </w:rPr>
        <w:t>לא תאכפו את זה, אנחנו לא</w:t>
      </w:r>
      <w:r w:rsidR="00447228">
        <w:rPr>
          <w:rFonts w:hint="cs"/>
          <w:rtl/>
        </w:rPr>
        <w:t xml:space="preserve"> יכול</w:t>
      </w:r>
      <w:r>
        <w:rPr>
          <w:rFonts w:hint="cs"/>
          <w:rtl/>
        </w:rPr>
        <w:t>י</w:t>
      </w:r>
      <w:r w:rsidR="00447228">
        <w:rPr>
          <w:rFonts w:hint="cs"/>
          <w:rtl/>
        </w:rPr>
        <w:t>ם</w:t>
      </w:r>
      <w:r>
        <w:rPr>
          <w:rFonts w:hint="cs"/>
          <w:rtl/>
        </w:rPr>
        <w:t xml:space="preserve"> לצאת מה</w:t>
      </w:r>
      <w:r w:rsidR="00A45625">
        <w:rPr>
          <w:rFonts w:hint="cs"/>
          <w:rtl/>
        </w:rPr>
        <w:t xml:space="preserve">פלונטר הזה. </w:t>
      </w:r>
    </w:p>
    <w:p w:rsidR="00A45625" w:rsidRDefault="00A45625" w:rsidP="00A45625">
      <w:pPr>
        <w:rPr>
          <w:rtl/>
        </w:rPr>
      </w:pPr>
      <w:bookmarkStart w:id="2246" w:name="_ETM_Q1_4045835"/>
      <w:bookmarkEnd w:id="2246"/>
    </w:p>
    <w:bookmarkStart w:id="2247" w:name="_ETM_Q1_4042610" w:displacedByCustomXml="next"/>
    <w:bookmarkEnd w:id="2247" w:displacedByCustomXml="next"/>
    <w:bookmarkStart w:id="2248" w:name="_ETM_Q1_4042471" w:displacedByCustomXml="next"/>
    <w:bookmarkEnd w:id="2248" w:displacedByCustomXml="next"/>
    <w:bookmarkStart w:id="2249" w:name="_ETM_Q1_4046589" w:displacedByCustomXml="next"/>
    <w:bookmarkEnd w:id="2249" w:displacedByCustomXml="next"/>
    <w:bookmarkStart w:id="2250" w:name="_ETM_Q1_4046512" w:displacedByCustomXml="next"/>
    <w:bookmarkEnd w:id="2250" w:displacedByCustomXml="next"/>
    <w:bookmarkStart w:id="2251" w:name="_ETM_Q1_4046281" w:displacedByCustomXml="next"/>
    <w:bookmarkEnd w:id="2251" w:displacedByCustomXml="next"/>
    <w:sdt>
      <w:sdtPr>
        <w:rPr>
          <w:rtl/>
        </w:rPr>
        <w:alias w:val="דובר"/>
        <w:tag w:val="&lt;ID&gt;0&lt;/ID&gt;&lt;Name&gt;רותם ינאי&lt;/Name&gt;&lt;Data&gt;רותם ינאי&lt;/Data&gt;&lt;MemberID&gt;&lt;/MemberID&gt;"/>
        <w:id w:val="-1183980959"/>
        <w:placeholder>
          <w:docPart w:val="DefaultPlaceholder_-1854013440"/>
        </w:placeholder>
        <w15:color w:val="993366"/>
      </w:sdtPr>
      <w:sdtEndPr/>
      <w:sdtContent>
        <w:p w:rsidR="00A45625" w:rsidRDefault="00A45625" w:rsidP="00A45625">
          <w:pPr>
            <w:pStyle w:val="a4"/>
            <w:keepNext/>
            <w:rPr>
              <w:rtl/>
            </w:rPr>
          </w:pPr>
          <w:r w:rsidRPr="00A45625">
            <w:rPr>
              <w:rStyle w:val="afd"/>
              <w:color w:val="000000"/>
              <w:rtl/>
            </w:rPr>
            <w:t>רותם ינאי:</w:t>
          </w:r>
        </w:p>
      </w:sdtContent>
    </w:sdt>
    <w:p w:rsidR="00A45625" w:rsidRDefault="00A45625" w:rsidP="00A45625">
      <w:pPr>
        <w:pStyle w:val="KeepWithNext"/>
        <w:rPr>
          <w:rtl/>
        </w:rPr>
      </w:pPr>
    </w:p>
    <w:p w:rsidR="00A45625" w:rsidRDefault="00A45625" w:rsidP="00A45625">
      <w:pPr>
        <w:rPr>
          <w:rtl/>
        </w:rPr>
      </w:pPr>
      <w:bookmarkStart w:id="2252" w:name="_ETM_Q1_4043283"/>
      <w:bookmarkStart w:id="2253" w:name="_ETM_Q1_4043573"/>
      <w:bookmarkStart w:id="2254" w:name="_ETM_Q1_4043703"/>
      <w:bookmarkEnd w:id="2252"/>
      <w:bookmarkEnd w:id="2253"/>
      <w:bookmarkEnd w:id="2254"/>
      <w:r>
        <w:rPr>
          <w:rFonts w:hint="cs"/>
          <w:rtl/>
        </w:rPr>
        <w:t xml:space="preserve">אני סגן ראש </w:t>
      </w:r>
      <w:bookmarkStart w:id="2255" w:name="_ETM_Q1_4045976"/>
      <w:bookmarkEnd w:id="2255"/>
      <w:r>
        <w:rPr>
          <w:rFonts w:hint="cs"/>
          <w:rtl/>
        </w:rPr>
        <w:t xml:space="preserve">עיריית כרמיאל. אני </w:t>
      </w:r>
      <w:r w:rsidR="009C1AB1">
        <w:rPr>
          <w:rFonts w:hint="cs"/>
          <w:rtl/>
        </w:rPr>
        <w:t>מייצג את תושבי כרמיאל</w:t>
      </w:r>
      <w:r>
        <w:rPr>
          <w:rFonts w:hint="cs"/>
          <w:rtl/>
        </w:rPr>
        <w:t xml:space="preserve"> וגם את תושבי הסביבה. אני </w:t>
      </w:r>
      <w:bookmarkStart w:id="2256" w:name="_ETM_Q1_4054504"/>
      <w:bookmarkEnd w:id="2256"/>
      <w:r>
        <w:rPr>
          <w:rFonts w:hint="cs"/>
          <w:rtl/>
        </w:rPr>
        <w:t>חייב להגיד לכם שאני קצת בהלם ממה שהיה פה,</w:t>
      </w:r>
      <w:r w:rsidR="009C1AB1">
        <w:rPr>
          <w:rFonts w:hint="cs"/>
          <w:rtl/>
        </w:rPr>
        <w:t xml:space="preserve"> כי היו חברי כנסת מהמחנה הציוני</w:t>
      </w:r>
      <w:r>
        <w:rPr>
          <w:rFonts w:hint="cs"/>
          <w:rtl/>
        </w:rPr>
        <w:t>.</w:t>
      </w:r>
    </w:p>
    <w:p w:rsidR="00A45625" w:rsidRDefault="00A45625" w:rsidP="00A45625">
      <w:pPr>
        <w:rPr>
          <w:rtl/>
        </w:rPr>
      </w:pPr>
      <w:bookmarkStart w:id="2257" w:name="_ETM_Q1_4056540"/>
      <w:bookmarkStart w:id="2258" w:name="_ETM_Q1_4057146"/>
      <w:bookmarkEnd w:id="2257"/>
      <w:bookmarkEnd w:id="2258"/>
    </w:p>
    <w:bookmarkStart w:id="2259" w:name="_ETM_Q1_4057569" w:displacedByCustomXml="next"/>
    <w:bookmarkEnd w:id="2259" w:displacedByCustomXml="next"/>
    <w:bookmarkStart w:id="2260" w:name="_ETM_Q1_4057459" w:displacedByCustomXml="next"/>
    <w:bookmarkEnd w:id="2260" w:displacedByCustomXml="next"/>
    <w:sdt>
      <w:sdtPr>
        <w:rPr>
          <w:rtl/>
        </w:rPr>
        <w:alias w:val="יור"/>
        <w:tag w:val="&lt;ID&gt;5094&lt;/ID&gt;&lt;Name&gt;ניסן סלומינסקי - יו&quot;רַ&lt;/Name&gt;&lt;Data&gt;ניסן סלומינסקי&lt;/Data&gt;&lt;Shortcut&gt;ניסל&lt;/Shortcut&gt;"/>
        <w:id w:val="-93402675"/>
        <w:placeholder>
          <w:docPart w:val="DefaultPlaceholder_-1854013440"/>
        </w:placeholder>
        <w15:color w:val="993366"/>
      </w:sdtPr>
      <w:sdtEndPr/>
      <w:sdtContent>
        <w:p w:rsidR="00A45625" w:rsidRDefault="00A45625" w:rsidP="00A45625">
          <w:pPr>
            <w:pStyle w:val="af6"/>
            <w:keepNext/>
            <w:rPr>
              <w:rtl/>
            </w:rPr>
          </w:pPr>
          <w:r w:rsidRPr="00A45625">
            <w:rPr>
              <w:color w:val="000000"/>
              <w:rtl/>
            </w:rPr>
            <w:t xml:space="preserve">היו"ר </w:t>
          </w:r>
          <w:r w:rsidRPr="00A45625">
            <w:rPr>
              <w:rStyle w:val="afd"/>
              <w:color w:val="000000"/>
              <w:rtl/>
            </w:rPr>
            <w:t>ניסן סלומינסקי:</w:t>
          </w:r>
        </w:p>
      </w:sdtContent>
    </w:sdt>
    <w:p w:rsidR="00A45625" w:rsidRDefault="00A45625" w:rsidP="00A45625">
      <w:pPr>
        <w:pStyle w:val="KeepWithNext"/>
        <w:rPr>
          <w:rtl/>
        </w:rPr>
      </w:pPr>
    </w:p>
    <w:p w:rsidR="00A45625" w:rsidRDefault="00A45625" w:rsidP="00A45625">
      <w:pPr>
        <w:rPr>
          <w:rtl/>
        </w:rPr>
      </w:pPr>
      <w:bookmarkStart w:id="2261" w:name="_ETM_Q1_4059144"/>
      <w:bookmarkEnd w:id="2261"/>
      <w:r>
        <w:rPr>
          <w:rFonts w:hint="cs"/>
          <w:rtl/>
        </w:rPr>
        <w:t xml:space="preserve">לא, </w:t>
      </w:r>
      <w:bookmarkStart w:id="2262" w:name="_ETM_Q1_4059819"/>
      <w:bookmarkEnd w:id="2262"/>
      <w:r>
        <w:rPr>
          <w:rFonts w:hint="cs"/>
          <w:rtl/>
        </w:rPr>
        <w:t xml:space="preserve">עזוב את חברי הכנסת. </w:t>
      </w:r>
    </w:p>
    <w:p w:rsidR="00A45625" w:rsidRDefault="00A45625" w:rsidP="00A45625">
      <w:pPr>
        <w:rPr>
          <w:rtl/>
        </w:rPr>
      </w:pPr>
      <w:bookmarkStart w:id="2263" w:name="_ETM_Q1_4057771"/>
      <w:bookmarkStart w:id="2264" w:name="_ETM_Q1_4057911"/>
      <w:bookmarkEnd w:id="2263"/>
      <w:bookmarkEnd w:id="2264"/>
    </w:p>
    <w:bookmarkStart w:id="2265" w:name="_ETM_Q1_4058316" w:displacedByCustomXml="next"/>
    <w:bookmarkEnd w:id="2265" w:displacedByCustomXml="next"/>
    <w:bookmarkStart w:id="2266" w:name="_ETM_Q1_4058148" w:displacedByCustomXml="next"/>
    <w:bookmarkEnd w:id="2266" w:displacedByCustomXml="next"/>
    <w:sdt>
      <w:sdtPr>
        <w:rPr>
          <w:rtl/>
        </w:rPr>
        <w:alias w:val="דובר_המשך"/>
        <w:tag w:val="&lt;ID&gt;0&lt;/ID&gt;&lt;Name&gt;רותם ינאי&lt;/Name&gt;&lt;Data&gt;רותם ינאי&lt;/Data&gt;&lt;Shortcut&gt;&lt;/Shortcut&gt;"/>
        <w:id w:val="2042011280"/>
        <w:placeholder>
          <w:docPart w:val="DefaultPlaceholder_-1854013440"/>
        </w:placeholder>
        <w15:color w:val="993366"/>
      </w:sdtPr>
      <w:sdtEndPr/>
      <w:sdtContent>
        <w:p w:rsidR="00A45625" w:rsidRDefault="00A45625" w:rsidP="00A45625">
          <w:pPr>
            <w:pStyle w:val="-"/>
            <w:keepNext/>
            <w:rPr>
              <w:rtl/>
            </w:rPr>
          </w:pPr>
          <w:r w:rsidRPr="00A45625">
            <w:rPr>
              <w:rStyle w:val="afd"/>
              <w:color w:val="000000"/>
              <w:rtl/>
            </w:rPr>
            <w:t>רותם ינאי:</w:t>
          </w:r>
        </w:p>
      </w:sdtContent>
    </w:sdt>
    <w:p w:rsidR="00A45625" w:rsidRDefault="00A45625" w:rsidP="00A45625">
      <w:pPr>
        <w:pStyle w:val="KeepWithNext"/>
        <w:rPr>
          <w:rtl/>
        </w:rPr>
      </w:pPr>
    </w:p>
    <w:p w:rsidR="009C1AB1" w:rsidRDefault="009C1AB1" w:rsidP="00A45625">
      <w:pPr>
        <w:rPr>
          <w:rtl/>
        </w:rPr>
      </w:pPr>
      <w:bookmarkStart w:id="2267" w:name="_ETM_Q1_4059234"/>
      <w:bookmarkStart w:id="2268" w:name="_ETM_Q1_4056766"/>
      <w:bookmarkStart w:id="2269" w:name="_ETM_Q1_4057001"/>
      <w:bookmarkEnd w:id="2267"/>
      <w:bookmarkEnd w:id="2268"/>
      <w:bookmarkEnd w:id="2269"/>
      <w:proofErr w:type="spellStart"/>
      <w:r>
        <w:rPr>
          <w:rFonts w:hint="cs"/>
          <w:rtl/>
        </w:rPr>
        <w:t>היתה</w:t>
      </w:r>
      <w:proofErr w:type="spellEnd"/>
      <w:r>
        <w:rPr>
          <w:rFonts w:hint="cs"/>
          <w:rtl/>
        </w:rPr>
        <w:t xml:space="preserve"> פה הצגה כלפי הציבור של הליכוד ושל יש עתיד, ודיברו פה הרבה </w:t>
      </w:r>
      <w:r w:rsidR="00A45625">
        <w:rPr>
          <w:rFonts w:hint="cs"/>
          <w:rtl/>
        </w:rPr>
        <w:t xml:space="preserve">מאוד </w:t>
      </w:r>
      <w:r>
        <w:rPr>
          <w:rFonts w:hint="cs"/>
          <w:rtl/>
        </w:rPr>
        <w:t xml:space="preserve">דברים נגד בני ברק או </w:t>
      </w:r>
      <w:r w:rsidR="00A45625">
        <w:rPr>
          <w:rFonts w:hint="cs"/>
          <w:rtl/>
        </w:rPr>
        <w:t xml:space="preserve">נגד </w:t>
      </w:r>
      <w:r>
        <w:rPr>
          <w:rFonts w:hint="cs"/>
          <w:rtl/>
        </w:rPr>
        <w:t xml:space="preserve">דברים אחרים, ושום מילה עלינו התושבים. </w:t>
      </w:r>
    </w:p>
    <w:p w:rsidR="009C1AB1" w:rsidRDefault="009C1AB1" w:rsidP="009C1AB1">
      <w:pPr>
        <w:rPr>
          <w:rtl/>
        </w:rPr>
      </w:pPr>
    </w:p>
    <w:p w:rsidR="009C1AB1" w:rsidRDefault="009C1AB1" w:rsidP="00D160B9">
      <w:pPr>
        <w:rPr>
          <w:rtl/>
        </w:rPr>
      </w:pPr>
      <w:r>
        <w:rPr>
          <w:rFonts w:hint="cs"/>
          <w:rtl/>
        </w:rPr>
        <w:t xml:space="preserve">הראתה פה </w:t>
      </w:r>
      <w:r w:rsidR="00A45625">
        <w:rPr>
          <w:rFonts w:hint="cs"/>
          <w:rtl/>
        </w:rPr>
        <w:t xml:space="preserve">לפני רגע חברת הכנסת </w:t>
      </w:r>
      <w:bookmarkStart w:id="2270" w:name="_ETM_Q1_4073675"/>
      <w:bookmarkEnd w:id="2270"/>
      <w:r w:rsidR="00A45625">
        <w:rPr>
          <w:rFonts w:hint="cs"/>
          <w:rtl/>
        </w:rPr>
        <w:t xml:space="preserve">יעל גרמן </w:t>
      </w:r>
      <w:r>
        <w:rPr>
          <w:rFonts w:hint="cs"/>
          <w:rtl/>
        </w:rPr>
        <w:t>שני מכתבים</w:t>
      </w:r>
      <w:r w:rsidR="00A45625">
        <w:rPr>
          <w:rFonts w:hint="cs"/>
          <w:rtl/>
        </w:rPr>
        <w:t>.</w:t>
      </w:r>
      <w:r>
        <w:rPr>
          <w:rFonts w:hint="cs"/>
          <w:rtl/>
        </w:rPr>
        <w:t xml:space="preserve"> אני יכול להביא 300 </w:t>
      </w:r>
      <w:r w:rsidR="00A45625">
        <w:rPr>
          <w:rFonts w:hint="cs"/>
          <w:rtl/>
        </w:rPr>
        <w:t xml:space="preserve">מכתבים, </w:t>
      </w:r>
      <w:r>
        <w:rPr>
          <w:rFonts w:hint="cs"/>
          <w:rtl/>
        </w:rPr>
        <w:t xml:space="preserve">הודעות </w:t>
      </w:r>
      <w:proofErr w:type="spellStart"/>
      <w:r w:rsidR="00A45625">
        <w:rPr>
          <w:rFonts w:hint="cs"/>
          <w:rtl/>
        </w:rPr>
        <w:t>ווטס</w:t>
      </w:r>
      <w:proofErr w:type="spellEnd"/>
      <w:r w:rsidR="00A45625">
        <w:rPr>
          <w:rFonts w:hint="cs"/>
          <w:rtl/>
        </w:rPr>
        <w:t xml:space="preserve">-אפים </w:t>
      </w:r>
      <w:r>
        <w:rPr>
          <w:rFonts w:hint="cs"/>
          <w:rtl/>
        </w:rPr>
        <w:t xml:space="preserve">על הודעות </w:t>
      </w:r>
      <w:r w:rsidR="00A45625">
        <w:rPr>
          <w:rFonts w:hint="cs"/>
          <w:rtl/>
        </w:rPr>
        <w:t xml:space="preserve">שאנחנו מקבלים </w:t>
      </w:r>
      <w:r>
        <w:rPr>
          <w:rFonts w:hint="cs"/>
          <w:rtl/>
        </w:rPr>
        <w:t xml:space="preserve">על בסיס יומי מתושבים שמתעוררים לילה אחרי לילה בשכונת גבעת רם </w:t>
      </w:r>
      <w:r w:rsidR="00A45625">
        <w:rPr>
          <w:rFonts w:hint="cs"/>
          <w:rtl/>
        </w:rPr>
        <w:t xml:space="preserve">שקרובה לכפרים. שלא תבינו </w:t>
      </w:r>
      <w:bookmarkStart w:id="2271" w:name="_ETM_Q1_4089009"/>
      <w:bookmarkEnd w:id="2271"/>
      <w:r w:rsidR="00A45625">
        <w:rPr>
          <w:rFonts w:hint="cs"/>
          <w:rtl/>
        </w:rPr>
        <w:t xml:space="preserve">לא נכון, </w:t>
      </w:r>
      <w:r>
        <w:rPr>
          <w:rFonts w:hint="cs"/>
          <w:rtl/>
        </w:rPr>
        <w:t xml:space="preserve">אין פה שום הצעה מבחינתי </w:t>
      </w:r>
      <w:r w:rsidR="00A45625">
        <w:rPr>
          <w:rtl/>
        </w:rPr>
        <w:t>–</w:t>
      </w:r>
      <w:r w:rsidR="00A45625">
        <w:rPr>
          <w:rFonts w:hint="cs"/>
          <w:rtl/>
        </w:rPr>
        <w:t xml:space="preserve"> ואני יודע שגם מחבריי </w:t>
      </w:r>
      <w:r w:rsidR="00A45625">
        <w:rPr>
          <w:rFonts w:hint="eastAsia"/>
        </w:rPr>
        <w:t>–</w:t>
      </w:r>
      <w:r w:rsidR="00A45625">
        <w:t xml:space="preserve"> </w:t>
      </w:r>
      <w:r>
        <w:rPr>
          <w:rFonts w:hint="cs"/>
          <w:rtl/>
        </w:rPr>
        <w:t xml:space="preserve">שהיא נגד ערבים או </w:t>
      </w:r>
      <w:r w:rsidR="00A45625">
        <w:rPr>
          <w:rFonts w:hint="cs"/>
          <w:rtl/>
        </w:rPr>
        <w:t xml:space="preserve">נגד </w:t>
      </w:r>
      <w:r>
        <w:rPr>
          <w:rFonts w:hint="cs"/>
          <w:rtl/>
        </w:rPr>
        <w:t xml:space="preserve">יהודים, כולנו סובלים מזה. </w:t>
      </w:r>
      <w:r w:rsidR="00A45625">
        <w:rPr>
          <w:rFonts w:hint="cs"/>
          <w:rtl/>
        </w:rPr>
        <w:t xml:space="preserve">כולנו </w:t>
      </w:r>
      <w:bookmarkStart w:id="2272" w:name="_ETM_Q1_4100683"/>
      <w:bookmarkEnd w:id="2272"/>
      <w:r w:rsidR="00A45625">
        <w:rPr>
          <w:rFonts w:hint="cs"/>
          <w:rtl/>
        </w:rPr>
        <w:t xml:space="preserve">סובלים מזה </w:t>
      </w:r>
      <w:r w:rsidR="00A45625">
        <w:rPr>
          <w:rFonts w:hint="eastAsia"/>
        </w:rPr>
        <w:t>–</w:t>
      </w:r>
      <w:r w:rsidR="00A45625">
        <w:t xml:space="preserve"> </w:t>
      </w:r>
      <w:r>
        <w:rPr>
          <w:rFonts w:hint="cs"/>
          <w:rtl/>
        </w:rPr>
        <w:t xml:space="preserve">דתיים, חילוניים, </w:t>
      </w:r>
      <w:r w:rsidR="00A45625">
        <w:rPr>
          <w:rFonts w:hint="cs"/>
          <w:rtl/>
        </w:rPr>
        <w:t xml:space="preserve">ימנים, שמאלנים, מי </w:t>
      </w:r>
      <w:r>
        <w:rPr>
          <w:rFonts w:hint="cs"/>
          <w:rtl/>
        </w:rPr>
        <w:t>שתרצו. בדיוק כמו שהי</w:t>
      </w:r>
      <w:r w:rsidR="00447228">
        <w:rPr>
          <w:rFonts w:hint="cs"/>
          <w:rtl/>
        </w:rPr>
        <w:t>י</w:t>
      </w:r>
      <w:r>
        <w:rPr>
          <w:rFonts w:hint="cs"/>
          <w:rtl/>
        </w:rPr>
        <w:t>נו א</w:t>
      </w:r>
      <w:r w:rsidR="00447228">
        <w:rPr>
          <w:rFonts w:hint="cs"/>
          <w:rtl/>
        </w:rPr>
        <w:t>ו</w:t>
      </w:r>
      <w:r>
        <w:rPr>
          <w:rFonts w:hint="cs"/>
          <w:rtl/>
        </w:rPr>
        <w:t xml:space="preserve">כפים מסיבות </w:t>
      </w:r>
      <w:r w:rsidR="00A45625">
        <w:rPr>
          <w:rFonts w:hint="cs"/>
          <w:rtl/>
        </w:rPr>
        <w:t>לא ב</w:t>
      </w:r>
      <w:bookmarkStart w:id="2273" w:name="_ETM_Q1_4109111"/>
      <w:bookmarkEnd w:id="2273"/>
      <w:r w:rsidR="00A45625">
        <w:rPr>
          <w:rFonts w:hint="cs"/>
          <w:rtl/>
        </w:rPr>
        <w:t xml:space="preserve">חצות ושלוש דקות, אלא </w:t>
      </w:r>
      <w:r>
        <w:rPr>
          <w:rFonts w:hint="cs"/>
          <w:rtl/>
        </w:rPr>
        <w:t>ב</w:t>
      </w:r>
      <w:r w:rsidR="00A45625">
        <w:rPr>
          <w:rFonts w:hint="cs"/>
          <w:rtl/>
        </w:rPr>
        <w:t>-</w:t>
      </w:r>
      <w:r>
        <w:rPr>
          <w:rFonts w:hint="cs"/>
          <w:rtl/>
        </w:rPr>
        <w:t xml:space="preserve">23:01, המשטרה יודעת </w:t>
      </w:r>
      <w:r w:rsidR="00A45625">
        <w:rPr>
          <w:rFonts w:hint="cs"/>
          <w:rtl/>
        </w:rPr>
        <w:t>להגיע ו</w:t>
      </w:r>
      <w:r>
        <w:rPr>
          <w:rFonts w:hint="cs"/>
          <w:rtl/>
        </w:rPr>
        <w:t xml:space="preserve">לאכוף. </w:t>
      </w:r>
      <w:r w:rsidR="00A45625">
        <w:rPr>
          <w:rFonts w:hint="cs"/>
          <w:rtl/>
        </w:rPr>
        <w:t xml:space="preserve">אני חושב שגם כאן הנושא </w:t>
      </w:r>
      <w:bookmarkStart w:id="2274" w:name="_ETM_Q1_4116690"/>
      <w:bookmarkEnd w:id="2274"/>
      <w:r w:rsidR="00A45625">
        <w:rPr>
          <w:rFonts w:hint="cs"/>
          <w:rtl/>
        </w:rPr>
        <w:t>הוא אכיפה. אני בעד הידברות, ו</w:t>
      </w:r>
      <w:r>
        <w:rPr>
          <w:rFonts w:hint="cs"/>
          <w:rtl/>
        </w:rPr>
        <w:t xml:space="preserve">אגב הוועדה הזאת היא ועדה של הידברות. </w:t>
      </w:r>
      <w:r w:rsidR="00A45625">
        <w:rPr>
          <w:rFonts w:hint="cs"/>
          <w:rtl/>
        </w:rPr>
        <w:t>ב</w:t>
      </w:r>
      <w:r>
        <w:rPr>
          <w:rFonts w:hint="cs"/>
          <w:rtl/>
        </w:rPr>
        <w:t xml:space="preserve">תחילת הדיון היה </w:t>
      </w:r>
      <w:r w:rsidR="00A45625">
        <w:rPr>
          <w:rFonts w:hint="cs"/>
          <w:rtl/>
        </w:rPr>
        <w:t xml:space="preserve">פה </w:t>
      </w:r>
      <w:r>
        <w:rPr>
          <w:rFonts w:hint="cs"/>
          <w:rtl/>
        </w:rPr>
        <w:t>חבר כנסת מהרשימה המשותפת</w:t>
      </w:r>
      <w:r w:rsidR="00A45625">
        <w:rPr>
          <w:rFonts w:hint="cs"/>
          <w:rtl/>
        </w:rPr>
        <w:t xml:space="preserve">, הוא עשה את </w:t>
      </w:r>
      <w:bookmarkStart w:id="2275" w:name="_ETM_Q1_4129516"/>
      <w:bookmarkEnd w:id="2275"/>
      <w:r w:rsidR="00A45625">
        <w:rPr>
          <w:rFonts w:hint="cs"/>
          <w:rtl/>
        </w:rPr>
        <w:t>ההצגה, צעק וצרח</w:t>
      </w:r>
      <w:r>
        <w:rPr>
          <w:rFonts w:hint="cs"/>
          <w:rtl/>
        </w:rPr>
        <w:t xml:space="preserve"> והכול טוב ויפה</w:t>
      </w:r>
      <w:r w:rsidR="00A45625">
        <w:rPr>
          <w:rFonts w:hint="cs"/>
          <w:rtl/>
        </w:rPr>
        <w:t>.</w:t>
      </w:r>
      <w:r>
        <w:rPr>
          <w:rFonts w:hint="cs"/>
          <w:rtl/>
        </w:rPr>
        <w:t xml:space="preserve"> במקום שיקרא </w:t>
      </w:r>
      <w:r w:rsidR="00A45625">
        <w:rPr>
          <w:rFonts w:hint="cs"/>
          <w:rtl/>
        </w:rPr>
        <w:t>ל</w:t>
      </w:r>
      <w:r>
        <w:rPr>
          <w:rFonts w:hint="cs"/>
          <w:rtl/>
        </w:rPr>
        <w:t xml:space="preserve">פה לנציגים שלו </w:t>
      </w:r>
      <w:r w:rsidR="00A45625">
        <w:rPr>
          <w:rFonts w:hint="cs"/>
          <w:rtl/>
        </w:rPr>
        <w:t>מהרשויות המקומיות ו</w:t>
      </w:r>
      <w:r>
        <w:rPr>
          <w:rFonts w:hint="cs"/>
          <w:rtl/>
        </w:rPr>
        <w:t xml:space="preserve">מהכפרים שיישבו פה וידברו ונגיע להבנות. זה בסדר, כולנו בעד להגיע להבנות, אבל 30 שנה לא הגיעו לשום דבר. </w:t>
      </w:r>
    </w:p>
    <w:p w:rsidR="009C1AB1" w:rsidRDefault="009C1AB1" w:rsidP="009C1AB1">
      <w:pPr>
        <w:rPr>
          <w:rtl/>
        </w:rPr>
      </w:pPr>
      <w:r>
        <w:rPr>
          <w:rFonts w:hint="cs"/>
          <w:rtl/>
        </w:rPr>
        <w:t xml:space="preserve">חוק </w:t>
      </w:r>
      <w:r w:rsidR="00A45625">
        <w:rPr>
          <w:rFonts w:hint="cs"/>
          <w:rtl/>
        </w:rPr>
        <w:t xml:space="preserve">כזה שהוא לא נגד כפר כזה </w:t>
      </w:r>
      <w:bookmarkStart w:id="2276" w:name="_ETM_Q1_4143419"/>
      <w:bookmarkEnd w:id="2276"/>
      <w:r w:rsidR="00A45625">
        <w:rPr>
          <w:rFonts w:hint="cs"/>
          <w:rtl/>
        </w:rPr>
        <w:t xml:space="preserve">או נגד דת כזאת או אחרת, זה חוק </w:t>
      </w:r>
      <w:r>
        <w:rPr>
          <w:rFonts w:hint="cs"/>
          <w:rtl/>
        </w:rPr>
        <w:t xml:space="preserve">שבא בצורה של הידברות ובסך הכול אומר: תנו לכולנו לחיות בצורה שלווה, </w:t>
      </w:r>
      <w:r w:rsidR="00A45625">
        <w:rPr>
          <w:rFonts w:hint="cs"/>
          <w:rtl/>
        </w:rPr>
        <w:t xml:space="preserve">לכולנו, גם </w:t>
      </w:r>
      <w:bookmarkStart w:id="2277" w:name="_ETM_Q1_4153037"/>
      <w:bookmarkEnd w:id="2277"/>
      <w:r w:rsidR="00A45625">
        <w:rPr>
          <w:rFonts w:hint="cs"/>
          <w:rtl/>
        </w:rPr>
        <w:t xml:space="preserve">לאנשים שחיים בכפרים, גם לאנשים שחיים בכרמיאל, גם לאנשים שחיים </w:t>
      </w:r>
      <w:bookmarkStart w:id="2278" w:name="_ETM_Q1_4160364"/>
      <w:bookmarkEnd w:id="2278"/>
      <w:r>
        <w:rPr>
          <w:rFonts w:hint="cs"/>
          <w:rtl/>
        </w:rPr>
        <w:t xml:space="preserve">בכל מקום אחר, איכות חיים בסיסית ביותר, לא מעבר לזה. </w:t>
      </w:r>
    </w:p>
    <w:p w:rsidR="009C1AB1" w:rsidRDefault="009C1AB1" w:rsidP="009C1AB1">
      <w:pPr>
        <w:rPr>
          <w:rtl/>
        </w:rPr>
      </w:pPr>
    </w:p>
    <w:sdt>
      <w:sdtPr>
        <w:rPr>
          <w:rFonts w:hint="cs"/>
          <w:rtl/>
        </w:rPr>
        <w:alias w:val="אורח"/>
        <w:tag w:val="&lt;ID&gt;516034&lt;/ID&gt;&lt;Name&gt;הדס פיקסלר&lt;/Name&gt;&lt;Data&gt;הדס פיקסלר&lt;/Data&gt;&lt;Shortcut&gt;הדפי&lt;/Shortcut&gt;&lt;Title&gt;לשכה משפטית, המשרד להגנת הסביבה&lt;/Title&gt;"/>
        <w:id w:val="-1982985426"/>
        <w:placeholder>
          <w:docPart w:val="DefaultPlaceholder_-1854013440"/>
        </w:placeholder>
        <w15:color w:val="993366"/>
      </w:sdtPr>
      <w:sdtEndPr/>
      <w:sdtContent>
        <w:p w:rsidR="009C1AB1" w:rsidRDefault="009C1AB1" w:rsidP="009C1AB1">
          <w:pPr>
            <w:pStyle w:val="af9"/>
            <w:keepNext/>
            <w:rPr>
              <w:rtl/>
            </w:rPr>
          </w:pPr>
          <w:r w:rsidRPr="009C1AB1">
            <w:rPr>
              <w:rStyle w:val="afd"/>
              <w:color w:val="000000"/>
              <w:rtl/>
            </w:rPr>
            <w:t xml:space="preserve">הדס </w:t>
          </w:r>
          <w:proofErr w:type="spellStart"/>
          <w:r w:rsidRPr="009C1AB1">
            <w:rPr>
              <w:rStyle w:val="afd"/>
              <w:color w:val="000000"/>
              <w:rtl/>
            </w:rPr>
            <w:t>פיקסלר</w:t>
          </w:r>
          <w:proofErr w:type="spellEnd"/>
          <w:r w:rsidRPr="009C1AB1">
            <w:rPr>
              <w:color w:val="000000"/>
              <w:rtl/>
            </w:rPr>
            <w:t>:</w:t>
          </w:r>
        </w:p>
      </w:sdtContent>
    </w:sdt>
    <w:p w:rsidR="009C1AB1" w:rsidRDefault="009C1AB1" w:rsidP="009C1AB1">
      <w:pPr>
        <w:pStyle w:val="KeepWithNext"/>
        <w:rPr>
          <w:rtl/>
        </w:rPr>
      </w:pPr>
    </w:p>
    <w:p w:rsidR="009C1AB1" w:rsidRDefault="003E2655" w:rsidP="00A45625">
      <w:pPr>
        <w:rPr>
          <w:rtl/>
        </w:rPr>
      </w:pPr>
      <w:r>
        <w:rPr>
          <w:rFonts w:hint="cs"/>
          <w:rtl/>
        </w:rPr>
        <w:t>קודם לכ</w:t>
      </w:r>
      <w:r w:rsidR="00447228">
        <w:rPr>
          <w:rFonts w:hint="cs"/>
          <w:rtl/>
        </w:rPr>
        <w:t>ן</w:t>
      </w:r>
      <w:r>
        <w:rPr>
          <w:rFonts w:hint="cs"/>
          <w:rtl/>
        </w:rPr>
        <w:t xml:space="preserve">, </w:t>
      </w:r>
      <w:r w:rsidR="00A45625">
        <w:rPr>
          <w:rFonts w:hint="cs"/>
          <w:rtl/>
        </w:rPr>
        <w:t>אני צריכה לציין ש</w:t>
      </w:r>
      <w:r>
        <w:rPr>
          <w:rFonts w:hint="cs"/>
          <w:rtl/>
        </w:rPr>
        <w:t xml:space="preserve">השר להגנת הסביבה תמך בהצעת החוק במתכונת </w:t>
      </w:r>
      <w:r w:rsidR="00A45625">
        <w:rPr>
          <w:rFonts w:hint="cs"/>
          <w:rtl/>
        </w:rPr>
        <w:t xml:space="preserve">המצומצמת שלה </w:t>
      </w:r>
      <w:r>
        <w:rPr>
          <w:rFonts w:hint="cs"/>
          <w:rtl/>
        </w:rPr>
        <w:t xml:space="preserve">של </w:t>
      </w:r>
      <w:r w:rsidR="00A45625">
        <w:rPr>
          <w:rFonts w:hint="cs"/>
          <w:rtl/>
        </w:rPr>
        <w:t>ה</w:t>
      </w:r>
      <w:r>
        <w:rPr>
          <w:rFonts w:hint="cs"/>
          <w:rtl/>
        </w:rPr>
        <w:t xml:space="preserve">איסור </w:t>
      </w:r>
      <w:r w:rsidR="00A45625">
        <w:rPr>
          <w:rFonts w:hint="cs"/>
          <w:rtl/>
        </w:rPr>
        <w:t>בשעות ה</w:t>
      </w:r>
      <w:r>
        <w:rPr>
          <w:rFonts w:hint="cs"/>
          <w:rtl/>
        </w:rPr>
        <w:t>לילה. גם מבחינת המשרד, הדברים שנעשו בשנים האחרונ</w:t>
      </w:r>
      <w:r w:rsidR="00447228">
        <w:rPr>
          <w:rFonts w:hint="cs"/>
          <w:rtl/>
        </w:rPr>
        <w:t>ו</w:t>
      </w:r>
      <w:r>
        <w:rPr>
          <w:rFonts w:hint="cs"/>
          <w:rtl/>
        </w:rPr>
        <w:t>ת התמקדו לא באכיפה פלילית, אלא</w:t>
      </w:r>
      <w:r w:rsidR="00447228">
        <w:rPr>
          <w:rFonts w:hint="cs"/>
          <w:rtl/>
        </w:rPr>
        <w:t xml:space="preserve"> </w:t>
      </w:r>
      <w:r w:rsidR="00A45625">
        <w:rPr>
          <w:rFonts w:hint="cs"/>
          <w:rtl/>
        </w:rPr>
        <w:t xml:space="preserve">יותר </w:t>
      </w:r>
      <w:r w:rsidR="00447228">
        <w:rPr>
          <w:rFonts w:hint="cs"/>
          <w:rtl/>
        </w:rPr>
        <w:t>בהתקנת מערכת שמסייעת בשליטה בע</w:t>
      </w:r>
      <w:r>
        <w:rPr>
          <w:rFonts w:hint="cs"/>
          <w:rtl/>
        </w:rPr>
        <w:t>וצמת הרעש</w:t>
      </w:r>
      <w:r w:rsidR="00A45625">
        <w:rPr>
          <w:rFonts w:hint="cs"/>
          <w:rtl/>
        </w:rPr>
        <w:t xml:space="preserve"> </w:t>
      </w:r>
      <w:bookmarkStart w:id="2279" w:name="_ETM_Q1_4201613"/>
      <w:bookmarkEnd w:id="2279"/>
      <w:r w:rsidR="00A45625">
        <w:rPr>
          <w:rFonts w:hint="cs"/>
          <w:rtl/>
        </w:rPr>
        <w:t>שהמואזין יכול להפיק</w:t>
      </w:r>
      <w:r>
        <w:rPr>
          <w:rFonts w:hint="cs"/>
          <w:rtl/>
        </w:rPr>
        <w:t xml:space="preserve">, שהותקנה בכמה מקומות בארץ, והן במקומות שונים שבהם </w:t>
      </w:r>
      <w:r w:rsidR="00A45625">
        <w:rPr>
          <w:rFonts w:hint="cs"/>
          <w:rtl/>
        </w:rPr>
        <w:t>ההחלפה של הרמקולים ו</w:t>
      </w:r>
      <w:r>
        <w:rPr>
          <w:rFonts w:hint="cs"/>
          <w:rtl/>
        </w:rPr>
        <w:t xml:space="preserve">הכיוון שלהם הביאו לכך שמטרדי הרעש </w:t>
      </w:r>
      <w:r w:rsidR="00A45625">
        <w:rPr>
          <w:rFonts w:hint="cs"/>
          <w:rtl/>
        </w:rPr>
        <w:t>יפח</w:t>
      </w:r>
      <w:r>
        <w:rPr>
          <w:rFonts w:hint="cs"/>
          <w:rtl/>
        </w:rPr>
        <w:t xml:space="preserve">תו. </w:t>
      </w:r>
      <w:r w:rsidR="00A45625">
        <w:rPr>
          <w:rFonts w:hint="cs"/>
          <w:rtl/>
        </w:rPr>
        <w:t xml:space="preserve">באמת </w:t>
      </w:r>
      <w:r>
        <w:rPr>
          <w:rFonts w:hint="cs"/>
          <w:rtl/>
        </w:rPr>
        <w:t xml:space="preserve">גם המשרד </w:t>
      </w:r>
      <w:r w:rsidR="00A45625">
        <w:rPr>
          <w:rFonts w:hint="cs"/>
          <w:rtl/>
        </w:rPr>
        <w:t xml:space="preserve">להגנת הסביבה </w:t>
      </w:r>
      <w:r>
        <w:rPr>
          <w:rFonts w:hint="cs"/>
          <w:rtl/>
        </w:rPr>
        <w:t xml:space="preserve">ניסה </w:t>
      </w:r>
      <w:r w:rsidR="00A45625">
        <w:rPr>
          <w:rFonts w:hint="cs"/>
          <w:rtl/>
        </w:rPr>
        <w:t xml:space="preserve">במהלך השנים </w:t>
      </w:r>
      <w:bookmarkStart w:id="2280" w:name="_ETM_Q1_4216976"/>
      <w:bookmarkEnd w:id="2280"/>
      <w:r>
        <w:rPr>
          <w:rFonts w:hint="cs"/>
          <w:rtl/>
        </w:rPr>
        <w:t>ללכת בכיוון הזה ופחות ב</w:t>
      </w:r>
      <w:r w:rsidR="00A45625">
        <w:rPr>
          <w:rFonts w:hint="cs"/>
          <w:rtl/>
        </w:rPr>
        <w:t>כיוון של ה</w:t>
      </w:r>
      <w:r>
        <w:rPr>
          <w:rFonts w:hint="cs"/>
          <w:rtl/>
        </w:rPr>
        <w:t xml:space="preserve">אכיפה עקב רגישות הנושא. </w:t>
      </w:r>
    </w:p>
    <w:p w:rsidR="003E2655" w:rsidRDefault="003E2655" w:rsidP="009C1AB1">
      <w:pPr>
        <w:rPr>
          <w:rtl/>
        </w:rPr>
      </w:pPr>
    </w:p>
    <w:sdt>
      <w:sdtPr>
        <w:rPr>
          <w:rFonts w:hint="cs"/>
          <w:rtl/>
        </w:rPr>
        <w:alias w:val="יור"/>
        <w:tag w:val="&lt;ID&gt;5094&lt;/ID&gt;&lt;Name&gt;ניסן סלומינסקי - יו&quot;רַ&lt;/Name&gt;&lt;Data&gt;ניסן סלומינסקי&lt;/Data&gt;&lt;Shortcut&gt;ניסל&lt;/Shortcut&gt;"/>
        <w:id w:val="-1577577903"/>
        <w:placeholder>
          <w:docPart w:val="DefaultPlaceholder_-1854013440"/>
        </w:placeholder>
        <w15:color w:val="993366"/>
      </w:sdtPr>
      <w:sdtEndPr/>
      <w:sdtContent>
        <w:p w:rsidR="003E2655" w:rsidRDefault="003E2655" w:rsidP="003E2655">
          <w:pPr>
            <w:pStyle w:val="af6"/>
            <w:keepNext/>
            <w:rPr>
              <w:rtl/>
            </w:rPr>
          </w:pPr>
          <w:r w:rsidRPr="003E2655">
            <w:rPr>
              <w:rStyle w:val="afd"/>
              <w:color w:val="000000"/>
              <w:rtl/>
            </w:rPr>
            <w:t>היו"ר ניסן סלומינסקי</w:t>
          </w:r>
          <w:r w:rsidRPr="003E2655">
            <w:rPr>
              <w:color w:val="000000"/>
              <w:rtl/>
            </w:rPr>
            <w:t>:</w:t>
          </w:r>
        </w:p>
      </w:sdtContent>
    </w:sdt>
    <w:p w:rsidR="003E2655" w:rsidRDefault="003E2655" w:rsidP="003E2655">
      <w:pPr>
        <w:pStyle w:val="KeepWithNext"/>
        <w:rPr>
          <w:rtl/>
        </w:rPr>
      </w:pPr>
    </w:p>
    <w:p w:rsidR="003E2655" w:rsidRDefault="00A45625" w:rsidP="00A45625">
      <w:pPr>
        <w:rPr>
          <w:rtl/>
        </w:rPr>
      </w:pPr>
      <w:r>
        <w:rPr>
          <w:rFonts w:hint="cs"/>
          <w:rtl/>
        </w:rPr>
        <w:t xml:space="preserve">יש כאן שני נציגים שהגיעו משני  </w:t>
      </w:r>
      <w:bookmarkStart w:id="2281" w:name="_ETM_Q1_4226016"/>
      <w:bookmarkEnd w:id="2281"/>
      <w:r>
        <w:rPr>
          <w:rFonts w:hint="cs"/>
          <w:rtl/>
        </w:rPr>
        <w:t xml:space="preserve">מקומות. </w:t>
      </w:r>
      <w:r w:rsidR="003E2655">
        <w:rPr>
          <w:rFonts w:hint="cs"/>
          <w:rtl/>
        </w:rPr>
        <w:t xml:space="preserve">הצלחתם להגיע </w:t>
      </w:r>
      <w:r>
        <w:rPr>
          <w:rFonts w:hint="cs"/>
          <w:rtl/>
        </w:rPr>
        <w:t>ל</w:t>
      </w:r>
      <w:r w:rsidR="003E2655">
        <w:rPr>
          <w:rFonts w:hint="cs"/>
          <w:rtl/>
        </w:rPr>
        <w:t>מקומות האלה</w:t>
      </w:r>
      <w:r>
        <w:rPr>
          <w:rFonts w:hint="cs"/>
          <w:rtl/>
        </w:rPr>
        <w:t xml:space="preserve"> לדוגמה כדי לסדר את הפתרון</w:t>
      </w:r>
      <w:r w:rsidR="003E2655">
        <w:rPr>
          <w:rFonts w:hint="cs"/>
          <w:rtl/>
        </w:rPr>
        <w:t xml:space="preserve">? </w:t>
      </w:r>
      <w:r>
        <w:rPr>
          <w:rFonts w:hint="cs"/>
          <w:rtl/>
        </w:rPr>
        <w:t xml:space="preserve">כי אני מבין </w:t>
      </w:r>
      <w:bookmarkStart w:id="2282" w:name="_ETM_Q1_4228657"/>
      <w:bookmarkEnd w:id="2282"/>
      <w:r>
        <w:rPr>
          <w:rFonts w:hint="cs"/>
          <w:rtl/>
        </w:rPr>
        <w:t>מהדברים שלהם שזה לא סודר</w:t>
      </w:r>
      <w:r w:rsidR="003E2655">
        <w:rPr>
          <w:rFonts w:hint="cs"/>
          <w:rtl/>
        </w:rPr>
        <w:t xml:space="preserve">. </w:t>
      </w:r>
    </w:p>
    <w:p w:rsidR="003E2655" w:rsidRDefault="003E2655" w:rsidP="003E2655">
      <w:pPr>
        <w:rPr>
          <w:rtl/>
        </w:rPr>
      </w:pPr>
    </w:p>
    <w:sdt>
      <w:sdtPr>
        <w:rPr>
          <w:rFonts w:hint="cs"/>
          <w:rtl/>
        </w:rPr>
        <w:alias w:val="דובר_המשך"/>
        <w:tag w:val="&lt;ID&gt;516034&lt;/ID&gt;&lt;Name&gt;הדס פיקסלר&lt;/Name&gt;&lt;Data&gt;הדס פיקסלר&lt;/Data&gt;&lt;Shortcut&gt;הדפי&lt;/Shortcut&gt;"/>
        <w:id w:val="-1819496671"/>
        <w:placeholder>
          <w:docPart w:val="DefaultPlaceholder_-1854013440"/>
        </w:placeholder>
        <w15:color w:val="993366"/>
      </w:sdtPr>
      <w:sdtEndPr/>
      <w:sdtContent>
        <w:p w:rsidR="003E2655" w:rsidRDefault="003E2655" w:rsidP="003E2655">
          <w:pPr>
            <w:pStyle w:val="-"/>
            <w:keepNext/>
            <w:rPr>
              <w:rtl/>
            </w:rPr>
          </w:pPr>
          <w:r w:rsidRPr="003E2655">
            <w:rPr>
              <w:rStyle w:val="afd"/>
              <w:color w:val="000000"/>
              <w:rtl/>
            </w:rPr>
            <w:t xml:space="preserve">הדס </w:t>
          </w:r>
          <w:proofErr w:type="spellStart"/>
          <w:r w:rsidRPr="003E2655">
            <w:rPr>
              <w:rStyle w:val="afd"/>
              <w:color w:val="000000"/>
              <w:rtl/>
            </w:rPr>
            <w:t>פיקסלר</w:t>
          </w:r>
          <w:proofErr w:type="spellEnd"/>
          <w:r w:rsidRPr="003E2655">
            <w:rPr>
              <w:color w:val="000000"/>
              <w:rtl/>
            </w:rPr>
            <w:t>:</w:t>
          </w:r>
        </w:p>
      </w:sdtContent>
    </w:sdt>
    <w:p w:rsidR="003E2655" w:rsidRDefault="003E2655" w:rsidP="003E2655">
      <w:pPr>
        <w:pStyle w:val="KeepWithNext"/>
        <w:rPr>
          <w:rtl/>
        </w:rPr>
      </w:pPr>
    </w:p>
    <w:p w:rsidR="003E2655" w:rsidRDefault="00A45625" w:rsidP="00574339">
      <w:pPr>
        <w:rPr>
          <w:rtl/>
        </w:rPr>
      </w:pPr>
      <w:r>
        <w:rPr>
          <w:rFonts w:hint="cs"/>
          <w:rtl/>
        </w:rPr>
        <w:t xml:space="preserve">לפי מה שנמסר לי על ידי </w:t>
      </w:r>
      <w:bookmarkStart w:id="2283" w:name="_ETM_Q1_4232552"/>
      <w:bookmarkEnd w:id="2283"/>
      <w:r>
        <w:rPr>
          <w:rFonts w:hint="cs"/>
          <w:rtl/>
        </w:rPr>
        <w:t xml:space="preserve">נציג האגף המקצועי שיושב לצדי, </w:t>
      </w:r>
      <w:r w:rsidR="003E2655">
        <w:rPr>
          <w:rFonts w:hint="cs"/>
          <w:rtl/>
        </w:rPr>
        <w:t xml:space="preserve">בכרמיאל בימים אלה </w:t>
      </w:r>
      <w:r>
        <w:rPr>
          <w:rFonts w:hint="cs"/>
          <w:rtl/>
        </w:rPr>
        <w:t xml:space="preserve">מתבצע </w:t>
      </w:r>
      <w:r w:rsidR="003E2655">
        <w:rPr>
          <w:rFonts w:hint="cs"/>
          <w:rtl/>
        </w:rPr>
        <w:t xml:space="preserve">פרויקט של מדידות רעש, במטרה להביא לפתרון </w:t>
      </w:r>
      <w:r>
        <w:rPr>
          <w:rFonts w:hint="cs"/>
          <w:rtl/>
        </w:rPr>
        <w:t xml:space="preserve">של </w:t>
      </w:r>
      <w:r w:rsidR="003E2655">
        <w:rPr>
          <w:rFonts w:hint="cs"/>
          <w:rtl/>
        </w:rPr>
        <w:t xml:space="preserve">העניין. יש מקומות שבהם נפתרו, לדוגמה בית </w:t>
      </w:r>
      <w:proofErr w:type="spellStart"/>
      <w:r w:rsidR="003E2655">
        <w:rPr>
          <w:rFonts w:hint="cs"/>
          <w:rtl/>
        </w:rPr>
        <w:t>צפאפא</w:t>
      </w:r>
      <w:proofErr w:type="spellEnd"/>
      <w:r w:rsidR="003E2655">
        <w:rPr>
          <w:rFonts w:hint="cs"/>
          <w:rtl/>
        </w:rPr>
        <w:t xml:space="preserve">, רמלה, </w:t>
      </w:r>
      <w:r w:rsidR="00574339">
        <w:rPr>
          <w:rFonts w:hint="cs"/>
          <w:rtl/>
        </w:rPr>
        <w:t>כפר קאסם</w:t>
      </w:r>
      <w:bookmarkStart w:id="2284" w:name="_ETM_Q1_4250284"/>
      <w:bookmarkEnd w:id="2284"/>
      <w:r w:rsidR="003E2655">
        <w:rPr>
          <w:rFonts w:hint="cs"/>
          <w:rtl/>
        </w:rPr>
        <w:t xml:space="preserve">. </w:t>
      </w:r>
    </w:p>
    <w:p w:rsidR="003E2655" w:rsidRDefault="003E2655" w:rsidP="003E2655">
      <w:pPr>
        <w:rPr>
          <w:rtl/>
        </w:rPr>
      </w:pPr>
    </w:p>
    <w:sdt>
      <w:sdtPr>
        <w:rPr>
          <w:rFonts w:hint="cs"/>
          <w:rtl/>
        </w:rPr>
        <w:alias w:val="דובר"/>
        <w:tag w:val="&lt;ID&gt;0&lt;/ID&gt;&lt;Name&gt;שבות רענן&lt;/Name&gt;&lt;Data&gt;שבות רענן&lt;/Data&gt;&lt;MemberID&gt;&lt;/MemberID&gt;"/>
        <w:id w:val="465785451"/>
        <w:placeholder>
          <w:docPart w:val="DefaultPlaceholder_-1854013440"/>
        </w:placeholder>
        <w15:color w:val="993366"/>
      </w:sdtPr>
      <w:sdtEndPr/>
      <w:sdtContent>
        <w:p w:rsidR="00574339" w:rsidRDefault="00574339" w:rsidP="00574339">
          <w:pPr>
            <w:pStyle w:val="a4"/>
            <w:keepNext/>
            <w:rPr>
              <w:rtl/>
            </w:rPr>
          </w:pPr>
          <w:r w:rsidRPr="00574339">
            <w:rPr>
              <w:rStyle w:val="afd"/>
              <w:color w:val="000000"/>
              <w:rtl/>
            </w:rPr>
            <w:t>שבות רענן:</w:t>
          </w:r>
        </w:p>
      </w:sdtContent>
    </w:sdt>
    <w:p w:rsidR="00574339" w:rsidRDefault="00574339" w:rsidP="00574339">
      <w:pPr>
        <w:pStyle w:val="KeepWithNext"/>
        <w:rPr>
          <w:rtl/>
        </w:rPr>
      </w:pPr>
    </w:p>
    <w:p w:rsidR="003E2655" w:rsidRDefault="003E2655" w:rsidP="00574339">
      <w:pPr>
        <w:rPr>
          <w:rtl/>
        </w:rPr>
      </w:pPr>
      <w:r>
        <w:rPr>
          <w:rFonts w:hint="cs"/>
          <w:rtl/>
        </w:rPr>
        <w:t>אני גרה בלוד</w:t>
      </w:r>
      <w:r w:rsidR="00574339">
        <w:rPr>
          <w:rFonts w:hint="cs"/>
          <w:rtl/>
        </w:rPr>
        <w:t>. אני</w:t>
      </w:r>
      <w:r>
        <w:rPr>
          <w:rFonts w:hint="cs"/>
          <w:rtl/>
        </w:rPr>
        <w:t xml:space="preserve"> קודם כל רוצה לבקש להוריד את כל הקטע הפוליטי, זה ממש לא שם</w:t>
      </w:r>
      <w:r w:rsidR="00574339">
        <w:rPr>
          <w:rFonts w:hint="cs"/>
          <w:rtl/>
        </w:rPr>
        <w:t>.</w:t>
      </w:r>
      <w:r>
        <w:rPr>
          <w:rFonts w:hint="cs"/>
          <w:rtl/>
        </w:rPr>
        <w:t xml:space="preserve"> אני גרה עם ערבים באותם  בניינים, </w:t>
      </w:r>
      <w:r w:rsidR="00574339">
        <w:rPr>
          <w:rFonts w:hint="cs"/>
          <w:rtl/>
        </w:rPr>
        <w:t xml:space="preserve">אני שכנה טובה שלהם, חברה טובה שלהם, </w:t>
      </w:r>
      <w:r>
        <w:rPr>
          <w:rFonts w:hint="cs"/>
          <w:rtl/>
        </w:rPr>
        <w:t>אבל אני לא ישנה בלילה</w:t>
      </w:r>
      <w:r w:rsidR="00574339">
        <w:rPr>
          <w:rFonts w:hint="cs"/>
          <w:rtl/>
        </w:rPr>
        <w:t xml:space="preserve">. </w:t>
      </w:r>
      <w:bookmarkStart w:id="2285" w:name="_ETM_Q1_4277047"/>
      <w:bookmarkEnd w:id="2285"/>
      <w:r w:rsidR="00574339">
        <w:rPr>
          <w:rFonts w:hint="cs"/>
          <w:rtl/>
        </w:rPr>
        <w:t xml:space="preserve">יש לי שני תינוקות ואחרי כל </w:t>
      </w:r>
      <w:bookmarkStart w:id="2286" w:name="_ETM_Q1_4278971"/>
      <w:bookmarkEnd w:id="2286"/>
      <w:proofErr w:type="spellStart"/>
      <w:r w:rsidR="00574339">
        <w:rPr>
          <w:rFonts w:hint="cs"/>
          <w:rtl/>
        </w:rPr>
        <w:t>סשן</w:t>
      </w:r>
      <w:proofErr w:type="spellEnd"/>
      <w:r w:rsidR="00574339">
        <w:rPr>
          <w:rFonts w:hint="cs"/>
          <w:rtl/>
        </w:rPr>
        <w:t xml:space="preserve"> הרדמה, אני צריכה לעשות את זה</w:t>
      </w:r>
      <w:r>
        <w:rPr>
          <w:rFonts w:hint="cs"/>
          <w:rtl/>
        </w:rPr>
        <w:t xml:space="preserve"> שוב בארבע בבוקר, </w:t>
      </w:r>
      <w:r w:rsidR="00574339">
        <w:rPr>
          <w:rFonts w:hint="cs"/>
          <w:rtl/>
        </w:rPr>
        <w:t xml:space="preserve">ולא רק אני, אלא </w:t>
      </w:r>
      <w:bookmarkStart w:id="2287" w:name="_ETM_Q1_4280223"/>
      <w:bookmarkEnd w:id="2287"/>
      <w:r>
        <w:rPr>
          <w:rFonts w:hint="cs"/>
          <w:rtl/>
        </w:rPr>
        <w:t xml:space="preserve">גם השכנה הערבייה </w:t>
      </w:r>
      <w:r w:rsidR="00574339">
        <w:rPr>
          <w:rFonts w:hint="cs"/>
          <w:rtl/>
        </w:rPr>
        <w:t xml:space="preserve">שלי בקומה רביעית, </w:t>
      </w:r>
      <w:r>
        <w:rPr>
          <w:rFonts w:hint="cs"/>
          <w:rtl/>
        </w:rPr>
        <w:t xml:space="preserve">אז זה לא נראה לי סביר בשום צורה. </w:t>
      </w:r>
    </w:p>
    <w:p w:rsidR="003E2655" w:rsidRDefault="003E2655" w:rsidP="003E2655">
      <w:pPr>
        <w:rPr>
          <w:rtl/>
        </w:rPr>
      </w:pPr>
    </w:p>
    <w:p w:rsidR="003E2655" w:rsidRDefault="00574339" w:rsidP="00574339">
      <w:pPr>
        <w:rPr>
          <w:rtl/>
        </w:rPr>
      </w:pPr>
      <w:r>
        <w:rPr>
          <w:rFonts w:hint="cs"/>
          <w:rtl/>
        </w:rPr>
        <w:t xml:space="preserve">משטרת ישראל, אני בעיקר פונה אליכם, </w:t>
      </w:r>
      <w:bookmarkStart w:id="2288" w:name="_ETM_Q1_4290088"/>
      <w:bookmarkEnd w:id="2288"/>
      <w:r>
        <w:rPr>
          <w:rFonts w:hint="cs"/>
          <w:rtl/>
        </w:rPr>
        <w:t>כי יכול להיות ש</w:t>
      </w:r>
      <w:r w:rsidR="003E2655">
        <w:rPr>
          <w:rFonts w:hint="cs"/>
          <w:rtl/>
        </w:rPr>
        <w:t xml:space="preserve">החוק </w:t>
      </w:r>
      <w:r>
        <w:rPr>
          <w:rFonts w:hint="cs"/>
          <w:rtl/>
        </w:rPr>
        <w:t xml:space="preserve">הזה עכשיו </w:t>
      </w:r>
      <w:r w:rsidR="003E2655">
        <w:rPr>
          <w:rFonts w:hint="cs"/>
          <w:rtl/>
        </w:rPr>
        <w:t>כבר קיים</w:t>
      </w:r>
      <w:r>
        <w:rPr>
          <w:rFonts w:hint="cs"/>
          <w:rtl/>
        </w:rPr>
        <w:t xml:space="preserve"> ולא צריך הרבה מעבר</w:t>
      </w:r>
      <w:r w:rsidR="003E2655">
        <w:rPr>
          <w:rFonts w:hint="cs"/>
          <w:rtl/>
        </w:rPr>
        <w:t xml:space="preserve">, אבל אני מכירה את שני מפקדי התחנה האחרונים, כי אני פונה אליהם הרבה בעניין הזה. אני </w:t>
      </w:r>
      <w:r>
        <w:rPr>
          <w:rFonts w:hint="cs"/>
          <w:rtl/>
        </w:rPr>
        <w:t xml:space="preserve">יודעת </w:t>
      </w:r>
      <w:bookmarkStart w:id="2289" w:name="_ETM_Q1_4299437"/>
      <w:bookmarkEnd w:id="2289"/>
      <w:r>
        <w:rPr>
          <w:rFonts w:hint="cs"/>
          <w:rtl/>
        </w:rPr>
        <w:t xml:space="preserve">שהם ניסו להידבר, ואני </w:t>
      </w:r>
      <w:r w:rsidR="003E2655">
        <w:rPr>
          <w:rFonts w:hint="cs"/>
          <w:rtl/>
        </w:rPr>
        <w:t xml:space="preserve">גם לא באה אליהם בטענות, </w:t>
      </w:r>
      <w:r>
        <w:rPr>
          <w:rFonts w:hint="cs"/>
          <w:rtl/>
        </w:rPr>
        <w:t xml:space="preserve">אבל הם לא מצליחים. </w:t>
      </w:r>
      <w:r w:rsidR="003E2655">
        <w:rPr>
          <w:rFonts w:hint="cs"/>
          <w:rtl/>
        </w:rPr>
        <w:t>כנראה שה</w:t>
      </w:r>
      <w:r>
        <w:rPr>
          <w:rFonts w:hint="cs"/>
          <w:rtl/>
        </w:rPr>
        <w:t xml:space="preserve">מדיניות העדינה </w:t>
      </w:r>
      <w:bookmarkStart w:id="2290" w:name="_ETM_Q1_4302885"/>
      <w:bookmarkEnd w:id="2290"/>
      <w:r>
        <w:rPr>
          <w:rFonts w:hint="cs"/>
          <w:rtl/>
        </w:rPr>
        <w:t>וה</w:t>
      </w:r>
      <w:r w:rsidR="003E2655">
        <w:rPr>
          <w:rFonts w:hint="cs"/>
          <w:rtl/>
        </w:rPr>
        <w:t xml:space="preserve">רגישות </w:t>
      </w:r>
      <w:r w:rsidR="003E2655">
        <w:rPr>
          <w:rtl/>
        </w:rPr>
        <w:t>–</w:t>
      </w:r>
      <w:r w:rsidR="003E2655">
        <w:rPr>
          <w:rFonts w:hint="cs"/>
          <w:rtl/>
        </w:rPr>
        <w:t xml:space="preserve"> אני מבינה </w:t>
      </w:r>
      <w:r>
        <w:rPr>
          <w:rFonts w:hint="cs"/>
          <w:rtl/>
        </w:rPr>
        <w:t xml:space="preserve">את הרצון להיות רגישים </w:t>
      </w:r>
      <w:r w:rsidR="003E2655">
        <w:rPr>
          <w:rFonts w:hint="cs"/>
          <w:rtl/>
        </w:rPr>
        <w:t>לדת של מישהו אחר</w:t>
      </w:r>
      <w:r>
        <w:rPr>
          <w:rFonts w:hint="cs"/>
          <w:rtl/>
        </w:rPr>
        <w:t xml:space="preserve"> ואני מבינה שזה רגיש</w:t>
      </w:r>
      <w:r w:rsidR="003E2655">
        <w:rPr>
          <w:rFonts w:hint="cs"/>
          <w:rtl/>
        </w:rPr>
        <w:t>, אבל צריך להבין שיש פה מחירים</w:t>
      </w:r>
      <w:r>
        <w:rPr>
          <w:rFonts w:hint="cs"/>
          <w:rtl/>
        </w:rPr>
        <w:t xml:space="preserve"> </w:t>
      </w:r>
      <w:bookmarkStart w:id="2291" w:name="_ETM_Q1_4311811"/>
      <w:bookmarkEnd w:id="2291"/>
      <w:r>
        <w:rPr>
          <w:rFonts w:hint="eastAsia"/>
          <w:rtl/>
        </w:rPr>
        <w:t>–</w:t>
      </w:r>
      <w:r w:rsidR="003E2655">
        <w:rPr>
          <w:rFonts w:hint="cs"/>
          <w:rtl/>
        </w:rPr>
        <w:t xml:space="preserve"> שאני צריכה לשים קונסילר כל בוקר, למה? אני ידעת שזה </w:t>
      </w:r>
      <w:r>
        <w:rPr>
          <w:rFonts w:hint="cs"/>
          <w:rtl/>
        </w:rPr>
        <w:t xml:space="preserve">החלטות בדרגים הגבוהים, אני יודעת שזה </w:t>
      </w:r>
      <w:r w:rsidR="003E2655">
        <w:rPr>
          <w:rFonts w:hint="cs"/>
          <w:rtl/>
        </w:rPr>
        <w:t xml:space="preserve">בטח לא רק ברמת מפקדי התחנה, אבל </w:t>
      </w:r>
      <w:r>
        <w:rPr>
          <w:rFonts w:hint="cs"/>
          <w:rtl/>
        </w:rPr>
        <w:t xml:space="preserve">אתם יכולים, </w:t>
      </w:r>
      <w:r w:rsidR="003E2655">
        <w:rPr>
          <w:rFonts w:hint="cs"/>
          <w:rtl/>
        </w:rPr>
        <w:t xml:space="preserve">לכם יש את הכלים. </w:t>
      </w:r>
    </w:p>
    <w:p w:rsidR="003E2655" w:rsidRDefault="003E2655" w:rsidP="003E2655">
      <w:pPr>
        <w:rPr>
          <w:rtl/>
        </w:rPr>
      </w:pPr>
    </w:p>
    <w:p w:rsidR="003E2655" w:rsidRDefault="00574339" w:rsidP="00574339">
      <w:pPr>
        <w:rPr>
          <w:rtl/>
        </w:rPr>
      </w:pPr>
      <w:r>
        <w:rPr>
          <w:rFonts w:hint="cs"/>
          <w:rtl/>
        </w:rPr>
        <w:t xml:space="preserve">לגבי </w:t>
      </w:r>
      <w:bookmarkStart w:id="2292" w:name="_ETM_Q1_4324375"/>
      <w:bookmarkEnd w:id="2292"/>
      <w:r>
        <w:rPr>
          <w:rFonts w:hint="cs"/>
          <w:rtl/>
        </w:rPr>
        <w:t xml:space="preserve">מה שאמרה נציגת המשרד, במהלך ההתעסקות שלי בזה גיליתי </w:t>
      </w:r>
      <w:bookmarkStart w:id="2293" w:name="_ETM_Q1_4332449"/>
      <w:bookmarkEnd w:id="2293"/>
      <w:r>
        <w:rPr>
          <w:rFonts w:hint="cs"/>
          <w:rtl/>
        </w:rPr>
        <w:t>ש</w:t>
      </w:r>
      <w:r w:rsidR="003E2655">
        <w:rPr>
          <w:rFonts w:hint="cs"/>
          <w:rtl/>
        </w:rPr>
        <w:t xml:space="preserve">לא כל המסגדים תחת משרד הפנים, ולכן יש מסגדים שלא משנה כמה תדברי איתם, </w:t>
      </w:r>
      <w:r>
        <w:rPr>
          <w:rFonts w:hint="cs"/>
          <w:rtl/>
        </w:rPr>
        <w:t xml:space="preserve">הם </w:t>
      </w:r>
      <w:r w:rsidR="003E2655">
        <w:rPr>
          <w:rFonts w:hint="cs"/>
          <w:rtl/>
        </w:rPr>
        <w:t xml:space="preserve">יכולים להגיד לך: אוקי, שמענו, </w:t>
      </w:r>
      <w:r>
        <w:rPr>
          <w:rFonts w:hint="cs"/>
          <w:rtl/>
        </w:rPr>
        <w:t xml:space="preserve">לא. הם </w:t>
      </w:r>
      <w:r w:rsidR="003E2655">
        <w:rPr>
          <w:rFonts w:hint="cs"/>
          <w:rtl/>
        </w:rPr>
        <w:t>משאירים את העוצמה שלהם</w:t>
      </w:r>
      <w:r>
        <w:rPr>
          <w:rFonts w:hint="cs"/>
          <w:rtl/>
        </w:rPr>
        <w:t xml:space="preserve"> ואנחנו צריכים לספוג את זה, ולא </w:t>
      </w:r>
      <w:bookmarkStart w:id="2294" w:name="_ETM_Q1_4345710"/>
      <w:bookmarkEnd w:id="2294"/>
      <w:r>
        <w:rPr>
          <w:rFonts w:hint="cs"/>
          <w:rtl/>
        </w:rPr>
        <w:t xml:space="preserve">רק אנחנו. </w:t>
      </w:r>
      <w:r w:rsidR="003E2655">
        <w:rPr>
          <w:rFonts w:hint="cs"/>
          <w:rtl/>
        </w:rPr>
        <w:t>אני מדברת על האימהות, כי זה הכי כואב לי, כל הא</w:t>
      </w:r>
      <w:r w:rsidR="00447228">
        <w:rPr>
          <w:rFonts w:hint="cs"/>
          <w:rtl/>
        </w:rPr>
        <w:t>י</w:t>
      </w:r>
      <w:r w:rsidR="003E2655">
        <w:rPr>
          <w:rFonts w:hint="cs"/>
          <w:rtl/>
        </w:rPr>
        <w:t>מהות הערביות סובלות באותה מידה</w:t>
      </w:r>
      <w:r>
        <w:rPr>
          <w:rFonts w:hint="cs"/>
          <w:rtl/>
        </w:rPr>
        <w:t xml:space="preserve"> כמוני, ואין סיבה שזה יקרה</w:t>
      </w:r>
      <w:r w:rsidR="003E2655">
        <w:rPr>
          <w:rFonts w:hint="cs"/>
          <w:rtl/>
        </w:rPr>
        <w:t xml:space="preserve">. </w:t>
      </w:r>
      <w:r>
        <w:rPr>
          <w:rFonts w:hint="cs"/>
          <w:rtl/>
        </w:rPr>
        <w:t xml:space="preserve">לכן יש </w:t>
      </w:r>
      <w:r w:rsidR="003E2655">
        <w:rPr>
          <w:rFonts w:hint="cs"/>
          <w:rtl/>
        </w:rPr>
        <w:t>חוק שנותן קנס</w:t>
      </w:r>
      <w:r>
        <w:rPr>
          <w:rFonts w:hint="cs"/>
          <w:rtl/>
        </w:rPr>
        <w:t xml:space="preserve">. </w:t>
      </w:r>
      <w:bookmarkStart w:id="2295" w:name="_ETM_Q1_4358056"/>
      <w:bookmarkEnd w:id="2295"/>
      <w:r>
        <w:rPr>
          <w:rFonts w:hint="cs"/>
          <w:rtl/>
        </w:rPr>
        <w:t xml:space="preserve">כנראה </w:t>
      </w:r>
      <w:r w:rsidR="003E2655">
        <w:rPr>
          <w:rFonts w:hint="cs"/>
          <w:rtl/>
        </w:rPr>
        <w:t xml:space="preserve">שלא נותנים </w:t>
      </w:r>
      <w:r>
        <w:rPr>
          <w:rFonts w:hint="cs"/>
          <w:rtl/>
        </w:rPr>
        <w:t>מספ</w:t>
      </w:r>
      <w:r w:rsidR="003E2655">
        <w:rPr>
          <w:rFonts w:hint="cs"/>
          <w:rtl/>
        </w:rPr>
        <w:t>יק קנסות או ש</w:t>
      </w:r>
      <w:r>
        <w:rPr>
          <w:rFonts w:hint="cs"/>
          <w:rtl/>
        </w:rPr>
        <w:t xml:space="preserve">הקנס </w:t>
      </w:r>
      <w:r w:rsidR="003E2655">
        <w:rPr>
          <w:rFonts w:hint="cs"/>
          <w:rtl/>
        </w:rPr>
        <w:t>לא מזיז</w:t>
      </w:r>
      <w:r>
        <w:rPr>
          <w:rFonts w:hint="cs"/>
          <w:rtl/>
        </w:rPr>
        <w:t>,</w:t>
      </w:r>
      <w:r w:rsidR="003E2655">
        <w:rPr>
          <w:rFonts w:hint="cs"/>
          <w:rtl/>
        </w:rPr>
        <w:t xml:space="preserve"> אבל אין סיבה </w:t>
      </w:r>
      <w:r>
        <w:rPr>
          <w:rFonts w:hint="cs"/>
          <w:rtl/>
        </w:rPr>
        <w:t xml:space="preserve">לתת לזה להמשיך להתגלגל ולהשאיר </w:t>
      </w:r>
      <w:bookmarkStart w:id="2296" w:name="_ETM_Q1_4362743"/>
      <w:bookmarkEnd w:id="2296"/>
      <w:r>
        <w:rPr>
          <w:rFonts w:hint="cs"/>
          <w:rtl/>
        </w:rPr>
        <w:t>אותנו שנמשיך ל</w:t>
      </w:r>
      <w:r w:rsidR="003E2655">
        <w:rPr>
          <w:rFonts w:hint="cs"/>
          <w:rtl/>
        </w:rPr>
        <w:t xml:space="preserve">ספוג את זה רק כדי שכמה אנשים יוכלו לעשות פה </w:t>
      </w:r>
      <w:r>
        <w:rPr>
          <w:rFonts w:hint="cs"/>
          <w:rtl/>
        </w:rPr>
        <w:t xml:space="preserve">הצגות בשם </w:t>
      </w:r>
      <w:r w:rsidR="003E2655">
        <w:rPr>
          <w:rFonts w:hint="cs"/>
          <w:rtl/>
        </w:rPr>
        <w:t>חופש דת</w:t>
      </w:r>
      <w:r>
        <w:rPr>
          <w:rFonts w:hint="cs"/>
          <w:rtl/>
        </w:rPr>
        <w:t xml:space="preserve">. זה בכלל לא פוגע </w:t>
      </w:r>
      <w:bookmarkStart w:id="2297" w:name="_ETM_Q1_4369794"/>
      <w:bookmarkEnd w:id="2297"/>
      <w:r>
        <w:rPr>
          <w:rFonts w:hint="cs"/>
          <w:rtl/>
        </w:rPr>
        <w:t xml:space="preserve">בחופש הדת, רק תנמיכו את הווליום. </w:t>
      </w:r>
      <w:r w:rsidR="003E2655">
        <w:rPr>
          <w:rFonts w:hint="cs"/>
          <w:rtl/>
        </w:rPr>
        <w:t xml:space="preserve">תתפללו בכיף, </w:t>
      </w:r>
      <w:r>
        <w:rPr>
          <w:rFonts w:hint="cs"/>
          <w:rtl/>
        </w:rPr>
        <w:t xml:space="preserve">אמן, </w:t>
      </w:r>
      <w:r w:rsidR="003E2655">
        <w:rPr>
          <w:rFonts w:hint="cs"/>
          <w:rtl/>
        </w:rPr>
        <w:t xml:space="preserve">רק תנו </w:t>
      </w:r>
      <w:r>
        <w:rPr>
          <w:rFonts w:hint="cs"/>
          <w:rtl/>
        </w:rPr>
        <w:t>לנו ו</w:t>
      </w:r>
      <w:r w:rsidR="003E2655">
        <w:rPr>
          <w:rFonts w:hint="cs"/>
          <w:rtl/>
        </w:rPr>
        <w:t xml:space="preserve">לילדים שלנו לישון. </w:t>
      </w:r>
    </w:p>
    <w:p w:rsidR="003E2655" w:rsidRDefault="003E2655" w:rsidP="003E2655">
      <w:pPr>
        <w:rPr>
          <w:rtl/>
        </w:rPr>
      </w:pPr>
    </w:p>
    <w:bookmarkStart w:id="2298" w:name="_ETM_Q1_4384994" w:displacedByCustomXml="next"/>
    <w:bookmarkEnd w:id="2298" w:displacedByCustomXml="next"/>
    <w:bookmarkStart w:id="2299" w:name="_ETM_Q1_4384872" w:displacedByCustomXml="next"/>
    <w:bookmarkEnd w:id="2299" w:displacedByCustomXml="next"/>
    <w:sdt>
      <w:sdtPr>
        <w:rPr>
          <w:rFonts w:hint="cs"/>
          <w:rtl/>
        </w:rPr>
        <w:alias w:val="דובר"/>
        <w:tag w:val="&lt;ID&gt;0&lt;/ID&gt;&lt;Name&gt;דנה יפה&lt;/Name&gt;&lt;Data&gt;דנה יפה&lt;/Data&gt;&lt;MemberID&gt;&lt;/MemberID&gt;"/>
        <w:id w:val="-26256330"/>
        <w:placeholder>
          <w:docPart w:val="DefaultPlaceholder_-1854013440"/>
        </w:placeholder>
        <w15:color w:val="993366"/>
      </w:sdtPr>
      <w:sdtEndPr/>
      <w:sdtContent>
        <w:p w:rsidR="00574339" w:rsidRDefault="00574339" w:rsidP="00574339">
          <w:pPr>
            <w:pStyle w:val="a4"/>
            <w:keepNext/>
            <w:rPr>
              <w:rtl/>
            </w:rPr>
          </w:pPr>
          <w:r w:rsidRPr="00574339">
            <w:rPr>
              <w:rStyle w:val="afd"/>
              <w:color w:val="000000"/>
              <w:rtl/>
            </w:rPr>
            <w:t>דנה יפה:</w:t>
          </w:r>
        </w:p>
      </w:sdtContent>
    </w:sdt>
    <w:p w:rsidR="00574339" w:rsidRDefault="00574339" w:rsidP="00574339">
      <w:pPr>
        <w:pStyle w:val="KeepWithNext"/>
        <w:rPr>
          <w:rtl/>
        </w:rPr>
      </w:pPr>
    </w:p>
    <w:p w:rsidR="006D6D7D" w:rsidRDefault="00782709" w:rsidP="00782709">
      <w:pPr>
        <w:rPr>
          <w:rtl/>
        </w:rPr>
      </w:pPr>
      <w:r>
        <w:rPr>
          <w:rFonts w:hint="cs"/>
          <w:rtl/>
        </w:rPr>
        <w:t>אולי אני</w:t>
      </w:r>
      <w:bookmarkStart w:id="2300" w:name="_ETM_Q1_4389679"/>
      <w:bookmarkEnd w:id="2300"/>
      <w:r>
        <w:rPr>
          <w:rFonts w:hint="cs"/>
          <w:rtl/>
        </w:rPr>
        <w:t xml:space="preserve"> רק אגיד לפרוטוקול את החלטת הממשלה. ההחלטה </w:t>
      </w:r>
      <w:proofErr w:type="spellStart"/>
      <w:r>
        <w:rPr>
          <w:rFonts w:hint="cs"/>
          <w:rtl/>
        </w:rPr>
        <w:t>היתה</w:t>
      </w:r>
      <w:proofErr w:type="spellEnd"/>
      <w:r>
        <w:rPr>
          <w:rFonts w:hint="cs"/>
          <w:rtl/>
        </w:rPr>
        <w:t xml:space="preserve"> שהצעת </w:t>
      </w:r>
      <w:bookmarkStart w:id="2301" w:name="_ETM_Q1_4396049"/>
      <w:bookmarkEnd w:id="2301"/>
      <w:r>
        <w:rPr>
          <w:rFonts w:hint="cs"/>
          <w:rtl/>
        </w:rPr>
        <w:t xml:space="preserve">החוק לא תקודם מעבר להקמת צוות שבוחן את הנושא, </w:t>
      </w:r>
      <w:bookmarkStart w:id="2302" w:name="_ETM_Q1_4399158"/>
      <w:bookmarkEnd w:id="2302"/>
      <w:r>
        <w:rPr>
          <w:rFonts w:hint="cs"/>
          <w:rtl/>
        </w:rPr>
        <w:t xml:space="preserve">וההצעה צריכה לחזור בכל מקרה לדיון בוועדת שרים לענייני חקיקה. </w:t>
      </w:r>
      <w:bookmarkStart w:id="2303" w:name="_ETM_Q1_4402785"/>
      <w:bookmarkEnd w:id="2303"/>
      <w:r w:rsidR="006D6D7D">
        <w:rPr>
          <w:rFonts w:hint="cs"/>
          <w:rtl/>
        </w:rPr>
        <w:t>גם אנחנו סבורים כמו שנאמר שיש כרגע כלים בחקיקה בחוק</w:t>
      </w:r>
      <w:r>
        <w:rPr>
          <w:rFonts w:hint="cs"/>
          <w:rtl/>
        </w:rPr>
        <w:t xml:space="preserve"> ולכן אין צורך להתקין את החוק עצמו</w:t>
      </w:r>
      <w:r w:rsidR="006D6D7D">
        <w:rPr>
          <w:rFonts w:hint="cs"/>
          <w:rtl/>
        </w:rPr>
        <w:t xml:space="preserve">, וזה גם בהתאם למה שהיועץ המשפטי </w:t>
      </w:r>
      <w:r>
        <w:rPr>
          <w:rFonts w:hint="cs"/>
          <w:rtl/>
        </w:rPr>
        <w:t xml:space="preserve">של הוועדה </w:t>
      </w:r>
      <w:r w:rsidR="006D6D7D">
        <w:rPr>
          <w:rFonts w:hint="cs"/>
          <w:rtl/>
        </w:rPr>
        <w:t xml:space="preserve">אמר, ההתמקדות במקור רעש ממקום מסוים ולא ברעש באופן כללי, זה משהו שהוא חריג ונראה לנו שהוא בעייתי. </w:t>
      </w:r>
    </w:p>
    <w:p w:rsidR="006D6D7D" w:rsidRDefault="006D6D7D" w:rsidP="003E2655">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1273357977"/>
        <w:placeholder>
          <w:docPart w:val="DefaultPlaceholder_-1854013440"/>
        </w:placeholder>
        <w15:color w:val="993366"/>
      </w:sdtPr>
      <w:sdtEndPr/>
      <w:sdtContent>
        <w:p w:rsidR="006D6D7D" w:rsidRDefault="006D6D7D" w:rsidP="006D6D7D">
          <w:pPr>
            <w:pStyle w:val="a4"/>
            <w:keepNext/>
            <w:rPr>
              <w:rtl/>
            </w:rPr>
          </w:pPr>
          <w:r w:rsidRPr="006D6D7D">
            <w:rPr>
              <w:rStyle w:val="afd"/>
              <w:color w:val="000000"/>
              <w:rtl/>
            </w:rPr>
            <w:t>רוברט אילטוב (ישראל ביתנו)</w:t>
          </w:r>
          <w:r w:rsidRPr="006D6D7D">
            <w:rPr>
              <w:color w:val="000000"/>
              <w:rtl/>
            </w:rPr>
            <w:t>:</w:t>
          </w:r>
        </w:p>
      </w:sdtContent>
    </w:sdt>
    <w:p w:rsidR="006D6D7D" w:rsidRDefault="006D6D7D" w:rsidP="006D6D7D">
      <w:pPr>
        <w:pStyle w:val="KeepWithNext"/>
        <w:rPr>
          <w:rtl/>
        </w:rPr>
      </w:pPr>
    </w:p>
    <w:p w:rsidR="006D6D7D" w:rsidRDefault="006D6D7D" w:rsidP="00D160B9">
      <w:pPr>
        <w:rPr>
          <w:rtl/>
        </w:rPr>
      </w:pPr>
      <w:r>
        <w:rPr>
          <w:rFonts w:hint="cs"/>
          <w:rtl/>
        </w:rPr>
        <w:t>אם אתם חושבים שהחקיקה הקיימת היא מספק</w:t>
      </w:r>
      <w:r w:rsidR="00782709">
        <w:rPr>
          <w:rFonts w:hint="cs"/>
          <w:rtl/>
        </w:rPr>
        <w:t>ת</w:t>
      </w:r>
      <w:r>
        <w:rPr>
          <w:rFonts w:hint="cs"/>
          <w:rtl/>
        </w:rPr>
        <w:t>, למה אתם לא דורשים כמשרד המש</w:t>
      </w:r>
      <w:r w:rsidR="004E40A1">
        <w:rPr>
          <w:rFonts w:hint="cs"/>
          <w:rtl/>
        </w:rPr>
        <w:t>פ</w:t>
      </w:r>
      <w:r>
        <w:rPr>
          <w:rFonts w:hint="cs"/>
          <w:rtl/>
        </w:rPr>
        <w:t>טים מהפרקליטות לאכוף את החוק?</w:t>
      </w:r>
    </w:p>
    <w:bookmarkStart w:id="2304" w:name="_ETM_Q1_4442239" w:displacedByCustomXml="next"/>
    <w:bookmarkEnd w:id="2304" w:displacedByCustomXml="next"/>
    <w:bookmarkStart w:id="2305" w:name="_ETM_Q1_4442094" w:displacedByCustomXml="next"/>
    <w:bookmarkEnd w:id="2305" w:displacedByCustomXml="next"/>
    <w:sdt>
      <w:sdtPr>
        <w:rPr>
          <w:rtl/>
        </w:rPr>
        <w:alias w:val="דובר_המשך"/>
        <w:tag w:val="&lt;ID&gt;0&lt;/ID&gt;&lt;Name&gt;דנה יפה&lt;/Name&gt;&lt;Data&gt;דנה יפה&lt;/Data&gt;&lt;Shortcut&gt;&lt;/Shortcut&gt;"/>
        <w:id w:val="133147754"/>
        <w:placeholder>
          <w:docPart w:val="DefaultPlaceholder_-1854013440"/>
        </w:placeholder>
        <w15:color w:val="993366"/>
      </w:sdtPr>
      <w:sdtEndPr/>
      <w:sdtContent>
        <w:p w:rsidR="00782709" w:rsidRDefault="00782709" w:rsidP="00782709">
          <w:pPr>
            <w:pStyle w:val="-"/>
            <w:keepNext/>
            <w:rPr>
              <w:rtl/>
            </w:rPr>
          </w:pPr>
          <w:r w:rsidRPr="00782709">
            <w:rPr>
              <w:rStyle w:val="afd"/>
              <w:color w:val="000000"/>
              <w:rtl/>
            </w:rPr>
            <w:t>דנה יפה:</w:t>
          </w:r>
        </w:p>
      </w:sdtContent>
    </w:sdt>
    <w:p w:rsidR="00782709" w:rsidRDefault="00782709" w:rsidP="00782709">
      <w:pPr>
        <w:pStyle w:val="KeepWithNext"/>
        <w:rPr>
          <w:rtl/>
        </w:rPr>
      </w:pPr>
    </w:p>
    <w:p w:rsidR="006D6D7D" w:rsidRDefault="006D6D7D" w:rsidP="006D6D7D">
      <w:pPr>
        <w:rPr>
          <w:rtl/>
        </w:rPr>
      </w:pPr>
      <w:bookmarkStart w:id="2306" w:name="_ETM_Q1_4439752"/>
      <w:bookmarkEnd w:id="2306"/>
      <w:r>
        <w:rPr>
          <w:rFonts w:hint="cs"/>
          <w:rtl/>
        </w:rPr>
        <w:t xml:space="preserve">החוק הוא חוק של המשרד להגנת הסביבה. </w:t>
      </w:r>
    </w:p>
    <w:p w:rsidR="006D6D7D" w:rsidRDefault="006D6D7D" w:rsidP="006D6D7D">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760757316"/>
        <w:placeholder>
          <w:docPart w:val="DefaultPlaceholder_-1854013440"/>
        </w:placeholder>
        <w15:color w:val="993366"/>
      </w:sdtPr>
      <w:sdtEndPr/>
      <w:sdtContent>
        <w:p w:rsidR="006D6D7D" w:rsidRDefault="006D6D7D" w:rsidP="006D6D7D">
          <w:pPr>
            <w:pStyle w:val="a4"/>
            <w:keepNext/>
            <w:rPr>
              <w:rtl/>
            </w:rPr>
          </w:pPr>
          <w:r w:rsidRPr="006D6D7D">
            <w:rPr>
              <w:rStyle w:val="afd"/>
              <w:color w:val="000000"/>
              <w:rtl/>
            </w:rPr>
            <w:t>רוברט אילטוב (ישראל ביתנו)</w:t>
          </w:r>
          <w:r w:rsidRPr="006D6D7D">
            <w:rPr>
              <w:color w:val="000000"/>
              <w:rtl/>
            </w:rPr>
            <w:t>:</w:t>
          </w:r>
        </w:p>
      </w:sdtContent>
    </w:sdt>
    <w:p w:rsidR="006D6D7D" w:rsidRDefault="006D6D7D" w:rsidP="006D6D7D">
      <w:pPr>
        <w:pStyle w:val="KeepWithNext"/>
        <w:rPr>
          <w:rtl/>
        </w:rPr>
      </w:pPr>
    </w:p>
    <w:p w:rsidR="00782709" w:rsidRDefault="00782709" w:rsidP="006D6D7D">
      <w:pPr>
        <w:rPr>
          <w:rtl/>
        </w:rPr>
      </w:pPr>
      <w:r>
        <w:rPr>
          <w:rFonts w:hint="cs"/>
          <w:rtl/>
        </w:rPr>
        <w:t xml:space="preserve">זה </w:t>
      </w:r>
      <w:bookmarkStart w:id="2307" w:name="_ETM_Q1_4446064"/>
      <w:bookmarkEnd w:id="2307"/>
      <w:r>
        <w:rPr>
          <w:rFonts w:hint="cs"/>
          <w:rtl/>
        </w:rPr>
        <w:t xml:space="preserve">לא משנה, אתם משרד המשפטים, אתם הפרקליטות. </w:t>
      </w:r>
    </w:p>
    <w:p w:rsidR="00782709" w:rsidRDefault="00782709" w:rsidP="006D6D7D">
      <w:pPr>
        <w:rPr>
          <w:rtl/>
        </w:rPr>
      </w:pPr>
    </w:p>
    <w:bookmarkStart w:id="2308" w:name="_ETM_Q1_4444780" w:displacedByCustomXml="next"/>
    <w:bookmarkEnd w:id="2308" w:displacedByCustomXml="next"/>
    <w:bookmarkStart w:id="2309" w:name="_ETM_Q1_4442911" w:displacedByCustomXml="next"/>
    <w:bookmarkEnd w:id="2309" w:displacedByCustomXml="next"/>
    <w:bookmarkStart w:id="2310" w:name="_ETM_Q1_4442794" w:displacedByCustomXml="next"/>
    <w:bookmarkEnd w:id="2310" w:displacedByCustomXml="next"/>
    <w:sdt>
      <w:sdtPr>
        <w:rPr>
          <w:rFonts w:hint="cs"/>
          <w:rtl/>
        </w:rPr>
        <w:alias w:val="דובר"/>
        <w:tag w:val="&lt;ID&gt;5081&lt;/ID&gt;&lt;Name&gt;מרדכי יוגב - הבית היהודי&lt;/Name&gt;&lt;Data&gt;מרדכי יוגב (הבית היהודי)&lt;/Data&gt;&lt;Shortcut&gt;מריו&lt;/Shortcut&gt;"/>
        <w:id w:val="1225797594"/>
        <w:placeholder>
          <w:docPart w:val="DefaultPlaceholder_-1854013440"/>
        </w:placeholder>
        <w15:color w:val="993366"/>
      </w:sdtPr>
      <w:sdtEndPr/>
      <w:sdtContent>
        <w:p w:rsidR="00782709" w:rsidRDefault="00782709" w:rsidP="00782709">
          <w:pPr>
            <w:pStyle w:val="a4"/>
            <w:keepNext/>
            <w:rPr>
              <w:rtl/>
            </w:rPr>
          </w:pPr>
          <w:r w:rsidRPr="00782709">
            <w:rPr>
              <w:rStyle w:val="afd"/>
              <w:color w:val="000000"/>
              <w:rtl/>
            </w:rPr>
            <w:t>מרדכי יוגב (הבית היהודי):</w:t>
          </w:r>
        </w:p>
      </w:sdtContent>
    </w:sdt>
    <w:p w:rsidR="00782709" w:rsidRDefault="00782709" w:rsidP="00782709">
      <w:pPr>
        <w:pStyle w:val="KeepWithNext"/>
        <w:rPr>
          <w:rtl/>
        </w:rPr>
      </w:pPr>
    </w:p>
    <w:p w:rsidR="00782709" w:rsidRDefault="00782709" w:rsidP="00782709">
      <w:pPr>
        <w:rPr>
          <w:rtl/>
        </w:rPr>
      </w:pPr>
      <w:bookmarkStart w:id="2311" w:name="_ETM_Q1_4446852"/>
      <w:bookmarkEnd w:id="2311"/>
      <w:r>
        <w:rPr>
          <w:rFonts w:hint="cs"/>
          <w:rtl/>
        </w:rPr>
        <w:t>אתם אמונים</w:t>
      </w:r>
      <w:bookmarkStart w:id="2312" w:name="_ETM_Q1_4442992"/>
      <w:bookmarkEnd w:id="2312"/>
      <w:r>
        <w:rPr>
          <w:rFonts w:hint="cs"/>
          <w:rtl/>
        </w:rPr>
        <w:t xml:space="preserve"> על החוק. </w:t>
      </w:r>
    </w:p>
    <w:p w:rsidR="00782709" w:rsidRDefault="00782709" w:rsidP="00782709">
      <w:pPr>
        <w:rPr>
          <w:rtl/>
        </w:rPr>
      </w:pPr>
      <w:bookmarkStart w:id="2313" w:name="_ETM_Q1_4443959"/>
      <w:bookmarkEnd w:id="2313"/>
    </w:p>
    <w:bookmarkStart w:id="2314" w:name="_ETM_Q1_4444831" w:displacedByCustomXml="next"/>
    <w:bookmarkEnd w:id="2314" w:displacedByCustomXml="next"/>
    <w:bookmarkStart w:id="2315" w:name="_ETM_Q1_4444146" w:displacedByCustomXml="next"/>
    <w:bookmarkEnd w:id="2315" w:displacedByCustomXml="next"/>
    <w:sdt>
      <w:sdtPr>
        <w:rPr>
          <w:rFonts w:hint="cs"/>
          <w:rtl/>
        </w:rPr>
        <w:alias w:val="דובר"/>
        <w:tag w:val="&lt;ID&gt;4584&lt;/ID&gt;&lt;Name&gt;רוברט אילטוב - ישראל ביתנו&lt;/Name&gt;&lt;Data&gt;רוברט אילטוב (ישראל ביתנו)&lt;/Data&gt;&lt;Shortcut&gt;רואי&lt;/Shortcut&gt;"/>
        <w:id w:val="-519707430"/>
        <w:placeholder>
          <w:docPart w:val="DefaultPlaceholder_-1854013440"/>
        </w:placeholder>
        <w15:color w:val="993366"/>
      </w:sdtPr>
      <w:sdtEndPr/>
      <w:sdtContent>
        <w:p w:rsidR="00782709" w:rsidRDefault="00782709" w:rsidP="00782709">
          <w:pPr>
            <w:pStyle w:val="a4"/>
            <w:keepNext/>
            <w:rPr>
              <w:rtl/>
            </w:rPr>
          </w:pPr>
          <w:r w:rsidRPr="00782709">
            <w:rPr>
              <w:rStyle w:val="afd"/>
              <w:color w:val="000000"/>
              <w:rtl/>
            </w:rPr>
            <w:t>רוברט אילטוב (ישראל ביתנו):</w:t>
          </w:r>
        </w:p>
      </w:sdtContent>
    </w:sdt>
    <w:p w:rsidR="00782709" w:rsidRDefault="00782709" w:rsidP="00782709">
      <w:pPr>
        <w:pStyle w:val="KeepWithNext"/>
        <w:rPr>
          <w:rtl/>
        </w:rPr>
      </w:pPr>
    </w:p>
    <w:p w:rsidR="006D6D7D" w:rsidRDefault="00782709" w:rsidP="004E40A1">
      <w:pPr>
        <w:rPr>
          <w:rtl/>
        </w:rPr>
      </w:pPr>
      <w:bookmarkStart w:id="2316" w:name="_ETM_Q1_4447133"/>
      <w:bookmarkEnd w:id="2316"/>
      <w:r>
        <w:rPr>
          <w:rFonts w:hint="cs"/>
          <w:rtl/>
        </w:rPr>
        <w:t xml:space="preserve">אתם רואים משרד כזה או אחר </w:t>
      </w:r>
      <w:r w:rsidR="006D6D7D">
        <w:rPr>
          <w:rFonts w:hint="cs"/>
          <w:rtl/>
        </w:rPr>
        <w:t xml:space="preserve">או גורמי אכיפה כאלה ואחרים, </w:t>
      </w:r>
      <w:r>
        <w:rPr>
          <w:rFonts w:hint="cs"/>
          <w:rtl/>
        </w:rPr>
        <w:t xml:space="preserve">כשאתם בעצם </w:t>
      </w:r>
      <w:bookmarkStart w:id="2317" w:name="_ETM_Q1_4449947"/>
      <w:bookmarkEnd w:id="2317"/>
      <w:r>
        <w:rPr>
          <w:rFonts w:hint="cs"/>
          <w:rtl/>
        </w:rPr>
        <w:t xml:space="preserve">גורמי אכיפת על, </w:t>
      </w:r>
      <w:r w:rsidR="006D6D7D">
        <w:rPr>
          <w:rFonts w:hint="cs"/>
          <w:rtl/>
        </w:rPr>
        <w:t>למה אתם לא מטפלים בזה? אם אתם לא מטפלים בזה, כנראה אנחנו צריכים להביא אתכם לוועדה לענייני ביקורת המדינה</w:t>
      </w:r>
      <w:r w:rsidR="00AD2F5C">
        <w:rPr>
          <w:rFonts w:hint="cs"/>
          <w:rtl/>
        </w:rPr>
        <w:t xml:space="preserve"> ולראות מה עושים אתכם שם;</w:t>
      </w:r>
      <w:r w:rsidR="006D6D7D">
        <w:rPr>
          <w:rFonts w:hint="cs"/>
          <w:rtl/>
        </w:rPr>
        <w:t xml:space="preserve"> או שאתם תפעלו או שלא תפריעו לחקיקה. לא </w:t>
      </w:r>
      <w:r w:rsidR="00AD2F5C">
        <w:rPr>
          <w:rFonts w:hint="cs"/>
          <w:rtl/>
        </w:rPr>
        <w:t xml:space="preserve">יכול </w:t>
      </w:r>
      <w:bookmarkStart w:id="2318" w:name="_ETM_Q1_4469401"/>
      <w:bookmarkEnd w:id="2318"/>
      <w:r w:rsidR="00AD2F5C">
        <w:rPr>
          <w:rFonts w:hint="cs"/>
          <w:rtl/>
        </w:rPr>
        <w:t xml:space="preserve">להיות שאתם אומרים: יש חקיקה ואתם לא </w:t>
      </w:r>
      <w:r w:rsidR="006D6D7D">
        <w:rPr>
          <w:rFonts w:hint="cs"/>
          <w:rtl/>
        </w:rPr>
        <w:t>עושים שום דבר, ואתם לא אוכפים כגוף האמון על חקיקת החוק במדינת ישראל, אתם פשוט לא עושים שום דבר. א</w:t>
      </w:r>
      <w:r w:rsidR="00AD2F5C">
        <w:rPr>
          <w:rFonts w:hint="cs"/>
          <w:rtl/>
        </w:rPr>
        <w:t xml:space="preserve">ם כך, </w:t>
      </w:r>
      <w:bookmarkStart w:id="2319" w:name="_ETM_Q1_4480372"/>
      <w:bookmarkEnd w:id="2319"/>
      <w:r w:rsidR="006D6D7D">
        <w:rPr>
          <w:rFonts w:hint="cs"/>
          <w:rtl/>
        </w:rPr>
        <w:t xml:space="preserve">העמדה שלכם לא בדיוק תואמת את מה שצריך לעשות. </w:t>
      </w:r>
    </w:p>
    <w:p w:rsidR="006D6D7D" w:rsidRDefault="006D6D7D" w:rsidP="006D6D7D">
      <w:pPr>
        <w:rPr>
          <w:rtl/>
        </w:rPr>
      </w:pPr>
    </w:p>
    <w:bookmarkStart w:id="2320" w:name="_ETM_Q1_4483091" w:displacedByCustomXml="next"/>
    <w:bookmarkEnd w:id="2320" w:displacedByCustomXml="next"/>
    <w:bookmarkStart w:id="2321" w:name="_ETM_Q1_4482939" w:displacedByCustomXml="next"/>
    <w:bookmarkEnd w:id="2321" w:displacedByCustomXml="next"/>
    <w:sdt>
      <w:sdtPr>
        <w:rPr>
          <w:rtl/>
        </w:rPr>
        <w:alias w:val="יור"/>
        <w:tag w:val="&lt;ID&gt;5094&lt;/ID&gt;&lt;Name&gt;ניסן סלומינסקי - יו&quot;רַ&lt;/Name&gt;&lt;Data&gt;ניסן סלומינסקי&lt;/Data&gt;&lt;Shortcut&gt;ניסל&lt;/Shortcut&gt;"/>
        <w:id w:val="1183866443"/>
        <w:placeholder>
          <w:docPart w:val="DefaultPlaceholder_-1854013440"/>
        </w:placeholder>
        <w15:color w:val="993366"/>
      </w:sdtPr>
      <w:sdtEndPr/>
      <w:sdtContent>
        <w:p w:rsidR="00AD2F5C" w:rsidRDefault="00AD2F5C" w:rsidP="00AD2F5C">
          <w:pPr>
            <w:pStyle w:val="af6"/>
            <w:keepNext/>
            <w:rPr>
              <w:rtl/>
            </w:rPr>
          </w:pPr>
          <w:r w:rsidRPr="00AD2F5C">
            <w:rPr>
              <w:color w:val="000000"/>
              <w:rtl/>
            </w:rPr>
            <w:t xml:space="preserve">היו"ר </w:t>
          </w:r>
          <w:r w:rsidRPr="00AD2F5C">
            <w:rPr>
              <w:rStyle w:val="afd"/>
              <w:color w:val="000000"/>
              <w:rtl/>
            </w:rPr>
            <w:t>ניסן סלומינסקי:</w:t>
          </w:r>
        </w:p>
      </w:sdtContent>
    </w:sdt>
    <w:p w:rsidR="00AD2F5C" w:rsidRDefault="00AD2F5C" w:rsidP="00AD2F5C">
      <w:pPr>
        <w:pStyle w:val="KeepWithNext"/>
        <w:rPr>
          <w:rtl/>
        </w:rPr>
      </w:pPr>
    </w:p>
    <w:p w:rsidR="00AD2F5C" w:rsidRDefault="00AD2F5C" w:rsidP="00AD2F5C">
      <w:pPr>
        <w:rPr>
          <w:rtl/>
        </w:rPr>
      </w:pPr>
      <w:bookmarkStart w:id="2322" w:name="_ETM_Q1_4484815"/>
      <w:bookmarkEnd w:id="2322"/>
      <w:r>
        <w:rPr>
          <w:rFonts w:hint="cs"/>
          <w:rtl/>
        </w:rPr>
        <w:t xml:space="preserve">אני רוצה לשמוע גם את משרד הפנים ואני אתן למוטי. </w:t>
      </w:r>
    </w:p>
    <w:p w:rsidR="00AD2F5C" w:rsidRDefault="00AD2F5C" w:rsidP="00AD2F5C">
      <w:pPr>
        <w:rPr>
          <w:rtl/>
        </w:rPr>
      </w:pPr>
    </w:p>
    <w:sdt>
      <w:sdtPr>
        <w:rPr>
          <w:rFonts w:hint="cs"/>
          <w:rtl/>
        </w:rPr>
        <w:alias w:val="אורח"/>
        <w:tag w:val="&lt;ID&gt;808470&lt;/ID&gt;&lt;Name&gt;נאוה אושר&lt;/Name&gt;&lt;Data&gt;נאוה אושר&lt;/Data&gt;&lt;Shortcut&gt;נאאו&lt;/Shortcut&gt;&lt;Title&gt;עורכת דין, משרד הפנים&lt;/Title&gt;"/>
        <w:id w:val="-2006661937"/>
        <w:placeholder>
          <w:docPart w:val="DefaultPlaceholder_-1854013440"/>
        </w:placeholder>
        <w15:color w:val="993366"/>
      </w:sdtPr>
      <w:sdtEndPr/>
      <w:sdtContent>
        <w:p w:rsidR="006D6D7D" w:rsidRDefault="006D6D7D" w:rsidP="006D6D7D">
          <w:pPr>
            <w:pStyle w:val="af9"/>
            <w:keepNext/>
            <w:rPr>
              <w:rtl/>
            </w:rPr>
          </w:pPr>
          <w:r w:rsidRPr="006D6D7D">
            <w:rPr>
              <w:rStyle w:val="afd"/>
              <w:color w:val="000000"/>
              <w:rtl/>
            </w:rPr>
            <w:t>נאוה אושר</w:t>
          </w:r>
          <w:r w:rsidRPr="006D6D7D">
            <w:rPr>
              <w:color w:val="000000"/>
              <w:rtl/>
            </w:rPr>
            <w:t>:</w:t>
          </w:r>
        </w:p>
      </w:sdtContent>
    </w:sdt>
    <w:p w:rsidR="006D6D7D" w:rsidRDefault="006D6D7D" w:rsidP="006D6D7D">
      <w:pPr>
        <w:pStyle w:val="KeepWithNext"/>
        <w:rPr>
          <w:rtl/>
        </w:rPr>
      </w:pPr>
    </w:p>
    <w:p w:rsidR="00AD2F5C" w:rsidRDefault="00AD2F5C" w:rsidP="00410867">
      <w:pPr>
        <w:rPr>
          <w:rtl/>
        </w:rPr>
      </w:pPr>
      <w:r>
        <w:rPr>
          <w:rFonts w:hint="cs"/>
          <w:rtl/>
        </w:rPr>
        <w:t xml:space="preserve">אני גם אומר את הדברים בעיקר לפרוטוקול. </w:t>
      </w:r>
      <w:r w:rsidR="006D6D7D">
        <w:rPr>
          <w:rFonts w:hint="cs"/>
          <w:rtl/>
        </w:rPr>
        <w:t>גם אנחנו סבורים ש</w:t>
      </w:r>
      <w:r>
        <w:rPr>
          <w:rFonts w:hint="cs"/>
          <w:rtl/>
        </w:rPr>
        <w:t>היום</w:t>
      </w:r>
      <w:bookmarkStart w:id="2323" w:name="_ETM_Q1_4488283"/>
      <w:bookmarkEnd w:id="2323"/>
      <w:r>
        <w:rPr>
          <w:rFonts w:hint="cs"/>
          <w:rtl/>
        </w:rPr>
        <w:t xml:space="preserve"> יש כבר כלים ו</w:t>
      </w:r>
      <w:r w:rsidR="006D6D7D">
        <w:rPr>
          <w:rFonts w:hint="cs"/>
          <w:rtl/>
        </w:rPr>
        <w:t>לפיכך צריך לפעול</w:t>
      </w:r>
      <w:r>
        <w:rPr>
          <w:rFonts w:hint="cs"/>
          <w:rtl/>
        </w:rPr>
        <w:t xml:space="preserve"> לפיהם</w:t>
      </w:r>
      <w:r w:rsidR="006D6D7D">
        <w:rPr>
          <w:rFonts w:hint="cs"/>
          <w:rtl/>
        </w:rPr>
        <w:t>, ואנחנ</w:t>
      </w:r>
      <w:r w:rsidR="00410867">
        <w:rPr>
          <w:rFonts w:hint="cs"/>
          <w:rtl/>
        </w:rPr>
        <w:t>ו</w:t>
      </w:r>
      <w:r w:rsidR="006D6D7D">
        <w:rPr>
          <w:rFonts w:hint="cs"/>
          <w:rtl/>
        </w:rPr>
        <w:t xml:space="preserve"> גם מפנים להחלטת הממשלה. </w:t>
      </w:r>
    </w:p>
    <w:p w:rsidR="00AD2F5C" w:rsidRDefault="00AD2F5C" w:rsidP="00410867">
      <w:pPr>
        <w:rPr>
          <w:rtl/>
        </w:rPr>
      </w:pPr>
    </w:p>
    <w:bookmarkStart w:id="2324" w:name="_ETM_Q1_4494040" w:displacedByCustomXml="next"/>
    <w:bookmarkEnd w:id="2324" w:displacedByCustomXml="next"/>
    <w:sdt>
      <w:sdtPr>
        <w:rPr>
          <w:rFonts w:hint="cs"/>
          <w:rtl/>
        </w:rPr>
        <w:alias w:val="דובר"/>
        <w:tag w:val="&lt;ID&gt;4584&lt;/ID&gt;&lt;Name&gt;רוברט אילטוב - ישראל ביתנו&lt;/Name&gt;&lt;Data&gt;רוברט אילטוב (ישראל ביתנו)&lt;/Data&gt;&lt;Shortcut&gt;רואי&lt;/Shortcut&gt;"/>
        <w:id w:val="-461036341"/>
        <w:placeholder>
          <w:docPart w:val="DefaultPlaceholder_-1854013440"/>
        </w:placeholder>
        <w15:color w:val="993366"/>
      </w:sdtPr>
      <w:sdtEndPr/>
      <w:sdtContent>
        <w:p w:rsidR="00AD2F5C" w:rsidRDefault="00AD2F5C" w:rsidP="00AD2F5C">
          <w:pPr>
            <w:pStyle w:val="a4"/>
            <w:keepNext/>
            <w:rPr>
              <w:rtl/>
            </w:rPr>
          </w:pPr>
          <w:r w:rsidRPr="00AD2F5C">
            <w:rPr>
              <w:rStyle w:val="afd"/>
              <w:color w:val="000000"/>
              <w:rtl/>
            </w:rPr>
            <w:t>רוברט אילטוב (ישראל ביתנו):</w:t>
          </w:r>
        </w:p>
      </w:sdtContent>
    </w:sdt>
    <w:p w:rsidR="00AD2F5C" w:rsidRDefault="00AD2F5C" w:rsidP="00AD2F5C">
      <w:pPr>
        <w:pStyle w:val="KeepWithNext"/>
        <w:rPr>
          <w:rtl/>
        </w:rPr>
      </w:pPr>
    </w:p>
    <w:p w:rsidR="00AD2F5C" w:rsidRDefault="00AD2F5C" w:rsidP="00AD2F5C">
      <w:pPr>
        <w:rPr>
          <w:rtl/>
        </w:rPr>
      </w:pPr>
      <w:bookmarkStart w:id="2325" w:name="_ETM_Q1_4495268"/>
      <w:bookmarkEnd w:id="2325"/>
      <w:r>
        <w:rPr>
          <w:rFonts w:hint="cs"/>
          <w:rtl/>
        </w:rPr>
        <w:t>ולמה גם אתם לא פועלים? יש</w:t>
      </w:r>
      <w:bookmarkStart w:id="2326" w:name="_ETM_Q1_4497700"/>
      <w:bookmarkEnd w:id="2326"/>
      <w:r>
        <w:rPr>
          <w:rFonts w:hint="cs"/>
          <w:rtl/>
        </w:rPr>
        <w:t xml:space="preserve"> כלים </w:t>
      </w:r>
      <w:r>
        <w:rPr>
          <w:rtl/>
        </w:rPr>
        <w:t>–</w:t>
      </w:r>
      <w:r>
        <w:rPr>
          <w:rFonts w:hint="cs"/>
          <w:rtl/>
        </w:rPr>
        <w:t xml:space="preserve"> למה אתם לא מפעילים אותם?</w:t>
      </w:r>
    </w:p>
    <w:p w:rsidR="00AD2F5C" w:rsidRDefault="00AD2F5C" w:rsidP="00AD2F5C">
      <w:pPr>
        <w:rPr>
          <w:rtl/>
        </w:rPr>
      </w:pPr>
      <w:bookmarkStart w:id="2327" w:name="_ETM_Q1_4502231"/>
      <w:bookmarkEnd w:id="2327"/>
    </w:p>
    <w:bookmarkStart w:id="2328" w:name="_ETM_Q1_4499637" w:displacedByCustomXml="next"/>
    <w:bookmarkEnd w:id="2328" w:displacedByCustomXml="next"/>
    <w:bookmarkStart w:id="2329" w:name="_ETM_Q1_4502862" w:displacedByCustomXml="next"/>
    <w:bookmarkEnd w:id="2329" w:displacedByCustomXml="next"/>
    <w:bookmarkStart w:id="2330" w:name="_ETM_Q1_4502764" w:displacedByCustomXml="next"/>
    <w:bookmarkEnd w:id="2330" w:displacedByCustomXml="next"/>
    <w:bookmarkStart w:id="2331" w:name="_ETM_Q1_4502523" w:displacedByCustomXml="next"/>
    <w:bookmarkEnd w:id="2331" w:displacedByCustomXml="next"/>
    <w:sdt>
      <w:sdtPr>
        <w:rPr>
          <w:rFonts w:hint="cs"/>
          <w:rtl/>
        </w:rPr>
        <w:alias w:val="אורח"/>
        <w:tag w:val="&lt;ID&gt;808470&lt;/ID&gt;&lt;Name&gt;נאוה אושר&lt;/Name&gt;&lt;Data&gt;נאוה אושר&lt;/Data&gt;&lt;Shortcut&gt;נאאו&lt;/Shortcut&gt;&lt;Title&gt;עורכת דין, משרד הפנים&lt;/Title&gt;"/>
        <w:id w:val="913041454"/>
        <w:placeholder>
          <w:docPart w:val="DefaultPlaceholder_-1854013440"/>
        </w:placeholder>
        <w15:color w:val="993366"/>
      </w:sdtPr>
      <w:sdtEndPr/>
      <w:sdtContent>
        <w:p w:rsidR="00AD2F5C" w:rsidRDefault="00AD2F5C" w:rsidP="00AD2F5C">
          <w:pPr>
            <w:pStyle w:val="af9"/>
            <w:keepNext/>
            <w:rPr>
              <w:rtl/>
            </w:rPr>
          </w:pPr>
          <w:r w:rsidRPr="00AD2F5C">
            <w:rPr>
              <w:rStyle w:val="afd"/>
              <w:color w:val="000000"/>
              <w:rtl/>
            </w:rPr>
            <w:t>נאוה אושר:</w:t>
          </w:r>
        </w:p>
      </w:sdtContent>
    </w:sdt>
    <w:p w:rsidR="00AD2F5C" w:rsidRDefault="00AD2F5C" w:rsidP="00AD2F5C">
      <w:pPr>
        <w:pStyle w:val="KeepWithNext"/>
        <w:rPr>
          <w:rtl/>
        </w:rPr>
      </w:pPr>
    </w:p>
    <w:p w:rsidR="006D6D7D" w:rsidRDefault="00AD2F5C" w:rsidP="00410867">
      <w:pPr>
        <w:rPr>
          <w:rtl/>
        </w:rPr>
      </w:pPr>
      <w:bookmarkStart w:id="2332" w:name="_ETM_Q1_4500858"/>
      <w:bookmarkStart w:id="2333" w:name="_ETM_Q1_4499464"/>
      <w:bookmarkStart w:id="2334" w:name="_ETM_Q1_4499612"/>
      <w:bookmarkStart w:id="2335" w:name="_ETM_Q1_4499868"/>
      <w:bookmarkStart w:id="2336" w:name="_ETM_Q1_4499951"/>
      <w:bookmarkEnd w:id="2332"/>
      <w:bookmarkEnd w:id="2333"/>
      <w:bookmarkEnd w:id="2334"/>
      <w:bookmarkEnd w:id="2335"/>
      <w:bookmarkEnd w:id="2336"/>
      <w:r>
        <w:rPr>
          <w:rFonts w:hint="cs"/>
          <w:rtl/>
        </w:rPr>
        <w:t xml:space="preserve">קודם כל, </w:t>
      </w:r>
      <w:r w:rsidR="006D6D7D">
        <w:rPr>
          <w:rFonts w:hint="cs"/>
          <w:rtl/>
        </w:rPr>
        <w:t xml:space="preserve">אנחנו לא ממונים על אכיפת החוק. </w:t>
      </w:r>
    </w:p>
    <w:p w:rsidR="006D6D7D" w:rsidRDefault="006D6D7D" w:rsidP="006D6D7D">
      <w:pPr>
        <w:rPr>
          <w:rtl/>
        </w:rPr>
      </w:pPr>
    </w:p>
    <w:sdt>
      <w:sdtPr>
        <w:rPr>
          <w:rFonts w:hint="cs"/>
          <w:rtl/>
        </w:rPr>
        <w:alias w:val="דובר"/>
        <w:tag w:val="&lt;ID&gt;5081&lt;/ID&gt;&lt;Name&gt;מרדכי יוגב - הבית היהודי&lt;/Name&gt;&lt;Data&gt;מרדכי יוגב (הבית היהודי)&lt;/Data&gt;&lt;Shortcut&gt;מריו&lt;/Shortcut&gt;"/>
        <w:id w:val="152967404"/>
        <w:placeholder>
          <w:docPart w:val="DefaultPlaceholder_-1854013440"/>
        </w:placeholder>
        <w15:color w:val="993366"/>
      </w:sdtPr>
      <w:sdtEndPr/>
      <w:sdtContent>
        <w:p w:rsidR="006D6D7D" w:rsidRDefault="006D6D7D" w:rsidP="006D6D7D">
          <w:pPr>
            <w:pStyle w:val="a4"/>
            <w:keepNext/>
            <w:rPr>
              <w:rtl/>
            </w:rPr>
          </w:pPr>
          <w:r w:rsidRPr="006D6D7D">
            <w:rPr>
              <w:rStyle w:val="afd"/>
              <w:color w:val="000000"/>
              <w:rtl/>
            </w:rPr>
            <w:t>מרדכי יוגב (הבית היהודי)</w:t>
          </w:r>
          <w:r w:rsidRPr="006D6D7D">
            <w:rPr>
              <w:color w:val="000000"/>
              <w:rtl/>
            </w:rPr>
            <w:t>:</w:t>
          </w:r>
        </w:p>
      </w:sdtContent>
    </w:sdt>
    <w:p w:rsidR="006D6D7D" w:rsidRDefault="006D6D7D" w:rsidP="006D6D7D">
      <w:pPr>
        <w:pStyle w:val="KeepWithNext"/>
        <w:rPr>
          <w:rtl/>
        </w:rPr>
      </w:pPr>
    </w:p>
    <w:p w:rsidR="006D6D7D" w:rsidRDefault="006D6D7D" w:rsidP="006D6D7D">
      <w:pPr>
        <w:rPr>
          <w:rtl/>
        </w:rPr>
      </w:pPr>
      <w:r>
        <w:rPr>
          <w:rFonts w:hint="cs"/>
          <w:rtl/>
        </w:rPr>
        <w:t>אתם ממונים על רוב המואז</w:t>
      </w:r>
      <w:r w:rsidR="00410867">
        <w:rPr>
          <w:rFonts w:hint="cs"/>
          <w:rtl/>
        </w:rPr>
        <w:t>י</w:t>
      </w:r>
      <w:r>
        <w:rPr>
          <w:rFonts w:hint="cs"/>
          <w:rtl/>
        </w:rPr>
        <w:t>נים</w:t>
      </w:r>
      <w:r w:rsidR="00AD2F5C">
        <w:rPr>
          <w:rFonts w:hint="cs"/>
          <w:rtl/>
        </w:rPr>
        <w:t xml:space="preserve"> שהם </w:t>
      </w:r>
      <w:bookmarkStart w:id="2337" w:name="_ETM_Q1_4508324"/>
      <w:bookmarkEnd w:id="2337"/>
      <w:r w:rsidR="00AD2F5C">
        <w:rPr>
          <w:rFonts w:hint="cs"/>
          <w:rtl/>
        </w:rPr>
        <w:t>תחת שליטת משרד הפנים</w:t>
      </w:r>
      <w:r>
        <w:rPr>
          <w:rFonts w:hint="cs"/>
          <w:rtl/>
        </w:rPr>
        <w:t xml:space="preserve">. </w:t>
      </w:r>
    </w:p>
    <w:p w:rsidR="006D6D7D" w:rsidRDefault="006D6D7D" w:rsidP="006D6D7D">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1720354658"/>
        <w:placeholder>
          <w:docPart w:val="DefaultPlaceholder_-1854013440"/>
        </w:placeholder>
        <w15:color w:val="993366"/>
      </w:sdtPr>
      <w:sdtEndPr/>
      <w:sdtContent>
        <w:p w:rsidR="006D6D7D" w:rsidRDefault="006D6D7D" w:rsidP="006D6D7D">
          <w:pPr>
            <w:pStyle w:val="a4"/>
            <w:keepNext/>
            <w:rPr>
              <w:rtl/>
            </w:rPr>
          </w:pPr>
          <w:r w:rsidRPr="006D6D7D">
            <w:rPr>
              <w:rStyle w:val="afd"/>
              <w:color w:val="000000"/>
              <w:rtl/>
            </w:rPr>
            <w:t>רוברט אילטוב (ישראל ביתנו)</w:t>
          </w:r>
          <w:r w:rsidRPr="006D6D7D">
            <w:rPr>
              <w:color w:val="000000"/>
              <w:rtl/>
            </w:rPr>
            <w:t>:</w:t>
          </w:r>
        </w:p>
      </w:sdtContent>
    </w:sdt>
    <w:p w:rsidR="00410867" w:rsidRDefault="00410867" w:rsidP="00410867">
      <w:pPr>
        <w:pStyle w:val="KeepWithNext"/>
        <w:rPr>
          <w:rtl/>
        </w:rPr>
      </w:pPr>
    </w:p>
    <w:p w:rsidR="006D6D7D" w:rsidRDefault="00AD2F5C" w:rsidP="00410867">
      <w:pPr>
        <w:pStyle w:val="KeepWithNext"/>
        <w:ind w:firstLine="720"/>
        <w:rPr>
          <w:rtl/>
        </w:rPr>
      </w:pPr>
      <w:r>
        <w:rPr>
          <w:rFonts w:hint="cs"/>
          <w:rtl/>
        </w:rPr>
        <w:t xml:space="preserve">אתם כמשרד הפנים ממונים ישירות על אכיפת </w:t>
      </w:r>
      <w:bookmarkStart w:id="2338" w:name="_ETM_Q1_4511418"/>
      <w:bookmarkEnd w:id="2338"/>
      <w:r>
        <w:rPr>
          <w:rFonts w:hint="cs"/>
          <w:rtl/>
        </w:rPr>
        <w:t xml:space="preserve">החוק במקרה הזה, </w:t>
      </w:r>
      <w:r w:rsidR="006D6D7D">
        <w:rPr>
          <w:rFonts w:hint="cs"/>
          <w:rtl/>
        </w:rPr>
        <w:t xml:space="preserve">כולל המשטרה. </w:t>
      </w:r>
    </w:p>
    <w:p w:rsidR="006D6D7D" w:rsidRDefault="006D6D7D" w:rsidP="006D6D7D">
      <w:pPr>
        <w:rPr>
          <w:rtl/>
        </w:rPr>
      </w:pPr>
    </w:p>
    <w:sdt>
      <w:sdtPr>
        <w:rPr>
          <w:rFonts w:hint="cs"/>
          <w:rtl/>
        </w:rPr>
        <w:alias w:val="אורח"/>
        <w:tag w:val="&lt;ID&gt;851269&lt;/ID&gt;&lt;Name&gt;עבד מחמיד&lt;/Name&gt;&lt;Data&gt;עבד מחמיד&lt;/Data&gt;&lt;Shortcut&gt;עבמח&lt;/Shortcut&gt;&lt;Title&gt;פיקוח ואכיפה, המשרד להגנת הסביבה&lt;/Title&gt;"/>
        <w:id w:val="362949002"/>
        <w:placeholder>
          <w:docPart w:val="DefaultPlaceholder_-1854013440"/>
        </w:placeholder>
        <w15:color w:val="993366"/>
      </w:sdtPr>
      <w:sdtEndPr/>
      <w:sdtContent>
        <w:p w:rsidR="00707209" w:rsidRDefault="00707209" w:rsidP="00707209">
          <w:pPr>
            <w:pStyle w:val="af9"/>
            <w:keepNext/>
            <w:rPr>
              <w:rtl/>
            </w:rPr>
          </w:pPr>
          <w:r w:rsidRPr="00707209">
            <w:rPr>
              <w:rStyle w:val="afd"/>
              <w:color w:val="000000"/>
              <w:rtl/>
            </w:rPr>
            <w:t>עבד מחמיד</w:t>
          </w:r>
          <w:r w:rsidRPr="00707209">
            <w:rPr>
              <w:color w:val="000000"/>
              <w:rtl/>
            </w:rPr>
            <w:t>:</w:t>
          </w:r>
        </w:p>
      </w:sdtContent>
    </w:sdt>
    <w:p w:rsidR="00707209" w:rsidRDefault="00707209" w:rsidP="00707209">
      <w:pPr>
        <w:pStyle w:val="KeepWithNext"/>
        <w:rPr>
          <w:rtl/>
        </w:rPr>
      </w:pPr>
    </w:p>
    <w:p w:rsidR="00707209" w:rsidRDefault="00707209" w:rsidP="00707209">
      <w:pPr>
        <w:rPr>
          <w:rtl/>
        </w:rPr>
      </w:pPr>
      <w:r>
        <w:rPr>
          <w:rFonts w:hint="cs"/>
          <w:rtl/>
        </w:rPr>
        <w:t xml:space="preserve">אנחנו בעניין הזה באמת הלכנו לכיוון ההידברות, והיו לנו ישיבות ביפו. הנושא הזה הוא נושא מסועף, כי לא כל המסגדים תחת משרד הפנים. הנושא של ייחוד המואזין מביא חשש לחלק מהמואזינים שיפטרו אותם מהעבודה וכל מה שמסביב. </w:t>
      </w:r>
    </w:p>
    <w:p w:rsidR="00707209" w:rsidRDefault="00707209" w:rsidP="00707209">
      <w:pPr>
        <w:rPr>
          <w:rtl/>
        </w:rPr>
      </w:pPr>
    </w:p>
    <w:p w:rsidR="00AD2F5C" w:rsidRDefault="00410867" w:rsidP="00AD2F5C">
      <w:pPr>
        <w:rPr>
          <w:rtl/>
        </w:rPr>
      </w:pPr>
      <w:r>
        <w:rPr>
          <w:rFonts w:hint="cs"/>
          <w:rtl/>
        </w:rPr>
        <w:t>יש לנו חוקים, ו</w:t>
      </w:r>
      <w:r w:rsidR="00AD2F5C">
        <w:rPr>
          <w:rFonts w:hint="cs"/>
          <w:rtl/>
        </w:rPr>
        <w:t>בח</w:t>
      </w:r>
      <w:r w:rsidR="00707209">
        <w:rPr>
          <w:rFonts w:hint="cs"/>
          <w:rtl/>
        </w:rPr>
        <w:t>וקים שיש לנו היום</w:t>
      </w:r>
      <w:r w:rsidR="00AD2F5C">
        <w:rPr>
          <w:rFonts w:hint="cs"/>
          <w:rtl/>
        </w:rPr>
        <w:t xml:space="preserve"> </w:t>
      </w:r>
      <w:bookmarkStart w:id="2339" w:name="_ETM_Q1_4561358"/>
      <w:bookmarkEnd w:id="2339"/>
      <w:r w:rsidR="00AD2F5C">
        <w:rPr>
          <w:rFonts w:hint="cs"/>
          <w:rtl/>
        </w:rPr>
        <w:t>יש לנו</w:t>
      </w:r>
      <w:r w:rsidR="00707209">
        <w:rPr>
          <w:rFonts w:hint="cs"/>
          <w:rtl/>
        </w:rPr>
        <w:t xml:space="preserve"> את התקנות ואת החוק עצמו, שמכו</w:t>
      </w:r>
      <w:r w:rsidR="00AD2F5C">
        <w:rPr>
          <w:rFonts w:hint="cs"/>
          <w:rtl/>
        </w:rPr>
        <w:t>חו</w:t>
      </w:r>
      <w:r w:rsidR="00707209">
        <w:rPr>
          <w:rFonts w:hint="cs"/>
          <w:rtl/>
        </w:rPr>
        <w:t xml:space="preserve"> חוקקו התקנות. מודדים עכשיו בכרמיאל</w:t>
      </w:r>
      <w:r w:rsidR="00AD2F5C">
        <w:rPr>
          <w:rFonts w:hint="cs"/>
          <w:rtl/>
        </w:rPr>
        <w:t xml:space="preserve">. </w:t>
      </w:r>
      <w:r w:rsidR="00707209">
        <w:rPr>
          <w:rFonts w:hint="cs"/>
          <w:rtl/>
        </w:rPr>
        <w:t>במידה</w:t>
      </w:r>
      <w:r w:rsidR="00AD2F5C">
        <w:rPr>
          <w:rFonts w:hint="cs"/>
          <w:rtl/>
        </w:rPr>
        <w:t xml:space="preserve"> ויש </w:t>
      </w:r>
      <w:r w:rsidR="00707209">
        <w:rPr>
          <w:rFonts w:hint="cs"/>
          <w:rtl/>
        </w:rPr>
        <w:t xml:space="preserve">חריגות, </w:t>
      </w:r>
      <w:r w:rsidR="00AD2F5C">
        <w:rPr>
          <w:rFonts w:hint="cs"/>
          <w:rtl/>
        </w:rPr>
        <w:t xml:space="preserve">אנחנו </w:t>
      </w:r>
      <w:r w:rsidR="00707209">
        <w:rPr>
          <w:rFonts w:hint="cs"/>
          <w:rtl/>
        </w:rPr>
        <w:t xml:space="preserve">פועלים מול האחראים על המסגדים. </w:t>
      </w:r>
    </w:p>
    <w:p w:rsidR="00AD2F5C" w:rsidRDefault="00AD2F5C" w:rsidP="00AD2F5C">
      <w:pPr>
        <w:rPr>
          <w:rtl/>
        </w:rPr>
      </w:pPr>
      <w:bookmarkStart w:id="2340" w:name="_ETM_Q1_4583910"/>
      <w:bookmarkStart w:id="2341" w:name="_ETM_Q1_4584005"/>
      <w:bookmarkEnd w:id="2340"/>
      <w:bookmarkEnd w:id="2341"/>
    </w:p>
    <w:p w:rsidR="00707209" w:rsidRDefault="00707209" w:rsidP="00AD2F5C">
      <w:pPr>
        <w:rPr>
          <w:rtl/>
        </w:rPr>
      </w:pPr>
      <w:bookmarkStart w:id="2342" w:name="_ETM_Q1_4584246"/>
      <w:bookmarkStart w:id="2343" w:name="_ETM_Q1_4584344"/>
      <w:bookmarkEnd w:id="2342"/>
      <w:bookmarkEnd w:id="2343"/>
      <w:r>
        <w:rPr>
          <w:rFonts w:hint="cs"/>
          <w:rtl/>
        </w:rPr>
        <w:t xml:space="preserve">היו לנו שלושה תיקים שהוגשו, אבל שניים נסגרו. תיק אחד גם הסתיים בירושלים מבלי הרשעה, ואנחנו  מנסים כמה שאפשר שהנושא הזה יגיע להידברות כדי לגמור את הבעיה הזו. במידה </w:t>
      </w:r>
      <w:r w:rsidR="00AD2F5C">
        <w:rPr>
          <w:rFonts w:hint="cs"/>
          <w:rtl/>
        </w:rPr>
        <w:t>ו</w:t>
      </w:r>
      <w:r>
        <w:rPr>
          <w:rFonts w:hint="cs"/>
          <w:rtl/>
        </w:rPr>
        <w:t xml:space="preserve">יהיה חוק שיחייב </w:t>
      </w:r>
      <w:r>
        <w:rPr>
          <w:rtl/>
        </w:rPr>
        <w:t>–</w:t>
      </w:r>
      <w:r>
        <w:rPr>
          <w:rFonts w:hint="cs"/>
          <w:rtl/>
        </w:rPr>
        <w:t xml:space="preserve"> למרות שמה שקיים, קיים</w:t>
      </w:r>
      <w:r w:rsidR="00AD2F5C">
        <w:rPr>
          <w:rFonts w:hint="cs"/>
          <w:rtl/>
        </w:rPr>
        <w:t xml:space="preserve">, ואנחנו יכולים לפעול </w:t>
      </w:r>
      <w:bookmarkStart w:id="2344" w:name="_ETM_Q1_4608718"/>
      <w:bookmarkEnd w:id="2344"/>
      <w:r w:rsidR="00AD2F5C">
        <w:rPr>
          <w:rFonts w:hint="cs"/>
          <w:rtl/>
        </w:rPr>
        <w:t>- - -</w:t>
      </w:r>
      <w:r>
        <w:rPr>
          <w:rFonts w:hint="cs"/>
          <w:rtl/>
        </w:rPr>
        <w:t xml:space="preserve"> </w:t>
      </w:r>
    </w:p>
    <w:bookmarkStart w:id="2345" w:name="_ETM_Q1_4605451" w:displacedByCustomXml="next"/>
    <w:bookmarkEnd w:id="2345" w:displacedByCustomXml="next"/>
    <w:bookmarkStart w:id="2346" w:name="_ETM_Q1_4605331" w:displacedByCustomXml="next"/>
    <w:bookmarkEnd w:id="2346" w:displacedByCustomXml="next"/>
    <w:sdt>
      <w:sdtPr>
        <w:rPr>
          <w:rtl/>
        </w:rPr>
        <w:alias w:val="דובר"/>
        <w:tag w:val="&lt;ID&gt;0&lt;/ID&gt;&lt;Name&gt;שבות רענן&lt;/Name&gt;&lt;Data&gt;שבות רענן&lt;/Data&gt;&lt;MemberID&gt;&lt;/MemberID&gt;"/>
        <w:id w:val="-1756128004"/>
        <w:placeholder>
          <w:docPart w:val="DefaultPlaceholder_-1854013440"/>
        </w:placeholder>
        <w15:color w:val="993366"/>
      </w:sdtPr>
      <w:sdtEndPr/>
      <w:sdtContent>
        <w:p w:rsidR="00AD2F5C" w:rsidRDefault="00AD2F5C" w:rsidP="00AD2F5C">
          <w:pPr>
            <w:pStyle w:val="a4"/>
            <w:keepNext/>
            <w:rPr>
              <w:rtl/>
            </w:rPr>
          </w:pPr>
          <w:r w:rsidRPr="00AD2F5C">
            <w:rPr>
              <w:rStyle w:val="afd"/>
              <w:color w:val="000000"/>
              <w:rtl/>
            </w:rPr>
            <w:t>שבות רענן:</w:t>
          </w:r>
        </w:p>
      </w:sdtContent>
    </w:sdt>
    <w:p w:rsidR="00AD2F5C" w:rsidRDefault="00AD2F5C" w:rsidP="00AD2F5C">
      <w:pPr>
        <w:pStyle w:val="KeepWithNext"/>
        <w:rPr>
          <w:rtl/>
        </w:rPr>
      </w:pPr>
    </w:p>
    <w:p w:rsidR="00707209" w:rsidRDefault="00707209" w:rsidP="00AD2F5C">
      <w:pPr>
        <w:rPr>
          <w:rtl/>
        </w:rPr>
      </w:pPr>
      <w:r>
        <w:rPr>
          <w:rFonts w:hint="cs"/>
          <w:rtl/>
        </w:rPr>
        <w:t>מה קורה אם ההידברות לא מ</w:t>
      </w:r>
      <w:r w:rsidR="00AD2F5C">
        <w:rPr>
          <w:rFonts w:hint="cs"/>
          <w:rtl/>
        </w:rPr>
        <w:t>צליחה</w:t>
      </w:r>
      <w:r>
        <w:rPr>
          <w:rFonts w:hint="cs"/>
          <w:rtl/>
        </w:rPr>
        <w:t>?</w:t>
      </w:r>
    </w:p>
    <w:p w:rsidR="00707209" w:rsidRDefault="00707209" w:rsidP="00707209">
      <w:pPr>
        <w:rPr>
          <w:rtl/>
        </w:rPr>
      </w:pPr>
    </w:p>
    <w:bookmarkStart w:id="2347" w:name="_ETM_Q1_4613405" w:displacedByCustomXml="next"/>
    <w:bookmarkEnd w:id="2347" w:displacedByCustomXml="next"/>
    <w:bookmarkStart w:id="2348" w:name="_ETM_Q1_4613280" w:displacedByCustomXml="next"/>
    <w:bookmarkEnd w:id="2348" w:displacedByCustomXml="next"/>
    <w:sdt>
      <w:sdtPr>
        <w:rPr>
          <w:rtl/>
        </w:rPr>
        <w:alias w:val="יור"/>
        <w:tag w:val="&lt;ID&gt;5094&lt;/ID&gt;&lt;Name&gt;ניסן סלומינסקי - יו&quot;רַ&lt;/Name&gt;&lt;Data&gt;ניסן סלומינסקי&lt;/Data&gt;&lt;Shortcut&gt;ניסל&lt;/Shortcut&gt;"/>
        <w:id w:val="875513284"/>
        <w:placeholder>
          <w:docPart w:val="DefaultPlaceholder_-1854013440"/>
        </w:placeholder>
        <w15:color w:val="993366"/>
      </w:sdtPr>
      <w:sdtEndPr/>
      <w:sdtContent>
        <w:p w:rsidR="00AD2F5C" w:rsidRDefault="00AD2F5C" w:rsidP="00AD2F5C">
          <w:pPr>
            <w:pStyle w:val="af6"/>
            <w:keepNext/>
            <w:rPr>
              <w:rtl/>
            </w:rPr>
          </w:pPr>
          <w:r w:rsidRPr="00AD2F5C">
            <w:rPr>
              <w:color w:val="000000"/>
              <w:rtl/>
            </w:rPr>
            <w:t xml:space="preserve">היו"ר </w:t>
          </w:r>
          <w:r w:rsidRPr="00AD2F5C">
            <w:rPr>
              <w:rStyle w:val="afd"/>
              <w:color w:val="000000"/>
              <w:rtl/>
            </w:rPr>
            <w:t>ניסן סלומינסקי:</w:t>
          </w:r>
        </w:p>
      </w:sdtContent>
    </w:sdt>
    <w:p w:rsidR="00AD2F5C" w:rsidRDefault="00AD2F5C" w:rsidP="00AD2F5C">
      <w:pPr>
        <w:pStyle w:val="KeepWithNext"/>
        <w:rPr>
          <w:rtl/>
        </w:rPr>
      </w:pPr>
    </w:p>
    <w:p w:rsidR="00AD2F5C" w:rsidRDefault="00AD2F5C" w:rsidP="00AD2F5C">
      <w:pPr>
        <w:rPr>
          <w:rtl/>
        </w:rPr>
      </w:pPr>
      <w:r>
        <w:rPr>
          <w:rFonts w:hint="cs"/>
          <w:rtl/>
        </w:rPr>
        <w:t xml:space="preserve">רק שנייה, אני רוצה שמוטי יסיים, כי הבטחנו </w:t>
      </w:r>
      <w:bookmarkStart w:id="2349" w:name="_ETM_Q1_4615166"/>
      <w:bookmarkEnd w:id="2349"/>
      <w:r>
        <w:rPr>
          <w:rFonts w:hint="cs"/>
          <w:rtl/>
        </w:rPr>
        <w:t xml:space="preserve">לו לדבר. </w:t>
      </w:r>
    </w:p>
    <w:p w:rsidR="00AD2F5C" w:rsidRDefault="00AD2F5C" w:rsidP="00AD2F5C">
      <w:pPr>
        <w:rPr>
          <w:rtl/>
        </w:rPr>
      </w:pPr>
      <w:bookmarkStart w:id="2350" w:name="_ETM_Q1_4617618"/>
      <w:bookmarkStart w:id="2351" w:name="_ETM_Q1_4617787"/>
      <w:bookmarkEnd w:id="2350"/>
      <w:bookmarkEnd w:id="2351"/>
    </w:p>
    <w:bookmarkStart w:id="2352" w:name="_ETM_Q1_4618179" w:displacedByCustomXml="next"/>
    <w:bookmarkEnd w:id="2352" w:displacedByCustomXml="next"/>
    <w:bookmarkStart w:id="2353" w:name="_ETM_Q1_4618031" w:displacedByCustomXml="next"/>
    <w:bookmarkEnd w:id="2353" w:displacedByCustomXml="next"/>
    <w:sdt>
      <w:sdtPr>
        <w:rPr>
          <w:rtl/>
        </w:rPr>
        <w:alias w:val="דובר"/>
        <w:tag w:val="&lt;ID&gt;-1&lt;/ID&gt;&lt;Name&gt;גור בליי&lt;/Name&gt;&lt;Data&gt;גור בליי&lt;/Data&gt;&lt;MemberID&gt;&lt;/MemberID&gt;"/>
        <w:id w:val="-1570567109"/>
        <w:placeholder>
          <w:docPart w:val="DefaultPlaceholder_-1854013440"/>
        </w:placeholder>
        <w15:color w:val="993366"/>
      </w:sdtPr>
      <w:sdtEndPr/>
      <w:sdtContent>
        <w:p w:rsidR="00AD2F5C" w:rsidRDefault="00AD2F5C" w:rsidP="00AD2F5C">
          <w:pPr>
            <w:pStyle w:val="a4"/>
            <w:keepNext/>
            <w:rPr>
              <w:rtl/>
            </w:rPr>
          </w:pPr>
          <w:r w:rsidRPr="00AD2F5C">
            <w:rPr>
              <w:rStyle w:val="afd"/>
              <w:color w:val="000000"/>
              <w:rtl/>
            </w:rPr>
            <w:t>גור בליי:</w:t>
          </w:r>
        </w:p>
      </w:sdtContent>
    </w:sdt>
    <w:p w:rsidR="00AD2F5C" w:rsidRDefault="00AD2F5C" w:rsidP="00AD2F5C">
      <w:pPr>
        <w:pStyle w:val="KeepWithNext"/>
        <w:rPr>
          <w:rtl/>
        </w:rPr>
      </w:pPr>
    </w:p>
    <w:p w:rsidR="00707209" w:rsidRDefault="00AD2F5C" w:rsidP="00F55FA7">
      <w:pPr>
        <w:rPr>
          <w:rtl/>
        </w:rPr>
      </w:pPr>
      <w:bookmarkStart w:id="2354" w:name="_ETM_Q1_4616921"/>
      <w:bookmarkEnd w:id="2354"/>
      <w:r>
        <w:rPr>
          <w:rFonts w:hint="cs"/>
          <w:rtl/>
        </w:rPr>
        <w:t>רק משפט אחד להבהרה, ש</w:t>
      </w:r>
      <w:r w:rsidR="00707209">
        <w:rPr>
          <w:rFonts w:hint="cs"/>
          <w:rtl/>
        </w:rPr>
        <w:t xml:space="preserve">תקנות מניעת רעש </w:t>
      </w:r>
      <w:r w:rsidR="00F55FA7">
        <w:rPr>
          <w:rFonts w:hint="cs"/>
          <w:rtl/>
        </w:rPr>
        <w:t xml:space="preserve">שעוסקות בשעות הלילה הנוכחיות </w:t>
      </w:r>
      <w:bookmarkStart w:id="2355" w:name="_ETM_Q1_4619515"/>
      <w:bookmarkEnd w:id="2355"/>
      <w:r w:rsidR="00707209">
        <w:rPr>
          <w:rFonts w:hint="cs"/>
          <w:rtl/>
        </w:rPr>
        <w:t xml:space="preserve">לא קשורות במדידת רעש, </w:t>
      </w:r>
      <w:r w:rsidR="00F55FA7">
        <w:rPr>
          <w:rFonts w:hint="cs"/>
          <w:rtl/>
        </w:rPr>
        <w:t xml:space="preserve">זאת אומרת: </w:t>
      </w:r>
      <w:r w:rsidR="00707209">
        <w:rPr>
          <w:rFonts w:hint="cs"/>
          <w:rtl/>
        </w:rPr>
        <w:t>יש איסור</w:t>
      </w:r>
      <w:r w:rsidR="00F55FA7">
        <w:rPr>
          <w:rFonts w:hint="cs"/>
          <w:rtl/>
        </w:rPr>
        <w:t xml:space="preserve"> לשימוש במגביר קול בין 23:00 לשבע </w:t>
      </w:r>
      <w:bookmarkStart w:id="2356" w:name="_ETM_Q1_4626439"/>
      <w:bookmarkEnd w:id="2356"/>
      <w:r w:rsidR="00F55FA7">
        <w:rPr>
          <w:rFonts w:hint="cs"/>
          <w:rtl/>
        </w:rPr>
        <w:t>בבוקר</w:t>
      </w:r>
      <w:r w:rsidR="00707209">
        <w:rPr>
          <w:rFonts w:hint="cs"/>
          <w:rtl/>
        </w:rPr>
        <w:t xml:space="preserve">. </w:t>
      </w:r>
    </w:p>
    <w:p w:rsidR="00707209" w:rsidRDefault="00707209" w:rsidP="00707209">
      <w:pPr>
        <w:rPr>
          <w:rtl/>
        </w:rPr>
      </w:pPr>
    </w:p>
    <w:sdt>
      <w:sdtPr>
        <w:rPr>
          <w:rFonts w:hint="cs"/>
          <w:rtl/>
        </w:rPr>
        <w:alias w:val="אורח"/>
        <w:tag w:val="&lt;ID&gt;851269&lt;/ID&gt;&lt;Name&gt;עבד מחמיד&lt;/Name&gt;&lt;Data&gt;עבד מחמיד&lt;/Data&gt;&lt;Shortcut&gt;עבמח&lt;/Shortcut&gt;&lt;Title&gt;פיקוח ואכיפה, המשרד להגנת הסביבה&lt;/Title&gt;"/>
        <w:id w:val="304829716"/>
        <w:placeholder>
          <w:docPart w:val="DefaultPlaceholder_-1854013440"/>
        </w:placeholder>
        <w15:color w:val="993366"/>
      </w:sdtPr>
      <w:sdtEndPr/>
      <w:sdtContent>
        <w:p w:rsidR="00707209" w:rsidRDefault="00707209" w:rsidP="00707209">
          <w:pPr>
            <w:pStyle w:val="af9"/>
            <w:keepNext/>
            <w:rPr>
              <w:rtl/>
            </w:rPr>
          </w:pPr>
          <w:r w:rsidRPr="00707209">
            <w:rPr>
              <w:rStyle w:val="afd"/>
              <w:color w:val="000000"/>
              <w:rtl/>
            </w:rPr>
            <w:t>עבד מחמיד</w:t>
          </w:r>
          <w:r w:rsidRPr="00707209">
            <w:rPr>
              <w:color w:val="000000"/>
              <w:rtl/>
            </w:rPr>
            <w:t>:</w:t>
          </w:r>
        </w:p>
      </w:sdtContent>
    </w:sdt>
    <w:p w:rsidR="00707209" w:rsidRDefault="00707209" w:rsidP="00707209">
      <w:pPr>
        <w:pStyle w:val="KeepWithNext"/>
        <w:rPr>
          <w:rtl/>
        </w:rPr>
      </w:pPr>
    </w:p>
    <w:p w:rsidR="00707209" w:rsidRDefault="00F55FA7" w:rsidP="00F55FA7">
      <w:pPr>
        <w:rPr>
          <w:rtl/>
        </w:rPr>
      </w:pPr>
      <w:r>
        <w:rPr>
          <w:rFonts w:hint="cs"/>
          <w:rtl/>
        </w:rPr>
        <w:t xml:space="preserve">ברגע שהוא השתמש, </w:t>
      </w:r>
      <w:r w:rsidR="00707209">
        <w:rPr>
          <w:rFonts w:hint="cs"/>
          <w:rtl/>
        </w:rPr>
        <w:t xml:space="preserve">חזקה </w:t>
      </w:r>
      <w:r>
        <w:rPr>
          <w:rFonts w:hint="cs"/>
          <w:rtl/>
        </w:rPr>
        <w:t>- - -</w:t>
      </w:r>
      <w:r w:rsidR="00707209">
        <w:rPr>
          <w:rFonts w:hint="cs"/>
          <w:rtl/>
        </w:rPr>
        <w:t xml:space="preserve"> </w:t>
      </w:r>
    </w:p>
    <w:p w:rsidR="00707209" w:rsidRDefault="00707209" w:rsidP="00707209">
      <w:pPr>
        <w:rPr>
          <w:rtl/>
        </w:rPr>
      </w:pPr>
    </w:p>
    <w:sdt>
      <w:sdtPr>
        <w:rPr>
          <w:rFonts w:hint="cs"/>
          <w:rtl/>
        </w:rPr>
        <w:alias w:val="דובר"/>
        <w:tag w:val="&lt;ID&gt;4584&lt;/ID&gt;&lt;Name&gt;רוברט אילטוב - ישראל ביתנו&lt;/Name&gt;&lt;Data&gt;רוברט אילטוב (ישראל ביתנו)&lt;/Data&gt;&lt;Shortcut&gt;רואי&lt;/Shortcut&gt;"/>
        <w:id w:val="-2000037697"/>
        <w:placeholder>
          <w:docPart w:val="DefaultPlaceholder_-1854013440"/>
        </w:placeholder>
        <w15:color w:val="993366"/>
      </w:sdtPr>
      <w:sdtEndPr/>
      <w:sdtContent>
        <w:p w:rsidR="00707209" w:rsidRDefault="00707209" w:rsidP="00707209">
          <w:pPr>
            <w:pStyle w:val="a4"/>
            <w:keepNext/>
            <w:rPr>
              <w:rtl/>
            </w:rPr>
          </w:pPr>
          <w:r w:rsidRPr="00707209">
            <w:rPr>
              <w:rStyle w:val="afd"/>
              <w:color w:val="000000"/>
              <w:rtl/>
            </w:rPr>
            <w:t>רוברט אילטוב (ישראל ביתנו)</w:t>
          </w:r>
          <w:r w:rsidRPr="00707209">
            <w:rPr>
              <w:color w:val="000000"/>
              <w:rtl/>
            </w:rPr>
            <w:t>:</w:t>
          </w:r>
        </w:p>
      </w:sdtContent>
    </w:sdt>
    <w:p w:rsidR="00707209" w:rsidRDefault="00707209" w:rsidP="00707209">
      <w:pPr>
        <w:pStyle w:val="KeepWithNext"/>
        <w:rPr>
          <w:rtl/>
        </w:rPr>
      </w:pPr>
    </w:p>
    <w:p w:rsidR="00707209" w:rsidRDefault="00707209" w:rsidP="00F55FA7">
      <w:pPr>
        <w:rPr>
          <w:rtl/>
        </w:rPr>
      </w:pPr>
      <w:r>
        <w:rPr>
          <w:rFonts w:hint="cs"/>
          <w:rtl/>
        </w:rPr>
        <w:t>איך אנשים</w:t>
      </w:r>
      <w:r w:rsidR="00F55FA7">
        <w:rPr>
          <w:rFonts w:hint="cs"/>
          <w:rtl/>
        </w:rPr>
        <w:t xml:space="preserve"> - - -</w:t>
      </w:r>
    </w:p>
    <w:p w:rsidR="00707209" w:rsidRDefault="00707209" w:rsidP="00707209">
      <w:pPr>
        <w:rPr>
          <w:rtl/>
        </w:rPr>
      </w:pPr>
    </w:p>
    <w:sdt>
      <w:sdtPr>
        <w:rPr>
          <w:rFonts w:hint="cs"/>
          <w:rtl/>
        </w:rPr>
        <w:alias w:val="דובר"/>
        <w:tag w:val="&lt;ID&gt;5081&lt;/ID&gt;&lt;Name&gt;מרדכי יוגב - הבית היהודי&lt;/Name&gt;&lt;Data&gt;מרדכי יוגב (הבית היהודי)&lt;/Data&gt;&lt;Shortcut&gt;מריו&lt;/Shortcut&gt;"/>
        <w:id w:val="-1482612143"/>
        <w:placeholder>
          <w:docPart w:val="DefaultPlaceholder_-1854013440"/>
        </w:placeholder>
        <w15:color w:val="993366"/>
      </w:sdtPr>
      <w:sdtEndPr/>
      <w:sdtContent>
        <w:p w:rsidR="00707209" w:rsidRDefault="00707209" w:rsidP="00707209">
          <w:pPr>
            <w:pStyle w:val="a4"/>
            <w:keepNext/>
            <w:rPr>
              <w:rtl/>
            </w:rPr>
          </w:pPr>
          <w:r w:rsidRPr="00707209">
            <w:rPr>
              <w:rStyle w:val="afd"/>
              <w:color w:val="000000"/>
              <w:rtl/>
            </w:rPr>
            <w:t>מרדכי יוגב (הבית היהודי)</w:t>
          </w:r>
          <w:r w:rsidRPr="00707209">
            <w:rPr>
              <w:color w:val="000000"/>
              <w:rtl/>
            </w:rPr>
            <w:t>:</w:t>
          </w:r>
        </w:p>
      </w:sdtContent>
    </w:sdt>
    <w:p w:rsidR="00707209" w:rsidRDefault="00707209" w:rsidP="00707209">
      <w:pPr>
        <w:pStyle w:val="KeepWithNext"/>
        <w:rPr>
          <w:rtl/>
        </w:rPr>
      </w:pPr>
    </w:p>
    <w:p w:rsidR="00E05F68" w:rsidRDefault="00F55FA7" w:rsidP="00F55FA7">
      <w:pPr>
        <w:rPr>
          <w:rtl/>
        </w:rPr>
      </w:pPr>
      <w:r>
        <w:rPr>
          <w:rFonts w:hint="cs"/>
          <w:rtl/>
        </w:rPr>
        <w:t xml:space="preserve">ברשות </w:t>
      </w:r>
      <w:bookmarkStart w:id="2357" w:name="_ETM_Q1_4635709"/>
      <w:bookmarkEnd w:id="2357"/>
      <w:r>
        <w:rPr>
          <w:rFonts w:hint="cs"/>
          <w:rtl/>
        </w:rPr>
        <w:t>היושב-ראש, חבריי, חברי רוברט ו</w:t>
      </w:r>
      <w:r w:rsidR="00707209">
        <w:rPr>
          <w:rFonts w:hint="cs"/>
          <w:rtl/>
        </w:rPr>
        <w:t xml:space="preserve">כל נציגי משרדי הממשלה, </w:t>
      </w:r>
      <w:proofErr w:type="spellStart"/>
      <w:r w:rsidR="00707209">
        <w:rPr>
          <w:rFonts w:hint="cs"/>
          <w:rtl/>
        </w:rPr>
        <w:t>מוסי</w:t>
      </w:r>
      <w:proofErr w:type="spellEnd"/>
      <w:r w:rsidR="00707209">
        <w:rPr>
          <w:rFonts w:hint="cs"/>
          <w:rtl/>
        </w:rPr>
        <w:t xml:space="preserve"> רז ואחרים, ראשית באמת באנו אל החוק הזה מתוך כבוד לכל אדם. יעידו אנשים</w:t>
      </w:r>
      <w:r>
        <w:rPr>
          <w:rFonts w:hint="cs"/>
          <w:rtl/>
        </w:rPr>
        <w:t>,</w:t>
      </w:r>
      <w:r w:rsidR="00707209">
        <w:rPr>
          <w:rFonts w:hint="cs"/>
          <w:rtl/>
        </w:rPr>
        <w:t xml:space="preserve"> בטול כרם ובקלקיליה ערבים</w:t>
      </w:r>
      <w:r>
        <w:rPr>
          <w:rFonts w:hint="cs"/>
          <w:rtl/>
        </w:rPr>
        <w:t xml:space="preserve"> </w:t>
      </w:r>
      <w:r w:rsidR="00707209">
        <w:rPr>
          <w:rFonts w:hint="cs"/>
          <w:rtl/>
        </w:rPr>
        <w:t xml:space="preserve">אמרו לי: </w:t>
      </w:r>
      <w:r>
        <w:rPr>
          <w:rFonts w:hint="cs"/>
          <w:rtl/>
        </w:rPr>
        <w:t xml:space="preserve">ואלה, </w:t>
      </w:r>
      <w:bookmarkStart w:id="2358" w:name="_ETM_Q1_4653325"/>
      <w:bookmarkEnd w:id="2358"/>
      <w:r>
        <w:rPr>
          <w:rFonts w:hint="cs"/>
          <w:rtl/>
        </w:rPr>
        <w:t xml:space="preserve">אתה באמת לא שונא ערבים; לא רק לא שונא, </w:t>
      </w:r>
      <w:bookmarkStart w:id="2359" w:name="_ETM_Q1_4656575"/>
      <w:bookmarkEnd w:id="2359"/>
      <w:r>
        <w:rPr>
          <w:rFonts w:hint="cs"/>
          <w:rtl/>
        </w:rPr>
        <w:t>אוהב כל אדם באשר הוא אדם ו</w:t>
      </w:r>
      <w:r w:rsidR="00707209">
        <w:rPr>
          <w:rFonts w:hint="cs"/>
          <w:rtl/>
        </w:rPr>
        <w:t xml:space="preserve">מכבד את הדת המוסלמית, ובאמת בסימפטיה לכל מאמין באשר הוא בעולם. </w:t>
      </w:r>
    </w:p>
    <w:p w:rsidR="00E05F68" w:rsidRDefault="00E05F68" w:rsidP="00F55FA7">
      <w:pPr>
        <w:rPr>
          <w:rtl/>
        </w:rPr>
      </w:pPr>
      <w:bookmarkStart w:id="2360" w:name="_ETM_Q1_4669373"/>
      <w:bookmarkStart w:id="2361" w:name="_ETM_Q1_4669451"/>
      <w:bookmarkEnd w:id="2360"/>
      <w:bookmarkEnd w:id="2361"/>
    </w:p>
    <w:p w:rsidR="00E05F68" w:rsidRDefault="00707209" w:rsidP="00E05F68">
      <w:pPr>
        <w:rPr>
          <w:rtl/>
        </w:rPr>
      </w:pPr>
      <w:bookmarkStart w:id="2362" w:name="_ETM_Q1_4669764"/>
      <w:bookmarkStart w:id="2363" w:name="_ETM_Q1_4669819"/>
      <w:bookmarkEnd w:id="2362"/>
      <w:bookmarkEnd w:id="2363"/>
      <w:r>
        <w:rPr>
          <w:rFonts w:hint="cs"/>
          <w:rtl/>
        </w:rPr>
        <w:t xml:space="preserve">לא </w:t>
      </w:r>
      <w:proofErr w:type="spellStart"/>
      <w:r>
        <w:rPr>
          <w:rFonts w:hint="cs"/>
          <w:rtl/>
        </w:rPr>
        <w:t>היתה</w:t>
      </w:r>
      <w:proofErr w:type="spellEnd"/>
      <w:r>
        <w:rPr>
          <w:rFonts w:hint="cs"/>
          <w:rtl/>
        </w:rPr>
        <w:t xml:space="preserve"> מחשבה אחת מבחינתנו שאנחנו רוצים להכניס אצבע בעין של </w:t>
      </w:r>
      <w:r w:rsidR="00E05F68">
        <w:rPr>
          <w:rFonts w:hint="cs"/>
          <w:rtl/>
        </w:rPr>
        <w:t xml:space="preserve">דת זו או אחרת, </w:t>
      </w:r>
      <w:bookmarkStart w:id="2364" w:name="_ETM_Q1_4674552"/>
      <w:bookmarkEnd w:id="2364"/>
      <w:r w:rsidR="00E05F68">
        <w:rPr>
          <w:rFonts w:hint="cs"/>
          <w:rtl/>
        </w:rPr>
        <w:t xml:space="preserve">אלא </w:t>
      </w:r>
      <w:r w:rsidR="00E05F68">
        <w:rPr>
          <w:rtl/>
        </w:rPr>
        <w:t>–</w:t>
      </w:r>
      <w:r w:rsidR="00E05F68">
        <w:rPr>
          <w:rFonts w:hint="cs"/>
          <w:rtl/>
        </w:rPr>
        <w:t xml:space="preserve"> ואמר את זה גם חברי רוברט </w:t>
      </w:r>
      <w:r w:rsidR="00E05F68">
        <w:rPr>
          <w:rtl/>
        </w:rPr>
        <w:t>–</w:t>
      </w:r>
      <w:r w:rsidR="00E05F68">
        <w:rPr>
          <w:rFonts w:hint="cs"/>
          <w:rtl/>
        </w:rPr>
        <w:t xml:space="preserve"> לדאוג</w:t>
      </w:r>
      <w:bookmarkStart w:id="2365" w:name="_ETM_Q1_4678381"/>
      <w:bookmarkEnd w:id="2365"/>
      <w:r w:rsidR="00E05F68">
        <w:rPr>
          <w:rFonts w:hint="cs"/>
          <w:rtl/>
        </w:rPr>
        <w:t xml:space="preserve"> למנוחה מתוך בקשה של אנשים. </w:t>
      </w:r>
      <w:r>
        <w:rPr>
          <w:rFonts w:hint="cs"/>
          <w:rtl/>
        </w:rPr>
        <w:t xml:space="preserve">סיפרה </w:t>
      </w:r>
      <w:r w:rsidR="00E05F68">
        <w:rPr>
          <w:rFonts w:hint="cs"/>
          <w:rtl/>
        </w:rPr>
        <w:t xml:space="preserve">את זה פה </w:t>
      </w:r>
      <w:r>
        <w:rPr>
          <w:rFonts w:hint="cs"/>
          <w:rtl/>
        </w:rPr>
        <w:t xml:space="preserve">הגברת מלוד, סיפרו </w:t>
      </w:r>
      <w:r w:rsidR="00E05F68">
        <w:rPr>
          <w:rFonts w:hint="cs"/>
          <w:rtl/>
        </w:rPr>
        <w:t xml:space="preserve">את </w:t>
      </w:r>
      <w:bookmarkStart w:id="2366" w:name="_ETM_Q1_4684949"/>
      <w:bookmarkEnd w:id="2366"/>
      <w:r w:rsidR="00E05F68">
        <w:rPr>
          <w:rFonts w:hint="cs"/>
          <w:rtl/>
        </w:rPr>
        <w:t xml:space="preserve">זה </w:t>
      </w:r>
      <w:r>
        <w:rPr>
          <w:rFonts w:hint="cs"/>
          <w:rtl/>
        </w:rPr>
        <w:t>אחרים</w:t>
      </w:r>
      <w:r w:rsidR="00E05F68">
        <w:rPr>
          <w:rFonts w:hint="cs"/>
          <w:rtl/>
        </w:rPr>
        <w:t>.</w:t>
      </w:r>
      <w:r>
        <w:rPr>
          <w:rFonts w:hint="cs"/>
          <w:rtl/>
        </w:rPr>
        <w:t xml:space="preserve"> כבר לפני ארבע שנים </w:t>
      </w:r>
      <w:r w:rsidR="00E05F68">
        <w:rPr>
          <w:rFonts w:hint="cs"/>
          <w:rtl/>
        </w:rPr>
        <w:t>כ</w:t>
      </w:r>
      <w:r>
        <w:rPr>
          <w:rFonts w:hint="cs"/>
          <w:rtl/>
        </w:rPr>
        <w:t xml:space="preserve">שהתחילו לבוא </w:t>
      </w:r>
      <w:r w:rsidR="00E05F68">
        <w:rPr>
          <w:rFonts w:hint="cs"/>
          <w:rtl/>
        </w:rPr>
        <w:t xml:space="preserve">אלינו </w:t>
      </w:r>
      <w:r>
        <w:rPr>
          <w:rFonts w:hint="cs"/>
          <w:rtl/>
        </w:rPr>
        <w:t xml:space="preserve">בקשות משבע ערים, </w:t>
      </w:r>
      <w:r w:rsidR="00E05F68">
        <w:rPr>
          <w:rFonts w:hint="cs"/>
          <w:rtl/>
        </w:rPr>
        <w:t xml:space="preserve">וכתוצאה מזה אני קיבלתי מכתבים מערבים </w:t>
      </w:r>
      <w:bookmarkStart w:id="2367" w:name="_ETM_Q1_4693194"/>
      <w:bookmarkEnd w:id="2367"/>
      <w:r w:rsidR="00E05F68">
        <w:rPr>
          <w:rFonts w:hint="cs"/>
          <w:rtl/>
        </w:rPr>
        <w:t xml:space="preserve">מבאר שבע, מבית </w:t>
      </w:r>
      <w:proofErr w:type="spellStart"/>
      <w:r w:rsidR="00E05F68">
        <w:rPr>
          <w:rFonts w:hint="cs"/>
          <w:rtl/>
        </w:rPr>
        <w:t>חנינא</w:t>
      </w:r>
      <w:proofErr w:type="spellEnd"/>
      <w:r w:rsidR="00E05F68">
        <w:rPr>
          <w:rFonts w:hint="cs"/>
          <w:rtl/>
        </w:rPr>
        <w:t xml:space="preserve"> ומכפר קאסם, והזכרתי את זה </w:t>
      </w:r>
      <w:bookmarkStart w:id="2368" w:name="_ETM_Q1_4696683"/>
      <w:bookmarkEnd w:id="2368"/>
      <w:r w:rsidR="00E05F68">
        <w:rPr>
          <w:rFonts w:hint="cs"/>
          <w:rtl/>
        </w:rPr>
        <w:t xml:space="preserve">פה. זאת </w:t>
      </w:r>
      <w:proofErr w:type="spellStart"/>
      <w:r w:rsidR="00E05F68">
        <w:rPr>
          <w:rFonts w:hint="cs"/>
          <w:rtl/>
        </w:rPr>
        <w:t>היתה</w:t>
      </w:r>
      <w:proofErr w:type="spellEnd"/>
      <w:r w:rsidR="00E05F68">
        <w:rPr>
          <w:rFonts w:hint="cs"/>
          <w:rtl/>
        </w:rPr>
        <w:t xml:space="preserve"> המטרה, לאפשר לאנשים לישון את שנתם. </w:t>
      </w:r>
    </w:p>
    <w:p w:rsidR="00E05F68" w:rsidRDefault="00E05F68" w:rsidP="00E05F68">
      <w:pPr>
        <w:rPr>
          <w:rtl/>
        </w:rPr>
      </w:pPr>
      <w:bookmarkStart w:id="2369" w:name="_ETM_Q1_4701879"/>
      <w:bookmarkStart w:id="2370" w:name="_ETM_Q1_4701936"/>
      <w:bookmarkStart w:id="2371" w:name="_ETM_Q1_4702181"/>
      <w:bookmarkEnd w:id="2369"/>
      <w:bookmarkEnd w:id="2370"/>
      <w:bookmarkEnd w:id="2371"/>
    </w:p>
    <w:p w:rsidR="00707209" w:rsidRDefault="00E05F68" w:rsidP="00E05F68">
      <w:pPr>
        <w:rPr>
          <w:rtl/>
        </w:rPr>
      </w:pPr>
      <w:bookmarkStart w:id="2372" w:name="_ETM_Q1_4702241"/>
      <w:bookmarkEnd w:id="2372"/>
      <w:r>
        <w:rPr>
          <w:rFonts w:hint="cs"/>
          <w:rtl/>
        </w:rPr>
        <w:t xml:space="preserve">כתוצאה </w:t>
      </w:r>
      <w:bookmarkStart w:id="2373" w:name="_ETM_Q1_4704161"/>
      <w:bookmarkEnd w:id="2373"/>
      <w:r>
        <w:rPr>
          <w:rFonts w:hint="cs"/>
          <w:rtl/>
        </w:rPr>
        <w:t xml:space="preserve">מכך, אולי חברי לא, אבל </w:t>
      </w:r>
      <w:r w:rsidR="00707209">
        <w:rPr>
          <w:rFonts w:hint="cs"/>
          <w:rtl/>
        </w:rPr>
        <w:t>אני צמצמתי את החוק והגשתי אותו מחדש, רק על שעות המנוחה ואפילו רק על הלילה, ולאחרים אמרתי</w:t>
      </w:r>
      <w:r>
        <w:rPr>
          <w:rFonts w:hint="cs"/>
          <w:rtl/>
        </w:rPr>
        <w:t>:</w:t>
      </w:r>
      <w:r w:rsidR="00707209">
        <w:rPr>
          <w:rFonts w:hint="cs"/>
          <w:rtl/>
        </w:rPr>
        <w:t xml:space="preserve"> תבדקו את הדצ</w:t>
      </w:r>
      <w:r w:rsidR="00410867">
        <w:rPr>
          <w:rFonts w:hint="cs"/>
          <w:rtl/>
        </w:rPr>
        <w:t>י</w:t>
      </w:r>
      <w:r w:rsidR="00707209">
        <w:rPr>
          <w:rFonts w:hint="cs"/>
          <w:rtl/>
        </w:rPr>
        <w:t xml:space="preserve">בלים, </w:t>
      </w:r>
      <w:r>
        <w:rPr>
          <w:rFonts w:hint="cs"/>
          <w:rtl/>
        </w:rPr>
        <w:t xml:space="preserve">תראו מה עוצמתם, כדי לא </w:t>
      </w:r>
      <w:bookmarkStart w:id="2374" w:name="_ETM_Q1_4719349"/>
      <w:bookmarkEnd w:id="2374"/>
      <w:r>
        <w:rPr>
          <w:rFonts w:hint="cs"/>
          <w:rtl/>
        </w:rPr>
        <w:t xml:space="preserve">לפגוע באמונה, </w:t>
      </w:r>
      <w:r w:rsidR="00707209">
        <w:rPr>
          <w:rFonts w:hint="cs"/>
          <w:rtl/>
        </w:rPr>
        <w:t>אלא רק מהכיוון של שנתם של אנ</w:t>
      </w:r>
      <w:r w:rsidR="00410867">
        <w:rPr>
          <w:rFonts w:hint="cs"/>
          <w:rtl/>
        </w:rPr>
        <w:t>ש</w:t>
      </w:r>
      <w:r w:rsidR="00707209">
        <w:rPr>
          <w:rFonts w:hint="cs"/>
          <w:rtl/>
        </w:rPr>
        <w:t>ים</w:t>
      </w:r>
      <w:r>
        <w:rPr>
          <w:rFonts w:hint="cs"/>
          <w:rtl/>
        </w:rPr>
        <w:t xml:space="preserve"> לפנות בוקר</w:t>
      </w:r>
      <w:r w:rsidR="00707209">
        <w:rPr>
          <w:rFonts w:hint="cs"/>
          <w:rtl/>
        </w:rPr>
        <w:t xml:space="preserve">, </w:t>
      </w:r>
      <w:r>
        <w:rPr>
          <w:rFonts w:hint="cs"/>
          <w:rtl/>
        </w:rPr>
        <w:t>כ</w:t>
      </w:r>
      <w:r w:rsidR="00707209">
        <w:rPr>
          <w:rFonts w:hint="cs"/>
          <w:rtl/>
        </w:rPr>
        <w:t xml:space="preserve">שברמדאן זה בשלוש וחצי, </w:t>
      </w:r>
      <w:r>
        <w:rPr>
          <w:rFonts w:hint="cs"/>
          <w:rtl/>
        </w:rPr>
        <w:t xml:space="preserve">ובממוצע הרגיל זה בארבע וחצי, </w:t>
      </w:r>
      <w:bookmarkStart w:id="2375" w:name="_ETM_Q1_4729709"/>
      <w:bookmarkEnd w:id="2375"/>
      <w:r w:rsidR="00707209">
        <w:rPr>
          <w:rFonts w:hint="cs"/>
          <w:rtl/>
        </w:rPr>
        <w:t>חמש ומשהו בחורף. זאת מטרת החוק, לאפשר ל</w:t>
      </w:r>
      <w:r>
        <w:rPr>
          <w:rFonts w:hint="cs"/>
          <w:rtl/>
        </w:rPr>
        <w:t xml:space="preserve">אזרחי </w:t>
      </w:r>
      <w:r w:rsidR="00707209">
        <w:rPr>
          <w:rFonts w:hint="cs"/>
          <w:rtl/>
        </w:rPr>
        <w:t xml:space="preserve">ישראל לישון בשעות המנוחה. </w:t>
      </w:r>
    </w:p>
    <w:p w:rsidR="00707209" w:rsidRDefault="00707209" w:rsidP="00707209">
      <w:pPr>
        <w:rPr>
          <w:rtl/>
        </w:rPr>
      </w:pPr>
    </w:p>
    <w:p w:rsidR="00E05F68" w:rsidRDefault="00707209" w:rsidP="00E05F68">
      <w:pPr>
        <w:rPr>
          <w:rtl/>
        </w:rPr>
      </w:pPr>
      <w:r>
        <w:rPr>
          <w:rFonts w:hint="cs"/>
          <w:rtl/>
        </w:rPr>
        <w:t xml:space="preserve">אני מכבד מאוד </w:t>
      </w:r>
      <w:r w:rsidR="00E05F68">
        <w:rPr>
          <w:rFonts w:hint="cs"/>
          <w:rtl/>
        </w:rPr>
        <w:t xml:space="preserve">את המאמינים המוסלמים, ואף אחד אחר עם הפופוליזם שלו </w:t>
      </w:r>
      <w:bookmarkStart w:id="2376" w:name="_ETM_Q1_4738230"/>
      <w:bookmarkEnd w:id="2376"/>
      <w:r w:rsidR="00E05F68">
        <w:rPr>
          <w:rFonts w:hint="cs"/>
          <w:rtl/>
        </w:rPr>
        <w:t xml:space="preserve">פה </w:t>
      </w:r>
      <w:r>
        <w:rPr>
          <w:rFonts w:hint="cs"/>
          <w:rtl/>
        </w:rPr>
        <w:t xml:space="preserve">לא </w:t>
      </w:r>
      <w:r w:rsidR="00E05F68">
        <w:rPr>
          <w:rFonts w:hint="cs"/>
          <w:rtl/>
        </w:rPr>
        <w:t xml:space="preserve">יוכל לבלבל לא </w:t>
      </w:r>
      <w:r>
        <w:rPr>
          <w:rFonts w:hint="cs"/>
          <w:rtl/>
        </w:rPr>
        <w:t>אותי ולא אף אחד אחר</w:t>
      </w:r>
      <w:r w:rsidR="00E05F68">
        <w:rPr>
          <w:rFonts w:hint="cs"/>
          <w:rtl/>
        </w:rPr>
        <w:t xml:space="preserve">. אני גם מכבד את לומדי </w:t>
      </w:r>
      <w:bookmarkStart w:id="2377" w:name="_ETM_Q1_4746130"/>
      <w:bookmarkEnd w:id="2377"/>
      <w:r w:rsidR="00E05F68">
        <w:rPr>
          <w:rFonts w:hint="cs"/>
          <w:rtl/>
        </w:rPr>
        <w:t>התורה, וגם</w:t>
      </w:r>
      <w:r>
        <w:rPr>
          <w:rFonts w:hint="cs"/>
          <w:rtl/>
        </w:rPr>
        <w:t xml:space="preserve"> חברי כנסת מהמגזר החרדי </w:t>
      </w:r>
      <w:r w:rsidR="00E05F68">
        <w:rPr>
          <w:rFonts w:hint="cs"/>
          <w:rtl/>
        </w:rPr>
        <w:t xml:space="preserve">לא </w:t>
      </w:r>
      <w:r>
        <w:rPr>
          <w:rFonts w:hint="cs"/>
          <w:rtl/>
        </w:rPr>
        <w:t xml:space="preserve">ילמדו אותנו, </w:t>
      </w:r>
      <w:r w:rsidR="00E05F68">
        <w:rPr>
          <w:rFonts w:hint="cs"/>
          <w:rtl/>
        </w:rPr>
        <w:t>אנחנו מכבדים גם את צה"ל ואת השירות בו</w:t>
      </w:r>
      <w:bookmarkStart w:id="2378" w:name="_ETM_Q1_4752876"/>
      <w:bookmarkEnd w:id="2378"/>
      <w:r w:rsidR="00E05F68">
        <w:rPr>
          <w:rFonts w:hint="cs"/>
          <w:rtl/>
        </w:rPr>
        <w:t>, ונג</w:t>
      </w:r>
      <w:r>
        <w:rPr>
          <w:rFonts w:hint="cs"/>
          <w:rtl/>
        </w:rPr>
        <w:t>ד כל כפייה</w:t>
      </w:r>
      <w:r w:rsidR="00E05F68">
        <w:rPr>
          <w:rFonts w:hint="cs"/>
          <w:rtl/>
        </w:rPr>
        <w:t>.</w:t>
      </w:r>
    </w:p>
    <w:p w:rsidR="00E05F68" w:rsidRDefault="00E05F68" w:rsidP="00E05F68">
      <w:pPr>
        <w:rPr>
          <w:rtl/>
        </w:rPr>
      </w:pPr>
      <w:bookmarkStart w:id="2379" w:name="_ETM_Q1_4755714"/>
      <w:bookmarkEnd w:id="2379"/>
    </w:p>
    <w:p w:rsidR="00707209" w:rsidRDefault="00E05F68" w:rsidP="00E05F68">
      <w:pPr>
        <w:rPr>
          <w:rtl/>
        </w:rPr>
      </w:pPr>
      <w:bookmarkStart w:id="2380" w:name="_ETM_Q1_4756112"/>
      <w:bookmarkStart w:id="2381" w:name="_ETM_Q1_4756352"/>
      <w:bookmarkStart w:id="2382" w:name="_ETM_Q1_4756696"/>
      <w:bookmarkEnd w:id="2380"/>
      <w:bookmarkEnd w:id="2381"/>
      <w:bookmarkEnd w:id="2382"/>
      <w:r>
        <w:rPr>
          <w:rFonts w:hint="cs"/>
          <w:rtl/>
        </w:rPr>
        <w:t xml:space="preserve">אני רוצה לסיים. </w:t>
      </w:r>
      <w:r w:rsidR="00707209">
        <w:rPr>
          <w:rFonts w:hint="cs"/>
          <w:rtl/>
        </w:rPr>
        <w:t>אני מבקש ממך היושב</w:t>
      </w:r>
      <w:r>
        <w:rPr>
          <w:rFonts w:hint="cs"/>
          <w:rtl/>
        </w:rPr>
        <w:t>-</w:t>
      </w:r>
      <w:r w:rsidR="00707209">
        <w:rPr>
          <w:rFonts w:hint="cs"/>
          <w:rtl/>
        </w:rPr>
        <w:t xml:space="preserve">ראש ללכת פה בשני מסלולים: </w:t>
      </w:r>
      <w:r>
        <w:rPr>
          <w:rFonts w:hint="cs"/>
          <w:rtl/>
        </w:rPr>
        <w:t xml:space="preserve">המסלול </w:t>
      </w:r>
      <w:r w:rsidR="00707209">
        <w:rPr>
          <w:rFonts w:hint="cs"/>
          <w:rtl/>
        </w:rPr>
        <w:t>האחד</w:t>
      </w:r>
      <w:r>
        <w:rPr>
          <w:rFonts w:hint="cs"/>
          <w:rtl/>
        </w:rPr>
        <w:t xml:space="preserve"> לפי מה שקבעה ועדת השרים, אנחנו נלך חזרה לוועדת </w:t>
      </w:r>
      <w:bookmarkStart w:id="2383" w:name="_ETM_Q1_4771735"/>
      <w:bookmarkEnd w:id="2383"/>
      <w:r>
        <w:rPr>
          <w:rFonts w:hint="cs"/>
          <w:rtl/>
        </w:rPr>
        <w:t xml:space="preserve">השרים ונאמר להם שדנו. </w:t>
      </w:r>
      <w:bookmarkStart w:id="2384" w:name="_ETM_Q1_4766996"/>
      <w:bookmarkEnd w:id="2384"/>
      <w:r>
        <w:rPr>
          <w:rFonts w:hint="cs"/>
          <w:rtl/>
        </w:rPr>
        <w:t xml:space="preserve">המסלול </w:t>
      </w:r>
      <w:r w:rsidR="00707209">
        <w:rPr>
          <w:rFonts w:hint="cs"/>
          <w:rtl/>
        </w:rPr>
        <w:t xml:space="preserve">השני </w:t>
      </w:r>
      <w:r>
        <w:rPr>
          <w:rtl/>
        </w:rPr>
        <w:t>–</w:t>
      </w:r>
      <w:r>
        <w:rPr>
          <w:rFonts w:hint="cs"/>
          <w:rtl/>
        </w:rPr>
        <w:t xml:space="preserve"> ואני מבקש שהדיון יהיה עוד במושב זה </w:t>
      </w:r>
      <w:r>
        <w:rPr>
          <w:rtl/>
        </w:rPr>
        <w:t>–</w:t>
      </w:r>
      <w:r>
        <w:rPr>
          <w:rFonts w:hint="cs"/>
          <w:rtl/>
        </w:rPr>
        <w:t xml:space="preserve"> לבקש ממשטרת ישראל: תנו לנו </w:t>
      </w:r>
      <w:bookmarkStart w:id="2385" w:name="_ETM_Q1_4776829"/>
      <w:bookmarkEnd w:id="2385"/>
      <w:r>
        <w:rPr>
          <w:rFonts w:hint="cs"/>
          <w:rtl/>
        </w:rPr>
        <w:t xml:space="preserve">בבקשה פרטים כמה אכיפה התבצעה בשנתיים האחרונות מאז שהתקנה </w:t>
      </w:r>
      <w:bookmarkStart w:id="2386" w:name="_ETM_Q1_4784070"/>
      <w:bookmarkEnd w:id="2386"/>
      <w:r>
        <w:rPr>
          <w:rFonts w:hint="cs"/>
          <w:rtl/>
        </w:rPr>
        <w:t xml:space="preserve">אצלכם, כמה תלונות, </w:t>
      </w:r>
      <w:r w:rsidR="00707209">
        <w:rPr>
          <w:rFonts w:hint="cs"/>
          <w:rtl/>
        </w:rPr>
        <w:t xml:space="preserve">כמה נאכף, </w:t>
      </w:r>
      <w:r>
        <w:rPr>
          <w:rFonts w:hint="cs"/>
          <w:rtl/>
        </w:rPr>
        <w:t xml:space="preserve">כמה קנסות, </w:t>
      </w:r>
      <w:r w:rsidR="00707209">
        <w:rPr>
          <w:rFonts w:hint="cs"/>
          <w:rtl/>
        </w:rPr>
        <w:t xml:space="preserve">בהתאם להמלצתו </w:t>
      </w:r>
      <w:r>
        <w:rPr>
          <w:rFonts w:hint="cs"/>
          <w:rtl/>
        </w:rPr>
        <w:t xml:space="preserve">של היועץ המשפטי. </w:t>
      </w:r>
      <w:r w:rsidR="00707209">
        <w:rPr>
          <w:rFonts w:hint="cs"/>
          <w:rtl/>
        </w:rPr>
        <w:t xml:space="preserve">אני מבקש שנקיים ישיבה נוספת בעוד חודש, </w:t>
      </w:r>
      <w:r>
        <w:rPr>
          <w:rFonts w:hint="cs"/>
          <w:rtl/>
        </w:rPr>
        <w:t xml:space="preserve">בה </w:t>
      </w:r>
      <w:bookmarkStart w:id="2387" w:name="_ETM_Q1_4800413"/>
      <w:bookmarkEnd w:id="2387"/>
      <w:r>
        <w:rPr>
          <w:rFonts w:hint="cs"/>
          <w:rtl/>
        </w:rPr>
        <w:t xml:space="preserve">יוצגו לנו נתוני האכיפה. </w:t>
      </w:r>
      <w:r w:rsidR="00707209">
        <w:rPr>
          <w:rFonts w:hint="cs"/>
          <w:rtl/>
        </w:rPr>
        <w:t>אם אנחנו יודעים להסתדר עם נתוני האכיפה</w:t>
      </w:r>
      <w:r>
        <w:rPr>
          <w:rFonts w:hint="cs"/>
          <w:rtl/>
        </w:rPr>
        <w:t>, כי בהידברות זה לא הצליח,</w:t>
      </w:r>
      <w:r w:rsidR="00707209">
        <w:rPr>
          <w:rFonts w:hint="cs"/>
          <w:rtl/>
        </w:rPr>
        <w:t xml:space="preserve"> </w:t>
      </w:r>
      <w:r>
        <w:rPr>
          <w:rFonts w:hint="cs"/>
          <w:rtl/>
        </w:rPr>
        <w:t xml:space="preserve">אנחנו </w:t>
      </w:r>
      <w:bookmarkStart w:id="2388" w:name="_ETM_Q1_4810874"/>
      <w:bookmarkEnd w:id="2388"/>
      <w:r w:rsidR="00707209">
        <w:rPr>
          <w:rFonts w:hint="cs"/>
          <w:rtl/>
        </w:rPr>
        <w:t xml:space="preserve">נשקול את צעדינו בהמשך. </w:t>
      </w:r>
      <w:r>
        <w:rPr>
          <w:rFonts w:hint="cs"/>
          <w:rtl/>
        </w:rPr>
        <w:t xml:space="preserve">אם לא, נקדם את החוקים. </w:t>
      </w:r>
    </w:p>
    <w:p w:rsidR="00707209" w:rsidRDefault="00707209" w:rsidP="00707209">
      <w:pPr>
        <w:rPr>
          <w:rtl/>
        </w:rPr>
      </w:pPr>
    </w:p>
    <w:sdt>
      <w:sdtPr>
        <w:rPr>
          <w:rFonts w:hint="cs"/>
          <w:rtl/>
        </w:rPr>
        <w:alias w:val="יור"/>
        <w:tag w:val="&lt;ID&gt;5094&lt;/ID&gt;&lt;Name&gt;ניסן סלומינסקי - יו&quot;רַ&lt;/Name&gt;&lt;Data&gt;ניסן סלומינסקי&lt;/Data&gt;&lt;Shortcut&gt;ניסל&lt;/Shortcut&gt;"/>
        <w:id w:val="-958032242"/>
        <w:placeholder>
          <w:docPart w:val="DefaultPlaceholder_-1854013440"/>
        </w:placeholder>
        <w15:color w:val="993366"/>
      </w:sdtPr>
      <w:sdtEndPr/>
      <w:sdtContent>
        <w:p w:rsidR="00707209" w:rsidRDefault="00707209" w:rsidP="00707209">
          <w:pPr>
            <w:pStyle w:val="af6"/>
            <w:keepNext/>
            <w:rPr>
              <w:rtl/>
            </w:rPr>
          </w:pPr>
          <w:r w:rsidRPr="00707209">
            <w:rPr>
              <w:rStyle w:val="afd"/>
              <w:color w:val="000000"/>
              <w:rtl/>
            </w:rPr>
            <w:t>היו"ר ניסן סלומינסקי</w:t>
          </w:r>
          <w:r w:rsidRPr="00707209">
            <w:rPr>
              <w:color w:val="000000"/>
              <w:rtl/>
            </w:rPr>
            <w:t>:</w:t>
          </w:r>
        </w:p>
      </w:sdtContent>
    </w:sdt>
    <w:p w:rsidR="00707209" w:rsidRDefault="00707209" w:rsidP="00707209">
      <w:pPr>
        <w:pStyle w:val="KeepWithNext"/>
        <w:rPr>
          <w:rtl/>
        </w:rPr>
      </w:pPr>
    </w:p>
    <w:p w:rsidR="00707209" w:rsidRDefault="00E05F68" w:rsidP="004E40A1">
      <w:pPr>
        <w:rPr>
          <w:rtl/>
        </w:rPr>
      </w:pPr>
      <w:r>
        <w:rPr>
          <w:rFonts w:hint="cs"/>
          <w:rtl/>
        </w:rPr>
        <w:t xml:space="preserve">אני </w:t>
      </w:r>
      <w:r w:rsidR="00707209">
        <w:rPr>
          <w:rFonts w:hint="cs"/>
          <w:rtl/>
        </w:rPr>
        <w:t xml:space="preserve">סוגר את הישיבה. תשמעו מה שדיברו נציגי התושבים, </w:t>
      </w:r>
      <w:r>
        <w:rPr>
          <w:rFonts w:hint="cs"/>
          <w:rtl/>
        </w:rPr>
        <w:t>תשמעו את מה ש</w:t>
      </w:r>
      <w:r w:rsidR="00707209">
        <w:rPr>
          <w:rFonts w:hint="cs"/>
          <w:rtl/>
        </w:rPr>
        <w:t xml:space="preserve">שבות </w:t>
      </w:r>
      <w:r>
        <w:rPr>
          <w:rFonts w:hint="cs"/>
          <w:rtl/>
        </w:rPr>
        <w:t xml:space="preserve">דיברה </w:t>
      </w:r>
      <w:bookmarkStart w:id="2389" w:name="_ETM_Q1_4820641"/>
      <w:bookmarkEnd w:id="2389"/>
      <w:r>
        <w:rPr>
          <w:rFonts w:hint="eastAsia"/>
          <w:rtl/>
        </w:rPr>
        <w:t xml:space="preserve">– </w:t>
      </w:r>
      <w:r w:rsidR="00707209">
        <w:rPr>
          <w:rFonts w:hint="cs"/>
          <w:rtl/>
        </w:rPr>
        <w:t>כאימא</w:t>
      </w:r>
      <w:r>
        <w:rPr>
          <w:rFonts w:hint="cs"/>
          <w:rtl/>
        </w:rPr>
        <w:t xml:space="preserve"> </w:t>
      </w:r>
      <w:r w:rsidR="00707209">
        <w:rPr>
          <w:rFonts w:hint="cs"/>
          <w:rtl/>
        </w:rPr>
        <w:t xml:space="preserve">שמייצגת את </w:t>
      </w:r>
      <w:r>
        <w:rPr>
          <w:rFonts w:hint="cs"/>
          <w:rtl/>
        </w:rPr>
        <w:t xml:space="preserve">האימהות הישראליות, </w:t>
      </w:r>
      <w:r w:rsidR="00707209">
        <w:rPr>
          <w:rFonts w:hint="cs"/>
          <w:rtl/>
        </w:rPr>
        <w:t>הערביות, ש</w:t>
      </w:r>
      <w:r w:rsidR="004E40A1">
        <w:rPr>
          <w:rFonts w:hint="cs"/>
          <w:rtl/>
        </w:rPr>
        <w:t>י</w:t>
      </w:r>
      <w:r w:rsidR="00707209">
        <w:rPr>
          <w:rFonts w:hint="cs"/>
          <w:rtl/>
        </w:rPr>
        <w:t>היה לכם טיפה על המצפון</w:t>
      </w:r>
      <w:r>
        <w:rPr>
          <w:rFonts w:hint="cs"/>
          <w:rtl/>
        </w:rPr>
        <w:t xml:space="preserve"> </w:t>
      </w:r>
      <w:r w:rsidR="004E40A1">
        <w:rPr>
          <w:rFonts w:hint="cs"/>
          <w:rtl/>
        </w:rPr>
        <w:t>ה</w:t>
      </w:r>
      <w:r>
        <w:rPr>
          <w:rFonts w:hint="cs"/>
          <w:rtl/>
        </w:rPr>
        <w:t xml:space="preserve">נושא הזה, כי שאלנו </w:t>
      </w:r>
      <w:bookmarkStart w:id="2390" w:name="_ETM_Q1_4827665"/>
      <w:bookmarkEnd w:id="2390"/>
      <w:r>
        <w:rPr>
          <w:rFonts w:hint="cs"/>
          <w:rtl/>
        </w:rPr>
        <w:t xml:space="preserve">את כל המשרדים </w:t>
      </w:r>
      <w:r w:rsidR="004E40A1">
        <w:rPr>
          <w:rFonts w:hint="cs"/>
          <w:rtl/>
        </w:rPr>
        <w:t>ו</w:t>
      </w:r>
      <w:r>
        <w:rPr>
          <w:rFonts w:hint="cs"/>
          <w:rtl/>
        </w:rPr>
        <w:t xml:space="preserve">אף אחד לא מפעיל אותו. ההידברות כבר </w:t>
      </w:r>
      <w:bookmarkStart w:id="2391" w:name="_ETM_Q1_4834719"/>
      <w:bookmarkEnd w:id="2391"/>
      <w:r>
        <w:rPr>
          <w:rFonts w:hint="cs"/>
          <w:rtl/>
        </w:rPr>
        <w:t xml:space="preserve">נגמרה מזמן. תפעילו אותו. אם לא, בסוף החוק </w:t>
      </w:r>
      <w:bookmarkStart w:id="2392" w:name="_ETM_Q1_4839394"/>
      <w:bookmarkEnd w:id="2392"/>
      <w:r>
        <w:rPr>
          <w:rFonts w:hint="cs"/>
          <w:rtl/>
        </w:rPr>
        <w:t>הזה יהיה.</w:t>
      </w:r>
      <w:r w:rsidR="004E40A1">
        <w:rPr>
          <w:rFonts w:hint="cs"/>
          <w:rtl/>
        </w:rPr>
        <w:t xml:space="preserve"> </w:t>
      </w:r>
      <w:r>
        <w:rPr>
          <w:rFonts w:hint="cs"/>
          <w:rtl/>
        </w:rPr>
        <w:t xml:space="preserve">אני נאלץ לסגור את הישיבה. </w:t>
      </w:r>
    </w:p>
    <w:p w:rsidR="00E05F68" w:rsidRDefault="00E05F68" w:rsidP="00E05F68">
      <w:pPr>
        <w:rPr>
          <w:rtl/>
        </w:rPr>
      </w:pPr>
      <w:bookmarkStart w:id="2393" w:name="_ETM_Q1_4842700"/>
      <w:bookmarkEnd w:id="2393"/>
    </w:p>
    <w:bookmarkStart w:id="2394" w:name="_ETM_Q1_4839802" w:displacedByCustomXml="next"/>
    <w:bookmarkEnd w:id="2394" w:displacedByCustomXml="next"/>
    <w:bookmarkStart w:id="2395" w:name="_ETM_Q1_4843193" w:displacedByCustomXml="next"/>
    <w:bookmarkEnd w:id="2395" w:displacedByCustomXml="next"/>
    <w:bookmarkStart w:id="2396" w:name="_ETM_Q1_4843101" w:displacedByCustomXml="next"/>
    <w:bookmarkEnd w:id="2396" w:displacedByCustomXml="next"/>
    <w:bookmarkStart w:id="2397" w:name="_ETM_Q1_4842853" w:displacedByCustomXml="next"/>
    <w:bookmarkEnd w:id="2397" w:displacedByCustomXml="next"/>
    <w:sdt>
      <w:sdtPr>
        <w:rPr>
          <w:rFonts w:hint="cs"/>
          <w:rtl/>
        </w:rPr>
        <w:alias w:val="דובר"/>
        <w:tag w:val="&lt;ID&gt;5081&lt;/ID&gt;&lt;Name&gt;מרדכי יוגב - הבית היהודי&lt;/Name&gt;&lt;Data&gt;מרדכי יוגב (הבית היהודי)&lt;/Data&gt;&lt;Shortcut&gt;מריו&lt;/Shortcut&gt;"/>
        <w:id w:val="-1783566052"/>
        <w:placeholder>
          <w:docPart w:val="DefaultPlaceholder_-1854013440"/>
        </w:placeholder>
        <w15:color w:val="993366"/>
      </w:sdtPr>
      <w:sdtEndPr/>
      <w:sdtContent>
        <w:p w:rsidR="00E05F68" w:rsidRDefault="00E05F68" w:rsidP="00E05F68">
          <w:pPr>
            <w:pStyle w:val="a4"/>
            <w:keepNext/>
            <w:rPr>
              <w:rtl/>
            </w:rPr>
          </w:pPr>
          <w:r w:rsidRPr="00E05F68">
            <w:rPr>
              <w:rStyle w:val="afd"/>
              <w:color w:val="000000"/>
              <w:rtl/>
            </w:rPr>
            <w:t>מרדכי יוגב (הבית היהודי):</w:t>
          </w:r>
        </w:p>
      </w:sdtContent>
    </w:sdt>
    <w:p w:rsidR="00E05F68" w:rsidRDefault="00E05F68" w:rsidP="00E05F68">
      <w:pPr>
        <w:pStyle w:val="KeepWithNext"/>
        <w:rPr>
          <w:rtl/>
        </w:rPr>
      </w:pPr>
    </w:p>
    <w:p w:rsidR="00E05F68" w:rsidRDefault="00B657C1" w:rsidP="00E05F68">
      <w:pPr>
        <w:rPr>
          <w:rtl/>
        </w:rPr>
      </w:pPr>
      <w:bookmarkStart w:id="2398" w:name="_ETM_Q1_4840840"/>
      <w:bookmarkEnd w:id="2398"/>
      <w:r>
        <w:rPr>
          <w:rFonts w:hint="cs"/>
          <w:rtl/>
        </w:rPr>
        <w:t xml:space="preserve">דיון מעקב, </w:t>
      </w:r>
      <w:bookmarkStart w:id="2399" w:name="_ETM_Q1_4846018"/>
      <w:bookmarkEnd w:id="2399"/>
      <w:r>
        <w:rPr>
          <w:rFonts w:hint="cs"/>
          <w:rtl/>
        </w:rPr>
        <w:t xml:space="preserve">אדוני היושב-ראש. </w:t>
      </w:r>
    </w:p>
    <w:p w:rsidR="00B657C1" w:rsidRDefault="00B657C1" w:rsidP="00E05F68">
      <w:pPr>
        <w:rPr>
          <w:rtl/>
        </w:rPr>
      </w:pPr>
    </w:p>
    <w:sdt>
      <w:sdtPr>
        <w:rPr>
          <w:rtl/>
        </w:rPr>
        <w:alias w:val="יור"/>
        <w:tag w:val="&lt;ID&gt;5094&lt;/ID&gt;&lt;Name&gt;ניסן סלומינסקי - יו&quot;רַ&lt;/Name&gt;&lt;Data&gt;ניסן סלומינסקי&lt;/Data&gt;&lt;Shortcut&gt;ניסל&lt;/Shortcut&gt;"/>
        <w:id w:val="-1131632043"/>
        <w:placeholder>
          <w:docPart w:val="DefaultPlaceholder_-1854013440"/>
        </w:placeholder>
        <w15:color w:val="993366"/>
      </w:sdtPr>
      <w:sdtEndPr/>
      <w:sdtContent>
        <w:p w:rsidR="00B657C1" w:rsidRDefault="00B657C1" w:rsidP="00B657C1">
          <w:pPr>
            <w:pStyle w:val="af6"/>
            <w:keepNext/>
            <w:rPr>
              <w:rtl/>
            </w:rPr>
          </w:pPr>
          <w:r w:rsidRPr="00B657C1">
            <w:rPr>
              <w:color w:val="000000"/>
              <w:rtl/>
            </w:rPr>
            <w:t xml:space="preserve">היו"ר </w:t>
          </w:r>
          <w:r w:rsidRPr="00B657C1">
            <w:rPr>
              <w:rStyle w:val="afd"/>
              <w:color w:val="000000"/>
              <w:rtl/>
            </w:rPr>
            <w:t>ניסן סלומינסקי:</w:t>
          </w:r>
        </w:p>
      </w:sdtContent>
    </w:sdt>
    <w:p w:rsidR="00B657C1" w:rsidRDefault="00B657C1" w:rsidP="00B657C1">
      <w:pPr>
        <w:pStyle w:val="KeepWithNext"/>
        <w:rPr>
          <w:rtl/>
        </w:rPr>
      </w:pPr>
    </w:p>
    <w:p w:rsidR="00B657C1" w:rsidRDefault="00B657C1" w:rsidP="00B657C1">
      <w:pPr>
        <w:rPr>
          <w:rtl/>
        </w:rPr>
      </w:pPr>
      <w:r>
        <w:rPr>
          <w:rFonts w:hint="cs"/>
          <w:rtl/>
        </w:rPr>
        <w:t xml:space="preserve">הישיבה נעולה. </w:t>
      </w:r>
      <w:bookmarkStart w:id="2400" w:name="_ETM_Q1_4844257"/>
      <w:bookmarkEnd w:id="2400"/>
    </w:p>
    <w:p w:rsidR="00B657C1" w:rsidRDefault="00B657C1" w:rsidP="00B657C1">
      <w:pPr>
        <w:rPr>
          <w:rtl/>
        </w:rPr>
      </w:pPr>
      <w:bookmarkStart w:id="2401" w:name="_ETM_Q1_4852622"/>
      <w:bookmarkStart w:id="2402" w:name="_ETM_Q1_4852700"/>
      <w:bookmarkEnd w:id="2401"/>
      <w:bookmarkEnd w:id="2402"/>
      <w:r>
        <w:rPr>
          <w:rFonts w:hint="cs"/>
          <w:rtl/>
        </w:rPr>
        <w:t xml:space="preserve"> </w:t>
      </w:r>
    </w:p>
    <w:p w:rsidR="00D160B9" w:rsidRPr="00B657C1" w:rsidRDefault="00D160B9" w:rsidP="00B657C1">
      <w:pPr>
        <w:rPr>
          <w:rtl/>
        </w:rPr>
      </w:pPr>
    </w:p>
    <w:sdt>
      <w:sdtPr>
        <w:rPr>
          <w:rFonts w:hint="cs"/>
          <w:rtl/>
        </w:rPr>
        <w:alias w:val="סיום"/>
        <w:tag w:val="&lt;ID&gt;&lt;/ID&gt;&lt;Name&gt;הישיבה ננעלה בשעה 16:00.&lt;/Name&gt;&lt;Data&gt;הישיבה ננעלה בשעה 16:00.&lt;/Data&gt;&lt;EndDateTime&gt;16:00&lt;/EndDateTime&gt;"/>
        <w:id w:val="1496765753"/>
        <w:placeholder>
          <w:docPart w:val="DefaultPlaceholder_-1854013440"/>
        </w:placeholder>
        <w15:color w:val="993366"/>
      </w:sdtPr>
      <w:sdtEndPr/>
      <w:sdtContent>
        <w:p w:rsidR="00707209" w:rsidRDefault="00707209" w:rsidP="00574339">
          <w:pPr>
            <w:pStyle w:val="afc"/>
            <w:keepNext/>
            <w:rPr>
              <w:rtl/>
            </w:rPr>
          </w:pPr>
          <w:r w:rsidRPr="00707209">
            <w:rPr>
              <w:rStyle w:val="afd"/>
              <w:color w:val="000000"/>
              <w:rtl/>
            </w:rPr>
            <w:t>הישיבה ננעלה בשעה 16:00.</w:t>
          </w:r>
        </w:p>
      </w:sdtContent>
    </w:sdt>
    <w:sectPr w:rsidR="00707209" w:rsidSect="00B279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FA7" w:rsidRDefault="00F55FA7">
      <w:r>
        <w:separator/>
      </w:r>
    </w:p>
  </w:endnote>
  <w:endnote w:type="continuationSeparator" w:id="0">
    <w:p w:rsidR="00F55FA7" w:rsidRDefault="00F55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FA7" w:rsidRDefault="00F55FA7">
      <w:r>
        <w:separator/>
      </w:r>
    </w:p>
  </w:footnote>
  <w:footnote w:type="continuationSeparator" w:id="0">
    <w:p w:rsidR="00F55FA7" w:rsidRDefault="00F55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7" w:rsidRDefault="00F55FA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5FA7" w:rsidRDefault="00F55FA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7" w:rsidRDefault="00F55FA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7910">
      <w:rPr>
        <w:rStyle w:val="af7"/>
        <w:noProof/>
        <w:rtl/>
      </w:rPr>
      <w:t>33</w:t>
    </w:r>
    <w:r>
      <w:rPr>
        <w:rStyle w:val="af7"/>
      </w:rPr>
      <w:fldChar w:fldCharType="end"/>
    </w:r>
  </w:p>
  <w:p w:rsidR="00F55FA7" w:rsidRPr="00CC5815" w:rsidRDefault="00F55FA7" w:rsidP="008E5E3F">
    <w:pPr>
      <w:pStyle w:val="a3"/>
      <w:ind w:firstLine="0"/>
    </w:pPr>
    <w:r>
      <w:rPr>
        <w:rtl/>
      </w:rPr>
      <w:t>ועדת החוקה, חוק ומשפט</w:t>
    </w:r>
  </w:p>
  <w:p w:rsidR="00F55FA7" w:rsidRPr="00CC5815" w:rsidRDefault="00F55FA7" w:rsidP="008E5E3F">
    <w:pPr>
      <w:pStyle w:val="a3"/>
      <w:ind w:firstLine="0"/>
      <w:rPr>
        <w:rtl/>
      </w:rPr>
    </w:pPr>
    <w:r>
      <w:rPr>
        <w:rtl/>
      </w:rPr>
      <w:t>19/06/2018</w:t>
    </w:r>
  </w:p>
  <w:p w:rsidR="00F55FA7" w:rsidRPr="00CC5815" w:rsidRDefault="00F55FA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FA7" w:rsidRDefault="00F55FA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5FA7" w:rsidRDefault="00F55FA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5FA7" w:rsidRDefault="00F55FA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A3F109C"/>
    <w:multiLevelType w:val="hybridMultilevel"/>
    <w:tmpl w:val="C13CD4BC"/>
    <w:lvl w:ilvl="0" w:tplc="06BEE708">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3D6"/>
    <w:rsid w:val="00067F42"/>
    <w:rsid w:val="000708F0"/>
    <w:rsid w:val="00092B80"/>
    <w:rsid w:val="000A17C6"/>
    <w:rsid w:val="000B060C"/>
    <w:rsid w:val="000B2EE6"/>
    <w:rsid w:val="000C47F5"/>
    <w:rsid w:val="000D2205"/>
    <w:rsid w:val="000E3314"/>
    <w:rsid w:val="000F2459"/>
    <w:rsid w:val="00133480"/>
    <w:rsid w:val="00150436"/>
    <w:rsid w:val="00160C1C"/>
    <w:rsid w:val="00167294"/>
    <w:rsid w:val="001673D4"/>
    <w:rsid w:val="00171E7F"/>
    <w:rsid w:val="001758C1"/>
    <w:rsid w:val="0017779F"/>
    <w:rsid w:val="001A74E9"/>
    <w:rsid w:val="001A7A1B"/>
    <w:rsid w:val="001C44DA"/>
    <w:rsid w:val="001C4FDA"/>
    <w:rsid w:val="001D440C"/>
    <w:rsid w:val="001E3332"/>
    <w:rsid w:val="002016FF"/>
    <w:rsid w:val="00227FEF"/>
    <w:rsid w:val="00261554"/>
    <w:rsid w:val="00262CEC"/>
    <w:rsid w:val="002746BF"/>
    <w:rsid w:val="00275C03"/>
    <w:rsid w:val="00280D58"/>
    <w:rsid w:val="002878D4"/>
    <w:rsid w:val="00293E0A"/>
    <w:rsid w:val="00297C96"/>
    <w:rsid w:val="002C7E1F"/>
    <w:rsid w:val="002D4BDB"/>
    <w:rsid w:val="002E5E31"/>
    <w:rsid w:val="002F2FD9"/>
    <w:rsid w:val="00303B4C"/>
    <w:rsid w:val="0031362C"/>
    <w:rsid w:val="00321E62"/>
    <w:rsid w:val="00327BF8"/>
    <w:rsid w:val="00340AFA"/>
    <w:rsid w:val="003658CB"/>
    <w:rsid w:val="00365EF4"/>
    <w:rsid w:val="00366CFB"/>
    <w:rsid w:val="0036794C"/>
    <w:rsid w:val="00373508"/>
    <w:rsid w:val="00375AAF"/>
    <w:rsid w:val="00392D59"/>
    <w:rsid w:val="00396023"/>
    <w:rsid w:val="003C279D"/>
    <w:rsid w:val="003C78C6"/>
    <w:rsid w:val="003E2655"/>
    <w:rsid w:val="003E3915"/>
    <w:rsid w:val="003F0A5F"/>
    <w:rsid w:val="003F7EFD"/>
    <w:rsid w:val="004045A7"/>
    <w:rsid w:val="00410867"/>
    <w:rsid w:val="00420E41"/>
    <w:rsid w:val="00421702"/>
    <w:rsid w:val="00424C94"/>
    <w:rsid w:val="00440556"/>
    <w:rsid w:val="00447228"/>
    <w:rsid w:val="00447608"/>
    <w:rsid w:val="00451746"/>
    <w:rsid w:val="004555E8"/>
    <w:rsid w:val="00462B58"/>
    <w:rsid w:val="00470EAC"/>
    <w:rsid w:val="00483A17"/>
    <w:rsid w:val="0049458B"/>
    <w:rsid w:val="00495FD8"/>
    <w:rsid w:val="004A06B1"/>
    <w:rsid w:val="004B0A65"/>
    <w:rsid w:val="004B1BE9"/>
    <w:rsid w:val="004E40A1"/>
    <w:rsid w:val="00500C0C"/>
    <w:rsid w:val="00546678"/>
    <w:rsid w:val="005506B9"/>
    <w:rsid w:val="00562EE9"/>
    <w:rsid w:val="00574339"/>
    <w:rsid w:val="005817EC"/>
    <w:rsid w:val="005839D8"/>
    <w:rsid w:val="00590B77"/>
    <w:rsid w:val="005A342D"/>
    <w:rsid w:val="005B52C7"/>
    <w:rsid w:val="005C363E"/>
    <w:rsid w:val="005D61F3"/>
    <w:rsid w:val="005E1C6B"/>
    <w:rsid w:val="005F76B0"/>
    <w:rsid w:val="00611890"/>
    <w:rsid w:val="00623673"/>
    <w:rsid w:val="00634F61"/>
    <w:rsid w:val="00695A47"/>
    <w:rsid w:val="006A0CB7"/>
    <w:rsid w:val="006D6D7D"/>
    <w:rsid w:val="006E13FC"/>
    <w:rsid w:val="006E18A2"/>
    <w:rsid w:val="006F0259"/>
    <w:rsid w:val="006F1B1F"/>
    <w:rsid w:val="00700433"/>
    <w:rsid w:val="00702755"/>
    <w:rsid w:val="0070472C"/>
    <w:rsid w:val="00707209"/>
    <w:rsid w:val="007509A6"/>
    <w:rsid w:val="007759A7"/>
    <w:rsid w:val="00782709"/>
    <w:rsid w:val="00786DE8"/>
    <w:rsid w:val="007872B4"/>
    <w:rsid w:val="00791CBE"/>
    <w:rsid w:val="007A1E9C"/>
    <w:rsid w:val="007C693F"/>
    <w:rsid w:val="007C6ADD"/>
    <w:rsid w:val="0080552F"/>
    <w:rsid w:val="0082136D"/>
    <w:rsid w:val="008320F6"/>
    <w:rsid w:val="00841223"/>
    <w:rsid w:val="00846BE9"/>
    <w:rsid w:val="00853207"/>
    <w:rsid w:val="008652A0"/>
    <w:rsid w:val="008713A4"/>
    <w:rsid w:val="00875E71"/>
    <w:rsid w:val="00875F10"/>
    <w:rsid w:val="008A6E96"/>
    <w:rsid w:val="008C22BF"/>
    <w:rsid w:val="008C6035"/>
    <w:rsid w:val="008C7015"/>
    <w:rsid w:val="008D1DFB"/>
    <w:rsid w:val="008E03B4"/>
    <w:rsid w:val="008E5E3F"/>
    <w:rsid w:val="0090279B"/>
    <w:rsid w:val="00914904"/>
    <w:rsid w:val="009258CE"/>
    <w:rsid w:val="009515F0"/>
    <w:rsid w:val="00967919"/>
    <w:rsid w:val="009830CB"/>
    <w:rsid w:val="009C1AB1"/>
    <w:rsid w:val="009D478A"/>
    <w:rsid w:val="009E5484"/>
    <w:rsid w:val="009E6E93"/>
    <w:rsid w:val="009F1518"/>
    <w:rsid w:val="009F5773"/>
    <w:rsid w:val="00A07CF9"/>
    <w:rsid w:val="00A15971"/>
    <w:rsid w:val="00A22C90"/>
    <w:rsid w:val="00A271B0"/>
    <w:rsid w:val="00A415F8"/>
    <w:rsid w:val="00A42723"/>
    <w:rsid w:val="00A45625"/>
    <w:rsid w:val="00A47B45"/>
    <w:rsid w:val="00A542CC"/>
    <w:rsid w:val="00A64A6D"/>
    <w:rsid w:val="00A66020"/>
    <w:rsid w:val="00A70A7C"/>
    <w:rsid w:val="00A94E24"/>
    <w:rsid w:val="00AB02EE"/>
    <w:rsid w:val="00AB135F"/>
    <w:rsid w:val="00AB3F3A"/>
    <w:rsid w:val="00AB6DFF"/>
    <w:rsid w:val="00AD2F5C"/>
    <w:rsid w:val="00AD4EC9"/>
    <w:rsid w:val="00AD6FFC"/>
    <w:rsid w:val="00AD768A"/>
    <w:rsid w:val="00AF31E6"/>
    <w:rsid w:val="00AF4150"/>
    <w:rsid w:val="00B0509A"/>
    <w:rsid w:val="00B120B2"/>
    <w:rsid w:val="00B27910"/>
    <w:rsid w:val="00B50340"/>
    <w:rsid w:val="00B65508"/>
    <w:rsid w:val="00B657C1"/>
    <w:rsid w:val="00B8517A"/>
    <w:rsid w:val="00BA6446"/>
    <w:rsid w:val="00BC474C"/>
    <w:rsid w:val="00BD47B7"/>
    <w:rsid w:val="00BE0B08"/>
    <w:rsid w:val="00C135D5"/>
    <w:rsid w:val="00C14893"/>
    <w:rsid w:val="00C22DCB"/>
    <w:rsid w:val="00C268ED"/>
    <w:rsid w:val="00C3598A"/>
    <w:rsid w:val="00C360BC"/>
    <w:rsid w:val="00C44800"/>
    <w:rsid w:val="00C473E1"/>
    <w:rsid w:val="00C52EC2"/>
    <w:rsid w:val="00C61DC1"/>
    <w:rsid w:val="00C64AFF"/>
    <w:rsid w:val="00C661EE"/>
    <w:rsid w:val="00C72438"/>
    <w:rsid w:val="00C760AE"/>
    <w:rsid w:val="00C763E4"/>
    <w:rsid w:val="00C81E3A"/>
    <w:rsid w:val="00C8624A"/>
    <w:rsid w:val="00CA5363"/>
    <w:rsid w:val="00CB6D60"/>
    <w:rsid w:val="00CC5815"/>
    <w:rsid w:val="00CE24B8"/>
    <w:rsid w:val="00CE5849"/>
    <w:rsid w:val="00D160B9"/>
    <w:rsid w:val="00D273FC"/>
    <w:rsid w:val="00D278F7"/>
    <w:rsid w:val="00D330D3"/>
    <w:rsid w:val="00D37550"/>
    <w:rsid w:val="00D40A29"/>
    <w:rsid w:val="00D45D27"/>
    <w:rsid w:val="00D70622"/>
    <w:rsid w:val="00D86E57"/>
    <w:rsid w:val="00D933E5"/>
    <w:rsid w:val="00D96B24"/>
    <w:rsid w:val="00DE5B80"/>
    <w:rsid w:val="00DF0C93"/>
    <w:rsid w:val="00E05F68"/>
    <w:rsid w:val="00E33AE3"/>
    <w:rsid w:val="00E61903"/>
    <w:rsid w:val="00E64116"/>
    <w:rsid w:val="00E6450A"/>
    <w:rsid w:val="00E80CD9"/>
    <w:rsid w:val="00EA5F92"/>
    <w:rsid w:val="00EA624B"/>
    <w:rsid w:val="00EB057D"/>
    <w:rsid w:val="00EB18E4"/>
    <w:rsid w:val="00EB3736"/>
    <w:rsid w:val="00EB5C85"/>
    <w:rsid w:val="00EC0AC2"/>
    <w:rsid w:val="00EC1FB3"/>
    <w:rsid w:val="00EC2CD4"/>
    <w:rsid w:val="00EE03F2"/>
    <w:rsid w:val="00EE09AD"/>
    <w:rsid w:val="00F053E5"/>
    <w:rsid w:val="00F10D2D"/>
    <w:rsid w:val="00F16831"/>
    <w:rsid w:val="00F31983"/>
    <w:rsid w:val="00F41C33"/>
    <w:rsid w:val="00F423F1"/>
    <w:rsid w:val="00F4792E"/>
    <w:rsid w:val="00F502D2"/>
    <w:rsid w:val="00F53584"/>
    <w:rsid w:val="00F549E5"/>
    <w:rsid w:val="00F55FA7"/>
    <w:rsid w:val="00F63F05"/>
    <w:rsid w:val="00F707B1"/>
    <w:rsid w:val="00F72368"/>
    <w:rsid w:val="00F80827"/>
    <w:rsid w:val="00F821F6"/>
    <w:rsid w:val="00F84D49"/>
    <w:rsid w:val="00FA589F"/>
    <w:rsid w:val="00FA66C0"/>
    <w:rsid w:val="00FB0768"/>
    <w:rsid w:val="00FC11E7"/>
    <w:rsid w:val="00FE3474"/>
    <w:rsid w:val="00FE70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847503"/>
  <w15:docId w15:val="{AD4EC587-CD54-497F-9126-B288D94F6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A589F"/>
    <w:rPr>
      <w:color w:val="808080"/>
    </w:rPr>
  </w:style>
  <w:style w:type="paragraph" w:styleId="afe">
    <w:name w:val="List Paragraph"/>
    <w:basedOn w:val="a"/>
    <w:uiPriority w:val="34"/>
    <w:qFormat/>
    <w:rsid w:val="00AD76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803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F6853D5-E42E-44A2-A3C0-97EA47793EBB}"/>
      </w:docPartPr>
      <w:docPartBody>
        <w:p w:rsidR="008955CF" w:rsidRDefault="00A44E19">
          <w:r w:rsidRPr="00A54A0E">
            <w:rPr>
              <w:rStyle w:val="a3"/>
              <w:rtl/>
            </w:rPr>
            <w:t>לחץ או הקש כאן להזנת טקסט</w:t>
          </w:r>
          <w:r w:rsidRPr="00A54A0E">
            <w:rPr>
              <w:rStyle w:val="a3"/>
            </w:rPr>
            <w:t>.</w:t>
          </w:r>
        </w:p>
      </w:docPartBody>
    </w:docPart>
    <w:docPart>
      <w:docPartPr>
        <w:name w:val="9781E1C828AB4555A2D85B6421FEF837"/>
        <w:category>
          <w:name w:val="כללי"/>
          <w:gallery w:val="placeholder"/>
        </w:category>
        <w:types>
          <w:type w:val="bbPlcHdr"/>
        </w:types>
        <w:behaviors>
          <w:behavior w:val="content"/>
        </w:behaviors>
        <w:guid w:val="{44FF9A48-44C0-4258-BD3F-B095D688DB02}"/>
      </w:docPartPr>
      <w:docPartBody>
        <w:p w:rsidR="004B4E5A" w:rsidRDefault="001C6CD1" w:rsidP="001C6CD1">
          <w:pPr>
            <w:pStyle w:val="9781E1C828AB4555A2D85B6421FEF837"/>
          </w:pPr>
          <w:r w:rsidRPr="00A54A0E">
            <w:rPr>
              <w:rStyle w:val="a3"/>
              <w:rtl/>
            </w:rPr>
            <w:t>לחץ או הקש כאן להזנת טקסט</w:t>
          </w:r>
          <w:r w:rsidRPr="00A54A0E">
            <w:rPr>
              <w:rStyle w:val="a3"/>
            </w:rPr>
            <w:t>.</w:t>
          </w:r>
        </w:p>
      </w:docPartBody>
    </w:docPart>
    <w:docPart>
      <w:docPartPr>
        <w:name w:val="D2204466E6554A419796D3B3684E244D"/>
        <w:category>
          <w:name w:val="כללי"/>
          <w:gallery w:val="placeholder"/>
        </w:category>
        <w:types>
          <w:type w:val="bbPlcHdr"/>
        </w:types>
        <w:behaviors>
          <w:behavior w:val="content"/>
        </w:behaviors>
        <w:guid w:val="{FE1F5BED-F2A3-49C0-AF46-1DD5BBA07BC3}"/>
      </w:docPartPr>
      <w:docPartBody>
        <w:p w:rsidR="004B1206" w:rsidRDefault="004B1206" w:rsidP="004B1206">
          <w:pPr>
            <w:pStyle w:val="D2204466E6554A419796D3B3684E244D"/>
          </w:pPr>
          <w:r w:rsidRPr="00A54A0E">
            <w:rPr>
              <w:rStyle w:val="a3"/>
              <w:rtl/>
            </w:rPr>
            <w:t>לחץ או הקש כאן להזנת טקסט</w:t>
          </w:r>
          <w:r w:rsidRPr="00A54A0E">
            <w:rPr>
              <w:rStyle w:val="a3"/>
            </w:rPr>
            <w:t>.</w:t>
          </w:r>
        </w:p>
      </w:docPartBody>
    </w:docPart>
    <w:docPart>
      <w:docPartPr>
        <w:name w:val="C39E79C3D6BD437C82D48388B5AE9BD9"/>
        <w:category>
          <w:name w:val="כללי"/>
          <w:gallery w:val="placeholder"/>
        </w:category>
        <w:types>
          <w:type w:val="bbPlcHdr"/>
        </w:types>
        <w:behaviors>
          <w:behavior w:val="content"/>
        </w:behaviors>
        <w:guid w:val="{D07F0A39-94B1-4C1A-A7B8-8C633A0AF8B8}"/>
      </w:docPartPr>
      <w:docPartBody>
        <w:p w:rsidR="004B1206" w:rsidRDefault="004B1206" w:rsidP="004B1206">
          <w:pPr>
            <w:pStyle w:val="C39E79C3D6BD437C82D48388B5AE9BD9"/>
          </w:pPr>
          <w:r w:rsidRPr="00A54A0E">
            <w:rPr>
              <w:rStyle w:val="a3"/>
              <w:rtl/>
            </w:rPr>
            <w:t>לחץ או הקש כאן להזנת טקסט</w:t>
          </w:r>
          <w:r w:rsidRPr="00A54A0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E19"/>
    <w:rsid w:val="001C6CD1"/>
    <w:rsid w:val="002C6584"/>
    <w:rsid w:val="004B1206"/>
    <w:rsid w:val="004B4E5A"/>
    <w:rsid w:val="005610EA"/>
    <w:rsid w:val="007139F5"/>
    <w:rsid w:val="008955CF"/>
    <w:rsid w:val="009E61E8"/>
    <w:rsid w:val="00A44E19"/>
    <w:rsid w:val="00C940D5"/>
    <w:rsid w:val="00D210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610EA"/>
    <w:rPr>
      <w:color w:val="808080"/>
    </w:rPr>
  </w:style>
  <w:style w:type="paragraph" w:customStyle="1" w:styleId="9781E1C828AB4555A2D85B6421FEF837">
    <w:name w:val="9781E1C828AB4555A2D85B6421FEF837"/>
    <w:rsid w:val="001C6CD1"/>
  </w:style>
  <w:style w:type="paragraph" w:customStyle="1" w:styleId="D2204466E6554A419796D3B3684E244D">
    <w:name w:val="D2204466E6554A419796D3B3684E244D"/>
    <w:rsid w:val="004B1206"/>
  </w:style>
  <w:style w:type="paragraph" w:customStyle="1" w:styleId="C39E79C3D6BD437C82D48388B5AE9BD9">
    <w:name w:val="C39E79C3D6BD437C82D48388B5AE9BD9"/>
    <w:rsid w:val="004B1206"/>
  </w:style>
  <w:style w:type="paragraph" w:customStyle="1" w:styleId="2C1B1D7B85344432B57F27E49027AFD2">
    <w:name w:val="2C1B1D7B85344432B57F27E49027AFD2"/>
    <w:rsid w:val="005610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D46D-0C83-4C99-BD03-9EA79F23D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33</Pages>
  <Words>11036</Words>
  <Characters>52335</Characters>
  <Application>Microsoft Office Word</Application>
  <DocSecurity>0</DocSecurity>
  <Lines>436</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2018-09-12T07:24:00Z</dcterms:modified>
</cp:coreProperties>
</file>