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B696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D3E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B696C"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B696C" w:rsidP="008B696C">
      <w:pPr>
        <w:ind w:firstLine="0"/>
        <w:jc w:val="center"/>
        <w:outlineLvl w:val="0"/>
        <w:rPr>
          <w:b/>
          <w:bCs/>
          <w:rtl/>
        </w:rPr>
      </w:pPr>
      <w:r>
        <w:rPr>
          <w:b/>
          <w:bCs/>
          <w:rtl/>
        </w:rPr>
        <w:t xml:space="preserve">פרוטוקול מס' </w:t>
      </w:r>
      <w:r>
        <w:rPr>
          <w:rFonts w:hint="cs"/>
          <w:b/>
          <w:bCs/>
          <w:rtl/>
        </w:rPr>
        <w:t>55</w:t>
      </w:r>
    </w:p>
    <w:p w:rsidR="00E64116" w:rsidRPr="008713A4" w:rsidRDefault="008B696C" w:rsidP="008320F6">
      <w:pPr>
        <w:ind w:firstLine="0"/>
        <w:jc w:val="center"/>
        <w:outlineLvl w:val="0"/>
        <w:rPr>
          <w:b/>
          <w:bCs/>
          <w:rtl/>
        </w:rPr>
      </w:pPr>
      <w:r>
        <w:rPr>
          <w:b/>
          <w:bCs/>
          <w:rtl/>
        </w:rPr>
        <w:t>מישיבת ועדת החוץ והביטחון</w:t>
      </w:r>
    </w:p>
    <w:p w:rsidR="00E64116" w:rsidRPr="008713A4" w:rsidRDefault="008B696C" w:rsidP="008320F6">
      <w:pPr>
        <w:ind w:firstLine="0"/>
        <w:jc w:val="center"/>
        <w:outlineLvl w:val="0"/>
        <w:rPr>
          <w:b/>
          <w:bCs/>
          <w:u w:val="single"/>
          <w:rtl/>
        </w:rPr>
      </w:pPr>
      <w:r>
        <w:rPr>
          <w:b/>
          <w:bCs/>
          <w:u w:val="single"/>
          <w:rtl/>
        </w:rPr>
        <w:t>יום שני, כ"ב בחשון התשפ"א (09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B696C" w:rsidP="008B696C">
      <w:pPr>
        <w:spacing w:before="60"/>
        <w:ind w:firstLine="0"/>
        <w:rPr>
          <w:rtl/>
        </w:rPr>
      </w:pPr>
      <w:bookmarkStart w:id="0" w:name="ET_halsi_620983_1"/>
      <w:r w:rsidRPr="008B696C">
        <w:rPr>
          <w:rStyle w:val="TagStyle"/>
          <w:rtl/>
        </w:rPr>
        <w:t xml:space="preserve"> &lt;&lt; </w:t>
      </w:r>
      <w:proofErr w:type="spellStart"/>
      <w:r w:rsidRPr="008B696C">
        <w:rPr>
          <w:rStyle w:val="TagStyle"/>
          <w:rtl/>
        </w:rPr>
        <w:t>הלסי</w:t>
      </w:r>
      <w:proofErr w:type="spellEnd"/>
      <w:r w:rsidRPr="008B696C">
        <w:rPr>
          <w:rStyle w:val="TagStyle"/>
          <w:rtl/>
        </w:rPr>
        <w:t xml:space="preserve"> &gt;&gt; </w:t>
      </w:r>
      <w:r w:rsidRPr="008B696C">
        <w:rPr>
          <w:rtl/>
        </w:rPr>
        <w:t xml:space="preserve">דיון מהיר בנושא: "החשיפה לפיה התנאי לחתימת הסכם השלום עם איחוד האמירויות הינו עסקת נשק ענקית הכוללת מטוסי </w:t>
      </w:r>
      <w:r w:rsidRPr="008B696C">
        <w:t>F35</w:t>
      </w:r>
      <w:r w:rsidRPr="008B696C">
        <w:rPr>
          <w:rtl/>
        </w:rPr>
        <w:t xml:space="preserve"> מתקדמים ואמצעים טכנולוגיים נוספים"</w:t>
      </w:r>
      <w:r w:rsidRPr="008B696C">
        <w:rPr>
          <w:rStyle w:val="TagStyle"/>
          <w:rtl/>
        </w:rPr>
        <w:t xml:space="preserve"> &lt;&lt; </w:t>
      </w:r>
      <w:proofErr w:type="spellStart"/>
      <w:r w:rsidRPr="008B696C">
        <w:rPr>
          <w:rStyle w:val="TagStyle"/>
          <w:rtl/>
        </w:rPr>
        <w:t>הלסי</w:t>
      </w:r>
      <w:proofErr w:type="spellEnd"/>
      <w:r w:rsidRPr="008B696C">
        <w:rPr>
          <w:rStyle w:val="TagStyle"/>
          <w:rtl/>
        </w:rPr>
        <w:t xml:space="preserve"> &gt;&gt;</w:t>
      </w:r>
      <w:r w:rsidRPr="008B696C">
        <w:rPr>
          <w:rtl/>
        </w:rPr>
        <w:t xml:space="preserve">   </w:t>
      </w:r>
      <w:bookmarkEnd w:id="0"/>
    </w:p>
    <w:p w:rsidR="00E64116" w:rsidRDefault="00E64116" w:rsidP="007C693F">
      <w:pPr>
        <w:spacing w:before="60"/>
        <w:ind w:firstLine="0"/>
        <w:rPr>
          <w:rtl/>
        </w:rPr>
      </w:pPr>
    </w:p>
    <w:p w:rsidR="008B696C" w:rsidRPr="008713A4" w:rsidRDefault="008B69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B696C" w:rsidRDefault="008B696C" w:rsidP="00EC1FB3">
      <w:pPr>
        <w:ind w:firstLine="0"/>
        <w:rPr>
          <w:rtl/>
        </w:rPr>
      </w:pPr>
      <w:r w:rsidRPr="008B696C">
        <w:rPr>
          <w:rtl/>
        </w:rPr>
        <w:t>צבי האוזר – היו"ר</w:t>
      </w:r>
    </w:p>
    <w:p w:rsidR="004B5A0B" w:rsidRPr="008B696C" w:rsidRDefault="004B5A0B" w:rsidP="004B5A0B">
      <w:pPr>
        <w:ind w:firstLine="0"/>
        <w:rPr>
          <w:rtl/>
        </w:rPr>
      </w:pPr>
      <w:r w:rsidRPr="008B696C">
        <w:rPr>
          <w:rtl/>
        </w:rPr>
        <w:t>מיכל וונש</w:t>
      </w:r>
      <w:r>
        <w:rPr>
          <w:rFonts w:hint="cs"/>
          <w:rtl/>
        </w:rPr>
        <w:t xml:space="preserve"> </w:t>
      </w:r>
      <w:r>
        <w:rPr>
          <w:rtl/>
        </w:rPr>
        <w:t>–</w:t>
      </w:r>
      <w:bookmarkStart w:id="1" w:name="_ETM_Q1_298855"/>
      <w:bookmarkEnd w:id="1"/>
      <w:r>
        <w:rPr>
          <w:rFonts w:hint="cs"/>
          <w:rtl/>
        </w:rPr>
        <w:t xml:space="preserve"> מ"מ היו"ר</w:t>
      </w:r>
    </w:p>
    <w:p w:rsidR="008B696C" w:rsidRPr="008B696C" w:rsidRDefault="008B696C" w:rsidP="00EC1FB3">
      <w:pPr>
        <w:ind w:firstLine="0"/>
        <w:rPr>
          <w:rtl/>
        </w:rPr>
      </w:pPr>
      <w:r w:rsidRPr="008B696C">
        <w:rPr>
          <w:rtl/>
        </w:rPr>
        <w:t>אורנה ברביבאי</w:t>
      </w:r>
    </w:p>
    <w:p w:rsidR="008B696C" w:rsidRPr="008B696C" w:rsidRDefault="008B696C" w:rsidP="00EC1FB3">
      <w:pPr>
        <w:ind w:firstLine="0"/>
        <w:rPr>
          <w:rtl/>
        </w:rPr>
      </w:pPr>
      <w:r w:rsidRPr="008B696C">
        <w:rPr>
          <w:rtl/>
        </w:rPr>
        <w:t>יאיר גולן</w:t>
      </w:r>
    </w:p>
    <w:p w:rsidR="008B696C" w:rsidRPr="008B696C" w:rsidRDefault="008B696C" w:rsidP="00EC1FB3">
      <w:pPr>
        <w:ind w:firstLine="0"/>
        <w:rPr>
          <w:rtl/>
        </w:rPr>
      </w:pPr>
      <w:r w:rsidRPr="008B696C">
        <w:rPr>
          <w:rtl/>
        </w:rPr>
        <w:t>ניצן הורוביץ</w:t>
      </w:r>
    </w:p>
    <w:p w:rsidR="008B696C" w:rsidRPr="008B696C" w:rsidRDefault="008B696C" w:rsidP="00EC1FB3">
      <w:pPr>
        <w:ind w:firstLine="0"/>
        <w:rPr>
          <w:rtl/>
        </w:rPr>
      </w:pPr>
      <w:r w:rsidRPr="008B696C">
        <w:rPr>
          <w:rtl/>
        </w:rPr>
        <w:t>משה יעלון</w:t>
      </w:r>
    </w:p>
    <w:p w:rsidR="008B696C" w:rsidRDefault="008B696C" w:rsidP="00EC1FB3">
      <w:pPr>
        <w:ind w:firstLine="0"/>
        <w:rPr>
          <w:u w:val="single"/>
          <w:rtl/>
        </w:rPr>
      </w:pPr>
    </w:p>
    <w:p w:rsidR="00FD3EC5" w:rsidRPr="008713A4" w:rsidRDefault="00FD3EC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B696C" w:rsidP="00DE5B80">
      <w:pPr>
        <w:ind w:firstLine="0"/>
        <w:rPr>
          <w:rtl/>
        </w:rPr>
      </w:pPr>
      <w:r>
        <w:rPr>
          <w:rFonts w:hint="cs"/>
          <w:rtl/>
        </w:rPr>
        <w:t>מרב מיכאלי</w:t>
      </w:r>
    </w:p>
    <w:p w:rsidR="002E5E31" w:rsidRPr="000C47F5" w:rsidRDefault="002E5E31" w:rsidP="00DE5B80">
      <w:pPr>
        <w:ind w:firstLine="0"/>
        <w:rPr>
          <w:b/>
          <w:bCs/>
          <w:u w:val="single"/>
          <w:rtl/>
        </w:rPr>
      </w:pPr>
    </w:p>
    <w:p w:rsidR="00E64116" w:rsidRDefault="00E64116" w:rsidP="008B696C">
      <w:pPr>
        <w:ind w:firstLine="0"/>
        <w:outlineLvl w:val="1"/>
        <w:rPr>
          <w:b/>
          <w:bCs/>
          <w:u w:val="single"/>
          <w:rtl/>
        </w:rPr>
      </w:pPr>
    </w:p>
    <w:p w:rsidR="008B696C" w:rsidRPr="008B696C" w:rsidRDefault="008B696C" w:rsidP="008B696C">
      <w:pPr>
        <w:ind w:firstLine="0"/>
        <w:outlineLvl w:val="1"/>
        <w:rPr>
          <w:b/>
          <w:bCs/>
          <w:u w:val="single"/>
          <w:rtl/>
        </w:rPr>
      </w:pPr>
      <w:r w:rsidRPr="008B696C">
        <w:rPr>
          <w:rFonts w:hint="cs"/>
          <w:b/>
          <w:bCs/>
          <w:u w:val="single"/>
          <w:rtl/>
        </w:rPr>
        <w:t>נוכחים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4997"/>
      </w:tblGrid>
      <w:tr w:rsidR="008B696C" w:rsidTr="008B696C">
        <w:tc>
          <w:tcPr>
            <w:tcW w:w="0" w:type="auto"/>
            <w:shd w:val="clear" w:color="auto" w:fill="auto"/>
          </w:tcPr>
          <w:p w:rsidR="008B696C" w:rsidRDefault="008B696C" w:rsidP="00DE5B80">
            <w:pPr>
              <w:ind w:firstLine="0"/>
              <w:rPr>
                <w:rtl/>
              </w:rPr>
            </w:pPr>
            <w:r>
              <w:rPr>
                <w:rtl/>
              </w:rPr>
              <w:t>ראובן עזר</w:t>
            </w:r>
          </w:p>
        </w:tc>
        <w:tc>
          <w:tcPr>
            <w:tcW w:w="0" w:type="auto"/>
            <w:shd w:val="clear" w:color="auto" w:fill="auto"/>
          </w:tcPr>
          <w:p w:rsidR="008B696C" w:rsidRDefault="008B696C" w:rsidP="00DE5B80">
            <w:pPr>
              <w:ind w:firstLine="0"/>
              <w:rPr>
                <w:rtl/>
              </w:rPr>
            </w:pPr>
            <w:r>
              <w:rPr>
                <w:rtl/>
              </w:rPr>
              <w:t>–</w:t>
            </w:r>
          </w:p>
        </w:tc>
        <w:tc>
          <w:tcPr>
            <w:tcW w:w="0" w:type="auto"/>
            <w:shd w:val="clear" w:color="auto" w:fill="auto"/>
          </w:tcPr>
          <w:p w:rsidR="008B696C" w:rsidRDefault="008B696C" w:rsidP="00DE5B80">
            <w:pPr>
              <w:ind w:firstLine="0"/>
              <w:rPr>
                <w:rtl/>
              </w:rPr>
            </w:pPr>
            <w:r>
              <w:rPr>
                <w:rtl/>
              </w:rPr>
              <w:t>יועץ מדיני לראש הממשלה, מל"ל</w:t>
            </w:r>
          </w:p>
        </w:tc>
      </w:tr>
      <w:tr w:rsidR="008B696C" w:rsidTr="008B696C">
        <w:tc>
          <w:tcPr>
            <w:tcW w:w="0" w:type="auto"/>
            <w:shd w:val="clear" w:color="auto" w:fill="auto"/>
          </w:tcPr>
          <w:p w:rsidR="008B696C" w:rsidRDefault="008B696C" w:rsidP="00DE5B80">
            <w:pPr>
              <w:ind w:firstLine="0"/>
              <w:rPr>
                <w:rtl/>
              </w:rPr>
            </w:pPr>
            <w:r>
              <w:rPr>
                <w:rtl/>
              </w:rPr>
              <w:t>יגאל אוסטנובסקי</w:t>
            </w:r>
          </w:p>
        </w:tc>
        <w:tc>
          <w:tcPr>
            <w:tcW w:w="0" w:type="auto"/>
            <w:shd w:val="clear" w:color="auto" w:fill="auto"/>
          </w:tcPr>
          <w:p w:rsidR="008B696C" w:rsidRDefault="008B696C" w:rsidP="00DE5B80">
            <w:pPr>
              <w:ind w:firstLine="0"/>
              <w:rPr>
                <w:rtl/>
              </w:rPr>
            </w:pPr>
            <w:r>
              <w:rPr>
                <w:rtl/>
              </w:rPr>
              <w:t>–</w:t>
            </w:r>
          </w:p>
        </w:tc>
        <w:tc>
          <w:tcPr>
            <w:tcW w:w="0" w:type="auto"/>
            <w:shd w:val="clear" w:color="auto" w:fill="auto"/>
          </w:tcPr>
          <w:p w:rsidR="008B696C" w:rsidRDefault="008B696C" w:rsidP="00DE5B80">
            <w:pPr>
              <w:ind w:firstLine="0"/>
              <w:rPr>
                <w:rtl/>
              </w:rPr>
            </w:pPr>
            <w:r>
              <w:rPr>
                <w:rtl/>
              </w:rPr>
              <w:t xml:space="preserve">ראש היחידה לתכנון אסטרטגי, </w:t>
            </w:r>
            <w:proofErr w:type="spellStart"/>
            <w:r>
              <w:rPr>
                <w:rtl/>
              </w:rPr>
              <w:t>אבט"מ</w:t>
            </w:r>
            <w:proofErr w:type="spellEnd"/>
            <w:r>
              <w:rPr>
                <w:rtl/>
              </w:rPr>
              <w:t>, משרד הביטחון</w:t>
            </w:r>
          </w:p>
        </w:tc>
      </w:tr>
      <w:tr w:rsidR="008B696C" w:rsidTr="008B696C">
        <w:tc>
          <w:tcPr>
            <w:tcW w:w="0" w:type="auto"/>
            <w:shd w:val="clear" w:color="auto" w:fill="auto"/>
          </w:tcPr>
          <w:p w:rsidR="008B696C" w:rsidRDefault="008B696C" w:rsidP="00DE5B80">
            <w:pPr>
              <w:ind w:firstLine="0"/>
              <w:rPr>
                <w:rtl/>
              </w:rPr>
            </w:pPr>
            <w:r>
              <w:rPr>
                <w:rtl/>
              </w:rPr>
              <w:t>דור שפירא</w:t>
            </w:r>
          </w:p>
        </w:tc>
        <w:tc>
          <w:tcPr>
            <w:tcW w:w="0" w:type="auto"/>
            <w:shd w:val="clear" w:color="auto" w:fill="auto"/>
          </w:tcPr>
          <w:p w:rsidR="008B696C" w:rsidRDefault="008B696C" w:rsidP="00DE5B80">
            <w:pPr>
              <w:ind w:firstLine="0"/>
              <w:rPr>
                <w:rtl/>
              </w:rPr>
            </w:pPr>
            <w:r>
              <w:rPr>
                <w:rtl/>
              </w:rPr>
              <w:t>–</w:t>
            </w:r>
          </w:p>
        </w:tc>
        <w:tc>
          <w:tcPr>
            <w:tcW w:w="0" w:type="auto"/>
            <w:shd w:val="clear" w:color="auto" w:fill="auto"/>
          </w:tcPr>
          <w:p w:rsidR="008B696C" w:rsidRDefault="008B696C" w:rsidP="00DE5B80">
            <w:pPr>
              <w:ind w:firstLine="0"/>
              <w:rPr>
                <w:rtl/>
              </w:rPr>
            </w:pPr>
            <w:r>
              <w:rPr>
                <w:rtl/>
              </w:rPr>
              <w:t>מנהל מחלקת תיאום, משרד החוץ</w:t>
            </w:r>
          </w:p>
        </w:tc>
      </w:tr>
    </w:tbl>
    <w:p w:rsidR="00E64116" w:rsidRDefault="00E64116" w:rsidP="00DE5B80">
      <w:pPr>
        <w:ind w:firstLine="0"/>
        <w:rPr>
          <w:rtl/>
        </w:rPr>
      </w:pPr>
    </w:p>
    <w:p w:rsidR="00FD3EC5" w:rsidRPr="008713A4" w:rsidRDefault="00FD3EC5" w:rsidP="00DE5B80">
      <w:pPr>
        <w:ind w:firstLine="0"/>
        <w:rPr>
          <w:rtl/>
        </w:rPr>
      </w:pPr>
    </w:p>
    <w:p w:rsidR="00E64116" w:rsidRPr="008713A4" w:rsidRDefault="00E64116" w:rsidP="008B696C">
      <w:pPr>
        <w:ind w:firstLine="0"/>
        <w:outlineLvl w:val="1"/>
        <w:rPr>
          <w:rtl/>
        </w:rPr>
      </w:pPr>
      <w:r w:rsidRPr="008713A4">
        <w:rPr>
          <w:b/>
          <w:bCs/>
          <w:u w:val="single"/>
          <w:rtl/>
        </w:rPr>
        <w:t>מנהל הוועדה</w:t>
      </w:r>
      <w:r w:rsidRPr="008713A4">
        <w:rPr>
          <w:rFonts w:hint="cs"/>
          <w:b/>
          <w:bCs/>
          <w:u w:val="single"/>
          <w:rtl/>
        </w:rPr>
        <w:t>:</w:t>
      </w:r>
    </w:p>
    <w:p w:rsidR="00E64116" w:rsidRDefault="008B696C" w:rsidP="00D40A29">
      <w:pPr>
        <w:ind w:firstLine="0"/>
        <w:rPr>
          <w:u w:val="single"/>
          <w:rtl/>
        </w:rPr>
      </w:pPr>
      <w:r>
        <w:rPr>
          <w:rtl/>
        </w:rPr>
        <w:t>שמואל לטקו</w:t>
      </w:r>
    </w:p>
    <w:p w:rsidR="008B696C" w:rsidRPr="008713A4" w:rsidRDefault="008B696C" w:rsidP="00D40A29">
      <w:pPr>
        <w:ind w:firstLine="0"/>
        <w:rPr>
          <w:u w:val="single"/>
        </w:rPr>
      </w:pPr>
    </w:p>
    <w:p w:rsidR="008B696C" w:rsidRPr="008713A4" w:rsidRDefault="008B696C" w:rsidP="008B696C">
      <w:pPr>
        <w:ind w:firstLine="0"/>
        <w:outlineLvl w:val="1"/>
        <w:rPr>
          <w:rtl/>
        </w:rPr>
      </w:pPr>
      <w:r w:rsidRPr="008B696C">
        <w:rPr>
          <w:b/>
          <w:bCs/>
          <w:u w:val="single"/>
          <w:rtl/>
        </w:rPr>
        <w:t>ראש תחום בכירה (לביטחון)</w:t>
      </w:r>
      <w:r w:rsidRPr="008713A4">
        <w:rPr>
          <w:rFonts w:hint="cs"/>
          <w:b/>
          <w:bCs/>
          <w:u w:val="single"/>
          <w:rtl/>
        </w:rPr>
        <w:t>:</w:t>
      </w:r>
    </w:p>
    <w:p w:rsidR="008B696C" w:rsidRDefault="008B696C" w:rsidP="008B696C">
      <w:pPr>
        <w:ind w:firstLine="0"/>
        <w:rPr>
          <w:rtl/>
        </w:rPr>
      </w:pPr>
      <w:r>
        <w:rPr>
          <w:rFonts w:hint="cs"/>
          <w:rtl/>
        </w:rPr>
        <w:t>דפנה סידס כהן</w:t>
      </w:r>
    </w:p>
    <w:p w:rsidR="008B696C" w:rsidRPr="008713A4" w:rsidRDefault="008B696C" w:rsidP="008B696C">
      <w:pPr>
        <w:ind w:firstLine="0"/>
        <w:rPr>
          <w:u w:val="single"/>
        </w:rPr>
      </w:pPr>
    </w:p>
    <w:p w:rsidR="008B696C" w:rsidRPr="008713A4" w:rsidRDefault="008B696C" w:rsidP="008B696C">
      <w:pPr>
        <w:ind w:firstLine="0"/>
        <w:outlineLvl w:val="1"/>
        <w:rPr>
          <w:rtl/>
        </w:rPr>
      </w:pPr>
      <w:r w:rsidRPr="008B696C">
        <w:rPr>
          <w:b/>
          <w:bCs/>
          <w:u w:val="single"/>
          <w:rtl/>
        </w:rPr>
        <w:t>ראש תחום מדיני</w:t>
      </w:r>
      <w:r w:rsidRPr="008713A4">
        <w:rPr>
          <w:rFonts w:hint="cs"/>
          <w:b/>
          <w:bCs/>
          <w:u w:val="single"/>
          <w:rtl/>
        </w:rPr>
        <w:t>:</w:t>
      </w:r>
    </w:p>
    <w:p w:rsidR="008B696C" w:rsidRDefault="008B696C" w:rsidP="008B696C">
      <w:pPr>
        <w:ind w:firstLine="0"/>
        <w:rPr>
          <w:rtl/>
        </w:rPr>
      </w:pPr>
      <w:r>
        <w:rPr>
          <w:rFonts w:hint="cs"/>
          <w:rtl/>
        </w:rPr>
        <w:t xml:space="preserve">שרה </w:t>
      </w:r>
      <w:proofErr w:type="spellStart"/>
      <w:r>
        <w:rPr>
          <w:rFonts w:hint="cs"/>
          <w:rtl/>
        </w:rPr>
        <w:t>צוובנר</w:t>
      </w:r>
      <w:proofErr w:type="spellEnd"/>
    </w:p>
    <w:p w:rsidR="008B696C" w:rsidRPr="008713A4" w:rsidRDefault="008B696C" w:rsidP="008B696C">
      <w:pPr>
        <w:ind w:firstLine="0"/>
        <w:rPr>
          <w:u w:val="single"/>
        </w:rPr>
      </w:pPr>
    </w:p>
    <w:p w:rsidR="008B696C" w:rsidRPr="008713A4" w:rsidRDefault="008B696C" w:rsidP="008B696C">
      <w:pPr>
        <w:ind w:firstLine="0"/>
        <w:outlineLvl w:val="1"/>
        <w:rPr>
          <w:rtl/>
        </w:rPr>
      </w:pPr>
      <w:r w:rsidRPr="008B696C">
        <w:rPr>
          <w:b/>
          <w:bCs/>
          <w:u w:val="single"/>
          <w:rtl/>
        </w:rPr>
        <w:t>רכזת תחום פרלמנטרי בכירה</w:t>
      </w:r>
      <w:r w:rsidRPr="008713A4">
        <w:rPr>
          <w:rFonts w:hint="cs"/>
          <w:b/>
          <w:bCs/>
          <w:u w:val="single"/>
          <w:rtl/>
        </w:rPr>
        <w:t>:</w:t>
      </w:r>
    </w:p>
    <w:p w:rsidR="008B696C" w:rsidRPr="008713A4" w:rsidRDefault="008B696C" w:rsidP="008B696C">
      <w:pPr>
        <w:ind w:firstLine="0"/>
        <w:rPr>
          <w:u w:val="single"/>
        </w:rPr>
      </w:pPr>
      <w:r>
        <w:rPr>
          <w:rFonts w:hint="cs"/>
          <w:rtl/>
        </w:rPr>
        <w:t>אפרת מורלי</w:t>
      </w:r>
    </w:p>
    <w:p w:rsidR="00E64116" w:rsidRPr="008B696C"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B696C" w:rsidP="008320F6">
      <w:pPr>
        <w:ind w:firstLine="0"/>
        <w:rPr>
          <w:rtl/>
        </w:rPr>
      </w:pPr>
      <w:r>
        <w:rPr>
          <w:rtl/>
        </w:rPr>
        <w:t>רמי בן שמעון</w:t>
      </w:r>
    </w:p>
    <w:p w:rsidR="008B696C" w:rsidRDefault="008B696C" w:rsidP="00AB3F3A">
      <w:pPr>
        <w:ind w:firstLine="0"/>
        <w:rPr>
          <w:rtl/>
        </w:rPr>
      </w:pPr>
    </w:p>
    <w:p w:rsidR="008B696C" w:rsidRDefault="008B696C">
      <w:pPr>
        <w:bidi w:val="0"/>
        <w:spacing w:line="240" w:lineRule="auto"/>
        <w:ind w:firstLine="0"/>
        <w:jc w:val="left"/>
        <w:rPr>
          <w:rtl/>
        </w:rPr>
      </w:pPr>
      <w:r>
        <w:rPr>
          <w:rtl/>
        </w:rPr>
        <w:br w:type="page"/>
      </w:r>
    </w:p>
    <w:p w:rsidR="008B696C" w:rsidRDefault="008B696C" w:rsidP="008B696C">
      <w:pPr>
        <w:pStyle w:val="a6"/>
        <w:keepNext/>
        <w:rPr>
          <w:rtl/>
        </w:rPr>
      </w:pPr>
      <w:bookmarkStart w:id="2" w:name="ET_subject_620983_2"/>
      <w:r w:rsidRPr="008B696C">
        <w:rPr>
          <w:rStyle w:val="TagStyle"/>
          <w:rtl/>
        </w:rPr>
        <w:lastRenderedPageBreak/>
        <w:t xml:space="preserve"> &lt;&lt; נושא &gt;&gt; </w:t>
      </w:r>
      <w:r>
        <w:rPr>
          <w:rtl/>
        </w:rPr>
        <w:t xml:space="preserve">דיון מהיר בנושא: "החשיפה לפיה התנאי לחתימת הסכם השלום עם איחוד האמירויות הינו עסקת נשק ענקית הכוללת מטוסי </w:t>
      </w:r>
      <w:r>
        <w:t>F35</w:t>
      </w:r>
      <w:r>
        <w:rPr>
          <w:rtl/>
        </w:rPr>
        <w:t xml:space="preserve"> מתקדמים ואמצעים טכנולוגיים נוספים", של ח"כ  ניצן הורוביץ, אלעזר שטרן (מס' 125).</w:t>
      </w:r>
      <w:r w:rsidRPr="008B696C">
        <w:rPr>
          <w:rStyle w:val="TagStyle"/>
          <w:rtl/>
        </w:rPr>
        <w:t xml:space="preserve"> &lt;&lt; נושא &gt;&gt;</w:t>
      </w:r>
      <w:r>
        <w:rPr>
          <w:rtl/>
        </w:rPr>
        <w:t xml:space="preserve">   </w:t>
      </w:r>
      <w:bookmarkEnd w:id="2"/>
    </w:p>
    <w:p w:rsidR="008B696C" w:rsidRDefault="008B696C" w:rsidP="008B696C">
      <w:pPr>
        <w:pStyle w:val="KeepWithNext"/>
        <w:rPr>
          <w:rtl/>
        </w:rPr>
      </w:pPr>
    </w:p>
    <w:p w:rsidR="00FD3EC5" w:rsidRPr="00FD3EC5" w:rsidRDefault="00FD3EC5" w:rsidP="00FD3EC5">
      <w:pPr>
        <w:rPr>
          <w:rtl/>
        </w:rPr>
      </w:pPr>
    </w:p>
    <w:p w:rsidR="008B696C" w:rsidRDefault="008B696C" w:rsidP="008B696C">
      <w:pPr>
        <w:pStyle w:val="af6"/>
        <w:keepNext/>
        <w:rPr>
          <w:rtl/>
        </w:rPr>
      </w:pPr>
      <w:bookmarkStart w:id="3" w:name="ET_yor_6041_4"/>
      <w:r w:rsidRPr="008B696C">
        <w:rPr>
          <w:rStyle w:val="TagStyle"/>
          <w:rtl/>
        </w:rPr>
        <w:t xml:space="preserve"> &lt;&lt; יור &gt;&gt; </w:t>
      </w:r>
      <w:r>
        <w:rPr>
          <w:rtl/>
        </w:rPr>
        <w:t>היו"ר מיכל וונש:</w:t>
      </w:r>
      <w:r w:rsidRPr="008B696C">
        <w:rPr>
          <w:rStyle w:val="TagStyle"/>
          <w:rtl/>
        </w:rPr>
        <w:t xml:space="preserve"> &lt;&lt; יור &gt;&gt;</w:t>
      </w:r>
      <w:r>
        <w:rPr>
          <w:rtl/>
        </w:rPr>
        <w:t xml:space="preserve">   </w:t>
      </w:r>
      <w:bookmarkEnd w:id="3"/>
    </w:p>
    <w:p w:rsidR="008B696C" w:rsidRDefault="008B696C" w:rsidP="008B696C">
      <w:pPr>
        <w:pStyle w:val="KeepWithNext"/>
        <w:rPr>
          <w:rtl/>
          <w:lang w:eastAsia="he-IL"/>
        </w:rPr>
      </w:pPr>
    </w:p>
    <w:p w:rsidR="008B696C" w:rsidRDefault="004B5A0B" w:rsidP="004B5A0B">
      <w:pPr>
        <w:rPr>
          <w:rtl/>
        </w:rPr>
      </w:pPr>
      <w:r>
        <w:rPr>
          <w:rFonts w:hint="cs"/>
          <w:rtl/>
          <w:lang w:eastAsia="he-IL"/>
        </w:rPr>
        <w:t xml:space="preserve">בוקר טוב לכולם ולכולן. אנחנו נמצאים בדיון על </w:t>
      </w:r>
      <w:bookmarkStart w:id="4" w:name="_ETM_Q1_339582"/>
      <w:bookmarkEnd w:id="4"/>
      <w:r>
        <w:rPr>
          <w:rtl/>
        </w:rPr>
        <w:t xml:space="preserve">החשיפה לפיה התנאי לחתימת הסכם השלום עם איחוד האמירויות הינו עסקת נשק ענקית הכוללת מטוסי </w:t>
      </w:r>
      <w:r>
        <w:t>F35</w:t>
      </w:r>
      <w:r>
        <w:rPr>
          <w:rtl/>
        </w:rPr>
        <w:t xml:space="preserve"> מתקדמים ואמצעים טכנולוגיים נוספים, </w:t>
      </w:r>
      <w:r>
        <w:rPr>
          <w:rFonts w:hint="cs"/>
          <w:rtl/>
        </w:rPr>
        <w:t>שביקשו</w:t>
      </w:r>
      <w:r>
        <w:rPr>
          <w:rtl/>
        </w:rPr>
        <w:t xml:space="preserve"> ח"כ  ניצן הורוביץ</w:t>
      </w:r>
      <w:r>
        <w:rPr>
          <w:rFonts w:hint="cs"/>
          <w:rtl/>
        </w:rPr>
        <w:t xml:space="preserve"> וחבר הכנסת </w:t>
      </w:r>
      <w:r>
        <w:rPr>
          <w:rtl/>
        </w:rPr>
        <w:t>אלעזר שטרן</w:t>
      </w:r>
      <w:r>
        <w:rPr>
          <w:rFonts w:hint="cs"/>
          <w:rtl/>
        </w:rPr>
        <w:t xml:space="preserve"> שאינו כאן מסיבות אישיות.</w:t>
      </w:r>
    </w:p>
    <w:p w:rsidR="004B5A0B" w:rsidRDefault="004B5A0B" w:rsidP="004B5A0B">
      <w:pPr>
        <w:rPr>
          <w:rtl/>
        </w:rPr>
      </w:pPr>
    </w:p>
    <w:p w:rsidR="004B5A0B" w:rsidRDefault="004B5A0B" w:rsidP="004B5A0B">
      <w:pPr>
        <w:rPr>
          <w:rtl/>
        </w:rPr>
      </w:pPr>
      <w:r>
        <w:rPr>
          <w:rFonts w:hint="cs"/>
          <w:rtl/>
        </w:rPr>
        <w:t xml:space="preserve">אני מבקשת גם </w:t>
      </w:r>
      <w:bookmarkStart w:id="5" w:name="_ETM_Q1_355904"/>
      <w:bookmarkEnd w:id="5"/>
      <w:r>
        <w:rPr>
          <w:rFonts w:hint="cs"/>
          <w:rtl/>
        </w:rPr>
        <w:t>להודיע שכמובן זה דיון פתוח.</w:t>
      </w:r>
    </w:p>
    <w:p w:rsidR="004B5A0B" w:rsidRDefault="004B5A0B" w:rsidP="004B5A0B">
      <w:pPr>
        <w:rPr>
          <w:rtl/>
        </w:rPr>
      </w:pPr>
      <w:bookmarkStart w:id="6" w:name="_ETM_Q1_360865"/>
      <w:bookmarkStart w:id="7" w:name="_ETM_Q1_360922"/>
      <w:bookmarkEnd w:id="6"/>
      <w:bookmarkEnd w:id="7"/>
    </w:p>
    <w:p w:rsidR="004B5A0B" w:rsidRDefault="004B5A0B" w:rsidP="004B5A0B">
      <w:pPr>
        <w:rPr>
          <w:rtl/>
        </w:rPr>
      </w:pPr>
      <w:bookmarkStart w:id="8" w:name="_ETM_Q1_361025"/>
      <w:bookmarkStart w:id="9" w:name="_ETM_Q1_361082"/>
      <w:bookmarkEnd w:id="8"/>
      <w:bookmarkEnd w:id="9"/>
      <w:r>
        <w:rPr>
          <w:rFonts w:hint="cs"/>
          <w:rtl/>
        </w:rPr>
        <w:t xml:space="preserve">נתחיל עם חבר הכנסת הורוביץ שיציג </w:t>
      </w:r>
      <w:bookmarkStart w:id="10" w:name="_ETM_Q1_363583"/>
      <w:bookmarkEnd w:id="10"/>
      <w:r>
        <w:rPr>
          <w:rFonts w:hint="cs"/>
          <w:rtl/>
        </w:rPr>
        <w:t>את הבקשה. חבר הכנסת הורוביץ.</w:t>
      </w:r>
    </w:p>
    <w:p w:rsidR="004B5A0B" w:rsidRDefault="004B5A0B" w:rsidP="004B5A0B">
      <w:pPr>
        <w:rPr>
          <w:rtl/>
        </w:rPr>
      </w:pPr>
    </w:p>
    <w:p w:rsidR="004B5A0B" w:rsidRDefault="004B5A0B" w:rsidP="004B5A0B">
      <w:pPr>
        <w:pStyle w:val="a4"/>
        <w:keepNext/>
        <w:rPr>
          <w:rtl/>
        </w:rPr>
      </w:pPr>
      <w:bookmarkStart w:id="11" w:name="ET_speaker_4615_5"/>
      <w:r w:rsidRPr="004B5A0B">
        <w:rPr>
          <w:rStyle w:val="TagStyle"/>
          <w:rtl/>
        </w:rPr>
        <w:t xml:space="preserve"> &lt;&lt; דובר &gt;&gt; </w:t>
      </w:r>
      <w:r>
        <w:rPr>
          <w:rtl/>
        </w:rPr>
        <w:t>ניצן הורוביץ (מרצ):</w:t>
      </w:r>
      <w:r w:rsidRPr="004B5A0B">
        <w:rPr>
          <w:rStyle w:val="TagStyle"/>
          <w:rtl/>
        </w:rPr>
        <w:t xml:space="preserve"> &lt;&lt; דובר &gt;&gt;</w:t>
      </w:r>
      <w:r>
        <w:rPr>
          <w:rtl/>
        </w:rPr>
        <w:t xml:space="preserve">   </w:t>
      </w:r>
      <w:bookmarkEnd w:id="11"/>
    </w:p>
    <w:p w:rsidR="004B5A0B" w:rsidRDefault="004B5A0B" w:rsidP="004B5A0B">
      <w:pPr>
        <w:pStyle w:val="KeepWithNext"/>
        <w:rPr>
          <w:rtl/>
          <w:lang w:eastAsia="he-IL"/>
        </w:rPr>
      </w:pPr>
    </w:p>
    <w:p w:rsidR="004B5A0B" w:rsidRDefault="004B5A0B" w:rsidP="004B5A0B">
      <w:pPr>
        <w:rPr>
          <w:rtl/>
          <w:lang w:eastAsia="he-IL"/>
        </w:rPr>
      </w:pPr>
      <w:r>
        <w:rPr>
          <w:rFonts w:hint="cs"/>
          <w:rtl/>
          <w:lang w:eastAsia="he-IL"/>
        </w:rPr>
        <w:t xml:space="preserve">תודה רבה. בוקר טוב. קודם כל, אנחנו כאן במסגרת של דיון מהיר ואני מפנה את תשומת </w:t>
      </w:r>
      <w:bookmarkStart w:id="12" w:name="_ETM_Q1_377738"/>
      <w:bookmarkEnd w:id="12"/>
      <w:r>
        <w:rPr>
          <w:rFonts w:hint="cs"/>
          <w:rtl/>
          <w:lang w:eastAsia="he-IL"/>
        </w:rPr>
        <w:t xml:space="preserve">לב הוועדה והציבור לעובדה שאנחנו ביקשנו את הדיון המהיר והוא </w:t>
      </w:r>
      <w:bookmarkStart w:id="13" w:name="_ETM_Q1_382863"/>
      <w:bookmarkEnd w:id="13"/>
      <w:r>
        <w:rPr>
          <w:rFonts w:hint="cs"/>
          <w:rtl/>
          <w:lang w:eastAsia="he-IL"/>
        </w:rPr>
        <w:t xml:space="preserve">אושר </w:t>
      </w:r>
      <w:r>
        <w:rPr>
          <w:rtl/>
          <w:lang w:eastAsia="he-IL"/>
        </w:rPr>
        <w:t>–</w:t>
      </w:r>
      <w:r>
        <w:rPr>
          <w:rFonts w:hint="cs"/>
          <w:rtl/>
          <w:lang w:eastAsia="he-IL"/>
        </w:rPr>
        <w:t xml:space="preserve"> אני רואה פה את המכתב של מזכירת הכנסת </w:t>
      </w:r>
      <w:r>
        <w:rPr>
          <w:rtl/>
          <w:lang w:eastAsia="he-IL"/>
        </w:rPr>
        <w:t>–</w:t>
      </w:r>
      <w:r>
        <w:rPr>
          <w:rFonts w:hint="cs"/>
          <w:rtl/>
          <w:lang w:eastAsia="he-IL"/>
        </w:rPr>
        <w:t xml:space="preserve"> ב-24 באוגוסט, עכשיו אנחנו כבר בנובמבר. אז דיון מהיר, </w:t>
      </w:r>
      <w:bookmarkStart w:id="14" w:name="_ETM_Q1_393076"/>
      <w:bookmarkEnd w:id="14"/>
      <w:r>
        <w:rPr>
          <w:rFonts w:hint="cs"/>
          <w:rtl/>
          <w:lang w:eastAsia="he-IL"/>
        </w:rPr>
        <w:t>זה לא.</w:t>
      </w:r>
    </w:p>
    <w:p w:rsidR="004B5A0B" w:rsidRDefault="004B5A0B" w:rsidP="004B5A0B">
      <w:pPr>
        <w:rPr>
          <w:rtl/>
          <w:lang w:eastAsia="he-IL"/>
        </w:rPr>
      </w:pPr>
    </w:p>
    <w:p w:rsidR="004B5A0B" w:rsidRDefault="004B5A0B" w:rsidP="004B5A0B">
      <w:pPr>
        <w:rPr>
          <w:rtl/>
          <w:lang w:eastAsia="he-IL"/>
        </w:rPr>
      </w:pPr>
      <w:r>
        <w:rPr>
          <w:rFonts w:hint="cs"/>
          <w:rtl/>
          <w:lang w:eastAsia="he-IL"/>
        </w:rPr>
        <w:t xml:space="preserve">עכשיו נשאלת השאלה שמצטרפת לשאר השאלות שאני תכף אעלה, </w:t>
      </w:r>
      <w:bookmarkStart w:id="15" w:name="_ETM_Q1_399583"/>
      <w:bookmarkEnd w:id="15"/>
      <w:r>
        <w:rPr>
          <w:rFonts w:hint="cs"/>
          <w:rtl/>
          <w:lang w:eastAsia="he-IL"/>
        </w:rPr>
        <w:t xml:space="preserve">מדוע יו"ר ועדת חוץ וביטחון מרח את הדיון הזה ומנע </w:t>
      </w:r>
      <w:bookmarkStart w:id="16" w:name="_ETM_Q1_404085"/>
      <w:bookmarkEnd w:id="16"/>
      <w:r>
        <w:rPr>
          <w:rFonts w:hint="cs"/>
          <w:rtl/>
          <w:lang w:eastAsia="he-IL"/>
        </w:rPr>
        <w:t xml:space="preserve">בירור של העניין. אני רואה בדחייה של 3 חודשים </w:t>
      </w:r>
      <w:r>
        <w:rPr>
          <w:rtl/>
          <w:lang w:eastAsia="he-IL"/>
        </w:rPr>
        <w:t>–</w:t>
      </w:r>
      <w:r>
        <w:rPr>
          <w:rFonts w:hint="cs"/>
          <w:rtl/>
          <w:lang w:eastAsia="he-IL"/>
        </w:rPr>
        <w:t xml:space="preserve"> אגב, זה גם נוגד את תקנון הכנסת </w:t>
      </w:r>
      <w:r>
        <w:rPr>
          <w:rtl/>
          <w:lang w:eastAsia="he-IL"/>
        </w:rPr>
        <w:t>–</w:t>
      </w:r>
      <w:r>
        <w:rPr>
          <w:rFonts w:hint="cs"/>
          <w:rtl/>
          <w:lang w:eastAsia="he-IL"/>
        </w:rPr>
        <w:t xml:space="preserve"> בנושא כל-כך </w:t>
      </w:r>
      <w:bookmarkStart w:id="17" w:name="_ETM_Q1_412483"/>
      <w:bookmarkEnd w:id="17"/>
      <w:r>
        <w:rPr>
          <w:rFonts w:hint="cs"/>
          <w:rtl/>
          <w:lang w:eastAsia="he-IL"/>
        </w:rPr>
        <w:t>מהותי וחשוב, ממש חבלה ביכולת הפיקוח של הכנסת על הממשלה.</w:t>
      </w:r>
    </w:p>
    <w:p w:rsidR="004B5A0B" w:rsidRDefault="004B5A0B" w:rsidP="004B5A0B">
      <w:pPr>
        <w:rPr>
          <w:rtl/>
          <w:lang w:eastAsia="he-IL"/>
        </w:rPr>
      </w:pPr>
      <w:bookmarkStart w:id="18" w:name="_ETM_Q1_418332"/>
      <w:bookmarkStart w:id="19" w:name="_ETM_Q1_418401"/>
      <w:bookmarkEnd w:id="18"/>
      <w:bookmarkEnd w:id="19"/>
    </w:p>
    <w:p w:rsidR="004B5A0B" w:rsidRDefault="004B5A0B" w:rsidP="004B5A0B">
      <w:pPr>
        <w:pStyle w:val="af6"/>
        <w:keepNext/>
        <w:rPr>
          <w:rtl/>
        </w:rPr>
      </w:pPr>
      <w:bookmarkStart w:id="20" w:name="_ETM_Q1_418476"/>
      <w:bookmarkStart w:id="21" w:name="_ETM_Q1_418531"/>
      <w:bookmarkStart w:id="22" w:name="ET_yor_6041_6"/>
      <w:bookmarkEnd w:id="20"/>
      <w:bookmarkEnd w:id="21"/>
      <w:r w:rsidRPr="004B5A0B">
        <w:rPr>
          <w:rStyle w:val="TagStyle"/>
          <w:rtl/>
        </w:rPr>
        <w:t xml:space="preserve"> &lt;&lt; יור &gt;&gt; </w:t>
      </w:r>
      <w:r>
        <w:rPr>
          <w:rtl/>
        </w:rPr>
        <w:t>היו"ר מיכל וונש:</w:t>
      </w:r>
      <w:r w:rsidRPr="004B5A0B">
        <w:rPr>
          <w:rStyle w:val="TagStyle"/>
          <w:rtl/>
        </w:rPr>
        <w:t xml:space="preserve"> &lt;&lt; יור &gt;&gt;</w:t>
      </w:r>
      <w:r>
        <w:rPr>
          <w:rtl/>
        </w:rPr>
        <w:t xml:space="preserve">   </w:t>
      </w:r>
      <w:bookmarkEnd w:id="22"/>
    </w:p>
    <w:p w:rsidR="004B5A0B" w:rsidRDefault="004B5A0B" w:rsidP="004B5A0B">
      <w:pPr>
        <w:pStyle w:val="KeepWithNext"/>
        <w:rPr>
          <w:rtl/>
          <w:lang w:eastAsia="he-IL"/>
        </w:rPr>
      </w:pPr>
    </w:p>
    <w:p w:rsidR="004B5A0B" w:rsidRDefault="004B5A0B" w:rsidP="004B5A0B">
      <w:pPr>
        <w:rPr>
          <w:rtl/>
          <w:lang w:eastAsia="he-IL"/>
        </w:rPr>
      </w:pPr>
      <w:bookmarkStart w:id="23" w:name="_ETM_Q1_419216"/>
      <w:bookmarkEnd w:id="23"/>
      <w:r>
        <w:rPr>
          <w:rFonts w:hint="cs"/>
          <w:rtl/>
          <w:lang w:eastAsia="he-IL"/>
        </w:rPr>
        <w:t xml:space="preserve">חבר הכנסת הורוביץ, רק כדי שיהיו לנו את כל העובדות, כיוון </w:t>
      </w:r>
      <w:bookmarkStart w:id="24" w:name="_ETM_Q1_421150"/>
      <w:bookmarkEnd w:id="24"/>
      <w:r>
        <w:rPr>
          <w:rFonts w:hint="cs"/>
          <w:rtl/>
          <w:lang w:eastAsia="he-IL"/>
        </w:rPr>
        <w:t xml:space="preserve">שכבר אמרת אותן, ב-24 אכן הועברה לוועדת החוץ והביטחון </w:t>
      </w:r>
      <w:bookmarkStart w:id="25" w:name="_ETM_Q1_424044"/>
      <w:bookmarkEnd w:id="25"/>
      <w:r>
        <w:rPr>
          <w:rFonts w:hint="cs"/>
          <w:rtl/>
          <w:lang w:eastAsia="he-IL"/>
        </w:rPr>
        <w:t xml:space="preserve">הבקשה לקיום הדיון המהיר. כידוע לכם, כחברים בוועדת החוץ והביטחון, </w:t>
      </w:r>
      <w:bookmarkStart w:id="26" w:name="_ETM_Q1_430429"/>
      <w:bookmarkEnd w:id="26"/>
      <w:r>
        <w:rPr>
          <w:rFonts w:hint="cs"/>
          <w:rtl/>
          <w:lang w:eastAsia="he-IL"/>
        </w:rPr>
        <w:t xml:space="preserve">היות והנושא הוא בליבת האינטרס הביטחוני הישראלי, צריך היה </w:t>
      </w:r>
      <w:bookmarkStart w:id="27" w:name="_ETM_Q1_434108"/>
      <w:bookmarkEnd w:id="27"/>
      <w:r>
        <w:rPr>
          <w:rFonts w:hint="cs"/>
          <w:rtl/>
          <w:lang w:eastAsia="he-IL"/>
        </w:rPr>
        <w:t>או ראוי וצריך היה לקיים דיון, קודם כל, בפורום מצומצם ומסווג</w:t>
      </w:r>
      <w:bookmarkStart w:id="28" w:name="_ETM_Q1_439810"/>
      <w:bookmarkEnd w:id="28"/>
      <w:r>
        <w:rPr>
          <w:rFonts w:hint="cs"/>
          <w:rtl/>
          <w:lang w:eastAsia="he-IL"/>
        </w:rPr>
        <w:t xml:space="preserve"> </w:t>
      </w:r>
      <w:r>
        <w:rPr>
          <w:rtl/>
          <w:lang w:eastAsia="he-IL"/>
        </w:rPr>
        <w:t>–</w:t>
      </w:r>
      <w:r>
        <w:rPr>
          <w:rFonts w:hint="cs"/>
          <w:rtl/>
          <w:lang w:eastAsia="he-IL"/>
        </w:rPr>
        <w:t xml:space="preserve"> וכך היה.</w:t>
      </w:r>
    </w:p>
    <w:p w:rsidR="004B5A0B" w:rsidRDefault="004B5A0B" w:rsidP="004B5A0B">
      <w:pPr>
        <w:rPr>
          <w:rtl/>
          <w:lang w:eastAsia="he-IL"/>
        </w:rPr>
      </w:pPr>
    </w:p>
    <w:p w:rsidR="004B5A0B" w:rsidRDefault="004B5A0B" w:rsidP="004B5A0B">
      <w:pPr>
        <w:rPr>
          <w:rtl/>
          <w:lang w:eastAsia="he-IL"/>
        </w:rPr>
      </w:pPr>
      <w:r>
        <w:rPr>
          <w:rFonts w:hint="cs"/>
          <w:rtl/>
          <w:lang w:eastAsia="he-IL"/>
        </w:rPr>
        <w:t xml:space="preserve">בכוונת ועדת המשנה למודיעין, אז שירותים </w:t>
      </w:r>
      <w:bookmarkStart w:id="29" w:name="_ETM_Q1_442981"/>
      <w:bookmarkEnd w:id="29"/>
      <w:r>
        <w:rPr>
          <w:rFonts w:hint="cs"/>
          <w:rtl/>
          <w:lang w:eastAsia="he-IL"/>
        </w:rPr>
        <w:t xml:space="preserve">חשאיים, הם כבר קיימו, בעצם, בתקופה ההיא ולכן הדיון שאנחנו </w:t>
      </w:r>
      <w:bookmarkStart w:id="30" w:name="_ETM_Q1_450289"/>
      <w:bookmarkEnd w:id="30"/>
      <w:r>
        <w:rPr>
          <w:rFonts w:hint="cs"/>
          <w:rtl/>
          <w:lang w:eastAsia="he-IL"/>
        </w:rPr>
        <w:t xml:space="preserve">מקיימים פה הוא לאחר הדיון שראוי היה שיתקיים. אני מניחה </w:t>
      </w:r>
      <w:bookmarkStart w:id="31" w:name="_ETM_Q1_453210"/>
      <w:bookmarkEnd w:id="31"/>
      <w:r>
        <w:rPr>
          <w:rFonts w:hint="cs"/>
          <w:rtl/>
          <w:lang w:eastAsia="he-IL"/>
        </w:rPr>
        <w:t>שאנחנו מסכימים על כך - -</w:t>
      </w:r>
    </w:p>
    <w:p w:rsidR="004B5A0B" w:rsidRDefault="004B5A0B" w:rsidP="004B5A0B">
      <w:pPr>
        <w:rPr>
          <w:rtl/>
          <w:lang w:eastAsia="he-IL"/>
        </w:rPr>
      </w:pPr>
    </w:p>
    <w:p w:rsidR="004B5A0B" w:rsidRDefault="004B5A0B" w:rsidP="004B5A0B">
      <w:pPr>
        <w:pStyle w:val="-"/>
        <w:keepNext/>
        <w:rPr>
          <w:rtl/>
        </w:rPr>
      </w:pPr>
      <w:bookmarkStart w:id="32" w:name="ET_speakercontinue_4615_7"/>
      <w:r w:rsidRPr="004B5A0B">
        <w:rPr>
          <w:rStyle w:val="TagStyle"/>
          <w:rtl/>
        </w:rPr>
        <w:t xml:space="preserve"> &lt;&lt; דובר_המשך &gt;&gt; </w:t>
      </w:r>
      <w:r>
        <w:rPr>
          <w:rtl/>
        </w:rPr>
        <w:t>ניצן הורוביץ (מרצ):</w:t>
      </w:r>
      <w:r w:rsidRPr="004B5A0B">
        <w:rPr>
          <w:rStyle w:val="TagStyle"/>
          <w:rtl/>
        </w:rPr>
        <w:t xml:space="preserve"> &lt;&lt; דובר_המשך &gt;&gt;</w:t>
      </w:r>
      <w:r>
        <w:rPr>
          <w:rtl/>
        </w:rPr>
        <w:t xml:space="preserve">   </w:t>
      </w:r>
      <w:bookmarkEnd w:id="32"/>
    </w:p>
    <w:p w:rsidR="004B5A0B" w:rsidRDefault="004B5A0B" w:rsidP="004B5A0B">
      <w:pPr>
        <w:pStyle w:val="KeepWithNext"/>
        <w:rPr>
          <w:rtl/>
          <w:lang w:eastAsia="he-IL"/>
        </w:rPr>
      </w:pPr>
    </w:p>
    <w:p w:rsidR="004B5A0B" w:rsidRDefault="004B5A0B" w:rsidP="004B5A0B">
      <w:pPr>
        <w:rPr>
          <w:rtl/>
          <w:lang w:eastAsia="he-IL"/>
        </w:rPr>
      </w:pPr>
      <w:r>
        <w:rPr>
          <w:rFonts w:hint="cs"/>
          <w:rtl/>
          <w:lang w:eastAsia="he-IL"/>
        </w:rPr>
        <w:t>לא. אנחנו לא מסכימים על כך.</w:t>
      </w:r>
    </w:p>
    <w:p w:rsidR="004B5A0B" w:rsidRDefault="004B5A0B" w:rsidP="004B5A0B">
      <w:pPr>
        <w:rPr>
          <w:rtl/>
          <w:lang w:eastAsia="he-IL"/>
        </w:rPr>
      </w:pPr>
    </w:p>
    <w:p w:rsidR="004B5A0B" w:rsidRDefault="004B5A0B" w:rsidP="004B5A0B">
      <w:pPr>
        <w:pStyle w:val="af6"/>
        <w:keepNext/>
        <w:rPr>
          <w:rtl/>
        </w:rPr>
      </w:pPr>
      <w:bookmarkStart w:id="33" w:name="ET_yor_6041_9"/>
      <w:r w:rsidRPr="004B5A0B">
        <w:rPr>
          <w:rStyle w:val="TagStyle"/>
          <w:rtl/>
        </w:rPr>
        <w:t xml:space="preserve"> &lt;&lt; יור &gt;&gt; </w:t>
      </w:r>
      <w:r>
        <w:rPr>
          <w:rtl/>
        </w:rPr>
        <w:t>היו"ר מיכל וונש:</w:t>
      </w:r>
      <w:r w:rsidRPr="004B5A0B">
        <w:rPr>
          <w:rStyle w:val="TagStyle"/>
          <w:rtl/>
        </w:rPr>
        <w:t xml:space="preserve"> &lt;&lt; יור &gt;&gt;</w:t>
      </w:r>
      <w:r>
        <w:rPr>
          <w:rtl/>
        </w:rPr>
        <w:t xml:space="preserve">   </w:t>
      </w:r>
      <w:bookmarkEnd w:id="33"/>
    </w:p>
    <w:p w:rsidR="004B5A0B" w:rsidRDefault="004B5A0B" w:rsidP="004B5A0B">
      <w:pPr>
        <w:pStyle w:val="KeepWithNext"/>
        <w:rPr>
          <w:rtl/>
          <w:lang w:eastAsia="he-IL"/>
        </w:rPr>
      </w:pPr>
    </w:p>
    <w:p w:rsidR="004B5A0B" w:rsidRDefault="004B5A0B" w:rsidP="004B5A0B">
      <w:pPr>
        <w:rPr>
          <w:rtl/>
          <w:lang w:eastAsia="he-IL"/>
        </w:rPr>
      </w:pPr>
      <w:r>
        <w:rPr>
          <w:rFonts w:hint="cs"/>
          <w:rtl/>
          <w:lang w:eastAsia="he-IL"/>
        </w:rPr>
        <w:t xml:space="preserve">- - כדי שנוכל לקיים פה עוד דיון באמת במהות </w:t>
      </w:r>
      <w:bookmarkStart w:id="34" w:name="_ETM_Q1_459305"/>
      <w:bookmarkEnd w:id="34"/>
      <w:r>
        <w:rPr>
          <w:rFonts w:hint="cs"/>
          <w:rtl/>
          <w:lang w:eastAsia="he-IL"/>
        </w:rPr>
        <w:t>ולדעת מהן מסקנות הדיון שהיה בפורום הסגור יותר.</w:t>
      </w:r>
    </w:p>
    <w:p w:rsidR="004B5A0B" w:rsidRDefault="004B5A0B" w:rsidP="004B5A0B">
      <w:pPr>
        <w:rPr>
          <w:rtl/>
          <w:lang w:eastAsia="he-IL"/>
        </w:rPr>
      </w:pPr>
    </w:p>
    <w:p w:rsidR="004B5A0B" w:rsidRDefault="004B5A0B" w:rsidP="004B5A0B">
      <w:pPr>
        <w:pStyle w:val="-"/>
        <w:keepNext/>
        <w:rPr>
          <w:rtl/>
        </w:rPr>
      </w:pPr>
      <w:bookmarkStart w:id="35" w:name="ET_speakercontinue_4615_10"/>
      <w:r w:rsidRPr="004B5A0B">
        <w:rPr>
          <w:rStyle w:val="TagStyle"/>
          <w:rtl/>
        </w:rPr>
        <w:t xml:space="preserve"> &lt;&lt; דובר_המשך &gt;&gt; </w:t>
      </w:r>
      <w:r>
        <w:rPr>
          <w:rtl/>
        </w:rPr>
        <w:t>ניצן הורוביץ (מרצ):</w:t>
      </w:r>
      <w:r w:rsidRPr="004B5A0B">
        <w:rPr>
          <w:rStyle w:val="TagStyle"/>
          <w:rtl/>
        </w:rPr>
        <w:t xml:space="preserve"> &lt;&lt; דובר_המשך &gt;&gt;</w:t>
      </w:r>
      <w:r>
        <w:rPr>
          <w:rtl/>
        </w:rPr>
        <w:t xml:space="preserve">   </w:t>
      </w:r>
      <w:bookmarkEnd w:id="35"/>
    </w:p>
    <w:p w:rsidR="004B5A0B" w:rsidRDefault="004B5A0B" w:rsidP="004B5A0B">
      <w:pPr>
        <w:pStyle w:val="KeepWithNext"/>
        <w:rPr>
          <w:rtl/>
          <w:lang w:eastAsia="he-IL"/>
        </w:rPr>
      </w:pPr>
    </w:p>
    <w:p w:rsidR="004B5A0B" w:rsidRDefault="004B5A0B" w:rsidP="004B5A0B">
      <w:pPr>
        <w:rPr>
          <w:rtl/>
          <w:lang w:eastAsia="he-IL"/>
        </w:rPr>
      </w:pPr>
      <w:r>
        <w:rPr>
          <w:rFonts w:hint="cs"/>
          <w:rtl/>
          <w:lang w:eastAsia="he-IL"/>
        </w:rPr>
        <w:t xml:space="preserve">טוב שעושים את </w:t>
      </w:r>
      <w:bookmarkStart w:id="36" w:name="_ETM_Q1_462708"/>
      <w:bookmarkEnd w:id="36"/>
      <w:r>
        <w:rPr>
          <w:rFonts w:hint="cs"/>
          <w:rtl/>
          <w:lang w:eastAsia="he-IL"/>
        </w:rPr>
        <w:t xml:space="preserve">זה אחרי 3 חודשים ולא אחרי 3 שנים </w:t>
      </w:r>
      <w:r>
        <w:rPr>
          <w:rtl/>
          <w:lang w:eastAsia="he-IL"/>
        </w:rPr>
        <w:t>–</w:t>
      </w:r>
      <w:r>
        <w:rPr>
          <w:rFonts w:hint="cs"/>
          <w:rtl/>
          <w:lang w:eastAsia="he-IL"/>
        </w:rPr>
        <w:t xml:space="preserve"> גם </w:t>
      </w:r>
      <w:bookmarkStart w:id="37" w:name="_ETM_Q1_465076"/>
      <w:bookmarkEnd w:id="37"/>
      <w:r>
        <w:rPr>
          <w:rFonts w:hint="cs"/>
          <w:rtl/>
          <w:lang w:eastAsia="he-IL"/>
        </w:rPr>
        <w:t xml:space="preserve">בזה יש איזו נחמה מסוימת. אגב, גם בוועדה החשאית היה </w:t>
      </w:r>
      <w:bookmarkStart w:id="38" w:name="_ETM_Q1_469581"/>
      <w:bookmarkEnd w:id="38"/>
      <w:r>
        <w:rPr>
          <w:rFonts w:hint="cs"/>
          <w:rtl/>
          <w:lang w:eastAsia="he-IL"/>
        </w:rPr>
        <w:t xml:space="preserve">צריך לקיים את הדיון הרבה קודם. רוב הדברים שאני אגיד </w:t>
      </w:r>
      <w:bookmarkStart w:id="39" w:name="_ETM_Q1_474034"/>
      <w:bookmarkEnd w:id="39"/>
      <w:r>
        <w:rPr>
          <w:rFonts w:hint="cs"/>
          <w:rtl/>
          <w:lang w:eastAsia="he-IL"/>
        </w:rPr>
        <w:t xml:space="preserve">גם פורסמו בתקשורת וכבר פורסמו בקיץ. אז שלא ניתמם פה. </w:t>
      </w:r>
      <w:bookmarkStart w:id="40" w:name="_ETM_Q1_479426"/>
      <w:bookmarkEnd w:id="40"/>
      <w:r>
        <w:rPr>
          <w:rFonts w:hint="cs"/>
          <w:rtl/>
          <w:lang w:eastAsia="he-IL"/>
        </w:rPr>
        <w:t xml:space="preserve">הייתה פה כוונה פוליטית שלא לקיים את הדיון הזה, ואנחנו </w:t>
      </w:r>
      <w:bookmarkStart w:id="41" w:name="_ETM_Q1_483191"/>
      <w:bookmarkEnd w:id="41"/>
      <w:r>
        <w:rPr>
          <w:rFonts w:hint="cs"/>
          <w:rtl/>
          <w:lang w:eastAsia="he-IL"/>
        </w:rPr>
        <w:t>מקיימים אותו עכשיו באיחור גדול ביותר.</w:t>
      </w:r>
    </w:p>
    <w:p w:rsidR="004B5A0B" w:rsidRDefault="004B5A0B" w:rsidP="004B5A0B">
      <w:pPr>
        <w:rPr>
          <w:rtl/>
          <w:lang w:eastAsia="he-IL"/>
        </w:rPr>
      </w:pPr>
      <w:bookmarkStart w:id="42" w:name="_ETM_Q1_487124"/>
      <w:bookmarkStart w:id="43" w:name="_ETM_Q1_487188"/>
      <w:bookmarkEnd w:id="42"/>
      <w:bookmarkEnd w:id="43"/>
    </w:p>
    <w:p w:rsidR="004B5A0B" w:rsidRDefault="004B5A0B" w:rsidP="004B5A0B">
      <w:pPr>
        <w:rPr>
          <w:rtl/>
          <w:lang w:eastAsia="he-IL"/>
        </w:rPr>
      </w:pPr>
      <w:bookmarkStart w:id="44" w:name="_ETM_Q1_487283"/>
      <w:bookmarkStart w:id="45" w:name="_ETM_Q1_487333"/>
      <w:bookmarkEnd w:id="44"/>
      <w:bookmarkEnd w:id="45"/>
      <w:r>
        <w:rPr>
          <w:rFonts w:hint="cs"/>
          <w:rtl/>
          <w:lang w:eastAsia="he-IL"/>
        </w:rPr>
        <w:t xml:space="preserve">עכשיו ללב עניין. יש פה </w:t>
      </w:r>
      <w:bookmarkStart w:id="46" w:name="_ETM_Q1_489312"/>
      <w:bookmarkEnd w:id="46"/>
      <w:r>
        <w:rPr>
          <w:rFonts w:hint="cs"/>
          <w:rtl/>
          <w:lang w:eastAsia="he-IL"/>
        </w:rPr>
        <w:t xml:space="preserve">4 סוגיות חמורות. אני חושב שזו צריכה להיות מסגרת הדיון. </w:t>
      </w:r>
      <w:bookmarkStart w:id="47" w:name="_ETM_Q1_498090"/>
      <w:bookmarkEnd w:id="47"/>
      <w:r>
        <w:rPr>
          <w:rFonts w:hint="cs"/>
          <w:rtl/>
          <w:lang w:eastAsia="he-IL"/>
        </w:rPr>
        <w:t xml:space="preserve">קודם כל, נקודת המפתח היא ששנים רבות ישראל התנגדה נחרצות למכירת </w:t>
      </w:r>
      <w:r w:rsidR="003840B8">
        <w:rPr>
          <w:rFonts w:hint="cs"/>
          <w:rtl/>
          <w:lang w:eastAsia="he-IL"/>
        </w:rPr>
        <w:t xml:space="preserve">המטוסים האלה ובכלל לנשק מאוד מתקדם מהסוגים האלה ומסוגים </w:t>
      </w:r>
      <w:bookmarkStart w:id="48" w:name="_ETM_Q1_510953"/>
      <w:bookmarkEnd w:id="48"/>
      <w:r w:rsidR="003840B8">
        <w:rPr>
          <w:rFonts w:hint="cs"/>
          <w:rtl/>
          <w:lang w:eastAsia="he-IL"/>
        </w:rPr>
        <w:t>אחרים, למדינות באזור.</w:t>
      </w:r>
    </w:p>
    <w:p w:rsidR="003840B8" w:rsidRDefault="003840B8" w:rsidP="004B5A0B">
      <w:pPr>
        <w:rPr>
          <w:rtl/>
          <w:lang w:eastAsia="he-IL"/>
        </w:rPr>
      </w:pPr>
    </w:p>
    <w:p w:rsidR="003840B8" w:rsidRDefault="003840B8" w:rsidP="003840B8">
      <w:pPr>
        <w:pStyle w:val="a8"/>
        <w:keepNext/>
        <w:rPr>
          <w:rtl/>
          <w:lang w:eastAsia="he-IL"/>
        </w:rPr>
      </w:pPr>
      <w:bookmarkStart w:id="49" w:name="ET_manager_5774_11"/>
      <w:r w:rsidRPr="003840B8">
        <w:rPr>
          <w:rStyle w:val="TagStyle"/>
          <w:rtl/>
        </w:rPr>
        <w:t xml:space="preserve"> &lt;&lt; מנהל &gt;&gt; </w:t>
      </w:r>
      <w:r>
        <w:rPr>
          <w:rtl/>
          <w:lang w:eastAsia="he-IL"/>
        </w:rPr>
        <w:t>(היו"ר צבי האוזר, 10:06)</w:t>
      </w:r>
      <w:r w:rsidRPr="003840B8">
        <w:rPr>
          <w:rStyle w:val="TagStyle"/>
          <w:rtl/>
        </w:rPr>
        <w:t xml:space="preserve"> &lt;&lt; מנהל &gt;&gt;</w:t>
      </w:r>
      <w:r>
        <w:rPr>
          <w:rtl/>
          <w:lang w:eastAsia="he-IL"/>
        </w:rPr>
        <w:t xml:space="preserve">   </w:t>
      </w:r>
      <w:bookmarkEnd w:id="49"/>
    </w:p>
    <w:p w:rsidR="003840B8" w:rsidRDefault="003840B8" w:rsidP="003840B8">
      <w:pPr>
        <w:rPr>
          <w:rtl/>
          <w:lang w:eastAsia="he-IL"/>
        </w:rPr>
      </w:pPr>
    </w:p>
    <w:p w:rsidR="003840B8" w:rsidRDefault="003840B8" w:rsidP="003840B8">
      <w:pPr>
        <w:rPr>
          <w:rtl/>
          <w:lang w:eastAsia="he-IL"/>
        </w:rPr>
      </w:pPr>
      <w:r>
        <w:rPr>
          <w:rFonts w:hint="cs"/>
          <w:rtl/>
          <w:lang w:eastAsia="he-IL"/>
        </w:rPr>
        <w:t>שלום ליו"ר הוועדה.</w:t>
      </w:r>
    </w:p>
    <w:p w:rsidR="003840B8" w:rsidRDefault="003840B8" w:rsidP="003840B8">
      <w:pPr>
        <w:rPr>
          <w:rtl/>
          <w:lang w:eastAsia="he-IL"/>
        </w:rPr>
      </w:pPr>
    </w:p>
    <w:p w:rsidR="003840B8" w:rsidRDefault="003840B8" w:rsidP="003840B8">
      <w:pPr>
        <w:pStyle w:val="af6"/>
        <w:keepNext/>
        <w:rPr>
          <w:rtl/>
        </w:rPr>
      </w:pPr>
      <w:r w:rsidRPr="003840B8">
        <w:rPr>
          <w:rStyle w:val="TagStyle"/>
          <w:rtl/>
        </w:rPr>
        <w:lastRenderedPageBreak/>
        <w:t xml:space="preserve"> &lt;&lt; יור &gt;&gt; </w:t>
      </w:r>
      <w:r>
        <w:rPr>
          <w:rtl/>
        </w:rPr>
        <w:t>היו"ר צבי האוזר:</w:t>
      </w:r>
      <w:r w:rsidRPr="003840B8">
        <w:rPr>
          <w:rStyle w:val="TagStyle"/>
          <w:rtl/>
        </w:rPr>
        <w:t xml:space="preserve"> &lt;&lt; יור &gt;&gt;</w:t>
      </w:r>
      <w:r>
        <w:rPr>
          <w:rtl/>
        </w:rPr>
        <w:t xml:space="preserve">   </w:t>
      </w:r>
    </w:p>
    <w:p w:rsidR="003840B8" w:rsidRDefault="003840B8" w:rsidP="003840B8">
      <w:pPr>
        <w:pStyle w:val="KeepWithNext"/>
        <w:rPr>
          <w:rtl/>
          <w:lang w:eastAsia="he-IL"/>
        </w:rPr>
      </w:pPr>
    </w:p>
    <w:p w:rsidR="003840B8" w:rsidRDefault="003840B8" w:rsidP="003840B8">
      <w:pPr>
        <w:rPr>
          <w:rtl/>
          <w:lang w:eastAsia="he-IL"/>
        </w:rPr>
      </w:pPr>
      <w:r>
        <w:rPr>
          <w:rFonts w:hint="cs"/>
          <w:rtl/>
          <w:lang w:eastAsia="he-IL"/>
        </w:rPr>
        <w:t>שלום, שלום.</w:t>
      </w:r>
    </w:p>
    <w:p w:rsidR="003840B8" w:rsidRDefault="003840B8" w:rsidP="003840B8">
      <w:pPr>
        <w:rPr>
          <w:rtl/>
          <w:lang w:eastAsia="he-IL"/>
        </w:rPr>
      </w:pPr>
      <w:bookmarkStart w:id="50" w:name="_ETM_Q1_523255"/>
      <w:bookmarkStart w:id="51" w:name="_ETM_Q1_523312"/>
      <w:bookmarkEnd w:id="50"/>
      <w:bookmarkEnd w:id="51"/>
    </w:p>
    <w:p w:rsidR="003840B8" w:rsidRDefault="003840B8" w:rsidP="003840B8">
      <w:pPr>
        <w:pStyle w:val="-"/>
        <w:keepNext/>
        <w:rPr>
          <w:rtl/>
        </w:rPr>
      </w:pPr>
      <w:bookmarkStart w:id="52" w:name="_ETM_Q1_522684"/>
      <w:bookmarkStart w:id="53" w:name="_ETM_Q1_522735"/>
      <w:bookmarkEnd w:id="52"/>
      <w:bookmarkEnd w:id="53"/>
      <w:r w:rsidRPr="003840B8">
        <w:rPr>
          <w:rStyle w:val="TagStyle"/>
          <w:rtl/>
        </w:rPr>
        <w:t xml:space="preserve"> &lt;&lt; דובר_המשך &gt;&gt; </w:t>
      </w:r>
      <w:r>
        <w:rPr>
          <w:rtl/>
        </w:rPr>
        <w:t>ניצן הורוביץ (מרצ):</w:t>
      </w:r>
      <w:r w:rsidRPr="003840B8">
        <w:rPr>
          <w:rStyle w:val="TagStyle"/>
          <w:rtl/>
        </w:rPr>
        <w:t xml:space="preserve"> &lt;&lt; דובר_המשך &gt;&gt;</w:t>
      </w:r>
      <w:r>
        <w:rPr>
          <w:rtl/>
        </w:rPr>
        <w:t xml:space="preserve">   </w:t>
      </w:r>
    </w:p>
    <w:p w:rsidR="003840B8" w:rsidRDefault="003840B8" w:rsidP="003840B8">
      <w:pPr>
        <w:pStyle w:val="KeepWithNext"/>
        <w:rPr>
          <w:rtl/>
          <w:lang w:eastAsia="he-IL"/>
        </w:rPr>
      </w:pPr>
    </w:p>
    <w:p w:rsidR="001B0703" w:rsidRDefault="003840B8" w:rsidP="001B0703">
      <w:pPr>
        <w:rPr>
          <w:rtl/>
          <w:lang w:eastAsia="he-IL"/>
        </w:rPr>
      </w:pPr>
      <w:bookmarkStart w:id="54" w:name="_ETM_Q1_523307"/>
      <w:bookmarkEnd w:id="54"/>
      <w:r>
        <w:rPr>
          <w:rFonts w:hint="cs"/>
          <w:rtl/>
          <w:lang w:eastAsia="he-IL"/>
        </w:rPr>
        <w:t xml:space="preserve">עומדת בפנינו הסוגיה של עצם המכירה </w:t>
      </w:r>
      <w:bookmarkStart w:id="55" w:name="_ETM_Q1_530280"/>
      <w:bookmarkEnd w:id="55"/>
      <w:r>
        <w:rPr>
          <w:rFonts w:hint="cs"/>
          <w:rtl/>
          <w:lang w:eastAsia="he-IL"/>
        </w:rPr>
        <w:t xml:space="preserve">של נשק מתקדם כזה שעד עכשיו ארצות הברית נמנעה ממנו, </w:t>
      </w:r>
      <w:bookmarkStart w:id="56" w:name="_ETM_Q1_535327"/>
      <w:bookmarkEnd w:id="56"/>
      <w:r>
        <w:rPr>
          <w:rFonts w:hint="cs"/>
          <w:rtl/>
          <w:lang w:eastAsia="he-IL"/>
        </w:rPr>
        <w:t xml:space="preserve">למרות שהיו כבר בקשות של האמירויות ומדינות אחרות, בין היתר, </w:t>
      </w:r>
      <w:bookmarkStart w:id="57" w:name="_ETM_Q1_539021"/>
      <w:bookmarkEnd w:id="57"/>
      <w:r>
        <w:rPr>
          <w:rFonts w:hint="cs"/>
          <w:rtl/>
          <w:lang w:eastAsia="he-IL"/>
        </w:rPr>
        <w:t xml:space="preserve">בגלל התנגדות ישראל. עובדה היא </w:t>
      </w:r>
      <w:r>
        <w:rPr>
          <w:rtl/>
          <w:lang w:eastAsia="he-IL"/>
        </w:rPr>
        <w:t>–</w:t>
      </w:r>
      <w:r>
        <w:rPr>
          <w:rFonts w:hint="cs"/>
          <w:rtl/>
          <w:lang w:eastAsia="he-IL"/>
        </w:rPr>
        <w:t xml:space="preserve"> ופה זו עובדה וזה </w:t>
      </w:r>
      <w:bookmarkStart w:id="58" w:name="_ETM_Q1_545453"/>
      <w:bookmarkEnd w:id="58"/>
      <w:r>
        <w:rPr>
          <w:rFonts w:hint="cs"/>
          <w:rtl/>
          <w:lang w:eastAsia="he-IL"/>
        </w:rPr>
        <w:t xml:space="preserve">כבר לא ספינים של נתניהו ושל שופרותיו </w:t>
      </w:r>
      <w:r>
        <w:rPr>
          <w:rtl/>
          <w:lang w:eastAsia="he-IL"/>
        </w:rPr>
        <w:t>–</w:t>
      </w:r>
      <w:r>
        <w:rPr>
          <w:rFonts w:hint="cs"/>
          <w:rtl/>
          <w:lang w:eastAsia="he-IL"/>
        </w:rPr>
        <w:t xml:space="preserve"> שהעסקה </w:t>
      </w:r>
      <w:bookmarkStart w:id="59" w:name="_ETM_Q1_550218"/>
      <w:bookmarkEnd w:id="59"/>
      <w:r w:rsidR="001B0703">
        <w:rPr>
          <w:rFonts w:hint="cs"/>
          <w:rtl/>
          <w:lang w:eastAsia="he-IL"/>
        </w:rPr>
        <w:t>הזאת תתקיים וגם ישראל הודתה בזה.</w:t>
      </w:r>
    </w:p>
    <w:p w:rsidR="001B0703" w:rsidRDefault="001B0703" w:rsidP="001B0703">
      <w:pPr>
        <w:rPr>
          <w:rtl/>
          <w:lang w:eastAsia="he-IL"/>
        </w:rPr>
      </w:pPr>
      <w:bookmarkStart w:id="60" w:name="_ETM_Q1_555243"/>
      <w:bookmarkStart w:id="61" w:name="_ETM_Q1_555295"/>
      <w:bookmarkEnd w:id="60"/>
      <w:bookmarkEnd w:id="61"/>
    </w:p>
    <w:p w:rsidR="001B0703" w:rsidRPr="001B0703" w:rsidRDefault="001B0703" w:rsidP="001B0703">
      <w:pPr>
        <w:rPr>
          <w:rtl/>
          <w:lang w:eastAsia="he-IL"/>
        </w:rPr>
      </w:pPr>
      <w:bookmarkStart w:id="62" w:name="_ETM_Q1_555369"/>
      <w:bookmarkStart w:id="63" w:name="_ETM_Q1_555419"/>
      <w:bookmarkEnd w:id="62"/>
      <w:bookmarkEnd w:id="63"/>
      <w:r>
        <w:rPr>
          <w:rFonts w:hint="cs"/>
          <w:rtl/>
          <w:lang w:eastAsia="he-IL"/>
        </w:rPr>
        <w:t xml:space="preserve">הדבר השני והוא לא פחות חמור </w:t>
      </w:r>
      <w:r>
        <w:rPr>
          <w:rtl/>
          <w:lang w:eastAsia="he-IL"/>
        </w:rPr>
        <w:t>–</w:t>
      </w:r>
      <w:r>
        <w:rPr>
          <w:rFonts w:hint="cs"/>
          <w:rtl/>
          <w:lang w:eastAsia="he-IL"/>
        </w:rPr>
        <w:t xml:space="preserve"> </w:t>
      </w:r>
      <w:bookmarkStart w:id="64" w:name="_ETM_Q1_557547"/>
      <w:bookmarkEnd w:id="64"/>
      <w:r>
        <w:rPr>
          <w:rFonts w:hint="cs"/>
          <w:rtl/>
          <w:lang w:eastAsia="he-IL"/>
        </w:rPr>
        <w:t xml:space="preserve">אולי הוא אפילו יותר חמור </w:t>
      </w:r>
      <w:r>
        <w:rPr>
          <w:rtl/>
          <w:lang w:eastAsia="he-IL"/>
        </w:rPr>
        <w:t>–</w:t>
      </w:r>
      <w:r>
        <w:rPr>
          <w:rFonts w:hint="cs"/>
          <w:rtl/>
          <w:lang w:eastAsia="he-IL"/>
        </w:rPr>
        <w:t xml:space="preserve"> הוא העקיפה של מערכת </w:t>
      </w:r>
      <w:bookmarkStart w:id="65" w:name="_ETM_Q1_562341"/>
      <w:bookmarkEnd w:id="65"/>
      <w:r>
        <w:rPr>
          <w:rFonts w:hint="cs"/>
          <w:rtl/>
          <w:lang w:eastAsia="he-IL"/>
        </w:rPr>
        <w:t xml:space="preserve">הביטחון הישראלית, ההסתרה, ההולכה בכחש לא רק של הציבור הישראלי עם כל מיני </w:t>
      </w:r>
      <w:proofErr w:type="spellStart"/>
      <w:r>
        <w:rPr>
          <w:rFonts w:hint="cs"/>
          <w:rtl/>
          <w:lang w:eastAsia="he-IL"/>
        </w:rPr>
        <w:t>פייק</w:t>
      </w:r>
      <w:proofErr w:type="spellEnd"/>
      <w:r>
        <w:rPr>
          <w:rFonts w:hint="cs"/>
          <w:rtl/>
          <w:lang w:eastAsia="he-IL"/>
        </w:rPr>
        <w:t xml:space="preserve"> ניוז שזרקו אז והאשמה </w:t>
      </w:r>
      <w:bookmarkStart w:id="66" w:name="_ETM_Q1_571734"/>
      <w:bookmarkEnd w:id="66"/>
      <w:r>
        <w:rPr>
          <w:rFonts w:hint="cs"/>
          <w:rtl/>
          <w:lang w:eastAsia="he-IL"/>
        </w:rPr>
        <w:t xml:space="preserve">של עיתונאים שפרסמו אז את המידע, למשל נחום ברנע מידיעות, </w:t>
      </w:r>
      <w:bookmarkStart w:id="67" w:name="_ETM_Q1_577773"/>
      <w:bookmarkEnd w:id="67"/>
      <w:r>
        <w:rPr>
          <w:rFonts w:hint="cs"/>
          <w:rtl/>
          <w:lang w:eastAsia="he-IL"/>
        </w:rPr>
        <w:t>הכחשה בידיעה שזה כזב, אלא גם של מערכת הביטחון הישראלית.</w:t>
      </w:r>
    </w:p>
    <w:p w:rsidR="003840B8" w:rsidRPr="003840B8" w:rsidRDefault="003840B8" w:rsidP="003840B8">
      <w:pPr>
        <w:rPr>
          <w:rtl/>
          <w:lang w:eastAsia="he-IL"/>
        </w:rPr>
      </w:pPr>
    </w:p>
    <w:p w:rsidR="001B0703" w:rsidRDefault="001B0703" w:rsidP="001B0703">
      <w:pPr>
        <w:rPr>
          <w:rtl/>
        </w:rPr>
      </w:pPr>
      <w:r>
        <w:rPr>
          <w:rFonts w:hint="cs"/>
          <w:rtl/>
        </w:rPr>
        <w:t xml:space="preserve">איך אפשר לנהל ככה את ביטחון המדינה כשראש הממשלה, מאחורי גבה של מערכת הביטחון ולמרות התנגדותה ארוכת השנים לעניין </w:t>
      </w:r>
      <w:r>
        <w:rPr>
          <w:rtl/>
        </w:rPr>
        <w:t>–</w:t>
      </w:r>
      <w:r>
        <w:rPr>
          <w:rFonts w:hint="cs"/>
          <w:rtl/>
        </w:rPr>
        <w:t xml:space="preserve"> וראש הממשלה הרי יודע את זה מצוין </w:t>
      </w:r>
      <w:r>
        <w:rPr>
          <w:rtl/>
        </w:rPr>
        <w:t>–</w:t>
      </w:r>
      <w:r>
        <w:rPr>
          <w:rFonts w:hint="cs"/>
          <w:rtl/>
        </w:rPr>
        <w:t xml:space="preserve"> הלך </w:t>
      </w:r>
      <w:bookmarkStart w:id="68" w:name="_ETM_Q1_596251"/>
      <w:bookmarkEnd w:id="68"/>
      <w:r>
        <w:rPr>
          <w:rFonts w:hint="cs"/>
          <w:rtl/>
        </w:rPr>
        <w:t xml:space="preserve">וסגר את זה ישירות מול האמריקאים </w:t>
      </w:r>
      <w:proofErr w:type="spellStart"/>
      <w:r>
        <w:rPr>
          <w:rFonts w:hint="cs"/>
          <w:rtl/>
        </w:rPr>
        <w:t>והאמירתים</w:t>
      </w:r>
      <w:proofErr w:type="spellEnd"/>
      <w:r>
        <w:rPr>
          <w:rFonts w:hint="cs"/>
          <w:rtl/>
        </w:rPr>
        <w:t>.</w:t>
      </w:r>
    </w:p>
    <w:p w:rsidR="001B0703" w:rsidRDefault="001B0703" w:rsidP="001B0703">
      <w:pPr>
        <w:rPr>
          <w:rtl/>
        </w:rPr>
      </w:pPr>
    </w:p>
    <w:p w:rsidR="00DB55F8" w:rsidRDefault="001B0703" w:rsidP="00DB55F8">
      <w:pPr>
        <w:rPr>
          <w:rtl/>
        </w:rPr>
      </w:pPr>
      <w:r>
        <w:rPr>
          <w:rFonts w:hint="cs"/>
          <w:rtl/>
        </w:rPr>
        <w:t xml:space="preserve">מהי המשמעות מבחינת ביטחון </w:t>
      </w:r>
      <w:bookmarkStart w:id="69" w:name="_ETM_Q1_604178"/>
      <w:bookmarkEnd w:id="69"/>
      <w:r>
        <w:rPr>
          <w:rFonts w:hint="cs"/>
          <w:rtl/>
        </w:rPr>
        <w:t xml:space="preserve">המדינה? איך אפשר להתנהל ככה? איך אפשר לסמוך על ראש </w:t>
      </w:r>
      <w:bookmarkStart w:id="70" w:name="_ETM_Q1_608384"/>
      <w:bookmarkEnd w:id="70"/>
      <w:r>
        <w:rPr>
          <w:rFonts w:hint="cs"/>
          <w:rtl/>
        </w:rPr>
        <w:t xml:space="preserve">הממשלה בעניינים של ביטחון המדינה? השורה </w:t>
      </w:r>
      <w:r w:rsidR="00DB55F8">
        <w:rPr>
          <w:rFonts w:hint="cs"/>
          <w:rtl/>
        </w:rPr>
        <w:t>התחתונה</w:t>
      </w:r>
      <w:r>
        <w:rPr>
          <w:rFonts w:hint="cs"/>
          <w:rtl/>
        </w:rPr>
        <w:t xml:space="preserve"> של  כל העניין היא מה הובטח לישראל כדי לשמור את </w:t>
      </w:r>
      <w:bookmarkStart w:id="71" w:name="_ETM_Q1_620133"/>
      <w:bookmarkEnd w:id="71"/>
      <w:r>
        <w:rPr>
          <w:rFonts w:hint="cs"/>
          <w:rtl/>
        </w:rPr>
        <w:t>היתרון האיכותי שלה, של צה"ל, לנוכח השחיקה החמורה הזאת של עסקת המטוסים</w:t>
      </w:r>
      <w:r w:rsidR="00DB55F8">
        <w:rPr>
          <w:rFonts w:hint="cs"/>
          <w:rtl/>
        </w:rPr>
        <w:t xml:space="preserve">? נרצה לשמוע על העניין. </w:t>
      </w:r>
      <w:bookmarkStart w:id="72" w:name="_ETM_Q1_629746"/>
      <w:bookmarkStart w:id="73" w:name="_ETM_Q1_629794"/>
      <w:bookmarkStart w:id="74" w:name="_ETM_Q1_629921"/>
      <w:bookmarkStart w:id="75" w:name="_ETM_Q1_629959"/>
      <w:bookmarkEnd w:id="72"/>
      <w:bookmarkEnd w:id="73"/>
      <w:bookmarkEnd w:id="74"/>
      <w:bookmarkEnd w:id="75"/>
      <w:r w:rsidR="00DB55F8">
        <w:rPr>
          <w:rFonts w:hint="cs"/>
          <w:rtl/>
        </w:rPr>
        <w:t xml:space="preserve">ישבו נציגי מערכת הביטחון </w:t>
      </w:r>
      <w:bookmarkStart w:id="76" w:name="_ETM_Q1_632707"/>
      <w:bookmarkEnd w:id="76"/>
      <w:r w:rsidR="00DB55F8">
        <w:rPr>
          <w:rFonts w:hint="cs"/>
          <w:rtl/>
        </w:rPr>
        <w:t xml:space="preserve">בוושינגטון וסכמו מה שסיכמו. אני חושב שהציבור צריך להבין, ולא </w:t>
      </w:r>
      <w:bookmarkStart w:id="77" w:name="_ETM_Q1_638215"/>
      <w:bookmarkEnd w:id="77"/>
      <w:r w:rsidR="00DB55F8">
        <w:rPr>
          <w:rFonts w:hint="cs"/>
          <w:rtl/>
        </w:rPr>
        <w:t>רק מהשקרים שראש הממשלה נוהג להפיץ.</w:t>
      </w:r>
    </w:p>
    <w:p w:rsidR="00DB55F8" w:rsidRDefault="00DB55F8" w:rsidP="00DB55F8">
      <w:pPr>
        <w:rPr>
          <w:rtl/>
        </w:rPr>
      </w:pPr>
      <w:bookmarkStart w:id="78" w:name="_ETM_Q1_641211"/>
      <w:bookmarkStart w:id="79" w:name="_ETM_Q1_641253"/>
      <w:bookmarkEnd w:id="78"/>
      <w:bookmarkEnd w:id="79"/>
    </w:p>
    <w:p w:rsidR="00DB55F8" w:rsidRDefault="00DB55F8" w:rsidP="00DB55F8">
      <w:pPr>
        <w:rPr>
          <w:rtl/>
        </w:rPr>
      </w:pPr>
      <w:bookmarkStart w:id="80" w:name="_ETM_Q1_641371"/>
      <w:bookmarkStart w:id="81" w:name="_ETM_Q1_641410"/>
      <w:bookmarkEnd w:id="80"/>
      <w:bookmarkEnd w:id="81"/>
      <w:r>
        <w:rPr>
          <w:rFonts w:hint="cs"/>
          <w:rtl/>
        </w:rPr>
        <w:t>מדוע אני אומר שזה שקרים? משום שיש פה עובדות ומסכת עובדתית ברורה מאוד:</w:t>
      </w:r>
      <w:bookmarkStart w:id="82" w:name="_ETM_Q1_649279"/>
      <w:bookmarkEnd w:id="82"/>
      <w:r>
        <w:rPr>
          <w:rFonts w:hint="cs"/>
          <w:rtl/>
        </w:rPr>
        <w:t xml:space="preserve"> ב-2 ביוני, חודשיים וחצי לפני ההודעה על הסכם הנורמליזציה עם </w:t>
      </w:r>
      <w:bookmarkStart w:id="83" w:name="_ETM_Q1_653776"/>
      <w:bookmarkEnd w:id="83"/>
      <w:r>
        <w:rPr>
          <w:rFonts w:hint="cs"/>
          <w:rtl/>
        </w:rPr>
        <w:t xml:space="preserve">האמירויות, ראש </w:t>
      </w:r>
      <w:proofErr w:type="spellStart"/>
      <w:r>
        <w:rPr>
          <w:rFonts w:hint="cs"/>
          <w:rtl/>
        </w:rPr>
        <w:t>המל"ל</w:t>
      </w:r>
      <w:proofErr w:type="spellEnd"/>
      <w:r>
        <w:rPr>
          <w:rFonts w:hint="cs"/>
          <w:rtl/>
        </w:rPr>
        <w:t xml:space="preserve">, מאיר בן שבת, התקשר למפקד חיל האוויר, </w:t>
      </w:r>
      <w:bookmarkStart w:id="84" w:name="_ETM_Q1_659600"/>
      <w:bookmarkEnd w:id="84"/>
      <w:proofErr w:type="spellStart"/>
      <w:r>
        <w:rPr>
          <w:rFonts w:hint="cs"/>
          <w:rtl/>
        </w:rPr>
        <w:t>נורקין</w:t>
      </w:r>
      <w:proofErr w:type="spellEnd"/>
      <w:r>
        <w:rPr>
          <w:rFonts w:hint="cs"/>
          <w:rtl/>
        </w:rPr>
        <w:t xml:space="preserve">, ושאל אותו מהי עמדתו לגבי מכירת </w:t>
      </w:r>
      <w:r>
        <w:t>F35</w:t>
      </w:r>
      <w:r>
        <w:rPr>
          <w:rFonts w:hint="cs"/>
          <w:rtl/>
        </w:rPr>
        <w:t xml:space="preserve"> </w:t>
      </w:r>
      <w:bookmarkStart w:id="85" w:name="_ETM_Q1_664796"/>
      <w:bookmarkEnd w:id="85"/>
      <w:r>
        <w:rPr>
          <w:rFonts w:hint="cs"/>
          <w:rtl/>
        </w:rPr>
        <w:t xml:space="preserve">באזור. למה לא עברה השיחה הזאת דרך לשכת שר הביטחון </w:t>
      </w:r>
      <w:bookmarkStart w:id="86" w:name="_ETM_Q1_668082"/>
      <w:bookmarkEnd w:id="86"/>
      <w:r>
        <w:rPr>
          <w:rFonts w:hint="cs"/>
          <w:rtl/>
        </w:rPr>
        <w:t xml:space="preserve">או הרמטכ"ל? הוא התקשר ישירות למח"א. למה היה צריך להתקשר למח"א ולשאול אותו את השאלה הזאת? האם כבר אז, בתחילת יוני, ידעו </w:t>
      </w:r>
      <w:proofErr w:type="spellStart"/>
      <w:r>
        <w:rPr>
          <w:rFonts w:hint="cs"/>
          <w:rtl/>
        </w:rPr>
        <w:t>במל"ל</w:t>
      </w:r>
      <w:proofErr w:type="spellEnd"/>
      <w:r>
        <w:rPr>
          <w:rFonts w:hint="cs"/>
          <w:rtl/>
        </w:rPr>
        <w:t xml:space="preserve"> ובלשכת ראש הממשלה שהעסקה נמצאת על הפרק? </w:t>
      </w:r>
      <w:bookmarkStart w:id="87" w:name="_ETM_Q1_685901"/>
      <w:bookmarkEnd w:id="87"/>
      <w:r>
        <w:rPr>
          <w:rFonts w:hint="cs"/>
          <w:rtl/>
        </w:rPr>
        <w:t xml:space="preserve">ואם ידעו, למה לא התקיים דיון מסודר עם מערכת הביטחון </w:t>
      </w:r>
      <w:bookmarkStart w:id="88" w:name="_ETM_Q1_689373"/>
      <w:bookmarkEnd w:id="88"/>
      <w:r>
        <w:rPr>
          <w:rFonts w:hint="cs"/>
          <w:rtl/>
        </w:rPr>
        <w:t>אלא רק שיחת טלפון כזאת חפוזה ועלובה?</w:t>
      </w:r>
    </w:p>
    <w:p w:rsidR="00DB55F8" w:rsidRDefault="00DB55F8" w:rsidP="00DB55F8">
      <w:pPr>
        <w:rPr>
          <w:rtl/>
        </w:rPr>
      </w:pPr>
      <w:bookmarkStart w:id="89" w:name="_ETM_Q1_693932"/>
      <w:bookmarkStart w:id="90" w:name="_ETM_Q1_693987"/>
      <w:bookmarkEnd w:id="89"/>
      <w:bookmarkEnd w:id="90"/>
    </w:p>
    <w:p w:rsidR="00DB55F8" w:rsidRDefault="00DB55F8" w:rsidP="00DB55F8">
      <w:pPr>
        <w:rPr>
          <w:rtl/>
        </w:rPr>
      </w:pPr>
      <w:r>
        <w:rPr>
          <w:rFonts w:hint="cs"/>
          <w:rtl/>
        </w:rPr>
        <w:t xml:space="preserve">חודש אחרי, נתניהו </w:t>
      </w:r>
      <w:bookmarkStart w:id="91" w:name="_ETM_Q1_695366"/>
      <w:bookmarkEnd w:id="91"/>
      <w:r>
        <w:rPr>
          <w:rFonts w:hint="cs"/>
          <w:rtl/>
        </w:rPr>
        <w:t xml:space="preserve">עצמו נפגש עם שגריר ארצות הברית בישראל, פרידמן, ואמר לו שישראל מתנגדת למכירת </w:t>
      </w:r>
      <w:r>
        <w:t>F35</w:t>
      </w:r>
      <w:r>
        <w:rPr>
          <w:rFonts w:hint="cs"/>
          <w:rtl/>
        </w:rPr>
        <w:t xml:space="preserve"> למדינות ערב. יום למחרת, 8 ביולי, </w:t>
      </w:r>
      <w:bookmarkStart w:id="92" w:name="_ETM_Q1_707794"/>
      <w:bookmarkEnd w:id="92"/>
      <w:r>
        <w:rPr>
          <w:rFonts w:hint="cs"/>
          <w:rtl/>
        </w:rPr>
        <w:t xml:space="preserve">נתניהו שלח מכתב בנושא לשר החוץ </w:t>
      </w:r>
      <w:proofErr w:type="spellStart"/>
      <w:r>
        <w:rPr>
          <w:rFonts w:hint="cs"/>
          <w:rtl/>
        </w:rPr>
        <w:t>פומפאו</w:t>
      </w:r>
      <w:proofErr w:type="spellEnd"/>
      <w:r>
        <w:rPr>
          <w:rFonts w:hint="cs"/>
          <w:rtl/>
        </w:rPr>
        <w:t xml:space="preserve">. למה הוא עשה </w:t>
      </w:r>
      <w:bookmarkStart w:id="93" w:name="_ETM_Q1_712309"/>
      <w:bookmarkEnd w:id="93"/>
      <w:r>
        <w:rPr>
          <w:rFonts w:hint="cs"/>
          <w:rtl/>
        </w:rPr>
        <w:t>את זה? נתניהו ידע שעסקה כזאת עם איחוד האמירויות ע</w:t>
      </w:r>
      <w:bookmarkStart w:id="94" w:name="_ETM_Q1_714820"/>
      <w:bookmarkEnd w:id="94"/>
      <w:r>
        <w:rPr>
          <w:rFonts w:hint="cs"/>
          <w:rtl/>
        </w:rPr>
        <w:t xml:space="preserve">ל הפרק? ואם ידע </w:t>
      </w:r>
      <w:r>
        <w:rPr>
          <w:rtl/>
        </w:rPr>
        <w:t>–</w:t>
      </w:r>
      <w:r>
        <w:rPr>
          <w:rFonts w:hint="cs"/>
          <w:rtl/>
        </w:rPr>
        <w:t xml:space="preserve"> וכנראה שידע </w:t>
      </w:r>
      <w:r>
        <w:rPr>
          <w:rtl/>
        </w:rPr>
        <w:t>–</w:t>
      </w:r>
      <w:r>
        <w:rPr>
          <w:rFonts w:hint="cs"/>
          <w:rtl/>
        </w:rPr>
        <w:t xml:space="preserve"> למה לא עדכן בצורה מסודרת את שר הביטחון או  את מערכת </w:t>
      </w:r>
      <w:bookmarkStart w:id="95" w:name="_ETM_Q1_721471"/>
      <w:bookmarkEnd w:id="95"/>
      <w:r>
        <w:rPr>
          <w:rFonts w:hint="cs"/>
          <w:rtl/>
        </w:rPr>
        <w:t xml:space="preserve">הביטחון. לא את ראש מרצ, את שר הביטחון של מדינת ישראל ואת הרמטכ"ל? מדוע לא היה דיון מסודר? זה לא </w:t>
      </w:r>
      <w:bookmarkStart w:id="96" w:name="_ETM_Q1_728800"/>
      <w:bookmarkEnd w:id="96"/>
      <w:r>
        <w:rPr>
          <w:rFonts w:hint="cs"/>
          <w:rtl/>
        </w:rPr>
        <w:t>חשוב? זה פרט שולי? מה זה, קפצונים?</w:t>
      </w:r>
    </w:p>
    <w:p w:rsidR="00DB55F8" w:rsidRDefault="00DB55F8" w:rsidP="00DB55F8">
      <w:pPr>
        <w:rPr>
          <w:rtl/>
        </w:rPr>
      </w:pPr>
      <w:bookmarkStart w:id="97" w:name="_ETM_Q1_736931"/>
      <w:bookmarkStart w:id="98" w:name="_ETM_Q1_736980"/>
      <w:bookmarkEnd w:id="97"/>
      <w:bookmarkEnd w:id="98"/>
    </w:p>
    <w:p w:rsidR="00B43DFB" w:rsidRDefault="00DB55F8" w:rsidP="005116E7">
      <w:pPr>
        <w:rPr>
          <w:rtl/>
        </w:rPr>
      </w:pPr>
      <w:bookmarkStart w:id="99" w:name="_ETM_Q1_738499"/>
      <w:bookmarkStart w:id="100" w:name="_ETM_Q1_738536"/>
      <w:bookmarkEnd w:id="99"/>
      <w:bookmarkEnd w:id="100"/>
      <w:r>
        <w:rPr>
          <w:rFonts w:hint="cs"/>
          <w:rtl/>
        </w:rPr>
        <w:t xml:space="preserve">רק ב-29 ביולי, שלושה </w:t>
      </w:r>
      <w:bookmarkStart w:id="101" w:name="_ETM_Q1_740987"/>
      <w:bookmarkEnd w:id="101"/>
      <w:r>
        <w:rPr>
          <w:rFonts w:hint="cs"/>
          <w:rtl/>
        </w:rPr>
        <w:t xml:space="preserve">שבועות אחרי שראש הממשלה שלח מכתב </w:t>
      </w:r>
      <w:proofErr w:type="spellStart"/>
      <w:r>
        <w:rPr>
          <w:rFonts w:hint="cs"/>
          <w:rtl/>
        </w:rPr>
        <w:t>לפומפאו</w:t>
      </w:r>
      <w:proofErr w:type="spellEnd"/>
      <w:r>
        <w:rPr>
          <w:rFonts w:hint="cs"/>
          <w:rtl/>
        </w:rPr>
        <w:t xml:space="preserve">, עודכן שר הביטחון </w:t>
      </w:r>
      <w:bookmarkStart w:id="102" w:name="_ETM_Q1_746392"/>
      <w:bookmarkEnd w:id="102"/>
      <w:r>
        <w:rPr>
          <w:rFonts w:hint="cs"/>
          <w:rtl/>
        </w:rPr>
        <w:t>בני גנץ על-ידי ראש הממשלה לגבי העמדה שהוע</w:t>
      </w:r>
      <w:r w:rsidR="0063033E">
        <w:rPr>
          <w:rFonts w:hint="cs"/>
          <w:rtl/>
        </w:rPr>
        <w:t>ב</w:t>
      </w:r>
      <w:r>
        <w:rPr>
          <w:rFonts w:hint="cs"/>
          <w:rtl/>
        </w:rPr>
        <w:t>רה</w:t>
      </w:r>
      <w:r w:rsidR="0063033E">
        <w:rPr>
          <w:rFonts w:hint="cs"/>
          <w:rtl/>
        </w:rPr>
        <w:t xml:space="preserve"> לאמריקאים בנושא. אבל העדכון לא כלל פרטים שעל השיחות עם האמירויות </w:t>
      </w:r>
      <w:bookmarkStart w:id="103" w:name="_ETM_Q1_759649"/>
      <w:bookmarkEnd w:id="103"/>
      <w:r w:rsidR="0063033E">
        <w:rPr>
          <w:rFonts w:hint="cs"/>
          <w:rtl/>
        </w:rPr>
        <w:t xml:space="preserve">ועל העסקה שעומדת על הפרק. זה משפושט מדהים. ב-3 באוגוסט, </w:t>
      </w:r>
      <w:bookmarkStart w:id="104" w:name="_ETM_Q1_767993"/>
      <w:bookmarkEnd w:id="104"/>
      <w:r w:rsidR="0063033E">
        <w:rPr>
          <w:rFonts w:hint="cs"/>
          <w:rtl/>
        </w:rPr>
        <w:t xml:space="preserve">10 ימים </w:t>
      </w:r>
      <w:r w:rsidR="004E25FC">
        <w:rPr>
          <w:rFonts w:hint="cs"/>
          <w:rtl/>
        </w:rPr>
        <w:t>לפני</w:t>
      </w:r>
      <w:r w:rsidR="0063033E">
        <w:rPr>
          <w:rFonts w:hint="cs"/>
          <w:rtl/>
        </w:rPr>
        <w:t xml:space="preserve"> ההודעה על הסכם הנורמליזציה, </w:t>
      </w:r>
      <w:proofErr w:type="spellStart"/>
      <w:r w:rsidR="0063033E">
        <w:rPr>
          <w:rFonts w:hint="cs"/>
          <w:rtl/>
        </w:rPr>
        <w:t>דרמר</w:t>
      </w:r>
      <w:proofErr w:type="spellEnd"/>
      <w:r w:rsidR="0063033E">
        <w:rPr>
          <w:rFonts w:hint="cs"/>
          <w:rtl/>
        </w:rPr>
        <w:t xml:space="preserve">, שגריר ישראל </w:t>
      </w:r>
      <w:bookmarkStart w:id="105" w:name="_ETM_Q1_771648"/>
      <w:bookmarkEnd w:id="105"/>
      <w:proofErr w:type="spellStart"/>
      <w:r w:rsidR="0063033E">
        <w:rPr>
          <w:rFonts w:hint="cs"/>
          <w:rtl/>
        </w:rPr>
        <w:t>בוושיגנטון</w:t>
      </w:r>
      <w:proofErr w:type="spellEnd"/>
      <w:r w:rsidR="0063033E">
        <w:rPr>
          <w:rFonts w:hint="cs"/>
          <w:rtl/>
        </w:rPr>
        <w:t xml:space="preserve"> נפגש עם  </w:t>
      </w:r>
      <w:proofErr w:type="spellStart"/>
      <w:r w:rsidR="0063033E">
        <w:rPr>
          <w:rFonts w:hint="cs"/>
          <w:rtl/>
        </w:rPr>
        <w:t>פומפאו</w:t>
      </w:r>
      <w:proofErr w:type="spellEnd"/>
      <w:r w:rsidR="004E25FC">
        <w:rPr>
          <w:rFonts w:hint="cs"/>
          <w:rtl/>
        </w:rPr>
        <w:t xml:space="preserve"> ואמר לו שוב </w:t>
      </w:r>
      <w:r w:rsidR="004E25FC">
        <w:rPr>
          <w:rtl/>
        </w:rPr>
        <w:t>–</w:t>
      </w:r>
      <w:r w:rsidR="004E25FC">
        <w:rPr>
          <w:rFonts w:hint="cs"/>
          <w:rtl/>
        </w:rPr>
        <w:t xml:space="preserve"> מדוע היה  צריך את השיחה הזו? </w:t>
      </w:r>
      <w:r w:rsidR="005116E7">
        <w:rPr>
          <w:rFonts w:hint="eastAsia"/>
          <w:rtl/>
        </w:rPr>
        <w:t>–</w:t>
      </w:r>
      <w:r w:rsidR="004E25FC">
        <w:rPr>
          <w:rFonts w:hint="cs"/>
          <w:rtl/>
        </w:rPr>
        <w:t xml:space="preserve"> אמר לו </w:t>
      </w:r>
      <w:bookmarkStart w:id="106" w:name="_ETM_Q1_785938"/>
      <w:bookmarkEnd w:id="106"/>
      <w:r w:rsidR="004E25FC">
        <w:rPr>
          <w:rFonts w:hint="cs"/>
          <w:rtl/>
        </w:rPr>
        <w:t>שישראל מתנגדת למכירת ה-</w:t>
      </w:r>
      <w:r w:rsidR="004E25FC" w:rsidRPr="004E25FC">
        <w:t xml:space="preserve"> </w:t>
      </w:r>
      <w:r w:rsidR="004E25FC" w:rsidRPr="008B696C">
        <w:t>F35</w:t>
      </w:r>
      <w:r w:rsidR="00B43DFB">
        <w:rPr>
          <w:rFonts w:hint="cs"/>
          <w:rtl/>
        </w:rPr>
        <w:t>.</w:t>
      </w:r>
    </w:p>
    <w:p w:rsidR="00B43DFB" w:rsidRDefault="00B43DFB" w:rsidP="005116E7">
      <w:pPr>
        <w:rPr>
          <w:rtl/>
        </w:rPr>
      </w:pPr>
    </w:p>
    <w:p w:rsidR="00B43DFB" w:rsidRDefault="00B43DFB" w:rsidP="00B43DFB">
      <w:pPr>
        <w:rPr>
          <w:rtl/>
        </w:rPr>
      </w:pPr>
      <w:r>
        <w:rPr>
          <w:rFonts w:hint="cs"/>
          <w:rtl/>
        </w:rPr>
        <w:t xml:space="preserve">לכן מכל הפרטים האלה שפורסמו ואושרו על-ידי לשכת ראש הממשלה </w:t>
      </w:r>
      <w:bookmarkStart w:id="107" w:name="_ETM_Q1_794836"/>
      <w:bookmarkEnd w:id="107"/>
      <w:r>
        <w:rPr>
          <w:rFonts w:hint="cs"/>
          <w:rtl/>
        </w:rPr>
        <w:t xml:space="preserve">עצמה, עולה שנתניהו ואנשיו ידעו גם ידעו חודשים לפני חתימת </w:t>
      </w:r>
      <w:bookmarkStart w:id="108" w:name="_ETM_Q1_802348"/>
      <w:bookmarkEnd w:id="108"/>
      <w:r>
        <w:rPr>
          <w:rFonts w:hint="cs"/>
          <w:rtl/>
        </w:rPr>
        <w:t xml:space="preserve">הסכם הנורמליזציה שהעסקה הזאת של המטוסים היא חלק מרכזי בעסק. </w:t>
      </w:r>
      <w:bookmarkStart w:id="109" w:name="_ETM_Q1_808956"/>
      <w:bookmarkEnd w:id="109"/>
      <w:r>
        <w:rPr>
          <w:rFonts w:hint="cs"/>
          <w:rtl/>
        </w:rPr>
        <w:t xml:space="preserve">וכדי למנוע התנגדויות וכדי להסתיר מהציבור וכדי למנוע ממערכת הביטחון </w:t>
      </w:r>
      <w:bookmarkStart w:id="110" w:name="_ETM_Q1_815849"/>
      <w:bookmarkEnd w:id="110"/>
      <w:r>
        <w:rPr>
          <w:rFonts w:hint="cs"/>
          <w:rtl/>
        </w:rPr>
        <w:t>להתערב, אז הוא פשוט שיקר ועקף את מערכת הביטחון</w:t>
      </w:r>
      <w:bookmarkStart w:id="111" w:name="_ETM_Q1_816668"/>
      <w:bookmarkStart w:id="112" w:name="_ETM_Q1_816715"/>
      <w:bookmarkStart w:id="113" w:name="_ETM_Q1_819244"/>
      <w:bookmarkStart w:id="114" w:name="_ETM_Q1_819284"/>
      <w:bookmarkEnd w:id="111"/>
      <w:bookmarkEnd w:id="112"/>
      <w:bookmarkEnd w:id="113"/>
      <w:bookmarkEnd w:id="114"/>
      <w:r>
        <w:rPr>
          <w:rFonts w:hint="cs"/>
          <w:rtl/>
        </w:rPr>
        <w:t xml:space="preserve">. זה </w:t>
      </w:r>
      <w:bookmarkStart w:id="115" w:name="_ETM_Q1_819918"/>
      <w:bookmarkEnd w:id="115"/>
      <w:r>
        <w:rPr>
          <w:rFonts w:hint="cs"/>
          <w:rtl/>
        </w:rPr>
        <w:t>דבר שפשוט לא ייעשה.</w:t>
      </w:r>
    </w:p>
    <w:p w:rsidR="00B43DFB" w:rsidRDefault="00B43DFB" w:rsidP="00B43DFB">
      <w:pPr>
        <w:rPr>
          <w:rtl/>
        </w:rPr>
      </w:pPr>
    </w:p>
    <w:p w:rsidR="00B43DFB" w:rsidRDefault="00B43DFB" w:rsidP="00B43DFB">
      <w:pPr>
        <w:rPr>
          <w:rtl/>
        </w:rPr>
      </w:pPr>
      <w:r>
        <w:rPr>
          <w:rFonts w:hint="cs"/>
          <w:rtl/>
        </w:rPr>
        <w:t xml:space="preserve">לא ייעשה בגלל שאתה רואה פה את התבנית שגם הייתה בעסקת הצוללות: של הסתרה, של הליכה מאחורי מערכת הביטחון, של אינטרסים שהם לא ממין העניין, </w:t>
      </w:r>
      <w:bookmarkStart w:id="116" w:name="_ETM_Q1_834873"/>
      <w:bookmarkEnd w:id="116"/>
      <w:r>
        <w:rPr>
          <w:rFonts w:hint="cs"/>
          <w:rtl/>
        </w:rPr>
        <w:t>שהם לא קשורים בביטחון ישראל. זה ממש דבר מחפיר.</w:t>
      </w:r>
    </w:p>
    <w:p w:rsidR="00B43DFB" w:rsidRDefault="00B43DFB" w:rsidP="00B43DFB">
      <w:pPr>
        <w:rPr>
          <w:rtl/>
        </w:rPr>
      </w:pPr>
      <w:bookmarkStart w:id="117" w:name="_ETM_Q1_839784"/>
      <w:bookmarkStart w:id="118" w:name="_ETM_Q1_839836"/>
      <w:bookmarkEnd w:id="117"/>
      <w:bookmarkEnd w:id="118"/>
    </w:p>
    <w:p w:rsidR="00B43DFB" w:rsidRDefault="00B43DFB" w:rsidP="00B43DFB">
      <w:pPr>
        <w:rPr>
          <w:rtl/>
        </w:rPr>
      </w:pPr>
      <w:bookmarkStart w:id="119" w:name="_ETM_Q1_839896"/>
      <w:bookmarkStart w:id="120" w:name="_ETM_Q1_839951"/>
      <w:bookmarkEnd w:id="119"/>
      <w:bookmarkEnd w:id="120"/>
      <w:r>
        <w:rPr>
          <w:rFonts w:hint="cs"/>
          <w:rtl/>
        </w:rPr>
        <w:t xml:space="preserve">אני חוזר, צביקה </w:t>
      </w:r>
      <w:r>
        <w:rPr>
          <w:rtl/>
        </w:rPr>
        <w:t>–</w:t>
      </w:r>
      <w:r>
        <w:rPr>
          <w:rFonts w:hint="cs"/>
          <w:rtl/>
        </w:rPr>
        <w:t xml:space="preserve"> פתחתי, אתה לא הייתה </w:t>
      </w:r>
      <w:r>
        <w:rPr>
          <w:rtl/>
        </w:rPr>
        <w:t>–</w:t>
      </w:r>
      <w:r>
        <w:rPr>
          <w:rFonts w:hint="cs"/>
          <w:rtl/>
        </w:rPr>
        <w:t xml:space="preserve"> אני חושב שהעובדה שוועדת החוץ והביטחון נדרשת לנושא הזה רק 3 חודשים אחרי שאושר דיון מהיר בכנסת ולא קיימנו על זה אפילו </w:t>
      </w:r>
      <w:bookmarkStart w:id="121" w:name="_ETM_Q1_852104"/>
      <w:bookmarkEnd w:id="121"/>
      <w:r>
        <w:rPr>
          <w:rFonts w:hint="cs"/>
          <w:rtl/>
        </w:rPr>
        <w:t xml:space="preserve">דיון אחד - - - </w:t>
      </w:r>
      <w:bookmarkStart w:id="122" w:name="_ETM_Q1_822897"/>
      <w:bookmarkEnd w:id="122"/>
    </w:p>
    <w:p w:rsidR="00FD3EC5" w:rsidRDefault="00FD3EC5" w:rsidP="00B43DFB">
      <w:pPr>
        <w:rPr>
          <w:rtl/>
        </w:rPr>
      </w:pPr>
    </w:p>
    <w:p w:rsidR="00B43DFB" w:rsidRDefault="00B43DFB" w:rsidP="00B43DFB">
      <w:pPr>
        <w:pStyle w:val="af6"/>
        <w:keepNext/>
        <w:rPr>
          <w:rtl/>
        </w:rPr>
      </w:pPr>
      <w:bookmarkStart w:id="123" w:name="ET_yor_5774_12"/>
      <w:r w:rsidRPr="00B43DFB">
        <w:rPr>
          <w:rStyle w:val="TagStyle"/>
          <w:rtl/>
        </w:rPr>
        <w:lastRenderedPageBreak/>
        <w:t xml:space="preserve"> &lt;&lt; יור &gt;&gt; </w:t>
      </w:r>
      <w:r>
        <w:rPr>
          <w:rtl/>
        </w:rPr>
        <w:t>היו"ר צבי האוזר:</w:t>
      </w:r>
      <w:r w:rsidRPr="00B43DFB">
        <w:rPr>
          <w:rStyle w:val="TagStyle"/>
          <w:rtl/>
        </w:rPr>
        <w:t xml:space="preserve"> &lt;&lt; יור &gt;&gt;</w:t>
      </w:r>
      <w:r>
        <w:rPr>
          <w:rtl/>
        </w:rPr>
        <w:t xml:space="preserve">   </w:t>
      </w:r>
      <w:bookmarkEnd w:id="123"/>
    </w:p>
    <w:p w:rsidR="00B43DFB" w:rsidRDefault="00B43DFB" w:rsidP="00B43DFB">
      <w:pPr>
        <w:pStyle w:val="KeepWithNext"/>
        <w:rPr>
          <w:rtl/>
        </w:rPr>
      </w:pPr>
    </w:p>
    <w:p w:rsidR="00B43DFB" w:rsidRDefault="00B43DFB" w:rsidP="00B43DFB">
      <w:pPr>
        <w:rPr>
          <w:rtl/>
        </w:rPr>
      </w:pPr>
      <w:r>
        <w:rPr>
          <w:rFonts w:hint="cs"/>
          <w:rtl/>
        </w:rPr>
        <w:t>הוועדה  במליאתה. ועדת המשנה כן קיימה.</w:t>
      </w:r>
    </w:p>
    <w:p w:rsidR="00B43DFB" w:rsidRDefault="00B43DFB" w:rsidP="00B43DFB">
      <w:pPr>
        <w:rPr>
          <w:rtl/>
        </w:rPr>
      </w:pPr>
      <w:bookmarkStart w:id="124" w:name="_ETM_Q1_857120"/>
      <w:bookmarkStart w:id="125" w:name="_ETM_Q1_857174"/>
      <w:bookmarkEnd w:id="124"/>
      <w:bookmarkEnd w:id="125"/>
    </w:p>
    <w:p w:rsidR="00B43DFB" w:rsidRDefault="00B43DFB" w:rsidP="00B43DFB">
      <w:pPr>
        <w:pStyle w:val="-"/>
        <w:keepNext/>
        <w:rPr>
          <w:rtl/>
        </w:rPr>
      </w:pPr>
      <w:bookmarkStart w:id="126" w:name="ET_speakercontinue_4615_13"/>
      <w:r w:rsidRPr="00B43DFB">
        <w:rPr>
          <w:rStyle w:val="TagStyle"/>
          <w:rtl/>
        </w:rPr>
        <w:t xml:space="preserve"> &lt;&lt; דובר_המשך &gt;&gt; </w:t>
      </w:r>
      <w:r>
        <w:rPr>
          <w:rtl/>
        </w:rPr>
        <w:t>ניצן הורוביץ (מרצ):</w:t>
      </w:r>
      <w:r w:rsidRPr="00B43DFB">
        <w:rPr>
          <w:rStyle w:val="TagStyle"/>
          <w:rtl/>
        </w:rPr>
        <w:t xml:space="preserve"> &lt;&lt; דובר_המשך &gt;&gt;</w:t>
      </w:r>
      <w:r>
        <w:rPr>
          <w:rtl/>
        </w:rPr>
        <w:t xml:space="preserve">   </w:t>
      </w:r>
      <w:bookmarkEnd w:id="126"/>
    </w:p>
    <w:p w:rsidR="00B43DFB" w:rsidRDefault="00B43DFB" w:rsidP="00B43DFB">
      <w:pPr>
        <w:pStyle w:val="KeepWithNext"/>
        <w:rPr>
          <w:rtl/>
        </w:rPr>
      </w:pPr>
    </w:p>
    <w:p w:rsidR="00B43DFB" w:rsidRDefault="00B43DFB" w:rsidP="00B43DFB">
      <w:pPr>
        <w:rPr>
          <w:rtl/>
        </w:rPr>
      </w:pPr>
      <w:r>
        <w:rPr>
          <w:rFonts w:hint="cs"/>
          <w:rtl/>
        </w:rPr>
        <w:t xml:space="preserve">דיון כזה מתקיים בכל כלי התקשורת, בכל הפורומים </w:t>
      </w:r>
      <w:r>
        <w:rPr>
          <w:rtl/>
        </w:rPr>
        <w:t>–</w:t>
      </w:r>
      <w:r>
        <w:rPr>
          <w:rFonts w:hint="cs"/>
          <w:rtl/>
        </w:rPr>
        <w:t xml:space="preserve"> רק ועדת חוץ וביטחון במליאתה לא דנה בזה. מה זה אומר </w:t>
      </w:r>
      <w:bookmarkStart w:id="127" w:name="_ETM_Q1_862817"/>
      <w:bookmarkEnd w:id="127"/>
      <w:r>
        <w:rPr>
          <w:rFonts w:hint="cs"/>
          <w:rtl/>
        </w:rPr>
        <w:t xml:space="preserve">על הוועדה? מה זה אומר על הכנסת? שבכל מקום אפשר לדבר על זה, חוץ מוועדת </w:t>
      </w:r>
      <w:bookmarkStart w:id="128" w:name="_ETM_Q1_869897"/>
      <w:bookmarkEnd w:id="128"/>
      <w:r>
        <w:rPr>
          <w:rFonts w:hint="cs"/>
          <w:rtl/>
        </w:rPr>
        <w:t>חוץ וביטחון.</w:t>
      </w:r>
    </w:p>
    <w:p w:rsidR="00B43DFB" w:rsidRDefault="00B43DFB" w:rsidP="00B43DFB">
      <w:pPr>
        <w:rPr>
          <w:rtl/>
        </w:rPr>
      </w:pPr>
    </w:p>
    <w:p w:rsidR="00B43DFB" w:rsidRDefault="00B43DFB" w:rsidP="00B43DFB">
      <w:pPr>
        <w:pStyle w:val="af6"/>
        <w:keepNext/>
        <w:rPr>
          <w:rtl/>
        </w:rPr>
      </w:pPr>
      <w:bookmarkStart w:id="129" w:name="ET_yor_5774_14"/>
      <w:r w:rsidRPr="00B43DFB">
        <w:rPr>
          <w:rStyle w:val="TagStyle"/>
          <w:rtl/>
        </w:rPr>
        <w:t xml:space="preserve">&lt;&lt; יור &gt;&gt; </w:t>
      </w:r>
      <w:r>
        <w:rPr>
          <w:rtl/>
        </w:rPr>
        <w:t>היו"ר צבי האוזר:</w:t>
      </w:r>
      <w:r w:rsidRPr="00B43DFB">
        <w:rPr>
          <w:rStyle w:val="TagStyle"/>
          <w:rtl/>
        </w:rPr>
        <w:t xml:space="preserve"> &lt;&lt; יור &gt;&gt;</w:t>
      </w:r>
      <w:r>
        <w:rPr>
          <w:rtl/>
        </w:rPr>
        <w:t xml:space="preserve">   </w:t>
      </w:r>
      <w:bookmarkEnd w:id="129"/>
    </w:p>
    <w:p w:rsidR="00B43DFB" w:rsidRDefault="00B43DFB" w:rsidP="00B43DFB">
      <w:pPr>
        <w:pStyle w:val="KeepWithNext"/>
        <w:rPr>
          <w:rtl/>
        </w:rPr>
      </w:pPr>
    </w:p>
    <w:p w:rsidR="00B43DFB" w:rsidRDefault="00B43DFB" w:rsidP="00B43DFB">
      <w:pPr>
        <w:rPr>
          <w:rtl/>
        </w:rPr>
      </w:pPr>
      <w:r>
        <w:rPr>
          <w:rFonts w:hint="cs"/>
          <w:rtl/>
        </w:rPr>
        <w:t xml:space="preserve">זה אומר שבמקום שבו יש מרכיב של נושא גלוי ונושא </w:t>
      </w:r>
      <w:bookmarkStart w:id="130" w:name="_ETM_Q1_876464"/>
      <w:bookmarkEnd w:id="130"/>
      <w:r>
        <w:rPr>
          <w:rFonts w:hint="cs"/>
          <w:rtl/>
        </w:rPr>
        <w:t xml:space="preserve">מסווג והכנסת מחויבת לעשות פיקוח </w:t>
      </w:r>
      <w:r>
        <w:rPr>
          <w:rtl/>
        </w:rPr>
        <w:t>–</w:t>
      </w:r>
      <w:r>
        <w:rPr>
          <w:rFonts w:hint="cs"/>
          <w:rtl/>
        </w:rPr>
        <w:t xml:space="preserve"> זה תפקידה </w:t>
      </w:r>
      <w:r>
        <w:rPr>
          <w:rtl/>
        </w:rPr>
        <w:t>–</w:t>
      </w:r>
      <w:r>
        <w:rPr>
          <w:rFonts w:hint="cs"/>
          <w:rtl/>
        </w:rPr>
        <w:t xml:space="preserve"> בפרט </w:t>
      </w:r>
      <w:bookmarkStart w:id="131" w:name="_ETM_Q1_881875"/>
      <w:bookmarkEnd w:id="131"/>
      <w:r>
        <w:rPr>
          <w:rFonts w:hint="cs"/>
          <w:rtl/>
        </w:rPr>
        <w:t xml:space="preserve">על הנושאים המסווגים, לא על אלה שיש עליהם דיון ציבורי </w:t>
      </w:r>
      <w:bookmarkStart w:id="132" w:name="_ETM_Q1_885216"/>
      <w:bookmarkEnd w:id="132"/>
      <w:r>
        <w:rPr>
          <w:rFonts w:hint="cs"/>
          <w:rtl/>
        </w:rPr>
        <w:t xml:space="preserve">שם הבקרה היא בקרה ציבורית, יש תקשורת, יש </w:t>
      </w:r>
      <w:r>
        <w:rPr>
          <w:rFonts w:hint="cs"/>
        </w:rPr>
        <w:t>NGO</w:t>
      </w:r>
      <w:r>
        <w:rPr>
          <w:rFonts w:hint="cs"/>
          <w:rtl/>
        </w:rPr>
        <w:t xml:space="preserve">, </w:t>
      </w:r>
      <w:bookmarkStart w:id="133" w:name="_ETM_Q1_890365"/>
      <w:bookmarkEnd w:id="133"/>
      <w:r>
        <w:rPr>
          <w:rFonts w:hint="cs"/>
          <w:rtl/>
        </w:rPr>
        <w:t>ח"כים יכולים להשתתף.</w:t>
      </w:r>
    </w:p>
    <w:p w:rsidR="00B43DFB" w:rsidRDefault="00B43DFB" w:rsidP="00B43DFB">
      <w:pPr>
        <w:rPr>
          <w:rtl/>
        </w:rPr>
      </w:pPr>
      <w:bookmarkStart w:id="134" w:name="_ETM_Q1_893595"/>
      <w:bookmarkStart w:id="135" w:name="_ETM_Q1_893672"/>
      <w:bookmarkEnd w:id="134"/>
      <w:bookmarkEnd w:id="135"/>
    </w:p>
    <w:p w:rsidR="00B43DFB" w:rsidRDefault="00B43DFB" w:rsidP="00B43DFB">
      <w:pPr>
        <w:rPr>
          <w:rtl/>
        </w:rPr>
      </w:pPr>
      <w:bookmarkStart w:id="136" w:name="_ETM_Q1_893723"/>
      <w:bookmarkStart w:id="137" w:name="_ETM_Q1_893782"/>
      <w:bookmarkEnd w:id="136"/>
      <w:bookmarkEnd w:id="137"/>
      <w:r>
        <w:rPr>
          <w:rFonts w:hint="cs"/>
          <w:rtl/>
        </w:rPr>
        <w:t xml:space="preserve">בנושאים המסווגים, בשביל זה ועדת חוץ וביטחון, </w:t>
      </w:r>
      <w:bookmarkStart w:id="138" w:name="_ETM_Q1_895803"/>
      <w:bookmarkEnd w:id="138"/>
      <w:r>
        <w:rPr>
          <w:rFonts w:hint="cs"/>
          <w:rtl/>
        </w:rPr>
        <w:t xml:space="preserve">להבדיל מכל שאר הוועדות של הכנסת, עיקר עבודתה הוא בוועדות המשנה. הפיקוח על הנושא הזה שהוא חשוב, הוא קריטי, </w:t>
      </w:r>
      <w:bookmarkStart w:id="139" w:name="_ETM_Q1_903167"/>
      <w:bookmarkEnd w:id="139"/>
      <w:r>
        <w:rPr>
          <w:rFonts w:hint="cs"/>
          <w:rtl/>
        </w:rPr>
        <w:t xml:space="preserve">הוא מהותי ואני מסכים לרוב הדברים שאמרת מבחינת החשיבות, ראוי </w:t>
      </w:r>
      <w:bookmarkStart w:id="140" w:name="_ETM_Q1_910145"/>
      <w:bookmarkEnd w:id="140"/>
      <w:r>
        <w:rPr>
          <w:rFonts w:hint="cs"/>
          <w:rtl/>
        </w:rPr>
        <w:t xml:space="preserve">שעניינים הקשורים לביטחון ישראל, הפיקוח עליהם ייעשה בצורה </w:t>
      </w:r>
      <w:bookmarkStart w:id="141" w:name="_ETM_Q1_917281"/>
      <w:bookmarkEnd w:id="141"/>
      <w:r>
        <w:rPr>
          <w:rFonts w:hint="cs"/>
          <w:rtl/>
        </w:rPr>
        <w:t xml:space="preserve">מלאה, לא בצורה חלקית, והפיקוח המלא הוא בוועדה מסווגת. זה </w:t>
      </w:r>
      <w:bookmarkStart w:id="142" w:name="_ETM_Q1_922481"/>
      <w:bookmarkEnd w:id="142"/>
      <w:r>
        <w:rPr>
          <w:rFonts w:hint="cs"/>
          <w:rtl/>
        </w:rPr>
        <w:t>הסיפור. אתה מעדיף את הפיקוח החלקי עם דיון פתוח</w:t>
      </w:r>
      <w:bookmarkStart w:id="143" w:name="_ETM_Q1_928396"/>
      <w:bookmarkEnd w:id="143"/>
      <w:r>
        <w:rPr>
          <w:rFonts w:hint="cs"/>
          <w:rtl/>
        </w:rPr>
        <w:t xml:space="preserve"> - - -</w:t>
      </w:r>
    </w:p>
    <w:p w:rsidR="00B43DFB" w:rsidRDefault="00B43DFB" w:rsidP="00B43DFB">
      <w:pPr>
        <w:rPr>
          <w:rtl/>
        </w:rPr>
      </w:pPr>
      <w:bookmarkStart w:id="144" w:name="_ETM_Q1_868352"/>
      <w:bookmarkStart w:id="145" w:name="_ETM_Q1_868393"/>
      <w:bookmarkEnd w:id="144"/>
      <w:bookmarkEnd w:id="145"/>
    </w:p>
    <w:p w:rsidR="00B43DFB" w:rsidRDefault="00B43DFB" w:rsidP="00B43DFB">
      <w:pPr>
        <w:pStyle w:val="-"/>
        <w:keepNext/>
        <w:rPr>
          <w:rtl/>
        </w:rPr>
      </w:pPr>
      <w:bookmarkStart w:id="146" w:name="ET_speakercontinue_4615_15"/>
      <w:r w:rsidRPr="00B43DFB">
        <w:rPr>
          <w:rStyle w:val="TagStyle"/>
          <w:rtl/>
        </w:rPr>
        <w:t xml:space="preserve"> &lt;&lt; דובר_המשך &gt;&gt; </w:t>
      </w:r>
      <w:r>
        <w:rPr>
          <w:rtl/>
        </w:rPr>
        <w:t>ניצן הורוביץ (מרצ):</w:t>
      </w:r>
      <w:r w:rsidRPr="00B43DFB">
        <w:rPr>
          <w:rStyle w:val="TagStyle"/>
          <w:rtl/>
        </w:rPr>
        <w:t xml:space="preserve"> &lt;&lt; דובר_המשך &gt;&gt;</w:t>
      </w:r>
      <w:r>
        <w:rPr>
          <w:rtl/>
        </w:rPr>
        <w:t xml:space="preserve">   </w:t>
      </w:r>
      <w:bookmarkEnd w:id="146"/>
    </w:p>
    <w:p w:rsidR="00B43DFB" w:rsidRDefault="00B43DFB" w:rsidP="00B43DFB">
      <w:pPr>
        <w:pStyle w:val="KeepWithNext"/>
        <w:rPr>
          <w:rtl/>
        </w:rPr>
      </w:pPr>
    </w:p>
    <w:p w:rsidR="00B43DFB" w:rsidRDefault="00B43DFB" w:rsidP="00B43DFB">
      <w:pPr>
        <w:rPr>
          <w:rtl/>
        </w:rPr>
      </w:pPr>
      <w:bookmarkStart w:id="147" w:name="_ETM_Q1_871211"/>
      <w:bookmarkStart w:id="148" w:name="_ETM_Q1_871260"/>
      <w:bookmarkStart w:id="149" w:name="_ETM_Q1_925747"/>
      <w:bookmarkEnd w:id="147"/>
      <w:bookmarkEnd w:id="148"/>
      <w:bookmarkEnd w:id="149"/>
      <w:r>
        <w:rPr>
          <w:rFonts w:hint="cs"/>
          <w:rtl/>
        </w:rPr>
        <w:t xml:space="preserve">לא. אני לא מעדיף. אל תכניס מילים בפי. גם ועדת המשנה התכנסה באיחור ניכר </w:t>
      </w:r>
      <w:bookmarkStart w:id="150" w:name="_ETM_Q1_934549"/>
      <w:bookmarkEnd w:id="150"/>
      <w:r>
        <w:rPr>
          <w:rFonts w:hint="cs"/>
          <w:rtl/>
        </w:rPr>
        <w:t xml:space="preserve">ביותר. הרי הדברים כבר נחתמו. ועדת המשנה התכנסה אחרי שההסכם </w:t>
      </w:r>
      <w:bookmarkStart w:id="151" w:name="_ETM_Q1_939016"/>
      <w:bookmarkEnd w:id="151"/>
      <w:r>
        <w:rPr>
          <w:rFonts w:hint="cs"/>
          <w:rtl/>
        </w:rPr>
        <w:t xml:space="preserve">נחתם </w:t>
      </w:r>
      <w:r>
        <w:rPr>
          <w:rtl/>
        </w:rPr>
        <w:t>–</w:t>
      </w:r>
      <w:r>
        <w:rPr>
          <w:rFonts w:hint="cs"/>
          <w:rtl/>
        </w:rPr>
        <w:t xml:space="preserve"> אז מה הטעם בדבר הזה?</w:t>
      </w:r>
    </w:p>
    <w:p w:rsidR="00B43DFB" w:rsidRDefault="00B43DFB" w:rsidP="00B43DFB">
      <w:pPr>
        <w:rPr>
          <w:rtl/>
        </w:rPr>
      </w:pPr>
    </w:p>
    <w:p w:rsidR="00B43DFB" w:rsidRDefault="00B43DFB" w:rsidP="00B43DFB">
      <w:pPr>
        <w:pStyle w:val="af6"/>
        <w:keepNext/>
        <w:rPr>
          <w:rtl/>
        </w:rPr>
      </w:pPr>
      <w:bookmarkStart w:id="152" w:name="ET_yor_5774_16"/>
      <w:r w:rsidRPr="00B43DFB">
        <w:rPr>
          <w:rStyle w:val="TagStyle"/>
          <w:rtl/>
        </w:rPr>
        <w:t xml:space="preserve"> &lt;&lt; יור &gt;&gt; </w:t>
      </w:r>
      <w:r>
        <w:rPr>
          <w:rtl/>
        </w:rPr>
        <w:t>היו"ר צבי האוזר:</w:t>
      </w:r>
      <w:r w:rsidRPr="00B43DFB">
        <w:rPr>
          <w:rStyle w:val="TagStyle"/>
          <w:rtl/>
        </w:rPr>
        <w:t xml:space="preserve"> &lt;&lt; יור &gt;&gt;</w:t>
      </w:r>
      <w:r>
        <w:rPr>
          <w:rtl/>
        </w:rPr>
        <w:t xml:space="preserve">   </w:t>
      </w:r>
      <w:bookmarkEnd w:id="152"/>
    </w:p>
    <w:p w:rsidR="00B43DFB" w:rsidRDefault="00B43DFB" w:rsidP="00B43DFB">
      <w:pPr>
        <w:pStyle w:val="KeepWithNext"/>
        <w:rPr>
          <w:rtl/>
          <w:lang w:eastAsia="he-IL"/>
        </w:rPr>
      </w:pPr>
    </w:p>
    <w:p w:rsidR="00B43DFB" w:rsidRDefault="00B43DFB" w:rsidP="00B43DFB">
      <w:pPr>
        <w:rPr>
          <w:rtl/>
          <w:lang w:eastAsia="he-IL"/>
        </w:rPr>
      </w:pPr>
      <w:r>
        <w:rPr>
          <w:rFonts w:hint="cs"/>
          <w:rtl/>
          <w:lang w:eastAsia="he-IL"/>
        </w:rPr>
        <w:t>ועדת המשנה לא התכנסה אחרי. בכל מקרה, ניצן, אתה התנגדת להסכם השלום.</w:t>
      </w:r>
    </w:p>
    <w:p w:rsidR="00B43DFB" w:rsidRDefault="00B43DFB" w:rsidP="00B43DFB">
      <w:pPr>
        <w:rPr>
          <w:rtl/>
          <w:lang w:eastAsia="he-IL"/>
        </w:rPr>
      </w:pPr>
      <w:bookmarkStart w:id="153" w:name="_ETM_Q1_952810"/>
      <w:bookmarkStart w:id="154" w:name="_ETM_Q1_952863"/>
      <w:bookmarkEnd w:id="153"/>
      <w:bookmarkEnd w:id="154"/>
    </w:p>
    <w:p w:rsidR="00B43DFB" w:rsidRDefault="00B43DFB" w:rsidP="00B43DFB">
      <w:pPr>
        <w:pStyle w:val="-"/>
        <w:keepNext/>
        <w:rPr>
          <w:rtl/>
        </w:rPr>
      </w:pPr>
      <w:bookmarkStart w:id="155" w:name="ET_speakercontinue_4615_17"/>
      <w:r w:rsidRPr="00B43DFB">
        <w:rPr>
          <w:rStyle w:val="TagStyle"/>
          <w:rtl/>
        </w:rPr>
        <w:t xml:space="preserve"> &lt;&lt; דובר_המשך &gt;&gt; </w:t>
      </w:r>
      <w:r>
        <w:rPr>
          <w:rtl/>
        </w:rPr>
        <w:t>ניצן הורוביץ (מרצ):</w:t>
      </w:r>
      <w:r w:rsidRPr="00B43DFB">
        <w:rPr>
          <w:rStyle w:val="TagStyle"/>
          <w:rtl/>
        </w:rPr>
        <w:t xml:space="preserve"> &lt;&lt; דובר_המשך &gt;&gt;</w:t>
      </w:r>
      <w:r>
        <w:rPr>
          <w:rtl/>
        </w:rPr>
        <w:t xml:space="preserve">   </w:t>
      </w:r>
      <w:bookmarkEnd w:id="155"/>
    </w:p>
    <w:p w:rsidR="00B43DFB" w:rsidRDefault="00B43DFB" w:rsidP="00B43DFB">
      <w:pPr>
        <w:pStyle w:val="KeepWithNext"/>
        <w:rPr>
          <w:rtl/>
          <w:lang w:eastAsia="he-IL"/>
        </w:rPr>
      </w:pPr>
    </w:p>
    <w:p w:rsidR="00B43DFB" w:rsidRDefault="00B43DFB" w:rsidP="00B43DFB">
      <w:pPr>
        <w:rPr>
          <w:rtl/>
          <w:lang w:eastAsia="he-IL"/>
        </w:rPr>
      </w:pPr>
      <w:r>
        <w:rPr>
          <w:rFonts w:hint="cs"/>
          <w:rtl/>
          <w:lang w:eastAsia="he-IL"/>
        </w:rPr>
        <w:t xml:space="preserve">אני לא התנגדתי </w:t>
      </w:r>
      <w:bookmarkStart w:id="156" w:name="_ETM_Q1_952981"/>
      <w:bookmarkEnd w:id="156"/>
      <w:r>
        <w:rPr>
          <w:rFonts w:hint="cs"/>
          <w:rtl/>
          <w:lang w:eastAsia="he-IL"/>
        </w:rPr>
        <w:t>להסכם השלום. אני תמכתי. אבל האם העסקה - - -</w:t>
      </w:r>
    </w:p>
    <w:p w:rsidR="00B43DFB" w:rsidRDefault="00B43DFB" w:rsidP="00B43DFB">
      <w:pPr>
        <w:rPr>
          <w:rtl/>
          <w:lang w:eastAsia="he-IL"/>
        </w:rPr>
      </w:pPr>
    </w:p>
    <w:p w:rsidR="00B43DFB" w:rsidRDefault="00B43DFB" w:rsidP="00B43DFB">
      <w:pPr>
        <w:pStyle w:val="af6"/>
        <w:keepNext/>
        <w:rPr>
          <w:rtl/>
        </w:rPr>
      </w:pPr>
      <w:bookmarkStart w:id="157" w:name="_ETM_Q1_955814"/>
      <w:bookmarkStart w:id="158" w:name="_ETM_Q1_955857"/>
      <w:bookmarkStart w:id="159" w:name="ET_yor_5774_18"/>
      <w:bookmarkEnd w:id="157"/>
      <w:bookmarkEnd w:id="158"/>
      <w:r w:rsidRPr="00B43DFB">
        <w:rPr>
          <w:rStyle w:val="TagStyle"/>
          <w:rtl/>
        </w:rPr>
        <w:t xml:space="preserve"> &lt;&lt; יור &gt;&gt; </w:t>
      </w:r>
      <w:r>
        <w:rPr>
          <w:rtl/>
        </w:rPr>
        <w:t>היו"ר צבי האוזר:</w:t>
      </w:r>
      <w:r w:rsidRPr="00B43DFB">
        <w:rPr>
          <w:rStyle w:val="TagStyle"/>
          <w:rtl/>
        </w:rPr>
        <w:t xml:space="preserve"> &lt;&lt; יור &gt;&gt;</w:t>
      </w:r>
      <w:r>
        <w:rPr>
          <w:rtl/>
        </w:rPr>
        <w:t xml:space="preserve">   </w:t>
      </w:r>
      <w:bookmarkEnd w:id="159"/>
    </w:p>
    <w:p w:rsidR="00B43DFB" w:rsidRDefault="00B43DFB" w:rsidP="00B43DFB">
      <w:pPr>
        <w:pStyle w:val="KeepWithNext"/>
        <w:rPr>
          <w:rtl/>
          <w:lang w:eastAsia="he-IL"/>
        </w:rPr>
      </w:pPr>
    </w:p>
    <w:p w:rsidR="00B43DFB" w:rsidRDefault="00B43DFB" w:rsidP="00B43DFB">
      <w:pPr>
        <w:rPr>
          <w:rtl/>
          <w:lang w:eastAsia="he-IL"/>
        </w:rPr>
      </w:pPr>
      <w:bookmarkStart w:id="160" w:name="_ETM_Q1_956417"/>
      <w:bookmarkEnd w:id="160"/>
      <w:r>
        <w:rPr>
          <w:rFonts w:hint="cs"/>
          <w:rtl/>
          <w:lang w:eastAsia="he-IL"/>
        </w:rPr>
        <w:t>יש כאלה שהתנגדו בכנסת.</w:t>
      </w:r>
    </w:p>
    <w:p w:rsidR="00B43DFB" w:rsidRDefault="00B43DFB" w:rsidP="00B43DFB">
      <w:pPr>
        <w:rPr>
          <w:rtl/>
          <w:lang w:eastAsia="he-IL"/>
        </w:rPr>
      </w:pPr>
      <w:bookmarkStart w:id="161" w:name="_ETM_Q1_958059"/>
      <w:bookmarkStart w:id="162" w:name="_ETM_Q1_958105"/>
      <w:bookmarkEnd w:id="161"/>
      <w:bookmarkEnd w:id="162"/>
    </w:p>
    <w:p w:rsidR="00B43DFB" w:rsidRDefault="00F16242" w:rsidP="00F16242">
      <w:pPr>
        <w:pStyle w:val="-"/>
        <w:keepNext/>
        <w:rPr>
          <w:rtl/>
        </w:rPr>
      </w:pPr>
      <w:bookmarkStart w:id="163" w:name="_ETM_Q1_958188"/>
      <w:bookmarkStart w:id="164" w:name="_ETM_Q1_958244"/>
      <w:bookmarkStart w:id="165" w:name="ET_speakercontinue_4615_19"/>
      <w:bookmarkEnd w:id="163"/>
      <w:bookmarkEnd w:id="164"/>
      <w:r w:rsidRPr="00F16242">
        <w:rPr>
          <w:rStyle w:val="TagStyle"/>
          <w:rtl/>
        </w:rPr>
        <w:t xml:space="preserve"> &lt;&lt; דובר_המשך &gt;&gt; </w:t>
      </w:r>
      <w:r>
        <w:rPr>
          <w:rtl/>
        </w:rPr>
        <w:t>ניצן הורוביץ (מרצ):</w:t>
      </w:r>
      <w:r w:rsidRPr="00F16242">
        <w:rPr>
          <w:rStyle w:val="TagStyle"/>
          <w:rtl/>
        </w:rPr>
        <w:t xml:space="preserve"> &lt;&lt; דובר_המשך &gt;&gt;</w:t>
      </w:r>
      <w:r>
        <w:rPr>
          <w:rtl/>
        </w:rPr>
        <w:t xml:space="preserve">   </w:t>
      </w:r>
      <w:bookmarkEnd w:id="165"/>
    </w:p>
    <w:p w:rsidR="00F16242" w:rsidRDefault="00F16242" w:rsidP="00F16242">
      <w:pPr>
        <w:pStyle w:val="KeepWithNext"/>
        <w:rPr>
          <w:rtl/>
          <w:lang w:eastAsia="he-IL"/>
        </w:rPr>
      </w:pPr>
    </w:p>
    <w:p w:rsidR="00F16242" w:rsidRDefault="00F16242" w:rsidP="00F16242">
      <w:pPr>
        <w:rPr>
          <w:rtl/>
          <w:lang w:eastAsia="he-IL"/>
        </w:rPr>
      </w:pPr>
      <w:r>
        <w:rPr>
          <w:rFonts w:hint="cs"/>
          <w:rtl/>
          <w:lang w:eastAsia="he-IL"/>
        </w:rPr>
        <w:t xml:space="preserve">אז דבר עם אלה שהתנגדו. אני </w:t>
      </w:r>
      <w:bookmarkStart w:id="166" w:name="_ETM_Q1_961686"/>
      <w:bookmarkEnd w:id="166"/>
      <w:r>
        <w:rPr>
          <w:rFonts w:hint="cs"/>
          <w:rtl/>
          <w:lang w:eastAsia="he-IL"/>
        </w:rPr>
        <w:t xml:space="preserve">תמכתי. אני תמכתי. אגב, ראש הממשלה אמר שאין שום יחס </w:t>
      </w:r>
      <w:bookmarkStart w:id="167" w:name="_ETM_Q1_967799"/>
      <w:bookmarkEnd w:id="167"/>
      <w:r>
        <w:rPr>
          <w:rFonts w:hint="cs"/>
          <w:rtl/>
          <w:lang w:eastAsia="he-IL"/>
        </w:rPr>
        <w:t xml:space="preserve">לסיפוח ושביטול הסיפוח היה תנאי מרכזי. הוא אמר שאין </w:t>
      </w:r>
      <w:bookmarkStart w:id="168" w:name="_ETM_Q1_971459"/>
      <w:bookmarkEnd w:id="168"/>
      <w:r>
        <w:rPr>
          <w:rFonts w:hint="cs"/>
          <w:rtl/>
          <w:lang w:eastAsia="he-IL"/>
        </w:rPr>
        <w:t xml:space="preserve">שום עסקת נשק מתקדם </w:t>
      </w:r>
      <w:r>
        <w:rPr>
          <w:rtl/>
          <w:lang w:eastAsia="he-IL"/>
        </w:rPr>
        <w:t>–</w:t>
      </w:r>
      <w:r>
        <w:rPr>
          <w:rFonts w:hint="cs"/>
          <w:rtl/>
          <w:lang w:eastAsia="he-IL"/>
        </w:rPr>
        <w:t xml:space="preserve"> ועסקת הנשק המתקדם הייתה תנאי </w:t>
      </w:r>
      <w:bookmarkStart w:id="169" w:name="_ETM_Q1_973926"/>
      <w:bookmarkEnd w:id="169"/>
      <w:r>
        <w:rPr>
          <w:rFonts w:hint="cs"/>
          <w:rtl/>
          <w:lang w:eastAsia="he-IL"/>
        </w:rPr>
        <w:t>מפתח להסכם הזה.</w:t>
      </w:r>
    </w:p>
    <w:p w:rsidR="00F16242" w:rsidRDefault="00F16242" w:rsidP="00F16242">
      <w:pPr>
        <w:rPr>
          <w:rtl/>
          <w:lang w:eastAsia="he-IL"/>
        </w:rPr>
      </w:pPr>
      <w:bookmarkStart w:id="170" w:name="_ETM_Q1_976410"/>
      <w:bookmarkStart w:id="171" w:name="_ETM_Q1_976466"/>
      <w:bookmarkEnd w:id="170"/>
      <w:bookmarkEnd w:id="171"/>
    </w:p>
    <w:p w:rsidR="00F16242" w:rsidRDefault="00F16242" w:rsidP="00F16242">
      <w:pPr>
        <w:rPr>
          <w:rtl/>
          <w:lang w:eastAsia="he-IL"/>
        </w:rPr>
      </w:pPr>
      <w:bookmarkStart w:id="172" w:name="_ETM_Q1_976538"/>
      <w:bookmarkStart w:id="173" w:name="_ETM_Q1_976580"/>
      <w:bookmarkEnd w:id="172"/>
      <w:bookmarkEnd w:id="173"/>
      <w:r>
        <w:rPr>
          <w:rFonts w:hint="cs"/>
          <w:rtl/>
          <w:lang w:eastAsia="he-IL"/>
        </w:rPr>
        <w:t xml:space="preserve">אני מציע שכשמדברים על ההסכם, צביקה, הדעת לא </w:t>
      </w:r>
      <w:bookmarkStart w:id="174" w:name="_ETM_Q1_980819"/>
      <w:bookmarkEnd w:id="174"/>
      <w:r>
        <w:rPr>
          <w:rFonts w:hint="cs"/>
          <w:rtl/>
          <w:lang w:eastAsia="he-IL"/>
        </w:rPr>
        <w:t xml:space="preserve">סובלת שאתה אומר הסכם ואנחנו לא מודעים לדברים הכול-כך מהותיים </w:t>
      </w:r>
      <w:bookmarkStart w:id="175" w:name="_ETM_Q1_985840"/>
      <w:bookmarkEnd w:id="175"/>
      <w:r>
        <w:rPr>
          <w:rFonts w:hint="cs"/>
          <w:rtl/>
          <w:lang w:eastAsia="he-IL"/>
        </w:rPr>
        <w:t xml:space="preserve">שנמצאים בליבת ההסכם הזה. מה הביאו לכנסת? הביאו את הנייר </w:t>
      </w:r>
      <w:bookmarkStart w:id="176" w:name="_ETM_Q1_991257"/>
      <w:bookmarkEnd w:id="176"/>
      <w:r>
        <w:rPr>
          <w:rFonts w:hint="cs"/>
          <w:rtl/>
          <w:lang w:eastAsia="he-IL"/>
        </w:rPr>
        <w:t xml:space="preserve">שחתמו בוושינגטון. את הדברים האלה על המטוסים, את ההתניות </w:t>
      </w:r>
      <w:bookmarkStart w:id="177" w:name="_ETM_Q1_995205"/>
      <w:bookmarkEnd w:id="177"/>
      <w:r>
        <w:rPr>
          <w:rFonts w:hint="cs"/>
          <w:rtl/>
          <w:lang w:eastAsia="he-IL"/>
        </w:rPr>
        <w:t xml:space="preserve">המדיניות בעניין הפלסטינים, את כל הדברים האלה לא הביאו. אז </w:t>
      </w:r>
      <w:bookmarkStart w:id="178" w:name="_ETM_Q1_996848"/>
      <w:bookmarkEnd w:id="178"/>
      <w:r>
        <w:rPr>
          <w:rFonts w:hint="cs"/>
          <w:rtl/>
          <w:lang w:eastAsia="he-IL"/>
        </w:rPr>
        <w:t>איזה הסכם בדיוק אישרנו פה?</w:t>
      </w:r>
    </w:p>
    <w:p w:rsidR="00F16242" w:rsidRDefault="00F16242" w:rsidP="00F16242">
      <w:pPr>
        <w:rPr>
          <w:rtl/>
          <w:lang w:eastAsia="he-IL"/>
        </w:rPr>
      </w:pPr>
      <w:bookmarkStart w:id="179" w:name="_ETM_Q1_1000045"/>
      <w:bookmarkStart w:id="180" w:name="_ETM_Q1_1000099"/>
      <w:bookmarkEnd w:id="179"/>
      <w:bookmarkEnd w:id="180"/>
    </w:p>
    <w:p w:rsidR="00F16242" w:rsidRDefault="00F16242" w:rsidP="00F16242">
      <w:pPr>
        <w:rPr>
          <w:rtl/>
          <w:lang w:eastAsia="he-IL"/>
        </w:rPr>
      </w:pPr>
      <w:bookmarkStart w:id="181" w:name="_ETM_Q1_1000188"/>
      <w:bookmarkStart w:id="182" w:name="_ETM_Q1_1000230"/>
      <w:bookmarkEnd w:id="181"/>
      <w:bookmarkEnd w:id="182"/>
      <w:r>
        <w:rPr>
          <w:rFonts w:hint="cs"/>
          <w:rtl/>
          <w:lang w:eastAsia="he-IL"/>
        </w:rPr>
        <w:t xml:space="preserve">אז את מה </w:t>
      </w:r>
      <w:bookmarkStart w:id="183" w:name="_ETM_Q1_999907"/>
      <w:bookmarkEnd w:id="183"/>
      <w:r>
        <w:rPr>
          <w:rFonts w:hint="cs"/>
          <w:rtl/>
          <w:lang w:eastAsia="he-IL"/>
        </w:rPr>
        <w:t xml:space="preserve">שהעבירו בכנסת </w:t>
      </w:r>
      <w:r>
        <w:rPr>
          <w:rtl/>
          <w:lang w:eastAsia="he-IL"/>
        </w:rPr>
        <w:t>–</w:t>
      </w:r>
      <w:r>
        <w:rPr>
          <w:rFonts w:hint="cs"/>
          <w:rtl/>
          <w:lang w:eastAsia="he-IL"/>
        </w:rPr>
        <w:t xml:space="preserve"> אני תמכתי בו. זה נכון, ולכן </w:t>
      </w:r>
      <w:bookmarkStart w:id="184" w:name="_ETM_Q1_1003104"/>
      <w:bookmarkEnd w:id="184"/>
      <w:r>
        <w:rPr>
          <w:rFonts w:hint="cs"/>
          <w:rtl/>
          <w:lang w:eastAsia="he-IL"/>
        </w:rPr>
        <w:t xml:space="preserve">גם ביקשתי במקביל לקיים כאן בוועדה דיון על העסקה עצמה, לא רק שינוי באזני הכוחות במזרח התיכון בניגוד לעמדת מערכת הביטחון </w:t>
      </w:r>
      <w:r>
        <w:rPr>
          <w:rtl/>
          <w:lang w:eastAsia="he-IL"/>
        </w:rPr>
        <w:t>–</w:t>
      </w:r>
      <w:r>
        <w:rPr>
          <w:rFonts w:hint="cs"/>
          <w:rtl/>
          <w:lang w:eastAsia="he-IL"/>
        </w:rPr>
        <w:t xml:space="preserve"> לא רק עמדת ניצן הורוביץ </w:t>
      </w:r>
      <w:r>
        <w:rPr>
          <w:rtl/>
          <w:lang w:eastAsia="he-IL"/>
        </w:rPr>
        <w:t>–</w:t>
      </w:r>
      <w:r>
        <w:rPr>
          <w:rFonts w:hint="cs"/>
          <w:rtl/>
          <w:lang w:eastAsia="he-IL"/>
        </w:rPr>
        <w:t xml:space="preserve"> אלא כשל </w:t>
      </w:r>
      <w:bookmarkStart w:id="185" w:name="_ETM_Q1_1019878"/>
      <w:bookmarkEnd w:id="185"/>
      <w:r>
        <w:rPr>
          <w:rFonts w:hint="cs"/>
          <w:rtl/>
          <w:lang w:eastAsia="he-IL"/>
        </w:rPr>
        <w:t>עמוק בקבלת ההחלטות על-ידי נתניהו לבדו תוך מידור השרים והמשרדים הרלוונטיים.</w:t>
      </w:r>
    </w:p>
    <w:p w:rsidR="00F16242" w:rsidRDefault="00F16242" w:rsidP="00F16242">
      <w:pPr>
        <w:rPr>
          <w:rtl/>
          <w:lang w:eastAsia="he-IL"/>
        </w:rPr>
      </w:pPr>
      <w:bookmarkStart w:id="186" w:name="_ETM_Q1_1026673"/>
      <w:bookmarkStart w:id="187" w:name="_ETM_Q1_1026722"/>
      <w:bookmarkEnd w:id="186"/>
      <w:bookmarkEnd w:id="187"/>
    </w:p>
    <w:p w:rsidR="00F16242" w:rsidRDefault="00F16242" w:rsidP="00F16242">
      <w:pPr>
        <w:rPr>
          <w:rtl/>
          <w:lang w:eastAsia="he-IL"/>
        </w:rPr>
      </w:pPr>
      <w:bookmarkStart w:id="188" w:name="_ETM_Q1_1026801"/>
      <w:bookmarkStart w:id="189" w:name="_ETM_Q1_1026865"/>
      <w:bookmarkEnd w:id="188"/>
      <w:bookmarkEnd w:id="189"/>
      <w:r>
        <w:rPr>
          <w:rFonts w:hint="cs"/>
          <w:rtl/>
          <w:lang w:eastAsia="he-IL"/>
        </w:rPr>
        <w:t xml:space="preserve">צריך לבדוק </w:t>
      </w:r>
      <w:r>
        <w:rPr>
          <w:rtl/>
          <w:lang w:eastAsia="he-IL"/>
        </w:rPr>
        <w:t>–</w:t>
      </w:r>
      <w:r>
        <w:rPr>
          <w:rFonts w:hint="cs"/>
          <w:rtl/>
          <w:lang w:eastAsia="he-IL"/>
        </w:rPr>
        <w:t xml:space="preserve"> אני אומר את זה גם ביחס לעסקה </w:t>
      </w:r>
      <w:bookmarkStart w:id="190" w:name="_ETM_Q1_1030760"/>
      <w:bookmarkEnd w:id="190"/>
      <w:r>
        <w:rPr>
          <w:rFonts w:hint="cs"/>
          <w:rtl/>
          <w:lang w:eastAsia="he-IL"/>
        </w:rPr>
        <w:t xml:space="preserve">הזאת וגם ביחס לעסקאות אחרות שאולי שמענו עליהן ואולי עוד לא שמענו עליהן </w:t>
      </w:r>
      <w:r>
        <w:rPr>
          <w:rtl/>
          <w:lang w:eastAsia="he-IL"/>
        </w:rPr>
        <w:t>–</w:t>
      </w:r>
      <w:r>
        <w:rPr>
          <w:rFonts w:hint="cs"/>
          <w:rtl/>
          <w:lang w:eastAsia="he-IL"/>
        </w:rPr>
        <w:t xml:space="preserve"> כיצד אושרו ומאושרות העסקאות האלה תוך </w:t>
      </w:r>
      <w:bookmarkStart w:id="191" w:name="_ETM_Q1_1042191"/>
      <w:bookmarkEnd w:id="191"/>
      <w:r>
        <w:rPr>
          <w:rFonts w:hint="cs"/>
          <w:rtl/>
          <w:lang w:eastAsia="he-IL"/>
        </w:rPr>
        <w:t xml:space="preserve">עקיפת כל ההליכים התקינים ומה משרד הביטחון עושה בעניין הזה. </w:t>
      </w:r>
      <w:bookmarkStart w:id="192" w:name="_ETM_Q1_1047827"/>
      <w:bookmarkEnd w:id="192"/>
      <w:r>
        <w:rPr>
          <w:rFonts w:hint="cs"/>
          <w:rtl/>
          <w:lang w:eastAsia="he-IL"/>
        </w:rPr>
        <w:t>אני מקווה שנקבל תשובות כאן בוועדה. תודה רבה.</w:t>
      </w:r>
    </w:p>
    <w:p w:rsidR="00FD3EC5" w:rsidRDefault="00FD3EC5" w:rsidP="00F16242">
      <w:pPr>
        <w:rPr>
          <w:rtl/>
          <w:lang w:eastAsia="he-IL"/>
        </w:rPr>
      </w:pPr>
    </w:p>
    <w:p w:rsidR="00F16242" w:rsidRDefault="00F16242" w:rsidP="00F16242">
      <w:pPr>
        <w:pStyle w:val="af6"/>
        <w:keepNext/>
        <w:rPr>
          <w:rtl/>
        </w:rPr>
      </w:pPr>
      <w:bookmarkStart w:id="193" w:name="_ETM_Q1_1051281"/>
      <w:bookmarkStart w:id="194" w:name="_ETM_Q1_1051348"/>
      <w:bookmarkStart w:id="195" w:name="_ETM_Q1_1051409"/>
      <w:bookmarkStart w:id="196" w:name="_ETM_Q1_1051459"/>
      <w:bookmarkStart w:id="197" w:name="ET_yor_5774_20"/>
      <w:bookmarkEnd w:id="193"/>
      <w:bookmarkEnd w:id="194"/>
      <w:bookmarkEnd w:id="195"/>
      <w:bookmarkEnd w:id="196"/>
      <w:r w:rsidRPr="00F16242">
        <w:rPr>
          <w:rStyle w:val="TagStyle"/>
          <w:rtl/>
        </w:rPr>
        <w:lastRenderedPageBreak/>
        <w:t xml:space="preserve"> &lt;&lt; יור &gt;&gt; </w:t>
      </w:r>
      <w:r>
        <w:rPr>
          <w:rtl/>
        </w:rPr>
        <w:t>היו"ר צבי האוזר:</w:t>
      </w:r>
      <w:r w:rsidRPr="00F16242">
        <w:rPr>
          <w:rStyle w:val="TagStyle"/>
          <w:rtl/>
        </w:rPr>
        <w:t xml:space="preserve"> &lt;&lt; יור &gt;&gt;</w:t>
      </w:r>
      <w:r>
        <w:rPr>
          <w:rtl/>
        </w:rPr>
        <w:t xml:space="preserve">   </w:t>
      </w:r>
      <w:bookmarkEnd w:id="197"/>
    </w:p>
    <w:p w:rsidR="00F16242" w:rsidRDefault="00F16242" w:rsidP="00F16242">
      <w:pPr>
        <w:pStyle w:val="KeepWithNext"/>
        <w:rPr>
          <w:rtl/>
          <w:lang w:eastAsia="he-IL"/>
        </w:rPr>
      </w:pPr>
    </w:p>
    <w:p w:rsidR="00F16242" w:rsidRDefault="00F16242" w:rsidP="00F16242">
      <w:pPr>
        <w:rPr>
          <w:rtl/>
          <w:lang w:eastAsia="he-IL"/>
        </w:rPr>
      </w:pPr>
      <w:bookmarkStart w:id="198" w:name="_ETM_Q1_1052916"/>
      <w:bookmarkEnd w:id="198"/>
      <w:r>
        <w:rPr>
          <w:rFonts w:hint="cs"/>
          <w:rtl/>
          <w:lang w:eastAsia="he-IL"/>
        </w:rPr>
        <w:t xml:space="preserve">תודה. </w:t>
      </w:r>
    </w:p>
    <w:p w:rsidR="00F16242" w:rsidRDefault="00F16242" w:rsidP="00F16242">
      <w:pPr>
        <w:rPr>
          <w:rtl/>
          <w:lang w:eastAsia="he-IL"/>
        </w:rPr>
      </w:pPr>
    </w:p>
    <w:p w:rsidR="00F16242" w:rsidRDefault="00F16242" w:rsidP="00F16242">
      <w:pPr>
        <w:rPr>
          <w:rtl/>
          <w:lang w:eastAsia="he-IL"/>
        </w:rPr>
      </w:pPr>
      <w:r>
        <w:rPr>
          <w:rFonts w:hint="cs"/>
          <w:rtl/>
          <w:lang w:eastAsia="he-IL"/>
        </w:rPr>
        <w:t xml:space="preserve">אני מבקש מראובן עזר </w:t>
      </w:r>
      <w:proofErr w:type="spellStart"/>
      <w:r>
        <w:rPr>
          <w:rFonts w:hint="cs"/>
          <w:rtl/>
          <w:lang w:eastAsia="he-IL"/>
        </w:rPr>
        <w:t>מהמל"ל</w:t>
      </w:r>
      <w:proofErr w:type="spellEnd"/>
      <w:r>
        <w:rPr>
          <w:rFonts w:hint="cs"/>
          <w:rtl/>
          <w:lang w:eastAsia="he-IL"/>
        </w:rPr>
        <w:t>, יועץ מדיני לראש הממשלה, להתייחס.</w:t>
      </w:r>
    </w:p>
    <w:p w:rsidR="00F16242" w:rsidRDefault="00F16242" w:rsidP="00F16242">
      <w:pPr>
        <w:rPr>
          <w:rtl/>
          <w:lang w:eastAsia="he-IL"/>
        </w:rPr>
      </w:pPr>
      <w:bookmarkStart w:id="199" w:name="_ETM_Q1_1068786"/>
      <w:bookmarkStart w:id="200" w:name="_ETM_Q1_1068840"/>
      <w:bookmarkEnd w:id="199"/>
      <w:bookmarkEnd w:id="200"/>
    </w:p>
    <w:p w:rsidR="00F16242" w:rsidRDefault="00F16242" w:rsidP="00F16242">
      <w:pPr>
        <w:pStyle w:val="af9"/>
        <w:keepNext/>
        <w:rPr>
          <w:rtl/>
          <w:lang w:eastAsia="he-IL"/>
        </w:rPr>
      </w:pPr>
      <w:bookmarkStart w:id="201" w:name="_ETM_Q1_1069506"/>
      <w:bookmarkStart w:id="202" w:name="_ETM_Q1_1069555"/>
      <w:bookmarkStart w:id="203" w:name="_ETM_Q1_1071122"/>
      <w:bookmarkStart w:id="204" w:name="ET_guest_ראובן_עזר_21"/>
      <w:bookmarkEnd w:id="201"/>
      <w:bookmarkEnd w:id="202"/>
      <w:bookmarkEnd w:id="203"/>
      <w:r w:rsidRPr="00F16242">
        <w:rPr>
          <w:rStyle w:val="TagStyle"/>
          <w:rtl/>
        </w:rPr>
        <w:t xml:space="preserve"> &lt;&lt; אורח &gt;&gt; </w:t>
      </w:r>
      <w:r>
        <w:rPr>
          <w:rtl/>
          <w:lang w:eastAsia="he-IL"/>
        </w:rPr>
        <w:t>ראובן עזר:</w:t>
      </w:r>
      <w:r w:rsidRPr="00F16242">
        <w:rPr>
          <w:rStyle w:val="TagStyle"/>
          <w:rtl/>
        </w:rPr>
        <w:t xml:space="preserve"> &lt;&lt; אורח &gt;&gt;</w:t>
      </w:r>
      <w:r>
        <w:rPr>
          <w:rtl/>
          <w:lang w:eastAsia="he-IL"/>
        </w:rPr>
        <w:t xml:space="preserve">   </w:t>
      </w:r>
      <w:bookmarkEnd w:id="204"/>
    </w:p>
    <w:p w:rsidR="00F16242" w:rsidRDefault="00F16242" w:rsidP="00F16242">
      <w:pPr>
        <w:pStyle w:val="KeepWithNext"/>
        <w:rPr>
          <w:rtl/>
          <w:lang w:eastAsia="he-IL"/>
        </w:rPr>
      </w:pPr>
    </w:p>
    <w:p w:rsidR="00AB0F23" w:rsidRDefault="00F16242" w:rsidP="00AB0F23">
      <w:pPr>
        <w:rPr>
          <w:rtl/>
        </w:rPr>
      </w:pPr>
      <w:bookmarkStart w:id="205" w:name="_ETM_Q1_1071646"/>
      <w:bookmarkStart w:id="206" w:name="_ETM_Q1_1071689"/>
      <w:bookmarkEnd w:id="205"/>
      <w:bookmarkEnd w:id="206"/>
      <w:r>
        <w:rPr>
          <w:rFonts w:hint="cs"/>
          <w:rtl/>
          <w:lang w:eastAsia="he-IL"/>
        </w:rPr>
        <w:t xml:space="preserve">שלום ובוקר </w:t>
      </w:r>
      <w:bookmarkStart w:id="207" w:name="_ETM_Q1_1073214"/>
      <w:bookmarkEnd w:id="207"/>
      <w:r>
        <w:rPr>
          <w:rFonts w:hint="cs"/>
          <w:rtl/>
          <w:lang w:eastAsia="he-IL"/>
        </w:rPr>
        <w:t xml:space="preserve">טוב. אני רוצה להזכיר שהסכם השלום עם האמירויות נחתם בוושינגטון ב-19 בספטמבר, רק לאחריו הודיעו האמריקאים על כוונתם לקדם עסקת מטוסי </w:t>
      </w:r>
      <w:r>
        <w:t>F35</w:t>
      </w:r>
      <w:r>
        <w:rPr>
          <w:rFonts w:hint="cs"/>
          <w:rtl/>
          <w:lang w:eastAsia="he-IL"/>
        </w:rPr>
        <w:t xml:space="preserve"> </w:t>
      </w:r>
      <w:bookmarkStart w:id="208" w:name="_ETM_Q1_925793"/>
      <w:bookmarkEnd w:id="208"/>
      <w:r>
        <w:rPr>
          <w:rFonts w:hint="cs"/>
          <w:rtl/>
        </w:rPr>
        <w:t xml:space="preserve">עם האמירויות. בעקבות כך יצא ראש הממשלה החליפי </w:t>
      </w:r>
      <w:bookmarkStart w:id="209" w:name="_ETM_Q1_1093257"/>
      <w:bookmarkEnd w:id="209"/>
      <w:r>
        <w:rPr>
          <w:rFonts w:hint="cs"/>
          <w:rtl/>
        </w:rPr>
        <w:t>ושר הביטחון לוושינגטון ב-23 בספטמ</w:t>
      </w:r>
      <w:r w:rsidR="00AB0F23">
        <w:rPr>
          <w:rFonts w:hint="cs"/>
          <w:rtl/>
        </w:rPr>
        <w:t>ב</w:t>
      </w:r>
      <w:r>
        <w:rPr>
          <w:rFonts w:hint="cs"/>
          <w:rtl/>
        </w:rPr>
        <w:t>ר. לאחר</w:t>
      </w:r>
      <w:r w:rsidR="00AB0F23">
        <w:rPr>
          <w:rFonts w:hint="cs"/>
          <w:rtl/>
        </w:rPr>
        <w:t xml:space="preserve"> מ</w:t>
      </w:r>
      <w:r>
        <w:rPr>
          <w:rFonts w:hint="cs"/>
          <w:rtl/>
        </w:rPr>
        <w:t>שא ומתן אינטנסיבי</w:t>
      </w:r>
      <w:r w:rsidR="00AB0F23">
        <w:rPr>
          <w:rFonts w:hint="cs"/>
          <w:rtl/>
        </w:rPr>
        <w:t xml:space="preserve"> - - - כעבור חודש כדי לחתום על </w:t>
      </w:r>
      <w:bookmarkStart w:id="210" w:name="_ETM_Q1_1105551"/>
      <w:bookmarkEnd w:id="210"/>
      <w:r w:rsidR="00AB0F23">
        <w:rPr>
          <w:rFonts w:hint="cs"/>
          <w:rtl/>
        </w:rPr>
        <w:t>הסכם בעניין.</w:t>
      </w:r>
    </w:p>
    <w:p w:rsidR="00AB0F23" w:rsidRDefault="00AB0F23" w:rsidP="00AB0F23">
      <w:pPr>
        <w:rPr>
          <w:rtl/>
        </w:rPr>
      </w:pPr>
      <w:bookmarkStart w:id="211" w:name="_ETM_Q1_1107930"/>
      <w:bookmarkStart w:id="212" w:name="_ETM_Q1_1107977"/>
      <w:bookmarkEnd w:id="211"/>
      <w:bookmarkEnd w:id="212"/>
    </w:p>
    <w:p w:rsidR="00AB0F23" w:rsidRDefault="00AB0F23" w:rsidP="00AB0F23">
      <w:pPr>
        <w:rPr>
          <w:rtl/>
        </w:rPr>
      </w:pPr>
      <w:bookmarkStart w:id="213" w:name="_ETM_Q1_1108074"/>
      <w:bookmarkStart w:id="214" w:name="_ETM_Q1_1108128"/>
      <w:bookmarkEnd w:id="213"/>
      <w:bookmarkEnd w:id="214"/>
      <w:r>
        <w:rPr>
          <w:rFonts w:hint="cs"/>
          <w:rtl/>
        </w:rPr>
        <w:t xml:space="preserve">אני מזכיר שעם שובו ב-23 באוקטובר, יצאה הודעה משותפת </w:t>
      </w:r>
      <w:bookmarkStart w:id="215" w:name="_ETM_Q1_1111442"/>
      <w:bookmarkEnd w:id="215"/>
      <w:r>
        <w:rPr>
          <w:rFonts w:hint="cs"/>
          <w:rtl/>
        </w:rPr>
        <w:t xml:space="preserve"> של ראש הממשלה ושר הביטחון על ההסכם שנחתם בינו  לבין מזכיר ההגנה אספר להבטחת יתרונה הצבאי-איכותי של מדינת ישראל. הבנות שהושגו על ארצות הברית יאפשרו תוכניות רכש ארוכות </w:t>
      </w:r>
      <w:bookmarkStart w:id="216" w:name="_ETM_Q1_1125218"/>
      <w:bookmarkEnd w:id="216"/>
      <w:r>
        <w:rPr>
          <w:rFonts w:hint="cs"/>
          <w:rtl/>
        </w:rPr>
        <w:t xml:space="preserve">טווח שיספקו מערכות נשק מתקדמות לישראל, ישדרגו באופן משמעותי את </w:t>
      </w:r>
      <w:bookmarkStart w:id="217" w:name="_ETM_Q1_1130782"/>
      <w:bookmarkEnd w:id="217"/>
      <w:r>
        <w:rPr>
          <w:rFonts w:hint="cs"/>
          <w:rtl/>
        </w:rPr>
        <w:t>יכולותיה הצבאיות, יבצרו את ביטחונה ואת עליונותה הצבאית האזורי</w:t>
      </w:r>
      <w:bookmarkStart w:id="218" w:name="_ETM_Q1_1133337"/>
      <w:bookmarkEnd w:id="218"/>
      <w:r>
        <w:rPr>
          <w:rFonts w:hint="cs"/>
          <w:rtl/>
        </w:rPr>
        <w:t>ת של ישראל וישמרו את יתרונה הצבאי האיכותי בעשורים הקרובים.</w:t>
      </w:r>
      <w:bookmarkStart w:id="219" w:name="_ETM_Q1_1137141"/>
      <w:bookmarkEnd w:id="219"/>
    </w:p>
    <w:p w:rsidR="00AB0F23" w:rsidRDefault="00AB0F23" w:rsidP="00AB0F23">
      <w:pPr>
        <w:rPr>
          <w:rtl/>
        </w:rPr>
      </w:pPr>
      <w:bookmarkStart w:id="220" w:name="_ETM_Q1_1137186"/>
      <w:bookmarkEnd w:id="220"/>
    </w:p>
    <w:p w:rsidR="00AB0F23" w:rsidRDefault="00AB0F23" w:rsidP="00AB0F23">
      <w:pPr>
        <w:rPr>
          <w:rtl/>
        </w:rPr>
      </w:pPr>
      <w:bookmarkStart w:id="221" w:name="_ETM_Q1_1138805"/>
      <w:bookmarkStart w:id="222" w:name="_ETM_Q1_1138842"/>
      <w:bookmarkEnd w:id="221"/>
      <w:bookmarkEnd w:id="222"/>
      <w:r>
        <w:rPr>
          <w:rFonts w:hint="cs"/>
          <w:rtl/>
        </w:rPr>
        <w:t xml:space="preserve">במסגרת הביקור ב-23 באוקטובר, עדכנו גורמי הממשל האמריקאי את שר הביטחון שהממשל האמריקאי מתכנן להודיע בזמן הקרוב לקונגרס על כוונתו לספק מערכות נשק מסוימות לאיחוד האמירויות. קרי - - </w:t>
      </w:r>
      <w:bookmarkStart w:id="223" w:name="_ETM_Q1_1153772"/>
      <w:bookmarkEnd w:id="223"/>
      <w:r>
        <w:rPr>
          <w:rFonts w:hint="cs"/>
          <w:rtl/>
        </w:rPr>
        <w:t xml:space="preserve">- שאמור לאשר את העסקה , קרתה בהתאם לחוק האמריקאי, </w:t>
      </w:r>
      <w:bookmarkStart w:id="224" w:name="_ETM_Q1_1157732"/>
      <w:bookmarkEnd w:id="224"/>
      <w:r>
        <w:rPr>
          <w:rFonts w:hint="cs"/>
          <w:rtl/>
        </w:rPr>
        <w:t xml:space="preserve">רק אחרי שהושג הסכם בין ישראל לארצות הברית על הבטחת </w:t>
      </w:r>
      <w:bookmarkStart w:id="225" w:name="_ETM_Q1_1162173"/>
      <w:bookmarkEnd w:id="225"/>
      <w:r>
        <w:rPr>
          <w:rFonts w:hint="cs"/>
          <w:rtl/>
        </w:rPr>
        <w:t>יתרונה הצבאי איכותי של ישראל.</w:t>
      </w:r>
    </w:p>
    <w:p w:rsidR="00AB0F23" w:rsidRDefault="00AB0F23" w:rsidP="00AB0F23">
      <w:pPr>
        <w:rPr>
          <w:rtl/>
        </w:rPr>
      </w:pPr>
    </w:p>
    <w:p w:rsidR="00AB0F23" w:rsidRDefault="00AB0F23" w:rsidP="00AB0F23">
      <w:pPr>
        <w:rPr>
          <w:rtl/>
        </w:rPr>
      </w:pPr>
      <w:r>
        <w:rPr>
          <w:rFonts w:hint="cs"/>
          <w:rtl/>
        </w:rPr>
        <w:t xml:space="preserve">ברצוני לסכם באמירת שני דברים. אחד, </w:t>
      </w:r>
      <w:bookmarkStart w:id="226" w:name="_ETM_Q1_1167377"/>
      <w:bookmarkEnd w:id="226"/>
      <w:r>
        <w:rPr>
          <w:rFonts w:hint="cs"/>
          <w:rtl/>
        </w:rPr>
        <w:t xml:space="preserve"> אמר ראש הממשלה שאין  יסוד  בשום</w:t>
      </w:r>
      <w:bookmarkStart w:id="227" w:name="_ETM_Q1_1169642"/>
      <w:bookmarkEnd w:id="227"/>
      <w:r>
        <w:rPr>
          <w:rFonts w:hint="cs"/>
          <w:rtl/>
        </w:rPr>
        <w:t xml:space="preserve"> אמירה כזאת שהיה איזשהו משא ומתן חשאי ושהסתרנו משהו. </w:t>
      </w:r>
      <w:bookmarkStart w:id="228" w:name="_ETM_Q1_1173935"/>
      <w:bookmarkEnd w:id="228"/>
      <w:r>
        <w:rPr>
          <w:rFonts w:hint="cs"/>
          <w:rtl/>
        </w:rPr>
        <w:t xml:space="preserve">לא היה משא ומתן כזה, לא הייתה גם שום התניה מצד האמירויות להסכמה ישראלית  למכירת </w:t>
      </w:r>
      <w:r>
        <w:t>F35</w:t>
      </w:r>
      <w:r>
        <w:rPr>
          <w:rFonts w:hint="cs"/>
          <w:rtl/>
        </w:rPr>
        <w:t xml:space="preserve">  או כל מערכת נשק אחרת כתנאי להסכם השלום. לא הייתה התניה </w:t>
      </w:r>
      <w:bookmarkStart w:id="229" w:name="_ETM_Q1_1184847"/>
      <w:bookmarkEnd w:id="229"/>
      <w:r>
        <w:rPr>
          <w:rFonts w:hint="cs"/>
          <w:rtl/>
        </w:rPr>
        <w:t>כזאת ולכן הסכמה כזאת לא נתנה.</w:t>
      </w:r>
    </w:p>
    <w:p w:rsidR="00AB0F23" w:rsidRDefault="00AB0F23" w:rsidP="00AB0F23">
      <w:pPr>
        <w:rPr>
          <w:rtl/>
        </w:rPr>
      </w:pPr>
      <w:bookmarkStart w:id="230" w:name="_ETM_Q1_1187603"/>
      <w:bookmarkStart w:id="231" w:name="_ETM_Q1_1187649"/>
      <w:bookmarkEnd w:id="230"/>
      <w:bookmarkEnd w:id="231"/>
    </w:p>
    <w:p w:rsidR="00AB0F23" w:rsidRDefault="00AB0F23" w:rsidP="00AB0F23">
      <w:pPr>
        <w:rPr>
          <w:rtl/>
        </w:rPr>
      </w:pPr>
      <w:bookmarkStart w:id="232" w:name="_ETM_Q1_1187747"/>
      <w:bookmarkStart w:id="233" w:name="_ETM_Q1_1187782"/>
      <w:bookmarkEnd w:id="232"/>
      <w:bookmarkEnd w:id="233"/>
      <w:r>
        <w:rPr>
          <w:rFonts w:hint="cs"/>
          <w:rtl/>
        </w:rPr>
        <w:t xml:space="preserve">רק לאחר חתימה על הסכם </w:t>
      </w:r>
      <w:bookmarkStart w:id="234" w:name="_ETM_Q1_1190086"/>
      <w:bookmarkEnd w:id="234"/>
      <w:r>
        <w:rPr>
          <w:rFonts w:hint="cs"/>
          <w:rtl/>
        </w:rPr>
        <w:t xml:space="preserve">השלום, האמריקאים פנו אלינו ואמרו לנו שהאמירויות מבקשים כל </w:t>
      </w:r>
      <w:bookmarkStart w:id="235" w:name="_ETM_Q1_1195436"/>
      <w:bookmarkEnd w:id="235"/>
      <w:r>
        <w:rPr>
          <w:rFonts w:hint="cs"/>
          <w:rtl/>
        </w:rPr>
        <w:t>הזמן לקבל את ה-</w:t>
      </w:r>
      <w:r>
        <w:t>F35</w:t>
      </w:r>
      <w:r>
        <w:rPr>
          <w:rFonts w:hint="cs"/>
          <w:rtl/>
        </w:rPr>
        <w:t xml:space="preserve">  וביקשו מאיתנו לשקול את הדבר הזה בצורה מעשית.</w:t>
      </w:r>
    </w:p>
    <w:p w:rsidR="00AB0F23" w:rsidRDefault="00AB0F23" w:rsidP="00AB0F23">
      <w:pPr>
        <w:rPr>
          <w:rtl/>
        </w:rPr>
      </w:pPr>
    </w:p>
    <w:p w:rsidR="00AB0F23" w:rsidRDefault="00AB0F23" w:rsidP="00AB0F23">
      <w:pPr>
        <w:pStyle w:val="a4"/>
        <w:keepNext/>
        <w:rPr>
          <w:rtl/>
        </w:rPr>
      </w:pPr>
      <w:bookmarkStart w:id="236" w:name="ET_speaker_4615_22"/>
      <w:r w:rsidRPr="00AB0F23">
        <w:rPr>
          <w:rStyle w:val="TagStyle"/>
          <w:rtl/>
        </w:rPr>
        <w:t xml:space="preserve"> &lt;&lt; דובר &gt;&gt; </w:t>
      </w:r>
      <w:r>
        <w:rPr>
          <w:rtl/>
        </w:rPr>
        <w:t>ניצן הורוביץ (מרצ):</w:t>
      </w:r>
      <w:r w:rsidRPr="00AB0F23">
        <w:rPr>
          <w:rStyle w:val="TagStyle"/>
          <w:rtl/>
        </w:rPr>
        <w:t xml:space="preserve"> &lt;&lt; דובר &gt;&gt;</w:t>
      </w:r>
      <w:r>
        <w:rPr>
          <w:rtl/>
        </w:rPr>
        <w:t xml:space="preserve">   </w:t>
      </w:r>
      <w:bookmarkEnd w:id="236"/>
    </w:p>
    <w:p w:rsidR="00AB0F23" w:rsidRDefault="00AB0F23" w:rsidP="00AB0F23">
      <w:pPr>
        <w:pStyle w:val="KeepWithNext"/>
        <w:rPr>
          <w:rtl/>
          <w:lang w:eastAsia="he-IL"/>
        </w:rPr>
      </w:pPr>
    </w:p>
    <w:p w:rsidR="00AB0F23" w:rsidRDefault="00AB0F23" w:rsidP="00AB0F23">
      <w:pPr>
        <w:rPr>
          <w:rtl/>
        </w:rPr>
      </w:pPr>
      <w:r>
        <w:rPr>
          <w:rFonts w:hint="cs"/>
          <w:rtl/>
        </w:rPr>
        <w:t xml:space="preserve">אבל זו </w:t>
      </w:r>
      <w:proofErr w:type="spellStart"/>
      <w:r>
        <w:rPr>
          <w:rFonts w:hint="cs"/>
          <w:rtl/>
        </w:rPr>
        <w:t>פארסה</w:t>
      </w:r>
      <w:proofErr w:type="spellEnd"/>
      <w:r>
        <w:rPr>
          <w:rFonts w:hint="cs"/>
          <w:rtl/>
        </w:rPr>
        <w:t>. הרי גנץ עצמו הכחיש</w:t>
      </w:r>
      <w:bookmarkStart w:id="237" w:name="_ETM_Q1_1206688"/>
      <w:bookmarkEnd w:id="237"/>
      <w:r>
        <w:rPr>
          <w:rFonts w:hint="cs"/>
          <w:rtl/>
        </w:rPr>
        <w:t xml:space="preserve"> </w:t>
      </w:r>
      <w:r>
        <w:rPr>
          <w:rFonts w:hint="eastAsia"/>
        </w:rPr>
        <w:t>–</w:t>
      </w:r>
      <w:r>
        <w:rPr>
          <w:rFonts w:hint="cs"/>
          <w:rtl/>
        </w:rPr>
        <w:t xml:space="preserve"> אדוני, אדוני, הוא לא שומע בכלל מה שאנחנו אומרים.</w:t>
      </w:r>
    </w:p>
    <w:p w:rsidR="00AB0F23" w:rsidRDefault="00AB0F23" w:rsidP="00AB0F23">
      <w:pPr>
        <w:rPr>
          <w:rtl/>
        </w:rPr>
      </w:pPr>
      <w:bookmarkStart w:id="238" w:name="_ETM_Q1_1212392"/>
      <w:bookmarkStart w:id="239" w:name="_ETM_Q1_1212431"/>
      <w:bookmarkEnd w:id="238"/>
      <w:bookmarkEnd w:id="239"/>
    </w:p>
    <w:p w:rsidR="00AB0F23" w:rsidRDefault="00AB0F23" w:rsidP="00AB0F23">
      <w:pPr>
        <w:pStyle w:val="af6"/>
        <w:keepNext/>
        <w:rPr>
          <w:rtl/>
        </w:rPr>
      </w:pPr>
      <w:bookmarkStart w:id="240" w:name="ET_yor_5774_23"/>
      <w:r w:rsidRPr="00AB0F23">
        <w:rPr>
          <w:rStyle w:val="TagStyle"/>
          <w:rtl/>
        </w:rPr>
        <w:t xml:space="preserve"> &lt;&lt; יור &gt;&gt; </w:t>
      </w:r>
      <w:r>
        <w:rPr>
          <w:rtl/>
        </w:rPr>
        <w:t>היו"ר צבי האוזר:</w:t>
      </w:r>
      <w:r w:rsidRPr="00AB0F23">
        <w:rPr>
          <w:rStyle w:val="TagStyle"/>
          <w:rtl/>
        </w:rPr>
        <w:t xml:space="preserve"> &lt;&lt; יור &gt;&gt;</w:t>
      </w:r>
      <w:r>
        <w:rPr>
          <w:rtl/>
        </w:rPr>
        <w:t xml:space="preserve">   </w:t>
      </w:r>
      <w:bookmarkEnd w:id="240"/>
    </w:p>
    <w:p w:rsidR="00AB0F23" w:rsidRDefault="00AB0F23" w:rsidP="00AB0F23">
      <w:pPr>
        <w:pStyle w:val="KeepWithNext"/>
        <w:rPr>
          <w:rtl/>
        </w:rPr>
      </w:pPr>
    </w:p>
    <w:p w:rsidR="00AB0F23" w:rsidRDefault="00AB0F23" w:rsidP="00AB0F23">
      <w:pPr>
        <w:rPr>
          <w:rtl/>
        </w:rPr>
      </w:pPr>
      <w:r>
        <w:rPr>
          <w:rFonts w:hint="cs"/>
          <w:rtl/>
        </w:rPr>
        <w:t xml:space="preserve">יש </w:t>
      </w:r>
      <w:bookmarkStart w:id="241" w:name="_ETM_Q1_1212406"/>
      <w:bookmarkEnd w:id="241"/>
      <w:r>
        <w:rPr>
          <w:rFonts w:hint="cs"/>
          <w:rtl/>
        </w:rPr>
        <w:t>בעיה פה.</w:t>
      </w:r>
    </w:p>
    <w:p w:rsidR="00AB0F23" w:rsidRDefault="00AB0F23" w:rsidP="00AB0F23">
      <w:pPr>
        <w:rPr>
          <w:rtl/>
        </w:rPr>
      </w:pPr>
    </w:p>
    <w:p w:rsidR="00AB0F23" w:rsidRDefault="00AB0F23" w:rsidP="00AB0F23">
      <w:pPr>
        <w:pStyle w:val="-"/>
        <w:keepNext/>
        <w:rPr>
          <w:rtl/>
        </w:rPr>
      </w:pPr>
      <w:bookmarkStart w:id="242" w:name="ET_speakercontinue_4615_24"/>
      <w:r w:rsidRPr="00AB0F23">
        <w:rPr>
          <w:rStyle w:val="TagStyle"/>
          <w:rtl/>
        </w:rPr>
        <w:t xml:space="preserve"> &lt;&lt; דובר_המשך &gt;&gt; </w:t>
      </w:r>
      <w:r>
        <w:rPr>
          <w:rtl/>
        </w:rPr>
        <w:t>ניצן הורוביץ (מרצ):</w:t>
      </w:r>
      <w:r w:rsidRPr="00AB0F23">
        <w:rPr>
          <w:rStyle w:val="TagStyle"/>
          <w:rtl/>
        </w:rPr>
        <w:t xml:space="preserve"> &lt;&lt; דובר_המשך &gt;&gt;</w:t>
      </w:r>
      <w:r>
        <w:rPr>
          <w:rtl/>
        </w:rPr>
        <w:t xml:space="preserve">   </w:t>
      </w:r>
      <w:bookmarkEnd w:id="242"/>
    </w:p>
    <w:p w:rsidR="00AB0F23" w:rsidRDefault="00AB0F23" w:rsidP="00AB0F23">
      <w:pPr>
        <w:pStyle w:val="KeepWithNext"/>
        <w:rPr>
          <w:rtl/>
        </w:rPr>
      </w:pPr>
    </w:p>
    <w:p w:rsidR="00AB0F23" w:rsidRDefault="00AB0F23" w:rsidP="00AB0F23">
      <w:pPr>
        <w:rPr>
          <w:rtl/>
        </w:rPr>
      </w:pPr>
      <w:r>
        <w:rPr>
          <w:rFonts w:hint="cs"/>
          <w:rtl/>
        </w:rPr>
        <w:t>הוא לא שומע. הוא מדבר לאוויר.</w:t>
      </w:r>
    </w:p>
    <w:p w:rsidR="00AB0F23" w:rsidRDefault="00AB0F23" w:rsidP="00AB0F23">
      <w:pPr>
        <w:rPr>
          <w:rtl/>
        </w:rPr>
      </w:pPr>
      <w:bookmarkStart w:id="243" w:name="_ETM_Q1_1215638"/>
      <w:bookmarkStart w:id="244" w:name="_ETM_Q1_1215677"/>
      <w:bookmarkEnd w:id="243"/>
      <w:bookmarkEnd w:id="244"/>
    </w:p>
    <w:p w:rsidR="00AB0F23" w:rsidRDefault="00AB0F23" w:rsidP="00AB0F23">
      <w:pPr>
        <w:pStyle w:val="af6"/>
        <w:keepNext/>
        <w:rPr>
          <w:rtl/>
        </w:rPr>
      </w:pPr>
      <w:bookmarkStart w:id="245" w:name="ET_yor_5774_25"/>
      <w:r w:rsidRPr="00AB0F23">
        <w:rPr>
          <w:rStyle w:val="TagStyle"/>
          <w:rtl/>
        </w:rPr>
        <w:t xml:space="preserve"> &lt;&lt; יור &gt;&gt; </w:t>
      </w:r>
      <w:r>
        <w:rPr>
          <w:rtl/>
        </w:rPr>
        <w:t>היו"ר צבי האוזר:</w:t>
      </w:r>
      <w:r w:rsidRPr="00AB0F23">
        <w:rPr>
          <w:rStyle w:val="TagStyle"/>
          <w:rtl/>
        </w:rPr>
        <w:t xml:space="preserve"> &lt;&lt; יור &gt;&gt;</w:t>
      </w:r>
      <w:r>
        <w:rPr>
          <w:rtl/>
        </w:rPr>
        <w:t xml:space="preserve">   </w:t>
      </w:r>
      <w:bookmarkEnd w:id="245"/>
    </w:p>
    <w:p w:rsidR="00AB0F23" w:rsidRDefault="00AB0F23" w:rsidP="00AB0F23">
      <w:pPr>
        <w:pStyle w:val="KeepWithNext"/>
        <w:rPr>
          <w:rtl/>
        </w:rPr>
      </w:pPr>
    </w:p>
    <w:p w:rsidR="00AB0F23" w:rsidRDefault="00AB0F23" w:rsidP="00AB0F23">
      <w:pPr>
        <w:rPr>
          <w:rtl/>
        </w:rPr>
      </w:pPr>
      <w:r>
        <w:rPr>
          <w:rFonts w:hint="cs"/>
          <w:rtl/>
        </w:rPr>
        <w:t>הוא לא שומע. תנו לו לסיים ואז ניצן ידבר. יש שם בעיה.</w:t>
      </w:r>
    </w:p>
    <w:p w:rsidR="00AB0F23" w:rsidRDefault="00AB0F23" w:rsidP="00AB0F23">
      <w:pPr>
        <w:rPr>
          <w:rtl/>
        </w:rPr>
      </w:pPr>
    </w:p>
    <w:p w:rsidR="00AB0F23" w:rsidRDefault="00AB0F23" w:rsidP="00AB0F23">
      <w:pPr>
        <w:pStyle w:val="-"/>
        <w:keepNext/>
        <w:rPr>
          <w:rtl/>
        </w:rPr>
      </w:pPr>
      <w:bookmarkStart w:id="246" w:name="ET_speakercontinue_4615_26"/>
      <w:r w:rsidRPr="00AB0F23">
        <w:rPr>
          <w:rStyle w:val="TagStyle"/>
          <w:rtl/>
        </w:rPr>
        <w:t xml:space="preserve"> &lt;&lt; דובר_המשך &gt;&gt; </w:t>
      </w:r>
      <w:r>
        <w:rPr>
          <w:rtl/>
        </w:rPr>
        <w:t>ניצן הורוביץ (מרצ):</w:t>
      </w:r>
      <w:r w:rsidRPr="00AB0F23">
        <w:rPr>
          <w:rStyle w:val="TagStyle"/>
          <w:rtl/>
        </w:rPr>
        <w:t xml:space="preserve"> &lt;&lt; דובר_המשך &gt;&gt;</w:t>
      </w:r>
      <w:r>
        <w:rPr>
          <w:rtl/>
        </w:rPr>
        <w:t xml:space="preserve">   </w:t>
      </w:r>
      <w:bookmarkEnd w:id="246"/>
    </w:p>
    <w:p w:rsidR="00AB0F23" w:rsidRDefault="00AB0F23" w:rsidP="00AB0F23">
      <w:pPr>
        <w:pStyle w:val="KeepWithNext"/>
        <w:rPr>
          <w:rtl/>
        </w:rPr>
      </w:pPr>
    </w:p>
    <w:p w:rsidR="00AB0F23" w:rsidRDefault="00AB0F23" w:rsidP="00AB0F23">
      <w:pPr>
        <w:rPr>
          <w:rtl/>
        </w:rPr>
      </w:pPr>
      <w:r>
        <w:rPr>
          <w:rFonts w:hint="cs"/>
          <w:rtl/>
        </w:rPr>
        <w:t xml:space="preserve">הוא לא  </w:t>
      </w:r>
      <w:bookmarkStart w:id="247" w:name="_ETM_Q1_1222181"/>
      <w:bookmarkEnd w:id="247"/>
      <w:r>
        <w:rPr>
          <w:rFonts w:hint="cs"/>
          <w:rtl/>
        </w:rPr>
        <w:t>שומע. איזה מן דיון זה?</w:t>
      </w:r>
      <w:bookmarkStart w:id="248" w:name="_ETM_Q1_1226304"/>
      <w:bookmarkEnd w:id="248"/>
    </w:p>
    <w:p w:rsidR="00AB0F23" w:rsidRDefault="00AB0F23" w:rsidP="00AB0F23">
      <w:pPr>
        <w:rPr>
          <w:rtl/>
        </w:rPr>
      </w:pPr>
      <w:bookmarkStart w:id="249" w:name="_ETM_Q1_1226342"/>
      <w:bookmarkEnd w:id="249"/>
    </w:p>
    <w:p w:rsidR="00AB0F23" w:rsidRDefault="00AB0F23" w:rsidP="00AB0F23">
      <w:pPr>
        <w:pStyle w:val="af6"/>
        <w:keepNext/>
        <w:rPr>
          <w:rtl/>
        </w:rPr>
      </w:pPr>
      <w:bookmarkStart w:id="250" w:name="ET_yor_5774_27"/>
      <w:r w:rsidRPr="00AB0F23">
        <w:rPr>
          <w:rStyle w:val="TagStyle"/>
          <w:rtl/>
        </w:rPr>
        <w:t xml:space="preserve"> &lt;&lt; יור &gt;&gt; </w:t>
      </w:r>
      <w:r>
        <w:rPr>
          <w:rtl/>
        </w:rPr>
        <w:t>היו"ר צבי האוזר:</w:t>
      </w:r>
      <w:r w:rsidRPr="00AB0F23">
        <w:rPr>
          <w:rStyle w:val="TagStyle"/>
          <w:rtl/>
        </w:rPr>
        <w:t xml:space="preserve"> &lt;&lt; יור &gt;&gt;</w:t>
      </w:r>
      <w:r>
        <w:rPr>
          <w:rtl/>
        </w:rPr>
        <w:t xml:space="preserve">   </w:t>
      </w:r>
      <w:bookmarkEnd w:id="250"/>
    </w:p>
    <w:p w:rsidR="00AB0F23" w:rsidRDefault="00AB0F23" w:rsidP="00AB0F23">
      <w:pPr>
        <w:pStyle w:val="KeepWithNext"/>
        <w:rPr>
          <w:rtl/>
        </w:rPr>
      </w:pPr>
    </w:p>
    <w:p w:rsidR="00AB0F23" w:rsidRDefault="00AB0F23" w:rsidP="00AB0F23">
      <w:pPr>
        <w:rPr>
          <w:rtl/>
        </w:rPr>
      </w:pPr>
      <w:r>
        <w:rPr>
          <w:rFonts w:hint="cs"/>
          <w:rtl/>
        </w:rPr>
        <w:t xml:space="preserve">יש פה בעיה טכנית שהוא לא שומע אותנו. אני מבקש שהוא יסיים ואז אני אתן לך </w:t>
      </w:r>
      <w:bookmarkStart w:id="251" w:name="_ETM_Q1_1230177"/>
      <w:bookmarkEnd w:id="251"/>
      <w:r>
        <w:rPr>
          <w:rFonts w:hint="cs"/>
          <w:rtl/>
        </w:rPr>
        <w:t>להתייחס.</w:t>
      </w:r>
    </w:p>
    <w:p w:rsidR="00AB0F23" w:rsidRDefault="00AB0F23" w:rsidP="00AB0F23">
      <w:pPr>
        <w:rPr>
          <w:rtl/>
        </w:rPr>
      </w:pPr>
      <w:bookmarkStart w:id="252" w:name="_ETM_Q1_1230685"/>
      <w:bookmarkStart w:id="253" w:name="_ETM_Q1_1230726"/>
      <w:bookmarkEnd w:id="252"/>
      <w:bookmarkEnd w:id="253"/>
    </w:p>
    <w:p w:rsidR="00AB0F23" w:rsidRDefault="00AB0F23" w:rsidP="00AB0F23">
      <w:pPr>
        <w:pStyle w:val="-"/>
        <w:keepNext/>
        <w:rPr>
          <w:rtl/>
        </w:rPr>
      </w:pPr>
      <w:bookmarkStart w:id="254" w:name="_ETM_Q1_1230829"/>
      <w:bookmarkStart w:id="255" w:name="_ETM_Q1_1230873"/>
      <w:bookmarkStart w:id="256" w:name="ET_speakercontinue_4615_28"/>
      <w:bookmarkEnd w:id="254"/>
      <w:bookmarkEnd w:id="255"/>
      <w:r w:rsidRPr="00AB0F23">
        <w:rPr>
          <w:rStyle w:val="TagStyle"/>
          <w:rtl/>
        </w:rPr>
        <w:lastRenderedPageBreak/>
        <w:t xml:space="preserve"> &lt;&lt; דובר_המשך &gt;&gt; </w:t>
      </w:r>
      <w:r>
        <w:rPr>
          <w:rtl/>
        </w:rPr>
        <w:t>ניצן הורוביץ (מרצ):</w:t>
      </w:r>
      <w:r w:rsidRPr="00AB0F23">
        <w:rPr>
          <w:rStyle w:val="TagStyle"/>
          <w:rtl/>
        </w:rPr>
        <w:t xml:space="preserve"> &lt;&lt; דובר_המשך &gt;&gt;</w:t>
      </w:r>
      <w:r>
        <w:rPr>
          <w:rtl/>
        </w:rPr>
        <w:t xml:space="preserve">   </w:t>
      </w:r>
      <w:bookmarkEnd w:id="256"/>
    </w:p>
    <w:p w:rsidR="00AB0F23" w:rsidRDefault="00AB0F23" w:rsidP="00AB0F23">
      <w:pPr>
        <w:pStyle w:val="KeepWithNext"/>
        <w:rPr>
          <w:rtl/>
        </w:rPr>
      </w:pPr>
    </w:p>
    <w:p w:rsidR="00AB0F23" w:rsidRDefault="00AB0F23" w:rsidP="00086204">
      <w:pPr>
        <w:rPr>
          <w:rtl/>
        </w:rPr>
      </w:pPr>
      <w:r>
        <w:rPr>
          <w:rFonts w:hint="cs"/>
          <w:rtl/>
        </w:rPr>
        <w:t xml:space="preserve">הוא  קרא מהכתב הודעה של נתניהו. אבל גנץ עצמו </w:t>
      </w:r>
      <w:bookmarkStart w:id="257" w:name="_ETM_Q1_1234366"/>
      <w:bookmarkEnd w:id="257"/>
      <w:r>
        <w:rPr>
          <w:rFonts w:hint="cs"/>
          <w:rtl/>
        </w:rPr>
        <w:t>הכחיש את מה שהוא אמר. שר ה</w:t>
      </w:r>
      <w:r w:rsidR="00086204">
        <w:rPr>
          <w:rFonts w:hint="cs"/>
          <w:rtl/>
        </w:rPr>
        <w:t>ב</w:t>
      </w:r>
      <w:r>
        <w:rPr>
          <w:rFonts w:hint="cs"/>
          <w:rtl/>
        </w:rPr>
        <w:t xml:space="preserve">יטחון אמר שמה שאמרת </w:t>
      </w:r>
      <w:bookmarkStart w:id="258" w:name="_ETM_Q1_1237775"/>
      <w:bookmarkEnd w:id="258"/>
      <w:r>
        <w:rPr>
          <w:rFonts w:hint="cs"/>
          <w:rtl/>
        </w:rPr>
        <w:t xml:space="preserve">עכשיו זה שקר. זה פשוט לא נכון. אתם ידעתם על </w:t>
      </w:r>
      <w:bookmarkStart w:id="259" w:name="_ETM_Q1_1241687"/>
      <w:bookmarkEnd w:id="259"/>
      <w:r>
        <w:rPr>
          <w:rFonts w:hint="cs"/>
          <w:rtl/>
        </w:rPr>
        <w:t>זה והסתרתם את זה ממנו בכוונה. אז אל תגיד:</w:t>
      </w:r>
      <w:r w:rsidR="00086204">
        <w:rPr>
          <w:rFonts w:hint="cs"/>
          <w:rtl/>
        </w:rPr>
        <w:t xml:space="preserve"> "</w:t>
      </w:r>
      <w:r>
        <w:rPr>
          <w:rFonts w:hint="cs"/>
          <w:rtl/>
        </w:rPr>
        <w:t xml:space="preserve">האמריקאים הודיעו" </w:t>
      </w:r>
      <w:r w:rsidR="00086204">
        <w:rPr>
          <w:rFonts w:hint="eastAsia"/>
          <w:rtl/>
        </w:rPr>
        <w:t>–</w:t>
      </w:r>
      <w:r>
        <w:rPr>
          <w:rFonts w:hint="cs"/>
          <w:rtl/>
        </w:rPr>
        <w:t xml:space="preserve"> זה היה במשא ומתן חודשים כבר לפני </w:t>
      </w:r>
      <w:bookmarkStart w:id="260" w:name="_ETM_Q1_1249395"/>
      <w:bookmarkEnd w:id="260"/>
      <w:r>
        <w:rPr>
          <w:rFonts w:hint="cs"/>
          <w:rtl/>
        </w:rPr>
        <w:t xml:space="preserve">זה. תכבד אותנו ואל תקרא הודעה מהכתב ותענה למה שאנחנו </w:t>
      </w:r>
      <w:bookmarkStart w:id="261" w:name="_ETM_Q1_1252630"/>
      <w:bookmarkEnd w:id="261"/>
      <w:r>
        <w:rPr>
          <w:rFonts w:hint="cs"/>
          <w:rtl/>
        </w:rPr>
        <w:t xml:space="preserve">שואלים. בשביל לקבל את ההודעה בכתב, קראנו את זה כבר </w:t>
      </w:r>
      <w:bookmarkStart w:id="262" w:name="_ETM_Q1_1255368"/>
      <w:bookmarkEnd w:id="262"/>
      <w:r>
        <w:rPr>
          <w:rFonts w:hint="cs"/>
          <w:rtl/>
        </w:rPr>
        <w:t xml:space="preserve">ב"ישראל היום" לפני חודשיים וחצי. </w:t>
      </w:r>
    </w:p>
    <w:p w:rsidR="00AB0F23" w:rsidRDefault="00AB0F23" w:rsidP="00AB0F23">
      <w:pPr>
        <w:rPr>
          <w:rtl/>
        </w:rPr>
      </w:pPr>
      <w:bookmarkStart w:id="263" w:name="_ETM_Q1_1260970"/>
      <w:bookmarkStart w:id="264" w:name="_ETM_Q1_1261024"/>
      <w:bookmarkEnd w:id="263"/>
      <w:bookmarkEnd w:id="264"/>
    </w:p>
    <w:p w:rsidR="00AB0F23" w:rsidRDefault="00AB0F23" w:rsidP="00AB0F23">
      <w:pPr>
        <w:pStyle w:val="af9"/>
        <w:keepNext/>
        <w:rPr>
          <w:rtl/>
        </w:rPr>
      </w:pPr>
      <w:bookmarkStart w:id="265" w:name="_ETM_Q1_1262314"/>
      <w:bookmarkStart w:id="266" w:name="_ETM_Q1_1262348"/>
      <w:bookmarkStart w:id="267" w:name="ET_guest_ראובן_עזר_30"/>
      <w:bookmarkEnd w:id="265"/>
      <w:bookmarkEnd w:id="266"/>
      <w:r w:rsidRPr="00AB0F23">
        <w:rPr>
          <w:rStyle w:val="TagStyle"/>
          <w:rtl/>
        </w:rPr>
        <w:t xml:space="preserve"> &lt;&lt; אורח &gt;&gt; </w:t>
      </w:r>
      <w:r>
        <w:rPr>
          <w:rtl/>
        </w:rPr>
        <w:t>ראובן עזר:</w:t>
      </w:r>
      <w:r w:rsidRPr="00AB0F23">
        <w:rPr>
          <w:rStyle w:val="TagStyle"/>
          <w:rtl/>
        </w:rPr>
        <w:t xml:space="preserve"> &lt;&lt; אורח &gt;&gt;</w:t>
      </w:r>
      <w:r>
        <w:rPr>
          <w:rtl/>
        </w:rPr>
        <w:t xml:space="preserve">   </w:t>
      </w:r>
      <w:bookmarkEnd w:id="267"/>
    </w:p>
    <w:p w:rsidR="00AB0F23" w:rsidRDefault="00AB0F23" w:rsidP="00AB0F23">
      <w:pPr>
        <w:pStyle w:val="KeepWithNext"/>
        <w:rPr>
          <w:rtl/>
        </w:rPr>
      </w:pPr>
    </w:p>
    <w:p w:rsidR="00AB0F23" w:rsidRDefault="00AB0F23" w:rsidP="00AB0F23">
      <w:pPr>
        <w:rPr>
          <w:rtl/>
        </w:rPr>
      </w:pPr>
      <w:r>
        <w:rPr>
          <w:rFonts w:hint="cs"/>
          <w:rtl/>
        </w:rPr>
        <w:t xml:space="preserve">לפני שקטעתם אותי </w:t>
      </w:r>
      <w:bookmarkStart w:id="268" w:name="_ETM_Q1_1263093"/>
      <w:bookmarkEnd w:id="268"/>
      <w:r>
        <w:rPr>
          <w:rFonts w:hint="cs"/>
          <w:rtl/>
        </w:rPr>
        <w:t xml:space="preserve">רציתי להשלים ולומר שכשראש </w:t>
      </w:r>
      <w:proofErr w:type="spellStart"/>
      <w:r>
        <w:rPr>
          <w:rFonts w:hint="cs"/>
          <w:rtl/>
        </w:rPr>
        <w:t>המל"ל</w:t>
      </w:r>
      <w:proofErr w:type="spellEnd"/>
      <w:r>
        <w:rPr>
          <w:rFonts w:hint="cs"/>
          <w:rtl/>
        </w:rPr>
        <w:t xml:space="preserve"> פנה למפקד חיל האוויר, זה היה כדי לתקף את העמדה שלנו מתוך חשש שהאמריקאים יעלו </w:t>
      </w:r>
      <w:bookmarkStart w:id="269" w:name="_ETM_Q1_1271952"/>
      <w:bookmarkEnd w:id="269"/>
      <w:r>
        <w:rPr>
          <w:rFonts w:hint="cs"/>
          <w:rtl/>
        </w:rPr>
        <w:t xml:space="preserve">את הדבר הזה ולא מתוך כך שהאמריקאים פנו אלינו כדי לממש עסקה כזאת. לו האמריקאים היו פונים אלינו </w:t>
      </w:r>
      <w:bookmarkStart w:id="270" w:name="_ETM_Q1_1280420"/>
      <w:bookmarkEnd w:id="270"/>
      <w:r>
        <w:rPr>
          <w:rFonts w:hint="cs"/>
          <w:rtl/>
        </w:rPr>
        <w:t xml:space="preserve">לפני ההסכם כדי לממש עסקה כזאת, אז כמובן ראש </w:t>
      </w:r>
      <w:proofErr w:type="spellStart"/>
      <w:r>
        <w:rPr>
          <w:rFonts w:hint="cs"/>
          <w:rtl/>
        </w:rPr>
        <w:t>המל"ל</w:t>
      </w:r>
      <w:proofErr w:type="spellEnd"/>
      <w:r>
        <w:rPr>
          <w:rFonts w:hint="cs"/>
          <w:rtl/>
        </w:rPr>
        <w:t xml:space="preserve"> </w:t>
      </w:r>
      <w:bookmarkStart w:id="271" w:name="_ETM_Q1_1286770"/>
      <w:bookmarkEnd w:id="271"/>
      <w:r>
        <w:rPr>
          <w:rFonts w:hint="cs"/>
          <w:rtl/>
        </w:rPr>
        <w:t xml:space="preserve">היה פונה בהתאם לנוהל למערכת הביטחון כדי להעריך הערכה מחדש </w:t>
      </w:r>
      <w:bookmarkStart w:id="272" w:name="_ETM_Q1_1291015"/>
      <w:bookmarkEnd w:id="272"/>
      <w:r>
        <w:rPr>
          <w:rFonts w:hint="cs"/>
          <w:rtl/>
        </w:rPr>
        <w:t>של העמדה.</w:t>
      </w:r>
    </w:p>
    <w:p w:rsidR="00AB0F23" w:rsidRDefault="00AB0F23" w:rsidP="00AB0F23">
      <w:pPr>
        <w:rPr>
          <w:rtl/>
        </w:rPr>
      </w:pPr>
      <w:bookmarkStart w:id="273" w:name="_ETM_Q1_1292183"/>
      <w:bookmarkStart w:id="274" w:name="_ETM_Q1_1292239"/>
      <w:bookmarkEnd w:id="273"/>
      <w:bookmarkEnd w:id="274"/>
    </w:p>
    <w:p w:rsidR="00AB0F23" w:rsidRDefault="00AB0F23" w:rsidP="00086204">
      <w:pPr>
        <w:rPr>
          <w:rtl/>
        </w:rPr>
      </w:pPr>
      <w:bookmarkStart w:id="275" w:name="_ETM_Q1_1292327"/>
      <w:bookmarkStart w:id="276" w:name="_ETM_Q1_1292387"/>
      <w:bookmarkEnd w:id="275"/>
      <w:bookmarkEnd w:id="276"/>
      <w:r>
        <w:rPr>
          <w:rFonts w:hint="cs"/>
          <w:rtl/>
        </w:rPr>
        <w:t xml:space="preserve">כל מה שראש </w:t>
      </w:r>
      <w:proofErr w:type="spellStart"/>
      <w:r>
        <w:rPr>
          <w:rFonts w:hint="cs"/>
          <w:rtl/>
        </w:rPr>
        <w:t>המל"ל</w:t>
      </w:r>
      <w:proofErr w:type="spellEnd"/>
      <w:r>
        <w:rPr>
          <w:rFonts w:hint="cs"/>
          <w:rtl/>
        </w:rPr>
        <w:t xml:space="preserve"> עשה כמה חודשים לפני ההסכם </w:t>
      </w:r>
      <w:r w:rsidR="00086204">
        <w:rPr>
          <w:rFonts w:hint="cs"/>
          <w:rtl/>
        </w:rPr>
        <w:t>היה</w:t>
      </w:r>
      <w:r>
        <w:rPr>
          <w:rFonts w:hint="cs"/>
          <w:rtl/>
        </w:rPr>
        <w:t xml:space="preserve"> לתקף את העמדה לקראת אפשרות שהאמריקאים יפנו בעניין הזה.</w:t>
      </w:r>
      <w:bookmarkStart w:id="277" w:name="_ETM_Q1_1299548"/>
      <w:bookmarkEnd w:id="277"/>
      <w:r>
        <w:rPr>
          <w:rFonts w:hint="cs"/>
          <w:rtl/>
        </w:rPr>
        <w:t xml:space="preserve"> הם לא פנו בעניין הזה עד לאחר חתימה על הסכם השלום.</w:t>
      </w:r>
    </w:p>
    <w:p w:rsidR="00D84279" w:rsidRDefault="00D84279" w:rsidP="00AB0F23">
      <w:pPr>
        <w:rPr>
          <w:rtl/>
        </w:rPr>
      </w:pPr>
      <w:bookmarkStart w:id="278" w:name="_ETM_Q1_1308014"/>
      <w:bookmarkStart w:id="279" w:name="_ETM_Q1_1308062"/>
      <w:bookmarkEnd w:id="278"/>
      <w:bookmarkEnd w:id="279"/>
    </w:p>
    <w:p w:rsidR="00D84279" w:rsidRDefault="00D84279" w:rsidP="00D84279">
      <w:pPr>
        <w:pStyle w:val="af6"/>
        <w:keepNext/>
        <w:rPr>
          <w:rtl/>
        </w:rPr>
      </w:pPr>
      <w:bookmarkStart w:id="280" w:name="_ETM_Q1_1311022"/>
      <w:bookmarkStart w:id="281" w:name="_ETM_Q1_1311073"/>
      <w:bookmarkStart w:id="282" w:name="ET_yor_5774_31"/>
      <w:bookmarkEnd w:id="280"/>
      <w:bookmarkEnd w:id="281"/>
      <w:r w:rsidRPr="00D84279">
        <w:rPr>
          <w:rStyle w:val="TagStyle"/>
          <w:rtl/>
        </w:rPr>
        <w:t xml:space="preserve"> &lt;&lt; יור &gt;&gt; </w:t>
      </w:r>
      <w:r>
        <w:rPr>
          <w:rtl/>
        </w:rPr>
        <w:t>היו"ר צבי האוזר:</w:t>
      </w:r>
      <w:r w:rsidRPr="00D84279">
        <w:rPr>
          <w:rStyle w:val="TagStyle"/>
          <w:rtl/>
        </w:rPr>
        <w:t xml:space="preserve"> &lt;&lt; יור &gt;&gt;</w:t>
      </w:r>
      <w:r>
        <w:rPr>
          <w:rtl/>
        </w:rPr>
        <w:t xml:space="preserve">   </w:t>
      </w:r>
      <w:bookmarkEnd w:id="282"/>
    </w:p>
    <w:p w:rsidR="00D84279" w:rsidRDefault="00D84279" w:rsidP="00D84279">
      <w:pPr>
        <w:pStyle w:val="KeepWithNext"/>
        <w:rPr>
          <w:rtl/>
          <w:lang w:eastAsia="he-IL"/>
        </w:rPr>
      </w:pPr>
    </w:p>
    <w:p w:rsidR="00D84279" w:rsidRDefault="00D84279" w:rsidP="00D84279">
      <w:pPr>
        <w:rPr>
          <w:rtl/>
          <w:lang w:eastAsia="he-IL"/>
        </w:rPr>
      </w:pPr>
      <w:bookmarkStart w:id="283" w:name="_ETM_Q1_1311967"/>
      <w:bookmarkEnd w:id="283"/>
      <w:r>
        <w:rPr>
          <w:rFonts w:hint="cs"/>
          <w:rtl/>
          <w:lang w:eastAsia="he-IL"/>
        </w:rPr>
        <w:t>אני מבקש את התייחסות משרד הביטחון, יגאל אוסטנובסקי, ראש היחידה לתעשייה צבאית. תעשיות ביטחוניות.</w:t>
      </w:r>
    </w:p>
    <w:p w:rsidR="00D84279" w:rsidRDefault="00D84279" w:rsidP="00D84279">
      <w:pPr>
        <w:rPr>
          <w:rtl/>
          <w:lang w:eastAsia="he-IL"/>
        </w:rPr>
      </w:pPr>
      <w:bookmarkStart w:id="284" w:name="_ETM_Q1_1326994"/>
      <w:bookmarkStart w:id="285" w:name="_ETM_Q1_1327046"/>
      <w:bookmarkEnd w:id="284"/>
      <w:bookmarkEnd w:id="285"/>
    </w:p>
    <w:p w:rsidR="00D84279" w:rsidRDefault="00D84279" w:rsidP="00D84279">
      <w:pPr>
        <w:pStyle w:val="af9"/>
        <w:keepNext/>
        <w:rPr>
          <w:rtl/>
          <w:lang w:eastAsia="he-IL"/>
        </w:rPr>
      </w:pPr>
      <w:bookmarkStart w:id="286" w:name="_ETM_Q1_1327762"/>
      <w:bookmarkStart w:id="287" w:name="_ETM_Q1_1327809"/>
      <w:bookmarkStart w:id="288" w:name="_ETM_Q1_1329170"/>
      <w:bookmarkStart w:id="289" w:name="ET_guest_יגאל_אוסטנובסקי_32"/>
      <w:bookmarkEnd w:id="286"/>
      <w:bookmarkEnd w:id="287"/>
      <w:bookmarkEnd w:id="288"/>
      <w:r w:rsidRPr="00D84279">
        <w:rPr>
          <w:rStyle w:val="TagStyle"/>
          <w:rtl/>
        </w:rPr>
        <w:t xml:space="preserve"> &lt;&lt; אורח &gt;&gt; </w:t>
      </w:r>
      <w:r>
        <w:rPr>
          <w:rtl/>
          <w:lang w:eastAsia="he-IL"/>
        </w:rPr>
        <w:t>יגאל אוסטנובסקי:</w:t>
      </w:r>
      <w:r w:rsidRPr="00D84279">
        <w:rPr>
          <w:rStyle w:val="TagStyle"/>
          <w:rtl/>
        </w:rPr>
        <w:t xml:space="preserve"> &lt;&lt; אורח &gt;&gt;</w:t>
      </w:r>
      <w:r>
        <w:rPr>
          <w:rtl/>
          <w:lang w:eastAsia="he-IL"/>
        </w:rPr>
        <w:t xml:space="preserve">   </w:t>
      </w:r>
      <w:bookmarkEnd w:id="289"/>
    </w:p>
    <w:p w:rsidR="00D84279" w:rsidRDefault="00D84279" w:rsidP="00D84279">
      <w:pPr>
        <w:pStyle w:val="KeepWithNext"/>
        <w:rPr>
          <w:rtl/>
          <w:lang w:eastAsia="he-IL"/>
        </w:rPr>
      </w:pPr>
    </w:p>
    <w:p w:rsidR="00D84279" w:rsidRDefault="00D84279" w:rsidP="00D84279">
      <w:pPr>
        <w:rPr>
          <w:rtl/>
          <w:lang w:eastAsia="he-IL"/>
        </w:rPr>
      </w:pPr>
      <w:bookmarkStart w:id="290" w:name="_ETM_Q1_1329705"/>
      <w:bookmarkStart w:id="291" w:name="_ETM_Q1_1329750"/>
      <w:bookmarkEnd w:id="290"/>
      <w:bookmarkEnd w:id="291"/>
      <w:r>
        <w:rPr>
          <w:rFonts w:hint="cs"/>
          <w:rtl/>
          <w:lang w:eastAsia="he-IL"/>
        </w:rPr>
        <w:t xml:space="preserve">בוקר טוב. אני ראש היחידה לתכנון </w:t>
      </w:r>
      <w:bookmarkStart w:id="292" w:name="_ETM_Q1_1336900"/>
      <w:bookmarkEnd w:id="292"/>
      <w:r>
        <w:rPr>
          <w:rFonts w:hint="cs"/>
          <w:rtl/>
          <w:lang w:eastAsia="he-IL"/>
        </w:rPr>
        <w:t xml:space="preserve">אסטרטגי במשרד הביטחון. יש לי שתי הערות מקדמיות לתיאום ציפיות. </w:t>
      </w:r>
      <w:bookmarkStart w:id="293" w:name="_ETM_Q1_1346069"/>
      <w:bookmarkEnd w:id="293"/>
      <w:r>
        <w:rPr>
          <w:rFonts w:hint="cs"/>
          <w:rtl/>
          <w:lang w:eastAsia="he-IL"/>
        </w:rPr>
        <w:t xml:space="preserve">אני יכול לענות רק על דברים שקשורים באמת בסוגיה המקצועית. </w:t>
      </w:r>
      <w:bookmarkStart w:id="294" w:name="_ETM_Q1_1351357"/>
      <w:bookmarkEnd w:id="294"/>
      <w:r>
        <w:rPr>
          <w:rFonts w:hint="cs"/>
          <w:rtl/>
          <w:lang w:eastAsia="he-IL"/>
        </w:rPr>
        <w:t xml:space="preserve">ההערה השנייה היא שמטבע הדברים והמדיה שבה אנחנו נמצאים, לצערי </w:t>
      </w:r>
      <w:bookmarkStart w:id="295" w:name="_ETM_Q1_1357391"/>
      <w:bookmarkEnd w:id="295"/>
      <w:r>
        <w:rPr>
          <w:rFonts w:hint="cs"/>
          <w:rtl/>
          <w:lang w:eastAsia="he-IL"/>
        </w:rPr>
        <w:t>אני לא אוכל להיכנס לפרטי ההבנות שעליהן מדובר.</w:t>
      </w:r>
    </w:p>
    <w:p w:rsidR="00D84279" w:rsidRDefault="00D84279" w:rsidP="00D84279">
      <w:pPr>
        <w:rPr>
          <w:rtl/>
          <w:lang w:eastAsia="he-IL"/>
        </w:rPr>
      </w:pPr>
      <w:bookmarkStart w:id="296" w:name="_ETM_Q1_1363541"/>
      <w:bookmarkStart w:id="297" w:name="_ETM_Q1_1363598"/>
      <w:bookmarkEnd w:id="296"/>
      <w:bookmarkEnd w:id="297"/>
    </w:p>
    <w:p w:rsidR="00D84279" w:rsidRDefault="00D84279" w:rsidP="00D84279">
      <w:pPr>
        <w:rPr>
          <w:rtl/>
          <w:lang w:eastAsia="he-IL"/>
        </w:rPr>
      </w:pPr>
      <w:bookmarkStart w:id="298" w:name="_ETM_Q1_1363669"/>
      <w:bookmarkStart w:id="299" w:name="_ETM_Q1_1363723"/>
      <w:bookmarkEnd w:id="298"/>
      <w:bookmarkEnd w:id="299"/>
      <w:r>
        <w:rPr>
          <w:rFonts w:hint="cs"/>
          <w:rtl/>
          <w:lang w:eastAsia="he-IL"/>
        </w:rPr>
        <w:t xml:space="preserve">ההבנות שעליהן </w:t>
      </w:r>
      <w:bookmarkStart w:id="300" w:name="_ETM_Q1_1370390"/>
      <w:bookmarkEnd w:id="300"/>
      <w:r>
        <w:rPr>
          <w:rFonts w:hint="cs"/>
          <w:rtl/>
          <w:lang w:eastAsia="he-IL"/>
        </w:rPr>
        <w:t xml:space="preserve">מדובר פה הושגו בעבודה מאומצת של משרד הביטחון בהובלת שר </w:t>
      </w:r>
      <w:bookmarkStart w:id="301" w:name="_ETM_Q1_1375797"/>
      <w:bookmarkEnd w:id="301"/>
      <w:r>
        <w:rPr>
          <w:rFonts w:hint="cs"/>
          <w:rtl/>
          <w:lang w:eastAsia="he-IL"/>
        </w:rPr>
        <w:t xml:space="preserve">הביטחון, המנכ"ל וראש האגף הביטחוני מדיני. אני יכול להגיד כאמירה </w:t>
      </w:r>
      <w:bookmarkStart w:id="302" w:name="_ETM_Q1_1381114"/>
      <w:bookmarkEnd w:id="302"/>
      <w:r>
        <w:rPr>
          <w:rFonts w:hint="cs"/>
          <w:rtl/>
          <w:lang w:eastAsia="he-IL"/>
        </w:rPr>
        <w:t>מקצועית שהן מבטאות באמת מחויבות אמיתית ועמוקה של הממשל האמריקאי לוודא שלישראל תהיה יד עליונה בכל תרחיש.</w:t>
      </w:r>
    </w:p>
    <w:p w:rsidR="00D84279" w:rsidRDefault="00D84279" w:rsidP="00D84279">
      <w:pPr>
        <w:rPr>
          <w:rtl/>
          <w:lang w:eastAsia="he-IL"/>
        </w:rPr>
      </w:pPr>
      <w:bookmarkStart w:id="303" w:name="_ETM_Q1_1391818"/>
      <w:bookmarkStart w:id="304" w:name="_ETM_Q1_1391868"/>
      <w:bookmarkEnd w:id="303"/>
      <w:bookmarkEnd w:id="304"/>
    </w:p>
    <w:p w:rsidR="00D84279" w:rsidRDefault="00D84279" w:rsidP="00D84279">
      <w:pPr>
        <w:rPr>
          <w:rtl/>
          <w:lang w:eastAsia="he-IL"/>
        </w:rPr>
      </w:pPr>
      <w:bookmarkStart w:id="305" w:name="_ETM_Q1_1391946"/>
      <w:bookmarkStart w:id="306" w:name="_ETM_Q1_1391991"/>
      <w:bookmarkEnd w:id="305"/>
      <w:bookmarkEnd w:id="306"/>
      <w:r>
        <w:rPr>
          <w:rFonts w:hint="cs"/>
          <w:rtl/>
          <w:lang w:eastAsia="he-IL"/>
        </w:rPr>
        <w:t xml:space="preserve">ההבנות הן הבנות </w:t>
      </w:r>
      <w:bookmarkStart w:id="307" w:name="_ETM_Q1_1393823"/>
      <w:bookmarkEnd w:id="307"/>
      <w:r>
        <w:rPr>
          <w:rFonts w:hint="cs"/>
          <w:rtl/>
          <w:lang w:eastAsia="he-IL"/>
        </w:rPr>
        <w:t xml:space="preserve">שנועדו להבטיח את היתרון הצבאי איכותי של מדינת ישראל. </w:t>
      </w:r>
      <w:bookmarkStart w:id="308" w:name="_ETM_Q1_1397427"/>
      <w:bookmarkEnd w:id="308"/>
      <w:r>
        <w:rPr>
          <w:rFonts w:hint="cs"/>
          <w:rtl/>
          <w:lang w:eastAsia="he-IL"/>
        </w:rPr>
        <w:t xml:space="preserve">ההישג הזה של ההסכם, כמו שגם פורסם, הושג אחרי דיאלוג רציף וממושך בין משרד הביטחון לבין העמיתים שלנו במחלקת ההגנה </w:t>
      </w:r>
      <w:bookmarkStart w:id="309" w:name="_ETM_Q1_1405681"/>
      <w:bookmarkEnd w:id="309"/>
      <w:r>
        <w:rPr>
          <w:rFonts w:hint="cs"/>
          <w:rtl/>
          <w:lang w:eastAsia="he-IL"/>
        </w:rPr>
        <w:t xml:space="preserve">בפנטגון והוא הותנע לאחר הביקור הראשון של שר </w:t>
      </w:r>
      <w:bookmarkStart w:id="310" w:name="_ETM_Q1_1413725"/>
      <w:bookmarkEnd w:id="310"/>
      <w:r>
        <w:rPr>
          <w:rFonts w:hint="cs"/>
          <w:rtl/>
          <w:lang w:eastAsia="he-IL"/>
        </w:rPr>
        <w:t>הביטחון ב-23 בספטמבר.</w:t>
      </w:r>
    </w:p>
    <w:p w:rsidR="00D84279" w:rsidRDefault="00D84279" w:rsidP="00D84279">
      <w:pPr>
        <w:rPr>
          <w:rtl/>
          <w:lang w:eastAsia="he-IL"/>
        </w:rPr>
      </w:pPr>
    </w:p>
    <w:p w:rsidR="00D84279" w:rsidRDefault="00D84279" w:rsidP="00D84279">
      <w:pPr>
        <w:rPr>
          <w:rtl/>
          <w:lang w:eastAsia="he-IL"/>
        </w:rPr>
      </w:pPr>
      <w:r>
        <w:rPr>
          <w:rFonts w:hint="cs"/>
          <w:rtl/>
          <w:lang w:eastAsia="he-IL"/>
        </w:rPr>
        <w:t>ההנחיה שקיבלנו בדרג המקצוע</w:t>
      </w:r>
      <w:r>
        <w:rPr>
          <w:rFonts w:hint="eastAsia"/>
          <w:rtl/>
          <w:lang w:eastAsia="he-IL"/>
        </w:rPr>
        <w:t>י</w:t>
      </w:r>
      <w:r>
        <w:rPr>
          <w:rFonts w:hint="cs"/>
          <w:rtl/>
          <w:lang w:eastAsia="he-IL"/>
        </w:rPr>
        <w:t xml:space="preserve">, דרג העבודה, היא ללכת לתהליך של שיח מול הממשל האמריקאי, מול הפנטגון, מול העמיתים </w:t>
      </w:r>
      <w:bookmarkStart w:id="311" w:name="_ETM_Q1_1433252"/>
      <w:bookmarkEnd w:id="311"/>
      <w:r>
        <w:rPr>
          <w:rFonts w:hint="cs"/>
          <w:rtl/>
          <w:lang w:eastAsia="he-IL"/>
        </w:rPr>
        <w:t>שלנו שם. התנהלה באמת עבדה רציפה, מאומצת, מורכבת, במהלך סוף חודש ספטמבר וכל חודש אוקטובר כדי להגיע לאותן הבנות.</w:t>
      </w:r>
    </w:p>
    <w:p w:rsidR="0011342A" w:rsidRDefault="0011342A" w:rsidP="00D84279">
      <w:pPr>
        <w:rPr>
          <w:rtl/>
          <w:lang w:eastAsia="he-IL"/>
        </w:rPr>
      </w:pPr>
    </w:p>
    <w:p w:rsidR="0011342A" w:rsidRDefault="0011342A" w:rsidP="00D84279">
      <w:pPr>
        <w:rPr>
          <w:rtl/>
          <w:lang w:eastAsia="he-IL"/>
        </w:rPr>
      </w:pPr>
      <w:r>
        <w:rPr>
          <w:rFonts w:hint="cs"/>
          <w:rtl/>
          <w:lang w:eastAsia="he-IL"/>
        </w:rPr>
        <w:t xml:space="preserve">כמו </w:t>
      </w:r>
      <w:bookmarkStart w:id="312" w:name="_ETM_Q1_1443846"/>
      <w:bookmarkEnd w:id="312"/>
      <w:r>
        <w:rPr>
          <w:rFonts w:hint="cs"/>
          <w:rtl/>
          <w:lang w:eastAsia="he-IL"/>
        </w:rPr>
        <w:t xml:space="preserve">שאמרתי, לא אוכל להיכנס לעומק הפרטים במדיה הזאת, אבל אני </w:t>
      </w:r>
      <w:bookmarkStart w:id="313" w:name="_ETM_Q1_1450553"/>
      <w:bookmarkEnd w:id="313"/>
      <w:r>
        <w:rPr>
          <w:rFonts w:hint="cs"/>
          <w:rtl/>
          <w:lang w:eastAsia="he-IL"/>
        </w:rPr>
        <w:t xml:space="preserve">יכול להגיד שההבנות יבצרו את הביטחון ואת העליונות הצבאית האזורית </w:t>
      </w:r>
      <w:bookmarkStart w:id="314" w:name="_ETM_Q1_1456829"/>
      <w:bookmarkEnd w:id="314"/>
      <w:r>
        <w:rPr>
          <w:rFonts w:hint="cs"/>
          <w:rtl/>
          <w:lang w:eastAsia="he-IL"/>
        </w:rPr>
        <w:t xml:space="preserve">של ישראל. אני יכול להעריך מבחינה מקצועית שהן ישמרו </w:t>
      </w:r>
      <w:bookmarkStart w:id="315" w:name="_ETM_Q1_1462567"/>
      <w:bookmarkEnd w:id="315"/>
      <w:r>
        <w:rPr>
          <w:rFonts w:hint="cs"/>
          <w:rtl/>
          <w:lang w:eastAsia="he-IL"/>
        </w:rPr>
        <w:t>את היתרון האיכותי של ישראל לשנים ארוכות קדימה. זה מה שאני יכול לומר לגבי ההסכם.</w:t>
      </w:r>
    </w:p>
    <w:p w:rsidR="0011342A" w:rsidRDefault="0011342A" w:rsidP="00D84279">
      <w:pPr>
        <w:rPr>
          <w:rtl/>
          <w:lang w:eastAsia="he-IL"/>
        </w:rPr>
      </w:pPr>
      <w:bookmarkStart w:id="316" w:name="_ETM_Q1_1475823"/>
      <w:bookmarkStart w:id="317" w:name="_ETM_Q1_1475871"/>
      <w:bookmarkEnd w:id="316"/>
      <w:bookmarkEnd w:id="317"/>
    </w:p>
    <w:p w:rsidR="0011342A" w:rsidRDefault="0011342A" w:rsidP="0011342A">
      <w:pPr>
        <w:pStyle w:val="a4"/>
        <w:keepNext/>
        <w:rPr>
          <w:rtl/>
        </w:rPr>
      </w:pPr>
      <w:bookmarkStart w:id="318" w:name="ET_speaker_4615_33"/>
      <w:r w:rsidRPr="0011342A">
        <w:rPr>
          <w:rStyle w:val="TagStyle"/>
          <w:rtl/>
        </w:rPr>
        <w:t xml:space="preserve"> &lt;&lt; דובר &gt;&gt; </w:t>
      </w:r>
      <w:r>
        <w:rPr>
          <w:rtl/>
        </w:rPr>
        <w:t>ניצן הורוביץ (מרצ):</w:t>
      </w:r>
      <w:r w:rsidRPr="0011342A">
        <w:rPr>
          <w:rStyle w:val="TagStyle"/>
          <w:rtl/>
        </w:rPr>
        <w:t xml:space="preserve"> &lt;&lt; דובר &gt;&gt;</w:t>
      </w:r>
      <w:r>
        <w:rPr>
          <w:rtl/>
        </w:rPr>
        <w:t xml:space="preserve">   </w:t>
      </w:r>
      <w:bookmarkEnd w:id="318"/>
    </w:p>
    <w:p w:rsidR="0011342A" w:rsidRDefault="0011342A" w:rsidP="0011342A">
      <w:pPr>
        <w:pStyle w:val="KeepWithNext"/>
        <w:rPr>
          <w:rtl/>
          <w:lang w:eastAsia="he-IL"/>
        </w:rPr>
      </w:pPr>
    </w:p>
    <w:p w:rsidR="0011342A" w:rsidRDefault="0011342A" w:rsidP="0011342A">
      <w:pPr>
        <w:rPr>
          <w:rtl/>
          <w:lang w:eastAsia="he-IL"/>
        </w:rPr>
      </w:pPr>
      <w:r>
        <w:rPr>
          <w:rFonts w:hint="cs"/>
          <w:rtl/>
          <w:lang w:eastAsia="he-IL"/>
        </w:rPr>
        <w:t xml:space="preserve">האם זה יחייב את הממשל </w:t>
      </w:r>
      <w:bookmarkStart w:id="319" w:name="_ETM_Q1_1477211"/>
      <w:bookmarkEnd w:id="319"/>
      <w:r>
        <w:rPr>
          <w:rFonts w:hint="cs"/>
          <w:rtl/>
          <w:lang w:eastAsia="he-IL"/>
        </w:rPr>
        <w:t xml:space="preserve">הבא, ההבנות האלה שהשגתם עם טראמפ </w:t>
      </w:r>
      <w:r>
        <w:rPr>
          <w:rtl/>
          <w:lang w:eastAsia="he-IL"/>
        </w:rPr>
        <w:t>–</w:t>
      </w:r>
      <w:r>
        <w:rPr>
          <w:rFonts w:hint="cs"/>
          <w:rtl/>
          <w:lang w:eastAsia="he-IL"/>
        </w:rPr>
        <w:t xml:space="preserve"> אני לא יודע עם מי בדיוק השגתם </w:t>
      </w:r>
      <w:r>
        <w:rPr>
          <w:rtl/>
          <w:lang w:eastAsia="he-IL"/>
        </w:rPr>
        <w:t>–</w:t>
      </w:r>
      <w:r>
        <w:rPr>
          <w:rFonts w:hint="cs"/>
          <w:rtl/>
          <w:lang w:eastAsia="he-IL"/>
        </w:rPr>
        <w:t xml:space="preserve"> עם אספר או אני לא יודע מי, ושאלת הפתח: האם משרד הביטחון, אתה, שאתה מופקד </w:t>
      </w:r>
      <w:bookmarkStart w:id="320" w:name="_ETM_Q1_1489304"/>
      <w:bookmarkEnd w:id="320"/>
      <w:r>
        <w:rPr>
          <w:rFonts w:hint="cs"/>
          <w:rtl/>
          <w:lang w:eastAsia="he-IL"/>
        </w:rPr>
        <w:t>על הנושא הזה באופן ישיר, ידעת על ה-</w:t>
      </w:r>
      <w:r>
        <w:t>F35</w:t>
      </w:r>
      <w:r>
        <w:rPr>
          <w:rFonts w:hint="cs"/>
          <w:rtl/>
          <w:lang w:eastAsia="he-IL"/>
        </w:rPr>
        <w:t xml:space="preserve"> לפני </w:t>
      </w:r>
      <w:bookmarkStart w:id="321" w:name="_ETM_Q1_1496005"/>
      <w:bookmarkEnd w:id="321"/>
      <w:r>
        <w:rPr>
          <w:rFonts w:hint="cs"/>
          <w:rtl/>
          <w:lang w:eastAsia="he-IL"/>
        </w:rPr>
        <w:t>החתימה של הסכם הנורמליזציה ומתי נודע לכם על זה? אם כך, מדוע אמר שר הביטחון הממונה עליך שראש הממשלה שיקר למערכת הביטחון ועקף אותה והסתיר ממנה את המידע במכוון ובזדון?</w:t>
      </w:r>
    </w:p>
    <w:p w:rsidR="0011342A" w:rsidRDefault="0011342A" w:rsidP="0011342A">
      <w:pPr>
        <w:rPr>
          <w:rtl/>
          <w:lang w:eastAsia="he-IL"/>
        </w:rPr>
      </w:pPr>
    </w:p>
    <w:p w:rsidR="0011342A" w:rsidRDefault="0011342A" w:rsidP="0011342A">
      <w:pPr>
        <w:pStyle w:val="af9"/>
        <w:keepNext/>
        <w:rPr>
          <w:rtl/>
          <w:lang w:eastAsia="he-IL"/>
        </w:rPr>
      </w:pPr>
      <w:bookmarkStart w:id="322" w:name="ET_guest_יגאל_אוסטנובסקי_34"/>
      <w:r w:rsidRPr="0011342A">
        <w:rPr>
          <w:rStyle w:val="TagStyle"/>
          <w:rtl/>
        </w:rPr>
        <w:t xml:space="preserve"> &lt;&lt; אורח &gt;&gt; </w:t>
      </w:r>
      <w:r>
        <w:rPr>
          <w:rtl/>
          <w:lang w:eastAsia="he-IL"/>
        </w:rPr>
        <w:t>יגאל אוסטנובסקי:</w:t>
      </w:r>
      <w:r w:rsidRPr="0011342A">
        <w:rPr>
          <w:rStyle w:val="TagStyle"/>
          <w:rtl/>
        </w:rPr>
        <w:t xml:space="preserve"> &lt;&lt; אורח &gt;&gt;</w:t>
      </w:r>
      <w:r>
        <w:rPr>
          <w:rtl/>
          <w:lang w:eastAsia="he-IL"/>
        </w:rPr>
        <w:t xml:space="preserve">   </w:t>
      </w:r>
      <w:bookmarkEnd w:id="322"/>
    </w:p>
    <w:p w:rsidR="0011342A" w:rsidRDefault="0011342A" w:rsidP="0011342A">
      <w:pPr>
        <w:pStyle w:val="KeepWithNext"/>
        <w:rPr>
          <w:rtl/>
          <w:lang w:eastAsia="he-IL"/>
        </w:rPr>
      </w:pPr>
    </w:p>
    <w:p w:rsidR="007872B4" w:rsidRDefault="00D859A7" w:rsidP="00E93E74">
      <w:pPr>
        <w:rPr>
          <w:rtl/>
          <w:lang w:eastAsia="he-IL"/>
        </w:rPr>
      </w:pPr>
      <w:r>
        <w:rPr>
          <w:rFonts w:hint="cs"/>
          <w:rtl/>
          <w:lang w:eastAsia="he-IL"/>
        </w:rPr>
        <w:t xml:space="preserve">אני אענה על שתי השאלות לפי הסדר. קודם כל, לגבי האם הוא ישרוד את חילופי הממשל. אני חושב שמערכת היחסים </w:t>
      </w:r>
      <w:bookmarkStart w:id="323" w:name="_ETM_Q1_1521849"/>
      <w:bookmarkEnd w:id="323"/>
      <w:r>
        <w:rPr>
          <w:rFonts w:hint="cs"/>
          <w:rtl/>
          <w:lang w:eastAsia="he-IL"/>
        </w:rPr>
        <w:t>הביטחונית שלנו עם ארצות הברית היא לא עניין פרסונלי או מ</w:t>
      </w:r>
      <w:r w:rsidR="00107FA4">
        <w:rPr>
          <w:rFonts w:hint="cs"/>
          <w:rtl/>
          <w:lang w:eastAsia="he-IL"/>
        </w:rPr>
        <w:t>פ</w:t>
      </w:r>
      <w:r>
        <w:rPr>
          <w:rFonts w:hint="cs"/>
          <w:rtl/>
          <w:lang w:eastAsia="he-IL"/>
        </w:rPr>
        <w:t>לגתי</w:t>
      </w:r>
      <w:bookmarkStart w:id="324" w:name="_ETM_Q1_1510848"/>
      <w:bookmarkStart w:id="325" w:name="_ETM_Q1_1510906"/>
      <w:bookmarkEnd w:id="324"/>
      <w:bookmarkEnd w:id="325"/>
      <w:r w:rsidR="00E93E74">
        <w:rPr>
          <w:rFonts w:hint="cs"/>
          <w:rtl/>
          <w:lang w:eastAsia="he-IL"/>
        </w:rPr>
        <w:t xml:space="preserve">. מערכת היחסים הזאת </w:t>
      </w:r>
      <w:r w:rsidR="00E93E74">
        <w:rPr>
          <w:rtl/>
          <w:lang w:eastAsia="he-IL"/>
        </w:rPr>
        <w:t>–</w:t>
      </w:r>
      <w:r w:rsidR="00E93E74">
        <w:rPr>
          <w:rFonts w:hint="cs"/>
          <w:rtl/>
          <w:lang w:eastAsia="he-IL"/>
        </w:rPr>
        <w:t xml:space="preserve"> אני יודע את זה </w:t>
      </w:r>
      <w:bookmarkStart w:id="326" w:name="_ETM_Q1_1528730"/>
      <w:bookmarkEnd w:id="326"/>
      <w:r w:rsidR="00E93E74">
        <w:rPr>
          <w:rFonts w:hint="cs"/>
          <w:rtl/>
          <w:lang w:eastAsia="he-IL"/>
        </w:rPr>
        <w:t xml:space="preserve">מניסיון אישי של שנים ארוכות באגף הביטחוני מדיני </w:t>
      </w:r>
      <w:bookmarkStart w:id="327" w:name="_ETM_Q1_1533013"/>
      <w:bookmarkEnd w:id="327"/>
      <w:r w:rsidR="00E93E74">
        <w:rPr>
          <w:rtl/>
          <w:lang w:eastAsia="he-IL"/>
        </w:rPr>
        <w:t>–</w:t>
      </w:r>
      <w:r w:rsidR="00E93E74">
        <w:rPr>
          <w:rFonts w:hint="cs"/>
          <w:rtl/>
          <w:lang w:eastAsia="he-IL"/>
        </w:rPr>
        <w:t xml:space="preserve"> בנויה על מסורות של עבודה משותפת, של אינטרסים בסי</w:t>
      </w:r>
      <w:r w:rsidR="00214B3D">
        <w:rPr>
          <w:rFonts w:hint="cs"/>
          <w:rtl/>
          <w:lang w:eastAsia="he-IL"/>
        </w:rPr>
        <w:t>סי</w:t>
      </w:r>
      <w:r w:rsidR="00E93E74">
        <w:rPr>
          <w:rFonts w:hint="cs"/>
          <w:rtl/>
          <w:lang w:eastAsia="he-IL"/>
        </w:rPr>
        <w:t>ים משותפים, של ערכים משותפים</w:t>
      </w:r>
      <w:r w:rsidR="00214B3D">
        <w:rPr>
          <w:rFonts w:hint="cs"/>
          <w:rtl/>
          <w:lang w:eastAsia="he-IL"/>
        </w:rPr>
        <w:t xml:space="preserve">. והמחויבות ליתרון האיכותי של ישראל היא </w:t>
      </w:r>
      <w:bookmarkStart w:id="328" w:name="_ETM_Q1_1543901"/>
      <w:bookmarkEnd w:id="328"/>
      <w:r w:rsidR="00214B3D">
        <w:rPr>
          <w:rFonts w:hint="cs"/>
          <w:rtl/>
          <w:lang w:eastAsia="he-IL"/>
        </w:rPr>
        <w:t xml:space="preserve">לא רק עניין של ממשל כזה או אחר. זאת מחויבות </w:t>
      </w:r>
      <w:bookmarkStart w:id="329" w:name="_ETM_Q1_1547019"/>
      <w:bookmarkEnd w:id="329"/>
      <w:r w:rsidR="00214B3D">
        <w:rPr>
          <w:rFonts w:hint="cs"/>
          <w:rtl/>
          <w:lang w:eastAsia="he-IL"/>
        </w:rPr>
        <w:t xml:space="preserve">חוקית בחקיקה של הקונגרס עוד משנת - - </w:t>
      </w:r>
      <w:bookmarkStart w:id="330" w:name="_ETM_Q1_1554116"/>
      <w:bookmarkEnd w:id="330"/>
      <w:r w:rsidR="00214B3D">
        <w:rPr>
          <w:rFonts w:hint="cs"/>
          <w:rtl/>
          <w:lang w:eastAsia="he-IL"/>
        </w:rPr>
        <w:t xml:space="preserve">- מדיניות שנוצרה מהחקיקה הזאת וגם מדיניות רציפה ועקבית של </w:t>
      </w:r>
      <w:bookmarkStart w:id="331" w:name="_ETM_Q1_1560627"/>
      <w:bookmarkEnd w:id="331"/>
      <w:r w:rsidR="00214B3D">
        <w:rPr>
          <w:rFonts w:hint="cs"/>
          <w:rtl/>
          <w:lang w:eastAsia="he-IL"/>
        </w:rPr>
        <w:t>הממשלים משני הצדדים הפוליטיים בארצות הברית.</w:t>
      </w:r>
    </w:p>
    <w:p w:rsidR="00214B3D" w:rsidRDefault="00214B3D" w:rsidP="00E93E74">
      <w:pPr>
        <w:rPr>
          <w:rtl/>
          <w:lang w:eastAsia="he-IL"/>
        </w:rPr>
      </w:pPr>
    </w:p>
    <w:p w:rsidR="00214B3D" w:rsidRDefault="00214B3D" w:rsidP="00214B3D">
      <w:pPr>
        <w:rPr>
          <w:rtl/>
          <w:lang w:eastAsia="he-IL"/>
        </w:rPr>
      </w:pPr>
      <w:r>
        <w:rPr>
          <w:rFonts w:hint="cs"/>
          <w:rtl/>
          <w:lang w:eastAsia="he-IL"/>
        </w:rPr>
        <w:t xml:space="preserve">לכן אני יכול להעריך </w:t>
      </w:r>
      <w:r>
        <w:rPr>
          <w:rtl/>
          <w:lang w:eastAsia="he-IL"/>
        </w:rPr>
        <w:t>–</w:t>
      </w:r>
      <w:r>
        <w:rPr>
          <w:rFonts w:hint="cs"/>
          <w:rtl/>
          <w:lang w:eastAsia="he-IL"/>
        </w:rPr>
        <w:t xml:space="preserve"> </w:t>
      </w:r>
      <w:bookmarkStart w:id="332" w:name="_ETM_Q1_1572205"/>
      <w:bookmarkEnd w:id="332"/>
      <w:r>
        <w:rPr>
          <w:rFonts w:hint="cs"/>
          <w:rtl/>
          <w:lang w:eastAsia="he-IL"/>
        </w:rPr>
        <w:t xml:space="preserve">אני לא יכול לומר בפסקנות בהקשר הזה כי בסופו של </w:t>
      </w:r>
      <w:bookmarkStart w:id="333" w:name="_ETM_Q1_1575511"/>
      <w:bookmarkEnd w:id="333"/>
      <w:r>
        <w:rPr>
          <w:rFonts w:hint="cs"/>
          <w:rtl/>
          <w:lang w:eastAsia="he-IL"/>
        </w:rPr>
        <w:t xml:space="preserve">דבר אנחנו ישראלים ולא אמריקאים </w:t>
      </w:r>
      <w:r>
        <w:rPr>
          <w:rtl/>
          <w:lang w:eastAsia="he-IL"/>
        </w:rPr>
        <w:t>–</w:t>
      </w:r>
      <w:r>
        <w:rPr>
          <w:rFonts w:hint="cs"/>
          <w:rtl/>
          <w:lang w:eastAsia="he-IL"/>
        </w:rPr>
        <w:t xml:space="preserve"> שלאור המחויבות העמוקה הזאת </w:t>
      </w:r>
      <w:bookmarkStart w:id="334" w:name="_ETM_Q1_1579736"/>
      <w:bookmarkEnd w:id="334"/>
      <w:proofErr w:type="spellStart"/>
      <w:r>
        <w:rPr>
          <w:rFonts w:hint="cs"/>
          <w:rtl/>
          <w:lang w:eastAsia="he-IL"/>
        </w:rPr>
        <w:t>והשת"פ</w:t>
      </w:r>
      <w:proofErr w:type="spellEnd"/>
      <w:r>
        <w:rPr>
          <w:rFonts w:hint="cs"/>
          <w:rtl/>
          <w:lang w:eastAsia="he-IL"/>
        </w:rPr>
        <w:t xml:space="preserve"> העמוק והמסורות של הקשרים איתם לאורך </w:t>
      </w:r>
      <w:bookmarkStart w:id="335" w:name="_ETM_Q1_1584687"/>
      <w:bookmarkEnd w:id="335"/>
      <w:r>
        <w:rPr>
          <w:rFonts w:hint="cs"/>
          <w:rtl/>
          <w:lang w:eastAsia="he-IL"/>
        </w:rPr>
        <w:t>השנים, שההבנות האלה תשמרנה.</w:t>
      </w:r>
    </w:p>
    <w:p w:rsidR="00214B3D" w:rsidRDefault="00214B3D" w:rsidP="00214B3D">
      <w:pPr>
        <w:rPr>
          <w:rtl/>
          <w:lang w:eastAsia="he-IL"/>
        </w:rPr>
      </w:pPr>
      <w:bookmarkStart w:id="336" w:name="_ETM_Q1_1587913"/>
      <w:bookmarkStart w:id="337" w:name="_ETM_Q1_1587959"/>
      <w:bookmarkEnd w:id="336"/>
      <w:bookmarkEnd w:id="337"/>
    </w:p>
    <w:p w:rsidR="00214B3D" w:rsidRDefault="00214B3D" w:rsidP="00214B3D">
      <w:pPr>
        <w:rPr>
          <w:rtl/>
          <w:lang w:eastAsia="he-IL"/>
        </w:rPr>
      </w:pPr>
      <w:bookmarkStart w:id="338" w:name="_ETM_Q1_1588073"/>
      <w:bookmarkStart w:id="339" w:name="_ETM_Q1_1588111"/>
      <w:bookmarkEnd w:id="338"/>
      <w:bookmarkEnd w:id="339"/>
      <w:r>
        <w:rPr>
          <w:rFonts w:hint="cs"/>
          <w:rtl/>
          <w:lang w:eastAsia="he-IL"/>
        </w:rPr>
        <w:t xml:space="preserve">לגבי השאלה השנייה, חבר הכנסת, </w:t>
      </w:r>
      <w:bookmarkStart w:id="340" w:name="_ETM_Q1_1592900"/>
      <w:bookmarkEnd w:id="340"/>
      <w:r>
        <w:rPr>
          <w:rFonts w:hint="cs"/>
          <w:rtl/>
          <w:lang w:eastAsia="he-IL"/>
        </w:rPr>
        <w:t xml:space="preserve">כדרג מקצועי אני חייב להודות שהשאלה הזאת פשוט לא עניינה </w:t>
      </w:r>
      <w:bookmarkStart w:id="341" w:name="_ETM_Q1_1597333"/>
      <w:bookmarkEnd w:id="341"/>
      <w:r>
        <w:rPr>
          <w:rFonts w:hint="cs"/>
          <w:rtl/>
          <w:lang w:eastAsia="he-IL"/>
        </w:rPr>
        <w:t xml:space="preserve">אותי. קיבלנו משימה משר הביטחון לצאת לוושינגטון בעקבות הביקור והסיכום </w:t>
      </w:r>
      <w:bookmarkStart w:id="342" w:name="_ETM_Q1_1601581"/>
      <w:bookmarkEnd w:id="342"/>
      <w:r>
        <w:rPr>
          <w:rFonts w:hint="cs"/>
          <w:rtl/>
          <w:lang w:eastAsia="he-IL"/>
        </w:rPr>
        <w:t xml:space="preserve">שלו עם מזכיר ההגנה אספר כי להגיע להבנות שיבצרו את </w:t>
      </w:r>
      <w:bookmarkStart w:id="343" w:name="_ETM_Q1_1607302"/>
      <w:bookmarkEnd w:id="343"/>
      <w:r>
        <w:rPr>
          <w:rFonts w:hint="cs"/>
          <w:rtl/>
          <w:lang w:eastAsia="he-IL"/>
        </w:rPr>
        <w:t xml:space="preserve">היתרון האיכותי הצבאי של ישראל, מה שנקרא </w:t>
      </w:r>
      <w:r>
        <w:rPr>
          <w:rFonts w:hint="cs"/>
          <w:lang w:eastAsia="he-IL"/>
        </w:rPr>
        <w:t>QME</w:t>
      </w:r>
      <w:r>
        <w:rPr>
          <w:rFonts w:hint="cs"/>
          <w:rtl/>
          <w:lang w:eastAsia="he-IL"/>
        </w:rPr>
        <w:t xml:space="preserve"> אצל </w:t>
      </w:r>
      <w:bookmarkStart w:id="344" w:name="_ETM_Q1_1612947"/>
      <w:bookmarkEnd w:id="344"/>
      <w:r>
        <w:rPr>
          <w:rFonts w:hint="cs"/>
          <w:rtl/>
          <w:lang w:eastAsia="he-IL"/>
        </w:rPr>
        <w:t xml:space="preserve">האמריקאים: </w:t>
      </w:r>
      <w:r w:rsidRPr="00214B3D">
        <w:rPr>
          <w:lang w:eastAsia="he-IL"/>
        </w:rPr>
        <w:t>Qualitative Military Edge</w:t>
      </w:r>
      <w:r>
        <w:rPr>
          <w:rFonts w:hint="cs"/>
          <w:rtl/>
          <w:lang w:eastAsia="he-IL"/>
        </w:rPr>
        <w:t xml:space="preserve"> של ישראל.</w:t>
      </w:r>
    </w:p>
    <w:p w:rsidR="00214B3D" w:rsidRDefault="00214B3D" w:rsidP="00214B3D">
      <w:pPr>
        <w:rPr>
          <w:rtl/>
          <w:lang w:eastAsia="he-IL"/>
        </w:rPr>
      </w:pPr>
      <w:bookmarkStart w:id="345" w:name="_ETM_Q1_1617330"/>
      <w:bookmarkStart w:id="346" w:name="_ETM_Q1_1617377"/>
      <w:bookmarkEnd w:id="345"/>
      <w:bookmarkEnd w:id="346"/>
    </w:p>
    <w:p w:rsidR="00214B3D" w:rsidRDefault="00214B3D" w:rsidP="00A01588">
      <w:pPr>
        <w:rPr>
          <w:rtl/>
          <w:lang w:eastAsia="he-IL"/>
        </w:rPr>
      </w:pPr>
      <w:bookmarkStart w:id="347" w:name="_ETM_Q1_1617442"/>
      <w:bookmarkStart w:id="348" w:name="_ETM_Q1_1617478"/>
      <w:bookmarkEnd w:id="347"/>
      <w:bookmarkEnd w:id="348"/>
      <w:r>
        <w:rPr>
          <w:rFonts w:hint="cs"/>
          <w:rtl/>
          <w:lang w:eastAsia="he-IL"/>
        </w:rPr>
        <w:t xml:space="preserve">זה מה שעשינו. לשם </w:t>
      </w:r>
      <w:r w:rsidR="00A01588">
        <w:rPr>
          <w:rFonts w:hint="cs"/>
          <w:rtl/>
          <w:lang w:eastAsia="he-IL"/>
        </w:rPr>
        <w:t xml:space="preserve">כוונו כל המאמצים שלנו. השאלה האם היו הבנות כאלה ואחרות, האם </w:t>
      </w:r>
      <w:bookmarkStart w:id="349" w:name="_ETM_Q1_1624307"/>
      <w:bookmarkEnd w:id="349"/>
      <w:r w:rsidR="00A01588">
        <w:rPr>
          <w:rFonts w:hint="cs"/>
          <w:rtl/>
          <w:lang w:eastAsia="he-IL"/>
        </w:rPr>
        <w:t xml:space="preserve">היו הסכמות כאלה ואחרות, כדרג מקצועי פשוט לא </w:t>
      </w:r>
      <w:bookmarkStart w:id="350" w:name="_ETM_Q1_1627635"/>
      <w:bookmarkEnd w:id="350"/>
      <w:r w:rsidR="00A01588">
        <w:rPr>
          <w:rFonts w:hint="cs"/>
          <w:rtl/>
          <w:lang w:eastAsia="he-IL"/>
        </w:rPr>
        <w:t xml:space="preserve">עניינה אותי. הייתה לי משימה ברורה ואני יכול באופן מקצועי </w:t>
      </w:r>
      <w:bookmarkStart w:id="351" w:name="_ETM_Q1_1631456"/>
      <w:bookmarkEnd w:id="351"/>
      <w:r w:rsidR="00A01588">
        <w:rPr>
          <w:rFonts w:hint="cs"/>
          <w:rtl/>
          <w:lang w:eastAsia="he-IL"/>
        </w:rPr>
        <w:t xml:space="preserve">להעריך שבסך הכול משרד הביטחון, בהובלה של שר הביטחון, של </w:t>
      </w:r>
      <w:bookmarkStart w:id="352" w:name="_ETM_Q1_1637731"/>
      <w:bookmarkEnd w:id="352"/>
      <w:r w:rsidR="00A01588">
        <w:rPr>
          <w:rFonts w:hint="cs"/>
          <w:rtl/>
          <w:lang w:eastAsia="he-IL"/>
        </w:rPr>
        <w:t xml:space="preserve">המנכ"ל ושל ראש </w:t>
      </w:r>
      <w:proofErr w:type="spellStart"/>
      <w:r w:rsidR="00A01588">
        <w:rPr>
          <w:rFonts w:hint="cs"/>
          <w:rtl/>
          <w:lang w:eastAsia="he-IL"/>
        </w:rPr>
        <w:t>אבט"מ</w:t>
      </w:r>
      <w:proofErr w:type="spellEnd"/>
      <w:r w:rsidR="00A01588">
        <w:rPr>
          <w:rFonts w:hint="cs"/>
          <w:rtl/>
          <w:lang w:eastAsia="he-IL"/>
        </w:rPr>
        <w:t>, עמד במשימה הזאת בצורה מרשימה.</w:t>
      </w:r>
    </w:p>
    <w:p w:rsidR="00A01588" w:rsidRDefault="00A01588" w:rsidP="00A01588">
      <w:pPr>
        <w:rPr>
          <w:rtl/>
          <w:lang w:eastAsia="he-IL"/>
        </w:rPr>
      </w:pPr>
      <w:bookmarkStart w:id="353" w:name="_ETM_Q1_1643615"/>
      <w:bookmarkStart w:id="354" w:name="_ETM_Q1_1643662"/>
      <w:bookmarkEnd w:id="353"/>
      <w:bookmarkEnd w:id="354"/>
    </w:p>
    <w:p w:rsidR="00A01588" w:rsidRDefault="00A01588" w:rsidP="00A01588">
      <w:pPr>
        <w:rPr>
          <w:rtl/>
          <w:lang w:eastAsia="he-IL"/>
        </w:rPr>
      </w:pPr>
      <w:bookmarkStart w:id="355" w:name="_ETM_Q1_1643743"/>
      <w:bookmarkStart w:id="356" w:name="_ETM_Q1_1643795"/>
      <w:bookmarkEnd w:id="355"/>
      <w:bookmarkEnd w:id="356"/>
      <w:r>
        <w:rPr>
          <w:rFonts w:hint="cs"/>
          <w:rtl/>
          <w:lang w:eastAsia="he-IL"/>
        </w:rPr>
        <w:t xml:space="preserve">לכן זה באמת לא עניין אותי במהלך השיחות. אני גם לא יכול </w:t>
      </w:r>
      <w:bookmarkStart w:id="357" w:name="_ETM_Q1_1646897"/>
      <w:bookmarkEnd w:id="357"/>
      <w:r>
        <w:rPr>
          <w:rFonts w:hint="cs"/>
          <w:rtl/>
          <w:lang w:eastAsia="he-IL"/>
        </w:rPr>
        <w:t>להגיד שידעתי דבר כזה או אחר. נשלחתי לעשות משימה</w:t>
      </w:r>
      <w:bookmarkStart w:id="358" w:name="_ETM_Q1_1651394"/>
      <w:bookmarkEnd w:id="358"/>
      <w:r>
        <w:rPr>
          <w:rFonts w:hint="cs"/>
          <w:rtl/>
          <w:lang w:eastAsia="he-IL"/>
        </w:rPr>
        <w:t>, ואני חשוב שביצענו אותה על הצד הטוב ביותר.</w:t>
      </w:r>
    </w:p>
    <w:p w:rsidR="00A01588" w:rsidRDefault="00A01588" w:rsidP="00A01588">
      <w:pPr>
        <w:rPr>
          <w:rtl/>
          <w:lang w:eastAsia="he-IL"/>
        </w:rPr>
      </w:pPr>
    </w:p>
    <w:p w:rsidR="00A01588" w:rsidRDefault="00A01588" w:rsidP="00A01588">
      <w:pPr>
        <w:pStyle w:val="a4"/>
        <w:keepNext/>
        <w:rPr>
          <w:rtl/>
        </w:rPr>
      </w:pPr>
      <w:bookmarkStart w:id="359" w:name="ET_speaker_4615_35"/>
      <w:r w:rsidRPr="00A01588">
        <w:rPr>
          <w:rStyle w:val="TagStyle"/>
          <w:rtl/>
        </w:rPr>
        <w:t xml:space="preserve"> &lt;&lt; דובר &gt;&gt; </w:t>
      </w:r>
      <w:r>
        <w:rPr>
          <w:rtl/>
        </w:rPr>
        <w:t>ניצן הורוביץ (מרצ):</w:t>
      </w:r>
      <w:r w:rsidRPr="00A01588">
        <w:rPr>
          <w:rStyle w:val="TagStyle"/>
          <w:rtl/>
        </w:rPr>
        <w:t xml:space="preserve"> &lt;&lt; דובר &gt;&gt;</w:t>
      </w:r>
      <w:r>
        <w:rPr>
          <w:rtl/>
        </w:rPr>
        <w:t xml:space="preserve">   </w:t>
      </w:r>
      <w:bookmarkEnd w:id="359"/>
    </w:p>
    <w:p w:rsidR="00A01588" w:rsidRDefault="00A01588" w:rsidP="00A01588">
      <w:pPr>
        <w:pStyle w:val="KeepWithNext"/>
        <w:rPr>
          <w:rtl/>
          <w:lang w:eastAsia="he-IL"/>
        </w:rPr>
      </w:pPr>
    </w:p>
    <w:p w:rsidR="00A01588" w:rsidRDefault="00A01588" w:rsidP="00A01588">
      <w:pPr>
        <w:rPr>
          <w:rtl/>
          <w:lang w:eastAsia="he-IL"/>
        </w:rPr>
      </w:pPr>
      <w:r>
        <w:rPr>
          <w:rFonts w:hint="cs"/>
          <w:rtl/>
          <w:lang w:eastAsia="he-IL"/>
        </w:rPr>
        <w:t xml:space="preserve">אז אתה </w:t>
      </w:r>
      <w:bookmarkStart w:id="360" w:name="_ETM_Q1_1653566"/>
      <w:bookmarkEnd w:id="360"/>
      <w:r>
        <w:rPr>
          <w:rFonts w:hint="cs"/>
          <w:rtl/>
          <w:lang w:eastAsia="he-IL"/>
        </w:rPr>
        <w:t xml:space="preserve">אומר שלא ידעת על כך ואתה הגורם הרלוונטי לא ידעת </w:t>
      </w:r>
      <w:bookmarkStart w:id="361" w:name="_ETM_Q1_1659686"/>
      <w:bookmarkEnd w:id="361"/>
      <w:r>
        <w:rPr>
          <w:rFonts w:hint="cs"/>
          <w:rtl/>
          <w:lang w:eastAsia="he-IL"/>
        </w:rPr>
        <w:t xml:space="preserve">על כך ואני מניח שלא ידעת על כך כי עמדתך </w:t>
      </w:r>
      <w:bookmarkStart w:id="362" w:name="_ETM_Q1_1662954"/>
      <w:bookmarkEnd w:id="362"/>
      <w:r>
        <w:rPr>
          <w:rFonts w:hint="cs"/>
          <w:rtl/>
          <w:lang w:eastAsia="he-IL"/>
        </w:rPr>
        <w:t xml:space="preserve">לאורך שנים, כמו עמדת כל המערכת שלך, הייתה נגד העסקה </w:t>
      </w:r>
      <w:bookmarkStart w:id="363" w:name="_ETM_Q1_1667006"/>
      <w:bookmarkEnd w:id="363"/>
      <w:r>
        <w:rPr>
          <w:rFonts w:hint="cs"/>
          <w:rtl/>
          <w:lang w:eastAsia="he-IL"/>
        </w:rPr>
        <w:t xml:space="preserve">הזאת. אני מניח שאני צודק, נכון? אתם התנגדתם למכירת </w:t>
      </w:r>
      <w:bookmarkStart w:id="364" w:name="_ETM_Q1_1671167"/>
      <w:bookmarkEnd w:id="364"/>
      <w:r>
        <w:rPr>
          <w:rFonts w:hint="cs"/>
          <w:rtl/>
          <w:lang w:eastAsia="he-IL"/>
        </w:rPr>
        <w:t>מטוסים חדישים למדינות ערביות, נכון? לכן גם הסתירו מכם את העובדה שיש כוונה למכור כי ידעו שאתם מתנגדים ולא רצו שתתנגדו ולא רצו שתדעו.</w:t>
      </w:r>
    </w:p>
    <w:p w:rsidR="00A01588" w:rsidRDefault="00A01588" w:rsidP="00A01588">
      <w:pPr>
        <w:rPr>
          <w:rtl/>
          <w:lang w:eastAsia="he-IL"/>
        </w:rPr>
      </w:pPr>
    </w:p>
    <w:p w:rsidR="00A01588" w:rsidRDefault="00A01588" w:rsidP="00A01588">
      <w:pPr>
        <w:pStyle w:val="af9"/>
        <w:keepNext/>
        <w:rPr>
          <w:rtl/>
          <w:lang w:eastAsia="he-IL"/>
        </w:rPr>
      </w:pPr>
      <w:bookmarkStart w:id="365" w:name="_ETM_Q1_1684030"/>
      <w:bookmarkStart w:id="366" w:name="ET_guest_יגאל_אוסטנובסקי_36"/>
      <w:bookmarkEnd w:id="365"/>
      <w:r w:rsidRPr="00A01588">
        <w:rPr>
          <w:rStyle w:val="TagStyle"/>
          <w:rtl/>
        </w:rPr>
        <w:t xml:space="preserve"> &lt;&lt; אורח &gt;&gt; </w:t>
      </w:r>
      <w:r>
        <w:rPr>
          <w:rtl/>
          <w:lang w:eastAsia="he-IL"/>
        </w:rPr>
        <w:t>יגאל אוסטנובסקי:</w:t>
      </w:r>
      <w:r w:rsidRPr="00A01588">
        <w:rPr>
          <w:rStyle w:val="TagStyle"/>
          <w:rtl/>
        </w:rPr>
        <w:t xml:space="preserve"> &lt;&lt; אורח &gt;&gt;</w:t>
      </w:r>
      <w:r>
        <w:rPr>
          <w:rtl/>
          <w:lang w:eastAsia="he-IL"/>
        </w:rPr>
        <w:t xml:space="preserve">   </w:t>
      </w:r>
      <w:bookmarkEnd w:id="366"/>
    </w:p>
    <w:p w:rsidR="00A01588" w:rsidRDefault="00A01588" w:rsidP="00A01588">
      <w:pPr>
        <w:pStyle w:val="KeepWithNext"/>
        <w:rPr>
          <w:rtl/>
          <w:lang w:eastAsia="he-IL"/>
        </w:rPr>
      </w:pPr>
    </w:p>
    <w:p w:rsidR="00A01588" w:rsidRDefault="00A01588" w:rsidP="00A01588">
      <w:pPr>
        <w:rPr>
          <w:rtl/>
          <w:lang w:eastAsia="he-IL"/>
        </w:rPr>
      </w:pPr>
      <w:bookmarkStart w:id="367" w:name="_ETM_Q1_1684479"/>
      <w:bookmarkStart w:id="368" w:name="_ETM_Q1_1684533"/>
      <w:bookmarkEnd w:id="367"/>
      <w:bookmarkEnd w:id="368"/>
      <w:r>
        <w:rPr>
          <w:rFonts w:hint="cs"/>
          <w:rtl/>
          <w:lang w:eastAsia="he-IL"/>
        </w:rPr>
        <w:t>א</w:t>
      </w:r>
      <w:r w:rsidR="00086204">
        <w:rPr>
          <w:rFonts w:hint="cs"/>
          <w:rtl/>
          <w:lang w:eastAsia="he-IL"/>
        </w:rPr>
        <w:t>נ</w:t>
      </w:r>
      <w:r>
        <w:rPr>
          <w:rFonts w:hint="cs"/>
          <w:rtl/>
          <w:lang w:eastAsia="he-IL"/>
        </w:rPr>
        <w:t xml:space="preserve">י באמת לא יודע להתייחס </w:t>
      </w:r>
      <w:bookmarkStart w:id="369" w:name="_ETM_Q1_1685970"/>
      <w:bookmarkEnd w:id="369"/>
      <w:r>
        <w:rPr>
          <w:rFonts w:hint="cs"/>
          <w:rtl/>
          <w:lang w:eastAsia="he-IL"/>
        </w:rPr>
        <w:t xml:space="preserve">לזה. זאת סוגיה שאי-אפשר להפנות אותה אליי כדרג עבודה, כגורם </w:t>
      </w:r>
      <w:bookmarkStart w:id="370" w:name="_ETM_Q1_1690700"/>
      <w:bookmarkEnd w:id="370"/>
      <w:r>
        <w:rPr>
          <w:rFonts w:hint="cs"/>
          <w:rtl/>
          <w:lang w:eastAsia="he-IL"/>
        </w:rPr>
        <w:t xml:space="preserve">מקצועי. אני יכול להגיד שיש לנו שיתוף פעולה מאוד אינטימי, </w:t>
      </w:r>
      <w:bookmarkStart w:id="371" w:name="_ETM_Q1_1696679"/>
      <w:bookmarkEnd w:id="371"/>
      <w:r>
        <w:rPr>
          <w:rFonts w:hint="cs"/>
          <w:rtl/>
          <w:lang w:eastAsia="he-IL"/>
        </w:rPr>
        <w:t xml:space="preserve">מאוד פורה, עם הממשל האמריקאי, במיוחד בין משרד הביטחון לבין הפנטגון וגם מחלקת המדינה בהקשרים האלה. </w:t>
      </w:r>
      <w:bookmarkStart w:id="372" w:name="_ETM_Q1_1705025"/>
      <w:bookmarkStart w:id="373" w:name="_ETM_Q1_1705079"/>
      <w:bookmarkStart w:id="374" w:name="_ETM_Q1_1705200"/>
      <w:bookmarkStart w:id="375" w:name="_ETM_Q1_1705233"/>
      <w:bookmarkEnd w:id="372"/>
      <w:bookmarkEnd w:id="373"/>
      <w:bookmarkEnd w:id="374"/>
      <w:bookmarkEnd w:id="375"/>
      <w:r>
        <w:rPr>
          <w:rFonts w:hint="cs"/>
          <w:rtl/>
          <w:lang w:eastAsia="he-IL"/>
        </w:rPr>
        <w:t xml:space="preserve">את כל הדאגות </w:t>
      </w:r>
      <w:bookmarkStart w:id="376" w:name="_ETM_Q1_1707388"/>
      <w:bookmarkEnd w:id="376"/>
      <w:r>
        <w:rPr>
          <w:rFonts w:hint="cs"/>
          <w:rtl/>
          <w:lang w:eastAsia="he-IL"/>
        </w:rPr>
        <w:t xml:space="preserve">שלנו אנחנו חולקים עם העמיתים שלנו בצורה מאוד כנה במסגרת </w:t>
      </w:r>
      <w:bookmarkStart w:id="377" w:name="_ETM_Q1_1713678"/>
      <w:bookmarkEnd w:id="377"/>
      <w:r>
        <w:rPr>
          <w:rFonts w:hint="cs"/>
          <w:rtl/>
          <w:lang w:eastAsia="he-IL"/>
        </w:rPr>
        <w:t>השיח הזה.</w:t>
      </w:r>
    </w:p>
    <w:p w:rsidR="00A01588" w:rsidRDefault="00A01588" w:rsidP="00A01588">
      <w:pPr>
        <w:rPr>
          <w:rtl/>
          <w:lang w:eastAsia="he-IL"/>
        </w:rPr>
      </w:pPr>
    </w:p>
    <w:p w:rsidR="00965795" w:rsidRDefault="00A01588" w:rsidP="00965795">
      <w:pPr>
        <w:rPr>
          <w:rtl/>
          <w:lang w:eastAsia="he-IL"/>
        </w:rPr>
      </w:pPr>
      <w:r>
        <w:rPr>
          <w:rFonts w:hint="cs"/>
          <w:rtl/>
          <w:lang w:eastAsia="he-IL"/>
        </w:rPr>
        <w:t xml:space="preserve">בסוף ספטמבר נשלחנו לבצע משימה כדי </w:t>
      </w:r>
      <w:bookmarkStart w:id="378" w:name="_ETM_Q1_1722560"/>
      <w:bookmarkEnd w:id="378"/>
      <w:r>
        <w:rPr>
          <w:rFonts w:hint="cs"/>
          <w:rtl/>
          <w:lang w:eastAsia="he-IL"/>
        </w:rPr>
        <w:t xml:space="preserve">לבצר את אותו יתרון צבאי איכותי מהווה מחויבות אמריקאית </w:t>
      </w:r>
      <w:bookmarkStart w:id="379" w:name="_ETM_Q1_1728322"/>
      <w:bookmarkEnd w:id="379"/>
      <w:r>
        <w:rPr>
          <w:rFonts w:hint="cs"/>
          <w:rtl/>
          <w:lang w:eastAsia="he-IL"/>
        </w:rPr>
        <w:t xml:space="preserve">ברורה מאוד. פעלנו, ואני חושב שגם הצלחנו בעבודה </w:t>
      </w:r>
      <w:bookmarkStart w:id="380" w:name="_ETM_Q1_1733629"/>
      <w:bookmarkEnd w:id="380"/>
      <w:r>
        <w:rPr>
          <w:rFonts w:hint="cs"/>
          <w:rtl/>
          <w:lang w:eastAsia="he-IL"/>
        </w:rPr>
        <w:t xml:space="preserve">שנעשתה, כדי לשמר את היתרון הצבאי האיכותי של ישראל במרחב, </w:t>
      </w:r>
      <w:bookmarkStart w:id="381" w:name="_ETM_Q1_1738854"/>
      <w:bookmarkEnd w:id="381"/>
      <w:r>
        <w:rPr>
          <w:rFonts w:hint="cs"/>
          <w:rtl/>
          <w:lang w:eastAsia="he-IL"/>
        </w:rPr>
        <w:t xml:space="preserve">שיש לו משמעות אדירה מבחינת הערך הביטחוני וגם לביצור של </w:t>
      </w:r>
      <w:bookmarkStart w:id="382" w:name="_ETM_Q1_1744263"/>
      <w:bookmarkEnd w:id="382"/>
      <w:r>
        <w:rPr>
          <w:rFonts w:hint="cs"/>
          <w:rtl/>
          <w:lang w:eastAsia="he-IL"/>
        </w:rPr>
        <w:t xml:space="preserve">הסכמי השלום והאופן שבו היתרון הצבאי האיכותי הזה מקרין על </w:t>
      </w:r>
      <w:bookmarkStart w:id="383" w:name="_ETM_Q1_1747509"/>
      <w:bookmarkEnd w:id="383"/>
      <w:r>
        <w:rPr>
          <w:rFonts w:hint="cs"/>
          <w:rtl/>
          <w:lang w:eastAsia="he-IL"/>
        </w:rPr>
        <w:t xml:space="preserve">האזור ומבטא את המחויבות האמריקאית החזקה מאוד, הרב-ממדית, לביטחון ישראל </w:t>
      </w:r>
      <w:bookmarkStart w:id="384" w:name="_ETM_Q1_1754748"/>
      <w:bookmarkEnd w:id="384"/>
      <w:r w:rsidR="00965795">
        <w:rPr>
          <w:rFonts w:hint="cs"/>
          <w:rtl/>
          <w:lang w:eastAsia="he-IL"/>
        </w:rPr>
        <w:t xml:space="preserve">שבא לידי ביטוי גם בהקשרה זה וגם </w:t>
      </w:r>
      <w:proofErr w:type="spellStart"/>
      <w:r w:rsidR="00965795">
        <w:rPr>
          <w:rFonts w:hint="cs"/>
          <w:rtl/>
          <w:lang w:eastAsia="he-IL"/>
        </w:rPr>
        <w:t>בשת"פים</w:t>
      </w:r>
      <w:proofErr w:type="spellEnd"/>
      <w:r w:rsidR="00965795">
        <w:rPr>
          <w:rFonts w:hint="cs"/>
          <w:rtl/>
          <w:lang w:eastAsia="he-IL"/>
        </w:rPr>
        <w:t xml:space="preserve"> </w:t>
      </w:r>
      <w:bookmarkStart w:id="385" w:name="_ETM_Q1_1760045"/>
      <w:bookmarkEnd w:id="385"/>
      <w:r w:rsidR="00965795">
        <w:rPr>
          <w:rFonts w:hint="cs"/>
          <w:rtl/>
          <w:lang w:eastAsia="he-IL"/>
        </w:rPr>
        <w:t xml:space="preserve">איכותיים מאוד ורגישים בהיבטים הצבאיים והמודיעיניים והאחרים. זאת העמדה </w:t>
      </w:r>
      <w:proofErr w:type="spellStart"/>
      <w:r w:rsidR="00965795">
        <w:rPr>
          <w:rFonts w:hint="cs"/>
          <w:rtl/>
          <w:lang w:eastAsia="he-IL"/>
        </w:rPr>
        <w:t>שאיתה</w:t>
      </w:r>
      <w:proofErr w:type="spellEnd"/>
      <w:r w:rsidR="00965795">
        <w:rPr>
          <w:rFonts w:hint="cs"/>
          <w:rtl/>
          <w:lang w:eastAsia="he-IL"/>
        </w:rPr>
        <w:t xml:space="preserve"> יצאנו לדרך וכך פעלנו.</w:t>
      </w:r>
    </w:p>
    <w:p w:rsidR="00965795" w:rsidRDefault="00965795" w:rsidP="00965795">
      <w:pPr>
        <w:rPr>
          <w:rtl/>
          <w:lang w:eastAsia="he-IL"/>
        </w:rPr>
      </w:pPr>
    </w:p>
    <w:p w:rsidR="00965795" w:rsidRDefault="00965795" w:rsidP="00965795">
      <w:pPr>
        <w:pStyle w:val="af6"/>
        <w:keepNext/>
      </w:pPr>
      <w:bookmarkStart w:id="386" w:name="ET_yor_5774_37"/>
      <w:r w:rsidRPr="00965795">
        <w:rPr>
          <w:rStyle w:val="TagStyle"/>
          <w:rtl/>
        </w:rPr>
        <w:t xml:space="preserve"> &lt;&lt; יור &gt;&gt; </w:t>
      </w:r>
      <w:r>
        <w:rPr>
          <w:rtl/>
        </w:rPr>
        <w:t>היו"ר צבי האוזר:</w:t>
      </w:r>
      <w:r w:rsidRPr="00965795">
        <w:rPr>
          <w:rStyle w:val="TagStyle"/>
          <w:rtl/>
        </w:rPr>
        <w:t xml:space="preserve"> &lt;&lt; יור &gt;&gt;</w:t>
      </w:r>
      <w:r>
        <w:rPr>
          <w:rtl/>
        </w:rPr>
        <w:t xml:space="preserve">   </w:t>
      </w:r>
      <w:bookmarkEnd w:id="386"/>
    </w:p>
    <w:p w:rsidR="00965795" w:rsidRDefault="00965795" w:rsidP="00965795">
      <w:pPr>
        <w:pStyle w:val="KeepWithNext"/>
        <w:rPr>
          <w:rtl/>
          <w:lang w:eastAsia="he-IL"/>
        </w:rPr>
      </w:pPr>
    </w:p>
    <w:p w:rsidR="00965795" w:rsidRDefault="00965795" w:rsidP="00965795">
      <w:pPr>
        <w:rPr>
          <w:rtl/>
          <w:lang w:eastAsia="he-IL"/>
        </w:rPr>
      </w:pPr>
      <w:r>
        <w:rPr>
          <w:rFonts w:hint="cs"/>
          <w:rtl/>
          <w:lang w:eastAsia="he-IL"/>
        </w:rPr>
        <w:t xml:space="preserve">יגאל, אני מבקש שתרחיב בדיוק בנקודה הזאת. </w:t>
      </w:r>
      <w:bookmarkStart w:id="387" w:name="_ETM_Q1_1774388"/>
      <w:bookmarkEnd w:id="387"/>
      <w:r>
        <w:rPr>
          <w:rFonts w:hint="cs"/>
          <w:rtl/>
          <w:lang w:eastAsia="he-IL"/>
        </w:rPr>
        <w:t xml:space="preserve">אני מבין שבסופו של דבר יש שני כלים או אסטרטגיות מנקודת המבט של האינטרס הישראלי. אחד, להתנגד לעסקה; שתיים, </w:t>
      </w:r>
      <w:bookmarkStart w:id="388" w:name="_ETM_Q1_1787450"/>
      <w:bookmarkEnd w:id="388"/>
      <w:r>
        <w:rPr>
          <w:rFonts w:hint="cs"/>
          <w:rtl/>
          <w:lang w:eastAsia="he-IL"/>
        </w:rPr>
        <w:t xml:space="preserve">לא להתנגד לעסקה אלא לוודא שהיתרון האיכותי נשמר. זאת אומרת </w:t>
      </w:r>
      <w:bookmarkStart w:id="389" w:name="_ETM_Q1_1794289"/>
      <w:bookmarkEnd w:id="389"/>
      <w:r>
        <w:rPr>
          <w:rFonts w:hint="cs"/>
          <w:rtl/>
          <w:lang w:eastAsia="he-IL"/>
        </w:rPr>
        <w:t>שישראל מקבלת יכולות ומערכות נשק מתקדמות שמבטיחות את יתרונה האיכותי.</w:t>
      </w:r>
    </w:p>
    <w:p w:rsidR="00965795" w:rsidRDefault="00965795" w:rsidP="00965795">
      <w:pPr>
        <w:rPr>
          <w:rtl/>
          <w:lang w:eastAsia="he-IL"/>
        </w:rPr>
      </w:pPr>
      <w:bookmarkStart w:id="390" w:name="_ETM_Q1_1805775"/>
      <w:bookmarkStart w:id="391" w:name="_ETM_Q1_1805822"/>
      <w:bookmarkEnd w:id="390"/>
      <w:bookmarkEnd w:id="391"/>
    </w:p>
    <w:p w:rsidR="00965795" w:rsidRDefault="00965795" w:rsidP="00965795">
      <w:pPr>
        <w:rPr>
          <w:rtl/>
          <w:lang w:eastAsia="he-IL"/>
        </w:rPr>
      </w:pPr>
      <w:bookmarkStart w:id="392" w:name="_ETM_Q1_1805903"/>
      <w:bookmarkStart w:id="393" w:name="_ETM_Q1_1805936"/>
      <w:bookmarkEnd w:id="392"/>
      <w:bookmarkEnd w:id="393"/>
      <w:r>
        <w:rPr>
          <w:rFonts w:hint="cs"/>
          <w:rtl/>
          <w:lang w:eastAsia="he-IL"/>
        </w:rPr>
        <w:t xml:space="preserve">אתה </w:t>
      </w:r>
      <w:bookmarkStart w:id="394" w:name="_ETM_Q1_1806559"/>
      <w:bookmarkEnd w:id="394"/>
      <w:r>
        <w:rPr>
          <w:rFonts w:hint="cs"/>
          <w:rtl/>
          <w:lang w:eastAsia="he-IL"/>
        </w:rPr>
        <w:t xml:space="preserve">יכול להרחיב קצת מבלי להיכנס לפרטים </w:t>
      </w:r>
      <w:r>
        <w:rPr>
          <w:rtl/>
          <w:lang w:eastAsia="he-IL"/>
        </w:rPr>
        <w:t>–</w:t>
      </w:r>
      <w:r>
        <w:rPr>
          <w:rFonts w:hint="cs"/>
          <w:rtl/>
          <w:lang w:eastAsia="he-IL"/>
        </w:rPr>
        <w:t xml:space="preserve"> הדיון </w:t>
      </w:r>
      <w:bookmarkStart w:id="395" w:name="_ETM_Q1_1811812"/>
      <w:bookmarkEnd w:id="395"/>
      <w:r>
        <w:rPr>
          <w:rFonts w:hint="cs"/>
          <w:rtl/>
          <w:lang w:eastAsia="he-IL"/>
        </w:rPr>
        <w:t xml:space="preserve">הוא כמובן דיון פתוח </w:t>
      </w:r>
      <w:r>
        <w:rPr>
          <w:rtl/>
          <w:lang w:eastAsia="he-IL"/>
        </w:rPr>
        <w:t>–</w:t>
      </w:r>
      <w:r>
        <w:rPr>
          <w:rFonts w:hint="cs"/>
          <w:rtl/>
          <w:lang w:eastAsia="he-IL"/>
        </w:rPr>
        <w:t xml:space="preserve"> אבל כראייה עקרונית של איך </w:t>
      </w:r>
      <w:bookmarkStart w:id="396" w:name="_ETM_Q1_1816039"/>
      <w:bookmarkEnd w:id="396"/>
      <w:r>
        <w:rPr>
          <w:rFonts w:hint="cs"/>
          <w:rtl/>
          <w:lang w:eastAsia="he-IL"/>
        </w:rPr>
        <w:t>מנהלים מדיניות כזאת או מה מנחה מדיניות מהסוג הזה.</w:t>
      </w:r>
    </w:p>
    <w:p w:rsidR="00965795" w:rsidRDefault="00965795" w:rsidP="00965795">
      <w:pPr>
        <w:rPr>
          <w:rtl/>
          <w:lang w:eastAsia="he-IL"/>
        </w:rPr>
      </w:pPr>
      <w:bookmarkStart w:id="397" w:name="_ETM_Q1_1822755"/>
      <w:bookmarkStart w:id="398" w:name="_ETM_Q1_1822806"/>
      <w:bookmarkEnd w:id="397"/>
      <w:bookmarkEnd w:id="398"/>
    </w:p>
    <w:p w:rsidR="00965795" w:rsidRDefault="00965795" w:rsidP="00965795">
      <w:pPr>
        <w:pStyle w:val="-"/>
        <w:keepNext/>
      </w:pPr>
      <w:bookmarkStart w:id="399" w:name="_ETM_Q1_1822883"/>
      <w:bookmarkStart w:id="400" w:name="_ETM_Q1_1822917"/>
      <w:bookmarkStart w:id="401" w:name="ET_speakercontinue_יגאל_אוסטנובסקי_38"/>
      <w:bookmarkEnd w:id="399"/>
      <w:bookmarkEnd w:id="400"/>
      <w:r w:rsidRPr="00965795">
        <w:rPr>
          <w:rStyle w:val="TagStyle"/>
          <w:rtl/>
        </w:rPr>
        <w:t xml:space="preserve"> &lt;&lt; דובר_המשך &gt;&gt; </w:t>
      </w:r>
      <w:r>
        <w:rPr>
          <w:rtl/>
        </w:rPr>
        <w:t>יגאל אוסטנובסקי:</w:t>
      </w:r>
      <w:r w:rsidRPr="00965795">
        <w:rPr>
          <w:rStyle w:val="TagStyle"/>
          <w:rtl/>
        </w:rPr>
        <w:t xml:space="preserve"> &lt;&lt; דובר_המשך &gt;&gt;</w:t>
      </w:r>
      <w:r>
        <w:rPr>
          <w:rtl/>
        </w:rPr>
        <w:t xml:space="preserve">   </w:t>
      </w:r>
      <w:bookmarkEnd w:id="401"/>
    </w:p>
    <w:p w:rsidR="00965795" w:rsidRDefault="00965795" w:rsidP="00965795">
      <w:pPr>
        <w:pStyle w:val="KeepWithNext"/>
        <w:rPr>
          <w:rtl/>
          <w:lang w:eastAsia="he-IL"/>
        </w:rPr>
      </w:pPr>
    </w:p>
    <w:p w:rsidR="00965795" w:rsidRDefault="00965795" w:rsidP="00965795">
      <w:pPr>
        <w:rPr>
          <w:rtl/>
          <w:lang w:eastAsia="he-IL"/>
        </w:rPr>
      </w:pPr>
      <w:bookmarkStart w:id="402" w:name="_ETM_Q1_1825029"/>
      <w:bookmarkEnd w:id="402"/>
      <w:r>
        <w:rPr>
          <w:rFonts w:hint="cs"/>
          <w:rtl/>
          <w:lang w:eastAsia="he-IL"/>
        </w:rPr>
        <w:t xml:space="preserve">אני צריך </w:t>
      </w:r>
      <w:bookmarkStart w:id="403" w:name="_ETM_Q1_1826280"/>
      <w:bookmarkEnd w:id="403"/>
      <w:r>
        <w:rPr>
          <w:rFonts w:hint="cs"/>
          <w:rtl/>
          <w:lang w:eastAsia="he-IL"/>
        </w:rPr>
        <w:t>להגיד שאין לנו זכות - - -</w:t>
      </w:r>
    </w:p>
    <w:p w:rsidR="00965795" w:rsidRDefault="00965795" w:rsidP="00965795">
      <w:pPr>
        <w:rPr>
          <w:rtl/>
          <w:lang w:eastAsia="he-IL"/>
        </w:rPr>
      </w:pPr>
    </w:p>
    <w:p w:rsidR="00965795" w:rsidRDefault="00965795" w:rsidP="00965795">
      <w:pPr>
        <w:pStyle w:val="af6"/>
        <w:keepNext/>
      </w:pPr>
      <w:bookmarkStart w:id="404" w:name="ET_yor_5774_39"/>
      <w:r w:rsidRPr="00965795">
        <w:rPr>
          <w:rStyle w:val="TagStyle"/>
          <w:rtl/>
        </w:rPr>
        <w:t xml:space="preserve"> &lt;&lt; יור &gt;&gt; </w:t>
      </w:r>
      <w:r>
        <w:rPr>
          <w:rtl/>
        </w:rPr>
        <w:t>היו"ר צבי האוזר:</w:t>
      </w:r>
      <w:r w:rsidRPr="00965795">
        <w:rPr>
          <w:rStyle w:val="TagStyle"/>
          <w:rtl/>
        </w:rPr>
        <w:t xml:space="preserve"> &lt;&lt; יור &gt;&gt;</w:t>
      </w:r>
      <w:r>
        <w:rPr>
          <w:rtl/>
        </w:rPr>
        <w:t xml:space="preserve">   </w:t>
      </w:r>
      <w:bookmarkEnd w:id="404"/>
    </w:p>
    <w:p w:rsidR="00965795" w:rsidRDefault="00965795" w:rsidP="00965795">
      <w:pPr>
        <w:pStyle w:val="KeepWithNext"/>
        <w:rPr>
          <w:rtl/>
          <w:lang w:eastAsia="he-IL"/>
        </w:rPr>
      </w:pPr>
    </w:p>
    <w:p w:rsidR="00965795" w:rsidRDefault="00965795" w:rsidP="00965795">
      <w:pPr>
        <w:rPr>
          <w:rtl/>
          <w:lang w:eastAsia="he-IL"/>
        </w:rPr>
      </w:pPr>
      <w:r>
        <w:rPr>
          <w:rFonts w:hint="cs"/>
          <w:rtl/>
          <w:lang w:eastAsia="he-IL"/>
        </w:rPr>
        <w:t>לא שומעים אותך, יגאל. תתחיל מהתחלה, לא שמענו את כל הדברים.</w:t>
      </w:r>
    </w:p>
    <w:p w:rsidR="00965795" w:rsidRDefault="00965795" w:rsidP="00965795">
      <w:pPr>
        <w:rPr>
          <w:rtl/>
          <w:lang w:eastAsia="he-IL"/>
        </w:rPr>
      </w:pPr>
      <w:bookmarkStart w:id="405" w:name="_ETM_Q1_1840348"/>
      <w:bookmarkStart w:id="406" w:name="_ETM_Q1_1840388"/>
      <w:bookmarkEnd w:id="405"/>
      <w:bookmarkEnd w:id="406"/>
    </w:p>
    <w:p w:rsidR="00965795" w:rsidRDefault="00965795" w:rsidP="00965795">
      <w:pPr>
        <w:pStyle w:val="-"/>
        <w:keepNext/>
      </w:pPr>
      <w:bookmarkStart w:id="407" w:name="_ETM_Q1_1861337"/>
      <w:bookmarkStart w:id="408" w:name="_ETM_Q1_1861376"/>
      <w:bookmarkStart w:id="409" w:name="ET_speakercontinue_יגאל_אוסטנובסקי_40"/>
      <w:bookmarkEnd w:id="407"/>
      <w:bookmarkEnd w:id="408"/>
      <w:r w:rsidRPr="00965795">
        <w:rPr>
          <w:rStyle w:val="TagStyle"/>
          <w:rtl/>
        </w:rPr>
        <w:t xml:space="preserve"> &lt;&lt; דובר_המשך &gt;&gt; </w:t>
      </w:r>
      <w:r>
        <w:rPr>
          <w:rtl/>
        </w:rPr>
        <w:t>יגאל אוסטנובסקי:</w:t>
      </w:r>
      <w:r w:rsidRPr="00965795">
        <w:rPr>
          <w:rStyle w:val="TagStyle"/>
          <w:rtl/>
        </w:rPr>
        <w:t xml:space="preserve"> &lt;&lt; דובר_המשך &gt;&gt;</w:t>
      </w:r>
      <w:r>
        <w:rPr>
          <w:rtl/>
        </w:rPr>
        <w:t xml:space="preserve">   </w:t>
      </w:r>
      <w:bookmarkEnd w:id="409"/>
    </w:p>
    <w:p w:rsidR="00965795" w:rsidRDefault="00965795" w:rsidP="00965795">
      <w:pPr>
        <w:pStyle w:val="KeepWithNext"/>
        <w:rPr>
          <w:rtl/>
          <w:lang w:eastAsia="he-IL"/>
        </w:rPr>
      </w:pPr>
    </w:p>
    <w:p w:rsidR="00965795" w:rsidRDefault="00965795" w:rsidP="00965795">
      <w:pPr>
        <w:rPr>
          <w:rtl/>
          <w:lang w:eastAsia="he-IL"/>
        </w:rPr>
      </w:pPr>
      <w:bookmarkStart w:id="410" w:name="_ETM_Q1_1862196"/>
      <w:bookmarkEnd w:id="410"/>
      <w:r>
        <w:rPr>
          <w:rFonts w:hint="cs"/>
          <w:rtl/>
          <w:lang w:eastAsia="he-IL"/>
        </w:rPr>
        <w:t xml:space="preserve">ראשית, צריך להגיד שאין </w:t>
      </w:r>
      <w:bookmarkStart w:id="411" w:name="_ETM_Q1_1883678"/>
      <w:bookmarkEnd w:id="411"/>
      <w:r>
        <w:rPr>
          <w:rFonts w:hint="cs"/>
          <w:rtl/>
          <w:lang w:eastAsia="he-IL"/>
        </w:rPr>
        <w:t xml:space="preserve">לנו זכות וטו על עסקאות אמריקאיות. ארצות הברית היא מעצמה </w:t>
      </w:r>
      <w:bookmarkStart w:id="412" w:name="_ETM_Q1_1889079"/>
      <w:bookmarkEnd w:id="412"/>
      <w:r>
        <w:rPr>
          <w:rFonts w:hint="cs"/>
          <w:rtl/>
          <w:lang w:eastAsia="he-IL"/>
        </w:rPr>
        <w:t>עולמית, המעצמה החזקה ביותר. יש לנו את הזכות ואת המזל</w:t>
      </w:r>
      <w:bookmarkStart w:id="413" w:name="_ETM_Q1_1894849"/>
      <w:bookmarkEnd w:id="413"/>
      <w:r>
        <w:rPr>
          <w:rFonts w:hint="cs"/>
          <w:rtl/>
          <w:lang w:eastAsia="he-IL"/>
        </w:rPr>
        <w:t xml:space="preserve"> שאנחנו ככה תחת המטריה שלהם פה באזור. זה נדבך </w:t>
      </w:r>
      <w:bookmarkStart w:id="414" w:name="_ETM_Q1_1900514"/>
      <w:bookmarkEnd w:id="414"/>
      <w:r>
        <w:rPr>
          <w:rFonts w:hint="cs"/>
          <w:rtl/>
          <w:lang w:eastAsia="he-IL"/>
        </w:rPr>
        <w:t>מאוד מרכזי בביטחון הלאומי שלנו באופן שאנחנו תופסים אותו.</w:t>
      </w:r>
    </w:p>
    <w:p w:rsidR="00965795" w:rsidRDefault="00965795" w:rsidP="00965795">
      <w:pPr>
        <w:rPr>
          <w:rtl/>
          <w:lang w:eastAsia="he-IL"/>
        </w:rPr>
      </w:pPr>
    </w:p>
    <w:p w:rsidR="00965795" w:rsidRDefault="00965795" w:rsidP="00965795">
      <w:pPr>
        <w:rPr>
          <w:rtl/>
          <w:lang w:eastAsia="he-IL"/>
        </w:rPr>
      </w:pPr>
      <w:r>
        <w:rPr>
          <w:rFonts w:hint="cs"/>
          <w:rtl/>
          <w:lang w:eastAsia="he-IL"/>
        </w:rPr>
        <w:t xml:space="preserve">לכן ישראל </w:t>
      </w:r>
      <w:bookmarkStart w:id="415" w:name="_ETM_Q1_1906686"/>
      <w:bookmarkEnd w:id="415"/>
      <w:r>
        <w:rPr>
          <w:rFonts w:hint="cs"/>
          <w:rtl/>
          <w:lang w:eastAsia="he-IL"/>
        </w:rPr>
        <w:t xml:space="preserve">יכולה בקשרים המאוד איכותיים והמאוד טובים והרב-ממדים שיש לנו, להביע </w:t>
      </w:r>
      <w:bookmarkStart w:id="416" w:name="_ETM_Q1_1913444"/>
      <w:bookmarkEnd w:id="416"/>
      <w:r>
        <w:rPr>
          <w:rFonts w:hint="cs"/>
          <w:rtl/>
          <w:lang w:eastAsia="he-IL"/>
        </w:rPr>
        <w:t xml:space="preserve">את עמדתה ביחס לעסקאות כאלה ואחרות כשבאמת יש שיח פתוח </w:t>
      </w:r>
      <w:bookmarkStart w:id="417" w:name="_ETM_Q1_1920786"/>
      <w:bookmarkEnd w:id="417"/>
      <w:r>
        <w:rPr>
          <w:rFonts w:hint="cs"/>
          <w:rtl/>
          <w:lang w:eastAsia="he-IL"/>
        </w:rPr>
        <w:t xml:space="preserve">ואיכותי שהלך והשתפר גם לאורך השנים, לפחות בשנים שאני עוסק </w:t>
      </w:r>
      <w:bookmarkStart w:id="418" w:name="_ETM_Q1_1926354"/>
      <w:bookmarkEnd w:id="418"/>
      <w:r>
        <w:rPr>
          <w:rFonts w:hint="cs"/>
          <w:rtl/>
          <w:lang w:eastAsia="he-IL"/>
        </w:rPr>
        <w:t xml:space="preserve">בנושא הזה ואני יכול להעיד מידיעה </w:t>
      </w:r>
      <w:bookmarkStart w:id="419" w:name="_ETM_Q1_1927764"/>
      <w:bookmarkEnd w:id="419"/>
      <w:r>
        <w:rPr>
          <w:rFonts w:hint="cs"/>
          <w:rtl/>
          <w:lang w:eastAsia="he-IL"/>
        </w:rPr>
        <w:t>אישית.</w:t>
      </w:r>
    </w:p>
    <w:p w:rsidR="00965795" w:rsidRDefault="00965795" w:rsidP="00965795">
      <w:pPr>
        <w:rPr>
          <w:rtl/>
          <w:lang w:eastAsia="he-IL"/>
        </w:rPr>
      </w:pPr>
      <w:bookmarkStart w:id="420" w:name="_ETM_Q1_1931028"/>
      <w:bookmarkStart w:id="421" w:name="_ETM_Q1_1931071"/>
      <w:bookmarkEnd w:id="420"/>
      <w:bookmarkEnd w:id="421"/>
    </w:p>
    <w:p w:rsidR="00965795" w:rsidRDefault="00965795" w:rsidP="00965795">
      <w:pPr>
        <w:rPr>
          <w:rtl/>
          <w:lang w:eastAsia="he-IL"/>
        </w:rPr>
      </w:pPr>
      <w:bookmarkStart w:id="422" w:name="_ETM_Q1_1931172"/>
      <w:bookmarkStart w:id="423" w:name="_ETM_Q1_1931219"/>
      <w:bookmarkEnd w:id="422"/>
      <w:bookmarkEnd w:id="423"/>
      <w:r>
        <w:rPr>
          <w:rFonts w:hint="cs"/>
          <w:rtl/>
          <w:lang w:eastAsia="he-IL"/>
        </w:rPr>
        <w:t xml:space="preserve">האבחנה בין התנגדות לבין תמורות היא בעצם פחות משנה. אנחנו מביעים את דעתנו, ובכל מקרה ארצות הברית כמובן סוברנית לקבל </w:t>
      </w:r>
      <w:bookmarkStart w:id="424" w:name="_ETM_Q1_1943630"/>
      <w:bookmarkEnd w:id="424"/>
      <w:r>
        <w:rPr>
          <w:rFonts w:hint="cs"/>
          <w:rtl/>
          <w:lang w:eastAsia="he-IL"/>
        </w:rPr>
        <w:t xml:space="preserve">את ההחלטות שלה. מהניסיון שלנו, הם בסך הכול קשובים לצרכים </w:t>
      </w:r>
      <w:bookmarkStart w:id="425" w:name="_ETM_Q1_1950855"/>
      <w:bookmarkEnd w:id="425"/>
      <w:r>
        <w:rPr>
          <w:rFonts w:hint="cs"/>
          <w:rtl/>
          <w:lang w:eastAsia="he-IL"/>
        </w:rPr>
        <w:t xml:space="preserve">שלנו ומבינים את האיומים עלינו ואת האופן שבו אנחנו רואים </w:t>
      </w:r>
      <w:bookmarkStart w:id="426" w:name="_ETM_Q1_1959115"/>
      <w:bookmarkEnd w:id="426"/>
      <w:r>
        <w:rPr>
          <w:rFonts w:hint="cs"/>
          <w:rtl/>
          <w:lang w:eastAsia="he-IL"/>
        </w:rPr>
        <w:t xml:space="preserve">את הדברים. כך פעלנו לאורך השנים וכך פעלנו גם </w:t>
      </w:r>
      <w:bookmarkStart w:id="427" w:name="_ETM_Q1_1962678"/>
      <w:bookmarkEnd w:id="427"/>
      <w:r>
        <w:rPr>
          <w:rFonts w:hint="cs"/>
          <w:rtl/>
          <w:lang w:eastAsia="he-IL"/>
        </w:rPr>
        <w:t xml:space="preserve">בתהליך נשוא הדיון הזה שבו באמת ניהלנו משא ומתן מורכב </w:t>
      </w:r>
      <w:bookmarkStart w:id="428" w:name="_ETM_Q1_1971041"/>
      <w:bookmarkEnd w:id="428"/>
      <w:r>
        <w:rPr>
          <w:rFonts w:hint="cs"/>
          <w:rtl/>
          <w:lang w:eastAsia="he-IL"/>
        </w:rPr>
        <w:t xml:space="preserve">ומלא פרטים שבסופו של דבר הביא להישג משמעותי מאוד עבור </w:t>
      </w:r>
      <w:bookmarkStart w:id="429" w:name="_ETM_Q1_1977057"/>
      <w:bookmarkEnd w:id="429"/>
      <w:r>
        <w:rPr>
          <w:rFonts w:hint="cs"/>
          <w:rtl/>
          <w:lang w:eastAsia="he-IL"/>
        </w:rPr>
        <w:t xml:space="preserve">מדינת ישראל, שמבצר את היתרון האיכותי שלה לשנים ארוכות </w:t>
      </w:r>
      <w:bookmarkStart w:id="430" w:name="_ETM_Q1_1980728"/>
      <w:bookmarkEnd w:id="430"/>
      <w:r>
        <w:rPr>
          <w:rFonts w:hint="cs"/>
          <w:rtl/>
          <w:lang w:eastAsia="he-IL"/>
        </w:rPr>
        <w:t>קדימה.</w:t>
      </w:r>
    </w:p>
    <w:p w:rsidR="00965795" w:rsidRDefault="00965795" w:rsidP="00965795">
      <w:pPr>
        <w:rPr>
          <w:rtl/>
          <w:lang w:eastAsia="he-IL"/>
        </w:rPr>
      </w:pPr>
      <w:bookmarkStart w:id="431" w:name="_ETM_Q1_1982825"/>
      <w:bookmarkStart w:id="432" w:name="_ETM_Q1_1982878"/>
      <w:bookmarkEnd w:id="431"/>
      <w:bookmarkEnd w:id="432"/>
    </w:p>
    <w:p w:rsidR="00965795" w:rsidRDefault="00965795" w:rsidP="00965795">
      <w:pPr>
        <w:pStyle w:val="af6"/>
        <w:keepNext/>
      </w:pPr>
      <w:bookmarkStart w:id="433" w:name="_ETM_Q1_1983417"/>
      <w:bookmarkStart w:id="434" w:name="_ETM_Q1_1983458"/>
      <w:bookmarkStart w:id="435" w:name="ET_yor_5774_41"/>
      <w:bookmarkEnd w:id="433"/>
      <w:bookmarkEnd w:id="434"/>
      <w:r w:rsidRPr="00965795">
        <w:rPr>
          <w:rStyle w:val="TagStyle"/>
          <w:rtl/>
        </w:rPr>
        <w:t xml:space="preserve"> &lt;&lt; יור &gt;&gt; </w:t>
      </w:r>
      <w:r>
        <w:rPr>
          <w:rtl/>
        </w:rPr>
        <w:t>היו"ר צבי האוזר:</w:t>
      </w:r>
      <w:r w:rsidRPr="00965795">
        <w:rPr>
          <w:rStyle w:val="TagStyle"/>
          <w:rtl/>
        </w:rPr>
        <w:t xml:space="preserve"> &lt;&lt; יור &gt;&gt;</w:t>
      </w:r>
      <w:r>
        <w:rPr>
          <w:rtl/>
        </w:rPr>
        <w:t xml:space="preserve">   </w:t>
      </w:r>
      <w:bookmarkEnd w:id="435"/>
    </w:p>
    <w:p w:rsidR="00965795" w:rsidRDefault="00965795" w:rsidP="00965795">
      <w:pPr>
        <w:pStyle w:val="KeepWithNext"/>
        <w:rPr>
          <w:rtl/>
          <w:lang w:eastAsia="he-IL"/>
        </w:rPr>
      </w:pPr>
    </w:p>
    <w:p w:rsidR="00965795" w:rsidRDefault="00965795" w:rsidP="00965795">
      <w:pPr>
        <w:rPr>
          <w:rtl/>
          <w:lang w:eastAsia="he-IL"/>
        </w:rPr>
      </w:pPr>
      <w:r>
        <w:rPr>
          <w:rFonts w:hint="cs"/>
          <w:rtl/>
          <w:lang w:eastAsia="he-IL"/>
        </w:rPr>
        <w:t>תודה רבה.</w:t>
      </w:r>
    </w:p>
    <w:p w:rsidR="00965795" w:rsidRDefault="00965795" w:rsidP="00965795">
      <w:pPr>
        <w:rPr>
          <w:rtl/>
          <w:lang w:eastAsia="he-IL"/>
        </w:rPr>
      </w:pPr>
    </w:p>
    <w:p w:rsidR="00965795" w:rsidRDefault="00965795" w:rsidP="00965795">
      <w:pPr>
        <w:rPr>
          <w:rtl/>
          <w:lang w:eastAsia="he-IL"/>
        </w:rPr>
      </w:pPr>
      <w:r>
        <w:rPr>
          <w:rFonts w:hint="cs"/>
          <w:rtl/>
          <w:lang w:eastAsia="he-IL"/>
        </w:rPr>
        <w:t>חברת הכנסת אורנה ברביבאי, בבקשה.</w:t>
      </w:r>
    </w:p>
    <w:p w:rsidR="00965795" w:rsidRDefault="00965795" w:rsidP="00965795">
      <w:pPr>
        <w:rPr>
          <w:rtl/>
          <w:lang w:eastAsia="he-IL"/>
        </w:rPr>
      </w:pPr>
    </w:p>
    <w:p w:rsidR="00965795" w:rsidRDefault="00965795" w:rsidP="00965795">
      <w:pPr>
        <w:pStyle w:val="a4"/>
        <w:keepNext/>
        <w:rPr>
          <w:rtl/>
        </w:rPr>
      </w:pPr>
      <w:bookmarkStart w:id="436" w:name="_ETM_Q1_1986356"/>
      <w:bookmarkStart w:id="437" w:name="_ETM_Q1_1986394"/>
      <w:bookmarkStart w:id="438" w:name="_ETM_Q1_1986246"/>
      <w:bookmarkStart w:id="439" w:name="ET_speaker_5767_42"/>
      <w:bookmarkEnd w:id="436"/>
      <w:bookmarkEnd w:id="437"/>
      <w:bookmarkEnd w:id="438"/>
      <w:r w:rsidRPr="00965795">
        <w:rPr>
          <w:rStyle w:val="TagStyle"/>
          <w:rtl/>
        </w:rPr>
        <w:t xml:space="preserve"> &lt;&lt; דובר &gt;&gt; </w:t>
      </w:r>
      <w:r>
        <w:rPr>
          <w:rtl/>
        </w:rPr>
        <w:t>אורנה ברביבאי (יש עתיד-תל"ם):</w:t>
      </w:r>
      <w:r w:rsidRPr="00965795">
        <w:rPr>
          <w:rStyle w:val="TagStyle"/>
          <w:rtl/>
        </w:rPr>
        <w:t xml:space="preserve"> &lt;&lt; דובר &gt;&gt;</w:t>
      </w:r>
      <w:r>
        <w:rPr>
          <w:rtl/>
        </w:rPr>
        <w:t xml:space="preserve">   </w:t>
      </w:r>
      <w:bookmarkEnd w:id="439"/>
    </w:p>
    <w:p w:rsidR="00965795" w:rsidRDefault="00965795" w:rsidP="00965795">
      <w:pPr>
        <w:pStyle w:val="KeepWithNext"/>
        <w:rPr>
          <w:rtl/>
          <w:lang w:eastAsia="he-IL"/>
        </w:rPr>
      </w:pPr>
    </w:p>
    <w:p w:rsidR="00965795" w:rsidRDefault="00895D3E" w:rsidP="00895D3E">
      <w:pPr>
        <w:rPr>
          <w:rtl/>
          <w:lang w:eastAsia="he-IL"/>
        </w:rPr>
      </w:pPr>
      <w:bookmarkStart w:id="440" w:name="_ETM_Q1_1986666"/>
      <w:bookmarkStart w:id="441" w:name="_ETM_Q1_1986703"/>
      <w:bookmarkEnd w:id="440"/>
      <w:bookmarkEnd w:id="441"/>
      <w:r>
        <w:rPr>
          <w:rFonts w:hint="cs"/>
          <w:rtl/>
          <w:lang w:eastAsia="he-IL"/>
        </w:rPr>
        <w:t xml:space="preserve">מה שמריח כמו שקר ונראה </w:t>
      </w:r>
      <w:bookmarkStart w:id="442" w:name="_ETM_Q1_1993929"/>
      <w:bookmarkEnd w:id="442"/>
      <w:r>
        <w:rPr>
          <w:rFonts w:hint="cs"/>
          <w:rtl/>
          <w:lang w:eastAsia="he-IL"/>
        </w:rPr>
        <w:t>כמו שקר, הוא כנראה שקר. משום שאחד משני ראשי ה</w:t>
      </w:r>
      <w:bookmarkStart w:id="443" w:name="_ETM_Q1_1996010"/>
      <w:bookmarkEnd w:id="443"/>
      <w:r>
        <w:rPr>
          <w:rFonts w:hint="cs"/>
          <w:rtl/>
          <w:lang w:eastAsia="he-IL"/>
        </w:rPr>
        <w:t xml:space="preserve">ממשלה, המכהן והחליפי, כנראה לא דובר אמת. אחד אומר: לא ידעתי, לא היה דיבור על מכירת המטוסים קודם. והשני </w:t>
      </w:r>
      <w:bookmarkStart w:id="444" w:name="_ETM_Q1_2006944"/>
      <w:bookmarkEnd w:id="444"/>
      <w:r>
        <w:rPr>
          <w:rFonts w:hint="cs"/>
          <w:rtl/>
          <w:lang w:eastAsia="he-IL"/>
        </w:rPr>
        <w:t xml:space="preserve">אומר: זה משהו שנאלצתי להיכנס אליו בדיעבד והצלתי את מדינת </w:t>
      </w:r>
      <w:bookmarkStart w:id="445" w:name="_ETM_Q1_2013461"/>
      <w:bookmarkEnd w:id="445"/>
      <w:r>
        <w:rPr>
          <w:rFonts w:hint="cs"/>
          <w:rtl/>
          <w:lang w:eastAsia="he-IL"/>
        </w:rPr>
        <w:t xml:space="preserve">ישראל </w:t>
      </w:r>
      <w:r>
        <w:rPr>
          <w:rFonts w:hint="eastAsia"/>
          <w:rtl/>
          <w:lang w:eastAsia="he-IL"/>
        </w:rPr>
        <w:t>–</w:t>
      </w:r>
      <w:r>
        <w:rPr>
          <w:rFonts w:hint="cs"/>
          <w:rtl/>
          <w:lang w:eastAsia="he-IL"/>
        </w:rPr>
        <w:t xml:space="preserve"> אולי במילים אחרות, אבל זאת רוח הדברים </w:t>
      </w:r>
      <w:r>
        <w:rPr>
          <w:rtl/>
          <w:lang w:eastAsia="he-IL"/>
        </w:rPr>
        <w:t>–</w:t>
      </w:r>
      <w:r>
        <w:rPr>
          <w:rFonts w:hint="cs"/>
          <w:rtl/>
          <w:lang w:eastAsia="he-IL"/>
        </w:rPr>
        <w:t xml:space="preserve"> הצלתי את מדינת ישראל מעסקה שיכולה, בתרחיש </w:t>
      </w:r>
      <w:bookmarkStart w:id="446" w:name="_ETM_Q1_2018630"/>
      <w:bookmarkEnd w:id="446"/>
      <w:r>
        <w:rPr>
          <w:rFonts w:hint="cs"/>
          <w:rtl/>
          <w:lang w:eastAsia="he-IL"/>
        </w:rPr>
        <w:t>מסוים, להוות סוג של איום ומזל שנכנסתי באיחור לעניין כי אחרת היינו פוגעים ברמה של ביטחון המדינה.</w:t>
      </w:r>
    </w:p>
    <w:p w:rsidR="00895D3E" w:rsidRDefault="00895D3E" w:rsidP="00895D3E">
      <w:pPr>
        <w:rPr>
          <w:rtl/>
          <w:lang w:eastAsia="he-IL"/>
        </w:rPr>
      </w:pPr>
      <w:bookmarkStart w:id="447" w:name="_ETM_Q1_2028257"/>
      <w:bookmarkStart w:id="448" w:name="_ETM_Q1_2028309"/>
      <w:bookmarkEnd w:id="447"/>
      <w:bookmarkEnd w:id="448"/>
    </w:p>
    <w:p w:rsidR="00895D3E" w:rsidRDefault="00895D3E" w:rsidP="00895D3E">
      <w:pPr>
        <w:rPr>
          <w:rtl/>
          <w:lang w:eastAsia="he-IL"/>
        </w:rPr>
      </w:pPr>
      <w:bookmarkStart w:id="449" w:name="_ETM_Q1_2028401"/>
      <w:bookmarkStart w:id="450" w:name="_ETM_Q1_2028446"/>
      <w:bookmarkEnd w:id="449"/>
      <w:bookmarkEnd w:id="450"/>
      <w:r>
        <w:rPr>
          <w:rFonts w:hint="cs"/>
          <w:rtl/>
          <w:lang w:eastAsia="he-IL"/>
        </w:rPr>
        <w:t xml:space="preserve">אני שואלת מתי הפכנו להיות פרובינציה שבה ביטחון המדינה נהיה עסק </w:t>
      </w:r>
      <w:bookmarkStart w:id="451" w:name="_ETM_Q1_2032414"/>
      <w:bookmarkEnd w:id="451"/>
      <w:r>
        <w:rPr>
          <w:rFonts w:hint="cs"/>
          <w:rtl/>
          <w:lang w:eastAsia="he-IL"/>
        </w:rPr>
        <w:t xml:space="preserve">פרטי של רוש ממשלה ואיך יכול להיות שראש ממשלה מקבל </w:t>
      </w:r>
      <w:bookmarkStart w:id="452" w:name="_ETM_Q1_2036993"/>
      <w:bookmarkEnd w:id="452"/>
      <w:r>
        <w:rPr>
          <w:rFonts w:hint="cs"/>
          <w:rtl/>
          <w:lang w:eastAsia="he-IL"/>
        </w:rPr>
        <w:t xml:space="preserve">החלטות בסדרי גודל כאלה? מישהו מאמין שלפי </w:t>
      </w:r>
      <w:proofErr w:type="spellStart"/>
      <w:r>
        <w:rPr>
          <w:rFonts w:hint="cs"/>
          <w:rtl/>
          <w:lang w:eastAsia="he-IL"/>
        </w:rPr>
        <w:t>הלו"ז</w:t>
      </w:r>
      <w:proofErr w:type="spellEnd"/>
      <w:r>
        <w:rPr>
          <w:rFonts w:hint="cs"/>
          <w:rtl/>
          <w:lang w:eastAsia="he-IL"/>
        </w:rPr>
        <w:t xml:space="preserve"> שנתן לנו </w:t>
      </w:r>
      <w:bookmarkStart w:id="453" w:name="_ETM_Q1_2043204"/>
      <w:bookmarkEnd w:id="453"/>
      <w:r>
        <w:rPr>
          <w:rFonts w:hint="cs"/>
          <w:rtl/>
          <w:lang w:eastAsia="he-IL"/>
        </w:rPr>
        <w:t xml:space="preserve">פה ראובן עזר, שב-15 בספטמבר נחתם הסכם ובחלוף </w:t>
      </w:r>
      <w:bookmarkStart w:id="454" w:name="_ETM_Q1_2050631"/>
      <w:bookmarkEnd w:id="454"/>
      <w:r>
        <w:rPr>
          <w:rFonts w:hint="cs"/>
          <w:rtl/>
          <w:lang w:eastAsia="he-IL"/>
        </w:rPr>
        <w:t>פחות מחודש, באקראי לגמרי, עסקת ה-</w:t>
      </w:r>
      <w:r w:rsidRPr="00895D3E">
        <w:t xml:space="preserve"> </w:t>
      </w:r>
      <w:r w:rsidRPr="008B696C">
        <w:t>F35</w:t>
      </w:r>
      <w:r>
        <w:rPr>
          <w:rFonts w:hint="cs"/>
          <w:rtl/>
        </w:rPr>
        <w:t xml:space="preserve"> נרקמת. כולנו מטומטמי</w:t>
      </w:r>
      <w:r>
        <w:rPr>
          <w:rFonts w:hint="eastAsia"/>
          <w:rtl/>
        </w:rPr>
        <w:t>ם</w:t>
      </w:r>
      <w:r>
        <w:rPr>
          <w:rFonts w:hint="cs"/>
          <w:rtl/>
        </w:rPr>
        <w:t xml:space="preserve">? </w:t>
      </w:r>
      <w:r>
        <w:rPr>
          <w:rFonts w:hint="cs"/>
          <w:rtl/>
          <w:lang w:eastAsia="he-IL"/>
        </w:rPr>
        <w:t xml:space="preserve">אנחנו לא יודעים שזה היה ברקעי בסוג של הסכמה שבשתיקה </w:t>
      </w:r>
      <w:bookmarkStart w:id="455" w:name="_ETM_Q1_2061220"/>
      <w:bookmarkEnd w:id="455"/>
      <w:r>
        <w:rPr>
          <w:rFonts w:hint="cs"/>
          <w:rtl/>
          <w:lang w:eastAsia="he-IL"/>
        </w:rPr>
        <w:t xml:space="preserve">שהלך והתהווה לכדי הסכם? מי זה הגורם המקצועי האחראי שיכול </w:t>
      </w:r>
      <w:bookmarkStart w:id="456" w:name="_ETM_Q1_2066749"/>
      <w:bookmarkEnd w:id="456"/>
      <w:r>
        <w:rPr>
          <w:rFonts w:hint="cs"/>
          <w:rtl/>
          <w:lang w:eastAsia="he-IL"/>
        </w:rPr>
        <w:t xml:space="preserve">היה לתת לזה יד בעסקה פרטית של מר נתניהו מול </w:t>
      </w:r>
      <w:bookmarkStart w:id="457" w:name="_ETM_Q1_2071686"/>
      <w:bookmarkEnd w:id="457"/>
      <w:r>
        <w:rPr>
          <w:rFonts w:hint="cs"/>
          <w:rtl/>
          <w:lang w:eastAsia="he-IL"/>
        </w:rPr>
        <w:t>הממשל האמריקא</w:t>
      </w:r>
      <w:r>
        <w:rPr>
          <w:rFonts w:hint="eastAsia"/>
          <w:rtl/>
          <w:lang w:eastAsia="he-IL"/>
        </w:rPr>
        <w:t>י</w:t>
      </w:r>
      <w:r>
        <w:rPr>
          <w:rFonts w:hint="cs"/>
          <w:rtl/>
          <w:lang w:eastAsia="he-IL"/>
        </w:rPr>
        <w:t xml:space="preserve"> מבלי להביא לידי ביטוי את המשמעויות, מבלי לעשות </w:t>
      </w:r>
      <w:bookmarkStart w:id="458" w:name="_ETM_Q1_2076207"/>
      <w:bookmarkEnd w:id="458"/>
      <w:r>
        <w:rPr>
          <w:rFonts w:hint="cs"/>
          <w:rtl/>
          <w:lang w:eastAsia="he-IL"/>
        </w:rPr>
        <w:t>עבודת מטה?</w:t>
      </w:r>
    </w:p>
    <w:p w:rsidR="00895D3E" w:rsidRDefault="00895D3E" w:rsidP="00895D3E">
      <w:pPr>
        <w:rPr>
          <w:rtl/>
          <w:lang w:eastAsia="he-IL"/>
        </w:rPr>
      </w:pPr>
    </w:p>
    <w:p w:rsidR="00895D3E" w:rsidRDefault="00895D3E" w:rsidP="00895D3E">
      <w:pPr>
        <w:rPr>
          <w:rtl/>
          <w:lang w:eastAsia="he-IL"/>
        </w:rPr>
      </w:pPr>
      <w:r>
        <w:rPr>
          <w:rFonts w:hint="cs"/>
          <w:rtl/>
          <w:lang w:eastAsia="he-IL"/>
        </w:rPr>
        <w:t xml:space="preserve">יושבים פה אנשים ששרתו בצבא לאורך עשרות שנים, </w:t>
      </w:r>
      <w:bookmarkStart w:id="459" w:name="_ETM_Q1_2080289"/>
      <w:bookmarkEnd w:id="459"/>
      <w:r>
        <w:rPr>
          <w:rFonts w:hint="cs"/>
          <w:rtl/>
          <w:lang w:eastAsia="he-IL"/>
        </w:rPr>
        <w:t xml:space="preserve">אחד היה רמטכ"ל ושר ביטחון ואחד היה סגן רמטכ"ל. אנחנו </w:t>
      </w:r>
      <w:bookmarkStart w:id="460" w:name="_ETM_Q1_2083730"/>
      <w:bookmarkEnd w:id="460"/>
      <w:r>
        <w:rPr>
          <w:rFonts w:hint="cs"/>
          <w:rtl/>
          <w:lang w:eastAsia="he-IL"/>
        </w:rPr>
        <w:t xml:space="preserve">יודעים להגיד מה המשמעות של ניתוח משמעויות של יכולת אסטרטגית, </w:t>
      </w:r>
      <w:bookmarkStart w:id="461" w:name="_ETM_Q1_2089291"/>
      <w:bookmarkEnd w:id="461"/>
      <w:r>
        <w:rPr>
          <w:rFonts w:hint="cs"/>
          <w:rtl/>
          <w:lang w:eastAsia="he-IL"/>
        </w:rPr>
        <w:t xml:space="preserve">השפעה של יתרון אסטרטגי במזרח התיכון ומה המשמעות של זה בראייה ארוכת טווח. יכול להיות שלא נעשתה שום עבודה, שלא התקיים </w:t>
      </w:r>
      <w:bookmarkStart w:id="462" w:name="_ETM_Q1_2098069"/>
      <w:bookmarkEnd w:id="462"/>
      <w:r>
        <w:rPr>
          <w:rFonts w:hint="cs"/>
          <w:rtl/>
          <w:lang w:eastAsia="he-IL"/>
        </w:rPr>
        <w:t xml:space="preserve">שום דיון והיום אנחנו בנובמבר כבר, בדיעבד, באמצעות איזו שאילתה </w:t>
      </w:r>
      <w:bookmarkStart w:id="463" w:name="_ETM_Q1_2105423"/>
      <w:bookmarkEnd w:id="463"/>
      <w:r>
        <w:rPr>
          <w:rFonts w:hint="cs"/>
          <w:rtl/>
          <w:lang w:eastAsia="he-IL"/>
        </w:rPr>
        <w:t>מהירה, דנים במשהו שכבר נחתם והוסכם.</w:t>
      </w:r>
    </w:p>
    <w:p w:rsidR="00895D3E" w:rsidRDefault="00895D3E" w:rsidP="00895D3E">
      <w:pPr>
        <w:rPr>
          <w:rtl/>
          <w:lang w:eastAsia="he-IL"/>
        </w:rPr>
      </w:pPr>
      <w:bookmarkStart w:id="464" w:name="_ETM_Q1_2108828"/>
      <w:bookmarkStart w:id="465" w:name="_ETM_Q1_2108881"/>
      <w:bookmarkEnd w:id="464"/>
      <w:bookmarkEnd w:id="465"/>
    </w:p>
    <w:p w:rsidR="00895D3E" w:rsidRDefault="00895D3E" w:rsidP="00895D3E">
      <w:pPr>
        <w:rPr>
          <w:rtl/>
          <w:lang w:eastAsia="he-IL"/>
        </w:rPr>
      </w:pPr>
      <w:bookmarkStart w:id="466" w:name="_ETM_Q1_2108955"/>
      <w:bookmarkStart w:id="467" w:name="_ETM_Q1_2108990"/>
      <w:bookmarkEnd w:id="466"/>
      <w:bookmarkEnd w:id="467"/>
      <w:r>
        <w:rPr>
          <w:rFonts w:hint="cs"/>
          <w:rtl/>
          <w:lang w:eastAsia="he-IL"/>
        </w:rPr>
        <w:t xml:space="preserve">כל האירוע הזה נראה </w:t>
      </w:r>
      <w:bookmarkStart w:id="468" w:name="_ETM_Q1_2111609"/>
      <w:bookmarkEnd w:id="468"/>
      <w:r>
        <w:rPr>
          <w:rFonts w:hint="cs"/>
          <w:rtl/>
          <w:lang w:eastAsia="he-IL"/>
        </w:rPr>
        <w:t xml:space="preserve">רע, מלמד שנושא מהותי </w:t>
      </w:r>
      <w:r>
        <w:rPr>
          <w:rtl/>
          <w:lang w:eastAsia="he-IL"/>
        </w:rPr>
        <w:t>–</w:t>
      </w:r>
      <w:r>
        <w:rPr>
          <w:rFonts w:hint="cs"/>
          <w:rtl/>
          <w:lang w:eastAsia="he-IL"/>
        </w:rPr>
        <w:t xml:space="preserve"> ביטחון המדינה </w:t>
      </w:r>
      <w:r>
        <w:rPr>
          <w:rtl/>
          <w:lang w:eastAsia="he-IL"/>
        </w:rPr>
        <w:t>–</w:t>
      </w:r>
      <w:r>
        <w:rPr>
          <w:rFonts w:hint="cs"/>
          <w:rtl/>
          <w:lang w:eastAsia="he-IL"/>
        </w:rPr>
        <w:t xml:space="preserve"> שהיה </w:t>
      </w:r>
      <w:bookmarkStart w:id="469" w:name="_ETM_Q1_2117394"/>
      <w:bookmarkEnd w:id="469"/>
      <w:r>
        <w:rPr>
          <w:rFonts w:hint="cs"/>
          <w:rtl/>
          <w:lang w:eastAsia="he-IL"/>
        </w:rPr>
        <w:t xml:space="preserve">תמיד עניין מערכתי, א-פוליטי, מעל כל שיקולים זרים, הופך להיות בשליטה של איש אחד שיש לו מדינה שלמה כבת ערובה, </w:t>
      </w:r>
      <w:bookmarkStart w:id="470" w:name="_ETM_Q1_2128950"/>
      <w:bookmarkEnd w:id="470"/>
      <w:r>
        <w:rPr>
          <w:rFonts w:hint="cs"/>
          <w:rtl/>
          <w:lang w:eastAsia="he-IL"/>
        </w:rPr>
        <w:t>שהוא מקבל איזה החלטות באיזה נושאים שהוא רוצה בסדר-יום, ולצערי, ראש ממשלה חלופי שמסביר שהוא מגן עלינו מפני החלטות שלו</w:t>
      </w:r>
      <w:bookmarkStart w:id="471" w:name="_ETM_Q1_2138567"/>
      <w:bookmarkEnd w:id="471"/>
      <w:r>
        <w:rPr>
          <w:rFonts w:hint="cs"/>
          <w:rtl/>
          <w:lang w:eastAsia="he-IL"/>
        </w:rPr>
        <w:t xml:space="preserve">, ובסופו של דבר מתקבלת החלטה שבדיעבד הסכם כל-כך דרמטי </w:t>
      </w:r>
      <w:bookmarkStart w:id="472" w:name="_ETM_Q1_2143839"/>
      <w:bookmarkEnd w:id="472"/>
      <w:r>
        <w:rPr>
          <w:rFonts w:hint="cs"/>
          <w:rtl/>
          <w:lang w:eastAsia="he-IL"/>
        </w:rPr>
        <w:t>נחתם.</w:t>
      </w:r>
    </w:p>
    <w:p w:rsidR="00895D3E" w:rsidRDefault="00895D3E" w:rsidP="00895D3E">
      <w:pPr>
        <w:rPr>
          <w:rtl/>
          <w:lang w:eastAsia="he-IL"/>
        </w:rPr>
      </w:pPr>
    </w:p>
    <w:p w:rsidR="0097357A" w:rsidRDefault="00895D3E" w:rsidP="0097357A">
      <w:pPr>
        <w:rPr>
          <w:rtl/>
        </w:rPr>
      </w:pPr>
      <w:r>
        <w:rPr>
          <w:rFonts w:hint="cs"/>
          <w:rtl/>
          <w:lang w:eastAsia="he-IL"/>
        </w:rPr>
        <w:t>יכול להיות שה-</w:t>
      </w:r>
      <w:r w:rsidRPr="00895D3E">
        <w:t xml:space="preserve"> </w:t>
      </w:r>
      <w:r w:rsidRPr="008B696C">
        <w:t>F35</w:t>
      </w:r>
      <w:r>
        <w:rPr>
          <w:rFonts w:hint="cs"/>
          <w:rtl/>
        </w:rPr>
        <w:t xml:space="preserve"> זה לטובה, אין לי השגה על זה, </w:t>
      </w:r>
      <w:bookmarkStart w:id="473" w:name="_ETM_Q1_2148020"/>
      <w:bookmarkEnd w:id="473"/>
      <w:r>
        <w:rPr>
          <w:rFonts w:hint="cs"/>
          <w:rtl/>
        </w:rPr>
        <w:t xml:space="preserve">אין לי מספיק נתונים ביד כדי להגיד אם זה טוב או רע. אני אומרת שתהליך קבלת ההחלטות </w:t>
      </w:r>
      <w:r>
        <w:rPr>
          <w:rtl/>
        </w:rPr>
        <w:t>–</w:t>
      </w:r>
      <w:r>
        <w:rPr>
          <w:rFonts w:hint="cs"/>
          <w:rtl/>
        </w:rPr>
        <w:t xml:space="preserve"> אני גם </w:t>
      </w:r>
      <w:bookmarkStart w:id="474" w:name="_ETM_Q1_2154000"/>
      <w:bookmarkEnd w:id="474"/>
      <w:r>
        <w:rPr>
          <w:rFonts w:hint="cs"/>
          <w:rtl/>
        </w:rPr>
        <w:t>לא רוצה להיות שקופה להחלטות</w:t>
      </w:r>
      <w:r w:rsidR="0097357A">
        <w:rPr>
          <w:rFonts w:hint="cs"/>
          <w:rtl/>
        </w:rPr>
        <w:t xml:space="preserve">, אני או אזרחי המדינה, אם אנחנו לא נדרשים לכך מסיבות מודיעיניות, אנחנו יודעים לסווג </w:t>
      </w:r>
      <w:proofErr w:type="spellStart"/>
      <w:r w:rsidR="0097357A">
        <w:rPr>
          <w:rFonts w:hint="cs"/>
          <w:rtl/>
        </w:rPr>
        <w:t>ולמדר</w:t>
      </w:r>
      <w:proofErr w:type="spellEnd"/>
      <w:r w:rsidR="0097357A">
        <w:rPr>
          <w:rFonts w:hint="cs"/>
          <w:rtl/>
        </w:rPr>
        <w:t xml:space="preserve"> את מה שצריך </w:t>
      </w:r>
      <w:r w:rsidR="0097357A">
        <w:rPr>
          <w:rFonts w:hint="eastAsia"/>
        </w:rPr>
        <w:t>–</w:t>
      </w:r>
      <w:r w:rsidR="0097357A">
        <w:rPr>
          <w:rFonts w:hint="cs"/>
          <w:rtl/>
        </w:rPr>
        <w:t xml:space="preserve"> אבל לא יכול להיות שאנחנו לא </w:t>
      </w:r>
      <w:bookmarkStart w:id="475" w:name="_ETM_Q1_2165403"/>
      <w:bookmarkEnd w:id="475"/>
      <w:r w:rsidR="0097357A">
        <w:rPr>
          <w:rFonts w:hint="cs"/>
          <w:rtl/>
        </w:rPr>
        <w:t xml:space="preserve">נהיה רגועים לגבי התהליך באופן עקרוני שבו </w:t>
      </w:r>
      <w:bookmarkStart w:id="476" w:name="_ETM_Q1_2169691"/>
      <w:bookmarkEnd w:id="476"/>
      <w:r w:rsidR="0097357A">
        <w:rPr>
          <w:rFonts w:hint="cs"/>
          <w:rtl/>
        </w:rPr>
        <w:t xml:space="preserve">כל תהליך של נשק, בין אם זה הצוללות שרב </w:t>
      </w:r>
      <w:bookmarkStart w:id="477" w:name="_ETM_Q1_2172539"/>
      <w:bookmarkEnd w:id="477"/>
      <w:r w:rsidR="0097357A">
        <w:rPr>
          <w:rFonts w:hint="cs"/>
          <w:rtl/>
        </w:rPr>
        <w:t>הנסתר על הגלוי ואף אחד מאיתנו לא יודע את התשובה</w:t>
      </w:r>
      <w:bookmarkStart w:id="478" w:name="_ETM_Q1_2175530"/>
      <w:bookmarkEnd w:id="478"/>
      <w:r w:rsidR="0097357A">
        <w:rPr>
          <w:rFonts w:hint="cs"/>
          <w:rtl/>
        </w:rPr>
        <w:t xml:space="preserve">, כל-כך פוחדים מהחקירה. לצערי, כחול לבן </w:t>
      </w:r>
      <w:bookmarkStart w:id="479" w:name="_ETM_Q1_2178662"/>
      <w:bookmarkEnd w:id="479"/>
      <w:r w:rsidR="0097357A">
        <w:rPr>
          <w:rFonts w:hint="cs"/>
          <w:rtl/>
        </w:rPr>
        <w:t xml:space="preserve">גם לא נרתמת לעניין של חקירה כדי להבין במה מדובר, </w:t>
      </w:r>
      <w:bookmarkStart w:id="480" w:name="_ETM_Q1_2183993"/>
      <w:bookmarkEnd w:id="480"/>
      <w:r w:rsidR="0097357A">
        <w:rPr>
          <w:rFonts w:hint="cs"/>
          <w:rtl/>
        </w:rPr>
        <w:t>ובין אם זה ה-</w:t>
      </w:r>
      <w:r w:rsidR="0097357A" w:rsidRPr="0097357A">
        <w:t xml:space="preserve"> </w:t>
      </w:r>
      <w:r w:rsidR="0097357A" w:rsidRPr="008B696C">
        <w:t>F35</w:t>
      </w:r>
      <w:r w:rsidR="0097357A">
        <w:rPr>
          <w:rFonts w:hint="cs"/>
          <w:rtl/>
        </w:rPr>
        <w:t xml:space="preserve"> שאנחנו לא יודעים מהן המשמעויות </w:t>
      </w:r>
      <w:bookmarkStart w:id="481" w:name="_ETM_Q1_2186340"/>
      <w:bookmarkEnd w:id="481"/>
      <w:r w:rsidR="0097357A">
        <w:rPr>
          <w:rFonts w:hint="cs"/>
          <w:rtl/>
        </w:rPr>
        <w:t>שלו.</w:t>
      </w:r>
    </w:p>
    <w:p w:rsidR="0097357A" w:rsidRDefault="0097357A" w:rsidP="0097357A">
      <w:pPr>
        <w:rPr>
          <w:rtl/>
        </w:rPr>
      </w:pPr>
      <w:bookmarkStart w:id="482" w:name="_ETM_Q1_2186435"/>
      <w:bookmarkStart w:id="483" w:name="_ETM_Q1_2186491"/>
      <w:bookmarkEnd w:id="482"/>
      <w:bookmarkEnd w:id="483"/>
    </w:p>
    <w:p w:rsidR="0097357A" w:rsidRDefault="0097357A" w:rsidP="0097357A">
      <w:pPr>
        <w:rPr>
          <w:rtl/>
        </w:rPr>
      </w:pPr>
      <w:bookmarkStart w:id="484" w:name="_ETM_Q1_2186563"/>
      <w:bookmarkStart w:id="485" w:name="_ETM_Q1_2186608"/>
      <w:bookmarkEnd w:id="484"/>
      <w:bookmarkEnd w:id="485"/>
      <w:r>
        <w:rPr>
          <w:rFonts w:hint="cs"/>
          <w:rtl/>
        </w:rPr>
        <w:t xml:space="preserve">אני חושבת שהגיע הזמן לחזור למציאות שבה המערכות מתפקדות </w:t>
      </w:r>
      <w:bookmarkStart w:id="486" w:name="_ETM_Q1_2192209"/>
      <w:bookmarkEnd w:id="486"/>
      <w:r>
        <w:rPr>
          <w:rFonts w:hint="cs"/>
          <w:rtl/>
        </w:rPr>
        <w:t>ולא ראש ממשלה שלוקח את כל המערכות ועושה בהן כבשלו.</w:t>
      </w:r>
    </w:p>
    <w:p w:rsidR="0097357A" w:rsidRDefault="0097357A" w:rsidP="0097357A">
      <w:pPr>
        <w:rPr>
          <w:rtl/>
        </w:rPr>
      </w:pPr>
      <w:bookmarkStart w:id="487" w:name="_ETM_Q1_2195709"/>
      <w:bookmarkStart w:id="488" w:name="_ETM_Q1_2195755"/>
      <w:bookmarkEnd w:id="487"/>
      <w:bookmarkEnd w:id="488"/>
    </w:p>
    <w:p w:rsidR="0097357A" w:rsidRDefault="0097357A" w:rsidP="0097357A">
      <w:pPr>
        <w:pStyle w:val="af6"/>
        <w:keepNext/>
        <w:rPr>
          <w:rtl/>
        </w:rPr>
      </w:pPr>
      <w:bookmarkStart w:id="489" w:name="_ETM_Q1_2195837"/>
      <w:bookmarkStart w:id="490" w:name="_ETM_Q1_2195887"/>
      <w:bookmarkStart w:id="491" w:name="ET_yor_5774_43"/>
      <w:bookmarkEnd w:id="489"/>
      <w:bookmarkEnd w:id="490"/>
      <w:r w:rsidRPr="0097357A">
        <w:rPr>
          <w:rStyle w:val="TagStyle"/>
          <w:rtl/>
        </w:rPr>
        <w:t xml:space="preserve"> &lt;&lt; יור &gt;&gt; </w:t>
      </w:r>
      <w:r>
        <w:rPr>
          <w:rtl/>
        </w:rPr>
        <w:t>היו"ר צבי האוזר:</w:t>
      </w:r>
      <w:r w:rsidRPr="0097357A">
        <w:rPr>
          <w:rStyle w:val="TagStyle"/>
          <w:rtl/>
        </w:rPr>
        <w:t xml:space="preserve"> &lt;&lt; יור &gt;&gt;</w:t>
      </w:r>
      <w:r>
        <w:rPr>
          <w:rtl/>
        </w:rPr>
        <w:t xml:space="preserve">   </w:t>
      </w:r>
      <w:bookmarkEnd w:id="491"/>
    </w:p>
    <w:p w:rsidR="0097357A" w:rsidRDefault="0097357A" w:rsidP="0097357A">
      <w:pPr>
        <w:pStyle w:val="KeepWithNext"/>
        <w:rPr>
          <w:rtl/>
          <w:lang w:eastAsia="he-IL"/>
        </w:rPr>
      </w:pPr>
    </w:p>
    <w:p w:rsidR="0097357A" w:rsidRDefault="0097357A" w:rsidP="0097357A">
      <w:pPr>
        <w:rPr>
          <w:rtl/>
          <w:lang w:eastAsia="he-IL"/>
        </w:rPr>
      </w:pPr>
      <w:bookmarkStart w:id="492" w:name="_ETM_Q1_2196477"/>
      <w:bookmarkEnd w:id="492"/>
      <w:r>
        <w:rPr>
          <w:rFonts w:hint="cs"/>
          <w:rtl/>
          <w:lang w:eastAsia="he-IL"/>
        </w:rPr>
        <w:t>תודה רבה.</w:t>
      </w:r>
    </w:p>
    <w:p w:rsidR="0097357A" w:rsidRDefault="0097357A" w:rsidP="0097357A">
      <w:pPr>
        <w:rPr>
          <w:rtl/>
          <w:lang w:eastAsia="he-IL"/>
        </w:rPr>
      </w:pPr>
    </w:p>
    <w:p w:rsidR="0097357A" w:rsidRDefault="0097357A" w:rsidP="0097357A">
      <w:pPr>
        <w:rPr>
          <w:rtl/>
          <w:lang w:eastAsia="he-IL"/>
        </w:rPr>
      </w:pPr>
      <w:r>
        <w:rPr>
          <w:rFonts w:hint="cs"/>
          <w:rtl/>
          <w:lang w:eastAsia="he-IL"/>
        </w:rPr>
        <w:t>חבר הכנסת בוגי יעלון, בבקשה.</w:t>
      </w:r>
    </w:p>
    <w:p w:rsidR="0097357A" w:rsidRDefault="0097357A" w:rsidP="0097357A">
      <w:pPr>
        <w:rPr>
          <w:rtl/>
          <w:lang w:eastAsia="he-IL"/>
        </w:rPr>
      </w:pPr>
      <w:bookmarkStart w:id="493" w:name="_ETM_Q1_2198618"/>
      <w:bookmarkStart w:id="494" w:name="_ETM_Q1_2198673"/>
      <w:bookmarkEnd w:id="493"/>
      <w:bookmarkEnd w:id="494"/>
    </w:p>
    <w:p w:rsidR="0097357A" w:rsidRDefault="0097357A" w:rsidP="0097357A">
      <w:pPr>
        <w:pStyle w:val="a4"/>
        <w:keepNext/>
        <w:rPr>
          <w:rtl/>
        </w:rPr>
      </w:pPr>
      <w:bookmarkStart w:id="495" w:name="_ETM_Q1_2199099"/>
      <w:bookmarkStart w:id="496" w:name="ET_speaker_5940_44"/>
      <w:bookmarkEnd w:id="495"/>
      <w:r w:rsidRPr="0097357A">
        <w:rPr>
          <w:rStyle w:val="TagStyle"/>
          <w:rtl/>
        </w:rPr>
        <w:t xml:space="preserve"> &lt;&lt; דובר &gt;&gt; </w:t>
      </w:r>
      <w:r>
        <w:rPr>
          <w:rtl/>
        </w:rPr>
        <w:t>משה יעלון (יש עתיד-תל"ם):</w:t>
      </w:r>
      <w:r w:rsidRPr="0097357A">
        <w:rPr>
          <w:rStyle w:val="TagStyle"/>
          <w:rtl/>
        </w:rPr>
        <w:t xml:space="preserve"> &lt;&lt; דובר &gt;&gt;</w:t>
      </w:r>
      <w:r>
        <w:rPr>
          <w:rtl/>
        </w:rPr>
        <w:t xml:space="preserve">   </w:t>
      </w:r>
      <w:bookmarkEnd w:id="496"/>
    </w:p>
    <w:p w:rsidR="0097357A" w:rsidRDefault="0097357A" w:rsidP="0097357A">
      <w:pPr>
        <w:pStyle w:val="KeepWithNext"/>
        <w:rPr>
          <w:rtl/>
          <w:lang w:eastAsia="he-IL"/>
        </w:rPr>
      </w:pPr>
    </w:p>
    <w:p w:rsidR="0097357A" w:rsidRDefault="0097357A" w:rsidP="0097357A">
      <w:pPr>
        <w:rPr>
          <w:rtl/>
        </w:rPr>
      </w:pPr>
      <w:bookmarkStart w:id="497" w:name="_ETM_Q1_2199734"/>
      <w:bookmarkStart w:id="498" w:name="_ETM_Q1_2199785"/>
      <w:bookmarkEnd w:id="497"/>
      <w:bookmarkEnd w:id="498"/>
      <w:r>
        <w:rPr>
          <w:rFonts w:hint="cs"/>
          <w:rtl/>
          <w:lang w:eastAsia="he-IL"/>
        </w:rPr>
        <w:t xml:space="preserve">אנחנו נמצאים בדיון שמצביע על תרבות </w:t>
      </w:r>
      <w:bookmarkStart w:id="499" w:name="_ETM_Q1_2203743"/>
      <w:bookmarkEnd w:id="499"/>
      <w:r>
        <w:rPr>
          <w:rFonts w:hint="cs"/>
          <w:rtl/>
          <w:lang w:eastAsia="he-IL"/>
        </w:rPr>
        <w:t xml:space="preserve">שקרית קלוקלת לא בפעם הראשונה. יש מערכות, יש תהליכים, יש אינטרסים לאומיים, והאירוע הזה מצביע על משהו רקוב. כשבאוגוסט </w:t>
      </w:r>
      <w:bookmarkStart w:id="500" w:name="_ETM_Q1_2222092"/>
      <w:bookmarkEnd w:id="500"/>
      <w:r>
        <w:rPr>
          <w:rFonts w:hint="cs"/>
          <w:rtl/>
          <w:lang w:eastAsia="he-IL"/>
        </w:rPr>
        <w:t xml:space="preserve">שמעתי את ראש הממשלה על זה שהוא הצליח להשיג שלום </w:t>
      </w:r>
      <w:bookmarkStart w:id="501" w:name="_ETM_Q1_2227604"/>
      <w:bookmarkEnd w:id="501"/>
      <w:r>
        <w:rPr>
          <w:rFonts w:hint="cs"/>
          <w:rtl/>
          <w:lang w:eastAsia="he-IL"/>
        </w:rPr>
        <w:t xml:space="preserve">תמורת שלום, ללא שום מחיר, באותו הסכם עם האמירויות, הרמתי </w:t>
      </w:r>
      <w:bookmarkStart w:id="502" w:name="_ETM_Q1_2235534"/>
      <w:bookmarkEnd w:id="502"/>
      <w:r>
        <w:rPr>
          <w:rFonts w:hint="cs"/>
          <w:rtl/>
          <w:lang w:eastAsia="he-IL"/>
        </w:rPr>
        <w:t xml:space="preserve">גבה ומיד מצאתי תימוכין באנגלית ובערבית בזה שלהסכם הזה היו </w:t>
      </w:r>
      <w:bookmarkStart w:id="503" w:name="_ETM_Q1_2241699"/>
      <w:bookmarkEnd w:id="503"/>
      <w:r>
        <w:rPr>
          <w:rFonts w:hint="cs"/>
          <w:rtl/>
          <w:lang w:eastAsia="he-IL"/>
        </w:rPr>
        <w:t>שני תנאים: אחד, שישראל מוותרת על החלת הריבונות ביהודה ושומרון</w:t>
      </w:r>
      <w:bookmarkStart w:id="504" w:name="_ETM_Q1_2246438"/>
      <w:bookmarkEnd w:id="504"/>
      <w:r>
        <w:rPr>
          <w:rFonts w:hint="cs"/>
          <w:rtl/>
          <w:lang w:eastAsia="he-IL"/>
        </w:rPr>
        <w:t xml:space="preserve">; והשני, שישראל לא תתנגד למכירת אמצעי לחימה, כפי  שהתנגדה עד </w:t>
      </w:r>
      <w:bookmarkStart w:id="505" w:name="_ETM_Q1_2252082"/>
      <w:bookmarkEnd w:id="505"/>
      <w:r>
        <w:rPr>
          <w:rFonts w:hint="cs"/>
          <w:rtl/>
          <w:lang w:eastAsia="he-IL"/>
        </w:rPr>
        <w:t xml:space="preserve">עכשיו, לאמירויות. </w:t>
      </w:r>
      <w:r w:rsidRPr="008B696C">
        <w:t>F35</w:t>
      </w:r>
      <w:r>
        <w:rPr>
          <w:rFonts w:hint="cs"/>
          <w:rtl/>
        </w:rPr>
        <w:t>, כלי טיס בלתי מאוישים חמושים ואמצעי מודיעין</w:t>
      </w:r>
      <w:bookmarkStart w:id="506" w:name="_ETM_Q1_2259950"/>
      <w:bookmarkEnd w:id="506"/>
      <w:r>
        <w:rPr>
          <w:rFonts w:hint="cs"/>
          <w:rtl/>
        </w:rPr>
        <w:t xml:space="preserve"> מתוחכמים, כולל מטוסים.</w:t>
      </w:r>
    </w:p>
    <w:p w:rsidR="0097357A" w:rsidRDefault="0097357A" w:rsidP="0097357A">
      <w:pPr>
        <w:rPr>
          <w:rtl/>
        </w:rPr>
      </w:pPr>
    </w:p>
    <w:p w:rsidR="0097357A" w:rsidRDefault="0097357A" w:rsidP="0097357A">
      <w:pPr>
        <w:rPr>
          <w:rtl/>
        </w:rPr>
      </w:pPr>
      <w:r>
        <w:rPr>
          <w:rFonts w:hint="cs"/>
          <w:rtl/>
        </w:rPr>
        <w:t xml:space="preserve">יכול להיות שהמחיר שווה. עד </w:t>
      </w:r>
      <w:bookmarkStart w:id="507" w:name="_ETM_Q1_2266575"/>
      <w:bookmarkEnd w:id="507"/>
      <w:r>
        <w:rPr>
          <w:rFonts w:hint="cs"/>
          <w:rtl/>
        </w:rPr>
        <w:t xml:space="preserve">עכשיו, גם כחבר ועדת משנה של ועדת חוץ וביטחון, לא </w:t>
      </w:r>
      <w:bookmarkStart w:id="508" w:name="_ETM_Q1_2270974"/>
      <w:bookmarkEnd w:id="508"/>
      <w:r>
        <w:rPr>
          <w:rFonts w:hint="cs"/>
          <w:rtl/>
        </w:rPr>
        <w:t xml:space="preserve">יודע במה מדובר. ברגעי שזה עלה, עוד לפני שנחום ברנע פרסם את מה שהוא קיבל מהאמריקאים, היה לי ברור שיש </w:t>
      </w:r>
      <w:bookmarkStart w:id="509" w:name="_ETM_Q1_2279621"/>
      <w:bookmarkEnd w:id="509"/>
      <w:r>
        <w:rPr>
          <w:rFonts w:hint="cs"/>
          <w:rtl/>
        </w:rPr>
        <w:t>מחיר.</w:t>
      </w:r>
    </w:p>
    <w:p w:rsidR="0097357A" w:rsidRDefault="0097357A" w:rsidP="0097357A">
      <w:pPr>
        <w:rPr>
          <w:rtl/>
        </w:rPr>
      </w:pPr>
    </w:p>
    <w:p w:rsidR="0097357A" w:rsidRDefault="0097357A" w:rsidP="0097357A">
      <w:pPr>
        <w:pStyle w:val="af6"/>
        <w:keepNext/>
        <w:rPr>
          <w:rtl/>
        </w:rPr>
      </w:pPr>
      <w:bookmarkStart w:id="510" w:name="ET_yor_5774_45"/>
      <w:r w:rsidRPr="0097357A">
        <w:rPr>
          <w:rStyle w:val="TagStyle"/>
          <w:rtl/>
        </w:rPr>
        <w:t xml:space="preserve"> &lt;&lt; יור &gt;&gt; </w:t>
      </w:r>
      <w:r>
        <w:rPr>
          <w:rtl/>
        </w:rPr>
        <w:t>היו"ר צבי האוזר:</w:t>
      </w:r>
      <w:r w:rsidRPr="0097357A">
        <w:rPr>
          <w:rStyle w:val="TagStyle"/>
          <w:rtl/>
        </w:rPr>
        <w:t xml:space="preserve"> &lt;&lt; יור &gt;&gt;</w:t>
      </w:r>
      <w:r>
        <w:rPr>
          <w:rtl/>
        </w:rPr>
        <w:t xml:space="preserve">   </w:t>
      </w:r>
      <w:bookmarkEnd w:id="510"/>
    </w:p>
    <w:p w:rsidR="0097357A" w:rsidRDefault="0097357A" w:rsidP="0097357A">
      <w:pPr>
        <w:pStyle w:val="KeepWithNext"/>
        <w:rPr>
          <w:rtl/>
          <w:lang w:eastAsia="he-IL"/>
        </w:rPr>
      </w:pPr>
    </w:p>
    <w:p w:rsidR="0097357A" w:rsidRDefault="0097357A" w:rsidP="0097357A">
      <w:pPr>
        <w:rPr>
          <w:rtl/>
          <w:lang w:eastAsia="he-IL"/>
        </w:rPr>
      </w:pPr>
      <w:r>
        <w:rPr>
          <w:rFonts w:hint="cs"/>
          <w:rtl/>
          <w:lang w:eastAsia="he-IL"/>
        </w:rPr>
        <w:t>חבר הכנסת יעלון, אתה פשוט לא השתתפת בדיון.</w:t>
      </w:r>
    </w:p>
    <w:p w:rsidR="0097357A" w:rsidRDefault="0097357A" w:rsidP="0097357A">
      <w:pPr>
        <w:rPr>
          <w:rtl/>
          <w:lang w:eastAsia="he-IL"/>
        </w:rPr>
      </w:pPr>
      <w:bookmarkStart w:id="511" w:name="_ETM_Q1_2284506"/>
      <w:bookmarkStart w:id="512" w:name="_ETM_Q1_2284562"/>
      <w:bookmarkEnd w:id="511"/>
      <w:bookmarkEnd w:id="512"/>
    </w:p>
    <w:p w:rsidR="0097357A" w:rsidRDefault="0097357A" w:rsidP="0097357A">
      <w:pPr>
        <w:pStyle w:val="-"/>
        <w:keepNext/>
        <w:rPr>
          <w:rtl/>
        </w:rPr>
      </w:pPr>
      <w:bookmarkStart w:id="513" w:name="ET_speakercontinue_5940_46"/>
      <w:r w:rsidRPr="0097357A">
        <w:rPr>
          <w:rStyle w:val="TagStyle"/>
          <w:rtl/>
        </w:rPr>
        <w:t xml:space="preserve"> &lt;&lt; דובר_המשך &gt;&gt; </w:t>
      </w:r>
      <w:r>
        <w:rPr>
          <w:rtl/>
        </w:rPr>
        <w:t>משה יעלון (יש עתיד-תל"ם):</w:t>
      </w:r>
      <w:r w:rsidRPr="0097357A">
        <w:rPr>
          <w:rStyle w:val="TagStyle"/>
          <w:rtl/>
        </w:rPr>
        <w:t xml:space="preserve"> &lt;&lt; דובר_המשך &gt;&gt;</w:t>
      </w:r>
      <w:r>
        <w:rPr>
          <w:rtl/>
        </w:rPr>
        <w:t xml:space="preserve">   </w:t>
      </w:r>
      <w:bookmarkEnd w:id="513"/>
    </w:p>
    <w:p w:rsidR="0097357A" w:rsidRDefault="0097357A" w:rsidP="0097357A">
      <w:pPr>
        <w:pStyle w:val="KeepWithNext"/>
        <w:rPr>
          <w:rtl/>
          <w:lang w:eastAsia="he-IL"/>
        </w:rPr>
      </w:pPr>
    </w:p>
    <w:p w:rsidR="0097357A" w:rsidRDefault="0097357A" w:rsidP="0097357A">
      <w:pPr>
        <w:rPr>
          <w:rtl/>
          <w:lang w:eastAsia="he-IL"/>
        </w:rPr>
      </w:pPr>
      <w:r>
        <w:rPr>
          <w:rFonts w:hint="cs"/>
          <w:rtl/>
          <w:lang w:eastAsia="he-IL"/>
        </w:rPr>
        <w:t>אני יודע. קיבלת</w:t>
      </w:r>
      <w:bookmarkStart w:id="514" w:name="_ETM_Q1_2284650"/>
      <w:bookmarkEnd w:id="514"/>
      <w:r>
        <w:rPr>
          <w:rFonts w:hint="cs"/>
          <w:rtl/>
          <w:lang w:eastAsia="he-IL"/>
        </w:rPr>
        <w:t xml:space="preserve">י וקראתי את הפרוטוקול. ואחר כך, כשנחום ברנע מפרסם, ראש </w:t>
      </w:r>
      <w:bookmarkStart w:id="515" w:name="_ETM_Q1_2291501"/>
      <w:bookmarkEnd w:id="515"/>
      <w:r>
        <w:rPr>
          <w:rFonts w:hint="cs"/>
          <w:rtl/>
          <w:lang w:eastAsia="he-IL"/>
        </w:rPr>
        <w:t xml:space="preserve">הממשלה מכחיש. אבל הוא כבר ידע שהוא אישר את זה. </w:t>
      </w:r>
      <w:bookmarkStart w:id="516" w:name="_ETM_Q1_2296635"/>
      <w:bookmarkEnd w:id="516"/>
      <w:r>
        <w:rPr>
          <w:rFonts w:hint="cs"/>
          <w:rtl/>
          <w:lang w:eastAsia="he-IL"/>
        </w:rPr>
        <w:t xml:space="preserve">לא התנגד. כלומר, שקרים. מאז, מסתבר, שיש לו הסבר למה </w:t>
      </w:r>
      <w:bookmarkStart w:id="517" w:name="_ETM_Q1_2305808"/>
      <w:bookmarkEnd w:id="517"/>
      <w:r>
        <w:rPr>
          <w:rFonts w:hint="cs"/>
          <w:rtl/>
          <w:lang w:eastAsia="he-IL"/>
        </w:rPr>
        <w:t>הוא מסתיר את זה משר  הביטחון ושר החוץ שלו:</w:t>
      </w:r>
      <w:bookmarkStart w:id="518" w:name="_ETM_Q1_2309314"/>
      <w:bookmarkEnd w:id="518"/>
      <w:r>
        <w:rPr>
          <w:rFonts w:hint="cs"/>
          <w:rtl/>
          <w:lang w:eastAsia="he-IL"/>
        </w:rPr>
        <w:t xml:space="preserve"> שמה ידליפו לאיראנים. במקומם אני הייתי מתפטר. מה זה הדבר הזה? מסתירים שמה שר הביטחון וראש ממשלה חליפי ושר החוץ </w:t>
      </w:r>
      <w:bookmarkStart w:id="519" w:name="_ETM_Q1_2319046"/>
      <w:bookmarkEnd w:id="519"/>
      <w:r>
        <w:rPr>
          <w:rFonts w:hint="cs"/>
          <w:rtl/>
          <w:lang w:eastAsia="he-IL"/>
        </w:rPr>
        <w:t>ידליפו לאיראנים?</w:t>
      </w:r>
    </w:p>
    <w:p w:rsidR="0097357A" w:rsidRDefault="0097357A" w:rsidP="0097357A">
      <w:pPr>
        <w:rPr>
          <w:rtl/>
          <w:lang w:eastAsia="he-IL"/>
        </w:rPr>
      </w:pPr>
    </w:p>
    <w:p w:rsidR="0097357A" w:rsidRDefault="0097357A" w:rsidP="0097357A">
      <w:pPr>
        <w:rPr>
          <w:rtl/>
          <w:lang w:eastAsia="he-IL"/>
        </w:rPr>
      </w:pPr>
      <w:r>
        <w:rPr>
          <w:rFonts w:hint="cs"/>
          <w:rtl/>
          <w:lang w:eastAsia="he-IL"/>
        </w:rPr>
        <w:t xml:space="preserve">ואז, בצדק, שר הביטחון שולח את מנכ"ל משרד הביטחון </w:t>
      </w:r>
      <w:bookmarkStart w:id="520" w:name="_ETM_Q1_2326809"/>
      <w:bookmarkEnd w:id="520"/>
      <w:r>
        <w:rPr>
          <w:rFonts w:hint="cs"/>
          <w:rtl/>
          <w:lang w:eastAsia="he-IL"/>
        </w:rPr>
        <w:t xml:space="preserve">וחוזר: כן, זה הולך לקרות. עכשיו, אחרי שהסוסים יצאו מן </w:t>
      </w:r>
      <w:bookmarkStart w:id="521" w:name="_ETM_Q1_2332973"/>
      <w:bookmarkEnd w:id="521"/>
      <w:r>
        <w:rPr>
          <w:rFonts w:hint="cs"/>
          <w:rtl/>
          <w:lang w:eastAsia="he-IL"/>
        </w:rPr>
        <w:t xml:space="preserve">האורווה, אחרי שראש הממשלה אמר כן לאמריקאים, שהוא לא </w:t>
      </w:r>
      <w:bookmarkStart w:id="522" w:name="_ETM_Q1_2335718"/>
      <w:bookmarkEnd w:id="522"/>
      <w:r>
        <w:rPr>
          <w:rFonts w:hint="cs"/>
          <w:rtl/>
          <w:lang w:eastAsia="he-IL"/>
        </w:rPr>
        <w:t xml:space="preserve">יתנגד, עכשיו מתעסקים בקיזוז הנזקים. אכן נעשתה עבודה, לא סתם </w:t>
      </w:r>
      <w:bookmarkStart w:id="523" w:name="_ETM_Q1_2343044"/>
      <w:bookmarkEnd w:id="523"/>
      <w:r>
        <w:rPr>
          <w:rFonts w:hint="cs"/>
          <w:rtl/>
          <w:lang w:eastAsia="he-IL"/>
        </w:rPr>
        <w:t xml:space="preserve">שר הביטחון נסע פעמיים לארצות הברית ופגש פה את מזכיר ההגנה. זה כבר אחרי שהסוסים יצאו מהאורווה. ככה עובדת מדינה </w:t>
      </w:r>
      <w:bookmarkStart w:id="524" w:name="_ETM_Q1_2350936"/>
      <w:bookmarkEnd w:id="524"/>
      <w:r>
        <w:rPr>
          <w:rFonts w:hint="cs"/>
          <w:rtl/>
          <w:lang w:eastAsia="he-IL"/>
        </w:rPr>
        <w:t>מתוקנת?</w:t>
      </w:r>
    </w:p>
    <w:p w:rsidR="0097357A" w:rsidRDefault="0097357A" w:rsidP="0097357A">
      <w:pPr>
        <w:rPr>
          <w:rtl/>
          <w:lang w:eastAsia="he-IL"/>
        </w:rPr>
      </w:pPr>
    </w:p>
    <w:p w:rsidR="0097357A" w:rsidRDefault="0097357A" w:rsidP="0097357A">
      <w:pPr>
        <w:rPr>
          <w:rtl/>
          <w:lang w:eastAsia="he-IL"/>
        </w:rPr>
      </w:pPr>
      <w:r>
        <w:rPr>
          <w:rFonts w:hint="cs"/>
          <w:rtl/>
          <w:lang w:eastAsia="he-IL"/>
        </w:rPr>
        <w:t xml:space="preserve">עכשיו, יתכן שהדרג המקצועי היה מראש אומר לראש הממשלה: כן, </w:t>
      </w:r>
      <w:bookmarkStart w:id="525" w:name="_ETM_Q1_2357640"/>
      <w:bookmarkEnd w:id="525"/>
      <w:r>
        <w:rPr>
          <w:rFonts w:hint="cs"/>
          <w:rtl/>
          <w:lang w:eastAsia="he-IL"/>
        </w:rPr>
        <w:t xml:space="preserve">אתה יכול להגיד כן, אבל </w:t>
      </w:r>
      <w:r>
        <w:rPr>
          <w:rtl/>
          <w:lang w:eastAsia="he-IL"/>
        </w:rPr>
        <w:t>–</w:t>
      </w:r>
      <w:r>
        <w:rPr>
          <w:rFonts w:hint="cs"/>
          <w:rtl/>
          <w:lang w:eastAsia="he-IL"/>
        </w:rPr>
        <w:t xml:space="preserve"> האבל לא נאמר. יכלו </w:t>
      </w:r>
      <w:bookmarkStart w:id="526" w:name="_ETM_Q1_2362484"/>
      <w:bookmarkEnd w:id="526"/>
      <w:r>
        <w:rPr>
          <w:rFonts w:hint="cs"/>
          <w:rtl/>
          <w:lang w:eastAsia="he-IL"/>
        </w:rPr>
        <w:t xml:space="preserve">להיות הסתייגויות גבי איכות כזאת, איכות אחרת, יכולות כאלה, יכולות </w:t>
      </w:r>
      <w:bookmarkStart w:id="527" w:name="_ETM_Q1_2364902"/>
      <w:bookmarkEnd w:id="527"/>
      <w:r>
        <w:rPr>
          <w:rFonts w:hint="cs"/>
          <w:rtl/>
          <w:lang w:eastAsia="he-IL"/>
        </w:rPr>
        <w:t>אחרות. זה לא נאמר. אז אחר כך שר הביטחון עסק בקיזוז הנזקים. ככה מתנהלת מדינה?</w:t>
      </w:r>
    </w:p>
    <w:p w:rsidR="0097357A" w:rsidRDefault="0097357A" w:rsidP="0097357A">
      <w:pPr>
        <w:rPr>
          <w:rtl/>
          <w:lang w:eastAsia="he-IL"/>
        </w:rPr>
      </w:pPr>
      <w:bookmarkStart w:id="528" w:name="_ETM_Q1_2373627"/>
      <w:bookmarkStart w:id="529" w:name="_ETM_Q1_2373683"/>
      <w:bookmarkEnd w:id="528"/>
      <w:bookmarkEnd w:id="529"/>
    </w:p>
    <w:p w:rsidR="00573472" w:rsidRDefault="0097357A" w:rsidP="0097357A">
      <w:pPr>
        <w:rPr>
          <w:rtl/>
          <w:lang w:eastAsia="he-IL"/>
        </w:rPr>
      </w:pPr>
      <w:bookmarkStart w:id="530" w:name="_ETM_Q1_2373771"/>
      <w:bookmarkStart w:id="531" w:name="_ETM_Q1_2373814"/>
      <w:bookmarkEnd w:id="530"/>
      <w:bookmarkEnd w:id="531"/>
      <w:r>
        <w:rPr>
          <w:rFonts w:hint="cs"/>
          <w:rtl/>
          <w:lang w:eastAsia="he-IL"/>
        </w:rPr>
        <w:t xml:space="preserve">כששמעתי את זה באוגוסט, ביקשתי לכנס </w:t>
      </w:r>
      <w:bookmarkStart w:id="532" w:name="_ETM_Q1_2378467"/>
      <w:bookmarkEnd w:id="532"/>
      <w:r>
        <w:rPr>
          <w:rFonts w:hint="cs"/>
          <w:rtl/>
          <w:lang w:eastAsia="he-IL"/>
        </w:rPr>
        <w:t xml:space="preserve">מיד את ועדת המשנה של ועדת חוץ וביטחון לפני שהנושא </w:t>
      </w:r>
      <w:bookmarkStart w:id="533" w:name="_ETM_Q1_2381449"/>
      <w:bookmarkEnd w:id="533"/>
      <w:r w:rsidR="00573472">
        <w:rPr>
          <w:rFonts w:hint="cs"/>
          <w:rtl/>
          <w:lang w:eastAsia="he-IL"/>
        </w:rPr>
        <w:t xml:space="preserve">מגיע לכנסת. אני, שהייתי שותף לתהליכים האלה מול המדינות הללו, </w:t>
      </w:r>
      <w:bookmarkStart w:id="534" w:name="_ETM_Q1_2386806"/>
      <w:bookmarkEnd w:id="534"/>
      <w:r w:rsidR="00573472">
        <w:rPr>
          <w:rFonts w:hint="cs"/>
          <w:rtl/>
          <w:lang w:eastAsia="he-IL"/>
        </w:rPr>
        <w:t xml:space="preserve">יותר משותף, לא באתי להצביע במליאה. אני בעד זה, אבל </w:t>
      </w:r>
      <w:bookmarkStart w:id="535" w:name="_ETM_Q1_2391928"/>
      <w:bookmarkEnd w:id="535"/>
      <w:r w:rsidR="00573472">
        <w:rPr>
          <w:rFonts w:hint="cs"/>
          <w:rtl/>
          <w:lang w:eastAsia="he-IL"/>
        </w:rPr>
        <w:t>אני לא יודע תמורת מה.</w:t>
      </w:r>
    </w:p>
    <w:p w:rsidR="00573472" w:rsidRDefault="00573472" w:rsidP="0097357A">
      <w:pPr>
        <w:rPr>
          <w:rtl/>
          <w:lang w:eastAsia="he-IL"/>
        </w:rPr>
      </w:pPr>
    </w:p>
    <w:p w:rsidR="0097357A" w:rsidRDefault="00573472" w:rsidP="00573472">
      <w:pPr>
        <w:rPr>
          <w:rtl/>
          <w:lang w:eastAsia="he-IL"/>
        </w:rPr>
      </w:pPr>
      <w:r>
        <w:rPr>
          <w:rFonts w:hint="cs"/>
          <w:rtl/>
          <w:lang w:eastAsia="he-IL"/>
        </w:rPr>
        <w:t xml:space="preserve">אני לא אוהב שמרמים אותי </w:t>
      </w:r>
      <w:bookmarkStart w:id="536" w:name="_ETM_Q1_2397072"/>
      <w:bookmarkEnd w:id="536"/>
      <w:r>
        <w:rPr>
          <w:rFonts w:hint="cs"/>
          <w:rtl/>
          <w:lang w:eastAsia="he-IL"/>
        </w:rPr>
        <w:t>ולכן לא הייתי בהצבעה ולפני זה ועדת המשנה לא התכנסה והייתה התעקשות של ראש הממשלה לא להופיע בפני ועדת המשנה לפני ההצבעה בכנסת. ככה מתנהלת מדינה? זה זלזול בכנסת, זה זלזול ברשות המחוקקת והמפקחת על הרשות המבצעת.</w:t>
      </w:r>
    </w:p>
    <w:p w:rsidR="00573472" w:rsidRDefault="00573472" w:rsidP="00573472">
      <w:pPr>
        <w:rPr>
          <w:rtl/>
          <w:lang w:eastAsia="he-IL"/>
        </w:rPr>
      </w:pPr>
    </w:p>
    <w:p w:rsidR="00573472" w:rsidRDefault="00573472" w:rsidP="00573472">
      <w:pPr>
        <w:rPr>
          <w:rtl/>
          <w:lang w:eastAsia="he-IL"/>
        </w:rPr>
      </w:pPr>
      <w:r>
        <w:rPr>
          <w:rFonts w:hint="cs"/>
          <w:rtl/>
          <w:lang w:eastAsia="he-IL"/>
        </w:rPr>
        <w:t xml:space="preserve">לצערי, עד עכשיו, </w:t>
      </w:r>
      <w:bookmarkStart w:id="537" w:name="_ETM_Q1_2414245"/>
      <w:bookmarkEnd w:id="537"/>
      <w:r>
        <w:rPr>
          <w:rFonts w:hint="cs"/>
          <w:rtl/>
          <w:lang w:eastAsia="he-IL"/>
        </w:rPr>
        <w:t xml:space="preserve">עם כל מה שנמסר אחרי כן לוועדת המשנה, אני לא יודע מה היה. אני חושב שוועדת המשנה חייבת להביא את </w:t>
      </w:r>
      <w:bookmarkStart w:id="538" w:name="_ETM_Q1_2422236"/>
      <w:bookmarkEnd w:id="538"/>
      <w:r>
        <w:rPr>
          <w:rFonts w:hint="cs"/>
          <w:rtl/>
          <w:lang w:eastAsia="he-IL"/>
        </w:rPr>
        <w:t xml:space="preserve">שר הביטחון לדיווח בוועדה. גם לדווח מה הוסכם על-ידי ראש </w:t>
      </w:r>
      <w:bookmarkStart w:id="539" w:name="_ETM_Q1_2428317"/>
      <w:bookmarkEnd w:id="539"/>
      <w:r>
        <w:rPr>
          <w:rFonts w:hint="cs"/>
          <w:rtl/>
          <w:lang w:eastAsia="he-IL"/>
        </w:rPr>
        <w:t xml:space="preserve">ממשלת ישראל לאמריקאים, למכור לאמירויות וגם מה הצליח להשיג </w:t>
      </w:r>
      <w:bookmarkStart w:id="540" w:name="_ETM_Q1_2434377"/>
      <w:bookmarkEnd w:id="540"/>
      <w:r>
        <w:rPr>
          <w:rFonts w:hint="cs"/>
          <w:rtl/>
          <w:lang w:eastAsia="he-IL"/>
        </w:rPr>
        <w:t>שר הביטחון כדי לקזז את הנזקים.</w:t>
      </w:r>
    </w:p>
    <w:p w:rsidR="00573472" w:rsidRDefault="00573472" w:rsidP="00573472">
      <w:pPr>
        <w:rPr>
          <w:rtl/>
          <w:lang w:eastAsia="he-IL"/>
        </w:rPr>
      </w:pPr>
      <w:bookmarkStart w:id="541" w:name="_ETM_Q1_2438572"/>
      <w:bookmarkStart w:id="542" w:name="_ETM_Q1_2438621"/>
      <w:bookmarkEnd w:id="541"/>
      <w:bookmarkEnd w:id="542"/>
    </w:p>
    <w:p w:rsidR="00573472" w:rsidRDefault="00573472" w:rsidP="00573472">
      <w:pPr>
        <w:rPr>
          <w:rtl/>
          <w:lang w:eastAsia="he-IL"/>
        </w:rPr>
      </w:pPr>
      <w:r>
        <w:rPr>
          <w:rFonts w:hint="cs"/>
          <w:rtl/>
          <w:lang w:eastAsia="he-IL"/>
        </w:rPr>
        <w:t xml:space="preserve">עכשיו, אני חייב להגיד שזה לא רק האמירויות. ברגע שאתה פותח את זה, אלה מחסומים, </w:t>
      </w:r>
      <w:bookmarkStart w:id="543" w:name="_ETM_Q1_2443623"/>
      <w:bookmarkEnd w:id="543"/>
      <w:r>
        <w:rPr>
          <w:rFonts w:hint="cs"/>
          <w:rtl/>
          <w:lang w:eastAsia="he-IL"/>
        </w:rPr>
        <w:t xml:space="preserve">סכרים, שאני מכיר מהעבר, גם מדינות אחרות </w:t>
      </w:r>
      <w:r>
        <w:rPr>
          <w:rtl/>
          <w:lang w:eastAsia="he-IL"/>
        </w:rPr>
        <w:t>–</w:t>
      </w:r>
      <w:r>
        <w:rPr>
          <w:rFonts w:hint="cs"/>
          <w:rtl/>
          <w:lang w:eastAsia="he-IL"/>
        </w:rPr>
        <w:t xml:space="preserve"> כבר קטאר </w:t>
      </w:r>
      <w:bookmarkStart w:id="544" w:name="_ETM_Q1_2446993"/>
      <w:bookmarkEnd w:id="544"/>
      <w:r>
        <w:rPr>
          <w:rFonts w:hint="cs"/>
          <w:rtl/>
          <w:lang w:eastAsia="he-IL"/>
        </w:rPr>
        <w:t xml:space="preserve">דורשת, מדינות אחרות תדרושנה את זה </w:t>
      </w:r>
      <w:r>
        <w:rPr>
          <w:rtl/>
          <w:lang w:eastAsia="he-IL"/>
        </w:rPr>
        <w:t>–</w:t>
      </w:r>
      <w:r>
        <w:rPr>
          <w:rFonts w:hint="cs"/>
          <w:rtl/>
          <w:lang w:eastAsia="he-IL"/>
        </w:rPr>
        <w:t xml:space="preserve"> ועכשיו יש גם שאלה לטווח ארוך: אילו עלויות יהיו לנו כדי לשמור על הפער האיכותי? יש לזה עלויות. </w:t>
      </w:r>
      <w:bookmarkStart w:id="545" w:name="_ETM_Q1_2456801"/>
      <w:bookmarkStart w:id="546" w:name="_ETM_Q1_2456855"/>
      <w:bookmarkStart w:id="547" w:name="_ETM_Q1_2456929"/>
      <w:bookmarkStart w:id="548" w:name="_ETM_Q1_2456985"/>
      <w:bookmarkEnd w:id="545"/>
      <w:bookmarkEnd w:id="546"/>
      <w:bookmarkEnd w:id="547"/>
      <w:bookmarkEnd w:id="548"/>
      <w:r>
        <w:rPr>
          <w:rFonts w:hint="cs"/>
          <w:rtl/>
          <w:lang w:eastAsia="he-IL"/>
        </w:rPr>
        <w:t>לכן זה דיון שחייב להתקיים ועוד לא התקיים מבחינתי באופן נכון בוועדת המשנה של ועדת החוץ והביטחון.</w:t>
      </w:r>
    </w:p>
    <w:p w:rsidR="00573472" w:rsidRDefault="00573472" w:rsidP="00573472">
      <w:pPr>
        <w:rPr>
          <w:rtl/>
          <w:lang w:eastAsia="he-IL"/>
        </w:rPr>
      </w:pPr>
    </w:p>
    <w:p w:rsidR="00446801" w:rsidRDefault="00573472" w:rsidP="00446801">
      <w:pPr>
        <w:rPr>
          <w:rtl/>
          <w:lang w:eastAsia="he-IL"/>
        </w:rPr>
      </w:pPr>
      <w:r>
        <w:rPr>
          <w:rFonts w:hint="cs"/>
          <w:rtl/>
          <w:lang w:eastAsia="he-IL"/>
        </w:rPr>
        <w:t>אני חייב להתייחס למה שאמר כאן היועץ המדיני של ראש הממשלה, ראובן עזר</w:t>
      </w:r>
      <w:r w:rsidR="00EC05F8">
        <w:rPr>
          <w:rFonts w:hint="cs"/>
          <w:rtl/>
          <w:lang w:eastAsia="he-IL"/>
        </w:rPr>
        <w:t xml:space="preserve">, צר לי שמשרתי ציבור שאמורים להיות מקצועיים ומחויבים לאמת </w:t>
      </w:r>
      <w:bookmarkStart w:id="549" w:name="_ETM_Q1_2476584"/>
      <w:bookmarkEnd w:id="549"/>
      <w:r w:rsidR="00EC05F8">
        <w:rPr>
          <w:rFonts w:hint="cs"/>
          <w:rtl/>
          <w:lang w:eastAsia="he-IL"/>
        </w:rPr>
        <w:t xml:space="preserve">המקצועית, נדרשים לעמוד אחרי גרסאות שהוא הקריא מהנייר </w:t>
      </w:r>
      <w:r w:rsidR="00446801">
        <w:rPr>
          <w:rFonts w:hint="cs"/>
          <w:rtl/>
          <w:lang w:eastAsia="he-IL"/>
        </w:rPr>
        <w:t xml:space="preserve">שהן חצי </w:t>
      </w:r>
      <w:bookmarkStart w:id="550" w:name="_ETM_Q1_2482886"/>
      <w:bookmarkEnd w:id="550"/>
      <w:r w:rsidR="00446801">
        <w:rPr>
          <w:rFonts w:hint="cs"/>
          <w:rtl/>
          <w:lang w:eastAsia="he-IL"/>
        </w:rPr>
        <w:t xml:space="preserve">אמת </w:t>
      </w:r>
      <w:r w:rsidR="00446801">
        <w:rPr>
          <w:rFonts w:hint="eastAsia"/>
          <w:rtl/>
          <w:lang w:eastAsia="he-IL"/>
        </w:rPr>
        <w:t>–</w:t>
      </w:r>
      <w:r w:rsidR="00446801">
        <w:rPr>
          <w:rFonts w:hint="cs"/>
          <w:rtl/>
          <w:lang w:eastAsia="he-IL"/>
        </w:rPr>
        <w:t xml:space="preserve"> מבחינתי, שקר.</w:t>
      </w:r>
      <w:bookmarkStart w:id="551" w:name="_ETM_Q1_2483076"/>
      <w:bookmarkEnd w:id="551"/>
      <w:r w:rsidR="00446801">
        <w:rPr>
          <w:rFonts w:hint="cs"/>
          <w:rtl/>
          <w:lang w:eastAsia="he-IL"/>
        </w:rPr>
        <w:t xml:space="preserve"> </w:t>
      </w:r>
      <w:bookmarkStart w:id="552" w:name="_ETM_Q1_2483144"/>
      <w:bookmarkStart w:id="553" w:name="_ETM_Q1_2483260"/>
      <w:bookmarkStart w:id="554" w:name="_ETM_Q1_2483331"/>
      <w:bookmarkEnd w:id="552"/>
      <w:bookmarkEnd w:id="553"/>
      <w:bookmarkEnd w:id="554"/>
      <w:r w:rsidR="00446801">
        <w:rPr>
          <w:rFonts w:hint="cs"/>
          <w:rtl/>
          <w:lang w:eastAsia="he-IL"/>
        </w:rPr>
        <w:t xml:space="preserve">אני לא נתקל בזה בפעם הראשונה. אני מצפה ממשרתי ציבור שיעמדו על עמדתם לאמיתה, על האמת המקצועית ולא יביאו הנה גרסאות ששמענו מראש הממשלה שמבחינתי </w:t>
      </w:r>
      <w:bookmarkStart w:id="555" w:name="_ETM_Q1_2496806"/>
      <w:bookmarkEnd w:id="555"/>
      <w:r w:rsidR="00446801">
        <w:rPr>
          <w:rFonts w:hint="cs"/>
          <w:rtl/>
          <w:lang w:eastAsia="he-IL"/>
        </w:rPr>
        <w:t>היה ברור שהוא משקר.</w:t>
      </w:r>
    </w:p>
    <w:p w:rsidR="00446801" w:rsidRDefault="00446801" w:rsidP="00446801">
      <w:pPr>
        <w:rPr>
          <w:rtl/>
          <w:lang w:eastAsia="he-IL"/>
        </w:rPr>
      </w:pPr>
    </w:p>
    <w:p w:rsidR="00446801" w:rsidRDefault="00446801" w:rsidP="00446801">
      <w:pPr>
        <w:rPr>
          <w:rtl/>
          <w:lang w:eastAsia="he-IL"/>
        </w:rPr>
      </w:pPr>
      <w:r>
        <w:rPr>
          <w:rFonts w:hint="cs"/>
          <w:rtl/>
          <w:lang w:eastAsia="he-IL"/>
        </w:rPr>
        <w:t>הדבר השני, יש פה נזק שנגרם כתוצאה מזה שאנחנו עוסקים בשיח ציבורי על יכולת ההשפעה של ישראל על מכי</w:t>
      </w:r>
      <w:r w:rsidR="004A0A77">
        <w:rPr>
          <w:rFonts w:hint="cs"/>
          <w:rtl/>
          <w:lang w:eastAsia="he-IL"/>
        </w:rPr>
        <w:t xml:space="preserve">רת אמצעי לחימה, לא בפעם הראשונה וזה תמיד כתוצאה מתקלות. זה היה עם הגרמנים, זה </w:t>
      </w:r>
      <w:bookmarkStart w:id="556" w:name="_ETM_Q1_2512674"/>
      <w:bookmarkEnd w:id="556"/>
      <w:r w:rsidR="004A0A77">
        <w:rPr>
          <w:rFonts w:hint="cs"/>
          <w:rtl/>
          <w:lang w:eastAsia="he-IL"/>
        </w:rPr>
        <w:t>קורה כאן.</w:t>
      </w:r>
    </w:p>
    <w:p w:rsidR="004A0A77" w:rsidRDefault="004A0A77" w:rsidP="00446801">
      <w:pPr>
        <w:rPr>
          <w:rtl/>
          <w:lang w:eastAsia="he-IL"/>
        </w:rPr>
      </w:pPr>
    </w:p>
    <w:p w:rsidR="004A0A77" w:rsidRDefault="004A0A77" w:rsidP="004A0A77">
      <w:pPr>
        <w:rPr>
          <w:rtl/>
          <w:lang w:eastAsia="he-IL"/>
        </w:rPr>
      </w:pPr>
      <w:r>
        <w:rPr>
          <w:rFonts w:hint="cs"/>
          <w:rtl/>
          <w:lang w:eastAsia="he-IL"/>
        </w:rPr>
        <w:t xml:space="preserve">לכן אני חושב שכשמנסים להסתיר, גורמים לנזק עוד יותר </w:t>
      </w:r>
      <w:bookmarkStart w:id="557" w:name="_ETM_Q1_2518078"/>
      <w:bookmarkEnd w:id="557"/>
      <w:r>
        <w:rPr>
          <w:rFonts w:hint="cs"/>
          <w:rtl/>
          <w:lang w:eastAsia="he-IL"/>
        </w:rPr>
        <w:t>גדול. הנזק הכי משמעותי הוא שיש חוסר אמון חריף למה שאומר ראש הממשלה, במה שעושה ראש הממשלה, במה שמדבר</w:t>
      </w:r>
      <w:bookmarkStart w:id="558" w:name="_ETM_Q1_2528990"/>
      <w:bookmarkEnd w:id="558"/>
      <w:r>
        <w:rPr>
          <w:rFonts w:hint="cs"/>
          <w:rtl/>
          <w:lang w:eastAsia="he-IL"/>
        </w:rPr>
        <w:t xml:space="preserve"> ראש הממשלה. אני מאמין שזה מחלחל להרבה אזרחים, גם בנושא ה</w:t>
      </w:r>
      <w:bookmarkStart w:id="559" w:name="_ETM_Q1_2531663"/>
      <w:bookmarkEnd w:id="559"/>
      <w:r>
        <w:rPr>
          <w:rFonts w:hint="cs"/>
          <w:rtl/>
          <w:lang w:eastAsia="he-IL"/>
        </w:rPr>
        <w:t xml:space="preserve">זה וגם בנושאים אחרים. זו פגיעה משמעותית בביטחון </w:t>
      </w:r>
      <w:bookmarkStart w:id="560" w:name="_ETM_Q1_2536978"/>
      <w:bookmarkEnd w:id="560"/>
      <w:r>
        <w:rPr>
          <w:rFonts w:hint="cs"/>
          <w:rtl/>
          <w:lang w:eastAsia="he-IL"/>
        </w:rPr>
        <w:t xml:space="preserve">הלאומי שלנו. אם אין אמון בנהגה, שלא יתפלא אחר כך </w:t>
      </w:r>
      <w:bookmarkStart w:id="561" w:name="_ETM_Q1_2540488"/>
      <w:bookmarkEnd w:id="561"/>
      <w:r>
        <w:rPr>
          <w:rFonts w:hint="cs"/>
          <w:rtl/>
          <w:lang w:eastAsia="he-IL"/>
        </w:rPr>
        <w:t xml:space="preserve">שלא מקיימים את ההנחיות בנושא הקורונה או לא מקיימים דברים </w:t>
      </w:r>
      <w:bookmarkStart w:id="562" w:name="_ETM_Q1_2543667"/>
      <w:bookmarkEnd w:id="562"/>
      <w:r>
        <w:rPr>
          <w:rFonts w:hint="cs"/>
          <w:rtl/>
          <w:lang w:eastAsia="he-IL"/>
        </w:rPr>
        <w:t>אחרים.</w:t>
      </w:r>
      <w:bookmarkStart w:id="563" w:name="_ETM_Q1_2544287"/>
      <w:bookmarkEnd w:id="563"/>
    </w:p>
    <w:p w:rsidR="004A0A77" w:rsidRDefault="004A0A77" w:rsidP="004A0A77">
      <w:pPr>
        <w:rPr>
          <w:rtl/>
          <w:lang w:eastAsia="he-IL"/>
        </w:rPr>
      </w:pPr>
      <w:bookmarkStart w:id="564" w:name="_ETM_Q1_2544381"/>
      <w:bookmarkStart w:id="565" w:name="_ETM_Q1_2544432"/>
      <w:bookmarkEnd w:id="564"/>
      <w:bookmarkEnd w:id="565"/>
    </w:p>
    <w:p w:rsidR="004A0A77" w:rsidRDefault="004A0A77" w:rsidP="004A0A77">
      <w:pPr>
        <w:rPr>
          <w:rtl/>
          <w:lang w:eastAsia="he-IL"/>
        </w:rPr>
      </w:pPr>
      <w:bookmarkStart w:id="566" w:name="_ETM_Q1_2544525"/>
      <w:bookmarkEnd w:id="566"/>
      <w:r>
        <w:rPr>
          <w:rFonts w:hint="cs"/>
          <w:rtl/>
          <w:lang w:eastAsia="he-IL"/>
        </w:rPr>
        <w:t>לכן זה עוד אירוע שיש בו פגיעה בביטחון הלאומי מצד</w:t>
      </w:r>
      <w:bookmarkStart w:id="567" w:name="_ETM_Q1_2549298"/>
      <w:bookmarkEnd w:id="567"/>
      <w:r>
        <w:rPr>
          <w:rFonts w:hint="cs"/>
          <w:rtl/>
          <w:lang w:eastAsia="he-IL"/>
        </w:rPr>
        <w:t xml:space="preserve"> ראש הממשלה כתוצאה מזה שהוא לא אמר אמת והביא לחוסר אמון חריף מאוד.</w:t>
      </w:r>
    </w:p>
    <w:p w:rsidR="004A0A77" w:rsidRDefault="004A0A77" w:rsidP="004A0A77">
      <w:pPr>
        <w:rPr>
          <w:rtl/>
          <w:lang w:eastAsia="he-IL"/>
        </w:rPr>
      </w:pPr>
      <w:bookmarkStart w:id="568" w:name="_ETM_Q1_2555340"/>
      <w:bookmarkStart w:id="569" w:name="_ETM_Q1_2555449"/>
      <w:bookmarkStart w:id="570" w:name="_ETM_Q1_2555484"/>
      <w:bookmarkEnd w:id="568"/>
      <w:bookmarkEnd w:id="569"/>
      <w:bookmarkEnd w:id="570"/>
    </w:p>
    <w:p w:rsidR="004A0A77" w:rsidRDefault="004A0A77" w:rsidP="004A0A77">
      <w:pPr>
        <w:pStyle w:val="a4"/>
        <w:keepNext/>
        <w:rPr>
          <w:rtl/>
        </w:rPr>
      </w:pPr>
      <w:bookmarkStart w:id="571" w:name="_ETM_Q1_2555539"/>
      <w:bookmarkStart w:id="572" w:name="ET_speaker_4615_45"/>
      <w:bookmarkEnd w:id="571"/>
      <w:r w:rsidRPr="004A0A77">
        <w:rPr>
          <w:rStyle w:val="TagStyle"/>
          <w:rtl/>
        </w:rPr>
        <w:t xml:space="preserve"> &lt;&lt; דובר &gt;&gt; </w:t>
      </w:r>
      <w:r>
        <w:rPr>
          <w:rtl/>
        </w:rPr>
        <w:t>ניצן הורוביץ (מרצ):</w:t>
      </w:r>
      <w:r w:rsidRPr="004A0A77">
        <w:rPr>
          <w:rStyle w:val="TagStyle"/>
          <w:rtl/>
        </w:rPr>
        <w:t xml:space="preserve"> &lt;&lt; דובר &gt;&gt;</w:t>
      </w:r>
      <w:r>
        <w:rPr>
          <w:rtl/>
        </w:rPr>
        <w:t xml:space="preserve">   </w:t>
      </w:r>
      <w:bookmarkEnd w:id="572"/>
    </w:p>
    <w:p w:rsidR="004A0A77" w:rsidRDefault="004A0A77" w:rsidP="004A0A77">
      <w:pPr>
        <w:pStyle w:val="KeepWithNext"/>
        <w:rPr>
          <w:rtl/>
          <w:lang w:eastAsia="he-IL"/>
        </w:rPr>
      </w:pPr>
    </w:p>
    <w:p w:rsidR="004A0A77" w:rsidRDefault="004A0A77" w:rsidP="004A0A77">
      <w:pPr>
        <w:rPr>
          <w:rtl/>
          <w:lang w:eastAsia="he-IL"/>
        </w:rPr>
      </w:pPr>
      <w:r>
        <w:rPr>
          <w:rFonts w:hint="cs"/>
          <w:rtl/>
          <w:lang w:eastAsia="he-IL"/>
        </w:rPr>
        <w:t>בוגי, למה מערכת הביטחון הישראלית התנגדה לאורך שנים למכירת מטוסים ונשק מהסוג הזה למדינות באזור?</w:t>
      </w:r>
    </w:p>
    <w:p w:rsidR="004A0A77" w:rsidRDefault="004A0A77" w:rsidP="004A0A77">
      <w:pPr>
        <w:rPr>
          <w:rtl/>
          <w:lang w:eastAsia="he-IL"/>
        </w:rPr>
      </w:pPr>
    </w:p>
    <w:p w:rsidR="004A0A77" w:rsidRDefault="004A0A77" w:rsidP="004A0A77">
      <w:pPr>
        <w:pStyle w:val="a4"/>
        <w:keepNext/>
        <w:rPr>
          <w:rtl/>
        </w:rPr>
      </w:pPr>
      <w:bookmarkStart w:id="573" w:name="ET_speaker_5940_46"/>
      <w:r w:rsidRPr="004A0A77">
        <w:rPr>
          <w:rStyle w:val="TagStyle"/>
          <w:rtl/>
        </w:rPr>
        <w:t xml:space="preserve"> &lt;&lt; דובר &gt;&gt; </w:t>
      </w:r>
      <w:r>
        <w:rPr>
          <w:rtl/>
        </w:rPr>
        <w:t>משה יעלון (יש עתיד-תל"ם):</w:t>
      </w:r>
      <w:r w:rsidRPr="004A0A77">
        <w:rPr>
          <w:rStyle w:val="TagStyle"/>
          <w:rtl/>
        </w:rPr>
        <w:t xml:space="preserve"> &lt;&lt; דובר &gt;&gt;</w:t>
      </w:r>
      <w:r>
        <w:rPr>
          <w:rtl/>
        </w:rPr>
        <w:t xml:space="preserve">   </w:t>
      </w:r>
      <w:bookmarkEnd w:id="573"/>
    </w:p>
    <w:p w:rsidR="004A0A77" w:rsidRDefault="004A0A77" w:rsidP="004A0A77">
      <w:pPr>
        <w:pStyle w:val="KeepWithNext"/>
        <w:rPr>
          <w:rtl/>
          <w:lang w:eastAsia="he-IL"/>
        </w:rPr>
      </w:pPr>
    </w:p>
    <w:p w:rsidR="004A0A77" w:rsidRDefault="004A0A77" w:rsidP="00086204">
      <w:pPr>
        <w:rPr>
          <w:rtl/>
          <w:lang w:eastAsia="he-IL"/>
        </w:rPr>
      </w:pPr>
      <w:r>
        <w:rPr>
          <w:rFonts w:hint="cs"/>
          <w:rtl/>
          <w:lang w:eastAsia="he-IL"/>
        </w:rPr>
        <w:t xml:space="preserve">אני מציע שבעניין הזה </w:t>
      </w:r>
      <w:bookmarkStart w:id="574" w:name="_ETM_Q1_2566864"/>
      <w:bookmarkEnd w:id="574"/>
      <w:r w:rsidR="00086204">
        <w:rPr>
          <w:rFonts w:hint="cs"/>
          <w:rtl/>
          <w:lang w:eastAsia="he-IL"/>
        </w:rPr>
        <w:t>נ</w:t>
      </w:r>
      <w:r>
        <w:rPr>
          <w:rFonts w:hint="cs"/>
          <w:rtl/>
          <w:lang w:eastAsia="he-IL"/>
        </w:rPr>
        <w:t>דון בוועדת המשנה, כמו בדברים אחרים, ולא להיכנס לפירוט באופן פומבי.</w:t>
      </w:r>
    </w:p>
    <w:p w:rsidR="004A0A77" w:rsidRDefault="004A0A77" w:rsidP="004A0A77">
      <w:pPr>
        <w:rPr>
          <w:rtl/>
          <w:lang w:eastAsia="he-IL"/>
        </w:rPr>
      </w:pPr>
    </w:p>
    <w:p w:rsidR="004A0A77" w:rsidRDefault="004A0A77" w:rsidP="004A0A77">
      <w:pPr>
        <w:pStyle w:val="a4"/>
        <w:keepNext/>
        <w:rPr>
          <w:rtl/>
        </w:rPr>
      </w:pPr>
      <w:bookmarkStart w:id="575" w:name="ET_speaker_5767_47"/>
      <w:r w:rsidRPr="004A0A77">
        <w:rPr>
          <w:rStyle w:val="TagStyle"/>
          <w:rtl/>
        </w:rPr>
        <w:t xml:space="preserve"> &lt;&lt; דובר &gt;&gt; </w:t>
      </w:r>
      <w:r>
        <w:rPr>
          <w:rtl/>
        </w:rPr>
        <w:t>אורנה ברביבאי (יש עתיד-תל"ם):</w:t>
      </w:r>
      <w:r w:rsidRPr="004A0A77">
        <w:rPr>
          <w:rStyle w:val="TagStyle"/>
          <w:rtl/>
        </w:rPr>
        <w:t xml:space="preserve"> &lt;&lt; דובר &gt;&gt;</w:t>
      </w:r>
      <w:r>
        <w:rPr>
          <w:rtl/>
        </w:rPr>
        <w:t xml:space="preserve">   </w:t>
      </w:r>
      <w:bookmarkEnd w:id="575"/>
    </w:p>
    <w:p w:rsidR="004A0A77" w:rsidRDefault="004A0A77" w:rsidP="004A0A77">
      <w:pPr>
        <w:pStyle w:val="KeepWithNext"/>
        <w:rPr>
          <w:rtl/>
          <w:lang w:eastAsia="he-IL"/>
        </w:rPr>
      </w:pPr>
    </w:p>
    <w:p w:rsidR="004A0A77" w:rsidRDefault="004A0A77" w:rsidP="004A0A77">
      <w:pPr>
        <w:rPr>
          <w:rtl/>
          <w:lang w:eastAsia="he-IL"/>
        </w:rPr>
      </w:pPr>
      <w:r>
        <w:rPr>
          <w:rFonts w:hint="cs"/>
          <w:rtl/>
          <w:lang w:eastAsia="he-IL"/>
        </w:rPr>
        <w:t>יש מישהו אחראי אחד בחדר.</w:t>
      </w:r>
    </w:p>
    <w:p w:rsidR="004A0A77" w:rsidRDefault="004A0A77" w:rsidP="004A0A77">
      <w:pPr>
        <w:rPr>
          <w:rtl/>
          <w:lang w:eastAsia="he-IL"/>
        </w:rPr>
      </w:pPr>
      <w:bookmarkStart w:id="576" w:name="_ETM_Q1_2580327"/>
      <w:bookmarkStart w:id="577" w:name="_ETM_Q1_2580398"/>
      <w:bookmarkEnd w:id="576"/>
      <w:bookmarkEnd w:id="577"/>
    </w:p>
    <w:p w:rsidR="004A0A77" w:rsidRDefault="004A0A77" w:rsidP="004A0A77">
      <w:pPr>
        <w:pStyle w:val="af6"/>
        <w:keepNext/>
        <w:rPr>
          <w:rtl/>
        </w:rPr>
      </w:pPr>
      <w:bookmarkStart w:id="578" w:name="ET_yor_5774_48"/>
      <w:r w:rsidRPr="004A0A77">
        <w:rPr>
          <w:rStyle w:val="TagStyle"/>
          <w:rtl/>
        </w:rPr>
        <w:t xml:space="preserve"> &lt;&lt; יור &gt;&gt; </w:t>
      </w:r>
      <w:r>
        <w:rPr>
          <w:rtl/>
        </w:rPr>
        <w:t>היו"ר צבי האוזר:</w:t>
      </w:r>
      <w:r w:rsidRPr="004A0A77">
        <w:rPr>
          <w:rStyle w:val="TagStyle"/>
          <w:rtl/>
        </w:rPr>
        <w:t xml:space="preserve"> &lt;&lt; יור &gt;&gt;</w:t>
      </w:r>
      <w:r>
        <w:rPr>
          <w:rtl/>
        </w:rPr>
        <w:t xml:space="preserve">   </w:t>
      </w:r>
      <w:bookmarkEnd w:id="578"/>
    </w:p>
    <w:p w:rsidR="004A0A77" w:rsidRDefault="004A0A77" w:rsidP="004A0A77">
      <w:pPr>
        <w:pStyle w:val="KeepWithNext"/>
        <w:rPr>
          <w:rtl/>
          <w:lang w:eastAsia="he-IL"/>
        </w:rPr>
      </w:pPr>
    </w:p>
    <w:p w:rsidR="004A0A77" w:rsidRDefault="004A0A77" w:rsidP="004A0A77">
      <w:pPr>
        <w:rPr>
          <w:rtl/>
          <w:lang w:eastAsia="he-IL"/>
        </w:rPr>
      </w:pPr>
      <w:bookmarkStart w:id="579" w:name="_ETM_Q1_2581489"/>
      <w:bookmarkEnd w:id="579"/>
      <w:r>
        <w:rPr>
          <w:rFonts w:hint="cs"/>
          <w:rtl/>
          <w:lang w:eastAsia="he-IL"/>
        </w:rPr>
        <w:t xml:space="preserve">לא יודע אם רק אחד. </w:t>
      </w:r>
    </w:p>
    <w:p w:rsidR="004A0A77" w:rsidRDefault="004A0A77" w:rsidP="004A0A77">
      <w:pPr>
        <w:rPr>
          <w:rtl/>
          <w:lang w:eastAsia="he-IL"/>
        </w:rPr>
      </w:pPr>
    </w:p>
    <w:p w:rsidR="004A0A77" w:rsidRDefault="004A0A77" w:rsidP="004A0A77">
      <w:pPr>
        <w:rPr>
          <w:rtl/>
          <w:lang w:eastAsia="he-IL"/>
        </w:rPr>
      </w:pPr>
      <w:r>
        <w:rPr>
          <w:rFonts w:hint="cs"/>
          <w:rtl/>
          <w:lang w:eastAsia="he-IL"/>
        </w:rPr>
        <w:t>חבר</w:t>
      </w:r>
      <w:bookmarkStart w:id="580" w:name="_ETM_Q1_2584460"/>
      <w:bookmarkEnd w:id="580"/>
      <w:r>
        <w:rPr>
          <w:rFonts w:hint="cs"/>
          <w:rtl/>
          <w:lang w:eastAsia="he-IL"/>
        </w:rPr>
        <w:t xml:space="preserve"> הכנסת יאיר גולן.</w:t>
      </w:r>
    </w:p>
    <w:p w:rsidR="004A0A77" w:rsidRDefault="004A0A77" w:rsidP="004A0A77">
      <w:pPr>
        <w:rPr>
          <w:rtl/>
          <w:lang w:eastAsia="he-IL"/>
        </w:rPr>
      </w:pPr>
    </w:p>
    <w:p w:rsidR="004A0A77" w:rsidRDefault="004A0A77" w:rsidP="004A0A77">
      <w:pPr>
        <w:pStyle w:val="a4"/>
        <w:keepNext/>
        <w:rPr>
          <w:rtl/>
        </w:rPr>
      </w:pPr>
      <w:bookmarkStart w:id="581" w:name="ET_speaker_5853_49"/>
      <w:r w:rsidRPr="004A0A77">
        <w:rPr>
          <w:rStyle w:val="TagStyle"/>
          <w:rtl/>
        </w:rPr>
        <w:t xml:space="preserve"> &lt;&lt; דובר &gt;&gt; </w:t>
      </w:r>
      <w:r>
        <w:rPr>
          <w:rtl/>
        </w:rPr>
        <w:t>יאיר גולן (מרצ):</w:t>
      </w:r>
      <w:r w:rsidRPr="004A0A77">
        <w:rPr>
          <w:rStyle w:val="TagStyle"/>
          <w:rtl/>
        </w:rPr>
        <w:t xml:space="preserve"> &lt;&lt; דובר &gt;&gt;</w:t>
      </w:r>
      <w:r>
        <w:rPr>
          <w:rtl/>
        </w:rPr>
        <w:t xml:space="preserve">   </w:t>
      </w:r>
      <w:bookmarkEnd w:id="581"/>
    </w:p>
    <w:p w:rsidR="004A0A77" w:rsidRDefault="004A0A77" w:rsidP="004A0A77">
      <w:pPr>
        <w:pStyle w:val="KeepWithNext"/>
        <w:rPr>
          <w:rtl/>
          <w:lang w:eastAsia="he-IL"/>
        </w:rPr>
      </w:pPr>
    </w:p>
    <w:p w:rsidR="004A0A77" w:rsidRDefault="004A0A77" w:rsidP="00782ED5">
      <w:pPr>
        <w:rPr>
          <w:rtl/>
        </w:rPr>
      </w:pPr>
      <w:r>
        <w:rPr>
          <w:rFonts w:hint="cs"/>
          <w:rtl/>
          <w:lang w:eastAsia="he-IL"/>
        </w:rPr>
        <w:t xml:space="preserve">אני לא רוצה לחזור על הדברים שאמרו חברת הכנסת ברביבאי וחבר הכנסת יעלון. הכול אמת ודברים נכוחים. אני </w:t>
      </w:r>
      <w:bookmarkStart w:id="582" w:name="_ETM_Q1_2595806"/>
      <w:bookmarkEnd w:id="582"/>
      <w:r>
        <w:rPr>
          <w:rFonts w:hint="cs"/>
          <w:rtl/>
          <w:lang w:eastAsia="he-IL"/>
        </w:rPr>
        <w:t xml:space="preserve">רוצה רק להדגיש </w:t>
      </w:r>
      <w:r w:rsidR="00782ED5">
        <w:rPr>
          <w:rFonts w:hint="cs"/>
          <w:rtl/>
          <w:lang w:eastAsia="he-IL"/>
        </w:rPr>
        <w:t>מה בעצם העסקה פה. ה-</w:t>
      </w:r>
      <w:r w:rsidR="00782ED5" w:rsidRPr="00782ED5">
        <w:t xml:space="preserve"> </w:t>
      </w:r>
      <w:r w:rsidR="00782ED5" w:rsidRPr="008B696C">
        <w:t>F35</w:t>
      </w:r>
      <w:r w:rsidR="00782ED5">
        <w:rPr>
          <w:rFonts w:hint="cs"/>
          <w:rtl/>
        </w:rPr>
        <w:t xml:space="preserve"> זה מטוס </w:t>
      </w:r>
      <w:bookmarkStart w:id="583" w:name="_ETM_Q1_2603058"/>
      <w:bookmarkEnd w:id="583"/>
      <w:r w:rsidR="00782ED5">
        <w:rPr>
          <w:rFonts w:hint="cs"/>
          <w:rtl/>
        </w:rPr>
        <w:t>דור חמישי. זה לא 4.5 ועוד קצת. זו קפיצת מדרגה ביכולת האווירית. למעשה, מטוס שמראש נתפס כחלק ממערכת.</w:t>
      </w:r>
    </w:p>
    <w:p w:rsidR="00782ED5" w:rsidRDefault="00782ED5" w:rsidP="00782ED5">
      <w:pPr>
        <w:rPr>
          <w:rtl/>
        </w:rPr>
      </w:pPr>
    </w:p>
    <w:p w:rsidR="00782ED5" w:rsidRDefault="00782ED5" w:rsidP="00782ED5">
      <w:pPr>
        <w:rPr>
          <w:rtl/>
          <w:lang w:eastAsia="he-IL"/>
        </w:rPr>
      </w:pPr>
      <w:bookmarkStart w:id="584" w:name="_ETM_Q1_2620030"/>
      <w:bookmarkEnd w:id="584"/>
      <w:r>
        <w:rPr>
          <w:rFonts w:hint="cs"/>
          <w:rtl/>
          <w:lang w:eastAsia="he-IL"/>
        </w:rPr>
        <w:t xml:space="preserve">הדיון בעניין הזה לא יכול להיעשות כאיזושהי השלמה </w:t>
      </w:r>
      <w:bookmarkStart w:id="585" w:name="_ETM_Q1_2624574"/>
      <w:bookmarkEnd w:id="585"/>
      <w:r>
        <w:rPr>
          <w:rFonts w:hint="cs"/>
          <w:rtl/>
          <w:lang w:eastAsia="he-IL"/>
        </w:rPr>
        <w:t xml:space="preserve">של תהליך אחר כך אלא זה חייב להיות דיון עמוק בתוך מערכת הביטחון שאני מעריך שבגלל מורכבות המערכת שאני מכיר </w:t>
      </w:r>
      <w:bookmarkStart w:id="586" w:name="_ETM_Q1_2633080"/>
      <w:bookmarkEnd w:id="586"/>
      <w:r>
        <w:rPr>
          <w:rFonts w:hint="cs"/>
          <w:rtl/>
          <w:lang w:eastAsia="he-IL"/>
        </w:rPr>
        <w:t>אותה היטב, היה לוקח לפחות שבועות ארוכים אם לא חודשים.</w:t>
      </w:r>
      <w:bookmarkStart w:id="587" w:name="_ETM_Q1_2637404"/>
      <w:bookmarkEnd w:id="587"/>
      <w:r>
        <w:rPr>
          <w:rFonts w:hint="cs"/>
          <w:rtl/>
          <w:lang w:eastAsia="he-IL"/>
        </w:rPr>
        <w:t xml:space="preserve"> אני לא אומר את זה סתם. על מערכות אש הרבה יותר פשוטות, על פריטי אמל"ח שהסכמנו לספק לסעודיה ולמדינות אחרות,</w:t>
      </w:r>
      <w:bookmarkStart w:id="588" w:name="_ETM_Q1_2646706"/>
      <w:bookmarkEnd w:id="588"/>
      <w:r>
        <w:rPr>
          <w:rFonts w:hint="cs"/>
          <w:rtl/>
          <w:lang w:eastAsia="he-IL"/>
        </w:rPr>
        <w:t xml:space="preserve"> דנו חודשים בתוך מערכת הביטחון. הטסנו לארצות הברית את טובי</w:t>
      </w:r>
      <w:bookmarkStart w:id="589" w:name="_ETM_Q1_2651428"/>
      <w:bookmarkEnd w:id="589"/>
      <w:r>
        <w:rPr>
          <w:rFonts w:hint="cs"/>
          <w:rtl/>
          <w:lang w:eastAsia="he-IL"/>
        </w:rPr>
        <w:t xml:space="preserve"> המהנדסים בארץ כדי לדון על פרטי פרטים, איך ומה </w:t>
      </w:r>
      <w:proofErr w:type="spellStart"/>
      <w:r>
        <w:rPr>
          <w:rFonts w:hint="cs"/>
          <w:rtl/>
          <w:lang w:eastAsia="he-IL"/>
        </w:rPr>
        <w:t>ומה</w:t>
      </w:r>
      <w:proofErr w:type="spellEnd"/>
      <w:r>
        <w:rPr>
          <w:rFonts w:hint="cs"/>
          <w:rtl/>
          <w:lang w:eastAsia="he-IL"/>
        </w:rPr>
        <w:t xml:space="preserve"> </w:t>
      </w:r>
      <w:bookmarkStart w:id="590" w:name="_ETM_Q1_2656449"/>
      <w:bookmarkEnd w:id="590"/>
      <w:r>
        <w:rPr>
          <w:rFonts w:hint="cs"/>
          <w:rtl/>
          <w:lang w:eastAsia="he-IL"/>
        </w:rPr>
        <w:t>נעשה כדי שיתרון הישראלי יישמר.</w:t>
      </w:r>
    </w:p>
    <w:p w:rsidR="00782ED5" w:rsidRDefault="00782ED5" w:rsidP="00782ED5">
      <w:pPr>
        <w:rPr>
          <w:rtl/>
          <w:lang w:eastAsia="he-IL"/>
        </w:rPr>
      </w:pPr>
    </w:p>
    <w:p w:rsidR="00782ED5" w:rsidRDefault="00782ED5" w:rsidP="00782ED5">
      <w:pPr>
        <w:rPr>
          <w:rtl/>
          <w:lang w:eastAsia="he-IL"/>
        </w:rPr>
      </w:pPr>
      <w:r>
        <w:rPr>
          <w:rFonts w:hint="cs"/>
          <w:rtl/>
          <w:lang w:eastAsia="he-IL"/>
        </w:rPr>
        <w:t xml:space="preserve">אנחנו לא יכולים באמת להתנגד </w:t>
      </w:r>
      <w:bookmarkStart w:id="591" w:name="_ETM_Q1_2663232"/>
      <w:bookmarkEnd w:id="591"/>
      <w:r>
        <w:rPr>
          <w:rFonts w:hint="cs"/>
          <w:rtl/>
          <w:lang w:eastAsia="he-IL"/>
        </w:rPr>
        <w:t xml:space="preserve">למכירת אמל"ח אמריקאי, בסופו של דבר זו זכות אמריקאית וזה חלק מהכלכלה האמריקאית. אבל הדיונים האלה, המקדימים, שנעשו בעבר הביאו </w:t>
      </w:r>
      <w:bookmarkStart w:id="592" w:name="_ETM_Q1_2673243"/>
      <w:bookmarkEnd w:id="592"/>
      <w:r>
        <w:rPr>
          <w:rFonts w:hint="cs"/>
          <w:rtl/>
          <w:lang w:eastAsia="he-IL"/>
        </w:rPr>
        <w:t xml:space="preserve">יתרונות אדירים למערכת הביטחון הישראלית. אני לא יכול לפרט את </w:t>
      </w:r>
      <w:bookmarkStart w:id="593" w:name="_ETM_Q1_2679481"/>
      <w:bookmarkEnd w:id="593"/>
      <w:r>
        <w:rPr>
          <w:rFonts w:hint="cs"/>
          <w:rtl/>
          <w:lang w:eastAsia="he-IL"/>
        </w:rPr>
        <w:t>זה כי הנושאים מסווגים. אבל זה לא דבר של מה</w:t>
      </w:r>
      <w:bookmarkStart w:id="594" w:name="_ETM_Q1_2685301"/>
      <w:bookmarkEnd w:id="594"/>
      <w:r>
        <w:rPr>
          <w:rFonts w:hint="cs"/>
          <w:rtl/>
          <w:lang w:eastAsia="he-IL"/>
        </w:rPr>
        <w:t xml:space="preserve"> בכך.</w:t>
      </w:r>
    </w:p>
    <w:p w:rsidR="00782ED5" w:rsidRDefault="00782ED5" w:rsidP="00782ED5">
      <w:pPr>
        <w:rPr>
          <w:rtl/>
          <w:lang w:eastAsia="he-IL"/>
        </w:rPr>
      </w:pPr>
    </w:p>
    <w:p w:rsidR="00C03190" w:rsidRDefault="00782ED5" w:rsidP="00086204">
      <w:pPr>
        <w:rPr>
          <w:rtl/>
          <w:lang w:val="en-GB" w:eastAsia="he-IL"/>
        </w:rPr>
      </w:pPr>
      <w:r>
        <w:rPr>
          <w:rFonts w:hint="cs"/>
          <w:rtl/>
          <w:lang w:eastAsia="he-IL"/>
        </w:rPr>
        <w:t>הנושא ש</w:t>
      </w:r>
      <w:r w:rsidR="00C03190">
        <w:rPr>
          <w:rFonts w:hint="cs"/>
          <w:rtl/>
          <w:lang w:eastAsia="he-IL"/>
        </w:rPr>
        <w:t>ל</w:t>
      </w:r>
      <w:r w:rsidR="00C03190">
        <w:rPr>
          <w:lang w:eastAsia="he-IL"/>
        </w:rPr>
        <w:t xml:space="preserve"> </w:t>
      </w:r>
      <w:r w:rsidR="00C03190">
        <w:rPr>
          <w:rFonts w:hint="cs"/>
          <w:rtl/>
          <w:lang w:eastAsia="he-IL"/>
        </w:rPr>
        <w:t>ה-</w:t>
      </w:r>
      <w:r w:rsidR="00C03190" w:rsidRPr="00C03190">
        <w:rPr>
          <w:lang w:eastAsia="he-IL"/>
        </w:rPr>
        <w:t xml:space="preserve"> </w:t>
      </w:r>
      <w:r w:rsidR="00C03190">
        <w:rPr>
          <w:lang w:val="en-GB" w:eastAsia="he-IL"/>
        </w:rPr>
        <w:t>.</w:t>
      </w:r>
      <w:r w:rsidR="00C03190" w:rsidRPr="00782ED5">
        <w:rPr>
          <w:lang w:eastAsia="he-IL"/>
        </w:rPr>
        <w:t>Reaper</w:t>
      </w:r>
      <w:r>
        <w:rPr>
          <w:rFonts w:hint="cs"/>
          <w:rtl/>
          <w:lang w:eastAsia="he-IL"/>
        </w:rPr>
        <w:t xml:space="preserve">ארצות הברית מסתמכת על שני </w:t>
      </w:r>
      <w:bookmarkStart w:id="595" w:name="_ETM_Q1_2690387"/>
      <w:bookmarkEnd w:id="595"/>
      <w:r>
        <w:rPr>
          <w:rFonts w:hint="cs"/>
          <w:rtl/>
          <w:lang w:eastAsia="he-IL"/>
        </w:rPr>
        <w:t xml:space="preserve">סוגי </w:t>
      </w:r>
      <w:proofErr w:type="spellStart"/>
      <w:r>
        <w:rPr>
          <w:rFonts w:hint="cs"/>
          <w:rtl/>
          <w:lang w:eastAsia="he-IL"/>
        </w:rPr>
        <w:t>כטב"מים</w:t>
      </w:r>
      <w:proofErr w:type="spellEnd"/>
      <w:r>
        <w:rPr>
          <w:rFonts w:hint="cs"/>
          <w:rtl/>
          <w:lang w:eastAsia="he-IL"/>
        </w:rPr>
        <w:t xml:space="preserve"> עיקריים: </w:t>
      </w:r>
      <w:r w:rsidRPr="00782ED5">
        <w:rPr>
          <w:lang w:eastAsia="he-IL"/>
        </w:rPr>
        <w:t>Predator</w:t>
      </w:r>
      <w:r>
        <w:rPr>
          <w:rFonts w:hint="cs"/>
          <w:rtl/>
          <w:lang w:eastAsia="he-IL"/>
        </w:rPr>
        <w:t xml:space="preserve"> וה-</w:t>
      </w:r>
      <w:r w:rsidRPr="00782ED5">
        <w:t xml:space="preserve"> </w:t>
      </w:r>
      <w:r w:rsidRPr="00782ED5">
        <w:rPr>
          <w:lang w:eastAsia="he-IL"/>
        </w:rPr>
        <w:t>Reaper</w:t>
      </w:r>
      <w:r>
        <w:rPr>
          <w:rFonts w:hint="cs"/>
          <w:rtl/>
          <w:lang w:eastAsia="he-IL"/>
        </w:rPr>
        <w:t>. צריך להבין, ה-</w:t>
      </w:r>
      <w:r w:rsidR="00C03190" w:rsidRPr="00C03190">
        <w:t xml:space="preserve"> </w:t>
      </w:r>
      <w:r w:rsidR="00C03190" w:rsidRPr="00C03190">
        <w:rPr>
          <w:lang w:eastAsia="he-IL"/>
        </w:rPr>
        <w:t>Reaper</w:t>
      </w:r>
      <w:r>
        <w:rPr>
          <w:rFonts w:hint="cs"/>
          <w:rtl/>
          <w:lang w:eastAsia="he-IL"/>
        </w:rPr>
        <w:t>זה קפיצת מדרגה מטורפת בהשוואה</w:t>
      </w:r>
      <w:r w:rsidR="00C03190">
        <w:rPr>
          <w:rFonts w:hint="cs"/>
          <w:rtl/>
          <w:lang w:eastAsia="he-IL"/>
        </w:rPr>
        <w:t xml:space="preserve"> ל-</w:t>
      </w:r>
      <w:bookmarkStart w:id="596" w:name="_ETM_Q1_2558022"/>
      <w:bookmarkEnd w:id="596"/>
      <w:r w:rsidR="00C03190" w:rsidRPr="00C03190">
        <w:t xml:space="preserve"> </w:t>
      </w:r>
      <w:proofErr w:type="spellStart"/>
      <w:r w:rsidR="00C03190">
        <w:rPr>
          <w:lang w:eastAsia="he-IL"/>
        </w:rPr>
        <w:t>Predato</w:t>
      </w:r>
      <w:proofErr w:type="spellEnd"/>
      <w:r w:rsidR="00C03190">
        <w:rPr>
          <w:lang w:val="en-GB" w:eastAsia="he-IL"/>
        </w:rPr>
        <w:t>r</w:t>
      </w:r>
      <w:r w:rsidR="00C03190">
        <w:rPr>
          <w:rFonts w:hint="cs"/>
          <w:rtl/>
          <w:lang w:val="en-GB" w:eastAsia="he-IL"/>
        </w:rPr>
        <w:t>זה לא ס</w:t>
      </w:r>
      <w:r w:rsidR="00086204">
        <w:rPr>
          <w:rFonts w:hint="cs"/>
          <w:rtl/>
          <w:lang w:val="en-GB" w:eastAsia="he-IL"/>
        </w:rPr>
        <w:t>ת</w:t>
      </w:r>
      <w:r w:rsidR="00C03190">
        <w:rPr>
          <w:rFonts w:hint="cs"/>
          <w:rtl/>
          <w:lang w:val="en-GB" w:eastAsia="he-IL"/>
        </w:rPr>
        <w:t xml:space="preserve">ם "בסדר, יש שני </w:t>
      </w:r>
      <w:proofErr w:type="spellStart"/>
      <w:r w:rsidR="00C03190">
        <w:rPr>
          <w:rFonts w:hint="cs"/>
          <w:rtl/>
          <w:lang w:val="en-GB" w:eastAsia="he-IL"/>
        </w:rPr>
        <w:t>כטב"מים</w:t>
      </w:r>
      <w:proofErr w:type="spellEnd"/>
      <w:r w:rsidR="00C03190">
        <w:rPr>
          <w:rFonts w:hint="cs"/>
          <w:rtl/>
          <w:lang w:val="en-GB" w:eastAsia="he-IL"/>
        </w:rPr>
        <w:t>, אז לא נורא, מכרו את המתקדם יותר". זה משהו אחר. חוץ מה-</w:t>
      </w:r>
      <w:r w:rsidR="00C03190" w:rsidRPr="00C03190">
        <w:t xml:space="preserve"> </w:t>
      </w:r>
      <w:r w:rsidR="00C03190" w:rsidRPr="00C03190">
        <w:rPr>
          <w:lang w:val="en-GB" w:eastAsia="he-IL"/>
        </w:rPr>
        <w:t>Global Hawk</w:t>
      </w:r>
      <w:r w:rsidR="00C03190">
        <w:rPr>
          <w:rFonts w:hint="cs"/>
          <w:rtl/>
          <w:lang w:val="en-GB" w:eastAsia="he-IL"/>
        </w:rPr>
        <w:t xml:space="preserve">שהוא לטווחים אחרים </w:t>
      </w:r>
      <w:bookmarkStart w:id="597" w:name="_ETM_Q1_2715626"/>
      <w:bookmarkEnd w:id="597"/>
      <w:r w:rsidR="00C03190">
        <w:rPr>
          <w:rFonts w:hint="cs"/>
          <w:rtl/>
          <w:lang w:val="en-GB" w:eastAsia="he-IL"/>
        </w:rPr>
        <w:t xml:space="preserve">שמתאימים למעצמה, </w:t>
      </w:r>
      <w:bookmarkStart w:id="598" w:name="_ETM_Q1_2711048"/>
      <w:bookmarkEnd w:id="598"/>
      <w:r w:rsidR="00C03190">
        <w:rPr>
          <w:rFonts w:hint="cs"/>
          <w:rtl/>
          <w:lang w:val="en-GB" w:eastAsia="he-IL"/>
        </w:rPr>
        <w:t xml:space="preserve">זה </w:t>
      </w:r>
      <w:proofErr w:type="spellStart"/>
      <w:r w:rsidR="00C03190">
        <w:rPr>
          <w:rFonts w:hint="cs"/>
          <w:rtl/>
          <w:lang w:val="en-GB" w:eastAsia="he-IL"/>
        </w:rPr>
        <w:t>הכטב"מ</w:t>
      </w:r>
      <w:proofErr w:type="spellEnd"/>
      <w:r w:rsidR="00C03190">
        <w:rPr>
          <w:rFonts w:hint="cs"/>
          <w:rtl/>
          <w:lang w:val="en-GB" w:eastAsia="he-IL"/>
        </w:rPr>
        <w:t xml:space="preserve"> הטקטי-אופרטיבי אולי הטוב בעולם. אנחנו לא </w:t>
      </w:r>
      <w:bookmarkStart w:id="599" w:name="_ETM_Q1_2722827"/>
      <w:bookmarkEnd w:id="599"/>
      <w:r w:rsidR="00C03190">
        <w:rPr>
          <w:rFonts w:hint="cs"/>
          <w:rtl/>
          <w:lang w:val="en-GB" w:eastAsia="he-IL"/>
        </w:rPr>
        <w:t xml:space="preserve">יכולים להגיד "לא נורא". </w:t>
      </w:r>
    </w:p>
    <w:p w:rsidR="00C03190" w:rsidRDefault="00C03190" w:rsidP="00C03190">
      <w:pPr>
        <w:rPr>
          <w:rtl/>
          <w:lang w:val="en-GB" w:eastAsia="he-IL"/>
        </w:rPr>
      </w:pPr>
    </w:p>
    <w:p w:rsidR="00C03190" w:rsidRDefault="00C03190" w:rsidP="00C03190">
      <w:pPr>
        <w:rPr>
          <w:rtl/>
          <w:lang w:val="en-GB" w:eastAsia="he-IL"/>
        </w:rPr>
      </w:pPr>
      <w:r>
        <w:rPr>
          <w:rFonts w:hint="cs"/>
          <w:rtl/>
          <w:lang w:val="en-GB" w:eastAsia="he-IL"/>
        </w:rPr>
        <w:t>גם זה היה מחייב דיונים</w:t>
      </w:r>
      <w:bookmarkStart w:id="600" w:name="_ETM_Q1_2727680"/>
      <w:bookmarkEnd w:id="600"/>
      <w:r>
        <w:rPr>
          <w:rFonts w:hint="cs"/>
          <w:rtl/>
          <w:lang w:val="en-GB" w:eastAsia="he-IL"/>
        </w:rPr>
        <w:t xml:space="preserve"> ארוכים על איך שומרים על היתרון שיש לנו כיום בתחום הכול-כך חשוב הזה. המקומם בכל התהליך הוא שמתוקף</w:t>
      </w:r>
      <w:bookmarkStart w:id="601" w:name="_ETM_Q1_2738979"/>
      <w:bookmarkEnd w:id="601"/>
      <w:r>
        <w:rPr>
          <w:rFonts w:hint="cs"/>
          <w:rtl/>
          <w:lang w:val="en-GB" w:eastAsia="he-IL"/>
        </w:rPr>
        <w:t xml:space="preserve"> הכרותינו </w:t>
      </w:r>
      <w:r>
        <w:rPr>
          <w:rtl/>
          <w:lang w:val="en-GB" w:eastAsia="he-IL"/>
        </w:rPr>
        <w:t>–</w:t>
      </w:r>
      <w:r>
        <w:rPr>
          <w:rFonts w:hint="cs"/>
          <w:rtl/>
          <w:lang w:val="en-GB" w:eastAsia="he-IL"/>
        </w:rPr>
        <w:t xml:space="preserve"> של אנשים שעסקו בזה בעבר </w:t>
      </w:r>
      <w:r>
        <w:rPr>
          <w:rtl/>
          <w:lang w:val="en-GB" w:eastAsia="he-IL"/>
        </w:rPr>
        <w:t>–</w:t>
      </w:r>
      <w:r>
        <w:rPr>
          <w:rFonts w:hint="cs"/>
          <w:rtl/>
          <w:lang w:val="en-GB" w:eastAsia="he-IL"/>
        </w:rPr>
        <w:t xml:space="preserve"> זה לא </w:t>
      </w:r>
      <w:bookmarkStart w:id="602" w:name="_ETM_Q1_2743728"/>
      <w:bookmarkEnd w:id="602"/>
      <w:r>
        <w:rPr>
          <w:rFonts w:hint="cs"/>
          <w:rtl/>
          <w:lang w:val="en-GB" w:eastAsia="he-IL"/>
        </w:rPr>
        <w:t>שעכשיו יש הסכמה ועכשיו הולכים בשתי טיסות לארצות הברית לאיזה</w:t>
      </w:r>
      <w:bookmarkStart w:id="603" w:name="_ETM_Q1_2748872"/>
      <w:bookmarkEnd w:id="603"/>
      <w:r>
        <w:rPr>
          <w:rFonts w:hint="cs"/>
          <w:rtl/>
          <w:lang w:val="en-GB" w:eastAsia="he-IL"/>
        </w:rPr>
        <w:t xml:space="preserve"> שיח של שר הביטחון ואנחנו פותרים את הבעיה.</w:t>
      </w:r>
      <w:bookmarkStart w:id="604" w:name="_ETM_Q1_2752405"/>
      <w:bookmarkEnd w:id="604"/>
    </w:p>
    <w:p w:rsidR="00C03190" w:rsidRDefault="00C03190" w:rsidP="00C03190">
      <w:pPr>
        <w:rPr>
          <w:rtl/>
          <w:lang w:val="en-GB" w:eastAsia="he-IL"/>
        </w:rPr>
      </w:pPr>
      <w:bookmarkStart w:id="605" w:name="_ETM_Q1_2752479"/>
      <w:bookmarkEnd w:id="605"/>
    </w:p>
    <w:p w:rsidR="00C03190" w:rsidRDefault="00C03190" w:rsidP="00C03190">
      <w:pPr>
        <w:rPr>
          <w:rtl/>
          <w:lang w:val="en-GB" w:eastAsia="he-IL"/>
        </w:rPr>
      </w:pPr>
      <w:bookmarkStart w:id="606" w:name="_ETM_Q1_2752557"/>
      <w:bookmarkStart w:id="607" w:name="_ETM_Q1_2752646"/>
      <w:bookmarkEnd w:id="606"/>
      <w:bookmarkEnd w:id="607"/>
      <w:r>
        <w:rPr>
          <w:rFonts w:hint="cs"/>
          <w:rtl/>
          <w:lang w:val="en-GB" w:eastAsia="he-IL"/>
        </w:rPr>
        <w:t>התהליך הזה הוא תהליך רציני, הוא תהליך מקצועי, הוא תהליך ממושך. חייבים לעשות</w:t>
      </w:r>
      <w:bookmarkStart w:id="608" w:name="_ETM_Q1_2758617"/>
      <w:bookmarkEnd w:id="608"/>
      <w:r>
        <w:rPr>
          <w:rFonts w:hint="cs"/>
          <w:rtl/>
          <w:lang w:val="en-GB" w:eastAsia="he-IL"/>
        </w:rPr>
        <w:t xml:space="preserve"> אותו כתהליך מקדים ולא כתהליך אוחר. כי כשאתה עושה דבר כזה כתהליך אוחר, אתה מגלה שבהרבה מאוד פעמים ההחלטות </w:t>
      </w:r>
      <w:bookmarkStart w:id="609" w:name="_ETM_Q1_2769031"/>
      <w:bookmarkEnd w:id="609"/>
      <w:r>
        <w:rPr>
          <w:rFonts w:hint="cs"/>
          <w:rtl/>
          <w:lang w:val="en-GB" w:eastAsia="he-IL"/>
        </w:rPr>
        <w:t>כבר התקבלו, ההבטחות כבר נתנו. וכל דבר כזה, אתה</w:t>
      </w:r>
      <w:bookmarkStart w:id="610" w:name="_ETM_Q1_2773705"/>
      <w:bookmarkEnd w:id="610"/>
      <w:r>
        <w:rPr>
          <w:rFonts w:hint="cs"/>
          <w:rtl/>
          <w:lang w:val="en-GB" w:eastAsia="he-IL"/>
        </w:rPr>
        <w:t xml:space="preserve"> יודע למי הבטחת עכשיו, כל דבר כזה הוא תקדים להמשך, </w:t>
      </w:r>
      <w:proofErr w:type="spellStart"/>
      <w:r>
        <w:rPr>
          <w:rFonts w:hint="cs"/>
          <w:rtl/>
          <w:lang w:val="en-GB" w:eastAsia="he-IL"/>
        </w:rPr>
        <w:t>לאיך</w:t>
      </w:r>
      <w:proofErr w:type="spellEnd"/>
      <w:r>
        <w:rPr>
          <w:rFonts w:hint="cs"/>
          <w:rtl/>
          <w:lang w:val="en-GB" w:eastAsia="he-IL"/>
        </w:rPr>
        <w:t xml:space="preserve"> ייראו מכירות הנשק האמריקאי בכלכלה מקרטעת עולמית. אני לא רוצה לחשוב על העניין הזה. זה נזק משמעותי לביטחון</w:t>
      </w:r>
      <w:bookmarkStart w:id="611" w:name="_ETM_Q1_2786465"/>
      <w:bookmarkEnd w:id="611"/>
      <w:r>
        <w:rPr>
          <w:rFonts w:hint="cs"/>
          <w:rtl/>
          <w:lang w:val="en-GB" w:eastAsia="he-IL"/>
        </w:rPr>
        <w:t xml:space="preserve"> ישראל.</w:t>
      </w:r>
    </w:p>
    <w:p w:rsidR="00C03190" w:rsidRDefault="00C03190" w:rsidP="00C03190">
      <w:pPr>
        <w:rPr>
          <w:rtl/>
          <w:lang w:val="en-GB" w:eastAsia="he-IL"/>
        </w:rPr>
      </w:pPr>
    </w:p>
    <w:p w:rsidR="00C03190" w:rsidRDefault="00C03190" w:rsidP="00C03190">
      <w:pPr>
        <w:pStyle w:val="af6"/>
        <w:keepNext/>
        <w:rPr>
          <w:rtl/>
          <w:lang w:val="en-GB"/>
        </w:rPr>
      </w:pPr>
      <w:bookmarkStart w:id="612" w:name="ET_yor_5774_50"/>
      <w:r w:rsidRPr="00C03190">
        <w:rPr>
          <w:rStyle w:val="TagStyle"/>
          <w:rtl/>
        </w:rPr>
        <w:t xml:space="preserve"> &lt;&lt; יור &gt;&gt; </w:t>
      </w:r>
      <w:r>
        <w:rPr>
          <w:rtl/>
          <w:lang w:val="en-GB"/>
        </w:rPr>
        <w:t>היו"ר צבי האוזר:</w:t>
      </w:r>
      <w:r w:rsidRPr="00C03190">
        <w:rPr>
          <w:rStyle w:val="TagStyle"/>
          <w:rtl/>
        </w:rPr>
        <w:t xml:space="preserve"> &lt;&lt; יור &gt;&gt;</w:t>
      </w:r>
      <w:r>
        <w:rPr>
          <w:rtl/>
          <w:lang w:val="en-GB"/>
        </w:rPr>
        <w:t xml:space="preserve">   </w:t>
      </w:r>
      <w:bookmarkEnd w:id="612"/>
    </w:p>
    <w:p w:rsidR="00C03190" w:rsidRDefault="00C03190" w:rsidP="00C03190">
      <w:pPr>
        <w:pStyle w:val="KeepWithNext"/>
        <w:rPr>
          <w:rtl/>
          <w:lang w:val="en-GB" w:eastAsia="he-IL"/>
        </w:rPr>
      </w:pPr>
    </w:p>
    <w:p w:rsidR="00C03190" w:rsidRDefault="00C03190" w:rsidP="00C03190">
      <w:pPr>
        <w:rPr>
          <w:rtl/>
          <w:lang w:val="en-GB" w:eastAsia="he-IL"/>
        </w:rPr>
      </w:pPr>
      <w:r>
        <w:rPr>
          <w:rFonts w:hint="cs"/>
          <w:rtl/>
          <w:lang w:val="en-GB" w:eastAsia="he-IL"/>
        </w:rPr>
        <w:t>תודה רבה.</w:t>
      </w:r>
    </w:p>
    <w:p w:rsidR="00C03190" w:rsidRDefault="00C03190" w:rsidP="00C03190">
      <w:pPr>
        <w:rPr>
          <w:rtl/>
          <w:lang w:val="en-GB" w:eastAsia="he-IL"/>
        </w:rPr>
      </w:pPr>
    </w:p>
    <w:p w:rsidR="00C03190" w:rsidRDefault="00C03190" w:rsidP="00C03190">
      <w:pPr>
        <w:rPr>
          <w:rtl/>
          <w:lang w:val="en-GB" w:eastAsia="he-IL"/>
        </w:rPr>
      </w:pPr>
      <w:r>
        <w:rPr>
          <w:rFonts w:hint="cs"/>
          <w:rtl/>
          <w:lang w:val="en-GB" w:eastAsia="he-IL"/>
        </w:rPr>
        <w:t>חברת הכנסת מיכל וונש.</w:t>
      </w:r>
    </w:p>
    <w:p w:rsidR="00C03190" w:rsidRDefault="00C03190" w:rsidP="00C03190">
      <w:pPr>
        <w:rPr>
          <w:rtl/>
          <w:lang w:val="en-GB" w:eastAsia="he-IL"/>
        </w:rPr>
      </w:pPr>
    </w:p>
    <w:p w:rsidR="00C03190" w:rsidRDefault="00C03190" w:rsidP="00C03190">
      <w:pPr>
        <w:pStyle w:val="a4"/>
        <w:keepNext/>
        <w:rPr>
          <w:rtl/>
          <w:lang w:val="en-GB"/>
        </w:rPr>
      </w:pPr>
      <w:bookmarkStart w:id="613" w:name="_ETM_Q1_2791826"/>
      <w:bookmarkStart w:id="614" w:name="ET_speaker_6041_51"/>
      <w:bookmarkEnd w:id="613"/>
      <w:r w:rsidRPr="00C03190">
        <w:rPr>
          <w:rStyle w:val="TagStyle"/>
          <w:rtl/>
        </w:rPr>
        <w:t xml:space="preserve"> &lt;&lt; דובר &gt;&gt; </w:t>
      </w:r>
      <w:r>
        <w:rPr>
          <w:rtl/>
          <w:lang w:val="en-GB"/>
        </w:rPr>
        <w:t>מיכל וונש (כחול לבן):</w:t>
      </w:r>
      <w:r w:rsidRPr="00C03190">
        <w:rPr>
          <w:rStyle w:val="TagStyle"/>
          <w:rtl/>
        </w:rPr>
        <w:t xml:space="preserve"> &lt;&lt; דובר &gt;&gt;</w:t>
      </w:r>
      <w:r>
        <w:rPr>
          <w:rtl/>
          <w:lang w:val="en-GB"/>
        </w:rPr>
        <w:t xml:space="preserve">   </w:t>
      </w:r>
      <w:bookmarkEnd w:id="614"/>
    </w:p>
    <w:p w:rsidR="00C03190" w:rsidRDefault="00C03190" w:rsidP="00C03190">
      <w:pPr>
        <w:pStyle w:val="KeepWithNext"/>
        <w:rPr>
          <w:rtl/>
          <w:lang w:val="en-GB" w:eastAsia="he-IL"/>
        </w:rPr>
      </w:pPr>
    </w:p>
    <w:p w:rsidR="00C03190" w:rsidRDefault="00A01999" w:rsidP="00C03190">
      <w:pPr>
        <w:rPr>
          <w:rtl/>
          <w:lang w:val="en-GB" w:eastAsia="he-IL"/>
        </w:rPr>
      </w:pPr>
      <w:bookmarkStart w:id="615" w:name="_ETM_Q1_2792460"/>
      <w:bookmarkStart w:id="616" w:name="_ETM_Q1_2792531"/>
      <w:bookmarkEnd w:id="615"/>
      <w:bookmarkEnd w:id="616"/>
      <w:r>
        <w:rPr>
          <w:rFonts w:hint="cs"/>
          <w:rtl/>
          <w:lang w:val="en-GB" w:eastAsia="he-IL"/>
        </w:rPr>
        <w:t xml:space="preserve">תודה, אדוני היושב-ראש. אנחנו </w:t>
      </w:r>
      <w:bookmarkStart w:id="617" w:name="_ETM_Q1_2795705"/>
      <w:bookmarkEnd w:id="617"/>
      <w:r>
        <w:rPr>
          <w:rFonts w:hint="cs"/>
          <w:rtl/>
          <w:lang w:val="en-GB" w:eastAsia="he-IL"/>
        </w:rPr>
        <w:t xml:space="preserve">מקיימים פה שני דיונים מקבילים. האחד הוא לגבי </w:t>
      </w:r>
      <w:proofErr w:type="spellStart"/>
      <w:r>
        <w:rPr>
          <w:rFonts w:hint="cs"/>
          <w:rtl/>
          <w:lang w:val="en-GB" w:eastAsia="he-IL"/>
        </w:rPr>
        <w:t>המינהל</w:t>
      </w:r>
      <w:proofErr w:type="spellEnd"/>
      <w:r>
        <w:rPr>
          <w:rFonts w:hint="cs"/>
          <w:rtl/>
          <w:lang w:val="en-GB" w:eastAsia="he-IL"/>
        </w:rPr>
        <w:t xml:space="preserve"> התקין, הצינורות המקובלים או הראויים שיהיו. את הדיון הזה חשוב וראוי </w:t>
      </w:r>
      <w:bookmarkStart w:id="618" w:name="_ETM_Q1_2803579"/>
      <w:bookmarkEnd w:id="618"/>
      <w:r>
        <w:rPr>
          <w:rFonts w:hint="cs"/>
          <w:rtl/>
          <w:lang w:val="en-GB" w:eastAsia="he-IL"/>
        </w:rPr>
        <w:t xml:space="preserve">לקיים. אני לא בטוחה אם המקום של הדיון הזה הוא </w:t>
      </w:r>
      <w:bookmarkStart w:id="619" w:name="_ETM_Q1_2806759"/>
      <w:bookmarkEnd w:id="619"/>
      <w:r>
        <w:rPr>
          <w:rFonts w:hint="cs"/>
          <w:rtl/>
          <w:lang w:val="en-GB" w:eastAsia="he-IL"/>
        </w:rPr>
        <w:t>הוועדה הזאת, ועדת המשנה או במקום אחר. כמובן שסמכות הפיקוח של הוועדה הזאת או ועדת המשנה, חייבת להישמר. זה חשוב מאוד.</w:t>
      </w:r>
      <w:bookmarkStart w:id="620" w:name="_ETM_Q1_2815983"/>
      <w:bookmarkEnd w:id="620"/>
    </w:p>
    <w:p w:rsidR="00A01999" w:rsidRDefault="00A01999" w:rsidP="00C03190">
      <w:pPr>
        <w:rPr>
          <w:rtl/>
          <w:lang w:val="en-GB" w:eastAsia="he-IL"/>
        </w:rPr>
      </w:pPr>
      <w:bookmarkStart w:id="621" w:name="_ETM_Q1_2816053"/>
      <w:bookmarkStart w:id="622" w:name="_ETM_Q1_2816119"/>
      <w:bookmarkEnd w:id="621"/>
      <w:bookmarkEnd w:id="622"/>
    </w:p>
    <w:p w:rsidR="00A01999" w:rsidRDefault="00A01999" w:rsidP="00A01999">
      <w:pPr>
        <w:rPr>
          <w:rtl/>
          <w:lang w:val="en-GB" w:eastAsia="he-IL"/>
        </w:rPr>
      </w:pPr>
      <w:bookmarkStart w:id="623" w:name="_ETM_Q1_2816177"/>
      <w:bookmarkEnd w:id="623"/>
      <w:r>
        <w:rPr>
          <w:rFonts w:hint="cs"/>
          <w:rtl/>
          <w:lang w:val="en-GB" w:eastAsia="he-IL"/>
        </w:rPr>
        <w:t xml:space="preserve">מצד שני, אני רוצה לומר שככל שאני שומעת את הדברים, מי שיוצא לדרך באמרה שפרסונליזציה ופוליטיזציה מזיקה ומביא את הדיון כפי שהוא הובא לידיעתנו היום - - - לפיה </w:t>
      </w:r>
      <w:bookmarkStart w:id="624" w:name="_ETM_Q1_2828407"/>
      <w:bookmarkEnd w:id="624"/>
      <w:r>
        <w:rPr>
          <w:rFonts w:hint="cs"/>
          <w:rtl/>
          <w:lang w:val="en-GB" w:eastAsia="he-IL"/>
        </w:rPr>
        <w:t xml:space="preserve">תנאי להסכמה על חתימת הסכם שלום וכולי </w:t>
      </w:r>
      <w:proofErr w:type="spellStart"/>
      <w:r>
        <w:rPr>
          <w:rFonts w:hint="cs"/>
          <w:rtl/>
          <w:lang w:val="en-GB" w:eastAsia="he-IL"/>
        </w:rPr>
        <w:t>וכולי</w:t>
      </w:r>
      <w:proofErr w:type="spellEnd"/>
      <w:r>
        <w:rPr>
          <w:rFonts w:hint="cs"/>
          <w:rtl/>
          <w:lang w:val="en-GB" w:eastAsia="he-IL"/>
        </w:rPr>
        <w:t>, דווקא לפורום כזה שהוא פורום פתוח, לא יכול שלא לומר שהוא נוקט או</w:t>
      </w:r>
      <w:bookmarkStart w:id="625" w:name="_ETM_Q1_2836112"/>
      <w:bookmarkEnd w:id="625"/>
      <w:r>
        <w:rPr>
          <w:rFonts w:hint="cs"/>
          <w:rtl/>
          <w:lang w:val="en-GB" w:eastAsia="he-IL"/>
        </w:rPr>
        <w:t xml:space="preserve"> מהווה תמונת ראי של כל מה שהוא יצא </w:t>
      </w:r>
      <w:bookmarkStart w:id="626" w:name="_ETM_Q1_2839313"/>
      <w:bookmarkEnd w:id="626"/>
      <w:r>
        <w:rPr>
          <w:rFonts w:hint="cs"/>
          <w:rtl/>
          <w:lang w:val="en-GB" w:eastAsia="he-IL"/>
        </w:rPr>
        <w:t>לדרך לשנות.</w:t>
      </w:r>
    </w:p>
    <w:p w:rsidR="00A01999" w:rsidRDefault="00A01999" w:rsidP="00A01999">
      <w:pPr>
        <w:rPr>
          <w:rtl/>
          <w:lang w:val="en-GB" w:eastAsia="he-IL"/>
        </w:rPr>
      </w:pPr>
      <w:bookmarkStart w:id="627" w:name="_ETM_Q1_2839656"/>
      <w:bookmarkStart w:id="628" w:name="_ETM_Q1_2839715"/>
      <w:bookmarkStart w:id="629" w:name="_ETM_Q1_2839770"/>
      <w:bookmarkEnd w:id="627"/>
      <w:bookmarkEnd w:id="628"/>
      <w:bookmarkEnd w:id="629"/>
    </w:p>
    <w:p w:rsidR="00A01999" w:rsidRDefault="00A01999" w:rsidP="00A01999">
      <w:pPr>
        <w:rPr>
          <w:rtl/>
          <w:lang w:val="en-GB" w:eastAsia="he-IL"/>
        </w:rPr>
      </w:pPr>
      <w:bookmarkStart w:id="630" w:name="_ETM_Q1_2839819"/>
      <w:bookmarkEnd w:id="630"/>
      <w:r>
        <w:rPr>
          <w:rFonts w:hint="cs"/>
          <w:rtl/>
          <w:lang w:val="en-GB" w:eastAsia="he-IL"/>
        </w:rPr>
        <w:t>המשמעות של תנאי, המונח תנאי מבחינה משפטית, היא מאוד</w:t>
      </w:r>
      <w:bookmarkStart w:id="631" w:name="_ETM_Q1_2843632"/>
      <w:bookmarkEnd w:id="631"/>
      <w:r>
        <w:rPr>
          <w:rFonts w:hint="cs"/>
          <w:rtl/>
          <w:lang w:val="en-GB" w:eastAsia="he-IL"/>
        </w:rPr>
        <w:t xml:space="preserve"> חריפה וגם היא מפספסת לחלוטין מהותית את השינוי שקרה פה</w:t>
      </w:r>
      <w:bookmarkStart w:id="632" w:name="_ETM_Q1_2852505"/>
      <w:bookmarkEnd w:id="632"/>
      <w:r>
        <w:rPr>
          <w:rFonts w:hint="cs"/>
          <w:rtl/>
          <w:lang w:val="en-GB" w:eastAsia="he-IL"/>
        </w:rPr>
        <w:t xml:space="preserve"> או שיכול לקרות פה בפרדיגמה של ההיפוך המשמעותי מאוד משלושת</w:t>
      </w:r>
      <w:bookmarkStart w:id="633" w:name="_ETM_Q1_2856955"/>
      <w:bookmarkEnd w:id="633"/>
      <w:r>
        <w:rPr>
          <w:rFonts w:hint="cs"/>
          <w:rtl/>
          <w:lang w:val="en-GB" w:eastAsia="he-IL"/>
        </w:rPr>
        <w:t xml:space="preserve"> </w:t>
      </w:r>
      <w:proofErr w:type="spellStart"/>
      <w:r>
        <w:rPr>
          <w:rFonts w:hint="cs"/>
          <w:rtl/>
          <w:lang w:val="en-GB" w:eastAsia="he-IL"/>
        </w:rPr>
        <w:t>הלאווים</w:t>
      </w:r>
      <w:proofErr w:type="spellEnd"/>
      <w:r>
        <w:rPr>
          <w:rFonts w:hint="cs"/>
          <w:rtl/>
          <w:lang w:val="en-GB" w:eastAsia="he-IL"/>
        </w:rPr>
        <w:t xml:space="preserve"> לשלושת הכנים: כן להכרה, כן להדברות וכן לשלום, </w:t>
      </w:r>
      <w:bookmarkStart w:id="634" w:name="_ETM_Q1_2864022"/>
      <w:bookmarkEnd w:id="634"/>
      <w:r>
        <w:rPr>
          <w:rFonts w:hint="cs"/>
          <w:rtl/>
          <w:lang w:val="en-GB" w:eastAsia="he-IL"/>
        </w:rPr>
        <w:t>כתנאים מקדמיים ובסדר הזה, הכרה ורק אחר כך יכולה להיות הדברות ואחר כך - - -</w:t>
      </w:r>
    </w:p>
    <w:p w:rsidR="00A01999" w:rsidRDefault="00A01999" w:rsidP="00A01999">
      <w:pPr>
        <w:rPr>
          <w:rtl/>
          <w:lang w:val="en-GB" w:eastAsia="he-IL"/>
        </w:rPr>
      </w:pPr>
    </w:p>
    <w:p w:rsidR="00A01999" w:rsidRDefault="00A01999" w:rsidP="00A01999">
      <w:pPr>
        <w:pStyle w:val="a4"/>
        <w:keepNext/>
        <w:rPr>
          <w:rtl/>
          <w:lang w:val="en-GB"/>
        </w:rPr>
      </w:pPr>
      <w:bookmarkStart w:id="635" w:name="ET_speaker_4615_52"/>
      <w:r w:rsidRPr="00A01999">
        <w:rPr>
          <w:rStyle w:val="TagStyle"/>
          <w:rtl/>
        </w:rPr>
        <w:t xml:space="preserve"> &lt;&lt; דובר &gt;&gt; </w:t>
      </w:r>
      <w:r>
        <w:rPr>
          <w:rtl/>
          <w:lang w:val="en-GB"/>
        </w:rPr>
        <w:t>ניצן הורוביץ (מרצ):</w:t>
      </w:r>
      <w:r w:rsidRPr="00A01999">
        <w:rPr>
          <w:rStyle w:val="TagStyle"/>
          <w:rtl/>
        </w:rPr>
        <w:t xml:space="preserve"> &lt;&lt; דובר &gt;&gt;</w:t>
      </w:r>
      <w:r>
        <w:rPr>
          <w:rtl/>
          <w:lang w:val="en-GB"/>
        </w:rPr>
        <w:t xml:space="preserve">   </w:t>
      </w:r>
      <w:bookmarkEnd w:id="635"/>
    </w:p>
    <w:p w:rsidR="00A01999" w:rsidRDefault="00A01999" w:rsidP="00A01999">
      <w:pPr>
        <w:pStyle w:val="KeepWithNext"/>
        <w:rPr>
          <w:rtl/>
          <w:lang w:val="en-GB" w:eastAsia="he-IL"/>
        </w:rPr>
      </w:pPr>
    </w:p>
    <w:p w:rsidR="00A01999" w:rsidRDefault="00A01999" w:rsidP="00A01999">
      <w:pPr>
        <w:rPr>
          <w:rtl/>
          <w:lang w:val="en-GB" w:eastAsia="he-IL"/>
        </w:rPr>
      </w:pPr>
      <w:r>
        <w:rPr>
          <w:rFonts w:hint="cs"/>
          <w:rtl/>
          <w:lang w:val="en-GB" w:eastAsia="he-IL"/>
        </w:rPr>
        <w:t xml:space="preserve">את חושבת, מיכל, שהם היו מסכימים לחתום בלי המטוסים? למה </w:t>
      </w:r>
      <w:r w:rsidR="00086204">
        <w:rPr>
          <w:rFonts w:hint="cs"/>
          <w:rtl/>
          <w:lang w:val="en-GB" w:eastAsia="he-IL"/>
        </w:rPr>
        <w:t>להיתמ</w:t>
      </w:r>
      <w:r w:rsidR="00086204">
        <w:rPr>
          <w:rFonts w:hint="eastAsia"/>
          <w:rtl/>
          <w:lang w:val="en-GB" w:eastAsia="he-IL"/>
        </w:rPr>
        <w:t>ם</w:t>
      </w:r>
      <w:r>
        <w:rPr>
          <w:rFonts w:hint="cs"/>
          <w:rtl/>
          <w:lang w:val="en-GB" w:eastAsia="he-IL"/>
        </w:rPr>
        <w:t>?</w:t>
      </w:r>
    </w:p>
    <w:p w:rsidR="00A01999" w:rsidRDefault="00A01999" w:rsidP="00A01999">
      <w:pPr>
        <w:rPr>
          <w:rtl/>
          <w:lang w:val="en-GB" w:eastAsia="he-IL"/>
        </w:rPr>
      </w:pPr>
      <w:bookmarkStart w:id="636" w:name="_ETM_Q1_2874346"/>
      <w:bookmarkStart w:id="637" w:name="_ETM_Q1_2874438"/>
      <w:bookmarkEnd w:id="636"/>
      <w:bookmarkEnd w:id="637"/>
    </w:p>
    <w:p w:rsidR="00A01999" w:rsidRDefault="00A01999" w:rsidP="00A01999">
      <w:pPr>
        <w:pStyle w:val="a4"/>
        <w:keepNext/>
        <w:rPr>
          <w:rtl/>
          <w:lang w:val="en-GB"/>
        </w:rPr>
      </w:pPr>
      <w:bookmarkStart w:id="638" w:name="ET_speaker_6041_53"/>
      <w:r w:rsidRPr="00A01999">
        <w:rPr>
          <w:rStyle w:val="TagStyle"/>
          <w:rtl/>
        </w:rPr>
        <w:t xml:space="preserve"> &lt;&lt; דובר &gt;&gt; </w:t>
      </w:r>
      <w:r>
        <w:rPr>
          <w:rtl/>
          <w:lang w:val="en-GB"/>
        </w:rPr>
        <w:t>מיכל וונש (כחול לבן):</w:t>
      </w:r>
      <w:r w:rsidRPr="00A01999">
        <w:rPr>
          <w:rStyle w:val="TagStyle"/>
          <w:rtl/>
        </w:rPr>
        <w:t xml:space="preserve"> &lt;&lt; דובר &gt;&gt;</w:t>
      </w:r>
      <w:r>
        <w:rPr>
          <w:rtl/>
          <w:lang w:val="en-GB"/>
        </w:rPr>
        <w:t xml:space="preserve">   </w:t>
      </w:r>
      <w:bookmarkEnd w:id="638"/>
    </w:p>
    <w:p w:rsidR="00A01999" w:rsidRDefault="00A01999" w:rsidP="00A01999">
      <w:pPr>
        <w:pStyle w:val="KeepWithNext"/>
        <w:rPr>
          <w:rtl/>
          <w:lang w:val="en-GB" w:eastAsia="he-IL"/>
        </w:rPr>
      </w:pPr>
    </w:p>
    <w:p w:rsidR="00A01999" w:rsidRDefault="00A01999" w:rsidP="00A01999">
      <w:pPr>
        <w:rPr>
          <w:rtl/>
          <w:lang w:val="en-GB" w:eastAsia="he-IL"/>
        </w:rPr>
      </w:pPr>
      <w:r>
        <w:rPr>
          <w:rFonts w:hint="cs"/>
          <w:rtl/>
          <w:lang w:val="en-GB" w:eastAsia="he-IL"/>
        </w:rPr>
        <w:t xml:space="preserve">ניצן, אני חושבת </w:t>
      </w:r>
      <w:bookmarkStart w:id="639" w:name="_ETM_Q1_2876503"/>
      <w:bookmarkEnd w:id="639"/>
      <w:r>
        <w:rPr>
          <w:rFonts w:hint="cs"/>
          <w:rtl/>
          <w:lang w:val="en-GB" w:eastAsia="he-IL"/>
        </w:rPr>
        <w:t>שזה דיון שונה לחלוטין והוא מהותי וחשוב. אבל אנחנו מקיימים פה שני דיונים במקביל, מערבבים ביניהם. ואנחנו גם מזיקים מאוד</w:t>
      </w:r>
      <w:bookmarkStart w:id="640" w:name="_ETM_Q1_2883664"/>
      <w:bookmarkEnd w:id="640"/>
      <w:r>
        <w:rPr>
          <w:rFonts w:hint="cs"/>
          <w:rtl/>
          <w:lang w:val="en-GB" w:eastAsia="he-IL"/>
        </w:rPr>
        <w:t xml:space="preserve"> לשינוי הפרדיגמטי ההיסטרי שיכול להיות שאנחנו מחלישים אותו בעצם זה</w:t>
      </w:r>
      <w:bookmarkStart w:id="641" w:name="_ETM_Q1_2888857"/>
      <w:bookmarkEnd w:id="641"/>
      <w:r>
        <w:rPr>
          <w:rFonts w:hint="cs"/>
          <w:rtl/>
          <w:lang w:val="en-GB" w:eastAsia="he-IL"/>
        </w:rPr>
        <w:t xml:space="preserve"> שאנחנו מביאים אותו בצורה הזאת שגם היא פופוליסטית: לעסוק במה שאמור להיות </w:t>
      </w:r>
      <w:proofErr w:type="spellStart"/>
      <w:r>
        <w:rPr>
          <w:rFonts w:hint="cs"/>
          <w:rtl/>
          <w:lang w:val="en-GB" w:eastAsia="he-IL"/>
        </w:rPr>
        <w:t>מינהל</w:t>
      </w:r>
      <w:proofErr w:type="spellEnd"/>
      <w:r>
        <w:rPr>
          <w:rFonts w:hint="cs"/>
          <w:rtl/>
          <w:lang w:val="en-GB" w:eastAsia="he-IL"/>
        </w:rPr>
        <w:t xml:space="preserve"> תקין ומהם הצינורות המקובלים והראויים לקבלת ההחלטות הללו.</w:t>
      </w:r>
    </w:p>
    <w:p w:rsidR="00A01999" w:rsidRDefault="00A01999" w:rsidP="00A01999">
      <w:pPr>
        <w:rPr>
          <w:rtl/>
          <w:lang w:val="en-GB" w:eastAsia="he-IL"/>
        </w:rPr>
      </w:pPr>
      <w:bookmarkStart w:id="642" w:name="_ETM_Q1_2899296"/>
      <w:bookmarkStart w:id="643" w:name="_ETM_Q1_2899359"/>
      <w:bookmarkStart w:id="644" w:name="_ETM_Q1_2899412"/>
      <w:bookmarkEnd w:id="642"/>
      <w:bookmarkEnd w:id="643"/>
      <w:bookmarkEnd w:id="644"/>
    </w:p>
    <w:p w:rsidR="00A01999" w:rsidRDefault="00A01999" w:rsidP="00A01999">
      <w:pPr>
        <w:rPr>
          <w:rtl/>
          <w:lang w:val="en-GB" w:eastAsia="he-IL"/>
        </w:rPr>
      </w:pPr>
      <w:bookmarkStart w:id="645" w:name="_ETM_Q1_2899478"/>
      <w:bookmarkEnd w:id="645"/>
      <w:r>
        <w:rPr>
          <w:rFonts w:hint="cs"/>
          <w:rtl/>
          <w:lang w:val="en-GB" w:eastAsia="he-IL"/>
        </w:rPr>
        <w:t>כמובן שזה ששר הביטחון, בדיעבד או לא בדיעבד, עסק בביצור</w:t>
      </w:r>
      <w:bookmarkStart w:id="646" w:name="_ETM_Q1_2905733"/>
      <w:bookmarkEnd w:id="646"/>
      <w:r>
        <w:rPr>
          <w:rFonts w:hint="cs"/>
          <w:rtl/>
          <w:lang w:val="en-GB" w:eastAsia="he-IL"/>
        </w:rPr>
        <w:t xml:space="preserve"> היתרון הצבאי איכותי של מדינת ישראל, זהו דיון שלא ראוי</w:t>
      </w:r>
      <w:bookmarkStart w:id="647" w:name="_ETM_Q1_2908220"/>
      <w:bookmarkEnd w:id="647"/>
      <w:r>
        <w:rPr>
          <w:rFonts w:hint="cs"/>
          <w:rtl/>
          <w:lang w:val="en-GB" w:eastAsia="he-IL"/>
        </w:rPr>
        <w:t xml:space="preserve"> לקיים בפורום הזה, בצורה הפתוחה הזאת.</w:t>
      </w:r>
      <w:bookmarkStart w:id="648" w:name="_ETM_Q1_2913906"/>
      <w:bookmarkEnd w:id="648"/>
    </w:p>
    <w:p w:rsidR="00A01999" w:rsidRDefault="00A01999" w:rsidP="00A01999">
      <w:pPr>
        <w:pStyle w:val="a4"/>
        <w:keepNext/>
        <w:rPr>
          <w:rtl/>
          <w:lang w:val="en-GB"/>
        </w:rPr>
      </w:pPr>
      <w:bookmarkStart w:id="649" w:name="_ETM_Q1_2913986"/>
      <w:bookmarkStart w:id="650" w:name="ET_speaker_4615_54"/>
      <w:bookmarkEnd w:id="649"/>
      <w:r w:rsidRPr="00A01999">
        <w:rPr>
          <w:rStyle w:val="TagStyle"/>
          <w:rtl/>
        </w:rPr>
        <w:t xml:space="preserve"> &lt;&lt; דובר &gt;&gt; </w:t>
      </w:r>
      <w:r>
        <w:rPr>
          <w:rtl/>
          <w:lang w:val="en-GB"/>
        </w:rPr>
        <w:t>ניצן הורוביץ (מרצ):</w:t>
      </w:r>
      <w:r w:rsidRPr="00A01999">
        <w:rPr>
          <w:rStyle w:val="TagStyle"/>
          <w:rtl/>
        </w:rPr>
        <w:t xml:space="preserve"> &lt;&lt; דובר &gt;&gt;</w:t>
      </w:r>
      <w:r>
        <w:rPr>
          <w:rtl/>
          <w:lang w:val="en-GB"/>
        </w:rPr>
        <w:t xml:space="preserve">   </w:t>
      </w:r>
      <w:bookmarkEnd w:id="650"/>
    </w:p>
    <w:p w:rsidR="00A01999" w:rsidRDefault="00A01999" w:rsidP="00A01999">
      <w:pPr>
        <w:pStyle w:val="KeepWithNext"/>
        <w:rPr>
          <w:rtl/>
          <w:lang w:val="en-GB" w:eastAsia="he-IL"/>
        </w:rPr>
      </w:pPr>
    </w:p>
    <w:p w:rsidR="00A01999" w:rsidRDefault="00A01999" w:rsidP="00A01999">
      <w:pPr>
        <w:rPr>
          <w:rtl/>
          <w:lang w:val="en-GB" w:eastAsia="he-IL"/>
        </w:rPr>
      </w:pPr>
      <w:r>
        <w:rPr>
          <w:rFonts w:hint="cs"/>
          <w:rtl/>
          <w:lang w:val="en-GB" w:eastAsia="he-IL"/>
        </w:rPr>
        <w:t xml:space="preserve">יש משהו שכן אפשר לקיים </w:t>
      </w:r>
      <w:bookmarkStart w:id="651" w:name="_ETM_Q1_2914450"/>
      <w:bookmarkEnd w:id="651"/>
      <w:r>
        <w:rPr>
          <w:rFonts w:hint="cs"/>
          <w:rtl/>
          <w:lang w:val="en-GB" w:eastAsia="he-IL"/>
        </w:rPr>
        <w:t>בו דיון פתוח או שעל הכול לא</w:t>
      </w:r>
      <w:bookmarkStart w:id="652" w:name="_ETM_Q1_2918496"/>
      <w:bookmarkEnd w:id="652"/>
      <w:r>
        <w:rPr>
          <w:rFonts w:hint="cs"/>
          <w:rtl/>
          <w:lang w:val="en-GB" w:eastAsia="he-IL"/>
        </w:rPr>
        <w:t xml:space="preserve"> צריך לדבר?</w:t>
      </w:r>
    </w:p>
    <w:p w:rsidR="00A01999" w:rsidRDefault="00A01999" w:rsidP="00A01999">
      <w:pPr>
        <w:rPr>
          <w:rtl/>
          <w:lang w:val="en-GB" w:eastAsia="he-IL"/>
        </w:rPr>
      </w:pPr>
    </w:p>
    <w:p w:rsidR="00A01999" w:rsidRDefault="00A01999" w:rsidP="00A01999">
      <w:pPr>
        <w:pStyle w:val="af6"/>
        <w:keepNext/>
        <w:rPr>
          <w:rtl/>
          <w:lang w:val="en-GB"/>
        </w:rPr>
      </w:pPr>
      <w:bookmarkStart w:id="653" w:name="ET_yor_5774_55"/>
      <w:r w:rsidRPr="00A01999">
        <w:rPr>
          <w:rStyle w:val="TagStyle"/>
          <w:rtl/>
        </w:rPr>
        <w:t xml:space="preserve"> &lt;&lt; יור &gt;&gt; </w:t>
      </w:r>
      <w:r>
        <w:rPr>
          <w:rtl/>
          <w:lang w:val="en-GB"/>
        </w:rPr>
        <w:t>היו"ר צבי האוזר:</w:t>
      </w:r>
      <w:r w:rsidRPr="00A01999">
        <w:rPr>
          <w:rStyle w:val="TagStyle"/>
          <w:rtl/>
        </w:rPr>
        <w:t xml:space="preserve"> &lt;&lt; יור &gt;&gt;</w:t>
      </w:r>
      <w:r>
        <w:rPr>
          <w:rtl/>
          <w:lang w:val="en-GB"/>
        </w:rPr>
        <w:t xml:space="preserve">   </w:t>
      </w:r>
      <w:bookmarkEnd w:id="653"/>
    </w:p>
    <w:p w:rsidR="00A01999" w:rsidRDefault="00A01999" w:rsidP="00A01999">
      <w:pPr>
        <w:pStyle w:val="KeepWithNext"/>
        <w:rPr>
          <w:rtl/>
          <w:lang w:val="en-GB" w:eastAsia="he-IL"/>
        </w:rPr>
      </w:pPr>
    </w:p>
    <w:p w:rsidR="00A01999" w:rsidRDefault="00A01999" w:rsidP="00A01999">
      <w:pPr>
        <w:rPr>
          <w:rtl/>
          <w:lang w:val="en-GB" w:eastAsia="he-IL"/>
        </w:rPr>
      </w:pPr>
      <w:r>
        <w:rPr>
          <w:rFonts w:hint="cs"/>
          <w:rtl/>
          <w:lang w:val="en-GB" w:eastAsia="he-IL"/>
        </w:rPr>
        <w:t>בנסיבות העניין.</w:t>
      </w:r>
    </w:p>
    <w:p w:rsidR="00A01999" w:rsidRDefault="00A01999" w:rsidP="00A01999">
      <w:pPr>
        <w:rPr>
          <w:rtl/>
          <w:lang w:val="en-GB" w:eastAsia="he-IL"/>
        </w:rPr>
      </w:pPr>
    </w:p>
    <w:p w:rsidR="00A01999" w:rsidRDefault="00A01999" w:rsidP="00AB6783">
      <w:pPr>
        <w:rPr>
          <w:rtl/>
          <w:lang w:val="en-GB" w:eastAsia="he-IL"/>
        </w:rPr>
      </w:pPr>
      <w:r>
        <w:rPr>
          <w:rFonts w:hint="cs"/>
          <w:rtl/>
          <w:lang w:val="en-GB" w:eastAsia="he-IL"/>
        </w:rPr>
        <w:t>אני רוצה להעיר רק דבר אחד לדברים של בוגי. אני מצר על דבר</w:t>
      </w:r>
      <w:r w:rsidR="00AB6783">
        <w:rPr>
          <w:rFonts w:hint="cs"/>
          <w:rtl/>
          <w:lang w:val="en-GB" w:eastAsia="he-IL"/>
        </w:rPr>
        <w:t xml:space="preserve"> </w:t>
      </w:r>
      <w:r>
        <w:rPr>
          <w:rFonts w:hint="cs"/>
          <w:rtl/>
          <w:lang w:val="en-GB" w:eastAsia="he-IL"/>
        </w:rPr>
        <w:t>אחד, בוגי, על ההתייחסות הפרסונלית</w:t>
      </w:r>
      <w:bookmarkStart w:id="654" w:name="_ETM_Q1_2928677"/>
      <w:bookmarkEnd w:id="654"/>
      <w:r>
        <w:rPr>
          <w:rFonts w:hint="cs"/>
          <w:rtl/>
          <w:lang w:val="en-GB" w:eastAsia="he-IL"/>
        </w:rPr>
        <w:t xml:space="preserve"> </w:t>
      </w:r>
      <w:r w:rsidR="00AB6783">
        <w:rPr>
          <w:rFonts w:hint="cs"/>
          <w:rtl/>
          <w:lang w:val="en-GB" w:eastAsia="he-IL"/>
        </w:rPr>
        <w:t xml:space="preserve">שלך לעובד ציבור. אני מבין שיש ביקורת, אבל אני </w:t>
      </w:r>
      <w:bookmarkStart w:id="655" w:name="_ETM_Q1_2936324"/>
      <w:bookmarkEnd w:id="655"/>
      <w:r w:rsidR="00AB6783">
        <w:rPr>
          <w:rFonts w:hint="cs"/>
          <w:rtl/>
          <w:lang w:val="en-GB" w:eastAsia="he-IL"/>
        </w:rPr>
        <w:t>הייתי אומר כהצעה משותפת: אני בעד להשאיר את הוויכוח בשדה</w:t>
      </w:r>
      <w:bookmarkStart w:id="656" w:name="_ETM_Q1_2943211"/>
      <w:bookmarkEnd w:id="656"/>
      <w:r w:rsidR="00AB6783">
        <w:rPr>
          <w:rFonts w:hint="cs"/>
          <w:rtl/>
          <w:lang w:val="en-GB" w:eastAsia="he-IL"/>
        </w:rPr>
        <w:t xml:space="preserve"> הפוליטי ולנסות להשאיר את אותם עובדי ציבור, פקידים, מחוץ לדיון. </w:t>
      </w:r>
    </w:p>
    <w:p w:rsidR="00AB6783" w:rsidRDefault="00AB6783" w:rsidP="00AB6783">
      <w:pPr>
        <w:rPr>
          <w:rtl/>
          <w:lang w:val="en-GB" w:eastAsia="he-IL"/>
        </w:rPr>
      </w:pPr>
    </w:p>
    <w:p w:rsidR="00AB6783" w:rsidRDefault="00AB6783" w:rsidP="00AB6783">
      <w:pPr>
        <w:pStyle w:val="a4"/>
        <w:keepNext/>
        <w:rPr>
          <w:rtl/>
          <w:lang w:val="en-GB"/>
        </w:rPr>
      </w:pPr>
      <w:bookmarkStart w:id="657" w:name="ET_speaker_5767_56"/>
      <w:r w:rsidRPr="00AB6783">
        <w:rPr>
          <w:rStyle w:val="TagStyle"/>
          <w:rtl/>
        </w:rPr>
        <w:t xml:space="preserve"> &lt;&lt; דובר &gt;&gt; </w:t>
      </w:r>
      <w:r>
        <w:rPr>
          <w:rtl/>
          <w:lang w:val="en-GB"/>
        </w:rPr>
        <w:t>אורנה ברביבאי (יש עתיד-תל"ם):</w:t>
      </w:r>
      <w:r w:rsidRPr="00AB6783">
        <w:rPr>
          <w:rStyle w:val="TagStyle"/>
          <w:rtl/>
        </w:rPr>
        <w:t xml:space="preserve"> &lt;&lt; דובר &gt;&gt;</w:t>
      </w:r>
      <w:r>
        <w:rPr>
          <w:rtl/>
          <w:lang w:val="en-GB"/>
        </w:rPr>
        <w:t xml:space="preserve">   </w:t>
      </w:r>
      <w:bookmarkEnd w:id="657"/>
    </w:p>
    <w:p w:rsidR="00AB6783" w:rsidRDefault="00AB6783" w:rsidP="00AB6783">
      <w:pPr>
        <w:pStyle w:val="KeepWithNext"/>
        <w:rPr>
          <w:rtl/>
          <w:lang w:val="en-GB" w:eastAsia="he-IL"/>
        </w:rPr>
      </w:pPr>
    </w:p>
    <w:p w:rsidR="00AB6783" w:rsidRDefault="00AB6783" w:rsidP="00AB6783">
      <w:pPr>
        <w:rPr>
          <w:rtl/>
          <w:lang w:val="en-GB" w:eastAsia="he-IL"/>
        </w:rPr>
      </w:pPr>
      <w:r>
        <w:rPr>
          <w:rFonts w:hint="cs"/>
          <w:rtl/>
          <w:lang w:val="en-GB" w:eastAsia="he-IL"/>
        </w:rPr>
        <w:t>מהי האחריות שיש לעובדי ציבור כלפי - - -</w:t>
      </w:r>
    </w:p>
    <w:p w:rsidR="00AB6783" w:rsidRDefault="00AB6783" w:rsidP="00AB6783">
      <w:pPr>
        <w:rPr>
          <w:rtl/>
          <w:lang w:val="en-GB" w:eastAsia="he-IL"/>
        </w:rPr>
      </w:pPr>
    </w:p>
    <w:p w:rsidR="00AB6783" w:rsidRDefault="00AB6783" w:rsidP="00AB6783">
      <w:pPr>
        <w:pStyle w:val="af6"/>
        <w:keepNext/>
        <w:rPr>
          <w:rtl/>
          <w:lang w:val="en-GB"/>
        </w:rPr>
      </w:pPr>
      <w:bookmarkStart w:id="658" w:name="ET_yor_5774_57"/>
      <w:r w:rsidRPr="00AB6783">
        <w:rPr>
          <w:rStyle w:val="TagStyle"/>
          <w:rtl/>
        </w:rPr>
        <w:t xml:space="preserve"> &lt;&lt; יור &gt;&gt; </w:t>
      </w:r>
      <w:r>
        <w:rPr>
          <w:rtl/>
          <w:lang w:val="en-GB"/>
        </w:rPr>
        <w:t>היו"ר צבי האוזר:</w:t>
      </w:r>
      <w:r w:rsidRPr="00AB6783">
        <w:rPr>
          <w:rStyle w:val="TagStyle"/>
          <w:rtl/>
        </w:rPr>
        <w:t xml:space="preserve"> &lt;&lt; יור &gt;&gt;</w:t>
      </w:r>
      <w:r>
        <w:rPr>
          <w:rtl/>
          <w:lang w:val="en-GB"/>
        </w:rPr>
        <w:t xml:space="preserve">   </w:t>
      </w:r>
      <w:bookmarkEnd w:id="658"/>
    </w:p>
    <w:p w:rsidR="00AB6783" w:rsidRDefault="00AB6783" w:rsidP="00AB6783">
      <w:pPr>
        <w:pStyle w:val="KeepWithNext"/>
        <w:rPr>
          <w:rtl/>
          <w:lang w:val="en-GB" w:eastAsia="he-IL"/>
        </w:rPr>
      </w:pPr>
    </w:p>
    <w:p w:rsidR="00AB6783" w:rsidRDefault="00AB6783" w:rsidP="00AB6783">
      <w:pPr>
        <w:rPr>
          <w:rtl/>
          <w:lang w:val="en-GB" w:eastAsia="he-IL"/>
        </w:rPr>
      </w:pPr>
      <w:r>
        <w:rPr>
          <w:rFonts w:hint="cs"/>
          <w:rtl/>
          <w:lang w:val="en-GB" w:eastAsia="he-IL"/>
        </w:rPr>
        <w:t>יש אחריות.</w:t>
      </w:r>
      <w:bookmarkStart w:id="659" w:name="_ETM_Q1_2955028"/>
      <w:bookmarkEnd w:id="659"/>
      <w:r>
        <w:rPr>
          <w:rFonts w:hint="cs"/>
          <w:rtl/>
          <w:lang w:val="en-GB" w:eastAsia="he-IL"/>
        </w:rPr>
        <w:t xml:space="preserve"> יש על זה דיון רחב. תראו, רבותיי,</w:t>
      </w:r>
      <w:bookmarkStart w:id="660" w:name="_ETM_Q1_2957413"/>
      <w:bookmarkEnd w:id="660"/>
      <w:r>
        <w:rPr>
          <w:rFonts w:hint="cs"/>
          <w:rtl/>
          <w:lang w:val="en-GB" w:eastAsia="he-IL"/>
        </w:rPr>
        <w:t xml:space="preserve"> יש לעיתים - - -</w:t>
      </w:r>
    </w:p>
    <w:p w:rsidR="00AB6783" w:rsidRDefault="00AB6783" w:rsidP="00AB6783">
      <w:pPr>
        <w:rPr>
          <w:rtl/>
          <w:lang w:val="en-GB" w:eastAsia="he-IL"/>
        </w:rPr>
      </w:pPr>
    </w:p>
    <w:p w:rsidR="00AB6783" w:rsidRDefault="00AB6783" w:rsidP="00AB6783">
      <w:pPr>
        <w:pStyle w:val="a4"/>
        <w:keepNext/>
        <w:rPr>
          <w:rtl/>
          <w:lang w:val="en-GB"/>
        </w:rPr>
      </w:pPr>
      <w:bookmarkStart w:id="661" w:name="ET_speaker_4615_58"/>
      <w:r w:rsidRPr="00AB6783">
        <w:rPr>
          <w:rStyle w:val="TagStyle"/>
          <w:rtl/>
        </w:rPr>
        <w:t xml:space="preserve"> &lt;&lt; דובר &gt;&gt; </w:t>
      </w:r>
      <w:r>
        <w:rPr>
          <w:rtl/>
          <w:lang w:val="en-GB"/>
        </w:rPr>
        <w:t>ניצן הורוביץ (מרצ):</w:t>
      </w:r>
      <w:r w:rsidRPr="00AB6783">
        <w:rPr>
          <w:rStyle w:val="TagStyle"/>
          <w:rtl/>
        </w:rPr>
        <w:t xml:space="preserve"> &lt;&lt; דובר &gt;&gt;</w:t>
      </w:r>
      <w:r>
        <w:rPr>
          <w:rtl/>
          <w:lang w:val="en-GB"/>
        </w:rPr>
        <w:t xml:space="preserve">   </w:t>
      </w:r>
      <w:bookmarkEnd w:id="661"/>
    </w:p>
    <w:p w:rsidR="00AB6783" w:rsidRDefault="00AB6783" w:rsidP="00AB6783">
      <w:pPr>
        <w:pStyle w:val="KeepWithNext"/>
        <w:rPr>
          <w:rtl/>
          <w:lang w:val="en-GB" w:eastAsia="he-IL"/>
        </w:rPr>
      </w:pPr>
    </w:p>
    <w:p w:rsidR="00AB6783" w:rsidRDefault="00AB6783" w:rsidP="00AB6783">
      <w:pPr>
        <w:rPr>
          <w:rtl/>
          <w:lang w:val="en-GB" w:eastAsia="he-IL"/>
        </w:rPr>
      </w:pPr>
      <w:r>
        <w:rPr>
          <w:rFonts w:hint="cs"/>
          <w:rtl/>
          <w:lang w:val="en-GB" w:eastAsia="he-IL"/>
        </w:rPr>
        <w:t xml:space="preserve">אז יכול היה ראש הממשלה לבוא </w:t>
      </w:r>
      <w:bookmarkStart w:id="662" w:name="_ETM_Q1_2960381"/>
      <w:bookmarkEnd w:id="662"/>
      <w:r>
        <w:rPr>
          <w:rFonts w:hint="cs"/>
          <w:rtl/>
          <w:lang w:val="en-GB" w:eastAsia="he-IL"/>
        </w:rPr>
        <w:t>בעצמו, צביקה. אם הוא שולח נציג, אז מה העניין? אז</w:t>
      </w:r>
      <w:bookmarkStart w:id="663" w:name="_ETM_Q1_2965526"/>
      <w:bookmarkEnd w:id="663"/>
      <w:r>
        <w:rPr>
          <w:rFonts w:hint="cs"/>
          <w:rtl/>
          <w:lang w:val="en-GB" w:eastAsia="he-IL"/>
        </w:rPr>
        <w:t xml:space="preserve"> - - - אחרת מה - - -</w:t>
      </w:r>
    </w:p>
    <w:p w:rsidR="00AB6783" w:rsidRDefault="00AB6783" w:rsidP="00AB6783">
      <w:pPr>
        <w:rPr>
          <w:rtl/>
          <w:lang w:val="en-GB" w:eastAsia="he-IL"/>
        </w:rPr>
      </w:pPr>
    </w:p>
    <w:p w:rsidR="00AB6783" w:rsidRDefault="00AB6783" w:rsidP="00AB6783">
      <w:pPr>
        <w:pStyle w:val="af6"/>
        <w:keepNext/>
        <w:rPr>
          <w:rtl/>
          <w:lang w:val="en-GB"/>
        </w:rPr>
      </w:pPr>
      <w:bookmarkStart w:id="664" w:name="ET_yor_5774_59"/>
      <w:r w:rsidRPr="00AB6783">
        <w:rPr>
          <w:rStyle w:val="TagStyle"/>
          <w:rtl/>
        </w:rPr>
        <w:t xml:space="preserve"> &lt;&lt; יור &gt;&gt; </w:t>
      </w:r>
      <w:r>
        <w:rPr>
          <w:rtl/>
          <w:lang w:val="en-GB"/>
        </w:rPr>
        <w:t>היו"ר צבי האוזר:</w:t>
      </w:r>
      <w:r w:rsidRPr="00AB6783">
        <w:rPr>
          <w:rStyle w:val="TagStyle"/>
          <w:rtl/>
        </w:rPr>
        <w:t xml:space="preserve"> &lt;&lt; יור &gt;&gt;</w:t>
      </w:r>
      <w:r>
        <w:rPr>
          <w:rtl/>
          <w:lang w:val="en-GB"/>
        </w:rPr>
        <w:t xml:space="preserve">   </w:t>
      </w:r>
      <w:bookmarkEnd w:id="664"/>
    </w:p>
    <w:p w:rsidR="00AB6783" w:rsidRDefault="00AB6783" w:rsidP="00AB6783">
      <w:pPr>
        <w:pStyle w:val="KeepWithNext"/>
        <w:rPr>
          <w:rtl/>
          <w:lang w:val="en-GB" w:eastAsia="he-IL"/>
        </w:rPr>
      </w:pPr>
    </w:p>
    <w:p w:rsidR="00AB6783" w:rsidRDefault="00AB6783" w:rsidP="00AB6783">
      <w:pPr>
        <w:rPr>
          <w:rtl/>
          <w:lang w:val="en-GB" w:eastAsia="he-IL"/>
        </w:rPr>
      </w:pPr>
      <w:bookmarkStart w:id="665" w:name="_ETM_Q1_2966044"/>
      <w:bookmarkEnd w:id="665"/>
      <w:r>
        <w:rPr>
          <w:rFonts w:hint="cs"/>
          <w:rtl/>
          <w:lang w:val="en-GB" w:eastAsia="he-IL"/>
        </w:rPr>
        <w:t xml:space="preserve">אני חושב שאפשר </w:t>
      </w:r>
      <w:bookmarkStart w:id="666" w:name="_ETM_Q1_2966311"/>
      <w:bookmarkEnd w:id="666"/>
      <w:r>
        <w:rPr>
          <w:rFonts w:hint="cs"/>
          <w:rtl/>
          <w:lang w:val="en-GB" w:eastAsia="he-IL"/>
        </w:rPr>
        <w:t>- - - תראו, חברים, שמעתי את האנשים כאן, חלקם</w:t>
      </w:r>
      <w:bookmarkStart w:id="667" w:name="_ETM_Q1_2971756"/>
      <w:bookmarkEnd w:id="667"/>
      <w:r>
        <w:rPr>
          <w:rFonts w:hint="cs"/>
          <w:rtl/>
          <w:lang w:val="en-GB" w:eastAsia="he-IL"/>
        </w:rPr>
        <w:t xml:space="preserve"> מתקוממים כאשר אנשים מהצד השני תוקפים פקידי ציבור ומנהלים דיון מול פקידי ציבור כאילו הם פוליטיקאים. צריך</w:t>
      </w:r>
      <w:bookmarkStart w:id="668" w:name="_ETM_Q1_2984252"/>
      <w:bookmarkEnd w:id="668"/>
      <w:r>
        <w:rPr>
          <w:rFonts w:hint="cs"/>
          <w:rtl/>
          <w:lang w:val="en-GB" w:eastAsia="he-IL"/>
        </w:rPr>
        <w:t xml:space="preserve"> להתייחס לגופם של דברים. אני חושב שלגופם של אנשים, צריך להיזהר בכבודם. יש לי הרבה מאוד ביקורת על פעילותם של </w:t>
      </w:r>
      <w:bookmarkStart w:id="669" w:name="_ETM_Q1_2994642"/>
      <w:bookmarkEnd w:id="669"/>
      <w:r>
        <w:rPr>
          <w:rFonts w:hint="cs"/>
          <w:rtl/>
          <w:lang w:val="en-GB" w:eastAsia="he-IL"/>
        </w:rPr>
        <w:t xml:space="preserve">פקידי ציבור כאלה ואחרים </w:t>
      </w:r>
      <w:r>
        <w:rPr>
          <w:rtl/>
          <w:lang w:val="en-GB" w:eastAsia="he-IL"/>
        </w:rPr>
        <w:t>–</w:t>
      </w:r>
      <w:r>
        <w:rPr>
          <w:rFonts w:hint="cs"/>
          <w:rtl/>
          <w:lang w:val="en-GB" w:eastAsia="he-IL"/>
        </w:rPr>
        <w:t xml:space="preserve"> אני מנהל את זה באיפוק</w:t>
      </w:r>
      <w:bookmarkStart w:id="670" w:name="_ETM_Q1_2999454"/>
      <w:bookmarkEnd w:id="670"/>
      <w:r>
        <w:rPr>
          <w:rFonts w:hint="cs"/>
          <w:rtl/>
          <w:lang w:val="en-GB" w:eastAsia="he-IL"/>
        </w:rPr>
        <w:t>. שמעתי את הדברים שצרמו לי ואני אומר את זה בעדינות, אני לא רוצה להיכנס כאן לפולמוס.</w:t>
      </w:r>
    </w:p>
    <w:p w:rsidR="00AB6783" w:rsidRDefault="00AB6783" w:rsidP="00AB6783">
      <w:pPr>
        <w:rPr>
          <w:rtl/>
          <w:lang w:val="en-GB" w:eastAsia="he-IL"/>
        </w:rPr>
      </w:pPr>
    </w:p>
    <w:p w:rsidR="00AB6783" w:rsidRDefault="00AB6783" w:rsidP="00AB6783">
      <w:pPr>
        <w:rPr>
          <w:rtl/>
          <w:lang w:val="en-GB" w:eastAsia="he-IL"/>
        </w:rPr>
      </w:pPr>
      <w:r>
        <w:rPr>
          <w:rFonts w:hint="cs"/>
          <w:rtl/>
          <w:lang w:val="en-GB" w:eastAsia="he-IL"/>
        </w:rPr>
        <w:t>אבל אני מתנצל</w:t>
      </w:r>
      <w:bookmarkStart w:id="671" w:name="_ETM_Q1_3014355"/>
      <w:bookmarkEnd w:id="671"/>
      <w:r>
        <w:rPr>
          <w:rFonts w:hint="cs"/>
          <w:rtl/>
          <w:lang w:val="en-GB" w:eastAsia="he-IL"/>
        </w:rPr>
        <w:t xml:space="preserve"> כי גם דור שפירא מנהל מחלקת תיאום במשרד החוץ נמצא איתנו - - -</w:t>
      </w:r>
    </w:p>
    <w:p w:rsidR="00AB6783" w:rsidRDefault="00AB6783" w:rsidP="00AB6783">
      <w:pPr>
        <w:rPr>
          <w:rtl/>
          <w:lang w:val="en-GB" w:eastAsia="he-IL"/>
        </w:rPr>
      </w:pPr>
    </w:p>
    <w:p w:rsidR="00AB6783" w:rsidRDefault="00AB6783" w:rsidP="00AB6783">
      <w:pPr>
        <w:pStyle w:val="a4"/>
        <w:keepNext/>
        <w:rPr>
          <w:rtl/>
          <w:lang w:val="en-GB"/>
        </w:rPr>
      </w:pPr>
      <w:bookmarkStart w:id="672" w:name="ET_speaker_5940_60"/>
      <w:r w:rsidRPr="00AB6783">
        <w:rPr>
          <w:rStyle w:val="TagStyle"/>
          <w:rtl/>
        </w:rPr>
        <w:t xml:space="preserve"> &lt;&lt; דובר &gt;&gt; </w:t>
      </w:r>
      <w:r>
        <w:rPr>
          <w:rtl/>
          <w:lang w:val="en-GB"/>
        </w:rPr>
        <w:t>משה יעלון (יש עתיד-תל"ם):</w:t>
      </w:r>
      <w:r w:rsidRPr="00AB6783">
        <w:rPr>
          <w:rStyle w:val="TagStyle"/>
          <w:rtl/>
        </w:rPr>
        <w:t xml:space="preserve"> &lt;&lt; דובר &gt;&gt;</w:t>
      </w:r>
      <w:r>
        <w:rPr>
          <w:rtl/>
          <w:lang w:val="en-GB"/>
        </w:rPr>
        <w:t xml:space="preserve">   </w:t>
      </w:r>
      <w:bookmarkEnd w:id="672"/>
    </w:p>
    <w:p w:rsidR="00AB6783" w:rsidRDefault="00AB6783" w:rsidP="00AB6783">
      <w:pPr>
        <w:pStyle w:val="KeepWithNext"/>
        <w:rPr>
          <w:rtl/>
          <w:lang w:val="en-GB" w:eastAsia="he-IL"/>
        </w:rPr>
      </w:pPr>
    </w:p>
    <w:p w:rsidR="00AB6783" w:rsidRDefault="00AB6783" w:rsidP="00AB6783">
      <w:pPr>
        <w:rPr>
          <w:rtl/>
          <w:lang w:val="en-GB" w:eastAsia="he-IL"/>
        </w:rPr>
      </w:pPr>
      <w:r>
        <w:rPr>
          <w:rFonts w:hint="cs"/>
          <w:rtl/>
          <w:lang w:val="en-GB" w:eastAsia="he-IL"/>
        </w:rPr>
        <w:t>אני יכול רגע - - - לעניין של משרתי ציבור?</w:t>
      </w:r>
    </w:p>
    <w:p w:rsidR="00AB6783" w:rsidRDefault="00AB6783" w:rsidP="00AB6783">
      <w:pPr>
        <w:rPr>
          <w:rtl/>
          <w:lang w:val="en-GB" w:eastAsia="he-IL"/>
        </w:rPr>
      </w:pPr>
    </w:p>
    <w:p w:rsidR="00AB6783" w:rsidRDefault="00AB6783" w:rsidP="00AB6783">
      <w:pPr>
        <w:pStyle w:val="a4"/>
        <w:keepNext/>
        <w:rPr>
          <w:rtl/>
          <w:lang w:val="en-GB"/>
        </w:rPr>
      </w:pPr>
      <w:bookmarkStart w:id="673" w:name="ET_speaker_5090_61"/>
      <w:r w:rsidRPr="00AB6783">
        <w:rPr>
          <w:rStyle w:val="TagStyle"/>
          <w:rtl/>
        </w:rPr>
        <w:t xml:space="preserve"> &lt;&lt; דובר &gt;&gt; </w:t>
      </w:r>
      <w:r>
        <w:rPr>
          <w:rtl/>
          <w:lang w:val="en-GB"/>
        </w:rPr>
        <w:t>מרב מיכאלי (העבודה):</w:t>
      </w:r>
      <w:r w:rsidRPr="00AB6783">
        <w:rPr>
          <w:rStyle w:val="TagStyle"/>
          <w:rtl/>
        </w:rPr>
        <w:t xml:space="preserve"> &lt;&lt; דובר &gt;&gt;</w:t>
      </w:r>
      <w:r>
        <w:rPr>
          <w:rtl/>
          <w:lang w:val="en-GB"/>
        </w:rPr>
        <w:t xml:space="preserve">   </w:t>
      </w:r>
      <w:bookmarkEnd w:id="673"/>
    </w:p>
    <w:p w:rsidR="00AB6783" w:rsidRDefault="00AB6783" w:rsidP="00AB6783">
      <w:pPr>
        <w:pStyle w:val="KeepWithNext"/>
        <w:rPr>
          <w:rtl/>
          <w:lang w:val="en-GB" w:eastAsia="he-IL"/>
        </w:rPr>
      </w:pPr>
    </w:p>
    <w:p w:rsidR="00AB6783" w:rsidRDefault="00AB6783" w:rsidP="00AB6783">
      <w:pPr>
        <w:rPr>
          <w:rtl/>
          <w:lang w:val="en-GB" w:eastAsia="he-IL"/>
        </w:rPr>
      </w:pPr>
      <w:r>
        <w:rPr>
          <w:rFonts w:hint="cs"/>
          <w:rtl/>
          <w:lang w:val="en-GB" w:eastAsia="he-IL"/>
        </w:rPr>
        <w:t xml:space="preserve">לעניין משרתי ציבור, גם אני - </w:t>
      </w:r>
      <w:bookmarkStart w:id="674" w:name="_ETM_Q1_3026262"/>
      <w:bookmarkEnd w:id="674"/>
      <w:r>
        <w:rPr>
          <w:rFonts w:hint="cs"/>
          <w:rtl/>
          <w:lang w:val="en-GB" w:eastAsia="he-IL"/>
        </w:rPr>
        <w:t>- -</w:t>
      </w:r>
      <w:bookmarkStart w:id="675" w:name="_ETM_Q1_3027861"/>
      <w:bookmarkEnd w:id="675"/>
    </w:p>
    <w:p w:rsidR="00AB6783" w:rsidRDefault="00AB6783" w:rsidP="00AB6783">
      <w:pPr>
        <w:rPr>
          <w:rtl/>
          <w:lang w:val="en-GB" w:eastAsia="he-IL"/>
        </w:rPr>
      </w:pPr>
      <w:bookmarkStart w:id="676" w:name="_ETM_Q1_3027928"/>
      <w:bookmarkEnd w:id="676"/>
    </w:p>
    <w:p w:rsidR="00AB6783" w:rsidRDefault="00AB6783" w:rsidP="00AB6783">
      <w:pPr>
        <w:pStyle w:val="af6"/>
        <w:keepNext/>
        <w:rPr>
          <w:rtl/>
          <w:lang w:val="en-GB"/>
        </w:rPr>
      </w:pPr>
      <w:bookmarkStart w:id="677" w:name="ET_yor_5774_62"/>
      <w:r w:rsidRPr="00AB6783">
        <w:rPr>
          <w:rStyle w:val="TagStyle"/>
          <w:rtl/>
        </w:rPr>
        <w:t xml:space="preserve"> &lt;&lt; יור &gt;&gt; </w:t>
      </w:r>
      <w:r>
        <w:rPr>
          <w:rtl/>
          <w:lang w:val="en-GB"/>
        </w:rPr>
        <w:t>היו"ר צבי האוזר:</w:t>
      </w:r>
      <w:r w:rsidRPr="00AB6783">
        <w:rPr>
          <w:rStyle w:val="TagStyle"/>
          <w:rtl/>
        </w:rPr>
        <w:t xml:space="preserve"> &lt;&lt; יור &gt;&gt;</w:t>
      </w:r>
      <w:r>
        <w:rPr>
          <w:rtl/>
          <w:lang w:val="en-GB"/>
        </w:rPr>
        <w:t xml:space="preserve">   </w:t>
      </w:r>
      <w:bookmarkEnd w:id="677"/>
    </w:p>
    <w:p w:rsidR="00AB6783" w:rsidRDefault="00AB6783" w:rsidP="00AB6783">
      <w:pPr>
        <w:pStyle w:val="KeepWithNext"/>
        <w:rPr>
          <w:rtl/>
          <w:lang w:val="en-GB" w:eastAsia="he-IL"/>
        </w:rPr>
      </w:pPr>
    </w:p>
    <w:p w:rsidR="00AB6783" w:rsidRDefault="00AB6783" w:rsidP="00AB6783">
      <w:pPr>
        <w:rPr>
          <w:rtl/>
          <w:lang w:val="en-GB" w:eastAsia="he-IL"/>
        </w:rPr>
      </w:pPr>
      <w:r>
        <w:rPr>
          <w:rFonts w:hint="cs"/>
          <w:rtl/>
          <w:lang w:val="en-GB" w:eastAsia="he-IL"/>
        </w:rPr>
        <w:t xml:space="preserve">דור, כבר נפנה אליך. אני מתנצל, הייתה פה אצלי תקלה כי רציתי שקודם הגורמים המקצועיים ידברו ואחרי זה חברי </w:t>
      </w:r>
      <w:bookmarkStart w:id="678" w:name="_ETM_Q1_3037519"/>
      <w:bookmarkEnd w:id="678"/>
      <w:r>
        <w:rPr>
          <w:rFonts w:hint="cs"/>
          <w:rtl/>
          <w:lang w:val="en-GB" w:eastAsia="he-IL"/>
        </w:rPr>
        <w:t>הכנסת. אבל בבקשה, חבר הכנסת יעלון.</w:t>
      </w:r>
      <w:bookmarkStart w:id="679" w:name="_ETM_Q1_3040637"/>
      <w:bookmarkEnd w:id="679"/>
    </w:p>
    <w:p w:rsidR="00AB6783" w:rsidRDefault="00AB6783" w:rsidP="00AB6783">
      <w:pPr>
        <w:rPr>
          <w:rtl/>
          <w:lang w:val="en-GB" w:eastAsia="he-IL"/>
        </w:rPr>
      </w:pPr>
      <w:bookmarkStart w:id="680" w:name="_ETM_Q1_3040694"/>
      <w:bookmarkStart w:id="681" w:name="_ETM_Q1_3040758"/>
      <w:bookmarkEnd w:id="680"/>
      <w:bookmarkEnd w:id="681"/>
    </w:p>
    <w:p w:rsidR="00AB6783" w:rsidRDefault="00AB6783" w:rsidP="00AB6783">
      <w:pPr>
        <w:pStyle w:val="a4"/>
        <w:keepNext/>
        <w:rPr>
          <w:rtl/>
          <w:lang w:val="en-GB"/>
        </w:rPr>
      </w:pPr>
      <w:bookmarkStart w:id="682" w:name="ET_speaker_5940_63"/>
      <w:r w:rsidRPr="00AB6783">
        <w:rPr>
          <w:rStyle w:val="TagStyle"/>
          <w:rtl/>
        </w:rPr>
        <w:t xml:space="preserve"> &lt;&lt; דובר &gt;&gt; </w:t>
      </w:r>
      <w:r>
        <w:rPr>
          <w:rtl/>
          <w:lang w:val="en-GB"/>
        </w:rPr>
        <w:t>משה יעלון (יש עתיד-תל"ם):</w:t>
      </w:r>
      <w:r w:rsidRPr="00AB6783">
        <w:rPr>
          <w:rStyle w:val="TagStyle"/>
          <w:rtl/>
        </w:rPr>
        <w:t xml:space="preserve"> &lt;&lt; דובר &gt;&gt;</w:t>
      </w:r>
      <w:r>
        <w:rPr>
          <w:rtl/>
          <w:lang w:val="en-GB"/>
        </w:rPr>
        <w:t xml:space="preserve">   </w:t>
      </w:r>
      <w:bookmarkEnd w:id="682"/>
    </w:p>
    <w:p w:rsidR="00AB6783" w:rsidRDefault="00AB6783" w:rsidP="00AB6783">
      <w:pPr>
        <w:pStyle w:val="KeepWithNext"/>
        <w:rPr>
          <w:rtl/>
          <w:lang w:val="en-GB" w:eastAsia="he-IL"/>
        </w:rPr>
      </w:pPr>
    </w:p>
    <w:p w:rsidR="00AB6783" w:rsidRDefault="00086204" w:rsidP="00AB6783">
      <w:pPr>
        <w:rPr>
          <w:rtl/>
          <w:lang w:val="en-GB" w:eastAsia="he-IL"/>
        </w:rPr>
      </w:pPr>
      <w:r>
        <w:rPr>
          <w:rFonts w:hint="cs"/>
          <w:rtl/>
          <w:lang w:val="en-GB" w:eastAsia="he-IL"/>
        </w:rPr>
        <w:t xml:space="preserve">אני רגיש </w:t>
      </w:r>
      <w:r w:rsidR="00657D08">
        <w:rPr>
          <w:rFonts w:hint="cs"/>
          <w:rtl/>
          <w:lang w:val="en-GB" w:eastAsia="he-IL"/>
        </w:rPr>
        <w:t xml:space="preserve">מאוד למשרתי צבור. אני יכול להגיד לך שכשר ביטחון ראיתי אנשים שהולכים להפגין לפני בתים של קצינים, אלוף פיקוד המרכז ואחרים, </w:t>
      </w:r>
      <w:bookmarkStart w:id="683" w:name="_ETM_Q1_3051032"/>
      <w:bookmarkEnd w:id="683"/>
      <w:r w:rsidR="00657D08">
        <w:rPr>
          <w:rFonts w:hint="cs"/>
          <w:rtl/>
          <w:lang w:val="en-GB" w:eastAsia="he-IL"/>
        </w:rPr>
        <w:t xml:space="preserve">אמרתי: אל תלכו להפגין שם. אני אחראי, תבואו להפגין ליד </w:t>
      </w:r>
      <w:bookmarkStart w:id="684" w:name="_ETM_Q1_3055608"/>
      <w:bookmarkEnd w:id="684"/>
      <w:r w:rsidR="00657D08">
        <w:rPr>
          <w:rFonts w:hint="cs"/>
          <w:rtl/>
          <w:lang w:val="en-GB" w:eastAsia="he-IL"/>
        </w:rPr>
        <w:t>ביתי. וזה נכון להרבה מקרים, כולל בתקופה האחרונה, בעיקר</w:t>
      </w:r>
      <w:bookmarkStart w:id="685" w:name="_ETM_Q1_3060224"/>
      <w:bookmarkEnd w:id="685"/>
      <w:r w:rsidR="00657D08">
        <w:rPr>
          <w:rFonts w:hint="cs"/>
          <w:rtl/>
          <w:lang w:val="en-GB" w:eastAsia="he-IL"/>
        </w:rPr>
        <w:t xml:space="preserve"> המערכת המשפטית. אני מאוד זהיר בעניין וזהיר בכבודם.</w:t>
      </w:r>
    </w:p>
    <w:p w:rsidR="00657D08" w:rsidRDefault="00657D08" w:rsidP="00AB6783">
      <w:pPr>
        <w:rPr>
          <w:rtl/>
          <w:lang w:val="en-GB" w:eastAsia="he-IL"/>
        </w:rPr>
      </w:pPr>
    </w:p>
    <w:p w:rsidR="00657D08" w:rsidRDefault="00657D08" w:rsidP="00AB6783">
      <w:pPr>
        <w:rPr>
          <w:rtl/>
          <w:lang w:val="en-GB" w:eastAsia="he-IL"/>
        </w:rPr>
      </w:pPr>
      <w:r>
        <w:rPr>
          <w:rFonts w:hint="cs"/>
          <w:rtl/>
          <w:lang w:val="en-GB" w:eastAsia="he-IL"/>
        </w:rPr>
        <w:t xml:space="preserve">אני חושב שזו </w:t>
      </w:r>
      <w:bookmarkStart w:id="686" w:name="_ETM_Q1_3067115"/>
      <w:bookmarkEnd w:id="686"/>
      <w:r>
        <w:rPr>
          <w:rFonts w:hint="cs"/>
          <w:rtl/>
          <w:lang w:val="en-GB" w:eastAsia="he-IL"/>
        </w:rPr>
        <w:t>הפכה להיות תופעה שאני מכוון אותה לא למשרת הציבור אלא</w:t>
      </w:r>
      <w:bookmarkStart w:id="687" w:name="_ETM_Q1_3071175"/>
      <w:bookmarkEnd w:id="687"/>
      <w:r>
        <w:rPr>
          <w:rFonts w:hint="cs"/>
          <w:rtl/>
          <w:lang w:val="en-GB" w:eastAsia="he-IL"/>
        </w:rPr>
        <w:t xml:space="preserve"> למי שאחראי לו. יש פה השחתה של מערכת של משרתי </w:t>
      </w:r>
      <w:bookmarkStart w:id="688" w:name="_ETM_Q1_3077272"/>
      <w:bookmarkEnd w:id="688"/>
      <w:r>
        <w:rPr>
          <w:rFonts w:hint="cs"/>
          <w:rtl/>
          <w:lang w:val="en-GB" w:eastAsia="he-IL"/>
        </w:rPr>
        <w:t>ציבור</w:t>
      </w:r>
      <w:r w:rsidR="00250435">
        <w:rPr>
          <w:rFonts w:hint="cs"/>
          <w:rtl/>
          <w:lang w:val="en-GB" w:eastAsia="he-IL"/>
        </w:rPr>
        <w:t xml:space="preserve"> שבה נשלחים אנשים, בשמו של הנבחר הפוליטי, לא להגיד אמת. את זה אני חייב להגיד, אני חייב להזהיר מפני זה.</w:t>
      </w:r>
    </w:p>
    <w:p w:rsidR="00250435" w:rsidRDefault="00250435" w:rsidP="00250435">
      <w:pPr>
        <w:rPr>
          <w:rtl/>
          <w:lang w:val="en-GB" w:eastAsia="he-IL"/>
        </w:rPr>
      </w:pPr>
      <w:r>
        <w:rPr>
          <w:rFonts w:hint="cs"/>
          <w:rtl/>
          <w:lang w:val="en-GB" w:eastAsia="he-IL"/>
        </w:rPr>
        <w:t xml:space="preserve">אני חושב שלמשרת ציבור צריך להיות עמוד שדרה ולא לשתף פעולה עם זה. אבל הטענה שלי היא למי שמשחית את המערכת של השירות </w:t>
      </w:r>
      <w:bookmarkStart w:id="689" w:name="_ETM_Q1_3094045"/>
      <w:bookmarkEnd w:id="689"/>
      <w:r>
        <w:rPr>
          <w:rFonts w:hint="cs"/>
          <w:rtl/>
          <w:lang w:val="en-GB" w:eastAsia="he-IL"/>
        </w:rPr>
        <w:t>הציבורי וזה פועל לנגד עינינו בהרבה מערכות. לכן חשוב לענות.</w:t>
      </w:r>
    </w:p>
    <w:p w:rsidR="00250435" w:rsidRDefault="00250435" w:rsidP="00250435">
      <w:pPr>
        <w:rPr>
          <w:rtl/>
          <w:lang w:val="en-GB" w:eastAsia="he-IL"/>
        </w:rPr>
      </w:pPr>
      <w:bookmarkStart w:id="690" w:name="_ETM_Q1_3102334"/>
      <w:bookmarkStart w:id="691" w:name="_ETM_Q1_3102381"/>
      <w:bookmarkEnd w:id="690"/>
      <w:bookmarkEnd w:id="691"/>
    </w:p>
    <w:p w:rsidR="00250435" w:rsidRDefault="00250435" w:rsidP="00250435">
      <w:pPr>
        <w:pStyle w:val="af6"/>
        <w:keepNext/>
        <w:rPr>
          <w:rtl/>
          <w:lang w:val="en-GB"/>
        </w:rPr>
      </w:pPr>
      <w:bookmarkStart w:id="692" w:name="ET_yor_5774_64"/>
      <w:r w:rsidRPr="00250435">
        <w:rPr>
          <w:rStyle w:val="TagStyle"/>
          <w:rtl/>
        </w:rPr>
        <w:t xml:space="preserve"> &lt;&lt; יור &gt;&gt; </w:t>
      </w:r>
      <w:r>
        <w:rPr>
          <w:rtl/>
          <w:lang w:val="en-GB"/>
        </w:rPr>
        <w:t>היו"ר צבי האוזר:</w:t>
      </w:r>
      <w:r w:rsidRPr="00250435">
        <w:rPr>
          <w:rStyle w:val="TagStyle"/>
          <w:rtl/>
        </w:rPr>
        <w:t xml:space="preserve"> &lt;&lt; יור &gt;&gt;</w:t>
      </w:r>
      <w:r>
        <w:rPr>
          <w:rtl/>
          <w:lang w:val="en-GB"/>
        </w:rPr>
        <w:t xml:space="preserve">   </w:t>
      </w:r>
      <w:bookmarkEnd w:id="692"/>
    </w:p>
    <w:p w:rsidR="00250435" w:rsidRDefault="00250435" w:rsidP="00250435">
      <w:pPr>
        <w:pStyle w:val="KeepWithNext"/>
        <w:rPr>
          <w:rtl/>
          <w:lang w:val="en-GB" w:eastAsia="he-IL"/>
        </w:rPr>
      </w:pPr>
    </w:p>
    <w:p w:rsidR="00250435" w:rsidRDefault="00250435" w:rsidP="00250435">
      <w:pPr>
        <w:rPr>
          <w:rtl/>
          <w:lang w:val="en-GB" w:eastAsia="he-IL"/>
        </w:rPr>
      </w:pPr>
      <w:bookmarkStart w:id="693" w:name="_ETM_Q1_3107045"/>
      <w:bookmarkEnd w:id="693"/>
      <w:r>
        <w:rPr>
          <w:rFonts w:hint="cs"/>
          <w:rtl/>
          <w:lang w:val="en-GB" w:eastAsia="he-IL"/>
        </w:rPr>
        <w:t>יש טענו</w:t>
      </w:r>
      <w:r w:rsidR="00086204">
        <w:rPr>
          <w:rFonts w:hint="cs"/>
          <w:rtl/>
          <w:lang w:val="en-GB" w:eastAsia="he-IL"/>
        </w:rPr>
        <w:t>ת</w:t>
      </w:r>
      <w:r>
        <w:rPr>
          <w:rFonts w:hint="cs"/>
          <w:rtl/>
          <w:lang w:val="en-GB" w:eastAsia="he-IL"/>
        </w:rPr>
        <w:t>. אבל אני אמרתי את זה לא בשביל הפולמוס הפוליטי.</w:t>
      </w:r>
      <w:bookmarkStart w:id="694" w:name="_ETM_Q1_3113329"/>
      <w:bookmarkEnd w:id="694"/>
      <w:r>
        <w:rPr>
          <w:rFonts w:hint="cs"/>
          <w:rtl/>
          <w:lang w:val="en-GB" w:eastAsia="he-IL"/>
        </w:rPr>
        <w:t xml:space="preserve"> בוגי, אני מעריך את ההתנהלות. אני אומר את זה כתפיסה</w:t>
      </w:r>
      <w:bookmarkStart w:id="695" w:name="_ETM_Q1_3120686"/>
      <w:bookmarkEnd w:id="695"/>
      <w:r>
        <w:rPr>
          <w:rFonts w:hint="cs"/>
          <w:rtl/>
          <w:lang w:val="en-GB" w:eastAsia="he-IL"/>
        </w:rPr>
        <w:t>. כאשר הכוונה היא אל דרג פוליטי, שם הדברים יכולים להיות דברים - - -</w:t>
      </w:r>
    </w:p>
    <w:p w:rsidR="00250435" w:rsidRDefault="00250435" w:rsidP="00250435">
      <w:pPr>
        <w:rPr>
          <w:rtl/>
          <w:lang w:val="en-GB" w:eastAsia="he-IL"/>
        </w:rPr>
      </w:pPr>
    </w:p>
    <w:p w:rsidR="00250435" w:rsidRDefault="00250435" w:rsidP="00250435">
      <w:pPr>
        <w:pStyle w:val="a4"/>
        <w:keepNext/>
        <w:rPr>
          <w:rtl/>
          <w:lang w:val="en-GB"/>
        </w:rPr>
      </w:pPr>
      <w:bookmarkStart w:id="696" w:name="ET_speaker_5767_65"/>
      <w:r w:rsidRPr="00250435">
        <w:rPr>
          <w:rStyle w:val="TagStyle"/>
          <w:rtl/>
        </w:rPr>
        <w:t xml:space="preserve"> &lt;&lt; דובר &gt;&gt; </w:t>
      </w:r>
      <w:r>
        <w:rPr>
          <w:rtl/>
          <w:lang w:val="en-GB"/>
        </w:rPr>
        <w:t>אורנה ברביבאי (יש עתיד-תל"ם):</w:t>
      </w:r>
      <w:r w:rsidRPr="00250435">
        <w:rPr>
          <w:rStyle w:val="TagStyle"/>
          <w:rtl/>
        </w:rPr>
        <w:t xml:space="preserve"> &lt;&lt; דובר &gt;&gt;</w:t>
      </w:r>
      <w:r>
        <w:rPr>
          <w:rtl/>
          <w:lang w:val="en-GB"/>
        </w:rPr>
        <w:t xml:space="preserve">   </w:t>
      </w:r>
      <w:bookmarkEnd w:id="696"/>
    </w:p>
    <w:p w:rsidR="00250435" w:rsidRDefault="00250435" w:rsidP="00250435">
      <w:pPr>
        <w:pStyle w:val="KeepWithNext"/>
        <w:rPr>
          <w:rtl/>
          <w:lang w:val="en-GB" w:eastAsia="he-IL"/>
        </w:rPr>
      </w:pPr>
    </w:p>
    <w:p w:rsidR="00250435" w:rsidRDefault="00250435" w:rsidP="00250435">
      <w:pPr>
        <w:rPr>
          <w:rtl/>
          <w:lang w:val="en-GB" w:eastAsia="he-IL"/>
        </w:rPr>
      </w:pPr>
      <w:r>
        <w:rPr>
          <w:rFonts w:hint="cs"/>
          <w:rtl/>
          <w:lang w:val="en-GB" w:eastAsia="he-IL"/>
        </w:rPr>
        <w:t xml:space="preserve">אבל הוא נציג שנשלח על-ידי </w:t>
      </w:r>
      <w:bookmarkStart w:id="697" w:name="_ETM_Q1_3133603"/>
      <w:bookmarkEnd w:id="697"/>
      <w:r>
        <w:rPr>
          <w:rFonts w:hint="cs"/>
          <w:rtl/>
          <w:lang w:val="en-GB" w:eastAsia="he-IL"/>
        </w:rPr>
        <w:t>דרג פוליטי.</w:t>
      </w:r>
    </w:p>
    <w:p w:rsidR="00250435" w:rsidRDefault="00250435" w:rsidP="00250435">
      <w:pPr>
        <w:rPr>
          <w:rtl/>
          <w:lang w:val="en-GB" w:eastAsia="he-IL"/>
        </w:rPr>
      </w:pPr>
    </w:p>
    <w:p w:rsidR="00250435" w:rsidRDefault="00250435" w:rsidP="00250435">
      <w:pPr>
        <w:pStyle w:val="af6"/>
        <w:keepNext/>
        <w:rPr>
          <w:rtl/>
          <w:lang w:val="en-GB"/>
        </w:rPr>
      </w:pPr>
      <w:bookmarkStart w:id="698" w:name="ET_yor_5774_66"/>
      <w:r w:rsidRPr="00250435">
        <w:rPr>
          <w:rStyle w:val="TagStyle"/>
          <w:rtl/>
        </w:rPr>
        <w:t xml:space="preserve"> &lt;&lt; יור &gt;&gt; </w:t>
      </w:r>
      <w:r>
        <w:rPr>
          <w:rtl/>
          <w:lang w:val="en-GB"/>
        </w:rPr>
        <w:t>היו"ר צבי האוזר:</w:t>
      </w:r>
      <w:r w:rsidRPr="00250435">
        <w:rPr>
          <w:rStyle w:val="TagStyle"/>
          <w:rtl/>
        </w:rPr>
        <w:t xml:space="preserve"> &lt;&lt; יור &gt;&gt;</w:t>
      </w:r>
      <w:r>
        <w:rPr>
          <w:rtl/>
          <w:lang w:val="en-GB"/>
        </w:rPr>
        <w:t xml:space="preserve">   </w:t>
      </w:r>
      <w:bookmarkEnd w:id="698"/>
    </w:p>
    <w:p w:rsidR="00250435" w:rsidRDefault="00250435" w:rsidP="00250435">
      <w:pPr>
        <w:pStyle w:val="KeepWithNext"/>
        <w:rPr>
          <w:rtl/>
          <w:lang w:val="en-GB" w:eastAsia="he-IL"/>
        </w:rPr>
      </w:pPr>
    </w:p>
    <w:p w:rsidR="00250435" w:rsidRDefault="00250435" w:rsidP="00250435">
      <w:pPr>
        <w:rPr>
          <w:rtl/>
          <w:lang w:val="en-GB" w:eastAsia="he-IL"/>
        </w:rPr>
      </w:pPr>
      <w:r>
        <w:rPr>
          <w:rFonts w:hint="cs"/>
          <w:rtl/>
          <w:lang w:val="en-GB" w:eastAsia="he-IL"/>
        </w:rPr>
        <w:t>הוא ממלא את עבודתו - - -</w:t>
      </w:r>
    </w:p>
    <w:p w:rsidR="00250435" w:rsidRDefault="00250435" w:rsidP="00250435">
      <w:pPr>
        <w:rPr>
          <w:rtl/>
          <w:lang w:val="en-GB" w:eastAsia="he-IL"/>
        </w:rPr>
      </w:pPr>
    </w:p>
    <w:p w:rsidR="00250435" w:rsidRDefault="00250435" w:rsidP="00250435">
      <w:pPr>
        <w:pStyle w:val="-"/>
        <w:keepNext/>
        <w:rPr>
          <w:rtl/>
          <w:lang w:val="en-GB"/>
        </w:rPr>
      </w:pPr>
      <w:bookmarkStart w:id="699" w:name="ET_speakercontinue_5767_67"/>
      <w:r w:rsidRPr="00250435">
        <w:rPr>
          <w:rStyle w:val="TagStyle"/>
          <w:rtl/>
        </w:rPr>
        <w:t xml:space="preserve"> &lt;&lt; דובר_המשך &gt;&gt; </w:t>
      </w:r>
      <w:r>
        <w:rPr>
          <w:rtl/>
          <w:lang w:val="en-GB"/>
        </w:rPr>
        <w:t>אורנה ברביבאי (יש עתיד-תל"ם):</w:t>
      </w:r>
      <w:r w:rsidRPr="00250435">
        <w:rPr>
          <w:rStyle w:val="TagStyle"/>
          <w:rtl/>
        </w:rPr>
        <w:t xml:space="preserve"> &lt;&lt; דובר_המשך &gt;&gt;</w:t>
      </w:r>
      <w:r>
        <w:rPr>
          <w:rtl/>
          <w:lang w:val="en-GB"/>
        </w:rPr>
        <w:t xml:space="preserve">   </w:t>
      </w:r>
      <w:bookmarkEnd w:id="699"/>
    </w:p>
    <w:p w:rsidR="00250435" w:rsidRDefault="00250435" w:rsidP="00250435">
      <w:pPr>
        <w:pStyle w:val="KeepWithNext"/>
        <w:rPr>
          <w:rtl/>
          <w:lang w:val="en-GB" w:eastAsia="he-IL"/>
        </w:rPr>
      </w:pPr>
    </w:p>
    <w:p w:rsidR="00250435" w:rsidRDefault="00250435" w:rsidP="00250435">
      <w:pPr>
        <w:rPr>
          <w:rtl/>
          <w:lang w:val="en-GB" w:eastAsia="he-IL"/>
        </w:rPr>
      </w:pPr>
      <w:r>
        <w:rPr>
          <w:rFonts w:hint="cs"/>
          <w:rtl/>
          <w:lang w:val="en-GB" w:eastAsia="he-IL"/>
        </w:rPr>
        <w:t xml:space="preserve">אז לא נקבל </w:t>
      </w:r>
      <w:bookmarkStart w:id="700" w:name="_ETM_Q1_3140352"/>
      <w:bookmarkEnd w:id="700"/>
      <w:r>
        <w:rPr>
          <w:rFonts w:hint="cs"/>
          <w:rtl/>
          <w:lang w:val="en-GB" w:eastAsia="he-IL"/>
        </w:rPr>
        <w:t>תשובות לעולם? - - -</w:t>
      </w:r>
    </w:p>
    <w:p w:rsidR="00250435" w:rsidRDefault="00250435" w:rsidP="00250435">
      <w:pPr>
        <w:rPr>
          <w:rtl/>
          <w:lang w:val="en-GB" w:eastAsia="he-IL"/>
        </w:rPr>
      </w:pPr>
    </w:p>
    <w:p w:rsidR="00250435" w:rsidRDefault="00250435" w:rsidP="00250435">
      <w:pPr>
        <w:pStyle w:val="af6"/>
        <w:keepNext/>
        <w:rPr>
          <w:rtl/>
          <w:lang w:val="en-GB"/>
        </w:rPr>
      </w:pPr>
      <w:bookmarkStart w:id="701" w:name="ET_yor_5774_68"/>
      <w:r w:rsidRPr="00250435">
        <w:rPr>
          <w:rStyle w:val="TagStyle"/>
          <w:rtl/>
        </w:rPr>
        <w:t xml:space="preserve"> &lt;&lt; יור &gt;&gt; </w:t>
      </w:r>
      <w:r>
        <w:rPr>
          <w:rtl/>
          <w:lang w:val="en-GB"/>
        </w:rPr>
        <w:t>היו"ר צבי האוזר:</w:t>
      </w:r>
      <w:r w:rsidRPr="00250435">
        <w:rPr>
          <w:rStyle w:val="TagStyle"/>
          <w:rtl/>
        </w:rPr>
        <w:t xml:space="preserve"> &lt;&lt; יור &gt;&gt;</w:t>
      </w:r>
      <w:r>
        <w:rPr>
          <w:rtl/>
          <w:lang w:val="en-GB"/>
        </w:rPr>
        <w:t xml:space="preserve">   </w:t>
      </w:r>
      <w:bookmarkEnd w:id="701"/>
    </w:p>
    <w:p w:rsidR="00250435" w:rsidRDefault="00250435" w:rsidP="00250435">
      <w:pPr>
        <w:pStyle w:val="KeepWithNext"/>
        <w:rPr>
          <w:rtl/>
          <w:lang w:val="en-GB" w:eastAsia="he-IL"/>
        </w:rPr>
      </w:pPr>
    </w:p>
    <w:p w:rsidR="00250435" w:rsidRDefault="00250435" w:rsidP="00250435">
      <w:pPr>
        <w:rPr>
          <w:rtl/>
          <w:lang w:val="en-GB" w:eastAsia="he-IL"/>
        </w:rPr>
      </w:pPr>
      <w:r>
        <w:rPr>
          <w:rFonts w:hint="cs"/>
          <w:rtl/>
          <w:lang w:val="en-GB" w:eastAsia="he-IL"/>
        </w:rPr>
        <w:t xml:space="preserve">לא. אני לא אומר לך שלא נקבל </w:t>
      </w:r>
      <w:bookmarkStart w:id="702" w:name="_ETM_Q1_3142779"/>
      <w:bookmarkEnd w:id="702"/>
      <w:r>
        <w:rPr>
          <w:rFonts w:hint="cs"/>
          <w:rtl/>
          <w:lang w:val="en-GB" w:eastAsia="he-IL"/>
        </w:rPr>
        <w:t>תשובות לעולם. אני אומר לך שהנושא הזה נדון בוועדת</w:t>
      </w:r>
      <w:bookmarkStart w:id="703" w:name="_ETM_Q1_3145816"/>
      <w:bookmarkEnd w:id="703"/>
      <w:r>
        <w:rPr>
          <w:rFonts w:hint="cs"/>
          <w:rtl/>
          <w:lang w:val="en-GB" w:eastAsia="he-IL"/>
        </w:rPr>
        <w:t xml:space="preserve"> המשנה, גם עם ראש הממשלה, אורנה, וגם בכוונתי לדון בזה</w:t>
      </w:r>
      <w:bookmarkStart w:id="704" w:name="_ETM_Q1_3150608"/>
      <w:bookmarkEnd w:id="704"/>
      <w:r>
        <w:rPr>
          <w:rFonts w:hint="cs"/>
          <w:rtl/>
          <w:lang w:val="en-GB" w:eastAsia="he-IL"/>
        </w:rPr>
        <w:t xml:space="preserve"> עם שר הביטחון עצמו. אני לא חושב שצריך להסתפק בדברים.</w:t>
      </w:r>
      <w:bookmarkStart w:id="705" w:name="_ETM_Q1_3152830"/>
      <w:bookmarkEnd w:id="705"/>
    </w:p>
    <w:p w:rsidR="00250435" w:rsidRDefault="00250435" w:rsidP="00250435">
      <w:pPr>
        <w:rPr>
          <w:rtl/>
          <w:lang w:val="en-GB" w:eastAsia="he-IL"/>
        </w:rPr>
      </w:pPr>
      <w:bookmarkStart w:id="706" w:name="_ETM_Q1_3152887"/>
      <w:bookmarkEnd w:id="706"/>
    </w:p>
    <w:p w:rsidR="00250435" w:rsidRDefault="00250435" w:rsidP="00250435">
      <w:pPr>
        <w:pStyle w:val="a4"/>
        <w:keepNext/>
        <w:rPr>
          <w:rtl/>
          <w:lang w:val="en-GB"/>
        </w:rPr>
      </w:pPr>
      <w:bookmarkStart w:id="707" w:name="ET_speaker_5090_69"/>
      <w:r w:rsidRPr="00250435">
        <w:rPr>
          <w:rStyle w:val="TagStyle"/>
          <w:rtl/>
        </w:rPr>
        <w:t xml:space="preserve"> &lt;&lt; דובר &gt;&gt; </w:t>
      </w:r>
      <w:r>
        <w:rPr>
          <w:rtl/>
          <w:lang w:val="en-GB"/>
        </w:rPr>
        <w:t>מרב מיכאלי (העבודה):</w:t>
      </w:r>
      <w:r w:rsidRPr="00250435">
        <w:rPr>
          <w:rStyle w:val="TagStyle"/>
          <w:rtl/>
        </w:rPr>
        <w:t xml:space="preserve"> &lt;&lt; דובר &gt;&gt;</w:t>
      </w:r>
      <w:r>
        <w:rPr>
          <w:rtl/>
          <w:lang w:val="en-GB"/>
        </w:rPr>
        <w:t xml:space="preserve">   </w:t>
      </w:r>
      <w:bookmarkEnd w:id="707"/>
    </w:p>
    <w:p w:rsidR="00250435" w:rsidRDefault="00250435" w:rsidP="00250435">
      <w:pPr>
        <w:pStyle w:val="KeepWithNext"/>
        <w:rPr>
          <w:rtl/>
          <w:lang w:val="en-GB" w:eastAsia="he-IL"/>
        </w:rPr>
      </w:pPr>
    </w:p>
    <w:p w:rsidR="00250435" w:rsidRDefault="00250435" w:rsidP="00250435">
      <w:pPr>
        <w:rPr>
          <w:rtl/>
          <w:lang w:val="en-GB" w:eastAsia="he-IL"/>
        </w:rPr>
      </w:pPr>
      <w:r>
        <w:rPr>
          <w:rFonts w:hint="cs"/>
          <w:rtl/>
          <w:lang w:val="en-GB" w:eastAsia="he-IL"/>
        </w:rPr>
        <w:t>אז אף פעם לא יתקיים הדיון - - -</w:t>
      </w:r>
    </w:p>
    <w:p w:rsidR="00250435" w:rsidRDefault="00250435" w:rsidP="00250435">
      <w:pPr>
        <w:rPr>
          <w:rtl/>
          <w:lang w:val="en-GB" w:eastAsia="he-IL"/>
        </w:rPr>
      </w:pPr>
      <w:bookmarkStart w:id="708" w:name="_ETM_Q1_3155478"/>
      <w:bookmarkStart w:id="709" w:name="_ETM_Q1_3155551"/>
      <w:bookmarkEnd w:id="708"/>
      <w:bookmarkEnd w:id="709"/>
    </w:p>
    <w:p w:rsidR="00250435" w:rsidRDefault="00250435" w:rsidP="00250435">
      <w:pPr>
        <w:pStyle w:val="af6"/>
        <w:keepNext/>
        <w:rPr>
          <w:rtl/>
          <w:lang w:val="en-GB"/>
        </w:rPr>
      </w:pPr>
      <w:bookmarkStart w:id="710" w:name="ET_yor_5774_70"/>
      <w:r w:rsidRPr="00250435">
        <w:rPr>
          <w:rStyle w:val="TagStyle"/>
          <w:rtl/>
        </w:rPr>
        <w:t xml:space="preserve"> &lt;&lt; יור &gt;&gt; </w:t>
      </w:r>
      <w:r>
        <w:rPr>
          <w:rtl/>
          <w:lang w:val="en-GB"/>
        </w:rPr>
        <w:t>היו"ר צבי האוזר:</w:t>
      </w:r>
      <w:r w:rsidRPr="00250435">
        <w:rPr>
          <w:rStyle w:val="TagStyle"/>
          <w:rtl/>
        </w:rPr>
        <w:t xml:space="preserve"> &lt;&lt; יור &gt;&gt;</w:t>
      </w:r>
      <w:r>
        <w:rPr>
          <w:rtl/>
          <w:lang w:val="en-GB"/>
        </w:rPr>
        <w:t xml:space="preserve">   </w:t>
      </w:r>
      <w:bookmarkEnd w:id="710"/>
    </w:p>
    <w:p w:rsidR="00250435" w:rsidRDefault="00250435" w:rsidP="00250435">
      <w:pPr>
        <w:pStyle w:val="KeepWithNext"/>
        <w:rPr>
          <w:rtl/>
          <w:lang w:val="en-GB" w:eastAsia="he-IL"/>
        </w:rPr>
      </w:pPr>
    </w:p>
    <w:p w:rsidR="00250435" w:rsidRDefault="00250435" w:rsidP="00250435">
      <w:pPr>
        <w:rPr>
          <w:rtl/>
          <w:lang w:val="en-GB" w:eastAsia="he-IL"/>
        </w:rPr>
      </w:pPr>
      <w:bookmarkStart w:id="711" w:name="_ETM_Q1_3156135"/>
      <w:bookmarkEnd w:id="711"/>
      <w:r>
        <w:rPr>
          <w:rFonts w:hint="cs"/>
          <w:rtl/>
          <w:lang w:val="en-GB" w:eastAsia="he-IL"/>
        </w:rPr>
        <w:t>לא אמרתי על עצם הדיון. אמרתי לעצם האמירות שנאמרו וזהו. אמרתי את זה כהערת שוליים. בבקשה, חברת הכנסת מיכאלי.</w:t>
      </w:r>
    </w:p>
    <w:p w:rsidR="00250435" w:rsidRDefault="00250435" w:rsidP="00250435">
      <w:pPr>
        <w:rPr>
          <w:rtl/>
          <w:lang w:val="en-GB" w:eastAsia="he-IL"/>
        </w:rPr>
      </w:pPr>
    </w:p>
    <w:p w:rsidR="00250435" w:rsidRDefault="00250435" w:rsidP="00250435">
      <w:pPr>
        <w:pStyle w:val="-"/>
        <w:keepNext/>
        <w:rPr>
          <w:rtl/>
          <w:lang w:val="en-GB"/>
        </w:rPr>
      </w:pPr>
      <w:bookmarkStart w:id="712" w:name="ET_speakercontinue_5090_71"/>
      <w:r w:rsidRPr="00250435">
        <w:rPr>
          <w:rStyle w:val="TagStyle"/>
          <w:rtl/>
        </w:rPr>
        <w:t xml:space="preserve"> &lt;&lt; דובר_המשך &gt;&gt; </w:t>
      </w:r>
      <w:r>
        <w:rPr>
          <w:rtl/>
          <w:lang w:val="en-GB"/>
        </w:rPr>
        <w:t>מרב מיכאלי (העבודה):</w:t>
      </w:r>
      <w:r w:rsidRPr="00250435">
        <w:rPr>
          <w:rStyle w:val="TagStyle"/>
          <w:rtl/>
        </w:rPr>
        <w:t xml:space="preserve"> &lt;&lt; דובר_המשך &gt;&gt;</w:t>
      </w:r>
      <w:r>
        <w:rPr>
          <w:rtl/>
          <w:lang w:val="en-GB"/>
        </w:rPr>
        <w:t xml:space="preserve">   </w:t>
      </w:r>
      <w:bookmarkEnd w:id="712"/>
    </w:p>
    <w:p w:rsidR="00250435" w:rsidRDefault="00250435" w:rsidP="00250435">
      <w:pPr>
        <w:pStyle w:val="KeepWithNext"/>
        <w:rPr>
          <w:rtl/>
          <w:lang w:val="en-GB" w:eastAsia="he-IL"/>
        </w:rPr>
      </w:pPr>
    </w:p>
    <w:p w:rsidR="00250435" w:rsidRDefault="00250435" w:rsidP="00250435">
      <w:pPr>
        <w:rPr>
          <w:rtl/>
          <w:lang w:val="en-GB" w:eastAsia="he-IL"/>
        </w:rPr>
      </w:pPr>
      <w:r>
        <w:rPr>
          <w:rFonts w:hint="cs"/>
          <w:rtl/>
          <w:lang w:val="en-GB" w:eastAsia="he-IL"/>
        </w:rPr>
        <w:t xml:space="preserve">תודה רבה, אדוני. קודם כל לעניין אנשי הציבור. חשוב לי מאוד להגיד את </w:t>
      </w:r>
      <w:bookmarkStart w:id="713" w:name="_ETM_Q1_3174397"/>
      <w:bookmarkEnd w:id="713"/>
      <w:r>
        <w:rPr>
          <w:rFonts w:hint="cs"/>
          <w:rtl/>
          <w:lang w:val="en-GB" w:eastAsia="he-IL"/>
        </w:rPr>
        <w:t>זה משום שאתה יכול לראות לאורך זמן שאני בוועדות, תמיד</w:t>
      </w:r>
      <w:bookmarkStart w:id="714" w:name="_ETM_Q1_3179870"/>
      <w:bookmarkEnd w:id="714"/>
      <w:r>
        <w:rPr>
          <w:rFonts w:hint="cs"/>
          <w:rtl/>
          <w:lang w:val="en-GB" w:eastAsia="he-IL"/>
        </w:rPr>
        <w:t xml:space="preserve"> </w:t>
      </w:r>
      <w:proofErr w:type="spellStart"/>
      <w:r>
        <w:rPr>
          <w:rFonts w:hint="cs"/>
          <w:rtl/>
          <w:lang w:val="en-GB" w:eastAsia="he-IL"/>
        </w:rPr>
        <w:t>תמיד</w:t>
      </w:r>
      <w:proofErr w:type="spellEnd"/>
      <w:r>
        <w:rPr>
          <w:rFonts w:hint="cs"/>
          <w:rtl/>
          <w:lang w:val="en-GB" w:eastAsia="he-IL"/>
        </w:rPr>
        <w:t xml:space="preserve"> אני נאבקת לשמור על כבודם של </w:t>
      </w:r>
      <w:r>
        <w:rPr>
          <w:rFonts w:hint="eastAsia"/>
          <w:rtl/>
          <w:lang w:val="en-GB" w:eastAsia="he-IL"/>
        </w:rPr>
        <w:t>–</w:t>
      </w:r>
      <w:r>
        <w:rPr>
          <w:rFonts w:hint="cs"/>
          <w:rtl/>
          <w:lang w:val="en-GB" w:eastAsia="he-IL"/>
        </w:rPr>
        <w:t xml:space="preserve"> המילה</w:t>
      </w:r>
      <w:bookmarkStart w:id="715" w:name="_ETM_Q1_3185375"/>
      <w:bookmarkEnd w:id="715"/>
      <w:r>
        <w:rPr>
          <w:rFonts w:hint="cs"/>
          <w:rtl/>
          <w:lang w:val="en-GB" w:eastAsia="he-IL"/>
        </w:rPr>
        <w:t xml:space="preserve"> פקידים הפכה להיות בעייתית </w:t>
      </w:r>
      <w:r>
        <w:rPr>
          <w:rtl/>
          <w:lang w:val="en-GB" w:eastAsia="he-IL"/>
        </w:rPr>
        <w:t>–</w:t>
      </w:r>
      <w:r>
        <w:rPr>
          <w:rFonts w:hint="cs"/>
          <w:rtl/>
          <w:lang w:val="en-GB" w:eastAsia="he-IL"/>
        </w:rPr>
        <w:t xml:space="preserve"> משרתי ציבור ומשרתות ציבור שמגיעות</w:t>
      </w:r>
      <w:bookmarkStart w:id="716" w:name="_ETM_Q1_3191418"/>
      <w:bookmarkEnd w:id="716"/>
      <w:r>
        <w:rPr>
          <w:rFonts w:hint="cs"/>
          <w:rtl/>
          <w:lang w:val="en-GB" w:eastAsia="he-IL"/>
        </w:rPr>
        <w:t xml:space="preserve"> לכנסת, זה בעיניי אחד הדברים הכי חשובים ובאמת לשמור עליהם ועל כבודם, לאפשר להם לעשות את עבודתם.</w:t>
      </w:r>
    </w:p>
    <w:p w:rsidR="00250435" w:rsidRDefault="00250435" w:rsidP="00250435">
      <w:pPr>
        <w:rPr>
          <w:rtl/>
          <w:lang w:val="en-GB" w:eastAsia="he-IL"/>
        </w:rPr>
      </w:pPr>
      <w:bookmarkStart w:id="717" w:name="_ETM_Q1_3197929"/>
      <w:bookmarkStart w:id="718" w:name="_ETM_Q1_3197993"/>
      <w:bookmarkStart w:id="719" w:name="_ETM_Q1_3198062"/>
      <w:bookmarkEnd w:id="717"/>
      <w:bookmarkEnd w:id="718"/>
      <w:bookmarkEnd w:id="719"/>
    </w:p>
    <w:p w:rsidR="00250435" w:rsidRDefault="00250435" w:rsidP="00250435">
      <w:pPr>
        <w:rPr>
          <w:rtl/>
          <w:lang w:val="en-GB" w:eastAsia="he-IL"/>
        </w:rPr>
      </w:pPr>
      <w:bookmarkStart w:id="720" w:name="_ETM_Q1_3198145"/>
      <w:bookmarkEnd w:id="720"/>
      <w:r>
        <w:rPr>
          <w:rFonts w:hint="cs"/>
          <w:rtl/>
          <w:lang w:val="en-GB" w:eastAsia="he-IL"/>
        </w:rPr>
        <w:t>לצערי, הממשלה לא</w:t>
      </w:r>
      <w:bookmarkStart w:id="721" w:name="_ETM_Q1_3200065"/>
      <w:bookmarkEnd w:id="721"/>
      <w:r>
        <w:rPr>
          <w:rFonts w:hint="cs"/>
          <w:rtl/>
          <w:lang w:val="en-GB" w:eastAsia="he-IL"/>
        </w:rPr>
        <w:t xml:space="preserve"> נוהגת ככה כלל וכלל. אנחנו</w:t>
      </w:r>
      <w:bookmarkStart w:id="722" w:name="_ETM_Q1_3209554"/>
      <w:bookmarkEnd w:id="722"/>
      <w:r>
        <w:rPr>
          <w:rFonts w:hint="cs"/>
          <w:rtl/>
          <w:lang w:val="en-GB" w:eastAsia="he-IL"/>
        </w:rPr>
        <w:t xml:space="preserve"> רואות ורואים את זה היום בוועדות. אני וחברות וחברי כנסת בוועדות במאוד מקפידות ומקפידים לא רק בכבודם אלא ביכולת של משרתות ומשרתי הציבור לעשות את</w:t>
      </w:r>
      <w:bookmarkStart w:id="723" w:name="_ETM_Q1_3229827"/>
      <w:bookmarkEnd w:id="723"/>
      <w:r>
        <w:rPr>
          <w:rFonts w:hint="cs"/>
          <w:rtl/>
          <w:lang w:val="en-GB" w:eastAsia="he-IL"/>
        </w:rPr>
        <w:t xml:space="preserve"> תפקידם, זה בעיניי דבר חשוב ממש ממדרגה ראשונה. </w:t>
      </w:r>
      <w:bookmarkStart w:id="724" w:name="_ETM_Q1_3236308"/>
      <w:bookmarkStart w:id="725" w:name="_ETM_Q1_3236372"/>
      <w:bookmarkEnd w:id="724"/>
      <w:bookmarkEnd w:id="725"/>
      <w:r>
        <w:rPr>
          <w:rFonts w:hint="cs"/>
          <w:rtl/>
          <w:lang w:val="en-GB" w:eastAsia="he-IL"/>
        </w:rPr>
        <w:t>לצערי, הממשלה לא</w:t>
      </w:r>
      <w:bookmarkStart w:id="726" w:name="_ETM_Q1_3237050"/>
      <w:bookmarkEnd w:id="726"/>
      <w:r>
        <w:rPr>
          <w:rFonts w:hint="cs"/>
          <w:rtl/>
          <w:lang w:val="en-GB" w:eastAsia="he-IL"/>
        </w:rPr>
        <w:t xml:space="preserve"> נוהגת ככה כלל וכלל.</w:t>
      </w:r>
    </w:p>
    <w:p w:rsidR="00250435" w:rsidRDefault="00250435" w:rsidP="00250435">
      <w:pPr>
        <w:rPr>
          <w:rtl/>
          <w:lang w:val="en-GB" w:eastAsia="he-IL"/>
        </w:rPr>
      </w:pPr>
    </w:p>
    <w:p w:rsidR="00250435" w:rsidRDefault="00250435" w:rsidP="00250435">
      <w:pPr>
        <w:rPr>
          <w:rtl/>
          <w:lang w:val="en-GB" w:eastAsia="he-IL"/>
        </w:rPr>
      </w:pPr>
      <w:r>
        <w:rPr>
          <w:rFonts w:hint="cs"/>
          <w:rtl/>
          <w:lang w:val="en-GB" w:eastAsia="he-IL"/>
        </w:rPr>
        <w:t xml:space="preserve">האמת היא, שאתה יכול לראות זה </w:t>
      </w:r>
      <w:bookmarkStart w:id="727" w:name="_ETM_Q1_3240121"/>
      <w:bookmarkEnd w:id="727"/>
      <w:r>
        <w:rPr>
          <w:rFonts w:hint="cs"/>
          <w:rtl/>
          <w:lang w:val="en-GB" w:eastAsia="he-IL"/>
        </w:rPr>
        <w:t>היום בכל הוועדות. אתה יכול לראות, לצערי, גם בוועדות</w:t>
      </w:r>
      <w:bookmarkStart w:id="728" w:name="_ETM_Q1_3244305"/>
      <w:bookmarkEnd w:id="728"/>
      <w:r>
        <w:rPr>
          <w:rFonts w:hint="cs"/>
          <w:rtl/>
          <w:lang w:val="en-GB" w:eastAsia="he-IL"/>
        </w:rPr>
        <w:t xml:space="preserve"> הבריאות - - -</w:t>
      </w:r>
    </w:p>
    <w:p w:rsidR="00250435" w:rsidRDefault="00250435" w:rsidP="00250435">
      <w:pPr>
        <w:rPr>
          <w:rtl/>
          <w:lang w:val="en-GB" w:eastAsia="he-IL"/>
        </w:rPr>
      </w:pPr>
    </w:p>
    <w:p w:rsidR="00250435" w:rsidRDefault="00250435" w:rsidP="00250435">
      <w:pPr>
        <w:pStyle w:val="af6"/>
        <w:keepNext/>
        <w:rPr>
          <w:rtl/>
          <w:lang w:val="en-GB"/>
        </w:rPr>
      </w:pPr>
      <w:bookmarkStart w:id="729" w:name="ET_yor_5774_72"/>
      <w:r w:rsidRPr="00250435">
        <w:rPr>
          <w:rStyle w:val="TagStyle"/>
          <w:rtl/>
        </w:rPr>
        <w:t xml:space="preserve"> &lt;&lt; יור &gt;&gt; </w:t>
      </w:r>
      <w:r>
        <w:rPr>
          <w:rtl/>
          <w:lang w:val="en-GB"/>
        </w:rPr>
        <w:t>היו"ר צבי האוזר:</w:t>
      </w:r>
      <w:r w:rsidRPr="00250435">
        <w:rPr>
          <w:rStyle w:val="TagStyle"/>
          <w:rtl/>
        </w:rPr>
        <w:t xml:space="preserve"> &lt;&lt; יור &gt;&gt;</w:t>
      </w:r>
      <w:r>
        <w:rPr>
          <w:rtl/>
          <w:lang w:val="en-GB"/>
        </w:rPr>
        <w:t xml:space="preserve">   </w:t>
      </w:r>
      <w:bookmarkEnd w:id="729"/>
    </w:p>
    <w:p w:rsidR="00250435" w:rsidRDefault="00250435" w:rsidP="00250435">
      <w:pPr>
        <w:pStyle w:val="KeepWithNext"/>
        <w:rPr>
          <w:rtl/>
          <w:lang w:val="en-GB" w:eastAsia="he-IL"/>
        </w:rPr>
      </w:pPr>
    </w:p>
    <w:p w:rsidR="00250435" w:rsidRDefault="00250435" w:rsidP="00250435">
      <w:pPr>
        <w:rPr>
          <w:rtl/>
          <w:lang w:val="en-GB" w:eastAsia="he-IL"/>
        </w:rPr>
      </w:pPr>
      <w:r>
        <w:rPr>
          <w:rFonts w:hint="cs"/>
          <w:rtl/>
          <w:lang w:val="en-GB" w:eastAsia="he-IL"/>
        </w:rPr>
        <w:t>אני מנסה לנהל את ועדת חוץ וביטחון בסטנדרט אחר. זה הכול.</w:t>
      </w:r>
    </w:p>
    <w:p w:rsidR="00250435" w:rsidRDefault="00250435" w:rsidP="00250435">
      <w:pPr>
        <w:rPr>
          <w:rtl/>
          <w:lang w:val="en-GB" w:eastAsia="he-IL"/>
        </w:rPr>
      </w:pPr>
      <w:bookmarkStart w:id="730" w:name="_ETM_Q1_3248259"/>
      <w:bookmarkStart w:id="731" w:name="_ETM_Q1_3248317"/>
      <w:bookmarkEnd w:id="730"/>
      <w:bookmarkEnd w:id="731"/>
    </w:p>
    <w:p w:rsidR="00250435" w:rsidRDefault="00250435" w:rsidP="00250435">
      <w:pPr>
        <w:pStyle w:val="-"/>
        <w:keepNext/>
        <w:rPr>
          <w:rtl/>
          <w:lang w:val="en-GB"/>
        </w:rPr>
      </w:pPr>
      <w:bookmarkStart w:id="732" w:name="ET_speakercontinue_5090_73"/>
      <w:r w:rsidRPr="00250435">
        <w:rPr>
          <w:rStyle w:val="TagStyle"/>
          <w:rtl/>
        </w:rPr>
        <w:t xml:space="preserve"> &lt;&lt; דובר_המשך &gt;&gt; </w:t>
      </w:r>
      <w:r>
        <w:rPr>
          <w:rtl/>
          <w:lang w:val="en-GB"/>
        </w:rPr>
        <w:t>מרב מיכאלי (העבודה):</w:t>
      </w:r>
      <w:r w:rsidRPr="00250435">
        <w:rPr>
          <w:rStyle w:val="TagStyle"/>
          <w:rtl/>
        </w:rPr>
        <w:t xml:space="preserve"> &lt;&lt; דובר_המשך &gt;&gt;</w:t>
      </w:r>
      <w:r>
        <w:rPr>
          <w:rtl/>
          <w:lang w:val="en-GB"/>
        </w:rPr>
        <w:t xml:space="preserve">   </w:t>
      </w:r>
      <w:bookmarkEnd w:id="732"/>
    </w:p>
    <w:p w:rsidR="00250435" w:rsidRDefault="00250435" w:rsidP="00250435">
      <w:pPr>
        <w:pStyle w:val="KeepWithNext"/>
        <w:rPr>
          <w:rtl/>
          <w:lang w:val="en-GB" w:eastAsia="he-IL"/>
        </w:rPr>
      </w:pPr>
    </w:p>
    <w:p w:rsidR="00097EA8" w:rsidRDefault="00250435" w:rsidP="00097EA8">
      <w:pPr>
        <w:rPr>
          <w:rtl/>
          <w:lang w:val="en-GB" w:eastAsia="he-IL"/>
        </w:rPr>
      </w:pPr>
      <w:r>
        <w:rPr>
          <w:rFonts w:hint="cs"/>
          <w:rtl/>
          <w:lang w:val="en-GB" w:eastAsia="he-IL"/>
        </w:rPr>
        <w:t>- - - וועדת החוץ והביטחון, כשאנחנו קמות וקמים בבוקר בידיעה שארבעה חוקרים בכירים שעסקו בענייני נתניהו</w:t>
      </w:r>
      <w:bookmarkStart w:id="733" w:name="_ETM_Q1_3256594"/>
      <w:bookmarkEnd w:id="733"/>
      <w:r>
        <w:rPr>
          <w:rFonts w:hint="cs"/>
          <w:rtl/>
          <w:lang w:val="en-GB" w:eastAsia="he-IL"/>
        </w:rPr>
        <w:t xml:space="preserve"> נופו מהארגון שהוא</w:t>
      </w:r>
      <w:r w:rsidR="00097EA8">
        <w:rPr>
          <w:rFonts w:hint="cs"/>
          <w:rtl/>
          <w:lang w:val="en-GB" w:eastAsia="he-IL"/>
        </w:rPr>
        <w:t xml:space="preserve"> </w:t>
      </w:r>
      <w:r>
        <w:rPr>
          <w:rFonts w:hint="cs"/>
          <w:rtl/>
          <w:lang w:val="en-GB" w:eastAsia="he-IL"/>
        </w:rPr>
        <w:t>המשטרה</w:t>
      </w:r>
      <w:r w:rsidR="00097EA8">
        <w:rPr>
          <w:rFonts w:hint="cs"/>
          <w:rtl/>
          <w:lang w:val="en-GB" w:eastAsia="he-IL"/>
        </w:rPr>
        <w:t xml:space="preserve"> ולא רק שלא קודמו, </w:t>
      </w:r>
      <w:bookmarkStart w:id="734" w:name="_ETM_Q1_3260351"/>
      <w:bookmarkEnd w:id="734"/>
      <w:r w:rsidR="00097EA8">
        <w:rPr>
          <w:rFonts w:hint="cs"/>
          <w:rtl/>
          <w:lang w:val="en-GB" w:eastAsia="he-IL"/>
        </w:rPr>
        <w:t>אלא הוצאו. כשאנחנו רואות ורואים שאתה, אדוני, אתה עצמך דוגמה לאדם שהעז לחשוף פגיעה מינית במשרד של ראש הממשלה שבו עבדת ומצאת את עצמך בחוץ לא לבד, כשאנחנו רואות</w:t>
      </w:r>
      <w:bookmarkStart w:id="735" w:name="_ETM_Q1_3275437"/>
      <w:bookmarkEnd w:id="735"/>
      <w:r w:rsidR="00097EA8">
        <w:rPr>
          <w:rFonts w:hint="cs"/>
          <w:rtl/>
          <w:lang w:val="en-GB" w:eastAsia="he-IL"/>
        </w:rPr>
        <w:t xml:space="preserve"> ורואים </w:t>
      </w:r>
      <w:r w:rsidR="00097EA8">
        <w:rPr>
          <w:rFonts w:hint="eastAsia"/>
          <w:rtl/>
          <w:lang w:val="en-GB" w:eastAsia="he-IL"/>
        </w:rPr>
        <w:t>–</w:t>
      </w:r>
      <w:r w:rsidR="00097EA8">
        <w:rPr>
          <w:rFonts w:hint="cs"/>
          <w:rtl/>
          <w:lang w:val="en-GB" w:eastAsia="he-IL"/>
        </w:rPr>
        <w:t xml:space="preserve"> מה לנו לבוא בטענות לראובן עזר כשראש </w:t>
      </w:r>
      <w:proofErr w:type="spellStart"/>
      <w:r w:rsidR="00097EA8">
        <w:rPr>
          <w:rFonts w:hint="cs"/>
          <w:rtl/>
          <w:lang w:val="en-GB" w:eastAsia="he-IL"/>
        </w:rPr>
        <w:t>המל"ל</w:t>
      </w:r>
      <w:proofErr w:type="spellEnd"/>
      <w:r w:rsidR="00097EA8">
        <w:rPr>
          <w:rFonts w:hint="cs"/>
          <w:rtl/>
          <w:lang w:val="en-GB" w:eastAsia="he-IL"/>
        </w:rPr>
        <w:t xml:space="preserve"> עצמו נשלח על-ידי ראש הממשלה לעשות שליחות פוליטית לפני </w:t>
      </w:r>
      <w:bookmarkStart w:id="736" w:name="_ETM_Q1_3289390"/>
      <w:bookmarkEnd w:id="736"/>
      <w:r w:rsidR="00097EA8">
        <w:rPr>
          <w:rFonts w:hint="cs"/>
          <w:rtl/>
          <w:lang w:val="en-GB" w:eastAsia="he-IL"/>
        </w:rPr>
        <w:t>אחת ממערכות הבחירות, ללכת לדבר עם רבנים בשביל לשכנע מפלגו</w:t>
      </w:r>
      <w:bookmarkStart w:id="737" w:name="_ETM_Q1_3293032"/>
      <w:bookmarkEnd w:id="737"/>
      <w:r w:rsidR="00097EA8">
        <w:rPr>
          <w:rFonts w:hint="cs"/>
          <w:rtl/>
          <w:lang w:val="en-GB" w:eastAsia="he-IL"/>
        </w:rPr>
        <w:t>ת אחרות להצטרף אליו.</w:t>
      </w:r>
    </w:p>
    <w:p w:rsidR="00097EA8" w:rsidRDefault="00097EA8" w:rsidP="00097EA8">
      <w:pPr>
        <w:rPr>
          <w:rtl/>
          <w:lang w:val="en-GB" w:eastAsia="he-IL"/>
        </w:rPr>
      </w:pPr>
    </w:p>
    <w:p w:rsidR="00250435" w:rsidRDefault="00097EA8" w:rsidP="00097EA8">
      <w:pPr>
        <w:rPr>
          <w:rtl/>
          <w:lang w:val="en-GB" w:eastAsia="he-IL"/>
        </w:rPr>
      </w:pPr>
      <w:r>
        <w:rPr>
          <w:rFonts w:hint="cs"/>
          <w:rtl/>
          <w:lang w:val="en-GB" w:eastAsia="he-IL"/>
        </w:rPr>
        <w:t xml:space="preserve">ראש </w:t>
      </w:r>
      <w:proofErr w:type="spellStart"/>
      <w:r>
        <w:rPr>
          <w:rFonts w:hint="cs"/>
          <w:rtl/>
          <w:lang w:val="en-GB" w:eastAsia="he-IL"/>
        </w:rPr>
        <w:t>המל"ל</w:t>
      </w:r>
      <w:proofErr w:type="spellEnd"/>
      <w:r>
        <w:rPr>
          <w:rFonts w:hint="cs"/>
          <w:rtl/>
          <w:lang w:val="en-GB" w:eastAsia="he-IL"/>
        </w:rPr>
        <w:t xml:space="preserve"> נשלח לדבר הזה, אז</w:t>
      </w:r>
      <w:bookmarkStart w:id="738" w:name="_ETM_Q1_3298376"/>
      <w:bookmarkEnd w:id="738"/>
      <w:r>
        <w:rPr>
          <w:rFonts w:hint="cs"/>
          <w:rtl/>
          <w:lang w:val="en-GB" w:eastAsia="he-IL"/>
        </w:rPr>
        <w:t xml:space="preserve"> אתה מתפלא על כך שאנחנו באות ובאים </w:t>
      </w:r>
      <w:bookmarkStart w:id="739" w:name="_ETM_Q1_3299351"/>
      <w:bookmarkEnd w:id="739"/>
      <w:r>
        <w:rPr>
          <w:rFonts w:hint="cs"/>
          <w:rtl/>
          <w:lang w:val="en-GB" w:eastAsia="he-IL"/>
        </w:rPr>
        <w:t>ואומרים: הציבור צריכה לדעת וצריך לדעת בני מה</w:t>
      </w:r>
      <w:bookmarkStart w:id="740" w:name="_ETM_Q1_3304754"/>
      <w:bookmarkEnd w:id="740"/>
      <w:r>
        <w:rPr>
          <w:rFonts w:hint="cs"/>
          <w:rtl/>
          <w:lang w:val="en-GB" w:eastAsia="he-IL"/>
        </w:rPr>
        <w:t xml:space="preserve"> הוא עומד. הציבור צריך לדעת באיזה משקפיים לקרוא את התגובות</w:t>
      </w:r>
      <w:bookmarkStart w:id="741" w:name="_ETM_Q1_3309194"/>
      <w:bookmarkEnd w:id="741"/>
      <w:r>
        <w:rPr>
          <w:rFonts w:hint="cs"/>
          <w:rtl/>
          <w:lang w:val="en-GB" w:eastAsia="he-IL"/>
        </w:rPr>
        <w:t xml:space="preserve"> שמגיעות היום ממשרתי ציבור. הוא צריך, לצערי, לדעת שהוא לא</w:t>
      </w:r>
      <w:bookmarkStart w:id="742" w:name="_ETM_Q1_3313915"/>
      <w:bookmarkEnd w:id="742"/>
      <w:r>
        <w:rPr>
          <w:rFonts w:hint="cs"/>
          <w:rtl/>
          <w:lang w:val="en-GB" w:eastAsia="he-IL"/>
        </w:rPr>
        <w:t xml:space="preserve"> מקבל היום מחלק ממשרתי הציבור את השירות שמגיע לו, שהוא אמור לקבל מהם.</w:t>
      </w:r>
    </w:p>
    <w:p w:rsidR="00097EA8" w:rsidRDefault="00097EA8" w:rsidP="00097EA8">
      <w:pPr>
        <w:rPr>
          <w:rtl/>
          <w:lang w:val="en-GB" w:eastAsia="he-IL"/>
        </w:rPr>
      </w:pPr>
    </w:p>
    <w:p w:rsidR="00097EA8" w:rsidRDefault="00097EA8" w:rsidP="00097EA8">
      <w:pPr>
        <w:rPr>
          <w:rtl/>
          <w:lang w:val="en-GB" w:eastAsia="he-IL"/>
        </w:rPr>
      </w:pPr>
      <w:r>
        <w:rPr>
          <w:rFonts w:hint="cs"/>
          <w:rtl/>
          <w:lang w:val="en-GB" w:eastAsia="he-IL"/>
        </w:rPr>
        <w:t xml:space="preserve">הסיבה שהוא לא מקבל את זה היא </w:t>
      </w:r>
      <w:bookmarkStart w:id="743" w:name="_ETM_Q1_3320175"/>
      <w:bookmarkEnd w:id="743"/>
      <w:r>
        <w:rPr>
          <w:rFonts w:hint="cs"/>
          <w:rtl/>
          <w:lang w:val="en-GB" w:eastAsia="he-IL"/>
        </w:rPr>
        <w:t>משום שיש ראש ממשלה ולצערי, יש תחתיו גם שרות ושרים</w:t>
      </w:r>
      <w:bookmarkStart w:id="744" w:name="_ETM_Q1_3324610"/>
      <w:bookmarkEnd w:id="744"/>
      <w:r>
        <w:rPr>
          <w:rFonts w:hint="cs"/>
          <w:rtl/>
          <w:lang w:val="en-GB" w:eastAsia="he-IL"/>
        </w:rPr>
        <w:t xml:space="preserve"> אחרים שלא שומרים על הציבור, ששומרים על עצמם. ראש</w:t>
      </w:r>
      <w:bookmarkStart w:id="745" w:name="_ETM_Q1_3328810"/>
      <w:bookmarkEnd w:id="745"/>
      <w:r>
        <w:rPr>
          <w:rFonts w:hint="cs"/>
          <w:rtl/>
          <w:lang w:val="en-GB" w:eastAsia="he-IL"/>
        </w:rPr>
        <w:t xml:space="preserve"> הממשלה בראש ובראשונה שומר על עצמו, על האינטרסים שלו ומקריב</w:t>
      </w:r>
      <w:bookmarkStart w:id="746" w:name="_ETM_Q1_3332956"/>
      <w:bookmarkEnd w:id="746"/>
      <w:r>
        <w:rPr>
          <w:rFonts w:hint="cs"/>
          <w:rtl/>
          <w:lang w:val="en-GB" w:eastAsia="he-IL"/>
        </w:rPr>
        <w:t xml:space="preserve"> לצורך זה בוודאי את הציבור, אבל גם הרבה מאוד עוברות ועובדי ציבור. לא בכדי כל-כך הרבה מהם מתפטרות ומתפטרים </w:t>
      </w:r>
      <w:bookmarkStart w:id="747" w:name="_ETM_Q1_3340946"/>
      <w:bookmarkEnd w:id="747"/>
      <w:r>
        <w:rPr>
          <w:rFonts w:hint="cs"/>
          <w:rtl/>
          <w:lang w:val="en-GB" w:eastAsia="he-IL"/>
        </w:rPr>
        <w:t>בימים אלה.</w:t>
      </w:r>
    </w:p>
    <w:p w:rsidR="00097EA8" w:rsidRDefault="00097EA8" w:rsidP="00097EA8">
      <w:pPr>
        <w:rPr>
          <w:rtl/>
          <w:lang w:val="en-GB" w:eastAsia="he-IL"/>
        </w:rPr>
      </w:pPr>
    </w:p>
    <w:p w:rsidR="00097EA8" w:rsidRDefault="00097EA8" w:rsidP="00097EA8">
      <w:pPr>
        <w:pStyle w:val="a4"/>
        <w:keepNext/>
        <w:rPr>
          <w:rtl/>
          <w:lang w:val="en-GB"/>
        </w:rPr>
      </w:pPr>
      <w:bookmarkStart w:id="748" w:name="ET_speaker_4615_74"/>
      <w:r w:rsidRPr="00097EA8">
        <w:rPr>
          <w:rStyle w:val="TagStyle"/>
          <w:rtl/>
        </w:rPr>
        <w:t xml:space="preserve"> &lt;&lt; דובר &gt;&gt; </w:t>
      </w:r>
      <w:r>
        <w:rPr>
          <w:rtl/>
          <w:lang w:val="en-GB"/>
        </w:rPr>
        <w:t>ניצן הורוביץ (מרצ):</w:t>
      </w:r>
      <w:r w:rsidRPr="00097EA8">
        <w:rPr>
          <w:rStyle w:val="TagStyle"/>
          <w:rtl/>
        </w:rPr>
        <w:t xml:space="preserve"> &lt;&lt; דובר &gt;&gt;</w:t>
      </w:r>
      <w:r>
        <w:rPr>
          <w:rtl/>
          <w:lang w:val="en-GB"/>
        </w:rPr>
        <w:t xml:space="preserve">   </w:t>
      </w:r>
      <w:bookmarkEnd w:id="748"/>
    </w:p>
    <w:p w:rsidR="00097EA8" w:rsidRDefault="00097EA8" w:rsidP="00097EA8">
      <w:pPr>
        <w:pStyle w:val="KeepWithNext"/>
        <w:rPr>
          <w:rtl/>
          <w:lang w:val="en-GB" w:eastAsia="he-IL"/>
        </w:rPr>
      </w:pPr>
    </w:p>
    <w:p w:rsidR="00097EA8" w:rsidRDefault="00097EA8" w:rsidP="00097EA8">
      <w:pPr>
        <w:rPr>
          <w:rtl/>
          <w:lang w:val="en-GB" w:eastAsia="he-IL"/>
        </w:rPr>
      </w:pPr>
      <w:r>
        <w:rPr>
          <w:rFonts w:hint="cs"/>
          <w:rtl/>
          <w:lang w:val="en-GB" w:eastAsia="he-IL"/>
        </w:rPr>
        <w:t>והמטוסים - - -</w:t>
      </w:r>
    </w:p>
    <w:p w:rsidR="00097EA8" w:rsidRDefault="00097EA8" w:rsidP="00097EA8">
      <w:pPr>
        <w:rPr>
          <w:rtl/>
          <w:lang w:val="en-GB" w:eastAsia="he-IL"/>
        </w:rPr>
      </w:pPr>
    </w:p>
    <w:p w:rsidR="00097EA8" w:rsidRDefault="00097EA8" w:rsidP="00097EA8">
      <w:pPr>
        <w:pStyle w:val="af6"/>
        <w:keepNext/>
        <w:rPr>
          <w:rtl/>
          <w:lang w:val="en-GB"/>
        </w:rPr>
      </w:pPr>
      <w:bookmarkStart w:id="749" w:name="ET_yor_5774_75"/>
      <w:r w:rsidRPr="00097EA8">
        <w:rPr>
          <w:rStyle w:val="TagStyle"/>
          <w:rtl/>
        </w:rPr>
        <w:t xml:space="preserve"> &lt;&lt; יור &gt;&gt; </w:t>
      </w:r>
      <w:r>
        <w:rPr>
          <w:rtl/>
          <w:lang w:val="en-GB"/>
        </w:rPr>
        <w:t>היו"ר צבי האוזר:</w:t>
      </w:r>
      <w:r w:rsidRPr="00097EA8">
        <w:rPr>
          <w:rStyle w:val="TagStyle"/>
          <w:rtl/>
        </w:rPr>
        <w:t xml:space="preserve"> &lt;&lt; יור &gt;&gt;</w:t>
      </w:r>
      <w:r>
        <w:rPr>
          <w:rtl/>
          <w:lang w:val="en-GB"/>
        </w:rPr>
        <w:t xml:space="preserve">   </w:t>
      </w:r>
      <w:bookmarkEnd w:id="749"/>
    </w:p>
    <w:p w:rsidR="00097EA8" w:rsidRDefault="00097EA8" w:rsidP="00097EA8">
      <w:pPr>
        <w:pStyle w:val="KeepWithNext"/>
        <w:rPr>
          <w:rtl/>
          <w:lang w:val="en-GB" w:eastAsia="he-IL"/>
        </w:rPr>
      </w:pPr>
    </w:p>
    <w:p w:rsidR="00097EA8" w:rsidRDefault="00097EA8" w:rsidP="00097EA8">
      <w:pPr>
        <w:rPr>
          <w:rtl/>
          <w:lang w:val="en-GB" w:eastAsia="he-IL"/>
        </w:rPr>
      </w:pPr>
      <w:r>
        <w:rPr>
          <w:rFonts w:hint="cs"/>
          <w:rtl/>
          <w:lang w:val="en-GB" w:eastAsia="he-IL"/>
        </w:rPr>
        <w:t>תודה רבה.</w:t>
      </w:r>
    </w:p>
    <w:p w:rsidR="00097EA8" w:rsidRDefault="00097EA8" w:rsidP="00097EA8">
      <w:pPr>
        <w:rPr>
          <w:rtl/>
          <w:lang w:val="en-GB" w:eastAsia="he-IL"/>
        </w:rPr>
      </w:pPr>
    </w:p>
    <w:p w:rsidR="00097EA8" w:rsidRDefault="00097EA8" w:rsidP="00097EA8">
      <w:pPr>
        <w:pStyle w:val="a4"/>
        <w:keepNext/>
        <w:rPr>
          <w:rtl/>
          <w:lang w:val="en-GB"/>
        </w:rPr>
      </w:pPr>
      <w:bookmarkStart w:id="750" w:name="ET_speaker_5090_76"/>
      <w:r w:rsidRPr="00097EA8">
        <w:rPr>
          <w:rStyle w:val="TagStyle"/>
          <w:rtl/>
        </w:rPr>
        <w:t xml:space="preserve"> &lt;&lt; דובר &gt;&gt; </w:t>
      </w:r>
      <w:r>
        <w:rPr>
          <w:rtl/>
          <w:lang w:val="en-GB"/>
        </w:rPr>
        <w:t>מרב מיכאלי (העבודה):</w:t>
      </w:r>
      <w:r w:rsidRPr="00097EA8">
        <w:rPr>
          <w:rStyle w:val="TagStyle"/>
          <w:rtl/>
        </w:rPr>
        <w:t xml:space="preserve"> &lt;&lt; דובר &gt;&gt;</w:t>
      </w:r>
      <w:r>
        <w:rPr>
          <w:rtl/>
          <w:lang w:val="en-GB"/>
        </w:rPr>
        <w:t xml:space="preserve">   </w:t>
      </w:r>
      <w:bookmarkEnd w:id="750"/>
    </w:p>
    <w:p w:rsidR="00097EA8" w:rsidRDefault="00097EA8" w:rsidP="00097EA8">
      <w:pPr>
        <w:pStyle w:val="KeepWithNext"/>
        <w:rPr>
          <w:rtl/>
          <w:lang w:val="en-GB" w:eastAsia="he-IL"/>
        </w:rPr>
      </w:pPr>
    </w:p>
    <w:p w:rsidR="00097EA8" w:rsidRDefault="00097EA8" w:rsidP="00097EA8">
      <w:pPr>
        <w:rPr>
          <w:rtl/>
          <w:lang w:val="en-GB" w:eastAsia="he-IL"/>
        </w:rPr>
      </w:pPr>
      <w:r>
        <w:rPr>
          <w:rFonts w:hint="cs"/>
          <w:rtl/>
          <w:lang w:val="en-GB" w:eastAsia="he-IL"/>
        </w:rPr>
        <w:t>והמטוסים. גם את ביטחון ישראל</w:t>
      </w:r>
      <w:bookmarkStart w:id="751" w:name="_ETM_Q1_3346732"/>
      <w:bookmarkEnd w:id="751"/>
      <w:r>
        <w:rPr>
          <w:rFonts w:hint="cs"/>
          <w:rtl/>
          <w:lang w:val="en-GB" w:eastAsia="he-IL"/>
        </w:rPr>
        <w:t xml:space="preserve"> הוא מקריב על הדרך. אגב, אם היינו צריכות וצריכים </w:t>
      </w:r>
      <w:bookmarkStart w:id="752" w:name="_ETM_Q1_3350115"/>
      <w:bookmarkEnd w:id="752"/>
      <w:r>
        <w:rPr>
          <w:rFonts w:hint="cs"/>
          <w:rtl/>
          <w:lang w:val="en-GB" w:eastAsia="he-IL"/>
        </w:rPr>
        <w:t xml:space="preserve">הוכחה ניצחת, כואבת, לעד כמה ההליך של הסכמה על מכירת </w:t>
      </w:r>
      <w:bookmarkStart w:id="753" w:name="_ETM_Q1_3356605"/>
      <w:bookmarkEnd w:id="753"/>
      <w:r>
        <w:rPr>
          <w:rFonts w:hint="cs"/>
          <w:rtl/>
          <w:lang w:val="en-GB" w:eastAsia="he-IL"/>
        </w:rPr>
        <w:t xml:space="preserve">המטוסים היה לקוי, יכולנו לראות את זה כשלקח לראש </w:t>
      </w:r>
      <w:bookmarkStart w:id="754" w:name="_ETM_Q1_3360760"/>
      <w:bookmarkEnd w:id="754"/>
      <w:r>
        <w:rPr>
          <w:rFonts w:hint="cs"/>
          <w:rtl/>
          <w:lang w:val="en-GB" w:eastAsia="he-IL"/>
        </w:rPr>
        <w:t xml:space="preserve">הממשלה שלנו חצי יממה לברך את הנשיא החדש שנבחר בארצות </w:t>
      </w:r>
      <w:bookmarkStart w:id="755" w:name="_ETM_Q1_3368228"/>
      <w:bookmarkEnd w:id="755"/>
      <w:r>
        <w:rPr>
          <w:rFonts w:hint="cs"/>
          <w:rtl/>
          <w:lang w:val="en-GB" w:eastAsia="he-IL"/>
        </w:rPr>
        <w:t>הברית, בניגוד לאינטרס המובהק של מדינת ישראל ושל ביטחון</w:t>
      </w:r>
      <w:bookmarkStart w:id="756" w:name="_ETM_Q1_3372021"/>
      <w:bookmarkEnd w:id="756"/>
      <w:r>
        <w:rPr>
          <w:rFonts w:hint="cs"/>
          <w:rtl/>
          <w:lang w:val="en-GB" w:eastAsia="he-IL"/>
        </w:rPr>
        <w:t xml:space="preserve"> ישראל - -</w:t>
      </w:r>
    </w:p>
    <w:p w:rsidR="00097EA8" w:rsidRDefault="00097EA8" w:rsidP="00097EA8">
      <w:pPr>
        <w:rPr>
          <w:rtl/>
          <w:lang w:val="en-GB" w:eastAsia="he-IL"/>
        </w:rPr>
      </w:pPr>
    </w:p>
    <w:p w:rsidR="00097EA8" w:rsidRDefault="00097EA8" w:rsidP="00097EA8">
      <w:pPr>
        <w:pStyle w:val="af6"/>
        <w:keepNext/>
        <w:rPr>
          <w:rtl/>
          <w:lang w:val="en-GB"/>
        </w:rPr>
      </w:pPr>
      <w:bookmarkStart w:id="757" w:name="ET_yor_5774_77"/>
      <w:r w:rsidRPr="00097EA8">
        <w:rPr>
          <w:rStyle w:val="TagStyle"/>
          <w:rtl/>
        </w:rPr>
        <w:t xml:space="preserve"> &lt;&lt; יור &gt;&gt; </w:t>
      </w:r>
      <w:r>
        <w:rPr>
          <w:rtl/>
          <w:lang w:val="en-GB"/>
        </w:rPr>
        <w:t>היו"ר צבי האוזר:</w:t>
      </w:r>
      <w:r w:rsidRPr="00097EA8">
        <w:rPr>
          <w:rStyle w:val="TagStyle"/>
          <w:rtl/>
        </w:rPr>
        <w:t xml:space="preserve"> &lt;&lt; יור &gt;&gt;</w:t>
      </w:r>
      <w:r>
        <w:rPr>
          <w:rtl/>
          <w:lang w:val="en-GB"/>
        </w:rPr>
        <w:t xml:space="preserve">   </w:t>
      </w:r>
      <w:bookmarkEnd w:id="757"/>
    </w:p>
    <w:p w:rsidR="00097EA8" w:rsidRDefault="00097EA8" w:rsidP="00097EA8">
      <w:pPr>
        <w:pStyle w:val="KeepWithNext"/>
        <w:rPr>
          <w:rtl/>
          <w:lang w:val="en-GB" w:eastAsia="he-IL"/>
        </w:rPr>
      </w:pPr>
    </w:p>
    <w:p w:rsidR="00097EA8" w:rsidRDefault="00097EA8" w:rsidP="00097EA8">
      <w:pPr>
        <w:rPr>
          <w:rtl/>
          <w:lang w:val="en-GB" w:eastAsia="he-IL"/>
        </w:rPr>
      </w:pPr>
      <w:r>
        <w:rPr>
          <w:rFonts w:hint="cs"/>
          <w:rtl/>
          <w:lang w:val="en-GB" w:eastAsia="he-IL"/>
        </w:rPr>
        <w:t>תודה.</w:t>
      </w:r>
    </w:p>
    <w:p w:rsidR="00097EA8" w:rsidRDefault="00097EA8" w:rsidP="00097EA8">
      <w:pPr>
        <w:rPr>
          <w:rtl/>
          <w:lang w:val="en-GB" w:eastAsia="he-IL"/>
        </w:rPr>
      </w:pPr>
      <w:bookmarkStart w:id="758" w:name="_ETM_Q1_3372941"/>
      <w:bookmarkStart w:id="759" w:name="_ETM_Q1_3373005"/>
      <w:bookmarkEnd w:id="758"/>
      <w:bookmarkEnd w:id="759"/>
    </w:p>
    <w:p w:rsidR="00097EA8" w:rsidRDefault="00097EA8" w:rsidP="00097EA8">
      <w:pPr>
        <w:pStyle w:val="-"/>
        <w:keepNext/>
        <w:rPr>
          <w:rtl/>
          <w:lang w:val="en-GB"/>
        </w:rPr>
      </w:pPr>
      <w:bookmarkStart w:id="760" w:name="ET_speakercontinue_5090_78"/>
      <w:r w:rsidRPr="00097EA8">
        <w:rPr>
          <w:rStyle w:val="TagStyle"/>
          <w:rtl/>
        </w:rPr>
        <w:t xml:space="preserve"> &lt;&lt; דובר_המשך &gt;&gt; </w:t>
      </w:r>
      <w:r>
        <w:rPr>
          <w:rtl/>
          <w:lang w:val="en-GB"/>
        </w:rPr>
        <w:t>מרב מיכאלי (העבודה):</w:t>
      </w:r>
      <w:r w:rsidRPr="00097EA8">
        <w:rPr>
          <w:rStyle w:val="TagStyle"/>
          <w:rtl/>
        </w:rPr>
        <w:t xml:space="preserve"> &lt;&lt; דובר_המשך &gt;&gt;</w:t>
      </w:r>
      <w:r>
        <w:rPr>
          <w:rtl/>
          <w:lang w:val="en-GB"/>
        </w:rPr>
        <w:t xml:space="preserve">   </w:t>
      </w:r>
      <w:bookmarkEnd w:id="760"/>
    </w:p>
    <w:p w:rsidR="00097EA8" w:rsidRDefault="00097EA8" w:rsidP="00097EA8">
      <w:pPr>
        <w:pStyle w:val="KeepWithNext"/>
        <w:rPr>
          <w:rtl/>
          <w:lang w:val="en-GB" w:eastAsia="he-IL"/>
        </w:rPr>
      </w:pPr>
    </w:p>
    <w:p w:rsidR="00097EA8" w:rsidRDefault="00097EA8" w:rsidP="00097EA8">
      <w:pPr>
        <w:rPr>
          <w:rtl/>
          <w:lang w:val="en-GB" w:eastAsia="he-IL"/>
        </w:rPr>
      </w:pPr>
      <w:bookmarkStart w:id="761" w:name="_ETM_Q1_3373672"/>
      <w:bookmarkEnd w:id="761"/>
      <w:r>
        <w:rPr>
          <w:rFonts w:hint="cs"/>
          <w:rtl/>
          <w:lang w:val="en-GB" w:eastAsia="he-IL"/>
        </w:rPr>
        <w:t xml:space="preserve">- - משום שהמחויבות שלו היא לא </w:t>
      </w:r>
      <w:bookmarkStart w:id="762" w:name="_ETM_Q1_3374424"/>
      <w:bookmarkEnd w:id="762"/>
      <w:r>
        <w:rPr>
          <w:rFonts w:hint="cs"/>
          <w:rtl/>
          <w:lang w:val="en-GB" w:eastAsia="he-IL"/>
        </w:rPr>
        <w:t xml:space="preserve">לביטחון ישראל אלא לקשרים האישיים שלו עם הנשיא היוצא שאפשר </w:t>
      </w:r>
      <w:bookmarkStart w:id="763" w:name="_ETM_Q1_3378782"/>
      <w:bookmarkEnd w:id="763"/>
      <w:r>
        <w:rPr>
          <w:rFonts w:hint="cs"/>
          <w:rtl/>
          <w:lang w:val="en-GB" w:eastAsia="he-IL"/>
        </w:rPr>
        <w:t>להגיד שיש דברים שהוא תרם בהם לביטחון ישראל.</w:t>
      </w:r>
      <w:bookmarkStart w:id="764" w:name="_ETM_Q1_3381203"/>
      <w:bookmarkEnd w:id="764"/>
      <w:r>
        <w:rPr>
          <w:rFonts w:hint="cs"/>
          <w:rtl/>
          <w:lang w:val="en-GB" w:eastAsia="he-IL"/>
        </w:rPr>
        <w:t xml:space="preserve"> אי-אפשר למשכן את האינטרסים של מדינת ישראל לצורך היחסים האישיים של ראש הממשלה עם האיש הזה.</w:t>
      </w:r>
    </w:p>
    <w:p w:rsidR="00097EA8" w:rsidRDefault="00097EA8" w:rsidP="00097EA8">
      <w:pPr>
        <w:rPr>
          <w:rtl/>
          <w:lang w:val="en-GB" w:eastAsia="he-IL"/>
        </w:rPr>
      </w:pPr>
    </w:p>
    <w:p w:rsidR="00097EA8" w:rsidRDefault="00097EA8" w:rsidP="00097EA8">
      <w:pPr>
        <w:pStyle w:val="af6"/>
        <w:keepNext/>
        <w:rPr>
          <w:rtl/>
          <w:lang w:val="en-GB"/>
        </w:rPr>
      </w:pPr>
      <w:bookmarkStart w:id="765" w:name="ET_yor_5774_79"/>
      <w:r w:rsidRPr="00097EA8">
        <w:rPr>
          <w:rStyle w:val="TagStyle"/>
          <w:rtl/>
        </w:rPr>
        <w:t xml:space="preserve"> &lt;&lt; יור &gt;&gt; </w:t>
      </w:r>
      <w:r>
        <w:rPr>
          <w:rtl/>
          <w:lang w:val="en-GB"/>
        </w:rPr>
        <w:t>היו"ר צבי האוזר:</w:t>
      </w:r>
      <w:r w:rsidRPr="00097EA8">
        <w:rPr>
          <w:rStyle w:val="TagStyle"/>
          <w:rtl/>
        </w:rPr>
        <w:t xml:space="preserve"> &lt;&lt; יור &gt;&gt;</w:t>
      </w:r>
      <w:r>
        <w:rPr>
          <w:rtl/>
          <w:lang w:val="en-GB"/>
        </w:rPr>
        <w:t xml:space="preserve">   </w:t>
      </w:r>
      <w:bookmarkEnd w:id="765"/>
    </w:p>
    <w:p w:rsidR="00097EA8" w:rsidRDefault="00097EA8" w:rsidP="00097EA8">
      <w:pPr>
        <w:pStyle w:val="KeepWithNext"/>
        <w:rPr>
          <w:rtl/>
          <w:lang w:val="en-GB" w:eastAsia="he-IL"/>
        </w:rPr>
      </w:pPr>
    </w:p>
    <w:p w:rsidR="00097EA8" w:rsidRDefault="00097EA8" w:rsidP="00985A11">
      <w:pPr>
        <w:rPr>
          <w:rtl/>
          <w:lang w:val="en-GB" w:eastAsia="he-IL"/>
        </w:rPr>
      </w:pPr>
      <w:r>
        <w:rPr>
          <w:rFonts w:hint="cs"/>
          <w:rtl/>
          <w:lang w:val="en-GB" w:eastAsia="he-IL"/>
        </w:rPr>
        <w:t>תודה רבה, חברת הכנסת מיכאלי. בשולי הדברים אני רוצה להגיד לך שהציבור חלוקה בשאלה</w:t>
      </w:r>
      <w:r w:rsidR="00985A11">
        <w:rPr>
          <w:rFonts w:hint="cs"/>
          <w:rtl/>
          <w:lang w:val="en-GB" w:eastAsia="he-IL"/>
        </w:rPr>
        <w:t xml:space="preserve"> כיצד הם מדברים</w:t>
      </w:r>
      <w:r w:rsidR="004547A8">
        <w:rPr>
          <w:rFonts w:hint="cs"/>
          <w:rtl/>
          <w:lang w:val="en-GB" w:eastAsia="he-IL"/>
        </w:rPr>
        <w:t>,</w:t>
      </w:r>
      <w:r w:rsidR="00985A11">
        <w:rPr>
          <w:rFonts w:hint="cs"/>
          <w:rtl/>
          <w:lang w:val="en-GB" w:eastAsia="he-IL"/>
        </w:rPr>
        <w:t xml:space="preserve"> וחלק מהציבור חושבת על פקידים כאלה </w:t>
      </w:r>
      <w:bookmarkStart w:id="766" w:name="_ETM_Q1_3401302"/>
      <w:bookmarkEnd w:id="766"/>
      <w:r w:rsidR="00985A11">
        <w:rPr>
          <w:rFonts w:hint="cs"/>
          <w:rtl/>
          <w:lang w:val="en-GB" w:eastAsia="he-IL"/>
        </w:rPr>
        <w:t xml:space="preserve">את הדברים האלה, וחלק מהציבור חושבת על פקידים אחרים כאלה, </w:t>
      </w:r>
      <w:bookmarkStart w:id="767" w:name="_ETM_Q1_3403905"/>
      <w:bookmarkEnd w:id="767"/>
      <w:r w:rsidR="00985A11">
        <w:rPr>
          <w:rFonts w:hint="cs"/>
          <w:rtl/>
          <w:lang w:val="en-GB" w:eastAsia="he-IL"/>
        </w:rPr>
        <w:t xml:space="preserve">ולכן מי יודע מה הציבור </w:t>
      </w:r>
      <w:r w:rsidR="00985A11" w:rsidRPr="00985A11">
        <w:rPr>
          <w:rtl/>
          <w:lang w:val="en-GB" w:eastAsia="he-IL"/>
        </w:rPr>
        <w:t>רוצָה</w:t>
      </w:r>
      <w:r w:rsidR="00985A11">
        <w:rPr>
          <w:rFonts w:hint="cs"/>
          <w:rtl/>
          <w:lang w:val="en-GB" w:eastAsia="he-IL"/>
        </w:rPr>
        <w:t>, חושבת. אני בעד לשמור</w:t>
      </w:r>
      <w:bookmarkStart w:id="768" w:name="_ETM_Q1_3411063"/>
      <w:bookmarkEnd w:id="768"/>
      <w:r w:rsidR="00985A11">
        <w:rPr>
          <w:rFonts w:hint="cs"/>
          <w:rtl/>
          <w:lang w:val="en-GB" w:eastAsia="he-IL"/>
        </w:rPr>
        <w:t xml:space="preserve"> על כבודם של פקידות או פקידות או פקידות או פקידים, שליחים ושליחות ובאמת למקד את הביקורת בפוליטיקאים ובפוליטיקאיות ולייתר את האמירות המתייחסות ספציפית למאן דהוא או מאן </w:t>
      </w:r>
      <w:proofErr w:type="spellStart"/>
      <w:r w:rsidR="00985A11">
        <w:rPr>
          <w:rFonts w:hint="cs"/>
          <w:rtl/>
          <w:lang w:val="en-GB" w:eastAsia="he-IL"/>
        </w:rPr>
        <w:t>דהיא</w:t>
      </w:r>
      <w:proofErr w:type="spellEnd"/>
      <w:r w:rsidR="00985A11">
        <w:rPr>
          <w:rFonts w:hint="cs"/>
          <w:rtl/>
          <w:lang w:val="en-GB" w:eastAsia="he-IL"/>
        </w:rPr>
        <w:t>.</w:t>
      </w:r>
    </w:p>
    <w:p w:rsidR="00985A11" w:rsidRDefault="00985A11" w:rsidP="00985A11">
      <w:pPr>
        <w:rPr>
          <w:rtl/>
          <w:lang w:val="en-GB" w:eastAsia="he-IL"/>
        </w:rPr>
      </w:pPr>
      <w:bookmarkStart w:id="769" w:name="_ETM_Q1_3429919"/>
      <w:bookmarkStart w:id="770" w:name="_ETM_Q1_3430007"/>
      <w:bookmarkEnd w:id="769"/>
      <w:bookmarkEnd w:id="770"/>
    </w:p>
    <w:p w:rsidR="00985A11" w:rsidRDefault="00985A11" w:rsidP="00985A11">
      <w:pPr>
        <w:rPr>
          <w:rtl/>
          <w:lang w:val="en-GB" w:eastAsia="he-IL"/>
        </w:rPr>
      </w:pPr>
      <w:bookmarkStart w:id="771" w:name="_ETM_Q1_3430036"/>
      <w:bookmarkStart w:id="772" w:name="_ETM_Q1_3430114"/>
      <w:bookmarkEnd w:id="771"/>
      <w:bookmarkEnd w:id="772"/>
      <w:r>
        <w:rPr>
          <w:rFonts w:hint="cs"/>
          <w:rtl/>
          <w:lang w:val="en-GB" w:eastAsia="he-IL"/>
        </w:rPr>
        <w:t xml:space="preserve">בכל מקרה, </w:t>
      </w:r>
      <w:bookmarkStart w:id="773" w:name="_ETM_Q1_3431200"/>
      <w:bookmarkEnd w:id="773"/>
      <w:r>
        <w:rPr>
          <w:rFonts w:hint="cs"/>
          <w:rtl/>
          <w:lang w:val="en-GB" w:eastAsia="he-IL"/>
        </w:rPr>
        <w:t xml:space="preserve">אני מבקש מדור שפירא, מנהל מחלקת התיאום, להתייחס לדברים. </w:t>
      </w:r>
      <w:bookmarkStart w:id="774" w:name="_ETM_Q1_3437490"/>
      <w:bookmarkEnd w:id="774"/>
      <w:r>
        <w:rPr>
          <w:rFonts w:hint="cs"/>
          <w:rtl/>
          <w:lang w:val="en-GB" w:eastAsia="he-IL"/>
        </w:rPr>
        <w:t>דור, אני מתנצל מראש כי הדברים שלך היו צריכים</w:t>
      </w:r>
      <w:bookmarkStart w:id="775" w:name="_ETM_Q1_3440271"/>
      <w:bookmarkEnd w:id="775"/>
      <w:r>
        <w:rPr>
          <w:rFonts w:hint="cs"/>
          <w:rtl/>
          <w:lang w:val="en-GB" w:eastAsia="he-IL"/>
        </w:rPr>
        <w:t xml:space="preserve"> להיות לפני דברי הח"כים, אבל בשגגה דילגתי עליך. בבקשה.</w:t>
      </w:r>
      <w:bookmarkStart w:id="776" w:name="_ETM_Q1_3444555"/>
      <w:bookmarkEnd w:id="776"/>
    </w:p>
    <w:p w:rsidR="00985A11" w:rsidRDefault="00985A11" w:rsidP="00985A11">
      <w:pPr>
        <w:rPr>
          <w:rtl/>
          <w:lang w:val="en-GB" w:eastAsia="he-IL"/>
        </w:rPr>
      </w:pPr>
      <w:bookmarkStart w:id="777" w:name="_ETM_Q1_3444624"/>
      <w:bookmarkEnd w:id="777"/>
    </w:p>
    <w:p w:rsidR="00985A11" w:rsidRDefault="00985A11" w:rsidP="00985A11">
      <w:pPr>
        <w:pStyle w:val="af9"/>
        <w:keepNext/>
        <w:rPr>
          <w:rtl/>
          <w:lang w:val="en-GB" w:eastAsia="he-IL"/>
        </w:rPr>
      </w:pPr>
      <w:bookmarkStart w:id="778" w:name="ET_guest_דור_שפירא_80"/>
      <w:r w:rsidRPr="00985A11">
        <w:rPr>
          <w:rStyle w:val="TagStyle"/>
          <w:rtl/>
        </w:rPr>
        <w:t xml:space="preserve"> &lt;&lt; אורח &gt;&gt; </w:t>
      </w:r>
      <w:r>
        <w:rPr>
          <w:rtl/>
          <w:lang w:val="en-GB" w:eastAsia="he-IL"/>
        </w:rPr>
        <w:t>דור שפירא:</w:t>
      </w:r>
      <w:r w:rsidRPr="00985A11">
        <w:rPr>
          <w:rStyle w:val="TagStyle"/>
          <w:rtl/>
        </w:rPr>
        <w:t xml:space="preserve"> &lt;&lt; אורח &gt;&gt;</w:t>
      </w:r>
      <w:r>
        <w:rPr>
          <w:rtl/>
          <w:lang w:val="en-GB" w:eastAsia="he-IL"/>
        </w:rPr>
        <w:t xml:space="preserve">   </w:t>
      </w:r>
      <w:bookmarkEnd w:id="778"/>
    </w:p>
    <w:p w:rsidR="00985A11" w:rsidRDefault="00985A11" w:rsidP="00985A11">
      <w:pPr>
        <w:pStyle w:val="KeepWithNext"/>
        <w:rPr>
          <w:rtl/>
          <w:lang w:val="en-GB" w:eastAsia="he-IL"/>
        </w:rPr>
      </w:pPr>
    </w:p>
    <w:p w:rsidR="00985A11" w:rsidRDefault="00985A11" w:rsidP="00985A11">
      <w:pPr>
        <w:rPr>
          <w:rtl/>
          <w:lang w:val="en-GB" w:eastAsia="he-IL"/>
        </w:rPr>
      </w:pPr>
      <w:bookmarkStart w:id="779" w:name="_ETM_Q1_3446867"/>
      <w:bookmarkStart w:id="780" w:name="_ETM_Q1_3446944"/>
      <w:bookmarkEnd w:id="779"/>
      <w:bookmarkEnd w:id="780"/>
      <w:r>
        <w:rPr>
          <w:rFonts w:hint="cs"/>
          <w:rtl/>
          <w:lang w:val="en-GB" w:eastAsia="he-IL"/>
        </w:rPr>
        <w:t xml:space="preserve">כפקיד ציבור אני יכול להגיד לכם שיש לנו עור די עבה ואנחנו </w:t>
      </w:r>
      <w:bookmarkStart w:id="781" w:name="_ETM_Q1_3462332"/>
      <w:bookmarkEnd w:id="781"/>
      <w:r>
        <w:rPr>
          <w:rFonts w:hint="cs"/>
          <w:rtl/>
          <w:lang w:val="en-GB" w:eastAsia="he-IL"/>
        </w:rPr>
        <w:t>יודעים שהעשייה גם כוללת בתוכה ביקורת, וזה בסדר.</w:t>
      </w:r>
    </w:p>
    <w:p w:rsidR="00985A11" w:rsidRDefault="00985A11" w:rsidP="00985A11">
      <w:pPr>
        <w:rPr>
          <w:rtl/>
          <w:lang w:val="en-GB" w:eastAsia="he-IL"/>
        </w:rPr>
      </w:pPr>
    </w:p>
    <w:p w:rsidR="00985A11" w:rsidRDefault="00985A11" w:rsidP="00985A11">
      <w:pPr>
        <w:pStyle w:val="af6"/>
        <w:keepNext/>
        <w:rPr>
          <w:rtl/>
          <w:lang w:val="en-GB"/>
        </w:rPr>
      </w:pPr>
      <w:bookmarkStart w:id="782" w:name="ET_yor_5774_81"/>
      <w:r w:rsidRPr="00985A11">
        <w:rPr>
          <w:rStyle w:val="TagStyle"/>
          <w:rtl/>
        </w:rPr>
        <w:t xml:space="preserve"> &lt;&lt; יור &gt;&gt; </w:t>
      </w:r>
      <w:r>
        <w:rPr>
          <w:rtl/>
          <w:lang w:val="en-GB"/>
        </w:rPr>
        <w:t>היו"ר צבי האוזר:</w:t>
      </w:r>
      <w:r w:rsidRPr="00985A11">
        <w:rPr>
          <w:rStyle w:val="TagStyle"/>
          <w:rtl/>
        </w:rPr>
        <w:t xml:space="preserve"> &lt;&lt; יור &gt;&gt;</w:t>
      </w:r>
      <w:r>
        <w:rPr>
          <w:rtl/>
          <w:lang w:val="en-GB"/>
        </w:rPr>
        <w:t xml:space="preserve">   </w:t>
      </w:r>
      <w:bookmarkEnd w:id="782"/>
    </w:p>
    <w:p w:rsidR="00985A11" w:rsidRDefault="00985A11" w:rsidP="00985A11">
      <w:pPr>
        <w:pStyle w:val="KeepWithNext"/>
        <w:rPr>
          <w:rtl/>
          <w:lang w:val="en-GB" w:eastAsia="he-IL"/>
        </w:rPr>
      </w:pPr>
    </w:p>
    <w:p w:rsidR="00985A11" w:rsidRDefault="00985A11" w:rsidP="00985A11">
      <w:pPr>
        <w:rPr>
          <w:rtl/>
          <w:lang w:val="en-GB" w:eastAsia="he-IL"/>
        </w:rPr>
      </w:pPr>
      <w:r>
        <w:rPr>
          <w:rFonts w:hint="cs"/>
          <w:rtl/>
          <w:lang w:val="en-GB" w:eastAsia="he-IL"/>
        </w:rPr>
        <w:t>טוב מאוד.</w:t>
      </w:r>
      <w:bookmarkStart w:id="783" w:name="_ETM_Q1_3466347"/>
      <w:bookmarkEnd w:id="783"/>
    </w:p>
    <w:p w:rsidR="00985A11" w:rsidRDefault="00985A11" w:rsidP="00985A11">
      <w:pPr>
        <w:rPr>
          <w:rtl/>
          <w:lang w:val="en-GB" w:eastAsia="he-IL"/>
        </w:rPr>
      </w:pPr>
      <w:bookmarkStart w:id="784" w:name="_ETM_Q1_3466445"/>
      <w:bookmarkEnd w:id="784"/>
    </w:p>
    <w:p w:rsidR="00985A11" w:rsidRDefault="00985A11" w:rsidP="00985A11">
      <w:pPr>
        <w:pStyle w:val="-"/>
        <w:keepNext/>
        <w:rPr>
          <w:rtl/>
          <w:lang w:val="en-GB"/>
        </w:rPr>
      </w:pPr>
      <w:bookmarkStart w:id="785" w:name="ET_speakercontinue_דור_שפירא_82"/>
      <w:r w:rsidRPr="00985A11">
        <w:rPr>
          <w:rStyle w:val="TagStyle"/>
          <w:rtl/>
        </w:rPr>
        <w:t xml:space="preserve"> &lt;&lt; דובר_המשך &gt;&gt; </w:t>
      </w:r>
      <w:r>
        <w:rPr>
          <w:rtl/>
          <w:lang w:val="en-GB"/>
        </w:rPr>
        <w:t>דור שפירא:</w:t>
      </w:r>
      <w:r w:rsidRPr="00985A11">
        <w:rPr>
          <w:rStyle w:val="TagStyle"/>
          <w:rtl/>
        </w:rPr>
        <w:t xml:space="preserve"> &lt;&lt; דובר_המשך &gt;&gt;</w:t>
      </w:r>
      <w:r>
        <w:rPr>
          <w:rtl/>
          <w:lang w:val="en-GB"/>
        </w:rPr>
        <w:t xml:space="preserve">   </w:t>
      </w:r>
      <w:bookmarkEnd w:id="785"/>
    </w:p>
    <w:p w:rsidR="00985A11" w:rsidRDefault="00985A11" w:rsidP="00985A11">
      <w:pPr>
        <w:pStyle w:val="KeepWithNext"/>
        <w:rPr>
          <w:rtl/>
          <w:lang w:val="en-GB" w:eastAsia="he-IL"/>
        </w:rPr>
      </w:pPr>
    </w:p>
    <w:p w:rsidR="00985A11" w:rsidRDefault="00985A11" w:rsidP="00985A11">
      <w:pPr>
        <w:rPr>
          <w:rtl/>
          <w:lang w:val="en-GB" w:eastAsia="he-IL"/>
        </w:rPr>
      </w:pPr>
      <w:r>
        <w:rPr>
          <w:rFonts w:hint="cs"/>
          <w:rtl/>
          <w:lang w:val="en-GB" w:eastAsia="he-IL"/>
        </w:rPr>
        <w:t>כפקיד</w:t>
      </w:r>
      <w:bookmarkStart w:id="786" w:name="_ETM_Q1_3467321"/>
      <w:bookmarkEnd w:id="786"/>
      <w:r>
        <w:rPr>
          <w:rFonts w:hint="cs"/>
          <w:rtl/>
          <w:lang w:val="en-GB" w:eastAsia="he-IL"/>
        </w:rPr>
        <w:t xml:space="preserve"> ציבור, בדרך כלל, טובת המדינה היא מה שעומדת לנגד עינינו. אני מדבר בשם עצמי. אנשים שאני מכיר, אני בטוח </w:t>
      </w:r>
      <w:bookmarkStart w:id="787" w:name="_ETM_Q1_3472797"/>
      <w:bookmarkEnd w:id="787"/>
      <w:r>
        <w:rPr>
          <w:rFonts w:hint="cs"/>
          <w:rtl/>
          <w:lang w:val="en-GB" w:eastAsia="he-IL"/>
        </w:rPr>
        <w:t>שראובן, שאני מכיר אותו טוב מאוד, יצטרף לאותה אמירה. זה בסדר, אנחנו יכולים לספוג גם ביקורת.</w:t>
      </w:r>
      <w:bookmarkStart w:id="788" w:name="_ETM_Q1_3479119"/>
      <w:bookmarkEnd w:id="788"/>
    </w:p>
    <w:p w:rsidR="00985A11" w:rsidRDefault="00985A11" w:rsidP="00985A11">
      <w:pPr>
        <w:rPr>
          <w:rtl/>
          <w:lang w:val="en-GB" w:eastAsia="he-IL"/>
        </w:rPr>
      </w:pPr>
      <w:bookmarkStart w:id="789" w:name="_ETM_Q1_3479178"/>
      <w:bookmarkStart w:id="790" w:name="_ETM_Q1_3479677"/>
      <w:bookmarkEnd w:id="789"/>
      <w:bookmarkEnd w:id="790"/>
    </w:p>
    <w:p w:rsidR="00985A11" w:rsidRDefault="00985A11" w:rsidP="00985A11">
      <w:pPr>
        <w:rPr>
          <w:rtl/>
          <w:lang w:val="en-GB" w:eastAsia="he-IL"/>
        </w:rPr>
      </w:pPr>
      <w:bookmarkStart w:id="791" w:name="_ETM_Q1_3479722"/>
      <w:bookmarkEnd w:id="791"/>
      <w:r>
        <w:rPr>
          <w:rFonts w:hint="cs"/>
          <w:rtl/>
          <w:lang w:val="en-GB" w:eastAsia="he-IL"/>
        </w:rPr>
        <w:t xml:space="preserve">לגבי הנושא שלשמו התכנסנו. משרד </w:t>
      </w:r>
      <w:bookmarkStart w:id="792" w:name="_ETM_Q1_3481750"/>
      <w:bookmarkEnd w:id="792"/>
      <w:r>
        <w:rPr>
          <w:rFonts w:hint="cs"/>
          <w:rtl/>
          <w:lang w:val="en-GB" w:eastAsia="he-IL"/>
        </w:rPr>
        <w:t xml:space="preserve">החוץ כבר מנהל למעלה משני עשורים קשר חשאי עם איחוד אמירויות. מטרת הקשר הייתה בעיקר לייצר תשתית מדינית </w:t>
      </w:r>
      <w:bookmarkStart w:id="793" w:name="_ETM_Q1_3492639"/>
      <w:bookmarkEnd w:id="793"/>
      <w:r>
        <w:rPr>
          <w:rFonts w:hint="cs"/>
          <w:rtl/>
          <w:lang w:val="en-GB" w:eastAsia="he-IL"/>
        </w:rPr>
        <w:t>ואזרחית, גם כלכלית, שתהיה הבסיס לקראת כינון יחסים מלאים.</w:t>
      </w:r>
    </w:p>
    <w:p w:rsidR="00985A11" w:rsidRDefault="00985A11" w:rsidP="00985A11">
      <w:pPr>
        <w:rPr>
          <w:rtl/>
          <w:lang w:val="en-GB" w:eastAsia="he-IL"/>
        </w:rPr>
      </w:pPr>
      <w:bookmarkStart w:id="794" w:name="_ETM_Q1_3497302"/>
      <w:bookmarkStart w:id="795" w:name="_ETM_Q1_3497393"/>
      <w:bookmarkStart w:id="796" w:name="_ETM_Q1_3497412"/>
      <w:bookmarkEnd w:id="794"/>
      <w:bookmarkEnd w:id="795"/>
      <w:bookmarkEnd w:id="796"/>
    </w:p>
    <w:p w:rsidR="00985A11" w:rsidRDefault="00985A11" w:rsidP="00985A11">
      <w:pPr>
        <w:rPr>
          <w:rtl/>
          <w:lang w:val="en-GB" w:eastAsia="he-IL"/>
        </w:rPr>
      </w:pPr>
      <w:bookmarkStart w:id="797" w:name="_ETM_Q1_3497494"/>
      <w:bookmarkEnd w:id="797"/>
      <w:r>
        <w:rPr>
          <w:rFonts w:hint="cs"/>
          <w:rtl/>
          <w:lang w:val="en-GB" w:eastAsia="he-IL"/>
        </w:rPr>
        <w:t>למן ההכר</w:t>
      </w:r>
      <w:bookmarkStart w:id="798" w:name="_ETM_Q1_3498389"/>
      <w:bookmarkEnd w:id="798"/>
      <w:r>
        <w:rPr>
          <w:rFonts w:hint="cs"/>
          <w:rtl/>
          <w:lang w:val="en-GB" w:eastAsia="he-IL"/>
        </w:rPr>
        <w:t xml:space="preserve">זה של הנשיא האמריקאי בדבר כינון היחסים שנעשתה בוושינגטון, הקמנו יחד עם משרד ראש הממשלה מאמץ בין-סוכנותי ובין-משרדי מול </w:t>
      </w:r>
      <w:bookmarkStart w:id="799" w:name="_ETM_Q1_3511458"/>
      <w:bookmarkEnd w:id="799"/>
      <w:proofErr w:type="spellStart"/>
      <w:r>
        <w:rPr>
          <w:rFonts w:hint="cs"/>
          <w:rtl/>
          <w:lang w:val="en-GB" w:eastAsia="he-IL"/>
        </w:rPr>
        <w:t>האמירתים</w:t>
      </w:r>
      <w:proofErr w:type="spellEnd"/>
      <w:r>
        <w:rPr>
          <w:rFonts w:hint="cs"/>
          <w:rtl/>
          <w:lang w:val="en-GB" w:eastAsia="he-IL"/>
        </w:rPr>
        <w:t>, שכלל את ניסוח הסכם השלום עצמו, בסכמי הצד והקמת</w:t>
      </w:r>
      <w:bookmarkStart w:id="800" w:name="_ETM_Q1_3519473"/>
      <w:bookmarkEnd w:id="800"/>
      <w:r>
        <w:rPr>
          <w:rFonts w:hint="cs"/>
          <w:rtl/>
          <w:lang w:val="en-GB" w:eastAsia="he-IL"/>
        </w:rPr>
        <w:t xml:space="preserve"> צוותי עבודה לכל הנושאים על הפרק בשביל לקדם אותם כמה</w:t>
      </w:r>
      <w:bookmarkStart w:id="801" w:name="_ETM_Q1_3523889"/>
      <w:bookmarkEnd w:id="801"/>
      <w:r>
        <w:rPr>
          <w:rFonts w:hint="cs"/>
          <w:rtl/>
          <w:lang w:val="en-GB" w:eastAsia="he-IL"/>
        </w:rPr>
        <w:t xml:space="preserve"> שיותר מהר.</w:t>
      </w:r>
      <w:bookmarkStart w:id="802" w:name="_ETM_Q1_3526290"/>
      <w:bookmarkEnd w:id="802"/>
    </w:p>
    <w:p w:rsidR="00985A11" w:rsidRDefault="00985A11" w:rsidP="00985A11">
      <w:pPr>
        <w:rPr>
          <w:rtl/>
          <w:lang w:val="en-GB" w:eastAsia="he-IL"/>
        </w:rPr>
      </w:pPr>
      <w:bookmarkStart w:id="803" w:name="_ETM_Q1_3526362"/>
      <w:bookmarkStart w:id="804" w:name="_ETM_Q1_3526425"/>
      <w:bookmarkEnd w:id="803"/>
      <w:bookmarkEnd w:id="804"/>
    </w:p>
    <w:p w:rsidR="00985A11" w:rsidRDefault="00985A11" w:rsidP="00985A11">
      <w:pPr>
        <w:rPr>
          <w:rtl/>
          <w:lang w:val="en-GB" w:eastAsia="he-IL"/>
        </w:rPr>
      </w:pPr>
      <w:bookmarkStart w:id="805" w:name="_ETM_Q1_3526491"/>
      <w:bookmarkEnd w:id="805"/>
      <w:r>
        <w:rPr>
          <w:rFonts w:hint="cs"/>
          <w:rtl/>
          <w:lang w:val="en-GB" w:eastAsia="he-IL"/>
        </w:rPr>
        <w:t xml:space="preserve">אם היו הבנות או היבטים ביטחוניים טרם חתימת </w:t>
      </w:r>
      <w:bookmarkStart w:id="806" w:name="_ETM_Q1_3532381"/>
      <w:bookmarkEnd w:id="806"/>
      <w:r>
        <w:rPr>
          <w:rFonts w:hint="cs"/>
          <w:rtl/>
          <w:lang w:val="en-GB" w:eastAsia="he-IL"/>
        </w:rPr>
        <w:t xml:space="preserve">ההסכם, אנחנו לא מכירים. אני לא יודע אם היה. כמו </w:t>
      </w:r>
      <w:bookmarkStart w:id="807" w:name="_ETM_Q1_3536119"/>
      <w:bookmarkEnd w:id="807"/>
      <w:r>
        <w:rPr>
          <w:rFonts w:hint="cs"/>
          <w:rtl/>
          <w:lang w:val="en-GB" w:eastAsia="he-IL"/>
        </w:rPr>
        <w:t xml:space="preserve">שאמר שר החוץ, אנחנו לא מכירים ולא נאמר לנו. עד </w:t>
      </w:r>
      <w:bookmarkStart w:id="808" w:name="_ETM_Q1_3541302"/>
      <w:bookmarkEnd w:id="808"/>
      <w:r>
        <w:rPr>
          <w:rFonts w:hint="cs"/>
          <w:rtl/>
          <w:lang w:val="en-GB" w:eastAsia="he-IL"/>
        </w:rPr>
        <w:t>כאן.</w:t>
      </w:r>
    </w:p>
    <w:p w:rsidR="00985A11" w:rsidRDefault="00985A11" w:rsidP="00985A11">
      <w:pPr>
        <w:rPr>
          <w:rtl/>
          <w:lang w:val="en-GB" w:eastAsia="he-IL"/>
        </w:rPr>
      </w:pPr>
    </w:p>
    <w:p w:rsidR="00985A11" w:rsidRDefault="00985A11" w:rsidP="00985A11">
      <w:pPr>
        <w:pStyle w:val="af6"/>
        <w:keepNext/>
        <w:rPr>
          <w:rtl/>
          <w:lang w:val="en-GB"/>
        </w:rPr>
      </w:pPr>
      <w:bookmarkStart w:id="809" w:name="ET_yor_5774_83"/>
      <w:r w:rsidRPr="00985A11">
        <w:rPr>
          <w:rStyle w:val="TagStyle"/>
          <w:rtl/>
        </w:rPr>
        <w:t xml:space="preserve"> &lt;&lt; יור &gt;&gt; </w:t>
      </w:r>
      <w:r>
        <w:rPr>
          <w:rtl/>
          <w:lang w:val="en-GB"/>
        </w:rPr>
        <w:t>היו"ר צבי האוזר:</w:t>
      </w:r>
      <w:r w:rsidRPr="00985A11">
        <w:rPr>
          <w:rStyle w:val="TagStyle"/>
          <w:rtl/>
        </w:rPr>
        <w:t xml:space="preserve"> &lt;&lt; יור &gt;&gt;</w:t>
      </w:r>
      <w:r>
        <w:rPr>
          <w:rtl/>
          <w:lang w:val="en-GB"/>
        </w:rPr>
        <w:t xml:space="preserve">   </w:t>
      </w:r>
      <w:bookmarkEnd w:id="809"/>
    </w:p>
    <w:p w:rsidR="00985A11" w:rsidRDefault="00985A11" w:rsidP="00985A11">
      <w:pPr>
        <w:pStyle w:val="KeepWithNext"/>
        <w:rPr>
          <w:rtl/>
          <w:lang w:val="en-GB" w:eastAsia="he-IL"/>
        </w:rPr>
      </w:pPr>
    </w:p>
    <w:p w:rsidR="00985A11" w:rsidRDefault="00985A11" w:rsidP="00985A11">
      <w:pPr>
        <w:rPr>
          <w:rtl/>
          <w:lang w:val="en-GB" w:eastAsia="he-IL"/>
        </w:rPr>
      </w:pPr>
      <w:r>
        <w:rPr>
          <w:rFonts w:hint="cs"/>
          <w:rtl/>
          <w:lang w:val="en-GB" w:eastAsia="he-IL"/>
        </w:rPr>
        <w:t>תודה רבה.</w:t>
      </w:r>
      <w:bookmarkStart w:id="810" w:name="_ETM_Q1_3544833"/>
      <w:bookmarkEnd w:id="810"/>
    </w:p>
    <w:p w:rsidR="00985A11" w:rsidRDefault="00985A11" w:rsidP="00985A11">
      <w:pPr>
        <w:rPr>
          <w:rtl/>
          <w:lang w:val="en-GB" w:eastAsia="he-IL"/>
        </w:rPr>
      </w:pPr>
      <w:bookmarkStart w:id="811" w:name="_ETM_Q1_3544900"/>
      <w:bookmarkEnd w:id="811"/>
    </w:p>
    <w:p w:rsidR="00985A11" w:rsidRDefault="00985A11" w:rsidP="00985A11">
      <w:pPr>
        <w:rPr>
          <w:rtl/>
          <w:lang w:val="en-GB" w:eastAsia="he-IL"/>
        </w:rPr>
      </w:pPr>
      <w:bookmarkStart w:id="812" w:name="_ETM_Q1_3545486"/>
      <w:bookmarkStart w:id="813" w:name="_ETM_Q1_3545552"/>
      <w:bookmarkEnd w:id="812"/>
      <w:bookmarkEnd w:id="813"/>
      <w:r>
        <w:rPr>
          <w:rFonts w:hint="cs"/>
          <w:rtl/>
          <w:lang w:val="en-GB" w:eastAsia="he-IL"/>
        </w:rPr>
        <w:t>לפני שנסכם, חבר הכנסת הורוביץ, יש לך שאלה?</w:t>
      </w:r>
      <w:bookmarkStart w:id="814" w:name="_ETM_Q1_3546681"/>
      <w:bookmarkEnd w:id="814"/>
    </w:p>
    <w:p w:rsidR="006C2F6D" w:rsidRDefault="006C2F6D" w:rsidP="006C2F6D">
      <w:pPr>
        <w:rPr>
          <w:rtl/>
          <w:lang w:val="en-GB" w:eastAsia="he-IL"/>
        </w:rPr>
      </w:pPr>
      <w:bookmarkStart w:id="815" w:name="_ETM_Q1_3546735"/>
      <w:bookmarkEnd w:id="815"/>
    </w:p>
    <w:p w:rsidR="006C2F6D" w:rsidRDefault="006C2F6D" w:rsidP="006C2F6D">
      <w:pPr>
        <w:pStyle w:val="a4"/>
        <w:keepNext/>
        <w:rPr>
          <w:rtl/>
          <w:lang w:val="en-GB"/>
        </w:rPr>
      </w:pPr>
      <w:bookmarkStart w:id="816" w:name="ET_speaker_4615_84"/>
      <w:r w:rsidRPr="006C2F6D">
        <w:rPr>
          <w:rStyle w:val="TagStyle"/>
          <w:rtl/>
        </w:rPr>
        <w:t xml:space="preserve"> &lt;&lt; דובר &gt;&gt; </w:t>
      </w:r>
      <w:r>
        <w:rPr>
          <w:rtl/>
          <w:lang w:val="en-GB"/>
        </w:rPr>
        <w:t>ניצן הורוביץ (מרצ):</w:t>
      </w:r>
      <w:r w:rsidRPr="006C2F6D">
        <w:rPr>
          <w:rStyle w:val="TagStyle"/>
          <w:rtl/>
        </w:rPr>
        <w:t xml:space="preserve"> &lt;&lt; דובר &gt;&gt;</w:t>
      </w:r>
      <w:r>
        <w:rPr>
          <w:rtl/>
          <w:lang w:val="en-GB"/>
        </w:rPr>
        <w:t xml:space="preserve">   </w:t>
      </w:r>
      <w:bookmarkEnd w:id="816"/>
    </w:p>
    <w:p w:rsidR="006C2F6D" w:rsidRDefault="006C2F6D" w:rsidP="006C2F6D">
      <w:pPr>
        <w:pStyle w:val="KeepWithNext"/>
        <w:rPr>
          <w:rtl/>
          <w:lang w:val="en-GB" w:eastAsia="he-IL"/>
        </w:rPr>
      </w:pPr>
    </w:p>
    <w:p w:rsidR="006C2F6D" w:rsidRDefault="006C2F6D" w:rsidP="006C2F6D">
      <w:pPr>
        <w:rPr>
          <w:rtl/>
          <w:lang w:val="en-GB" w:eastAsia="he-IL"/>
        </w:rPr>
      </w:pPr>
      <w:r>
        <w:rPr>
          <w:rFonts w:hint="cs"/>
          <w:rtl/>
          <w:lang w:val="en-GB" w:eastAsia="he-IL"/>
        </w:rPr>
        <w:t xml:space="preserve">כן. </w:t>
      </w:r>
      <w:bookmarkStart w:id="817" w:name="_ETM_Q1_3546467"/>
      <w:bookmarkEnd w:id="817"/>
      <w:r>
        <w:rPr>
          <w:rFonts w:hint="cs"/>
          <w:rtl/>
          <w:lang w:val="en-GB" w:eastAsia="he-IL"/>
        </w:rPr>
        <w:t xml:space="preserve">רציתי לשאול כמה שאלות הבהרה ליגאל ממשרד הביטחון, אם הוא </w:t>
      </w:r>
      <w:bookmarkStart w:id="818" w:name="_ETM_Q1_3553801"/>
      <w:bookmarkEnd w:id="818"/>
      <w:r>
        <w:rPr>
          <w:rFonts w:hint="cs"/>
          <w:rtl/>
          <w:lang w:val="en-GB" w:eastAsia="he-IL"/>
        </w:rPr>
        <w:t>שומע אותי. אני רוצה להבין, לאורך השנים מערכת הביטחון הישראלית,</w:t>
      </w:r>
      <w:bookmarkStart w:id="819" w:name="_ETM_Q1_3567659"/>
      <w:bookmarkEnd w:id="819"/>
      <w:r>
        <w:rPr>
          <w:rFonts w:hint="cs"/>
          <w:rtl/>
          <w:lang w:val="en-GB" w:eastAsia="he-IL"/>
        </w:rPr>
        <w:t xml:space="preserve"> אפשר להגיד ישראל, עד עכשיו לא היה שוני בין ראש הממשלה למערכת הביטחון, בדרך כלל, הם ביטאו קול אחד,</w:t>
      </w:r>
      <w:bookmarkStart w:id="820" w:name="_ETM_Q1_3576521"/>
      <w:bookmarkEnd w:id="820"/>
      <w:r>
        <w:rPr>
          <w:rFonts w:hint="cs"/>
          <w:rtl/>
          <w:lang w:val="en-GB" w:eastAsia="he-IL"/>
        </w:rPr>
        <w:t xml:space="preserve"> עכשיו יש פה כמה קולות. אבל אני אגיד מערכת הביטחון</w:t>
      </w:r>
      <w:bookmarkStart w:id="821" w:name="_ETM_Q1_3579229"/>
      <w:bookmarkEnd w:id="821"/>
      <w:r>
        <w:rPr>
          <w:rFonts w:hint="cs"/>
          <w:rtl/>
          <w:lang w:val="en-GB" w:eastAsia="he-IL"/>
        </w:rPr>
        <w:t xml:space="preserve"> </w:t>
      </w:r>
      <w:r>
        <w:rPr>
          <w:rtl/>
          <w:lang w:val="en-GB" w:eastAsia="he-IL"/>
        </w:rPr>
        <w:t>–</w:t>
      </w:r>
      <w:r>
        <w:rPr>
          <w:rFonts w:hint="cs"/>
          <w:rtl/>
          <w:lang w:val="en-GB" w:eastAsia="he-IL"/>
        </w:rPr>
        <w:t xml:space="preserve"> אתה איש מערכת הביטחון והיית ממונה על הנושא האווירי.</w:t>
      </w:r>
    </w:p>
    <w:p w:rsidR="006C2F6D" w:rsidRDefault="006C2F6D" w:rsidP="006C2F6D">
      <w:pPr>
        <w:rPr>
          <w:rtl/>
          <w:lang w:val="en-GB" w:eastAsia="he-IL"/>
        </w:rPr>
      </w:pPr>
      <w:bookmarkStart w:id="822" w:name="_ETM_Q1_3586927"/>
      <w:bookmarkStart w:id="823" w:name="_ETM_Q1_3586993"/>
      <w:bookmarkStart w:id="824" w:name="_ETM_Q1_3587048"/>
      <w:bookmarkEnd w:id="822"/>
      <w:bookmarkEnd w:id="823"/>
      <w:bookmarkEnd w:id="824"/>
    </w:p>
    <w:p w:rsidR="006C2F6D" w:rsidRDefault="006C2F6D" w:rsidP="006C2F6D">
      <w:pPr>
        <w:rPr>
          <w:rtl/>
          <w:lang w:val="en-GB" w:eastAsia="he-IL"/>
        </w:rPr>
      </w:pPr>
      <w:bookmarkStart w:id="825" w:name="_ETM_Q1_3587120"/>
      <w:bookmarkEnd w:id="825"/>
      <w:r>
        <w:rPr>
          <w:rFonts w:hint="cs"/>
          <w:rtl/>
          <w:lang w:val="en-GB" w:eastAsia="he-IL"/>
        </w:rPr>
        <w:t>במשך</w:t>
      </w:r>
      <w:bookmarkStart w:id="826" w:name="_ETM_Q1_3586797"/>
      <w:bookmarkEnd w:id="826"/>
      <w:r>
        <w:rPr>
          <w:rFonts w:hint="cs"/>
          <w:rtl/>
          <w:lang w:val="en-GB" w:eastAsia="he-IL"/>
        </w:rPr>
        <w:t xml:space="preserve"> שנים מערכת הביטחון טענה שמכירת מטוסים כאלה למדינות ערביות פוגעת ביתרון האיכותי של צה"ל. אני לא מבין, זה היה נכון</w:t>
      </w:r>
      <w:bookmarkStart w:id="827" w:name="_ETM_Q1_3601164"/>
      <w:bookmarkEnd w:id="827"/>
      <w:r>
        <w:rPr>
          <w:rFonts w:hint="cs"/>
          <w:rtl/>
          <w:lang w:val="en-GB" w:eastAsia="he-IL"/>
        </w:rPr>
        <w:t xml:space="preserve"> או שה לא היה נכון או שזה בכלל לא משנה</w:t>
      </w:r>
      <w:bookmarkStart w:id="828" w:name="_ETM_Q1_3604182"/>
      <w:bookmarkEnd w:id="828"/>
      <w:r>
        <w:rPr>
          <w:rFonts w:hint="cs"/>
          <w:rtl/>
          <w:lang w:val="en-GB" w:eastAsia="he-IL"/>
        </w:rPr>
        <w:t xml:space="preserve"> ואין לזה שום חשובות? אולי, אם ככה, גם טענו</w:t>
      </w:r>
      <w:bookmarkStart w:id="829" w:name="_ETM_Q1_3608876"/>
      <w:bookmarkEnd w:id="829"/>
      <w:r>
        <w:rPr>
          <w:rFonts w:hint="cs"/>
          <w:rtl/>
          <w:lang w:val="en-GB" w:eastAsia="he-IL"/>
        </w:rPr>
        <w:t xml:space="preserve">ת אחרות של מערכת הביטחון או עמדות אחרות ביחס ליתרון האיכותי של צה"ל מול מדינות אחרות, אולי גם הן נטולות </w:t>
      </w:r>
      <w:bookmarkStart w:id="830" w:name="_ETM_Q1_3617439"/>
      <w:bookmarkEnd w:id="830"/>
      <w:r>
        <w:rPr>
          <w:rFonts w:hint="cs"/>
          <w:rtl/>
          <w:lang w:val="en-GB" w:eastAsia="he-IL"/>
        </w:rPr>
        <w:t>חשיבות והן סתם משהו קוניונקטורל</w:t>
      </w:r>
      <w:r>
        <w:rPr>
          <w:rFonts w:hint="eastAsia"/>
          <w:rtl/>
          <w:lang w:val="en-GB" w:eastAsia="he-IL"/>
        </w:rPr>
        <w:t>י</w:t>
      </w:r>
      <w:r>
        <w:rPr>
          <w:rFonts w:hint="cs"/>
          <w:rtl/>
          <w:lang w:val="en-GB" w:eastAsia="he-IL"/>
        </w:rPr>
        <w:t xml:space="preserve"> שאפשר </w:t>
      </w:r>
      <w:r>
        <w:rPr>
          <w:rtl/>
          <w:lang w:val="en-GB" w:eastAsia="he-IL"/>
        </w:rPr>
        <w:t>–</w:t>
      </w:r>
      <w:r>
        <w:rPr>
          <w:rFonts w:hint="cs"/>
          <w:rtl/>
          <w:lang w:val="en-GB" w:eastAsia="he-IL"/>
        </w:rPr>
        <w:t xml:space="preserve"> סליחה, אבל בדבריך </w:t>
      </w:r>
      <w:r>
        <w:rPr>
          <w:rtl/>
          <w:lang w:val="en-GB" w:eastAsia="he-IL"/>
        </w:rPr>
        <w:t>–</w:t>
      </w:r>
      <w:r>
        <w:rPr>
          <w:rFonts w:hint="cs"/>
          <w:rtl/>
          <w:lang w:val="en-GB" w:eastAsia="he-IL"/>
        </w:rPr>
        <w:t xml:space="preserve"> מה שנקרא לבטל אותן ולהגיד שזה לא עניין</w:t>
      </w:r>
      <w:bookmarkStart w:id="831" w:name="_ETM_Q1_3627192"/>
      <w:bookmarkEnd w:id="831"/>
      <w:r>
        <w:rPr>
          <w:rFonts w:hint="cs"/>
          <w:rtl/>
          <w:lang w:val="en-GB" w:eastAsia="he-IL"/>
        </w:rPr>
        <w:t xml:space="preserve"> אותי וזה לא היה חשוב לי. אני לא מבין את הגישה הזאת.</w:t>
      </w:r>
      <w:bookmarkStart w:id="832" w:name="_ETM_Q1_3631268"/>
      <w:bookmarkEnd w:id="832"/>
    </w:p>
    <w:p w:rsidR="006C2F6D" w:rsidRDefault="006C2F6D" w:rsidP="006C2F6D">
      <w:pPr>
        <w:rPr>
          <w:rtl/>
          <w:lang w:val="en-GB" w:eastAsia="he-IL"/>
        </w:rPr>
      </w:pPr>
      <w:bookmarkStart w:id="833" w:name="_ETM_Q1_3631324"/>
      <w:bookmarkStart w:id="834" w:name="_ETM_Q1_3631384"/>
      <w:bookmarkEnd w:id="833"/>
      <w:bookmarkEnd w:id="834"/>
    </w:p>
    <w:p w:rsidR="006C2F6D" w:rsidRDefault="006C2F6D" w:rsidP="006C2F6D">
      <w:pPr>
        <w:rPr>
          <w:rtl/>
          <w:lang w:val="en-GB" w:eastAsia="he-IL"/>
        </w:rPr>
      </w:pPr>
      <w:bookmarkStart w:id="835" w:name="_ETM_Q1_3631434"/>
      <w:bookmarkEnd w:id="835"/>
      <w:r>
        <w:rPr>
          <w:rFonts w:hint="cs"/>
          <w:rtl/>
          <w:lang w:val="en-GB" w:eastAsia="he-IL"/>
        </w:rPr>
        <w:t xml:space="preserve">להתחמק מזה על-ידי כך שאתם אומרים שאין לנו וטו </w:t>
      </w:r>
      <w:bookmarkStart w:id="836" w:name="_ETM_Q1_3640413"/>
      <w:bookmarkEnd w:id="836"/>
      <w:r>
        <w:rPr>
          <w:rFonts w:hint="cs"/>
          <w:rtl/>
          <w:lang w:val="en-GB" w:eastAsia="he-IL"/>
        </w:rPr>
        <w:t xml:space="preserve">על מה שארצות הברית עושה </w:t>
      </w:r>
      <w:r>
        <w:rPr>
          <w:rtl/>
          <w:lang w:val="en-GB" w:eastAsia="he-IL"/>
        </w:rPr>
        <w:t>–</w:t>
      </w:r>
      <w:r>
        <w:rPr>
          <w:rFonts w:hint="cs"/>
          <w:rtl/>
          <w:lang w:val="en-GB" w:eastAsia="he-IL"/>
        </w:rPr>
        <w:t xml:space="preserve"> מה זה אין וטו?</w:t>
      </w:r>
      <w:bookmarkStart w:id="837" w:name="_ETM_Q1_3643955"/>
      <w:bookmarkEnd w:id="837"/>
      <w:r>
        <w:rPr>
          <w:rFonts w:hint="cs"/>
          <w:rtl/>
          <w:lang w:val="en-GB" w:eastAsia="he-IL"/>
        </w:rPr>
        <w:t xml:space="preserve"> הרי אתם יודעים היטב </w:t>
      </w:r>
      <w:r>
        <w:rPr>
          <w:rtl/>
          <w:lang w:val="en-GB" w:eastAsia="he-IL"/>
        </w:rPr>
        <w:t>–</w:t>
      </w:r>
      <w:r>
        <w:rPr>
          <w:rFonts w:hint="cs"/>
          <w:rtl/>
          <w:lang w:val="en-GB" w:eastAsia="he-IL"/>
        </w:rPr>
        <w:t xml:space="preserve"> נכון, אין וטו, אבל זו אמריה פשטנית וחבל שנותנים לנו תשובות מהסוג הזה כי אנחנו קצת מבינים יותר.</w:t>
      </w:r>
    </w:p>
    <w:p w:rsidR="006C2F6D" w:rsidRDefault="006C2F6D" w:rsidP="006C2F6D">
      <w:pPr>
        <w:rPr>
          <w:rtl/>
          <w:lang w:val="en-GB" w:eastAsia="he-IL"/>
        </w:rPr>
      </w:pPr>
      <w:bookmarkStart w:id="838" w:name="_ETM_Q1_3651805"/>
      <w:bookmarkStart w:id="839" w:name="_ETM_Q1_3651881"/>
      <w:bookmarkStart w:id="840" w:name="_ETM_Q1_3651921"/>
      <w:bookmarkEnd w:id="838"/>
      <w:bookmarkEnd w:id="839"/>
      <w:bookmarkEnd w:id="840"/>
    </w:p>
    <w:p w:rsidR="006C2F6D" w:rsidRDefault="006C2F6D" w:rsidP="006C2F6D">
      <w:pPr>
        <w:rPr>
          <w:rtl/>
          <w:lang w:val="en-GB" w:eastAsia="he-IL"/>
        </w:rPr>
      </w:pPr>
      <w:bookmarkStart w:id="841" w:name="_ETM_Q1_3651980"/>
      <w:bookmarkEnd w:id="841"/>
      <w:r>
        <w:rPr>
          <w:rFonts w:hint="cs"/>
          <w:rtl/>
          <w:lang w:val="en-GB" w:eastAsia="he-IL"/>
        </w:rPr>
        <w:t xml:space="preserve">יש חוק </w:t>
      </w:r>
      <w:r>
        <w:rPr>
          <w:rFonts w:hint="cs"/>
          <w:lang w:val="en-GB" w:eastAsia="he-IL"/>
        </w:rPr>
        <w:t>QNE</w:t>
      </w:r>
      <w:r>
        <w:rPr>
          <w:rFonts w:hint="cs"/>
          <w:rtl/>
          <w:lang w:val="en-GB" w:eastAsia="he-IL"/>
        </w:rPr>
        <w:t xml:space="preserve">, יש הבנות </w:t>
      </w:r>
      <w:r>
        <w:rPr>
          <w:rFonts w:hint="cs"/>
          <w:lang w:val="en-GB" w:eastAsia="he-IL"/>
        </w:rPr>
        <w:t>QNE</w:t>
      </w:r>
      <w:r>
        <w:rPr>
          <w:rFonts w:hint="cs"/>
          <w:rtl/>
          <w:lang w:val="en-GB" w:eastAsia="he-IL"/>
        </w:rPr>
        <w:t xml:space="preserve"> ויש </w:t>
      </w:r>
      <w:bookmarkStart w:id="842" w:name="_ETM_Q1_3659481"/>
      <w:bookmarkEnd w:id="842"/>
      <w:r>
        <w:rPr>
          <w:rFonts w:hint="cs"/>
          <w:rtl/>
          <w:lang w:val="en-GB" w:eastAsia="he-IL"/>
        </w:rPr>
        <w:t xml:space="preserve">בהחלט נוהל אמריקאי שהיתרון האיכותי של צה"ל </w:t>
      </w:r>
      <w:r>
        <w:rPr>
          <w:rtl/>
          <w:lang w:val="en-GB" w:eastAsia="he-IL"/>
        </w:rPr>
        <w:t>–</w:t>
      </w:r>
      <w:r>
        <w:rPr>
          <w:rFonts w:hint="cs"/>
          <w:rtl/>
          <w:lang w:val="en-GB" w:eastAsia="he-IL"/>
        </w:rPr>
        <w:t xml:space="preserve"> אפילו חוק </w:t>
      </w:r>
      <w:bookmarkStart w:id="843" w:name="_ETM_Q1_3665858"/>
      <w:bookmarkEnd w:id="843"/>
      <w:r>
        <w:rPr>
          <w:rtl/>
          <w:lang w:val="en-GB" w:eastAsia="he-IL"/>
        </w:rPr>
        <w:t>–</w:t>
      </w:r>
      <w:r>
        <w:rPr>
          <w:rFonts w:hint="cs"/>
          <w:rtl/>
          <w:lang w:val="en-GB" w:eastAsia="he-IL"/>
        </w:rPr>
        <w:t xml:space="preserve"> צריך להיות שיקול בכל עסקת נשק אמריקאית. אז נכון,</w:t>
      </w:r>
      <w:bookmarkStart w:id="844" w:name="_ETM_Q1_3671397"/>
      <w:bookmarkEnd w:id="844"/>
      <w:r>
        <w:rPr>
          <w:rFonts w:hint="cs"/>
          <w:rtl/>
          <w:lang w:val="en-GB" w:eastAsia="he-IL"/>
        </w:rPr>
        <w:t xml:space="preserve"> זה לא וטו מוחלט. אבל למה אתם מבטלים את </w:t>
      </w:r>
      <w:bookmarkStart w:id="845" w:name="_ETM_Q1_3674845"/>
      <w:bookmarkEnd w:id="845"/>
      <w:r>
        <w:rPr>
          <w:rFonts w:hint="cs"/>
          <w:rtl/>
          <w:lang w:val="en-GB" w:eastAsia="he-IL"/>
        </w:rPr>
        <w:t xml:space="preserve">זה? </w:t>
      </w:r>
    </w:p>
    <w:p w:rsidR="006C2F6D" w:rsidRDefault="006C2F6D" w:rsidP="006C2F6D">
      <w:pPr>
        <w:rPr>
          <w:rtl/>
          <w:lang w:val="en-GB" w:eastAsia="he-IL"/>
        </w:rPr>
      </w:pPr>
    </w:p>
    <w:p w:rsidR="006C2F6D" w:rsidRDefault="006C2F6D" w:rsidP="006C2F6D">
      <w:pPr>
        <w:rPr>
          <w:rtl/>
          <w:lang w:val="en-GB" w:eastAsia="he-IL"/>
        </w:rPr>
      </w:pPr>
      <w:r>
        <w:rPr>
          <w:rFonts w:hint="cs"/>
          <w:rtl/>
          <w:lang w:val="en-GB" w:eastAsia="he-IL"/>
        </w:rPr>
        <w:t xml:space="preserve">האם גם נכון מבחינה מדינית צופה פני עתיד, לבוא </w:t>
      </w:r>
      <w:bookmarkStart w:id="846" w:name="_ETM_Q1_3680316"/>
      <w:bookmarkEnd w:id="846"/>
      <w:r>
        <w:rPr>
          <w:rFonts w:hint="cs"/>
          <w:rtl/>
          <w:lang w:val="en-GB" w:eastAsia="he-IL"/>
        </w:rPr>
        <w:t xml:space="preserve">היום ולהגיד: לא, בעצם אין לנו שום השפעה ואין לנו שום וטו והאמריקאים יכולים לעשות מה שהם רוצים והמקסימום שאנחנו יכולים לעשות זה בדיעבד לבוא אליהם ולנסות לאחר </w:t>
      </w:r>
      <w:bookmarkStart w:id="847" w:name="_ETM_Q1_3692147"/>
      <w:bookmarkEnd w:id="847"/>
      <w:r>
        <w:rPr>
          <w:rFonts w:hint="cs"/>
          <w:rtl/>
          <w:lang w:val="en-GB" w:eastAsia="he-IL"/>
        </w:rPr>
        <w:t>מעשה להשיג כמה, פה ושם, פיצויים על זה</w:t>
      </w:r>
      <w:bookmarkStart w:id="848" w:name="_ETM_Q1_3699023"/>
      <w:bookmarkStart w:id="849" w:name="_ETM_Q1_3699084"/>
      <w:bookmarkEnd w:id="848"/>
      <w:bookmarkEnd w:id="849"/>
      <w:r>
        <w:rPr>
          <w:rFonts w:hint="cs"/>
          <w:rtl/>
          <w:lang w:val="en-GB" w:eastAsia="he-IL"/>
        </w:rPr>
        <w:t>. אני לא</w:t>
      </w:r>
      <w:bookmarkStart w:id="850" w:name="_ETM_Q1_3699333"/>
      <w:bookmarkEnd w:id="850"/>
      <w:r>
        <w:rPr>
          <w:rFonts w:hint="cs"/>
          <w:rtl/>
          <w:lang w:val="en-GB" w:eastAsia="he-IL"/>
        </w:rPr>
        <w:t xml:space="preserve"> מבין את הגישה הזו.</w:t>
      </w:r>
      <w:bookmarkStart w:id="851" w:name="_ETM_Q1_3702328"/>
      <w:bookmarkEnd w:id="851"/>
    </w:p>
    <w:p w:rsidR="006C2F6D" w:rsidRDefault="006C2F6D" w:rsidP="006C2F6D">
      <w:pPr>
        <w:rPr>
          <w:rtl/>
          <w:lang w:val="en-GB" w:eastAsia="he-IL"/>
        </w:rPr>
      </w:pPr>
      <w:bookmarkStart w:id="852" w:name="_ETM_Q1_3702403"/>
      <w:bookmarkEnd w:id="852"/>
    </w:p>
    <w:p w:rsidR="007C09AC" w:rsidRDefault="006C2F6D" w:rsidP="007C09AC">
      <w:pPr>
        <w:rPr>
          <w:rtl/>
          <w:lang w:val="en-GB" w:eastAsia="he-IL"/>
        </w:rPr>
      </w:pPr>
      <w:bookmarkStart w:id="853" w:name="_ETM_Q1_3702470"/>
      <w:bookmarkStart w:id="854" w:name="_ETM_Q1_3702537"/>
      <w:bookmarkEnd w:id="853"/>
      <w:bookmarkEnd w:id="854"/>
      <w:r>
        <w:rPr>
          <w:rFonts w:hint="cs"/>
          <w:rtl/>
          <w:lang w:val="en-GB" w:eastAsia="he-IL"/>
        </w:rPr>
        <w:t>אני מבין שפקידים, פקידי ציבור, לא רוצים</w:t>
      </w:r>
      <w:bookmarkStart w:id="855" w:name="_ETM_Q1_3706006"/>
      <w:bookmarkEnd w:id="855"/>
      <w:r>
        <w:rPr>
          <w:rFonts w:hint="cs"/>
          <w:rtl/>
          <w:lang w:val="en-GB" w:eastAsia="he-IL"/>
        </w:rPr>
        <w:t xml:space="preserve"> להיכנס לעניין הפוליטי ולא רוצים לתקוף את ראש הממשלה ולא</w:t>
      </w:r>
      <w:bookmarkStart w:id="856" w:name="_ETM_Q1_3711670"/>
      <w:bookmarkEnd w:id="856"/>
      <w:r>
        <w:rPr>
          <w:rFonts w:hint="cs"/>
          <w:rtl/>
          <w:lang w:val="en-GB" w:eastAsia="he-IL"/>
        </w:rPr>
        <w:t xml:space="preserve"> רוצים להצביע פה על הכשל הנורא שהיה. אבל אני </w:t>
      </w:r>
      <w:bookmarkStart w:id="857" w:name="_ETM_Q1_3713566"/>
      <w:bookmarkEnd w:id="857"/>
      <w:r>
        <w:rPr>
          <w:rFonts w:hint="cs"/>
          <w:rtl/>
          <w:lang w:val="en-GB" w:eastAsia="he-IL"/>
        </w:rPr>
        <w:t xml:space="preserve">חושב שאזרחי ישראל צריכים להבין מהי עמדת מערכת הביטחון. יש </w:t>
      </w:r>
      <w:bookmarkStart w:id="858" w:name="_ETM_Q1_3718957"/>
      <w:bookmarkEnd w:id="858"/>
      <w:r>
        <w:rPr>
          <w:rFonts w:hint="cs"/>
          <w:rtl/>
          <w:lang w:val="en-GB" w:eastAsia="he-IL"/>
        </w:rPr>
        <w:t>בכלל למערכת הביטחון עמדה בעניין מכירת נשק לכל מיני מדינות</w:t>
      </w:r>
      <w:bookmarkStart w:id="859" w:name="_ETM_Q1_3723763"/>
      <w:bookmarkEnd w:id="859"/>
      <w:r>
        <w:rPr>
          <w:rFonts w:hint="cs"/>
          <w:rtl/>
          <w:lang w:val="en-GB" w:eastAsia="he-IL"/>
        </w:rPr>
        <w:t xml:space="preserve"> או שאין? או שהכול פתוח ומה שאנחנו אומרים</w:t>
      </w:r>
      <w:bookmarkStart w:id="860" w:name="_ETM_Q1_3726166"/>
      <w:bookmarkEnd w:id="860"/>
      <w:r>
        <w:rPr>
          <w:rFonts w:hint="cs"/>
          <w:rtl/>
          <w:lang w:val="en-GB" w:eastAsia="he-IL"/>
        </w:rPr>
        <w:t xml:space="preserve"> </w:t>
      </w:r>
      <w:r w:rsidR="007C09AC">
        <w:rPr>
          <w:rFonts w:hint="cs"/>
          <w:rtl/>
          <w:lang w:val="en-GB" w:eastAsia="he-IL"/>
        </w:rPr>
        <w:t>עכשיו זה סתם ו</w:t>
      </w:r>
      <w:r>
        <w:rPr>
          <w:rFonts w:hint="cs"/>
          <w:rtl/>
          <w:lang w:val="en-GB" w:eastAsia="he-IL"/>
        </w:rPr>
        <w:t>אחר כך אפשר להגיד:</w:t>
      </w:r>
      <w:r w:rsidR="007C09AC">
        <w:rPr>
          <w:rFonts w:hint="cs"/>
          <w:rtl/>
          <w:lang w:val="en-GB" w:eastAsia="he-IL"/>
        </w:rPr>
        <w:t xml:space="preserve"> אני לא יודע.</w:t>
      </w:r>
      <w:bookmarkStart w:id="861" w:name="_ETM_Q1_3730483"/>
      <w:bookmarkEnd w:id="861"/>
    </w:p>
    <w:p w:rsidR="007C09AC" w:rsidRDefault="007C09AC" w:rsidP="007C09AC">
      <w:pPr>
        <w:rPr>
          <w:rtl/>
          <w:lang w:val="en-GB" w:eastAsia="he-IL"/>
        </w:rPr>
      </w:pPr>
      <w:r>
        <w:rPr>
          <w:rFonts w:hint="cs"/>
          <w:rtl/>
          <w:lang w:val="en-GB" w:eastAsia="he-IL"/>
        </w:rPr>
        <w:t xml:space="preserve">פתאום יתהפך טראמפ, כמו שלפעמים קורה לו, ויעשה </w:t>
      </w:r>
      <w:bookmarkStart w:id="862" w:name="_ETM_Q1_3732787"/>
      <w:bookmarkEnd w:id="862"/>
      <w:r>
        <w:rPr>
          <w:rFonts w:hint="cs"/>
          <w:rtl/>
          <w:lang w:val="en-GB" w:eastAsia="he-IL"/>
        </w:rPr>
        <w:t>איזה דיל עם איראן. אז פתאום יבוא נציג משרד הביטחון ויגיד: לא, זה בעצם לא היה חשוב לנו, לא התעסקתי בזה בכלל.</w:t>
      </w:r>
      <w:r w:rsidR="006C2F6D">
        <w:rPr>
          <w:rFonts w:hint="cs"/>
          <w:rtl/>
          <w:lang w:val="en-GB" w:eastAsia="he-IL"/>
        </w:rPr>
        <w:t xml:space="preserve"> </w:t>
      </w:r>
      <w:r>
        <w:rPr>
          <w:rFonts w:hint="cs"/>
          <w:rtl/>
          <w:lang w:val="en-GB" w:eastAsia="he-IL"/>
        </w:rPr>
        <w:t xml:space="preserve">אנחנו צריכים להסתכל קדימה מה נקבל. </w:t>
      </w:r>
      <w:bookmarkStart w:id="863" w:name="_ETM_Q1_3745060"/>
      <w:bookmarkStart w:id="864" w:name="_ETM_Q1_3745112"/>
      <w:bookmarkEnd w:id="863"/>
      <w:bookmarkEnd w:id="864"/>
      <w:r>
        <w:rPr>
          <w:rFonts w:hint="cs"/>
          <w:rtl/>
          <w:lang w:val="en-GB" w:eastAsia="he-IL"/>
        </w:rPr>
        <w:t xml:space="preserve">אני </w:t>
      </w:r>
      <w:bookmarkStart w:id="865" w:name="_ETM_Q1_3745677"/>
      <w:bookmarkEnd w:id="865"/>
      <w:r>
        <w:rPr>
          <w:rFonts w:hint="cs"/>
          <w:rtl/>
          <w:lang w:val="en-GB" w:eastAsia="he-IL"/>
        </w:rPr>
        <w:t xml:space="preserve">לא מבין את העמדה הזאת. אני רוצה להבין לגופו של </w:t>
      </w:r>
      <w:bookmarkStart w:id="866" w:name="_ETM_Q1_3748854"/>
      <w:bookmarkEnd w:id="866"/>
      <w:r>
        <w:rPr>
          <w:rFonts w:hint="cs"/>
          <w:rtl/>
          <w:lang w:val="en-GB" w:eastAsia="he-IL"/>
        </w:rPr>
        <w:t>עניין.</w:t>
      </w:r>
      <w:bookmarkStart w:id="867" w:name="_ETM_Q1_3744829"/>
      <w:bookmarkEnd w:id="867"/>
    </w:p>
    <w:p w:rsidR="007C09AC" w:rsidRDefault="007C09AC" w:rsidP="007C09AC">
      <w:pPr>
        <w:rPr>
          <w:rtl/>
          <w:lang w:val="en-GB" w:eastAsia="he-IL"/>
        </w:rPr>
      </w:pPr>
      <w:bookmarkStart w:id="868" w:name="_ETM_Q1_3744909"/>
      <w:bookmarkEnd w:id="868"/>
    </w:p>
    <w:p w:rsidR="007C09AC" w:rsidRDefault="007C09AC" w:rsidP="007C09AC">
      <w:pPr>
        <w:pStyle w:val="af6"/>
        <w:keepNext/>
        <w:rPr>
          <w:rtl/>
          <w:lang w:val="en-GB"/>
        </w:rPr>
      </w:pPr>
      <w:bookmarkStart w:id="869" w:name="ET_yor_5774_85"/>
      <w:r w:rsidRPr="007C09AC">
        <w:rPr>
          <w:rStyle w:val="TagStyle"/>
          <w:rtl/>
        </w:rPr>
        <w:t xml:space="preserve"> &lt;&lt; יור &gt;&gt; </w:t>
      </w:r>
      <w:r>
        <w:rPr>
          <w:rtl/>
          <w:lang w:val="en-GB"/>
        </w:rPr>
        <w:t>היו"ר צבי האוזר:</w:t>
      </w:r>
      <w:r w:rsidRPr="007C09AC">
        <w:rPr>
          <w:rStyle w:val="TagStyle"/>
          <w:rtl/>
        </w:rPr>
        <w:t xml:space="preserve"> &lt;&lt; יור &gt;&gt;</w:t>
      </w:r>
      <w:r>
        <w:rPr>
          <w:rtl/>
          <w:lang w:val="en-GB"/>
        </w:rPr>
        <w:t xml:space="preserve">   </w:t>
      </w:r>
      <w:bookmarkEnd w:id="869"/>
    </w:p>
    <w:p w:rsidR="007C09AC" w:rsidRDefault="007C09AC" w:rsidP="007C09AC">
      <w:pPr>
        <w:pStyle w:val="KeepWithNext"/>
        <w:rPr>
          <w:rtl/>
          <w:lang w:val="en-GB" w:eastAsia="he-IL"/>
        </w:rPr>
      </w:pPr>
    </w:p>
    <w:p w:rsidR="007C09AC" w:rsidRDefault="007C09AC" w:rsidP="007C09AC">
      <w:pPr>
        <w:rPr>
          <w:rtl/>
          <w:lang w:val="en-GB" w:eastAsia="he-IL"/>
        </w:rPr>
      </w:pPr>
      <w:bookmarkStart w:id="870" w:name="_ETM_Q1_3746460"/>
      <w:bookmarkEnd w:id="870"/>
      <w:r>
        <w:rPr>
          <w:rFonts w:hint="cs"/>
          <w:rtl/>
          <w:lang w:val="en-GB" w:eastAsia="he-IL"/>
        </w:rPr>
        <w:t>לסיכום כי יש לנו דקה לסיום.</w:t>
      </w:r>
    </w:p>
    <w:p w:rsidR="007C09AC" w:rsidRDefault="007C09AC" w:rsidP="007C09AC">
      <w:pPr>
        <w:rPr>
          <w:rtl/>
          <w:lang w:val="en-GB" w:eastAsia="he-IL"/>
        </w:rPr>
      </w:pPr>
      <w:bookmarkStart w:id="871" w:name="_ETM_Q1_3752295"/>
      <w:bookmarkStart w:id="872" w:name="_ETM_Q1_3752350"/>
      <w:bookmarkEnd w:id="871"/>
      <w:bookmarkEnd w:id="872"/>
    </w:p>
    <w:p w:rsidR="007C09AC" w:rsidRDefault="007C09AC" w:rsidP="007C09AC">
      <w:pPr>
        <w:pStyle w:val="-"/>
        <w:keepNext/>
        <w:rPr>
          <w:rtl/>
          <w:lang w:val="en-GB"/>
        </w:rPr>
      </w:pPr>
      <w:bookmarkStart w:id="873" w:name="ET_speakercontinue_4615_86"/>
      <w:r w:rsidRPr="007C09AC">
        <w:rPr>
          <w:rStyle w:val="TagStyle"/>
          <w:rtl/>
        </w:rPr>
        <w:t xml:space="preserve"> &lt;&lt; דובר_המשך &gt;&gt; </w:t>
      </w:r>
      <w:r>
        <w:rPr>
          <w:rtl/>
          <w:lang w:val="en-GB"/>
        </w:rPr>
        <w:t>ניצן הורוביץ (מרצ):</w:t>
      </w:r>
      <w:r w:rsidRPr="007C09AC">
        <w:rPr>
          <w:rStyle w:val="TagStyle"/>
          <w:rtl/>
        </w:rPr>
        <w:t xml:space="preserve"> &lt;&lt; דובר_המשך &gt;&gt;</w:t>
      </w:r>
      <w:r>
        <w:rPr>
          <w:rtl/>
          <w:lang w:val="en-GB"/>
        </w:rPr>
        <w:t xml:space="preserve">   </w:t>
      </w:r>
      <w:bookmarkEnd w:id="873"/>
    </w:p>
    <w:p w:rsidR="007C09AC" w:rsidRDefault="007C09AC" w:rsidP="007C09AC">
      <w:pPr>
        <w:pStyle w:val="KeepWithNext"/>
        <w:rPr>
          <w:rtl/>
          <w:lang w:val="en-GB" w:eastAsia="he-IL"/>
        </w:rPr>
      </w:pPr>
    </w:p>
    <w:p w:rsidR="007C09AC" w:rsidRDefault="007C09AC" w:rsidP="007C09AC">
      <w:pPr>
        <w:rPr>
          <w:rtl/>
          <w:lang w:val="en-GB" w:eastAsia="he-IL"/>
        </w:rPr>
      </w:pPr>
      <w:bookmarkStart w:id="874" w:name="_ETM_Q1_3753667"/>
      <w:bookmarkEnd w:id="874"/>
      <w:r>
        <w:rPr>
          <w:rFonts w:hint="cs"/>
          <w:rtl/>
          <w:lang w:val="en-GB" w:eastAsia="he-IL"/>
        </w:rPr>
        <w:t>האם עמדת משרד הביטחון היא שמכירת המטוסים לאמירויות פוגעת ביתרון האיכותי של צה"ל? כן</w:t>
      </w:r>
      <w:bookmarkStart w:id="875" w:name="_ETM_Q1_3760844"/>
      <w:bookmarkEnd w:id="875"/>
      <w:r>
        <w:rPr>
          <w:rFonts w:hint="cs"/>
          <w:rtl/>
          <w:lang w:val="en-GB" w:eastAsia="he-IL"/>
        </w:rPr>
        <w:t xml:space="preserve"> או לא? ואם כן, מה עשיתם בעניין הזה? מה עשיתם</w:t>
      </w:r>
      <w:bookmarkStart w:id="876" w:name="_ETM_Q1_3767296"/>
      <w:bookmarkEnd w:id="876"/>
      <w:r>
        <w:rPr>
          <w:rFonts w:hint="cs"/>
          <w:rtl/>
          <w:lang w:val="en-GB" w:eastAsia="he-IL"/>
        </w:rPr>
        <w:t xml:space="preserve"> ואיך אתם מונעים את זה שלא ילכו מאחורי גבכם </w:t>
      </w:r>
      <w:bookmarkStart w:id="877" w:name="_ETM_Q1_3769778"/>
      <w:bookmarkEnd w:id="877"/>
      <w:r>
        <w:rPr>
          <w:rFonts w:hint="cs"/>
          <w:rtl/>
          <w:lang w:val="en-GB" w:eastAsia="he-IL"/>
        </w:rPr>
        <w:t xml:space="preserve">ויעשו אותו דבר שוב, אפילו מהלך יותר מסוכן עם </w:t>
      </w:r>
      <w:bookmarkStart w:id="878" w:name="_ETM_Q1_3774112"/>
      <w:bookmarkEnd w:id="878"/>
      <w:r>
        <w:rPr>
          <w:rFonts w:hint="cs"/>
          <w:rtl/>
          <w:lang w:val="en-GB" w:eastAsia="he-IL"/>
        </w:rPr>
        <w:t>מדינות אחרות.</w:t>
      </w:r>
    </w:p>
    <w:p w:rsidR="007C09AC" w:rsidRDefault="007C09AC" w:rsidP="007C09AC">
      <w:pPr>
        <w:rPr>
          <w:rtl/>
          <w:lang w:val="en-GB" w:eastAsia="he-IL"/>
        </w:rPr>
      </w:pPr>
    </w:p>
    <w:p w:rsidR="007C09AC" w:rsidRDefault="007C09AC" w:rsidP="007C09AC">
      <w:pPr>
        <w:pStyle w:val="af6"/>
        <w:keepNext/>
        <w:rPr>
          <w:rtl/>
          <w:lang w:val="en-GB"/>
        </w:rPr>
      </w:pPr>
      <w:bookmarkStart w:id="879" w:name="ET_yor_5774_87"/>
      <w:r w:rsidRPr="007C09AC">
        <w:rPr>
          <w:rStyle w:val="TagStyle"/>
          <w:rtl/>
        </w:rPr>
        <w:t xml:space="preserve"> &lt;&lt; יור &gt;&gt; </w:t>
      </w:r>
      <w:r>
        <w:rPr>
          <w:rtl/>
          <w:lang w:val="en-GB"/>
        </w:rPr>
        <w:t>היו"ר צבי האוזר:</w:t>
      </w:r>
      <w:r w:rsidRPr="007C09AC">
        <w:rPr>
          <w:rStyle w:val="TagStyle"/>
          <w:rtl/>
        </w:rPr>
        <w:t xml:space="preserve"> &lt;&lt; יור &gt;&gt;</w:t>
      </w:r>
      <w:r>
        <w:rPr>
          <w:rtl/>
          <w:lang w:val="en-GB"/>
        </w:rPr>
        <w:t xml:space="preserve">   </w:t>
      </w:r>
      <w:bookmarkEnd w:id="879"/>
    </w:p>
    <w:p w:rsidR="007C09AC" w:rsidRDefault="007C09AC" w:rsidP="007C09AC">
      <w:pPr>
        <w:pStyle w:val="KeepWithNext"/>
        <w:rPr>
          <w:rtl/>
          <w:lang w:val="en-GB" w:eastAsia="he-IL"/>
        </w:rPr>
      </w:pPr>
    </w:p>
    <w:p w:rsidR="007C09AC" w:rsidRDefault="007C09AC" w:rsidP="007C09AC">
      <w:pPr>
        <w:rPr>
          <w:rtl/>
          <w:lang w:val="en-GB" w:eastAsia="he-IL"/>
        </w:rPr>
      </w:pPr>
      <w:r>
        <w:rPr>
          <w:rFonts w:hint="cs"/>
          <w:rtl/>
          <w:lang w:val="en-GB" w:eastAsia="he-IL"/>
        </w:rPr>
        <w:t>תודה רבה.</w:t>
      </w:r>
      <w:bookmarkStart w:id="880" w:name="_ETM_Q1_3778015"/>
      <w:bookmarkEnd w:id="880"/>
    </w:p>
    <w:p w:rsidR="007C09AC" w:rsidRDefault="007C09AC" w:rsidP="007C09AC">
      <w:pPr>
        <w:rPr>
          <w:rtl/>
          <w:lang w:val="en-GB" w:eastAsia="he-IL"/>
        </w:rPr>
      </w:pPr>
      <w:bookmarkStart w:id="881" w:name="_ETM_Q1_3778066"/>
      <w:bookmarkStart w:id="882" w:name="_ETM_Q1_3778481"/>
      <w:bookmarkEnd w:id="881"/>
      <w:bookmarkEnd w:id="882"/>
    </w:p>
    <w:p w:rsidR="007C09AC" w:rsidRDefault="007C09AC" w:rsidP="00446801">
      <w:pPr>
        <w:rPr>
          <w:rtl/>
          <w:lang w:eastAsia="he-IL"/>
        </w:rPr>
      </w:pPr>
      <w:bookmarkStart w:id="883" w:name="_ETM_Q1_3778549"/>
      <w:bookmarkStart w:id="884" w:name="_ETM_Q1_3040834"/>
      <w:bookmarkStart w:id="885" w:name="_ETM_Q1_3783802"/>
      <w:bookmarkEnd w:id="883"/>
      <w:bookmarkEnd w:id="884"/>
      <w:bookmarkEnd w:id="885"/>
      <w:r>
        <w:rPr>
          <w:rFonts w:hint="cs"/>
          <w:rtl/>
          <w:lang w:eastAsia="he-IL"/>
        </w:rPr>
        <w:t>נציג משרד הביטחון, יגאל, אתה רוצה להתייחס בקצרה?</w:t>
      </w:r>
      <w:bookmarkStart w:id="886" w:name="_ETM_Q1_3790244"/>
      <w:bookmarkEnd w:id="886"/>
      <w:r>
        <w:rPr>
          <w:rFonts w:hint="cs"/>
          <w:rtl/>
          <w:lang w:eastAsia="he-IL"/>
        </w:rPr>
        <w:t xml:space="preserve"> אני צריך לסכם. סיימנו את הזמן.</w:t>
      </w:r>
    </w:p>
    <w:p w:rsidR="007C09AC" w:rsidRDefault="007C09AC" w:rsidP="00446801">
      <w:pPr>
        <w:rPr>
          <w:rtl/>
          <w:lang w:eastAsia="he-IL"/>
        </w:rPr>
      </w:pPr>
    </w:p>
    <w:p w:rsidR="007C09AC" w:rsidRDefault="007C09AC" w:rsidP="007C09AC">
      <w:pPr>
        <w:pStyle w:val="-"/>
        <w:keepNext/>
        <w:rPr>
          <w:rtl/>
        </w:rPr>
      </w:pPr>
      <w:bookmarkStart w:id="887" w:name="ET_speakercontinue_4615_88"/>
      <w:r w:rsidRPr="007C09AC">
        <w:rPr>
          <w:rStyle w:val="TagStyle"/>
          <w:rtl/>
        </w:rPr>
        <w:t xml:space="preserve"> &lt;&lt; דובר_המשך &gt;&gt; </w:t>
      </w:r>
      <w:r>
        <w:rPr>
          <w:rtl/>
        </w:rPr>
        <w:t>ניצן הורוביץ (מרצ):</w:t>
      </w:r>
      <w:r w:rsidRPr="007C09AC">
        <w:rPr>
          <w:rStyle w:val="TagStyle"/>
          <w:rtl/>
        </w:rPr>
        <w:t xml:space="preserve"> &lt;&lt; דובר_המשך &gt;&gt;</w:t>
      </w:r>
      <w:r>
        <w:rPr>
          <w:rtl/>
        </w:rPr>
        <w:t xml:space="preserve">   </w:t>
      </w:r>
      <w:bookmarkEnd w:id="887"/>
    </w:p>
    <w:p w:rsidR="007C09AC" w:rsidRDefault="007C09AC" w:rsidP="007C09AC">
      <w:pPr>
        <w:pStyle w:val="KeepWithNext"/>
        <w:rPr>
          <w:rtl/>
          <w:lang w:eastAsia="he-IL"/>
        </w:rPr>
      </w:pPr>
    </w:p>
    <w:p w:rsidR="007C09AC" w:rsidRDefault="007C09AC" w:rsidP="007C09AC">
      <w:pPr>
        <w:rPr>
          <w:rtl/>
          <w:lang w:eastAsia="he-IL"/>
        </w:rPr>
      </w:pPr>
      <w:r>
        <w:rPr>
          <w:rFonts w:hint="cs"/>
          <w:rtl/>
          <w:lang w:eastAsia="he-IL"/>
        </w:rPr>
        <w:t>שיתייחס לדבר עצמו.</w:t>
      </w:r>
    </w:p>
    <w:p w:rsidR="007C09AC" w:rsidRDefault="007C09AC" w:rsidP="007C09AC">
      <w:pPr>
        <w:rPr>
          <w:rtl/>
          <w:lang w:eastAsia="he-IL"/>
        </w:rPr>
      </w:pPr>
    </w:p>
    <w:p w:rsidR="007C09AC" w:rsidRDefault="007C09AC" w:rsidP="007C09AC">
      <w:pPr>
        <w:pStyle w:val="af9"/>
        <w:keepNext/>
        <w:rPr>
          <w:rtl/>
          <w:lang w:eastAsia="he-IL"/>
        </w:rPr>
      </w:pPr>
      <w:bookmarkStart w:id="888" w:name="ET_guest_יגאל_אוסטנובסקי_89"/>
      <w:r w:rsidRPr="007C09AC">
        <w:rPr>
          <w:rStyle w:val="TagStyle"/>
          <w:rtl/>
        </w:rPr>
        <w:t xml:space="preserve"> &lt;&lt; אורח &gt;&gt; </w:t>
      </w:r>
      <w:r>
        <w:rPr>
          <w:rtl/>
          <w:lang w:eastAsia="he-IL"/>
        </w:rPr>
        <w:t>יגאל אוסטנובסקי:</w:t>
      </w:r>
      <w:r w:rsidRPr="007C09AC">
        <w:rPr>
          <w:rStyle w:val="TagStyle"/>
          <w:rtl/>
        </w:rPr>
        <w:t xml:space="preserve"> &lt;&lt; אורח &gt;&gt;</w:t>
      </w:r>
      <w:r>
        <w:rPr>
          <w:rtl/>
          <w:lang w:eastAsia="he-IL"/>
        </w:rPr>
        <w:t xml:space="preserve">   </w:t>
      </w:r>
      <w:bookmarkEnd w:id="888"/>
    </w:p>
    <w:p w:rsidR="007C09AC" w:rsidRDefault="007C09AC" w:rsidP="007C09AC">
      <w:pPr>
        <w:pStyle w:val="KeepWithNext"/>
        <w:rPr>
          <w:rtl/>
          <w:lang w:eastAsia="he-IL"/>
        </w:rPr>
      </w:pPr>
    </w:p>
    <w:p w:rsidR="007C09AC" w:rsidRDefault="007C09AC" w:rsidP="007C09AC">
      <w:pPr>
        <w:rPr>
          <w:rtl/>
          <w:lang w:eastAsia="he-IL"/>
        </w:rPr>
      </w:pPr>
      <w:bookmarkStart w:id="889" w:name="_ETM_Q1_3795559"/>
      <w:bookmarkStart w:id="890" w:name="_ETM_Q1_3795603"/>
      <w:bookmarkEnd w:id="889"/>
      <w:bookmarkEnd w:id="890"/>
      <w:r>
        <w:rPr>
          <w:rFonts w:hint="cs"/>
          <w:rtl/>
          <w:lang w:eastAsia="he-IL"/>
        </w:rPr>
        <w:t xml:space="preserve">אשתדל לענות </w:t>
      </w:r>
      <w:bookmarkStart w:id="891" w:name="_ETM_Q1_3796565"/>
      <w:bookmarkEnd w:id="891"/>
      <w:r>
        <w:rPr>
          <w:rFonts w:hint="cs"/>
          <w:rtl/>
          <w:lang w:eastAsia="he-IL"/>
        </w:rPr>
        <w:t>בקצרה לשאלה. מה שעשינו זה בעצם התהליך שתיארתי -</w:t>
      </w:r>
      <w:bookmarkStart w:id="892" w:name="_ETM_Q1_3804076"/>
      <w:bookmarkEnd w:id="892"/>
      <w:r>
        <w:rPr>
          <w:rFonts w:hint="cs"/>
          <w:rtl/>
          <w:lang w:eastAsia="he-IL"/>
        </w:rPr>
        <w:t xml:space="preserve"> - - בפורום זה אני לא יכול להיכנס - - </w:t>
      </w:r>
      <w:bookmarkStart w:id="893" w:name="_ETM_Q1_3809369"/>
      <w:bookmarkEnd w:id="893"/>
      <w:r>
        <w:rPr>
          <w:rFonts w:hint="cs"/>
          <w:rtl/>
          <w:lang w:eastAsia="he-IL"/>
        </w:rPr>
        <w:t xml:space="preserve">- אני חושב שיש משקל גדול מאוד לעבודה שנעשית במערכת הביטחון, שהיא עבודה מאוד רצינית, מאוד מעמיקה. היושבים סביב השולחן, </w:t>
      </w:r>
      <w:bookmarkStart w:id="894" w:name="_ETM_Q1_3819248"/>
      <w:bookmarkEnd w:id="894"/>
      <w:r>
        <w:rPr>
          <w:rFonts w:hint="cs"/>
          <w:rtl/>
          <w:lang w:eastAsia="he-IL"/>
        </w:rPr>
        <w:t>חלקם מכירים אותה באופן אינטימי מהעבר.</w:t>
      </w:r>
    </w:p>
    <w:p w:rsidR="007C09AC" w:rsidRDefault="007C09AC" w:rsidP="007C09AC">
      <w:pPr>
        <w:rPr>
          <w:rtl/>
          <w:lang w:eastAsia="he-IL"/>
        </w:rPr>
      </w:pPr>
    </w:p>
    <w:p w:rsidR="007C09AC" w:rsidRDefault="007C09AC" w:rsidP="002B61CF">
      <w:pPr>
        <w:rPr>
          <w:rtl/>
          <w:lang w:eastAsia="he-IL"/>
        </w:rPr>
      </w:pPr>
      <w:r>
        <w:rPr>
          <w:rFonts w:hint="cs"/>
          <w:rtl/>
          <w:lang w:eastAsia="he-IL"/>
        </w:rPr>
        <w:t>זאת העבודה שאנחנו עושים.</w:t>
      </w:r>
      <w:bookmarkStart w:id="895" w:name="_ETM_Q1_3829701"/>
      <w:bookmarkEnd w:id="895"/>
      <w:r>
        <w:rPr>
          <w:rFonts w:hint="cs"/>
          <w:rtl/>
          <w:lang w:eastAsia="he-IL"/>
        </w:rPr>
        <w:t xml:space="preserve"> יש לה גם השפעה. ההשפעה היא דרך העבודה הרצינית </w:t>
      </w:r>
      <w:proofErr w:type="spellStart"/>
      <w:r w:rsidR="002B61CF">
        <w:rPr>
          <w:rFonts w:hint="cs"/>
          <w:rtl/>
          <w:lang w:eastAsia="he-IL"/>
        </w:rPr>
        <w:t>והאמיתית</w:t>
      </w:r>
      <w:proofErr w:type="spellEnd"/>
      <w:r w:rsidR="002B61CF">
        <w:rPr>
          <w:rFonts w:hint="cs"/>
          <w:rtl/>
          <w:lang w:eastAsia="he-IL"/>
        </w:rPr>
        <w:t xml:space="preserve"> שאנחנו עושים וגם דך הקשרים הקרובים והאיכותיים שאנחנו יצרנו </w:t>
      </w:r>
      <w:bookmarkStart w:id="896" w:name="_ETM_Q1_3840593"/>
      <w:bookmarkEnd w:id="896"/>
      <w:r w:rsidR="002B61CF">
        <w:rPr>
          <w:rFonts w:hint="cs"/>
          <w:rtl/>
          <w:lang w:eastAsia="he-IL"/>
        </w:rPr>
        <w:t>עם הממשל. לכן העבודה שעשינו באה לידי ביטוי בתהליך שהיה ובהישגים שהשגנו.</w:t>
      </w:r>
    </w:p>
    <w:p w:rsidR="002B61CF" w:rsidRDefault="002B61CF" w:rsidP="002B61CF">
      <w:pPr>
        <w:rPr>
          <w:rtl/>
          <w:lang w:eastAsia="he-IL"/>
        </w:rPr>
      </w:pPr>
      <w:bookmarkStart w:id="897" w:name="_ETM_Q1_3849570"/>
      <w:bookmarkStart w:id="898" w:name="_ETM_Q1_3849632"/>
      <w:bookmarkStart w:id="899" w:name="_ETM_Q1_3849690"/>
      <w:bookmarkEnd w:id="897"/>
      <w:bookmarkEnd w:id="898"/>
      <w:bookmarkEnd w:id="899"/>
    </w:p>
    <w:p w:rsidR="002B61CF" w:rsidRDefault="002B61CF" w:rsidP="002B61CF">
      <w:pPr>
        <w:rPr>
          <w:rtl/>
          <w:lang w:eastAsia="he-IL"/>
        </w:rPr>
      </w:pPr>
      <w:bookmarkStart w:id="900" w:name="_ETM_Q1_3849755"/>
      <w:bookmarkEnd w:id="900"/>
      <w:r>
        <w:rPr>
          <w:rFonts w:hint="cs"/>
          <w:rtl/>
          <w:lang w:eastAsia="he-IL"/>
        </w:rPr>
        <w:t xml:space="preserve">בשורה התחתונה, בעקבות התהליך הזה אנחנו יכולים כדרג מקצועי </w:t>
      </w:r>
      <w:r>
        <w:rPr>
          <w:rtl/>
          <w:lang w:eastAsia="he-IL"/>
        </w:rPr>
        <w:t>–</w:t>
      </w:r>
      <w:r>
        <w:rPr>
          <w:rFonts w:hint="cs"/>
          <w:rtl/>
          <w:lang w:eastAsia="he-IL"/>
        </w:rPr>
        <w:t xml:space="preserve"> אני לא בא להחליף פה את הדרג הפוליטי, המדיני </w:t>
      </w:r>
      <w:r>
        <w:rPr>
          <w:rtl/>
          <w:lang w:eastAsia="he-IL"/>
        </w:rPr>
        <w:t>–</w:t>
      </w:r>
      <w:r>
        <w:rPr>
          <w:rFonts w:hint="cs"/>
          <w:rtl/>
          <w:lang w:eastAsia="he-IL"/>
        </w:rPr>
        <w:t xml:space="preserve"> אנחנו בסך הכול נשלחנו לבצע משימה, אני יכול להגיד </w:t>
      </w:r>
      <w:bookmarkStart w:id="901" w:name="_ETM_Q1_3864582"/>
      <w:bookmarkEnd w:id="901"/>
      <w:r>
        <w:rPr>
          <w:rFonts w:hint="cs"/>
          <w:rtl/>
          <w:lang w:eastAsia="he-IL"/>
        </w:rPr>
        <w:t xml:space="preserve">שהשגנו הישגים משמעותיים מאוד שיבצרו את היתרון הצבאי של ישראל </w:t>
      </w:r>
      <w:bookmarkStart w:id="902" w:name="_ETM_Q1_3868547"/>
      <w:bookmarkEnd w:id="902"/>
      <w:r>
        <w:rPr>
          <w:rFonts w:hint="cs"/>
          <w:rtl/>
          <w:lang w:eastAsia="he-IL"/>
        </w:rPr>
        <w:t>לשנים ארוכות קדימה. זו תוצאה של העמדות שלנו, של העבודה</w:t>
      </w:r>
      <w:bookmarkStart w:id="903" w:name="_ETM_Q1_3873323"/>
      <w:bookmarkEnd w:id="903"/>
      <w:r>
        <w:rPr>
          <w:rFonts w:hint="cs"/>
          <w:rtl/>
          <w:lang w:eastAsia="he-IL"/>
        </w:rPr>
        <w:t xml:space="preserve"> הרצינית שאנחנו עושים ושל הקשרים המצוינים שיש בהקשר הזה עם</w:t>
      </w:r>
      <w:bookmarkStart w:id="904" w:name="_ETM_Q1_3877183"/>
      <w:bookmarkEnd w:id="904"/>
      <w:r>
        <w:rPr>
          <w:rFonts w:hint="cs"/>
          <w:rtl/>
          <w:lang w:eastAsia="he-IL"/>
        </w:rPr>
        <w:t xml:space="preserve"> הממשל האמריקאי.</w:t>
      </w:r>
    </w:p>
    <w:p w:rsidR="002B61CF" w:rsidRDefault="002B61CF" w:rsidP="002B61CF">
      <w:pPr>
        <w:rPr>
          <w:rtl/>
          <w:lang w:eastAsia="he-IL"/>
        </w:rPr>
      </w:pPr>
    </w:p>
    <w:p w:rsidR="002B61CF" w:rsidRDefault="002B61CF" w:rsidP="002B61CF">
      <w:pPr>
        <w:pStyle w:val="af6"/>
        <w:keepNext/>
        <w:rPr>
          <w:rtl/>
        </w:rPr>
      </w:pPr>
      <w:bookmarkStart w:id="905" w:name="ET_yor_5774_90"/>
      <w:r w:rsidRPr="002B61CF">
        <w:rPr>
          <w:rStyle w:val="TagStyle"/>
          <w:rtl/>
        </w:rPr>
        <w:t xml:space="preserve"> &lt;&lt; יור &gt;&gt; </w:t>
      </w:r>
      <w:r>
        <w:rPr>
          <w:rtl/>
        </w:rPr>
        <w:t>היו"ר צבי האוזר:</w:t>
      </w:r>
      <w:r w:rsidRPr="002B61CF">
        <w:rPr>
          <w:rStyle w:val="TagStyle"/>
          <w:rtl/>
        </w:rPr>
        <w:t xml:space="preserve"> &lt;&lt; יור &gt;&gt;</w:t>
      </w:r>
      <w:r>
        <w:rPr>
          <w:rtl/>
        </w:rPr>
        <w:t xml:space="preserve">   </w:t>
      </w:r>
      <w:bookmarkEnd w:id="905"/>
    </w:p>
    <w:p w:rsidR="002B61CF" w:rsidRDefault="002B61CF" w:rsidP="002B61CF">
      <w:pPr>
        <w:pStyle w:val="KeepWithNext"/>
        <w:rPr>
          <w:rtl/>
          <w:lang w:eastAsia="he-IL"/>
        </w:rPr>
      </w:pPr>
    </w:p>
    <w:p w:rsidR="002B61CF" w:rsidRDefault="002B61CF" w:rsidP="002B61CF">
      <w:pPr>
        <w:rPr>
          <w:rtl/>
          <w:lang w:eastAsia="he-IL"/>
        </w:rPr>
      </w:pPr>
      <w:r>
        <w:rPr>
          <w:rFonts w:hint="cs"/>
          <w:rtl/>
          <w:lang w:eastAsia="he-IL"/>
        </w:rPr>
        <w:t>תודה רבה.</w:t>
      </w:r>
      <w:bookmarkStart w:id="906" w:name="_ETM_Q1_3880994"/>
      <w:bookmarkEnd w:id="906"/>
    </w:p>
    <w:p w:rsidR="004547A8" w:rsidRDefault="004547A8" w:rsidP="002B61CF">
      <w:pPr>
        <w:rPr>
          <w:rtl/>
          <w:lang w:eastAsia="he-IL"/>
        </w:rPr>
      </w:pPr>
      <w:bookmarkStart w:id="907" w:name="_ETM_Q1_3882267"/>
      <w:bookmarkStart w:id="908" w:name="_ETM_Q1_3882349"/>
      <w:bookmarkEnd w:id="907"/>
      <w:bookmarkEnd w:id="908"/>
    </w:p>
    <w:p w:rsidR="004547A8" w:rsidRDefault="004547A8" w:rsidP="004547A8">
      <w:pPr>
        <w:pStyle w:val="a4"/>
        <w:keepNext/>
        <w:rPr>
          <w:rtl/>
        </w:rPr>
      </w:pPr>
      <w:bookmarkStart w:id="909" w:name="ET_speaker_4615_94"/>
      <w:r w:rsidRPr="004547A8">
        <w:rPr>
          <w:rStyle w:val="TagStyle"/>
          <w:rtl/>
        </w:rPr>
        <w:t xml:space="preserve"> &lt;&lt; דובר &gt;&gt; </w:t>
      </w:r>
      <w:r>
        <w:rPr>
          <w:rtl/>
        </w:rPr>
        <w:t>ניצן הורוביץ (מרצ):</w:t>
      </w:r>
      <w:r w:rsidRPr="004547A8">
        <w:rPr>
          <w:rStyle w:val="TagStyle"/>
          <w:rtl/>
        </w:rPr>
        <w:t xml:space="preserve"> &lt;&lt; דובר &gt;&gt;</w:t>
      </w:r>
      <w:r>
        <w:rPr>
          <w:rtl/>
        </w:rPr>
        <w:t xml:space="preserve">   </w:t>
      </w:r>
      <w:bookmarkEnd w:id="909"/>
    </w:p>
    <w:p w:rsidR="004547A8" w:rsidRDefault="004547A8" w:rsidP="004547A8">
      <w:pPr>
        <w:pStyle w:val="KeepWithNext"/>
        <w:rPr>
          <w:rtl/>
          <w:lang w:eastAsia="he-IL"/>
        </w:rPr>
      </w:pPr>
    </w:p>
    <w:p w:rsidR="004547A8" w:rsidRDefault="004547A8" w:rsidP="004547A8">
      <w:pPr>
        <w:rPr>
          <w:rtl/>
          <w:lang w:eastAsia="he-IL"/>
        </w:rPr>
      </w:pPr>
      <w:r>
        <w:rPr>
          <w:rFonts w:hint="cs"/>
          <w:rtl/>
          <w:lang w:eastAsia="he-IL"/>
        </w:rPr>
        <w:t>מאוד מתסכל.</w:t>
      </w:r>
    </w:p>
    <w:p w:rsidR="004547A8" w:rsidRDefault="004547A8" w:rsidP="004547A8">
      <w:pPr>
        <w:rPr>
          <w:rtl/>
          <w:lang w:eastAsia="he-IL"/>
        </w:rPr>
      </w:pPr>
    </w:p>
    <w:p w:rsidR="004547A8" w:rsidRDefault="004547A8" w:rsidP="004547A8">
      <w:pPr>
        <w:pStyle w:val="af6"/>
        <w:keepNext/>
        <w:rPr>
          <w:rtl/>
        </w:rPr>
      </w:pPr>
      <w:bookmarkStart w:id="910" w:name="ET_yor_5774_95"/>
      <w:r w:rsidRPr="004547A8">
        <w:rPr>
          <w:rStyle w:val="TagStyle"/>
          <w:rtl/>
        </w:rPr>
        <w:t xml:space="preserve"> &lt;&lt; יור &gt;&gt; </w:t>
      </w:r>
      <w:r>
        <w:rPr>
          <w:rtl/>
        </w:rPr>
        <w:t>היו"ר צבי האוזר:</w:t>
      </w:r>
      <w:r w:rsidRPr="004547A8">
        <w:rPr>
          <w:rStyle w:val="TagStyle"/>
          <w:rtl/>
        </w:rPr>
        <w:t xml:space="preserve"> &lt;&lt; יור &gt;&gt;</w:t>
      </w:r>
      <w:r>
        <w:rPr>
          <w:rtl/>
        </w:rPr>
        <w:t xml:space="preserve">   </w:t>
      </w:r>
      <w:bookmarkEnd w:id="910"/>
    </w:p>
    <w:p w:rsidR="004547A8" w:rsidRDefault="004547A8" w:rsidP="004547A8">
      <w:pPr>
        <w:pStyle w:val="KeepWithNext"/>
        <w:rPr>
          <w:rtl/>
          <w:lang w:eastAsia="he-IL"/>
        </w:rPr>
      </w:pPr>
    </w:p>
    <w:p w:rsidR="002B61CF" w:rsidRDefault="002B61CF" w:rsidP="002B61CF">
      <w:pPr>
        <w:rPr>
          <w:rtl/>
          <w:lang w:eastAsia="he-IL"/>
        </w:rPr>
      </w:pPr>
      <w:bookmarkStart w:id="911" w:name="_ETM_Q1_3881060"/>
      <w:bookmarkStart w:id="912" w:name="_ETM_Q1_3881561"/>
      <w:bookmarkStart w:id="913" w:name="_ETM_Q1_3881634"/>
      <w:bookmarkEnd w:id="911"/>
      <w:bookmarkEnd w:id="912"/>
      <w:bookmarkEnd w:id="913"/>
      <w:r>
        <w:rPr>
          <w:rFonts w:hint="cs"/>
          <w:rtl/>
          <w:lang w:eastAsia="he-IL"/>
        </w:rPr>
        <w:t>חברים, ברשותכם אני רוצה לסכם את הדיון הזה</w:t>
      </w:r>
      <w:bookmarkStart w:id="914" w:name="_ETM_Q1_3884894"/>
      <w:bookmarkEnd w:id="914"/>
      <w:r>
        <w:rPr>
          <w:rFonts w:hint="cs"/>
          <w:rtl/>
          <w:lang w:eastAsia="he-IL"/>
        </w:rPr>
        <w:t xml:space="preserve"> כדלקמן</w:t>
      </w:r>
      <w:bookmarkStart w:id="915" w:name="_ETM_Q1_3783838"/>
      <w:bookmarkStart w:id="916" w:name="_ETM_Q1_3784844"/>
      <w:bookmarkStart w:id="917" w:name="_ETM_Q1_3784884"/>
      <w:bookmarkEnd w:id="915"/>
      <w:bookmarkEnd w:id="916"/>
      <w:bookmarkEnd w:id="917"/>
      <w:r>
        <w:rPr>
          <w:rFonts w:hint="cs"/>
          <w:rtl/>
          <w:lang w:eastAsia="he-IL"/>
        </w:rPr>
        <w:t xml:space="preserve">: </w:t>
      </w:r>
      <w:r w:rsidR="00446801" w:rsidRPr="00446801">
        <w:rPr>
          <w:rtl/>
          <w:lang w:eastAsia="he-IL"/>
        </w:rPr>
        <w:t>הוועדה רואה בהסכם</w:t>
      </w:r>
      <w:r>
        <w:rPr>
          <w:rFonts w:hint="cs"/>
          <w:rtl/>
          <w:lang w:eastAsia="he-IL"/>
        </w:rPr>
        <w:t xml:space="preserve"> השלום</w:t>
      </w:r>
      <w:r w:rsidR="00446801" w:rsidRPr="00446801">
        <w:rPr>
          <w:rtl/>
          <w:lang w:eastAsia="he-IL"/>
        </w:rPr>
        <w:t xml:space="preserve"> עם האמירויות והשלכותיו</w:t>
      </w:r>
      <w:r>
        <w:rPr>
          <w:rFonts w:hint="cs"/>
          <w:rtl/>
          <w:lang w:eastAsia="he-IL"/>
        </w:rPr>
        <w:t>,</w:t>
      </w:r>
      <w:r w:rsidR="00446801" w:rsidRPr="00446801">
        <w:rPr>
          <w:rtl/>
          <w:lang w:eastAsia="he-IL"/>
        </w:rPr>
        <w:t xml:space="preserve"> נושא הנוגע בליבת האינטרס הלאומי והביטחוני של ישראל. הוועדה רשמה לפניה את </w:t>
      </w:r>
      <w:r>
        <w:rPr>
          <w:rFonts w:hint="cs"/>
          <w:rtl/>
          <w:lang w:eastAsia="he-IL"/>
        </w:rPr>
        <w:t>הדברים של</w:t>
      </w:r>
      <w:r w:rsidR="00446801" w:rsidRPr="00446801">
        <w:rPr>
          <w:rtl/>
          <w:lang w:eastAsia="he-IL"/>
        </w:rPr>
        <w:t xml:space="preserve"> נציגי הממשלה </w:t>
      </w:r>
      <w:r>
        <w:rPr>
          <w:rFonts w:hint="cs"/>
          <w:rtl/>
          <w:lang w:eastAsia="he-IL"/>
        </w:rPr>
        <w:t xml:space="preserve"> בנושא. הוועדה </w:t>
      </w:r>
      <w:r w:rsidR="00446801" w:rsidRPr="00446801">
        <w:rPr>
          <w:rtl/>
          <w:lang w:eastAsia="he-IL"/>
        </w:rPr>
        <w:t xml:space="preserve">אינה רואה </w:t>
      </w:r>
      <w:r>
        <w:rPr>
          <w:rFonts w:hint="cs"/>
          <w:rtl/>
          <w:lang w:eastAsia="he-IL"/>
        </w:rPr>
        <w:t>ב</w:t>
      </w:r>
      <w:r w:rsidR="00446801" w:rsidRPr="00446801">
        <w:rPr>
          <w:rtl/>
          <w:lang w:eastAsia="he-IL"/>
        </w:rPr>
        <w:t>דברים שנאמרו כממצים ובכוונתה לקיים דיון נוסף בנושא בוועדת המשנה למודיעין</w:t>
      </w:r>
      <w:bookmarkStart w:id="918" w:name="_ETM_Q1_3911575"/>
      <w:bookmarkStart w:id="919" w:name="_ETM_Q1_3911625"/>
      <w:bookmarkEnd w:id="918"/>
      <w:bookmarkEnd w:id="919"/>
      <w:r>
        <w:rPr>
          <w:rFonts w:hint="cs"/>
          <w:rtl/>
          <w:lang w:eastAsia="he-IL"/>
        </w:rPr>
        <w:t>. עד כאן אני מסכם.</w:t>
      </w:r>
    </w:p>
    <w:p w:rsidR="002B61CF" w:rsidRDefault="002B61CF" w:rsidP="002B61CF">
      <w:pPr>
        <w:rPr>
          <w:rtl/>
          <w:lang w:eastAsia="he-IL"/>
        </w:rPr>
      </w:pPr>
    </w:p>
    <w:p w:rsidR="002B61CF" w:rsidRDefault="002B61CF" w:rsidP="002B61CF">
      <w:pPr>
        <w:rPr>
          <w:rtl/>
          <w:lang w:eastAsia="he-IL"/>
        </w:rPr>
      </w:pPr>
      <w:r>
        <w:rPr>
          <w:rFonts w:hint="cs"/>
          <w:rtl/>
          <w:lang w:eastAsia="he-IL"/>
        </w:rPr>
        <w:t>מי בעד הסיכום הזה? מי נגד?</w:t>
      </w:r>
    </w:p>
    <w:p w:rsidR="002B61CF" w:rsidRDefault="002B61CF" w:rsidP="002B61CF">
      <w:pPr>
        <w:rPr>
          <w:rtl/>
          <w:lang w:eastAsia="he-IL"/>
        </w:rPr>
      </w:pPr>
    </w:p>
    <w:p w:rsidR="002B61CF" w:rsidRDefault="002B61CF" w:rsidP="002B61CF">
      <w:pPr>
        <w:pStyle w:val="a4"/>
        <w:keepNext/>
        <w:rPr>
          <w:rtl/>
        </w:rPr>
      </w:pPr>
      <w:bookmarkStart w:id="920" w:name="ET_speaker_שמואל_לטקו_92"/>
      <w:r w:rsidRPr="002B61CF">
        <w:rPr>
          <w:rStyle w:val="TagStyle"/>
          <w:rtl/>
        </w:rPr>
        <w:t xml:space="preserve"> &lt;&lt; דובר &gt;&gt; </w:t>
      </w:r>
      <w:r>
        <w:rPr>
          <w:rtl/>
        </w:rPr>
        <w:t>שמואל לטקו:</w:t>
      </w:r>
      <w:r w:rsidRPr="002B61CF">
        <w:rPr>
          <w:rStyle w:val="TagStyle"/>
          <w:rtl/>
        </w:rPr>
        <w:t xml:space="preserve"> &lt;&lt; דובר &gt;&gt;</w:t>
      </w:r>
      <w:r>
        <w:rPr>
          <w:rtl/>
        </w:rPr>
        <w:t xml:space="preserve">   </w:t>
      </w:r>
      <w:bookmarkEnd w:id="920"/>
    </w:p>
    <w:p w:rsidR="002B61CF" w:rsidRDefault="002B61CF" w:rsidP="002B61CF">
      <w:pPr>
        <w:pStyle w:val="KeepWithNext"/>
        <w:rPr>
          <w:rtl/>
          <w:lang w:eastAsia="he-IL"/>
        </w:rPr>
      </w:pPr>
    </w:p>
    <w:p w:rsidR="002B61CF" w:rsidRPr="002B61CF" w:rsidRDefault="00086204" w:rsidP="002B61CF">
      <w:pPr>
        <w:rPr>
          <w:rtl/>
          <w:lang w:eastAsia="he-IL"/>
        </w:rPr>
      </w:pPr>
      <w:r>
        <w:rPr>
          <w:rFonts w:hint="cs"/>
          <w:rtl/>
          <w:lang w:eastAsia="he-IL"/>
        </w:rPr>
        <w:t>- - -</w:t>
      </w:r>
    </w:p>
    <w:p w:rsidR="002B61CF" w:rsidRDefault="002B61CF" w:rsidP="002B61CF">
      <w:pPr>
        <w:rPr>
          <w:rtl/>
          <w:lang w:eastAsia="he-IL"/>
        </w:rPr>
      </w:pPr>
    </w:p>
    <w:p w:rsidR="002B61CF" w:rsidRDefault="002B61CF" w:rsidP="002B61CF">
      <w:pPr>
        <w:pStyle w:val="af1"/>
        <w:keepNext/>
        <w:rPr>
          <w:rtl/>
          <w:lang w:eastAsia="he-IL"/>
        </w:rPr>
      </w:pPr>
      <w:r>
        <w:rPr>
          <w:rtl/>
          <w:lang w:eastAsia="he-IL"/>
        </w:rPr>
        <w:t>הצבעה</w:t>
      </w:r>
    </w:p>
    <w:p w:rsidR="002B61CF" w:rsidRDefault="002B61CF" w:rsidP="002B61CF">
      <w:pPr>
        <w:pStyle w:val="--"/>
        <w:keepNext/>
        <w:rPr>
          <w:rtl/>
          <w:lang w:eastAsia="he-IL"/>
        </w:rPr>
      </w:pPr>
    </w:p>
    <w:p w:rsidR="002B61CF" w:rsidRDefault="002B61CF" w:rsidP="002B61CF">
      <w:pPr>
        <w:pStyle w:val="--"/>
        <w:keepNext/>
        <w:rPr>
          <w:rtl/>
          <w:lang w:eastAsia="he-IL"/>
        </w:rPr>
      </w:pPr>
      <w:r>
        <w:rPr>
          <w:rtl/>
          <w:lang w:eastAsia="he-IL"/>
        </w:rPr>
        <w:t>בעד</w:t>
      </w:r>
      <w:r>
        <w:rPr>
          <w:rFonts w:hint="cs"/>
          <w:rtl/>
          <w:lang w:eastAsia="he-IL"/>
        </w:rPr>
        <w:t xml:space="preserve"> הסיכום</w:t>
      </w:r>
      <w:r>
        <w:rPr>
          <w:rtl/>
          <w:lang w:eastAsia="he-IL"/>
        </w:rPr>
        <w:t xml:space="preserve"> – </w:t>
      </w:r>
      <w:r>
        <w:rPr>
          <w:rFonts w:hint="cs"/>
          <w:rtl/>
          <w:lang w:eastAsia="he-IL"/>
        </w:rPr>
        <w:t>רוב</w:t>
      </w:r>
    </w:p>
    <w:p w:rsidR="002B61CF" w:rsidRDefault="002B61CF" w:rsidP="002B61CF">
      <w:pPr>
        <w:pStyle w:val="--"/>
        <w:keepNext/>
        <w:rPr>
          <w:rtl/>
          <w:lang w:eastAsia="he-IL"/>
        </w:rPr>
      </w:pPr>
      <w:r>
        <w:rPr>
          <w:rtl/>
          <w:lang w:eastAsia="he-IL"/>
        </w:rPr>
        <w:t xml:space="preserve">נגד – </w:t>
      </w:r>
      <w:r>
        <w:rPr>
          <w:rFonts w:hint="cs"/>
          <w:rtl/>
          <w:lang w:eastAsia="he-IL"/>
        </w:rPr>
        <w:t>מיעוט</w:t>
      </w:r>
    </w:p>
    <w:p w:rsidR="002B61CF" w:rsidRDefault="002B61CF" w:rsidP="002B61CF">
      <w:pPr>
        <w:pStyle w:val="--"/>
        <w:keepNext/>
        <w:rPr>
          <w:rtl/>
          <w:lang w:eastAsia="he-IL"/>
        </w:rPr>
      </w:pPr>
      <w:r>
        <w:rPr>
          <w:rtl/>
          <w:lang w:eastAsia="he-IL"/>
        </w:rPr>
        <w:t xml:space="preserve">נמנעים – </w:t>
      </w:r>
      <w:r>
        <w:rPr>
          <w:rFonts w:hint="cs"/>
          <w:rtl/>
          <w:lang w:eastAsia="he-IL"/>
        </w:rPr>
        <w:t>אין</w:t>
      </w:r>
    </w:p>
    <w:p w:rsidR="002B61CF" w:rsidRDefault="002B61CF" w:rsidP="002B61CF">
      <w:pPr>
        <w:pStyle w:val="af2"/>
        <w:rPr>
          <w:rtl/>
          <w:lang w:eastAsia="he-IL"/>
        </w:rPr>
      </w:pPr>
      <w:r>
        <w:rPr>
          <w:rFonts w:hint="cs"/>
          <w:rtl/>
          <w:lang w:eastAsia="he-IL"/>
        </w:rPr>
        <w:t>הסיכום נתקבל.</w:t>
      </w:r>
    </w:p>
    <w:p w:rsidR="002B61CF" w:rsidRDefault="002B61CF" w:rsidP="002B61CF">
      <w:pPr>
        <w:rPr>
          <w:rtl/>
          <w:lang w:eastAsia="he-IL"/>
        </w:rPr>
      </w:pPr>
    </w:p>
    <w:p w:rsidR="002B61CF" w:rsidRDefault="002B61CF" w:rsidP="002B61CF">
      <w:pPr>
        <w:pStyle w:val="af6"/>
        <w:keepNext/>
        <w:rPr>
          <w:rtl/>
        </w:rPr>
      </w:pPr>
      <w:bookmarkStart w:id="921" w:name="ET_yor_5774_91"/>
      <w:r w:rsidRPr="002B61CF">
        <w:rPr>
          <w:rStyle w:val="TagStyle"/>
          <w:rtl/>
        </w:rPr>
        <w:t xml:space="preserve"> &lt;&lt; יור &gt;&gt; </w:t>
      </w:r>
      <w:r>
        <w:rPr>
          <w:rtl/>
        </w:rPr>
        <w:t>היו"ר צבי האוזר:</w:t>
      </w:r>
      <w:r w:rsidRPr="002B61CF">
        <w:rPr>
          <w:rStyle w:val="TagStyle"/>
          <w:rtl/>
        </w:rPr>
        <w:t xml:space="preserve"> &lt;&lt; יור &gt;&gt;</w:t>
      </w:r>
      <w:r>
        <w:rPr>
          <w:rtl/>
        </w:rPr>
        <w:t xml:space="preserve">   </w:t>
      </w:r>
      <w:bookmarkEnd w:id="921"/>
    </w:p>
    <w:p w:rsidR="002B61CF" w:rsidRDefault="002B61CF" w:rsidP="002B61CF">
      <w:pPr>
        <w:pStyle w:val="KeepWithNext"/>
        <w:rPr>
          <w:rtl/>
          <w:lang w:eastAsia="he-IL"/>
        </w:rPr>
      </w:pPr>
    </w:p>
    <w:p w:rsidR="002B61CF" w:rsidRDefault="002B61CF" w:rsidP="002B61CF">
      <w:pPr>
        <w:rPr>
          <w:rtl/>
          <w:lang w:eastAsia="he-IL"/>
        </w:rPr>
      </w:pPr>
      <w:r>
        <w:rPr>
          <w:rFonts w:hint="cs"/>
          <w:rtl/>
          <w:lang w:eastAsia="he-IL"/>
        </w:rPr>
        <w:t xml:space="preserve">אושר ברוב קולות. </w:t>
      </w:r>
    </w:p>
    <w:p w:rsidR="002B61CF" w:rsidRDefault="002B61CF" w:rsidP="002B61CF">
      <w:pPr>
        <w:rPr>
          <w:rtl/>
          <w:lang w:eastAsia="he-IL"/>
        </w:rPr>
      </w:pPr>
    </w:p>
    <w:p w:rsidR="00086204" w:rsidRDefault="002B61CF" w:rsidP="00086204">
      <w:pPr>
        <w:rPr>
          <w:rtl/>
          <w:lang w:eastAsia="he-IL"/>
        </w:rPr>
      </w:pPr>
      <w:r>
        <w:rPr>
          <w:rFonts w:hint="cs"/>
          <w:rtl/>
          <w:lang w:eastAsia="he-IL"/>
        </w:rPr>
        <w:t>תודה רבה.</w:t>
      </w:r>
      <w:bookmarkStart w:id="922" w:name="_ETM_Q1_3923435"/>
      <w:bookmarkEnd w:id="922"/>
      <w:r w:rsidR="00086204">
        <w:rPr>
          <w:rFonts w:hint="cs"/>
          <w:rtl/>
          <w:lang w:eastAsia="he-IL"/>
        </w:rPr>
        <w:t xml:space="preserve"> </w:t>
      </w:r>
    </w:p>
    <w:p w:rsidR="00086204" w:rsidRDefault="00086204" w:rsidP="00086204">
      <w:pPr>
        <w:rPr>
          <w:rtl/>
          <w:lang w:eastAsia="he-IL"/>
        </w:rPr>
      </w:pPr>
    </w:p>
    <w:p w:rsidR="00086204" w:rsidRDefault="00086204" w:rsidP="002B61CF">
      <w:pPr>
        <w:rPr>
          <w:rtl/>
          <w:lang w:eastAsia="he-IL"/>
        </w:rPr>
      </w:pPr>
      <w:r>
        <w:rPr>
          <w:rFonts w:hint="cs"/>
          <w:rtl/>
          <w:lang w:eastAsia="he-IL"/>
        </w:rPr>
        <w:t>הישיבה</w:t>
      </w:r>
      <w:bookmarkStart w:id="923" w:name="_ETM_Q1_3933729"/>
      <w:bookmarkEnd w:id="923"/>
      <w:r>
        <w:rPr>
          <w:rFonts w:hint="cs"/>
          <w:rtl/>
          <w:lang w:eastAsia="he-IL"/>
        </w:rPr>
        <w:t xml:space="preserve"> נעולה.</w:t>
      </w:r>
    </w:p>
    <w:p w:rsidR="00086204" w:rsidRDefault="00086204" w:rsidP="002B61CF">
      <w:pPr>
        <w:rPr>
          <w:rtl/>
          <w:lang w:eastAsia="he-IL"/>
        </w:rPr>
      </w:pPr>
    </w:p>
    <w:p w:rsidR="00FD3EC5" w:rsidRDefault="00FD3EC5" w:rsidP="002B61CF">
      <w:pPr>
        <w:rPr>
          <w:rtl/>
          <w:lang w:eastAsia="he-IL"/>
        </w:rPr>
      </w:pPr>
      <w:bookmarkStart w:id="924" w:name="_GoBack"/>
      <w:bookmarkEnd w:id="924"/>
    </w:p>
    <w:p w:rsidR="0097357A" w:rsidRPr="00965795" w:rsidRDefault="00086204" w:rsidP="00086204">
      <w:pPr>
        <w:pStyle w:val="afc"/>
        <w:keepNext/>
        <w:rPr>
          <w:lang w:eastAsia="he-IL"/>
        </w:rPr>
      </w:pPr>
      <w:bookmarkStart w:id="925" w:name="ET_meetingend_93"/>
      <w:r w:rsidRPr="00086204">
        <w:rPr>
          <w:rStyle w:val="TagStyle"/>
          <w:rtl/>
        </w:rPr>
        <w:t xml:space="preserve"> &lt;&lt; סיום &gt;&gt; </w:t>
      </w:r>
      <w:r>
        <w:rPr>
          <w:rtl/>
          <w:lang w:eastAsia="he-IL"/>
        </w:rPr>
        <w:t>הישיבה ננעלה בשעה 11:02.</w:t>
      </w:r>
      <w:r w:rsidRPr="00086204">
        <w:rPr>
          <w:rStyle w:val="TagStyle"/>
          <w:rtl/>
        </w:rPr>
        <w:t xml:space="preserve"> &lt;&lt; סיום &gt;&gt;</w:t>
      </w:r>
      <w:r>
        <w:rPr>
          <w:rtl/>
          <w:lang w:eastAsia="he-IL"/>
        </w:rPr>
        <w:t xml:space="preserve">   </w:t>
      </w:r>
      <w:bookmarkStart w:id="926" w:name="_ETM_Q1_2263391"/>
      <w:bookmarkStart w:id="927" w:name="_ETM_Q1_2263587"/>
      <w:bookmarkStart w:id="928" w:name="_ETM_Q1_2263601"/>
      <w:bookmarkStart w:id="929" w:name="_ETM_Q1_2263635"/>
      <w:bookmarkEnd w:id="925"/>
      <w:bookmarkEnd w:id="926"/>
      <w:bookmarkEnd w:id="927"/>
      <w:bookmarkEnd w:id="928"/>
      <w:bookmarkEnd w:id="929"/>
    </w:p>
    <w:sectPr w:rsidR="0097357A" w:rsidRPr="00965795" w:rsidSect="00FD3E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9AC" w:rsidRDefault="007C09AC">
      <w:r>
        <w:separator/>
      </w:r>
    </w:p>
  </w:endnote>
  <w:endnote w:type="continuationSeparator" w:id="0">
    <w:p w:rsidR="007C09AC" w:rsidRDefault="007C0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9AC" w:rsidRDefault="007C09AC">
      <w:r>
        <w:separator/>
      </w:r>
    </w:p>
  </w:footnote>
  <w:footnote w:type="continuationSeparator" w:id="0">
    <w:p w:rsidR="007C09AC" w:rsidRDefault="007C09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9AC" w:rsidRDefault="007C09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09AC" w:rsidRDefault="007C09A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9AC" w:rsidRDefault="007C09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3EC5">
      <w:rPr>
        <w:rStyle w:val="af7"/>
        <w:noProof/>
        <w:rtl/>
      </w:rPr>
      <w:t>17</w:t>
    </w:r>
    <w:r>
      <w:rPr>
        <w:rStyle w:val="af7"/>
      </w:rPr>
      <w:fldChar w:fldCharType="end"/>
    </w:r>
  </w:p>
  <w:p w:rsidR="007C09AC" w:rsidRPr="00CC5815" w:rsidRDefault="007C09AC" w:rsidP="008E5E3F">
    <w:pPr>
      <w:pStyle w:val="a3"/>
      <w:ind w:firstLine="0"/>
    </w:pPr>
    <w:r>
      <w:rPr>
        <w:rtl/>
      </w:rPr>
      <w:t>ועדת החוץ והביטחון</w:t>
    </w:r>
  </w:p>
  <w:p w:rsidR="007C09AC" w:rsidRPr="00CC5815" w:rsidRDefault="007C09AC" w:rsidP="008E5E3F">
    <w:pPr>
      <w:pStyle w:val="a3"/>
      <w:ind w:firstLine="0"/>
      <w:rPr>
        <w:rtl/>
      </w:rPr>
    </w:pPr>
    <w:r>
      <w:rPr>
        <w:rtl/>
      </w:rPr>
      <w:t>09/11/2020</w:t>
    </w:r>
  </w:p>
  <w:p w:rsidR="007C09AC" w:rsidRPr="00CC5815" w:rsidRDefault="007C09A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9AC" w:rsidRDefault="007C09A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09AC" w:rsidRDefault="007C09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09AC" w:rsidRDefault="007C09A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6D"/>
    <w:rsid w:val="0002047E"/>
    <w:rsid w:val="00037279"/>
    <w:rsid w:val="00067F42"/>
    <w:rsid w:val="00086204"/>
    <w:rsid w:val="00092B80"/>
    <w:rsid w:val="00097EA8"/>
    <w:rsid w:val="000A17C6"/>
    <w:rsid w:val="000B060C"/>
    <w:rsid w:val="000B2EE6"/>
    <w:rsid w:val="000C47F5"/>
    <w:rsid w:val="000E3314"/>
    <w:rsid w:val="000F2459"/>
    <w:rsid w:val="00107FA4"/>
    <w:rsid w:val="0011342A"/>
    <w:rsid w:val="00150436"/>
    <w:rsid w:val="00167294"/>
    <w:rsid w:val="001673D4"/>
    <w:rsid w:val="00171E7F"/>
    <w:rsid w:val="001758C1"/>
    <w:rsid w:val="0017779F"/>
    <w:rsid w:val="001A74E9"/>
    <w:rsid w:val="001A7A1B"/>
    <w:rsid w:val="001B0703"/>
    <w:rsid w:val="001C44DA"/>
    <w:rsid w:val="001C4FDA"/>
    <w:rsid w:val="001D440C"/>
    <w:rsid w:val="002016FF"/>
    <w:rsid w:val="00214B3D"/>
    <w:rsid w:val="00227FEF"/>
    <w:rsid w:val="00250435"/>
    <w:rsid w:val="00261554"/>
    <w:rsid w:val="00275C03"/>
    <w:rsid w:val="00280D58"/>
    <w:rsid w:val="002B61CF"/>
    <w:rsid w:val="002D4BDB"/>
    <w:rsid w:val="002E5E31"/>
    <w:rsid w:val="00303B4C"/>
    <w:rsid w:val="00321E62"/>
    <w:rsid w:val="00327BF8"/>
    <w:rsid w:val="00340AFA"/>
    <w:rsid w:val="003658CB"/>
    <w:rsid w:val="00366CFB"/>
    <w:rsid w:val="0036794C"/>
    <w:rsid w:val="00373508"/>
    <w:rsid w:val="003840B8"/>
    <w:rsid w:val="00396023"/>
    <w:rsid w:val="003C279D"/>
    <w:rsid w:val="003F0A5F"/>
    <w:rsid w:val="00420E41"/>
    <w:rsid w:val="00424C94"/>
    <w:rsid w:val="00446801"/>
    <w:rsid w:val="00447608"/>
    <w:rsid w:val="00451746"/>
    <w:rsid w:val="004547A8"/>
    <w:rsid w:val="00470EAC"/>
    <w:rsid w:val="0049458B"/>
    <w:rsid w:val="00495FD8"/>
    <w:rsid w:val="004A0A77"/>
    <w:rsid w:val="004B0A65"/>
    <w:rsid w:val="004B1BE9"/>
    <w:rsid w:val="004B5A0B"/>
    <w:rsid w:val="004E25FC"/>
    <w:rsid w:val="00500C0C"/>
    <w:rsid w:val="005116E7"/>
    <w:rsid w:val="00546678"/>
    <w:rsid w:val="005506B9"/>
    <w:rsid w:val="00573472"/>
    <w:rsid w:val="005817EC"/>
    <w:rsid w:val="00590B77"/>
    <w:rsid w:val="005A342D"/>
    <w:rsid w:val="005C363E"/>
    <w:rsid w:val="005D61F3"/>
    <w:rsid w:val="005E1C6B"/>
    <w:rsid w:val="005E77AF"/>
    <w:rsid w:val="005F76B0"/>
    <w:rsid w:val="0063033E"/>
    <w:rsid w:val="00634F61"/>
    <w:rsid w:val="00657D08"/>
    <w:rsid w:val="00695A47"/>
    <w:rsid w:val="006A0CB7"/>
    <w:rsid w:val="006C2F6D"/>
    <w:rsid w:val="006F0259"/>
    <w:rsid w:val="00700433"/>
    <w:rsid w:val="00702755"/>
    <w:rsid w:val="0070472C"/>
    <w:rsid w:val="0070799D"/>
    <w:rsid w:val="007509A6"/>
    <w:rsid w:val="00782ED5"/>
    <w:rsid w:val="007872B4"/>
    <w:rsid w:val="00791CBE"/>
    <w:rsid w:val="007C09AC"/>
    <w:rsid w:val="007C693F"/>
    <w:rsid w:val="007C6ADD"/>
    <w:rsid w:val="0082136D"/>
    <w:rsid w:val="008320F6"/>
    <w:rsid w:val="00841223"/>
    <w:rsid w:val="00846BE9"/>
    <w:rsid w:val="00853207"/>
    <w:rsid w:val="008713A4"/>
    <w:rsid w:val="00875F10"/>
    <w:rsid w:val="00895D3E"/>
    <w:rsid w:val="008B696C"/>
    <w:rsid w:val="008C6035"/>
    <w:rsid w:val="008C7015"/>
    <w:rsid w:val="008D1DFB"/>
    <w:rsid w:val="008E03B4"/>
    <w:rsid w:val="008E5E3F"/>
    <w:rsid w:val="0090279B"/>
    <w:rsid w:val="00914904"/>
    <w:rsid w:val="009258CE"/>
    <w:rsid w:val="009515F0"/>
    <w:rsid w:val="00965795"/>
    <w:rsid w:val="0097357A"/>
    <w:rsid w:val="009830CB"/>
    <w:rsid w:val="00985A11"/>
    <w:rsid w:val="009D478A"/>
    <w:rsid w:val="009E6E93"/>
    <w:rsid w:val="009F1518"/>
    <w:rsid w:val="009F5773"/>
    <w:rsid w:val="00A01588"/>
    <w:rsid w:val="00A01999"/>
    <w:rsid w:val="00A15971"/>
    <w:rsid w:val="00A22C90"/>
    <w:rsid w:val="00A42723"/>
    <w:rsid w:val="00A64A6D"/>
    <w:rsid w:val="00A66020"/>
    <w:rsid w:val="00AB02EE"/>
    <w:rsid w:val="00AB0F23"/>
    <w:rsid w:val="00AB3F3A"/>
    <w:rsid w:val="00AB6783"/>
    <w:rsid w:val="00AD4EC9"/>
    <w:rsid w:val="00AD6FFC"/>
    <w:rsid w:val="00AF31E6"/>
    <w:rsid w:val="00AF4150"/>
    <w:rsid w:val="00B0509A"/>
    <w:rsid w:val="00B120B2"/>
    <w:rsid w:val="00B43DFB"/>
    <w:rsid w:val="00B50340"/>
    <w:rsid w:val="00B65508"/>
    <w:rsid w:val="00B8517A"/>
    <w:rsid w:val="00BA6446"/>
    <w:rsid w:val="00BB769B"/>
    <w:rsid w:val="00BD47B7"/>
    <w:rsid w:val="00C0319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4279"/>
    <w:rsid w:val="00D859A7"/>
    <w:rsid w:val="00D86E57"/>
    <w:rsid w:val="00D96B24"/>
    <w:rsid w:val="00DB55F8"/>
    <w:rsid w:val="00DE5B80"/>
    <w:rsid w:val="00E33AE3"/>
    <w:rsid w:val="00E61903"/>
    <w:rsid w:val="00E64116"/>
    <w:rsid w:val="00E93E74"/>
    <w:rsid w:val="00EA624B"/>
    <w:rsid w:val="00EB057D"/>
    <w:rsid w:val="00EB18E4"/>
    <w:rsid w:val="00EB5C85"/>
    <w:rsid w:val="00EC05F8"/>
    <w:rsid w:val="00EC0AC2"/>
    <w:rsid w:val="00EC1FB3"/>
    <w:rsid w:val="00EC2CD4"/>
    <w:rsid w:val="00EE09AD"/>
    <w:rsid w:val="00F053E5"/>
    <w:rsid w:val="00F10D2D"/>
    <w:rsid w:val="00F16242"/>
    <w:rsid w:val="00F16831"/>
    <w:rsid w:val="00F41C33"/>
    <w:rsid w:val="00F423F1"/>
    <w:rsid w:val="00F4792E"/>
    <w:rsid w:val="00F53584"/>
    <w:rsid w:val="00F549E5"/>
    <w:rsid w:val="00F63F05"/>
    <w:rsid w:val="00F72368"/>
    <w:rsid w:val="00F821F6"/>
    <w:rsid w:val="00F84D49"/>
    <w:rsid w:val="00FB0768"/>
    <w:rsid w:val="00FD3E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A318CAB"/>
  <w15:docId w15:val="{73C1C51C-F58B-4E67-97BE-5DCED3D3A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696C"/>
    <w:rPr>
      <w:rFonts w:cs="Arial"/>
      <w:b/>
      <w:bCs w:val="0"/>
      <w:vanish/>
      <w:color w:val="010000"/>
      <w:bdr w:val="single" w:sz="4" w:space="0" w:color="FF66FF"/>
    </w:rPr>
  </w:style>
  <w:style w:type="table" w:styleId="afd">
    <w:name w:val="Table Grid"/>
    <w:basedOn w:val="a1"/>
    <w:rsid w:val="008B69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069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B0D40-E44E-479C-8936-84351FF38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17</Pages>
  <Words>6884</Words>
  <Characters>34421</Characters>
  <Application>Microsoft Office Word</Application>
  <DocSecurity>0</DocSecurity>
  <Lines>286</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2020-11-11T10:57:00Z</dcterms:modified>
</cp:coreProperties>
</file>