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D770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A2D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7708"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7708" w:rsidP="00BA2D7E">
      <w:pPr>
        <w:ind w:firstLine="0"/>
        <w:jc w:val="center"/>
        <w:outlineLvl w:val="0"/>
        <w:rPr>
          <w:b/>
          <w:bCs/>
          <w:rtl/>
        </w:rPr>
      </w:pPr>
      <w:r>
        <w:rPr>
          <w:b/>
          <w:bCs/>
          <w:rtl/>
        </w:rPr>
        <w:t xml:space="preserve">פרוטוקול מס' </w:t>
      </w:r>
      <w:r w:rsidR="00BA2D7E">
        <w:rPr>
          <w:rFonts w:hint="cs"/>
          <w:b/>
          <w:bCs/>
          <w:rtl/>
        </w:rPr>
        <w:t>43</w:t>
      </w:r>
    </w:p>
    <w:p w:rsidR="00E64116" w:rsidRPr="008713A4" w:rsidRDefault="00DD7708" w:rsidP="008320F6">
      <w:pPr>
        <w:ind w:firstLine="0"/>
        <w:jc w:val="center"/>
        <w:outlineLvl w:val="0"/>
        <w:rPr>
          <w:b/>
          <w:bCs/>
          <w:rtl/>
        </w:rPr>
      </w:pPr>
      <w:r>
        <w:rPr>
          <w:b/>
          <w:bCs/>
          <w:rtl/>
        </w:rPr>
        <w:t>מישיבת הוועדה לקידום מעמד האישה ולשוויון מגדרי</w:t>
      </w:r>
    </w:p>
    <w:p w:rsidR="00E64116" w:rsidRPr="008713A4" w:rsidRDefault="00DD7708" w:rsidP="008320F6">
      <w:pPr>
        <w:ind w:firstLine="0"/>
        <w:jc w:val="center"/>
        <w:outlineLvl w:val="0"/>
        <w:rPr>
          <w:b/>
          <w:bCs/>
          <w:u w:val="single"/>
          <w:rtl/>
        </w:rPr>
      </w:pPr>
      <w:r>
        <w:rPr>
          <w:b/>
          <w:bCs/>
          <w:u w:val="single"/>
          <w:rtl/>
        </w:rPr>
        <w:t>יום שלישי, ט' בחשון התשפ"א (27 באוקטובר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7708" w:rsidP="00DD7708">
      <w:pPr>
        <w:spacing w:before="60"/>
        <w:ind w:firstLine="0"/>
        <w:rPr>
          <w:rtl/>
        </w:rPr>
      </w:pPr>
      <w:bookmarkStart w:id="0" w:name="ET_subject_620737_1"/>
      <w:r w:rsidRPr="00DD7708">
        <w:rPr>
          <w:rStyle w:val="TagStyle"/>
          <w:rtl/>
        </w:rPr>
        <w:t xml:space="preserve"> &lt;&lt; נושא &gt;&gt; </w:t>
      </w:r>
      <w:r w:rsidRPr="00DD7708">
        <w:rPr>
          <w:rtl/>
        </w:rPr>
        <w:t>הצעת תקנות למניעת הטרדה מינית (חובות גוף ספורט), התשפ"א-2020</w:t>
      </w:r>
      <w:r w:rsidRPr="00DD7708">
        <w:rPr>
          <w:rStyle w:val="TagStyle"/>
          <w:rtl/>
        </w:rPr>
        <w:t xml:space="preserve"> &lt;&lt; נושא &gt;&gt;</w:t>
      </w:r>
      <w:r w:rsidRPr="00DD7708">
        <w:rPr>
          <w:rtl/>
        </w:rPr>
        <w:t xml:space="preserve">   </w:t>
      </w:r>
      <w:bookmarkEnd w:id="0"/>
    </w:p>
    <w:p w:rsidR="00E64116" w:rsidRDefault="00E64116" w:rsidP="007C693F">
      <w:pPr>
        <w:spacing w:before="60"/>
        <w:ind w:firstLine="0"/>
        <w:rPr>
          <w:rtl/>
        </w:rPr>
      </w:pPr>
    </w:p>
    <w:p w:rsidR="00DD7708" w:rsidRPr="008713A4" w:rsidRDefault="00DD77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7708" w:rsidRDefault="00DD7708" w:rsidP="00EC1FB3">
      <w:pPr>
        <w:ind w:firstLine="0"/>
        <w:rPr>
          <w:rtl/>
        </w:rPr>
      </w:pPr>
      <w:r w:rsidRPr="00DD7708">
        <w:rPr>
          <w:rtl/>
        </w:rPr>
        <w:t>עודד פורר – היו"ר</w:t>
      </w:r>
    </w:p>
    <w:p w:rsidR="00DD7708" w:rsidRPr="00DD7708" w:rsidRDefault="00DD7708" w:rsidP="00EC1FB3">
      <w:pPr>
        <w:ind w:firstLine="0"/>
        <w:rPr>
          <w:rtl/>
        </w:rPr>
      </w:pPr>
      <w:r w:rsidRPr="00DD7708">
        <w:rPr>
          <w:rtl/>
        </w:rPr>
        <w:t>ע'דיר כמאל מריח</w:t>
      </w:r>
    </w:p>
    <w:p w:rsidR="00DD7708" w:rsidRPr="00DD7708" w:rsidRDefault="00DD7708" w:rsidP="00EC1FB3">
      <w:pPr>
        <w:ind w:firstLine="0"/>
        <w:rPr>
          <w:rtl/>
        </w:rPr>
      </w:pPr>
      <w:r w:rsidRPr="00DD7708">
        <w:rPr>
          <w:rtl/>
        </w:rPr>
        <w:t>תהלה פרידמן</w:t>
      </w:r>
    </w:p>
    <w:p w:rsidR="00DD7708" w:rsidRDefault="00DD7708" w:rsidP="00EC1FB3">
      <w:pPr>
        <w:ind w:firstLine="0"/>
        <w:rPr>
          <w:u w:val="single"/>
          <w:rtl/>
        </w:rPr>
      </w:pPr>
    </w:p>
    <w:p w:rsidR="00BA2D7E" w:rsidRPr="008713A4" w:rsidRDefault="00BA2D7E"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75077" w:rsidP="00DE5B80">
      <w:pPr>
        <w:ind w:firstLine="0"/>
        <w:rPr>
          <w:rtl/>
        </w:rPr>
      </w:pPr>
      <w:r>
        <w:rPr>
          <w:rFonts w:hint="cs"/>
          <w:rtl/>
        </w:rPr>
        <w:t>אוסנת הילה מארק</w:t>
      </w:r>
    </w:p>
    <w:p w:rsidR="00575077" w:rsidRDefault="00575077" w:rsidP="00DE5B80">
      <w:pPr>
        <w:ind w:firstLine="0"/>
        <w:rPr>
          <w:rtl/>
        </w:rPr>
      </w:pPr>
      <w:r>
        <w:rPr>
          <w:rFonts w:hint="cs"/>
          <w:rtl/>
        </w:rPr>
        <w:t>סונדוס סאלח</w:t>
      </w:r>
    </w:p>
    <w:p w:rsidR="00575077" w:rsidRPr="0082136D" w:rsidRDefault="00575077" w:rsidP="00DE5B80">
      <w:pPr>
        <w:ind w:firstLine="0"/>
        <w:rPr>
          <w:rtl/>
        </w:rPr>
      </w:pPr>
      <w:r>
        <w:rPr>
          <w:rFonts w:hint="cs"/>
          <w:rtl/>
        </w:rPr>
        <w:t>יואב סגלוביץ'</w:t>
      </w:r>
    </w:p>
    <w:p w:rsidR="002E5E31" w:rsidRDefault="002E5E31" w:rsidP="00DE5B80">
      <w:pPr>
        <w:ind w:firstLine="0"/>
        <w:rPr>
          <w:b/>
          <w:bCs/>
          <w:u w:val="single"/>
          <w:rtl/>
        </w:rPr>
      </w:pPr>
    </w:p>
    <w:p w:rsidR="00BA2D7E" w:rsidRPr="000C47F5" w:rsidRDefault="00BA2D7E"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BA2D7E" w:rsidRDefault="00BA2D7E" w:rsidP="00D40A29">
      <w:pPr>
        <w:ind w:firstLine="0"/>
        <w:outlineLvl w:val="1"/>
        <w:rPr>
          <w:rFonts w:hint="cs"/>
          <w:rtl/>
        </w:rPr>
      </w:pPr>
      <w:r>
        <w:rPr>
          <w:rFonts w:hint="cs"/>
          <w:rtl/>
        </w:rPr>
        <w:t>שר המשפטים אבי ניסנקורן</w:t>
      </w:r>
    </w:p>
    <w:p w:rsidR="00BA2D7E" w:rsidRPr="008713A4" w:rsidRDefault="00BA2D7E" w:rsidP="00D40A29">
      <w:pPr>
        <w:ind w:firstLine="0"/>
        <w:outlineLvl w:val="1"/>
        <w:rPr>
          <w:rtl/>
        </w:rPr>
      </w:pPr>
      <w:r>
        <w:rPr>
          <w:rFonts w:hint="cs"/>
          <w:rtl/>
        </w:rPr>
        <w:t>שר התרבות והספורט חילי טרופר</w:t>
      </w:r>
    </w:p>
    <w:tbl>
      <w:tblPr>
        <w:tblStyle w:val="aff1"/>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740"/>
      </w:tblGrid>
      <w:tr w:rsidR="00575077" w:rsidTr="00BA2D7E">
        <w:tc>
          <w:tcPr>
            <w:tcW w:w="0" w:type="auto"/>
            <w:shd w:val="clear" w:color="auto" w:fill="auto"/>
          </w:tcPr>
          <w:p w:rsidR="00575077" w:rsidRDefault="00575077" w:rsidP="00DE5B80">
            <w:pPr>
              <w:ind w:firstLine="0"/>
              <w:rPr>
                <w:rtl/>
              </w:rPr>
            </w:pPr>
            <w:r>
              <w:rPr>
                <w:rtl/>
              </w:rPr>
              <w:t>מרגנית לוי</w:t>
            </w:r>
          </w:p>
        </w:tc>
        <w:tc>
          <w:tcPr>
            <w:tcW w:w="0" w:type="auto"/>
            <w:shd w:val="clear" w:color="auto" w:fill="auto"/>
          </w:tcPr>
          <w:p w:rsidR="00575077" w:rsidRDefault="00575077" w:rsidP="00DE5B80">
            <w:pPr>
              <w:ind w:firstLine="0"/>
              <w:rPr>
                <w:rtl/>
              </w:rPr>
            </w:pPr>
            <w:r>
              <w:rPr>
                <w:rtl/>
              </w:rPr>
              <w:t>–</w:t>
            </w:r>
          </w:p>
        </w:tc>
        <w:tc>
          <w:tcPr>
            <w:tcW w:w="0" w:type="auto"/>
            <w:shd w:val="clear" w:color="auto" w:fill="auto"/>
          </w:tcPr>
          <w:p w:rsidR="00575077" w:rsidRDefault="00575077" w:rsidP="00DE5B80">
            <w:pPr>
              <w:ind w:firstLine="0"/>
              <w:rPr>
                <w:rtl/>
              </w:rPr>
            </w:pPr>
            <w:r>
              <w:rPr>
                <w:rtl/>
              </w:rPr>
              <w:t>יועצת לשר המשפטים</w:t>
            </w:r>
          </w:p>
        </w:tc>
      </w:tr>
      <w:tr w:rsidR="00575077" w:rsidTr="00BA2D7E">
        <w:tc>
          <w:tcPr>
            <w:tcW w:w="0" w:type="auto"/>
            <w:shd w:val="clear" w:color="auto" w:fill="auto"/>
          </w:tcPr>
          <w:p w:rsidR="00575077" w:rsidRDefault="00575077" w:rsidP="00DE5B80">
            <w:pPr>
              <w:ind w:firstLine="0"/>
              <w:rPr>
                <w:rtl/>
              </w:rPr>
            </w:pPr>
            <w:r>
              <w:rPr>
                <w:rtl/>
              </w:rPr>
              <w:t>אבינעם סגל-אלעד</w:t>
            </w:r>
          </w:p>
        </w:tc>
        <w:tc>
          <w:tcPr>
            <w:tcW w:w="0" w:type="auto"/>
            <w:shd w:val="clear" w:color="auto" w:fill="auto"/>
          </w:tcPr>
          <w:p w:rsidR="00575077" w:rsidRDefault="00575077" w:rsidP="00DE5B80">
            <w:pPr>
              <w:ind w:firstLine="0"/>
              <w:rPr>
                <w:rtl/>
              </w:rPr>
            </w:pPr>
            <w:r>
              <w:rPr>
                <w:rtl/>
              </w:rPr>
              <w:t>–</w:t>
            </w:r>
          </w:p>
        </w:tc>
        <w:tc>
          <w:tcPr>
            <w:tcW w:w="0" w:type="auto"/>
            <w:shd w:val="clear" w:color="auto" w:fill="auto"/>
          </w:tcPr>
          <w:p w:rsidR="00575077" w:rsidRDefault="00575077" w:rsidP="00DE5B80">
            <w:pPr>
              <w:ind w:firstLine="0"/>
              <w:rPr>
                <w:rtl/>
              </w:rPr>
            </w:pPr>
            <w:r>
              <w:rPr>
                <w:rtl/>
              </w:rPr>
              <w:t>ראש אשכול, משרד המשפטים</w:t>
            </w:r>
          </w:p>
        </w:tc>
      </w:tr>
      <w:tr w:rsidR="00575077" w:rsidTr="00BA2D7E">
        <w:tc>
          <w:tcPr>
            <w:tcW w:w="0" w:type="auto"/>
            <w:shd w:val="clear" w:color="auto" w:fill="auto"/>
          </w:tcPr>
          <w:p w:rsidR="00575077" w:rsidRDefault="00575077" w:rsidP="00DE5B80">
            <w:pPr>
              <w:ind w:firstLine="0"/>
              <w:rPr>
                <w:rtl/>
              </w:rPr>
            </w:pPr>
            <w:r>
              <w:rPr>
                <w:rtl/>
              </w:rPr>
              <w:t>לינא סאלם</w:t>
            </w:r>
          </w:p>
        </w:tc>
        <w:tc>
          <w:tcPr>
            <w:tcW w:w="0" w:type="auto"/>
            <w:shd w:val="clear" w:color="auto" w:fill="auto"/>
          </w:tcPr>
          <w:p w:rsidR="00575077" w:rsidRDefault="00575077" w:rsidP="00DE5B80">
            <w:pPr>
              <w:ind w:firstLine="0"/>
              <w:rPr>
                <w:rtl/>
              </w:rPr>
            </w:pPr>
            <w:r>
              <w:rPr>
                <w:rtl/>
              </w:rPr>
              <w:t>–</w:t>
            </w:r>
          </w:p>
        </w:tc>
        <w:tc>
          <w:tcPr>
            <w:tcW w:w="0" w:type="auto"/>
            <w:shd w:val="clear" w:color="auto" w:fill="auto"/>
          </w:tcPr>
          <w:p w:rsidR="00575077" w:rsidRDefault="00575077" w:rsidP="00DE5B80">
            <w:pPr>
              <w:ind w:firstLine="0"/>
              <w:rPr>
                <w:rtl/>
              </w:rPr>
            </w:pPr>
            <w:r>
              <w:rPr>
                <w:rtl/>
              </w:rPr>
              <w:t>עו"ד, משרד המשפטים</w:t>
            </w:r>
          </w:p>
        </w:tc>
      </w:tr>
      <w:tr w:rsidR="00575077" w:rsidTr="00BA2D7E">
        <w:tc>
          <w:tcPr>
            <w:tcW w:w="0" w:type="auto"/>
            <w:shd w:val="clear" w:color="auto" w:fill="auto"/>
          </w:tcPr>
          <w:p w:rsidR="00575077" w:rsidRDefault="00575077" w:rsidP="00DE5B80">
            <w:pPr>
              <w:ind w:firstLine="0"/>
              <w:rPr>
                <w:rtl/>
              </w:rPr>
            </w:pPr>
            <w:r>
              <w:rPr>
                <w:rtl/>
              </w:rPr>
              <w:t>יערה יצחקי</w:t>
            </w:r>
          </w:p>
        </w:tc>
        <w:tc>
          <w:tcPr>
            <w:tcW w:w="0" w:type="auto"/>
            <w:shd w:val="clear" w:color="auto" w:fill="auto"/>
          </w:tcPr>
          <w:p w:rsidR="00575077" w:rsidRDefault="00575077" w:rsidP="00DE5B80">
            <w:pPr>
              <w:ind w:firstLine="0"/>
              <w:rPr>
                <w:rtl/>
              </w:rPr>
            </w:pPr>
            <w:r>
              <w:rPr>
                <w:rtl/>
              </w:rPr>
              <w:t>–</w:t>
            </w:r>
          </w:p>
        </w:tc>
        <w:tc>
          <w:tcPr>
            <w:tcW w:w="0" w:type="auto"/>
            <w:shd w:val="clear" w:color="auto" w:fill="auto"/>
          </w:tcPr>
          <w:p w:rsidR="00575077" w:rsidRDefault="00575077" w:rsidP="00DE5B80">
            <w:pPr>
              <w:ind w:firstLine="0"/>
              <w:rPr>
                <w:rtl/>
              </w:rPr>
            </w:pPr>
            <w:r>
              <w:rPr>
                <w:rtl/>
              </w:rPr>
              <w:t>יו"ר ארגון שחקניות הכדורסל, ארגון שחקניות ושחקני הכדורסל</w:t>
            </w:r>
          </w:p>
        </w:tc>
      </w:tr>
    </w:tbl>
    <w:p w:rsidR="00E64116" w:rsidRDefault="00E64116" w:rsidP="00DE5B80">
      <w:pPr>
        <w:ind w:firstLine="0"/>
        <w:rPr>
          <w:rtl/>
        </w:rPr>
      </w:pPr>
    </w:p>
    <w:p w:rsidR="00BA2D7E" w:rsidRPr="008713A4" w:rsidRDefault="00BA2D7E" w:rsidP="00DE5B80">
      <w:pPr>
        <w:ind w:firstLine="0"/>
        <w:rPr>
          <w:rtl/>
        </w:rPr>
      </w:pPr>
    </w:p>
    <w:p w:rsidR="00E64116" w:rsidRDefault="00575077" w:rsidP="00DE5B80">
      <w:pPr>
        <w:ind w:firstLine="0"/>
        <w:rPr>
          <w:rtl/>
        </w:rPr>
      </w:pPr>
      <w:r>
        <w:rPr>
          <w:rFonts w:hint="cs"/>
          <w:b/>
          <w:bCs/>
          <w:u w:val="single"/>
          <w:rtl/>
        </w:rPr>
        <w:t>משתתתפים (באמצעים מקוונים):</w:t>
      </w:r>
    </w:p>
    <w:tbl>
      <w:tblPr>
        <w:tblStyle w:val="aff1"/>
        <w:bidiVisual/>
        <w:tblW w:w="9738"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0"/>
        <w:gridCol w:w="336"/>
        <w:gridCol w:w="7132"/>
      </w:tblGrid>
      <w:tr w:rsidR="009D20DF" w:rsidTr="00BA2D7E">
        <w:tc>
          <w:tcPr>
            <w:tcW w:w="2270" w:type="dxa"/>
            <w:shd w:val="clear" w:color="auto" w:fill="auto"/>
          </w:tcPr>
          <w:p w:rsidR="009D20DF" w:rsidRDefault="009D20DF" w:rsidP="00DE5B80">
            <w:pPr>
              <w:ind w:firstLine="0"/>
              <w:rPr>
                <w:rtl/>
              </w:rPr>
            </w:pPr>
            <w:r>
              <w:rPr>
                <w:rtl/>
              </w:rPr>
              <w:t>עפרה שרון</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עוזרת יועמ"ש, משרד התרבות והספורט</w:t>
            </w:r>
          </w:p>
        </w:tc>
      </w:tr>
      <w:tr w:rsidR="009D20DF" w:rsidTr="00BA2D7E">
        <w:tc>
          <w:tcPr>
            <w:tcW w:w="2270" w:type="dxa"/>
            <w:shd w:val="clear" w:color="auto" w:fill="auto"/>
          </w:tcPr>
          <w:p w:rsidR="009D20DF" w:rsidRDefault="009D20DF" w:rsidP="00DE5B80">
            <w:pPr>
              <w:ind w:firstLine="0"/>
              <w:rPr>
                <w:rtl/>
              </w:rPr>
            </w:pPr>
            <w:r>
              <w:rPr>
                <w:rtl/>
              </w:rPr>
              <w:t>דפנה צין</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מדריכה ארצית למיניות ומניעת פגיעה, משרד החינוך</w:t>
            </w:r>
          </w:p>
        </w:tc>
      </w:tr>
      <w:tr w:rsidR="009D20DF" w:rsidTr="00BA2D7E">
        <w:tc>
          <w:tcPr>
            <w:tcW w:w="2270" w:type="dxa"/>
            <w:shd w:val="clear" w:color="auto" w:fill="auto"/>
          </w:tcPr>
          <w:p w:rsidR="009D20DF" w:rsidRDefault="009D20DF" w:rsidP="00DE5B80">
            <w:pPr>
              <w:ind w:firstLine="0"/>
              <w:rPr>
                <w:rtl/>
              </w:rPr>
            </w:pPr>
            <w:r>
              <w:rPr>
                <w:rtl/>
              </w:rPr>
              <w:t>איזבל סרי לוי</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מפקחת ארצית (פגיעות מיניות בילדים ובני נוער) משרד העבודה, הרווחה והשירותים החברתיים</w:t>
            </w:r>
          </w:p>
        </w:tc>
      </w:tr>
      <w:tr w:rsidR="009D20DF" w:rsidTr="00BA2D7E">
        <w:tc>
          <w:tcPr>
            <w:tcW w:w="2270" w:type="dxa"/>
            <w:shd w:val="clear" w:color="auto" w:fill="auto"/>
          </w:tcPr>
          <w:p w:rsidR="009D20DF" w:rsidRDefault="009D20DF" w:rsidP="00DE5B80">
            <w:pPr>
              <w:ind w:firstLine="0"/>
              <w:rPr>
                <w:rtl/>
              </w:rPr>
            </w:pPr>
            <w:r>
              <w:rPr>
                <w:rtl/>
              </w:rPr>
              <w:t>ענבר חן-מאירי</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יועצת בכירה, הרשות לקידום מעמד האישה</w:t>
            </w:r>
          </w:p>
        </w:tc>
      </w:tr>
      <w:tr w:rsidR="009D20DF" w:rsidTr="00BA2D7E">
        <w:tc>
          <w:tcPr>
            <w:tcW w:w="2270" w:type="dxa"/>
            <w:shd w:val="clear" w:color="auto" w:fill="auto"/>
          </w:tcPr>
          <w:p w:rsidR="009D20DF" w:rsidRDefault="009D20DF" w:rsidP="00DE5B80">
            <w:pPr>
              <w:ind w:firstLine="0"/>
              <w:rPr>
                <w:rtl/>
              </w:rPr>
            </w:pPr>
            <w:r>
              <w:rPr>
                <w:rtl/>
              </w:rPr>
              <w:t>ד</w:t>
            </w:r>
            <w:r w:rsidR="004A548D">
              <w:rPr>
                <w:rFonts w:hint="cs"/>
                <w:rtl/>
              </w:rPr>
              <w:t>"</w:t>
            </w:r>
            <w:r>
              <w:rPr>
                <w:rtl/>
              </w:rPr>
              <w:t>ר יעל פרואקטור</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הרשות לקידום מעמד האישה</w:t>
            </w:r>
          </w:p>
        </w:tc>
      </w:tr>
      <w:tr w:rsidR="009D20DF" w:rsidTr="00BA2D7E">
        <w:tc>
          <w:tcPr>
            <w:tcW w:w="2270" w:type="dxa"/>
            <w:shd w:val="clear" w:color="auto" w:fill="auto"/>
          </w:tcPr>
          <w:p w:rsidR="009D20DF" w:rsidRDefault="009D20DF" w:rsidP="00DE5B80">
            <w:pPr>
              <w:ind w:firstLine="0"/>
              <w:rPr>
                <w:rtl/>
              </w:rPr>
            </w:pPr>
            <w:r>
              <w:rPr>
                <w:rtl/>
              </w:rPr>
              <w:t>לירון אשל</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מנהלת מרכז הליווי לנפגעי עבירה, המועצה הלאומית לשלום הילד</w:t>
            </w:r>
          </w:p>
        </w:tc>
      </w:tr>
      <w:tr w:rsidR="009D20DF" w:rsidTr="00BA2D7E">
        <w:tc>
          <w:tcPr>
            <w:tcW w:w="2270" w:type="dxa"/>
            <w:shd w:val="clear" w:color="auto" w:fill="auto"/>
          </w:tcPr>
          <w:p w:rsidR="009D20DF" w:rsidRDefault="009D20DF" w:rsidP="00DE5B80">
            <w:pPr>
              <w:ind w:firstLine="0"/>
              <w:rPr>
                <w:rtl/>
              </w:rPr>
            </w:pPr>
            <w:r>
              <w:rPr>
                <w:rtl/>
              </w:rPr>
              <w:t>ד"ר נעמה קונסטנטיני</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מנהלת המרכז לרפואת ספורט, בי"ח שערי צדק</w:t>
            </w:r>
          </w:p>
        </w:tc>
      </w:tr>
      <w:tr w:rsidR="009D20DF" w:rsidTr="00BA2D7E">
        <w:tc>
          <w:tcPr>
            <w:tcW w:w="2270" w:type="dxa"/>
            <w:shd w:val="clear" w:color="auto" w:fill="auto"/>
          </w:tcPr>
          <w:p w:rsidR="009D20DF" w:rsidRDefault="009D20DF" w:rsidP="00DE5B80">
            <w:pPr>
              <w:ind w:firstLine="0"/>
              <w:rPr>
                <w:rtl/>
              </w:rPr>
            </w:pPr>
            <w:r>
              <w:rPr>
                <w:rtl/>
              </w:rPr>
              <w:t>איילת רזין בית אור</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יועמ"ש של איגוד מרכזי הסיוע לנפגעות ונפגעי תקיפה מינית</w:t>
            </w:r>
          </w:p>
        </w:tc>
      </w:tr>
      <w:tr w:rsidR="009D20DF" w:rsidTr="00BA2D7E">
        <w:tc>
          <w:tcPr>
            <w:tcW w:w="2270" w:type="dxa"/>
            <w:shd w:val="clear" w:color="auto" w:fill="auto"/>
          </w:tcPr>
          <w:p w:rsidR="009D20DF" w:rsidRDefault="009D20DF" w:rsidP="00DE5B80">
            <w:pPr>
              <w:ind w:firstLine="0"/>
              <w:rPr>
                <w:rtl/>
              </w:rPr>
            </w:pPr>
            <w:r>
              <w:rPr>
                <w:rtl/>
              </w:rPr>
              <w:t>יעל סיני</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שדולת הנשים בישראל</w:t>
            </w:r>
          </w:p>
        </w:tc>
      </w:tr>
      <w:tr w:rsidR="009D20DF" w:rsidTr="00BA2D7E">
        <w:tc>
          <w:tcPr>
            <w:tcW w:w="2270" w:type="dxa"/>
            <w:shd w:val="clear" w:color="auto" w:fill="auto"/>
          </w:tcPr>
          <w:p w:rsidR="009D20DF" w:rsidRDefault="009D20DF" w:rsidP="00DE5B80">
            <w:pPr>
              <w:ind w:firstLine="0"/>
              <w:rPr>
                <w:rtl/>
              </w:rPr>
            </w:pPr>
            <w:r>
              <w:rPr>
                <w:rtl/>
              </w:rPr>
              <w:t>ורד פליטמן</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סמנכ"לית ארגון שחקני הכדור-רגל בישראל</w:t>
            </w:r>
          </w:p>
        </w:tc>
      </w:tr>
      <w:tr w:rsidR="009D20DF" w:rsidTr="00BA2D7E">
        <w:tc>
          <w:tcPr>
            <w:tcW w:w="2270" w:type="dxa"/>
            <w:shd w:val="clear" w:color="auto" w:fill="auto"/>
          </w:tcPr>
          <w:p w:rsidR="009D20DF" w:rsidRDefault="009D20DF" w:rsidP="00DE5B80">
            <w:pPr>
              <w:ind w:firstLine="0"/>
              <w:rPr>
                <w:rtl/>
              </w:rPr>
            </w:pPr>
            <w:r>
              <w:rPr>
                <w:rtl/>
              </w:rPr>
              <w:t>אשרת עיני</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שחקנית כדור-רגל</w:t>
            </w:r>
          </w:p>
        </w:tc>
      </w:tr>
      <w:tr w:rsidR="009D20DF" w:rsidTr="00BA2D7E">
        <w:tc>
          <w:tcPr>
            <w:tcW w:w="2270" w:type="dxa"/>
            <w:shd w:val="clear" w:color="auto" w:fill="auto"/>
          </w:tcPr>
          <w:p w:rsidR="009D20DF" w:rsidRDefault="009D20DF" w:rsidP="00DE5B80">
            <w:pPr>
              <w:ind w:firstLine="0"/>
              <w:rPr>
                <w:rtl/>
              </w:rPr>
            </w:pPr>
            <w:r>
              <w:rPr>
                <w:rtl/>
              </w:rPr>
              <w:t>אמיר טיטו</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מנכ"ל איגודי ספורט בישראל</w:t>
            </w:r>
          </w:p>
        </w:tc>
      </w:tr>
      <w:tr w:rsidR="009D20DF" w:rsidTr="00BA2D7E">
        <w:tc>
          <w:tcPr>
            <w:tcW w:w="2270" w:type="dxa"/>
            <w:shd w:val="clear" w:color="auto" w:fill="auto"/>
          </w:tcPr>
          <w:p w:rsidR="009D20DF" w:rsidRDefault="009D20DF" w:rsidP="00DE5B80">
            <w:pPr>
              <w:ind w:firstLine="0"/>
              <w:rPr>
                <w:rtl/>
              </w:rPr>
            </w:pPr>
            <w:r>
              <w:rPr>
                <w:rtl/>
              </w:rPr>
              <w:t>מירב אולייניק</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מ"מ מנהלת "אתנה"</w:t>
            </w:r>
          </w:p>
        </w:tc>
      </w:tr>
      <w:tr w:rsidR="009D20DF" w:rsidTr="00BA2D7E">
        <w:tc>
          <w:tcPr>
            <w:tcW w:w="2270" w:type="dxa"/>
            <w:shd w:val="clear" w:color="auto" w:fill="auto"/>
          </w:tcPr>
          <w:p w:rsidR="009D20DF" w:rsidRDefault="009D20DF" w:rsidP="00DE5B80">
            <w:pPr>
              <w:ind w:firstLine="0"/>
              <w:rPr>
                <w:rtl/>
              </w:rPr>
            </w:pPr>
            <w:r>
              <w:rPr>
                <w:rtl/>
              </w:rPr>
              <w:t>יעל שרר</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הלובי למלחמה באלימות מינית</w:t>
            </w:r>
          </w:p>
        </w:tc>
      </w:tr>
      <w:tr w:rsidR="009D20DF" w:rsidTr="00BA2D7E">
        <w:tc>
          <w:tcPr>
            <w:tcW w:w="2270" w:type="dxa"/>
            <w:shd w:val="clear" w:color="auto" w:fill="auto"/>
          </w:tcPr>
          <w:p w:rsidR="009D20DF" w:rsidRDefault="009D20DF" w:rsidP="00DE5B80">
            <w:pPr>
              <w:ind w:firstLine="0"/>
              <w:rPr>
                <w:rtl/>
              </w:rPr>
            </w:pPr>
            <w:r>
              <w:rPr>
                <w:rtl/>
              </w:rPr>
              <w:t>ד"ר אורית קמיר</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מי שניסחה את החוק מניעת הטרדה מינית</w:t>
            </w:r>
          </w:p>
        </w:tc>
      </w:tr>
      <w:tr w:rsidR="009D20DF" w:rsidTr="00BA2D7E">
        <w:tc>
          <w:tcPr>
            <w:tcW w:w="2270" w:type="dxa"/>
            <w:shd w:val="clear" w:color="auto" w:fill="auto"/>
          </w:tcPr>
          <w:p w:rsidR="009D20DF" w:rsidRDefault="009D20DF" w:rsidP="00DE5B80">
            <w:pPr>
              <w:ind w:firstLine="0"/>
              <w:rPr>
                <w:rtl/>
              </w:rPr>
            </w:pPr>
            <w:r>
              <w:rPr>
                <w:rtl/>
              </w:rPr>
              <w:t>ליה אלבז</w:t>
            </w:r>
          </w:p>
        </w:tc>
        <w:tc>
          <w:tcPr>
            <w:tcW w:w="0" w:type="auto"/>
            <w:shd w:val="clear" w:color="auto" w:fill="auto"/>
          </w:tcPr>
          <w:p w:rsidR="009D20DF" w:rsidRDefault="009D20DF" w:rsidP="00DE5B80">
            <w:pPr>
              <w:ind w:firstLine="0"/>
              <w:rPr>
                <w:rtl/>
              </w:rPr>
            </w:pPr>
            <w:r>
              <w:rPr>
                <w:rtl/>
              </w:rPr>
              <w:t>–</w:t>
            </w:r>
          </w:p>
        </w:tc>
        <w:tc>
          <w:tcPr>
            <w:tcW w:w="0" w:type="auto"/>
            <w:shd w:val="clear" w:color="auto" w:fill="auto"/>
          </w:tcPr>
          <w:p w:rsidR="009D20DF" w:rsidRDefault="009D20DF" w:rsidP="00DE5B80">
            <w:pPr>
              <w:ind w:firstLine="0"/>
              <w:rPr>
                <w:rtl/>
              </w:rPr>
            </w:pPr>
            <w:r>
              <w:rPr>
                <w:rtl/>
              </w:rPr>
              <w:t>עצמאית, בעלת מועדון כושר</w:t>
            </w:r>
          </w:p>
        </w:tc>
      </w:tr>
    </w:tbl>
    <w:p w:rsidR="00575077" w:rsidRPr="00575077" w:rsidRDefault="0057507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D7708" w:rsidP="00D40A29">
      <w:pPr>
        <w:ind w:firstLine="0"/>
      </w:pPr>
      <w:r>
        <w:rPr>
          <w:rtl/>
        </w:rPr>
        <w:t>ענת מימון</w:t>
      </w:r>
    </w:p>
    <w:p w:rsidR="00E64116" w:rsidRPr="008713A4" w:rsidRDefault="00E64116" w:rsidP="00DE5B80">
      <w:pPr>
        <w:ind w:firstLine="0"/>
        <w:rPr>
          <w:rtl/>
        </w:rPr>
      </w:pPr>
    </w:p>
    <w:p w:rsidR="00E64116" w:rsidRPr="008713A4" w:rsidRDefault="00E64116" w:rsidP="00BA2D7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D7708"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D7708" w:rsidP="008320F6">
      <w:pPr>
        <w:ind w:firstLine="0"/>
        <w:rPr>
          <w:rtl/>
        </w:rPr>
      </w:pPr>
      <w:r>
        <w:rPr>
          <w:rtl/>
        </w:rPr>
        <w:t>רויטל יפרח</w:t>
      </w:r>
    </w:p>
    <w:p w:rsidR="00270460" w:rsidRDefault="00E64116" w:rsidP="00AB3F3A">
      <w:pPr>
        <w:ind w:firstLine="0"/>
        <w:rPr>
          <w:rtl/>
        </w:rPr>
      </w:pPr>
      <w:r w:rsidRPr="008713A4">
        <w:rPr>
          <w:rtl/>
        </w:rPr>
        <w:br w:type="page"/>
      </w:r>
    </w:p>
    <w:p w:rsidR="00270460" w:rsidRDefault="00270460" w:rsidP="00270460">
      <w:pPr>
        <w:pStyle w:val="a6"/>
        <w:keepNext/>
        <w:rPr>
          <w:rtl/>
        </w:rPr>
      </w:pPr>
      <w:bookmarkStart w:id="1" w:name="ET_subject_620737_132"/>
      <w:r w:rsidRPr="00270460">
        <w:rPr>
          <w:rStyle w:val="TagStyle"/>
          <w:rtl/>
        </w:rPr>
        <w:lastRenderedPageBreak/>
        <w:t xml:space="preserve"> &lt;&lt; נושא &gt;&gt; </w:t>
      </w:r>
      <w:r>
        <w:rPr>
          <w:rtl/>
        </w:rPr>
        <w:t>הצעת תקנות למניעת הטרדה מינית (חובות גוף ספורט), התשפ"א-2020</w:t>
      </w:r>
      <w:r w:rsidRPr="00270460">
        <w:rPr>
          <w:rStyle w:val="TagStyle"/>
          <w:rtl/>
        </w:rPr>
        <w:t xml:space="preserve"> &lt;&lt; נושא &gt;&gt;</w:t>
      </w:r>
      <w:r>
        <w:rPr>
          <w:rtl/>
        </w:rPr>
        <w:t xml:space="preserve">   </w:t>
      </w:r>
      <w:bookmarkEnd w:id="1"/>
    </w:p>
    <w:p w:rsidR="00270460" w:rsidRDefault="00270460" w:rsidP="00270460">
      <w:pPr>
        <w:pStyle w:val="KeepWithNext"/>
        <w:rPr>
          <w:rtl/>
        </w:rPr>
      </w:pPr>
    </w:p>
    <w:p w:rsidR="00BA2D7E" w:rsidRPr="00BA2D7E" w:rsidRDefault="00BA2D7E" w:rsidP="00BA2D7E">
      <w:pPr>
        <w:rPr>
          <w:rtl/>
        </w:rPr>
      </w:pPr>
    </w:p>
    <w:p w:rsidR="00270460" w:rsidRDefault="00270460" w:rsidP="00270460">
      <w:pPr>
        <w:pStyle w:val="af6"/>
        <w:keepNext/>
        <w:rPr>
          <w:rtl/>
        </w:rPr>
      </w:pPr>
      <w:bookmarkStart w:id="2" w:name="ET_yor_5520_133"/>
      <w:r w:rsidRPr="00270460">
        <w:rPr>
          <w:rStyle w:val="TagStyle"/>
          <w:rtl/>
        </w:rPr>
        <w:t xml:space="preserve"> &lt;&lt; יור &gt;&gt; </w:t>
      </w:r>
      <w:r>
        <w:rPr>
          <w:rtl/>
        </w:rPr>
        <w:t>היו"ר עודד פורר:</w:t>
      </w:r>
      <w:r w:rsidRPr="00270460">
        <w:rPr>
          <w:rStyle w:val="TagStyle"/>
          <w:rtl/>
        </w:rPr>
        <w:t xml:space="preserve"> &lt;&lt; יור &gt;&gt;</w:t>
      </w:r>
      <w:r>
        <w:rPr>
          <w:rtl/>
        </w:rPr>
        <w:t xml:space="preserve">   </w:t>
      </w:r>
      <w:bookmarkEnd w:id="2"/>
    </w:p>
    <w:p w:rsidR="00270460" w:rsidRDefault="00270460" w:rsidP="00270460">
      <w:pPr>
        <w:pStyle w:val="KeepWithNext"/>
        <w:rPr>
          <w:rtl/>
          <w:lang w:eastAsia="he-IL"/>
        </w:rPr>
      </w:pPr>
    </w:p>
    <w:p w:rsidR="00270460" w:rsidRDefault="00270460" w:rsidP="00270460">
      <w:pPr>
        <w:rPr>
          <w:rtl/>
          <w:lang w:eastAsia="he-IL"/>
        </w:rPr>
      </w:pPr>
      <w:r>
        <w:rPr>
          <w:rFonts w:hint="cs"/>
          <w:rtl/>
          <w:lang w:eastAsia="he-IL"/>
        </w:rPr>
        <w:t xml:space="preserve">בוקר טוב לכולם ולכולן. אני מתכבד לפתוח את ישיבת הוועדה </w:t>
      </w:r>
      <w:bookmarkStart w:id="3" w:name="_ETM_Q1_817421"/>
      <w:bookmarkEnd w:id="3"/>
      <w:r>
        <w:rPr>
          <w:rFonts w:hint="cs"/>
          <w:rtl/>
          <w:lang w:eastAsia="he-IL"/>
        </w:rPr>
        <w:t xml:space="preserve">לקידום מעמד האישה ושוויון מגדרי. היום 27 באוקטובר 2020, ט' </w:t>
      </w:r>
      <w:bookmarkStart w:id="4" w:name="_ETM_Q1_818297"/>
      <w:bookmarkEnd w:id="4"/>
      <w:r>
        <w:rPr>
          <w:rFonts w:hint="cs"/>
          <w:rtl/>
          <w:lang w:eastAsia="he-IL"/>
        </w:rPr>
        <w:t xml:space="preserve">בחשון התשפ"א. הנושא: הצעת תקנות למניעת הטרדה מינית (חובות גוף </w:t>
      </w:r>
      <w:bookmarkStart w:id="5" w:name="_ETM_Q1_826713"/>
      <w:bookmarkEnd w:id="5"/>
      <w:r>
        <w:rPr>
          <w:rFonts w:hint="cs"/>
          <w:rtl/>
          <w:lang w:eastAsia="he-IL"/>
        </w:rPr>
        <w:t>ספורט), התשפ"א-2020. אני מברך את שר המשפטים אבי ניסנקורן ו</w:t>
      </w:r>
      <w:bookmarkStart w:id="6" w:name="_ETM_Q1_832173"/>
      <w:bookmarkEnd w:id="6"/>
      <w:r>
        <w:rPr>
          <w:rFonts w:hint="cs"/>
          <w:rtl/>
          <w:lang w:eastAsia="he-IL"/>
        </w:rPr>
        <w:t xml:space="preserve">את שר התרבות והספורט חילי טרופר, שמצטרפים לדיון. הזמנתי אותם </w:t>
      </w:r>
      <w:bookmarkStart w:id="7" w:name="_ETM_Q1_839731"/>
      <w:bookmarkEnd w:id="7"/>
      <w:r>
        <w:rPr>
          <w:rFonts w:hint="cs"/>
          <w:rtl/>
          <w:lang w:eastAsia="he-IL"/>
        </w:rPr>
        <w:t xml:space="preserve">ואני שמח שהם גם באו כי מגיע לשניהם </w:t>
      </w:r>
      <w:bookmarkStart w:id="8" w:name="_ETM_Q1_843794"/>
      <w:bookmarkEnd w:id="8"/>
      <w:r>
        <w:rPr>
          <w:rFonts w:hint="cs"/>
          <w:rtl/>
          <w:lang w:eastAsia="he-IL"/>
        </w:rPr>
        <w:t xml:space="preserve">הקרדיט על הפעילות המהירה וההיענות. זה בהחלט אחד הדיונים הראשונים </w:t>
      </w:r>
      <w:bookmarkStart w:id="9" w:name="_ETM_Q1_851746"/>
      <w:bookmarkEnd w:id="9"/>
      <w:r>
        <w:rPr>
          <w:rFonts w:hint="cs"/>
          <w:rtl/>
          <w:lang w:eastAsia="he-IL"/>
        </w:rPr>
        <w:t xml:space="preserve">שקיימתי כיושב-ראש ועדה, שעלה הצורך בנושא הדרכות בנושא הטרדה מינית בקרב ספורטאים מובילים בליגת העל בכדור-רגל ובכדור-סל. פניתי אז </w:t>
      </w:r>
      <w:bookmarkStart w:id="10" w:name="_ETM_Q1_866078"/>
      <w:bookmarkEnd w:id="10"/>
      <w:r>
        <w:rPr>
          <w:rFonts w:hint="cs"/>
          <w:rtl/>
          <w:lang w:eastAsia="he-IL"/>
        </w:rPr>
        <w:t xml:space="preserve">אליך, אבי, ושוחחנו ובאמת הרמת את הכפפה. </w:t>
      </w:r>
    </w:p>
    <w:p w:rsidR="00270460" w:rsidRDefault="00270460" w:rsidP="00270460">
      <w:pPr>
        <w:rPr>
          <w:rtl/>
          <w:lang w:eastAsia="he-IL"/>
        </w:rPr>
      </w:pPr>
      <w:bookmarkStart w:id="11" w:name="_ETM_Q1_872645"/>
      <w:bookmarkStart w:id="12" w:name="_ETM_Q1_872762"/>
      <w:bookmarkEnd w:id="11"/>
      <w:bookmarkEnd w:id="12"/>
    </w:p>
    <w:p w:rsidR="00270460" w:rsidRDefault="00270460" w:rsidP="00270460">
      <w:pPr>
        <w:rPr>
          <w:rtl/>
          <w:lang w:eastAsia="he-IL"/>
        </w:rPr>
      </w:pPr>
      <w:bookmarkStart w:id="13" w:name="_ETM_Q1_872782"/>
      <w:bookmarkStart w:id="14" w:name="_ETM_Q1_872883"/>
      <w:bookmarkEnd w:id="13"/>
      <w:bookmarkEnd w:id="14"/>
      <w:r>
        <w:rPr>
          <w:rFonts w:hint="cs"/>
          <w:rtl/>
          <w:lang w:eastAsia="he-IL"/>
        </w:rPr>
        <w:t xml:space="preserve">אנחנו עושים פה </w:t>
      </w:r>
      <w:bookmarkStart w:id="15" w:name="_ETM_Q1_874261"/>
      <w:bookmarkEnd w:id="15"/>
      <w:r>
        <w:rPr>
          <w:rFonts w:hint="cs"/>
          <w:rtl/>
          <w:lang w:eastAsia="he-IL"/>
        </w:rPr>
        <w:t xml:space="preserve">תיקון </w:t>
      </w:r>
      <w:r>
        <w:rPr>
          <w:rtl/>
          <w:lang w:eastAsia="he-IL"/>
        </w:rPr>
        <w:t>–</w:t>
      </w:r>
      <w:r>
        <w:rPr>
          <w:rFonts w:hint="cs"/>
          <w:rtl/>
          <w:lang w:eastAsia="he-IL"/>
        </w:rPr>
        <w:t xml:space="preserve"> אני לא אוהב להשתמש במילים גדולות אבל לדעתי, </w:t>
      </w:r>
      <w:bookmarkStart w:id="16" w:name="_ETM_Q1_880936"/>
      <w:bookmarkEnd w:id="16"/>
      <w:r>
        <w:rPr>
          <w:rFonts w:hint="cs"/>
          <w:rtl/>
          <w:lang w:eastAsia="he-IL"/>
        </w:rPr>
        <w:t xml:space="preserve">התקנות האלה לא תוקנו מאז שהן תוקנו כמעט, נכון? באמת </w:t>
      </w:r>
      <w:bookmarkStart w:id="17" w:name="_ETM_Q1_887865"/>
      <w:bookmarkEnd w:id="17"/>
      <w:r>
        <w:rPr>
          <w:rFonts w:hint="cs"/>
          <w:rtl/>
          <w:lang w:eastAsia="he-IL"/>
        </w:rPr>
        <w:t xml:space="preserve">אחרי הרבה שנים, סוף-סוף אנחנו מתקנים את התקנות האלה </w:t>
      </w:r>
      <w:bookmarkStart w:id="18" w:name="_ETM_Q1_895312"/>
      <w:bookmarkEnd w:id="18"/>
      <w:r>
        <w:rPr>
          <w:rFonts w:hint="cs"/>
          <w:rtl/>
          <w:lang w:eastAsia="he-IL"/>
        </w:rPr>
        <w:t xml:space="preserve">ועושים את מה שבעיני היה ברור מאליו וזה החלת חובות </w:t>
      </w:r>
      <w:bookmarkStart w:id="19" w:name="_ETM_Q1_902344"/>
      <w:bookmarkEnd w:id="19"/>
      <w:r>
        <w:rPr>
          <w:rFonts w:hint="cs"/>
          <w:rtl/>
          <w:lang w:eastAsia="he-IL"/>
        </w:rPr>
        <w:t xml:space="preserve">נוספות על גופי ספורט, והחלת תנאים דומים לתנאים שחלים </w:t>
      </w:r>
      <w:bookmarkStart w:id="20" w:name="_ETM_Q1_907079"/>
      <w:bookmarkEnd w:id="20"/>
      <w:r>
        <w:rPr>
          <w:rFonts w:hint="cs"/>
          <w:rtl/>
          <w:lang w:eastAsia="he-IL"/>
        </w:rPr>
        <w:t xml:space="preserve">במוסדות אחרים, כלומר במוסדות להשכלה גבוהה גם על גופי </w:t>
      </w:r>
      <w:bookmarkStart w:id="21" w:name="_ETM_Q1_907562"/>
      <w:bookmarkEnd w:id="21"/>
      <w:r>
        <w:rPr>
          <w:rFonts w:hint="cs"/>
          <w:rtl/>
          <w:lang w:eastAsia="he-IL"/>
        </w:rPr>
        <w:t>ספורט.</w:t>
      </w:r>
    </w:p>
    <w:p w:rsidR="00270460" w:rsidRDefault="00270460" w:rsidP="00270460">
      <w:pPr>
        <w:rPr>
          <w:rtl/>
          <w:lang w:eastAsia="he-IL"/>
        </w:rPr>
      </w:pPr>
      <w:bookmarkStart w:id="22" w:name="_ETM_Q1_909459"/>
      <w:bookmarkStart w:id="23" w:name="_ETM_Q1_909567"/>
      <w:bookmarkEnd w:id="22"/>
      <w:bookmarkEnd w:id="23"/>
    </w:p>
    <w:p w:rsidR="007872B4" w:rsidRDefault="00270460" w:rsidP="003E157B">
      <w:pPr>
        <w:rPr>
          <w:rtl/>
        </w:rPr>
      </w:pPr>
      <w:bookmarkStart w:id="24" w:name="_ETM_Q1_909652"/>
      <w:bookmarkStart w:id="25" w:name="_ETM_Q1_909717"/>
      <w:bookmarkEnd w:id="24"/>
      <w:bookmarkEnd w:id="25"/>
      <w:r>
        <w:rPr>
          <w:rFonts w:hint="cs"/>
          <w:rtl/>
          <w:lang w:eastAsia="he-IL"/>
        </w:rPr>
        <w:t xml:space="preserve">יש הרבה הערות שקיבלתי ושלחו לנו, לוועדה ואני מניח </w:t>
      </w:r>
      <w:bookmarkStart w:id="26" w:name="_ETM_Q1_912793"/>
      <w:bookmarkEnd w:id="26"/>
      <w:r>
        <w:rPr>
          <w:rFonts w:hint="cs"/>
          <w:rtl/>
          <w:lang w:eastAsia="he-IL"/>
        </w:rPr>
        <w:t xml:space="preserve">שגם אליכם, משרד המשפטים, מגופים שונים לגבי התקנות. </w:t>
      </w:r>
      <w:bookmarkStart w:id="27" w:name="_ETM_Q1_922070"/>
      <w:bookmarkEnd w:id="27"/>
      <w:r>
        <w:rPr>
          <w:rFonts w:hint="cs"/>
          <w:rtl/>
          <w:lang w:eastAsia="he-IL"/>
        </w:rPr>
        <w:t xml:space="preserve">חלקם, ננסה לראות איך אנחנו מצליחים להכניס </w:t>
      </w:r>
      <w:bookmarkStart w:id="28" w:name="_ETM_Q1_927713"/>
      <w:bookmarkEnd w:id="28"/>
      <w:r>
        <w:rPr>
          <w:rFonts w:hint="cs"/>
          <w:rtl/>
          <w:lang w:eastAsia="he-IL"/>
        </w:rPr>
        <w:t xml:space="preserve">אותם. חשוב לי לומר בפתיחת הדיון את מה שיהיה בסוף: </w:t>
      </w:r>
      <w:bookmarkStart w:id="29" w:name="_ETM_Q1_931259"/>
      <w:bookmarkEnd w:id="29"/>
      <w:r>
        <w:rPr>
          <w:rFonts w:hint="cs"/>
          <w:rtl/>
          <w:lang w:eastAsia="he-IL"/>
        </w:rPr>
        <w:t xml:space="preserve">האויב של הטוב הוא העוד יותר טוב. אחד הדברים שעלו </w:t>
      </w:r>
      <w:bookmarkStart w:id="30" w:name="_ETM_Q1_933716"/>
      <w:bookmarkEnd w:id="30"/>
      <w:r>
        <w:rPr>
          <w:rFonts w:hint="cs"/>
          <w:rtl/>
          <w:lang w:eastAsia="he-IL"/>
        </w:rPr>
        <w:t xml:space="preserve">בשיחות שלי עם שר המשפטים היו שנעשה את זה מהר. </w:t>
      </w:r>
      <w:bookmarkStart w:id="31" w:name="_ETM_Q1_939699"/>
      <w:bookmarkEnd w:id="31"/>
      <w:r>
        <w:rPr>
          <w:rFonts w:hint="cs"/>
          <w:rtl/>
          <w:lang w:eastAsia="he-IL"/>
        </w:rPr>
        <w:t xml:space="preserve">קרי, </w:t>
      </w:r>
      <w:r w:rsidR="00DD7708">
        <w:rPr>
          <w:rFonts w:hint="cs"/>
          <w:rtl/>
        </w:rPr>
        <w:t>לא נלך להליך של חקיקה</w:t>
      </w:r>
      <w:r w:rsidR="003E157B">
        <w:rPr>
          <w:rFonts w:hint="cs"/>
          <w:rtl/>
        </w:rPr>
        <w:t>,</w:t>
      </w:r>
      <w:r>
        <w:rPr>
          <w:rFonts w:hint="cs"/>
          <w:rtl/>
        </w:rPr>
        <w:t xml:space="preserve"> שהוא הליך הרבה יותר מסורבל בכל כנסת, קל וחומר ב</w:t>
      </w:r>
      <w:r w:rsidR="00DD7708">
        <w:rPr>
          <w:rFonts w:hint="cs"/>
          <w:rtl/>
        </w:rPr>
        <w:t>כנסת</w:t>
      </w:r>
      <w:r>
        <w:rPr>
          <w:rFonts w:hint="cs"/>
          <w:rtl/>
        </w:rPr>
        <w:t xml:space="preserve"> הזאת.</w:t>
      </w:r>
      <w:r w:rsidR="003E157B">
        <w:rPr>
          <w:rFonts w:hint="cs"/>
          <w:rtl/>
        </w:rPr>
        <w:t xml:space="preserve"> מה שאנחנו יכולים לעשות בתקנות, נעשה בתקנות והן </w:t>
      </w:r>
      <w:bookmarkStart w:id="32" w:name="_ETM_Q1_945837"/>
      <w:bookmarkEnd w:id="32"/>
      <w:r w:rsidR="003E157B">
        <w:rPr>
          <w:rFonts w:hint="cs"/>
          <w:rtl/>
        </w:rPr>
        <w:t>יצטרכו שינויים כי</w:t>
      </w:r>
      <w:r w:rsidR="00DD7708">
        <w:rPr>
          <w:rFonts w:hint="cs"/>
          <w:rtl/>
        </w:rPr>
        <w:t xml:space="preserve"> חלק מההערות</w:t>
      </w:r>
      <w:r w:rsidR="003E157B">
        <w:rPr>
          <w:rFonts w:hint="cs"/>
          <w:rtl/>
        </w:rPr>
        <w:t xml:space="preserve"> שהעבירו אלינו</w:t>
      </w:r>
      <w:r w:rsidR="00DD7708">
        <w:rPr>
          <w:rFonts w:hint="cs"/>
          <w:rtl/>
        </w:rPr>
        <w:t xml:space="preserve"> הם שינויים שמצריכים חקיקה</w:t>
      </w:r>
      <w:r w:rsidR="003E157B">
        <w:rPr>
          <w:rFonts w:hint="cs"/>
          <w:rtl/>
        </w:rPr>
        <w:t xml:space="preserve"> ואי אפשר לעשות </w:t>
      </w:r>
      <w:bookmarkStart w:id="33" w:name="_ETM_Q1_954600"/>
      <w:bookmarkEnd w:id="33"/>
      <w:r w:rsidR="003E157B">
        <w:rPr>
          <w:rFonts w:hint="cs"/>
          <w:rtl/>
        </w:rPr>
        <w:t>אותם בתקנות</w:t>
      </w:r>
      <w:r w:rsidR="00DD7708">
        <w:rPr>
          <w:rFonts w:hint="cs"/>
          <w:rtl/>
        </w:rPr>
        <w:t>. נמשיך ונפעל כדי לעשות את השינויים האלה, אנחנו לא נעלמים ויש קשב לחשיבות הנושא הזה</w:t>
      </w:r>
      <w:r w:rsidR="003E157B">
        <w:rPr>
          <w:rFonts w:hint="cs"/>
          <w:rtl/>
        </w:rPr>
        <w:t xml:space="preserve"> גם במשרד המשטפים וגם במשרד הספורט</w:t>
      </w:r>
      <w:r w:rsidR="00DD7708">
        <w:rPr>
          <w:rFonts w:hint="cs"/>
          <w:rtl/>
        </w:rPr>
        <w:t>, ואני שמח. אני חושב שלהפוך דווקא את הסביבה הזאת</w:t>
      </w:r>
      <w:r w:rsidR="003E157B">
        <w:rPr>
          <w:rFonts w:hint="cs"/>
          <w:rtl/>
        </w:rPr>
        <w:t xml:space="preserve"> לסביבה בטוחה </w:t>
      </w:r>
      <w:bookmarkStart w:id="34" w:name="_ETM_Q1_970426"/>
      <w:bookmarkEnd w:id="34"/>
      <w:r w:rsidR="003E157B">
        <w:rPr>
          <w:rFonts w:hint="cs"/>
          <w:rtl/>
        </w:rPr>
        <w:t xml:space="preserve">עבור ספורטאיות וספורטאים, וכולנו הורים לילדים שרוצים לשלוח את הילדים </w:t>
      </w:r>
      <w:bookmarkStart w:id="35" w:name="_ETM_Q1_974900"/>
      <w:bookmarkEnd w:id="35"/>
      <w:r w:rsidR="003E157B">
        <w:rPr>
          <w:rFonts w:hint="cs"/>
          <w:rtl/>
        </w:rPr>
        <w:t xml:space="preserve">שלהם למקומות בטוחים ורוצים שיהיו כמה שיותר פעילים גם בתחום </w:t>
      </w:r>
      <w:bookmarkStart w:id="36" w:name="_ETM_Q1_982555"/>
      <w:bookmarkEnd w:id="36"/>
      <w:r w:rsidR="003E157B">
        <w:rPr>
          <w:rFonts w:hint="cs"/>
          <w:rtl/>
        </w:rPr>
        <w:t xml:space="preserve">הספורט </w:t>
      </w:r>
      <w:r w:rsidR="003E157B">
        <w:rPr>
          <w:rtl/>
        </w:rPr>
        <w:t>–</w:t>
      </w:r>
      <w:r w:rsidR="003E157B">
        <w:rPr>
          <w:rFonts w:hint="cs"/>
          <w:rtl/>
        </w:rPr>
        <w:t xml:space="preserve"> אני רואה בזה חשיבות עצומה </w:t>
      </w:r>
      <w:r w:rsidR="003E157B">
        <w:rPr>
          <w:rtl/>
        </w:rPr>
        <w:t>–</w:t>
      </w:r>
      <w:r w:rsidR="003E157B">
        <w:rPr>
          <w:rFonts w:hint="cs"/>
          <w:rtl/>
        </w:rPr>
        <w:t xml:space="preserve"> זאת האחריות </w:t>
      </w:r>
      <w:bookmarkStart w:id="37" w:name="_ETM_Q1_981665"/>
      <w:bookmarkEnd w:id="37"/>
      <w:r w:rsidR="003E157B">
        <w:rPr>
          <w:rFonts w:hint="cs"/>
          <w:rtl/>
        </w:rPr>
        <w:t>שלנו. על כן, אני מברך. שר המשפטים, בבקשה.</w:t>
      </w:r>
    </w:p>
    <w:p w:rsidR="00DD7708" w:rsidRDefault="00DD7708" w:rsidP="00AB3F3A">
      <w:pPr>
        <w:ind w:firstLine="0"/>
        <w:rPr>
          <w:rtl/>
        </w:rPr>
      </w:pPr>
      <w:bookmarkStart w:id="38" w:name="_ETM_Q1_992057"/>
      <w:bookmarkStart w:id="39" w:name="_ETM_Q1_992161"/>
      <w:bookmarkEnd w:id="38"/>
      <w:bookmarkEnd w:id="39"/>
    </w:p>
    <w:p w:rsidR="00DD7708" w:rsidRDefault="00DD7708" w:rsidP="00DD7708">
      <w:pPr>
        <w:pStyle w:val="a4"/>
        <w:keepNext/>
      </w:pPr>
      <w:bookmarkStart w:id="40" w:name="ET_speaker_5995_2"/>
      <w:r w:rsidRPr="00DD7708">
        <w:rPr>
          <w:rStyle w:val="TagStyle"/>
          <w:rtl/>
        </w:rPr>
        <w:t xml:space="preserve"> &lt;&lt; דובר &gt;&gt; </w:t>
      </w:r>
      <w:r>
        <w:rPr>
          <w:rtl/>
        </w:rPr>
        <w:t>שר המשפטים אבי ניסנקורן:</w:t>
      </w:r>
      <w:r w:rsidRPr="00DD7708">
        <w:rPr>
          <w:rStyle w:val="TagStyle"/>
          <w:rtl/>
        </w:rPr>
        <w:t xml:space="preserve"> &lt;&lt; דובר &gt;&gt;</w:t>
      </w:r>
      <w:r>
        <w:rPr>
          <w:rtl/>
        </w:rPr>
        <w:t xml:space="preserve">   </w:t>
      </w:r>
      <w:bookmarkEnd w:id="40"/>
    </w:p>
    <w:p w:rsidR="00DD7708" w:rsidRPr="003E157B" w:rsidRDefault="00DD7708" w:rsidP="00DD7708">
      <w:pPr>
        <w:pStyle w:val="KeepWithNext"/>
        <w:rPr>
          <w:rtl/>
          <w:lang w:eastAsia="he-IL"/>
        </w:rPr>
      </w:pPr>
    </w:p>
    <w:p w:rsidR="003B4F82" w:rsidRDefault="003E157B" w:rsidP="003B4F82">
      <w:pPr>
        <w:rPr>
          <w:rtl/>
          <w:lang w:eastAsia="he-IL"/>
        </w:rPr>
      </w:pPr>
      <w:r>
        <w:rPr>
          <w:rFonts w:hint="cs"/>
          <w:rtl/>
          <w:lang w:eastAsia="he-IL"/>
        </w:rPr>
        <w:t xml:space="preserve">תודה. בוקר </w:t>
      </w:r>
      <w:bookmarkStart w:id="41" w:name="_ETM_Q1_989570"/>
      <w:bookmarkEnd w:id="41"/>
      <w:r>
        <w:rPr>
          <w:rFonts w:hint="cs"/>
          <w:rtl/>
          <w:lang w:eastAsia="he-IL"/>
        </w:rPr>
        <w:t xml:space="preserve">טוב. </w:t>
      </w:r>
      <w:r w:rsidR="00DD7708">
        <w:rPr>
          <w:rFonts w:hint="cs"/>
          <w:rtl/>
          <w:lang w:eastAsia="he-IL"/>
        </w:rPr>
        <w:t>אני</w:t>
      </w:r>
      <w:r>
        <w:rPr>
          <w:rFonts w:hint="cs"/>
          <w:rtl/>
          <w:lang w:eastAsia="he-IL"/>
        </w:rPr>
        <w:t xml:space="preserve"> שמח מאוד על הישיבה. הישיבה הזאת היא תולדה </w:t>
      </w:r>
      <w:bookmarkStart w:id="42" w:name="_ETM_Q1_997624"/>
      <w:bookmarkEnd w:id="42"/>
      <w:r>
        <w:rPr>
          <w:rFonts w:hint="cs"/>
          <w:rtl/>
          <w:lang w:eastAsia="he-IL"/>
        </w:rPr>
        <w:t xml:space="preserve">של פנייה של חבר הכנסת עודד פורר, יו"ר הוועדה, שבאמת </w:t>
      </w:r>
      <w:bookmarkStart w:id="43" w:name="_ETM_Q1_997363"/>
      <w:bookmarkEnd w:id="43"/>
      <w:r>
        <w:rPr>
          <w:rFonts w:hint="cs"/>
          <w:rtl/>
          <w:lang w:eastAsia="he-IL"/>
        </w:rPr>
        <w:t xml:space="preserve">ביקש להעלות את הנושא הזה על סדר היום ולהתקין תקנות, ואחרי שיחה עם שר התרבות והספורט, אנחנו שנינו נרתמנו </w:t>
      </w:r>
      <w:bookmarkStart w:id="44" w:name="_ETM_Q1_1005145"/>
      <w:bookmarkEnd w:id="44"/>
      <w:r>
        <w:rPr>
          <w:rFonts w:hint="cs"/>
          <w:rtl/>
          <w:lang w:eastAsia="he-IL"/>
        </w:rPr>
        <w:t>לזה כי חשבנו שזו פנייה נכונה וראויה.</w:t>
      </w:r>
      <w:r w:rsidR="003B4F82">
        <w:rPr>
          <w:rFonts w:hint="cs"/>
          <w:rtl/>
          <w:lang w:eastAsia="he-IL"/>
        </w:rPr>
        <w:t xml:space="preserve"> </w:t>
      </w:r>
      <w:bookmarkStart w:id="45" w:name="_ETM_Q1_1012952"/>
      <w:bookmarkStart w:id="46" w:name="_ETM_Q1_1013052"/>
      <w:bookmarkStart w:id="47" w:name="_ETM_Q1_1013095"/>
      <w:bookmarkStart w:id="48" w:name="_ETM_Q1_1013186"/>
      <w:bookmarkEnd w:id="45"/>
      <w:bookmarkEnd w:id="46"/>
      <w:bookmarkEnd w:id="47"/>
      <w:bookmarkEnd w:id="48"/>
      <w:r>
        <w:rPr>
          <w:rFonts w:hint="cs"/>
          <w:rtl/>
          <w:lang w:eastAsia="he-IL"/>
        </w:rPr>
        <w:t xml:space="preserve">אני מברך </w:t>
      </w:r>
      <w:r w:rsidR="00DD7708">
        <w:rPr>
          <w:rFonts w:hint="cs"/>
          <w:rtl/>
          <w:lang w:eastAsia="he-IL"/>
        </w:rPr>
        <w:t>את משרד המשפטים ואת הגור</w:t>
      </w:r>
      <w:r>
        <w:rPr>
          <w:rFonts w:hint="cs"/>
          <w:rtl/>
          <w:lang w:eastAsia="he-IL"/>
        </w:rPr>
        <w:t>מים</w:t>
      </w:r>
      <w:r w:rsidR="00DD7708">
        <w:rPr>
          <w:rFonts w:hint="cs"/>
          <w:rtl/>
          <w:lang w:eastAsia="he-IL"/>
        </w:rPr>
        <w:t xml:space="preserve"> הרלוונט</w:t>
      </w:r>
      <w:r>
        <w:rPr>
          <w:rFonts w:hint="cs"/>
          <w:rtl/>
          <w:lang w:eastAsia="he-IL"/>
        </w:rPr>
        <w:t>י</w:t>
      </w:r>
      <w:r w:rsidR="00DD7708">
        <w:rPr>
          <w:rFonts w:hint="cs"/>
          <w:rtl/>
          <w:lang w:eastAsia="he-IL"/>
        </w:rPr>
        <w:t>י</w:t>
      </w:r>
      <w:r>
        <w:rPr>
          <w:rFonts w:hint="cs"/>
          <w:rtl/>
          <w:lang w:eastAsia="he-IL"/>
        </w:rPr>
        <w:t xml:space="preserve">ם במשרד </w:t>
      </w:r>
      <w:bookmarkStart w:id="49" w:name="_ETM_Q1_1014218"/>
      <w:bookmarkEnd w:id="49"/>
      <w:r>
        <w:rPr>
          <w:rFonts w:hint="cs"/>
          <w:rtl/>
          <w:lang w:eastAsia="he-IL"/>
        </w:rPr>
        <w:t>המשפטים</w:t>
      </w:r>
      <w:r w:rsidR="00DD7708">
        <w:rPr>
          <w:rFonts w:hint="cs"/>
          <w:rtl/>
          <w:lang w:eastAsia="he-IL"/>
        </w:rPr>
        <w:t>, שנלחמו</w:t>
      </w:r>
      <w:r w:rsidR="003B4F82">
        <w:rPr>
          <w:rFonts w:hint="cs"/>
          <w:rtl/>
          <w:lang w:eastAsia="he-IL"/>
        </w:rPr>
        <w:t xml:space="preserve"> על זה בצורה מהירה</w:t>
      </w:r>
      <w:r w:rsidR="00DD7708">
        <w:rPr>
          <w:rFonts w:hint="cs"/>
          <w:rtl/>
          <w:lang w:eastAsia="he-IL"/>
        </w:rPr>
        <w:t xml:space="preserve"> ועשו תהליך מזורז</w:t>
      </w:r>
      <w:r w:rsidR="003B4F82">
        <w:rPr>
          <w:rFonts w:hint="cs"/>
          <w:rtl/>
          <w:lang w:eastAsia="he-IL"/>
        </w:rPr>
        <w:t xml:space="preserve"> אבל</w:t>
      </w:r>
      <w:r w:rsidR="00DD7708">
        <w:rPr>
          <w:rFonts w:hint="cs"/>
          <w:rtl/>
          <w:lang w:eastAsia="he-IL"/>
        </w:rPr>
        <w:t xml:space="preserve"> יסודי</w:t>
      </w:r>
      <w:r w:rsidR="003B4F82">
        <w:rPr>
          <w:rFonts w:hint="cs"/>
          <w:rtl/>
          <w:lang w:eastAsia="he-IL"/>
        </w:rPr>
        <w:t>,</w:t>
      </w:r>
      <w:r w:rsidR="00DD7708">
        <w:rPr>
          <w:rFonts w:hint="cs"/>
          <w:rtl/>
          <w:lang w:eastAsia="he-IL"/>
        </w:rPr>
        <w:t xml:space="preserve"> תוך ישיבה עם כל הגורמים ה</w:t>
      </w:r>
      <w:r w:rsidR="003B4F82">
        <w:rPr>
          <w:rFonts w:hint="cs"/>
          <w:rtl/>
          <w:lang w:eastAsia="he-IL"/>
        </w:rPr>
        <w:t>ר</w:t>
      </w:r>
      <w:r w:rsidR="00DD7708">
        <w:rPr>
          <w:rFonts w:hint="cs"/>
          <w:rtl/>
          <w:lang w:eastAsia="he-IL"/>
        </w:rPr>
        <w:t>לוונטיים.</w:t>
      </w:r>
    </w:p>
    <w:p w:rsidR="003B4F82" w:rsidRDefault="003B4F82" w:rsidP="003B4F82">
      <w:pPr>
        <w:rPr>
          <w:rtl/>
          <w:lang w:eastAsia="he-IL"/>
        </w:rPr>
      </w:pPr>
      <w:bookmarkStart w:id="50" w:name="_ETM_Q1_1024061"/>
      <w:bookmarkStart w:id="51" w:name="_ETM_Q1_1024150"/>
      <w:bookmarkEnd w:id="50"/>
      <w:bookmarkEnd w:id="51"/>
    </w:p>
    <w:p w:rsidR="00DD7708" w:rsidRDefault="00DD7708" w:rsidP="00B93646">
      <w:pPr>
        <w:rPr>
          <w:rtl/>
          <w:lang w:eastAsia="he-IL"/>
        </w:rPr>
      </w:pPr>
      <w:bookmarkStart w:id="52" w:name="_ETM_Q1_1024204"/>
      <w:bookmarkStart w:id="53" w:name="_ETM_Q1_1024290"/>
      <w:bookmarkEnd w:id="52"/>
      <w:bookmarkEnd w:id="53"/>
      <w:r>
        <w:rPr>
          <w:rFonts w:hint="cs"/>
          <w:rtl/>
          <w:lang w:eastAsia="he-IL"/>
        </w:rPr>
        <w:t xml:space="preserve">אני אתחיל מהסוף </w:t>
      </w:r>
      <w:r>
        <w:rPr>
          <w:rtl/>
          <w:lang w:eastAsia="he-IL"/>
        </w:rPr>
        <w:t>–</w:t>
      </w:r>
      <w:r>
        <w:rPr>
          <w:rFonts w:hint="cs"/>
          <w:rtl/>
          <w:lang w:eastAsia="he-IL"/>
        </w:rPr>
        <w:t xml:space="preserve"> אנחנו מנסים למקסם מצד אחד ומצד שני, </w:t>
      </w:r>
      <w:r w:rsidR="003B4F82">
        <w:rPr>
          <w:rFonts w:hint="cs"/>
          <w:rtl/>
          <w:lang w:eastAsia="he-IL"/>
        </w:rPr>
        <w:t xml:space="preserve">מנסים </w:t>
      </w:r>
      <w:r>
        <w:rPr>
          <w:rFonts w:hint="cs"/>
          <w:rtl/>
          <w:lang w:eastAsia="he-IL"/>
        </w:rPr>
        <w:t>לעשות משהו יעיל ומהיר שבאמת יקרה ויתרחש. אנחנו באים בנפש חפצה להערות אבל</w:t>
      </w:r>
      <w:r w:rsidR="00B93646">
        <w:rPr>
          <w:rFonts w:hint="cs"/>
          <w:rtl/>
          <w:lang w:eastAsia="he-IL"/>
        </w:rPr>
        <w:t xml:space="preserve"> בסופו של </w:t>
      </w:r>
      <w:bookmarkStart w:id="54" w:name="_ETM_Q1_1043545"/>
      <w:bookmarkEnd w:id="54"/>
      <w:r w:rsidR="00B93646">
        <w:rPr>
          <w:rFonts w:hint="cs"/>
          <w:rtl/>
          <w:lang w:eastAsia="he-IL"/>
        </w:rPr>
        <w:t>דבר,</w:t>
      </w:r>
      <w:r>
        <w:rPr>
          <w:rFonts w:hint="cs"/>
          <w:rtl/>
          <w:lang w:eastAsia="he-IL"/>
        </w:rPr>
        <w:t xml:space="preserve"> צרי</w:t>
      </w:r>
      <w:r w:rsidR="00B93646">
        <w:rPr>
          <w:rFonts w:hint="cs"/>
          <w:rtl/>
          <w:lang w:eastAsia="he-IL"/>
        </w:rPr>
        <w:t>כים</w:t>
      </w:r>
      <w:r>
        <w:rPr>
          <w:rFonts w:hint="cs"/>
          <w:rtl/>
          <w:lang w:eastAsia="he-IL"/>
        </w:rPr>
        <w:t xml:space="preserve"> לראות איך מתכנסים ו</w:t>
      </w:r>
      <w:r w:rsidR="00B93646">
        <w:rPr>
          <w:rFonts w:hint="cs"/>
          <w:rtl/>
          <w:lang w:eastAsia="he-IL"/>
        </w:rPr>
        <w:t xml:space="preserve">איך </w:t>
      </w:r>
      <w:r>
        <w:rPr>
          <w:rFonts w:hint="cs"/>
          <w:rtl/>
          <w:lang w:eastAsia="he-IL"/>
        </w:rPr>
        <w:t>מעבי</w:t>
      </w:r>
      <w:r w:rsidR="00B93646">
        <w:rPr>
          <w:rFonts w:hint="cs"/>
          <w:rtl/>
          <w:lang w:eastAsia="he-IL"/>
        </w:rPr>
        <w:t>רים את התקנות האלה בצורה מהירה לטובת החברה הישראלית.</w:t>
      </w:r>
    </w:p>
    <w:p w:rsidR="00DD7708" w:rsidRDefault="00DD7708" w:rsidP="00DD7708">
      <w:pPr>
        <w:rPr>
          <w:rtl/>
          <w:lang w:eastAsia="he-IL"/>
        </w:rPr>
      </w:pPr>
    </w:p>
    <w:p w:rsidR="00DD7708" w:rsidRDefault="00DD7708" w:rsidP="008D6E7E">
      <w:pPr>
        <w:rPr>
          <w:rtl/>
          <w:lang w:eastAsia="he-IL"/>
        </w:rPr>
      </w:pPr>
      <w:r>
        <w:rPr>
          <w:rFonts w:hint="cs"/>
          <w:rtl/>
          <w:lang w:eastAsia="he-IL"/>
        </w:rPr>
        <w:t>הנושא הזה ונושאים אחרים שקשורים להרתעה וחינוך וכל מה שקשור לכבוד האדם ומניעת הטרדה מינית ו</w:t>
      </w:r>
      <w:r w:rsidR="002D3A31">
        <w:rPr>
          <w:rFonts w:hint="cs"/>
          <w:rtl/>
          <w:lang w:eastAsia="he-IL"/>
        </w:rPr>
        <w:t xml:space="preserve">מניעת </w:t>
      </w:r>
      <w:r>
        <w:rPr>
          <w:rFonts w:hint="cs"/>
          <w:rtl/>
          <w:lang w:eastAsia="he-IL"/>
        </w:rPr>
        <w:t>צעדים</w:t>
      </w:r>
      <w:r w:rsidR="002D3A31">
        <w:rPr>
          <w:rFonts w:hint="cs"/>
          <w:rtl/>
          <w:lang w:eastAsia="he-IL"/>
        </w:rPr>
        <w:t xml:space="preserve"> </w:t>
      </w:r>
      <w:r>
        <w:rPr>
          <w:rFonts w:hint="cs"/>
          <w:rtl/>
          <w:lang w:eastAsia="he-IL"/>
        </w:rPr>
        <w:t xml:space="preserve">שהם </w:t>
      </w:r>
      <w:r w:rsidR="002D3A31">
        <w:rPr>
          <w:rFonts w:hint="cs"/>
          <w:rtl/>
          <w:lang w:eastAsia="he-IL"/>
        </w:rPr>
        <w:t xml:space="preserve">צעדים </w:t>
      </w:r>
      <w:r>
        <w:rPr>
          <w:rFonts w:hint="cs"/>
          <w:rtl/>
          <w:lang w:eastAsia="he-IL"/>
        </w:rPr>
        <w:t xml:space="preserve">מבזים כלפי צד שני </w:t>
      </w:r>
      <w:r>
        <w:rPr>
          <w:rtl/>
          <w:lang w:eastAsia="he-IL"/>
        </w:rPr>
        <w:t>–</w:t>
      </w:r>
      <w:r>
        <w:rPr>
          <w:rFonts w:hint="cs"/>
          <w:rtl/>
          <w:lang w:eastAsia="he-IL"/>
        </w:rPr>
        <w:t xml:space="preserve"> אני חושב שהם דברים מאוד מאוד חשובים. זה מתבטא פה, זה מתבטא בחוק אלימות כלכלית</w:t>
      </w:r>
      <w:r w:rsidR="0042315A">
        <w:rPr>
          <w:rFonts w:hint="cs"/>
          <w:rtl/>
          <w:lang w:eastAsia="he-IL"/>
        </w:rPr>
        <w:t xml:space="preserve"> שאנחנו פועלים </w:t>
      </w:r>
      <w:bookmarkStart w:id="55" w:name="_ETM_Q1_1076632"/>
      <w:bookmarkEnd w:id="55"/>
      <w:r w:rsidR="0042315A">
        <w:rPr>
          <w:rFonts w:hint="cs"/>
          <w:rtl/>
          <w:lang w:eastAsia="he-IL"/>
        </w:rPr>
        <w:t>להעביר בוועדת החוקה ובכנסת ישראל</w:t>
      </w:r>
      <w:r>
        <w:rPr>
          <w:rFonts w:hint="cs"/>
          <w:rtl/>
          <w:lang w:eastAsia="he-IL"/>
        </w:rPr>
        <w:t>. אני באמת מקווה שהכנסת הזאת והמושב הזה</w:t>
      </w:r>
      <w:r w:rsidR="008D6E7E">
        <w:rPr>
          <w:rFonts w:hint="cs"/>
          <w:rtl/>
          <w:lang w:eastAsia="he-IL"/>
        </w:rPr>
        <w:t xml:space="preserve"> באמת יביאו בשורות </w:t>
      </w:r>
      <w:bookmarkStart w:id="56" w:name="_ETM_Q1_1080684"/>
      <w:bookmarkEnd w:id="56"/>
      <w:r w:rsidR="008D6E7E">
        <w:rPr>
          <w:rFonts w:hint="cs"/>
          <w:rtl/>
          <w:lang w:eastAsia="he-IL"/>
        </w:rPr>
        <w:t>לשוויון ולכבוד האדם ולמעמד האישה. תודה.</w:t>
      </w:r>
    </w:p>
    <w:p w:rsidR="00DD7708" w:rsidRDefault="00DD7708" w:rsidP="00DD7708">
      <w:pPr>
        <w:rPr>
          <w:rtl/>
          <w:lang w:eastAsia="he-IL"/>
        </w:rPr>
      </w:pPr>
    </w:p>
    <w:p w:rsidR="00DD7708" w:rsidRDefault="00DD7708" w:rsidP="00DD7708">
      <w:pPr>
        <w:pStyle w:val="af6"/>
        <w:keepNext/>
      </w:pPr>
      <w:bookmarkStart w:id="57" w:name="ET_yor_5520_3"/>
      <w:r w:rsidRPr="00DD7708">
        <w:rPr>
          <w:rStyle w:val="TagStyle"/>
          <w:rtl/>
        </w:rPr>
        <w:t xml:space="preserve"> &lt;&lt; יור &gt;&gt; </w:t>
      </w:r>
      <w:r>
        <w:rPr>
          <w:rtl/>
        </w:rPr>
        <w:t>היו"ר עודד פורר:</w:t>
      </w:r>
      <w:r w:rsidRPr="00DD7708">
        <w:rPr>
          <w:rStyle w:val="TagStyle"/>
          <w:rtl/>
        </w:rPr>
        <w:t xml:space="preserve"> &lt;&lt; יור &gt;&gt;</w:t>
      </w:r>
      <w:r>
        <w:rPr>
          <w:rtl/>
        </w:rPr>
        <w:t xml:space="preserve">   </w:t>
      </w:r>
      <w:bookmarkEnd w:id="57"/>
    </w:p>
    <w:p w:rsidR="00DD7708" w:rsidRDefault="00DD7708" w:rsidP="00DD7708">
      <w:pPr>
        <w:pStyle w:val="KeepWithNext"/>
        <w:rPr>
          <w:rtl/>
          <w:lang w:eastAsia="he-IL"/>
        </w:rPr>
      </w:pPr>
    </w:p>
    <w:p w:rsidR="00DD7708" w:rsidRDefault="00DD7708" w:rsidP="00DD7708">
      <w:pPr>
        <w:rPr>
          <w:rtl/>
          <w:lang w:eastAsia="he-IL"/>
        </w:rPr>
      </w:pPr>
      <w:r>
        <w:rPr>
          <w:rFonts w:hint="cs"/>
          <w:rtl/>
          <w:lang w:eastAsia="he-IL"/>
        </w:rPr>
        <w:t>תודה אבי. השר חילי טרופר</w:t>
      </w:r>
      <w:r w:rsidR="008D6E7E">
        <w:rPr>
          <w:rFonts w:hint="cs"/>
          <w:rtl/>
          <w:lang w:eastAsia="he-IL"/>
        </w:rPr>
        <w:t>, בבקשה</w:t>
      </w:r>
      <w:r>
        <w:rPr>
          <w:rFonts w:hint="cs"/>
          <w:rtl/>
          <w:lang w:eastAsia="he-IL"/>
        </w:rPr>
        <w:t>.</w:t>
      </w:r>
    </w:p>
    <w:p w:rsidR="00DD7708" w:rsidRDefault="00DD7708" w:rsidP="00DD7708">
      <w:pPr>
        <w:rPr>
          <w:rtl/>
          <w:lang w:eastAsia="he-IL"/>
        </w:rPr>
      </w:pPr>
    </w:p>
    <w:p w:rsidR="00DD7708" w:rsidRDefault="00DD7708" w:rsidP="00DD7708">
      <w:pPr>
        <w:pStyle w:val="a4"/>
        <w:keepNext/>
      </w:pPr>
      <w:bookmarkStart w:id="58" w:name="ET_speaker_5991_4"/>
      <w:r w:rsidRPr="00DD7708">
        <w:rPr>
          <w:rStyle w:val="TagStyle"/>
          <w:rtl/>
        </w:rPr>
        <w:t xml:space="preserve"> &lt;&lt; דובר &gt;&gt; </w:t>
      </w:r>
      <w:r>
        <w:rPr>
          <w:rtl/>
        </w:rPr>
        <w:t>שר התרבות והספורט חילי טרופר:</w:t>
      </w:r>
      <w:r w:rsidRPr="00DD7708">
        <w:rPr>
          <w:rStyle w:val="TagStyle"/>
          <w:rtl/>
        </w:rPr>
        <w:t xml:space="preserve"> &lt;&lt; דובר &gt;&gt;</w:t>
      </w:r>
      <w:r>
        <w:rPr>
          <w:rtl/>
        </w:rPr>
        <w:t xml:space="preserve">   </w:t>
      </w:r>
      <w:bookmarkEnd w:id="58"/>
    </w:p>
    <w:p w:rsidR="00DD7708" w:rsidRDefault="00DD7708" w:rsidP="00DD7708">
      <w:pPr>
        <w:pStyle w:val="KeepWithNext"/>
        <w:rPr>
          <w:rtl/>
          <w:lang w:eastAsia="he-IL"/>
        </w:rPr>
      </w:pPr>
    </w:p>
    <w:p w:rsidR="00DD7708" w:rsidRDefault="008D6E7E" w:rsidP="008D6E7E">
      <w:pPr>
        <w:rPr>
          <w:rtl/>
          <w:lang w:eastAsia="he-IL"/>
        </w:rPr>
      </w:pPr>
      <w:r>
        <w:rPr>
          <w:rFonts w:hint="cs"/>
          <w:rtl/>
          <w:lang w:eastAsia="he-IL"/>
        </w:rPr>
        <w:t xml:space="preserve">בוקר טוב ליושב-ראש הוועדה, </w:t>
      </w:r>
      <w:bookmarkStart w:id="59" w:name="_ETM_Q1_1093546"/>
      <w:bookmarkEnd w:id="59"/>
      <w:r>
        <w:rPr>
          <w:rFonts w:hint="cs"/>
          <w:rtl/>
          <w:lang w:eastAsia="he-IL"/>
        </w:rPr>
        <w:t xml:space="preserve">לשר המשפטים ולחברי הכנסת. תראו, הרבה פעמים אנחנו פוגשים את אירועי הקצה של אלימות כלפי נשים </w:t>
      </w:r>
      <w:r>
        <w:rPr>
          <w:rtl/>
          <w:lang w:eastAsia="he-IL"/>
        </w:rPr>
        <w:t>–</w:t>
      </w:r>
      <w:r>
        <w:rPr>
          <w:rFonts w:hint="cs"/>
          <w:rtl/>
          <w:lang w:eastAsia="he-IL"/>
        </w:rPr>
        <w:t xml:space="preserve"> </w:t>
      </w:r>
      <w:bookmarkStart w:id="60" w:name="_ETM_Q1_1124367"/>
      <w:bookmarkStart w:id="61" w:name="_ETM_Q1_1124463"/>
      <w:bookmarkEnd w:id="60"/>
      <w:bookmarkEnd w:id="61"/>
      <w:r>
        <w:rPr>
          <w:rFonts w:hint="cs"/>
          <w:rtl/>
          <w:lang w:eastAsia="he-IL"/>
        </w:rPr>
        <w:t xml:space="preserve">רק בשבוע </w:t>
      </w:r>
      <w:bookmarkStart w:id="62" w:name="_ETM_Q1_1125123"/>
      <w:bookmarkEnd w:id="62"/>
      <w:r>
        <w:rPr>
          <w:rFonts w:hint="cs"/>
          <w:rtl/>
          <w:lang w:eastAsia="he-IL"/>
        </w:rPr>
        <w:t xml:space="preserve">שעבר נרצחו שתי נשים ומקרי האונס אבל בסוף, הם אף פעם לא צומחים בחלל הריק. אני חושב שהמשימה </w:t>
      </w:r>
      <w:bookmarkStart w:id="63" w:name="_ETM_Q1_1131599"/>
      <w:bookmarkEnd w:id="63"/>
      <w:r>
        <w:rPr>
          <w:rFonts w:hint="cs"/>
          <w:rtl/>
          <w:lang w:eastAsia="he-IL"/>
        </w:rPr>
        <w:t xml:space="preserve">של כולנו היא לטפל באווירה שמייצרת את האקלים שבתוכו הטרדות </w:t>
      </w:r>
      <w:bookmarkStart w:id="64" w:name="_ETM_Q1_1136779"/>
      <w:bookmarkEnd w:id="64"/>
      <w:r>
        <w:rPr>
          <w:rFonts w:hint="cs"/>
          <w:rtl/>
          <w:lang w:eastAsia="he-IL"/>
        </w:rPr>
        <w:t>או תקיפות יכולות להתבצע.</w:t>
      </w:r>
    </w:p>
    <w:p w:rsidR="008D6E7E" w:rsidRDefault="008D6E7E" w:rsidP="008D6E7E">
      <w:pPr>
        <w:rPr>
          <w:rtl/>
          <w:lang w:eastAsia="he-IL"/>
        </w:rPr>
      </w:pPr>
      <w:bookmarkStart w:id="65" w:name="_ETM_Q1_1140933"/>
      <w:bookmarkStart w:id="66" w:name="_ETM_Q1_1141020"/>
      <w:bookmarkEnd w:id="65"/>
      <w:bookmarkEnd w:id="66"/>
    </w:p>
    <w:p w:rsidR="008D6E7E" w:rsidRDefault="008D6E7E" w:rsidP="008D6E7E">
      <w:pPr>
        <w:rPr>
          <w:rtl/>
          <w:lang w:eastAsia="he-IL"/>
        </w:rPr>
      </w:pPr>
      <w:bookmarkStart w:id="67" w:name="_ETM_Q1_1143036"/>
      <w:bookmarkStart w:id="68" w:name="_ETM_Q1_1143171"/>
      <w:bookmarkEnd w:id="67"/>
      <w:bookmarkEnd w:id="68"/>
      <w:r>
        <w:rPr>
          <w:rFonts w:hint="cs"/>
          <w:rtl/>
          <w:lang w:eastAsia="he-IL"/>
        </w:rPr>
        <w:lastRenderedPageBreak/>
        <w:t xml:space="preserve">האפשרות לעצור את מעגל האלימות הזה זה </w:t>
      </w:r>
      <w:bookmarkStart w:id="69" w:name="_ETM_Q1_1142415"/>
      <w:bookmarkEnd w:id="69"/>
      <w:r>
        <w:rPr>
          <w:rFonts w:hint="cs"/>
          <w:rtl/>
          <w:lang w:eastAsia="he-IL"/>
        </w:rPr>
        <w:t xml:space="preserve">בשורה של פעולות, ובמשרד התרבות והספורט באמת נרתמנו אחרי הפנייה </w:t>
      </w:r>
      <w:bookmarkStart w:id="70" w:name="_ETM_Q1_1147454"/>
      <w:bookmarkEnd w:id="70"/>
      <w:r>
        <w:rPr>
          <w:rFonts w:hint="cs"/>
          <w:rtl/>
          <w:lang w:eastAsia="he-IL"/>
        </w:rPr>
        <w:t xml:space="preserve">שלך, יושב-ראש הוועדה, ובעיקר בעזרת שר המשפטים, שזו הזדמנות לפרגן </w:t>
      </w:r>
      <w:bookmarkStart w:id="71" w:name="_ETM_Q1_1150361"/>
      <w:bookmarkEnd w:id="71"/>
      <w:r>
        <w:rPr>
          <w:rFonts w:hint="cs"/>
          <w:rtl/>
          <w:lang w:eastAsia="he-IL"/>
        </w:rPr>
        <w:t xml:space="preserve">לו ולאנשי צוותו, שנרתמו כל-כולם לעניין הזה כדי לעשות </w:t>
      </w:r>
      <w:bookmarkStart w:id="72" w:name="_ETM_Q1_1159328"/>
      <w:bookmarkEnd w:id="72"/>
      <w:r>
        <w:rPr>
          <w:rFonts w:hint="cs"/>
          <w:rtl/>
          <w:lang w:eastAsia="he-IL"/>
        </w:rPr>
        <w:t>רק פעולה ולא להסתפק רק בגינויים.</w:t>
      </w:r>
      <w:r w:rsidR="000E05DA">
        <w:rPr>
          <w:rFonts w:hint="cs"/>
          <w:rtl/>
          <w:lang w:eastAsia="he-IL"/>
        </w:rPr>
        <w:t xml:space="preserve"> אני חושב שהאחריות של </w:t>
      </w:r>
      <w:bookmarkStart w:id="73" w:name="_ETM_Q1_1163003"/>
      <w:bookmarkEnd w:id="73"/>
      <w:r w:rsidR="000E05DA">
        <w:rPr>
          <w:rFonts w:hint="cs"/>
          <w:rtl/>
          <w:lang w:eastAsia="he-IL"/>
        </w:rPr>
        <w:t xml:space="preserve">הבית הזה זה לבצע פעולות ולא רק גינויים, ויותר מדי </w:t>
      </w:r>
      <w:bookmarkStart w:id="74" w:name="_ETM_Q1_1164354"/>
      <w:bookmarkEnd w:id="74"/>
      <w:r w:rsidR="000E05DA">
        <w:rPr>
          <w:rFonts w:hint="cs"/>
          <w:rtl/>
          <w:lang w:eastAsia="he-IL"/>
        </w:rPr>
        <w:t xml:space="preserve">פעמים המאבק הזה נראה כמו מאבק של נשים בלבד, ויותר </w:t>
      </w:r>
      <w:bookmarkStart w:id="75" w:name="_ETM_Q1_1172132"/>
      <w:bookmarkEnd w:id="75"/>
      <w:r w:rsidR="000E05DA">
        <w:rPr>
          <w:rFonts w:hint="cs"/>
          <w:rtl/>
          <w:lang w:eastAsia="he-IL"/>
        </w:rPr>
        <w:t xml:space="preserve">מדי פעמים זה מרגיש כמו מאבק של ארגוני מגזר שלישי </w:t>
      </w:r>
      <w:bookmarkStart w:id="76" w:name="_ETM_Q1_1175068"/>
      <w:bookmarkEnd w:id="76"/>
      <w:r w:rsidR="000E05DA">
        <w:rPr>
          <w:rFonts w:hint="cs"/>
          <w:rtl/>
          <w:lang w:eastAsia="he-IL"/>
        </w:rPr>
        <w:t xml:space="preserve">בלבד. זה המאבק של כולנו, של נשים וגברים, וזו בוודאי האחריות של הממשלה והכנסת </w:t>
      </w:r>
      <w:r w:rsidR="009C045E">
        <w:rPr>
          <w:rFonts w:hint="cs"/>
          <w:rtl/>
          <w:lang w:eastAsia="he-IL"/>
        </w:rPr>
        <w:t>לעשות כל פעולה בנושא.</w:t>
      </w:r>
    </w:p>
    <w:p w:rsidR="009C045E" w:rsidRDefault="009C045E" w:rsidP="008D6E7E">
      <w:pPr>
        <w:rPr>
          <w:rtl/>
          <w:lang w:eastAsia="he-IL"/>
        </w:rPr>
      </w:pPr>
      <w:bookmarkStart w:id="77" w:name="_ETM_Q1_1182633"/>
      <w:bookmarkEnd w:id="77"/>
    </w:p>
    <w:p w:rsidR="009C045E" w:rsidRDefault="009C045E" w:rsidP="008D6E7E">
      <w:pPr>
        <w:rPr>
          <w:rtl/>
          <w:lang w:eastAsia="he-IL"/>
        </w:rPr>
      </w:pPr>
      <w:bookmarkStart w:id="78" w:name="_ETM_Q1_1182799"/>
      <w:bookmarkStart w:id="79" w:name="_ETM_Q1_1182834"/>
      <w:bookmarkStart w:id="80" w:name="_ETM_Q1_1182889"/>
      <w:bookmarkEnd w:id="78"/>
      <w:bookmarkEnd w:id="79"/>
      <w:bookmarkEnd w:id="80"/>
      <w:r>
        <w:rPr>
          <w:rFonts w:hint="cs"/>
          <w:rtl/>
          <w:lang w:eastAsia="he-IL"/>
        </w:rPr>
        <w:t xml:space="preserve">אנחנו, בתחום </w:t>
      </w:r>
      <w:bookmarkStart w:id="81" w:name="_ETM_Q1_1184114"/>
      <w:bookmarkEnd w:id="81"/>
      <w:r>
        <w:rPr>
          <w:rFonts w:hint="cs"/>
          <w:rtl/>
          <w:lang w:eastAsia="he-IL"/>
        </w:rPr>
        <w:t xml:space="preserve">הספורט, בפעם הראשונה מכניסים </w:t>
      </w:r>
      <w:r w:rsidR="00C021BC">
        <w:rPr>
          <w:rFonts w:hint="cs"/>
          <w:rtl/>
          <w:lang w:eastAsia="he-IL"/>
        </w:rPr>
        <w:t xml:space="preserve">תקנות למניעת הטרדה מינית בגופי הספורט. </w:t>
      </w:r>
      <w:bookmarkStart w:id="82" w:name="_ETM_Q1_1189436"/>
      <w:bookmarkEnd w:id="82"/>
      <w:r w:rsidR="00C021BC">
        <w:rPr>
          <w:rFonts w:hint="cs"/>
          <w:rtl/>
          <w:lang w:eastAsia="he-IL"/>
        </w:rPr>
        <w:t xml:space="preserve">אני חושב שהעובדה שחובה על כל גוף ספורט מעכשיו, </w:t>
      </w:r>
      <w:bookmarkStart w:id="83" w:name="_ETM_Q1_1193274"/>
      <w:bookmarkEnd w:id="83"/>
      <w:r w:rsidR="00C021BC">
        <w:rPr>
          <w:rFonts w:hint="cs"/>
          <w:rtl/>
          <w:lang w:eastAsia="he-IL"/>
        </w:rPr>
        <w:t xml:space="preserve">כל גוף נתמך, לעמוד בשורת תקנות בנושא כדי להמשיך </w:t>
      </w:r>
      <w:bookmarkStart w:id="84" w:name="_ETM_Q1_1196515"/>
      <w:bookmarkEnd w:id="84"/>
      <w:r w:rsidR="00C021BC">
        <w:rPr>
          <w:rFonts w:hint="cs"/>
          <w:rtl/>
          <w:lang w:eastAsia="he-IL"/>
        </w:rPr>
        <w:t xml:space="preserve">לקבל תקציב ממדינת ישראל </w:t>
      </w:r>
      <w:r w:rsidR="00C021BC">
        <w:rPr>
          <w:rtl/>
          <w:lang w:eastAsia="he-IL"/>
        </w:rPr>
        <w:t>–</w:t>
      </w:r>
      <w:r w:rsidR="00C021BC">
        <w:rPr>
          <w:rFonts w:hint="cs"/>
          <w:rtl/>
          <w:lang w:eastAsia="he-IL"/>
        </w:rPr>
        <w:t xml:space="preserve"> זו בשורה מאוד מאוד חשובה. </w:t>
      </w:r>
      <w:bookmarkStart w:id="85" w:name="_ETM_Q1_1197957"/>
      <w:bookmarkEnd w:id="85"/>
      <w:r w:rsidR="00C021BC">
        <w:rPr>
          <w:rFonts w:hint="cs"/>
          <w:rtl/>
          <w:lang w:eastAsia="he-IL"/>
        </w:rPr>
        <w:t xml:space="preserve">אני משוכנע שהפעולה הזאת היא פעולה טובה, וכמו שאמרתם ואני </w:t>
      </w:r>
      <w:bookmarkStart w:id="86" w:name="_ETM_Q1_1200516"/>
      <w:bookmarkEnd w:id="86"/>
      <w:r w:rsidR="00C021BC">
        <w:rPr>
          <w:rFonts w:hint="cs"/>
          <w:rtl/>
          <w:lang w:eastAsia="he-IL"/>
        </w:rPr>
        <w:t xml:space="preserve">מצטרף לדברים שלכם, </w:t>
      </w:r>
      <w:r w:rsidR="007D669F">
        <w:rPr>
          <w:rFonts w:hint="cs"/>
          <w:rtl/>
          <w:lang w:eastAsia="he-IL"/>
        </w:rPr>
        <w:t xml:space="preserve">היא פעולה ראשונה. אף אחד לא חושב </w:t>
      </w:r>
      <w:bookmarkStart w:id="87" w:name="_ETM_Q1_1204377"/>
      <w:bookmarkEnd w:id="87"/>
      <w:r w:rsidR="007D669F">
        <w:rPr>
          <w:rFonts w:hint="cs"/>
          <w:rtl/>
          <w:lang w:eastAsia="he-IL"/>
        </w:rPr>
        <w:t xml:space="preserve">שבזה זה יסתיים אבל העובדה שבתוך כמה שבועות, בעבודה </w:t>
      </w:r>
      <w:bookmarkStart w:id="88" w:name="_ETM_Q1_1208789"/>
      <w:bookmarkEnd w:id="88"/>
      <w:r w:rsidR="007D669F">
        <w:rPr>
          <w:rFonts w:hint="cs"/>
          <w:rtl/>
          <w:lang w:eastAsia="he-IL"/>
        </w:rPr>
        <w:t xml:space="preserve">משותפת, הצלחנו לייצר פעולה ממשית שתשפיע כבר בתקופה הקרובה, </w:t>
      </w:r>
      <w:bookmarkStart w:id="89" w:name="_ETM_Q1_1215183"/>
      <w:bookmarkEnd w:id="89"/>
      <w:r w:rsidR="007D669F">
        <w:rPr>
          <w:rFonts w:hint="cs"/>
          <w:rtl/>
          <w:lang w:eastAsia="he-IL"/>
        </w:rPr>
        <w:t>היא בעיניי הישג חשוב של כולם פה. תודה רבה ליושב-ראש הוועדה, תודה לשר המשפטים - -</w:t>
      </w:r>
    </w:p>
    <w:p w:rsidR="007D669F" w:rsidRDefault="007D669F" w:rsidP="006411C7">
      <w:pPr>
        <w:pStyle w:val="af6"/>
        <w:keepNext/>
        <w:rPr>
          <w:rStyle w:val="TagStyle"/>
          <w:rtl/>
        </w:rPr>
      </w:pPr>
      <w:bookmarkStart w:id="90" w:name="ET_yor_5520_5"/>
    </w:p>
    <w:p w:rsidR="006411C7" w:rsidRDefault="006411C7" w:rsidP="006411C7">
      <w:pPr>
        <w:pStyle w:val="af6"/>
        <w:keepNext/>
      </w:pPr>
      <w:bookmarkStart w:id="91" w:name="_ETM_Q1_1224401"/>
      <w:bookmarkStart w:id="92" w:name="_ETM_Q1_1224512"/>
      <w:bookmarkEnd w:id="91"/>
      <w:bookmarkEnd w:id="92"/>
      <w:r w:rsidRPr="006411C7">
        <w:rPr>
          <w:rStyle w:val="TagStyle"/>
          <w:rtl/>
        </w:rPr>
        <w:t xml:space="preserve"> &lt;&lt; יור &gt;&gt; </w:t>
      </w:r>
      <w:r>
        <w:rPr>
          <w:rtl/>
        </w:rPr>
        <w:t>היו"ר עודד פורר:</w:t>
      </w:r>
      <w:r w:rsidRPr="006411C7">
        <w:rPr>
          <w:rStyle w:val="TagStyle"/>
          <w:rtl/>
        </w:rPr>
        <w:t xml:space="preserve"> &lt;&lt; יור &gt;&gt;</w:t>
      </w:r>
      <w:r>
        <w:rPr>
          <w:rtl/>
        </w:rPr>
        <w:t xml:space="preserve">   </w:t>
      </w:r>
      <w:bookmarkEnd w:id="90"/>
    </w:p>
    <w:p w:rsidR="006411C7" w:rsidRDefault="006411C7" w:rsidP="006411C7">
      <w:pPr>
        <w:pStyle w:val="KeepWithNext"/>
        <w:rPr>
          <w:rtl/>
          <w:lang w:eastAsia="he-IL"/>
        </w:rPr>
      </w:pPr>
    </w:p>
    <w:p w:rsidR="006411C7" w:rsidRDefault="006411C7" w:rsidP="00BE0314">
      <w:pPr>
        <w:rPr>
          <w:rtl/>
          <w:lang w:eastAsia="he-IL"/>
        </w:rPr>
      </w:pPr>
      <w:r>
        <w:rPr>
          <w:rFonts w:hint="cs"/>
          <w:rtl/>
          <w:lang w:eastAsia="he-IL"/>
        </w:rPr>
        <w:t>ה</w:t>
      </w:r>
      <w:r w:rsidR="005477E4">
        <w:rPr>
          <w:rFonts w:hint="cs"/>
          <w:rtl/>
          <w:lang w:eastAsia="he-IL"/>
        </w:rPr>
        <w:t>יעד שלנו באמת</w:t>
      </w:r>
      <w:r>
        <w:rPr>
          <w:rFonts w:hint="cs"/>
          <w:rtl/>
          <w:lang w:eastAsia="he-IL"/>
        </w:rPr>
        <w:t xml:space="preserve"> שזה ישפיע על העונה הקרובה כבר</w:t>
      </w:r>
      <w:r w:rsidR="00BE0314">
        <w:rPr>
          <w:rFonts w:hint="cs"/>
          <w:rtl/>
          <w:lang w:eastAsia="he-IL"/>
        </w:rPr>
        <w:t xml:space="preserve">, בשאיפה שהיא </w:t>
      </w:r>
      <w:bookmarkStart w:id="93" w:name="_ETM_Q1_1226191"/>
      <w:bookmarkEnd w:id="93"/>
      <w:r w:rsidR="00BE0314">
        <w:rPr>
          <w:rFonts w:hint="cs"/>
          <w:rtl/>
          <w:lang w:eastAsia="he-IL"/>
        </w:rPr>
        <w:t>תפתח כסדרה בתוך משבר הקורונה אבל זה דיון אחר</w:t>
      </w:r>
      <w:r>
        <w:rPr>
          <w:rFonts w:hint="cs"/>
          <w:rtl/>
          <w:lang w:eastAsia="he-IL"/>
        </w:rPr>
        <w:t>. תודה.</w:t>
      </w:r>
    </w:p>
    <w:p w:rsidR="00BE0314" w:rsidRDefault="00BE0314" w:rsidP="00BE0314">
      <w:pPr>
        <w:rPr>
          <w:rtl/>
          <w:lang w:eastAsia="he-IL"/>
        </w:rPr>
      </w:pPr>
    </w:p>
    <w:p w:rsidR="00BE0314" w:rsidRDefault="00BE0314" w:rsidP="00BE0314">
      <w:pPr>
        <w:pStyle w:val="a4"/>
        <w:keepNext/>
        <w:rPr>
          <w:rtl/>
        </w:rPr>
      </w:pPr>
      <w:bookmarkStart w:id="94" w:name="ET_speaker_5991_134"/>
      <w:r w:rsidRPr="00BE0314">
        <w:rPr>
          <w:rStyle w:val="TagStyle"/>
          <w:rtl/>
        </w:rPr>
        <w:t xml:space="preserve"> &lt;&lt; דובר &gt;&gt; </w:t>
      </w:r>
      <w:r>
        <w:rPr>
          <w:rtl/>
        </w:rPr>
        <w:t>שר התרבות והספורט חילי טרופר:</w:t>
      </w:r>
      <w:r w:rsidRPr="00BE0314">
        <w:rPr>
          <w:rStyle w:val="TagStyle"/>
          <w:rtl/>
        </w:rPr>
        <w:t xml:space="preserve"> &lt;&lt; דובר &gt;&gt;</w:t>
      </w:r>
      <w:r>
        <w:rPr>
          <w:rtl/>
        </w:rPr>
        <w:t xml:space="preserve">   </w:t>
      </w:r>
      <w:bookmarkEnd w:id="94"/>
    </w:p>
    <w:p w:rsidR="00BE0314" w:rsidRDefault="00BE0314" w:rsidP="00BE0314">
      <w:pPr>
        <w:pStyle w:val="KeepWithNext"/>
        <w:rPr>
          <w:rtl/>
          <w:lang w:eastAsia="he-IL"/>
        </w:rPr>
      </w:pPr>
    </w:p>
    <w:p w:rsidR="00BE0314" w:rsidRDefault="00BE0314" w:rsidP="00BE0314">
      <w:pPr>
        <w:rPr>
          <w:rtl/>
          <w:lang w:eastAsia="he-IL"/>
        </w:rPr>
      </w:pPr>
      <w:r>
        <w:rPr>
          <w:rFonts w:hint="cs"/>
          <w:rtl/>
          <w:lang w:eastAsia="he-IL"/>
        </w:rPr>
        <w:t>תודה רבה.</w:t>
      </w:r>
    </w:p>
    <w:p w:rsidR="00BE0314" w:rsidRPr="00BE0314" w:rsidRDefault="00BE0314" w:rsidP="00BE0314">
      <w:pPr>
        <w:rPr>
          <w:rtl/>
          <w:lang w:eastAsia="he-IL"/>
        </w:rPr>
      </w:pPr>
    </w:p>
    <w:p w:rsidR="006411C7" w:rsidRDefault="006411C7" w:rsidP="006411C7">
      <w:pPr>
        <w:pStyle w:val="af6"/>
        <w:keepNext/>
      </w:pPr>
      <w:bookmarkStart w:id="95" w:name="ET_yor_5520_6"/>
      <w:r w:rsidRPr="006411C7">
        <w:rPr>
          <w:rStyle w:val="TagStyle"/>
          <w:rtl/>
        </w:rPr>
        <w:t xml:space="preserve"> &lt;&lt; יור &gt;&gt; </w:t>
      </w:r>
      <w:r>
        <w:rPr>
          <w:rtl/>
        </w:rPr>
        <w:t>היו"ר עודד פורר:</w:t>
      </w:r>
      <w:r w:rsidRPr="006411C7">
        <w:rPr>
          <w:rStyle w:val="TagStyle"/>
          <w:rtl/>
        </w:rPr>
        <w:t xml:space="preserve"> &lt;&lt; יור &gt;&gt;</w:t>
      </w:r>
      <w:r>
        <w:rPr>
          <w:rtl/>
        </w:rPr>
        <w:t xml:space="preserve">   </w:t>
      </w:r>
      <w:bookmarkEnd w:id="95"/>
    </w:p>
    <w:p w:rsidR="006411C7" w:rsidRDefault="006411C7" w:rsidP="006411C7">
      <w:pPr>
        <w:pStyle w:val="KeepWithNext"/>
        <w:rPr>
          <w:rtl/>
          <w:lang w:eastAsia="he-IL"/>
        </w:rPr>
      </w:pPr>
    </w:p>
    <w:p w:rsidR="006411C7" w:rsidRDefault="006411C7" w:rsidP="006411C7">
      <w:pPr>
        <w:rPr>
          <w:rtl/>
          <w:lang w:eastAsia="he-IL"/>
        </w:rPr>
      </w:pPr>
      <w:r>
        <w:rPr>
          <w:rFonts w:hint="cs"/>
          <w:rtl/>
          <w:lang w:eastAsia="he-IL"/>
        </w:rPr>
        <w:t>חברת הכנסת תהלה פרידמן.</w:t>
      </w:r>
    </w:p>
    <w:p w:rsidR="006411C7" w:rsidRDefault="006411C7" w:rsidP="006411C7">
      <w:pPr>
        <w:rPr>
          <w:rtl/>
          <w:lang w:eastAsia="he-IL"/>
        </w:rPr>
      </w:pPr>
    </w:p>
    <w:p w:rsidR="006411C7" w:rsidRDefault="006411C7" w:rsidP="006411C7">
      <w:pPr>
        <w:pStyle w:val="a4"/>
        <w:keepNext/>
      </w:pPr>
      <w:bookmarkStart w:id="96" w:name="ET_speaker_6042_7"/>
      <w:r w:rsidRPr="006411C7">
        <w:rPr>
          <w:rStyle w:val="TagStyle"/>
          <w:rtl/>
        </w:rPr>
        <w:t xml:space="preserve"> &lt;&lt; דובר &gt;&gt; </w:t>
      </w:r>
      <w:r>
        <w:rPr>
          <w:rtl/>
        </w:rPr>
        <w:t>תהלה פרידמן (כחול לבן):</w:t>
      </w:r>
      <w:r w:rsidRPr="006411C7">
        <w:rPr>
          <w:rStyle w:val="TagStyle"/>
          <w:rtl/>
        </w:rPr>
        <w:t xml:space="preserve"> &lt;&lt; דובר &gt;&gt;</w:t>
      </w:r>
      <w:r>
        <w:rPr>
          <w:rtl/>
        </w:rPr>
        <w:t xml:space="preserve">   </w:t>
      </w:r>
      <w:bookmarkEnd w:id="96"/>
    </w:p>
    <w:p w:rsidR="006411C7" w:rsidRDefault="006411C7" w:rsidP="006411C7">
      <w:pPr>
        <w:pStyle w:val="KeepWithNext"/>
        <w:rPr>
          <w:rtl/>
          <w:lang w:eastAsia="he-IL"/>
        </w:rPr>
      </w:pPr>
    </w:p>
    <w:p w:rsidR="006411C7" w:rsidRDefault="006411C7" w:rsidP="000B6FF0">
      <w:pPr>
        <w:rPr>
          <w:rtl/>
          <w:lang w:eastAsia="he-IL"/>
        </w:rPr>
      </w:pPr>
      <w:r>
        <w:rPr>
          <w:rFonts w:hint="cs"/>
          <w:rtl/>
          <w:lang w:eastAsia="he-IL"/>
        </w:rPr>
        <w:t>קודם כל, אין הרבה ימים שכיף פה.</w:t>
      </w:r>
      <w:r w:rsidR="000B6FF0">
        <w:rPr>
          <w:rFonts w:hint="cs"/>
          <w:rtl/>
          <w:lang w:eastAsia="he-IL"/>
        </w:rPr>
        <w:t xml:space="preserve"> </w:t>
      </w:r>
      <w:bookmarkStart w:id="97" w:name="_ETM_Q1_1240931"/>
      <w:bookmarkEnd w:id="97"/>
      <w:r w:rsidR="000B6FF0">
        <w:rPr>
          <w:rFonts w:hint="cs"/>
          <w:rtl/>
          <w:lang w:eastAsia="he-IL"/>
        </w:rPr>
        <w:t xml:space="preserve">אני רוצה להגיד שיש משהו ממש כיפי לבוא לישיבה כזאת, </w:t>
      </w:r>
      <w:bookmarkStart w:id="98" w:name="_ETM_Q1_1245962"/>
      <w:bookmarkEnd w:id="98"/>
      <w:r w:rsidR="000B6FF0">
        <w:rPr>
          <w:rFonts w:hint="cs"/>
          <w:rtl/>
          <w:lang w:eastAsia="he-IL"/>
        </w:rPr>
        <w:t>שכל-כולה תיקון ועשיית טוב.</w:t>
      </w:r>
      <w:r>
        <w:rPr>
          <w:rFonts w:hint="cs"/>
          <w:rtl/>
          <w:lang w:eastAsia="he-IL"/>
        </w:rPr>
        <w:t xml:space="preserve"> זה מרגש במיוחד כי כמו שאמר חברי, שר התרבות, כל</w:t>
      </w:r>
      <w:r w:rsidR="000B6FF0">
        <w:rPr>
          <w:rFonts w:hint="cs"/>
          <w:rtl/>
          <w:lang w:eastAsia="he-IL"/>
        </w:rPr>
        <w:t>-</w:t>
      </w:r>
      <w:r>
        <w:rPr>
          <w:rFonts w:hint="cs"/>
          <w:rtl/>
          <w:lang w:eastAsia="he-IL"/>
        </w:rPr>
        <w:t>כך הרבה פעמים התחושה היא שזה מאבק שלנו, של נשים, וכשגברים נרתמים זה הרבה יותר ממכפיל כוח.</w:t>
      </w:r>
      <w:r w:rsidR="000B6FF0">
        <w:rPr>
          <w:rFonts w:hint="cs"/>
          <w:rtl/>
          <w:lang w:eastAsia="he-IL"/>
        </w:rPr>
        <w:t xml:space="preserve"> אז אני רוצה להגיד תודה </w:t>
      </w:r>
      <w:bookmarkStart w:id="99" w:name="_ETM_Q1_1265901"/>
      <w:bookmarkEnd w:id="99"/>
      <w:r w:rsidR="000B6FF0">
        <w:rPr>
          <w:rFonts w:hint="cs"/>
          <w:rtl/>
          <w:lang w:eastAsia="he-IL"/>
        </w:rPr>
        <w:t xml:space="preserve">רבה לשני השרים, שזה לא רק בתקנות האלה אלא באופן </w:t>
      </w:r>
      <w:bookmarkStart w:id="100" w:name="_ETM_Q1_1272295"/>
      <w:bookmarkEnd w:id="100"/>
      <w:r w:rsidR="000B6FF0">
        <w:rPr>
          <w:rFonts w:hint="cs"/>
          <w:rtl/>
          <w:lang w:eastAsia="he-IL"/>
        </w:rPr>
        <w:t xml:space="preserve">כללי </w:t>
      </w:r>
      <w:r w:rsidR="000B6FF0">
        <w:rPr>
          <w:rtl/>
          <w:lang w:eastAsia="he-IL"/>
        </w:rPr>
        <w:t>–</w:t>
      </w:r>
      <w:r w:rsidR="000B6FF0">
        <w:rPr>
          <w:rFonts w:hint="cs"/>
          <w:rtl/>
          <w:lang w:eastAsia="he-IL"/>
        </w:rPr>
        <w:t xml:space="preserve"> היינו בשבוע שעבר בדיון בחוק למניעת </w:t>
      </w:r>
      <w:bookmarkStart w:id="101" w:name="_ETM_Q1_1276689"/>
      <w:bookmarkEnd w:id="101"/>
      <w:r w:rsidR="000B6FF0">
        <w:rPr>
          <w:rFonts w:hint="cs"/>
          <w:rtl/>
          <w:lang w:eastAsia="he-IL"/>
        </w:rPr>
        <w:t xml:space="preserve">אלימות כלכלי שמוביל שר המשפטים. שר התרבות פועל לתיקון רחב </w:t>
      </w:r>
      <w:bookmarkStart w:id="102" w:name="_ETM_Q1_1283313"/>
      <w:bookmarkEnd w:id="102"/>
      <w:r w:rsidR="000B6FF0">
        <w:rPr>
          <w:rFonts w:hint="cs"/>
          <w:rtl/>
          <w:lang w:eastAsia="he-IL"/>
        </w:rPr>
        <w:t xml:space="preserve">בתחום ספורט נשים ובתחומים נוספים אז זה שדגל השוויון ומקומן </w:t>
      </w:r>
      <w:bookmarkStart w:id="103" w:name="_ETM_Q1_1290598"/>
      <w:bookmarkEnd w:id="103"/>
      <w:r w:rsidR="000B6FF0">
        <w:rPr>
          <w:rFonts w:hint="cs"/>
          <w:rtl/>
          <w:lang w:eastAsia="he-IL"/>
        </w:rPr>
        <w:t xml:space="preserve">של נשים נישא לא רק בידי נשים </w:t>
      </w:r>
      <w:r w:rsidR="00F8738F">
        <w:rPr>
          <w:rtl/>
          <w:lang w:eastAsia="he-IL"/>
        </w:rPr>
        <w:t>–</w:t>
      </w:r>
      <w:r w:rsidR="000B6FF0">
        <w:rPr>
          <w:rFonts w:hint="cs"/>
          <w:rtl/>
          <w:lang w:eastAsia="he-IL"/>
        </w:rPr>
        <w:t xml:space="preserve"> </w:t>
      </w:r>
      <w:r w:rsidR="00F8738F">
        <w:rPr>
          <w:rFonts w:hint="cs"/>
          <w:rtl/>
          <w:lang w:eastAsia="he-IL"/>
        </w:rPr>
        <w:t xml:space="preserve">זה תיקון </w:t>
      </w:r>
      <w:bookmarkStart w:id="104" w:name="_ETM_Q1_1292432"/>
      <w:bookmarkEnd w:id="104"/>
      <w:r w:rsidR="00F8738F">
        <w:rPr>
          <w:rFonts w:hint="cs"/>
          <w:rtl/>
          <w:lang w:eastAsia="he-IL"/>
        </w:rPr>
        <w:t>גדול ותודה עליו.</w:t>
      </w:r>
    </w:p>
    <w:p w:rsidR="006411C7" w:rsidRDefault="006411C7" w:rsidP="006411C7">
      <w:pPr>
        <w:rPr>
          <w:rtl/>
          <w:lang w:eastAsia="he-IL"/>
        </w:rPr>
      </w:pPr>
    </w:p>
    <w:p w:rsidR="00275C01" w:rsidRDefault="006411C7" w:rsidP="00275C01">
      <w:pPr>
        <w:rPr>
          <w:rtl/>
          <w:lang w:eastAsia="he-IL"/>
        </w:rPr>
      </w:pPr>
      <w:r>
        <w:rPr>
          <w:rFonts w:hint="cs"/>
          <w:rtl/>
          <w:lang w:eastAsia="he-IL"/>
        </w:rPr>
        <w:t xml:space="preserve">הדבר השני </w:t>
      </w:r>
      <w:r>
        <w:rPr>
          <w:rtl/>
          <w:lang w:eastAsia="he-IL"/>
        </w:rPr>
        <w:t>–</w:t>
      </w:r>
      <w:r>
        <w:rPr>
          <w:rFonts w:hint="cs"/>
          <w:rtl/>
          <w:lang w:eastAsia="he-IL"/>
        </w:rPr>
        <w:t xml:space="preserve"> תחום הספורט.</w:t>
      </w:r>
      <w:r w:rsidR="00F8738F">
        <w:rPr>
          <w:rFonts w:hint="cs"/>
          <w:rtl/>
          <w:lang w:eastAsia="he-IL"/>
        </w:rPr>
        <w:t xml:space="preserve"> אנשי ספורט, כמו אנשי תרבות, זוכים בחברה </w:t>
      </w:r>
      <w:bookmarkStart w:id="105" w:name="_ETM_Q1_1298423"/>
      <w:bookmarkEnd w:id="105"/>
      <w:r w:rsidR="00F8738F">
        <w:rPr>
          <w:rFonts w:hint="cs"/>
          <w:rtl/>
          <w:lang w:eastAsia="he-IL"/>
        </w:rPr>
        <w:t xml:space="preserve">שלנו להרבה מאוד חשיפה </w:t>
      </w:r>
      <w:r w:rsidR="00275C01">
        <w:rPr>
          <w:rFonts w:hint="cs"/>
          <w:rtl/>
          <w:lang w:eastAsia="he-IL"/>
        </w:rPr>
        <w:t xml:space="preserve">ולהרבה מאוד השקעה, וממילא גם יש </w:t>
      </w:r>
      <w:bookmarkStart w:id="106" w:name="_ETM_Q1_1306541"/>
      <w:bookmarkEnd w:id="106"/>
      <w:r w:rsidR="00275C01">
        <w:rPr>
          <w:rFonts w:hint="cs"/>
          <w:rtl/>
          <w:lang w:eastAsia="he-IL"/>
        </w:rPr>
        <w:t>עליהם הרבה אחריות.</w:t>
      </w:r>
      <w:r>
        <w:rPr>
          <w:rFonts w:hint="cs"/>
          <w:rtl/>
          <w:lang w:eastAsia="he-IL"/>
        </w:rPr>
        <w:t xml:space="preserve"> אני חושבת שלכן התקנות האלה זה לא עוד תחום אלא זה להיכנס למקום שעיני </w:t>
      </w:r>
      <w:r w:rsidR="00275C01">
        <w:rPr>
          <w:rFonts w:hint="cs"/>
          <w:rtl/>
          <w:lang w:eastAsia="he-IL"/>
        </w:rPr>
        <w:t>ה</w:t>
      </w:r>
      <w:r>
        <w:rPr>
          <w:rFonts w:hint="cs"/>
          <w:rtl/>
          <w:lang w:eastAsia="he-IL"/>
        </w:rPr>
        <w:t>ציבור נשואות אליו</w:t>
      </w:r>
      <w:r w:rsidR="00275C01">
        <w:rPr>
          <w:rFonts w:hint="cs"/>
          <w:rtl/>
          <w:lang w:eastAsia="he-IL"/>
        </w:rPr>
        <w:t>, ושדרכו</w:t>
      </w:r>
      <w:r>
        <w:rPr>
          <w:rFonts w:hint="cs"/>
          <w:rtl/>
          <w:lang w:eastAsia="he-IL"/>
        </w:rPr>
        <w:t xml:space="preserve"> אפשר לעשות השפעה רחבה עוד יותר מאשר לאנשי הספורט</w:t>
      </w:r>
      <w:r w:rsidR="00275C01">
        <w:rPr>
          <w:rFonts w:hint="cs"/>
          <w:rtl/>
          <w:lang w:eastAsia="he-IL"/>
        </w:rPr>
        <w:t>,</w:t>
      </w:r>
      <w:r>
        <w:rPr>
          <w:rFonts w:hint="cs"/>
          <w:rtl/>
          <w:lang w:eastAsia="he-IL"/>
        </w:rPr>
        <w:t xml:space="preserve"> ומכאן יש לזה עוד חשיבות יתרה. </w:t>
      </w:r>
    </w:p>
    <w:p w:rsidR="00275C01" w:rsidRDefault="00275C01" w:rsidP="00275C01">
      <w:pPr>
        <w:rPr>
          <w:rtl/>
          <w:lang w:eastAsia="he-IL"/>
        </w:rPr>
      </w:pPr>
      <w:bookmarkStart w:id="107" w:name="_ETM_Q1_1328874"/>
      <w:bookmarkStart w:id="108" w:name="_ETM_Q1_1328920"/>
      <w:bookmarkStart w:id="109" w:name="_ETM_Q1_1329034"/>
      <w:bookmarkEnd w:id="107"/>
      <w:bookmarkEnd w:id="108"/>
      <w:bookmarkEnd w:id="109"/>
    </w:p>
    <w:p w:rsidR="006411C7" w:rsidRDefault="006411C7" w:rsidP="00275C01">
      <w:pPr>
        <w:rPr>
          <w:rtl/>
          <w:lang w:eastAsia="he-IL"/>
        </w:rPr>
      </w:pPr>
      <w:bookmarkStart w:id="110" w:name="_ETM_Q1_1329110"/>
      <w:bookmarkEnd w:id="110"/>
      <w:r>
        <w:rPr>
          <w:rFonts w:hint="cs"/>
          <w:rtl/>
          <w:lang w:eastAsia="he-IL"/>
        </w:rPr>
        <w:t>יש לי כמובן הערות על הגיל</w:t>
      </w:r>
      <w:r w:rsidR="00275C01">
        <w:rPr>
          <w:rFonts w:hint="cs"/>
          <w:rtl/>
          <w:lang w:eastAsia="he-IL"/>
        </w:rPr>
        <w:t xml:space="preserve"> שצריך להוריד וכולי</w:t>
      </w:r>
      <w:r>
        <w:rPr>
          <w:rFonts w:hint="cs"/>
          <w:rtl/>
          <w:lang w:eastAsia="he-IL"/>
        </w:rPr>
        <w:t xml:space="preserve">, אנחנו ניכנס לדיון, בסדר, אבל </w:t>
      </w:r>
      <w:r w:rsidR="00275C01">
        <w:rPr>
          <w:rFonts w:hint="cs"/>
          <w:rtl/>
          <w:lang w:eastAsia="he-IL"/>
        </w:rPr>
        <w:t xml:space="preserve">בראש וראשונה אני רוצה </w:t>
      </w:r>
      <w:bookmarkStart w:id="111" w:name="_ETM_Q1_1336090"/>
      <w:bookmarkEnd w:id="111"/>
      <w:r w:rsidR="00275C01">
        <w:rPr>
          <w:rFonts w:hint="cs"/>
          <w:rtl/>
          <w:lang w:eastAsia="he-IL"/>
        </w:rPr>
        <w:t>להגיד תודה וממש לומר שזה כיף.</w:t>
      </w:r>
    </w:p>
    <w:p w:rsidR="006411C7" w:rsidRDefault="006411C7" w:rsidP="006411C7">
      <w:pPr>
        <w:rPr>
          <w:rtl/>
          <w:lang w:eastAsia="he-IL"/>
        </w:rPr>
      </w:pPr>
    </w:p>
    <w:p w:rsidR="006411C7" w:rsidRDefault="006411C7" w:rsidP="006411C7">
      <w:pPr>
        <w:pStyle w:val="af6"/>
        <w:keepNext/>
      </w:pPr>
      <w:bookmarkStart w:id="112" w:name="ET_yor_5520_8"/>
      <w:r w:rsidRPr="006411C7">
        <w:rPr>
          <w:rStyle w:val="TagStyle"/>
          <w:rtl/>
        </w:rPr>
        <w:t xml:space="preserve"> &lt;&lt; יור &gt;&gt; </w:t>
      </w:r>
      <w:r>
        <w:rPr>
          <w:rtl/>
        </w:rPr>
        <w:t>היו"ר עודד פורר:</w:t>
      </w:r>
      <w:r w:rsidRPr="006411C7">
        <w:rPr>
          <w:rStyle w:val="TagStyle"/>
          <w:rtl/>
        </w:rPr>
        <w:t xml:space="preserve"> &lt;&lt; יור &gt;&gt;</w:t>
      </w:r>
      <w:r>
        <w:rPr>
          <w:rtl/>
        </w:rPr>
        <w:t xml:space="preserve">   </w:t>
      </w:r>
      <w:bookmarkEnd w:id="112"/>
    </w:p>
    <w:p w:rsidR="006411C7" w:rsidRDefault="006411C7" w:rsidP="006411C7">
      <w:pPr>
        <w:pStyle w:val="KeepWithNext"/>
        <w:rPr>
          <w:rtl/>
          <w:lang w:eastAsia="he-IL"/>
        </w:rPr>
      </w:pPr>
    </w:p>
    <w:p w:rsidR="006411C7" w:rsidRDefault="006411C7" w:rsidP="006411C7">
      <w:pPr>
        <w:rPr>
          <w:rtl/>
          <w:lang w:eastAsia="he-IL"/>
        </w:rPr>
      </w:pPr>
      <w:r>
        <w:rPr>
          <w:rFonts w:hint="cs"/>
          <w:rtl/>
          <w:lang w:eastAsia="he-IL"/>
        </w:rPr>
        <w:t>תודה. חבר הכנסת סגלוביץ</w:t>
      </w:r>
      <w:r w:rsidR="00275C01">
        <w:rPr>
          <w:rFonts w:hint="cs"/>
          <w:rtl/>
          <w:lang w:eastAsia="he-IL"/>
        </w:rPr>
        <w:t>', בבקשה</w:t>
      </w:r>
      <w:r>
        <w:rPr>
          <w:rFonts w:hint="cs"/>
          <w:rtl/>
          <w:lang w:eastAsia="he-IL"/>
        </w:rPr>
        <w:t>.</w:t>
      </w:r>
    </w:p>
    <w:p w:rsidR="006411C7" w:rsidRDefault="006411C7" w:rsidP="006411C7">
      <w:pPr>
        <w:rPr>
          <w:rtl/>
          <w:lang w:eastAsia="he-IL"/>
        </w:rPr>
      </w:pPr>
    </w:p>
    <w:p w:rsidR="006411C7" w:rsidRDefault="006411C7" w:rsidP="006411C7">
      <w:pPr>
        <w:pStyle w:val="a4"/>
        <w:keepNext/>
        <w:rPr>
          <w:rtl/>
        </w:rPr>
      </w:pPr>
      <w:bookmarkStart w:id="113" w:name="ET_speaker_5938_9"/>
      <w:r w:rsidRPr="006411C7">
        <w:rPr>
          <w:rStyle w:val="TagStyle"/>
          <w:rtl/>
        </w:rPr>
        <w:t xml:space="preserve"> &lt;&lt; דובר &gt;&gt; </w:t>
      </w:r>
      <w:r>
        <w:rPr>
          <w:rtl/>
        </w:rPr>
        <w:t>יואב סגלוביץ' (יש עתיד-תל"ם):</w:t>
      </w:r>
      <w:r w:rsidRPr="006411C7">
        <w:rPr>
          <w:rStyle w:val="TagStyle"/>
          <w:rtl/>
        </w:rPr>
        <w:t xml:space="preserve"> &lt;&lt; דובר &gt;&gt;</w:t>
      </w:r>
      <w:r>
        <w:rPr>
          <w:rtl/>
        </w:rPr>
        <w:t xml:space="preserve">   </w:t>
      </w:r>
      <w:bookmarkEnd w:id="113"/>
    </w:p>
    <w:p w:rsidR="006411C7" w:rsidRDefault="006411C7" w:rsidP="006411C7">
      <w:pPr>
        <w:pStyle w:val="KeepWithNext"/>
        <w:rPr>
          <w:rtl/>
          <w:lang w:eastAsia="he-IL"/>
        </w:rPr>
      </w:pPr>
    </w:p>
    <w:p w:rsidR="006411C7" w:rsidRDefault="00275C01" w:rsidP="007C1F76">
      <w:pPr>
        <w:rPr>
          <w:rtl/>
          <w:lang w:eastAsia="he-IL"/>
        </w:rPr>
      </w:pPr>
      <w:r>
        <w:rPr>
          <w:rFonts w:hint="cs"/>
          <w:rtl/>
          <w:lang w:eastAsia="he-IL"/>
        </w:rPr>
        <w:t xml:space="preserve">טוב שהגענו לזה שיש </w:t>
      </w:r>
      <w:bookmarkStart w:id="114" w:name="_ETM_Q1_1342541"/>
      <w:bookmarkEnd w:id="114"/>
      <w:r>
        <w:rPr>
          <w:rFonts w:hint="cs"/>
          <w:rtl/>
          <w:lang w:eastAsia="he-IL"/>
        </w:rPr>
        <w:t xml:space="preserve">את התקנות האלה. אם צריך לתקן </w:t>
      </w:r>
      <w:bookmarkStart w:id="115" w:name="_ETM_Q1_1347089"/>
      <w:bookmarkEnd w:id="115"/>
      <w:r>
        <w:rPr>
          <w:rFonts w:hint="cs"/>
          <w:rtl/>
          <w:lang w:eastAsia="he-IL"/>
        </w:rPr>
        <w:t xml:space="preserve">אז נמצא את הדרכים לתקן בהמשך אבל </w:t>
      </w:r>
      <w:r w:rsidR="006411C7">
        <w:rPr>
          <w:rFonts w:hint="cs"/>
          <w:rtl/>
          <w:lang w:eastAsia="he-IL"/>
        </w:rPr>
        <w:t xml:space="preserve">אני אגיד משהו כללי </w:t>
      </w:r>
      <w:r w:rsidR="002C0652">
        <w:rPr>
          <w:rtl/>
          <w:lang w:eastAsia="he-IL"/>
        </w:rPr>
        <w:t>–</w:t>
      </w:r>
      <w:r w:rsidR="006411C7">
        <w:rPr>
          <w:rFonts w:hint="cs"/>
          <w:rtl/>
          <w:lang w:eastAsia="he-IL"/>
        </w:rPr>
        <w:t xml:space="preserve"> </w:t>
      </w:r>
      <w:r>
        <w:rPr>
          <w:rFonts w:hint="cs"/>
          <w:rtl/>
          <w:lang w:eastAsia="he-IL"/>
        </w:rPr>
        <w:t xml:space="preserve">מעבר לעניין של </w:t>
      </w:r>
      <w:bookmarkStart w:id="116" w:name="_ETM_Q1_1351133"/>
      <w:bookmarkEnd w:id="116"/>
      <w:r>
        <w:rPr>
          <w:rFonts w:hint="cs"/>
          <w:rtl/>
          <w:lang w:eastAsia="he-IL"/>
        </w:rPr>
        <w:t xml:space="preserve">הטרדות מיניות ועבירות מין בכלל, המרכיב המרכזי זה לא </w:t>
      </w:r>
      <w:bookmarkStart w:id="117" w:name="_ETM_Q1_1352525"/>
      <w:bookmarkEnd w:id="117"/>
      <w:r>
        <w:rPr>
          <w:rFonts w:hint="cs"/>
          <w:rtl/>
          <w:lang w:eastAsia="he-IL"/>
        </w:rPr>
        <w:t xml:space="preserve">תמיד המין אלא השליטה. בספורט ובהרבה מקומות נמצאים כשמרכיב </w:t>
      </w:r>
      <w:bookmarkStart w:id="118" w:name="_ETM_Q1_1359817"/>
      <w:bookmarkEnd w:id="118"/>
      <w:r>
        <w:rPr>
          <w:rFonts w:hint="cs"/>
          <w:rtl/>
          <w:lang w:eastAsia="he-IL"/>
        </w:rPr>
        <w:t>השליטה אצל מישהו חזק, ומישהו אחר רוצה להגיע להישגים</w:t>
      </w:r>
      <w:r w:rsidR="007C1F76">
        <w:rPr>
          <w:rFonts w:hint="cs"/>
          <w:rtl/>
          <w:lang w:eastAsia="he-IL"/>
        </w:rPr>
        <w:t xml:space="preserve"> </w:t>
      </w:r>
      <w:r w:rsidR="007C1F76">
        <w:rPr>
          <w:rtl/>
          <w:lang w:eastAsia="he-IL"/>
        </w:rPr>
        <w:t>–</w:t>
      </w:r>
      <w:r w:rsidR="007C1F76">
        <w:rPr>
          <w:rFonts w:hint="cs"/>
          <w:rtl/>
          <w:lang w:eastAsia="he-IL"/>
        </w:rPr>
        <w:t xml:space="preserve"> </w:t>
      </w:r>
      <w:bookmarkStart w:id="119" w:name="_ETM_Q1_1363966"/>
      <w:bookmarkStart w:id="120" w:name="_ETM_Q1_1364061"/>
      <w:bookmarkStart w:id="121" w:name="_ETM_Q1_1361812"/>
      <w:bookmarkEnd w:id="119"/>
      <w:bookmarkEnd w:id="120"/>
      <w:bookmarkEnd w:id="121"/>
      <w:r>
        <w:rPr>
          <w:rFonts w:hint="cs"/>
          <w:rtl/>
          <w:lang w:eastAsia="he-IL"/>
        </w:rPr>
        <w:t>שם מתחיל להיות חלק מהבעיה.</w:t>
      </w:r>
    </w:p>
    <w:p w:rsidR="00275C01" w:rsidRDefault="00275C01" w:rsidP="006411C7">
      <w:pPr>
        <w:rPr>
          <w:rtl/>
          <w:lang w:eastAsia="he-IL"/>
        </w:rPr>
      </w:pPr>
      <w:bookmarkStart w:id="122" w:name="_ETM_Q1_1362911"/>
      <w:bookmarkStart w:id="123" w:name="_ETM_Q1_1362997"/>
      <w:bookmarkEnd w:id="122"/>
      <w:bookmarkEnd w:id="123"/>
    </w:p>
    <w:p w:rsidR="00275C01" w:rsidRDefault="00275C01" w:rsidP="007C1F76">
      <w:pPr>
        <w:rPr>
          <w:rtl/>
          <w:lang w:eastAsia="he-IL"/>
        </w:rPr>
      </w:pPr>
      <w:bookmarkStart w:id="124" w:name="_ETM_Q1_1363054"/>
      <w:bookmarkStart w:id="125" w:name="_ETM_Q1_1363137"/>
      <w:bookmarkEnd w:id="124"/>
      <w:bookmarkEnd w:id="125"/>
      <w:r>
        <w:rPr>
          <w:rFonts w:hint="cs"/>
          <w:rtl/>
          <w:lang w:eastAsia="he-IL"/>
        </w:rPr>
        <w:t xml:space="preserve">מה שנשאר לי זה </w:t>
      </w:r>
      <w:bookmarkStart w:id="126" w:name="_ETM_Q1_1368096"/>
      <w:bookmarkEnd w:id="126"/>
      <w:r>
        <w:rPr>
          <w:rFonts w:hint="cs"/>
          <w:rtl/>
          <w:lang w:eastAsia="he-IL"/>
        </w:rPr>
        <w:t xml:space="preserve">רק לברך, ובאותה הזדמנות </w:t>
      </w:r>
      <w:r>
        <w:rPr>
          <w:rtl/>
          <w:lang w:eastAsia="he-IL"/>
        </w:rPr>
        <w:t>–</w:t>
      </w:r>
      <w:r>
        <w:rPr>
          <w:rFonts w:hint="cs"/>
          <w:rtl/>
          <w:lang w:eastAsia="he-IL"/>
        </w:rPr>
        <w:t xml:space="preserve"> מאחר וחילי טרופר </w:t>
      </w:r>
      <w:bookmarkStart w:id="127" w:name="_ETM_Q1_1370996"/>
      <w:bookmarkEnd w:id="127"/>
      <w:r w:rsidR="007C1F76">
        <w:rPr>
          <w:rFonts w:hint="cs"/>
          <w:rtl/>
          <w:lang w:eastAsia="he-IL"/>
        </w:rPr>
        <w:t xml:space="preserve">גם הצליח שמוזיאון האסלם לא ילכו למקום </w:t>
      </w:r>
      <w:bookmarkStart w:id="128" w:name="_ETM_Q1_1369660"/>
      <w:bookmarkEnd w:id="128"/>
      <w:r w:rsidR="007C1F76">
        <w:rPr>
          <w:rFonts w:hint="cs"/>
          <w:rtl/>
          <w:lang w:eastAsia="he-IL"/>
        </w:rPr>
        <w:t>אחר אז הגיע הזמן להתקדם, וזה עוד דוגמה להתקדמות.</w:t>
      </w:r>
      <w:bookmarkStart w:id="129" w:name="_ETM_Q1_1374104"/>
      <w:bookmarkEnd w:id="129"/>
    </w:p>
    <w:p w:rsidR="007C1F76" w:rsidRDefault="007C1F76" w:rsidP="007C1F76">
      <w:pPr>
        <w:rPr>
          <w:rtl/>
          <w:lang w:eastAsia="he-IL"/>
        </w:rPr>
      </w:pPr>
      <w:bookmarkStart w:id="130" w:name="_ETM_Q1_1374199"/>
      <w:bookmarkEnd w:id="130"/>
    </w:p>
    <w:p w:rsidR="007C1F76" w:rsidRDefault="007C1F76" w:rsidP="007C1F76">
      <w:pPr>
        <w:rPr>
          <w:rtl/>
          <w:lang w:eastAsia="he-IL"/>
        </w:rPr>
      </w:pPr>
      <w:bookmarkStart w:id="131" w:name="_ETM_Q1_1374256"/>
      <w:bookmarkStart w:id="132" w:name="_ETM_Q1_1374362"/>
      <w:bookmarkEnd w:id="131"/>
      <w:bookmarkEnd w:id="132"/>
      <w:r>
        <w:rPr>
          <w:rFonts w:hint="cs"/>
          <w:rtl/>
          <w:lang w:eastAsia="he-IL"/>
        </w:rPr>
        <w:t>דבר שני</w:t>
      </w:r>
      <w:bookmarkStart w:id="133" w:name="_ETM_Q1_1375858"/>
      <w:bookmarkEnd w:id="133"/>
      <w:r>
        <w:rPr>
          <w:rFonts w:hint="cs"/>
          <w:rtl/>
          <w:lang w:eastAsia="he-IL"/>
        </w:rPr>
        <w:t xml:space="preserve">, שלכאורה הוא מובן מאליו, אנחנו יושבים פה </w:t>
      </w:r>
      <w:bookmarkStart w:id="134" w:name="_ETM_Q1_1380928"/>
      <w:bookmarkEnd w:id="134"/>
      <w:r>
        <w:rPr>
          <w:rFonts w:hint="cs"/>
          <w:rtl/>
          <w:lang w:eastAsia="he-IL"/>
        </w:rPr>
        <w:t xml:space="preserve">וכולנו שמחים על דבר שהוא אנכרוניסטי, אז טוב מאוחר מאשר </w:t>
      </w:r>
      <w:bookmarkStart w:id="135" w:name="_ETM_Q1_1385412"/>
      <w:bookmarkEnd w:id="135"/>
      <w:r>
        <w:rPr>
          <w:rFonts w:hint="cs"/>
          <w:rtl/>
          <w:lang w:eastAsia="he-IL"/>
        </w:rPr>
        <w:t>אף פעם.</w:t>
      </w:r>
    </w:p>
    <w:p w:rsidR="002C0652" w:rsidRDefault="002C0652" w:rsidP="006411C7">
      <w:pPr>
        <w:rPr>
          <w:rtl/>
          <w:lang w:eastAsia="he-IL"/>
        </w:rPr>
      </w:pPr>
    </w:p>
    <w:p w:rsidR="002C0652" w:rsidRDefault="002C0652" w:rsidP="002C0652">
      <w:pPr>
        <w:pStyle w:val="af6"/>
        <w:keepNext/>
        <w:rPr>
          <w:rtl/>
        </w:rPr>
      </w:pPr>
      <w:bookmarkStart w:id="136" w:name="ET_yor_5520_10"/>
      <w:r w:rsidRPr="002C0652">
        <w:rPr>
          <w:rStyle w:val="TagStyle"/>
          <w:rtl/>
        </w:rPr>
        <w:t xml:space="preserve"> &lt;&lt; יור &gt;&gt; </w:t>
      </w:r>
      <w:r>
        <w:rPr>
          <w:rtl/>
        </w:rPr>
        <w:t>היו"ר עודד פורר:</w:t>
      </w:r>
      <w:r w:rsidRPr="002C0652">
        <w:rPr>
          <w:rStyle w:val="TagStyle"/>
          <w:rtl/>
        </w:rPr>
        <w:t xml:space="preserve"> &lt;&lt; יור &gt;&gt;</w:t>
      </w:r>
      <w:r>
        <w:rPr>
          <w:rtl/>
        </w:rPr>
        <w:t xml:space="preserve">   </w:t>
      </w:r>
      <w:bookmarkEnd w:id="136"/>
    </w:p>
    <w:p w:rsidR="002C0652" w:rsidRDefault="002C0652" w:rsidP="002C0652">
      <w:pPr>
        <w:pStyle w:val="KeepWithNext"/>
        <w:rPr>
          <w:rtl/>
          <w:lang w:eastAsia="he-IL"/>
        </w:rPr>
      </w:pPr>
    </w:p>
    <w:p w:rsidR="002C0652" w:rsidRDefault="002C0652" w:rsidP="002C0652">
      <w:pPr>
        <w:rPr>
          <w:rtl/>
          <w:lang w:eastAsia="he-IL"/>
        </w:rPr>
      </w:pPr>
      <w:r>
        <w:rPr>
          <w:rFonts w:hint="cs"/>
          <w:rtl/>
          <w:lang w:eastAsia="he-IL"/>
        </w:rPr>
        <w:t>תודה. חברת הכנסת אוסנת מארק.</w:t>
      </w:r>
    </w:p>
    <w:p w:rsidR="002C0652" w:rsidRDefault="002C0652" w:rsidP="002C0652">
      <w:pPr>
        <w:rPr>
          <w:rtl/>
          <w:lang w:eastAsia="he-IL"/>
        </w:rPr>
      </w:pPr>
    </w:p>
    <w:p w:rsidR="002C0652" w:rsidRDefault="002C0652" w:rsidP="002C0652">
      <w:pPr>
        <w:pStyle w:val="a4"/>
        <w:keepNext/>
        <w:rPr>
          <w:rtl/>
        </w:rPr>
      </w:pPr>
      <w:bookmarkStart w:id="137" w:name="ET_speaker_5743_11"/>
      <w:r w:rsidRPr="002C0652">
        <w:rPr>
          <w:rStyle w:val="TagStyle"/>
          <w:rtl/>
        </w:rPr>
        <w:t xml:space="preserve"> &lt;&lt; דובר &gt;&gt; </w:t>
      </w:r>
      <w:r>
        <w:rPr>
          <w:rtl/>
        </w:rPr>
        <w:t>אוסנת הילה מארק (הליכוד):</w:t>
      </w:r>
      <w:r w:rsidRPr="002C0652">
        <w:rPr>
          <w:rStyle w:val="TagStyle"/>
          <w:rtl/>
        </w:rPr>
        <w:t xml:space="preserve"> &lt;&lt; דובר &gt;&gt;</w:t>
      </w:r>
      <w:r>
        <w:rPr>
          <w:rtl/>
        </w:rPr>
        <w:t xml:space="preserve">   </w:t>
      </w:r>
      <w:bookmarkEnd w:id="137"/>
    </w:p>
    <w:p w:rsidR="002C0652" w:rsidRDefault="002C0652" w:rsidP="002C0652">
      <w:pPr>
        <w:pStyle w:val="KeepWithNext"/>
        <w:rPr>
          <w:rtl/>
          <w:lang w:eastAsia="he-IL"/>
        </w:rPr>
      </w:pPr>
    </w:p>
    <w:p w:rsidR="002C0652" w:rsidRDefault="002C0652" w:rsidP="002C0652">
      <w:pPr>
        <w:rPr>
          <w:rtl/>
          <w:lang w:eastAsia="he-IL"/>
        </w:rPr>
      </w:pPr>
      <w:r>
        <w:rPr>
          <w:rFonts w:hint="cs"/>
          <w:rtl/>
          <w:lang w:eastAsia="he-IL"/>
        </w:rPr>
        <w:t>אני</w:t>
      </w:r>
      <w:r w:rsidR="007C1F76">
        <w:rPr>
          <w:rFonts w:hint="cs"/>
          <w:rtl/>
          <w:lang w:eastAsia="he-IL"/>
        </w:rPr>
        <w:t xml:space="preserve"> קם</w:t>
      </w:r>
      <w:r>
        <w:rPr>
          <w:rFonts w:hint="cs"/>
          <w:rtl/>
          <w:lang w:eastAsia="he-IL"/>
        </w:rPr>
        <w:t xml:space="preserve"> רוצה להצטרף לברכות</w:t>
      </w:r>
      <w:r w:rsidR="007C1F76">
        <w:rPr>
          <w:rFonts w:hint="cs"/>
          <w:rtl/>
          <w:lang w:eastAsia="he-IL"/>
        </w:rPr>
        <w:t xml:space="preserve"> ולהירתמות של השרים, שר המשפטים ושר הספורט </w:t>
      </w:r>
      <w:bookmarkStart w:id="138" w:name="_ETM_Q1_1399100"/>
      <w:bookmarkEnd w:id="138"/>
      <w:r w:rsidR="007C1F76">
        <w:rPr>
          <w:rFonts w:hint="cs"/>
          <w:rtl/>
          <w:lang w:eastAsia="he-IL"/>
        </w:rPr>
        <w:t>ואדוני, יושב-ראש הוועדה</w:t>
      </w:r>
      <w:r>
        <w:rPr>
          <w:rFonts w:hint="cs"/>
          <w:rtl/>
          <w:lang w:eastAsia="he-IL"/>
        </w:rPr>
        <w:t>.</w:t>
      </w:r>
      <w:r w:rsidR="007C1F76">
        <w:rPr>
          <w:rFonts w:hint="cs"/>
          <w:rtl/>
          <w:lang w:eastAsia="he-IL"/>
        </w:rPr>
        <w:t xml:space="preserve"> אני חושבת שזה דיון מאוד חשוב. כל </w:t>
      </w:r>
      <w:bookmarkStart w:id="139" w:name="_ETM_Q1_1405860"/>
      <w:bookmarkEnd w:id="139"/>
      <w:r w:rsidR="007C1F76">
        <w:rPr>
          <w:rFonts w:hint="cs"/>
          <w:rtl/>
          <w:lang w:eastAsia="he-IL"/>
        </w:rPr>
        <w:t xml:space="preserve">מי שמכיר אותי יודע שאני בהחלט פועלת בנושא של אלימות </w:t>
      </w:r>
      <w:bookmarkStart w:id="140" w:name="_ETM_Q1_1408490"/>
      <w:bookmarkEnd w:id="140"/>
      <w:r w:rsidR="007C1F76">
        <w:rPr>
          <w:rFonts w:hint="cs"/>
          <w:rtl/>
          <w:lang w:eastAsia="he-IL"/>
        </w:rPr>
        <w:t xml:space="preserve">כלפי נשים, גם כשהייתי עורכת-דין וניהלתי משרד שהתמחה בדיני משפחה, </w:t>
      </w:r>
      <w:bookmarkStart w:id="141" w:name="_ETM_Q1_1416226"/>
      <w:bookmarkEnd w:id="141"/>
      <w:r w:rsidR="007C1F76">
        <w:rPr>
          <w:rFonts w:hint="cs"/>
          <w:rtl/>
          <w:lang w:eastAsia="he-IL"/>
        </w:rPr>
        <w:t xml:space="preserve">עשיתי מאבקים לא קטנים בבתי המשפט לענייני משפחה בנושא. אני </w:t>
      </w:r>
      <w:bookmarkStart w:id="142" w:name="_ETM_Q1_1421049"/>
      <w:bookmarkEnd w:id="142"/>
      <w:r w:rsidR="007C1F76">
        <w:rPr>
          <w:rFonts w:hint="cs"/>
          <w:rtl/>
          <w:lang w:eastAsia="he-IL"/>
        </w:rPr>
        <w:t xml:space="preserve">קצת חולקת על חברתי תהלה בעניין של החוק לאלימות כלכלית </w:t>
      </w:r>
      <w:bookmarkStart w:id="143" w:name="_ETM_Q1_1425457"/>
      <w:bookmarkEnd w:id="143"/>
      <w:r w:rsidR="007C1F76">
        <w:rPr>
          <w:rFonts w:hint="cs"/>
          <w:rtl/>
          <w:lang w:eastAsia="he-IL"/>
        </w:rPr>
        <w:t>אבל זה לא המקום לדבר, לא נקלקל פה את השמחה.</w:t>
      </w:r>
    </w:p>
    <w:p w:rsidR="007C1F76" w:rsidRDefault="007C1F76" w:rsidP="002C0652">
      <w:pPr>
        <w:rPr>
          <w:rtl/>
          <w:lang w:eastAsia="he-IL"/>
        </w:rPr>
      </w:pPr>
      <w:bookmarkStart w:id="144" w:name="_ETM_Q1_1430897"/>
      <w:bookmarkStart w:id="145" w:name="_ETM_Q1_1430984"/>
      <w:bookmarkEnd w:id="144"/>
      <w:bookmarkEnd w:id="145"/>
    </w:p>
    <w:p w:rsidR="007C1F76" w:rsidRDefault="007C1F76" w:rsidP="007C1F76">
      <w:pPr>
        <w:rPr>
          <w:rtl/>
          <w:lang w:eastAsia="he-IL"/>
        </w:rPr>
      </w:pPr>
      <w:bookmarkStart w:id="146" w:name="_ETM_Q1_1431024"/>
      <w:bookmarkStart w:id="147" w:name="_ETM_Q1_1431095"/>
      <w:bookmarkEnd w:id="146"/>
      <w:bookmarkEnd w:id="147"/>
      <w:r>
        <w:rPr>
          <w:rFonts w:hint="cs"/>
          <w:rtl/>
          <w:lang w:eastAsia="he-IL"/>
        </w:rPr>
        <w:t xml:space="preserve">אני </w:t>
      </w:r>
      <w:bookmarkStart w:id="148" w:name="_ETM_Q1_1431464"/>
      <w:bookmarkEnd w:id="148"/>
      <w:r>
        <w:rPr>
          <w:rFonts w:hint="cs"/>
          <w:rtl/>
          <w:lang w:eastAsia="he-IL"/>
        </w:rPr>
        <w:t xml:space="preserve">בהחלט חושבת שזה נושא מאוד מאוד חשוב, הנושא של אלימות </w:t>
      </w:r>
      <w:bookmarkStart w:id="149" w:name="_ETM_Q1_1436273"/>
      <w:bookmarkEnd w:id="149"/>
      <w:r>
        <w:rPr>
          <w:rFonts w:hint="cs"/>
          <w:rtl/>
          <w:lang w:eastAsia="he-IL"/>
        </w:rPr>
        <w:t xml:space="preserve">במשפחה. ראינו את הנשים שנרצחו רק בשבוע שעבר, ועד עכשיו </w:t>
      </w:r>
      <w:bookmarkStart w:id="150" w:name="_ETM_Q1_1443448"/>
      <w:bookmarkEnd w:id="150"/>
      <w:r>
        <w:rPr>
          <w:rFonts w:hint="cs"/>
          <w:rtl/>
          <w:lang w:eastAsia="he-IL"/>
        </w:rPr>
        <w:t xml:space="preserve">יש לנו 19 נשים שנרצחו רק בשנה הזאת, שזה המון, </w:t>
      </w:r>
      <w:bookmarkStart w:id="151" w:name="_ETM_Q1_1449264"/>
      <w:bookmarkEnd w:id="151"/>
      <w:r>
        <w:rPr>
          <w:rFonts w:hint="cs"/>
          <w:rtl/>
          <w:lang w:eastAsia="he-IL"/>
        </w:rPr>
        <w:t xml:space="preserve">כמובן שכל אחת זה עולם ומלואו. אני חושבת שזה נושא </w:t>
      </w:r>
      <w:bookmarkStart w:id="152" w:name="_ETM_Q1_1450777"/>
      <w:bookmarkEnd w:id="152"/>
      <w:r>
        <w:rPr>
          <w:rFonts w:hint="cs"/>
          <w:rtl/>
          <w:lang w:eastAsia="he-IL"/>
        </w:rPr>
        <w:t>מאוד חשוב ואני רתומה אליו בכל הכוח. תודה.</w:t>
      </w:r>
    </w:p>
    <w:p w:rsidR="002C0652" w:rsidRDefault="002C0652" w:rsidP="002C0652">
      <w:pPr>
        <w:rPr>
          <w:rtl/>
          <w:lang w:eastAsia="he-IL"/>
        </w:rPr>
      </w:pPr>
    </w:p>
    <w:p w:rsidR="002C0652" w:rsidRDefault="002C0652" w:rsidP="002C0652">
      <w:pPr>
        <w:pStyle w:val="af6"/>
        <w:keepNext/>
        <w:rPr>
          <w:rtl/>
        </w:rPr>
      </w:pPr>
      <w:bookmarkStart w:id="153" w:name="ET_yor_5520_12"/>
      <w:r w:rsidRPr="002C0652">
        <w:rPr>
          <w:rStyle w:val="TagStyle"/>
          <w:rtl/>
        </w:rPr>
        <w:t xml:space="preserve"> &lt;&lt; יור &gt;&gt; </w:t>
      </w:r>
      <w:r>
        <w:rPr>
          <w:rtl/>
        </w:rPr>
        <w:t>היו"ר עודד פורר:</w:t>
      </w:r>
      <w:r w:rsidRPr="002C0652">
        <w:rPr>
          <w:rStyle w:val="TagStyle"/>
          <w:rtl/>
        </w:rPr>
        <w:t xml:space="preserve"> &lt;&lt; יור &gt;&gt;</w:t>
      </w:r>
      <w:r>
        <w:rPr>
          <w:rtl/>
        </w:rPr>
        <w:t xml:space="preserve">   </w:t>
      </w:r>
      <w:bookmarkEnd w:id="153"/>
    </w:p>
    <w:p w:rsidR="002C0652" w:rsidRDefault="002C0652" w:rsidP="002C0652">
      <w:pPr>
        <w:pStyle w:val="KeepWithNext"/>
        <w:rPr>
          <w:rtl/>
          <w:lang w:eastAsia="he-IL"/>
        </w:rPr>
      </w:pPr>
    </w:p>
    <w:p w:rsidR="002C0652" w:rsidRDefault="002C0652" w:rsidP="002C0652">
      <w:pPr>
        <w:rPr>
          <w:rtl/>
          <w:lang w:eastAsia="he-IL"/>
        </w:rPr>
      </w:pPr>
      <w:r>
        <w:rPr>
          <w:rFonts w:hint="cs"/>
          <w:rtl/>
          <w:lang w:eastAsia="he-IL"/>
        </w:rPr>
        <w:t>תודה. לפני שאני מעביר לייעוץ וחקיקה</w:t>
      </w:r>
      <w:r w:rsidR="007C1F76">
        <w:rPr>
          <w:rFonts w:hint="cs"/>
          <w:rtl/>
          <w:lang w:eastAsia="he-IL"/>
        </w:rPr>
        <w:t>,</w:t>
      </w:r>
      <w:r>
        <w:rPr>
          <w:rFonts w:hint="cs"/>
          <w:rtl/>
          <w:lang w:eastAsia="he-IL"/>
        </w:rPr>
        <w:t xml:space="preserve"> מי</w:t>
      </w:r>
      <w:r w:rsidR="007C1F76">
        <w:rPr>
          <w:rFonts w:hint="cs"/>
          <w:rtl/>
          <w:lang w:eastAsia="he-IL"/>
        </w:rPr>
        <w:t xml:space="preserve"> ממשרד המשפטים </w:t>
      </w:r>
      <w:bookmarkStart w:id="154" w:name="_ETM_Q1_1464504"/>
      <w:bookmarkEnd w:id="154"/>
      <w:r w:rsidR="007C1F76">
        <w:rPr>
          <w:rFonts w:hint="cs"/>
          <w:rtl/>
          <w:lang w:eastAsia="he-IL"/>
        </w:rPr>
        <w:t>יציג את החוק?</w:t>
      </w:r>
    </w:p>
    <w:p w:rsidR="002C0652" w:rsidRDefault="002C0652" w:rsidP="002C0652">
      <w:pPr>
        <w:rPr>
          <w:rtl/>
          <w:lang w:eastAsia="he-IL"/>
        </w:rPr>
      </w:pPr>
    </w:p>
    <w:p w:rsidR="002C0652" w:rsidRDefault="002C0652" w:rsidP="002C0652">
      <w:pPr>
        <w:pStyle w:val="a4"/>
        <w:keepNext/>
        <w:rPr>
          <w:rtl/>
        </w:rPr>
      </w:pPr>
      <w:bookmarkStart w:id="155" w:name="ET_speaker_קריאה_13"/>
      <w:r w:rsidRPr="002C0652">
        <w:rPr>
          <w:rStyle w:val="TagStyle"/>
          <w:rtl/>
        </w:rPr>
        <w:t xml:space="preserve"> &lt;&lt; דובר &gt;&gt; </w:t>
      </w:r>
      <w:r>
        <w:rPr>
          <w:rtl/>
        </w:rPr>
        <w:t>קריאה:</w:t>
      </w:r>
      <w:r w:rsidRPr="002C0652">
        <w:rPr>
          <w:rStyle w:val="TagStyle"/>
          <w:rtl/>
        </w:rPr>
        <w:t xml:space="preserve"> &lt;&lt; דובר &gt;&gt;</w:t>
      </w:r>
      <w:r>
        <w:rPr>
          <w:rtl/>
        </w:rPr>
        <w:t xml:space="preserve">   </w:t>
      </w:r>
      <w:bookmarkEnd w:id="155"/>
    </w:p>
    <w:p w:rsidR="002C0652" w:rsidRDefault="002C0652" w:rsidP="002C0652">
      <w:pPr>
        <w:pStyle w:val="KeepWithNext"/>
        <w:rPr>
          <w:rtl/>
          <w:lang w:eastAsia="he-IL"/>
        </w:rPr>
      </w:pPr>
    </w:p>
    <w:p w:rsidR="002C0652" w:rsidRDefault="002C0652" w:rsidP="002C0652">
      <w:pPr>
        <w:rPr>
          <w:rtl/>
          <w:lang w:eastAsia="he-IL"/>
        </w:rPr>
      </w:pPr>
      <w:r>
        <w:rPr>
          <w:rFonts w:hint="cs"/>
          <w:rtl/>
          <w:lang w:eastAsia="he-IL"/>
        </w:rPr>
        <w:t>לינא.</w:t>
      </w:r>
    </w:p>
    <w:p w:rsidR="002C0652" w:rsidRDefault="002C0652" w:rsidP="002C0652">
      <w:pPr>
        <w:rPr>
          <w:rtl/>
          <w:lang w:eastAsia="he-IL"/>
        </w:rPr>
      </w:pPr>
    </w:p>
    <w:p w:rsidR="002C0652" w:rsidRDefault="002C0652" w:rsidP="002C0652">
      <w:pPr>
        <w:pStyle w:val="af6"/>
        <w:keepNext/>
        <w:rPr>
          <w:rtl/>
        </w:rPr>
      </w:pPr>
      <w:bookmarkStart w:id="156" w:name="ET_yor_5520_14"/>
      <w:r w:rsidRPr="002C0652">
        <w:rPr>
          <w:rStyle w:val="TagStyle"/>
          <w:rtl/>
        </w:rPr>
        <w:t xml:space="preserve"> &lt;&lt; יור &gt;&gt; </w:t>
      </w:r>
      <w:r>
        <w:rPr>
          <w:rtl/>
        </w:rPr>
        <w:t>היו"ר עודד פורר:</w:t>
      </w:r>
      <w:r w:rsidRPr="002C0652">
        <w:rPr>
          <w:rStyle w:val="TagStyle"/>
          <w:rtl/>
        </w:rPr>
        <w:t xml:space="preserve"> &lt;&lt; יור &gt;&gt;</w:t>
      </w:r>
      <w:r>
        <w:rPr>
          <w:rtl/>
        </w:rPr>
        <w:t xml:space="preserve">   </w:t>
      </w:r>
      <w:bookmarkEnd w:id="156"/>
    </w:p>
    <w:p w:rsidR="002C0652" w:rsidRDefault="002C0652" w:rsidP="002C0652">
      <w:pPr>
        <w:pStyle w:val="KeepWithNext"/>
        <w:rPr>
          <w:rtl/>
          <w:lang w:eastAsia="he-IL"/>
        </w:rPr>
      </w:pPr>
    </w:p>
    <w:p w:rsidR="006411C7" w:rsidRDefault="007C1F76" w:rsidP="007C1F76">
      <w:pPr>
        <w:rPr>
          <w:rtl/>
          <w:lang w:eastAsia="he-IL"/>
        </w:rPr>
      </w:pPr>
      <w:r>
        <w:rPr>
          <w:rFonts w:hint="cs"/>
          <w:rtl/>
          <w:lang w:eastAsia="he-IL"/>
        </w:rPr>
        <w:t xml:space="preserve">בינתיים, הדליפו לי שמסתבר ששר המשפטים </w:t>
      </w:r>
      <w:r w:rsidR="002C0652">
        <w:rPr>
          <w:rFonts w:hint="cs"/>
          <w:rtl/>
          <w:lang w:eastAsia="he-IL"/>
        </w:rPr>
        <w:t xml:space="preserve">היה אחד </w:t>
      </w:r>
      <w:r>
        <w:rPr>
          <w:rFonts w:hint="cs"/>
          <w:rtl/>
          <w:lang w:eastAsia="he-IL"/>
        </w:rPr>
        <w:t xml:space="preserve">האצנים </w:t>
      </w:r>
      <w:bookmarkStart w:id="157" w:name="_ETM_Q1_1470093"/>
      <w:bookmarkEnd w:id="157"/>
      <w:r w:rsidR="002C0652">
        <w:rPr>
          <w:rFonts w:hint="cs"/>
          <w:rtl/>
          <w:lang w:eastAsia="he-IL"/>
        </w:rPr>
        <w:t>המצטיינים ב-400 ו-200  מטר</w:t>
      </w:r>
      <w:r>
        <w:rPr>
          <w:rFonts w:hint="cs"/>
          <w:rtl/>
          <w:lang w:eastAsia="he-IL"/>
        </w:rPr>
        <w:t xml:space="preserve"> וייצג את מדינת ישראל בתחרויות בין-לאומיות, אז למדנו עליך </w:t>
      </w:r>
      <w:bookmarkStart w:id="158" w:name="_ETM_Q1_1483142"/>
      <w:bookmarkEnd w:id="158"/>
      <w:r>
        <w:rPr>
          <w:rFonts w:hint="cs"/>
          <w:rtl/>
          <w:lang w:eastAsia="he-IL"/>
        </w:rPr>
        <w:t xml:space="preserve">משהו בנושא של הספורט וכנראה בגלל זה גם רצת מהר </w:t>
      </w:r>
      <w:bookmarkStart w:id="159" w:name="_ETM_Q1_1484092"/>
      <w:bookmarkEnd w:id="159"/>
      <w:r>
        <w:rPr>
          <w:rFonts w:hint="cs"/>
          <w:rtl/>
          <w:lang w:eastAsia="he-IL"/>
        </w:rPr>
        <w:t>לסייע לנו לסיים את התקנת התקנות אז יישר כוח.</w:t>
      </w:r>
      <w:r w:rsidR="002C0652">
        <w:rPr>
          <w:rFonts w:hint="cs"/>
          <w:rtl/>
          <w:lang w:eastAsia="he-IL"/>
        </w:rPr>
        <w:t xml:space="preserve"> </w:t>
      </w:r>
    </w:p>
    <w:p w:rsidR="007C1F76" w:rsidRDefault="007C1F76" w:rsidP="006411C7">
      <w:pPr>
        <w:rPr>
          <w:rtl/>
          <w:lang w:eastAsia="he-IL"/>
        </w:rPr>
      </w:pPr>
    </w:p>
    <w:p w:rsidR="002C0652" w:rsidRDefault="007C1F76" w:rsidP="007C1F76">
      <w:pPr>
        <w:rPr>
          <w:rtl/>
          <w:lang w:eastAsia="he-IL"/>
        </w:rPr>
      </w:pPr>
      <w:r>
        <w:rPr>
          <w:rFonts w:hint="cs"/>
          <w:rtl/>
          <w:lang w:eastAsia="he-IL"/>
        </w:rPr>
        <w:t>לינא, כשאת מציגה את הדברים, יש נושאים שהעליתי בפניכם וחלק גם עלה עכשיו</w:t>
      </w:r>
      <w:bookmarkStart w:id="160" w:name="_ETM_Q1_1495850"/>
      <w:bookmarkEnd w:id="160"/>
      <w:r>
        <w:rPr>
          <w:rFonts w:hint="cs"/>
          <w:rtl/>
          <w:lang w:eastAsia="he-IL"/>
        </w:rPr>
        <w:t xml:space="preserve"> אז אשמח אם תתנו התייחסות לזה </w:t>
      </w:r>
      <w:r>
        <w:rPr>
          <w:rtl/>
          <w:lang w:eastAsia="he-IL"/>
        </w:rPr>
        <w:t>–</w:t>
      </w:r>
      <w:r>
        <w:rPr>
          <w:rFonts w:hint="cs"/>
          <w:rtl/>
          <w:lang w:eastAsia="he-IL"/>
        </w:rPr>
        <w:t xml:space="preserve"> האחד, זה </w:t>
      </w:r>
      <w:bookmarkStart w:id="161" w:name="_ETM_Q1_1504163"/>
      <w:bookmarkEnd w:id="161"/>
      <w:r>
        <w:rPr>
          <w:rFonts w:hint="cs"/>
          <w:rtl/>
          <w:lang w:eastAsia="he-IL"/>
        </w:rPr>
        <w:t xml:space="preserve">נושא השחקנים הזרים, שלא חלות עליהם התקנות האלה לכאורה, ואיך </w:t>
      </w:r>
      <w:bookmarkStart w:id="162" w:name="_ETM_Q1_1507080"/>
      <w:bookmarkEnd w:id="162"/>
      <w:r>
        <w:rPr>
          <w:rFonts w:hint="cs"/>
          <w:rtl/>
          <w:lang w:eastAsia="he-IL"/>
        </w:rPr>
        <w:t xml:space="preserve">אפשר לתקן את זה כי אני לא רואה שום סיבה </w:t>
      </w:r>
      <w:bookmarkStart w:id="163" w:name="_ETM_Q1_1505190"/>
      <w:bookmarkEnd w:id="163"/>
      <w:r>
        <w:rPr>
          <w:rFonts w:hint="cs"/>
          <w:rtl/>
          <w:lang w:eastAsia="he-IL"/>
        </w:rPr>
        <w:t xml:space="preserve">שזה לא יחול גם עליהם. </w:t>
      </w:r>
      <w:r w:rsidR="002C0652">
        <w:rPr>
          <w:rFonts w:hint="cs"/>
          <w:rtl/>
          <w:lang w:eastAsia="he-IL"/>
        </w:rPr>
        <w:t xml:space="preserve">השני </w:t>
      </w:r>
      <w:r w:rsidR="002C0652">
        <w:rPr>
          <w:rtl/>
          <w:lang w:eastAsia="he-IL"/>
        </w:rPr>
        <w:t>–</w:t>
      </w:r>
      <w:r w:rsidR="002C0652">
        <w:rPr>
          <w:rFonts w:hint="cs"/>
          <w:rtl/>
          <w:lang w:eastAsia="he-IL"/>
        </w:rPr>
        <w:t xml:space="preserve"> מה קורה </w:t>
      </w:r>
      <w:r>
        <w:rPr>
          <w:rFonts w:hint="cs"/>
          <w:rtl/>
          <w:lang w:eastAsia="he-IL"/>
        </w:rPr>
        <w:t xml:space="preserve">בכל מוסדות הספורט שקשורים בהשכלה </w:t>
      </w:r>
      <w:bookmarkStart w:id="164" w:name="_ETM_Q1_1514840"/>
      <w:bookmarkEnd w:id="164"/>
      <w:r>
        <w:rPr>
          <w:rFonts w:hint="cs"/>
          <w:rtl/>
          <w:lang w:eastAsia="he-IL"/>
        </w:rPr>
        <w:t xml:space="preserve">גבוהה כמו אס"א והליגות האלה, שזה גם לא כל-כך </w:t>
      </w:r>
      <w:bookmarkStart w:id="165" w:name="_ETM_Q1_1520524"/>
      <w:bookmarkEnd w:id="165"/>
      <w:r>
        <w:rPr>
          <w:rFonts w:hint="cs"/>
          <w:rtl/>
          <w:lang w:eastAsia="he-IL"/>
        </w:rPr>
        <w:t>ברור ואשמח לשמוע התייחסות גם לזה.</w:t>
      </w:r>
    </w:p>
    <w:p w:rsidR="002C0652" w:rsidRDefault="002C0652" w:rsidP="006411C7">
      <w:pPr>
        <w:rPr>
          <w:rtl/>
          <w:lang w:eastAsia="he-IL"/>
        </w:rPr>
      </w:pPr>
    </w:p>
    <w:p w:rsidR="002C0652" w:rsidRDefault="002C0652" w:rsidP="002C0652">
      <w:pPr>
        <w:pStyle w:val="af9"/>
        <w:keepNext/>
        <w:rPr>
          <w:lang w:eastAsia="he-IL"/>
        </w:rPr>
      </w:pPr>
      <w:bookmarkStart w:id="166" w:name="ET_guest_865827_15"/>
      <w:r w:rsidRPr="002C0652">
        <w:rPr>
          <w:rStyle w:val="TagStyle"/>
          <w:rtl/>
        </w:rPr>
        <w:t xml:space="preserve"> &lt;&lt; אורח &gt;&gt; </w:t>
      </w:r>
      <w:r>
        <w:rPr>
          <w:rtl/>
          <w:lang w:eastAsia="he-IL"/>
        </w:rPr>
        <w:t>לינא סאלם:</w:t>
      </w:r>
      <w:r w:rsidRPr="002C0652">
        <w:rPr>
          <w:rStyle w:val="TagStyle"/>
          <w:rtl/>
        </w:rPr>
        <w:t xml:space="preserve"> &lt;&lt; אורח &gt;&gt;</w:t>
      </w:r>
      <w:r>
        <w:rPr>
          <w:rtl/>
          <w:lang w:eastAsia="he-IL"/>
        </w:rPr>
        <w:t xml:space="preserve">   </w:t>
      </w:r>
      <w:bookmarkEnd w:id="166"/>
    </w:p>
    <w:p w:rsidR="002C0652" w:rsidRDefault="002C0652" w:rsidP="002C0652">
      <w:pPr>
        <w:pStyle w:val="KeepWithNext"/>
        <w:rPr>
          <w:rtl/>
          <w:lang w:eastAsia="he-IL"/>
        </w:rPr>
      </w:pPr>
    </w:p>
    <w:p w:rsidR="002C0652" w:rsidRDefault="002C0652" w:rsidP="002C0652">
      <w:pPr>
        <w:rPr>
          <w:rtl/>
          <w:lang w:eastAsia="he-IL"/>
        </w:rPr>
      </w:pPr>
      <w:r>
        <w:rPr>
          <w:rFonts w:hint="cs"/>
          <w:rtl/>
          <w:lang w:eastAsia="he-IL"/>
        </w:rPr>
        <w:t xml:space="preserve">שלום לכולם. </w:t>
      </w:r>
      <w:r w:rsidR="007C1F76">
        <w:rPr>
          <w:rFonts w:hint="cs"/>
          <w:rtl/>
          <w:lang w:eastAsia="he-IL"/>
        </w:rPr>
        <w:t xml:space="preserve">אכן נכון, </w:t>
      </w:r>
      <w:r>
        <w:rPr>
          <w:rFonts w:hint="cs"/>
          <w:rtl/>
          <w:lang w:eastAsia="he-IL"/>
        </w:rPr>
        <w:t>היינו פה לפני כמה חודשים</w:t>
      </w:r>
      <w:r w:rsidR="007C1F76">
        <w:rPr>
          <w:rFonts w:hint="cs"/>
          <w:rtl/>
          <w:lang w:eastAsia="he-IL"/>
        </w:rPr>
        <w:t xml:space="preserve">, כשיושב-ראש הוועדה הציג בפנינו את החשיבות של העלאת המודעות בכל הנושא של </w:t>
      </w:r>
      <w:bookmarkStart w:id="167" w:name="_ETM_Q1_1533744"/>
      <w:bookmarkEnd w:id="167"/>
      <w:r w:rsidR="007C1F76">
        <w:rPr>
          <w:rFonts w:hint="cs"/>
          <w:rtl/>
          <w:lang w:eastAsia="he-IL"/>
        </w:rPr>
        <w:t>הטרדה מינית</w:t>
      </w:r>
      <w:r>
        <w:rPr>
          <w:rFonts w:hint="cs"/>
          <w:rtl/>
          <w:lang w:eastAsia="he-IL"/>
        </w:rPr>
        <w:t>.</w:t>
      </w:r>
      <w:r w:rsidR="007C1F76">
        <w:rPr>
          <w:rFonts w:hint="cs"/>
          <w:rtl/>
          <w:lang w:eastAsia="he-IL"/>
        </w:rPr>
        <w:t xml:space="preserve"> כבר הישיבה ההיא הצגנו בפני הוועדה </w:t>
      </w:r>
      <w:r w:rsidR="00830991">
        <w:rPr>
          <w:rFonts w:hint="cs"/>
          <w:rtl/>
          <w:lang w:eastAsia="he-IL"/>
        </w:rPr>
        <w:t xml:space="preserve">את התהליך </w:t>
      </w:r>
      <w:bookmarkStart w:id="168" w:name="_ETM_Q1_1538662"/>
      <w:bookmarkEnd w:id="168"/>
      <w:r w:rsidR="00830991">
        <w:rPr>
          <w:rFonts w:hint="cs"/>
          <w:rtl/>
          <w:lang w:eastAsia="he-IL"/>
        </w:rPr>
        <w:t>הרחב שמשרד המשפטים שוקד עליו בימים אלה</w:t>
      </w:r>
      <w:r w:rsidR="00C95D64">
        <w:rPr>
          <w:rFonts w:hint="cs"/>
          <w:rtl/>
          <w:lang w:eastAsia="he-IL"/>
        </w:rPr>
        <w:t xml:space="preserve"> בעקבות דוח </w:t>
      </w:r>
      <w:bookmarkStart w:id="169" w:name="_ETM_Q1_1544584"/>
      <w:bookmarkEnd w:id="169"/>
      <w:r w:rsidR="00C95D64">
        <w:rPr>
          <w:rFonts w:hint="cs"/>
          <w:rtl/>
          <w:lang w:eastAsia="he-IL"/>
        </w:rPr>
        <w:t xml:space="preserve">מבקר המדינה שנערך בחלוף כ-20 שנים </w:t>
      </w:r>
      <w:r w:rsidR="00C95D64">
        <w:rPr>
          <w:rtl/>
          <w:lang w:eastAsia="he-IL"/>
        </w:rPr>
        <w:t>–</w:t>
      </w:r>
      <w:r w:rsidR="00C95D64">
        <w:rPr>
          <w:rFonts w:hint="cs"/>
          <w:rtl/>
          <w:lang w:eastAsia="he-IL"/>
        </w:rPr>
        <w:t xml:space="preserve"> זה קצת יותר, </w:t>
      </w:r>
      <w:bookmarkStart w:id="170" w:name="_ETM_Q1_1547698"/>
      <w:bookmarkEnd w:id="170"/>
      <w:r w:rsidR="00C95D64">
        <w:rPr>
          <w:rFonts w:hint="cs"/>
          <w:rtl/>
          <w:lang w:eastAsia="he-IL"/>
        </w:rPr>
        <w:t xml:space="preserve">זה 22 שנים מאז שנחקק החוק </w:t>
      </w:r>
      <w:r w:rsidR="005C3858">
        <w:rPr>
          <w:rFonts w:hint="cs"/>
          <w:rtl/>
          <w:lang w:eastAsia="he-IL"/>
        </w:rPr>
        <w:t xml:space="preserve">הראשי של מניעת הטרדה </w:t>
      </w:r>
      <w:bookmarkStart w:id="171" w:name="_ETM_Q1_1555298"/>
      <w:bookmarkEnd w:id="171"/>
      <w:r w:rsidR="005C3858">
        <w:rPr>
          <w:rFonts w:hint="cs"/>
          <w:rtl/>
          <w:lang w:eastAsia="he-IL"/>
        </w:rPr>
        <w:t>מינית.</w:t>
      </w:r>
      <w:r>
        <w:rPr>
          <w:rFonts w:hint="cs"/>
          <w:rtl/>
          <w:lang w:eastAsia="he-IL"/>
        </w:rPr>
        <w:t xml:space="preserve"> </w:t>
      </w:r>
    </w:p>
    <w:p w:rsidR="005079F0" w:rsidRDefault="005079F0" w:rsidP="002C0652">
      <w:pPr>
        <w:rPr>
          <w:rtl/>
          <w:lang w:eastAsia="he-IL"/>
        </w:rPr>
      </w:pPr>
    </w:p>
    <w:p w:rsidR="005079F0" w:rsidRDefault="005079F0" w:rsidP="00A82E5B">
      <w:pPr>
        <w:rPr>
          <w:rtl/>
          <w:lang w:eastAsia="he-IL"/>
        </w:rPr>
      </w:pPr>
      <w:r>
        <w:rPr>
          <w:rFonts w:hint="cs"/>
          <w:rtl/>
          <w:lang w:eastAsia="he-IL"/>
        </w:rPr>
        <w:t xml:space="preserve">אז את השיח הזה אני רוצה להתחיל תחת המעטפת הזאת של לבוא ולהגיד לכם שאנחנו לא </w:t>
      </w:r>
      <w:r w:rsidR="005C3858">
        <w:rPr>
          <w:rFonts w:hint="cs"/>
          <w:rtl/>
          <w:lang w:eastAsia="he-IL"/>
        </w:rPr>
        <w:t xml:space="preserve">מציגים עכשיו תקנות שמסיימות את כל הסוגיות שטעונות שיפור בכל </w:t>
      </w:r>
      <w:bookmarkStart w:id="172" w:name="_ETM_Q1_1566057"/>
      <w:bookmarkEnd w:id="172"/>
      <w:r w:rsidR="005C3858">
        <w:rPr>
          <w:rFonts w:hint="cs"/>
          <w:rtl/>
          <w:lang w:eastAsia="he-IL"/>
        </w:rPr>
        <w:t>מה שנוגע למניעת הטרדה מינית.</w:t>
      </w:r>
      <w:r>
        <w:rPr>
          <w:rFonts w:hint="cs"/>
          <w:rtl/>
          <w:lang w:eastAsia="he-IL"/>
        </w:rPr>
        <w:t xml:space="preserve"> יש התייחסות ספציפית לנקודות טעונות מחשבה מחדש בדוח מבקר המדינה ואנחנו, כמשרד המשפטים, שאמונים גם </w:t>
      </w:r>
      <w:r w:rsidR="005C3858">
        <w:rPr>
          <w:rFonts w:hint="cs"/>
          <w:rtl/>
          <w:lang w:eastAsia="he-IL"/>
        </w:rPr>
        <w:t xml:space="preserve">על ליווי הליכי חקיקה, </w:t>
      </w:r>
      <w:r>
        <w:rPr>
          <w:rFonts w:hint="cs"/>
          <w:rtl/>
          <w:lang w:eastAsia="he-IL"/>
        </w:rPr>
        <w:t>מקפידים ייתר על המידה על החשיבות של</w:t>
      </w:r>
      <w:r w:rsidR="00136B1F">
        <w:rPr>
          <w:rFonts w:hint="cs"/>
          <w:rtl/>
          <w:lang w:eastAsia="he-IL"/>
        </w:rPr>
        <w:t xml:space="preserve"> קיום </w:t>
      </w:r>
      <w:bookmarkStart w:id="173" w:name="_ETM_Q1_1583904"/>
      <w:bookmarkEnd w:id="173"/>
      <w:r w:rsidR="00136B1F">
        <w:rPr>
          <w:rFonts w:hint="cs"/>
          <w:rtl/>
          <w:lang w:eastAsia="he-IL"/>
        </w:rPr>
        <w:t>הליכי חקיקה סדורים, אם זה</w:t>
      </w:r>
      <w:r>
        <w:rPr>
          <w:rFonts w:hint="cs"/>
          <w:rtl/>
          <w:lang w:eastAsia="he-IL"/>
        </w:rPr>
        <w:t xml:space="preserve"> בשיתוף </w:t>
      </w:r>
      <w:r w:rsidR="00136B1F">
        <w:rPr>
          <w:rFonts w:hint="cs"/>
          <w:rtl/>
          <w:lang w:eastAsia="he-IL"/>
        </w:rPr>
        <w:t>ה</w:t>
      </w:r>
      <w:r>
        <w:rPr>
          <w:rFonts w:hint="cs"/>
          <w:rtl/>
          <w:lang w:eastAsia="he-IL"/>
        </w:rPr>
        <w:t>ציבור וכדומה. אז הזדרזנו, כמובן בהמלצת הוועדה ולבקשת שר המשפטים, להעביר את התקנות בעניין הזה</w:t>
      </w:r>
      <w:r w:rsidR="00136B1F">
        <w:rPr>
          <w:rFonts w:hint="cs"/>
          <w:rtl/>
          <w:lang w:eastAsia="he-IL"/>
        </w:rPr>
        <w:t>,</w:t>
      </w:r>
      <w:r>
        <w:rPr>
          <w:rFonts w:hint="cs"/>
          <w:rtl/>
          <w:lang w:eastAsia="he-IL"/>
        </w:rPr>
        <w:t xml:space="preserve"> הספציפי</w:t>
      </w:r>
      <w:r w:rsidR="00136B1F">
        <w:rPr>
          <w:rFonts w:hint="cs"/>
          <w:rtl/>
          <w:lang w:eastAsia="he-IL"/>
        </w:rPr>
        <w:t>,</w:t>
      </w:r>
      <w:r>
        <w:rPr>
          <w:rFonts w:hint="cs"/>
          <w:rtl/>
          <w:lang w:eastAsia="he-IL"/>
        </w:rPr>
        <w:t xml:space="preserve"> אבל אנחנו בהליך רחב ונשמח שכל מי ששיתף אתנו פעולה </w:t>
      </w:r>
      <w:r w:rsidR="00B76F6A">
        <w:rPr>
          <w:rFonts w:hint="cs"/>
          <w:rtl/>
          <w:lang w:eastAsia="he-IL"/>
        </w:rPr>
        <w:t xml:space="preserve">בהליך הזה </w:t>
      </w:r>
      <w:r>
        <w:rPr>
          <w:rFonts w:hint="cs"/>
          <w:rtl/>
          <w:lang w:eastAsia="he-IL"/>
        </w:rPr>
        <w:t xml:space="preserve">והעביר </w:t>
      </w:r>
      <w:r w:rsidR="00B76F6A">
        <w:rPr>
          <w:rFonts w:hint="cs"/>
          <w:rtl/>
          <w:lang w:eastAsia="he-IL"/>
        </w:rPr>
        <w:t xml:space="preserve">לנו </w:t>
      </w:r>
      <w:r>
        <w:rPr>
          <w:rFonts w:hint="cs"/>
          <w:rtl/>
          <w:lang w:eastAsia="he-IL"/>
        </w:rPr>
        <w:t>הערות, אם זה במהלך ההליך המקדים ואם זה לאחר פרסום התקנ</w:t>
      </w:r>
      <w:r w:rsidR="002210A8">
        <w:rPr>
          <w:rFonts w:hint="cs"/>
          <w:rtl/>
          <w:lang w:eastAsia="he-IL"/>
        </w:rPr>
        <w:t>ו</w:t>
      </w:r>
      <w:r>
        <w:rPr>
          <w:rFonts w:hint="cs"/>
          <w:rtl/>
          <w:lang w:eastAsia="he-IL"/>
        </w:rPr>
        <w:t>ת</w:t>
      </w:r>
      <w:r w:rsidR="00B76F6A">
        <w:rPr>
          <w:rFonts w:hint="cs"/>
          <w:rtl/>
          <w:lang w:eastAsia="he-IL"/>
        </w:rPr>
        <w:t xml:space="preserve"> </w:t>
      </w:r>
      <w:r w:rsidR="00B76F6A">
        <w:rPr>
          <w:rtl/>
          <w:lang w:eastAsia="he-IL"/>
        </w:rPr>
        <w:t>–</w:t>
      </w:r>
      <w:bookmarkStart w:id="174" w:name="_ETM_Q1_1609437"/>
      <w:bookmarkEnd w:id="174"/>
      <w:r w:rsidR="00B76F6A">
        <w:rPr>
          <w:rFonts w:hint="cs"/>
          <w:rtl/>
          <w:lang w:eastAsia="he-IL"/>
        </w:rPr>
        <w:t xml:space="preserve"> </w:t>
      </w:r>
      <w:bookmarkStart w:id="175" w:name="_ETM_Q1_1608446"/>
      <w:bookmarkStart w:id="176" w:name="_ETM_Q1_1608522"/>
      <w:bookmarkEnd w:id="175"/>
      <w:bookmarkEnd w:id="176"/>
      <w:r>
        <w:rPr>
          <w:rFonts w:hint="cs"/>
          <w:rtl/>
          <w:lang w:eastAsia="he-IL"/>
        </w:rPr>
        <w:t>זכינו</w:t>
      </w:r>
      <w:r w:rsidR="00B76F6A">
        <w:rPr>
          <w:rFonts w:hint="cs"/>
          <w:rtl/>
          <w:lang w:eastAsia="he-IL"/>
        </w:rPr>
        <w:t xml:space="preserve"> באמת</w:t>
      </w:r>
      <w:r>
        <w:rPr>
          <w:rFonts w:hint="cs"/>
          <w:rtl/>
          <w:lang w:eastAsia="he-IL"/>
        </w:rPr>
        <w:t xml:space="preserve"> לסיוע ממספר רב של גורמים</w:t>
      </w:r>
      <w:r w:rsidR="00B76F6A">
        <w:rPr>
          <w:rFonts w:hint="cs"/>
          <w:rtl/>
          <w:lang w:eastAsia="he-IL"/>
        </w:rPr>
        <w:t>,</w:t>
      </w:r>
      <w:r>
        <w:rPr>
          <w:rFonts w:hint="cs"/>
          <w:rtl/>
          <w:lang w:eastAsia="he-IL"/>
        </w:rPr>
        <w:t xml:space="preserve"> אם זה </w:t>
      </w:r>
      <w:r w:rsidR="00B76F6A">
        <w:rPr>
          <w:rFonts w:hint="cs"/>
          <w:rtl/>
          <w:lang w:eastAsia="he-IL"/>
        </w:rPr>
        <w:t>כמובן האיגוד למרכז הס</w:t>
      </w:r>
      <w:r w:rsidR="00741300">
        <w:rPr>
          <w:rFonts w:hint="cs"/>
          <w:rtl/>
          <w:lang w:eastAsia="he-IL"/>
        </w:rPr>
        <w:t xml:space="preserve">יוע לנפגעות ולנפגעי תקיפה מינית, אם </w:t>
      </w:r>
      <w:bookmarkStart w:id="177" w:name="_ETM_Q1_1619146"/>
      <w:bookmarkEnd w:id="177"/>
      <w:r w:rsidR="00741300">
        <w:rPr>
          <w:rFonts w:hint="cs"/>
          <w:rtl/>
          <w:lang w:eastAsia="he-IL"/>
        </w:rPr>
        <w:t>זה המועצה לשלום הילד</w:t>
      </w:r>
      <w:r w:rsidR="00A82E5B">
        <w:rPr>
          <w:rFonts w:hint="cs"/>
          <w:rtl/>
          <w:lang w:eastAsia="he-IL"/>
        </w:rPr>
        <w:t>,</w:t>
      </w:r>
      <w:r w:rsidR="00741300">
        <w:rPr>
          <w:rFonts w:hint="cs"/>
          <w:rtl/>
          <w:lang w:eastAsia="he-IL"/>
        </w:rPr>
        <w:t xml:space="preserve"> אפילו משרדי ממשלה </w:t>
      </w:r>
      <w:bookmarkStart w:id="178" w:name="_ETM_Q1_1621060"/>
      <w:bookmarkEnd w:id="178"/>
      <w:r w:rsidR="00A82E5B">
        <w:rPr>
          <w:rFonts w:hint="cs"/>
          <w:rtl/>
          <w:lang w:eastAsia="he-IL"/>
        </w:rPr>
        <w:t>כמובן, משרד הרווחה, משרד החינוך וכדומה.</w:t>
      </w:r>
    </w:p>
    <w:p w:rsidR="002210A8" w:rsidRDefault="00A82E5B" w:rsidP="00A82E5B">
      <w:pPr>
        <w:rPr>
          <w:rtl/>
          <w:lang w:eastAsia="he-IL"/>
        </w:rPr>
      </w:pPr>
      <w:r>
        <w:rPr>
          <w:rFonts w:hint="cs"/>
          <w:rtl/>
          <w:lang w:eastAsia="he-IL"/>
        </w:rPr>
        <w:t xml:space="preserve">אז כמובן שאנחנו עדין </w:t>
      </w:r>
      <w:bookmarkStart w:id="179" w:name="_ETM_Q1_1631278"/>
      <w:bookmarkEnd w:id="179"/>
      <w:r>
        <w:rPr>
          <w:rFonts w:hint="cs"/>
          <w:rtl/>
          <w:lang w:eastAsia="he-IL"/>
        </w:rPr>
        <w:t>ממשיכים בתהליך הזה ו</w:t>
      </w:r>
      <w:r w:rsidR="002210A8">
        <w:rPr>
          <w:rFonts w:hint="cs"/>
          <w:rtl/>
          <w:lang w:eastAsia="he-IL"/>
        </w:rPr>
        <w:t>יש לנו שיח פורה גם עם הוועדה ועם המחלקה המשפטית של הוועדה.</w:t>
      </w:r>
    </w:p>
    <w:p w:rsidR="002210A8" w:rsidRDefault="002210A8" w:rsidP="002210A8">
      <w:pPr>
        <w:rPr>
          <w:rtl/>
          <w:lang w:eastAsia="he-IL"/>
        </w:rPr>
      </w:pPr>
    </w:p>
    <w:p w:rsidR="002210A8" w:rsidRDefault="002210A8" w:rsidP="00A82E5B">
      <w:pPr>
        <w:rPr>
          <w:rtl/>
          <w:lang w:eastAsia="he-IL"/>
        </w:rPr>
      </w:pPr>
      <w:r>
        <w:rPr>
          <w:rFonts w:hint="cs"/>
          <w:rtl/>
          <w:lang w:eastAsia="he-IL"/>
        </w:rPr>
        <w:t>אז אחרי שדיברתי על הדבר המובן מאליו,</w:t>
      </w:r>
      <w:r w:rsidR="00A82E5B">
        <w:rPr>
          <w:rFonts w:hint="cs"/>
          <w:rtl/>
          <w:lang w:eastAsia="he-IL"/>
        </w:rPr>
        <w:t xml:space="preserve"> על פניו,</w:t>
      </w:r>
      <w:r>
        <w:rPr>
          <w:rFonts w:hint="cs"/>
          <w:rtl/>
          <w:lang w:eastAsia="he-IL"/>
        </w:rPr>
        <w:t xml:space="preserve"> אני </w:t>
      </w:r>
      <w:r w:rsidR="00A82E5B">
        <w:rPr>
          <w:rFonts w:hint="cs"/>
          <w:rtl/>
          <w:lang w:eastAsia="he-IL"/>
        </w:rPr>
        <w:t>אגש</w:t>
      </w:r>
      <w:r>
        <w:rPr>
          <w:rFonts w:hint="cs"/>
          <w:rtl/>
          <w:lang w:eastAsia="he-IL"/>
        </w:rPr>
        <w:t xml:space="preserve"> ישירות למה שעשינו בתקנות האלה:</w:t>
      </w:r>
      <w:r w:rsidR="00A82E5B">
        <w:rPr>
          <w:rFonts w:hint="cs"/>
          <w:rtl/>
          <w:lang w:eastAsia="he-IL"/>
        </w:rPr>
        <w:t xml:space="preserve"> </w:t>
      </w:r>
      <w:r>
        <w:rPr>
          <w:rFonts w:hint="cs"/>
          <w:rtl/>
          <w:lang w:eastAsia="he-IL"/>
        </w:rPr>
        <w:t xml:space="preserve">כמובן שהחוק </w:t>
      </w:r>
      <w:r w:rsidR="00A82E5B">
        <w:rPr>
          <w:rFonts w:hint="cs"/>
          <w:rtl/>
          <w:lang w:eastAsia="he-IL"/>
        </w:rPr>
        <w:t xml:space="preserve">למניעת הטרדה מינית בעצם </w:t>
      </w:r>
      <w:bookmarkStart w:id="180" w:name="_ETM_Q1_1646005"/>
      <w:bookmarkEnd w:id="180"/>
      <w:r w:rsidR="00A82E5B">
        <w:rPr>
          <w:rFonts w:hint="cs"/>
          <w:rtl/>
          <w:lang w:eastAsia="he-IL"/>
        </w:rPr>
        <w:t xml:space="preserve">נחקק בשנת 1998, כדי להסדיר את המעטפה הגדולה, למה נחשב </w:t>
      </w:r>
      <w:bookmarkStart w:id="181" w:name="_ETM_Q1_1649877"/>
      <w:bookmarkEnd w:id="181"/>
      <w:r w:rsidR="00A82E5B">
        <w:rPr>
          <w:rFonts w:hint="cs"/>
          <w:rtl/>
          <w:lang w:eastAsia="he-IL"/>
        </w:rPr>
        <w:t xml:space="preserve">מבחינת המחוקק </w:t>
      </w:r>
      <w:r>
        <w:rPr>
          <w:rFonts w:hint="cs"/>
          <w:rtl/>
          <w:lang w:eastAsia="he-IL"/>
        </w:rPr>
        <w:t>למעשה אסור ש</w:t>
      </w:r>
      <w:r w:rsidR="00A82E5B">
        <w:rPr>
          <w:rFonts w:hint="cs"/>
          <w:rtl/>
          <w:lang w:eastAsia="he-IL"/>
        </w:rPr>
        <w:t>ל הטרדה מינית. יש רשימה בסעיף 3</w:t>
      </w:r>
      <w:r>
        <w:rPr>
          <w:rFonts w:hint="cs"/>
          <w:rtl/>
          <w:lang w:eastAsia="he-IL"/>
        </w:rPr>
        <w:t xml:space="preserve"> ש</w:t>
      </w:r>
      <w:r w:rsidR="00A82E5B">
        <w:rPr>
          <w:rFonts w:hint="cs"/>
          <w:rtl/>
          <w:lang w:eastAsia="he-IL"/>
        </w:rPr>
        <w:t xml:space="preserve">ל </w:t>
      </w:r>
      <w:r>
        <w:rPr>
          <w:rFonts w:hint="cs"/>
          <w:rtl/>
          <w:lang w:eastAsia="he-IL"/>
        </w:rPr>
        <w:t>כל מה שנחשב להטרדה מינית ואנחנו לא נמצאים שם</w:t>
      </w:r>
      <w:r w:rsidR="00A82E5B">
        <w:rPr>
          <w:rFonts w:hint="cs"/>
          <w:rtl/>
          <w:lang w:eastAsia="he-IL"/>
        </w:rPr>
        <w:t>,</w:t>
      </w:r>
      <w:r>
        <w:rPr>
          <w:rFonts w:hint="cs"/>
          <w:rtl/>
          <w:lang w:eastAsia="he-IL"/>
        </w:rPr>
        <w:t xml:space="preserve"> והטילו גם חובות ב</w:t>
      </w:r>
      <w:r w:rsidR="00A82E5B">
        <w:rPr>
          <w:rFonts w:hint="cs"/>
          <w:rtl/>
          <w:lang w:eastAsia="he-IL"/>
        </w:rPr>
        <w:t xml:space="preserve">מסגרת </w:t>
      </w:r>
      <w:r>
        <w:rPr>
          <w:rFonts w:hint="cs"/>
          <w:rtl/>
          <w:lang w:eastAsia="he-IL"/>
        </w:rPr>
        <w:t>סעיף 7 על מעסיקים</w:t>
      </w:r>
      <w:r w:rsidR="00A82E5B">
        <w:rPr>
          <w:rFonts w:hint="cs"/>
          <w:rtl/>
          <w:lang w:eastAsia="he-IL"/>
        </w:rPr>
        <w:t xml:space="preserve"> לפעול על-מנת למנוע ולמגר פעילות של </w:t>
      </w:r>
      <w:r>
        <w:rPr>
          <w:rFonts w:hint="cs"/>
          <w:rtl/>
          <w:lang w:eastAsia="he-IL"/>
        </w:rPr>
        <w:t>הטרדה מינית</w:t>
      </w:r>
      <w:r w:rsidR="00A82E5B">
        <w:rPr>
          <w:rFonts w:hint="cs"/>
          <w:rtl/>
          <w:lang w:eastAsia="he-IL"/>
        </w:rPr>
        <w:t xml:space="preserve"> </w:t>
      </w:r>
      <w:bookmarkStart w:id="182" w:name="_ETM_Q1_1670715"/>
      <w:bookmarkEnd w:id="182"/>
      <w:r w:rsidR="00A82E5B">
        <w:rPr>
          <w:rFonts w:hint="cs"/>
          <w:rtl/>
          <w:lang w:eastAsia="he-IL"/>
        </w:rPr>
        <w:t xml:space="preserve">במסגרת </w:t>
      </w:r>
      <w:r w:rsidR="00A91FB5">
        <w:rPr>
          <w:rFonts w:hint="cs"/>
          <w:rtl/>
          <w:lang w:eastAsia="he-IL"/>
        </w:rPr>
        <w:t xml:space="preserve">יחסי </w:t>
      </w:r>
      <w:r w:rsidR="00A82E5B">
        <w:rPr>
          <w:rFonts w:hint="cs"/>
          <w:rtl/>
          <w:lang w:eastAsia="he-IL"/>
        </w:rPr>
        <w:t>העבודה</w:t>
      </w:r>
      <w:r>
        <w:rPr>
          <w:rFonts w:hint="cs"/>
          <w:rtl/>
          <w:lang w:eastAsia="he-IL"/>
        </w:rPr>
        <w:t>.</w:t>
      </w:r>
    </w:p>
    <w:p w:rsidR="00A91FB5" w:rsidRDefault="00A91FB5" w:rsidP="00A82E5B">
      <w:pPr>
        <w:rPr>
          <w:rtl/>
          <w:lang w:eastAsia="he-IL"/>
        </w:rPr>
      </w:pPr>
      <w:bookmarkStart w:id="183" w:name="_ETM_Q1_1674342"/>
      <w:bookmarkStart w:id="184" w:name="_ETM_Q1_1674457"/>
      <w:bookmarkEnd w:id="183"/>
      <w:bookmarkEnd w:id="184"/>
    </w:p>
    <w:p w:rsidR="00A91FB5" w:rsidRDefault="00A91FB5" w:rsidP="00A82E5B">
      <w:pPr>
        <w:rPr>
          <w:rtl/>
          <w:lang w:eastAsia="he-IL"/>
        </w:rPr>
      </w:pPr>
      <w:bookmarkStart w:id="185" w:name="_ETM_Q1_1674509"/>
      <w:bookmarkStart w:id="186" w:name="_ETM_Q1_1674604"/>
      <w:bookmarkEnd w:id="185"/>
      <w:bookmarkEnd w:id="186"/>
      <w:r>
        <w:rPr>
          <w:rFonts w:hint="cs"/>
          <w:rtl/>
          <w:lang w:eastAsia="he-IL"/>
        </w:rPr>
        <w:t>בהלימה לכך, הותקנו תקנות מניעת הטרדה מינית (חובות מעסיק), וחשוב לי לציין שהתקנות שלנו מצטרפות לדין ה</w:t>
      </w:r>
      <w:bookmarkStart w:id="187" w:name="_ETM_Q1_1683423"/>
      <w:bookmarkEnd w:id="187"/>
      <w:r>
        <w:rPr>
          <w:rFonts w:hint="cs"/>
          <w:rtl/>
          <w:lang w:eastAsia="he-IL"/>
        </w:rPr>
        <w:t xml:space="preserve">קיים. הן לא באות ל - - - ובזכות הערה </w:t>
      </w:r>
      <w:bookmarkStart w:id="188" w:name="_ETM_Q1_1691312"/>
      <w:bookmarkEnd w:id="188"/>
      <w:r>
        <w:rPr>
          <w:rFonts w:hint="cs"/>
          <w:rtl/>
          <w:lang w:eastAsia="he-IL"/>
        </w:rPr>
        <w:t xml:space="preserve">פורה שקיבלנו אתמול ממשרד העבודה גם הוספנו את </w:t>
      </w:r>
      <w:bookmarkStart w:id="189" w:name="_ETM_Q1_1688838"/>
      <w:bookmarkEnd w:id="189"/>
      <w:r>
        <w:rPr>
          <w:rFonts w:hint="cs"/>
          <w:rtl/>
          <w:lang w:eastAsia="he-IL"/>
        </w:rPr>
        <w:t xml:space="preserve">הסעיף הזה של שמירת דינים. אנחנו לא באים לגרוע מכל </w:t>
      </w:r>
      <w:bookmarkStart w:id="190" w:name="_ETM_Q1_1695952"/>
      <w:bookmarkEnd w:id="190"/>
      <w:r>
        <w:rPr>
          <w:rFonts w:hint="cs"/>
          <w:rtl/>
          <w:lang w:eastAsia="he-IL"/>
        </w:rPr>
        <w:t xml:space="preserve">הסדר קיים. מעסיק שמארגן פעילות ספורטיבית מסתכל במחלקה המשפטית שלו </w:t>
      </w:r>
      <w:bookmarkStart w:id="191" w:name="_ETM_Q1_1703747"/>
      <w:bookmarkEnd w:id="191"/>
      <w:r>
        <w:rPr>
          <w:rFonts w:hint="cs"/>
          <w:rtl/>
          <w:lang w:eastAsia="he-IL"/>
        </w:rPr>
        <w:t xml:space="preserve">על החוק הקיים במניעת הטרדה מינית, על החובות שלו בכובעו </w:t>
      </w:r>
      <w:bookmarkStart w:id="192" w:name="_ETM_Q1_1708423"/>
      <w:bookmarkEnd w:id="192"/>
      <w:r>
        <w:rPr>
          <w:rFonts w:hint="cs"/>
          <w:rtl/>
          <w:lang w:eastAsia="he-IL"/>
        </w:rPr>
        <w:t xml:space="preserve">כמעסיק בתקנות למניעת הטרדה מינית, ואז כמובן הוספנו לו עכשיו </w:t>
      </w:r>
      <w:bookmarkStart w:id="193" w:name="_ETM_Q1_1714294"/>
      <w:bookmarkEnd w:id="193"/>
      <w:r>
        <w:rPr>
          <w:rFonts w:hint="cs"/>
          <w:rtl/>
          <w:lang w:eastAsia="he-IL"/>
        </w:rPr>
        <w:t xml:space="preserve">את התקנות האלה, שהן לא תקנות בכובע של מעסיק פרופר </w:t>
      </w:r>
      <w:bookmarkStart w:id="194" w:name="_ETM_Q1_1716974"/>
      <w:bookmarkEnd w:id="194"/>
      <w:r>
        <w:rPr>
          <w:rFonts w:hint="cs"/>
          <w:rtl/>
          <w:lang w:eastAsia="he-IL"/>
        </w:rPr>
        <w:t xml:space="preserve">אלא הן בכובע של ענף. אנחנו הסדרנו עכשיו חובה על </w:t>
      </w:r>
      <w:bookmarkStart w:id="195" w:name="_ETM_Q1_1720621"/>
      <w:bookmarkEnd w:id="195"/>
      <w:r>
        <w:rPr>
          <w:rFonts w:hint="cs"/>
          <w:rtl/>
          <w:lang w:eastAsia="he-IL"/>
        </w:rPr>
        <w:t>ענף להעלאת מודעות ולקיום הדרכות.</w:t>
      </w:r>
    </w:p>
    <w:p w:rsidR="00A91FB5" w:rsidRDefault="00A91FB5" w:rsidP="00A82E5B">
      <w:pPr>
        <w:rPr>
          <w:rtl/>
          <w:lang w:eastAsia="he-IL"/>
        </w:rPr>
      </w:pPr>
      <w:bookmarkStart w:id="196" w:name="_ETM_Q1_1725806"/>
      <w:bookmarkEnd w:id="196"/>
    </w:p>
    <w:p w:rsidR="00A91FB5" w:rsidRDefault="00A91FB5" w:rsidP="00A91FB5">
      <w:pPr>
        <w:rPr>
          <w:rtl/>
          <w:lang w:eastAsia="he-IL"/>
        </w:rPr>
      </w:pPr>
      <w:bookmarkStart w:id="197" w:name="_ETM_Q1_1725966"/>
      <w:bookmarkStart w:id="198" w:name="_ETM_Q1_1725997"/>
      <w:bookmarkStart w:id="199" w:name="_ETM_Q1_1726048"/>
      <w:bookmarkEnd w:id="197"/>
      <w:bookmarkEnd w:id="198"/>
      <w:bookmarkEnd w:id="199"/>
      <w:r>
        <w:rPr>
          <w:rFonts w:hint="cs"/>
          <w:rtl/>
          <w:lang w:eastAsia="he-IL"/>
        </w:rPr>
        <w:t>החשיבות של זה כמובן פורטה בדיון</w:t>
      </w:r>
      <w:bookmarkStart w:id="200" w:name="_ETM_Q1_1726705"/>
      <w:bookmarkEnd w:id="200"/>
      <w:r>
        <w:rPr>
          <w:rFonts w:hint="cs"/>
          <w:rtl/>
          <w:lang w:eastAsia="he-IL"/>
        </w:rPr>
        <w:t xml:space="preserve"> הקודם שהתקיים בוועדה כי זו הדרך שלנו להגיע לקהל הרחב </w:t>
      </w:r>
      <w:bookmarkStart w:id="201" w:name="_ETM_Q1_1733144"/>
      <w:bookmarkEnd w:id="201"/>
      <w:r>
        <w:rPr>
          <w:rFonts w:hint="cs"/>
          <w:rtl/>
          <w:lang w:eastAsia="he-IL"/>
        </w:rPr>
        <w:t>ביותר ולפעול על מנת למגר את התופעה הקיימת.</w:t>
      </w:r>
    </w:p>
    <w:p w:rsidR="002210A8" w:rsidRDefault="002210A8" w:rsidP="002210A8">
      <w:pPr>
        <w:rPr>
          <w:rtl/>
          <w:lang w:eastAsia="he-IL"/>
        </w:rPr>
      </w:pPr>
    </w:p>
    <w:p w:rsidR="00A91FB5" w:rsidRDefault="00A91FB5" w:rsidP="00A91FB5">
      <w:pPr>
        <w:pStyle w:val="a4"/>
        <w:keepNext/>
        <w:rPr>
          <w:rtl/>
        </w:rPr>
      </w:pPr>
      <w:bookmarkStart w:id="202" w:name="ET_speaker_5743_135"/>
      <w:r w:rsidRPr="00A91FB5">
        <w:rPr>
          <w:rStyle w:val="TagStyle"/>
          <w:rtl/>
        </w:rPr>
        <w:t xml:space="preserve"> &lt;&lt; דובר &gt;&gt; </w:t>
      </w:r>
      <w:r>
        <w:rPr>
          <w:rtl/>
        </w:rPr>
        <w:t>אוסנת הילה מארק (הליכוד):</w:t>
      </w:r>
      <w:r w:rsidRPr="00A91FB5">
        <w:rPr>
          <w:rStyle w:val="TagStyle"/>
          <w:rtl/>
        </w:rPr>
        <w:t xml:space="preserve"> &lt;&lt; דובר &gt;&gt;</w:t>
      </w:r>
      <w:r>
        <w:rPr>
          <w:rtl/>
        </w:rPr>
        <w:t xml:space="preserve">   </w:t>
      </w:r>
      <w:bookmarkEnd w:id="202"/>
    </w:p>
    <w:p w:rsidR="00A91FB5" w:rsidRDefault="00A91FB5" w:rsidP="00A91FB5">
      <w:pPr>
        <w:pStyle w:val="KeepWithNext"/>
        <w:rPr>
          <w:rtl/>
          <w:lang w:eastAsia="he-IL"/>
        </w:rPr>
      </w:pPr>
    </w:p>
    <w:p w:rsidR="00A91FB5" w:rsidRPr="00A91FB5" w:rsidRDefault="00A91FB5" w:rsidP="00A91FB5">
      <w:pPr>
        <w:rPr>
          <w:rtl/>
          <w:lang w:eastAsia="he-IL"/>
        </w:rPr>
      </w:pPr>
      <w:bookmarkStart w:id="203" w:name="_ETM_Q1_1741356"/>
      <w:bookmarkEnd w:id="203"/>
      <w:r>
        <w:rPr>
          <w:rFonts w:hint="cs"/>
          <w:rtl/>
          <w:lang w:eastAsia="he-IL"/>
        </w:rPr>
        <w:t>אפשר שאלה קט</w:t>
      </w:r>
      <w:bookmarkStart w:id="204" w:name="_ETM_Q1_1739312"/>
      <w:bookmarkEnd w:id="204"/>
      <w:r>
        <w:rPr>
          <w:rFonts w:hint="cs"/>
          <w:rtl/>
          <w:lang w:eastAsia="he-IL"/>
        </w:rPr>
        <w:t xml:space="preserve">נה באמצע? האם יש עוד ענפים שהסדרתם או שזו הסנונית </w:t>
      </w:r>
      <w:bookmarkStart w:id="205" w:name="_ETM_Q1_1746613"/>
      <w:bookmarkEnd w:id="205"/>
      <w:r>
        <w:rPr>
          <w:rFonts w:hint="cs"/>
          <w:rtl/>
          <w:lang w:eastAsia="he-IL"/>
        </w:rPr>
        <w:t>הראשונה?</w:t>
      </w:r>
    </w:p>
    <w:p w:rsidR="00BA47FF" w:rsidRDefault="00BA47FF" w:rsidP="002210A8">
      <w:pPr>
        <w:rPr>
          <w:rtl/>
          <w:lang w:eastAsia="he-IL"/>
        </w:rPr>
      </w:pPr>
    </w:p>
    <w:p w:rsidR="00BA47FF" w:rsidRDefault="00BA47FF" w:rsidP="00BA47FF">
      <w:pPr>
        <w:pStyle w:val="-"/>
        <w:keepNext/>
        <w:rPr>
          <w:rtl/>
        </w:rPr>
      </w:pPr>
      <w:bookmarkStart w:id="206" w:name="ET_speakercontinue_865827_16"/>
      <w:r w:rsidRPr="00BA47FF">
        <w:rPr>
          <w:rStyle w:val="TagStyle"/>
          <w:rtl/>
        </w:rPr>
        <w:t xml:space="preserve"> &lt;&lt; דובר_המשך &gt;&gt; </w:t>
      </w:r>
      <w:r>
        <w:rPr>
          <w:rtl/>
        </w:rPr>
        <w:t>לינא סאלם:</w:t>
      </w:r>
      <w:r w:rsidRPr="00BA47FF">
        <w:rPr>
          <w:rStyle w:val="TagStyle"/>
          <w:rtl/>
        </w:rPr>
        <w:t xml:space="preserve"> &lt;&lt; דובר_המשך &gt;&gt;</w:t>
      </w:r>
      <w:r>
        <w:rPr>
          <w:rtl/>
        </w:rPr>
        <w:t xml:space="preserve">   </w:t>
      </w:r>
      <w:bookmarkEnd w:id="206"/>
    </w:p>
    <w:p w:rsidR="00BA47FF" w:rsidRDefault="00BA47FF" w:rsidP="00BA47FF">
      <w:pPr>
        <w:pStyle w:val="KeepWithNext"/>
        <w:rPr>
          <w:rtl/>
          <w:lang w:eastAsia="he-IL"/>
        </w:rPr>
      </w:pPr>
    </w:p>
    <w:p w:rsidR="00A91FB5" w:rsidRDefault="00A91FB5" w:rsidP="00BA47FF">
      <w:pPr>
        <w:rPr>
          <w:rtl/>
          <w:lang w:eastAsia="he-IL"/>
        </w:rPr>
      </w:pPr>
      <w:r>
        <w:rPr>
          <w:rFonts w:hint="cs"/>
          <w:rtl/>
          <w:lang w:eastAsia="he-IL"/>
        </w:rPr>
        <w:t xml:space="preserve">אז בדוח מבקר המדינה הייתה התייחסות ספציפית - - </w:t>
      </w:r>
    </w:p>
    <w:p w:rsidR="00A91FB5" w:rsidRDefault="00A91FB5" w:rsidP="00BA47FF">
      <w:pPr>
        <w:rPr>
          <w:rtl/>
          <w:lang w:eastAsia="he-IL"/>
        </w:rPr>
      </w:pPr>
      <w:bookmarkStart w:id="207" w:name="_ETM_Q1_1749409"/>
      <w:bookmarkStart w:id="208" w:name="_ETM_Q1_1749505"/>
      <w:bookmarkEnd w:id="207"/>
      <w:bookmarkEnd w:id="208"/>
    </w:p>
    <w:p w:rsidR="00A91FB5" w:rsidRDefault="00A91FB5" w:rsidP="00A91FB5">
      <w:pPr>
        <w:pStyle w:val="a4"/>
        <w:keepNext/>
        <w:rPr>
          <w:rtl/>
        </w:rPr>
      </w:pPr>
      <w:bookmarkStart w:id="209" w:name="_ETM_Q1_1749625"/>
      <w:bookmarkStart w:id="210" w:name="_ETM_Q1_1749708"/>
      <w:bookmarkStart w:id="211" w:name="_ETM_Q1_1750184"/>
      <w:bookmarkStart w:id="212" w:name="ET_speaker_5743_136"/>
      <w:bookmarkEnd w:id="209"/>
      <w:bookmarkEnd w:id="210"/>
      <w:bookmarkEnd w:id="211"/>
      <w:r w:rsidRPr="00A91FB5">
        <w:rPr>
          <w:rStyle w:val="TagStyle"/>
          <w:rtl/>
        </w:rPr>
        <w:t xml:space="preserve"> &lt;&lt; דובר &gt;&gt; </w:t>
      </w:r>
      <w:r>
        <w:rPr>
          <w:rtl/>
        </w:rPr>
        <w:t>אוסנת הילה מארק (הליכוד):</w:t>
      </w:r>
      <w:r w:rsidRPr="00A91FB5">
        <w:rPr>
          <w:rStyle w:val="TagStyle"/>
          <w:rtl/>
        </w:rPr>
        <w:t xml:space="preserve"> &lt;&lt; דובר &gt;&gt;</w:t>
      </w:r>
      <w:r>
        <w:rPr>
          <w:rtl/>
        </w:rPr>
        <w:t xml:space="preserve">   </w:t>
      </w:r>
      <w:bookmarkEnd w:id="212"/>
    </w:p>
    <w:p w:rsidR="00A91FB5" w:rsidRDefault="00A91FB5" w:rsidP="00A91FB5">
      <w:pPr>
        <w:pStyle w:val="KeepWithNext"/>
        <w:rPr>
          <w:rtl/>
          <w:lang w:eastAsia="he-IL"/>
        </w:rPr>
      </w:pPr>
    </w:p>
    <w:p w:rsidR="00A91FB5" w:rsidRDefault="00A91FB5" w:rsidP="00A91FB5">
      <w:pPr>
        <w:rPr>
          <w:rtl/>
          <w:lang w:eastAsia="he-IL"/>
        </w:rPr>
      </w:pPr>
      <w:bookmarkStart w:id="213" w:name="_ETM_Q1_1750857"/>
      <w:bookmarkStart w:id="214" w:name="_ETM_Q1_1751146"/>
      <w:bookmarkStart w:id="215" w:name="_ETM_Q1_1751205"/>
      <w:bookmarkEnd w:id="213"/>
      <w:bookmarkEnd w:id="214"/>
      <w:bookmarkEnd w:id="215"/>
      <w:r>
        <w:rPr>
          <w:rFonts w:hint="cs"/>
          <w:rtl/>
          <w:lang w:eastAsia="he-IL"/>
        </w:rPr>
        <w:t xml:space="preserve">לענף </w:t>
      </w:r>
      <w:bookmarkStart w:id="216" w:name="_ETM_Q1_1746772"/>
      <w:bookmarkEnd w:id="216"/>
      <w:r>
        <w:rPr>
          <w:rFonts w:hint="cs"/>
          <w:rtl/>
          <w:lang w:eastAsia="he-IL"/>
        </w:rPr>
        <w:t>הספורט אני מתכוונת.</w:t>
      </w:r>
    </w:p>
    <w:p w:rsidR="00A91FB5" w:rsidRDefault="00A91FB5" w:rsidP="00A91FB5">
      <w:pPr>
        <w:rPr>
          <w:rtl/>
          <w:lang w:eastAsia="he-IL"/>
        </w:rPr>
      </w:pPr>
      <w:bookmarkStart w:id="217" w:name="_ETM_Q1_1749127"/>
      <w:bookmarkStart w:id="218" w:name="_ETM_Q1_1749236"/>
      <w:bookmarkEnd w:id="217"/>
      <w:bookmarkEnd w:id="218"/>
    </w:p>
    <w:p w:rsidR="00A91FB5" w:rsidRDefault="00A91FB5" w:rsidP="00A91FB5">
      <w:pPr>
        <w:pStyle w:val="af9"/>
        <w:keepNext/>
        <w:rPr>
          <w:rtl/>
          <w:lang w:eastAsia="he-IL"/>
        </w:rPr>
      </w:pPr>
      <w:bookmarkStart w:id="219" w:name="ET_guest_865827_137"/>
      <w:r w:rsidRPr="00A91FB5">
        <w:rPr>
          <w:rStyle w:val="TagStyle"/>
          <w:rtl/>
        </w:rPr>
        <w:t xml:space="preserve"> &lt;&lt; אורח &gt;&gt; </w:t>
      </w:r>
      <w:r>
        <w:rPr>
          <w:rtl/>
          <w:lang w:eastAsia="he-IL"/>
        </w:rPr>
        <w:t>לינא סאלם:</w:t>
      </w:r>
      <w:r w:rsidRPr="00A91FB5">
        <w:rPr>
          <w:rStyle w:val="TagStyle"/>
          <w:rtl/>
        </w:rPr>
        <w:t xml:space="preserve"> &lt;&lt; אורח &gt;&gt;</w:t>
      </w:r>
      <w:r>
        <w:rPr>
          <w:rtl/>
          <w:lang w:eastAsia="he-IL"/>
        </w:rPr>
        <w:t xml:space="preserve">   </w:t>
      </w:r>
      <w:bookmarkEnd w:id="219"/>
    </w:p>
    <w:p w:rsidR="00A91FB5" w:rsidRDefault="00A91FB5" w:rsidP="00A91FB5">
      <w:pPr>
        <w:pStyle w:val="KeepWithNext"/>
        <w:rPr>
          <w:rtl/>
          <w:lang w:eastAsia="he-IL"/>
        </w:rPr>
      </w:pPr>
    </w:p>
    <w:p w:rsidR="00BA47FF" w:rsidRDefault="00BA47FF" w:rsidP="00C11311">
      <w:pPr>
        <w:rPr>
          <w:rtl/>
          <w:lang w:eastAsia="he-IL"/>
        </w:rPr>
      </w:pPr>
      <w:bookmarkStart w:id="220" w:name="_ETM_Q1_1754217"/>
      <w:bookmarkStart w:id="221" w:name="_ETM_Q1_1750284"/>
      <w:bookmarkEnd w:id="220"/>
      <w:bookmarkEnd w:id="221"/>
      <w:r>
        <w:rPr>
          <w:rFonts w:hint="cs"/>
          <w:rtl/>
          <w:lang w:eastAsia="he-IL"/>
        </w:rPr>
        <w:t>לא, לענף הספורט לא הייתה התייחסות אבל ה</w:t>
      </w:r>
      <w:r w:rsidR="00A91FB5">
        <w:rPr>
          <w:rFonts w:hint="cs"/>
          <w:rtl/>
          <w:lang w:eastAsia="he-IL"/>
        </w:rPr>
        <w:t>י</w:t>
      </w:r>
      <w:r>
        <w:rPr>
          <w:rFonts w:hint="cs"/>
          <w:rtl/>
          <w:lang w:eastAsia="he-IL"/>
        </w:rPr>
        <w:t>יתה</w:t>
      </w:r>
      <w:r w:rsidR="00A91FB5">
        <w:rPr>
          <w:rFonts w:hint="cs"/>
          <w:rtl/>
          <w:lang w:eastAsia="he-IL"/>
        </w:rPr>
        <w:t xml:space="preserve"> התייחסות להסדרים קיימים בכל מה שנוגע </w:t>
      </w:r>
      <w:r w:rsidR="00A91FB5">
        <w:rPr>
          <w:rtl/>
          <w:lang w:eastAsia="he-IL"/>
        </w:rPr>
        <w:t>–</w:t>
      </w:r>
      <w:r w:rsidR="00A91FB5">
        <w:rPr>
          <w:rFonts w:hint="cs"/>
          <w:rtl/>
          <w:lang w:eastAsia="he-IL"/>
        </w:rPr>
        <w:t xml:space="preserve"> </w:t>
      </w:r>
      <w:bookmarkStart w:id="222" w:name="_ETM_Q1_1753982"/>
      <w:bookmarkEnd w:id="222"/>
      <w:r w:rsidR="00A91FB5">
        <w:rPr>
          <w:rFonts w:hint="cs"/>
          <w:rtl/>
          <w:lang w:eastAsia="he-IL"/>
        </w:rPr>
        <w:t xml:space="preserve">אני אתן לך </w:t>
      </w:r>
      <w:r w:rsidR="00F16E8E">
        <w:rPr>
          <w:rFonts w:hint="cs"/>
          <w:rtl/>
          <w:lang w:eastAsia="he-IL"/>
        </w:rPr>
        <w:t xml:space="preserve">סתם דוגמה כדי לסבר את האוזן: משרד </w:t>
      </w:r>
      <w:bookmarkStart w:id="223" w:name="_ETM_Q1_1763478"/>
      <w:bookmarkEnd w:id="223"/>
      <w:r w:rsidR="00F16E8E">
        <w:rPr>
          <w:rFonts w:hint="cs"/>
          <w:rtl/>
          <w:lang w:eastAsia="he-IL"/>
        </w:rPr>
        <w:t>הבריאות, משרד החינוך, הרשויות המקומיות</w:t>
      </w:r>
      <w:r w:rsidR="00C11311">
        <w:rPr>
          <w:rFonts w:hint="cs"/>
          <w:rtl/>
          <w:lang w:eastAsia="he-IL"/>
        </w:rPr>
        <w:t xml:space="preserve">. לגבי הרשויות המקומיות אני קצת אקדים את המאוחר </w:t>
      </w:r>
      <w:r w:rsidR="00C11311">
        <w:rPr>
          <w:rtl/>
          <w:lang w:eastAsia="he-IL"/>
        </w:rPr>
        <w:t>–</w:t>
      </w:r>
      <w:r w:rsidR="00C11311">
        <w:rPr>
          <w:rFonts w:hint="cs"/>
          <w:rtl/>
          <w:lang w:eastAsia="he-IL"/>
        </w:rPr>
        <w:t xml:space="preserve"> </w:t>
      </w:r>
      <w:bookmarkStart w:id="224" w:name="_ETM_Q1_1772474"/>
      <w:bookmarkEnd w:id="224"/>
      <w:r w:rsidR="00C11311">
        <w:rPr>
          <w:rFonts w:hint="cs"/>
          <w:rtl/>
          <w:lang w:eastAsia="he-IL"/>
        </w:rPr>
        <w:t xml:space="preserve">כן, לכל מקום יש את המבחנים שלו. כאן אנחנו מדברים </w:t>
      </w:r>
      <w:bookmarkStart w:id="225" w:name="_ETM_Q1_1777177"/>
      <w:bookmarkEnd w:id="225"/>
      <w:r w:rsidR="00C11311">
        <w:rPr>
          <w:rFonts w:hint="cs"/>
          <w:rtl/>
          <w:lang w:eastAsia="he-IL"/>
        </w:rPr>
        <w:t xml:space="preserve">על גופים פרטיים שחלקם מתמחים אבל זה עדין מעסיק פרטי. </w:t>
      </w:r>
      <w:bookmarkStart w:id="226" w:name="_ETM_Q1_1777696"/>
      <w:bookmarkEnd w:id="226"/>
      <w:r w:rsidR="00C11311">
        <w:rPr>
          <w:rFonts w:hint="cs"/>
          <w:rtl/>
          <w:lang w:eastAsia="he-IL"/>
        </w:rPr>
        <w:t>אנחנו לא מדברים בכובע ממשלתי.</w:t>
      </w:r>
    </w:p>
    <w:p w:rsidR="00BA47FF" w:rsidRDefault="00BA47FF" w:rsidP="00BA47FF">
      <w:pPr>
        <w:rPr>
          <w:rtl/>
          <w:lang w:eastAsia="he-IL"/>
        </w:rPr>
      </w:pPr>
    </w:p>
    <w:p w:rsidR="00C11311" w:rsidRDefault="00C11311" w:rsidP="00C11311">
      <w:pPr>
        <w:pStyle w:val="a4"/>
        <w:keepNext/>
        <w:rPr>
          <w:rtl/>
        </w:rPr>
      </w:pPr>
      <w:bookmarkStart w:id="227" w:name="ET_speaker_5743_138"/>
      <w:r w:rsidRPr="00C11311">
        <w:rPr>
          <w:rStyle w:val="TagStyle"/>
          <w:rtl/>
        </w:rPr>
        <w:t xml:space="preserve"> &lt;&lt; דובר &gt;&gt; </w:t>
      </w:r>
      <w:r>
        <w:rPr>
          <w:rtl/>
        </w:rPr>
        <w:t>אוסנת הילה מארק (הליכוד):</w:t>
      </w:r>
      <w:r w:rsidRPr="00C11311">
        <w:rPr>
          <w:rStyle w:val="TagStyle"/>
          <w:rtl/>
        </w:rPr>
        <w:t xml:space="preserve"> &lt;&lt; דובר &gt;&gt;</w:t>
      </w:r>
      <w:r>
        <w:rPr>
          <w:rtl/>
        </w:rPr>
        <w:t xml:space="preserve">   </w:t>
      </w:r>
      <w:bookmarkEnd w:id="227"/>
    </w:p>
    <w:p w:rsidR="00C11311" w:rsidRDefault="00C11311" w:rsidP="00C11311">
      <w:pPr>
        <w:pStyle w:val="KeepWithNext"/>
        <w:rPr>
          <w:rtl/>
          <w:lang w:eastAsia="he-IL"/>
        </w:rPr>
      </w:pPr>
    </w:p>
    <w:p w:rsidR="00BA47FF" w:rsidRDefault="00BA47FF" w:rsidP="00BA47FF">
      <w:pPr>
        <w:rPr>
          <w:rtl/>
          <w:lang w:eastAsia="he-IL"/>
        </w:rPr>
      </w:pPr>
      <w:r>
        <w:rPr>
          <w:rFonts w:hint="cs"/>
          <w:rtl/>
          <w:lang w:eastAsia="he-IL"/>
        </w:rPr>
        <w:t>הבנתי</w:t>
      </w:r>
      <w:r w:rsidR="00C11311">
        <w:rPr>
          <w:rFonts w:hint="cs"/>
          <w:rtl/>
          <w:lang w:eastAsia="he-IL"/>
        </w:rPr>
        <w:t>.</w:t>
      </w:r>
    </w:p>
    <w:p w:rsidR="00BA47FF" w:rsidRDefault="00BA47FF" w:rsidP="00BA47FF">
      <w:pPr>
        <w:rPr>
          <w:rtl/>
          <w:lang w:eastAsia="he-IL"/>
        </w:rPr>
      </w:pPr>
    </w:p>
    <w:p w:rsidR="00BA47FF" w:rsidRDefault="00BA47FF" w:rsidP="00BA47FF">
      <w:pPr>
        <w:pStyle w:val="-"/>
        <w:keepNext/>
        <w:rPr>
          <w:rtl/>
        </w:rPr>
      </w:pPr>
      <w:bookmarkStart w:id="228" w:name="ET_speakercontinue_865827_17"/>
      <w:r w:rsidRPr="00BA47FF">
        <w:rPr>
          <w:rStyle w:val="TagStyle"/>
          <w:rtl/>
        </w:rPr>
        <w:t xml:space="preserve"> &lt;&lt; דובר_המשך &gt;&gt; </w:t>
      </w:r>
      <w:r>
        <w:rPr>
          <w:rtl/>
        </w:rPr>
        <w:t>לינא סאלם:</w:t>
      </w:r>
      <w:r w:rsidRPr="00BA47FF">
        <w:rPr>
          <w:rStyle w:val="TagStyle"/>
          <w:rtl/>
        </w:rPr>
        <w:t xml:space="preserve"> &lt;&lt; דובר_המשך &gt;&gt;</w:t>
      </w:r>
      <w:r>
        <w:rPr>
          <w:rtl/>
        </w:rPr>
        <w:t xml:space="preserve">   </w:t>
      </w:r>
      <w:bookmarkEnd w:id="228"/>
    </w:p>
    <w:p w:rsidR="00BA47FF" w:rsidRDefault="00BA47FF" w:rsidP="00BA47FF">
      <w:pPr>
        <w:pStyle w:val="KeepWithNext"/>
        <w:rPr>
          <w:rtl/>
          <w:lang w:eastAsia="he-IL"/>
        </w:rPr>
      </w:pPr>
    </w:p>
    <w:p w:rsidR="00C11311" w:rsidRDefault="00BA47FF" w:rsidP="00BA47FF">
      <w:pPr>
        <w:rPr>
          <w:rtl/>
          <w:lang w:eastAsia="he-IL"/>
        </w:rPr>
      </w:pPr>
      <w:r>
        <w:rPr>
          <w:rFonts w:hint="cs"/>
          <w:rtl/>
          <w:lang w:eastAsia="he-IL"/>
        </w:rPr>
        <w:t xml:space="preserve">יש התייחסות </w:t>
      </w:r>
      <w:r w:rsidR="00C11311">
        <w:rPr>
          <w:rFonts w:hint="cs"/>
          <w:rtl/>
          <w:lang w:eastAsia="he-IL"/>
        </w:rPr>
        <w:t xml:space="preserve">בדוח מבקר המדינה </w:t>
      </w:r>
      <w:r>
        <w:rPr>
          <w:rFonts w:hint="cs"/>
          <w:rtl/>
          <w:lang w:eastAsia="he-IL"/>
        </w:rPr>
        <w:t>גם ל</w:t>
      </w:r>
      <w:r w:rsidR="00C11311">
        <w:rPr>
          <w:rFonts w:hint="cs"/>
          <w:rtl/>
          <w:lang w:eastAsia="he-IL"/>
        </w:rPr>
        <w:t>חלק מה</w:t>
      </w:r>
      <w:r>
        <w:rPr>
          <w:rFonts w:hint="cs"/>
          <w:rtl/>
          <w:lang w:eastAsia="he-IL"/>
        </w:rPr>
        <w:t>פגמים</w:t>
      </w:r>
      <w:r w:rsidR="00C11311">
        <w:rPr>
          <w:rFonts w:hint="cs"/>
          <w:rtl/>
          <w:lang w:eastAsia="he-IL"/>
        </w:rPr>
        <w:t xml:space="preserve"> והליקויים </w:t>
      </w:r>
      <w:bookmarkStart w:id="229" w:name="_ETM_Q1_1790389"/>
      <w:bookmarkEnd w:id="229"/>
      <w:r w:rsidR="00C11311">
        <w:rPr>
          <w:rFonts w:hint="cs"/>
          <w:rtl/>
          <w:lang w:eastAsia="he-IL"/>
        </w:rPr>
        <w:t>שכבר הסכמנו לבחון את השינוי שלהם, וזה משהו שמופיע.</w:t>
      </w:r>
    </w:p>
    <w:p w:rsidR="00C11311" w:rsidRDefault="00C11311" w:rsidP="00BA47FF">
      <w:pPr>
        <w:rPr>
          <w:rtl/>
          <w:lang w:eastAsia="he-IL"/>
        </w:rPr>
      </w:pPr>
      <w:bookmarkStart w:id="230" w:name="_ETM_Q1_1795813"/>
      <w:bookmarkStart w:id="231" w:name="_ETM_Q1_1795907"/>
      <w:bookmarkEnd w:id="230"/>
      <w:bookmarkEnd w:id="231"/>
    </w:p>
    <w:p w:rsidR="00BA47FF" w:rsidRDefault="00BA47FF" w:rsidP="00BA47FF">
      <w:pPr>
        <w:rPr>
          <w:rtl/>
          <w:lang w:eastAsia="he-IL"/>
        </w:rPr>
      </w:pPr>
      <w:bookmarkStart w:id="232" w:name="_ETM_Q1_1795981"/>
      <w:bookmarkStart w:id="233" w:name="_ETM_Q1_1796072"/>
      <w:bookmarkEnd w:id="232"/>
      <w:bookmarkEnd w:id="233"/>
      <w:r>
        <w:rPr>
          <w:rFonts w:hint="cs"/>
          <w:rtl/>
          <w:lang w:eastAsia="he-IL"/>
        </w:rPr>
        <w:t xml:space="preserve">מה שאנחנו עושים </w:t>
      </w:r>
      <w:r>
        <w:rPr>
          <w:rtl/>
          <w:lang w:eastAsia="he-IL"/>
        </w:rPr>
        <w:t>–</w:t>
      </w:r>
      <w:r>
        <w:rPr>
          <w:rFonts w:hint="cs"/>
          <w:rtl/>
          <w:lang w:eastAsia="he-IL"/>
        </w:rPr>
        <w:t xml:space="preserve"> דבר ראשון, הגדרנו במסגרת התקנות, על מי התקנות האלה יחולו.</w:t>
      </w:r>
      <w:r w:rsidR="00C11311">
        <w:rPr>
          <w:rFonts w:hint="cs"/>
          <w:rtl/>
          <w:lang w:eastAsia="he-IL"/>
        </w:rPr>
        <w:t xml:space="preserve"> האם </w:t>
      </w:r>
      <w:bookmarkStart w:id="234" w:name="_ETM_Q1_1802793"/>
      <w:bookmarkEnd w:id="234"/>
      <w:r w:rsidR="00C11311">
        <w:rPr>
          <w:rFonts w:hint="cs"/>
          <w:rtl/>
          <w:lang w:eastAsia="he-IL"/>
        </w:rPr>
        <w:t>יושב-ראש הוועדה רוצה שאני אתייחס כבר לנוסח המתוקן?</w:t>
      </w:r>
    </w:p>
    <w:p w:rsidR="00BA47FF" w:rsidRDefault="00BA47FF" w:rsidP="00BA47FF">
      <w:pPr>
        <w:rPr>
          <w:rtl/>
          <w:lang w:eastAsia="he-IL"/>
        </w:rPr>
      </w:pPr>
    </w:p>
    <w:p w:rsidR="00BA47FF" w:rsidRDefault="00BA47FF" w:rsidP="00BA47FF">
      <w:pPr>
        <w:pStyle w:val="af6"/>
        <w:keepNext/>
        <w:rPr>
          <w:rtl/>
        </w:rPr>
      </w:pPr>
      <w:bookmarkStart w:id="235" w:name="ET_yor_5520_18"/>
      <w:r w:rsidRPr="00BA47FF">
        <w:rPr>
          <w:rStyle w:val="TagStyle"/>
          <w:rtl/>
        </w:rPr>
        <w:t xml:space="preserve"> &lt;&lt; יור &gt;&gt; </w:t>
      </w:r>
      <w:r>
        <w:rPr>
          <w:rtl/>
        </w:rPr>
        <w:t>היו"ר עודד פורר:</w:t>
      </w:r>
      <w:r w:rsidRPr="00BA47FF">
        <w:rPr>
          <w:rStyle w:val="TagStyle"/>
          <w:rtl/>
        </w:rPr>
        <w:t xml:space="preserve"> &lt;&lt; יור &gt;&gt;</w:t>
      </w:r>
      <w:r>
        <w:rPr>
          <w:rtl/>
        </w:rPr>
        <w:t xml:space="preserve">   </w:t>
      </w:r>
      <w:bookmarkEnd w:id="235"/>
    </w:p>
    <w:p w:rsidR="00BA47FF" w:rsidRDefault="00BA47FF" w:rsidP="00BA47FF">
      <w:pPr>
        <w:pStyle w:val="KeepWithNext"/>
        <w:rPr>
          <w:rtl/>
          <w:lang w:eastAsia="he-IL"/>
        </w:rPr>
      </w:pPr>
    </w:p>
    <w:p w:rsidR="00C11311" w:rsidRDefault="00BA47FF" w:rsidP="00C11311">
      <w:pPr>
        <w:rPr>
          <w:rtl/>
          <w:lang w:eastAsia="he-IL"/>
        </w:rPr>
      </w:pPr>
      <w:r>
        <w:rPr>
          <w:rFonts w:hint="cs"/>
          <w:rtl/>
          <w:lang w:eastAsia="he-IL"/>
        </w:rPr>
        <w:t xml:space="preserve">לא, תתני איזו שהיא הצגה כללית כמה דקות. אני אתן לכם את מסגרת הדיון </w:t>
      </w:r>
      <w:r>
        <w:rPr>
          <w:rtl/>
          <w:lang w:eastAsia="he-IL"/>
        </w:rPr>
        <w:t>–</w:t>
      </w:r>
      <w:r>
        <w:rPr>
          <w:rFonts w:hint="cs"/>
          <w:rtl/>
          <w:lang w:eastAsia="he-IL"/>
        </w:rPr>
        <w:t xml:space="preserve"> יש כמה דוברים מבחוץ שביקשו לתת התייחסויות כלליות</w:t>
      </w:r>
      <w:r w:rsidR="00C11311">
        <w:rPr>
          <w:rFonts w:hint="cs"/>
          <w:rtl/>
          <w:lang w:eastAsia="he-IL"/>
        </w:rPr>
        <w:t xml:space="preserve"> ונאפשר להם </w:t>
      </w:r>
      <w:bookmarkStart w:id="236" w:name="_ETM_Q1_1812950"/>
      <w:bookmarkEnd w:id="236"/>
      <w:r w:rsidR="00C11311">
        <w:rPr>
          <w:rFonts w:hint="cs"/>
          <w:rtl/>
          <w:lang w:eastAsia="he-IL"/>
        </w:rPr>
        <w:t xml:space="preserve">התייחסויות כלליות. </w:t>
      </w:r>
      <w:r>
        <w:rPr>
          <w:rFonts w:hint="cs"/>
          <w:rtl/>
          <w:lang w:eastAsia="he-IL"/>
        </w:rPr>
        <w:t xml:space="preserve">אני רוצה </w:t>
      </w:r>
      <w:r w:rsidR="00C11311">
        <w:rPr>
          <w:rFonts w:hint="cs"/>
          <w:rtl/>
          <w:lang w:eastAsia="he-IL"/>
        </w:rPr>
        <w:t xml:space="preserve">כמה שיותר מהר להתחיל </w:t>
      </w:r>
      <w:r>
        <w:rPr>
          <w:rFonts w:hint="cs"/>
          <w:rtl/>
          <w:lang w:eastAsia="he-IL"/>
        </w:rPr>
        <w:t>לרדת</w:t>
      </w:r>
      <w:r w:rsidR="00C11311">
        <w:rPr>
          <w:rFonts w:hint="cs"/>
          <w:rtl/>
          <w:lang w:eastAsia="he-IL"/>
        </w:rPr>
        <w:t xml:space="preserve"> לתוך הסעיפים כי </w:t>
      </w:r>
      <w:bookmarkStart w:id="237" w:name="_ETM_Q1_1820311"/>
      <w:bookmarkEnd w:id="237"/>
      <w:r w:rsidR="00C11311">
        <w:rPr>
          <w:rFonts w:hint="cs"/>
          <w:rtl/>
          <w:lang w:eastAsia="he-IL"/>
        </w:rPr>
        <w:t xml:space="preserve">אנחנו צריכים להקריא את התקנות עצמן, ואז היועצת המשפטית תקריא </w:t>
      </w:r>
      <w:bookmarkStart w:id="238" w:name="_ETM_Q1_1823417"/>
      <w:bookmarkEnd w:id="238"/>
      <w:r w:rsidR="00C11311">
        <w:rPr>
          <w:rFonts w:hint="cs"/>
          <w:rtl/>
          <w:lang w:eastAsia="he-IL"/>
        </w:rPr>
        <w:t xml:space="preserve">את התקנה ושם נדון על כל תקנה ותקנה. אני אומר </w:t>
      </w:r>
      <w:bookmarkStart w:id="239" w:name="_ETM_Q1_1828587"/>
      <w:bookmarkEnd w:id="239"/>
      <w:r w:rsidR="00C11311">
        <w:rPr>
          <w:rFonts w:hint="cs"/>
          <w:rtl/>
          <w:lang w:eastAsia="he-IL"/>
        </w:rPr>
        <w:t xml:space="preserve">את זה גם למי שמאזין לנו ואמור להיכנס בזום לדבר </w:t>
      </w:r>
      <w:bookmarkStart w:id="240" w:name="_ETM_Q1_1830411"/>
      <w:bookmarkEnd w:id="240"/>
      <w:r w:rsidR="00C11311">
        <w:rPr>
          <w:rtl/>
          <w:lang w:eastAsia="he-IL"/>
        </w:rPr>
        <w:t>–</w:t>
      </w:r>
      <w:r w:rsidR="00C11311">
        <w:rPr>
          <w:rFonts w:hint="cs"/>
          <w:rtl/>
          <w:lang w:eastAsia="he-IL"/>
        </w:rPr>
        <w:t xml:space="preserve"> ההתייחסות צריכה להיות קצרה וכללית כי נרד לתוך הסעיפים </w:t>
      </w:r>
      <w:bookmarkStart w:id="241" w:name="_ETM_Q1_1830192"/>
      <w:bookmarkEnd w:id="241"/>
      <w:r w:rsidR="00C11311">
        <w:rPr>
          <w:rFonts w:hint="cs"/>
          <w:rtl/>
          <w:lang w:eastAsia="he-IL"/>
        </w:rPr>
        <w:t>בהתייחסויות הספציפיות.</w:t>
      </w:r>
      <w:r>
        <w:rPr>
          <w:rFonts w:hint="cs"/>
          <w:rtl/>
          <w:lang w:eastAsia="he-IL"/>
        </w:rPr>
        <w:t xml:space="preserve"> </w:t>
      </w:r>
    </w:p>
    <w:p w:rsidR="00BA47FF" w:rsidRDefault="00BA47FF" w:rsidP="00BA47FF">
      <w:pPr>
        <w:pStyle w:val="-"/>
        <w:keepNext/>
        <w:rPr>
          <w:rtl/>
        </w:rPr>
      </w:pPr>
      <w:bookmarkStart w:id="242" w:name="ET_speakercontinue_865827_19"/>
      <w:r w:rsidRPr="00BA47FF">
        <w:rPr>
          <w:rStyle w:val="TagStyle"/>
          <w:rtl/>
        </w:rPr>
        <w:lastRenderedPageBreak/>
        <w:t xml:space="preserve"> &lt;&lt; דובר_המשך &gt;&gt; </w:t>
      </w:r>
      <w:r>
        <w:rPr>
          <w:rtl/>
        </w:rPr>
        <w:t>לינא סאלם:</w:t>
      </w:r>
      <w:r w:rsidRPr="00BA47FF">
        <w:rPr>
          <w:rStyle w:val="TagStyle"/>
          <w:rtl/>
        </w:rPr>
        <w:t xml:space="preserve"> &lt;&lt; דובר_המשך &gt;&gt;</w:t>
      </w:r>
      <w:r>
        <w:rPr>
          <w:rtl/>
        </w:rPr>
        <w:t xml:space="preserve">   </w:t>
      </w:r>
      <w:bookmarkEnd w:id="242"/>
    </w:p>
    <w:p w:rsidR="00BA47FF" w:rsidRDefault="00BA47FF" w:rsidP="00BA47FF">
      <w:pPr>
        <w:pStyle w:val="KeepWithNext"/>
        <w:rPr>
          <w:rtl/>
          <w:lang w:eastAsia="he-IL"/>
        </w:rPr>
      </w:pPr>
    </w:p>
    <w:p w:rsidR="00BA47FF" w:rsidRDefault="00235F38" w:rsidP="00235F38">
      <w:pPr>
        <w:rPr>
          <w:rtl/>
          <w:lang w:eastAsia="he-IL"/>
        </w:rPr>
      </w:pPr>
      <w:r>
        <w:rPr>
          <w:rFonts w:hint="cs"/>
          <w:rtl/>
          <w:lang w:eastAsia="he-IL"/>
        </w:rPr>
        <w:t xml:space="preserve">אז בכללי, אנחנו מסדירים את חובת ההדרכה. </w:t>
      </w:r>
      <w:r w:rsidR="00BA47FF">
        <w:rPr>
          <w:rFonts w:hint="cs"/>
          <w:rtl/>
          <w:lang w:eastAsia="he-IL"/>
        </w:rPr>
        <w:t>חובת ההדרכה תחול על סוגים מסוימים של גורמים</w:t>
      </w:r>
      <w:r>
        <w:rPr>
          <w:rFonts w:hint="cs"/>
          <w:rtl/>
          <w:lang w:eastAsia="he-IL"/>
        </w:rPr>
        <w:t xml:space="preserve"> </w:t>
      </w:r>
      <w:r>
        <w:rPr>
          <w:rtl/>
          <w:lang w:eastAsia="he-IL"/>
        </w:rPr>
        <w:t>–</w:t>
      </w:r>
      <w:r>
        <w:rPr>
          <w:rFonts w:hint="cs"/>
          <w:rtl/>
          <w:lang w:eastAsia="he-IL"/>
        </w:rPr>
        <w:t xml:space="preserve"> </w:t>
      </w:r>
      <w:r w:rsidR="00BA47FF">
        <w:rPr>
          <w:rFonts w:hint="cs"/>
          <w:rtl/>
          <w:lang w:eastAsia="he-IL"/>
        </w:rPr>
        <w:t>אני מתכוונת</w:t>
      </w:r>
      <w:r>
        <w:rPr>
          <w:rFonts w:hint="cs"/>
          <w:rtl/>
          <w:lang w:eastAsia="he-IL"/>
        </w:rPr>
        <w:t xml:space="preserve"> כמובן</w:t>
      </w:r>
      <w:r w:rsidR="00BA47FF">
        <w:rPr>
          <w:rFonts w:hint="cs"/>
          <w:rtl/>
          <w:lang w:eastAsia="he-IL"/>
        </w:rPr>
        <w:t xml:space="preserve"> לשופטים, למדריכים, למאמנים, לספורטאים, במנותק מהשאלה אם יש ביניהם </w:t>
      </w:r>
      <w:r w:rsidR="006F2306">
        <w:rPr>
          <w:rFonts w:hint="cs"/>
          <w:rtl/>
          <w:lang w:eastAsia="he-IL"/>
        </w:rPr>
        <w:t xml:space="preserve">לבין מארגן הפעילות הספורטיבית </w:t>
      </w:r>
      <w:r w:rsidR="00BA47FF">
        <w:rPr>
          <w:rFonts w:hint="cs"/>
          <w:rtl/>
          <w:lang w:eastAsia="he-IL"/>
        </w:rPr>
        <w:t>יחסי עבודה.</w:t>
      </w:r>
      <w:r w:rsidR="008B2FE6">
        <w:rPr>
          <w:rFonts w:hint="cs"/>
          <w:rtl/>
          <w:lang w:eastAsia="he-IL"/>
        </w:rPr>
        <w:t xml:space="preserve"> המבחן הוא מבחן של </w:t>
      </w:r>
      <w:bookmarkStart w:id="243" w:name="_ETM_Q1_1857118"/>
      <w:bookmarkEnd w:id="243"/>
      <w:r w:rsidR="008B2FE6">
        <w:rPr>
          <w:rFonts w:hint="cs"/>
          <w:rtl/>
          <w:lang w:eastAsia="he-IL"/>
        </w:rPr>
        <w:t>תפקידם וקיום מעמדם בתוך מסגרת העבודה.</w:t>
      </w:r>
    </w:p>
    <w:p w:rsidR="008B2FE6" w:rsidRDefault="008B2FE6" w:rsidP="00235F38">
      <w:pPr>
        <w:rPr>
          <w:rtl/>
          <w:lang w:eastAsia="he-IL"/>
        </w:rPr>
      </w:pPr>
      <w:bookmarkStart w:id="244" w:name="_ETM_Q1_1861037"/>
      <w:bookmarkEnd w:id="244"/>
    </w:p>
    <w:p w:rsidR="007D360F" w:rsidRDefault="008B2FE6" w:rsidP="007D360F">
      <w:pPr>
        <w:rPr>
          <w:rtl/>
          <w:lang w:eastAsia="he-IL"/>
        </w:rPr>
      </w:pPr>
      <w:bookmarkStart w:id="245" w:name="_ETM_Q1_1861321"/>
      <w:bookmarkEnd w:id="245"/>
      <w:r>
        <w:rPr>
          <w:rFonts w:hint="cs"/>
          <w:rtl/>
          <w:lang w:eastAsia="he-IL"/>
        </w:rPr>
        <w:t>פ</w:t>
      </w:r>
      <w:bookmarkStart w:id="246" w:name="_ETM_Q1_1861388"/>
      <w:bookmarkStart w:id="247" w:name="_ETM_Q1_1861503"/>
      <w:bookmarkEnd w:id="246"/>
      <w:bookmarkEnd w:id="247"/>
      <w:r>
        <w:rPr>
          <w:rFonts w:hint="cs"/>
          <w:rtl/>
          <w:lang w:eastAsia="he-IL"/>
        </w:rPr>
        <w:t xml:space="preserve">עולות ההדרכה יהיו על-פי תכנים </w:t>
      </w:r>
      <w:bookmarkStart w:id="248" w:name="_ETM_Q1_1859762"/>
      <w:bookmarkEnd w:id="248"/>
      <w:r>
        <w:rPr>
          <w:rFonts w:hint="cs"/>
          <w:rtl/>
          <w:lang w:eastAsia="he-IL"/>
        </w:rPr>
        <w:t xml:space="preserve">שיאושרו על-ידי משרד המשפטים קודם לכן. שר המשפטים יפעל למינוי </w:t>
      </w:r>
      <w:bookmarkStart w:id="249" w:name="_ETM_Q1_1863622"/>
      <w:bookmarkEnd w:id="249"/>
      <w:r>
        <w:rPr>
          <w:rFonts w:hint="cs"/>
          <w:rtl/>
          <w:lang w:eastAsia="he-IL"/>
        </w:rPr>
        <w:t xml:space="preserve">גורם שיאשר </w:t>
      </w:r>
      <w:r w:rsidR="00901470">
        <w:rPr>
          <w:rFonts w:hint="cs"/>
          <w:rtl/>
          <w:lang w:eastAsia="he-IL"/>
        </w:rPr>
        <w:t xml:space="preserve">תכנים אלה ונעלה אותם לאתר משרד המשפטים. החשיבות </w:t>
      </w:r>
      <w:bookmarkStart w:id="250" w:name="_ETM_Q1_1869780"/>
      <w:bookmarkEnd w:id="250"/>
      <w:r w:rsidR="00901470">
        <w:rPr>
          <w:rFonts w:hint="cs"/>
          <w:rtl/>
          <w:lang w:eastAsia="he-IL"/>
        </w:rPr>
        <w:t xml:space="preserve">היא כמובן לשמור על רף קבוע ואחיד לכולם. </w:t>
      </w:r>
      <w:r w:rsidR="00F80CF9">
        <w:rPr>
          <w:rFonts w:hint="cs"/>
          <w:rtl/>
          <w:lang w:eastAsia="he-IL"/>
        </w:rPr>
        <w:t xml:space="preserve">לאחר מכן, </w:t>
      </w:r>
      <w:bookmarkStart w:id="251" w:name="_ETM_Q1_1877467"/>
      <w:bookmarkEnd w:id="251"/>
      <w:r w:rsidR="00F80CF9">
        <w:rPr>
          <w:rFonts w:hint="cs"/>
          <w:rtl/>
          <w:lang w:eastAsia="he-IL"/>
        </w:rPr>
        <w:t xml:space="preserve">יהיה הנושא של הכשרת אחראיות למניעת הטרדה מינית. הנושא הזה </w:t>
      </w:r>
      <w:bookmarkStart w:id="252" w:name="_ETM_Q1_1883139"/>
      <w:bookmarkEnd w:id="252"/>
      <w:r w:rsidR="00F80CF9">
        <w:rPr>
          <w:rtl/>
          <w:lang w:eastAsia="he-IL"/>
        </w:rPr>
        <w:t>–</w:t>
      </w:r>
      <w:r w:rsidR="00F80CF9">
        <w:rPr>
          <w:rFonts w:hint="cs"/>
          <w:rtl/>
          <w:lang w:eastAsia="he-IL"/>
        </w:rPr>
        <w:t xml:space="preserve"> תגברנו ל-18 שעות. בנוסף לזה, </w:t>
      </w:r>
      <w:r w:rsidR="001A4DF3">
        <w:rPr>
          <w:rFonts w:hint="cs"/>
          <w:rtl/>
          <w:lang w:eastAsia="he-IL"/>
        </w:rPr>
        <w:t xml:space="preserve">שזו הייתה בקשה של </w:t>
      </w:r>
      <w:bookmarkStart w:id="253" w:name="_ETM_Q1_1887770"/>
      <w:bookmarkEnd w:id="253"/>
      <w:r w:rsidR="001A4DF3">
        <w:rPr>
          <w:rFonts w:hint="cs"/>
          <w:rtl/>
          <w:lang w:eastAsia="he-IL"/>
        </w:rPr>
        <w:t xml:space="preserve">הוועדה שאימץ אותה כבוד השר והיה את זה גם בדוח מבקר המדינה בשתי הזדמנויות, שדיברו על </w:t>
      </w:r>
      <w:bookmarkStart w:id="254" w:name="_ETM_Q1_1887923"/>
      <w:bookmarkEnd w:id="254"/>
      <w:r w:rsidR="001A4DF3">
        <w:rPr>
          <w:rFonts w:hint="cs"/>
          <w:rtl/>
          <w:lang w:eastAsia="he-IL"/>
        </w:rPr>
        <w:t>החשיבות ש</w:t>
      </w:r>
      <w:r w:rsidR="00F966EB">
        <w:rPr>
          <w:rFonts w:hint="cs"/>
          <w:rtl/>
          <w:lang w:eastAsia="he-IL"/>
        </w:rPr>
        <w:t xml:space="preserve">הממונות למניעת הטרדה מינית ידעו את המטריה </w:t>
      </w:r>
      <w:r w:rsidR="00FD74CC">
        <w:rPr>
          <w:rFonts w:hint="cs"/>
          <w:rtl/>
          <w:lang w:eastAsia="he-IL"/>
        </w:rPr>
        <w:t xml:space="preserve">שהן נוגעות </w:t>
      </w:r>
      <w:bookmarkStart w:id="255" w:name="_ETM_Q1_1896764"/>
      <w:bookmarkEnd w:id="255"/>
      <w:r w:rsidR="00FD74CC">
        <w:rPr>
          <w:rFonts w:hint="cs"/>
          <w:rtl/>
          <w:lang w:eastAsia="he-IL"/>
        </w:rPr>
        <w:t xml:space="preserve">בה. אז מדובר בהכשרה של 18 שעות שתוטל על כל </w:t>
      </w:r>
      <w:bookmarkStart w:id="256" w:name="_ETM_Q1_1898143"/>
      <w:bookmarkEnd w:id="256"/>
      <w:r w:rsidR="007D360F">
        <w:rPr>
          <w:rFonts w:hint="cs"/>
          <w:rtl/>
          <w:lang w:eastAsia="he-IL"/>
        </w:rPr>
        <w:t>הממונות, הן הקיימות והן אלה שימונו.</w:t>
      </w:r>
      <w:bookmarkStart w:id="257" w:name="_ETM_Q1_1904280"/>
      <w:bookmarkStart w:id="258" w:name="_ETM_Q1_1904368"/>
      <w:bookmarkStart w:id="259" w:name="_ETM_Q1_1904392"/>
      <w:bookmarkStart w:id="260" w:name="_ETM_Q1_1904533"/>
      <w:bookmarkEnd w:id="257"/>
      <w:bookmarkEnd w:id="258"/>
      <w:bookmarkEnd w:id="259"/>
      <w:bookmarkEnd w:id="260"/>
      <w:r w:rsidR="007D360F">
        <w:rPr>
          <w:rFonts w:hint="cs"/>
          <w:rtl/>
          <w:lang w:eastAsia="he-IL"/>
        </w:rPr>
        <w:t xml:space="preserve"> ניתנה הוראת מעבר כדי שיתכוננו </w:t>
      </w:r>
      <w:bookmarkStart w:id="261" w:name="_ETM_Q1_1904311"/>
      <w:bookmarkEnd w:id="261"/>
      <w:r w:rsidR="007D360F">
        <w:rPr>
          <w:rFonts w:hint="cs"/>
          <w:rtl/>
          <w:lang w:eastAsia="he-IL"/>
        </w:rPr>
        <w:t>בהתאם לממונות שכבר מונו קודם.</w:t>
      </w:r>
    </w:p>
    <w:p w:rsidR="007D360F" w:rsidRDefault="007D360F" w:rsidP="007D360F">
      <w:pPr>
        <w:rPr>
          <w:rtl/>
          <w:lang w:eastAsia="he-IL"/>
        </w:rPr>
      </w:pPr>
      <w:bookmarkStart w:id="262" w:name="_ETM_Q1_1904177"/>
      <w:bookmarkStart w:id="263" w:name="_ETM_Q1_1904252"/>
      <w:bookmarkEnd w:id="262"/>
      <w:bookmarkEnd w:id="263"/>
    </w:p>
    <w:p w:rsidR="00795D2A" w:rsidRDefault="007D360F" w:rsidP="007D360F">
      <w:pPr>
        <w:rPr>
          <w:rtl/>
          <w:lang w:eastAsia="he-IL"/>
        </w:rPr>
      </w:pPr>
      <w:bookmarkStart w:id="264" w:name="_ETM_Q1_1904335"/>
      <w:bookmarkStart w:id="265" w:name="_ETM_Q1_1904405"/>
      <w:bookmarkEnd w:id="264"/>
      <w:bookmarkEnd w:id="265"/>
      <w:r>
        <w:rPr>
          <w:rFonts w:hint="cs"/>
          <w:rtl/>
          <w:lang w:eastAsia="he-IL"/>
        </w:rPr>
        <w:t xml:space="preserve">דבר אחרון שחשוב לציין </w:t>
      </w:r>
      <w:r w:rsidR="002D2E75">
        <w:rPr>
          <w:rFonts w:hint="cs"/>
          <w:rtl/>
          <w:lang w:eastAsia="he-IL"/>
        </w:rPr>
        <w:t xml:space="preserve">זה </w:t>
      </w:r>
      <w:bookmarkStart w:id="266" w:name="_ETM_Q1_1911992"/>
      <w:bookmarkEnd w:id="266"/>
      <w:r w:rsidR="002D2E75">
        <w:rPr>
          <w:rFonts w:hint="cs"/>
          <w:rtl/>
          <w:lang w:eastAsia="he-IL"/>
        </w:rPr>
        <w:t xml:space="preserve">עניין הדיווח. יהיה דיווח לשר המשפטים ולרשות לקידום מעמד האישה </w:t>
      </w:r>
      <w:bookmarkStart w:id="267" w:name="_ETM_Q1_1919039"/>
      <w:bookmarkEnd w:id="267"/>
      <w:r w:rsidR="002D2E75">
        <w:rPr>
          <w:rFonts w:hint="cs"/>
          <w:rtl/>
          <w:lang w:eastAsia="he-IL"/>
        </w:rPr>
        <w:t xml:space="preserve">מדי שנה אודות קיום הוראת התקנות על קיום ההדרכות וכדומה, </w:t>
      </w:r>
      <w:bookmarkStart w:id="268" w:name="_ETM_Q1_1925808"/>
      <w:bookmarkEnd w:id="268"/>
      <w:r w:rsidR="002D2E75">
        <w:rPr>
          <w:rFonts w:hint="cs"/>
          <w:rtl/>
          <w:lang w:eastAsia="he-IL"/>
        </w:rPr>
        <w:t xml:space="preserve">וגם כמובן מספר התלונות שהוגשו וכיצד הן הסתיימו. </w:t>
      </w:r>
      <w:bookmarkStart w:id="269" w:name="_ETM_Q1_1936735"/>
      <w:bookmarkEnd w:id="269"/>
    </w:p>
    <w:p w:rsidR="00795D2A" w:rsidRDefault="00795D2A" w:rsidP="007D360F">
      <w:pPr>
        <w:rPr>
          <w:rtl/>
          <w:lang w:eastAsia="he-IL"/>
        </w:rPr>
      </w:pPr>
      <w:bookmarkStart w:id="270" w:name="_ETM_Q1_1936833"/>
      <w:bookmarkEnd w:id="270"/>
    </w:p>
    <w:p w:rsidR="007D360F" w:rsidRDefault="00795D2A" w:rsidP="007D360F">
      <w:pPr>
        <w:rPr>
          <w:rtl/>
          <w:lang w:eastAsia="he-IL"/>
        </w:rPr>
      </w:pPr>
      <w:bookmarkStart w:id="271" w:name="_ETM_Q1_1936919"/>
      <w:bookmarkStart w:id="272" w:name="_ETM_Q1_1936980"/>
      <w:bookmarkEnd w:id="271"/>
      <w:bookmarkEnd w:id="272"/>
      <w:r>
        <w:rPr>
          <w:rFonts w:hint="cs"/>
          <w:rtl/>
          <w:lang w:eastAsia="he-IL"/>
        </w:rPr>
        <w:t xml:space="preserve">שר המשפטים </w:t>
      </w:r>
      <w:bookmarkStart w:id="273" w:name="_ETM_Q1_1932225"/>
      <w:bookmarkEnd w:id="273"/>
      <w:r>
        <w:rPr>
          <w:rFonts w:hint="cs"/>
          <w:rtl/>
          <w:lang w:eastAsia="he-IL"/>
        </w:rPr>
        <w:t xml:space="preserve">יפעל לדווח בסוף, באופן מאורגן, לוועדה לקידום מעמד האישה חצי </w:t>
      </w:r>
      <w:bookmarkStart w:id="274" w:name="_ETM_Q1_1938961"/>
      <w:bookmarkEnd w:id="274"/>
      <w:r>
        <w:rPr>
          <w:rFonts w:hint="cs"/>
          <w:rtl/>
          <w:lang w:eastAsia="he-IL"/>
        </w:rPr>
        <w:t>שנה לאחר שקיבל את הדוח האחרון. זה בגדול מה שעשינו.</w:t>
      </w:r>
    </w:p>
    <w:p w:rsidR="00BA47FF" w:rsidRDefault="00BA47FF" w:rsidP="00BA47FF">
      <w:pPr>
        <w:rPr>
          <w:rtl/>
          <w:lang w:eastAsia="he-IL"/>
        </w:rPr>
      </w:pPr>
    </w:p>
    <w:p w:rsidR="0035097E" w:rsidRDefault="0035097E" w:rsidP="0035097E">
      <w:pPr>
        <w:pStyle w:val="af6"/>
        <w:keepNext/>
        <w:rPr>
          <w:rtl/>
        </w:rPr>
      </w:pPr>
      <w:bookmarkStart w:id="275" w:name="ET_yor_5520_20"/>
      <w:r w:rsidRPr="0035097E">
        <w:rPr>
          <w:rStyle w:val="TagStyle"/>
          <w:rtl/>
        </w:rPr>
        <w:t xml:space="preserve"> &lt;&lt; יור &gt;&gt; </w:t>
      </w:r>
      <w:r>
        <w:rPr>
          <w:rtl/>
        </w:rPr>
        <w:t>היו"ר עודד פורר:</w:t>
      </w:r>
      <w:r w:rsidRPr="0035097E">
        <w:rPr>
          <w:rStyle w:val="TagStyle"/>
          <w:rtl/>
        </w:rPr>
        <w:t xml:space="preserve"> &lt;&lt; יור &gt;&gt;</w:t>
      </w:r>
      <w:r>
        <w:rPr>
          <w:rtl/>
        </w:rPr>
        <w:t xml:space="preserve">   </w:t>
      </w:r>
      <w:bookmarkEnd w:id="275"/>
    </w:p>
    <w:p w:rsidR="0035097E" w:rsidRDefault="0035097E" w:rsidP="0035097E">
      <w:pPr>
        <w:pStyle w:val="KeepWithNext"/>
        <w:rPr>
          <w:rtl/>
          <w:lang w:eastAsia="he-IL"/>
        </w:rPr>
      </w:pPr>
    </w:p>
    <w:p w:rsidR="0035097E" w:rsidRDefault="0035097E" w:rsidP="0035097E">
      <w:pPr>
        <w:rPr>
          <w:rtl/>
          <w:lang w:eastAsia="he-IL"/>
        </w:rPr>
      </w:pPr>
      <w:r>
        <w:rPr>
          <w:rFonts w:hint="cs"/>
          <w:rtl/>
          <w:lang w:eastAsia="he-IL"/>
        </w:rPr>
        <w:t xml:space="preserve">תודה. </w:t>
      </w:r>
    </w:p>
    <w:p w:rsidR="0035097E" w:rsidRDefault="0035097E" w:rsidP="0035097E">
      <w:pPr>
        <w:rPr>
          <w:rtl/>
          <w:lang w:eastAsia="he-IL"/>
        </w:rPr>
      </w:pPr>
    </w:p>
    <w:p w:rsidR="0035097E" w:rsidRDefault="0035097E" w:rsidP="0035097E">
      <w:pPr>
        <w:pStyle w:val="af9"/>
        <w:keepNext/>
        <w:rPr>
          <w:rtl/>
          <w:lang w:eastAsia="he-IL"/>
        </w:rPr>
      </w:pPr>
      <w:bookmarkStart w:id="276" w:name="ET_guest_871905_21"/>
      <w:r w:rsidRPr="0035097E">
        <w:rPr>
          <w:rStyle w:val="TagStyle"/>
          <w:rtl/>
        </w:rPr>
        <w:t xml:space="preserve"> &lt;&lt; אורח &gt;&gt; </w:t>
      </w:r>
      <w:r>
        <w:rPr>
          <w:rtl/>
          <w:lang w:eastAsia="he-IL"/>
        </w:rPr>
        <w:t>אבינעם סגל-אלעד:</w:t>
      </w:r>
      <w:r w:rsidRPr="0035097E">
        <w:rPr>
          <w:rStyle w:val="TagStyle"/>
          <w:rtl/>
        </w:rPr>
        <w:t xml:space="preserve"> &lt;&lt; אורח &gt;&gt;</w:t>
      </w:r>
      <w:r>
        <w:rPr>
          <w:rtl/>
          <w:lang w:eastAsia="he-IL"/>
        </w:rPr>
        <w:t xml:space="preserve">   </w:t>
      </w:r>
      <w:bookmarkEnd w:id="276"/>
    </w:p>
    <w:p w:rsidR="0035097E" w:rsidRDefault="0035097E" w:rsidP="0035097E">
      <w:pPr>
        <w:pStyle w:val="KeepWithNext"/>
        <w:rPr>
          <w:rtl/>
          <w:lang w:eastAsia="he-IL"/>
        </w:rPr>
      </w:pPr>
    </w:p>
    <w:p w:rsidR="0035097E" w:rsidRDefault="009C20FC" w:rsidP="009C20FC">
      <w:pPr>
        <w:rPr>
          <w:rtl/>
          <w:lang w:eastAsia="he-IL"/>
        </w:rPr>
      </w:pPr>
      <w:r>
        <w:rPr>
          <w:rFonts w:hint="cs"/>
          <w:rtl/>
          <w:lang w:eastAsia="he-IL"/>
        </w:rPr>
        <w:t xml:space="preserve">אני ממשרד המשפטים. </w:t>
      </w:r>
      <w:r w:rsidR="0035097E">
        <w:rPr>
          <w:rFonts w:hint="cs"/>
          <w:rtl/>
          <w:lang w:eastAsia="he-IL"/>
        </w:rPr>
        <w:t xml:space="preserve">אני אתייחס </w:t>
      </w:r>
      <w:r w:rsidR="00AC2506">
        <w:rPr>
          <w:rFonts w:hint="cs"/>
          <w:rtl/>
          <w:lang w:eastAsia="he-IL"/>
        </w:rPr>
        <w:t xml:space="preserve">אולי </w:t>
      </w:r>
      <w:bookmarkStart w:id="277" w:name="_ETM_Q1_1942399"/>
      <w:bookmarkEnd w:id="277"/>
      <w:r w:rsidR="00AC2506">
        <w:rPr>
          <w:rFonts w:hint="cs"/>
          <w:rtl/>
          <w:lang w:eastAsia="he-IL"/>
        </w:rPr>
        <w:t xml:space="preserve">בשתי מילים לשאלות של היושב-ראש. </w:t>
      </w:r>
      <w:r>
        <w:rPr>
          <w:rFonts w:hint="cs"/>
          <w:rtl/>
          <w:lang w:eastAsia="he-IL"/>
        </w:rPr>
        <w:t xml:space="preserve">אז בכמה מילים קצרות לגבי שתי השאלות שהועלו: לגבי </w:t>
      </w:r>
      <w:bookmarkStart w:id="278" w:name="_ETM_Q1_1955378"/>
      <w:bookmarkEnd w:id="278"/>
      <w:r>
        <w:rPr>
          <w:rFonts w:hint="cs"/>
          <w:rtl/>
          <w:lang w:eastAsia="he-IL"/>
        </w:rPr>
        <w:t xml:space="preserve">שחקנים זרים </w:t>
      </w:r>
      <w:r>
        <w:rPr>
          <w:rtl/>
          <w:lang w:eastAsia="he-IL"/>
        </w:rPr>
        <w:t>–</w:t>
      </w:r>
      <w:r>
        <w:rPr>
          <w:rFonts w:hint="cs"/>
          <w:rtl/>
          <w:lang w:eastAsia="he-IL"/>
        </w:rPr>
        <w:t xml:space="preserve"> ההחרגה היא לגבי ספורטאי מחוץ לארץ שבא </w:t>
      </w:r>
      <w:bookmarkStart w:id="279" w:name="_ETM_Q1_1958521"/>
      <w:bookmarkEnd w:id="279"/>
      <w:r>
        <w:rPr>
          <w:rFonts w:hint="cs"/>
          <w:rtl/>
          <w:lang w:eastAsia="he-IL"/>
        </w:rPr>
        <w:t xml:space="preserve">להשתתף בתחרות ספורט. כלומר, </w:t>
      </w:r>
      <w:r w:rsidR="00AC2506">
        <w:rPr>
          <w:rFonts w:hint="cs"/>
          <w:rtl/>
          <w:lang w:eastAsia="he-IL"/>
        </w:rPr>
        <w:t xml:space="preserve"> </w:t>
      </w:r>
      <w:r>
        <w:rPr>
          <w:rFonts w:hint="cs"/>
          <w:rtl/>
          <w:lang w:eastAsia="he-IL"/>
        </w:rPr>
        <w:t xml:space="preserve">מה שאנחנו מכירים היום כשחקנים זרים </w:t>
      </w:r>
      <w:bookmarkStart w:id="280" w:name="_ETM_Q1_1958313"/>
      <w:bookmarkEnd w:id="280"/>
      <w:r>
        <w:rPr>
          <w:rFonts w:hint="cs"/>
          <w:rtl/>
          <w:lang w:eastAsia="he-IL"/>
        </w:rPr>
        <w:t xml:space="preserve">של קבוצות </w:t>
      </w:r>
      <w:r>
        <w:rPr>
          <w:rtl/>
          <w:lang w:eastAsia="he-IL"/>
        </w:rPr>
        <w:t>–</w:t>
      </w:r>
      <w:r>
        <w:rPr>
          <w:rFonts w:hint="cs"/>
          <w:rtl/>
          <w:lang w:eastAsia="he-IL"/>
        </w:rPr>
        <w:t xml:space="preserve"> כמובן שהתקנות יחולו עליהם, הם נמצאים בגוף </w:t>
      </w:r>
      <w:bookmarkStart w:id="281" w:name="_ETM_Q1_1966563"/>
      <w:bookmarkEnd w:id="281"/>
      <w:r>
        <w:rPr>
          <w:rFonts w:hint="cs"/>
          <w:rtl/>
          <w:lang w:eastAsia="he-IL"/>
        </w:rPr>
        <w:t xml:space="preserve">ספורט והרבה פעמים הם גם מועסקים על-ידי גוף ספורט. מה </w:t>
      </w:r>
      <w:bookmarkStart w:id="282" w:name="_ETM_Q1_1968711"/>
      <w:bookmarkEnd w:id="282"/>
      <w:r>
        <w:rPr>
          <w:rFonts w:hint="cs"/>
          <w:rtl/>
          <w:lang w:eastAsia="he-IL"/>
        </w:rPr>
        <w:t xml:space="preserve">שראינו לנגד עינינו זה למשל מרתון, שבאים 1,000 רצים למרתון ירושלים או מרתון תל-אביב, שלא נוכל לחייב עכשיו גופי ספורט </w:t>
      </w:r>
      <w:bookmarkStart w:id="283" w:name="_ETM_Q1_1977446"/>
      <w:bookmarkEnd w:id="283"/>
      <w:r>
        <w:rPr>
          <w:rFonts w:hint="cs"/>
          <w:rtl/>
          <w:lang w:eastAsia="he-IL"/>
        </w:rPr>
        <w:t>להעביר להם הדרכות, אז זו ההחרגה וזה הרציונל מאחוריה.</w:t>
      </w:r>
    </w:p>
    <w:p w:rsidR="0035097E" w:rsidRDefault="0035097E" w:rsidP="0035097E">
      <w:pPr>
        <w:rPr>
          <w:rtl/>
          <w:lang w:eastAsia="he-IL"/>
        </w:rPr>
      </w:pPr>
    </w:p>
    <w:p w:rsidR="0035097E" w:rsidRDefault="0035097E" w:rsidP="0035097E">
      <w:pPr>
        <w:pStyle w:val="af6"/>
        <w:keepNext/>
        <w:rPr>
          <w:rtl/>
        </w:rPr>
      </w:pPr>
      <w:bookmarkStart w:id="284" w:name="ET_yor_5520_22"/>
      <w:r w:rsidRPr="0035097E">
        <w:rPr>
          <w:rStyle w:val="TagStyle"/>
          <w:rtl/>
        </w:rPr>
        <w:t xml:space="preserve"> &lt;&lt; יור &gt;&gt; </w:t>
      </w:r>
      <w:r>
        <w:rPr>
          <w:rtl/>
        </w:rPr>
        <w:t>היו"ר עודד פורר:</w:t>
      </w:r>
      <w:r w:rsidRPr="0035097E">
        <w:rPr>
          <w:rStyle w:val="TagStyle"/>
          <w:rtl/>
        </w:rPr>
        <w:t xml:space="preserve"> &lt;&lt; יור &gt;&gt;</w:t>
      </w:r>
      <w:r>
        <w:rPr>
          <w:rtl/>
        </w:rPr>
        <w:t xml:space="preserve">   </w:t>
      </w:r>
      <w:bookmarkEnd w:id="284"/>
    </w:p>
    <w:p w:rsidR="0035097E" w:rsidRDefault="0035097E" w:rsidP="0035097E">
      <w:pPr>
        <w:pStyle w:val="KeepWithNext"/>
        <w:rPr>
          <w:rtl/>
          <w:lang w:eastAsia="he-IL"/>
        </w:rPr>
      </w:pPr>
    </w:p>
    <w:p w:rsidR="009C20FC" w:rsidRDefault="009C20FC" w:rsidP="009C20FC">
      <w:pPr>
        <w:rPr>
          <w:rtl/>
          <w:lang w:eastAsia="he-IL"/>
        </w:rPr>
      </w:pPr>
      <w:bookmarkStart w:id="285" w:name="_ETM_Q1_1977707"/>
      <w:bookmarkStart w:id="286" w:name="_ETM_Q1_1977835"/>
      <w:bookmarkEnd w:id="285"/>
      <w:bookmarkEnd w:id="286"/>
      <w:r>
        <w:rPr>
          <w:rFonts w:hint="cs"/>
          <w:rtl/>
          <w:lang w:eastAsia="he-IL"/>
        </w:rPr>
        <w:t xml:space="preserve">אבל שחקנים </w:t>
      </w:r>
      <w:bookmarkStart w:id="287" w:name="_ETM_Q1_1979137"/>
      <w:bookmarkEnd w:id="287"/>
      <w:r>
        <w:rPr>
          <w:rFonts w:hint="cs"/>
          <w:rtl/>
          <w:lang w:eastAsia="he-IL"/>
        </w:rPr>
        <w:t>זרים בקבוצות הכדור-סל, הכדור-רגל, הם חלק מה...</w:t>
      </w:r>
    </w:p>
    <w:p w:rsidR="00BA2D7E" w:rsidRPr="009C20FC" w:rsidRDefault="00BA2D7E" w:rsidP="009C20FC">
      <w:pPr>
        <w:rPr>
          <w:rtl/>
          <w:lang w:eastAsia="he-IL"/>
        </w:rPr>
      </w:pPr>
    </w:p>
    <w:p w:rsidR="009C20FC" w:rsidRDefault="009C20FC" w:rsidP="0035097E">
      <w:pPr>
        <w:pStyle w:val="-"/>
        <w:keepNext/>
        <w:rPr>
          <w:rStyle w:val="TagStyle"/>
          <w:rtl/>
        </w:rPr>
      </w:pPr>
      <w:bookmarkStart w:id="288" w:name="ET_speakercontinue_871905_23"/>
    </w:p>
    <w:p w:rsidR="0035097E" w:rsidRDefault="0035097E" w:rsidP="0035097E">
      <w:pPr>
        <w:pStyle w:val="-"/>
        <w:keepNext/>
        <w:rPr>
          <w:rtl/>
        </w:rPr>
      </w:pPr>
      <w:r w:rsidRPr="0035097E">
        <w:rPr>
          <w:rStyle w:val="TagStyle"/>
          <w:rtl/>
        </w:rPr>
        <w:t xml:space="preserve"> &lt;&lt; דובר_המשך &gt;&gt; </w:t>
      </w:r>
      <w:r>
        <w:rPr>
          <w:rtl/>
        </w:rPr>
        <w:t>אבינעם סגל-אלעד:</w:t>
      </w:r>
      <w:r w:rsidRPr="0035097E">
        <w:rPr>
          <w:rStyle w:val="TagStyle"/>
          <w:rtl/>
        </w:rPr>
        <w:t xml:space="preserve"> &lt;&lt; דובר_המשך &gt;&gt;</w:t>
      </w:r>
      <w:r>
        <w:rPr>
          <w:rtl/>
        </w:rPr>
        <w:t xml:space="preserve">   </w:t>
      </w:r>
      <w:bookmarkEnd w:id="288"/>
    </w:p>
    <w:p w:rsidR="0035097E" w:rsidRDefault="0035097E" w:rsidP="0035097E">
      <w:pPr>
        <w:pStyle w:val="KeepWithNext"/>
        <w:rPr>
          <w:rtl/>
          <w:lang w:eastAsia="he-IL"/>
        </w:rPr>
      </w:pPr>
    </w:p>
    <w:p w:rsidR="0035097E" w:rsidRDefault="009C20FC" w:rsidP="009C20FC">
      <w:pPr>
        <w:rPr>
          <w:rtl/>
          <w:lang w:eastAsia="he-IL"/>
        </w:rPr>
      </w:pPr>
      <w:r>
        <w:rPr>
          <w:rFonts w:hint="cs"/>
          <w:rtl/>
          <w:lang w:eastAsia="he-IL"/>
        </w:rPr>
        <w:t xml:space="preserve">כן, אכן. הם, </w:t>
      </w:r>
      <w:bookmarkStart w:id="289" w:name="_ETM_Q1_1985975"/>
      <w:bookmarkEnd w:id="289"/>
      <w:r>
        <w:rPr>
          <w:rFonts w:hint="cs"/>
          <w:rtl/>
          <w:lang w:eastAsia="he-IL"/>
        </w:rPr>
        <w:t xml:space="preserve">מבחינתנו, בפרשנות של משתתף בפעילות ספורט מאורגנת ולכן... זה לגבי </w:t>
      </w:r>
      <w:bookmarkStart w:id="290" w:name="_ETM_Q1_1991991"/>
      <w:bookmarkEnd w:id="290"/>
      <w:r>
        <w:rPr>
          <w:rFonts w:hint="cs"/>
          <w:rtl/>
          <w:lang w:eastAsia="he-IL"/>
        </w:rPr>
        <w:t>השאלה על שחקנים זרים.</w:t>
      </w:r>
    </w:p>
    <w:p w:rsidR="009C20FC" w:rsidRDefault="009C20FC" w:rsidP="009C20FC">
      <w:pPr>
        <w:rPr>
          <w:rtl/>
          <w:lang w:eastAsia="he-IL"/>
        </w:rPr>
      </w:pPr>
      <w:bookmarkStart w:id="291" w:name="_ETM_Q1_1992687"/>
      <w:bookmarkStart w:id="292" w:name="_ETM_Q1_1992816"/>
      <w:bookmarkEnd w:id="291"/>
      <w:bookmarkEnd w:id="292"/>
    </w:p>
    <w:p w:rsidR="009C20FC" w:rsidRDefault="009C20FC" w:rsidP="009C20FC">
      <w:pPr>
        <w:rPr>
          <w:rtl/>
          <w:lang w:eastAsia="he-IL"/>
        </w:rPr>
      </w:pPr>
      <w:bookmarkStart w:id="293" w:name="_ETM_Q1_1992880"/>
      <w:bookmarkStart w:id="294" w:name="_ETM_Q1_1992932"/>
      <w:bookmarkEnd w:id="293"/>
      <w:bookmarkEnd w:id="294"/>
      <w:r>
        <w:rPr>
          <w:rFonts w:hint="cs"/>
          <w:rtl/>
          <w:lang w:eastAsia="he-IL"/>
        </w:rPr>
        <w:t xml:space="preserve">לגבי מוסדות ספורט בהשכלה גבוהה </w:t>
      </w:r>
      <w:r>
        <w:rPr>
          <w:rtl/>
          <w:lang w:eastAsia="he-IL"/>
        </w:rPr>
        <w:t>–</w:t>
      </w:r>
      <w:r>
        <w:rPr>
          <w:rFonts w:hint="cs"/>
          <w:rtl/>
          <w:lang w:eastAsia="he-IL"/>
        </w:rPr>
        <w:t xml:space="preserve"> אני </w:t>
      </w:r>
      <w:bookmarkStart w:id="295" w:name="_ETM_Q1_1991164"/>
      <w:bookmarkEnd w:id="295"/>
      <w:r>
        <w:rPr>
          <w:rFonts w:hint="cs"/>
          <w:rtl/>
          <w:lang w:eastAsia="he-IL"/>
        </w:rPr>
        <w:t xml:space="preserve">לא מכיר </w:t>
      </w:r>
      <w:r w:rsidR="00B60544">
        <w:rPr>
          <w:rFonts w:hint="cs"/>
          <w:rtl/>
          <w:lang w:eastAsia="he-IL"/>
        </w:rPr>
        <w:t xml:space="preserve">בדיוק </w:t>
      </w:r>
      <w:r w:rsidR="00B60544">
        <w:rPr>
          <w:rtl/>
          <w:lang w:eastAsia="he-IL"/>
        </w:rPr>
        <w:t>–</w:t>
      </w:r>
      <w:r w:rsidR="00B60544">
        <w:rPr>
          <w:rFonts w:hint="cs"/>
          <w:rtl/>
          <w:lang w:eastAsia="he-IL"/>
        </w:rPr>
        <w:t xml:space="preserve"> אם זו שאלה ספציפית </w:t>
      </w:r>
      <w:bookmarkStart w:id="296" w:name="_ETM_Q1_1996678"/>
      <w:bookmarkEnd w:id="296"/>
      <w:r w:rsidR="00B60544">
        <w:rPr>
          <w:rFonts w:hint="cs"/>
          <w:rtl/>
          <w:lang w:eastAsia="he-IL"/>
        </w:rPr>
        <w:t xml:space="preserve">נוכל להידרש לה אבל בסוף הגדרנו גוף ספורט בהגדרה יחסית </w:t>
      </w:r>
      <w:bookmarkStart w:id="297" w:name="_ETM_Q1_1998874"/>
      <w:bookmarkEnd w:id="297"/>
      <w:r w:rsidR="00B60544">
        <w:rPr>
          <w:rFonts w:hint="cs"/>
          <w:rtl/>
          <w:lang w:eastAsia="he-IL"/>
        </w:rPr>
        <w:t xml:space="preserve">רחבה בתקנות האלה, ולמשל אס"א, אם אני לא טועה, אני </w:t>
      </w:r>
      <w:bookmarkStart w:id="298" w:name="_ETM_Q1_2002047"/>
      <w:bookmarkEnd w:id="298"/>
      <w:r w:rsidR="00B60544">
        <w:rPr>
          <w:rFonts w:hint="cs"/>
          <w:rtl/>
          <w:lang w:eastAsia="he-IL"/>
        </w:rPr>
        <w:t xml:space="preserve">לא יודע אם הוא מוגדר כאיגוד או אגודה </w:t>
      </w:r>
      <w:bookmarkStart w:id="299" w:name="_ETM_Q1_2002022"/>
      <w:bookmarkEnd w:id="299"/>
      <w:r w:rsidR="00B60544">
        <w:rPr>
          <w:rFonts w:hint="cs"/>
          <w:rtl/>
          <w:lang w:eastAsia="he-IL"/>
        </w:rPr>
        <w:t xml:space="preserve">אבל זה בוודאי חל עליהם. לכן, כל עוד זה תחת </w:t>
      </w:r>
      <w:bookmarkStart w:id="300" w:name="_ETM_Q1_2006263"/>
      <w:bookmarkEnd w:id="300"/>
      <w:r w:rsidR="00B60544">
        <w:rPr>
          <w:rFonts w:hint="cs"/>
          <w:rtl/>
          <w:lang w:eastAsia="he-IL"/>
        </w:rPr>
        <w:t>ההגדרה המאוד רחבה יחסית</w:t>
      </w:r>
      <w:r w:rsidR="00F22A7E">
        <w:rPr>
          <w:rFonts w:hint="cs"/>
          <w:rtl/>
          <w:lang w:eastAsia="he-IL"/>
        </w:rPr>
        <w:t xml:space="preserve"> שהגדרנו כגוף ספורט, אז הדברים יחולו.</w:t>
      </w:r>
    </w:p>
    <w:p w:rsidR="0035097E" w:rsidRDefault="0035097E" w:rsidP="0035097E">
      <w:pPr>
        <w:rPr>
          <w:rtl/>
          <w:lang w:eastAsia="he-IL"/>
        </w:rPr>
      </w:pPr>
    </w:p>
    <w:p w:rsidR="0035097E" w:rsidRDefault="0035097E" w:rsidP="0035097E">
      <w:pPr>
        <w:pStyle w:val="af6"/>
        <w:keepNext/>
        <w:rPr>
          <w:rtl/>
        </w:rPr>
      </w:pPr>
      <w:bookmarkStart w:id="301" w:name="ET_yor_5520_24"/>
      <w:r w:rsidRPr="0035097E">
        <w:rPr>
          <w:rStyle w:val="TagStyle"/>
          <w:rtl/>
        </w:rPr>
        <w:t xml:space="preserve"> &lt;&lt; יור &gt;&gt; </w:t>
      </w:r>
      <w:r>
        <w:rPr>
          <w:rtl/>
        </w:rPr>
        <w:t>היו"ר עודד פורר:</w:t>
      </w:r>
      <w:r w:rsidRPr="0035097E">
        <w:rPr>
          <w:rStyle w:val="TagStyle"/>
          <w:rtl/>
        </w:rPr>
        <w:t xml:space="preserve"> &lt;&lt; יור &gt;&gt;</w:t>
      </w:r>
      <w:r>
        <w:rPr>
          <w:rtl/>
        </w:rPr>
        <w:t xml:space="preserve">   </w:t>
      </w:r>
      <w:bookmarkEnd w:id="301"/>
    </w:p>
    <w:p w:rsidR="0035097E" w:rsidRDefault="0035097E" w:rsidP="0035097E">
      <w:pPr>
        <w:pStyle w:val="KeepWithNext"/>
        <w:rPr>
          <w:rtl/>
          <w:lang w:eastAsia="he-IL"/>
        </w:rPr>
      </w:pPr>
    </w:p>
    <w:p w:rsidR="0035097E" w:rsidRDefault="0035097E" w:rsidP="0035097E">
      <w:pPr>
        <w:rPr>
          <w:rtl/>
          <w:lang w:eastAsia="he-IL"/>
        </w:rPr>
      </w:pPr>
      <w:r>
        <w:rPr>
          <w:rFonts w:hint="cs"/>
          <w:rtl/>
          <w:lang w:eastAsia="he-IL"/>
        </w:rPr>
        <w:t xml:space="preserve">מצוין. </w:t>
      </w:r>
      <w:bookmarkStart w:id="302" w:name="_ETM_Q1_2014711"/>
      <w:bookmarkEnd w:id="302"/>
      <w:r w:rsidR="00F22A7E">
        <w:rPr>
          <w:rFonts w:hint="cs"/>
          <w:rtl/>
          <w:lang w:eastAsia="he-IL"/>
        </w:rPr>
        <w:t xml:space="preserve">תראו, אני אתן למי שרוצה להגיד מילים כלליות. </w:t>
      </w:r>
      <w:bookmarkStart w:id="303" w:name="_ETM_Q1_2023935"/>
      <w:bookmarkEnd w:id="303"/>
      <w:r w:rsidR="00F22A7E">
        <w:rPr>
          <w:rFonts w:hint="cs"/>
          <w:rtl/>
          <w:lang w:eastAsia="he-IL"/>
        </w:rPr>
        <w:t xml:space="preserve">עורכת הדין איילת רזין מאיגוד מרכזי הסיוע. אחריה, פרופסור נעמה </w:t>
      </w:r>
      <w:bookmarkStart w:id="304" w:name="_ETM_Q1_2023100"/>
      <w:bookmarkEnd w:id="304"/>
      <w:r w:rsidR="00F22A7E">
        <w:rPr>
          <w:rFonts w:hint="cs"/>
          <w:rtl/>
          <w:lang w:eastAsia="he-IL"/>
        </w:rPr>
        <w:t>קונסטנטיני.</w:t>
      </w:r>
    </w:p>
    <w:p w:rsidR="0035097E" w:rsidRDefault="0035097E" w:rsidP="0035097E">
      <w:pPr>
        <w:rPr>
          <w:rtl/>
          <w:lang w:eastAsia="he-IL"/>
        </w:rPr>
      </w:pPr>
    </w:p>
    <w:p w:rsidR="0035097E" w:rsidRDefault="0035097E" w:rsidP="0035097E">
      <w:pPr>
        <w:pStyle w:val="af9"/>
        <w:keepNext/>
        <w:rPr>
          <w:rtl/>
          <w:lang w:eastAsia="he-IL"/>
        </w:rPr>
      </w:pPr>
      <w:bookmarkStart w:id="305" w:name="ET_guest_813142_25"/>
      <w:r w:rsidRPr="0035097E">
        <w:rPr>
          <w:rStyle w:val="TagStyle"/>
          <w:rtl/>
        </w:rPr>
        <w:t xml:space="preserve"> &lt;&lt; אורח &gt;&gt; </w:t>
      </w:r>
      <w:r>
        <w:rPr>
          <w:rtl/>
          <w:lang w:eastAsia="he-IL"/>
        </w:rPr>
        <w:t>איילת רזין בית אור:</w:t>
      </w:r>
      <w:r w:rsidRPr="0035097E">
        <w:rPr>
          <w:rStyle w:val="TagStyle"/>
          <w:rtl/>
        </w:rPr>
        <w:t xml:space="preserve"> &lt;&lt; אורח &gt;&gt;</w:t>
      </w:r>
      <w:r>
        <w:rPr>
          <w:rtl/>
          <w:lang w:eastAsia="he-IL"/>
        </w:rPr>
        <w:t xml:space="preserve">   </w:t>
      </w:r>
      <w:bookmarkEnd w:id="305"/>
    </w:p>
    <w:p w:rsidR="0035097E" w:rsidRDefault="0035097E" w:rsidP="0035097E">
      <w:pPr>
        <w:pStyle w:val="KeepWithNext"/>
        <w:rPr>
          <w:rtl/>
          <w:lang w:eastAsia="he-IL"/>
        </w:rPr>
      </w:pPr>
    </w:p>
    <w:p w:rsidR="0035097E" w:rsidRDefault="00F22A7E" w:rsidP="0035097E">
      <w:pPr>
        <w:rPr>
          <w:rtl/>
          <w:lang w:eastAsia="he-IL"/>
        </w:rPr>
      </w:pPr>
      <w:r>
        <w:rPr>
          <w:rFonts w:hint="cs"/>
          <w:rtl/>
          <w:lang w:eastAsia="he-IL"/>
        </w:rPr>
        <w:t xml:space="preserve">קודם כל, אתחיל בחצי הכוס המלאה </w:t>
      </w:r>
      <w:r>
        <w:rPr>
          <w:rtl/>
          <w:lang w:eastAsia="he-IL"/>
        </w:rPr>
        <w:t>–</w:t>
      </w:r>
      <w:r>
        <w:rPr>
          <w:rFonts w:hint="cs"/>
          <w:rtl/>
          <w:lang w:eastAsia="he-IL"/>
        </w:rPr>
        <w:t xml:space="preserve"> התקנות שנדונות </w:t>
      </w:r>
      <w:bookmarkStart w:id="306" w:name="_ETM_Q1_2053211"/>
      <w:bookmarkEnd w:id="306"/>
      <w:r>
        <w:rPr>
          <w:rFonts w:hint="cs"/>
          <w:rtl/>
          <w:lang w:eastAsia="he-IL"/>
        </w:rPr>
        <w:t xml:space="preserve">היום הן באמת פריצת דרך משמעותית במאבק המתמשך באלימות מינית, </w:t>
      </w:r>
      <w:bookmarkStart w:id="307" w:name="_ETM_Q1_2057114"/>
      <w:bookmarkEnd w:id="307"/>
      <w:r>
        <w:rPr>
          <w:rFonts w:hint="cs"/>
          <w:rtl/>
          <w:lang w:eastAsia="he-IL"/>
        </w:rPr>
        <w:t xml:space="preserve">ואנחנו נמשיך ונפעל לצרף כמה שיותר גופים וארגונים נוספים לסטנדרט </w:t>
      </w:r>
      <w:bookmarkStart w:id="308" w:name="_ETM_Q1_2058109"/>
      <w:bookmarkEnd w:id="308"/>
      <w:r>
        <w:rPr>
          <w:rFonts w:hint="cs"/>
          <w:rtl/>
          <w:lang w:eastAsia="he-IL"/>
        </w:rPr>
        <w:t>החדש שנקבע פה היום, ונקבע פה סטנדרט חדש.</w:t>
      </w:r>
    </w:p>
    <w:p w:rsidR="00F22A7E" w:rsidRDefault="00F22A7E" w:rsidP="0035097E">
      <w:pPr>
        <w:rPr>
          <w:rtl/>
          <w:lang w:eastAsia="he-IL"/>
        </w:rPr>
      </w:pPr>
      <w:bookmarkStart w:id="309" w:name="_ETM_Q1_2066022"/>
      <w:bookmarkEnd w:id="309"/>
    </w:p>
    <w:p w:rsidR="00F22A7E" w:rsidRDefault="00F22A7E" w:rsidP="0035097E">
      <w:pPr>
        <w:rPr>
          <w:rtl/>
          <w:lang w:eastAsia="he-IL"/>
        </w:rPr>
      </w:pPr>
      <w:bookmarkStart w:id="310" w:name="_ETM_Q1_2066195"/>
      <w:bookmarkStart w:id="311" w:name="_ETM_Q1_2066232"/>
      <w:bookmarkStart w:id="312" w:name="_ETM_Q1_2066286"/>
      <w:bookmarkEnd w:id="310"/>
      <w:bookmarkEnd w:id="311"/>
      <w:bookmarkEnd w:id="312"/>
      <w:r>
        <w:rPr>
          <w:rFonts w:hint="cs"/>
          <w:rtl/>
          <w:lang w:eastAsia="he-IL"/>
        </w:rPr>
        <w:t>לצד האמירה הנורמטיבית</w:t>
      </w:r>
      <w:bookmarkStart w:id="313" w:name="_ETM_Q1_2066693"/>
      <w:bookmarkEnd w:id="313"/>
      <w:r>
        <w:rPr>
          <w:rFonts w:hint="cs"/>
          <w:rtl/>
          <w:lang w:eastAsia="he-IL"/>
        </w:rPr>
        <w:t xml:space="preserve">, החשובה מאוד, שהיא בבסיס התקנות, קשה שלא לקבל את </w:t>
      </w:r>
      <w:bookmarkStart w:id="314" w:name="_ETM_Q1_2070031"/>
      <w:bookmarkEnd w:id="314"/>
      <w:r>
        <w:rPr>
          <w:rFonts w:hint="cs"/>
          <w:rtl/>
          <w:lang w:eastAsia="he-IL"/>
        </w:rPr>
        <w:t>התחושה שעלולה להתפספס פה הזדמנות. הזדמנות לעשות תיקון עמוק ואמתי</w:t>
      </w:r>
      <w:bookmarkStart w:id="315" w:name="_ETM_Q1_2074303"/>
      <w:bookmarkEnd w:id="315"/>
      <w:r>
        <w:rPr>
          <w:rFonts w:hint="cs"/>
          <w:rtl/>
          <w:lang w:eastAsia="he-IL"/>
        </w:rPr>
        <w:t xml:space="preserve"> בעולם הספורט והמאפיינים הייחודיים שלו, אשר מהניסיון שלנו גם עם</w:t>
      </w:r>
      <w:bookmarkStart w:id="316" w:name="_ETM_Q1_2081703"/>
      <w:bookmarkEnd w:id="316"/>
      <w:r>
        <w:rPr>
          <w:rFonts w:hint="cs"/>
          <w:rtl/>
          <w:lang w:eastAsia="he-IL"/>
        </w:rPr>
        <w:t xml:space="preserve"> מרכזי הסיוע וגם באופן ספציפי בפרויקט פורץ דרך שעשינו יחד עם דוקטור זאב לרר וביחד עם </w:t>
      </w:r>
      <w:r w:rsidR="00C43369">
        <w:rPr>
          <w:rFonts w:hint="cs"/>
          <w:rtl/>
          <w:lang w:eastAsia="he-IL"/>
        </w:rPr>
        <w:t xml:space="preserve">"אתנה" </w:t>
      </w:r>
      <w:r w:rsidR="00C43369">
        <w:rPr>
          <w:rtl/>
          <w:lang w:eastAsia="he-IL"/>
        </w:rPr>
        <w:t>–</w:t>
      </w:r>
      <w:r w:rsidR="00C43369">
        <w:rPr>
          <w:rFonts w:hint="cs"/>
          <w:rtl/>
          <w:lang w:eastAsia="he-IL"/>
        </w:rPr>
        <w:t xml:space="preserve"> וזו הזדמנות </w:t>
      </w:r>
      <w:bookmarkStart w:id="317" w:name="_ETM_Q1_2086035"/>
      <w:bookmarkEnd w:id="317"/>
      <w:r w:rsidR="00C43369">
        <w:rPr>
          <w:rFonts w:hint="cs"/>
          <w:rtl/>
          <w:lang w:eastAsia="he-IL"/>
        </w:rPr>
        <w:t xml:space="preserve">לברך את המנכ"לית החדשה שלה מירב </w:t>
      </w:r>
      <w:r w:rsidR="00C43369">
        <w:rPr>
          <w:rtl/>
          <w:lang w:eastAsia="he-IL"/>
        </w:rPr>
        <w:t>–</w:t>
      </w:r>
      <w:r w:rsidR="00C43369">
        <w:rPr>
          <w:rFonts w:hint="cs"/>
          <w:rtl/>
          <w:lang w:eastAsia="he-IL"/>
        </w:rPr>
        <w:t xml:space="preserve"> בעצם המאפיינים הייחודיים </w:t>
      </w:r>
      <w:bookmarkStart w:id="318" w:name="_ETM_Q1_2091424"/>
      <w:bookmarkEnd w:id="318"/>
      <w:r w:rsidR="00C43369">
        <w:rPr>
          <w:rFonts w:hint="cs"/>
          <w:rtl/>
          <w:lang w:eastAsia="he-IL"/>
        </w:rPr>
        <w:t xml:space="preserve">האלה מהווים פעמים לא מעטות קרקע פורה לניצול ופגיעה. </w:t>
      </w:r>
    </w:p>
    <w:p w:rsidR="00483926" w:rsidRDefault="00483926" w:rsidP="0035097E">
      <w:pPr>
        <w:rPr>
          <w:rtl/>
          <w:lang w:eastAsia="he-IL"/>
        </w:rPr>
      </w:pPr>
      <w:bookmarkStart w:id="319" w:name="_ETM_Q1_2100094"/>
      <w:bookmarkStart w:id="320" w:name="_ETM_Q1_2100182"/>
      <w:bookmarkEnd w:id="319"/>
      <w:bookmarkEnd w:id="320"/>
    </w:p>
    <w:p w:rsidR="00483926" w:rsidRDefault="00483926" w:rsidP="001B0ACF">
      <w:pPr>
        <w:rPr>
          <w:rtl/>
          <w:lang w:eastAsia="he-IL"/>
        </w:rPr>
      </w:pPr>
      <w:bookmarkStart w:id="321" w:name="_ETM_Q1_2100277"/>
      <w:bookmarkStart w:id="322" w:name="_ETM_Q1_2100352"/>
      <w:bookmarkEnd w:id="321"/>
      <w:bookmarkEnd w:id="322"/>
      <w:r>
        <w:rPr>
          <w:rFonts w:hint="cs"/>
          <w:rtl/>
          <w:lang w:eastAsia="he-IL"/>
        </w:rPr>
        <w:t xml:space="preserve">אני </w:t>
      </w:r>
      <w:bookmarkStart w:id="323" w:name="_ETM_Q1_2100803"/>
      <w:bookmarkEnd w:id="323"/>
      <w:r>
        <w:rPr>
          <w:rFonts w:hint="cs"/>
          <w:rtl/>
          <w:lang w:eastAsia="he-IL"/>
        </w:rPr>
        <w:t xml:space="preserve">אומר מספר מילים ממש בקצרה על אותם מאפיינים ייחודיים. </w:t>
      </w:r>
      <w:bookmarkStart w:id="324" w:name="_ETM_Q1_2105327"/>
      <w:bookmarkEnd w:id="324"/>
      <w:r>
        <w:rPr>
          <w:rFonts w:hint="cs"/>
          <w:rtl/>
          <w:lang w:eastAsia="he-IL"/>
        </w:rPr>
        <w:t xml:space="preserve">אני אדבר בלשון נקבה אבל זה כמובן נוגע גם </w:t>
      </w:r>
      <w:bookmarkStart w:id="325" w:name="_ETM_Q1_2107804"/>
      <w:bookmarkEnd w:id="325"/>
      <w:r>
        <w:rPr>
          <w:rFonts w:hint="cs"/>
          <w:rtl/>
          <w:lang w:eastAsia="he-IL"/>
        </w:rPr>
        <w:t xml:space="preserve">לספורטאים בנים: קודם כל, הנושא של תובענות </w:t>
      </w:r>
      <w:r w:rsidR="001B0ACF">
        <w:rPr>
          <w:rFonts w:hint="cs"/>
          <w:rtl/>
          <w:lang w:eastAsia="he-IL"/>
        </w:rPr>
        <w:t xml:space="preserve">עולם הספורט והעיסוק </w:t>
      </w:r>
      <w:bookmarkStart w:id="326" w:name="_ETM_Q1_2112357"/>
      <w:bookmarkEnd w:id="326"/>
      <w:r w:rsidR="001B0ACF">
        <w:rPr>
          <w:rFonts w:hint="cs"/>
          <w:rtl/>
          <w:lang w:eastAsia="he-IL"/>
        </w:rPr>
        <w:t xml:space="preserve">המתמיד באימונים מפרכים גובה מחירים. אחד מהם הוא </w:t>
      </w:r>
      <w:bookmarkStart w:id="327" w:name="_ETM_Q1_2115432"/>
      <w:bookmarkEnd w:id="327"/>
      <w:r w:rsidR="001B0ACF">
        <w:rPr>
          <w:rFonts w:hint="cs"/>
          <w:rtl/>
          <w:lang w:eastAsia="he-IL"/>
        </w:rPr>
        <w:t xml:space="preserve">מיעוט או היעדר אינטראקציות חברתיות, שמקשה על הספורטאיות לפתח </w:t>
      </w:r>
      <w:r w:rsidR="004C57F4">
        <w:rPr>
          <w:rFonts w:hint="cs"/>
          <w:rtl/>
          <w:lang w:eastAsia="he-IL"/>
        </w:rPr>
        <w:t>אסטרטגיות</w:t>
      </w:r>
      <w:bookmarkStart w:id="328" w:name="_ETM_Q1_2122829"/>
      <w:bookmarkEnd w:id="328"/>
      <w:r w:rsidR="004C57F4">
        <w:rPr>
          <w:rFonts w:hint="cs"/>
          <w:rtl/>
          <w:lang w:eastAsia="he-IL"/>
        </w:rPr>
        <w:t xml:space="preserve"> התמודדות עם הטרדות מסוגים שונים </w:t>
      </w:r>
      <w:r w:rsidR="00400D95">
        <w:rPr>
          <w:rFonts w:hint="cs"/>
          <w:rtl/>
          <w:lang w:eastAsia="he-IL"/>
        </w:rPr>
        <w:t xml:space="preserve">בהשוואה לבנות גילן. מה </w:t>
      </w:r>
      <w:bookmarkStart w:id="329" w:name="_ETM_Q1_2125501"/>
      <w:bookmarkEnd w:id="329"/>
      <w:r w:rsidR="00400D95">
        <w:rPr>
          <w:rFonts w:hint="cs"/>
          <w:rtl/>
          <w:lang w:eastAsia="he-IL"/>
        </w:rPr>
        <w:t xml:space="preserve">שאני אומרת הוא גם מחקרי וגם מתוך הניסיון המקצועי </w:t>
      </w:r>
      <w:bookmarkStart w:id="330" w:name="_ETM_Q1_2127431"/>
      <w:bookmarkEnd w:id="330"/>
      <w:r w:rsidR="00400D95">
        <w:rPr>
          <w:rFonts w:hint="cs"/>
          <w:rtl/>
          <w:lang w:eastAsia="he-IL"/>
        </w:rPr>
        <w:t xml:space="preserve">שלנו וחשוב להבין את זה. </w:t>
      </w:r>
    </w:p>
    <w:p w:rsidR="00400D95" w:rsidRDefault="00400D95" w:rsidP="001B0ACF">
      <w:pPr>
        <w:rPr>
          <w:rtl/>
          <w:lang w:eastAsia="he-IL"/>
        </w:rPr>
      </w:pPr>
      <w:bookmarkStart w:id="331" w:name="_ETM_Q1_2129187"/>
      <w:bookmarkStart w:id="332" w:name="_ETM_Q1_2129290"/>
      <w:bookmarkEnd w:id="331"/>
      <w:bookmarkEnd w:id="332"/>
    </w:p>
    <w:p w:rsidR="00400D95" w:rsidRDefault="00400D95" w:rsidP="001B0ACF">
      <w:pPr>
        <w:rPr>
          <w:rtl/>
          <w:lang w:eastAsia="he-IL"/>
        </w:rPr>
      </w:pPr>
      <w:bookmarkStart w:id="333" w:name="_ETM_Q1_2129377"/>
      <w:bookmarkStart w:id="334" w:name="_ETM_Q1_2129489"/>
      <w:bookmarkEnd w:id="333"/>
      <w:bookmarkEnd w:id="334"/>
      <w:r>
        <w:rPr>
          <w:rFonts w:hint="cs"/>
          <w:rtl/>
          <w:lang w:eastAsia="he-IL"/>
        </w:rPr>
        <w:t xml:space="preserve">נקודה נוספת זה שבמרבית המקרים </w:t>
      </w:r>
      <w:bookmarkStart w:id="335" w:name="_ETM_Q1_2134939"/>
      <w:bookmarkEnd w:id="335"/>
      <w:r>
        <w:rPr>
          <w:rFonts w:hint="cs"/>
          <w:rtl/>
          <w:lang w:eastAsia="he-IL"/>
        </w:rPr>
        <w:t xml:space="preserve">ההטרדה הזאת מתאפשרת </w:t>
      </w:r>
      <w:r>
        <w:rPr>
          <w:rtl/>
          <w:lang w:eastAsia="he-IL"/>
        </w:rPr>
        <w:t>–</w:t>
      </w:r>
      <w:r>
        <w:rPr>
          <w:rFonts w:hint="cs"/>
          <w:rtl/>
          <w:lang w:eastAsia="he-IL"/>
        </w:rPr>
        <w:t xml:space="preserve"> וגם חבר הכנסת סגלוביץ' התייחס לזה </w:t>
      </w:r>
      <w:bookmarkStart w:id="336" w:name="_ETM_Q1_2135460"/>
      <w:bookmarkEnd w:id="336"/>
      <w:r>
        <w:rPr>
          <w:rtl/>
          <w:lang w:eastAsia="he-IL"/>
        </w:rPr>
        <w:t>–</w:t>
      </w:r>
      <w:r>
        <w:rPr>
          <w:rFonts w:hint="cs"/>
          <w:rtl/>
          <w:lang w:eastAsia="he-IL"/>
        </w:rPr>
        <w:t xml:space="preserve"> על רקע יחסי כוח ותלות עם דמות סמכות </w:t>
      </w:r>
      <w:bookmarkStart w:id="337" w:name="_ETM_Q1_2141687"/>
      <w:bookmarkEnd w:id="337"/>
      <w:r>
        <w:rPr>
          <w:rFonts w:hint="cs"/>
          <w:rtl/>
          <w:lang w:eastAsia="he-IL"/>
        </w:rPr>
        <w:t xml:space="preserve">בולטת. סקרים ומחקרים שערכנו בנושא, והכל כמובן הובא בפני משרד </w:t>
      </w:r>
      <w:bookmarkStart w:id="338" w:name="_ETM_Q1_2143260"/>
      <w:bookmarkEnd w:id="338"/>
      <w:r>
        <w:rPr>
          <w:rFonts w:hint="cs"/>
          <w:rtl/>
          <w:lang w:eastAsia="he-IL"/>
        </w:rPr>
        <w:t xml:space="preserve">המשפטים, מצביעים על אחוזים גבוהים של פרקטיקות תדירות של </w:t>
      </w:r>
      <w:bookmarkStart w:id="339" w:name="_ETM_Q1_2145506"/>
      <w:bookmarkEnd w:id="339"/>
      <w:r>
        <w:rPr>
          <w:rFonts w:hint="cs"/>
          <w:rtl/>
          <w:lang w:eastAsia="he-IL"/>
        </w:rPr>
        <w:t>פגיעות מיניות מכל הסוגים, על כל הרצף, ועל אחוז גבוה</w:t>
      </w:r>
      <w:bookmarkStart w:id="340" w:name="_ETM_Q1_2150628"/>
      <w:bookmarkEnd w:id="340"/>
      <w:r>
        <w:rPr>
          <w:rFonts w:hint="cs"/>
          <w:rtl/>
          <w:lang w:eastAsia="he-IL"/>
        </w:rPr>
        <w:t xml:space="preserve"> </w:t>
      </w:r>
      <w:r>
        <w:rPr>
          <w:rtl/>
          <w:lang w:eastAsia="he-IL"/>
        </w:rPr>
        <w:t>–</w:t>
      </w:r>
      <w:r>
        <w:rPr>
          <w:rFonts w:hint="cs"/>
          <w:rtl/>
          <w:lang w:eastAsia="he-IL"/>
        </w:rPr>
        <w:t xml:space="preserve"> מחצית של הספורטאיות והספורטאים - - - תפסו </w:t>
      </w:r>
      <w:bookmarkStart w:id="341" w:name="_ETM_Q1_2162181"/>
      <w:bookmarkEnd w:id="341"/>
      <w:r>
        <w:rPr>
          <w:rFonts w:hint="cs"/>
          <w:rtl/>
          <w:lang w:eastAsia="he-IL"/>
        </w:rPr>
        <w:t xml:space="preserve">את הפרקטיקות האלה כמטרידות אלא רק אישית שלי. הקושי לשיים </w:t>
      </w:r>
      <w:bookmarkStart w:id="342" w:name="_ETM_Q1_2165177"/>
      <w:bookmarkEnd w:id="342"/>
      <w:r w:rsidR="00A13177">
        <w:rPr>
          <w:rFonts w:hint="cs"/>
          <w:rtl/>
          <w:lang w:eastAsia="he-IL"/>
        </w:rPr>
        <w:t>ולזהות בכלל שמדובר בפגיעה שמהווה חסם לדיווח.</w:t>
      </w:r>
    </w:p>
    <w:p w:rsidR="00A13177" w:rsidRDefault="00A13177" w:rsidP="001B0ACF">
      <w:pPr>
        <w:rPr>
          <w:rtl/>
          <w:lang w:eastAsia="he-IL"/>
        </w:rPr>
      </w:pPr>
      <w:bookmarkStart w:id="343" w:name="_ETM_Q1_2174055"/>
      <w:bookmarkStart w:id="344" w:name="_ETM_Q1_2174141"/>
      <w:bookmarkEnd w:id="343"/>
      <w:bookmarkEnd w:id="344"/>
    </w:p>
    <w:p w:rsidR="00A13177" w:rsidRDefault="00A13177" w:rsidP="001B0ACF">
      <w:pPr>
        <w:rPr>
          <w:rtl/>
          <w:lang w:eastAsia="he-IL"/>
        </w:rPr>
      </w:pPr>
      <w:bookmarkStart w:id="345" w:name="_ETM_Q1_2174175"/>
      <w:bookmarkStart w:id="346" w:name="_ETM_Q1_2174239"/>
      <w:bookmarkEnd w:id="345"/>
      <w:bookmarkEnd w:id="346"/>
      <w:r>
        <w:rPr>
          <w:rFonts w:hint="cs"/>
          <w:rtl/>
          <w:lang w:eastAsia="he-IL"/>
        </w:rPr>
        <w:t xml:space="preserve">מחקר שערכה דוקטור </w:t>
      </w:r>
      <w:bookmarkStart w:id="347" w:name="_ETM_Q1_2170975"/>
      <w:bookmarkEnd w:id="347"/>
      <w:r>
        <w:rPr>
          <w:rFonts w:hint="cs"/>
          <w:rtl/>
          <w:lang w:eastAsia="he-IL"/>
        </w:rPr>
        <w:t xml:space="preserve">כרמית קלר-חלמיש מארגון מרכזי הסיוע יחד עם דוקטור ענבל פלג </w:t>
      </w:r>
      <w:bookmarkStart w:id="348" w:name="_ETM_Q1_2179433"/>
      <w:bookmarkEnd w:id="348"/>
      <w:r>
        <w:rPr>
          <w:rFonts w:hint="cs"/>
          <w:rtl/>
          <w:lang w:eastAsia="he-IL"/>
        </w:rPr>
        <w:t xml:space="preserve">קוריאט בשנת </w:t>
      </w:r>
      <w:r w:rsidR="00B924E2">
        <w:rPr>
          <w:rFonts w:hint="cs"/>
          <w:rtl/>
          <w:lang w:eastAsia="he-IL"/>
        </w:rPr>
        <w:t xml:space="preserve">2018 הצביע על נתון מאלף וחשוב שכולם </w:t>
      </w:r>
      <w:bookmarkStart w:id="349" w:name="_ETM_Q1_2184023"/>
      <w:bookmarkEnd w:id="349"/>
      <w:r w:rsidR="00B924E2">
        <w:rPr>
          <w:rFonts w:hint="cs"/>
          <w:rtl/>
          <w:lang w:eastAsia="he-IL"/>
        </w:rPr>
        <w:t xml:space="preserve">ידעו אותו בכל תחומי העיסוק שלהם </w:t>
      </w:r>
      <w:r w:rsidR="00B924E2">
        <w:rPr>
          <w:rtl/>
          <w:lang w:eastAsia="he-IL"/>
        </w:rPr>
        <w:t>–</w:t>
      </w:r>
      <w:r w:rsidR="00B924E2">
        <w:rPr>
          <w:rFonts w:hint="cs"/>
          <w:rtl/>
          <w:lang w:eastAsia="he-IL"/>
        </w:rPr>
        <w:t xml:space="preserve"> אחד החסמים הכי </w:t>
      </w:r>
      <w:bookmarkStart w:id="350" w:name="_ETM_Q1_2185172"/>
      <w:bookmarkEnd w:id="350"/>
      <w:r w:rsidR="00B924E2">
        <w:rPr>
          <w:rFonts w:hint="cs"/>
          <w:rtl/>
          <w:lang w:eastAsia="he-IL"/>
        </w:rPr>
        <w:t xml:space="preserve">משמעותיים בדיווח על פגיעות מיניות הוא הקושי בזיהוי </w:t>
      </w:r>
      <w:r w:rsidR="00B445D2">
        <w:rPr>
          <w:rFonts w:hint="cs"/>
          <w:rtl/>
          <w:lang w:eastAsia="he-IL"/>
        </w:rPr>
        <w:t xml:space="preserve">הפגיעה </w:t>
      </w:r>
      <w:bookmarkStart w:id="351" w:name="_ETM_Q1_2192861"/>
      <w:bookmarkEnd w:id="351"/>
      <w:r w:rsidR="00B445D2">
        <w:rPr>
          <w:rFonts w:hint="cs"/>
          <w:rtl/>
          <w:lang w:eastAsia="he-IL"/>
        </w:rPr>
        <w:t xml:space="preserve">כפגיעה והיכולת לשיים אותה. כך שאפשר למנות כמה ממונות </w:t>
      </w:r>
      <w:r w:rsidR="00B445D2">
        <w:rPr>
          <w:rtl/>
          <w:lang w:eastAsia="he-IL"/>
        </w:rPr>
        <w:t>–</w:t>
      </w:r>
      <w:r w:rsidR="00B445D2">
        <w:rPr>
          <w:rFonts w:hint="cs"/>
          <w:rtl/>
          <w:lang w:eastAsia="he-IL"/>
        </w:rPr>
        <w:t xml:space="preserve"> </w:t>
      </w:r>
      <w:bookmarkStart w:id="352" w:name="_ETM_Q1_2196331"/>
      <w:bookmarkEnd w:id="352"/>
      <w:r w:rsidR="00B445D2">
        <w:rPr>
          <w:rFonts w:hint="cs"/>
          <w:rtl/>
          <w:lang w:eastAsia="he-IL"/>
        </w:rPr>
        <w:t xml:space="preserve">1:500, 1:1000 אבל ככל שלא ניתן לספורטאים, שהם הרבה פעמים </w:t>
      </w:r>
      <w:bookmarkStart w:id="353" w:name="_ETM_Q1_2202994"/>
      <w:bookmarkEnd w:id="353"/>
      <w:r w:rsidR="00B445D2">
        <w:rPr>
          <w:rFonts w:hint="cs"/>
          <w:rtl/>
          <w:lang w:eastAsia="he-IL"/>
        </w:rPr>
        <w:t xml:space="preserve">קטינים, צעירים, את הכלים לזהות שמדובר בפגיעה אז לא יהיו </w:t>
      </w:r>
      <w:bookmarkStart w:id="354" w:name="_ETM_Q1_2209185"/>
      <w:bookmarkEnd w:id="354"/>
      <w:r w:rsidR="00B445D2">
        <w:rPr>
          <w:rFonts w:hint="cs"/>
          <w:rtl/>
          <w:lang w:eastAsia="he-IL"/>
        </w:rPr>
        <w:t>דיווחים. זה מאוד מאוד פשוט.</w:t>
      </w:r>
    </w:p>
    <w:p w:rsidR="00B445D2" w:rsidRDefault="00B445D2" w:rsidP="001B0ACF">
      <w:pPr>
        <w:rPr>
          <w:rtl/>
          <w:lang w:eastAsia="he-IL"/>
        </w:rPr>
      </w:pPr>
      <w:bookmarkStart w:id="355" w:name="_ETM_Q1_2206795"/>
      <w:bookmarkEnd w:id="355"/>
    </w:p>
    <w:p w:rsidR="00B445D2" w:rsidRDefault="00B445D2" w:rsidP="00E6100E">
      <w:pPr>
        <w:rPr>
          <w:rtl/>
          <w:lang w:eastAsia="he-IL"/>
        </w:rPr>
      </w:pPr>
      <w:bookmarkStart w:id="356" w:name="_ETM_Q1_2206924"/>
      <w:bookmarkStart w:id="357" w:name="_ETM_Q1_2207029"/>
      <w:bookmarkEnd w:id="356"/>
      <w:bookmarkEnd w:id="357"/>
      <w:r>
        <w:rPr>
          <w:rFonts w:hint="cs"/>
          <w:rtl/>
          <w:lang w:eastAsia="he-IL"/>
        </w:rPr>
        <w:t>ה</w:t>
      </w:r>
      <w:bookmarkStart w:id="358" w:name="_ETM_Q1_2207102"/>
      <w:bookmarkEnd w:id="358"/>
      <w:r>
        <w:rPr>
          <w:rFonts w:hint="cs"/>
          <w:rtl/>
          <w:lang w:eastAsia="he-IL"/>
        </w:rPr>
        <w:t xml:space="preserve">נקודה הרביעית </w:t>
      </w:r>
      <w:r w:rsidR="00166247">
        <w:rPr>
          <w:rFonts w:hint="cs"/>
          <w:rtl/>
          <w:lang w:eastAsia="he-IL"/>
        </w:rPr>
        <w:t xml:space="preserve">שחשוב לי להעלות היא </w:t>
      </w:r>
      <w:bookmarkStart w:id="359" w:name="_ETM_Q1_2212714"/>
      <w:bookmarkEnd w:id="359"/>
      <w:r w:rsidR="00166247">
        <w:rPr>
          <w:rFonts w:hint="cs"/>
          <w:rtl/>
          <w:lang w:eastAsia="he-IL"/>
        </w:rPr>
        <w:t xml:space="preserve">היכרות עם - - - נתוני הפגיעה במדינת ישראל. </w:t>
      </w:r>
      <w:bookmarkStart w:id="360" w:name="_ETM_Q1_2221562"/>
      <w:bookmarkEnd w:id="360"/>
      <w:r w:rsidR="00166247">
        <w:rPr>
          <w:rFonts w:hint="cs"/>
          <w:rtl/>
          <w:lang w:eastAsia="he-IL"/>
        </w:rPr>
        <w:t xml:space="preserve">מתוך 20 ילדים יש חמישה או שישה ילדים שעוברים פגיעה </w:t>
      </w:r>
      <w:bookmarkStart w:id="361" w:name="_ETM_Q1_2223547"/>
      <w:bookmarkEnd w:id="361"/>
      <w:r w:rsidR="00166247">
        <w:rPr>
          <w:rFonts w:hint="cs"/>
          <w:rtl/>
          <w:lang w:eastAsia="he-IL"/>
        </w:rPr>
        <w:t xml:space="preserve">מינית. אלה נתוני פגיעה מינית בישראל. כ-32% מהפניות למרכזי הסיוע </w:t>
      </w:r>
      <w:bookmarkStart w:id="362" w:name="_ETM_Q1_2226445"/>
      <w:bookmarkEnd w:id="362"/>
      <w:r w:rsidR="00166247">
        <w:rPr>
          <w:rFonts w:hint="cs"/>
          <w:rtl/>
          <w:lang w:eastAsia="he-IL"/>
        </w:rPr>
        <w:t xml:space="preserve">הן בגין פגיעה בין הגילאים 13-18. </w:t>
      </w:r>
      <w:r w:rsidR="00E6100E">
        <w:rPr>
          <w:rFonts w:hint="cs"/>
          <w:rtl/>
          <w:lang w:eastAsia="he-IL"/>
        </w:rPr>
        <w:t xml:space="preserve">28% מהפניות אלינו הן </w:t>
      </w:r>
      <w:bookmarkStart w:id="363" w:name="_ETM_Q1_2236989"/>
      <w:bookmarkEnd w:id="363"/>
      <w:r w:rsidR="00E6100E">
        <w:rPr>
          <w:rFonts w:hint="cs"/>
          <w:rtl/>
          <w:lang w:eastAsia="he-IL"/>
        </w:rPr>
        <w:t xml:space="preserve">מתחת לגיל 12. כלומר, סך הכל 60% מהפניות למרכזי הסיוע </w:t>
      </w:r>
      <w:bookmarkStart w:id="364" w:name="_ETM_Q1_2238823"/>
      <w:bookmarkEnd w:id="364"/>
      <w:r w:rsidR="00E6100E">
        <w:rPr>
          <w:rFonts w:hint="cs"/>
          <w:rtl/>
          <w:lang w:eastAsia="he-IL"/>
        </w:rPr>
        <w:t xml:space="preserve">הן בהתייחס לפגיעות שקרו לפני גיל 18. המשמעות האופרטיבית היא </w:t>
      </w:r>
      <w:bookmarkStart w:id="365" w:name="_ETM_Q1_2248742"/>
      <w:bookmarkEnd w:id="365"/>
      <w:r w:rsidR="00E6100E">
        <w:rPr>
          <w:rFonts w:hint="cs"/>
          <w:rtl/>
          <w:lang w:eastAsia="he-IL"/>
        </w:rPr>
        <w:t xml:space="preserve">אחת, ואחת בלבד </w:t>
      </w:r>
      <w:r w:rsidR="00E6100E">
        <w:rPr>
          <w:rtl/>
          <w:lang w:eastAsia="he-IL"/>
        </w:rPr>
        <w:t>–</w:t>
      </w:r>
      <w:bookmarkStart w:id="366" w:name="_ETM_Q1_2247730"/>
      <w:bookmarkEnd w:id="366"/>
      <w:r w:rsidR="00E6100E">
        <w:rPr>
          <w:rFonts w:hint="cs"/>
          <w:rtl/>
          <w:lang w:eastAsia="he-IL"/>
        </w:rPr>
        <w:t xml:space="preserve"> </w:t>
      </w:r>
      <w:bookmarkStart w:id="367" w:name="_ETM_Q1_2247869"/>
      <w:bookmarkEnd w:id="367"/>
      <w:r w:rsidR="00E6100E">
        <w:rPr>
          <w:rFonts w:hint="cs"/>
          <w:rtl/>
          <w:lang w:eastAsia="he-IL"/>
        </w:rPr>
        <w:t xml:space="preserve">צריך להטמיע את הידע, הכלים והשפה מגיל </w:t>
      </w:r>
      <w:bookmarkStart w:id="368" w:name="_ETM_Q1_2252283"/>
      <w:bookmarkEnd w:id="368"/>
      <w:r w:rsidR="00E6100E">
        <w:rPr>
          <w:rFonts w:hint="cs"/>
          <w:rtl/>
          <w:lang w:eastAsia="he-IL"/>
        </w:rPr>
        <w:t>צעיר ככל הניתן.</w:t>
      </w:r>
    </w:p>
    <w:p w:rsidR="00E6100E" w:rsidRDefault="00E6100E" w:rsidP="00E6100E">
      <w:pPr>
        <w:rPr>
          <w:rtl/>
          <w:lang w:eastAsia="he-IL"/>
        </w:rPr>
      </w:pPr>
      <w:bookmarkStart w:id="369" w:name="_ETM_Q1_2251260"/>
      <w:bookmarkStart w:id="370" w:name="_ETM_Q1_2251345"/>
      <w:bookmarkEnd w:id="369"/>
      <w:bookmarkEnd w:id="370"/>
    </w:p>
    <w:p w:rsidR="00E6100E" w:rsidRDefault="00205BE9" w:rsidP="00E6100E">
      <w:pPr>
        <w:rPr>
          <w:rtl/>
          <w:lang w:eastAsia="he-IL"/>
        </w:rPr>
      </w:pPr>
      <w:bookmarkStart w:id="371" w:name="_ETM_Q1_2251411"/>
      <w:bookmarkStart w:id="372" w:name="_ETM_Q1_2251539"/>
      <w:bookmarkEnd w:id="371"/>
      <w:bookmarkEnd w:id="372"/>
      <w:r>
        <w:rPr>
          <w:rFonts w:hint="cs"/>
          <w:rtl/>
          <w:lang w:eastAsia="he-IL"/>
        </w:rPr>
        <w:t xml:space="preserve">נייר העמדה שלנו עבר לוועדה </w:t>
      </w:r>
      <w:bookmarkStart w:id="373" w:name="_ETM_Q1_2257723"/>
      <w:bookmarkEnd w:id="373"/>
      <w:r>
        <w:rPr>
          <w:rFonts w:hint="cs"/>
          <w:rtl/>
          <w:lang w:eastAsia="he-IL"/>
        </w:rPr>
        <w:t>ולחברי הכנסת ולמשרד המשפטים</w:t>
      </w:r>
      <w:r w:rsidR="00850C66">
        <w:rPr>
          <w:rFonts w:hint="cs"/>
          <w:rtl/>
          <w:lang w:eastAsia="he-IL"/>
        </w:rPr>
        <w:t xml:space="preserve"> - -</w:t>
      </w:r>
    </w:p>
    <w:p w:rsidR="0035097E" w:rsidRDefault="0035097E" w:rsidP="0035097E">
      <w:pPr>
        <w:rPr>
          <w:rtl/>
          <w:lang w:eastAsia="he-IL"/>
        </w:rPr>
      </w:pPr>
    </w:p>
    <w:p w:rsidR="00A207DB" w:rsidRDefault="00A207DB" w:rsidP="00A207DB">
      <w:pPr>
        <w:pStyle w:val="af6"/>
        <w:keepNext/>
        <w:rPr>
          <w:rtl/>
        </w:rPr>
      </w:pPr>
      <w:bookmarkStart w:id="374" w:name="ET_yor_5520_26"/>
      <w:r w:rsidRPr="00A207DB">
        <w:rPr>
          <w:rStyle w:val="TagStyle"/>
          <w:rtl/>
        </w:rPr>
        <w:t xml:space="preserve"> &lt;&lt; יור &gt;&gt; </w:t>
      </w:r>
      <w:r>
        <w:rPr>
          <w:rtl/>
        </w:rPr>
        <w:t>היו"ר עודד פורר:</w:t>
      </w:r>
      <w:r w:rsidRPr="00A207DB">
        <w:rPr>
          <w:rStyle w:val="TagStyle"/>
          <w:rtl/>
        </w:rPr>
        <w:t xml:space="preserve"> &lt;&lt; יור &gt;&gt;</w:t>
      </w:r>
      <w:r>
        <w:rPr>
          <w:rtl/>
        </w:rPr>
        <w:t xml:space="preserve">   </w:t>
      </w:r>
      <w:bookmarkEnd w:id="374"/>
    </w:p>
    <w:p w:rsidR="00A207DB" w:rsidRDefault="00A207DB" w:rsidP="00A207DB">
      <w:pPr>
        <w:pStyle w:val="KeepWithNext"/>
        <w:rPr>
          <w:rtl/>
          <w:lang w:eastAsia="he-IL"/>
        </w:rPr>
      </w:pPr>
    </w:p>
    <w:p w:rsidR="00A207DB" w:rsidRDefault="00850C66" w:rsidP="00850C66">
      <w:pPr>
        <w:rPr>
          <w:rtl/>
          <w:lang w:eastAsia="he-IL"/>
        </w:rPr>
      </w:pPr>
      <w:r>
        <w:rPr>
          <w:rFonts w:hint="cs"/>
          <w:rtl/>
          <w:lang w:eastAsia="he-IL"/>
        </w:rPr>
        <w:t>ברור. איילת, תתייחסי בתוך הסע</w:t>
      </w:r>
      <w:bookmarkStart w:id="375" w:name="_ETM_Q1_2265094"/>
      <w:bookmarkEnd w:id="375"/>
      <w:r>
        <w:rPr>
          <w:rFonts w:hint="cs"/>
          <w:rtl/>
          <w:lang w:eastAsia="he-IL"/>
        </w:rPr>
        <w:t xml:space="preserve">יפים עצמם, כשנגיע אליהם. בסדר? </w:t>
      </w:r>
    </w:p>
    <w:p w:rsidR="00A207DB" w:rsidRDefault="00A207DB" w:rsidP="00A207DB">
      <w:pPr>
        <w:rPr>
          <w:rtl/>
          <w:lang w:eastAsia="he-IL"/>
        </w:rPr>
      </w:pPr>
    </w:p>
    <w:p w:rsidR="00A207DB" w:rsidRDefault="00A207DB" w:rsidP="00A207DB">
      <w:pPr>
        <w:pStyle w:val="-"/>
        <w:keepNext/>
        <w:rPr>
          <w:rtl/>
        </w:rPr>
      </w:pPr>
      <w:bookmarkStart w:id="376" w:name="ET_speakercontinue_813142_27"/>
      <w:r w:rsidRPr="00A207DB">
        <w:rPr>
          <w:rStyle w:val="TagStyle"/>
          <w:rtl/>
        </w:rPr>
        <w:t xml:space="preserve"> &lt;&lt; דובר_המשך &gt;&gt; </w:t>
      </w:r>
      <w:r>
        <w:rPr>
          <w:rtl/>
        </w:rPr>
        <w:t>איילת רזין בית אור:</w:t>
      </w:r>
      <w:r w:rsidRPr="00A207DB">
        <w:rPr>
          <w:rStyle w:val="TagStyle"/>
          <w:rtl/>
        </w:rPr>
        <w:t xml:space="preserve"> &lt;&lt; דובר_המשך &gt;&gt;</w:t>
      </w:r>
      <w:r>
        <w:rPr>
          <w:rtl/>
        </w:rPr>
        <w:t xml:space="preserve">   </w:t>
      </w:r>
      <w:bookmarkEnd w:id="376"/>
    </w:p>
    <w:p w:rsidR="00A207DB" w:rsidRDefault="00A207DB" w:rsidP="00A207DB">
      <w:pPr>
        <w:pStyle w:val="KeepWithNext"/>
        <w:rPr>
          <w:rtl/>
          <w:lang w:eastAsia="he-IL"/>
        </w:rPr>
      </w:pPr>
    </w:p>
    <w:p w:rsidR="00A207DB" w:rsidRDefault="00850C66" w:rsidP="00A207DB">
      <w:pPr>
        <w:rPr>
          <w:rtl/>
          <w:lang w:eastAsia="he-IL"/>
        </w:rPr>
      </w:pPr>
      <w:r>
        <w:rPr>
          <w:rFonts w:hint="cs"/>
          <w:rtl/>
          <w:lang w:eastAsia="he-IL"/>
        </w:rPr>
        <w:t xml:space="preserve">אני לא שומעת אותך טוב, </w:t>
      </w:r>
      <w:bookmarkStart w:id="377" w:name="_ETM_Q1_2271049"/>
      <w:bookmarkEnd w:id="377"/>
      <w:r>
        <w:rPr>
          <w:rFonts w:hint="cs"/>
          <w:rtl/>
          <w:lang w:eastAsia="he-IL"/>
        </w:rPr>
        <w:t xml:space="preserve">כבוד היושב-ראש. אני רוצה להתייחס לכמה נקודות שחשוב מאוד </w:t>
      </w:r>
      <w:r w:rsidR="007C5C60">
        <w:rPr>
          <w:rFonts w:hint="cs"/>
          <w:rtl/>
          <w:lang w:eastAsia="he-IL"/>
        </w:rPr>
        <w:t>לדון</w:t>
      </w:r>
      <w:bookmarkStart w:id="378" w:name="_ETM_Q1_2278062"/>
      <w:bookmarkEnd w:id="378"/>
      <w:r w:rsidR="007C5C60">
        <w:rPr>
          <w:rFonts w:hint="cs"/>
          <w:rtl/>
          <w:lang w:eastAsia="he-IL"/>
        </w:rPr>
        <w:t xml:space="preserve"> בהן בתוך התקנות. זה לא עכשיו, אדוני?</w:t>
      </w:r>
    </w:p>
    <w:p w:rsidR="00BA2D7E" w:rsidRDefault="00BA2D7E" w:rsidP="00A207DB">
      <w:pPr>
        <w:rPr>
          <w:rtl/>
          <w:lang w:eastAsia="he-IL"/>
        </w:rPr>
      </w:pPr>
    </w:p>
    <w:p w:rsidR="007C5C60" w:rsidRDefault="007C5C60" w:rsidP="00A207DB">
      <w:pPr>
        <w:pStyle w:val="af6"/>
        <w:keepNext/>
        <w:rPr>
          <w:rStyle w:val="TagStyle"/>
          <w:rtl/>
        </w:rPr>
      </w:pPr>
      <w:bookmarkStart w:id="379" w:name="ET_yor_5520_28"/>
    </w:p>
    <w:p w:rsidR="00A207DB" w:rsidRDefault="00A207DB" w:rsidP="00A207DB">
      <w:pPr>
        <w:pStyle w:val="af6"/>
        <w:keepNext/>
        <w:rPr>
          <w:rtl/>
        </w:rPr>
      </w:pPr>
      <w:r w:rsidRPr="00A207DB">
        <w:rPr>
          <w:rStyle w:val="TagStyle"/>
          <w:rtl/>
        </w:rPr>
        <w:t xml:space="preserve"> &lt;&lt; יור &gt;&gt; </w:t>
      </w:r>
      <w:r>
        <w:rPr>
          <w:rtl/>
        </w:rPr>
        <w:t>היו"ר עודד פורר:</w:t>
      </w:r>
      <w:r w:rsidRPr="00A207DB">
        <w:rPr>
          <w:rStyle w:val="TagStyle"/>
          <w:rtl/>
        </w:rPr>
        <w:t xml:space="preserve"> &lt;&lt; יור &gt;&gt;</w:t>
      </w:r>
      <w:r>
        <w:rPr>
          <w:rtl/>
        </w:rPr>
        <w:t xml:space="preserve">   </w:t>
      </w:r>
      <w:bookmarkEnd w:id="379"/>
    </w:p>
    <w:p w:rsidR="00A207DB" w:rsidRDefault="00A207DB" w:rsidP="00A207DB">
      <w:pPr>
        <w:pStyle w:val="KeepWithNext"/>
        <w:rPr>
          <w:rtl/>
          <w:lang w:eastAsia="he-IL"/>
        </w:rPr>
      </w:pPr>
    </w:p>
    <w:p w:rsidR="00A207DB" w:rsidRDefault="00A207DB" w:rsidP="007C5C60">
      <w:pPr>
        <w:rPr>
          <w:rtl/>
          <w:lang w:eastAsia="he-IL"/>
        </w:rPr>
      </w:pPr>
      <w:r>
        <w:rPr>
          <w:rFonts w:hint="cs"/>
          <w:rtl/>
          <w:lang w:eastAsia="he-IL"/>
        </w:rPr>
        <w:t>לא. אנחנו נקריא סעיף</w:t>
      </w:r>
      <w:r w:rsidR="007C5C60">
        <w:rPr>
          <w:rFonts w:hint="cs"/>
          <w:rtl/>
          <w:lang w:eastAsia="he-IL"/>
        </w:rPr>
        <w:t>-</w:t>
      </w:r>
      <w:r>
        <w:rPr>
          <w:rFonts w:hint="cs"/>
          <w:rtl/>
          <w:lang w:eastAsia="he-IL"/>
        </w:rPr>
        <w:t>סעיף</w:t>
      </w:r>
      <w:r w:rsidR="007C5C60">
        <w:rPr>
          <w:rFonts w:hint="cs"/>
          <w:rtl/>
          <w:lang w:eastAsia="he-IL"/>
        </w:rPr>
        <w:t xml:space="preserve">, ותתייחסי במהלך הסעיפים. </w:t>
      </w:r>
      <w:bookmarkStart w:id="380" w:name="_ETM_Q1_2279886"/>
      <w:bookmarkEnd w:id="380"/>
      <w:r w:rsidR="007C5C60">
        <w:rPr>
          <w:rFonts w:hint="cs"/>
          <w:rtl/>
          <w:lang w:eastAsia="he-IL"/>
        </w:rPr>
        <w:t>קו האינטרנט שלך מאוד חלש</w:t>
      </w:r>
      <w:r w:rsidR="00DF0EDF">
        <w:rPr>
          <w:rFonts w:hint="cs"/>
          <w:rtl/>
          <w:lang w:eastAsia="he-IL"/>
        </w:rPr>
        <w:t xml:space="preserve">, אנחנו לא שומעים אותך טוב </w:t>
      </w:r>
      <w:bookmarkStart w:id="381" w:name="_ETM_Q1_2286902"/>
      <w:bookmarkEnd w:id="381"/>
      <w:r w:rsidR="00DF0EDF">
        <w:rPr>
          <w:rFonts w:hint="cs"/>
          <w:rtl/>
          <w:lang w:eastAsia="he-IL"/>
        </w:rPr>
        <w:t xml:space="preserve">פה אז תנסי לשפר אותו. אני לא יודע מה בדיוק </w:t>
      </w:r>
      <w:bookmarkStart w:id="382" w:name="_ETM_Q1_2291919"/>
      <w:bookmarkEnd w:id="382"/>
      <w:r w:rsidR="00DF0EDF">
        <w:rPr>
          <w:rFonts w:hint="cs"/>
          <w:rtl/>
          <w:lang w:eastAsia="he-IL"/>
        </w:rPr>
        <w:t>הבעיה אצלך.</w:t>
      </w:r>
      <w:bookmarkStart w:id="383" w:name="_ETM_Q1_2293557"/>
      <w:bookmarkEnd w:id="383"/>
    </w:p>
    <w:p w:rsidR="00DF0EDF" w:rsidRDefault="00DF0EDF" w:rsidP="007C5C60">
      <w:pPr>
        <w:rPr>
          <w:rtl/>
          <w:lang w:eastAsia="he-IL"/>
        </w:rPr>
      </w:pPr>
      <w:bookmarkStart w:id="384" w:name="_ETM_Q1_2293651"/>
      <w:bookmarkEnd w:id="384"/>
    </w:p>
    <w:p w:rsidR="00DF0EDF" w:rsidRDefault="00DF0EDF" w:rsidP="007C5C60">
      <w:pPr>
        <w:rPr>
          <w:rtl/>
          <w:lang w:eastAsia="he-IL"/>
        </w:rPr>
      </w:pPr>
      <w:bookmarkStart w:id="385" w:name="_ETM_Q1_2293880"/>
      <w:bookmarkStart w:id="386" w:name="_ETM_Q1_2293973"/>
      <w:bookmarkEnd w:id="385"/>
      <w:bookmarkEnd w:id="386"/>
      <w:r>
        <w:rPr>
          <w:rFonts w:hint="cs"/>
          <w:rtl/>
          <w:lang w:eastAsia="he-IL"/>
        </w:rPr>
        <w:t>פרופסור נעמה קונסטנטיני ולאחריה ליה פינקלברג אלבז.</w:t>
      </w:r>
    </w:p>
    <w:p w:rsidR="00A207DB" w:rsidRDefault="00A207DB" w:rsidP="00A207DB">
      <w:pPr>
        <w:rPr>
          <w:rtl/>
          <w:lang w:eastAsia="he-IL"/>
        </w:rPr>
      </w:pPr>
    </w:p>
    <w:p w:rsidR="00A207DB" w:rsidRDefault="00A207DB" w:rsidP="00A207DB">
      <w:pPr>
        <w:pStyle w:val="a4"/>
        <w:keepNext/>
        <w:rPr>
          <w:rtl/>
        </w:rPr>
      </w:pPr>
      <w:bookmarkStart w:id="387" w:name="ET_speaker_נעמה_קונסטנטיני_29"/>
      <w:r w:rsidRPr="00A207DB">
        <w:rPr>
          <w:rStyle w:val="TagStyle"/>
          <w:rtl/>
        </w:rPr>
        <w:t xml:space="preserve"> &lt;&lt; דובר &gt;&gt; </w:t>
      </w:r>
      <w:r>
        <w:rPr>
          <w:rtl/>
        </w:rPr>
        <w:t>נעמה קונסטנטיני:</w:t>
      </w:r>
      <w:r w:rsidRPr="00A207DB">
        <w:rPr>
          <w:rStyle w:val="TagStyle"/>
          <w:rtl/>
        </w:rPr>
        <w:t xml:space="preserve"> &lt;&lt; דובר &gt;&gt;</w:t>
      </w:r>
      <w:r>
        <w:rPr>
          <w:rtl/>
        </w:rPr>
        <w:t xml:space="preserve">   </w:t>
      </w:r>
      <w:bookmarkEnd w:id="387"/>
    </w:p>
    <w:p w:rsidR="00A207DB" w:rsidRDefault="00A207DB" w:rsidP="00A207DB">
      <w:pPr>
        <w:pStyle w:val="KeepWithNext"/>
        <w:rPr>
          <w:rtl/>
          <w:lang w:eastAsia="he-IL"/>
        </w:rPr>
      </w:pPr>
    </w:p>
    <w:p w:rsidR="00DF0EDF" w:rsidRDefault="00DF0EDF" w:rsidP="00DF0EDF">
      <w:pPr>
        <w:rPr>
          <w:rtl/>
          <w:lang w:eastAsia="he-IL"/>
        </w:rPr>
      </w:pPr>
      <w:r>
        <w:rPr>
          <w:rFonts w:hint="cs"/>
          <w:rtl/>
          <w:lang w:eastAsia="he-IL"/>
        </w:rPr>
        <w:t xml:space="preserve">שלום, בוקר טוב. </w:t>
      </w:r>
      <w:bookmarkStart w:id="388" w:name="_ETM_Q1_2293952"/>
      <w:bookmarkEnd w:id="388"/>
      <w:r w:rsidR="00160FC4">
        <w:rPr>
          <w:rFonts w:hint="cs"/>
          <w:rtl/>
          <w:lang w:eastAsia="he-IL"/>
        </w:rPr>
        <w:t xml:space="preserve">אני מודה שלא תכננתי לדבר ואפילו לא ביקשתי את רשות </w:t>
      </w:r>
      <w:bookmarkStart w:id="389" w:name="_ETM_Q1_2299882"/>
      <w:bookmarkEnd w:id="389"/>
      <w:r w:rsidR="00483EB2">
        <w:rPr>
          <w:rFonts w:hint="cs"/>
          <w:rtl/>
          <w:lang w:eastAsia="he-IL"/>
        </w:rPr>
        <w:t>הדיבור אבל אני מודה לך שאתה - -</w:t>
      </w:r>
    </w:p>
    <w:p w:rsidR="00BA2D7E" w:rsidRPr="00DF0EDF" w:rsidRDefault="00BA2D7E" w:rsidP="00DF0EDF">
      <w:pPr>
        <w:rPr>
          <w:rtl/>
          <w:lang w:eastAsia="he-IL"/>
        </w:rPr>
      </w:pPr>
    </w:p>
    <w:p w:rsidR="00483EB2" w:rsidRDefault="00483EB2" w:rsidP="00A207DB">
      <w:pPr>
        <w:pStyle w:val="af6"/>
        <w:keepNext/>
        <w:rPr>
          <w:rStyle w:val="TagStyle"/>
          <w:rtl/>
        </w:rPr>
      </w:pPr>
      <w:bookmarkStart w:id="390" w:name="ET_yor_5520_30"/>
    </w:p>
    <w:p w:rsidR="00A207DB" w:rsidRDefault="00A207DB" w:rsidP="00A207DB">
      <w:pPr>
        <w:pStyle w:val="af6"/>
        <w:keepNext/>
        <w:rPr>
          <w:rtl/>
        </w:rPr>
      </w:pPr>
      <w:r w:rsidRPr="00A207DB">
        <w:rPr>
          <w:rStyle w:val="TagStyle"/>
          <w:rtl/>
        </w:rPr>
        <w:t xml:space="preserve"> &lt;&lt; יור &gt;&gt; </w:t>
      </w:r>
      <w:r>
        <w:rPr>
          <w:rtl/>
        </w:rPr>
        <w:t>היו"ר עודד פורר:</w:t>
      </w:r>
      <w:r w:rsidRPr="00A207DB">
        <w:rPr>
          <w:rStyle w:val="TagStyle"/>
          <w:rtl/>
        </w:rPr>
        <w:t xml:space="preserve"> &lt;&lt; יור &gt;&gt;</w:t>
      </w:r>
      <w:r>
        <w:rPr>
          <w:rtl/>
        </w:rPr>
        <w:t xml:space="preserve">   </w:t>
      </w:r>
      <w:bookmarkEnd w:id="390"/>
    </w:p>
    <w:p w:rsidR="00A207DB" w:rsidRDefault="00A207DB" w:rsidP="00A207DB">
      <w:pPr>
        <w:pStyle w:val="KeepWithNext"/>
        <w:rPr>
          <w:rtl/>
          <w:lang w:eastAsia="he-IL"/>
        </w:rPr>
      </w:pPr>
    </w:p>
    <w:p w:rsidR="00483EB2" w:rsidRDefault="00483EB2" w:rsidP="00483EB2">
      <w:pPr>
        <w:rPr>
          <w:rtl/>
          <w:lang w:eastAsia="he-IL"/>
        </w:rPr>
      </w:pPr>
      <w:r>
        <w:rPr>
          <w:rFonts w:hint="cs"/>
          <w:rtl/>
          <w:lang w:eastAsia="he-IL"/>
        </w:rPr>
        <w:t xml:space="preserve">זה לא </w:t>
      </w:r>
      <w:bookmarkStart w:id="391" w:name="_ETM_Q1_2301796"/>
      <w:bookmarkEnd w:id="391"/>
      <w:r>
        <w:rPr>
          <w:rFonts w:hint="cs"/>
          <w:rtl/>
          <w:lang w:eastAsia="he-IL"/>
        </w:rPr>
        <w:t>מה שכתבו לי אבל בסדר, אני אתך.</w:t>
      </w:r>
    </w:p>
    <w:p w:rsidR="00483EB2" w:rsidRDefault="00483EB2" w:rsidP="00A207DB">
      <w:pPr>
        <w:rPr>
          <w:rtl/>
          <w:lang w:eastAsia="he-IL"/>
        </w:rPr>
      </w:pPr>
      <w:bookmarkStart w:id="392" w:name="_ETM_Q1_2306482"/>
      <w:bookmarkStart w:id="393" w:name="_ETM_Q1_2306592"/>
      <w:bookmarkStart w:id="394" w:name="_ETM_Q1_2306810"/>
      <w:bookmarkEnd w:id="392"/>
      <w:bookmarkEnd w:id="393"/>
      <w:bookmarkEnd w:id="394"/>
    </w:p>
    <w:p w:rsidR="00483EB2" w:rsidRDefault="00483EB2" w:rsidP="00483EB2">
      <w:pPr>
        <w:pStyle w:val="a4"/>
        <w:keepNext/>
        <w:rPr>
          <w:rtl/>
        </w:rPr>
      </w:pPr>
      <w:bookmarkStart w:id="395" w:name="ET_speaker_נעמה_קונסטנטיני_139"/>
      <w:r w:rsidRPr="00483EB2">
        <w:rPr>
          <w:rStyle w:val="TagStyle"/>
          <w:rtl/>
        </w:rPr>
        <w:lastRenderedPageBreak/>
        <w:t xml:space="preserve"> &lt;&lt; דובר &gt;&gt; </w:t>
      </w:r>
      <w:r>
        <w:rPr>
          <w:rtl/>
        </w:rPr>
        <w:t>נעמה קונסטנטיני:</w:t>
      </w:r>
      <w:r w:rsidRPr="00483EB2">
        <w:rPr>
          <w:rStyle w:val="TagStyle"/>
          <w:rtl/>
        </w:rPr>
        <w:t xml:space="preserve"> &lt;&lt; דובר &gt;&gt;</w:t>
      </w:r>
      <w:r>
        <w:rPr>
          <w:rtl/>
        </w:rPr>
        <w:t xml:space="preserve">   </w:t>
      </w:r>
      <w:bookmarkEnd w:id="395"/>
    </w:p>
    <w:p w:rsidR="00483EB2" w:rsidRDefault="00483EB2" w:rsidP="00483EB2">
      <w:pPr>
        <w:pStyle w:val="KeepWithNext"/>
        <w:rPr>
          <w:rtl/>
          <w:lang w:eastAsia="he-IL"/>
        </w:rPr>
      </w:pPr>
    </w:p>
    <w:p w:rsidR="00483EB2" w:rsidRDefault="00483EB2" w:rsidP="00B67927">
      <w:pPr>
        <w:rPr>
          <w:rtl/>
          <w:lang w:eastAsia="he-IL"/>
        </w:rPr>
      </w:pPr>
      <w:bookmarkStart w:id="396" w:name="_ETM_Q1_2304490"/>
      <w:bookmarkEnd w:id="396"/>
      <w:r>
        <w:rPr>
          <w:rFonts w:hint="cs"/>
          <w:rtl/>
          <w:lang w:eastAsia="he-IL"/>
        </w:rPr>
        <w:t xml:space="preserve">אני מודה שאתה נותן </w:t>
      </w:r>
      <w:bookmarkStart w:id="397" w:name="_ETM_Q1_2306821"/>
      <w:bookmarkEnd w:id="397"/>
      <w:r>
        <w:rPr>
          <w:rFonts w:hint="cs"/>
          <w:rtl/>
          <w:lang w:eastAsia="he-IL"/>
        </w:rPr>
        <w:t xml:space="preserve">לי את ההזדמנות כי בתור ספורטאית לשעבר, מאמנת הרבה </w:t>
      </w:r>
      <w:bookmarkStart w:id="398" w:name="_ETM_Q1_2306935"/>
      <w:bookmarkEnd w:id="398"/>
      <w:r>
        <w:rPr>
          <w:rFonts w:hint="cs"/>
          <w:rtl/>
          <w:lang w:eastAsia="he-IL"/>
        </w:rPr>
        <w:t>שנים וכרופאת ספורט</w:t>
      </w:r>
      <w:r w:rsidR="00CC5B8F">
        <w:rPr>
          <w:rFonts w:hint="cs"/>
          <w:rtl/>
          <w:lang w:eastAsia="he-IL"/>
        </w:rPr>
        <w:t xml:space="preserve">, אני ממש מברכת את כל מי שעסק </w:t>
      </w:r>
      <w:bookmarkStart w:id="399" w:name="_ETM_Q1_2316134"/>
      <w:bookmarkEnd w:id="399"/>
      <w:r w:rsidR="00CC5B8F">
        <w:rPr>
          <w:rFonts w:hint="cs"/>
          <w:rtl/>
          <w:lang w:eastAsia="he-IL"/>
        </w:rPr>
        <w:t xml:space="preserve">בנושא, כל מי שפתח אותו ובסופו של דבר את משרד </w:t>
      </w:r>
      <w:bookmarkStart w:id="400" w:name="_ETM_Q1_2320640"/>
      <w:bookmarkEnd w:id="400"/>
      <w:r w:rsidR="00CC5B8F">
        <w:rPr>
          <w:rFonts w:hint="cs"/>
          <w:rtl/>
          <w:lang w:eastAsia="he-IL"/>
        </w:rPr>
        <w:t xml:space="preserve">המשפטים שמרים את </w:t>
      </w:r>
      <w:r w:rsidR="00B67927">
        <w:rPr>
          <w:rFonts w:hint="cs"/>
          <w:rtl/>
          <w:lang w:eastAsia="he-IL"/>
        </w:rPr>
        <w:t>ה</w:t>
      </w:r>
      <w:bookmarkStart w:id="401" w:name="_ETM_Q1_2324296"/>
      <w:bookmarkStart w:id="402" w:name="_ETM_Q1_2324365"/>
      <w:bookmarkStart w:id="403" w:name="_ETM_Q1_2324495"/>
      <w:bookmarkStart w:id="404" w:name="_ETM_Q1_2324538"/>
      <w:bookmarkEnd w:id="401"/>
      <w:bookmarkEnd w:id="402"/>
      <w:bookmarkEnd w:id="403"/>
      <w:bookmarkEnd w:id="404"/>
      <w:r w:rsidR="00B67927">
        <w:rPr>
          <w:rFonts w:hint="cs"/>
          <w:rtl/>
          <w:lang w:eastAsia="he-IL"/>
        </w:rPr>
        <w:t>דבר הזה כי הגיע הזמן.</w:t>
      </w:r>
    </w:p>
    <w:p w:rsidR="00483EB2" w:rsidRDefault="00483EB2" w:rsidP="00483EB2">
      <w:pPr>
        <w:rPr>
          <w:rtl/>
          <w:lang w:eastAsia="he-IL"/>
        </w:rPr>
      </w:pPr>
      <w:bookmarkStart w:id="405" w:name="_ETM_Q1_2307269"/>
      <w:bookmarkStart w:id="406" w:name="_ETM_Q1_2307405"/>
      <w:bookmarkEnd w:id="405"/>
      <w:bookmarkEnd w:id="406"/>
    </w:p>
    <w:p w:rsidR="00B67927" w:rsidRDefault="00B67927" w:rsidP="00483EB2">
      <w:pPr>
        <w:rPr>
          <w:rtl/>
          <w:lang w:eastAsia="he-IL"/>
        </w:rPr>
      </w:pPr>
      <w:bookmarkStart w:id="407" w:name="_ETM_Q1_2321156"/>
      <w:bookmarkStart w:id="408" w:name="_ETM_Q1_2321233"/>
      <w:bookmarkEnd w:id="407"/>
      <w:bookmarkEnd w:id="408"/>
      <w:r>
        <w:rPr>
          <w:rFonts w:hint="cs"/>
          <w:rtl/>
          <w:lang w:eastAsia="he-IL"/>
        </w:rPr>
        <w:t xml:space="preserve">אני מקווה שאותם </w:t>
      </w:r>
      <w:bookmarkStart w:id="409" w:name="_ETM_Q1_2326971"/>
      <w:bookmarkEnd w:id="409"/>
      <w:r>
        <w:rPr>
          <w:rFonts w:hint="cs"/>
          <w:rtl/>
          <w:lang w:eastAsia="he-IL"/>
        </w:rPr>
        <w:t xml:space="preserve">גופים בספורט, שהרבה פעמים המטרה שלהם היא הניצחון, יבינו שהניצחון </w:t>
      </w:r>
      <w:bookmarkStart w:id="410" w:name="_ETM_Q1_2332361"/>
      <w:bookmarkEnd w:id="410"/>
      <w:r>
        <w:rPr>
          <w:rFonts w:hint="cs"/>
          <w:rtl/>
          <w:lang w:eastAsia="he-IL"/>
        </w:rPr>
        <w:t>לא יכול להיות על חשבון התנהלות תקינה ודרך תקינה, ושכל</w:t>
      </w:r>
      <w:bookmarkStart w:id="411" w:name="_ETM_Q1_2338136"/>
      <w:bookmarkEnd w:id="411"/>
      <w:r>
        <w:rPr>
          <w:rFonts w:hint="cs"/>
          <w:rtl/>
          <w:lang w:eastAsia="he-IL"/>
        </w:rPr>
        <w:t xml:space="preserve"> אחד ייקח את זה לתשומת ליבו כי כבר ראינו מקרים </w:t>
      </w:r>
      <w:bookmarkStart w:id="412" w:name="_ETM_Q1_2338243"/>
      <w:bookmarkEnd w:id="412"/>
      <w:r>
        <w:rPr>
          <w:rFonts w:hint="cs"/>
          <w:rtl/>
          <w:lang w:eastAsia="he-IL"/>
        </w:rPr>
        <w:t>שהניצחון היה יותר חשוב מכל דבר אחר.</w:t>
      </w:r>
    </w:p>
    <w:p w:rsidR="00B67927" w:rsidRDefault="00B67927" w:rsidP="00483EB2">
      <w:pPr>
        <w:rPr>
          <w:rtl/>
          <w:lang w:eastAsia="he-IL"/>
        </w:rPr>
      </w:pPr>
      <w:bookmarkStart w:id="413" w:name="_ETM_Q1_2346227"/>
      <w:bookmarkStart w:id="414" w:name="_ETM_Q1_2346308"/>
      <w:bookmarkEnd w:id="413"/>
      <w:bookmarkEnd w:id="414"/>
    </w:p>
    <w:p w:rsidR="00B67927" w:rsidRDefault="00B67927" w:rsidP="00483EB2">
      <w:pPr>
        <w:rPr>
          <w:rtl/>
          <w:lang w:eastAsia="he-IL"/>
        </w:rPr>
      </w:pPr>
      <w:bookmarkStart w:id="415" w:name="_ETM_Q1_2346345"/>
      <w:bookmarkStart w:id="416" w:name="_ETM_Q1_2346447"/>
      <w:bookmarkEnd w:id="415"/>
      <w:bookmarkEnd w:id="416"/>
      <w:r>
        <w:rPr>
          <w:rFonts w:hint="cs"/>
          <w:rtl/>
          <w:lang w:eastAsia="he-IL"/>
        </w:rPr>
        <w:t xml:space="preserve">אחד הדברים שמפחידים </w:t>
      </w:r>
      <w:bookmarkStart w:id="417" w:name="_ETM_Q1_2349233"/>
      <w:bookmarkEnd w:id="417"/>
      <w:r>
        <w:rPr>
          <w:rFonts w:hint="cs"/>
          <w:rtl/>
          <w:lang w:eastAsia="he-IL"/>
        </w:rPr>
        <w:t>אותי זה כל הנושא של איך אנחנו מעלים את המודעות</w:t>
      </w:r>
      <w:bookmarkStart w:id="418" w:name="_ETM_Q1_2354033"/>
      <w:bookmarkEnd w:id="418"/>
      <w:r>
        <w:rPr>
          <w:rFonts w:hint="cs"/>
          <w:rtl/>
          <w:lang w:eastAsia="he-IL"/>
        </w:rPr>
        <w:t xml:space="preserve"> גם של הספורטאים והספורטאיות הצעירים וההורים, למה מותר ומה אסור</w:t>
      </w:r>
      <w:bookmarkStart w:id="419" w:name="_ETM_Q1_2361449"/>
      <w:bookmarkEnd w:id="419"/>
      <w:r>
        <w:rPr>
          <w:rFonts w:hint="cs"/>
          <w:rtl/>
          <w:lang w:eastAsia="he-IL"/>
        </w:rPr>
        <w:t xml:space="preserve"> ומה הגבולות כי </w:t>
      </w:r>
      <w:r w:rsidR="00FB783C">
        <w:rPr>
          <w:rFonts w:hint="cs"/>
          <w:rtl/>
          <w:lang w:eastAsia="he-IL"/>
        </w:rPr>
        <w:t xml:space="preserve">גם אם ניתן הרצאות למאמנים, עדין </w:t>
      </w:r>
      <w:bookmarkStart w:id="420" w:name="_ETM_Q1_2365391"/>
      <w:bookmarkEnd w:id="420"/>
      <w:r w:rsidR="00FB783C">
        <w:rPr>
          <w:rFonts w:hint="cs"/>
          <w:rtl/>
          <w:lang w:eastAsia="he-IL"/>
        </w:rPr>
        <w:t xml:space="preserve">חשוב שהסבטקסט, אותם אלה שעלולים להיחשף לפגיעה, יראו מה הזכויות </w:t>
      </w:r>
      <w:bookmarkStart w:id="421" w:name="_ETM_Q1_2371435"/>
      <w:bookmarkEnd w:id="421"/>
      <w:r w:rsidR="00FB783C">
        <w:rPr>
          <w:rFonts w:hint="cs"/>
          <w:rtl/>
          <w:lang w:eastAsia="he-IL"/>
        </w:rPr>
        <w:t xml:space="preserve">שלהם כי הרבה פעמים הם לא מבינים מה ההבדל בין </w:t>
      </w:r>
      <w:bookmarkStart w:id="422" w:name="_ETM_Q1_2371483"/>
      <w:bookmarkEnd w:id="422"/>
      <w:r w:rsidR="00FB783C">
        <w:rPr>
          <w:rFonts w:hint="cs"/>
          <w:rtl/>
          <w:lang w:eastAsia="he-IL"/>
        </w:rPr>
        <w:t>נגיעה</w:t>
      </w:r>
      <w:bookmarkStart w:id="423" w:name="_ETM_Q1_2374324"/>
      <w:bookmarkEnd w:id="423"/>
      <w:r w:rsidR="00FB783C">
        <w:rPr>
          <w:rFonts w:hint="cs"/>
          <w:rtl/>
          <w:lang w:eastAsia="he-IL"/>
        </w:rPr>
        <w:t xml:space="preserve"> ובין אמירה לעבירה.</w:t>
      </w:r>
    </w:p>
    <w:p w:rsidR="00FB783C" w:rsidRDefault="00FB783C" w:rsidP="00483EB2">
      <w:pPr>
        <w:rPr>
          <w:rtl/>
          <w:lang w:eastAsia="he-IL"/>
        </w:rPr>
      </w:pPr>
      <w:bookmarkStart w:id="424" w:name="_ETM_Q1_2377285"/>
      <w:bookmarkStart w:id="425" w:name="_ETM_Q1_2377419"/>
      <w:bookmarkEnd w:id="424"/>
      <w:bookmarkEnd w:id="425"/>
    </w:p>
    <w:p w:rsidR="00FB783C" w:rsidRDefault="00FB783C" w:rsidP="00483EB2">
      <w:pPr>
        <w:rPr>
          <w:rtl/>
          <w:lang w:eastAsia="he-IL"/>
        </w:rPr>
      </w:pPr>
      <w:bookmarkStart w:id="426" w:name="_ETM_Q1_2377454"/>
      <w:bookmarkStart w:id="427" w:name="_ETM_Q1_2377504"/>
      <w:bookmarkEnd w:id="426"/>
      <w:bookmarkEnd w:id="427"/>
      <w:r>
        <w:rPr>
          <w:rFonts w:hint="cs"/>
          <w:rtl/>
          <w:lang w:eastAsia="he-IL"/>
        </w:rPr>
        <w:t xml:space="preserve">אני חושבת שכמו הרבה דברים שקורים, </w:t>
      </w:r>
      <w:bookmarkStart w:id="428" w:name="_ETM_Q1_2380828"/>
      <w:bookmarkEnd w:id="428"/>
      <w:r>
        <w:rPr>
          <w:rFonts w:hint="cs"/>
          <w:rtl/>
          <w:lang w:eastAsia="he-IL"/>
        </w:rPr>
        <w:t xml:space="preserve">אם אנחנו לא מעלים את המודעות של </w:t>
      </w:r>
      <w:r w:rsidR="001E5CD4">
        <w:rPr>
          <w:rFonts w:hint="cs"/>
          <w:rtl/>
          <w:lang w:eastAsia="he-IL"/>
        </w:rPr>
        <w:t xml:space="preserve">- - - </w:t>
      </w:r>
      <w:bookmarkStart w:id="429" w:name="_ETM_Q1_2385527"/>
      <w:bookmarkEnd w:id="429"/>
      <w:r w:rsidR="001E5CD4">
        <w:rPr>
          <w:rFonts w:hint="cs"/>
          <w:rtl/>
          <w:lang w:eastAsia="he-IL"/>
        </w:rPr>
        <w:t>לאותן הטרדות, אנחנו לא נתקדם מספיק.</w:t>
      </w:r>
    </w:p>
    <w:p w:rsidR="001E5CD4" w:rsidRDefault="001E5CD4" w:rsidP="00483EB2">
      <w:pPr>
        <w:rPr>
          <w:rtl/>
          <w:lang w:eastAsia="he-IL"/>
        </w:rPr>
      </w:pPr>
      <w:bookmarkStart w:id="430" w:name="_ETM_Q1_2384405"/>
      <w:bookmarkStart w:id="431" w:name="_ETM_Q1_2384523"/>
      <w:bookmarkEnd w:id="430"/>
      <w:bookmarkEnd w:id="431"/>
    </w:p>
    <w:p w:rsidR="001E5CD4" w:rsidRDefault="001E5CD4" w:rsidP="00483EB2">
      <w:pPr>
        <w:rPr>
          <w:rtl/>
          <w:lang w:eastAsia="he-IL"/>
        </w:rPr>
      </w:pPr>
      <w:bookmarkStart w:id="432" w:name="_ETM_Q1_2384548"/>
      <w:bookmarkStart w:id="433" w:name="_ETM_Q1_2384653"/>
      <w:bookmarkEnd w:id="432"/>
      <w:bookmarkEnd w:id="433"/>
      <w:r>
        <w:rPr>
          <w:rFonts w:hint="cs"/>
          <w:rtl/>
          <w:lang w:eastAsia="he-IL"/>
        </w:rPr>
        <w:t xml:space="preserve">דבר שני </w:t>
      </w:r>
      <w:r w:rsidR="00DE04F0">
        <w:rPr>
          <w:rtl/>
          <w:lang w:eastAsia="he-IL"/>
        </w:rPr>
        <w:t>–</w:t>
      </w:r>
      <w:r>
        <w:rPr>
          <w:rFonts w:hint="cs"/>
          <w:rtl/>
          <w:lang w:eastAsia="he-IL"/>
        </w:rPr>
        <w:t xml:space="preserve"> </w:t>
      </w:r>
      <w:r w:rsidR="00DE04F0">
        <w:rPr>
          <w:rFonts w:hint="cs"/>
          <w:rtl/>
          <w:lang w:eastAsia="he-IL"/>
        </w:rPr>
        <w:t xml:space="preserve">ואני יודעת </w:t>
      </w:r>
      <w:bookmarkStart w:id="434" w:name="_ETM_Q1_2390554"/>
      <w:bookmarkEnd w:id="434"/>
      <w:r w:rsidR="00DE04F0">
        <w:rPr>
          <w:rFonts w:hint="cs"/>
          <w:rtl/>
          <w:lang w:eastAsia="he-IL"/>
        </w:rPr>
        <w:t xml:space="preserve">שאתה מאוד בעד העניין הזה, בעד ההקשר של האלימות ומה </w:t>
      </w:r>
      <w:bookmarkStart w:id="435" w:name="_ETM_Q1_2394700"/>
      <w:bookmarkEnd w:id="435"/>
      <w:r w:rsidR="00DE04F0">
        <w:rPr>
          <w:rFonts w:hint="cs"/>
          <w:rtl/>
          <w:lang w:eastAsia="he-IL"/>
        </w:rPr>
        <w:t xml:space="preserve">שאמרת אחרי המקרה של שירה </w:t>
      </w:r>
      <w:r w:rsidR="00DE04F0">
        <w:rPr>
          <w:rtl/>
          <w:lang w:eastAsia="he-IL"/>
        </w:rPr>
        <w:t>–</w:t>
      </w:r>
      <w:r w:rsidR="00DE04F0">
        <w:rPr>
          <w:rFonts w:hint="cs"/>
          <w:rtl/>
          <w:lang w:eastAsia="he-IL"/>
        </w:rPr>
        <w:t xml:space="preserve"> חייבים שתהיה פה ענישה </w:t>
      </w:r>
      <w:bookmarkStart w:id="436" w:name="_ETM_Q1_2393790"/>
      <w:bookmarkEnd w:id="436"/>
      <w:r w:rsidR="00142A16">
        <w:rPr>
          <w:rFonts w:hint="cs"/>
          <w:rtl/>
          <w:lang w:eastAsia="he-IL"/>
        </w:rPr>
        <w:t xml:space="preserve">הולמת. חייבים שאותם אלה שמאמנים וסורחים </w:t>
      </w:r>
      <w:r w:rsidR="00142A16">
        <w:rPr>
          <w:rtl/>
          <w:lang w:eastAsia="he-IL"/>
        </w:rPr>
        <w:t>–</w:t>
      </w:r>
      <w:r w:rsidR="00142A16">
        <w:rPr>
          <w:rFonts w:hint="cs"/>
          <w:rtl/>
          <w:lang w:eastAsia="he-IL"/>
        </w:rPr>
        <w:t xml:space="preserve"> יפסיקו לאמן. לא </w:t>
      </w:r>
      <w:bookmarkStart w:id="437" w:name="_ETM_Q1_2404769"/>
      <w:bookmarkEnd w:id="437"/>
      <w:r w:rsidR="00142A16">
        <w:rPr>
          <w:rFonts w:hint="cs"/>
          <w:rtl/>
          <w:lang w:eastAsia="he-IL"/>
        </w:rPr>
        <w:t>יתכן שהם יעברו מאגודה לאגודה ויאפשרו להם לעבוד בקבוצות אחרות</w:t>
      </w:r>
      <w:r w:rsidR="006121F9">
        <w:rPr>
          <w:rFonts w:hint="cs"/>
          <w:rtl/>
          <w:lang w:eastAsia="he-IL"/>
        </w:rPr>
        <w:t xml:space="preserve">. </w:t>
      </w:r>
      <w:bookmarkStart w:id="438" w:name="_ETM_Q1_2412373"/>
      <w:bookmarkEnd w:id="438"/>
      <w:r w:rsidR="006121F9">
        <w:rPr>
          <w:rFonts w:hint="cs"/>
          <w:rtl/>
          <w:lang w:eastAsia="he-IL"/>
        </w:rPr>
        <w:t xml:space="preserve">אנחנו מכירים את זה לצערי הרב גם ממשרד הבריאות </w:t>
      </w:r>
      <w:r w:rsidR="006121F9">
        <w:rPr>
          <w:rtl/>
          <w:lang w:eastAsia="he-IL"/>
        </w:rPr>
        <w:t>–</w:t>
      </w:r>
      <w:r w:rsidR="006121F9">
        <w:rPr>
          <w:rFonts w:hint="cs"/>
          <w:rtl/>
          <w:lang w:eastAsia="he-IL"/>
        </w:rPr>
        <w:t xml:space="preserve"> </w:t>
      </w:r>
      <w:bookmarkStart w:id="439" w:name="_ETM_Q1_2412033"/>
      <w:bookmarkEnd w:id="439"/>
      <w:r w:rsidR="006121F9">
        <w:rPr>
          <w:rFonts w:hint="cs"/>
          <w:rtl/>
          <w:lang w:eastAsia="he-IL"/>
        </w:rPr>
        <w:t xml:space="preserve">כל מילה שאיילת אמרה, אם רק תחליף במקום ספורט בריאות, </w:t>
      </w:r>
      <w:bookmarkStart w:id="440" w:name="_ETM_Q1_2416065"/>
      <w:bookmarkEnd w:id="440"/>
      <w:r w:rsidR="006121F9">
        <w:rPr>
          <w:rFonts w:hint="cs"/>
          <w:rtl/>
          <w:lang w:eastAsia="he-IL"/>
        </w:rPr>
        <w:t xml:space="preserve">זה יהיה אותו דבר. יחסי כוח, קידום וכל מה שקורה </w:t>
      </w:r>
      <w:bookmarkStart w:id="441" w:name="_ETM_Q1_2424595"/>
      <w:bookmarkEnd w:id="441"/>
      <w:r w:rsidR="006121F9">
        <w:rPr>
          <w:rFonts w:hint="cs"/>
          <w:rtl/>
          <w:lang w:eastAsia="he-IL"/>
        </w:rPr>
        <w:t xml:space="preserve">בתוך המערכת הרפואית, בתוך צוותים רפואיים </w:t>
      </w:r>
      <w:r w:rsidR="006121F9">
        <w:rPr>
          <w:rtl/>
          <w:lang w:eastAsia="he-IL"/>
        </w:rPr>
        <w:t>–</w:t>
      </w:r>
      <w:r w:rsidR="006121F9">
        <w:rPr>
          <w:rFonts w:hint="cs"/>
          <w:rtl/>
          <w:lang w:eastAsia="he-IL"/>
        </w:rPr>
        <w:t xml:space="preserve"> עובר רופא ממקום </w:t>
      </w:r>
      <w:bookmarkStart w:id="442" w:name="_ETM_Q1_2426067"/>
      <w:bookmarkEnd w:id="442"/>
      <w:r w:rsidR="006121F9">
        <w:rPr>
          <w:rFonts w:hint="cs"/>
          <w:rtl/>
          <w:lang w:eastAsia="he-IL"/>
        </w:rPr>
        <w:t xml:space="preserve">למקום, עובר מאמן ממקום למקום. חייבים שתהיה זכות הציבור לדעת. </w:t>
      </w:r>
      <w:bookmarkStart w:id="443" w:name="_ETM_Q1_2432404"/>
      <w:bookmarkEnd w:id="443"/>
      <w:r w:rsidR="006121F9">
        <w:rPr>
          <w:rFonts w:hint="cs"/>
          <w:rtl/>
          <w:lang w:eastAsia="he-IL"/>
        </w:rPr>
        <w:t xml:space="preserve">אני לא משפטנית ואני יודעת שיש עם זה קשיים אבל </w:t>
      </w:r>
      <w:bookmarkStart w:id="444" w:name="_ETM_Q1_2440244"/>
      <w:bookmarkEnd w:id="444"/>
      <w:r w:rsidR="006121F9">
        <w:rPr>
          <w:rFonts w:hint="cs"/>
          <w:rtl/>
          <w:lang w:eastAsia="he-IL"/>
        </w:rPr>
        <w:t xml:space="preserve">אני חושבת שאנשים צריכים לדעת שקבוצתם, מקצועם ושמם הטוב </w:t>
      </w:r>
      <w:bookmarkStart w:id="445" w:name="_ETM_Q1_2441242"/>
      <w:bookmarkEnd w:id="445"/>
      <w:r w:rsidR="006121F9">
        <w:rPr>
          <w:rFonts w:hint="cs"/>
          <w:rtl/>
          <w:lang w:eastAsia="he-IL"/>
        </w:rPr>
        <w:t>יפגע ואולי זה יהווה עוד גורם מרתיע.</w:t>
      </w:r>
    </w:p>
    <w:p w:rsidR="006121F9" w:rsidRDefault="006121F9" w:rsidP="00483EB2">
      <w:pPr>
        <w:rPr>
          <w:rtl/>
          <w:lang w:eastAsia="he-IL"/>
        </w:rPr>
      </w:pPr>
      <w:bookmarkStart w:id="446" w:name="_ETM_Q1_2447970"/>
      <w:bookmarkStart w:id="447" w:name="_ETM_Q1_2448098"/>
      <w:bookmarkStart w:id="448" w:name="_ETM_Q1_2448121"/>
      <w:bookmarkEnd w:id="446"/>
      <w:bookmarkEnd w:id="447"/>
      <w:bookmarkEnd w:id="448"/>
    </w:p>
    <w:p w:rsidR="006121F9" w:rsidRDefault="006121F9" w:rsidP="00483EB2">
      <w:pPr>
        <w:rPr>
          <w:rtl/>
          <w:lang w:eastAsia="he-IL"/>
        </w:rPr>
      </w:pPr>
      <w:bookmarkStart w:id="449" w:name="_ETM_Q1_2448186"/>
      <w:bookmarkEnd w:id="449"/>
      <w:r>
        <w:rPr>
          <w:rFonts w:hint="cs"/>
          <w:rtl/>
          <w:lang w:eastAsia="he-IL"/>
        </w:rPr>
        <w:t xml:space="preserve">אז אני מקווה שבזכות </w:t>
      </w:r>
      <w:bookmarkStart w:id="450" w:name="_ETM_Q1_2450953"/>
      <w:bookmarkEnd w:id="450"/>
      <w:r>
        <w:rPr>
          <w:rFonts w:hint="cs"/>
          <w:rtl/>
          <w:lang w:eastAsia="he-IL"/>
        </w:rPr>
        <w:t>החוזר הזה אנחנו נעשה צעד מאוד מאוד גדול, קודם במשרד הספורט ובהמשך במשרדים אחרים. תודה רבה.</w:t>
      </w:r>
    </w:p>
    <w:p w:rsidR="00BA2D7E" w:rsidRDefault="00BA2D7E" w:rsidP="00483EB2">
      <w:pPr>
        <w:rPr>
          <w:rtl/>
          <w:lang w:eastAsia="he-IL"/>
        </w:rPr>
      </w:pPr>
    </w:p>
    <w:p w:rsidR="006121F9" w:rsidRDefault="006121F9" w:rsidP="00483EB2">
      <w:pPr>
        <w:pStyle w:val="af6"/>
        <w:keepNext/>
        <w:rPr>
          <w:rStyle w:val="TagStyle"/>
          <w:rtl/>
        </w:rPr>
      </w:pPr>
      <w:bookmarkStart w:id="451" w:name="ET_yor_5520_140"/>
    </w:p>
    <w:p w:rsidR="00483EB2" w:rsidRDefault="00483EB2" w:rsidP="00483EB2">
      <w:pPr>
        <w:pStyle w:val="af6"/>
        <w:keepNext/>
        <w:rPr>
          <w:rtl/>
        </w:rPr>
      </w:pPr>
      <w:bookmarkStart w:id="452" w:name="_ETM_Q1_2460999"/>
      <w:bookmarkStart w:id="453" w:name="_ETM_Q1_2461133"/>
      <w:bookmarkEnd w:id="452"/>
      <w:bookmarkEnd w:id="453"/>
      <w:r w:rsidRPr="00483EB2">
        <w:rPr>
          <w:rStyle w:val="TagStyle"/>
          <w:rtl/>
        </w:rPr>
        <w:t xml:space="preserve"> &lt;&lt; יור &gt;&gt; </w:t>
      </w:r>
      <w:r>
        <w:rPr>
          <w:rtl/>
        </w:rPr>
        <w:t>היו"ר עודד פורר:</w:t>
      </w:r>
      <w:r w:rsidRPr="00483EB2">
        <w:rPr>
          <w:rStyle w:val="TagStyle"/>
          <w:rtl/>
        </w:rPr>
        <w:t xml:space="preserve"> &lt;&lt; יור &gt;&gt;</w:t>
      </w:r>
      <w:r>
        <w:rPr>
          <w:rtl/>
        </w:rPr>
        <w:t xml:space="preserve">   </w:t>
      </w:r>
      <w:bookmarkEnd w:id="451"/>
    </w:p>
    <w:p w:rsidR="00483EB2" w:rsidRDefault="00483EB2" w:rsidP="00483EB2">
      <w:pPr>
        <w:pStyle w:val="KeepWithNext"/>
        <w:rPr>
          <w:rtl/>
          <w:lang w:eastAsia="he-IL"/>
        </w:rPr>
      </w:pPr>
    </w:p>
    <w:p w:rsidR="00A207DB" w:rsidRDefault="00A207DB" w:rsidP="00A207DB">
      <w:pPr>
        <w:rPr>
          <w:rtl/>
          <w:lang w:eastAsia="he-IL"/>
        </w:rPr>
      </w:pPr>
      <w:bookmarkStart w:id="454" w:name="_ETM_Q1_2308271"/>
      <w:bookmarkStart w:id="455" w:name="_ETM_Q1_2306861"/>
      <w:bookmarkEnd w:id="454"/>
      <w:bookmarkEnd w:id="455"/>
      <w:r>
        <w:rPr>
          <w:rFonts w:hint="cs"/>
          <w:rtl/>
          <w:lang w:eastAsia="he-IL"/>
        </w:rPr>
        <w:t>תודה. ליה פינקלברג אלבז</w:t>
      </w:r>
      <w:r w:rsidR="006121F9">
        <w:rPr>
          <w:rFonts w:hint="cs"/>
          <w:rtl/>
          <w:lang w:eastAsia="he-IL"/>
        </w:rPr>
        <w:t>, בבקשה.</w:t>
      </w:r>
    </w:p>
    <w:p w:rsidR="00A207DB" w:rsidRDefault="00A207DB" w:rsidP="00A207DB">
      <w:pPr>
        <w:rPr>
          <w:rtl/>
          <w:lang w:eastAsia="he-IL"/>
        </w:rPr>
      </w:pPr>
    </w:p>
    <w:p w:rsidR="00A207DB" w:rsidRDefault="00A207DB" w:rsidP="00A207DB">
      <w:pPr>
        <w:pStyle w:val="af9"/>
        <w:keepNext/>
        <w:rPr>
          <w:rtl/>
          <w:lang w:eastAsia="he-IL"/>
        </w:rPr>
      </w:pPr>
      <w:bookmarkStart w:id="456" w:name="ET_guest_871023_31"/>
      <w:r w:rsidRPr="00A207DB">
        <w:rPr>
          <w:rStyle w:val="TagStyle"/>
          <w:rtl/>
        </w:rPr>
        <w:t xml:space="preserve"> &lt;&lt; אורח &gt;&gt; </w:t>
      </w:r>
      <w:r>
        <w:rPr>
          <w:rtl/>
          <w:lang w:eastAsia="he-IL"/>
        </w:rPr>
        <w:t>ליה אלבז:</w:t>
      </w:r>
      <w:r w:rsidRPr="00A207DB">
        <w:rPr>
          <w:rStyle w:val="TagStyle"/>
          <w:rtl/>
        </w:rPr>
        <w:t xml:space="preserve"> &lt;&lt; אורח &gt;&gt;</w:t>
      </w:r>
      <w:r>
        <w:rPr>
          <w:rtl/>
          <w:lang w:eastAsia="he-IL"/>
        </w:rPr>
        <w:t xml:space="preserve">   </w:t>
      </w:r>
      <w:bookmarkEnd w:id="456"/>
    </w:p>
    <w:p w:rsidR="00A207DB" w:rsidRDefault="00A207DB" w:rsidP="00A207DB">
      <w:pPr>
        <w:pStyle w:val="KeepWithNext"/>
        <w:rPr>
          <w:rtl/>
          <w:lang w:eastAsia="he-IL"/>
        </w:rPr>
      </w:pPr>
    </w:p>
    <w:p w:rsidR="00A207DB" w:rsidRDefault="00A207DB" w:rsidP="005864B5">
      <w:pPr>
        <w:rPr>
          <w:rtl/>
          <w:lang w:eastAsia="he-IL"/>
        </w:rPr>
      </w:pPr>
      <w:r>
        <w:rPr>
          <w:rFonts w:hint="cs"/>
          <w:rtl/>
          <w:lang w:eastAsia="he-IL"/>
        </w:rPr>
        <w:t xml:space="preserve">שלום. קודם כל, אני רוצה </w:t>
      </w:r>
      <w:r w:rsidR="005864B5">
        <w:rPr>
          <w:rFonts w:hint="cs"/>
          <w:rtl/>
          <w:lang w:eastAsia="he-IL"/>
        </w:rPr>
        <w:t xml:space="preserve">כמובן </w:t>
      </w:r>
      <w:r>
        <w:rPr>
          <w:rFonts w:hint="cs"/>
          <w:rtl/>
          <w:lang w:eastAsia="he-IL"/>
        </w:rPr>
        <w:t>להודות ליושב</w:t>
      </w:r>
      <w:r w:rsidR="005864B5">
        <w:rPr>
          <w:rFonts w:hint="cs"/>
          <w:rtl/>
          <w:lang w:eastAsia="he-IL"/>
        </w:rPr>
        <w:t>-</w:t>
      </w:r>
      <w:r>
        <w:rPr>
          <w:rFonts w:hint="cs"/>
          <w:rtl/>
          <w:lang w:eastAsia="he-IL"/>
        </w:rPr>
        <w:t xml:space="preserve">ראש שניתנה לי זכות הדיבור. </w:t>
      </w:r>
      <w:r w:rsidR="005864B5">
        <w:rPr>
          <w:rFonts w:hint="cs"/>
          <w:rtl/>
          <w:lang w:eastAsia="he-IL"/>
        </w:rPr>
        <w:t xml:space="preserve">אני מדברת פה </w:t>
      </w:r>
      <w:bookmarkStart w:id="457" w:name="_ETM_Q1_2476675"/>
      <w:bookmarkEnd w:id="457"/>
      <w:r w:rsidR="005864B5">
        <w:rPr>
          <w:rFonts w:hint="cs"/>
          <w:rtl/>
          <w:lang w:eastAsia="he-IL"/>
        </w:rPr>
        <w:t xml:space="preserve">היום גם בתור מייצגת של ארגון בעלי עסקים בענף הספורט </w:t>
      </w:r>
      <w:bookmarkStart w:id="458" w:name="_ETM_Q1_2477573"/>
      <w:bookmarkEnd w:id="458"/>
      <w:r w:rsidR="005864B5">
        <w:rPr>
          <w:rFonts w:hint="cs"/>
          <w:rtl/>
          <w:lang w:eastAsia="he-IL"/>
        </w:rPr>
        <w:t xml:space="preserve">והכושר בישראל אבל גם בזכות עצמי, ואני מאוד מאוד מתרגשת </w:t>
      </w:r>
      <w:bookmarkStart w:id="459" w:name="_ETM_Q1_2487293"/>
      <w:bookmarkEnd w:id="459"/>
      <w:r w:rsidR="005864B5">
        <w:rPr>
          <w:rFonts w:hint="cs"/>
          <w:rtl/>
          <w:lang w:eastAsia="he-IL"/>
        </w:rPr>
        <w:t xml:space="preserve">כי בשבילי זו סגירת מעגל. בתור מי שנפגעה בפגיעות מיניות </w:t>
      </w:r>
      <w:bookmarkStart w:id="460" w:name="_ETM_Q1_2492194"/>
      <w:bookmarkEnd w:id="460"/>
      <w:r w:rsidR="005864B5">
        <w:rPr>
          <w:rFonts w:hint="cs"/>
          <w:rtl/>
          <w:lang w:eastAsia="he-IL"/>
        </w:rPr>
        <w:t xml:space="preserve">גם בהקשר הספורטיבי, גם בתור ספורטאית וגם בתור אישה </w:t>
      </w:r>
      <w:r w:rsidR="005864B5">
        <w:rPr>
          <w:rtl/>
          <w:lang w:eastAsia="he-IL"/>
        </w:rPr>
        <w:t>–</w:t>
      </w:r>
      <w:r w:rsidR="005864B5">
        <w:rPr>
          <w:rFonts w:hint="cs"/>
          <w:rtl/>
          <w:lang w:eastAsia="he-IL"/>
        </w:rPr>
        <w:t xml:space="preserve"> </w:t>
      </w:r>
      <w:bookmarkStart w:id="461" w:name="_ETM_Q1_2499713"/>
      <w:bookmarkEnd w:id="461"/>
      <w:r w:rsidR="005864B5">
        <w:rPr>
          <w:rFonts w:hint="cs"/>
          <w:rtl/>
          <w:lang w:eastAsia="he-IL"/>
        </w:rPr>
        <w:t xml:space="preserve">לבוא ולדבר בוועדה כזאת וביום כזה זה ממש לא מובן </w:t>
      </w:r>
      <w:bookmarkStart w:id="462" w:name="_ETM_Q1_2504529"/>
      <w:bookmarkEnd w:id="462"/>
      <w:r w:rsidR="005864B5">
        <w:rPr>
          <w:rFonts w:hint="cs"/>
          <w:rtl/>
          <w:lang w:eastAsia="he-IL"/>
        </w:rPr>
        <w:t>מאליו ואני נורא בהתרגשות. אני חושבת ש</w:t>
      </w:r>
      <w:r w:rsidR="00FA473E">
        <w:rPr>
          <w:rFonts w:hint="cs"/>
          <w:rtl/>
          <w:lang w:eastAsia="he-IL"/>
        </w:rPr>
        <w:t xml:space="preserve">באמת זה נושא כל-כך </w:t>
      </w:r>
      <w:bookmarkStart w:id="463" w:name="_ETM_Q1_2508956"/>
      <w:bookmarkEnd w:id="463"/>
      <w:r w:rsidR="00FA473E">
        <w:rPr>
          <w:rFonts w:hint="cs"/>
          <w:rtl/>
          <w:lang w:eastAsia="he-IL"/>
        </w:rPr>
        <w:t xml:space="preserve">חשוב שאין מילים לתאר. אני מייצגת פה לא את הספורט </w:t>
      </w:r>
      <w:bookmarkStart w:id="464" w:name="_ETM_Q1_2514212"/>
      <w:bookmarkEnd w:id="464"/>
      <w:r w:rsidR="00FA473E">
        <w:rPr>
          <w:rFonts w:hint="cs"/>
          <w:rtl/>
          <w:lang w:eastAsia="he-IL"/>
        </w:rPr>
        <w:t>המקצועי אלא יותר את הספורט העממי ואני חושבת שמאוד חשוב</w:t>
      </w:r>
      <w:bookmarkStart w:id="465" w:name="_ETM_Q1_2516013"/>
      <w:bookmarkEnd w:id="465"/>
      <w:r w:rsidR="00FA473E">
        <w:rPr>
          <w:rFonts w:hint="cs"/>
          <w:rtl/>
          <w:lang w:eastAsia="he-IL"/>
        </w:rPr>
        <w:t xml:space="preserve"> להבין שגם בתוך חדרי כושר יש איזו שהיא התקדמות עם </w:t>
      </w:r>
      <w:bookmarkStart w:id="466" w:name="_ETM_Q1_2521725"/>
      <w:bookmarkEnd w:id="466"/>
      <w:r w:rsidR="00FA473E">
        <w:rPr>
          <w:rFonts w:hint="cs"/>
          <w:rtl/>
          <w:lang w:eastAsia="he-IL"/>
        </w:rPr>
        <w:t xml:space="preserve">הזמן, וחשוב מאוד להבין את זה בהקשר של פגיעות </w:t>
      </w:r>
      <w:bookmarkStart w:id="467" w:name="_ETM_Q1_2521956"/>
      <w:bookmarkEnd w:id="467"/>
      <w:r w:rsidR="00FA473E">
        <w:rPr>
          <w:rFonts w:hint="cs"/>
          <w:rtl/>
          <w:lang w:eastAsia="he-IL"/>
        </w:rPr>
        <w:t>מיניות.</w:t>
      </w:r>
      <w:bookmarkStart w:id="468" w:name="_ETM_Q1_2525259"/>
      <w:bookmarkEnd w:id="468"/>
    </w:p>
    <w:p w:rsidR="007624EA" w:rsidRDefault="007624EA" w:rsidP="005864B5">
      <w:pPr>
        <w:rPr>
          <w:rtl/>
          <w:lang w:eastAsia="he-IL"/>
        </w:rPr>
      </w:pPr>
    </w:p>
    <w:p w:rsidR="007624EA" w:rsidRDefault="007624EA" w:rsidP="005864B5">
      <w:pPr>
        <w:rPr>
          <w:rtl/>
          <w:lang w:eastAsia="he-IL"/>
        </w:rPr>
      </w:pPr>
      <w:r>
        <w:rPr>
          <w:rFonts w:hint="cs"/>
          <w:rtl/>
          <w:lang w:eastAsia="he-IL"/>
        </w:rPr>
        <w:t>למשל</w:t>
      </w:r>
      <w:bookmarkStart w:id="469" w:name="_ETM_Q1_2526240"/>
      <w:bookmarkStart w:id="470" w:name="_ETM_Q1_2526668"/>
      <w:bookmarkStart w:id="471" w:name="_ETM_Q1_2527233"/>
      <w:bookmarkEnd w:id="469"/>
      <w:bookmarkEnd w:id="470"/>
      <w:bookmarkEnd w:id="471"/>
      <w:r>
        <w:rPr>
          <w:rFonts w:hint="cs"/>
          <w:rtl/>
          <w:lang w:eastAsia="he-IL"/>
        </w:rPr>
        <w:t xml:space="preserve"> אצלי, בגלל הרגישות שלי, מאז שיש לי מועדון כושר משלי, אני כל הזמן תולה שם </w:t>
      </w:r>
      <w:bookmarkStart w:id="472" w:name="_ETM_Q1_2532454"/>
      <w:bookmarkEnd w:id="472"/>
      <w:r>
        <w:rPr>
          <w:rFonts w:hint="cs"/>
          <w:rtl/>
          <w:lang w:eastAsia="he-IL"/>
        </w:rPr>
        <w:t xml:space="preserve">את התקנות למניעת הטרדה מינית. יש לי ממונה שאחראית על </w:t>
      </w:r>
      <w:bookmarkStart w:id="473" w:name="_ETM_Q1_2538693"/>
      <w:bookmarkEnd w:id="473"/>
      <w:r>
        <w:rPr>
          <w:rFonts w:hint="cs"/>
          <w:rtl/>
          <w:lang w:eastAsia="he-IL"/>
        </w:rPr>
        <w:t xml:space="preserve">הנושא, אם יש למישהו איזו שהיא בעיה, אם זה </w:t>
      </w:r>
      <w:bookmarkStart w:id="474" w:name="_ETM_Q1_2541824"/>
      <w:bookmarkEnd w:id="474"/>
      <w:r>
        <w:rPr>
          <w:rFonts w:hint="cs"/>
          <w:rtl/>
          <w:lang w:eastAsia="he-IL"/>
        </w:rPr>
        <w:t xml:space="preserve">מתאמן, אם זה עובד או עובדת, שתמיד יש להם למי </w:t>
      </w:r>
      <w:bookmarkStart w:id="475" w:name="_ETM_Q1_2545963"/>
      <w:bookmarkEnd w:id="475"/>
      <w:r>
        <w:rPr>
          <w:rFonts w:hint="cs"/>
          <w:rtl/>
          <w:lang w:eastAsia="he-IL"/>
        </w:rPr>
        <w:t xml:space="preserve">לפנות, וקרה לא פעם ולא פעמיים שבאמת הרחקנו אנשים בגלל </w:t>
      </w:r>
      <w:bookmarkStart w:id="476" w:name="_ETM_Q1_2553739"/>
      <w:bookmarkEnd w:id="476"/>
      <w:r>
        <w:rPr>
          <w:rFonts w:hint="cs"/>
          <w:rtl/>
          <w:lang w:eastAsia="he-IL"/>
        </w:rPr>
        <w:t>כל מיני דברים כאלה.</w:t>
      </w:r>
    </w:p>
    <w:p w:rsidR="007624EA" w:rsidRDefault="007624EA" w:rsidP="005864B5">
      <w:pPr>
        <w:rPr>
          <w:rtl/>
          <w:lang w:eastAsia="he-IL"/>
        </w:rPr>
      </w:pPr>
      <w:bookmarkStart w:id="477" w:name="_ETM_Q1_2549502"/>
      <w:bookmarkStart w:id="478" w:name="_ETM_Q1_2549567"/>
      <w:bookmarkEnd w:id="477"/>
      <w:bookmarkEnd w:id="478"/>
    </w:p>
    <w:p w:rsidR="007624EA" w:rsidRDefault="007624EA" w:rsidP="005864B5">
      <w:pPr>
        <w:rPr>
          <w:rtl/>
          <w:lang w:eastAsia="he-IL"/>
        </w:rPr>
      </w:pPr>
      <w:bookmarkStart w:id="479" w:name="_ETM_Q1_2549630"/>
      <w:bookmarkStart w:id="480" w:name="_ETM_Q1_2549782"/>
      <w:bookmarkEnd w:id="479"/>
      <w:bookmarkEnd w:id="480"/>
      <w:r>
        <w:rPr>
          <w:rFonts w:hint="cs"/>
          <w:rtl/>
          <w:lang w:eastAsia="he-IL"/>
        </w:rPr>
        <w:t xml:space="preserve">עם זאת, אני חייבת לציין </w:t>
      </w:r>
      <w:r w:rsidR="00B96F83">
        <w:rPr>
          <w:rFonts w:hint="cs"/>
          <w:rtl/>
          <w:lang w:eastAsia="he-IL"/>
        </w:rPr>
        <w:t xml:space="preserve">שבגלל הקורונה, </w:t>
      </w:r>
      <w:bookmarkStart w:id="481" w:name="_ETM_Q1_2559015"/>
      <w:bookmarkEnd w:id="481"/>
      <w:r w:rsidR="00B96F83">
        <w:rPr>
          <w:rFonts w:hint="cs"/>
          <w:rtl/>
          <w:lang w:eastAsia="he-IL"/>
        </w:rPr>
        <w:t xml:space="preserve">גם הנושא של פגיעות מיניות הרבה יותר פרוץ </w:t>
      </w:r>
      <w:bookmarkStart w:id="482" w:name="_ETM_Q1_2561837"/>
      <w:bookmarkEnd w:id="482"/>
      <w:r w:rsidR="00B96F83">
        <w:rPr>
          <w:rFonts w:hint="cs"/>
          <w:rtl/>
          <w:lang w:eastAsia="he-IL"/>
        </w:rPr>
        <w:t xml:space="preserve">בתחום של כושר כי הרבה יותר נשים מתעמלות בחוץ, ולהגיד </w:t>
      </w:r>
      <w:bookmarkStart w:id="483" w:name="_ETM_Q1_2569030"/>
      <w:bookmarkEnd w:id="483"/>
      <w:r w:rsidR="00B96F83">
        <w:rPr>
          <w:rFonts w:hint="cs"/>
          <w:rtl/>
          <w:lang w:eastAsia="he-IL"/>
        </w:rPr>
        <w:t xml:space="preserve">את האמת, יצאתי כמה פעמים </w:t>
      </w:r>
      <w:r w:rsidR="00B96F83">
        <w:rPr>
          <w:rtl/>
          <w:lang w:eastAsia="he-IL"/>
        </w:rPr>
        <w:t>–</w:t>
      </w:r>
      <w:r w:rsidR="00B96F83">
        <w:rPr>
          <w:rFonts w:hint="cs"/>
          <w:rtl/>
          <w:lang w:eastAsia="he-IL"/>
        </w:rPr>
        <w:t xml:space="preserve"> אני גרה </w:t>
      </w:r>
      <w:bookmarkStart w:id="484" w:name="_ETM_Q1_2569845"/>
      <w:bookmarkEnd w:id="484"/>
      <w:r w:rsidR="00B96F83">
        <w:rPr>
          <w:rFonts w:hint="cs"/>
          <w:rtl/>
          <w:lang w:eastAsia="he-IL"/>
        </w:rPr>
        <w:t xml:space="preserve">בשכונה מעורבת בירושלים ויצאתי כמה פעמים להליכה, לעשות קצת ספורט, </w:t>
      </w:r>
      <w:bookmarkStart w:id="485" w:name="_ETM_Q1_2572398"/>
      <w:bookmarkEnd w:id="485"/>
      <w:r w:rsidR="00B96F83">
        <w:rPr>
          <w:rFonts w:hint="cs"/>
          <w:rtl/>
          <w:lang w:eastAsia="he-IL"/>
        </w:rPr>
        <w:t xml:space="preserve">והתגובות ברחוב הן לא משהו. </w:t>
      </w:r>
      <w:r w:rsidR="007E131E">
        <w:rPr>
          <w:rFonts w:hint="cs"/>
          <w:rtl/>
          <w:lang w:eastAsia="he-IL"/>
        </w:rPr>
        <w:t>זה לא המרחב המוגן שאני</w:t>
      </w:r>
      <w:bookmarkStart w:id="486" w:name="_ETM_Q1_2579206"/>
      <w:bookmarkEnd w:id="486"/>
      <w:r w:rsidR="007E131E">
        <w:rPr>
          <w:rFonts w:hint="cs"/>
          <w:rtl/>
          <w:lang w:eastAsia="he-IL"/>
        </w:rPr>
        <w:t xml:space="preserve"> רגילה אליו וזה באמת מהווה איזה שהוא חסם מאשר ל</w:t>
      </w:r>
      <w:bookmarkStart w:id="487" w:name="_ETM_Q1_2585214"/>
      <w:bookmarkEnd w:id="487"/>
      <w:r w:rsidR="007E131E">
        <w:rPr>
          <w:rFonts w:hint="cs"/>
          <w:rtl/>
          <w:lang w:eastAsia="he-IL"/>
        </w:rPr>
        <w:t>המשיך להתאמן ולעשות כושר.</w:t>
      </w:r>
    </w:p>
    <w:p w:rsidR="007E131E" w:rsidRDefault="007E131E" w:rsidP="005864B5">
      <w:pPr>
        <w:rPr>
          <w:rtl/>
          <w:lang w:eastAsia="he-IL"/>
        </w:rPr>
      </w:pPr>
      <w:bookmarkStart w:id="488" w:name="_ETM_Q1_2584742"/>
      <w:bookmarkStart w:id="489" w:name="_ETM_Q1_2584838"/>
      <w:bookmarkEnd w:id="488"/>
      <w:bookmarkEnd w:id="489"/>
    </w:p>
    <w:p w:rsidR="007E131E" w:rsidRDefault="007E131E" w:rsidP="001777EB">
      <w:pPr>
        <w:rPr>
          <w:rtl/>
          <w:lang w:eastAsia="he-IL"/>
        </w:rPr>
      </w:pPr>
      <w:bookmarkStart w:id="490" w:name="_ETM_Q1_2584885"/>
      <w:bookmarkStart w:id="491" w:name="_ETM_Q1_2584996"/>
      <w:bookmarkEnd w:id="490"/>
      <w:bookmarkEnd w:id="491"/>
      <w:r>
        <w:rPr>
          <w:rFonts w:hint="cs"/>
          <w:rtl/>
          <w:lang w:eastAsia="he-IL"/>
        </w:rPr>
        <w:t>בפן האישי</w:t>
      </w:r>
      <w:r w:rsidR="00BA36F7">
        <w:rPr>
          <w:rFonts w:hint="cs"/>
          <w:rtl/>
          <w:lang w:eastAsia="he-IL"/>
        </w:rPr>
        <w:t xml:space="preserve"> שלי </w:t>
      </w:r>
      <w:r w:rsidR="00BA36F7">
        <w:rPr>
          <w:rtl/>
          <w:lang w:eastAsia="he-IL"/>
        </w:rPr>
        <w:t>–</w:t>
      </w:r>
      <w:r w:rsidR="00BA36F7">
        <w:rPr>
          <w:rFonts w:hint="cs"/>
          <w:rtl/>
          <w:lang w:eastAsia="he-IL"/>
        </w:rPr>
        <w:t xml:space="preserve"> אני חייבת </w:t>
      </w:r>
      <w:bookmarkStart w:id="492" w:name="_ETM_Q1_2591070"/>
      <w:bookmarkEnd w:id="492"/>
      <w:r w:rsidR="00BA36F7">
        <w:rPr>
          <w:rFonts w:hint="cs"/>
          <w:rtl/>
          <w:lang w:eastAsia="he-IL"/>
        </w:rPr>
        <w:t xml:space="preserve">להגיד שבשביל הכושר היה גם לא רק </w:t>
      </w:r>
      <w:r w:rsidR="00CA64DF">
        <w:rPr>
          <w:rFonts w:hint="cs"/>
          <w:rtl/>
          <w:lang w:eastAsia="he-IL"/>
        </w:rPr>
        <w:t xml:space="preserve">משהו שהוא פיסי. </w:t>
      </w:r>
      <w:bookmarkStart w:id="493" w:name="_ETM_Q1_2597913"/>
      <w:bookmarkEnd w:id="493"/>
      <w:r w:rsidR="00CA64DF">
        <w:rPr>
          <w:rFonts w:hint="cs"/>
          <w:rtl/>
          <w:lang w:eastAsia="he-IL"/>
        </w:rPr>
        <w:t xml:space="preserve">בשבילי, בתור נפגעת, הכושר הוא דבר שמאוד מאוד קרוב לליבי </w:t>
      </w:r>
      <w:bookmarkStart w:id="494" w:name="_ETM_Q1_2601450"/>
      <w:bookmarkEnd w:id="494"/>
      <w:r w:rsidR="00CA64DF">
        <w:rPr>
          <w:rFonts w:hint="cs"/>
          <w:rtl/>
          <w:lang w:eastAsia="he-IL"/>
        </w:rPr>
        <w:t>וזה מה שהציל אותי בפועל. כשהתחלתי להתאמן, הפסקתי לפגוע בעצמי</w:t>
      </w:r>
      <w:r w:rsidR="002C2773">
        <w:rPr>
          <w:rFonts w:hint="cs"/>
          <w:rtl/>
          <w:lang w:eastAsia="he-IL"/>
        </w:rPr>
        <w:t xml:space="preserve"> </w:t>
      </w:r>
      <w:bookmarkStart w:id="495" w:name="_ETM_Q1_2605788"/>
      <w:bookmarkEnd w:id="495"/>
      <w:r w:rsidR="002C2773">
        <w:rPr>
          <w:rFonts w:hint="cs"/>
          <w:rtl/>
          <w:lang w:eastAsia="he-IL"/>
        </w:rPr>
        <w:t xml:space="preserve">בעקבות הפגיעות המיניות. כשהתחלתי להתאמן זה חיבר לי בחזרה את </w:t>
      </w:r>
      <w:bookmarkStart w:id="496" w:name="_ETM_Q1_2610829"/>
      <w:bookmarkEnd w:id="496"/>
      <w:r w:rsidR="001777EB">
        <w:rPr>
          <w:rFonts w:hint="cs"/>
          <w:rtl/>
          <w:lang w:eastAsia="he-IL"/>
        </w:rPr>
        <w:t xml:space="preserve">הגוף והנפש שלי ואפשר לי תהליך הרבה יותר עמוק של ריפוי מאשר רק איזו שהיא עבודה אנושית </w:t>
      </w:r>
      <w:r w:rsidR="00B87344">
        <w:rPr>
          <w:rFonts w:hint="cs"/>
          <w:rtl/>
          <w:lang w:eastAsia="he-IL"/>
        </w:rPr>
        <w:t>שעברתי בעבר.</w:t>
      </w:r>
    </w:p>
    <w:p w:rsidR="00B87344" w:rsidRDefault="00B87344" w:rsidP="001777EB">
      <w:pPr>
        <w:rPr>
          <w:rtl/>
          <w:lang w:eastAsia="he-IL"/>
        </w:rPr>
      </w:pPr>
      <w:bookmarkStart w:id="497" w:name="_ETM_Q1_2622294"/>
      <w:bookmarkStart w:id="498" w:name="_ETM_Q1_2622377"/>
      <w:bookmarkEnd w:id="497"/>
      <w:bookmarkEnd w:id="498"/>
    </w:p>
    <w:p w:rsidR="00B87344" w:rsidRDefault="00B87344" w:rsidP="001777EB">
      <w:pPr>
        <w:rPr>
          <w:rtl/>
          <w:lang w:eastAsia="he-IL"/>
        </w:rPr>
      </w:pPr>
      <w:bookmarkStart w:id="499" w:name="_ETM_Q1_2622462"/>
      <w:bookmarkStart w:id="500" w:name="_ETM_Q1_2622557"/>
      <w:bookmarkEnd w:id="499"/>
      <w:bookmarkEnd w:id="500"/>
      <w:r>
        <w:rPr>
          <w:rFonts w:hint="cs"/>
          <w:rtl/>
          <w:lang w:eastAsia="he-IL"/>
        </w:rPr>
        <w:t xml:space="preserve">אני </w:t>
      </w:r>
      <w:bookmarkStart w:id="501" w:name="_ETM_Q1_2622919"/>
      <w:bookmarkEnd w:id="501"/>
      <w:r>
        <w:rPr>
          <w:rFonts w:hint="cs"/>
          <w:rtl/>
          <w:lang w:eastAsia="he-IL"/>
        </w:rPr>
        <w:t xml:space="preserve">חושבת שמהמקום הזה נורא חשוב לי מה שאתם עושים פה, </w:t>
      </w:r>
      <w:bookmarkStart w:id="502" w:name="_ETM_Q1_2629199"/>
      <w:bookmarkEnd w:id="502"/>
      <w:r>
        <w:rPr>
          <w:rFonts w:hint="cs"/>
          <w:rtl/>
          <w:lang w:eastAsia="he-IL"/>
        </w:rPr>
        <w:t xml:space="preserve">והמון תודה לכל העוסקים במלאכה. אני באמת רואה פה המון </w:t>
      </w:r>
      <w:bookmarkStart w:id="503" w:name="_ETM_Q1_2632168"/>
      <w:bookmarkEnd w:id="503"/>
      <w:r>
        <w:rPr>
          <w:rFonts w:hint="cs"/>
          <w:rtl/>
          <w:lang w:eastAsia="he-IL"/>
        </w:rPr>
        <w:t xml:space="preserve">אנשים מכל המקומות ומכל המגזרים שעוסקים בדברים האלה, ויישר </w:t>
      </w:r>
      <w:bookmarkStart w:id="504" w:name="_ETM_Q1_2637990"/>
      <w:bookmarkEnd w:id="504"/>
      <w:r>
        <w:rPr>
          <w:rFonts w:hint="cs"/>
          <w:rtl/>
          <w:lang w:eastAsia="he-IL"/>
        </w:rPr>
        <w:t xml:space="preserve">כוח. </w:t>
      </w:r>
    </w:p>
    <w:p w:rsidR="00A207DB" w:rsidRDefault="00A207DB" w:rsidP="00A207DB">
      <w:pPr>
        <w:rPr>
          <w:rtl/>
          <w:lang w:eastAsia="he-IL"/>
        </w:rPr>
      </w:pPr>
    </w:p>
    <w:p w:rsidR="00A207DB" w:rsidRDefault="00A207DB" w:rsidP="00A207DB">
      <w:pPr>
        <w:pStyle w:val="af6"/>
        <w:keepNext/>
        <w:rPr>
          <w:rtl/>
        </w:rPr>
      </w:pPr>
      <w:bookmarkStart w:id="505" w:name="ET_yor_5520_32"/>
      <w:r w:rsidRPr="00A207DB">
        <w:rPr>
          <w:rStyle w:val="TagStyle"/>
          <w:rtl/>
        </w:rPr>
        <w:t xml:space="preserve"> &lt;&lt; יור &gt;&gt; </w:t>
      </w:r>
      <w:r>
        <w:rPr>
          <w:rtl/>
        </w:rPr>
        <w:t>היו"ר עודד פורר:</w:t>
      </w:r>
      <w:r w:rsidRPr="00A207DB">
        <w:rPr>
          <w:rStyle w:val="TagStyle"/>
          <w:rtl/>
        </w:rPr>
        <w:t xml:space="preserve"> &lt;&lt; יור &gt;&gt;</w:t>
      </w:r>
      <w:r>
        <w:rPr>
          <w:rtl/>
        </w:rPr>
        <w:t xml:space="preserve">   </w:t>
      </w:r>
      <w:bookmarkEnd w:id="505"/>
    </w:p>
    <w:p w:rsidR="00A207DB" w:rsidRDefault="00A207DB" w:rsidP="00A207DB">
      <w:pPr>
        <w:pStyle w:val="KeepWithNext"/>
        <w:rPr>
          <w:rtl/>
          <w:lang w:eastAsia="he-IL"/>
        </w:rPr>
      </w:pPr>
    </w:p>
    <w:p w:rsidR="00A207DB" w:rsidRDefault="00A207DB" w:rsidP="00A207DB">
      <w:pPr>
        <w:rPr>
          <w:rtl/>
          <w:lang w:eastAsia="he-IL"/>
        </w:rPr>
      </w:pPr>
      <w:r>
        <w:rPr>
          <w:rFonts w:hint="cs"/>
          <w:rtl/>
          <w:lang w:eastAsia="he-IL"/>
        </w:rPr>
        <w:t>תודה ליה.</w:t>
      </w:r>
    </w:p>
    <w:p w:rsidR="00A207DB" w:rsidRDefault="00A207DB" w:rsidP="00A207DB">
      <w:pPr>
        <w:rPr>
          <w:rtl/>
          <w:lang w:eastAsia="he-IL"/>
        </w:rPr>
      </w:pPr>
    </w:p>
    <w:p w:rsidR="00A207DB" w:rsidRDefault="00A207DB" w:rsidP="00A207DB">
      <w:pPr>
        <w:pStyle w:val="-"/>
        <w:keepNext/>
        <w:rPr>
          <w:rtl/>
        </w:rPr>
      </w:pPr>
      <w:bookmarkStart w:id="506" w:name="ET_speakercontinue_871023_33"/>
      <w:r w:rsidRPr="00A207DB">
        <w:rPr>
          <w:rStyle w:val="TagStyle"/>
          <w:rtl/>
        </w:rPr>
        <w:t xml:space="preserve"> &lt;&lt; דובר_המשך &gt;&gt; </w:t>
      </w:r>
      <w:r>
        <w:rPr>
          <w:rtl/>
        </w:rPr>
        <w:t>ליה אלבז:</w:t>
      </w:r>
      <w:r w:rsidRPr="00A207DB">
        <w:rPr>
          <w:rStyle w:val="TagStyle"/>
          <w:rtl/>
        </w:rPr>
        <w:t xml:space="preserve"> &lt;&lt; דובר_המשך &gt;&gt;</w:t>
      </w:r>
      <w:r>
        <w:rPr>
          <w:rtl/>
        </w:rPr>
        <w:t xml:space="preserve">   </w:t>
      </w:r>
      <w:bookmarkEnd w:id="506"/>
    </w:p>
    <w:p w:rsidR="00A207DB" w:rsidRDefault="00A207DB" w:rsidP="00A207DB">
      <w:pPr>
        <w:pStyle w:val="KeepWithNext"/>
        <w:rPr>
          <w:rtl/>
          <w:lang w:eastAsia="he-IL"/>
        </w:rPr>
      </w:pPr>
    </w:p>
    <w:p w:rsidR="00A207DB" w:rsidRDefault="00A207DB" w:rsidP="00B87344">
      <w:pPr>
        <w:rPr>
          <w:rtl/>
          <w:lang w:eastAsia="he-IL"/>
        </w:rPr>
      </w:pPr>
      <w:r>
        <w:rPr>
          <w:rFonts w:hint="cs"/>
          <w:rtl/>
          <w:lang w:eastAsia="he-IL"/>
        </w:rPr>
        <w:t>בתור מי שמייצגת את הארגון</w:t>
      </w:r>
      <w:r w:rsidR="00B87344">
        <w:rPr>
          <w:rFonts w:hint="cs"/>
          <w:rtl/>
          <w:lang w:eastAsia="he-IL"/>
        </w:rPr>
        <w:t>,</w:t>
      </w:r>
      <w:r>
        <w:rPr>
          <w:rFonts w:hint="cs"/>
          <w:rtl/>
          <w:lang w:eastAsia="he-IL"/>
        </w:rPr>
        <w:t xml:space="preserve"> אנחנו כמובן שמחים </w:t>
      </w:r>
      <w:r w:rsidR="00B87344">
        <w:rPr>
          <w:rFonts w:hint="cs"/>
          <w:rtl/>
          <w:lang w:eastAsia="he-IL"/>
        </w:rPr>
        <w:t>ל</w:t>
      </w:r>
      <w:r>
        <w:rPr>
          <w:rFonts w:hint="cs"/>
          <w:rtl/>
          <w:lang w:eastAsia="he-IL"/>
        </w:rPr>
        <w:t>מהלך הזה</w:t>
      </w:r>
      <w:r w:rsidR="00B87344">
        <w:rPr>
          <w:rFonts w:hint="cs"/>
          <w:rtl/>
          <w:lang w:eastAsia="he-IL"/>
        </w:rPr>
        <w:t xml:space="preserve"> ושמחים על שיתוף הפעולה</w:t>
      </w:r>
      <w:r>
        <w:rPr>
          <w:rFonts w:hint="cs"/>
          <w:rtl/>
          <w:lang w:eastAsia="he-IL"/>
        </w:rPr>
        <w:t>.</w:t>
      </w:r>
    </w:p>
    <w:p w:rsidR="00A207DB" w:rsidRDefault="00A207DB" w:rsidP="00A207DB">
      <w:pPr>
        <w:rPr>
          <w:rtl/>
          <w:lang w:eastAsia="he-IL"/>
        </w:rPr>
      </w:pPr>
    </w:p>
    <w:p w:rsidR="00A207DB" w:rsidRDefault="00A207DB" w:rsidP="00A207DB">
      <w:pPr>
        <w:pStyle w:val="af6"/>
        <w:keepNext/>
        <w:rPr>
          <w:rtl/>
        </w:rPr>
      </w:pPr>
      <w:bookmarkStart w:id="507" w:name="ET_yor_5520_34"/>
      <w:r w:rsidRPr="00A207DB">
        <w:rPr>
          <w:rStyle w:val="TagStyle"/>
          <w:rtl/>
        </w:rPr>
        <w:t xml:space="preserve"> &lt;&lt; יור &gt;&gt; </w:t>
      </w:r>
      <w:r>
        <w:rPr>
          <w:rtl/>
        </w:rPr>
        <w:t>היו"ר עודד פורר:</w:t>
      </w:r>
      <w:r w:rsidRPr="00A207DB">
        <w:rPr>
          <w:rStyle w:val="TagStyle"/>
          <w:rtl/>
        </w:rPr>
        <w:t xml:space="preserve"> &lt;&lt; יור &gt;&gt;</w:t>
      </w:r>
      <w:r>
        <w:rPr>
          <w:rtl/>
        </w:rPr>
        <w:t xml:space="preserve">   </w:t>
      </w:r>
      <w:bookmarkEnd w:id="507"/>
    </w:p>
    <w:p w:rsidR="00A207DB" w:rsidRDefault="00A207DB" w:rsidP="00A207DB">
      <w:pPr>
        <w:pStyle w:val="KeepWithNext"/>
        <w:rPr>
          <w:rtl/>
          <w:lang w:eastAsia="he-IL"/>
        </w:rPr>
      </w:pPr>
    </w:p>
    <w:p w:rsidR="00A207DB" w:rsidRDefault="00A207DB" w:rsidP="00B87344">
      <w:pPr>
        <w:rPr>
          <w:rtl/>
          <w:lang w:eastAsia="he-IL"/>
        </w:rPr>
      </w:pPr>
      <w:r>
        <w:rPr>
          <w:rFonts w:hint="cs"/>
          <w:rtl/>
          <w:lang w:eastAsia="he-IL"/>
        </w:rPr>
        <w:t>תודה ליה, תודה ששיתפת אותנו</w:t>
      </w:r>
      <w:r w:rsidR="00B87344">
        <w:rPr>
          <w:rFonts w:hint="cs"/>
          <w:rtl/>
          <w:lang w:eastAsia="he-IL"/>
        </w:rPr>
        <w:t>.</w:t>
      </w:r>
      <w:r>
        <w:rPr>
          <w:rFonts w:hint="cs"/>
          <w:rtl/>
          <w:lang w:eastAsia="he-IL"/>
        </w:rPr>
        <w:t xml:space="preserve"> אני חושב שמתוך העדות האישית הזאת </w:t>
      </w:r>
      <w:r w:rsidR="00B87344">
        <w:rPr>
          <w:rFonts w:hint="cs"/>
          <w:rtl/>
          <w:lang w:eastAsia="he-IL"/>
        </w:rPr>
        <w:t xml:space="preserve">אולי </w:t>
      </w:r>
      <w:r>
        <w:rPr>
          <w:rFonts w:hint="cs"/>
          <w:rtl/>
          <w:lang w:eastAsia="he-IL"/>
        </w:rPr>
        <w:t>נצלול לתוך התקנות</w:t>
      </w:r>
      <w:r w:rsidR="00B87344">
        <w:rPr>
          <w:rFonts w:hint="cs"/>
          <w:rtl/>
          <w:lang w:eastAsia="he-IL"/>
        </w:rPr>
        <w:t xml:space="preserve"> ובקשות הדיבור יינתנו </w:t>
      </w:r>
      <w:bookmarkStart w:id="508" w:name="_ETM_Q1_2659578"/>
      <w:bookmarkEnd w:id="508"/>
      <w:r w:rsidR="00B87344">
        <w:rPr>
          <w:rFonts w:hint="cs"/>
          <w:rtl/>
          <w:lang w:eastAsia="he-IL"/>
        </w:rPr>
        <w:t>תוך כדי הדיון בתקנות עצמן</w:t>
      </w:r>
      <w:r>
        <w:rPr>
          <w:rFonts w:hint="cs"/>
          <w:rtl/>
          <w:lang w:eastAsia="he-IL"/>
        </w:rPr>
        <w:t>.</w:t>
      </w:r>
      <w:r w:rsidR="00B87344">
        <w:rPr>
          <w:rFonts w:hint="cs"/>
          <w:rtl/>
          <w:lang w:eastAsia="he-IL"/>
        </w:rPr>
        <w:t xml:space="preserve"> </w:t>
      </w:r>
    </w:p>
    <w:p w:rsidR="00A207DB" w:rsidRDefault="00A207DB" w:rsidP="00A207DB">
      <w:pPr>
        <w:rPr>
          <w:rtl/>
          <w:lang w:eastAsia="he-IL"/>
        </w:rPr>
      </w:pPr>
    </w:p>
    <w:p w:rsidR="00A207DB" w:rsidRDefault="00B87344" w:rsidP="00A207DB">
      <w:pPr>
        <w:rPr>
          <w:rtl/>
          <w:lang w:eastAsia="he-IL"/>
        </w:rPr>
      </w:pPr>
      <w:r>
        <w:rPr>
          <w:rFonts w:hint="cs"/>
          <w:rtl/>
          <w:lang w:eastAsia="he-IL"/>
        </w:rPr>
        <w:t>ב</w:t>
      </w:r>
      <w:r w:rsidR="00A207DB">
        <w:rPr>
          <w:rFonts w:hint="cs"/>
          <w:rtl/>
          <w:lang w:eastAsia="he-IL"/>
        </w:rPr>
        <w:t>בקשה, היועצת המשפטית.</w:t>
      </w:r>
    </w:p>
    <w:p w:rsidR="00A207DB" w:rsidRDefault="00A207DB" w:rsidP="00A207DB">
      <w:pPr>
        <w:rPr>
          <w:rtl/>
          <w:lang w:eastAsia="he-IL"/>
        </w:rPr>
      </w:pPr>
    </w:p>
    <w:p w:rsidR="00A207DB" w:rsidRDefault="00A207DB" w:rsidP="00A207DB">
      <w:pPr>
        <w:pStyle w:val="a4"/>
        <w:keepNext/>
        <w:rPr>
          <w:rtl/>
        </w:rPr>
      </w:pPr>
      <w:bookmarkStart w:id="509" w:name="ET_speaker_ענת_מימון_35"/>
      <w:r w:rsidRPr="00A207DB">
        <w:rPr>
          <w:rStyle w:val="TagStyle"/>
          <w:rtl/>
        </w:rPr>
        <w:t xml:space="preserve"> &lt;&lt; דובר &gt;&gt; </w:t>
      </w:r>
      <w:r>
        <w:rPr>
          <w:rtl/>
        </w:rPr>
        <w:t>ענת מימון:</w:t>
      </w:r>
      <w:r w:rsidRPr="00A207DB">
        <w:rPr>
          <w:rStyle w:val="TagStyle"/>
          <w:rtl/>
        </w:rPr>
        <w:t xml:space="preserve"> &lt;&lt; דובר &gt;&gt;</w:t>
      </w:r>
      <w:r>
        <w:rPr>
          <w:rtl/>
        </w:rPr>
        <w:t xml:space="preserve">   </w:t>
      </w:r>
      <w:bookmarkEnd w:id="509"/>
    </w:p>
    <w:p w:rsidR="00A207DB" w:rsidRDefault="00A207DB" w:rsidP="00A207DB">
      <w:pPr>
        <w:pStyle w:val="KeepWithNext"/>
        <w:rPr>
          <w:rtl/>
          <w:lang w:eastAsia="he-IL"/>
        </w:rPr>
      </w:pPr>
    </w:p>
    <w:p w:rsidR="00A207DB" w:rsidRDefault="00B87344" w:rsidP="00B87344">
      <w:pPr>
        <w:rPr>
          <w:rtl/>
          <w:lang w:eastAsia="he-IL"/>
        </w:rPr>
      </w:pPr>
      <w:r>
        <w:rPr>
          <w:rFonts w:hint="cs"/>
          <w:rtl/>
          <w:lang w:eastAsia="he-IL"/>
        </w:rPr>
        <w:t xml:space="preserve">הערה אחת </w:t>
      </w:r>
      <w:bookmarkStart w:id="510" w:name="_ETM_Q1_2663460"/>
      <w:bookmarkEnd w:id="510"/>
      <w:r>
        <w:rPr>
          <w:rFonts w:hint="cs"/>
          <w:rtl/>
          <w:lang w:eastAsia="he-IL"/>
        </w:rPr>
        <w:t xml:space="preserve">מקדימה לפני שאקריא את הנוסח של התקנות, שמתחברת לדברים שנאמרו </w:t>
      </w:r>
      <w:bookmarkStart w:id="511" w:name="_ETM_Q1_2668983"/>
      <w:bookmarkEnd w:id="511"/>
      <w:r>
        <w:rPr>
          <w:rFonts w:hint="cs"/>
          <w:rtl/>
          <w:lang w:eastAsia="he-IL"/>
        </w:rPr>
        <w:t xml:space="preserve">על-ידי נציגי משרד המשפטים ולדברים שגם אמר היושב-ראש בהתחלה: אנחנו </w:t>
      </w:r>
      <w:bookmarkStart w:id="512" w:name="_ETM_Q1_2673870"/>
      <w:bookmarkEnd w:id="512"/>
      <w:r>
        <w:rPr>
          <w:rFonts w:hint="cs"/>
          <w:rtl/>
          <w:lang w:eastAsia="he-IL"/>
        </w:rPr>
        <w:t>נמצאים בשד</w:t>
      </w:r>
      <w:r w:rsidR="00A207DB">
        <w:rPr>
          <w:rFonts w:hint="cs"/>
          <w:rtl/>
          <w:lang w:eastAsia="he-IL"/>
        </w:rPr>
        <w:t xml:space="preserve">ה של תקנות </w:t>
      </w:r>
      <w:r>
        <w:rPr>
          <w:rFonts w:hint="cs"/>
          <w:rtl/>
          <w:lang w:eastAsia="he-IL"/>
        </w:rPr>
        <w:t xml:space="preserve">לפי סעיף 13 לחוק, שזה סעיף לקבוע הוראות כלליות לביצוע החוק. </w:t>
      </w:r>
    </w:p>
    <w:p w:rsidR="00B87344" w:rsidRDefault="00B87344" w:rsidP="00B87344">
      <w:pPr>
        <w:rPr>
          <w:rtl/>
          <w:lang w:eastAsia="he-IL"/>
        </w:rPr>
      </w:pPr>
      <w:bookmarkStart w:id="513" w:name="_ETM_Q1_2681036"/>
      <w:bookmarkStart w:id="514" w:name="_ETM_Q1_2681153"/>
      <w:bookmarkEnd w:id="513"/>
      <w:bookmarkEnd w:id="514"/>
    </w:p>
    <w:p w:rsidR="00B87344" w:rsidRDefault="00B87344" w:rsidP="00637C4A">
      <w:pPr>
        <w:rPr>
          <w:rtl/>
          <w:lang w:eastAsia="he-IL"/>
        </w:rPr>
      </w:pPr>
      <w:bookmarkStart w:id="515" w:name="_ETM_Q1_2681199"/>
      <w:bookmarkStart w:id="516" w:name="_ETM_Q1_2681333"/>
      <w:bookmarkEnd w:id="515"/>
      <w:bookmarkEnd w:id="516"/>
      <w:r>
        <w:rPr>
          <w:rFonts w:hint="cs"/>
          <w:rtl/>
          <w:lang w:eastAsia="he-IL"/>
        </w:rPr>
        <w:t xml:space="preserve">אנחנו פה, בוועדה, מכירים את העולם </w:t>
      </w:r>
      <w:bookmarkStart w:id="517" w:name="_ETM_Q1_2686150"/>
      <w:bookmarkEnd w:id="517"/>
      <w:r>
        <w:rPr>
          <w:rFonts w:hint="cs"/>
          <w:rtl/>
          <w:lang w:eastAsia="he-IL"/>
        </w:rPr>
        <w:t xml:space="preserve">של המוסדות להוראה גבוהה, ששם יש באמת הוראות אחרות בתקנות </w:t>
      </w:r>
      <w:bookmarkStart w:id="518" w:name="_ETM_Q1_2690381"/>
      <w:bookmarkEnd w:id="518"/>
      <w:r>
        <w:rPr>
          <w:rFonts w:hint="cs"/>
          <w:rtl/>
          <w:lang w:eastAsia="he-IL"/>
        </w:rPr>
        <w:t xml:space="preserve">אבל שם עשינו את זה על סמך תיקון חקיקה לסעיף </w:t>
      </w:r>
      <w:bookmarkStart w:id="519" w:name="_ETM_Q1_2689622"/>
      <w:bookmarkEnd w:id="519"/>
      <w:r>
        <w:rPr>
          <w:rFonts w:hint="cs"/>
          <w:rtl/>
          <w:lang w:eastAsia="he-IL"/>
        </w:rPr>
        <w:t>7 שקבע שמערכת היחסים במוסדות להשכלה גבוהה יראו בה כמערכת</w:t>
      </w:r>
      <w:bookmarkStart w:id="520" w:name="_ETM_Q1_2694522"/>
      <w:bookmarkEnd w:id="520"/>
      <w:r>
        <w:rPr>
          <w:rFonts w:hint="cs"/>
          <w:rtl/>
          <w:lang w:eastAsia="he-IL"/>
        </w:rPr>
        <w:t xml:space="preserve"> יחסים של עובד ומעסיק. </w:t>
      </w:r>
      <w:r w:rsidR="00637C4A">
        <w:rPr>
          <w:rFonts w:hint="cs"/>
          <w:rtl/>
          <w:lang w:eastAsia="he-IL"/>
        </w:rPr>
        <w:t xml:space="preserve">כמובן שאנחנו חושבים שצריך לקבוע הוראה </w:t>
      </w:r>
      <w:bookmarkStart w:id="521" w:name="_ETM_Q1_2704247"/>
      <w:bookmarkEnd w:id="521"/>
      <w:r w:rsidR="00637C4A">
        <w:rPr>
          <w:rFonts w:hint="cs"/>
          <w:rtl/>
          <w:lang w:eastAsia="he-IL"/>
        </w:rPr>
        <w:t xml:space="preserve">דומה כזאת גם לגבי גופי ספורט בחקיקה ראשית, וזה משהו </w:t>
      </w:r>
      <w:bookmarkStart w:id="522" w:name="_ETM_Q1_2704724"/>
      <w:bookmarkEnd w:id="522"/>
      <w:r w:rsidR="00637C4A">
        <w:rPr>
          <w:rFonts w:hint="cs"/>
          <w:rtl/>
          <w:lang w:eastAsia="he-IL"/>
        </w:rPr>
        <w:t>שאני מאמינה שהוועדה, ככל שיתאפשר לה, תנסה - -</w:t>
      </w:r>
    </w:p>
    <w:p w:rsidR="007C0A16" w:rsidRDefault="007C0A16" w:rsidP="00A207DB">
      <w:pPr>
        <w:rPr>
          <w:rtl/>
          <w:lang w:eastAsia="he-IL"/>
        </w:rPr>
      </w:pPr>
    </w:p>
    <w:p w:rsidR="007C0A16" w:rsidRDefault="007C0A16" w:rsidP="007C0A16">
      <w:pPr>
        <w:pStyle w:val="af6"/>
        <w:keepNext/>
        <w:rPr>
          <w:rtl/>
        </w:rPr>
      </w:pPr>
      <w:bookmarkStart w:id="523" w:name="ET_yor_5520_36"/>
      <w:r w:rsidRPr="007C0A16">
        <w:rPr>
          <w:rStyle w:val="TagStyle"/>
          <w:rtl/>
        </w:rPr>
        <w:t xml:space="preserve"> &lt;&lt; יור &gt;&gt; </w:t>
      </w:r>
      <w:r>
        <w:rPr>
          <w:rtl/>
        </w:rPr>
        <w:t>היו"ר עודד פורר:</w:t>
      </w:r>
      <w:r w:rsidRPr="007C0A16">
        <w:rPr>
          <w:rStyle w:val="TagStyle"/>
          <w:rtl/>
        </w:rPr>
        <w:t xml:space="preserve"> &lt;&lt; יור &gt;&gt;</w:t>
      </w:r>
      <w:r>
        <w:rPr>
          <w:rtl/>
        </w:rPr>
        <w:t xml:space="preserve">   </w:t>
      </w:r>
      <w:bookmarkEnd w:id="523"/>
    </w:p>
    <w:p w:rsidR="007C0A16" w:rsidRDefault="007C0A16" w:rsidP="007C0A16">
      <w:pPr>
        <w:pStyle w:val="KeepWithNext"/>
        <w:rPr>
          <w:rtl/>
          <w:lang w:eastAsia="he-IL"/>
        </w:rPr>
      </w:pPr>
    </w:p>
    <w:p w:rsidR="007C0A16" w:rsidRDefault="007C0A16" w:rsidP="007E46B8">
      <w:pPr>
        <w:rPr>
          <w:rtl/>
          <w:lang w:eastAsia="he-IL"/>
        </w:rPr>
      </w:pPr>
      <w:r>
        <w:rPr>
          <w:rFonts w:hint="cs"/>
          <w:rtl/>
          <w:lang w:eastAsia="he-IL"/>
        </w:rPr>
        <w:t>מה שכבר אני מב</w:t>
      </w:r>
      <w:r w:rsidR="00321E28">
        <w:rPr>
          <w:rFonts w:hint="cs"/>
          <w:rtl/>
          <w:lang w:eastAsia="he-IL"/>
        </w:rPr>
        <w:t xml:space="preserve">קש ממך, מההערות שיעלו כאן בדיון שנוגעות </w:t>
      </w:r>
      <w:bookmarkStart w:id="524" w:name="_ETM_Q1_2711150"/>
      <w:bookmarkEnd w:id="524"/>
      <w:r w:rsidR="00321E28">
        <w:rPr>
          <w:rFonts w:hint="cs"/>
          <w:rtl/>
          <w:lang w:eastAsia="he-IL"/>
        </w:rPr>
        <w:t>לתיקוני חקיקה שנדרשים</w:t>
      </w:r>
      <w:r w:rsidR="007E46B8">
        <w:rPr>
          <w:rFonts w:hint="cs"/>
          <w:rtl/>
          <w:lang w:eastAsia="he-IL"/>
        </w:rPr>
        <w:t xml:space="preserve"> </w:t>
      </w:r>
      <w:r w:rsidR="007E46B8">
        <w:rPr>
          <w:rtl/>
          <w:lang w:eastAsia="he-IL"/>
        </w:rPr>
        <w:t>–</w:t>
      </w:r>
      <w:r w:rsidR="007E46B8">
        <w:rPr>
          <w:rFonts w:hint="cs"/>
          <w:rtl/>
          <w:lang w:eastAsia="he-IL"/>
        </w:rPr>
        <w:t xml:space="preserve"> אנחנו ננסח הצעת חוק ואז נתחיל </w:t>
      </w:r>
      <w:bookmarkStart w:id="525" w:name="_ETM_Q1_2715806"/>
      <w:bookmarkEnd w:id="525"/>
      <w:r w:rsidR="007E46B8">
        <w:rPr>
          <w:rFonts w:hint="cs"/>
          <w:rtl/>
          <w:lang w:eastAsia="he-IL"/>
        </w:rPr>
        <w:t>לקדם אותה בהתאם.</w:t>
      </w:r>
    </w:p>
    <w:p w:rsidR="007C0A16" w:rsidRDefault="007C0A16" w:rsidP="007C0A16">
      <w:pPr>
        <w:rPr>
          <w:rtl/>
          <w:lang w:eastAsia="he-IL"/>
        </w:rPr>
      </w:pPr>
    </w:p>
    <w:p w:rsidR="007C0A16" w:rsidRDefault="007C0A16" w:rsidP="007C0A16">
      <w:pPr>
        <w:pStyle w:val="-"/>
        <w:keepNext/>
        <w:rPr>
          <w:rtl/>
        </w:rPr>
      </w:pPr>
      <w:bookmarkStart w:id="526" w:name="ET_speakercontinue_ענת_מימון_37"/>
      <w:r w:rsidRPr="007C0A16">
        <w:rPr>
          <w:rStyle w:val="TagStyle"/>
          <w:rtl/>
        </w:rPr>
        <w:t xml:space="preserve"> &lt;&lt; דובר_המשך &gt;&gt; </w:t>
      </w:r>
      <w:r>
        <w:rPr>
          <w:rtl/>
        </w:rPr>
        <w:t>ענת מימון:</w:t>
      </w:r>
      <w:r w:rsidRPr="007C0A16">
        <w:rPr>
          <w:rStyle w:val="TagStyle"/>
          <w:rtl/>
        </w:rPr>
        <w:t xml:space="preserve"> &lt;&lt; דובר_המשך &gt;&gt;</w:t>
      </w:r>
      <w:r>
        <w:rPr>
          <w:rtl/>
        </w:rPr>
        <w:t xml:space="preserve">   </w:t>
      </w:r>
      <w:bookmarkEnd w:id="526"/>
    </w:p>
    <w:p w:rsidR="007C0A16" w:rsidRDefault="007C0A16" w:rsidP="007C0A16">
      <w:pPr>
        <w:pStyle w:val="KeepWithNext"/>
        <w:rPr>
          <w:rtl/>
          <w:lang w:eastAsia="he-IL"/>
        </w:rPr>
      </w:pPr>
    </w:p>
    <w:p w:rsidR="007C0A16" w:rsidRDefault="007C0A16" w:rsidP="007C0A16">
      <w:pPr>
        <w:rPr>
          <w:rtl/>
          <w:lang w:eastAsia="he-IL"/>
        </w:rPr>
      </w:pPr>
      <w:r>
        <w:rPr>
          <w:rFonts w:hint="cs"/>
          <w:rtl/>
          <w:lang w:eastAsia="he-IL"/>
        </w:rPr>
        <w:t xml:space="preserve">בסדר גמור. </w:t>
      </w:r>
      <w:r w:rsidR="000B4B08">
        <w:rPr>
          <w:rFonts w:hint="cs"/>
          <w:rtl/>
          <w:lang w:eastAsia="he-IL"/>
        </w:rPr>
        <w:t xml:space="preserve">אז </w:t>
      </w:r>
      <w:r>
        <w:rPr>
          <w:rFonts w:hint="cs"/>
          <w:rtl/>
          <w:lang w:eastAsia="he-IL"/>
        </w:rPr>
        <w:t>לכן אני אומרת שהרבה מההערות שנאמרות</w:t>
      </w:r>
      <w:r w:rsidR="000B4B08">
        <w:rPr>
          <w:rFonts w:hint="cs"/>
          <w:rtl/>
          <w:lang w:eastAsia="he-IL"/>
        </w:rPr>
        <w:t xml:space="preserve"> הן נכונות וטובות</w:t>
      </w:r>
      <w:r>
        <w:rPr>
          <w:rFonts w:hint="cs"/>
          <w:rtl/>
          <w:lang w:eastAsia="he-IL"/>
        </w:rPr>
        <w:t xml:space="preserve"> אבל במגבלת ההסמכה שיש לנו</w:t>
      </w:r>
      <w:r w:rsidR="000B4B08">
        <w:rPr>
          <w:rFonts w:hint="cs"/>
          <w:rtl/>
          <w:lang w:eastAsia="he-IL"/>
        </w:rPr>
        <w:t xml:space="preserve"> בתקנות כרגע</w:t>
      </w:r>
      <w:r>
        <w:rPr>
          <w:rFonts w:hint="cs"/>
          <w:rtl/>
          <w:lang w:eastAsia="he-IL"/>
        </w:rPr>
        <w:t>, זה</w:t>
      </w:r>
      <w:r w:rsidR="000B4B08">
        <w:rPr>
          <w:rFonts w:hint="cs"/>
          <w:rtl/>
          <w:lang w:eastAsia="he-IL"/>
        </w:rPr>
        <w:t xml:space="preserve"> באמת</w:t>
      </w:r>
      <w:r>
        <w:rPr>
          <w:rFonts w:hint="cs"/>
          <w:rtl/>
          <w:lang w:eastAsia="he-IL"/>
        </w:rPr>
        <w:t xml:space="preserve"> המיטב שאפשר לעשות</w:t>
      </w:r>
      <w:r w:rsidR="000B4B08">
        <w:rPr>
          <w:rFonts w:hint="cs"/>
          <w:rtl/>
          <w:lang w:eastAsia="he-IL"/>
        </w:rPr>
        <w:t>,</w:t>
      </w:r>
      <w:r>
        <w:rPr>
          <w:rFonts w:hint="cs"/>
          <w:rtl/>
          <w:lang w:eastAsia="he-IL"/>
        </w:rPr>
        <w:t xml:space="preserve"> וזה הרבה.</w:t>
      </w:r>
    </w:p>
    <w:p w:rsidR="00D5451E" w:rsidRDefault="00D5451E" w:rsidP="007C0A16">
      <w:pPr>
        <w:rPr>
          <w:rtl/>
          <w:lang w:eastAsia="he-IL"/>
        </w:rPr>
      </w:pPr>
    </w:p>
    <w:p w:rsidR="00F7780A" w:rsidRPr="002E3E5B" w:rsidRDefault="00D5451E" w:rsidP="00F7780A">
      <w:pPr>
        <w:bidi w:val="0"/>
        <w:spacing w:line="240" w:lineRule="auto"/>
        <w:jc w:val="right"/>
        <w:rPr>
          <w:rFonts w:asciiTheme="minorHAnsi" w:hAnsiTheme="minorHAnsi"/>
          <w:rtl/>
        </w:rPr>
      </w:pPr>
      <w:r>
        <w:rPr>
          <w:b/>
          <w:bCs/>
          <w:rtl/>
          <w:lang w:eastAsia="he-IL"/>
        </w:rPr>
        <w:br w:type="page"/>
      </w:r>
      <w:bookmarkStart w:id="527" w:name="ET_yor_5520_38"/>
    </w:p>
    <w:p w:rsidR="00F7780A" w:rsidRPr="002E3E5B" w:rsidRDefault="00F7780A" w:rsidP="00F7780A">
      <w:pPr>
        <w:pStyle w:val="HeadMitparsemetBaze"/>
        <w:keepNext w:val="0"/>
        <w:keepLines w:val="0"/>
        <w:pageBreakBefore w:val="0"/>
        <w:spacing w:line="240" w:lineRule="auto"/>
        <w:rPr>
          <w:sz w:val="24"/>
          <w:szCs w:val="24"/>
          <w:rtl/>
        </w:rPr>
      </w:pPr>
      <w:r>
        <w:rPr>
          <w:rFonts w:hint="cs"/>
          <w:sz w:val="24"/>
          <w:szCs w:val="24"/>
          <w:rtl/>
        </w:rPr>
        <w:lastRenderedPageBreak/>
        <w:t>"</w:t>
      </w:r>
      <w:r w:rsidRPr="002E3E5B">
        <w:rPr>
          <w:sz w:val="24"/>
          <w:szCs w:val="24"/>
          <w:rtl/>
        </w:rPr>
        <w:t xml:space="preserve">טיוטת תקנות מטעם משרד המשפטים: </w:t>
      </w:r>
    </w:p>
    <w:p w:rsidR="00F7780A" w:rsidRPr="002E3E5B" w:rsidRDefault="00F7780A" w:rsidP="00F7780A">
      <w:pPr>
        <w:pStyle w:val="HeadHatzaotHok"/>
        <w:keepNext w:val="0"/>
        <w:keepLines w:val="0"/>
        <w:spacing w:line="240" w:lineRule="auto"/>
        <w:rPr>
          <w:sz w:val="24"/>
          <w:szCs w:val="24"/>
          <w:rtl/>
        </w:rPr>
      </w:pPr>
      <w:r w:rsidRPr="002E3E5B">
        <w:rPr>
          <w:sz w:val="24"/>
          <w:szCs w:val="24"/>
          <w:rtl/>
        </w:rPr>
        <w:t xml:space="preserve">טיוטת תקנות למניעת הטרדה מינית (חובות </w:t>
      </w:r>
      <w:r w:rsidRPr="002E3E5B">
        <w:rPr>
          <w:rFonts w:hint="cs"/>
          <w:sz w:val="24"/>
          <w:szCs w:val="24"/>
          <w:rtl/>
        </w:rPr>
        <w:t>גוף</w:t>
      </w:r>
      <w:r w:rsidRPr="002E3E5B">
        <w:rPr>
          <w:sz w:val="24"/>
          <w:szCs w:val="24"/>
          <w:rtl/>
        </w:rPr>
        <w:t xml:space="preserve"> ספורט), ‏</w:t>
      </w:r>
      <w:r w:rsidRPr="002E3E5B">
        <w:rPr>
          <w:rFonts w:hint="cs"/>
          <w:sz w:val="24"/>
          <w:szCs w:val="24"/>
          <w:rtl/>
        </w:rPr>
        <w:t>ה</w:t>
      </w:r>
      <w:r w:rsidRPr="002E3E5B">
        <w:rPr>
          <w:sz w:val="24"/>
          <w:szCs w:val="24"/>
          <w:rtl/>
        </w:rPr>
        <w:t>תש"</w:t>
      </w:r>
      <w:r w:rsidRPr="002E3E5B">
        <w:rPr>
          <w:rFonts w:hint="cs"/>
          <w:sz w:val="24"/>
          <w:szCs w:val="24"/>
          <w:rtl/>
        </w:rPr>
        <w:t>ף</w:t>
      </w:r>
      <w:r w:rsidRPr="002E3E5B">
        <w:rPr>
          <w:sz w:val="24"/>
          <w:szCs w:val="24"/>
          <w:rtl/>
        </w:rPr>
        <w:t xml:space="preserve">-2020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tl/>
              </w:rPr>
            </w:pPr>
          </w:p>
        </w:tc>
        <w:tc>
          <w:tcPr>
            <w:tcW w:w="624" w:type="dxa"/>
          </w:tcPr>
          <w:p w:rsidR="00F7780A" w:rsidRPr="002E3E5B" w:rsidRDefault="00F7780A" w:rsidP="00223B99">
            <w:pPr>
              <w:pStyle w:val="TableText"/>
              <w:spacing w:line="240" w:lineRule="auto"/>
              <w:rPr>
                <w:sz w:val="24"/>
                <w:szCs w:val="24"/>
              </w:rPr>
            </w:pPr>
          </w:p>
        </w:tc>
        <w:tc>
          <w:tcPr>
            <w:tcW w:w="7143" w:type="dxa"/>
            <w:hideMark/>
          </w:tcPr>
          <w:p w:rsidR="00F7780A" w:rsidRPr="002E3E5B" w:rsidRDefault="00F7780A" w:rsidP="00F7780A">
            <w:pPr>
              <w:pStyle w:val="TableBlock"/>
              <w:spacing w:line="240" w:lineRule="auto"/>
              <w:rPr>
                <w:sz w:val="24"/>
                <w:szCs w:val="24"/>
              </w:rPr>
            </w:pPr>
            <w:r w:rsidRPr="002E3E5B">
              <w:rPr>
                <w:sz w:val="24"/>
                <w:szCs w:val="24"/>
                <w:rtl/>
              </w:rPr>
              <w:t xml:space="preserve">בתוקף סמכותי לפי סעיף </w:t>
            </w:r>
            <w:r w:rsidRPr="002E3E5B">
              <w:rPr>
                <w:rFonts w:hint="cs"/>
                <w:sz w:val="24"/>
                <w:szCs w:val="24"/>
                <w:rtl/>
              </w:rPr>
              <w:t>13</w:t>
            </w:r>
            <w:r w:rsidRPr="002E3E5B">
              <w:rPr>
                <w:sz w:val="24"/>
                <w:szCs w:val="24"/>
                <w:rtl/>
              </w:rPr>
              <w:t xml:space="preserve"> לחוק למניעת הטרדה מינית, </w:t>
            </w:r>
            <w:r w:rsidRPr="002E3E5B">
              <w:rPr>
                <w:rFonts w:hint="cs"/>
                <w:sz w:val="24"/>
                <w:szCs w:val="24"/>
                <w:rtl/>
              </w:rPr>
              <w:t>ה</w:t>
            </w:r>
            <w:r w:rsidRPr="002E3E5B">
              <w:rPr>
                <w:sz w:val="24"/>
                <w:szCs w:val="24"/>
                <w:rtl/>
              </w:rPr>
              <w:t>תשנ"ח-1998 (להלן – החוק) ובאישור הוועדה לקידום מעמד הא</w:t>
            </w:r>
            <w:r w:rsidRPr="002E3E5B">
              <w:rPr>
                <w:rFonts w:hint="cs"/>
                <w:sz w:val="24"/>
                <w:szCs w:val="24"/>
                <w:rtl/>
              </w:rPr>
              <w:t>י</w:t>
            </w:r>
            <w:r w:rsidRPr="002E3E5B">
              <w:rPr>
                <w:sz w:val="24"/>
                <w:szCs w:val="24"/>
                <w:rtl/>
              </w:rPr>
              <w:t xml:space="preserve">שה </w:t>
            </w:r>
            <w:r w:rsidRPr="002E3E5B">
              <w:rPr>
                <w:rFonts w:hint="cs"/>
                <w:sz w:val="24"/>
                <w:szCs w:val="24"/>
                <w:rtl/>
              </w:rPr>
              <w:t xml:space="preserve">ולשוויון מגדרי </w:t>
            </w:r>
            <w:r w:rsidRPr="002E3E5B">
              <w:rPr>
                <w:sz w:val="24"/>
                <w:szCs w:val="24"/>
                <w:rtl/>
              </w:rPr>
              <w:t>של הכנסת, אני מתקין תקנות אלה:</w:t>
            </w:r>
          </w:p>
        </w:tc>
      </w:tr>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Pr>
            </w:pPr>
            <w:r w:rsidRPr="002E3E5B">
              <w:rPr>
                <w:rFonts w:hint="cs"/>
                <w:sz w:val="24"/>
                <w:szCs w:val="24"/>
                <w:rtl/>
              </w:rPr>
              <w:t>הגדרות</w:t>
            </w:r>
          </w:p>
        </w:tc>
        <w:tc>
          <w:tcPr>
            <w:tcW w:w="624" w:type="dxa"/>
          </w:tcPr>
          <w:p w:rsidR="00F7780A" w:rsidRPr="002E3E5B" w:rsidRDefault="00F7780A" w:rsidP="00F7780A">
            <w:pPr>
              <w:pStyle w:val="TableText"/>
              <w:numPr>
                <w:ilvl w:val="0"/>
                <w:numId w:val="3"/>
              </w:numPr>
              <w:spacing w:line="240" w:lineRule="auto"/>
              <w:jc w:val="center"/>
              <w:rPr>
                <w:sz w:val="24"/>
                <w:szCs w:val="24"/>
              </w:rPr>
            </w:pPr>
          </w:p>
        </w:tc>
        <w:tc>
          <w:tcPr>
            <w:tcW w:w="7143" w:type="dxa"/>
          </w:tcPr>
          <w:p w:rsidR="00F7780A" w:rsidRPr="002E3E5B" w:rsidRDefault="00F7780A" w:rsidP="00223B99">
            <w:pPr>
              <w:pStyle w:val="TableBlock"/>
              <w:spacing w:line="240" w:lineRule="auto"/>
              <w:rPr>
                <w:sz w:val="24"/>
                <w:szCs w:val="24"/>
                <w:rtl/>
              </w:rPr>
            </w:pPr>
            <w:r w:rsidRPr="002E3E5B">
              <w:rPr>
                <w:rFonts w:hint="eastAsia"/>
                <w:sz w:val="24"/>
                <w:szCs w:val="24"/>
                <w:rtl/>
              </w:rPr>
              <w:t>בתקנות</w:t>
            </w:r>
            <w:r w:rsidRPr="002E3E5B">
              <w:rPr>
                <w:sz w:val="24"/>
                <w:szCs w:val="24"/>
                <w:rtl/>
              </w:rPr>
              <w:t xml:space="preserve"> אלה – </w:t>
            </w:r>
          </w:p>
        </w:tc>
      </w:tr>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Pr>
            </w:pPr>
          </w:p>
        </w:tc>
        <w:tc>
          <w:tcPr>
            <w:tcW w:w="624" w:type="dxa"/>
          </w:tcPr>
          <w:p w:rsidR="00F7780A" w:rsidRPr="002E3E5B" w:rsidRDefault="00F7780A" w:rsidP="00223B99">
            <w:pPr>
              <w:pStyle w:val="TableText"/>
              <w:spacing w:line="240" w:lineRule="auto"/>
              <w:rPr>
                <w:sz w:val="24"/>
                <w:szCs w:val="24"/>
              </w:rPr>
            </w:pPr>
          </w:p>
        </w:tc>
        <w:tc>
          <w:tcPr>
            <w:tcW w:w="7143" w:type="dxa"/>
          </w:tcPr>
          <w:p w:rsidR="00F7780A" w:rsidRPr="002E3E5B" w:rsidRDefault="00F7780A" w:rsidP="00F7780A">
            <w:pPr>
              <w:pStyle w:val="TableBlockOutdent"/>
              <w:spacing w:line="240" w:lineRule="auto"/>
              <w:rPr>
                <w:sz w:val="24"/>
                <w:szCs w:val="24"/>
              </w:rPr>
            </w:pPr>
            <w:r w:rsidRPr="002E3E5B">
              <w:rPr>
                <w:sz w:val="24"/>
                <w:szCs w:val="24"/>
                <w:rtl/>
              </w:rPr>
              <w:t>"אחראי</w:t>
            </w:r>
            <w:r w:rsidRPr="002E3E5B">
              <w:rPr>
                <w:rFonts w:hint="cs"/>
                <w:sz w:val="24"/>
                <w:szCs w:val="24"/>
                <w:rtl/>
              </w:rPr>
              <w:t xml:space="preserve"> בגוף ספורט</w:t>
            </w:r>
            <w:r w:rsidRPr="002E3E5B">
              <w:rPr>
                <w:sz w:val="24"/>
                <w:szCs w:val="24"/>
                <w:rtl/>
              </w:rPr>
              <w:t>" – מי שמונה לפי תקנה 4</w:t>
            </w:r>
            <w:r w:rsidRPr="002E3E5B">
              <w:rPr>
                <w:rFonts w:hint="cs"/>
                <w:sz w:val="24"/>
                <w:szCs w:val="24"/>
                <w:rtl/>
              </w:rPr>
              <w:t xml:space="preserve"> לתקנות חובות מעסיק</w:t>
            </w:r>
            <w:r w:rsidRPr="002E3E5B">
              <w:rPr>
                <w:sz w:val="24"/>
                <w:szCs w:val="24"/>
                <w:rtl/>
              </w:rPr>
              <w:t>, בין שהוא עובדו של המעסיק ובין שאינו עובדו</w:t>
            </w:r>
            <w:r>
              <w:rPr>
                <w:rFonts w:hint="cs"/>
                <w:sz w:val="24"/>
                <w:szCs w:val="24"/>
                <w:rtl/>
              </w:rPr>
              <w:t>;"</w:t>
            </w:r>
          </w:p>
        </w:tc>
      </w:tr>
    </w:tbl>
    <w:p w:rsidR="00F7780A" w:rsidRDefault="00F7780A">
      <w:pPr>
        <w:rPr>
          <w:rtl/>
        </w:rPr>
      </w:pPr>
    </w:p>
    <w:p w:rsidR="00F7780A" w:rsidRDefault="00F7780A" w:rsidP="00F7780A">
      <w:pPr>
        <w:pStyle w:val="a4"/>
        <w:keepNext/>
      </w:pPr>
      <w:bookmarkStart w:id="528" w:name="ET_speaker_ענת_מימון_141"/>
      <w:r w:rsidRPr="00F7780A">
        <w:rPr>
          <w:rStyle w:val="TagStyle"/>
          <w:rtl/>
        </w:rPr>
        <w:t xml:space="preserve"> &lt;&lt; דובר &gt;&gt; </w:t>
      </w:r>
      <w:r>
        <w:rPr>
          <w:rtl/>
        </w:rPr>
        <w:t>ענת מימון:</w:t>
      </w:r>
      <w:r w:rsidRPr="00F7780A">
        <w:rPr>
          <w:rStyle w:val="TagStyle"/>
          <w:rtl/>
        </w:rPr>
        <w:t xml:space="preserve"> &lt;&lt; דובר &gt;&gt;</w:t>
      </w:r>
      <w:r>
        <w:rPr>
          <w:rtl/>
        </w:rPr>
        <w:t xml:space="preserve">   </w:t>
      </w:r>
      <w:bookmarkEnd w:id="528"/>
    </w:p>
    <w:p w:rsidR="00F7780A" w:rsidRDefault="00F7780A" w:rsidP="00F7780A">
      <w:pPr>
        <w:pStyle w:val="KeepWithNext"/>
        <w:rPr>
          <w:rtl/>
          <w:lang w:eastAsia="he-IL"/>
        </w:rPr>
      </w:pPr>
    </w:p>
    <w:p w:rsidR="00F7780A" w:rsidRDefault="00F7780A" w:rsidP="00F7780A">
      <w:pPr>
        <w:rPr>
          <w:rtl/>
          <w:lang w:eastAsia="he-IL"/>
        </w:rPr>
      </w:pPr>
      <w:r>
        <w:rPr>
          <w:rFonts w:hint="cs"/>
          <w:rtl/>
          <w:lang w:eastAsia="he-IL"/>
        </w:rPr>
        <w:t xml:space="preserve">זה למעשה האחראי על הטרדה מינית, </w:t>
      </w:r>
      <w:bookmarkStart w:id="529" w:name="_ETM_Q1_2764012"/>
      <w:bookmarkEnd w:id="529"/>
      <w:r>
        <w:rPr>
          <w:rFonts w:hint="cs"/>
          <w:rtl/>
          <w:lang w:eastAsia="he-IL"/>
        </w:rPr>
        <w:t xml:space="preserve">שממונה מכוח התקנות, וכמובן שגופי ספורט, כמקומות עבודה, </w:t>
      </w:r>
      <w:bookmarkStart w:id="530" w:name="_ETM_Q1_2762914"/>
      <w:bookmarkEnd w:id="530"/>
      <w:r>
        <w:rPr>
          <w:rFonts w:hint="cs"/>
          <w:rtl/>
          <w:lang w:eastAsia="he-IL"/>
        </w:rPr>
        <w:t>מחויבים גם כן למנות אחראי כזה.</w:t>
      </w:r>
    </w:p>
    <w:p w:rsidR="00F7780A" w:rsidRDefault="00F7780A" w:rsidP="00F7780A">
      <w:pPr>
        <w:rPr>
          <w:rtl/>
          <w:lang w:eastAsia="he-IL"/>
        </w:rPr>
      </w:pPr>
      <w:bookmarkStart w:id="531" w:name="_ETM_Q1_2771014"/>
      <w:bookmarkStart w:id="532" w:name="_ETM_Q1_2771106"/>
      <w:bookmarkEnd w:id="531"/>
      <w:bookmarkEnd w:id="532"/>
    </w:p>
    <w:p w:rsidR="00F7780A" w:rsidRDefault="00F7780A" w:rsidP="00F7780A">
      <w:pPr>
        <w:rPr>
          <w:rtl/>
          <w:lang w:eastAsia="he-IL"/>
        </w:rPr>
      </w:pPr>
      <w:bookmarkStart w:id="533" w:name="_ETM_Q1_2771253"/>
      <w:bookmarkStart w:id="534" w:name="_ETM_Q1_2771338"/>
      <w:bookmarkEnd w:id="533"/>
      <w:bookmarkEnd w:id="534"/>
      <w:r>
        <w:rPr>
          <w:rFonts w:hint="cs"/>
          <w:rtl/>
          <w:lang w:eastAsia="he-IL"/>
        </w:rPr>
        <w:t>אני ארוץ על כמה תקנות</w:t>
      </w:r>
      <w:bookmarkStart w:id="535" w:name="_ETM_Q1_2768079"/>
      <w:bookmarkEnd w:id="535"/>
      <w:r>
        <w:rPr>
          <w:rFonts w:hint="cs"/>
          <w:rtl/>
          <w:lang w:eastAsia="he-IL"/>
        </w:rPr>
        <w:t xml:space="preserve"> ואז אעצור: </w:t>
      </w:r>
    </w:p>
    <w:p w:rsidR="00F7780A" w:rsidRPr="00F7780A" w:rsidRDefault="00F7780A" w:rsidP="00F7780A">
      <w:pPr>
        <w:rPr>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Pr>
            </w:pPr>
          </w:p>
        </w:tc>
        <w:tc>
          <w:tcPr>
            <w:tcW w:w="624" w:type="dxa"/>
          </w:tcPr>
          <w:p w:rsidR="00F7780A" w:rsidRPr="002E3E5B" w:rsidRDefault="00F7780A" w:rsidP="00223B99">
            <w:pPr>
              <w:pStyle w:val="TableText"/>
              <w:spacing w:line="240" w:lineRule="auto"/>
              <w:rPr>
                <w:sz w:val="24"/>
                <w:szCs w:val="24"/>
              </w:rPr>
            </w:pPr>
          </w:p>
        </w:tc>
        <w:tc>
          <w:tcPr>
            <w:tcW w:w="7143" w:type="dxa"/>
          </w:tcPr>
          <w:p w:rsidR="00F7780A" w:rsidRPr="002E3E5B" w:rsidRDefault="00F7780A" w:rsidP="00223B99">
            <w:pPr>
              <w:pStyle w:val="TableBlockOutdent"/>
              <w:spacing w:line="240" w:lineRule="auto"/>
              <w:rPr>
                <w:sz w:val="24"/>
                <w:szCs w:val="24"/>
              </w:rPr>
            </w:pPr>
            <w:r w:rsidRPr="002E3E5B">
              <w:rPr>
                <w:sz w:val="24"/>
                <w:szCs w:val="24"/>
                <w:rtl/>
              </w:rPr>
              <w:t>"</w:t>
            </w:r>
            <w:r w:rsidRPr="002E3E5B">
              <w:rPr>
                <w:rFonts w:hint="eastAsia"/>
                <w:sz w:val="24"/>
                <w:szCs w:val="24"/>
                <w:rtl/>
              </w:rPr>
              <w:t>גוף</w:t>
            </w:r>
            <w:r w:rsidRPr="002E3E5B">
              <w:rPr>
                <w:sz w:val="24"/>
                <w:szCs w:val="24"/>
                <w:rtl/>
              </w:rPr>
              <w:t xml:space="preserve"> ספורט" – אג</w:t>
            </w:r>
            <w:r w:rsidRPr="002E3E5B">
              <w:rPr>
                <w:rFonts w:hint="eastAsia"/>
                <w:sz w:val="24"/>
                <w:szCs w:val="24"/>
                <w:rtl/>
              </w:rPr>
              <w:t>ו</w:t>
            </w:r>
            <w:r w:rsidRPr="002E3E5B">
              <w:rPr>
                <w:sz w:val="24"/>
                <w:szCs w:val="24"/>
                <w:rtl/>
              </w:rPr>
              <w:t xml:space="preserve">דת ספורט, ארגון ספורט, התאחדות, איגוד, מועדון ספורט, כהגדרתם בסעיף 1 </w:t>
            </w:r>
            <w:r w:rsidRPr="002E3E5B">
              <w:rPr>
                <w:rFonts w:hint="cs"/>
                <w:sz w:val="24"/>
                <w:szCs w:val="24"/>
                <w:rtl/>
              </w:rPr>
              <w:t>לחוק הספורט</w:t>
            </w:r>
            <w:r w:rsidRPr="002E3E5B">
              <w:rPr>
                <w:sz w:val="24"/>
                <w:szCs w:val="24"/>
                <w:rtl/>
              </w:rPr>
              <w:t>;</w:t>
            </w:r>
          </w:p>
        </w:tc>
      </w:tr>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Pr>
            </w:pPr>
          </w:p>
        </w:tc>
        <w:tc>
          <w:tcPr>
            <w:tcW w:w="624" w:type="dxa"/>
          </w:tcPr>
          <w:p w:rsidR="00F7780A" w:rsidRPr="002E3E5B" w:rsidRDefault="00F7780A" w:rsidP="00223B99">
            <w:pPr>
              <w:pStyle w:val="TableText"/>
              <w:spacing w:line="240" w:lineRule="auto"/>
              <w:rPr>
                <w:sz w:val="24"/>
                <w:szCs w:val="24"/>
              </w:rPr>
            </w:pPr>
          </w:p>
        </w:tc>
        <w:tc>
          <w:tcPr>
            <w:tcW w:w="7143" w:type="dxa"/>
          </w:tcPr>
          <w:p w:rsidR="00F7780A" w:rsidRPr="002E3E5B" w:rsidRDefault="00F7780A" w:rsidP="00F7780A">
            <w:pPr>
              <w:pStyle w:val="TableBlock"/>
              <w:spacing w:line="240" w:lineRule="auto"/>
              <w:rPr>
                <w:sz w:val="24"/>
                <w:szCs w:val="24"/>
                <w:rtl/>
              </w:rPr>
            </w:pPr>
            <w:r w:rsidRPr="002E3E5B">
              <w:rPr>
                <w:rFonts w:hint="cs"/>
                <w:sz w:val="24"/>
                <w:szCs w:val="24"/>
                <w:rtl/>
              </w:rPr>
              <w:t xml:space="preserve">"חוק הספורט" </w:t>
            </w:r>
            <w:r w:rsidRPr="002E3E5B">
              <w:rPr>
                <w:sz w:val="24"/>
                <w:szCs w:val="24"/>
                <w:rtl/>
              </w:rPr>
              <w:t>–</w:t>
            </w:r>
            <w:r w:rsidRPr="002E3E5B">
              <w:rPr>
                <w:rFonts w:hint="cs"/>
                <w:sz w:val="24"/>
                <w:szCs w:val="24"/>
                <w:rtl/>
              </w:rPr>
              <w:t xml:space="preserve"> </w:t>
            </w:r>
            <w:r w:rsidRPr="002E3E5B">
              <w:rPr>
                <w:sz w:val="24"/>
                <w:szCs w:val="24"/>
                <w:rtl/>
              </w:rPr>
              <w:t xml:space="preserve">חוק הספורט, </w:t>
            </w:r>
            <w:r w:rsidRPr="002E3E5B">
              <w:rPr>
                <w:rFonts w:hint="eastAsia"/>
                <w:sz w:val="24"/>
                <w:szCs w:val="24"/>
                <w:rtl/>
              </w:rPr>
              <w:t>ה</w:t>
            </w:r>
            <w:r w:rsidRPr="002E3E5B">
              <w:rPr>
                <w:sz w:val="24"/>
                <w:szCs w:val="24"/>
                <w:rtl/>
              </w:rPr>
              <w:t>תשמ"ח-1988</w:t>
            </w:r>
            <w:r w:rsidRPr="002E3E5B">
              <w:rPr>
                <w:rFonts w:hint="cs"/>
                <w:sz w:val="24"/>
                <w:szCs w:val="24"/>
                <w:rtl/>
              </w:rPr>
              <w:t>;</w:t>
            </w:r>
          </w:p>
        </w:tc>
      </w:tr>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Pr>
            </w:pPr>
          </w:p>
        </w:tc>
        <w:tc>
          <w:tcPr>
            <w:tcW w:w="624" w:type="dxa"/>
          </w:tcPr>
          <w:p w:rsidR="00F7780A" w:rsidRPr="002E3E5B" w:rsidRDefault="00F7780A" w:rsidP="00223B99">
            <w:pPr>
              <w:pStyle w:val="TableText"/>
              <w:spacing w:line="240" w:lineRule="auto"/>
              <w:rPr>
                <w:sz w:val="24"/>
                <w:szCs w:val="24"/>
              </w:rPr>
            </w:pPr>
          </w:p>
        </w:tc>
        <w:tc>
          <w:tcPr>
            <w:tcW w:w="7143" w:type="dxa"/>
          </w:tcPr>
          <w:p w:rsidR="00F7780A" w:rsidRPr="002E3E5B" w:rsidRDefault="00F7780A" w:rsidP="00F7780A">
            <w:pPr>
              <w:pStyle w:val="TableBlockOutdent"/>
              <w:spacing w:line="240" w:lineRule="auto"/>
              <w:rPr>
                <w:sz w:val="24"/>
                <w:szCs w:val="24"/>
              </w:rPr>
            </w:pPr>
            <w:r w:rsidRPr="002E3E5B">
              <w:rPr>
                <w:sz w:val="24"/>
                <w:szCs w:val="24"/>
                <w:rtl/>
              </w:rPr>
              <w:t>"מאמן"</w:t>
            </w:r>
            <w:r w:rsidRPr="002E3E5B">
              <w:rPr>
                <w:rFonts w:hint="cs"/>
                <w:sz w:val="24"/>
                <w:szCs w:val="24"/>
                <w:rtl/>
              </w:rPr>
              <w:t xml:space="preserve">, </w:t>
            </w:r>
            <w:r w:rsidRPr="002E3E5B">
              <w:rPr>
                <w:sz w:val="24"/>
                <w:szCs w:val="24"/>
                <w:rtl/>
              </w:rPr>
              <w:t xml:space="preserve">"מדריך ספורט" – כל אדם המורשה לעסוק כמאמן או כמדריך ספורט </w:t>
            </w:r>
            <w:r w:rsidRPr="002E3E5B">
              <w:rPr>
                <w:rFonts w:hint="cs"/>
                <w:sz w:val="24"/>
                <w:szCs w:val="24"/>
                <w:rtl/>
              </w:rPr>
              <w:t>ל</w:t>
            </w:r>
            <w:r w:rsidRPr="002E3E5B">
              <w:rPr>
                <w:sz w:val="24"/>
                <w:szCs w:val="24"/>
                <w:rtl/>
              </w:rPr>
              <w:t>פי חוק הספורט ותקנות הספורט (חיוב בתעודת הס</w:t>
            </w:r>
            <w:r w:rsidRPr="002E3E5B">
              <w:rPr>
                <w:rFonts w:hint="cs"/>
                <w:sz w:val="24"/>
                <w:szCs w:val="24"/>
                <w:rtl/>
              </w:rPr>
              <w:t>מ</w:t>
            </w:r>
            <w:r w:rsidRPr="002E3E5B">
              <w:rPr>
                <w:sz w:val="24"/>
                <w:szCs w:val="24"/>
                <w:rtl/>
              </w:rPr>
              <w:t xml:space="preserve">כה), </w:t>
            </w:r>
            <w:r w:rsidRPr="002E3E5B">
              <w:rPr>
                <w:rFonts w:hint="eastAsia"/>
                <w:sz w:val="24"/>
                <w:szCs w:val="24"/>
                <w:rtl/>
              </w:rPr>
              <w:t>ה</w:t>
            </w:r>
            <w:r w:rsidRPr="002E3E5B">
              <w:rPr>
                <w:sz w:val="24"/>
                <w:szCs w:val="24"/>
                <w:rtl/>
              </w:rPr>
              <w:t>תשע"ח-2018, בין בשכר ובין שלא בשכר;</w:t>
            </w:r>
          </w:p>
        </w:tc>
      </w:tr>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Pr>
            </w:pPr>
          </w:p>
        </w:tc>
        <w:tc>
          <w:tcPr>
            <w:tcW w:w="624" w:type="dxa"/>
          </w:tcPr>
          <w:p w:rsidR="00F7780A" w:rsidRPr="002E3E5B" w:rsidRDefault="00F7780A" w:rsidP="00223B99">
            <w:pPr>
              <w:pStyle w:val="TableText"/>
              <w:spacing w:line="240" w:lineRule="auto"/>
              <w:rPr>
                <w:sz w:val="24"/>
                <w:szCs w:val="24"/>
              </w:rPr>
            </w:pPr>
          </w:p>
        </w:tc>
        <w:tc>
          <w:tcPr>
            <w:tcW w:w="7143" w:type="dxa"/>
          </w:tcPr>
          <w:p w:rsidR="00F7780A" w:rsidRPr="002E3E5B" w:rsidRDefault="00F7780A" w:rsidP="00223B99">
            <w:pPr>
              <w:pStyle w:val="TableBlockOutdent"/>
              <w:spacing w:line="240" w:lineRule="auto"/>
              <w:ind w:left="0" w:firstLine="0"/>
              <w:rPr>
                <w:sz w:val="24"/>
                <w:szCs w:val="24"/>
              </w:rPr>
            </w:pPr>
            <w:r w:rsidRPr="002E3E5B">
              <w:rPr>
                <w:rStyle w:val="default"/>
                <w:rFonts w:ascii="David" w:hAnsi="David" w:cs="David"/>
                <w:sz w:val="24"/>
                <w:szCs w:val="24"/>
                <w:rtl/>
              </w:rPr>
              <w:t>"</w:t>
            </w:r>
            <w:r w:rsidRPr="002E3E5B">
              <w:rPr>
                <w:rStyle w:val="default"/>
                <w:rFonts w:ascii="David" w:hAnsi="David" w:cs="David" w:hint="eastAsia"/>
                <w:sz w:val="24"/>
                <w:szCs w:val="24"/>
                <w:rtl/>
              </w:rPr>
              <w:t>מטפל</w:t>
            </w:r>
            <w:r w:rsidRPr="002E3E5B">
              <w:rPr>
                <w:rStyle w:val="default"/>
                <w:rFonts w:ascii="David" w:hAnsi="David" w:cs="David"/>
                <w:sz w:val="24"/>
                <w:szCs w:val="24"/>
                <w:rtl/>
              </w:rPr>
              <w:t>"</w:t>
            </w:r>
            <w:r w:rsidRPr="002E3E5B">
              <w:rPr>
                <w:sz w:val="24"/>
                <w:szCs w:val="24"/>
                <w:rtl/>
              </w:rPr>
              <w:t xml:space="preserve"> – </w:t>
            </w:r>
            <w:r w:rsidRPr="002E3E5B">
              <w:rPr>
                <w:rFonts w:hint="eastAsia"/>
                <w:sz w:val="24"/>
                <w:szCs w:val="24"/>
                <w:rtl/>
              </w:rPr>
              <w:t>כל</w:t>
            </w:r>
            <w:r w:rsidRPr="002E3E5B">
              <w:rPr>
                <w:sz w:val="24"/>
                <w:szCs w:val="24"/>
                <w:rtl/>
              </w:rPr>
              <w:t xml:space="preserve"> הנותן שירותי טיפול נפשי, בריאותי, רפואי או </w:t>
            </w:r>
            <w:r w:rsidRPr="002E3E5B">
              <w:rPr>
                <w:rFonts w:hint="cs"/>
                <w:sz w:val="24"/>
                <w:szCs w:val="24"/>
                <w:rtl/>
              </w:rPr>
              <w:t>פארא</w:t>
            </w:r>
            <w:r w:rsidRPr="002E3E5B">
              <w:rPr>
                <w:sz w:val="24"/>
                <w:szCs w:val="24"/>
                <w:rtl/>
              </w:rPr>
              <w:t>-רפואי לגוף ספורט המזמין את שירותיו;</w:t>
            </w:r>
          </w:p>
        </w:tc>
      </w:tr>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Pr>
            </w:pPr>
          </w:p>
        </w:tc>
        <w:tc>
          <w:tcPr>
            <w:tcW w:w="624" w:type="dxa"/>
          </w:tcPr>
          <w:p w:rsidR="00F7780A" w:rsidRPr="002E3E5B" w:rsidRDefault="00F7780A" w:rsidP="00223B99">
            <w:pPr>
              <w:pStyle w:val="TableText"/>
              <w:spacing w:line="240" w:lineRule="auto"/>
              <w:rPr>
                <w:sz w:val="24"/>
                <w:szCs w:val="24"/>
              </w:rPr>
            </w:pPr>
          </w:p>
        </w:tc>
        <w:tc>
          <w:tcPr>
            <w:tcW w:w="7143" w:type="dxa"/>
          </w:tcPr>
          <w:p w:rsidR="00F7780A" w:rsidRPr="002E3E5B" w:rsidRDefault="00F7780A" w:rsidP="00223B99">
            <w:pPr>
              <w:pStyle w:val="TableBlockOutdent"/>
              <w:spacing w:line="240" w:lineRule="auto"/>
              <w:rPr>
                <w:sz w:val="24"/>
                <w:szCs w:val="24"/>
              </w:rPr>
            </w:pPr>
            <w:r w:rsidRPr="002E3E5B">
              <w:rPr>
                <w:sz w:val="24"/>
                <w:szCs w:val="24"/>
                <w:rtl/>
              </w:rPr>
              <w:t>"מתלונן" – אדם הטוען כי הוטרד מינית או כי התנכלו לו, במסגרת פעילות ספורט מאורגנת;</w:t>
            </w:r>
          </w:p>
        </w:tc>
      </w:tr>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Pr>
            </w:pPr>
          </w:p>
        </w:tc>
        <w:tc>
          <w:tcPr>
            <w:tcW w:w="624" w:type="dxa"/>
          </w:tcPr>
          <w:p w:rsidR="00F7780A" w:rsidRPr="002E3E5B" w:rsidRDefault="00F7780A" w:rsidP="00223B99">
            <w:pPr>
              <w:pStyle w:val="TableText"/>
              <w:spacing w:line="240" w:lineRule="auto"/>
              <w:rPr>
                <w:sz w:val="24"/>
                <w:szCs w:val="24"/>
              </w:rPr>
            </w:pPr>
          </w:p>
        </w:tc>
        <w:tc>
          <w:tcPr>
            <w:tcW w:w="7143" w:type="dxa"/>
          </w:tcPr>
          <w:p w:rsidR="00F7780A" w:rsidRPr="002E3E5B" w:rsidRDefault="00F7780A" w:rsidP="00223B99">
            <w:pPr>
              <w:pStyle w:val="TableBlockOutdent"/>
              <w:spacing w:line="240" w:lineRule="auto"/>
              <w:rPr>
                <w:sz w:val="24"/>
                <w:szCs w:val="24"/>
              </w:rPr>
            </w:pPr>
            <w:r w:rsidRPr="002E3E5B">
              <w:rPr>
                <w:sz w:val="24"/>
                <w:szCs w:val="24"/>
                <w:rtl/>
              </w:rPr>
              <w:t>"</w:t>
            </w:r>
            <w:r w:rsidRPr="002E3E5B">
              <w:rPr>
                <w:rFonts w:hint="eastAsia"/>
                <w:sz w:val="24"/>
                <w:szCs w:val="24"/>
                <w:rtl/>
              </w:rPr>
              <w:t>נילון</w:t>
            </w:r>
            <w:r w:rsidRPr="002E3E5B">
              <w:rPr>
                <w:sz w:val="24"/>
                <w:szCs w:val="24"/>
                <w:rtl/>
              </w:rPr>
              <w:t>" – מי שהמתלונן טוען שביצע את ההטרדה המינית או את ההתנכלות נושא התלונה;</w:t>
            </w:r>
          </w:p>
        </w:tc>
      </w:tr>
      <w:tr w:rsidR="00F7780A" w:rsidRPr="002E3E5B" w:rsidTr="00223B99">
        <w:trPr>
          <w:cantSplit/>
        </w:trPr>
        <w:tc>
          <w:tcPr>
            <w:tcW w:w="1871" w:type="dxa"/>
          </w:tcPr>
          <w:p w:rsidR="00F7780A" w:rsidRPr="002E3E5B" w:rsidRDefault="00F7780A" w:rsidP="00223B99">
            <w:pPr>
              <w:pStyle w:val="TableSideHeading"/>
              <w:spacing w:line="240" w:lineRule="auto"/>
              <w:rPr>
                <w:sz w:val="24"/>
                <w:szCs w:val="24"/>
              </w:rPr>
            </w:pPr>
          </w:p>
        </w:tc>
        <w:tc>
          <w:tcPr>
            <w:tcW w:w="624" w:type="dxa"/>
          </w:tcPr>
          <w:p w:rsidR="00F7780A" w:rsidRPr="002E3E5B" w:rsidRDefault="00F7780A" w:rsidP="00223B99">
            <w:pPr>
              <w:pStyle w:val="TableText"/>
              <w:spacing w:line="240" w:lineRule="auto"/>
              <w:rPr>
                <w:sz w:val="24"/>
                <w:szCs w:val="24"/>
              </w:rPr>
            </w:pPr>
          </w:p>
        </w:tc>
        <w:tc>
          <w:tcPr>
            <w:tcW w:w="7143" w:type="dxa"/>
          </w:tcPr>
          <w:p w:rsidR="00F7780A" w:rsidRPr="002E3E5B" w:rsidRDefault="00F7780A" w:rsidP="00223B99">
            <w:pPr>
              <w:pStyle w:val="TableBlockOutdent"/>
              <w:spacing w:line="240" w:lineRule="auto"/>
              <w:rPr>
                <w:sz w:val="24"/>
                <w:szCs w:val="24"/>
              </w:rPr>
            </w:pPr>
            <w:r w:rsidRPr="002E3E5B">
              <w:rPr>
                <w:sz w:val="24"/>
                <w:szCs w:val="24"/>
                <w:rtl/>
              </w:rPr>
              <w:t xml:space="preserve">"ספורטאי" – </w:t>
            </w:r>
            <w:r w:rsidRPr="002E3E5B">
              <w:rPr>
                <w:rFonts w:hint="eastAsia"/>
                <w:sz w:val="24"/>
                <w:szCs w:val="24"/>
                <w:rtl/>
              </w:rPr>
              <w:t>כל</w:t>
            </w:r>
            <w:r w:rsidRPr="002E3E5B">
              <w:rPr>
                <w:sz w:val="24"/>
                <w:szCs w:val="24"/>
                <w:rtl/>
              </w:rPr>
              <w:t xml:space="preserve"> המשתתף בפעילות ספורט מאורגנת, בין אם בעד תשלום שכר או כל תמורה אחרת ובין אם לא</w:t>
            </w:r>
            <w:r w:rsidRPr="002E3E5B">
              <w:rPr>
                <w:rFonts w:hint="cs"/>
                <w:sz w:val="24"/>
                <w:szCs w:val="24"/>
                <w:rtl/>
              </w:rPr>
              <w:t>, שמלאו לו 16 שנה</w:t>
            </w:r>
            <w:r w:rsidRPr="002E3E5B">
              <w:rPr>
                <w:sz w:val="24"/>
                <w:szCs w:val="24"/>
                <w:rtl/>
              </w:rPr>
              <w:t>;</w:t>
            </w:r>
            <w:r>
              <w:rPr>
                <w:rFonts w:hint="cs"/>
                <w:sz w:val="24"/>
                <w:szCs w:val="24"/>
                <w:rtl/>
              </w:rPr>
              <w:t>"</w:t>
            </w:r>
          </w:p>
        </w:tc>
      </w:tr>
    </w:tbl>
    <w:p w:rsidR="00F7780A" w:rsidRDefault="00F7780A">
      <w:pPr>
        <w:rPr>
          <w:rtl/>
        </w:rPr>
      </w:pPr>
    </w:p>
    <w:p w:rsidR="00F7780A" w:rsidRDefault="00F7780A" w:rsidP="00F7780A">
      <w:pPr>
        <w:pStyle w:val="af6"/>
        <w:keepNext/>
      </w:pPr>
      <w:bookmarkStart w:id="536" w:name="ET_yor_5520_142"/>
      <w:r w:rsidRPr="00F7780A">
        <w:rPr>
          <w:rStyle w:val="TagStyle"/>
          <w:rtl/>
        </w:rPr>
        <w:t xml:space="preserve"> &lt;&lt; יור &gt;&gt; </w:t>
      </w:r>
      <w:r>
        <w:rPr>
          <w:rtl/>
        </w:rPr>
        <w:t>היו"ר עודד פורר:</w:t>
      </w:r>
      <w:r w:rsidRPr="00F7780A">
        <w:rPr>
          <w:rStyle w:val="TagStyle"/>
          <w:rtl/>
        </w:rPr>
        <w:t xml:space="preserve"> &lt;&lt; יור &gt;&gt;</w:t>
      </w:r>
      <w:r>
        <w:rPr>
          <w:rtl/>
        </w:rPr>
        <w:t xml:space="preserve">   </w:t>
      </w:r>
      <w:bookmarkEnd w:id="536"/>
    </w:p>
    <w:p w:rsidR="00F7780A" w:rsidRDefault="00F7780A" w:rsidP="00F7780A">
      <w:pPr>
        <w:pStyle w:val="KeepWithNext"/>
        <w:rPr>
          <w:rtl/>
          <w:lang w:eastAsia="he-IL"/>
        </w:rPr>
      </w:pPr>
    </w:p>
    <w:p w:rsidR="00F7780A" w:rsidRDefault="00F7780A" w:rsidP="00F7780A">
      <w:pPr>
        <w:rPr>
          <w:rtl/>
          <w:lang w:eastAsia="he-IL"/>
        </w:rPr>
      </w:pPr>
      <w:r>
        <w:rPr>
          <w:rFonts w:hint="cs"/>
          <w:rtl/>
          <w:lang w:eastAsia="he-IL"/>
        </w:rPr>
        <w:t xml:space="preserve">אולי נעצור פה ונתייחס לסוגיית הגיל, שגם היא עלתה </w:t>
      </w:r>
      <w:bookmarkStart w:id="537" w:name="_ETM_Q1_2832606"/>
      <w:bookmarkEnd w:id="537"/>
      <w:r>
        <w:rPr>
          <w:rFonts w:hint="cs"/>
          <w:rtl/>
          <w:lang w:eastAsia="he-IL"/>
        </w:rPr>
        <w:t>בהערות המקדימות.</w:t>
      </w:r>
    </w:p>
    <w:p w:rsidR="00F7780A" w:rsidRDefault="00F7780A" w:rsidP="00F7780A">
      <w:pPr>
        <w:rPr>
          <w:rtl/>
          <w:lang w:eastAsia="he-IL"/>
        </w:rPr>
      </w:pPr>
      <w:bookmarkStart w:id="538" w:name="_ETM_Q1_2838150"/>
      <w:bookmarkStart w:id="539" w:name="_ETM_Q1_2838276"/>
      <w:bookmarkEnd w:id="538"/>
      <w:bookmarkEnd w:id="539"/>
    </w:p>
    <w:p w:rsidR="00F7780A" w:rsidRDefault="00F7780A" w:rsidP="00F7780A">
      <w:pPr>
        <w:rPr>
          <w:rtl/>
          <w:lang w:eastAsia="he-IL"/>
        </w:rPr>
      </w:pPr>
      <w:bookmarkStart w:id="540" w:name="_ETM_Q1_2838334"/>
      <w:bookmarkStart w:id="541" w:name="_ETM_Q1_2838394"/>
      <w:bookmarkEnd w:id="540"/>
      <w:bookmarkEnd w:id="541"/>
      <w:r>
        <w:rPr>
          <w:rFonts w:hint="cs"/>
          <w:rtl/>
          <w:lang w:eastAsia="he-IL"/>
        </w:rPr>
        <w:t xml:space="preserve">אני יודע שיש אתנו מישהו מהמועצה לשלום הילד, נכון? </w:t>
      </w:r>
      <w:bookmarkStart w:id="542" w:name="_ETM_Q1_2844582"/>
      <w:bookmarkEnd w:id="542"/>
    </w:p>
    <w:p w:rsidR="00F7780A" w:rsidRDefault="00F7780A" w:rsidP="00F7780A">
      <w:pPr>
        <w:rPr>
          <w:rtl/>
          <w:lang w:eastAsia="he-IL"/>
        </w:rPr>
      </w:pPr>
      <w:bookmarkStart w:id="543" w:name="_ETM_Q1_2846541"/>
      <w:bookmarkStart w:id="544" w:name="_ETM_Q1_2846620"/>
      <w:bookmarkEnd w:id="543"/>
      <w:bookmarkEnd w:id="544"/>
    </w:p>
    <w:p w:rsidR="00F7780A" w:rsidRDefault="00F7780A" w:rsidP="00F7780A">
      <w:pPr>
        <w:pStyle w:val="af9"/>
        <w:keepNext/>
        <w:rPr>
          <w:lang w:eastAsia="he-IL"/>
        </w:rPr>
      </w:pPr>
      <w:bookmarkStart w:id="545" w:name="ET_guest_865848_143"/>
      <w:r w:rsidRPr="00F7780A">
        <w:rPr>
          <w:rStyle w:val="TagStyle"/>
          <w:rtl/>
        </w:rPr>
        <w:t xml:space="preserve"> &lt;&lt; אורח &gt;&gt; </w:t>
      </w:r>
      <w:r>
        <w:rPr>
          <w:rtl/>
          <w:lang w:eastAsia="he-IL"/>
        </w:rPr>
        <w:t>לירון אשל:</w:t>
      </w:r>
      <w:r w:rsidRPr="00F7780A">
        <w:rPr>
          <w:rStyle w:val="TagStyle"/>
          <w:rtl/>
        </w:rPr>
        <w:t xml:space="preserve"> &lt;&lt; אורח &gt;&gt;</w:t>
      </w:r>
      <w:r>
        <w:rPr>
          <w:rtl/>
          <w:lang w:eastAsia="he-IL"/>
        </w:rPr>
        <w:t xml:space="preserve">   </w:t>
      </w:r>
      <w:bookmarkEnd w:id="545"/>
    </w:p>
    <w:p w:rsidR="00F7780A" w:rsidRDefault="00F7780A" w:rsidP="00F7780A">
      <w:pPr>
        <w:pStyle w:val="KeepWithNext"/>
        <w:rPr>
          <w:rtl/>
          <w:lang w:eastAsia="he-IL"/>
        </w:rPr>
      </w:pPr>
    </w:p>
    <w:p w:rsidR="00F7780A" w:rsidRDefault="00F7780A" w:rsidP="00F7780A">
      <w:pPr>
        <w:rPr>
          <w:rtl/>
          <w:lang w:eastAsia="he-IL"/>
        </w:rPr>
      </w:pPr>
      <w:bookmarkStart w:id="546" w:name="_ETM_Q1_2846835"/>
      <w:bookmarkEnd w:id="546"/>
      <w:r>
        <w:rPr>
          <w:rFonts w:hint="cs"/>
          <w:rtl/>
          <w:lang w:eastAsia="he-IL"/>
        </w:rPr>
        <w:t>תודה רבה, אדוני.</w:t>
      </w:r>
    </w:p>
    <w:p w:rsidR="00F7780A" w:rsidRPr="00F7780A" w:rsidRDefault="00F7780A" w:rsidP="00F7780A">
      <w:pPr>
        <w:rPr>
          <w:lang w:eastAsia="he-IL"/>
        </w:rPr>
      </w:pPr>
      <w:bookmarkStart w:id="547" w:name="_ETM_Q1_2849378"/>
      <w:bookmarkStart w:id="548" w:name="_ETM_Q1_2849467"/>
      <w:bookmarkEnd w:id="547"/>
      <w:bookmarkEnd w:id="548"/>
    </w:p>
    <w:p w:rsidR="00F7780A" w:rsidRDefault="00F7780A" w:rsidP="00F7780A">
      <w:pPr>
        <w:pStyle w:val="a4"/>
        <w:keepNext/>
        <w:rPr>
          <w:rtl/>
        </w:rPr>
      </w:pPr>
      <w:bookmarkStart w:id="549" w:name="ET_speaker_5938_144"/>
      <w:bookmarkEnd w:id="527"/>
      <w:r w:rsidRPr="00F7780A">
        <w:rPr>
          <w:rStyle w:val="TagStyle"/>
          <w:rtl/>
        </w:rPr>
        <w:t xml:space="preserve"> &lt;&lt; דובר &gt;&gt; </w:t>
      </w:r>
      <w:r>
        <w:rPr>
          <w:rtl/>
        </w:rPr>
        <w:t>יואב סגלוביץ' (יש עתיד-תל"ם):</w:t>
      </w:r>
      <w:r w:rsidRPr="00F7780A">
        <w:rPr>
          <w:rStyle w:val="TagStyle"/>
          <w:rtl/>
        </w:rPr>
        <w:t xml:space="preserve"> &lt;&lt; דובר &gt;&gt;</w:t>
      </w:r>
      <w:r>
        <w:rPr>
          <w:rtl/>
        </w:rPr>
        <w:t xml:space="preserve">   </w:t>
      </w:r>
      <w:bookmarkEnd w:id="549"/>
    </w:p>
    <w:p w:rsidR="00F7780A" w:rsidRDefault="00F7780A" w:rsidP="00F7780A">
      <w:pPr>
        <w:pStyle w:val="KeepWithNext"/>
        <w:rPr>
          <w:rtl/>
          <w:lang w:eastAsia="he-IL"/>
        </w:rPr>
      </w:pPr>
    </w:p>
    <w:p w:rsidR="00F7780A" w:rsidRDefault="00F7780A" w:rsidP="00F7780A">
      <w:pPr>
        <w:rPr>
          <w:rtl/>
          <w:lang w:eastAsia="he-IL"/>
        </w:rPr>
      </w:pPr>
      <w:r>
        <w:rPr>
          <w:rFonts w:hint="cs"/>
          <w:rtl/>
          <w:lang w:eastAsia="he-IL"/>
        </w:rPr>
        <w:t>שאלה: למה הלכתם על 16? שאלת תם...</w:t>
      </w:r>
    </w:p>
    <w:p w:rsidR="00F7780A" w:rsidRDefault="00F7780A" w:rsidP="00F7780A">
      <w:pPr>
        <w:rPr>
          <w:rtl/>
          <w:lang w:eastAsia="he-IL"/>
        </w:rPr>
      </w:pPr>
      <w:bookmarkStart w:id="550" w:name="_ETM_Q1_2852623"/>
      <w:bookmarkStart w:id="551" w:name="_ETM_Q1_2852774"/>
      <w:bookmarkEnd w:id="550"/>
      <w:bookmarkEnd w:id="551"/>
    </w:p>
    <w:p w:rsidR="00F7780A" w:rsidRDefault="00F7780A" w:rsidP="00F7780A">
      <w:pPr>
        <w:pStyle w:val="af9"/>
        <w:keepNext/>
        <w:rPr>
          <w:rtl/>
          <w:lang w:eastAsia="he-IL"/>
        </w:rPr>
      </w:pPr>
      <w:bookmarkStart w:id="552" w:name="ET_guest_871905_145"/>
      <w:r w:rsidRPr="00F7780A">
        <w:rPr>
          <w:rStyle w:val="TagStyle"/>
          <w:rtl/>
        </w:rPr>
        <w:t xml:space="preserve"> &lt;&lt; אורח &gt;&gt; </w:t>
      </w:r>
      <w:r>
        <w:rPr>
          <w:rtl/>
          <w:lang w:eastAsia="he-IL"/>
        </w:rPr>
        <w:t>אבינעם סגל-אלעד:</w:t>
      </w:r>
      <w:r w:rsidRPr="00F7780A">
        <w:rPr>
          <w:rStyle w:val="TagStyle"/>
          <w:rtl/>
        </w:rPr>
        <w:t xml:space="preserve"> &lt;&lt; אורח &gt;&gt;</w:t>
      </w:r>
      <w:r>
        <w:rPr>
          <w:rtl/>
          <w:lang w:eastAsia="he-IL"/>
        </w:rPr>
        <w:t xml:space="preserve">   </w:t>
      </w:r>
      <w:bookmarkEnd w:id="552"/>
    </w:p>
    <w:p w:rsidR="00F7780A" w:rsidRDefault="00F7780A" w:rsidP="00F7780A">
      <w:pPr>
        <w:pStyle w:val="KeepWithNext"/>
        <w:rPr>
          <w:rtl/>
          <w:lang w:eastAsia="he-IL"/>
        </w:rPr>
      </w:pPr>
    </w:p>
    <w:p w:rsidR="00B956E2" w:rsidRDefault="00F7780A" w:rsidP="00383595">
      <w:pPr>
        <w:rPr>
          <w:rtl/>
          <w:lang w:eastAsia="he-IL"/>
        </w:rPr>
      </w:pPr>
      <w:r>
        <w:rPr>
          <w:rFonts w:hint="cs"/>
          <w:rtl/>
          <w:lang w:eastAsia="he-IL"/>
        </w:rPr>
        <w:t xml:space="preserve">אומר </w:t>
      </w:r>
      <w:bookmarkStart w:id="553" w:name="_ETM_Q1_2853183"/>
      <w:bookmarkEnd w:id="553"/>
      <w:r>
        <w:rPr>
          <w:rFonts w:hint="cs"/>
          <w:rtl/>
          <w:lang w:eastAsia="he-IL"/>
        </w:rPr>
        <w:t>מספר מילים: בסוף, כמו שהצגנו בהתחלה, יש פה ח</w:t>
      </w:r>
      <w:bookmarkStart w:id="554" w:name="_ETM_Q1_2857205"/>
      <w:bookmarkEnd w:id="554"/>
      <w:r>
        <w:rPr>
          <w:rFonts w:hint="cs"/>
          <w:rtl/>
          <w:lang w:eastAsia="he-IL"/>
        </w:rPr>
        <w:t xml:space="preserve">ובת הדרכות. חובת ההדרכה, אחרי שהשר ימנה כמובן </w:t>
      </w:r>
      <w:bookmarkStart w:id="555" w:name="_ETM_Q1_2858392"/>
      <w:bookmarkEnd w:id="555"/>
      <w:r>
        <w:rPr>
          <w:rFonts w:hint="cs"/>
          <w:rtl/>
          <w:lang w:eastAsia="he-IL"/>
        </w:rPr>
        <w:t xml:space="preserve">את מי שיהיה אחראי על התוכן </w:t>
      </w:r>
      <w:r>
        <w:rPr>
          <w:rtl/>
          <w:lang w:eastAsia="he-IL"/>
        </w:rPr>
        <w:t>–</w:t>
      </w:r>
      <w:r>
        <w:rPr>
          <w:rFonts w:hint="cs"/>
          <w:rtl/>
          <w:lang w:eastAsia="he-IL"/>
        </w:rPr>
        <w:t xml:space="preserve"> הרי התוכן יפורסם </w:t>
      </w:r>
      <w:bookmarkStart w:id="556" w:name="_ETM_Q1_2861433"/>
      <w:bookmarkEnd w:id="556"/>
      <w:r>
        <w:rPr>
          <w:rFonts w:hint="cs"/>
          <w:rtl/>
          <w:lang w:eastAsia="he-IL"/>
        </w:rPr>
        <w:t xml:space="preserve">באתר משרד המשפטים </w:t>
      </w:r>
      <w:r>
        <w:rPr>
          <w:rtl/>
          <w:lang w:eastAsia="he-IL"/>
        </w:rPr>
        <w:t>–</w:t>
      </w:r>
      <w:r>
        <w:rPr>
          <w:rFonts w:hint="cs"/>
          <w:rtl/>
          <w:lang w:eastAsia="he-IL"/>
        </w:rPr>
        <w:t xml:space="preserve"> בסוף, לא מדובר בגורמי מקצוע שיעבירו </w:t>
      </w:r>
      <w:bookmarkStart w:id="557" w:name="_ETM_Q1_2870313"/>
      <w:bookmarkEnd w:id="557"/>
      <w:r>
        <w:rPr>
          <w:rFonts w:hint="cs"/>
          <w:rtl/>
          <w:lang w:eastAsia="he-IL"/>
        </w:rPr>
        <w:t xml:space="preserve">דווקא את ההדרכות האלה. </w:t>
      </w:r>
      <w:r w:rsidR="00B956E2">
        <w:rPr>
          <w:rFonts w:hint="cs"/>
          <w:rtl/>
          <w:lang w:eastAsia="he-IL"/>
        </w:rPr>
        <w:t>אנחנו נותנים לגוף ספורט שבסוף,</w:t>
      </w:r>
      <w:r>
        <w:rPr>
          <w:rFonts w:hint="cs"/>
          <w:rtl/>
          <w:lang w:eastAsia="he-IL"/>
        </w:rPr>
        <w:t xml:space="preserve"> מאמן ספורט, גוף ספורט,</w:t>
      </w:r>
      <w:r w:rsidR="00B956E2">
        <w:rPr>
          <w:rFonts w:hint="cs"/>
          <w:rtl/>
          <w:lang w:eastAsia="he-IL"/>
        </w:rPr>
        <w:t xml:space="preserve"> מה שהם יודעים זה לאמן בספורט. עכשיו אנחנו מטילים עליהם חובה נוספת</w:t>
      </w:r>
      <w:r w:rsidR="00383595">
        <w:rPr>
          <w:rFonts w:hint="cs"/>
          <w:rtl/>
          <w:lang w:eastAsia="he-IL"/>
        </w:rPr>
        <w:t xml:space="preserve"> שהיא </w:t>
      </w:r>
      <w:bookmarkStart w:id="558" w:name="_ETM_Q1_2875071"/>
      <w:bookmarkEnd w:id="558"/>
      <w:r w:rsidR="00383595">
        <w:rPr>
          <w:rFonts w:hint="cs"/>
          <w:rtl/>
          <w:lang w:eastAsia="he-IL"/>
        </w:rPr>
        <w:t>חשובה, וכולנו מבינים</w:t>
      </w:r>
      <w:r w:rsidR="003E6993">
        <w:rPr>
          <w:rFonts w:hint="cs"/>
          <w:rtl/>
          <w:lang w:eastAsia="he-IL"/>
        </w:rPr>
        <w:t xml:space="preserve"> עד כמה היא חשובה</w:t>
      </w:r>
      <w:r w:rsidR="00B956E2">
        <w:rPr>
          <w:rFonts w:hint="cs"/>
          <w:rtl/>
          <w:lang w:eastAsia="he-IL"/>
        </w:rPr>
        <w:t xml:space="preserve"> אבל אנחנו, בגבול הדק הזה שבין לתת </w:t>
      </w:r>
      <w:r w:rsidR="003E6993">
        <w:rPr>
          <w:rFonts w:hint="cs"/>
          <w:rtl/>
          <w:lang w:eastAsia="he-IL"/>
        </w:rPr>
        <w:t xml:space="preserve">למישהו שהוא לא מקצועי </w:t>
      </w:r>
      <w:bookmarkStart w:id="559" w:name="_ETM_Q1_2885255"/>
      <w:bookmarkEnd w:id="559"/>
      <w:r w:rsidR="003E6993">
        <w:rPr>
          <w:rFonts w:hint="cs"/>
          <w:rtl/>
          <w:lang w:eastAsia="he-IL"/>
        </w:rPr>
        <w:t xml:space="preserve">בדבר הזה </w:t>
      </w:r>
      <w:r w:rsidR="00B956E2">
        <w:rPr>
          <w:rFonts w:hint="cs"/>
          <w:rtl/>
          <w:lang w:eastAsia="he-IL"/>
        </w:rPr>
        <w:t xml:space="preserve">אפשרות להדריך </w:t>
      </w:r>
      <w:r w:rsidR="00B956E2">
        <w:rPr>
          <w:rtl/>
          <w:lang w:eastAsia="he-IL"/>
        </w:rPr>
        <w:t>–</w:t>
      </w:r>
      <w:r w:rsidR="00B956E2">
        <w:rPr>
          <w:rFonts w:hint="cs"/>
          <w:rtl/>
          <w:lang w:eastAsia="he-IL"/>
        </w:rPr>
        <w:t xml:space="preserve"> יש פה שאלה של נזק ותועלת</w:t>
      </w:r>
      <w:r w:rsidR="003E6993">
        <w:rPr>
          <w:rFonts w:hint="cs"/>
          <w:rtl/>
          <w:lang w:eastAsia="he-IL"/>
        </w:rPr>
        <w:t xml:space="preserve"> למעשה</w:t>
      </w:r>
      <w:r w:rsidR="00B956E2">
        <w:rPr>
          <w:rFonts w:hint="cs"/>
          <w:rtl/>
          <w:lang w:eastAsia="he-IL"/>
        </w:rPr>
        <w:t>.</w:t>
      </w:r>
    </w:p>
    <w:p w:rsidR="00B956E2" w:rsidRDefault="00B956E2" w:rsidP="002210A8">
      <w:pPr>
        <w:rPr>
          <w:rtl/>
          <w:lang w:eastAsia="he-IL"/>
        </w:rPr>
      </w:pPr>
    </w:p>
    <w:p w:rsidR="00B956E2" w:rsidRDefault="00B956E2" w:rsidP="00B956E2">
      <w:pPr>
        <w:pStyle w:val="af6"/>
        <w:keepNext/>
        <w:rPr>
          <w:rtl/>
        </w:rPr>
      </w:pPr>
      <w:bookmarkStart w:id="560" w:name="ET_yor_5520_40"/>
      <w:r w:rsidRPr="00B956E2">
        <w:rPr>
          <w:rStyle w:val="TagStyle"/>
          <w:rtl/>
        </w:rPr>
        <w:t xml:space="preserve"> &lt;&lt; יור &gt;&gt; </w:t>
      </w:r>
      <w:r>
        <w:rPr>
          <w:rtl/>
        </w:rPr>
        <w:t>היו"ר עודד פורר:</w:t>
      </w:r>
      <w:r w:rsidRPr="00B956E2">
        <w:rPr>
          <w:rStyle w:val="TagStyle"/>
          <w:rtl/>
        </w:rPr>
        <w:t xml:space="preserve"> &lt;&lt; יור &gt;&gt;</w:t>
      </w:r>
      <w:r>
        <w:rPr>
          <w:rtl/>
        </w:rPr>
        <w:t xml:space="preserve">   </w:t>
      </w:r>
      <w:bookmarkEnd w:id="560"/>
    </w:p>
    <w:p w:rsidR="00B956E2" w:rsidRDefault="00B956E2" w:rsidP="00B956E2">
      <w:pPr>
        <w:pStyle w:val="KeepWithNext"/>
        <w:rPr>
          <w:rtl/>
          <w:lang w:eastAsia="he-IL"/>
        </w:rPr>
      </w:pPr>
    </w:p>
    <w:p w:rsidR="00B956E2" w:rsidRDefault="00B956E2" w:rsidP="003E6993">
      <w:pPr>
        <w:rPr>
          <w:rtl/>
          <w:lang w:eastAsia="he-IL"/>
        </w:rPr>
      </w:pPr>
      <w:r>
        <w:rPr>
          <w:rFonts w:hint="cs"/>
          <w:rtl/>
          <w:lang w:eastAsia="he-IL"/>
        </w:rPr>
        <w:t>אבל למה שלא נטיל</w:t>
      </w:r>
      <w:r w:rsidR="003E6993">
        <w:rPr>
          <w:rFonts w:hint="cs"/>
          <w:rtl/>
          <w:lang w:eastAsia="he-IL"/>
        </w:rPr>
        <w:t xml:space="preserve"> את חובת ההדרכה דווקא על גופים </w:t>
      </w:r>
      <w:bookmarkStart w:id="561" w:name="_ETM_Q1_2893899"/>
      <w:bookmarkEnd w:id="561"/>
      <w:r w:rsidR="003E6993">
        <w:rPr>
          <w:rFonts w:hint="cs"/>
          <w:rtl/>
          <w:lang w:eastAsia="he-IL"/>
        </w:rPr>
        <w:t>מקצועיים שהקבוצות תהיינה חייבות לקחת?</w:t>
      </w:r>
    </w:p>
    <w:p w:rsidR="003E6993" w:rsidRDefault="003E6993" w:rsidP="003E6993">
      <w:pPr>
        <w:rPr>
          <w:rtl/>
          <w:lang w:eastAsia="he-IL"/>
        </w:rPr>
      </w:pPr>
      <w:bookmarkStart w:id="562" w:name="_ETM_Q1_2897134"/>
      <w:bookmarkStart w:id="563" w:name="_ETM_Q1_2897226"/>
      <w:bookmarkEnd w:id="562"/>
      <w:bookmarkEnd w:id="563"/>
    </w:p>
    <w:p w:rsidR="003E6993" w:rsidRDefault="003E6993" w:rsidP="003E6993">
      <w:pPr>
        <w:pStyle w:val="-"/>
        <w:keepNext/>
        <w:rPr>
          <w:rtl/>
        </w:rPr>
      </w:pPr>
      <w:bookmarkStart w:id="564" w:name="ET_speakercontinue_871905_146"/>
      <w:r w:rsidRPr="003E6993">
        <w:rPr>
          <w:rStyle w:val="TagStyle"/>
          <w:rtl/>
        </w:rPr>
        <w:t xml:space="preserve"> &lt;&lt; דובר_המשך &gt;&gt; </w:t>
      </w:r>
      <w:r>
        <w:rPr>
          <w:rtl/>
        </w:rPr>
        <w:t>אבינעם סגל-אלעד:</w:t>
      </w:r>
      <w:r w:rsidRPr="003E6993">
        <w:rPr>
          <w:rStyle w:val="TagStyle"/>
          <w:rtl/>
        </w:rPr>
        <w:t xml:space="preserve"> &lt;&lt; דובר_המשך &gt;&gt;</w:t>
      </w:r>
      <w:r>
        <w:rPr>
          <w:rtl/>
        </w:rPr>
        <w:t xml:space="preserve">   </w:t>
      </w:r>
      <w:bookmarkEnd w:id="564"/>
    </w:p>
    <w:p w:rsidR="003E6993" w:rsidRDefault="003E6993" w:rsidP="003E6993">
      <w:pPr>
        <w:pStyle w:val="KeepWithNext"/>
        <w:rPr>
          <w:rtl/>
          <w:lang w:eastAsia="he-IL"/>
        </w:rPr>
      </w:pPr>
    </w:p>
    <w:p w:rsidR="00B956E2" w:rsidRDefault="003E6993" w:rsidP="003E6993">
      <w:pPr>
        <w:rPr>
          <w:rtl/>
          <w:lang w:eastAsia="he-IL"/>
        </w:rPr>
      </w:pPr>
      <w:bookmarkStart w:id="565" w:name="_ETM_Q1_2898066"/>
      <w:bookmarkEnd w:id="565"/>
      <w:r>
        <w:rPr>
          <w:rFonts w:hint="cs"/>
          <w:rtl/>
          <w:lang w:eastAsia="he-IL"/>
        </w:rPr>
        <w:t xml:space="preserve">בהקשר הזה </w:t>
      </w:r>
      <w:r>
        <w:rPr>
          <w:rtl/>
          <w:lang w:eastAsia="he-IL"/>
        </w:rPr>
        <w:t>–</w:t>
      </w:r>
      <w:r>
        <w:rPr>
          <w:rFonts w:hint="cs"/>
          <w:rtl/>
          <w:lang w:eastAsia="he-IL"/>
        </w:rPr>
        <w:t xml:space="preserve"> </w:t>
      </w:r>
      <w:bookmarkStart w:id="566" w:name="_ETM_Q1_2898352"/>
      <w:bookmarkStart w:id="567" w:name="_ETM_Q1_2898465"/>
      <w:bookmarkEnd w:id="566"/>
      <w:bookmarkEnd w:id="567"/>
      <w:r w:rsidR="00B956E2">
        <w:rPr>
          <w:rFonts w:hint="cs"/>
          <w:rtl/>
          <w:lang w:eastAsia="he-IL"/>
        </w:rPr>
        <w:t xml:space="preserve">אני לא יודע אם נמצאים פה </w:t>
      </w:r>
      <w:r>
        <w:rPr>
          <w:rFonts w:hint="cs"/>
          <w:rtl/>
          <w:lang w:eastAsia="he-IL"/>
        </w:rPr>
        <w:t xml:space="preserve">בקהל אנשים </w:t>
      </w:r>
      <w:bookmarkStart w:id="568" w:name="_ETM_Q1_2898344"/>
      <w:bookmarkEnd w:id="568"/>
      <w:r>
        <w:rPr>
          <w:rFonts w:hint="cs"/>
          <w:rtl/>
          <w:lang w:eastAsia="he-IL"/>
        </w:rPr>
        <w:t xml:space="preserve">שמייצגים את איגודי הספורט או גופי הספורט </w:t>
      </w:r>
      <w:r w:rsidR="00B956E2">
        <w:rPr>
          <w:rFonts w:hint="cs"/>
          <w:rtl/>
          <w:lang w:eastAsia="he-IL"/>
        </w:rPr>
        <w:t>אבל חלק מההערות שקיבלנו זה שהמטרה בנוסח הנוכחי, מה שהטלנו היום</w:t>
      </w:r>
      <w:r>
        <w:rPr>
          <w:rFonts w:hint="cs"/>
          <w:rtl/>
          <w:lang w:eastAsia="he-IL"/>
        </w:rPr>
        <w:t xml:space="preserve"> על גופי </w:t>
      </w:r>
      <w:bookmarkStart w:id="569" w:name="_ETM_Q1_2910472"/>
      <w:bookmarkEnd w:id="569"/>
      <w:r>
        <w:rPr>
          <w:rFonts w:hint="cs"/>
          <w:rtl/>
          <w:lang w:eastAsia="he-IL"/>
        </w:rPr>
        <w:t>ספורט</w:t>
      </w:r>
      <w:r w:rsidR="00B956E2">
        <w:rPr>
          <w:rFonts w:hint="cs"/>
          <w:rtl/>
          <w:lang w:eastAsia="he-IL"/>
        </w:rPr>
        <w:t xml:space="preserve"> ז</w:t>
      </w:r>
      <w:r>
        <w:rPr>
          <w:rFonts w:hint="cs"/>
          <w:rtl/>
          <w:lang w:eastAsia="he-IL"/>
        </w:rPr>
        <w:t>ו</w:t>
      </w:r>
      <w:r w:rsidR="00B956E2">
        <w:rPr>
          <w:rFonts w:hint="cs"/>
          <w:rtl/>
          <w:lang w:eastAsia="he-IL"/>
        </w:rPr>
        <w:t xml:space="preserve"> כבר מטלה שחלק מהם טענו שזו מטלה כבדה מדי</w:t>
      </w:r>
      <w:r>
        <w:rPr>
          <w:rFonts w:hint="cs"/>
          <w:rtl/>
          <w:lang w:eastAsia="he-IL"/>
        </w:rPr>
        <w:t xml:space="preserve"> ושלא יוכלו לעמוד בה.</w:t>
      </w:r>
    </w:p>
    <w:p w:rsidR="00B956E2" w:rsidRDefault="00B956E2" w:rsidP="00B956E2">
      <w:pPr>
        <w:rPr>
          <w:rtl/>
          <w:lang w:eastAsia="he-IL"/>
        </w:rPr>
      </w:pPr>
    </w:p>
    <w:p w:rsidR="003E6993" w:rsidRDefault="003E6993" w:rsidP="003E6993">
      <w:pPr>
        <w:pStyle w:val="af9"/>
        <w:keepNext/>
        <w:rPr>
          <w:rtl/>
          <w:lang w:eastAsia="he-IL"/>
        </w:rPr>
      </w:pPr>
      <w:bookmarkStart w:id="570" w:name="ET_guest_865827_147"/>
      <w:r w:rsidRPr="003E6993">
        <w:rPr>
          <w:rStyle w:val="TagStyle"/>
          <w:rtl/>
        </w:rPr>
        <w:t xml:space="preserve"> &lt;&lt; אורח &gt;&gt; </w:t>
      </w:r>
      <w:r>
        <w:rPr>
          <w:rtl/>
          <w:lang w:eastAsia="he-IL"/>
        </w:rPr>
        <w:t>לינא סאלם:</w:t>
      </w:r>
      <w:r w:rsidRPr="003E6993">
        <w:rPr>
          <w:rStyle w:val="TagStyle"/>
          <w:rtl/>
        </w:rPr>
        <w:t xml:space="preserve"> &lt;&lt; אורח &gt;&gt;</w:t>
      </w:r>
      <w:r>
        <w:rPr>
          <w:rtl/>
          <w:lang w:eastAsia="he-IL"/>
        </w:rPr>
        <w:t xml:space="preserve">   </w:t>
      </w:r>
      <w:bookmarkEnd w:id="570"/>
    </w:p>
    <w:p w:rsidR="003E6993" w:rsidRDefault="003E6993" w:rsidP="003E6993">
      <w:pPr>
        <w:pStyle w:val="KeepWithNext"/>
        <w:rPr>
          <w:rtl/>
          <w:lang w:eastAsia="he-IL"/>
        </w:rPr>
      </w:pPr>
    </w:p>
    <w:p w:rsidR="003E6993" w:rsidRPr="003E6993" w:rsidRDefault="003E6993" w:rsidP="003E6993">
      <w:pPr>
        <w:rPr>
          <w:rtl/>
          <w:lang w:eastAsia="he-IL"/>
        </w:rPr>
      </w:pPr>
      <w:bookmarkStart w:id="571" w:name="_ETM_Q1_2915401"/>
      <w:bookmarkEnd w:id="571"/>
      <w:r>
        <w:rPr>
          <w:rFonts w:hint="cs"/>
          <w:rtl/>
          <w:lang w:eastAsia="he-IL"/>
        </w:rPr>
        <w:t>זו אחריות כבדה מדי שהם לא רוצים לעמוד בה.</w:t>
      </w:r>
    </w:p>
    <w:p w:rsidR="00B956E2" w:rsidRDefault="00B956E2" w:rsidP="00B956E2">
      <w:pPr>
        <w:rPr>
          <w:rtl/>
          <w:lang w:eastAsia="he-IL"/>
        </w:rPr>
      </w:pPr>
    </w:p>
    <w:p w:rsidR="003E6993" w:rsidRDefault="003E6993" w:rsidP="003E6993">
      <w:pPr>
        <w:pStyle w:val="af9"/>
        <w:keepNext/>
        <w:rPr>
          <w:rtl/>
          <w:lang w:eastAsia="he-IL"/>
        </w:rPr>
      </w:pPr>
      <w:bookmarkStart w:id="572" w:name="ET_guest_871905_148"/>
      <w:r w:rsidRPr="003E6993">
        <w:rPr>
          <w:rStyle w:val="TagStyle"/>
          <w:rtl/>
        </w:rPr>
        <w:t xml:space="preserve"> &lt;&lt; אורח &gt;&gt; </w:t>
      </w:r>
      <w:r>
        <w:rPr>
          <w:rtl/>
          <w:lang w:eastAsia="he-IL"/>
        </w:rPr>
        <w:t>אבינעם סגל-אלעד:</w:t>
      </w:r>
      <w:r w:rsidRPr="003E6993">
        <w:rPr>
          <w:rStyle w:val="TagStyle"/>
          <w:rtl/>
        </w:rPr>
        <w:t xml:space="preserve"> &lt;&lt; אורח &gt;&gt;</w:t>
      </w:r>
      <w:r>
        <w:rPr>
          <w:rtl/>
          <w:lang w:eastAsia="he-IL"/>
        </w:rPr>
        <w:t xml:space="preserve">   </w:t>
      </w:r>
      <w:bookmarkEnd w:id="572"/>
    </w:p>
    <w:p w:rsidR="003E6993" w:rsidRDefault="003E6993" w:rsidP="003E6993">
      <w:pPr>
        <w:pStyle w:val="KeepWithNext"/>
        <w:rPr>
          <w:rtl/>
          <w:lang w:eastAsia="he-IL"/>
        </w:rPr>
      </w:pPr>
    </w:p>
    <w:p w:rsidR="00B956E2" w:rsidRDefault="00B956E2" w:rsidP="00B956E2">
      <w:pPr>
        <w:rPr>
          <w:rtl/>
          <w:lang w:eastAsia="he-IL"/>
        </w:rPr>
      </w:pPr>
      <w:bookmarkStart w:id="573" w:name="_ETM_Q1_2918607"/>
      <w:bookmarkEnd w:id="573"/>
      <w:r>
        <w:rPr>
          <w:rFonts w:hint="cs"/>
          <w:rtl/>
          <w:lang w:eastAsia="he-IL"/>
        </w:rPr>
        <w:t>בסוף</w:t>
      </w:r>
      <w:r w:rsidR="003E6993">
        <w:rPr>
          <w:rFonts w:hint="cs"/>
          <w:rtl/>
          <w:lang w:eastAsia="he-IL"/>
        </w:rPr>
        <w:t xml:space="preserve">, כשאנחנו חושבים על גוף ספורט, </w:t>
      </w:r>
      <w:bookmarkStart w:id="574" w:name="_ETM_Q1_2922976"/>
      <w:bookmarkEnd w:id="574"/>
      <w:r w:rsidR="003E6993">
        <w:rPr>
          <w:rFonts w:hint="cs"/>
          <w:rtl/>
          <w:lang w:eastAsia="he-IL"/>
        </w:rPr>
        <w:t>חושבים על מכבי תל-אביב, על בית"ר ירושלים, על מועדונים ג</w:t>
      </w:r>
      <w:bookmarkStart w:id="575" w:name="_ETM_Q1_2920556"/>
      <w:bookmarkEnd w:id="575"/>
      <w:r w:rsidR="003E6993">
        <w:rPr>
          <w:rFonts w:hint="cs"/>
          <w:rtl/>
          <w:lang w:eastAsia="he-IL"/>
        </w:rPr>
        <w:t>דולים ובסוף,</w:t>
      </w:r>
      <w:r>
        <w:rPr>
          <w:rFonts w:hint="cs"/>
          <w:rtl/>
          <w:lang w:eastAsia="he-IL"/>
        </w:rPr>
        <w:t xml:space="preserve"> יש עמותות</w:t>
      </w:r>
      <w:r w:rsidR="003E6993">
        <w:rPr>
          <w:rFonts w:hint="cs"/>
          <w:rtl/>
          <w:lang w:eastAsia="he-IL"/>
        </w:rPr>
        <w:t xml:space="preserve"> מאוד מאוד - -</w:t>
      </w:r>
    </w:p>
    <w:p w:rsidR="00B956E2" w:rsidRDefault="00B956E2" w:rsidP="00B956E2">
      <w:pPr>
        <w:rPr>
          <w:rtl/>
          <w:lang w:eastAsia="he-IL"/>
        </w:rPr>
      </w:pPr>
    </w:p>
    <w:p w:rsidR="00B956E2" w:rsidRDefault="00B956E2" w:rsidP="00B956E2">
      <w:pPr>
        <w:pStyle w:val="af6"/>
        <w:keepNext/>
        <w:rPr>
          <w:rtl/>
        </w:rPr>
      </w:pPr>
      <w:bookmarkStart w:id="576" w:name="ET_yor_5520_41"/>
      <w:r w:rsidRPr="00B956E2">
        <w:rPr>
          <w:rStyle w:val="TagStyle"/>
          <w:rtl/>
        </w:rPr>
        <w:t xml:space="preserve"> &lt;&lt; יור &gt;&gt; </w:t>
      </w:r>
      <w:r>
        <w:rPr>
          <w:rtl/>
        </w:rPr>
        <w:t>היו"ר עודד פורר:</w:t>
      </w:r>
      <w:r w:rsidRPr="00B956E2">
        <w:rPr>
          <w:rStyle w:val="TagStyle"/>
          <w:rtl/>
        </w:rPr>
        <w:t xml:space="preserve"> &lt;&lt; יור &gt;&gt;</w:t>
      </w:r>
      <w:r>
        <w:rPr>
          <w:rtl/>
        </w:rPr>
        <w:t xml:space="preserve">   </w:t>
      </w:r>
      <w:bookmarkEnd w:id="576"/>
    </w:p>
    <w:p w:rsidR="00B956E2" w:rsidRDefault="00B956E2" w:rsidP="00B956E2">
      <w:pPr>
        <w:pStyle w:val="KeepWithNext"/>
        <w:rPr>
          <w:rtl/>
          <w:lang w:eastAsia="he-IL"/>
        </w:rPr>
      </w:pPr>
    </w:p>
    <w:p w:rsidR="003E6993" w:rsidRPr="003E6993" w:rsidRDefault="003E6993" w:rsidP="003E6993">
      <w:pPr>
        <w:rPr>
          <w:rtl/>
          <w:lang w:eastAsia="he-IL"/>
        </w:rPr>
      </w:pPr>
      <w:bookmarkStart w:id="577" w:name="_ETM_Q1_2923892"/>
      <w:bookmarkStart w:id="578" w:name="_ETM_Q1_2924014"/>
      <w:bookmarkEnd w:id="577"/>
      <w:bookmarkEnd w:id="578"/>
      <w:r>
        <w:rPr>
          <w:rFonts w:hint="cs"/>
          <w:rtl/>
          <w:lang w:eastAsia="he-IL"/>
        </w:rPr>
        <w:t xml:space="preserve">לא, לא. אני חושבת על מכבי שעריים והפועל </w:t>
      </w:r>
      <w:bookmarkStart w:id="579" w:name="_ETM_Q1_2923431"/>
      <w:bookmarkEnd w:id="579"/>
      <w:r>
        <w:rPr>
          <w:rFonts w:hint="cs"/>
          <w:rtl/>
          <w:lang w:eastAsia="he-IL"/>
        </w:rPr>
        <w:t>מרמורק.</w:t>
      </w:r>
    </w:p>
    <w:p w:rsidR="00B956E2" w:rsidRDefault="00B956E2" w:rsidP="00B956E2">
      <w:pPr>
        <w:rPr>
          <w:rtl/>
          <w:lang w:eastAsia="he-IL"/>
        </w:rPr>
      </w:pPr>
    </w:p>
    <w:p w:rsidR="003E6993" w:rsidRDefault="003E6993" w:rsidP="003E6993">
      <w:pPr>
        <w:pStyle w:val="-"/>
        <w:keepNext/>
        <w:rPr>
          <w:rtl/>
        </w:rPr>
      </w:pPr>
      <w:bookmarkStart w:id="580" w:name="ET_speakercontinue_871905_149"/>
      <w:r w:rsidRPr="003E6993">
        <w:rPr>
          <w:rStyle w:val="TagStyle"/>
          <w:rtl/>
        </w:rPr>
        <w:t xml:space="preserve"> &lt;&lt; דובר_המשך &gt;&gt; </w:t>
      </w:r>
      <w:r>
        <w:rPr>
          <w:rtl/>
        </w:rPr>
        <w:t>אבינעם סגל-אלעד:</w:t>
      </w:r>
      <w:r w:rsidRPr="003E6993">
        <w:rPr>
          <w:rStyle w:val="TagStyle"/>
          <w:rtl/>
        </w:rPr>
        <w:t xml:space="preserve"> &lt;&lt; דובר_המשך &gt;&gt;</w:t>
      </w:r>
      <w:r>
        <w:rPr>
          <w:rtl/>
        </w:rPr>
        <w:t xml:space="preserve">   </w:t>
      </w:r>
      <w:bookmarkEnd w:id="580"/>
    </w:p>
    <w:p w:rsidR="003E6993" w:rsidRDefault="003E6993" w:rsidP="003E6993">
      <w:pPr>
        <w:pStyle w:val="KeepWithNext"/>
        <w:rPr>
          <w:rtl/>
          <w:lang w:eastAsia="he-IL"/>
        </w:rPr>
      </w:pPr>
    </w:p>
    <w:p w:rsidR="00B956E2" w:rsidRDefault="00B956E2" w:rsidP="003E6993">
      <w:pPr>
        <w:rPr>
          <w:rtl/>
          <w:lang w:eastAsia="he-IL"/>
        </w:rPr>
      </w:pPr>
      <w:bookmarkStart w:id="581" w:name="_ETM_Q1_2927696"/>
      <w:bookmarkEnd w:id="581"/>
      <w:r>
        <w:rPr>
          <w:rFonts w:hint="cs"/>
          <w:rtl/>
          <w:lang w:eastAsia="he-IL"/>
        </w:rPr>
        <w:t>אפילו לא זה. יש בסוף עמותות עם חמישה עובדים וכל השאר זה מתאמנים</w:t>
      </w:r>
      <w:r w:rsidR="003E6993">
        <w:rPr>
          <w:rFonts w:hint="cs"/>
          <w:rtl/>
          <w:lang w:eastAsia="he-IL"/>
        </w:rPr>
        <w:t xml:space="preserve">, ואנחנו עומדים מאחורי הדבר הזה, אנחנו חושבים שזה חשוב מאוד אבל מהערות שקיבלנו, </w:t>
      </w:r>
      <w:r w:rsidR="00CD5ED6">
        <w:rPr>
          <w:rFonts w:hint="cs"/>
          <w:rtl/>
          <w:lang w:eastAsia="he-IL"/>
        </w:rPr>
        <w:t>היו כאלה שגם זה כבר הרבה בשבילם</w:t>
      </w:r>
      <w:r>
        <w:rPr>
          <w:rFonts w:hint="cs"/>
          <w:rtl/>
          <w:lang w:eastAsia="he-IL"/>
        </w:rPr>
        <w:t>.</w:t>
      </w:r>
    </w:p>
    <w:p w:rsidR="00B956E2" w:rsidRDefault="00B956E2" w:rsidP="00B956E2">
      <w:pPr>
        <w:rPr>
          <w:rtl/>
          <w:lang w:eastAsia="he-IL"/>
        </w:rPr>
      </w:pPr>
    </w:p>
    <w:p w:rsidR="00B956E2" w:rsidRDefault="00B956E2" w:rsidP="00B956E2">
      <w:pPr>
        <w:rPr>
          <w:rtl/>
          <w:lang w:eastAsia="he-IL"/>
        </w:rPr>
      </w:pPr>
    </w:p>
    <w:p w:rsidR="00CD5ED6" w:rsidRDefault="00CD5ED6" w:rsidP="00CD5ED6">
      <w:pPr>
        <w:pStyle w:val="a4"/>
        <w:keepNext/>
        <w:rPr>
          <w:rtl/>
        </w:rPr>
      </w:pPr>
      <w:bookmarkStart w:id="582" w:name="ET_speaker_5938_150"/>
      <w:r w:rsidRPr="00CD5ED6">
        <w:rPr>
          <w:rStyle w:val="TagStyle"/>
          <w:rtl/>
        </w:rPr>
        <w:t xml:space="preserve"> &lt;&lt; דובר &gt;&gt; </w:t>
      </w:r>
      <w:r>
        <w:rPr>
          <w:rtl/>
        </w:rPr>
        <w:t>יואב סגלוביץ' (יש עתיד-תל"ם):</w:t>
      </w:r>
      <w:r w:rsidRPr="00CD5ED6">
        <w:rPr>
          <w:rStyle w:val="TagStyle"/>
          <w:rtl/>
        </w:rPr>
        <w:t xml:space="preserve"> &lt;&lt; דובר &gt;&gt;</w:t>
      </w:r>
      <w:r>
        <w:rPr>
          <w:rtl/>
        </w:rPr>
        <w:t xml:space="preserve">   </w:t>
      </w:r>
      <w:bookmarkEnd w:id="582"/>
    </w:p>
    <w:p w:rsidR="00CD5ED6" w:rsidRDefault="00CD5ED6" w:rsidP="00CD5ED6">
      <w:pPr>
        <w:pStyle w:val="KeepWithNext"/>
        <w:rPr>
          <w:rtl/>
          <w:lang w:eastAsia="he-IL"/>
        </w:rPr>
      </w:pPr>
    </w:p>
    <w:p w:rsidR="00AE06BE" w:rsidRDefault="00AE06BE" w:rsidP="00CD5ED6">
      <w:pPr>
        <w:rPr>
          <w:rtl/>
          <w:lang w:eastAsia="he-IL"/>
        </w:rPr>
      </w:pPr>
      <w:bookmarkStart w:id="583" w:name="_ETM_Q1_2943006"/>
      <w:bookmarkStart w:id="584" w:name="_ETM_Q1_2943289"/>
      <w:bookmarkStart w:id="585" w:name="_ETM_Q1_2943352"/>
      <w:bookmarkEnd w:id="583"/>
      <w:bookmarkEnd w:id="584"/>
      <w:bookmarkEnd w:id="585"/>
      <w:r>
        <w:rPr>
          <w:rFonts w:hint="cs"/>
          <w:rtl/>
          <w:lang w:eastAsia="he-IL"/>
        </w:rPr>
        <w:t>במחקרים, בכל מקום, דווקא הפגיעות היותר קשות הן בגילאים היותר נמוכים.</w:t>
      </w:r>
      <w:r w:rsidR="00CD5ED6">
        <w:rPr>
          <w:rFonts w:hint="cs"/>
          <w:rtl/>
          <w:lang w:eastAsia="he-IL"/>
        </w:rPr>
        <w:t xml:space="preserve"> כלומר, אני לא מתווכח כרגע </w:t>
      </w:r>
      <w:bookmarkStart w:id="586" w:name="_ETM_Q1_2951611"/>
      <w:bookmarkEnd w:id="586"/>
      <w:r w:rsidR="00CD5ED6">
        <w:rPr>
          <w:rFonts w:hint="cs"/>
          <w:rtl/>
          <w:lang w:eastAsia="he-IL"/>
        </w:rPr>
        <w:t xml:space="preserve">עם ההיגיון שלכם אבל מבחינת הנתונים, </w:t>
      </w:r>
      <w:r>
        <w:rPr>
          <w:rFonts w:hint="cs"/>
          <w:rtl/>
          <w:lang w:eastAsia="he-IL"/>
        </w:rPr>
        <w:t>הגילאים של</w:t>
      </w:r>
      <w:r w:rsidR="00CD5ED6">
        <w:rPr>
          <w:rFonts w:hint="cs"/>
          <w:rtl/>
          <w:lang w:eastAsia="he-IL"/>
        </w:rPr>
        <w:t xml:space="preserve"> 12-14 הם הגילאים הפגיעים ביותר גם בארץ וגם בחו"ל.</w:t>
      </w:r>
    </w:p>
    <w:p w:rsidR="00AE06BE" w:rsidRDefault="00AE06BE" w:rsidP="00B956E2">
      <w:pPr>
        <w:rPr>
          <w:rtl/>
          <w:lang w:eastAsia="he-IL"/>
        </w:rPr>
      </w:pPr>
    </w:p>
    <w:p w:rsidR="00CD5ED6" w:rsidRDefault="00CD5ED6" w:rsidP="00CD5ED6">
      <w:pPr>
        <w:pStyle w:val="af9"/>
        <w:keepNext/>
        <w:rPr>
          <w:rtl/>
          <w:lang w:eastAsia="he-IL"/>
        </w:rPr>
      </w:pPr>
      <w:bookmarkStart w:id="587" w:name="ET_guest_871905_151"/>
      <w:r w:rsidRPr="00CD5ED6">
        <w:rPr>
          <w:rStyle w:val="TagStyle"/>
          <w:rtl/>
        </w:rPr>
        <w:t xml:space="preserve"> &lt;&lt; אורח &gt;&gt; </w:t>
      </w:r>
      <w:r>
        <w:rPr>
          <w:rtl/>
          <w:lang w:eastAsia="he-IL"/>
        </w:rPr>
        <w:t>אבינעם סגל-אלעד:</w:t>
      </w:r>
      <w:r w:rsidRPr="00CD5ED6">
        <w:rPr>
          <w:rStyle w:val="TagStyle"/>
          <w:rtl/>
        </w:rPr>
        <w:t xml:space="preserve"> &lt;&lt; אורח &gt;&gt;</w:t>
      </w:r>
      <w:r>
        <w:rPr>
          <w:rtl/>
          <w:lang w:eastAsia="he-IL"/>
        </w:rPr>
        <w:t xml:space="preserve">   </w:t>
      </w:r>
      <w:bookmarkEnd w:id="587"/>
    </w:p>
    <w:p w:rsidR="00CD5ED6" w:rsidRDefault="00CD5ED6" w:rsidP="00CD5ED6">
      <w:pPr>
        <w:pStyle w:val="KeepWithNext"/>
        <w:rPr>
          <w:rtl/>
          <w:lang w:eastAsia="he-IL"/>
        </w:rPr>
      </w:pPr>
    </w:p>
    <w:p w:rsidR="00AE06BE" w:rsidRDefault="00CD5ED6" w:rsidP="00B956E2">
      <w:pPr>
        <w:rPr>
          <w:rtl/>
          <w:lang w:eastAsia="he-IL"/>
        </w:rPr>
      </w:pPr>
      <w:bookmarkStart w:id="588" w:name="_ETM_Q1_2960230"/>
      <w:bookmarkEnd w:id="588"/>
      <w:r>
        <w:rPr>
          <w:rFonts w:hint="cs"/>
          <w:rtl/>
          <w:lang w:eastAsia="he-IL"/>
        </w:rPr>
        <w:t xml:space="preserve">אז </w:t>
      </w:r>
      <w:r w:rsidR="00AE06BE">
        <w:rPr>
          <w:rFonts w:hint="cs"/>
          <w:rtl/>
          <w:lang w:eastAsia="he-IL"/>
        </w:rPr>
        <w:t xml:space="preserve">אני יכול להגיד על זה כמה דברים: </w:t>
      </w:r>
      <w:r>
        <w:rPr>
          <w:rFonts w:hint="cs"/>
          <w:rtl/>
          <w:lang w:eastAsia="he-IL"/>
        </w:rPr>
        <w:t xml:space="preserve">ראשית, מבחינת נזק ותועלת, זה דבר שאנחנו לא מורידים </w:t>
      </w:r>
      <w:bookmarkStart w:id="589" w:name="_ETM_Q1_2964732"/>
      <w:bookmarkEnd w:id="589"/>
      <w:r>
        <w:rPr>
          <w:rFonts w:hint="cs"/>
          <w:rtl/>
          <w:lang w:eastAsia="he-IL"/>
        </w:rPr>
        <w:t xml:space="preserve">כרגע מסדר היום אבל </w:t>
      </w:r>
      <w:r w:rsidR="00C63C49">
        <w:rPr>
          <w:rFonts w:hint="cs"/>
          <w:rtl/>
          <w:lang w:eastAsia="he-IL"/>
        </w:rPr>
        <w:t xml:space="preserve">אנחנו סבורים שאחרי שנעשה תיקוני </w:t>
      </w:r>
      <w:bookmarkStart w:id="590" w:name="_ETM_Q1_2967120"/>
      <w:bookmarkEnd w:id="590"/>
      <w:r w:rsidR="00C63C49">
        <w:rPr>
          <w:rFonts w:hint="cs"/>
          <w:rtl/>
          <w:lang w:eastAsia="he-IL"/>
        </w:rPr>
        <w:t>חקיקה</w:t>
      </w:r>
      <w:r w:rsidR="00321FE4">
        <w:rPr>
          <w:rFonts w:hint="cs"/>
          <w:rtl/>
          <w:lang w:eastAsia="he-IL"/>
        </w:rPr>
        <w:t xml:space="preserve">, ואחד הדברים שאנחנו כן חושבים עליהם זה </w:t>
      </w:r>
      <w:bookmarkStart w:id="591" w:name="_ETM_Q1_2972549"/>
      <w:bookmarkEnd w:id="591"/>
      <w:r w:rsidR="00321FE4">
        <w:rPr>
          <w:rFonts w:hint="cs"/>
          <w:rtl/>
          <w:lang w:eastAsia="he-IL"/>
        </w:rPr>
        <w:t xml:space="preserve">למנות נציבה </w:t>
      </w:r>
      <w:r w:rsidR="00321FE4">
        <w:rPr>
          <w:rtl/>
          <w:lang w:eastAsia="he-IL"/>
        </w:rPr>
        <w:t>–</w:t>
      </w:r>
      <w:r w:rsidR="00321FE4">
        <w:rPr>
          <w:rFonts w:hint="cs"/>
          <w:rtl/>
          <w:lang w:eastAsia="he-IL"/>
        </w:rPr>
        <w:t xml:space="preserve"> איפה היא תהיה, על זה כבר נחליט </w:t>
      </w:r>
      <w:bookmarkStart w:id="592" w:name="_ETM_Q1_2974608"/>
      <w:bookmarkEnd w:id="592"/>
      <w:r w:rsidR="00321FE4">
        <w:rPr>
          <w:rFonts w:hint="cs"/>
          <w:rtl/>
          <w:lang w:eastAsia="he-IL"/>
        </w:rPr>
        <w:t xml:space="preserve">אבל מישהי שתרכז את כל התחום הזה ותוכל להדריך ולקבל </w:t>
      </w:r>
      <w:bookmarkStart w:id="593" w:name="_ETM_Q1_2982158"/>
      <w:bookmarkEnd w:id="593"/>
      <w:r w:rsidR="00321FE4">
        <w:rPr>
          <w:rFonts w:hint="cs"/>
          <w:rtl/>
          <w:lang w:eastAsia="he-IL"/>
        </w:rPr>
        <w:t xml:space="preserve">תלונות, לקבל שאלות </w:t>
      </w:r>
      <w:r w:rsidR="00321FE4">
        <w:rPr>
          <w:rtl/>
          <w:lang w:eastAsia="he-IL"/>
        </w:rPr>
        <w:t>–</w:t>
      </w:r>
      <w:r w:rsidR="00321FE4">
        <w:rPr>
          <w:rFonts w:hint="cs"/>
          <w:rtl/>
          <w:lang w:eastAsia="he-IL"/>
        </w:rPr>
        <w:t xml:space="preserve"> תהיה מעטפת מסוימת שאפשר יהיה</w:t>
      </w:r>
      <w:bookmarkStart w:id="594" w:name="_ETM_Q1_2986329"/>
      <w:bookmarkEnd w:id="594"/>
      <w:r w:rsidR="00321FE4">
        <w:rPr>
          <w:rFonts w:hint="cs"/>
          <w:rtl/>
          <w:lang w:eastAsia="he-IL"/>
        </w:rPr>
        <w:t xml:space="preserve"> דרכה באמת להחזיק את </w:t>
      </w:r>
      <w:r w:rsidR="00F24296">
        <w:rPr>
          <w:rFonts w:hint="cs"/>
          <w:rtl/>
          <w:lang w:eastAsia="he-IL"/>
        </w:rPr>
        <w:t xml:space="preserve">- - </w:t>
      </w:r>
    </w:p>
    <w:p w:rsidR="003C03B2" w:rsidRDefault="003C03B2" w:rsidP="00B956E2">
      <w:pPr>
        <w:rPr>
          <w:rtl/>
          <w:lang w:eastAsia="he-IL"/>
        </w:rPr>
      </w:pPr>
    </w:p>
    <w:p w:rsidR="003C03B2" w:rsidRDefault="003C03B2" w:rsidP="003C03B2">
      <w:pPr>
        <w:pStyle w:val="af6"/>
        <w:keepNext/>
        <w:rPr>
          <w:rtl/>
        </w:rPr>
      </w:pPr>
      <w:bookmarkStart w:id="595" w:name="ET_yor_5520_42"/>
      <w:r w:rsidRPr="003C03B2">
        <w:rPr>
          <w:rStyle w:val="TagStyle"/>
          <w:rtl/>
        </w:rPr>
        <w:t xml:space="preserve"> &lt;&lt; יור &gt;&gt; </w:t>
      </w:r>
      <w:r>
        <w:rPr>
          <w:rtl/>
        </w:rPr>
        <w:t>היו"ר עודד פורר:</w:t>
      </w:r>
      <w:r w:rsidRPr="003C03B2">
        <w:rPr>
          <w:rStyle w:val="TagStyle"/>
          <w:rtl/>
        </w:rPr>
        <w:t xml:space="preserve"> &lt;&lt; יור &gt;&gt;</w:t>
      </w:r>
      <w:r>
        <w:rPr>
          <w:rtl/>
        </w:rPr>
        <w:t xml:space="preserve">   </w:t>
      </w:r>
      <w:bookmarkEnd w:id="595"/>
    </w:p>
    <w:p w:rsidR="003C03B2" w:rsidRDefault="003C03B2" w:rsidP="003C03B2">
      <w:pPr>
        <w:pStyle w:val="KeepWithNext"/>
        <w:rPr>
          <w:rtl/>
          <w:lang w:eastAsia="he-IL"/>
        </w:rPr>
      </w:pPr>
    </w:p>
    <w:p w:rsidR="003C03B2" w:rsidRDefault="003C03B2" w:rsidP="003C03B2">
      <w:pPr>
        <w:rPr>
          <w:rtl/>
          <w:lang w:eastAsia="he-IL"/>
        </w:rPr>
      </w:pPr>
      <w:r>
        <w:rPr>
          <w:rFonts w:hint="cs"/>
          <w:rtl/>
          <w:lang w:eastAsia="he-IL"/>
        </w:rPr>
        <w:t>בוא נשמע את המועצה לשלום הילד, עורכת הדין לירון אשל.</w:t>
      </w:r>
    </w:p>
    <w:p w:rsidR="003C03B2" w:rsidRDefault="003C03B2" w:rsidP="003C03B2">
      <w:pPr>
        <w:rPr>
          <w:rtl/>
          <w:lang w:eastAsia="he-IL"/>
        </w:rPr>
      </w:pPr>
    </w:p>
    <w:p w:rsidR="003C03B2" w:rsidRDefault="003C03B2" w:rsidP="003C03B2">
      <w:pPr>
        <w:pStyle w:val="af9"/>
        <w:keepNext/>
        <w:rPr>
          <w:rtl/>
          <w:lang w:eastAsia="he-IL"/>
        </w:rPr>
      </w:pPr>
      <w:bookmarkStart w:id="596" w:name="ET_guest_865848_43"/>
      <w:r w:rsidRPr="003C03B2">
        <w:rPr>
          <w:rStyle w:val="TagStyle"/>
          <w:rtl/>
        </w:rPr>
        <w:t xml:space="preserve"> &lt;&lt; אורח &gt;&gt; </w:t>
      </w:r>
      <w:r>
        <w:rPr>
          <w:rtl/>
          <w:lang w:eastAsia="he-IL"/>
        </w:rPr>
        <w:t>לירון אשל:</w:t>
      </w:r>
      <w:r w:rsidRPr="003C03B2">
        <w:rPr>
          <w:rStyle w:val="TagStyle"/>
          <w:rtl/>
        </w:rPr>
        <w:t xml:space="preserve"> &lt;&lt; אורח &gt;&gt;</w:t>
      </w:r>
      <w:r>
        <w:rPr>
          <w:rtl/>
          <w:lang w:eastAsia="he-IL"/>
        </w:rPr>
        <w:t xml:space="preserve">   </w:t>
      </w:r>
      <w:bookmarkEnd w:id="596"/>
    </w:p>
    <w:p w:rsidR="003C03B2" w:rsidRDefault="003C03B2" w:rsidP="003C03B2">
      <w:pPr>
        <w:pStyle w:val="KeepWithNext"/>
        <w:rPr>
          <w:rtl/>
          <w:lang w:eastAsia="he-IL"/>
        </w:rPr>
      </w:pPr>
    </w:p>
    <w:p w:rsidR="003C03B2" w:rsidRDefault="003C03B2" w:rsidP="002D2DCA">
      <w:pPr>
        <w:rPr>
          <w:rtl/>
          <w:lang w:eastAsia="he-IL"/>
        </w:rPr>
      </w:pPr>
      <w:r>
        <w:rPr>
          <w:rFonts w:hint="cs"/>
          <w:rtl/>
          <w:lang w:eastAsia="he-IL"/>
        </w:rPr>
        <w:t>תודה אדוני.</w:t>
      </w:r>
      <w:r w:rsidR="00BB729B">
        <w:rPr>
          <w:rFonts w:hint="cs"/>
          <w:rtl/>
          <w:lang w:eastAsia="he-IL"/>
        </w:rPr>
        <w:t xml:space="preserve"> אנחנו באמת מודים </w:t>
      </w:r>
      <w:bookmarkStart w:id="597" w:name="_ETM_Q1_2995048"/>
      <w:bookmarkEnd w:id="597"/>
      <w:r w:rsidR="00BB729B">
        <w:rPr>
          <w:rFonts w:hint="cs"/>
          <w:rtl/>
          <w:lang w:eastAsia="he-IL"/>
        </w:rPr>
        <w:t xml:space="preserve">על הדיון, זו באמת הזדמנות ומהלך חשוב אבל עם זאת, </w:t>
      </w:r>
      <w:bookmarkStart w:id="598" w:name="_ETM_Q1_2998495"/>
      <w:bookmarkEnd w:id="598"/>
      <w:r w:rsidR="00BB729B">
        <w:rPr>
          <w:rFonts w:hint="cs"/>
          <w:rtl/>
          <w:lang w:eastAsia="he-IL"/>
        </w:rPr>
        <w:t xml:space="preserve">ואני אתחבר לדברים שנאמרו, ככל שהמסגרת תהיה יפה </w:t>
      </w:r>
      <w:r w:rsidR="002D2DCA">
        <w:rPr>
          <w:rFonts w:hint="cs"/>
          <w:rtl/>
          <w:lang w:eastAsia="he-IL"/>
        </w:rPr>
        <w:t xml:space="preserve">וחשובה ומשמעותית, </w:t>
      </w:r>
      <w:bookmarkStart w:id="599" w:name="_ETM_Q1_3003658"/>
      <w:bookmarkEnd w:id="599"/>
      <w:r w:rsidR="002D2DCA">
        <w:rPr>
          <w:rFonts w:hint="cs"/>
          <w:rtl/>
          <w:lang w:eastAsia="he-IL"/>
        </w:rPr>
        <w:t xml:space="preserve">היא לא יכולה לעבור בלי שנעשית איזו שהיא חשיבת עומק </w:t>
      </w:r>
      <w:bookmarkStart w:id="600" w:name="_ETM_Q1_3009384"/>
      <w:bookmarkEnd w:id="600"/>
      <w:r w:rsidR="002D2DCA">
        <w:rPr>
          <w:rFonts w:hint="cs"/>
          <w:rtl/>
          <w:lang w:eastAsia="he-IL"/>
        </w:rPr>
        <w:t xml:space="preserve">על התכנים, על הרווח מול הנזק, ונאמר פה לפניי </w:t>
      </w:r>
      <w:bookmarkStart w:id="601" w:name="_ETM_Q1_3012432"/>
      <w:bookmarkEnd w:id="601"/>
      <w:r w:rsidR="002D2DCA">
        <w:rPr>
          <w:rFonts w:hint="cs"/>
          <w:rtl/>
          <w:lang w:eastAsia="he-IL"/>
        </w:rPr>
        <w:t xml:space="preserve">שלא מדובר בגורמי מקצוע שמעבירים את ההכשרות, ואי אפשר </w:t>
      </w:r>
      <w:bookmarkStart w:id="602" w:name="_ETM_Q1_3019961"/>
      <w:bookmarkEnd w:id="602"/>
      <w:r w:rsidR="002D2DCA">
        <w:rPr>
          <w:rFonts w:hint="cs"/>
          <w:rtl/>
          <w:lang w:eastAsia="he-IL"/>
        </w:rPr>
        <w:t>לשמוע את זה ולא להזדעק לעניין ספורטאים</w:t>
      </w:r>
      <w:r>
        <w:rPr>
          <w:rFonts w:hint="cs"/>
          <w:rtl/>
          <w:lang w:eastAsia="he-IL"/>
        </w:rPr>
        <w:t xml:space="preserve"> </w:t>
      </w:r>
      <w:r w:rsidR="002D2DCA">
        <w:rPr>
          <w:rFonts w:hint="cs"/>
          <w:rtl/>
          <w:lang w:eastAsia="he-IL"/>
        </w:rPr>
        <w:t xml:space="preserve">קטינים. </w:t>
      </w:r>
    </w:p>
    <w:p w:rsidR="00087D42" w:rsidRDefault="00087D42" w:rsidP="00155653">
      <w:pPr>
        <w:rPr>
          <w:rtl/>
          <w:lang w:eastAsia="he-IL"/>
        </w:rPr>
      </w:pPr>
      <w:bookmarkStart w:id="603" w:name="_ETM_Q1_3026547"/>
      <w:bookmarkEnd w:id="603"/>
      <w:r>
        <w:rPr>
          <w:rFonts w:hint="cs"/>
          <w:rtl/>
          <w:lang w:eastAsia="he-IL"/>
        </w:rPr>
        <w:t>ג</w:t>
      </w:r>
      <w:bookmarkStart w:id="604" w:name="_ETM_Q1_3027428"/>
      <w:bookmarkEnd w:id="604"/>
      <w:r>
        <w:rPr>
          <w:rFonts w:hint="cs"/>
          <w:rtl/>
          <w:lang w:eastAsia="he-IL"/>
        </w:rPr>
        <w:t xml:space="preserve">יל 16 מבחינתנו, בהקשר </w:t>
      </w:r>
      <w:bookmarkStart w:id="605" w:name="_ETM_Q1_3022923"/>
      <w:bookmarkEnd w:id="605"/>
      <w:r>
        <w:rPr>
          <w:rFonts w:hint="cs"/>
          <w:rtl/>
          <w:lang w:eastAsia="he-IL"/>
        </w:rPr>
        <w:t>הזה, זה הפרדה מלאכותית. קטין הוא קטין, ולא סתם ה</w:t>
      </w:r>
      <w:bookmarkStart w:id="606" w:name="_ETM_Q1_3026208"/>
      <w:bookmarkEnd w:id="606"/>
      <w:r>
        <w:rPr>
          <w:rFonts w:hint="cs"/>
          <w:rtl/>
          <w:lang w:eastAsia="he-IL"/>
        </w:rPr>
        <w:t xml:space="preserve">חוק קבע כקטין מי שהוא מתחת לגיל 18, ובכל </w:t>
      </w:r>
      <w:bookmarkStart w:id="607" w:name="_ETM_Q1_3036213"/>
      <w:bookmarkEnd w:id="607"/>
      <w:r>
        <w:rPr>
          <w:rFonts w:hint="cs"/>
          <w:rtl/>
          <w:lang w:eastAsia="he-IL"/>
        </w:rPr>
        <w:t xml:space="preserve">הקשור לילדים, בטח לילדים שנמצאים במקומות רגישים ויש חשש </w:t>
      </w:r>
      <w:bookmarkStart w:id="608" w:name="_ETM_Q1_3038567"/>
      <w:bookmarkEnd w:id="608"/>
      <w:r>
        <w:rPr>
          <w:rFonts w:hint="cs"/>
          <w:rtl/>
          <w:lang w:eastAsia="he-IL"/>
        </w:rPr>
        <w:t xml:space="preserve">שהם נפגעו מינית או עוברים איזו שהיא מצוקה </w:t>
      </w:r>
      <w:r>
        <w:rPr>
          <w:rtl/>
          <w:lang w:eastAsia="he-IL"/>
        </w:rPr>
        <w:t>–</w:t>
      </w:r>
      <w:r>
        <w:rPr>
          <w:rFonts w:hint="cs"/>
          <w:rtl/>
          <w:lang w:eastAsia="he-IL"/>
        </w:rPr>
        <w:t xml:space="preserve"> לא </w:t>
      </w:r>
      <w:bookmarkStart w:id="609" w:name="_ETM_Q1_3043870"/>
      <w:bookmarkEnd w:id="609"/>
      <w:r>
        <w:rPr>
          <w:rFonts w:hint="cs"/>
          <w:rtl/>
          <w:lang w:eastAsia="he-IL"/>
        </w:rPr>
        <w:t xml:space="preserve">ייתכן שיועברו הכשרות שלא על-ידי גורמי מקצוע, שהם גוף הידע </w:t>
      </w:r>
      <w:bookmarkStart w:id="610" w:name="_ETM_Q1_3046492"/>
      <w:bookmarkEnd w:id="610"/>
      <w:r>
        <w:rPr>
          <w:rFonts w:hint="cs"/>
          <w:rtl/>
          <w:lang w:eastAsia="he-IL"/>
        </w:rPr>
        <w:t xml:space="preserve">היחידי הרגיש, המותאם - - - שיתנו את המענה המדויק </w:t>
      </w:r>
      <w:bookmarkStart w:id="611" w:name="_ETM_Q1_3060053"/>
      <w:bookmarkEnd w:id="611"/>
      <w:r>
        <w:rPr>
          <w:rFonts w:hint="cs"/>
          <w:rtl/>
          <w:lang w:eastAsia="he-IL"/>
        </w:rPr>
        <w:t xml:space="preserve">והמקדם עבור אותם ילדים. זאת אומרת, צריכה להיעשות חשיבת עומק </w:t>
      </w:r>
      <w:bookmarkStart w:id="612" w:name="_ETM_Q1_3066468"/>
      <w:bookmarkEnd w:id="612"/>
      <w:r>
        <w:rPr>
          <w:rFonts w:hint="cs"/>
          <w:rtl/>
          <w:lang w:eastAsia="he-IL"/>
        </w:rPr>
        <w:t xml:space="preserve">מה הם תכנית ההכשרות. תכני ההכשרות צריכים להיות מאושרים על-ידי </w:t>
      </w:r>
      <w:bookmarkStart w:id="613" w:name="_ETM_Q1_3069023"/>
      <w:bookmarkEnd w:id="613"/>
      <w:r>
        <w:rPr>
          <w:rFonts w:hint="cs"/>
          <w:rtl/>
          <w:lang w:eastAsia="he-IL"/>
        </w:rPr>
        <w:t>ועדה מקצועית שתוקם ויאושרו להעביר אותם לילדים ולא די בזה</w:t>
      </w:r>
      <w:bookmarkStart w:id="614" w:name="_ETM_Q1_3075695"/>
      <w:bookmarkEnd w:id="614"/>
      <w:r w:rsidR="00056F58">
        <w:rPr>
          <w:rFonts w:hint="cs"/>
          <w:rtl/>
          <w:lang w:eastAsia="he-IL"/>
        </w:rPr>
        <w:t xml:space="preserve">, צריכים באמת לדבר על עניין של מנגנון פיקוח ואכיפה, ומה </w:t>
      </w:r>
      <w:bookmarkStart w:id="615" w:name="_ETM_Q1_3080333"/>
      <w:bookmarkEnd w:id="615"/>
      <w:r w:rsidR="00056F58">
        <w:rPr>
          <w:rFonts w:hint="cs"/>
          <w:rtl/>
          <w:lang w:eastAsia="he-IL"/>
        </w:rPr>
        <w:t xml:space="preserve">קורה ביום אחרי. אחרי שילד מקבל את המידע הזה ורוצה </w:t>
      </w:r>
      <w:bookmarkStart w:id="616" w:name="_ETM_Q1_3079782"/>
      <w:bookmarkEnd w:id="616"/>
      <w:r w:rsidR="00056F58">
        <w:rPr>
          <w:rFonts w:hint="cs"/>
          <w:rtl/>
          <w:lang w:eastAsia="he-IL"/>
        </w:rPr>
        <w:t xml:space="preserve">לחסוך את הפגיעה או שאולי נפגע על-ידי המדריך </w:t>
      </w:r>
      <w:r w:rsidR="00155653">
        <w:rPr>
          <w:rFonts w:hint="cs"/>
          <w:rtl/>
          <w:lang w:eastAsia="he-IL"/>
        </w:rPr>
        <w:t>באותו חוג</w:t>
      </w:r>
      <w:r w:rsidR="00056F58">
        <w:rPr>
          <w:rFonts w:hint="cs"/>
          <w:rtl/>
          <w:lang w:eastAsia="he-IL"/>
        </w:rPr>
        <w:t xml:space="preserve"> </w:t>
      </w:r>
      <w:bookmarkStart w:id="617" w:name="_ETM_Q1_3085299"/>
      <w:bookmarkEnd w:id="617"/>
      <w:r w:rsidR="00056F58">
        <w:rPr>
          <w:rtl/>
          <w:lang w:eastAsia="he-IL"/>
        </w:rPr>
        <w:t>–</w:t>
      </w:r>
      <w:r w:rsidR="00056F58">
        <w:rPr>
          <w:rFonts w:hint="cs"/>
          <w:rtl/>
          <w:lang w:eastAsia="he-IL"/>
        </w:rPr>
        <w:t xml:space="preserve"> מה קורה ביום שאחרי?</w:t>
      </w:r>
    </w:p>
    <w:p w:rsidR="00056F58" w:rsidRDefault="00056F58" w:rsidP="00056F58">
      <w:pPr>
        <w:rPr>
          <w:rtl/>
          <w:lang w:eastAsia="he-IL"/>
        </w:rPr>
      </w:pPr>
    </w:p>
    <w:p w:rsidR="00056F58" w:rsidRDefault="00056F58" w:rsidP="00056F58">
      <w:pPr>
        <w:rPr>
          <w:rtl/>
          <w:lang w:eastAsia="he-IL"/>
        </w:rPr>
      </w:pPr>
      <w:r>
        <w:rPr>
          <w:rFonts w:hint="cs"/>
          <w:rtl/>
          <w:lang w:eastAsia="he-IL"/>
        </w:rPr>
        <w:t>ולכן,</w:t>
      </w:r>
      <w:r w:rsidR="002F45E6">
        <w:rPr>
          <w:rFonts w:hint="cs"/>
          <w:rtl/>
          <w:lang w:eastAsia="he-IL"/>
        </w:rPr>
        <w:t xml:space="preserve"> גם אם המהלך </w:t>
      </w:r>
      <w:bookmarkStart w:id="618" w:name="_ETM_Q1_3089993"/>
      <w:bookmarkEnd w:id="618"/>
      <w:r w:rsidR="002F45E6">
        <w:rPr>
          <w:rFonts w:hint="cs"/>
          <w:rtl/>
          <w:lang w:eastAsia="he-IL"/>
        </w:rPr>
        <w:t xml:space="preserve">הוא באמת מהיר ומשמעותי, בלי חשיבת עומק על התכנים, אנחנו </w:t>
      </w:r>
      <w:bookmarkStart w:id="619" w:name="_ETM_Q1_3094874"/>
      <w:bookmarkEnd w:id="619"/>
      <w:r w:rsidR="002F45E6">
        <w:rPr>
          <w:rFonts w:hint="cs"/>
          <w:rtl/>
          <w:lang w:eastAsia="he-IL"/>
        </w:rPr>
        <w:t>יכולים לגרום נזק.</w:t>
      </w:r>
    </w:p>
    <w:p w:rsidR="002F45E6" w:rsidRDefault="002F45E6" w:rsidP="00056F58">
      <w:pPr>
        <w:rPr>
          <w:rtl/>
          <w:lang w:eastAsia="he-IL"/>
        </w:rPr>
      </w:pPr>
      <w:bookmarkStart w:id="620" w:name="_ETM_Q1_3102419"/>
      <w:bookmarkStart w:id="621" w:name="_ETM_Q1_3102506"/>
      <w:bookmarkEnd w:id="620"/>
      <w:bookmarkEnd w:id="621"/>
    </w:p>
    <w:p w:rsidR="003C03B2" w:rsidRDefault="003C03B2" w:rsidP="003C03B2">
      <w:pPr>
        <w:pStyle w:val="af6"/>
        <w:keepNext/>
        <w:rPr>
          <w:rtl/>
        </w:rPr>
      </w:pPr>
      <w:bookmarkStart w:id="622" w:name="_ETM_Q1_3102571"/>
      <w:bookmarkStart w:id="623" w:name="_ETM_Q1_3102676"/>
      <w:bookmarkStart w:id="624" w:name="ET_yor_5520_44"/>
      <w:bookmarkEnd w:id="622"/>
      <w:bookmarkEnd w:id="623"/>
      <w:r w:rsidRPr="003C03B2">
        <w:rPr>
          <w:rStyle w:val="TagStyle"/>
          <w:rtl/>
        </w:rPr>
        <w:t xml:space="preserve"> &lt;&lt; יור &gt;&gt; </w:t>
      </w:r>
      <w:r>
        <w:rPr>
          <w:rtl/>
        </w:rPr>
        <w:t>היו"ר עודד פורר:</w:t>
      </w:r>
      <w:r w:rsidRPr="003C03B2">
        <w:rPr>
          <w:rStyle w:val="TagStyle"/>
          <w:rtl/>
        </w:rPr>
        <w:t xml:space="preserve"> &lt;&lt; יור &gt;&gt;</w:t>
      </w:r>
      <w:r>
        <w:rPr>
          <w:rtl/>
        </w:rPr>
        <w:t xml:space="preserve">   </w:t>
      </w:r>
      <w:bookmarkEnd w:id="624"/>
    </w:p>
    <w:p w:rsidR="003C03B2" w:rsidRDefault="003C03B2" w:rsidP="003C03B2">
      <w:pPr>
        <w:pStyle w:val="KeepWithNext"/>
        <w:rPr>
          <w:rtl/>
          <w:lang w:eastAsia="he-IL"/>
        </w:rPr>
      </w:pPr>
    </w:p>
    <w:p w:rsidR="004844C8" w:rsidRDefault="003C03B2" w:rsidP="00930EB4">
      <w:pPr>
        <w:rPr>
          <w:rtl/>
          <w:lang w:eastAsia="he-IL"/>
        </w:rPr>
      </w:pPr>
      <w:r>
        <w:rPr>
          <w:rFonts w:hint="cs"/>
          <w:rtl/>
          <w:lang w:eastAsia="he-IL"/>
        </w:rPr>
        <w:t xml:space="preserve">משרד המשפטים, יש לי שאלה גם אליך, השר </w:t>
      </w:r>
      <w:r>
        <w:rPr>
          <w:rtl/>
          <w:lang w:eastAsia="he-IL"/>
        </w:rPr>
        <w:t>–</w:t>
      </w:r>
      <w:r>
        <w:rPr>
          <w:rFonts w:hint="cs"/>
          <w:rtl/>
          <w:lang w:eastAsia="he-IL"/>
        </w:rPr>
        <w:t xml:space="preserve"> אני מבין שמבחינת מהירות</w:t>
      </w:r>
      <w:r w:rsidR="002F45E6">
        <w:rPr>
          <w:rFonts w:hint="cs"/>
          <w:rtl/>
          <w:lang w:eastAsia="he-IL"/>
        </w:rPr>
        <w:t xml:space="preserve"> אתם אומרים ש</w:t>
      </w:r>
      <w:r>
        <w:rPr>
          <w:rFonts w:hint="cs"/>
          <w:rtl/>
          <w:lang w:eastAsia="he-IL"/>
        </w:rPr>
        <w:t xml:space="preserve">גופי הספורט עצמם יעשו את ההדרכות האלה מחר בבוקר. האם לא </w:t>
      </w:r>
      <w:r w:rsidR="002F45E6">
        <w:rPr>
          <w:rFonts w:hint="cs"/>
          <w:rtl/>
          <w:lang w:eastAsia="he-IL"/>
        </w:rPr>
        <w:t xml:space="preserve">נכון </w:t>
      </w:r>
      <w:r>
        <w:rPr>
          <w:rFonts w:hint="cs"/>
          <w:rtl/>
          <w:lang w:eastAsia="he-IL"/>
        </w:rPr>
        <w:t>לקבוע כבר לוחות זמנים בתוך התקנות</w:t>
      </w:r>
      <w:r w:rsidR="00930EB4">
        <w:rPr>
          <w:rFonts w:hint="cs"/>
          <w:rtl/>
          <w:lang w:eastAsia="he-IL"/>
        </w:rPr>
        <w:t xml:space="preserve">? יכולים להגיד שהשנה זה יתבצע בצורה הזאת ולכן, משנה הבאה אפשר יהיה גם </w:t>
      </w:r>
      <w:bookmarkStart w:id="625" w:name="_ETM_Q1_3128475"/>
      <w:bookmarkEnd w:id="625"/>
      <w:r w:rsidR="00930EB4">
        <w:rPr>
          <w:rFonts w:hint="cs"/>
          <w:rtl/>
          <w:lang w:eastAsia="he-IL"/>
        </w:rPr>
        <w:t xml:space="preserve">להוריד את הגיל </w:t>
      </w:r>
      <w:r w:rsidR="00930EB4">
        <w:rPr>
          <w:rtl/>
          <w:lang w:eastAsia="he-IL"/>
        </w:rPr>
        <w:t>–</w:t>
      </w:r>
      <w:r w:rsidR="00930EB4">
        <w:rPr>
          <w:rFonts w:hint="cs"/>
          <w:rtl/>
          <w:lang w:eastAsia="he-IL"/>
        </w:rPr>
        <w:t xml:space="preserve"> נראה לי </w:t>
      </w:r>
      <w:r w:rsidR="004844C8">
        <w:rPr>
          <w:rFonts w:hint="cs"/>
          <w:rtl/>
          <w:lang w:eastAsia="he-IL"/>
        </w:rPr>
        <w:t>שיש פה תמימות דעים</w:t>
      </w:r>
      <w:r w:rsidR="00930EB4">
        <w:rPr>
          <w:rFonts w:hint="cs"/>
          <w:rtl/>
          <w:lang w:eastAsia="he-IL"/>
        </w:rPr>
        <w:t xml:space="preserve"> בוועדה שאנחנו רוצים </w:t>
      </w:r>
      <w:bookmarkStart w:id="626" w:name="_ETM_Q1_3134623"/>
      <w:bookmarkEnd w:id="626"/>
      <w:r w:rsidR="00930EB4">
        <w:rPr>
          <w:rFonts w:hint="cs"/>
          <w:rtl/>
          <w:lang w:eastAsia="he-IL"/>
        </w:rPr>
        <w:t xml:space="preserve">שההדרכות תהיינה הדרכות מקצועיות. אני לא חושב שמדריך הספורט או </w:t>
      </w:r>
      <w:bookmarkStart w:id="627" w:name="_ETM_Q1_3137900"/>
      <w:bookmarkEnd w:id="627"/>
      <w:r w:rsidR="00930EB4">
        <w:rPr>
          <w:rFonts w:hint="cs"/>
          <w:rtl/>
          <w:lang w:eastAsia="he-IL"/>
        </w:rPr>
        <w:t xml:space="preserve">מאמן הספורט הוא זה שיוכל ואני לא חושב שזה </w:t>
      </w:r>
      <w:bookmarkStart w:id="628" w:name="_ETM_Q1_3140572"/>
      <w:bookmarkEnd w:id="628"/>
      <w:r w:rsidR="00930EB4">
        <w:rPr>
          <w:rFonts w:hint="cs"/>
          <w:rtl/>
          <w:lang w:eastAsia="he-IL"/>
        </w:rPr>
        <w:t>גם נכון, שהוא זה שיבצע את ההדרכות האלה.</w:t>
      </w:r>
    </w:p>
    <w:p w:rsidR="004844C8" w:rsidRDefault="004844C8" w:rsidP="003C03B2">
      <w:pPr>
        <w:rPr>
          <w:rtl/>
          <w:lang w:eastAsia="he-IL"/>
        </w:rPr>
      </w:pPr>
    </w:p>
    <w:p w:rsidR="004844C8" w:rsidRDefault="004844C8" w:rsidP="004844C8">
      <w:pPr>
        <w:pStyle w:val="-"/>
        <w:keepNext/>
        <w:rPr>
          <w:rtl/>
        </w:rPr>
      </w:pPr>
      <w:bookmarkStart w:id="629" w:name="ET_speakercontinue_865848_45"/>
      <w:r w:rsidRPr="004844C8">
        <w:rPr>
          <w:rStyle w:val="TagStyle"/>
          <w:rtl/>
        </w:rPr>
        <w:t xml:space="preserve"> &lt;&lt; דובר_המשך &gt;&gt; </w:t>
      </w:r>
      <w:r>
        <w:rPr>
          <w:rtl/>
        </w:rPr>
        <w:t>לירון אשל:</w:t>
      </w:r>
      <w:r w:rsidRPr="004844C8">
        <w:rPr>
          <w:rStyle w:val="TagStyle"/>
          <w:rtl/>
        </w:rPr>
        <w:t xml:space="preserve"> &lt;&lt; דובר_המשך &gt;&gt;</w:t>
      </w:r>
      <w:r>
        <w:rPr>
          <w:rtl/>
        </w:rPr>
        <w:t xml:space="preserve">   </w:t>
      </w:r>
      <w:bookmarkEnd w:id="629"/>
    </w:p>
    <w:p w:rsidR="004844C8" w:rsidRDefault="004844C8" w:rsidP="004844C8">
      <w:pPr>
        <w:pStyle w:val="KeepWithNext"/>
        <w:rPr>
          <w:rtl/>
          <w:lang w:eastAsia="he-IL"/>
        </w:rPr>
      </w:pPr>
    </w:p>
    <w:p w:rsidR="004844C8" w:rsidRDefault="004844C8" w:rsidP="00930EB4">
      <w:pPr>
        <w:rPr>
          <w:rtl/>
          <w:lang w:eastAsia="he-IL"/>
        </w:rPr>
      </w:pPr>
      <w:r>
        <w:rPr>
          <w:rFonts w:hint="cs"/>
          <w:rtl/>
          <w:lang w:eastAsia="he-IL"/>
        </w:rPr>
        <w:t>אדוני היושב</w:t>
      </w:r>
      <w:r w:rsidR="00930EB4">
        <w:rPr>
          <w:rFonts w:hint="cs"/>
          <w:rtl/>
          <w:lang w:eastAsia="he-IL"/>
        </w:rPr>
        <w:t>-</w:t>
      </w:r>
      <w:r>
        <w:rPr>
          <w:rFonts w:hint="cs"/>
          <w:rtl/>
          <w:lang w:eastAsia="he-IL"/>
        </w:rPr>
        <w:t xml:space="preserve">ראש, רק עוד משפט אחד </w:t>
      </w:r>
      <w:r w:rsidR="0098587C">
        <w:rPr>
          <w:rtl/>
          <w:lang w:eastAsia="he-IL"/>
        </w:rPr>
        <w:t>–</w:t>
      </w:r>
      <w:r>
        <w:rPr>
          <w:rFonts w:hint="cs"/>
          <w:rtl/>
          <w:lang w:eastAsia="he-IL"/>
        </w:rPr>
        <w:t xml:space="preserve"> </w:t>
      </w:r>
      <w:r w:rsidR="00930EB4">
        <w:rPr>
          <w:rFonts w:hint="cs"/>
          <w:rtl/>
          <w:lang w:eastAsia="he-IL"/>
        </w:rPr>
        <w:t xml:space="preserve">המהלך הזה הוא </w:t>
      </w:r>
      <w:bookmarkStart w:id="630" w:name="_ETM_Q1_3151339"/>
      <w:bookmarkEnd w:id="630"/>
      <w:r w:rsidR="00930EB4">
        <w:rPr>
          <w:rFonts w:hint="cs"/>
          <w:rtl/>
          <w:lang w:eastAsia="he-IL"/>
        </w:rPr>
        <w:t xml:space="preserve">מהלך שמצטרף למהלכים נוספים שכבר נעשים בשטח. אני יכולה להגיד </w:t>
      </w:r>
      <w:bookmarkStart w:id="631" w:name="_ETM_Q1_3153035"/>
      <w:bookmarkEnd w:id="631"/>
      <w:r w:rsidR="00930EB4">
        <w:rPr>
          <w:rFonts w:hint="cs"/>
          <w:rtl/>
          <w:lang w:eastAsia="he-IL"/>
        </w:rPr>
        <w:t xml:space="preserve">שהמועצה לשלום הילד לוקחת חלק במשך חודשים בוועדה בין-מקצועית בשותפות </w:t>
      </w:r>
      <w:bookmarkStart w:id="632" w:name="_ETM_Q1_3163762"/>
      <w:bookmarkEnd w:id="632"/>
      <w:r w:rsidR="00930EB4">
        <w:rPr>
          <w:rFonts w:hint="cs"/>
          <w:rtl/>
          <w:lang w:eastAsia="he-IL"/>
        </w:rPr>
        <w:t>עם משרד הספורט וההנהגה המאוד רגישה והמקצועית של מר ש</w:t>
      </w:r>
      <w:r w:rsidR="00012305">
        <w:rPr>
          <w:rFonts w:hint="cs"/>
          <w:rtl/>
          <w:lang w:eastAsia="he-IL"/>
        </w:rPr>
        <w:t xml:space="preserve">למה סביה, ויושבת פה נורית שרביט ודוקטור לרר, כשהמטרה היא לבנות </w:t>
      </w:r>
      <w:bookmarkStart w:id="633" w:name="_ETM_Q1_3172552"/>
      <w:bookmarkEnd w:id="633"/>
      <w:r w:rsidR="00012305">
        <w:rPr>
          <w:rFonts w:hint="cs"/>
          <w:rtl/>
          <w:lang w:eastAsia="he-IL"/>
        </w:rPr>
        <w:t xml:space="preserve">הכשרה ייחודית למאמן ספורט, מעין מודולה רחבה שנותנת </w:t>
      </w:r>
      <w:bookmarkStart w:id="634" w:name="_ETM_Q1_3180335"/>
      <w:bookmarkEnd w:id="634"/>
      <w:r w:rsidR="00012305">
        <w:rPr>
          <w:rFonts w:hint="cs"/>
          <w:rtl/>
          <w:lang w:eastAsia="he-IL"/>
        </w:rPr>
        <w:t>מענה - -</w:t>
      </w:r>
    </w:p>
    <w:p w:rsidR="0098587C" w:rsidRDefault="0098587C" w:rsidP="004844C8">
      <w:pPr>
        <w:rPr>
          <w:rtl/>
          <w:lang w:eastAsia="he-IL"/>
        </w:rPr>
      </w:pPr>
    </w:p>
    <w:p w:rsidR="0098587C" w:rsidRDefault="0098587C" w:rsidP="0098587C">
      <w:pPr>
        <w:pStyle w:val="af6"/>
        <w:keepNext/>
        <w:rPr>
          <w:rtl/>
        </w:rPr>
      </w:pPr>
      <w:bookmarkStart w:id="635" w:name="ET_yor_5520_46"/>
      <w:r w:rsidRPr="0098587C">
        <w:rPr>
          <w:rStyle w:val="TagStyle"/>
          <w:rtl/>
        </w:rPr>
        <w:t xml:space="preserve"> &lt;&lt; יור &gt;&gt; </w:t>
      </w:r>
      <w:r>
        <w:rPr>
          <w:rtl/>
        </w:rPr>
        <w:t>היו"ר עודד פורר:</w:t>
      </w:r>
      <w:r w:rsidRPr="0098587C">
        <w:rPr>
          <w:rStyle w:val="TagStyle"/>
          <w:rtl/>
        </w:rPr>
        <w:t xml:space="preserve"> &lt;&lt; יור &gt;&gt;</w:t>
      </w:r>
      <w:r>
        <w:rPr>
          <w:rtl/>
        </w:rPr>
        <w:t xml:space="preserve">   </w:t>
      </w:r>
      <w:bookmarkEnd w:id="635"/>
    </w:p>
    <w:p w:rsidR="0098587C" w:rsidRDefault="0098587C" w:rsidP="0098587C">
      <w:pPr>
        <w:pStyle w:val="KeepWithNext"/>
        <w:rPr>
          <w:rtl/>
          <w:lang w:eastAsia="he-IL"/>
        </w:rPr>
      </w:pPr>
    </w:p>
    <w:p w:rsidR="0098587C" w:rsidRDefault="0098587C" w:rsidP="00AF431E">
      <w:pPr>
        <w:rPr>
          <w:rtl/>
          <w:lang w:eastAsia="he-IL"/>
        </w:rPr>
      </w:pPr>
      <w:r>
        <w:rPr>
          <w:rFonts w:hint="cs"/>
          <w:rtl/>
          <w:lang w:eastAsia="he-IL"/>
        </w:rPr>
        <w:t xml:space="preserve">תודה. אני חייב לומר משהו </w:t>
      </w:r>
      <w:r>
        <w:rPr>
          <w:rtl/>
          <w:lang w:eastAsia="he-IL"/>
        </w:rPr>
        <w:t>–</w:t>
      </w:r>
      <w:r>
        <w:rPr>
          <w:rFonts w:hint="cs"/>
          <w:rtl/>
          <w:lang w:eastAsia="he-IL"/>
        </w:rPr>
        <w:t xml:space="preserve"> כששולחים לי</w:t>
      </w:r>
      <w:r w:rsidR="00AF431E">
        <w:rPr>
          <w:rFonts w:hint="cs"/>
          <w:rtl/>
          <w:lang w:eastAsia="he-IL"/>
        </w:rPr>
        <w:t xml:space="preserve"> תוך כדי, אני מקבל את המקרים על </w:t>
      </w:r>
      <w:bookmarkStart w:id="636" w:name="_ETM_Q1_3190439"/>
      <w:bookmarkEnd w:id="636"/>
      <w:r w:rsidR="00AF431E">
        <w:rPr>
          <w:rFonts w:hint="cs"/>
          <w:rtl/>
          <w:lang w:eastAsia="he-IL"/>
        </w:rPr>
        <w:t xml:space="preserve">מאמן ילדים בכדור-סל שאימן ילד בכיתה ו', נתפס מטריד מינית </w:t>
      </w:r>
      <w:bookmarkStart w:id="637" w:name="_ETM_Q1_3194386"/>
      <w:bookmarkEnd w:id="637"/>
      <w:r w:rsidR="00AF431E">
        <w:rPr>
          <w:rFonts w:hint="cs"/>
          <w:rtl/>
          <w:lang w:eastAsia="he-IL"/>
        </w:rPr>
        <w:t>ונשפט לתשעה חודשי מאסר. היום הוא שוב מועסק כמאמן, שבכלל אני לא יודע איך זה אפשרי.</w:t>
      </w:r>
      <w:r>
        <w:rPr>
          <w:rFonts w:hint="cs"/>
          <w:rtl/>
          <w:lang w:eastAsia="he-IL"/>
        </w:rPr>
        <w:t xml:space="preserve"> מנהל קבוצת ילדים</w:t>
      </w:r>
      <w:r w:rsidR="00AF431E">
        <w:rPr>
          <w:rFonts w:hint="cs"/>
          <w:rtl/>
          <w:lang w:eastAsia="he-IL"/>
        </w:rPr>
        <w:t xml:space="preserve"> שנשפט לחמש שנים</w:t>
      </w:r>
      <w:r>
        <w:rPr>
          <w:rFonts w:hint="cs"/>
          <w:rtl/>
          <w:lang w:eastAsia="he-IL"/>
        </w:rPr>
        <w:t>. בסוף, פה הבעיה בעיניי. פה יש בעיה מאוד קשה.</w:t>
      </w:r>
    </w:p>
    <w:p w:rsidR="0098587C" w:rsidRDefault="0098587C" w:rsidP="0098587C">
      <w:pPr>
        <w:rPr>
          <w:rtl/>
          <w:lang w:eastAsia="he-IL"/>
        </w:rPr>
      </w:pPr>
    </w:p>
    <w:p w:rsidR="0098587C" w:rsidRDefault="0098587C" w:rsidP="0098587C">
      <w:pPr>
        <w:pStyle w:val="a4"/>
        <w:keepNext/>
        <w:rPr>
          <w:rtl/>
        </w:rPr>
      </w:pPr>
      <w:bookmarkStart w:id="638" w:name="ET_speaker_קריאה_47"/>
      <w:r w:rsidRPr="0098587C">
        <w:rPr>
          <w:rStyle w:val="TagStyle"/>
          <w:rtl/>
        </w:rPr>
        <w:t xml:space="preserve"> &lt;&lt; דובר &gt;&gt; </w:t>
      </w:r>
      <w:r>
        <w:rPr>
          <w:rtl/>
        </w:rPr>
        <w:t>קריאה:</w:t>
      </w:r>
      <w:r w:rsidRPr="0098587C">
        <w:rPr>
          <w:rStyle w:val="TagStyle"/>
          <w:rtl/>
        </w:rPr>
        <w:t xml:space="preserve"> &lt;&lt; דובר &gt;&gt;</w:t>
      </w:r>
      <w:r>
        <w:rPr>
          <w:rtl/>
        </w:rPr>
        <w:t xml:space="preserve">   </w:t>
      </w:r>
      <w:bookmarkEnd w:id="638"/>
    </w:p>
    <w:p w:rsidR="0098587C" w:rsidRDefault="0098587C" w:rsidP="0098587C">
      <w:pPr>
        <w:pStyle w:val="KeepWithNext"/>
        <w:rPr>
          <w:rtl/>
          <w:lang w:eastAsia="he-IL"/>
        </w:rPr>
      </w:pPr>
    </w:p>
    <w:p w:rsidR="0098587C" w:rsidRDefault="00AF431E" w:rsidP="0098587C">
      <w:pPr>
        <w:rPr>
          <w:rtl/>
          <w:lang w:eastAsia="he-IL"/>
        </w:rPr>
      </w:pPr>
      <w:r>
        <w:rPr>
          <w:rFonts w:hint="cs"/>
          <w:rtl/>
          <w:lang w:eastAsia="he-IL"/>
        </w:rPr>
        <w:t xml:space="preserve">אני </w:t>
      </w:r>
      <w:bookmarkStart w:id="639" w:name="_ETM_Q1_3212266"/>
      <w:bookmarkEnd w:id="639"/>
      <w:r>
        <w:rPr>
          <w:rFonts w:hint="cs"/>
          <w:rtl/>
          <w:lang w:eastAsia="he-IL"/>
        </w:rPr>
        <w:t>יכולה להתייחס.</w:t>
      </w:r>
    </w:p>
    <w:p w:rsidR="0098587C" w:rsidRDefault="0098587C" w:rsidP="0098587C">
      <w:pPr>
        <w:rPr>
          <w:rtl/>
          <w:lang w:eastAsia="he-IL"/>
        </w:rPr>
      </w:pPr>
    </w:p>
    <w:p w:rsidR="0098587C" w:rsidRDefault="0098587C" w:rsidP="0098587C">
      <w:pPr>
        <w:pStyle w:val="af6"/>
        <w:keepNext/>
        <w:rPr>
          <w:rtl/>
        </w:rPr>
      </w:pPr>
      <w:bookmarkStart w:id="640" w:name="ET_yor_5520_48"/>
      <w:r w:rsidRPr="0098587C">
        <w:rPr>
          <w:rStyle w:val="TagStyle"/>
          <w:rtl/>
        </w:rPr>
        <w:t xml:space="preserve"> &lt;&lt; יור &gt;&gt; </w:t>
      </w:r>
      <w:r>
        <w:rPr>
          <w:rtl/>
        </w:rPr>
        <w:t>היו"ר עודד פורר:</w:t>
      </w:r>
      <w:r w:rsidRPr="0098587C">
        <w:rPr>
          <w:rStyle w:val="TagStyle"/>
          <w:rtl/>
        </w:rPr>
        <w:t xml:space="preserve"> &lt;&lt; יור &gt;&gt;</w:t>
      </w:r>
      <w:r>
        <w:rPr>
          <w:rtl/>
        </w:rPr>
        <w:t xml:space="preserve">   </w:t>
      </w:r>
      <w:bookmarkEnd w:id="640"/>
    </w:p>
    <w:p w:rsidR="0098587C" w:rsidRDefault="0098587C" w:rsidP="0098587C">
      <w:pPr>
        <w:pStyle w:val="KeepWithNext"/>
        <w:rPr>
          <w:rtl/>
          <w:lang w:eastAsia="he-IL"/>
        </w:rPr>
      </w:pPr>
    </w:p>
    <w:p w:rsidR="0098587C" w:rsidRPr="0098587C" w:rsidRDefault="0098587C" w:rsidP="00AF431E">
      <w:pPr>
        <w:rPr>
          <w:rtl/>
          <w:lang w:eastAsia="he-IL"/>
        </w:rPr>
      </w:pPr>
      <w:r>
        <w:rPr>
          <w:rFonts w:hint="cs"/>
          <w:rtl/>
          <w:lang w:eastAsia="he-IL"/>
        </w:rPr>
        <w:t>לא, אבל אתה יכול ל</w:t>
      </w:r>
      <w:r w:rsidR="00AF431E">
        <w:rPr>
          <w:rFonts w:hint="cs"/>
          <w:rtl/>
          <w:lang w:eastAsia="he-IL"/>
        </w:rPr>
        <w:t xml:space="preserve">החיל את החובה על הקבוצה לקיים את ההדרכות </w:t>
      </w:r>
      <w:bookmarkStart w:id="641" w:name="_ETM_Q1_3216003"/>
      <w:bookmarkEnd w:id="641"/>
      <w:r w:rsidR="00AF431E">
        <w:rPr>
          <w:rFonts w:hint="cs"/>
          <w:rtl/>
          <w:lang w:eastAsia="he-IL"/>
        </w:rPr>
        <w:t>האלה</w:t>
      </w:r>
      <w:r>
        <w:rPr>
          <w:rFonts w:hint="cs"/>
          <w:rtl/>
          <w:lang w:eastAsia="he-IL"/>
        </w:rPr>
        <w:t xml:space="preserve"> בידי מי שהוכשר לכך. </w:t>
      </w:r>
      <w:r w:rsidR="00AF431E">
        <w:rPr>
          <w:rFonts w:hint="cs"/>
          <w:rtl/>
          <w:lang w:eastAsia="he-IL"/>
        </w:rPr>
        <w:t xml:space="preserve">הרעיון הוא שחייב להיות מישהו שמוכשר לכך. </w:t>
      </w:r>
      <w:r>
        <w:rPr>
          <w:rFonts w:hint="cs"/>
          <w:rtl/>
          <w:lang w:eastAsia="he-IL"/>
        </w:rPr>
        <w:t xml:space="preserve">מחר אתה תבוא לאותו מאמן, הוא יצטרך להיות זה שמעביר את ההדרכות </w:t>
      </w:r>
      <w:r>
        <w:rPr>
          <w:rtl/>
          <w:lang w:eastAsia="he-IL"/>
        </w:rPr>
        <w:t>–</w:t>
      </w:r>
      <w:r>
        <w:rPr>
          <w:rFonts w:hint="cs"/>
          <w:rtl/>
          <w:lang w:eastAsia="he-IL"/>
        </w:rPr>
        <w:t xml:space="preserve"> אני חושב שזה לא נכון</w:t>
      </w:r>
      <w:r w:rsidR="00AF431E">
        <w:rPr>
          <w:rFonts w:hint="cs"/>
          <w:rtl/>
          <w:lang w:eastAsia="he-IL"/>
        </w:rPr>
        <w:t>,</w:t>
      </w:r>
      <w:r>
        <w:rPr>
          <w:rFonts w:hint="cs"/>
          <w:rtl/>
          <w:lang w:eastAsia="he-IL"/>
        </w:rPr>
        <w:t xml:space="preserve"> </w:t>
      </w:r>
      <w:r w:rsidR="00AF431E">
        <w:rPr>
          <w:rFonts w:hint="cs"/>
          <w:rtl/>
          <w:lang w:eastAsia="he-IL"/>
        </w:rPr>
        <w:t>ו</w:t>
      </w:r>
      <w:r>
        <w:rPr>
          <w:rFonts w:hint="cs"/>
          <w:rtl/>
          <w:lang w:eastAsia="he-IL"/>
        </w:rPr>
        <w:t xml:space="preserve">אז גם תוכל לרדת בגיל. </w:t>
      </w:r>
      <w:r w:rsidR="00AF431E">
        <w:rPr>
          <w:rFonts w:hint="cs"/>
          <w:rtl/>
          <w:lang w:eastAsia="he-IL"/>
        </w:rPr>
        <w:t xml:space="preserve">יכול להיות שגם </w:t>
      </w:r>
      <w:bookmarkStart w:id="642" w:name="_ETM_Q1_3237985"/>
      <w:bookmarkEnd w:id="642"/>
      <w:r w:rsidR="00AF431E">
        <w:rPr>
          <w:rFonts w:hint="cs"/>
          <w:rtl/>
          <w:lang w:eastAsia="he-IL"/>
        </w:rPr>
        <w:t xml:space="preserve">כאן </w:t>
      </w:r>
      <w:r>
        <w:rPr>
          <w:rFonts w:hint="cs"/>
          <w:rtl/>
          <w:lang w:eastAsia="he-IL"/>
        </w:rPr>
        <w:t xml:space="preserve">הירידה צריכה להיות באופן הדרגתי </w:t>
      </w:r>
      <w:r>
        <w:rPr>
          <w:rtl/>
          <w:lang w:eastAsia="he-IL"/>
        </w:rPr>
        <w:t>–</w:t>
      </w:r>
      <w:r>
        <w:rPr>
          <w:rFonts w:hint="cs"/>
          <w:rtl/>
          <w:lang w:eastAsia="he-IL"/>
        </w:rPr>
        <w:t xml:space="preserve"> מצד אחד</w:t>
      </w:r>
      <w:r w:rsidR="00AF431E">
        <w:rPr>
          <w:rFonts w:hint="cs"/>
          <w:rtl/>
          <w:lang w:eastAsia="he-IL"/>
        </w:rPr>
        <w:t>,</w:t>
      </w:r>
      <w:r>
        <w:rPr>
          <w:rFonts w:hint="cs"/>
          <w:rtl/>
          <w:lang w:eastAsia="he-IL"/>
        </w:rPr>
        <w:t xml:space="preserve"> אתה לא רוצה ל</w:t>
      </w:r>
      <w:r w:rsidR="00AF431E">
        <w:rPr>
          <w:rFonts w:hint="cs"/>
          <w:rtl/>
          <w:lang w:eastAsia="he-IL"/>
        </w:rPr>
        <w:t>ה</w:t>
      </w:r>
      <w:r>
        <w:rPr>
          <w:rFonts w:hint="cs"/>
          <w:rtl/>
          <w:lang w:eastAsia="he-IL"/>
        </w:rPr>
        <w:t>גיע לגילאים</w:t>
      </w:r>
      <w:r w:rsidR="00AF431E">
        <w:rPr>
          <w:rFonts w:hint="cs"/>
          <w:rtl/>
          <w:lang w:eastAsia="he-IL"/>
        </w:rPr>
        <w:t xml:space="preserve"> קטנים מדי עם הנושאים האלה ומצד שני, בואו, </w:t>
      </w:r>
      <w:bookmarkStart w:id="643" w:name="_ETM_Q1_3248819"/>
      <w:bookmarkEnd w:id="643"/>
      <w:r w:rsidR="00AF431E">
        <w:rPr>
          <w:rFonts w:hint="cs"/>
          <w:rtl/>
          <w:lang w:eastAsia="he-IL"/>
        </w:rPr>
        <w:t xml:space="preserve">אנחנו מסתכלים על המקרים והם קורים בגילאים האלה. הם קורים </w:t>
      </w:r>
      <w:bookmarkStart w:id="644" w:name="_ETM_Q1_3244902"/>
      <w:bookmarkEnd w:id="644"/>
      <w:r w:rsidR="00AF431E">
        <w:rPr>
          <w:rFonts w:hint="cs"/>
          <w:rtl/>
          <w:lang w:eastAsia="he-IL"/>
        </w:rPr>
        <w:t xml:space="preserve">בגיל 14, בגיל 13... </w:t>
      </w:r>
    </w:p>
    <w:p w:rsidR="002210A8" w:rsidRDefault="002210A8" w:rsidP="002210A8">
      <w:pPr>
        <w:rPr>
          <w:rtl/>
          <w:lang w:eastAsia="he-IL"/>
        </w:rPr>
      </w:pPr>
    </w:p>
    <w:p w:rsidR="0098587C" w:rsidRDefault="0098587C" w:rsidP="0098587C">
      <w:pPr>
        <w:pStyle w:val="a4"/>
        <w:keepNext/>
        <w:rPr>
          <w:rtl/>
        </w:rPr>
      </w:pPr>
      <w:bookmarkStart w:id="645" w:name="ET_speaker_6042_49"/>
      <w:r w:rsidRPr="0098587C">
        <w:rPr>
          <w:rStyle w:val="TagStyle"/>
          <w:rtl/>
        </w:rPr>
        <w:t xml:space="preserve"> &lt;&lt; דובר &gt;&gt; </w:t>
      </w:r>
      <w:r>
        <w:rPr>
          <w:rtl/>
        </w:rPr>
        <w:t>תהלה פרידמן (כחול לבן):</w:t>
      </w:r>
      <w:r w:rsidRPr="0098587C">
        <w:rPr>
          <w:rStyle w:val="TagStyle"/>
          <w:rtl/>
        </w:rPr>
        <w:t xml:space="preserve"> &lt;&lt; דובר &gt;&gt;</w:t>
      </w:r>
      <w:r>
        <w:rPr>
          <w:rtl/>
        </w:rPr>
        <w:t xml:space="preserve">   </w:t>
      </w:r>
      <w:bookmarkEnd w:id="645"/>
    </w:p>
    <w:p w:rsidR="0098587C" w:rsidRDefault="0098587C" w:rsidP="0098587C">
      <w:pPr>
        <w:pStyle w:val="KeepWithNext"/>
        <w:rPr>
          <w:rtl/>
          <w:lang w:eastAsia="he-IL"/>
        </w:rPr>
      </w:pPr>
    </w:p>
    <w:p w:rsidR="0098587C" w:rsidRDefault="0098587C" w:rsidP="00AF431E">
      <w:pPr>
        <w:rPr>
          <w:rtl/>
          <w:lang w:eastAsia="he-IL"/>
        </w:rPr>
      </w:pPr>
      <w:r>
        <w:rPr>
          <w:rFonts w:hint="cs"/>
          <w:rtl/>
          <w:lang w:eastAsia="he-IL"/>
        </w:rPr>
        <w:t xml:space="preserve">אני לא </w:t>
      </w:r>
      <w:r w:rsidR="00AF431E">
        <w:rPr>
          <w:rFonts w:hint="cs"/>
          <w:rtl/>
          <w:lang w:eastAsia="he-IL"/>
        </w:rPr>
        <w:t xml:space="preserve">בטוחה שאני </w:t>
      </w:r>
      <w:r>
        <w:rPr>
          <w:rFonts w:hint="cs"/>
          <w:rtl/>
          <w:lang w:eastAsia="he-IL"/>
        </w:rPr>
        <w:t>מבינה</w:t>
      </w:r>
      <w:r w:rsidR="00AF431E">
        <w:rPr>
          <w:rFonts w:hint="cs"/>
          <w:rtl/>
          <w:lang w:eastAsia="he-IL"/>
        </w:rPr>
        <w:t xml:space="preserve"> </w:t>
      </w:r>
      <w:r w:rsidR="00AF431E">
        <w:rPr>
          <w:rtl/>
          <w:lang w:eastAsia="he-IL"/>
        </w:rPr>
        <w:t>–</w:t>
      </w:r>
      <w:r w:rsidR="00AF431E">
        <w:rPr>
          <w:rFonts w:hint="cs"/>
          <w:rtl/>
          <w:lang w:eastAsia="he-IL"/>
        </w:rPr>
        <w:t xml:space="preserve"> לפי ההסבר שלכם </w:t>
      </w:r>
      <w:bookmarkStart w:id="646" w:name="_ETM_Q1_3256796"/>
      <w:bookmarkEnd w:id="646"/>
      <w:r w:rsidR="00AF431E">
        <w:rPr>
          <w:rFonts w:hint="cs"/>
          <w:rtl/>
          <w:lang w:eastAsia="he-IL"/>
        </w:rPr>
        <w:t xml:space="preserve">אנחנו רוצים להגיע לגילאים הקטנים. הנקודה היא שאנחנו רוצים אנשים </w:t>
      </w:r>
      <w:bookmarkStart w:id="647" w:name="_ETM_Q1_3260057"/>
      <w:bookmarkEnd w:id="647"/>
      <w:r w:rsidR="00AF431E">
        <w:rPr>
          <w:rFonts w:hint="cs"/>
          <w:rtl/>
          <w:lang w:eastAsia="he-IL"/>
        </w:rPr>
        <w:t xml:space="preserve">שעברו הכשרה אז ההצעה של היום נראית לי נכונה. באופן </w:t>
      </w:r>
      <w:bookmarkStart w:id="648" w:name="_ETM_Q1_3268031"/>
      <w:bookmarkEnd w:id="648"/>
      <w:r w:rsidR="00AF431E">
        <w:rPr>
          <w:rFonts w:hint="cs"/>
          <w:rtl/>
          <w:lang w:eastAsia="he-IL"/>
        </w:rPr>
        <w:t xml:space="preserve">כללי, אנחנו עובדים על מהלך של הכשרות לאנשים - - </w:t>
      </w:r>
      <w:bookmarkStart w:id="649" w:name="_ETM_Q1_3272539"/>
      <w:bookmarkEnd w:id="649"/>
      <w:r w:rsidR="00AF431E">
        <w:rPr>
          <w:rFonts w:hint="cs"/>
          <w:rtl/>
          <w:lang w:eastAsia="he-IL"/>
        </w:rPr>
        <w:t>- אז האם זה פתרון ביניים?</w:t>
      </w:r>
    </w:p>
    <w:p w:rsidR="0098587C" w:rsidRDefault="0098587C" w:rsidP="0098587C">
      <w:pPr>
        <w:rPr>
          <w:rtl/>
          <w:lang w:eastAsia="he-IL"/>
        </w:rPr>
      </w:pPr>
    </w:p>
    <w:p w:rsidR="0098587C" w:rsidRDefault="0098587C" w:rsidP="0098587C">
      <w:pPr>
        <w:pStyle w:val="af6"/>
        <w:keepNext/>
        <w:rPr>
          <w:rtl/>
        </w:rPr>
      </w:pPr>
      <w:bookmarkStart w:id="650" w:name="ET_yor_5520_50"/>
      <w:r w:rsidRPr="0098587C">
        <w:rPr>
          <w:rStyle w:val="TagStyle"/>
          <w:rtl/>
        </w:rPr>
        <w:t xml:space="preserve"> &lt;&lt; יור &gt;&gt; </w:t>
      </w:r>
      <w:r>
        <w:rPr>
          <w:rtl/>
        </w:rPr>
        <w:t>היו"ר עודד פורר:</w:t>
      </w:r>
      <w:r w:rsidRPr="0098587C">
        <w:rPr>
          <w:rStyle w:val="TagStyle"/>
          <w:rtl/>
        </w:rPr>
        <w:t xml:space="preserve"> &lt;&lt; יור &gt;&gt;</w:t>
      </w:r>
      <w:r>
        <w:rPr>
          <w:rtl/>
        </w:rPr>
        <w:t xml:space="preserve">   </w:t>
      </w:r>
      <w:bookmarkEnd w:id="650"/>
    </w:p>
    <w:p w:rsidR="0098587C" w:rsidRDefault="0098587C" w:rsidP="0098587C">
      <w:pPr>
        <w:pStyle w:val="KeepWithNext"/>
        <w:rPr>
          <w:rtl/>
          <w:lang w:eastAsia="he-IL"/>
        </w:rPr>
      </w:pPr>
    </w:p>
    <w:p w:rsidR="0098587C" w:rsidRDefault="0098587C" w:rsidP="0098587C">
      <w:pPr>
        <w:rPr>
          <w:rtl/>
          <w:lang w:eastAsia="he-IL"/>
        </w:rPr>
      </w:pPr>
      <w:r>
        <w:rPr>
          <w:rFonts w:hint="cs"/>
          <w:rtl/>
          <w:lang w:eastAsia="he-IL"/>
        </w:rPr>
        <w:t>אז רגע, לפני שאתם מתייחסים, משרד החינוך ביקש גם להתייחס.</w:t>
      </w:r>
    </w:p>
    <w:p w:rsidR="0098587C" w:rsidRDefault="0098587C" w:rsidP="0098587C">
      <w:pPr>
        <w:rPr>
          <w:rtl/>
          <w:lang w:eastAsia="he-IL"/>
        </w:rPr>
      </w:pPr>
    </w:p>
    <w:p w:rsidR="0098587C" w:rsidRDefault="0098587C" w:rsidP="0098587C">
      <w:pPr>
        <w:rPr>
          <w:rtl/>
          <w:lang w:eastAsia="he-IL"/>
        </w:rPr>
      </w:pPr>
    </w:p>
    <w:p w:rsidR="00AF431E" w:rsidRDefault="00AF431E" w:rsidP="00AF431E">
      <w:pPr>
        <w:pStyle w:val="a4"/>
        <w:keepNext/>
        <w:rPr>
          <w:rtl/>
        </w:rPr>
      </w:pPr>
      <w:bookmarkStart w:id="651" w:name="ET_speaker_קריאה_152"/>
      <w:r w:rsidRPr="00AF431E">
        <w:rPr>
          <w:rStyle w:val="TagStyle"/>
          <w:rtl/>
        </w:rPr>
        <w:t xml:space="preserve"> &lt;&lt; דובר &gt;&gt; </w:t>
      </w:r>
      <w:r>
        <w:rPr>
          <w:rtl/>
        </w:rPr>
        <w:t>קריאה:</w:t>
      </w:r>
      <w:r w:rsidRPr="00AF431E">
        <w:rPr>
          <w:rStyle w:val="TagStyle"/>
          <w:rtl/>
        </w:rPr>
        <w:t xml:space="preserve"> &lt;&lt; דובר &gt;&gt;</w:t>
      </w:r>
      <w:r>
        <w:rPr>
          <w:rtl/>
        </w:rPr>
        <w:t xml:space="preserve">   </w:t>
      </w:r>
      <w:bookmarkEnd w:id="651"/>
    </w:p>
    <w:p w:rsidR="00AF431E" w:rsidRDefault="00AF431E" w:rsidP="00AF431E">
      <w:pPr>
        <w:pStyle w:val="KeepWithNext"/>
        <w:rPr>
          <w:rtl/>
          <w:lang w:eastAsia="he-IL"/>
        </w:rPr>
      </w:pPr>
    </w:p>
    <w:p w:rsidR="0098587C" w:rsidRDefault="0098587C" w:rsidP="0098587C">
      <w:pPr>
        <w:rPr>
          <w:rtl/>
          <w:lang w:eastAsia="he-IL"/>
        </w:rPr>
      </w:pPr>
      <w:bookmarkStart w:id="652" w:name="_ETM_Q1_3281978"/>
      <w:bookmarkEnd w:id="652"/>
      <w:r>
        <w:rPr>
          <w:rFonts w:hint="cs"/>
          <w:rtl/>
          <w:lang w:eastAsia="he-IL"/>
        </w:rPr>
        <w:t>וגם משרד הרווחה.</w:t>
      </w:r>
    </w:p>
    <w:p w:rsidR="0098587C" w:rsidRDefault="0098587C" w:rsidP="0098587C">
      <w:pPr>
        <w:rPr>
          <w:rtl/>
          <w:lang w:eastAsia="he-IL"/>
        </w:rPr>
      </w:pPr>
    </w:p>
    <w:p w:rsidR="0098587C" w:rsidRDefault="0098587C" w:rsidP="0098587C">
      <w:pPr>
        <w:pStyle w:val="af6"/>
        <w:keepNext/>
        <w:rPr>
          <w:rtl/>
        </w:rPr>
      </w:pPr>
      <w:bookmarkStart w:id="653" w:name="ET_yor_5520_51"/>
      <w:r w:rsidRPr="0098587C">
        <w:rPr>
          <w:rStyle w:val="TagStyle"/>
          <w:rtl/>
        </w:rPr>
        <w:t xml:space="preserve"> &lt;&lt; יור &gt;&gt; </w:t>
      </w:r>
      <w:r>
        <w:rPr>
          <w:rtl/>
        </w:rPr>
        <w:t>היו"ר עודד פורר:</w:t>
      </w:r>
      <w:r w:rsidRPr="0098587C">
        <w:rPr>
          <w:rStyle w:val="TagStyle"/>
          <w:rtl/>
        </w:rPr>
        <w:t xml:space="preserve"> &lt;&lt; יור &gt;&gt;</w:t>
      </w:r>
      <w:r>
        <w:rPr>
          <w:rtl/>
        </w:rPr>
        <w:t xml:space="preserve">   </w:t>
      </w:r>
      <w:bookmarkEnd w:id="653"/>
    </w:p>
    <w:p w:rsidR="0098587C" w:rsidRDefault="0098587C" w:rsidP="0098587C">
      <w:pPr>
        <w:pStyle w:val="KeepWithNext"/>
        <w:rPr>
          <w:rtl/>
          <w:lang w:eastAsia="he-IL"/>
        </w:rPr>
      </w:pPr>
    </w:p>
    <w:p w:rsidR="0098587C" w:rsidRDefault="00AF431E" w:rsidP="0098587C">
      <w:pPr>
        <w:rPr>
          <w:rtl/>
          <w:lang w:eastAsia="he-IL"/>
        </w:rPr>
      </w:pPr>
      <w:r>
        <w:rPr>
          <w:rFonts w:hint="cs"/>
          <w:rtl/>
          <w:lang w:eastAsia="he-IL"/>
        </w:rPr>
        <w:t xml:space="preserve">אז </w:t>
      </w:r>
      <w:r w:rsidR="0098587C">
        <w:rPr>
          <w:rFonts w:hint="cs"/>
          <w:rtl/>
          <w:lang w:eastAsia="he-IL"/>
        </w:rPr>
        <w:t>אני אתן לשניהם. דוקטור דפנה צין</w:t>
      </w:r>
      <w:r>
        <w:rPr>
          <w:rFonts w:hint="cs"/>
          <w:rtl/>
          <w:lang w:eastAsia="he-IL"/>
        </w:rPr>
        <w:t xml:space="preserve"> </w:t>
      </w:r>
      <w:bookmarkStart w:id="654" w:name="_ETM_Q1_3282162"/>
      <w:bookmarkEnd w:id="654"/>
      <w:r>
        <w:rPr>
          <w:rFonts w:hint="cs"/>
          <w:rtl/>
          <w:lang w:eastAsia="he-IL"/>
        </w:rPr>
        <w:t>ממשרד החינוך</w:t>
      </w:r>
      <w:r w:rsidR="0098587C">
        <w:rPr>
          <w:rFonts w:hint="cs"/>
          <w:rtl/>
          <w:lang w:eastAsia="he-IL"/>
        </w:rPr>
        <w:t>,</w:t>
      </w:r>
      <w:r>
        <w:rPr>
          <w:rFonts w:hint="cs"/>
          <w:rtl/>
          <w:lang w:eastAsia="he-IL"/>
        </w:rPr>
        <w:t xml:space="preserve"> מדריכה ארצית למיניות ומניעת פגיעה.  </w:t>
      </w:r>
      <w:r w:rsidR="0098587C">
        <w:rPr>
          <w:rFonts w:hint="cs"/>
          <w:rtl/>
          <w:lang w:eastAsia="he-IL"/>
        </w:rPr>
        <w:t xml:space="preserve"> אחריה</w:t>
      </w:r>
      <w:r>
        <w:rPr>
          <w:rFonts w:hint="cs"/>
          <w:rtl/>
          <w:lang w:eastAsia="he-IL"/>
        </w:rPr>
        <w:t>,</w:t>
      </w:r>
      <w:r w:rsidR="0098587C">
        <w:rPr>
          <w:rFonts w:hint="cs"/>
          <w:rtl/>
          <w:lang w:eastAsia="he-IL"/>
        </w:rPr>
        <w:t xml:space="preserve"> איזבל</w:t>
      </w:r>
      <w:r>
        <w:rPr>
          <w:rFonts w:hint="cs"/>
          <w:rtl/>
          <w:lang w:eastAsia="he-IL"/>
        </w:rPr>
        <w:t xml:space="preserve"> סרי לוי</w:t>
      </w:r>
      <w:r w:rsidR="0098587C">
        <w:rPr>
          <w:rFonts w:hint="cs"/>
          <w:rtl/>
          <w:lang w:eastAsia="he-IL"/>
        </w:rPr>
        <w:t xml:space="preserve"> ממשרד הרווחה.</w:t>
      </w:r>
    </w:p>
    <w:p w:rsidR="0098587C" w:rsidRDefault="0098587C" w:rsidP="0098587C">
      <w:pPr>
        <w:rPr>
          <w:rtl/>
          <w:lang w:eastAsia="he-IL"/>
        </w:rPr>
      </w:pPr>
    </w:p>
    <w:p w:rsidR="0098587C" w:rsidRDefault="0098587C" w:rsidP="0098587C">
      <w:pPr>
        <w:pStyle w:val="af9"/>
        <w:keepNext/>
        <w:rPr>
          <w:rtl/>
          <w:lang w:eastAsia="he-IL"/>
        </w:rPr>
      </w:pPr>
      <w:bookmarkStart w:id="655" w:name="ET_guest_872280_52"/>
      <w:r w:rsidRPr="0098587C">
        <w:rPr>
          <w:rStyle w:val="TagStyle"/>
          <w:rtl/>
        </w:rPr>
        <w:t xml:space="preserve"> &lt;&lt; אורח &gt;&gt; </w:t>
      </w:r>
      <w:r>
        <w:rPr>
          <w:rtl/>
          <w:lang w:eastAsia="he-IL"/>
        </w:rPr>
        <w:t>דפנה צין:</w:t>
      </w:r>
      <w:r w:rsidRPr="0098587C">
        <w:rPr>
          <w:rStyle w:val="TagStyle"/>
          <w:rtl/>
        </w:rPr>
        <w:t xml:space="preserve"> &lt;&lt; אורח &gt;&gt;</w:t>
      </w:r>
      <w:r>
        <w:rPr>
          <w:rtl/>
          <w:lang w:eastAsia="he-IL"/>
        </w:rPr>
        <w:t xml:space="preserve">   </w:t>
      </w:r>
      <w:bookmarkEnd w:id="655"/>
    </w:p>
    <w:p w:rsidR="0098587C" w:rsidRDefault="0098587C" w:rsidP="0098587C">
      <w:pPr>
        <w:pStyle w:val="KeepWithNext"/>
        <w:rPr>
          <w:rtl/>
          <w:lang w:eastAsia="he-IL"/>
        </w:rPr>
      </w:pPr>
    </w:p>
    <w:p w:rsidR="0098587C" w:rsidRDefault="008059FF" w:rsidP="008E3590">
      <w:pPr>
        <w:rPr>
          <w:rtl/>
          <w:lang w:eastAsia="he-IL"/>
        </w:rPr>
      </w:pPr>
      <w:r>
        <w:rPr>
          <w:rFonts w:hint="cs"/>
          <w:rtl/>
          <w:lang w:eastAsia="he-IL"/>
        </w:rPr>
        <w:t xml:space="preserve">שלום. תודה רבה. </w:t>
      </w:r>
      <w:bookmarkStart w:id="656" w:name="_ETM_Q1_3303263"/>
      <w:bookmarkEnd w:id="656"/>
      <w:r>
        <w:rPr>
          <w:rFonts w:hint="cs"/>
          <w:rtl/>
          <w:lang w:eastAsia="he-IL"/>
        </w:rPr>
        <w:t xml:space="preserve">אני מדריכה ארצית מהיחידה למיניות ומניעת פגיעה של משרד </w:t>
      </w:r>
      <w:bookmarkStart w:id="657" w:name="_ETM_Q1_3325637"/>
      <w:bookmarkEnd w:id="657"/>
      <w:r>
        <w:rPr>
          <w:rFonts w:hint="cs"/>
          <w:rtl/>
          <w:lang w:eastAsia="he-IL"/>
        </w:rPr>
        <w:t>החינוך</w:t>
      </w:r>
      <w:r w:rsidR="0098587C">
        <w:rPr>
          <w:rFonts w:hint="cs"/>
          <w:rtl/>
          <w:lang w:eastAsia="he-IL"/>
        </w:rPr>
        <w:t xml:space="preserve">, ויש לנו 80 מדריכים מכל המגזרים שפרושים בכל הארץ ונותנים מעטפת </w:t>
      </w:r>
      <w:r>
        <w:rPr>
          <w:rFonts w:hint="cs"/>
          <w:rtl/>
          <w:lang w:eastAsia="he-IL"/>
        </w:rPr>
        <w:t xml:space="preserve">מקצועית </w:t>
      </w:r>
      <w:r w:rsidR="0098587C">
        <w:rPr>
          <w:rFonts w:hint="cs"/>
          <w:rtl/>
          <w:lang w:eastAsia="he-IL"/>
        </w:rPr>
        <w:t xml:space="preserve">לכל מסגרות החינוך. </w:t>
      </w:r>
      <w:r>
        <w:rPr>
          <w:rFonts w:hint="cs"/>
          <w:rtl/>
          <w:lang w:eastAsia="he-IL"/>
        </w:rPr>
        <w:t xml:space="preserve">יש לנו מדיניות ברורה ומוסדרת עם שלושה חוזרי </w:t>
      </w:r>
      <w:bookmarkStart w:id="658" w:name="_ETM_Q1_3337975"/>
      <w:bookmarkEnd w:id="658"/>
      <w:r>
        <w:rPr>
          <w:rFonts w:hint="cs"/>
          <w:rtl/>
          <w:lang w:eastAsia="he-IL"/>
        </w:rPr>
        <w:t xml:space="preserve">מנכ"ל שעוסקים בנושא עם חובה על דיווח על עבירה </w:t>
      </w:r>
      <w:bookmarkStart w:id="659" w:name="_ETM_Q1_3342555"/>
      <w:bookmarkEnd w:id="659"/>
      <w:r>
        <w:rPr>
          <w:rFonts w:hint="cs"/>
          <w:rtl/>
          <w:lang w:eastAsia="he-IL"/>
        </w:rPr>
        <w:t xml:space="preserve">בקטין, התמודדות עם פגיעה מינית של תלמידים בתלמידים וגם חוזר </w:t>
      </w:r>
      <w:bookmarkStart w:id="660" w:name="_ETM_Q1_3347523"/>
      <w:bookmarkEnd w:id="660"/>
      <w:r>
        <w:rPr>
          <w:rFonts w:hint="cs"/>
          <w:rtl/>
          <w:lang w:eastAsia="he-IL"/>
        </w:rPr>
        <w:t xml:space="preserve">נוסף של אקלים חינוכי מיטבי, </w:t>
      </w:r>
      <w:r w:rsidR="008E3590">
        <w:rPr>
          <w:rFonts w:hint="cs"/>
          <w:rtl/>
          <w:lang w:eastAsia="he-IL"/>
        </w:rPr>
        <w:t xml:space="preserve">שיש לו הרבה ענפים של </w:t>
      </w:r>
      <w:bookmarkStart w:id="661" w:name="_ETM_Q1_3352249"/>
      <w:bookmarkEnd w:id="661"/>
      <w:r w:rsidR="008E3590">
        <w:rPr>
          <w:rFonts w:hint="cs"/>
          <w:rtl/>
          <w:lang w:eastAsia="he-IL"/>
        </w:rPr>
        <w:t xml:space="preserve">פגיעה ברשת. בנוסף, יש לנו מערך של איתור וזיהוי ילדים </w:t>
      </w:r>
      <w:bookmarkStart w:id="662" w:name="_ETM_Q1_3355927"/>
      <w:bookmarkEnd w:id="662"/>
      <w:r w:rsidR="008E3590">
        <w:rPr>
          <w:rFonts w:hint="cs"/>
          <w:rtl/>
          <w:lang w:eastAsia="he-IL"/>
        </w:rPr>
        <w:t xml:space="preserve">בסיכון בתהליך פרואקטיבי מוסדר, שיועצות חינוכיות עוברות הכשרה בנושא ומעבירות </w:t>
      </w:r>
      <w:bookmarkStart w:id="663" w:name="_ETM_Q1_3368507"/>
      <w:bookmarkEnd w:id="663"/>
      <w:r w:rsidR="008E3590">
        <w:rPr>
          <w:rFonts w:hint="cs"/>
          <w:rtl/>
          <w:lang w:eastAsia="he-IL"/>
        </w:rPr>
        <w:t xml:space="preserve">את הידע בחדרי מורים, כולל אפילו בתקופת הקורונה, וגם במטה </w:t>
      </w:r>
      <w:bookmarkStart w:id="664" w:name="_ETM_Q1_3376835"/>
      <w:bookmarkEnd w:id="664"/>
      <w:r w:rsidR="008E3590">
        <w:rPr>
          <w:rFonts w:hint="cs"/>
          <w:rtl/>
          <w:lang w:eastAsia="he-IL"/>
        </w:rPr>
        <w:t xml:space="preserve">משרד החינוך עכשיו ניתנה הרצאה במערך שרץ בשיטת מניפה במערכת </w:t>
      </w:r>
      <w:bookmarkStart w:id="665" w:name="_ETM_Q1_3376721"/>
      <w:bookmarkEnd w:id="665"/>
      <w:r w:rsidR="008E3590">
        <w:rPr>
          <w:rFonts w:hint="cs"/>
          <w:rtl/>
          <w:lang w:eastAsia="he-IL"/>
        </w:rPr>
        <w:t xml:space="preserve">החינוך, של איתור וזיהוי ילדים בסיכון. </w:t>
      </w:r>
    </w:p>
    <w:p w:rsidR="008E3590" w:rsidRDefault="008E3590" w:rsidP="008E3590">
      <w:pPr>
        <w:rPr>
          <w:rtl/>
          <w:lang w:eastAsia="he-IL"/>
        </w:rPr>
      </w:pPr>
      <w:bookmarkStart w:id="666" w:name="_ETM_Q1_3384848"/>
      <w:bookmarkEnd w:id="666"/>
    </w:p>
    <w:p w:rsidR="008E3590" w:rsidRDefault="008E3590" w:rsidP="008E3590">
      <w:pPr>
        <w:rPr>
          <w:rtl/>
          <w:lang w:eastAsia="he-IL"/>
        </w:rPr>
      </w:pPr>
      <w:bookmarkStart w:id="667" w:name="_ETM_Q1_3384999"/>
      <w:bookmarkStart w:id="668" w:name="_ETM_Q1_3385051"/>
      <w:bookmarkStart w:id="669" w:name="_ETM_Q1_3385116"/>
      <w:bookmarkEnd w:id="667"/>
      <w:bookmarkEnd w:id="668"/>
      <w:bookmarkEnd w:id="669"/>
      <w:r>
        <w:rPr>
          <w:rFonts w:hint="cs"/>
          <w:rtl/>
          <w:lang w:eastAsia="he-IL"/>
        </w:rPr>
        <w:t>בנוסף, באתר "לומדים בביטחון"</w:t>
      </w:r>
      <w:bookmarkStart w:id="670" w:name="_ETM_Q1_3387870"/>
      <w:bookmarkEnd w:id="670"/>
      <w:r>
        <w:rPr>
          <w:rFonts w:hint="cs"/>
          <w:rtl/>
          <w:lang w:eastAsia="he-IL"/>
        </w:rPr>
        <w:t xml:space="preserve"> של משרד החינוך פורסם תדריך </w:t>
      </w:r>
      <w:r w:rsidR="00223B99">
        <w:rPr>
          <w:rFonts w:hint="cs"/>
          <w:rtl/>
          <w:lang w:eastAsia="he-IL"/>
        </w:rPr>
        <w:t xml:space="preserve">לאיתור ילדים בסיכון מרחוק וגם </w:t>
      </w:r>
      <w:bookmarkStart w:id="671" w:name="_ETM_Q1_3386629"/>
      <w:bookmarkEnd w:id="671"/>
      <w:r w:rsidR="00C21898">
        <w:rPr>
          <w:rFonts w:hint="cs"/>
          <w:rtl/>
          <w:lang w:eastAsia="he-IL"/>
        </w:rPr>
        <w:t>- - -</w:t>
      </w:r>
    </w:p>
    <w:p w:rsidR="00C21898" w:rsidRDefault="00C21898" w:rsidP="008E3590">
      <w:pPr>
        <w:rPr>
          <w:rtl/>
          <w:lang w:eastAsia="he-IL"/>
        </w:rPr>
      </w:pPr>
      <w:bookmarkStart w:id="672" w:name="_ETM_Q1_3383683"/>
      <w:bookmarkStart w:id="673" w:name="_ETM_Q1_3383708"/>
      <w:bookmarkEnd w:id="672"/>
      <w:bookmarkEnd w:id="673"/>
    </w:p>
    <w:p w:rsidR="00C21898" w:rsidRDefault="00C21898" w:rsidP="00C21898">
      <w:pPr>
        <w:rPr>
          <w:rtl/>
          <w:lang w:eastAsia="he-IL"/>
        </w:rPr>
      </w:pPr>
      <w:bookmarkStart w:id="674" w:name="_ETM_Q1_3383743"/>
      <w:bookmarkStart w:id="675" w:name="_ETM_Q1_3383814"/>
      <w:bookmarkEnd w:id="674"/>
      <w:bookmarkEnd w:id="675"/>
      <w:r>
        <w:rPr>
          <w:rFonts w:hint="cs"/>
          <w:rtl/>
          <w:lang w:eastAsia="he-IL"/>
        </w:rPr>
        <w:t xml:space="preserve">דבר נוסף שאני רוצה להגיד בהתייחס לגילאים </w:t>
      </w:r>
      <w:r>
        <w:rPr>
          <w:rtl/>
          <w:lang w:eastAsia="he-IL"/>
        </w:rPr>
        <w:t>–</w:t>
      </w:r>
      <w:r>
        <w:rPr>
          <w:rFonts w:hint="cs"/>
          <w:rtl/>
          <w:lang w:eastAsia="he-IL"/>
        </w:rPr>
        <w:t xml:space="preserve"> </w:t>
      </w:r>
      <w:bookmarkStart w:id="676" w:name="_ETM_Q1_3396967"/>
      <w:bookmarkEnd w:id="676"/>
      <w:r>
        <w:rPr>
          <w:rFonts w:hint="cs"/>
          <w:rtl/>
          <w:lang w:eastAsia="he-IL"/>
        </w:rPr>
        <w:t xml:space="preserve">אני רוצה להגיד שבאופן סדיר, מגיל הגן ועד י"ב, מועברים </w:t>
      </w:r>
      <w:bookmarkStart w:id="677" w:name="_ETM_Q1_3400032"/>
      <w:bookmarkEnd w:id="677"/>
      <w:r>
        <w:rPr>
          <w:rFonts w:hint="cs"/>
          <w:rtl/>
          <w:lang w:eastAsia="he-IL"/>
        </w:rPr>
        <w:t xml:space="preserve">שיעורי כישורי חיים בנושא פגיעה ומניעת פגיעה מינית, הכל כמובן </w:t>
      </w:r>
      <w:bookmarkStart w:id="678" w:name="_ETM_Q1_3401024"/>
      <w:bookmarkEnd w:id="678"/>
      <w:r>
        <w:rPr>
          <w:rFonts w:hint="cs"/>
          <w:rtl/>
          <w:lang w:eastAsia="he-IL"/>
        </w:rPr>
        <w:t>בהתאם לגיל ההתפתחותי ויש גם בגיל הרך.</w:t>
      </w:r>
    </w:p>
    <w:p w:rsidR="00B2138C" w:rsidRDefault="00B2138C" w:rsidP="0098587C">
      <w:pPr>
        <w:rPr>
          <w:rtl/>
          <w:lang w:eastAsia="he-IL"/>
        </w:rPr>
      </w:pPr>
    </w:p>
    <w:p w:rsidR="00C21898" w:rsidRDefault="00C21898" w:rsidP="00C21898">
      <w:pPr>
        <w:pStyle w:val="a4"/>
        <w:keepNext/>
        <w:rPr>
          <w:rtl/>
        </w:rPr>
      </w:pPr>
      <w:bookmarkStart w:id="679" w:name="ET_speaker_קריאות_153"/>
      <w:r w:rsidRPr="00C21898">
        <w:rPr>
          <w:rStyle w:val="TagStyle"/>
          <w:rtl/>
        </w:rPr>
        <w:t xml:space="preserve"> &lt;&lt; דובר &gt;&gt; </w:t>
      </w:r>
      <w:r>
        <w:rPr>
          <w:rtl/>
        </w:rPr>
        <w:t>קריאות:</w:t>
      </w:r>
      <w:r w:rsidRPr="00C21898">
        <w:rPr>
          <w:rStyle w:val="TagStyle"/>
          <w:rtl/>
        </w:rPr>
        <w:t xml:space="preserve"> &lt;&lt; דובר &gt;&gt;</w:t>
      </w:r>
      <w:r>
        <w:rPr>
          <w:rtl/>
        </w:rPr>
        <w:t xml:space="preserve">   </w:t>
      </w:r>
      <w:bookmarkEnd w:id="679"/>
    </w:p>
    <w:p w:rsidR="00C21898" w:rsidRDefault="00C21898" w:rsidP="00C21898">
      <w:pPr>
        <w:pStyle w:val="KeepWithNext"/>
        <w:rPr>
          <w:rtl/>
          <w:lang w:eastAsia="he-IL"/>
        </w:rPr>
      </w:pPr>
    </w:p>
    <w:p w:rsidR="00C21898" w:rsidRDefault="00C21898" w:rsidP="00C21898">
      <w:pPr>
        <w:rPr>
          <w:rtl/>
          <w:lang w:eastAsia="he-IL"/>
        </w:rPr>
      </w:pPr>
      <w:bookmarkStart w:id="680" w:name="_ETM_Q1_3410662"/>
      <w:bookmarkStart w:id="681" w:name="_ETM_Q1_3410933"/>
      <w:bookmarkStart w:id="682" w:name="_ETM_Q1_3410998"/>
      <w:bookmarkEnd w:id="680"/>
      <w:bookmarkEnd w:id="681"/>
      <w:bookmarkEnd w:id="682"/>
      <w:r>
        <w:rPr>
          <w:rFonts w:hint="cs"/>
          <w:rtl/>
          <w:lang w:eastAsia="he-IL"/>
        </w:rPr>
        <w:t xml:space="preserve">- - - </w:t>
      </w:r>
    </w:p>
    <w:p w:rsidR="00C21898" w:rsidRDefault="00C21898" w:rsidP="00C21898">
      <w:pPr>
        <w:rPr>
          <w:rtl/>
          <w:lang w:eastAsia="he-IL"/>
        </w:rPr>
      </w:pPr>
      <w:bookmarkStart w:id="683" w:name="_ETM_Q1_3412620"/>
      <w:bookmarkStart w:id="684" w:name="_ETM_Q1_3412742"/>
      <w:bookmarkEnd w:id="683"/>
      <w:bookmarkEnd w:id="684"/>
    </w:p>
    <w:p w:rsidR="00C21898" w:rsidRDefault="00C21898" w:rsidP="00C21898">
      <w:pPr>
        <w:pStyle w:val="af9"/>
        <w:keepNext/>
        <w:rPr>
          <w:rtl/>
          <w:lang w:eastAsia="he-IL"/>
        </w:rPr>
      </w:pPr>
      <w:bookmarkStart w:id="685" w:name="ET_guest_872280_154"/>
      <w:r w:rsidRPr="00C21898">
        <w:rPr>
          <w:rStyle w:val="TagStyle"/>
          <w:rtl/>
        </w:rPr>
        <w:t xml:space="preserve"> &lt;&lt; אורח &gt;&gt; </w:t>
      </w:r>
      <w:r>
        <w:rPr>
          <w:rtl/>
          <w:lang w:eastAsia="he-IL"/>
        </w:rPr>
        <w:t>דפנה צין:</w:t>
      </w:r>
      <w:r w:rsidRPr="00C21898">
        <w:rPr>
          <w:rStyle w:val="TagStyle"/>
          <w:rtl/>
        </w:rPr>
        <w:t xml:space="preserve"> &lt;&lt; אורח &gt;&gt;</w:t>
      </w:r>
      <w:r>
        <w:rPr>
          <w:rtl/>
          <w:lang w:eastAsia="he-IL"/>
        </w:rPr>
        <w:t xml:space="preserve">   </w:t>
      </w:r>
      <w:bookmarkEnd w:id="685"/>
    </w:p>
    <w:p w:rsidR="00C21898" w:rsidRDefault="00C21898" w:rsidP="00C21898">
      <w:pPr>
        <w:pStyle w:val="KeepWithNext"/>
        <w:rPr>
          <w:rtl/>
          <w:lang w:eastAsia="he-IL"/>
        </w:rPr>
      </w:pPr>
    </w:p>
    <w:p w:rsidR="00C21898" w:rsidRPr="00C21898" w:rsidRDefault="00C21898" w:rsidP="00C21898">
      <w:pPr>
        <w:rPr>
          <w:rtl/>
          <w:lang w:eastAsia="he-IL"/>
        </w:rPr>
      </w:pPr>
      <w:bookmarkStart w:id="686" w:name="_ETM_Q1_3415428"/>
      <w:bookmarkEnd w:id="686"/>
      <w:r>
        <w:rPr>
          <w:rFonts w:hint="cs"/>
          <w:rtl/>
          <w:lang w:eastAsia="he-IL"/>
        </w:rPr>
        <w:t xml:space="preserve">בכל </w:t>
      </w:r>
      <w:bookmarkStart w:id="687" w:name="_ETM_Q1_3416403"/>
      <w:bookmarkEnd w:id="687"/>
      <w:r>
        <w:rPr>
          <w:rFonts w:hint="cs"/>
          <w:rtl/>
          <w:lang w:eastAsia="he-IL"/>
        </w:rPr>
        <w:t xml:space="preserve">שנה מקיימים שבוע מערכת החינוך נגד אלימות מינית. אנחנו מתייחסים </w:t>
      </w:r>
      <w:bookmarkStart w:id="688" w:name="_ETM_Q1_3411568"/>
      <w:bookmarkEnd w:id="688"/>
      <w:r>
        <w:rPr>
          <w:rFonts w:hint="cs"/>
          <w:rtl/>
          <w:lang w:eastAsia="he-IL"/>
        </w:rPr>
        <w:t xml:space="preserve">בכל הכיתות, בכל המגזרים, לנושאים של פגיעה מינית וכל </w:t>
      </w:r>
      <w:bookmarkStart w:id="689" w:name="_ETM_Q1_3422028"/>
      <w:bookmarkEnd w:id="689"/>
      <w:r>
        <w:rPr>
          <w:rFonts w:hint="cs"/>
          <w:rtl/>
          <w:lang w:eastAsia="he-IL"/>
        </w:rPr>
        <w:t>פעם מתמקדים בנושא אחר.</w:t>
      </w:r>
    </w:p>
    <w:p w:rsidR="00065073" w:rsidRDefault="00065073" w:rsidP="00065073">
      <w:pPr>
        <w:rPr>
          <w:rtl/>
          <w:lang w:eastAsia="he-IL"/>
        </w:rPr>
      </w:pPr>
    </w:p>
    <w:p w:rsidR="00065073" w:rsidRDefault="00065073" w:rsidP="00065073">
      <w:pPr>
        <w:pStyle w:val="af6"/>
        <w:keepNext/>
        <w:rPr>
          <w:rtl/>
        </w:rPr>
      </w:pPr>
      <w:bookmarkStart w:id="690" w:name="ET_yor_5520_56"/>
      <w:r w:rsidRPr="00065073">
        <w:rPr>
          <w:rStyle w:val="TagStyle"/>
          <w:rtl/>
        </w:rPr>
        <w:t xml:space="preserve"> &lt;&lt; יור &gt;&gt; </w:t>
      </w:r>
      <w:r>
        <w:rPr>
          <w:rtl/>
        </w:rPr>
        <w:t>היו"ר עודד פורר:</w:t>
      </w:r>
      <w:r w:rsidRPr="00065073">
        <w:rPr>
          <w:rStyle w:val="TagStyle"/>
          <w:rtl/>
        </w:rPr>
        <w:t xml:space="preserve"> &lt;&lt; יור &gt;&gt;</w:t>
      </w:r>
      <w:r>
        <w:rPr>
          <w:rtl/>
        </w:rPr>
        <w:t xml:space="preserve">   </w:t>
      </w:r>
      <w:bookmarkEnd w:id="690"/>
    </w:p>
    <w:p w:rsidR="00065073" w:rsidRDefault="00065073" w:rsidP="00065073">
      <w:pPr>
        <w:pStyle w:val="KeepWithNext"/>
        <w:rPr>
          <w:rtl/>
          <w:lang w:eastAsia="he-IL"/>
        </w:rPr>
      </w:pPr>
    </w:p>
    <w:p w:rsidR="00C21898" w:rsidRDefault="00065073" w:rsidP="00C21898">
      <w:pPr>
        <w:rPr>
          <w:rtl/>
          <w:lang w:eastAsia="he-IL"/>
        </w:rPr>
      </w:pPr>
      <w:r>
        <w:rPr>
          <w:rFonts w:hint="cs"/>
          <w:rtl/>
          <w:lang w:eastAsia="he-IL"/>
        </w:rPr>
        <w:t>דפנה, מי הם ה</w:t>
      </w:r>
      <w:r w:rsidR="00C21898">
        <w:rPr>
          <w:rFonts w:hint="cs"/>
          <w:rtl/>
          <w:lang w:eastAsia="he-IL"/>
        </w:rPr>
        <w:t>-</w:t>
      </w:r>
      <w:r>
        <w:rPr>
          <w:rFonts w:hint="cs"/>
          <w:rtl/>
          <w:lang w:eastAsia="he-IL"/>
        </w:rPr>
        <w:t>80 האלה שפרוסים ברחבי הארץ</w:t>
      </w:r>
      <w:r w:rsidR="00C21898">
        <w:rPr>
          <w:rFonts w:hint="cs"/>
          <w:rtl/>
          <w:lang w:eastAsia="he-IL"/>
        </w:rPr>
        <w:t xml:space="preserve"> שהתייחסת אליהם?</w:t>
      </w:r>
    </w:p>
    <w:p w:rsidR="00C21898" w:rsidRDefault="00C21898" w:rsidP="00C21898">
      <w:pPr>
        <w:rPr>
          <w:rtl/>
          <w:lang w:eastAsia="he-IL"/>
        </w:rPr>
      </w:pPr>
      <w:bookmarkStart w:id="691" w:name="_ETM_Q1_3430620"/>
      <w:bookmarkStart w:id="692" w:name="_ETM_Q1_3430642"/>
      <w:bookmarkEnd w:id="691"/>
      <w:bookmarkEnd w:id="692"/>
    </w:p>
    <w:p w:rsidR="00C21898" w:rsidRDefault="00C21898" w:rsidP="00C21898">
      <w:pPr>
        <w:pStyle w:val="-"/>
        <w:keepNext/>
        <w:rPr>
          <w:rtl/>
        </w:rPr>
      </w:pPr>
      <w:bookmarkStart w:id="693" w:name="_ETM_Q1_3430700"/>
      <w:bookmarkStart w:id="694" w:name="_ETM_Q1_3430762"/>
      <w:bookmarkStart w:id="695" w:name="ET_speakercontinue_872280_155"/>
      <w:bookmarkEnd w:id="693"/>
      <w:bookmarkEnd w:id="694"/>
      <w:r w:rsidRPr="00C21898">
        <w:rPr>
          <w:rStyle w:val="TagStyle"/>
          <w:rtl/>
        </w:rPr>
        <w:t xml:space="preserve"> &lt;&lt; דובר_המשך &gt;&gt; </w:t>
      </w:r>
      <w:r>
        <w:rPr>
          <w:rtl/>
        </w:rPr>
        <w:t>דפנה צין:</w:t>
      </w:r>
      <w:r w:rsidRPr="00C21898">
        <w:rPr>
          <w:rStyle w:val="TagStyle"/>
          <w:rtl/>
        </w:rPr>
        <w:t xml:space="preserve"> &lt;&lt; דובר_המשך &gt;&gt;</w:t>
      </w:r>
      <w:r>
        <w:rPr>
          <w:rtl/>
        </w:rPr>
        <w:t xml:space="preserve">   </w:t>
      </w:r>
      <w:bookmarkEnd w:id="695"/>
    </w:p>
    <w:p w:rsidR="00C21898" w:rsidRDefault="00C21898" w:rsidP="00C21898">
      <w:pPr>
        <w:pStyle w:val="KeepWithNext"/>
        <w:rPr>
          <w:rtl/>
          <w:lang w:eastAsia="he-IL"/>
        </w:rPr>
      </w:pPr>
    </w:p>
    <w:p w:rsidR="00065073" w:rsidRDefault="00C21898" w:rsidP="00C21898">
      <w:pPr>
        <w:rPr>
          <w:rtl/>
          <w:lang w:eastAsia="he-IL"/>
        </w:rPr>
      </w:pPr>
      <w:bookmarkStart w:id="696" w:name="_ETM_Q1_3432886"/>
      <w:bookmarkStart w:id="697" w:name="_ETM_Q1_3431197"/>
      <w:bookmarkStart w:id="698" w:name="_ETM_Q1_3431347"/>
      <w:bookmarkEnd w:id="696"/>
      <w:bookmarkEnd w:id="697"/>
      <w:bookmarkEnd w:id="698"/>
      <w:r>
        <w:rPr>
          <w:rFonts w:hint="cs"/>
          <w:rtl/>
          <w:lang w:eastAsia="he-IL"/>
        </w:rPr>
        <w:t>ה-80 האלה הם מדריכים,</w:t>
      </w:r>
      <w:r w:rsidR="00065073">
        <w:rPr>
          <w:rFonts w:hint="cs"/>
          <w:rtl/>
          <w:lang w:eastAsia="he-IL"/>
        </w:rPr>
        <w:t xml:space="preserve"> הן יועצות חינוכיות</w:t>
      </w:r>
      <w:r>
        <w:rPr>
          <w:rFonts w:hint="cs"/>
          <w:rtl/>
          <w:lang w:eastAsia="he-IL"/>
        </w:rPr>
        <w:t xml:space="preserve"> בתפקיד </w:t>
      </w:r>
      <w:bookmarkStart w:id="699" w:name="_ETM_Q1_3434799"/>
      <w:bookmarkEnd w:id="699"/>
      <w:r>
        <w:rPr>
          <w:rFonts w:hint="cs"/>
          <w:rtl/>
          <w:lang w:eastAsia="he-IL"/>
        </w:rPr>
        <w:t>של הדרכה,</w:t>
      </w:r>
      <w:r w:rsidR="00065073">
        <w:rPr>
          <w:rFonts w:hint="cs"/>
          <w:rtl/>
          <w:lang w:eastAsia="he-IL"/>
        </w:rPr>
        <w:t xml:space="preserve"> שעברו הכשרה של שפ</w:t>
      </w:r>
      <w:r>
        <w:rPr>
          <w:rFonts w:hint="cs"/>
          <w:rtl/>
          <w:lang w:eastAsia="he-IL"/>
        </w:rPr>
        <w:t>"</w:t>
      </w:r>
      <w:r w:rsidR="00065073">
        <w:rPr>
          <w:rFonts w:hint="cs"/>
          <w:rtl/>
          <w:lang w:eastAsia="he-IL"/>
        </w:rPr>
        <w:t>י</w:t>
      </w:r>
      <w:r>
        <w:rPr>
          <w:rFonts w:hint="cs"/>
          <w:rtl/>
          <w:lang w:eastAsia="he-IL"/>
        </w:rPr>
        <w:t xml:space="preserve"> - -</w:t>
      </w:r>
    </w:p>
    <w:p w:rsidR="00065073" w:rsidRDefault="00065073" w:rsidP="00065073">
      <w:pPr>
        <w:rPr>
          <w:rtl/>
          <w:lang w:eastAsia="he-IL"/>
        </w:rPr>
      </w:pPr>
    </w:p>
    <w:p w:rsidR="00065073" w:rsidRDefault="00065073" w:rsidP="00065073">
      <w:pPr>
        <w:pStyle w:val="af6"/>
        <w:keepNext/>
        <w:rPr>
          <w:rtl/>
        </w:rPr>
      </w:pPr>
      <w:bookmarkStart w:id="700" w:name="ET_yor_5520_57"/>
      <w:r w:rsidRPr="00065073">
        <w:rPr>
          <w:rStyle w:val="TagStyle"/>
          <w:rtl/>
        </w:rPr>
        <w:t xml:space="preserve"> &lt;&lt; יור &gt;&gt; </w:t>
      </w:r>
      <w:r>
        <w:rPr>
          <w:rtl/>
        </w:rPr>
        <w:t>היו"ר עודד פורר:</w:t>
      </w:r>
      <w:r w:rsidRPr="00065073">
        <w:rPr>
          <w:rStyle w:val="TagStyle"/>
          <w:rtl/>
        </w:rPr>
        <w:t xml:space="preserve"> &lt;&lt; יור &gt;&gt;</w:t>
      </w:r>
      <w:r>
        <w:rPr>
          <w:rtl/>
        </w:rPr>
        <w:t xml:space="preserve">   </w:t>
      </w:r>
      <w:bookmarkEnd w:id="700"/>
    </w:p>
    <w:p w:rsidR="00065073" w:rsidRDefault="00065073" w:rsidP="00065073">
      <w:pPr>
        <w:pStyle w:val="KeepWithNext"/>
        <w:rPr>
          <w:rtl/>
          <w:lang w:eastAsia="he-IL"/>
        </w:rPr>
      </w:pPr>
    </w:p>
    <w:p w:rsidR="00065073" w:rsidRDefault="00065073" w:rsidP="00C21898">
      <w:pPr>
        <w:rPr>
          <w:rtl/>
          <w:lang w:eastAsia="he-IL"/>
        </w:rPr>
      </w:pPr>
      <w:r>
        <w:rPr>
          <w:rFonts w:hint="cs"/>
          <w:rtl/>
          <w:lang w:eastAsia="he-IL"/>
        </w:rPr>
        <w:t>הן</w:t>
      </w:r>
      <w:r w:rsidR="00C21898">
        <w:rPr>
          <w:rFonts w:hint="cs"/>
          <w:rtl/>
          <w:lang w:eastAsia="he-IL"/>
        </w:rPr>
        <w:t xml:space="preserve"> יועצות חינוכיות ש</w:t>
      </w:r>
      <w:r>
        <w:rPr>
          <w:rFonts w:hint="cs"/>
          <w:rtl/>
          <w:lang w:eastAsia="he-IL"/>
        </w:rPr>
        <w:t>עובדות בבתי הספר?</w:t>
      </w:r>
    </w:p>
    <w:p w:rsidR="00065073" w:rsidRDefault="00065073" w:rsidP="00065073">
      <w:pPr>
        <w:rPr>
          <w:rtl/>
          <w:lang w:eastAsia="he-IL"/>
        </w:rPr>
      </w:pPr>
    </w:p>
    <w:p w:rsidR="00065073" w:rsidRDefault="00065073" w:rsidP="00065073">
      <w:pPr>
        <w:pStyle w:val="-"/>
        <w:keepNext/>
        <w:rPr>
          <w:rtl/>
        </w:rPr>
      </w:pPr>
      <w:bookmarkStart w:id="701" w:name="ET_speakercontinue_872280_58"/>
      <w:r w:rsidRPr="00065073">
        <w:rPr>
          <w:rStyle w:val="TagStyle"/>
          <w:rtl/>
        </w:rPr>
        <w:t xml:space="preserve"> &lt;&lt; דובר_המשך &gt;&gt; </w:t>
      </w:r>
      <w:r>
        <w:rPr>
          <w:rtl/>
        </w:rPr>
        <w:t>דפנה צין:</w:t>
      </w:r>
      <w:r w:rsidRPr="00065073">
        <w:rPr>
          <w:rStyle w:val="TagStyle"/>
          <w:rtl/>
        </w:rPr>
        <w:t xml:space="preserve"> &lt;&lt; דובר_המשך &gt;&gt;</w:t>
      </w:r>
      <w:r>
        <w:rPr>
          <w:rtl/>
        </w:rPr>
        <w:t xml:space="preserve">   </w:t>
      </w:r>
      <w:bookmarkEnd w:id="701"/>
    </w:p>
    <w:p w:rsidR="00065073" w:rsidRDefault="00065073" w:rsidP="00065073">
      <w:pPr>
        <w:pStyle w:val="KeepWithNext"/>
        <w:rPr>
          <w:rtl/>
          <w:lang w:eastAsia="he-IL"/>
        </w:rPr>
      </w:pPr>
    </w:p>
    <w:p w:rsidR="00065073" w:rsidRDefault="00C21898" w:rsidP="00C21898">
      <w:pPr>
        <w:rPr>
          <w:rtl/>
          <w:lang w:eastAsia="he-IL"/>
        </w:rPr>
      </w:pPr>
      <w:r>
        <w:rPr>
          <w:rFonts w:hint="cs"/>
          <w:rtl/>
          <w:lang w:eastAsia="he-IL"/>
        </w:rPr>
        <w:t xml:space="preserve">הן עובדות בבתי הספר </w:t>
      </w:r>
      <w:bookmarkStart w:id="702" w:name="_ETM_Q1_3438374"/>
      <w:bookmarkEnd w:id="702"/>
      <w:r w:rsidR="00065073">
        <w:rPr>
          <w:rFonts w:hint="cs"/>
          <w:rtl/>
          <w:lang w:eastAsia="he-IL"/>
        </w:rPr>
        <w:t xml:space="preserve">אבל מעבר לזה </w:t>
      </w:r>
      <w:r w:rsidR="00065073">
        <w:rPr>
          <w:rtl/>
          <w:lang w:eastAsia="he-IL"/>
        </w:rPr>
        <w:t>–</w:t>
      </w:r>
      <w:r w:rsidR="00065073">
        <w:rPr>
          <w:rFonts w:hint="cs"/>
          <w:rtl/>
          <w:lang w:eastAsia="he-IL"/>
        </w:rPr>
        <w:t xml:space="preserve"> הן מכשירות את היועצים והן גם עוזרות בצורה </w:t>
      </w:r>
      <w:r>
        <w:rPr>
          <w:rFonts w:hint="cs"/>
          <w:rtl/>
          <w:lang w:eastAsia="he-IL"/>
        </w:rPr>
        <w:t>ריאקטיבית לבתי הספר כאשר יש אירועים של פגיעה,</w:t>
      </w:r>
      <w:r w:rsidR="00065073">
        <w:rPr>
          <w:rFonts w:hint="cs"/>
          <w:rtl/>
          <w:lang w:eastAsia="he-IL"/>
        </w:rPr>
        <w:t xml:space="preserve"> וגם עוזרות להם </w:t>
      </w:r>
      <w:r>
        <w:rPr>
          <w:rFonts w:hint="cs"/>
          <w:rtl/>
          <w:lang w:eastAsia="he-IL"/>
        </w:rPr>
        <w:t xml:space="preserve">בצורה פרואקטיבית </w:t>
      </w:r>
      <w:r w:rsidR="00065073">
        <w:rPr>
          <w:rFonts w:hint="cs"/>
          <w:rtl/>
          <w:lang w:eastAsia="he-IL"/>
        </w:rPr>
        <w:t>לבנות מערכים. הן נותנות מעטפת למערכת החינוך.</w:t>
      </w:r>
    </w:p>
    <w:p w:rsidR="00065073" w:rsidRDefault="00065073" w:rsidP="00065073">
      <w:pPr>
        <w:rPr>
          <w:rtl/>
          <w:lang w:eastAsia="he-IL"/>
        </w:rPr>
      </w:pPr>
    </w:p>
    <w:p w:rsidR="00065073" w:rsidRDefault="00065073" w:rsidP="00065073">
      <w:pPr>
        <w:pStyle w:val="af6"/>
        <w:keepNext/>
        <w:rPr>
          <w:rtl/>
        </w:rPr>
      </w:pPr>
      <w:bookmarkStart w:id="703" w:name="ET_yor_5520_59"/>
      <w:r w:rsidRPr="00065073">
        <w:rPr>
          <w:rStyle w:val="TagStyle"/>
          <w:rtl/>
        </w:rPr>
        <w:t xml:space="preserve"> &lt;&lt; יור &gt;&gt; </w:t>
      </w:r>
      <w:r>
        <w:rPr>
          <w:rtl/>
        </w:rPr>
        <w:t>היו"ר עודד פורר:</w:t>
      </w:r>
      <w:r w:rsidRPr="00065073">
        <w:rPr>
          <w:rStyle w:val="TagStyle"/>
          <w:rtl/>
        </w:rPr>
        <w:t xml:space="preserve"> &lt;&lt; יור &gt;&gt;</w:t>
      </w:r>
      <w:r>
        <w:rPr>
          <w:rtl/>
        </w:rPr>
        <w:t xml:space="preserve">   </w:t>
      </w:r>
      <w:bookmarkEnd w:id="703"/>
    </w:p>
    <w:p w:rsidR="00065073" w:rsidRDefault="00065073" w:rsidP="00065073">
      <w:pPr>
        <w:pStyle w:val="KeepWithNext"/>
        <w:rPr>
          <w:rtl/>
          <w:lang w:eastAsia="he-IL"/>
        </w:rPr>
      </w:pPr>
    </w:p>
    <w:p w:rsidR="00065073" w:rsidRDefault="00065073" w:rsidP="00065073">
      <w:pPr>
        <w:rPr>
          <w:rtl/>
          <w:lang w:eastAsia="he-IL"/>
        </w:rPr>
      </w:pPr>
      <w:r>
        <w:rPr>
          <w:rFonts w:hint="cs"/>
          <w:rtl/>
          <w:lang w:eastAsia="he-IL"/>
        </w:rPr>
        <w:t>תודה. משרד הרווחה</w:t>
      </w:r>
      <w:r w:rsidR="00C21898">
        <w:rPr>
          <w:rFonts w:hint="cs"/>
          <w:rtl/>
          <w:lang w:eastAsia="he-IL"/>
        </w:rPr>
        <w:t xml:space="preserve">, </w:t>
      </w:r>
      <w:bookmarkStart w:id="704" w:name="_ETM_Q1_3466652"/>
      <w:bookmarkEnd w:id="704"/>
      <w:r w:rsidR="00C21898">
        <w:rPr>
          <w:rFonts w:hint="cs"/>
          <w:rtl/>
          <w:lang w:eastAsia="he-IL"/>
        </w:rPr>
        <w:t>איזבל סרי לוי, בבקשה</w:t>
      </w:r>
      <w:r>
        <w:rPr>
          <w:rFonts w:hint="cs"/>
          <w:rtl/>
          <w:lang w:eastAsia="he-IL"/>
        </w:rPr>
        <w:t>.</w:t>
      </w:r>
    </w:p>
    <w:p w:rsidR="00065073" w:rsidRDefault="00065073" w:rsidP="00065073">
      <w:pPr>
        <w:pStyle w:val="af9"/>
        <w:keepNext/>
        <w:rPr>
          <w:rtl/>
          <w:lang w:eastAsia="he-IL"/>
        </w:rPr>
      </w:pPr>
      <w:bookmarkStart w:id="705" w:name="ET_guest_781859_60"/>
      <w:r w:rsidRPr="00065073">
        <w:rPr>
          <w:rStyle w:val="TagStyle"/>
          <w:rtl/>
        </w:rPr>
        <w:t xml:space="preserve"> &lt;&lt; אורח &gt;&gt; </w:t>
      </w:r>
      <w:r>
        <w:rPr>
          <w:rtl/>
          <w:lang w:eastAsia="he-IL"/>
        </w:rPr>
        <w:t>איזבל סרי לוי:</w:t>
      </w:r>
      <w:r w:rsidRPr="00065073">
        <w:rPr>
          <w:rStyle w:val="TagStyle"/>
          <w:rtl/>
        </w:rPr>
        <w:t xml:space="preserve"> &lt;&lt; אורח &gt;&gt;</w:t>
      </w:r>
      <w:r>
        <w:rPr>
          <w:rtl/>
          <w:lang w:eastAsia="he-IL"/>
        </w:rPr>
        <w:t xml:space="preserve">   </w:t>
      </w:r>
      <w:bookmarkEnd w:id="705"/>
    </w:p>
    <w:p w:rsidR="00065073" w:rsidRDefault="00065073" w:rsidP="00065073">
      <w:pPr>
        <w:pStyle w:val="KeepWithNext"/>
        <w:rPr>
          <w:rtl/>
          <w:lang w:eastAsia="he-IL"/>
        </w:rPr>
      </w:pPr>
    </w:p>
    <w:p w:rsidR="00065073" w:rsidRDefault="00584F6E" w:rsidP="00C21898">
      <w:pPr>
        <w:rPr>
          <w:rtl/>
          <w:lang w:eastAsia="he-IL"/>
        </w:rPr>
      </w:pPr>
      <w:r>
        <w:rPr>
          <w:rFonts w:hint="cs"/>
          <w:rtl/>
          <w:lang w:eastAsia="he-IL"/>
        </w:rPr>
        <w:t xml:space="preserve">בוקר טוב לכולם. אני אגיד רק כמה מילים </w:t>
      </w:r>
      <w:r>
        <w:rPr>
          <w:rtl/>
          <w:lang w:eastAsia="he-IL"/>
        </w:rPr>
        <w:t>–</w:t>
      </w:r>
      <w:r w:rsidR="00C21898">
        <w:rPr>
          <w:rFonts w:hint="cs"/>
          <w:rtl/>
          <w:lang w:eastAsia="he-IL"/>
        </w:rPr>
        <w:t xml:space="preserve"> </w:t>
      </w:r>
      <w:r>
        <w:rPr>
          <w:rFonts w:hint="cs"/>
          <w:rtl/>
          <w:lang w:eastAsia="he-IL"/>
        </w:rPr>
        <w:t>פנו אלי ממשרד המשפטים</w:t>
      </w:r>
      <w:r w:rsidR="00C21898">
        <w:rPr>
          <w:rFonts w:hint="cs"/>
          <w:rtl/>
          <w:lang w:eastAsia="he-IL"/>
        </w:rPr>
        <w:t xml:space="preserve"> להתייעץ לגבי התקנות</w:t>
      </w:r>
      <w:r>
        <w:rPr>
          <w:rFonts w:hint="cs"/>
          <w:rtl/>
          <w:lang w:eastAsia="he-IL"/>
        </w:rPr>
        <w:t>. העמדה של משרד הרווחה</w:t>
      </w:r>
      <w:r w:rsidR="00C21898">
        <w:rPr>
          <w:rFonts w:hint="cs"/>
          <w:rtl/>
          <w:lang w:eastAsia="he-IL"/>
        </w:rPr>
        <w:t xml:space="preserve"> היא</w:t>
      </w:r>
      <w:r>
        <w:rPr>
          <w:rFonts w:hint="cs"/>
          <w:rtl/>
          <w:lang w:eastAsia="he-IL"/>
        </w:rPr>
        <w:t xml:space="preserve"> שכל ילדי ישראל</w:t>
      </w:r>
      <w:r w:rsidR="00C21898">
        <w:rPr>
          <w:rFonts w:hint="cs"/>
          <w:rtl/>
          <w:lang w:eastAsia="he-IL"/>
        </w:rPr>
        <w:t xml:space="preserve"> משתייכים </w:t>
      </w:r>
      <w:bookmarkStart w:id="706" w:name="_ETM_Q1_3492151"/>
      <w:bookmarkEnd w:id="706"/>
      <w:r w:rsidR="00C21898">
        <w:rPr>
          <w:rFonts w:hint="cs"/>
          <w:rtl/>
          <w:lang w:eastAsia="he-IL"/>
        </w:rPr>
        <w:t>למסגרות אוניברסאליות</w:t>
      </w:r>
      <w:r>
        <w:rPr>
          <w:rFonts w:hint="cs"/>
          <w:rtl/>
          <w:lang w:eastAsia="he-IL"/>
        </w:rPr>
        <w:t>, שזה בוודאי מערכת החינוך</w:t>
      </w:r>
      <w:r w:rsidR="00C21898">
        <w:rPr>
          <w:rFonts w:hint="cs"/>
          <w:rtl/>
          <w:lang w:eastAsia="he-IL"/>
        </w:rPr>
        <w:t>,</w:t>
      </w:r>
      <w:r>
        <w:rPr>
          <w:rFonts w:hint="cs"/>
          <w:rtl/>
          <w:lang w:eastAsia="he-IL"/>
        </w:rPr>
        <w:t xml:space="preserve"> ואנחנו מכירים היטב את העומק </w:t>
      </w:r>
      <w:r w:rsidR="00C21898">
        <w:rPr>
          <w:rFonts w:hint="cs"/>
          <w:rtl/>
          <w:lang w:eastAsia="he-IL"/>
        </w:rPr>
        <w:t xml:space="preserve">של העבודה </w:t>
      </w:r>
      <w:r>
        <w:rPr>
          <w:rFonts w:hint="cs"/>
          <w:rtl/>
          <w:lang w:eastAsia="he-IL"/>
        </w:rPr>
        <w:t xml:space="preserve">והמקצועיות </w:t>
      </w:r>
      <w:r w:rsidR="00C21898">
        <w:rPr>
          <w:rFonts w:hint="cs"/>
          <w:rtl/>
          <w:lang w:eastAsia="he-IL"/>
        </w:rPr>
        <w:t xml:space="preserve">של העבודה </w:t>
      </w:r>
      <w:r>
        <w:rPr>
          <w:rFonts w:hint="cs"/>
          <w:rtl/>
          <w:lang w:eastAsia="he-IL"/>
        </w:rPr>
        <w:t>שנעשית במסגרות החינוך</w:t>
      </w:r>
      <w:r w:rsidR="00C21898">
        <w:rPr>
          <w:rFonts w:hint="cs"/>
          <w:rtl/>
          <w:lang w:eastAsia="he-IL"/>
        </w:rPr>
        <w:t>,</w:t>
      </w:r>
      <w:r>
        <w:rPr>
          <w:rFonts w:hint="cs"/>
          <w:rtl/>
          <w:lang w:eastAsia="he-IL"/>
        </w:rPr>
        <w:t xml:space="preserve"> כך ש</w:t>
      </w:r>
      <w:r w:rsidR="00C21898">
        <w:rPr>
          <w:rFonts w:hint="cs"/>
          <w:rtl/>
          <w:lang w:eastAsia="he-IL"/>
        </w:rPr>
        <w:t>כש</w:t>
      </w:r>
      <w:r>
        <w:rPr>
          <w:rFonts w:hint="cs"/>
          <w:rtl/>
          <w:lang w:eastAsia="he-IL"/>
        </w:rPr>
        <w:t xml:space="preserve">ילד מגיע לחוג מתוך בחירה שלו ושל ההורים שלו, תקוותנו שהוא מגיע </w:t>
      </w:r>
      <w:r w:rsidR="00C21898">
        <w:rPr>
          <w:rFonts w:hint="cs"/>
          <w:rtl/>
          <w:lang w:eastAsia="he-IL"/>
        </w:rPr>
        <w:t xml:space="preserve">מצויד עם התכנים שהוא רכש </w:t>
      </w:r>
      <w:bookmarkStart w:id="707" w:name="_ETM_Q1_3514004"/>
      <w:bookmarkEnd w:id="707"/>
      <w:r w:rsidR="00C21898">
        <w:rPr>
          <w:rFonts w:hint="cs"/>
          <w:rtl/>
          <w:lang w:eastAsia="he-IL"/>
        </w:rPr>
        <w:t>מגיל הגן בצורה מותאמת ומקצועית במערכת החינוך שהוא מבקר בה</w:t>
      </w:r>
      <w:r>
        <w:rPr>
          <w:rFonts w:hint="cs"/>
          <w:rtl/>
          <w:lang w:eastAsia="he-IL"/>
        </w:rPr>
        <w:t xml:space="preserve">. </w:t>
      </w:r>
    </w:p>
    <w:p w:rsidR="00584F6E" w:rsidRDefault="00584F6E" w:rsidP="00065073">
      <w:pPr>
        <w:rPr>
          <w:rtl/>
          <w:lang w:eastAsia="he-IL"/>
        </w:rPr>
      </w:pPr>
    </w:p>
    <w:p w:rsidR="002503C8" w:rsidRDefault="00584F6E" w:rsidP="00065073">
      <w:pPr>
        <w:rPr>
          <w:rtl/>
          <w:lang w:eastAsia="he-IL"/>
        </w:rPr>
      </w:pPr>
      <w:r>
        <w:rPr>
          <w:rFonts w:hint="cs"/>
          <w:rtl/>
          <w:lang w:eastAsia="he-IL"/>
        </w:rPr>
        <w:t xml:space="preserve">אני חושבת שהוא מגיע לחוג ספורט מתוך בחירה </w:t>
      </w:r>
      <w:r>
        <w:rPr>
          <w:rtl/>
          <w:lang w:eastAsia="he-IL"/>
        </w:rPr>
        <w:t>–</w:t>
      </w:r>
      <w:r>
        <w:rPr>
          <w:rFonts w:hint="cs"/>
          <w:rtl/>
          <w:lang w:eastAsia="he-IL"/>
        </w:rPr>
        <w:t xml:space="preserve"> </w:t>
      </w:r>
      <w:r w:rsidR="00C21898">
        <w:rPr>
          <w:rFonts w:hint="cs"/>
          <w:rtl/>
          <w:lang w:eastAsia="he-IL"/>
        </w:rPr>
        <w:t xml:space="preserve">אנחנו </w:t>
      </w:r>
      <w:bookmarkStart w:id="708" w:name="_ETM_Q1_3526088"/>
      <w:bookmarkEnd w:id="708"/>
      <w:r w:rsidR="00C21898">
        <w:rPr>
          <w:rFonts w:hint="cs"/>
          <w:rtl/>
          <w:lang w:eastAsia="he-IL"/>
        </w:rPr>
        <w:t xml:space="preserve">בזירה קצת שונה. אנחנו לא בזירה אוניברסאלית, אנחנו לא בזירה </w:t>
      </w:r>
      <w:bookmarkStart w:id="709" w:name="_ETM_Q1_3527842"/>
      <w:bookmarkEnd w:id="709"/>
      <w:r w:rsidR="00C21898">
        <w:rPr>
          <w:rFonts w:hint="cs"/>
          <w:rtl/>
          <w:lang w:eastAsia="he-IL"/>
        </w:rPr>
        <w:t xml:space="preserve">סטטוטורית כמו מסגרת חינוכית ופה נדרשת זהירות רבה, ואני </w:t>
      </w:r>
      <w:bookmarkStart w:id="710" w:name="_ETM_Q1_3536220"/>
      <w:bookmarkEnd w:id="710"/>
      <w:r w:rsidR="00C21898">
        <w:rPr>
          <w:rFonts w:hint="cs"/>
          <w:rtl/>
          <w:lang w:eastAsia="he-IL"/>
        </w:rPr>
        <w:t xml:space="preserve">אוסיף גם לגבי הסכמת ההורים </w:t>
      </w:r>
      <w:r w:rsidR="00C21898">
        <w:rPr>
          <w:rtl/>
          <w:lang w:eastAsia="he-IL"/>
        </w:rPr>
        <w:t>–</w:t>
      </w:r>
      <w:r w:rsidR="00C21898">
        <w:rPr>
          <w:rFonts w:hint="cs"/>
          <w:rtl/>
          <w:lang w:eastAsia="he-IL"/>
        </w:rPr>
        <w:t xml:space="preserve"> לאיזה תכנים הילדים יחשפו </w:t>
      </w:r>
      <w:bookmarkStart w:id="711" w:name="_ETM_Q1_3538612"/>
      <w:bookmarkEnd w:id="711"/>
      <w:r w:rsidR="00C21898">
        <w:rPr>
          <w:rFonts w:hint="cs"/>
          <w:rtl/>
          <w:lang w:eastAsia="he-IL"/>
        </w:rPr>
        <w:t xml:space="preserve">במסגרת החוג. הורים בוחרים חוג מכל מיני סיבות אבל </w:t>
      </w:r>
      <w:bookmarkStart w:id="712" w:name="_ETM_Q1_3545026"/>
      <w:bookmarkEnd w:id="712"/>
      <w:r w:rsidR="00C21898">
        <w:rPr>
          <w:rFonts w:hint="cs"/>
          <w:rtl/>
          <w:lang w:eastAsia="he-IL"/>
        </w:rPr>
        <w:t xml:space="preserve">אני לא בטוחה שהורה בוחר חוג מתוך מי יעביר את </w:t>
      </w:r>
      <w:bookmarkStart w:id="713" w:name="_ETM_Q1_3550737"/>
      <w:bookmarkEnd w:id="713"/>
      <w:r w:rsidR="00C21898">
        <w:rPr>
          <w:rFonts w:hint="cs"/>
          <w:rtl/>
          <w:lang w:eastAsia="he-IL"/>
        </w:rPr>
        <w:t xml:space="preserve">התכנים של מניעת הטרדה מינית פעם בשנה לילד שלו במסגרת </w:t>
      </w:r>
      <w:bookmarkStart w:id="714" w:name="_ETM_Q1_3554583"/>
      <w:bookmarkEnd w:id="714"/>
      <w:r w:rsidR="00C21898">
        <w:rPr>
          <w:rFonts w:hint="cs"/>
          <w:rtl/>
          <w:lang w:eastAsia="he-IL"/>
        </w:rPr>
        <w:t xml:space="preserve">החוג. </w:t>
      </w:r>
    </w:p>
    <w:p w:rsidR="002503C8" w:rsidRDefault="002503C8" w:rsidP="00065073">
      <w:pPr>
        <w:rPr>
          <w:rtl/>
          <w:lang w:eastAsia="he-IL"/>
        </w:rPr>
      </w:pPr>
      <w:bookmarkStart w:id="715" w:name="_ETM_Q1_3557320"/>
      <w:bookmarkStart w:id="716" w:name="_ETM_Q1_3557375"/>
      <w:bookmarkEnd w:id="715"/>
      <w:bookmarkEnd w:id="716"/>
    </w:p>
    <w:p w:rsidR="00584F6E" w:rsidRDefault="002503C8" w:rsidP="002503C8">
      <w:pPr>
        <w:rPr>
          <w:rtl/>
          <w:lang w:eastAsia="he-IL"/>
        </w:rPr>
      </w:pPr>
      <w:bookmarkStart w:id="717" w:name="_ETM_Q1_3557446"/>
      <w:bookmarkStart w:id="718" w:name="_ETM_Q1_3557491"/>
      <w:bookmarkEnd w:id="717"/>
      <w:bookmarkEnd w:id="718"/>
      <w:r>
        <w:rPr>
          <w:rFonts w:hint="cs"/>
          <w:rtl/>
          <w:lang w:eastAsia="he-IL"/>
        </w:rPr>
        <w:t xml:space="preserve">מהמקום הזה, אני רוצה להצטרף פה למה שאמרו מהמועצה </w:t>
      </w:r>
      <w:bookmarkStart w:id="719" w:name="_ETM_Q1_3557657"/>
      <w:bookmarkEnd w:id="719"/>
      <w:r>
        <w:rPr>
          <w:rFonts w:hint="cs"/>
          <w:rtl/>
          <w:lang w:eastAsia="he-IL"/>
        </w:rPr>
        <w:t xml:space="preserve">לשלום הילד, שהדברים דורשים חשיבה מאוד מעמיקה, מקצועיות, העמדת </w:t>
      </w:r>
      <w:bookmarkStart w:id="720" w:name="_ETM_Q1_3565515"/>
      <w:bookmarkEnd w:id="720"/>
      <w:r>
        <w:rPr>
          <w:rFonts w:hint="cs"/>
          <w:rtl/>
          <w:lang w:eastAsia="he-IL"/>
        </w:rPr>
        <w:t xml:space="preserve">גוף מקצועי שינתב את ההכשרות לכל המגזרים, ובוודאי ייתן גיבוי </w:t>
      </w:r>
      <w:bookmarkStart w:id="721" w:name="_ETM_Q1_3568356"/>
      <w:bookmarkEnd w:id="721"/>
      <w:r>
        <w:rPr>
          <w:rFonts w:hint="cs"/>
          <w:rtl/>
          <w:lang w:eastAsia="he-IL"/>
        </w:rPr>
        <w:t xml:space="preserve">לעמותות והאגודות הקטנות שהזכרתם קודם, שלא יהיו להם המשאבים </w:t>
      </w:r>
      <w:bookmarkStart w:id="722" w:name="_ETM_Q1_3570067"/>
      <w:bookmarkEnd w:id="722"/>
      <w:r>
        <w:rPr>
          <w:rFonts w:hint="cs"/>
          <w:rtl/>
          <w:lang w:eastAsia="he-IL"/>
        </w:rPr>
        <w:t xml:space="preserve">לפתח את החומרים בעצמם, אני גם חושבת שזה באחריות הממשלה </w:t>
      </w:r>
      <w:bookmarkStart w:id="723" w:name="_ETM_Q1_3582025"/>
      <w:bookmarkEnd w:id="723"/>
      <w:r>
        <w:rPr>
          <w:rFonts w:hint="cs"/>
          <w:rtl/>
          <w:lang w:eastAsia="he-IL"/>
        </w:rPr>
        <w:t xml:space="preserve">לפתח את החומרים בצורה ראויה ולשמור על הילדים. </w:t>
      </w:r>
      <w:r w:rsidR="00584F6E">
        <w:rPr>
          <w:rFonts w:hint="cs"/>
          <w:rtl/>
          <w:lang w:eastAsia="he-IL"/>
        </w:rPr>
        <w:t xml:space="preserve"> </w:t>
      </w:r>
    </w:p>
    <w:p w:rsidR="000E6B91" w:rsidRDefault="000E6B91" w:rsidP="00065073">
      <w:pPr>
        <w:rPr>
          <w:rtl/>
          <w:lang w:eastAsia="he-IL"/>
        </w:rPr>
      </w:pPr>
    </w:p>
    <w:p w:rsidR="000E6B91" w:rsidRDefault="000E6B91" w:rsidP="000E6B91">
      <w:pPr>
        <w:pStyle w:val="af6"/>
        <w:keepNext/>
        <w:rPr>
          <w:rtl/>
        </w:rPr>
      </w:pPr>
      <w:bookmarkStart w:id="724" w:name="ET_yor_5520_61"/>
      <w:r w:rsidRPr="000E6B91">
        <w:rPr>
          <w:rStyle w:val="TagStyle"/>
          <w:rtl/>
        </w:rPr>
        <w:t xml:space="preserve"> &lt;&lt; יור &gt;&gt; </w:t>
      </w:r>
      <w:r>
        <w:rPr>
          <w:rtl/>
        </w:rPr>
        <w:t>היו"ר עודד פורר:</w:t>
      </w:r>
      <w:r w:rsidRPr="000E6B91">
        <w:rPr>
          <w:rStyle w:val="TagStyle"/>
          <w:rtl/>
        </w:rPr>
        <w:t xml:space="preserve"> &lt;&lt; יור &gt;&gt;</w:t>
      </w:r>
      <w:r>
        <w:rPr>
          <w:rtl/>
        </w:rPr>
        <w:t xml:space="preserve">   </w:t>
      </w:r>
      <w:bookmarkEnd w:id="724"/>
    </w:p>
    <w:p w:rsidR="000E6B91" w:rsidRDefault="000E6B91" w:rsidP="000E6B91">
      <w:pPr>
        <w:pStyle w:val="KeepWithNext"/>
        <w:rPr>
          <w:rtl/>
          <w:lang w:eastAsia="he-IL"/>
        </w:rPr>
      </w:pPr>
    </w:p>
    <w:p w:rsidR="000E6B91" w:rsidRDefault="000E6B91" w:rsidP="004D3CF6">
      <w:pPr>
        <w:rPr>
          <w:rtl/>
          <w:lang w:eastAsia="he-IL"/>
        </w:rPr>
      </w:pPr>
      <w:r>
        <w:rPr>
          <w:rFonts w:hint="cs"/>
          <w:rtl/>
          <w:lang w:eastAsia="he-IL"/>
        </w:rPr>
        <w:t>תודה. יש פה שתי סוגיות שעולות</w:t>
      </w:r>
      <w:r w:rsidR="002503C8">
        <w:rPr>
          <w:rFonts w:hint="cs"/>
          <w:rtl/>
          <w:lang w:eastAsia="he-IL"/>
        </w:rPr>
        <w:t>,</w:t>
      </w:r>
      <w:r>
        <w:rPr>
          <w:rFonts w:hint="cs"/>
          <w:rtl/>
          <w:lang w:eastAsia="he-IL"/>
        </w:rPr>
        <w:t xml:space="preserve"> אני אנסה למצות את הנושא: 1. זה סוגיית הגיל</w:t>
      </w:r>
      <w:r w:rsidR="004D3CF6">
        <w:rPr>
          <w:rFonts w:hint="cs"/>
          <w:rtl/>
          <w:lang w:eastAsia="he-IL"/>
        </w:rPr>
        <w:t xml:space="preserve"> והרצון שלנ</w:t>
      </w:r>
      <w:bookmarkStart w:id="725" w:name="_ETM_Q1_3597398"/>
      <w:bookmarkEnd w:id="725"/>
      <w:r w:rsidR="004D3CF6">
        <w:rPr>
          <w:rFonts w:hint="cs"/>
          <w:rtl/>
          <w:lang w:eastAsia="he-IL"/>
        </w:rPr>
        <w:t>ו להגיע לגילאים צעירים יותר</w:t>
      </w:r>
      <w:r>
        <w:rPr>
          <w:rFonts w:hint="cs"/>
          <w:rtl/>
          <w:lang w:eastAsia="he-IL"/>
        </w:rPr>
        <w:t xml:space="preserve">. 2. </w:t>
      </w:r>
      <w:r w:rsidR="004D3CF6">
        <w:rPr>
          <w:rFonts w:hint="cs"/>
          <w:rtl/>
          <w:lang w:eastAsia="he-IL"/>
        </w:rPr>
        <w:t xml:space="preserve">סוגיית </w:t>
      </w:r>
      <w:r>
        <w:rPr>
          <w:rFonts w:hint="cs"/>
          <w:rtl/>
          <w:lang w:eastAsia="he-IL"/>
        </w:rPr>
        <w:t xml:space="preserve">איכות ההדרכה ומי מבצע את ההדרכה. לגבי סוגיית הגיל </w:t>
      </w:r>
      <w:r>
        <w:rPr>
          <w:rtl/>
          <w:lang w:eastAsia="he-IL"/>
        </w:rPr>
        <w:t>–</w:t>
      </w:r>
      <w:r>
        <w:rPr>
          <w:rFonts w:hint="cs"/>
          <w:rtl/>
          <w:lang w:eastAsia="he-IL"/>
        </w:rPr>
        <w:t xml:space="preserve"> יש פה אליה וקוץ בה, יש פה גם חשש של ההורים</w:t>
      </w:r>
      <w:r w:rsidR="004D3CF6">
        <w:rPr>
          <w:rFonts w:hint="cs"/>
          <w:rtl/>
          <w:lang w:eastAsia="he-IL"/>
        </w:rPr>
        <w:t>. יש פה איזה אלמנט שההורים</w:t>
      </w:r>
      <w:r>
        <w:rPr>
          <w:rFonts w:hint="cs"/>
          <w:rtl/>
          <w:lang w:eastAsia="he-IL"/>
        </w:rPr>
        <w:t xml:space="preserve"> ימנעו לשלוח את הילדים למסגרות ספורטיביות</w:t>
      </w:r>
      <w:r w:rsidR="004D3CF6">
        <w:rPr>
          <w:rFonts w:hint="cs"/>
          <w:rtl/>
          <w:lang w:eastAsia="he-IL"/>
        </w:rPr>
        <w:t xml:space="preserve"> </w:t>
      </w:r>
      <w:bookmarkStart w:id="726" w:name="_ETM_Q1_3613810"/>
      <w:bookmarkEnd w:id="726"/>
      <w:r w:rsidR="004D3CF6">
        <w:rPr>
          <w:rFonts w:hint="cs"/>
          <w:rtl/>
          <w:lang w:eastAsia="he-IL"/>
        </w:rPr>
        <w:t>בגלל הנושא הזה או יחששו</w:t>
      </w:r>
      <w:r>
        <w:rPr>
          <w:rFonts w:hint="cs"/>
          <w:rtl/>
          <w:lang w:eastAsia="he-IL"/>
        </w:rPr>
        <w:t xml:space="preserve">, וגם פה צריך ללכת בזהירות. מהצד השני, לגבי איכות ההדרכה ואופי </w:t>
      </w:r>
      <w:r w:rsidR="004D3CF6">
        <w:rPr>
          <w:rFonts w:hint="cs"/>
          <w:rtl/>
          <w:lang w:eastAsia="he-IL"/>
        </w:rPr>
        <w:t xml:space="preserve">ההדרכה </w:t>
      </w:r>
      <w:r>
        <w:rPr>
          <w:rFonts w:hint="cs"/>
          <w:rtl/>
          <w:lang w:eastAsia="he-IL"/>
        </w:rPr>
        <w:t xml:space="preserve">ואופן ההדרכה </w:t>
      </w:r>
      <w:r>
        <w:rPr>
          <w:rtl/>
          <w:lang w:eastAsia="he-IL"/>
        </w:rPr>
        <w:t>–</w:t>
      </w:r>
      <w:r>
        <w:rPr>
          <w:rFonts w:hint="cs"/>
          <w:rtl/>
          <w:lang w:eastAsia="he-IL"/>
        </w:rPr>
        <w:t xml:space="preserve"> גם כאן יש את</w:t>
      </w:r>
      <w:r w:rsidR="004D3CF6">
        <w:rPr>
          <w:rFonts w:hint="cs"/>
          <w:rtl/>
          <w:lang w:eastAsia="he-IL"/>
        </w:rPr>
        <w:t xml:space="preserve"> הסוגיה של העלויות</w:t>
      </w:r>
      <w:r>
        <w:rPr>
          <w:rFonts w:hint="cs"/>
          <w:rtl/>
          <w:lang w:eastAsia="he-IL"/>
        </w:rPr>
        <w:t>, שגם פה אנחנו צריכים למצוא את האיזו</w:t>
      </w:r>
      <w:r w:rsidR="004D3CF6">
        <w:rPr>
          <w:rFonts w:hint="cs"/>
          <w:rtl/>
          <w:lang w:eastAsia="he-IL"/>
        </w:rPr>
        <w:t>נ</w:t>
      </w:r>
      <w:r>
        <w:rPr>
          <w:rFonts w:hint="cs"/>
          <w:rtl/>
          <w:lang w:eastAsia="he-IL"/>
        </w:rPr>
        <w:t>ים.</w:t>
      </w:r>
    </w:p>
    <w:p w:rsidR="000E6B91" w:rsidRDefault="000E6B91" w:rsidP="000E6B91">
      <w:pPr>
        <w:rPr>
          <w:rtl/>
          <w:lang w:eastAsia="he-IL"/>
        </w:rPr>
      </w:pPr>
    </w:p>
    <w:p w:rsidR="000E6B91" w:rsidRDefault="000E6B91" w:rsidP="004D3CF6">
      <w:pPr>
        <w:rPr>
          <w:rtl/>
          <w:lang w:eastAsia="he-IL"/>
        </w:rPr>
      </w:pPr>
      <w:r>
        <w:rPr>
          <w:rFonts w:hint="cs"/>
          <w:rtl/>
          <w:lang w:eastAsia="he-IL"/>
        </w:rPr>
        <w:t>אני לא יודע ועוד נדבר על זה בהמשך, אם נקבע מסמרות לגבי שנה הבאה או עוד שנתיים</w:t>
      </w:r>
      <w:r w:rsidR="004D3CF6">
        <w:rPr>
          <w:rFonts w:hint="cs"/>
          <w:rtl/>
          <w:lang w:eastAsia="he-IL"/>
        </w:rPr>
        <w:t xml:space="preserve">, </w:t>
      </w:r>
      <w:bookmarkStart w:id="727" w:name="_ETM_Q1_3640308"/>
      <w:bookmarkEnd w:id="727"/>
      <w:r w:rsidR="004D3CF6">
        <w:rPr>
          <w:rFonts w:hint="cs"/>
          <w:rtl/>
          <w:lang w:eastAsia="he-IL"/>
        </w:rPr>
        <w:t>משהו שכן יחול על הילדים</w:t>
      </w:r>
      <w:r>
        <w:rPr>
          <w:rFonts w:hint="cs"/>
          <w:rtl/>
          <w:lang w:eastAsia="he-IL"/>
        </w:rPr>
        <w:t xml:space="preserve"> אבל בינתיים, אני חושב שאנחנו יכולים לעשות</w:t>
      </w:r>
      <w:r w:rsidR="004D3CF6">
        <w:rPr>
          <w:rFonts w:hint="cs"/>
          <w:rtl/>
          <w:lang w:eastAsia="he-IL"/>
        </w:rPr>
        <w:t xml:space="preserve"> פה</w:t>
      </w:r>
      <w:r>
        <w:rPr>
          <w:rFonts w:hint="cs"/>
          <w:rtl/>
          <w:lang w:eastAsia="he-IL"/>
        </w:rPr>
        <w:t xml:space="preserve"> שינוי</w:t>
      </w:r>
      <w:r w:rsidR="004D3CF6">
        <w:rPr>
          <w:rFonts w:hint="cs"/>
          <w:rtl/>
          <w:lang w:eastAsia="he-IL"/>
        </w:rPr>
        <w:t xml:space="preserve"> שקובע</w:t>
      </w:r>
      <w:r>
        <w:rPr>
          <w:rFonts w:hint="cs"/>
          <w:rtl/>
          <w:lang w:eastAsia="he-IL"/>
        </w:rPr>
        <w:t xml:space="preserve"> שההדרכות יהיו מגיל 16, ובין 14-16 זה יהיה בהסכמת הורים.</w:t>
      </w:r>
    </w:p>
    <w:p w:rsidR="00BA2D7E" w:rsidRDefault="00BA2D7E" w:rsidP="004D3CF6">
      <w:pPr>
        <w:rPr>
          <w:rtl/>
          <w:lang w:eastAsia="he-IL"/>
        </w:rPr>
      </w:pPr>
    </w:p>
    <w:p w:rsidR="004D3CF6" w:rsidRDefault="004D3CF6" w:rsidP="000E6B91">
      <w:pPr>
        <w:pStyle w:val="a4"/>
        <w:keepNext/>
        <w:rPr>
          <w:rStyle w:val="TagStyle"/>
          <w:rtl/>
        </w:rPr>
      </w:pPr>
      <w:bookmarkStart w:id="728" w:name="ET_speaker_5938_62"/>
    </w:p>
    <w:p w:rsidR="000E6B91" w:rsidRDefault="000E6B91" w:rsidP="000E6B91">
      <w:pPr>
        <w:pStyle w:val="a4"/>
        <w:keepNext/>
        <w:rPr>
          <w:rtl/>
        </w:rPr>
      </w:pPr>
      <w:r w:rsidRPr="000E6B91">
        <w:rPr>
          <w:rStyle w:val="TagStyle"/>
          <w:rtl/>
        </w:rPr>
        <w:t xml:space="preserve"> &lt;&lt; דובר &gt;&gt; </w:t>
      </w:r>
      <w:r>
        <w:rPr>
          <w:rtl/>
        </w:rPr>
        <w:t>יואב סגלוביץ' (יש עתיד-תל"ם):</w:t>
      </w:r>
      <w:r w:rsidRPr="000E6B91">
        <w:rPr>
          <w:rStyle w:val="TagStyle"/>
          <w:rtl/>
        </w:rPr>
        <w:t xml:space="preserve"> &lt;&lt; דובר &gt;&gt;</w:t>
      </w:r>
      <w:r>
        <w:rPr>
          <w:rtl/>
        </w:rPr>
        <w:t xml:space="preserve">   </w:t>
      </w:r>
      <w:bookmarkEnd w:id="728"/>
    </w:p>
    <w:p w:rsidR="000E6B91" w:rsidRDefault="000E6B91" w:rsidP="000E6B91">
      <w:pPr>
        <w:pStyle w:val="KeepWithNext"/>
        <w:rPr>
          <w:rtl/>
          <w:lang w:eastAsia="he-IL"/>
        </w:rPr>
      </w:pPr>
    </w:p>
    <w:p w:rsidR="000E6B91" w:rsidRDefault="004D3CF6" w:rsidP="004D3CF6">
      <w:pPr>
        <w:rPr>
          <w:rtl/>
          <w:lang w:eastAsia="he-IL"/>
        </w:rPr>
      </w:pPr>
      <w:r>
        <w:rPr>
          <w:rFonts w:hint="cs"/>
          <w:rtl/>
          <w:lang w:eastAsia="he-IL"/>
        </w:rPr>
        <w:t xml:space="preserve">אני רוצה </w:t>
      </w:r>
      <w:bookmarkStart w:id="729" w:name="_ETM_Q1_3656523"/>
      <w:bookmarkEnd w:id="729"/>
      <w:r>
        <w:rPr>
          <w:rFonts w:hint="cs"/>
          <w:rtl/>
          <w:lang w:eastAsia="he-IL"/>
        </w:rPr>
        <w:t xml:space="preserve">להעיר משהו לגבי התקנות </w:t>
      </w:r>
      <w:r>
        <w:rPr>
          <w:rtl/>
          <w:lang w:eastAsia="he-IL"/>
        </w:rPr>
        <w:t>–</w:t>
      </w:r>
      <w:r>
        <w:rPr>
          <w:rFonts w:hint="cs"/>
          <w:rtl/>
          <w:lang w:eastAsia="he-IL"/>
        </w:rPr>
        <w:t xml:space="preserve"> בסעיף 1, </w:t>
      </w:r>
      <w:r w:rsidR="000E6B91">
        <w:rPr>
          <w:rFonts w:hint="cs"/>
          <w:rtl/>
          <w:lang w:eastAsia="he-IL"/>
        </w:rPr>
        <w:t>גוף ספורט לא צריך להדריך את הילדים, הוא צריך להדריך את המאמנים.</w:t>
      </w:r>
    </w:p>
    <w:p w:rsidR="000E6B91" w:rsidRDefault="000E6B91" w:rsidP="000E6B91">
      <w:pPr>
        <w:rPr>
          <w:rtl/>
          <w:lang w:eastAsia="he-IL"/>
        </w:rPr>
      </w:pPr>
    </w:p>
    <w:p w:rsidR="000E6B91" w:rsidRDefault="000E6B91" w:rsidP="000E6B91">
      <w:pPr>
        <w:pStyle w:val="af6"/>
        <w:keepNext/>
        <w:rPr>
          <w:rtl/>
        </w:rPr>
      </w:pPr>
      <w:bookmarkStart w:id="730" w:name="ET_yor_5520_63"/>
      <w:r w:rsidRPr="000E6B91">
        <w:rPr>
          <w:rStyle w:val="TagStyle"/>
          <w:rtl/>
        </w:rPr>
        <w:t xml:space="preserve"> &lt;&lt; יור &gt;&gt; </w:t>
      </w:r>
      <w:r>
        <w:rPr>
          <w:rtl/>
        </w:rPr>
        <w:t>היו"ר עודד פורר:</w:t>
      </w:r>
      <w:r w:rsidRPr="000E6B91">
        <w:rPr>
          <w:rStyle w:val="TagStyle"/>
          <w:rtl/>
        </w:rPr>
        <w:t xml:space="preserve"> &lt;&lt; יור &gt;&gt;</w:t>
      </w:r>
      <w:r>
        <w:rPr>
          <w:rtl/>
        </w:rPr>
        <w:t xml:space="preserve">   </w:t>
      </w:r>
      <w:bookmarkEnd w:id="730"/>
    </w:p>
    <w:p w:rsidR="000E6B91" w:rsidRDefault="000E6B91" w:rsidP="000E6B91">
      <w:pPr>
        <w:pStyle w:val="KeepWithNext"/>
        <w:rPr>
          <w:rtl/>
          <w:lang w:eastAsia="he-IL"/>
        </w:rPr>
      </w:pPr>
    </w:p>
    <w:p w:rsidR="000E6B91" w:rsidRDefault="004D3CF6" w:rsidP="000E6B91">
      <w:pPr>
        <w:rPr>
          <w:rtl/>
          <w:lang w:eastAsia="he-IL"/>
        </w:rPr>
      </w:pPr>
      <w:r>
        <w:rPr>
          <w:rFonts w:hint="cs"/>
          <w:rtl/>
          <w:lang w:eastAsia="he-IL"/>
        </w:rPr>
        <w:t xml:space="preserve">לא, את המאמנים </w:t>
      </w:r>
      <w:bookmarkStart w:id="731" w:name="_ETM_Q1_3667491"/>
      <w:bookmarkEnd w:id="731"/>
      <w:r>
        <w:rPr>
          <w:rFonts w:hint="cs"/>
          <w:rtl/>
          <w:lang w:eastAsia="he-IL"/>
        </w:rPr>
        <w:t xml:space="preserve">הוא מדריך. על הדרכת המאמנים זה 18 שעות מקצועיות, כך </w:t>
      </w:r>
      <w:bookmarkStart w:id="732" w:name="_ETM_Q1_3672239"/>
      <w:bookmarkEnd w:id="732"/>
      <w:r>
        <w:rPr>
          <w:rFonts w:hint="cs"/>
          <w:rtl/>
          <w:lang w:eastAsia="he-IL"/>
        </w:rPr>
        <w:t>אני מבין.</w:t>
      </w:r>
    </w:p>
    <w:p w:rsidR="004D3CF6" w:rsidRDefault="004D3CF6" w:rsidP="000E6B91">
      <w:pPr>
        <w:rPr>
          <w:rtl/>
          <w:lang w:eastAsia="he-IL"/>
        </w:rPr>
      </w:pPr>
      <w:bookmarkStart w:id="733" w:name="_ETM_Q1_3673551"/>
      <w:bookmarkStart w:id="734" w:name="_ETM_Q1_3673671"/>
      <w:bookmarkEnd w:id="733"/>
      <w:bookmarkEnd w:id="734"/>
    </w:p>
    <w:p w:rsidR="004D3CF6" w:rsidRDefault="004D3CF6" w:rsidP="004D3CF6">
      <w:pPr>
        <w:pStyle w:val="af9"/>
        <w:keepNext/>
        <w:rPr>
          <w:rtl/>
          <w:lang w:eastAsia="he-IL"/>
        </w:rPr>
      </w:pPr>
      <w:bookmarkStart w:id="735" w:name="ET_guest_871905_156"/>
      <w:r w:rsidRPr="004D3CF6">
        <w:rPr>
          <w:rStyle w:val="TagStyle"/>
          <w:rtl/>
        </w:rPr>
        <w:t xml:space="preserve"> &lt;&lt; אורח &gt;&gt; </w:t>
      </w:r>
      <w:r>
        <w:rPr>
          <w:rtl/>
          <w:lang w:eastAsia="he-IL"/>
        </w:rPr>
        <w:t>אבינעם סגל-אלעד:</w:t>
      </w:r>
      <w:r w:rsidRPr="004D3CF6">
        <w:rPr>
          <w:rStyle w:val="TagStyle"/>
          <w:rtl/>
        </w:rPr>
        <w:t xml:space="preserve"> &lt;&lt; אורח &gt;&gt;</w:t>
      </w:r>
      <w:r>
        <w:rPr>
          <w:rtl/>
          <w:lang w:eastAsia="he-IL"/>
        </w:rPr>
        <w:t xml:space="preserve">   </w:t>
      </w:r>
      <w:bookmarkEnd w:id="735"/>
    </w:p>
    <w:p w:rsidR="004D3CF6" w:rsidRDefault="004D3CF6" w:rsidP="004D3CF6">
      <w:pPr>
        <w:pStyle w:val="KeepWithNext"/>
        <w:rPr>
          <w:rtl/>
          <w:lang w:eastAsia="he-IL"/>
        </w:rPr>
      </w:pPr>
    </w:p>
    <w:p w:rsidR="004D3CF6" w:rsidRDefault="004D3CF6" w:rsidP="004D3CF6">
      <w:pPr>
        <w:rPr>
          <w:rtl/>
          <w:lang w:eastAsia="he-IL"/>
        </w:rPr>
      </w:pPr>
      <w:bookmarkStart w:id="736" w:name="_ETM_Q1_3676952"/>
      <w:bookmarkEnd w:id="736"/>
      <w:r>
        <w:rPr>
          <w:rFonts w:hint="cs"/>
          <w:rtl/>
          <w:lang w:eastAsia="he-IL"/>
        </w:rPr>
        <w:t>זה גם וגם.</w:t>
      </w:r>
    </w:p>
    <w:p w:rsidR="00BA2D7E" w:rsidRPr="004D3CF6" w:rsidRDefault="00BA2D7E" w:rsidP="004D3CF6">
      <w:pPr>
        <w:rPr>
          <w:rtl/>
          <w:lang w:eastAsia="he-IL"/>
        </w:rPr>
      </w:pPr>
    </w:p>
    <w:p w:rsidR="004D3CF6" w:rsidRDefault="004D3CF6" w:rsidP="000E6B91">
      <w:pPr>
        <w:pStyle w:val="-"/>
        <w:keepNext/>
        <w:rPr>
          <w:rStyle w:val="TagStyle"/>
          <w:rtl/>
        </w:rPr>
      </w:pPr>
      <w:bookmarkStart w:id="737" w:name="ET_speakercontinue_5938_64"/>
    </w:p>
    <w:p w:rsidR="000E6B91" w:rsidRDefault="000E6B91" w:rsidP="000E6B91">
      <w:pPr>
        <w:pStyle w:val="-"/>
        <w:keepNext/>
        <w:rPr>
          <w:rtl/>
        </w:rPr>
      </w:pPr>
      <w:bookmarkStart w:id="738" w:name="_ETM_Q1_3671313"/>
      <w:bookmarkStart w:id="739" w:name="_ETM_Q1_3671485"/>
      <w:bookmarkEnd w:id="738"/>
      <w:bookmarkEnd w:id="739"/>
      <w:r w:rsidRPr="000E6B91">
        <w:rPr>
          <w:rStyle w:val="TagStyle"/>
          <w:rtl/>
        </w:rPr>
        <w:t xml:space="preserve"> &lt;&lt; דובר_המשך &gt;&gt; </w:t>
      </w:r>
      <w:r>
        <w:rPr>
          <w:rtl/>
        </w:rPr>
        <w:t>יואב סגלוביץ' (יש עתיד-תל"ם):</w:t>
      </w:r>
      <w:r w:rsidRPr="000E6B91">
        <w:rPr>
          <w:rStyle w:val="TagStyle"/>
          <w:rtl/>
        </w:rPr>
        <w:t xml:space="preserve"> &lt;&lt; דובר_המשך &gt;&gt;</w:t>
      </w:r>
      <w:r>
        <w:rPr>
          <w:rtl/>
        </w:rPr>
        <w:t xml:space="preserve">   </w:t>
      </w:r>
      <w:bookmarkEnd w:id="737"/>
    </w:p>
    <w:p w:rsidR="000E6B91" w:rsidRDefault="000E6B91" w:rsidP="000E6B91">
      <w:pPr>
        <w:pStyle w:val="KeepWithNext"/>
        <w:rPr>
          <w:rtl/>
          <w:lang w:eastAsia="he-IL"/>
        </w:rPr>
      </w:pPr>
    </w:p>
    <w:p w:rsidR="000E6B91" w:rsidRDefault="000E6B91" w:rsidP="000E6B91">
      <w:pPr>
        <w:rPr>
          <w:rtl/>
          <w:lang w:eastAsia="he-IL"/>
        </w:rPr>
      </w:pPr>
      <w:r>
        <w:rPr>
          <w:rFonts w:hint="cs"/>
          <w:rtl/>
          <w:lang w:eastAsia="he-IL"/>
        </w:rPr>
        <w:t xml:space="preserve">תעשה פה אבחנה </w:t>
      </w:r>
      <w:r>
        <w:rPr>
          <w:rtl/>
          <w:lang w:eastAsia="he-IL"/>
        </w:rPr>
        <w:t>–</w:t>
      </w:r>
      <w:r>
        <w:rPr>
          <w:rFonts w:hint="cs"/>
          <w:rtl/>
          <w:lang w:eastAsia="he-IL"/>
        </w:rPr>
        <w:t xml:space="preserve"> </w:t>
      </w:r>
      <w:r w:rsidR="004D3CF6">
        <w:rPr>
          <w:rFonts w:hint="cs"/>
          <w:rtl/>
          <w:lang w:eastAsia="he-IL"/>
        </w:rPr>
        <w:t xml:space="preserve">קודם כל, שיעשו את זה והם לא </w:t>
      </w:r>
      <w:bookmarkStart w:id="740" w:name="_ETM_Q1_3677910"/>
      <w:bookmarkEnd w:id="740"/>
      <w:r w:rsidR="004D3CF6">
        <w:rPr>
          <w:rFonts w:hint="cs"/>
          <w:rtl/>
          <w:lang w:eastAsia="he-IL"/>
        </w:rPr>
        <w:t>צריכים שום דבר - -</w:t>
      </w:r>
    </w:p>
    <w:p w:rsidR="000E6B91" w:rsidRDefault="000E6B91" w:rsidP="000E6B91">
      <w:pPr>
        <w:rPr>
          <w:rtl/>
          <w:lang w:eastAsia="he-IL"/>
        </w:rPr>
      </w:pPr>
    </w:p>
    <w:p w:rsidR="000E6B91" w:rsidRDefault="000E6B91" w:rsidP="000E6B91">
      <w:pPr>
        <w:pStyle w:val="af6"/>
        <w:keepNext/>
        <w:rPr>
          <w:rtl/>
        </w:rPr>
      </w:pPr>
      <w:bookmarkStart w:id="741" w:name="ET_yor_5520_65"/>
      <w:r w:rsidRPr="000E6B91">
        <w:rPr>
          <w:rStyle w:val="TagStyle"/>
          <w:rtl/>
        </w:rPr>
        <w:t xml:space="preserve"> &lt;&lt; יור &gt;&gt; </w:t>
      </w:r>
      <w:r>
        <w:rPr>
          <w:rtl/>
        </w:rPr>
        <w:t>היו"ר עודד פורר:</w:t>
      </w:r>
      <w:r w:rsidRPr="000E6B91">
        <w:rPr>
          <w:rStyle w:val="TagStyle"/>
          <w:rtl/>
        </w:rPr>
        <w:t xml:space="preserve"> &lt;&lt; יור &gt;&gt;</w:t>
      </w:r>
      <w:r>
        <w:rPr>
          <w:rtl/>
        </w:rPr>
        <w:t xml:space="preserve">   </w:t>
      </w:r>
      <w:bookmarkEnd w:id="741"/>
    </w:p>
    <w:p w:rsidR="000E6B91" w:rsidRDefault="000E6B91" w:rsidP="000E6B91">
      <w:pPr>
        <w:pStyle w:val="KeepWithNext"/>
        <w:rPr>
          <w:rtl/>
          <w:lang w:eastAsia="he-IL"/>
        </w:rPr>
      </w:pPr>
    </w:p>
    <w:p w:rsidR="000E6B91" w:rsidRDefault="000E6B91" w:rsidP="000E6B91">
      <w:pPr>
        <w:rPr>
          <w:rtl/>
          <w:lang w:eastAsia="he-IL"/>
        </w:rPr>
      </w:pPr>
      <w:r>
        <w:rPr>
          <w:rFonts w:hint="cs"/>
          <w:rtl/>
          <w:lang w:eastAsia="he-IL"/>
        </w:rPr>
        <w:t xml:space="preserve">זה קיים בתקנות כרגע. </w:t>
      </w:r>
    </w:p>
    <w:p w:rsidR="000E6B91" w:rsidRDefault="000E6B91" w:rsidP="000E6B91">
      <w:pPr>
        <w:rPr>
          <w:rtl/>
          <w:lang w:eastAsia="he-IL"/>
        </w:rPr>
      </w:pPr>
    </w:p>
    <w:p w:rsidR="004D3CF6" w:rsidRDefault="004D3CF6" w:rsidP="004D3CF6">
      <w:pPr>
        <w:pStyle w:val="a4"/>
        <w:keepNext/>
        <w:rPr>
          <w:rtl/>
        </w:rPr>
      </w:pPr>
      <w:bookmarkStart w:id="742" w:name="ET_speaker_קריאה_158"/>
      <w:r w:rsidRPr="004D3CF6">
        <w:rPr>
          <w:rStyle w:val="TagStyle"/>
          <w:rtl/>
        </w:rPr>
        <w:t xml:space="preserve"> &lt;&lt; דובר &gt;&gt; </w:t>
      </w:r>
      <w:r>
        <w:rPr>
          <w:rtl/>
        </w:rPr>
        <w:t>קריאה:</w:t>
      </w:r>
      <w:r w:rsidRPr="004D3CF6">
        <w:rPr>
          <w:rStyle w:val="TagStyle"/>
          <w:rtl/>
        </w:rPr>
        <w:t xml:space="preserve"> &lt;&lt; דובר &gt;&gt;</w:t>
      </w:r>
      <w:r>
        <w:rPr>
          <w:rtl/>
        </w:rPr>
        <w:t xml:space="preserve">   </w:t>
      </w:r>
      <w:bookmarkEnd w:id="742"/>
    </w:p>
    <w:p w:rsidR="004D3CF6" w:rsidRDefault="004D3CF6" w:rsidP="004D3CF6">
      <w:pPr>
        <w:pStyle w:val="KeepWithNext"/>
        <w:rPr>
          <w:rtl/>
          <w:lang w:eastAsia="he-IL"/>
        </w:rPr>
      </w:pPr>
    </w:p>
    <w:p w:rsidR="004D3CF6" w:rsidRPr="004D3CF6" w:rsidRDefault="004D3CF6" w:rsidP="004D3CF6">
      <w:pPr>
        <w:rPr>
          <w:rtl/>
          <w:lang w:eastAsia="he-IL"/>
        </w:rPr>
      </w:pPr>
      <w:bookmarkStart w:id="743" w:name="_ETM_Q1_3687731"/>
      <w:bookmarkEnd w:id="743"/>
      <w:r>
        <w:rPr>
          <w:rFonts w:hint="cs"/>
          <w:rtl/>
          <w:lang w:eastAsia="he-IL"/>
        </w:rPr>
        <w:t>- - -</w:t>
      </w:r>
    </w:p>
    <w:p w:rsidR="004D3CF6" w:rsidRDefault="004D3CF6" w:rsidP="004D3CF6">
      <w:pPr>
        <w:pStyle w:val="af9"/>
        <w:keepNext/>
        <w:rPr>
          <w:rtl/>
          <w:lang w:eastAsia="he-IL"/>
        </w:rPr>
      </w:pPr>
      <w:bookmarkStart w:id="744" w:name="ET_guest_871905_157"/>
      <w:r w:rsidRPr="004D3CF6">
        <w:rPr>
          <w:rStyle w:val="TagStyle"/>
          <w:rtl/>
        </w:rPr>
        <w:t xml:space="preserve"> &lt;&lt; אורח &gt;&gt; </w:t>
      </w:r>
      <w:r>
        <w:rPr>
          <w:rtl/>
          <w:lang w:eastAsia="he-IL"/>
        </w:rPr>
        <w:t>אבינעם סגל-אלעד:</w:t>
      </w:r>
      <w:r w:rsidRPr="004D3CF6">
        <w:rPr>
          <w:rStyle w:val="TagStyle"/>
          <w:rtl/>
        </w:rPr>
        <w:t xml:space="preserve"> &lt;&lt; אורח &gt;&gt;</w:t>
      </w:r>
      <w:r>
        <w:rPr>
          <w:rtl/>
          <w:lang w:eastAsia="he-IL"/>
        </w:rPr>
        <w:t xml:space="preserve">   </w:t>
      </w:r>
      <w:bookmarkEnd w:id="744"/>
    </w:p>
    <w:p w:rsidR="004D3CF6" w:rsidRDefault="004D3CF6" w:rsidP="004D3CF6">
      <w:pPr>
        <w:pStyle w:val="KeepWithNext"/>
        <w:rPr>
          <w:rtl/>
          <w:lang w:eastAsia="he-IL"/>
        </w:rPr>
      </w:pPr>
    </w:p>
    <w:p w:rsidR="000E6B91" w:rsidRDefault="004D3CF6" w:rsidP="00EF62FB">
      <w:pPr>
        <w:rPr>
          <w:rtl/>
          <w:lang w:eastAsia="he-IL"/>
        </w:rPr>
      </w:pPr>
      <w:bookmarkStart w:id="745" w:name="_ETM_Q1_3687165"/>
      <w:bookmarkEnd w:id="745"/>
      <w:r>
        <w:rPr>
          <w:rFonts w:hint="cs"/>
          <w:rtl/>
          <w:lang w:eastAsia="he-IL"/>
        </w:rPr>
        <w:t xml:space="preserve">לכן, חלק מהשינוי בסוף </w:t>
      </w:r>
      <w:bookmarkStart w:id="746" w:name="_ETM_Q1_3691441"/>
      <w:bookmarkEnd w:id="746"/>
      <w:r>
        <w:rPr>
          <w:rFonts w:hint="cs"/>
          <w:rtl/>
          <w:lang w:eastAsia="he-IL"/>
        </w:rPr>
        <w:t xml:space="preserve">זה שיש סביבה, יש גוף ספורט שבנוי מהמון מבוגרים והמון </w:t>
      </w:r>
      <w:bookmarkStart w:id="747" w:name="_ETM_Q1_3695539"/>
      <w:bookmarkEnd w:id="747"/>
      <w:r>
        <w:rPr>
          <w:rFonts w:hint="cs"/>
          <w:rtl/>
          <w:lang w:eastAsia="he-IL"/>
        </w:rPr>
        <w:t>ילדים שמתאמנים. כל המבוגרים באותו גוף ספורט יעברו הדרכה</w:t>
      </w:r>
      <w:r w:rsidR="00EF62FB">
        <w:rPr>
          <w:rFonts w:hint="cs"/>
          <w:rtl/>
          <w:lang w:eastAsia="he-IL"/>
        </w:rPr>
        <w:t xml:space="preserve">. </w:t>
      </w:r>
      <w:r w:rsidR="000E6B91">
        <w:rPr>
          <w:rFonts w:hint="cs"/>
          <w:rtl/>
          <w:lang w:eastAsia="he-IL"/>
        </w:rPr>
        <w:t>זה גם כתפיסה, צריך להדריך את אלה</w:t>
      </w:r>
      <w:r w:rsidR="00EF62FB">
        <w:rPr>
          <w:rFonts w:hint="cs"/>
          <w:rtl/>
          <w:lang w:eastAsia="he-IL"/>
        </w:rPr>
        <w:t xml:space="preserve"> </w:t>
      </w:r>
      <w:bookmarkStart w:id="748" w:name="_ETM_Q1_3705170"/>
      <w:bookmarkEnd w:id="748"/>
      <w:r w:rsidR="00EF62FB">
        <w:rPr>
          <w:rFonts w:hint="cs"/>
          <w:rtl/>
          <w:lang w:eastAsia="he-IL"/>
        </w:rPr>
        <w:t xml:space="preserve">ש - - - למפגע ולא רק אלה שעלולים להיפגע </w:t>
      </w:r>
      <w:bookmarkStart w:id="749" w:name="_ETM_Q1_3699555"/>
      <w:bookmarkEnd w:id="749"/>
      <w:r w:rsidR="00EF62FB">
        <w:rPr>
          <w:rFonts w:hint="cs"/>
          <w:rtl/>
          <w:lang w:eastAsia="he-IL"/>
        </w:rPr>
        <w:t>כי אתה רוצה.</w:t>
      </w:r>
    </w:p>
    <w:p w:rsidR="00EF62FB" w:rsidRDefault="00EF62FB" w:rsidP="00EF62FB">
      <w:pPr>
        <w:rPr>
          <w:rtl/>
          <w:lang w:eastAsia="he-IL"/>
        </w:rPr>
      </w:pPr>
      <w:bookmarkStart w:id="750" w:name="_ETM_Q1_3707347"/>
      <w:bookmarkEnd w:id="750"/>
    </w:p>
    <w:p w:rsidR="00EF62FB" w:rsidRDefault="00EF62FB" w:rsidP="00EF62FB">
      <w:pPr>
        <w:pStyle w:val="a4"/>
        <w:keepNext/>
        <w:rPr>
          <w:rtl/>
        </w:rPr>
      </w:pPr>
      <w:bookmarkStart w:id="751" w:name="_ETM_Q1_3707494"/>
      <w:bookmarkStart w:id="752" w:name="_ETM_Q1_3707614"/>
      <w:bookmarkStart w:id="753" w:name="_ETM_Q1_3707668"/>
      <w:bookmarkStart w:id="754" w:name="ET_speaker_5938_159"/>
      <w:bookmarkEnd w:id="751"/>
      <w:bookmarkEnd w:id="752"/>
      <w:bookmarkEnd w:id="753"/>
      <w:r w:rsidRPr="00EF62FB">
        <w:rPr>
          <w:rStyle w:val="TagStyle"/>
          <w:rtl/>
        </w:rPr>
        <w:t xml:space="preserve"> &lt;&lt; דובר &gt;&gt; </w:t>
      </w:r>
      <w:r>
        <w:rPr>
          <w:rtl/>
        </w:rPr>
        <w:t>יואב סגלוביץ' (יש עתיד-תל"ם):</w:t>
      </w:r>
      <w:r w:rsidRPr="00EF62FB">
        <w:rPr>
          <w:rStyle w:val="TagStyle"/>
          <w:rtl/>
        </w:rPr>
        <w:t xml:space="preserve"> &lt;&lt; דובר &gt;&gt;</w:t>
      </w:r>
      <w:r>
        <w:rPr>
          <w:rtl/>
        </w:rPr>
        <w:t xml:space="preserve">   </w:t>
      </w:r>
      <w:bookmarkEnd w:id="754"/>
    </w:p>
    <w:p w:rsidR="00EF62FB" w:rsidRDefault="00EF62FB" w:rsidP="00EF62FB">
      <w:pPr>
        <w:pStyle w:val="KeepWithNext"/>
        <w:rPr>
          <w:rtl/>
          <w:lang w:eastAsia="he-IL"/>
        </w:rPr>
      </w:pPr>
    </w:p>
    <w:p w:rsidR="00EF62FB" w:rsidRPr="00EF62FB" w:rsidRDefault="00EF62FB" w:rsidP="00EF62FB">
      <w:pPr>
        <w:rPr>
          <w:rtl/>
          <w:lang w:eastAsia="he-IL"/>
        </w:rPr>
      </w:pPr>
      <w:bookmarkStart w:id="755" w:name="_ETM_Q1_3705291"/>
      <w:bookmarkEnd w:id="755"/>
      <w:r>
        <w:rPr>
          <w:rFonts w:hint="cs"/>
          <w:rtl/>
          <w:lang w:eastAsia="he-IL"/>
        </w:rPr>
        <w:t>בעיקר את המפגעים.</w:t>
      </w:r>
    </w:p>
    <w:p w:rsidR="000E6B91" w:rsidRDefault="000E6B91" w:rsidP="000E6B91">
      <w:pPr>
        <w:rPr>
          <w:rtl/>
          <w:lang w:eastAsia="he-IL"/>
        </w:rPr>
      </w:pPr>
    </w:p>
    <w:p w:rsidR="00EF62FB" w:rsidRDefault="00EF62FB" w:rsidP="00EF62FB">
      <w:pPr>
        <w:pStyle w:val="af9"/>
        <w:keepNext/>
        <w:rPr>
          <w:rtl/>
          <w:lang w:eastAsia="he-IL"/>
        </w:rPr>
      </w:pPr>
      <w:bookmarkStart w:id="756" w:name="ET_guest_871905_160"/>
      <w:r w:rsidRPr="00EF62FB">
        <w:rPr>
          <w:rStyle w:val="TagStyle"/>
          <w:rtl/>
        </w:rPr>
        <w:t xml:space="preserve"> &lt;&lt; אורח &gt;&gt; </w:t>
      </w:r>
      <w:r>
        <w:rPr>
          <w:rtl/>
          <w:lang w:eastAsia="he-IL"/>
        </w:rPr>
        <w:t>אבינעם סגל-אלעד:</w:t>
      </w:r>
      <w:r w:rsidRPr="00EF62FB">
        <w:rPr>
          <w:rStyle w:val="TagStyle"/>
          <w:rtl/>
        </w:rPr>
        <w:t xml:space="preserve"> &lt;&lt; אורח &gt;&gt;</w:t>
      </w:r>
      <w:r>
        <w:rPr>
          <w:rtl/>
          <w:lang w:eastAsia="he-IL"/>
        </w:rPr>
        <w:t xml:space="preserve">   </w:t>
      </w:r>
      <w:bookmarkEnd w:id="756"/>
    </w:p>
    <w:p w:rsidR="00EF62FB" w:rsidRDefault="00EF62FB" w:rsidP="00EF62FB">
      <w:pPr>
        <w:pStyle w:val="KeepWithNext"/>
        <w:rPr>
          <w:rtl/>
          <w:lang w:eastAsia="he-IL"/>
        </w:rPr>
      </w:pPr>
    </w:p>
    <w:p w:rsidR="000E6B91" w:rsidRDefault="00EF62FB" w:rsidP="00EF62FB">
      <w:pPr>
        <w:rPr>
          <w:rtl/>
          <w:lang w:eastAsia="he-IL"/>
        </w:rPr>
      </w:pPr>
      <w:bookmarkStart w:id="757" w:name="_ETM_Q1_3702332"/>
      <w:bookmarkEnd w:id="757"/>
      <w:r>
        <w:rPr>
          <w:rFonts w:hint="cs"/>
          <w:rtl/>
          <w:lang w:eastAsia="he-IL"/>
        </w:rPr>
        <w:t xml:space="preserve">נכון, ויותר מזה </w:t>
      </w:r>
      <w:r>
        <w:rPr>
          <w:rtl/>
          <w:lang w:eastAsia="he-IL"/>
        </w:rPr>
        <w:t>–</w:t>
      </w:r>
      <w:r>
        <w:rPr>
          <w:rFonts w:hint="cs"/>
          <w:rtl/>
          <w:lang w:eastAsia="he-IL"/>
        </w:rPr>
        <w:t xml:space="preserve"> </w:t>
      </w:r>
      <w:bookmarkStart w:id="758" w:name="_ETM_Q1_3710728"/>
      <w:bookmarkStart w:id="759" w:name="_ETM_Q1_3710805"/>
      <w:bookmarkEnd w:id="758"/>
      <w:bookmarkEnd w:id="759"/>
      <w:r w:rsidR="000E6B91">
        <w:rPr>
          <w:rFonts w:hint="cs"/>
          <w:rtl/>
          <w:lang w:eastAsia="he-IL"/>
        </w:rPr>
        <w:t>גם אם יש מפגע אחד</w:t>
      </w:r>
      <w:r>
        <w:rPr>
          <w:rFonts w:hint="cs"/>
          <w:rtl/>
          <w:lang w:eastAsia="he-IL"/>
        </w:rPr>
        <w:t>,</w:t>
      </w:r>
      <w:r w:rsidR="000E6B91">
        <w:rPr>
          <w:rFonts w:hint="cs"/>
          <w:rtl/>
          <w:lang w:eastAsia="he-IL"/>
        </w:rPr>
        <w:t xml:space="preserve"> בסוף יש </w:t>
      </w:r>
      <w:r>
        <w:rPr>
          <w:rFonts w:hint="cs"/>
          <w:rtl/>
          <w:lang w:eastAsia="he-IL"/>
        </w:rPr>
        <w:t>עשרה</w:t>
      </w:r>
      <w:r w:rsidR="000E6B91">
        <w:rPr>
          <w:rFonts w:hint="cs"/>
          <w:rtl/>
          <w:lang w:eastAsia="he-IL"/>
        </w:rPr>
        <w:t xml:space="preserve"> מאמנים שעברו עכשיו הדרכה</w:t>
      </w:r>
      <w:r>
        <w:rPr>
          <w:rFonts w:hint="cs"/>
          <w:rtl/>
          <w:lang w:eastAsia="he-IL"/>
        </w:rPr>
        <w:t xml:space="preserve">. כולם </w:t>
      </w:r>
      <w:bookmarkStart w:id="760" w:name="_ETM_Q1_3712537"/>
      <w:bookmarkEnd w:id="760"/>
      <w:r>
        <w:rPr>
          <w:rFonts w:hint="cs"/>
          <w:rtl/>
          <w:lang w:eastAsia="he-IL"/>
        </w:rPr>
        <w:t>יודעים את זה שאסור לגעת ככה ואסור לעשות ככה,</w:t>
      </w:r>
      <w:r w:rsidR="000E6B91">
        <w:rPr>
          <w:rFonts w:hint="cs"/>
          <w:rtl/>
          <w:lang w:eastAsia="he-IL"/>
        </w:rPr>
        <w:t xml:space="preserve"> אז אם יש מאמן אחד</w:t>
      </w:r>
      <w:r>
        <w:rPr>
          <w:rFonts w:hint="cs"/>
          <w:rtl/>
          <w:lang w:eastAsia="he-IL"/>
        </w:rPr>
        <w:t xml:space="preserve"> </w:t>
      </w:r>
      <w:r>
        <w:rPr>
          <w:rtl/>
          <w:lang w:eastAsia="he-IL"/>
        </w:rPr>
        <w:t>–</w:t>
      </w:r>
      <w:r>
        <w:rPr>
          <w:rFonts w:hint="cs"/>
          <w:rtl/>
          <w:lang w:eastAsia="he-IL"/>
        </w:rPr>
        <w:t xml:space="preserve"> </w:t>
      </w:r>
      <w:bookmarkStart w:id="761" w:name="_ETM_Q1_3715891"/>
      <w:bookmarkEnd w:id="761"/>
      <w:r>
        <w:rPr>
          <w:rFonts w:hint="cs"/>
          <w:rtl/>
          <w:lang w:eastAsia="he-IL"/>
        </w:rPr>
        <w:t xml:space="preserve">גם אם יש תשעה מאמנים מסביב שיראו את זה, הוא </w:t>
      </w:r>
      <w:bookmarkStart w:id="762" w:name="_ETM_Q1_3721315"/>
      <w:bookmarkEnd w:id="762"/>
      <w:r>
        <w:rPr>
          <w:rFonts w:hint="cs"/>
          <w:rtl/>
          <w:lang w:eastAsia="he-IL"/>
        </w:rPr>
        <w:t>ירגיש פחות בנוח - - -</w:t>
      </w:r>
    </w:p>
    <w:p w:rsidR="000E6B91" w:rsidRDefault="000E6B91" w:rsidP="000E6B91">
      <w:pPr>
        <w:rPr>
          <w:rtl/>
          <w:lang w:eastAsia="he-IL"/>
        </w:rPr>
      </w:pPr>
    </w:p>
    <w:p w:rsidR="00EF62FB" w:rsidRDefault="00EF62FB" w:rsidP="00EF62FB">
      <w:pPr>
        <w:pStyle w:val="a4"/>
        <w:keepNext/>
        <w:rPr>
          <w:rtl/>
        </w:rPr>
      </w:pPr>
      <w:bookmarkStart w:id="763" w:name="ET_speaker_5938_161"/>
      <w:r w:rsidRPr="00EF62FB">
        <w:rPr>
          <w:rStyle w:val="TagStyle"/>
          <w:rtl/>
        </w:rPr>
        <w:t xml:space="preserve"> &lt;&lt; דובר &gt;&gt; </w:t>
      </w:r>
      <w:r>
        <w:rPr>
          <w:rtl/>
        </w:rPr>
        <w:t>יואב סגלוביץ' (יש עתיד-תל"ם):</w:t>
      </w:r>
      <w:r w:rsidRPr="00EF62FB">
        <w:rPr>
          <w:rStyle w:val="TagStyle"/>
          <w:rtl/>
        </w:rPr>
        <w:t xml:space="preserve"> &lt;&lt; דובר &gt;&gt;</w:t>
      </w:r>
      <w:r>
        <w:rPr>
          <w:rtl/>
        </w:rPr>
        <w:t xml:space="preserve">   </w:t>
      </w:r>
      <w:bookmarkEnd w:id="763"/>
    </w:p>
    <w:p w:rsidR="00EF62FB" w:rsidRDefault="00EF62FB" w:rsidP="00EF62FB">
      <w:pPr>
        <w:pStyle w:val="KeepWithNext"/>
        <w:rPr>
          <w:rtl/>
          <w:lang w:eastAsia="he-IL"/>
        </w:rPr>
      </w:pPr>
    </w:p>
    <w:p w:rsidR="000E6B91" w:rsidRDefault="000E6B91" w:rsidP="000E6B91">
      <w:pPr>
        <w:rPr>
          <w:rtl/>
          <w:lang w:eastAsia="he-IL"/>
        </w:rPr>
      </w:pPr>
      <w:bookmarkStart w:id="764" w:name="_ETM_Q1_3721318"/>
      <w:bookmarkEnd w:id="764"/>
      <w:r>
        <w:rPr>
          <w:rFonts w:hint="cs"/>
          <w:rtl/>
          <w:lang w:eastAsia="he-IL"/>
        </w:rPr>
        <w:t xml:space="preserve">המוקד הוא </w:t>
      </w:r>
      <w:r w:rsidR="00EF62FB">
        <w:rPr>
          <w:rFonts w:hint="cs"/>
          <w:rtl/>
          <w:lang w:eastAsia="he-IL"/>
        </w:rPr>
        <w:t>ה</w:t>
      </w:r>
      <w:r>
        <w:rPr>
          <w:rFonts w:hint="cs"/>
          <w:rtl/>
          <w:lang w:eastAsia="he-IL"/>
        </w:rPr>
        <w:t>מאמנים.</w:t>
      </w:r>
    </w:p>
    <w:p w:rsidR="000E6B91" w:rsidRDefault="000E6B91" w:rsidP="000E6B91">
      <w:pPr>
        <w:rPr>
          <w:rtl/>
          <w:lang w:eastAsia="he-IL"/>
        </w:rPr>
      </w:pPr>
    </w:p>
    <w:p w:rsidR="00EF62FB" w:rsidRDefault="00EF62FB" w:rsidP="00EF62FB">
      <w:pPr>
        <w:pStyle w:val="a4"/>
        <w:keepNext/>
        <w:rPr>
          <w:rtl/>
        </w:rPr>
      </w:pPr>
      <w:bookmarkStart w:id="765" w:name="ET_speaker_5995_162"/>
      <w:r w:rsidRPr="00EF62FB">
        <w:rPr>
          <w:rStyle w:val="TagStyle"/>
          <w:rtl/>
        </w:rPr>
        <w:t xml:space="preserve"> &lt;&lt; דובר &gt;&gt; </w:t>
      </w:r>
      <w:r>
        <w:rPr>
          <w:rtl/>
        </w:rPr>
        <w:t>שר המשפטים אבי ניסנקורן:</w:t>
      </w:r>
      <w:r w:rsidRPr="00EF62FB">
        <w:rPr>
          <w:rStyle w:val="TagStyle"/>
          <w:rtl/>
        </w:rPr>
        <w:t xml:space="preserve"> &lt;&lt; דובר &gt;&gt;</w:t>
      </w:r>
      <w:r>
        <w:rPr>
          <w:rtl/>
        </w:rPr>
        <w:t xml:space="preserve">   </w:t>
      </w:r>
      <w:bookmarkEnd w:id="765"/>
    </w:p>
    <w:p w:rsidR="00EF62FB" w:rsidRDefault="00EF62FB" w:rsidP="00EF62FB">
      <w:pPr>
        <w:pStyle w:val="KeepWithNext"/>
        <w:rPr>
          <w:rtl/>
          <w:lang w:eastAsia="he-IL"/>
        </w:rPr>
      </w:pPr>
    </w:p>
    <w:p w:rsidR="000E6B91" w:rsidRDefault="00EF62FB" w:rsidP="00EF62FB">
      <w:pPr>
        <w:rPr>
          <w:rtl/>
          <w:lang w:eastAsia="he-IL"/>
        </w:rPr>
      </w:pPr>
      <w:bookmarkStart w:id="766" w:name="_ETM_Q1_3725645"/>
      <w:bookmarkEnd w:id="766"/>
      <w:r>
        <w:rPr>
          <w:rFonts w:hint="cs"/>
          <w:rtl/>
          <w:lang w:eastAsia="he-IL"/>
        </w:rPr>
        <w:t xml:space="preserve">כן, אבל </w:t>
      </w:r>
      <w:r w:rsidR="000E6B91">
        <w:rPr>
          <w:rFonts w:hint="cs"/>
          <w:rtl/>
          <w:lang w:eastAsia="he-IL"/>
        </w:rPr>
        <w:t>גם הנוער</w:t>
      </w:r>
      <w:r>
        <w:rPr>
          <w:rFonts w:hint="cs"/>
          <w:rtl/>
          <w:lang w:eastAsia="he-IL"/>
        </w:rPr>
        <w:t xml:space="preserve"> - </w:t>
      </w:r>
      <w:bookmarkStart w:id="767" w:name="_ETM_Q1_3725365"/>
      <w:bookmarkEnd w:id="767"/>
      <w:r>
        <w:rPr>
          <w:rFonts w:hint="cs"/>
          <w:rtl/>
          <w:lang w:eastAsia="he-IL"/>
        </w:rPr>
        <w:t>-</w:t>
      </w:r>
    </w:p>
    <w:p w:rsidR="00EF62FB" w:rsidRDefault="00EF62FB" w:rsidP="00EF62FB">
      <w:pPr>
        <w:rPr>
          <w:rtl/>
          <w:lang w:eastAsia="he-IL"/>
        </w:rPr>
      </w:pPr>
      <w:bookmarkStart w:id="768" w:name="_ETM_Q1_3725916"/>
      <w:bookmarkStart w:id="769" w:name="_ETM_Q1_3726064"/>
      <w:bookmarkEnd w:id="768"/>
      <w:bookmarkEnd w:id="769"/>
    </w:p>
    <w:p w:rsidR="00EF62FB" w:rsidRDefault="00EF62FB" w:rsidP="00EF62FB">
      <w:pPr>
        <w:pStyle w:val="a4"/>
        <w:keepNext/>
        <w:rPr>
          <w:rtl/>
        </w:rPr>
      </w:pPr>
      <w:bookmarkStart w:id="770" w:name="ET_speaker_5938_163"/>
      <w:r w:rsidRPr="00EF62FB">
        <w:rPr>
          <w:rStyle w:val="TagStyle"/>
          <w:rtl/>
        </w:rPr>
        <w:t xml:space="preserve"> &lt;&lt; דובר &gt;&gt; </w:t>
      </w:r>
      <w:r>
        <w:rPr>
          <w:rtl/>
        </w:rPr>
        <w:t>יואב סגלוביץ' (יש עתיד-תל"ם):</w:t>
      </w:r>
      <w:r w:rsidRPr="00EF62FB">
        <w:rPr>
          <w:rStyle w:val="TagStyle"/>
          <w:rtl/>
        </w:rPr>
        <w:t xml:space="preserve"> &lt;&lt; דובר &gt;&gt;</w:t>
      </w:r>
      <w:r>
        <w:rPr>
          <w:rtl/>
        </w:rPr>
        <w:t xml:space="preserve">   </w:t>
      </w:r>
      <w:bookmarkEnd w:id="770"/>
    </w:p>
    <w:p w:rsidR="00EF62FB" w:rsidRDefault="00EF62FB" w:rsidP="00EF62FB">
      <w:pPr>
        <w:pStyle w:val="KeepWithNext"/>
        <w:rPr>
          <w:rtl/>
          <w:lang w:eastAsia="he-IL"/>
        </w:rPr>
      </w:pPr>
    </w:p>
    <w:p w:rsidR="000E6B91" w:rsidRDefault="00EF62FB" w:rsidP="00EF62FB">
      <w:pPr>
        <w:rPr>
          <w:rtl/>
          <w:lang w:eastAsia="he-IL"/>
        </w:rPr>
      </w:pPr>
      <w:bookmarkStart w:id="771" w:name="_ETM_Q1_3728837"/>
      <w:bookmarkStart w:id="772" w:name="_ETM_Q1_3729101"/>
      <w:bookmarkStart w:id="773" w:name="_ETM_Q1_3729173"/>
      <w:bookmarkEnd w:id="771"/>
      <w:bookmarkEnd w:id="772"/>
      <w:bookmarkEnd w:id="773"/>
      <w:r>
        <w:rPr>
          <w:rFonts w:hint="cs"/>
          <w:rtl/>
          <w:lang w:eastAsia="he-IL"/>
        </w:rPr>
        <w:t xml:space="preserve">כן, אבל מחפשים רגישות של ההדרכה ומה הגיל ואיך יעשו </w:t>
      </w:r>
      <w:bookmarkStart w:id="774" w:name="_ETM_Q1_3726990"/>
      <w:bookmarkEnd w:id="774"/>
      <w:r>
        <w:rPr>
          <w:rFonts w:hint="cs"/>
          <w:rtl/>
          <w:lang w:eastAsia="he-IL"/>
        </w:rPr>
        <w:t xml:space="preserve">את זה </w:t>
      </w:r>
      <w:r>
        <w:rPr>
          <w:rtl/>
          <w:lang w:eastAsia="he-IL"/>
        </w:rPr>
        <w:t>–</w:t>
      </w:r>
      <w:r>
        <w:rPr>
          <w:rFonts w:hint="cs"/>
          <w:rtl/>
          <w:lang w:eastAsia="he-IL"/>
        </w:rPr>
        <w:t xml:space="preserve"> אני ממליץ שיהיה מיקוד הכי חזק </w:t>
      </w:r>
      <w:bookmarkStart w:id="775" w:name="_ETM_Q1_3733738"/>
      <w:bookmarkEnd w:id="775"/>
      <w:r>
        <w:rPr>
          <w:rFonts w:hint="cs"/>
          <w:rtl/>
          <w:lang w:eastAsia="he-IL"/>
        </w:rPr>
        <w:t>על זה.</w:t>
      </w:r>
    </w:p>
    <w:p w:rsidR="000E6B91" w:rsidRDefault="000E6B91" w:rsidP="000E6B91">
      <w:pPr>
        <w:rPr>
          <w:rtl/>
          <w:lang w:eastAsia="he-IL"/>
        </w:rPr>
      </w:pPr>
    </w:p>
    <w:p w:rsidR="000E6B91" w:rsidRDefault="000E6B91" w:rsidP="000E6B91">
      <w:pPr>
        <w:pStyle w:val="af6"/>
        <w:keepNext/>
        <w:rPr>
          <w:rtl/>
        </w:rPr>
      </w:pPr>
      <w:bookmarkStart w:id="776" w:name="ET_yor_5520_66"/>
      <w:r w:rsidRPr="000E6B91">
        <w:rPr>
          <w:rStyle w:val="TagStyle"/>
          <w:rtl/>
        </w:rPr>
        <w:t xml:space="preserve"> &lt;&lt; יור &gt;&gt; </w:t>
      </w:r>
      <w:r>
        <w:rPr>
          <w:rtl/>
        </w:rPr>
        <w:t>היו"ר עודד פורר:</w:t>
      </w:r>
      <w:r w:rsidRPr="000E6B91">
        <w:rPr>
          <w:rStyle w:val="TagStyle"/>
          <w:rtl/>
        </w:rPr>
        <w:t xml:space="preserve"> &lt;&lt; יור &gt;&gt;</w:t>
      </w:r>
      <w:r>
        <w:rPr>
          <w:rtl/>
        </w:rPr>
        <w:t xml:space="preserve">   </w:t>
      </w:r>
      <w:bookmarkEnd w:id="776"/>
    </w:p>
    <w:p w:rsidR="000E6B91" w:rsidRDefault="000E6B91" w:rsidP="000E6B91">
      <w:pPr>
        <w:pStyle w:val="KeepWithNext"/>
        <w:rPr>
          <w:rtl/>
          <w:lang w:eastAsia="he-IL"/>
        </w:rPr>
      </w:pPr>
    </w:p>
    <w:p w:rsidR="000E6B91" w:rsidRDefault="000E6B91" w:rsidP="000E6B91">
      <w:pPr>
        <w:rPr>
          <w:rtl/>
          <w:lang w:eastAsia="he-IL"/>
        </w:rPr>
      </w:pPr>
      <w:r>
        <w:rPr>
          <w:rFonts w:hint="cs"/>
          <w:rtl/>
          <w:lang w:eastAsia="he-IL"/>
        </w:rPr>
        <w:t>על המאמנים זה קיים.</w:t>
      </w:r>
    </w:p>
    <w:p w:rsidR="000E6B91" w:rsidRDefault="000E6B91" w:rsidP="000E6B91">
      <w:pPr>
        <w:rPr>
          <w:rtl/>
          <w:lang w:eastAsia="he-IL"/>
        </w:rPr>
      </w:pPr>
    </w:p>
    <w:p w:rsidR="00EF62FB" w:rsidRDefault="00EF62FB" w:rsidP="00EF62FB">
      <w:pPr>
        <w:pStyle w:val="a4"/>
        <w:keepNext/>
        <w:rPr>
          <w:rtl/>
        </w:rPr>
      </w:pPr>
      <w:r w:rsidRPr="00EF62FB">
        <w:rPr>
          <w:rStyle w:val="TagStyle"/>
          <w:rtl/>
        </w:rPr>
        <w:t xml:space="preserve"> &lt;&lt; דובר &gt;&gt; </w:t>
      </w:r>
      <w:r>
        <w:rPr>
          <w:rtl/>
        </w:rPr>
        <w:t>שר המשפטים אבי ניסנקורן:</w:t>
      </w:r>
      <w:r w:rsidRPr="00EF62FB">
        <w:rPr>
          <w:rStyle w:val="TagStyle"/>
          <w:rtl/>
        </w:rPr>
        <w:t xml:space="preserve"> &lt;&lt; דובר &gt;&gt;</w:t>
      </w:r>
      <w:r>
        <w:rPr>
          <w:rtl/>
        </w:rPr>
        <w:t xml:space="preserve">   </w:t>
      </w:r>
    </w:p>
    <w:p w:rsidR="00EF62FB" w:rsidRDefault="00EF62FB" w:rsidP="00EF62FB">
      <w:pPr>
        <w:pStyle w:val="KeepWithNext"/>
        <w:rPr>
          <w:rtl/>
          <w:lang w:eastAsia="he-IL"/>
        </w:rPr>
      </w:pPr>
    </w:p>
    <w:p w:rsidR="00EF62FB" w:rsidRDefault="000E6B91" w:rsidP="00EF62FB">
      <w:pPr>
        <w:rPr>
          <w:rtl/>
          <w:lang w:eastAsia="he-IL"/>
        </w:rPr>
      </w:pPr>
      <w:bookmarkStart w:id="777" w:name="_ETM_Q1_3742136"/>
      <w:bookmarkEnd w:id="777"/>
      <w:r>
        <w:rPr>
          <w:rFonts w:hint="cs"/>
          <w:rtl/>
          <w:lang w:eastAsia="he-IL"/>
        </w:rPr>
        <w:t>המאמנים לא מוגבלים בג</w:t>
      </w:r>
      <w:r w:rsidR="00EF62FB">
        <w:rPr>
          <w:rFonts w:hint="cs"/>
          <w:rtl/>
          <w:lang w:eastAsia="he-IL"/>
        </w:rPr>
        <w:t>י</w:t>
      </w:r>
      <w:r>
        <w:rPr>
          <w:rFonts w:hint="cs"/>
          <w:rtl/>
          <w:lang w:eastAsia="he-IL"/>
        </w:rPr>
        <w:t xml:space="preserve">ל. </w:t>
      </w:r>
    </w:p>
    <w:p w:rsidR="00EF62FB" w:rsidRDefault="00EF62FB" w:rsidP="00EF62FB">
      <w:pPr>
        <w:rPr>
          <w:rtl/>
          <w:lang w:eastAsia="he-IL"/>
        </w:rPr>
      </w:pPr>
    </w:p>
    <w:p w:rsidR="00EF62FB" w:rsidRDefault="00EF62FB" w:rsidP="00EF62FB">
      <w:pPr>
        <w:pStyle w:val="a4"/>
        <w:keepNext/>
        <w:rPr>
          <w:rtl/>
        </w:rPr>
      </w:pPr>
      <w:bookmarkStart w:id="778" w:name="ET_speaker_5938_165"/>
      <w:r w:rsidRPr="00EF62FB">
        <w:rPr>
          <w:rStyle w:val="TagStyle"/>
          <w:rtl/>
        </w:rPr>
        <w:t xml:space="preserve"> &lt;&lt; דובר &gt;&gt; </w:t>
      </w:r>
      <w:r>
        <w:rPr>
          <w:rtl/>
        </w:rPr>
        <w:t>יואב סגלוביץ' (יש עתיד-תל"ם):</w:t>
      </w:r>
      <w:r w:rsidRPr="00EF62FB">
        <w:rPr>
          <w:rStyle w:val="TagStyle"/>
          <w:rtl/>
        </w:rPr>
        <w:t xml:space="preserve"> &lt;&lt; דובר &gt;&gt;</w:t>
      </w:r>
      <w:r>
        <w:rPr>
          <w:rtl/>
        </w:rPr>
        <w:t xml:space="preserve">   </w:t>
      </w:r>
      <w:bookmarkEnd w:id="778"/>
    </w:p>
    <w:p w:rsidR="00EF62FB" w:rsidRDefault="00EF62FB" w:rsidP="00EF62FB">
      <w:pPr>
        <w:pStyle w:val="KeepWithNext"/>
        <w:rPr>
          <w:rtl/>
          <w:lang w:eastAsia="he-IL"/>
        </w:rPr>
      </w:pPr>
    </w:p>
    <w:p w:rsidR="00EF62FB" w:rsidRDefault="00EF62FB" w:rsidP="00EF62FB">
      <w:pPr>
        <w:rPr>
          <w:rtl/>
          <w:lang w:eastAsia="he-IL"/>
        </w:rPr>
      </w:pPr>
      <w:bookmarkStart w:id="779" w:name="_ETM_Q1_3741556"/>
      <w:bookmarkEnd w:id="779"/>
      <w:r>
        <w:rPr>
          <w:rFonts w:hint="cs"/>
          <w:rtl/>
          <w:lang w:eastAsia="he-IL"/>
        </w:rPr>
        <w:t>זה הדגש, שלא ניכנס פה - -</w:t>
      </w:r>
      <w:bookmarkStart w:id="780" w:name="_ETM_Q1_3750671"/>
      <w:bookmarkEnd w:id="780"/>
    </w:p>
    <w:p w:rsidR="00EF62FB" w:rsidRDefault="00EF62FB" w:rsidP="00EF62FB">
      <w:pPr>
        <w:rPr>
          <w:rtl/>
          <w:lang w:eastAsia="he-IL"/>
        </w:rPr>
      </w:pPr>
      <w:bookmarkStart w:id="781" w:name="_ETM_Q1_3750778"/>
      <w:bookmarkEnd w:id="781"/>
    </w:p>
    <w:p w:rsidR="00EF62FB" w:rsidRDefault="00EF62FB" w:rsidP="00EF62FB">
      <w:pPr>
        <w:pStyle w:val="a4"/>
        <w:keepNext/>
        <w:rPr>
          <w:rtl/>
        </w:rPr>
      </w:pPr>
      <w:bookmarkStart w:id="782" w:name="ET_speaker_5995_166"/>
      <w:r w:rsidRPr="00EF62FB">
        <w:rPr>
          <w:rStyle w:val="TagStyle"/>
          <w:rtl/>
        </w:rPr>
        <w:t xml:space="preserve"> &lt;&lt; דובר &gt;&gt; </w:t>
      </w:r>
      <w:r>
        <w:rPr>
          <w:rtl/>
        </w:rPr>
        <w:t>שר המשפטים אבי ניסנקורן:</w:t>
      </w:r>
      <w:r w:rsidRPr="00EF62FB">
        <w:rPr>
          <w:rStyle w:val="TagStyle"/>
          <w:rtl/>
        </w:rPr>
        <w:t xml:space="preserve"> &lt;&lt; דובר &gt;&gt;</w:t>
      </w:r>
      <w:r>
        <w:rPr>
          <w:rtl/>
        </w:rPr>
        <w:t xml:space="preserve">   </w:t>
      </w:r>
      <w:bookmarkEnd w:id="782"/>
    </w:p>
    <w:p w:rsidR="00EF62FB" w:rsidRDefault="00EF62FB" w:rsidP="00EF62FB">
      <w:pPr>
        <w:pStyle w:val="KeepWithNext"/>
        <w:rPr>
          <w:rtl/>
          <w:lang w:eastAsia="he-IL"/>
        </w:rPr>
      </w:pPr>
    </w:p>
    <w:p w:rsidR="000E6B91" w:rsidRDefault="00EF62FB" w:rsidP="00EF62FB">
      <w:pPr>
        <w:rPr>
          <w:rtl/>
          <w:lang w:eastAsia="he-IL"/>
        </w:rPr>
      </w:pPr>
      <w:bookmarkStart w:id="783" w:name="_ETM_Q1_3748221"/>
      <w:bookmarkEnd w:id="783"/>
      <w:r>
        <w:rPr>
          <w:rFonts w:hint="cs"/>
          <w:rtl/>
          <w:lang w:eastAsia="he-IL"/>
        </w:rPr>
        <w:t xml:space="preserve">לא, אבל </w:t>
      </w:r>
      <w:r w:rsidR="000E6B91">
        <w:rPr>
          <w:rFonts w:hint="cs"/>
          <w:rtl/>
          <w:lang w:eastAsia="he-IL"/>
        </w:rPr>
        <w:t>יש פה הצעה של יו</w:t>
      </w:r>
      <w:r>
        <w:rPr>
          <w:rFonts w:hint="cs"/>
          <w:rtl/>
          <w:lang w:eastAsia="he-IL"/>
        </w:rPr>
        <w:t>"</w:t>
      </w:r>
      <w:r w:rsidR="000E6B91">
        <w:rPr>
          <w:rFonts w:hint="cs"/>
          <w:rtl/>
          <w:lang w:eastAsia="he-IL"/>
        </w:rPr>
        <w:t>ר הוועדה</w:t>
      </w:r>
      <w:r>
        <w:rPr>
          <w:rFonts w:hint="cs"/>
          <w:rtl/>
          <w:lang w:eastAsia="he-IL"/>
        </w:rPr>
        <w:t>,</w:t>
      </w:r>
      <w:r w:rsidR="000E6B91">
        <w:rPr>
          <w:rFonts w:hint="cs"/>
          <w:rtl/>
          <w:lang w:eastAsia="he-IL"/>
        </w:rPr>
        <w:t xml:space="preserve"> שמגיל 14-16 זה יהיה בהסכמת ההורה.</w:t>
      </w:r>
    </w:p>
    <w:p w:rsidR="00B11DBE" w:rsidRDefault="00B11DBE" w:rsidP="00EF62FB">
      <w:pPr>
        <w:rPr>
          <w:rtl/>
          <w:lang w:eastAsia="he-IL"/>
        </w:rPr>
      </w:pPr>
      <w:bookmarkStart w:id="784" w:name="_ETM_Q1_3763514"/>
      <w:bookmarkStart w:id="785" w:name="_ETM_Q1_3763598"/>
      <w:bookmarkEnd w:id="784"/>
      <w:bookmarkEnd w:id="785"/>
    </w:p>
    <w:p w:rsidR="00B11DBE" w:rsidRDefault="00B11DBE" w:rsidP="00B11DBE">
      <w:pPr>
        <w:pStyle w:val="a4"/>
        <w:keepNext/>
        <w:rPr>
          <w:rtl/>
        </w:rPr>
      </w:pPr>
      <w:bookmarkStart w:id="786" w:name="ET_speaker_ענת_מימון_163"/>
      <w:r w:rsidRPr="00B11DBE">
        <w:rPr>
          <w:rStyle w:val="TagStyle"/>
          <w:rtl/>
        </w:rPr>
        <w:t xml:space="preserve"> &lt;&lt; דובר &gt;&gt; </w:t>
      </w:r>
      <w:r>
        <w:rPr>
          <w:rtl/>
        </w:rPr>
        <w:t>ענת מימון:</w:t>
      </w:r>
      <w:r w:rsidRPr="00B11DBE">
        <w:rPr>
          <w:rStyle w:val="TagStyle"/>
          <w:rtl/>
        </w:rPr>
        <w:t xml:space="preserve"> &lt;&lt; דובר &gt;&gt;</w:t>
      </w:r>
      <w:r>
        <w:rPr>
          <w:rtl/>
        </w:rPr>
        <w:t xml:space="preserve">   </w:t>
      </w:r>
      <w:bookmarkEnd w:id="786"/>
    </w:p>
    <w:p w:rsidR="00B11DBE" w:rsidRDefault="00B11DBE" w:rsidP="00B11DBE">
      <w:pPr>
        <w:pStyle w:val="KeepWithNext"/>
        <w:rPr>
          <w:rtl/>
          <w:lang w:eastAsia="he-IL"/>
        </w:rPr>
      </w:pPr>
    </w:p>
    <w:p w:rsidR="000E6B91" w:rsidRDefault="00B11DBE" w:rsidP="00B11DBE">
      <w:pPr>
        <w:rPr>
          <w:rtl/>
          <w:lang w:eastAsia="he-IL"/>
        </w:rPr>
      </w:pPr>
      <w:bookmarkStart w:id="787" w:name="_ETM_Q1_3763988"/>
      <w:bookmarkEnd w:id="787"/>
      <w:r>
        <w:rPr>
          <w:rFonts w:hint="cs"/>
          <w:rtl/>
          <w:lang w:eastAsia="he-IL"/>
        </w:rPr>
        <w:t xml:space="preserve">אז נוסיף הוראה ולא נעשה את זה בהגדרות, </w:t>
      </w:r>
      <w:bookmarkStart w:id="788" w:name="_ETM_Q1_3758145"/>
      <w:bookmarkEnd w:id="788"/>
      <w:r>
        <w:rPr>
          <w:rFonts w:hint="cs"/>
          <w:rtl/>
          <w:lang w:eastAsia="he-IL"/>
        </w:rPr>
        <w:t xml:space="preserve">שהדרכות, כמו שאנחנו נגיע אליהן בתקנה 2 לגבי ספורטאי בגילאי </w:t>
      </w:r>
      <w:bookmarkStart w:id="789" w:name="_ETM_Q1_3768864"/>
      <w:bookmarkEnd w:id="789"/>
      <w:r>
        <w:rPr>
          <w:rFonts w:hint="cs"/>
          <w:rtl/>
          <w:lang w:eastAsia="he-IL"/>
        </w:rPr>
        <w:t xml:space="preserve">14-16, יערכו רק לאחר </w:t>
      </w:r>
      <w:r w:rsidR="000E6B91">
        <w:rPr>
          <w:rFonts w:hint="cs"/>
          <w:rtl/>
          <w:lang w:eastAsia="he-IL"/>
        </w:rPr>
        <w:t xml:space="preserve">שניתנה הסכמת ההורים </w:t>
      </w:r>
      <w:r>
        <w:rPr>
          <w:rFonts w:hint="cs"/>
          <w:rtl/>
          <w:lang w:eastAsia="he-IL"/>
        </w:rPr>
        <w:t>בכתב.</w:t>
      </w:r>
    </w:p>
    <w:p w:rsidR="00B11DBE" w:rsidRDefault="00B11DBE" w:rsidP="00B11DBE">
      <w:pPr>
        <w:rPr>
          <w:rtl/>
          <w:lang w:eastAsia="he-IL"/>
        </w:rPr>
      </w:pPr>
    </w:p>
    <w:p w:rsidR="00B11DBE" w:rsidRDefault="00B11DBE" w:rsidP="00B11DBE">
      <w:pPr>
        <w:pStyle w:val="a4"/>
        <w:keepNext/>
        <w:rPr>
          <w:rtl/>
        </w:rPr>
      </w:pPr>
      <w:bookmarkStart w:id="790" w:name="ET_speaker_5995_164"/>
      <w:r w:rsidRPr="00B11DBE">
        <w:rPr>
          <w:rStyle w:val="TagStyle"/>
          <w:rtl/>
        </w:rPr>
        <w:t xml:space="preserve"> &lt;&lt; דובר &gt;&gt; </w:t>
      </w:r>
      <w:r>
        <w:rPr>
          <w:rtl/>
        </w:rPr>
        <w:t>שר המשפטים אבי ניסנקורן:</w:t>
      </w:r>
      <w:r w:rsidRPr="00B11DBE">
        <w:rPr>
          <w:rStyle w:val="TagStyle"/>
          <w:rtl/>
        </w:rPr>
        <w:t xml:space="preserve"> &lt;&lt; דובר &gt;&gt;</w:t>
      </w:r>
      <w:r>
        <w:rPr>
          <w:rtl/>
        </w:rPr>
        <w:t xml:space="preserve">   </w:t>
      </w:r>
      <w:bookmarkEnd w:id="790"/>
    </w:p>
    <w:p w:rsidR="00B11DBE" w:rsidRDefault="00B11DBE" w:rsidP="00B11DBE">
      <w:pPr>
        <w:pStyle w:val="KeepWithNext"/>
        <w:rPr>
          <w:rtl/>
          <w:lang w:eastAsia="he-IL"/>
        </w:rPr>
      </w:pPr>
    </w:p>
    <w:p w:rsidR="00B11DBE" w:rsidRDefault="00B11DBE" w:rsidP="00B11DBE">
      <w:pPr>
        <w:rPr>
          <w:rtl/>
          <w:lang w:eastAsia="he-IL"/>
        </w:rPr>
      </w:pPr>
      <w:bookmarkStart w:id="791" w:name="_ETM_Q1_3771353"/>
      <w:bookmarkEnd w:id="791"/>
      <w:r>
        <w:rPr>
          <w:rFonts w:hint="cs"/>
          <w:rtl/>
          <w:lang w:eastAsia="he-IL"/>
        </w:rPr>
        <w:t xml:space="preserve">כן, אבל יש לך פה הגדרת </w:t>
      </w:r>
      <w:bookmarkStart w:id="792" w:name="_ETM_Q1_3768320"/>
      <w:bookmarkEnd w:id="792"/>
      <w:r>
        <w:rPr>
          <w:rFonts w:hint="cs"/>
          <w:rtl/>
          <w:lang w:eastAsia="he-IL"/>
        </w:rPr>
        <w:t>"ספורטאי", אז את צריכה...</w:t>
      </w:r>
    </w:p>
    <w:p w:rsidR="00B11DBE" w:rsidRDefault="00B11DBE" w:rsidP="00B11DBE">
      <w:pPr>
        <w:rPr>
          <w:rtl/>
          <w:lang w:eastAsia="he-IL"/>
        </w:rPr>
      </w:pPr>
      <w:bookmarkStart w:id="793" w:name="_ETM_Q1_3770559"/>
      <w:bookmarkStart w:id="794" w:name="_ETM_Q1_3770564"/>
      <w:bookmarkEnd w:id="793"/>
      <w:bookmarkEnd w:id="794"/>
    </w:p>
    <w:p w:rsidR="00B11DBE" w:rsidRDefault="00B11DBE" w:rsidP="00B11DBE">
      <w:pPr>
        <w:pStyle w:val="a4"/>
        <w:keepNext/>
        <w:rPr>
          <w:rtl/>
        </w:rPr>
      </w:pPr>
      <w:bookmarkStart w:id="795" w:name="ET_speaker_ענת_מימון_165"/>
      <w:r w:rsidRPr="00B11DBE">
        <w:rPr>
          <w:rStyle w:val="TagStyle"/>
          <w:rtl/>
        </w:rPr>
        <w:t xml:space="preserve"> &lt;&lt; דובר &gt;&gt; </w:t>
      </w:r>
      <w:r>
        <w:rPr>
          <w:rtl/>
        </w:rPr>
        <w:t>ענת מימון:</w:t>
      </w:r>
      <w:r w:rsidRPr="00B11DBE">
        <w:rPr>
          <w:rStyle w:val="TagStyle"/>
          <w:rtl/>
        </w:rPr>
        <w:t xml:space="preserve"> &lt;&lt; דובר &gt;&gt;</w:t>
      </w:r>
      <w:r>
        <w:rPr>
          <w:rtl/>
        </w:rPr>
        <w:t xml:space="preserve">   </w:t>
      </w:r>
      <w:bookmarkEnd w:id="795"/>
    </w:p>
    <w:p w:rsidR="00B11DBE" w:rsidRDefault="00B11DBE" w:rsidP="00B11DBE">
      <w:pPr>
        <w:pStyle w:val="KeepWithNext"/>
        <w:rPr>
          <w:rtl/>
          <w:lang w:eastAsia="he-IL"/>
        </w:rPr>
      </w:pPr>
    </w:p>
    <w:p w:rsidR="00B11DBE" w:rsidRDefault="00B11DBE" w:rsidP="00B11DBE">
      <w:pPr>
        <w:rPr>
          <w:rtl/>
          <w:lang w:eastAsia="he-IL"/>
        </w:rPr>
      </w:pPr>
      <w:bookmarkStart w:id="796" w:name="_ETM_Q1_3773490"/>
      <w:bookmarkEnd w:id="796"/>
      <w:r>
        <w:rPr>
          <w:rFonts w:hint="cs"/>
          <w:rtl/>
          <w:lang w:eastAsia="he-IL"/>
        </w:rPr>
        <w:t>כן, אנחנו נתגבר על זה.</w:t>
      </w:r>
    </w:p>
    <w:p w:rsidR="00B11DBE" w:rsidRDefault="00B11DBE" w:rsidP="00B11DBE">
      <w:pPr>
        <w:rPr>
          <w:rtl/>
          <w:lang w:eastAsia="he-IL"/>
        </w:rPr>
      </w:pPr>
      <w:bookmarkStart w:id="797" w:name="_ETM_Q1_3778549"/>
      <w:bookmarkStart w:id="798" w:name="_ETM_Q1_3778631"/>
      <w:bookmarkEnd w:id="797"/>
      <w:bookmarkEnd w:id="798"/>
    </w:p>
    <w:p w:rsidR="00B11DBE" w:rsidRDefault="00B11DBE" w:rsidP="00B11DBE">
      <w:pPr>
        <w:rPr>
          <w:rtl/>
          <w:lang w:eastAsia="he-IL"/>
        </w:rPr>
      </w:pPr>
      <w:bookmarkStart w:id="799" w:name="_ETM_Q1_3778702"/>
      <w:bookmarkStart w:id="800" w:name="_ETM_Q1_3778784"/>
      <w:bookmarkEnd w:id="799"/>
      <w:bookmarkEnd w:id="800"/>
      <w:r>
        <w:rPr>
          <w:rFonts w:hint="cs"/>
          <w:rtl/>
          <w:lang w:eastAsia="he-IL"/>
        </w:rPr>
        <w:t>אני ממשיכה להקריא:</w:t>
      </w:r>
    </w:p>
    <w:p w:rsidR="00B11DBE" w:rsidRDefault="00B11DBE" w:rsidP="00B11DBE">
      <w:pPr>
        <w:rPr>
          <w:rtl/>
          <w:lang w:eastAsia="he-IL"/>
        </w:rPr>
      </w:pPr>
      <w:bookmarkStart w:id="801" w:name="_ETM_Q1_3777306"/>
      <w:bookmarkStart w:id="802" w:name="_ETM_Q1_3777401"/>
      <w:bookmarkEnd w:id="801"/>
      <w:bookmarkEnd w:id="802"/>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B11DBE" w:rsidTr="00B11DBE">
        <w:trPr>
          <w:cantSplit/>
        </w:trPr>
        <w:tc>
          <w:tcPr>
            <w:tcW w:w="1871" w:type="dxa"/>
          </w:tcPr>
          <w:p w:rsidR="00B11DBE" w:rsidRDefault="00B11DBE">
            <w:pPr>
              <w:pStyle w:val="TableSideHeading"/>
              <w:spacing w:line="240" w:lineRule="auto"/>
              <w:rPr>
                <w:sz w:val="24"/>
                <w:szCs w:val="24"/>
              </w:rPr>
            </w:pPr>
            <w:bookmarkStart w:id="803" w:name="_ETM_Q1_3778002"/>
            <w:bookmarkStart w:id="804" w:name="_ETM_Q1_3778084"/>
            <w:bookmarkEnd w:id="803"/>
            <w:bookmarkEnd w:id="804"/>
          </w:p>
        </w:tc>
        <w:tc>
          <w:tcPr>
            <w:tcW w:w="624" w:type="dxa"/>
          </w:tcPr>
          <w:p w:rsidR="00B11DBE" w:rsidRDefault="00B11DBE">
            <w:pPr>
              <w:pStyle w:val="TableText"/>
              <w:spacing w:line="240" w:lineRule="auto"/>
              <w:rPr>
                <w:sz w:val="24"/>
                <w:szCs w:val="24"/>
              </w:rPr>
            </w:pPr>
          </w:p>
        </w:tc>
        <w:tc>
          <w:tcPr>
            <w:tcW w:w="7143" w:type="dxa"/>
            <w:hideMark/>
          </w:tcPr>
          <w:p w:rsidR="00B11DBE" w:rsidRDefault="00B11DBE">
            <w:pPr>
              <w:pStyle w:val="TableBlockOutdent"/>
              <w:spacing w:line="240" w:lineRule="auto"/>
              <w:rPr>
                <w:sz w:val="24"/>
                <w:szCs w:val="24"/>
              </w:rPr>
            </w:pPr>
            <w:r>
              <w:rPr>
                <w:rFonts w:hint="cs"/>
                <w:sz w:val="24"/>
                <w:szCs w:val="24"/>
                <w:rtl/>
              </w:rPr>
              <w:t>""עונת ספורט" – כהגדרתה בחוק הספורט;</w:t>
            </w:r>
          </w:p>
        </w:tc>
      </w:tr>
      <w:tr w:rsidR="00B11DBE" w:rsidTr="00B11DBE">
        <w:trPr>
          <w:cantSplit/>
        </w:trPr>
        <w:tc>
          <w:tcPr>
            <w:tcW w:w="1871" w:type="dxa"/>
          </w:tcPr>
          <w:p w:rsidR="00B11DBE" w:rsidRDefault="00B11DBE">
            <w:pPr>
              <w:pStyle w:val="TableSideHeading"/>
              <w:spacing w:line="240" w:lineRule="auto"/>
              <w:rPr>
                <w:sz w:val="24"/>
                <w:szCs w:val="24"/>
              </w:rPr>
            </w:pPr>
          </w:p>
        </w:tc>
        <w:tc>
          <w:tcPr>
            <w:tcW w:w="624" w:type="dxa"/>
          </w:tcPr>
          <w:p w:rsidR="00B11DBE" w:rsidRDefault="00B11DBE">
            <w:pPr>
              <w:pStyle w:val="TableText"/>
              <w:spacing w:line="240" w:lineRule="auto"/>
              <w:rPr>
                <w:sz w:val="24"/>
                <w:szCs w:val="24"/>
              </w:rPr>
            </w:pPr>
          </w:p>
        </w:tc>
        <w:tc>
          <w:tcPr>
            <w:tcW w:w="7143" w:type="dxa"/>
            <w:hideMark/>
          </w:tcPr>
          <w:p w:rsidR="00B11DBE" w:rsidRDefault="00B11DBE">
            <w:pPr>
              <w:pStyle w:val="TableBlockOutdent"/>
              <w:spacing w:line="240" w:lineRule="auto"/>
              <w:ind w:left="0" w:firstLine="0"/>
              <w:rPr>
                <w:sz w:val="24"/>
                <w:szCs w:val="24"/>
              </w:rPr>
            </w:pPr>
            <w:r>
              <w:rPr>
                <w:rStyle w:val="default"/>
                <w:rFonts w:ascii="David" w:hAnsi="David" w:hint="cs"/>
                <w:sz w:val="24"/>
                <w:szCs w:val="24"/>
                <w:rtl/>
              </w:rPr>
              <w:t>"פעילות ספורט מאורגנת"</w:t>
            </w:r>
            <w:r>
              <w:rPr>
                <w:rFonts w:hint="cs"/>
                <w:sz w:val="24"/>
                <w:szCs w:val="24"/>
                <w:rtl/>
              </w:rPr>
              <w:t xml:space="preserve"> – כהגדרתה בחוק הספורט, לרבות פעילות ספורט המאורגנת על ידי מועדון ספורט ולמעט פעילות חד-פעמית;"</w:t>
            </w:r>
          </w:p>
        </w:tc>
      </w:tr>
    </w:tbl>
    <w:p w:rsidR="00B11DBE" w:rsidRDefault="00B11DBE">
      <w:pPr>
        <w:rPr>
          <w:rtl/>
        </w:rPr>
      </w:pPr>
    </w:p>
    <w:p w:rsidR="00B11DBE" w:rsidRDefault="00B11DBE" w:rsidP="00B11DBE">
      <w:pPr>
        <w:pStyle w:val="a4"/>
        <w:keepNext/>
        <w:rPr>
          <w:rtl/>
        </w:rPr>
      </w:pPr>
      <w:bookmarkStart w:id="805" w:name="ET_speaker_ענת_מימון_166"/>
      <w:r w:rsidRPr="00B11DBE">
        <w:rPr>
          <w:rStyle w:val="TagStyle"/>
          <w:rtl/>
        </w:rPr>
        <w:t xml:space="preserve"> &lt;&lt; דובר &gt;&gt; </w:t>
      </w:r>
      <w:r>
        <w:rPr>
          <w:rtl/>
        </w:rPr>
        <w:t>ענת מימון:</w:t>
      </w:r>
      <w:r w:rsidRPr="00B11DBE">
        <w:rPr>
          <w:rStyle w:val="TagStyle"/>
          <w:rtl/>
        </w:rPr>
        <w:t xml:space="preserve"> &lt;&lt; דובר &gt;&gt;</w:t>
      </w:r>
      <w:r>
        <w:rPr>
          <w:rtl/>
        </w:rPr>
        <w:t xml:space="preserve">   </w:t>
      </w:r>
      <w:bookmarkEnd w:id="805"/>
    </w:p>
    <w:p w:rsidR="00B11DBE" w:rsidRDefault="00B11DBE" w:rsidP="00B11DBE">
      <w:pPr>
        <w:pStyle w:val="KeepWithNext"/>
        <w:rPr>
          <w:rtl/>
          <w:lang w:eastAsia="he-IL"/>
        </w:rPr>
      </w:pPr>
    </w:p>
    <w:p w:rsidR="00B11DBE" w:rsidRDefault="00B11DBE" w:rsidP="00B11DBE">
      <w:pPr>
        <w:rPr>
          <w:rtl/>
          <w:lang w:eastAsia="he-IL"/>
        </w:rPr>
      </w:pPr>
      <w:r>
        <w:rPr>
          <w:rFonts w:hint="cs"/>
          <w:rtl/>
          <w:lang w:eastAsia="he-IL"/>
        </w:rPr>
        <w:t xml:space="preserve">כלומר, אם עושים איזו שהוא אירוע התרמה עם </w:t>
      </w:r>
      <w:bookmarkStart w:id="806" w:name="_ETM_Q1_3793489"/>
      <w:bookmarkEnd w:id="806"/>
      <w:r>
        <w:rPr>
          <w:rFonts w:hint="cs"/>
          <w:rtl/>
          <w:lang w:eastAsia="he-IL"/>
        </w:rPr>
        <w:t xml:space="preserve">הפנינג או מרתון או פעילות ספורט בתוך אותו אירוע </w:t>
      </w:r>
      <w:r>
        <w:rPr>
          <w:rtl/>
          <w:lang w:eastAsia="he-IL"/>
        </w:rPr>
        <w:t>–</w:t>
      </w:r>
      <w:r>
        <w:rPr>
          <w:rFonts w:hint="cs"/>
          <w:rtl/>
          <w:lang w:eastAsia="he-IL"/>
        </w:rPr>
        <w:t xml:space="preserve"> </w:t>
      </w:r>
      <w:bookmarkStart w:id="807" w:name="_ETM_Q1_3795280"/>
      <w:bookmarkEnd w:id="807"/>
      <w:r>
        <w:rPr>
          <w:rFonts w:hint="cs"/>
          <w:rtl/>
          <w:lang w:eastAsia="he-IL"/>
        </w:rPr>
        <w:t>זה לא יחול לגבי זה.</w:t>
      </w:r>
    </w:p>
    <w:p w:rsidR="00B11DBE" w:rsidRDefault="00B11DBE" w:rsidP="00B11DBE">
      <w:pPr>
        <w:rPr>
          <w:rtl/>
          <w:lang w:eastAsia="he-IL"/>
        </w:rPr>
      </w:pPr>
      <w:bookmarkStart w:id="808" w:name="_ETM_Q1_3798743"/>
      <w:bookmarkStart w:id="809" w:name="_ETM_Q1_3798861"/>
      <w:bookmarkEnd w:id="808"/>
      <w:bookmarkEnd w:id="809"/>
    </w:p>
    <w:p w:rsidR="00B11DBE" w:rsidRDefault="00B11DBE" w:rsidP="00B11DBE">
      <w:pPr>
        <w:pStyle w:val="a4"/>
        <w:keepNext/>
      </w:pPr>
      <w:bookmarkStart w:id="810" w:name="ET_speaker_5919_167"/>
      <w:r w:rsidRPr="00B11DBE">
        <w:rPr>
          <w:rStyle w:val="TagStyle"/>
          <w:rtl/>
        </w:rPr>
        <w:t xml:space="preserve"> &lt;&lt; דובר &gt;&gt; </w:t>
      </w:r>
      <w:r>
        <w:rPr>
          <w:rtl/>
        </w:rPr>
        <w:t>סונדוס סאלח (הרשימה המשותפת):</w:t>
      </w:r>
      <w:r w:rsidRPr="00B11DBE">
        <w:rPr>
          <w:rStyle w:val="TagStyle"/>
          <w:rtl/>
        </w:rPr>
        <w:t xml:space="preserve"> &lt;&lt; דובר &gt;&gt;</w:t>
      </w:r>
      <w:r>
        <w:rPr>
          <w:rtl/>
        </w:rPr>
        <w:t xml:space="preserve">   </w:t>
      </w:r>
      <w:bookmarkEnd w:id="810"/>
    </w:p>
    <w:p w:rsidR="00B11DBE" w:rsidRDefault="00B11DBE" w:rsidP="00B11DBE">
      <w:pPr>
        <w:pStyle w:val="KeepWithNext"/>
        <w:rPr>
          <w:rtl/>
          <w:lang w:eastAsia="he-IL"/>
        </w:rPr>
      </w:pPr>
    </w:p>
    <w:p w:rsidR="00B11DBE" w:rsidRDefault="00B11DBE" w:rsidP="00B11DBE">
      <w:pPr>
        <w:rPr>
          <w:rtl/>
          <w:lang w:eastAsia="he-IL"/>
        </w:rPr>
      </w:pPr>
      <w:r>
        <w:rPr>
          <w:rFonts w:hint="cs"/>
          <w:rtl/>
          <w:lang w:eastAsia="he-IL"/>
        </w:rPr>
        <w:t>למה להחריג אותו? מה ההיגיון בזה?</w:t>
      </w:r>
    </w:p>
    <w:p w:rsidR="00B11DBE" w:rsidRDefault="00B11DBE" w:rsidP="00B11DBE">
      <w:pPr>
        <w:rPr>
          <w:rtl/>
          <w:lang w:eastAsia="he-IL"/>
        </w:rPr>
      </w:pPr>
      <w:bookmarkStart w:id="811" w:name="_ETM_Q1_3795856"/>
      <w:bookmarkStart w:id="812" w:name="_ETM_Q1_3795917"/>
      <w:bookmarkEnd w:id="811"/>
      <w:bookmarkEnd w:id="812"/>
    </w:p>
    <w:p w:rsidR="00B11DBE" w:rsidRDefault="00B11DBE" w:rsidP="00B11DBE">
      <w:pPr>
        <w:pStyle w:val="a4"/>
        <w:keepNext/>
      </w:pPr>
      <w:bookmarkStart w:id="813" w:name="ET_speaker_ענת_מימון_168"/>
      <w:r w:rsidRPr="00B11DBE">
        <w:rPr>
          <w:rStyle w:val="TagStyle"/>
          <w:rtl/>
        </w:rPr>
        <w:t xml:space="preserve"> &lt;&lt; דובר &gt;&gt; </w:t>
      </w:r>
      <w:r>
        <w:rPr>
          <w:rtl/>
        </w:rPr>
        <w:t>ענת מימון:</w:t>
      </w:r>
      <w:r w:rsidRPr="00B11DBE">
        <w:rPr>
          <w:rStyle w:val="TagStyle"/>
          <w:rtl/>
        </w:rPr>
        <w:t xml:space="preserve"> &lt;&lt; דובר &gt;&gt;</w:t>
      </w:r>
      <w:r>
        <w:rPr>
          <w:rtl/>
        </w:rPr>
        <w:t xml:space="preserve">   </w:t>
      </w:r>
      <w:bookmarkEnd w:id="813"/>
    </w:p>
    <w:p w:rsidR="00B11DBE" w:rsidRDefault="00B11DBE" w:rsidP="00B11DBE">
      <w:pPr>
        <w:pStyle w:val="KeepWithNext"/>
        <w:rPr>
          <w:rtl/>
          <w:lang w:eastAsia="he-IL"/>
        </w:rPr>
      </w:pPr>
    </w:p>
    <w:p w:rsidR="00B11DBE" w:rsidRDefault="00B11DBE" w:rsidP="00B11DBE">
      <w:pPr>
        <w:rPr>
          <w:rtl/>
          <w:lang w:eastAsia="he-IL"/>
        </w:rPr>
      </w:pPr>
      <w:bookmarkStart w:id="814" w:name="_ETM_Q1_3799656"/>
      <w:bookmarkEnd w:id="814"/>
      <w:r>
        <w:rPr>
          <w:rFonts w:hint="cs"/>
          <w:rtl/>
          <w:lang w:eastAsia="he-IL"/>
        </w:rPr>
        <w:t xml:space="preserve">כי מדובר בפעילות חד-פעמית ולא מדובר על איזה </w:t>
      </w:r>
      <w:bookmarkStart w:id="815" w:name="_ETM_Q1_3799563"/>
      <w:bookmarkEnd w:id="815"/>
      <w:r>
        <w:rPr>
          <w:rFonts w:hint="cs"/>
          <w:rtl/>
          <w:lang w:eastAsia="he-IL"/>
        </w:rPr>
        <w:t>סיכון...</w:t>
      </w:r>
      <w:bookmarkStart w:id="816" w:name="_ETM_Q1_3802017"/>
      <w:bookmarkEnd w:id="816"/>
    </w:p>
    <w:p w:rsidR="00B11DBE" w:rsidRDefault="00B11DBE" w:rsidP="00B11DBE">
      <w:pPr>
        <w:rPr>
          <w:rtl/>
          <w:lang w:eastAsia="he-IL"/>
        </w:rPr>
      </w:pPr>
      <w:bookmarkStart w:id="817" w:name="_ETM_Q1_3802054"/>
      <w:bookmarkEnd w:id="817"/>
    </w:p>
    <w:p w:rsidR="00B11DBE" w:rsidRDefault="00B11DBE" w:rsidP="00B11DBE">
      <w:pPr>
        <w:pStyle w:val="a4"/>
        <w:keepNext/>
      </w:pPr>
      <w:bookmarkStart w:id="818" w:name="ET_speaker_5919_169"/>
      <w:r w:rsidRPr="00B11DBE">
        <w:rPr>
          <w:rStyle w:val="TagStyle"/>
          <w:rtl/>
        </w:rPr>
        <w:t xml:space="preserve"> &lt;&lt; דובר &gt;&gt; </w:t>
      </w:r>
      <w:r>
        <w:rPr>
          <w:rtl/>
        </w:rPr>
        <w:t>סונדוס סאלח (הרשימה המשותפת):</w:t>
      </w:r>
      <w:r w:rsidRPr="00B11DBE">
        <w:rPr>
          <w:rStyle w:val="TagStyle"/>
          <w:rtl/>
        </w:rPr>
        <w:t xml:space="preserve"> &lt;&lt; דובר &gt;&gt;</w:t>
      </w:r>
      <w:r>
        <w:rPr>
          <w:rtl/>
        </w:rPr>
        <w:t xml:space="preserve">   </w:t>
      </w:r>
      <w:bookmarkEnd w:id="818"/>
    </w:p>
    <w:p w:rsidR="00B11DBE" w:rsidRDefault="00B11DBE" w:rsidP="00B11DBE">
      <w:pPr>
        <w:pStyle w:val="KeepWithNext"/>
        <w:rPr>
          <w:rtl/>
          <w:lang w:eastAsia="he-IL"/>
        </w:rPr>
      </w:pPr>
    </w:p>
    <w:p w:rsidR="00B11DBE" w:rsidRDefault="00B11DBE" w:rsidP="00B11DBE">
      <w:pPr>
        <w:rPr>
          <w:rtl/>
          <w:lang w:eastAsia="he-IL"/>
        </w:rPr>
      </w:pPr>
      <w:bookmarkStart w:id="819" w:name="_ETM_Q1_3800217"/>
      <w:bookmarkEnd w:id="819"/>
      <w:r>
        <w:rPr>
          <w:rFonts w:hint="cs"/>
          <w:rtl/>
          <w:lang w:eastAsia="he-IL"/>
        </w:rPr>
        <w:t xml:space="preserve">אבל זה - - - </w:t>
      </w:r>
      <w:bookmarkStart w:id="820" w:name="_ETM_Q1_3804865"/>
      <w:bookmarkEnd w:id="820"/>
    </w:p>
    <w:p w:rsidR="00B11DBE" w:rsidRDefault="00B11DBE" w:rsidP="00B11DBE">
      <w:pPr>
        <w:rPr>
          <w:rtl/>
          <w:lang w:eastAsia="he-IL"/>
        </w:rPr>
      </w:pPr>
      <w:bookmarkStart w:id="821" w:name="_ETM_Q1_3804980"/>
      <w:bookmarkEnd w:id="821"/>
    </w:p>
    <w:p w:rsidR="00B11DBE" w:rsidRDefault="00B11DBE" w:rsidP="00B11DBE">
      <w:pPr>
        <w:pStyle w:val="a4"/>
        <w:keepNext/>
      </w:pPr>
      <w:bookmarkStart w:id="822" w:name="ET_speaker_ענת_מימון_170"/>
      <w:r w:rsidRPr="00B11DBE">
        <w:rPr>
          <w:rStyle w:val="TagStyle"/>
          <w:rtl/>
        </w:rPr>
        <w:t xml:space="preserve"> &lt;&lt; דובר &gt;&gt; </w:t>
      </w:r>
      <w:r>
        <w:rPr>
          <w:rtl/>
        </w:rPr>
        <w:t>ענת מימון:</w:t>
      </w:r>
      <w:r w:rsidRPr="00B11DBE">
        <w:rPr>
          <w:rStyle w:val="TagStyle"/>
          <w:rtl/>
        </w:rPr>
        <w:t xml:space="preserve"> &lt;&lt; דובר &gt;&gt;</w:t>
      </w:r>
      <w:r>
        <w:rPr>
          <w:rtl/>
        </w:rPr>
        <w:t xml:space="preserve">   </w:t>
      </w:r>
      <w:bookmarkEnd w:id="822"/>
    </w:p>
    <w:p w:rsidR="00B11DBE" w:rsidRDefault="00B11DBE" w:rsidP="00B11DBE">
      <w:pPr>
        <w:pStyle w:val="KeepWithNext"/>
        <w:rPr>
          <w:rtl/>
          <w:lang w:eastAsia="he-IL"/>
        </w:rPr>
      </w:pPr>
    </w:p>
    <w:p w:rsidR="00B11DBE" w:rsidRDefault="00B11DBE" w:rsidP="00B11DBE">
      <w:pPr>
        <w:rPr>
          <w:rtl/>
          <w:lang w:eastAsia="he-IL"/>
        </w:rPr>
      </w:pPr>
      <w:bookmarkStart w:id="823" w:name="_ETM_Q1_3807857"/>
      <w:bookmarkStart w:id="824" w:name="_ETM_Q1_3808172"/>
      <w:bookmarkEnd w:id="823"/>
      <w:bookmarkEnd w:id="824"/>
      <w:r>
        <w:rPr>
          <w:rFonts w:hint="cs"/>
          <w:rtl/>
          <w:lang w:eastAsia="he-IL"/>
        </w:rPr>
        <w:t xml:space="preserve">ככל שהאיגוד הזה </w:t>
      </w:r>
      <w:bookmarkStart w:id="825" w:name="_ETM_Q1_3802404"/>
      <w:bookmarkEnd w:id="825"/>
      <w:r>
        <w:rPr>
          <w:rFonts w:hint="cs"/>
          <w:rtl/>
          <w:lang w:eastAsia="he-IL"/>
        </w:rPr>
        <w:t xml:space="preserve">פועל בצורה מסודרת במהלך השוטף של השנה, ברור שיחולו עליו </w:t>
      </w:r>
      <w:bookmarkStart w:id="826" w:name="_ETM_Q1_3810563"/>
      <w:bookmarkEnd w:id="826"/>
      <w:r>
        <w:rPr>
          <w:rFonts w:hint="cs"/>
          <w:rtl/>
          <w:lang w:eastAsia="he-IL"/>
        </w:rPr>
        <w:t xml:space="preserve">החובות. מדובר על אירוע חד-פעמי של פעילות ספורט שמתקיימת פעם </w:t>
      </w:r>
      <w:bookmarkStart w:id="827" w:name="_ETM_Q1_3811641"/>
      <w:bookmarkEnd w:id="827"/>
      <w:r>
        <w:rPr>
          <w:rFonts w:hint="cs"/>
          <w:rtl/>
          <w:lang w:eastAsia="he-IL"/>
        </w:rPr>
        <w:t>ב...</w:t>
      </w:r>
    </w:p>
    <w:p w:rsidR="00B11DBE" w:rsidRDefault="00B11DBE" w:rsidP="00B11DBE">
      <w:pPr>
        <w:rPr>
          <w:rtl/>
          <w:lang w:eastAsia="he-IL"/>
        </w:rPr>
      </w:pPr>
      <w:bookmarkStart w:id="828" w:name="_ETM_Q1_3812703"/>
      <w:bookmarkStart w:id="829" w:name="_ETM_Q1_3812839"/>
      <w:bookmarkEnd w:id="828"/>
      <w:bookmarkEnd w:id="829"/>
    </w:p>
    <w:p w:rsidR="00B11DBE" w:rsidRDefault="00B11DBE" w:rsidP="00B11DBE">
      <w:pPr>
        <w:pStyle w:val="a4"/>
        <w:keepNext/>
        <w:rPr>
          <w:rtl/>
        </w:rPr>
      </w:pPr>
      <w:bookmarkStart w:id="830" w:name="ET_speaker_5919_171"/>
      <w:r w:rsidRPr="00B11DBE">
        <w:rPr>
          <w:rStyle w:val="TagStyle"/>
          <w:rtl/>
        </w:rPr>
        <w:t xml:space="preserve"> &lt;&lt; דובר &gt;&gt; </w:t>
      </w:r>
      <w:r>
        <w:rPr>
          <w:rtl/>
        </w:rPr>
        <w:t>סונדוס סאלח (הרשימה המשותפת):</w:t>
      </w:r>
      <w:r w:rsidRPr="00B11DBE">
        <w:rPr>
          <w:rStyle w:val="TagStyle"/>
          <w:rtl/>
        </w:rPr>
        <w:t xml:space="preserve"> &lt;&lt; דובר &gt;&gt;</w:t>
      </w:r>
      <w:r>
        <w:rPr>
          <w:rtl/>
        </w:rPr>
        <w:t xml:space="preserve">   </w:t>
      </w:r>
      <w:bookmarkEnd w:id="830"/>
    </w:p>
    <w:p w:rsidR="00B11DBE" w:rsidRDefault="00B11DBE" w:rsidP="00B11DBE">
      <w:pPr>
        <w:pStyle w:val="KeepWithNext"/>
        <w:rPr>
          <w:rtl/>
          <w:lang w:eastAsia="he-IL"/>
        </w:rPr>
      </w:pPr>
    </w:p>
    <w:p w:rsidR="00B11DBE" w:rsidRDefault="00D54287" w:rsidP="00B11DBE">
      <w:pPr>
        <w:rPr>
          <w:rtl/>
          <w:lang w:eastAsia="he-IL"/>
        </w:rPr>
      </w:pPr>
      <w:r>
        <w:rPr>
          <w:rFonts w:hint="cs"/>
          <w:rtl/>
          <w:lang w:eastAsia="he-IL"/>
        </w:rPr>
        <w:t>בסדר, אז ההנחה שלכם שלא קורה שם כלום.</w:t>
      </w:r>
    </w:p>
    <w:p w:rsidR="00D54287" w:rsidRDefault="00D54287" w:rsidP="00B11DBE">
      <w:pPr>
        <w:rPr>
          <w:rtl/>
          <w:lang w:eastAsia="he-IL"/>
        </w:rPr>
      </w:pPr>
      <w:bookmarkStart w:id="831" w:name="_ETM_Q1_3820143"/>
      <w:bookmarkStart w:id="832" w:name="_ETM_Q1_3820242"/>
      <w:bookmarkEnd w:id="831"/>
      <w:bookmarkEnd w:id="832"/>
    </w:p>
    <w:p w:rsidR="00D54287" w:rsidRDefault="00D54287" w:rsidP="00D54287">
      <w:pPr>
        <w:pStyle w:val="af9"/>
        <w:keepNext/>
        <w:rPr>
          <w:rtl/>
          <w:lang w:eastAsia="he-IL"/>
        </w:rPr>
      </w:pPr>
      <w:bookmarkStart w:id="833" w:name="ET_guest_871905_172"/>
      <w:r w:rsidRPr="00D54287">
        <w:rPr>
          <w:rStyle w:val="TagStyle"/>
          <w:rtl/>
        </w:rPr>
        <w:t xml:space="preserve"> &lt;&lt; אורח &gt;&gt; </w:t>
      </w:r>
      <w:r>
        <w:rPr>
          <w:rtl/>
          <w:lang w:eastAsia="he-IL"/>
        </w:rPr>
        <w:t>אבינעם סגל-אלעד:</w:t>
      </w:r>
      <w:r w:rsidRPr="00D54287">
        <w:rPr>
          <w:rStyle w:val="TagStyle"/>
          <w:rtl/>
        </w:rPr>
        <w:t xml:space="preserve"> &lt;&lt; אורח &gt;&gt;</w:t>
      </w:r>
      <w:r>
        <w:rPr>
          <w:rtl/>
          <w:lang w:eastAsia="he-IL"/>
        </w:rPr>
        <w:t xml:space="preserve">   </w:t>
      </w:r>
      <w:bookmarkEnd w:id="833"/>
    </w:p>
    <w:p w:rsidR="00D54287" w:rsidRDefault="00D54287" w:rsidP="00D54287">
      <w:pPr>
        <w:pStyle w:val="KeepWithNext"/>
        <w:rPr>
          <w:rtl/>
          <w:lang w:eastAsia="he-IL"/>
        </w:rPr>
      </w:pPr>
    </w:p>
    <w:p w:rsidR="00D54287" w:rsidRDefault="00D54287" w:rsidP="00D54287">
      <w:pPr>
        <w:rPr>
          <w:rtl/>
          <w:lang w:eastAsia="he-IL"/>
        </w:rPr>
      </w:pPr>
      <w:bookmarkStart w:id="834" w:name="_ETM_Q1_3818625"/>
      <w:bookmarkEnd w:id="834"/>
      <w:r>
        <w:rPr>
          <w:rFonts w:hint="cs"/>
          <w:rtl/>
          <w:lang w:eastAsia="he-IL"/>
        </w:rPr>
        <w:t xml:space="preserve">לא שלא קורה </w:t>
      </w:r>
      <w:bookmarkStart w:id="835" w:name="_ETM_Q1_3820180"/>
      <w:bookmarkEnd w:id="835"/>
      <w:r>
        <w:rPr>
          <w:rFonts w:hint="cs"/>
          <w:rtl/>
          <w:lang w:eastAsia="he-IL"/>
        </w:rPr>
        <w:t xml:space="preserve">אבל הרציונל היה שבסוף אתה רוצה להטיל חובות על </w:t>
      </w:r>
      <w:bookmarkStart w:id="836" w:name="_ETM_Q1_3823108"/>
      <w:bookmarkEnd w:id="836"/>
      <w:r>
        <w:rPr>
          <w:rFonts w:hint="cs"/>
          <w:rtl/>
          <w:lang w:eastAsia="he-IL"/>
        </w:rPr>
        <w:t xml:space="preserve">גוף שמנהל איזה שהוא ממשק עם אנשים לאורך זמן מסוים </w:t>
      </w:r>
      <w:bookmarkStart w:id="837" w:name="_ETM_Q1_3825017"/>
      <w:bookmarkEnd w:id="837"/>
      <w:r>
        <w:rPr>
          <w:rFonts w:hint="cs"/>
          <w:rtl/>
          <w:lang w:eastAsia="he-IL"/>
        </w:rPr>
        <w:t>כי אם אתה רק גוף שמארגן אירוע חד-פעמי</w:t>
      </w:r>
      <w:bookmarkStart w:id="838" w:name="_ETM_Q1_3828076"/>
      <w:bookmarkEnd w:id="838"/>
      <w:r>
        <w:rPr>
          <w:rFonts w:hint="cs"/>
          <w:rtl/>
          <w:lang w:eastAsia="he-IL"/>
        </w:rPr>
        <w:t>, לעשות הדרכות עכשיו לכולם...</w:t>
      </w:r>
    </w:p>
    <w:p w:rsidR="00D54287" w:rsidRDefault="00D54287" w:rsidP="00D54287">
      <w:pPr>
        <w:rPr>
          <w:rtl/>
          <w:lang w:eastAsia="he-IL"/>
        </w:rPr>
      </w:pPr>
      <w:bookmarkStart w:id="839" w:name="_ETM_Q1_3833233"/>
      <w:bookmarkStart w:id="840" w:name="_ETM_Q1_3833320"/>
      <w:bookmarkEnd w:id="839"/>
      <w:bookmarkEnd w:id="840"/>
    </w:p>
    <w:p w:rsidR="00D54287" w:rsidRDefault="00D54287" w:rsidP="00D54287">
      <w:pPr>
        <w:pStyle w:val="af6"/>
        <w:keepNext/>
        <w:rPr>
          <w:rtl/>
        </w:rPr>
      </w:pPr>
      <w:bookmarkStart w:id="841" w:name="ET_yor_5520_173"/>
      <w:r w:rsidRPr="00D54287">
        <w:rPr>
          <w:rStyle w:val="TagStyle"/>
          <w:rtl/>
        </w:rPr>
        <w:t xml:space="preserve"> &lt;&lt; יור &gt;&gt; </w:t>
      </w:r>
      <w:r>
        <w:rPr>
          <w:rtl/>
        </w:rPr>
        <w:t>היו"ר עודד פורר:</w:t>
      </w:r>
      <w:r w:rsidRPr="00D54287">
        <w:rPr>
          <w:rStyle w:val="TagStyle"/>
          <w:rtl/>
        </w:rPr>
        <w:t xml:space="preserve"> &lt;&lt; יור &gt;&gt;</w:t>
      </w:r>
      <w:r>
        <w:rPr>
          <w:rtl/>
        </w:rPr>
        <w:t xml:space="preserve">   </w:t>
      </w:r>
      <w:bookmarkEnd w:id="841"/>
    </w:p>
    <w:p w:rsidR="00D54287" w:rsidRDefault="00D54287" w:rsidP="00D54287">
      <w:pPr>
        <w:pStyle w:val="KeepWithNext"/>
        <w:rPr>
          <w:rtl/>
          <w:lang w:eastAsia="he-IL"/>
        </w:rPr>
      </w:pPr>
    </w:p>
    <w:p w:rsidR="00D54287" w:rsidRDefault="00D54287" w:rsidP="00D54287">
      <w:pPr>
        <w:rPr>
          <w:rtl/>
          <w:lang w:eastAsia="he-IL"/>
        </w:rPr>
      </w:pPr>
      <w:bookmarkStart w:id="842" w:name="_ETM_Q1_3834751"/>
      <w:bookmarkEnd w:id="842"/>
      <w:r>
        <w:rPr>
          <w:rFonts w:hint="cs"/>
          <w:rtl/>
          <w:lang w:eastAsia="he-IL"/>
        </w:rPr>
        <w:t xml:space="preserve">הרעיון הוא שבתוך המסגרות עצמן, </w:t>
      </w:r>
      <w:bookmarkStart w:id="843" w:name="_ETM_Q1_3833944"/>
      <w:bookmarkEnd w:id="843"/>
      <w:r>
        <w:rPr>
          <w:rFonts w:hint="cs"/>
          <w:rtl/>
          <w:lang w:eastAsia="he-IL"/>
        </w:rPr>
        <w:t xml:space="preserve">בין אם זה בקבוצות הבוגרות </w:t>
      </w:r>
      <w:r>
        <w:rPr>
          <w:rtl/>
          <w:lang w:eastAsia="he-IL"/>
        </w:rPr>
        <w:t>–</w:t>
      </w:r>
      <w:r>
        <w:rPr>
          <w:rFonts w:hint="cs"/>
          <w:rtl/>
          <w:lang w:eastAsia="he-IL"/>
        </w:rPr>
        <w:t xml:space="preserve"> בואו נחזור שנייה </w:t>
      </w:r>
      <w:bookmarkStart w:id="844" w:name="_ETM_Q1_3842167"/>
      <w:bookmarkEnd w:id="844"/>
      <w:r>
        <w:rPr>
          <w:rFonts w:hint="cs"/>
          <w:rtl/>
          <w:lang w:eastAsia="he-IL"/>
        </w:rPr>
        <w:t xml:space="preserve">לאיפה זה נולד? אחרי האירוע עם הקטינות של </w:t>
      </w:r>
      <w:bookmarkStart w:id="845" w:name="_ETM_Q1_3843084"/>
      <w:bookmarkEnd w:id="845"/>
      <w:r>
        <w:rPr>
          <w:rFonts w:hint="cs"/>
          <w:rtl/>
          <w:lang w:eastAsia="he-IL"/>
        </w:rPr>
        <w:t xml:space="preserve">שחקני הכדור-רגל, באנו ואמרנו: חבר'ה, גם השחקנים צריכים לקבל איזו </w:t>
      </w:r>
      <w:bookmarkStart w:id="846" w:name="_ETM_Q1_3848180"/>
      <w:bookmarkEnd w:id="846"/>
      <w:r>
        <w:rPr>
          <w:rFonts w:hint="cs"/>
          <w:rtl/>
          <w:lang w:eastAsia="he-IL"/>
        </w:rPr>
        <w:t xml:space="preserve">שהיא הדרכה. גם שחקן בגיל 25 - - </w:t>
      </w:r>
    </w:p>
    <w:p w:rsidR="00D54287" w:rsidRDefault="00D54287" w:rsidP="00D54287">
      <w:pPr>
        <w:rPr>
          <w:rtl/>
          <w:lang w:eastAsia="he-IL"/>
        </w:rPr>
      </w:pPr>
      <w:bookmarkStart w:id="847" w:name="_ETM_Q1_3855782"/>
      <w:bookmarkStart w:id="848" w:name="_ETM_Q1_3855871"/>
      <w:bookmarkEnd w:id="847"/>
      <w:bookmarkEnd w:id="848"/>
    </w:p>
    <w:p w:rsidR="00D54287" w:rsidRDefault="00D54287" w:rsidP="00D54287">
      <w:pPr>
        <w:pStyle w:val="a4"/>
        <w:keepNext/>
        <w:rPr>
          <w:rtl/>
        </w:rPr>
      </w:pPr>
      <w:bookmarkStart w:id="849" w:name="ET_speaker_5919_174"/>
      <w:r w:rsidRPr="00D54287">
        <w:rPr>
          <w:rStyle w:val="TagStyle"/>
          <w:rtl/>
        </w:rPr>
        <w:t xml:space="preserve"> &lt;&lt; דובר &gt;&gt; </w:t>
      </w:r>
      <w:r>
        <w:rPr>
          <w:rtl/>
        </w:rPr>
        <w:t>סונדוס סאלח (הרשימה המשותפת):</w:t>
      </w:r>
      <w:r w:rsidRPr="00D54287">
        <w:rPr>
          <w:rStyle w:val="TagStyle"/>
          <w:rtl/>
        </w:rPr>
        <w:t xml:space="preserve"> &lt;&lt; דובר &gt;&gt;</w:t>
      </w:r>
      <w:r>
        <w:rPr>
          <w:rtl/>
        </w:rPr>
        <w:t xml:space="preserve">   </w:t>
      </w:r>
      <w:bookmarkEnd w:id="849"/>
    </w:p>
    <w:p w:rsidR="00D54287" w:rsidRDefault="00D54287" w:rsidP="00D54287">
      <w:pPr>
        <w:pStyle w:val="KeepWithNext"/>
        <w:rPr>
          <w:rtl/>
          <w:lang w:eastAsia="he-IL"/>
        </w:rPr>
      </w:pPr>
    </w:p>
    <w:p w:rsidR="00D54287" w:rsidRDefault="00D54287" w:rsidP="00D54287">
      <w:pPr>
        <w:rPr>
          <w:rtl/>
          <w:lang w:eastAsia="he-IL"/>
        </w:rPr>
      </w:pPr>
      <w:bookmarkStart w:id="850" w:name="_ETM_Q1_3855011"/>
      <w:bookmarkEnd w:id="850"/>
      <w:r>
        <w:rPr>
          <w:rFonts w:hint="cs"/>
          <w:rtl/>
          <w:lang w:eastAsia="he-IL"/>
        </w:rPr>
        <w:t xml:space="preserve">אבל החוק </w:t>
      </w:r>
      <w:bookmarkStart w:id="851" w:name="_ETM_Q1_3856201"/>
      <w:bookmarkEnd w:id="851"/>
      <w:r>
        <w:rPr>
          <w:rFonts w:hint="cs"/>
          <w:rtl/>
          <w:lang w:eastAsia="he-IL"/>
        </w:rPr>
        <w:t xml:space="preserve">הזה לא נותן להם מענה כי הוא מגדיר רק משתתף </w:t>
      </w:r>
      <w:bookmarkStart w:id="852" w:name="_ETM_Q1_3855489"/>
      <w:bookmarkEnd w:id="852"/>
      <w:r>
        <w:rPr>
          <w:rFonts w:hint="cs"/>
          <w:rtl/>
          <w:lang w:eastAsia="he-IL"/>
        </w:rPr>
        <w:t>בפעילות - -</w:t>
      </w:r>
    </w:p>
    <w:p w:rsidR="00D54287" w:rsidRDefault="00D54287" w:rsidP="00D54287">
      <w:pPr>
        <w:rPr>
          <w:rtl/>
          <w:lang w:eastAsia="he-IL"/>
        </w:rPr>
      </w:pPr>
      <w:bookmarkStart w:id="853" w:name="_ETM_Q1_3861754"/>
      <w:bookmarkStart w:id="854" w:name="_ETM_Q1_3861850"/>
      <w:bookmarkEnd w:id="853"/>
      <w:bookmarkEnd w:id="854"/>
    </w:p>
    <w:p w:rsidR="00D54287" w:rsidRDefault="00D54287" w:rsidP="00D54287">
      <w:pPr>
        <w:pStyle w:val="af6"/>
        <w:keepNext/>
        <w:rPr>
          <w:rtl/>
        </w:rPr>
      </w:pPr>
      <w:bookmarkStart w:id="855" w:name="ET_yor_5520_175"/>
      <w:r w:rsidRPr="00D54287">
        <w:rPr>
          <w:rStyle w:val="TagStyle"/>
          <w:rtl/>
        </w:rPr>
        <w:t xml:space="preserve"> &lt;&lt; יור &gt;&gt; </w:t>
      </w:r>
      <w:r>
        <w:rPr>
          <w:rtl/>
        </w:rPr>
        <w:t>היו"ר עודד פורר:</w:t>
      </w:r>
      <w:r w:rsidRPr="00D54287">
        <w:rPr>
          <w:rStyle w:val="TagStyle"/>
          <w:rtl/>
        </w:rPr>
        <w:t xml:space="preserve"> &lt;&lt; יור &gt;&gt;</w:t>
      </w:r>
      <w:r>
        <w:rPr>
          <w:rtl/>
        </w:rPr>
        <w:t xml:space="preserve">   </w:t>
      </w:r>
      <w:bookmarkEnd w:id="855"/>
    </w:p>
    <w:p w:rsidR="00D54287" w:rsidRDefault="00D54287" w:rsidP="00D54287">
      <w:pPr>
        <w:pStyle w:val="KeepWithNext"/>
        <w:rPr>
          <w:rtl/>
          <w:lang w:eastAsia="he-IL"/>
        </w:rPr>
      </w:pPr>
    </w:p>
    <w:p w:rsidR="00D54287" w:rsidRDefault="00D54287" w:rsidP="00D54287">
      <w:pPr>
        <w:rPr>
          <w:rtl/>
          <w:lang w:eastAsia="he-IL"/>
        </w:rPr>
      </w:pPr>
      <w:bookmarkStart w:id="856" w:name="_ETM_Q1_3862583"/>
      <w:bookmarkEnd w:id="856"/>
      <w:r>
        <w:rPr>
          <w:rFonts w:hint="cs"/>
          <w:rtl/>
          <w:lang w:eastAsia="he-IL"/>
        </w:rPr>
        <w:t xml:space="preserve">בוודאי, החוק הזה מכניס את השחקנים ואת המאמנים, </w:t>
      </w:r>
      <w:bookmarkStart w:id="857" w:name="_ETM_Q1_3865013"/>
      <w:bookmarkEnd w:id="857"/>
      <w:r>
        <w:rPr>
          <w:rFonts w:hint="cs"/>
          <w:rtl/>
          <w:lang w:eastAsia="he-IL"/>
        </w:rPr>
        <w:t>בוודאי.</w:t>
      </w:r>
      <w:bookmarkStart w:id="858" w:name="_ETM_Q1_3867396"/>
      <w:bookmarkEnd w:id="858"/>
    </w:p>
    <w:p w:rsidR="00D54287" w:rsidRDefault="00D54287" w:rsidP="00D54287">
      <w:pPr>
        <w:rPr>
          <w:rtl/>
          <w:lang w:eastAsia="he-IL"/>
        </w:rPr>
      </w:pPr>
      <w:bookmarkStart w:id="859" w:name="_ETM_Q1_3867464"/>
      <w:bookmarkEnd w:id="859"/>
    </w:p>
    <w:p w:rsidR="00D54287" w:rsidRDefault="00D54287" w:rsidP="00D54287">
      <w:pPr>
        <w:pStyle w:val="-"/>
        <w:keepNext/>
        <w:rPr>
          <w:rtl/>
        </w:rPr>
      </w:pPr>
      <w:bookmarkStart w:id="860" w:name="ET_speakercontinue_5919_176"/>
      <w:r w:rsidRPr="00D54287">
        <w:rPr>
          <w:rStyle w:val="TagStyle"/>
          <w:rtl/>
        </w:rPr>
        <w:t xml:space="preserve"> &lt;&lt; דובר_המשך &gt;&gt; </w:t>
      </w:r>
      <w:r>
        <w:rPr>
          <w:rtl/>
        </w:rPr>
        <w:t>סונדוס סאלח (הרשימה המשותפת):</w:t>
      </w:r>
      <w:r w:rsidRPr="00D54287">
        <w:rPr>
          <w:rStyle w:val="TagStyle"/>
          <w:rtl/>
        </w:rPr>
        <w:t xml:space="preserve"> &lt;&lt; דובר_המשך &gt;&gt;</w:t>
      </w:r>
      <w:r>
        <w:rPr>
          <w:rtl/>
        </w:rPr>
        <w:t xml:space="preserve">   </w:t>
      </w:r>
      <w:bookmarkEnd w:id="860"/>
    </w:p>
    <w:p w:rsidR="00D54287" w:rsidRDefault="00D54287" w:rsidP="00D54287">
      <w:pPr>
        <w:pStyle w:val="KeepWithNext"/>
        <w:rPr>
          <w:rtl/>
          <w:lang w:eastAsia="he-IL"/>
        </w:rPr>
      </w:pPr>
    </w:p>
    <w:p w:rsidR="00D54287" w:rsidRDefault="00D54287" w:rsidP="00D54287">
      <w:pPr>
        <w:rPr>
          <w:rtl/>
          <w:lang w:eastAsia="he-IL"/>
        </w:rPr>
      </w:pPr>
      <w:bookmarkStart w:id="861" w:name="_ETM_Q1_3868770"/>
      <w:bookmarkEnd w:id="861"/>
      <w:r>
        <w:rPr>
          <w:rFonts w:hint="cs"/>
          <w:rtl/>
          <w:lang w:eastAsia="he-IL"/>
        </w:rPr>
        <w:t xml:space="preserve">שנייה </w:t>
      </w:r>
      <w:r>
        <w:rPr>
          <w:rtl/>
          <w:lang w:eastAsia="he-IL"/>
        </w:rPr>
        <w:t>–</w:t>
      </w:r>
      <w:r>
        <w:rPr>
          <w:rFonts w:hint="cs"/>
          <w:rtl/>
          <w:lang w:eastAsia="he-IL"/>
        </w:rPr>
        <w:t xml:space="preserve"> המתלונן </w:t>
      </w:r>
      <w:r>
        <w:rPr>
          <w:rtl/>
          <w:lang w:eastAsia="he-IL"/>
        </w:rPr>
        <w:t>–</w:t>
      </w:r>
      <w:r>
        <w:rPr>
          <w:rFonts w:hint="cs"/>
          <w:rtl/>
          <w:lang w:eastAsia="he-IL"/>
        </w:rPr>
        <w:t xml:space="preserve"> אדם הטוען כי הוטרד מינית או </w:t>
      </w:r>
      <w:bookmarkStart w:id="862" w:name="_ETM_Q1_3867348"/>
      <w:bookmarkEnd w:id="862"/>
      <w:r>
        <w:rPr>
          <w:rFonts w:hint="cs"/>
          <w:rtl/>
          <w:lang w:eastAsia="he-IL"/>
        </w:rPr>
        <w:t xml:space="preserve">כי התנכלו לו במסגרת פעילות ספורט מאורגנת </w:t>
      </w:r>
      <w:r>
        <w:rPr>
          <w:rtl/>
          <w:lang w:eastAsia="he-IL"/>
        </w:rPr>
        <w:t>–</w:t>
      </w:r>
      <w:r>
        <w:rPr>
          <w:rFonts w:hint="cs"/>
          <w:rtl/>
          <w:lang w:eastAsia="he-IL"/>
        </w:rPr>
        <w:t xml:space="preserve"> הוא חלק </w:t>
      </w:r>
      <w:bookmarkStart w:id="863" w:name="_ETM_Q1_3870905"/>
      <w:bookmarkEnd w:id="863"/>
      <w:r>
        <w:rPr>
          <w:rFonts w:hint="cs"/>
          <w:rtl/>
          <w:lang w:eastAsia="he-IL"/>
        </w:rPr>
        <w:t>מפעילות הספורט?</w:t>
      </w:r>
    </w:p>
    <w:p w:rsidR="00D54287" w:rsidRDefault="00D54287" w:rsidP="00D54287">
      <w:pPr>
        <w:rPr>
          <w:rtl/>
          <w:lang w:eastAsia="he-IL"/>
        </w:rPr>
      </w:pPr>
      <w:bookmarkStart w:id="864" w:name="_ETM_Q1_3874224"/>
      <w:bookmarkStart w:id="865" w:name="_ETM_Q1_3874350"/>
      <w:bookmarkEnd w:id="864"/>
      <w:bookmarkEnd w:id="865"/>
    </w:p>
    <w:p w:rsidR="00D54287" w:rsidRDefault="00D54287" w:rsidP="00D54287">
      <w:pPr>
        <w:pStyle w:val="af6"/>
        <w:keepNext/>
        <w:rPr>
          <w:rtl/>
        </w:rPr>
      </w:pPr>
      <w:bookmarkStart w:id="866" w:name="ET_yor_5520_177"/>
      <w:r w:rsidRPr="00D54287">
        <w:rPr>
          <w:rStyle w:val="TagStyle"/>
          <w:rtl/>
        </w:rPr>
        <w:t xml:space="preserve"> &lt;&lt; יור &gt;&gt; </w:t>
      </w:r>
      <w:r>
        <w:rPr>
          <w:rtl/>
        </w:rPr>
        <w:t>היו"ר עודד פורר:</w:t>
      </w:r>
      <w:r w:rsidRPr="00D54287">
        <w:rPr>
          <w:rStyle w:val="TagStyle"/>
          <w:rtl/>
        </w:rPr>
        <w:t xml:space="preserve"> &lt;&lt; יור &gt;&gt;</w:t>
      </w:r>
      <w:r>
        <w:rPr>
          <w:rtl/>
        </w:rPr>
        <w:t xml:space="preserve">   </w:t>
      </w:r>
      <w:bookmarkEnd w:id="866"/>
    </w:p>
    <w:p w:rsidR="00D54287" w:rsidRDefault="00D54287" w:rsidP="00D54287">
      <w:pPr>
        <w:pStyle w:val="KeepWithNext"/>
        <w:rPr>
          <w:rtl/>
          <w:lang w:eastAsia="he-IL"/>
        </w:rPr>
      </w:pPr>
    </w:p>
    <w:p w:rsidR="00D54287" w:rsidRDefault="00D54287" w:rsidP="00C27BB9">
      <w:pPr>
        <w:rPr>
          <w:rtl/>
          <w:lang w:eastAsia="he-IL"/>
        </w:rPr>
      </w:pPr>
      <w:bookmarkStart w:id="867" w:name="_ETM_Q1_3875089"/>
      <w:bookmarkEnd w:id="867"/>
      <w:r>
        <w:rPr>
          <w:rFonts w:hint="cs"/>
          <w:rtl/>
          <w:lang w:eastAsia="he-IL"/>
        </w:rPr>
        <w:t xml:space="preserve">זה לא קשור. המתלונן לא קשור למי עובר את </w:t>
      </w:r>
      <w:bookmarkStart w:id="868" w:name="_ETM_Q1_3876330"/>
      <w:bookmarkEnd w:id="868"/>
      <w:r>
        <w:rPr>
          <w:rFonts w:hint="cs"/>
          <w:rtl/>
          <w:lang w:eastAsia="he-IL"/>
        </w:rPr>
        <w:t xml:space="preserve">ההדרכה. את ההדרכות עוברים ללא קשר לתלונות. לא הקונספט </w:t>
      </w:r>
      <w:bookmarkStart w:id="869" w:name="_ETM_Q1_3879261"/>
      <w:bookmarkEnd w:id="869"/>
      <w:r w:rsidR="00C27BB9">
        <w:rPr>
          <w:rFonts w:hint="cs"/>
          <w:rtl/>
          <w:lang w:eastAsia="he-IL"/>
        </w:rPr>
        <w:t xml:space="preserve">שאיתו באנו ואותו דרשנו גם לתקן בוועדה </w:t>
      </w:r>
      <w:r w:rsidR="00C27BB9">
        <w:rPr>
          <w:rtl/>
          <w:lang w:eastAsia="he-IL"/>
        </w:rPr>
        <w:t>–</w:t>
      </w:r>
      <w:r w:rsidR="00C27BB9">
        <w:rPr>
          <w:rFonts w:hint="cs"/>
          <w:rtl/>
          <w:lang w:eastAsia="he-IL"/>
        </w:rPr>
        <w:t xml:space="preserve"> אני מזכיר </w:t>
      </w:r>
      <w:bookmarkStart w:id="870" w:name="_ETM_Q1_3880057"/>
      <w:bookmarkEnd w:id="870"/>
      <w:r w:rsidR="00C27BB9">
        <w:rPr>
          <w:rFonts w:hint="cs"/>
          <w:rtl/>
          <w:lang w:eastAsia="he-IL"/>
        </w:rPr>
        <w:t xml:space="preserve">לכם אז, לפני שלושה חודשים, באנו ואמרנו: חברים, עזבו רגע </w:t>
      </w:r>
      <w:bookmarkStart w:id="871" w:name="_ETM_Q1_3885745"/>
      <w:bookmarkEnd w:id="871"/>
      <w:r w:rsidR="00C27BB9">
        <w:rPr>
          <w:rFonts w:hint="cs"/>
          <w:rtl/>
          <w:lang w:eastAsia="he-IL"/>
        </w:rPr>
        <w:t xml:space="preserve">את הנושא של התלונות ואת האירועים שקרו, בואו נדבר על </w:t>
      </w:r>
      <w:bookmarkStart w:id="872" w:name="_ETM_Q1_3888166"/>
      <w:bookmarkEnd w:id="872"/>
      <w:r w:rsidR="00C27BB9">
        <w:rPr>
          <w:rFonts w:hint="cs"/>
          <w:rtl/>
          <w:lang w:eastAsia="he-IL"/>
        </w:rPr>
        <w:t xml:space="preserve">המניעה. כדי שתהיה מניעה אנחנו צריכים הדרכות גם בתוך הגופים </w:t>
      </w:r>
      <w:bookmarkStart w:id="873" w:name="_ETM_Q1_3890731"/>
      <w:bookmarkEnd w:id="873"/>
      <w:r w:rsidR="00C27BB9">
        <w:rPr>
          <w:rFonts w:hint="cs"/>
          <w:rtl/>
          <w:lang w:eastAsia="he-IL"/>
        </w:rPr>
        <w:t xml:space="preserve">האלה, כדי ששחקן ומאמן יבין את הסביבה </w:t>
      </w:r>
      <w:r w:rsidR="00DF2BBC">
        <w:rPr>
          <w:rFonts w:hint="cs"/>
          <w:rtl/>
          <w:lang w:eastAsia="he-IL"/>
        </w:rPr>
        <w:t>שהוא</w:t>
      </w:r>
      <w:bookmarkStart w:id="874" w:name="_ETM_Q1_3898240"/>
      <w:bookmarkEnd w:id="874"/>
      <w:r w:rsidR="00DF2BBC">
        <w:rPr>
          <w:rFonts w:hint="cs"/>
          <w:rtl/>
          <w:lang w:eastAsia="he-IL"/>
        </w:rPr>
        <w:t xml:space="preserve"> חי בא.</w:t>
      </w:r>
      <w:bookmarkStart w:id="875" w:name="_ETM_Q1_3900168"/>
      <w:bookmarkEnd w:id="875"/>
    </w:p>
    <w:p w:rsidR="00DF2BBC" w:rsidRDefault="00DF2BBC" w:rsidP="00C27BB9">
      <w:pPr>
        <w:rPr>
          <w:rtl/>
          <w:lang w:eastAsia="he-IL"/>
        </w:rPr>
      </w:pPr>
      <w:bookmarkStart w:id="876" w:name="_ETM_Q1_3900972"/>
      <w:bookmarkEnd w:id="876"/>
    </w:p>
    <w:p w:rsidR="00DF2BBC" w:rsidRDefault="00DF2BBC" w:rsidP="00DF2BBC">
      <w:pPr>
        <w:pStyle w:val="af9"/>
        <w:keepNext/>
        <w:rPr>
          <w:rtl/>
          <w:lang w:eastAsia="he-IL"/>
        </w:rPr>
      </w:pPr>
      <w:bookmarkStart w:id="877" w:name="ET_guest_865827_178"/>
      <w:r w:rsidRPr="00DF2BBC">
        <w:rPr>
          <w:rStyle w:val="TagStyle"/>
          <w:rtl/>
        </w:rPr>
        <w:t xml:space="preserve"> &lt;&lt; אורח &gt;&gt; </w:t>
      </w:r>
      <w:r>
        <w:rPr>
          <w:rtl/>
          <w:lang w:eastAsia="he-IL"/>
        </w:rPr>
        <w:t>לינא סאלם:</w:t>
      </w:r>
      <w:r w:rsidRPr="00DF2BBC">
        <w:rPr>
          <w:rStyle w:val="TagStyle"/>
          <w:rtl/>
        </w:rPr>
        <w:t xml:space="preserve"> &lt;&lt; אורח &gt;&gt;</w:t>
      </w:r>
      <w:r>
        <w:rPr>
          <w:rtl/>
          <w:lang w:eastAsia="he-IL"/>
        </w:rPr>
        <w:t xml:space="preserve">   </w:t>
      </w:r>
      <w:bookmarkEnd w:id="877"/>
    </w:p>
    <w:p w:rsidR="00DF2BBC" w:rsidRDefault="00DF2BBC" w:rsidP="00DF2BBC">
      <w:pPr>
        <w:pStyle w:val="KeepWithNext"/>
        <w:rPr>
          <w:rtl/>
          <w:lang w:eastAsia="he-IL"/>
        </w:rPr>
      </w:pPr>
    </w:p>
    <w:p w:rsidR="00DF2BBC" w:rsidRDefault="00DF2BBC" w:rsidP="00213548">
      <w:pPr>
        <w:rPr>
          <w:rtl/>
          <w:lang w:eastAsia="he-IL"/>
        </w:rPr>
      </w:pPr>
      <w:r>
        <w:rPr>
          <w:rFonts w:hint="cs"/>
          <w:rtl/>
          <w:lang w:eastAsia="he-IL"/>
        </w:rPr>
        <w:t>ומטפל. אני מבקשת להדגיש כי המקרה הכי מפורסם שהיה בארצות-הברית</w:t>
      </w:r>
      <w:bookmarkStart w:id="878" w:name="_ETM_Q1_3898364"/>
      <w:bookmarkEnd w:id="878"/>
      <w:r>
        <w:rPr>
          <w:rFonts w:hint="cs"/>
          <w:rtl/>
          <w:lang w:eastAsia="he-IL"/>
        </w:rPr>
        <w:t xml:space="preserve"> היה דווקא של מטפל</w:t>
      </w:r>
      <w:r w:rsidR="00213548">
        <w:rPr>
          <w:rFonts w:hint="cs"/>
          <w:rtl/>
          <w:lang w:eastAsia="he-IL"/>
        </w:rPr>
        <w:t xml:space="preserve">, אפילו מטפלים שהם נותני </w:t>
      </w:r>
      <w:bookmarkStart w:id="879" w:name="_ETM_Q1_3904465"/>
      <w:bookmarkEnd w:id="879"/>
      <w:r w:rsidR="00213548">
        <w:rPr>
          <w:rFonts w:hint="cs"/>
          <w:rtl/>
          <w:lang w:eastAsia="he-IL"/>
        </w:rPr>
        <w:t>שירותים.</w:t>
      </w:r>
    </w:p>
    <w:p w:rsidR="00213548" w:rsidRDefault="00213548" w:rsidP="00213548">
      <w:pPr>
        <w:rPr>
          <w:rtl/>
          <w:lang w:eastAsia="he-IL"/>
        </w:rPr>
      </w:pPr>
      <w:bookmarkStart w:id="880" w:name="_ETM_Q1_3905569"/>
      <w:bookmarkStart w:id="881" w:name="_ETM_Q1_3905716"/>
      <w:bookmarkEnd w:id="880"/>
      <w:bookmarkEnd w:id="881"/>
    </w:p>
    <w:p w:rsidR="00213548" w:rsidRDefault="00213548" w:rsidP="00213548">
      <w:pPr>
        <w:pStyle w:val="af6"/>
        <w:keepNext/>
        <w:rPr>
          <w:rtl/>
        </w:rPr>
      </w:pPr>
      <w:bookmarkStart w:id="882" w:name="ET_yor_5520_179"/>
      <w:r w:rsidRPr="00213548">
        <w:rPr>
          <w:rStyle w:val="TagStyle"/>
          <w:rtl/>
        </w:rPr>
        <w:t xml:space="preserve"> &lt;&lt; יור &gt;&gt; </w:t>
      </w:r>
      <w:r>
        <w:rPr>
          <w:rtl/>
        </w:rPr>
        <w:t>היו"ר עודד פורר:</w:t>
      </w:r>
      <w:r w:rsidRPr="00213548">
        <w:rPr>
          <w:rStyle w:val="TagStyle"/>
          <w:rtl/>
        </w:rPr>
        <w:t xml:space="preserve"> &lt;&lt; יור &gt;&gt;</w:t>
      </w:r>
      <w:r>
        <w:rPr>
          <w:rtl/>
        </w:rPr>
        <w:t xml:space="preserve">   </w:t>
      </w:r>
      <w:bookmarkEnd w:id="882"/>
    </w:p>
    <w:p w:rsidR="00213548" w:rsidRDefault="00213548" w:rsidP="00213548">
      <w:pPr>
        <w:pStyle w:val="KeepWithNext"/>
        <w:rPr>
          <w:rtl/>
          <w:lang w:eastAsia="he-IL"/>
        </w:rPr>
      </w:pPr>
    </w:p>
    <w:p w:rsidR="00213548" w:rsidRDefault="00213548" w:rsidP="00213548">
      <w:pPr>
        <w:rPr>
          <w:rtl/>
          <w:lang w:eastAsia="he-IL"/>
        </w:rPr>
      </w:pPr>
      <w:bookmarkStart w:id="883" w:name="_ETM_Q1_3906503"/>
      <w:bookmarkEnd w:id="883"/>
      <w:r>
        <w:rPr>
          <w:rFonts w:hint="cs"/>
          <w:rtl/>
          <w:lang w:eastAsia="he-IL"/>
        </w:rPr>
        <w:t>מקבל.</w:t>
      </w:r>
    </w:p>
    <w:p w:rsidR="00213548" w:rsidRDefault="00213548" w:rsidP="00213548">
      <w:pPr>
        <w:rPr>
          <w:rtl/>
          <w:lang w:eastAsia="he-IL"/>
        </w:rPr>
      </w:pPr>
      <w:bookmarkStart w:id="884" w:name="_ETM_Q1_3907352"/>
      <w:bookmarkStart w:id="885" w:name="_ETM_Q1_3907485"/>
      <w:bookmarkEnd w:id="884"/>
      <w:bookmarkEnd w:id="885"/>
    </w:p>
    <w:p w:rsidR="00213548" w:rsidRDefault="00213548" w:rsidP="00213548">
      <w:pPr>
        <w:pStyle w:val="-"/>
        <w:keepNext/>
        <w:rPr>
          <w:rtl/>
        </w:rPr>
      </w:pPr>
      <w:bookmarkStart w:id="886" w:name="ET_speakercontinue_865827_180"/>
      <w:r w:rsidRPr="00213548">
        <w:rPr>
          <w:rStyle w:val="TagStyle"/>
          <w:rtl/>
        </w:rPr>
        <w:t xml:space="preserve"> &lt;&lt; דובר_המשך &gt;&gt; </w:t>
      </w:r>
      <w:r>
        <w:rPr>
          <w:rtl/>
        </w:rPr>
        <w:t>לינא סאלם:</w:t>
      </w:r>
      <w:r w:rsidRPr="00213548">
        <w:rPr>
          <w:rStyle w:val="TagStyle"/>
          <w:rtl/>
        </w:rPr>
        <w:t xml:space="preserve"> &lt;&lt; דובר_המשך &gt;&gt;</w:t>
      </w:r>
      <w:r>
        <w:rPr>
          <w:rtl/>
        </w:rPr>
        <w:t xml:space="preserve">   </w:t>
      </w:r>
      <w:bookmarkEnd w:id="886"/>
    </w:p>
    <w:p w:rsidR="00213548" w:rsidRDefault="00213548" w:rsidP="00213548">
      <w:pPr>
        <w:pStyle w:val="KeepWithNext"/>
        <w:rPr>
          <w:rtl/>
          <w:lang w:eastAsia="he-IL"/>
        </w:rPr>
      </w:pPr>
    </w:p>
    <w:p w:rsidR="00213548" w:rsidRDefault="00213548" w:rsidP="00213548">
      <w:pPr>
        <w:rPr>
          <w:rtl/>
          <w:lang w:eastAsia="he-IL"/>
        </w:rPr>
      </w:pPr>
      <w:bookmarkStart w:id="887" w:name="_ETM_Q1_3908332"/>
      <w:bookmarkEnd w:id="887"/>
      <w:r>
        <w:rPr>
          <w:rFonts w:hint="cs"/>
          <w:rtl/>
          <w:lang w:eastAsia="he-IL"/>
        </w:rPr>
        <w:t>זאת אומרת, מטפל רפואי חד-פעמי - - -</w:t>
      </w:r>
    </w:p>
    <w:p w:rsidR="00213548" w:rsidRDefault="00213548" w:rsidP="00213548">
      <w:pPr>
        <w:rPr>
          <w:rtl/>
          <w:lang w:eastAsia="he-IL"/>
        </w:rPr>
      </w:pPr>
      <w:bookmarkStart w:id="888" w:name="_ETM_Q1_3915217"/>
      <w:bookmarkStart w:id="889" w:name="_ETM_Q1_3915318"/>
      <w:bookmarkEnd w:id="888"/>
      <w:bookmarkEnd w:id="889"/>
    </w:p>
    <w:p w:rsidR="00213548" w:rsidRDefault="00213548" w:rsidP="00213548">
      <w:pPr>
        <w:pStyle w:val="af6"/>
        <w:keepNext/>
        <w:rPr>
          <w:rtl/>
        </w:rPr>
      </w:pPr>
      <w:bookmarkStart w:id="890" w:name="ET_yor_5520_181"/>
      <w:r w:rsidRPr="00213548">
        <w:rPr>
          <w:rStyle w:val="TagStyle"/>
          <w:rtl/>
        </w:rPr>
        <w:t xml:space="preserve"> &lt;&lt; יור &gt;&gt; </w:t>
      </w:r>
      <w:r>
        <w:rPr>
          <w:rtl/>
        </w:rPr>
        <w:t>היו"ר עודד פורר:</w:t>
      </w:r>
      <w:r w:rsidRPr="00213548">
        <w:rPr>
          <w:rStyle w:val="TagStyle"/>
          <w:rtl/>
        </w:rPr>
        <w:t xml:space="preserve"> &lt;&lt; יור &gt;&gt;</w:t>
      </w:r>
      <w:r>
        <w:rPr>
          <w:rtl/>
        </w:rPr>
        <w:t xml:space="preserve">   </w:t>
      </w:r>
      <w:bookmarkEnd w:id="890"/>
    </w:p>
    <w:p w:rsidR="00213548" w:rsidRDefault="00213548" w:rsidP="00213548">
      <w:pPr>
        <w:pStyle w:val="KeepWithNext"/>
        <w:rPr>
          <w:rtl/>
          <w:lang w:eastAsia="he-IL"/>
        </w:rPr>
      </w:pPr>
    </w:p>
    <w:p w:rsidR="00213548" w:rsidRDefault="00213548" w:rsidP="00213548">
      <w:pPr>
        <w:rPr>
          <w:rtl/>
          <w:lang w:eastAsia="he-IL"/>
        </w:rPr>
      </w:pPr>
      <w:bookmarkStart w:id="891" w:name="_ETM_Q1_3915926"/>
      <w:bookmarkEnd w:id="891"/>
      <w:r>
        <w:rPr>
          <w:rFonts w:hint="cs"/>
          <w:rtl/>
          <w:lang w:eastAsia="he-IL"/>
        </w:rPr>
        <w:t xml:space="preserve">זה חל </w:t>
      </w:r>
      <w:bookmarkStart w:id="892" w:name="_ETM_Q1_3919032"/>
      <w:bookmarkEnd w:id="892"/>
      <w:r>
        <w:rPr>
          <w:rFonts w:hint="cs"/>
          <w:rtl/>
          <w:lang w:eastAsia="he-IL"/>
        </w:rPr>
        <w:t>עליו.</w:t>
      </w:r>
    </w:p>
    <w:p w:rsidR="00213548" w:rsidRDefault="00213548" w:rsidP="00213548">
      <w:pPr>
        <w:rPr>
          <w:rtl/>
          <w:lang w:eastAsia="he-IL"/>
        </w:rPr>
      </w:pPr>
      <w:bookmarkStart w:id="893" w:name="_ETM_Q1_3919840"/>
      <w:bookmarkStart w:id="894" w:name="_ETM_Q1_3919924"/>
      <w:bookmarkEnd w:id="893"/>
      <w:bookmarkEnd w:id="894"/>
    </w:p>
    <w:p w:rsidR="00213548" w:rsidRDefault="00213548" w:rsidP="00213548">
      <w:pPr>
        <w:pStyle w:val="a4"/>
        <w:keepNext/>
        <w:rPr>
          <w:rtl/>
        </w:rPr>
      </w:pPr>
      <w:bookmarkStart w:id="895" w:name="ET_speaker_ענת_מימון_182"/>
      <w:r w:rsidRPr="00213548">
        <w:rPr>
          <w:rStyle w:val="TagStyle"/>
          <w:rtl/>
        </w:rPr>
        <w:t xml:space="preserve"> &lt;&lt; דובר &gt;&gt; </w:t>
      </w:r>
      <w:r>
        <w:rPr>
          <w:rtl/>
        </w:rPr>
        <w:t>ענת מימון:</w:t>
      </w:r>
      <w:r w:rsidRPr="00213548">
        <w:rPr>
          <w:rStyle w:val="TagStyle"/>
          <w:rtl/>
        </w:rPr>
        <w:t xml:space="preserve"> &lt;&lt; דובר &gt;&gt;</w:t>
      </w:r>
      <w:r>
        <w:rPr>
          <w:rtl/>
        </w:rPr>
        <w:t xml:space="preserve">   </w:t>
      </w:r>
      <w:bookmarkEnd w:id="895"/>
    </w:p>
    <w:p w:rsidR="00213548" w:rsidRDefault="00213548" w:rsidP="00213548">
      <w:pPr>
        <w:pStyle w:val="KeepWithNext"/>
        <w:rPr>
          <w:rtl/>
          <w:lang w:eastAsia="he-IL"/>
        </w:rPr>
      </w:pPr>
    </w:p>
    <w:p w:rsidR="00213548" w:rsidRPr="00213548" w:rsidRDefault="00213548" w:rsidP="00213548">
      <w:pPr>
        <w:rPr>
          <w:rtl/>
          <w:lang w:eastAsia="he-IL"/>
        </w:rPr>
      </w:pPr>
      <w:bookmarkStart w:id="896" w:name="_ETM_Q1_3916671"/>
      <w:bookmarkEnd w:id="896"/>
      <w:r>
        <w:rPr>
          <w:rFonts w:hint="cs"/>
          <w:rtl/>
          <w:lang w:eastAsia="he-IL"/>
        </w:rPr>
        <w:t>אני ממשיכה:</w:t>
      </w:r>
    </w:p>
    <w:p w:rsidR="00B11DBE" w:rsidRPr="00B11DBE" w:rsidRDefault="00B11DBE" w:rsidP="00B11DBE">
      <w:pPr>
        <w:rPr>
          <w:lang w:eastAsia="he-IL"/>
        </w:rPr>
      </w:pPr>
      <w:bookmarkStart w:id="897" w:name="_ETM_Q1_3808314"/>
      <w:bookmarkEnd w:id="89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B11DBE" w:rsidTr="00B11DBE">
        <w:trPr>
          <w:cantSplit/>
        </w:trPr>
        <w:tc>
          <w:tcPr>
            <w:tcW w:w="1871" w:type="dxa"/>
          </w:tcPr>
          <w:p w:rsidR="00B11DBE" w:rsidRDefault="00B11DBE">
            <w:pPr>
              <w:pStyle w:val="TableSideHeading"/>
              <w:spacing w:line="240" w:lineRule="auto"/>
              <w:rPr>
                <w:sz w:val="24"/>
                <w:szCs w:val="24"/>
              </w:rPr>
            </w:pPr>
          </w:p>
        </w:tc>
        <w:tc>
          <w:tcPr>
            <w:tcW w:w="624" w:type="dxa"/>
          </w:tcPr>
          <w:p w:rsidR="00B11DBE" w:rsidRDefault="00B11DBE">
            <w:pPr>
              <w:pStyle w:val="TableText"/>
              <w:spacing w:line="240" w:lineRule="auto"/>
              <w:rPr>
                <w:sz w:val="24"/>
                <w:szCs w:val="24"/>
              </w:rPr>
            </w:pPr>
          </w:p>
        </w:tc>
        <w:tc>
          <w:tcPr>
            <w:tcW w:w="7143" w:type="dxa"/>
            <w:hideMark/>
          </w:tcPr>
          <w:p w:rsidR="00B11DBE" w:rsidRDefault="00213548">
            <w:pPr>
              <w:pStyle w:val="TableBlockOutdent"/>
              <w:spacing w:line="240" w:lineRule="auto"/>
              <w:rPr>
                <w:sz w:val="24"/>
                <w:szCs w:val="24"/>
              </w:rPr>
            </w:pPr>
            <w:r>
              <w:rPr>
                <w:rFonts w:hint="cs"/>
                <w:sz w:val="24"/>
                <w:szCs w:val="24"/>
                <w:rtl/>
              </w:rPr>
              <w:t>"</w:t>
            </w:r>
            <w:r w:rsidR="00B11DBE">
              <w:rPr>
                <w:rFonts w:hint="cs"/>
                <w:sz w:val="24"/>
                <w:szCs w:val="24"/>
                <w:rtl/>
              </w:rPr>
              <w:t>"שופט ספורט" – כהגדרתו בחוק הספורט;</w:t>
            </w:r>
          </w:p>
        </w:tc>
      </w:tr>
      <w:tr w:rsidR="00B11DBE" w:rsidTr="00B11DBE">
        <w:trPr>
          <w:cantSplit/>
        </w:trPr>
        <w:tc>
          <w:tcPr>
            <w:tcW w:w="1871" w:type="dxa"/>
          </w:tcPr>
          <w:p w:rsidR="00B11DBE" w:rsidRDefault="00B11DBE">
            <w:pPr>
              <w:pStyle w:val="TableSideHeading"/>
              <w:spacing w:line="240" w:lineRule="auto"/>
              <w:rPr>
                <w:sz w:val="24"/>
                <w:szCs w:val="24"/>
              </w:rPr>
            </w:pPr>
          </w:p>
        </w:tc>
        <w:tc>
          <w:tcPr>
            <w:tcW w:w="624" w:type="dxa"/>
          </w:tcPr>
          <w:p w:rsidR="00B11DBE" w:rsidRDefault="00B11DBE">
            <w:pPr>
              <w:pStyle w:val="TableText"/>
              <w:spacing w:line="240" w:lineRule="auto"/>
              <w:rPr>
                <w:sz w:val="24"/>
                <w:szCs w:val="24"/>
              </w:rPr>
            </w:pPr>
          </w:p>
        </w:tc>
        <w:tc>
          <w:tcPr>
            <w:tcW w:w="7143" w:type="dxa"/>
            <w:hideMark/>
          </w:tcPr>
          <w:p w:rsidR="00B11DBE" w:rsidRDefault="00B11DBE">
            <w:pPr>
              <w:pStyle w:val="TableBlockOutdent"/>
              <w:spacing w:line="240" w:lineRule="auto"/>
              <w:rPr>
                <w:sz w:val="24"/>
                <w:szCs w:val="24"/>
              </w:rPr>
            </w:pPr>
            <w:r>
              <w:rPr>
                <w:rFonts w:hint="cs"/>
                <w:sz w:val="24"/>
                <w:szCs w:val="24"/>
                <w:rtl/>
              </w:rPr>
              <w:t>"תלונה" – תלונה בשל הטרדה מינית או התנכלות כלפי אדם במסגרת פעילות ספורט מאורגנת;</w:t>
            </w:r>
          </w:p>
        </w:tc>
      </w:tr>
      <w:tr w:rsidR="00B11DBE" w:rsidTr="00B11DBE">
        <w:trPr>
          <w:cantSplit/>
        </w:trPr>
        <w:tc>
          <w:tcPr>
            <w:tcW w:w="1871" w:type="dxa"/>
          </w:tcPr>
          <w:p w:rsidR="00B11DBE" w:rsidRDefault="00B11DBE">
            <w:pPr>
              <w:pStyle w:val="TableSideHeading"/>
              <w:spacing w:line="240" w:lineRule="auto"/>
              <w:rPr>
                <w:sz w:val="24"/>
                <w:szCs w:val="24"/>
              </w:rPr>
            </w:pPr>
          </w:p>
        </w:tc>
        <w:tc>
          <w:tcPr>
            <w:tcW w:w="624" w:type="dxa"/>
          </w:tcPr>
          <w:p w:rsidR="00B11DBE" w:rsidRDefault="00B11DBE">
            <w:pPr>
              <w:pStyle w:val="TableText"/>
              <w:spacing w:line="240" w:lineRule="auto"/>
              <w:rPr>
                <w:sz w:val="24"/>
                <w:szCs w:val="24"/>
              </w:rPr>
            </w:pPr>
          </w:p>
        </w:tc>
        <w:tc>
          <w:tcPr>
            <w:tcW w:w="7143" w:type="dxa"/>
            <w:hideMark/>
          </w:tcPr>
          <w:p w:rsidR="00B11DBE" w:rsidRDefault="00B11DBE" w:rsidP="00045D73">
            <w:pPr>
              <w:pStyle w:val="TableBlockOutdent"/>
              <w:spacing w:line="240" w:lineRule="auto"/>
              <w:rPr>
                <w:sz w:val="24"/>
                <w:szCs w:val="24"/>
              </w:rPr>
            </w:pPr>
            <w:r>
              <w:rPr>
                <w:rFonts w:hint="cs"/>
                <w:sz w:val="24"/>
                <w:szCs w:val="24"/>
                <w:rtl/>
              </w:rPr>
              <w:t>"תקנות חובות מעסיק" – תקנות למניעת הטרדה מינית (חובות מעסיק), התשנ"ח-1998.</w:t>
            </w:r>
          </w:p>
        </w:tc>
      </w:tr>
      <w:tr w:rsidR="00B11DBE" w:rsidTr="00B11DBE">
        <w:trPr>
          <w:cantSplit/>
        </w:trPr>
        <w:tc>
          <w:tcPr>
            <w:tcW w:w="1871" w:type="dxa"/>
            <w:hideMark/>
          </w:tcPr>
          <w:p w:rsidR="00B11DBE" w:rsidRDefault="00B11DBE">
            <w:pPr>
              <w:pStyle w:val="TableSideHeading"/>
              <w:spacing w:line="240" w:lineRule="auto"/>
              <w:rPr>
                <w:sz w:val="24"/>
                <w:szCs w:val="24"/>
              </w:rPr>
            </w:pPr>
            <w:r>
              <w:rPr>
                <w:rFonts w:hint="cs"/>
                <w:sz w:val="24"/>
                <w:szCs w:val="24"/>
                <w:rtl/>
              </w:rPr>
              <w:t>חובות המוטלות על גוף ספורט למניעת הטרדה מינית</w:t>
            </w:r>
          </w:p>
        </w:tc>
        <w:tc>
          <w:tcPr>
            <w:tcW w:w="624" w:type="dxa"/>
          </w:tcPr>
          <w:p w:rsidR="00B11DBE" w:rsidRDefault="00B11DBE" w:rsidP="00B11DBE">
            <w:pPr>
              <w:pStyle w:val="TableText"/>
              <w:numPr>
                <w:ilvl w:val="0"/>
                <w:numId w:val="3"/>
              </w:numPr>
              <w:spacing w:line="240" w:lineRule="auto"/>
              <w:jc w:val="center"/>
              <w:rPr>
                <w:sz w:val="24"/>
                <w:szCs w:val="24"/>
              </w:rPr>
            </w:pPr>
          </w:p>
        </w:tc>
        <w:tc>
          <w:tcPr>
            <w:tcW w:w="7143" w:type="dxa"/>
            <w:hideMark/>
          </w:tcPr>
          <w:p w:rsidR="00B11DBE" w:rsidRDefault="00B11DBE">
            <w:pPr>
              <w:pStyle w:val="TableBlock"/>
              <w:spacing w:line="240" w:lineRule="auto"/>
              <w:rPr>
                <w:sz w:val="24"/>
                <w:szCs w:val="24"/>
              </w:rPr>
            </w:pPr>
            <w:r>
              <w:rPr>
                <w:rFonts w:hint="cs"/>
                <w:sz w:val="24"/>
                <w:szCs w:val="24"/>
                <w:rtl/>
              </w:rPr>
              <w:t>על גוף ספורט יחולו ההוראות המפורטות להלן:</w:t>
            </w:r>
          </w:p>
        </w:tc>
      </w:tr>
      <w:tr w:rsidR="00B11DBE" w:rsidTr="00B11DBE">
        <w:trPr>
          <w:cantSplit/>
        </w:trPr>
        <w:tc>
          <w:tcPr>
            <w:tcW w:w="1871" w:type="dxa"/>
          </w:tcPr>
          <w:p w:rsidR="00B11DBE" w:rsidRDefault="00B11DBE">
            <w:pPr>
              <w:pStyle w:val="TableSideHeading"/>
              <w:spacing w:line="240" w:lineRule="auto"/>
              <w:outlineLvl w:val="9"/>
              <w:rPr>
                <w:sz w:val="24"/>
                <w:szCs w:val="24"/>
                <w:rtl/>
              </w:rPr>
            </w:pPr>
          </w:p>
        </w:tc>
        <w:tc>
          <w:tcPr>
            <w:tcW w:w="624" w:type="dxa"/>
          </w:tcPr>
          <w:p w:rsidR="00B11DBE" w:rsidRDefault="00B11DBE">
            <w:pPr>
              <w:pStyle w:val="TableText"/>
              <w:spacing w:line="240" w:lineRule="auto"/>
              <w:jc w:val="center"/>
              <w:rPr>
                <w:sz w:val="24"/>
                <w:szCs w:val="24"/>
              </w:rPr>
            </w:pPr>
          </w:p>
        </w:tc>
        <w:tc>
          <w:tcPr>
            <w:tcW w:w="7143" w:type="dxa"/>
            <w:hideMark/>
          </w:tcPr>
          <w:p w:rsidR="00B11DBE" w:rsidRDefault="00B11DBE" w:rsidP="00B11DBE">
            <w:pPr>
              <w:pStyle w:val="TableBlock"/>
              <w:numPr>
                <w:ilvl w:val="0"/>
                <w:numId w:val="6"/>
              </w:numPr>
              <w:tabs>
                <w:tab w:val="left" w:pos="624"/>
              </w:tabs>
              <w:spacing w:line="240" w:lineRule="auto"/>
              <w:rPr>
                <w:sz w:val="24"/>
                <w:szCs w:val="24"/>
              </w:rPr>
            </w:pPr>
            <w:r>
              <w:rPr>
                <w:rFonts w:hint="cs"/>
                <w:sz w:val="24"/>
                <w:szCs w:val="24"/>
                <w:rtl/>
              </w:rPr>
              <w:t xml:space="preserve">גוף ספורט יקיים פעולות הדרכה והסברה שעניינן מניעת הטרדה מינית והתנכלות, לכל מטפל, מאמן, מדריך ספורט, שופט ספורט וספורטאי, המשתתפים בפעילות ספורט המאורגנת על ידו, גם אם אינם מועסקים על ידו; </w:t>
            </w:r>
          </w:p>
          <w:p w:rsidR="00B11DBE" w:rsidRDefault="00B11DBE">
            <w:pPr>
              <w:pStyle w:val="TableBlock"/>
              <w:spacing w:line="240" w:lineRule="auto"/>
              <w:rPr>
                <w:sz w:val="24"/>
                <w:szCs w:val="24"/>
                <w:rtl/>
              </w:rPr>
            </w:pPr>
            <w:r>
              <w:rPr>
                <w:rFonts w:hint="cs"/>
                <w:sz w:val="24"/>
                <w:szCs w:val="24"/>
                <w:rtl/>
              </w:rPr>
              <w:t>בתקנה זו, "הדרכה והסברה" – העברת תכנים שאושרו על ידי מי ששר המשפטים מינה לעניין זה;</w:t>
            </w:r>
            <w:r w:rsidR="00045D73">
              <w:rPr>
                <w:rFonts w:hint="cs"/>
                <w:sz w:val="24"/>
                <w:szCs w:val="24"/>
                <w:rtl/>
              </w:rPr>
              <w:t>"</w:t>
            </w:r>
          </w:p>
        </w:tc>
      </w:tr>
    </w:tbl>
    <w:p w:rsidR="00045D73" w:rsidRDefault="00045D73">
      <w:pPr>
        <w:rPr>
          <w:rtl/>
        </w:rPr>
      </w:pPr>
    </w:p>
    <w:p w:rsidR="00045D73" w:rsidRDefault="00045D73" w:rsidP="00045D73">
      <w:pPr>
        <w:pStyle w:val="-"/>
        <w:keepNext/>
      </w:pPr>
      <w:bookmarkStart w:id="898" w:name="ET_speakercontinue_ענת_מימון_183"/>
      <w:r w:rsidRPr="00045D73">
        <w:rPr>
          <w:rStyle w:val="TagStyle"/>
          <w:rtl/>
        </w:rPr>
        <w:t xml:space="preserve"> &lt;&lt; דובר_המשך &gt;&gt; </w:t>
      </w:r>
      <w:r>
        <w:rPr>
          <w:rtl/>
        </w:rPr>
        <w:t>ענת מימון:</w:t>
      </w:r>
      <w:r w:rsidRPr="00045D73">
        <w:rPr>
          <w:rStyle w:val="TagStyle"/>
          <w:rtl/>
        </w:rPr>
        <w:t xml:space="preserve"> &lt;&lt; דובר_המשך &gt;&gt;</w:t>
      </w:r>
      <w:r>
        <w:rPr>
          <w:rtl/>
        </w:rPr>
        <w:t xml:space="preserve">   </w:t>
      </w:r>
      <w:bookmarkEnd w:id="898"/>
    </w:p>
    <w:p w:rsidR="00045D73" w:rsidRDefault="00045D73" w:rsidP="00045D73">
      <w:pPr>
        <w:pStyle w:val="KeepWithNext"/>
        <w:rPr>
          <w:rtl/>
          <w:lang w:eastAsia="he-IL"/>
        </w:rPr>
      </w:pPr>
    </w:p>
    <w:p w:rsidR="00045D73" w:rsidRDefault="00045D73" w:rsidP="00045D73">
      <w:pPr>
        <w:rPr>
          <w:rtl/>
          <w:lang w:eastAsia="he-IL"/>
        </w:rPr>
      </w:pPr>
      <w:r>
        <w:rPr>
          <w:rFonts w:hint="cs"/>
          <w:rtl/>
          <w:lang w:eastAsia="he-IL"/>
        </w:rPr>
        <w:t xml:space="preserve">מדובר בילדים מגיל 16 ומה שאמרנו שנכלול פה לגבי </w:t>
      </w:r>
      <w:bookmarkStart w:id="899" w:name="_ETM_Q1_3955315"/>
      <w:bookmarkEnd w:id="899"/>
      <w:r>
        <w:rPr>
          <w:rFonts w:hint="cs"/>
          <w:rtl/>
          <w:lang w:eastAsia="he-IL"/>
        </w:rPr>
        <w:t xml:space="preserve">14-16 בהסכמה. </w:t>
      </w:r>
    </w:p>
    <w:p w:rsidR="00045D73" w:rsidRDefault="00045D73" w:rsidP="00045D73">
      <w:pPr>
        <w:rPr>
          <w:rtl/>
          <w:lang w:eastAsia="he-IL"/>
        </w:rPr>
      </w:pPr>
      <w:bookmarkStart w:id="900" w:name="_ETM_Q1_3962865"/>
      <w:bookmarkStart w:id="901" w:name="_ETM_Q1_3962974"/>
      <w:bookmarkEnd w:id="900"/>
      <w:bookmarkEnd w:id="901"/>
    </w:p>
    <w:p w:rsidR="00045D73" w:rsidRDefault="00045D73" w:rsidP="00045D73">
      <w:pPr>
        <w:pStyle w:val="af6"/>
        <w:keepNext/>
      </w:pPr>
      <w:bookmarkStart w:id="902" w:name="ET_yor_5520_184"/>
      <w:r w:rsidRPr="00045D73">
        <w:rPr>
          <w:rStyle w:val="TagStyle"/>
          <w:rtl/>
        </w:rPr>
        <w:t xml:space="preserve"> &lt;&lt; יור &gt;&gt; </w:t>
      </w:r>
      <w:r>
        <w:rPr>
          <w:rtl/>
        </w:rPr>
        <w:t>היו"ר עודד פורר:</w:t>
      </w:r>
      <w:r w:rsidRPr="00045D73">
        <w:rPr>
          <w:rStyle w:val="TagStyle"/>
          <w:rtl/>
        </w:rPr>
        <w:t xml:space="preserve"> &lt;&lt; יור &gt;&gt;</w:t>
      </w:r>
      <w:r>
        <w:rPr>
          <w:rtl/>
        </w:rPr>
        <w:t xml:space="preserve">   </w:t>
      </w:r>
      <w:bookmarkEnd w:id="902"/>
    </w:p>
    <w:p w:rsidR="00045D73" w:rsidRDefault="00045D73" w:rsidP="00045D73">
      <w:pPr>
        <w:pStyle w:val="KeepWithNext"/>
        <w:rPr>
          <w:rtl/>
          <w:lang w:eastAsia="he-IL"/>
        </w:rPr>
      </w:pPr>
    </w:p>
    <w:p w:rsidR="00045D73" w:rsidRDefault="00045D73" w:rsidP="00045D73">
      <w:pPr>
        <w:rPr>
          <w:rtl/>
          <w:lang w:eastAsia="he-IL"/>
        </w:rPr>
      </w:pPr>
      <w:bookmarkStart w:id="903" w:name="_ETM_Q1_3967493"/>
      <w:bookmarkEnd w:id="903"/>
      <w:r>
        <w:rPr>
          <w:rFonts w:hint="cs"/>
          <w:rtl/>
          <w:lang w:eastAsia="he-IL"/>
        </w:rPr>
        <w:t xml:space="preserve">14-16 בהסכמה רק לגבי ספורטאי כי אם יש </w:t>
      </w:r>
      <w:bookmarkStart w:id="904" w:name="_ETM_Q1_3965807"/>
      <w:bookmarkEnd w:id="904"/>
      <w:r>
        <w:rPr>
          <w:rFonts w:hint="cs"/>
          <w:rtl/>
          <w:lang w:eastAsia="he-IL"/>
        </w:rPr>
        <w:t xml:space="preserve">מדריך בן 15, הוא עובר הדרכה. </w:t>
      </w:r>
    </w:p>
    <w:p w:rsidR="00045D73" w:rsidRDefault="00045D73" w:rsidP="00045D73">
      <w:pPr>
        <w:rPr>
          <w:rtl/>
          <w:lang w:eastAsia="he-IL"/>
        </w:rPr>
      </w:pPr>
      <w:bookmarkStart w:id="905" w:name="_ETM_Q1_3973975"/>
      <w:bookmarkStart w:id="906" w:name="_ETM_Q1_3974071"/>
      <w:bookmarkEnd w:id="905"/>
      <w:bookmarkEnd w:id="906"/>
    </w:p>
    <w:p w:rsidR="00045D73" w:rsidRDefault="00045D73" w:rsidP="00045D73">
      <w:pPr>
        <w:pStyle w:val="-"/>
        <w:keepNext/>
      </w:pPr>
      <w:bookmarkStart w:id="907" w:name="ET_speakercontinue_ענת_מימון_185"/>
      <w:r w:rsidRPr="00045D73">
        <w:rPr>
          <w:rStyle w:val="TagStyle"/>
          <w:rtl/>
        </w:rPr>
        <w:t xml:space="preserve"> &lt;&lt; דובר_המשך &gt;&gt; </w:t>
      </w:r>
      <w:r>
        <w:rPr>
          <w:rtl/>
        </w:rPr>
        <w:t>ענת מימון:</w:t>
      </w:r>
      <w:r w:rsidRPr="00045D73">
        <w:rPr>
          <w:rStyle w:val="TagStyle"/>
          <w:rtl/>
        </w:rPr>
        <w:t xml:space="preserve"> &lt;&lt; דובר_המשך &gt;&gt;</w:t>
      </w:r>
      <w:r>
        <w:rPr>
          <w:rtl/>
        </w:rPr>
        <w:t xml:space="preserve">   </w:t>
      </w:r>
      <w:bookmarkEnd w:id="907"/>
    </w:p>
    <w:p w:rsidR="00045D73" w:rsidRDefault="00045D73" w:rsidP="00045D73">
      <w:pPr>
        <w:pStyle w:val="KeepWithNext"/>
        <w:rPr>
          <w:rtl/>
          <w:lang w:eastAsia="he-IL"/>
        </w:rPr>
      </w:pPr>
    </w:p>
    <w:p w:rsidR="00045D73" w:rsidRDefault="00045D73" w:rsidP="00045D73">
      <w:pPr>
        <w:rPr>
          <w:rtl/>
          <w:lang w:eastAsia="he-IL"/>
        </w:rPr>
      </w:pPr>
      <w:bookmarkStart w:id="908" w:name="_ETM_Q1_3974652"/>
      <w:bookmarkEnd w:id="908"/>
      <w:r>
        <w:rPr>
          <w:rFonts w:hint="cs"/>
          <w:rtl/>
          <w:lang w:eastAsia="he-IL"/>
        </w:rPr>
        <w:t>כן, ברור.</w:t>
      </w:r>
    </w:p>
    <w:p w:rsidR="00045D73" w:rsidRDefault="00045D73" w:rsidP="00045D73">
      <w:pPr>
        <w:rPr>
          <w:rtl/>
          <w:lang w:eastAsia="he-IL"/>
        </w:rPr>
      </w:pPr>
    </w:p>
    <w:p w:rsidR="00045D73" w:rsidRDefault="00045D73" w:rsidP="00045D73">
      <w:pPr>
        <w:pStyle w:val="af9"/>
        <w:keepNext/>
        <w:rPr>
          <w:rtl/>
          <w:lang w:eastAsia="he-IL"/>
        </w:rPr>
      </w:pPr>
      <w:bookmarkStart w:id="909" w:name="ET_guest_871905_186"/>
      <w:r w:rsidRPr="00045D73">
        <w:rPr>
          <w:rStyle w:val="TagStyle"/>
          <w:rtl/>
        </w:rPr>
        <w:t xml:space="preserve"> &lt;&lt; אורח &gt;&gt; </w:t>
      </w:r>
      <w:r>
        <w:rPr>
          <w:rtl/>
          <w:lang w:eastAsia="he-IL"/>
        </w:rPr>
        <w:t>אבינעם סגל-אלעד:</w:t>
      </w:r>
      <w:r w:rsidRPr="00045D73">
        <w:rPr>
          <w:rStyle w:val="TagStyle"/>
          <w:rtl/>
        </w:rPr>
        <w:t xml:space="preserve"> &lt;&lt; אורח &gt;&gt;</w:t>
      </w:r>
      <w:r>
        <w:rPr>
          <w:rtl/>
          <w:lang w:eastAsia="he-IL"/>
        </w:rPr>
        <w:t xml:space="preserve">   </w:t>
      </w:r>
      <w:bookmarkEnd w:id="909"/>
    </w:p>
    <w:p w:rsidR="00045D73" w:rsidRDefault="00045D73" w:rsidP="00045D73">
      <w:pPr>
        <w:pStyle w:val="KeepWithNext"/>
        <w:rPr>
          <w:rtl/>
          <w:lang w:eastAsia="he-IL"/>
        </w:rPr>
      </w:pPr>
    </w:p>
    <w:p w:rsidR="00045D73" w:rsidRDefault="00045D73" w:rsidP="00045D73">
      <w:pPr>
        <w:rPr>
          <w:rtl/>
          <w:lang w:eastAsia="he-IL"/>
        </w:rPr>
      </w:pPr>
      <w:r>
        <w:rPr>
          <w:rFonts w:hint="cs"/>
          <w:rtl/>
          <w:lang w:eastAsia="he-IL"/>
        </w:rPr>
        <w:t xml:space="preserve">בהגדרות האחרות לא </w:t>
      </w:r>
      <w:bookmarkStart w:id="910" w:name="_ETM_Q1_3973775"/>
      <w:bookmarkEnd w:id="910"/>
      <w:r>
        <w:rPr>
          <w:rFonts w:hint="cs"/>
          <w:rtl/>
          <w:lang w:eastAsia="he-IL"/>
        </w:rPr>
        <w:t xml:space="preserve">הייתה הגבלת גיל. </w:t>
      </w:r>
      <w:bookmarkStart w:id="911" w:name="_ETM_Q1_3976869"/>
      <w:bookmarkEnd w:id="911"/>
    </w:p>
    <w:p w:rsidR="00045D73" w:rsidRDefault="00045D73" w:rsidP="00045D73">
      <w:pPr>
        <w:rPr>
          <w:rtl/>
          <w:lang w:eastAsia="he-IL"/>
        </w:rPr>
      </w:pPr>
      <w:bookmarkStart w:id="912" w:name="_ETM_Q1_3976978"/>
      <w:bookmarkEnd w:id="912"/>
    </w:p>
    <w:p w:rsidR="00045D73" w:rsidRDefault="00045D73" w:rsidP="00045D73">
      <w:pPr>
        <w:pStyle w:val="a4"/>
        <w:keepNext/>
        <w:rPr>
          <w:rtl/>
        </w:rPr>
      </w:pPr>
      <w:bookmarkStart w:id="913" w:name="ET_speaker_ענת_מימון_187"/>
      <w:r w:rsidRPr="00045D73">
        <w:rPr>
          <w:rStyle w:val="TagStyle"/>
          <w:rtl/>
        </w:rPr>
        <w:t xml:space="preserve"> &lt;&lt; דובר &gt;&gt; </w:t>
      </w:r>
      <w:r>
        <w:rPr>
          <w:rtl/>
        </w:rPr>
        <w:t>ענת מימון:</w:t>
      </w:r>
      <w:r w:rsidRPr="00045D73">
        <w:rPr>
          <w:rStyle w:val="TagStyle"/>
          <w:rtl/>
        </w:rPr>
        <w:t xml:space="preserve"> &lt;&lt; דובר &gt;&gt;</w:t>
      </w:r>
      <w:r>
        <w:rPr>
          <w:rtl/>
        </w:rPr>
        <w:t xml:space="preserve">   </w:t>
      </w:r>
      <w:bookmarkEnd w:id="913"/>
    </w:p>
    <w:p w:rsidR="00045D73" w:rsidRDefault="00045D73" w:rsidP="00045D73">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B11DBE" w:rsidTr="00B11DBE">
        <w:trPr>
          <w:cantSplit/>
        </w:trPr>
        <w:tc>
          <w:tcPr>
            <w:tcW w:w="1871" w:type="dxa"/>
          </w:tcPr>
          <w:p w:rsidR="00B11DBE" w:rsidRDefault="00B11DBE">
            <w:pPr>
              <w:pStyle w:val="TableSideHeading"/>
              <w:spacing w:line="240" w:lineRule="auto"/>
              <w:rPr>
                <w:sz w:val="24"/>
                <w:szCs w:val="24"/>
              </w:rPr>
            </w:pPr>
            <w:bookmarkStart w:id="914" w:name="_ETM_Q1_3979856"/>
            <w:bookmarkEnd w:id="914"/>
          </w:p>
        </w:tc>
        <w:tc>
          <w:tcPr>
            <w:tcW w:w="624" w:type="dxa"/>
          </w:tcPr>
          <w:p w:rsidR="00B11DBE" w:rsidRDefault="00B11DBE">
            <w:pPr>
              <w:pStyle w:val="TableText"/>
              <w:spacing w:line="240" w:lineRule="auto"/>
              <w:rPr>
                <w:sz w:val="24"/>
                <w:szCs w:val="24"/>
              </w:rPr>
            </w:pPr>
          </w:p>
        </w:tc>
        <w:tc>
          <w:tcPr>
            <w:tcW w:w="7143" w:type="dxa"/>
            <w:hideMark/>
          </w:tcPr>
          <w:p w:rsidR="00B11DBE" w:rsidRDefault="00B11DBE" w:rsidP="00B11DBE">
            <w:pPr>
              <w:pStyle w:val="TableBlock"/>
              <w:numPr>
                <w:ilvl w:val="0"/>
                <w:numId w:val="6"/>
              </w:numPr>
              <w:tabs>
                <w:tab w:val="left" w:pos="624"/>
              </w:tabs>
              <w:spacing w:line="240" w:lineRule="auto"/>
              <w:rPr>
                <w:sz w:val="24"/>
                <w:szCs w:val="24"/>
              </w:rPr>
            </w:pPr>
            <w:r>
              <w:rPr>
                <w:rFonts w:hint="cs"/>
                <w:sz w:val="24"/>
                <w:szCs w:val="24"/>
                <w:rtl/>
              </w:rPr>
              <w:t xml:space="preserve">פעולות הדרכה והסברה לפי פסקה (1) יתקיימו אחת לשנה לפחות, יותאמו לענף הספורט ויכללו מידע בדבר זיהוי מצבי הטרדה מינית או התנכלות המאפיינים את תחום הספורט ודרכים למנוע תופעות אלה; פעולות אלה יכול שייעשו באמצעי טכנולוגי כגון לומדה ממוחשבת; </w:t>
            </w:r>
          </w:p>
        </w:tc>
      </w:tr>
      <w:tr w:rsidR="00B11DBE" w:rsidTr="00B11DBE">
        <w:trPr>
          <w:cantSplit/>
        </w:trPr>
        <w:tc>
          <w:tcPr>
            <w:tcW w:w="1871" w:type="dxa"/>
          </w:tcPr>
          <w:p w:rsidR="00B11DBE" w:rsidRDefault="00B11DBE">
            <w:pPr>
              <w:pStyle w:val="TableSideHeading"/>
              <w:spacing w:line="240" w:lineRule="auto"/>
              <w:rPr>
                <w:sz w:val="24"/>
                <w:szCs w:val="24"/>
                <w:rtl/>
              </w:rPr>
            </w:pPr>
          </w:p>
        </w:tc>
        <w:tc>
          <w:tcPr>
            <w:tcW w:w="624" w:type="dxa"/>
          </w:tcPr>
          <w:p w:rsidR="00B11DBE" w:rsidRDefault="00B11DBE">
            <w:pPr>
              <w:pStyle w:val="TableText"/>
              <w:spacing w:line="240" w:lineRule="auto"/>
              <w:rPr>
                <w:sz w:val="24"/>
                <w:szCs w:val="24"/>
              </w:rPr>
            </w:pPr>
          </w:p>
        </w:tc>
        <w:tc>
          <w:tcPr>
            <w:tcW w:w="7143" w:type="dxa"/>
            <w:hideMark/>
          </w:tcPr>
          <w:p w:rsidR="00B11DBE" w:rsidRDefault="00B11DBE" w:rsidP="00B11DBE">
            <w:pPr>
              <w:pStyle w:val="TableBlock"/>
              <w:numPr>
                <w:ilvl w:val="0"/>
                <w:numId w:val="6"/>
              </w:numPr>
              <w:tabs>
                <w:tab w:val="left" w:pos="624"/>
              </w:tabs>
              <w:spacing w:line="240" w:lineRule="auto"/>
              <w:rPr>
                <w:sz w:val="24"/>
                <w:szCs w:val="24"/>
              </w:rPr>
            </w:pPr>
            <w:r>
              <w:rPr>
                <w:rFonts w:hint="cs"/>
                <w:sz w:val="24"/>
                <w:szCs w:val="24"/>
                <w:rtl/>
              </w:rPr>
              <w:t>מבלי לגרוע מהאמור בתקנה 4 לתקנות חובות מעסיק, בגוף ספורט שבו רשומים מעל אלף ספורטאים בעונת ספורט, ימונו שני אחראים, שלפחות אחד מהם אישה;</w:t>
            </w:r>
            <w:r w:rsidR="00045D73">
              <w:rPr>
                <w:rFonts w:hint="cs"/>
                <w:sz w:val="24"/>
                <w:szCs w:val="24"/>
                <w:rtl/>
              </w:rPr>
              <w:t>"</w:t>
            </w:r>
          </w:p>
        </w:tc>
      </w:tr>
    </w:tbl>
    <w:p w:rsidR="00045D73" w:rsidRDefault="00045D73">
      <w:pPr>
        <w:rPr>
          <w:rtl/>
        </w:rPr>
      </w:pPr>
    </w:p>
    <w:p w:rsidR="00045D73" w:rsidRDefault="00045D73" w:rsidP="00045D73">
      <w:pPr>
        <w:pStyle w:val="-"/>
        <w:keepNext/>
        <w:rPr>
          <w:rtl/>
        </w:rPr>
      </w:pPr>
      <w:bookmarkStart w:id="915" w:name="ET_speakercontinue_ענת_מימון_188"/>
      <w:r w:rsidRPr="00045D73">
        <w:rPr>
          <w:rStyle w:val="TagStyle"/>
          <w:rtl/>
        </w:rPr>
        <w:t xml:space="preserve"> &lt;&lt; דובר_המשך &gt;&gt; </w:t>
      </w:r>
      <w:r>
        <w:rPr>
          <w:rtl/>
        </w:rPr>
        <w:t>ענת מימון:</w:t>
      </w:r>
      <w:r w:rsidRPr="00045D73">
        <w:rPr>
          <w:rStyle w:val="TagStyle"/>
          <w:rtl/>
        </w:rPr>
        <w:t xml:space="preserve"> &lt;&lt; דובר_המשך &gt;&gt;</w:t>
      </w:r>
      <w:r>
        <w:rPr>
          <w:rtl/>
        </w:rPr>
        <w:t xml:space="preserve">   </w:t>
      </w:r>
      <w:bookmarkEnd w:id="915"/>
    </w:p>
    <w:p w:rsidR="00045D73" w:rsidRDefault="00045D73" w:rsidP="00045D73">
      <w:pPr>
        <w:pStyle w:val="KeepWithNext"/>
        <w:rPr>
          <w:rtl/>
          <w:lang w:eastAsia="he-IL"/>
        </w:rPr>
      </w:pPr>
    </w:p>
    <w:p w:rsidR="00045D73" w:rsidRDefault="00045D73" w:rsidP="00045D73">
      <w:pPr>
        <w:rPr>
          <w:rtl/>
          <w:lang w:eastAsia="he-IL"/>
        </w:rPr>
      </w:pPr>
      <w:r>
        <w:rPr>
          <w:rFonts w:hint="cs"/>
          <w:rtl/>
          <w:lang w:eastAsia="he-IL"/>
        </w:rPr>
        <w:t xml:space="preserve">אני רק אדגיש שתקנה 4 זאת </w:t>
      </w:r>
      <w:bookmarkStart w:id="916" w:name="_ETM_Q1_4017964"/>
      <w:bookmarkEnd w:id="916"/>
      <w:r>
        <w:rPr>
          <w:rFonts w:hint="cs"/>
          <w:rtl/>
          <w:lang w:eastAsia="he-IL"/>
        </w:rPr>
        <w:t xml:space="preserve">התקנה שקובעת את החובה למנות אחראי, שהיום המעסיק צריך למנות </w:t>
      </w:r>
      <w:bookmarkStart w:id="917" w:name="_ETM_Q1_4025747"/>
      <w:bookmarkEnd w:id="917"/>
      <w:r>
        <w:rPr>
          <w:rFonts w:hint="cs"/>
          <w:rtl/>
          <w:lang w:eastAsia="he-IL"/>
        </w:rPr>
        <w:t xml:space="preserve">אחראי, והוא צריך למנות יותר מאחראי אחד אם יש בכך </w:t>
      </w:r>
      <w:bookmarkStart w:id="918" w:name="_ETM_Q1_4024912"/>
      <w:bookmarkEnd w:id="918"/>
      <w:r>
        <w:rPr>
          <w:rFonts w:hint="cs"/>
          <w:rtl/>
          <w:lang w:eastAsia="he-IL"/>
        </w:rPr>
        <w:t xml:space="preserve">צורך כדי לאפשר גישה נוחה לאחראי, כלומר זו חובה שכבר </w:t>
      </w:r>
      <w:bookmarkStart w:id="919" w:name="_ETM_Q1_4028616"/>
      <w:bookmarkEnd w:id="919"/>
      <w:r>
        <w:rPr>
          <w:rFonts w:hint="cs"/>
          <w:rtl/>
          <w:lang w:eastAsia="he-IL"/>
        </w:rPr>
        <w:t xml:space="preserve">חלה היום. </w:t>
      </w:r>
    </w:p>
    <w:p w:rsidR="00433FAE" w:rsidRDefault="00433FAE" w:rsidP="00045D73">
      <w:pPr>
        <w:rPr>
          <w:rtl/>
          <w:lang w:eastAsia="he-IL"/>
        </w:rPr>
      </w:pPr>
      <w:bookmarkStart w:id="920" w:name="_ETM_Q1_4032751"/>
      <w:bookmarkStart w:id="921" w:name="_ETM_Q1_4032872"/>
      <w:bookmarkEnd w:id="920"/>
      <w:bookmarkEnd w:id="921"/>
    </w:p>
    <w:p w:rsidR="00433FAE" w:rsidRDefault="00433FAE" w:rsidP="00433FAE">
      <w:pPr>
        <w:rPr>
          <w:rtl/>
          <w:lang w:eastAsia="he-IL"/>
        </w:rPr>
      </w:pPr>
      <w:bookmarkStart w:id="922" w:name="_ETM_Q1_4032937"/>
      <w:bookmarkStart w:id="923" w:name="_ETM_Q1_4033001"/>
      <w:bookmarkEnd w:id="922"/>
      <w:bookmarkEnd w:id="923"/>
      <w:r>
        <w:rPr>
          <w:rFonts w:hint="cs"/>
          <w:rtl/>
          <w:lang w:eastAsia="he-IL"/>
        </w:rPr>
        <w:t xml:space="preserve">התקנה כן קובעת שצריך למנות ככל האפשר מישהו </w:t>
      </w:r>
      <w:bookmarkStart w:id="924" w:name="_ETM_Q1_4035353"/>
      <w:bookmarkEnd w:id="924"/>
      <w:r>
        <w:rPr>
          <w:rFonts w:hint="cs"/>
          <w:rtl/>
          <w:lang w:eastAsia="he-IL"/>
        </w:rPr>
        <w:t xml:space="preserve">שיש לו ידע וניסיון מתאימים. ככל האפשר </w:t>
      </w:r>
      <w:r>
        <w:rPr>
          <w:rtl/>
          <w:lang w:eastAsia="he-IL"/>
        </w:rPr>
        <w:t>–</w:t>
      </w:r>
      <w:r>
        <w:rPr>
          <w:rFonts w:hint="cs"/>
          <w:rtl/>
          <w:lang w:eastAsia="he-IL"/>
        </w:rPr>
        <w:t xml:space="preserve"> צריך שזאת </w:t>
      </w:r>
      <w:bookmarkStart w:id="925" w:name="_ETM_Q1_4041171"/>
      <w:bookmarkEnd w:id="925"/>
      <w:r>
        <w:rPr>
          <w:rFonts w:hint="cs"/>
          <w:rtl/>
          <w:lang w:eastAsia="he-IL"/>
        </w:rPr>
        <w:t xml:space="preserve">תהיה אישה, וזה כרגע ההגדרות. פה אנחנו אומרים שככל שיש </w:t>
      </w:r>
      <w:bookmarkStart w:id="926" w:name="_ETM_Q1_4042497"/>
      <w:bookmarkEnd w:id="926"/>
      <w:r>
        <w:rPr>
          <w:rFonts w:hint="cs"/>
          <w:rtl/>
          <w:lang w:eastAsia="he-IL"/>
        </w:rPr>
        <w:t xml:space="preserve">מעל 1,000 ספורטאים, אנחנו קובעים מפתח שעל כל 1,000 ספורטאים </w:t>
      </w:r>
      <w:bookmarkStart w:id="927" w:name="_ETM_Q1_4051529"/>
      <w:bookmarkEnd w:id="927"/>
      <w:r>
        <w:rPr>
          <w:rFonts w:hint="cs"/>
          <w:rtl/>
          <w:lang w:eastAsia="he-IL"/>
        </w:rPr>
        <w:t>יהיה אחראי אחד, ואם יש מעל אז יהיו שני אחראים.</w:t>
      </w:r>
      <w:bookmarkStart w:id="928" w:name="_ETM_Q1_4051531"/>
      <w:bookmarkEnd w:id="928"/>
      <w:r>
        <w:rPr>
          <w:rFonts w:hint="cs"/>
          <w:rtl/>
          <w:lang w:eastAsia="he-IL"/>
        </w:rPr>
        <w:t xml:space="preserve"> </w:t>
      </w:r>
    </w:p>
    <w:p w:rsidR="00433FAE" w:rsidRDefault="00433FAE" w:rsidP="00045D73">
      <w:pPr>
        <w:rPr>
          <w:rtl/>
          <w:lang w:eastAsia="he-IL"/>
        </w:rPr>
      </w:pPr>
      <w:bookmarkStart w:id="929" w:name="_ETM_Q1_4052276"/>
      <w:bookmarkStart w:id="930" w:name="_ETM_Q1_4052379"/>
      <w:bookmarkEnd w:id="929"/>
      <w:bookmarkEnd w:id="930"/>
    </w:p>
    <w:p w:rsidR="00433FAE" w:rsidRDefault="00433FAE" w:rsidP="00045D73">
      <w:pPr>
        <w:rPr>
          <w:rtl/>
          <w:lang w:eastAsia="he-IL"/>
        </w:rPr>
      </w:pPr>
      <w:bookmarkStart w:id="931" w:name="_ETM_Q1_4052427"/>
      <w:bookmarkEnd w:id="931"/>
      <w:r>
        <w:rPr>
          <w:rFonts w:hint="cs"/>
          <w:rtl/>
          <w:lang w:eastAsia="he-IL"/>
        </w:rPr>
        <w:t>א</w:t>
      </w:r>
      <w:bookmarkStart w:id="932" w:name="_ETM_Q1_4052542"/>
      <w:bookmarkEnd w:id="932"/>
      <w:r>
        <w:rPr>
          <w:rFonts w:hint="cs"/>
          <w:rtl/>
          <w:lang w:eastAsia="he-IL"/>
        </w:rPr>
        <w:t xml:space="preserve">ני רק אדגיש שלגבי השכלה גבוהה גם קבענו מפתח כזה, </w:t>
      </w:r>
      <w:bookmarkStart w:id="933" w:name="_ETM_Q1_4059930"/>
      <w:bookmarkEnd w:id="933"/>
      <w:r>
        <w:rPr>
          <w:rFonts w:hint="cs"/>
          <w:rtl/>
          <w:lang w:eastAsia="he-IL"/>
        </w:rPr>
        <w:t>ושם קבענו שבמוסדות של מעל 2,000 סטודנטים, בהם יש שני אחראים.</w:t>
      </w:r>
    </w:p>
    <w:p w:rsidR="00433FAE" w:rsidRDefault="00433FAE" w:rsidP="00045D73">
      <w:pPr>
        <w:rPr>
          <w:rtl/>
          <w:lang w:eastAsia="he-IL"/>
        </w:rPr>
      </w:pPr>
      <w:bookmarkStart w:id="934" w:name="_ETM_Q1_4067802"/>
      <w:bookmarkStart w:id="935" w:name="_ETM_Q1_4067906"/>
      <w:bookmarkEnd w:id="934"/>
      <w:bookmarkEnd w:id="935"/>
    </w:p>
    <w:p w:rsidR="00433FAE" w:rsidRDefault="00433FAE" w:rsidP="00433FAE">
      <w:pPr>
        <w:pStyle w:val="af6"/>
        <w:keepNext/>
      </w:pPr>
      <w:bookmarkStart w:id="936" w:name="ET_yor_5520_189"/>
      <w:r w:rsidRPr="00433FAE">
        <w:rPr>
          <w:rStyle w:val="TagStyle"/>
          <w:rtl/>
        </w:rPr>
        <w:t xml:space="preserve"> &lt;&lt; יור &gt;&gt; </w:t>
      </w:r>
      <w:r>
        <w:rPr>
          <w:rtl/>
        </w:rPr>
        <w:t>היו"ר עודד פורר:</w:t>
      </w:r>
      <w:r w:rsidRPr="00433FAE">
        <w:rPr>
          <w:rStyle w:val="TagStyle"/>
          <w:rtl/>
        </w:rPr>
        <w:t xml:space="preserve"> &lt;&lt; יור &gt;&gt;</w:t>
      </w:r>
      <w:r>
        <w:rPr>
          <w:rtl/>
        </w:rPr>
        <w:t xml:space="preserve">   </w:t>
      </w:r>
      <w:bookmarkEnd w:id="936"/>
    </w:p>
    <w:p w:rsidR="00433FAE" w:rsidRDefault="00433FAE" w:rsidP="00433FAE">
      <w:pPr>
        <w:pStyle w:val="KeepWithNext"/>
        <w:rPr>
          <w:rtl/>
          <w:lang w:eastAsia="he-IL"/>
        </w:rPr>
      </w:pPr>
    </w:p>
    <w:p w:rsidR="00433FAE" w:rsidRDefault="00433FAE" w:rsidP="00433FAE">
      <w:pPr>
        <w:rPr>
          <w:rtl/>
          <w:lang w:eastAsia="he-IL"/>
        </w:rPr>
      </w:pPr>
      <w:bookmarkStart w:id="937" w:name="_ETM_Q1_4068952"/>
      <w:bookmarkEnd w:id="937"/>
      <w:r>
        <w:rPr>
          <w:rFonts w:hint="cs"/>
          <w:rtl/>
          <w:lang w:eastAsia="he-IL"/>
        </w:rPr>
        <w:t xml:space="preserve">לא נכון למנות פה שני אחראים בהפרדה של גיל? </w:t>
      </w:r>
      <w:bookmarkStart w:id="938" w:name="_ETM_Q1_4069914"/>
      <w:bookmarkEnd w:id="938"/>
      <w:r>
        <w:rPr>
          <w:rFonts w:hint="cs"/>
          <w:rtl/>
          <w:lang w:eastAsia="he-IL"/>
        </w:rPr>
        <w:t xml:space="preserve">כי לא הדבר דומה לגבי מי שאחראי עכשיו על מאמני </w:t>
      </w:r>
      <w:bookmarkStart w:id="939" w:name="_ETM_Q1_4077290"/>
      <w:bookmarkEnd w:id="939"/>
      <w:r>
        <w:rPr>
          <w:rFonts w:hint="cs"/>
          <w:rtl/>
          <w:lang w:eastAsia="he-IL"/>
        </w:rPr>
        <w:t xml:space="preserve">וכל קבוצות הילדים והגילאים הצעירים יותר לעומת הבוגרים. יכול </w:t>
      </w:r>
      <w:bookmarkStart w:id="940" w:name="_ETM_Q1_4085539"/>
      <w:bookmarkEnd w:id="940"/>
      <w:r>
        <w:rPr>
          <w:rFonts w:hint="cs"/>
          <w:rtl/>
          <w:lang w:eastAsia="he-IL"/>
        </w:rPr>
        <w:t xml:space="preserve">להיות שפה, מתלונן או מתלוננת, שצריכים להגיע לאחראי או </w:t>
      </w:r>
      <w:bookmarkStart w:id="941" w:name="_ETM_Q1_4084842"/>
      <w:bookmarkEnd w:id="941"/>
      <w:r>
        <w:rPr>
          <w:rFonts w:hint="cs"/>
          <w:rtl/>
          <w:lang w:eastAsia="he-IL"/>
        </w:rPr>
        <w:t xml:space="preserve">אחראית כזאת </w:t>
      </w:r>
      <w:r>
        <w:rPr>
          <w:rtl/>
          <w:lang w:eastAsia="he-IL"/>
        </w:rPr>
        <w:t>–</w:t>
      </w:r>
      <w:r>
        <w:rPr>
          <w:rFonts w:hint="cs"/>
          <w:rtl/>
          <w:lang w:eastAsia="he-IL"/>
        </w:rPr>
        <w:t xml:space="preserve"> זה צריך להיות מישהו שיש אליו </w:t>
      </w:r>
      <w:bookmarkStart w:id="942" w:name="_ETM_Q1_4095440"/>
      <w:bookmarkEnd w:id="942"/>
      <w:r>
        <w:rPr>
          <w:rFonts w:hint="cs"/>
          <w:rtl/>
          <w:lang w:eastAsia="he-IL"/>
        </w:rPr>
        <w:t>גישה קלה ולא מישהו...</w:t>
      </w:r>
    </w:p>
    <w:p w:rsidR="00433FAE" w:rsidRDefault="00433FAE" w:rsidP="00433FAE">
      <w:pPr>
        <w:rPr>
          <w:rtl/>
          <w:lang w:eastAsia="he-IL"/>
        </w:rPr>
      </w:pPr>
      <w:bookmarkStart w:id="943" w:name="_ETM_Q1_4099136"/>
      <w:bookmarkStart w:id="944" w:name="_ETM_Q1_4099230"/>
      <w:bookmarkEnd w:id="943"/>
      <w:bookmarkEnd w:id="944"/>
    </w:p>
    <w:p w:rsidR="00433FAE" w:rsidRDefault="00433FAE" w:rsidP="00433FAE">
      <w:pPr>
        <w:pStyle w:val="af9"/>
        <w:keepNext/>
        <w:rPr>
          <w:lang w:eastAsia="he-IL"/>
        </w:rPr>
      </w:pPr>
      <w:bookmarkStart w:id="945" w:name="ET_guest_865827_190"/>
      <w:r w:rsidRPr="00433FAE">
        <w:rPr>
          <w:rStyle w:val="TagStyle"/>
          <w:rtl/>
        </w:rPr>
        <w:t xml:space="preserve"> &lt;&lt; אורח &gt;&gt; </w:t>
      </w:r>
      <w:r>
        <w:rPr>
          <w:rtl/>
          <w:lang w:eastAsia="he-IL"/>
        </w:rPr>
        <w:t>לינא סאלם:</w:t>
      </w:r>
      <w:r w:rsidRPr="00433FAE">
        <w:rPr>
          <w:rStyle w:val="TagStyle"/>
          <w:rtl/>
        </w:rPr>
        <w:t xml:space="preserve"> &lt;&lt; אורח &gt;&gt;</w:t>
      </w:r>
      <w:r>
        <w:rPr>
          <w:rtl/>
          <w:lang w:eastAsia="he-IL"/>
        </w:rPr>
        <w:t xml:space="preserve">   </w:t>
      </w:r>
      <w:bookmarkEnd w:id="945"/>
    </w:p>
    <w:p w:rsidR="00433FAE" w:rsidRDefault="00433FAE" w:rsidP="00433FAE">
      <w:pPr>
        <w:pStyle w:val="KeepWithNext"/>
        <w:rPr>
          <w:rtl/>
          <w:lang w:eastAsia="he-IL"/>
        </w:rPr>
      </w:pPr>
    </w:p>
    <w:p w:rsidR="00433FAE" w:rsidRDefault="00433FAE" w:rsidP="00A44B6E">
      <w:pPr>
        <w:rPr>
          <w:rtl/>
          <w:lang w:eastAsia="he-IL"/>
        </w:rPr>
      </w:pPr>
      <w:r>
        <w:rPr>
          <w:rFonts w:hint="cs"/>
          <w:rtl/>
          <w:lang w:eastAsia="he-IL"/>
        </w:rPr>
        <w:t xml:space="preserve">הגודל של מספר המשתתפים הוא לא גודל </w:t>
      </w:r>
      <w:bookmarkStart w:id="946" w:name="_ETM_Q1_4097321"/>
      <w:bookmarkEnd w:id="946"/>
      <w:r>
        <w:rPr>
          <w:rFonts w:hint="cs"/>
          <w:rtl/>
          <w:lang w:eastAsia="he-IL"/>
        </w:rPr>
        <w:t>הארגון.</w:t>
      </w:r>
      <w:r w:rsidR="00A44B6E">
        <w:rPr>
          <w:rFonts w:hint="cs"/>
          <w:rtl/>
          <w:lang w:eastAsia="he-IL"/>
        </w:rPr>
        <w:t xml:space="preserve"> אנחנו דיברנו על מספר המשתתפים על-פי הנרשמים בעונה. יכול </w:t>
      </w:r>
      <w:bookmarkStart w:id="947" w:name="_ETM_Q1_4106551"/>
      <w:bookmarkEnd w:id="947"/>
      <w:r w:rsidR="00A44B6E">
        <w:rPr>
          <w:rFonts w:hint="cs"/>
          <w:rtl/>
          <w:lang w:eastAsia="he-IL"/>
        </w:rPr>
        <w:t xml:space="preserve">להיות מאוד שיש לנו עמותה שמכילה בסך-הכל חמישה עובדים, </w:t>
      </w:r>
      <w:bookmarkStart w:id="948" w:name="_ETM_Q1_4108606"/>
      <w:bookmarkEnd w:id="948"/>
      <w:r w:rsidR="00A44B6E">
        <w:rPr>
          <w:rFonts w:hint="cs"/>
          <w:rtl/>
          <w:lang w:eastAsia="he-IL"/>
        </w:rPr>
        <w:t xml:space="preserve">שני מדריכים מתנדבים, והיא מקיימת פעילות ספורטיבית שרשומים בה </w:t>
      </w:r>
      <w:r w:rsidR="00161BB5">
        <w:rPr>
          <w:rFonts w:hint="cs"/>
          <w:rtl/>
          <w:lang w:eastAsia="he-IL"/>
        </w:rPr>
        <w:t>300</w:t>
      </w:r>
      <w:bookmarkStart w:id="949" w:name="_ETM_Q1_4118855"/>
      <w:bookmarkEnd w:id="949"/>
      <w:r w:rsidR="00161BB5">
        <w:rPr>
          <w:rFonts w:hint="cs"/>
          <w:rtl/>
          <w:lang w:eastAsia="he-IL"/>
        </w:rPr>
        <w:t xml:space="preserve"> ספורטאים מדי חודש, ואנחנו מגיעים ל-1,000 עוד מהר מאוד לפני </w:t>
      </w:r>
      <w:bookmarkStart w:id="950" w:name="_ETM_Q1_4121291"/>
      <w:bookmarkEnd w:id="950"/>
      <w:r w:rsidR="00161BB5">
        <w:rPr>
          <w:rFonts w:hint="cs"/>
          <w:rtl/>
          <w:lang w:eastAsia="he-IL"/>
        </w:rPr>
        <w:t xml:space="preserve">עונת הספורט. אנחנו הלכנו דווקא על הפן המחמיר של מספר </w:t>
      </w:r>
      <w:bookmarkStart w:id="951" w:name="_ETM_Q1_4128246"/>
      <w:bookmarkEnd w:id="951"/>
      <w:r w:rsidR="00161BB5">
        <w:rPr>
          <w:rFonts w:hint="cs"/>
          <w:rtl/>
          <w:lang w:eastAsia="he-IL"/>
        </w:rPr>
        <w:t xml:space="preserve">הנרשמים בעונה ולא מספר המועסקים ולא ספורטאי קבע. זאת אומרת, </w:t>
      </w:r>
      <w:bookmarkStart w:id="952" w:name="_ETM_Q1_4134852"/>
      <w:bookmarkEnd w:id="952"/>
      <w:r w:rsidR="00161BB5">
        <w:rPr>
          <w:rFonts w:hint="cs"/>
          <w:rtl/>
          <w:lang w:eastAsia="he-IL"/>
        </w:rPr>
        <w:t xml:space="preserve">הוא לא מועסק על ידו. אפילו הנרשם לפעם אחת ומבטל </w:t>
      </w:r>
      <w:bookmarkStart w:id="953" w:name="_ETM_Q1_4138098"/>
      <w:bookmarkEnd w:id="953"/>
      <w:r w:rsidR="00161BB5">
        <w:rPr>
          <w:rtl/>
          <w:lang w:eastAsia="he-IL"/>
        </w:rPr>
        <w:t>–</w:t>
      </w:r>
      <w:r w:rsidR="00161BB5">
        <w:rPr>
          <w:rFonts w:hint="cs"/>
          <w:rtl/>
          <w:lang w:eastAsia="he-IL"/>
        </w:rPr>
        <w:t xml:space="preserve"> עדין יחשב להרשמה.</w:t>
      </w:r>
    </w:p>
    <w:p w:rsidR="00161BB5" w:rsidRDefault="00161BB5" w:rsidP="00A44B6E">
      <w:pPr>
        <w:rPr>
          <w:rtl/>
          <w:lang w:eastAsia="he-IL"/>
        </w:rPr>
      </w:pPr>
      <w:bookmarkStart w:id="954" w:name="_ETM_Q1_4141154"/>
      <w:bookmarkStart w:id="955" w:name="_ETM_Q1_4141251"/>
      <w:bookmarkEnd w:id="954"/>
      <w:bookmarkEnd w:id="955"/>
    </w:p>
    <w:p w:rsidR="00161BB5" w:rsidRDefault="00161BB5" w:rsidP="00161BB5">
      <w:pPr>
        <w:pStyle w:val="af6"/>
        <w:keepNext/>
      </w:pPr>
      <w:bookmarkStart w:id="956" w:name="ET_yor_5520_191"/>
      <w:r w:rsidRPr="00161BB5">
        <w:rPr>
          <w:rStyle w:val="TagStyle"/>
          <w:rtl/>
        </w:rPr>
        <w:t xml:space="preserve"> &lt;&lt; יור &gt;&gt; </w:t>
      </w:r>
      <w:r>
        <w:rPr>
          <w:rtl/>
        </w:rPr>
        <w:t>היו"ר עודד פורר:</w:t>
      </w:r>
      <w:r w:rsidRPr="00161BB5">
        <w:rPr>
          <w:rStyle w:val="TagStyle"/>
          <w:rtl/>
        </w:rPr>
        <w:t xml:space="preserve"> &lt;&lt; יור &gt;&gt;</w:t>
      </w:r>
      <w:r>
        <w:rPr>
          <w:rtl/>
        </w:rPr>
        <w:t xml:space="preserve">   </w:t>
      </w:r>
      <w:bookmarkEnd w:id="956"/>
    </w:p>
    <w:p w:rsidR="00161BB5" w:rsidRDefault="00161BB5" w:rsidP="00161BB5">
      <w:pPr>
        <w:pStyle w:val="KeepWithNext"/>
        <w:rPr>
          <w:rtl/>
          <w:lang w:eastAsia="he-IL"/>
        </w:rPr>
      </w:pPr>
    </w:p>
    <w:p w:rsidR="00161BB5" w:rsidRDefault="00161BB5" w:rsidP="00161BB5">
      <w:pPr>
        <w:rPr>
          <w:rtl/>
          <w:lang w:eastAsia="he-IL"/>
        </w:rPr>
      </w:pPr>
      <w:bookmarkStart w:id="957" w:name="_ETM_Q1_4142550"/>
      <w:bookmarkEnd w:id="957"/>
      <w:r>
        <w:rPr>
          <w:rFonts w:hint="cs"/>
          <w:rtl/>
          <w:lang w:eastAsia="he-IL"/>
        </w:rPr>
        <w:t>אוקי.</w:t>
      </w:r>
    </w:p>
    <w:p w:rsidR="00161BB5" w:rsidRDefault="00161BB5" w:rsidP="00161BB5">
      <w:pPr>
        <w:rPr>
          <w:rtl/>
          <w:lang w:eastAsia="he-IL"/>
        </w:rPr>
      </w:pPr>
      <w:bookmarkStart w:id="958" w:name="_ETM_Q1_4143553"/>
      <w:bookmarkStart w:id="959" w:name="_ETM_Q1_4143623"/>
      <w:bookmarkEnd w:id="958"/>
      <w:bookmarkEnd w:id="959"/>
    </w:p>
    <w:p w:rsidR="00161BB5" w:rsidRDefault="00161BB5" w:rsidP="00161BB5">
      <w:pPr>
        <w:pStyle w:val="-"/>
        <w:keepNext/>
      </w:pPr>
      <w:bookmarkStart w:id="960" w:name="ET_speakercontinue_865827_192"/>
      <w:r w:rsidRPr="00161BB5">
        <w:rPr>
          <w:rStyle w:val="TagStyle"/>
          <w:rtl/>
        </w:rPr>
        <w:t xml:space="preserve"> &lt;&lt; דובר_המשך &gt;&gt; </w:t>
      </w:r>
      <w:r>
        <w:rPr>
          <w:rtl/>
        </w:rPr>
        <w:t>לינא סאלם:</w:t>
      </w:r>
      <w:r w:rsidRPr="00161BB5">
        <w:rPr>
          <w:rStyle w:val="TagStyle"/>
          <w:rtl/>
        </w:rPr>
        <w:t xml:space="preserve"> &lt;&lt; דובר_המשך &gt;&gt;</w:t>
      </w:r>
      <w:r>
        <w:rPr>
          <w:rtl/>
        </w:rPr>
        <w:t xml:space="preserve">   </w:t>
      </w:r>
      <w:bookmarkEnd w:id="960"/>
    </w:p>
    <w:p w:rsidR="00161BB5" w:rsidRDefault="00161BB5" w:rsidP="00161BB5">
      <w:pPr>
        <w:pStyle w:val="KeepWithNext"/>
        <w:rPr>
          <w:rtl/>
          <w:lang w:eastAsia="he-IL"/>
        </w:rPr>
      </w:pPr>
    </w:p>
    <w:p w:rsidR="00161BB5" w:rsidRDefault="00161BB5" w:rsidP="00161BB5">
      <w:pPr>
        <w:rPr>
          <w:rtl/>
          <w:lang w:eastAsia="he-IL"/>
        </w:rPr>
      </w:pPr>
      <w:bookmarkStart w:id="961" w:name="_ETM_Q1_4144424"/>
      <w:bookmarkEnd w:id="961"/>
      <w:r>
        <w:rPr>
          <w:rFonts w:hint="cs"/>
          <w:rtl/>
          <w:lang w:eastAsia="he-IL"/>
        </w:rPr>
        <w:t>אז המספר הרבה יותר גמיש.</w:t>
      </w:r>
    </w:p>
    <w:p w:rsidR="00161BB5" w:rsidRDefault="00161BB5" w:rsidP="00161BB5">
      <w:pPr>
        <w:rPr>
          <w:rtl/>
          <w:lang w:eastAsia="he-IL"/>
        </w:rPr>
      </w:pPr>
      <w:bookmarkStart w:id="962" w:name="_ETM_Q1_4147464"/>
      <w:bookmarkStart w:id="963" w:name="_ETM_Q1_4147539"/>
      <w:bookmarkEnd w:id="962"/>
      <w:bookmarkEnd w:id="963"/>
    </w:p>
    <w:p w:rsidR="00161BB5" w:rsidRDefault="00161BB5" w:rsidP="00161BB5">
      <w:pPr>
        <w:rPr>
          <w:rtl/>
          <w:lang w:eastAsia="he-IL"/>
        </w:rPr>
      </w:pPr>
      <w:bookmarkStart w:id="964" w:name="_ETM_Q1_4147595"/>
      <w:bookmarkStart w:id="965" w:name="_ETM_Q1_4147667"/>
      <w:bookmarkEnd w:id="964"/>
      <w:bookmarkEnd w:id="965"/>
      <w:r>
        <w:rPr>
          <w:rFonts w:hint="cs"/>
          <w:rtl/>
          <w:lang w:eastAsia="he-IL"/>
        </w:rPr>
        <w:t xml:space="preserve">צריך לקחת בחשבון </w:t>
      </w:r>
      <w:bookmarkStart w:id="966" w:name="_ETM_Q1_4149578"/>
      <w:bookmarkEnd w:id="966"/>
      <w:r>
        <w:rPr>
          <w:rFonts w:hint="cs"/>
          <w:rtl/>
          <w:lang w:eastAsia="he-IL"/>
        </w:rPr>
        <w:t xml:space="preserve">שכל אחראי צריך לעבור הכשרה של 18 שעות, שזה כמובן </w:t>
      </w:r>
      <w:bookmarkStart w:id="967" w:name="_ETM_Q1_4152172"/>
      <w:bookmarkEnd w:id="967"/>
      <w:r>
        <w:rPr>
          <w:rFonts w:hint="cs"/>
          <w:rtl/>
          <w:lang w:eastAsia="he-IL"/>
        </w:rPr>
        <w:t xml:space="preserve">עלות על ענף הספורט במוחרג מכל ייתר הענפים, וההכשרות האלה </w:t>
      </w:r>
      <w:bookmarkStart w:id="968" w:name="_ETM_Q1_4154003"/>
      <w:bookmarkEnd w:id="968"/>
      <w:r>
        <w:rPr>
          <w:rFonts w:hint="cs"/>
          <w:rtl/>
          <w:lang w:eastAsia="he-IL"/>
        </w:rPr>
        <w:t xml:space="preserve">הן בעלות כספית, אז גם את זה לקחת בחשבון לצורך </w:t>
      </w:r>
      <w:bookmarkStart w:id="969" w:name="_ETM_Q1_4161650"/>
      <w:bookmarkEnd w:id="969"/>
      <w:r>
        <w:rPr>
          <w:rFonts w:hint="cs"/>
          <w:rtl/>
          <w:lang w:eastAsia="he-IL"/>
        </w:rPr>
        <w:t xml:space="preserve">העניין כשאנחנו מסתכלים על הנטל. וכן חשוב לי להגיד שעשינו </w:t>
      </w:r>
      <w:bookmarkStart w:id="970" w:name="_ETM_Q1_4166574"/>
      <w:bookmarkEnd w:id="970"/>
      <w:r>
        <w:rPr>
          <w:rFonts w:hint="cs"/>
          <w:rtl/>
          <w:lang w:eastAsia="he-IL"/>
        </w:rPr>
        <w:t>פה נטל אחיד לכולם, ללא אבחנה בין ההתאחדות הגדולה, המתוקצבת</w:t>
      </w:r>
      <w:bookmarkStart w:id="971" w:name="_ETM_Q1_4173687"/>
      <w:bookmarkEnd w:id="971"/>
      <w:r>
        <w:rPr>
          <w:rFonts w:hint="cs"/>
          <w:rtl/>
          <w:lang w:eastAsia="he-IL"/>
        </w:rPr>
        <w:t>, לבין הארגון הקטן שנמצא אי שם במקום - -</w:t>
      </w:r>
    </w:p>
    <w:p w:rsidR="00161BB5" w:rsidRDefault="00161BB5" w:rsidP="00161BB5">
      <w:pPr>
        <w:rPr>
          <w:rtl/>
          <w:lang w:eastAsia="he-IL"/>
        </w:rPr>
      </w:pPr>
      <w:bookmarkStart w:id="972" w:name="_ETM_Q1_4178195"/>
      <w:bookmarkStart w:id="973" w:name="_ETM_Q1_4178303"/>
      <w:bookmarkEnd w:id="972"/>
      <w:bookmarkEnd w:id="973"/>
    </w:p>
    <w:p w:rsidR="00161BB5" w:rsidRDefault="00161BB5" w:rsidP="00161BB5">
      <w:pPr>
        <w:pStyle w:val="af6"/>
        <w:keepNext/>
        <w:rPr>
          <w:rtl/>
        </w:rPr>
      </w:pPr>
      <w:bookmarkStart w:id="974" w:name="ET_yor_5520_193"/>
      <w:r w:rsidRPr="00161BB5">
        <w:rPr>
          <w:rStyle w:val="TagStyle"/>
          <w:rtl/>
        </w:rPr>
        <w:t xml:space="preserve"> &lt;&lt; יור &gt;&gt; </w:t>
      </w:r>
      <w:r>
        <w:rPr>
          <w:rtl/>
        </w:rPr>
        <w:t>היו"ר עודד פורר:</w:t>
      </w:r>
      <w:r w:rsidRPr="00161BB5">
        <w:rPr>
          <w:rStyle w:val="TagStyle"/>
          <w:rtl/>
        </w:rPr>
        <w:t xml:space="preserve"> &lt;&lt; יור &gt;&gt;</w:t>
      </w:r>
      <w:r>
        <w:rPr>
          <w:rtl/>
        </w:rPr>
        <w:t xml:space="preserve">   </w:t>
      </w:r>
      <w:bookmarkEnd w:id="974"/>
    </w:p>
    <w:p w:rsidR="00161BB5" w:rsidRDefault="00161BB5" w:rsidP="00161BB5">
      <w:pPr>
        <w:pStyle w:val="KeepWithNext"/>
        <w:rPr>
          <w:rtl/>
          <w:lang w:eastAsia="he-IL"/>
        </w:rPr>
      </w:pPr>
    </w:p>
    <w:p w:rsidR="00161BB5" w:rsidRDefault="00161BB5" w:rsidP="00161BB5">
      <w:pPr>
        <w:rPr>
          <w:rtl/>
          <w:lang w:eastAsia="he-IL"/>
        </w:rPr>
      </w:pPr>
      <w:bookmarkStart w:id="975" w:name="_ETM_Q1_4178891"/>
      <w:bookmarkEnd w:id="975"/>
      <w:r>
        <w:rPr>
          <w:rFonts w:hint="cs"/>
          <w:rtl/>
          <w:lang w:eastAsia="he-IL"/>
        </w:rPr>
        <w:t>אז למה לא לתת יותר אחריות למתוקצבת?</w:t>
      </w:r>
      <w:bookmarkStart w:id="976" w:name="_ETM_Q1_4178179"/>
      <w:bookmarkEnd w:id="976"/>
    </w:p>
    <w:p w:rsidR="00161BB5" w:rsidRDefault="00161BB5" w:rsidP="00161BB5">
      <w:pPr>
        <w:rPr>
          <w:rtl/>
          <w:lang w:eastAsia="he-IL"/>
        </w:rPr>
      </w:pPr>
      <w:bookmarkStart w:id="977" w:name="_ETM_Q1_4178268"/>
      <w:bookmarkEnd w:id="977"/>
    </w:p>
    <w:p w:rsidR="00161BB5" w:rsidRDefault="00161BB5" w:rsidP="00161BB5">
      <w:pPr>
        <w:pStyle w:val="-"/>
        <w:keepNext/>
        <w:rPr>
          <w:rtl/>
        </w:rPr>
      </w:pPr>
      <w:bookmarkStart w:id="978" w:name="ET_speakercontinue_865827_194"/>
      <w:r w:rsidRPr="00161BB5">
        <w:rPr>
          <w:rStyle w:val="TagStyle"/>
          <w:rtl/>
        </w:rPr>
        <w:t xml:space="preserve"> &lt;&lt; דובר_המשך &gt;&gt; </w:t>
      </w:r>
      <w:r>
        <w:rPr>
          <w:rtl/>
        </w:rPr>
        <w:t>לינא סאלם:</w:t>
      </w:r>
      <w:r w:rsidRPr="00161BB5">
        <w:rPr>
          <w:rStyle w:val="TagStyle"/>
          <w:rtl/>
        </w:rPr>
        <w:t xml:space="preserve"> &lt;&lt; דובר_המשך &gt;&gt;</w:t>
      </w:r>
      <w:r>
        <w:rPr>
          <w:rtl/>
        </w:rPr>
        <w:t xml:space="preserve">   </w:t>
      </w:r>
      <w:bookmarkEnd w:id="978"/>
    </w:p>
    <w:p w:rsidR="00161BB5" w:rsidRDefault="00161BB5" w:rsidP="00161BB5">
      <w:pPr>
        <w:pStyle w:val="KeepWithNext"/>
        <w:rPr>
          <w:rtl/>
          <w:lang w:eastAsia="he-IL"/>
        </w:rPr>
      </w:pPr>
    </w:p>
    <w:p w:rsidR="00161BB5" w:rsidRDefault="00161BB5" w:rsidP="00161BB5">
      <w:pPr>
        <w:rPr>
          <w:rtl/>
          <w:lang w:eastAsia="he-IL"/>
        </w:rPr>
      </w:pPr>
      <w:bookmarkStart w:id="979" w:name="_ETM_Q1_4179082"/>
      <w:bookmarkEnd w:id="979"/>
      <w:r>
        <w:rPr>
          <w:rFonts w:hint="cs"/>
          <w:rtl/>
          <w:lang w:eastAsia="he-IL"/>
        </w:rPr>
        <w:t>באיזה מובן היית נותן אחריות</w:t>
      </w:r>
      <w:bookmarkStart w:id="980" w:name="_ETM_Q1_4183099"/>
      <w:bookmarkEnd w:id="980"/>
      <w:r>
        <w:rPr>
          <w:rFonts w:hint="cs"/>
          <w:rtl/>
          <w:lang w:eastAsia="he-IL"/>
        </w:rPr>
        <w:t>? וגם לא</w:t>
      </w:r>
      <w:r w:rsidR="002821D3">
        <w:rPr>
          <w:rFonts w:hint="cs"/>
          <w:rtl/>
          <w:lang w:eastAsia="he-IL"/>
        </w:rPr>
        <w:t xml:space="preserve"> הייתי רוצה שחס וחלילה ישתמע...</w:t>
      </w:r>
    </w:p>
    <w:p w:rsidR="002821D3" w:rsidRDefault="002821D3" w:rsidP="00161BB5">
      <w:pPr>
        <w:rPr>
          <w:rtl/>
          <w:lang w:eastAsia="he-IL"/>
        </w:rPr>
      </w:pPr>
    </w:p>
    <w:p w:rsidR="002821D3" w:rsidRDefault="002821D3" w:rsidP="002821D3">
      <w:pPr>
        <w:pStyle w:val="af6"/>
        <w:keepNext/>
        <w:rPr>
          <w:rtl/>
        </w:rPr>
      </w:pPr>
      <w:bookmarkStart w:id="981" w:name="ET_yor_5520_195"/>
      <w:r w:rsidRPr="002821D3">
        <w:rPr>
          <w:rStyle w:val="TagStyle"/>
          <w:rtl/>
        </w:rPr>
        <w:t xml:space="preserve"> &lt;&lt; יור &gt;&gt; </w:t>
      </w:r>
      <w:r>
        <w:rPr>
          <w:rtl/>
        </w:rPr>
        <w:t>היו"ר עודד פורר:</w:t>
      </w:r>
      <w:r w:rsidRPr="002821D3">
        <w:rPr>
          <w:rStyle w:val="TagStyle"/>
          <w:rtl/>
        </w:rPr>
        <w:t xml:space="preserve"> &lt;&lt; יור &gt;&gt;</w:t>
      </w:r>
      <w:r>
        <w:rPr>
          <w:rtl/>
        </w:rPr>
        <w:t xml:space="preserve">   </w:t>
      </w:r>
      <w:bookmarkEnd w:id="981"/>
    </w:p>
    <w:p w:rsidR="002821D3" w:rsidRDefault="002821D3" w:rsidP="002821D3">
      <w:pPr>
        <w:pStyle w:val="KeepWithNext"/>
        <w:rPr>
          <w:rtl/>
          <w:lang w:eastAsia="he-IL"/>
        </w:rPr>
      </w:pPr>
    </w:p>
    <w:p w:rsidR="002821D3" w:rsidRDefault="002821D3" w:rsidP="002821D3">
      <w:pPr>
        <w:rPr>
          <w:rtl/>
          <w:lang w:eastAsia="he-IL"/>
        </w:rPr>
      </w:pPr>
      <w:r>
        <w:rPr>
          <w:rFonts w:hint="cs"/>
          <w:rtl/>
          <w:lang w:eastAsia="he-IL"/>
        </w:rPr>
        <w:t xml:space="preserve">ששם זה </w:t>
      </w:r>
      <w:bookmarkStart w:id="982" w:name="_ETM_Q1_4183335"/>
      <w:bookmarkEnd w:id="982"/>
      <w:r>
        <w:rPr>
          <w:rFonts w:hint="cs"/>
          <w:rtl/>
          <w:lang w:eastAsia="he-IL"/>
        </w:rPr>
        <w:t>פחות.</w:t>
      </w:r>
    </w:p>
    <w:p w:rsidR="002821D3" w:rsidRDefault="002821D3" w:rsidP="002821D3">
      <w:pPr>
        <w:rPr>
          <w:rtl/>
          <w:lang w:eastAsia="he-IL"/>
        </w:rPr>
      </w:pPr>
      <w:bookmarkStart w:id="983" w:name="_ETM_Q1_4186935"/>
      <w:bookmarkStart w:id="984" w:name="_ETM_Q1_4187048"/>
      <w:bookmarkEnd w:id="983"/>
      <w:bookmarkEnd w:id="984"/>
    </w:p>
    <w:p w:rsidR="002821D3" w:rsidRDefault="002821D3" w:rsidP="002821D3">
      <w:pPr>
        <w:pStyle w:val="-"/>
        <w:keepNext/>
        <w:rPr>
          <w:rtl/>
        </w:rPr>
      </w:pPr>
      <w:bookmarkStart w:id="985" w:name="ET_speakercontinue_865827_196"/>
      <w:r w:rsidRPr="002821D3">
        <w:rPr>
          <w:rStyle w:val="TagStyle"/>
          <w:rtl/>
        </w:rPr>
        <w:t xml:space="preserve"> &lt;&lt; דובר_המשך &gt;&gt; </w:t>
      </w:r>
      <w:r>
        <w:rPr>
          <w:rtl/>
        </w:rPr>
        <w:t>לינא סאלם:</w:t>
      </w:r>
      <w:r w:rsidRPr="002821D3">
        <w:rPr>
          <w:rStyle w:val="TagStyle"/>
          <w:rtl/>
        </w:rPr>
        <w:t xml:space="preserve"> &lt;&lt; דובר_המשך &gt;&gt;</w:t>
      </w:r>
      <w:r>
        <w:rPr>
          <w:rtl/>
        </w:rPr>
        <w:t xml:space="preserve">   </w:t>
      </w:r>
      <w:bookmarkEnd w:id="985"/>
    </w:p>
    <w:p w:rsidR="002821D3" w:rsidRDefault="002821D3" w:rsidP="002821D3">
      <w:pPr>
        <w:pStyle w:val="KeepWithNext"/>
        <w:rPr>
          <w:rtl/>
          <w:lang w:eastAsia="he-IL"/>
        </w:rPr>
      </w:pPr>
    </w:p>
    <w:p w:rsidR="002821D3" w:rsidRDefault="002821D3" w:rsidP="002821D3">
      <w:pPr>
        <w:rPr>
          <w:rtl/>
          <w:lang w:eastAsia="he-IL"/>
        </w:rPr>
      </w:pPr>
      <w:bookmarkStart w:id="986" w:name="_ETM_Q1_4187805"/>
      <w:bookmarkEnd w:id="986"/>
      <w:r>
        <w:rPr>
          <w:rFonts w:hint="cs"/>
          <w:rtl/>
          <w:lang w:eastAsia="he-IL"/>
        </w:rPr>
        <w:t>תודה לך.</w:t>
      </w:r>
    </w:p>
    <w:p w:rsidR="002821D3" w:rsidRDefault="002821D3" w:rsidP="002821D3">
      <w:pPr>
        <w:rPr>
          <w:rtl/>
          <w:lang w:eastAsia="he-IL"/>
        </w:rPr>
      </w:pPr>
      <w:bookmarkStart w:id="987" w:name="_ETM_Q1_4189054"/>
      <w:bookmarkStart w:id="988" w:name="_ETM_Q1_4189166"/>
      <w:bookmarkEnd w:id="987"/>
      <w:bookmarkEnd w:id="988"/>
    </w:p>
    <w:p w:rsidR="002821D3" w:rsidRDefault="002821D3" w:rsidP="002821D3">
      <w:pPr>
        <w:pStyle w:val="af6"/>
        <w:keepNext/>
        <w:rPr>
          <w:rtl/>
        </w:rPr>
      </w:pPr>
      <w:r w:rsidRPr="002821D3">
        <w:rPr>
          <w:rStyle w:val="TagStyle"/>
          <w:rtl/>
        </w:rPr>
        <w:t xml:space="preserve"> &lt;&lt; יור &gt;&gt; </w:t>
      </w:r>
      <w:r>
        <w:rPr>
          <w:rtl/>
        </w:rPr>
        <w:t>היו"ר עודד פורר:</w:t>
      </w:r>
      <w:r w:rsidRPr="002821D3">
        <w:rPr>
          <w:rStyle w:val="TagStyle"/>
          <w:rtl/>
        </w:rPr>
        <w:t xml:space="preserve"> &lt;&lt; יור &gt;&gt;</w:t>
      </w:r>
      <w:r>
        <w:rPr>
          <w:rtl/>
        </w:rPr>
        <w:t xml:space="preserve">   </w:t>
      </w:r>
    </w:p>
    <w:p w:rsidR="002821D3" w:rsidRDefault="002821D3" w:rsidP="002821D3">
      <w:pPr>
        <w:pStyle w:val="KeepWithNext"/>
        <w:rPr>
          <w:rtl/>
          <w:lang w:eastAsia="he-IL"/>
        </w:rPr>
      </w:pPr>
    </w:p>
    <w:p w:rsidR="002821D3" w:rsidRPr="002821D3" w:rsidRDefault="002821D3" w:rsidP="002821D3">
      <w:pPr>
        <w:rPr>
          <w:rtl/>
          <w:lang w:eastAsia="he-IL"/>
        </w:rPr>
      </w:pPr>
      <w:bookmarkStart w:id="989" w:name="_ETM_Q1_4189819"/>
      <w:bookmarkEnd w:id="989"/>
      <w:r>
        <w:rPr>
          <w:rFonts w:hint="cs"/>
          <w:rtl/>
          <w:lang w:eastAsia="he-IL"/>
        </w:rPr>
        <w:t xml:space="preserve">יערה יצחקי, קפטן נבחרת ישראל בכדור-סל נמצאת כאן, אתנו. </w:t>
      </w:r>
      <w:bookmarkStart w:id="990" w:name="_ETM_Q1_4193097"/>
      <w:bookmarkEnd w:id="990"/>
      <w:r>
        <w:rPr>
          <w:rFonts w:hint="cs"/>
          <w:rtl/>
          <w:lang w:eastAsia="he-IL"/>
        </w:rPr>
        <w:t xml:space="preserve">אני רוצה לתת לך להתייחס ואחר כך, בזום, את יעל </w:t>
      </w:r>
      <w:bookmarkStart w:id="991" w:name="_ETM_Q1_4192942"/>
      <w:bookmarkEnd w:id="991"/>
      <w:r>
        <w:rPr>
          <w:rFonts w:hint="cs"/>
          <w:rtl/>
          <w:lang w:eastAsia="he-IL"/>
        </w:rPr>
        <w:t>שרר מהלובי למלחמה באלימות מינית.</w:t>
      </w:r>
    </w:p>
    <w:p w:rsidR="00161BB5" w:rsidRDefault="00161BB5" w:rsidP="00161BB5">
      <w:pPr>
        <w:rPr>
          <w:rtl/>
          <w:lang w:eastAsia="he-IL"/>
        </w:rPr>
      </w:pPr>
      <w:bookmarkStart w:id="992" w:name="_ETM_Q1_4165451"/>
      <w:bookmarkStart w:id="993" w:name="_ETM_Q1_4165537"/>
      <w:bookmarkEnd w:id="992"/>
      <w:bookmarkEnd w:id="993"/>
    </w:p>
    <w:p w:rsidR="00320C0D" w:rsidRDefault="00320C0D" w:rsidP="00320C0D">
      <w:pPr>
        <w:pStyle w:val="af9"/>
        <w:keepNext/>
        <w:rPr>
          <w:rtl/>
        </w:rPr>
      </w:pPr>
      <w:bookmarkStart w:id="994" w:name="_ETM_Q1_4166115"/>
      <w:bookmarkStart w:id="995" w:name="_ETM_Q1_4166243"/>
      <w:bookmarkStart w:id="996" w:name="_ETM_Q1_4187732"/>
      <w:bookmarkStart w:id="997" w:name="_ETM_Q1_4187799"/>
      <w:bookmarkStart w:id="998" w:name="_ETM_Q1_4188788"/>
      <w:bookmarkStart w:id="999" w:name="_ETM_Q1_4188871"/>
      <w:bookmarkStart w:id="1000" w:name="_ETM_Q1_4189703"/>
      <w:bookmarkStart w:id="1001" w:name="_ETM_Q1_4191756"/>
      <w:bookmarkStart w:id="1002" w:name="_ETM_Q1_4193955"/>
      <w:bookmarkStart w:id="1003" w:name="_ETM_Q1_4199448"/>
      <w:bookmarkStart w:id="1004" w:name="_ETM_Q1_4200918"/>
      <w:bookmarkStart w:id="1005" w:name="_ETM_Q1_4201006"/>
      <w:bookmarkStart w:id="1006" w:name="ET_guest_869002_77"/>
      <w:bookmarkStart w:id="1007" w:name="ET_guest_847970_70"/>
      <w:bookmarkEnd w:id="994"/>
      <w:bookmarkEnd w:id="995"/>
      <w:bookmarkEnd w:id="996"/>
      <w:bookmarkEnd w:id="997"/>
      <w:bookmarkEnd w:id="998"/>
      <w:bookmarkEnd w:id="999"/>
      <w:bookmarkEnd w:id="1000"/>
      <w:bookmarkEnd w:id="1001"/>
      <w:bookmarkEnd w:id="1002"/>
      <w:bookmarkEnd w:id="1003"/>
      <w:bookmarkEnd w:id="1004"/>
      <w:bookmarkEnd w:id="1005"/>
      <w:r w:rsidRPr="00320C0D">
        <w:rPr>
          <w:rStyle w:val="TagStyle"/>
          <w:rtl/>
        </w:rPr>
        <w:t xml:space="preserve"> &lt;&lt; אורח &gt;&gt; </w:t>
      </w:r>
      <w:r>
        <w:rPr>
          <w:rtl/>
        </w:rPr>
        <w:t>יערה יצחקי:</w:t>
      </w:r>
      <w:r w:rsidRPr="00320C0D">
        <w:rPr>
          <w:rStyle w:val="TagStyle"/>
          <w:rtl/>
        </w:rPr>
        <w:t xml:space="preserve"> &lt;&lt; אורח &gt;&gt;</w:t>
      </w:r>
      <w:r>
        <w:rPr>
          <w:rtl/>
        </w:rPr>
        <w:t xml:space="preserve">   </w:t>
      </w:r>
      <w:bookmarkEnd w:id="1006"/>
    </w:p>
    <w:p w:rsidR="00320C0D" w:rsidRDefault="00320C0D" w:rsidP="00320C0D">
      <w:pPr>
        <w:pStyle w:val="KeepWithNext"/>
        <w:rPr>
          <w:rtl/>
        </w:rPr>
      </w:pPr>
    </w:p>
    <w:p w:rsidR="00814479" w:rsidRDefault="00283A1C" w:rsidP="00814479">
      <w:pPr>
        <w:rPr>
          <w:rtl/>
        </w:rPr>
      </w:pPr>
      <w:r>
        <w:rPr>
          <w:rFonts w:hint="cs"/>
          <w:rtl/>
        </w:rPr>
        <w:t xml:space="preserve">אדוני יושב-ראש הוועדה, חברי הכנסת, הנושא </w:t>
      </w:r>
      <w:bookmarkStart w:id="1008" w:name="_ETM_Q1_4214047"/>
      <w:bookmarkEnd w:id="1008"/>
      <w:r>
        <w:rPr>
          <w:rFonts w:hint="cs"/>
          <w:rtl/>
        </w:rPr>
        <w:t xml:space="preserve">שעלה היום לסדר היום פה, בוועדה, אני חושבת שהוא סופר </w:t>
      </w:r>
      <w:bookmarkStart w:id="1009" w:name="_ETM_Q1_4216830"/>
      <w:bookmarkEnd w:id="1009"/>
      <w:r>
        <w:rPr>
          <w:rFonts w:hint="cs"/>
          <w:rtl/>
        </w:rPr>
        <w:t>חשוב. אני מדברת בשמי, בשם ענף כדור-סל הנשים, ארגון השחקניות</w:t>
      </w:r>
      <w:bookmarkStart w:id="1010" w:name="_ETM_Q1_4221336"/>
      <w:bookmarkEnd w:id="1010"/>
      <w:r>
        <w:rPr>
          <w:rFonts w:hint="cs"/>
          <w:rtl/>
        </w:rPr>
        <w:t xml:space="preserve"> שהקמנו כדי לקדם כדור-סל נשים </w:t>
      </w:r>
      <w:r>
        <w:rPr>
          <w:rtl/>
        </w:rPr>
        <w:t>–</w:t>
      </w:r>
      <w:r>
        <w:rPr>
          <w:rFonts w:hint="cs"/>
          <w:rtl/>
        </w:rPr>
        <w:t xml:space="preserve"> הוא כולל בתוכו גם </w:t>
      </w:r>
      <w:bookmarkStart w:id="1011" w:name="_ETM_Q1_4220708"/>
      <w:bookmarkEnd w:id="1011"/>
      <w:r w:rsidR="00814479">
        <w:rPr>
          <w:rFonts w:hint="cs"/>
          <w:rtl/>
        </w:rPr>
        <w:t xml:space="preserve">לדאוג לרווחת השחקניות. אני אדבר שוב, בחלקת האלוהים הקטנה </w:t>
      </w:r>
      <w:bookmarkStart w:id="1012" w:name="_ETM_Q1_4232136"/>
      <w:bookmarkEnd w:id="1012"/>
      <w:r w:rsidR="00814479">
        <w:rPr>
          <w:rFonts w:hint="cs"/>
          <w:rtl/>
        </w:rPr>
        <w:t xml:space="preserve">שלי, של ענף הכדור-סל, שזה מקום </w:t>
      </w:r>
      <w:bookmarkStart w:id="1013" w:name="_ETM_Q1_4234059"/>
      <w:bookmarkEnd w:id="1013"/>
      <w:r w:rsidR="00814479">
        <w:rPr>
          <w:rFonts w:hint="cs"/>
          <w:rtl/>
        </w:rPr>
        <w:t xml:space="preserve">שאולי נתפס כקצת פחות או שצריך להשקיע בו פחות, וגם </w:t>
      </w:r>
      <w:bookmarkStart w:id="1014" w:name="_ETM_Q1_4235225"/>
      <w:bookmarkEnd w:id="1014"/>
      <w:r w:rsidR="00814479">
        <w:rPr>
          <w:rFonts w:hint="cs"/>
          <w:rtl/>
        </w:rPr>
        <w:t xml:space="preserve">על זה אתם דנים בוועדה בנושאים אחרים אבל הנושא הזה, </w:t>
      </w:r>
      <w:bookmarkStart w:id="1015" w:name="_ETM_Q1_4242288"/>
      <w:bookmarkEnd w:id="1015"/>
      <w:r w:rsidR="00814479">
        <w:rPr>
          <w:rFonts w:hint="cs"/>
          <w:rtl/>
        </w:rPr>
        <w:t xml:space="preserve">כספורטאית במדינת ישראל, שמכירה הרבה שחקניות צעירות שבאות </w:t>
      </w:r>
      <w:bookmarkStart w:id="1016" w:name="_ETM_Q1_4246686"/>
      <w:bookmarkEnd w:id="1016"/>
      <w:r w:rsidR="00814479">
        <w:rPr>
          <w:rFonts w:hint="cs"/>
          <w:rtl/>
        </w:rPr>
        <w:t xml:space="preserve">לדבר איתי, שמשתפות אותי בבעיות שלהן </w:t>
      </w:r>
      <w:r w:rsidR="00814479">
        <w:rPr>
          <w:rtl/>
        </w:rPr>
        <w:t>–</w:t>
      </w:r>
      <w:r w:rsidR="00814479">
        <w:rPr>
          <w:rFonts w:hint="cs"/>
          <w:rtl/>
        </w:rPr>
        <w:t xml:space="preserve"> זה נושא </w:t>
      </w:r>
      <w:bookmarkStart w:id="1017" w:name="_ETM_Q1_4253374"/>
      <w:bookmarkEnd w:id="1017"/>
      <w:r w:rsidR="00814479">
        <w:rPr>
          <w:rFonts w:hint="cs"/>
          <w:rtl/>
        </w:rPr>
        <w:t xml:space="preserve">מזעזע. </w:t>
      </w:r>
    </w:p>
    <w:p w:rsidR="00814479" w:rsidRDefault="00814479" w:rsidP="00814479">
      <w:pPr>
        <w:rPr>
          <w:rtl/>
        </w:rPr>
      </w:pPr>
      <w:bookmarkStart w:id="1018" w:name="_ETM_Q1_4264002"/>
      <w:bookmarkStart w:id="1019" w:name="_ETM_Q1_4264056"/>
      <w:bookmarkStart w:id="1020" w:name="_ETM_Q1_4264258"/>
      <w:bookmarkEnd w:id="1018"/>
      <w:bookmarkEnd w:id="1019"/>
      <w:bookmarkEnd w:id="1020"/>
    </w:p>
    <w:p w:rsidR="00320C0D" w:rsidRDefault="00814479" w:rsidP="00814479">
      <w:pPr>
        <w:rPr>
          <w:rtl/>
        </w:rPr>
      </w:pPr>
      <w:bookmarkStart w:id="1021" w:name="_ETM_Q1_4264308"/>
      <w:bookmarkEnd w:id="1021"/>
      <w:r>
        <w:rPr>
          <w:rFonts w:hint="cs"/>
          <w:rtl/>
        </w:rPr>
        <w:t xml:space="preserve">דיבר כאן חברי הכנסת סגלוביץ' בנושא המאמן או המאמנת, </w:t>
      </w:r>
      <w:bookmarkStart w:id="1022" w:name="_ETM_Q1_4263534"/>
      <w:bookmarkEnd w:id="1022"/>
      <w:r>
        <w:rPr>
          <w:rFonts w:hint="cs"/>
          <w:rtl/>
        </w:rPr>
        <w:t xml:space="preserve">כמה השפעה יש להם לא רק על היום-יום של אותו </w:t>
      </w:r>
      <w:bookmarkStart w:id="1023" w:name="_ETM_Q1_4265323"/>
      <w:bookmarkEnd w:id="1023"/>
      <w:r>
        <w:rPr>
          <w:rFonts w:hint="cs"/>
          <w:rtl/>
        </w:rPr>
        <w:t xml:space="preserve">ספורטאי או ספורטאית אלא ממש על הקריירה שלו. בענף הכדור-סל </w:t>
      </w:r>
      <w:bookmarkStart w:id="1024" w:name="_ETM_Q1_4274835"/>
      <w:bookmarkEnd w:id="1024"/>
      <w:r>
        <w:rPr>
          <w:rFonts w:hint="cs"/>
          <w:rtl/>
        </w:rPr>
        <w:t xml:space="preserve">יש הרבה מאמנים ומאמנות שגם מוצאים לנכון להתערב בחייהן הפרטיים </w:t>
      </w:r>
      <w:bookmarkStart w:id="1025" w:name="_ETM_Q1_4275924"/>
      <w:bookmarkEnd w:id="1025"/>
      <w:r w:rsidR="00B305E6">
        <w:rPr>
          <w:rFonts w:hint="cs"/>
          <w:rtl/>
        </w:rPr>
        <w:t xml:space="preserve">של השחקניות, וזה מביא את השחקניות האלה, בגילאים הצעירים, </w:t>
      </w:r>
      <w:bookmarkStart w:id="1026" w:name="_ETM_Q1_4285588"/>
      <w:bookmarkEnd w:id="1026"/>
      <w:r w:rsidR="00B305E6">
        <w:rPr>
          <w:rFonts w:hint="cs"/>
          <w:rtl/>
        </w:rPr>
        <w:t xml:space="preserve">שאין להן עוד סיום לחוזה ההעסקה שלהן, הן סוג של </w:t>
      </w:r>
      <w:bookmarkStart w:id="1027" w:name="_ETM_Q1_4289431"/>
      <w:bookmarkEnd w:id="1027"/>
      <w:r w:rsidR="00B305E6">
        <w:rPr>
          <w:rFonts w:hint="cs"/>
          <w:rtl/>
        </w:rPr>
        <w:t xml:space="preserve">שבויות של אותו מאמן או מאמנת, של אותו איגוד כדור-סל, </w:t>
      </w:r>
      <w:bookmarkStart w:id="1028" w:name="_ETM_Q1_4296458"/>
      <w:bookmarkEnd w:id="1028"/>
      <w:r w:rsidR="00B305E6">
        <w:rPr>
          <w:rFonts w:hint="cs"/>
          <w:rtl/>
        </w:rPr>
        <w:t xml:space="preserve">של אותה עמותה או אותה קבוצה, ואין להן למי </w:t>
      </w:r>
      <w:bookmarkStart w:id="1029" w:name="_ETM_Q1_4298764"/>
      <w:bookmarkEnd w:id="1029"/>
      <w:r w:rsidR="00B305E6">
        <w:rPr>
          <w:rFonts w:hint="cs"/>
          <w:rtl/>
        </w:rPr>
        <w:t xml:space="preserve">לפנות. וגם אם הן פונות </w:t>
      </w:r>
      <w:r w:rsidR="00B305E6">
        <w:rPr>
          <w:rtl/>
        </w:rPr>
        <w:t>–</w:t>
      </w:r>
      <w:r w:rsidR="00B305E6">
        <w:rPr>
          <w:rFonts w:hint="cs"/>
          <w:rtl/>
        </w:rPr>
        <w:t xml:space="preserve"> אמרת את זה יפה, </w:t>
      </w:r>
      <w:bookmarkStart w:id="1030" w:name="_ETM_Q1_4303084"/>
      <w:bookmarkEnd w:id="1030"/>
      <w:r w:rsidR="00B305E6">
        <w:rPr>
          <w:rFonts w:hint="cs"/>
          <w:rtl/>
        </w:rPr>
        <w:t xml:space="preserve">אדוני יושב-ראש הוועדה </w:t>
      </w:r>
      <w:r w:rsidR="00B305E6">
        <w:rPr>
          <w:rtl/>
        </w:rPr>
        <w:t>–</w:t>
      </w:r>
      <w:r w:rsidR="00B305E6">
        <w:rPr>
          <w:rFonts w:hint="cs"/>
          <w:rtl/>
        </w:rPr>
        <w:t xml:space="preserve"> אין ענישה. גם אם מישה</w:t>
      </w:r>
      <w:bookmarkStart w:id="1031" w:name="_ETM_Q1_4309075"/>
      <w:bookmarkEnd w:id="1031"/>
      <w:r w:rsidR="00B305E6">
        <w:rPr>
          <w:rFonts w:hint="cs"/>
          <w:rtl/>
        </w:rPr>
        <w:t xml:space="preserve">י חווה דבר מזעזע כזה או אחר, למי היא תלך? </w:t>
      </w:r>
      <w:bookmarkStart w:id="1032" w:name="_ETM_Q1_4311698"/>
      <w:bookmarkEnd w:id="1032"/>
      <w:r w:rsidR="00B305E6">
        <w:rPr>
          <w:rFonts w:hint="cs"/>
          <w:rtl/>
        </w:rPr>
        <w:t xml:space="preserve">למישהו שעובד באותו מקום? למישהו שעשה הכשרה של 18 שעות, </w:t>
      </w:r>
      <w:bookmarkStart w:id="1033" w:name="_ETM_Q1_4313810"/>
      <w:bookmarkEnd w:id="1033"/>
      <w:r w:rsidR="00B305E6">
        <w:rPr>
          <w:rFonts w:hint="cs"/>
          <w:rtl/>
        </w:rPr>
        <w:t xml:space="preserve">ואני לא מזלזלת בכל ההדרכות האלה, הן חשובות והן טובות </w:t>
      </w:r>
      <w:bookmarkStart w:id="1034" w:name="_ETM_Q1_4320906"/>
      <w:bookmarkEnd w:id="1034"/>
      <w:r w:rsidR="00B305E6">
        <w:rPr>
          <w:rFonts w:hint="cs"/>
          <w:rtl/>
        </w:rPr>
        <w:t xml:space="preserve">והן גם יעשו את העבודה שלהם ברמה של איך מסתכלים </w:t>
      </w:r>
      <w:bookmarkStart w:id="1035" w:name="_ETM_Q1_4323633"/>
      <w:bookmarkEnd w:id="1035"/>
      <w:r w:rsidR="00B305E6">
        <w:rPr>
          <w:rFonts w:hint="cs"/>
          <w:rtl/>
        </w:rPr>
        <w:t xml:space="preserve">על זה מבחוץ אם מישהו יעשה משהו כזה אבל אין </w:t>
      </w:r>
      <w:bookmarkStart w:id="1036" w:name="_ETM_Q1_4322411"/>
      <w:bookmarkEnd w:id="1036"/>
      <w:r w:rsidR="00B305E6">
        <w:rPr>
          <w:rFonts w:hint="cs"/>
          <w:rtl/>
        </w:rPr>
        <w:t>ענישה.</w:t>
      </w:r>
    </w:p>
    <w:p w:rsidR="00B305E6" w:rsidRDefault="00B305E6" w:rsidP="00814479">
      <w:pPr>
        <w:rPr>
          <w:rtl/>
        </w:rPr>
      </w:pPr>
      <w:bookmarkStart w:id="1037" w:name="_ETM_Q1_4323716"/>
      <w:bookmarkStart w:id="1038" w:name="_ETM_Q1_4323796"/>
      <w:bookmarkEnd w:id="1037"/>
      <w:bookmarkEnd w:id="1038"/>
    </w:p>
    <w:p w:rsidR="00B305E6" w:rsidRDefault="004B0049" w:rsidP="00814479">
      <w:pPr>
        <w:rPr>
          <w:rtl/>
        </w:rPr>
      </w:pPr>
      <w:bookmarkStart w:id="1039" w:name="_ETM_Q1_4323867"/>
      <w:bookmarkStart w:id="1040" w:name="_ETM_Q1_4323952"/>
      <w:bookmarkEnd w:id="1039"/>
      <w:bookmarkEnd w:id="1040"/>
      <w:r>
        <w:rPr>
          <w:rFonts w:hint="cs"/>
          <w:rtl/>
        </w:rPr>
        <w:t xml:space="preserve">ואם אני כהורה בעוד אי-אילו </w:t>
      </w:r>
      <w:bookmarkStart w:id="1041" w:name="_ETM_Q1_4331562"/>
      <w:bookmarkEnd w:id="1041"/>
      <w:r>
        <w:rPr>
          <w:rFonts w:hint="cs"/>
          <w:rtl/>
        </w:rPr>
        <w:t xml:space="preserve">שנים צריכה לשאול את עצמי </w:t>
      </w:r>
      <w:bookmarkStart w:id="1042" w:name="_ETM_Q1_4332879"/>
      <w:bookmarkEnd w:id="1042"/>
      <w:r>
        <w:rPr>
          <w:rFonts w:hint="cs"/>
          <w:rtl/>
        </w:rPr>
        <w:t xml:space="preserve">אם אני שולחת את הבת שלי לחוג כדור-סל אחרי שראיתי </w:t>
      </w:r>
      <w:bookmarkStart w:id="1043" w:name="_ETM_Q1_4338145"/>
      <w:bookmarkEnd w:id="1043"/>
      <w:r>
        <w:rPr>
          <w:rFonts w:hint="cs"/>
          <w:rtl/>
        </w:rPr>
        <w:t xml:space="preserve">מה קורה בענף הזה? התשובה היא לא. </w:t>
      </w:r>
      <w:bookmarkStart w:id="1044" w:name="_ETM_Q1_4345170"/>
      <w:bookmarkEnd w:id="1044"/>
      <w:r>
        <w:rPr>
          <w:rFonts w:hint="cs"/>
          <w:rtl/>
        </w:rPr>
        <w:t xml:space="preserve">וכאן זה התפקיד שלכם לייצר שינוי גם בנושא הזה, </w:t>
      </w:r>
      <w:bookmarkStart w:id="1045" w:name="_ETM_Q1_4347955"/>
      <w:bookmarkEnd w:id="1045"/>
      <w:r>
        <w:rPr>
          <w:rFonts w:hint="cs"/>
          <w:rtl/>
        </w:rPr>
        <w:t>ששחקנית מגיעה לקבוצה, שחקנית בוחרת להמשיך את הקריירה שלה</w:t>
      </w:r>
      <w:bookmarkStart w:id="1046" w:name="_ETM_Q1_4351745"/>
      <w:bookmarkEnd w:id="1046"/>
      <w:r>
        <w:rPr>
          <w:rFonts w:hint="cs"/>
          <w:rtl/>
        </w:rPr>
        <w:t xml:space="preserve"> כקריירה מקצוענית כשחקנית והיא לא תחווה שום הטרדה, </w:t>
      </w:r>
      <w:bookmarkStart w:id="1047" w:name="_ETM_Q1_4358743"/>
      <w:bookmarkEnd w:id="1047"/>
      <w:r>
        <w:rPr>
          <w:rFonts w:hint="cs"/>
          <w:rtl/>
        </w:rPr>
        <w:t>לא רק מינית אלא גם הטרדה עצמה של העדפות מיניות</w:t>
      </w:r>
      <w:r w:rsidR="008B79DF">
        <w:rPr>
          <w:rFonts w:hint="cs"/>
          <w:rtl/>
        </w:rPr>
        <w:t>,</w:t>
      </w:r>
      <w:bookmarkStart w:id="1048" w:name="_ETM_Q1_4363733"/>
      <w:bookmarkEnd w:id="1048"/>
      <w:r w:rsidR="008B79DF">
        <w:rPr>
          <w:rFonts w:hint="cs"/>
          <w:rtl/>
        </w:rPr>
        <w:t xml:space="preserve"> שמאמן אומר לך ככה ולא ככה או מתערב לה בחיים </w:t>
      </w:r>
      <w:bookmarkStart w:id="1049" w:name="_ETM_Q1_4363792"/>
      <w:bookmarkEnd w:id="1049"/>
      <w:r w:rsidR="008B79DF">
        <w:rPr>
          <w:rFonts w:hint="cs"/>
          <w:rtl/>
        </w:rPr>
        <w:t xml:space="preserve">האישיים שלה </w:t>
      </w:r>
      <w:r w:rsidR="008B79DF">
        <w:rPr>
          <w:rtl/>
        </w:rPr>
        <w:t>–</w:t>
      </w:r>
      <w:r w:rsidR="008B79DF">
        <w:rPr>
          <w:rFonts w:hint="cs"/>
          <w:rtl/>
        </w:rPr>
        <w:t xml:space="preserve"> זה דברים שקורים, זה דברים </w:t>
      </w:r>
      <w:bookmarkStart w:id="1050" w:name="_ETM_Q1_4372264"/>
      <w:bookmarkEnd w:id="1050"/>
      <w:r w:rsidR="008B79DF">
        <w:rPr>
          <w:rFonts w:hint="cs"/>
          <w:rtl/>
        </w:rPr>
        <w:t xml:space="preserve">ידועים, ואין ענישה. אין על זה שום בקרה ואין על </w:t>
      </w:r>
      <w:bookmarkStart w:id="1051" w:name="_ETM_Q1_4372519"/>
      <w:bookmarkEnd w:id="1051"/>
      <w:r w:rsidR="008B79DF">
        <w:rPr>
          <w:rFonts w:hint="cs"/>
          <w:rtl/>
        </w:rPr>
        <w:t xml:space="preserve">זה שום דיווח, וכאן התפקיד שלכם לא רק בהדרכות, גם </w:t>
      </w:r>
      <w:bookmarkStart w:id="1052" w:name="_ETM_Q1_4380470"/>
      <w:bookmarkEnd w:id="1052"/>
      <w:r w:rsidR="008B79DF">
        <w:rPr>
          <w:rFonts w:hint="cs"/>
          <w:rtl/>
        </w:rPr>
        <w:t>בהדרכות אבל גם בענישה, שהאנשים האלה לא יחזרו לעבוד בעבודות ה</w:t>
      </w:r>
      <w:bookmarkStart w:id="1053" w:name="_ETM_Q1_4382195"/>
      <w:bookmarkEnd w:id="1053"/>
      <w:r w:rsidR="008B79DF">
        <w:rPr>
          <w:rFonts w:hint="cs"/>
          <w:rtl/>
        </w:rPr>
        <w:t>אלה.</w:t>
      </w:r>
    </w:p>
    <w:p w:rsidR="008B79DF" w:rsidRDefault="008B79DF" w:rsidP="00320C0D">
      <w:pPr>
        <w:pStyle w:val="af6"/>
        <w:keepNext/>
        <w:rPr>
          <w:rStyle w:val="TagStyle"/>
          <w:rtl/>
        </w:rPr>
      </w:pPr>
      <w:bookmarkStart w:id="1054" w:name="ET_yor_5520_78"/>
    </w:p>
    <w:p w:rsidR="00320C0D" w:rsidRDefault="00320C0D" w:rsidP="00320C0D">
      <w:pPr>
        <w:pStyle w:val="af6"/>
        <w:keepNext/>
        <w:rPr>
          <w:rtl/>
        </w:rPr>
      </w:pPr>
      <w:bookmarkStart w:id="1055" w:name="_ETM_Q1_4384161"/>
      <w:bookmarkStart w:id="1056" w:name="_ETM_Q1_4384240"/>
      <w:bookmarkEnd w:id="1055"/>
      <w:bookmarkEnd w:id="1056"/>
      <w:r w:rsidRPr="00320C0D">
        <w:rPr>
          <w:rStyle w:val="TagStyle"/>
          <w:rtl/>
        </w:rPr>
        <w:t xml:space="preserve"> &lt;&lt; יור &gt;&gt; </w:t>
      </w:r>
      <w:r>
        <w:rPr>
          <w:rtl/>
        </w:rPr>
        <w:t>היו"ר עודד פורר:</w:t>
      </w:r>
      <w:r w:rsidRPr="00320C0D">
        <w:rPr>
          <w:rStyle w:val="TagStyle"/>
          <w:rtl/>
        </w:rPr>
        <w:t xml:space="preserve"> &lt;&lt; יור &gt;&gt;</w:t>
      </w:r>
      <w:r>
        <w:rPr>
          <w:rtl/>
        </w:rPr>
        <w:t xml:space="preserve">   </w:t>
      </w:r>
      <w:bookmarkEnd w:id="1054"/>
    </w:p>
    <w:p w:rsidR="00320C0D" w:rsidRDefault="00320C0D" w:rsidP="00320C0D">
      <w:pPr>
        <w:pStyle w:val="KeepWithNext"/>
        <w:rPr>
          <w:rtl/>
        </w:rPr>
      </w:pPr>
    </w:p>
    <w:p w:rsidR="00320C0D" w:rsidRDefault="00320C0D" w:rsidP="00320C0D">
      <w:pPr>
        <w:rPr>
          <w:rtl/>
        </w:rPr>
      </w:pPr>
      <w:r>
        <w:rPr>
          <w:rFonts w:hint="cs"/>
          <w:rtl/>
        </w:rPr>
        <w:t>תודה יערה. יעל שרר מהלובי למלחמה באלימות מינית.</w:t>
      </w:r>
    </w:p>
    <w:p w:rsidR="00320C0D" w:rsidRDefault="00320C0D" w:rsidP="00320C0D">
      <w:pPr>
        <w:rPr>
          <w:rtl/>
        </w:rPr>
      </w:pPr>
    </w:p>
    <w:p w:rsidR="00320C0D" w:rsidRDefault="00320C0D" w:rsidP="00320C0D">
      <w:pPr>
        <w:pStyle w:val="af9"/>
        <w:keepNext/>
        <w:rPr>
          <w:rtl/>
        </w:rPr>
      </w:pPr>
      <w:bookmarkStart w:id="1057" w:name="ET_guest_736007_79"/>
      <w:r w:rsidRPr="00320C0D">
        <w:rPr>
          <w:rStyle w:val="TagStyle"/>
          <w:rtl/>
        </w:rPr>
        <w:t xml:space="preserve"> &lt;&lt; אורח &gt;&gt; </w:t>
      </w:r>
      <w:r>
        <w:rPr>
          <w:rtl/>
        </w:rPr>
        <w:t>יעל שרר:</w:t>
      </w:r>
      <w:r w:rsidRPr="00320C0D">
        <w:rPr>
          <w:rStyle w:val="TagStyle"/>
          <w:rtl/>
        </w:rPr>
        <w:t xml:space="preserve"> &lt;&lt; אורח &gt;&gt;</w:t>
      </w:r>
      <w:r>
        <w:rPr>
          <w:rtl/>
        </w:rPr>
        <w:t xml:space="preserve">   </w:t>
      </w:r>
      <w:bookmarkEnd w:id="1057"/>
    </w:p>
    <w:p w:rsidR="00320C0D" w:rsidRDefault="00320C0D" w:rsidP="00320C0D">
      <w:pPr>
        <w:pStyle w:val="KeepWithNext"/>
        <w:rPr>
          <w:rtl/>
        </w:rPr>
      </w:pPr>
    </w:p>
    <w:p w:rsidR="00320C0D" w:rsidRDefault="008B79DF" w:rsidP="008B79DF">
      <w:pPr>
        <w:rPr>
          <w:rtl/>
        </w:rPr>
      </w:pPr>
      <w:r>
        <w:rPr>
          <w:rFonts w:hint="cs"/>
          <w:rtl/>
        </w:rPr>
        <w:t>שלום, בוקר טוב.</w:t>
      </w:r>
      <w:r w:rsidR="00320C0D">
        <w:rPr>
          <w:rtl/>
        </w:rPr>
        <w:t xml:space="preserve"> </w:t>
      </w:r>
      <w:bookmarkEnd w:id="1007"/>
      <w:r w:rsidR="00320C0D">
        <w:rPr>
          <w:rFonts w:hint="cs"/>
          <w:rtl/>
        </w:rPr>
        <w:t xml:space="preserve">אני ממש </w:t>
      </w:r>
      <w:r>
        <w:rPr>
          <w:rFonts w:hint="cs"/>
          <w:rtl/>
        </w:rPr>
        <w:t xml:space="preserve">מברכת על הדיון הזה, אני מאוד </w:t>
      </w:r>
      <w:r w:rsidR="00320C0D">
        <w:rPr>
          <w:rFonts w:hint="cs"/>
          <w:rtl/>
        </w:rPr>
        <w:t>שמחה</w:t>
      </w:r>
      <w:r>
        <w:rPr>
          <w:rFonts w:hint="cs"/>
          <w:rtl/>
        </w:rPr>
        <w:t xml:space="preserve"> </w:t>
      </w:r>
      <w:bookmarkStart w:id="1058" w:name="_ETM_Q1_4405808"/>
      <w:bookmarkEnd w:id="1058"/>
      <w:r>
        <w:rPr>
          <w:rFonts w:hint="cs"/>
          <w:rtl/>
        </w:rPr>
        <w:t>לראות את השרים חילי טרופר ואבי ניסנקורן משתתפים בו, וז</w:t>
      </w:r>
      <w:bookmarkStart w:id="1059" w:name="_ETM_Q1_4408076"/>
      <w:bookmarkEnd w:id="1059"/>
      <w:r w:rsidR="006A0189">
        <w:rPr>
          <w:rFonts w:hint="cs"/>
          <w:rtl/>
        </w:rPr>
        <w:t xml:space="preserve">ו עדות לחשיבות של הנושא ולהעלאה שלו למודעות וזה מאוד </w:t>
      </w:r>
      <w:bookmarkStart w:id="1060" w:name="_ETM_Q1_4412688"/>
      <w:bookmarkEnd w:id="1060"/>
      <w:r w:rsidR="006A0189">
        <w:rPr>
          <w:rFonts w:hint="cs"/>
          <w:rtl/>
        </w:rPr>
        <w:t>מבורך.</w:t>
      </w:r>
    </w:p>
    <w:p w:rsidR="006A0189" w:rsidRDefault="006A0189" w:rsidP="008B79DF">
      <w:pPr>
        <w:rPr>
          <w:rtl/>
        </w:rPr>
      </w:pPr>
      <w:bookmarkStart w:id="1061" w:name="_ETM_Q1_4416143"/>
      <w:bookmarkStart w:id="1062" w:name="_ETM_Q1_4416225"/>
      <w:bookmarkEnd w:id="1061"/>
      <w:bookmarkEnd w:id="1062"/>
    </w:p>
    <w:p w:rsidR="00D92129" w:rsidRDefault="006A0189" w:rsidP="00F23088">
      <w:pPr>
        <w:rPr>
          <w:rtl/>
        </w:rPr>
      </w:pPr>
      <w:bookmarkStart w:id="1063" w:name="_ETM_Q1_4416327"/>
      <w:bookmarkStart w:id="1064" w:name="_ETM_Q1_4416403"/>
      <w:bookmarkEnd w:id="1063"/>
      <w:bookmarkEnd w:id="1064"/>
      <w:r>
        <w:rPr>
          <w:rFonts w:hint="cs"/>
          <w:rtl/>
        </w:rPr>
        <w:t xml:space="preserve">אבל המצב בספורט, כמו שאמרה פרופסור קונסטנטיני, דומה מאוד למצב </w:t>
      </w:r>
      <w:bookmarkStart w:id="1065" w:name="_ETM_Q1_4419868"/>
      <w:bookmarkEnd w:id="1065"/>
      <w:r>
        <w:rPr>
          <w:rFonts w:hint="cs"/>
          <w:rtl/>
        </w:rPr>
        <w:t xml:space="preserve">במקומות אחרים, ואנחנו שוב ושוב רואות ומקבלות דיווחים בארגון </w:t>
      </w:r>
      <w:bookmarkStart w:id="1066" w:name="_ETM_Q1_4426237"/>
      <w:bookmarkEnd w:id="1066"/>
      <w:r>
        <w:rPr>
          <w:rFonts w:hint="cs"/>
          <w:rtl/>
        </w:rPr>
        <w:t xml:space="preserve">על אנשי מקצוע </w:t>
      </w:r>
      <w:r w:rsidR="00795369">
        <w:rPr>
          <w:rFonts w:hint="cs"/>
          <w:rtl/>
        </w:rPr>
        <w:t xml:space="preserve">שעוברים ממקום למקום בלי לתת את הדין. </w:t>
      </w:r>
      <w:bookmarkStart w:id="1067" w:name="_ETM_Q1_4434636"/>
      <w:bookmarkEnd w:id="1067"/>
      <w:r w:rsidR="00795369">
        <w:rPr>
          <w:rFonts w:hint="cs"/>
          <w:rtl/>
        </w:rPr>
        <w:t xml:space="preserve">נעמה הזכירה כאן את מערכת הבריאות, וזה נכון, ואנחנו מתעסקים </w:t>
      </w:r>
      <w:bookmarkStart w:id="1068" w:name="_ETM_Q1_4443036"/>
      <w:bookmarkEnd w:id="1068"/>
      <w:r w:rsidR="00795369">
        <w:rPr>
          <w:rFonts w:hint="cs"/>
          <w:rtl/>
        </w:rPr>
        <w:t xml:space="preserve">היום כאן בעולם הספורט, וזה בוודאי עלה גם בדיונים שקיימנו </w:t>
      </w:r>
      <w:bookmarkStart w:id="1069" w:name="_ETM_Q1_4448901"/>
      <w:bookmarkEnd w:id="1069"/>
      <w:r w:rsidR="00795369">
        <w:rPr>
          <w:rFonts w:hint="cs"/>
          <w:rtl/>
        </w:rPr>
        <w:t xml:space="preserve">בוועדה על הטרדות מיניות באקדמיה ובמקומות אחרים. </w:t>
      </w:r>
      <w:bookmarkStart w:id="1070" w:name="_ETM_Q1_4452486"/>
      <w:bookmarkStart w:id="1071" w:name="_ETM_Q1_4452571"/>
      <w:bookmarkStart w:id="1072" w:name="_ETM_Q1_4452678"/>
      <w:bookmarkStart w:id="1073" w:name="_ETM_Q1_4452746"/>
      <w:bookmarkEnd w:id="1070"/>
      <w:bookmarkEnd w:id="1071"/>
      <w:bookmarkEnd w:id="1072"/>
      <w:bookmarkEnd w:id="1073"/>
      <w:r w:rsidR="00D92129">
        <w:rPr>
          <w:rFonts w:hint="cs"/>
          <w:rtl/>
        </w:rPr>
        <w:t xml:space="preserve">ובאמת, פרופסור קונסטנטיני </w:t>
      </w:r>
      <w:bookmarkStart w:id="1074" w:name="_ETM_Q1_4452095"/>
      <w:bookmarkEnd w:id="1074"/>
      <w:r w:rsidR="00D92129">
        <w:rPr>
          <w:rFonts w:hint="cs"/>
          <w:rtl/>
        </w:rPr>
        <w:t xml:space="preserve">הזכירה את היוזמה שלנו לחובת בירור עד תום, ואני חושבת </w:t>
      </w:r>
      <w:bookmarkStart w:id="1075" w:name="_ETM_Q1_4459014"/>
      <w:bookmarkEnd w:id="1075"/>
      <w:r w:rsidR="00D92129">
        <w:rPr>
          <w:rFonts w:hint="cs"/>
          <w:rtl/>
        </w:rPr>
        <w:t xml:space="preserve">שבאמת אפשר ליצור כאן שיתוף פעולה גם עם השרים הרלוונטיים </w:t>
      </w:r>
      <w:bookmarkStart w:id="1076" w:name="_ETM_Q1_4459909"/>
      <w:bookmarkEnd w:id="1076"/>
      <w:r w:rsidR="000339CB">
        <w:rPr>
          <w:rFonts w:hint="cs"/>
          <w:rtl/>
        </w:rPr>
        <w:t xml:space="preserve">וגם עם הוועדה כדי להתחיל לקדם את התיקון הזה </w:t>
      </w:r>
      <w:bookmarkStart w:id="1077" w:name="_ETM_Q1_4467716"/>
      <w:bookmarkEnd w:id="1077"/>
      <w:r w:rsidR="000339CB">
        <w:rPr>
          <w:rFonts w:hint="cs"/>
          <w:rtl/>
        </w:rPr>
        <w:t xml:space="preserve">לחוק למניעת הטרדה מינית, שבעצם יעזור לנו למנוע את התנועה </w:t>
      </w:r>
      <w:bookmarkStart w:id="1078" w:name="_ETM_Q1_4475765"/>
      <w:bookmarkEnd w:id="1078"/>
      <w:r w:rsidR="000339CB">
        <w:rPr>
          <w:rFonts w:hint="cs"/>
          <w:rtl/>
        </w:rPr>
        <w:t>המטרידה הזאת של המטרידים למיניהם מגוף לגוף,</w:t>
      </w:r>
      <w:r w:rsidR="00F23088">
        <w:rPr>
          <w:rFonts w:hint="cs"/>
          <w:rtl/>
        </w:rPr>
        <w:t xml:space="preserve"> ומונעת מהגופים </w:t>
      </w:r>
      <w:bookmarkStart w:id="1079" w:name="_ETM_Q1_4479895"/>
      <w:bookmarkEnd w:id="1079"/>
      <w:r w:rsidR="00F23088">
        <w:rPr>
          <w:rFonts w:hint="cs"/>
          <w:rtl/>
        </w:rPr>
        <w:t xml:space="preserve">עצמם לדווח או למסור מידע אחד לשני. </w:t>
      </w:r>
    </w:p>
    <w:p w:rsidR="00F23088" w:rsidRDefault="00F23088" w:rsidP="000339CB">
      <w:pPr>
        <w:rPr>
          <w:rtl/>
        </w:rPr>
      </w:pPr>
      <w:bookmarkStart w:id="1080" w:name="_ETM_Q1_4486007"/>
      <w:bookmarkStart w:id="1081" w:name="_ETM_Q1_4486084"/>
      <w:bookmarkEnd w:id="1080"/>
      <w:bookmarkEnd w:id="1081"/>
    </w:p>
    <w:p w:rsidR="00F23088" w:rsidRDefault="00F23088" w:rsidP="000339CB">
      <w:pPr>
        <w:rPr>
          <w:rtl/>
        </w:rPr>
      </w:pPr>
      <w:bookmarkStart w:id="1082" w:name="_ETM_Q1_4486135"/>
      <w:bookmarkStart w:id="1083" w:name="_ETM_Q1_4486205"/>
      <w:bookmarkEnd w:id="1082"/>
      <w:bookmarkEnd w:id="1083"/>
      <w:r>
        <w:rPr>
          <w:rFonts w:hint="cs"/>
          <w:rtl/>
        </w:rPr>
        <w:t xml:space="preserve">התיקון שאנחנו מציעות </w:t>
      </w:r>
      <w:bookmarkStart w:id="1084" w:name="_ETM_Q1_4484336"/>
      <w:bookmarkEnd w:id="1084"/>
      <w:r>
        <w:rPr>
          <w:rFonts w:hint="cs"/>
          <w:rtl/>
        </w:rPr>
        <w:t xml:space="preserve">הוא תיקון שקובע שכרגע כתוב בחקיקה שהמעסיק יקיים את הדיון </w:t>
      </w:r>
      <w:bookmarkStart w:id="1085" w:name="_ETM_Q1_4492873"/>
      <w:bookmarkEnd w:id="1085"/>
      <w:r w:rsidR="00B67889">
        <w:rPr>
          <w:rFonts w:hint="cs"/>
          <w:rtl/>
        </w:rPr>
        <w:t>והבירור, אם הייתה פנייה לאפיק משמעתי. מה שאנחנו רוצות</w:t>
      </w:r>
      <w:bookmarkStart w:id="1086" w:name="_ETM_Q1_4498872"/>
      <w:bookmarkEnd w:id="1086"/>
      <w:r w:rsidR="00B67889">
        <w:rPr>
          <w:rFonts w:hint="cs"/>
          <w:rtl/>
        </w:rPr>
        <w:t xml:space="preserve"> זה שבכל פנייה לאפיק משמעתי תהיה חובת בירור עד </w:t>
      </w:r>
      <w:bookmarkStart w:id="1087" w:name="_ETM_Q1_4504895"/>
      <w:bookmarkEnd w:id="1087"/>
      <w:r w:rsidR="00B67889">
        <w:rPr>
          <w:rFonts w:hint="cs"/>
          <w:rtl/>
        </w:rPr>
        <w:t xml:space="preserve">תום, בין אם הגוף עצמו הוא המעסיק של הפוגע או </w:t>
      </w:r>
      <w:bookmarkStart w:id="1088" w:name="_ETM_Q1_4509727"/>
      <w:bookmarkEnd w:id="1088"/>
      <w:r w:rsidR="00B67889">
        <w:rPr>
          <w:rFonts w:hint="cs"/>
          <w:rtl/>
        </w:rPr>
        <w:t>לא.</w:t>
      </w:r>
    </w:p>
    <w:p w:rsidR="00B67889" w:rsidRDefault="00B67889" w:rsidP="000339CB">
      <w:pPr>
        <w:rPr>
          <w:rtl/>
        </w:rPr>
      </w:pPr>
      <w:bookmarkStart w:id="1089" w:name="_ETM_Q1_4510351"/>
      <w:bookmarkStart w:id="1090" w:name="_ETM_Q1_4510428"/>
      <w:bookmarkEnd w:id="1089"/>
      <w:bookmarkEnd w:id="1090"/>
    </w:p>
    <w:p w:rsidR="00B67889" w:rsidRDefault="00B67889" w:rsidP="00D60E84">
      <w:pPr>
        <w:rPr>
          <w:rtl/>
        </w:rPr>
      </w:pPr>
      <w:bookmarkStart w:id="1091" w:name="_ETM_Q1_4510470"/>
      <w:bookmarkStart w:id="1092" w:name="_ETM_Q1_4510531"/>
      <w:bookmarkEnd w:id="1091"/>
      <w:bookmarkEnd w:id="1092"/>
      <w:r>
        <w:rPr>
          <w:rFonts w:hint="cs"/>
          <w:rtl/>
        </w:rPr>
        <w:t xml:space="preserve">ממה שאנחנו רואות היום זה שהפוגעים מיד מתפטרים, </w:t>
      </w:r>
      <w:r w:rsidR="00A65B2C">
        <w:rPr>
          <w:rFonts w:hint="cs"/>
          <w:rtl/>
        </w:rPr>
        <w:t>מסתיים הבירור</w:t>
      </w:r>
      <w:bookmarkStart w:id="1093" w:name="_ETM_Q1_4515440"/>
      <w:bookmarkEnd w:id="1093"/>
      <w:r w:rsidR="00A65B2C">
        <w:rPr>
          <w:rFonts w:hint="cs"/>
          <w:rtl/>
        </w:rPr>
        <w:t xml:space="preserve"> והדוקטור המכובד עובר לקופת חולים אחרת, והדוקטור המכובד עובר לאוניברסיטה </w:t>
      </w:r>
      <w:bookmarkStart w:id="1094" w:name="_ETM_Q1_4521481"/>
      <w:bookmarkEnd w:id="1094"/>
      <w:r w:rsidR="00A65B2C">
        <w:rPr>
          <w:rFonts w:hint="cs"/>
          <w:rtl/>
        </w:rPr>
        <w:t xml:space="preserve">אחרת, והמאמן המכובד עובר לאיגוד ספורט אחר. הם לא נותנים </w:t>
      </w:r>
      <w:bookmarkStart w:id="1095" w:name="_ETM_Q1_4522339"/>
      <w:bookmarkEnd w:id="1095"/>
      <w:r w:rsidR="00A65B2C">
        <w:rPr>
          <w:rFonts w:hint="cs"/>
          <w:rtl/>
        </w:rPr>
        <w:t>את הדין</w:t>
      </w:r>
      <w:r w:rsidR="00D60E84">
        <w:rPr>
          <w:rFonts w:hint="cs"/>
          <w:rtl/>
        </w:rPr>
        <w:t xml:space="preserve">, הם מצאו את הפרצה הזאת וצריך לתקן </w:t>
      </w:r>
      <w:bookmarkStart w:id="1096" w:name="_ETM_Q1_4528430"/>
      <w:bookmarkEnd w:id="1096"/>
      <w:r w:rsidR="00D60E84">
        <w:rPr>
          <w:rFonts w:hint="cs"/>
          <w:rtl/>
        </w:rPr>
        <w:t>אותה. התיקון לא מאוד מסובך והלשכה של השר</w:t>
      </w:r>
      <w:r w:rsidR="00A65B2C">
        <w:rPr>
          <w:rFonts w:hint="cs"/>
          <w:rtl/>
        </w:rPr>
        <w:t xml:space="preserve"> </w:t>
      </w:r>
      <w:r w:rsidR="00D60E84">
        <w:rPr>
          <w:rFonts w:hint="cs"/>
          <w:rtl/>
        </w:rPr>
        <w:t>טרופר מכירה אות</w:t>
      </w:r>
      <w:bookmarkStart w:id="1097" w:name="_ETM_Q1_4533615"/>
      <w:bookmarkEnd w:id="1097"/>
      <w:r w:rsidR="00D60E84">
        <w:rPr>
          <w:rFonts w:hint="cs"/>
          <w:rtl/>
        </w:rPr>
        <w:t xml:space="preserve">ו היטב וגם עבדה עליו. </w:t>
      </w:r>
      <w:bookmarkStart w:id="1098" w:name="_ETM_Q1_4536177"/>
      <w:bookmarkEnd w:id="1098"/>
    </w:p>
    <w:p w:rsidR="00407AFE" w:rsidRDefault="00407AFE" w:rsidP="00407AFE">
      <w:pPr>
        <w:ind w:firstLine="0"/>
        <w:rPr>
          <w:rtl/>
        </w:rPr>
      </w:pPr>
      <w:bookmarkStart w:id="1099" w:name="_ETM_Q1_4537272"/>
      <w:bookmarkEnd w:id="1099"/>
    </w:p>
    <w:p w:rsidR="00407AFE" w:rsidRDefault="00407AFE" w:rsidP="00407AFE">
      <w:pPr>
        <w:ind w:firstLine="0"/>
        <w:rPr>
          <w:rtl/>
        </w:rPr>
      </w:pPr>
      <w:bookmarkStart w:id="1100" w:name="_ETM_Q1_4538352"/>
      <w:bookmarkStart w:id="1101" w:name="_ETM_Q1_4538445"/>
      <w:bookmarkEnd w:id="1100"/>
      <w:bookmarkEnd w:id="1101"/>
      <w:r>
        <w:rPr>
          <w:rtl/>
        </w:rPr>
        <w:tab/>
      </w:r>
      <w:r>
        <w:rPr>
          <w:rFonts w:hint="cs"/>
          <w:rtl/>
        </w:rPr>
        <w:t xml:space="preserve">אני מאוד מאוד חרדה ממה </w:t>
      </w:r>
      <w:bookmarkStart w:id="1102" w:name="_ETM_Q1_4538043"/>
      <w:bookmarkEnd w:id="1102"/>
      <w:r>
        <w:rPr>
          <w:rFonts w:hint="cs"/>
          <w:rtl/>
        </w:rPr>
        <w:t xml:space="preserve">שאנחנו רואות בכל התחומים, לא רק בספורט, אבל זה קורה </w:t>
      </w:r>
      <w:bookmarkStart w:id="1103" w:name="_ETM_Q1_4543387"/>
      <w:bookmarkEnd w:id="1103"/>
      <w:r>
        <w:rPr>
          <w:rFonts w:hint="cs"/>
          <w:rtl/>
        </w:rPr>
        <w:t xml:space="preserve">בספורט שוב ושוב, ובאמת חייבים לעצור את זה. תודה </w:t>
      </w:r>
      <w:bookmarkStart w:id="1104" w:name="_ETM_Q1_4548551"/>
      <w:bookmarkEnd w:id="1104"/>
      <w:r>
        <w:rPr>
          <w:rFonts w:hint="cs"/>
          <w:rtl/>
        </w:rPr>
        <w:t>רבה.</w:t>
      </w:r>
    </w:p>
    <w:p w:rsidR="00160A05" w:rsidRDefault="00160A05" w:rsidP="00320C0D">
      <w:pPr>
        <w:rPr>
          <w:rtl/>
        </w:rPr>
      </w:pPr>
    </w:p>
    <w:p w:rsidR="00160A05" w:rsidRDefault="00160A05" w:rsidP="00160A05">
      <w:pPr>
        <w:pStyle w:val="af6"/>
        <w:keepNext/>
        <w:rPr>
          <w:rtl/>
        </w:rPr>
      </w:pPr>
      <w:bookmarkStart w:id="1105" w:name="ET_yor_5520_80"/>
      <w:r w:rsidRPr="00160A05">
        <w:rPr>
          <w:rStyle w:val="TagStyle"/>
          <w:rtl/>
        </w:rPr>
        <w:t xml:space="preserve"> &lt;&lt; יור &gt;&gt; </w:t>
      </w:r>
      <w:r>
        <w:rPr>
          <w:rtl/>
        </w:rPr>
        <w:t>היו"ר עודד פורר:</w:t>
      </w:r>
      <w:r w:rsidRPr="00160A05">
        <w:rPr>
          <w:rStyle w:val="TagStyle"/>
          <w:rtl/>
        </w:rPr>
        <w:t xml:space="preserve"> &lt;&lt; יור &gt;&gt;</w:t>
      </w:r>
      <w:r>
        <w:rPr>
          <w:rtl/>
        </w:rPr>
        <w:t xml:space="preserve">   </w:t>
      </w:r>
      <w:bookmarkEnd w:id="1105"/>
    </w:p>
    <w:p w:rsidR="00160A05" w:rsidRDefault="00160A05" w:rsidP="00160A05">
      <w:pPr>
        <w:pStyle w:val="KeepWithNext"/>
        <w:rPr>
          <w:rtl/>
          <w:lang w:eastAsia="he-IL"/>
        </w:rPr>
      </w:pPr>
    </w:p>
    <w:p w:rsidR="00160A05" w:rsidRDefault="00160A05" w:rsidP="00C92EA8">
      <w:pPr>
        <w:rPr>
          <w:rtl/>
          <w:lang w:eastAsia="he-IL"/>
        </w:rPr>
      </w:pPr>
      <w:r>
        <w:rPr>
          <w:rFonts w:hint="cs"/>
          <w:rtl/>
          <w:lang w:eastAsia="he-IL"/>
        </w:rPr>
        <w:t>תודה. אני רוצה לתת למשרד הספורט, ליוע</w:t>
      </w:r>
      <w:r w:rsidR="00C92EA8">
        <w:rPr>
          <w:rFonts w:hint="cs"/>
          <w:rtl/>
          <w:lang w:eastAsia="he-IL"/>
        </w:rPr>
        <w:t>צ</w:t>
      </w:r>
      <w:r>
        <w:rPr>
          <w:rFonts w:hint="cs"/>
          <w:rtl/>
          <w:lang w:eastAsia="he-IL"/>
        </w:rPr>
        <w:t>ת</w:t>
      </w:r>
      <w:r w:rsidR="00C92EA8">
        <w:rPr>
          <w:rFonts w:hint="cs"/>
          <w:rtl/>
          <w:lang w:eastAsia="he-IL"/>
        </w:rPr>
        <w:t xml:space="preserve"> המשפטית</w:t>
      </w:r>
      <w:r>
        <w:rPr>
          <w:rFonts w:hint="cs"/>
          <w:rtl/>
          <w:lang w:eastAsia="he-IL"/>
        </w:rPr>
        <w:t xml:space="preserve"> עפרה שרון, ואני רוצה</w:t>
      </w:r>
      <w:r w:rsidR="00C92EA8">
        <w:rPr>
          <w:rFonts w:hint="cs"/>
          <w:rtl/>
          <w:lang w:eastAsia="he-IL"/>
        </w:rPr>
        <w:t xml:space="preserve"> גם התייחסות ממך, אם אתה יודעת להגיד לנו </w:t>
      </w:r>
      <w:bookmarkStart w:id="1106" w:name="_ETM_Q1_4560913"/>
      <w:bookmarkEnd w:id="1106"/>
      <w:r w:rsidR="00C92EA8">
        <w:rPr>
          <w:rFonts w:hint="cs"/>
          <w:rtl/>
          <w:lang w:eastAsia="he-IL"/>
        </w:rPr>
        <w:t>כמה גופים מעל 1,000 ספורטאים שאנחנו מדברים עליהם.</w:t>
      </w:r>
    </w:p>
    <w:p w:rsidR="00160A05" w:rsidRDefault="00160A05" w:rsidP="00160A05">
      <w:pPr>
        <w:rPr>
          <w:rtl/>
          <w:lang w:eastAsia="he-IL"/>
        </w:rPr>
      </w:pPr>
    </w:p>
    <w:p w:rsidR="00160A05" w:rsidRDefault="00160A05" w:rsidP="00160A05">
      <w:pPr>
        <w:pStyle w:val="af9"/>
        <w:keepNext/>
        <w:rPr>
          <w:rtl/>
          <w:lang w:eastAsia="he-IL"/>
        </w:rPr>
      </w:pPr>
      <w:bookmarkStart w:id="1107" w:name="ET_guest_792180_81"/>
      <w:r w:rsidRPr="00160A05">
        <w:rPr>
          <w:rStyle w:val="TagStyle"/>
          <w:rtl/>
        </w:rPr>
        <w:t xml:space="preserve"> &lt;&lt; אורח &gt;&gt; </w:t>
      </w:r>
      <w:r>
        <w:rPr>
          <w:rtl/>
          <w:lang w:eastAsia="he-IL"/>
        </w:rPr>
        <w:t>עפרה שרון:</w:t>
      </w:r>
      <w:r w:rsidRPr="00160A05">
        <w:rPr>
          <w:rStyle w:val="TagStyle"/>
          <w:rtl/>
        </w:rPr>
        <w:t xml:space="preserve"> &lt;&lt; אורח &gt;&gt;</w:t>
      </w:r>
      <w:r>
        <w:rPr>
          <w:rtl/>
          <w:lang w:eastAsia="he-IL"/>
        </w:rPr>
        <w:t xml:space="preserve">   </w:t>
      </w:r>
      <w:bookmarkEnd w:id="1107"/>
    </w:p>
    <w:p w:rsidR="00160A05" w:rsidRDefault="00160A05" w:rsidP="00160A05">
      <w:pPr>
        <w:pStyle w:val="KeepWithNext"/>
        <w:rPr>
          <w:rtl/>
          <w:lang w:eastAsia="he-IL"/>
        </w:rPr>
      </w:pPr>
    </w:p>
    <w:p w:rsidR="00C92EA8" w:rsidRDefault="00C92EA8" w:rsidP="00C92EA8">
      <w:pPr>
        <w:rPr>
          <w:rtl/>
          <w:lang w:eastAsia="he-IL"/>
        </w:rPr>
      </w:pPr>
      <w:bookmarkStart w:id="1108" w:name="_ETM_Q1_4570157"/>
      <w:bookmarkStart w:id="1109" w:name="_ETM_Q1_4570259"/>
      <w:bookmarkEnd w:id="1108"/>
      <w:bookmarkEnd w:id="1109"/>
      <w:r>
        <w:rPr>
          <w:rFonts w:hint="cs"/>
          <w:rtl/>
          <w:lang w:eastAsia="he-IL"/>
        </w:rPr>
        <w:t xml:space="preserve">קודם כל, </w:t>
      </w:r>
      <w:bookmarkStart w:id="1110" w:name="_ETM_Q1_4573180"/>
      <w:bookmarkEnd w:id="1110"/>
      <w:r>
        <w:rPr>
          <w:rFonts w:hint="cs"/>
          <w:rtl/>
          <w:lang w:eastAsia="he-IL"/>
        </w:rPr>
        <w:t xml:space="preserve">לגבי השאלה שלך, בכמה גופים יש מעל 1,000 ספורטאים </w:t>
      </w:r>
      <w:bookmarkStart w:id="1111" w:name="_ETM_Q1_4578732"/>
      <w:bookmarkEnd w:id="1111"/>
      <w:r>
        <w:rPr>
          <w:rtl/>
          <w:lang w:eastAsia="he-IL"/>
        </w:rPr>
        <w:t>–</w:t>
      </w:r>
      <w:r>
        <w:rPr>
          <w:rFonts w:hint="cs"/>
          <w:rtl/>
          <w:lang w:eastAsia="he-IL"/>
        </w:rPr>
        <w:t xml:space="preserve"> אני חושבת שאין אגודות מעל 1,000 ספורטאים ואם כן, </w:t>
      </w:r>
      <w:bookmarkStart w:id="1112" w:name="_ETM_Q1_4580001"/>
      <w:bookmarkEnd w:id="1112"/>
      <w:r>
        <w:rPr>
          <w:rFonts w:hint="cs"/>
          <w:rtl/>
          <w:lang w:eastAsia="he-IL"/>
        </w:rPr>
        <w:t xml:space="preserve">הן בודדות, הן לא מגיעות לסכומים כאלה כי אגודות זה </w:t>
      </w:r>
      <w:bookmarkStart w:id="1113" w:name="_ETM_Q1_4580347"/>
      <w:bookmarkEnd w:id="1113"/>
      <w:r>
        <w:rPr>
          <w:rFonts w:hint="cs"/>
          <w:rtl/>
          <w:lang w:eastAsia="he-IL"/>
        </w:rPr>
        <w:t xml:space="preserve">גופים קטנים. איגודים יש אבל גם, לא מדובר בהרבה אבל </w:t>
      </w:r>
      <w:bookmarkStart w:id="1114" w:name="_ETM_Q1_4587372"/>
      <w:bookmarkEnd w:id="1114"/>
      <w:r>
        <w:rPr>
          <w:rFonts w:hint="cs"/>
          <w:rtl/>
          <w:lang w:eastAsia="he-IL"/>
        </w:rPr>
        <w:t xml:space="preserve">את הגדולים במיוחד שאנחנו מכירים </w:t>
      </w:r>
      <w:r>
        <w:rPr>
          <w:rtl/>
          <w:lang w:eastAsia="he-IL"/>
        </w:rPr>
        <w:t>–</w:t>
      </w:r>
      <w:r>
        <w:rPr>
          <w:rFonts w:hint="cs"/>
          <w:rtl/>
          <w:lang w:eastAsia="he-IL"/>
        </w:rPr>
        <w:t xml:space="preserve"> איגוד הכדור-סל, איגוד הכדור-עף, </w:t>
      </w:r>
      <w:bookmarkStart w:id="1115" w:name="_ETM_Q1_4590635"/>
      <w:bookmarkEnd w:id="1115"/>
      <w:r>
        <w:rPr>
          <w:rFonts w:hint="cs"/>
          <w:rtl/>
          <w:lang w:eastAsia="he-IL"/>
        </w:rPr>
        <w:t>איגוד הג'ודו וגם, זה לא מכניס את כל הגופים.</w:t>
      </w:r>
    </w:p>
    <w:p w:rsidR="00C92EA8" w:rsidRDefault="00C92EA8" w:rsidP="00C92EA8">
      <w:pPr>
        <w:rPr>
          <w:rtl/>
          <w:lang w:eastAsia="he-IL"/>
        </w:rPr>
      </w:pPr>
      <w:bookmarkStart w:id="1116" w:name="_ETM_Q1_4596548"/>
      <w:bookmarkStart w:id="1117" w:name="_ETM_Q1_4596646"/>
      <w:bookmarkEnd w:id="1116"/>
      <w:bookmarkEnd w:id="1117"/>
    </w:p>
    <w:p w:rsidR="00C92EA8" w:rsidRDefault="00C92EA8" w:rsidP="00C92EA8">
      <w:pPr>
        <w:rPr>
          <w:rtl/>
          <w:lang w:eastAsia="he-IL"/>
        </w:rPr>
      </w:pPr>
      <w:bookmarkStart w:id="1118" w:name="_ETM_Q1_4597763"/>
      <w:bookmarkStart w:id="1119" w:name="_ETM_Q1_4597833"/>
      <w:bookmarkEnd w:id="1118"/>
      <w:bookmarkEnd w:id="1119"/>
      <w:r>
        <w:rPr>
          <w:rFonts w:hint="cs"/>
          <w:rtl/>
          <w:lang w:eastAsia="he-IL"/>
        </w:rPr>
        <w:t xml:space="preserve">מעבר לעובדה </w:t>
      </w:r>
      <w:bookmarkStart w:id="1120" w:name="_ETM_Q1_4593466"/>
      <w:bookmarkEnd w:id="1120"/>
      <w:r>
        <w:rPr>
          <w:rFonts w:hint="cs"/>
          <w:rtl/>
          <w:lang w:eastAsia="he-IL"/>
        </w:rPr>
        <w:t>שאני רוצה להודות</w:t>
      </w:r>
      <w:r w:rsidR="003636D2">
        <w:rPr>
          <w:rFonts w:hint="cs"/>
          <w:rtl/>
          <w:lang w:eastAsia="he-IL"/>
        </w:rPr>
        <w:t xml:space="preserve"> על שיתוף הפעולה המדהים הזה וכמובן גם </w:t>
      </w:r>
      <w:bookmarkStart w:id="1121" w:name="_ETM_Q1_4602522"/>
      <w:bookmarkEnd w:id="1121"/>
      <w:r w:rsidR="003636D2">
        <w:rPr>
          <w:rFonts w:hint="cs"/>
          <w:rtl/>
          <w:lang w:eastAsia="he-IL"/>
        </w:rPr>
        <w:t xml:space="preserve">על התקנות, גם אם הן ספידי-תקנות, הן תקנות מאוד חשובות </w:t>
      </w:r>
      <w:bookmarkStart w:id="1122" w:name="_ETM_Q1_4600704"/>
      <w:bookmarkEnd w:id="1122"/>
      <w:r w:rsidR="003636D2">
        <w:rPr>
          <w:rFonts w:hint="cs"/>
          <w:rtl/>
          <w:lang w:eastAsia="he-IL"/>
        </w:rPr>
        <w:t xml:space="preserve">שמקיימות הרבה נושאים שאנחנו </w:t>
      </w:r>
      <w:r w:rsidR="00937426">
        <w:rPr>
          <w:rFonts w:hint="cs"/>
          <w:rtl/>
          <w:lang w:eastAsia="he-IL"/>
        </w:rPr>
        <w:t xml:space="preserve">עובדים עליהן במשרד. משרד המשפטים שיתף </w:t>
      </w:r>
      <w:bookmarkStart w:id="1123" w:name="_ETM_Q1_4609534"/>
      <w:bookmarkEnd w:id="1123"/>
      <w:r w:rsidR="00937426">
        <w:rPr>
          <w:rFonts w:hint="cs"/>
          <w:rtl/>
          <w:lang w:eastAsia="he-IL"/>
        </w:rPr>
        <w:t xml:space="preserve">אותנו בצורה מלאה ונתן לנו הרבה מקום בשיח. אני </w:t>
      </w:r>
      <w:bookmarkStart w:id="1124" w:name="_ETM_Q1_4613519"/>
      <w:bookmarkEnd w:id="1124"/>
      <w:r w:rsidR="00937426">
        <w:rPr>
          <w:rFonts w:hint="cs"/>
          <w:rtl/>
          <w:lang w:eastAsia="he-IL"/>
        </w:rPr>
        <w:t>לא אחזור על הערות שעלו פה לגבי הגילאים</w:t>
      </w:r>
      <w:r w:rsidR="00780768">
        <w:rPr>
          <w:rFonts w:hint="cs"/>
          <w:rtl/>
          <w:lang w:eastAsia="he-IL"/>
        </w:rPr>
        <w:t>, שברור שגיל</w:t>
      </w:r>
      <w:bookmarkStart w:id="1125" w:name="_ETM_Q1_4616245"/>
      <w:bookmarkEnd w:id="1125"/>
      <w:r w:rsidR="00780768">
        <w:rPr>
          <w:rFonts w:hint="cs"/>
          <w:rtl/>
          <w:lang w:eastAsia="he-IL"/>
        </w:rPr>
        <w:t xml:space="preserve"> 16 מציב הרבה מאוד ספורטאיות </w:t>
      </w:r>
      <w:r w:rsidR="00780768">
        <w:rPr>
          <w:rtl/>
          <w:lang w:eastAsia="he-IL"/>
        </w:rPr>
        <w:t>–</w:t>
      </w:r>
      <w:r w:rsidR="00780768">
        <w:rPr>
          <w:rFonts w:hint="cs"/>
          <w:rtl/>
          <w:lang w:eastAsia="he-IL"/>
        </w:rPr>
        <w:t xml:space="preserve"> בעיקר ספורטאיות בענפים שלהן </w:t>
      </w:r>
      <w:bookmarkStart w:id="1126" w:name="_ETM_Q1_4621459"/>
      <w:bookmarkEnd w:id="1126"/>
      <w:r w:rsidR="00780768">
        <w:rPr>
          <w:rtl/>
          <w:lang w:eastAsia="he-IL"/>
        </w:rPr>
        <w:t>–</w:t>
      </w:r>
      <w:r w:rsidR="00780768">
        <w:rPr>
          <w:rFonts w:hint="cs"/>
          <w:rtl/>
          <w:lang w:eastAsia="he-IL"/>
        </w:rPr>
        <w:t xml:space="preserve"> בערך בסדר גודל של 50% שנמצאות מתחת לגיל 16, </w:t>
      </w:r>
      <w:bookmarkStart w:id="1127" w:name="_ETM_Q1_4626553"/>
      <w:bookmarkEnd w:id="1127"/>
      <w:r w:rsidR="00780768">
        <w:rPr>
          <w:rFonts w:hint="cs"/>
          <w:rtl/>
          <w:lang w:eastAsia="he-IL"/>
        </w:rPr>
        <w:t xml:space="preserve">ככה שהסוגיה של הגיל זה משהו שצריך לתת עליו את </w:t>
      </w:r>
      <w:bookmarkStart w:id="1128" w:name="_ETM_Q1_4626532"/>
      <w:bookmarkEnd w:id="1128"/>
      <w:r w:rsidR="00780768">
        <w:rPr>
          <w:rFonts w:hint="cs"/>
          <w:rtl/>
          <w:lang w:eastAsia="he-IL"/>
        </w:rPr>
        <w:t xml:space="preserve">הדעת אבל </w:t>
      </w:r>
      <w:r w:rsidR="004F5647">
        <w:rPr>
          <w:rFonts w:hint="cs"/>
          <w:rtl/>
          <w:lang w:eastAsia="he-IL"/>
        </w:rPr>
        <w:t xml:space="preserve">אני לא ארחיב כי אנשים אחרים כבר הרחיבו </w:t>
      </w:r>
      <w:bookmarkStart w:id="1129" w:name="_ETM_Q1_4634308"/>
      <w:bookmarkEnd w:id="1129"/>
      <w:r w:rsidR="004F5647">
        <w:rPr>
          <w:rFonts w:hint="cs"/>
          <w:rtl/>
          <w:lang w:eastAsia="he-IL"/>
        </w:rPr>
        <w:t>בסוגיה הזאת.</w:t>
      </w:r>
      <w:bookmarkStart w:id="1130" w:name="_ETM_Q1_4635837"/>
      <w:bookmarkEnd w:id="1130"/>
    </w:p>
    <w:p w:rsidR="004F5647" w:rsidRDefault="004F5647" w:rsidP="00C92EA8">
      <w:pPr>
        <w:rPr>
          <w:rtl/>
          <w:lang w:eastAsia="he-IL"/>
        </w:rPr>
      </w:pPr>
      <w:bookmarkStart w:id="1131" w:name="_ETM_Q1_4635914"/>
      <w:bookmarkEnd w:id="1131"/>
    </w:p>
    <w:p w:rsidR="004F5647" w:rsidRDefault="004F5647" w:rsidP="00C92EA8">
      <w:pPr>
        <w:rPr>
          <w:rtl/>
          <w:lang w:eastAsia="he-IL"/>
        </w:rPr>
      </w:pPr>
      <w:r>
        <w:rPr>
          <w:rFonts w:hint="cs"/>
          <w:rtl/>
          <w:lang w:eastAsia="he-IL"/>
        </w:rPr>
        <w:t xml:space="preserve">לגבי הנושא של הגדרת ספורטאי </w:t>
      </w:r>
      <w:r>
        <w:rPr>
          <w:rtl/>
          <w:lang w:eastAsia="he-IL"/>
        </w:rPr>
        <w:t>–</w:t>
      </w:r>
      <w:r>
        <w:rPr>
          <w:rFonts w:hint="cs"/>
          <w:rtl/>
          <w:lang w:eastAsia="he-IL"/>
        </w:rPr>
        <w:t xml:space="preserve"> זה אולי </w:t>
      </w:r>
      <w:bookmarkStart w:id="1132" w:name="_ETM_Q1_4636083"/>
      <w:bookmarkEnd w:id="1132"/>
      <w:r>
        <w:rPr>
          <w:rFonts w:hint="cs"/>
          <w:rtl/>
          <w:lang w:eastAsia="he-IL"/>
        </w:rPr>
        <w:t xml:space="preserve">נשמע טכני אבל זה מאוד משמעותי. כרגע ההגדרה היא לפי </w:t>
      </w:r>
      <w:bookmarkStart w:id="1133" w:name="_ETM_Q1_4635172"/>
      <w:bookmarkEnd w:id="1133"/>
      <w:r>
        <w:rPr>
          <w:rFonts w:hint="cs"/>
          <w:rtl/>
          <w:lang w:eastAsia="he-IL"/>
        </w:rPr>
        <w:t>חוק הספורט. יש איגודים ואגודות בספורט מוטורי שבאים מכו</w:t>
      </w:r>
      <w:bookmarkStart w:id="1134" w:name="_ETM_Q1_4643967"/>
      <w:bookmarkEnd w:id="1134"/>
      <w:r>
        <w:rPr>
          <w:rFonts w:hint="cs"/>
          <w:rtl/>
          <w:lang w:eastAsia="he-IL"/>
        </w:rPr>
        <w:t xml:space="preserve">ח חוק הנהיגה הספורטיבית. </w:t>
      </w:r>
      <w:r w:rsidR="00976078">
        <w:rPr>
          <w:rFonts w:hint="cs"/>
          <w:rtl/>
          <w:lang w:eastAsia="he-IL"/>
        </w:rPr>
        <w:t xml:space="preserve">זה נראה תיקון טכני אבל זה </w:t>
      </w:r>
      <w:bookmarkStart w:id="1135" w:name="_ETM_Q1_4648474"/>
      <w:bookmarkEnd w:id="1135"/>
      <w:r w:rsidR="00976078">
        <w:rPr>
          <w:rFonts w:hint="cs"/>
          <w:rtl/>
          <w:lang w:eastAsia="he-IL"/>
        </w:rPr>
        <w:t xml:space="preserve">סקטור שלם שלכאורה כרגע נשמט מהתקנות וצריך להכניס אותו </w:t>
      </w:r>
      <w:bookmarkStart w:id="1136" w:name="_ETM_Q1_4649320"/>
      <w:bookmarkEnd w:id="1136"/>
      <w:r w:rsidR="00976078">
        <w:rPr>
          <w:rFonts w:hint="cs"/>
          <w:rtl/>
          <w:lang w:eastAsia="he-IL"/>
        </w:rPr>
        <w:t>גם, הן צריכות לקבל מענה. זו בקשה שלנו לתיקון ההגד</w:t>
      </w:r>
      <w:bookmarkStart w:id="1137" w:name="_ETM_Q1_4655688"/>
      <w:bookmarkEnd w:id="1137"/>
      <w:r w:rsidR="00976078">
        <w:rPr>
          <w:rFonts w:hint="cs"/>
          <w:rtl/>
          <w:lang w:eastAsia="he-IL"/>
        </w:rPr>
        <w:t xml:space="preserve">רה של גוף ספורט, שזה יכיל גם </w:t>
      </w:r>
      <w:bookmarkStart w:id="1138" w:name="_ETM_Q1_4657849"/>
      <w:bookmarkEnd w:id="1138"/>
      <w:r w:rsidR="00976078">
        <w:rPr>
          <w:rFonts w:hint="cs"/>
          <w:rtl/>
          <w:lang w:eastAsia="he-IL"/>
        </w:rPr>
        <w:t>איגודים מכוח חוק הנהיגה הספורטיבית.</w:t>
      </w:r>
      <w:bookmarkStart w:id="1139" w:name="_ETM_Q1_4657031"/>
      <w:bookmarkEnd w:id="1139"/>
    </w:p>
    <w:p w:rsidR="00976078" w:rsidRDefault="00976078" w:rsidP="00C92EA8">
      <w:pPr>
        <w:rPr>
          <w:rtl/>
          <w:lang w:eastAsia="he-IL"/>
        </w:rPr>
      </w:pPr>
      <w:bookmarkStart w:id="1140" w:name="_ETM_Q1_4657100"/>
      <w:bookmarkEnd w:id="1140"/>
    </w:p>
    <w:p w:rsidR="00976078" w:rsidRDefault="00976078" w:rsidP="00F61556">
      <w:pPr>
        <w:rPr>
          <w:rtl/>
          <w:lang w:eastAsia="he-IL"/>
        </w:rPr>
      </w:pPr>
      <w:bookmarkStart w:id="1141" w:name="_ETM_Q1_4658196"/>
      <w:bookmarkStart w:id="1142" w:name="_ETM_Q1_4658274"/>
      <w:bookmarkEnd w:id="1141"/>
      <w:bookmarkEnd w:id="1142"/>
      <w:r>
        <w:rPr>
          <w:rFonts w:hint="cs"/>
          <w:rtl/>
          <w:lang w:eastAsia="he-IL"/>
        </w:rPr>
        <w:t xml:space="preserve">סוגיה נוספת שעלתה ואני לא ארחיב </w:t>
      </w:r>
      <w:bookmarkStart w:id="1143" w:name="_ETM_Q1_4665158"/>
      <w:bookmarkEnd w:id="1143"/>
      <w:r>
        <w:rPr>
          <w:rFonts w:hint="cs"/>
          <w:rtl/>
          <w:lang w:eastAsia="he-IL"/>
        </w:rPr>
        <w:t xml:space="preserve">עליה הרבה אבל חשוב לנו לציין אותה היא בסעיף 2(א) לגבי נושא של הכשרות </w:t>
      </w:r>
      <w:r w:rsidR="00753635">
        <w:rPr>
          <w:rtl/>
          <w:lang w:eastAsia="he-IL"/>
        </w:rPr>
        <w:t>–</w:t>
      </w:r>
      <w:r>
        <w:rPr>
          <w:rFonts w:hint="cs"/>
          <w:rtl/>
          <w:lang w:eastAsia="he-IL"/>
        </w:rPr>
        <w:t xml:space="preserve"> </w:t>
      </w:r>
      <w:r w:rsidR="00753635">
        <w:rPr>
          <w:rFonts w:hint="cs"/>
          <w:rtl/>
          <w:lang w:eastAsia="he-IL"/>
        </w:rPr>
        <w:t xml:space="preserve">אנחנו חושבים, והדברים כבר נאמרו, </w:t>
      </w:r>
      <w:bookmarkStart w:id="1144" w:name="_ETM_Q1_4672016"/>
      <w:bookmarkEnd w:id="1144"/>
      <w:r w:rsidR="00753635">
        <w:rPr>
          <w:rFonts w:hint="cs"/>
          <w:rtl/>
          <w:lang w:eastAsia="he-IL"/>
        </w:rPr>
        <w:t xml:space="preserve">שסוגיות של הכשרות בתחום הספורט צריכות הבנה מאוד מקצועית. לא </w:t>
      </w:r>
      <w:bookmarkStart w:id="1145" w:name="_ETM_Q1_4671419"/>
      <w:bookmarkEnd w:id="1145"/>
      <w:r w:rsidR="00753635">
        <w:rPr>
          <w:rFonts w:hint="cs"/>
          <w:rtl/>
          <w:lang w:eastAsia="he-IL"/>
        </w:rPr>
        <w:t xml:space="preserve">סתם בנו תכנים שהם מאוד ייעודיים לתחום הספורט. צריך להכיר </w:t>
      </w:r>
      <w:bookmarkStart w:id="1146" w:name="_ETM_Q1_4676335"/>
      <w:bookmarkEnd w:id="1146"/>
      <w:r w:rsidR="00753635">
        <w:rPr>
          <w:rFonts w:hint="cs"/>
          <w:rtl/>
          <w:lang w:eastAsia="he-IL"/>
        </w:rPr>
        <w:t xml:space="preserve">את העולם, יחסי התלות, יחסי הגומלין שנמצאים בתחום הזה לא </w:t>
      </w:r>
      <w:bookmarkStart w:id="1147" w:name="_ETM_Q1_4678650"/>
      <w:bookmarkEnd w:id="1147"/>
      <w:r w:rsidR="00753635">
        <w:rPr>
          <w:rFonts w:hint="cs"/>
          <w:rtl/>
          <w:lang w:eastAsia="he-IL"/>
        </w:rPr>
        <w:t>דומים למקומות אחרים</w:t>
      </w:r>
      <w:r w:rsidR="00F61556">
        <w:rPr>
          <w:rFonts w:hint="cs"/>
          <w:rtl/>
          <w:lang w:eastAsia="he-IL"/>
        </w:rPr>
        <w:t xml:space="preserve">. אולי יש השקה בתחום הרפואה בין </w:t>
      </w:r>
      <w:bookmarkStart w:id="1148" w:name="_ETM_Q1_4684790"/>
      <w:bookmarkEnd w:id="1148"/>
      <w:r w:rsidR="00F61556">
        <w:rPr>
          <w:rFonts w:hint="cs"/>
          <w:rtl/>
          <w:lang w:eastAsia="he-IL"/>
        </w:rPr>
        <w:t xml:space="preserve">רופא לחולה אבל שוב, זה גם ממש שונה כי </w:t>
      </w:r>
      <w:bookmarkStart w:id="1149" w:name="_ETM_Q1_4692158"/>
      <w:bookmarkEnd w:id="1149"/>
      <w:r w:rsidR="00F61556">
        <w:rPr>
          <w:rFonts w:hint="cs"/>
          <w:rtl/>
          <w:lang w:eastAsia="he-IL"/>
        </w:rPr>
        <w:t xml:space="preserve">המאמן הוא ממש מנטור ולפעמים הוא כמו הורה לילד. </w:t>
      </w:r>
      <w:bookmarkStart w:id="1150" w:name="_ETM_Q1_4695220"/>
      <w:bookmarkEnd w:id="1150"/>
      <w:r w:rsidR="00F61556">
        <w:rPr>
          <w:rFonts w:hint="cs"/>
          <w:rtl/>
          <w:lang w:eastAsia="he-IL"/>
        </w:rPr>
        <w:t xml:space="preserve">סוגיות כאלה הן סוגיות כל-כך מורכבות שמצריכות </w:t>
      </w:r>
      <w:r w:rsidR="00A615A8">
        <w:rPr>
          <w:rFonts w:hint="cs"/>
          <w:rtl/>
          <w:lang w:eastAsia="he-IL"/>
        </w:rPr>
        <w:t>התייחסות מאוד מקצועית ולכן, ההכשרה לא יכולה להיות הכשרה טכנית בלבד</w:t>
      </w:r>
      <w:r w:rsidR="00692E4F">
        <w:rPr>
          <w:rFonts w:hint="cs"/>
          <w:rtl/>
          <w:lang w:eastAsia="he-IL"/>
        </w:rPr>
        <w:t xml:space="preserve"> בעניין הבנת התקנות והיישום שלהן ולהגיד להם </w:t>
      </w:r>
      <w:bookmarkStart w:id="1151" w:name="_ETM_Q1_4705136"/>
      <w:bookmarkEnd w:id="1151"/>
      <w:r w:rsidR="00692E4F">
        <w:rPr>
          <w:rFonts w:hint="cs"/>
          <w:rtl/>
          <w:lang w:eastAsia="he-IL"/>
        </w:rPr>
        <w:t xml:space="preserve">מה התקנות אומרות. צריך לקחת את זה לתוך העולם שלהם ולבנות </w:t>
      </w:r>
      <w:bookmarkStart w:id="1152" w:name="_ETM_Q1_4707127"/>
      <w:bookmarkEnd w:id="1152"/>
      <w:r w:rsidR="00692E4F">
        <w:rPr>
          <w:rFonts w:hint="cs"/>
          <w:rtl/>
          <w:lang w:eastAsia="he-IL"/>
        </w:rPr>
        <w:t xml:space="preserve">את כל המרקם הזה של איך מעבירים את התכנים ואיך </w:t>
      </w:r>
      <w:bookmarkStart w:id="1153" w:name="_ETM_Q1_4711950"/>
      <w:bookmarkEnd w:id="1153"/>
      <w:r w:rsidR="00692E4F">
        <w:rPr>
          <w:rFonts w:hint="cs"/>
          <w:rtl/>
          <w:lang w:eastAsia="he-IL"/>
        </w:rPr>
        <w:t>באמת אפשר לעשות אותם.</w:t>
      </w:r>
    </w:p>
    <w:p w:rsidR="00692E4F" w:rsidRDefault="00692E4F" w:rsidP="00F61556">
      <w:pPr>
        <w:rPr>
          <w:rtl/>
          <w:lang w:eastAsia="he-IL"/>
        </w:rPr>
      </w:pPr>
      <w:bookmarkStart w:id="1154" w:name="_ETM_Q1_4714094"/>
      <w:bookmarkStart w:id="1155" w:name="_ETM_Q1_4714189"/>
      <w:bookmarkEnd w:id="1154"/>
      <w:bookmarkEnd w:id="1155"/>
    </w:p>
    <w:p w:rsidR="00692E4F" w:rsidRDefault="00692E4F" w:rsidP="00692E4F">
      <w:pPr>
        <w:rPr>
          <w:rtl/>
          <w:lang w:eastAsia="he-IL"/>
        </w:rPr>
      </w:pPr>
      <w:bookmarkStart w:id="1156" w:name="_ETM_Q1_4710119"/>
      <w:bookmarkStart w:id="1157" w:name="_ETM_Q1_4710194"/>
      <w:bookmarkEnd w:id="1156"/>
      <w:bookmarkEnd w:id="1157"/>
      <w:r>
        <w:rPr>
          <w:rFonts w:hint="cs"/>
          <w:rtl/>
          <w:lang w:eastAsia="he-IL"/>
        </w:rPr>
        <w:t xml:space="preserve">לכן, אנחנו מציעים שבסעיף 2(א) יוסיפו שזה </w:t>
      </w:r>
      <w:bookmarkStart w:id="1158" w:name="_ETM_Q1_4716945"/>
      <w:bookmarkEnd w:id="1158"/>
      <w:r>
        <w:rPr>
          <w:rFonts w:hint="cs"/>
          <w:rtl/>
          <w:lang w:eastAsia="he-IL"/>
        </w:rPr>
        <w:t xml:space="preserve">יהיה בשיתוף פעולה עם משרד התרבות והספורט, לכל הפחות בהתייעצות </w:t>
      </w:r>
      <w:bookmarkStart w:id="1159" w:name="_ETM_Q1_4721188"/>
      <w:bookmarkEnd w:id="1159"/>
      <w:r>
        <w:rPr>
          <w:rFonts w:hint="cs"/>
          <w:rtl/>
          <w:lang w:eastAsia="he-IL"/>
        </w:rPr>
        <w:t xml:space="preserve">עם משרד התרבות והספורט. אני חושבת שהתחום המקצועי מצוי דווקא </w:t>
      </w:r>
      <w:bookmarkStart w:id="1160" w:name="_ETM_Q1_4721726"/>
      <w:bookmarkEnd w:id="1160"/>
      <w:r>
        <w:rPr>
          <w:rFonts w:hint="cs"/>
          <w:rtl/>
          <w:lang w:eastAsia="he-IL"/>
        </w:rPr>
        <w:t xml:space="preserve">בידיים שלנו ואצל "אתנה", וכל שיתופי הפעולה שאנחנו עושים עם </w:t>
      </w:r>
      <w:bookmarkStart w:id="1161" w:name="_ETM_Q1_4726871"/>
      <w:bookmarkEnd w:id="1161"/>
      <w:r>
        <w:rPr>
          <w:rFonts w:hint="cs"/>
          <w:rtl/>
          <w:lang w:eastAsia="he-IL"/>
        </w:rPr>
        <w:t xml:space="preserve">גופים אחרים כמו המרכז לנפגעות תקיפה מינית וכולי. אנחנו </w:t>
      </w:r>
      <w:bookmarkStart w:id="1162" w:name="_ETM_Q1_4732386"/>
      <w:bookmarkEnd w:id="1162"/>
      <w:r>
        <w:rPr>
          <w:rFonts w:hint="cs"/>
          <w:rtl/>
          <w:lang w:eastAsia="he-IL"/>
        </w:rPr>
        <w:t>יודעים שנעשה שיתוף פעולה עם פרופסור זאב לרר.</w:t>
      </w:r>
    </w:p>
    <w:p w:rsidR="00BA2D7E" w:rsidRPr="00C92EA8" w:rsidRDefault="00BA2D7E" w:rsidP="00692E4F">
      <w:pPr>
        <w:rPr>
          <w:rtl/>
          <w:lang w:eastAsia="he-IL"/>
        </w:rPr>
      </w:pPr>
    </w:p>
    <w:p w:rsidR="00692E4F" w:rsidRDefault="00692E4F" w:rsidP="00023718">
      <w:pPr>
        <w:pStyle w:val="af6"/>
        <w:keepNext/>
        <w:rPr>
          <w:rStyle w:val="TagStyle"/>
          <w:rtl/>
        </w:rPr>
      </w:pPr>
      <w:bookmarkStart w:id="1163" w:name="ET_yor_5520_82"/>
    </w:p>
    <w:p w:rsidR="00023718" w:rsidRDefault="00023718" w:rsidP="00023718">
      <w:pPr>
        <w:pStyle w:val="af6"/>
        <w:keepNext/>
        <w:rPr>
          <w:rtl/>
        </w:rPr>
      </w:pPr>
      <w:bookmarkStart w:id="1164" w:name="_ETM_Q1_4736914"/>
      <w:bookmarkStart w:id="1165" w:name="_ETM_Q1_4737017"/>
      <w:bookmarkEnd w:id="1164"/>
      <w:bookmarkEnd w:id="1165"/>
      <w:r w:rsidRPr="00023718">
        <w:rPr>
          <w:rStyle w:val="TagStyle"/>
          <w:rtl/>
        </w:rPr>
        <w:t xml:space="preserve"> &lt;&lt; יור &gt;&gt; </w:t>
      </w:r>
      <w:r>
        <w:rPr>
          <w:rtl/>
        </w:rPr>
        <w:t>היו"ר עודד פורר:</w:t>
      </w:r>
      <w:r w:rsidRPr="00023718">
        <w:rPr>
          <w:rStyle w:val="TagStyle"/>
          <w:rtl/>
        </w:rPr>
        <w:t xml:space="preserve"> &lt;&lt; יור &gt;&gt;</w:t>
      </w:r>
      <w:r>
        <w:rPr>
          <w:rtl/>
        </w:rPr>
        <w:t xml:space="preserve">   </w:t>
      </w:r>
      <w:bookmarkEnd w:id="1163"/>
    </w:p>
    <w:p w:rsidR="00023718" w:rsidRDefault="00023718" w:rsidP="00023718">
      <w:pPr>
        <w:pStyle w:val="KeepWithNext"/>
        <w:rPr>
          <w:rtl/>
          <w:lang w:eastAsia="he-IL"/>
        </w:rPr>
      </w:pPr>
    </w:p>
    <w:p w:rsidR="00023718" w:rsidRDefault="00023718" w:rsidP="00023718">
      <w:pPr>
        <w:rPr>
          <w:rtl/>
          <w:lang w:eastAsia="he-IL"/>
        </w:rPr>
      </w:pPr>
      <w:r>
        <w:rPr>
          <w:rFonts w:hint="cs"/>
          <w:rtl/>
          <w:lang w:eastAsia="he-IL"/>
        </w:rPr>
        <w:t>מה עמדתכם?</w:t>
      </w:r>
      <w:r w:rsidR="00692E4F">
        <w:rPr>
          <w:rFonts w:hint="cs"/>
          <w:rtl/>
          <w:lang w:eastAsia="he-IL"/>
        </w:rPr>
        <w:t xml:space="preserve"> במקרה </w:t>
      </w:r>
      <w:bookmarkStart w:id="1166" w:name="_ETM_Q1_4734562"/>
      <w:bookmarkEnd w:id="1166"/>
      <w:r w:rsidR="00692E4F">
        <w:rPr>
          <w:rFonts w:hint="cs"/>
          <w:rtl/>
          <w:lang w:eastAsia="he-IL"/>
        </w:rPr>
        <w:t>יש פה שני שרים, גם שר הספורט וגם שר המשפטים.</w:t>
      </w:r>
    </w:p>
    <w:p w:rsidR="00692E4F" w:rsidRDefault="00692E4F" w:rsidP="00023718">
      <w:pPr>
        <w:rPr>
          <w:rtl/>
          <w:lang w:eastAsia="he-IL"/>
        </w:rPr>
      </w:pPr>
      <w:bookmarkStart w:id="1167" w:name="_ETM_Q1_4740699"/>
      <w:bookmarkStart w:id="1168" w:name="_ETM_Q1_4740781"/>
      <w:bookmarkEnd w:id="1167"/>
      <w:bookmarkEnd w:id="1168"/>
    </w:p>
    <w:p w:rsidR="00692E4F" w:rsidRDefault="00692E4F" w:rsidP="00692E4F">
      <w:pPr>
        <w:pStyle w:val="a4"/>
        <w:keepNext/>
        <w:rPr>
          <w:rtl/>
        </w:rPr>
      </w:pPr>
      <w:bookmarkStart w:id="1169" w:name="ET_speaker_5995_189"/>
      <w:r w:rsidRPr="00692E4F">
        <w:rPr>
          <w:rStyle w:val="TagStyle"/>
          <w:rtl/>
        </w:rPr>
        <w:t xml:space="preserve"> &lt;&lt; דובר &gt;&gt; </w:t>
      </w:r>
      <w:r>
        <w:rPr>
          <w:rtl/>
        </w:rPr>
        <w:t>שר המשפטים אבי ניסנקורן:</w:t>
      </w:r>
      <w:r w:rsidRPr="00692E4F">
        <w:rPr>
          <w:rStyle w:val="TagStyle"/>
          <w:rtl/>
        </w:rPr>
        <w:t xml:space="preserve"> &lt;&lt; דובר &gt;&gt;</w:t>
      </w:r>
      <w:r>
        <w:rPr>
          <w:rtl/>
        </w:rPr>
        <w:t xml:space="preserve">   </w:t>
      </w:r>
      <w:bookmarkEnd w:id="1169"/>
    </w:p>
    <w:p w:rsidR="00692E4F" w:rsidRDefault="00692E4F" w:rsidP="00692E4F">
      <w:pPr>
        <w:pStyle w:val="KeepWithNext"/>
        <w:rPr>
          <w:rtl/>
          <w:lang w:eastAsia="he-IL"/>
        </w:rPr>
      </w:pPr>
    </w:p>
    <w:p w:rsidR="00692E4F" w:rsidRPr="00692E4F" w:rsidRDefault="00692E4F" w:rsidP="00692E4F">
      <w:pPr>
        <w:rPr>
          <w:rtl/>
          <w:lang w:eastAsia="he-IL"/>
        </w:rPr>
      </w:pPr>
      <w:bookmarkStart w:id="1170" w:name="_ETM_Q1_4747592"/>
      <w:bookmarkStart w:id="1171" w:name="_ETM_Q1_4747867"/>
      <w:bookmarkStart w:id="1172" w:name="_ETM_Q1_4747935"/>
      <w:bookmarkEnd w:id="1170"/>
      <w:bookmarkEnd w:id="1171"/>
      <w:bookmarkEnd w:id="1172"/>
      <w:r>
        <w:rPr>
          <w:rFonts w:hint="cs"/>
          <w:rtl/>
          <w:lang w:eastAsia="he-IL"/>
        </w:rPr>
        <w:t>לי אין התנגדות.</w:t>
      </w:r>
    </w:p>
    <w:p w:rsidR="00023718" w:rsidRDefault="00023718" w:rsidP="00023718">
      <w:pPr>
        <w:rPr>
          <w:rtl/>
          <w:lang w:eastAsia="he-IL"/>
        </w:rPr>
      </w:pPr>
    </w:p>
    <w:p w:rsidR="00023718" w:rsidRDefault="00023718" w:rsidP="00023718">
      <w:pPr>
        <w:pStyle w:val="af6"/>
        <w:keepNext/>
        <w:rPr>
          <w:rtl/>
        </w:rPr>
      </w:pPr>
      <w:bookmarkStart w:id="1173" w:name="ET_yor_5520_83"/>
      <w:r w:rsidRPr="00023718">
        <w:rPr>
          <w:rStyle w:val="TagStyle"/>
          <w:rtl/>
        </w:rPr>
        <w:t xml:space="preserve"> &lt;&lt; יור &gt;&gt; </w:t>
      </w:r>
      <w:r>
        <w:rPr>
          <w:rtl/>
        </w:rPr>
        <w:t>היו"ר עודד פורר:</w:t>
      </w:r>
      <w:r w:rsidRPr="00023718">
        <w:rPr>
          <w:rStyle w:val="TagStyle"/>
          <w:rtl/>
        </w:rPr>
        <w:t xml:space="preserve"> &lt;&lt; יור &gt;&gt;</w:t>
      </w:r>
      <w:r>
        <w:rPr>
          <w:rtl/>
        </w:rPr>
        <w:t xml:space="preserve">   </w:t>
      </w:r>
      <w:bookmarkEnd w:id="1173"/>
    </w:p>
    <w:p w:rsidR="00023718" w:rsidRDefault="00023718" w:rsidP="00023718">
      <w:pPr>
        <w:pStyle w:val="KeepWithNext"/>
        <w:rPr>
          <w:rtl/>
          <w:lang w:eastAsia="he-IL"/>
        </w:rPr>
      </w:pPr>
    </w:p>
    <w:p w:rsidR="00023718" w:rsidRDefault="00692E4F" w:rsidP="00023718">
      <w:pPr>
        <w:rPr>
          <w:rtl/>
          <w:lang w:eastAsia="he-IL"/>
        </w:rPr>
      </w:pPr>
      <w:r>
        <w:rPr>
          <w:rFonts w:hint="cs"/>
          <w:rtl/>
          <w:lang w:eastAsia="he-IL"/>
        </w:rPr>
        <w:t>אני משרד המשפטים, מה עמדתכם?</w:t>
      </w:r>
      <w:bookmarkStart w:id="1174" w:name="_ETM_Q1_4750021"/>
      <w:bookmarkEnd w:id="1174"/>
    </w:p>
    <w:p w:rsidR="00692E4F" w:rsidRDefault="00692E4F" w:rsidP="00023718">
      <w:pPr>
        <w:rPr>
          <w:rtl/>
          <w:lang w:eastAsia="he-IL"/>
        </w:rPr>
      </w:pPr>
      <w:bookmarkStart w:id="1175" w:name="_ETM_Q1_4750106"/>
      <w:bookmarkEnd w:id="1175"/>
    </w:p>
    <w:p w:rsidR="00692E4F" w:rsidRDefault="00692E4F" w:rsidP="00692E4F">
      <w:pPr>
        <w:pStyle w:val="-"/>
        <w:keepNext/>
        <w:rPr>
          <w:rtl/>
        </w:rPr>
      </w:pPr>
      <w:bookmarkStart w:id="1176" w:name="ET_speakercontinue_5995_190"/>
      <w:r w:rsidRPr="00692E4F">
        <w:rPr>
          <w:rStyle w:val="TagStyle"/>
          <w:rtl/>
        </w:rPr>
        <w:t xml:space="preserve"> &lt;&lt; דובר_המשך &gt;&gt; </w:t>
      </w:r>
      <w:r>
        <w:rPr>
          <w:rtl/>
        </w:rPr>
        <w:t>שר המשפטים אבי ניסנקורן:</w:t>
      </w:r>
      <w:r w:rsidRPr="00692E4F">
        <w:rPr>
          <w:rStyle w:val="TagStyle"/>
          <w:rtl/>
        </w:rPr>
        <w:t xml:space="preserve"> &lt;&lt; דובר_המשך &gt;&gt;</w:t>
      </w:r>
      <w:r>
        <w:rPr>
          <w:rtl/>
        </w:rPr>
        <w:t xml:space="preserve">   </w:t>
      </w:r>
      <w:bookmarkEnd w:id="1176"/>
    </w:p>
    <w:p w:rsidR="00692E4F" w:rsidRDefault="00692E4F" w:rsidP="00692E4F">
      <w:pPr>
        <w:pStyle w:val="KeepWithNext"/>
        <w:rPr>
          <w:rtl/>
          <w:lang w:eastAsia="he-IL"/>
        </w:rPr>
      </w:pPr>
    </w:p>
    <w:p w:rsidR="00692E4F" w:rsidRPr="00692E4F" w:rsidRDefault="00692E4F" w:rsidP="00692E4F">
      <w:pPr>
        <w:rPr>
          <w:rtl/>
          <w:lang w:eastAsia="he-IL"/>
        </w:rPr>
      </w:pPr>
      <w:bookmarkStart w:id="1177" w:name="_ETM_Q1_4751159"/>
      <w:bookmarkEnd w:id="1177"/>
      <w:r>
        <w:rPr>
          <w:rFonts w:hint="cs"/>
          <w:rtl/>
          <w:lang w:eastAsia="he-IL"/>
        </w:rPr>
        <w:t xml:space="preserve">אני הבנתי שהיו פה שתי הערות: 1. </w:t>
      </w:r>
      <w:bookmarkStart w:id="1178" w:name="_ETM_Q1_4756004"/>
      <w:bookmarkEnd w:id="1178"/>
      <w:r>
        <w:rPr>
          <w:rFonts w:hint="cs"/>
          <w:rtl/>
          <w:lang w:eastAsia="he-IL"/>
        </w:rPr>
        <w:t xml:space="preserve">שהגדרת ספורטאי </w:t>
      </w:r>
      <w:r>
        <w:rPr>
          <w:rtl/>
          <w:lang w:eastAsia="he-IL"/>
        </w:rPr>
        <w:t>–</w:t>
      </w:r>
      <w:r>
        <w:rPr>
          <w:rFonts w:hint="cs"/>
          <w:rtl/>
          <w:lang w:eastAsia="he-IL"/>
        </w:rPr>
        <w:t xml:space="preserve"> צריך לתקן אותה </w:t>
      </w:r>
      <w:r w:rsidR="000711CF">
        <w:rPr>
          <w:rFonts w:hint="cs"/>
          <w:rtl/>
          <w:lang w:eastAsia="he-IL"/>
        </w:rPr>
        <w:t xml:space="preserve">- - </w:t>
      </w:r>
    </w:p>
    <w:p w:rsidR="00023718" w:rsidRDefault="00023718" w:rsidP="00023718">
      <w:pPr>
        <w:rPr>
          <w:rtl/>
          <w:lang w:eastAsia="he-IL"/>
        </w:rPr>
      </w:pPr>
    </w:p>
    <w:p w:rsidR="000711CF" w:rsidRDefault="000711CF" w:rsidP="000711CF">
      <w:pPr>
        <w:pStyle w:val="af9"/>
        <w:keepNext/>
        <w:rPr>
          <w:rtl/>
          <w:lang w:eastAsia="he-IL"/>
        </w:rPr>
      </w:pPr>
      <w:bookmarkStart w:id="1179" w:name="ET_guest_871905_191"/>
      <w:r w:rsidRPr="000711CF">
        <w:rPr>
          <w:rStyle w:val="TagStyle"/>
          <w:rtl/>
        </w:rPr>
        <w:t xml:space="preserve"> &lt;&lt; אורח &gt;&gt; </w:t>
      </w:r>
      <w:r>
        <w:rPr>
          <w:rtl/>
          <w:lang w:eastAsia="he-IL"/>
        </w:rPr>
        <w:t>אבינעם סגל-אלעד:</w:t>
      </w:r>
      <w:r w:rsidRPr="000711CF">
        <w:rPr>
          <w:rStyle w:val="TagStyle"/>
          <w:rtl/>
        </w:rPr>
        <w:t xml:space="preserve"> &lt;&lt; אורח &gt;&gt;</w:t>
      </w:r>
      <w:r>
        <w:rPr>
          <w:rtl/>
          <w:lang w:eastAsia="he-IL"/>
        </w:rPr>
        <w:t xml:space="preserve">   </w:t>
      </w:r>
      <w:bookmarkEnd w:id="1179"/>
    </w:p>
    <w:p w:rsidR="000711CF" w:rsidRDefault="000711CF" w:rsidP="000711CF">
      <w:pPr>
        <w:pStyle w:val="KeepWithNext"/>
        <w:rPr>
          <w:rtl/>
          <w:lang w:eastAsia="he-IL"/>
        </w:rPr>
      </w:pPr>
    </w:p>
    <w:p w:rsidR="000711CF" w:rsidRDefault="000711CF" w:rsidP="000711CF">
      <w:pPr>
        <w:rPr>
          <w:rtl/>
          <w:lang w:eastAsia="he-IL"/>
        </w:rPr>
      </w:pPr>
      <w:r>
        <w:rPr>
          <w:rFonts w:hint="cs"/>
          <w:rtl/>
          <w:lang w:eastAsia="he-IL"/>
        </w:rPr>
        <w:t xml:space="preserve">אנחנו מסכימים להערה הזאת, זאת הערה נכונה ואנחנו מסכימים לה. אין בזה </w:t>
      </w:r>
      <w:bookmarkStart w:id="1180" w:name="_ETM_Q1_4763949"/>
      <w:bookmarkEnd w:id="1180"/>
      <w:r>
        <w:rPr>
          <w:rFonts w:hint="cs"/>
          <w:rtl/>
          <w:lang w:eastAsia="he-IL"/>
        </w:rPr>
        <w:t xml:space="preserve">היגיון שזה לא יהיה ותודה על ההבהרה זאת. היא עלתה </w:t>
      </w:r>
      <w:bookmarkStart w:id="1181" w:name="_ETM_Q1_4764047"/>
      <w:bookmarkEnd w:id="1181"/>
      <w:r>
        <w:rPr>
          <w:rFonts w:hint="cs"/>
          <w:rtl/>
          <w:lang w:eastAsia="he-IL"/>
        </w:rPr>
        <w:t xml:space="preserve">באיזה שהוא שלב וכנראה לא הובהרה אבל אנחנו </w:t>
      </w:r>
      <w:bookmarkStart w:id="1182" w:name="_ETM_Q1_4771163"/>
      <w:bookmarkEnd w:id="1182"/>
      <w:r>
        <w:rPr>
          <w:rFonts w:hint="cs"/>
          <w:rtl/>
          <w:lang w:eastAsia="he-IL"/>
        </w:rPr>
        <w:t>מסכימים לה.</w:t>
      </w:r>
    </w:p>
    <w:p w:rsidR="000711CF" w:rsidRDefault="000711CF" w:rsidP="000711CF">
      <w:pPr>
        <w:rPr>
          <w:rtl/>
          <w:lang w:eastAsia="he-IL"/>
        </w:rPr>
      </w:pPr>
      <w:bookmarkStart w:id="1183" w:name="_ETM_Q1_4773003"/>
      <w:bookmarkStart w:id="1184" w:name="_ETM_Q1_4773149"/>
      <w:bookmarkEnd w:id="1183"/>
      <w:bookmarkEnd w:id="1184"/>
    </w:p>
    <w:p w:rsidR="000711CF" w:rsidRDefault="000711CF" w:rsidP="000711CF">
      <w:pPr>
        <w:pStyle w:val="a4"/>
        <w:keepNext/>
        <w:rPr>
          <w:rtl/>
        </w:rPr>
      </w:pPr>
      <w:bookmarkStart w:id="1185" w:name="ET_speaker_5995_192"/>
      <w:r w:rsidRPr="000711CF">
        <w:rPr>
          <w:rStyle w:val="TagStyle"/>
          <w:rtl/>
        </w:rPr>
        <w:t xml:space="preserve"> &lt;&lt; דובר &gt;&gt; </w:t>
      </w:r>
      <w:r>
        <w:rPr>
          <w:rtl/>
        </w:rPr>
        <w:t>שר המשפטים אבי ניסנקורן:</w:t>
      </w:r>
      <w:r w:rsidRPr="000711CF">
        <w:rPr>
          <w:rStyle w:val="TagStyle"/>
          <w:rtl/>
        </w:rPr>
        <w:t xml:space="preserve"> &lt;&lt; דובר &gt;&gt;</w:t>
      </w:r>
      <w:r>
        <w:rPr>
          <w:rtl/>
        </w:rPr>
        <w:t xml:space="preserve">   </w:t>
      </w:r>
      <w:bookmarkEnd w:id="1185"/>
    </w:p>
    <w:p w:rsidR="000711CF" w:rsidRDefault="000711CF" w:rsidP="000711CF">
      <w:pPr>
        <w:pStyle w:val="KeepWithNext"/>
        <w:rPr>
          <w:rtl/>
          <w:lang w:eastAsia="he-IL"/>
        </w:rPr>
      </w:pPr>
    </w:p>
    <w:p w:rsidR="00023718" w:rsidRDefault="000711CF" w:rsidP="000711CF">
      <w:pPr>
        <w:rPr>
          <w:rtl/>
          <w:lang w:eastAsia="he-IL"/>
        </w:rPr>
      </w:pPr>
      <w:bookmarkStart w:id="1186" w:name="_ETM_Q1_4770002"/>
      <w:bookmarkEnd w:id="1186"/>
      <w:r>
        <w:rPr>
          <w:rFonts w:hint="cs"/>
          <w:rtl/>
          <w:lang w:eastAsia="he-IL"/>
        </w:rPr>
        <w:t>הערה שנייה זה ש</w:t>
      </w:r>
      <w:r w:rsidR="00023718">
        <w:rPr>
          <w:rFonts w:hint="cs"/>
          <w:rtl/>
          <w:lang w:eastAsia="he-IL"/>
        </w:rPr>
        <w:t>ההתנ</w:t>
      </w:r>
      <w:r>
        <w:rPr>
          <w:rFonts w:hint="cs"/>
          <w:rtl/>
          <w:lang w:eastAsia="he-IL"/>
        </w:rPr>
        <w:t>ה</w:t>
      </w:r>
      <w:r w:rsidR="00023718">
        <w:rPr>
          <w:rFonts w:hint="cs"/>
          <w:rtl/>
          <w:lang w:eastAsia="he-IL"/>
        </w:rPr>
        <w:t>לות של שר המשפטים תהיה לאחר התייעצות עם שר</w:t>
      </w:r>
      <w:r>
        <w:rPr>
          <w:rFonts w:hint="cs"/>
          <w:rtl/>
          <w:lang w:eastAsia="he-IL"/>
        </w:rPr>
        <w:t xml:space="preserve"> ה - -</w:t>
      </w:r>
    </w:p>
    <w:p w:rsidR="000711CF" w:rsidRDefault="000711CF" w:rsidP="000711CF">
      <w:pPr>
        <w:rPr>
          <w:rtl/>
          <w:lang w:eastAsia="he-IL"/>
        </w:rPr>
      </w:pPr>
      <w:bookmarkStart w:id="1187" w:name="_ETM_Q1_4779749"/>
      <w:bookmarkStart w:id="1188" w:name="_ETM_Q1_4779855"/>
      <w:bookmarkEnd w:id="1187"/>
      <w:bookmarkEnd w:id="1188"/>
    </w:p>
    <w:p w:rsidR="000711CF" w:rsidRDefault="000711CF" w:rsidP="000711CF">
      <w:pPr>
        <w:pStyle w:val="af9"/>
        <w:keepNext/>
        <w:rPr>
          <w:rtl/>
          <w:lang w:eastAsia="he-IL"/>
        </w:rPr>
      </w:pPr>
      <w:bookmarkStart w:id="1189" w:name="ET_guest_871905_193"/>
      <w:r w:rsidRPr="000711CF">
        <w:rPr>
          <w:rStyle w:val="TagStyle"/>
          <w:rtl/>
        </w:rPr>
        <w:t xml:space="preserve"> &lt;&lt; אורח &gt;&gt; </w:t>
      </w:r>
      <w:r>
        <w:rPr>
          <w:rtl/>
          <w:lang w:eastAsia="he-IL"/>
        </w:rPr>
        <w:t>אבינעם סגל-אלעד:</w:t>
      </w:r>
      <w:r w:rsidRPr="000711CF">
        <w:rPr>
          <w:rStyle w:val="TagStyle"/>
          <w:rtl/>
        </w:rPr>
        <w:t xml:space="preserve"> &lt;&lt; אורח &gt;&gt;</w:t>
      </w:r>
      <w:r>
        <w:rPr>
          <w:rtl/>
          <w:lang w:eastAsia="he-IL"/>
        </w:rPr>
        <w:t xml:space="preserve">   </w:t>
      </w:r>
      <w:bookmarkEnd w:id="1189"/>
    </w:p>
    <w:p w:rsidR="000711CF" w:rsidRDefault="000711CF" w:rsidP="000711CF">
      <w:pPr>
        <w:pStyle w:val="KeepWithNext"/>
        <w:rPr>
          <w:rtl/>
          <w:lang w:eastAsia="he-IL"/>
        </w:rPr>
      </w:pPr>
    </w:p>
    <w:p w:rsidR="000711CF" w:rsidRDefault="000711CF" w:rsidP="000711CF">
      <w:pPr>
        <w:rPr>
          <w:rtl/>
          <w:lang w:eastAsia="he-IL"/>
        </w:rPr>
      </w:pPr>
      <w:r>
        <w:rPr>
          <w:rFonts w:hint="cs"/>
          <w:rtl/>
          <w:lang w:eastAsia="he-IL"/>
        </w:rPr>
        <w:t>אנחנו חייבים</w:t>
      </w:r>
      <w:bookmarkStart w:id="1190" w:name="_ETM_Q1_4777643"/>
      <w:bookmarkEnd w:id="1190"/>
      <w:r>
        <w:rPr>
          <w:rFonts w:hint="cs"/>
          <w:rtl/>
          <w:lang w:eastAsia="he-IL"/>
        </w:rPr>
        <w:t xml:space="preserve"> לומר שכשכתבנו את הדברים האלה </w:t>
      </w:r>
      <w:r>
        <w:rPr>
          <w:rtl/>
          <w:lang w:eastAsia="he-IL"/>
        </w:rPr>
        <w:t>–</w:t>
      </w:r>
      <w:r>
        <w:rPr>
          <w:rFonts w:hint="cs"/>
          <w:rtl/>
          <w:lang w:eastAsia="he-IL"/>
        </w:rPr>
        <w:t xml:space="preserve"> קודם כל השר נמצא </w:t>
      </w:r>
      <w:bookmarkStart w:id="1191" w:name="_ETM_Q1_4779704"/>
      <w:bookmarkEnd w:id="1191"/>
      <w:r>
        <w:rPr>
          <w:rFonts w:hint="cs"/>
          <w:rtl/>
          <w:lang w:eastAsia="he-IL"/>
        </w:rPr>
        <w:t xml:space="preserve">בעצמו אבל כשכתבנו, זה היה ברור מאליו שתהיה התייעצות </w:t>
      </w:r>
      <w:bookmarkStart w:id="1192" w:name="_ETM_Q1_4783540"/>
      <w:bookmarkEnd w:id="1192"/>
      <w:r>
        <w:rPr>
          <w:rFonts w:hint="cs"/>
          <w:rtl/>
          <w:lang w:eastAsia="he-IL"/>
        </w:rPr>
        <w:t xml:space="preserve">גם עם הספורט. הראיה לזה היא שלצורך התקנות האלה </w:t>
      </w:r>
      <w:bookmarkStart w:id="1193" w:name="_ETM_Q1_4786848"/>
      <w:bookmarkEnd w:id="1193"/>
      <w:r>
        <w:rPr>
          <w:rFonts w:hint="cs"/>
          <w:rtl/>
          <w:lang w:eastAsia="he-IL"/>
        </w:rPr>
        <w:t xml:space="preserve">לא היו צריכים להגיד לנו. התייעצנו עם כל הגופים, התייעצנו </w:t>
      </w:r>
      <w:bookmarkStart w:id="1194" w:name="_ETM_Q1_4793336"/>
      <w:bookmarkEnd w:id="1194"/>
      <w:r>
        <w:rPr>
          <w:rFonts w:hint="cs"/>
          <w:rtl/>
          <w:lang w:eastAsia="he-IL"/>
        </w:rPr>
        <w:t xml:space="preserve">גם גופים אזרחיים ועם נציגי כל המשרדים. אנחנו לא חושבים </w:t>
      </w:r>
      <w:bookmarkStart w:id="1195" w:name="_ETM_Q1_4795946"/>
      <w:bookmarkEnd w:id="1195"/>
      <w:r>
        <w:rPr>
          <w:rFonts w:hint="cs"/>
          <w:rtl/>
          <w:lang w:eastAsia="he-IL"/>
        </w:rPr>
        <w:t xml:space="preserve">שזה צריך להיכתב כי זה כל-כך ברור מאליו, </w:t>
      </w:r>
      <w:bookmarkStart w:id="1196" w:name="_ETM_Q1_4799198"/>
      <w:bookmarkEnd w:id="1196"/>
      <w:r>
        <w:rPr>
          <w:rFonts w:hint="cs"/>
          <w:rtl/>
          <w:lang w:eastAsia="he-IL"/>
        </w:rPr>
        <w:t>זה רשום לפרוטוקול שתהיה התייעצות עם כל הגורמים הרלוונטיים.</w:t>
      </w:r>
    </w:p>
    <w:p w:rsidR="000711CF" w:rsidRDefault="000711CF" w:rsidP="000711CF">
      <w:pPr>
        <w:rPr>
          <w:rtl/>
          <w:lang w:eastAsia="he-IL"/>
        </w:rPr>
      </w:pPr>
      <w:bookmarkStart w:id="1197" w:name="_ETM_Q1_4802777"/>
      <w:bookmarkStart w:id="1198" w:name="_ETM_Q1_4802899"/>
      <w:bookmarkEnd w:id="1197"/>
      <w:bookmarkEnd w:id="1198"/>
    </w:p>
    <w:p w:rsidR="000711CF" w:rsidRDefault="000711CF" w:rsidP="000711CF">
      <w:pPr>
        <w:pStyle w:val="af9"/>
        <w:keepNext/>
        <w:rPr>
          <w:rtl/>
          <w:lang w:eastAsia="he-IL"/>
        </w:rPr>
      </w:pPr>
      <w:bookmarkStart w:id="1199" w:name="ET_guest_865827_194"/>
      <w:r w:rsidRPr="000711CF">
        <w:rPr>
          <w:rStyle w:val="TagStyle"/>
          <w:rtl/>
        </w:rPr>
        <w:t xml:space="preserve"> &lt;&lt; אורח &gt;&gt; </w:t>
      </w:r>
      <w:r>
        <w:rPr>
          <w:rtl/>
          <w:lang w:eastAsia="he-IL"/>
        </w:rPr>
        <w:t>לינא סאלם:</w:t>
      </w:r>
      <w:r w:rsidRPr="000711CF">
        <w:rPr>
          <w:rStyle w:val="TagStyle"/>
          <w:rtl/>
        </w:rPr>
        <w:t xml:space="preserve"> &lt;&lt; אורח &gt;&gt;</w:t>
      </w:r>
      <w:r>
        <w:rPr>
          <w:rtl/>
          <w:lang w:eastAsia="he-IL"/>
        </w:rPr>
        <w:t xml:space="preserve">   </w:t>
      </w:r>
      <w:bookmarkEnd w:id="1199"/>
    </w:p>
    <w:p w:rsidR="000711CF" w:rsidRDefault="000711CF" w:rsidP="000711CF">
      <w:pPr>
        <w:pStyle w:val="KeepWithNext"/>
        <w:rPr>
          <w:rtl/>
          <w:lang w:eastAsia="he-IL"/>
        </w:rPr>
      </w:pPr>
    </w:p>
    <w:p w:rsidR="00023718" w:rsidRDefault="000711CF" w:rsidP="00023718">
      <w:pPr>
        <w:rPr>
          <w:rtl/>
          <w:lang w:eastAsia="he-IL"/>
        </w:rPr>
      </w:pPr>
      <w:r>
        <w:rPr>
          <w:rFonts w:hint="cs"/>
          <w:rtl/>
          <w:lang w:eastAsia="he-IL"/>
        </w:rPr>
        <w:t>גם בע</w:t>
      </w:r>
      <w:bookmarkStart w:id="1200" w:name="_ETM_Q1_4799407"/>
      <w:bookmarkEnd w:id="1200"/>
      <w:r w:rsidR="00DA3BEC">
        <w:rPr>
          <w:rFonts w:hint="cs"/>
          <w:rtl/>
          <w:lang w:eastAsia="he-IL"/>
        </w:rPr>
        <w:t>ולם שבו דמיינו את התקנות</w:t>
      </w:r>
      <w:r w:rsidR="00CD384A">
        <w:rPr>
          <w:rFonts w:hint="cs"/>
          <w:rtl/>
          <w:lang w:eastAsia="he-IL"/>
        </w:rPr>
        <w:t xml:space="preserve"> חשבנו שימונה גורם שהוא מוביל</w:t>
      </w:r>
      <w:bookmarkStart w:id="1201" w:name="_ETM_Q1_4806801"/>
      <w:bookmarkEnd w:id="1201"/>
      <w:r w:rsidR="00CD384A">
        <w:rPr>
          <w:rFonts w:hint="cs"/>
          <w:rtl/>
          <w:lang w:eastAsia="he-IL"/>
        </w:rPr>
        <w:t>, ומתחתיו יכול להיות אפילו צוות.</w:t>
      </w:r>
    </w:p>
    <w:p w:rsidR="00023718" w:rsidRDefault="00023718" w:rsidP="00023718">
      <w:pPr>
        <w:rPr>
          <w:rtl/>
          <w:lang w:eastAsia="he-IL"/>
        </w:rPr>
      </w:pPr>
    </w:p>
    <w:p w:rsidR="00023718" w:rsidRDefault="00023718" w:rsidP="00023718">
      <w:pPr>
        <w:pStyle w:val="af6"/>
        <w:keepNext/>
        <w:rPr>
          <w:rtl/>
        </w:rPr>
      </w:pPr>
      <w:bookmarkStart w:id="1202" w:name="ET_yor_5520_84"/>
      <w:r w:rsidRPr="00023718">
        <w:rPr>
          <w:rStyle w:val="TagStyle"/>
          <w:rtl/>
        </w:rPr>
        <w:t xml:space="preserve"> &lt;&lt; יור &gt;&gt; </w:t>
      </w:r>
      <w:r>
        <w:rPr>
          <w:rtl/>
        </w:rPr>
        <w:t>היו"ר עודד פורר:</w:t>
      </w:r>
      <w:r w:rsidRPr="00023718">
        <w:rPr>
          <w:rStyle w:val="TagStyle"/>
          <w:rtl/>
        </w:rPr>
        <w:t xml:space="preserve"> &lt;&lt; יור &gt;&gt;</w:t>
      </w:r>
      <w:r>
        <w:rPr>
          <w:rtl/>
        </w:rPr>
        <w:t xml:space="preserve">   </w:t>
      </w:r>
      <w:bookmarkEnd w:id="1202"/>
    </w:p>
    <w:p w:rsidR="00023718" w:rsidRDefault="00023718" w:rsidP="00023718">
      <w:pPr>
        <w:pStyle w:val="KeepWithNext"/>
        <w:rPr>
          <w:rtl/>
          <w:lang w:eastAsia="he-IL"/>
        </w:rPr>
      </w:pPr>
    </w:p>
    <w:p w:rsidR="00023718" w:rsidRPr="00023718" w:rsidRDefault="00CD384A" w:rsidP="00023718">
      <w:pPr>
        <w:rPr>
          <w:rtl/>
          <w:lang w:eastAsia="he-IL"/>
        </w:rPr>
      </w:pPr>
      <w:r>
        <w:rPr>
          <w:rFonts w:hint="cs"/>
          <w:rtl/>
          <w:lang w:eastAsia="he-IL"/>
        </w:rPr>
        <w:t>יופי, מקובל. הלאה.</w:t>
      </w:r>
    </w:p>
    <w:p w:rsidR="00320C0D" w:rsidRDefault="00320C0D" w:rsidP="00320C0D">
      <w:pPr>
        <w:pStyle w:val="KeepWithNext"/>
        <w:rPr>
          <w:rtl/>
        </w:rPr>
      </w:pPr>
    </w:p>
    <w:p w:rsidR="00CD384A" w:rsidRDefault="00CD384A" w:rsidP="00CD384A">
      <w:pPr>
        <w:pStyle w:val="a4"/>
        <w:keepNext/>
        <w:rPr>
          <w:rtl/>
        </w:rPr>
      </w:pPr>
      <w:bookmarkStart w:id="1203" w:name="ET_speaker_ענת_מימון_195"/>
      <w:r w:rsidRPr="00CD384A">
        <w:rPr>
          <w:rStyle w:val="TagStyle"/>
          <w:rtl/>
        </w:rPr>
        <w:t xml:space="preserve"> &lt;&lt; דובר &gt;&gt; </w:t>
      </w:r>
      <w:r>
        <w:rPr>
          <w:rtl/>
        </w:rPr>
        <w:t>ענת מימון:</w:t>
      </w:r>
      <w:r w:rsidRPr="00CD384A">
        <w:rPr>
          <w:rStyle w:val="TagStyle"/>
          <w:rtl/>
        </w:rPr>
        <w:t xml:space="preserve"> &lt;&lt; דובר &gt;&gt;</w:t>
      </w:r>
      <w:r>
        <w:rPr>
          <w:rtl/>
        </w:rPr>
        <w:t xml:space="preserve">   </w:t>
      </w:r>
      <w:bookmarkEnd w:id="1203"/>
    </w:p>
    <w:p w:rsidR="00CD384A" w:rsidRDefault="00CD384A" w:rsidP="00CD384A">
      <w:pPr>
        <w:pStyle w:val="KeepWithNext"/>
        <w:rPr>
          <w:rtl/>
          <w:lang w:eastAsia="he-IL"/>
        </w:rPr>
      </w:pPr>
    </w:p>
    <w:p w:rsidR="00CD384A" w:rsidRPr="00CD384A" w:rsidRDefault="00CD384A" w:rsidP="00CD384A">
      <w:pPr>
        <w:rPr>
          <w:rtl/>
          <w:lang w:eastAsia="he-IL"/>
        </w:rPr>
      </w:pPr>
      <w:bookmarkStart w:id="1204" w:name="_ETM_Q1_4811061"/>
      <w:bookmarkEnd w:id="1204"/>
      <w:r>
        <w:rPr>
          <w:rFonts w:hint="cs"/>
          <w:rtl/>
          <w:lang w:eastAsia="he-IL"/>
        </w:rPr>
        <w:t xml:space="preserve">אנחנו לא מוסיפים. </w:t>
      </w:r>
      <w:bookmarkStart w:id="1205" w:name="_ETM_Q1_4812802"/>
      <w:bookmarkEnd w:id="1205"/>
      <w:r>
        <w:rPr>
          <w:rFonts w:hint="cs"/>
          <w:rtl/>
          <w:lang w:eastAsia="he-IL"/>
        </w:rPr>
        <w:t>כמובן שנאמר לפרוטוקול כמו תמיד, שתיערך התייעצות.</w:t>
      </w:r>
    </w:p>
    <w:p w:rsidR="00023718" w:rsidRDefault="00023718" w:rsidP="00023718">
      <w:pPr>
        <w:rPr>
          <w:rtl/>
        </w:rPr>
      </w:pPr>
    </w:p>
    <w:p w:rsidR="00023718" w:rsidRDefault="00023718" w:rsidP="00023718">
      <w:pPr>
        <w:pStyle w:val="af6"/>
        <w:keepNext/>
        <w:rPr>
          <w:rtl/>
        </w:rPr>
      </w:pPr>
      <w:bookmarkStart w:id="1206" w:name="ET_yor_5520_85"/>
      <w:r w:rsidRPr="00023718">
        <w:rPr>
          <w:rStyle w:val="TagStyle"/>
          <w:rtl/>
        </w:rPr>
        <w:t xml:space="preserve"> &lt;&lt; יור &gt;&gt; </w:t>
      </w:r>
      <w:r>
        <w:rPr>
          <w:rtl/>
        </w:rPr>
        <w:t>היו"ר עודד פורר:</w:t>
      </w:r>
      <w:r w:rsidRPr="00023718">
        <w:rPr>
          <w:rStyle w:val="TagStyle"/>
          <w:rtl/>
        </w:rPr>
        <w:t xml:space="preserve"> &lt;&lt; יור &gt;&gt;</w:t>
      </w:r>
      <w:r>
        <w:rPr>
          <w:rtl/>
        </w:rPr>
        <w:t xml:space="preserve">   </w:t>
      </w:r>
      <w:bookmarkEnd w:id="1206"/>
    </w:p>
    <w:p w:rsidR="00023718" w:rsidRDefault="00023718" w:rsidP="00023718">
      <w:pPr>
        <w:pStyle w:val="KeepWithNext"/>
        <w:rPr>
          <w:rtl/>
          <w:lang w:eastAsia="he-IL"/>
        </w:rPr>
      </w:pPr>
    </w:p>
    <w:p w:rsidR="00023718" w:rsidRDefault="00023718" w:rsidP="00023718">
      <w:pPr>
        <w:rPr>
          <w:rtl/>
          <w:lang w:eastAsia="he-IL"/>
        </w:rPr>
      </w:pPr>
      <w:r>
        <w:rPr>
          <w:rFonts w:hint="cs"/>
          <w:rtl/>
          <w:lang w:eastAsia="he-IL"/>
        </w:rPr>
        <w:t xml:space="preserve">מנהלת </w:t>
      </w:r>
      <w:r w:rsidR="00CD384A">
        <w:rPr>
          <w:rFonts w:hint="cs"/>
          <w:rtl/>
          <w:lang w:eastAsia="he-IL"/>
        </w:rPr>
        <w:t>"</w:t>
      </w:r>
      <w:r>
        <w:rPr>
          <w:rFonts w:hint="cs"/>
          <w:rtl/>
          <w:lang w:eastAsia="he-IL"/>
        </w:rPr>
        <w:t>אתנה</w:t>
      </w:r>
      <w:r w:rsidR="00CD384A">
        <w:rPr>
          <w:rFonts w:hint="cs"/>
          <w:rtl/>
          <w:lang w:eastAsia="he-IL"/>
        </w:rPr>
        <w:t>"</w:t>
      </w:r>
      <w:r>
        <w:rPr>
          <w:rFonts w:hint="cs"/>
          <w:rtl/>
          <w:lang w:eastAsia="he-IL"/>
        </w:rPr>
        <w:t>,</w:t>
      </w:r>
      <w:r w:rsidR="00CD384A">
        <w:rPr>
          <w:rFonts w:hint="cs"/>
          <w:rtl/>
          <w:lang w:eastAsia="he-IL"/>
        </w:rPr>
        <w:t xml:space="preserve"> מעניין אותי </w:t>
      </w:r>
      <w:bookmarkStart w:id="1207" w:name="_ETM_Q1_4814997"/>
      <w:bookmarkEnd w:id="1207"/>
      <w:r w:rsidR="00CD384A">
        <w:rPr>
          <w:rFonts w:hint="cs"/>
          <w:rtl/>
          <w:lang w:eastAsia="he-IL"/>
        </w:rPr>
        <w:t>לשמוע לגבי הכשרת ממונות איגודי ספורט וגופי ספורט. בבקשה,</w:t>
      </w:r>
      <w:r>
        <w:rPr>
          <w:rFonts w:hint="cs"/>
          <w:rtl/>
          <w:lang w:eastAsia="he-IL"/>
        </w:rPr>
        <w:t xml:space="preserve"> מ</w:t>
      </w:r>
      <w:r w:rsidR="00CD384A">
        <w:rPr>
          <w:rFonts w:hint="cs"/>
          <w:rtl/>
          <w:lang w:eastAsia="he-IL"/>
        </w:rPr>
        <w:t>י</w:t>
      </w:r>
      <w:r>
        <w:rPr>
          <w:rFonts w:hint="cs"/>
          <w:rtl/>
          <w:lang w:eastAsia="he-IL"/>
        </w:rPr>
        <w:t>רב אולי</w:t>
      </w:r>
      <w:r w:rsidR="00CD384A">
        <w:rPr>
          <w:rFonts w:hint="cs"/>
          <w:rtl/>
          <w:lang w:eastAsia="he-IL"/>
        </w:rPr>
        <w:t>י</w:t>
      </w:r>
      <w:r>
        <w:rPr>
          <w:rFonts w:hint="cs"/>
          <w:rtl/>
          <w:lang w:eastAsia="he-IL"/>
        </w:rPr>
        <w:t>ניק.</w:t>
      </w:r>
    </w:p>
    <w:p w:rsidR="00023718" w:rsidRDefault="00023718" w:rsidP="00023718">
      <w:pPr>
        <w:rPr>
          <w:rtl/>
          <w:lang w:eastAsia="he-IL"/>
        </w:rPr>
      </w:pPr>
    </w:p>
    <w:p w:rsidR="00023718" w:rsidRDefault="00023718" w:rsidP="00023718">
      <w:pPr>
        <w:pStyle w:val="af9"/>
        <w:keepNext/>
        <w:rPr>
          <w:rtl/>
          <w:lang w:eastAsia="he-IL"/>
        </w:rPr>
      </w:pPr>
      <w:bookmarkStart w:id="1208" w:name="ET_guest_782919_86"/>
      <w:r w:rsidRPr="00023718">
        <w:rPr>
          <w:rStyle w:val="TagStyle"/>
          <w:rtl/>
        </w:rPr>
        <w:t xml:space="preserve"> &lt;&lt; אורח &gt;&gt; </w:t>
      </w:r>
      <w:r>
        <w:rPr>
          <w:rtl/>
          <w:lang w:eastAsia="he-IL"/>
        </w:rPr>
        <w:t>מירב אולייניק:</w:t>
      </w:r>
      <w:r w:rsidRPr="00023718">
        <w:rPr>
          <w:rStyle w:val="TagStyle"/>
          <w:rtl/>
        </w:rPr>
        <w:t xml:space="preserve"> &lt;&lt; אורח &gt;&gt;</w:t>
      </w:r>
      <w:r>
        <w:rPr>
          <w:rtl/>
          <w:lang w:eastAsia="he-IL"/>
        </w:rPr>
        <w:t xml:space="preserve">   </w:t>
      </w:r>
      <w:bookmarkEnd w:id="1208"/>
    </w:p>
    <w:p w:rsidR="00023718" w:rsidRDefault="00023718" w:rsidP="00023718">
      <w:pPr>
        <w:pStyle w:val="KeepWithNext"/>
        <w:rPr>
          <w:rtl/>
          <w:lang w:eastAsia="he-IL"/>
        </w:rPr>
      </w:pPr>
    </w:p>
    <w:p w:rsidR="00023718" w:rsidRDefault="00CD384A" w:rsidP="00023718">
      <w:pPr>
        <w:rPr>
          <w:rtl/>
          <w:lang w:eastAsia="he-IL"/>
        </w:rPr>
      </w:pPr>
      <w:r>
        <w:rPr>
          <w:rFonts w:hint="cs"/>
          <w:rtl/>
          <w:lang w:eastAsia="he-IL"/>
        </w:rPr>
        <w:t xml:space="preserve">צהרים טובים. </w:t>
      </w:r>
      <w:bookmarkStart w:id="1209" w:name="_ETM_Q1_4834261"/>
      <w:bookmarkEnd w:id="1209"/>
      <w:r>
        <w:rPr>
          <w:rFonts w:hint="cs"/>
          <w:rtl/>
          <w:lang w:eastAsia="he-IL"/>
        </w:rPr>
        <w:t>תודה רבה ליושב-ראש הוועדה.</w:t>
      </w:r>
    </w:p>
    <w:p w:rsidR="00023718" w:rsidRDefault="00023718" w:rsidP="00023718">
      <w:pPr>
        <w:pStyle w:val="af6"/>
        <w:keepNext/>
        <w:rPr>
          <w:rtl/>
        </w:rPr>
      </w:pPr>
      <w:bookmarkStart w:id="1210" w:name="ET_yor_5520_87"/>
      <w:r w:rsidRPr="00023718">
        <w:rPr>
          <w:rStyle w:val="TagStyle"/>
          <w:rtl/>
        </w:rPr>
        <w:t xml:space="preserve"> &lt;&lt; יור &gt;&gt; </w:t>
      </w:r>
      <w:r>
        <w:rPr>
          <w:rtl/>
        </w:rPr>
        <w:t>היו"ר עודד פורר:</w:t>
      </w:r>
      <w:r w:rsidRPr="00023718">
        <w:rPr>
          <w:rStyle w:val="TagStyle"/>
          <w:rtl/>
        </w:rPr>
        <w:t xml:space="preserve"> &lt;&lt; יור &gt;&gt;</w:t>
      </w:r>
      <w:r>
        <w:rPr>
          <w:rtl/>
        </w:rPr>
        <w:t xml:space="preserve">   </w:t>
      </w:r>
      <w:bookmarkEnd w:id="1210"/>
    </w:p>
    <w:p w:rsidR="00023718" w:rsidRDefault="00023718" w:rsidP="00023718">
      <w:pPr>
        <w:pStyle w:val="KeepWithNext"/>
        <w:rPr>
          <w:rtl/>
          <w:lang w:eastAsia="he-IL"/>
        </w:rPr>
      </w:pPr>
    </w:p>
    <w:p w:rsidR="00023718" w:rsidRDefault="00CD384A" w:rsidP="00CD384A">
      <w:pPr>
        <w:rPr>
          <w:rtl/>
          <w:lang w:eastAsia="he-IL"/>
        </w:rPr>
      </w:pPr>
      <w:r>
        <w:rPr>
          <w:rFonts w:hint="cs"/>
          <w:rtl/>
          <w:lang w:eastAsia="he-IL"/>
        </w:rPr>
        <w:t>קודם כל ברכות, הבנו שמונית היום, אתמול?</w:t>
      </w:r>
      <w:bookmarkStart w:id="1211" w:name="_ETM_Q1_4841637"/>
      <w:bookmarkEnd w:id="1211"/>
      <w:r>
        <w:rPr>
          <w:rFonts w:hint="cs"/>
          <w:rtl/>
          <w:lang w:eastAsia="he-IL"/>
        </w:rPr>
        <w:t xml:space="preserve"> </w:t>
      </w:r>
    </w:p>
    <w:p w:rsidR="00023718" w:rsidRDefault="00023718" w:rsidP="00023718">
      <w:pPr>
        <w:rPr>
          <w:rtl/>
          <w:lang w:eastAsia="he-IL"/>
        </w:rPr>
      </w:pPr>
    </w:p>
    <w:p w:rsidR="00CD384A" w:rsidRDefault="00CD384A" w:rsidP="00CD384A">
      <w:pPr>
        <w:pStyle w:val="af9"/>
        <w:keepNext/>
        <w:rPr>
          <w:rtl/>
          <w:lang w:eastAsia="he-IL"/>
        </w:rPr>
      </w:pPr>
      <w:bookmarkStart w:id="1212" w:name="ET_guest_782919_196"/>
      <w:r w:rsidRPr="00CD384A">
        <w:rPr>
          <w:rStyle w:val="TagStyle"/>
          <w:rtl/>
        </w:rPr>
        <w:t xml:space="preserve"> &lt;&lt; אורח &gt;&gt; </w:t>
      </w:r>
      <w:r>
        <w:rPr>
          <w:rtl/>
          <w:lang w:eastAsia="he-IL"/>
        </w:rPr>
        <w:t>מירב אולייניק:</w:t>
      </w:r>
      <w:r w:rsidRPr="00CD384A">
        <w:rPr>
          <w:rStyle w:val="TagStyle"/>
          <w:rtl/>
        </w:rPr>
        <w:t xml:space="preserve"> &lt;&lt; אורח &gt;&gt;</w:t>
      </w:r>
      <w:r>
        <w:rPr>
          <w:rtl/>
          <w:lang w:eastAsia="he-IL"/>
        </w:rPr>
        <w:t xml:space="preserve">   </w:t>
      </w:r>
      <w:bookmarkEnd w:id="1212"/>
    </w:p>
    <w:p w:rsidR="00CD384A" w:rsidRDefault="00CD384A" w:rsidP="00CD384A">
      <w:pPr>
        <w:pStyle w:val="KeepWithNext"/>
        <w:rPr>
          <w:rtl/>
          <w:lang w:eastAsia="he-IL"/>
        </w:rPr>
      </w:pPr>
    </w:p>
    <w:p w:rsidR="00CD384A" w:rsidRDefault="00CD384A" w:rsidP="00492494">
      <w:pPr>
        <w:rPr>
          <w:rtl/>
          <w:lang w:eastAsia="he-IL"/>
        </w:rPr>
      </w:pPr>
      <w:r>
        <w:rPr>
          <w:rFonts w:hint="cs"/>
          <w:rtl/>
          <w:lang w:eastAsia="he-IL"/>
        </w:rPr>
        <w:t xml:space="preserve">לפני חודש אבל אני במחשכים. </w:t>
      </w:r>
      <w:r w:rsidR="007C117C">
        <w:rPr>
          <w:rFonts w:hint="cs"/>
          <w:rtl/>
          <w:lang w:eastAsia="he-IL"/>
        </w:rPr>
        <w:t xml:space="preserve">אני כרגע ממלאת מקום מנהלת </w:t>
      </w:r>
      <w:bookmarkStart w:id="1213" w:name="_ETM_Q1_4847866"/>
      <w:bookmarkEnd w:id="1213"/>
      <w:r w:rsidR="007C117C">
        <w:rPr>
          <w:rFonts w:hint="cs"/>
          <w:rtl/>
          <w:lang w:eastAsia="he-IL"/>
        </w:rPr>
        <w:t xml:space="preserve">"אתנה". תודה רבה על הברכות. </w:t>
      </w:r>
      <w:r w:rsidR="00EC59CD">
        <w:rPr>
          <w:rFonts w:hint="cs"/>
          <w:rtl/>
          <w:lang w:eastAsia="he-IL"/>
        </w:rPr>
        <w:t xml:space="preserve">"אתנה" היום זה מרכז </w:t>
      </w:r>
      <w:bookmarkStart w:id="1214" w:name="_ETM_Q1_4846678"/>
      <w:bookmarkEnd w:id="1214"/>
      <w:r w:rsidR="00EC59CD">
        <w:rPr>
          <w:rFonts w:hint="cs"/>
          <w:rtl/>
          <w:lang w:eastAsia="he-IL"/>
        </w:rPr>
        <w:t xml:space="preserve">לקידום ספורט נשים שיושב במכון וינגייט, המכון למצוינות. אני רוצה </w:t>
      </w:r>
      <w:bookmarkStart w:id="1215" w:name="_ETM_Q1_4855190"/>
      <w:bookmarkEnd w:id="1215"/>
      <w:r w:rsidR="00492494">
        <w:rPr>
          <w:rFonts w:hint="cs"/>
          <w:rtl/>
          <w:lang w:eastAsia="he-IL"/>
        </w:rPr>
        <w:t xml:space="preserve">קודם כל להודות </w:t>
      </w:r>
      <w:r w:rsidR="00492494">
        <w:rPr>
          <w:rtl/>
          <w:lang w:eastAsia="he-IL"/>
        </w:rPr>
        <w:t>–</w:t>
      </w:r>
      <w:r w:rsidR="00492494">
        <w:rPr>
          <w:rFonts w:hint="cs"/>
          <w:rtl/>
          <w:lang w:eastAsia="he-IL"/>
        </w:rPr>
        <w:t xml:space="preserve"> </w:t>
      </w:r>
      <w:r w:rsidR="00EC59CD">
        <w:rPr>
          <w:rFonts w:hint="cs"/>
          <w:rtl/>
          <w:lang w:eastAsia="he-IL"/>
        </w:rPr>
        <w:t xml:space="preserve">יש פה כמה שותפים בדיון </w:t>
      </w:r>
      <w:r w:rsidR="00EC59CD">
        <w:rPr>
          <w:rtl/>
          <w:lang w:eastAsia="he-IL"/>
        </w:rPr>
        <w:t>–</w:t>
      </w:r>
      <w:r w:rsidR="00EC59CD">
        <w:rPr>
          <w:rFonts w:hint="cs"/>
          <w:rtl/>
          <w:lang w:eastAsia="he-IL"/>
        </w:rPr>
        <w:t xml:space="preserve"> </w:t>
      </w:r>
      <w:r w:rsidR="00492494">
        <w:rPr>
          <w:rFonts w:hint="cs"/>
          <w:rtl/>
          <w:lang w:eastAsia="he-IL"/>
        </w:rPr>
        <w:t xml:space="preserve">גם </w:t>
      </w:r>
      <w:r w:rsidR="00EC59CD">
        <w:rPr>
          <w:rFonts w:hint="cs"/>
          <w:rtl/>
          <w:lang w:eastAsia="he-IL"/>
        </w:rPr>
        <w:t xml:space="preserve">איגוד </w:t>
      </w:r>
      <w:bookmarkStart w:id="1216" w:name="_ETM_Q1_4858498"/>
      <w:bookmarkEnd w:id="1216"/>
      <w:r w:rsidR="00EC59CD">
        <w:rPr>
          <w:rFonts w:hint="cs"/>
          <w:rtl/>
          <w:lang w:eastAsia="he-IL"/>
        </w:rPr>
        <w:t xml:space="preserve">מרכזי הסיוע ועורכת הדין אורית </w:t>
      </w:r>
      <w:r w:rsidR="00492494">
        <w:rPr>
          <w:rFonts w:hint="cs"/>
          <w:rtl/>
          <w:lang w:eastAsia="he-IL"/>
        </w:rPr>
        <w:t xml:space="preserve">סוליציאנו, המנכ"לית, וגם לעורכת הדין אורית חלמיש </w:t>
      </w:r>
      <w:bookmarkStart w:id="1217" w:name="_ETM_Q1_4860605"/>
      <w:bookmarkEnd w:id="1217"/>
      <w:r w:rsidR="00492494">
        <w:rPr>
          <w:rFonts w:hint="cs"/>
          <w:rtl/>
          <w:lang w:eastAsia="he-IL"/>
        </w:rPr>
        <w:t xml:space="preserve">ולדוקטור זאב לרר, שבמהלך השנתיים-שלוש האחרונות עשה </w:t>
      </w:r>
      <w:bookmarkStart w:id="1218" w:name="_ETM_Q1_4868760"/>
      <w:bookmarkEnd w:id="1218"/>
      <w:r w:rsidR="00492494">
        <w:rPr>
          <w:rFonts w:hint="cs"/>
          <w:rtl/>
          <w:lang w:eastAsia="he-IL"/>
        </w:rPr>
        <w:t xml:space="preserve">מחקר מאוד מקיף והתייחס למה המשמעות של הטרדות מיניות בעולם </w:t>
      </w:r>
      <w:bookmarkStart w:id="1219" w:name="_ETM_Q1_4875112"/>
      <w:bookmarkEnd w:id="1219"/>
      <w:r w:rsidR="00492494">
        <w:rPr>
          <w:rFonts w:hint="cs"/>
          <w:rtl/>
          <w:lang w:eastAsia="he-IL"/>
        </w:rPr>
        <w:t xml:space="preserve">הספורט, ואני לא רוצה להרחיב, כולכם קיבלתם את החומר על </w:t>
      </w:r>
      <w:bookmarkStart w:id="1220" w:name="_ETM_Q1_4873701"/>
      <w:bookmarkEnd w:id="1220"/>
      <w:r w:rsidR="00492494">
        <w:rPr>
          <w:rFonts w:hint="cs"/>
          <w:rtl/>
          <w:lang w:eastAsia="he-IL"/>
        </w:rPr>
        <w:t xml:space="preserve">הקטלוג. </w:t>
      </w:r>
    </w:p>
    <w:p w:rsidR="00D36A30" w:rsidRDefault="00D36A30" w:rsidP="00492494">
      <w:pPr>
        <w:rPr>
          <w:rtl/>
          <w:lang w:eastAsia="he-IL"/>
        </w:rPr>
      </w:pPr>
      <w:bookmarkStart w:id="1221" w:name="_ETM_Q1_4881588"/>
      <w:bookmarkStart w:id="1222" w:name="_ETM_Q1_4881684"/>
      <w:bookmarkStart w:id="1223" w:name="_ETM_Q1_4881731"/>
      <w:bookmarkEnd w:id="1221"/>
      <w:bookmarkEnd w:id="1222"/>
      <w:bookmarkEnd w:id="1223"/>
    </w:p>
    <w:p w:rsidR="008C344C" w:rsidRDefault="00D36A30" w:rsidP="00492494">
      <w:pPr>
        <w:rPr>
          <w:rtl/>
          <w:lang w:eastAsia="he-IL"/>
        </w:rPr>
      </w:pPr>
      <w:bookmarkStart w:id="1224" w:name="_ETM_Q1_4881783"/>
      <w:bookmarkEnd w:id="1224"/>
      <w:r>
        <w:rPr>
          <w:rFonts w:hint="cs"/>
          <w:rtl/>
          <w:lang w:eastAsia="he-IL"/>
        </w:rPr>
        <w:t>במהלך השנה האחרונה, בשיתוף עם מרכז סיוע השרון ומחלקת</w:t>
      </w:r>
      <w:bookmarkStart w:id="1225" w:name="_ETM_Q1_4883200"/>
      <w:bookmarkEnd w:id="1225"/>
      <w:r>
        <w:rPr>
          <w:rFonts w:hint="cs"/>
          <w:rtl/>
          <w:lang w:eastAsia="he-IL"/>
        </w:rPr>
        <w:t xml:space="preserve"> ההדרכה, נבנה קורס של 18 שעות לממונות, ובמהלך הקורס הזה</w:t>
      </w:r>
      <w:bookmarkStart w:id="1226" w:name="_ETM_Q1_4894253"/>
      <w:bookmarkEnd w:id="1226"/>
      <w:r>
        <w:rPr>
          <w:rFonts w:hint="cs"/>
          <w:rtl/>
          <w:lang w:eastAsia="he-IL"/>
        </w:rPr>
        <w:t xml:space="preserve"> עד היום הכשרנו כ-73 ממונות בכל איגודי הספורט וגופי הרוחב</w:t>
      </w:r>
      <w:bookmarkStart w:id="1227" w:name="_ETM_Q1_4898300"/>
      <w:bookmarkEnd w:id="1227"/>
      <w:r>
        <w:rPr>
          <w:rFonts w:hint="cs"/>
          <w:rtl/>
          <w:lang w:eastAsia="he-IL"/>
        </w:rPr>
        <w:t xml:space="preserve"> של הספורט, כולל התאחדות "אילת", על כל האיגודים והענפים שנמצאים</w:t>
      </w:r>
      <w:bookmarkStart w:id="1228" w:name="_ETM_Q1_4905092"/>
      <w:bookmarkEnd w:id="1228"/>
      <w:r>
        <w:rPr>
          <w:rFonts w:hint="cs"/>
          <w:rtl/>
          <w:lang w:eastAsia="he-IL"/>
        </w:rPr>
        <w:t xml:space="preserve"> אצלה. אנחנו ממש בסיום ההכשרות ואני מעריכה שנוציא עוד</w:t>
      </w:r>
      <w:bookmarkStart w:id="1229" w:name="_ETM_Q1_4911045"/>
      <w:bookmarkEnd w:id="1229"/>
      <w:r>
        <w:rPr>
          <w:rFonts w:hint="cs"/>
          <w:rtl/>
          <w:lang w:eastAsia="he-IL"/>
        </w:rPr>
        <w:t xml:space="preserve"> קורס נוסף. במקביל, כל התכניות</w:t>
      </w:r>
      <w:r w:rsidR="00013B00">
        <w:rPr>
          <w:rFonts w:hint="cs"/>
          <w:rtl/>
          <w:lang w:eastAsia="he-IL"/>
        </w:rPr>
        <w:t xml:space="preserve"> שלנו באיגודים, בסיוע המתאמות </w:t>
      </w:r>
      <w:bookmarkStart w:id="1230" w:name="_ETM_Q1_4917658"/>
      <w:bookmarkEnd w:id="1230"/>
      <w:r w:rsidR="00013B00">
        <w:rPr>
          <w:rFonts w:hint="cs"/>
          <w:rtl/>
          <w:lang w:eastAsia="he-IL"/>
        </w:rPr>
        <w:t xml:space="preserve">שלנו באיגודי הספורט </w:t>
      </w:r>
      <w:r w:rsidR="00CF6B6B">
        <w:rPr>
          <w:rFonts w:hint="cs"/>
          <w:rtl/>
          <w:lang w:eastAsia="he-IL"/>
        </w:rPr>
        <w:t xml:space="preserve">שבהם יש לנו תכניות </w:t>
      </w:r>
      <w:r w:rsidR="00CF6B6B">
        <w:rPr>
          <w:rtl/>
          <w:lang w:eastAsia="he-IL"/>
        </w:rPr>
        <w:t>–</w:t>
      </w:r>
      <w:r w:rsidR="00CF6B6B">
        <w:rPr>
          <w:rFonts w:hint="cs"/>
          <w:rtl/>
          <w:lang w:eastAsia="he-IL"/>
        </w:rPr>
        <w:t xml:space="preserve"> כל נבחרות </w:t>
      </w:r>
      <w:bookmarkStart w:id="1231" w:name="_ETM_Q1_4920759"/>
      <w:bookmarkEnd w:id="1231"/>
      <w:r w:rsidR="00CF6B6B">
        <w:rPr>
          <w:rFonts w:hint="cs"/>
          <w:rtl/>
          <w:lang w:eastAsia="he-IL"/>
        </w:rPr>
        <w:t>הנשים והנערות עברו סדנאות. זו כבר שנה שנייה שהן</w:t>
      </w:r>
      <w:bookmarkStart w:id="1232" w:name="_ETM_Q1_4920623"/>
      <w:bookmarkEnd w:id="1232"/>
      <w:r w:rsidR="00CF6B6B">
        <w:rPr>
          <w:rFonts w:hint="cs"/>
          <w:rtl/>
          <w:lang w:eastAsia="he-IL"/>
        </w:rPr>
        <w:t xml:space="preserve"> עוברות את הסדנאות האלה. </w:t>
      </w:r>
      <w:r w:rsidR="002737CE">
        <w:rPr>
          <w:rFonts w:hint="cs"/>
          <w:rtl/>
          <w:lang w:eastAsia="he-IL"/>
        </w:rPr>
        <w:t xml:space="preserve">הסדנאות ניתנות הן לספורטאיות ובנפרד, ולא </w:t>
      </w:r>
      <w:bookmarkStart w:id="1233" w:name="_ETM_Q1_4927029"/>
      <w:bookmarkEnd w:id="1233"/>
      <w:r w:rsidR="002737CE">
        <w:rPr>
          <w:rFonts w:hint="cs"/>
          <w:rtl/>
          <w:lang w:eastAsia="he-IL"/>
        </w:rPr>
        <w:t>באותה סדנה</w:t>
      </w:r>
      <w:r w:rsidR="008C344C">
        <w:rPr>
          <w:rFonts w:hint="cs"/>
          <w:rtl/>
          <w:lang w:eastAsia="he-IL"/>
        </w:rPr>
        <w:t xml:space="preserve">, לכל הצוות המקצועי </w:t>
      </w:r>
      <w:r w:rsidR="008C344C">
        <w:rPr>
          <w:rtl/>
          <w:lang w:eastAsia="he-IL"/>
        </w:rPr>
        <w:t>–</w:t>
      </w:r>
      <w:r w:rsidR="008C344C">
        <w:rPr>
          <w:rFonts w:hint="cs"/>
          <w:rtl/>
          <w:lang w:eastAsia="he-IL"/>
        </w:rPr>
        <w:t xml:space="preserve"> מאמנים, עוזרי מאמנים. </w:t>
      </w:r>
    </w:p>
    <w:p w:rsidR="008C344C" w:rsidRDefault="008C344C" w:rsidP="00492494">
      <w:pPr>
        <w:rPr>
          <w:rtl/>
          <w:lang w:eastAsia="he-IL"/>
        </w:rPr>
      </w:pPr>
    </w:p>
    <w:p w:rsidR="00D36A30" w:rsidRDefault="008C344C" w:rsidP="00492494">
      <w:pPr>
        <w:rPr>
          <w:rtl/>
          <w:lang w:eastAsia="he-IL"/>
        </w:rPr>
      </w:pPr>
      <w:r>
        <w:rPr>
          <w:rFonts w:hint="cs"/>
          <w:rtl/>
          <w:lang w:eastAsia="he-IL"/>
        </w:rPr>
        <w:t xml:space="preserve">כמובן </w:t>
      </w:r>
      <w:bookmarkStart w:id="1234" w:name="_ETM_Q1_4937163"/>
      <w:bookmarkEnd w:id="1234"/>
      <w:r>
        <w:rPr>
          <w:rFonts w:hint="cs"/>
          <w:rtl/>
          <w:lang w:eastAsia="he-IL"/>
        </w:rPr>
        <w:t>שאת כל התכנית הזאת מוביל משרד התרבות והספורט</w:t>
      </w:r>
      <w:bookmarkStart w:id="1235" w:name="_ETM_Q1_4943357"/>
      <w:bookmarkEnd w:id="1235"/>
      <w:r w:rsidR="00714058">
        <w:rPr>
          <w:rFonts w:hint="cs"/>
          <w:rtl/>
          <w:lang w:eastAsia="he-IL"/>
        </w:rPr>
        <w:t xml:space="preserve"> והמפקחת שלנו נורית שרביט, ואני גאה מאוד לציין - </w:t>
      </w:r>
      <w:bookmarkStart w:id="1236" w:name="_ETM_Q1_4947424"/>
      <w:bookmarkEnd w:id="1236"/>
      <w:r w:rsidR="00714058">
        <w:rPr>
          <w:rFonts w:hint="cs"/>
          <w:rtl/>
          <w:lang w:eastAsia="he-IL"/>
        </w:rPr>
        <w:t>-</w:t>
      </w:r>
      <w:bookmarkStart w:id="1237" w:name="_ETM_Q1_4949983"/>
      <w:bookmarkEnd w:id="1237"/>
    </w:p>
    <w:p w:rsidR="00714058" w:rsidRDefault="00714058" w:rsidP="00492494">
      <w:pPr>
        <w:rPr>
          <w:rtl/>
          <w:lang w:eastAsia="he-IL"/>
        </w:rPr>
      </w:pPr>
      <w:bookmarkStart w:id="1238" w:name="_ETM_Q1_4950034"/>
      <w:bookmarkEnd w:id="1238"/>
    </w:p>
    <w:p w:rsidR="00714058" w:rsidRDefault="00714058" w:rsidP="00714058">
      <w:pPr>
        <w:pStyle w:val="af6"/>
        <w:keepNext/>
        <w:rPr>
          <w:rtl/>
        </w:rPr>
      </w:pPr>
      <w:bookmarkStart w:id="1239" w:name="ET_yor_5520_197"/>
      <w:r w:rsidRPr="00714058">
        <w:rPr>
          <w:rStyle w:val="TagStyle"/>
          <w:rtl/>
        </w:rPr>
        <w:t xml:space="preserve"> &lt;&lt; יור &gt;&gt; </w:t>
      </w:r>
      <w:r>
        <w:rPr>
          <w:rtl/>
        </w:rPr>
        <w:t>היו"ר עודד פורר:</w:t>
      </w:r>
      <w:r w:rsidRPr="00714058">
        <w:rPr>
          <w:rStyle w:val="TagStyle"/>
          <w:rtl/>
        </w:rPr>
        <w:t xml:space="preserve"> &lt;&lt; יור &gt;&gt;</w:t>
      </w:r>
      <w:r>
        <w:rPr>
          <w:rtl/>
        </w:rPr>
        <w:t xml:space="preserve">   </w:t>
      </w:r>
      <w:bookmarkEnd w:id="1239"/>
    </w:p>
    <w:p w:rsidR="00714058" w:rsidRDefault="00714058" w:rsidP="00714058">
      <w:pPr>
        <w:pStyle w:val="KeepWithNext"/>
        <w:rPr>
          <w:rtl/>
          <w:lang w:eastAsia="he-IL"/>
        </w:rPr>
      </w:pPr>
    </w:p>
    <w:p w:rsidR="00714058" w:rsidRDefault="00714058" w:rsidP="00714058">
      <w:pPr>
        <w:rPr>
          <w:rtl/>
          <w:lang w:eastAsia="he-IL"/>
        </w:rPr>
      </w:pPr>
      <w:bookmarkStart w:id="1240" w:name="_ETM_Q1_4952940"/>
      <w:bookmarkEnd w:id="1240"/>
      <w:r>
        <w:rPr>
          <w:rFonts w:hint="cs"/>
          <w:rtl/>
          <w:lang w:eastAsia="he-IL"/>
        </w:rPr>
        <w:t xml:space="preserve">רק שאלה </w:t>
      </w:r>
      <w:r>
        <w:rPr>
          <w:rtl/>
          <w:lang w:eastAsia="he-IL"/>
        </w:rPr>
        <w:t>–</w:t>
      </w:r>
      <w:r>
        <w:rPr>
          <w:rFonts w:hint="cs"/>
          <w:rtl/>
          <w:lang w:eastAsia="he-IL"/>
        </w:rPr>
        <w:t xml:space="preserve"> הכוונה לאיפה שיש ספורטאיות?</w:t>
      </w:r>
      <w:bookmarkStart w:id="1241" w:name="_ETM_Q1_4952533"/>
      <w:bookmarkEnd w:id="1241"/>
    </w:p>
    <w:p w:rsidR="00714058" w:rsidRDefault="00714058" w:rsidP="00714058">
      <w:pPr>
        <w:rPr>
          <w:rtl/>
          <w:lang w:eastAsia="he-IL"/>
        </w:rPr>
      </w:pPr>
      <w:bookmarkStart w:id="1242" w:name="_ETM_Q1_4952629"/>
      <w:bookmarkEnd w:id="1242"/>
    </w:p>
    <w:p w:rsidR="00714058" w:rsidRDefault="00714058" w:rsidP="00714058">
      <w:pPr>
        <w:pStyle w:val="af9"/>
        <w:keepNext/>
        <w:rPr>
          <w:rtl/>
          <w:lang w:eastAsia="he-IL"/>
        </w:rPr>
      </w:pPr>
      <w:bookmarkStart w:id="1243" w:name="ET_guest_782919_198"/>
      <w:r w:rsidRPr="00714058">
        <w:rPr>
          <w:rStyle w:val="TagStyle"/>
          <w:rtl/>
        </w:rPr>
        <w:t xml:space="preserve"> &lt;&lt; אורח &gt;&gt; </w:t>
      </w:r>
      <w:r>
        <w:rPr>
          <w:rtl/>
          <w:lang w:eastAsia="he-IL"/>
        </w:rPr>
        <w:t>מירב אולייניק:</w:t>
      </w:r>
      <w:r w:rsidRPr="00714058">
        <w:rPr>
          <w:rStyle w:val="TagStyle"/>
          <w:rtl/>
        </w:rPr>
        <w:t xml:space="preserve"> &lt;&lt; אורח &gt;&gt;</w:t>
      </w:r>
      <w:r>
        <w:rPr>
          <w:rtl/>
          <w:lang w:eastAsia="he-IL"/>
        </w:rPr>
        <w:t xml:space="preserve">   </w:t>
      </w:r>
      <w:bookmarkEnd w:id="1243"/>
    </w:p>
    <w:p w:rsidR="00714058" w:rsidRDefault="00714058" w:rsidP="00714058">
      <w:pPr>
        <w:pStyle w:val="KeepWithNext"/>
        <w:rPr>
          <w:rtl/>
          <w:lang w:eastAsia="he-IL"/>
        </w:rPr>
      </w:pPr>
    </w:p>
    <w:p w:rsidR="00714058" w:rsidRDefault="00714058" w:rsidP="00714058">
      <w:pPr>
        <w:rPr>
          <w:rtl/>
          <w:lang w:eastAsia="he-IL"/>
        </w:rPr>
      </w:pPr>
      <w:bookmarkStart w:id="1244" w:name="_ETM_Q1_4951967"/>
      <w:bookmarkEnd w:id="1244"/>
      <w:r>
        <w:rPr>
          <w:rFonts w:hint="cs"/>
          <w:rtl/>
          <w:lang w:eastAsia="he-IL"/>
        </w:rPr>
        <w:t xml:space="preserve">כרגע </w:t>
      </w:r>
      <w:r>
        <w:rPr>
          <w:rtl/>
          <w:lang w:eastAsia="he-IL"/>
        </w:rPr>
        <w:t>–</w:t>
      </w:r>
      <w:r>
        <w:rPr>
          <w:rFonts w:hint="cs"/>
          <w:rtl/>
          <w:lang w:eastAsia="he-IL"/>
        </w:rPr>
        <w:t xml:space="preserve"> הרי ל"אתנה"</w:t>
      </w:r>
      <w:bookmarkStart w:id="1245" w:name="_ETM_Q1_4951229"/>
      <w:bookmarkEnd w:id="1245"/>
      <w:r>
        <w:rPr>
          <w:rFonts w:hint="cs"/>
          <w:rtl/>
          <w:lang w:eastAsia="he-IL"/>
        </w:rPr>
        <w:t xml:space="preserve"> יש תכניות ב-12 איגודי ספורט וגופי ספורט. בשנתיים האחרונות דרשנו שחלק מהתכניות</w:t>
      </w:r>
      <w:bookmarkStart w:id="1246" w:name="_ETM_Q1_4957751"/>
      <w:bookmarkEnd w:id="1246"/>
      <w:r>
        <w:rPr>
          <w:rFonts w:hint="cs"/>
          <w:rtl/>
          <w:lang w:eastAsia="he-IL"/>
        </w:rPr>
        <w:t xml:space="preserve"> שלנו יכללו במקביל למעטפת המקצועית ולסיוע המקצועי</w:t>
      </w:r>
      <w:bookmarkStart w:id="1247" w:name="_ETM_Q1_4960502"/>
      <w:bookmarkEnd w:id="1247"/>
      <w:r>
        <w:rPr>
          <w:rFonts w:hint="cs"/>
          <w:rtl/>
          <w:lang w:eastAsia="he-IL"/>
        </w:rPr>
        <w:t xml:space="preserve"> שניתן </w:t>
      </w:r>
      <w:r>
        <w:rPr>
          <w:rtl/>
          <w:lang w:eastAsia="he-IL"/>
        </w:rPr>
        <w:t>–</w:t>
      </w:r>
      <w:r>
        <w:rPr>
          <w:rFonts w:hint="cs"/>
          <w:rtl/>
          <w:lang w:eastAsia="he-IL"/>
        </w:rPr>
        <w:t xml:space="preserve"> לקיים סדנאות </w:t>
      </w:r>
      <w:r w:rsidR="002B762F">
        <w:rPr>
          <w:rFonts w:hint="cs"/>
          <w:rtl/>
          <w:lang w:eastAsia="he-IL"/>
        </w:rPr>
        <w:t>מניעת הטרדה מינית - -</w:t>
      </w:r>
    </w:p>
    <w:p w:rsidR="002B762F" w:rsidRDefault="002B762F" w:rsidP="00714058">
      <w:pPr>
        <w:rPr>
          <w:rtl/>
          <w:lang w:eastAsia="he-IL"/>
        </w:rPr>
      </w:pPr>
      <w:bookmarkStart w:id="1248" w:name="_ETM_Q1_4971605"/>
      <w:bookmarkStart w:id="1249" w:name="_ETM_Q1_4971676"/>
      <w:bookmarkEnd w:id="1248"/>
      <w:bookmarkEnd w:id="1249"/>
    </w:p>
    <w:p w:rsidR="002B762F" w:rsidRDefault="002B762F" w:rsidP="002B762F">
      <w:pPr>
        <w:pStyle w:val="af6"/>
        <w:keepNext/>
        <w:rPr>
          <w:rtl/>
        </w:rPr>
      </w:pPr>
      <w:bookmarkStart w:id="1250" w:name="ET_yor_5520_199"/>
      <w:r w:rsidRPr="002B762F">
        <w:rPr>
          <w:rStyle w:val="TagStyle"/>
          <w:rtl/>
        </w:rPr>
        <w:t xml:space="preserve"> &lt;&lt; יור &gt;&gt; </w:t>
      </w:r>
      <w:r>
        <w:rPr>
          <w:rtl/>
        </w:rPr>
        <w:t>היו"ר עודד פורר:</w:t>
      </w:r>
      <w:r w:rsidRPr="002B762F">
        <w:rPr>
          <w:rStyle w:val="TagStyle"/>
          <w:rtl/>
        </w:rPr>
        <w:t xml:space="preserve"> &lt;&lt; יור &gt;&gt;</w:t>
      </w:r>
      <w:r>
        <w:rPr>
          <w:rtl/>
        </w:rPr>
        <w:t xml:space="preserve">   </w:t>
      </w:r>
      <w:bookmarkEnd w:id="1250"/>
    </w:p>
    <w:p w:rsidR="002B762F" w:rsidRDefault="002B762F" w:rsidP="002B762F">
      <w:pPr>
        <w:pStyle w:val="KeepWithNext"/>
        <w:rPr>
          <w:rtl/>
          <w:lang w:eastAsia="he-IL"/>
        </w:rPr>
      </w:pPr>
    </w:p>
    <w:p w:rsidR="002B762F" w:rsidRDefault="002B762F" w:rsidP="002B762F">
      <w:pPr>
        <w:rPr>
          <w:rtl/>
          <w:lang w:eastAsia="he-IL"/>
        </w:rPr>
      </w:pPr>
      <w:bookmarkStart w:id="1251" w:name="_ETM_Q1_4972225"/>
      <w:bookmarkEnd w:id="1251"/>
      <w:r>
        <w:rPr>
          <w:rFonts w:hint="cs"/>
          <w:rtl/>
          <w:lang w:eastAsia="he-IL"/>
        </w:rPr>
        <w:t>ברור.</w:t>
      </w:r>
      <w:bookmarkStart w:id="1252" w:name="_ETM_Q1_4966777"/>
      <w:bookmarkEnd w:id="1252"/>
    </w:p>
    <w:p w:rsidR="002B762F" w:rsidRDefault="002B762F" w:rsidP="002B762F">
      <w:pPr>
        <w:rPr>
          <w:rtl/>
          <w:lang w:eastAsia="he-IL"/>
        </w:rPr>
      </w:pPr>
      <w:bookmarkStart w:id="1253" w:name="_ETM_Q1_4966853"/>
      <w:bookmarkEnd w:id="1253"/>
    </w:p>
    <w:p w:rsidR="002B762F" w:rsidRDefault="002B762F" w:rsidP="002B762F">
      <w:pPr>
        <w:pStyle w:val="-"/>
        <w:keepNext/>
        <w:rPr>
          <w:rtl/>
        </w:rPr>
      </w:pPr>
      <w:bookmarkStart w:id="1254" w:name="ET_speakercontinue_782919_200"/>
      <w:r w:rsidRPr="002B762F">
        <w:rPr>
          <w:rStyle w:val="TagStyle"/>
          <w:rtl/>
        </w:rPr>
        <w:t xml:space="preserve"> &lt;&lt; דובר_המשך &gt;&gt; </w:t>
      </w:r>
      <w:r>
        <w:rPr>
          <w:rtl/>
        </w:rPr>
        <w:t>מירב אולייניק:</w:t>
      </w:r>
      <w:r w:rsidRPr="002B762F">
        <w:rPr>
          <w:rStyle w:val="TagStyle"/>
          <w:rtl/>
        </w:rPr>
        <w:t xml:space="preserve"> &lt;&lt; דובר_המשך &gt;&gt;</w:t>
      </w:r>
      <w:r>
        <w:rPr>
          <w:rtl/>
        </w:rPr>
        <w:t xml:space="preserve">   </w:t>
      </w:r>
      <w:bookmarkEnd w:id="1254"/>
    </w:p>
    <w:p w:rsidR="002B762F" w:rsidRDefault="002B762F" w:rsidP="002B762F">
      <w:pPr>
        <w:pStyle w:val="KeepWithNext"/>
        <w:rPr>
          <w:rtl/>
          <w:lang w:eastAsia="he-IL"/>
        </w:rPr>
      </w:pPr>
    </w:p>
    <w:p w:rsidR="00023718" w:rsidRDefault="002B762F" w:rsidP="00023718">
      <w:pPr>
        <w:rPr>
          <w:rtl/>
          <w:lang w:eastAsia="he-IL"/>
        </w:rPr>
      </w:pPr>
      <w:bookmarkStart w:id="1255" w:name="_ETM_Q1_4967996"/>
      <w:bookmarkEnd w:id="1255"/>
      <w:r>
        <w:rPr>
          <w:rFonts w:hint="cs"/>
          <w:rtl/>
          <w:lang w:eastAsia="he-IL"/>
        </w:rPr>
        <w:t>-</w:t>
      </w:r>
      <w:bookmarkStart w:id="1256" w:name="_ETM_Q1_4969916"/>
      <w:bookmarkEnd w:id="1256"/>
      <w:r>
        <w:rPr>
          <w:rFonts w:hint="cs"/>
          <w:rtl/>
          <w:lang w:eastAsia="he-IL"/>
        </w:rPr>
        <w:t xml:space="preserve"> - כמובן שמשרד התרבות והספורט מוביל עכשיו תכנית מאוד נרחבת</w:t>
      </w:r>
      <w:bookmarkStart w:id="1257" w:name="_ETM_Q1_4978477"/>
      <w:bookmarkEnd w:id="1257"/>
      <w:r>
        <w:rPr>
          <w:rFonts w:hint="cs"/>
          <w:rtl/>
          <w:lang w:eastAsia="he-IL"/>
        </w:rPr>
        <w:t xml:space="preserve">, הן עם המפקחת נורית שרביט ו </w:t>
      </w:r>
      <w:bookmarkStart w:id="1258" w:name="_ETM_Q1_4978201"/>
      <w:bookmarkEnd w:id="1258"/>
      <w:r>
        <w:rPr>
          <w:rFonts w:hint="cs"/>
          <w:rtl/>
          <w:lang w:eastAsia="he-IL"/>
        </w:rPr>
        <w:t xml:space="preserve">- - - עם האיחוד האירופי, </w:t>
      </w:r>
      <w:r w:rsidR="00023718">
        <w:rPr>
          <w:rFonts w:hint="cs"/>
          <w:rtl/>
          <w:lang w:eastAsia="he-IL"/>
        </w:rPr>
        <w:t>והכוונה היא</w:t>
      </w:r>
      <w:r>
        <w:rPr>
          <w:rFonts w:hint="cs"/>
          <w:rtl/>
          <w:lang w:eastAsia="he-IL"/>
        </w:rPr>
        <w:t xml:space="preserve"> כמובן בשלב הבא</w:t>
      </w:r>
      <w:r w:rsidR="00023718">
        <w:rPr>
          <w:rFonts w:hint="cs"/>
          <w:rtl/>
          <w:lang w:eastAsia="he-IL"/>
        </w:rPr>
        <w:t xml:space="preserve"> להוריד את זה לשטח.</w:t>
      </w:r>
    </w:p>
    <w:p w:rsidR="00B537B3" w:rsidRDefault="00B537B3" w:rsidP="00023718">
      <w:pPr>
        <w:rPr>
          <w:rtl/>
          <w:lang w:eastAsia="he-IL"/>
        </w:rPr>
      </w:pPr>
      <w:bookmarkStart w:id="1259" w:name="_ETM_Q1_4983427"/>
      <w:bookmarkEnd w:id="1259"/>
    </w:p>
    <w:p w:rsidR="00B537B3" w:rsidRDefault="00B537B3" w:rsidP="0019230E">
      <w:pPr>
        <w:rPr>
          <w:rtl/>
          <w:lang w:eastAsia="he-IL"/>
        </w:rPr>
      </w:pPr>
      <w:r>
        <w:rPr>
          <w:rFonts w:hint="cs"/>
          <w:rtl/>
          <w:lang w:eastAsia="he-IL"/>
        </w:rPr>
        <w:t>אני</w:t>
      </w:r>
      <w:bookmarkStart w:id="1260" w:name="_ETM_Q1_4983938"/>
      <w:bookmarkEnd w:id="1260"/>
      <w:r>
        <w:rPr>
          <w:rFonts w:hint="cs"/>
          <w:rtl/>
          <w:lang w:eastAsia="he-IL"/>
        </w:rPr>
        <w:t xml:space="preserve"> </w:t>
      </w:r>
      <w:bookmarkStart w:id="1261" w:name="_ETM_Q1_4984129"/>
      <w:bookmarkEnd w:id="1261"/>
      <w:r>
        <w:rPr>
          <w:rFonts w:hint="cs"/>
          <w:rtl/>
          <w:lang w:eastAsia="he-IL"/>
        </w:rPr>
        <w:t>חייבת להו</w:t>
      </w:r>
      <w:bookmarkStart w:id="1262" w:name="_ETM_Q1_4984880"/>
      <w:bookmarkEnd w:id="1262"/>
      <w:r>
        <w:rPr>
          <w:rFonts w:hint="cs"/>
          <w:rtl/>
          <w:lang w:eastAsia="he-IL"/>
        </w:rPr>
        <w:t>דו</w:t>
      </w:r>
      <w:bookmarkStart w:id="1263" w:name="_ETM_Q1_4985130"/>
      <w:bookmarkEnd w:id="1263"/>
      <w:r>
        <w:rPr>
          <w:rFonts w:hint="cs"/>
          <w:rtl/>
          <w:lang w:eastAsia="he-IL"/>
        </w:rPr>
        <w:t>ת שיש כבר כמה איגודים, שבהם איגוד השחייה</w:t>
      </w:r>
      <w:bookmarkStart w:id="1264" w:name="_ETM_Q1_4984040"/>
      <w:bookmarkEnd w:id="1264"/>
      <w:r>
        <w:rPr>
          <w:rFonts w:hint="cs"/>
          <w:rtl/>
          <w:lang w:eastAsia="he-IL"/>
        </w:rPr>
        <w:t xml:space="preserve"> והן איגוד הג'ודו ואיגוד האתלטיקה, שכבר אנחנו בוחנים את ההכשרה</w:t>
      </w:r>
      <w:bookmarkStart w:id="1265" w:name="_ETM_Q1_4994184"/>
      <w:bookmarkEnd w:id="1265"/>
      <w:r>
        <w:rPr>
          <w:rFonts w:hint="cs"/>
          <w:rtl/>
          <w:lang w:eastAsia="he-IL"/>
        </w:rPr>
        <w:t xml:space="preserve"> במסגרת ה-18 שעות שנדרשות, לממונות באגודות הספורט. כמובן שהאיגודים היותר </w:t>
      </w:r>
      <w:bookmarkStart w:id="1266" w:name="_ETM_Q1_4995253"/>
      <w:bookmarkEnd w:id="1266"/>
      <w:r>
        <w:rPr>
          <w:rFonts w:hint="cs"/>
          <w:rtl/>
          <w:lang w:eastAsia="he-IL"/>
        </w:rPr>
        <w:t>מאתגרים</w:t>
      </w:r>
      <w:r w:rsidR="0019230E">
        <w:rPr>
          <w:rFonts w:hint="cs"/>
          <w:rtl/>
          <w:lang w:eastAsia="he-IL"/>
        </w:rPr>
        <w:t xml:space="preserve"> </w:t>
      </w:r>
      <w:r w:rsidR="0019230E">
        <w:rPr>
          <w:rtl/>
          <w:lang w:eastAsia="he-IL"/>
        </w:rPr>
        <w:t>–</w:t>
      </w:r>
      <w:r w:rsidR="0019230E">
        <w:rPr>
          <w:rFonts w:hint="cs"/>
          <w:rtl/>
          <w:lang w:eastAsia="he-IL"/>
        </w:rPr>
        <w:t xml:space="preserve"> איגודי הכדור-סל והכדור-רגל,</w:t>
      </w:r>
      <w:bookmarkStart w:id="1267" w:name="_ETM_Q1_5006635"/>
      <w:bookmarkEnd w:id="1267"/>
      <w:r w:rsidR="0019230E">
        <w:rPr>
          <w:rFonts w:hint="cs"/>
          <w:rtl/>
          <w:lang w:eastAsia="he-IL"/>
        </w:rPr>
        <w:t xml:space="preserve"> שצריך לבנות אתם </w:t>
      </w:r>
      <w:bookmarkStart w:id="1268" w:name="_ETM_Q1_4999013"/>
      <w:bookmarkEnd w:id="1268"/>
      <w:r w:rsidR="0019230E">
        <w:rPr>
          <w:rFonts w:hint="cs"/>
          <w:rtl/>
          <w:lang w:eastAsia="he-IL"/>
        </w:rPr>
        <w:t>את התכנית ואנחנו אתם כבר בשיח, שלהם יש הרבה יותר אגודות. הרע</w:t>
      </w:r>
      <w:bookmarkStart w:id="1269" w:name="_ETM_Q1_5011025"/>
      <w:bookmarkEnd w:id="1269"/>
      <w:r w:rsidR="0019230E">
        <w:rPr>
          <w:rFonts w:hint="cs"/>
          <w:rtl/>
          <w:lang w:eastAsia="he-IL"/>
        </w:rPr>
        <w:t>יון הוא שלכל אגודה ולכל מועדון תהיה ממונה.</w:t>
      </w:r>
      <w:bookmarkStart w:id="1270" w:name="_ETM_Q1_5012575"/>
      <w:bookmarkEnd w:id="1270"/>
    </w:p>
    <w:p w:rsidR="0019230E" w:rsidRDefault="0019230E" w:rsidP="0019230E">
      <w:pPr>
        <w:rPr>
          <w:rtl/>
          <w:lang w:eastAsia="he-IL"/>
        </w:rPr>
      </w:pPr>
      <w:bookmarkStart w:id="1271" w:name="_ETM_Q1_5012647"/>
      <w:bookmarkEnd w:id="1271"/>
    </w:p>
    <w:p w:rsidR="0019230E" w:rsidRDefault="0019230E" w:rsidP="0019230E">
      <w:pPr>
        <w:pStyle w:val="af6"/>
        <w:keepNext/>
        <w:rPr>
          <w:rtl/>
        </w:rPr>
      </w:pPr>
      <w:bookmarkStart w:id="1272" w:name="ET_yor_5520_201"/>
      <w:r w:rsidRPr="0019230E">
        <w:rPr>
          <w:rStyle w:val="TagStyle"/>
          <w:rtl/>
        </w:rPr>
        <w:t xml:space="preserve"> &lt;&lt; יור &gt;&gt; </w:t>
      </w:r>
      <w:r>
        <w:rPr>
          <w:rtl/>
        </w:rPr>
        <w:t>היו"ר עודד פורר:</w:t>
      </w:r>
      <w:r w:rsidRPr="0019230E">
        <w:rPr>
          <w:rStyle w:val="TagStyle"/>
          <w:rtl/>
        </w:rPr>
        <w:t xml:space="preserve"> &lt;&lt; יור &gt;&gt;</w:t>
      </w:r>
      <w:r>
        <w:rPr>
          <w:rtl/>
        </w:rPr>
        <w:t xml:space="preserve">   </w:t>
      </w:r>
      <w:bookmarkEnd w:id="1272"/>
    </w:p>
    <w:p w:rsidR="0019230E" w:rsidRDefault="0019230E" w:rsidP="0019230E">
      <w:pPr>
        <w:pStyle w:val="KeepWithNext"/>
        <w:rPr>
          <w:rtl/>
          <w:lang w:eastAsia="he-IL"/>
        </w:rPr>
      </w:pPr>
    </w:p>
    <w:p w:rsidR="0019230E" w:rsidRDefault="0019230E" w:rsidP="0019230E">
      <w:pPr>
        <w:rPr>
          <w:rtl/>
          <w:lang w:eastAsia="he-IL"/>
        </w:rPr>
      </w:pPr>
      <w:bookmarkStart w:id="1273" w:name="_ETM_Q1_5013389"/>
      <w:bookmarkEnd w:id="1273"/>
      <w:r>
        <w:rPr>
          <w:rFonts w:hint="cs"/>
          <w:rtl/>
          <w:lang w:eastAsia="he-IL"/>
        </w:rPr>
        <w:t>תודה.</w:t>
      </w:r>
      <w:bookmarkStart w:id="1274" w:name="_ETM_Q1_5014703"/>
      <w:bookmarkEnd w:id="1274"/>
    </w:p>
    <w:p w:rsidR="0019230E" w:rsidRDefault="0019230E" w:rsidP="0019230E">
      <w:pPr>
        <w:rPr>
          <w:rtl/>
          <w:lang w:eastAsia="he-IL"/>
        </w:rPr>
      </w:pPr>
      <w:bookmarkStart w:id="1275" w:name="_ETM_Q1_5014779"/>
      <w:bookmarkEnd w:id="1275"/>
    </w:p>
    <w:p w:rsidR="0019230E" w:rsidRDefault="0019230E" w:rsidP="0019230E">
      <w:pPr>
        <w:pStyle w:val="-"/>
        <w:keepNext/>
        <w:rPr>
          <w:rtl/>
        </w:rPr>
      </w:pPr>
      <w:bookmarkStart w:id="1276" w:name="ET_speakercontinue_782919_202"/>
      <w:r w:rsidRPr="0019230E">
        <w:rPr>
          <w:rStyle w:val="TagStyle"/>
          <w:rtl/>
        </w:rPr>
        <w:t xml:space="preserve"> &lt;&lt; דובר_המשך &gt;&gt; </w:t>
      </w:r>
      <w:r>
        <w:rPr>
          <w:rtl/>
        </w:rPr>
        <w:t>מירב אולייניק:</w:t>
      </w:r>
      <w:r w:rsidRPr="0019230E">
        <w:rPr>
          <w:rStyle w:val="TagStyle"/>
          <w:rtl/>
        </w:rPr>
        <w:t xml:space="preserve"> &lt;&lt; דובר_המשך &gt;&gt;</w:t>
      </w:r>
      <w:r>
        <w:rPr>
          <w:rtl/>
        </w:rPr>
        <w:t xml:space="preserve">   </w:t>
      </w:r>
      <w:bookmarkEnd w:id="1276"/>
    </w:p>
    <w:p w:rsidR="0019230E" w:rsidRDefault="0019230E" w:rsidP="0019230E">
      <w:pPr>
        <w:pStyle w:val="KeepWithNext"/>
        <w:rPr>
          <w:rtl/>
          <w:lang w:eastAsia="he-IL"/>
        </w:rPr>
      </w:pPr>
    </w:p>
    <w:p w:rsidR="0019230E" w:rsidRPr="0019230E" w:rsidRDefault="0019230E" w:rsidP="0019230E">
      <w:pPr>
        <w:rPr>
          <w:rtl/>
          <w:lang w:eastAsia="he-IL"/>
        </w:rPr>
      </w:pPr>
      <w:bookmarkStart w:id="1277" w:name="_ETM_Q1_5015539"/>
      <w:bookmarkEnd w:id="1277"/>
      <w:r>
        <w:rPr>
          <w:rFonts w:hint="cs"/>
          <w:rtl/>
          <w:lang w:eastAsia="he-IL"/>
        </w:rPr>
        <w:t>אני חייבת רק</w:t>
      </w:r>
      <w:bookmarkStart w:id="1278" w:name="_ETM_Q1_5017182"/>
      <w:bookmarkEnd w:id="1278"/>
      <w:r>
        <w:rPr>
          <w:rFonts w:hint="cs"/>
          <w:rtl/>
          <w:lang w:eastAsia="he-IL"/>
        </w:rPr>
        <w:t xml:space="preserve"> הערה אחת שגם הערתי אותה בפניות הציבור בדרישה </w:t>
      </w:r>
      <w:bookmarkStart w:id="1279" w:name="_ETM_Q1_5020508"/>
      <w:bookmarkEnd w:id="1279"/>
      <w:r>
        <w:rPr>
          <w:rFonts w:hint="cs"/>
          <w:rtl/>
          <w:lang w:eastAsia="he-IL"/>
        </w:rPr>
        <w:t>של משרד המשפטים, וזה גם המקום לברך את השר ניסנקורן</w:t>
      </w:r>
      <w:bookmarkStart w:id="1280" w:name="_ETM_Q1_5025549"/>
      <w:bookmarkEnd w:id="1280"/>
      <w:r>
        <w:rPr>
          <w:rFonts w:hint="cs"/>
          <w:rtl/>
          <w:lang w:eastAsia="he-IL"/>
        </w:rPr>
        <w:t xml:space="preserve"> שהרים את הכפפה הזאת </w:t>
      </w:r>
      <w:r>
        <w:rPr>
          <w:rtl/>
          <w:lang w:eastAsia="he-IL"/>
        </w:rPr>
        <w:t>–</w:t>
      </w:r>
      <w:r>
        <w:rPr>
          <w:rFonts w:hint="cs"/>
          <w:rtl/>
          <w:lang w:eastAsia="he-IL"/>
        </w:rPr>
        <w:t xml:space="preserve"> ניתנו 60 יום. אני חושבת </w:t>
      </w:r>
      <w:bookmarkStart w:id="1281" w:name="_ETM_Q1_5029060"/>
      <w:bookmarkEnd w:id="1281"/>
      <w:r>
        <w:rPr>
          <w:rFonts w:hint="cs"/>
          <w:rtl/>
          <w:lang w:eastAsia="he-IL"/>
        </w:rPr>
        <w:t>שפה יש לנו שתי בעיות: 1. לוח הזמנים. 2. העלות.</w:t>
      </w:r>
      <w:bookmarkStart w:id="1282" w:name="_ETM_Q1_5032109"/>
      <w:bookmarkEnd w:id="1282"/>
      <w:r>
        <w:rPr>
          <w:rFonts w:hint="cs"/>
          <w:rtl/>
          <w:lang w:eastAsia="he-IL"/>
        </w:rPr>
        <w:t xml:space="preserve"> כרגע, אנחנו מנסות לסייע כמידת האפשר במסגרת "אתנה" אבל </w:t>
      </w:r>
      <w:r w:rsidR="00091624">
        <w:rPr>
          <w:rFonts w:hint="cs"/>
          <w:rtl/>
          <w:lang w:eastAsia="he-IL"/>
        </w:rPr>
        <w:t>אני</w:t>
      </w:r>
      <w:bookmarkStart w:id="1283" w:name="_ETM_Q1_5035947"/>
      <w:bookmarkEnd w:id="1283"/>
      <w:r w:rsidR="00091624">
        <w:rPr>
          <w:rFonts w:hint="cs"/>
          <w:rtl/>
          <w:lang w:eastAsia="he-IL"/>
        </w:rPr>
        <w:t xml:space="preserve"> מעריכה שהכשרת ממונות לכל גופי הספורט ולכל המועדונים </w:t>
      </w:r>
      <w:r w:rsidR="00091624">
        <w:rPr>
          <w:rtl/>
          <w:lang w:eastAsia="he-IL"/>
        </w:rPr>
        <w:t>–</w:t>
      </w:r>
      <w:r w:rsidR="00091624">
        <w:rPr>
          <w:rFonts w:hint="cs"/>
          <w:rtl/>
          <w:lang w:eastAsia="he-IL"/>
        </w:rPr>
        <w:t xml:space="preserve"> יהיה </w:t>
      </w:r>
      <w:bookmarkStart w:id="1284" w:name="_ETM_Q1_5043659"/>
      <w:bookmarkEnd w:id="1284"/>
      <w:r w:rsidR="00091624">
        <w:rPr>
          <w:rFonts w:hint="cs"/>
          <w:rtl/>
          <w:lang w:eastAsia="he-IL"/>
        </w:rPr>
        <w:t>לה פן כלכלי נוסף</w:t>
      </w:r>
      <w:r w:rsidR="00B8651B">
        <w:rPr>
          <w:rFonts w:hint="cs"/>
          <w:rtl/>
          <w:lang w:eastAsia="he-IL"/>
        </w:rPr>
        <w:t xml:space="preserve"> ואני מעריכה שתפתרו את זה.</w:t>
      </w:r>
    </w:p>
    <w:p w:rsidR="00023718" w:rsidRDefault="00023718" w:rsidP="00023718">
      <w:pPr>
        <w:rPr>
          <w:rtl/>
          <w:lang w:eastAsia="he-IL"/>
        </w:rPr>
      </w:pPr>
    </w:p>
    <w:p w:rsidR="00B8651B" w:rsidRDefault="00B8651B" w:rsidP="00B8651B">
      <w:pPr>
        <w:pStyle w:val="af6"/>
        <w:keepNext/>
        <w:rPr>
          <w:rtl/>
        </w:rPr>
      </w:pPr>
      <w:bookmarkStart w:id="1285" w:name="ET_yor_5520_203"/>
      <w:r w:rsidRPr="00B8651B">
        <w:rPr>
          <w:rStyle w:val="TagStyle"/>
          <w:rtl/>
        </w:rPr>
        <w:t xml:space="preserve"> &lt;&lt; יור &gt;&gt; </w:t>
      </w:r>
      <w:r>
        <w:rPr>
          <w:rtl/>
        </w:rPr>
        <w:t>היו"ר עודד פורר:</w:t>
      </w:r>
      <w:r w:rsidRPr="00B8651B">
        <w:rPr>
          <w:rStyle w:val="TagStyle"/>
          <w:rtl/>
        </w:rPr>
        <w:t xml:space="preserve"> &lt;&lt; יור &gt;&gt;</w:t>
      </w:r>
      <w:r>
        <w:rPr>
          <w:rtl/>
        </w:rPr>
        <w:t xml:space="preserve">   </w:t>
      </w:r>
      <w:bookmarkEnd w:id="1285"/>
    </w:p>
    <w:p w:rsidR="00B8651B" w:rsidRDefault="00B8651B" w:rsidP="00B8651B">
      <w:pPr>
        <w:pStyle w:val="KeepWithNext"/>
        <w:rPr>
          <w:rtl/>
          <w:lang w:eastAsia="he-IL"/>
        </w:rPr>
      </w:pPr>
    </w:p>
    <w:p w:rsidR="00B8651B" w:rsidRDefault="00B8651B" w:rsidP="00B8651B">
      <w:pPr>
        <w:rPr>
          <w:rtl/>
          <w:lang w:eastAsia="he-IL"/>
        </w:rPr>
      </w:pPr>
      <w:bookmarkStart w:id="1286" w:name="_ETM_Q1_5045687"/>
      <w:bookmarkEnd w:id="1286"/>
      <w:r>
        <w:rPr>
          <w:rFonts w:hint="cs"/>
          <w:rtl/>
          <w:lang w:eastAsia="he-IL"/>
        </w:rPr>
        <w:t>תודה.</w:t>
      </w:r>
      <w:bookmarkStart w:id="1287" w:name="_ETM_Q1_5047064"/>
      <w:bookmarkEnd w:id="1287"/>
      <w:r>
        <w:rPr>
          <w:rFonts w:hint="cs"/>
          <w:rtl/>
          <w:lang w:eastAsia="he-IL"/>
        </w:rPr>
        <w:t xml:space="preserve"> </w:t>
      </w:r>
    </w:p>
    <w:p w:rsidR="00BA2D7E" w:rsidRPr="00B8651B" w:rsidRDefault="00BA2D7E" w:rsidP="00B8651B">
      <w:pPr>
        <w:rPr>
          <w:rtl/>
          <w:lang w:eastAsia="he-IL"/>
        </w:rPr>
      </w:pPr>
    </w:p>
    <w:p w:rsidR="008F5E7D" w:rsidRDefault="008F5E7D" w:rsidP="0082281C">
      <w:pPr>
        <w:pStyle w:val="-"/>
        <w:keepNext/>
        <w:rPr>
          <w:rStyle w:val="TagStyle"/>
          <w:rtl/>
        </w:rPr>
      </w:pPr>
      <w:bookmarkStart w:id="1288" w:name="ET_speakercontinue_782919_90"/>
    </w:p>
    <w:p w:rsidR="00B8651B" w:rsidRDefault="00B8651B" w:rsidP="00B8651B">
      <w:pPr>
        <w:pStyle w:val="a4"/>
        <w:keepNext/>
        <w:rPr>
          <w:rtl/>
        </w:rPr>
      </w:pPr>
      <w:bookmarkStart w:id="1289" w:name="_ETM_Q1_5048156"/>
      <w:bookmarkStart w:id="1290" w:name="_ETM_Q1_5048237"/>
      <w:bookmarkStart w:id="1291" w:name="ET_speaker_ענת_מימון_204"/>
      <w:bookmarkEnd w:id="1288"/>
      <w:bookmarkEnd w:id="1289"/>
      <w:bookmarkEnd w:id="1290"/>
      <w:r w:rsidRPr="00B8651B">
        <w:rPr>
          <w:rStyle w:val="TagStyle"/>
          <w:rtl/>
        </w:rPr>
        <w:t xml:space="preserve"> &lt;&lt; דובר &gt;&gt; </w:t>
      </w:r>
      <w:r>
        <w:rPr>
          <w:rtl/>
        </w:rPr>
        <w:t>ענת מימון:</w:t>
      </w:r>
      <w:r w:rsidRPr="00B8651B">
        <w:rPr>
          <w:rStyle w:val="TagStyle"/>
          <w:rtl/>
        </w:rPr>
        <w:t xml:space="preserve"> &lt;&lt; דובר &gt;&gt;</w:t>
      </w:r>
      <w:r>
        <w:rPr>
          <w:rtl/>
        </w:rPr>
        <w:t xml:space="preserve">   </w:t>
      </w:r>
      <w:bookmarkEnd w:id="1291"/>
    </w:p>
    <w:p w:rsidR="00B8651B" w:rsidRDefault="00B8651B" w:rsidP="00B8651B">
      <w:pPr>
        <w:pStyle w:val="KeepWithNext"/>
        <w:rPr>
          <w:rtl/>
          <w:lang w:eastAsia="he-IL"/>
        </w:rPr>
      </w:pPr>
    </w:p>
    <w:p w:rsidR="004B1425" w:rsidRDefault="00B8651B" w:rsidP="004B1425">
      <w:pPr>
        <w:rPr>
          <w:rtl/>
          <w:lang w:eastAsia="he-IL"/>
        </w:rPr>
      </w:pPr>
      <w:r>
        <w:rPr>
          <w:rFonts w:hint="cs"/>
          <w:rtl/>
          <w:lang w:eastAsia="he-IL"/>
        </w:rPr>
        <w:t xml:space="preserve">אני רק אעיר לגבי ההערה הזאת: אנחנו עכשיו מקריאים את </w:t>
      </w:r>
      <w:bookmarkStart w:id="1292" w:name="_ETM_Q1_5045196"/>
      <w:bookmarkEnd w:id="1292"/>
      <w:r>
        <w:rPr>
          <w:rFonts w:hint="cs"/>
          <w:rtl/>
          <w:lang w:eastAsia="he-IL"/>
        </w:rPr>
        <w:t xml:space="preserve">התקנה של ההכשרה של הממונות. כרגע, הנוסח שהועבר אלינו </w:t>
      </w:r>
      <w:bookmarkStart w:id="1293" w:name="_ETM_Q1_5049883"/>
      <w:bookmarkEnd w:id="1293"/>
      <w:r w:rsidR="00A77C69">
        <w:rPr>
          <w:rFonts w:hint="cs"/>
          <w:rtl/>
          <w:lang w:eastAsia="he-IL"/>
        </w:rPr>
        <w:t xml:space="preserve">כלל הכשרה לממונות חדשות בסמוך למינוי שלהן. </w:t>
      </w:r>
      <w:bookmarkStart w:id="1294" w:name="_ETM_Q1_5054287"/>
      <w:bookmarkEnd w:id="1294"/>
      <w:r w:rsidR="00A77C69">
        <w:rPr>
          <w:rFonts w:hint="cs"/>
          <w:rtl/>
          <w:lang w:eastAsia="he-IL"/>
        </w:rPr>
        <w:t xml:space="preserve">אנחנו, מהוועדה, העברנו </w:t>
      </w:r>
      <w:r w:rsidR="006D1BC9">
        <w:rPr>
          <w:rFonts w:hint="cs"/>
          <w:rtl/>
          <w:lang w:eastAsia="he-IL"/>
        </w:rPr>
        <w:t>הערה שאנחנו חושבים שגם ממונות שכבר</w:t>
      </w:r>
      <w:bookmarkStart w:id="1295" w:name="_ETM_Q1_5056308"/>
      <w:bookmarkEnd w:id="1295"/>
      <w:r w:rsidR="006D1BC9">
        <w:rPr>
          <w:rFonts w:hint="cs"/>
          <w:rtl/>
          <w:lang w:eastAsia="he-IL"/>
        </w:rPr>
        <w:t xml:space="preserve"> מכהנות </w:t>
      </w:r>
      <w:r w:rsidR="00570F32">
        <w:rPr>
          <w:rFonts w:hint="cs"/>
          <w:rtl/>
          <w:lang w:eastAsia="he-IL"/>
        </w:rPr>
        <w:t xml:space="preserve">ונמצאות בתפקיד צריכות לעבור את אותן הכשרות כי אנחנו </w:t>
      </w:r>
      <w:bookmarkStart w:id="1296" w:name="_ETM_Q1_5060031"/>
      <w:bookmarkEnd w:id="1296"/>
      <w:r w:rsidR="00570F32">
        <w:rPr>
          <w:rFonts w:hint="cs"/>
          <w:rtl/>
          <w:lang w:eastAsia="he-IL"/>
        </w:rPr>
        <w:t xml:space="preserve">לא יודעים </w:t>
      </w:r>
      <w:r w:rsidR="004B1425">
        <w:rPr>
          <w:rFonts w:hint="cs"/>
          <w:rtl/>
          <w:lang w:eastAsia="he-IL"/>
        </w:rPr>
        <w:t xml:space="preserve">מה נעשה בשנים האחרונות. ולכן, לצורך זה ניתן </w:t>
      </w:r>
      <w:bookmarkStart w:id="1297" w:name="_ETM_Q1_5062367"/>
      <w:bookmarkEnd w:id="1297"/>
      <w:r w:rsidR="004B1425">
        <w:rPr>
          <w:rFonts w:hint="cs"/>
          <w:rtl/>
          <w:lang w:eastAsia="he-IL"/>
        </w:rPr>
        <w:t>תקופת מעבר של שנתיים, שבה הממונות שכבר נמצאות יוכלו לעבור</w:t>
      </w:r>
      <w:bookmarkStart w:id="1298" w:name="_ETM_Q1_5068938"/>
      <w:bookmarkEnd w:id="1298"/>
      <w:r w:rsidR="004B1425">
        <w:rPr>
          <w:rFonts w:hint="cs"/>
          <w:rtl/>
          <w:lang w:eastAsia="he-IL"/>
        </w:rPr>
        <w:t>. כלומר, לא בתוך 60 יום כולן צריכות להיות בנקודה</w:t>
      </w:r>
      <w:bookmarkStart w:id="1299" w:name="_ETM_Q1_5077361"/>
      <w:bookmarkEnd w:id="1299"/>
      <w:r w:rsidR="004B1425">
        <w:rPr>
          <w:rFonts w:hint="cs"/>
          <w:rtl/>
          <w:lang w:eastAsia="he-IL"/>
        </w:rPr>
        <w:t xml:space="preserve"> שאחרי ההדרכות אלא יהיו שנתיים לצמצם את הפער הזה. בסדר?</w:t>
      </w:r>
      <w:bookmarkStart w:id="1300" w:name="_ETM_Q1_5078373"/>
      <w:bookmarkEnd w:id="1300"/>
    </w:p>
    <w:p w:rsidR="004B1425" w:rsidRDefault="004B1425" w:rsidP="004B1425">
      <w:pPr>
        <w:rPr>
          <w:rtl/>
          <w:lang w:eastAsia="he-IL"/>
        </w:rPr>
      </w:pPr>
      <w:bookmarkStart w:id="1301" w:name="_ETM_Q1_5078459"/>
      <w:bookmarkEnd w:id="1301"/>
    </w:p>
    <w:p w:rsidR="004B1425" w:rsidRDefault="004B1425" w:rsidP="004B1425">
      <w:pPr>
        <w:pStyle w:val="af6"/>
        <w:keepNext/>
        <w:rPr>
          <w:rtl/>
        </w:rPr>
      </w:pPr>
      <w:bookmarkStart w:id="1302" w:name="ET_yor_5520_205"/>
      <w:r w:rsidRPr="004B1425">
        <w:rPr>
          <w:rStyle w:val="TagStyle"/>
          <w:rtl/>
        </w:rPr>
        <w:t xml:space="preserve"> &lt;&lt; יור &gt;&gt; </w:t>
      </w:r>
      <w:r>
        <w:rPr>
          <w:rtl/>
        </w:rPr>
        <w:t>היו"ר עודד פורר:</w:t>
      </w:r>
      <w:r w:rsidRPr="004B1425">
        <w:rPr>
          <w:rStyle w:val="TagStyle"/>
          <w:rtl/>
        </w:rPr>
        <w:t xml:space="preserve"> &lt;&lt; יור &gt;&gt;</w:t>
      </w:r>
      <w:r>
        <w:rPr>
          <w:rtl/>
        </w:rPr>
        <w:t xml:space="preserve">   </w:t>
      </w:r>
      <w:bookmarkEnd w:id="1302"/>
    </w:p>
    <w:p w:rsidR="004B1425" w:rsidRDefault="004B1425" w:rsidP="004B1425">
      <w:pPr>
        <w:pStyle w:val="KeepWithNext"/>
        <w:rPr>
          <w:rtl/>
        </w:rPr>
      </w:pPr>
    </w:p>
    <w:p w:rsidR="00053540" w:rsidRDefault="004B1425" w:rsidP="004B1425">
      <w:pPr>
        <w:rPr>
          <w:rtl/>
        </w:rPr>
      </w:pPr>
      <w:bookmarkStart w:id="1303" w:name="_ETM_Q1_5079323"/>
      <w:bookmarkEnd w:id="1303"/>
      <w:r>
        <w:rPr>
          <w:rFonts w:hint="cs"/>
          <w:rtl/>
        </w:rPr>
        <w:t>אוקי.</w:t>
      </w:r>
      <w:bookmarkStart w:id="1304" w:name="_ETM_Q1_5080293"/>
      <w:bookmarkEnd w:id="1304"/>
      <w:r>
        <w:rPr>
          <w:rFonts w:hint="cs"/>
          <w:rtl/>
        </w:rPr>
        <w:t xml:space="preserve"> </w:t>
      </w:r>
      <w:r w:rsidR="00053540">
        <w:rPr>
          <w:rFonts w:hint="cs"/>
          <w:rtl/>
        </w:rPr>
        <w:t xml:space="preserve"> </w:t>
      </w:r>
      <w:r>
        <w:rPr>
          <w:rFonts w:hint="cs"/>
          <w:rtl/>
        </w:rPr>
        <w:t>בואי נמשיך.</w:t>
      </w:r>
      <w:bookmarkStart w:id="1305" w:name="_ETM_Q1_5079381"/>
      <w:bookmarkEnd w:id="1305"/>
    </w:p>
    <w:p w:rsidR="00053540" w:rsidRDefault="00053540" w:rsidP="00053540">
      <w:pPr>
        <w:rPr>
          <w:rtl/>
          <w:lang w:eastAsia="he-IL"/>
        </w:rPr>
      </w:pPr>
      <w:bookmarkStart w:id="1306" w:name="_ETM_Q1_5079489"/>
      <w:bookmarkEnd w:id="1306"/>
    </w:p>
    <w:p w:rsidR="004B1425" w:rsidRDefault="004B1425" w:rsidP="004B1425">
      <w:pPr>
        <w:pStyle w:val="-"/>
        <w:keepNext/>
        <w:rPr>
          <w:rtl/>
        </w:rPr>
      </w:pPr>
      <w:bookmarkStart w:id="1307" w:name="ET_speakercontinue_ענת_מימון_206"/>
      <w:r w:rsidRPr="004B1425">
        <w:rPr>
          <w:rStyle w:val="TagStyle"/>
          <w:rtl/>
        </w:rPr>
        <w:t xml:space="preserve"> &lt;&lt; דובר_המשך &gt;&gt; </w:t>
      </w:r>
      <w:r>
        <w:rPr>
          <w:rtl/>
        </w:rPr>
        <w:t>ענת מימון:</w:t>
      </w:r>
      <w:r w:rsidRPr="004B1425">
        <w:rPr>
          <w:rStyle w:val="TagStyle"/>
          <w:rtl/>
        </w:rPr>
        <w:t xml:space="preserve"> &lt;&lt; דובר_המשך &gt;&gt;</w:t>
      </w:r>
      <w:r>
        <w:rPr>
          <w:rtl/>
        </w:rPr>
        <w:t xml:space="preserve">   </w:t>
      </w:r>
      <w:bookmarkEnd w:id="1307"/>
    </w:p>
    <w:p w:rsidR="004B1425" w:rsidRDefault="004B1425" w:rsidP="004B1425">
      <w:pPr>
        <w:pStyle w:val="KeepWithNext"/>
        <w:rPr>
          <w:rtl/>
          <w:lang w:eastAsia="he-IL"/>
        </w:rPr>
      </w:pPr>
    </w:p>
    <w:p w:rsidR="004B1425" w:rsidRDefault="004B1425" w:rsidP="004B1425">
      <w:pPr>
        <w:rPr>
          <w:rtl/>
          <w:lang w:eastAsia="he-IL"/>
        </w:rPr>
      </w:pPr>
      <w:r>
        <w:rPr>
          <w:rFonts w:hint="cs"/>
          <w:rtl/>
          <w:lang w:eastAsia="he-IL"/>
        </w:rPr>
        <w:t xml:space="preserve">אז אני ממשיכה לתקנה </w:t>
      </w:r>
      <w:r w:rsidR="00AF173F">
        <w:rPr>
          <w:rFonts w:hint="cs"/>
          <w:rtl/>
          <w:lang w:eastAsia="he-IL"/>
        </w:rPr>
        <w:t>2(4):</w:t>
      </w:r>
    </w:p>
    <w:p w:rsidR="00AF173F" w:rsidRDefault="00AF173F" w:rsidP="004B1425">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8864"/>
      </w:tblGrid>
      <w:tr w:rsidR="00986EB0" w:rsidRPr="00986EB0" w:rsidTr="004B384F">
        <w:trPr>
          <w:cantSplit/>
        </w:trPr>
        <w:tc>
          <w:tcPr>
            <w:tcW w:w="624" w:type="dxa"/>
          </w:tcPr>
          <w:p w:rsidR="00986EB0" w:rsidRPr="00986EB0" w:rsidRDefault="00986EB0" w:rsidP="00986EB0">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7143" w:type="dxa"/>
          </w:tcPr>
          <w:p w:rsidR="00986EB0" w:rsidRPr="00986EB0" w:rsidRDefault="00986EB0" w:rsidP="00986EB0">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 xml:space="preserve">"(4) </w:t>
            </w:r>
            <w:r w:rsidRPr="00986EB0">
              <w:rPr>
                <w:rFonts w:ascii="David" w:eastAsia="Arial Unicode MS" w:hAnsi="David"/>
                <w:snapToGrid w:val="0"/>
                <w:rtl/>
              </w:rPr>
              <w:t xml:space="preserve">אחראי </w:t>
            </w:r>
            <w:r w:rsidRPr="00986EB0">
              <w:rPr>
                <w:rFonts w:ascii="David" w:eastAsia="Arial Unicode MS" w:hAnsi="David" w:hint="cs"/>
                <w:snapToGrid w:val="0"/>
                <w:rtl/>
              </w:rPr>
              <w:t>בגוף</w:t>
            </w:r>
            <w:r w:rsidRPr="00986EB0">
              <w:rPr>
                <w:rFonts w:ascii="David" w:eastAsia="Arial Unicode MS" w:hAnsi="David"/>
                <w:snapToGrid w:val="0"/>
                <w:rtl/>
              </w:rPr>
              <w:t xml:space="preserve"> ספורט יעבור בסמוך למינויו השתלמות בהיקף שלא יפחת מ-18 שעות, שתעסוק</w:t>
            </w:r>
            <w:r w:rsidRPr="00986EB0">
              <w:rPr>
                <w:rFonts w:ascii="David" w:eastAsia="Arial Unicode MS" w:hAnsi="David" w:hint="cs"/>
                <w:snapToGrid w:val="0"/>
                <w:rtl/>
              </w:rPr>
              <w:t>,</w:t>
            </w:r>
            <w:r w:rsidRPr="00986EB0">
              <w:rPr>
                <w:rFonts w:ascii="David" w:eastAsia="Arial Unicode MS" w:hAnsi="David"/>
                <w:snapToGrid w:val="0"/>
                <w:rtl/>
              </w:rPr>
              <w:t xml:space="preserve"> בין השאר</w:t>
            </w:r>
            <w:r w:rsidRPr="00986EB0">
              <w:rPr>
                <w:rFonts w:ascii="David" w:eastAsia="Arial Unicode MS" w:hAnsi="David" w:hint="cs"/>
                <w:snapToGrid w:val="0"/>
                <w:rtl/>
              </w:rPr>
              <w:t>,</w:t>
            </w:r>
            <w:r w:rsidRPr="00986EB0">
              <w:rPr>
                <w:rFonts w:ascii="David" w:eastAsia="Arial Unicode MS" w:hAnsi="David"/>
                <w:snapToGrid w:val="0"/>
                <w:rtl/>
              </w:rPr>
              <w:t xml:space="preserve"> במהות התפקיד, הכרת החוק למניעת הטרדה מינית,</w:t>
            </w:r>
            <w:r w:rsidRPr="00986EB0">
              <w:rPr>
                <w:rFonts w:ascii="David" w:eastAsia="Arial Unicode MS" w:hAnsi="David" w:hint="cs"/>
                <w:snapToGrid w:val="0"/>
                <w:rtl/>
              </w:rPr>
              <w:t xml:space="preserve"> התשנ"ח-1998,</w:t>
            </w:r>
            <w:r w:rsidRPr="00986EB0">
              <w:rPr>
                <w:rFonts w:ascii="David" w:eastAsia="Arial Unicode MS" w:hAnsi="David"/>
                <w:snapToGrid w:val="0"/>
                <w:rtl/>
              </w:rPr>
              <w:t xml:space="preserve"> </w:t>
            </w:r>
            <w:r w:rsidRPr="00986EB0">
              <w:rPr>
                <w:rFonts w:ascii="David" w:eastAsia="Arial Unicode MS" w:hAnsi="David" w:hint="cs"/>
                <w:snapToGrid w:val="0"/>
                <w:rtl/>
              </w:rPr>
              <w:t xml:space="preserve">זיהוי מצבים יחודיים של הטרדה מינית </w:t>
            </w:r>
            <w:r w:rsidRPr="00986EB0">
              <w:rPr>
                <w:rFonts w:ascii="David" w:eastAsia="Arial Unicode MS" w:hAnsi="David" w:hint="eastAsia"/>
                <w:snapToGrid w:val="0"/>
                <w:rtl/>
              </w:rPr>
              <w:t>בענף</w:t>
            </w:r>
            <w:r w:rsidRPr="00986EB0">
              <w:rPr>
                <w:rFonts w:ascii="David" w:eastAsia="Arial Unicode MS" w:hAnsi="David" w:hint="cs"/>
                <w:snapToGrid w:val="0"/>
                <w:rtl/>
              </w:rPr>
              <w:t xml:space="preserve"> הספורט, </w:t>
            </w:r>
            <w:r w:rsidRPr="00986EB0">
              <w:rPr>
                <w:rFonts w:ascii="David" w:eastAsia="Arial Unicode MS" w:hAnsi="David"/>
                <w:snapToGrid w:val="0"/>
                <w:rtl/>
              </w:rPr>
              <w:t>דרכי מניעה ואופן הטיפול בתלונות;</w:t>
            </w:r>
            <w:r>
              <w:rPr>
                <w:rFonts w:ascii="David" w:eastAsia="Arial Unicode MS" w:hAnsi="David" w:hint="cs"/>
                <w:snapToGrid w:val="0"/>
                <w:rtl/>
              </w:rPr>
              <w:t>"</w:t>
            </w:r>
          </w:p>
        </w:tc>
      </w:tr>
    </w:tbl>
    <w:p w:rsidR="00A66997" w:rsidRDefault="00A66997" w:rsidP="00A66997">
      <w:pPr>
        <w:pStyle w:val="-"/>
        <w:keepNext/>
        <w:rPr>
          <w:rStyle w:val="TagStyle"/>
          <w:rtl/>
        </w:rPr>
      </w:pPr>
      <w:bookmarkStart w:id="1308" w:name="ET_speakercontinue_ענת_מימון_209"/>
    </w:p>
    <w:p w:rsidR="00A66997" w:rsidRDefault="00A66997" w:rsidP="00A66997">
      <w:pPr>
        <w:pStyle w:val="-"/>
        <w:keepNext/>
        <w:rPr>
          <w:rtl/>
        </w:rPr>
      </w:pPr>
      <w:r w:rsidRPr="00A66997">
        <w:rPr>
          <w:rStyle w:val="TagStyle"/>
          <w:rtl/>
        </w:rPr>
        <w:t xml:space="preserve"> &lt;&lt; דובר_המשך &gt;&gt; </w:t>
      </w:r>
      <w:r>
        <w:rPr>
          <w:rtl/>
        </w:rPr>
        <w:t>ענת מימון:</w:t>
      </w:r>
      <w:r w:rsidRPr="00A66997">
        <w:rPr>
          <w:rStyle w:val="TagStyle"/>
          <w:rtl/>
        </w:rPr>
        <w:t xml:space="preserve"> &lt;&lt; דובר_המשך &gt;&gt;</w:t>
      </w:r>
      <w:r>
        <w:rPr>
          <w:rtl/>
        </w:rPr>
        <w:t xml:space="preserve">   </w:t>
      </w:r>
      <w:bookmarkEnd w:id="1308"/>
    </w:p>
    <w:p w:rsidR="00A66997" w:rsidRDefault="00A66997" w:rsidP="00A66997">
      <w:pPr>
        <w:pStyle w:val="KeepWithNext"/>
        <w:rPr>
          <w:rtl/>
          <w:lang w:eastAsia="he-IL"/>
        </w:rPr>
      </w:pPr>
    </w:p>
    <w:p w:rsidR="00A66997" w:rsidRPr="00A66997" w:rsidRDefault="003B42A9" w:rsidP="00986EB0">
      <w:pPr>
        <w:rPr>
          <w:rtl/>
          <w:lang w:eastAsia="he-IL"/>
        </w:rPr>
      </w:pPr>
      <w:r>
        <w:rPr>
          <w:rFonts w:hint="cs"/>
          <w:rtl/>
          <w:lang w:eastAsia="he-IL"/>
        </w:rPr>
        <w:t>אני מוסיפה ש</w:t>
      </w:r>
      <w:r w:rsidR="008F5E7D">
        <w:rPr>
          <w:rFonts w:hint="cs"/>
          <w:rtl/>
          <w:lang w:eastAsia="he-IL"/>
        </w:rPr>
        <w:t xml:space="preserve">אנחנו </w:t>
      </w:r>
      <w:r w:rsidR="006F0478">
        <w:rPr>
          <w:rFonts w:hint="cs"/>
          <w:rtl/>
          <w:lang w:eastAsia="he-IL"/>
        </w:rPr>
        <w:t xml:space="preserve">נוסיף הוראה שאחראיות שכבר נמצאות בתפקיד יעברו בתוך שנתיים </w:t>
      </w:r>
      <w:bookmarkStart w:id="1309" w:name="_ETM_Q1_5104627"/>
      <w:bookmarkEnd w:id="1309"/>
      <w:r w:rsidR="00986EB0">
        <w:rPr>
          <w:rFonts w:hint="cs"/>
          <w:rtl/>
          <w:lang w:eastAsia="he-IL"/>
        </w:rPr>
        <w:t>מיום שהתקנות לתוקף, הדרכה דומה.</w:t>
      </w:r>
    </w:p>
    <w:p w:rsidR="00053540" w:rsidRDefault="00053540" w:rsidP="00053540">
      <w:pPr>
        <w:rPr>
          <w:rtl/>
          <w:lang w:eastAsia="he-IL"/>
        </w:rPr>
      </w:pPr>
    </w:p>
    <w:p w:rsidR="00986EB0" w:rsidRDefault="00986EB0" w:rsidP="003B42A9">
      <w:pPr>
        <w:rPr>
          <w:rtl/>
          <w:lang w:eastAsia="he-IL"/>
        </w:rPr>
      </w:pPr>
      <w:r>
        <w:rPr>
          <w:rFonts w:hint="cs"/>
          <w:rtl/>
          <w:lang w:eastAsia="he-IL"/>
        </w:rPr>
        <w:t>אני עוברת לסעיף (5)</w:t>
      </w:r>
      <w:bookmarkStart w:id="1310" w:name="_ETM_Q1_5109132"/>
      <w:bookmarkEnd w:id="1310"/>
      <w:r w:rsidR="003B42A9">
        <w:rPr>
          <w:rFonts w:hint="cs"/>
          <w:rtl/>
          <w:lang w:eastAsia="he-IL"/>
        </w:rPr>
        <w:t>:</w:t>
      </w:r>
      <w:r>
        <w:rPr>
          <w:rFonts w:hint="cs"/>
          <w:rtl/>
          <w:lang w:eastAsia="he-IL"/>
        </w:rPr>
        <w:t xml:space="preserve"> </w:t>
      </w:r>
      <w:bookmarkStart w:id="1311" w:name="_ETM_Q1_5126323"/>
      <w:bookmarkEnd w:id="1311"/>
    </w:p>
    <w:p w:rsidR="008F5E7D" w:rsidRDefault="008F5E7D" w:rsidP="00053540">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9638"/>
      </w:tblGrid>
      <w:tr w:rsidR="008F5E7D" w:rsidRPr="008F5E7D" w:rsidTr="008F5E7D">
        <w:trPr>
          <w:cantSplit/>
        </w:trPr>
        <w:tc>
          <w:tcPr>
            <w:tcW w:w="9638" w:type="dxa"/>
          </w:tcPr>
          <w:p w:rsidR="008F5E7D" w:rsidRPr="008F5E7D" w:rsidRDefault="008F5E7D" w:rsidP="003B42A9">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tl/>
                <w:lang w:eastAsia="he-IL"/>
              </w:rPr>
              <w:tab/>
            </w:r>
            <w:r>
              <w:rPr>
                <w:rFonts w:ascii="David" w:eastAsia="Arial Unicode MS" w:hAnsi="David" w:hint="cs"/>
                <w:snapToGrid w:val="0"/>
                <w:rtl/>
              </w:rPr>
              <w:t xml:space="preserve">"(5) </w:t>
            </w:r>
            <w:r w:rsidRPr="008F5E7D">
              <w:rPr>
                <w:rFonts w:ascii="David" w:eastAsia="Arial Unicode MS" w:hAnsi="David" w:hint="cs"/>
                <w:snapToGrid w:val="0"/>
                <w:rtl/>
              </w:rPr>
              <w:t>גוף</w:t>
            </w:r>
            <w:r w:rsidRPr="008F5E7D">
              <w:rPr>
                <w:rFonts w:ascii="David" w:eastAsia="Arial Unicode MS" w:hAnsi="David"/>
                <w:snapToGrid w:val="0"/>
                <w:rtl/>
              </w:rPr>
              <w:t xml:space="preserve"> </w:t>
            </w:r>
            <w:r w:rsidRPr="008F5E7D">
              <w:rPr>
                <w:rFonts w:ascii="David" w:eastAsia="Arial Unicode MS" w:hAnsi="David" w:hint="cs"/>
                <w:snapToGrid w:val="0"/>
                <w:rtl/>
              </w:rPr>
              <w:t>ספורט</w:t>
            </w:r>
            <w:r w:rsidRPr="008F5E7D">
              <w:rPr>
                <w:rFonts w:ascii="David" w:eastAsia="Arial Unicode MS" w:hAnsi="David"/>
                <w:snapToGrid w:val="0"/>
                <w:rtl/>
              </w:rPr>
              <w:t xml:space="preserve"> יגיש אחת לשנה</w:t>
            </w:r>
            <w:r w:rsidR="003B42A9">
              <w:rPr>
                <w:rFonts w:ascii="David" w:eastAsia="Arial Unicode MS" w:hAnsi="David" w:hint="cs"/>
                <w:snapToGrid w:val="0"/>
                <w:rtl/>
              </w:rPr>
              <w:t xml:space="preserve">" ופה יש תיקון שאנחנו מכניסים </w:t>
            </w:r>
            <w:r w:rsidR="003B42A9">
              <w:rPr>
                <w:rFonts w:ascii="David" w:eastAsia="Arial Unicode MS" w:hAnsi="David"/>
                <w:snapToGrid w:val="0"/>
                <w:rtl/>
              </w:rPr>
              <w:t>–</w:t>
            </w:r>
            <w:r w:rsidR="003B42A9">
              <w:rPr>
                <w:rFonts w:ascii="David" w:eastAsia="Arial Unicode MS" w:hAnsi="David" w:hint="cs"/>
                <w:snapToGrid w:val="0"/>
                <w:rtl/>
              </w:rPr>
              <w:t xml:space="preserve"> שנעשה </w:t>
            </w:r>
            <w:bookmarkStart w:id="1312" w:name="_ETM_Q1_5113786"/>
            <w:bookmarkEnd w:id="1312"/>
            <w:r w:rsidR="003B42A9">
              <w:rPr>
                <w:rFonts w:ascii="David" w:eastAsia="Arial Unicode MS" w:hAnsi="David" w:hint="cs"/>
                <w:snapToGrid w:val="0"/>
                <w:rtl/>
              </w:rPr>
              <w:t xml:space="preserve">בתיאום </w:t>
            </w:r>
            <w:r w:rsidR="003B42A9">
              <w:rPr>
                <w:rFonts w:ascii="David" w:eastAsia="Arial Unicode MS" w:hAnsi="David"/>
                <w:snapToGrid w:val="0"/>
                <w:rtl/>
              </w:rPr>
              <w:t>–</w:t>
            </w:r>
            <w:r w:rsidR="003B42A9">
              <w:rPr>
                <w:rFonts w:ascii="David" w:eastAsia="Arial Unicode MS" w:hAnsi="David" w:hint="cs"/>
                <w:snapToGrid w:val="0"/>
                <w:rtl/>
              </w:rPr>
              <w:t xml:space="preserve"> הדיווח יועבר לשר המשפטים ול</w:t>
            </w:r>
            <w:r w:rsidRPr="008F5E7D">
              <w:rPr>
                <w:rFonts w:ascii="David" w:eastAsia="Arial Unicode MS" w:hAnsi="David"/>
                <w:snapToGrid w:val="0"/>
                <w:rtl/>
              </w:rPr>
              <w:t xml:space="preserve">רשות לקידום מעמד האישה </w:t>
            </w:r>
            <w:r w:rsidR="003B42A9">
              <w:rPr>
                <w:rFonts w:ascii="David" w:eastAsia="Arial Unicode MS" w:hAnsi="David" w:hint="cs"/>
                <w:snapToGrid w:val="0"/>
                <w:rtl/>
              </w:rPr>
              <w:t>"</w:t>
            </w:r>
            <w:r w:rsidRPr="008F5E7D">
              <w:rPr>
                <w:rFonts w:ascii="David" w:eastAsia="Arial Unicode MS" w:hAnsi="David"/>
                <w:snapToGrid w:val="0"/>
                <w:rtl/>
              </w:rPr>
              <w:t xml:space="preserve">דין וחשבון ובו פירוט לגבי הפעולות שנקט </w:t>
            </w:r>
            <w:r w:rsidRPr="008F5E7D">
              <w:rPr>
                <w:rFonts w:ascii="David" w:eastAsia="Arial Unicode MS" w:hAnsi="David" w:hint="cs"/>
                <w:snapToGrid w:val="0"/>
                <w:rtl/>
              </w:rPr>
              <w:t>גוף</w:t>
            </w:r>
            <w:r w:rsidRPr="008F5E7D">
              <w:rPr>
                <w:rFonts w:ascii="David" w:eastAsia="Arial Unicode MS" w:hAnsi="David"/>
                <w:snapToGrid w:val="0"/>
                <w:rtl/>
              </w:rPr>
              <w:t xml:space="preserve"> הספורט למניעת הטרדה מינית בתחומו</w:t>
            </w:r>
            <w:r w:rsidRPr="008F5E7D">
              <w:rPr>
                <w:rFonts w:ascii="David" w:eastAsia="Arial Unicode MS" w:hAnsi="David" w:hint="cs"/>
                <w:snapToGrid w:val="0"/>
                <w:rtl/>
              </w:rPr>
              <w:t>, מספר המשתתפים בפעולות ההדרכה וההסברה שקיים ביחס למספר הגורמים המחויבים בהן לפי תקנה 2(1)</w:t>
            </w:r>
            <w:r w:rsidRPr="008F5E7D">
              <w:rPr>
                <w:rFonts w:ascii="David" w:eastAsia="Arial Unicode MS" w:hAnsi="David"/>
                <w:snapToGrid w:val="0"/>
                <w:rtl/>
              </w:rPr>
              <w:t xml:space="preserve"> וכן מספר התלונות שהוגשו לאחראי </w:t>
            </w:r>
            <w:r w:rsidRPr="008F5E7D">
              <w:rPr>
                <w:rFonts w:ascii="David" w:eastAsia="Arial Unicode MS" w:hAnsi="David" w:hint="cs"/>
                <w:snapToGrid w:val="0"/>
                <w:rtl/>
              </w:rPr>
              <w:t>בגוף</w:t>
            </w:r>
            <w:r w:rsidRPr="008F5E7D">
              <w:rPr>
                <w:rFonts w:ascii="David" w:eastAsia="Arial Unicode MS" w:hAnsi="David"/>
                <w:snapToGrid w:val="0"/>
                <w:rtl/>
              </w:rPr>
              <w:t xml:space="preserve"> ספורט ואופן הטיפול בהן</w:t>
            </w:r>
            <w:r w:rsidRPr="008F5E7D">
              <w:rPr>
                <w:rFonts w:ascii="David" w:eastAsia="Arial Unicode MS" w:hAnsi="David" w:hint="cs"/>
                <w:snapToGrid w:val="0"/>
                <w:rtl/>
              </w:rPr>
              <w:t>;</w:t>
            </w:r>
            <w:r w:rsidRPr="008F5E7D">
              <w:rPr>
                <w:rFonts w:ascii="David" w:eastAsia="Arial Unicode MS" w:hAnsi="David"/>
                <w:snapToGrid w:val="0"/>
                <w:rtl/>
              </w:rPr>
              <w:t xml:space="preserve"> בדין וחשבון האמור לא ייכללו פרטי מידע שיאפשרו את זיהוי המתלונן, הנילון ואנשים אחרים המעורבים בתלונה; </w:t>
            </w:r>
            <w:r w:rsidRPr="008F5E7D">
              <w:rPr>
                <w:rFonts w:ascii="David" w:eastAsia="Arial Unicode MS" w:hAnsi="David" w:hint="cs"/>
                <w:snapToGrid w:val="0"/>
                <w:rtl/>
              </w:rPr>
              <w:t>גוף הספורט יעביר העתק של הדין והחשבון למשרד התרבות והספורט.</w:t>
            </w:r>
            <w:r>
              <w:rPr>
                <w:rFonts w:ascii="David" w:eastAsia="Arial Unicode MS" w:hAnsi="David" w:hint="cs"/>
                <w:snapToGrid w:val="0"/>
                <w:rtl/>
              </w:rPr>
              <w:t>"</w:t>
            </w:r>
          </w:p>
        </w:tc>
      </w:tr>
    </w:tbl>
    <w:p w:rsidR="003B42A9" w:rsidRDefault="003B42A9" w:rsidP="003B42A9">
      <w:pPr>
        <w:pStyle w:val="-"/>
        <w:keepNext/>
        <w:rPr>
          <w:rtl/>
        </w:rPr>
      </w:pPr>
      <w:bookmarkStart w:id="1313" w:name="ET_speakercontinue_יעל_סיני_213"/>
    </w:p>
    <w:p w:rsidR="003B42A9" w:rsidRDefault="003B42A9" w:rsidP="003B42A9">
      <w:pPr>
        <w:pStyle w:val="a4"/>
        <w:keepNext/>
        <w:rPr>
          <w:rtl/>
        </w:rPr>
      </w:pPr>
      <w:bookmarkStart w:id="1314" w:name="ET_speaker_ענת_מימון_214"/>
      <w:r w:rsidRPr="003B42A9">
        <w:rPr>
          <w:rStyle w:val="TagStyle"/>
          <w:rtl/>
        </w:rPr>
        <w:t xml:space="preserve"> &lt;&lt; דובר &gt;&gt; </w:t>
      </w:r>
      <w:r>
        <w:rPr>
          <w:rtl/>
        </w:rPr>
        <w:t>ענת מימון:</w:t>
      </w:r>
      <w:r w:rsidRPr="003B42A9">
        <w:rPr>
          <w:rStyle w:val="TagStyle"/>
          <w:rtl/>
        </w:rPr>
        <w:t xml:space="preserve"> &lt;&lt; דובר &gt;&gt;</w:t>
      </w:r>
      <w:r>
        <w:rPr>
          <w:rtl/>
        </w:rPr>
        <w:t xml:space="preserve">   </w:t>
      </w:r>
      <w:bookmarkEnd w:id="1314"/>
    </w:p>
    <w:p w:rsidR="003B42A9" w:rsidRDefault="003B42A9" w:rsidP="003B42A9">
      <w:pPr>
        <w:pStyle w:val="KeepWithNext"/>
        <w:rPr>
          <w:rtl/>
        </w:rPr>
      </w:pPr>
    </w:p>
    <w:p w:rsidR="003B42A9" w:rsidRDefault="003B42A9" w:rsidP="00FA2992">
      <w:pPr>
        <w:rPr>
          <w:rtl/>
        </w:rPr>
      </w:pPr>
      <w:r>
        <w:rPr>
          <w:rFonts w:hint="cs"/>
          <w:rtl/>
        </w:rPr>
        <w:t>אנחנו מוסיפים הוראה ש</w:t>
      </w:r>
      <w:bookmarkStart w:id="1315" w:name="_ETM_Q1_5148111"/>
      <w:bookmarkEnd w:id="1315"/>
      <w:r w:rsidR="00F57FD3">
        <w:rPr>
          <w:rFonts w:hint="cs"/>
          <w:rtl/>
        </w:rPr>
        <w:t>שר המשפטים יעביר לוועדה לקידום מעמד האישה ו</w:t>
      </w:r>
      <w:bookmarkEnd w:id="1313"/>
      <w:r w:rsidR="00FA2992">
        <w:rPr>
          <w:rFonts w:hint="cs"/>
          <w:rtl/>
        </w:rPr>
        <w:t xml:space="preserve">שוויון מגדרי בכנסת, ריכוז של הדיווחים שיועברו אליו לגבי כל שנה </w:t>
      </w:r>
      <w:bookmarkStart w:id="1316" w:name="_ETM_Q1_5161592"/>
      <w:bookmarkEnd w:id="1316"/>
      <w:r w:rsidR="00FA2992">
        <w:rPr>
          <w:rFonts w:hint="cs"/>
          <w:rtl/>
        </w:rPr>
        <w:t>ועוד מעט, בתחילה, אנחנו נתייחס למועדים.</w:t>
      </w:r>
      <w:bookmarkStart w:id="1317" w:name="_ETM_Q1_5165309"/>
      <w:bookmarkEnd w:id="1317"/>
    </w:p>
    <w:p w:rsidR="00FA2992" w:rsidRDefault="00FA2992" w:rsidP="00FA2992">
      <w:pPr>
        <w:rPr>
          <w:rtl/>
        </w:rPr>
      </w:pPr>
      <w:bookmarkStart w:id="1318" w:name="_ETM_Q1_5165408"/>
      <w:bookmarkEnd w:id="1318"/>
    </w:p>
    <w:p w:rsidR="00FA2992" w:rsidRDefault="00FA2992" w:rsidP="00FA2992">
      <w:pPr>
        <w:rPr>
          <w:rtl/>
        </w:rPr>
      </w:pPr>
      <w:bookmarkStart w:id="1319" w:name="_ETM_Q1_5165438"/>
      <w:bookmarkStart w:id="1320" w:name="_ETM_Q1_5165513"/>
      <w:bookmarkEnd w:id="1319"/>
      <w:bookmarkEnd w:id="1320"/>
      <w:r>
        <w:rPr>
          <w:rFonts w:hint="cs"/>
          <w:rtl/>
        </w:rPr>
        <w:t>יש הערות? להמשיך?</w:t>
      </w:r>
    </w:p>
    <w:p w:rsidR="003B42A9" w:rsidRDefault="003B42A9" w:rsidP="003B42A9">
      <w:pPr>
        <w:pStyle w:val="KeepWithNext"/>
        <w:rPr>
          <w:rtl/>
          <w:lang w:eastAsia="he-IL"/>
        </w:rPr>
      </w:pPr>
    </w:p>
    <w:p w:rsidR="00086D6D" w:rsidRDefault="00086D6D" w:rsidP="00086D6D">
      <w:pPr>
        <w:pStyle w:val="af6"/>
        <w:keepNext/>
        <w:rPr>
          <w:rtl/>
        </w:rPr>
      </w:pPr>
      <w:bookmarkStart w:id="1321" w:name="_ETM_Q1_5149404"/>
      <w:bookmarkStart w:id="1322" w:name="_ETM_Q1_5126372"/>
      <w:bookmarkStart w:id="1323" w:name="_ETM_Q1_5126546"/>
      <w:bookmarkStart w:id="1324" w:name="_ETM_Q1_5126631"/>
      <w:bookmarkStart w:id="1325" w:name="_ETM_Q1_5128099"/>
      <w:bookmarkStart w:id="1326" w:name="_ETM_Q1_5128175"/>
      <w:bookmarkStart w:id="1327" w:name="_ETM_Q1_5128340"/>
      <w:bookmarkStart w:id="1328" w:name="_ETM_Q1_5128508"/>
      <w:bookmarkStart w:id="1329" w:name="ET_yor_5520_95"/>
      <w:bookmarkEnd w:id="1321"/>
      <w:bookmarkEnd w:id="1322"/>
      <w:bookmarkEnd w:id="1323"/>
      <w:bookmarkEnd w:id="1324"/>
      <w:bookmarkEnd w:id="1325"/>
      <w:bookmarkEnd w:id="1326"/>
      <w:bookmarkEnd w:id="1327"/>
      <w:bookmarkEnd w:id="1328"/>
      <w:r w:rsidRPr="00086D6D">
        <w:rPr>
          <w:rStyle w:val="TagStyle"/>
          <w:rtl/>
        </w:rPr>
        <w:t xml:space="preserve"> &lt;&lt; יור &gt;&gt; </w:t>
      </w:r>
      <w:r>
        <w:rPr>
          <w:rtl/>
        </w:rPr>
        <w:t>היו"ר עודד פורר:</w:t>
      </w:r>
      <w:r w:rsidRPr="00086D6D">
        <w:rPr>
          <w:rStyle w:val="TagStyle"/>
          <w:rtl/>
        </w:rPr>
        <w:t xml:space="preserve"> &lt;&lt; יור &gt;&gt;</w:t>
      </w:r>
      <w:r>
        <w:rPr>
          <w:rtl/>
        </w:rPr>
        <w:t xml:space="preserve">   </w:t>
      </w:r>
      <w:bookmarkEnd w:id="1329"/>
    </w:p>
    <w:p w:rsidR="00086D6D" w:rsidRDefault="00086D6D" w:rsidP="00086D6D">
      <w:pPr>
        <w:pStyle w:val="KeepWithNext"/>
        <w:rPr>
          <w:rtl/>
          <w:lang w:eastAsia="he-IL"/>
        </w:rPr>
      </w:pPr>
    </w:p>
    <w:p w:rsidR="00086D6D" w:rsidRDefault="00086D6D" w:rsidP="00FA2992">
      <w:pPr>
        <w:rPr>
          <w:rtl/>
          <w:lang w:eastAsia="he-IL"/>
        </w:rPr>
      </w:pPr>
      <w:r>
        <w:rPr>
          <w:rFonts w:hint="cs"/>
          <w:rtl/>
          <w:lang w:eastAsia="he-IL"/>
        </w:rPr>
        <w:t>תודה.</w:t>
      </w:r>
      <w:r w:rsidR="00FA2992">
        <w:rPr>
          <w:rFonts w:hint="cs"/>
          <w:rtl/>
          <w:lang w:eastAsia="he-IL"/>
        </w:rPr>
        <w:t xml:space="preserve"> אני</w:t>
      </w:r>
      <w:bookmarkStart w:id="1330" w:name="_ETM_Q1_5169145"/>
      <w:bookmarkEnd w:id="1330"/>
      <w:r w:rsidR="00FA2992">
        <w:rPr>
          <w:rFonts w:hint="cs"/>
          <w:rtl/>
          <w:lang w:eastAsia="he-IL"/>
        </w:rPr>
        <w:t xml:space="preserve"> רוצה לאפשר לכולם להעיר </w:t>
      </w:r>
      <w:r w:rsidR="00FA2992">
        <w:rPr>
          <w:rtl/>
          <w:lang w:eastAsia="he-IL"/>
        </w:rPr>
        <w:t>–</w:t>
      </w:r>
      <w:r w:rsidR="00FA2992">
        <w:rPr>
          <w:rFonts w:hint="cs"/>
          <w:rtl/>
          <w:lang w:eastAsia="he-IL"/>
        </w:rPr>
        <w:t xml:space="preserve"> יעל סיני משדולת הנשים</w:t>
      </w:r>
      <w:bookmarkStart w:id="1331" w:name="_ETM_Q1_5169788"/>
      <w:bookmarkStart w:id="1332" w:name="_ETM_Q1_5173859"/>
      <w:bookmarkEnd w:id="1331"/>
      <w:bookmarkEnd w:id="1332"/>
      <w:r w:rsidR="00FA2992">
        <w:rPr>
          <w:rFonts w:hint="cs"/>
          <w:rtl/>
          <w:lang w:eastAsia="he-IL"/>
        </w:rPr>
        <w:t>.</w:t>
      </w:r>
    </w:p>
    <w:p w:rsidR="00BA2D7E" w:rsidRDefault="00BA2D7E" w:rsidP="00FA2992">
      <w:pPr>
        <w:rPr>
          <w:rtl/>
          <w:lang w:eastAsia="he-IL"/>
        </w:rPr>
      </w:pPr>
    </w:p>
    <w:p w:rsidR="00575077" w:rsidRDefault="00575077" w:rsidP="00FA2992">
      <w:pPr>
        <w:pStyle w:val="a4"/>
        <w:keepNext/>
        <w:rPr>
          <w:rStyle w:val="TagStyle"/>
          <w:rtl/>
        </w:rPr>
      </w:pPr>
      <w:bookmarkStart w:id="1333" w:name="_ETM_Q1_5173913"/>
      <w:bookmarkStart w:id="1334" w:name="ET_speaker_יעל_סיני_215"/>
      <w:bookmarkEnd w:id="1333"/>
    </w:p>
    <w:p w:rsidR="00FA2992" w:rsidRDefault="00FA2992" w:rsidP="00FA2992">
      <w:pPr>
        <w:pStyle w:val="a4"/>
        <w:keepNext/>
        <w:rPr>
          <w:rtl/>
        </w:rPr>
      </w:pPr>
      <w:r w:rsidRPr="00FA2992">
        <w:rPr>
          <w:rStyle w:val="TagStyle"/>
          <w:rtl/>
        </w:rPr>
        <w:t xml:space="preserve"> &lt;&lt; דובר &gt;&gt; </w:t>
      </w:r>
      <w:r>
        <w:rPr>
          <w:rtl/>
        </w:rPr>
        <w:t>יעל סיני:</w:t>
      </w:r>
      <w:r w:rsidRPr="00FA2992">
        <w:rPr>
          <w:rStyle w:val="TagStyle"/>
          <w:rtl/>
        </w:rPr>
        <w:t xml:space="preserve"> &lt;&lt; דובר &gt;&gt;</w:t>
      </w:r>
      <w:r>
        <w:rPr>
          <w:rtl/>
        </w:rPr>
        <w:t xml:space="preserve">   </w:t>
      </w:r>
      <w:bookmarkEnd w:id="1334"/>
    </w:p>
    <w:p w:rsidR="00FA2992" w:rsidRDefault="00FA2992" w:rsidP="00FA2992">
      <w:pPr>
        <w:pStyle w:val="KeepWithNext"/>
        <w:rPr>
          <w:rtl/>
          <w:lang w:eastAsia="he-IL"/>
        </w:rPr>
      </w:pPr>
    </w:p>
    <w:p w:rsidR="00FA2992" w:rsidRDefault="00FA2992" w:rsidP="00FA2992">
      <w:pPr>
        <w:rPr>
          <w:rtl/>
          <w:lang w:eastAsia="he-IL"/>
        </w:rPr>
      </w:pPr>
      <w:r>
        <w:rPr>
          <w:rFonts w:hint="cs"/>
          <w:rtl/>
          <w:lang w:eastAsia="he-IL"/>
        </w:rPr>
        <w:t xml:space="preserve">אני אציג ממש בקצרה: אני חושבת שזה בהחלט </w:t>
      </w:r>
      <w:bookmarkStart w:id="1335" w:name="_ETM_Q1_5177251"/>
      <w:bookmarkEnd w:id="1335"/>
      <w:r>
        <w:rPr>
          <w:rFonts w:hint="cs"/>
          <w:rtl/>
          <w:lang w:eastAsia="he-IL"/>
        </w:rPr>
        <w:t xml:space="preserve">רגע מרגש ומשמח, אז אני מודה כמובן לשר התרבות והספורט </w:t>
      </w:r>
      <w:bookmarkStart w:id="1336" w:name="_ETM_Q1_5189724"/>
      <w:bookmarkEnd w:id="1336"/>
      <w:r>
        <w:rPr>
          <w:rFonts w:hint="cs"/>
          <w:rtl/>
          <w:lang w:eastAsia="he-IL"/>
        </w:rPr>
        <w:t>ולשר המשפטים, שהם לקחו את זה לידיים</w:t>
      </w:r>
      <w:bookmarkStart w:id="1337" w:name="_ETM_Q1_5193713"/>
      <w:bookmarkEnd w:id="1337"/>
      <w:r>
        <w:rPr>
          <w:rFonts w:hint="cs"/>
          <w:rtl/>
          <w:lang w:eastAsia="he-IL"/>
        </w:rPr>
        <w:t xml:space="preserve"> ושותפים להליך החקיקה. וגם לך, היושב-ראש, על זה שאתה ממשיך</w:t>
      </w:r>
      <w:bookmarkStart w:id="1338" w:name="_ETM_Q1_5192464"/>
      <w:bookmarkEnd w:id="1338"/>
      <w:r>
        <w:rPr>
          <w:rFonts w:hint="cs"/>
          <w:rtl/>
          <w:lang w:eastAsia="he-IL"/>
        </w:rPr>
        <w:t xml:space="preserve"> לעקוב.</w:t>
      </w:r>
      <w:bookmarkStart w:id="1339" w:name="_ETM_Q1_5193264"/>
      <w:bookmarkEnd w:id="1339"/>
    </w:p>
    <w:p w:rsidR="00FA2992" w:rsidRDefault="00FA2992" w:rsidP="00FA2992">
      <w:pPr>
        <w:rPr>
          <w:rtl/>
          <w:lang w:eastAsia="he-IL"/>
        </w:rPr>
      </w:pPr>
      <w:bookmarkStart w:id="1340" w:name="_ETM_Q1_5193357"/>
      <w:bookmarkStart w:id="1341" w:name="_ETM_Q1_5193376"/>
      <w:bookmarkEnd w:id="1340"/>
      <w:bookmarkEnd w:id="1341"/>
    </w:p>
    <w:p w:rsidR="00FA2992" w:rsidRDefault="00FA2992" w:rsidP="002C3585">
      <w:pPr>
        <w:rPr>
          <w:rtl/>
          <w:lang w:eastAsia="he-IL"/>
        </w:rPr>
      </w:pPr>
      <w:bookmarkStart w:id="1342" w:name="_ETM_Q1_5193491"/>
      <w:bookmarkEnd w:id="1342"/>
      <w:r>
        <w:rPr>
          <w:rFonts w:hint="cs"/>
          <w:rtl/>
          <w:lang w:eastAsia="he-IL"/>
        </w:rPr>
        <w:t>אני רק רוצה לומר שאחד מהדברים שאנחנו, כארגונים, שפועלים בנושא</w:t>
      </w:r>
      <w:bookmarkStart w:id="1343" w:name="_ETM_Q1_5203041"/>
      <w:bookmarkEnd w:id="1343"/>
      <w:r>
        <w:rPr>
          <w:rFonts w:hint="cs"/>
          <w:rtl/>
          <w:lang w:eastAsia="he-IL"/>
        </w:rPr>
        <w:t xml:space="preserve"> מאוד נעזרים בו זה נושא של איסוף נתונים. אני </w:t>
      </w:r>
      <w:bookmarkStart w:id="1344" w:name="_ETM_Q1_5207556"/>
      <w:bookmarkEnd w:id="1344"/>
      <w:r>
        <w:rPr>
          <w:rFonts w:hint="cs"/>
          <w:rtl/>
          <w:lang w:eastAsia="he-IL"/>
        </w:rPr>
        <w:t xml:space="preserve">מבינה מתוך הדברים שנאמרו שאמורה אולי להיות נציבה או </w:t>
      </w:r>
      <w:r w:rsidR="002C3585">
        <w:rPr>
          <w:rFonts w:hint="cs"/>
          <w:rtl/>
          <w:lang w:eastAsia="he-IL"/>
        </w:rPr>
        <w:t>- - -,</w:t>
      </w:r>
      <w:bookmarkStart w:id="1345" w:name="_ETM_Q1_5213423"/>
      <w:bookmarkEnd w:id="1345"/>
      <w:r w:rsidR="002C3585">
        <w:rPr>
          <w:rFonts w:hint="cs"/>
          <w:rtl/>
          <w:lang w:eastAsia="he-IL"/>
        </w:rPr>
        <w:t xml:space="preserve"> אז לבנות איזה שהוא מנגנון כזה או אחר </w:t>
      </w:r>
      <w:bookmarkStart w:id="1346" w:name="_ETM_Q1_5214305"/>
      <w:bookmarkEnd w:id="1346"/>
      <w:r w:rsidR="002C3585">
        <w:rPr>
          <w:rFonts w:hint="cs"/>
          <w:rtl/>
          <w:lang w:eastAsia="he-IL"/>
        </w:rPr>
        <w:t xml:space="preserve">בתוך המשרדים, שאמור לעבור ולוודא שיש יישום. אני אשמח לשמוע האם זה כך מהשרים שיושבים אתנו </w:t>
      </w:r>
      <w:r w:rsidR="002C3585">
        <w:rPr>
          <w:rtl/>
          <w:lang w:eastAsia="he-IL"/>
        </w:rPr>
        <w:t>–</w:t>
      </w:r>
      <w:r w:rsidR="002C3585">
        <w:rPr>
          <w:rFonts w:hint="cs"/>
          <w:rtl/>
          <w:lang w:eastAsia="he-IL"/>
        </w:rPr>
        <w:t xml:space="preserve"> איך יתבצע </w:t>
      </w:r>
      <w:bookmarkStart w:id="1347" w:name="_ETM_Q1_5225394"/>
      <w:bookmarkEnd w:id="1347"/>
      <w:r w:rsidR="002C3585">
        <w:rPr>
          <w:rFonts w:hint="cs"/>
          <w:rtl/>
          <w:lang w:eastAsia="he-IL"/>
        </w:rPr>
        <w:t>המנגנון אחרי התקנות, של מעקב, אכיפה ואיסוף נתונים.</w:t>
      </w:r>
    </w:p>
    <w:p w:rsidR="00FA2992" w:rsidRPr="00FA2992" w:rsidRDefault="00FA2992" w:rsidP="00FA2992">
      <w:pPr>
        <w:rPr>
          <w:rtl/>
          <w:lang w:eastAsia="he-IL"/>
        </w:rPr>
      </w:pPr>
      <w:bookmarkStart w:id="1348" w:name="_ETM_Q1_5203925"/>
      <w:bookmarkStart w:id="1349" w:name="_ETM_Q1_5203980"/>
      <w:bookmarkEnd w:id="1348"/>
      <w:bookmarkEnd w:id="1349"/>
    </w:p>
    <w:p w:rsidR="00086D6D" w:rsidRDefault="00086D6D" w:rsidP="00086D6D">
      <w:pPr>
        <w:pStyle w:val="af6"/>
        <w:keepNext/>
        <w:rPr>
          <w:rtl/>
        </w:rPr>
      </w:pPr>
      <w:bookmarkStart w:id="1350" w:name="_ETM_Q1_5176967"/>
      <w:bookmarkStart w:id="1351" w:name="ET_yor_5520_96"/>
      <w:bookmarkEnd w:id="1350"/>
      <w:r w:rsidRPr="00086D6D">
        <w:rPr>
          <w:rStyle w:val="TagStyle"/>
          <w:rtl/>
        </w:rPr>
        <w:t xml:space="preserve">ור &gt;&gt; </w:t>
      </w:r>
      <w:r>
        <w:rPr>
          <w:rtl/>
        </w:rPr>
        <w:t>היו"ר עודד פורר:</w:t>
      </w:r>
      <w:r w:rsidRPr="00086D6D">
        <w:rPr>
          <w:rStyle w:val="TagStyle"/>
          <w:rtl/>
        </w:rPr>
        <w:t xml:space="preserve"> &lt;&lt; יור &gt;&gt;</w:t>
      </w:r>
      <w:r>
        <w:rPr>
          <w:rtl/>
        </w:rPr>
        <w:t xml:space="preserve">   </w:t>
      </w:r>
      <w:bookmarkEnd w:id="1351"/>
    </w:p>
    <w:p w:rsidR="00086D6D" w:rsidRDefault="00086D6D" w:rsidP="00086D6D">
      <w:pPr>
        <w:pStyle w:val="KeepWithNext"/>
        <w:rPr>
          <w:rtl/>
          <w:lang w:eastAsia="he-IL"/>
        </w:rPr>
      </w:pPr>
    </w:p>
    <w:p w:rsidR="00F22B44" w:rsidRDefault="00086D6D" w:rsidP="002C3585">
      <w:pPr>
        <w:rPr>
          <w:rtl/>
          <w:lang w:eastAsia="he-IL"/>
        </w:rPr>
      </w:pPr>
      <w:r>
        <w:rPr>
          <w:rFonts w:hint="cs"/>
          <w:rtl/>
          <w:lang w:eastAsia="he-IL"/>
        </w:rPr>
        <w:t>תודה.</w:t>
      </w:r>
      <w:bookmarkStart w:id="1352" w:name="_ETM_Q1_5229330"/>
      <w:bookmarkEnd w:id="1352"/>
      <w:r>
        <w:rPr>
          <w:rFonts w:hint="cs"/>
          <w:rtl/>
          <w:lang w:eastAsia="he-IL"/>
        </w:rPr>
        <w:t xml:space="preserve"> </w:t>
      </w:r>
      <w:r w:rsidR="00183582">
        <w:rPr>
          <w:rFonts w:hint="cs"/>
          <w:rtl/>
          <w:lang w:eastAsia="he-IL"/>
        </w:rPr>
        <w:t xml:space="preserve">ורד פליטמן </w:t>
      </w:r>
      <w:r w:rsidR="00183582">
        <w:rPr>
          <w:rtl/>
          <w:lang w:eastAsia="he-IL"/>
        </w:rPr>
        <w:t>–</w:t>
      </w:r>
      <w:r w:rsidR="00183582">
        <w:rPr>
          <w:rFonts w:hint="cs"/>
          <w:rtl/>
          <w:lang w:eastAsia="he-IL"/>
        </w:rPr>
        <w:t xml:space="preserve"> סמנכ"לית ארגון שחקני ושחקניות הכדור-רגל.</w:t>
      </w:r>
    </w:p>
    <w:p w:rsidR="00183582" w:rsidRDefault="00183582" w:rsidP="002C3585">
      <w:pPr>
        <w:rPr>
          <w:rtl/>
          <w:lang w:eastAsia="he-IL"/>
        </w:rPr>
      </w:pPr>
      <w:bookmarkStart w:id="1353" w:name="_ETM_Q1_5238713"/>
      <w:bookmarkStart w:id="1354" w:name="_ETM_Q1_5238776"/>
      <w:bookmarkEnd w:id="1353"/>
      <w:bookmarkEnd w:id="1354"/>
    </w:p>
    <w:p w:rsidR="00183582" w:rsidRDefault="00183582" w:rsidP="00183582">
      <w:pPr>
        <w:pStyle w:val="a4"/>
        <w:keepNext/>
        <w:rPr>
          <w:rtl/>
        </w:rPr>
      </w:pPr>
      <w:bookmarkStart w:id="1355" w:name="ET_speaker_ורד_פליטמן_216"/>
      <w:r w:rsidRPr="00183582">
        <w:rPr>
          <w:rStyle w:val="TagStyle"/>
          <w:rtl/>
        </w:rPr>
        <w:t xml:space="preserve"> &lt;&lt; דובר &gt;&gt; </w:t>
      </w:r>
      <w:r>
        <w:rPr>
          <w:rtl/>
        </w:rPr>
        <w:t>ורד פליטמן:</w:t>
      </w:r>
      <w:r w:rsidRPr="00183582">
        <w:rPr>
          <w:rStyle w:val="TagStyle"/>
          <w:rtl/>
        </w:rPr>
        <w:t xml:space="preserve"> &lt;&lt; דובר &gt;&gt;</w:t>
      </w:r>
      <w:r>
        <w:rPr>
          <w:rtl/>
        </w:rPr>
        <w:t xml:space="preserve">   </w:t>
      </w:r>
      <w:bookmarkEnd w:id="1355"/>
    </w:p>
    <w:p w:rsidR="00183582" w:rsidRDefault="00183582" w:rsidP="00183582">
      <w:pPr>
        <w:pStyle w:val="KeepWithNext"/>
        <w:rPr>
          <w:rtl/>
          <w:lang w:eastAsia="he-IL"/>
        </w:rPr>
      </w:pPr>
    </w:p>
    <w:p w:rsidR="00183582" w:rsidRDefault="00183582" w:rsidP="000B3BE6">
      <w:pPr>
        <w:rPr>
          <w:rtl/>
          <w:lang w:eastAsia="he-IL"/>
        </w:rPr>
      </w:pPr>
      <w:bookmarkStart w:id="1356" w:name="_ETM_Q1_5242923"/>
      <w:bookmarkEnd w:id="1356"/>
      <w:r>
        <w:rPr>
          <w:rFonts w:hint="cs"/>
          <w:rtl/>
          <w:lang w:eastAsia="he-IL"/>
        </w:rPr>
        <w:t xml:space="preserve">שלום. תודה לכולכם. </w:t>
      </w:r>
      <w:bookmarkStart w:id="1357" w:name="_ETM_Q1_5242765"/>
      <w:bookmarkEnd w:id="1357"/>
      <w:r>
        <w:rPr>
          <w:rFonts w:hint="cs"/>
          <w:rtl/>
          <w:lang w:eastAsia="he-IL"/>
        </w:rPr>
        <w:t xml:space="preserve">ראשית, אני רוצה לאחל בהצלחה לנבחרת הנשים של ישראל, </w:t>
      </w:r>
      <w:r w:rsidR="00CE42D4">
        <w:rPr>
          <w:rFonts w:hint="cs"/>
          <w:rtl/>
          <w:lang w:eastAsia="he-IL"/>
        </w:rPr>
        <w:t xml:space="preserve">שמשחקת </w:t>
      </w:r>
      <w:bookmarkStart w:id="1358" w:name="_ETM_Q1_5246729"/>
      <w:bookmarkEnd w:id="1358"/>
      <w:r w:rsidR="00CE42D4">
        <w:rPr>
          <w:rFonts w:hint="cs"/>
          <w:rtl/>
          <w:lang w:eastAsia="he-IL"/>
        </w:rPr>
        <w:t>עוד שעתיים מול גיאורגיה. לצערנו, גם</w:t>
      </w:r>
      <w:bookmarkStart w:id="1359" w:name="_ETM_Q1_5251437"/>
      <w:bookmarkEnd w:id="1359"/>
      <w:r w:rsidR="00CE42D4">
        <w:rPr>
          <w:rFonts w:hint="cs"/>
          <w:rtl/>
          <w:lang w:eastAsia="he-IL"/>
        </w:rPr>
        <w:t xml:space="preserve"> המשחק הזה לא משודר אז לא תוכלו לראות אותו. </w:t>
      </w:r>
      <w:r w:rsidR="000B3BE6">
        <w:rPr>
          <w:rFonts w:hint="cs"/>
          <w:rtl/>
          <w:lang w:eastAsia="he-IL"/>
        </w:rPr>
        <w:t>מה</w:t>
      </w:r>
      <w:bookmarkStart w:id="1360" w:name="_ETM_Q1_5253676"/>
      <w:bookmarkEnd w:id="1360"/>
      <w:r w:rsidR="000B3BE6">
        <w:rPr>
          <w:rFonts w:hint="cs"/>
          <w:rtl/>
          <w:lang w:eastAsia="he-IL"/>
        </w:rPr>
        <w:t xml:space="preserve"> שרציתי להביא זה נתונים מהעולם לגבי הטרדה מינית וקצת </w:t>
      </w:r>
      <w:bookmarkStart w:id="1361" w:name="_ETM_Q1_5259206"/>
      <w:bookmarkEnd w:id="1361"/>
      <w:r w:rsidR="000B3BE6">
        <w:rPr>
          <w:rFonts w:hint="cs"/>
          <w:rtl/>
          <w:lang w:eastAsia="he-IL"/>
        </w:rPr>
        <w:t>לסבר לכם את האוזן:</w:t>
      </w:r>
      <w:bookmarkStart w:id="1362" w:name="_ETM_Q1_5261846"/>
      <w:bookmarkEnd w:id="1362"/>
    </w:p>
    <w:p w:rsidR="000B3BE6" w:rsidRDefault="000B3BE6" w:rsidP="000B3BE6">
      <w:pPr>
        <w:rPr>
          <w:rtl/>
          <w:lang w:eastAsia="he-IL"/>
        </w:rPr>
      </w:pPr>
    </w:p>
    <w:p w:rsidR="003477CA" w:rsidRPr="00183582" w:rsidRDefault="000B3BE6" w:rsidP="003477CA">
      <w:pPr>
        <w:rPr>
          <w:rtl/>
          <w:lang w:eastAsia="he-IL"/>
        </w:rPr>
      </w:pPr>
      <w:bookmarkStart w:id="1363" w:name="_ETM_Q1_5261960"/>
      <w:bookmarkStart w:id="1364" w:name="_ETM_Q1_5262030"/>
      <w:bookmarkStart w:id="1365" w:name="_ETM_Q1_5262077"/>
      <w:bookmarkEnd w:id="1363"/>
      <w:bookmarkEnd w:id="1364"/>
      <w:bookmarkEnd w:id="1365"/>
      <w:r>
        <w:rPr>
          <w:rFonts w:hint="cs"/>
          <w:rtl/>
          <w:lang w:eastAsia="he-IL"/>
        </w:rPr>
        <w:t>לפני שלוש שנים, ארגון השחקים והשחקניות העולמי</w:t>
      </w:r>
      <w:bookmarkStart w:id="1366" w:name="_ETM_Q1_5261183"/>
      <w:bookmarkEnd w:id="1366"/>
      <w:r w:rsidR="004427BF">
        <w:rPr>
          <w:rFonts w:hint="cs"/>
          <w:rtl/>
          <w:lang w:eastAsia="he-IL"/>
        </w:rPr>
        <w:t xml:space="preserve"> </w:t>
      </w:r>
      <w:r w:rsidR="004427BF">
        <w:rPr>
          <w:rtl/>
          <w:lang w:eastAsia="he-IL"/>
        </w:rPr>
        <w:t>–</w:t>
      </w:r>
      <w:r>
        <w:rPr>
          <w:rFonts w:hint="cs"/>
          <w:rtl/>
          <w:lang w:eastAsia="he-IL"/>
        </w:rPr>
        <w:t xml:space="preserve"> </w:t>
      </w:r>
      <w:r>
        <w:rPr>
          <w:rFonts w:hint="cs"/>
          <w:lang w:eastAsia="he-IL"/>
        </w:rPr>
        <w:t>FIFP</w:t>
      </w:r>
      <w:r>
        <w:rPr>
          <w:lang w:eastAsia="he-IL"/>
        </w:rPr>
        <w:t>ro</w:t>
      </w:r>
      <w:r w:rsidR="004427BF">
        <w:rPr>
          <w:rFonts w:hint="cs"/>
          <w:rtl/>
          <w:lang w:eastAsia="he-IL"/>
        </w:rPr>
        <w:t>,</w:t>
      </w:r>
      <w:r>
        <w:rPr>
          <w:rFonts w:hint="cs"/>
          <w:rtl/>
          <w:lang w:eastAsia="he-IL"/>
        </w:rPr>
        <w:t xml:space="preserve"> ערך סקר </w:t>
      </w:r>
      <w:r w:rsidR="004427BF">
        <w:rPr>
          <w:rFonts w:hint="cs"/>
          <w:rtl/>
          <w:lang w:eastAsia="he-IL"/>
        </w:rPr>
        <w:t xml:space="preserve">ביותר מ-33 מדינות, והשתתפו בו </w:t>
      </w:r>
      <w:bookmarkStart w:id="1367" w:name="_ETM_Q1_5266507"/>
      <w:bookmarkEnd w:id="1367"/>
      <w:r w:rsidR="004427BF">
        <w:rPr>
          <w:rFonts w:hint="cs"/>
          <w:rtl/>
          <w:lang w:eastAsia="he-IL"/>
        </w:rPr>
        <w:t xml:space="preserve">יותר מ-3,300 שחקניות, כולל שחקניות מישראל. </w:t>
      </w:r>
      <w:r w:rsidR="003477CA">
        <w:rPr>
          <w:rFonts w:hint="cs"/>
          <w:rtl/>
          <w:lang w:eastAsia="he-IL"/>
        </w:rPr>
        <w:t>אושרת עיני, שנמצאת פה</w:t>
      </w:r>
      <w:bookmarkStart w:id="1368" w:name="_ETM_Q1_5276928"/>
      <w:bookmarkEnd w:id="1368"/>
      <w:r w:rsidR="003477CA">
        <w:rPr>
          <w:rFonts w:hint="cs"/>
          <w:rtl/>
          <w:lang w:eastAsia="he-IL"/>
        </w:rPr>
        <w:t xml:space="preserve"> גם, עזרה לנו להרים את הסקר הזה בארץ, הסקר היה </w:t>
      </w:r>
      <w:bookmarkStart w:id="1369" w:name="_ETM_Q1_5279153"/>
      <w:bookmarkEnd w:id="1369"/>
      <w:r w:rsidR="003477CA">
        <w:rPr>
          <w:rFonts w:hint="cs"/>
          <w:rtl/>
          <w:lang w:eastAsia="he-IL"/>
        </w:rPr>
        <w:t xml:space="preserve">אנונימי. התשובות של הסקר הן כאלה </w:t>
      </w:r>
      <w:r w:rsidR="003477CA">
        <w:rPr>
          <w:rtl/>
          <w:lang w:eastAsia="he-IL"/>
        </w:rPr>
        <w:t>–</w:t>
      </w:r>
      <w:r w:rsidR="003477CA">
        <w:rPr>
          <w:rFonts w:hint="cs"/>
          <w:rtl/>
          <w:lang w:eastAsia="he-IL"/>
        </w:rPr>
        <w:t xml:space="preserve"> זה היה בקרב </w:t>
      </w:r>
      <w:bookmarkStart w:id="1370" w:name="_ETM_Q1_5278373"/>
      <w:bookmarkEnd w:id="1370"/>
      <w:r w:rsidR="003477CA">
        <w:rPr>
          <w:rFonts w:hint="cs"/>
          <w:rtl/>
          <w:lang w:eastAsia="he-IL"/>
        </w:rPr>
        <w:t>הנשים: אחת מכל ארבע שחקניות עוברת הטרדה מינית, שנראה</w:t>
      </w:r>
      <w:bookmarkStart w:id="1371" w:name="_ETM_Q1_5290787"/>
      <w:bookmarkEnd w:id="1371"/>
      <w:r w:rsidR="003477CA">
        <w:rPr>
          <w:rFonts w:hint="cs"/>
          <w:rtl/>
          <w:lang w:eastAsia="he-IL"/>
        </w:rPr>
        <w:t xml:space="preserve"> לי שזה גם דומה למה שקורה באוכלוסייה, אולי אפילו</w:t>
      </w:r>
      <w:bookmarkStart w:id="1372" w:name="_ETM_Q1_5292487"/>
      <w:bookmarkEnd w:id="1372"/>
      <w:r w:rsidR="003477CA">
        <w:rPr>
          <w:rFonts w:hint="cs"/>
          <w:rtl/>
          <w:lang w:eastAsia="he-IL"/>
        </w:rPr>
        <w:t xml:space="preserve"> יותר, בגלל הצפיפות שנמצאת במועדונים.</w:t>
      </w:r>
      <w:bookmarkStart w:id="1373" w:name="_ETM_Q1_5297557"/>
      <w:bookmarkEnd w:id="1373"/>
      <w:r w:rsidR="003477CA">
        <w:rPr>
          <w:rFonts w:hint="cs"/>
          <w:rtl/>
          <w:lang w:eastAsia="he-IL"/>
        </w:rPr>
        <w:t xml:space="preserve"> </w:t>
      </w:r>
      <w:bookmarkStart w:id="1374" w:name="_ETM_Q1_5297612"/>
      <w:bookmarkStart w:id="1375" w:name="_ETM_Q1_5297668"/>
      <w:bookmarkStart w:id="1376" w:name="_ETM_Q1_5297715"/>
      <w:bookmarkEnd w:id="1374"/>
      <w:bookmarkEnd w:id="1375"/>
      <w:bookmarkEnd w:id="1376"/>
      <w:r w:rsidR="003477CA">
        <w:rPr>
          <w:rFonts w:hint="cs"/>
          <w:rtl/>
          <w:lang w:eastAsia="he-IL"/>
        </w:rPr>
        <w:t xml:space="preserve">דבר שני </w:t>
      </w:r>
      <w:r w:rsidR="003477CA">
        <w:rPr>
          <w:rtl/>
          <w:lang w:eastAsia="he-IL"/>
        </w:rPr>
        <w:t>–</w:t>
      </w:r>
      <w:r w:rsidR="003477CA">
        <w:rPr>
          <w:rFonts w:hint="cs"/>
          <w:rtl/>
          <w:lang w:eastAsia="he-IL"/>
        </w:rPr>
        <w:t xml:space="preserve"> 63% מהשחקניות עוברות </w:t>
      </w:r>
      <w:bookmarkStart w:id="1377" w:name="_ETM_Q1_5303718"/>
      <w:bookmarkEnd w:id="1377"/>
      <w:r w:rsidR="003477CA">
        <w:rPr>
          <w:rFonts w:hint="cs"/>
          <w:rtl/>
          <w:lang w:eastAsia="he-IL"/>
        </w:rPr>
        <w:t>קריאות והטרדות להט"בופוביות, שקשורות למגדר, לא רק הטרדה מינית אלא</w:t>
      </w:r>
      <w:bookmarkStart w:id="1378" w:name="_ETM_Q1_5312515"/>
      <w:bookmarkEnd w:id="1378"/>
      <w:r w:rsidR="003477CA">
        <w:rPr>
          <w:rFonts w:hint="cs"/>
          <w:rtl/>
          <w:lang w:eastAsia="he-IL"/>
        </w:rPr>
        <w:t xml:space="preserve"> הטרדה מגדרית. </w:t>
      </w:r>
    </w:p>
    <w:p w:rsidR="00F22B44" w:rsidRDefault="00F22B44" w:rsidP="002C3585">
      <w:pPr>
        <w:rPr>
          <w:rtl/>
          <w:lang w:eastAsia="he-IL"/>
        </w:rPr>
      </w:pPr>
      <w:bookmarkStart w:id="1379" w:name="_ETM_Q1_5220575"/>
      <w:bookmarkStart w:id="1380" w:name="_ETM_Q1_5220629"/>
      <w:bookmarkStart w:id="1381" w:name="_ETM_Q1_5220768"/>
      <w:bookmarkStart w:id="1382" w:name="_ETM_Q1_5316199"/>
      <w:bookmarkEnd w:id="1379"/>
      <w:bookmarkEnd w:id="1380"/>
      <w:bookmarkEnd w:id="1381"/>
      <w:bookmarkEnd w:id="1382"/>
    </w:p>
    <w:p w:rsidR="003477CA" w:rsidRDefault="003477CA" w:rsidP="009A32D3">
      <w:pPr>
        <w:rPr>
          <w:rtl/>
          <w:lang w:eastAsia="he-IL"/>
        </w:rPr>
      </w:pPr>
      <w:bookmarkStart w:id="1383" w:name="_ETM_Q1_5316287"/>
      <w:bookmarkEnd w:id="1383"/>
      <w:r>
        <w:rPr>
          <w:rFonts w:hint="cs"/>
          <w:rtl/>
          <w:lang w:eastAsia="he-IL"/>
        </w:rPr>
        <w:t xml:space="preserve">זה מוביל אותי לבקשה לשינוי </w:t>
      </w:r>
      <w:bookmarkStart w:id="1384" w:name="_ETM_Q1_5314078"/>
      <w:bookmarkEnd w:id="1384"/>
      <w:r w:rsidR="007D7F87">
        <w:rPr>
          <w:rFonts w:hint="cs"/>
          <w:rtl/>
          <w:lang w:eastAsia="he-IL"/>
        </w:rPr>
        <w:t xml:space="preserve">בתוספת ממש קטנה אבל מאוד מאוד משמעותית, שזה להוסיף את </w:t>
      </w:r>
      <w:bookmarkStart w:id="1385" w:name="_ETM_Q1_5322947"/>
      <w:bookmarkEnd w:id="1385"/>
      <w:r w:rsidR="007D7F87">
        <w:rPr>
          <w:rFonts w:hint="cs"/>
          <w:rtl/>
          <w:lang w:eastAsia="he-IL"/>
        </w:rPr>
        <w:t xml:space="preserve">המילה "מגדרית" להטרדה וגם יערה נגעה בזה. ההטרדה הרבה פעמים </w:t>
      </w:r>
      <w:bookmarkStart w:id="1386" w:name="_ETM_Q1_5324989"/>
      <w:bookmarkEnd w:id="1386"/>
      <w:r w:rsidR="007D7F87">
        <w:rPr>
          <w:rFonts w:hint="cs"/>
          <w:rtl/>
          <w:lang w:eastAsia="he-IL"/>
        </w:rPr>
        <w:t>בקבוצות הכדור-רגל</w:t>
      </w:r>
      <w:r w:rsidR="00066A20">
        <w:rPr>
          <w:rFonts w:hint="cs"/>
          <w:rtl/>
          <w:lang w:eastAsia="he-IL"/>
        </w:rPr>
        <w:t xml:space="preserve"> </w:t>
      </w:r>
      <w:r w:rsidR="009A32D3">
        <w:rPr>
          <w:rFonts w:hint="cs"/>
          <w:rtl/>
          <w:lang w:eastAsia="he-IL"/>
        </w:rPr>
        <w:t>ו</w:t>
      </w:r>
      <w:r w:rsidR="00066A20">
        <w:rPr>
          <w:rFonts w:hint="cs"/>
          <w:rtl/>
          <w:lang w:eastAsia="he-IL"/>
        </w:rPr>
        <w:t xml:space="preserve">הכדור-סל המקצועניות הן לא רק הטרדה מינית אלא </w:t>
      </w:r>
      <w:bookmarkStart w:id="1387" w:name="_ETM_Q1_5329705"/>
      <w:bookmarkEnd w:id="1387"/>
      <w:r w:rsidR="00066A20">
        <w:rPr>
          <w:rFonts w:hint="cs"/>
          <w:rtl/>
          <w:lang w:eastAsia="he-IL"/>
        </w:rPr>
        <w:t xml:space="preserve">הטרדה מגדרית. </w:t>
      </w:r>
      <w:r w:rsidR="009A32D3">
        <w:rPr>
          <w:rFonts w:hint="cs"/>
          <w:rtl/>
          <w:lang w:eastAsia="he-IL"/>
        </w:rPr>
        <w:t xml:space="preserve">בקבוצות הנשים הרבה פעמים זה בא מכיוון הצוות </w:t>
      </w:r>
      <w:bookmarkStart w:id="1388" w:name="_ETM_Q1_5341111"/>
      <w:bookmarkEnd w:id="1388"/>
      <w:r w:rsidR="009A32D3">
        <w:rPr>
          <w:rFonts w:hint="cs"/>
          <w:rtl/>
          <w:lang w:eastAsia="he-IL"/>
        </w:rPr>
        <w:t xml:space="preserve">ויכולות גם לבוא קריאות בימי משחק מכיוון הקהל </w:t>
      </w:r>
      <w:r w:rsidR="00817782">
        <w:rPr>
          <w:rFonts w:hint="cs"/>
          <w:rtl/>
          <w:lang w:eastAsia="he-IL"/>
        </w:rPr>
        <w:t>והאוהדים</w:t>
      </w:r>
      <w:bookmarkStart w:id="1389" w:name="_ETM_Q1_5345784"/>
      <w:bookmarkEnd w:id="1389"/>
      <w:r w:rsidR="00817782">
        <w:rPr>
          <w:rFonts w:hint="cs"/>
          <w:rtl/>
          <w:lang w:eastAsia="he-IL"/>
        </w:rPr>
        <w:t xml:space="preserve"> וגם ברשתות החברתיות הן חוות הרבה הטרדה מינית.</w:t>
      </w:r>
      <w:bookmarkStart w:id="1390" w:name="_ETM_Q1_5345660"/>
      <w:bookmarkEnd w:id="1390"/>
    </w:p>
    <w:p w:rsidR="00817782" w:rsidRDefault="00817782" w:rsidP="009A32D3">
      <w:pPr>
        <w:rPr>
          <w:rtl/>
          <w:lang w:eastAsia="he-IL"/>
        </w:rPr>
      </w:pPr>
      <w:bookmarkStart w:id="1391" w:name="_ETM_Q1_5345735"/>
      <w:bookmarkStart w:id="1392" w:name="_ETM_Q1_5346732"/>
      <w:bookmarkEnd w:id="1391"/>
      <w:bookmarkEnd w:id="1392"/>
    </w:p>
    <w:p w:rsidR="00817782" w:rsidRDefault="00817782" w:rsidP="00817782">
      <w:pPr>
        <w:pStyle w:val="af6"/>
        <w:keepNext/>
        <w:rPr>
          <w:rtl/>
        </w:rPr>
      </w:pPr>
      <w:bookmarkStart w:id="1393" w:name="ET_yor_5520_217"/>
      <w:r w:rsidRPr="00817782">
        <w:rPr>
          <w:rStyle w:val="TagStyle"/>
          <w:rtl/>
        </w:rPr>
        <w:t xml:space="preserve"> &lt;&lt; יור &gt;&gt; </w:t>
      </w:r>
      <w:r>
        <w:rPr>
          <w:rtl/>
        </w:rPr>
        <w:t>היו"ר עודד פורר:</w:t>
      </w:r>
      <w:r w:rsidRPr="00817782">
        <w:rPr>
          <w:rStyle w:val="TagStyle"/>
          <w:rtl/>
        </w:rPr>
        <w:t xml:space="preserve"> &lt;&lt; יור &gt;&gt;</w:t>
      </w:r>
      <w:r>
        <w:rPr>
          <w:rtl/>
        </w:rPr>
        <w:t xml:space="preserve">   </w:t>
      </w:r>
      <w:bookmarkEnd w:id="1393"/>
    </w:p>
    <w:p w:rsidR="00817782" w:rsidRDefault="00817782" w:rsidP="00817782">
      <w:pPr>
        <w:pStyle w:val="KeepWithNext"/>
        <w:rPr>
          <w:rtl/>
          <w:lang w:eastAsia="he-IL"/>
        </w:rPr>
      </w:pPr>
    </w:p>
    <w:p w:rsidR="00251C74" w:rsidRDefault="00817782" w:rsidP="00251C74">
      <w:pPr>
        <w:rPr>
          <w:rtl/>
          <w:lang w:eastAsia="he-IL"/>
        </w:rPr>
      </w:pPr>
      <w:r>
        <w:rPr>
          <w:rFonts w:hint="cs"/>
          <w:rtl/>
          <w:lang w:eastAsia="he-IL"/>
        </w:rPr>
        <w:t xml:space="preserve">תודה. </w:t>
      </w:r>
      <w:r w:rsidR="00251C74">
        <w:rPr>
          <w:rFonts w:hint="cs"/>
          <w:rtl/>
          <w:lang w:eastAsia="he-IL"/>
        </w:rPr>
        <w:t xml:space="preserve">ורד, ההערה </w:t>
      </w:r>
      <w:bookmarkStart w:id="1394" w:name="_ETM_Q1_5352676"/>
      <w:bookmarkStart w:id="1395" w:name="_ETM_Q1_5346778"/>
      <w:bookmarkStart w:id="1396" w:name="_ETM_Q1_5346909"/>
      <w:bookmarkStart w:id="1397" w:name="_ETM_Q1_5347002"/>
      <w:bookmarkStart w:id="1398" w:name="_ETM_Q1_5347100"/>
      <w:bookmarkStart w:id="1399" w:name="_ETM_Q1_5347193"/>
      <w:bookmarkStart w:id="1400" w:name="_ETM_Q1_5347277"/>
      <w:bookmarkStart w:id="1401" w:name="_ETM_Q1_5347337"/>
      <w:bookmarkStart w:id="1402" w:name="_ETM_Q1_5347452"/>
      <w:bookmarkStart w:id="1403" w:name="_ETM_Q1_5347549"/>
      <w:bookmarkStart w:id="1404" w:name="_ETM_Q1_5347627"/>
      <w:bookmarkStart w:id="1405" w:name="_ETM_Q1_5347694"/>
      <w:bookmarkStart w:id="1406" w:name="_ETM_Q1_5220804"/>
      <w:bookmarkEnd w:id="1394"/>
      <w:bookmarkEnd w:id="1395"/>
      <w:bookmarkEnd w:id="1396"/>
      <w:bookmarkEnd w:id="1397"/>
      <w:bookmarkEnd w:id="1398"/>
      <w:bookmarkEnd w:id="1399"/>
      <w:bookmarkEnd w:id="1400"/>
      <w:bookmarkEnd w:id="1401"/>
      <w:bookmarkEnd w:id="1402"/>
      <w:bookmarkEnd w:id="1403"/>
      <w:bookmarkEnd w:id="1404"/>
      <w:bookmarkEnd w:id="1405"/>
      <w:bookmarkEnd w:id="1406"/>
      <w:r w:rsidR="00086D6D">
        <w:rPr>
          <w:rFonts w:hint="cs"/>
          <w:rtl/>
          <w:lang w:eastAsia="he-IL"/>
        </w:rPr>
        <w:t>שלך מאוד נכונה. היועצת המשפטית אומרת שאנחנו נסמכים</w:t>
      </w:r>
      <w:r w:rsidR="00251C74">
        <w:rPr>
          <w:rFonts w:hint="cs"/>
          <w:rtl/>
          <w:lang w:eastAsia="he-IL"/>
        </w:rPr>
        <w:t xml:space="preserve"> על לשון החוק, שקובע מהי הטרדה מינית</w:t>
      </w:r>
      <w:r w:rsidR="00086D6D">
        <w:rPr>
          <w:rFonts w:hint="cs"/>
          <w:rtl/>
          <w:lang w:eastAsia="he-IL"/>
        </w:rPr>
        <w:t xml:space="preserve"> ולכן, זה ייכנס לאחד מתיקוני החקיקה</w:t>
      </w:r>
      <w:r w:rsidR="00251C74">
        <w:rPr>
          <w:rFonts w:hint="cs"/>
          <w:rtl/>
          <w:lang w:eastAsia="he-IL"/>
        </w:rPr>
        <w:t xml:space="preserve"> שאותם אנחנו</w:t>
      </w:r>
      <w:bookmarkStart w:id="1407" w:name="_ETM_Q1_5366561"/>
      <w:bookmarkEnd w:id="1407"/>
      <w:r w:rsidR="00251C74">
        <w:rPr>
          <w:rFonts w:hint="cs"/>
          <w:rtl/>
          <w:lang w:eastAsia="he-IL"/>
        </w:rPr>
        <w:t xml:space="preserve"> נבקש לבצע</w:t>
      </w:r>
      <w:r w:rsidR="00086D6D">
        <w:rPr>
          <w:rFonts w:hint="cs"/>
          <w:rtl/>
          <w:lang w:eastAsia="he-IL"/>
        </w:rPr>
        <w:t xml:space="preserve">. </w:t>
      </w:r>
      <w:r w:rsidR="00251C74">
        <w:rPr>
          <w:rFonts w:hint="cs"/>
          <w:rtl/>
          <w:lang w:eastAsia="he-IL"/>
        </w:rPr>
        <w:t>ה</w:t>
      </w:r>
      <w:r w:rsidR="00086D6D">
        <w:rPr>
          <w:rFonts w:hint="cs"/>
          <w:rtl/>
          <w:lang w:eastAsia="he-IL"/>
        </w:rPr>
        <w:t>הערה חשובה מאוד.</w:t>
      </w:r>
      <w:r w:rsidR="00251C74">
        <w:rPr>
          <w:rFonts w:hint="cs"/>
          <w:rtl/>
          <w:lang w:eastAsia="he-IL"/>
        </w:rPr>
        <w:t xml:space="preserve"> תודה. </w:t>
      </w:r>
    </w:p>
    <w:p w:rsidR="00251C74" w:rsidRDefault="00251C74" w:rsidP="00251C74">
      <w:pPr>
        <w:rPr>
          <w:rtl/>
          <w:lang w:eastAsia="he-IL"/>
        </w:rPr>
      </w:pPr>
    </w:p>
    <w:p w:rsidR="00086D6D" w:rsidRDefault="00251C74" w:rsidP="00251C74">
      <w:pPr>
        <w:rPr>
          <w:rtl/>
          <w:lang w:eastAsia="he-IL"/>
        </w:rPr>
      </w:pPr>
      <w:r>
        <w:rPr>
          <w:rFonts w:hint="cs"/>
          <w:rtl/>
          <w:lang w:eastAsia="he-IL"/>
        </w:rPr>
        <w:t>בואי נמשיך, ענת.</w:t>
      </w:r>
    </w:p>
    <w:p w:rsidR="00086D6D" w:rsidRDefault="00086D6D" w:rsidP="00086D6D">
      <w:pPr>
        <w:rPr>
          <w:rtl/>
          <w:lang w:eastAsia="he-IL"/>
        </w:rPr>
      </w:pPr>
    </w:p>
    <w:p w:rsidR="00251C74" w:rsidRDefault="00251C74" w:rsidP="00251C74">
      <w:pPr>
        <w:pStyle w:val="a4"/>
        <w:keepNext/>
        <w:rPr>
          <w:rtl/>
        </w:rPr>
      </w:pPr>
      <w:bookmarkStart w:id="1408" w:name="ET_speaker_ענת_מימון_218"/>
      <w:r w:rsidRPr="00251C74">
        <w:rPr>
          <w:rStyle w:val="TagStyle"/>
          <w:rtl/>
        </w:rPr>
        <w:t xml:space="preserve"> &lt;&lt; דובר &gt;&gt; </w:t>
      </w:r>
      <w:r>
        <w:rPr>
          <w:rtl/>
        </w:rPr>
        <w:t>ענת מימון:</w:t>
      </w:r>
      <w:r w:rsidRPr="00251C74">
        <w:rPr>
          <w:rStyle w:val="TagStyle"/>
          <w:rtl/>
        </w:rPr>
        <w:t xml:space="preserve"> &lt;&lt; דובר &gt;&gt;</w:t>
      </w:r>
      <w:r>
        <w:rPr>
          <w:rtl/>
        </w:rPr>
        <w:t xml:space="preserve">   </w:t>
      </w:r>
      <w:bookmarkEnd w:id="1408"/>
    </w:p>
    <w:p w:rsidR="00251C74" w:rsidRDefault="00251C74" w:rsidP="00251C74">
      <w:pPr>
        <w:pStyle w:val="KeepWithNext"/>
        <w:rPr>
          <w:rtl/>
          <w:lang w:eastAsia="he-IL"/>
        </w:rPr>
      </w:pPr>
    </w:p>
    <w:p w:rsidR="00251C74" w:rsidRDefault="00251C74" w:rsidP="00086D6D">
      <w:pPr>
        <w:rPr>
          <w:rtl/>
          <w:lang w:eastAsia="he-IL"/>
        </w:rPr>
      </w:pPr>
      <w:r>
        <w:rPr>
          <w:rFonts w:hint="cs"/>
          <w:rtl/>
          <w:lang w:eastAsia="he-IL"/>
        </w:rPr>
        <w:t>תקנה 3:</w:t>
      </w:r>
      <w:bookmarkStart w:id="1409" w:name="_ETM_Q1_5372126"/>
      <w:bookmarkEnd w:id="1409"/>
    </w:p>
    <w:p w:rsidR="00251C74" w:rsidRDefault="00251C74" w:rsidP="00086D6D">
      <w:pPr>
        <w:rPr>
          <w:rtl/>
          <w:lang w:eastAsia="he-IL"/>
        </w:rPr>
      </w:pPr>
      <w:bookmarkStart w:id="1410" w:name="_ETM_Q1_5372228"/>
      <w:bookmarkStart w:id="1411" w:name="_ETM_Q1_5372415"/>
      <w:bookmarkEnd w:id="1410"/>
      <w:bookmarkEnd w:id="1411"/>
    </w:p>
    <w:tbl>
      <w:tblPr>
        <w:bidiVisual/>
        <w:tblW w:w="9505" w:type="dxa"/>
        <w:tblLayout w:type="fixed"/>
        <w:tblCellMar>
          <w:top w:w="57" w:type="dxa"/>
          <w:left w:w="0" w:type="dxa"/>
          <w:bottom w:w="57" w:type="dxa"/>
          <w:right w:w="0" w:type="dxa"/>
        </w:tblCellMar>
        <w:tblLook w:val="01E0" w:firstRow="1" w:lastRow="1" w:firstColumn="1" w:lastColumn="1" w:noHBand="0" w:noVBand="0"/>
      </w:tblPr>
      <w:tblGrid>
        <w:gridCol w:w="1845"/>
        <w:gridCol w:w="615"/>
        <w:gridCol w:w="7045"/>
      </w:tblGrid>
      <w:tr w:rsidR="00251C74" w:rsidRPr="00251C74" w:rsidTr="00251C74">
        <w:trPr>
          <w:cantSplit/>
          <w:trHeight w:val="202"/>
        </w:trPr>
        <w:tc>
          <w:tcPr>
            <w:tcW w:w="1845" w:type="dxa"/>
          </w:tcPr>
          <w:p w:rsidR="00251C74" w:rsidRPr="00251C74" w:rsidRDefault="00251C74" w:rsidP="00251C74">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bookmarkStart w:id="1412" w:name="_ETM_Q1_5372480"/>
            <w:bookmarkEnd w:id="1412"/>
            <w:r w:rsidRPr="00251C74">
              <w:rPr>
                <w:rFonts w:ascii="David" w:eastAsia="Arial Unicode MS" w:hAnsi="David" w:hint="cs"/>
                <w:snapToGrid w:val="0"/>
                <w:rtl/>
              </w:rPr>
              <w:t>סייג</w:t>
            </w:r>
            <w:r w:rsidRPr="00251C74">
              <w:rPr>
                <w:rFonts w:ascii="David" w:eastAsia="Arial Unicode MS" w:hAnsi="David"/>
                <w:snapToGrid w:val="0"/>
                <w:rtl/>
              </w:rPr>
              <w:t xml:space="preserve"> </w:t>
            </w:r>
            <w:r w:rsidRPr="00251C74">
              <w:rPr>
                <w:rFonts w:ascii="David" w:eastAsia="Arial Unicode MS" w:hAnsi="David" w:hint="cs"/>
                <w:snapToGrid w:val="0"/>
                <w:rtl/>
              </w:rPr>
              <w:t>לתחולה</w:t>
            </w:r>
          </w:p>
        </w:tc>
        <w:tc>
          <w:tcPr>
            <w:tcW w:w="615" w:type="dxa"/>
          </w:tcPr>
          <w:p w:rsidR="00251C74" w:rsidRPr="00251C74" w:rsidRDefault="00251C74" w:rsidP="00251C74">
            <w:pPr>
              <w:keepLines/>
              <w:widowControl w:val="0"/>
              <w:numPr>
                <w:ilvl w:val="0"/>
                <w:numId w:val="3"/>
              </w:numPr>
              <w:tabs>
                <w:tab w:val="left" w:pos="624"/>
                <w:tab w:val="left" w:pos="1247"/>
              </w:tabs>
              <w:snapToGrid w:val="0"/>
              <w:spacing w:line="240" w:lineRule="auto"/>
              <w:contextualSpacing/>
              <w:jc w:val="center"/>
              <w:rPr>
                <w:rFonts w:ascii="David" w:eastAsia="Arial Unicode MS" w:hAnsi="David"/>
                <w:snapToGrid w:val="0"/>
              </w:rPr>
            </w:pPr>
          </w:p>
        </w:tc>
        <w:tc>
          <w:tcPr>
            <w:tcW w:w="7045" w:type="dxa"/>
          </w:tcPr>
          <w:p w:rsidR="00251C74" w:rsidRPr="00251C74" w:rsidRDefault="00251C74" w:rsidP="00251C7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51C74">
              <w:rPr>
                <w:rFonts w:ascii="David" w:eastAsia="Arial Unicode MS" w:hAnsi="David" w:hint="cs"/>
                <w:snapToGrid w:val="0"/>
                <w:rtl/>
              </w:rPr>
              <w:t>תקנות</w:t>
            </w:r>
            <w:r w:rsidRPr="00251C74">
              <w:rPr>
                <w:rFonts w:ascii="David" w:eastAsia="Arial Unicode MS" w:hAnsi="David"/>
                <w:snapToGrid w:val="0"/>
                <w:rtl/>
              </w:rPr>
              <w:t xml:space="preserve"> </w:t>
            </w:r>
            <w:r w:rsidRPr="00251C74">
              <w:rPr>
                <w:rFonts w:ascii="David" w:eastAsia="Arial Unicode MS" w:hAnsi="David" w:hint="cs"/>
                <w:snapToGrid w:val="0"/>
                <w:rtl/>
              </w:rPr>
              <w:t>אלה</w:t>
            </w:r>
            <w:r w:rsidRPr="00251C74">
              <w:rPr>
                <w:rFonts w:ascii="David" w:eastAsia="Arial Unicode MS" w:hAnsi="David"/>
                <w:snapToGrid w:val="0"/>
                <w:rtl/>
              </w:rPr>
              <w:t xml:space="preserve"> </w:t>
            </w:r>
            <w:r w:rsidRPr="00251C74">
              <w:rPr>
                <w:rFonts w:ascii="David" w:eastAsia="Arial Unicode MS" w:hAnsi="David" w:hint="cs"/>
                <w:snapToGrid w:val="0"/>
                <w:rtl/>
              </w:rPr>
              <w:t>לא</w:t>
            </w:r>
            <w:r w:rsidRPr="00251C74">
              <w:rPr>
                <w:rFonts w:ascii="David" w:eastAsia="Arial Unicode MS" w:hAnsi="David"/>
                <w:snapToGrid w:val="0"/>
                <w:rtl/>
              </w:rPr>
              <w:t xml:space="preserve"> </w:t>
            </w:r>
            <w:r w:rsidRPr="00251C74">
              <w:rPr>
                <w:rFonts w:ascii="David" w:eastAsia="Arial Unicode MS" w:hAnsi="David" w:hint="cs"/>
                <w:snapToGrid w:val="0"/>
                <w:rtl/>
              </w:rPr>
              <w:t>יחולו</w:t>
            </w:r>
            <w:r w:rsidRPr="00251C74">
              <w:rPr>
                <w:rFonts w:ascii="David" w:eastAsia="Arial Unicode MS" w:hAnsi="David"/>
                <w:snapToGrid w:val="0"/>
                <w:rtl/>
              </w:rPr>
              <w:t xml:space="preserve"> </w:t>
            </w:r>
            <w:r w:rsidRPr="00251C74">
              <w:rPr>
                <w:rFonts w:ascii="David" w:eastAsia="Arial Unicode MS" w:hAnsi="David" w:hint="cs"/>
                <w:snapToGrid w:val="0"/>
                <w:rtl/>
              </w:rPr>
              <w:t xml:space="preserve">על </w:t>
            </w:r>
            <w:r w:rsidRPr="00251C74">
              <w:rPr>
                <w:rFonts w:ascii="David" w:eastAsia="Arial Unicode MS" w:hAnsi="David"/>
                <w:snapToGrid w:val="0"/>
                <w:rtl/>
              </w:rPr>
              <w:t>–</w:t>
            </w:r>
          </w:p>
        </w:tc>
      </w:tr>
      <w:tr w:rsidR="00251C74" w:rsidRPr="00251C74" w:rsidTr="00251C74">
        <w:trPr>
          <w:cantSplit/>
          <w:trHeight w:val="390"/>
        </w:trPr>
        <w:tc>
          <w:tcPr>
            <w:tcW w:w="1845" w:type="dxa"/>
          </w:tcPr>
          <w:p w:rsidR="00251C74" w:rsidRPr="00251C74" w:rsidRDefault="00251C74" w:rsidP="00251C74">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15" w:type="dxa"/>
          </w:tcPr>
          <w:p w:rsidR="00251C74" w:rsidRPr="00251C74" w:rsidRDefault="00251C74" w:rsidP="00251C74">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7045" w:type="dxa"/>
          </w:tcPr>
          <w:p w:rsidR="00251C74" w:rsidRDefault="00251C74" w:rsidP="00251C74">
            <w:pPr>
              <w:keepLines/>
              <w:widowControl w:val="0"/>
              <w:numPr>
                <w:ilvl w:val="0"/>
                <w:numId w:val="4"/>
              </w:numPr>
              <w:tabs>
                <w:tab w:val="left" w:pos="624"/>
                <w:tab w:val="left" w:pos="1247"/>
              </w:tabs>
              <w:snapToGrid w:val="0"/>
              <w:spacing w:line="240" w:lineRule="auto"/>
              <w:contextualSpacing/>
              <w:rPr>
                <w:rFonts w:ascii="David" w:eastAsia="Arial Unicode MS" w:hAnsi="David"/>
                <w:snapToGrid w:val="0"/>
              </w:rPr>
            </w:pPr>
            <w:r w:rsidRPr="00251C74">
              <w:rPr>
                <w:rFonts w:ascii="David" w:eastAsia="Arial Unicode MS" w:hAnsi="David" w:hint="cs"/>
                <w:snapToGrid w:val="0"/>
                <w:rtl/>
              </w:rPr>
              <w:t>ספורטאי</w:t>
            </w:r>
            <w:r w:rsidRPr="00251C74">
              <w:rPr>
                <w:rFonts w:ascii="David" w:eastAsia="Arial Unicode MS" w:hAnsi="David"/>
                <w:snapToGrid w:val="0"/>
                <w:rtl/>
              </w:rPr>
              <w:t xml:space="preserve"> מחוץ לארץ, </w:t>
            </w:r>
            <w:r w:rsidRPr="00251C74">
              <w:rPr>
                <w:rFonts w:ascii="David" w:eastAsia="Arial Unicode MS" w:hAnsi="David" w:hint="cs"/>
                <w:snapToGrid w:val="0"/>
                <w:rtl/>
              </w:rPr>
              <w:t>הבא</w:t>
            </w:r>
            <w:r w:rsidRPr="00251C74">
              <w:rPr>
                <w:rFonts w:ascii="David" w:eastAsia="Arial Unicode MS" w:hAnsi="David"/>
                <w:snapToGrid w:val="0"/>
                <w:rtl/>
              </w:rPr>
              <w:t xml:space="preserve"> </w:t>
            </w:r>
            <w:r w:rsidRPr="00251C74">
              <w:rPr>
                <w:rFonts w:ascii="David" w:eastAsia="Arial Unicode MS" w:hAnsi="David" w:hint="cs"/>
                <w:snapToGrid w:val="0"/>
                <w:rtl/>
              </w:rPr>
              <w:t>לישראל</w:t>
            </w:r>
            <w:r w:rsidRPr="00251C74">
              <w:rPr>
                <w:rFonts w:ascii="David" w:eastAsia="Arial Unicode MS" w:hAnsi="David"/>
                <w:snapToGrid w:val="0"/>
                <w:rtl/>
              </w:rPr>
              <w:t xml:space="preserve"> </w:t>
            </w:r>
            <w:r w:rsidRPr="00251C74">
              <w:rPr>
                <w:rFonts w:ascii="David" w:eastAsia="Arial Unicode MS" w:hAnsi="David" w:hint="cs"/>
                <w:snapToGrid w:val="0"/>
                <w:rtl/>
              </w:rPr>
              <w:t>להשתתף</w:t>
            </w:r>
            <w:r w:rsidRPr="00251C74">
              <w:rPr>
                <w:rFonts w:ascii="David" w:eastAsia="Arial Unicode MS" w:hAnsi="David"/>
                <w:snapToGrid w:val="0"/>
                <w:rtl/>
              </w:rPr>
              <w:t xml:space="preserve"> </w:t>
            </w:r>
            <w:r w:rsidRPr="00251C74">
              <w:rPr>
                <w:rFonts w:ascii="David" w:eastAsia="Arial Unicode MS" w:hAnsi="David" w:hint="cs"/>
                <w:snapToGrid w:val="0"/>
                <w:rtl/>
              </w:rPr>
              <w:t>בתחרויות</w:t>
            </w:r>
            <w:r w:rsidRPr="00251C74">
              <w:rPr>
                <w:rFonts w:ascii="David" w:eastAsia="Arial Unicode MS" w:hAnsi="David"/>
                <w:snapToGrid w:val="0"/>
                <w:rtl/>
              </w:rPr>
              <w:t xml:space="preserve"> </w:t>
            </w:r>
            <w:r w:rsidRPr="00251C74">
              <w:rPr>
                <w:rFonts w:ascii="David" w:eastAsia="Arial Unicode MS" w:hAnsi="David" w:hint="cs"/>
                <w:snapToGrid w:val="0"/>
                <w:rtl/>
              </w:rPr>
              <w:t>ספורט;</w:t>
            </w:r>
            <w:r>
              <w:rPr>
                <w:rFonts w:ascii="David" w:eastAsia="Arial Unicode MS" w:hAnsi="David" w:hint="cs"/>
                <w:snapToGrid w:val="0"/>
                <w:rtl/>
              </w:rPr>
              <w:t>"</w:t>
            </w:r>
            <w:bookmarkStart w:id="1413" w:name="_ETM_Q1_5379547"/>
            <w:bookmarkStart w:id="1414" w:name="_ETM_Q1_5379646"/>
            <w:bookmarkEnd w:id="1413"/>
            <w:bookmarkEnd w:id="1414"/>
          </w:p>
          <w:p w:rsidR="00251C74" w:rsidRPr="00251C74" w:rsidRDefault="00251C74" w:rsidP="00251C74">
            <w:pPr>
              <w:keepLines/>
              <w:widowControl w:val="0"/>
              <w:tabs>
                <w:tab w:val="left" w:pos="624"/>
                <w:tab w:val="left" w:pos="1247"/>
              </w:tabs>
              <w:snapToGrid w:val="0"/>
              <w:spacing w:line="240" w:lineRule="auto"/>
              <w:contextualSpacing/>
              <w:rPr>
                <w:rFonts w:ascii="David" w:eastAsia="Arial Unicode MS" w:hAnsi="David"/>
                <w:snapToGrid w:val="0"/>
              </w:rPr>
            </w:pPr>
          </w:p>
        </w:tc>
      </w:tr>
    </w:tbl>
    <w:p w:rsidR="00251C74" w:rsidRDefault="00251C74" w:rsidP="00251C74">
      <w:pPr>
        <w:pStyle w:val="-"/>
        <w:keepNext/>
        <w:rPr>
          <w:rtl/>
        </w:rPr>
      </w:pPr>
      <w:bookmarkStart w:id="1415" w:name="ET_speakercontinue_ענת_מימון_220"/>
      <w:r w:rsidRPr="00251C74">
        <w:rPr>
          <w:rStyle w:val="TagStyle"/>
          <w:rtl/>
        </w:rPr>
        <w:t xml:space="preserve"> &lt;&lt; דובר_המשך &gt;&gt; </w:t>
      </w:r>
      <w:r>
        <w:rPr>
          <w:rtl/>
        </w:rPr>
        <w:t>ענת מימון:</w:t>
      </w:r>
      <w:r w:rsidRPr="00251C74">
        <w:rPr>
          <w:rStyle w:val="TagStyle"/>
          <w:rtl/>
        </w:rPr>
        <w:t xml:space="preserve"> &lt;&lt; דובר_המשך &gt;&gt;</w:t>
      </w:r>
      <w:r>
        <w:rPr>
          <w:rtl/>
        </w:rPr>
        <w:t xml:space="preserve">   </w:t>
      </w:r>
      <w:bookmarkEnd w:id="1415"/>
    </w:p>
    <w:p w:rsidR="00251C74" w:rsidRDefault="00251C74" w:rsidP="00251C74">
      <w:pPr>
        <w:pStyle w:val="KeepWithNext"/>
        <w:rPr>
          <w:rtl/>
        </w:rPr>
      </w:pPr>
    </w:p>
    <w:p w:rsidR="00086D6D" w:rsidRDefault="00251C74" w:rsidP="00251C74">
      <w:pPr>
        <w:rPr>
          <w:rtl/>
        </w:rPr>
      </w:pPr>
      <w:r>
        <w:rPr>
          <w:rFonts w:hint="cs"/>
          <w:rtl/>
        </w:rPr>
        <w:t xml:space="preserve">כמובן, </w:t>
      </w:r>
      <w:r w:rsidR="00086D6D">
        <w:rPr>
          <w:rFonts w:hint="cs"/>
          <w:rtl/>
        </w:rPr>
        <w:t>כמו שהעיר היושב ראש, לא מדובר</w:t>
      </w:r>
      <w:r>
        <w:rPr>
          <w:rFonts w:hint="cs"/>
          <w:rtl/>
        </w:rPr>
        <w:t xml:space="preserve"> כמובן</w:t>
      </w:r>
      <w:r w:rsidR="00086D6D">
        <w:rPr>
          <w:rFonts w:hint="cs"/>
          <w:rtl/>
        </w:rPr>
        <w:t xml:space="preserve"> על שחקן זר</w:t>
      </w:r>
      <w:r>
        <w:rPr>
          <w:rFonts w:hint="cs"/>
          <w:rtl/>
        </w:rPr>
        <w:t xml:space="preserve"> שמשחק פה בארץ</w:t>
      </w:r>
      <w:r w:rsidR="00086D6D">
        <w:rPr>
          <w:rFonts w:hint="cs"/>
          <w:rtl/>
        </w:rPr>
        <w:t xml:space="preserve"> אלא</w:t>
      </w:r>
      <w:r>
        <w:rPr>
          <w:rFonts w:hint="cs"/>
          <w:rtl/>
        </w:rPr>
        <w:t xml:space="preserve"> על</w:t>
      </w:r>
      <w:r w:rsidR="00086D6D">
        <w:rPr>
          <w:rFonts w:hint="cs"/>
          <w:rtl/>
        </w:rPr>
        <w:t xml:space="preserve"> הגעה לפעילות חד-פעמית.</w:t>
      </w:r>
    </w:p>
    <w:p w:rsidR="00251C74" w:rsidRDefault="00251C74" w:rsidP="00086D6D">
      <w:pPr>
        <w:pStyle w:val="af6"/>
        <w:keepNext/>
        <w:rPr>
          <w:rStyle w:val="TagStyle"/>
          <w:rtl/>
        </w:rPr>
      </w:pPr>
      <w:bookmarkStart w:id="1416" w:name="_ETM_Q1_5382928"/>
      <w:bookmarkStart w:id="1417" w:name="ET_yor_5520_97"/>
      <w:bookmarkEnd w:id="1416"/>
    </w:p>
    <w:p w:rsidR="00086D6D" w:rsidRDefault="00086D6D" w:rsidP="00086D6D">
      <w:pPr>
        <w:pStyle w:val="af6"/>
        <w:keepNext/>
        <w:rPr>
          <w:rtl/>
        </w:rPr>
      </w:pPr>
      <w:bookmarkStart w:id="1418" w:name="_ETM_Q1_5383005"/>
      <w:bookmarkEnd w:id="1418"/>
      <w:r w:rsidRPr="00086D6D">
        <w:rPr>
          <w:rStyle w:val="TagStyle"/>
          <w:rtl/>
        </w:rPr>
        <w:t xml:space="preserve"> &lt;&lt; יור &gt;&gt; </w:t>
      </w:r>
      <w:r>
        <w:rPr>
          <w:rtl/>
        </w:rPr>
        <w:t>היו"ר עודד פורר:</w:t>
      </w:r>
      <w:r w:rsidRPr="00086D6D">
        <w:rPr>
          <w:rStyle w:val="TagStyle"/>
          <w:rtl/>
        </w:rPr>
        <w:t xml:space="preserve"> &lt;&lt; יור &gt;&gt;</w:t>
      </w:r>
      <w:r>
        <w:rPr>
          <w:rtl/>
        </w:rPr>
        <w:t xml:space="preserve">   </w:t>
      </w:r>
      <w:bookmarkEnd w:id="1417"/>
    </w:p>
    <w:p w:rsidR="00086D6D" w:rsidRDefault="00086D6D" w:rsidP="00086D6D">
      <w:pPr>
        <w:pStyle w:val="KeepWithNext"/>
        <w:rPr>
          <w:rtl/>
          <w:lang w:eastAsia="he-IL"/>
        </w:rPr>
      </w:pPr>
    </w:p>
    <w:p w:rsidR="00086D6D" w:rsidRDefault="00086D6D" w:rsidP="00086D6D">
      <w:pPr>
        <w:rPr>
          <w:rtl/>
          <w:lang w:eastAsia="he-IL"/>
        </w:rPr>
      </w:pPr>
      <w:r>
        <w:rPr>
          <w:rFonts w:hint="cs"/>
          <w:rtl/>
          <w:lang w:eastAsia="he-IL"/>
        </w:rPr>
        <w:t>צריך להבהיר את זה בתקנות</w:t>
      </w:r>
      <w:r w:rsidR="00251C74">
        <w:rPr>
          <w:rFonts w:hint="cs"/>
          <w:rtl/>
          <w:lang w:eastAsia="he-IL"/>
        </w:rPr>
        <w:t xml:space="preserve"> או שזה ברור מאליו</w:t>
      </w:r>
      <w:r>
        <w:rPr>
          <w:rFonts w:hint="cs"/>
          <w:rtl/>
          <w:lang w:eastAsia="he-IL"/>
        </w:rPr>
        <w:t>?</w:t>
      </w:r>
      <w:bookmarkStart w:id="1419" w:name="_ETM_Q1_5389808"/>
      <w:bookmarkEnd w:id="1419"/>
      <w:r w:rsidR="00251C74">
        <w:rPr>
          <w:rFonts w:hint="cs"/>
          <w:rtl/>
          <w:lang w:eastAsia="he-IL"/>
        </w:rPr>
        <w:t xml:space="preserve"> זה לא נשמע כך, אני חייב לומר.</w:t>
      </w:r>
    </w:p>
    <w:p w:rsidR="00251C74" w:rsidRDefault="00251C74" w:rsidP="00086D6D">
      <w:pPr>
        <w:rPr>
          <w:rtl/>
          <w:lang w:eastAsia="he-IL"/>
        </w:rPr>
      </w:pPr>
      <w:bookmarkStart w:id="1420" w:name="_ETM_Q1_5393246"/>
      <w:bookmarkStart w:id="1421" w:name="_ETM_Q1_5393424"/>
      <w:bookmarkEnd w:id="1420"/>
      <w:bookmarkEnd w:id="1421"/>
    </w:p>
    <w:p w:rsidR="00251C74" w:rsidRDefault="00251C74" w:rsidP="00251C74">
      <w:pPr>
        <w:pStyle w:val="-"/>
        <w:keepNext/>
        <w:rPr>
          <w:rtl/>
        </w:rPr>
      </w:pPr>
      <w:bookmarkStart w:id="1422" w:name="ET_speakercontinue_ענת_מימון_221"/>
      <w:r w:rsidRPr="00251C74">
        <w:rPr>
          <w:rStyle w:val="TagStyle"/>
          <w:rtl/>
        </w:rPr>
        <w:t xml:space="preserve"> &lt;&lt; דובר_המשך &gt;&gt; </w:t>
      </w:r>
      <w:r>
        <w:rPr>
          <w:rtl/>
        </w:rPr>
        <w:t>ענת מימון:</w:t>
      </w:r>
      <w:r w:rsidRPr="00251C74">
        <w:rPr>
          <w:rStyle w:val="TagStyle"/>
          <w:rtl/>
        </w:rPr>
        <w:t xml:space="preserve"> &lt;&lt; דובר_המשך &gt;&gt;</w:t>
      </w:r>
      <w:r>
        <w:rPr>
          <w:rtl/>
        </w:rPr>
        <w:t xml:space="preserve">   </w:t>
      </w:r>
      <w:bookmarkEnd w:id="1422"/>
    </w:p>
    <w:p w:rsidR="00251C74" w:rsidRDefault="00251C74" w:rsidP="00251C74">
      <w:pPr>
        <w:pStyle w:val="KeepWithNext"/>
        <w:rPr>
          <w:rtl/>
          <w:lang w:eastAsia="he-IL"/>
        </w:rPr>
      </w:pPr>
    </w:p>
    <w:p w:rsidR="00251C74" w:rsidRPr="00251C74" w:rsidRDefault="00251C74" w:rsidP="00251C74">
      <w:pPr>
        <w:rPr>
          <w:rtl/>
          <w:lang w:eastAsia="he-IL"/>
        </w:rPr>
      </w:pPr>
      <w:r>
        <w:rPr>
          <w:rFonts w:hint="cs"/>
          <w:rtl/>
          <w:lang w:eastAsia="he-IL"/>
        </w:rPr>
        <w:t>לדעתי זה ברור.</w:t>
      </w:r>
    </w:p>
    <w:p w:rsidR="00086D6D" w:rsidRDefault="00086D6D" w:rsidP="00086D6D">
      <w:pPr>
        <w:rPr>
          <w:rtl/>
          <w:lang w:eastAsia="he-IL"/>
        </w:rPr>
      </w:pPr>
    </w:p>
    <w:p w:rsidR="00251C74" w:rsidRDefault="00251C74" w:rsidP="00251C74">
      <w:pPr>
        <w:pStyle w:val="af9"/>
        <w:keepNext/>
        <w:rPr>
          <w:rtl/>
          <w:lang w:eastAsia="he-IL"/>
        </w:rPr>
      </w:pPr>
      <w:bookmarkStart w:id="1423" w:name="ET_guest_865827_222"/>
      <w:r w:rsidRPr="00251C74">
        <w:rPr>
          <w:rStyle w:val="TagStyle"/>
          <w:rtl/>
        </w:rPr>
        <w:t xml:space="preserve"> &lt;&lt; אורח &gt;&gt; </w:t>
      </w:r>
      <w:r>
        <w:rPr>
          <w:rtl/>
          <w:lang w:eastAsia="he-IL"/>
        </w:rPr>
        <w:t>לינא סאלם:</w:t>
      </w:r>
      <w:r w:rsidRPr="00251C74">
        <w:rPr>
          <w:rStyle w:val="TagStyle"/>
          <w:rtl/>
        </w:rPr>
        <w:t xml:space="preserve"> &lt;&lt; אורח &gt;&gt;</w:t>
      </w:r>
      <w:r>
        <w:rPr>
          <w:rtl/>
          <w:lang w:eastAsia="he-IL"/>
        </w:rPr>
        <w:t xml:space="preserve">   </w:t>
      </w:r>
      <w:bookmarkEnd w:id="1423"/>
    </w:p>
    <w:p w:rsidR="00251C74" w:rsidRDefault="00251C74" w:rsidP="00251C74">
      <w:pPr>
        <w:pStyle w:val="KeepWithNext"/>
        <w:rPr>
          <w:rtl/>
          <w:lang w:eastAsia="he-IL"/>
        </w:rPr>
      </w:pPr>
    </w:p>
    <w:p w:rsidR="00251C74" w:rsidRPr="00251C74" w:rsidRDefault="00251C74" w:rsidP="00251C74">
      <w:pPr>
        <w:rPr>
          <w:rtl/>
          <w:lang w:eastAsia="he-IL"/>
        </w:rPr>
      </w:pPr>
      <w:bookmarkStart w:id="1424" w:name="_ETM_Q1_5393997"/>
      <w:bookmarkEnd w:id="1424"/>
      <w:r>
        <w:rPr>
          <w:rFonts w:hint="cs"/>
          <w:rtl/>
          <w:lang w:eastAsia="he-IL"/>
        </w:rPr>
        <w:t xml:space="preserve">אפשר </w:t>
      </w:r>
      <w:bookmarkStart w:id="1425" w:name="_ETM_Q1_5392744"/>
      <w:bookmarkEnd w:id="1425"/>
      <w:r>
        <w:rPr>
          <w:rFonts w:hint="cs"/>
          <w:rtl/>
          <w:lang w:eastAsia="he-IL"/>
        </w:rPr>
        <w:t xml:space="preserve">להוסיף למילים "תחרות ספורט", ואז נחריג את זה מאשם </w:t>
      </w:r>
      <w:bookmarkStart w:id="1426" w:name="_ETM_Q1_5400899"/>
      <w:bookmarkEnd w:id="1426"/>
      <w:r>
        <w:rPr>
          <w:rFonts w:hint="cs"/>
          <w:rtl/>
          <w:lang w:eastAsia="he-IL"/>
        </w:rPr>
        <w:t>לפעילות אבל זה ברור.</w:t>
      </w:r>
    </w:p>
    <w:p w:rsidR="00086D6D" w:rsidRDefault="00086D6D" w:rsidP="00086D6D">
      <w:pPr>
        <w:rPr>
          <w:rtl/>
          <w:lang w:eastAsia="he-IL"/>
        </w:rPr>
      </w:pPr>
    </w:p>
    <w:p w:rsidR="00086D6D" w:rsidRDefault="00086D6D" w:rsidP="00086D6D">
      <w:pPr>
        <w:pStyle w:val="af6"/>
        <w:keepNext/>
        <w:rPr>
          <w:rtl/>
        </w:rPr>
      </w:pPr>
      <w:bookmarkStart w:id="1427" w:name="_ETM_Q1_5397849"/>
      <w:bookmarkStart w:id="1428" w:name="_ETM_Q1_5397949"/>
      <w:bookmarkStart w:id="1429" w:name="_ETM_Q1_5398569"/>
      <w:bookmarkStart w:id="1430" w:name="_ETM_Q1_5398665"/>
      <w:bookmarkStart w:id="1431" w:name="_ETM_Q1_5398794"/>
      <w:bookmarkStart w:id="1432" w:name="_ETM_Q1_5398896"/>
      <w:bookmarkStart w:id="1433" w:name="ET_yor_5520_98"/>
      <w:bookmarkEnd w:id="1427"/>
      <w:bookmarkEnd w:id="1428"/>
      <w:bookmarkEnd w:id="1429"/>
      <w:bookmarkEnd w:id="1430"/>
      <w:bookmarkEnd w:id="1431"/>
      <w:bookmarkEnd w:id="1432"/>
      <w:r w:rsidRPr="00086D6D">
        <w:rPr>
          <w:rStyle w:val="TagStyle"/>
          <w:rtl/>
        </w:rPr>
        <w:t xml:space="preserve">&lt;&lt; יור &gt;&gt; </w:t>
      </w:r>
      <w:r>
        <w:rPr>
          <w:rtl/>
        </w:rPr>
        <w:t>היו"ר עודד פורר:</w:t>
      </w:r>
      <w:r w:rsidRPr="00086D6D">
        <w:rPr>
          <w:rStyle w:val="TagStyle"/>
          <w:rtl/>
        </w:rPr>
        <w:t xml:space="preserve"> &lt;&lt; יור &gt;&gt;</w:t>
      </w:r>
      <w:r>
        <w:rPr>
          <w:rtl/>
        </w:rPr>
        <w:t xml:space="preserve">   </w:t>
      </w:r>
      <w:bookmarkEnd w:id="1433"/>
    </w:p>
    <w:p w:rsidR="00086D6D" w:rsidRDefault="00086D6D" w:rsidP="00086D6D">
      <w:pPr>
        <w:pStyle w:val="KeepWithNext"/>
        <w:rPr>
          <w:rtl/>
          <w:lang w:eastAsia="he-IL"/>
        </w:rPr>
      </w:pPr>
    </w:p>
    <w:p w:rsidR="00086D6D" w:rsidRDefault="00086D6D" w:rsidP="00086D6D">
      <w:pPr>
        <w:rPr>
          <w:rtl/>
          <w:lang w:eastAsia="he-IL"/>
        </w:rPr>
      </w:pPr>
      <w:r>
        <w:rPr>
          <w:rFonts w:hint="cs"/>
          <w:rtl/>
          <w:lang w:eastAsia="he-IL"/>
        </w:rPr>
        <w:t>לדעתי זה ברור.</w:t>
      </w:r>
    </w:p>
    <w:p w:rsidR="00086D6D" w:rsidRDefault="00086D6D" w:rsidP="00086D6D">
      <w:pPr>
        <w:rPr>
          <w:rtl/>
          <w:lang w:eastAsia="he-IL"/>
        </w:rPr>
      </w:pPr>
    </w:p>
    <w:p w:rsidR="00251C74" w:rsidRDefault="00251C74" w:rsidP="00251C74">
      <w:pPr>
        <w:pStyle w:val="a4"/>
        <w:keepNext/>
        <w:rPr>
          <w:rtl/>
        </w:rPr>
      </w:pPr>
      <w:bookmarkStart w:id="1434" w:name="ET_speaker_5938_224"/>
      <w:r w:rsidRPr="00251C74">
        <w:rPr>
          <w:rStyle w:val="TagStyle"/>
          <w:rtl/>
        </w:rPr>
        <w:t xml:space="preserve"> &lt;&lt; דובר &gt;&gt; </w:t>
      </w:r>
      <w:r>
        <w:rPr>
          <w:rtl/>
        </w:rPr>
        <w:t>יואב סגלוביץ' (יש עתיד-תל"ם):</w:t>
      </w:r>
      <w:r w:rsidRPr="00251C74">
        <w:rPr>
          <w:rStyle w:val="TagStyle"/>
          <w:rtl/>
        </w:rPr>
        <w:t xml:space="preserve"> &lt;&lt; דובר &gt;&gt;</w:t>
      </w:r>
      <w:r>
        <w:rPr>
          <w:rtl/>
        </w:rPr>
        <w:t xml:space="preserve">   </w:t>
      </w:r>
      <w:bookmarkEnd w:id="1434"/>
    </w:p>
    <w:p w:rsidR="00251C74" w:rsidRDefault="00251C74" w:rsidP="00251C74">
      <w:pPr>
        <w:pStyle w:val="KeepWithNext"/>
        <w:rPr>
          <w:rtl/>
          <w:lang w:eastAsia="he-IL"/>
        </w:rPr>
      </w:pPr>
    </w:p>
    <w:p w:rsidR="00251C74" w:rsidRPr="00251C74" w:rsidRDefault="00251C74" w:rsidP="00251C74">
      <w:pPr>
        <w:rPr>
          <w:rtl/>
          <w:lang w:eastAsia="he-IL"/>
        </w:rPr>
      </w:pPr>
      <w:bookmarkStart w:id="1435" w:name="_ETM_Q1_5411647"/>
      <w:bookmarkStart w:id="1436" w:name="_ETM_Q1_5411910"/>
      <w:bookmarkStart w:id="1437" w:name="_ETM_Q1_5411960"/>
      <w:bookmarkEnd w:id="1435"/>
      <w:bookmarkEnd w:id="1436"/>
      <w:bookmarkEnd w:id="1437"/>
      <w:r>
        <w:rPr>
          <w:rFonts w:hint="cs"/>
          <w:rtl/>
          <w:lang w:eastAsia="he-IL"/>
        </w:rPr>
        <w:t>אם אומרים את זה לפרוטוקול,</w:t>
      </w:r>
      <w:bookmarkStart w:id="1438" w:name="_ETM_Q1_5407535"/>
      <w:bookmarkEnd w:id="1438"/>
      <w:r>
        <w:rPr>
          <w:rFonts w:hint="cs"/>
          <w:rtl/>
          <w:lang w:eastAsia="he-IL"/>
        </w:rPr>
        <w:t xml:space="preserve"> אז זה גם ברור.</w:t>
      </w:r>
    </w:p>
    <w:p w:rsidR="00086D6D" w:rsidRDefault="00086D6D" w:rsidP="00086D6D">
      <w:pPr>
        <w:rPr>
          <w:rtl/>
          <w:lang w:eastAsia="he-IL"/>
        </w:rPr>
      </w:pPr>
    </w:p>
    <w:p w:rsidR="00086D6D" w:rsidRDefault="00086D6D" w:rsidP="00086D6D">
      <w:pPr>
        <w:pStyle w:val="af6"/>
        <w:keepNext/>
        <w:rPr>
          <w:rtl/>
        </w:rPr>
      </w:pPr>
      <w:bookmarkStart w:id="1439" w:name="ET_yor_5520_99"/>
      <w:r w:rsidRPr="00086D6D">
        <w:rPr>
          <w:rStyle w:val="TagStyle"/>
          <w:rtl/>
        </w:rPr>
        <w:t xml:space="preserve"> &lt;&lt; יור &gt;&gt; </w:t>
      </w:r>
      <w:r>
        <w:rPr>
          <w:rtl/>
        </w:rPr>
        <w:t>היו"ר עודד פורר:</w:t>
      </w:r>
      <w:r w:rsidRPr="00086D6D">
        <w:rPr>
          <w:rStyle w:val="TagStyle"/>
          <w:rtl/>
        </w:rPr>
        <w:t xml:space="preserve"> &lt;&lt; יור &gt;&gt;</w:t>
      </w:r>
      <w:r>
        <w:rPr>
          <w:rtl/>
        </w:rPr>
        <w:t xml:space="preserve">   </w:t>
      </w:r>
      <w:bookmarkEnd w:id="1439"/>
    </w:p>
    <w:p w:rsidR="00086D6D" w:rsidRDefault="00086D6D" w:rsidP="00086D6D">
      <w:pPr>
        <w:pStyle w:val="KeepWithNext"/>
        <w:rPr>
          <w:rtl/>
          <w:lang w:eastAsia="he-IL"/>
        </w:rPr>
      </w:pPr>
    </w:p>
    <w:p w:rsidR="00086D6D" w:rsidRDefault="00086D6D" w:rsidP="00251C74">
      <w:pPr>
        <w:rPr>
          <w:rtl/>
          <w:lang w:eastAsia="he-IL"/>
        </w:rPr>
      </w:pPr>
      <w:r>
        <w:rPr>
          <w:rFonts w:hint="cs"/>
          <w:rtl/>
          <w:lang w:eastAsia="he-IL"/>
        </w:rPr>
        <w:t>הפרוטוקול לא משנה אחר</w:t>
      </w:r>
      <w:r w:rsidR="00251C74">
        <w:rPr>
          <w:rFonts w:hint="cs"/>
          <w:rtl/>
          <w:lang w:eastAsia="he-IL"/>
        </w:rPr>
        <w:t>-</w:t>
      </w:r>
      <w:r>
        <w:rPr>
          <w:rFonts w:hint="cs"/>
          <w:rtl/>
          <w:lang w:eastAsia="he-IL"/>
        </w:rPr>
        <w:t>כך</w:t>
      </w:r>
      <w:r w:rsidR="00251C74">
        <w:rPr>
          <w:rFonts w:hint="cs"/>
          <w:rtl/>
          <w:lang w:eastAsia="he-IL"/>
        </w:rPr>
        <w:t>, כשכבר</w:t>
      </w:r>
      <w:r>
        <w:rPr>
          <w:rFonts w:hint="cs"/>
          <w:rtl/>
          <w:lang w:eastAsia="he-IL"/>
        </w:rPr>
        <w:t xml:space="preserve"> יש תקנות.</w:t>
      </w:r>
    </w:p>
    <w:p w:rsidR="00086D6D" w:rsidRDefault="00086D6D" w:rsidP="00086D6D">
      <w:pPr>
        <w:rPr>
          <w:rtl/>
          <w:lang w:eastAsia="he-IL"/>
        </w:rPr>
      </w:pPr>
    </w:p>
    <w:p w:rsidR="00251C74" w:rsidRDefault="00251C74" w:rsidP="00251C74">
      <w:pPr>
        <w:pStyle w:val="af9"/>
        <w:keepNext/>
        <w:rPr>
          <w:rtl/>
          <w:lang w:eastAsia="he-IL"/>
        </w:rPr>
      </w:pPr>
      <w:bookmarkStart w:id="1440" w:name="ET_guest_865827_225"/>
      <w:r w:rsidRPr="00251C74">
        <w:rPr>
          <w:rStyle w:val="TagStyle"/>
          <w:rtl/>
        </w:rPr>
        <w:t xml:space="preserve"> &lt;&lt; אורח &gt;&gt; </w:t>
      </w:r>
      <w:r>
        <w:rPr>
          <w:rtl/>
          <w:lang w:eastAsia="he-IL"/>
        </w:rPr>
        <w:t>לינא סאלם:</w:t>
      </w:r>
      <w:r w:rsidRPr="00251C74">
        <w:rPr>
          <w:rStyle w:val="TagStyle"/>
          <w:rtl/>
        </w:rPr>
        <w:t xml:space="preserve"> &lt;&lt; אורח &gt;&gt;</w:t>
      </w:r>
      <w:r>
        <w:rPr>
          <w:rtl/>
          <w:lang w:eastAsia="he-IL"/>
        </w:rPr>
        <w:t xml:space="preserve">   </w:t>
      </w:r>
      <w:bookmarkEnd w:id="1440"/>
    </w:p>
    <w:p w:rsidR="00251C74" w:rsidRDefault="00251C74" w:rsidP="00251C74">
      <w:pPr>
        <w:pStyle w:val="KeepWithNext"/>
        <w:rPr>
          <w:rtl/>
          <w:lang w:eastAsia="he-IL"/>
        </w:rPr>
      </w:pPr>
    </w:p>
    <w:p w:rsidR="00086D6D" w:rsidRDefault="00251C74" w:rsidP="00251C74">
      <w:pPr>
        <w:rPr>
          <w:rtl/>
          <w:lang w:eastAsia="he-IL"/>
        </w:rPr>
      </w:pPr>
      <w:bookmarkStart w:id="1441" w:name="_ETM_Q1_5418095"/>
      <w:bookmarkEnd w:id="1441"/>
      <w:r>
        <w:rPr>
          <w:rFonts w:hint="cs"/>
          <w:rtl/>
          <w:lang w:eastAsia="he-IL"/>
        </w:rPr>
        <w:t xml:space="preserve">אבל זה תחרות ספורט. הוא </w:t>
      </w:r>
      <w:bookmarkStart w:id="1442" w:name="_ETM_Q1_5414686"/>
      <w:bookmarkEnd w:id="1442"/>
      <w:r w:rsidR="00086D6D">
        <w:rPr>
          <w:rFonts w:hint="cs"/>
          <w:rtl/>
          <w:lang w:eastAsia="he-IL"/>
        </w:rPr>
        <w:t>בא לתחרות.</w:t>
      </w:r>
      <w:r>
        <w:rPr>
          <w:rFonts w:hint="cs"/>
          <w:rtl/>
          <w:lang w:eastAsia="he-IL"/>
        </w:rPr>
        <w:t xml:space="preserve"> הוא לא נרשם, הוא לא משתתף.</w:t>
      </w:r>
    </w:p>
    <w:p w:rsidR="00251C74" w:rsidRDefault="00251C74" w:rsidP="00251C74">
      <w:pPr>
        <w:rPr>
          <w:rtl/>
          <w:lang w:eastAsia="he-IL"/>
        </w:rPr>
      </w:pPr>
    </w:p>
    <w:p w:rsidR="00251C74" w:rsidRDefault="00251C74" w:rsidP="00251C74">
      <w:pPr>
        <w:pStyle w:val="a4"/>
        <w:keepNext/>
        <w:rPr>
          <w:rtl/>
        </w:rPr>
      </w:pPr>
      <w:bookmarkStart w:id="1443" w:name="ET_speaker_ענת_מימון_226"/>
      <w:r w:rsidRPr="00251C74">
        <w:rPr>
          <w:rStyle w:val="TagStyle"/>
          <w:rtl/>
        </w:rPr>
        <w:t xml:space="preserve"> &lt;&lt; דובר &gt;&gt; </w:t>
      </w:r>
      <w:r>
        <w:rPr>
          <w:rtl/>
        </w:rPr>
        <w:t>ענת מימון:</w:t>
      </w:r>
      <w:r w:rsidRPr="00251C74">
        <w:rPr>
          <w:rStyle w:val="TagStyle"/>
          <w:rtl/>
        </w:rPr>
        <w:t xml:space="preserve"> &lt;&lt; דובר &gt;&gt;</w:t>
      </w:r>
      <w:r>
        <w:rPr>
          <w:rtl/>
        </w:rPr>
        <w:t xml:space="preserve">   </w:t>
      </w:r>
      <w:bookmarkEnd w:id="1443"/>
    </w:p>
    <w:p w:rsidR="00251C74" w:rsidRDefault="00251C74" w:rsidP="00251C74">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8864"/>
      </w:tblGrid>
      <w:tr w:rsidR="00412A86" w:rsidRPr="00412A86" w:rsidTr="004B384F">
        <w:trPr>
          <w:cantSplit/>
        </w:trPr>
        <w:tc>
          <w:tcPr>
            <w:tcW w:w="624" w:type="dxa"/>
          </w:tcPr>
          <w:p w:rsidR="00412A86" w:rsidRPr="00412A86" w:rsidRDefault="00412A86" w:rsidP="00412A86">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bookmarkStart w:id="1444" w:name="_ETM_Q1_5416038"/>
            <w:bookmarkEnd w:id="1444"/>
          </w:p>
        </w:tc>
        <w:tc>
          <w:tcPr>
            <w:tcW w:w="7143" w:type="dxa"/>
          </w:tcPr>
          <w:p w:rsidR="00412A86" w:rsidRPr="00412A86" w:rsidRDefault="00412A86" w:rsidP="00412A8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hint="cs"/>
                <w:snapToGrid w:val="0"/>
                <w:rtl/>
              </w:rPr>
              <w:t xml:space="preserve">"(2) </w:t>
            </w:r>
            <w:r w:rsidRPr="00412A86">
              <w:rPr>
                <w:rFonts w:ascii="David" w:eastAsia="Arial Unicode MS" w:hAnsi="David"/>
                <w:snapToGrid w:val="0"/>
                <w:rtl/>
              </w:rPr>
              <w:t>מורה לחינוך גופני במוסד חינוך כהגדרתו בחוק לימוד חובה, התש"ט-1949</w:t>
            </w:r>
            <w:r w:rsidRPr="00412A86">
              <w:rPr>
                <w:rFonts w:ascii="David" w:eastAsia="Arial Unicode MS" w:hAnsi="David" w:hint="cs"/>
                <w:snapToGrid w:val="0"/>
                <w:rtl/>
              </w:rPr>
              <w:t>,</w:t>
            </w:r>
            <w:r w:rsidRPr="00412A86">
              <w:rPr>
                <w:rFonts w:ascii="David" w:eastAsia="Arial Unicode MS" w:hAnsi="David"/>
                <w:snapToGrid w:val="0"/>
                <w:rtl/>
              </w:rPr>
              <w:t xml:space="preserve"> בעת מילוי תפקידו עם תלמידי המוסד במסגרת פעילות ספורט הנערכת במוסד החינוך או מטעמו או במסגרת פעילות ספורט הנערכת בפיקוח משרד החינוך ולפי הנחיותיו.</w:t>
            </w:r>
            <w:r>
              <w:rPr>
                <w:rFonts w:ascii="David" w:eastAsia="Arial Unicode MS" w:hAnsi="David" w:hint="cs"/>
                <w:snapToGrid w:val="0"/>
                <w:rtl/>
              </w:rPr>
              <w:t>"</w:t>
            </w:r>
          </w:p>
        </w:tc>
      </w:tr>
    </w:tbl>
    <w:p w:rsidR="00086D6D" w:rsidRDefault="00086D6D" w:rsidP="00086D6D">
      <w:pPr>
        <w:rPr>
          <w:rtl/>
          <w:lang w:eastAsia="he-IL"/>
        </w:rPr>
      </w:pPr>
    </w:p>
    <w:p w:rsidR="00412A86" w:rsidRDefault="00412A86" w:rsidP="00412A86">
      <w:pPr>
        <w:pStyle w:val="-"/>
        <w:keepNext/>
        <w:rPr>
          <w:rtl/>
        </w:rPr>
      </w:pPr>
      <w:bookmarkStart w:id="1445" w:name="ET_speakercontinue_ענת_מימון_228"/>
      <w:r w:rsidRPr="00412A86">
        <w:rPr>
          <w:rStyle w:val="TagStyle"/>
          <w:rtl/>
        </w:rPr>
        <w:t xml:space="preserve"> &lt;&lt; דובר_המשך &gt;&gt; </w:t>
      </w:r>
      <w:r>
        <w:rPr>
          <w:rtl/>
        </w:rPr>
        <w:t>ענת מימון:</w:t>
      </w:r>
      <w:r w:rsidRPr="00412A86">
        <w:rPr>
          <w:rStyle w:val="TagStyle"/>
          <w:rtl/>
        </w:rPr>
        <w:t xml:space="preserve"> &lt;&lt; דובר_המשך &gt;&gt;</w:t>
      </w:r>
      <w:r>
        <w:rPr>
          <w:rtl/>
        </w:rPr>
        <w:t xml:space="preserve">   </w:t>
      </w:r>
      <w:bookmarkEnd w:id="1445"/>
    </w:p>
    <w:p w:rsidR="00412A86" w:rsidRDefault="00412A86" w:rsidP="00412A86">
      <w:pPr>
        <w:pStyle w:val="KeepWithNext"/>
        <w:rPr>
          <w:rtl/>
          <w:lang w:eastAsia="he-IL"/>
        </w:rPr>
      </w:pPr>
    </w:p>
    <w:p w:rsidR="00412A86" w:rsidRDefault="00412A86" w:rsidP="00412A86">
      <w:pPr>
        <w:rPr>
          <w:rtl/>
          <w:lang w:eastAsia="he-IL"/>
        </w:rPr>
      </w:pPr>
      <w:r>
        <w:rPr>
          <w:rFonts w:hint="cs"/>
          <w:rtl/>
          <w:lang w:eastAsia="he-IL"/>
        </w:rPr>
        <w:t>זה</w:t>
      </w:r>
      <w:bookmarkStart w:id="1446" w:name="_ETM_Q1_5430861"/>
      <w:bookmarkEnd w:id="1446"/>
      <w:r>
        <w:rPr>
          <w:rFonts w:hint="cs"/>
          <w:rtl/>
          <w:lang w:eastAsia="he-IL"/>
        </w:rPr>
        <w:t xml:space="preserve"> בשדה של משרד החינוך.</w:t>
      </w:r>
    </w:p>
    <w:p w:rsidR="00412A86" w:rsidRDefault="00412A86" w:rsidP="00412A86">
      <w:pPr>
        <w:rPr>
          <w:rtl/>
          <w:lang w:eastAsia="he-IL"/>
        </w:rPr>
      </w:pPr>
      <w:bookmarkStart w:id="1447" w:name="_ETM_Q1_5433599"/>
      <w:bookmarkStart w:id="1448" w:name="_ETM_Q1_5433676"/>
      <w:bookmarkStart w:id="1449" w:name="_ETM_Q1_5433823"/>
      <w:bookmarkEnd w:id="1447"/>
      <w:bookmarkEnd w:id="1448"/>
      <w:bookmarkEnd w:id="1449"/>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412A86" w:rsidRPr="00412A86" w:rsidTr="004B384F">
        <w:trPr>
          <w:cantSplit/>
        </w:trPr>
        <w:tc>
          <w:tcPr>
            <w:tcW w:w="1871" w:type="dxa"/>
          </w:tcPr>
          <w:p w:rsidR="00412A86" w:rsidRPr="00412A86" w:rsidRDefault="00412A86" w:rsidP="00412A86">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bookmarkStart w:id="1450" w:name="_ETM_Q1_5433903"/>
            <w:bookmarkStart w:id="1451" w:name="_ETM_Q1_5435583"/>
            <w:bookmarkEnd w:id="1450"/>
            <w:bookmarkEnd w:id="1451"/>
            <w:r>
              <w:rPr>
                <w:rFonts w:ascii="David" w:eastAsia="Arial Unicode MS" w:hAnsi="David" w:hint="cs"/>
                <w:snapToGrid w:val="0"/>
                <w:rtl/>
              </w:rPr>
              <w:t>"</w:t>
            </w:r>
            <w:r w:rsidRPr="00412A86">
              <w:rPr>
                <w:rFonts w:ascii="David" w:eastAsia="Arial Unicode MS" w:hAnsi="David"/>
                <w:snapToGrid w:val="0"/>
                <w:rtl/>
              </w:rPr>
              <w:t>תחילה</w:t>
            </w:r>
          </w:p>
        </w:tc>
        <w:tc>
          <w:tcPr>
            <w:tcW w:w="624" w:type="dxa"/>
          </w:tcPr>
          <w:p w:rsidR="00412A86" w:rsidRPr="00412A86" w:rsidRDefault="00412A86" w:rsidP="00412A86">
            <w:pPr>
              <w:keepLines/>
              <w:widowControl w:val="0"/>
              <w:numPr>
                <w:ilvl w:val="0"/>
                <w:numId w:val="3"/>
              </w:numPr>
              <w:tabs>
                <w:tab w:val="left" w:pos="624"/>
                <w:tab w:val="left" w:pos="1247"/>
              </w:tabs>
              <w:snapToGrid w:val="0"/>
              <w:spacing w:line="240" w:lineRule="auto"/>
              <w:contextualSpacing/>
              <w:jc w:val="center"/>
              <w:rPr>
                <w:rFonts w:ascii="David" w:eastAsia="Arial Unicode MS" w:hAnsi="David"/>
                <w:snapToGrid w:val="0"/>
                <w:rtl/>
              </w:rPr>
            </w:pPr>
          </w:p>
        </w:tc>
        <w:tc>
          <w:tcPr>
            <w:tcW w:w="7143" w:type="dxa"/>
          </w:tcPr>
          <w:p w:rsidR="00412A86" w:rsidRPr="00412A86" w:rsidRDefault="00412A86" w:rsidP="00412A86">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12A86">
              <w:rPr>
                <w:rFonts w:ascii="David" w:eastAsia="Arial Unicode MS" w:hAnsi="David"/>
                <w:snapToGrid w:val="0"/>
                <w:rtl/>
              </w:rPr>
              <w:t>תח</w:t>
            </w:r>
            <w:r w:rsidRPr="00412A86">
              <w:rPr>
                <w:rFonts w:ascii="David" w:eastAsia="Arial Unicode MS" w:hAnsi="David" w:hint="eastAsia"/>
                <w:snapToGrid w:val="0"/>
                <w:rtl/>
              </w:rPr>
              <w:t>ילתן</w:t>
            </w:r>
            <w:r w:rsidRPr="00412A86">
              <w:rPr>
                <w:rFonts w:ascii="David" w:eastAsia="Arial Unicode MS" w:hAnsi="David"/>
                <w:snapToGrid w:val="0"/>
                <w:rtl/>
              </w:rPr>
              <w:t xml:space="preserve"> </w:t>
            </w:r>
            <w:r w:rsidRPr="00412A86">
              <w:rPr>
                <w:rFonts w:ascii="David" w:eastAsia="Arial Unicode MS" w:hAnsi="David" w:hint="eastAsia"/>
                <w:snapToGrid w:val="0"/>
                <w:rtl/>
              </w:rPr>
              <w:t>של</w:t>
            </w:r>
            <w:r w:rsidRPr="00412A86">
              <w:rPr>
                <w:rFonts w:ascii="David" w:eastAsia="Arial Unicode MS" w:hAnsi="David"/>
                <w:snapToGrid w:val="0"/>
                <w:rtl/>
              </w:rPr>
              <w:t xml:space="preserve"> </w:t>
            </w:r>
            <w:r w:rsidRPr="00412A86">
              <w:rPr>
                <w:rFonts w:ascii="David" w:eastAsia="Arial Unicode MS" w:hAnsi="David" w:hint="eastAsia"/>
                <w:snapToGrid w:val="0"/>
                <w:rtl/>
              </w:rPr>
              <w:t>תקנות</w:t>
            </w:r>
            <w:r w:rsidRPr="00412A86">
              <w:rPr>
                <w:rFonts w:ascii="David" w:eastAsia="Arial Unicode MS" w:hAnsi="David"/>
                <w:snapToGrid w:val="0"/>
                <w:rtl/>
              </w:rPr>
              <w:t xml:space="preserve"> </w:t>
            </w:r>
            <w:r w:rsidRPr="00412A86">
              <w:rPr>
                <w:rFonts w:ascii="David" w:eastAsia="Arial Unicode MS" w:hAnsi="David" w:hint="eastAsia"/>
                <w:snapToGrid w:val="0"/>
                <w:rtl/>
              </w:rPr>
              <w:t>אלה</w:t>
            </w:r>
            <w:r w:rsidRPr="00412A86">
              <w:rPr>
                <w:rFonts w:ascii="David" w:eastAsia="Arial Unicode MS" w:hAnsi="David"/>
                <w:snapToGrid w:val="0"/>
                <w:rtl/>
              </w:rPr>
              <w:t xml:space="preserve"> 60 </w:t>
            </w:r>
            <w:r w:rsidRPr="00412A86">
              <w:rPr>
                <w:rFonts w:ascii="David" w:eastAsia="Arial Unicode MS" w:hAnsi="David" w:hint="eastAsia"/>
                <w:snapToGrid w:val="0"/>
                <w:rtl/>
              </w:rPr>
              <w:t>ימים</w:t>
            </w:r>
            <w:r w:rsidRPr="00412A86">
              <w:rPr>
                <w:rFonts w:ascii="David" w:eastAsia="Arial Unicode MS" w:hAnsi="David"/>
                <w:snapToGrid w:val="0"/>
                <w:rtl/>
              </w:rPr>
              <w:t xml:space="preserve"> </w:t>
            </w:r>
            <w:r w:rsidRPr="00412A86">
              <w:rPr>
                <w:rFonts w:ascii="David" w:eastAsia="Arial Unicode MS" w:hAnsi="David" w:hint="eastAsia"/>
                <w:snapToGrid w:val="0"/>
                <w:rtl/>
              </w:rPr>
              <w:t>מיום</w:t>
            </w:r>
            <w:r w:rsidRPr="00412A86">
              <w:rPr>
                <w:rFonts w:ascii="David" w:eastAsia="Arial Unicode MS" w:hAnsi="David"/>
                <w:snapToGrid w:val="0"/>
                <w:rtl/>
              </w:rPr>
              <w:t xml:space="preserve"> </w:t>
            </w:r>
            <w:r w:rsidRPr="00412A86">
              <w:rPr>
                <w:rFonts w:ascii="David" w:eastAsia="Arial Unicode MS" w:hAnsi="David" w:hint="eastAsia"/>
                <w:snapToGrid w:val="0"/>
                <w:rtl/>
              </w:rPr>
              <w:t>אישור</w:t>
            </w:r>
            <w:r w:rsidRPr="00412A86">
              <w:rPr>
                <w:rFonts w:ascii="David" w:eastAsia="Arial Unicode MS" w:hAnsi="David"/>
                <w:snapToGrid w:val="0"/>
                <w:rtl/>
              </w:rPr>
              <w:t xml:space="preserve"> </w:t>
            </w:r>
            <w:r w:rsidRPr="00412A86">
              <w:rPr>
                <w:rFonts w:ascii="David" w:eastAsia="Arial Unicode MS" w:hAnsi="David" w:hint="eastAsia"/>
                <w:snapToGrid w:val="0"/>
                <w:rtl/>
              </w:rPr>
              <w:t>תכני</w:t>
            </w:r>
            <w:r w:rsidRPr="00412A86">
              <w:rPr>
                <w:rFonts w:ascii="David" w:eastAsia="Arial Unicode MS" w:hAnsi="David"/>
                <w:snapToGrid w:val="0"/>
                <w:rtl/>
              </w:rPr>
              <w:t xml:space="preserve"> ההדרכה וההסברה על ידי </w:t>
            </w:r>
            <w:r w:rsidRPr="00412A86">
              <w:rPr>
                <w:rFonts w:ascii="David" w:eastAsia="Arial Unicode MS" w:hAnsi="David" w:hint="eastAsia"/>
                <w:snapToGrid w:val="0"/>
                <w:rtl/>
              </w:rPr>
              <w:t>מי</w:t>
            </w:r>
            <w:r w:rsidRPr="00412A86">
              <w:rPr>
                <w:rFonts w:ascii="David" w:eastAsia="Arial Unicode MS" w:hAnsi="David"/>
                <w:snapToGrid w:val="0"/>
                <w:rtl/>
              </w:rPr>
              <w:t xml:space="preserve"> </w:t>
            </w:r>
            <w:r w:rsidRPr="00412A86">
              <w:rPr>
                <w:rFonts w:ascii="David" w:eastAsia="Arial Unicode MS" w:hAnsi="David" w:hint="eastAsia"/>
                <w:snapToGrid w:val="0"/>
                <w:rtl/>
              </w:rPr>
              <w:t>ששר</w:t>
            </w:r>
            <w:r w:rsidRPr="00412A86">
              <w:rPr>
                <w:rFonts w:ascii="David" w:eastAsia="Arial Unicode MS" w:hAnsi="David"/>
                <w:snapToGrid w:val="0"/>
                <w:rtl/>
              </w:rPr>
              <w:t xml:space="preserve"> המשפטים מינה </w:t>
            </w:r>
            <w:r w:rsidRPr="00412A86">
              <w:rPr>
                <w:rFonts w:ascii="David" w:eastAsia="Arial Unicode MS" w:hAnsi="David" w:hint="eastAsia"/>
                <w:snapToGrid w:val="0"/>
                <w:rtl/>
              </w:rPr>
              <w:t>לעניין</w:t>
            </w:r>
            <w:r w:rsidRPr="00412A86">
              <w:rPr>
                <w:rFonts w:ascii="David" w:eastAsia="Arial Unicode MS" w:hAnsi="David"/>
                <w:snapToGrid w:val="0"/>
                <w:rtl/>
              </w:rPr>
              <w:t xml:space="preserve"> </w:t>
            </w:r>
            <w:r w:rsidRPr="00412A86">
              <w:rPr>
                <w:rFonts w:ascii="David" w:eastAsia="Arial Unicode MS" w:hAnsi="David" w:hint="eastAsia"/>
                <w:snapToGrid w:val="0"/>
                <w:rtl/>
              </w:rPr>
              <w:t>זה</w:t>
            </w:r>
            <w:r w:rsidRPr="00412A86">
              <w:rPr>
                <w:rFonts w:ascii="David" w:eastAsia="Arial Unicode MS" w:hAnsi="David"/>
                <w:snapToGrid w:val="0"/>
                <w:rtl/>
              </w:rPr>
              <w:t xml:space="preserve"> </w:t>
            </w:r>
            <w:r w:rsidRPr="00412A86">
              <w:rPr>
                <w:rFonts w:ascii="David" w:eastAsia="Arial Unicode MS" w:hAnsi="David" w:hint="eastAsia"/>
                <w:snapToGrid w:val="0"/>
                <w:rtl/>
              </w:rPr>
              <w:t>לפי</w:t>
            </w:r>
            <w:r w:rsidRPr="00412A86">
              <w:rPr>
                <w:rFonts w:ascii="David" w:eastAsia="Arial Unicode MS" w:hAnsi="David"/>
                <w:snapToGrid w:val="0"/>
                <w:rtl/>
              </w:rPr>
              <w:t xml:space="preserve"> </w:t>
            </w:r>
            <w:r w:rsidRPr="00412A86">
              <w:rPr>
                <w:rFonts w:ascii="David" w:eastAsia="Arial Unicode MS" w:hAnsi="David" w:hint="eastAsia"/>
                <w:snapToGrid w:val="0"/>
                <w:rtl/>
              </w:rPr>
              <w:t>תקנה</w:t>
            </w:r>
            <w:r w:rsidRPr="00412A86">
              <w:rPr>
                <w:rFonts w:ascii="David" w:eastAsia="Arial Unicode MS" w:hAnsi="David"/>
                <w:snapToGrid w:val="0"/>
                <w:rtl/>
              </w:rPr>
              <w:t xml:space="preserve"> 2(1); שר המשפטים יפרסם הודעה ברשומות על מועד </w:t>
            </w:r>
            <w:r w:rsidRPr="00412A86">
              <w:rPr>
                <w:rFonts w:ascii="David" w:eastAsia="Arial Unicode MS" w:hAnsi="David" w:hint="eastAsia"/>
                <w:snapToGrid w:val="0"/>
                <w:rtl/>
              </w:rPr>
              <w:t>אישור</w:t>
            </w:r>
            <w:r w:rsidRPr="00412A86">
              <w:rPr>
                <w:rFonts w:ascii="David" w:eastAsia="Arial Unicode MS" w:hAnsi="David"/>
                <w:snapToGrid w:val="0"/>
                <w:rtl/>
              </w:rPr>
              <w:t xml:space="preserve"> </w:t>
            </w:r>
            <w:r w:rsidRPr="00412A86">
              <w:rPr>
                <w:rFonts w:ascii="David" w:eastAsia="Arial Unicode MS" w:hAnsi="David" w:hint="eastAsia"/>
                <w:snapToGrid w:val="0"/>
                <w:rtl/>
              </w:rPr>
              <w:t>התכנים</w:t>
            </w:r>
            <w:r w:rsidRPr="00412A86">
              <w:rPr>
                <w:rFonts w:ascii="David" w:eastAsia="Arial Unicode MS" w:hAnsi="David"/>
                <w:snapToGrid w:val="0"/>
                <w:rtl/>
              </w:rPr>
              <w:t xml:space="preserve"> האמור</w:t>
            </w:r>
            <w:r w:rsidRPr="00412A86">
              <w:rPr>
                <w:rFonts w:ascii="David" w:eastAsia="Arial Unicode MS" w:hAnsi="David" w:hint="cs"/>
                <w:snapToGrid w:val="0"/>
                <w:rtl/>
              </w:rPr>
              <w:t>.</w:t>
            </w:r>
            <w:r>
              <w:rPr>
                <w:rFonts w:ascii="David" w:eastAsia="Arial Unicode MS" w:hAnsi="David" w:hint="cs"/>
                <w:snapToGrid w:val="0"/>
                <w:rtl/>
              </w:rPr>
              <w:t>"</w:t>
            </w:r>
            <w:r w:rsidRPr="00412A86" w:rsidDel="000F77A1">
              <w:rPr>
                <w:rFonts w:ascii="David" w:eastAsia="Arial Unicode MS" w:hAnsi="David"/>
                <w:snapToGrid w:val="0"/>
                <w:rtl/>
              </w:rPr>
              <w:t xml:space="preserve"> </w:t>
            </w:r>
            <w:r w:rsidRPr="00412A86">
              <w:rPr>
                <w:rFonts w:ascii="David" w:eastAsia="Arial Unicode MS" w:hAnsi="David"/>
                <w:snapToGrid w:val="0"/>
                <w:rtl/>
              </w:rPr>
              <w:t xml:space="preserve"> </w:t>
            </w:r>
          </w:p>
        </w:tc>
      </w:tr>
    </w:tbl>
    <w:p w:rsidR="001E0FA2" w:rsidRDefault="00412A86" w:rsidP="00412A86">
      <w:pPr>
        <w:rPr>
          <w:rtl/>
          <w:lang w:eastAsia="he-IL"/>
        </w:rPr>
      </w:pPr>
      <w:bookmarkStart w:id="1452" w:name="_ETM_Q1_5446924"/>
      <w:bookmarkStart w:id="1453" w:name="_ETM_Q1_5447032"/>
      <w:bookmarkEnd w:id="1452"/>
      <w:bookmarkEnd w:id="1453"/>
      <w:r>
        <w:rPr>
          <w:rFonts w:hint="cs"/>
          <w:rtl/>
          <w:lang w:eastAsia="he-IL"/>
        </w:rPr>
        <w:t>אני חייבת לציין שפה, בכנסת, לפ</w:t>
      </w:r>
      <w:bookmarkStart w:id="1454" w:name="_ETM_Q1_5455210"/>
      <w:bookmarkEnd w:id="1454"/>
      <w:r>
        <w:rPr>
          <w:rFonts w:hint="cs"/>
          <w:rtl/>
          <w:lang w:eastAsia="he-IL"/>
        </w:rPr>
        <w:t>עמים יש לנו קצת קושי בלתלות כניסה של תוקף</w:t>
      </w:r>
      <w:bookmarkStart w:id="1455" w:name="_ETM_Q1_5451173"/>
      <w:bookmarkEnd w:id="1455"/>
      <w:r>
        <w:rPr>
          <w:rFonts w:hint="cs"/>
          <w:rtl/>
          <w:lang w:eastAsia="he-IL"/>
        </w:rPr>
        <w:t xml:space="preserve"> לתקנות באיזו שהיא פעולה על-ידי שר. </w:t>
      </w:r>
      <w:bookmarkStart w:id="1456" w:name="_ETM_Q1_5435647"/>
      <w:bookmarkEnd w:id="1456"/>
      <w:r>
        <w:rPr>
          <w:rFonts w:hint="cs"/>
          <w:rtl/>
          <w:lang w:eastAsia="he-IL"/>
        </w:rPr>
        <w:t>יש לנו</w:t>
      </w:r>
      <w:bookmarkStart w:id="1457" w:name="_ETM_Q1_5459328"/>
      <w:bookmarkEnd w:id="1457"/>
      <w:r>
        <w:rPr>
          <w:rFonts w:hint="cs"/>
          <w:rtl/>
          <w:lang w:eastAsia="he-IL"/>
        </w:rPr>
        <w:t xml:space="preserve"> רשימה מאוד ארוכה של מקרים שאנחנו ממתינים, ובאמת תקנות</w:t>
      </w:r>
      <w:bookmarkStart w:id="1458" w:name="_ETM_Q1_5458823"/>
      <w:bookmarkEnd w:id="1458"/>
      <w:r>
        <w:rPr>
          <w:rFonts w:hint="cs"/>
          <w:rtl/>
          <w:lang w:eastAsia="he-IL"/>
        </w:rPr>
        <w:t xml:space="preserve"> היו אמורות להיכנס לתוקף. </w:t>
      </w:r>
      <w:bookmarkStart w:id="1459" w:name="_ETM_Q1_5463463"/>
      <w:bookmarkEnd w:id="1459"/>
    </w:p>
    <w:p w:rsidR="001E0FA2" w:rsidRDefault="001E0FA2" w:rsidP="00412A86">
      <w:pPr>
        <w:rPr>
          <w:rtl/>
          <w:lang w:eastAsia="he-IL"/>
        </w:rPr>
      </w:pPr>
    </w:p>
    <w:p w:rsidR="001E0FA2" w:rsidRDefault="001E0FA2" w:rsidP="001E0FA2">
      <w:pPr>
        <w:pStyle w:val="a4"/>
        <w:keepNext/>
        <w:rPr>
          <w:rtl/>
        </w:rPr>
      </w:pPr>
      <w:bookmarkStart w:id="1460" w:name="ET_speaker_5995_229"/>
      <w:r w:rsidRPr="001E0FA2">
        <w:rPr>
          <w:rStyle w:val="TagStyle"/>
          <w:rtl/>
        </w:rPr>
        <w:t xml:space="preserve"> &lt;&lt; דובר &gt;&gt; </w:t>
      </w:r>
      <w:r>
        <w:rPr>
          <w:rtl/>
        </w:rPr>
        <w:t>שר המשפטים אבי ניסנקורן:</w:t>
      </w:r>
      <w:r w:rsidRPr="001E0FA2">
        <w:rPr>
          <w:rStyle w:val="TagStyle"/>
          <w:rtl/>
        </w:rPr>
        <w:t xml:space="preserve"> &lt;&lt; דובר &gt;&gt;</w:t>
      </w:r>
      <w:r>
        <w:rPr>
          <w:rtl/>
        </w:rPr>
        <w:t xml:space="preserve">   </w:t>
      </w:r>
      <w:bookmarkEnd w:id="1460"/>
    </w:p>
    <w:p w:rsidR="001E0FA2" w:rsidRDefault="001E0FA2" w:rsidP="001E0FA2">
      <w:pPr>
        <w:pStyle w:val="KeepWithNext"/>
        <w:rPr>
          <w:rtl/>
          <w:lang w:eastAsia="he-IL"/>
        </w:rPr>
      </w:pPr>
    </w:p>
    <w:p w:rsidR="001E0FA2" w:rsidRPr="001E0FA2" w:rsidRDefault="001E0FA2" w:rsidP="001E0FA2">
      <w:pPr>
        <w:rPr>
          <w:rtl/>
          <w:lang w:eastAsia="he-IL"/>
        </w:rPr>
      </w:pPr>
      <w:r>
        <w:rPr>
          <w:rFonts w:hint="cs"/>
          <w:rtl/>
          <w:lang w:eastAsia="he-IL"/>
        </w:rPr>
        <w:t xml:space="preserve">אז תוסיפו תאריך </w:t>
      </w:r>
      <w:r>
        <w:rPr>
          <w:rtl/>
          <w:lang w:eastAsia="he-IL"/>
        </w:rPr>
        <w:t>–</w:t>
      </w:r>
      <w:r>
        <w:rPr>
          <w:rFonts w:hint="cs"/>
          <w:rtl/>
          <w:lang w:eastAsia="he-IL"/>
        </w:rPr>
        <w:t xml:space="preserve"> ולא</w:t>
      </w:r>
      <w:bookmarkStart w:id="1461" w:name="_ETM_Q1_5470067"/>
      <w:bookmarkEnd w:id="1461"/>
      <w:r>
        <w:rPr>
          <w:rFonts w:hint="cs"/>
          <w:rtl/>
          <w:lang w:eastAsia="he-IL"/>
        </w:rPr>
        <w:t xml:space="preserve"> יאוחר מיום...</w:t>
      </w:r>
    </w:p>
    <w:p w:rsidR="002F1CDC" w:rsidRDefault="00412A86" w:rsidP="00412A86">
      <w:pPr>
        <w:rPr>
          <w:rtl/>
          <w:lang w:eastAsia="he-IL"/>
        </w:rPr>
      </w:pPr>
      <w:bookmarkStart w:id="1462" w:name="_ETM_Q1_5464343"/>
      <w:bookmarkEnd w:id="1462"/>
      <w:r>
        <w:rPr>
          <w:rFonts w:hint="cs"/>
          <w:rtl/>
          <w:lang w:eastAsia="he-IL"/>
        </w:rPr>
        <w:t xml:space="preserve"> </w:t>
      </w:r>
    </w:p>
    <w:p w:rsidR="001E0FA2" w:rsidRDefault="001E0FA2" w:rsidP="001E0FA2">
      <w:pPr>
        <w:pStyle w:val="a4"/>
        <w:keepNext/>
        <w:rPr>
          <w:rtl/>
        </w:rPr>
      </w:pPr>
      <w:bookmarkStart w:id="1463" w:name="ET_speaker_ענת_מימון_230"/>
      <w:r w:rsidRPr="001E0FA2">
        <w:rPr>
          <w:rStyle w:val="TagStyle"/>
          <w:rtl/>
        </w:rPr>
        <w:t xml:space="preserve"> &lt;&lt; דובר &gt;&gt; </w:t>
      </w:r>
      <w:r>
        <w:rPr>
          <w:rtl/>
        </w:rPr>
        <w:t>ענת מימון:</w:t>
      </w:r>
      <w:r w:rsidRPr="001E0FA2">
        <w:rPr>
          <w:rStyle w:val="TagStyle"/>
          <w:rtl/>
        </w:rPr>
        <w:t xml:space="preserve"> &lt;&lt; דובר &gt;&gt;</w:t>
      </w:r>
      <w:r>
        <w:rPr>
          <w:rtl/>
        </w:rPr>
        <w:t xml:space="preserve">   </w:t>
      </w:r>
      <w:bookmarkEnd w:id="1463"/>
    </w:p>
    <w:p w:rsidR="001E0FA2" w:rsidRDefault="001E0FA2" w:rsidP="001E0FA2">
      <w:pPr>
        <w:pStyle w:val="KeepWithNext"/>
        <w:rPr>
          <w:rtl/>
          <w:lang w:eastAsia="he-IL"/>
        </w:rPr>
      </w:pPr>
    </w:p>
    <w:p w:rsidR="001E0FA2" w:rsidRDefault="001E0FA2" w:rsidP="001E0FA2">
      <w:pPr>
        <w:rPr>
          <w:rtl/>
          <w:lang w:eastAsia="he-IL"/>
        </w:rPr>
      </w:pPr>
      <w:r>
        <w:rPr>
          <w:rFonts w:hint="cs"/>
          <w:rtl/>
          <w:lang w:eastAsia="he-IL"/>
        </w:rPr>
        <w:t>כמה חודשים? חצי שנה?</w:t>
      </w:r>
      <w:bookmarkStart w:id="1464" w:name="_ETM_Q1_5474035"/>
      <w:bookmarkEnd w:id="1464"/>
    </w:p>
    <w:p w:rsidR="001E0FA2" w:rsidRDefault="001E0FA2" w:rsidP="001E0FA2">
      <w:pPr>
        <w:rPr>
          <w:rtl/>
          <w:lang w:eastAsia="he-IL"/>
        </w:rPr>
      </w:pPr>
      <w:bookmarkStart w:id="1465" w:name="_ETM_Q1_5474085"/>
      <w:bookmarkEnd w:id="1465"/>
    </w:p>
    <w:p w:rsidR="001E0FA2" w:rsidRDefault="001E0FA2" w:rsidP="001E0FA2">
      <w:pPr>
        <w:pStyle w:val="af6"/>
        <w:keepNext/>
        <w:rPr>
          <w:rtl/>
        </w:rPr>
      </w:pPr>
      <w:bookmarkStart w:id="1466" w:name="ET_yor_5520_231"/>
      <w:r w:rsidRPr="001E0FA2">
        <w:rPr>
          <w:rStyle w:val="TagStyle"/>
          <w:rtl/>
        </w:rPr>
        <w:t xml:space="preserve"> &lt;&lt; יור &gt;&gt; </w:t>
      </w:r>
      <w:r>
        <w:rPr>
          <w:rtl/>
        </w:rPr>
        <w:t>היו"ר עודד פורר:</w:t>
      </w:r>
      <w:r w:rsidRPr="001E0FA2">
        <w:rPr>
          <w:rStyle w:val="TagStyle"/>
          <w:rtl/>
        </w:rPr>
        <w:t xml:space="preserve"> &lt;&lt; יור &gt;&gt;</w:t>
      </w:r>
      <w:r>
        <w:rPr>
          <w:rtl/>
        </w:rPr>
        <w:t xml:space="preserve">   </w:t>
      </w:r>
      <w:bookmarkEnd w:id="1466"/>
    </w:p>
    <w:p w:rsidR="001E0FA2" w:rsidRDefault="001E0FA2" w:rsidP="001E0FA2">
      <w:pPr>
        <w:pStyle w:val="KeepWithNext"/>
        <w:rPr>
          <w:rtl/>
          <w:lang w:eastAsia="he-IL"/>
        </w:rPr>
      </w:pPr>
    </w:p>
    <w:p w:rsidR="001E0FA2" w:rsidRDefault="001E0FA2" w:rsidP="001E0FA2">
      <w:pPr>
        <w:rPr>
          <w:rtl/>
          <w:lang w:eastAsia="he-IL"/>
        </w:rPr>
      </w:pPr>
      <w:bookmarkStart w:id="1467" w:name="_ETM_Q1_5474836"/>
      <w:bookmarkEnd w:id="1467"/>
      <w:r>
        <w:rPr>
          <w:rFonts w:hint="cs"/>
          <w:rtl/>
          <w:lang w:eastAsia="he-IL"/>
        </w:rPr>
        <w:t>לא, חצי שנה זה הרבה זמן.</w:t>
      </w:r>
    </w:p>
    <w:p w:rsidR="001E0FA2" w:rsidRDefault="001E0FA2" w:rsidP="001E0FA2">
      <w:pPr>
        <w:rPr>
          <w:rtl/>
          <w:lang w:eastAsia="he-IL"/>
        </w:rPr>
      </w:pPr>
    </w:p>
    <w:p w:rsidR="001E0FA2" w:rsidRDefault="001E0FA2" w:rsidP="001E0FA2">
      <w:pPr>
        <w:pStyle w:val="af9"/>
        <w:keepNext/>
        <w:rPr>
          <w:rtl/>
          <w:lang w:eastAsia="he-IL"/>
        </w:rPr>
      </w:pPr>
      <w:bookmarkStart w:id="1468" w:name="ET_guest_871905_232"/>
      <w:r w:rsidRPr="001E0FA2">
        <w:rPr>
          <w:rStyle w:val="TagStyle"/>
          <w:rtl/>
        </w:rPr>
        <w:t xml:space="preserve"> &lt;&lt; אורח &gt;&gt; </w:t>
      </w:r>
      <w:r>
        <w:rPr>
          <w:rtl/>
          <w:lang w:eastAsia="he-IL"/>
        </w:rPr>
        <w:t>אבינעם סגל-אלעד:</w:t>
      </w:r>
      <w:r w:rsidRPr="001E0FA2">
        <w:rPr>
          <w:rStyle w:val="TagStyle"/>
          <w:rtl/>
        </w:rPr>
        <w:t xml:space="preserve"> &lt;&lt; אורח &gt;&gt;</w:t>
      </w:r>
      <w:r>
        <w:rPr>
          <w:rtl/>
          <w:lang w:eastAsia="he-IL"/>
        </w:rPr>
        <w:t xml:space="preserve">   </w:t>
      </w:r>
      <w:bookmarkEnd w:id="1468"/>
    </w:p>
    <w:p w:rsidR="001E0FA2" w:rsidRDefault="001E0FA2" w:rsidP="001E0FA2">
      <w:pPr>
        <w:pStyle w:val="KeepWithNext"/>
        <w:rPr>
          <w:rtl/>
          <w:lang w:eastAsia="he-IL"/>
        </w:rPr>
      </w:pPr>
    </w:p>
    <w:p w:rsidR="001E0FA2" w:rsidRDefault="001E0FA2" w:rsidP="00971609">
      <w:pPr>
        <w:rPr>
          <w:rtl/>
          <w:lang w:eastAsia="he-IL"/>
        </w:rPr>
      </w:pPr>
      <w:r>
        <w:rPr>
          <w:rFonts w:hint="cs"/>
          <w:rtl/>
          <w:lang w:eastAsia="he-IL"/>
        </w:rPr>
        <w:t xml:space="preserve">לא, </w:t>
      </w:r>
      <w:bookmarkStart w:id="1469" w:name="_ETM_Q1_5474846"/>
      <w:bookmarkEnd w:id="1469"/>
      <w:r>
        <w:rPr>
          <w:rFonts w:hint="cs"/>
          <w:rtl/>
          <w:lang w:eastAsia="he-IL"/>
        </w:rPr>
        <w:t>חצי שנה זה לא כל-כך הרבה זמן בהתחשב</w:t>
      </w:r>
      <w:bookmarkStart w:id="1470" w:name="_ETM_Q1_5474538"/>
      <w:bookmarkEnd w:id="1470"/>
      <w:r>
        <w:rPr>
          <w:rFonts w:hint="cs"/>
          <w:rtl/>
          <w:lang w:eastAsia="he-IL"/>
        </w:rPr>
        <w:t xml:space="preserve"> בזה שיש 60 יום מיום הפרסום. כלומר, אם זה</w:t>
      </w:r>
      <w:bookmarkStart w:id="1471" w:name="_ETM_Q1_5481883"/>
      <w:bookmarkEnd w:id="1471"/>
      <w:r>
        <w:rPr>
          <w:rFonts w:hint="cs"/>
          <w:rtl/>
          <w:lang w:eastAsia="he-IL"/>
        </w:rPr>
        <w:t xml:space="preserve"> לא יאוחר מיום </w:t>
      </w:r>
      <w:r>
        <w:rPr>
          <w:rtl/>
          <w:lang w:eastAsia="he-IL"/>
        </w:rPr>
        <w:t>–</w:t>
      </w:r>
      <w:r>
        <w:rPr>
          <w:rFonts w:hint="cs"/>
          <w:rtl/>
          <w:lang w:eastAsia="he-IL"/>
        </w:rPr>
        <w:t xml:space="preserve"> זה כבר אחרי ה-60 יום</w:t>
      </w:r>
      <w:r w:rsidR="00971609">
        <w:rPr>
          <w:rFonts w:hint="cs"/>
          <w:rtl/>
          <w:lang w:eastAsia="he-IL"/>
        </w:rPr>
        <w:t>, אז</w:t>
      </w:r>
      <w:r>
        <w:rPr>
          <w:rFonts w:hint="cs"/>
          <w:rtl/>
          <w:lang w:eastAsia="he-IL"/>
        </w:rPr>
        <w:t xml:space="preserve"> </w:t>
      </w:r>
      <w:r w:rsidR="00971609">
        <w:rPr>
          <w:rFonts w:hint="cs"/>
          <w:rtl/>
          <w:lang w:eastAsia="he-IL"/>
        </w:rPr>
        <w:t>זה</w:t>
      </w:r>
      <w:bookmarkStart w:id="1472" w:name="_ETM_Q1_5485852"/>
      <w:bookmarkEnd w:id="1472"/>
      <w:r w:rsidR="00971609">
        <w:rPr>
          <w:rFonts w:hint="cs"/>
          <w:rtl/>
          <w:lang w:eastAsia="he-IL"/>
        </w:rPr>
        <w:t xml:space="preserve"> נותן לשר ארבעה חודשים גם למנות וגם לאשר את </w:t>
      </w:r>
      <w:bookmarkStart w:id="1473" w:name="_ETM_Q1_5488774"/>
      <w:bookmarkEnd w:id="1473"/>
      <w:r w:rsidR="00971609">
        <w:rPr>
          <w:rFonts w:hint="cs"/>
          <w:rtl/>
          <w:lang w:eastAsia="he-IL"/>
        </w:rPr>
        <w:t>התכנים. בעיניי זה...</w:t>
      </w:r>
      <w:bookmarkStart w:id="1474" w:name="_ETM_Q1_5492546"/>
      <w:bookmarkEnd w:id="1474"/>
    </w:p>
    <w:p w:rsidR="00971609" w:rsidRDefault="00971609" w:rsidP="00971609">
      <w:pPr>
        <w:rPr>
          <w:rtl/>
          <w:lang w:eastAsia="he-IL"/>
        </w:rPr>
      </w:pPr>
      <w:bookmarkStart w:id="1475" w:name="_ETM_Q1_5492658"/>
      <w:bookmarkEnd w:id="1475"/>
    </w:p>
    <w:p w:rsidR="00971609" w:rsidRDefault="00971609" w:rsidP="00971609">
      <w:pPr>
        <w:pStyle w:val="a4"/>
        <w:keepNext/>
        <w:rPr>
          <w:rtl/>
        </w:rPr>
      </w:pPr>
      <w:bookmarkStart w:id="1476" w:name="ET_speaker_5995_233"/>
      <w:r w:rsidRPr="00971609">
        <w:rPr>
          <w:rStyle w:val="TagStyle"/>
          <w:rtl/>
        </w:rPr>
        <w:t xml:space="preserve"> &lt;&lt; דובר &gt;&gt; </w:t>
      </w:r>
      <w:r>
        <w:rPr>
          <w:rtl/>
        </w:rPr>
        <w:t>שר המשפטים אבי ניסנקורן:</w:t>
      </w:r>
      <w:r w:rsidRPr="00971609">
        <w:rPr>
          <w:rStyle w:val="TagStyle"/>
          <w:rtl/>
        </w:rPr>
        <w:t xml:space="preserve"> &lt;&lt; דובר &gt;&gt;</w:t>
      </w:r>
      <w:r>
        <w:rPr>
          <w:rtl/>
        </w:rPr>
        <w:t xml:space="preserve">   </w:t>
      </w:r>
      <w:bookmarkEnd w:id="1476"/>
    </w:p>
    <w:p w:rsidR="00971609" w:rsidRDefault="00971609" w:rsidP="00971609">
      <w:pPr>
        <w:pStyle w:val="KeepWithNext"/>
        <w:rPr>
          <w:rtl/>
          <w:lang w:eastAsia="he-IL"/>
        </w:rPr>
      </w:pPr>
    </w:p>
    <w:p w:rsidR="00971609" w:rsidRDefault="00971609" w:rsidP="00971609">
      <w:pPr>
        <w:rPr>
          <w:rtl/>
          <w:lang w:eastAsia="he-IL"/>
        </w:rPr>
      </w:pPr>
      <w:bookmarkStart w:id="1477" w:name="_ETM_Q1_5488257"/>
      <w:bookmarkEnd w:id="1477"/>
      <w:r>
        <w:rPr>
          <w:rFonts w:hint="cs"/>
          <w:rtl/>
          <w:lang w:eastAsia="he-IL"/>
        </w:rPr>
        <w:t>כן, זה "לא יאוחר משישה חודשים".</w:t>
      </w:r>
    </w:p>
    <w:p w:rsidR="00971609" w:rsidRDefault="00971609" w:rsidP="00971609">
      <w:pPr>
        <w:rPr>
          <w:rtl/>
          <w:lang w:eastAsia="he-IL"/>
        </w:rPr>
      </w:pPr>
    </w:p>
    <w:p w:rsidR="00971609" w:rsidRDefault="00971609" w:rsidP="00971609">
      <w:pPr>
        <w:pStyle w:val="af9"/>
        <w:keepNext/>
        <w:rPr>
          <w:rtl/>
          <w:lang w:eastAsia="he-IL"/>
        </w:rPr>
      </w:pPr>
      <w:bookmarkStart w:id="1478" w:name="ET_guest_871905_234"/>
      <w:r w:rsidRPr="00971609">
        <w:rPr>
          <w:rStyle w:val="TagStyle"/>
          <w:rtl/>
        </w:rPr>
        <w:t xml:space="preserve"> &lt;&lt; אורח &gt;&gt; </w:t>
      </w:r>
      <w:r>
        <w:rPr>
          <w:rtl/>
          <w:lang w:eastAsia="he-IL"/>
        </w:rPr>
        <w:t>אבינעם סגל-אלעד:</w:t>
      </w:r>
      <w:r w:rsidRPr="00971609">
        <w:rPr>
          <w:rStyle w:val="TagStyle"/>
          <w:rtl/>
        </w:rPr>
        <w:t xml:space="preserve"> &lt;&lt; אורח &gt;&gt;</w:t>
      </w:r>
      <w:r>
        <w:rPr>
          <w:rtl/>
          <w:lang w:eastAsia="he-IL"/>
        </w:rPr>
        <w:t xml:space="preserve">   </w:t>
      </w:r>
      <w:bookmarkEnd w:id="1478"/>
    </w:p>
    <w:p w:rsidR="00971609" w:rsidRDefault="00971609" w:rsidP="00971609">
      <w:pPr>
        <w:pStyle w:val="KeepWithNext"/>
        <w:rPr>
          <w:rtl/>
          <w:lang w:eastAsia="he-IL"/>
        </w:rPr>
      </w:pPr>
    </w:p>
    <w:p w:rsidR="00971609" w:rsidRPr="00971609" w:rsidRDefault="00971609" w:rsidP="00971609">
      <w:pPr>
        <w:rPr>
          <w:rtl/>
          <w:lang w:eastAsia="he-IL"/>
        </w:rPr>
      </w:pPr>
      <w:bookmarkStart w:id="1479" w:name="_ETM_Q1_5495629"/>
      <w:bookmarkEnd w:id="1479"/>
      <w:r>
        <w:rPr>
          <w:rFonts w:hint="cs"/>
          <w:rtl/>
          <w:lang w:eastAsia="he-IL"/>
        </w:rPr>
        <w:t xml:space="preserve">אני חושב שפחות </w:t>
      </w:r>
      <w:bookmarkStart w:id="1480" w:name="_ETM_Q1_5497483"/>
      <w:bookmarkEnd w:id="1480"/>
      <w:r>
        <w:rPr>
          <w:rFonts w:hint="cs"/>
          <w:rtl/>
          <w:lang w:eastAsia="he-IL"/>
        </w:rPr>
        <w:t>מזה.</w:t>
      </w:r>
    </w:p>
    <w:p w:rsidR="002F1CDC" w:rsidRDefault="002F1CDC" w:rsidP="00D85CD3">
      <w:pPr>
        <w:rPr>
          <w:rtl/>
          <w:lang w:eastAsia="he-IL"/>
        </w:rPr>
      </w:pPr>
    </w:p>
    <w:p w:rsidR="00971609" w:rsidRDefault="00971609" w:rsidP="00971609">
      <w:pPr>
        <w:pStyle w:val="a4"/>
        <w:keepNext/>
        <w:rPr>
          <w:rtl/>
        </w:rPr>
      </w:pPr>
      <w:bookmarkStart w:id="1481" w:name="ET_speaker_ענת_מימון_235"/>
      <w:r w:rsidRPr="00971609">
        <w:rPr>
          <w:rStyle w:val="TagStyle"/>
          <w:rtl/>
        </w:rPr>
        <w:t xml:space="preserve"> &lt;&lt; דובר &gt;&gt; </w:t>
      </w:r>
      <w:r>
        <w:rPr>
          <w:rtl/>
        </w:rPr>
        <w:t>ענת מימון:</w:t>
      </w:r>
      <w:r w:rsidRPr="00971609">
        <w:rPr>
          <w:rStyle w:val="TagStyle"/>
          <w:rtl/>
        </w:rPr>
        <w:t xml:space="preserve"> &lt;&lt; דובר &gt;&gt;</w:t>
      </w:r>
      <w:r>
        <w:rPr>
          <w:rtl/>
        </w:rPr>
        <w:t xml:space="preserve">   </w:t>
      </w:r>
      <w:bookmarkEnd w:id="1481"/>
    </w:p>
    <w:p w:rsidR="00971609" w:rsidRDefault="00971609" w:rsidP="00971609">
      <w:pPr>
        <w:pStyle w:val="KeepWithNext"/>
        <w:rPr>
          <w:rtl/>
          <w:lang w:eastAsia="he-IL"/>
        </w:rPr>
      </w:pPr>
    </w:p>
    <w:p w:rsidR="002F1CDC" w:rsidRDefault="00971609" w:rsidP="00971609">
      <w:pPr>
        <w:rPr>
          <w:rtl/>
          <w:lang w:eastAsia="he-IL"/>
        </w:rPr>
      </w:pPr>
      <w:r>
        <w:rPr>
          <w:rFonts w:hint="cs"/>
          <w:rtl/>
          <w:lang w:eastAsia="he-IL"/>
        </w:rPr>
        <w:t xml:space="preserve">יש לי עוד כמה הערות - </w:t>
      </w:r>
      <w:r w:rsidR="002F1CDC">
        <w:rPr>
          <w:rFonts w:hint="cs"/>
          <w:rtl/>
          <w:lang w:eastAsia="he-IL"/>
        </w:rPr>
        <w:t xml:space="preserve">אנחנו נוסיף סעיף של הוראת מעבר. חשוב לציין שהדיווח שמגישים הגופים </w:t>
      </w:r>
      <w:r w:rsidR="002F1CDC">
        <w:rPr>
          <w:rtl/>
          <w:lang w:eastAsia="he-IL"/>
        </w:rPr>
        <w:t>–</w:t>
      </w:r>
      <w:r w:rsidR="002F1CDC">
        <w:rPr>
          <w:rFonts w:hint="cs"/>
          <w:rtl/>
          <w:lang w:eastAsia="he-IL"/>
        </w:rPr>
        <w:t xml:space="preserve"> </w:t>
      </w:r>
      <w:r>
        <w:rPr>
          <w:rFonts w:hint="cs"/>
          <w:rtl/>
          <w:lang w:eastAsia="he-IL"/>
        </w:rPr>
        <w:t>למעשה, אנחנו נמצאים בסוף</w:t>
      </w:r>
      <w:bookmarkStart w:id="1482" w:name="_ETM_Q1_5500508"/>
      <w:bookmarkEnd w:id="1482"/>
      <w:r>
        <w:rPr>
          <w:rFonts w:hint="cs"/>
          <w:rtl/>
          <w:lang w:eastAsia="he-IL"/>
        </w:rPr>
        <w:t xml:space="preserve"> שנת 2020. </w:t>
      </w:r>
      <w:r w:rsidR="002F1CDC">
        <w:rPr>
          <w:rFonts w:hint="cs"/>
          <w:rtl/>
          <w:lang w:eastAsia="he-IL"/>
        </w:rPr>
        <w:t>ה</w:t>
      </w:r>
      <w:r>
        <w:rPr>
          <w:rFonts w:hint="cs"/>
          <w:rtl/>
          <w:lang w:eastAsia="he-IL"/>
        </w:rPr>
        <w:t xml:space="preserve">דיווח </w:t>
      </w:r>
      <w:r w:rsidR="00532246">
        <w:rPr>
          <w:rFonts w:hint="cs"/>
          <w:rtl/>
          <w:lang w:eastAsia="he-IL"/>
        </w:rPr>
        <w:t xml:space="preserve">הראשון יוגש עד למרץ 2022 </w:t>
      </w:r>
      <w:bookmarkStart w:id="1483" w:name="_ETM_Q1_5511228"/>
      <w:bookmarkEnd w:id="1483"/>
      <w:r w:rsidR="00532246">
        <w:rPr>
          <w:rFonts w:hint="cs"/>
          <w:rtl/>
          <w:lang w:eastAsia="he-IL"/>
        </w:rPr>
        <w:t xml:space="preserve">לגבי שנת 2021, שזאת שנת הפעילות המלאה </w:t>
      </w:r>
      <w:r w:rsidR="000507A5">
        <w:rPr>
          <w:rFonts w:hint="cs"/>
          <w:rtl/>
          <w:lang w:eastAsia="he-IL"/>
        </w:rPr>
        <w:t xml:space="preserve">הראשונה. ואז, הדיווח </w:t>
      </w:r>
      <w:bookmarkStart w:id="1484" w:name="_ETM_Q1_5516109"/>
      <w:bookmarkEnd w:id="1484"/>
      <w:r w:rsidR="000507A5">
        <w:rPr>
          <w:rFonts w:hint="cs"/>
          <w:rtl/>
          <w:lang w:eastAsia="he-IL"/>
        </w:rPr>
        <w:t xml:space="preserve">הראשון של שר המשפטים יהיה עד לספטמבר 2022 - - </w:t>
      </w:r>
      <w:bookmarkStart w:id="1485" w:name="_ETM_Q1_5514446"/>
      <w:bookmarkEnd w:id="1485"/>
    </w:p>
    <w:p w:rsidR="002F1CDC" w:rsidRDefault="002F1CDC" w:rsidP="00D85CD3">
      <w:pPr>
        <w:rPr>
          <w:rtl/>
          <w:lang w:eastAsia="he-IL"/>
        </w:rPr>
      </w:pPr>
    </w:p>
    <w:p w:rsidR="002F1CDC" w:rsidRDefault="002F1CDC" w:rsidP="002F1CDC">
      <w:pPr>
        <w:pStyle w:val="af6"/>
        <w:keepNext/>
        <w:rPr>
          <w:rtl/>
        </w:rPr>
      </w:pPr>
      <w:bookmarkStart w:id="1486" w:name="ET_yor_5520_101"/>
      <w:r w:rsidRPr="002F1CDC">
        <w:rPr>
          <w:rStyle w:val="TagStyle"/>
          <w:rtl/>
        </w:rPr>
        <w:t xml:space="preserve"> &lt;&lt; יור &gt;&gt; </w:t>
      </w:r>
      <w:r>
        <w:rPr>
          <w:rtl/>
        </w:rPr>
        <w:t>היו"ר עודד פורר:</w:t>
      </w:r>
      <w:r w:rsidRPr="002F1CDC">
        <w:rPr>
          <w:rStyle w:val="TagStyle"/>
          <w:rtl/>
        </w:rPr>
        <w:t xml:space="preserve"> &lt;&lt; יור &gt;&gt;</w:t>
      </w:r>
      <w:r>
        <w:rPr>
          <w:rtl/>
        </w:rPr>
        <w:t xml:space="preserve">   </w:t>
      </w:r>
      <w:bookmarkEnd w:id="1486"/>
    </w:p>
    <w:p w:rsidR="002F1CDC" w:rsidRDefault="002F1CDC" w:rsidP="002F1CDC">
      <w:pPr>
        <w:pStyle w:val="KeepWithNext"/>
        <w:rPr>
          <w:rtl/>
          <w:lang w:eastAsia="he-IL"/>
        </w:rPr>
      </w:pPr>
    </w:p>
    <w:p w:rsidR="002F1CDC" w:rsidRDefault="000507A5" w:rsidP="000507A5">
      <w:pPr>
        <w:rPr>
          <w:rtl/>
          <w:lang w:eastAsia="he-IL"/>
        </w:rPr>
      </w:pPr>
      <w:r>
        <w:rPr>
          <w:rFonts w:hint="cs"/>
          <w:rtl/>
          <w:lang w:eastAsia="he-IL"/>
        </w:rPr>
        <w:t>רגע, יש לי שאלה לגבי הדיווחים: הרי עונות הספורט דומות</w:t>
      </w:r>
      <w:bookmarkStart w:id="1487" w:name="_ETM_Q1_5524621"/>
      <w:bookmarkEnd w:id="1487"/>
      <w:r>
        <w:rPr>
          <w:rFonts w:hint="cs"/>
          <w:rtl/>
          <w:lang w:eastAsia="he-IL"/>
        </w:rPr>
        <w:t xml:space="preserve"> לשנות הלימודים. זה לא מינואר עד דצמבר. אני חושב שיותר</w:t>
      </w:r>
      <w:bookmarkStart w:id="1488" w:name="_ETM_Q1_5530717"/>
      <w:bookmarkEnd w:id="1488"/>
      <w:r>
        <w:rPr>
          <w:rFonts w:hint="cs"/>
          <w:rtl/>
          <w:lang w:eastAsia="he-IL"/>
        </w:rPr>
        <w:t xml:space="preserve"> נכון, גם בגלל המבנה של האיגודים, שמאמנים עוזבים, אז הם</w:t>
      </w:r>
      <w:bookmarkStart w:id="1489" w:name="_ETM_Q1_5533426"/>
      <w:bookmarkEnd w:id="1489"/>
      <w:r>
        <w:rPr>
          <w:rFonts w:hint="cs"/>
          <w:rtl/>
          <w:lang w:eastAsia="he-IL"/>
        </w:rPr>
        <w:t xml:space="preserve"> עוזבים בקיץ ומתחילים את העונה מחדש. אני חושב שדווקא פה</w:t>
      </w:r>
      <w:bookmarkStart w:id="1490" w:name="_ETM_Q1_5539621"/>
      <w:bookmarkEnd w:id="1490"/>
      <w:r>
        <w:rPr>
          <w:rFonts w:hint="cs"/>
          <w:rtl/>
          <w:lang w:eastAsia="he-IL"/>
        </w:rPr>
        <w:t xml:space="preserve"> הייתי הולך או לפי העונה או לפי שנה עברית.</w:t>
      </w:r>
    </w:p>
    <w:p w:rsidR="002F1CDC" w:rsidRDefault="002F1CDC" w:rsidP="002F1CDC">
      <w:pPr>
        <w:rPr>
          <w:rtl/>
          <w:lang w:eastAsia="he-IL"/>
        </w:rPr>
      </w:pPr>
    </w:p>
    <w:p w:rsidR="000507A5" w:rsidRDefault="000507A5" w:rsidP="000507A5">
      <w:pPr>
        <w:pStyle w:val="af9"/>
        <w:keepNext/>
        <w:rPr>
          <w:rtl/>
          <w:lang w:eastAsia="he-IL"/>
        </w:rPr>
      </w:pPr>
      <w:bookmarkStart w:id="1491" w:name="ET_guest_871905_236"/>
      <w:r w:rsidRPr="000507A5">
        <w:rPr>
          <w:rStyle w:val="TagStyle"/>
          <w:rtl/>
        </w:rPr>
        <w:t xml:space="preserve"> &lt;&lt; אורח &gt;&gt; </w:t>
      </w:r>
      <w:r>
        <w:rPr>
          <w:rtl/>
          <w:lang w:eastAsia="he-IL"/>
        </w:rPr>
        <w:t>אבינעם סגל-אלעד:</w:t>
      </w:r>
      <w:r w:rsidRPr="000507A5">
        <w:rPr>
          <w:rStyle w:val="TagStyle"/>
          <w:rtl/>
        </w:rPr>
        <w:t xml:space="preserve"> &lt;&lt; אורח &gt;&gt;</w:t>
      </w:r>
      <w:r>
        <w:rPr>
          <w:rtl/>
          <w:lang w:eastAsia="he-IL"/>
        </w:rPr>
        <w:t xml:space="preserve">   </w:t>
      </w:r>
      <w:bookmarkEnd w:id="1491"/>
    </w:p>
    <w:p w:rsidR="000507A5" w:rsidRDefault="000507A5" w:rsidP="000507A5">
      <w:pPr>
        <w:pStyle w:val="KeepWithNext"/>
        <w:rPr>
          <w:rtl/>
          <w:lang w:eastAsia="he-IL"/>
        </w:rPr>
      </w:pPr>
    </w:p>
    <w:p w:rsidR="000507A5" w:rsidRDefault="000507A5" w:rsidP="000507A5">
      <w:pPr>
        <w:rPr>
          <w:rtl/>
          <w:lang w:eastAsia="he-IL"/>
        </w:rPr>
      </w:pPr>
      <w:bookmarkStart w:id="1492" w:name="_ETM_Q1_5543763"/>
      <w:bookmarkEnd w:id="1492"/>
      <w:r>
        <w:rPr>
          <w:rFonts w:hint="cs"/>
          <w:rtl/>
          <w:lang w:eastAsia="he-IL"/>
        </w:rPr>
        <w:t>באמת יש</w:t>
      </w:r>
      <w:bookmarkStart w:id="1493" w:name="_ETM_Q1_5544847"/>
      <w:bookmarkEnd w:id="1493"/>
      <w:r>
        <w:rPr>
          <w:rFonts w:hint="cs"/>
          <w:rtl/>
          <w:lang w:eastAsia="he-IL"/>
        </w:rPr>
        <w:t xml:space="preserve"> בזה הרבה היגיון. אולי משרד הספורט יוכל פה לתת לנו...</w:t>
      </w:r>
    </w:p>
    <w:p w:rsidR="000507A5" w:rsidRDefault="000507A5" w:rsidP="000507A5">
      <w:pPr>
        <w:rPr>
          <w:rtl/>
          <w:lang w:eastAsia="he-IL"/>
        </w:rPr>
      </w:pPr>
      <w:bookmarkStart w:id="1494" w:name="_ETM_Q1_5552479"/>
      <w:bookmarkStart w:id="1495" w:name="_ETM_Q1_5552565"/>
      <w:bookmarkEnd w:id="1494"/>
      <w:bookmarkEnd w:id="1495"/>
    </w:p>
    <w:p w:rsidR="000507A5" w:rsidRDefault="000507A5" w:rsidP="000507A5">
      <w:pPr>
        <w:pStyle w:val="af6"/>
        <w:keepNext/>
        <w:rPr>
          <w:rtl/>
        </w:rPr>
      </w:pPr>
      <w:r w:rsidRPr="000507A5">
        <w:rPr>
          <w:rStyle w:val="TagStyle"/>
          <w:rtl/>
        </w:rPr>
        <w:t xml:space="preserve"> &lt;&lt; יור &gt;&gt; </w:t>
      </w:r>
      <w:r>
        <w:rPr>
          <w:rtl/>
        </w:rPr>
        <w:t>היו"ר עודד פורר:</w:t>
      </w:r>
      <w:r w:rsidRPr="000507A5">
        <w:rPr>
          <w:rStyle w:val="TagStyle"/>
          <w:rtl/>
        </w:rPr>
        <w:t xml:space="preserve"> &lt;&lt; יור &gt;&gt;</w:t>
      </w:r>
      <w:r>
        <w:rPr>
          <w:rtl/>
        </w:rPr>
        <w:t xml:space="preserve">   </w:t>
      </w:r>
    </w:p>
    <w:p w:rsidR="000507A5" w:rsidRDefault="000507A5" w:rsidP="000507A5">
      <w:pPr>
        <w:pStyle w:val="KeepWithNext"/>
        <w:rPr>
          <w:rtl/>
          <w:lang w:eastAsia="he-IL"/>
        </w:rPr>
      </w:pPr>
    </w:p>
    <w:p w:rsidR="000507A5" w:rsidRPr="000507A5" w:rsidRDefault="000507A5" w:rsidP="000507A5">
      <w:pPr>
        <w:rPr>
          <w:rtl/>
          <w:lang w:eastAsia="he-IL"/>
        </w:rPr>
      </w:pPr>
      <w:r>
        <w:rPr>
          <w:rFonts w:hint="cs"/>
          <w:rtl/>
          <w:lang w:eastAsia="he-IL"/>
        </w:rPr>
        <w:t>עפרה?</w:t>
      </w:r>
    </w:p>
    <w:p w:rsidR="000507A5" w:rsidRDefault="000507A5" w:rsidP="000507A5">
      <w:pPr>
        <w:pStyle w:val="a4"/>
        <w:keepNext/>
        <w:rPr>
          <w:rStyle w:val="TagStyle"/>
          <w:rtl/>
        </w:rPr>
      </w:pPr>
      <w:bookmarkStart w:id="1496" w:name="_ETM_Q1_5547621"/>
      <w:bookmarkStart w:id="1497" w:name="ET_speaker_ענת_מימון_237"/>
      <w:bookmarkEnd w:id="1496"/>
    </w:p>
    <w:p w:rsidR="000507A5" w:rsidRDefault="000507A5" w:rsidP="000507A5">
      <w:pPr>
        <w:pStyle w:val="a4"/>
        <w:keepNext/>
        <w:rPr>
          <w:rtl/>
        </w:rPr>
      </w:pPr>
      <w:bookmarkStart w:id="1498" w:name="_ETM_Q1_5547704"/>
      <w:bookmarkEnd w:id="1498"/>
      <w:r w:rsidRPr="000507A5">
        <w:rPr>
          <w:rStyle w:val="TagStyle"/>
          <w:rtl/>
        </w:rPr>
        <w:t xml:space="preserve"> &lt;&lt; דובר &gt;&gt; </w:t>
      </w:r>
      <w:r>
        <w:rPr>
          <w:rtl/>
        </w:rPr>
        <w:t>ענת מימון:</w:t>
      </w:r>
      <w:r w:rsidRPr="000507A5">
        <w:rPr>
          <w:rStyle w:val="TagStyle"/>
          <w:rtl/>
        </w:rPr>
        <w:t xml:space="preserve"> &lt;&lt; דובר &gt;&gt;</w:t>
      </w:r>
      <w:r>
        <w:rPr>
          <w:rtl/>
        </w:rPr>
        <w:t xml:space="preserve">   </w:t>
      </w:r>
      <w:bookmarkEnd w:id="1497"/>
    </w:p>
    <w:p w:rsidR="000507A5" w:rsidRDefault="000507A5" w:rsidP="000507A5">
      <w:pPr>
        <w:pStyle w:val="KeepWithNext"/>
        <w:rPr>
          <w:rtl/>
          <w:lang w:eastAsia="he-IL"/>
        </w:rPr>
      </w:pPr>
    </w:p>
    <w:p w:rsidR="002F1CDC" w:rsidRDefault="000507A5" w:rsidP="000507A5">
      <w:pPr>
        <w:pStyle w:val="KeepWithNext"/>
        <w:rPr>
          <w:rtl/>
          <w:lang w:eastAsia="he-IL"/>
        </w:rPr>
      </w:pPr>
      <w:bookmarkStart w:id="1499" w:name="_ETM_Q1_5550037"/>
      <w:bookmarkEnd w:id="1499"/>
      <w:r>
        <w:rPr>
          <w:rtl/>
          <w:lang w:eastAsia="he-IL"/>
        </w:rPr>
        <w:tab/>
      </w:r>
      <w:r>
        <w:rPr>
          <w:rFonts w:hint="cs"/>
          <w:rtl/>
          <w:lang w:eastAsia="he-IL"/>
        </w:rPr>
        <w:t xml:space="preserve">אני </w:t>
      </w:r>
      <w:bookmarkStart w:id="1500" w:name="_ETM_Q1_5546113"/>
      <w:bookmarkEnd w:id="1500"/>
      <w:r>
        <w:rPr>
          <w:rFonts w:hint="cs"/>
          <w:rtl/>
          <w:lang w:eastAsia="he-IL"/>
        </w:rPr>
        <w:t xml:space="preserve">רק אעיר, לפני שעפרה עונה, שבאמת יש הגדרה בחוק הספורט </w:t>
      </w:r>
      <w:bookmarkStart w:id="1501" w:name="_ETM_Q1_5554353"/>
      <w:bookmarkEnd w:id="1501"/>
      <w:r>
        <w:rPr>
          <w:rFonts w:hint="cs"/>
          <w:rtl/>
          <w:lang w:eastAsia="he-IL"/>
        </w:rPr>
        <w:t xml:space="preserve">לעונת ספורט </w:t>
      </w:r>
      <w:r>
        <w:rPr>
          <w:rtl/>
          <w:lang w:eastAsia="he-IL"/>
        </w:rPr>
        <w:t>–</w:t>
      </w:r>
      <w:r>
        <w:rPr>
          <w:rFonts w:hint="cs"/>
          <w:rtl/>
          <w:lang w:eastAsia="he-IL"/>
        </w:rPr>
        <w:t xml:space="preserve"> העונה הרשמית של פעילות בענף ספורט שנקבעה בידי ההתאחדות, ובלבד שלא תעלה על 10 </w:t>
      </w:r>
      <w:bookmarkStart w:id="1502" w:name="_ETM_Q1_5560293"/>
      <w:bookmarkEnd w:id="1502"/>
      <w:r>
        <w:rPr>
          <w:rFonts w:hint="cs"/>
          <w:rtl/>
          <w:lang w:eastAsia="he-IL"/>
        </w:rPr>
        <w:t>חודשים בשנה. אז אפשר להגיד שזה - -</w:t>
      </w:r>
      <w:bookmarkStart w:id="1503" w:name="_ETM_Q1_5558681"/>
      <w:bookmarkEnd w:id="1503"/>
    </w:p>
    <w:p w:rsidR="000507A5" w:rsidRDefault="000507A5" w:rsidP="000507A5">
      <w:pPr>
        <w:rPr>
          <w:rtl/>
          <w:lang w:eastAsia="he-IL"/>
        </w:rPr>
      </w:pPr>
      <w:bookmarkStart w:id="1504" w:name="_ETM_Q1_5558771"/>
      <w:bookmarkEnd w:id="1504"/>
    </w:p>
    <w:p w:rsidR="000507A5" w:rsidRDefault="000507A5" w:rsidP="000507A5">
      <w:pPr>
        <w:pStyle w:val="af6"/>
        <w:keepNext/>
        <w:rPr>
          <w:rtl/>
        </w:rPr>
      </w:pPr>
      <w:bookmarkStart w:id="1505" w:name="ET_yor_5520_239"/>
      <w:r w:rsidRPr="000507A5">
        <w:rPr>
          <w:rStyle w:val="TagStyle"/>
          <w:rtl/>
        </w:rPr>
        <w:t xml:space="preserve"> &lt;&lt; יור &gt;&gt; </w:t>
      </w:r>
      <w:r>
        <w:rPr>
          <w:rtl/>
        </w:rPr>
        <w:t>היו"ר עודד פורר:</w:t>
      </w:r>
      <w:r w:rsidRPr="000507A5">
        <w:rPr>
          <w:rStyle w:val="TagStyle"/>
          <w:rtl/>
        </w:rPr>
        <w:t xml:space="preserve"> &lt;&lt; יור &gt;&gt;</w:t>
      </w:r>
      <w:r>
        <w:rPr>
          <w:rtl/>
        </w:rPr>
        <w:t xml:space="preserve">   </w:t>
      </w:r>
      <w:bookmarkEnd w:id="1505"/>
    </w:p>
    <w:p w:rsidR="000507A5" w:rsidRDefault="000507A5" w:rsidP="000507A5">
      <w:pPr>
        <w:pStyle w:val="KeepWithNext"/>
        <w:rPr>
          <w:rtl/>
          <w:lang w:eastAsia="he-IL"/>
        </w:rPr>
      </w:pPr>
    </w:p>
    <w:p w:rsidR="000507A5" w:rsidRDefault="000507A5" w:rsidP="000507A5">
      <w:pPr>
        <w:rPr>
          <w:rtl/>
          <w:lang w:eastAsia="he-IL"/>
        </w:rPr>
      </w:pPr>
      <w:bookmarkStart w:id="1506" w:name="_ETM_Q1_5560021"/>
      <w:bookmarkEnd w:id="1506"/>
      <w:r>
        <w:rPr>
          <w:rFonts w:hint="cs"/>
          <w:rtl/>
          <w:lang w:eastAsia="he-IL"/>
        </w:rPr>
        <w:t xml:space="preserve">אז הייתי הולך </w:t>
      </w:r>
      <w:bookmarkStart w:id="1507" w:name="_ETM_Q1_5561850"/>
      <w:bookmarkEnd w:id="1507"/>
      <w:r>
        <w:rPr>
          <w:rFonts w:hint="cs"/>
          <w:rtl/>
          <w:lang w:eastAsia="he-IL"/>
        </w:rPr>
        <w:t>על עונה. עכשיו, העונה הראשונה היא העונה הזאת, עונת 2020-2021</w:t>
      </w:r>
      <w:bookmarkStart w:id="1508" w:name="_ETM_Q1_5564326"/>
      <w:bookmarkEnd w:id="1508"/>
      <w:r>
        <w:rPr>
          <w:rFonts w:hint="cs"/>
          <w:rtl/>
          <w:lang w:eastAsia="he-IL"/>
        </w:rPr>
        <w:t>, ואז הדיווח לא צריך להינתן במרץ 2022 אלא הוא</w:t>
      </w:r>
      <w:bookmarkStart w:id="1509" w:name="_ETM_Q1_5574245"/>
      <w:bookmarkEnd w:id="1509"/>
      <w:r>
        <w:rPr>
          <w:rFonts w:hint="cs"/>
          <w:rtl/>
          <w:lang w:eastAsia="he-IL"/>
        </w:rPr>
        <w:t xml:space="preserve"> יכול להינתן להערכתי עד ה-31 בדצמבר 2021.</w:t>
      </w:r>
      <w:bookmarkStart w:id="1510" w:name="_ETM_Q1_5584327"/>
      <w:bookmarkEnd w:id="1510"/>
    </w:p>
    <w:p w:rsidR="000507A5" w:rsidRDefault="000507A5" w:rsidP="000507A5">
      <w:pPr>
        <w:rPr>
          <w:rtl/>
          <w:lang w:eastAsia="he-IL"/>
        </w:rPr>
      </w:pPr>
      <w:bookmarkStart w:id="1511" w:name="_ETM_Q1_5584421"/>
      <w:bookmarkEnd w:id="1511"/>
    </w:p>
    <w:p w:rsidR="000507A5" w:rsidRDefault="000507A5" w:rsidP="000507A5">
      <w:pPr>
        <w:pStyle w:val="-"/>
        <w:keepNext/>
        <w:rPr>
          <w:rtl/>
        </w:rPr>
      </w:pPr>
      <w:bookmarkStart w:id="1512" w:name="ET_speakercontinue_ענת_מימון_240"/>
      <w:r w:rsidRPr="000507A5">
        <w:rPr>
          <w:rStyle w:val="TagStyle"/>
          <w:rtl/>
        </w:rPr>
        <w:t xml:space="preserve"> &lt;&lt; דובר_המשך &gt;&gt; </w:t>
      </w:r>
      <w:r>
        <w:rPr>
          <w:rtl/>
        </w:rPr>
        <w:t>ענת מימון:</w:t>
      </w:r>
      <w:r w:rsidRPr="000507A5">
        <w:rPr>
          <w:rStyle w:val="TagStyle"/>
          <w:rtl/>
        </w:rPr>
        <w:t xml:space="preserve"> &lt;&lt; דובר_המשך &gt;&gt;</w:t>
      </w:r>
      <w:r>
        <w:rPr>
          <w:rtl/>
        </w:rPr>
        <w:t xml:space="preserve">   </w:t>
      </w:r>
      <w:bookmarkEnd w:id="1512"/>
    </w:p>
    <w:p w:rsidR="000507A5" w:rsidRDefault="000507A5" w:rsidP="000507A5">
      <w:pPr>
        <w:pStyle w:val="KeepWithNext"/>
        <w:rPr>
          <w:rtl/>
          <w:lang w:eastAsia="he-IL"/>
        </w:rPr>
      </w:pPr>
    </w:p>
    <w:p w:rsidR="000507A5" w:rsidRDefault="000507A5" w:rsidP="000507A5">
      <w:pPr>
        <w:rPr>
          <w:rtl/>
          <w:lang w:eastAsia="he-IL"/>
        </w:rPr>
      </w:pPr>
      <w:bookmarkStart w:id="1513" w:name="_ETM_Q1_5585227"/>
      <w:bookmarkEnd w:id="1513"/>
      <w:r>
        <w:rPr>
          <w:rFonts w:hint="cs"/>
          <w:rtl/>
          <w:lang w:eastAsia="he-IL"/>
        </w:rPr>
        <w:t>אוקי.</w:t>
      </w:r>
      <w:bookmarkStart w:id="1514" w:name="_ETM_Q1_5587030"/>
      <w:bookmarkEnd w:id="1514"/>
    </w:p>
    <w:p w:rsidR="000507A5" w:rsidRDefault="000507A5" w:rsidP="000507A5">
      <w:pPr>
        <w:rPr>
          <w:rtl/>
          <w:lang w:eastAsia="he-IL"/>
        </w:rPr>
      </w:pPr>
      <w:bookmarkStart w:id="1515" w:name="_ETM_Q1_5587085"/>
      <w:bookmarkEnd w:id="1515"/>
    </w:p>
    <w:p w:rsidR="000507A5" w:rsidRDefault="000507A5" w:rsidP="000507A5">
      <w:pPr>
        <w:pStyle w:val="af6"/>
        <w:keepNext/>
        <w:rPr>
          <w:rtl/>
        </w:rPr>
      </w:pPr>
      <w:bookmarkStart w:id="1516" w:name="ET_yor_5520_241"/>
      <w:r w:rsidRPr="000507A5">
        <w:rPr>
          <w:rStyle w:val="TagStyle"/>
          <w:rtl/>
        </w:rPr>
        <w:t xml:space="preserve"> &lt;&lt; יור &gt;&gt; </w:t>
      </w:r>
      <w:r>
        <w:rPr>
          <w:rtl/>
        </w:rPr>
        <w:t>היו"ר עודד פורר:</w:t>
      </w:r>
      <w:r w:rsidRPr="000507A5">
        <w:rPr>
          <w:rStyle w:val="TagStyle"/>
          <w:rtl/>
        </w:rPr>
        <w:t xml:space="preserve"> &lt;&lt; יור &gt;&gt;</w:t>
      </w:r>
      <w:r>
        <w:rPr>
          <w:rtl/>
        </w:rPr>
        <w:t xml:space="preserve">   </w:t>
      </w:r>
      <w:bookmarkEnd w:id="1516"/>
    </w:p>
    <w:p w:rsidR="000507A5" w:rsidRDefault="000507A5" w:rsidP="000507A5">
      <w:pPr>
        <w:pStyle w:val="KeepWithNext"/>
        <w:rPr>
          <w:rtl/>
          <w:lang w:eastAsia="he-IL"/>
        </w:rPr>
      </w:pPr>
    </w:p>
    <w:p w:rsidR="000507A5" w:rsidRDefault="000507A5" w:rsidP="000507A5">
      <w:pPr>
        <w:rPr>
          <w:rtl/>
          <w:lang w:eastAsia="he-IL"/>
        </w:rPr>
      </w:pPr>
      <w:bookmarkStart w:id="1517" w:name="_ETM_Q1_5587851"/>
      <w:bookmarkEnd w:id="1517"/>
      <w:r>
        <w:rPr>
          <w:rFonts w:hint="cs"/>
          <w:rtl/>
          <w:lang w:eastAsia="he-IL"/>
        </w:rPr>
        <w:t>וזה יהיה קבוע שעד</w:t>
      </w:r>
      <w:bookmarkStart w:id="1518" w:name="_ETM_Q1_5582959"/>
      <w:bookmarkEnd w:id="1518"/>
      <w:r>
        <w:rPr>
          <w:rFonts w:hint="cs"/>
          <w:rtl/>
          <w:lang w:eastAsia="he-IL"/>
        </w:rPr>
        <w:t xml:space="preserve"> ה-313 בדצמבר הם חייבים להעביר את הדיווח. זה הגיוני כי </w:t>
      </w:r>
      <w:bookmarkStart w:id="1519" w:name="_ETM_Q1_5590478"/>
      <w:bookmarkEnd w:id="1519"/>
      <w:r>
        <w:rPr>
          <w:rFonts w:hint="cs"/>
          <w:rtl/>
          <w:lang w:eastAsia="he-IL"/>
        </w:rPr>
        <w:t>העונה נגמרת בדרך-כלל איפה שהוא ביולי.</w:t>
      </w:r>
    </w:p>
    <w:p w:rsidR="000507A5" w:rsidRDefault="000507A5" w:rsidP="000507A5">
      <w:pPr>
        <w:rPr>
          <w:rtl/>
          <w:lang w:eastAsia="he-IL"/>
        </w:rPr>
      </w:pPr>
      <w:bookmarkStart w:id="1520" w:name="_ETM_Q1_5592540"/>
      <w:bookmarkStart w:id="1521" w:name="_ETM_Q1_5592618"/>
      <w:bookmarkEnd w:id="1520"/>
      <w:bookmarkEnd w:id="1521"/>
    </w:p>
    <w:p w:rsidR="000507A5" w:rsidRDefault="000507A5" w:rsidP="000507A5">
      <w:pPr>
        <w:pStyle w:val="-"/>
        <w:keepNext/>
        <w:rPr>
          <w:rtl/>
        </w:rPr>
      </w:pPr>
      <w:bookmarkStart w:id="1522" w:name="ET_speakercontinue_ענת_מימון_242"/>
      <w:r w:rsidRPr="000507A5">
        <w:rPr>
          <w:rStyle w:val="TagStyle"/>
          <w:rtl/>
        </w:rPr>
        <w:t xml:space="preserve"> &lt;&lt; דובר_המשך &gt;&gt; </w:t>
      </w:r>
      <w:r>
        <w:rPr>
          <w:rtl/>
        </w:rPr>
        <w:t>ענת מימון:</w:t>
      </w:r>
      <w:r w:rsidRPr="000507A5">
        <w:rPr>
          <w:rStyle w:val="TagStyle"/>
          <w:rtl/>
        </w:rPr>
        <w:t xml:space="preserve"> &lt;&lt; דובר_המשך &gt;&gt;</w:t>
      </w:r>
      <w:r>
        <w:rPr>
          <w:rtl/>
        </w:rPr>
        <w:t xml:space="preserve">   </w:t>
      </w:r>
      <w:bookmarkEnd w:id="1522"/>
    </w:p>
    <w:p w:rsidR="000507A5" w:rsidRDefault="000507A5" w:rsidP="000507A5">
      <w:pPr>
        <w:pStyle w:val="KeepWithNext"/>
        <w:rPr>
          <w:rtl/>
          <w:lang w:eastAsia="he-IL"/>
        </w:rPr>
      </w:pPr>
    </w:p>
    <w:p w:rsidR="000507A5" w:rsidRDefault="000507A5" w:rsidP="000507A5">
      <w:pPr>
        <w:rPr>
          <w:rtl/>
          <w:lang w:eastAsia="he-IL"/>
        </w:rPr>
      </w:pPr>
      <w:bookmarkStart w:id="1523" w:name="_ETM_Q1_5593197"/>
      <w:bookmarkEnd w:id="1523"/>
      <w:r>
        <w:rPr>
          <w:rFonts w:hint="cs"/>
          <w:rtl/>
          <w:lang w:eastAsia="he-IL"/>
        </w:rPr>
        <w:t>ושר המשפטים בתוך חצי שנה</w:t>
      </w:r>
      <w:bookmarkStart w:id="1524" w:name="_ETM_Q1_5590224"/>
      <w:bookmarkEnd w:id="1524"/>
      <w:r>
        <w:rPr>
          <w:rFonts w:hint="cs"/>
          <w:rtl/>
          <w:lang w:eastAsia="he-IL"/>
        </w:rPr>
        <w:t xml:space="preserve"> לאחר מכן יעביר את הדיווח אלינו</w:t>
      </w:r>
      <w:r w:rsidR="004B384F">
        <w:rPr>
          <w:rFonts w:hint="cs"/>
          <w:rtl/>
          <w:lang w:eastAsia="he-IL"/>
        </w:rPr>
        <w:t>? שלושה חודשים?</w:t>
      </w:r>
    </w:p>
    <w:p w:rsidR="004B384F" w:rsidRDefault="004B384F" w:rsidP="000507A5">
      <w:pPr>
        <w:rPr>
          <w:rtl/>
          <w:lang w:eastAsia="he-IL"/>
        </w:rPr>
      </w:pPr>
    </w:p>
    <w:p w:rsidR="004B384F" w:rsidRDefault="004B384F" w:rsidP="004B384F">
      <w:pPr>
        <w:pStyle w:val="a4"/>
        <w:keepNext/>
        <w:rPr>
          <w:rtl/>
        </w:rPr>
      </w:pPr>
      <w:bookmarkStart w:id="1525" w:name="ET_speaker_5995_243"/>
      <w:r w:rsidRPr="004B384F">
        <w:rPr>
          <w:rStyle w:val="TagStyle"/>
          <w:rtl/>
        </w:rPr>
        <w:t xml:space="preserve"> &lt;&lt; דובר &gt;&gt; </w:t>
      </w:r>
      <w:r>
        <w:rPr>
          <w:rtl/>
        </w:rPr>
        <w:t>שר המשפטים אבי ניסנקורן:</w:t>
      </w:r>
      <w:r w:rsidRPr="004B384F">
        <w:rPr>
          <w:rStyle w:val="TagStyle"/>
          <w:rtl/>
        </w:rPr>
        <w:t xml:space="preserve"> &lt;&lt; דובר &gt;&gt;</w:t>
      </w:r>
      <w:r>
        <w:rPr>
          <w:rtl/>
        </w:rPr>
        <w:t xml:space="preserve">   </w:t>
      </w:r>
      <w:bookmarkEnd w:id="1525"/>
    </w:p>
    <w:p w:rsidR="004B384F" w:rsidRDefault="004B384F" w:rsidP="004B384F">
      <w:pPr>
        <w:pStyle w:val="KeepWithNext"/>
        <w:rPr>
          <w:rtl/>
          <w:lang w:eastAsia="he-IL"/>
        </w:rPr>
      </w:pPr>
    </w:p>
    <w:p w:rsidR="004B384F" w:rsidRDefault="004B384F" w:rsidP="004B384F">
      <w:pPr>
        <w:rPr>
          <w:rtl/>
          <w:lang w:eastAsia="he-IL"/>
        </w:rPr>
      </w:pPr>
      <w:r>
        <w:rPr>
          <w:rFonts w:hint="cs"/>
          <w:rtl/>
          <w:lang w:eastAsia="he-IL"/>
        </w:rPr>
        <w:t>שלושה.</w:t>
      </w:r>
      <w:bookmarkStart w:id="1526" w:name="_ETM_Q1_5593303"/>
      <w:bookmarkEnd w:id="1526"/>
    </w:p>
    <w:p w:rsidR="004B384F" w:rsidRDefault="004B384F" w:rsidP="004B384F">
      <w:pPr>
        <w:rPr>
          <w:rtl/>
          <w:lang w:eastAsia="he-IL"/>
        </w:rPr>
      </w:pPr>
      <w:bookmarkStart w:id="1527" w:name="_ETM_Q1_5593414"/>
      <w:bookmarkEnd w:id="1527"/>
    </w:p>
    <w:p w:rsidR="004B384F" w:rsidRDefault="004B384F" w:rsidP="004B384F">
      <w:pPr>
        <w:pStyle w:val="af6"/>
        <w:keepNext/>
        <w:rPr>
          <w:rtl/>
        </w:rPr>
      </w:pPr>
      <w:bookmarkStart w:id="1528" w:name="ET_yor_5520_244"/>
      <w:r w:rsidRPr="004B384F">
        <w:rPr>
          <w:rStyle w:val="TagStyle"/>
          <w:rtl/>
        </w:rPr>
        <w:t xml:space="preserve"> &lt;&lt; יור &gt;&gt; </w:t>
      </w:r>
      <w:r>
        <w:rPr>
          <w:rtl/>
        </w:rPr>
        <w:t>היו"ר עודד פורר:</w:t>
      </w:r>
      <w:r w:rsidRPr="004B384F">
        <w:rPr>
          <w:rStyle w:val="TagStyle"/>
          <w:rtl/>
        </w:rPr>
        <w:t xml:space="preserve"> &lt;&lt; יור &gt;&gt;</w:t>
      </w:r>
      <w:r>
        <w:rPr>
          <w:rtl/>
        </w:rPr>
        <w:t xml:space="preserve">   </w:t>
      </w:r>
      <w:bookmarkEnd w:id="1528"/>
    </w:p>
    <w:p w:rsidR="004B384F" w:rsidRDefault="004B384F" w:rsidP="004B384F">
      <w:pPr>
        <w:pStyle w:val="KeepWithNext"/>
        <w:rPr>
          <w:rtl/>
          <w:lang w:eastAsia="he-IL"/>
        </w:rPr>
      </w:pPr>
    </w:p>
    <w:p w:rsidR="002F1CDC" w:rsidRDefault="004B384F" w:rsidP="004B384F">
      <w:pPr>
        <w:rPr>
          <w:rtl/>
          <w:lang w:eastAsia="he-IL"/>
        </w:rPr>
      </w:pPr>
      <w:bookmarkStart w:id="1529" w:name="_ETM_Q1_5594129"/>
      <w:bookmarkEnd w:id="1529"/>
      <w:r>
        <w:rPr>
          <w:rFonts w:hint="cs"/>
          <w:rtl/>
          <w:lang w:eastAsia="he-IL"/>
        </w:rPr>
        <w:t>שלושה חודשים. למה</w:t>
      </w:r>
      <w:bookmarkStart w:id="1530" w:name="_ETM_Q1_5597691"/>
      <w:bookmarkEnd w:id="1530"/>
      <w:r>
        <w:rPr>
          <w:rFonts w:hint="cs"/>
          <w:rtl/>
          <w:lang w:eastAsia="he-IL"/>
        </w:rPr>
        <w:t xml:space="preserve"> חצי שנה?</w:t>
      </w:r>
      <w:bookmarkStart w:id="1531" w:name="_ETM_Q1_5600843"/>
      <w:bookmarkEnd w:id="1531"/>
    </w:p>
    <w:p w:rsidR="004B384F" w:rsidRDefault="004B384F" w:rsidP="004B384F">
      <w:pPr>
        <w:rPr>
          <w:rtl/>
          <w:lang w:eastAsia="he-IL"/>
        </w:rPr>
      </w:pPr>
      <w:bookmarkStart w:id="1532" w:name="_ETM_Q1_5600912"/>
      <w:bookmarkEnd w:id="1532"/>
    </w:p>
    <w:p w:rsidR="004B384F" w:rsidRDefault="004B384F" w:rsidP="004B384F">
      <w:pPr>
        <w:pStyle w:val="af9"/>
        <w:keepNext/>
        <w:rPr>
          <w:rtl/>
          <w:lang w:eastAsia="he-IL"/>
        </w:rPr>
      </w:pPr>
      <w:bookmarkStart w:id="1533" w:name="ET_guest_871905_245"/>
      <w:r w:rsidRPr="004B384F">
        <w:rPr>
          <w:rStyle w:val="TagStyle"/>
          <w:rtl/>
        </w:rPr>
        <w:t xml:space="preserve"> &lt;&lt; אורח &gt;&gt; </w:t>
      </w:r>
      <w:r>
        <w:rPr>
          <w:rtl/>
          <w:lang w:eastAsia="he-IL"/>
        </w:rPr>
        <w:t>אבינעם סגל-אלעד:</w:t>
      </w:r>
      <w:r w:rsidRPr="004B384F">
        <w:rPr>
          <w:rStyle w:val="TagStyle"/>
          <w:rtl/>
        </w:rPr>
        <w:t xml:space="preserve"> &lt;&lt; אורח &gt;&gt;</w:t>
      </w:r>
      <w:r>
        <w:rPr>
          <w:rtl/>
          <w:lang w:eastAsia="he-IL"/>
        </w:rPr>
        <w:t xml:space="preserve">   </w:t>
      </w:r>
      <w:bookmarkEnd w:id="1533"/>
    </w:p>
    <w:p w:rsidR="004B384F" w:rsidRDefault="004B384F" w:rsidP="004B384F">
      <w:pPr>
        <w:pStyle w:val="KeepWithNext"/>
        <w:rPr>
          <w:rtl/>
          <w:lang w:eastAsia="he-IL"/>
        </w:rPr>
      </w:pPr>
    </w:p>
    <w:p w:rsidR="004B384F" w:rsidRPr="004B384F" w:rsidRDefault="004B384F" w:rsidP="004B384F">
      <w:pPr>
        <w:rPr>
          <w:rtl/>
          <w:lang w:eastAsia="he-IL"/>
        </w:rPr>
      </w:pPr>
      <w:bookmarkStart w:id="1534" w:name="_ETM_Q1_5603348"/>
      <w:bookmarkEnd w:id="1534"/>
      <w:r>
        <w:rPr>
          <w:rFonts w:hint="cs"/>
          <w:rtl/>
          <w:lang w:eastAsia="he-IL"/>
        </w:rPr>
        <w:t>הבעיה היחידה היא שיש - -</w:t>
      </w:r>
    </w:p>
    <w:p w:rsidR="002F1CDC" w:rsidRDefault="002F1CDC" w:rsidP="002F1CDC">
      <w:pPr>
        <w:rPr>
          <w:rtl/>
          <w:lang w:eastAsia="he-IL"/>
        </w:rPr>
      </w:pPr>
    </w:p>
    <w:p w:rsidR="004B384F" w:rsidRDefault="004B384F" w:rsidP="004B384F">
      <w:pPr>
        <w:pStyle w:val="a4"/>
        <w:keepNext/>
        <w:rPr>
          <w:rtl/>
        </w:rPr>
      </w:pPr>
      <w:bookmarkStart w:id="1535" w:name="ET_speaker_קריאה_246"/>
      <w:r w:rsidRPr="004B384F">
        <w:rPr>
          <w:rStyle w:val="TagStyle"/>
          <w:rtl/>
        </w:rPr>
        <w:t xml:space="preserve"> &lt;&lt; דובר &gt;&gt; </w:t>
      </w:r>
      <w:r>
        <w:rPr>
          <w:rtl/>
        </w:rPr>
        <w:t>קריאה:</w:t>
      </w:r>
      <w:r w:rsidRPr="004B384F">
        <w:rPr>
          <w:rStyle w:val="TagStyle"/>
          <w:rtl/>
        </w:rPr>
        <w:t xml:space="preserve"> &lt;&lt; דובר &gt;&gt;</w:t>
      </w:r>
      <w:r>
        <w:rPr>
          <w:rtl/>
        </w:rPr>
        <w:t xml:space="preserve">   </w:t>
      </w:r>
      <w:bookmarkEnd w:id="1535"/>
    </w:p>
    <w:p w:rsidR="004B384F" w:rsidRDefault="004B384F" w:rsidP="004B384F">
      <w:pPr>
        <w:pStyle w:val="KeepWithNext"/>
        <w:rPr>
          <w:rtl/>
          <w:lang w:eastAsia="he-IL"/>
        </w:rPr>
      </w:pPr>
    </w:p>
    <w:p w:rsidR="004B384F" w:rsidRDefault="004B384F" w:rsidP="004B384F">
      <w:pPr>
        <w:rPr>
          <w:rtl/>
          <w:lang w:eastAsia="he-IL"/>
        </w:rPr>
      </w:pPr>
      <w:bookmarkStart w:id="1536" w:name="_ETM_Q1_5609431"/>
      <w:bookmarkEnd w:id="1536"/>
      <w:r>
        <w:rPr>
          <w:rFonts w:hint="cs"/>
          <w:rtl/>
          <w:lang w:eastAsia="he-IL"/>
        </w:rPr>
        <w:t>חצי שנה, ענת. יש</w:t>
      </w:r>
      <w:bookmarkStart w:id="1537" w:name="_ETM_Q1_5604593"/>
      <w:bookmarkEnd w:id="1537"/>
      <w:r>
        <w:rPr>
          <w:rFonts w:hint="cs"/>
          <w:rtl/>
          <w:lang w:eastAsia="he-IL"/>
        </w:rPr>
        <w:t xml:space="preserve"> כאן הרבה עבודת תכנון.</w:t>
      </w:r>
      <w:bookmarkStart w:id="1538" w:name="_ETM_Q1_5608768"/>
      <w:bookmarkEnd w:id="1538"/>
    </w:p>
    <w:p w:rsidR="004B384F" w:rsidRDefault="004B384F" w:rsidP="004B384F">
      <w:pPr>
        <w:rPr>
          <w:rtl/>
          <w:lang w:eastAsia="he-IL"/>
        </w:rPr>
      </w:pPr>
      <w:bookmarkStart w:id="1539" w:name="_ETM_Q1_5608824"/>
      <w:bookmarkEnd w:id="1539"/>
    </w:p>
    <w:p w:rsidR="004B384F" w:rsidRDefault="004B384F" w:rsidP="004B384F">
      <w:pPr>
        <w:pStyle w:val="af9"/>
        <w:keepNext/>
        <w:rPr>
          <w:rtl/>
          <w:lang w:eastAsia="he-IL"/>
        </w:rPr>
      </w:pPr>
      <w:bookmarkStart w:id="1540" w:name="ET_guest_871905_247"/>
      <w:r w:rsidRPr="004B384F">
        <w:rPr>
          <w:rStyle w:val="TagStyle"/>
          <w:rtl/>
        </w:rPr>
        <w:t xml:space="preserve"> &lt;&lt; אורח &gt;&gt; </w:t>
      </w:r>
      <w:r>
        <w:rPr>
          <w:rtl/>
          <w:lang w:eastAsia="he-IL"/>
        </w:rPr>
        <w:t>אבינעם סגל-אלעד:</w:t>
      </w:r>
      <w:r w:rsidRPr="004B384F">
        <w:rPr>
          <w:rStyle w:val="TagStyle"/>
          <w:rtl/>
        </w:rPr>
        <w:t xml:space="preserve"> &lt;&lt; אורח &gt;&gt;</w:t>
      </w:r>
      <w:r>
        <w:rPr>
          <w:rtl/>
          <w:lang w:eastAsia="he-IL"/>
        </w:rPr>
        <w:t xml:space="preserve">   </w:t>
      </w:r>
      <w:bookmarkEnd w:id="1540"/>
    </w:p>
    <w:p w:rsidR="004B384F" w:rsidRDefault="004B384F" w:rsidP="004B384F">
      <w:pPr>
        <w:pStyle w:val="KeepWithNext"/>
        <w:rPr>
          <w:rtl/>
          <w:lang w:eastAsia="he-IL"/>
        </w:rPr>
      </w:pPr>
    </w:p>
    <w:p w:rsidR="004B384F" w:rsidRDefault="004B384F" w:rsidP="004B384F">
      <w:pPr>
        <w:rPr>
          <w:rtl/>
          <w:lang w:eastAsia="he-IL"/>
        </w:rPr>
      </w:pPr>
      <w:bookmarkStart w:id="1541" w:name="_ETM_Q1_5611301"/>
      <w:bookmarkEnd w:id="1541"/>
      <w:r>
        <w:rPr>
          <w:rFonts w:hint="cs"/>
          <w:rtl/>
          <w:lang w:eastAsia="he-IL"/>
        </w:rPr>
        <w:t xml:space="preserve">אני עדין חושב שאין בעיה לשנות את </w:t>
      </w:r>
      <w:bookmarkStart w:id="1542" w:name="_ETM_Q1_5607340"/>
      <w:bookmarkEnd w:id="1542"/>
      <w:r w:rsidR="00D14F99">
        <w:rPr>
          <w:rFonts w:hint="cs"/>
          <w:rtl/>
          <w:lang w:eastAsia="he-IL"/>
        </w:rPr>
        <w:t xml:space="preserve">התאריך אבל לתלות את זה רק בעונת ספורט </w:t>
      </w:r>
      <w:r w:rsidR="00D14F99">
        <w:rPr>
          <w:rtl/>
          <w:lang w:eastAsia="he-IL"/>
        </w:rPr>
        <w:t>–</w:t>
      </w:r>
      <w:bookmarkStart w:id="1543" w:name="_ETM_Q1_5609960"/>
      <w:bookmarkEnd w:id="1543"/>
      <w:r w:rsidR="00D14F99">
        <w:rPr>
          <w:rFonts w:hint="cs"/>
          <w:rtl/>
          <w:lang w:eastAsia="he-IL"/>
        </w:rPr>
        <w:t xml:space="preserve"> יש עונות שונות ויש ענפים שונים ולכל ענף עונה</w:t>
      </w:r>
      <w:bookmarkStart w:id="1544" w:name="_ETM_Q1_5611750"/>
      <w:bookmarkEnd w:id="1544"/>
      <w:r w:rsidR="00D14F99">
        <w:rPr>
          <w:rFonts w:hint="cs"/>
          <w:rtl/>
          <w:lang w:eastAsia="he-IL"/>
        </w:rPr>
        <w:t xml:space="preserve"> אחרת. אם אנחנו נתחיל </w:t>
      </w:r>
      <w:r w:rsidR="00F317F8">
        <w:rPr>
          <w:rFonts w:hint="cs"/>
          <w:rtl/>
          <w:lang w:eastAsia="he-IL"/>
        </w:rPr>
        <w:t xml:space="preserve">גם בשביל המעקב לבדוק כל ענף, </w:t>
      </w:r>
      <w:bookmarkStart w:id="1545" w:name="_ETM_Q1_5622361"/>
      <w:bookmarkEnd w:id="1545"/>
      <w:r w:rsidR="00F317F8">
        <w:rPr>
          <w:rFonts w:hint="cs"/>
          <w:rtl/>
          <w:lang w:eastAsia="he-IL"/>
        </w:rPr>
        <w:t>איזו עונה הוא - -</w:t>
      </w:r>
    </w:p>
    <w:p w:rsidR="00F317F8" w:rsidRDefault="00F317F8" w:rsidP="004B384F">
      <w:pPr>
        <w:rPr>
          <w:rtl/>
          <w:lang w:eastAsia="he-IL"/>
        </w:rPr>
      </w:pPr>
      <w:bookmarkStart w:id="1546" w:name="_ETM_Q1_5618957"/>
      <w:bookmarkStart w:id="1547" w:name="_ETM_Q1_5619044"/>
      <w:bookmarkEnd w:id="1546"/>
      <w:bookmarkEnd w:id="1547"/>
    </w:p>
    <w:p w:rsidR="00F317F8" w:rsidRDefault="00F317F8" w:rsidP="00F317F8">
      <w:pPr>
        <w:pStyle w:val="a4"/>
        <w:keepNext/>
        <w:rPr>
          <w:rtl/>
        </w:rPr>
      </w:pPr>
      <w:r w:rsidRPr="00F317F8">
        <w:rPr>
          <w:rStyle w:val="TagStyle"/>
          <w:rtl/>
        </w:rPr>
        <w:t xml:space="preserve"> &lt;&lt; דובר &gt;&gt; </w:t>
      </w:r>
      <w:r>
        <w:rPr>
          <w:rtl/>
        </w:rPr>
        <w:t>שר המשפטים אבי ניסנקורן:</w:t>
      </w:r>
      <w:r w:rsidRPr="00F317F8">
        <w:rPr>
          <w:rStyle w:val="TagStyle"/>
          <w:rtl/>
        </w:rPr>
        <w:t xml:space="preserve"> &lt;&lt; דובר &gt;&gt;</w:t>
      </w:r>
      <w:r>
        <w:rPr>
          <w:rtl/>
        </w:rPr>
        <w:t xml:space="preserve">   </w:t>
      </w:r>
    </w:p>
    <w:p w:rsidR="00F317F8" w:rsidRDefault="00F317F8" w:rsidP="00F317F8">
      <w:pPr>
        <w:pStyle w:val="KeepWithNext"/>
        <w:rPr>
          <w:rtl/>
          <w:lang w:eastAsia="he-IL"/>
        </w:rPr>
      </w:pPr>
    </w:p>
    <w:p w:rsidR="00F317F8" w:rsidRDefault="00F317F8" w:rsidP="00F317F8">
      <w:pPr>
        <w:rPr>
          <w:rtl/>
          <w:lang w:eastAsia="he-IL"/>
        </w:rPr>
      </w:pPr>
      <w:bookmarkStart w:id="1548" w:name="_ETM_Q1_5622444"/>
      <w:bookmarkEnd w:id="1548"/>
      <w:r>
        <w:rPr>
          <w:rFonts w:hint="cs"/>
          <w:rtl/>
          <w:lang w:eastAsia="he-IL"/>
        </w:rPr>
        <w:t>לא, הם אמרו 31 בדצמבר.</w:t>
      </w:r>
      <w:bookmarkStart w:id="1549" w:name="_ETM_Q1_5620602"/>
      <w:bookmarkEnd w:id="1549"/>
    </w:p>
    <w:p w:rsidR="00F317F8" w:rsidRDefault="00F317F8" w:rsidP="00F317F8">
      <w:pPr>
        <w:rPr>
          <w:rtl/>
          <w:lang w:eastAsia="he-IL"/>
        </w:rPr>
      </w:pPr>
      <w:bookmarkStart w:id="1550" w:name="_ETM_Q1_5620688"/>
      <w:bookmarkEnd w:id="1550"/>
    </w:p>
    <w:p w:rsidR="00F317F8" w:rsidRDefault="00F317F8" w:rsidP="00F317F8">
      <w:pPr>
        <w:pStyle w:val="af9"/>
        <w:keepNext/>
        <w:rPr>
          <w:rtl/>
          <w:lang w:eastAsia="he-IL"/>
        </w:rPr>
      </w:pPr>
      <w:bookmarkStart w:id="1551" w:name="ET_guest_871905_249"/>
      <w:r w:rsidRPr="00F317F8">
        <w:rPr>
          <w:rStyle w:val="TagStyle"/>
          <w:rtl/>
        </w:rPr>
        <w:t xml:space="preserve"> &lt;&lt; אורח &gt;&gt; </w:t>
      </w:r>
      <w:r>
        <w:rPr>
          <w:rtl/>
          <w:lang w:eastAsia="he-IL"/>
        </w:rPr>
        <w:t>אבינעם סגל-אלעד:</w:t>
      </w:r>
      <w:r w:rsidRPr="00F317F8">
        <w:rPr>
          <w:rStyle w:val="TagStyle"/>
          <w:rtl/>
        </w:rPr>
        <w:t xml:space="preserve"> &lt;&lt; אורח &gt;&gt;</w:t>
      </w:r>
      <w:r>
        <w:rPr>
          <w:rtl/>
          <w:lang w:eastAsia="he-IL"/>
        </w:rPr>
        <w:t xml:space="preserve">   </w:t>
      </w:r>
      <w:bookmarkEnd w:id="1551"/>
    </w:p>
    <w:p w:rsidR="00F317F8" w:rsidRDefault="00F317F8" w:rsidP="00F317F8">
      <w:pPr>
        <w:pStyle w:val="KeepWithNext"/>
        <w:rPr>
          <w:rtl/>
          <w:lang w:eastAsia="he-IL"/>
        </w:rPr>
      </w:pPr>
    </w:p>
    <w:p w:rsidR="00F317F8" w:rsidRDefault="00F317F8" w:rsidP="00F317F8">
      <w:pPr>
        <w:rPr>
          <w:rtl/>
          <w:lang w:eastAsia="he-IL"/>
        </w:rPr>
      </w:pPr>
      <w:bookmarkStart w:id="1552" w:name="_ETM_Q1_5619500"/>
      <w:bookmarkStart w:id="1553" w:name="_ETM_Q1_5618867"/>
      <w:bookmarkEnd w:id="1552"/>
      <w:bookmarkEnd w:id="1553"/>
      <w:r>
        <w:rPr>
          <w:rFonts w:hint="cs"/>
          <w:rtl/>
          <w:lang w:eastAsia="he-IL"/>
        </w:rPr>
        <w:t xml:space="preserve">אז זה </w:t>
      </w:r>
      <w:bookmarkStart w:id="1554" w:name="_ETM_Q1_5619889"/>
      <w:bookmarkEnd w:id="1554"/>
      <w:r>
        <w:rPr>
          <w:rFonts w:hint="cs"/>
          <w:rtl/>
          <w:lang w:eastAsia="he-IL"/>
        </w:rPr>
        <w:t>יהיה 31 בדצמבר כלפי עונה.</w:t>
      </w:r>
    </w:p>
    <w:p w:rsidR="00BA2D7E" w:rsidRPr="00F317F8" w:rsidRDefault="00BA2D7E" w:rsidP="00F317F8">
      <w:pPr>
        <w:rPr>
          <w:rtl/>
          <w:lang w:eastAsia="he-IL"/>
        </w:rPr>
      </w:pPr>
    </w:p>
    <w:p w:rsidR="00F317F8" w:rsidRDefault="00F317F8" w:rsidP="002F1CDC">
      <w:pPr>
        <w:pStyle w:val="af6"/>
        <w:keepNext/>
        <w:rPr>
          <w:rStyle w:val="TagStyle"/>
          <w:rtl/>
        </w:rPr>
      </w:pPr>
      <w:bookmarkStart w:id="1555" w:name="_ETM_Q1_5623262"/>
      <w:bookmarkStart w:id="1556" w:name="_ETM_Q1_5624719"/>
      <w:bookmarkStart w:id="1557" w:name="ET_yor_5520_104"/>
      <w:bookmarkEnd w:id="1555"/>
      <w:bookmarkEnd w:id="1556"/>
    </w:p>
    <w:p w:rsidR="002F1CDC" w:rsidRDefault="002F1CDC" w:rsidP="002F1CDC">
      <w:pPr>
        <w:pStyle w:val="af6"/>
        <w:keepNext/>
        <w:rPr>
          <w:rtl/>
        </w:rPr>
      </w:pPr>
      <w:bookmarkStart w:id="1558" w:name="_ETM_Q1_5624777"/>
      <w:bookmarkEnd w:id="1558"/>
      <w:r w:rsidRPr="002F1CDC">
        <w:rPr>
          <w:rStyle w:val="TagStyle"/>
          <w:rtl/>
        </w:rPr>
        <w:t xml:space="preserve">&lt;&lt; יור &gt;&gt; </w:t>
      </w:r>
      <w:r>
        <w:rPr>
          <w:rtl/>
        </w:rPr>
        <w:t>היו"ר עודד פורר:</w:t>
      </w:r>
      <w:r w:rsidRPr="002F1CDC">
        <w:rPr>
          <w:rStyle w:val="TagStyle"/>
          <w:rtl/>
        </w:rPr>
        <w:t xml:space="preserve"> &lt;&lt; יור &gt;&gt;</w:t>
      </w:r>
      <w:r>
        <w:rPr>
          <w:rtl/>
        </w:rPr>
        <w:t xml:space="preserve">   </w:t>
      </w:r>
      <w:bookmarkEnd w:id="1557"/>
    </w:p>
    <w:p w:rsidR="002F1CDC" w:rsidRDefault="002F1CDC" w:rsidP="002F1CDC">
      <w:pPr>
        <w:pStyle w:val="KeepWithNext"/>
        <w:rPr>
          <w:rtl/>
          <w:lang w:eastAsia="he-IL"/>
        </w:rPr>
      </w:pPr>
    </w:p>
    <w:p w:rsidR="002F1CDC" w:rsidRDefault="002F1CDC" w:rsidP="002F1CDC">
      <w:pPr>
        <w:rPr>
          <w:rtl/>
          <w:lang w:eastAsia="he-IL"/>
        </w:rPr>
      </w:pPr>
      <w:r>
        <w:rPr>
          <w:rFonts w:hint="cs"/>
          <w:rtl/>
          <w:lang w:eastAsia="he-IL"/>
        </w:rPr>
        <w:t>לגבי העונה שה</w:t>
      </w:r>
      <w:r w:rsidR="00F317F8">
        <w:rPr>
          <w:rFonts w:hint="cs"/>
          <w:rtl/>
          <w:lang w:eastAsia="he-IL"/>
        </w:rPr>
        <w:t>ס</w:t>
      </w:r>
      <w:r>
        <w:rPr>
          <w:rFonts w:hint="cs"/>
          <w:rtl/>
          <w:lang w:eastAsia="he-IL"/>
        </w:rPr>
        <w:t>תיימה.</w:t>
      </w:r>
    </w:p>
    <w:p w:rsidR="002F1CDC" w:rsidRDefault="002F1CDC" w:rsidP="002F1CDC">
      <w:pPr>
        <w:rPr>
          <w:rtl/>
          <w:lang w:eastAsia="he-IL"/>
        </w:rPr>
      </w:pPr>
    </w:p>
    <w:p w:rsidR="00F317F8" w:rsidRDefault="00F317F8" w:rsidP="00F317F8">
      <w:pPr>
        <w:pStyle w:val="a4"/>
        <w:keepNext/>
        <w:rPr>
          <w:rtl/>
        </w:rPr>
      </w:pPr>
      <w:bookmarkStart w:id="1559" w:name="ET_speaker_5995_250"/>
      <w:r w:rsidRPr="00F317F8">
        <w:rPr>
          <w:rStyle w:val="TagStyle"/>
          <w:rtl/>
        </w:rPr>
        <w:t xml:space="preserve"> &lt;&lt; דובר &gt;&gt; </w:t>
      </w:r>
      <w:r>
        <w:rPr>
          <w:rtl/>
        </w:rPr>
        <w:t>שר המשפטים אבי ניסנקורן:</w:t>
      </w:r>
      <w:r w:rsidRPr="00F317F8">
        <w:rPr>
          <w:rStyle w:val="TagStyle"/>
          <w:rtl/>
        </w:rPr>
        <w:t xml:space="preserve"> &lt;&lt; דובר &gt;&gt;</w:t>
      </w:r>
      <w:r>
        <w:rPr>
          <w:rtl/>
        </w:rPr>
        <w:t xml:space="preserve">   </w:t>
      </w:r>
      <w:bookmarkEnd w:id="1559"/>
    </w:p>
    <w:p w:rsidR="00F317F8" w:rsidRDefault="00F317F8" w:rsidP="00F317F8">
      <w:pPr>
        <w:pStyle w:val="KeepWithNext"/>
        <w:rPr>
          <w:rtl/>
          <w:lang w:eastAsia="he-IL"/>
        </w:rPr>
      </w:pPr>
    </w:p>
    <w:p w:rsidR="00F317F8" w:rsidRPr="00F317F8" w:rsidRDefault="00F317F8" w:rsidP="007D22D8">
      <w:pPr>
        <w:rPr>
          <w:rtl/>
          <w:lang w:eastAsia="he-IL"/>
        </w:rPr>
      </w:pPr>
      <w:bookmarkStart w:id="1560" w:name="_ETM_Q1_5631395"/>
      <w:bookmarkEnd w:id="1560"/>
      <w:r>
        <w:rPr>
          <w:rFonts w:hint="cs"/>
          <w:rtl/>
          <w:lang w:eastAsia="he-IL"/>
        </w:rPr>
        <w:t>והדיווח לוועדה תוך ש</w:t>
      </w:r>
      <w:r w:rsidR="007D22D8">
        <w:rPr>
          <w:rFonts w:hint="cs"/>
          <w:rtl/>
          <w:lang w:eastAsia="he-IL"/>
        </w:rPr>
        <w:t>י</w:t>
      </w:r>
      <w:r>
        <w:rPr>
          <w:rFonts w:hint="cs"/>
          <w:rtl/>
          <w:lang w:eastAsia="he-IL"/>
        </w:rPr>
        <w:t>שה חודשים</w:t>
      </w:r>
      <w:r w:rsidR="007D22D8">
        <w:rPr>
          <w:rFonts w:hint="cs"/>
          <w:rtl/>
          <w:lang w:eastAsia="he-IL"/>
        </w:rPr>
        <w:t xml:space="preserve"> מתום</w:t>
      </w:r>
      <w:bookmarkStart w:id="1561" w:name="_ETM_Q1_5629283"/>
      <w:bookmarkEnd w:id="1561"/>
      <w:r w:rsidR="007D22D8">
        <w:rPr>
          <w:rFonts w:hint="cs"/>
          <w:rtl/>
          <w:lang w:eastAsia="he-IL"/>
        </w:rPr>
        <w:t xml:space="preserve"> השנה.</w:t>
      </w:r>
    </w:p>
    <w:p w:rsidR="002F1CDC" w:rsidRDefault="002F1CDC" w:rsidP="002F1CDC">
      <w:pPr>
        <w:rPr>
          <w:rtl/>
          <w:lang w:eastAsia="he-IL"/>
        </w:rPr>
      </w:pPr>
    </w:p>
    <w:p w:rsidR="007D22D8" w:rsidRDefault="007D22D8" w:rsidP="007D22D8">
      <w:pPr>
        <w:pStyle w:val="af6"/>
        <w:keepNext/>
        <w:rPr>
          <w:rtl/>
        </w:rPr>
      </w:pPr>
      <w:bookmarkStart w:id="1562" w:name="ET_yor_5520_251"/>
      <w:r w:rsidRPr="007D22D8">
        <w:rPr>
          <w:rStyle w:val="TagStyle"/>
          <w:rtl/>
        </w:rPr>
        <w:t xml:space="preserve"> &lt;&lt; יור &gt;&gt; </w:t>
      </w:r>
      <w:r>
        <w:rPr>
          <w:rtl/>
        </w:rPr>
        <w:t>היו"ר עודד פורר:</w:t>
      </w:r>
      <w:r w:rsidRPr="007D22D8">
        <w:rPr>
          <w:rStyle w:val="TagStyle"/>
          <w:rtl/>
        </w:rPr>
        <w:t xml:space="preserve"> &lt;&lt; יור &gt;&gt;</w:t>
      </w:r>
      <w:r>
        <w:rPr>
          <w:rtl/>
        </w:rPr>
        <w:t xml:space="preserve">   </w:t>
      </w:r>
      <w:bookmarkEnd w:id="1562"/>
    </w:p>
    <w:p w:rsidR="007D22D8" w:rsidRDefault="007D22D8" w:rsidP="007D22D8">
      <w:pPr>
        <w:pStyle w:val="KeepWithNext"/>
        <w:rPr>
          <w:rtl/>
          <w:lang w:eastAsia="he-IL"/>
        </w:rPr>
      </w:pPr>
    </w:p>
    <w:p w:rsidR="007D22D8" w:rsidRDefault="007D22D8" w:rsidP="007D22D8">
      <w:pPr>
        <w:rPr>
          <w:rtl/>
          <w:lang w:eastAsia="he-IL"/>
        </w:rPr>
      </w:pPr>
      <w:bookmarkStart w:id="1563" w:name="_ETM_Q1_5632473"/>
      <w:bookmarkEnd w:id="1563"/>
      <w:r>
        <w:rPr>
          <w:rFonts w:hint="cs"/>
          <w:rtl/>
          <w:lang w:eastAsia="he-IL"/>
        </w:rPr>
        <w:t>כן.</w:t>
      </w:r>
      <w:bookmarkStart w:id="1564" w:name="_ETM_Q1_5636884"/>
      <w:bookmarkEnd w:id="1564"/>
    </w:p>
    <w:p w:rsidR="007D22D8" w:rsidRDefault="007D22D8" w:rsidP="007D22D8">
      <w:pPr>
        <w:rPr>
          <w:rtl/>
          <w:lang w:eastAsia="he-IL"/>
        </w:rPr>
      </w:pPr>
      <w:bookmarkStart w:id="1565" w:name="_ETM_Q1_5636958"/>
      <w:bookmarkEnd w:id="1565"/>
    </w:p>
    <w:p w:rsidR="007D22D8" w:rsidRDefault="007D22D8" w:rsidP="007D22D8">
      <w:pPr>
        <w:pStyle w:val="a4"/>
        <w:keepNext/>
        <w:rPr>
          <w:rtl/>
        </w:rPr>
      </w:pPr>
      <w:bookmarkStart w:id="1566" w:name="ET_speaker_ענת_מימון_252"/>
      <w:r w:rsidRPr="007D22D8">
        <w:rPr>
          <w:rStyle w:val="TagStyle"/>
          <w:rtl/>
        </w:rPr>
        <w:t xml:space="preserve"> &lt;&lt; דובר &gt;&gt; </w:t>
      </w:r>
      <w:r>
        <w:rPr>
          <w:rtl/>
        </w:rPr>
        <w:t>ענת מימון:</w:t>
      </w:r>
      <w:r w:rsidRPr="007D22D8">
        <w:rPr>
          <w:rStyle w:val="TagStyle"/>
          <w:rtl/>
        </w:rPr>
        <w:t xml:space="preserve"> &lt;&lt; דובר &gt;&gt;</w:t>
      </w:r>
      <w:r>
        <w:rPr>
          <w:rtl/>
        </w:rPr>
        <w:t xml:space="preserve">   </w:t>
      </w:r>
      <w:bookmarkEnd w:id="1566"/>
    </w:p>
    <w:p w:rsidR="007D22D8" w:rsidRDefault="007D22D8" w:rsidP="007D22D8">
      <w:pPr>
        <w:pStyle w:val="KeepWithNext"/>
        <w:rPr>
          <w:rtl/>
          <w:lang w:eastAsia="he-IL"/>
        </w:rPr>
      </w:pPr>
    </w:p>
    <w:p w:rsidR="007D22D8" w:rsidRPr="007D22D8" w:rsidRDefault="007D22D8" w:rsidP="007D22D8">
      <w:pPr>
        <w:rPr>
          <w:rtl/>
          <w:lang w:eastAsia="he-IL"/>
        </w:rPr>
      </w:pPr>
      <w:bookmarkStart w:id="1567" w:name="_ETM_Q1_5636056"/>
      <w:bookmarkEnd w:id="1567"/>
      <w:r>
        <w:rPr>
          <w:rFonts w:hint="cs"/>
          <w:rtl/>
          <w:lang w:eastAsia="he-IL"/>
        </w:rPr>
        <w:t xml:space="preserve">הערה אחרונה לגבי התחולה </w:t>
      </w:r>
      <w:r>
        <w:rPr>
          <w:rtl/>
          <w:lang w:eastAsia="he-IL"/>
        </w:rPr>
        <w:t>–</w:t>
      </w:r>
      <w:r>
        <w:rPr>
          <w:rFonts w:hint="cs"/>
          <w:rtl/>
          <w:lang w:eastAsia="he-IL"/>
        </w:rPr>
        <w:t xml:space="preserve"> כמו שהוספנו: בתוך שנתיים</w:t>
      </w:r>
      <w:bookmarkStart w:id="1568" w:name="_ETM_Q1_5642308"/>
      <w:bookmarkEnd w:id="1568"/>
      <w:r>
        <w:rPr>
          <w:rFonts w:hint="cs"/>
          <w:rtl/>
          <w:lang w:eastAsia="he-IL"/>
        </w:rPr>
        <w:t xml:space="preserve"> ממועד התחילה, יעברו האחראיות הקיימות את ההכשרה שמדובר עליה. בסדר?</w:t>
      </w:r>
    </w:p>
    <w:p w:rsidR="002F1CDC" w:rsidRDefault="002F1CDC" w:rsidP="002F1CDC">
      <w:pPr>
        <w:rPr>
          <w:rtl/>
          <w:lang w:eastAsia="he-IL"/>
        </w:rPr>
      </w:pPr>
    </w:p>
    <w:p w:rsidR="002F1CDC" w:rsidRDefault="002F1CDC" w:rsidP="002F1CDC">
      <w:pPr>
        <w:pStyle w:val="af6"/>
        <w:keepNext/>
        <w:rPr>
          <w:rtl/>
        </w:rPr>
      </w:pPr>
      <w:bookmarkStart w:id="1569" w:name="ET_yor_5520_105"/>
      <w:r w:rsidRPr="002F1CDC">
        <w:rPr>
          <w:rStyle w:val="TagStyle"/>
          <w:rtl/>
        </w:rPr>
        <w:t xml:space="preserve"> &lt;&lt; יור &gt;&gt; </w:t>
      </w:r>
      <w:r>
        <w:rPr>
          <w:rtl/>
        </w:rPr>
        <w:t>היו"ר עודד פורר:</w:t>
      </w:r>
      <w:r w:rsidRPr="002F1CDC">
        <w:rPr>
          <w:rStyle w:val="TagStyle"/>
          <w:rtl/>
        </w:rPr>
        <w:t xml:space="preserve"> &lt;&lt; יור &gt;&gt;</w:t>
      </w:r>
      <w:r>
        <w:rPr>
          <w:rtl/>
        </w:rPr>
        <w:t xml:space="preserve">   </w:t>
      </w:r>
      <w:bookmarkEnd w:id="1569"/>
    </w:p>
    <w:p w:rsidR="002F1CDC" w:rsidRDefault="002F1CDC" w:rsidP="002F1CDC">
      <w:pPr>
        <w:pStyle w:val="KeepWithNext"/>
        <w:rPr>
          <w:rtl/>
          <w:lang w:eastAsia="he-IL"/>
        </w:rPr>
      </w:pPr>
    </w:p>
    <w:p w:rsidR="002F1CDC" w:rsidRDefault="002F1CDC" w:rsidP="007D22D8">
      <w:pPr>
        <w:rPr>
          <w:rtl/>
          <w:lang w:eastAsia="he-IL"/>
        </w:rPr>
      </w:pPr>
      <w:r>
        <w:rPr>
          <w:rFonts w:hint="cs"/>
          <w:rtl/>
          <w:lang w:eastAsia="he-IL"/>
        </w:rPr>
        <w:t>אוקי. אני כן רוצה לשמוע כי לא שמענו</w:t>
      </w:r>
      <w:bookmarkStart w:id="1570" w:name="_ETM_Q1_5655329"/>
      <w:bookmarkEnd w:id="1570"/>
      <w:r w:rsidR="007D22D8">
        <w:rPr>
          <w:rFonts w:hint="cs"/>
          <w:rtl/>
          <w:lang w:eastAsia="he-IL"/>
        </w:rPr>
        <w:t xml:space="preserve"> כל-כך איגודים</w:t>
      </w:r>
      <w:r>
        <w:rPr>
          <w:rFonts w:hint="cs"/>
          <w:rtl/>
          <w:lang w:eastAsia="he-IL"/>
        </w:rPr>
        <w:t xml:space="preserve"> אבל מנכ</w:t>
      </w:r>
      <w:r w:rsidR="007D22D8">
        <w:rPr>
          <w:rFonts w:hint="cs"/>
          <w:rtl/>
          <w:lang w:eastAsia="he-IL"/>
        </w:rPr>
        <w:t>"</w:t>
      </w:r>
      <w:r>
        <w:rPr>
          <w:rFonts w:hint="cs"/>
          <w:rtl/>
          <w:lang w:eastAsia="he-IL"/>
        </w:rPr>
        <w:t xml:space="preserve">ל איגוד השחייה נמצא פה אז </w:t>
      </w:r>
      <w:r w:rsidR="007D22D8">
        <w:rPr>
          <w:rFonts w:hint="cs"/>
          <w:rtl/>
          <w:lang w:eastAsia="he-IL"/>
        </w:rPr>
        <w:t xml:space="preserve">לפחות </w:t>
      </w:r>
      <w:r>
        <w:rPr>
          <w:rFonts w:hint="cs"/>
          <w:rtl/>
          <w:lang w:eastAsia="he-IL"/>
        </w:rPr>
        <w:t>נשמע אותו.</w:t>
      </w:r>
      <w:r w:rsidR="007D22D8">
        <w:rPr>
          <w:rFonts w:hint="cs"/>
          <w:rtl/>
          <w:lang w:eastAsia="he-IL"/>
        </w:rPr>
        <w:t xml:space="preserve"> אמיר טיטו אתנו בזום?</w:t>
      </w:r>
    </w:p>
    <w:p w:rsidR="002F1CDC" w:rsidRDefault="002F1CDC" w:rsidP="002F1CDC">
      <w:pPr>
        <w:rPr>
          <w:rtl/>
          <w:lang w:eastAsia="he-IL"/>
        </w:rPr>
      </w:pPr>
    </w:p>
    <w:p w:rsidR="002F1CDC" w:rsidRDefault="002F1CDC" w:rsidP="002F1CDC">
      <w:pPr>
        <w:pStyle w:val="af9"/>
        <w:keepNext/>
        <w:rPr>
          <w:rtl/>
          <w:lang w:eastAsia="he-IL"/>
        </w:rPr>
      </w:pPr>
      <w:bookmarkStart w:id="1571" w:name="ET_guest_872294_106"/>
      <w:r w:rsidRPr="002F1CDC">
        <w:rPr>
          <w:rStyle w:val="TagStyle"/>
          <w:rtl/>
        </w:rPr>
        <w:t xml:space="preserve"> &lt;&lt; אורח &gt;&gt; </w:t>
      </w:r>
      <w:r>
        <w:rPr>
          <w:rtl/>
          <w:lang w:eastAsia="he-IL"/>
        </w:rPr>
        <w:t>אמיר טיטו:</w:t>
      </w:r>
      <w:r w:rsidRPr="002F1CDC">
        <w:rPr>
          <w:rStyle w:val="TagStyle"/>
          <w:rtl/>
        </w:rPr>
        <w:t xml:space="preserve"> &lt;&lt; אורח &gt;&gt;</w:t>
      </w:r>
      <w:r>
        <w:rPr>
          <w:rtl/>
          <w:lang w:eastAsia="he-IL"/>
        </w:rPr>
        <w:t xml:space="preserve">   </w:t>
      </w:r>
      <w:bookmarkEnd w:id="1571"/>
    </w:p>
    <w:p w:rsidR="002F1CDC" w:rsidRDefault="002F1CDC" w:rsidP="002F1CDC">
      <w:pPr>
        <w:pStyle w:val="KeepWithNext"/>
        <w:rPr>
          <w:rtl/>
          <w:lang w:eastAsia="he-IL"/>
        </w:rPr>
      </w:pPr>
    </w:p>
    <w:p w:rsidR="002F1CDC" w:rsidRDefault="002F1CDC" w:rsidP="00872B0B">
      <w:pPr>
        <w:rPr>
          <w:rtl/>
          <w:lang w:eastAsia="he-IL"/>
        </w:rPr>
      </w:pPr>
      <w:r>
        <w:rPr>
          <w:rFonts w:hint="cs"/>
          <w:rtl/>
          <w:lang w:eastAsia="he-IL"/>
        </w:rPr>
        <w:t>שלום לכולן, שלום לכ</w:t>
      </w:r>
      <w:r w:rsidR="00872B0B">
        <w:rPr>
          <w:rFonts w:hint="cs"/>
          <w:rtl/>
          <w:lang w:eastAsia="he-IL"/>
        </w:rPr>
        <w:t>ו</w:t>
      </w:r>
      <w:r>
        <w:rPr>
          <w:rFonts w:hint="cs"/>
          <w:rtl/>
          <w:lang w:eastAsia="he-IL"/>
        </w:rPr>
        <w:t>לם. אני רוצה להודות לעורכת הדין לינא סאלם</w:t>
      </w:r>
      <w:r w:rsidR="00872B0B">
        <w:rPr>
          <w:rFonts w:hint="cs"/>
          <w:rtl/>
          <w:lang w:eastAsia="he-IL"/>
        </w:rPr>
        <w:t xml:space="preserve"> שקיבלה את </w:t>
      </w:r>
      <w:bookmarkStart w:id="1572" w:name="_ETM_Q1_5676090"/>
      <w:bookmarkEnd w:id="1572"/>
      <w:r w:rsidR="00872B0B">
        <w:rPr>
          <w:rFonts w:hint="cs"/>
          <w:rtl/>
          <w:lang w:eastAsia="he-IL"/>
        </w:rPr>
        <w:t>ההערות שהעברתי לה בזמנו</w:t>
      </w:r>
      <w:r>
        <w:rPr>
          <w:rFonts w:hint="cs"/>
          <w:rtl/>
          <w:lang w:eastAsia="he-IL"/>
        </w:rPr>
        <w:t xml:space="preserve">. </w:t>
      </w:r>
    </w:p>
    <w:p w:rsidR="00581F3F" w:rsidRDefault="00581F3F" w:rsidP="002F1CDC">
      <w:pPr>
        <w:rPr>
          <w:rtl/>
          <w:lang w:eastAsia="he-IL"/>
        </w:rPr>
      </w:pPr>
      <w:bookmarkStart w:id="1573" w:name="_ETM_Q1_5683915"/>
      <w:bookmarkEnd w:id="1573"/>
    </w:p>
    <w:p w:rsidR="00CF208F" w:rsidRDefault="00CF208F" w:rsidP="008E334C">
      <w:pPr>
        <w:rPr>
          <w:rtl/>
          <w:lang w:eastAsia="he-IL"/>
        </w:rPr>
      </w:pPr>
      <w:r>
        <w:rPr>
          <w:rFonts w:hint="cs"/>
          <w:rtl/>
          <w:lang w:eastAsia="he-IL"/>
        </w:rPr>
        <w:t>אני אע</w:t>
      </w:r>
      <w:bookmarkStart w:id="1574" w:name="_ETM_Q1_5684703"/>
      <w:bookmarkEnd w:id="1574"/>
      <w:r>
        <w:rPr>
          <w:rFonts w:hint="cs"/>
          <w:rtl/>
          <w:lang w:eastAsia="he-IL"/>
        </w:rPr>
        <w:t xml:space="preserve">שה את זה בקצרה אבל יש </w:t>
      </w:r>
      <w:bookmarkStart w:id="1575" w:name="_ETM_Q1_5680582"/>
      <w:bookmarkEnd w:id="1575"/>
      <w:r>
        <w:rPr>
          <w:rFonts w:hint="cs"/>
          <w:rtl/>
          <w:lang w:eastAsia="he-IL"/>
        </w:rPr>
        <w:t xml:space="preserve">ארבע נקודות שאשמח לשתף אתכם </w:t>
      </w:r>
      <w:r>
        <w:rPr>
          <w:rtl/>
          <w:lang w:eastAsia="he-IL"/>
        </w:rPr>
        <w:t>–</w:t>
      </w:r>
      <w:r>
        <w:rPr>
          <w:rFonts w:hint="cs"/>
          <w:rtl/>
          <w:lang w:eastAsia="he-IL"/>
        </w:rPr>
        <w:t xml:space="preserve"> קודם כל, </w:t>
      </w:r>
      <w:r w:rsidR="008E334C">
        <w:rPr>
          <w:rFonts w:hint="cs"/>
          <w:rtl/>
          <w:lang w:eastAsia="he-IL"/>
        </w:rPr>
        <w:t>כל מה</w:t>
      </w:r>
      <w:bookmarkStart w:id="1576" w:name="_ETM_Q1_5688037"/>
      <w:bookmarkEnd w:id="1576"/>
      <w:r w:rsidR="008E334C">
        <w:rPr>
          <w:rFonts w:hint="cs"/>
          <w:rtl/>
          <w:lang w:eastAsia="he-IL"/>
        </w:rPr>
        <w:t xml:space="preserve"> שקשור להכשרות שדיברתם, לגבי מדריכים ומאמנים </w:t>
      </w:r>
      <w:r w:rsidR="008E334C">
        <w:rPr>
          <w:rtl/>
          <w:lang w:eastAsia="he-IL"/>
        </w:rPr>
        <w:t>–</w:t>
      </w:r>
      <w:r w:rsidR="008E334C">
        <w:rPr>
          <w:rFonts w:hint="cs"/>
          <w:rtl/>
          <w:lang w:eastAsia="he-IL"/>
        </w:rPr>
        <w:t xml:space="preserve"> כל הארגונים פה</w:t>
      </w:r>
      <w:bookmarkStart w:id="1577" w:name="_ETM_Q1_5695830"/>
      <w:bookmarkEnd w:id="1577"/>
      <w:r w:rsidR="008E334C">
        <w:rPr>
          <w:rFonts w:hint="cs"/>
          <w:rtl/>
          <w:lang w:eastAsia="he-IL"/>
        </w:rPr>
        <w:t xml:space="preserve"> מכירים את הנתונים ויודעים שחלק הארי של</w:t>
      </w:r>
      <w:r w:rsidR="00224209">
        <w:rPr>
          <w:rFonts w:hint="cs"/>
          <w:rtl/>
          <w:lang w:eastAsia="he-IL"/>
        </w:rPr>
        <w:t xml:space="preserve"> המקרים של </w:t>
      </w:r>
      <w:bookmarkStart w:id="1578" w:name="_ETM_Q1_5699455"/>
      <w:bookmarkEnd w:id="1578"/>
      <w:r w:rsidR="00224209">
        <w:rPr>
          <w:rFonts w:hint="cs"/>
          <w:rtl/>
          <w:lang w:eastAsia="he-IL"/>
        </w:rPr>
        <w:t>ההטרדות מבוצע על-ידי מי שבמעמד הגבוה יותר, המדריך או המאמן.</w:t>
      </w:r>
      <w:bookmarkStart w:id="1579" w:name="_ETM_Q1_5701303"/>
      <w:bookmarkEnd w:id="1579"/>
      <w:r w:rsidR="00224209">
        <w:rPr>
          <w:rFonts w:hint="cs"/>
          <w:rtl/>
          <w:lang w:eastAsia="he-IL"/>
        </w:rPr>
        <w:t xml:space="preserve"> </w:t>
      </w:r>
      <w:r w:rsidR="00127889">
        <w:rPr>
          <w:rFonts w:hint="cs"/>
          <w:rtl/>
          <w:lang w:eastAsia="he-IL"/>
        </w:rPr>
        <w:t xml:space="preserve">במידה ואנחנו נעביר את השרביט לאותם מדריכים ומאמנים, כדי שהם </w:t>
      </w:r>
      <w:bookmarkStart w:id="1580" w:name="_ETM_Q1_5704244"/>
      <w:bookmarkEnd w:id="1580"/>
      <w:r w:rsidR="00127889">
        <w:rPr>
          <w:rFonts w:hint="cs"/>
          <w:rtl/>
          <w:lang w:eastAsia="he-IL"/>
        </w:rPr>
        <w:t xml:space="preserve">אלה שיעבירו אתה הדרכות </w:t>
      </w:r>
      <w:r w:rsidR="006066A7">
        <w:rPr>
          <w:rtl/>
          <w:lang w:eastAsia="he-IL"/>
        </w:rPr>
        <w:t>–</w:t>
      </w:r>
      <w:r w:rsidR="00127889">
        <w:rPr>
          <w:rFonts w:hint="cs"/>
          <w:rtl/>
          <w:lang w:eastAsia="he-IL"/>
        </w:rPr>
        <w:t xml:space="preserve"> </w:t>
      </w:r>
      <w:r w:rsidR="006066A7">
        <w:rPr>
          <w:rFonts w:hint="cs"/>
          <w:rtl/>
          <w:lang w:eastAsia="he-IL"/>
        </w:rPr>
        <w:t xml:space="preserve">אני חושב שנייצר פה מנגנון </w:t>
      </w:r>
      <w:bookmarkStart w:id="1581" w:name="_ETM_Q1_5713759"/>
      <w:bookmarkEnd w:id="1581"/>
      <w:r w:rsidR="006066A7">
        <w:rPr>
          <w:rFonts w:hint="cs"/>
          <w:rtl/>
          <w:lang w:eastAsia="he-IL"/>
        </w:rPr>
        <w:t>מסוכן שבו הם ידעו להיזהר יותר. ל</w:t>
      </w:r>
      <w:bookmarkStart w:id="1582" w:name="_ETM_Q1_5717546"/>
      <w:bookmarkEnd w:id="1582"/>
      <w:r w:rsidR="006066A7">
        <w:rPr>
          <w:rFonts w:hint="cs"/>
          <w:rtl/>
          <w:lang w:eastAsia="he-IL"/>
        </w:rPr>
        <w:t>צערי, אני מכיר מקרים כאלה באיגודים אחרים בעולם</w:t>
      </w:r>
      <w:bookmarkStart w:id="1583" w:name="_ETM_Q1_5717043"/>
      <w:bookmarkEnd w:id="1583"/>
      <w:r w:rsidR="006066A7">
        <w:rPr>
          <w:rFonts w:hint="cs"/>
          <w:rtl/>
          <w:lang w:eastAsia="he-IL"/>
        </w:rPr>
        <w:t xml:space="preserve"> שפעלו בצורה כזאת</w:t>
      </w:r>
      <w:r w:rsidR="00945AF0">
        <w:rPr>
          <w:rFonts w:hint="cs"/>
          <w:rtl/>
          <w:lang w:eastAsia="he-IL"/>
        </w:rPr>
        <w:t xml:space="preserve">, ואותם אלה שהעבירו הדרכות הם אלה שהטרידו </w:t>
      </w:r>
      <w:bookmarkStart w:id="1584" w:name="_ETM_Q1_5729621"/>
      <w:bookmarkEnd w:id="1584"/>
      <w:r w:rsidR="00945AF0">
        <w:rPr>
          <w:rFonts w:hint="cs"/>
          <w:rtl/>
          <w:lang w:eastAsia="he-IL"/>
        </w:rPr>
        <w:t>כי ה</w:t>
      </w:r>
      <w:r w:rsidR="006917FE">
        <w:rPr>
          <w:rFonts w:hint="cs"/>
          <w:rtl/>
          <w:lang w:eastAsia="he-IL"/>
        </w:rPr>
        <w:t>ם ידעו להיזהר ולשמור וכולי, ואני חושב</w:t>
      </w:r>
      <w:bookmarkStart w:id="1585" w:name="_ETM_Q1_5733078"/>
      <w:bookmarkEnd w:id="1585"/>
      <w:r w:rsidR="006917FE">
        <w:rPr>
          <w:rFonts w:hint="cs"/>
          <w:rtl/>
          <w:lang w:eastAsia="he-IL"/>
        </w:rPr>
        <w:t xml:space="preserve"> שיש פה מקום מאוד מסוכן. לכן, כל מה שקשור </w:t>
      </w:r>
      <w:bookmarkStart w:id="1586" w:name="_ETM_Q1_5735598"/>
      <w:bookmarkEnd w:id="1586"/>
      <w:r w:rsidR="006917FE">
        <w:rPr>
          <w:rFonts w:hint="cs"/>
          <w:rtl/>
          <w:lang w:eastAsia="he-IL"/>
        </w:rPr>
        <w:t>להכשרות מקצועיות, אני חושב שחד-משמעית הוא חייב להיות במסגרת של</w:t>
      </w:r>
      <w:bookmarkStart w:id="1587" w:name="_ETM_Q1_5738560"/>
      <w:bookmarkEnd w:id="1587"/>
      <w:r w:rsidR="006917FE">
        <w:rPr>
          <w:rFonts w:hint="cs"/>
          <w:rtl/>
          <w:lang w:eastAsia="he-IL"/>
        </w:rPr>
        <w:t xml:space="preserve"> סמכות מקצועית.</w:t>
      </w:r>
    </w:p>
    <w:p w:rsidR="006917FE" w:rsidRDefault="006917FE" w:rsidP="008E334C">
      <w:pPr>
        <w:rPr>
          <w:rtl/>
          <w:lang w:eastAsia="he-IL"/>
        </w:rPr>
      </w:pPr>
      <w:bookmarkStart w:id="1588" w:name="_ETM_Q1_5740482"/>
      <w:bookmarkStart w:id="1589" w:name="_ETM_Q1_5740603"/>
      <w:bookmarkStart w:id="1590" w:name="_ETM_Q1_5740641"/>
      <w:bookmarkEnd w:id="1588"/>
      <w:bookmarkEnd w:id="1589"/>
      <w:bookmarkEnd w:id="1590"/>
    </w:p>
    <w:p w:rsidR="006917FE" w:rsidRDefault="006917FE" w:rsidP="00BB2E1E">
      <w:pPr>
        <w:rPr>
          <w:rtl/>
          <w:lang w:eastAsia="he-IL"/>
        </w:rPr>
      </w:pPr>
      <w:bookmarkStart w:id="1591" w:name="_ETM_Q1_5740700"/>
      <w:bookmarkEnd w:id="1591"/>
      <w:r>
        <w:rPr>
          <w:rFonts w:hint="cs"/>
          <w:rtl/>
          <w:lang w:eastAsia="he-IL"/>
        </w:rPr>
        <w:t xml:space="preserve">החלק השני ברמה הפרקטית </w:t>
      </w:r>
      <w:r>
        <w:rPr>
          <w:rtl/>
          <w:lang w:eastAsia="he-IL"/>
        </w:rPr>
        <w:t>–</w:t>
      </w:r>
      <w:r>
        <w:rPr>
          <w:rFonts w:hint="cs"/>
          <w:rtl/>
          <w:lang w:eastAsia="he-IL"/>
        </w:rPr>
        <w:t xml:space="preserve"> אני הייתי ממונה הטרדות מיניות ב</w:t>
      </w:r>
      <w:r w:rsidR="007647AA">
        <w:rPr>
          <w:rFonts w:hint="cs"/>
          <w:rtl/>
          <w:lang w:eastAsia="he-IL"/>
        </w:rPr>
        <w:t xml:space="preserve">איגוד השחייה במהלך השנתיים </w:t>
      </w:r>
      <w:bookmarkStart w:id="1592" w:name="_ETM_Q1_5747109"/>
      <w:bookmarkEnd w:id="1592"/>
      <w:r w:rsidR="007647AA">
        <w:rPr>
          <w:rFonts w:hint="cs"/>
          <w:rtl/>
          <w:lang w:eastAsia="he-IL"/>
        </w:rPr>
        <w:t xml:space="preserve">האחרונות. הגיעו אלי מספר מקרים שטיפלתי בהם. היה מקרה מסוים </w:t>
      </w:r>
      <w:bookmarkStart w:id="1593" w:name="_ETM_Q1_5754677"/>
      <w:bookmarkEnd w:id="1593"/>
      <w:r w:rsidR="007647AA">
        <w:rPr>
          <w:rFonts w:hint="cs"/>
          <w:rtl/>
          <w:lang w:eastAsia="he-IL"/>
        </w:rPr>
        <w:t xml:space="preserve">אחד, שאם אני לא הייתי לוקח את אותה מתלוננת לבית </w:t>
      </w:r>
      <w:bookmarkStart w:id="1594" w:name="_ETM_Q1_5753658"/>
      <w:bookmarkEnd w:id="1594"/>
      <w:r w:rsidR="007647AA">
        <w:rPr>
          <w:rFonts w:hint="cs"/>
          <w:rtl/>
          <w:lang w:eastAsia="he-IL"/>
        </w:rPr>
        <w:t xml:space="preserve">הוריה ומבקש את האישור שלהם ללכת אתה לתחנת המשטרה </w:t>
      </w:r>
      <w:r w:rsidR="007647AA">
        <w:rPr>
          <w:rtl/>
          <w:lang w:eastAsia="he-IL"/>
        </w:rPr>
        <w:t>–</w:t>
      </w:r>
      <w:r w:rsidR="007647AA">
        <w:rPr>
          <w:rFonts w:hint="cs"/>
          <w:rtl/>
          <w:lang w:eastAsia="he-IL"/>
        </w:rPr>
        <w:t xml:space="preserve"> </w:t>
      </w:r>
      <w:bookmarkStart w:id="1595" w:name="_ETM_Q1_5757689"/>
      <w:bookmarkEnd w:id="1595"/>
      <w:r w:rsidR="007647AA">
        <w:rPr>
          <w:rFonts w:hint="cs"/>
          <w:rtl/>
          <w:lang w:eastAsia="he-IL"/>
        </w:rPr>
        <w:t xml:space="preserve">אותו מאמן עדין היה מאמן אותה ועדין היה ממשיך </w:t>
      </w:r>
      <w:r w:rsidR="00A86578">
        <w:rPr>
          <w:rFonts w:hint="cs"/>
          <w:rtl/>
          <w:lang w:eastAsia="he-IL"/>
        </w:rPr>
        <w:t>לעשות</w:t>
      </w:r>
      <w:bookmarkStart w:id="1596" w:name="_ETM_Q1_5763496"/>
      <w:bookmarkEnd w:id="1596"/>
      <w:r w:rsidR="00A86578">
        <w:rPr>
          <w:rFonts w:hint="cs"/>
          <w:rtl/>
          <w:lang w:eastAsia="he-IL"/>
        </w:rPr>
        <w:t xml:space="preserve"> את מה שהוא עשה</w:t>
      </w:r>
      <w:r w:rsidR="00BB2E1E">
        <w:rPr>
          <w:rFonts w:hint="cs"/>
          <w:rtl/>
          <w:lang w:eastAsia="he-IL"/>
        </w:rPr>
        <w:t>,</w:t>
      </w:r>
      <w:r w:rsidR="00A86578">
        <w:rPr>
          <w:rFonts w:hint="cs"/>
          <w:rtl/>
          <w:lang w:eastAsia="he-IL"/>
        </w:rPr>
        <w:t xml:space="preserve"> וכל זה היה לאחר שפניתי לכל </w:t>
      </w:r>
      <w:bookmarkStart w:id="1597" w:name="_ETM_Q1_5760616"/>
      <w:bookmarkEnd w:id="1597"/>
      <w:r w:rsidR="00BB2E1E">
        <w:rPr>
          <w:rFonts w:hint="cs"/>
          <w:rtl/>
          <w:lang w:eastAsia="he-IL"/>
        </w:rPr>
        <w:t>הגורמים הרלוונטיים. אז הנייר סופג הכל</w:t>
      </w:r>
      <w:r w:rsidR="00D4349C">
        <w:rPr>
          <w:rFonts w:hint="cs"/>
          <w:rtl/>
          <w:lang w:eastAsia="he-IL"/>
        </w:rPr>
        <w:t xml:space="preserve"> ואפשר לכתוב חוקים </w:t>
      </w:r>
      <w:bookmarkStart w:id="1598" w:name="_ETM_Q1_5771269"/>
      <w:bookmarkEnd w:id="1598"/>
      <w:r w:rsidR="00D4349C">
        <w:rPr>
          <w:rFonts w:hint="cs"/>
          <w:rtl/>
          <w:lang w:eastAsia="he-IL"/>
        </w:rPr>
        <w:t xml:space="preserve">וכן הלאה. אני חושב שהדבר המשמעותי והטוב ביותר הוא לדעת </w:t>
      </w:r>
      <w:bookmarkStart w:id="1599" w:name="_ETM_Q1_5770553"/>
      <w:bookmarkEnd w:id="1599"/>
      <w:r w:rsidR="00D4349C">
        <w:rPr>
          <w:rFonts w:hint="cs"/>
          <w:rtl/>
          <w:lang w:eastAsia="he-IL"/>
        </w:rPr>
        <w:t>שיש פתרון אמתי ופרקטי לאותן ממונות להטרדות מיניות שעברו הכשרה</w:t>
      </w:r>
      <w:bookmarkStart w:id="1600" w:name="_ETM_Q1_5776174"/>
      <w:bookmarkEnd w:id="1600"/>
      <w:r w:rsidR="00D4349C">
        <w:rPr>
          <w:rFonts w:hint="cs"/>
          <w:rtl/>
          <w:lang w:eastAsia="he-IL"/>
        </w:rPr>
        <w:t xml:space="preserve"> של 18 שעות או לאותם ממונים </w:t>
      </w:r>
      <w:r w:rsidR="00D4349C">
        <w:rPr>
          <w:rtl/>
          <w:lang w:eastAsia="he-IL"/>
        </w:rPr>
        <w:t>–</w:t>
      </w:r>
      <w:r w:rsidR="00D4349C">
        <w:rPr>
          <w:rFonts w:hint="cs"/>
          <w:rtl/>
          <w:lang w:eastAsia="he-IL"/>
        </w:rPr>
        <w:t xml:space="preserve"> מה הם יכולים</w:t>
      </w:r>
      <w:bookmarkStart w:id="1601" w:name="_ETM_Q1_5784736"/>
      <w:bookmarkEnd w:id="1601"/>
      <w:r w:rsidR="00D4349C">
        <w:rPr>
          <w:rFonts w:hint="cs"/>
          <w:rtl/>
          <w:lang w:eastAsia="he-IL"/>
        </w:rPr>
        <w:t xml:space="preserve"> לעשות בפועל כאשר קורה מקרה. שוב אני אומר שעבדתי </w:t>
      </w:r>
      <w:bookmarkStart w:id="1602" w:name="_ETM_Q1_5785237"/>
      <w:bookmarkEnd w:id="1602"/>
      <w:r w:rsidR="00D4349C">
        <w:rPr>
          <w:rFonts w:hint="cs"/>
          <w:rtl/>
          <w:lang w:eastAsia="he-IL"/>
        </w:rPr>
        <w:t xml:space="preserve">ב"אתנה", ניהלתי את נבחרת הנשים בכדור-סל, עברתי עד היום אולי </w:t>
      </w:r>
      <w:bookmarkStart w:id="1603" w:name="_ETM_Q1_5789610"/>
      <w:bookmarkEnd w:id="1603"/>
      <w:r w:rsidR="00D4349C">
        <w:rPr>
          <w:rFonts w:hint="cs"/>
          <w:rtl/>
          <w:lang w:eastAsia="he-IL"/>
        </w:rPr>
        <w:t>150 שעות של הדרכות, ואני לא מגזים, בכל מה שקשור</w:t>
      </w:r>
      <w:bookmarkStart w:id="1604" w:name="_ETM_Q1_5791530"/>
      <w:bookmarkEnd w:id="1604"/>
      <w:r w:rsidR="00D4349C">
        <w:rPr>
          <w:rFonts w:hint="cs"/>
          <w:rtl/>
          <w:lang w:eastAsia="he-IL"/>
        </w:rPr>
        <w:t xml:space="preserve"> בהטרדות מיניות. ברגע </w:t>
      </w:r>
      <w:r w:rsidR="00005FA8">
        <w:rPr>
          <w:rFonts w:hint="cs"/>
          <w:rtl/>
          <w:lang w:eastAsia="he-IL"/>
        </w:rPr>
        <w:t xml:space="preserve">שהגיעה לפתחי בעיה אמתית </w:t>
      </w:r>
      <w:r w:rsidR="005A7032">
        <w:rPr>
          <w:rtl/>
          <w:lang w:eastAsia="he-IL"/>
        </w:rPr>
        <w:t>–</w:t>
      </w:r>
      <w:r w:rsidR="00005FA8">
        <w:rPr>
          <w:rFonts w:hint="cs"/>
          <w:rtl/>
          <w:lang w:eastAsia="he-IL"/>
        </w:rPr>
        <w:t xml:space="preserve"> </w:t>
      </w:r>
      <w:r w:rsidR="005A7032">
        <w:rPr>
          <w:rFonts w:hint="cs"/>
          <w:rtl/>
          <w:lang w:eastAsia="he-IL"/>
        </w:rPr>
        <w:t xml:space="preserve">בסופו של </w:t>
      </w:r>
      <w:bookmarkStart w:id="1605" w:name="_ETM_Q1_5803350"/>
      <w:bookmarkEnd w:id="1605"/>
      <w:r w:rsidR="005A7032">
        <w:rPr>
          <w:rFonts w:hint="cs"/>
          <w:rtl/>
          <w:lang w:eastAsia="he-IL"/>
        </w:rPr>
        <w:t xml:space="preserve">דבר אני הייתי צריך לקחת אותה יד ביד ולשבת אתה </w:t>
      </w:r>
      <w:bookmarkStart w:id="1606" w:name="_ETM_Q1_5801887"/>
      <w:bookmarkEnd w:id="1606"/>
      <w:r w:rsidR="005A7032">
        <w:rPr>
          <w:rFonts w:hint="cs"/>
          <w:rtl/>
          <w:lang w:eastAsia="he-IL"/>
        </w:rPr>
        <w:t xml:space="preserve">בחדר החקירות כי אחרת לא היה קורה שום דבר. </w:t>
      </w:r>
      <w:bookmarkStart w:id="1607" w:name="_ETM_Q1_5810286"/>
      <w:bookmarkEnd w:id="1607"/>
      <w:r w:rsidR="005A7032">
        <w:rPr>
          <w:rFonts w:hint="cs"/>
          <w:rtl/>
          <w:lang w:eastAsia="he-IL"/>
        </w:rPr>
        <w:t xml:space="preserve">פניתי למספר ארגונים ולא קיבלתי מענה. </w:t>
      </w:r>
      <w:r w:rsidR="00B84BAB">
        <w:rPr>
          <w:rFonts w:hint="cs"/>
          <w:rtl/>
          <w:lang w:eastAsia="he-IL"/>
        </w:rPr>
        <w:t>אנחנו חייבים לקחת את</w:t>
      </w:r>
      <w:bookmarkStart w:id="1608" w:name="_ETM_Q1_5814111"/>
      <w:bookmarkEnd w:id="1608"/>
      <w:r w:rsidR="00B84BAB">
        <w:rPr>
          <w:rFonts w:hint="cs"/>
          <w:rtl/>
          <w:lang w:eastAsia="he-IL"/>
        </w:rPr>
        <w:t xml:space="preserve"> זה בחשבון ולהבין שזו המהות ופה נעוצה הבעיה.</w:t>
      </w:r>
      <w:bookmarkStart w:id="1609" w:name="_ETM_Q1_5819693"/>
      <w:bookmarkEnd w:id="1609"/>
    </w:p>
    <w:p w:rsidR="00B84BAB" w:rsidRDefault="00B84BAB" w:rsidP="00BB2E1E">
      <w:pPr>
        <w:rPr>
          <w:rtl/>
          <w:lang w:eastAsia="he-IL"/>
        </w:rPr>
      </w:pPr>
      <w:bookmarkStart w:id="1610" w:name="_ETM_Q1_5819792"/>
      <w:bookmarkStart w:id="1611" w:name="_ETM_Q1_5819822"/>
      <w:bookmarkEnd w:id="1610"/>
      <w:bookmarkEnd w:id="1611"/>
    </w:p>
    <w:p w:rsidR="00B84BAB" w:rsidRDefault="00B84BAB" w:rsidP="00BB2E1E">
      <w:pPr>
        <w:rPr>
          <w:rtl/>
          <w:lang w:eastAsia="he-IL"/>
        </w:rPr>
      </w:pPr>
      <w:bookmarkStart w:id="1612" w:name="_ETM_Q1_5819924"/>
      <w:bookmarkEnd w:id="1612"/>
      <w:r>
        <w:rPr>
          <w:rFonts w:hint="cs"/>
          <w:rtl/>
          <w:lang w:eastAsia="he-IL"/>
        </w:rPr>
        <w:t xml:space="preserve">נושא שלישי </w:t>
      </w:r>
      <w:r>
        <w:rPr>
          <w:rtl/>
          <w:lang w:eastAsia="he-IL"/>
        </w:rPr>
        <w:t>–</w:t>
      </w:r>
      <w:r>
        <w:rPr>
          <w:rFonts w:hint="cs"/>
          <w:rtl/>
          <w:lang w:eastAsia="he-IL"/>
        </w:rPr>
        <w:t xml:space="preserve"> </w:t>
      </w:r>
      <w:bookmarkStart w:id="1613" w:name="_ETM_Q1_5813445"/>
      <w:bookmarkEnd w:id="1613"/>
      <w:r w:rsidR="00AB1390">
        <w:rPr>
          <w:rFonts w:hint="cs"/>
          <w:rtl/>
          <w:lang w:eastAsia="he-IL"/>
        </w:rPr>
        <w:t xml:space="preserve">כמובן שזו הוועדה לקידום מעמד האישה ולשוויון </w:t>
      </w:r>
      <w:bookmarkStart w:id="1614" w:name="_ETM_Q1_5825792"/>
      <w:bookmarkEnd w:id="1614"/>
      <w:r w:rsidR="00AB1390">
        <w:rPr>
          <w:rFonts w:hint="cs"/>
          <w:rtl/>
          <w:lang w:eastAsia="he-IL"/>
        </w:rPr>
        <w:t xml:space="preserve">מגדרי. הסטטיסטיקות אומרות שעד גיל 12 הפגיעות בשני המינים הם </w:t>
      </w:r>
      <w:bookmarkStart w:id="1615" w:name="_ETM_Q1_5833505"/>
      <w:bookmarkEnd w:id="1615"/>
      <w:r w:rsidR="00AB1390">
        <w:rPr>
          <w:rFonts w:hint="cs"/>
          <w:rtl/>
          <w:lang w:eastAsia="he-IL"/>
        </w:rPr>
        <w:t xml:space="preserve">פחות או יותר 50%-50%. </w:t>
      </w:r>
      <w:r w:rsidR="00304286">
        <w:rPr>
          <w:rFonts w:hint="cs"/>
          <w:rtl/>
          <w:lang w:eastAsia="he-IL"/>
        </w:rPr>
        <w:t xml:space="preserve">אסור לנו להתעלם מזה, וגם </w:t>
      </w:r>
      <w:bookmarkStart w:id="1616" w:name="_ETM_Q1_5840046"/>
      <w:bookmarkEnd w:id="1616"/>
      <w:r w:rsidR="00304286">
        <w:rPr>
          <w:rFonts w:hint="cs"/>
          <w:rtl/>
          <w:lang w:eastAsia="he-IL"/>
        </w:rPr>
        <w:t xml:space="preserve">ברמת השפה שאנחנו משדרים, הרבה פעמים ילד בן 11,12 יפחד </w:t>
      </w:r>
      <w:bookmarkStart w:id="1617" w:name="_ETM_Q1_5845095"/>
      <w:bookmarkEnd w:id="1617"/>
      <w:r w:rsidR="00304286">
        <w:rPr>
          <w:rFonts w:hint="cs"/>
          <w:rtl/>
          <w:lang w:eastAsia="he-IL"/>
        </w:rPr>
        <w:t>מאוד להתלונן, ואנחנו חייבים לתת לזה דין וחשבון.</w:t>
      </w:r>
      <w:bookmarkStart w:id="1618" w:name="_ETM_Q1_5851111"/>
      <w:bookmarkEnd w:id="1618"/>
    </w:p>
    <w:p w:rsidR="00304286" w:rsidRDefault="00304286" w:rsidP="00BB2E1E">
      <w:pPr>
        <w:rPr>
          <w:rtl/>
          <w:lang w:eastAsia="he-IL"/>
        </w:rPr>
      </w:pPr>
      <w:bookmarkStart w:id="1619" w:name="_ETM_Q1_5851225"/>
      <w:bookmarkStart w:id="1620" w:name="_ETM_Q1_5851255"/>
      <w:bookmarkEnd w:id="1619"/>
      <w:bookmarkEnd w:id="1620"/>
    </w:p>
    <w:p w:rsidR="00304286" w:rsidRDefault="00304286" w:rsidP="00BB2E1E">
      <w:pPr>
        <w:rPr>
          <w:rtl/>
          <w:lang w:eastAsia="he-IL"/>
        </w:rPr>
      </w:pPr>
      <w:bookmarkStart w:id="1621" w:name="_ETM_Q1_5851325"/>
      <w:bookmarkEnd w:id="1621"/>
      <w:r>
        <w:rPr>
          <w:rFonts w:hint="cs"/>
          <w:rtl/>
          <w:lang w:eastAsia="he-IL"/>
        </w:rPr>
        <w:t xml:space="preserve">לגבי הגיל </w:t>
      </w:r>
      <w:r>
        <w:rPr>
          <w:rtl/>
          <w:lang w:eastAsia="he-IL"/>
        </w:rPr>
        <w:t>–</w:t>
      </w:r>
      <w:r>
        <w:rPr>
          <w:rFonts w:hint="cs"/>
          <w:rtl/>
          <w:lang w:eastAsia="he-IL"/>
        </w:rPr>
        <w:t xml:space="preserve"> </w:t>
      </w:r>
      <w:bookmarkStart w:id="1622" w:name="_ETM_Q1_5852777"/>
      <w:bookmarkEnd w:id="1622"/>
      <w:r>
        <w:rPr>
          <w:rFonts w:hint="cs"/>
          <w:rtl/>
          <w:lang w:eastAsia="he-IL"/>
        </w:rPr>
        <w:t xml:space="preserve">מדברים פה על גיל 16 ולהרחיב את זה בשלב הבא </w:t>
      </w:r>
      <w:bookmarkStart w:id="1623" w:name="_ETM_Q1_5853960"/>
      <w:bookmarkEnd w:id="1623"/>
      <w:r>
        <w:rPr>
          <w:rFonts w:hint="cs"/>
          <w:rtl/>
          <w:lang w:eastAsia="he-IL"/>
        </w:rPr>
        <w:t xml:space="preserve">ל-14-16. יש מקרים רבים מתחת לגיל 14 וצריך לחשוב איך </w:t>
      </w:r>
      <w:bookmarkStart w:id="1624" w:name="_ETM_Q1_5855756"/>
      <w:bookmarkEnd w:id="1624"/>
      <w:r>
        <w:rPr>
          <w:rFonts w:hint="cs"/>
          <w:rtl/>
          <w:lang w:eastAsia="he-IL"/>
        </w:rPr>
        <w:t xml:space="preserve">נותנים להם מענה. המענה הזה צריך להיות ברמת המודעות של </w:t>
      </w:r>
      <w:bookmarkStart w:id="1625" w:name="_ETM_Q1_5863805"/>
      <w:bookmarkEnd w:id="1625"/>
      <w:r>
        <w:rPr>
          <w:rFonts w:hint="cs"/>
          <w:rtl/>
          <w:lang w:eastAsia="he-IL"/>
        </w:rPr>
        <w:t xml:space="preserve">ההורים ושל הספורטאים עצמם. אני יכול להגיד לכם שניסינו לתת </w:t>
      </w:r>
      <w:bookmarkStart w:id="1626" w:name="_ETM_Q1_5872508"/>
      <w:bookmarkEnd w:id="1626"/>
      <w:r>
        <w:rPr>
          <w:rFonts w:hint="cs"/>
          <w:rtl/>
          <w:lang w:eastAsia="he-IL"/>
        </w:rPr>
        <w:t>איזה שהוא פ</w:t>
      </w:r>
      <w:r w:rsidR="000E61E8">
        <w:rPr>
          <w:rFonts w:hint="cs"/>
          <w:rtl/>
          <w:lang w:eastAsia="he-IL"/>
        </w:rPr>
        <w:t>תרון</w:t>
      </w:r>
      <w:r w:rsidR="005265BA">
        <w:rPr>
          <w:rFonts w:hint="cs"/>
          <w:rtl/>
          <w:lang w:eastAsia="he-IL"/>
        </w:rPr>
        <w:t xml:space="preserve"> של דיווח על הטרדה מינית בקליק </w:t>
      </w:r>
      <w:r w:rsidR="005265BA">
        <w:rPr>
          <w:rtl/>
          <w:lang w:eastAsia="he-IL"/>
        </w:rPr>
        <w:t>–</w:t>
      </w:r>
      <w:r w:rsidR="005265BA">
        <w:rPr>
          <w:rFonts w:hint="cs"/>
          <w:rtl/>
          <w:lang w:eastAsia="he-IL"/>
        </w:rPr>
        <w:t xml:space="preserve"> </w:t>
      </w:r>
      <w:bookmarkStart w:id="1627" w:name="_ETM_Q1_5872371"/>
      <w:bookmarkEnd w:id="1627"/>
      <w:r w:rsidR="005265BA">
        <w:rPr>
          <w:rFonts w:hint="cs"/>
          <w:rtl/>
          <w:lang w:eastAsia="he-IL"/>
        </w:rPr>
        <w:t>זאת אומרת, כל מי שנכנס לאתר של איגוד השחייה</w:t>
      </w:r>
      <w:bookmarkStart w:id="1628" w:name="_ETM_Q1_5874433"/>
      <w:bookmarkEnd w:id="1628"/>
      <w:r w:rsidR="005265BA">
        <w:rPr>
          <w:rFonts w:hint="cs"/>
          <w:rtl/>
          <w:lang w:eastAsia="he-IL"/>
        </w:rPr>
        <w:t xml:space="preserve"> </w:t>
      </w:r>
      <w:r w:rsidR="00635F7B">
        <w:rPr>
          <w:rFonts w:hint="cs"/>
          <w:rtl/>
          <w:lang w:eastAsia="he-IL"/>
        </w:rPr>
        <w:t xml:space="preserve">יכול ללחוץ על כפתור, לרשום את שם, ואז </w:t>
      </w:r>
      <w:bookmarkStart w:id="1629" w:name="_ETM_Q1_5877756"/>
      <w:bookmarkEnd w:id="1629"/>
      <w:r w:rsidR="00635F7B">
        <w:rPr>
          <w:rFonts w:hint="cs"/>
          <w:rtl/>
          <w:lang w:eastAsia="he-IL"/>
        </w:rPr>
        <w:t>יש לנו את הפרטים שלו או שלה</w:t>
      </w:r>
      <w:r w:rsidR="001B20AB">
        <w:rPr>
          <w:rFonts w:hint="cs"/>
          <w:rtl/>
          <w:lang w:eastAsia="he-IL"/>
        </w:rPr>
        <w:t xml:space="preserve"> ואנחנו יודעים שבוצעה </w:t>
      </w:r>
      <w:bookmarkStart w:id="1630" w:name="_ETM_Q1_5885294"/>
      <w:bookmarkEnd w:id="1630"/>
      <w:r w:rsidR="001B20AB">
        <w:rPr>
          <w:rFonts w:hint="cs"/>
          <w:rtl/>
          <w:lang w:eastAsia="he-IL"/>
        </w:rPr>
        <w:t xml:space="preserve">הטרדה מינית אבל זה הרבה יותר רחב מזה. </w:t>
      </w:r>
      <w:r w:rsidR="00A15DB6">
        <w:rPr>
          <w:rFonts w:hint="cs"/>
          <w:rtl/>
          <w:lang w:eastAsia="he-IL"/>
        </w:rPr>
        <w:t xml:space="preserve">אני חושב </w:t>
      </w:r>
      <w:bookmarkStart w:id="1631" w:name="_ETM_Q1_5886820"/>
      <w:bookmarkEnd w:id="1631"/>
      <w:r w:rsidR="00A15DB6">
        <w:rPr>
          <w:rFonts w:hint="cs"/>
          <w:rtl/>
          <w:lang w:eastAsia="he-IL"/>
        </w:rPr>
        <w:t>שמתחת לגיל 14 הסכנה פה גדולה ביותר.</w:t>
      </w:r>
    </w:p>
    <w:p w:rsidR="00A15DB6" w:rsidRDefault="00A15DB6" w:rsidP="00581F3F">
      <w:pPr>
        <w:pStyle w:val="af6"/>
        <w:keepNext/>
        <w:rPr>
          <w:rStyle w:val="TagStyle"/>
          <w:rtl/>
        </w:rPr>
      </w:pPr>
      <w:bookmarkStart w:id="1632" w:name="_ETM_Q1_5886497"/>
      <w:bookmarkStart w:id="1633" w:name="ET_yor_5520_107"/>
      <w:bookmarkEnd w:id="1632"/>
    </w:p>
    <w:p w:rsidR="00581F3F" w:rsidRDefault="00581F3F" w:rsidP="00581F3F">
      <w:pPr>
        <w:pStyle w:val="af6"/>
        <w:keepNext/>
        <w:rPr>
          <w:rtl/>
        </w:rPr>
      </w:pPr>
      <w:bookmarkStart w:id="1634" w:name="_ETM_Q1_5886637"/>
      <w:bookmarkEnd w:id="1634"/>
      <w:r w:rsidRPr="00581F3F">
        <w:rPr>
          <w:rStyle w:val="TagStyle"/>
          <w:rtl/>
        </w:rPr>
        <w:t xml:space="preserve"> &lt;&lt; יור &gt;&gt; </w:t>
      </w:r>
      <w:r>
        <w:rPr>
          <w:rtl/>
        </w:rPr>
        <w:t>היו"ר עודד פורר:</w:t>
      </w:r>
      <w:r w:rsidRPr="00581F3F">
        <w:rPr>
          <w:rStyle w:val="TagStyle"/>
          <w:rtl/>
        </w:rPr>
        <w:t xml:space="preserve"> &lt;&lt; יור &gt;&gt;</w:t>
      </w:r>
      <w:r>
        <w:rPr>
          <w:rtl/>
        </w:rPr>
        <w:t xml:space="preserve">   </w:t>
      </w:r>
      <w:bookmarkEnd w:id="1633"/>
    </w:p>
    <w:p w:rsidR="00581F3F" w:rsidRDefault="00581F3F" w:rsidP="00581F3F">
      <w:pPr>
        <w:pStyle w:val="KeepWithNext"/>
        <w:rPr>
          <w:rtl/>
          <w:lang w:eastAsia="he-IL"/>
        </w:rPr>
      </w:pPr>
    </w:p>
    <w:p w:rsidR="00581F3F" w:rsidRDefault="00581F3F" w:rsidP="00A15DB6">
      <w:pPr>
        <w:rPr>
          <w:rtl/>
          <w:lang w:eastAsia="he-IL"/>
        </w:rPr>
      </w:pPr>
      <w:r>
        <w:rPr>
          <w:rFonts w:hint="cs"/>
          <w:rtl/>
          <w:lang w:eastAsia="he-IL"/>
        </w:rPr>
        <w:t xml:space="preserve">תודה אמיר. </w:t>
      </w:r>
      <w:r w:rsidR="00A15DB6">
        <w:rPr>
          <w:rFonts w:hint="cs"/>
          <w:rtl/>
          <w:lang w:eastAsia="he-IL"/>
        </w:rPr>
        <w:t>אני חייב לומר פ</w:t>
      </w:r>
      <w:bookmarkStart w:id="1635" w:name="_ETM_Q1_5896530"/>
      <w:bookmarkEnd w:id="1635"/>
      <w:r w:rsidR="00A15DB6">
        <w:rPr>
          <w:rFonts w:hint="cs"/>
          <w:rtl/>
          <w:lang w:eastAsia="he-IL"/>
        </w:rPr>
        <w:t xml:space="preserve">ה </w:t>
      </w:r>
      <w:r>
        <w:rPr>
          <w:rFonts w:hint="cs"/>
          <w:rtl/>
          <w:lang w:eastAsia="he-IL"/>
        </w:rPr>
        <w:t>מילה לשר הספורט</w:t>
      </w:r>
      <w:r w:rsidR="00A15DB6">
        <w:rPr>
          <w:rFonts w:hint="cs"/>
          <w:rtl/>
          <w:lang w:eastAsia="he-IL"/>
        </w:rPr>
        <w:t>:</w:t>
      </w:r>
      <w:r>
        <w:rPr>
          <w:rFonts w:hint="cs"/>
          <w:rtl/>
          <w:lang w:eastAsia="he-IL"/>
        </w:rPr>
        <w:t xml:space="preserve"> אני באמת חושב שאם יהיה איזה מנגנון אצלכם</w:t>
      </w:r>
      <w:r w:rsidR="00A15DB6">
        <w:rPr>
          <w:rFonts w:hint="cs"/>
          <w:rtl/>
          <w:lang w:eastAsia="he-IL"/>
        </w:rPr>
        <w:t>, שהוא זה</w:t>
      </w:r>
      <w:r>
        <w:rPr>
          <w:rFonts w:hint="cs"/>
          <w:rtl/>
          <w:lang w:eastAsia="he-IL"/>
        </w:rPr>
        <w:t xml:space="preserve"> שכולם יודעים שלשם אתה פונה במקרה ו...</w:t>
      </w:r>
      <w:r w:rsidR="00A15DB6">
        <w:rPr>
          <w:rFonts w:hint="cs"/>
          <w:rtl/>
          <w:lang w:eastAsia="he-IL"/>
        </w:rPr>
        <w:t xml:space="preserve"> </w:t>
      </w:r>
      <w:r w:rsidR="00A15DB6">
        <w:rPr>
          <w:rtl/>
          <w:lang w:eastAsia="he-IL"/>
        </w:rPr>
        <w:t>–</w:t>
      </w:r>
      <w:r w:rsidR="00A15DB6">
        <w:rPr>
          <w:rFonts w:hint="cs"/>
          <w:rtl/>
          <w:lang w:eastAsia="he-IL"/>
        </w:rPr>
        <w:t xml:space="preserve"> אולי זה יכול להיות המענה</w:t>
      </w:r>
      <w:bookmarkStart w:id="1636" w:name="_ETM_Q1_5909259"/>
      <w:bookmarkEnd w:id="1636"/>
      <w:r w:rsidR="00A15DB6">
        <w:rPr>
          <w:rFonts w:hint="cs"/>
          <w:rtl/>
          <w:lang w:eastAsia="he-IL"/>
        </w:rPr>
        <w:t xml:space="preserve"> בדומה למה שהם עשו בקליק</w:t>
      </w:r>
      <w:r w:rsidR="00B02448">
        <w:rPr>
          <w:rFonts w:hint="cs"/>
          <w:rtl/>
          <w:lang w:eastAsia="he-IL"/>
        </w:rPr>
        <w:t xml:space="preserve"> באיגוד ואגב, גם להורים שצריכים </w:t>
      </w:r>
      <w:bookmarkStart w:id="1637" w:name="_ETM_Q1_5914570"/>
      <w:bookmarkEnd w:id="1637"/>
      <w:r w:rsidR="00B02448">
        <w:rPr>
          <w:rFonts w:hint="cs"/>
          <w:rtl/>
          <w:lang w:eastAsia="he-IL"/>
        </w:rPr>
        <w:t xml:space="preserve">להתמודד עם האירוע הזה </w:t>
      </w:r>
      <w:r w:rsidR="00B02448">
        <w:rPr>
          <w:rtl/>
          <w:lang w:eastAsia="he-IL"/>
        </w:rPr>
        <w:t>–</w:t>
      </w:r>
      <w:r w:rsidR="00B02448">
        <w:rPr>
          <w:rFonts w:hint="cs"/>
          <w:rtl/>
          <w:lang w:eastAsia="he-IL"/>
        </w:rPr>
        <w:t xml:space="preserve"> למי הם פונים? אנחנו מכירים</w:t>
      </w:r>
      <w:bookmarkStart w:id="1638" w:name="_ETM_Q1_5915792"/>
      <w:bookmarkEnd w:id="1638"/>
      <w:r w:rsidR="00B02448">
        <w:rPr>
          <w:rFonts w:hint="cs"/>
          <w:rtl/>
          <w:lang w:eastAsia="he-IL"/>
        </w:rPr>
        <w:t xml:space="preserve"> מה זה איגודי ספורט וקבוצות ספורט, ועד כמה זה הכל </w:t>
      </w:r>
      <w:bookmarkStart w:id="1639" w:name="_ETM_Q1_5923318"/>
      <w:bookmarkEnd w:id="1639"/>
      <w:r w:rsidR="00B02448">
        <w:rPr>
          <w:rFonts w:hint="cs"/>
          <w:rtl/>
          <w:lang w:eastAsia="he-IL"/>
        </w:rPr>
        <w:t>"קליקות"</w:t>
      </w:r>
      <w:r w:rsidR="0081696C">
        <w:rPr>
          <w:rFonts w:hint="cs"/>
          <w:rtl/>
          <w:lang w:eastAsia="he-IL"/>
        </w:rPr>
        <w:t xml:space="preserve"> שם וחברויות. דווקא פה אתה רוצה לפנות לגורם </w:t>
      </w:r>
      <w:bookmarkStart w:id="1640" w:name="_ETM_Q1_5927731"/>
      <w:bookmarkEnd w:id="1640"/>
      <w:r w:rsidR="0081696C">
        <w:rPr>
          <w:rFonts w:hint="cs"/>
          <w:rtl/>
          <w:lang w:eastAsia="he-IL"/>
        </w:rPr>
        <w:t>מוסמך מבחוץ עוד לפני המשטרה. קח את זה לתשומת לבך,</w:t>
      </w:r>
      <w:bookmarkStart w:id="1641" w:name="_ETM_Q1_5935619"/>
      <w:bookmarkEnd w:id="1641"/>
      <w:r w:rsidR="0081696C">
        <w:rPr>
          <w:rFonts w:hint="cs"/>
          <w:rtl/>
          <w:lang w:eastAsia="he-IL"/>
        </w:rPr>
        <w:t xml:space="preserve"> לא יזיק לדעתי דבר כזה.</w:t>
      </w:r>
    </w:p>
    <w:p w:rsidR="00581F3F" w:rsidRDefault="00581F3F" w:rsidP="00581F3F">
      <w:pPr>
        <w:rPr>
          <w:rtl/>
          <w:lang w:eastAsia="he-IL"/>
        </w:rPr>
      </w:pPr>
    </w:p>
    <w:p w:rsidR="00581F3F" w:rsidRDefault="002B3443" w:rsidP="0081696C">
      <w:pPr>
        <w:rPr>
          <w:rtl/>
          <w:lang w:eastAsia="he-IL"/>
        </w:rPr>
      </w:pPr>
      <w:r>
        <w:rPr>
          <w:rFonts w:hint="cs"/>
          <w:rtl/>
          <w:lang w:eastAsia="he-IL"/>
        </w:rPr>
        <w:t xml:space="preserve">שני דוברים אחרונים </w:t>
      </w:r>
      <w:r>
        <w:rPr>
          <w:rtl/>
          <w:lang w:eastAsia="he-IL"/>
        </w:rPr>
        <w:t>–</w:t>
      </w:r>
      <w:r>
        <w:rPr>
          <w:rFonts w:hint="cs"/>
          <w:rtl/>
          <w:lang w:eastAsia="he-IL"/>
        </w:rPr>
        <w:t xml:space="preserve"> </w:t>
      </w:r>
      <w:r w:rsidR="0081696C">
        <w:rPr>
          <w:rFonts w:hint="cs"/>
          <w:rtl/>
          <w:lang w:eastAsia="he-IL"/>
        </w:rPr>
        <w:t xml:space="preserve">דוקטור </w:t>
      </w:r>
      <w:r>
        <w:rPr>
          <w:rFonts w:hint="cs"/>
          <w:rtl/>
          <w:lang w:eastAsia="he-IL"/>
        </w:rPr>
        <w:t>אורית קמיר</w:t>
      </w:r>
      <w:r w:rsidR="0081696C">
        <w:rPr>
          <w:rFonts w:hint="cs"/>
          <w:rtl/>
          <w:lang w:eastAsia="he-IL"/>
        </w:rPr>
        <w:t xml:space="preserve"> ואחריה</w:t>
      </w:r>
      <w:r>
        <w:rPr>
          <w:rFonts w:hint="cs"/>
          <w:rtl/>
          <w:lang w:eastAsia="he-IL"/>
        </w:rPr>
        <w:t xml:space="preserve"> לירון אשל</w:t>
      </w:r>
      <w:r w:rsidR="0081696C">
        <w:rPr>
          <w:rFonts w:hint="cs"/>
          <w:rtl/>
          <w:lang w:eastAsia="he-IL"/>
        </w:rPr>
        <w:t xml:space="preserve"> מהמועצה </w:t>
      </w:r>
      <w:bookmarkStart w:id="1642" w:name="_ETM_Q1_5942799"/>
      <w:bookmarkEnd w:id="1642"/>
      <w:r w:rsidR="0081696C">
        <w:rPr>
          <w:rFonts w:hint="cs"/>
          <w:rtl/>
          <w:lang w:eastAsia="he-IL"/>
        </w:rPr>
        <w:t>לשלום הילד,</w:t>
      </w:r>
      <w:r>
        <w:rPr>
          <w:rFonts w:hint="cs"/>
          <w:rtl/>
          <w:lang w:eastAsia="he-IL"/>
        </w:rPr>
        <w:t xml:space="preserve"> שביקשה להגיד עוד משהו טכני</w:t>
      </w:r>
      <w:r w:rsidR="0081696C">
        <w:rPr>
          <w:rFonts w:hint="cs"/>
          <w:rtl/>
          <w:lang w:eastAsia="he-IL"/>
        </w:rPr>
        <w:t xml:space="preserve"> בעניין</w:t>
      </w:r>
      <w:r>
        <w:rPr>
          <w:rFonts w:hint="cs"/>
          <w:rtl/>
          <w:lang w:eastAsia="he-IL"/>
        </w:rPr>
        <w:t>. בבקשה</w:t>
      </w:r>
      <w:r w:rsidR="0081696C">
        <w:rPr>
          <w:rFonts w:hint="cs"/>
          <w:rtl/>
          <w:lang w:eastAsia="he-IL"/>
        </w:rPr>
        <w:t>, אורית</w:t>
      </w:r>
      <w:r>
        <w:rPr>
          <w:rFonts w:hint="cs"/>
          <w:rtl/>
          <w:lang w:eastAsia="he-IL"/>
        </w:rPr>
        <w:t>.</w:t>
      </w:r>
    </w:p>
    <w:p w:rsidR="002B3443" w:rsidRDefault="002B3443" w:rsidP="00581F3F">
      <w:pPr>
        <w:rPr>
          <w:rtl/>
          <w:lang w:eastAsia="he-IL"/>
        </w:rPr>
      </w:pPr>
    </w:p>
    <w:p w:rsidR="002B3443" w:rsidRDefault="002B3443" w:rsidP="002B3443">
      <w:pPr>
        <w:pStyle w:val="af9"/>
        <w:keepNext/>
        <w:rPr>
          <w:rtl/>
          <w:lang w:eastAsia="he-IL"/>
        </w:rPr>
      </w:pPr>
      <w:bookmarkStart w:id="1643" w:name="ET_guest_630_108"/>
      <w:r w:rsidRPr="002B3443">
        <w:rPr>
          <w:rStyle w:val="TagStyle"/>
          <w:rtl/>
        </w:rPr>
        <w:t xml:space="preserve"> &lt;&lt; אורח &gt;&gt; </w:t>
      </w:r>
      <w:r>
        <w:rPr>
          <w:rtl/>
          <w:lang w:eastAsia="he-IL"/>
        </w:rPr>
        <w:t>אורית קמיר:</w:t>
      </w:r>
      <w:r w:rsidRPr="002B3443">
        <w:rPr>
          <w:rStyle w:val="TagStyle"/>
          <w:rtl/>
        </w:rPr>
        <w:t xml:space="preserve"> &lt;&lt; אורח &gt;&gt;</w:t>
      </w:r>
      <w:r>
        <w:rPr>
          <w:rtl/>
          <w:lang w:eastAsia="he-IL"/>
        </w:rPr>
        <w:t xml:space="preserve">   </w:t>
      </w:r>
      <w:bookmarkEnd w:id="1643"/>
    </w:p>
    <w:p w:rsidR="002B3443" w:rsidRDefault="002B3443" w:rsidP="002B3443">
      <w:pPr>
        <w:pStyle w:val="KeepWithNext"/>
        <w:rPr>
          <w:rtl/>
          <w:lang w:eastAsia="he-IL"/>
        </w:rPr>
      </w:pPr>
      <w:bookmarkStart w:id="1644" w:name="_ETM_Q1_5955902"/>
      <w:bookmarkEnd w:id="1644"/>
    </w:p>
    <w:p w:rsidR="0081696C" w:rsidRDefault="00AC6CE5" w:rsidP="003C71A7">
      <w:pPr>
        <w:rPr>
          <w:rtl/>
          <w:lang w:eastAsia="he-IL"/>
        </w:rPr>
      </w:pPr>
      <w:bookmarkStart w:id="1645" w:name="_ETM_Q1_5955988"/>
      <w:bookmarkEnd w:id="1645"/>
      <w:r>
        <w:rPr>
          <w:rFonts w:hint="cs"/>
          <w:rtl/>
          <w:lang w:eastAsia="he-IL"/>
        </w:rPr>
        <w:t xml:space="preserve">אני אקצר </w:t>
      </w:r>
      <w:r>
        <w:rPr>
          <w:rtl/>
          <w:lang w:eastAsia="he-IL"/>
        </w:rPr>
        <w:t>–</w:t>
      </w:r>
      <w:r>
        <w:rPr>
          <w:rFonts w:hint="cs"/>
          <w:rtl/>
          <w:lang w:eastAsia="he-IL"/>
        </w:rPr>
        <w:t xml:space="preserve"> אני רוצה להתייחס לנקודות </w:t>
      </w:r>
      <w:bookmarkStart w:id="1646" w:name="_ETM_Q1_5967904"/>
      <w:bookmarkEnd w:id="1646"/>
      <w:r>
        <w:rPr>
          <w:rFonts w:hint="cs"/>
          <w:rtl/>
          <w:lang w:eastAsia="he-IL"/>
        </w:rPr>
        <w:t xml:space="preserve">כלליות, כפי שיאה בסוף הדיון: האחת </w:t>
      </w:r>
      <w:r>
        <w:rPr>
          <w:rtl/>
          <w:lang w:eastAsia="he-IL"/>
        </w:rPr>
        <w:t>–</w:t>
      </w:r>
      <w:r>
        <w:rPr>
          <w:rFonts w:hint="cs"/>
          <w:rtl/>
          <w:lang w:eastAsia="he-IL"/>
        </w:rPr>
        <w:t xml:space="preserve"> אני אתייחס לסוגיית</w:t>
      </w:r>
      <w:bookmarkStart w:id="1647" w:name="_ETM_Q1_5976766"/>
      <w:bookmarkEnd w:id="1647"/>
      <w:r>
        <w:rPr>
          <w:rFonts w:hint="cs"/>
          <w:rtl/>
          <w:lang w:eastAsia="he-IL"/>
        </w:rPr>
        <w:t xml:space="preserve"> המגדר כדי שלא יוכנסו בעתיד תיקונים חפוזים. כשנחקק החוק</w:t>
      </w:r>
      <w:bookmarkStart w:id="1648" w:name="_ETM_Q1_5984253"/>
      <w:bookmarkEnd w:id="1648"/>
      <w:r>
        <w:rPr>
          <w:rFonts w:hint="cs"/>
          <w:rtl/>
          <w:lang w:eastAsia="he-IL"/>
        </w:rPr>
        <w:t xml:space="preserve"> ותוקנות התקנות הראשונות ב-1998</w:t>
      </w:r>
      <w:r w:rsidR="007E6644">
        <w:rPr>
          <w:rFonts w:hint="cs"/>
          <w:rtl/>
          <w:lang w:eastAsia="he-IL"/>
        </w:rPr>
        <w:t>, המילה "מין" נועדה להכיל מין ומגדר</w:t>
      </w:r>
      <w:r w:rsidR="00EB2733">
        <w:rPr>
          <w:rFonts w:hint="cs"/>
          <w:rtl/>
          <w:lang w:eastAsia="he-IL"/>
        </w:rPr>
        <w:t xml:space="preserve"> </w:t>
      </w:r>
      <w:bookmarkStart w:id="1649" w:name="_ETM_Q1_5990057"/>
      <w:bookmarkEnd w:id="1649"/>
      <w:r w:rsidR="00EB2733">
        <w:rPr>
          <w:rFonts w:hint="cs"/>
          <w:rtl/>
          <w:lang w:eastAsia="he-IL"/>
        </w:rPr>
        <w:t xml:space="preserve">כיוון שמשרד המשפטים אז לא הכיר במילה מגדר כמילה תקנית </w:t>
      </w:r>
      <w:bookmarkStart w:id="1650" w:name="_ETM_Q1_5990584"/>
      <w:bookmarkEnd w:id="1650"/>
      <w:r w:rsidR="00EB2733">
        <w:rPr>
          <w:rFonts w:hint="cs"/>
          <w:rtl/>
          <w:lang w:eastAsia="he-IL"/>
        </w:rPr>
        <w:t>כדי להכ</w:t>
      </w:r>
      <w:r w:rsidR="00016576">
        <w:rPr>
          <w:rFonts w:hint="cs"/>
          <w:rtl/>
          <w:lang w:eastAsia="he-IL"/>
        </w:rPr>
        <w:t>ניס אותה. ולכן, החוק כולו מתייחס למין ולמגדר</w:t>
      </w:r>
      <w:bookmarkStart w:id="1651" w:name="_ETM_Q1_6003199"/>
      <w:bookmarkEnd w:id="1651"/>
      <w:r w:rsidR="00016576">
        <w:rPr>
          <w:rFonts w:hint="cs"/>
          <w:rtl/>
          <w:lang w:eastAsia="he-IL"/>
        </w:rPr>
        <w:t xml:space="preserve"> </w:t>
      </w:r>
      <w:r w:rsidR="003C71A7">
        <w:rPr>
          <w:rtl/>
          <w:lang w:eastAsia="he-IL"/>
        </w:rPr>
        <w:t>–</w:t>
      </w:r>
      <w:r w:rsidR="00016576">
        <w:rPr>
          <w:rFonts w:hint="cs"/>
          <w:rtl/>
          <w:lang w:eastAsia="he-IL"/>
        </w:rPr>
        <w:t xml:space="preserve"> </w:t>
      </w:r>
      <w:r w:rsidR="003C71A7">
        <w:rPr>
          <w:rFonts w:hint="cs"/>
          <w:rtl/>
          <w:lang w:eastAsia="he-IL"/>
        </w:rPr>
        <w:t xml:space="preserve">סעיף 3א(5) מדבר נקודתית על מגדר: ביזוי והשפלה </w:t>
      </w:r>
      <w:bookmarkStart w:id="1652" w:name="_ETM_Q1_6000758"/>
      <w:bookmarkEnd w:id="1652"/>
      <w:r w:rsidR="003C71A7">
        <w:rPr>
          <w:rFonts w:hint="cs"/>
          <w:rtl/>
          <w:lang w:eastAsia="he-IL"/>
        </w:rPr>
        <w:t xml:space="preserve">של אדם בשל מינו, מיניותו או נטייתו המינית </w:t>
      </w:r>
      <w:r w:rsidR="003C71A7">
        <w:rPr>
          <w:rtl/>
          <w:lang w:eastAsia="he-IL"/>
        </w:rPr>
        <w:t>–</w:t>
      </w:r>
      <w:r w:rsidR="003C71A7">
        <w:rPr>
          <w:rFonts w:hint="cs"/>
          <w:rtl/>
          <w:lang w:eastAsia="he-IL"/>
        </w:rPr>
        <w:t xml:space="preserve"> </w:t>
      </w:r>
      <w:bookmarkStart w:id="1653" w:name="_ETM_Q1_6003019"/>
      <w:bookmarkEnd w:id="1653"/>
      <w:r w:rsidR="003C71A7">
        <w:rPr>
          <w:rFonts w:hint="cs"/>
          <w:rtl/>
          <w:lang w:eastAsia="he-IL"/>
        </w:rPr>
        <w:t xml:space="preserve">במילה </w:t>
      </w:r>
      <w:r w:rsidR="00567853">
        <w:rPr>
          <w:rFonts w:hint="cs"/>
          <w:rtl/>
          <w:lang w:eastAsia="he-IL"/>
        </w:rPr>
        <w:t xml:space="preserve">"מינו", הכוונה היא למגדר. את זה כדאי לדעת כי </w:t>
      </w:r>
      <w:bookmarkStart w:id="1654" w:name="_ETM_Q1_6015948"/>
      <w:bookmarkEnd w:id="1654"/>
      <w:r w:rsidR="00567853">
        <w:rPr>
          <w:rFonts w:hint="cs"/>
          <w:rtl/>
          <w:lang w:eastAsia="he-IL"/>
        </w:rPr>
        <w:t>זה כתוב בכל דברי הפרשנות על החוק מאז ועד היום</w:t>
      </w:r>
      <w:bookmarkStart w:id="1655" w:name="_ETM_Q1_6021138"/>
      <w:bookmarkEnd w:id="1655"/>
      <w:r w:rsidR="004109BB">
        <w:rPr>
          <w:rFonts w:hint="cs"/>
          <w:rtl/>
          <w:lang w:eastAsia="he-IL"/>
        </w:rPr>
        <w:t xml:space="preserve"> וכן, אם זה לא מופיע </w:t>
      </w:r>
      <w:r w:rsidR="00B70499">
        <w:rPr>
          <w:rFonts w:hint="cs"/>
          <w:rtl/>
          <w:lang w:eastAsia="he-IL"/>
        </w:rPr>
        <w:t xml:space="preserve">בהנחיות ובהכשרות שניתנות </w:t>
      </w:r>
      <w:bookmarkStart w:id="1656" w:name="_ETM_Q1_6020800"/>
      <w:bookmarkEnd w:id="1656"/>
      <w:r w:rsidR="00B70499">
        <w:rPr>
          <w:rFonts w:hint="cs"/>
          <w:rtl/>
          <w:lang w:eastAsia="he-IL"/>
        </w:rPr>
        <w:t xml:space="preserve">על-ידי אנשים שדיברו, אז מאוד כדאי לקחת את זה בחשבון. </w:t>
      </w:r>
      <w:bookmarkStart w:id="1657" w:name="_ETM_Q1_6030144"/>
      <w:bookmarkEnd w:id="1657"/>
      <w:r w:rsidR="00B70499">
        <w:rPr>
          <w:rFonts w:hint="cs"/>
          <w:rtl/>
          <w:lang w:eastAsia="he-IL"/>
        </w:rPr>
        <w:t>הטרדה מינית בישראל, בשונה מאשר במקומות אחרים בעולם</w:t>
      </w:r>
      <w:r w:rsidR="004D6DDC">
        <w:rPr>
          <w:rFonts w:hint="cs"/>
          <w:rtl/>
          <w:lang w:eastAsia="he-IL"/>
        </w:rPr>
        <w:t xml:space="preserve">, מתייחסת לא </w:t>
      </w:r>
      <w:bookmarkStart w:id="1658" w:name="_ETM_Q1_6031643"/>
      <w:bookmarkEnd w:id="1658"/>
      <w:r w:rsidR="004D6DDC">
        <w:rPr>
          <w:rFonts w:hint="cs"/>
          <w:rtl/>
          <w:lang w:eastAsia="he-IL"/>
        </w:rPr>
        <w:t xml:space="preserve">רק </w:t>
      </w:r>
      <w:r w:rsidR="008419D8">
        <w:rPr>
          <w:rFonts w:hint="cs"/>
          <w:rtl/>
          <w:lang w:eastAsia="he-IL"/>
        </w:rPr>
        <w:t>למין במובן סקס, כלומר למיניות, אלא גם</w:t>
      </w:r>
      <w:bookmarkStart w:id="1659" w:name="_ETM_Q1_6035809"/>
      <w:bookmarkEnd w:id="1659"/>
      <w:r w:rsidR="008419D8">
        <w:rPr>
          <w:rFonts w:hint="cs"/>
          <w:rtl/>
          <w:lang w:eastAsia="he-IL"/>
        </w:rPr>
        <w:t xml:space="preserve"> למגדר. אין צורך להוסיף את זה, אם צריך להבהיר את </w:t>
      </w:r>
      <w:bookmarkStart w:id="1660" w:name="_ETM_Q1_6043624"/>
      <w:bookmarkEnd w:id="1660"/>
      <w:r w:rsidR="008419D8">
        <w:rPr>
          <w:rFonts w:hint="cs"/>
          <w:rtl/>
          <w:lang w:eastAsia="he-IL"/>
        </w:rPr>
        <w:t>זה, זה ברמת ההבהרות.</w:t>
      </w:r>
    </w:p>
    <w:p w:rsidR="008419D8" w:rsidRDefault="008419D8" w:rsidP="003C71A7">
      <w:pPr>
        <w:rPr>
          <w:rtl/>
          <w:lang w:eastAsia="he-IL"/>
        </w:rPr>
      </w:pPr>
      <w:bookmarkStart w:id="1661" w:name="_ETM_Q1_6040985"/>
      <w:bookmarkStart w:id="1662" w:name="_ETM_Q1_6041066"/>
      <w:bookmarkStart w:id="1663" w:name="_ETM_Q1_6041113"/>
      <w:bookmarkEnd w:id="1661"/>
      <w:bookmarkEnd w:id="1662"/>
      <w:bookmarkEnd w:id="1663"/>
    </w:p>
    <w:p w:rsidR="008419D8" w:rsidRDefault="008419D8" w:rsidP="009C2F3B">
      <w:pPr>
        <w:rPr>
          <w:rtl/>
          <w:lang w:eastAsia="he-IL"/>
        </w:rPr>
      </w:pPr>
      <w:bookmarkStart w:id="1664" w:name="_ETM_Q1_6041168"/>
      <w:bookmarkEnd w:id="1664"/>
      <w:r>
        <w:rPr>
          <w:rFonts w:hint="cs"/>
          <w:rtl/>
          <w:lang w:eastAsia="he-IL"/>
        </w:rPr>
        <w:t>נקודה שנייה שאני רוצה לגעת בה</w:t>
      </w:r>
      <w:bookmarkStart w:id="1665" w:name="_ETM_Q1_6044635"/>
      <w:bookmarkEnd w:id="1665"/>
      <w:r>
        <w:rPr>
          <w:rFonts w:hint="cs"/>
          <w:rtl/>
          <w:lang w:eastAsia="he-IL"/>
        </w:rPr>
        <w:t xml:space="preserve">, וזה ליושב-ראש הוועדה ולחברות הוועדה שנוכחות, זה לגבי הטיפול </w:t>
      </w:r>
      <w:bookmarkStart w:id="1666" w:name="_ETM_Q1_6055098"/>
      <w:bookmarkEnd w:id="1666"/>
      <w:r>
        <w:rPr>
          <w:rFonts w:hint="cs"/>
          <w:rtl/>
          <w:lang w:eastAsia="he-IL"/>
        </w:rPr>
        <w:t>בקטינים</w:t>
      </w:r>
      <w:bookmarkStart w:id="1667" w:name="_ETM_Q1_6049923"/>
      <w:bookmarkEnd w:id="1667"/>
      <w:r w:rsidR="009C2F3B">
        <w:rPr>
          <w:rFonts w:hint="cs"/>
          <w:rtl/>
          <w:lang w:eastAsia="he-IL"/>
        </w:rPr>
        <w:t xml:space="preserve">: </w:t>
      </w:r>
      <w:bookmarkStart w:id="1668" w:name="_ETM_Q1_6050301"/>
      <w:bookmarkEnd w:id="1668"/>
      <w:r>
        <w:rPr>
          <w:rFonts w:hint="cs"/>
          <w:rtl/>
          <w:lang w:eastAsia="he-IL"/>
        </w:rPr>
        <w:t>כשנחקק החוק בשנת 98</w:t>
      </w:r>
      <w:r w:rsidR="009C2F3B">
        <w:rPr>
          <w:rFonts w:hint="cs"/>
          <w:rtl/>
          <w:lang w:eastAsia="he-IL"/>
        </w:rPr>
        <w:t xml:space="preserve">, הטרדה מינית בין </w:t>
      </w:r>
      <w:bookmarkStart w:id="1669" w:name="_ETM_Q1_6061476"/>
      <w:bookmarkEnd w:id="1669"/>
      <w:r w:rsidR="009C2F3B">
        <w:rPr>
          <w:rFonts w:hint="cs"/>
          <w:rtl/>
          <w:lang w:eastAsia="he-IL"/>
        </w:rPr>
        <w:t>קטינים לא הוכנסה לתוכו מתוך מחשבה תחילה, שראשית יש להבין</w:t>
      </w:r>
      <w:bookmarkStart w:id="1670" w:name="_ETM_Q1_6068082"/>
      <w:bookmarkEnd w:id="1670"/>
      <w:r w:rsidR="009C2F3B">
        <w:rPr>
          <w:rFonts w:hint="cs"/>
          <w:rtl/>
          <w:lang w:eastAsia="he-IL"/>
        </w:rPr>
        <w:t xml:space="preserve"> איך פועלת הטרדה מינית בין בגירים או כשבגירים מטרידים ילדים </w:t>
      </w:r>
      <w:bookmarkStart w:id="1671" w:name="_ETM_Q1_6074484"/>
      <w:bookmarkEnd w:id="1671"/>
      <w:r w:rsidR="009C2F3B">
        <w:rPr>
          <w:rFonts w:hint="cs"/>
          <w:rtl/>
          <w:lang w:eastAsia="he-IL"/>
        </w:rPr>
        <w:t xml:space="preserve">ואחר-כך, כשיירכש ניסיון, צריך יהיה להכניס פרק שלם בחוק </w:t>
      </w:r>
      <w:bookmarkStart w:id="1672" w:name="_ETM_Q1_6080595"/>
      <w:bookmarkEnd w:id="1672"/>
      <w:r w:rsidR="009C2F3B">
        <w:rPr>
          <w:rFonts w:hint="cs"/>
          <w:rtl/>
          <w:lang w:eastAsia="he-IL"/>
        </w:rPr>
        <w:t xml:space="preserve">שידון בהטרדה מינית בין קטינים ובהכשרות של קטינים. </w:t>
      </w:r>
      <w:r w:rsidR="005F4AFA">
        <w:rPr>
          <w:rFonts w:hint="cs"/>
          <w:rtl/>
          <w:lang w:eastAsia="he-IL"/>
        </w:rPr>
        <w:t xml:space="preserve">כמובן שכשהנפגע </w:t>
      </w:r>
      <w:bookmarkStart w:id="1673" w:name="_ETM_Q1_6086571"/>
      <w:bookmarkEnd w:id="1673"/>
      <w:r w:rsidR="005F4AFA">
        <w:rPr>
          <w:rFonts w:hint="cs"/>
          <w:rtl/>
          <w:lang w:eastAsia="he-IL"/>
        </w:rPr>
        <w:t xml:space="preserve">הוא ילד והפוגע הוא בגיר </w:t>
      </w:r>
      <w:r w:rsidR="005F4AFA">
        <w:rPr>
          <w:rtl/>
          <w:lang w:eastAsia="he-IL"/>
        </w:rPr>
        <w:t>–</w:t>
      </w:r>
      <w:r w:rsidR="005F4AFA">
        <w:rPr>
          <w:rFonts w:hint="cs"/>
          <w:rtl/>
          <w:lang w:eastAsia="he-IL"/>
        </w:rPr>
        <w:t xml:space="preserve"> זה נמצא בחוק אבל </w:t>
      </w:r>
      <w:bookmarkStart w:id="1674" w:name="_ETM_Q1_6091179"/>
      <w:bookmarkEnd w:id="1674"/>
      <w:r w:rsidR="005F4AFA">
        <w:rPr>
          <w:rFonts w:hint="cs"/>
          <w:rtl/>
          <w:lang w:eastAsia="he-IL"/>
        </w:rPr>
        <w:t>יש הרבה מקרים שבהם גם הפוגעים הם קטינים</w:t>
      </w:r>
      <w:r w:rsidR="00A94DD6">
        <w:rPr>
          <w:rFonts w:hint="cs"/>
          <w:rtl/>
          <w:lang w:eastAsia="he-IL"/>
        </w:rPr>
        <w:t xml:space="preserve"> ולזה החוק</w:t>
      </w:r>
      <w:bookmarkStart w:id="1675" w:name="_ETM_Q1_6095144"/>
      <w:bookmarkEnd w:id="1675"/>
      <w:r w:rsidR="00A94DD6">
        <w:rPr>
          <w:rFonts w:hint="cs"/>
          <w:rtl/>
          <w:lang w:eastAsia="he-IL"/>
        </w:rPr>
        <w:t xml:space="preserve"> לא מתייחס ספציפית, וכשההדרכה צריכה להיערך לקטינים </w:t>
      </w:r>
      <w:r w:rsidR="00A94DD6">
        <w:rPr>
          <w:rtl/>
          <w:lang w:eastAsia="he-IL"/>
        </w:rPr>
        <w:t>–</w:t>
      </w:r>
      <w:r w:rsidR="00A94DD6">
        <w:rPr>
          <w:rFonts w:hint="cs"/>
          <w:rtl/>
          <w:lang w:eastAsia="he-IL"/>
        </w:rPr>
        <w:t xml:space="preserve"> לזה החוק</w:t>
      </w:r>
      <w:bookmarkStart w:id="1676" w:name="_ETM_Q1_6096905"/>
      <w:bookmarkEnd w:id="1676"/>
      <w:r w:rsidR="00A94DD6">
        <w:rPr>
          <w:rFonts w:hint="cs"/>
          <w:rtl/>
          <w:lang w:eastAsia="he-IL"/>
        </w:rPr>
        <w:t xml:space="preserve"> לא מתייחס ספציפית. </w:t>
      </w:r>
      <w:bookmarkStart w:id="1677" w:name="_ETM_Q1_6100875"/>
      <w:bookmarkEnd w:id="1677"/>
      <w:r w:rsidR="00A94DD6">
        <w:rPr>
          <w:rFonts w:hint="cs"/>
          <w:rtl/>
          <w:lang w:eastAsia="he-IL"/>
        </w:rPr>
        <w:t xml:space="preserve">המחשבה הייתה שכעבור שנתיים, שלוש, ארבע, </w:t>
      </w:r>
      <w:bookmarkStart w:id="1678" w:name="_ETM_Q1_6103744"/>
      <w:bookmarkEnd w:id="1678"/>
      <w:r w:rsidR="00A94DD6">
        <w:rPr>
          <w:rFonts w:hint="cs"/>
          <w:rtl/>
          <w:lang w:eastAsia="he-IL"/>
        </w:rPr>
        <w:t>חמש, ייאסף מספיק חומר כדי שאפשר יהיה לתקן באופן כולל.</w:t>
      </w:r>
      <w:bookmarkStart w:id="1679" w:name="_ETM_Q1_6109852"/>
      <w:bookmarkEnd w:id="1679"/>
      <w:r w:rsidR="00A94DD6">
        <w:rPr>
          <w:rFonts w:hint="cs"/>
          <w:rtl/>
          <w:lang w:eastAsia="he-IL"/>
        </w:rPr>
        <w:t xml:space="preserve"> עברו 22 שנים, כפי שנאמר, החומר לא נאסף והתיקון לא</w:t>
      </w:r>
      <w:bookmarkStart w:id="1680" w:name="_ETM_Q1_6108752"/>
      <w:bookmarkEnd w:id="1680"/>
      <w:r w:rsidR="00A94DD6">
        <w:rPr>
          <w:rFonts w:hint="cs"/>
          <w:rtl/>
          <w:lang w:eastAsia="he-IL"/>
        </w:rPr>
        <w:t xml:space="preserve"> נעשה. </w:t>
      </w:r>
      <w:bookmarkStart w:id="1681" w:name="_ETM_Q1_6111979"/>
      <w:bookmarkStart w:id="1682" w:name="_ETM_Q1_6115607"/>
      <w:bookmarkEnd w:id="1681"/>
      <w:bookmarkEnd w:id="1682"/>
      <w:r w:rsidR="00F611C0">
        <w:rPr>
          <w:rFonts w:hint="cs"/>
          <w:rtl/>
          <w:lang w:eastAsia="he-IL"/>
        </w:rPr>
        <w:t>אני בשום פנים ואופן לא מציעה לעשות אותו</w:t>
      </w:r>
      <w:bookmarkStart w:id="1683" w:name="_ETM_Q1_6113026"/>
      <w:bookmarkEnd w:id="1683"/>
      <w:r w:rsidR="00F611C0">
        <w:rPr>
          <w:rFonts w:hint="cs"/>
          <w:rtl/>
          <w:lang w:eastAsia="he-IL"/>
        </w:rPr>
        <w:t xml:space="preserve"> </w:t>
      </w:r>
      <w:r w:rsidR="00D92972">
        <w:rPr>
          <w:rFonts w:hint="cs"/>
          <w:rtl/>
          <w:lang w:eastAsia="he-IL"/>
        </w:rPr>
        <w:t xml:space="preserve">בשליפה ובחיפזון. יכול להיות שזה יצריך שנה, שנתיים, אני </w:t>
      </w:r>
      <w:bookmarkStart w:id="1684" w:name="_ETM_Q1_6123475"/>
      <w:bookmarkEnd w:id="1684"/>
      <w:r w:rsidR="00D92972">
        <w:rPr>
          <w:rFonts w:hint="cs"/>
          <w:rtl/>
          <w:lang w:eastAsia="he-IL"/>
        </w:rPr>
        <w:t xml:space="preserve">לא יודעת כמה אבל זה צריך להיות על סדר יומה </w:t>
      </w:r>
      <w:bookmarkStart w:id="1685" w:name="_ETM_Q1_6120985"/>
      <w:bookmarkEnd w:id="1685"/>
      <w:r w:rsidR="00D92972">
        <w:rPr>
          <w:rFonts w:hint="cs"/>
          <w:rtl/>
          <w:lang w:eastAsia="he-IL"/>
        </w:rPr>
        <w:t>של הוועדה, שהנתונים ייאספו, שהמחקר ייערך ובסופו של דבר, החוק</w:t>
      </w:r>
      <w:bookmarkStart w:id="1686" w:name="_ETM_Q1_6131703"/>
      <w:bookmarkEnd w:id="1686"/>
      <w:r w:rsidR="00D92972">
        <w:rPr>
          <w:rFonts w:hint="cs"/>
          <w:rtl/>
          <w:lang w:eastAsia="he-IL"/>
        </w:rPr>
        <w:t xml:space="preserve"> יוחל גם על קטינים.</w:t>
      </w:r>
      <w:bookmarkStart w:id="1687" w:name="_ETM_Q1_6135112"/>
      <w:bookmarkEnd w:id="1687"/>
    </w:p>
    <w:p w:rsidR="00D92972" w:rsidRDefault="00D92972" w:rsidP="009C2F3B">
      <w:pPr>
        <w:rPr>
          <w:rtl/>
          <w:lang w:eastAsia="he-IL"/>
        </w:rPr>
      </w:pPr>
      <w:bookmarkStart w:id="1688" w:name="_ETM_Q1_6135176"/>
      <w:bookmarkStart w:id="1689" w:name="_ETM_Q1_6135238"/>
      <w:bookmarkEnd w:id="1688"/>
      <w:bookmarkEnd w:id="1689"/>
    </w:p>
    <w:p w:rsidR="00D92972" w:rsidRDefault="00D92972" w:rsidP="00CB5F40">
      <w:pPr>
        <w:rPr>
          <w:rtl/>
          <w:lang w:eastAsia="he-IL"/>
        </w:rPr>
      </w:pPr>
      <w:bookmarkStart w:id="1690" w:name="_ETM_Q1_6135294"/>
      <w:bookmarkEnd w:id="1690"/>
      <w:r>
        <w:rPr>
          <w:rFonts w:hint="cs"/>
          <w:rtl/>
          <w:lang w:eastAsia="he-IL"/>
        </w:rPr>
        <w:t xml:space="preserve">באופן ספציפי, התקנות הקודמות </w:t>
      </w:r>
      <w:r w:rsidR="009710CA">
        <w:rPr>
          <w:rFonts w:hint="cs"/>
          <w:rtl/>
          <w:lang w:eastAsia="he-IL"/>
        </w:rPr>
        <w:t xml:space="preserve">שתוקנו עם </w:t>
      </w:r>
      <w:bookmarkStart w:id="1691" w:name="_ETM_Q1_6138094"/>
      <w:bookmarkEnd w:id="1691"/>
      <w:r w:rsidR="009710CA">
        <w:rPr>
          <w:rFonts w:hint="cs"/>
          <w:rtl/>
          <w:lang w:eastAsia="he-IL"/>
        </w:rPr>
        <w:t>חקיקת החוק התייחסו לבגירים או בעיקר לבגירים בלבד כיוון שהן מתייחסות למקומות</w:t>
      </w:r>
      <w:bookmarkStart w:id="1692" w:name="_ETM_Q1_6138051"/>
      <w:bookmarkEnd w:id="1692"/>
      <w:r w:rsidR="009710CA">
        <w:rPr>
          <w:rFonts w:hint="cs"/>
          <w:rtl/>
          <w:lang w:eastAsia="he-IL"/>
        </w:rPr>
        <w:t xml:space="preserve"> עבודה. התקנות האלה, </w:t>
      </w:r>
      <w:bookmarkStart w:id="1693" w:name="_ETM_Q1_6142717"/>
      <w:bookmarkEnd w:id="1693"/>
      <w:r w:rsidR="009710CA">
        <w:rPr>
          <w:rFonts w:hint="cs"/>
          <w:rtl/>
          <w:lang w:eastAsia="he-IL"/>
        </w:rPr>
        <w:t xml:space="preserve">שהיום עומדות להיות מותקנות, מתייחסות </w:t>
      </w:r>
      <w:r w:rsidR="00AE57EC">
        <w:rPr>
          <w:rFonts w:hint="cs"/>
          <w:rtl/>
          <w:lang w:eastAsia="he-IL"/>
        </w:rPr>
        <w:t>גם לקטינים ולכן, אי אפשר</w:t>
      </w:r>
      <w:bookmarkStart w:id="1694" w:name="_ETM_Q1_6153028"/>
      <w:bookmarkEnd w:id="1694"/>
      <w:r w:rsidR="00AE57EC">
        <w:rPr>
          <w:rFonts w:hint="cs"/>
          <w:rtl/>
          <w:lang w:eastAsia="he-IL"/>
        </w:rPr>
        <w:t xml:space="preserve"> בקלות ראש להוסיף ברגע האחרון בין הטיוטה האחת לפני האחרונה </w:t>
      </w:r>
      <w:bookmarkStart w:id="1695" w:name="_ETM_Q1_6153197"/>
      <w:bookmarkEnd w:id="1695"/>
      <w:r w:rsidR="00AE57EC">
        <w:rPr>
          <w:rFonts w:hint="cs"/>
          <w:rtl/>
          <w:lang w:eastAsia="he-IL"/>
        </w:rPr>
        <w:t xml:space="preserve">לבין הטיוטה האחרונה </w:t>
      </w:r>
      <w:r w:rsidR="00037E56">
        <w:rPr>
          <w:rFonts w:hint="cs"/>
          <w:rtl/>
          <w:lang w:eastAsia="he-IL"/>
        </w:rPr>
        <w:t xml:space="preserve">את גיל 16, ואחרי שכל מי שמשתתפות </w:t>
      </w:r>
      <w:bookmarkStart w:id="1696" w:name="_ETM_Q1_6164366"/>
      <w:bookmarkEnd w:id="1696"/>
      <w:r w:rsidR="00037E56">
        <w:rPr>
          <w:rFonts w:hint="cs"/>
          <w:rtl/>
          <w:lang w:eastAsia="he-IL"/>
        </w:rPr>
        <w:t>ומשתתפים בדיון מוחים על הנקודה הזאת להגיד: אוקי, אולי 14-16</w:t>
      </w:r>
      <w:bookmarkStart w:id="1697" w:name="_ETM_Q1_6168845"/>
      <w:bookmarkEnd w:id="1697"/>
      <w:r w:rsidR="00A20733">
        <w:rPr>
          <w:rFonts w:hint="cs"/>
          <w:rtl/>
          <w:lang w:eastAsia="he-IL"/>
        </w:rPr>
        <w:t xml:space="preserve"> בהסכמת הורים. זה לא נכון לעשות את זה. הרבה מהנפגעות</w:t>
      </w:r>
      <w:bookmarkStart w:id="1698" w:name="_ETM_Q1_6176126"/>
      <w:bookmarkEnd w:id="1698"/>
      <w:r w:rsidR="00A20733">
        <w:rPr>
          <w:rFonts w:hint="cs"/>
          <w:rtl/>
          <w:lang w:eastAsia="he-IL"/>
        </w:rPr>
        <w:t xml:space="preserve"> והנפגעים בעולם הספורט, כמו בבתי ספר, הם קטינים מתחת לגיל</w:t>
      </w:r>
      <w:bookmarkStart w:id="1699" w:name="_ETM_Q1_6182960"/>
      <w:bookmarkEnd w:id="1699"/>
      <w:r w:rsidR="00A20733">
        <w:rPr>
          <w:rFonts w:hint="cs"/>
          <w:rtl/>
          <w:lang w:eastAsia="he-IL"/>
        </w:rPr>
        <w:t xml:space="preserve"> 16 וגם מתחת לגיל 14 וגם מתחת לגיל 12. לכן, </w:t>
      </w:r>
      <w:bookmarkStart w:id="1700" w:name="_ETM_Q1_6188879"/>
      <w:bookmarkEnd w:id="1700"/>
      <w:r w:rsidR="00A20733">
        <w:rPr>
          <w:rFonts w:hint="cs"/>
          <w:rtl/>
          <w:lang w:eastAsia="he-IL"/>
        </w:rPr>
        <w:t>זה לא פרט שאפשר לעבור עליו כדי שיהיה מכוסה. זה</w:t>
      </w:r>
      <w:bookmarkStart w:id="1701" w:name="_ETM_Q1_6194094"/>
      <w:bookmarkEnd w:id="1701"/>
      <w:r w:rsidR="00A20733">
        <w:rPr>
          <w:rFonts w:hint="cs"/>
          <w:rtl/>
          <w:lang w:eastAsia="he-IL"/>
        </w:rPr>
        <w:t xml:space="preserve"> משהו שצריך לתת עליו את הדעת, ועד שלא נותנים עליו </w:t>
      </w:r>
      <w:bookmarkStart w:id="1702" w:name="_ETM_Q1_6194086"/>
      <w:bookmarkEnd w:id="1702"/>
      <w:r w:rsidR="00A20733">
        <w:rPr>
          <w:rFonts w:hint="cs"/>
          <w:rtl/>
          <w:lang w:eastAsia="he-IL"/>
        </w:rPr>
        <w:t>את הדעת לא ראוי להעביר את התקנות. אני מצטערת להגיד</w:t>
      </w:r>
      <w:bookmarkStart w:id="1703" w:name="_ETM_Q1_6200919"/>
      <w:bookmarkEnd w:id="1703"/>
      <w:r w:rsidR="00A20733">
        <w:rPr>
          <w:rFonts w:hint="cs"/>
          <w:rtl/>
          <w:lang w:eastAsia="he-IL"/>
        </w:rPr>
        <w:t xml:space="preserve"> את זה אבל להעביר אותן כך זה להפקיר חלק </w:t>
      </w:r>
      <w:bookmarkStart w:id="1704" w:name="_ETM_Q1_6200024"/>
      <w:bookmarkEnd w:id="1704"/>
      <w:r w:rsidR="00A20733">
        <w:rPr>
          <w:rFonts w:hint="cs"/>
          <w:rtl/>
          <w:lang w:eastAsia="he-IL"/>
        </w:rPr>
        <w:t xml:space="preserve">גדול ממי שיסבלו. כיוון שההליך היסודי לגבי קטינים בכל חלקי </w:t>
      </w:r>
      <w:bookmarkStart w:id="1705" w:name="_ETM_Q1_6210281"/>
      <w:bookmarkEnd w:id="1705"/>
      <w:r w:rsidR="00A20733">
        <w:rPr>
          <w:rFonts w:hint="cs"/>
          <w:rtl/>
          <w:lang w:eastAsia="he-IL"/>
        </w:rPr>
        <w:t>החברה הישראלית לא נעשה, אז מין הראוי להעמי</w:t>
      </w:r>
      <w:r w:rsidR="00CB5F40">
        <w:rPr>
          <w:rFonts w:hint="cs"/>
          <w:rtl/>
          <w:lang w:eastAsia="he-IL"/>
        </w:rPr>
        <w:t>ק</w:t>
      </w:r>
      <w:r w:rsidR="00A20733">
        <w:rPr>
          <w:rFonts w:hint="cs"/>
          <w:rtl/>
          <w:lang w:eastAsia="he-IL"/>
        </w:rPr>
        <w:t xml:space="preserve"> בדיון לפחות</w:t>
      </w:r>
      <w:bookmarkStart w:id="1706" w:name="_ETM_Q1_6210206"/>
      <w:bookmarkEnd w:id="1706"/>
      <w:r w:rsidR="00A20733">
        <w:rPr>
          <w:rFonts w:hint="cs"/>
          <w:rtl/>
          <w:lang w:eastAsia="he-IL"/>
        </w:rPr>
        <w:t xml:space="preserve"> </w:t>
      </w:r>
      <w:r w:rsidR="00CB5F40">
        <w:rPr>
          <w:rFonts w:hint="cs"/>
          <w:rtl/>
          <w:lang w:eastAsia="he-IL"/>
        </w:rPr>
        <w:t xml:space="preserve">לגבי קטינות וקטינים בספורט. </w:t>
      </w:r>
      <w:r w:rsidR="00DF4AED">
        <w:rPr>
          <w:rFonts w:hint="cs"/>
          <w:rtl/>
          <w:lang w:eastAsia="he-IL"/>
        </w:rPr>
        <w:t xml:space="preserve">ההחלטה שצריך לבקש רשות הורים </w:t>
      </w:r>
      <w:bookmarkStart w:id="1707" w:name="_ETM_Q1_6220735"/>
      <w:bookmarkEnd w:id="1707"/>
      <w:r w:rsidR="00DF4AED">
        <w:rPr>
          <w:rFonts w:hint="cs"/>
          <w:rtl/>
          <w:lang w:eastAsia="he-IL"/>
        </w:rPr>
        <w:t>בין גילאי 14 ל-16 היא לא סבירה, והתוצאה היחידה שאני</w:t>
      </w:r>
      <w:bookmarkStart w:id="1708" w:name="_ETM_Q1_6228720"/>
      <w:bookmarkEnd w:id="1708"/>
      <w:r w:rsidR="00DF4AED">
        <w:rPr>
          <w:rFonts w:hint="cs"/>
          <w:rtl/>
          <w:lang w:eastAsia="he-IL"/>
        </w:rPr>
        <w:t xml:space="preserve"> רואה היא </w:t>
      </w:r>
      <w:r w:rsidR="00C10047">
        <w:rPr>
          <w:rFonts w:hint="cs"/>
          <w:rtl/>
          <w:lang w:eastAsia="he-IL"/>
        </w:rPr>
        <w:t xml:space="preserve">זה שבחברות מסורתיות, שאולי גם כך </w:t>
      </w:r>
      <w:bookmarkStart w:id="1709" w:name="_ETM_Q1_6230017"/>
      <w:bookmarkEnd w:id="1709"/>
      <w:r w:rsidR="00C10047">
        <w:rPr>
          <w:rFonts w:hint="cs"/>
          <w:rtl/>
          <w:lang w:eastAsia="he-IL"/>
        </w:rPr>
        <w:t xml:space="preserve">לא שולחים בנות </w:t>
      </w:r>
      <w:r w:rsidR="00C10047">
        <w:rPr>
          <w:rtl/>
          <w:lang w:eastAsia="he-IL"/>
        </w:rPr>
        <w:t>–</w:t>
      </w:r>
      <w:r w:rsidR="00C10047">
        <w:rPr>
          <w:rFonts w:hint="cs"/>
          <w:rtl/>
          <w:lang w:eastAsia="he-IL"/>
        </w:rPr>
        <w:t xml:space="preserve"> למשל בחלקים של החברה הערבית</w:t>
      </w:r>
      <w:bookmarkStart w:id="1710" w:name="_ETM_Q1_6231469"/>
      <w:bookmarkEnd w:id="1710"/>
      <w:r w:rsidR="00531C90">
        <w:rPr>
          <w:rFonts w:hint="cs"/>
          <w:rtl/>
          <w:lang w:eastAsia="he-IL"/>
        </w:rPr>
        <w:t xml:space="preserve"> שגם כך לא שולחים</w:t>
      </w:r>
      <w:bookmarkStart w:id="1711" w:name="_ETM_Q1_6234621"/>
      <w:bookmarkEnd w:id="1711"/>
      <w:r w:rsidR="00531C90">
        <w:rPr>
          <w:rFonts w:hint="cs"/>
          <w:rtl/>
          <w:lang w:eastAsia="he-IL"/>
        </w:rPr>
        <w:t xml:space="preserve"> בנות לפעילות ספורטיבית </w:t>
      </w:r>
      <w:r w:rsidR="00531C90">
        <w:rPr>
          <w:rtl/>
          <w:lang w:eastAsia="he-IL"/>
        </w:rPr>
        <w:t>–</w:t>
      </w:r>
      <w:r w:rsidR="00531C90">
        <w:rPr>
          <w:rFonts w:hint="cs"/>
          <w:rtl/>
          <w:lang w:eastAsia="he-IL"/>
        </w:rPr>
        <w:t xml:space="preserve"> כשיעלו על הדעת שיש בעיה עם </w:t>
      </w:r>
      <w:bookmarkStart w:id="1712" w:name="_ETM_Q1_6240559"/>
      <w:bookmarkEnd w:id="1712"/>
      <w:r w:rsidR="00531C90">
        <w:rPr>
          <w:rFonts w:hint="cs"/>
          <w:rtl/>
          <w:lang w:eastAsia="he-IL"/>
        </w:rPr>
        <w:t>הטרדה מינית ואולי הן תצטרכנה ללמוד על הטרדה מינית, ישלחו</w:t>
      </w:r>
      <w:bookmarkStart w:id="1713" w:name="_ETM_Q1_6243352"/>
      <w:bookmarkEnd w:id="1713"/>
      <w:r w:rsidR="00531C90">
        <w:rPr>
          <w:rFonts w:hint="cs"/>
          <w:rtl/>
          <w:lang w:eastAsia="he-IL"/>
        </w:rPr>
        <w:t xml:space="preserve"> אותן עוד פחות. כך שלהכניס הסכמת הורים בשליפה זה לא </w:t>
      </w:r>
      <w:bookmarkStart w:id="1714" w:name="_ETM_Q1_6250105"/>
      <w:bookmarkEnd w:id="1714"/>
      <w:r w:rsidR="00531C90">
        <w:rPr>
          <w:rFonts w:hint="cs"/>
          <w:rtl/>
          <w:lang w:eastAsia="he-IL"/>
        </w:rPr>
        <w:t>פתרון ראוי.</w:t>
      </w:r>
      <w:bookmarkStart w:id="1715" w:name="_ETM_Q1_6251498"/>
      <w:bookmarkEnd w:id="1715"/>
    </w:p>
    <w:p w:rsidR="00531C90" w:rsidRDefault="00531C90" w:rsidP="00CB5F40">
      <w:pPr>
        <w:rPr>
          <w:rtl/>
          <w:lang w:eastAsia="he-IL"/>
        </w:rPr>
      </w:pPr>
      <w:bookmarkStart w:id="1716" w:name="_ETM_Q1_6251592"/>
      <w:bookmarkStart w:id="1717" w:name="_ETM_Q1_6251610"/>
      <w:bookmarkEnd w:id="1716"/>
      <w:bookmarkEnd w:id="1717"/>
    </w:p>
    <w:p w:rsidR="00531C90" w:rsidRDefault="00531C90" w:rsidP="00AB1D4C">
      <w:pPr>
        <w:rPr>
          <w:rtl/>
          <w:lang w:eastAsia="he-IL"/>
        </w:rPr>
      </w:pPr>
      <w:bookmarkStart w:id="1718" w:name="_ETM_Q1_6251701"/>
      <w:bookmarkEnd w:id="1718"/>
      <w:r>
        <w:rPr>
          <w:rFonts w:hint="cs"/>
          <w:rtl/>
          <w:lang w:eastAsia="he-IL"/>
        </w:rPr>
        <w:t xml:space="preserve">מה שכן פתרון ראוי זה לחשוב איך מצרפים </w:t>
      </w:r>
      <w:bookmarkStart w:id="1719" w:name="_ETM_Q1_6250497"/>
      <w:bookmarkEnd w:id="1719"/>
      <w:r>
        <w:rPr>
          <w:rFonts w:hint="cs"/>
          <w:rtl/>
          <w:lang w:eastAsia="he-IL"/>
        </w:rPr>
        <w:t xml:space="preserve">את כלל </w:t>
      </w:r>
      <w:r w:rsidR="004D2EC8">
        <w:rPr>
          <w:rFonts w:hint="cs"/>
          <w:rtl/>
          <w:lang w:eastAsia="he-IL"/>
        </w:rPr>
        <w:t xml:space="preserve">ההורים של ספורטאיות וספורטאים קטינים למעגל המיודעים. יכול </w:t>
      </w:r>
      <w:bookmarkStart w:id="1720" w:name="_ETM_Q1_6257505"/>
      <w:bookmarkEnd w:id="1720"/>
      <w:r w:rsidR="004D2EC8">
        <w:rPr>
          <w:rFonts w:hint="cs"/>
          <w:rtl/>
          <w:lang w:eastAsia="he-IL"/>
        </w:rPr>
        <w:t xml:space="preserve">להיות שצריך להעביר להם חוזרים כי אי אפשר </w:t>
      </w:r>
      <w:r w:rsidR="00AB1D4C">
        <w:rPr>
          <w:rFonts w:hint="cs"/>
          <w:rtl/>
          <w:lang w:eastAsia="he-IL"/>
        </w:rPr>
        <w:t>להטיל על</w:t>
      </w:r>
      <w:bookmarkStart w:id="1721" w:name="_ETM_Q1_6264562"/>
      <w:bookmarkEnd w:id="1721"/>
      <w:r w:rsidR="00AB1D4C">
        <w:rPr>
          <w:rFonts w:hint="cs"/>
          <w:rtl/>
          <w:lang w:eastAsia="he-IL"/>
        </w:rPr>
        <w:t xml:space="preserve"> איגודי ספורט להנחות את כל ההורים אבל יכול להיות שאפשר </w:t>
      </w:r>
      <w:bookmarkStart w:id="1722" w:name="_ETM_Q1_6270242"/>
      <w:bookmarkEnd w:id="1722"/>
      <w:r w:rsidR="00AB1D4C">
        <w:rPr>
          <w:rFonts w:hint="cs"/>
          <w:rtl/>
          <w:lang w:eastAsia="he-IL"/>
        </w:rPr>
        <w:t xml:space="preserve">להעביר להם חוזרים, יכול להיות שאפשר לעשות תשדירים שהם יצפו </w:t>
      </w:r>
      <w:bookmarkStart w:id="1723" w:name="_ETM_Q1_6273264"/>
      <w:bookmarkEnd w:id="1723"/>
      <w:r w:rsidR="00AB1D4C">
        <w:rPr>
          <w:rFonts w:hint="cs"/>
          <w:rtl/>
          <w:lang w:eastAsia="he-IL"/>
        </w:rPr>
        <w:t>בהם בטלוויזיה או ישמעו אותם ברדיו או אני לא יודעת איפה</w:t>
      </w:r>
      <w:bookmarkStart w:id="1724" w:name="_ETM_Q1_6273652"/>
      <w:bookmarkEnd w:id="1724"/>
      <w:r w:rsidR="00AB1D4C">
        <w:rPr>
          <w:rFonts w:hint="cs"/>
          <w:rtl/>
          <w:lang w:eastAsia="he-IL"/>
        </w:rPr>
        <w:t xml:space="preserve"> אבל כשמדובר</w:t>
      </w:r>
      <w:r w:rsidR="00BA445C">
        <w:rPr>
          <w:rFonts w:hint="cs"/>
          <w:rtl/>
          <w:lang w:eastAsia="he-IL"/>
        </w:rPr>
        <w:t xml:space="preserve"> בקטינות וקטינים, ההורים הם באמת חשובים וצריך </w:t>
      </w:r>
      <w:bookmarkStart w:id="1725" w:name="_ETM_Q1_6282373"/>
      <w:bookmarkEnd w:id="1725"/>
      <w:r w:rsidR="00BA445C">
        <w:rPr>
          <w:rFonts w:hint="cs"/>
          <w:rtl/>
          <w:lang w:eastAsia="he-IL"/>
        </w:rPr>
        <w:t>לעשות את זה לא באופן שעלול לגרום להם לא לשלוח</w:t>
      </w:r>
      <w:bookmarkStart w:id="1726" w:name="_ETM_Q1_6281616"/>
      <w:bookmarkEnd w:id="1726"/>
      <w:r w:rsidR="00BA445C">
        <w:rPr>
          <w:rFonts w:hint="cs"/>
          <w:rtl/>
          <w:lang w:eastAsia="he-IL"/>
        </w:rPr>
        <w:t xml:space="preserve"> את הקטינים </w:t>
      </w:r>
      <w:r w:rsidR="007D1E3A">
        <w:rPr>
          <w:rFonts w:hint="cs"/>
          <w:rtl/>
          <w:lang w:eastAsia="he-IL"/>
        </w:rPr>
        <w:t xml:space="preserve">אלא באופן שיכול להיות יעיל ולגרום להם לפקוח </w:t>
      </w:r>
      <w:bookmarkStart w:id="1727" w:name="_ETM_Q1_6292558"/>
      <w:bookmarkEnd w:id="1727"/>
      <w:r w:rsidR="007D1E3A">
        <w:rPr>
          <w:rFonts w:hint="cs"/>
          <w:rtl/>
          <w:lang w:eastAsia="he-IL"/>
        </w:rPr>
        <w:t>עין, וגם לגבי קטינות שהן מעל לגיל 16.</w:t>
      </w:r>
    </w:p>
    <w:p w:rsidR="007D1E3A" w:rsidRDefault="007D1E3A" w:rsidP="00AB1D4C">
      <w:pPr>
        <w:rPr>
          <w:rtl/>
          <w:lang w:eastAsia="he-IL"/>
        </w:rPr>
      </w:pPr>
      <w:bookmarkStart w:id="1728" w:name="_ETM_Q1_6297374"/>
      <w:bookmarkStart w:id="1729" w:name="_ETM_Q1_6297452"/>
      <w:bookmarkStart w:id="1730" w:name="_ETM_Q1_6297487"/>
      <w:bookmarkEnd w:id="1728"/>
      <w:bookmarkEnd w:id="1729"/>
      <w:bookmarkEnd w:id="1730"/>
    </w:p>
    <w:p w:rsidR="004B4EC7" w:rsidRDefault="007D1E3A" w:rsidP="00D958A1">
      <w:pPr>
        <w:rPr>
          <w:rtl/>
          <w:lang w:eastAsia="he-IL"/>
        </w:rPr>
      </w:pPr>
      <w:bookmarkStart w:id="1731" w:name="_ETM_Q1_6297592"/>
      <w:bookmarkEnd w:id="1731"/>
      <w:r>
        <w:rPr>
          <w:rFonts w:hint="cs"/>
          <w:rtl/>
          <w:lang w:eastAsia="he-IL"/>
        </w:rPr>
        <w:t>נקודה אחרונה שהיא</w:t>
      </w:r>
      <w:bookmarkStart w:id="1732" w:name="_ETM_Q1_6299566"/>
      <w:bookmarkEnd w:id="1732"/>
      <w:r>
        <w:rPr>
          <w:rFonts w:hint="cs"/>
          <w:rtl/>
          <w:lang w:eastAsia="he-IL"/>
        </w:rPr>
        <w:t xml:space="preserve"> כללית ואני יודעת שגם חלק מהארגונים רצו להעלות אותה אבל </w:t>
      </w:r>
      <w:bookmarkStart w:id="1733" w:name="_ETM_Q1_6302191"/>
      <w:bookmarkEnd w:id="1733"/>
      <w:r>
        <w:rPr>
          <w:rFonts w:hint="cs"/>
          <w:rtl/>
          <w:lang w:eastAsia="he-IL"/>
        </w:rPr>
        <w:t xml:space="preserve">אל כולם קיבלו רשות דיבור </w:t>
      </w:r>
      <w:r>
        <w:rPr>
          <w:rtl/>
          <w:lang w:eastAsia="he-IL"/>
        </w:rPr>
        <w:t>–</w:t>
      </w:r>
      <w:r>
        <w:rPr>
          <w:rFonts w:hint="cs"/>
          <w:rtl/>
          <w:lang w:eastAsia="he-IL"/>
        </w:rPr>
        <w:t xml:space="preserve"> אז אני אומר שהתקנות</w:t>
      </w:r>
      <w:bookmarkStart w:id="1734" w:name="_ETM_Q1_6300679"/>
      <w:bookmarkEnd w:id="1734"/>
      <w:r>
        <w:rPr>
          <w:rFonts w:hint="cs"/>
          <w:rtl/>
          <w:lang w:eastAsia="he-IL"/>
        </w:rPr>
        <w:t xml:space="preserve"> ה</w:t>
      </w:r>
      <w:r w:rsidR="00D958A1">
        <w:rPr>
          <w:rFonts w:hint="cs"/>
          <w:rtl/>
          <w:lang w:eastAsia="he-IL"/>
        </w:rPr>
        <w:t>אלה</w:t>
      </w:r>
      <w:r>
        <w:rPr>
          <w:rFonts w:hint="cs"/>
          <w:rtl/>
          <w:lang w:eastAsia="he-IL"/>
        </w:rPr>
        <w:t xml:space="preserve">, שעומדות להיות </w:t>
      </w:r>
      <w:r w:rsidR="009C53EC">
        <w:rPr>
          <w:rFonts w:hint="cs"/>
          <w:rtl/>
          <w:lang w:eastAsia="he-IL"/>
        </w:rPr>
        <w:t xml:space="preserve">מאושרות, לוקות בחסר רחב וחמור מאוד, </w:t>
      </w:r>
      <w:bookmarkStart w:id="1735" w:name="_ETM_Q1_6317139"/>
      <w:bookmarkEnd w:id="1735"/>
      <w:r w:rsidR="009C53EC">
        <w:rPr>
          <w:rFonts w:hint="cs"/>
          <w:rtl/>
          <w:lang w:eastAsia="he-IL"/>
        </w:rPr>
        <w:t xml:space="preserve">שהן לא מטילות סנקציה על מי שמפר אותן. </w:t>
      </w:r>
      <w:bookmarkStart w:id="1736" w:name="_ETM_Q1_6329797"/>
      <w:bookmarkEnd w:id="1736"/>
    </w:p>
    <w:p w:rsidR="004B4EC7" w:rsidRDefault="004B4EC7" w:rsidP="00D958A1">
      <w:pPr>
        <w:rPr>
          <w:rtl/>
          <w:lang w:eastAsia="he-IL"/>
        </w:rPr>
      </w:pPr>
      <w:bookmarkStart w:id="1737" w:name="_ETM_Q1_6329843"/>
      <w:bookmarkStart w:id="1738" w:name="_ETM_Q1_6329973"/>
      <w:bookmarkEnd w:id="1737"/>
      <w:bookmarkEnd w:id="1738"/>
    </w:p>
    <w:p w:rsidR="007D1E3A" w:rsidRDefault="004B4EC7" w:rsidP="00D958A1">
      <w:pPr>
        <w:rPr>
          <w:rtl/>
          <w:lang w:eastAsia="he-IL"/>
        </w:rPr>
      </w:pPr>
      <w:bookmarkStart w:id="1739" w:name="_ETM_Q1_6330055"/>
      <w:bookmarkEnd w:id="1739"/>
      <w:r>
        <w:rPr>
          <w:rFonts w:hint="cs"/>
          <w:rtl/>
          <w:lang w:eastAsia="he-IL"/>
        </w:rPr>
        <w:t xml:space="preserve">לגבי התקנות </w:t>
      </w:r>
      <w:bookmarkStart w:id="1740" w:name="_ETM_Q1_6322273"/>
      <w:bookmarkEnd w:id="1740"/>
      <w:r>
        <w:rPr>
          <w:rFonts w:hint="cs"/>
          <w:rtl/>
          <w:lang w:eastAsia="he-IL"/>
        </w:rPr>
        <w:t xml:space="preserve">במקומות עבודה </w:t>
      </w:r>
      <w:r>
        <w:rPr>
          <w:rtl/>
          <w:lang w:eastAsia="he-IL"/>
        </w:rPr>
        <w:t>–</w:t>
      </w:r>
      <w:r>
        <w:rPr>
          <w:rFonts w:hint="cs"/>
          <w:rtl/>
          <w:lang w:eastAsia="he-IL"/>
        </w:rPr>
        <w:t xml:space="preserve"> יש סנקציות של קנסות, מה שלא </w:t>
      </w:r>
      <w:bookmarkStart w:id="1741" w:name="_ETM_Q1_6324935"/>
      <w:bookmarkEnd w:id="1741"/>
      <w:r>
        <w:rPr>
          <w:rFonts w:hint="cs"/>
          <w:rtl/>
          <w:lang w:eastAsia="he-IL"/>
        </w:rPr>
        <w:t>קורה אבל לכאורה אמורים לבוא פקחים ולרשום קנסות וכאן אין</w:t>
      </w:r>
      <w:bookmarkStart w:id="1742" w:name="_ETM_Q1_6335238"/>
      <w:bookmarkEnd w:id="1742"/>
      <w:r>
        <w:rPr>
          <w:rFonts w:hint="cs"/>
          <w:rtl/>
          <w:lang w:eastAsia="he-IL"/>
        </w:rPr>
        <w:t xml:space="preserve"> אפילו את זה. </w:t>
      </w:r>
      <w:r w:rsidR="004B5332">
        <w:rPr>
          <w:rFonts w:hint="cs"/>
          <w:rtl/>
          <w:lang w:eastAsia="he-IL"/>
        </w:rPr>
        <w:t xml:space="preserve">שם יש גם את המחשבה שכשעובדת פונה </w:t>
      </w:r>
      <w:bookmarkStart w:id="1743" w:name="_ETM_Q1_6339888"/>
      <w:bookmarkEnd w:id="1743"/>
      <w:r w:rsidR="004B5332">
        <w:rPr>
          <w:rFonts w:hint="cs"/>
          <w:rtl/>
          <w:lang w:eastAsia="he-IL"/>
        </w:rPr>
        <w:t xml:space="preserve">לבית הדין לעבודה, היא יכולה להסתמך על כך שהיא פנתה </w:t>
      </w:r>
      <w:bookmarkStart w:id="1744" w:name="_ETM_Q1_6347378"/>
      <w:bookmarkEnd w:id="1744"/>
      <w:r w:rsidR="004B5332">
        <w:rPr>
          <w:rFonts w:hint="cs"/>
          <w:rtl/>
          <w:lang w:eastAsia="he-IL"/>
        </w:rPr>
        <w:t xml:space="preserve">קודם לכן למעסיק והוא לא טיפל, ואז היא תשופה בבית </w:t>
      </w:r>
      <w:bookmarkStart w:id="1745" w:name="_ETM_Q1_6347821"/>
      <w:bookmarkEnd w:id="1745"/>
      <w:r w:rsidR="004B5332">
        <w:rPr>
          <w:rFonts w:hint="cs"/>
          <w:rtl/>
          <w:lang w:eastAsia="he-IL"/>
        </w:rPr>
        <w:t xml:space="preserve">הדין לעבודה. </w:t>
      </w:r>
      <w:r w:rsidR="00787CCE">
        <w:rPr>
          <w:rFonts w:hint="cs"/>
          <w:rtl/>
          <w:lang w:eastAsia="he-IL"/>
        </w:rPr>
        <w:t xml:space="preserve">כאן אי אפשר להניח שספורטאיות, בייחוד קטינות, בוודאי </w:t>
      </w:r>
      <w:bookmarkStart w:id="1746" w:name="_ETM_Q1_6354131"/>
      <w:bookmarkEnd w:id="1746"/>
      <w:r w:rsidR="00787CCE">
        <w:rPr>
          <w:rFonts w:hint="cs"/>
          <w:rtl/>
          <w:lang w:eastAsia="he-IL"/>
        </w:rPr>
        <w:t>לא תפנינה לבית הדין לעבודה, שהוא לא רלוונטי</w:t>
      </w:r>
      <w:bookmarkStart w:id="1747" w:name="_ETM_Q1_6356737"/>
      <w:bookmarkEnd w:id="1747"/>
      <w:r w:rsidR="00A266FF">
        <w:rPr>
          <w:rFonts w:hint="cs"/>
          <w:rtl/>
          <w:lang w:eastAsia="he-IL"/>
        </w:rPr>
        <w:t xml:space="preserve"> ואי אפשר לצפות שהן תפנינה לבתי משפט. אין קנס,</w:t>
      </w:r>
      <w:bookmarkStart w:id="1748" w:name="_ETM_Q1_6364976"/>
      <w:bookmarkEnd w:id="1748"/>
      <w:r w:rsidR="00A266FF">
        <w:rPr>
          <w:rFonts w:hint="cs"/>
          <w:rtl/>
          <w:lang w:eastAsia="he-IL"/>
        </w:rPr>
        <w:t xml:space="preserve"> אין פקחים - -</w:t>
      </w:r>
      <w:bookmarkStart w:id="1749" w:name="_ETM_Q1_6367134"/>
      <w:bookmarkEnd w:id="1749"/>
    </w:p>
    <w:p w:rsidR="00A266FF" w:rsidRDefault="00A266FF" w:rsidP="00D958A1">
      <w:pPr>
        <w:rPr>
          <w:rtl/>
          <w:lang w:eastAsia="he-IL"/>
        </w:rPr>
      </w:pPr>
      <w:bookmarkStart w:id="1750" w:name="_ETM_Q1_6367243"/>
      <w:bookmarkEnd w:id="1750"/>
    </w:p>
    <w:p w:rsidR="00A266FF" w:rsidRDefault="00A266FF" w:rsidP="00A266FF">
      <w:pPr>
        <w:pStyle w:val="af6"/>
        <w:keepNext/>
        <w:rPr>
          <w:rtl/>
        </w:rPr>
      </w:pPr>
      <w:bookmarkStart w:id="1751" w:name="ET_yor_5520_235"/>
      <w:r w:rsidRPr="00A266FF">
        <w:rPr>
          <w:rStyle w:val="TagStyle"/>
          <w:rtl/>
        </w:rPr>
        <w:t xml:space="preserve"> &lt;&lt; יור &gt;&gt; </w:t>
      </w:r>
      <w:r>
        <w:rPr>
          <w:rtl/>
        </w:rPr>
        <w:t>היו"ר עודד פורר:</w:t>
      </w:r>
      <w:r w:rsidRPr="00A266FF">
        <w:rPr>
          <w:rStyle w:val="TagStyle"/>
          <w:rtl/>
        </w:rPr>
        <w:t xml:space="preserve"> &lt;&lt; יור &gt;&gt;</w:t>
      </w:r>
      <w:r>
        <w:rPr>
          <w:rtl/>
        </w:rPr>
        <w:t xml:space="preserve">   </w:t>
      </w:r>
      <w:bookmarkEnd w:id="1751"/>
    </w:p>
    <w:p w:rsidR="00A266FF" w:rsidRDefault="00A266FF" w:rsidP="00A266FF">
      <w:pPr>
        <w:pStyle w:val="KeepWithNext"/>
        <w:rPr>
          <w:rtl/>
          <w:lang w:eastAsia="he-IL"/>
        </w:rPr>
      </w:pPr>
    </w:p>
    <w:p w:rsidR="00A266FF" w:rsidRDefault="00A266FF" w:rsidP="00A266FF">
      <w:pPr>
        <w:rPr>
          <w:rtl/>
          <w:lang w:eastAsia="he-IL"/>
        </w:rPr>
      </w:pPr>
      <w:bookmarkStart w:id="1752" w:name="_ETM_Q1_6370714"/>
      <w:bookmarkEnd w:id="1752"/>
      <w:r>
        <w:rPr>
          <w:rFonts w:hint="cs"/>
          <w:rtl/>
          <w:lang w:eastAsia="he-IL"/>
        </w:rPr>
        <w:t>ברור.</w:t>
      </w:r>
    </w:p>
    <w:p w:rsidR="00A266FF" w:rsidRDefault="00A266FF" w:rsidP="00A266FF">
      <w:pPr>
        <w:pStyle w:val="-"/>
        <w:keepNext/>
        <w:rPr>
          <w:rtl/>
        </w:rPr>
      </w:pPr>
      <w:bookmarkStart w:id="1753" w:name="ET_speakercontinue_782919_236"/>
    </w:p>
    <w:p w:rsidR="00A266FF" w:rsidRDefault="00A266FF" w:rsidP="00A266FF">
      <w:pPr>
        <w:pStyle w:val="af9"/>
        <w:keepNext/>
        <w:rPr>
          <w:rtl/>
        </w:rPr>
      </w:pPr>
      <w:bookmarkStart w:id="1754" w:name="ET_guest_630_237"/>
      <w:r w:rsidRPr="00A266FF">
        <w:rPr>
          <w:rStyle w:val="TagStyle"/>
          <w:rtl/>
        </w:rPr>
        <w:t xml:space="preserve"> &lt;&lt; אורח &gt;&gt; </w:t>
      </w:r>
      <w:r>
        <w:rPr>
          <w:rtl/>
        </w:rPr>
        <w:t>אורית קמיר:</w:t>
      </w:r>
      <w:r w:rsidRPr="00A266FF">
        <w:rPr>
          <w:rStyle w:val="TagStyle"/>
          <w:rtl/>
        </w:rPr>
        <w:t xml:space="preserve"> &lt;&lt; אורח &gt;&gt;</w:t>
      </w:r>
      <w:r>
        <w:rPr>
          <w:rtl/>
        </w:rPr>
        <w:t xml:space="preserve">   </w:t>
      </w:r>
      <w:bookmarkEnd w:id="1754"/>
    </w:p>
    <w:p w:rsidR="00A266FF" w:rsidRDefault="00A266FF" w:rsidP="00A266FF">
      <w:pPr>
        <w:pStyle w:val="KeepWithNext"/>
        <w:rPr>
          <w:rtl/>
        </w:rPr>
      </w:pPr>
    </w:p>
    <w:p w:rsidR="00A266FF" w:rsidRDefault="00A266FF" w:rsidP="00A266FF">
      <w:pPr>
        <w:rPr>
          <w:rtl/>
        </w:rPr>
      </w:pPr>
      <w:r>
        <w:rPr>
          <w:rFonts w:hint="cs"/>
          <w:rtl/>
        </w:rPr>
        <w:t xml:space="preserve">- - אבל משהו צריך להיות </w:t>
      </w:r>
      <w:bookmarkStart w:id="1755" w:name="_ETM_Q1_6368887"/>
      <w:bookmarkEnd w:id="1755"/>
      <w:r>
        <w:rPr>
          <w:rFonts w:hint="cs"/>
          <w:rtl/>
        </w:rPr>
        <w:t xml:space="preserve">כי אחרת זה פלסתר, אחרת אפשר לתלות את זה על </w:t>
      </w:r>
      <w:bookmarkStart w:id="1756" w:name="_ETM_Q1_6369496"/>
      <w:bookmarkEnd w:id="1756"/>
      <w:r>
        <w:rPr>
          <w:rFonts w:hint="cs"/>
          <w:rtl/>
        </w:rPr>
        <w:t>הקיר לתפארת מדינת ישראל ובזה זה יסתיים.</w:t>
      </w:r>
    </w:p>
    <w:p w:rsidR="00A266FF" w:rsidRDefault="00A266FF" w:rsidP="00A266FF">
      <w:pPr>
        <w:rPr>
          <w:rtl/>
        </w:rPr>
      </w:pPr>
      <w:bookmarkStart w:id="1757" w:name="_ETM_Q1_6376664"/>
      <w:bookmarkStart w:id="1758" w:name="_ETM_Q1_6376733"/>
      <w:bookmarkEnd w:id="1757"/>
      <w:bookmarkEnd w:id="1758"/>
    </w:p>
    <w:p w:rsidR="00A266FF" w:rsidRDefault="00A266FF" w:rsidP="00A266FF">
      <w:pPr>
        <w:pStyle w:val="af6"/>
        <w:keepNext/>
        <w:rPr>
          <w:rtl/>
        </w:rPr>
      </w:pPr>
      <w:bookmarkStart w:id="1759" w:name="ET_yor_5520_238"/>
      <w:r w:rsidRPr="00A266FF">
        <w:rPr>
          <w:rStyle w:val="TagStyle"/>
          <w:rtl/>
        </w:rPr>
        <w:t xml:space="preserve"> &lt;&lt; יור &gt;&gt; </w:t>
      </w:r>
      <w:r>
        <w:rPr>
          <w:rtl/>
        </w:rPr>
        <w:t>היו"ר עודד פורר:</w:t>
      </w:r>
      <w:r w:rsidRPr="00A266FF">
        <w:rPr>
          <w:rStyle w:val="TagStyle"/>
          <w:rtl/>
        </w:rPr>
        <w:t xml:space="preserve"> &lt;&lt; יור &gt;&gt;</w:t>
      </w:r>
      <w:r>
        <w:rPr>
          <w:rtl/>
        </w:rPr>
        <w:t xml:space="preserve">   </w:t>
      </w:r>
      <w:bookmarkEnd w:id="1759"/>
    </w:p>
    <w:p w:rsidR="00A266FF" w:rsidRDefault="00A266FF" w:rsidP="00A266FF">
      <w:pPr>
        <w:pStyle w:val="KeepWithNext"/>
        <w:rPr>
          <w:rtl/>
        </w:rPr>
      </w:pPr>
    </w:p>
    <w:p w:rsidR="00A266FF" w:rsidRDefault="00A266FF" w:rsidP="00A266FF">
      <w:pPr>
        <w:rPr>
          <w:rtl/>
        </w:rPr>
      </w:pPr>
      <w:bookmarkStart w:id="1760" w:name="_ETM_Q1_6377314"/>
      <w:bookmarkEnd w:id="1760"/>
      <w:r>
        <w:rPr>
          <w:rFonts w:hint="cs"/>
          <w:rtl/>
        </w:rPr>
        <w:t xml:space="preserve">תודה. אתם רוצים להגיד </w:t>
      </w:r>
      <w:bookmarkStart w:id="1761" w:name="_ETM_Q1_6379803"/>
      <w:bookmarkEnd w:id="1761"/>
      <w:r>
        <w:rPr>
          <w:rFonts w:hint="cs"/>
          <w:rtl/>
        </w:rPr>
        <w:t>משהו לגבי הנושא של הסנקציות?</w:t>
      </w:r>
      <w:r>
        <w:rPr>
          <w:rtl/>
        </w:rPr>
        <w:t xml:space="preserve">   </w:t>
      </w:r>
      <w:bookmarkEnd w:id="1753"/>
    </w:p>
    <w:p w:rsidR="00A266FF" w:rsidRDefault="00A266FF" w:rsidP="00A266FF">
      <w:pPr>
        <w:pStyle w:val="KeepWithNext"/>
        <w:rPr>
          <w:rtl/>
          <w:lang w:eastAsia="he-IL"/>
        </w:rPr>
      </w:pPr>
    </w:p>
    <w:p w:rsidR="002B3443" w:rsidRDefault="002B3443" w:rsidP="002B3443">
      <w:pPr>
        <w:pStyle w:val="af9"/>
        <w:keepNext/>
        <w:rPr>
          <w:rtl/>
          <w:lang w:eastAsia="he-IL"/>
        </w:rPr>
      </w:pPr>
      <w:bookmarkStart w:id="1762" w:name="_ETM_Q1_6114573"/>
      <w:bookmarkStart w:id="1763" w:name="_ETM_Q1_6113936"/>
      <w:bookmarkStart w:id="1764" w:name="_ETM_Q1_6100940"/>
      <w:bookmarkStart w:id="1765" w:name="_ETM_Q1_6101083"/>
      <w:bookmarkStart w:id="1766" w:name="_ETM_Q1_6101190"/>
      <w:bookmarkStart w:id="1767" w:name="ET_guest_871905_110"/>
      <w:bookmarkEnd w:id="1762"/>
      <w:bookmarkEnd w:id="1763"/>
      <w:bookmarkEnd w:id="1764"/>
      <w:bookmarkEnd w:id="1765"/>
      <w:bookmarkEnd w:id="1766"/>
      <w:r w:rsidRPr="002B3443">
        <w:rPr>
          <w:rStyle w:val="TagStyle"/>
          <w:rtl/>
        </w:rPr>
        <w:t xml:space="preserve">&lt;&lt; אורח &gt;&gt; </w:t>
      </w:r>
      <w:r>
        <w:rPr>
          <w:rtl/>
          <w:lang w:eastAsia="he-IL"/>
        </w:rPr>
        <w:t>אבינעם סגל-אלעד:</w:t>
      </w:r>
      <w:r w:rsidRPr="002B3443">
        <w:rPr>
          <w:rStyle w:val="TagStyle"/>
          <w:rtl/>
        </w:rPr>
        <w:t xml:space="preserve"> &lt;&lt; אורח &gt;&gt;</w:t>
      </w:r>
      <w:r>
        <w:rPr>
          <w:rtl/>
          <w:lang w:eastAsia="he-IL"/>
        </w:rPr>
        <w:t xml:space="preserve">   </w:t>
      </w:r>
      <w:bookmarkEnd w:id="1767"/>
    </w:p>
    <w:p w:rsidR="002B3443" w:rsidRDefault="002B3443" w:rsidP="002B3443">
      <w:pPr>
        <w:pStyle w:val="KeepWithNext"/>
        <w:rPr>
          <w:rtl/>
          <w:lang w:eastAsia="he-IL"/>
        </w:rPr>
      </w:pPr>
    </w:p>
    <w:p w:rsidR="002B3443" w:rsidRDefault="00A266FF" w:rsidP="00E45DD9">
      <w:pPr>
        <w:rPr>
          <w:rtl/>
          <w:lang w:eastAsia="he-IL"/>
        </w:rPr>
      </w:pPr>
      <w:r>
        <w:rPr>
          <w:rFonts w:hint="cs"/>
          <w:rtl/>
          <w:lang w:eastAsia="he-IL"/>
        </w:rPr>
        <w:t>בעולם של תקנות</w:t>
      </w:r>
      <w:r w:rsidR="005771DC">
        <w:rPr>
          <w:rFonts w:hint="cs"/>
          <w:rtl/>
          <w:lang w:eastAsia="he-IL"/>
        </w:rPr>
        <w:t>, בסוף יש פה</w:t>
      </w:r>
      <w:bookmarkStart w:id="1768" w:name="_ETM_Q1_6385226"/>
      <w:bookmarkEnd w:id="1768"/>
      <w:r w:rsidR="005771DC">
        <w:rPr>
          <w:rFonts w:hint="cs"/>
          <w:rtl/>
          <w:lang w:eastAsia="he-IL"/>
        </w:rPr>
        <w:t xml:space="preserve"> תקנות </w:t>
      </w:r>
      <w:r w:rsidR="0054455B">
        <w:rPr>
          <w:rFonts w:hint="cs"/>
          <w:rtl/>
          <w:lang w:eastAsia="he-IL"/>
        </w:rPr>
        <w:t xml:space="preserve">שמטילות חובה, והפרה של החובות האלה זה הפרת </w:t>
      </w:r>
      <w:bookmarkStart w:id="1769" w:name="_ETM_Q1_6385964"/>
      <w:bookmarkEnd w:id="1769"/>
      <w:r w:rsidR="0054455B">
        <w:rPr>
          <w:rFonts w:hint="cs"/>
          <w:rtl/>
          <w:lang w:eastAsia="he-IL"/>
        </w:rPr>
        <w:t>חובה חקוקה, ובתביעות נזיקיות כמובן שאפשר יהיה לעשות בזה שימוש</w:t>
      </w:r>
      <w:bookmarkStart w:id="1770" w:name="_ETM_Q1_6388096"/>
      <w:bookmarkEnd w:id="1770"/>
      <w:r w:rsidR="009C4E84">
        <w:rPr>
          <w:rFonts w:hint="cs"/>
          <w:rtl/>
          <w:lang w:eastAsia="he-IL"/>
        </w:rPr>
        <w:t xml:space="preserve">, וגם ההערכה היא שזה ייעשה. אנחנו דיברנו עם אנשי </w:t>
      </w:r>
      <w:bookmarkStart w:id="1771" w:name="_ETM_Q1_6394982"/>
      <w:bookmarkEnd w:id="1771"/>
      <w:r w:rsidR="009C4E84">
        <w:rPr>
          <w:rFonts w:hint="cs"/>
          <w:rtl/>
          <w:lang w:eastAsia="he-IL"/>
        </w:rPr>
        <w:t>משרד המשפטים שמתמחים בנזיקין, ולרוב במקרים כאלה קורה שמאמן יכול</w:t>
      </w:r>
      <w:bookmarkStart w:id="1772" w:name="_ETM_Q1_6397247"/>
      <w:bookmarkEnd w:id="1772"/>
      <w:r w:rsidR="009C4E84">
        <w:rPr>
          <w:rFonts w:hint="cs"/>
          <w:rtl/>
          <w:lang w:eastAsia="he-IL"/>
        </w:rPr>
        <w:t xml:space="preserve"> לבוא ולטעון: לא עשיתי, לא ידעתי. זה מיד יופנה לגוף </w:t>
      </w:r>
      <w:bookmarkStart w:id="1773" w:name="_ETM_Q1_6399655"/>
      <w:bookmarkEnd w:id="1773"/>
      <w:r w:rsidR="009C4E84">
        <w:rPr>
          <w:rFonts w:hint="cs"/>
          <w:rtl/>
          <w:lang w:eastAsia="he-IL"/>
        </w:rPr>
        <w:t xml:space="preserve">הספורט ויראו אם גוף הספורט כן עמד בחובות </w:t>
      </w:r>
      <w:bookmarkStart w:id="1774" w:name="_ETM_Q1_6402621"/>
      <w:bookmarkEnd w:id="1774"/>
      <w:r w:rsidR="009C4E84">
        <w:rPr>
          <w:rFonts w:hint="cs"/>
          <w:rtl/>
          <w:lang w:eastAsia="he-IL"/>
        </w:rPr>
        <w:t>האלה או לא עמד בחובות האלה. כלומר, אנחנו רואים בזה</w:t>
      </w:r>
      <w:bookmarkStart w:id="1775" w:name="_ETM_Q1_6408333"/>
      <w:bookmarkEnd w:id="1775"/>
      <w:r w:rsidR="009C4E84">
        <w:rPr>
          <w:rFonts w:hint="cs"/>
          <w:rtl/>
          <w:lang w:eastAsia="he-IL"/>
        </w:rPr>
        <w:t xml:space="preserve"> השלכה והרעיונות האלה לסנקציות</w:t>
      </w:r>
      <w:r w:rsidR="00E45DD9">
        <w:rPr>
          <w:rFonts w:hint="cs"/>
          <w:rtl/>
          <w:lang w:eastAsia="he-IL"/>
        </w:rPr>
        <w:t xml:space="preserve"> מוגדרות ופיקוח ואכיפה </w:t>
      </w:r>
      <w:r w:rsidR="00E45DD9">
        <w:rPr>
          <w:rtl/>
          <w:lang w:eastAsia="he-IL"/>
        </w:rPr>
        <w:t>–</w:t>
      </w:r>
      <w:r w:rsidR="00E45DD9">
        <w:rPr>
          <w:rFonts w:hint="cs"/>
          <w:rtl/>
          <w:lang w:eastAsia="he-IL"/>
        </w:rPr>
        <w:t xml:space="preserve"> הדברים </w:t>
      </w:r>
      <w:bookmarkStart w:id="1776" w:name="_ETM_Q1_6440862"/>
      <w:bookmarkEnd w:id="1776"/>
      <w:r w:rsidR="00E45DD9">
        <w:rPr>
          <w:rFonts w:hint="cs"/>
          <w:rtl/>
          <w:lang w:eastAsia="he-IL"/>
        </w:rPr>
        <w:t>האלה לא יכולים להיות במסגרת התקנות. זאת חקיקת משנה וצריך</w:t>
      </w:r>
      <w:bookmarkStart w:id="1777" w:name="_ETM_Q1_6443270"/>
      <w:bookmarkEnd w:id="1777"/>
      <w:r w:rsidR="00E45DD9">
        <w:rPr>
          <w:rFonts w:hint="cs"/>
          <w:rtl/>
          <w:lang w:eastAsia="he-IL"/>
        </w:rPr>
        <w:t xml:space="preserve"> הסמכה מפורשת לחקיקה אבל זה מסוג הדברים שאפשר יהיה לרשום </w:t>
      </w:r>
      <w:bookmarkStart w:id="1778" w:name="_ETM_Q1_6447113"/>
      <w:bookmarkEnd w:id="1778"/>
      <w:r w:rsidR="00E45DD9">
        <w:rPr>
          <w:rFonts w:hint="cs"/>
          <w:rtl/>
          <w:lang w:eastAsia="he-IL"/>
        </w:rPr>
        <w:t xml:space="preserve">ולראות בהמשך הדרך </w:t>
      </w:r>
      <w:r w:rsidR="00BD07C2">
        <w:rPr>
          <w:rFonts w:hint="cs"/>
          <w:rtl/>
          <w:lang w:eastAsia="he-IL"/>
        </w:rPr>
        <w:t>איך אנחנו נטפל גם בנושאים האלה.</w:t>
      </w:r>
    </w:p>
    <w:p w:rsidR="002B3443" w:rsidRDefault="002B3443" w:rsidP="002B3443">
      <w:pPr>
        <w:rPr>
          <w:rtl/>
          <w:lang w:eastAsia="he-IL"/>
        </w:rPr>
      </w:pPr>
    </w:p>
    <w:p w:rsidR="002B3443" w:rsidRDefault="00AB07CB" w:rsidP="00AB07CB">
      <w:pPr>
        <w:pStyle w:val="af6"/>
        <w:keepNext/>
        <w:rPr>
          <w:rtl/>
        </w:rPr>
      </w:pPr>
      <w:bookmarkStart w:id="1779" w:name="ET_yor_5520_111"/>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779"/>
    </w:p>
    <w:p w:rsidR="00AB07CB" w:rsidRDefault="00AB07CB" w:rsidP="00AB07CB">
      <w:pPr>
        <w:pStyle w:val="KeepWithNext"/>
        <w:rPr>
          <w:rtl/>
          <w:lang w:eastAsia="he-IL"/>
        </w:rPr>
      </w:pPr>
    </w:p>
    <w:p w:rsidR="00AB07CB" w:rsidRDefault="00AB07CB" w:rsidP="00AB07CB">
      <w:pPr>
        <w:rPr>
          <w:rtl/>
          <w:lang w:eastAsia="he-IL"/>
        </w:rPr>
      </w:pPr>
      <w:r>
        <w:rPr>
          <w:rFonts w:hint="cs"/>
          <w:rtl/>
          <w:lang w:eastAsia="he-IL"/>
        </w:rPr>
        <w:t xml:space="preserve">אוקי. לירון אשל </w:t>
      </w:r>
      <w:r>
        <w:rPr>
          <w:rtl/>
          <w:lang w:eastAsia="he-IL"/>
        </w:rPr>
        <w:t>–</w:t>
      </w:r>
      <w:r>
        <w:rPr>
          <w:rFonts w:hint="cs"/>
          <w:rtl/>
          <w:lang w:eastAsia="he-IL"/>
        </w:rPr>
        <w:t xml:space="preserve"> בקצרה בבקשה.</w:t>
      </w:r>
    </w:p>
    <w:p w:rsidR="00AB07CB" w:rsidRDefault="00AB07CB" w:rsidP="00AB07CB">
      <w:pPr>
        <w:rPr>
          <w:rtl/>
          <w:lang w:eastAsia="he-IL"/>
        </w:rPr>
      </w:pPr>
    </w:p>
    <w:p w:rsidR="00AB07CB" w:rsidRDefault="00AB07CB" w:rsidP="00AB07CB">
      <w:pPr>
        <w:pStyle w:val="af9"/>
        <w:keepNext/>
        <w:rPr>
          <w:rtl/>
          <w:lang w:eastAsia="he-IL"/>
        </w:rPr>
      </w:pPr>
      <w:bookmarkStart w:id="1780" w:name="ET_guest_865848_112"/>
      <w:r w:rsidRPr="00AB07CB">
        <w:rPr>
          <w:rStyle w:val="TagStyle"/>
          <w:rtl/>
        </w:rPr>
        <w:t xml:space="preserve"> &lt;&lt; אורח &gt;&gt; </w:t>
      </w:r>
      <w:r>
        <w:rPr>
          <w:rtl/>
          <w:lang w:eastAsia="he-IL"/>
        </w:rPr>
        <w:t>לירון אשל:</w:t>
      </w:r>
      <w:r w:rsidRPr="00AB07CB">
        <w:rPr>
          <w:rStyle w:val="TagStyle"/>
          <w:rtl/>
        </w:rPr>
        <w:t xml:space="preserve"> &lt;&lt; אורח &gt;&gt;</w:t>
      </w:r>
      <w:r>
        <w:rPr>
          <w:rtl/>
          <w:lang w:eastAsia="he-IL"/>
        </w:rPr>
        <w:t xml:space="preserve">   </w:t>
      </w:r>
      <w:bookmarkEnd w:id="1780"/>
    </w:p>
    <w:p w:rsidR="00AB07CB" w:rsidRDefault="00AB07CB" w:rsidP="00AB07CB">
      <w:pPr>
        <w:pStyle w:val="KeepWithNext"/>
        <w:rPr>
          <w:rtl/>
          <w:lang w:eastAsia="he-IL"/>
        </w:rPr>
      </w:pPr>
    </w:p>
    <w:p w:rsidR="00AB07CB" w:rsidRDefault="00AB07CB" w:rsidP="00B822BC">
      <w:pPr>
        <w:rPr>
          <w:rtl/>
          <w:lang w:eastAsia="he-IL"/>
        </w:rPr>
      </w:pPr>
      <w:r>
        <w:rPr>
          <w:rFonts w:hint="cs"/>
          <w:rtl/>
          <w:lang w:eastAsia="he-IL"/>
        </w:rPr>
        <w:t>תודה אדוני. אדוני, אתם רואים אותנו מאחורי ריבועי הזום אבל אם היינו יושבים מאחורי השולחן, כולם מסביב, אני</w:t>
      </w:r>
      <w:r w:rsidR="00B822BC">
        <w:rPr>
          <w:rFonts w:hint="cs"/>
          <w:rtl/>
          <w:lang w:eastAsia="he-IL"/>
        </w:rPr>
        <w:t xml:space="preserve"> מחויבת </w:t>
      </w:r>
      <w:bookmarkStart w:id="1781" w:name="_ETM_Q1_6477143"/>
      <w:bookmarkEnd w:id="1781"/>
      <w:r w:rsidR="00B822BC">
        <w:rPr>
          <w:rFonts w:hint="cs"/>
          <w:rtl/>
          <w:lang w:eastAsia="he-IL"/>
        </w:rPr>
        <w:t>להעביר לך את התחושות שלנו, אנשי השטח כי</w:t>
      </w:r>
      <w:r>
        <w:rPr>
          <w:rFonts w:hint="cs"/>
          <w:rtl/>
          <w:lang w:eastAsia="he-IL"/>
        </w:rPr>
        <w:t xml:space="preserve"> העמדות שלנו, ואנחנו מדברים גם בינינו במהלך הדיון </w:t>
      </w:r>
      <w:r>
        <w:rPr>
          <w:rtl/>
          <w:lang w:eastAsia="he-IL"/>
        </w:rPr>
        <w:t>–</w:t>
      </w:r>
      <w:r>
        <w:rPr>
          <w:rFonts w:hint="cs"/>
          <w:rtl/>
          <w:lang w:eastAsia="he-IL"/>
        </w:rPr>
        <w:t xml:space="preserve"> אם היינו יושבים</w:t>
      </w:r>
      <w:r w:rsidR="00B822BC">
        <w:rPr>
          <w:rFonts w:hint="cs"/>
          <w:rtl/>
          <w:lang w:eastAsia="he-IL"/>
        </w:rPr>
        <w:t xml:space="preserve"> סביב השולחן</w:t>
      </w:r>
      <w:bookmarkStart w:id="1782" w:name="_ETM_Q1_6487803"/>
      <w:bookmarkEnd w:id="1782"/>
      <w:r w:rsidR="00B822BC">
        <w:rPr>
          <w:rFonts w:hint="cs"/>
          <w:rtl/>
          <w:lang w:eastAsia="he-IL"/>
        </w:rPr>
        <w:t xml:space="preserve">, </w:t>
      </w:r>
      <w:r>
        <w:rPr>
          <w:rFonts w:hint="cs"/>
          <w:rtl/>
          <w:lang w:eastAsia="he-IL"/>
        </w:rPr>
        <w:t>אדוני היה רואה את כולנו נעים בחוסר נוחות</w:t>
      </w:r>
      <w:r w:rsidR="009239A3">
        <w:rPr>
          <w:rFonts w:hint="cs"/>
          <w:rtl/>
          <w:lang w:eastAsia="he-IL"/>
        </w:rPr>
        <w:t xml:space="preserve"> - -</w:t>
      </w:r>
    </w:p>
    <w:p w:rsidR="00AB07CB" w:rsidRDefault="00AB07CB" w:rsidP="00AB07CB">
      <w:pPr>
        <w:rPr>
          <w:rtl/>
          <w:lang w:eastAsia="he-IL"/>
        </w:rPr>
      </w:pPr>
    </w:p>
    <w:p w:rsidR="00AB07CB" w:rsidRDefault="00AB07CB" w:rsidP="00AB07CB">
      <w:pPr>
        <w:pStyle w:val="af6"/>
        <w:keepNext/>
        <w:rPr>
          <w:rtl/>
        </w:rPr>
      </w:pPr>
      <w:bookmarkStart w:id="1783" w:name="ET_yor_5520_113"/>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783"/>
    </w:p>
    <w:p w:rsidR="00AB07CB" w:rsidRDefault="00AB07CB" w:rsidP="00AB07CB">
      <w:pPr>
        <w:pStyle w:val="KeepWithNext"/>
        <w:rPr>
          <w:rtl/>
          <w:lang w:eastAsia="he-IL"/>
        </w:rPr>
      </w:pPr>
    </w:p>
    <w:p w:rsidR="00AB07CB" w:rsidRDefault="00AB07CB" w:rsidP="00AB07CB">
      <w:pPr>
        <w:rPr>
          <w:rtl/>
          <w:lang w:eastAsia="he-IL"/>
        </w:rPr>
      </w:pPr>
      <w:r>
        <w:rPr>
          <w:rFonts w:hint="cs"/>
          <w:rtl/>
          <w:lang w:eastAsia="he-IL"/>
        </w:rPr>
        <w:t>מי זה כולנו? בשם מי את מדברת?</w:t>
      </w:r>
    </w:p>
    <w:p w:rsidR="00AB07CB" w:rsidRDefault="00AB07CB" w:rsidP="00AB07CB">
      <w:pPr>
        <w:rPr>
          <w:rtl/>
          <w:lang w:eastAsia="he-IL"/>
        </w:rPr>
      </w:pPr>
    </w:p>
    <w:p w:rsidR="00AB07CB" w:rsidRDefault="00AB07CB" w:rsidP="00AB07CB">
      <w:pPr>
        <w:pStyle w:val="-"/>
        <w:keepNext/>
        <w:rPr>
          <w:rtl/>
        </w:rPr>
      </w:pPr>
      <w:bookmarkStart w:id="1784" w:name="ET_speakercontinue_865848_114"/>
      <w:r w:rsidRPr="00AB07CB">
        <w:rPr>
          <w:rStyle w:val="TagStyle"/>
          <w:rtl/>
        </w:rPr>
        <w:t xml:space="preserve"> &lt;&lt; דובר_המשך &gt;&gt; </w:t>
      </w:r>
      <w:r>
        <w:rPr>
          <w:rtl/>
        </w:rPr>
        <w:t>לירון אשל:</w:t>
      </w:r>
      <w:r w:rsidRPr="00AB07CB">
        <w:rPr>
          <w:rStyle w:val="TagStyle"/>
          <w:rtl/>
        </w:rPr>
        <w:t xml:space="preserve"> &lt;&lt; דובר_המשך &gt;&gt;</w:t>
      </w:r>
      <w:r>
        <w:rPr>
          <w:rtl/>
        </w:rPr>
        <w:t xml:space="preserve">   </w:t>
      </w:r>
      <w:bookmarkEnd w:id="1784"/>
    </w:p>
    <w:p w:rsidR="00AB07CB" w:rsidRDefault="00AB07CB" w:rsidP="00AB07CB">
      <w:pPr>
        <w:pStyle w:val="KeepWithNext"/>
        <w:rPr>
          <w:rtl/>
          <w:lang w:eastAsia="he-IL"/>
        </w:rPr>
      </w:pPr>
      <w:bookmarkStart w:id="1785" w:name="_ETM_Q1_6489092"/>
      <w:bookmarkEnd w:id="1785"/>
    </w:p>
    <w:p w:rsidR="009239A3" w:rsidRDefault="00874D48" w:rsidP="009239A3">
      <w:pPr>
        <w:rPr>
          <w:rtl/>
          <w:lang w:eastAsia="he-IL"/>
        </w:rPr>
      </w:pPr>
      <w:bookmarkStart w:id="1786" w:name="_ETM_Q1_6489182"/>
      <w:bookmarkEnd w:id="1786"/>
      <w:r>
        <w:rPr>
          <w:rFonts w:hint="cs"/>
          <w:rtl/>
          <w:lang w:eastAsia="he-IL"/>
        </w:rPr>
        <w:t>מאחר ובאמת לא - - -</w:t>
      </w:r>
    </w:p>
    <w:p w:rsidR="00BA2D7E" w:rsidRPr="009239A3" w:rsidRDefault="00BA2D7E" w:rsidP="009239A3">
      <w:pPr>
        <w:rPr>
          <w:rtl/>
          <w:lang w:eastAsia="he-IL"/>
        </w:rPr>
      </w:pPr>
    </w:p>
    <w:p w:rsidR="00874D48" w:rsidRDefault="00874D48" w:rsidP="00AB07CB">
      <w:pPr>
        <w:pStyle w:val="af6"/>
        <w:keepNext/>
        <w:rPr>
          <w:rStyle w:val="TagStyle"/>
          <w:rtl/>
        </w:rPr>
      </w:pPr>
      <w:bookmarkStart w:id="1787" w:name="ET_yor_5520_115"/>
    </w:p>
    <w:p w:rsidR="00AB07CB" w:rsidRDefault="00AB07CB" w:rsidP="00AB07CB">
      <w:pPr>
        <w:pStyle w:val="af6"/>
        <w:keepNext/>
        <w:rPr>
          <w:rtl/>
        </w:rPr>
      </w:pPr>
      <w:bookmarkStart w:id="1788" w:name="_ETM_Q1_6491968"/>
      <w:bookmarkStart w:id="1789" w:name="_ETM_Q1_6492052"/>
      <w:bookmarkEnd w:id="1788"/>
      <w:bookmarkEnd w:id="1789"/>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787"/>
    </w:p>
    <w:p w:rsidR="00AB07CB" w:rsidRDefault="00AB07CB" w:rsidP="00AB07CB">
      <w:pPr>
        <w:pStyle w:val="KeepWithNext"/>
        <w:rPr>
          <w:rtl/>
          <w:lang w:eastAsia="he-IL"/>
        </w:rPr>
      </w:pPr>
    </w:p>
    <w:p w:rsidR="00874D48" w:rsidRDefault="00874D48" w:rsidP="00AB07CB">
      <w:pPr>
        <w:rPr>
          <w:rtl/>
          <w:lang w:eastAsia="he-IL"/>
        </w:rPr>
      </w:pPr>
      <w:r>
        <w:rPr>
          <w:rFonts w:hint="cs"/>
          <w:rtl/>
          <w:lang w:eastAsia="he-IL"/>
        </w:rPr>
        <w:t>מי זה כולנו?</w:t>
      </w:r>
      <w:bookmarkStart w:id="1790" w:name="_ETM_Q1_6495921"/>
      <w:bookmarkEnd w:id="1790"/>
    </w:p>
    <w:p w:rsidR="00874D48" w:rsidRDefault="00874D48" w:rsidP="00AB07CB">
      <w:pPr>
        <w:rPr>
          <w:rtl/>
          <w:lang w:eastAsia="he-IL"/>
        </w:rPr>
      </w:pPr>
      <w:bookmarkStart w:id="1791" w:name="_ETM_Q1_6495982"/>
      <w:bookmarkStart w:id="1792" w:name="_ETM_Q1_6496162"/>
      <w:bookmarkEnd w:id="1791"/>
      <w:bookmarkEnd w:id="1792"/>
    </w:p>
    <w:p w:rsidR="00874D48" w:rsidRDefault="00874D48" w:rsidP="00874D48">
      <w:pPr>
        <w:pStyle w:val="af9"/>
        <w:keepNext/>
        <w:rPr>
          <w:rtl/>
          <w:lang w:eastAsia="he-IL"/>
        </w:rPr>
      </w:pPr>
      <w:bookmarkStart w:id="1793" w:name="_ETM_Q1_6496232"/>
      <w:bookmarkStart w:id="1794" w:name="_ETM_Q1_6496368"/>
      <w:bookmarkStart w:id="1795" w:name="ET_guest_865848_239"/>
      <w:bookmarkEnd w:id="1793"/>
      <w:bookmarkEnd w:id="1794"/>
      <w:r w:rsidRPr="00874D48">
        <w:rPr>
          <w:rStyle w:val="TagStyle"/>
          <w:rtl/>
        </w:rPr>
        <w:t xml:space="preserve"> &lt;&lt; אורח &gt;&gt; </w:t>
      </w:r>
      <w:r>
        <w:rPr>
          <w:rtl/>
          <w:lang w:eastAsia="he-IL"/>
        </w:rPr>
        <w:t>לירון אשל:</w:t>
      </w:r>
      <w:r w:rsidRPr="00874D48">
        <w:rPr>
          <w:rStyle w:val="TagStyle"/>
          <w:rtl/>
        </w:rPr>
        <w:t xml:space="preserve"> &lt;&lt; אורח &gt;&gt;</w:t>
      </w:r>
      <w:r>
        <w:rPr>
          <w:rtl/>
          <w:lang w:eastAsia="he-IL"/>
        </w:rPr>
        <w:t xml:space="preserve">   </w:t>
      </w:r>
      <w:bookmarkEnd w:id="1795"/>
    </w:p>
    <w:p w:rsidR="00874D48" w:rsidRDefault="00874D48" w:rsidP="00874D48">
      <w:pPr>
        <w:pStyle w:val="KeepWithNext"/>
        <w:rPr>
          <w:rtl/>
          <w:lang w:eastAsia="he-IL"/>
        </w:rPr>
      </w:pPr>
    </w:p>
    <w:p w:rsidR="00874D48" w:rsidRDefault="00874D48" w:rsidP="00874D48">
      <w:pPr>
        <w:rPr>
          <w:rtl/>
          <w:lang w:eastAsia="he-IL"/>
        </w:rPr>
      </w:pPr>
      <w:bookmarkStart w:id="1796" w:name="_ETM_Q1_6501842"/>
      <w:bookmarkEnd w:id="1796"/>
      <w:r>
        <w:rPr>
          <w:rFonts w:hint="cs"/>
          <w:rtl/>
          <w:lang w:eastAsia="he-IL"/>
        </w:rPr>
        <w:t xml:space="preserve">- - - </w:t>
      </w:r>
    </w:p>
    <w:p w:rsidR="00874D48" w:rsidRDefault="00874D48" w:rsidP="00874D48">
      <w:pPr>
        <w:rPr>
          <w:rtl/>
          <w:lang w:eastAsia="he-IL"/>
        </w:rPr>
      </w:pPr>
      <w:bookmarkStart w:id="1797" w:name="_ETM_Q1_6499183"/>
      <w:bookmarkStart w:id="1798" w:name="_ETM_Q1_6499256"/>
      <w:bookmarkEnd w:id="1797"/>
      <w:bookmarkEnd w:id="1798"/>
    </w:p>
    <w:p w:rsidR="00874D48" w:rsidRDefault="00874D48" w:rsidP="00874D48">
      <w:pPr>
        <w:pStyle w:val="af6"/>
        <w:keepNext/>
        <w:rPr>
          <w:rtl/>
        </w:rPr>
      </w:pPr>
      <w:bookmarkStart w:id="1799" w:name="ET_yor_5520_240"/>
      <w:r w:rsidRPr="00874D48">
        <w:rPr>
          <w:rStyle w:val="TagStyle"/>
          <w:rtl/>
        </w:rPr>
        <w:t xml:space="preserve"> &lt;&lt; יור &gt;&gt; </w:t>
      </w:r>
      <w:r>
        <w:rPr>
          <w:rtl/>
        </w:rPr>
        <w:t>היו"ר עודד פורר:</w:t>
      </w:r>
      <w:r w:rsidRPr="00874D48">
        <w:rPr>
          <w:rStyle w:val="TagStyle"/>
          <w:rtl/>
        </w:rPr>
        <w:t xml:space="preserve"> &lt;&lt; יור &gt;&gt;</w:t>
      </w:r>
      <w:r>
        <w:rPr>
          <w:rtl/>
        </w:rPr>
        <w:t xml:space="preserve">   </w:t>
      </w:r>
      <w:bookmarkEnd w:id="1799"/>
    </w:p>
    <w:p w:rsidR="00874D48" w:rsidRDefault="00874D48" w:rsidP="00874D48">
      <w:pPr>
        <w:pStyle w:val="KeepWithNext"/>
        <w:rPr>
          <w:rtl/>
          <w:lang w:eastAsia="he-IL"/>
        </w:rPr>
      </w:pPr>
    </w:p>
    <w:p w:rsidR="00AB07CB" w:rsidRDefault="00AB07CB" w:rsidP="00AB07CB">
      <w:pPr>
        <w:rPr>
          <w:rtl/>
          <w:lang w:eastAsia="he-IL"/>
        </w:rPr>
      </w:pPr>
      <w:bookmarkStart w:id="1800" w:name="_ETM_Q1_6500228"/>
      <w:bookmarkStart w:id="1801" w:name="_ETM_Q1_6496454"/>
      <w:bookmarkEnd w:id="1800"/>
      <w:bookmarkEnd w:id="1801"/>
      <w:r>
        <w:rPr>
          <w:rFonts w:hint="cs"/>
          <w:rtl/>
          <w:lang w:eastAsia="he-IL"/>
        </w:rPr>
        <w:t>אתן רוצות שלא נאשר את התקנות היום?</w:t>
      </w:r>
    </w:p>
    <w:p w:rsidR="00AB07CB" w:rsidRDefault="00AB07CB" w:rsidP="00AB07CB">
      <w:pPr>
        <w:rPr>
          <w:rtl/>
          <w:lang w:eastAsia="he-IL"/>
        </w:rPr>
      </w:pPr>
    </w:p>
    <w:p w:rsidR="00AB07CB" w:rsidRDefault="00AB07CB" w:rsidP="00AB07CB">
      <w:pPr>
        <w:pStyle w:val="-"/>
        <w:keepNext/>
        <w:rPr>
          <w:rtl/>
        </w:rPr>
      </w:pPr>
      <w:bookmarkStart w:id="1802" w:name="ET_speakercontinue_865848_116"/>
      <w:r w:rsidRPr="00AB07CB">
        <w:rPr>
          <w:rStyle w:val="TagStyle"/>
          <w:rtl/>
        </w:rPr>
        <w:t xml:space="preserve"> &lt;&lt; דובר_המשך &gt;&gt; </w:t>
      </w:r>
      <w:r>
        <w:rPr>
          <w:rtl/>
        </w:rPr>
        <w:t>לירון אשל:</w:t>
      </w:r>
      <w:r w:rsidRPr="00AB07CB">
        <w:rPr>
          <w:rStyle w:val="TagStyle"/>
          <w:rtl/>
        </w:rPr>
        <w:t xml:space="preserve"> &lt;&lt; דובר_המשך &gt;&gt;</w:t>
      </w:r>
      <w:r>
        <w:rPr>
          <w:rtl/>
        </w:rPr>
        <w:t xml:space="preserve">   </w:t>
      </w:r>
      <w:bookmarkEnd w:id="1802"/>
    </w:p>
    <w:p w:rsidR="00AB07CB" w:rsidRDefault="00AB07CB" w:rsidP="00AB07CB">
      <w:pPr>
        <w:pStyle w:val="KeepWithNext"/>
        <w:rPr>
          <w:rtl/>
          <w:lang w:eastAsia="he-IL"/>
        </w:rPr>
      </w:pPr>
    </w:p>
    <w:p w:rsidR="00AB07CB" w:rsidRDefault="00AB07CB" w:rsidP="00FF0026">
      <w:pPr>
        <w:rPr>
          <w:rtl/>
          <w:lang w:eastAsia="he-IL"/>
        </w:rPr>
      </w:pPr>
      <w:r>
        <w:rPr>
          <w:rFonts w:hint="cs"/>
          <w:rtl/>
          <w:lang w:eastAsia="he-IL"/>
        </w:rPr>
        <w:t xml:space="preserve">אדוני, </w:t>
      </w:r>
      <w:r w:rsidR="00FF0026">
        <w:rPr>
          <w:rFonts w:hint="cs"/>
          <w:rtl/>
          <w:lang w:eastAsia="he-IL"/>
        </w:rPr>
        <w:t xml:space="preserve">האמירה היא - - - </w:t>
      </w:r>
      <w:r>
        <w:rPr>
          <w:rFonts w:hint="cs"/>
          <w:rtl/>
          <w:lang w:eastAsia="he-IL"/>
        </w:rPr>
        <w:t>אני מדברת לא רק כעורכת דין</w:t>
      </w:r>
      <w:r w:rsidR="00FF0026">
        <w:rPr>
          <w:rFonts w:hint="cs"/>
          <w:rtl/>
          <w:lang w:eastAsia="he-IL"/>
        </w:rPr>
        <w:t xml:space="preserve">, אני מנהלת </w:t>
      </w:r>
      <w:bookmarkStart w:id="1803" w:name="_ETM_Q1_6519432"/>
      <w:bookmarkEnd w:id="1803"/>
      <w:r w:rsidR="00FF0026">
        <w:rPr>
          <w:rFonts w:hint="cs"/>
          <w:rtl/>
          <w:lang w:eastAsia="he-IL"/>
        </w:rPr>
        <w:t>את המרכז לליווי לנפגעי עבירה.</w:t>
      </w:r>
      <w:r>
        <w:rPr>
          <w:rFonts w:hint="cs"/>
          <w:rtl/>
          <w:lang w:eastAsia="he-IL"/>
        </w:rPr>
        <w:t xml:space="preserve"> אנשי השטח שפוגשים את הילדים במצבי הסיכון האלה לא יכולים לשבת בשקט</w:t>
      </w:r>
      <w:r w:rsidR="00FF0026">
        <w:rPr>
          <w:rFonts w:hint="cs"/>
          <w:rtl/>
          <w:lang w:eastAsia="he-IL"/>
        </w:rPr>
        <w:t xml:space="preserve"> כשאין שום החלטה - -</w:t>
      </w:r>
    </w:p>
    <w:p w:rsidR="00AB07CB" w:rsidRDefault="00AB07CB" w:rsidP="00AB07CB">
      <w:pPr>
        <w:rPr>
          <w:rtl/>
          <w:lang w:eastAsia="he-IL"/>
        </w:rPr>
      </w:pPr>
    </w:p>
    <w:p w:rsidR="00AB07CB" w:rsidRDefault="00AB07CB" w:rsidP="00AB07CB">
      <w:pPr>
        <w:pStyle w:val="af6"/>
        <w:keepNext/>
        <w:rPr>
          <w:rtl/>
        </w:rPr>
      </w:pPr>
      <w:bookmarkStart w:id="1804" w:name="ET_yor_5520_117"/>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804"/>
    </w:p>
    <w:p w:rsidR="00AB07CB" w:rsidRDefault="00AB07CB" w:rsidP="00AB07CB">
      <w:pPr>
        <w:pStyle w:val="KeepWithNext"/>
        <w:rPr>
          <w:rtl/>
          <w:lang w:eastAsia="he-IL"/>
        </w:rPr>
      </w:pPr>
    </w:p>
    <w:p w:rsidR="00AB07CB" w:rsidRDefault="00AB07CB" w:rsidP="00AB07CB">
      <w:pPr>
        <w:rPr>
          <w:rtl/>
          <w:lang w:eastAsia="he-IL"/>
        </w:rPr>
      </w:pPr>
      <w:r>
        <w:rPr>
          <w:rFonts w:hint="cs"/>
          <w:rtl/>
          <w:lang w:eastAsia="he-IL"/>
        </w:rPr>
        <w:t>מה הבקשה שלך, שלא נאשר את התקנות כרגע?</w:t>
      </w:r>
    </w:p>
    <w:p w:rsidR="00AB07CB" w:rsidRDefault="00AB07CB" w:rsidP="00AB07CB">
      <w:pPr>
        <w:rPr>
          <w:rtl/>
          <w:lang w:eastAsia="he-IL"/>
        </w:rPr>
      </w:pPr>
    </w:p>
    <w:p w:rsidR="00AB07CB" w:rsidRDefault="00AB07CB" w:rsidP="00AB07CB">
      <w:pPr>
        <w:pStyle w:val="-"/>
        <w:keepNext/>
        <w:rPr>
          <w:rtl/>
        </w:rPr>
      </w:pPr>
      <w:bookmarkStart w:id="1805" w:name="ET_speakercontinue_865848_118"/>
      <w:r w:rsidRPr="00AB07CB">
        <w:rPr>
          <w:rStyle w:val="TagStyle"/>
          <w:rtl/>
        </w:rPr>
        <w:t xml:space="preserve"> &lt;&lt; דובר_המשך &gt;&gt; </w:t>
      </w:r>
      <w:r>
        <w:rPr>
          <w:rtl/>
        </w:rPr>
        <w:t>לירון אשל:</w:t>
      </w:r>
      <w:r w:rsidRPr="00AB07CB">
        <w:rPr>
          <w:rStyle w:val="TagStyle"/>
          <w:rtl/>
        </w:rPr>
        <w:t xml:space="preserve"> &lt;&lt; דובר_המשך &gt;&gt;</w:t>
      </w:r>
      <w:r>
        <w:rPr>
          <w:rtl/>
        </w:rPr>
        <w:t xml:space="preserve">   </w:t>
      </w:r>
      <w:bookmarkEnd w:id="1805"/>
    </w:p>
    <w:p w:rsidR="00AB07CB" w:rsidRDefault="00AB07CB" w:rsidP="00AB07CB">
      <w:pPr>
        <w:pStyle w:val="KeepWithNext"/>
        <w:rPr>
          <w:rtl/>
          <w:lang w:eastAsia="he-IL"/>
        </w:rPr>
      </w:pPr>
    </w:p>
    <w:p w:rsidR="00AB07CB" w:rsidRDefault="00FF0026" w:rsidP="00FF0026">
      <w:pPr>
        <w:rPr>
          <w:rtl/>
          <w:lang w:eastAsia="he-IL"/>
        </w:rPr>
      </w:pPr>
      <w:r>
        <w:rPr>
          <w:rFonts w:hint="cs"/>
          <w:rtl/>
          <w:lang w:eastAsia="he-IL"/>
        </w:rPr>
        <w:t xml:space="preserve">הבקשה </w:t>
      </w:r>
      <w:bookmarkStart w:id="1806" w:name="_ETM_Q1_6534206"/>
      <w:bookmarkEnd w:id="1806"/>
      <w:r>
        <w:rPr>
          <w:rFonts w:hint="cs"/>
          <w:rtl/>
          <w:lang w:eastAsia="he-IL"/>
        </w:rPr>
        <w:t xml:space="preserve">שלי </w:t>
      </w:r>
      <w:r w:rsidR="00AB07CB">
        <w:rPr>
          <w:rFonts w:hint="cs"/>
          <w:rtl/>
          <w:lang w:eastAsia="he-IL"/>
        </w:rPr>
        <w:t xml:space="preserve">שתהיה איזו שהיא החלטה בתקנות מי הגופים המקצועיים </w:t>
      </w:r>
      <w:r>
        <w:rPr>
          <w:rFonts w:hint="cs"/>
          <w:rtl/>
          <w:lang w:eastAsia="he-IL"/>
        </w:rPr>
        <w:t xml:space="preserve">שיכולים להעביר את התכנים, מהם התכנים - - </w:t>
      </w:r>
      <w:bookmarkStart w:id="1807" w:name="_ETM_Q1_6547673"/>
      <w:bookmarkEnd w:id="1807"/>
      <w:r>
        <w:rPr>
          <w:rFonts w:hint="cs"/>
          <w:rtl/>
          <w:lang w:eastAsia="he-IL"/>
        </w:rPr>
        <w:t xml:space="preserve">- </w:t>
      </w:r>
      <w:r w:rsidR="00AB07CB">
        <w:rPr>
          <w:rFonts w:hint="cs"/>
          <w:rtl/>
          <w:lang w:eastAsia="he-IL"/>
        </w:rPr>
        <w:t xml:space="preserve">או שיהיה דיון המשכי. אני יכולה להגיד שאחד מתוך חמישה ילדים עובר היום התעללות וצריך לחשוב </w:t>
      </w:r>
      <w:r>
        <w:rPr>
          <w:rFonts w:hint="cs"/>
          <w:rtl/>
          <w:lang w:eastAsia="he-IL"/>
        </w:rPr>
        <w:t xml:space="preserve">מה זה אומר ברמה המספרית </w:t>
      </w:r>
      <w:r>
        <w:rPr>
          <w:rtl/>
          <w:lang w:eastAsia="he-IL"/>
        </w:rPr>
        <w:t>–</w:t>
      </w:r>
      <w:r>
        <w:rPr>
          <w:rFonts w:hint="cs"/>
          <w:rtl/>
          <w:lang w:eastAsia="he-IL"/>
        </w:rPr>
        <w:t xml:space="preserve"> </w:t>
      </w:r>
      <w:bookmarkStart w:id="1808" w:name="_ETM_Q1_6553002"/>
      <w:bookmarkStart w:id="1809" w:name="_ETM_Q1_6553075"/>
      <w:bookmarkEnd w:id="1808"/>
      <w:bookmarkEnd w:id="1809"/>
      <w:r w:rsidR="00AB07CB">
        <w:rPr>
          <w:rFonts w:hint="cs"/>
          <w:rtl/>
          <w:lang w:eastAsia="he-IL"/>
        </w:rPr>
        <w:t>כמה ילדים הולכים להיפגש</w:t>
      </w:r>
      <w:r>
        <w:rPr>
          <w:rFonts w:hint="cs"/>
          <w:rtl/>
          <w:lang w:eastAsia="he-IL"/>
        </w:rPr>
        <w:t xml:space="preserve"> עם </w:t>
      </w:r>
      <w:bookmarkStart w:id="1810" w:name="_ETM_Q1_6555690"/>
      <w:bookmarkEnd w:id="1810"/>
      <w:r>
        <w:rPr>
          <w:rFonts w:hint="cs"/>
          <w:rtl/>
          <w:lang w:eastAsia="he-IL"/>
        </w:rPr>
        <w:t>התכנים האלה כשהם מועברים בצורה לא מקצועית</w:t>
      </w:r>
      <w:r w:rsidR="001724A4">
        <w:rPr>
          <w:rFonts w:hint="cs"/>
          <w:rtl/>
          <w:lang w:eastAsia="he-IL"/>
        </w:rPr>
        <w:t xml:space="preserve"> ולא על-ידי אנשי </w:t>
      </w:r>
      <w:bookmarkStart w:id="1811" w:name="_ETM_Q1_6560173"/>
      <w:bookmarkEnd w:id="1811"/>
      <w:r w:rsidR="001724A4">
        <w:rPr>
          <w:rFonts w:hint="cs"/>
          <w:rtl/>
          <w:lang w:eastAsia="he-IL"/>
        </w:rPr>
        <w:t xml:space="preserve">מקצוע מין התחום </w:t>
      </w:r>
      <w:r w:rsidR="001724A4">
        <w:rPr>
          <w:rtl/>
          <w:lang w:eastAsia="he-IL"/>
        </w:rPr>
        <w:t>–</w:t>
      </w:r>
      <w:r w:rsidR="001724A4">
        <w:rPr>
          <w:rFonts w:hint="cs"/>
          <w:rtl/>
          <w:lang w:eastAsia="he-IL"/>
        </w:rPr>
        <w:t xml:space="preserve"> איך זה הולך לפגוש אותם </w:t>
      </w:r>
      <w:bookmarkStart w:id="1812" w:name="_ETM_Q1_6560218"/>
      <w:bookmarkEnd w:id="1812"/>
      <w:r w:rsidR="001724A4">
        <w:rPr>
          <w:rFonts w:hint="cs"/>
          <w:rtl/>
          <w:lang w:eastAsia="he-IL"/>
        </w:rPr>
        <w:t xml:space="preserve">ואיך זה יכול להציף אותם, ואיך זה יכול לבלבל אותם </w:t>
      </w:r>
      <w:bookmarkStart w:id="1813" w:name="_ETM_Q1_6561390"/>
      <w:bookmarkEnd w:id="1813"/>
      <w:r w:rsidR="001724A4">
        <w:rPr>
          <w:rFonts w:hint="cs"/>
          <w:rtl/>
          <w:lang w:eastAsia="he-IL"/>
        </w:rPr>
        <w:t>ולגרום לנזק.</w:t>
      </w:r>
    </w:p>
    <w:p w:rsidR="00AB07CB" w:rsidRDefault="00AB07CB" w:rsidP="00AB07CB">
      <w:pPr>
        <w:rPr>
          <w:rtl/>
          <w:lang w:eastAsia="he-IL"/>
        </w:rPr>
      </w:pPr>
    </w:p>
    <w:p w:rsidR="00AB07CB" w:rsidRDefault="00AB07CB" w:rsidP="00AB07CB">
      <w:pPr>
        <w:pStyle w:val="af6"/>
        <w:keepNext/>
        <w:rPr>
          <w:rtl/>
        </w:rPr>
      </w:pPr>
      <w:bookmarkStart w:id="1814" w:name="ET_yor_5520_119"/>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814"/>
    </w:p>
    <w:p w:rsidR="00AB07CB" w:rsidRDefault="00AB07CB" w:rsidP="00AB07CB">
      <w:pPr>
        <w:pStyle w:val="KeepWithNext"/>
        <w:rPr>
          <w:rtl/>
          <w:lang w:eastAsia="he-IL"/>
        </w:rPr>
      </w:pPr>
    </w:p>
    <w:p w:rsidR="00AB07CB" w:rsidRDefault="00AB07CB" w:rsidP="00563FD7">
      <w:pPr>
        <w:rPr>
          <w:rtl/>
          <w:lang w:eastAsia="he-IL"/>
        </w:rPr>
      </w:pPr>
      <w:r>
        <w:rPr>
          <w:rFonts w:hint="cs"/>
          <w:rtl/>
          <w:lang w:eastAsia="he-IL"/>
        </w:rPr>
        <w:t>תודה. אבל שר המשפט</w:t>
      </w:r>
      <w:r w:rsidR="001724A4">
        <w:rPr>
          <w:rFonts w:hint="cs"/>
          <w:rtl/>
          <w:lang w:eastAsia="he-IL"/>
        </w:rPr>
        <w:t xml:space="preserve">ים אמור לקבוע את הדברים האלה. מי שאמור לקבוע </w:t>
      </w:r>
      <w:r w:rsidR="006D7F0D">
        <w:rPr>
          <w:rFonts w:hint="cs"/>
          <w:rtl/>
          <w:lang w:eastAsia="he-IL"/>
        </w:rPr>
        <w:t>את זה תוך פרק</w:t>
      </w:r>
      <w:bookmarkStart w:id="1815" w:name="_ETM_Q1_6570397"/>
      <w:bookmarkEnd w:id="1815"/>
      <w:r w:rsidR="006D7F0D">
        <w:rPr>
          <w:rFonts w:hint="cs"/>
          <w:rtl/>
          <w:lang w:eastAsia="he-IL"/>
        </w:rPr>
        <w:t xml:space="preserve"> זמן שקבענו, זה</w:t>
      </w:r>
      <w:r>
        <w:rPr>
          <w:rFonts w:hint="cs"/>
          <w:rtl/>
          <w:lang w:eastAsia="he-IL"/>
        </w:rPr>
        <w:t xml:space="preserve"> שר המשפטים</w:t>
      </w:r>
      <w:r w:rsidR="006D7F0D">
        <w:rPr>
          <w:rFonts w:hint="cs"/>
          <w:rtl/>
          <w:lang w:eastAsia="he-IL"/>
        </w:rPr>
        <w:t xml:space="preserve">. הוא אמון על זה, ומשרד המשפטים </w:t>
      </w:r>
      <w:r>
        <w:rPr>
          <w:rFonts w:hint="cs"/>
          <w:rtl/>
          <w:lang w:eastAsia="he-IL"/>
        </w:rPr>
        <w:t>יקבע,</w:t>
      </w:r>
      <w:r w:rsidR="006D7F0D">
        <w:rPr>
          <w:rFonts w:hint="cs"/>
          <w:rtl/>
          <w:lang w:eastAsia="he-IL"/>
        </w:rPr>
        <w:t xml:space="preserve"> </w:t>
      </w:r>
      <w:bookmarkStart w:id="1816" w:name="_ETM_Q1_6575162"/>
      <w:bookmarkEnd w:id="1816"/>
      <w:r w:rsidR="006D7F0D">
        <w:rPr>
          <w:rFonts w:hint="cs"/>
          <w:rtl/>
          <w:lang w:eastAsia="he-IL"/>
        </w:rPr>
        <w:t xml:space="preserve">יגדיר את התכנים האלה, בין אם זה יהיה מישהו שאתם </w:t>
      </w:r>
      <w:bookmarkStart w:id="1817" w:name="_ETM_Q1_6579850"/>
      <w:bookmarkEnd w:id="1817"/>
      <w:r w:rsidR="006D7F0D">
        <w:rPr>
          <w:rFonts w:hint="cs"/>
          <w:rtl/>
          <w:lang w:eastAsia="he-IL"/>
        </w:rPr>
        <w:t>או את חושבת שהוא מתאים</w:t>
      </w:r>
      <w:r w:rsidR="00563FD7">
        <w:rPr>
          <w:rFonts w:hint="cs"/>
          <w:rtl/>
          <w:lang w:eastAsia="he-IL"/>
        </w:rPr>
        <w:t xml:space="preserve"> או מישהו אחר</w:t>
      </w:r>
      <w:bookmarkStart w:id="1818" w:name="_ETM_Q1_6581772"/>
      <w:bookmarkEnd w:id="1818"/>
      <w:r w:rsidR="00563FD7">
        <w:rPr>
          <w:rFonts w:hint="cs"/>
          <w:rtl/>
          <w:lang w:eastAsia="he-IL"/>
        </w:rPr>
        <w:t xml:space="preserve"> חושב שהוא מתאים</w:t>
      </w:r>
      <w:r>
        <w:rPr>
          <w:rFonts w:hint="cs"/>
          <w:rtl/>
          <w:lang w:eastAsia="he-IL"/>
        </w:rPr>
        <w:t xml:space="preserve">. אני חושב שהוועדה בעניין הזה יכולה לסמוך גם על שר המשפטים בתחום הזה, </w:t>
      </w:r>
      <w:r w:rsidR="00563FD7">
        <w:rPr>
          <w:rFonts w:hint="cs"/>
          <w:rtl/>
          <w:lang w:eastAsia="he-IL"/>
        </w:rPr>
        <w:t>אני חושב שזו</w:t>
      </w:r>
      <w:r>
        <w:rPr>
          <w:rFonts w:hint="cs"/>
          <w:rtl/>
          <w:lang w:eastAsia="he-IL"/>
        </w:rPr>
        <w:t xml:space="preserve"> בדיוק הסמכות שלו. אני לא יודע להגדיר היום איזה גוף מתאים או לא מתאים ולכן, אנחנו מסמ</w:t>
      </w:r>
      <w:r w:rsidR="00563FD7">
        <w:rPr>
          <w:rFonts w:hint="cs"/>
          <w:rtl/>
          <w:lang w:eastAsia="he-IL"/>
        </w:rPr>
        <w:t>י</w:t>
      </w:r>
      <w:r>
        <w:rPr>
          <w:rFonts w:hint="cs"/>
          <w:rtl/>
          <w:lang w:eastAsia="he-IL"/>
        </w:rPr>
        <w:t xml:space="preserve">כים בתקנות את הממשלה לעשות זאת. </w:t>
      </w:r>
      <w:r w:rsidR="00563FD7">
        <w:rPr>
          <w:rFonts w:hint="cs"/>
          <w:rtl/>
          <w:lang w:eastAsia="he-IL"/>
        </w:rPr>
        <w:t xml:space="preserve">זה בדיוק העניין. </w:t>
      </w:r>
      <w:r>
        <w:rPr>
          <w:rFonts w:hint="cs"/>
          <w:rtl/>
          <w:lang w:eastAsia="he-IL"/>
        </w:rPr>
        <w:t>תודה.</w:t>
      </w:r>
    </w:p>
    <w:p w:rsidR="00AB07CB" w:rsidRDefault="00AB07CB" w:rsidP="00AB07CB">
      <w:pPr>
        <w:rPr>
          <w:rtl/>
          <w:lang w:eastAsia="he-IL"/>
        </w:rPr>
      </w:pPr>
    </w:p>
    <w:p w:rsidR="00AB07CB" w:rsidRDefault="00AB07CB" w:rsidP="00AB07CB">
      <w:pPr>
        <w:rPr>
          <w:rtl/>
          <w:lang w:eastAsia="he-IL"/>
        </w:rPr>
      </w:pPr>
      <w:r>
        <w:rPr>
          <w:rFonts w:hint="cs"/>
          <w:rtl/>
          <w:lang w:eastAsia="he-IL"/>
        </w:rPr>
        <w:t xml:space="preserve">היה עוד מישהו שביקש לדבר </w:t>
      </w:r>
      <w:r>
        <w:rPr>
          <w:rtl/>
          <w:lang w:eastAsia="he-IL"/>
        </w:rPr>
        <w:t>–</w:t>
      </w:r>
      <w:r>
        <w:rPr>
          <w:rFonts w:hint="cs"/>
          <w:rtl/>
          <w:lang w:eastAsia="he-IL"/>
        </w:rPr>
        <w:t xml:space="preserve"> הרשות לקידום מעמד האישה</w:t>
      </w:r>
      <w:r w:rsidR="00563FD7">
        <w:rPr>
          <w:rFonts w:hint="cs"/>
          <w:rtl/>
          <w:lang w:eastAsia="he-IL"/>
        </w:rPr>
        <w:t>, בבקשה.</w:t>
      </w:r>
    </w:p>
    <w:p w:rsidR="00AB07CB" w:rsidRDefault="00AB07CB" w:rsidP="00AB07CB">
      <w:pPr>
        <w:rPr>
          <w:rtl/>
          <w:lang w:eastAsia="he-IL"/>
        </w:rPr>
      </w:pPr>
    </w:p>
    <w:p w:rsidR="00AB07CB" w:rsidRDefault="00AB07CB" w:rsidP="00AB07CB">
      <w:pPr>
        <w:pStyle w:val="af9"/>
        <w:keepNext/>
        <w:rPr>
          <w:rtl/>
          <w:lang w:eastAsia="he-IL"/>
        </w:rPr>
      </w:pPr>
      <w:bookmarkStart w:id="1819" w:name="ET_guest_812782_120"/>
      <w:r w:rsidRPr="00AB07CB">
        <w:rPr>
          <w:rStyle w:val="TagStyle"/>
          <w:rtl/>
        </w:rPr>
        <w:t xml:space="preserve"> &lt;&lt; אורח &gt;&gt; </w:t>
      </w:r>
      <w:r>
        <w:rPr>
          <w:rtl/>
          <w:lang w:eastAsia="he-IL"/>
        </w:rPr>
        <w:t>יעל פרואקטור:</w:t>
      </w:r>
      <w:r w:rsidRPr="00AB07CB">
        <w:rPr>
          <w:rStyle w:val="TagStyle"/>
          <w:rtl/>
        </w:rPr>
        <w:t xml:space="preserve"> &lt;&lt; אורח &gt;&gt;</w:t>
      </w:r>
      <w:r>
        <w:rPr>
          <w:rtl/>
          <w:lang w:eastAsia="he-IL"/>
        </w:rPr>
        <w:t xml:space="preserve">   </w:t>
      </w:r>
      <w:bookmarkEnd w:id="1819"/>
    </w:p>
    <w:p w:rsidR="00AB07CB" w:rsidRDefault="00AB07CB" w:rsidP="00AB07CB">
      <w:pPr>
        <w:pStyle w:val="KeepWithNext"/>
        <w:rPr>
          <w:rtl/>
          <w:lang w:eastAsia="he-IL"/>
        </w:rPr>
      </w:pPr>
    </w:p>
    <w:p w:rsidR="00AB07CB" w:rsidRDefault="00C37688" w:rsidP="00AB07CB">
      <w:pPr>
        <w:rPr>
          <w:rtl/>
          <w:lang w:eastAsia="he-IL"/>
        </w:rPr>
      </w:pPr>
      <w:r>
        <w:rPr>
          <w:rFonts w:hint="cs"/>
          <w:rtl/>
          <w:lang w:eastAsia="he-IL"/>
        </w:rPr>
        <w:t xml:space="preserve">ראשית, אנחנו </w:t>
      </w:r>
      <w:bookmarkStart w:id="1820" w:name="_ETM_Q1_6637117"/>
      <w:bookmarkEnd w:id="1820"/>
      <w:r>
        <w:rPr>
          <w:rFonts w:hint="cs"/>
          <w:rtl/>
          <w:lang w:eastAsia="he-IL"/>
        </w:rPr>
        <w:t>ברשות מברכות ומברכים על התקנות האלה</w:t>
      </w:r>
      <w:r w:rsidR="002D0653">
        <w:rPr>
          <w:rFonts w:hint="cs"/>
          <w:rtl/>
          <w:lang w:eastAsia="he-IL"/>
        </w:rPr>
        <w:t>. מדובר בתקנות חשובות שבאמת</w:t>
      </w:r>
      <w:bookmarkStart w:id="1821" w:name="_ETM_Q1_6641083"/>
      <w:bookmarkEnd w:id="1821"/>
      <w:r w:rsidR="002D0653">
        <w:rPr>
          <w:rFonts w:hint="cs"/>
          <w:rtl/>
          <w:lang w:eastAsia="he-IL"/>
        </w:rPr>
        <w:t xml:space="preserve"> יכולות לייצר שינוי ועל-כן הן מבורכות. יחד עם זאת, לרשות</w:t>
      </w:r>
      <w:bookmarkStart w:id="1822" w:name="_ETM_Q1_6647756"/>
      <w:bookmarkEnd w:id="1822"/>
      <w:r w:rsidR="002D0653">
        <w:rPr>
          <w:rFonts w:hint="cs"/>
          <w:rtl/>
          <w:lang w:eastAsia="he-IL"/>
        </w:rPr>
        <w:t xml:space="preserve"> יש ניסיון רב בכל מה שקשור לנושא של דיווח בגלל </w:t>
      </w:r>
      <w:bookmarkStart w:id="1823" w:name="_ETM_Q1_6644955"/>
      <w:bookmarkEnd w:id="1823"/>
      <w:r w:rsidR="005E733D">
        <w:rPr>
          <w:rFonts w:hint="cs"/>
          <w:rtl/>
          <w:lang w:eastAsia="he-IL"/>
        </w:rPr>
        <w:t xml:space="preserve">העבודה שלנו עם המוסדות להשכלה גבוהה </w:t>
      </w:r>
      <w:r w:rsidR="00257C86">
        <w:rPr>
          <w:rFonts w:hint="cs"/>
          <w:rtl/>
          <w:lang w:eastAsia="he-IL"/>
        </w:rPr>
        <w:t xml:space="preserve">והעל-תיכוניים. כלומר, יש </w:t>
      </w:r>
      <w:bookmarkStart w:id="1824" w:name="_ETM_Q1_6660006"/>
      <w:bookmarkEnd w:id="1824"/>
      <w:r w:rsidR="00257C86">
        <w:rPr>
          <w:rFonts w:hint="cs"/>
          <w:rtl/>
          <w:lang w:eastAsia="he-IL"/>
        </w:rPr>
        <w:t xml:space="preserve">לנו את היכולת גם להבהיר ולהבין את ההבדל בהקשרים של </w:t>
      </w:r>
      <w:bookmarkStart w:id="1825" w:name="_ETM_Q1_6665253"/>
      <w:bookmarkEnd w:id="1825"/>
      <w:r w:rsidR="00257C86">
        <w:rPr>
          <w:rFonts w:hint="cs"/>
          <w:rtl/>
          <w:lang w:eastAsia="he-IL"/>
        </w:rPr>
        <w:t xml:space="preserve">המנגנונים השונים, שזה משהו שעלה כאן, בין אם ברמה </w:t>
      </w:r>
      <w:r w:rsidR="00341055">
        <w:rPr>
          <w:rFonts w:hint="cs"/>
          <w:rtl/>
          <w:lang w:eastAsia="he-IL"/>
        </w:rPr>
        <w:t>של</w:t>
      </w:r>
      <w:bookmarkStart w:id="1826" w:name="_ETM_Q1_6668530"/>
      <w:bookmarkEnd w:id="1826"/>
      <w:r w:rsidR="00341055">
        <w:rPr>
          <w:rFonts w:hint="cs"/>
          <w:rtl/>
          <w:lang w:eastAsia="he-IL"/>
        </w:rPr>
        <w:t xml:space="preserve"> איסוף נתונים באופן אנונימי, בין אם זה בנושא של מעקב </w:t>
      </w:r>
      <w:bookmarkStart w:id="1827" w:name="_ETM_Q1_6667786"/>
      <w:bookmarkEnd w:id="1827"/>
      <w:r w:rsidR="00341055">
        <w:rPr>
          <w:rFonts w:hint="cs"/>
          <w:rtl/>
          <w:lang w:eastAsia="he-IL"/>
        </w:rPr>
        <w:t>ואכיפה</w:t>
      </w:r>
      <w:r w:rsidR="00085A03">
        <w:rPr>
          <w:rFonts w:hint="cs"/>
          <w:rtl/>
          <w:lang w:eastAsia="he-IL"/>
        </w:rPr>
        <w:t>. אנחנו גם שלחנו התייחסות ל</w:t>
      </w:r>
      <w:r w:rsidR="00376E9D">
        <w:rPr>
          <w:rFonts w:hint="cs"/>
          <w:rtl/>
          <w:lang w:eastAsia="he-IL"/>
        </w:rPr>
        <w:t xml:space="preserve">גבי בקשה לאפשר דיווחים </w:t>
      </w:r>
      <w:bookmarkStart w:id="1828" w:name="_ETM_Q1_6680591"/>
      <w:bookmarkEnd w:id="1828"/>
      <w:r w:rsidR="00376E9D">
        <w:rPr>
          <w:rFonts w:hint="cs"/>
          <w:rtl/>
          <w:lang w:eastAsia="he-IL"/>
        </w:rPr>
        <w:t>שהם לא הולמים, שהם לא ראויים. אתם מכירים את</w:t>
      </w:r>
      <w:bookmarkStart w:id="1829" w:name="_ETM_Q1_6679549"/>
      <w:bookmarkEnd w:id="1829"/>
      <w:r w:rsidR="00376E9D">
        <w:rPr>
          <w:rFonts w:hint="cs"/>
          <w:rtl/>
          <w:lang w:eastAsia="he-IL"/>
        </w:rPr>
        <w:t xml:space="preserve"> זה בטח </w:t>
      </w:r>
      <w:r w:rsidR="005F24EC">
        <w:rPr>
          <w:rFonts w:hint="cs"/>
          <w:rtl/>
          <w:lang w:eastAsia="he-IL"/>
        </w:rPr>
        <w:t xml:space="preserve">מהדיווחים של המוסדות להשכלה גבוהה, דיווחים שמבשרים על </w:t>
      </w:r>
      <w:bookmarkStart w:id="1830" w:name="_ETM_Q1_6685827"/>
      <w:bookmarkEnd w:id="1830"/>
      <w:r w:rsidR="005F24EC">
        <w:rPr>
          <w:rFonts w:hint="cs"/>
          <w:rtl/>
          <w:lang w:eastAsia="he-IL"/>
        </w:rPr>
        <w:t xml:space="preserve">אפס תלונות בגין הטרדה מינית. </w:t>
      </w:r>
      <w:bookmarkStart w:id="1831" w:name="_ETM_Q1_6693876"/>
      <w:bookmarkEnd w:id="1831"/>
    </w:p>
    <w:p w:rsidR="005F24EC" w:rsidRDefault="005F24EC" w:rsidP="00AB07CB">
      <w:pPr>
        <w:rPr>
          <w:rtl/>
          <w:lang w:eastAsia="he-IL"/>
        </w:rPr>
      </w:pPr>
      <w:bookmarkStart w:id="1832" w:name="_ETM_Q1_6693932"/>
      <w:bookmarkStart w:id="1833" w:name="_ETM_Q1_6694019"/>
      <w:bookmarkEnd w:id="1832"/>
      <w:bookmarkEnd w:id="1833"/>
    </w:p>
    <w:p w:rsidR="005F24EC" w:rsidRDefault="005F24EC" w:rsidP="00AB07CB">
      <w:pPr>
        <w:rPr>
          <w:rtl/>
          <w:lang w:eastAsia="he-IL"/>
        </w:rPr>
      </w:pPr>
      <w:bookmarkStart w:id="1834" w:name="_ETM_Q1_6694079"/>
      <w:bookmarkEnd w:id="1834"/>
      <w:r>
        <w:rPr>
          <w:rFonts w:hint="cs"/>
          <w:rtl/>
          <w:lang w:eastAsia="he-IL"/>
        </w:rPr>
        <w:t xml:space="preserve">כל הדברים האלה </w:t>
      </w:r>
      <w:bookmarkStart w:id="1835" w:name="_ETM_Q1_6697636"/>
      <w:bookmarkEnd w:id="1835"/>
      <w:r>
        <w:rPr>
          <w:rFonts w:hint="cs"/>
          <w:rtl/>
          <w:lang w:eastAsia="he-IL"/>
        </w:rPr>
        <w:t xml:space="preserve">נכנסים לאיזה שהוא מכלול שהרשות </w:t>
      </w:r>
      <w:r w:rsidR="008276B7">
        <w:rPr>
          <w:rFonts w:hint="cs"/>
          <w:rtl/>
          <w:lang w:eastAsia="he-IL"/>
        </w:rPr>
        <w:t>ביקשה להיות חלק ממנו ומעורבת</w:t>
      </w:r>
      <w:bookmarkStart w:id="1836" w:name="_ETM_Q1_6696600"/>
      <w:bookmarkEnd w:id="1836"/>
      <w:r w:rsidR="008276B7">
        <w:rPr>
          <w:rFonts w:hint="cs"/>
          <w:rtl/>
          <w:lang w:eastAsia="he-IL"/>
        </w:rPr>
        <w:t xml:space="preserve"> בו, כולל </w:t>
      </w:r>
      <w:r w:rsidR="00065D75">
        <w:rPr>
          <w:rFonts w:hint="cs"/>
          <w:rtl/>
          <w:lang w:eastAsia="he-IL"/>
        </w:rPr>
        <w:t>לקיים הכשרות בחסות - -</w:t>
      </w:r>
    </w:p>
    <w:p w:rsidR="00BA2D7E" w:rsidRDefault="00BA2D7E" w:rsidP="00AB07CB">
      <w:pPr>
        <w:rPr>
          <w:rtl/>
          <w:lang w:eastAsia="he-IL"/>
        </w:rPr>
      </w:pPr>
    </w:p>
    <w:p w:rsidR="00065D75" w:rsidRDefault="00065D75" w:rsidP="00AB07CB">
      <w:pPr>
        <w:pStyle w:val="af6"/>
        <w:keepNext/>
        <w:rPr>
          <w:rStyle w:val="TagStyle"/>
          <w:rtl/>
        </w:rPr>
      </w:pPr>
      <w:bookmarkStart w:id="1837" w:name="ET_yor_5520_121"/>
    </w:p>
    <w:p w:rsidR="00AB07CB" w:rsidRDefault="00AB07CB" w:rsidP="00AB07CB">
      <w:pPr>
        <w:pStyle w:val="af6"/>
        <w:keepNext/>
        <w:rPr>
          <w:rtl/>
        </w:rPr>
      </w:pPr>
      <w:bookmarkStart w:id="1838" w:name="_ETM_Q1_6706521"/>
      <w:bookmarkStart w:id="1839" w:name="_ETM_Q1_6706575"/>
      <w:bookmarkEnd w:id="1838"/>
      <w:bookmarkEnd w:id="1839"/>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837"/>
    </w:p>
    <w:p w:rsidR="00AB07CB" w:rsidRDefault="00AB07CB" w:rsidP="00AB07CB">
      <w:pPr>
        <w:pStyle w:val="KeepWithNext"/>
        <w:rPr>
          <w:rtl/>
          <w:lang w:eastAsia="he-IL"/>
        </w:rPr>
      </w:pPr>
    </w:p>
    <w:p w:rsidR="00AB07CB" w:rsidRDefault="00AB07CB" w:rsidP="00065D75">
      <w:pPr>
        <w:rPr>
          <w:rtl/>
          <w:lang w:eastAsia="he-IL"/>
        </w:rPr>
      </w:pPr>
      <w:r>
        <w:rPr>
          <w:rFonts w:hint="cs"/>
          <w:rtl/>
          <w:lang w:eastAsia="he-IL"/>
        </w:rPr>
        <w:t>יש לי הצעה: אדוני השר, מאחר ולכם</w:t>
      </w:r>
      <w:r w:rsidR="00065D75">
        <w:rPr>
          <w:rFonts w:hint="cs"/>
          <w:rtl/>
          <w:lang w:eastAsia="he-IL"/>
        </w:rPr>
        <w:t xml:space="preserve"> יש את התקנות </w:t>
      </w:r>
      <w:bookmarkStart w:id="1840" w:name="_ETM_Q1_6706417"/>
      <w:bookmarkEnd w:id="1840"/>
      <w:r w:rsidR="00065D75">
        <w:rPr>
          <w:rFonts w:hint="cs"/>
          <w:rtl/>
          <w:lang w:eastAsia="he-IL"/>
        </w:rPr>
        <w:t>שתומכות באיגודים</w:t>
      </w:r>
      <w:r>
        <w:rPr>
          <w:rFonts w:hint="cs"/>
          <w:rtl/>
          <w:lang w:eastAsia="he-IL"/>
        </w:rPr>
        <w:t xml:space="preserve">, </w:t>
      </w:r>
      <w:r w:rsidR="00065D75">
        <w:rPr>
          <w:rFonts w:hint="cs"/>
          <w:rtl/>
          <w:lang w:eastAsia="he-IL"/>
        </w:rPr>
        <w:t>אני חושב ש</w:t>
      </w:r>
      <w:r>
        <w:rPr>
          <w:rFonts w:hint="cs"/>
          <w:rtl/>
          <w:lang w:eastAsia="he-IL"/>
        </w:rPr>
        <w:t>אמירה שלך בתקנות התמיכות שאתם מפרסמים מדי שנה, תכניסו את הנושא</w:t>
      </w:r>
      <w:r w:rsidR="00065D75">
        <w:rPr>
          <w:rFonts w:hint="cs"/>
          <w:rtl/>
          <w:lang w:eastAsia="he-IL"/>
        </w:rPr>
        <w:t xml:space="preserve"> הזה</w:t>
      </w:r>
      <w:r>
        <w:rPr>
          <w:rFonts w:hint="cs"/>
          <w:rtl/>
          <w:lang w:eastAsia="he-IL"/>
        </w:rPr>
        <w:t xml:space="preserve"> של הדיווח</w:t>
      </w:r>
      <w:r w:rsidR="00065D75">
        <w:rPr>
          <w:rFonts w:hint="cs"/>
          <w:rtl/>
          <w:lang w:eastAsia="he-IL"/>
        </w:rPr>
        <w:t xml:space="preserve"> כתנאי לקבלת תמיכה</w:t>
      </w:r>
      <w:r>
        <w:rPr>
          <w:rFonts w:hint="cs"/>
          <w:rtl/>
          <w:lang w:eastAsia="he-IL"/>
        </w:rPr>
        <w:t>. אם מישהו לא מדווח, זה נראה לי הכי בסיסי והכי אלמנטרי נושא הדיווח</w:t>
      </w:r>
      <w:r w:rsidR="00065D75">
        <w:rPr>
          <w:rFonts w:hint="cs"/>
          <w:rtl/>
          <w:lang w:eastAsia="he-IL"/>
        </w:rPr>
        <w:t xml:space="preserve"> </w:t>
      </w:r>
      <w:r w:rsidR="00065D75">
        <w:rPr>
          <w:rtl/>
          <w:lang w:eastAsia="he-IL"/>
        </w:rPr>
        <w:t>–</w:t>
      </w:r>
      <w:bookmarkStart w:id="1841" w:name="_ETM_Q1_6728793"/>
      <w:bookmarkEnd w:id="1841"/>
      <w:r w:rsidR="00065D75">
        <w:rPr>
          <w:rFonts w:hint="cs"/>
          <w:rtl/>
          <w:lang w:eastAsia="he-IL"/>
        </w:rPr>
        <w:t xml:space="preserve"> </w:t>
      </w:r>
      <w:bookmarkStart w:id="1842" w:name="_ETM_Q1_6727833"/>
      <w:bookmarkStart w:id="1843" w:name="_ETM_Q1_6727953"/>
      <w:bookmarkEnd w:id="1842"/>
      <w:bookmarkEnd w:id="1843"/>
      <w:r>
        <w:rPr>
          <w:rFonts w:hint="cs"/>
          <w:rtl/>
          <w:lang w:eastAsia="he-IL"/>
        </w:rPr>
        <w:t xml:space="preserve">אנחנו לא </w:t>
      </w:r>
      <w:r w:rsidR="00065D75">
        <w:rPr>
          <w:rFonts w:hint="cs"/>
          <w:rtl/>
          <w:lang w:eastAsia="he-IL"/>
        </w:rPr>
        <w:t>מתקנים את זה פה בתקנות - -</w:t>
      </w:r>
    </w:p>
    <w:p w:rsidR="00AB07CB" w:rsidRDefault="00AB07CB" w:rsidP="00AB07CB">
      <w:pPr>
        <w:rPr>
          <w:rtl/>
          <w:lang w:eastAsia="he-IL"/>
        </w:rPr>
      </w:pPr>
    </w:p>
    <w:p w:rsidR="00065D75" w:rsidRDefault="00065D75" w:rsidP="00065D75">
      <w:pPr>
        <w:pStyle w:val="a4"/>
        <w:keepNext/>
        <w:rPr>
          <w:rtl/>
        </w:rPr>
      </w:pPr>
      <w:bookmarkStart w:id="1844" w:name="ET_speaker_5991_241"/>
      <w:r w:rsidRPr="00065D75">
        <w:rPr>
          <w:rStyle w:val="TagStyle"/>
          <w:rtl/>
        </w:rPr>
        <w:t xml:space="preserve"> &lt;&lt; דובר &gt;&gt; </w:t>
      </w:r>
      <w:r>
        <w:rPr>
          <w:rtl/>
        </w:rPr>
        <w:t>שר התרבות והספורט חילי טרופר:</w:t>
      </w:r>
      <w:r w:rsidRPr="00065D75">
        <w:rPr>
          <w:rStyle w:val="TagStyle"/>
          <w:rtl/>
        </w:rPr>
        <w:t xml:space="preserve"> &lt;&lt; דובר &gt;&gt;</w:t>
      </w:r>
      <w:r>
        <w:rPr>
          <w:rtl/>
        </w:rPr>
        <w:t xml:space="preserve">   </w:t>
      </w:r>
      <w:bookmarkEnd w:id="1844"/>
    </w:p>
    <w:p w:rsidR="00065D75" w:rsidRDefault="00065D75" w:rsidP="00065D75">
      <w:pPr>
        <w:pStyle w:val="KeepWithNext"/>
        <w:rPr>
          <w:rtl/>
          <w:lang w:eastAsia="he-IL"/>
        </w:rPr>
      </w:pPr>
    </w:p>
    <w:p w:rsidR="00065D75" w:rsidRPr="00065D75" w:rsidRDefault="00065D75" w:rsidP="00065D75">
      <w:pPr>
        <w:rPr>
          <w:rtl/>
          <w:lang w:eastAsia="he-IL"/>
        </w:rPr>
      </w:pPr>
      <w:bookmarkStart w:id="1845" w:name="_ETM_Q1_6731224"/>
      <w:bookmarkEnd w:id="1845"/>
      <w:r>
        <w:rPr>
          <w:rFonts w:hint="cs"/>
          <w:rtl/>
          <w:lang w:eastAsia="he-IL"/>
        </w:rPr>
        <w:t xml:space="preserve">כן - - - </w:t>
      </w:r>
      <w:bookmarkStart w:id="1846" w:name="_ETM_Q1_6739253"/>
      <w:bookmarkEnd w:id="1846"/>
      <w:r>
        <w:rPr>
          <w:rFonts w:hint="cs"/>
          <w:rtl/>
          <w:lang w:eastAsia="he-IL"/>
        </w:rPr>
        <w:t>התייחסנו לזה כבר. - - -</w:t>
      </w:r>
    </w:p>
    <w:p w:rsidR="00AB07CB" w:rsidRDefault="00AB07CB" w:rsidP="00AB07CB">
      <w:pPr>
        <w:rPr>
          <w:rtl/>
          <w:lang w:eastAsia="he-IL"/>
        </w:rPr>
      </w:pPr>
    </w:p>
    <w:p w:rsidR="00AB07CB" w:rsidRDefault="00AB07CB" w:rsidP="00AB07CB">
      <w:pPr>
        <w:pStyle w:val="af6"/>
        <w:keepNext/>
        <w:rPr>
          <w:rtl/>
        </w:rPr>
      </w:pPr>
      <w:bookmarkStart w:id="1847" w:name="ET_yor_5520_122"/>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847"/>
    </w:p>
    <w:p w:rsidR="00AB07CB" w:rsidRDefault="00AB07CB" w:rsidP="00AB07CB">
      <w:pPr>
        <w:pStyle w:val="KeepWithNext"/>
        <w:rPr>
          <w:rtl/>
          <w:lang w:eastAsia="he-IL"/>
        </w:rPr>
      </w:pPr>
    </w:p>
    <w:p w:rsidR="00AB07CB" w:rsidRDefault="00065D75" w:rsidP="00065D75">
      <w:pPr>
        <w:rPr>
          <w:rtl/>
          <w:lang w:eastAsia="he-IL"/>
        </w:rPr>
      </w:pPr>
      <w:r>
        <w:rPr>
          <w:rFonts w:hint="cs"/>
          <w:rtl/>
          <w:lang w:eastAsia="he-IL"/>
        </w:rPr>
        <w:t>לא, יש חובת דיווח. אני</w:t>
      </w:r>
      <w:bookmarkStart w:id="1848" w:name="_ETM_Q1_6740539"/>
      <w:bookmarkEnd w:id="1848"/>
      <w:r>
        <w:rPr>
          <w:rFonts w:hint="cs"/>
          <w:rtl/>
          <w:lang w:eastAsia="he-IL"/>
        </w:rPr>
        <w:t xml:space="preserve"> אגיד לך מה הבעיה </w:t>
      </w:r>
      <w:r>
        <w:rPr>
          <w:rtl/>
          <w:lang w:eastAsia="he-IL"/>
        </w:rPr>
        <w:t>–</w:t>
      </w:r>
      <w:r>
        <w:rPr>
          <w:rFonts w:hint="cs"/>
          <w:rtl/>
          <w:lang w:eastAsia="he-IL"/>
        </w:rPr>
        <w:t xml:space="preserve"> </w:t>
      </w:r>
      <w:bookmarkStart w:id="1849" w:name="_ETM_Q1_6747085"/>
      <w:bookmarkStart w:id="1850" w:name="_ETM_Q1_6747133"/>
      <w:bookmarkEnd w:id="1849"/>
      <w:bookmarkEnd w:id="1850"/>
      <w:r w:rsidR="00AB07CB">
        <w:rPr>
          <w:rFonts w:hint="cs"/>
          <w:rtl/>
          <w:lang w:eastAsia="he-IL"/>
        </w:rPr>
        <w:t>אנחנו חווים את זה גם בוועדה</w:t>
      </w:r>
      <w:r>
        <w:rPr>
          <w:rFonts w:hint="cs"/>
          <w:rtl/>
          <w:lang w:eastAsia="he-IL"/>
        </w:rPr>
        <w:t>.</w:t>
      </w:r>
      <w:r w:rsidR="00AB07CB">
        <w:rPr>
          <w:rFonts w:hint="cs"/>
          <w:rtl/>
          <w:lang w:eastAsia="he-IL"/>
        </w:rPr>
        <w:t xml:space="preserve"> חובת דיווח </w:t>
      </w:r>
      <w:r w:rsidR="00AB07CB">
        <w:rPr>
          <w:rtl/>
          <w:lang w:eastAsia="he-IL"/>
        </w:rPr>
        <w:t>–</w:t>
      </w:r>
      <w:r>
        <w:rPr>
          <w:rFonts w:hint="cs"/>
          <w:rtl/>
          <w:lang w:eastAsia="he-IL"/>
        </w:rPr>
        <w:t xml:space="preserve"> האמירה בתקנות היא ש</w:t>
      </w:r>
      <w:r w:rsidR="00AB07CB">
        <w:rPr>
          <w:rFonts w:hint="cs"/>
          <w:rtl/>
          <w:lang w:eastAsia="he-IL"/>
        </w:rPr>
        <w:t>אין סנקציה</w:t>
      </w:r>
      <w:bookmarkStart w:id="1851" w:name="_ETM_Q1_6759411"/>
      <w:bookmarkEnd w:id="1851"/>
      <w:r>
        <w:rPr>
          <w:rFonts w:hint="cs"/>
          <w:rtl/>
          <w:lang w:eastAsia="he-IL"/>
        </w:rPr>
        <w:t>, אז מה שנקרא - - -</w:t>
      </w:r>
    </w:p>
    <w:p w:rsidR="00AB07CB" w:rsidRDefault="00AB07CB" w:rsidP="00AB07CB">
      <w:pPr>
        <w:rPr>
          <w:rtl/>
          <w:lang w:eastAsia="he-IL"/>
        </w:rPr>
      </w:pPr>
    </w:p>
    <w:p w:rsidR="00065D75" w:rsidRDefault="00065D75" w:rsidP="00065D75">
      <w:pPr>
        <w:pStyle w:val="a4"/>
        <w:keepNext/>
        <w:rPr>
          <w:rtl/>
        </w:rPr>
      </w:pPr>
      <w:bookmarkStart w:id="1852" w:name="ET_speaker_5991_242"/>
      <w:r w:rsidRPr="00065D75">
        <w:rPr>
          <w:rStyle w:val="TagStyle"/>
          <w:rtl/>
        </w:rPr>
        <w:t xml:space="preserve"> &lt;&lt; דובר &gt;&gt; </w:t>
      </w:r>
      <w:r>
        <w:rPr>
          <w:rtl/>
        </w:rPr>
        <w:t>שר התרבות והספורט חילי טרופר:</w:t>
      </w:r>
      <w:r w:rsidRPr="00065D75">
        <w:rPr>
          <w:rStyle w:val="TagStyle"/>
          <w:rtl/>
        </w:rPr>
        <w:t xml:space="preserve"> &lt;&lt; דובר &gt;&gt;</w:t>
      </w:r>
      <w:r>
        <w:rPr>
          <w:rtl/>
        </w:rPr>
        <w:t xml:space="preserve">   </w:t>
      </w:r>
      <w:bookmarkEnd w:id="1852"/>
    </w:p>
    <w:p w:rsidR="00065D75" w:rsidRDefault="00065D75" w:rsidP="00065D75">
      <w:pPr>
        <w:pStyle w:val="KeepWithNext"/>
        <w:rPr>
          <w:rtl/>
          <w:lang w:eastAsia="he-IL"/>
        </w:rPr>
      </w:pPr>
    </w:p>
    <w:p w:rsidR="00065D75" w:rsidRDefault="00065D75" w:rsidP="00065D75">
      <w:pPr>
        <w:rPr>
          <w:rtl/>
          <w:lang w:eastAsia="he-IL"/>
        </w:rPr>
      </w:pPr>
      <w:bookmarkStart w:id="1853" w:name="_ETM_Q1_6756250"/>
      <w:bookmarkEnd w:id="1853"/>
      <w:r>
        <w:rPr>
          <w:rFonts w:hint="cs"/>
          <w:rtl/>
          <w:lang w:eastAsia="he-IL"/>
        </w:rPr>
        <w:t xml:space="preserve">- - - </w:t>
      </w:r>
      <w:bookmarkStart w:id="1854" w:name="_ETM_Q1_6757983"/>
      <w:bookmarkEnd w:id="1854"/>
    </w:p>
    <w:p w:rsidR="00065D75" w:rsidRDefault="00065D75" w:rsidP="00065D75">
      <w:pPr>
        <w:rPr>
          <w:rtl/>
          <w:lang w:eastAsia="he-IL"/>
        </w:rPr>
      </w:pPr>
      <w:bookmarkStart w:id="1855" w:name="_ETM_Q1_6758051"/>
      <w:bookmarkEnd w:id="1855"/>
    </w:p>
    <w:p w:rsidR="00065D75" w:rsidRDefault="00065D75" w:rsidP="00065D75">
      <w:pPr>
        <w:pStyle w:val="af6"/>
        <w:keepNext/>
        <w:rPr>
          <w:rtl/>
        </w:rPr>
      </w:pPr>
      <w:bookmarkStart w:id="1856" w:name="ET_yor_5520_243"/>
      <w:r w:rsidRPr="00065D75">
        <w:rPr>
          <w:rStyle w:val="TagStyle"/>
          <w:rtl/>
        </w:rPr>
        <w:t xml:space="preserve"> &lt;&lt; יור &gt;&gt; </w:t>
      </w:r>
      <w:r>
        <w:rPr>
          <w:rtl/>
        </w:rPr>
        <w:t>היו"ר עודד פורר:</w:t>
      </w:r>
      <w:r w:rsidRPr="00065D75">
        <w:rPr>
          <w:rStyle w:val="TagStyle"/>
          <w:rtl/>
        </w:rPr>
        <w:t xml:space="preserve"> &lt;&lt; יור &gt;&gt;</w:t>
      </w:r>
      <w:r>
        <w:rPr>
          <w:rtl/>
        </w:rPr>
        <w:t xml:space="preserve">   </w:t>
      </w:r>
      <w:bookmarkEnd w:id="1856"/>
    </w:p>
    <w:p w:rsidR="00065D75" w:rsidRDefault="00065D75" w:rsidP="00065D75">
      <w:pPr>
        <w:pStyle w:val="KeepWithNext"/>
        <w:rPr>
          <w:rtl/>
          <w:lang w:eastAsia="he-IL"/>
        </w:rPr>
      </w:pPr>
    </w:p>
    <w:p w:rsidR="00065D75" w:rsidRDefault="00065D75" w:rsidP="00065D75">
      <w:pPr>
        <w:rPr>
          <w:rtl/>
          <w:lang w:eastAsia="he-IL"/>
        </w:rPr>
      </w:pPr>
      <w:bookmarkStart w:id="1857" w:name="_ETM_Q1_6758764"/>
      <w:bookmarkEnd w:id="1857"/>
      <w:r>
        <w:rPr>
          <w:rFonts w:hint="cs"/>
          <w:rtl/>
          <w:lang w:eastAsia="he-IL"/>
        </w:rPr>
        <w:t>בדיוק.</w:t>
      </w:r>
    </w:p>
    <w:p w:rsidR="00065D75" w:rsidRDefault="00065D75" w:rsidP="00065D75">
      <w:pPr>
        <w:rPr>
          <w:rtl/>
          <w:lang w:eastAsia="he-IL"/>
        </w:rPr>
      </w:pPr>
      <w:bookmarkStart w:id="1858" w:name="_ETM_Q1_6759854"/>
      <w:bookmarkStart w:id="1859" w:name="_ETM_Q1_6759935"/>
      <w:bookmarkEnd w:id="1858"/>
      <w:bookmarkEnd w:id="1859"/>
    </w:p>
    <w:p w:rsidR="00065D75" w:rsidRDefault="00065D75" w:rsidP="00065D75">
      <w:pPr>
        <w:pStyle w:val="af9"/>
        <w:keepNext/>
        <w:rPr>
          <w:rtl/>
          <w:lang w:eastAsia="he-IL"/>
        </w:rPr>
      </w:pPr>
      <w:bookmarkStart w:id="1860" w:name="ET_guest_871905_244"/>
      <w:r w:rsidRPr="00065D75">
        <w:rPr>
          <w:rStyle w:val="TagStyle"/>
          <w:rtl/>
        </w:rPr>
        <w:t xml:space="preserve"> &lt;&lt; אורח &gt;&gt; </w:t>
      </w:r>
      <w:r>
        <w:rPr>
          <w:rtl/>
          <w:lang w:eastAsia="he-IL"/>
        </w:rPr>
        <w:t>אבינעם סגל-אלעד:</w:t>
      </w:r>
      <w:r w:rsidRPr="00065D75">
        <w:rPr>
          <w:rStyle w:val="TagStyle"/>
          <w:rtl/>
        </w:rPr>
        <w:t xml:space="preserve"> &lt;&lt; אורח &gt;&gt;</w:t>
      </w:r>
      <w:r>
        <w:rPr>
          <w:rtl/>
          <w:lang w:eastAsia="he-IL"/>
        </w:rPr>
        <w:t xml:space="preserve">   </w:t>
      </w:r>
      <w:bookmarkEnd w:id="1860"/>
    </w:p>
    <w:p w:rsidR="00065D75" w:rsidRDefault="00065D75" w:rsidP="00065D75">
      <w:pPr>
        <w:pStyle w:val="KeepWithNext"/>
        <w:rPr>
          <w:rtl/>
          <w:lang w:eastAsia="he-IL"/>
        </w:rPr>
      </w:pPr>
    </w:p>
    <w:p w:rsidR="00065D75" w:rsidRPr="00065D75" w:rsidRDefault="00065D75" w:rsidP="00065D75">
      <w:pPr>
        <w:rPr>
          <w:rtl/>
          <w:lang w:eastAsia="he-IL"/>
        </w:rPr>
      </w:pPr>
      <w:bookmarkStart w:id="1861" w:name="_ETM_Q1_6763175"/>
      <w:bookmarkEnd w:id="1861"/>
      <w:r>
        <w:rPr>
          <w:rFonts w:hint="cs"/>
          <w:rtl/>
          <w:lang w:eastAsia="he-IL"/>
        </w:rPr>
        <w:t xml:space="preserve">זה </w:t>
      </w:r>
      <w:bookmarkStart w:id="1862" w:name="_ETM_Q1_6763775"/>
      <w:bookmarkEnd w:id="1862"/>
      <w:r>
        <w:rPr>
          <w:rFonts w:hint="cs"/>
          <w:rtl/>
          <w:lang w:eastAsia="he-IL"/>
        </w:rPr>
        <w:t xml:space="preserve">נעשה במקומות אחרים ואפשר לקדם את זה. זה דבר שאפשר </w:t>
      </w:r>
      <w:bookmarkStart w:id="1863" w:name="_ETM_Q1_6762676"/>
      <w:bookmarkEnd w:id="1863"/>
      <w:r>
        <w:rPr>
          <w:rFonts w:hint="cs"/>
          <w:rtl/>
          <w:lang w:eastAsia="he-IL"/>
        </w:rPr>
        <w:t>לקדם אותו, ככל שמשרד הספורט יבקש.</w:t>
      </w:r>
    </w:p>
    <w:p w:rsidR="00AB07CB" w:rsidRDefault="00AB07CB" w:rsidP="00AB07CB">
      <w:pPr>
        <w:rPr>
          <w:rtl/>
          <w:lang w:eastAsia="he-IL"/>
        </w:rPr>
      </w:pPr>
    </w:p>
    <w:p w:rsidR="00065D75" w:rsidRDefault="00065D75" w:rsidP="00065D75">
      <w:pPr>
        <w:pStyle w:val="af6"/>
        <w:keepNext/>
        <w:rPr>
          <w:rtl/>
        </w:rPr>
      </w:pPr>
      <w:bookmarkStart w:id="1864" w:name="ET_yor_5520_245"/>
      <w:r w:rsidRPr="00065D75">
        <w:rPr>
          <w:rStyle w:val="TagStyle"/>
          <w:rtl/>
        </w:rPr>
        <w:t xml:space="preserve"> &lt;&lt; יור &gt;&gt; </w:t>
      </w:r>
      <w:r>
        <w:rPr>
          <w:rtl/>
        </w:rPr>
        <w:t>היו"ר עודד פורר:</w:t>
      </w:r>
      <w:r w:rsidRPr="00065D75">
        <w:rPr>
          <w:rStyle w:val="TagStyle"/>
          <w:rtl/>
        </w:rPr>
        <w:t xml:space="preserve"> &lt;&lt; יור &gt;&gt;</w:t>
      </w:r>
      <w:r>
        <w:rPr>
          <w:rtl/>
        </w:rPr>
        <w:t xml:space="preserve">   </w:t>
      </w:r>
      <w:bookmarkEnd w:id="1864"/>
    </w:p>
    <w:p w:rsidR="00065D75" w:rsidRDefault="00065D75" w:rsidP="00065D75">
      <w:pPr>
        <w:pStyle w:val="KeepWithNext"/>
        <w:rPr>
          <w:rtl/>
          <w:lang w:eastAsia="he-IL"/>
        </w:rPr>
      </w:pPr>
    </w:p>
    <w:p w:rsidR="00065D75" w:rsidRDefault="00065D75" w:rsidP="00C64E44">
      <w:pPr>
        <w:ind w:firstLine="0"/>
        <w:rPr>
          <w:rtl/>
          <w:lang w:eastAsia="he-IL"/>
        </w:rPr>
      </w:pPr>
      <w:bookmarkStart w:id="1865" w:name="_ETM_Q1_6771845"/>
      <w:bookmarkEnd w:id="1865"/>
      <w:r>
        <w:rPr>
          <w:rFonts w:hint="cs"/>
          <w:rtl/>
          <w:lang w:eastAsia="he-IL"/>
        </w:rPr>
        <w:t>אני יודע.</w:t>
      </w:r>
    </w:p>
    <w:p w:rsidR="00BA2D7E" w:rsidRPr="00065D75" w:rsidRDefault="00BA2D7E" w:rsidP="00C64E44">
      <w:pPr>
        <w:ind w:firstLine="0"/>
        <w:rPr>
          <w:rtl/>
          <w:lang w:eastAsia="he-IL"/>
        </w:rPr>
      </w:pPr>
    </w:p>
    <w:p w:rsidR="00AB07CB" w:rsidRDefault="00AB07CB" w:rsidP="00AB07CB">
      <w:pPr>
        <w:pStyle w:val="af9"/>
        <w:keepNext/>
        <w:rPr>
          <w:rtl/>
          <w:lang w:eastAsia="he-IL"/>
        </w:rPr>
      </w:pPr>
      <w:bookmarkStart w:id="1866" w:name="ET_guest_792180_123"/>
      <w:r w:rsidRPr="00AB07CB">
        <w:rPr>
          <w:rStyle w:val="TagStyle"/>
          <w:rtl/>
        </w:rPr>
        <w:t xml:space="preserve"> &lt;&lt; אורח &gt;&gt; </w:t>
      </w:r>
      <w:r>
        <w:rPr>
          <w:rtl/>
          <w:lang w:eastAsia="he-IL"/>
        </w:rPr>
        <w:t>עפרה שרון:</w:t>
      </w:r>
      <w:r w:rsidRPr="00AB07CB">
        <w:rPr>
          <w:rStyle w:val="TagStyle"/>
          <w:rtl/>
        </w:rPr>
        <w:t xml:space="preserve"> &lt;&lt; אורח &gt;&gt;</w:t>
      </w:r>
      <w:r>
        <w:rPr>
          <w:rtl/>
          <w:lang w:eastAsia="he-IL"/>
        </w:rPr>
        <w:t xml:space="preserve">   </w:t>
      </w:r>
      <w:bookmarkEnd w:id="1866"/>
    </w:p>
    <w:p w:rsidR="00AB07CB" w:rsidRDefault="00AB07CB" w:rsidP="00AB07CB">
      <w:pPr>
        <w:pStyle w:val="KeepWithNext"/>
        <w:rPr>
          <w:rtl/>
          <w:lang w:eastAsia="he-IL"/>
        </w:rPr>
      </w:pPr>
    </w:p>
    <w:p w:rsidR="00AB07CB" w:rsidRDefault="00AB07CB" w:rsidP="00C64E44">
      <w:pPr>
        <w:rPr>
          <w:rtl/>
          <w:lang w:eastAsia="he-IL"/>
        </w:rPr>
      </w:pPr>
      <w:r>
        <w:rPr>
          <w:rFonts w:hint="cs"/>
          <w:rtl/>
          <w:lang w:eastAsia="he-IL"/>
        </w:rPr>
        <w:t>אני אשמח להגיב</w:t>
      </w:r>
      <w:r w:rsidR="00C64E44">
        <w:rPr>
          <w:rFonts w:hint="cs"/>
          <w:rtl/>
          <w:lang w:eastAsia="he-IL"/>
        </w:rPr>
        <w:t xml:space="preserve"> בעניין הזה: אנחנו עובדים כרגע על נוסח כזה, במסגרת </w:t>
      </w:r>
      <w:bookmarkStart w:id="1867" w:name="_ETM_Q1_6785517"/>
      <w:bookmarkEnd w:id="1867"/>
      <w:r w:rsidR="00C64E44">
        <w:rPr>
          <w:rFonts w:hint="cs"/>
          <w:rtl/>
          <w:lang w:eastAsia="he-IL"/>
        </w:rPr>
        <w:t>התיקון הגדול של מבחן האיגודים והאגודות, ואנחנו</w:t>
      </w:r>
      <w:r>
        <w:rPr>
          <w:rFonts w:hint="cs"/>
          <w:rtl/>
          <w:lang w:eastAsia="he-IL"/>
        </w:rPr>
        <w:t xml:space="preserve"> הכנסנו</w:t>
      </w:r>
      <w:r w:rsidR="005A6324">
        <w:rPr>
          <w:rFonts w:hint="cs"/>
          <w:rtl/>
          <w:lang w:eastAsia="he-IL"/>
        </w:rPr>
        <w:t xml:space="preserve"> קודם כל</w:t>
      </w:r>
      <w:r>
        <w:rPr>
          <w:rFonts w:hint="cs"/>
          <w:rtl/>
          <w:lang w:eastAsia="he-IL"/>
        </w:rPr>
        <w:t xml:space="preserve"> חובה של </w:t>
      </w:r>
      <w:r w:rsidR="005A6324">
        <w:rPr>
          <w:rFonts w:hint="cs"/>
          <w:rtl/>
          <w:lang w:eastAsia="he-IL"/>
        </w:rPr>
        <w:t xml:space="preserve">ממונה </w:t>
      </w:r>
      <w:r w:rsidR="005A6324">
        <w:rPr>
          <w:rtl/>
          <w:lang w:eastAsia="he-IL"/>
        </w:rPr>
        <w:t>–</w:t>
      </w:r>
      <w:r w:rsidR="005A6324">
        <w:rPr>
          <w:rFonts w:hint="cs"/>
          <w:rtl/>
          <w:lang w:eastAsia="he-IL"/>
        </w:rPr>
        <w:t xml:space="preserve"> </w:t>
      </w:r>
      <w:bookmarkStart w:id="1868" w:name="_ETM_Q1_6796537"/>
      <w:bookmarkEnd w:id="1868"/>
      <w:r w:rsidR="005A6324">
        <w:rPr>
          <w:rFonts w:hint="cs"/>
          <w:rtl/>
          <w:lang w:eastAsia="he-IL"/>
        </w:rPr>
        <w:t>אנחנו קוראים לזה "מוגנות בספורט", מוגנות והטרדות מיניות</w:t>
      </w:r>
      <w:r>
        <w:rPr>
          <w:rFonts w:hint="cs"/>
          <w:rtl/>
          <w:lang w:eastAsia="he-IL"/>
        </w:rPr>
        <w:t xml:space="preserve"> כי זה לא רק</w:t>
      </w:r>
      <w:r w:rsidR="005A6324">
        <w:rPr>
          <w:rFonts w:hint="cs"/>
          <w:rtl/>
          <w:lang w:eastAsia="he-IL"/>
        </w:rPr>
        <w:t xml:space="preserve"> סוגיה של</w:t>
      </w:r>
      <w:bookmarkStart w:id="1869" w:name="_ETM_Q1_6798228"/>
      <w:bookmarkEnd w:id="1869"/>
      <w:r w:rsidR="005A6324">
        <w:rPr>
          <w:rFonts w:hint="cs"/>
          <w:rtl/>
          <w:lang w:eastAsia="he-IL"/>
        </w:rPr>
        <w:t xml:space="preserve"> הטרדות מיניות.</w:t>
      </w:r>
    </w:p>
    <w:p w:rsidR="00AB07CB" w:rsidRDefault="00AB07CB" w:rsidP="00AB07CB">
      <w:pPr>
        <w:rPr>
          <w:rtl/>
          <w:lang w:eastAsia="he-IL"/>
        </w:rPr>
      </w:pPr>
    </w:p>
    <w:p w:rsidR="00AB07CB" w:rsidRDefault="00AB07CB" w:rsidP="00AB07CB">
      <w:pPr>
        <w:pStyle w:val="af6"/>
        <w:keepNext/>
        <w:rPr>
          <w:rtl/>
        </w:rPr>
      </w:pPr>
      <w:bookmarkStart w:id="1870" w:name="ET_yor_5520_124"/>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870"/>
    </w:p>
    <w:p w:rsidR="00AB07CB" w:rsidRDefault="00AB07CB" w:rsidP="00AB07CB">
      <w:pPr>
        <w:pStyle w:val="KeepWithNext"/>
        <w:rPr>
          <w:rtl/>
          <w:lang w:eastAsia="he-IL"/>
        </w:rPr>
      </w:pPr>
    </w:p>
    <w:p w:rsidR="00AB07CB" w:rsidRDefault="00AB07CB" w:rsidP="00AB07CB">
      <w:pPr>
        <w:rPr>
          <w:rtl/>
          <w:lang w:eastAsia="he-IL"/>
        </w:rPr>
      </w:pPr>
      <w:r>
        <w:rPr>
          <w:rFonts w:hint="cs"/>
          <w:rtl/>
          <w:lang w:eastAsia="he-IL"/>
        </w:rPr>
        <w:t>אז עפרה, יש לנו בקשה: מאחר ואתם כרגע אמונים על ניסוח - -</w:t>
      </w:r>
    </w:p>
    <w:p w:rsidR="00AB07CB" w:rsidRDefault="00AB07CB" w:rsidP="00AB07CB">
      <w:pPr>
        <w:rPr>
          <w:rtl/>
          <w:lang w:eastAsia="he-IL"/>
        </w:rPr>
      </w:pPr>
    </w:p>
    <w:p w:rsidR="005A6324" w:rsidRDefault="005A6324" w:rsidP="005A6324">
      <w:pPr>
        <w:pStyle w:val="a4"/>
        <w:keepNext/>
        <w:rPr>
          <w:rtl/>
        </w:rPr>
      </w:pPr>
      <w:bookmarkStart w:id="1871" w:name="ET_speaker_קריאה_244"/>
      <w:r w:rsidRPr="005A6324">
        <w:rPr>
          <w:rStyle w:val="TagStyle"/>
          <w:rtl/>
        </w:rPr>
        <w:t xml:space="preserve"> &lt;&lt; דובר &gt;&gt; </w:t>
      </w:r>
      <w:r>
        <w:rPr>
          <w:rtl/>
        </w:rPr>
        <w:t>קריאה:</w:t>
      </w:r>
      <w:r w:rsidRPr="005A6324">
        <w:rPr>
          <w:rStyle w:val="TagStyle"/>
          <w:rtl/>
        </w:rPr>
        <w:t xml:space="preserve"> &lt;&lt; דובר &gt;&gt;</w:t>
      </w:r>
      <w:r>
        <w:rPr>
          <w:rtl/>
        </w:rPr>
        <w:t xml:space="preserve">   </w:t>
      </w:r>
      <w:bookmarkEnd w:id="1871"/>
    </w:p>
    <w:p w:rsidR="005A6324" w:rsidRDefault="005A6324" w:rsidP="005A6324">
      <w:pPr>
        <w:pStyle w:val="KeepWithNext"/>
        <w:rPr>
          <w:rtl/>
          <w:lang w:eastAsia="he-IL"/>
        </w:rPr>
      </w:pPr>
    </w:p>
    <w:p w:rsidR="005A6324" w:rsidRPr="005A6324" w:rsidRDefault="005A6324" w:rsidP="005A6324">
      <w:pPr>
        <w:rPr>
          <w:rtl/>
          <w:lang w:eastAsia="he-IL"/>
        </w:rPr>
      </w:pPr>
      <w:bookmarkStart w:id="1872" w:name="_ETM_Q1_6805930"/>
      <w:bookmarkStart w:id="1873" w:name="_ETM_Q1_6806189"/>
      <w:bookmarkStart w:id="1874" w:name="_ETM_Q1_6806243"/>
      <w:bookmarkEnd w:id="1872"/>
      <w:bookmarkEnd w:id="1873"/>
      <w:bookmarkEnd w:id="1874"/>
      <w:r>
        <w:rPr>
          <w:rFonts w:hint="cs"/>
          <w:rtl/>
          <w:lang w:eastAsia="he-IL"/>
        </w:rPr>
        <w:t xml:space="preserve">עוד פעם לא נוכל להכניס חובת </w:t>
      </w:r>
      <w:bookmarkStart w:id="1875" w:name="_ETM_Q1_6804513"/>
      <w:bookmarkEnd w:id="1875"/>
      <w:r>
        <w:rPr>
          <w:rFonts w:hint="cs"/>
          <w:rtl/>
          <w:lang w:eastAsia="he-IL"/>
        </w:rPr>
        <w:t>דיווח?</w:t>
      </w:r>
    </w:p>
    <w:p w:rsidR="00AB07CB" w:rsidRDefault="00AB07CB" w:rsidP="00AB07CB">
      <w:pPr>
        <w:rPr>
          <w:rtl/>
          <w:lang w:eastAsia="he-IL"/>
        </w:rPr>
      </w:pPr>
    </w:p>
    <w:p w:rsidR="00AB07CB" w:rsidRDefault="00AB07CB" w:rsidP="00AB07CB">
      <w:pPr>
        <w:pStyle w:val="-"/>
        <w:keepNext/>
        <w:rPr>
          <w:rtl/>
        </w:rPr>
      </w:pPr>
      <w:bookmarkStart w:id="1876" w:name="ET_speakercontinue_792180_125"/>
      <w:r w:rsidRPr="00AB07CB">
        <w:rPr>
          <w:rStyle w:val="TagStyle"/>
          <w:rtl/>
        </w:rPr>
        <w:t xml:space="preserve"> &lt;&lt; דובר_המשך &gt;&gt; </w:t>
      </w:r>
      <w:r>
        <w:rPr>
          <w:rtl/>
        </w:rPr>
        <w:t>עפרה שרון:</w:t>
      </w:r>
      <w:r w:rsidRPr="00AB07CB">
        <w:rPr>
          <w:rStyle w:val="TagStyle"/>
          <w:rtl/>
        </w:rPr>
        <w:t xml:space="preserve"> &lt;&lt; דובר_המשך &gt;&gt;</w:t>
      </w:r>
      <w:r>
        <w:rPr>
          <w:rtl/>
        </w:rPr>
        <w:t xml:space="preserve">   </w:t>
      </w:r>
      <w:bookmarkEnd w:id="1876"/>
    </w:p>
    <w:p w:rsidR="00AB07CB" w:rsidRDefault="00AB07CB" w:rsidP="00AB07CB">
      <w:pPr>
        <w:pStyle w:val="KeepWithNext"/>
        <w:rPr>
          <w:rtl/>
          <w:lang w:eastAsia="he-IL"/>
        </w:rPr>
      </w:pPr>
    </w:p>
    <w:p w:rsidR="00AB07CB" w:rsidRDefault="00AB07CB" w:rsidP="00AB07CB">
      <w:pPr>
        <w:rPr>
          <w:rtl/>
          <w:lang w:eastAsia="he-IL"/>
        </w:rPr>
      </w:pPr>
      <w:r>
        <w:rPr>
          <w:rFonts w:hint="cs"/>
          <w:rtl/>
          <w:lang w:eastAsia="he-IL"/>
        </w:rPr>
        <w:t xml:space="preserve">אין בעיה להכניס </w:t>
      </w:r>
      <w:r w:rsidR="005A6324">
        <w:rPr>
          <w:rFonts w:hint="cs"/>
          <w:rtl/>
          <w:lang w:eastAsia="he-IL"/>
        </w:rPr>
        <w:t xml:space="preserve">פה </w:t>
      </w:r>
      <w:r>
        <w:rPr>
          <w:rFonts w:hint="cs"/>
          <w:rtl/>
          <w:lang w:eastAsia="he-IL"/>
        </w:rPr>
        <w:t>חובת דיווח</w:t>
      </w:r>
      <w:r w:rsidR="005A6324">
        <w:rPr>
          <w:rFonts w:hint="cs"/>
          <w:rtl/>
          <w:lang w:eastAsia="he-IL"/>
        </w:rPr>
        <w:t xml:space="preserve"> כתנאי סף</w:t>
      </w:r>
      <w:r>
        <w:rPr>
          <w:rFonts w:hint="cs"/>
          <w:rtl/>
          <w:lang w:eastAsia="he-IL"/>
        </w:rPr>
        <w:t>.</w:t>
      </w:r>
    </w:p>
    <w:p w:rsidR="00AB07CB" w:rsidRDefault="00AB07CB" w:rsidP="00AB07CB">
      <w:pPr>
        <w:rPr>
          <w:rtl/>
          <w:lang w:eastAsia="he-IL"/>
        </w:rPr>
      </w:pPr>
    </w:p>
    <w:p w:rsidR="00AB07CB" w:rsidRDefault="00AB07CB" w:rsidP="00AB07CB">
      <w:pPr>
        <w:pStyle w:val="af6"/>
        <w:keepNext/>
        <w:rPr>
          <w:rtl/>
        </w:rPr>
      </w:pPr>
      <w:bookmarkStart w:id="1877" w:name="ET_yor_5520_126"/>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877"/>
    </w:p>
    <w:p w:rsidR="00AB07CB" w:rsidRDefault="00AB07CB" w:rsidP="00AB07CB">
      <w:pPr>
        <w:pStyle w:val="KeepWithNext"/>
        <w:rPr>
          <w:rtl/>
          <w:lang w:eastAsia="he-IL"/>
        </w:rPr>
      </w:pPr>
    </w:p>
    <w:p w:rsidR="005A6324" w:rsidRDefault="005A6324" w:rsidP="00AB07CB">
      <w:pPr>
        <w:rPr>
          <w:rtl/>
          <w:lang w:eastAsia="he-IL"/>
        </w:rPr>
      </w:pPr>
      <w:r>
        <w:rPr>
          <w:rFonts w:hint="cs"/>
          <w:rtl/>
          <w:lang w:eastAsia="he-IL"/>
        </w:rPr>
        <w:t>אתם תצטרכו לקבוע בתקנות - -</w:t>
      </w:r>
    </w:p>
    <w:p w:rsidR="005A6324" w:rsidRDefault="005A6324" w:rsidP="00AB07CB">
      <w:pPr>
        <w:rPr>
          <w:rtl/>
          <w:lang w:eastAsia="he-IL"/>
        </w:rPr>
      </w:pPr>
      <w:bookmarkStart w:id="1878" w:name="_ETM_Q1_6809587"/>
      <w:bookmarkStart w:id="1879" w:name="_ETM_Q1_6809631"/>
      <w:bookmarkStart w:id="1880" w:name="_ETM_Q1_6809780"/>
      <w:bookmarkEnd w:id="1878"/>
      <w:bookmarkEnd w:id="1879"/>
      <w:bookmarkEnd w:id="1880"/>
    </w:p>
    <w:p w:rsidR="005A6324" w:rsidRDefault="005A6324" w:rsidP="005A6324">
      <w:pPr>
        <w:pStyle w:val="af9"/>
        <w:keepNext/>
        <w:rPr>
          <w:rtl/>
          <w:lang w:eastAsia="he-IL"/>
        </w:rPr>
      </w:pPr>
      <w:bookmarkStart w:id="1881" w:name="_ETM_Q1_6809852"/>
      <w:bookmarkStart w:id="1882" w:name="_ETM_Q1_6810003"/>
      <w:bookmarkStart w:id="1883" w:name="ET_guest_792180_245"/>
      <w:bookmarkEnd w:id="1881"/>
      <w:bookmarkEnd w:id="1882"/>
      <w:r w:rsidRPr="005A6324">
        <w:rPr>
          <w:rStyle w:val="TagStyle"/>
          <w:rtl/>
        </w:rPr>
        <w:t xml:space="preserve"> &lt;&lt; אורח &gt;&gt; </w:t>
      </w:r>
      <w:r>
        <w:rPr>
          <w:rtl/>
          <w:lang w:eastAsia="he-IL"/>
        </w:rPr>
        <w:t>עפרה שרון:</w:t>
      </w:r>
      <w:r w:rsidRPr="005A6324">
        <w:rPr>
          <w:rStyle w:val="TagStyle"/>
          <w:rtl/>
        </w:rPr>
        <w:t xml:space="preserve"> &lt;&lt; אורח &gt;&gt;</w:t>
      </w:r>
      <w:r>
        <w:rPr>
          <w:rtl/>
          <w:lang w:eastAsia="he-IL"/>
        </w:rPr>
        <w:t xml:space="preserve">   </w:t>
      </w:r>
      <w:bookmarkEnd w:id="1883"/>
    </w:p>
    <w:p w:rsidR="005A6324" w:rsidRDefault="005A6324" w:rsidP="005A6324">
      <w:pPr>
        <w:pStyle w:val="KeepWithNext"/>
        <w:rPr>
          <w:rtl/>
          <w:lang w:eastAsia="he-IL"/>
        </w:rPr>
      </w:pPr>
    </w:p>
    <w:p w:rsidR="005A6324" w:rsidRDefault="005A6324" w:rsidP="005A6324">
      <w:pPr>
        <w:rPr>
          <w:rtl/>
          <w:lang w:eastAsia="he-IL"/>
        </w:rPr>
      </w:pPr>
      <w:bookmarkStart w:id="1884" w:name="_ETM_Q1_6813324"/>
      <w:bookmarkEnd w:id="1884"/>
      <w:r>
        <w:rPr>
          <w:rFonts w:hint="cs"/>
          <w:rtl/>
          <w:lang w:eastAsia="he-IL"/>
        </w:rPr>
        <w:t xml:space="preserve">המשמעות של </w:t>
      </w:r>
      <w:bookmarkStart w:id="1885" w:name="_ETM_Q1_6814835"/>
      <w:bookmarkEnd w:id="1885"/>
      <w:r>
        <w:rPr>
          <w:rFonts w:hint="cs"/>
          <w:rtl/>
          <w:lang w:eastAsia="he-IL"/>
        </w:rPr>
        <w:t xml:space="preserve">זה היא שגוף שלא יגיש דיווח, לא יוכל </w:t>
      </w:r>
      <w:r w:rsidR="00082ED6">
        <w:rPr>
          <w:rFonts w:hint="cs"/>
          <w:rtl/>
          <w:lang w:eastAsia="he-IL"/>
        </w:rPr>
        <w:t>לקבל -</w:t>
      </w:r>
      <w:bookmarkStart w:id="1886" w:name="_ETM_Q1_6817092"/>
      <w:bookmarkEnd w:id="1886"/>
      <w:r w:rsidR="00082ED6">
        <w:rPr>
          <w:rFonts w:hint="cs"/>
          <w:rtl/>
          <w:lang w:eastAsia="he-IL"/>
        </w:rPr>
        <w:t xml:space="preserve"> - </w:t>
      </w:r>
      <w:bookmarkStart w:id="1887" w:name="_ETM_Q1_6817540"/>
      <w:bookmarkEnd w:id="1887"/>
    </w:p>
    <w:p w:rsidR="00082ED6" w:rsidRDefault="00082ED6" w:rsidP="005A6324">
      <w:pPr>
        <w:rPr>
          <w:rtl/>
          <w:lang w:eastAsia="he-IL"/>
        </w:rPr>
      </w:pPr>
      <w:bookmarkStart w:id="1888" w:name="_ETM_Q1_6818794"/>
      <w:bookmarkEnd w:id="1888"/>
    </w:p>
    <w:p w:rsidR="00082ED6" w:rsidRDefault="00082ED6" w:rsidP="00082ED6">
      <w:pPr>
        <w:pStyle w:val="af6"/>
        <w:keepNext/>
        <w:rPr>
          <w:rtl/>
        </w:rPr>
      </w:pPr>
      <w:bookmarkStart w:id="1889" w:name="ET_yor_5520_246"/>
      <w:r w:rsidRPr="00082ED6">
        <w:rPr>
          <w:rStyle w:val="TagStyle"/>
          <w:rtl/>
        </w:rPr>
        <w:t xml:space="preserve"> &lt;&lt; יור &gt;&gt; </w:t>
      </w:r>
      <w:r>
        <w:rPr>
          <w:rtl/>
        </w:rPr>
        <w:t>היו"ר עודד פורר:</w:t>
      </w:r>
      <w:r w:rsidRPr="00082ED6">
        <w:rPr>
          <w:rStyle w:val="TagStyle"/>
          <w:rtl/>
        </w:rPr>
        <w:t xml:space="preserve"> &lt;&lt; יור &gt;&gt;</w:t>
      </w:r>
      <w:r>
        <w:rPr>
          <w:rtl/>
        </w:rPr>
        <w:t xml:space="preserve">   </w:t>
      </w:r>
      <w:bookmarkEnd w:id="1889"/>
    </w:p>
    <w:p w:rsidR="00082ED6" w:rsidRDefault="00082ED6" w:rsidP="00082ED6">
      <w:pPr>
        <w:pStyle w:val="KeepWithNext"/>
        <w:rPr>
          <w:rtl/>
          <w:lang w:eastAsia="he-IL"/>
        </w:rPr>
      </w:pPr>
    </w:p>
    <w:p w:rsidR="00AB07CB" w:rsidRDefault="00AB07CB" w:rsidP="00AB07CB">
      <w:pPr>
        <w:rPr>
          <w:rtl/>
          <w:lang w:eastAsia="he-IL"/>
        </w:rPr>
      </w:pPr>
      <w:bookmarkStart w:id="1890" w:name="_ETM_Q1_6820545"/>
      <w:bookmarkStart w:id="1891" w:name="_ETM_Q1_6810083"/>
      <w:bookmarkEnd w:id="1890"/>
      <w:bookmarkEnd w:id="1891"/>
      <w:r>
        <w:rPr>
          <w:rFonts w:hint="cs"/>
          <w:rtl/>
          <w:lang w:eastAsia="he-IL"/>
        </w:rPr>
        <w:t>מי שלא עומד בתקנות האלה ולא מדווח כראוי בתקנות האלה, לא יוכל בכלל להיכנס</w:t>
      </w:r>
      <w:r w:rsidR="00082ED6">
        <w:rPr>
          <w:rFonts w:hint="cs"/>
          <w:rtl/>
          <w:lang w:eastAsia="he-IL"/>
        </w:rPr>
        <w:t xml:space="preserve"> בשערי...</w:t>
      </w:r>
    </w:p>
    <w:p w:rsidR="00AB07CB" w:rsidRDefault="00AB07CB" w:rsidP="00AB07CB">
      <w:pPr>
        <w:rPr>
          <w:rtl/>
          <w:lang w:eastAsia="he-IL"/>
        </w:rPr>
      </w:pPr>
    </w:p>
    <w:p w:rsidR="00AB07CB" w:rsidRDefault="00AB07CB" w:rsidP="00AB07CB">
      <w:pPr>
        <w:pStyle w:val="-"/>
        <w:keepNext/>
        <w:rPr>
          <w:rtl/>
        </w:rPr>
      </w:pPr>
      <w:bookmarkStart w:id="1892" w:name="ET_speakercontinue_792180_127"/>
      <w:r w:rsidRPr="00AB07CB">
        <w:rPr>
          <w:rStyle w:val="TagStyle"/>
          <w:rtl/>
        </w:rPr>
        <w:t xml:space="preserve"> &lt;&lt; דובר_המשך &gt;&gt; </w:t>
      </w:r>
      <w:r>
        <w:rPr>
          <w:rtl/>
        </w:rPr>
        <w:t>עפרה שרון:</w:t>
      </w:r>
      <w:r w:rsidRPr="00AB07CB">
        <w:rPr>
          <w:rStyle w:val="TagStyle"/>
          <w:rtl/>
        </w:rPr>
        <w:t xml:space="preserve"> &lt;&lt; דובר_המשך &gt;&gt;</w:t>
      </w:r>
      <w:r>
        <w:rPr>
          <w:rtl/>
        </w:rPr>
        <w:t xml:space="preserve">   </w:t>
      </w:r>
      <w:bookmarkEnd w:id="1892"/>
    </w:p>
    <w:p w:rsidR="00AB07CB" w:rsidRDefault="00AB07CB" w:rsidP="00AB07CB">
      <w:pPr>
        <w:pStyle w:val="KeepWithNext"/>
        <w:rPr>
          <w:rtl/>
          <w:lang w:eastAsia="he-IL"/>
        </w:rPr>
      </w:pPr>
    </w:p>
    <w:p w:rsidR="00AB07CB" w:rsidRDefault="00AB07CB" w:rsidP="00AB07CB">
      <w:pPr>
        <w:rPr>
          <w:rtl/>
          <w:lang w:eastAsia="he-IL"/>
        </w:rPr>
      </w:pPr>
      <w:r>
        <w:rPr>
          <w:rFonts w:hint="cs"/>
          <w:rtl/>
          <w:lang w:eastAsia="he-IL"/>
        </w:rPr>
        <w:t>בהחלט. אין בעיה לקבל את זה.</w:t>
      </w:r>
    </w:p>
    <w:p w:rsidR="00AB07CB" w:rsidRDefault="00AB07CB" w:rsidP="00AB07CB">
      <w:pPr>
        <w:rPr>
          <w:rtl/>
          <w:lang w:eastAsia="he-IL"/>
        </w:rPr>
      </w:pPr>
    </w:p>
    <w:p w:rsidR="00AB07CB" w:rsidRDefault="00AB07CB" w:rsidP="00AB07CB">
      <w:pPr>
        <w:pStyle w:val="af6"/>
        <w:keepNext/>
        <w:rPr>
          <w:rtl/>
        </w:rPr>
      </w:pPr>
      <w:bookmarkStart w:id="1893" w:name="ET_yor_5520_128"/>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893"/>
    </w:p>
    <w:p w:rsidR="00AB07CB" w:rsidRDefault="00AB07CB" w:rsidP="00AB07CB">
      <w:pPr>
        <w:pStyle w:val="KeepWithNext"/>
        <w:rPr>
          <w:rtl/>
          <w:lang w:eastAsia="he-IL"/>
        </w:rPr>
      </w:pPr>
    </w:p>
    <w:p w:rsidR="00082ED6" w:rsidRDefault="00082ED6" w:rsidP="00AB07CB">
      <w:pPr>
        <w:rPr>
          <w:rtl/>
          <w:lang w:eastAsia="he-IL"/>
        </w:rPr>
      </w:pPr>
      <w:r>
        <w:rPr>
          <w:rFonts w:hint="cs"/>
          <w:rtl/>
          <w:lang w:eastAsia="he-IL"/>
        </w:rPr>
        <w:t xml:space="preserve">בכפוף לאישור משרד המשפטים. </w:t>
      </w:r>
      <w:bookmarkStart w:id="1894" w:name="_ETM_Q1_6831330"/>
      <w:bookmarkEnd w:id="1894"/>
    </w:p>
    <w:p w:rsidR="00082ED6" w:rsidRDefault="00082ED6" w:rsidP="00AB07CB">
      <w:pPr>
        <w:rPr>
          <w:rtl/>
          <w:lang w:eastAsia="he-IL"/>
        </w:rPr>
      </w:pPr>
      <w:bookmarkStart w:id="1895" w:name="_ETM_Q1_6831387"/>
      <w:bookmarkStart w:id="1896" w:name="_ETM_Q1_6831506"/>
      <w:bookmarkEnd w:id="1895"/>
      <w:bookmarkEnd w:id="1896"/>
    </w:p>
    <w:p w:rsidR="00AB07CB" w:rsidRDefault="00AB07CB" w:rsidP="00082ED6">
      <w:pPr>
        <w:rPr>
          <w:rtl/>
          <w:lang w:eastAsia="he-IL"/>
        </w:rPr>
      </w:pPr>
      <w:bookmarkStart w:id="1897" w:name="_ETM_Q1_6831583"/>
      <w:bookmarkEnd w:id="1897"/>
      <w:r>
        <w:rPr>
          <w:rFonts w:hint="cs"/>
          <w:rtl/>
          <w:lang w:eastAsia="he-IL"/>
        </w:rPr>
        <w:t>בסדר. דברים נוספים, גברתי היוע</w:t>
      </w:r>
      <w:r w:rsidR="00082ED6">
        <w:rPr>
          <w:rFonts w:hint="cs"/>
          <w:rtl/>
          <w:lang w:eastAsia="he-IL"/>
        </w:rPr>
        <w:t>צת המשפטית</w:t>
      </w:r>
      <w:r>
        <w:rPr>
          <w:rFonts w:hint="cs"/>
          <w:rtl/>
          <w:lang w:eastAsia="he-IL"/>
        </w:rPr>
        <w:t>?</w:t>
      </w:r>
    </w:p>
    <w:p w:rsidR="00AB07CB" w:rsidRDefault="00AB07CB" w:rsidP="00AB07CB">
      <w:pPr>
        <w:rPr>
          <w:rtl/>
          <w:lang w:eastAsia="he-IL"/>
        </w:rPr>
      </w:pPr>
    </w:p>
    <w:p w:rsidR="00082ED6" w:rsidRDefault="00082ED6" w:rsidP="00082ED6">
      <w:pPr>
        <w:pStyle w:val="a4"/>
        <w:keepNext/>
        <w:rPr>
          <w:rtl/>
        </w:rPr>
      </w:pPr>
      <w:bookmarkStart w:id="1898" w:name="ET_speaker_ענת_מימון_247"/>
      <w:r w:rsidRPr="00082ED6">
        <w:rPr>
          <w:rStyle w:val="TagStyle"/>
          <w:rtl/>
        </w:rPr>
        <w:t xml:space="preserve"> &lt;&lt; דובר &gt;&gt; </w:t>
      </w:r>
      <w:r>
        <w:rPr>
          <w:rtl/>
        </w:rPr>
        <w:t>ענת מימון:</w:t>
      </w:r>
      <w:r w:rsidRPr="00082ED6">
        <w:rPr>
          <w:rStyle w:val="TagStyle"/>
          <w:rtl/>
        </w:rPr>
        <w:t xml:space="preserve"> &lt;&lt; דובר &gt;&gt;</w:t>
      </w:r>
      <w:r>
        <w:rPr>
          <w:rtl/>
        </w:rPr>
        <w:t xml:space="preserve">   </w:t>
      </w:r>
      <w:bookmarkEnd w:id="1898"/>
    </w:p>
    <w:p w:rsidR="00082ED6" w:rsidRDefault="00082ED6" w:rsidP="00082ED6">
      <w:pPr>
        <w:pStyle w:val="KeepWithNext"/>
        <w:rPr>
          <w:rtl/>
          <w:lang w:eastAsia="he-IL"/>
        </w:rPr>
      </w:pPr>
    </w:p>
    <w:p w:rsidR="00AB07CB" w:rsidRDefault="00AB07CB" w:rsidP="00AB07CB">
      <w:pPr>
        <w:rPr>
          <w:rtl/>
          <w:lang w:eastAsia="he-IL"/>
        </w:rPr>
      </w:pPr>
      <w:bookmarkStart w:id="1899" w:name="_ETM_Q1_6835359"/>
      <w:bookmarkEnd w:id="1899"/>
      <w:r>
        <w:rPr>
          <w:rFonts w:hint="cs"/>
          <w:rtl/>
          <w:lang w:eastAsia="he-IL"/>
        </w:rPr>
        <w:t>לא</w:t>
      </w:r>
      <w:r w:rsidR="00082ED6">
        <w:rPr>
          <w:rFonts w:hint="cs"/>
          <w:rtl/>
          <w:lang w:eastAsia="he-IL"/>
        </w:rPr>
        <w:t>, אין.</w:t>
      </w:r>
    </w:p>
    <w:p w:rsidR="00AB07CB" w:rsidRDefault="00AB07CB" w:rsidP="00AB07CB">
      <w:pPr>
        <w:rPr>
          <w:rtl/>
          <w:lang w:eastAsia="he-IL"/>
        </w:rPr>
      </w:pPr>
    </w:p>
    <w:p w:rsidR="00AB07CB" w:rsidRDefault="00AB07CB" w:rsidP="00AB07CB">
      <w:pPr>
        <w:pStyle w:val="af9"/>
        <w:keepNext/>
        <w:rPr>
          <w:rtl/>
          <w:lang w:eastAsia="he-IL"/>
        </w:rPr>
      </w:pPr>
      <w:bookmarkStart w:id="1900" w:name="ET_guest_792180_130"/>
      <w:r w:rsidRPr="00AB07CB">
        <w:rPr>
          <w:rStyle w:val="TagStyle"/>
          <w:rtl/>
        </w:rPr>
        <w:t xml:space="preserve"> &lt;&lt; אורח &gt;&gt; </w:t>
      </w:r>
      <w:r>
        <w:rPr>
          <w:rtl/>
          <w:lang w:eastAsia="he-IL"/>
        </w:rPr>
        <w:t>עפרה שרון:</w:t>
      </w:r>
      <w:r w:rsidRPr="00AB07CB">
        <w:rPr>
          <w:rStyle w:val="TagStyle"/>
          <w:rtl/>
        </w:rPr>
        <w:t xml:space="preserve"> &lt;&lt; אורח &gt;&gt;</w:t>
      </w:r>
      <w:r>
        <w:rPr>
          <w:rtl/>
          <w:lang w:eastAsia="he-IL"/>
        </w:rPr>
        <w:t xml:space="preserve">   </w:t>
      </w:r>
      <w:bookmarkEnd w:id="1900"/>
    </w:p>
    <w:p w:rsidR="00AB07CB" w:rsidRDefault="00AB07CB" w:rsidP="00AB07CB">
      <w:pPr>
        <w:pStyle w:val="KeepWithNext"/>
        <w:rPr>
          <w:rtl/>
          <w:lang w:eastAsia="he-IL"/>
        </w:rPr>
      </w:pPr>
    </w:p>
    <w:p w:rsidR="00AB07CB" w:rsidRDefault="00AB07CB" w:rsidP="00AB07CB">
      <w:pPr>
        <w:rPr>
          <w:rtl/>
          <w:lang w:eastAsia="he-IL"/>
        </w:rPr>
      </w:pPr>
      <w:r>
        <w:rPr>
          <w:rFonts w:hint="cs"/>
          <w:rtl/>
          <w:lang w:eastAsia="he-IL"/>
        </w:rPr>
        <w:t>אני רק מבקשת</w:t>
      </w:r>
      <w:r w:rsidR="00082ED6">
        <w:rPr>
          <w:rFonts w:hint="cs"/>
          <w:rtl/>
          <w:lang w:eastAsia="he-IL"/>
        </w:rPr>
        <w:t xml:space="preserve"> דבר </w:t>
      </w:r>
      <w:bookmarkStart w:id="1901" w:name="_ETM_Q1_6839564"/>
      <w:bookmarkEnd w:id="1901"/>
      <w:r w:rsidR="00082ED6">
        <w:rPr>
          <w:rFonts w:hint="cs"/>
          <w:rtl/>
          <w:lang w:eastAsia="he-IL"/>
        </w:rPr>
        <w:t xml:space="preserve">אחד, אם אפשר, בכל זאת </w:t>
      </w:r>
      <w:r w:rsidR="00082ED6">
        <w:rPr>
          <w:rtl/>
          <w:lang w:eastAsia="he-IL"/>
        </w:rPr>
        <w:t>–</w:t>
      </w:r>
      <w:r w:rsidR="00082ED6">
        <w:rPr>
          <w:rFonts w:hint="cs"/>
          <w:rtl/>
          <w:lang w:eastAsia="he-IL"/>
        </w:rPr>
        <w:t xml:space="preserve"> שבסעיף 2(א) ייכתב </w:t>
      </w:r>
      <w:bookmarkStart w:id="1902" w:name="_ETM_Q1_6837046"/>
      <w:bookmarkEnd w:id="1902"/>
      <w:r w:rsidR="00082ED6">
        <w:rPr>
          <w:rFonts w:hint="cs"/>
          <w:rtl/>
          <w:lang w:eastAsia="he-IL"/>
        </w:rPr>
        <w:t xml:space="preserve">בצורה מפורשת הנושא של שיתוף הפעולה לגבי התכנים כי </w:t>
      </w:r>
      <w:r w:rsidR="004B02FB">
        <w:rPr>
          <w:rFonts w:hint="cs"/>
          <w:rtl/>
          <w:lang w:eastAsia="he-IL"/>
        </w:rPr>
        <w:t>אני</w:t>
      </w:r>
      <w:bookmarkStart w:id="1903" w:name="_ETM_Q1_6844552"/>
      <w:bookmarkEnd w:id="1903"/>
      <w:r w:rsidR="004B02FB">
        <w:rPr>
          <w:rFonts w:hint="cs"/>
          <w:rtl/>
          <w:lang w:eastAsia="he-IL"/>
        </w:rPr>
        <w:t xml:space="preserve"> חושבת שיש הרבה מאוד טענות שעלו פה</w:t>
      </w:r>
      <w:r>
        <w:rPr>
          <w:rFonts w:hint="cs"/>
          <w:rtl/>
          <w:lang w:eastAsia="he-IL"/>
        </w:rPr>
        <w:t>.</w:t>
      </w:r>
      <w:r w:rsidR="004B02FB">
        <w:rPr>
          <w:rFonts w:hint="cs"/>
          <w:rtl/>
          <w:lang w:eastAsia="he-IL"/>
        </w:rPr>
        <w:t xml:space="preserve"> כמו כן, יש </w:t>
      </w:r>
      <w:bookmarkStart w:id="1904" w:name="_ETM_Q1_6848976"/>
      <w:bookmarkEnd w:id="1904"/>
      <w:r w:rsidR="003E21AB">
        <w:rPr>
          <w:rFonts w:hint="cs"/>
          <w:rtl/>
          <w:lang w:eastAsia="he-IL"/>
        </w:rPr>
        <w:t xml:space="preserve">הבדל </w:t>
      </w:r>
      <w:r w:rsidR="006E1322">
        <w:rPr>
          <w:rFonts w:hint="cs"/>
          <w:rtl/>
          <w:lang w:eastAsia="he-IL"/>
        </w:rPr>
        <w:t xml:space="preserve">בין הבנות לבין שזה כתוב בתקנות בצורה מסודרת. אני חושבת </w:t>
      </w:r>
      <w:bookmarkStart w:id="1905" w:name="_ETM_Q1_6852820"/>
      <w:bookmarkEnd w:id="1905"/>
      <w:r w:rsidR="006E1322">
        <w:rPr>
          <w:rFonts w:hint="cs"/>
          <w:rtl/>
          <w:lang w:eastAsia="he-IL"/>
        </w:rPr>
        <w:t>שזה מאוד חשוב.</w:t>
      </w:r>
    </w:p>
    <w:p w:rsidR="00AB07CB" w:rsidRDefault="00AB07CB" w:rsidP="00AB07CB">
      <w:pPr>
        <w:rPr>
          <w:rtl/>
          <w:lang w:eastAsia="he-IL"/>
        </w:rPr>
      </w:pPr>
    </w:p>
    <w:p w:rsidR="00AB07CB" w:rsidRDefault="00AB07CB" w:rsidP="00AB07CB">
      <w:pPr>
        <w:pStyle w:val="af6"/>
        <w:keepNext/>
        <w:rPr>
          <w:rtl/>
        </w:rPr>
      </w:pPr>
      <w:bookmarkStart w:id="1906" w:name="ET_yor_5520_131"/>
      <w:r w:rsidRPr="00AB07CB">
        <w:rPr>
          <w:rStyle w:val="TagStyle"/>
          <w:rtl/>
        </w:rPr>
        <w:t xml:space="preserve"> &lt;&lt; יור &gt;&gt; </w:t>
      </w:r>
      <w:r>
        <w:rPr>
          <w:rtl/>
        </w:rPr>
        <w:t>היו"ר עודד פורר:</w:t>
      </w:r>
      <w:r w:rsidRPr="00AB07CB">
        <w:rPr>
          <w:rStyle w:val="TagStyle"/>
          <w:rtl/>
        </w:rPr>
        <w:t xml:space="preserve"> &lt;&lt; יור &gt;&gt;</w:t>
      </w:r>
      <w:r>
        <w:rPr>
          <w:rtl/>
        </w:rPr>
        <w:t xml:space="preserve">   </w:t>
      </w:r>
      <w:bookmarkEnd w:id="1906"/>
    </w:p>
    <w:p w:rsidR="00AB07CB" w:rsidRDefault="00AB07CB" w:rsidP="00AB07CB">
      <w:pPr>
        <w:pStyle w:val="KeepWithNext"/>
        <w:rPr>
          <w:rtl/>
          <w:lang w:eastAsia="he-IL"/>
        </w:rPr>
      </w:pPr>
    </w:p>
    <w:p w:rsidR="006E1322" w:rsidRDefault="006E1322" w:rsidP="00AB07CB">
      <w:pPr>
        <w:rPr>
          <w:rtl/>
          <w:lang w:eastAsia="he-IL"/>
        </w:rPr>
      </w:pPr>
      <w:r>
        <w:rPr>
          <w:rFonts w:hint="cs"/>
          <w:rtl/>
          <w:lang w:eastAsia="he-IL"/>
        </w:rPr>
        <w:t xml:space="preserve">סוכם. זה כבר נושא חדש, מה שאת אומרת </w:t>
      </w:r>
      <w:bookmarkStart w:id="1907" w:name="_ETM_Q1_6853765"/>
      <w:bookmarkEnd w:id="1907"/>
      <w:r>
        <w:rPr>
          <w:rFonts w:hint="cs"/>
          <w:rtl/>
          <w:lang w:eastAsia="he-IL"/>
        </w:rPr>
        <w:t xml:space="preserve">לי עכשיו. </w:t>
      </w:r>
      <w:bookmarkStart w:id="1908" w:name="_ETM_Q1_6856790"/>
      <w:bookmarkEnd w:id="1908"/>
    </w:p>
    <w:p w:rsidR="006E1322" w:rsidRDefault="006E1322" w:rsidP="00AB07CB">
      <w:pPr>
        <w:rPr>
          <w:rtl/>
          <w:lang w:eastAsia="he-IL"/>
        </w:rPr>
      </w:pPr>
      <w:bookmarkStart w:id="1909" w:name="_ETM_Q1_6856847"/>
      <w:bookmarkEnd w:id="1909"/>
    </w:p>
    <w:p w:rsidR="00AB07CB" w:rsidRDefault="00AB07CB" w:rsidP="00AB07CB">
      <w:pPr>
        <w:rPr>
          <w:rtl/>
          <w:lang w:eastAsia="he-IL"/>
        </w:rPr>
      </w:pPr>
      <w:bookmarkStart w:id="1910" w:name="_ETM_Q1_6856984"/>
      <w:bookmarkStart w:id="1911" w:name="_ETM_Q1_6857037"/>
      <w:bookmarkEnd w:id="1910"/>
      <w:bookmarkEnd w:id="1911"/>
      <w:r>
        <w:rPr>
          <w:rFonts w:hint="cs"/>
          <w:rtl/>
          <w:lang w:eastAsia="he-IL"/>
        </w:rPr>
        <w:t>רבותי השרים?</w:t>
      </w:r>
      <w:bookmarkStart w:id="1912" w:name="_ETM_Q1_6860342"/>
      <w:bookmarkEnd w:id="1912"/>
    </w:p>
    <w:p w:rsidR="006E1322" w:rsidRDefault="006E1322" w:rsidP="00AB07CB">
      <w:pPr>
        <w:rPr>
          <w:rtl/>
          <w:lang w:eastAsia="he-IL"/>
        </w:rPr>
      </w:pPr>
      <w:bookmarkStart w:id="1913" w:name="_ETM_Q1_6860394"/>
      <w:bookmarkEnd w:id="1913"/>
    </w:p>
    <w:p w:rsidR="006E1322" w:rsidRDefault="006E1322" w:rsidP="006E1322">
      <w:pPr>
        <w:pStyle w:val="a4"/>
        <w:keepNext/>
        <w:rPr>
          <w:rtl/>
        </w:rPr>
      </w:pPr>
      <w:bookmarkStart w:id="1914" w:name="ET_speaker_5995_248"/>
      <w:r w:rsidRPr="006E1322">
        <w:rPr>
          <w:rStyle w:val="TagStyle"/>
          <w:rtl/>
        </w:rPr>
        <w:t xml:space="preserve"> &lt;&lt; דובר &gt;&gt; </w:t>
      </w:r>
      <w:r>
        <w:rPr>
          <w:rtl/>
        </w:rPr>
        <w:t>שר המשפטים אבי ניסנקורן:</w:t>
      </w:r>
      <w:r w:rsidRPr="006E1322">
        <w:rPr>
          <w:rStyle w:val="TagStyle"/>
          <w:rtl/>
        </w:rPr>
        <w:t xml:space="preserve"> &lt;&lt; דובר &gt;&gt;</w:t>
      </w:r>
      <w:r>
        <w:rPr>
          <w:rtl/>
        </w:rPr>
        <w:t xml:space="preserve">   </w:t>
      </w:r>
      <w:bookmarkEnd w:id="1914"/>
    </w:p>
    <w:p w:rsidR="006E1322" w:rsidRDefault="006E1322" w:rsidP="006E1322">
      <w:pPr>
        <w:pStyle w:val="KeepWithNext"/>
        <w:rPr>
          <w:rtl/>
          <w:lang w:eastAsia="he-IL"/>
        </w:rPr>
      </w:pPr>
    </w:p>
    <w:p w:rsidR="006E1322" w:rsidRDefault="006E1322" w:rsidP="006E1322">
      <w:pPr>
        <w:rPr>
          <w:rtl/>
          <w:lang w:eastAsia="he-IL"/>
        </w:rPr>
      </w:pPr>
      <w:bookmarkStart w:id="1915" w:name="_ETM_Q1_6863708"/>
      <w:bookmarkEnd w:id="1915"/>
      <w:r>
        <w:rPr>
          <w:rFonts w:hint="cs"/>
          <w:rtl/>
          <w:lang w:eastAsia="he-IL"/>
        </w:rPr>
        <w:t xml:space="preserve">זאת הזדמנות להגיד שוב תודה לחברי הוועדה וליו"ר הוועדה ולמשתתפים בדיון. </w:t>
      </w:r>
      <w:r w:rsidR="005E2E4D">
        <w:rPr>
          <w:rFonts w:hint="cs"/>
          <w:rtl/>
          <w:lang w:eastAsia="he-IL"/>
        </w:rPr>
        <w:t>תודה לאנשי משרד המשפטים.</w:t>
      </w:r>
    </w:p>
    <w:p w:rsidR="00BA2D7E" w:rsidRPr="006E1322" w:rsidRDefault="00BA2D7E" w:rsidP="006E1322">
      <w:pPr>
        <w:rPr>
          <w:rtl/>
          <w:lang w:eastAsia="he-IL"/>
        </w:rPr>
      </w:pPr>
    </w:p>
    <w:p w:rsidR="005E2E4D" w:rsidRDefault="005E2E4D" w:rsidP="00AB07CB">
      <w:pPr>
        <w:pStyle w:val="af6"/>
        <w:keepNext/>
        <w:rPr>
          <w:rStyle w:val="TagStyle"/>
          <w:rtl/>
        </w:rPr>
      </w:pPr>
      <w:bookmarkStart w:id="1916" w:name="ET_yor_5520_132"/>
    </w:p>
    <w:p w:rsidR="00AB07CB" w:rsidRDefault="00AB07CB" w:rsidP="00AB07CB">
      <w:pPr>
        <w:pStyle w:val="af6"/>
        <w:keepNext/>
        <w:rPr>
          <w:rtl/>
        </w:rPr>
      </w:pPr>
      <w:bookmarkStart w:id="1917" w:name="_ETM_Q1_6867786"/>
      <w:bookmarkStart w:id="1918" w:name="_ETM_Q1_6867839"/>
      <w:bookmarkStart w:id="1919" w:name="_ETM_Q1_6867897"/>
      <w:bookmarkStart w:id="1920" w:name="_ETM_Q1_6867986"/>
      <w:bookmarkEnd w:id="1917"/>
      <w:bookmarkEnd w:id="1918"/>
      <w:bookmarkEnd w:id="1919"/>
      <w:bookmarkEnd w:id="1920"/>
      <w:r w:rsidRPr="00AB07CB">
        <w:rPr>
          <w:rStyle w:val="TagStyle"/>
          <w:rtl/>
        </w:rPr>
        <w:t xml:space="preserve"> יור &gt;&gt; </w:t>
      </w:r>
      <w:r>
        <w:rPr>
          <w:rtl/>
        </w:rPr>
        <w:t>היו"ר עודד פורר:</w:t>
      </w:r>
      <w:r w:rsidRPr="00AB07CB">
        <w:rPr>
          <w:rStyle w:val="TagStyle"/>
          <w:rtl/>
        </w:rPr>
        <w:t xml:space="preserve"> &lt;&lt; יור &gt;&gt;</w:t>
      </w:r>
      <w:r>
        <w:rPr>
          <w:rtl/>
        </w:rPr>
        <w:t xml:space="preserve">   </w:t>
      </w:r>
      <w:bookmarkEnd w:id="1916"/>
    </w:p>
    <w:p w:rsidR="00AB07CB" w:rsidRDefault="00AB07CB" w:rsidP="00AB07CB">
      <w:pPr>
        <w:pStyle w:val="KeepWithNext"/>
        <w:rPr>
          <w:rtl/>
          <w:lang w:eastAsia="he-IL"/>
        </w:rPr>
      </w:pPr>
    </w:p>
    <w:p w:rsidR="00AB07CB" w:rsidRDefault="00AB07CB" w:rsidP="005E2E4D">
      <w:pPr>
        <w:rPr>
          <w:rtl/>
          <w:lang w:eastAsia="he-IL"/>
        </w:rPr>
      </w:pPr>
      <w:r>
        <w:rPr>
          <w:rFonts w:hint="cs"/>
          <w:rtl/>
          <w:lang w:eastAsia="he-IL"/>
        </w:rPr>
        <w:t xml:space="preserve">אני רוצה להודות לשרים. </w:t>
      </w:r>
      <w:r w:rsidR="005E2E4D">
        <w:rPr>
          <w:rFonts w:hint="cs"/>
          <w:rtl/>
          <w:lang w:eastAsia="he-IL"/>
        </w:rPr>
        <w:t>אני חושב ש</w:t>
      </w:r>
      <w:r>
        <w:rPr>
          <w:rFonts w:hint="cs"/>
          <w:rtl/>
          <w:lang w:eastAsia="he-IL"/>
        </w:rPr>
        <w:t xml:space="preserve">הנוכחות שלכם </w:t>
      </w:r>
      <w:r w:rsidR="005E2E4D">
        <w:rPr>
          <w:rFonts w:hint="cs"/>
          <w:rtl/>
          <w:lang w:eastAsia="he-IL"/>
        </w:rPr>
        <w:t>כאן</w:t>
      </w:r>
      <w:bookmarkStart w:id="1921" w:name="_ETM_Q1_6876844"/>
      <w:bookmarkEnd w:id="1921"/>
      <w:r w:rsidR="005E2E4D">
        <w:rPr>
          <w:rFonts w:hint="cs"/>
          <w:rtl/>
          <w:lang w:eastAsia="he-IL"/>
        </w:rPr>
        <w:t xml:space="preserve"> </w:t>
      </w:r>
      <w:r>
        <w:rPr>
          <w:rFonts w:hint="cs"/>
          <w:rtl/>
          <w:lang w:eastAsia="he-IL"/>
        </w:rPr>
        <w:t>לאורך כל הדיון</w:t>
      </w:r>
      <w:r w:rsidR="005E2E4D">
        <w:rPr>
          <w:rFonts w:hint="cs"/>
          <w:rtl/>
          <w:lang w:eastAsia="he-IL"/>
        </w:rPr>
        <w:t xml:space="preserve"> </w:t>
      </w:r>
      <w:r w:rsidR="005E2E4D">
        <w:rPr>
          <w:rtl/>
          <w:lang w:eastAsia="he-IL"/>
        </w:rPr>
        <w:t>–</w:t>
      </w:r>
      <w:bookmarkStart w:id="1922" w:name="_ETM_Q1_6874721"/>
      <w:bookmarkEnd w:id="1922"/>
      <w:r w:rsidR="005E2E4D">
        <w:rPr>
          <w:rFonts w:hint="cs"/>
          <w:rtl/>
          <w:lang w:eastAsia="he-IL"/>
        </w:rPr>
        <w:t xml:space="preserve"> </w:t>
      </w:r>
      <w:bookmarkStart w:id="1923" w:name="_ETM_Q1_6874794"/>
      <w:bookmarkEnd w:id="1923"/>
      <w:r>
        <w:rPr>
          <w:rFonts w:hint="cs"/>
          <w:rtl/>
          <w:lang w:eastAsia="he-IL"/>
        </w:rPr>
        <w:t xml:space="preserve">גם היא אמירה. </w:t>
      </w:r>
      <w:r w:rsidR="005E2E4D">
        <w:rPr>
          <w:rFonts w:hint="cs"/>
          <w:rtl/>
          <w:lang w:eastAsia="he-IL"/>
        </w:rPr>
        <w:t>היא מצביעה על החשיבות שאתם רואים בנושא הזה</w:t>
      </w:r>
      <w:bookmarkStart w:id="1924" w:name="_ETM_Q1_6879866"/>
      <w:bookmarkEnd w:id="1924"/>
      <w:r w:rsidR="005E2E4D">
        <w:rPr>
          <w:rFonts w:hint="cs"/>
          <w:rtl/>
          <w:lang w:eastAsia="he-IL"/>
        </w:rPr>
        <w:t xml:space="preserve"> ואני חושב שזה הקל עלינו לצלוח את אישור התקנות במהירות</w:t>
      </w:r>
      <w:bookmarkStart w:id="1925" w:name="_ETM_Q1_6887658"/>
      <w:bookmarkEnd w:id="1925"/>
      <w:r w:rsidR="005E2E4D">
        <w:rPr>
          <w:rFonts w:hint="cs"/>
          <w:rtl/>
          <w:lang w:eastAsia="he-IL"/>
        </w:rPr>
        <w:t xml:space="preserve"> עם תיקונים שעשינו פה, והבנות והבהרות.</w:t>
      </w:r>
    </w:p>
    <w:p w:rsidR="005E2E4D" w:rsidRDefault="005E2E4D" w:rsidP="005E2E4D">
      <w:pPr>
        <w:rPr>
          <w:rtl/>
          <w:lang w:eastAsia="he-IL"/>
        </w:rPr>
      </w:pPr>
      <w:bookmarkStart w:id="1926" w:name="_ETM_Q1_6888067"/>
      <w:bookmarkStart w:id="1927" w:name="_ETM_Q1_6888120"/>
      <w:bookmarkStart w:id="1928" w:name="_ETM_Q1_6888177"/>
      <w:bookmarkEnd w:id="1926"/>
      <w:bookmarkEnd w:id="1927"/>
      <w:bookmarkEnd w:id="1928"/>
    </w:p>
    <w:p w:rsidR="005E2E4D" w:rsidRDefault="005E2E4D" w:rsidP="005E2E4D">
      <w:pPr>
        <w:rPr>
          <w:rtl/>
          <w:lang w:eastAsia="he-IL"/>
        </w:rPr>
      </w:pPr>
      <w:bookmarkStart w:id="1929" w:name="_ETM_Q1_6888222"/>
      <w:bookmarkEnd w:id="1929"/>
      <w:r>
        <w:rPr>
          <w:rFonts w:hint="cs"/>
          <w:rtl/>
          <w:lang w:eastAsia="he-IL"/>
        </w:rPr>
        <w:t xml:space="preserve">תודה לצוותים המקצועיים ממשרד </w:t>
      </w:r>
      <w:bookmarkStart w:id="1930" w:name="_ETM_Q1_6898979"/>
      <w:bookmarkEnd w:id="1930"/>
      <w:r>
        <w:rPr>
          <w:rFonts w:hint="cs"/>
          <w:rtl/>
          <w:lang w:eastAsia="he-IL"/>
        </w:rPr>
        <w:t xml:space="preserve">המשפטים וממשרד התרבות והספורט, ותודה לכל מי שלקח חלק </w:t>
      </w:r>
      <w:bookmarkStart w:id="1931" w:name="_ETM_Q1_6899101"/>
      <w:bookmarkEnd w:id="1931"/>
      <w:r>
        <w:rPr>
          <w:rFonts w:hint="cs"/>
          <w:rtl/>
          <w:lang w:eastAsia="he-IL"/>
        </w:rPr>
        <w:t xml:space="preserve">בדיון, בין אם כאן פיזית ובין אם באמצעות הזום. </w:t>
      </w:r>
      <w:r w:rsidR="00811BE4">
        <w:rPr>
          <w:rFonts w:hint="cs"/>
          <w:rtl/>
          <w:lang w:eastAsia="he-IL"/>
        </w:rPr>
        <w:t>הערותיכם</w:t>
      </w:r>
      <w:bookmarkStart w:id="1932" w:name="_ETM_Q1_6906437"/>
      <w:bookmarkEnd w:id="1932"/>
      <w:r w:rsidR="00811BE4">
        <w:rPr>
          <w:rFonts w:hint="cs"/>
          <w:rtl/>
          <w:lang w:eastAsia="he-IL"/>
        </w:rPr>
        <w:t xml:space="preserve"> חשובות ואני חוזר ואומר: זו בסך הכל תחילת הדרך, זה </w:t>
      </w:r>
      <w:bookmarkStart w:id="1933" w:name="_ETM_Q1_6912888"/>
      <w:bookmarkEnd w:id="1933"/>
      <w:r w:rsidR="00811BE4">
        <w:rPr>
          <w:rFonts w:hint="cs"/>
          <w:rtl/>
          <w:lang w:eastAsia="he-IL"/>
        </w:rPr>
        <w:t xml:space="preserve">לא שסיימנו עכשיו את כל האירוע, אנחנו רק מתחילים </w:t>
      </w:r>
      <w:bookmarkStart w:id="1934" w:name="_ETM_Q1_6913783"/>
      <w:bookmarkEnd w:id="1934"/>
      <w:r w:rsidR="00811BE4">
        <w:rPr>
          <w:rFonts w:hint="cs"/>
          <w:rtl/>
          <w:lang w:eastAsia="he-IL"/>
        </w:rPr>
        <w:t>את האירוע. אחרי הרבה מאוד שנים מתקנים</w:t>
      </w:r>
      <w:bookmarkStart w:id="1935" w:name="_ETM_Q1_6913768"/>
      <w:bookmarkEnd w:id="1935"/>
      <w:r w:rsidR="00811BE4">
        <w:rPr>
          <w:rFonts w:hint="cs"/>
          <w:rtl/>
          <w:lang w:eastAsia="he-IL"/>
        </w:rPr>
        <w:t xml:space="preserve"> את התקנות למניעת הטרדה מינית, הולכים ומרחיבים את הסל הזה</w:t>
      </w:r>
      <w:bookmarkStart w:id="1936" w:name="_ETM_Q1_6916338"/>
      <w:bookmarkEnd w:id="1936"/>
      <w:r w:rsidR="00811BE4">
        <w:rPr>
          <w:rFonts w:hint="cs"/>
          <w:rtl/>
          <w:lang w:eastAsia="he-IL"/>
        </w:rPr>
        <w:t xml:space="preserve"> לכיוון של גופי ספורט ואיגודי ספורט, ואני בטוח שגם באמצעות</w:t>
      </w:r>
      <w:bookmarkStart w:id="1937" w:name="_ETM_Q1_6920062"/>
      <w:bookmarkEnd w:id="1937"/>
      <w:r w:rsidR="00811BE4">
        <w:rPr>
          <w:rFonts w:hint="cs"/>
          <w:rtl/>
          <w:lang w:eastAsia="he-IL"/>
        </w:rPr>
        <w:t xml:space="preserve"> תיקוני החקיקה ובשיתוף פעולה עוד נעשה תיקונים נוספים.</w:t>
      </w:r>
    </w:p>
    <w:p w:rsidR="00811BE4" w:rsidRDefault="00811BE4" w:rsidP="005E2E4D">
      <w:pPr>
        <w:rPr>
          <w:rtl/>
          <w:lang w:eastAsia="he-IL"/>
        </w:rPr>
      </w:pPr>
      <w:bookmarkStart w:id="1938" w:name="_ETM_Q1_6923512"/>
      <w:bookmarkStart w:id="1939" w:name="_ETM_Q1_6923589"/>
      <w:bookmarkStart w:id="1940" w:name="_ETM_Q1_6923655"/>
      <w:bookmarkEnd w:id="1938"/>
      <w:bookmarkEnd w:id="1939"/>
      <w:bookmarkEnd w:id="1940"/>
    </w:p>
    <w:p w:rsidR="00811BE4" w:rsidRDefault="00811BE4" w:rsidP="000A1F32">
      <w:pPr>
        <w:rPr>
          <w:rtl/>
          <w:lang w:eastAsia="he-IL"/>
        </w:rPr>
      </w:pPr>
      <w:bookmarkStart w:id="1941" w:name="_ETM_Q1_6923751"/>
      <w:bookmarkEnd w:id="1941"/>
      <w:r>
        <w:rPr>
          <w:rFonts w:hint="cs"/>
          <w:rtl/>
          <w:lang w:eastAsia="he-IL"/>
        </w:rPr>
        <w:t>אני מעלה להצבעה</w:t>
      </w:r>
      <w:bookmarkStart w:id="1942" w:name="_ETM_Q1_6925896"/>
      <w:bookmarkEnd w:id="1942"/>
      <w:r>
        <w:rPr>
          <w:rFonts w:hint="cs"/>
          <w:rtl/>
          <w:lang w:eastAsia="he-IL"/>
        </w:rPr>
        <w:t xml:space="preserve"> את התקנות למניעת הטרדה מינית</w:t>
      </w:r>
      <w:r w:rsidR="008650AA">
        <w:rPr>
          <w:rFonts w:hint="cs"/>
          <w:rtl/>
          <w:lang w:eastAsia="he-IL"/>
        </w:rPr>
        <w:t xml:space="preserve"> (חובות </w:t>
      </w:r>
      <w:bookmarkStart w:id="1943" w:name="_ETM_Q1_6930761"/>
      <w:bookmarkEnd w:id="1943"/>
      <w:r w:rsidR="008650AA">
        <w:rPr>
          <w:rFonts w:hint="cs"/>
          <w:rtl/>
          <w:lang w:eastAsia="he-IL"/>
        </w:rPr>
        <w:t>גוף ספורט), התשפ"א-2020</w:t>
      </w:r>
      <w:r w:rsidR="000A1F32">
        <w:rPr>
          <w:rFonts w:hint="cs"/>
          <w:rtl/>
          <w:lang w:eastAsia="he-IL"/>
        </w:rPr>
        <w:t xml:space="preserve">, וכלל השינויים כפי שהועלו פה וסוכמו על-ידי היועצת </w:t>
      </w:r>
      <w:bookmarkStart w:id="1944" w:name="_ETM_Q1_6943095"/>
      <w:bookmarkEnd w:id="1944"/>
      <w:r w:rsidR="000A1F32">
        <w:rPr>
          <w:rFonts w:hint="cs"/>
          <w:rtl/>
          <w:lang w:eastAsia="he-IL"/>
        </w:rPr>
        <w:t>המשפטית של הוועדה.</w:t>
      </w:r>
      <w:r>
        <w:rPr>
          <w:rFonts w:hint="cs"/>
          <w:rtl/>
          <w:lang w:eastAsia="he-IL"/>
        </w:rPr>
        <w:t xml:space="preserve"> מי בעד?</w:t>
      </w:r>
    </w:p>
    <w:p w:rsidR="00BA2D7E" w:rsidRDefault="00BA2D7E" w:rsidP="000A1F32">
      <w:pPr>
        <w:rPr>
          <w:rtl/>
          <w:lang w:eastAsia="he-IL"/>
        </w:rPr>
      </w:pPr>
    </w:p>
    <w:p w:rsidR="00BA2D7E" w:rsidRDefault="00BA2D7E" w:rsidP="000A1F32">
      <w:pPr>
        <w:rPr>
          <w:rtl/>
          <w:lang w:eastAsia="he-IL"/>
        </w:rPr>
      </w:pPr>
    </w:p>
    <w:p w:rsidR="0083710E" w:rsidRDefault="000A1F32" w:rsidP="000A1F32">
      <w:pPr>
        <w:pStyle w:val="af1"/>
        <w:keepNext/>
        <w:rPr>
          <w:rtl/>
          <w:lang w:eastAsia="he-IL"/>
        </w:rPr>
      </w:pPr>
      <w:r>
        <w:rPr>
          <w:rtl/>
          <w:lang w:eastAsia="he-IL"/>
        </w:rPr>
        <w:t>הצבעה</w:t>
      </w:r>
    </w:p>
    <w:p w:rsidR="000A1F32" w:rsidRDefault="000A1F32" w:rsidP="000A1F32">
      <w:pPr>
        <w:pStyle w:val="--"/>
        <w:keepNext/>
        <w:rPr>
          <w:rtl/>
          <w:lang w:eastAsia="he-IL"/>
        </w:rPr>
      </w:pPr>
    </w:p>
    <w:p w:rsidR="000A1F32" w:rsidRDefault="000A1F32" w:rsidP="000A1F32">
      <w:pPr>
        <w:pStyle w:val="--"/>
        <w:keepNext/>
        <w:rPr>
          <w:rtl/>
          <w:lang w:eastAsia="he-IL"/>
        </w:rPr>
      </w:pPr>
      <w:r>
        <w:rPr>
          <w:rtl/>
          <w:lang w:eastAsia="he-IL"/>
        </w:rPr>
        <w:t xml:space="preserve">בעד – </w:t>
      </w:r>
      <w:r>
        <w:rPr>
          <w:rFonts w:hint="cs"/>
          <w:rtl/>
          <w:lang w:eastAsia="he-IL"/>
        </w:rPr>
        <w:t>הרוב</w:t>
      </w:r>
    </w:p>
    <w:p w:rsidR="000A1F32" w:rsidRDefault="000A1F32" w:rsidP="000A1F32">
      <w:pPr>
        <w:pStyle w:val="--"/>
        <w:keepNext/>
        <w:rPr>
          <w:rtl/>
          <w:lang w:eastAsia="he-IL"/>
        </w:rPr>
      </w:pPr>
      <w:r>
        <w:rPr>
          <w:rtl/>
          <w:lang w:eastAsia="he-IL"/>
        </w:rPr>
        <w:t xml:space="preserve">נגד – </w:t>
      </w:r>
      <w:r>
        <w:rPr>
          <w:rFonts w:hint="cs"/>
          <w:rtl/>
          <w:lang w:eastAsia="he-IL"/>
        </w:rPr>
        <w:t>אין</w:t>
      </w:r>
    </w:p>
    <w:p w:rsidR="000A1F32" w:rsidRDefault="000A1F32" w:rsidP="000A1F32">
      <w:pPr>
        <w:pStyle w:val="--"/>
        <w:keepNext/>
        <w:rPr>
          <w:rtl/>
          <w:lang w:eastAsia="he-IL"/>
        </w:rPr>
      </w:pPr>
      <w:r>
        <w:rPr>
          <w:rtl/>
          <w:lang w:eastAsia="he-IL"/>
        </w:rPr>
        <w:t>נמנעים –</w:t>
      </w:r>
      <w:r>
        <w:rPr>
          <w:rFonts w:hint="cs"/>
          <w:rtl/>
          <w:lang w:eastAsia="he-IL"/>
        </w:rPr>
        <w:t xml:space="preserve"> אין</w:t>
      </w:r>
    </w:p>
    <w:p w:rsidR="000A1F32" w:rsidRDefault="000A1F32" w:rsidP="000A1F32">
      <w:pPr>
        <w:pStyle w:val="--"/>
        <w:keepNext/>
        <w:rPr>
          <w:rtl/>
          <w:lang w:eastAsia="he-IL"/>
        </w:rPr>
      </w:pPr>
      <w:bookmarkStart w:id="1945" w:name="_ETM_Q1_6946727"/>
      <w:bookmarkStart w:id="1946" w:name="_ETM_Q1_6946773"/>
      <w:bookmarkEnd w:id="1945"/>
      <w:bookmarkEnd w:id="1946"/>
      <w:r>
        <w:rPr>
          <w:rFonts w:hint="cs"/>
          <w:rtl/>
          <w:lang w:eastAsia="he-IL"/>
        </w:rPr>
        <w:t>התקנות אושרו.</w:t>
      </w:r>
      <w:bookmarkStart w:id="1947" w:name="_ETM_Q1_6949701"/>
      <w:bookmarkEnd w:id="1947"/>
    </w:p>
    <w:p w:rsidR="00BA2D7E" w:rsidRPr="00BA2D7E" w:rsidRDefault="00BA2D7E" w:rsidP="00BA2D7E">
      <w:pPr>
        <w:rPr>
          <w:rtl/>
          <w:lang w:eastAsia="he-IL"/>
        </w:rPr>
      </w:pPr>
    </w:p>
    <w:p w:rsidR="000A1F32" w:rsidRDefault="000A1F32" w:rsidP="000A1F32">
      <w:pPr>
        <w:pStyle w:val="af6"/>
        <w:keepNext/>
        <w:rPr>
          <w:rtl/>
        </w:rPr>
      </w:pPr>
      <w:bookmarkStart w:id="1948" w:name="_ETM_Q1_6949759"/>
      <w:bookmarkStart w:id="1949" w:name="ET_yor_5520_249"/>
      <w:bookmarkEnd w:id="1948"/>
      <w:r w:rsidRPr="000A1F32">
        <w:rPr>
          <w:rStyle w:val="TagStyle"/>
          <w:rtl/>
        </w:rPr>
        <w:t xml:space="preserve"> &lt;&lt; יור &gt;&gt; </w:t>
      </w:r>
      <w:r>
        <w:rPr>
          <w:rtl/>
        </w:rPr>
        <w:t>היו"ר עודד פורר:</w:t>
      </w:r>
      <w:r w:rsidRPr="000A1F32">
        <w:rPr>
          <w:rStyle w:val="TagStyle"/>
          <w:rtl/>
        </w:rPr>
        <w:t xml:space="preserve"> &lt;&lt; יור &gt;&gt;</w:t>
      </w:r>
      <w:r>
        <w:rPr>
          <w:rtl/>
        </w:rPr>
        <w:t xml:space="preserve">   </w:t>
      </w:r>
      <w:bookmarkEnd w:id="1949"/>
    </w:p>
    <w:p w:rsidR="000A1F32" w:rsidRDefault="000A1F32" w:rsidP="000A1F32">
      <w:pPr>
        <w:pStyle w:val="KeepWithNext"/>
        <w:rPr>
          <w:rtl/>
        </w:rPr>
      </w:pPr>
    </w:p>
    <w:p w:rsidR="000A1F32" w:rsidRDefault="000A1F32" w:rsidP="000A1F32">
      <w:pPr>
        <w:rPr>
          <w:rtl/>
        </w:rPr>
      </w:pPr>
      <w:bookmarkStart w:id="1950" w:name="_ETM_Q1_6951789"/>
      <w:bookmarkEnd w:id="1950"/>
      <w:r>
        <w:rPr>
          <w:rFonts w:hint="cs"/>
          <w:rtl/>
        </w:rPr>
        <w:t>התקנות אושרו פה אחד. יישר כוח.</w:t>
      </w:r>
      <w:bookmarkStart w:id="1951" w:name="_ETM_Q1_6952348"/>
      <w:bookmarkEnd w:id="1951"/>
      <w:r>
        <w:rPr>
          <w:rFonts w:hint="cs"/>
          <w:rtl/>
        </w:rPr>
        <w:t xml:space="preserve"> </w:t>
      </w:r>
    </w:p>
    <w:p w:rsidR="000A1F32" w:rsidRDefault="000A1F32" w:rsidP="000A1F32">
      <w:pPr>
        <w:rPr>
          <w:rtl/>
        </w:rPr>
      </w:pPr>
      <w:bookmarkStart w:id="1952" w:name="_ETM_Q1_6953699"/>
      <w:bookmarkEnd w:id="1952"/>
    </w:p>
    <w:p w:rsidR="0083710E" w:rsidRDefault="000A1F32" w:rsidP="000A1F32">
      <w:pPr>
        <w:rPr>
          <w:rtl/>
          <w:lang w:eastAsia="he-IL"/>
        </w:rPr>
      </w:pPr>
      <w:bookmarkStart w:id="1953" w:name="_ETM_Q1_6953735"/>
      <w:bookmarkEnd w:id="1953"/>
      <w:r>
        <w:rPr>
          <w:rFonts w:hint="cs"/>
          <w:rtl/>
        </w:rPr>
        <w:t>תודה רבה לכולם.</w:t>
      </w:r>
      <w:r>
        <w:rPr>
          <w:rtl/>
        </w:rPr>
        <w:t xml:space="preserve"> </w:t>
      </w:r>
      <w:r w:rsidR="0083710E">
        <w:rPr>
          <w:rFonts w:hint="cs"/>
          <w:rtl/>
          <w:lang w:eastAsia="he-IL"/>
        </w:rPr>
        <w:t>הישיבה נעולה.</w:t>
      </w:r>
    </w:p>
    <w:p w:rsidR="0083710E" w:rsidRDefault="0083710E" w:rsidP="00AB07CB">
      <w:pPr>
        <w:rPr>
          <w:rtl/>
          <w:lang w:eastAsia="he-IL"/>
        </w:rPr>
      </w:pPr>
    </w:p>
    <w:p w:rsidR="00BA2D7E" w:rsidRDefault="00BA2D7E" w:rsidP="00AB07CB">
      <w:pPr>
        <w:rPr>
          <w:rtl/>
          <w:lang w:eastAsia="he-IL"/>
        </w:rPr>
      </w:pPr>
      <w:bookmarkStart w:id="1954" w:name="_GoBack"/>
      <w:bookmarkEnd w:id="1954"/>
    </w:p>
    <w:p w:rsidR="0083710E" w:rsidRDefault="0083710E" w:rsidP="0083710E">
      <w:pPr>
        <w:pStyle w:val="afc"/>
        <w:keepNext/>
        <w:rPr>
          <w:rtl/>
          <w:lang w:eastAsia="he-IL"/>
        </w:rPr>
      </w:pPr>
      <w:bookmarkStart w:id="1955" w:name="ET_meetingend_133"/>
      <w:r w:rsidRPr="0083710E">
        <w:rPr>
          <w:rStyle w:val="TagStyle"/>
          <w:rtl/>
        </w:rPr>
        <w:t xml:space="preserve"> &lt;&lt; סיום &gt;&gt; </w:t>
      </w:r>
      <w:r>
        <w:rPr>
          <w:rtl/>
          <w:lang w:eastAsia="he-IL"/>
        </w:rPr>
        <w:t>הישיבה ננעלה בשעה 11:47.</w:t>
      </w:r>
      <w:r w:rsidRPr="0083710E">
        <w:rPr>
          <w:rStyle w:val="TagStyle"/>
          <w:rtl/>
        </w:rPr>
        <w:t xml:space="preserve"> &lt;&lt; סיום &gt;&gt;</w:t>
      </w:r>
      <w:r>
        <w:rPr>
          <w:rtl/>
          <w:lang w:eastAsia="he-IL"/>
        </w:rPr>
        <w:t xml:space="preserve">   </w:t>
      </w:r>
      <w:bookmarkEnd w:id="1955"/>
    </w:p>
    <w:p w:rsidR="0083710E" w:rsidRDefault="0083710E" w:rsidP="0083710E">
      <w:pPr>
        <w:pStyle w:val="KeepWithNext"/>
        <w:rPr>
          <w:rtl/>
          <w:lang w:eastAsia="he-IL"/>
        </w:rPr>
      </w:pPr>
    </w:p>
    <w:p w:rsidR="0083710E" w:rsidRPr="0083710E" w:rsidRDefault="0083710E" w:rsidP="0083710E">
      <w:pPr>
        <w:rPr>
          <w:rtl/>
          <w:lang w:eastAsia="he-IL"/>
        </w:rPr>
      </w:pPr>
    </w:p>
    <w:p w:rsidR="00AB07CB" w:rsidRDefault="00AB07CB" w:rsidP="00AB07CB">
      <w:pPr>
        <w:rPr>
          <w:rtl/>
          <w:lang w:eastAsia="he-IL"/>
        </w:rPr>
      </w:pPr>
    </w:p>
    <w:p w:rsidR="00AB07CB" w:rsidRPr="00AB07CB" w:rsidRDefault="00AB07CB" w:rsidP="00AB07CB">
      <w:pPr>
        <w:rPr>
          <w:rtl/>
          <w:lang w:eastAsia="he-IL"/>
        </w:rPr>
      </w:pPr>
    </w:p>
    <w:p w:rsidR="00AB07CB" w:rsidRDefault="00AB07CB" w:rsidP="00AB07CB">
      <w:pPr>
        <w:rPr>
          <w:rtl/>
          <w:lang w:eastAsia="he-IL"/>
        </w:rPr>
      </w:pPr>
    </w:p>
    <w:p w:rsidR="00AB07CB" w:rsidRPr="00AB07CB" w:rsidRDefault="00AB07CB" w:rsidP="00AB07CB">
      <w:pPr>
        <w:rPr>
          <w:rtl/>
          <w:lang w:eastAsia="he-IL"/>
        </w:rPr>
      </w:pPr>
    </w:p>
    <w:p w:rsidR="00320C0D" w:rsidRPr="00320C0D" w:rsidRDefault="00320C0D" w:rsidP="00320C0D">
      <w:pPr>
        <w:rPr>
          <w:rtl/>
        </w:rPr>
      </w:pPr>
    </w:p>
    <w:p w:rsidR="00320C0D" w:rsidRDefault="00320C0D" w:rsidP="00320C0D">
      <w:pPr>
        <w:pStyle w:val="KeepWithNext"/>
        <w:rPr>
          <w:rtl/>
          <w:lang w:eastAsia="he-IL"/>
        </w:rPr>
      </w:pPr>
    </w:p>
    <w:p w:rsidR="00320C0D" w:rsidRDefault="00320C0D" w:rsidP="00320C0D">
      <w:pPr>
        <w:rPr>
          <w:rtl/>
          <w:lang w:eastAsia="he-IL"/>
        </w:rPr>
      </w:pPr>
    </w:p>
    <w:p w:rsidR="00320C0D" w:rsidRPr="00320C0D" w:rsidRDefault="00320C0D" w:rsidP="00320C0D">
      <w:pPr>
        <w:rPr>
          <w:rtl/>
          <w:lang w:eastAsia="he-IL"/>
        </w:rPr>
      </w:pPr>
    </w:p>
    <w:p w:rsidR="000E6B91" w:rsidRDefault="000E6B91" w:rsidP="000E6B91">
      <w:pPr>
        <w:rPr>
          <w:rtl/>
          <w:lang w:eastAsia="he-IL"/>
        </w:rPr>
      </w:pPr>
    </w:p>
    <w:p w:rsidR="000E6B91" w:rsidRPr="000E6B91" w:rsidRDefault="000E6B91" w:rsidP="000E6B91">
      <w:pPr>
        <w:rPr>
          <w:rtl/>
          <w:lang w:eastAsia="he-IL"/>
        </w:rPr>
      </w:pPr>
    </w:p>
    <w:p w:rsidR="002210A8" w:rsidRPr="002C0652" w:rsidRDefault="002210A8" w:rsidP="002C0652">
      <w:pPr>
        <w:rPr>
          <w:lang w:eastAsia="he-IL"/>
        </w:rPr>
      </w:pPr>
    </w:p>
    <w:sectPr w:rsidR="002210A8" w:rsidRPr="002C0652" w:rsidSect="00BA2D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1AB" w:rsidRDefault="003E21AB">
      <w:r>
        <w:separator/>
      </w:r>
    </w:p>
  </w:endnote>
  <w:endnote w:type="continuationSeparator" w:id="0">
    <w:p w:rsidR="003E21AB" w:rsidRDefault="003E2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1AB" w:rsidRDefault="003E21AB">
      <w:r>
        <w:separator/>
      </w:r>
    </w:p>
  </w:footnote>
  <w:footnote w:type="continuationSeparator" w:id="0">
    <w:p w:rsidR="003E21AB" w:rsidRDefault="003E21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1AB" w:rsidRDefault="003E21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21AB" w:rsidRDefault="003E21A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1AB" w:rsidRDefault="003E21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2D7E">
      <w:rPr>
        <w:rStyle w:val="af7"/>
        <w:noProof/>
        <w:rtl/>
      </w:rPr>
      <w:t>34</w:t>
    </w:r>
    <w:r>
      <w:rPr>
        <w:rStyle w:val="af7"/>
      </w:rPr>
      <w:fldChar w:fldCharType="end"/>
    </w:r>
  </w:p>
  <w:p w:rsidR="003E21AB" w:rsidRPr="00CC5815" w:rsidRDefault="003E21AB" w:rsidP="008E5E3F">
    <w:pPr>
      <w:pStyle w:val="a3"/>
      <w:ind w:firstLine="0"/>
    </w:pPr>
    <w:r>
      <w:rPr>
        <w:rtl/>
      </w:rPr>
      <w:t>הוועדה לקידום מעמד האישה ולשוויון מגדרי</w:t>
    </w:r>
  </w:p>
  <w:p w:rsidR="003E21AB" w:rsidRPr="00CC5815" w:rsidRDefault="003E21AB" w:rsidP="008E5E3F">
    <w:pPr>
      <w:pStyle w:val="a3"/>
      <w:ind w:firstLine="0"/>
      <w:rPr>
        <w:rtl/>
      </w:rPr>
    </w:pPr>
    <w:r>
      <w:rPr>
        <w:rtl/>
      </w:rPr>
      <w:t>27/10/2020</w:t>
    </w:r>
  </w:p>
  <w:p w:rsidR="003E21AB" w:rsidRPr="00CC5815" w:rsidRDefault="003E21A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1AB" w:rsidRDefault="003E21A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21AB" w:rsidRDefault="003E21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21AB" w:rsidRDefault="003E21A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536034"/>
    <w:multiLevelType w:val="hybridMultilevel"/>
    <w:tmpl w:val="D06404A8"/>
    <w:lvl w:ilvl="0" w:tplc="1BBAFE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507419"/>
    <w:multiLevelType w:val="hybridMultilevel"/>
    <w:tmpl w:val="77AEB986"/>
    <w:lvl w:ilvl="0" w:tplc="CC80E4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A8"/>
    <w:rsid w:val="00012305"/>
    <w:rsid w:val="00013B00"/>
    <w:rsid w:val="00016576"/>
    <w:rsid w:val="0002047E"/>
    <w:rsid w:val="00023718"/>
    <w:rsid w:val="000339CB"/>
    <w:rsid w:val="00037279"/>
    <w:rsid w:val="00037E56"/>
    <w:rsid w:val="00045D73"/>
    <w:rsid w:val="000507A5"/>
    <w:rsid w:val="00053540"/>
    <w:rsid w:val="00056F58"/>
    <w:rsid w:val="00065073"/>
    <w:rsid w:val="00065D75"/>
    <w:rsid w:val="00066A20"/>
    <w:rsid w:val="00067F42"/>
    <w:rsid w:val="000711CF"/>
    <w:rsid w:val="00082ED6"/>
    <w:rsid w:val="00085A03"/>
    <w:rsid w:val="00086D6D"/>
    <w:rsid w:val="00087D42"/>
    <w:rsid w:val="00091624"/>
    <w:rsid w:val="00092B80"/>
    <w:rsid w:val="000A17C6"/>
    <w:rsid w:val="000A1F32"/>
    <w:rsid w:val="000B060C"/>
    <w:rsid w:val="000B2EE6"/>
    <w:rsid w:val="000B3BE6"/>
    <w:rsid w:val="000B4B08"/>
    <w:rsid w:val="000B5A3B"/>
    <w:rsid w:val="000B6FF0"/>
    <w:rsid w:val="000C47F5"/>
    <w:rsid w:val="000E05DA"/>
    <w:rsid w:val="000E3314"/>
    <w:rsid w:val="000E61E8"/>
    <w:rsid w:val="000E6B91"/>
    <w:rsid w:val="000F2459"/>
    <w:rsid w:val="001145AB"/>
    <w:rsid w:val="00127889"/>
    <w:rsid w:val="00136B1F"/>
    <w:rsid w:val="00142A16"/>
    <w:rsid w:val="00150436"/>
    <w:rsid w:val="00155653"/>
    <w:rsid w:val="00160A05"/>
    <w:rsid w:val="00160FC4"/>
    <w:rsid w:val="00161BB5"/>
    <w:rsid w:val="00166247"/>
    <w:rsid w:val="00167294"/>
    <w:rsid w:val="001673D4"/>
    <w:rsid w:val="00171E7F"/>
    <w:rsid w:val="001724A4"/>
    <w:rsid w:val="001758C1"/>
    <w:rsid w:val="0017779F"/>
    <w:rsid w:val="001777EB"/>
    <w:rsid w:val="00183582"/>
    <w:rsid w:val="0019230E"/>
    <w:rsid w:val="001A4DF3"/>
    <w:rsid w:val="001A74E9"/>
    <w:rsid w:val="001A7A1B"/>
    <w:rsid w:val="001B0ACF"/>
    <w:rsid w:val="001B20AB"/>
    <w:rsid w:val="001C44DA"/>
    <w:rsid w:val="001C4FDA"/>
    <w:rsid w:val="001D440C"/>
    <w:rsid w:val="001E0FA2"/>
    <w:rsid w:val="001E5CD4"/>
    <w:rsid w:val="001F507A"/>
    <w:rsid w:val="002016FF"/>
    <w:rsid w:val="00205BE9"/>
    <w:rsid w:val="00213548"/>
    <w:rsid w:val="002210A8"/>
    <w:rsid w:val="00223B99"/>
    <w:rsid w:val="00224209"/>
    <w:rsid w:val="00227FEF"/>
    <w:rsid w:val="00235F38"/>
    <w:rsid w:val="002503C8"/>
    <w:rsid w:val="00251C74"/>
    <w:rsid w:val="00257C86"/>
    <w:rsid w:val="00261554"/>
    <w:rsid w:val="00270460"/>
    <w:rsid w:val="002737CE"/>
    <w:rsid w:val="00275C01"/>
    <w:rsid w:val="00275C03"/>
    <w:rsid w:val="00277653"/>
    <w:rsid w:val="00280D58"/>
    <w:rsid w:val="002821D3"/>
    <w:rsid w:val="00283A1C"/>
    <w:rsid w:val="00283C40"/>
    <w:rsid w:val="002B3443"/>
    <w:rsid w:val="002B762F"/>
    <w:rsid w:val="002C0652"/>
    <w:rsid w:val="002C2773"/>
    <w:rsid w:val="002C3585"/>
    <w:rsid w:val="002D0653"/>
    <w:rsid w:val="002D2DCA"/>
    <w:rsid w:val="002D2E75"/>
    <w:rsid w:val="002D3A31"/>
    <w:rsid w:val="002D4BDB"/>
    <w:rsid w:val="002E5E31"/>
    <w:rsid w:val="002F1CDC"/>
    <w:rsid w:val="002F45E6"/>
    <w:rsid w:val="00303B4C"/>
    <w:rsid w:val="00304286"/>
    <w:rsid w:val="00320C0D"/>
    <w:rsid w:val="00321E28"/>
    <w:rsid w:val="00321E62"/>
    <w:rsid w:val="00321FE4"/>
    <w:rsid w:val="00327BF8"/>
    <w:rsid w:val="00331855"/>
    <w:rsid w:val="00340AFA"/>
    <w:rsid w:val="00341055"/>
    <w:rsid w:val="003477CA"/>
    <w:rsid w:val="0035097E"/>
    <w:rsid w:val="003636D2"/>
    <w:rsid w:val="003658CB"/>
    <w:rsid w:val="00366CFB"/>
    <w:rsid w:val="0036794C"/>
    <w:rsid w:val="00373508"/>
    <w:rsid w:val="00376E9D"/>
    <w:rsid w:val="00383595"/>
    <w:rsid w:val="00396023"/>
    <w:rsid w:val="003A569A"/>
    <w:rsid w:val="003B42A9"/>
    <w:rsid w:val="003B4F82"/>
    <w:rsid w:val="003C03B2"/>
    <w:rsid w:val="003C279D"/>
    <w:rsid w:val="003C71A7"/>
    <w:rsid w:val="003E157B"/>
    <w:rsid w:val="003E21AB"/>
    <w:rsid w:val="003E6993"/>
    <w:rsid w:val="003F0A5F"/>
    <w:rsid w:val="00400D95"/>
    <w:rsid w:val="00407AFE"/>
    <w:rsid w:val="004109BB"/>
    <w:rsid w:val="00411A49"/>
    <w:rsid w:val="00412A86"/>
    <w:rsid w:val="00420E41"/>
    <w:rsid w:val="0042315A"/>
    <w:rsid w:val="00424C94"/>
    <w:rsid w:val="00433FAE"/>
    <w:rsid w:val="004427BF"/>
    <w:rsid w:val="00447608"/>
    <w:rsid w:val="00451746"/>
    <w:rsid w:val="00470EAC"/>
    <w:rsid w:val="00476B5C"/>
    <w:rsid w:val="00483926"/>
    <w:rsid w:val="00483EB2"/>
    <w:rsid w:val="004844C8"/>
    <w:rsid w:val="00492494"/>
    <w:rsid w:val="0049458B"/>
    <w:rsid w:val="00495FD8"/>
    <w:rsid w:val="004A548D"/>
    <w:rsid w:val="004B0049"/>
    <w:rsid w:val="004B02FB"/>
    <w:rsid w:val="004B0A65"/>
    <w:rsid w:val="004B1425"/>
    <w:rsid w:val="004B1BE9"/>
    <w:rsid w:val="004B384F"/>
    <w:rsid w:val="004B4EC7"/>
    <w:rsid w:val="004B5332"/>
    <w:rsid w:val="004C57F4"/>
    <w:rsid w:val="004D2EC8"/>
    <w:rsid w:val="004D3CF6"/>
    <w:rsid w:val="004D6DDC"/>
    <w:rsid w:val="004F5647"/>
    <w:rsid w:val="00500C0C"/>
    <w:rsid w:val="005079F0"/>
    <w:rsid w:val="005265BA"/>
    <w:rsid w:val="00531C90"/>
    <w:rsid w:val="00532246"/>
    <w:rsid w:val="0054455B"/>
    <w:rsid w:val="00546678"/>
    <w:rsid w:val="005477E4"/>
    <w:rsid w:val="005506B9"/>
    <w:rsid w:val="00563FD7"/>
    <w:rsid w:val="00567853"/>
    <w:rsid w:val="00570F32"/>
    <w:rsid w:val="00575077"/>
    <w:rsid w:val="005771DC"/>
    <w:rsid w:val="00580861"/>
    <w:rsid w:val="005817EC"/>
    <w:rsid w:val="00581F3F"/>
    <w:rsid w:val="00584F6E"/>
    <w:rsid w:val="005864B5"/>
    <w:rsid w:val="00590B77"/>
    <w:rsid w:val="005A342D"/>
    <w:rsid w:val="005A6324"/>
    <w:rsid w:val="005A7032"/>
    <w:rsid w:val="005C363E"/>
    <w:rsid w:val="005C3858"/>
    <w:rsid w:val="005C570F"/>
    <w:rsid w:val="005D61F3"/>
    <w:rsid w:val="005E1C6B"/>
    <w:rsid w:val="005E2E4D"/>
    <w:rsid w:val="005E733D"/>
    <w:rsid w:val="005F24EC"/>
    <w:rsid w:val="005F4AFA"/>
    <w:rsid w:val="005F76B0"/>
    <w:rsid w:val="006066A7"/>
    <w:rsid w:val="006121F9"/>
    <w:rsid w:val="00634F61"/>
    <w:rsid w:val="00635F7B"/>
    <w:rsid w:val="00637C4A"/>
    <w:rsid w:val="006411C7"/>
    <w:rsid w:val="006917FE"/>
    <w:rsid w:val="00692E4F"/>
    <w:rsid w:val="00695A47"/>
    <w:rsid w:val="006A0189"/>
    <w:rsid w:val="006A0CB7"/>
    <w:rsid w:val="006D1BC9"/>
    <w:rsid w:val="006D7F0D"/>
    <w:rsid w:val="006E1322"/>
    <w:rsid w:val="006F0259"/>
    <w:rsid w:val="006F0478"/>
    <w:rsid w:val="006F2306"/>
    <w:rsid w:val="00700433"/>
    <w:rsid w:val="00702755"/>
    <w:rsid w:val="0070472C"/>
    <w:rsid w:val="00714058"/>
    <w:rsid w:val="00741300"/>
    <w:rsid w:val="007509A6"/>
    <w:rsid w:val="00753635"/>
    <w:rsid w:val="007624EA"/>
    <w:rsid w:val="007647AA"/>
    <w:rsid w:val="00780768"/>
    <w:rsid w:val="007872B4"/>
    <w:rsid w:val="00787CCE"/>
    <w:rsid w:val="00791CBE"/>
    <w:rsid w:val="00795369"/>
    <w:rsid w:val="00795D2A"/>
    <w:rsid w:val="007B295C"/>
    <w:rsid w:val="007C0A16"/>
    <w:rsid w:val="007C117C"/>
    <w:rsid w:val="007C1F76"/>
    <w:rsid w:val="007C5C60"/>
    <w:rsid w:val="007C693F"/>
    <w:rsid w:val="007C6ADD"/>
    <w:rsid w:val="007D1E3A"/>
    <w:rsid w:val="007D22D8"/>
    <w:rsid w:val="007D360F"/>
    <w:rsid w:val="007D669F"/>
    <w:rsid w:val="007D7F87"/>
    <w:rsid w:val="007E131E"/>
    <w:rsid w:val="007E46B8"/>
    <w:rsid w:val="007E6644"/>
    <w:rsid w:val="007E6792"/>
    <w:rsid w:val="007E6A87"/>
    <w:rsid w:val="008059FF"/>
    <w:rsid w:val="00811BE4"/>
    <w:rsid w:val="00814479"/>
    <w:rsid w:val="0081696C"/>
    <w:rsid w:val="00817782"/>
    <w:rsid w:val="0082136D"/>
    <w:rsid w:val="0082281C"/>
    <w:rsid w:val="008276B7"/>
    <w:rsid w:val="00830991"/>
    <w:rsid w:val="008320F6"/>
    <w:rsid w:val="0083710E"/>
    <w:rsid w:val="00841223"/>
    <w:rsid w:val="008419D8"/>
    <w:rsid w:val="00846BE9"/>
    <w:rsid w:val="00850C66"/>
    <w:rsid w:val="00853207"/>
    <w:rsid w:val="00864F08"/>
    <w:rsid w:val="008650AA"/>
    <w:rsid w:val="008713A4"/>
    <w:rsid w:val="00872B0B"/>
    <w:rsid w:val="00874D48"/>
    <w:rsid w:val="00875F10"/>
    <w:rsid w:val="008765EB"/>
    <w:rsid w:val="008B2FE6"/>
    <w:rsid w:val="008B79DF"/>
    <w:rsid w:val="008C344C"/>
    <w:rsid w:val="008C6035"/>
    <w:rsid w:val="008C7015"/>
    <w:rsid w:val="008D1DFB"/>
    <w:rsid w:val="008D6E7E"/>
    <w:rsid w:val="008E03B4"/>
    <w:rsid w:val="008E334C"/>
    <w:rsid w:val="008E3590"/>
    <w:rsid w:val="008E5E3F"/>
    <w:rsid w:val="008F2320"/>
    <w:rsid w:val="008F360B"/>
    <w:rsid w:val="008F5E7D"/>
    <w:rsid w:val="00901470"/>
    <w:rsid w:val="0090279B"/>
    <w:rsid w:val="00914904"/>
    <w:rsid w:val="009239A3"/>
    <w:rsid w:val="009258CE"/>
    <w:rsid w:val="00930EB4"/>
    <w:rsid w:val="00937426"/>
    <w:rsid w:val="00941A7E"/>
    <w:rsid w:val="00945AF0"/>
    <w:rsid w:val="009515F0"/>
    <w:rsid w:val="0097055B"/>
    <w:rsid w:val="009710CA"/>
    <w:rsid w:val="00971609"/>
    <w:rsid w:val="00976078"/>
    <w:rsid w:val="009830CB"/>
    <w:rsid w:val="0098587C"/>
    <w:rsid w:val="00986EB0"/>
    <w:rsid w:val="009A32D3"/>
    <w:rsid w:val="009C045E"/>
    <w:rsid w:val="009C20FC"/>
    <w:rsid w:val="009C2F3B"/>
    <w:rsid w:val="009C4E84"/>
    <w:rsid w:val="009C53EC"/>
    <w:rsid w:val="009D20DF"/>
    <w:rsid w:val="009D35D8"/>
    <w:rsid w:val="009D478A"/>
    <w:rsid w:val="009E6E93"/>
    <w:rsid w:val="009F1518"/>
    <w:rsid w:val="009F5773"/>
    <w:rsid w:val="00A13177"/>
    <w:rsid w:val="00A15971"/>
    <w:rsid w:val="00A15DB6"/>
    <w:rsid w:val="00A20733"/>
    <w:rsid w:val="00A207DB"/>
    <w:rsid w:val="00A22C90"/>
    <w:rsid w:val="00A266FF"/>
    <w:rsid w:val="00A42723"/>
    <w:rsid w:val="00A44B6E"/>
    <w:rsid w:val="00A615A8"/>
    <w:rsid w:val="00A64A6D"/>
    <w:rsid w:val="00A65B2C"/>
    <w:rsid w:val="00A66020"/>
    <w:rsid w:val="00A66997"/>
    <w:rsid w:val="00A77C69"/>
    <w:rsid w:val="00A82E5B"/>
    <w:rsid w:val="00A86578"/>
    <w:rsid w:val="00A91FB5"/>
    <w:rsid w:val="00A94DD6"/>
    <w:rsid w:val="00AA383F"/>
    <w:rsid w:val="00AB02EE"/>
    <w:rsid w:val="00AB07CB"/>
    <w:rsid w:val="00AB1390"/>
    <w:rsid w:val="00AB1D4C"/>
    <w:rsid w:val="00AB3F3A"/>
    <w:rsid w:val="00AC2506"/>
    <w:rsid w:val="00AC6CE5"/>
    <w:rsid w:val="00AD4EC9"/>
    <w:rsid w:val="00AD6FFC"/>
    <w:rsid w:val="00AE06BE"/>
    <w:rsid w:val="00AE57EC"/>
    <w:rsid w:val="00AF173F"/>
    <w:rsid w:val="00AF31E6"/>
    <w:rsid w:val="00AF4150"/>
    <w:rsid w:val="00AF431E"/>
    <w:rsid w:val="00B0223F"/>
    <w:rsid w:val="00B02448"/>
    <w:rsid w:val="00B0509A"/>
    <w:rsid w:val="00B11DBE"/>
    <w:rsid w:val="00B120B2"/>
    <w:rsid w:val="00B2138C"/>
    <w:rsid w:val="00B305E6"/>
    <w:rsid w:val="00B445D2"/>
    <w:rsid w:val="00B50340"/>
    <w:rsid w:val="00B537B3"/>
    <w:rsid w:val="00B60544"/>
    <w:rsid w:val="00B65508"/>
    <w:rsid w:val="00B67889"/>
    <w:rsid w:val="00B67927"/>
    <w:rsid w:val="00B70499"/>
    <w:rsid w:val="00B76F6A"/>
    <w:rsid w:val="00B822BC"/>
    <w:rsid w:val="00B84BAB"/>
    <w:rsid w:val="00B8517A"/>
    <w:rsid w:val="00B8651B"/>
    <w:rsid w:val="00B87344"/>
    <w:rsid w:val="00B924E2"/>
    <w:rsid w:val="00B93646"/>
    <w:rsid w:val="00B956E2"/>
    <w:rsid w:val="00B96F83"/>
    <w:rsid w:val="00BA2D7E"/>
    <w:rsid w:val="00BA36F7"/>
    <w:rsid w:val="00BA445C"/>
    <w:rsid w:val="00BA47FF"/>
    <w:rsid w:val="00BA6446"/>
    <w:rsid w:val="00BB2E1E"/>
    <w:rsid w:val="00BB729B"/>
    <w:rsid w:val="00BD07C2"/>
    <w:rsid w:val="00BD47B7"/>
    <w:rsid w:val="00BE0314"/>
    <w:rsid w:val="00C021BC"/>
    <w:rsid w:val="00C10047"/>
    <w:rsid w:val="00C11311"/>
    <w:rsid w:val="00C135D5"/>
    <w:rsid w:val="00C21898"/>
    <w:rsid w:val="00C22DCB"/>
    <w:rsid w:val="00C27BB9"/>
    <w:rsid w:val="00C3598A"/>
    <w:rsid w:val="00C360BC"/>
    <w:rsid w:val="00C37688"/>
    <w:rsid w:val="00C43369"/>
    <w:rsid w:val="00C44800"/>
    <w:rsid w:val="00C52EC2"/>
    <w:rsid w:val="00C61DC1"/>
    <w:rsid w:val="00C63C49"/>
    <w:rsid w:val="00C64AFF"/>
    <w:rsid w:val="00C64E44"/>
    <w:rsid w:val="00C661EE"/>
    <w:rsid w:val="00C72438"/>
    <w:rsid w:val="00C763E4"/>
    <w:rsid w:val="00C77F91"/>
    <w:rsid w:val="00C84020"/>
    <w:rsid w:val="00C8624A"/>
    <w:rsid w:val="00C92EA8"/>
    <w:rsid w:val="00C95D64"/>
    <w:rsid w:val="00C965F9"/>
    <w:rsid w:val="00C9792D"/>
    <w:rsid w:val="00CA5363"/>
    <w:rsid w:val="00CA64DF"/>
    <w:rsid w:val="00CB5F40"/>
    <w:rsid w:val="00CB6D60"/>
    <w:rsid w:val="00CC5815"/>
    <w:rsid w:val="00CC5B8F"/>
    <w:rsid w:val="00CD384A"/>
    <w:rsid w:val="00CD5ED6"/>
    <w:rsid w:val="00CE24B8"/>
    <w:rsid w:val="00CE42D4"/>
    <w:rsid w:val="00CE5849"/>
    <w:rsid w:val="00CF208F"/>
    <w:rsid w:val="00CF6B6B"/>
    <w:rsid w:val="00D14F99"/>
    <w:rsid w:val="00D278F7"/>
    <w:rsid w:val="00D36A30"/>
    <w:rsid w:val="00D37550"/>
    <w:rsid w:val="00D40A29"/>
    <w:rsid w:val="00D4349C"/>
    <w:rsid w:val="00D45D27"/>
    <w:rsid w:val="00D54287"/>
    <w:rsid w:val="00D5451E"/>
    <w:rsid w:val="00D60E84"/>
    <w:rsid w:val="00D66481"/>
    <w:rsid w:val="00D85CD3"/>
    <w:rsid w:val="00D86E57"/>
    <w:rsid w:val="00D92129"/>
    <w:rsid w:val="00D92972"/>
    <w:rsid w:val="00D958A1"/>
    <w:rsid w:val="00D96B24"/>
    <w:rsid w:val="00DA3BEC"/>
    <w:rsid w:val="00DD7708"/>
    <w:rsid w:val="00DE04F0"/>
    <w:rsid w:val="00DE392A"/>
    <w:rsid w:val="00DE3B39"/>
    <w:rsid w:val="00DE5B80"/>
    <w:rsid w:val="00DE5C58"/>
    <w:rsid w:val="00DE7C6F"/>
    <w:rsid w:val="00DF0EDF"/>
    <w:rsid w:val="00DF2BBC"/>
    <w:rsid w:val="00DF4AED"/>
    <w:rsid w:val="00E20F73"/>
    <w:rsid w:val="00E33AE3"/>
    <w:rsid w:val="00E4189D"/>
    <w:rsid w:val="00E45DD9"/>
    <w:rsid w:val="00E57763"/>
    <w:rsid w:val="00E6100E"/>
    <w:rsid w:val="00E61903"/>
    <w:rsid w:val="00E64116"/>
    <w:rsid w:val="00EA624B"/>
    <w:rsid w:val="00EB057D"/>
    <w:rsid w:val="00EB18E4"/>
    <w:rsid w:val="00EB2733"/>
    <w:rsid w:val="00EB5C85"/>
    <w:rsid w:val="00EC0AC2"/>
    <w:rsid w:val="00EC1FB3"/>
    <w:rsid w:val="00EC2CD4"/>
    <w:rsid w:val="00EC59CD"/>
    <w:rsid w:val="00EE09AD"/>
    <w:rsid w:val="00EF62FB"/>
    <w:rsid w:val="00F053E5"/>
    <w:rsid w:val="00F10D2D"/>
    <w:rsid w:val="00F16831"/>
    <w:rsid w:val="00F16E8E"/>
    <w:rsid w:val="00F22A7E"/>
    <w:rsid w:val="00F22B44"/>
    <w:rsid w:val="00F23088"/>
    <w:rsid w:val="00F24296"/>
    <w:rsid w:val="00F317F8"/>
    <w:rsid w:val="00F41C33"/>
    <w:rsid w:val="00F423F1"/>
    <w:rsid w:val="00F4792E"/>
    <w:rsid w:val="00F53584"/>
    <w:rsid w:val="00F549E5"/>
    <w:rsid w:val="00F57FD3"/>
    <w:rsid w:val="00F611C0"/>
    <w:rsid w:val="00F61556"/>
    <w:rsid w:val="00F63F05"/>
    <w:rsid w:val="00F72368"/>
    <w:rsid w:val="00F7780A"/>
    <w:rsid w:val="00F80CF9"/>
    <w:rsid w:val="00F821F6"/>
    <w:rsid w:val="00F84CE4"/>
    <w:rsid w:val="00F84D49"/>
    <w:rsid w:val="00F8738F"/>
    <w:rsid w:val="00F966EB"/>
    <w:rsid w:val="00FA2992"/>
    <w:rsid w:val="00FA473E"/>
    <w:rsid w:val="00FB0768"/>
    <w:rsid w:val="00FB783C"/>
    <w:rsid w:val="00FD4187"/>
    <w:rsid w:val="00FD74CC"/>
    <w:rsid w:val="00FE3474"/>
    <w:rsid w:val="00FF00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BAAB243"/>
  <w15:docId w15:val="{1F39FBF3-9BF5-4117-B91B-1BE870324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7708"/>
    <w:rPr>
      <w:rFonts w:cs="Arial"/>
      <w:b/>
      <w:bCs w:val="0"/>
      <w:vanish/>
      <w:color w:val="010000"/>
      <w:bdr w:val="single" w:sz="4" w:space="0" w:color="FF66FF"/>
    </w:rPr>
  </w:style>
  <w:style w:type="paragraph" w:styleId="afd">
    <w:name w:val="footnote text"/>
    <w:basedOn w:val="a"/>
    <w:link w:val="afe"/>
    <w:semiHidden/>
    <w:unhideWhenUsed/>
    <w:rsid w:val="00D5451E"/>
    <w:pPr>
      <w:spacing w:line="240" w:lineRule="auto"/>
    </w:pPr>
    <w:rPr>
      <w:sz w:val="20"/>
      <w:szCs w:val="20"/>
    </w:rPr>
  </w:style>
  <w:style w:type="character" w:customStyle="1" w:styleId="afe">
    <w:name w:val="טקסט הערת שוליים תו"/>
    <w:basedOn w:val="a0"/>
    <w:link w:val="afd"/>
    <w:semiHidden/>
    <w:rsid w:val="00D5451E"/>
    <w:rPr>
      <w:rFonts w:cs="David"/>
    </w:rPr>
  </w:style>
  <w:style w:type="character" w:styleId="aff">
    <w:name w:val="footnote reference"/>
    <w:aliases w:val="Footnote Reference_0,Footnote Reference"/>
    <w:basedOn w:val="a0"/>
    <w:semiHidden/>
    <w:rsid w:val="00D5451E"/>
    <w:rPr>
      <w:vertAlign w:val="superscript"/>
    </w:rPr>
  </w:style>
  <w:style w:type="paragraph" w:customStyle="1" w:styleId="HeadHatzaotHok">
    <w:name w:val="Head HatzaotHok"/>
    <w:basedOn w:val="a"/>
    <w:rsid w:val="00C965F9"/>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F7780A"/>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F7780A"/>
    <w:pPr>
      <w:outlineLvl w:val="2"/>
    </w:pPr>
  </w:style>
  <w:style w:type="paragraph" w:customStyle="1" w:styleId="TableBlock">
    <w:name w:val="Table Block"/>
    <w:basedOn w:val="TableText"/>
    <w:rsid w:val="00F7780A"/>
    <w:pPr>
      <w:jc w:val="both"/>
    </w:pPr>
  </w:style>
  <w:style w:type="paragraph" w:customStyle="1" w:styleId="HeadMitparsemetBaze">
    <w:name w:val="Head MitparsemetBaze"/>
    <w:basedOn w:val="a"/>
    <w:rsid w:val="00F7780A"/>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sber1st">
    <w:name w:val="Hesber 1st"/>
    <w:basedOn w:val="a"/>
    <w:rsid w:val="00F7780A"/>
    <w:pPr>
      <w:widowControl w:val="0"/>
      <w:tabs>
        <w:tab w:val="left" w:pos="680"/>
        <w:tab w:val="left" w:pos="1020"/>
      </w:tabs>
      <w:snapToGrid w:val="0"/>
      <w:spacing w:line="360" w:lineRule="auto"/>
      <w:ind w:firstLine="0"/>
      <w:contextualSpacing/>
    </w:pPr>
    <w:rPr>
      <w:rFonts w:ascii="Arial" w:eastAsia="Arial Unicode MS" w:hAnsi="Arial"/>
      <w:snapToGrid w:val="0"/>
      <w:sz w:val="20"/>
      <w:szCs w:val="26"/>
    </w:rPr>
  </w:style>
  <w:style w:type="paragraph" w:customStyle="1" w:styleId="HeadDivreiHesber">
    <w:name w:val="Head DivreiHesber"/>
    <w:basedOn w:val="a"/>
    <w:rsid w:val="00F7780A"/>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TableBlockOutdent">
    <w:name w:val="Table BlockOutdent"/>
    <w:basedOn w:val="TableBlock"/>
    <w:rsid w:val="00F7780A"/>
    <w:pPr>
      <w:ind w:left="624" w:hanging="624"/>
    </w:pPr>
  </w:style>
  <w:style w:type="character" w:customStyle="1" w:styleId="default">
    <w:name w:val="default"/>
    <w:rsid w:val="00F7780A"/>
    <w:rPr>
      <w:rFonts w:ascii="Times New Roman" w:hAnsi="Times New Roman" w:cs="Times New Roman"/>
      <w:sz w:val="26"/>
      <w:szCs w:val="26"/>
    </w:rPr>
  </w:style>
  <w:style w:type="paragraph" w:styleId="aff0">
    <w:name w:val="List Paragraph"/>
    <w:basedOn w:val="a"/>
    <w:uiPriority w:val="34"/>
    <w:qFormat/>
    <w:rsid w:val="00251C74"/>
    <w:pPr>
      <w:ind w:left="720"/>
      <w:contextualSpacing/>
    </w:pPr>
  </w:style>
  <w:style w:type="table" w:styleId="aff1">
    <w:name w:val="Table Grid"/>
    <w:basedOn w:val="a1"/>
    <w:rsid w:val="005750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395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5A238-B858-44CD-98DC-CD31FF042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34</Pages>
  <Words>12892</Words>
  <Characters>64461</Characters>
  <Application>Microsoft Office Word</Application>
  <DocSecurity>0</DocSecurity>
  <Lines>537</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308</cp:revision>
  <cp:lastPrinted>2015-07-20T08:20:00Z</cp:lastPrinted>
  <dcterms:created xsi:type="dcterms:W3CDTF">2018-05-03T11:21:00Z</dcterms:created>
  <dcterms:modified xsi:type="dcterms:W3CDTF">2020-11-16T06:49:00Z</dcterms:modified>
</cp:coreProperties>
</file>