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03D9E6" w14:textId="1CB526C6" w:rsidR="00E64116" w:rsidRPr="005817EC" w:rsidRDefault="00E369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ECB108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F59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B87B1A" w14:textId="7AE4F36B" w:rsidR="00E64116" w:rsidRPr="008713A4" w:rsidRDefault="00E369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702E1C">
        <w:rPr>
          <w:rFonts w:hint="cs"/>
          <w:b/>
          <w:bCs/>
          <w:rtl/>
        </w:rPr>
        <w:t>ליש</w:t>
      </w:r>
      <w:r>
        <w:rPr>
          <w:b/>
          <w:bCs/>
          <w:rtl/>
        </w:rPr>
        <w:t>י</w:t>
      </w:r>
    </w:p>
    <w:p w14:paraId="44576871" w14:textId="77777777" w:rsidR="00E64116" w:rsidRPr="008713A4" w:rsidRDefault="00E64116" w:rsidP="0049458B">
      <w:pPr>
        <w:rPr>
          <w:rtl/>
        </w:rPr>
      </w:pPr>
    </w:p>
    <w:p w14:paraId="684E8247" w14:textId="77777777" w:rsidR="00E64116" w:rsidRPr="008713A4" w:rsidRDefault="00E64116" w:rsidP="0049458B">
      <w:pPr>
        <w:rPr>
          <w:rtl/>
        </w:rPr>
      </w:pPr>
    </w:p>
    <w:p w14:paraId="26E8C5B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AF5FB36" w14:textId="002929F5" w:rsidR="00E64116" w:rsidRPr="008713A4" w:rsidRDefault="00E369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0523C">
        <w:rPr>
          <w:rFonts w:hint="cs"/>
          <w:b/>
          <w:bCs/>
          <w:rtl/>
        </w:rPr>
        <w:t>286</w:t>
      </w:r>
    </w:p>
    <w:p w14:paraId="59B31883" w14:textId="3C89D059" w:rsidR="00E64116" w:rsidRPr="008713A4" w:rsidRDefault="00E369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46C047E2" w14:textId="274E0221" w:rsidR="00E64116" w:rsidRPr="008713A4" w:rsidRDefault="00E3694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לישי</w:t>
      </w:r>
      <w:r>
        <w:rPr>
          <w:b/>
          <w:bCs/>
          <w:u w:val="single"/>
          <w:rtl/>
        </w:rPr>
        <w:t>, כ"</w:t>
      </w:r>
      <w:r>
        <w:rPr>
          <w:rFonts w:hint="cs"/>
          <w:b/>
          <w:bCs/>
          <w:u w:val="single"/>
          <w:rtl/>
        </w:rPr>
        <w:t>ז</w:t>
      </w:r>
      <w:r>
        <w:rPr>
          <w:b/>
          <w:bCs/>
          <w:u w:val="single"/>
          <w:rtl/>
        </w:rPr>
        <w:t xml:space="preserve">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</w:t>
      </w:r>
      <w:r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 xml:space="preserve"> באוקטובר 2024), שעה </w:t>
      </w:r>
      <w:r>
        <w:rPr>
          <w:rFonts w:hint="cs"/>
          <w:b/>
          <w:bCs/>
          <w:u w:val="single"/>
          <w:rtl/>
        </w:rPr>
        <w:t>13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00</w:t>
      </w:r>
    </w:p>
    <w:p w14:paraId="59929153" w14:textId="77777777" w:rsidR="00E64116" w:rsidRPr="008713A4" w:rsidRDefault="00E64116" w:rsidP="008320F6">
      <w:pPr>
        <w:ind w:firstLine="0"/>
        <w:rPr>
          <w:rtl/>
        </w:rPr>
      </w:pPr>
    </w:p>
    <w:p w14:paraId="66DE1064" w14:textId="77777777" w:rsidR="00E64116" w:rsidRPr="008713A4" w:rsidRDefault="00E64116" w:rsidP="008320F6">
      <w:pPr>
        <w:ind w:firstLine="0"/>
        <w:rPr>
          <w:rtl/>
        </w:rPr>
      </w:pPr>
    </w:p>
    <w:p w14:paraId="7027B41A" w14:textId="77777777" w:rsidR="00E64116" w:rsidRPr="008713A4" w:rsidRDefault="00E64116" w:rsidP="008320F6">
      <w:pPr>
        <w:ind w:firstLine="0"/>
        <w:rPr>
          <w:rtl/>
        </w:rPr>
      </w:pPr>
    </w:p>
    <w:p w14:paraId="3E35393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AE1B34D" w14:textId="05666123" w:rsidR="00E64116" w:rsidRPr="008713A4" w:rsidRDefault="00E3694A" w:rsidP="00E3694A">
      <w:pPr>
        <w:spacing w:before="60"/>
        <w:ind w:firstLine="0"/>
        <w:rPr>
          <w:rtl/>
        </w:rPr>
      </w:pPr>
      <w:bookmarkStart w:id="0" w:name="ET_subject_643988_1"/>
      <w:r w:rsidRPr="00E3694A">
        <w:rPr>
          <w:rStyle w:val="TagStyle"/>
          <w:rtl/>
        </w:rPr>
        <w:t xml:space="preserve"> &lt;&lt; נושא &gt;&gt; </w:t>
      </w:r>
      <w:r w:rsidRPr="00E3694A">
        <w:rPr>
          <w:rtl/>
        </w:rPr>
        <w:t>הקמת ועדת משנה לנושא ההשכלה הגבוהה</w:t>
      </w:r>
      <w:r w:rsidRPr="00E3694A">
        <w:rPr>
          <w:rStyle w:val="TagStyle"/>
          <w:rtl/>
        </w:rPr>
        <w:t xml:space="preserve"> &lt;&lt; נושא &gt;&gt;</w:t>
      </w:r>
      <w:r w:rsidR="000E2148">
        <w:rPr>
          <w:rtl/>
        </w:rPr>
        <w:t xml:space="preserve"> </w:t>
      </w:r>
      <w:r w:rsidRPr="00E3694A">
        <w:rPr>
          <w:rtl/>
        </w:rPr>
        <w:t xml:space="preserve"> </w:t>
      </w:r>
      <w:bookmarkEnd w:id="0"/>
    </w:p>
    <w:p w14:paraId="5FA85827" w14:textId="77777777" w:rsidR="00E64116" w:rsidRDefault="00E64116" w:rsidP="007C693F">
      <w:pPr>
        <w:spacing w:before="60"/>
        <w:ind w:firstLine="0"/>
        <w:rPr>
          <w:rtl/>
        </w:rPr>
      </w:pPr>
    </w:p>
    <w:p w14:paraId="4C473C7C" w14:textId="77777777" w:rsidR="00E3694A" w:rsidRPr="008713A4" w:rsidRDefault="00E3694A" w:rsidP="007C693F">
      <w:pPr>
        <w:spacing w:before="60"/>
        <w:ind w:firstLine="0"/>
        <w:rPr>
          <w:rtl/>
        </w:rPr>
      </w:pPr>
    </w:p>
    <w:p w14:paraId="584ABF6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9EFB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C1FCF2C" w14:textId="3A0AE15E" w:rsidR="00E64116" w:rsidRPr="00E3694A" w:rsidRDefault="00E3694A" w:rsidP="00EC1FB3">
      <w:pPr>
        <w:ind w:firstLine="0"/>
        <w:rPr>
          <w:rtl/>
        </w:rPr>
      </w:pPr>
      <w:r w:rsidRPr="00E3694A">
        <w:rPr>
          <w:rtl/>
        </w:rPr>
        <w:t>יוסף טייב – היו"ר</w:t>
      </w:r>
    </w:p>
    <w:p w14:paraId="6ADE5172" w14:textId="6DE76E62" w:rsidR="00E3694A" w:rsidRPr="00E3694A" w:rsidRDefault="00E3694A" w:rsidP="00EC1FB3">
      <w:pPr>
        <w:ind w:firstLine="0"/>
        <w:rPr>
          <w:rtl/>
        </w:rPr>
      </w:pPr>
      <w:r w:rsidRPr="00E3694A">
        <w:rPr>
          <w:rtl/>
        </w:rPr>
        <w:t>זאב אלקין</w:t>
      </w:r>
    </w:p>
    <w:p w14:paraId="4D6EC117" w14:textId="77777777" w:rsidR="00E3694A" w:rsidRPr="008713A4" w:rsidRDefault="00E3694A" w:rsidP="00EC1FB3">
      <w:pPr>
        <w:ind w:firstLine="0"/>
        <w:rPr>
          <w:u w:val="single"/>
        </w:rPr>
      </w:pPr>
    </w:p>
    <w:p w14:paraId="6177EE9D" w14:textId="77777777" w:rsidR="002E5E31" w:rsidRDefault="002E5E31" w:rsidP="00DE5B80">
      <w:pPr>
        <w:ind w:firstLine="0"/>
        <w:rPr>
          <w:b/>
          <w:bCs/>
          <w:u w:val="single"/>
        </w:rPr>
      </w:pPr>
    </w:p>
    <w:p w14:paraId="1C97FA47" w14:textId="77777777" w:rsidR="001F592E" w:rsidRPr="000C47F5" w:rsidRDefault="001F592E" w:rsidP="00DE5B80">
      <w:pPr>
        <w:ind w:firstLine="0"/>
        <w:rPr>
          <w:b/>
          <w:bCs/>
          <w:u w:val="single"/>
          <w:rtl/>
        </w:rPr>
      </w:pPr>
    </w:p>
    <w:p w14:paraId="5109ED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9"/>
        <w:gridCol w:w="336"/>
        <w:gridCol w:w="3357"/>
      </w:tblGrid>
      <w:tr w:rsidR="007C735D" w14:paraId="1A92480B" w14:textId="77777777" w:rsidTr="007C735D">
        <w:tc>
          <w:tcPr>
            <w:tcW w:w="0" w:type="auto"/>
            <w:shd w:val="clear" w:color="auto" w:fill="auto"/>
          </w:tcPr>
          <w:p w14:paraId="2FB2DA4B" w14:textId="02AC0D64" w:rsidR="007C735D" w:rsidRDefault="007C73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0" w:type="auto"/>
            <w:shd w:val="clear" w:color="auto" w:fill="auto"/>
          </w:tcPr>
          <w:p w14:paraId="7B6D3813" w14:textId="1D8A77CB" w:rsidR="007C735D" w:rsidRDefault="007C73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0D2006" w14:textId="5029AC12" w:rsidR="007C735D" w:rsidRDefault="007C73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ומייסדת, בית חם לכל חייל</w:t>
            </w:r>
          </w:p>
        </w:tc>
      </w:tr>
    </w:tbl>
    <w:p w14:paraId="1D305B6A" w14:textId="77777777" w:rsidR="00D37550" w:rsidRDefault="00D37550" w:rsidP="00DE5B80">
      <w:pPr>
        <w:ind w:firstLine="0"/>
        <w:rPr>
          <w:rtl/>
        </w:rPr>
      </w:pPr>
    </w:p>
    <w:p w14:paraId="3721E237" w14:textId="77777777" w:rsidR="00C10607" w:rsidRDefault="00C10607" w:rsidP="00DE5B80">
      <w:pPr>
        <w:ind w:firstLine="0"/>
      </w:pPr>
    </w:p>
    <w:p w14:paraId="0D6948BE" w14:textId="77777777" w:rsidR="001F592E" w:rsidRPr="008713A4" w:rsidRDefault="001F592E" w:rsidP="00DE5B80">
      <w:pPr>
        <w:ind w:firstLine="0"/>
        <w:rPr>
          <w:rtl/>
        </w:rPr>
      </w:pPr>
    </w:p>
    <w:p w14:paraId="632FC47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A9072E7" w14:textId="200EE43D" w:rsidR="00E64116" w:rsidRPr="008713A4" w:rsidRDefault="00E3694A" w:rsidP="00D40A29">
      <w:pPr>
        <w:ind w:firstLine="0"/>
      </w:pPr>
      <w:r>
        <w:rPr>
          <w:rtl/>
        </w:rPr>
        <w:t>תמי סלע</w:t>
      </w:r>
    </w:p>
    <w:p w14:paraId="5294DCD0" w14:textId="77777777" w:rsidR="00E64116" w:rsidRPr="008713A4" w:rsidRDefault="00E64116" w:rsidP="00DE5B80">
      <w:pPr>
        <w:ind w:firstLine="0"/>
        <w:rPr>
          <w:rtl/>
        </w:rPr>
      </w:pPr>
    </w:p>
    <w:p w14:paraId="4DE9E5D5" w14:textId="77777777" w:rsidR="00925410" w:rsidRPr="008713A4" w:rsidRDefault="00925410" w:rsidP="0092541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122F09A" w14:textId="77777777" w:rsidR="00925410" w:rsidRDefault="00925410" w:rsidP="00925410">
      <w:pPr>
        <w:ind w:firstLine="0"/>
        <w:rPr>
          <w:rtl/>
        </w:rPr>
      </w:pPr>
      <w:r>
        <w:rPr>
          <w:rtl/>
        </w:rPr>
        <w:t>אתי דנן</w:t>
      </w:r>
    </w:p>
    <w:p w14:paraId="006400A5" w14:textId="44C5DD29" w:rsidR="00925410" w:rsidRDefault="00925410" w:rsidP="00D40A29">
      <w:pPr>
        <w:ind w:firstLine="0"/>
        <w:rPr>
          <w:u w:val="single"/>
          <w:rtl/>
        </w:rPr>
      </w:pPr>
    </w:p>
    <w:p w14:paraId="0B056FBA" w14:textId="6C0572A6" w:rsidR="00925410" w:rsidRPr="008713A4" w:rsidRDefault="00925410" w:rsidP="0092541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A9BF87A" w14:textId="268FEF7F" w:rsidR="00925410" w:rsidRDefault="00925410" w:rsidP="0092541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14AE8702" w14:textId="77777777" w:rsidR="00E64116" w:rsidRPr="008713A4" w:rsidRDefault="00E64116" w:rsidP="00DE5B80">
      <w:pPr>
        <w:ind w:firstLine="0"/>
        <w:rPr>
          <w:rtl/>
        </w:rPr>
      </w:pPr>
    </w:p>
    <w:p w14:paraId="067E25B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7A2DC8" w14:textId="040EAF24" w:rsidR="00E64116" w:rsidRDefault="006C44AA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E3694A">
        <w:rPr>
          <w:rtl/>
        </w:rPr>
        <w:t>חבר תרג</w:t>
      </w:r>
      <w:r w:rsidR="00C10607">
        <w:rPr>
          <w:rFonts w:hint="cs"/>
          <w:rtl/>
        </w:rPr>
        <w:t>ו</w:t>
      </w:r>
      <w:r w:rsidR="00E3694A">
        <w:rPr>
          <w:rtl/>
        </w:rPr>
        <w:t>מים</w:t>
      </w:r>
    </w:p>
    <w:p w14:paraId="003265C4" w14:textId="77777777" w:rsidR="00C10607" w:rsidRDefault="00C10607" w:rsidP="008320F6">
      <w:pPr>
        <w:ind w:firstLine="0"/>
      </w:pPr>
    </w:p>
    <w:p w14:paraId="1B18576D" w14:textId="77777777" w:rsidR="001F592E" w:rsidRDefault="001F592E" w:rsidP="008320F6">
      <w:pPr>
        <w:ind w:firstLine="0"/>
        <w:rPr>
          <w:rtl/>
        </w:rPr>
      </w:pPr>
    </w:p>
    <w:p w14:paraId="2D671EA7" w14:textId="77777777" w:rsidR="00C10607" w:rsidRDefault="00C10607" w:rsidP="008320F6">
      <w:pPr>
        <w:ind w:firstLine="0"/>
        <w:rPr>
          <w:rtl/>
        </w:rPr>
      </w:pPr>
    </w:p>
    <w:p w14:paraId="6D85EFAB" w14:textId="2D190964" w:rsidR="00C10607" w:rsidRPr="00C10607" w:rsidRDefault="00C10607" w:rsidP="00C10607">
      <w:pPr>
        <w:ind w:firstLine="0"/>
        <w:rPr>
          <w:rFonts w:ascii="Arial" w:hAnsi="Arial"/>
          <w:color w:val="808080"/>
          <w:shd w:val="clear" w:color="auto" w:fill="FFFFFF"/>
          <w:rtl/>
        </w:rPr>
      </w:pPr>
      <w:r w:rsidRPr="00C10607">
        <w:rPr>
          <w:rFonts w:ascii="Arial" w:hAnsi="Arial"/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C10607">
        <w:rPr>
          <w:rFonts w:ascii="Arial" w:hAnsi="Arial"/>
          <w:color w:val="808080"/>
          <w:shd w:val="clear" w:color="auto" w:fill="FFFFFF"/>
        </w:rPr>
        <w:t>.</w:t>
      </w:r>
    </w:p>
    <w:p w14:paraId="6C504F27" w14:textId="5FF98DC4" w:rsidR="006C44AA" w:rsidRDefault="006C44A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3C08920" w14:textId="4648F267" w:rsidR="006C44AA" w:rsidRDefault="006C44AA" w:rsidP="006C44AA">
      <w:pPr>
        <w:pStyle w:val="a6"/>
        <w:keepNext/>
        <w:rPr>
          <w:rtl/>
        </w:rPr>
      </w:pPr>
      <w:bookmarkStart w:id="1" w:name="ET_subject_643988_2"/>
      <w:r w:rsidRPr="006C44A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ועדת משנה לנושא ההשכלה הגבוהה</w:t>
      </w:r>
      <w:r w:rsidRPr="006C44AA">
        <w:rPr>
          <w:rStyle w:val="TagStyle"/>
          <w:rtl/>
        </w:rPr>
        <w:t xml:space="preserve"> &lt;&lt; נושא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721319E" w14:textId="77777777" w:rsidR="006C44AA" w:rsidRDefault="006C44AA" w:rsidP="006C44AA">
      <w:pPr>
        <w:pStyle w:val="KeepWithNext"/>
        <w:rPr>
          <w:rtl/>
        </w:rPr>
      </w:pPr>
    </w:p>
    <w:p w14:paraId="2B0474B7" w14:textId="77777777" w:rsidR="006C44AA" w:rsidRDefault="006C44AA" w:rsidP="006C44AA">
      <w:pPr>
        <w:rPr>
          <w:rtl/>
        </w:rPr>
      </w:pPr>
    </w:p>
    <w:p w14:paraId="08E3BC91" w14:textId="6D0D752B" w:rsidR="006C44AA" w:rsidRDefault="006C44AA" w:rsidP="006C44AA">
      <w:pPr>
        <w:pStyle w:val="af6"/>
        <w:keepNext/>
        <w:rPr>
          <w:rtl/>
        </w:rPr>
      </w:pPr>
      <w:bookmarkStart w:id="2" w:name="ET_yor_6053_3"/>
      <w:r w:rsidRPr="006C44A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C44AA">
        <w:rPr>
          <w:rStyle w:val="TagStyle"/>
          <w:rtl/>
        </w:rPr>
        <w:t xml:space="preserve"> &lt;&lt; יור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541BFE0" w14:textId="77777777" w:rsidR="006C44AA" w:rsidRDefault="006C44AA" w:rsidP="006C44AA">
      <w:pPr>
        <w:pStyle w:val="KeepWithNext"/>
        <w:rPr>
          <w:rtl/>
          <w:lang w:eastAsia="he-IL"/>
        </w:rPr>
      </w:pPr>
    </w:p>
    <w:p w14:paraId="10BE3ACF" w14:textId="536A3967" w:rsidR="006C44AA" w:rsidRDefault="006C44AA" w:rsidP="006C44AA">
      <w:pPr>
        <w:rPr>
          <w:rtl/>
          <w:lang w:eastAsia="he-IL"/>
        </w:rPr>
      </w:pPr>
      <w:bookmarkStart w:id="3" w:name="_ETM_Q1_10837"/>
      <w:bookmarkStart w:id="4" w:name="_ETM_Q1_11051"/>
      <w:bookmarkEnd w:id="3"/>
      <w:bookmarkEnd w:id="4"/>
      <w:r>
        <w:rPr>
          <w:rFonts w:hint="cs"/>
          <w:rtl/>
          <w:lang w:eastAsia="he-IL"/>
        </w:rPr>
        <w:t>אני מתכבד לפתוח את ועדת</w:t>
      </w:r>
      <w:bookmarkStart w:id="5" w:name="_ETM_Q1_14280"/>
      <w:bookmarkEnd w:id="5"/>
      <w:r>
        <w:rPr>
          <w:rFonts w:hint="cs"/>
          <w:rtl/>
          <w:lang w:eastAsia="he-IL"/>
        </w:rPr>
        <w:t xml:space="preserve"> החינוך, התרבות והספורט בנושא הקמת ועדת משנה להשכלה גבוהה. אני </w:t>
      </w:r>
      <w:bookmarkStart w:id="6" w:name="_ETM_Q1_23997"/>
      <w:bookmarkEnd w:id="6"/>
      <w:r>
        <w:rPr>
          <w:rFonts w:hint="cs"/>
          <w:rtl/>
          <w:lang w:eastAsia="he-IL"/>
        </w:rPr>
        <w:t xml:space="preserve">מבקש להביא </w:t>
      </w:r>
      <w:bookmarkStart w:id="7" w:name="_ETM_Q1_23344"/>
      <w:bookmarkStart w:id="8" w:name="_ETM_Q1_23560"/>
      <w:bookmarkStart w:id="9" w:name="_ETM_Q1_23008"/>
      <w:bookmarkStart w:id="10" w:name="_ETM_Q1_23223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לידיעת הנוכחים כי ועדת </w:t>
      </w:r>
      <w:bookmarkStart w:id="11" w:name="_ETM_Q1_24025"/>
      <w:bookmarkStart w:id="12" w:name="_ETM_Q1_24242"/>
      <w:bookmarkEnd w:id="11"/>
      <w:bookmarkEnd w:id="12"/>
      <w:r>
        <w:rPr>
          <w:rFonts w:hint="cs"/>
          <w:rtl/>
          <w:lang w:eastAsia="he-IL"/>
        </w:rPr>
        <w:t>החינוך, התרבות והספורט</w:t>
      </w:r>
      <w:bookmarkStart w:id="13" w:name="_ETM_Q1_27946"/>
      <w:bookmarkEnd w:id="13"/>
      <w:r>
        <w:rPr>
          <w:rFonts w:hint="cs"/>
          <w:rtl/>
          <w:lang w:eastAsia="he-IL"/>
        </w:rPr>
        <w:t xml:space="preserve"> </w:t>
      </w:r>
      <w:r w:rsidR="009411A0">
        <w:rPr>
          <w:rFonts w:hint="cs"/>
          <w:rtl/>
          <w:lang w:eastAsia="he-IL"/>
        </w:rPr>
        <w:t>רוצה להביא היום החלטה על הקמת</w:t>
      </w:r>
      <w:bookmarkStart w:id="14" w:name="_ETM_Q1_30812"/>
      <w:bookmarkStart w:id="15" w:name="_ETM_Q1_31014"/>
      <w:bookmarkEnd w:id="14"/>
      <w:bookmarkEnd w:id="15"/>
      <w:r w:rsidR="009411A0">
        <w:rPr>
          <w:rFonts w:hint="cs"/>
          <w:rtl/>
          <w:lang w:eastAsia="he-IL"/>
        </w:rPr>
        <w:t xml:space="preserve"> ועדת משנה להשכלה</w:t>
      </w:r>
      <w:bookmarkStart w:id="16" w:name="_ETM_Q1_37756"/>
      <w:bookmarkEnd w:id="16"/>
      <w:r w:rsidR="009411A0">
        <w:rPr>
          <w:rFonts w:hint="cs"/>
          <w:rtl/>
          <w:lang w:eastAsia="he-IL"/>
        </w:rPr>
        <w:t xml:space="preserve"> גבוהה, שההרכב</w:t>
      </w:r>
      <w:bookmarkStart w:id="17" w:name="_ETM_Q1_37075"/>
      <w:bookmarkStart w:id="18" w:name="_ETM_Q1_37274"/>
      <w:bookmarkEnd w:id="17"/>
      <w:bookmarkEnd w:id="18"/>
      <w:r w:rsidR="009411A0">
        <w:rPr>
          <w:rFonts w:hint="cs"/>
          <w:rtl/>
          <w:lang w:eastAsia="he-IL"/>
        </w:rPr>
        <w:t xml:space="preserve"> יהיה: יו</w:t>
      </w:r>
      <w:bookmarkStart w:id="19" w:name="_ETM_Q1_37982"/>
      <w:bookmarkEnd w:id="19"/>
      <w:r w:rsidR="009411A0">
        <w:rPr>
          <w:rFonts w:hint="cs"/>
          <w:rtl/>
          <w:lang w:eastAsia="he-IL"/>
        </w:rPr>
        <w:t>"</w:t>
      </w:r>
      <w:bookmarkStart w:id="20" w:name="_ETM_Q1_38201"/>
      <w:bookmarkEnd w:id="20"/>
      <w:r w:rsidR="009411A0">
        <w:rPr>
          <w:rFonts w:hint="cs"/>
          <w:rtl/>
          <w:lang w:eastAsia="he-IL"/>
        </w:rPr>
        <w:t xml:space="preserve">ר הוועדה </w:t>
      </w:r>
      <w:r w:rsidR="009411A0">
        <w:rPr>
          <w:rtl/>
          <w:lang w:eastAsia="he-IL"/>
        </w:rPr>
        <w:t>–</w:t>
      </w:r>
      <w:r w:rsidR="009411A0">
        <w:rPr>
          <w:rFonts w:hint="cs"/>
          <w:rtl/>
          <w:lang w:eastAsia="he-IL"/>
        </w:rPr>
        <w:t xml:space="preserve"> חבר הכנסת</w:t>
      </w:r>
      <w:bookmarkStart w:id="21" w:name="_ETM_Q1_42767"/>
      <w:bookmarkEnd w:id="21"/>
      <w:r w:rsidR="009411A0">
        <w:rPr>
          <w:rFonts w:hint="cs"/>
          <w:rtl/>
          <w:lang w:eastAsia="he-IL"/>
        </w:rPr>
        <w:t xml:space="preserve"> זאב אלקין, חברת הוועדה מיכל וולדיגר, </w:t>
      </w:r>
      <w:bookmarkStart w:id="22" w:name="_ETM_Q1_45096"/>
      <w:bookmarkStart w:id="23" w:name="_ETM_Q1_45308"/>
      <w:bookmarkEnd w:id="22"/>
      <w:bookmarkEnd w:id="23"/>
      <w:r w:rsidR="009411A0">
        <w:rPr>
          <w:rFonts w:hint="cs"/>
          <w:rtl/>
          <w:lang w:eastAsia="he-IL"/>
        </w:rPr>
        <w:t xml:space="preserve">חבר הכנסת משה טור </w:t>
      </w:r>
      <w:bookmarkStart w:id="24" w:name="_ETM_Q1_50889"/>
      <w:bookmarkEnd w:id="24"/>
      <w:r w:rsidR="009411A0">
        <w:rPr>
          <w:rFonts w:hint="cs"/>
          <w:rtl/>
          <w:lang w:eastAsia="he-IL"/>
        </w:rPr>
        <w:t>פז</w:t>
      </w:r>
      <w:bookmarkStart w:id="25" w:name="_ETM_Q1_46600"/>
      <w:bookmarkStart w:id="26" w:name="_ETM_Q1_46820"/>
      <w:bookmarkEnd w:id="25"/>
      <w:bookmarkEnd w:id="26"/>
      <w:r w:rsidR="009411A0">
        <w:rPr>
          <w:rFonts w:hint="cs"/>
          <w:rtl/>
          <w:lang w:eastAsia="he-IL"/>
        </w:rPr>
        <w:t xml:space="preserve">, חברת הכנסת צגה מלקו וחבר הכנסת יבגני </w:t>
      </w:r>
      <w:bookmarkStart w:id="27" w:name="_ETM_Q1_50397"/>
      <w:bookmarkStart w:id="28" w:name="_ETM_Q1_50623"/>
      <w:bookmarkEnd w:id="27"/>
      <w:bookmarkEnd w:id="28"/>
      <w:r w:rsidR="009411A0">
        <w:rPr>
          <w:rFonts w:hint="cs"/>
          <w:rtl/>
          <w:lang w:eastAsia="he-IL"/>
        </w:rPr>
        <w:t xml:space="preserve">סובה. </w:t>
      </w:r>
      <w:bookmarkStart w:id="29" w:name="_ETM_Q1_51424"/>
      <w:bookmarkEnd w:id="29"/>
      <w:r w:rsidR="009411A0">
        <w:rPr>
          <w:rFonts w:hint="cs"/>
          <w:rtl/>
          <w:lang w:eastAsia="he-IL"/>
        </w:rPr>
        <w:t>כמובן שבהמשך</w:t>
      </w:r>
      <w:bookmarkStart w:id="30" w:name="_ETM_Q1_51119"/>
      <w:bookmarkStart w:id="31" w:name="_ETM_Q1_51340"/>
      <w:bookmarkStart w:id="32" w:name="_ETM_Q1_50453"/>
      <w:bookmarkStart w:id="33" w:name="_ETM_Q1_50670"/>
      <w:bookmarkEnd w:id="30"/>
      <w:bookmarkEnd w:id="31"/>
      <w:bookmarkEnd w:id="32"/>
      <w:bookmarkEnd w:id="33"/>
      <w:r w:rsidR="009411A0">
        <w:rPr>
          <w:rFonts w:hint="cs"/>
          <w:rtl/>
          <w:lang w:eastAsia="he-IL"/>
        </w:rPr>
        <w:t xml:space="preserve"> ירצו - - -</w:t>
      </w:r>
      <w:bookmarkStart w:id="34" w:name="_ETM_Q1_52309"/>
      <w:bookmarkStart w:id="35" w:name="_ETM_Q1_52527"/>
      <w:bookmarkEnd w:id="34"/>
      <w:bookmarkEnd w:id="35"/>
    </w:p>
    <w:p w14:paraId="33AE3CF9" w14:textId="77777777" w:rsidR="009411A0" w:rsidRDefault="009411A0" w:rsidP="006C44AA">
      <w:pPr>
        <w:rPr>
          <w:rtl/>
          <w:lang w:eastAsia="he-IL"/>
        </w:rPr>
      </w:pPr>
      <w:bookmarkStart w:id="36" w:name="_ETM_Q1_52754"/>
      <w:bookmarkStart w:id="37" w:name="_ETM_Q1_52792"/>
      <w:bookmarkStart w:id="38" w:name="_ETM_Q1_53822"/>
      <w:bookmarkEnd w:id="36"/>
      <w:bookmarkEnd w:id="37"/>
      <w:bookmarkEnd w:id="38"/>
    </w:p>
    <w:p w14:paraId="651A3C25" w14:textId="52FD74F6" w:rsidR="009411A0" w:rsidRDefault="009411A0" w:rsidP="009411A0">
      <w:pPr>
        <w:pStyle w:val="a4"/>
        <w:keepNext/>
        <w:rPr>
          <w:rtl/>
        </w:rPr>
      </w:pPr>
      <w:bookmarkStart w:id="39" w:name="ET_speaker_4590_4"/>
      <w:r w:rsidRPr="009411A0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411A0">
        <w:rPr>
          <w:rStyle w:val="TagStyle"/>
          <w:rtl/>
        </w:rPr>
        <w:t xml:space="preserve"> &lt;&lt; דובר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39"/>
    </w:p>
    <w:p w14:paraId="62DF5157" w14:textId="77777777" w:rsidR="009411A0" w:rsidRDefault="009411A0" w:rsidP="009411A0">
      <w:pPr>
        <w:pStyle w:val="KeepWithNext"/>
        <w:rPr>
          <w:rtl/>
          <w:lang w:eastAsia="he-IL"/>
        </w:rPr>
      </w:pPr>
    </w:p>
    <w:p w14:paraId="3FFA7A4C" w14:textId="0BA7D5C5" w:rsidR="009411A0" w:rsidRDefault="009411A0" w:rsidP="009411A0">
      <w:pPr>
        <w:rPr>
          <w:rtl/>
          <w:lang w:eastAsia="he-IL"/>
        </w:rPr>
      </w:pPr>
      <w:bookmarkStart w:id="40" w:name="_ETM_Q1_54106"/>
      <w:bookmarkStart w:id="41" w:name="_ETM_Q1_54134"/>
      <w:bookmarkEnd w:id="40"/>
      <w:bookmarkEnd w:id="41"/>
      <w:r>
        <w:rPr>
          <w:rFonts w:hint="cs"/>
          <w:rtl/>
          <w:lang w:eastAsia="he-IL"/>
        </w:rPr>
        <w:t>מי שירצה, מוזמן.</w:t>
      </w:r>
    </w:p>
    <w:p w14:paraId="3ADF0745" w14:textId="77777777" w:rsidR="009411A0" w:rsidRDefault="009411A0" w:rsidP="009411A0">
      <w:pPr>
        <w:rPr>
          <w:rtl/>
          <w:lang w:eastAsia="he-IL"/>
        </w:rPr>
      </w:pPr>
      <w:bookmarkStart w:id="42" w:name="_ETM_Q1_56484"/>
      <w:bookmarkStart w:id="43" w:name="_ETM_Q1_56521"/>
      <w:bookmarkEnd w:id="42"/>
      <w:bookmarkEnd w:id="43"/>
    </w:p>
    <w:p w14:paraId="7AA52BBF" w14:textId="3269B8DE" w:rsidR="009411A0" w:rsidRDefault="009411A0" w:rsidP="009411A0">
      <w:pPr>
        <w:pStyle w:val="af6"/>
        <w:keepNext/>
        <w:rPr>
          <w:rtl/>
        </w:rPr>
      </w:pPr>
      <w:bookmarkStart w:id="44" w:name="ET_yor_6053_5"/>
      <w:r w:rsidRPr="009411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11A0">
        <w:rPr>
          <w:rStyle w:val="TagStyle"/>
          <w:rtl/>
        </w:rPr>
        <w:t xml:space="preserve"> &lt;&lt; יור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111EE9A7" w14:textId="77777777" w:rsidR="009411A0" w:rsidRDefault="009411A0" w:rsidP="009411A0">
      <w:pPr>
        <w:pStyle w:val="KeepWithNext"/>
        <w:rPr>
          <w:rtl/>
          <w:lang w:eastAsia="he-IL"/>
        </w:rPr>
      </w:pPr>
    </w:p>
    <w:p w14:paraId="547DD73A" w14:textId="77777777" w:rsidR="00492479" w:rsidRDefault="009411A0" w:rsidP="009411A0">
      <w:pPr>
        <w:rPr>
          <w:rtl/>
          <w:lang w:eastAsia="he-IL"/>
        </w:rPr>
      </w:pPr>
      <w:bookmarkStart w:id="45" w:name="_ETM_Q1_57799"/>
      <w:bookmarkEnd w:id="45"/>
      <w:r>
        <w:rPr>
          <w:rFonts w:hint="cs"/>
          <w:rtl/>
          <w:lang w:eastAsia="he-IL"/>
        </w:rPr>
        <w:t xml:space="preserve">ברוך הבא. </w:t>
      </w:r>
    </w:p>
    <w:p w14:paraId="4D244083" w14:textId="77777777" w:rsidR="00492479" w:rsidRDefault="00492479" w:rsidP="009411A0">
      <w:pPr>
        <w:rPr>
          <w:rtl/>
          <w:lang w:eastAsia="he-IL"/>
        </w:rPr>
      </w:pPr>
    </w:p>
    <w:p w14:paraId="1ECCF17B" w14:textId="77777777" w:rsidR="0085776B" w:rsidRDefault="009411A0" w:rsidP="00941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</w:t>
      </w:r>
      <w:bookmarkStart w:id="46" w:name="_ETM_Q1_60661"/>
      <w:bookmarkEnd w:id="46"/>
      <w:r>
        <w:rPr>
          <w:rFonts w:hint="cs"/>
          <w:rtl/>
          <w:lang w:eastAsia="he-IL"/>
        </w:rPr>
        <w:t>תהיה רשאית לעסוק במספר נושאים. ה</w:t>
      </w:r>
      <w:bookmarkStart w:id="47" w:name="_ETM_Q1_60117"/>
      <w:bookmarkStart w:id="48" w:name="_ETM_Q1_60323"/>
      <w:bookmarkEnd w:id="47"/>
      <w:bookmarkEnd w:id="48"/>
      <w:r>
        <w:rPr>
          <w:rFonts w:hint="cs"/>
          <w:rtl/>
          <w:lang w:eastAsia="he-IL"/>
        </w:rPr>
        <w:t>נושא הראשון, מצב מערכת ההשכלה</w:t>
      </w:r>
      <w:bookmarkStart w:id="49" w:name="_ETM_Q1_65956"/>
      <w:bookmarkEnd w:id="49"/>
      <w:r>
        <w:rPr>
          <w:rFonts w:hint="cs"/>
          <w:rtl/>
          <w:lang w:eastAsia="he-IL"/>
        </w:rPr>
        <w:t xml:space="preserve"> הגבוהה בישראל והאתגרים העומדים</w:t>
      </w:r>
      <w:bookmarkStart w:id="50" w:name="_ETM_Q1_64329"/>
      <w:bookmarkEnd w:id="50"/>
      <w:r>
        <w:rPr>
          <w:rFonts w:hint="cs"/>
          <w:rtl/>
          <w:lang w:eastAsia="he-IL"/>
        </w:rPr>
        <w:t xml:space="preserve"> </w:t>
      </w:r>
      <w:bookmarkStart w:id="51" w:name="_ETM_Q1_64543"/>
      <w:bookmarkEnd w:id="51"/>
      <w:r>
        <w:rPr>
          <w:rFonts w:hint="cs"/>
          <w:rtl/>
          <w:lang w:eastAsia="he-IL"/>
        </w:rPr>
        <w:t>בפניה</w:t>
      </w:r>
      <w:r w:rsidR="0085776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קידום ייצוג של קבוצות חברתיות </w:t>
      </w:r>
      <w:bookmarkStart w:id="52" w:name="_ETM_Q1_70574"/>
      <w:bookmarkEnd w:id="52"/>
      <w:r>
        <w:rPr>
          <w:rFonts w:hint="cs"/>
          <w:rtl/>
          <w:lang w:eastAsia="he-IL"/>
        </w:rPr>
        <w:t xml:space="preserve">שונות </w:t>
      </w:r>
      <w:bookmarkStart w:id="53" w:name="_ETM_Q1_66741"/>
      <w:bookmarkStart w:id="54" w:name="_ETM_Q1_66959"/>
      <w:bookmarkEnd w:id="53"/>
      <w:bookmarkEnd w:id="54"/>
      <w:r>
        <w:rPr>
          <w:rFonts w:hint="cs"/>
          <w:rtl/>
          <w:lang w:eastAsia="he-IL"/>
        </w:rPr>
        <w:t>בתוך מערכת ההשכלה הגבוהה</w:t>
      </w:r>
      <w:bookmarkStart w:id="55" w:name="_ETM_Q1_68386"/>
      <w:bookmarkEnd w:id="55"/>
      <w:r w:rsidR="0085776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" w:name="_ETM_Q1_68604"/>
      <w:bookmarkEnd w:id="56"/>
      <w:r>
        <w:rPr>
          <w:rFonts w:hint="cs"/>
          <w:rtl/>
          <w:lang w:eastAsia="he-IL"/>
        </w:rPr>
        <w:t>בין-לאומיות של מערכת ההשכלה</w:t>
      </w:r>
      <w:bookmarkStart w:id="57" w:name="_ETM_Q1_73312"/>
      <w:bookmarkEnd w:id="57"/>
      <w:r>
        <w:rPr>
          <w:rFonts w:hint="cs"/>
          <w:rtl/>
          <w:lang w:eastAsia="he-IL"/>
        </w:rPr>
        <w:t xml:space="preserve"> הגבוהה הישראלית והתמודדות עם </w:t>
      </w:r>
      <w:proofErr w:type="spellStart"/>
      <w:r>
        <w:rPr>
          <w:rFonts w:hint="cs"/>
          <w:rtl/>
          <w:lang w:eastAsia="he-IL"/>
        </w:rPr>
        <w:t>חרמות</w:t>
      </w:r>
      <w:proofErr w:type="spellEnd"/>
      <w:r>
        <w:rPr>
          <w:rFonts w:hint="cs"/>
          <w:rtl/>
          <w:lang w:eastAsia="he-IL"/>
        </w:rPr>
        <w:t xml:space="preserve"> אקדמיים</w:t>
      </w:r>
      <w:r w:rsidR="0085776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</w:t>
      </w:r>
      <w:bookmarkStart w:id="58" w:name="_ETM_Q1_75293"/>
      <w:bookmarkStart w:id="59" w:name="_ETM_Q1_75511"/>
      <w:bookmarkEnd w:id="58"/>
      <w:bookmarkEnd w:id="59"/>
      <w:r>
        <w:rPr>
          <w:rFonts w:hint="cs"/>
          <w:rtl/>
          <w:lang w:eastAsia="he-IL"/>
        </w:rPr>
        <w:t>פיקוח על העבודה</w:t>
      </w:r>
      <w:bookmarkStart w:id="60" w:name="_ETM_Q1_78845"/>
      <w:bookmarkEnd w:id="60"/>
      <w:r>
        <w:rPr>
          <w:rFonts w:hint="cs"/>
          <w:rtl/>
          <w:lang w:eastAsia="he-IL"/>
        </w:rPr>
        <w:t xml:space="preserve"> השוטפת של מל"ג-ות"ת </w:t>
      </w:r>
      <w:bookmarkStart w:id="61" w:name="_ETM_Q1_78436"/>
      <w:bookmarkEnd w:id="61"/>
      <w:r>
        <w:rPr>
          <w:rFonts w:hint="cs"/>
          <w:rtl/>
          <w:lang w:eastAsia="he-IL"/>
        </w:rPr>
        <w:t>ו</w:t>
      </w:r>
      <w:bookmarkStart w:id="62" w:name="_ETM_Q1_78651"/>
      <w:bookmarkEnd w:id="62"/>
      <w:r>
        <w:rPr>
          <w:rFonts w:hint="cs"/>
          <w:rtl/>
          <w:lang w:eastAsia="he-IL"/>
        </w:rPr>
        <w:t xml:space="preserve">היחסים בין הרגולטור למוסדות להשכלה גבוהה. </w:t>
      </w:r>
    </w:p>
    <w:p w14:paraId="644C7B23" w14:textId="77777777" w:rsidR="0085776B" w:rsidRDefault="0085776B" w:rsidP="009411A0">
      <w:pPr>
        <w:rPr>
          <w:rtl/>
          <w:lang w:eastAsia="he-IL"/>
        </w:rPr>
      </w:pPr>
    </w:p>
    <w:p w14:paraId="4D3EE215" w14:textId="1B62D3A4" w:rsidR="009411A0" w:rsidRDefault="009411A0" w:rsidP="009411A0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</w:t>
      </w:r>
      <w:bookmarkStart w:id="63" w:name="_ETM_Q1_87130"/>
      <w:bookmarkEnd w:id="63"/>
      <w:r>
        <w:rPr>
          <w:rFonts w:hint="cs"/>
          <w:rtl/>
          <w:lang w:eastAsia="he-IL"/>
        </w:rPr>
        <w:t xml:space="preserve"> תוקף פעילות הוועדה יהיה </w:t>
      </w:r>
      <w:bookmarkStart w:id="64" w:name="_ETM_Q1_86000"/>
      <w:bookmarkStart w:id="65" w:name="_ETM_Q1_86218"/>
      <w:bookmarkEnd w:id="64"/>
      <w:bookmarkEnd w:id="65"/>
      <w:r>
        <w:rPr>
          <w:rFonts w:hint="cs"/>
          <w:rtl/>
          <w:lang w:eastAsia="he-IL"/>
        </w:rPr>
        <w:t xml:space="preserve">כמובן </w:t>
      </w:r>
      <w:r w:rsidR="0085776B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יום ועד תום כנס </w:t>
      </w:r>
      <w:bookmarkStart w:id="66" w:name="_ETM_Q1_91084"/>
      <w:bookmarkEnd w:id="66"/>
      <w:r>
        <w:rPr>
          <w:rFonts w:hint="cs"/>
          <w:rtl/>
          <w:lang w:eastAsia="he-IL"/>
        </w:rPr>
        <w:t>החורף תשפ"ה 2025.</w:t>
      </w:r>
      <w:bookmarkStart w:id="67" w:name="_ETM_Q1_93325"/>
      <w:bookmarkStart w:id="68" w:name="_ETM_Q1_93549"/>
      <w:bookmarkEnd w:id="67"/>
      <w:bookmarkEnd w:id="68"/>
    </w:p>
    <w:p w14:paraId="3F75BB62" w14:textId="77777777" w:rsidR="009411A0" w:rsidRDefault="009411A0" w:rsidP="009411A0">
      <w:pPr>
        <w:rPr>
          <w:rtl/>
          <w:lang w:eastAsia="he-IL"/>
        </w:rPr>
      </w:pPr>
      <w:bookmarkStart w:id="69" w:name="_ETM_Q1_93895"/>
      <w:bookmarkStart w:id="70" w:name="_ETM_Q1_93938"/>
      <w:bookmarkStart w:id="71" w:name="_ETM_Q1_95510"/>
      <w:bookmarkEnd w:id="69"/>
      <w:bookmarkEnd w:id="70"/>
      <w:bookmarkEnd w:id="71"/>
    </w:p>
    <w:p w14:paraId="4D9FFC79" w14:textId="0F1FB519" w:rsidR="009411A0" w:rsidRDefault="009411A0" w:rsidP="009411A0">
      <w:pPr>
        <w:pStyle w:val="a4"/>
        <w:keepNext/>
        <w:rPr>
          <w:rtl/>
        </w:rPr>
      </w:pPr>
      <w:bookmarkStart w:id="72" w:name="ET_speaker_4590_6"/>
      <w:r w:rsidRPr="009411A0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9411A0">
        <w:rPr>
          <w:rStyle w:val="TagStyle"/>
          <w:rtl/>
        </w:rPr>
        <w:t xml:space="preserve"> &lt;&lt; דובר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14:paraId="157B5594" w14:textId="77777777" w:rsidR="009411A0" w:rsidRDefault="009411A0" w:rsidP="009411A0">
      <w:pPr>
        <w:pStyle w:val="KeepWithNext"/>
        <w:rPr>
          <w:rtl/>
          <w:lang w:eastAsia="he-IL"/>
        </w:rPr>
      </w:pPr>
    </w:p>
    <w:p w14:paraId="29CFA5DD" w14:textId="0BCD6BAB" w:rsidR="009411A0" w:rsidRDefault="009411A0" w:rsidP="009411A0">
      <w:pPr>
        <w:rPr>
          <w:rtl/>
          <w:lang w:eastAsia="he-IL"/>
        </w:rPr>
      </w:pPr>
      <w:bookmarkStart w:id="73" w:name="_ETM_Q1_95775"/>
      <w:bookmarkStart w:id="74" w:name="_ETM_Q1_95804"/>
      <w:bookmarkEnd w:id="73"/>
      <w:bookmarkEnd w:id="74"/>
      <w:r>
        <w:rPr>
          <w:rFonts w:hint="cs"/>
          <w:rtl/>
          <w:lang w:eastAsia="he-IL"/>
        </w:rPr>
        <w:t>כל פע</w:t>
      </w:r>
      <w:bookmarkStart w:id="75" w:name="_ETM_Q1_94451"/>
      <w:bookmarkEnd w:id="75"/>
      <w:r>
        <w:rPr>
          <w:rFonts w:hint="cs"/>
          <w:rtl/>
          <w:lang w:eastAsia="he-IL"/>
        </w:rPr>
        <w:t>ם</w:t>
      </w:r>
      <w:bookmarkStart w:id="76" w:name="_ETM_Q1_94669"/>
      <w:bookmarkEnd w:id="76"/>
      <w:r>
        <w:rPr>
          <w:rFonts w:hint="cs"/>
          <w:rtl/>
          <w:lang w:eastAsia="he-IL"/>
        </w:rPr>
        <w:t xml:space="preserve"> מוארך?</w:t>
      </w:r>
    </w:p>
    <w:p w14:paraId="6881D693" w14:textId="77777777" w:rsidR="009411A0" w:rsidRDefault="009411A0" w:rsidP="009411A0">
      <w:pPr>
        <w:rPr>
          <w:rtl/>
          <w:lang w:eastAsia="he-IL"/>
        </w:rPr>
      </w:pPr>
      <w:bookmarkStart w:id="77" w:name="_ETM_Q1_96113"/>
      <w:bookmarkStart w:id="78" w:name="_ETM_Q1_96150"/>
      <w:bookmarkEnd w:id="77"/>
      <w:bookmarkEnd w:id="78"/>
    </w:p>
    <w:p w14:paraId="37647BB4" w14:textId="701C5A1E" w:rsidR="009411A0" w:rsidRDefault="009411A0" w:rsidP="009411A0">
      <w:pPr>
        <w:pStyle w:val="af6"/>
        <w:keepNext/>
        <w:rPr>
          <w:rtl/>
        </w:rPr>
      </w:pPr>
      <w:bookmarkStart w:id="79" w:name="ET_yor_6053_7"/>
      <w:r w:rsidRPr="009411A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9411A0">
        <w:rPr>
          <w:rStyle w:val="TagStyle"/>
          <w:rtl/>
        </w:rPr>
        <w:t xml:space="preserve"> &lt;&lt; יור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79"/>
    </w:p>
    <w:p w14:paraId="3B4C6E9B" w14:textId="77777777" w:rsidR="009411A0" w:rsidRDefault="009411A0" w:rsidP="009411A0">
      <w:pPr>
        <w:pStyle w:val="KeepWithNext"/>
        <w:rPr>
          <w:rtl/>
          <w:lang w:eastAsia="he-IL"/>
        </w:rPr>
      </w:pPr>
    </w:p>
    <w:p w14:paraId="6BED56B5" w14:textId="0966DD85" w:rsidR="00C83819" w:rsidRDefault="00C83819" w:rsidP="00C83819">
      <w:pPr>
        <w:rPr>
          <w:rtl/>
          <w:lang w:eastAsia="he-IL"/>
        </w:rPr>
      </w:pPr>
      <w:bookmarkStart w:id="80" w:name="_ETM_Q1_97815"/>
      <w:bookmarkStart w:id="81" w:name="_ETM_Q1_93751"/>
      <w:bookmarkStart w:id="82" w:name="_ETM_Q1_95115"/>
      <w:bookmarkStart w:id="83" w:name="_ETM_Q1_95331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>כן, כל פעם אנחנו מאריכים,</w:t>
      </w:r>
      <w:bookmarkStart w:id="84" w:name="_ETM_Q1_100376"/>
      <w:bookmarkEnd w:id="84"/>
      <w:r>
        <w:rPr>
          <w:rFonts w:hint="cs"/>
          <w:rtl/>
          <w:lang w:eastAsia="he-IL"/>
        </w:rPr>
        <w:t xml:space="preserve"> כל מושב.</w:t>
      </w:r>
      <w:bookmarkStart w:id="85" w:name="_ETM_Q1_99333"/>
      <w:bookmarkStart w:id="86" w:name="_ETM_Q1_99547"/>
      <w:bookmarkStart w:id="87" w:name="_ETM_Q1_94823"/>
      <w:bookmarkStart w:id="88" w:name="_ETM_Q1_95296"/>
      <w:bookmarkStart w:id="89" w:name="_ETM_Q1_95333"/>
      <w:bookmarkEnd w:id="85"/>
      <w:bookmarkEnd w:id="86"/>
      <w:bookmarkEnd w:id="87"/>
      <w:bookmarkEnd w:id="88"/>
      <w:bookmarkEnd w:id="89"/>
    </w:p>
    <w:p w14:paraId="48E0E824" w14:textId="77777777" w:rsidR="00C83819" w:rsidRDefault="00C83819" w:rsidP="00C83819">
      <w:pPr>
        <w:rPr>
          <w:rtl/>
          <w:lang w:eastAsia="he-IL"/>
        </w:rPr>
      </w:pPr>
      <w:bookmarkStart w:id="90" w:name="_ETM_Q1_96605"/>
      <w:bookmarkStart w:id="91" w:name="_ETM_Q1_96647"/>
      <w:bookmarkStart w:id="92" w:name="_ETM_Q1_97495"/>
      <w:bookmarkEnd w:id="90"/>
      <w:bookmarkEnd w:id="91"/>
      <w:bookmarkEnd w:id="92"/>
    </w:p>
    <w:p w14:paraId="01C8D836" w14:textId="5940D5A1" w:rsidR="00C83819" w:rsidRDefault="00C83819" w:rsidP="00C83819">
      <w:pPr>
        <w:pStyle w:val="a4"/>
        <w:keepNext/>
        <w:rPr>
          <w:rtl/>
        </w:rPr>
      </w:pPr>
      <w:bookmarkStart w:id="93" w:name="ET_speaker_תמי_סלע_8"/>
      <w:r w:rsidRPr="00C8381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83819">
        <w:rPr>
          <w:rStyle w:val="TagStyle"/>
          <w:rtl/>
        </w:rPr>
        <w:t xml:space="preserve"> &lt;&lt; דובר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93"/>
    </w:p>
    <w:p w14:paraId="74ABBDC0" w14:textId="77777777" w:rsidR="00C83819" w:rsidRDefault="00C83819" w:rsidP="00C83819">
      <w:pPr>
        <w:pStyle w:val="KeepWithNext"/>
        <w:rPr>
          <w:rtl/>
          <w:lang w:eastAsia="he-IL"/>
        </w:rPr>
      </w:pPr>
    </w:p>
    <w:p w14:paraId="13D72595" w14:textId="10925511" w:rsidR="00C83819" w:rsidRDefault="00C83819" w:rsidP="00C83819">
      <w:pPr>
        <w:rPr>
          <w:rtl/>
          <w:lang w:eastAsia="he-IL"/>
        </w:rPr>
      </w:pPr>
      <w:bookmarkStart w:id="94" w:name="_ETM_Q1_97737"/>
      <w:bookmarkStart w:id="95" w:name="_ETM_Q1_97768"/>
      <w:bookmarkEnd w:id="94"/>
      <w:bookmarkEnd w:id="95"/>
      <w:r>
        <w:rPr>
          <w:rFonts w:hint="cs"/>
          <w:rtl/>
          <w:lang w:eastAsia="he-IL"/>
        </w:rPr>
        <w:t>שאלה לגבי המנדט.</w:t>
      </w:r>
    </w:p>
    <w:p w14:paraId="33F558EB" w14:textId="77777777" w:rsidR="001D0082" w:rsidRDefault="001D0082" w:rsidP="00C83819">
      <w:pPr>
        <w:rPr>
          <w:rtl/>
          <w:lang w:eastAsia="he-IL"/>
        </w:rPr>
      </w:pPr>
      <w:bookmarkStart w:id="96" w:name="_ETM_Q1_100328"/>
      <w:bookmarkStart w:id="97" w:name="_ETM_Q1_100368"/>
      <w:bookmarkStart w:id="98" w:name="_ETM_Q1_101294"/>
      <w:bookmarkStart w:id="99" w:name="_ETM_Q1_101496"/>
      <w:bookmarkStart w:id="100" w:name="_ETM_Q1_103724"/>
      <w:bookmarkEnd w:id="96"/>
      <w:bookmarkEnd w:id="97"/>
      <w:bookmarkEnd w:id="98"/>
      <w:bookmarkEnd w:id="99"/>
      <w:bookmarkEnd w:id="100"/>
    </w:p>
    <w:p w14:paraId="2CD1C1A5" w14:textId="681B1833" w:rsidR="001D0082" w:rsidRDefault="001D0082" w:rsidP="001D0082">
      <w:pPr>
        <w:pStyle w:val="a4"/>
        <w:keepNext/>
        <w:rPr>
          <w:rtl/>
        </w:rPr>
      </w:pPr>
      <w:bookmarkStart w:id="101" w:name="ET_speaker_אתי_דנן_10"/>
      <w:r w:rsidRPr="001D0082">
        <w:rPr>
          <w:rStyle w:val="TagStyle"/>
          <w:rtl/>
        </w:rPr>
        <w:t xml:space="preserve"> &lt;&lt; דובר &gt;&gt; </w:t>
      </w:r>
      <w:r>
        <w:rPr>
          <w:rtl/>
        </w:rPr>
        <w:t>אתי דנן:</w:t>
      </w:r>
      <w:r w:rsidRPr="001D0082">
        <w:rPr>
          <w:rStyle w:val="TagStyle"/>
          <w:rtl/>
        </w:rPr>
        <w:t xml:space="preserve"> &lt;&lt; דובר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14:paraId="68057261" w14:textId="77777777" w:rsidR="001D0082" w:rsidRDefault="001D0082" w:rsidP="001D0082">
      <w:pPr>
        <w:pStyle w:val="KeepWithNext"/>
        <w:rPr>
          <w:rtl/>
          <w:lang w:eastAsia="he-IL"/>
        </w:rPr>
      </w:pPr>
    </w:p>
    <w:p w14:paraId="657FABCB" w14:textId="17241622" w:rsidR="001D0082" w:rsidRDefault="001D0082" w:rsidP="001D0082">
      <w:pPr>
        <w:rPr>
          <w:rtl/>
          <w:lang w:eastAsia="he-IL"/>
        </w:rPr>
      </w:pPr>
      <w:bookmarkStart w:id="102" w:name="_ETM_Q1_104004"/>
      <w:bookmarkStart w:id="103" w:name="_ETM_Q1_104036"/>
      <w:bookmarkEnd w:id="102"/>
      <w:bookmarkEnd w:id="103"/>
      <w:r>
        <w:rPr>
          <w:rFonts w:hint="cs"/>
          <w:rtl/>
          <w:lang w:eastAsia="he-IL"/>
        </w:rPr>
        <w:t>רגע, רגע.</w:t>
      </w:r>
    </w:p>
    <w:p w14:paraId="4FF3A931" w14:textId="77777777" w:rsidR="001D0082" w:rsidRPr="001D0082" w:rsidRDefault="001D0082" w:rsidP="001D0082">
      <w:pPr>
        <w:rPr>
          <w:rtl/>
          <w:lang w:eastAsia="he-IL"/>
        </w:rPr>
      </w:pPr>
      <w:bookmarkStart w:id="104" w:name="_ETM_Q1_106524"/>
      <w:bookmarkStart w:id="105" w:name="_ETM_Q1_106568"/>
      <w:bookmarkEnd w:id="104"/>
      <w:bookmarkEnd w:id="105"/>
    </w:p>
    <w:p w14:paraId="687FA310" w14:textId="34D45841" w:rsidR="00C83819" w:rsidRDefault="00C83819" w:rsidP="00C83819">
      <w:pPr>
        <w:pStyle w:val="af6"/>
        <w:keepNext/>
        <w:rPr>
          <w:rtl/>
        </w:rPr>
      </w:pPr>
      <w:bookmarkStart w:id="106" w:name="ET_yor_6053_9"/>
      <w:r w:rsidRPr="00C8381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83819">
        <w:rPr>
          <w:rStyle w:val="TagStyle"/>
          <w:rtl/>
        </w:rPr>
        <w:t xml:space="preserve"> &lt;&lt; יור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4EE4D93A" w14:textId="77777777" w:rsidR="00C83819" w:rsidRDefault="00C83819" w:rsidP="00C83819">
      <w:pPr>
        <w:pStyle w:val="KeepWithNext"/>
        <w:rPr>
          <w:rtl/>
          <w:lang w:eastAsia="he-IL"/>
        </w:rPr>
      </w:pPr>
    </w:p>
    <w:p w14:paraId="5AABE576" w14:textId="1722C6A2" w:rsidR="00C83819" w:rsidRDefault="001D0082" w:rsidP="00C83819">
      <w:pPr>
        <w:rPr>
          <w:rtl/>
          <w:lang w:eastAsia="he-IL"/>
        </w:rPr>
      </w:pPr>
      <w:bookmarkStart w:id="107" w:name="_ETM_Q1_101148"/>
      <w:bookmarkStart w:id="108" w:name="_ETM_Q1_102534"/>
      <w:bookmarkStart w:id="109" w:name="_ETM_Q1_102738"/>
      <w:bookmarkEnd w:id="107"/>
      <w:bookmarkEnd w:id="108"/>
      <w:bookmarkEnd w:id="109"/>
      <w:r>
        <w:rPr>
          <w:rFonts w:hint="cs"/>
          <w:rtl/>
          <w:lang w:eastAsia="he-IL"/>
        </w:rPr>
        <w:t xml:space="preserve">הוועדה החליטה </w:t>
      </w:r>
      <w:r w:rsidR="0085776B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יו"ר ועדת החינוך, </w:t>
      </w:r>
      <w:bookmarkStart w:id="110" w:name="_ETM_Q1_110057"/>
      <w:bookmarkEnd w:id="110"/>
      <w:r>
        <w:rPr>
          <w:rFonts w:hint="cs"/>
          <w:rtl/>
          <w:lang w:eastAsia="he-IL"/>
        </w:rPr>
        <w:t xml:space="preserve">התרבות והספורט </w:t>
      </w:r>
      <w:bookmarkStart w:id="111" w:name="_ETM_Q1_107026"/>
      <w:bookmarkStart w:id="112" w:name="_ETM_Q1_107244"/>
      <w:bookmarkEnd w:id="111"/>
      <w:bookmarkEnd w:id="112"/>
      <w:r>
        <w:rPr>
          <w:rFonts w:hint="cs"/>
          <w:rtl/>
          <w:lang w:eastAsia="he-IL"/>
        </w:rPr>
        <w:t>יש סמכות כמובן להחליט בנושא מסוים שידונו בו</w:t>
      </w:r>
      <w:bookmarkStart w:id="113" w:name="_ETM_Q1_116819"/>
      <w:bookmarkEnd w:id="113"/>
      <w:r>
        <w:rPr>
          <w:rFonts w:hint="cs"/>
          <w:rtl/>
          <w:lang w:eastAsia="he-IL"/>
        </w:rPr>
        <w:t xml:space="preserve"> במליאת</w:t>
      </w:r>
      <w:bookmarkStart w:id="114" w:name="_ETM_Q1_112862"/>
      <w:bookmarkEnd w:id="114"/>
      <w:r>
        <w:rPr>
          <w:rFonts w:hint="cs"/>
          <w:rtl/>
          <w:lang w:eastAsia="he-IL"/>
        </w:rPr>
        <w:t xml:space="preserve"> </w:t>
      </w:r>
      <w:bookmarkStart w:id="115" w:name="_ETM_Q1_113079"/>
      <w:bookmarkEnd w:id="115"/>
      <w:r>
        <w:rPr>
          <w:rFonts w:hint="cs"/>
          <w:rtl/>
          <w:lang w:eastAsia="he-IL"/>
        </w:rPr>
        <w:t>הוועדה למרות שהוא בסמכות ועדת המשנה.</w:t>
      </w:r>
    </w:p>
    <w:p w14:paraId="0B925373" w14:textId="77777777" w:rsidR="001D0082" w:rsidRDefault="001D0082" w:rsidP="00C83819">
      <w:pPr>
        <w:rPr>
          <w:rtl/>
          <w:lang w:eastAsia="he-IL"/>
        </w:rPr>
      </w:pPr>
      <w:bookmarkStart w:id="116" w:name="_ETM_Q1_120246"/>
      <w:bookmarkStart w:id="117" w:name="_ETM_Q1_120293"/>
      <w:bookmarkStart w:id="118" w:name="_ETM_Q1_115496"/>
      <w:bookmarkStart w:id="119" w:name="_ETM_Q1_115720"/>
      <w:bookmarkStart w:id="120" w:name="_ETM_Q1_116472"/>
      <w:bookmarkEnd w:id="116"/>
      <w:bookmarkEnd w:id="117"/>
      <w:bookmarkEnd w:id="118"/>
      <w:bookmarkEnd w:id="119"/>
      <w:bookmarkEnd w:id="120"/>
    </w:p>
    <w:p w14:paraId="71DF5EAB" w14:textId="30B0F402" w:rsidR="001D0082" w:rsidRDefault="001D0082" w:rsidP="001D0082">
      <w:pPr>
        <w:pStyle w:val="a4"/>
        <w:keepNext/>
        <w:rPr>
          <w:rtl/>
        </w:rPr>
      </w:pPr>
      <w:bookmarkStart w:id="121" w:name="ET_speaker_4590_11"/>
      <w:r w:rsidRPr="001D0082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1D0082">
        <w:rPr>
          <w:rStyle w:val="TagStyle"/>
          <w:rtl/>
        </w:rPr>
        <w:t xml:space="preserve"> &lt;&lt; דובר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121"/>
    </w:p>
    <w:p w14:paraId="7F08B799" w14:textId="77777777" w:rsidR="001D0082" w:rsidRDefault="001D0082" w:rsidP="001D0082">
      <w:pPr>
        <w:pStyle w:val="KeepWithNext"/>
        <w:rPr>
          <w:rtl/>
          <w:lang w:eastAsia="he-IL"/>
        </w:rPr>
      </w:pPr>
    </w:p>
    <w:p w14:paraId="7E08A11C" w14:textId="2C2AF25F" w:rsidR="001D0082" w:rsidRDefault="001D0082" w:rsidP="001D0082">
      <w:pPr>
        <w:rPr>
          <w:rtl/>
          <w:lang w:eastAsia="he-IL"/>
        </w:rPr>
      </w:pPr>
      <w:bookmarkStart w:id="122" w:name="_ETM_Q1_116754"/>
      <w:bookmarkStart w:id="123" w:name="_ETM_Q1_116786"/>
      <w:bookmarkEnd w:id="122"/>
      <w:bookmarkEnd w:id="123"/>
      <w:r>
        <w:rPr>
          <w:rFonts w:hint="cs"/>
          <w:rtl/>
          <w:lang w:eastAsia="he-IL"/>
        </w:rPr>
        <w:t>ברור.</w:t>
      </w:r>
      <w:bookmarkStart w:id="124" w:name="_ETM_Q1_117512"/>
      <w:bookmarkStart w:id="125" w:name="_ETM_Q1_117552"/>
      <w:bookmarkStart w:id="126" w:name="_ETM_Q1_121967"/>
      <w:bookmarkEnd w:id="124"/>
      <w:bookmarkEnd w:id="125"/>
      <w:bookmarkEnd w:id="126"/>
    </w:p>
    <w:p w14:paraId="57EAEC54" w14:textId="77777777" w:rsidR="001D0082" w:rsidRDefault="001D0082" w:rsidP="001D0082">
      <w:pPr>
        <w:rPr>
          <w:rtl/>
          <w:lang w:eastAsia="he-IL"/>
        </w:rPr>
      </w:pPr>
      <w:bookmarkStart w:id="127" w:name="_ETM_Q1_122012"/>
      <w:bookmarkStart w:id="128" w:name="_ETM_Q1_117269"/>
      <w:bookmarkStart w:id="129" w:name="_ETM_Q1_117485"/>
      <w:bookmarkEnd w:id="127"/>
      <w:bookmarkEnd w:id="128"/>
      <w:bookmarkEnd w:id="129"/>
    </w:p>
    <w:p w14:paraId="47B57910" w14:textId="075231B7" w:rsidR="001D0082" w:rsidRDefault="001D0082" w:rsidP="001D0082">
      <w:pPr>
        <w:pStyle w:val="af6"/>
        <w:keepNext/>
        <w:rPr>
          <w:rtl/>
        </w:rPr>
      </w:pPr>
      <w:bookmarkStart w:id="130" w:name="ET_yor_6053_12"/>
      <w:r w:rsidRPr="001D008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D0082">
        <w:rPr>
          <w:rStyle w:val="TagStyle"/>
          <w:rtl/>
        </w:rPr>
        <w:t xml:space="preserve"> &lt;&lt; יור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14:paraId="240B1752" w14:textId="77777777" w:rsidR="001D0082" w:rsidRDefault="001D0082" w:rsidP="001D0082">
      <w:pPr>
        <w:pStyle w:val="KeepWithNext"/>
        <w:rPr>
          <w:rtl/>
          <w:lang w:eastAsia="he-IL"/>
        </w:rPr>
      </w:pPr>
    </w:p>
    <w:p w14:paraId="5B9F1695" w14:textId="16831F7F" w:rsidR="001D0082" w:rsidRDefault="001D0082" w:rsidP="001D0082">
      <w:pPr>
        <w:rPr>
          <w:rtl/>
          <w:lang w:eastAsia="he-IL"/>
        </w:rPr>
      </w:pPr>
      <w:bookmarkStart w:id="131" w:name="_ETM_Q1_117989"/>
      <w:bookmarkEnd w:id="131"/>
      <w:r>
        <w:rPr>
          <w:rFonts w:hint="cs"/>
          <w:rtl/>
          <w:lang w:eastAsia="he-IL"/>
        </w:rPr>
        <w:t>כן,</w:t>
      </w:r>
      <w:bookmarkStart w:id="132" w:name="_ETM_Q1_118431"/>
      <w:bookmarkEnd w:id="132"/>
      <w:r>
        <w:rPr>
          <w:rFonts w:hint="cs"/>
          <w:rtl/>
          <w:lang w:eastAsia="he-IL"/>
        </w:rPr>
        <w:t xml:space="preserve"> בבקשה.</w:t>
      </w:r>
      <w:bookmarkStart w:id="133" w:name="_ETM_Q1_119718"/>
      <w:bookmarkEnd w:id="133"/>
    </w:p>
    <w:p w14:paraId="472B369A" w14:textId="77777777" w:rsidR="001D0082" w:rsidRDefault="001D0082" w:rsidP="001D0082">
      <w:pPr>
        <w:rPr>
          <w:rtl/>
          <w:lang w:eastAsia="he-IL"/>
        </w:rPr>
      </w:pPr>
      <w:bookmarkStart w:id="134" w:name="_ETM_Q1_119758"/>
      <w:bookmarkStart w:id="135" w:name="_ETM_Q1_121044"/>
      <w:bookmarkEnd w:id="134"/>
      <w:bookmarkEnd w:id="135"/>
    </w:p>
    <w:p w14:paraId="608474EB" w14:textId="35587E0E" w:rsidR="001D0082" w:rsidRDefault="001D0082" w:rsidP="001D0082">
      <w:pPr>
        <w:pStyle w:val="a4"/>
        <w:keepNext/>
        <w:rPr>
          <w:rtl/>
        </w:rPr>
      </w:pPr>
      <w:bookmarkStart w:id="136" w:name="ET_speaker_4590_13"/>
      <w:r w:rsidRPr="001D008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זאב אלקין (הימין הממלכתי):</w:t>
      </w:r>
      <w:r w:rsidRPr="001D0082">
        <w:rPr>
          <w:rStyle w:val="TagStyle"/>
          <w:rtl/>
        </w:rPr>
        <w:t xml:space="preserve"> &lt;&lt; דובר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136"/>
    </w:p>
    <w:p w14:paraId="434EF29E" w14:textId="77777777" w:rsidR="001D0082" w:rsidRDefault="001D0082" w:rsidP="001D0082">
      <w:pPr>
        <w:pStyle w:val="KeepWithNext"/>
        <w:rPr>
          <w:rtl/>
          <w:lang w:eastAsia="he-IL"/>
        </w:rPr>
      </w:pPr>
    </w:p>
    <w:p w14:paraId="6492682D" w14:textId="77777777" w:rsidR="0085776B" w:rsidRDefault="001D0082" w:rsidP="001D0082">
      <w:pPr>
        <w:rPr>
          <w:rtl/>
          <w:lang w:eastAsia="he-IL"/>
        </w:rPr>
      </w:pPr>
      <w:bookmarkStart w:id="137" w:name="_ETM_Q1_121318"/>
      <w:bookmarkStart w:id="138" w:name="_ETM_Q1_121349"/>
      <w:bookmarkEnd w:id="137"/>
      <w:bookmarkEnd w:id="138"/>
      <w:r>
        <w:rPr>
          <w:rFonts w:hint="cs"/>
          <w:rtl/>
          <w:lang w:eastAsia="he-IL"/>
        </w:rPr>
        <w:t xml:space="preserve">אדוני היושב </w:t>
      </w:r>
      <w:bookmarkStart w:id="139" w:name="_ETM_Q1_118546"/>
      <w:bookmarkStart w:id="140" w:name="_ETM_Q1_118765"/>
      <w:bookmarkEnd w:id="139"/>
      <w:bookmarkEnd w:id="140"/>
      <w:r>
        <w:rPr>
          <w:rFonts w:hint="cs"/>
          <w:rtl/>
          <w:lang w:eastAsia="he-IL"/>
        </w:rPr>
        <w:t xml:space="preserve">ראש, קודם כול, תודה רבה לך </w:t>
      </w:r>
      <w:bookmarkStart w:id="141" w:name="_ETM_Q1_120469"/>
      <w:bookmarkStart w:id="142" w:name="_ETM_Q1_120673"/>
      <w:bookmarkEnd w:id="141"/>
      <w:bookmarkEnd w:id="142"/>
      <w:r>
        <w:rPr>
          <w:rFonts w:hint="cs"/>
          <w:rtl/>
          <w:lang w:eastAsia="he-IL"/>
        </w:rPr>
        <w:t>על</w:t>
      </w:r>
      <w:bookmarkStart w:id="143" w:name="_ETM_Q1_121029"/>
      <w:bookmarkEnd w:id="143"/>
      <w:r>
        <w:rPr>
          <w:rFonts w:hint="cs"/>
          <w:rtl/>
          <w:lang w:eastAsia="he-IL"/>
        </w:rPr>
        <w:t xml:space="preserve"> ההיענות ליוזמה הזאת ועל הקידום שלה ואני חושב </w:t>
      </w:r>
      <w:bookmarkStart w:id="144" w:name="_ETM_Q1_125852"/>
      <w:bookmarkStart w:id="145" w:name="_ETM_Q1_126064"/>
      <w:bookmarkEnd w:id="144"/>
      <w:bookmarkEnd w:id="145"/>
      <w:r>
        <w:rPr>
          <w:rFonts w:hint="cs"/>
          <w:rtl/>
          <w:lang w:eastAsia="he-IL"/>
        </w:rPr>
        <w:t xml:space="preserve">שזה באמת </w:t>
      </w:r>
      <w:bookmarkStart w:id="146" w:name="_ETM_Q1_127116"/>
      <w:bookmarkEnd w:id="146"/>
      <w:r>
        <w:rPr>
          <w:rFonts w:hint="cs"/>
          <w:rtl/>
          <w:lang w:eastAsia="he-IL"/>
        </w:rPr>
        <w:t xml:space="preserve">נושא מאוד מאוד חשוב שראוי להעמקה. </w:t>
      </w:r>
    </w:p>
    <w:p w14:paraId="7F8682B8" w14:textId="77777777" w:rsidR="0085776B" w:rsidRDefault="0085776B" w:rsidP="001D0082">
      <w:pPr>
        <w:rPr>
          <w:rtl/>
          <w:lang w:eastAsia="he-IL"/>
        </w:rPr>
      </w:pPr>
    </w:p>
    <w:p w14:paraId="48C8461C" w14:textId="5FB36069" w:rsidR="001D0082" w:rsidRDefault="001D0082" w:rsidP="001D00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אני, בהמשך לשיחתנו</w:t>
      </w:r>
      <w:bookmarkStart w:id="147" w:name="_ETM_Q1_136057"/>
      <w:bookmarkEnd w:id="147"/>
      <w:r>
        <w:rPr>
          <w:rFonts w:hint="cs"/>
          <w:rtl/>
          <w:lang w:eastAsia="he-IL"/>
        </w:rPr>
        <w:t xml:space="preserve"> אתמול,</w:t>
      </w:r>
      <w:bookmarkStart w:id="148" w:name="_ETM_Q1_132782"/>
      <w:bookmarkEnd w:id="148"/>
      <w:r>
        <w:rPr>
          <w:rFonts w:hint="cs"/>
          <w:rtl/>
          <w:lang w:eastAsia="he-IL"/>
        </w:rPr>
        <w:t xml:space="preserve"> </w:t>
      </w:r>
      <w:bookmarkStart w:id="149" w:name="_ETM_Q1_132990"/>
      <w:bookmarkEnd w:id="149"/>
      <w:r>
        <w:rPr>
          <w:rFonts w:hint="cs"/>
          <w:rtl/>
          <w:lang w:eastAsia="he-IL"/>
        </w:rPr>
        <w:t xml:space="preserve">הייתי רוצה לבקש להוסיף לפה, דיברתי איתך על </w:t>
      </w:r>
      <w:bookmarkStart w:id="150" w:name="_ETM_Q1_139775"/>
      <w:bookmarkEnd w:id="150"/>
      <w:r>
        <w:rPr>
          <w:rFonts w:hint="cs"/>
          <w:rtl/>
          <w:lang w:eastAsia="he-IL"/>
        </w:rPr>
        <w:t xml:space="preserve">שני </w:t>
      </w:r>
      <w:bookmarkStart w:id="151" w:name="_ETM_Q1_135628"/>
      <w:bookmarkEnd w:id="151"/>
      <w:r>
        <w:rPr>
          <w:rFonts w:hint="cs"/>
          <w:rtl/>
          <w:lang w:eastAsia="he-IL"/>
        </w:rPr>
        <w:t>נ</w:t>
      </w:r>
      <w:bookmarkStart w:id="152" w:name="_ETM_Q1_135842"/>
      <w:bookmarkEnd w:id="152"/>
      <w:r>
        <w:rPr>
          <w:rFonts w:hint="cs"/>
          <w:rtl/>
          <w:lang w:eastAsia="he-IL"/>
        </w:rPr>
        <w:t>ושאים במליאה, אחד נוסף</w:t>
      </w:r>
      <w:bookmarkStart w:id="153" w:name="_ETM_Q1_136825"/>
      <w:bookmarkEnd w:id="153"/>
      <w:r>
        <w:rPr>
          <w:rFonts w:hint="cs"/>
          <w:rtl/>
          <w:lang w:eastAsia="he-IL"/>
        </w:rPr>
        <w:t xml:space="preserve">, </w:t>
      </w:r>
      <w:bookmarkStart w:id="154" w:name="_ETM_Q1_137043"/>
      <w:bookmarkEnd w:id="154"/>
      <w:r>
        <w:rPr>
          <w:rFonts w:hint="cs"/>
          <w:rtl/>
          <w:lang w:eastAsia="he-IL"/>
        </w:rPr>
        <w:t>אחד לא.</w:t>
      </w:r>
    </w:p>
    <w:p w14:paraId="094261C7" w14:textId="77777777" w:rsidR="001D0082" w:rsidRDefault="001D0082" w:rsidP="001D0082">
      <w:pPr>
        <w:rPr>
          <w:rtl/>
          <w:lang w:eastAsia="he-IL"/>
        </w:rPr>
      </w:pPr>
      <w:bookmarkStart w:id="155" w:name="_ETM_Q1_138002"/>
      <w:bookmarkStart w:id="156" w:name="_ETM_Q1_138052"/>
      <w:bookmarkEnd w:id="155"/>
      <w:bookmarkEnd w:id="156"/>
    </w:p>
    <w:p w14:paraId="6ECB1499" w14:textId="663F9777" w:rsidR="001D0082" w:rsidRDefault="001D0082" w:rsidP="001D0082">
      <w:pPr>
        <w:pStyle w:val="af6"/>
        <w:keepNext/>
        <w:rPr>
          <w:rtl/>
        </w:rPr>
      </w:pPr>
      <w:bookmarkStart w:id="157" w:name="ET_yor_6053_14"/>
      <w:r w:rsidRPr="001D008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D0082">
        <w:rPr>
          <w:rStyle w:val="TagStyle"/>
          <w:rtl/>
        </w:rPr>
        <w:t xml:space="preserve"> &lt;&lt; יור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14:paraId="7BFADFD4" w14:textId="77777777" w:rsidR="001D0082" w:rsidRDefault="001D0082" w:rsidP="001D0082">
      <w:pPr>
        <w:pStyle w:val="KeepWithNext"/>
        <w:rPr>
          <w:rtl/>
          <w:lang w:eastAsia="he-IL"/>
        </w:rPr>
      </w:pPr>
    </w:p>
    <w:p w14:paraId="1071EFD0" w14:textId="7BD9A78F" w:rsidR="001D0082" w:rsidRDefault="001D0082" w:rsidP="001D0082">
      <w:pPr>
        <w:rPr>
          <w:rtl/>
          <w:lang w:eastAsia="he-IL"/>
        </w:rPr>
      </w:pPr>
      <w:bookmarkStart w:id="158" w:name="_ETM_Q1_139978"/>
      <w:bookmarkEnd w:id="158"/>
      <w:r>
        <w:rPr>
          <w:rFonts w:hint="cs"/>
          <w:rtl/>
          <w:lang w:eastAsia="he-IL"/>
        </w:rPr>
        <w:t>אחד הוספ</w:t>
      </w:r>
      <w:bookmarkStart w:id="159" w:name="_ETM_Q1_138191"/>
      <w:bookmarkEnd w:id="159"/>
      <w:r>
        <w:rPr>
          <w:rFonts w:hint="cs"/>
          <w:rtl/>
          <w:lang w:eastAsia="he-IL"/>
        </w:rPr>
        <w:t>תי</w:t>
      </w:r>
      <w:bookmarkStart w:id="160" w:name="_ETM_Q1_138412"/>
      <w:bookmarkEnd w:id="160"/>
      <w:r>
        <w:rPr>
          <w:rFonts w:hint="cs"/>
          <w:rtl/>
          <w:lang w:eastAsia="he-IL"/>
        </w:rPr>
        <w:t>, נושא</w:t>
      </w:r>
      <w:bookmarkStart w:id="161" w:name="_ETM_Q1_139275"/>
      <w:bookmarkEnd w:id="161"/>
      <w:r>
        <w:rPr>
          <w:rFonts w:hint="cs"/>
          <w:rtl/>
          <w:lang w:eastAsia="he-IL"/>
        </w:rPr>
        <w:t xml:space="preserve"> התקצוב</w:t>
      </w:r>
      <w:bookmarkStart w:id="162" w:name="_ETM_Q1_140683"/>
      <w:bookmarkEnd w:id="162"/>
      <w:r>
        <w:rPr>
          <w:rFonts w:hint="cs"/>
          <w:rtl/>
          <w:lang w:eastAsia="he-IL"/>
        </w:rPr>
        <w:t>,</w:t>
      </w:r>
      <w:bookmarkStart w:id="163" w:name="_ETM_Q1_140882"/>
      <w:bookmarkEnd w:id="163"/>
      <w:r>
        <w:rPr>
          <w:rFonts w:hint="cs"/>
          <w:rtl/>
          <w:lang w:eastAsia="he-IL"/>
        </w:rPr>
        <w:t xml:space="preserve"> לאחר התייעצות </w:t>
      </w:r>
      <w:bookmarkStart w:id="164" w:name="_ETM_Q1_141153"/>
      <w:bookmarkEnd w:id="164"/>
      <w:r>
        <w:rPr>
          <w:rFonts w:hint="cs"/>
          <w:rtl/>
          <w:lang w:eastAsia="he-IL"/>
        </w:rPr>
        <w:t>פ</w:t>
      </w:r>
      <w:bookmarkStart w:id="165" w:name="_ETM_Q1_141370"/>
      <w:bookmarkEnd w:id="165"/>
      <w:r>
        <w:rPr>
          <w:rFonts w:hint="cs"/>
          <w:rtl/>
          <w:lang w:eastAsia="he-IL"/>
        </w:rPr>
        <w:t>ה עם הצוות היום בבוקר</w:t>
      </w:r>
      <w:bookmarkStart w:id="166" w:name="_ETM_Q1_145641"/>
      <w:bookmarkEnd w:id="166"/>
      <w:r>
        <w:rPr>
          <w:rFonts w:hint="cs"/>
          <w:rtl/>
          <w:lang w:eastAsia="he-IL"/>
        </w:rPr>
        <w:t xml:space="preserve"> החלטנו שאנחנו משאירים </w:t>
      </w:r>
      <w:bookmarkStart w:id="167" w:name="_ETM_Q1_143566"/>
      <w:bookmarkEnd w:id="167"/>
      <w:r>
        <w:rPr>
          <w:rFonts w:hint="cs"/>
          <w:rtl/>
          <w:lang w:eastAsia="he-IL"/>
        </w:rPr>
        <w:t>א</w:t>
      </w:r>
      <w:bookmarkStart w:id="168" w:name="_ETM_Q1_143783"/>
      <w:bookmarkEnd w:id="168"/>
      <w:r>
        <w:rPr>
          <w:rFonts w:hint="cs"/>
          <w:rtl/>
          <w:lang w:eastAsia="he-IL"/>
        </w:rPr>
        <w:t>ת זה לוועדה</w:t>
      </w:r>
      <w:bookmarkStart w:id="169" w:name="_ETM_Q1_144427"/>
      <w:bookmarkStart w:id="170" w:name="_ETM_Q1_144644"/>
      <w:bookmarkEnd w:id="169"/>
      <w:bookmarkEnd w:id="170"/>
      <w:r w:rsidR="001772DB">
        <w:rPr>
          <w:rFonts w:hint="cs"/>
          <w:rtl/>
          <w:lang w:eastAsia="he-IL"/>
        </w:rPr>
        <w:t xml:space="preserve"> הכללית</w:t>
      </w:r>
      <w:bookmarkStart w:id="171" w:name="_ETM_Q1_145710"/>
      <w:bookmarkStart w:id="172" w:name="_ETM_Q1_145911"/>
      <w:bookmarkEnd w:id="171"/>
      <w:bookmarkEnd w:id="172"/>
      <w:r w:rsidR="001772DB">
        <w:rPr>
          <w:rFonts w:hint="cs"/>
          <w:rtl/>
          <w:lang w:eastAsia="he-IL"/>
        </w:rPr>
        <w:t xml:space="preserve"> וכמובן - -</w:t>
      </w:r>
      <w:bookmarkStart w:id="173" w:name="_ETM_Q1_151841"/>
      <w:bookmarkEnd w:id="173"/>
      <w:r w:rsidR="001772DB">
        <w:rPr>
          <w:rFonts w:hint="cs"/>
          <w:rtl/>
          <w:lang w:eastAsia="he-IL"/>
        </w:rPr>
        <w:t xml:space="preserve"> -</w:t>
      </w:r>
      <w:bookmarkStart w:id="174" w:name="_ETM_Q1_147099"/>
      <w:bookmarkStart w:id="175" w:name="_ETM_Q1_147305"/>
      <w:bookmarkEnd w:id="174"/>
      <w:bookmarkEnd w:id="175"/>
    </w:p>
    <w:p w14:paraId="67A53850" w14:textId="77777777" w:rsidR="001772DB" w:rsidRDefault="001772DB" w:rsidP="001D0082">
      <w:pPr>
        <w:rPr>
          <w:rtl/>
          <w:lang w:eastAsia="he-IL"/>
        </w:rPr>
      </w:pPr>
      <w:bookmarkStart w:id="176" w:name="_ETM_Q1_147531"/>
      <w:bookmarkStart w:id="177" w:name="_ETM_Q1_147563"/>
      <w:bookmarkStart w:id="178" w:name="_ETM_Q1_149255"/>
      <w:bookmarkEnd w:id="176"/>
      <w:bookmarkEnd w:id="177"/>
      <w:bookmarkEnd w:id="178"/>
    </w:p>
    <w:p w14:paraId="4B5128CE" w14:textId="2B843173" w:rsidR="001772DB" w:rsidRDefault="001772DB" w:rsidP="001772DB">
      <w:pPr>
        <w:pStyle w:val="a4"/>
        <w:keepNext/>
        <w:rPr>
          <w:rtl/>
        </w:rPr>
      </w:pPr>
      <w:bookmarkStart w:id="179" w:name="ET_speaker_4590_15"/>
      <w:r w:rsidRPr="001772D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1772DB">
        <w:rPr>
          <w:rStyle w:val="TagStyle"/>
          <w:rtl/>
        </w:rPr>
        <w:t xml:space="preserve"> &lt;&lt; דובר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14:paraId="1AC73579" w14:textId="77777777" w:rsidR="001772DB" w:rsidRDefault="001772DB" w:rsidP="001772DB">
      <w:pPr>
        <w:pStyle w:val="KeepWithNext"/>
        <w:rPr>
          <w:rtl/>
          <w:lang w:eastAsia="he-IL"/>
        </w:rPr>
      </w:pPr>
    </w:p>
    <w:p w14:paraId="74C836C9" w14:textId="19A3E8F3" w:rsidR="001772DB" w:rsidRDefault="001772DB" w:rsidP="001772DB">
      <w:pPr>
        <w:rPr>
          <w:rtl/>
          <w:lang w:eastAsia="he-IL"/>
        </w:rPr>
      </w:pPr>
      <w:bookmarkStart w:id="180" w:name="_ETM_Q1_149474"/>
      <w:bookmarkStart w:id="181" w:name="_ETM_Q1_149501"/>
      <w:bookmarkStart w:id="182" w:name="_ETM_Q1_144746"/>
      <w:bookmarkStart w:id="183" w:name="_ETM_Q1_144964"/>
      <w:bookmarkEnd w:id="180"/>
      <w:bookmarkEnd w:id="181"/>
      <w:bookmarkEnd w:id="182"/>
      <w:bookmarkEnd w:id="183"/>
      <w:r>
        <w:rPr>
          <w:rFonts w:hint="cs"/>
          <w:rtl/>
          <w:lang w:eastAsia="he-IL"/>
        </w:rPr>
        <w:t>תראה, אין סתירה. אני אגיד לך מה היתרון</w:t>
      </w:r>
      <w:bookmarkStart w:id="184" w:name="_ETM_Q1_147953"/>
      <w:bookmarkStart w:id="185" w:name="_ETM_Q1_148175"/>
      <w:bookmarkEnd w:id="184"/>
      <w:bookmarkEnd w:id="185"/>
      <w:r>
        <w:rPr>
          <w:rFonts w:hint="cs"/>
          <w:rtl/>
          <w:lang w:eastAsia="he-IL"/>
        </w:rPr>
        <w:t>.</w:t>
      </w:r>
    </w:p>
    <w:p w14:paraId="05564B9D" w14:textId="77777777" w:rsidR="001772DB" w:rsidRDefault="001772DB" w:rsidP="001772DB">
      <w:pPr>
        <w:rPr>
          <w:rtl/>
          <w:lang w:eastAsia="he-IL"/>
        </w:rPr>
      </w:pPr>
      <w:bookmarkStart w:id="186" w:name="_ETM_Q1_148403"/>
      <w:bookmarkStart w:id="187" w:name="_ETM_Q1_148441"/>
      <w:bookmarkEnd w:id="186"/>
      <w:bookmarkEnd w:id="187"/>
    </w:p>
    <w:p w14:paraId="31B23786" w14:textId="3C4D50A1" w:rsidR="001772DB" w:rsidRDefault="001772DB" w:rsidP="001772DB">
      <w:pPr>
        <w:pStyle w:val="af6"/>
        <w:keepNext/>
        <w:rPr>
          <w:rtl/>
        </w:rPr>
      </w:pPr>
      <w:bookmarkStart w:id="188" w:name="ET_yor_6053_16"/>
      <w:r w:rsidRPr="001772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772DB">
        <w:rPr>
          <w:rStyle w:val="TagStyle"/>
          <w:rtl/>
        </w:rPr>
        <w:t xml:space="preserve"> &lt;&lt; יור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75DD9680" w14:textId="77777777" w:rsidR="001772DB" w:rsidRDefault="001772DB" w:rsidP="001772DB">
      <w:pPr>
        <w:pStyle w:val="KeepWithNext"/>
        <w:rPr>
          <w:rtl/>
          <w:lang w:eastAsia="he-IL"/>
        </w:rPr>
      </w:pPr>
    </w:p>
    <w:p w14:paraId="5A3B29FF" w14:textId="63E6195B" w:rsidR="007872B4" w:rsidRDefault="001772DB" w:rsidP="001772DB">
      <w:pPr>
        <w:rPr>
          <w:rtl/>
          <w:lang w:eastAsia="he-IL"/>
        </w:rPr>
      </w:pPr>
      <w:bookmarkStart w:id="189" w:name="_ETM_Q1_149733"/>
      <w:bookmarkEnd w:id="189"/>
      <w:r>
        <w:rPr>
          <w:rFonts w:hint="cs"/>
          <w:rtl/>
          <w:lang w:eastAsia="he-IL"/>
        </w:rPr>
        <w:t>אני אגיד לך,</w:t>
      </w:r>
      <w:bookmarkStart w:id="190" w:name="_ETM_Q1_152096"/>
      <w:bookmarkEnd w:id="190"/>
      <w:r>
        <w:rPr>
          <w:rFonts w:hint="cs"/>
          <w:rtl/>
          <w:lang w:eastAsia="he-IL"/>
        </w:rPr>
        <w:t xml:space="preserve"> אם אנחנו נמצ</w:t>
      </w:r>
      <w:bookmarkStart w:id="191" w:name="_ETM_Q1_148640"/>
      <w:bookmarkEnd w:id="191"/>
      <w:r>
        <w:rPr>
          <w:rFonts w:hint="cs"/>
          <w:rtl/>
          <w:lang w:eastAsia="he-IL"/>
        </w:rPr>
        <w:t>א</w:t>
      </w:r>
      <w:bookmarkStart w:id="192" w:name="_ETM_Q1_148862"/>
      <w:bookmarkEnd w:id="192"/>
      <w:r>
        <w:rPr>
          <w:rFonts w:hint="cs"/>
          <w:rtl/>
          <w:lang w:eastAsia="he-IL"/>
        </w:rPr>
        <w:t xml:space="preserve"> לנכון </w:t>
      </w:r>
      <w:bookmarkStart w:id="193" w:name="_ETM_Q1_117793"/>
      <w:bookmarkStart w:id="194" w:name="_ETM_Q1_118013"/>
      <w:bookmarkEnd w:id="193"/>
      <w:bookmarkEnd w:id="194"/>
      <w:r>
        <w:rPr>
          <w:rFonts w:hint="cs"/>
          <w:rtl/>
          <w:lang w:eastAsia="he-IL"/>
        </w:rPr>
        <w:t>שבנושא התקצוב יש דיון דחוף</w:t>
      </w:r>
      <w:bookmarkStart w:id="195" w:name="_ETM_Q1_152433"/>
      <w:bookmarkEnd w:id="195"/>
      <w:r>
        <w:rPr>
          <w:rFonts w:hint="cs"/>
          <w:rtl/>
          <w:lang w:eastAsia="he-IL"/>
        </w:rPr>
        <w:t xml:space="preserve"> </w:t>
      </w:r>
      <w:bookmarkStart w:id="196" w:name="_ETM_Q1_152641"/>
      <w:bookmarkEnd w:id="196"/>
      <w:r>
        <w:rPr>
          <w:rFonts w:hint="cs"/>
          <w:rtl/>
          <w:lang w:eastAsia="he-IL"/>
        </w:rPr>
        <w:t>ש</w:t>
      </w:r>
      <w:bookmarkStart w:id="197" w:name="_ETM_Q1_152880"/>
      <w:bookmarkEnd w:id="197"/>
      <w:r>
        <w:rPr>
          <w:rFonts w:hint="cs"/>
          <w:rtl/>
          <w:lang w:eastAsia="he-IL"/>
        </w:rPr>
        <w:t>אתה רוצה לכנס, תוכל גם לנהל אותו, אין שום</w:t>
      </w:r>
      <w:bookmarkStart w:id="198" w:name="_ETM_Q1_154838"/>
      <w:bookmarkEnd w:id="198"/>
      <w:r>
        <w:rPr>
          <w:rFonts w:hint="cs"/>
          <w:rtl/>
          <w:lang w:eastAsia="he-IL"/>
        </w:rPr>
        <w:t xml:space="preserve"> </w:t>
      </w:r>
      <w:bookmarkStart w:id="199" w:name="_ETM_Q1_155055"/>
      <w:bookmarkEnd w:id="199"/>
      <w:r>
        <w:rPr>
          <w:rFonts w:hint="cs"/>
          <w:rtl/>
          <w:lang w:eastAsia="he-IL"/>
        </w:rPr>
        <w:t>בע</w:t>
      </w:r>
      <w:bookmarkStart w:id="200" w:name="_ETM_Q1_155294"/>
      <w:bookmarkEnd w:id="200"/>
      <w:r>
        <w:rPr>
          <w:rFonts w:hint="cs"/>
          <w:rtl/>
          <w:lang w:eastAsia="he-IL"/>
        </w:rPr>
        <w:t>יה, בסדר?</w:t>
      </w:r>
    </w:p>
    <w:p w14:paraId="7B22352B" w14:textId="77777777" w:rsidR="001772DB" w:rsidRDefault="001772DB" w:rsidP="001772DB">
      <w:pPr>
        <w:rPr>
          <w:rtl/>
          <w:lang w:eastAsia="he-IL"/>
        </w:rPr>
      </w:pPr>
      <w:bookmarkStart w:id="201" w:name="_ETM_Q1_158127"/>
      <w:bookmarkStart w:id="202" w:name="_ETM_Q1_158163"/>
      <w:bookmarkStart w:id="203" w:name="_ETM_Q1_159539"/>
      <w:bookmarkEnd w:id="201"/>
      <w:bookmarkEnd w:id="202"/>
      <w:bookmarkEnd w:id="203"/>
    </w:p>
    <w:p w14:paraId="4B8C7697" w14:textId="38F00F96" w:rsidR="001772DB" w:rsidRDefault="001772DB" w:rsidP="001772DB">
      <w:pPr>
        <w:pStyle w:val="a4"/>
        <w:keepNext/>
        <w:rPr>
          <w:rtl/>
        </w:rPr>
      </w:pPr>
      <w:bookmarkStart w:id="204" w:name="ET_speaker_4590_17"/>
      <w:r w:rsidRPr="001772D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1772DB">
        <w:rPr>
          <w:rStyle w:val="TagStyle"/>
          <w:rtl/>
        </w:rPr>
        <w:t xml:space="preserve"> &lt;&lt; דובר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2C43C509" w14:textId="77777777" w:rsidR="001772DB" w:rsidRDefault="001772DB" w:rsidP="001772DB">
      <w:pPr>
        <w:pStyle w:val="KeepWithNext"/>
        <w:rPr>
          <w:rtl/>
          <w:lang w:eastAsia="he-IL"/>
        </w:rPr>
      </w:pPr>
    </w:p>
    <w:p w14:paraId="1805A3CB" w14:textId="0D3140D6" w:rsidR="001772DB" w:rsidRDefault="001772DB" w:rsidP="001772DB">
      <w:pPr>
        <w:rPr>
          <w:rtl/>
          <w:lang w:eastAsia="he-IL"/>
        </w:rPr>
      </w:pPr>
      <w:bookmarkStart w:id="205" w:name="_ETM_Q1_159761"/>
      <w:bookmarkStart w:id="206" w:name="_ETM_Q1_159792"/>
      <w:bookmarkEnd w:id="205"/>
      <w:bookmarkEnd w:id="206"/>
      <w:r>
        <w:rPr>
          <w:rFonts w:hint="cs"/>
          <w:rtl/>
          <w:lang w:eastAsia="he-IL"/>
        </w:rPr>
        <w:t>אוקיי, בסדר גמור.</w:t>
      </w:r>
      <w:bookmarkStart w:id="207" w:name="_ETM_Q1_161837"/>
      <w:bookmarkEnd w:id="207"/>
    </w:p>
    <w:p w14:paraId="166853B1" w14:textId="77777777" w:rsidR="001772DB" w:rsidRDefault="001772DB" w:rsidP="001772DB">
      <w:pPr>
        <w:rPr>
          <w:rtl/>
          <w:lang w:eastAsia="he-IL"/>
        </w:rPr>
      </w:pPr>
      <w:bookmarkStart w:id="208" w:name="_ETM_Q1_161870"/>
      <w:bookmarkEnd w:id="208"/>
    </w:p>
    <w:p w14:paraId="580761D2" w14:textId="7563BF2D" w:rsidR="001772DB" w:rsidRDefault="001772DB" w:rsidP="001772DB">
      <w:pPr>
        <w:pStyle w:val="af6"/>
        <w:keepNext/>
        <w:rPr>
          <w:rtl/>
        </w:rPr>
      </w:pPr>
      <w:bookmarkStart w:id="209" w:name="ET_yor_6053_18"/>
      <w:r w:rsidRPr="001772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772DB">
        <w:rPr>
          <w:rStyle w:val="TagStyle"/>
          <w:rtl/>
        </w:rPr>
        <w:t xml:space="preserve"> &lt;&lt; יור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649C9900" w14:textId="77777777" w:rsidR="001772DB" w:rsidRDefault="001772DB" w:rsidP="001772DB">
      <w:pPr>
        <w:pStyle w:val="KeepWithNext"/>
        <w:rPr>
          <w:rtl/>
          <w:lang w:eastAsia="he-IL"/>
        </w:rPr>
      </w:pPr>
    </w:p>
    <w:p w14:paraId="4C17660B" w14:textId="1B79AD49" w:rsidR="001772DB" w:rsidRDefault="001772DB" w:rsidP="001772DB">
      <w:pPr>
        <w:rPr>
          <w:rtl/>
          <w:lang w:eastAsia="he-IL"/>
        </w:rPr>
      </w:pPr>
      <w:bookmarkStart w:id="210" w:name="_ETM_Q1_162376"/>
      <w:bookmarkEnd w:id="210"/>
      <w:r>
        <w:rPr>
          <w:rFonts w:hint="cs"/>
          <w:rtl/>
          <w:lang w:eastAsia="he-IL"/>
        </w:rPr>
        <w:t>מי בעד?</w:t>
      </w:r>
    </w:p>
    <w:p w14:paraId="6E5A743D" w14:textId="77777777" w:rsidR="001772DB" w:rsidRDefault="001772DB" w:rsidP="001772DB">
      <w:pPr>
        <w:rPr>
          <w:rtl/>
          <w:lang w:eastAsia="he-IL"/>
        </w:rPr>
      </w:pPr>
      <w:bookmarkStart w:id="211" w:name="_ETM_Q1_163741"/>
      <w:bookmarkStart w:id="212" w:name="_ETM_Q1_163776"/>
      <w:bookmarkStart w:id="213" w:name="_ETM_Q1_158997"/>
      <w:bookmarkStart w:id="214" w:name="_ETM_Q1_159216"/>
      <w:bookmarkStart w:id="215" w:name="_ETM_Q1_159373"/>
      <w:bookmarkStart w:id="216" w:name="_ETM_Q1_159589"/>
      <w:bookmarkStart w:id="217" w:name="_ETM_Q1_162472"/>
      <w:bookmarkEnd w:id="211"/>
      <w:bookmarkEnd w:id="212"/>
      <w:bookmarkEnd w:id="213"/>
      <w:bookmarkEnd w:id="214"/>
      <w:bookmarkEnd w:id="215"/>
      <w:bookmarkEnd w:id="216"/>
      <w:bookmarkEnd w:id="217"/>
    </w:p>
    <w:p w14:paraId="3371D19B" w14:textId="2B5C0948" w:rsidR="001772DB" w:rsidRDefault="001772DB" w:rsidP="001772DB">
      <w:pPr>
        <w:pStyle w:val="a4"/>
        <w:keepNext/>
        <w:rPr>
          <w:rtl/>
        </w:rPr>
      </w:pPr>
      <w:bookmarkStart w:id="218" w:name="ET_speaker_תמי_סלע_19"/>
      <w:r w:rsidRPr="001772D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772DB">
        <w:rPr>
          <w:rStyle w:val="TagStyle"/>
          <w:rtl/>
        </w:rPr>
        <w:t xml:space="preserve"> &lt;&lt; דובר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218"/>
    </w:p>
    <w:p w14:paraId="0286C27D" w14:textId="77777777" w:rsidR="001772DB" w:rsidRDefault="001772DB" w:rsidP="001772DB">
      <w:pPr>
        <w:pStyle w:val="KeepWithNext"/>
        <w:rPr>
          <w:rtl/>
          <w:lang w:eastAsia="he-IL"/>
        </w:rPr>
      </w:pPr>
    </w:p>
    <w:p w14:paraId="42BF08EC" w14:textId="77777777" w:rsidR="001772DB" w:rsidRDefault="001772DB" w:rsidP="001772DB">
      <w:pPr>
        <w:rPr>
          <w:rtl/>
          <w:lang w:eastAsia="he-IL"/>
        </w:rPr>
      </w:pPr>
      <w:bookmarkStart w:id="219" w:name="_ETM_Q1_162673"/>
      <w:bookmarkStart w:id="220" w:name="_ETM_Q1_162702"/>
      <w:bookmarkStart w:id="221" w:name="_ETM_Q1_161019"/>
      <w:bookmarkStart w:id="222" w:name="_ETM_Q1_161241"/>
      <w:bookmarkEnd w:id="219"/>
      <w:bookmarkEnd w:id="220"/>
      <w:bookmarkEnd w:id="221"/>
      <w:bookmarkEnd w:id="222"/>
      <w:r>
        <w:rPr>
          <w:rFonts w:hint="cs"/>
          <w:rtl/>
          <w:lang w:eastAsia="he-IL"/>
        </w:rPr>
        <w:t xml:space="preserve">לגבי 4, שכתוב היחסים </w:t>
      </w:r>
      <w:bookmarkStart w:id="223" w:name="_ETM_Q1_166345"/>
      <w:bookmarkEnd w:id="223"/>
      <w:r>
        <w:rPr>
          <w:rFonts w:hint="cs"/>
          <w:rtl/>
          <w:lang w:eastAsia="he-IL"/>
        </w:rPr>
        <w:t>בין הרגולט</w:t>
      </w:r>
      <w:bookmarkStart w:id="224" w:name="_ETM_Q1_162907"/>
      <w:bookmarkEnd w:id="224"/>
      <w:r>
        <w:rPr>
          <w:rFonts w:hint="cs"/>
          <w:rtl/>
          <w:lang w:eastAsia="he-IL"/>
        </w:rPr>
        <w:t>ו</w:t>
      </w:r>
      <w:bookmarkStart w:id="225" w:name="_ETM_Q1_163131"/>
      <w:bookmarkEnd w:id="225"/>
      <w:r>
        <w:rPr>
          <w:rFonts w:hint="cs"/>
          <w:rtl/>
          <w:lang w:eastAsia="he-IL"/>
        </w:rPr>
        <w:t>ר למוסדות, הכוונה ברגול</w:t>
      </w:r>
      <w:bookmarkStart w:id="226" w:name="_ETM_Q1_164074"/>
      <w:bookmarkEnd w:id="226"/>
      <w:r>
        <w:rPr>
          <w:rFonts w:hint="cs"/>
          <w:rtl/>
          <w:lang w:eastAsia="he-IL"/>
        </w:rPr>
        <w:t>ט</w:t>
      </w:r>
      <w:bookmarkStart w:id="227" w:name="_ETM_Q1_164292"/>
      <w:bookmarkEnd w:id="227"/>
      <w:r>
        <w:rPr>
          <w:rFonts w:hint="cs"/>
          <w:rtl/>
          <w:lang w:eastAsia="he-IL"/>
        </w:rPr>
        <w:t xml:space="preserve">ור </w:t>
      </w:r>
      <w:proofErr w:type="spellStart"/>
      <w:r>
        <w:rPr>
          <w:rFonts w:hint="cs"/>
          <w:rtl/>
          <w:lang w:eastAsia="he-IL"/>
        </w:rPr>
        <w:t>למל</w:t>
      </w:r>
      <w:bookmarkStart w:id="228" w:name="_ETM_Q1_164944"/>
      <w:bookmarkStart w:id="229" w:name="_ETM_Q1_165162"/>
      <w:bookmarkEnd w:id="228"/>
      <w:bookmarkEnd w:id="229"/>
      <w:r>
        <w:rPr>
          <w:rFonts w:hint="cs"/>
          <w:rtl/>
          <w:lang w:eastAsia="he-IL"/>
        </w:rPr>
        <w:t>"ג</w:t>
      </w:r>
      <w:proofErr w:type="spellEnd"/>
      <w:r>
        <w:rPr>
          <w:rFonts w:hint="cs"/>
          <w:rtl/>
          <w:lang w:eastAsia="he-IL"/>
        </w:rPr>
        <w:t>.</w:t>
      </w:r>
      <w:bookmarkStart w:id="230" w:name="_ETM_Q1_169015"/>
      <w:bookmarkStart w:id="231" w:name="_ETM_Q1_169059"/>
      <w:bookmarkStart w:id="232" w:name="_ETM_Q1_164507"/>
      <w:bookmarkStart w:id="233" w:name="_ETM_Q1_164718"/>
      <w:bookmarkStart w:id="234" w:name="_ETM_Q1_166231"/>
      <w:bookmarkStart w:id="235" w:name="_ETM_Q1_166445"/>
      <w:bookmarkEnd w:id="230"/>
      <w:bookmarkEnd w:id="231"/>
      <w:bookmarkEnd w:id="232"/>
      <w:bookmarkEnd w:id="233"/>
      <w:bookmarkEnd w:id="234"/>
      <w:bookmarkEnd w:id="235"/>
    </w:p>
    <w:p w14:paraId="77893C04" w14:textId="77777777" w:rsidR="001772DB" w:rsidRDefault="001772DB" w:rsidP="001772DB">
      <w:pPr>
        <w:rPr>
          <w:rtl/>
          <w:lang w:eastAsia="he-IL"/>
        </w:rPr>
      </w:pPr>
      <w:bookmarkStart w:id="236" w:name="_ETM_Q1_166685"/>
      <w:bookmarkStart w:id="237" w:name="_ETM_Q1_167232"/>
      <w:bookmarkEnd w:id="236"/>
      <w:bookmarkEnd w:id="237"/>
    </w:p>
    <w:p w14:paraId="4D143C42" w14:textId="72C84389" w:rsidR="001772DB" w:rsidRDefault="001772DB" w:rsidP="001772DB">
      <w:pPr>
        <w:pStyle w:val="a4"/>
        <w:keepNext/>
        <w:rPr>
          <w:rtl/>
        </w:rPr>
      </w:pPr>
      <w:bookmarkStart w:id="238" w:name="ET_speaker_4590_21"/>
      <w:r w:rsidRPr="001772DB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1772DB">
        <w:rPr>
          <w:rStyle w:val="TagStyle"/>
          <w:rtl/>
        </w:rPr>
        <w:t xml:space="preserve"> &lt;&lt; דובר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0B02503B" w14:textId="77777777" w:rsidR="001772DB" w:rsidRDefault="001772DB" w:rsidP="001772DB">
      <w:pPr>
        <w:pStyle w:val="KeepWithNext"/>
        <w:rPr>
          <w:rtl/>
        </w:rPr>
      </w:pPr>
    </w:p>
    <w:p w14:paraId="34BD85BC" w14:textId="77777777" w:rsidR="001772DB" w:rsidRDefault="001772DB" w:rsidP="001772DB">
      <w:pPr>
        <w:rPr>
          <w:rtl/>
        </w:rPr>
      </w:pPr>
      <w:bookmarkStart w:id="239" w:name="_ETM_Q1_167473"/>
      <w:bookmarkStart w:id="240" w:name="_ETM_Q1_167501"/>
      <w:bookmarkEnd w:id="239"/>
      <w:bookmarkEnd w:id="240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המל"ג</w:t>
      </w:r>
      <w:proofErr w:type="spellEnd"/>
      <w:r>
        <w:rPr>
          <w:rFonts w:hint="cs"/>
          <w:rtl/>
        </w:rPr>
        <w:t>-ות"ת</w:t>
      </w:r>
      <w:bookmarkStart w:id="241" w:name="_ETM_Q1_165705"/>
      <w:bookmarkEnd w:id="241"/>
      <w:r>
        <w:rPr>
          <w:rFonts w:hint="cs"/>
          <w:rtl/>
        </w:rPr>
        <w:t>.</w:t>
      </w:r>
      <w:bookmarkStart w:id="242" w:name="_ETM_Q1_165927"/>
      <w:bookmarkEnd w:id="242"/>
    </w:p>
    <w:p w14:paraId="1CF8C11E" w14:textId="77777777" w:rsidR="001772DB" w:rsidRDefault="001772DB" w:rsidP="001772DB">
      <w:pPr>
        <w:rPr>
          <w:rtl/>
        </w:rPr>
      </w:pPr>
      <w:bookmarkStart w:id="243" w:name="_ETM_Q1_166179"/>
      <w:bookmarkStart w:id="244" w:name="_ETM_Q1_166223"/>
      <w:bookmarkStart w:id="245" w:name="_ETM_Q1_165978"/>
      <w:bookmarkStart w:id="246" w:name="_ETM_Q1_166189"/>
      <w:bookmarkEnd w:id="243"/>
      <w:bookmarkEnd w:id="244"/>
    </w:p>
    <w:p w14:paraId="2344A735" w14:textId="048CC184" w:rsidR="001772DB" w:rsidRDefault="001772DB" w:rsidP="001772DB">
      <w:pPr>
        <w:pStyle w:val="af6"/>
        <w:keepNext/>
        <w:rPr>
          <w:rtl/>
        </w:rPr>
      </w:pPr>
      <w:bookmarkStart w:id="247" w:name="ET_yor_6053_22"/>
      <w:r w:rsidRPr="001772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772DB">
        <w:rPr>
          <w:rStyle w:val="TagStyle"/>
          <w:rtl/>
        </w:rPr>
        <w:t xml:space="preserve"> &lt;&lt; יור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78F68CBB" w14:textId="77777777" w:rsidR="001772DB" w:rsidRDefault="001772DB" w:rsidP="001772DB">
      <w:pPr>
        <w:pStyle w:val="KeepWithNext"/>
        <w:rPr>
          <w:rtl/>
        </w:rPr>
      </w:pPr>
    </w:p>
    <w:p w14:paraId="61C44B85" w14:textId="77777777" w:rsidR="001772DB" w:rsidRDefault="001772DB" w:rsidP="001772DB">
      <w:pPr>
        <w:rPr>
          <w:rtl/>
        </w:rPr>
      </w:pPr>
      <w:bookmarkStart w:id="248" w:name="_ETM_Q1_169409"/>
      <w:bookmarkStart w:id="249" w:name="_ETM_Q1_166421"/>
      <w:bookmarkEnd w:id="248"/>
      <w:bookmarkEnd w:id="249"/>
      <w:proofErr w:type="spellStart"/>
      <w:r>
        <w:rPr>
          <w:rFonts w:hint="cs"/>
          <w:rtl/>
        </w:rPr>
        <w:t>ה</w:t>
      </w:r>
      <w:bookmarkStart w:id="250" w:name="_ETM_Q1_166638"/>
      <w:bookmarkEnd w:id="250"/>
      <w:r>
        <w:rPr>
          <w:rFonts w:hint="cs"/>
          <w:rtl/>
        </w:rPr>
        <w:t>מל"ג</w:t>
      </w:r>
      <w:proofErr w:type="spellEnd"/>
      <w:r>
        <w:rPr>
          <w:rFonts w:hint="cs"/>
          <w:rtl/>
        </w:rPr>
        <w:t xml:space="preserve">-ות"ת, </w:t>
      </w:r>
      <w:bookmarkStart w:id="251" w:name="_ETM_Q1_170356"/>
      <w:bookmarkEnd w:id="251"/>
      <w:r>
        <w:rPr>
          <w:rFonts w:hint="cs"/>
          <w:rtl/>
        </w:rPr>
        <w:t>כן, ברור.</w:t>
      </w:r>
      <w:bookmarkStart w:id="252" w:name="_ETM_Q1_167656"/>
      <w:bookmarkStart w:id="253" w:name="_ETM_Q1_167872"/>
      <w:bookmarkEnd w:id="252"/>
      <w:bookmarkEnd w:id="253"/>
    </w:p>
    <w:p w14:paraId="6BA0FC47" w14:textId="77777777" w:rsidR="001772DB" w:rsidRDefault="001772DB" w:rsidP="001772DB">
      <w:pPr>
        <w:rPr>
          <w:rtl/>
        </w:rPr>
      </w:pPr>
      <w:bookmarkStart w:id="254" w:name="_ETM_Q1_168113"/>
      <w:bookmarkStart w:id="255" w:name="_ETM_Q1_168144"/>
      <w:bookmarkStart w:id="256" w:name="_ETM_Q1_169737"/>
      <w:bookmarkEnd w:id="254"/>
      <w:bookmarkEnd w:id="255"/>
      <w:bookmarkEnd w:id="256"/>
    </w:p>
    <w:p w14:paraId="3FE6D33A" w14:textId="466B6BC4" w:rsidR="001772DB" w:rsidRDefault="001772DB" w:rsidP="001772DB">
      <w:pPr>
        <w:pStyle w:val="a4"/>
        <w:keepNext/>
        <w:rPr>
          <w:rtl/>
        </w:rPr>
      </w:pPr>
      <w:bookmarkStart w:id="257" w:name="ET_speaker_תמי_סלע_23"/>
      <w:r w:rsidRPr="001772D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772DB">
        <w:rPr>
          <w:rStyle w:val="TagStyle"/>
          <w:rtl/>
        </w:rPr>
        <w:t xml:space="preserve"> &lt;&lt; דובר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257C2099" w14:textId="77777777" w:rsidR="001772DB" w:rsidRDefault="001772DB" w:rsidP="001772DB">
      <w:pPr>
        <w:pStyle w:val="KeepWithNext"/>
        <w:rPr>
          <w:rtl/>
        </w:rPr>
      </w:pPr>
    </w:p>
    <w:p w14:paraId="1DC45D98" w14:textId="77777777" w:rsidR="008400C9" w:rsidRDefault="008400C9" w:rsidP="00813186">
      <w:pPr>
        <w:rPr>
          <w:rtl/>
        </w:rPr>
      </w:pPr>
      <w:bookmarkStart w:id="258" w:name="_ETM_Q1_169940"/>
      <w:bookmarkStart w:id="259" w:name="_ETM_Q1_169970"/>
      <w:bookmarkStart w:id="260" w:name="_ETM_Q1_169540"/>
      <w:bookmarkStart w:id="261" w:name="_ETM_Q1_169758"/>
      <w:bookmarkStart w:id="262" w:name="_ETM_Q1_170162"/>
      <w:bookmarkStart w:id="263" w:name="_ETM_Q1_171766"/>
      <w:bookmarkStart w:id="264" w:name="_ETM_Q1_171970"/>
      <w:bookmarkEnd w:id="258"/>
      <w:bookmarkEnd w:id="259"/>
      <w:bookmarkEnd w:id="260"/>
      <w:bookmarkEnd w:id="261"/>
      <w:bookmarkEnd w:id="262"/>
      <w:bookmarkEnd w:id="263"/>
      <w:bookmarkEnd w:id="264"/>
      <w:r>
        <w:rPr>
          <w:rFonts w:hint="cs"/>
          <w:rtl/>
        </w:rPr>
        <w:t xml:space="preserve">משתמשים </w:t>
      </w:r>
      <w:r w:rsidR="001772DB">
        <w:rPr>
          <w:rFonts w:hint="cs"/>
          <w:rtl/>
        </w:rPr>
        <w:t>בשני השמות באותו</w:t>
      </w:r>
      <w:bookmarkStart w:id="265" w:name="_ETM_Q1_169255"/>
      <w:bookmarkEnd w:id="265"/>
      <w:r w:rsidR="001772DB">
        <w:rPr>
          <w:rFonts w:hint="cs"/>
          <w:rtl/>
        </w:rPr>
        <w:t xml:space="preserve"> </w:t>
      </w:r>
      <w:bookmarkStart w:id="266" w:name="_ETM_Q1_169466"/>
      <w:bookmarkEnd w:id="266"/>
      <w:r w:rsidR="001772DB">
        <w:rPr>
          <w:rFonts w:hint="cs"/>
          <w:rtl/>
        </w:rPr>
        <w:t>סעי</w:t>
      </w:r>
      <w:bookmarkStart w:id="267" w:name="_ETM_Q1_168480"/>
      <w:bookmarkStart w:id="268" w:name="_ETM_Q1_168700"/>
      <w:bookmarkEnd w:id="245"/>
      <w:bookmarkEnd w:id="246"/>
      <w:bookmarkEnd w:id="267"/>
      <w:bookmarkEnd w:id="268"/>
      <w:r w:rsidR="00813186">
        <w:rPr>
          <w:rFonts w:hint="cs"/>
          <w:rtl/>
        </w:rPr>
        <w:t>ף.</w:t>
      </w:r>
      <w:bookmarkStart w:id="269" w:name="_ETM_Q1_173816"/>
      <w:bookmarkStart w:id="270" w:name="_ETM_Q1_173858"/>
      <w:bookmarkEnd w:id="269"/>
      <w:bookmarkEnd w:id="270"/>
      <w:r w:rsidR="00813186">
        <w:rPr>
          <w:rFonts w:hint="cs"/>
          <w:rtl/>
        </w:rPr>
        <w:t xml:space="preserve"> בסדר</w:t>
      </w:r>
      <w:r>
        <w:rPr>
          <w:rFonts w:hint="cs"/>
          <w:rtl/>
        </w:rPr>
        <w:t>.</w:t>
      </w:r>
      <w:r w:rsidR="00813186">
        <w:rPr>
          <w:rFonts w:hint="cs"/>
          <w:rtl/>
        </w:rPr>
        <w:t xml:space="preserve"> </w:t>
      </w:r>
    </w:p>
    <w:p w14:paraId="78FF32AC" w14:textId="77777777" w:rsidR="008400C9" w:rsidRDefault="008400C9" w:rsidP="00813186">
      <w:pPr>
        <w:rPr>
          <w:rtl/>
        </w:rPr>
      </w:pPr>
    </w:p>
    <w:p w14:paraId="36615680" w14:textId="78D3E4EB" w:rsidR="00813186" w:rsidRDefault="00813186" w:rsidP="00813186">
      <w:pPr>
        <w:rPr>
          <w:rtl/>
        </w:rPr>
      </w:pPr>
      <w:r>
        <w:rPr>
          <w:rFonts w:hint="cs"/>
          <w:rtl/>
        </w:rPr>
        <w:t>דבר נוסף</w:t>
      </w:r>
      <w:bookmarkStart w:id="271" w:name="_ETM_Q1_174205"/>
      <w:bookmarkStart w:id="272" w:name="_ETM_Q1_174420"/>
      <w:bookmarkEnd w:id="271"/>
      <w:bookmarkEnd w:id="272"/>
      <w:r>
        <w:rPr>
          <w:rFonts w:hint="cs"/>
          <w:rtl/>
        </w:rPr>
        <w:t xml:space="preserve">, </w:t>
      </w:r>
      <w:r w:rsidR="008400C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לציין </w:t>
      </w:r>
      <w:bookmarkStart w:id="273" w:name="_ETM_Q1_177841"/>
      <w:bookmarkEnd w:id="273"/>
      <w:r>
        <w:rPr>
          <w:rFonts w:hint="cs"/>
          <w:rtl/>
        </w:rPr>
        <w:t>שלפי התקנון</w:t>
      </w:r>
      <w:bookmarkStart w:id="274" w:name="_ETM_Q1_176669"/>
      <w:bookmarkStart w:id="275" w:name="_ETM_Q1_176880"/>
      <w:bookmarkEnd w:id="274"/>
      <w:bookmarkEnd w:id="275"/>
      <w:r>
        <w:rPr>
          <w:rFonts w:hint="cs"/>
          <w:rtl/>
        </w:rPr>
        <w:t xml:space="preserve">, לוועדת משנה יש </w:t>
      </w:r>
      <w:bookmarkStart w:id="276" w:name="_ETM_Q1_177925"/>
      <w:bookmarkStart w:id="277" w:name="_ETM_Q1_178145"/>
      <w:bookmarkEnd w:id="276"/>
      <w:bookmarkEnd w:id="277"/>
      <w:r>
        <w:rPr>
          <w:rFonts w:hint="cs"/>
          <w:rtl/>
        </w:rPr>
        <w:t>את ה</w:t>
      </w:r>
      <w:bookmarkStart w:id="278" w:name="_ETM_Q1_178847"/>
      <w:bookmarkStart w:id="279" w:name="_ETM_Q1_179063"/>
      <w:bookmarkEnd w:id="278"/>
      <w:bookmarkEnd w:id="279"/>
      <w:r>
        <w:rPr>
          <w:rFonts w:hint="cs"/>
          <w:rtl/>
        </w:rPr>
        <w:t xml:space="preserve">סמכויות כמו </w:t>
      </w:r>
      <w:bookmarkStart w:id="280" w:name="_ETM_Q1_181413"/>
      <w:bookmarkEnd w:id="280"/>
      <w:r>
        <w:rPr>
          <w:rFonts w:hint="cs"/>
          <w:rtl/>
        </w:rPr>
        <w:t>של הוועדה הקבועה למעט בע</w:t>
      </w:r>
      <w:bookmarkStart w:id="281" w:name="_ETM_Q1_180981"/>
      <w:bookmarkEnd w:id="281"/>
      <w:r>
        <w:rPr>
          <w:rFonts w:hint="cs"/>
          <w:rtl/>
        </w:rPr>
        <w:t>ני</w:t>
      </w:r>
      <w:bookmarkStart w:id="282" w:name="_ETM_Q1_181194"/>
      <w:bookmarkEnd w:id="282"/>
      <w:r>
        <w:rPr>
          <w:rFonts w:hint="cs"/>
          <w:rtl/>
        </w:rPr>
        <w:t xml:space="preserve">ינים של חקיקה או דברים שעל </w:t>
      </w:r>
      <w:bookmarkStart w:id="283" w:name="_ETM_Q1_185750"/>
      <w:bookmarkEnd w:id="283"/>
      <w:r>
        <w:rPr>
          <w:rFonts w:hint="cs"/>
          <w:rtl/>
        </w:rPr>
        <w:t xml:space="preserve">פי חוק מוטלים על הוועדה </w:t>
      </w:r>
      <w:bookmarkStart w:id="284" w:name="_ETM_Q1_183562"/>
      <w:bookmarkStart w:id="285" w:name="_ETM_Q1_183774"/>
      <w:bookmarkEnd w:id="284"/>
      <w:bookmarkEnd w:id="285"/>
      <w:r>
        <w:rPr>
          <w:rFonts w:hint="cs"/>
          <w:rtl/>
        </w:rPr>
        <w:t xml:space="preserve">הקבועה ושהיא לא יכולה לקיים </w:t>
      </w:r>
      <w:bookmarkStart w:id="286" w:name="_ETM_Q1_189204"/>
      <w:bookmarkEnd w:id="286"/>
      <w:r>
        <w:rPr>
          <w:rFonts w:hint="cs"/>
          <w:rtl/>
        </w:rPr>
        <w:t xml:space="preserve">את הישיבות </w:t>
      </w:r>
      <w:bookmarkStart w:id="287" w:name="_ETM_Q1_185598"/>
      <w:bookmarkEnd w:id="287"/>
      <w:r>
        <w:rPr>
          <w:rFonts w:hint="cs"/>
          <w:rtl/>
        </w:rPr>
        <w:t>ב</w:t>
      </w:r>
      <w:bookmarkStart w:id="288" w:name="_ETM_Q1_185818"/>
      <w:bookmarkEnd w:id="288"/>
      <w:r>
        <w:rPr>
          <w:rFonts w:hint="cs"/>
          <w:rtl/>
        </w:rPr>
        <w:t xml:space="preserve">זמנים </w:t>
      </w:r>
      <w:bookmarkStart w:id="289" w:name="_ETM_Q1_187896"/>
      <w:bookmarkStart w:id="290" w:name="_ETM_Q1_188115"/>
      <w:bookmarkEnd w:id="289"/>
      <w:bookmarkEnd w:id="290"/>
      <w:r w:rsidR="008400C9">
        <w:rPr>
          <w:rFonts w:hint="cs"/>
          <w:rtl/>
        </w:rPr>
        <w:t>של מליאת הוועדה.</w:t>
      </w:r>
    </w:p>
    <w:p w14:paraId="13C25374" w14:textId="77777777" w:rsidR="00813186" w:rsidRDefault="00813186" w:rsidP="00813186">
      <w:pPr>
        <w:rPr>
          <w:rtl/>
        </w:rPr>
      </w:pPr>
      <w:bookmarkStart w:id="291" w:name="_ETM_Q1_188356"/>
      <w:bookmarkStart w:id="292" w:name="_ETM_Q1_188955"/>
      <w:bookmarkEnd w:id="291"/>
      <w:bookmarkEnd w:id="292"/>
    </w:p>
    <w:p w14:paraId="55C4F727" w14:textId="75BF69E0" w:rsidR="00813186" w:rsidRDefault="00813186" w:rsidP="00813186">
      <w:pPr>
        <w:pStyle w:val="a4"/>
        <w:keepNext/>
        <w:rPr>
          <w:rtl/>
        </w:rPr>
      </w:pPr>
      <w:bookmarkStart w:id="293" w:name="ET_speaker_4590_24"/>
      <w:r w:rsidRPr="00813186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813186">
        <w:rPr>
          <w:rStyle w:val="TagStyle"/>
          <w:rtl/>
        </w:rPr>
        <w:t xml:space="preserve"> &lt;&lt; דובר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0BF3DAA1" w14:textId="77777777" w:rsidR="00813186" w:rsidRDefault="00813186" w:rsidP="00813186">
      <w:pPr>
        <w:pStyle w:val="KeepWithNext"/>
        <w:rPr>
          <w:rtl/>
          <w:lang w:eastAsia="he-IL"/>
        </w:rPr>
      </w:pPr>
    </w:p>
    <w:p w14:paraId="7D52BD29" w14:textId="70F94065" w:rsidR="00813186" w:rsidRDefault="00813186" w:rsidP="00813186">
      <w:pPr>
        <w:rPr>
          <w:rtl/>
          <w:lang w:eastAsia="he-IL"/>
        </w:rPr>
      </w:pPr>
      <w:bookmarkStart w:id="294" w:name="_ETM_Q1_189212"/>
      <w:bookmarkStart w:id="295" w:name="_ETM_Q1_189248"/>
      <w:bookmarkEnd w:id="294"/>
      <w:bookmarkEnd w:id="295"/>
      <w:r>
        <w:rPr>
          <w:rFonts w:hint="cs"/>
          <w:rtl/>
          <w:lang w:eastAsia="he-IL"/>
        </w:rPr>
        <w:t>ברור.</w:t>
      </w:r>
    </w:p>
    <w:p w14:paraId="196B8D4A" w14:textId="77777777" w:rsidR="00813186" w:rsidRDefault="00813186" w:rsidP="00813186">
      <w:pPr>
        <w:rPr>
          <w:rtl/>
          <w:lang w:eastAsia="he-IL"/>
        </w:rPr>
      </w:pPr>
      <w:bookmarkStart w:id="296" w:name="_ETM_Q1_192413"/>
      <w:bookmarkStart w:id="297" w:name="_ETM_Q1_192451"/>
      <w:bookmarkStart w:id="298" w:name="_ETM_Q1_188573"/>
      <w:bookmarkStart w:id="299" w:name="_ETM_Q1_188791"/>
      <w:bookmarkEnd w:id="296"/>
      <w:bookmarkEnd w:id="297"/>
      <w:bookmarkEnd w:id="298"/>
      <w:bookmarkEnd w:id="299"/>
    </w:p>
    <w:p w14:paraId="0E114663" w14:textId="367D6C72" w:rsidR="00813186" w:rsidRDefault="00813186" w:rsidP="00813186">
      <w:pPr>
        <w:pStyle w:val="af6"/>
        <w:keepNext/>
        <w:rPr>
          <w:rtl/>
        </w:rPr>
      </w:pPr>
      <w:bookmarkStart w:id="300" w:name="ET_yor_6053_25"/>
      <w:r w:rsidRPr="0081318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13186">
        <w:rPr>
          <w:rStyle w:val="TagStyle"/>
          <w:rtl/>
        </w:rPr>
        <w:t xml:space="preserve"> &lt;&lt; יור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2FCED45F" w14:textId="77777777" w:rsidR="00813186" w:rsidRDefault="00813186" w:rsidP="00813186">
      <w:pPr>
        <w:pStyle w:val="KeepWithNext"/>
        <w:rPr>
          <w:rtl/>
          <w:lang w:eastAsia="he-IL"/>
        </w:rPr>
      </w:pPr>
    </w:p>
    <w:p w14:paraId="07BCAB0C" w14:textId="024E42FB" w:rsidR="00813186" w:rsidRDefault="00813186" w:rsidP="00813186">
      <w:pPr>
        <w:rPr>
          <w:rtl/>
          <w:lang w:eastAsia="he-IL"/>
        </w:rPr>
      </w:pPr>
      <w:bookmarkStart w:id="301" w:name="_ETM_Q1_189322"/>
      <w:bookmarkEnd w:id="301"/>
      <w:r>
        <w:rPr>
          <w:rFonts w:hint="cs"/>
          <w:rtl/>
          <w:lang w:eastAsia="he-IL"/>
        </w:rPr>
        <w:t>אוקיי, מי בעד?</w:t>
      </w:r>
      <w:bookmarkStart w:id="302" w:name="_ETM_Q1_191542"/>
      <w:bookmarkStart w:id="303" w:name="_ETM_Q1_191587"/>
      <w:bookmarkStart w:id="304" w:name="_ETM_Q1_191018"/>
      <w:bookmarkStart w:id="305" w:name="_ETM_Q1_191231"/>
      <w:bookmarkStart w:id="306" w:name="_ETM_Q1_187448"/>
      <w:bookmarkStart w:id="307" w:name="_ETM_Q1_187672"/>
      <w:bookmarkEnd w:id="302"/>
      <w:bookmarkEnd w:id="303"/>
      <w:bookmarkEnd w:id="304"/>
      <w:bookmarkEnd w:id="305"/>
      <w:bookmarkEnd w:id="306"/>
      <w:bookmarkEnd w:id="307"/>
      <w:r>
        <w:rPr>
          <w:rFonts w:hint="cs"/>
          <w:rtl/>
          <w:lang w:eastAsia="he-IL"/>
        </w:rPr>
        <w:t xml:space="preserve"> </w:t>
      </w:r>
      <w:bookmarkStart w:id="308" w:name="_ETM_Q1_187898"/>
      <w:bookmarkEnd w:id="308"/>
      <w:r>
        <w:rPr>
          <w:rFonts w:hint="cs"/>
          <w:rtl/>
          <w:lang w:eastAsia="he-IL"/>
        </w:rPr>
        <w:t>מי נגד, מי נמנע?</w:t>
      </w:r>
    </w:p>
    <w:p w14:paraId="2E10FC34" w14:textId="77777777" w:rsidR="002B79FD" w:rsidRDefault="002B79FD" w:rsidP="00813186">
      <w:pPr>
        <w:rPr>
          <w:rtl/>
          <w:lang w:eastAsia="he-IL"/>
        </w:rPr>
      </w:pPr>
    </w:p>
    <w:p w14:paraId="47A170C5" w14:textId="0C358A7C" w:rsidR="00813186" w:rsidRDefault="00423665" w:rsidP="00423665">
      <w:pPr>
        <w:pStyle w:val="af1"/>
        <w:keepNext/>
        <w:rPr>
          <w:rtl/>
          <w:lang w:eastAsia="he-IL"/>
        </w:rPr>
      </w:pPr>
      <w:bookmarkStart w:id="309" w:name="_ETM_Q1_195605"/>
      <w:bookmarkStart w:id="310" w:name="_ETM_Q1_195647"/>
      <w:bookmarkEnd w:id="309"/>
      <w:bookmarkEnd w:id="310"/>
      <w:r>
        <w:rPr>
          <w:rtl/>
          <w:lang w:eastAsia="he-IL"/>
        </w:rPr>
        <w:lastRenderedPageBreak/>
        <w:t>הצבעה</w:t>
      </w:r>
    </w:p>
    <w:p w14:paraId="37B37206" w14:textId="7A2A328F" w:rsidR="002B79FD" w:rsidRDefault="002B79FD" w:rsidP="002B79F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  <w:bookmarkStart w:id="311" w:name="_ETM_Q1_192658"/>
      <w:bookmarkStart w:id="312" w:name="_ETM_Q1_194329"/>
      <w:bookmarkStart w:id="313" w:name="_ETM_Q1_194371"/>
      <w:bookmarkEnd w:id="311"/>
      <w:bookmarkEnd w:id="312"/>
      <w:bookmarkEnd w:id="313"/>
    </w:p>
    <w:p w14:paraId="177B32FB" w14:textId="77777777" w:rsidR="008400C9" w:rsidRDefault="008400C9" w:rsidP="008400C9">
      <w:pPr>
        <w:ind w:firstLine="0"/>
        <w:rPr>
          <w:rtl/>
          <w:lang w:eastAsia="he-IL"/>
        </w:rPr>
      </w:pPr>
      <w:bookmarkStart w:id="314" w:name="_ETM_Q1_199435"/>
      <w:bookmarkStart w:id="315" w:name="_ETM_Q1_199478"/>
      <w:bookmarkEnd w:id="314"/>
      <w:bookmarkEnd w:id="315"/>
    </w:p>
    <w:p w14:paraId="0E2C194A" w14:textId="685336F0" w:rsidR="008400C9" w:rsidRDefault="008400C9" w:rsidP="008400C9">
      <w:pPr>
        <w:pStyle w:val="af6"/>
        <w:keepNext/>
        <w:rPr>
          <w:rtl/>
        </w:rPr>
      </w:pPr>
      <w:bookmarkStart w:id="316" w:name="ET_yor_6053_34"/>
      <w:r w:rsidRPr="008400C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400C9">
        <w:rPr>
          <w:rStyle w:val="TagStyle"/>
          <w:rtl/>
        </w:rPr>
        <w:t xml:space="preserve"> &lt;&lt; יור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316"/>
    </w:p>
    <w:p w14:paraId="6CAD0CCA" w14:textId="77777777" w:rsidR="008400C9" w:rsidRDefault="008400C9" w:rsidP="008400C9">
      <w:pPr>
        <w:pStyle w:val="KeepWithNext"/>
        <w:rPr>
          <w:rtl/>
        </w:rPr>
      </w:pPr>
    </w:p>
    <w:p w14:paraId="700B6355" w14:textId="68B46C56" w:rsidR="002B79FD" w:rsidRDefault="002B79FD" w:rsidP="008400C9">
      <w:pPr>
        <w:rPr>
          <w:rtl/>
        </w:rPr>
      </w:pPr>
      <w:r>
        <w:rPr>
          <w:rFonts w:hint="cs"/>
          <w:rtl/>
        </w:rPr>
        <w:t>מ</w:t>
      </w:r>
      <w:bookmarkStart w:id="317" w:name="_ETM_Q1_193368"/>
      <w:bookmarkEnd w:id="317"/>
      <w:r>
        <w:rPr>
          <w:rFonts w:hint="cs"/>
          <w:rtl/>
        </w:rPr>
        <w:t xml:space="preserve">זל טוב, חבר הכנסת </w:t>
      </w:r>
      <w:proofErr w:type="spellStart"/>
      <w:r>
        <w:rPr>
          <w:rFonts w:hint="cs"/>
          <w:rtl/>
        </w:rPr>
        <w:t>אלקין</w:t>
      </w:r>
      <w:bookmarkStart w:id="318" w:name="_ETM_Q1_196097"/>
      <w:bookmarkEnd w:id="318"/>
      <w:proofErr w:type="spellEnd"/>
      <w:r>
        <w:rPr>
          <w:rFonts w:hint="cs"/>
          <w:rtl/>
        </w:rPr>
        <w:t xml:space="preserve">, </w:t>
      </w:r>
      <w:bookmarkStart w:id="319" w:name="_ETM_Q1_197608"/>
      <w:bookmarkEnd w:id="319"/>
      <w:r>
        <w:rPr>
          <w:rFonts w:hint="cs"/>
          <w:rtl/>
        </w:rPr>
        <w:t>ואני הבנתי שכבר נקב</w:t>
      </w:r>
      <w:bookmarkStart w:id="320" w:name="_ETM_Q1_197278"/>
      <w:bookmarkEnd w:id="320"/>
      <w:r>
        <w:rPr>
          <w:rFonts w:hint="cs"/>
          <w:rtl/>
        </w:rPr>
        <w:t>ע</w:t>
      </w:r>
      <w:bookmarkStart w:id="321" w:name="_ETM_Q1_197494"/>
      <w:bookmarkEnd w:id="321"/>
      <w:r>
        <w:rPr>
          <w:rFonts w:hint="cs"/>
          <w:rtl/>
        </w:rPr>
        <w:t>ו שני סיורים.</w:t>
      </w:r>
    </w:p>
    <w:p w14:paraId="1E2C5730" w14:textId="77777777" w:rsidR="002B79FD" w:rsidRDefault="002B79FD" w:rsidP="002B79FD">
      <w:pPr>
        <w:rPr>
          <w:rtl/>
          <w:lang w:eastAsia="he-IL"/>
        </w:rPr>
      </w:pPr>
      <w:bookmarkStart w:id="322" w:name="_ETM_Q1_199112"/>
      <w:bookmarkStart w:id="323" w:name="_ETM_Q1_199152"/>
      <w:bookmarkStart w:id="324" w:name="_ETM_Q1_201298"/>
      <w:bookmarkEnd w:id="322"/>
      <w:bookmarkEnd w:id="323"/>
      <w:bookmarkEnd w:id="324"/>
    </w:p>
    <w:p w14:paraId="3AD44B1D" w14:textId="5EB2E191" w:rsidR="002B79FD" w:rsidRDefault="002B79FD" w:rsidP="002B79FD">
      <w:pPr>
        <w:pStyle w:val="a4"/>
        <w:keepNext/>
        <w:rPr>
          <w:rtl/>
        </w:rPr>
      </w:pPr>
      <w:bookmarkStart w:id="325" w:name="ET_speaker_4590_26"/>
      <w:r w:rsidRPr="002B79FD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2B79FD">
        <w:rPr>
          <w:rStyle w:val="TagStyle"/>
          <w:rtl/>
        </w:rPr>
        <w:t xml:space="preserve"> &lt;&lt; דובר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3E70ACEB" w14:textId="77777777" w:rsidR="002B79FD" w:rsidRDefault="002B79FD" w:rsidP="002B79FD">
      <w:pPr>
        <w:pStyle w:val="KeepWithNext"/>
        <w:rPr>
          <w:rtl/>
          <w:lang w:eastAsia="he-IL"/>
        </w:rPr>
      </w:pPr>
    </w:p>
    <w:p w14:paraId="4E2ACBDA" w14:textId="77777777" w:rsidR="00A9594D" w:rsidRDefault="002B79FD" w:rsidP="00A9594D">
      <w:pPr>
        <w:rPr>
          <w:rtl/>
          <w:lang w:eastAsia="he-IL"/>
        </w:rPr>
      </w:pPr>
      <w:bookmarkStart w:id="326" w:name="_ETM_Q1_201590"/>
      <w:bookmarkStart w:id="327" w:name="_ETM_Q1_201622"/>
      <w:bookmarkEnd w:id="326"/>
      <w:bookmarkEnd w:id="327"/>
      <w:r>
        <w:rPr>
          <w:rFonts w:hint="cs"/>
          <w:rtl/>
          <w:lang w:eastAsia="he-IL"/>
        </w:rPr>
        <w:t xml:space="preserve">אני </w:t>
      </w:r>
      <w:bookmarkStart w:id="328" w:name="_ETM_Q1_197220"/>
      <w:bookmarkEnd w:id="328"/>
      <w:r>
        <w:rPr>
          <w:rFonts w:hint="cs"/>
          <w:rtl/>
          <w:lang w:eastAsia="he-IL"/>
        </w:rPr>
        <w:t>ב</w:t>
      </w:r>
      <w:bookmarkStart w:id="329" w:name="_ETM_Q1_197434"/>
      <w:bookmarkEnd w:id="329"/>
      <w:r>
        <w:rPr>
          <w:rFonts w:hint="cs"/>
          <w:rtl/>
          <w:lang w:eastAsia="he-IL"/>
        </w:rPr>
        <w:t>יקשתי לקבוע</w:t>
      </w:r>
      <w:bookmarkStart w:id="330" w:name="_ETM_Q1_199575"/>
      <w:bookmarkStart w:id="331" w:name="_ETM_Q1_199623"/>
      <w:bookmarkEnd w:id="330"/>
      <w:bookmarkEnd w:id="331"/>
      <w:r w:rsidR="00A9594D">
        <w:rPr>
          <w:rFonts w:hint="cs"/>
          <w:rtl/>
          <w:lang w:eastAsia="he-IL"/>
        </w:rPr>
        <w:t>. כי אנחנו לפני פתיחת שנת הלי</w:t>
      </w:r>
      <w:bookmarkStart w:id="332" w:name="_ETM_Q1_202571"/>
      <w:bookmarkStart w:id="333" w:name="_ETM_Q1_202782"/>
      <w:bookmarkEnd w:id="332"/>
      <w:bookmarkEnd w:id="333"/>
      <w:r w:rsidR="00A9594D">
        <w:rPr>
          <w:rFonts w:hint="cs"/>
          <w:rtl/>
          <w:lang w:eastAsia="he-IL"/>
        </w:rPr>
        <w:t>מודים, הרי</w:t>
      </w:r>
      <w:bookmarkStart w:id="334" w:name="_ETM_Q1_208126"/>
      <w:bookmarkEnd w:id="334"/>
      <w:r w:rsidR="00A9594D">
        <w:rPr>
          <w:rFonts w:hint="cs"/>
          <w:rtl/>
          <w:lang w:eastAsia="he-IL"/>
        </w:rPr>
        <w:t xml:space="preserve"> את</w:t>
      </w:r>
      <w:bookmarkStart w:id="335" w:name="_ETM_Q1_203724"/>
      <w:bookmarkStart w:id="336" w:name="_ETM_Q1_203940"/>
      <w:bookmarkEnd w:id="335"/>
      <w:bookmarkEnd w:id="336"/>
      <w:r w:rsidR="00A9594D">
        <w:rPr>
          <w:rFonts w:hint="cs"/>
          <w:rtl/>
          <w:lang w:eastAsia="he-IL"/>
        </w:rPr>
        <w:t>ה מקיים פה ישיבת היערכות וחשבנו שזה נכון</w:t>
      </w:r>
      <w:bookmarkStart w:id="337" w:name="_ETM_Q1_209544"/>
      <w:bookmarkEnd w:id="337"/>
      <w:r w:rsidR="00A9594D">
        <w:rPr>
          <w:rFonts w:hint="cs"/>
          <w:rtl/>
          <w:lang w:eastAsia="he-IL"/>
        </w:rPr>
        <w:t xml:space="preserve"> לצאת לשטח. יש פתיחת שנת </w:t>
      </w:r>
      <w:bookmarkStart w:id="338" w:name="_ETM_Q1_209142"/>
      <w:bookmarkEnd w:id="338"/>
      <w:r w:rsidR="00A9594D">
        <w:rPr>
          <w:rFonts w:hint="cs"/>
          <w:rtl/>
          <w:lang w:eastAsia="he-IL"/>
        </w:rPr>
        <w:t>ל</w:t>
      </w:r>
      <w:bookmarkStart w:id="339" w:name="_ETM_Q1_209363"/>
      <w:bookmarkEnd w:id="339"/>
      <w:r w:rsidR="00A9594D">
        <w:rPr>
          <w:rFonts w:hint="cs"/>
          <w:rtl/>
          <w:lang w:eastAsia="he-IL"/>
        </w:rPr>
        <w:t xml:space="preserve">ימודים מחולקת, כי בצפון זה </w:t>
      </w:r>
      <w:bookmarkStart w:id="340" w:name="_ETM_Q1_214748"/>
      <w:bookmarkEnd w:id="340"/>
      <w:r w:rsidR="00A9594D">
        <w:rPr>
          <w:rFonts w:hint="cs"/>
          <w:rtl/>
          <w:lang w:eastAsia="he-IL"/>
        </w:rPr>
        <w:t>שבוע אחד יותר מאוחר.</w:t>
      </w:r>
      <w:bookmarkStart w:id="341" w:name="_ETM_Q1_217154"/>
      <w:bookmarkEnd w:id="341"/>
    </w:p>
    <w:p w14:paraId="29BC7436" w14:textId="77777777" w:rsidR="00A9594D" w:rsidRDefault="00A9594D" w:rsidP="00A9594D">
      <w:pPr>
        <w:rPr>
          <w:rtl/>
          <w:lang w:eastAsia="he-IL"/>
        </w:rPr>
      </w:pPr>
      <w:bookmarkStart w:id="342" w:name="_ETM_Q1_217204"/>
      <w:bookmarkEnd w:id="342"/>
    </w:p>
    <w:p w14:paraId="0F1A658F" w14:textId="1544119F" w:rsidR="00A9594D" w:rsidRDefault="00A9594D" w:rsidP="00A9594D">
      <w:pPr>
        <w:pStyle w:val="af6"/>
        <w:keepNext/>
        <w:rPr>
          <w:rtl/>
        </w:rPr>
      </w:pPr>
      <w:bookmarkStart w:id="343" w:name="ET_yor_6053_27"/>
      <w:r w:rsidRPr="00A9594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594D">
        <w:rPr>
          <w:rStyle w:val="TagStyle"/>
          <w:rtl/>
        </w:rPr>
        <w:t xml:space="preserve"> &lt;&lt; יור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343"/>
    </w:p>
    <w:p w14:paraId="754B540B" w14:textId="77777777" w:rsidR="00A9594D" w:rsidRDefault="00A9594D" w:rsidP="00A9594D">
      <w:pPr>
        <w:pStyle w:val="KeepWithNext"/>
        <w:rPr>
          <w:rtl/>
        </w:rPr>
      </w:pPr>
    </w:p>
    <w:p w14:paraId="516DC49F" w14:textId="4CC090EB" w:rsidR="00A9594D" w:rsidRDefault="00A9594D" w:rsidP="00163E80">
      <w:pPr>
        <w:rPr>
          <w:rtl/>
        </w:rPr>
      </w:pPr>
      <w:bookmarkStart w:id="344" w:name="_ETM_Q1_217792"/>
      <w:bookmarkEnd w:id="344"/>
      <w:r>
        <w:rPr>
          <w:rFonts w:hint="cs"/>
          <w:rtl/>
        </w:rPr>
        <w:t>כן, בבקשה.</w:t>
      </w:r>
      <w:bookmarkStart w:id="345" w:name="_ETM_Q1_221281"/>
      <w:bookmarkStart w:id="346" w:name="_ETM_Q1_221321"/>
      <w:bookmarkStart w:id="347" w:name="_ETM_Q1_216845"/>
      <w:bookmarkStart w:id="348" w:name="_ETM_Q1_217063"/>
      <w:bookmarkStart w:id="349" w:name="_ETM_Q1_212305"/>
      <w:bookmarkStart w:id="350" w:name="_ETM_Q1_213302"/>
      <w:bookmarkStart w:id="351" w:name="_ETM_Q1_213359"/>
      <w:bookmarkStart w:id="352" w:name="_ETM_Q1_217665"/>
      <w:bookmarkStart w:id="353" w:name="_ETM_Q1_217700"/>
      <w:bookmarkStart w:id="354" w:name="_ETM_Q1_288935"/>
      <w:bookmarkStart w:id="355" w:name="_ETM_Q1_289175"/>
      <w:bookmarkStart w:id="356" w:name="_ETM_Q1_289271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</w:p>
    <w:p w14:paraId="42F47A6B" w14:textId="77777777" w:rsidR="00163E80" w:rsidRDefault="00163E80" w:rsidP="00163E80">
      <w:pPr>
        <w:rPr>
          <w:rtl/>
        </w:rPr>
      </w:pPr>
    </w:p>
    <w:p w14:paraId="570E3230" w14:textId="2A4A2946" w:rsidR="00163E80" w:rsidRDefault="00163E80" w:rsidP="00163E80">
      <w:pPr>
        <w:pStyle w:val="af9"/>
        <w:keepNext/>
        <w:rPr>
          <w:rtl/>
        </w:rPr>
      </w:pPr>
      <w:bookmarkStart w:id="357" w:name="ET_guest_שפרה_שחר_29"/>
      <w:r w:rsidRPr="00163E80">
        <w:rPr>
          <w:rStyle w:val="TagStyle"/>
          <w:rtl/>
        </w:rPr>
        <w:t xml:space="preserve"> &lt;&lt; אורח &gt;&gt; </w:t>
      </w:r>
      <w:r>
        <w:rPr>
          <w:rtl/>
        </w:rPr>
        <w:t>שפרה שחר:</w:t>
      </w:r>
      <w:r w:rsidRPr="00163E80">
        <w:rPr>
          <w:rStyle w:val="TagStyle"/>
          <w:rtl/>
        </w:rPr>
        <w:t xml:space="preserve"> &lt;&lt; אורח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04519B1F" w14:textId="77777777" w:rsidR="00163E80" w:rsidRDefault="00163E80" w:rsidP="00163E80">
      <w:pPr>
        <w:pStyle w:val="KeepWithNext"/>
        <w:rPr>
          <w:rtl/>
        </w:rPr>
      </w:pPr>
    </w:p>
    <w:p w14:paraId="15220193" w14:textId="77777777" w:rsidR="00163E80" w:rsidRDefault="00163E80" w:rsidP="00163E80">
      <w:pPr>
        <w:rPr>
          <w:rtl/>
        </w:rPr>
      </w:pPr>
      <w:r>
        <w:rPr>
          <w:rFonts w:hint="cs"/>
          <w:rtl/>
        </w:rPr>
        <w:t>קודם כול, אני מברכת את</w:t>
      </w:r>
      <w:bookmarkStart w:id="358" w:name="_ETM_Q1_220331"/>
      <w:bookmarkEnd w:id="358"/>
      <w:r>
        <w:rPr>
          <w:rFonts w:hint="cs"/>
          <w:rtl/>
        </w:rPr>
        <w:t xml:space="preserve"> חבר הכנסת אלקין ואני </w:t>
      </w:r>
      <w:bookmarkStart w:id="359" w:name="_ETM_Q1_218586"/>
      <w:bookmarkStart w:id="360" w:name="_ETM_Q1_218801"/>
      <w:bookmarkEnd w:id="359"/>
      <w:bookmarkEnd w:id="360"/>
      <w:r>
        <w:rPr>
          <w:rFonts w:hint="cs"/>
          <w:rtl/>
        </w:rPr>
        <w:t>גם בטוחה שהוא האיש הנכון</w:t>
      </w:r>
      <w:bookmarkStart w:id="361" w:name="_ETM_Q1_225814"/>
      <w:bookmarkEnd w:id="361"/>
      <w:r>
        <w:rPr>
          <w:rFonts w:hint="cs"/>
          <w:rtl/>
        </w:rPr>
        <w:t xml:space="preserve"> בתפקיד הזה. אני תוהה ושואלת למה לא דוחים, ואני אומרת</w:t>
      </w:r>
      <w:bookmarkStart w:id="362" w:name="_ETM_Q1_227056"/>
      <w:bookmarkEnd w:id="362"/>
      <w:r>
        <w:rPr>
          <w:rFonts w:hint="cs"/>
          <w:rtl/>
        </w:rPr>
        <w:t>,</w:t>
      </w:r>
      <w:bookmarkStart w:id="363" w:name="_ETM_Q1_227279"/>
      <w:bookmarkEnd w:id="363"/>
      <w:r>
        <w:rPr>
          <w:rFonts w:hint="cs"/>
          <w:rtl/>
        </w:rPr>
        <w:t xml:space="preserve"> </w:t>
      </w:r>
      <w:bookmarkStart w:id="364" w:name="_ETM_Q1_228413"/>
      <w:bookmarkEnd w:id="364"/>
      <w:r>
        <w:rPr>
          <w:rFonts w:hint="cs"/>
          <w:rtl/>
        </w:rPr>
        <w:t>ב</w:t>
      </w:r>
      <w:bookmarkStart w:id="365" w:name="_ETM_Q1_228635"/>
      <w:bookmarkEnd w:id="365"/>
      <w:r>
        <w:rPr>
          <w:rFonts w:hint="cs"/>
          <w:rtl/>
        </w:rPr>
        <w:t>סופו של דבר, צריכים לזכור שאני נציגת ציבור</w:t>
      </w:r>
      <w:bookmarkStart w:id="366" w:name="_ETM_Q1_233705"/>
      <w:bookmarkEnd w:id="366"/>
      <w:r>
        <w:rPr>
          <w:rFonts w:hint="cs"/>
          <w:rtl/>
        </w:rPr>
        <w:t xml:space="preserve"> ומשקפת הרבה </w:t>
      </w:r>
      <w:bookmarkStart w:id="367" w:name="_ETM_Q1_231858"/>
      <w:bookmarkEnd w:id="367"/>
      <w:r>
        <w:rPr>
          <w:rFonts w:hint="cs"/>
          <w:rtl/>
        </w:rPr>
        <w:t>מא</w:t>
      </w:r>
      <w:bookmarkStart w:id="368" w:name="_ETM_Q1_232073"/>
      <w:bookmarkEnd w:id="368"/>
      <w:r>
        <w:rPr>
          <w:rFonts w:hint="cs"/>
          <w:rtl/>
        </w:rPr>
        <w:t xml:space="preserve">וד פניות שמגיעות אלינו. אנחנו מתחילת המלחמה ועוד </w:t>
      </w:r>
      <w:bookmarkStart w:id="369" w:name="_ETM_Q1_237837"/>
      <w:bookmarkEnd w:id="369"/>
      <w:r>
        <w:rPr>
          <w:rFonts w:hint="cs"/>
          <w:rtl/>
        </w:rPr>
        <w:t>הרבה קודם, 15 שנים,</w:t>
      </w:r>
      <w:bookmarkStart w:id="370" w:name="_ETM_Q1_236157"/>
      <w:bookmarkEnd w:id="370"/>
      <w:r>
        <w:rPr>
          <w:rFonts w:hint="cs"/>
          <w:rtl/>
        </w:rPr>
        <w:t xml:space="preserve"> </w:t>
      </w:r>
      <w:bookmarkStart w:id="371" w:name="_ETM_Q1_236373"/>
      <w:bookmarkEnd w:id="371"/>
      <w:r>
        <w:rPr>
          <w:rFonts w:hint="cs"/>
          <w:rtl/>
        </w:rPr>
        <w:t xml:space="preserve">עובדים בשירותם של חיילי חובה ומילואים </w:t>
      </w:r>
      <w:bookmarkStart w:id="372" w:name="_ETM_Q1_243946"/>
      <w:bookmarkEnd w:id="372"/>
      <w:r>
        <w:rPr>
          <w:rFonts w:hint="cs"/>
          <w:rtl/>
        </w:rPr>
        <w:t>בשגרה ובחירום. שואלים</w:t>
      </w:r>
      <w:bookmarkStart w:id="373" w:name="_ETM_Q1_241798"/>
      <w:bookmarkEnd w:id="373"/>
      <w:r>
        <w:rPr>
          <w:rFonts w:hint="cs"/>
          <w:rtl/>
        </w:rPr>
        <w:t xml:space="preserve"> </w:t>
      </w:r>
      <w:bookmarkStart w:id="374" w:name="_ETM_Q1_241999"/>
      <w:bookmarkEnd w:id="374"/>
      <w:r>
        <w:rPr>
          <w:rFonts w:hint="cs"/>
          <w:rtl/>
        </w:rPr>
        <w:t>חיילים רבים, לוחמים רבים שכרגע נלחמים בלבנון</w:t>
      </w:r>
      <w:bookmarkStart w:id="375" w:name="_ETM_Q1_248764"/>
      <w:bookmarkEnd w:id="375"/>
      <w:r>
        <w:rPr>
          <w:rFonts w:hint="cs"/>
          <w:rtl/>
        </w:rPr>
        <w:t xml:space="preserve"> ובעזה, למה לא דוחים את שנת הלימודים.</w:t>
      </w:r>
      <w:bookmarkStart w:id="376" w:name="_ETM_Q1_248991"/>
      <w:bookmarkEnd w:id="376"/>
    </w:p>
    <w:p w14:paraId="54A32B0F" w14:textId="77777777" w:rsidR="00163E80" w:rsidRDefault="00163E80" w:rsidP="00163E80">
      <w:pPr>
        <w:rPr>
          <w:rtl/>
        </w:rPr>
      </w:pPr>
      <w:bookmarkStart w:id="377" w:name="_ETM_Q1_249212"/>
      <w:bookmarkEnd w:id="377"/>
    </w:p>
    <w:p w14:paraId="12B7C34E" w14:textId="77777777" w:rsidR="00163E80" w:rsidRDefault="00163E80" w:rsidP="00163E80">
      <w:pPr>
        <w:rPr>
          <w:rtl/>
        </w:rPr>
      </w:pPr>
      <w:bookmarkStart w:id="378" w:name="_ETM_Q1_249451"/>
      <w:bookmarkStart w:id="379" w:name="_ETM_Q1_249498"/>
      <w:bookmarkStart w:id="380" w:name="_ETM_Q1_249506"/>
      <w:bookmarkStart w:id="381" w:name="_ETM_Q1_249529"/>
      <w:bookmarkEnd w:id="378"/>
      <w:bookmarkEnd w:id="379"/>
      <w:bookmarkEnd w:id="380"/>
      <w:bookmarkEnd w:id="381"/>
      <w:r>
        <w:rPr>
          <w:rFonts w:hint="cs"/>
          <w:rtl/>
        </w:rPr>
        <w:t>ולגבי הנושא שככה</w:t>
      </w:r>
      <w:bookmarkStart w:id="382" w:name="_ETM_Q1_253718"/>
      <w:bookmarkEnd w:id="382"/>
      <w:r>
        <w:rPr>
          <w:rFonts w:hint="cs"/>
          <w:rtl/>
        </w:rPr>
        <w:t xml:space="preserve"> הוזכר </w:t>
      </w:r>
      <w:bookmarkStart w:id="383" w:name="_ETM_Q1_249944"/>
      <w:bookmarkStart w:id="384" w:name="_ETM_Q1_250150"/>
      <w:bookmarkEnd w:id="383"/>
      <w:bookmarkEnd w:id="384"/>
      <w:r>
        <w:rPr>
          <w:rFonts w:hint="cs"/>
          <w:rtl/>
        </w:rPr>
        <w:t xml:space="preserve">כרגע בחצי מילה לגבי תקציב, אנחנו עוד </w:t>
      </w:r>
      <w:bookmarkStart w:id="385" w:name="_ETM_Q1_256904"/>
      <w:bookmarkEnd w:id="385"/>
      <w:r>
        <w:rPr>
          <w:rFonts w:hint="cs"/>
          <w:rtl/>
        </w:rPr>
        <w:t>לא בעיצומו</w:t>
      </w:r>
      <w:bookmarkStart w:id="386" w:name="_ETM_Q1_253179"/>
      <w:bookmarkEnd w:id="386"/>
      <w:r>
        <w:rPr>
          <w:rFonts w:hint="cs"/>
          <w:rtl/>
        </w:rPr>
        <w:t xml:space="preserve"> </w:t>
      </w:r>
      <w:bookmarkStart w:id="387" w:name="_ETM_Q1_253395"/>
      <w:bookmarkEnd w:id="387"/>
      <w:r>
        <w:rPr>
          <w:rFonts w:hint="cs"/>
          <w:rtl/>
        </w:rPr>
        <w:t xml:space="preserve">של הדיון, אני לא רוצה להקדים </w:t>
      </w:r>
      <w:bookmarkStart w:id="388" w:name="_ETM_Q1_258975"/>
      <w:bookmarkEnd w:id="388"/>
      <w:r>
        <w:rPr>
          <w:rFonts w:hint="cs"/>
          <w:rtl/>
        </w:rPr>
        <w:t xml:space="preserve">את המאוחר, אבל אני </w:t>
      </w:r>
      <w:bookmarkStart w:id="389" w:name="_ETM_Q1_256180"/>
      <w:bookmarkEnd w:id="389"/>
      <w:r>
        <w:rPr>
          <w:rFonts w:hint="cs"/>
          <w:rtl/>
        </w:rPr>
        <w:t>כ</w:t>
      </w:r>
      <w:bookmarkStart w:id="390" w:name="_ETM_Q1_256392"/>
      <w:bookmarkEnd w:id="390"/>
      <w:r>
        <w:rPr>
          <w:rFonts w:hint="cs"/>
          <w:rtl/>
        </w:rPr>
        <w:t>ן חושבת שאם בסופו של דבר</w:t>
      </w:r>
      <w:bookmarkStart w:id="391" w:name="_ETM_Q1_260659"/>
      <w:bookmarkStart w:id="392" w:name="_ETM_Q1_260874"/>
      <w:bookmarkEnd w:id="391"/>
      <w:bookmarkEnd w:id="392"/>
      <w:r>
        <w:rPr>
          <w:rFonts w:hint="cs"/>
          <w:rtl/>
        </w:rPr>
        <w:t xml:space="preserve"> חיילים, לוחמים שבאמת ילחמו </w:t>
      </w:r>
      <w:bookmarkStart w:id="393" w:name="_ETM_Q1_260533"/>
      <w:bookmarkStart w:id="394" w:name="_ETM_Q1_260737"/>
      <w:bookmarkEnd w:id="393"/>
      <w:bookmarkEnd w:id="394"/>
      <w:r>
        <w:rPr>
          <w:rFonts w:hint="cs"/>
          <w:rtl/>
        </w:rPr>
        <w:t xml:space="preserve">גם </w:t>
      </w:r>
      <w:bookmarkStart w:id="395" w:name="_ETM_Q1_201531"/>
      <w:bookmarkStart w:id="396" w:name="_ETM_Q1_201743"/>
      <w:bookmarkEnd w:id="395"/>
      <w:bookmarkEnd w:id="396"/>
      <w:r>
        <w:rPr>
          <w:rFonts w:hint="cs"/>
          <w:rtl/>
        </w:rPr>
        <w:t xml:space="preserve">עכשיו בסוף </w:t>
      </w:r>
      <w:bookmarkStart w:id="397" w:name="_ETM_Q1_268245"/>
      <w:bookmarkEnd w:id="397"/>
      <w:r>
        <w:rPr>
          <w:rFonts w:hint="cs"/>
          <w:rtl/>
        </w:rPr>
        <w:t>שנת 202</w:t>
      </w:r>
      <w:bookmarkStart w:id="398" w:name="_ETM_Q1_264324"/>
      <w:bookmarkStart w:id="399" w:name="_ETM_Q1_264545"/>
      <w:bookmarkEnd w:id="398"/>
      <w:bookmarkEnd w:id="399"/>
      <w:r>
        <w:rPr>
          <w:rFonts w:hint="cs"/>
          <w:rtl/>
        </w:rPr>
        <w:t>4 ובשנת 2025 מספר ימים כזה שלא יאפשר</w:t>
      </w:r>
      <w:bookmarkStart w:id="400" w:name="_ETM_Q1_272582"/>
      <w:bookmarkEnd w:id="400"/>
      <w:r>
        <w:rPr>
          <w:rFonts w:hint="cs"/>
          <w:rtl/>
        </w:rPr>
        <w:t xml:space="preserve"> להם להשלים שנ</w:t>
      </w:r>
      <w:bookmarkStart w:id="401" w:name="_ETM_Q1_270209"/>
      <w:bookmarkStart w:id="402" w:name="_ETM_Q1_270428"/>
      <w:bookmarkEnd w:id="401"/>
      <w:bookmarkEnd w:id="402"/>
      <w:r>
        <w:rPr>
          <w:rFonts w:hint="cs"/>
          <w:rtl/>
        </w:rPr>
        <w:t xml:space="preserve">ת לימודים בלימודים כאלה שאי אפשר לעגל </w:t>
      </w:r>
      <w:bookmarkStart w:id="403" w:name="_ETM_Q1_276351"/>
      <w:bookmarkEnd w:id="403"/>
      <w:r>
        <w:rPr>
          <w:rFonts w:hint="cs"/>
          <w:rtl/>
        </w:rPr>
        <w:t>פינות בהם</w:t>
      </w:r>
      <w:bookmarkStart w:id="404" w:name="_ETM_Q1_272939"/>
      <w:bookmarkStart w:id="405" w:name="_ETM_Q1_273162"/>
      <w:bookmarkEnd w:id="404"/>
      <w:bookmarkEnd w:id="405"/>
      <w:r>
        <w:rPr>
          <w:rFonts w:hint="cs"/>
          <w:rtl/>
        </w:rPr>
        <w:t>, בואו נגיד ככה, אני לא נכנ</w:t>
      </w:r>
      <w:bookmarkStart w:id="406" w:name="_ETM_Q1_274707"/>
      <w:bookmarkEnd w:id="406"/>
      <w:r>
        <w:rPr>
          <w:rFonts w:hint="cs"/>
          <w:rtl/>
        </w:rPr>
        <w:t>ס</w:t>
      </w:r>
      <w:bookmarkStart w:id="407" w:name="_ETM_Q1_274919"/>
      <w:bookmarkEnd w:id="407"/>
      <w:r>
        <w:rPr>
          <w:rFonts w:hint="cs"/>
          <w:rtl/>
        </w:rPr>
        <w:t xml:space="preserve">ת עכשיו </w:t>
      </w:r>
      <w:bookmarkStart w:id="408" w:name="_ETM_Q1_276406"/>
      <w:bookmarkEnd w:id="408"/>
      <w:r>
        <w:rPr>
          <w:rFonts w:hint="cs"/>
          <w:rtl/>
        </w:rPr>
        <w:t>לעיצומן של הטענות</w:t>
      </w:r>
      <w:bookmarkStart w:id="409" w:name="_ETM_Q1_276212"/>
      <w:bookmarkStart w:id="410" w:name="_ETM_Q1_276428"/>
      <w:bookmarkEnd w:id="409"/>
      <w:bookmarkEnd w:id="410"/>
      <w:r>
        <w:rPr>
          <w:rFonts w:hint="cs"/>
          <w:rtl/>
        </w:rPr>
        <w:t>, אז אולי כן נכון יהיה לשפות או</w:t>
      </w:r>
      <w:bookmarkStart w:id="411" w:name="_ETM_Q1_283020"/>
      <w:bookmarkEnd w:id="411"/>
      <w:r>
        <w:rPr>
          <w:rFonts w:hint="cs"/>
          <w:rtl/>
        </w:rPr>
        <w:t>תם. כי בסופו של דבר ה</w:t>
      </w:r>
      <w:bookmarkStart w:id="412" w:name="_ETM_Q1_281570"/>
      <w:bookmarkStart w:id="413" w:name="_ETM_Q1_281776"/>
      <w:bookmarkEnd w:id="412"/>
      <w:bookmarkEnd w:id="413"/>
      <w:r>
        <w:rPr>
          <w:rFonts w:hint="cs"/>
          <w:rtl/>
        </w:rPr>
        <w:t xml:space="preserve">ם מפסידים שנת </w:t>
      </w:r>
      <w:bookmarkStart w:id="414" w:name="_ETM_Q1_284634"/>
      <w:bookmarkEnd w:id="414"/>
      <w:r>
        <w:rPr>
          <w:rFonts w:hint="cs"/>
          <w:rtl/>
        </w:rPr>
        <w:t xml:space="preserve">לימוד והם יצטרכו להשלים אותה </w:t>
      </w:r>
      <w:bookmarkStart w:id="415" w:name="_ETM_Q1_283138"/>
      <w:bookmarkStart w:id="416" w:name="_ETM_Q1_283362"/>
      <w:bookmarkEnd w:id="415"/>
      <w:bookmarkEnd w:id="416"/>
      <w:r>
        <w:rPr>
          <w:rFonts w:hint="cs"/>
          <w:rtl/>
        </w:rPr>
        <w:t>שנה אחרי ואז הם מפסידי</w:t>
      </w:r>
      <w:bookmarkStart w:id="417" w:name="_ETM_Q1_288109"/>
      <w:bookmarkEnd w:id="417"/>
      <w:r>
        <w:rPr>
          <w:rFonts w:hint="cs"/>
          <w:rtl/>
        </w:rPr>
        <w:t>ם בעצם שנה של ה</w:t>
      </w:r>
      <w:bookmarkStart w:id="418" w:name="_ETM_Q1_286464"/>
      <w:bookmarkStart w:id="419" w:name="_ETM_Q1_286685"/>
      <w:bookmarkEnd w:id="418"/>
      <w:bookmarkEnd w:id="419"/>
      <w:r>
        <w:rPr>
          <w:rFonts w:hint="cs"/>
          <w:rtl/>
        </w:rPr>
        <w:t>שתכרות. היה צריך אולי ל</w:t>
      </w:r>
      <w:bookmarkStart w:id="420" w:name="_ETM_Q1_287277"/>
      <w:bookmarkStart w:id="421" w:name="_ETM_Q1_287498"/>
      <w:bookmarkEnd w:id="420"/>
      <w:bookmarkEnd w:id="421"/>
      <w:r>
        <w:rPr>
          <w:rFonts w:hint="cs"/>
          <w:rtl/>
        </w:rPr>
        <w:t>שפות</w:t>
      </w:r>
      <w:bookmarkStart w:id="422" w:name="_ETM_Q1_287888"/>
      <w:bookmarkEnd w:id="422"/>
      <w:r>
        <w:rPr>
          <w:rFonts w:hint="cs"/>
          <w:rtl/>
        </w:rPr>
        <w:t xml:space="preserve"> אותם, אני לא חושבת שאלה מיליונים.</w:t>
      </w:r>
      <w:bookmarkStart w:id="423" w:name="_ETM_Q1_288715"/>
      <w:bookmarkEnd w:id="423"/>
    </w:p>
    <w:p w14:paraId="4A334469" w14:textId="77777777" w:rsidR="00163E80" w:rsidRPr="00163E80" w:rsidRDefault="00163E80" w:rsidP="00163E80">
      <w:pPr>
        <w:rPr>
          <w:rtl/>
        </w:rPr>
      </w:pPr>
    </w:p>
    <w:p w14:paraId="1DF94344" w14:textId="6B5461EF" w:rsidR="00A9594D" w:rsidRDefault="00A9594D" w:rsidP="00A9594D">
      <w:pPr>
        <w:pStyle w:val="af6"/>
        <w:keepNext/>
        <w:rPr>
          <w:rtl/>
        </w:rPr>
      </w:pPr>
      <w:bookmarkStart w:id="424" w:name="_ETM_Q1_285601"/>
      <w:bookmarkStart w:id="425" w:name="ET_yor_6053_28"/>
      <w:bookmarkEnd w:id="424"/>
      <w:r w:rsidRPr="00A9594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9594D">
        <w:rPr>
          <w:rStyle w:val="TagStyle"/>
          <w:rtl/>
        </w:rPr>
        <w:t xml:space="preserve"> &lt;&lt; יור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3602DF58" w14:textId="77777777" w:rsidR="00A9594D" w:rsidRDefault="00A9594D" w:rsidP="00A9594D">
      <w:pPr>
        <w:pStyle w:val="KeepWithNext"/>
        <w:rPr>
          <w:rtl/>
          <w:lang w:eastAsia="he-IL"/>
        </w:rPr>
      </w:pPr>
    </w:p>
    <w:p w14:paraId="7A28244B" w14:textId="3A613CB8" w:rsidR="00A9594D" w:rsidRDefault="00A9594D" w:rsidP="00A9594D">
      <w:pPr>
        <w:rPr>
          <w:rtl/>
          <w:lang w:eastAsia="he-IL"/>
        </w:rPr>
      </w:pPr>
      <w:bookmarkStart w:id="426" w:name="_ETM_Q1_289509"/>
      <w:bookmarkEnd w:id="426"/>
      <w:r>
        <w:rPr>
          <w:rFonts w:hint="cs"/>
          <w:rtl/>
          <w:lang w:eastAsia="he-IL"/>
        </w:rPr>
        <w:t xml:space="preserve">תראי, </w:t>
      </w:r>
      <w:bookmarkStart w:id="427" w:name="_ETM_Q1_292863"/>
      <w:bookmarkEnd w:id="427"/>
      <w:r w:rsidR="00163E80">
        <w:rPr>
          <w:rFonts w:hint="cs"/>
          <w:rtl/>
          <w:lang w:eastAsia="he-IL"/>
        </w:rPr>
        <w:t>אנחנו</w:t>
      </w:r>
      <w:bookmarkStart w:id="428" w:name="_ETM_Q1_295271"/>
      <w:bookmarkStart w:id="429" w:name="_ETM_Q1_295483"/>
      <w:bookmarkEnd w:id="428"/>
      <w:bookmarkEnd w:id="429"/>
      <w:r w:rsidR="00163E80">
        <w:rPr>
          <w:rFonts w:hint="cs"/>
          <w:rtl/>
          <w:lang w:eastAsia="he-IL"/>
        </w:rPr>
        <w:t xml:space="preserve"> הקמנו ישיבה שהיא מצומצמת מאוד לגבי</w:t>
      </w:r>
      <w:bookmarkStart w:id="430" w:name="_ETM_Q1_297434"/>
      <w:bookmarkEnd w:id="430"/>
      <w:r w:rsidR="00163E80">
        <w:rPr>
          <w:rFonts w:hint="cs"/>
          <w:rtl/>
          <w:lang w:eastAsia="he-IL"/>
        </w:rPr>
        <w:t xml:space="preserve"> </w:t>
      </w:r>
      <w:bookmarkStart w:id="431" w:name="_ETM_Q1_297650"/>
      <w:bookmarkEnd w:id="431"/>
      <w:r w:rsidR="00163E80">
        <w:rPr>
          <w:rFonts w:hint="cs"/>
          <w:rtl/>
          <w:lang w:eastAsia="he-IL"/>
        </w:rPr>
        <w:t>ההקמה שלה.</w:t>
      </w:r>
      <w:bookmarkStart w:id="432" w:name="_ETM_Q1_301175"/>
      <w:bookmarkEnd w:id="432"/>
      <w:r w:rsidR="00163E80">
        <w:rPr>
          <w:rFonts w:hint="cs"/>
          <w:rtl/>
          <w:lang w:eastAsia="he-IL"/>
        </w:rPr>
        <w:t xml:space="preserve"> אני מציע, אנחנו </w:t>
      </w:r>
      <w:bookmarkStart w:id="433" w:name="_ETM_Q1_299765"/>
      <w:bookmarkStart w:id="434" w:name="_ETM_Q1_299982"/>
      <w:bookmarkEnd w:id="433"/>
      <w:bookmarkEnd w:id="434"/>
      <w:r w:rsidR="00163E80">
        <w:rPr>
          <w:rFonts w:hint="cs"/>
          <w:rtl/>
          <w:lang w:eastAsia="he-IL"/>
        </w:rPr>
        <w:t>ננעל את הדיון,</w:t>
      </w:r>
      <w:bookmarkStart w:id="435" w:name="_ETM_Q1_301637"/>
      <w:bookmarkEnd w:id="435"/>
      <w:r w:rsidR="00163E80">
        <w:rPr>
          <w:rFonts w:hint="cs"/>
          <w:rtl/>
          <w:lang w:eastAsia="he-IL"/>
        </w:rPr>
        <w:t xml:space="preserve"> א</w:t>
      </w:r>
      <w:bookmarkStart w:id="436" w:name="_ETM_Q1_301856"/>
      <w:bookmarkEnd w:id="436"/>
      <w:r w:rsidR="00163E80">
        <w:rPr>
          <w:rFonts w:hint="cs"/>
          <w:rtl/>
          <w:lang w:eastAsia="he-IL"/>
        </w:rPr>
        <w:t>לא אם כן לחבר</w:t>
      </w:r>
      <w:bookmarkStart w:id="437" w:name="_ETM_Q1_305418"/>
      <w:bookmarkEnd w:id="437"/>
      <w:r w:rsidR="00163E80">
        <w:rPr>
          <w:rFonts w:hint="cs"/>
          <w:rtl/>
          <w:lang w:eastAsia="he-IL"/>
        </w:rPr>
        <w:t xml:space="preserve"> הכנסת יש מה להגיד.</w:t>
      </w:r>
      <w:bookmarkStart w:id="438" w:name="_ETM_Q1_302899"/>
      <w:bookmarkStart w:id="439" w:name="_ETM_Q1_303114"/>
      <w:bookmarkEnd w:id="438"/>
      <w:bookmarkEnd w:id="439"/>
    </w:p>
    <w:p w14:paraId="1260C7A0" w14:textId="77777777" w:rsidR="00163E80" w:rsidRDefault="00163E80" w:rsidP="00A9594D">
      <w:pPr>
        <w:rPr>
          <w:rtl/>
          <w:lang w:eastAsia="he-IL"/>
        </w:rPr>
      </w:pPr>
      <w:bookmarkStart w:id="440" w:name="_ETM_Q1_303349"/>
      <w:bookmarkStart w:id="441" w:name="_ETM_Q1_303375"/>
      <w:bookmarkStart w:id="442" w:name="_ETM_Q1_304414"/>
      <w:bookmarkEnd w:id="440"/>
      <w:bookmarkEnd w:id="441"/>
      <w:bookmarkEnd w:id="442"/>
    </w:p>
    <w:p w14:paraId="4367F97B" w14:textId="6ECB8623" w:rsidR="00163E80" w:rsidRDefault="00163E80" w:rsidP="00163E80">
      <w:pPr>
        <w:pStyle w:val="a4"/>
        <w:keepNext/>
        <w:rPr>
          <w:rtl/>
        </w:rPr>
      </w:pPr>
      <w:bookmarkStart w:id="443" w:name="ET_speaker_4590_31"/>
      <w:r w:rsidRPr="00163E80">
        <w:rPr>
          <w:rStyle w:val="TagStyle"/>
          <w:rtl/>
        </w:rPr>
        <w:t xml:space="preserve"> &lt;&lt; דובר &gt;&gt; </w:t>
      </w:r>
      <w:r>
        <w:rPr>
          <w:rtl/>
        </w:rPr>
        <w:t>זאב אלקין (הימין הממלכתי):</w:t>
      </w:r>
      <w:r w:rsidRPr="00163E80">
        <w:rPr>
          <w:rStyle w:val="TagStyle"/>
          <w:rtl/>
        </w:rPr>
        <w:t xml:space="preserve"> &lt;&lt; דובר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216EE999" w14:textId="77777777" w:rsidR="00163E80" w:rsidRDefault="00163E80" w:rsidP="00163E80">
      <w:pPr>
        <w:pStyle w:val="KeepWithNext"/>
        <w:rPr>
          <w:rtl/>
          <w:lang w:eastAsia="he-IL"/>
        </w:rPr>
      </w:pPr>
    </w:p>
    <w:p w14:paraId="786E2B81" w14:textId="585B8429" w:rsidR="00163E80" w:rsidRDefault="00163E80" w:rsidP="00163E80">
      <w:pPr>
        <w:rPr>
          <w:rtl/>
          <w:lang w:eastAsia="he-IL"/>
        </w:rPr>
      </w:pPr>
      <w:bookmarkStart w:id="444" w:name="_ETM_Q1_304677"/>
      <w:bookmarkStart w:id="445" w:name="_ETM_Q1_304707"/>
      <w:bookmarkEnd w:id="444"/>
      <w:bookmarkEnd w:id="445"/>
      <w:r>
        <w:rPr>
          <w:rFonts w:hint="cs"/>
          <w:rtl/>
          <w:lang w:eastAsia="he-IL"/>
        </w:rPr>
        <w:t>לא.</w:t>
      </w:r>
      <w:bookmarkStart w:id="446" w:name="_ETM_Q1_305455"/>
      <w:bookmarkEnd w:id="446"/>
    </w:p>
    <w:p w14:paraId="2EE3EA0A" w14:textId="77777777" w:rsidR="00163E80" w:rsidRDefault="00163E80" w:rsidP="00163E80">
      <w:pPr>
        <w:rPr>
          <w:rtl/>
          <w:lang w:eastAsia="he-IL"/>
        </w:rPr>
      </w:pPr>
      <w:bookmarkStart w:id="447" w:name="_ETM_Q1_305493"/>
      <w:bookmarkEnd w:id="447"/>
    </w:p>
    <w:p w14:paraId="3990D607" w14:textId="02865A33" w:rsidR="00163E80" w:rsidRDefault="00163E80" w:rsidP="00163E80">
      <w:pPr>
        <w:pStyle w:val="af6"/>
        <w:keepNext/>
        <w:rPr>
          <w:rtl/>
        </w:rPr>
      </w:pPr>
      <w:bookmarkStart w:id="448" w:name="ET_yor_6053_32"/>
      <w:r w:rsidRPr="00163E8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3E80">
        <w:rPr>
          <w:rStyle w:val="TagStyle"/>
          <w:rtl/>
        </w:rPr>
        <w:t xml:space="preserve"> &lt;&lt; יור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4865AEFD" w14:textId="77777777" w:rsidR="00163E80" w:rsidRDefault="00163E80" w:rsidP="00163E80">
      <w:pPr>
        <w:pStyle w:val="KeepWithNext"/>
        <w:rPr>
          <w:rtl/>
          <w:lang w:eastAsia="he-IL"/>
        </w:rPr>
      </w:pPr>
    </w:p>
    <w:p w14:paraId="5FF735B6" w14:textId="3F09F9C5" w:rsidR="00163E80" w:rsidRDefault="00163E80" w:rsidP="00163E80">
      <w:pPr>
        <w:rPr>
          <w:rtl/>
          <w:lang w:eastAsia="he-IL"/>
        </w:rPr>
      </w:pPr>
      <w:bookmarkStart w:id="449" w:name="_ETM_Q1_306586"/>
      <w:bookmarkEnd w:id="449"/>
      <w:r>
        <w:rPr>
          <w:rFonts w:hint="cs"/>
          <w:rtl/>
          <w:lang w:eastAsia="he-IL"/>
        </w:rPr>
        <w:t>וב-13:30 אנחנו מתכנסים פה עם</w:t>
      </w:r>
      <w:bookmarkStart w:id="450" w:name="_ETM_Q1_309113"/>
      <w:bookmarkStart w:id="451" w:name="_ETM_Q1_309337"/>
      <w:bookmarkEnd w:id="450"/>
      <w:bookmarkEnd w:id="451"/>
      <w:r>
        <w:rPr>
          <w:rFonts w:hint="cs"/>
          <w:rtl/>
          <w:lang w:eastAsia="he-IL"/>
        </w:rPr>
        <w:t xml:space="preserve"> ראשי </w:t>
      </w:r>
      <w:bookmarkStart w:id="452" w:name="_ETM_Q1_309759"/>
      <w:bookmarkEnd w:id="452"/>
      <w:r>
        <w:rPr>
          <w:rFonts w:hint="cs"/>
          <w:rtl/>
          <w:lang w:eastAsia="he-IL"/>
        </w:rPr>
        <w:t>האוניברסיטאות, ראשי ור"ה נמצאים פה, ותשמיעי כמובן את ה</w:t>
      </w:r>
      <w:bookmarkStart w:id="453" w:name="_ETM_Q1_314110"/>
      <w:bookmarkStart w:id="454" w:name="_ETM_Q1_314328"/>
      <w:bookmarkEnd w:id="453"/>
      <w:bookmarkEnd w:id="454"/>
      <w:r>
        <w:rPr>
          <w:rFonts w:hint="cs"/>
          <w:rtl/>
          <w:lang w:eastAsia="he-IL"/>
        </w:rPr>
        <w:t xml:space="preserve">דברים. </w:t>
      </w:r>
      <w:bookmarkStart w:id="455" w:name="_ETM_Q1_315186"/>
      <w:bookmarkEnd w:id="455"/>
      <w:r>
        <w:rPr>
          <w:rFonts w:hint="cs"/>
          <w:rtl/>
          <w:lang w:eastAsia="he-IL"/>
        </w:rPr>
        <w:t>שאלה נכונה, במקומה ואנחנו נדון בה כמובן.</w:t>
      </w:r>
      <w:bookmarkStart w:id="456" w:name="_ETM_Q1_321484"/>
      <w:bookmarkEnd w:id="456"/>
    </w:p>
    <w:p w14:paraId="528FD66E" w14:textId="77777777" w:rsidR="00163E80" w:rsidRDefault="00163E80" w:rsidP="00163E80">
      <w:pPr>
        <w:rPr>
          <w:rtl/>
          <w:lang w:eastAsia="he-IL"/>
        </w:rPr>
      </w:pPr>
      <w:bookmarkStart w:id="457" w:name="_ETM_Q1_321527"/>
      <w:bookmarkStart w:id="458" w:name="_ETM_Q1_316814"/>
      <w:bookmarkStart w:id="459" w:name="_ETM_Q1_317034"/>
      <w:bookmarkEnd w:id="457"/>
      <w:bookmarkEnd w:id="458"/>
      <w:bookmarkEnd w:id="459"/>
    </w:p>
    <w:p w14:paraId="7FE813EA" w14:textId="2D4154AC" w:rsidR="00163E80" w:rsidRDefault="00163E80" w:rsidP="00163E80">
      <w:pPr>
        <w:pStyle w:val="af9"/>
        <w:keepNext/>
        <w:rPr>
          <w:rtl/>
          <w:lang w:eastAsia="he-IL"/>
        </w:rPr>
      </w:pPr>
      <w:bookmarkStart w:id="460" w:name="ET_guest_שפרה_שחר_33"/>
      <w:r w:rsidRPr="00163E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163E80">
        <w:rPr>
          <w:rStyle w:val="TagStyle"/>
          <w:rtl/>
        </w:rPr>
        <w:t xml:space="preserve"> &lt;&lt; אורח &gt;&gt;</w:t>
      </w:r>
      <w:r w:rsidR="000E21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49670B9B" w14:textId="77777777" w:rsidR="00163E80" w:rsidRDefault="00163E80" w:rsidP="00163E80">
      <w:pPr>
        <w:pStyle w:val="KeepWithNext"/>
        <w:rPr>
          <w:rtl/>
          <w:lang w:eastAsia="he-IL"/>
        </w:rPr>
      </w:pPr>
    </w:p>
    <w:p w14:paraId="3B204211" w14:textId="2CD17898" w:rsidR="00163E80" w:rsidRDefault="00163E80" w:rsidP="00163E80">
      <w:pPr>
        <w:rPr>
          <w:rtl/>
          <w:lang w:eastAsia="he-IL"/>
        </w:rPr>
      </w:pPr>
      <w:bookmarkStart w:id="461" w:name="_ETM_Q1_318628"/>
      <w:bookmarkStart w:id="462" w:name="_ETM_Q1_318662"/>
      <w:bookmarkEnd w:id="461"/>
      <w:bookmarkEnd w:id="462"/>
      <w:r>
        <w:rPr>
          <w:rFonts w:hint="cs"/>
          <w:rtl/>
          <w:lang w:eastAsia="he-IL"/>
        </w:rPr>
        <w:t>אוקיי.</w:t>
      </w:r>
    </w:p>
    <w:p w14:paraId="1DDC12CC" w14:textId="77777777" w:rsidR="00163E80" w:rsidRDefault="00163E80" w:rsidP="00163E80">
      <w:pPr>
        <w:rPr>
          <w:rtl/>
          <w:lang w:eastAsia="he-IL"/>
        </w:rPr>
      </w:pPr>
      <w:bookmarkStart w:id="463" w:name="_ETM_Q1_319716"/>
      <w:bookmarkStart w:id="464" w:name="_ETM_Q1_319755"/>
      <w:bookmarkEnd w:id="463"/>
      <w:bookmarkEnd w:id="464"/>
    </w:p>
    <w:p w14:paraId="42245D06" w14:textId="107105B8" w:rsidR="00163E80" w:rsidRDefault="00163E80" w:rsidP="00163E80">
      <w:pPr>
        <w:pStyle w:val="af6"/>
        <w:keepNext/>
        <w:rPr>
          <w:rtl/>
        </w:rPr>
      </w:pPr>
      <w:r w:rsidRPr="00163E8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63E80">
        <w:rPr>
          <w:rStyle w:val="TagStyle"/>
          <w:rtl/>
        </w:rPr>
        <w:t xml:space="preserve"> &lt;&lt; יור &gt;&gt;</w:t>
      </w:r>
      <w:r w:rsidR="000E2148">
        <w:rPr>
          <w:rtl/>
        </w:rPr>
        <w:t xml:space="preserve"> </w:t>
      </w:r>
      <w:r>
        <w:rPr>
          <w:rtl/>
        </w:rPr>
        <w:t xml:space="preserve"> </w:t>
      </w:r>
    </w:p>
    <w:p w14:paraId="3C4D5D36" w14:textId="77777777" w:rsidR="00163E80" w:rsidRDefault="00163E80" w:rsidP="00163E80">
      <w:pPr>
        <w:pStyle w:val="KeepWithNext"/>
        <w:rPr>
          <w:rtl/>
          <w:lang w:eastAsia="he-IL"/>
        </w:rPr>
      </w:pPr>
    </w:p>
    <w:p w14:paraId="2CF3046C" w14:textId="05EB1AE8" w:rsidR="002A5452" w:rsidRDefault="00163E80" w:rsidP="00E2565B">
      <w:pPr>
        <w:rPr>
          <w:rtl/>
          <w:lang w:eastAsia="he-IL"/>
        </w:rPr>
      </w:pPr>
      <w:bookmarkStart w:id="465" w:name="_ETM_Q1_320218"/>
      <w:bookmarkEnd w:id="465"/>
      <w:r>
        <w:rPr>
          <w:rFonts w:hint="cs"/>
          <w:rtl/>
          <w:lang w:eastAsia="he-IL"/>
        </w:rPr>
        <w:t>ברשותכם, אני נועל את הדיון</w:t>
      </w:r>
      <w:r w:rsidR="00E2565B">
        <w:rPr>
          <w:rFonts w:hint="cs"/>
          <w:rtl/>
          <w:lang w:eastAsia="he-IL"/>
        </w:rPr>
        <w:t>.</w:t>
      </w:r>
    </w:p>
    <w:p w14:paraId="220CE97B" w14:textId="77777777" w:rsidR="00E2565B" w:rsidRDefault="00E2565B" w:rsidP="00E2565B">
      <w:pPr>
        <w:rPr>
          <w:rtl/>
          <w:lang w:eastAsia="he-IL"/>
        </w:rPr>
      </w:pPr>
    </w:p>
    <w:p w14:paraId="347009B3" w14:textId="77777777" w:rsidR="00E2565B" w:rsidRDefault="00E2565B" w:rsidP="00E2565B">
      <w:pPr>
        <w:rPr>
          <w:rtl/>
          <w:lang w:eastAsia="he-IL"/>
        </w:rPr>
      </w:pPr>
    </w:p>
    <w:p w14:paraId="73547EFE" w14:textId="07C5F3E1" w:rsidR="00E2565B" w:rsidRDefault="00E2565B" w:rsidP="00E2565B">
      <w:pPr>
        <w:pStyle w:val="afc"/>
        <w:keepNext/>
        <w:rPr>
          <w:rtl/>
          <w:lang w:eastAsia="he-IL"/>
        </w:rPr>
      </w:pPr>
      <w:bookmarkStart w:id="466" w:name="ET_meetingend_35"/>
      <w:r w:rsidRPr="00E2565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13:06.</w:t>
      </w:r>
      <w:r w:rsidRPr="00E2565B">
        <w:rPr>
          <w:rStyle w:val="TagStyle"/>
          <w:rtl/>
        </w:rPr>
        <w:t xml:space="preserve"> &lt;&lt; סיום &gt;&gt;</w:t>
      </w:r>
      <w:r w:rsidR="000E214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"/>
    </w:p>
    <w:p w14:paraId="547150FF" w14:textId="77777777" w:rsidR="00813186" w:rsidRPr="001772DB" w:rsidRDefault="00813186" w:rsidP="00E2565B">
      <w:pPr>
        <w:ind w:firstLine="0"/>
      </w:pPr>
      <w:bookmarkStart w:id="467" w:name="_ETM_Q1_289259"/>
      <w:bookmarkStart w:id="468" w:name="_ETM_Q1_289288"/>
      <w:bookmarkStart w:id="469" w:name="_ETM_Q1_173124"/>
      <w:bookmarkStart w:id="470" w:name="_ETM_Q1_173167"/>
      <w:bookmarkStart w:id="471" w:name="_ETM_Q1_168769"/>
      <w:bookmarkStart w:id="472" w:name="_ETM_Q1_168981"/>
      <w:bookmarkStart w:id="473" w:name="_ETM_Q1_168362"/>
      <w:bookmarkStart w:id="474" w:name="_ETM_Q1_168576"/>
      <w:bookmarkStart w:id="475" w:name="_ETM_Q1_195876"/>
      <w:bookmarkStart w:id="476" w:name="_GoBack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</w:p>
    <w:sectPr w:rsidR="00813186" w:rsidRPr="001772DB" w:rsidSect="001F59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4D748F" w14:textId="77777777" w:rsidR="00A42723" w:rsidRDefault="00A42723">
      <w:r>
        <w:separator/>
      </w:r>
    </w:p>
  </w:endnote>
  <w:endnote w:type="continuationSeparator" w:id="0">
    <w:p w14:paraId="32D95EC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A730C7" w14:textId="77777777" w:rsidR="00A42723" w:rsidRDefault="00A42723">
      <w:r>
        <w:separator/>
      </w:r>
    </w:p>
  </w:footnote>
  <w:footnote w:type="continuationSeparator" w:id="0">
    <w:p w14:paraId="2BF2170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AC041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B252E6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6D4EC5" w14:textId="59FFC25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F592E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6973CBE2" w14:textId="6267D62A" w:rsidR="00D86E57" w:rsidRPr="00CC5815" w:rsidRDefault="00E3694A" w:rsidP="008E5E3F">
    <w:pPr>
      <w:pStyle w:val="a3"/>
      <w:ind w:firstLine="0"/>
    </w:pPr>
    <w:r>
      <w:rPr>
        <w:rtl/>
      </w:rPr>
      <w:t>ועדת החינוך, התרבות והספורט</w:t>
    </w:r>
  </w:p>
  <w:p w14:paraId="1A6181A8" w14:textId="641162A3" w:rsidR="00D86E57" w:rsidRPr="00CC5815" w:rsidRDefault="00E3694A" w:rsidP="008E5E3F">
    <w:pPr>
      <w:pStyle w:val="a3"/>
      <w:ind w:firstLine="0"/>
      <w:rPr>
        <w:rtl/>
      </w:rPr>
    </w:pPr>
    <w:r>
      <w:rPr>
        <w:rtl/>
      </w:rPr>
      <w:t>2</w:t>
    </w:r>
    <w:r w:rsidR="006C44AA">
      <w:rPr>
        <w:rFonts w:hint="cs"/>
        <w:rtl/>
      </w:rPr>
      <w:t>9</w:t>
    </w:r>
    <w:r>
      <w:rPr>
        <w:rtl/>
      </w:rPr>
      <w:t>/10/2024</w:t>
    </w:r>
  </w:p>
  <w:p w14:paraId="29B7DAB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4A34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D1BF60" wp14:editId="2EA7B4C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39AE3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6DD6DB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5354E2B"/>
    <w:multiLevelType w:val="hybridMultilevel"/>
    <w:tmpl w:val="3A1A6E3E"/>
    <w:lvl w:ilvl="0" w:tplc="EEA021A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DD1DE4"/>
    <w:multiLevelType w:val="hybridMultilevel"/>
    <w:tmpl w:val="38603434"/>
    <w:lvl w:ilvl="0" w:tplc="5C50E74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05C7F7B"/>
    <w:multiLevelType w:val="hybridMultilevel"/>
    <w:tmpl w:val="98F46C9A"/>
    <w:lvl w:ilvl="0" w:tplc="75ACB02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2148"/>
    <w:rsid w:val="000E3314"/>
    <w:rsid w:val="000F2459"/>
    <w:rsid w:val="00150436"/>
    <w:rsid w:val="00163E80"/>
    <w:rsid w:val="00167294"/>
    <w:rsid w:val="001673D4"/>
    <w:rsid w:val="00171E7F"/>
    <w:rsid w:val="001758C1"/>
    <w:rsid w:val="001772DB"/>
    <w:rsid w:val="0017779F"/>
    <w:rsid w:val="0018754D"/>
    <w:rsid w:val="001A74E9"/>
    <w:rsid w:val="001A7A1B"/>
    <w:rsid w:val="001C44DA"/>
    <w:rsid w:val="001C4FDA"/>
    <w:rsid w:val="001D0082"/>
    <w:rsid w:val="001D440C"/>
    <w:rsid w:val="001F0F1E"/>
    <w:rsid w:val="001F592E"/>
    <w:rsid w:val="002016FF"/>
    <w:rsid w:val="00227FEF"/>
    <w:rsid w:val="00261554"/>
    <w:rsid w:val="00275C03"/>
    <w:rsid w:val="00280D58"/>
    <w:rsid w:val="00295260"/>
    <w:rsid w:val="002A5452"/>
    <w:rsid w:val="002B79FD"/>
    <w:rsid w:val="002D4BDB"/>
    <w:rsid w:val="002D5555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6E3A"/>
    <w:rsid w:val="00396023"/>
    <w:rsid w:val="003C279D"/>
    <w:rsid w:val="003F0A5F"/>
    <w:rsid w:val="00420E41"/>
    <w:rsid w:val="00423665"/>
    <w:rsid w:val="00424C94"/>
    <w:rsid w:val="00447608"/>
    <w:rsid w:val="00451746"/>
    <w:rsid w:val="00465FC2"/>
    <w:rsid w:val="00470EAC"/>
    <w:rsid w:val="00492479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32CF"/>
    <w:rsid w:val="00634F61"/>
    <w:rsid w:val="00695A47"/>
    <w:rsid w:val="006A0CB7"/>
    <w:rsid w:val="006C44AA"/>
    <w:rsid w:val="006F0259"/>
    <w:rsid w:val="00700433"/>
    <w:rsid w:val="00702755"/>
    <w:rsid w:val="00702E1C"/>
    <w:rsid w:val="0070472C"/>
    <w:rsid w:val="00737217"/>
    <w:rsid w:val="007509A6"/>
    <w:rsid w:val="007872B4"/>
    <w:rsid w:val="00791CBE"/>
    <w:rsid w:val="007C693F"/>
    <w:rsid w:val="007C6ADD"/>
    <w:rsid w:val="007C735D"/>
    <w:rsid w:val="007D648F"/>
    <w:rsid w:val="00813186"/>
    <w:rsid w:val="0082136D"/>
    <w:rsid w:val="008320F6"/>
    <w:rsid w:val="008400C9"/>
    <w:rsid w:val="00841223"/>
    <w:rsid w:val="00846BE9"/>
    <w:rsid w:val="00853207"/>
    <w:rsid w:val="0085776B"/>
    <w:rsid w:val="008713A4"/>
    <w:rsid w:val="00872C27"/>
    <w:rsid w:val="00875F10"/>
    <w:rsid w:val="008C6035"/>
    <w:rsid w:val="008C7015"/>
    <w:rsid w:val="008D1DFB"/>
    <w:rsid w:val="008E03B4"/>
    <w:rsid w:val="008E5E3F"/>
    <w:rsid w:val="0090279B"/>
    <w:rsid w:val="00914904"/>
    <w:rsid w:val="00925410"/>
    <w:rsid w:val="009258CE"/>
    <w:rsid w:val="009411A0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594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7A34"/>
    <w:rsid w:val="00BD47B7"/>
    <w:rsid w:val="00C1060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819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523C"/>
    <w:rsid w:val="00E2565B"/>
    <w:rsid w:val="00E33AE3"/>
    <w:rsid w:val="00E3694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1A76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02E49D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694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813186"/>
    <w:pPr>
      <w:ind w:left="720"/>
      <w:contextualSpacing/>
    </w:pPr>
  </w:style>
  <w:style w:type="table" w:styleId="afe">
    <w:name w:val="Table Grid"/>
    <w:basedOn w:val="a1"/>
    <w:rsid w:val="007C73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9B197-EBAA-4A8A-A3EE-D2B8309A5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816</Words>
  <Characters>4654</Characters>
  <Application>Microsoft Office Word</Application>
  <DocSecurity>0</DocSecurity>
  <Lines>38</Lines>
  <Paragraphs>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2024-11-15T07:22:00Z</dcterms:modified>
</cp:coreProperties>
</file>