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A5C0B"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8341C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A5C0B"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A5C0B" w:rsidP="008320F6">
      <w:pPr>
        <w:ind w:firstLine="0"/>
        <w:jc w:val="center"/>
        <w:outlineLvl w:val="0"/>
        <w:rPr>
          <w:b/>
          <w:bCs/>
          <w:rtl/>
        </w:rPr>
      </w:pPr>
      <w:r>
        <w:rPr>
          <w:b/>
          <w:bCs/>
          <w:rtl/>
        </w:rPr>
        <w:t>פרוטוקול מס'</w:t>
      </w:r>
      <w:r w:rsidR="008341C9">
        <w:rPr>
          <w:rFonts w:hint="cs"/>
          <w:b/>
          <w:bCs/>
          <w:rtl/>
        </w:rPr>
        <w:t xml:space="preserve"> 176</w:t>
      </w:r>
    </w:p>
    <w:p w:rsidR="00E64116" w:rsidRPr="008713A4" w:rsidRDefault="008A5C0B" w:rsidP="008320F6">
      <w:pPr>
        <w:ind w:firstLine="0"/>
        <w:jc w:val="center"/>
        <w:outlineLvl w:val="0"/>
        <w:rPr>
          <w:b/>
          <w:bCs/>
          <w:rtl/>
        </w:rPr>
      </w:pPr>
      <w:r>
        <w:rPr>
          <w:b/>
          <w:bCs/>
          <w:rtl/>
        </w:rPr>
        <w:t>מישיבת ועדת הכספים</w:t>
      </w:r>
    </w:p>
    <w:p w:rsidR="00E64116" w:rsidRPr="008713A4" w:rsidRDefault="008A5C0B" w:rsidP="008320F6">
      <w:pPr>
        <w:ind w:firstLine="0"/>
        <w:jc w:val="center"/>
        <w:outlineLvl w:val="0"/>
        <w:rPr>
          <w:b/>
          <w:bCs/>
          <w:u w:val="single"/>
          <w:rtl/>
        </w:rPr>
      </w:pPr>
      <w:r>
        <w:rPr>
          <w:b/>
          <w:bCs/>
          <w:u w:val="single"/>
          <w:rtl/>
        </w:rPr>
        <w:t xml:space="preserve">יום שלישי, א' בכסלו </w:t>
      </w:r>
      <w:proofErr w:type="spellStart"/>
      <w:r>
        <w:rPr>
          <w:b/>
          <w:bCs/>
          <w:u w:val="single"/>
          <w:rtl/>
        </w:rPr>
        <w:t>התשפ"א</w:t>
      </w:r>
      <w:proofErr w:type="spellEnd"/>
      <w:r>
        <w:rPr>
          <w:b/>
          <w:bCs/>
          <w:u w:val="single"/>
          <w:rtl/>
        </w:rPr>
        <w:t xml:space="preserve"> (17 בנובמבר 2020), שעה 10:45</w:t>
      </w:r>
    </w:p>
    <w:p w:rsidR="00E64116" w:rsidRDefault="00E64116" w:rsidP="008320F6">
      <w:pPr>
        <w:ind w:firstLine="0"/>
        <w:rPr>
          <w:rtl/>
        </w:rPr>
      </w:pPr>
    </w:p>
    <w:p w:rsidR="008341C9" w:rsidRPr="008713A4" w:rsidRDefault="008341C9"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A5C0B" w:rsidP="008A5C0B">
      <w:pPr>
        <w:spacing w:before="60"/>
        <w:ind w:firstLine="0"/>
        <w:rPr>
          <w:rtl/>
        </w:rPr>
      </w:pPr>
      <w:bookmarkStart w:id="0" w:name="ET_hatsach_618777_1"/>
      <w:r w:rsidRPr="008A5C0B">
        <w:rPr>
          <w:rStyle w:val="TagStyle"/>
          <w:rtl/>
        </w:rPr>
        <w:t xml:space="preserve"> &lt;&lt; הצח &gt;&gt; </w:t>
      </w:r>
      <w:r w:rsidRPr="008A5C0B">
        <w:rPr>
          <w:rtl/>
        </w:rPr>
        <w:t>1. הצעת חוק חוזה הביטוח (תיקון מס' 10) (הארכת תקופת ההתיישנות), התש"ף-2020, של ח"כ אופיר כץ</w:t>
      </w:r>
      <w:r w:rsidRPr="008A5C0B">
        <w:rPr>
          <w:rStyle w:val="TagStyle"/>
          <w:rtl/>
        </w:rPr>
        <w:t xml:space="preserve"> &lt;&lt; הצח &gt;&gt;</w:t>
      </w:r>
      <w:r w:rsidRPr="008A5C0B">
        <w:rPr>
          <w:rtl/>
        </w:rPr>
        <w:t xml:space="preserve">   </w:t>
      </w:r>
      <w:bookmarkEnd w:id="0"/>
    </w:p>
    <w:p w:rsidR="00E64116" w:rsidRDefault="008A5C0B" w:rsidP="008A5C0B">
      <w:pPr>
        <w:spacing w:before="60"/>
        <w:ind w:firstLine="0"/>
        <w:rPr>
          <w:rtl/>
        </w:rPr>
      </w:pPr>
      <w:bookmarkStart w:id="1" w:name="ET_hatsach_620706_2"/>
      <w:r w:rsidRPr="008A5C0B">
        <w:rPr>
          <w:rStyle w:val="TagStyle"/>
          <w:rtl/>
        </w:rPr>
        <w:t xml:space="preserve"> &lt;&lt; הצח &gt;&gt; </w:t>
      </w:r>
      <w:r w:rsidRPr="008A5C0B">
        <w:rPr>
          <w:rtl/>
        </w:rPr>
        <w:t>2. הצעת חוק חוזה הביטוח (תיקון - הארכת תקופת ההתיישנות), התש"ף-2020, של ח"כ אוסאמה סעדי</w:t>
      </w:r>
      <w:r w:rsidRPr="008A5C0B">
        <w:rPr>
          <w:rStyle w:val="TagStyle"/>
          <w:rtl/>
        </w:rPr>
        <w:t xml:space="preserve"> &lt;&lt; הצח &gt;&gt;</w:t>
      </w:r>
      <w:r w:rsidRPr="008A5C0B">
        <w:rPr>
          <w:rtl/>
        </w:rPr>
        <w:t xml:space="preserve">   </w:t>
      </w:r>
      <w:bookmarkEnd w:id="1"/>
    </w:p>
    <w:p w:rsidR="008A5C0B" w:rsidRDefault="008A5C0B" w:rsidP="007C693F">
      <w:pPr>
        <w:spacing w:before="60"/>
        <w:ind w:firstLine="0"/>
        <w:rPr>
          <w:rtl/>
        </w:rPr>
      </w:pPr>
    </w:p>
    <w:p w:rsidR="008341C9" w:rsidRDefault="008341C9" w:rsidP="007C693F">
      <w:pPr>
        <w:spacing w:before="60"/>
        <w:ind w:firstLine="0"/>
        <w:rPr>
          <w:rtl/>
        </w:rPr>
      </w:pPr>
    </w:p>
    <w:p w:rsidR="00E64116" w:rsidRPr="008713A4" w:rsidRDefault="007952A0" w:rsidP="00EC1FB3">
      <w:pPr>
        <w:ind w:firstLine="0"/>
        <w:outlineLvl w:val="1"/>
        <w:rPr>
          <w:b/>
          <w:bCs/>
          <w:u w:val="single"/>
          <w:rtl/>
        </w:rPr>
      </w:pPr>
      <w:r>
        <w:rPr>
          <w:rFonts w:hint="cs"/>
          <w:b/>
          <w:bCs/>
          <w:u w:val="single"/>
          <w:rtl/>
        </w:rPr>
        <w:t>נ</w:t>
      </w:r>
      <w:r w:rsidR="00E64116" w:rsidRPr="008713A4">
        <w:rPr>
          <w:b/>
          <w:bCs/>
          <w:u w:val="single"/>
          <w:rtl/>
        </w:rPr>
        <w:t>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A5C0B" w:rsidRDefault="008A5C0B" w:rsidP="00EC1FB3">
      <w:pPr>
        <w:ind w:firstLine="0"/>
        <w:rPr>
          <w:rtl/>
        </w:rPr>
      </w:pPr>
      <w:r w:rsidRPr="008A5C0B">
        <w:rPr>
          <w:rtl/>
        </w:rPr>
        <w:t>משה גפני – היו"ר</w:t>
      </w:r>
    </w:p>
    <w:p w:rsidR="00AD69D5" w:rsidRPr="008A5C0B" w:rsidRDefault="00AD69D5" w:rsidP="00AD69D5">
      <w:pPr>
        <w:ind w:firstLine="0"/>
        <w:rPr>
          <w:rtl/>
        </w:rPr>
      </w:pPr>
      <w:r w:rsidRPr="008A5C0B">
        <w:rPr>
          <w:rtl/>
        </w:rPr>
        <w:t>אחמד טיבי</w:t>
      </w:r>
      <w:r>
        <w:rPr>
          <w:rFonts w:hint="cs"/>
          <w:rtl/>
        </w:rPr>
        <w:t xml:space="preserve"> </w:t>
      </w:r>
      <w:r>
        <w:rPr>
          <w:rtl/>
        </w:rPr>
        <w:t>–</w:t>
      </w:r>
      <w:r>
        <w:rPr>
          <w:rFonts w:hint="cs"/>
          <w:rtl/>
        </w:rPr>
        <w:t xml:space="preserve"> מ"מ היו"ר</w:t>
      </w:r>
    </w:p>
    <w:p w:rsidR="008A5C0B" w:rsidRPr="008A5C0B" w:rsidRDefault="008A5C0B" w:rsidP="00EC1FB3">
      <w:pPr>
        <w:ind w:firstLine="0"/>
        <w:rPr>
          <w:rtl/>
        </w:rPr>
      </w:pPr>
      <w:r w:rsidRPr="008A5C0B">
        <w:rPr>
          <w:rtl/>
        </w:rPr>
        <w:t>ינון אזולאי</w:t>
      </w:r>
    </w:p>
    <w:p w:rsidR="008A5C0B" w:rsidRPr="008A5C0B" w:rsidRDefault="008A5C0B" w:rsidP="00EC1FB3">
      <w:pPr>
        <w:ind w:firstLine="0"/>
        <w:rPr>
          <w:rtl/>
        </w:rPr>
      </w:pPr>
      <w:r w:rsidRPr="008A5C0B">
        <w:rPr>
          <w:rtl/>
        </w:rPr>
        <w:t>רם בן ברק</w:t>
      </w:r>
    </w:p>
    <w:p w:rsidR="008A5C0B" w:rsidRPr="008A5C0B" w:rsidRDefault="008A5C0B" w:rsidP="00EC1FB3">
      <w:pPr>
        <w:ind w:firstLine="0"/>
        <w:rPr>
          <w:rtl/>
        </w:rPr>
      </w:pPr>
      <w:r w:rsidRPr="008A5C0B">
        <w:rPr>
          <w:rtl/>
        </w:rPr>
        <w:t>אופיר כץ</w:t>
      </w:r>
    </w:p>
    <w:p w:rsidR="008A5C0B" w:rsidRDefault="008A5C0B" w:rsidP="00EC1FB3">
      <w:pPr>
        <w:ind w:firstLine="0"/>
        <w:rPr>
          <w:rtl/>
        </w:rPr>
      </w:pPr>
      <w:r w:rsidRPr="008A5C0B">
        <w:rPr>
          <w:rtl/>
        </w:rPr>
        <w:t>מיקי לוי</w:t>
      </w:r>
    </w:p>
    <w:p w:rsidR="008341C9" w:rsidRDefault="008341C9" w:rsidP="008341C9">
      <w:pPr>
        <w:ind w:firstLine="0"/>
        <w:rPr>
          <w:rtl/>
        </w:rPr>
      </w:pPr>
      <w:r>
        <w:rPr>
          <w:rFonts w:hint="cs"/>
          <w:rtl/>
        </w:rPr>
        <w:t xml:space="preserve">אוסאמה סעדי </w:t>
      </w:r>
      <w:r>
        <w:rPr>
          <w:rtl/>
        </w:rPr>
        <w:t>–</w:t>
      </w:r>
      <w:r>
        <w:rPr>
          <w:rFonts w:hint="cs"/>
          <w:rtl/>
        </w:rPr>
        <w:t xml:space="preserve"> באמצעים מקוונים</w:t>
      </w:r>
    </w:p>
    <w:p w:rsidR="00885D8F" w:rsidRDefault="00885D8F" w:rsidP="00EC1FB3">
      <w:pPr>
        <w:ind w:firstLine="0"/>
        <w:rPr>
          <w:rtl/>
        </w:rPr>
      </w:pPr>
      <w:r>
        <w:rPr>
          <w:rFonts w:hint="cs"/>
          <w:rtl/>
        </w:rPr>
        <w:t>שלמה קרעי</w:t>
      </w:r>
    </w:p>
    <w:p w:rsidR="00E349E1" w:rsidRDefault="00E349E1" w:rsidP="00EC1FB3">
      <w:pPr>
        <w:ind w:firstLine="0"/>
        <w:rPr>
          <w:rtl/>
        </w:rPr>
      </w:pPr>
      <w:proofErr w:type="spellStart"/>
      <w:r>
        <w:rPr>
          <w:rFonts w:hint="cs"/>
          <w:rtl/>
        </w:rPr>
        <w:t>אנטאנס</w:t>
      </w:r>
      <w:proofErr w:type="spellEnd"/>
      <w:r>
        <w:rPr>
          <w:rFonts w:hint="cs"/>
          <w:rtl/>
        </w:rPr>
        <w:t xml:space="preserve"> </w:t>
      </w:r>
      <w:proofErr w:type="spellStart"/>
      <w:r>
        <w:rPr>
          <w:rFonts w:hint="cs"/>
          <w:rtl/>
        </w:rPr>
        <w:t>שחאדה</w:t>
      </w:r>
      <w:proofErr w:type="spellEnd"/>
    </w:p>
    <w:p w:rsidR="00885D8F" w:rsidRDefault="00885D8F" w:rsidP="00EC1FB3">
      <w:pPr>
        <w:ind w:firstLine="0"/>
        <w:rPr>
          <w:rtl/>
        </w:rPr>
      </w:pPr>
      <w:r>
        <w:rPr>
          <w:rFonts w:hint="cs"/>
          <w:rtl/>
        </w:rPr>
        <w:t>הילה שי וזאן</w:t>
      </w:r>
    </w:p>
    <w:p w:rsidR="00885D8F" w:rsidRPr="008A5C0B" w:rsidRDefault="00885D8F" w:rsidP="00EC1FB3">
      <w:pPr>
        <w:ind w:firstLine="0"/>
        <w:rPr>
          <w:rtl/>
        </w:rPr>
      </w:pPr>
    </w:p>
    <w:p w:rsidR="00885D8F" w:rsidRDefault="00885D8F"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5"/>
        <w:gridCol w:w="336"/>
        <w:gridCol w:w="5607"/>
      </w:tblGrid>
      <w:tr w:rsidR="00914D3C" w:rsidTr="00914D3C">
        <w:tc>
          <w:tcPr>
            <w:tcW w:w="0" w:type="auto"/>
            <w:shd w:val="clear" w:color="auto" w:fill="auto"/>
          </w:tcPr>
          <w:p w:rsidR="00914D3C" w:rsidRDefault="00914D3C" w:rsidP="00DE5B80">
            <w:pPr>
              <w:ind w:firstLine="0"/>
              <w:rPr>
                <w:rtl/>
              </w:rPr>
            </w:pPr>
            <w:r>
              <w:rPr>
                <w:rtl/>
              </w:rPr>
              <w:t>ירון גולן</w:t>
            </w:r>
          </w:p>
        </w:tc>
        <w:tc>
          <w:tcPr>
            <w:tcW w:w="0" w:type="auto"/>
            <w:shd w:val="clear" w:color="auto" w:fill="auto"/>
          </w:tcPr>
          <w:p w:rsidR="00914D3C" w:rsidRDefault="00914D3C" w:rsidP="00DE5B80">
            <w:pPr>
              <w:ind w:firstLine="0"/>
              <w:rPr>
                <w:rtl/>
              </w:rPr>
            </w:pPr>
            <w:r>
              <w:rPr>
                <w:rtl/>
              </w:rPr>
              <w:t>–</w:t>
            </w:r>
          </w:p>
        </w:tc>
        <w:tc>
          <w:tcPr>
            <w:tcW w:w="0" w:type="auto"/>
            <w:shd w:val="clear" w:color="auto" w:fill="auto"/>
          </w:tcPr>
          <w:p w:rsidR="00914D3C" w:rsidRDefault="00914D3C" w:rsidP="00DE5B80">
            <w:pPr>
              <w:ind w:firstLine="0"/>
              <w:rPr>
                <w:rtl/>
              </w:rPr>
            </w:pPr>
            <w:r>
              <w:rPr>
                <w:rtl/>
              </w:rPr>
              <w:t>סגן בכיר ליועץ המשפטי לרשות שוק ההון, משרד האוצר</w:t>
            </w:r>
          </w:p>
        </w:tc>
      </w:tr>
      <w:tr w:rsidR="00914D3C" w:rsidTr="00914D3C">
        <w:tc>
          <w:tcPr>
            <w:tcW w:w="0" w:type="auto"/>
            <w:shd w:val="clear" w:color="auto" w:fill="auto"/>
          </w:tcPr>
          <w:p w:rsidR="00914D3C" w:rsidRDefault="00914D3C" w:rsidP="00DE5B80">
            <w:pPr>
              <w:ind w:firstLine="0"/>
              <w:rPr>
                <w:rtl/>
              </w:rPr>
            </w:pPr>
            <w:r>
              <w:rPr>
                <w:rtl/>
              </w:rPr>
              <w:t>אוהד מעודי</w:t>
            </w:r>
          </w:p>
        </w:tc>
        <w:tc>
          <w:tcPr>
            <w:tcW w:w="0" w:type="auto"/>
            <w:shd w:val="clear" w:color="auto" w:fill="auto"/>
          </w:tcPr>
          <w:p w:rsidR="00914D3C" w:rsidRDefault="00914D3C" w:rsidP="00DE5B80">
            <w:pPr>
              <w:ind w:firstLine="0"/>
              <w:rPr>
                <w:rtl/>
              </w:rPr>
            </w:pPr>
            <w:r>
              <w:rPr>
                <w:rtl/>
              </w:rPr>
              <w:t>–</w:t>
            </w:r>
          </w:p>
        </w:tc>
        <w:tc>
          <w:tcPr>
            <w:tcW w:w="0" w:type="auto"/>
            <w:shd w:val="clear" w:color="auto" w:fill="auto"/>
          </w:tcPr>
          <w:p w:rsidR="00914D3C" w:rsidRDefault="00914D3C" w:rsidP="00DE5B80">
            <w:pPr>
              <w:ind w:firstLine="0"/>
              <w:rPr>
                <w:rtl/>
              </w:rPr>
            </w:pPr>
            <w:r>
              <w:rPr>
                <w:rtl/>
              </w:rPr>
              <w:t>סגן בכיר לממונה על שוק ההון, רשות שוק ההון ביטוח וחיסכון</w:t>
            </w:r>
          </w:p>
        </w:tc>
      </w:tr>
      <w:tr w:rsidR="00914D3C" w:rsidTr="00914D3C">
        <w:tc>
          <w:tcPr>
            <w:tcW w:w="0" w:type="auto"/>
            <w:shd w:val="clear" w:color="auto" w:fill="auto"/>
          </w:tcPr>
          <w:p w:rsidR="00914D3C" w:rsidRDefault="00914D3C" w:rsidP="00DE5B80">
            <w:pPr>
              <w:ind w:firstLine="0"/>
              <w:rPr>
                <w:rtl/>
              </w:rPr>
            </w:pPr>
            <w:r>
              <w:rPr>
                <w:rtl/>
              </w:rPr>
              <w:t>גיל סלומון</w:t>
            </w:r>
          </w:p>
        </w:tc>
        <w:tc>
          <w:tcPr>
            <w:tcW w:w="0" w:type="auto"/>
            <w:shd w:val="clear" w:color="auto" w:fill="auto"/>
          </w:tcPr>
          <w:p w:rsidR="00914D3C" w:rsidRDefault="00914D3C" w:rsidP="00DE5B80">
            <w:pPr>
              <w:ind w:firstLine="0"/>
              <w:rPr>
                <w:rtl/>
              </w:rPr>
            </w:pPr>
            <w:r>
              <w:rPr>
                <w:rtl/>
              </w:rPr>
              <w:t>–</w:t>
            </w:r>
          </w:p>
        </w:tc>
        <w:tc>
          <w:tcPr>
            <w:tcW w:w="0" w:type="auto"/>
            <w:shd w:val="clear" w:color="auto" w:fill="auto"/>
          </w:tcPr>
          <w:p w:rsidR="00914D3C" w:rsidRDefault="00914D3C" w:rsidP="00DE5B80">
            <w:pPr>
              <w:ind w:firstLine="0"/>
              <w:rPr>
                <w:rtl/>
              </w:rPr>
            </w:pPr>
            <w:r>
              <w:rPr>
                <w:rtl/>
              </w:rPr>
              <w:t>סמנכ"ל רגולציה, איגוד חברות הביטוח</w:t>
            </w:r>
          </w:p>
        </w:tc>
      </w:tr>
      <w:tr w:rsidR="00914D3C" w:rsidTr="00914D3C">
        <w:tc>
          <w:tcPr>
            <w:tcW w:w="0" w:type="auto"/>
            <w:shd w:val="clear" w:color="auto" w:fill="auto"/>
          </w:tcPr>
          <w:p w:rsidR="00914D3C" w:rsidRDefault="00914D3C" w:rsidP="00DE5B80">
            <w:pPr>
              <w:ind w:firstLine="0"/>
              <w:rPr>
                <w:rtl/>
              </w:rPr>
            </w:pPr>
            <w:r>
              <w:rPr>
                <w:rtl/>
              </w:rPr>
              <w:t>ליאור רוזנפלד</w:t>
            </w:r>
          </w:p>
        </w:tc>
        <w:tc>
          <w:tcPr>
            <w:tcW w:w="0" w:type="auto"/>
            <w:shd w:val="clear" w:color="auto" w:fill="auto"/>
          </w:tcPr>
          <w:p w:rsidR="00914D3C" w:rsidRDefault="00914D3C" w:rsidP="00DE5B80">
            <w:pPr>
              <w:ind w:firstLine="0"/>
              <w:rPr>
                <w:rtl/>
              </w:rPr>
            </w:pPr>
            <w:r>
              <w:rPr>
                <w:rtl/>
              </w:rPr>
              <w:t>–</w:t>
            </w:r>
          </w:p>
        </w:tc>
        <w:tc>
          <w:tcPr>
            <w:tcW w:w="0" w:type="auto"/>
            <w:shd w:val="clear" w:color="auto" w:fill="auto"/>
          </w:tcPr>
          <w:p w:rsidR="00914D3C" w:rsidRDefault="00914D3C" w:rsidP="00DE5B80">
            <w:pPr>
              <w:ind w:firstLine="0"/>
              <w:rPr>
                <w:rtl/>
              </w:rPr>
            </w:pPr>
            <w:r>
              <w:rPr>
                <w:rtl/>
              </w:rPr>
              <w:t>נשיא לשכת סוכני ביטוח בישראל, לשכת סוכני ביטוח</w:t>
            </w:r>
          </w:p>
        </w:tc>
      </w:tr>
      <w:tr w:rsidR="00914D3C" w:rsidTr="00914D3C">
        <w:tc>
          <w:tcPr>
            <w:tcW w:w="0" w:type="auto"/>
            <w:shd w:val="clear" w:color="auto" w:fill="auto"/>
          </w:tcPr>
          <w:p w:rsidR="00914D3C" w:rsidRDefault="00914D3C" w:rsidP="00DE5B80">
            <w:pPr>
              <w:ind w:firstLine="0"/>
              <w:rPr>
                <w:rtl/>
              </w:rPr>
            </w:pPr>
            <w:r>
              <w:rPr>
                <w:rtl/>
              </w:rPr>
              <w:t>עודד יחיאל</w:t>
            </w:r>
          </w:p>
        </w:tc>
        <w:tc>
          <w:tcPr>
            <w:tcW w:w="0" w:type="auto"/>
            <w:shd w:val="clear" w:color="auto" w:fill="auto"/>
          </w:tcPr>
          <w:p w:rsidR="00914D3C" w:rsidRDefault="00914D3C" w:rsidP="00DE5B80">
            <w:pPr>
              <w:ind w:firstLine="0"/>
              <w:rPr>
                <w:rtl/>
              </w:rPr>
            </w:pPr>
            <w:r>
              <w:rPr>
                <w:rtl/>
              </w:rPr>
              <w:t>–</w:t>
            </w:r>
          </w:p>
        </w:tc>
        <w:tc>
          <w:tcPr>
            <w:tcW w:w="0" w:type="auto"/>
            <w:shd w:val="clear" w:color="auto" w:fill="auto"/>
          </w:tcPr>
          <w:p w:rsidR="00914D3C" w:rsidRDefault="00914D3C" w:rsidP="00DE5B80">
            <w:pPr>
              <w:ind w:firstLine="0"/>
              <w:rPr>
                <w:rtl/>
              </w:rPr>
            </w:pPr>
            <w:r>
              <w:rPr>
                <w:rtl/>
              </w:rPr>
              <w:t xml:space="preserve">שותף חיים </w:t>
            </w:r>
            <w:proofErr w:type="spellStart"/>
            <w:r>
              <w:rPr>
                <w:rtl/>
              </w:rPr>
              <w:t>קליר</w:t>
            </w:r>
            <w:proofErr w:type="spellEnd"/>
            <w:r>
              <w:rPr>
                <w:rtl/>
              </w:rPr>
              <w:t xml:space="preserve"> ושות' משרד עורכי דין, מוזמנים שונים</w:t>
            </w:r>
          </w:p>
        </w:tc>
      </w:tr>
    </w:tbl>
    <w:p w:rsidR="00E64116" w:rsidRPr="008713A4" w:rsidRDefault="00E64116" w:rsidP="00DE5B80">
      <w:pPr>
        <w:ind w:firstLine="0"/>
        <w:rPr>
          <w:rtl/>
        </w:rPr>
      </w:pPr>
    </w:p>
    <w:p w:rsidR="00E64116" w:rsidRDefault="00E64116" w:rsidP="00DE5B80">
      <w:pPr>
        <w:ind w:firstLine="0"/>
        <w:rPr>
          <w:rtl/>
        </w:rPr>
      </w:pPr>
    </w:p>
    <w:p w:rsidR="00885D8F" w:rsidRPr="008713A4" w:rsidRDefault="00885D8F" w:rsidP="00885D8F">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5"/>
        <w:gridCol w:w="336"/>
        <w:gridCol w:w="5003"/>
      </w:tblGrid>
      <w:tr w:rsidR="00AD69D5" w:rsidTr="00AD69D5">
        <w:tc>
          <w:tcPr>
            <w:tcW w:w="0" w:type="auto"/>
            <w:shd w:val="clear" w:color="auto" w:fill="auto"/>
          </w:tcPr>
          <w:p w:rsidR="00AD69D5" w:rsidRDefault="00AD69D5" w:rsidP="00DE5B80">
            <w:pPr>
              <w:ind w:firstLine="0"/>
              <w:rPr>
                <w:rtl/>
              </w:rPr>
            </w:pPr>
            <w:r>
              <w:rPr>
                <w:rtl/>
              </w:rPr>
              <w:t>ליאור רוזנפלד</w:t>
            </w:r>
          </w:p>
        </w:tc>
        <w:tc>
          <w:tcPr>
            <w:tcW w:w="0" w:type="auto"/>
            <w:shd w:val="clear" w:color="auto" w:fill="auto"/>
          </w:tcPr>
          <w:p w:rsidR="00AD69D5" w:rsidRDefault="00AD69D5" w:rsidP="00DE5B80">
            <w:pPr>
              <w:ind w:firstLine="0"/>
              <w:rPr>
                <w:rtl/>
              </w:rPr>
            </w:pPr>
            <w:r>
              <w:rPr>
                <w:rtl/>
              </w:rPr>
              <w:t>–</w:t>
            </w:r>
          </w:p>
        </w:tc>
        <w:tc>
          <w:tcPr>
            <w:tcW w:w="0" w:type="auto"/>
            <w:shd w:val="clear" w:color="auto" w:fill="auto"/>
          </w:tcPr>
          <w:p w:rsidR="00AD69D5" w:rsidRDefault="00AD69D5" w:rsidP="00DE5B80">
            <w:pPr>
              <w:ind w:firstLine="0"/>
              <w:rPr>
                <w:rtl/>
              </w:rPr>
            </w:pPr>
            <w:r>
              <w:rPr>
                <w:rtl/>
              </w:rPr>
              <w:t>נשיא לשכת סוכני ביטוח בישראל, לשכת סוכני ביטוח</w:t>
            </w:r>
          </w:p>
        </w:tc>
      </w:tr>
      <w:tr w:rsidR="00AD69D5" w:rsidTr="00AD69D5">
        <w:tc>
          <w:tcPr>
            <w:tcW w:w="0" w:type="auto"/>
            <w:shd w:val="clear" w:color="auto" w:fill="auto"/>
          </w:tcPr>
          <w:p w:rsidR="00AD69D5" w:rsidRDefault="00AD69D5" w:rsidP="00DE5B80">
            <w:pPr>
              <w:ind w:firstLine="0"/>
              <w:rPr>
                <w:rtl/>
              </w:rPr>
            </w:pPr>
            <w:r>
              <w:rPr>
                <w:rtl/>
              </w:rPr>
              <w:t>עודד יחיאל</w:t>
            </w:r>
          </w:p>
        </w:tc>
        <w:tc>
          <w:tcPr>
            <w:tcW w:w="0" w:type="auto"/>
            <w:shd w:val="clear" w:color="auto" w:fill="auto"/>
          </w:tcPr>
          <w:p w:rsidR="00AD69D5" w:rsidRDefault="00AD69D5" w:rsidP="00DE5B80">
            <w:pPr>
              <w:ind w:firstLine="0"/>
              <w:rPr>
                <w:rtl/>
              </w:rPr>
            </w:pPr>
            <w:r>
              <w:rPr>
                <w:rtl/>
              </w:rPr>
              <w:t>–</w:t>
            </w:r>
          </w:p>
        </w:tc>
        <w:tc>
          <w:tcPr>
            <w:tcW w:w="0" w:type="auto"/>
            <w:shd w:val="clear" w:color="auto" w:fill="auto"/>
          </w:tcPr>
          <w:p w:rsidR="00AD69D5" w:rsidRDefault="00AD69D5" w:rsidP="00DE5B80">
            <w:pPr>
              <w:ind w:firstLine="0"/>
              <w:rPr>
                <w:rtl/>
              </w:rPr>
            </w:pPr>
            <w:r>
              <w:rPr>
                <w:rtl/>
              </w:rPr>
              <w:t xml:space="preserve">שותף חיים </w:t>
            </w:r>
            <w:proofErr w:type="spellStart"/>
            <w:r>
              <w:rPr>
                <w:rtl/>
              </w:rPr>
              <w:t>קליר</w:t>
            </w:r>
            <w:proofErr w:type="spellEnd"/>
            <w:r>
              <w:rPr>
                <w:rtl/>
              </w:rPr>
              <w:t xml:space="preserve"> ושות' משרד עורכי דין, מוזמנים שונים</w:t>
            </w:r>
          </w:p>
        </w:tc>
      </w:tr>
    </w:tbl>
    <w:p w:rsidR="00885D8F" w:rsidRDefault="00885D8F" w:rsidP="00DE5B80">
      <w:pPr>
        <w:ind w:firstLine="0"/>
        <w:rPr>
          <w:rtl/>
        </w:rPr>
      </w:pPr>
    </w:p>
    <w:p w:rsidR="00885D8F" w:rsidRDefault="00885D8F"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E349E1" w:rsidP="00D40A29">
      <w:pPr>
        <w:ind w:firstLine="0"/>
        <w:rPr>
          <w:rtl/>
        </w:rPr>
      </w:pPr>
      <w:r>
        <w:rPr>
          <w:rFonts w:hint="cs"/>
          <w:rtl/>
        </w:rPr>
        <w:t>שגית אפיק</w:t>
      </w:r>
    </w:p>
    <w:p w:rsidR="00E349E1" w:rsidRPr="008713A4" w:rsidRDefault="00E349E1" w:rsidP="00D40A29">
      <w:pPr>
        <w:ind w:firstLine="0"/>
      </w:pPr>
      <w:r>
        <w:rPr>
          <w:rFonts w:hint="cs"/>
          <w:rtl/>
        </w:rPr>
        <w:t>אייל לב ארי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8A5C0B"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A5C0B" w:rsidP="008320F6">
      <w:pPr>
        <w:ind w:firstLine="0"/>
        <w:rPr>
          <w:rtl/>
        </w:rPr>
      </w:pPr>
      <w:r>
        <w:rPr>
          <w:rtl/>
        </w:rPr>
        <w:t>הדס צנוירט</w:t>
      </w:r>
    </w:p>
    <w:p w:rsidR="008A5C0B" w:rsidRPr="008A5C0B" w:rsidRDefault="008A5C0B" w:rsidP="008341C9">
      <w:pPr>
        <w:bidi w:val="0"/>
        <w:spacing w:line="240" w:lineRule="auto"/>
        <w:ind w:firstLine="0"/>
        <w:jc w:val="left"/>
        <w:rPr>
          <w:b/>
          <w:bCs/>
          <w:u w:val="single"/>
          <w:rtl/>
        </w:rPr>
      </w:pPr>
      <w:r>
        <w:rPr>
          <w:rtl/>
        </w:rPr>
        <w:br w:type="page"/>
      </w:r>
      <w:bookmarkStart w:id="2" w:name="_GoBack"/>
      <w:bookmarkEnd w:id="2"/>
      <w:r w:rsidRPr="008A5C0B">
        <w:rPr>
          <w:rStyle w:val="TagStyle"/>
          <w:b w:val="0"/>
          <w:bCs/>
          <w:u w:val="single"/>
          <w:rtl/>
        </w:rPr>
        <w:t xml:space="preserve">&lt;&lt; הצח &gt;&gt; </w:t>
      </w:r>
      <w:r w:rsidRPr="008A5C0B">
        <w:rPr>
          <w:b/>
          <w:bCs/>
          <w:u w:val="single"/>
          <w:rtl/>
        </w:rPr>
        <w:t>1. הצעת חוק חוזה הביטוח (תיקון מס' 10) (הארכת תקופת ההתיישנות), התש"ף-2020, של ח"כ אופיר כץ</w:t>
      </w:r>
      <w:r w:rsidRPr="008A5C0B">
        <w:rPr>
          <w:rStyle w:val="TagStyle"/>
          <w:b w:val="0"/>
          <w:bCs/>
          <w:u w:val="single"/>
          <w:rtl/>
        </w:rPr>
        <w:t xml:space="preserve"> &lt;&lt; הצח &gt;&gt;</w:t>
      </w:r>
    </w:p>
    <w:p w:rsidR="008A5C0B" w:rsidRPr="008A5C0B" w:rsidRDefault="008A5C0B" w:rsidP="008A5C0B">
      <w:pPr>
        <w:spacing w:before="60"/>
        <w:ind w:firstLine="0"/>
        <w:jc w:val="center"/>
        <w:rPr>
          <w:b/>
          <w:bCs/>
          <w:u w:val="single"/>
          <w:rtl/>
        </w:rPr>
      </w:pPr>
      <w:r w:rsidRPr="008A5C0B">
        <w:rPr>
          <w:rStyle w:val="TagStyle"/>
          <w:b w:val="0"/>
          <w:bCs/>
          <w:u w:val="single"/>
          <w:rtl/>
        </w:rPr>
        <w:t xml:space="preserve">&lt;&lt; הצח &gt;&gt; </w:t>
      </w:r>
      <w:r w:rsidRPr="008A5C0B">
        <w:rPr>
          <w:b/>
          <w:bCs/>
          <w:u w:val="single"/>
          <w:rtl/>
        </w:rPr>
        <w:t>2. הצעת חוק חוזה הביטוח (תיקון - הארכת תקופת ההתיישנות), התש"ף-2020, של ח"כ אוסאמה סעדי</w:t>
      </w:r>
      <w:r w:rsidRPr="008A5C0B">
        <w:rPr>
          <w:rStyle w:val="TagStyle"/>
          <w:b w:val="0"/>
          <w:bCs/>
          <w:u w:val="single"/>
          <w:rtl/>
        </w:rPr>
        <w:t xml:space="preserve"> &lt;&lt; הצח &gt;&gt;</w:t>
      </w:r>
    </w:p>
    <w:p w:rsidR="008A5C0B" w:rsidRDefault="008A5C0B" w:rsidP="00AB3F3A">
      <w:pPr>
        <w:ind w:firstLine="0"/>
        <w:rPr>
          <w:rtl/>
        </w:rPr>
      </w:pPr>
    </w:p>
    <w:p w:rsidR="008A5C0B" w:rsidRDefault="008A5C0B" w:rsidP="00AB3F3A">
      <w:pPr>
        <w:ind w:firstLine="0"/>
        <w:rPr>
          <w:rtl/>
        </w:rPr>
      </w:pPr>
    </w:p>
    <w:p w:rsidR="008A5C0B" w:rsidRDefault="008A5C0B" w:rsidP="008A5C0B">
      <w:pPr>
        <w:pStyle w:val="af6"/>
        <w:keepNext/>
        <w:rPr>
          <w:rtl/>
        </w:rPr>
      </w:pPr>
      <w:bookmarkStart w:id="3" w:name="ET_yor_4762_3"/>
      <w:r w:rsidRPr="008A5C0B">
        <w:rPr>
          <w:rStyle w:val="TagStyle"/>
          <w:rtl/>
        </w:rPr>
        <w:t xml:space="preserve"> &lt;&lt; יור &gt;&gt; </w:t>
      </w:r>
      <w:r>
        <w:rPr>
          <w:rtl/>
        </w:rPr>
        <w:t>היו"ר משה גפני:</w:t>
      </w:r>
      <w:r w:rsidRPr="008A5C0B">
        <w:rPr>
          <w:rStyle w:val="TagStyle"/>
          <w:rtl/>
        </w:rPr>
        <w:t xml:space="preserve"> &lt;&lt; יור &gt;&gt;</w:t>
      </w:r>
      <w:r>
        <w:rPr>
          <w:rtl/>
        </w:rPr>
        <w:t xml:space="preserve">   </w:t>
      </w:r>
      <w:bookmarkEnd w:id="3"/>
    </w:p>
    <w:p w:rsidR="008A5C0B" w:rsidRDefault="008A5C0B" w:rsidP="008A5C0B">
      <w:pPr>
        <w:pStyle w:val="KeepWithNext"/>
        <w:rPr>
          <w:rtl/>
        </w:rPr>
      </w:pPr>
    </w:p>
    <w:p w:rsidR="008A5C0B" w:rsidRDefault="00A32AFA" w:rsidP="007952A0">
      <w:pPr>
        <w:spacing w:before="60"/>
        <w:rPr>
          <w:rtl/>
        </w:rPr>
      </w:pPr>
      <w:r>
        <w:rPr>
          <w:rFonts w:hint="cs"/>
          <w:rtl/>
        </w:rPr>
        <w:t xml:space="preserve">שלום רב, אני מתכבד לפתוח את הישיבה. </w:t>
      </w:r>
      <w:r w:rsidR="008A5C0B" w:rsidRPr="008A5C0B">
        <w:rPr>
          <w:rtl/>
        </w:rPr>
        <w:t>הצעת חוק חוזה הביטוח (תיקון מס' 10) (הארכת תקופת ההתיישנות), התש"ף-2020, של ח"כ אופיר כ</w:t>
      </w:r>
      <w:r>
        <w:rPr>
          <w:rFonts w:hint="cs"/>
          <w:rtl/>
        </w:rPr>
        <w:t xml:space="preserve">ץ; </w:t>
      </w:r>
      <w:r w:rsidR="008A5C0B" w:rsidRPr="008A5C0B">
        <w:rPr>
          <w:rtl/>
        </w:rPr>
        <w:t>הצעת חוק חוזה הביטוח (תיקון - הארכת תקופת ההתיישנות), התש"ף-2020, של ח</w:t>
      </w:r>
      <w:r w:rsidR="007952A0">
        <w:rPr>
          <w:rFonts w:hint="cs"/>
          <w:rtl/>
        </w:rPr>
        <w:t xml:space="preserve">ברי הכנסת אוסאמה סעדי, אחמד טיבי, </w:t>
      </w:r>
      <w:proofErr w:type="spellStart"/>
      <w:r w:rsidR="007952A0">
        <w:rPr>
          <w:rFonts w:hint="cs"/>
          <w:rtl/>
        </w:rPr>
        <w:t>סונדוס</w:t>
      </w:r>
      <w:proofErr w:type="spellEnd"/>
      <w:r w:rsidR="007952A0">
        <w:rPr>
          <w:rFonts w:hint="cs"/>
          <w:rtl/>
        </w:rPr>
        <w:t xml:space="preserve"> סאלח.</w:t>
      </w:r>
    </w:p>
    <w:p w:rsidR="001C67CE" w:rsidRDefault="001C67CE" w:rsidP="007952A0">
      <w:pPr>
        <w:spacing w:before="60"/>
        <w:rPr>
          <w:b/>
          <w:rtl/>
        </w:rPr>
      </w:pPr>
      <w:bookmarkStart w:id="4" w:name="_ETM_Q1_20711"/>
      <w:bookmarkStart w:id="5" w:name="_ETM_Q1_20788"/>
      <w:bookmarkStart w:id="6" w:name="_ETM_Q1_20836"/>
      <w:bookmarkStart w:id="7" w:name="_ETM_Q1_20892"/>
      <w:bookmarkEnd w:id="4"/>
      <w:bookmarkEnd w:id="5"/>
      <w:bookmarkEnd w:id="6"/>
      <w:bookmarkEnd w:id="7"/>
    </w:p>
    <w:p w:rsidR="007952A0" w:rsidRPr="007952A0" w:rsidRDefault="007952A0" w:rsidP="007952A0">
      <w:pPr>
        <w:spacing w:before="60"/>
        <w:rPr>
          <w:b/>
          <w:rtl/>
        </w:rPr>
      </w:pPr>
      <w:r w:rsidRPr="007952A0">
        <w:rPr>
          <w:rFonts w:hint="cs"/>
          <w:b/>
          <w:rtl/>
        </w:rPr>
        <w:t xml:space="preserve">אופיר </w:t>
      </w:r>
      <w:bookmarkStart w:id="8" w:name="_ETM_Q1_23892"/>
      <w:bookmarkEnd w:id="8"/>
      <w:r w:rsidRPr="007952A0">
        <w:rPr>
          <w:rFonts w:hint="cs"/>
          <w:b/>
          <w:rtl/>
        </w:rPr>
        <w:t>כץ, בבקשה.</w:t>
      </w:r>
    </w:p>
    <w:p w:rsidR="007952A0" w:rsidRDefault="007952A0" w:rsidP="007952A0">
      <w:pPr>
        <w:spacing w:before="60"/>
        <w:rPr>
          <w:rStyle w:val="TagStyle"/>
          <w:rtl/>
        </w:rPr>
      </w:pPr>
      <w:bookmarkStart w:id="9" w:name="_ETM_Q1_25636"/>
      <w:bookmarkStart w:id="10" w:name="_ETM_Q1_25696"/>
      <w:bookmarkEnd w:id="9"/>
      <w:bookmarkEnd w:id="10"/>
    </w:p>
    <w:p w:rsidR="007952A0" w:rsidRDefault="007952A0" w:rsidP="007952A0">
      <w:pPr>
        <w:pStyle w:val="a4"/>
        <w:keepNext/>
        <w:rPr>
          <w:rStyle w:val="TagStyle"/>
          <w:rtl/>
        </w:rPr>
      </w:pPr>
      <w:bookmarkStart w:id="11" w:name="_ETM_Q1_25748"/>
      <w:bookmarkStart w:id="12" w:name="_ETM_Q1_25811"/>
      <w:bookmarkStart w:id="13" w:name="_ETM_Q1_27077"/>
      <w:bookmarkStart w:id="14" w:name="ET_speaker_5786_128"/>
      <w:bookmarkEnd w:id="11"/>
      <w:bookmarkEnd w:id="12"/>
      <w:bookmarkEnd w:id="13"/>
      <w:r w:rsidRPr="007952A0">
        <w:rPr>
          <w:rStyle w:val="TagStyle"/>
          <w:rtl/>
        </w:rPr>
        <w:t xml:space="preserve"> &lt;&lt; דובר &gt;&gt; </w:t>
      </w:r>
      <w:r w:rsidRPr="007952A0">
        <w:rPr>
          <w:rStyle w:val="TagStyle"/>
          <w:rFonts w:cs="David"/>
          <w:b w:val="0"/>
          <w:color w:val="auto"/>
          <w:bdr w:val="none" w:sz="0" w:space="0" w:color="auto"/>
          <w:rtl/>
        </w:rPr>
        <w:t>אופיר כץ (הליכוד):</w:t>
      </w:r>
      <w:r w:rsidRPr="007952A0">
        <w:rPr>
          <w:rStyle w:val="TagStyle"/>
          <w:rtl/>
        </w:rPr>
        <w:t xml:space="preserve"> &lt;&lt; דובר &gt;&gt;</w:t>
      </w:r>
      <w:r>
        <w:rPr>
          <w:rStyle w:val="TagStyle"/>
          <w:rtl/>
        </w:rPr>
        <w:t xml:space="preserve">   </w:t>
      </w:r>
      <w:bookmarkEnd w:id="14"/>
    </w:p>
    <w:p w:rsidR="007952A0" w:rsidRDefault="007952A0" w:rsidP="007952A0">
      <w:pPr>
        <w:pStyle w:val="KeepWithNext"/>
        <w:rPr>
          <w:rtl/>
          <w:lang w:eastAsia="he-IL"/>
        </w:rPr>
      </w:pPr>
    </w:p>
    <w:p w:rsidR="007952A0" w:rsidRDefault="001C67CE" w:rsidP="001C67CE">
      <w:pPr>
        <w:rPr>
          <w:rtl/>
          <w:lang w:eastAsia="he-IL"/>
        </w:rPr>
      </w:pPr>
      <w:bookmarkStart w:id="15" w:name="_ETM_Q1_28042"/>
      <w:bookmarkStart w:id="16" w:name="_ETM_Q1_28100"/>
      <w:bookmarkEnd w:id="15"/>
      <w:bookmarkEnd w:id="16"/>
      <w:r>
        <w:rPr>
          <w:rFonts w:hint="cs"/>
          <w:rtl/>
          <w:lang w:eastAsia="he-IL"/>
        </w:rPr>
        <w:t xml:space="preserve">תודה רבה, אדוני היושב-ראש. הצעת חוק חוזה הביטוח </w:t>
      </w:r>
      <w:bookmarkStart w:id="17" w:name="_ETM_Q1_148998"/>
      <w:bookmarkEnd w:id="17"/>
      <w:r>
        <w:rPr>
          <w:rFonts w:hint="cs"/>
          <w:rtl/>
          <w:lang w:eastAsia="he-IL"/>
        </w:rPr>
        <w:t xml:space="preserve">שהגשנו היא הצעה חשובה, חברתית, שבאה לתקן עוול שנעשה </w:t>
      </w:r>
      <w:bookmarkStart w:id="18" w:name="_ETM_Q1_155737"/>
      <w:bookmarkEnd w:id="18"/>
      <w:r>
        <w:rPr>
          <w:rFonts w:hint="cs"/>
          <w:rtl/>
          <w:lang w:eastAsia="he-IL"/>
        </w:rPr>
        <w:t xml:space="preserve">דווקא לחלשים בחברה הישראלית. תקופת ההתיישנות הקצרה שקיימת היום פוגעת במבוטחים, בעיקר במוחלשים בהם </w:t>
      </w:r>
      <w:r>
        <w:rPr>
          <w:rtl/>
          <w:lang w:eastAsia="he-IL"/>
        </w:rPr>
        <w:t>–</w:t>
      </w:r>
      <w:r>
        <w:rPr>
          <w:rFonts w:hint="cs"/>
          <w:rtl/>
          <w:lang w:eastAsia="he-IL"/>
        </w:rPr>
        <w:t xml:space="preserve"> אלה שלא יודעים, </w:t>
      </w:r>
      <w:bookmarkStart w:id="19" w:name="_ETM_Q1_163641"/>
      <w:bookmarkEnd w:id="19"/>
      <w:r>
        <w:rPr>
          <w:rFonts w:hint="cs"/>
          <w:rtl/>
          <w:lang w:eastAsia="he-IL"/>
        </w:rPr>
        <w:t xml:space="preserve">לא מצליחים לממש את זכויותיהם. נוצר מצב שאנשים משלמים שנים </w:t>
      </w:r>
      <w:bookmarkStart w:id="20" w:name="_ETM_Q1_170981"/>
      <w:bookmarkEnd w:id="20"/>
      <w:r>
        <w:rPr>
          <w:rFonts w:hint="cs"/>
          <w:rtl/>
          <w:lang w:eastAsia="he-IL"/>
        </w:rPr>
        <w:t xml:space="preserve">ארוכות לתאגידי הביטוח, וכשהם צריכים אותם, בשעתם הקשה ביותר, הם </w:t>
      </w:r>
      <w:bookmarkStart w:id="21" w:name="_ETM_Q1_177721"/>
      <w:bookmarkEnd w:id="21"/>
      <w:r>
        <w:rPr>
          <w:rFonts w:hint="cs"/>
          <w:rtl/>
          <w:lang w:eastAsia="he-IL"/>
        </w:rPr>
        <w:t>נתקלים בכתף קרה.</w:t>
      </w:r>
    </w:p>
    <w:p w:rsidR="001C67CE" w:rsidRDefault="001C67CE" w:rsidP="001C67CE">
      <w:pPr>
        <w:rPr>
          <w:rtl/>
          <w:lang w:eastAsia="he-IL"/>
        </w:rPr>
      </w:pPr>
    </w:p>
    <w:p w:rsidR="001C67CE" w:rsidRDefault="001C67CE" w:rsidP="001C67CE">
      <w:pPr>
        <w:rPr>
          <w:rtl/>
          <w:lang w:eastAsia="he-IL"/>
        </w:rPr>
      </w:pPr>
      <w:r>
        <w:rPr>
          <w:rFonts w:hint="cs"/>
          <w:rtl/>
          <w:lang w:eastAsia="he-IL"/>
        </w:rPr>
        <w:t xml:space="preserve">אנחנו מביאים היום בשורה </w:t>
      </w:r>
      <w:proofErr w:type="spellStart"/>
      <w:r>
        <w:rPr>
          <w:rFonts w:hint="cs"/>
          <w:rtl/>
          <w:lang w:eastAsia="he-IL"/>
        </w:rPr>
        <w:t>אמיתית</w:t>
      </w:r>
      <w:proofErr w:type="spellEnd"/>
      <w:r>
        <w:rPr>
          <w:rFonts w:hint="cs"/>
          <w:rtl/>
          <w:lang w:eastAsia="he-IL"/>
        </w:rPr>
        <w:t xml:space="preserve"> </w:t>
      </w:r>
      <w:r>
        <w:rPr>
          <w:rtl/>
          <w:lang w:eastAsia="he-IL"/>
        </w:rPr>
        <w:t>–</w:t>
      </w:r>
      <w:r>
        <w:rPr>
          <w:rFonts w:hint="cs"/>
          <w:rtl/>
          <w:lang w:eastAsia="he-IL"/>
        </w:rPr>
        <w:t xml:space="preserve"> מאריכים את </w:t>
      </w:r>
      <w:bookmarkStart w:id="22" w:name="_ETM_Q1_180625"/>
      <w:bookmarkEnd w:id="22"/>
      <w:r>
        <w:rPr>
          <w:rFonts w:hint="cs"/>
          <w:rtl/>
          <w:lang w:eastAsia="he-IL"/>
        </w:rPr>
        <w:t>תקופת ההתיישנות משלוש לחמש שנים בתחום ביטוחי החיים, בריאו</w:t>
      </w:r>
      <w:bookmarkStart w:id="23" w:name="_ETM_Q1_187789"/>
      <w:bookmarkEnd w:id="23"/>
      <w:r>
        <w:rPr>
          <w:rFonts w:hint="cs"/>
          <w:rtl/>
          <w:lang w:eastAsia="he-IL"/>
        </w:rPr>
        <w:t xml:space="preserve">ת וסיעוד. בנוסף, אנחנו מחייבים בחקיקה את חברות הביטוח להתריע </w:t>
      </w:r>
      <w:bookmarkStart w:id="24" w:name="_ETM_Q1_192819"/>
      <w:bookmarkEnd w:id="24"/>
      <w:r>
        <w:rPr>
          <w:rFonts w:hint="cs"/>
          <w:rtl/>
          <w:lang w:eastAsia="he-IL"/>
        </w:rPr>
        <w:t xml:space="preserve">פעמיים בפני המבוטחים טרם סיום התקופה. אני מקווה שכבר בימים הקרובים נעביר את החוק הצודק הזה במליאת הכנסת לקריאה שנייה ושלישית, והוא יוכל להיכנס לספר החוקים של מדינת ישראל. </w:t>
      </w:r>
      <w:bookmarkStart w:id="25" w:name="_ETM_Q1_214028"/>
      <w:bookmarkEnd w:id="25"/>
      <w:r>
        <w:rPr>
          <w:rFonts w:hint="cs"/>
          <w:rtl/>
          <w:lang w:eastAsia="he-IL"/>
        </w:rPr>
        <w:t>תודה רבה.</w:t>
      </w:r>
    </w:p>
    <w:p w:rsidR="001C67CE" w:rsidRDefault="001C67CE" w:rsidP="001C67CE">
      <w:pPr>
        <w:rPr>
          <w:rtl/>
          <w:lang w:eastAsia="he-IL"/>
        </w:rPr>
      </w:pPr>
      <w:bookmarkStart w:id="26" w:name="_ETM_Q1_215957"/>
      <w:bookmarkStart w:id="27" w:name="_ETM_Q1_216048"/>
      <w:bookmarkEnd w:id="26"/>
      <w:bookmarkEnd w:id="27"/>
    </w:p>
    <w:p w:rsidR="001C67CE" w:rsidRDefault="001C67CE" w:rsidP="001C67CE">
      <w:pPr>
        <w:pStyle w:val="af6"/>
        <w:keepNext/>
        <w:rPr>
          <w:rtl/>
        </w:rPr>
      </w:pPr>
      <w:bookmarkStart w:id="28" w:name="_ETM_Q1_216153"/>
      <w:bookmarkStart w:id="29" w:name="_ETM_Q1_216238"/>
      <w:bookmarkStart w:id="30" w:name="ET_yor_4762_129"/>
      <w:bookmarkEnd w:id="28"/>
      <w:bookmarkEnd w:id="29"/>
      <w:r w:rsidRPr="001C67CE">
        <w:rPr>
          <w:rStyle w:val="TagStyle"/>
          <w:rtl/>
        </w:rPr>
        <w:t xml:space="preserve"> &lt;&lt; יור &gt;&gt; </w:t>
      </w:r>
      <w:r>
        <w:rPr>
          <w:rtl/>
        </w:rPr>
        <w:t>היו"ר משה גפני:</w:t>
      </w:r>
      <w:r w:rsidRPr="001C67CE">
        <w:rPr>
          <w:rStyle w:val="TagStyle"/>
          <w:rtl/>
        </w:rPr>
        <w:t xml:space="preserve"> &lt;&lt; יור &gt;&gt;</w:t>
      </w:r>
      <w:r>
        <w:rPr>
          <w:rtl/>
        </w:rPr>
        <w:t xml:space="preserve">   </w:t>
      </w:r>
      <w:bookmarkEnd w:id="30"/>
    </w:p>
    <w:p w:rsidR="001C67CE" w:rsidRDefault="001C67CE" w:rsidP="001C67CE">
      <w:pPr>
        <w:pStyle w:val="KeepWithNext"/>
        <w:rPr>
          <w:rtl/>
          <w:lang w:eastAsia="he-IL"/>
        </w:rPr>
      </w:pPr>
    </w:p>
    <w:p w:rsidR="001C67CE" w:rsidRDefault="001C67CE" w:rsidP="001C67CE">
      <w:pPr>
        <w:rPr>
          <w:rtl/>
          <w:lang w:eastAsia="he-IL"/>
        </w:rPr>
      </w:pPr>
      <w:bookmarkStart w:id="31" w:name="_ETM_Q1_217317"/>
      <w:bookmarkEnd w:id="31"/>
      <w:r>
        <w:rPr>
          <w:rFonts w:hint="cs"/>
          <w:rtl/>
          <w:lang w:eastAsia="he-IL"/>
        </w:rPr>
        <w:t>תודה רבה. חבר הכנסת אחמד טיבי, בבקשה.</w:t>
      </w:r>
    </w:p>
    <w:p w:rsidR="001C67CE" w:rsidRDefault="001C67CE" w:rsidP="001C67CE">
      <w:pPr>
        <w:rPr>
          <w:rtl/>
          <w:lang w:eastAsia="he-IL"/>
        </w:rPr>
      </w:pPr>
      <w:bookmarkStart w:id="32" w:name="_ETM_Q1_227062"/>
      <w:bookmarkStart w:id="33" w:name="_ETM_Q1_227166"/>
      <w:bookmarkEnd w:id="32"/>
      <w:bookmarkEnd w:id="33"/>
    </w:p>
    <w:p w:rsidR="001C67CE" w:rsidRDefault="001C67CE" w:rsidP="001C67CE">
      <w:pPr>
        <w:pStyle w:val="a4"/>
        <w:keepNext/>
        <w:rPr>
          <w:rtl/>
        </w:rPr>
      </w:pPr>
      <w:bookmarkStart w:id="34" w:name="_ETM_Q1_227240"/>
      <w:bookmarkStart w:id="35" w:name="_ETM_Q1_227323"/>
      <w:bookmarkStart w:id="36" w:name="_ETM_Q1_228611"/>
      <w:bookmarkStart w:id="37" w:name="ET_speaker_5264_130"/>
      <w:bookmarkEnd w:id="34"/>
      <w:bookmarkEnd w:id="35"/>
      <w:bookmarkEnd w:id="36"/>
      <w:r w:rsidRPr="001C67CE">
        <w:rPr>
          <w:rStyle w:val="TagStyle"/>
          <w:rtl/>
        </w:rPr>
        <w:t xml:space="preserve"> &lt;&lt; דובר &gt;&gt; </w:t>
      </w:r>
      <w:r>
        <w:rPr>
          <w:rtl/>
        </w:rPr>
        <w:t>אחמד טיבי (הרשימה המשותפת):</w:t>
      </w:r>
      <w:r w:rsidRPr="001C67CE">
        <w:rPr>
          <w:rStyle w:val="TagStyle"/>
          <w:rtl/>
        </w:rPr>
        <w:t xml:space="preserve"> &lt;&lt; דובר &gt;&gt;</w:t>
      </w:r>
      <w:r>
        <w:rPr>
          <w:rtl/>
        </w:rPr>
        <w:t xml:space="preserve">   </w:t>
      </w:r>
      <w:bookmarkEnd w:id="37"/>
    </w:p>
    <w:p w:rsidR="001C67CE" w:rsidRDefault="001C67CE" w:rsidP="001C67CE">
      <w:pPr>
        <w:pStyle w:val="KeepWithNext"/>
        <w:rPr>
          <w:rtl/>
          <w:lang w:eastAsia="he-IL"/>
        </w:rPr>
      </w:pPr>
    </w:p>
    <w:p w:rsidR="001C67CE" w:rsidRDefault="001C67CE" w:rsidP="001C67CE">
      <w:pPr>
        <w:rPr>
          <w:rtl/>
          <w:lang w:eastAsia="he-IL"/>
        </w:rPr>
      </w:pPr>
      <w:r>
        <w:rPr>
          <w:rFonts w:hint="cs"/>
          <w:rtl/>
          <w:lang w:eastAsia="he-IL"/>
        </w:rPr>
        <w:t>חבר הכנסת סעדי בזום? לא.</w:t>
      </w:r>
    </w:p>
    <w:p w:rsidR="001C67CE" w:rsidRPr="001C67CE" w:rsidRDefault="001C67CE" w:rsidP="001C67CE">
      <w:pPr>
        <w:rPr>
          <w:rtl/>
          <w:lang w:eastAsia="he-IL"/>
        </w:rPr>
      </w:pPr>
    </w:p>
    <w:p w:rsidR="001C67CE" w:rsidRPr="001C67CE" w:rsidRDefault="001C67CE" w:rsidP="001C67CE">
      <w:pPr>
        <w:rPr>
          <w:rtl/>
          <w:lang w:eastAsia="he-IL"/>
        </w:rPr>
      </w:pPr>
      <w:bookmarkStart w:id="38" w:name="_ETM_Q1_229296"/>
      <w:bookmarkStart w:id="39" w:name="_ETM_Q1_229370"/>
      <w:bookmarkEnd w:id="38"/>
      <w:bookmarkEnd w:id="39"/>
      <w:r>
        <w:rPr>
          <w:rFonts w:hint="cs"/>
          <w:rtl/>
          <w:lang w:eastAsia="he-IL"/>
        </w:rPr>
        <w:t xml:space="preserve">ובכן, מדובר </w:t>
      </w:r>
      <w:bookmarkStart w:id="40" w:name="_ETM_Q1_234592"/>
      <w:bookmarkEnd w:id="40"/>
      <w:r>
        <w:rPr>
          <w:rFonts w:hint="cs"/>
          <w:rtl/>
          <w:lang w:eastAsia="he-IL"/>
        </w:rPr>
        <w:t xml:space="preserve">בהצעת חוק חברתית שבאה לתמוך ולעמוד לצד המבוטח, האזרח, המוחלשים, מול חברות הביטוח, שמגדילה את </w:t>
      </w:r>
      <w:bookmarkStart w:id="41" w:name="_ETM_Q1_249459"/>
      <w:bookmarkEnd w:id="41"/>
      <w:r>
        <w:rPr>
          <w:rFonts w:hint="cs"/>
          <w:rtl/>
          <w:lang w:eastAsia="he-IL"/>
        </w:rPr>
        <w:t xml:space="preserve">ההתיישנות משלוש שנים לחמש שנים. כל אחד מאתנו מכיר את התלונות ואת התשובות לעיתים של תביעות, לומר </w:t>
      </w:r>
      <w:r>
        <w:rPr>
          <w:rtl/>
          <w:lang w:eastAsia="he-IL"/>
        </w:rPr>
        <w:t>–</w:t>
      </w:r>
      <w:r>
        <w:rPr>
          <w:rFonts w:hint="cs"/>
          <w:rtl/>
          <w:lang w:eastAsia="he-IL"/>
        </w:rPr>
        <w:t xml:space="preserve"> זה התיישן, </w:t>
      </w:r>
      <w:bookmarkStart w:id="42" w:name="_ETM_Q1_262569"/>
      <w:bookmarkEnd w:id="42"/>
      <w:r>
        <w:rPr>
          <w:rFonts w:hint="cs"/>
          <w:rtl/>
          <w:lang w:eastAsia="he-IL"/>
        </w:rPr>
        <w:t>שלוש שנים וכדומה, ואז, אחרי שהמבוטח משלם כל כך הרבה כסף לחברת הביטוח, הוא נתקל בסירוב בכל סוגי הביטוחים.</w:t>
      </w:r>
    </w:p>
    <w:p w:rsidR="0080375B" w:rsidRDefault="0080375B" w:rsidP="00A32AFA">
      <w:pPr>
        <w:spacing w:before="60"/>
        <w:rPr>
          <w:rStyle w:val="TagStyle"/>
          <w:rtl/>
        </w:rPr>
      </w:pPr>
    </w:p>
    <w:p w:rsidR="0080375B" w:rsidRDefault="0080375B" w:rsidP="00A32AFA">
      <w:pPr>
        <w:spacing w:before="60"/>
        <w:rPr>
          <w:rStyle w:val="TagStyle"/>
          <w:rtl/>
        </w:rPr>
      </w:pPr>
    </w:p>
    <w:p w:rsidR="0080375B" w:rsidRDefault="0080375B" w:rsidP="0080375B">
      <w:pPr>
        <w:pStyle w:val="a8"/>
        <w:keepNext/>
        <w:rPr>
          <w:rStyle w:val="TagStyle"/>
          <w:rtl/>
        </w:rPr>
      </w:pPr>
      <w:bookmarkStart w:id="43" w:name="ET_manager_4631_4"/>
      <w:r w:rsidRPr="0080375B">
        <w:rPr>
          <w:rStyle w:val="TagStyle"/>
          <w:rtl/>
        </w:rPr>
        <w:t xml:space="preserve"> &lt;&lt; מנהל &gt;&gt; </w:t>
      </w:r>
      <w:r w:rsidRPr="0080375B">
        <w:rPr>
          <w:rStyle w:val="TagStyle"/>
          <w:rFonts w:cs="David"/>
          <w:b w:val="0"/>
          <w:color w:val="auto"/>
          <w:bdr w:val="none" w:sz="0" w:space="0" w:color="auto"/>
          <w:rtl/>
        </w:rPr>
        <w:t>(היו"ר אחמד טיבי, 10:50)</w:t>
      </w:r>
      <w:r w:rsidRPr="0080375B">
        <w:rPr>
          <w:rStyle w:val="TagStyle"/>
          <w:rtl/>
        </w:rPr>
        <w:t xml:space="preserve"> &lt;&lt; מנהל &gt;&gt;</w:t>
      </w:r>
      <w:r>
        <w:rPr>
          <w:rStyle w:val="TagStyle"/>
          <w:rtl/>
        </w:rPr>
        <w:t xml:space="preserve">   </w:t>
      </w:r>
      <w:bookmarkEnd w:id="43"/>
    </w:p>
    <w:p w:rsidR="0080375B" w:rsidRDefault="0080375B" w:rsidP="0080375B">
      <w:pPr>
        <w:pStyle w:val="KeepWithNext"/>
        <w:rPr>
          <w:rtl/>
        </w:rPr>
      </w:pPr>
    </w:p>
    <w:p w:rsidR="0080375B" w:rsidRDefault="0080375B" w:rsidP="0080375B">
      <w:pPr>
        <w:rPr>
          <w:rtl/>
        </w:rPr>
      </w:pPr>
    </w:p>
    <w:p w:rsidR="0080375B" w:rsidRDefault="0080375B" w:rsidP="0080375B">
      <w:pPr>
        <w:pStyle w:val="af6"/>
        <w:keepNext/>
        <w:rPr>
          <w:rtl/>
        </w:rPr>
      </w:pPr>
      <w:bookmarkStart w:id="44" w:name="ET_yor_4631_5"/>
      <w:r w:rsidRPr="0080375B">
        <w:rPr>
          <w:rStyle w:val="TagStyle"/>
          <w:rtl/>
        </w:rPr>
        <w:t xml:space="preserve"> &lt;&lt; יור &gt;&gt; </w:t>
      </w:r>
      <w:r>
        <w:rPr>
          <w:rtl/>
        </w:rPr>
        <w:t>היו"ר אחמד טיבי:</w:t>
      </w:r>
      <w:r w:rsidRPr="0080375B">
        <w:rPr>
          <w:rStyle w:val="TagStyle"/>
          <w:rtl/>
        </w:rPr>
        <w:t xml:space="preserve"> &lt;&lt; יור &gt;&gt;</w:t>
      </w:r>
      <w:r>
        <w:rPr>
          <w:rtl/>
        </w:rPr>
        <w:t xml:space="preserve">   </w:t>
      </w:r>
      <w:bookmarkEnd w:id="44"/>
    </w:p>
    <w:p w:rsidR="0080375B" w:rsidRDefault="0080375B" w:rsidP="0080375B">
      <w:pPr>
        <w:pStyle w:val="KeepWithNext"/>
        <w:rPr>
          <w:rtl/>
          <w:lang w:eastAsia="he-IL"/>
        </w:rPr>
      </w:pPr>
    </w:p>
    <w:p w:rsidR="0080375B" w:rsidRDefault="00CC2EA1" w:rsidP="008D523E">
      <w:pPr>
        <w:rPr>
          <w:rtl/>
          <w:lang w:eastAsia="he-IL"/>
        </w:rPr>
      </w:pPr>
      <w:r>
        <w:rPr>
          <w:rFonts w:hint="cs"/>
          <w:rtl/>
          <w:lang w:eastAsia="he-IL"/>
        </w:rPr>
        <w:t xml:space="preserve">אתחיל מההתחלה. </w:t>
      </w:r>
      <w:bookmarkStart w:id="45" w:name="_ETM_Q1_289029"/>
      <w:bookmarkEnd w:id="45"/>
      <w:r w:rsidR="008D523E">
        <w:rPr>
          <w:rFonts w:hint="cs"/>
          <w:rtl/>
          <w:lang w:eastAsia="he-IL"/>
        </w:rPr>
        <w:t xml:space="preserve">הצעת החוק באה לעמוד לצד המוחלשים המבוטחים כלפי חברות הביטוח. </w:t>
      </w:r>
      <w:bookmarkStart w:id="46" w:name="_ETM_Q1_322713"/>
      <w:bookmarkEnd w:id="46"/>
      <w:r w:rsidR="0080375B">
        <w:rPr>
          <w:rFonts w:hint="cs"/>
          <w:rtl/>
          <w:lang w:eastAsia="he-IL"/>
        </w:rPr>
        <w:t xml:space="preserve">מי מאתנו לא מכיר את התביעות והתלונות שפונים לחברת הביטוח, ואז התשובה </w:t>
      </w:r>
      <w:r w:rsidR="0080375B">
        <w:rPr>
          <w:rtl/>
          <w:lang w:eastAsia="he-IL"/>
        </w:rPr>
        <w:t>–</w:t>
      </w:r>
      <w:r w:rsidR="0080375B">
        <w:rPr>
          <w:rFonts w:hint="cs"/>
          <w:rtl/>
          <w:lang w:eastAsia="he-IL"/>
        </w:rPr>
        <w:t xml:space="preserve"> יש התיישנות. לכן הצעת החוק באה לומר: התיישנות </w:t>
      </w:r>
      <w:r w:rsidR="008D523E">
        <w:rPr>
          <w:rFonts w:hint="cs"/>
          <w:rtl/>
          <w:lang w:eastAsia="he-IL"/>
        </w:rPr>
        <w:t xml:space="preserve">- </w:t>
      </w:r>
      <w:r w:rsidR="0080375B">
        <w:rPr>
          <w:rFonts w:hint="cs"/>
          <w:rtl/>
          <w:lang w:eastAsia="he-IL"/>
        </w:rPr>
        <w:t xml:space="preserve">חמש שנים במקום שלוש שנים. מדובר על כל </w:t>
      </w:r>
      <w:r w:rsidR="008D523E">
        <w:rPr>
          <w:rFonts w:hint="cs"/>
          <w:rtl/>
          <w:lang w:eastAsia="he-IL"/>
        </w:rPr>
        <w:t xml:space="preserve">סוגי </w:t>
      </w:r>
      <w:r w:rsidR="0080375B">
        <w:rPr>
          <w:rFonts w:hint="cs"/>
          <w:rtl/>
          <w:lang w:eastAsia="he-IL"/>
        </w:rPr>
        <w:t xml:space="preserve">הביטוחים </w:t>
      </w:r>
      <w:r w:rsidR="0080375B">
        <w:rPr>
          <w:rtl/>
          <w:lang w:eastAsia="he-IL"/>
        </w:rPr>
        <w:t>–</w:t>
      </w:r>
      <w:r w:rsidR="0080375B">
        <w:rPr>
          <w:rFonts w:hint="cs"/>
          <w:rtl/>
          <w:lang w:eastAsia="he-IL"/>
        </w:rPr>
        <w:t xml:space="preserve"> חיים, בריאות וכדומה. הרי המבוטח מש</w:t>
      </w:r>
      <w:r w:rsidR="008D523E">
        <w:rPr>
          <w:rFonts w:hint="cs"/>
          <w:rtl/>
          <w:lang w:eastAsia="he-IL"/>
        </w:rPr>
        <w:t>ל</w:t>
      </w:r>
      <w:r w:rsidR="0080375B">
        <w:rPr>
          <w:rFonts w:hint="cs"/>
          <w:rtl/>
          <w:lang w:eastAsia="he-IL"/>
        </w:rPr>
        <w:t>ם כל כך הרבה כסף משך שנים כדי שבעת צרה יבואו לקראתו. וזו זכותו, אגב</w:t>
      </w:r>
      <w:r w:rsidR="008D523E">
        <w:rPr>
          <w:rFonts w:hint="cs"/>
          <w:rtl/>
          <w:lang w:eastAsia="he-IL"/>
        </w:rPr>
        <w:t>;</w:t>
      </w:r>
      <w:r w:rsidR="0080375B">
        <w:rPr>
          <w:rFonts w:hint="cs"/>
          <w:rtl/>
          <w:lang w:eastAsia="he-IL"/>
        </w:rPr>
        <w:t xml:space="preserve"> לא כי מישהו עושה לו טובה. לכן אנו מביאים את הצעת החוק הזו, שיזם אותה חבר הכנסת </w:t>
      </w:r>
      <w:r w:rsidR="008D523E">
        <w:rPr>
          <w:rFonts w:hint="cs"/>
          <w:rtl/>
          <w:lang w:eastAsia="he-IL"/>
        </w:rPr>
        <w:t xml:space="preserve">אוסאמה </w:t>
      </w:r>
      <w:r w:rsidR="0080375B">
        <w:rPr>
          <w:rFonts w:hint="cs"/>
          <w:rtl/>
          <w:lang w:eastAsia="he-IL"/>
        </w:rPr>
        <w:t>סעדי</w:t>
      </w:r>
      <w:r w:rsidR="008D523E">
        <w:rPr>
          <w:rFonts w:hint="cs"/>
          <w:rtl/>
          <w:lang w:eastAsia="he-IL"/>
        </w:rPr>
        <w:t>,</w:t>
      </w:r>
      <w:r w:rsidR="0080375B">
        <w:rPr>
          <w:rFonts w:hint="cs"/>
          <w:rtl/>
          <w:lang w:eastAsia="he-IL"/>
        </w:rPr>
        <w:t xml:space="preserve"> שנמצא בבידוד. </w:t>
      </w:r>
    </w:p>
    <w:p w:rsidR="0080375B" w:rsidRDefault="0080375B" w:rsidP="0080375B">
      <w:pPr>
        <w:rPr>
          <w:rtl/>
          <w:lang w:eastAsia="he-IL"/>
        </w:rPr>
      </w:pPr>
    </w:p>
    <w:p w:rsidR="0080375B" w:rsidRDefault="0080375B" w:rsidP="0080375B">
      <w:pPr>
        <w:pStyle w:val="a4"/>
        <w:keepNext/>
        <w:rPr>
          <w:rtl/>
        </w:rPr>
      </w:pPr>
      <w:bookmarkStart w:id="47" w:name="ET_speaker_5766_6"/>
      <w:r w:rsidRPr="0080375B">
        <w:rPr>
          <w:rStyle w:val="TagStyle"/>
          <w:rtl/>
        </w:rPr>
        <w:t xml:space="preserve"> &lt;&lt; דובר &gt;&gt; </w:t>
      </w:r>
      <w:r>
        <w:rPr>
          <w:rtl/>
        </w:rPr>
        <w:t>רם בן ברק (יש עתיד-</w:t>
      </w:r>
      <w:proofErr w:type="spellStart"/>
      <w:r>
        <w:rPr>
          <w:rtl/>
        </w:rPr>
        <w:t>תל"ם</w:t>
      </w:r>
      <w:proofErr w:type="spellEnd"/>
      <w:r>
        <w:rPr>
          <w:rtl/>
        </w:rPr>
        <w:t>):</w:t>
      </w:r>
      <w:r w:rsidRPr="0080375B">
        <w:rPr>
          <w:rStyle w:val="TagStyle"/>
          <w:rtl/>
        </w:rPr>
        <w:t xml:space="preserve"> &lt;&lt; דובר &gt;&gt;</w:t>
      </w:r>
      <w:r>
        <w:rPr>
          <w:rtl/>
        </w:rPr>
        <w:t xml:space="preserve">   </w:t>
      </w:r>
      <w:bookmarkEnd w:id="47"/>
    </w:p>
    <w:p w:rsidR="0080375B" w:rsidRDefault="0080375B" w:rsidP="0080375B">
      <w:pPr>
        <w:pStyle w:val="KeepWithNext"/>
        <w:rPr>
          <w:rtl/>
          <w:lang w:eastAsia="he-IL"/>
        </w:rPr>
      </w:pPr>
    </w:p>
    <w:p w:rsidR="0080375B" w:rsidRDefault="0080375B" w:rsidP="0080375B">
      <w:pPr>
        <w:rPr>
          <w:rtl/>
          <w:lang w:eastAsia="he-IL"/>
        </w:rPr>
      </w:pPr>
      <w:r>
        <w:rPr>
          <w:rFonts w:hint="cs"/>
          <w:rtl/>
          <w:lang w:eastAsia="he-IL"/>
        </w:rPr>
        <w:t>למה לא 15?</w:t>
      </w:r>
    </w:p>
    <w:p w:rsidR="0080375B" w:rsidRDefault="0080375B" w:rsidP="0080375B">
      <w:pPr>
        <w:rPr>
          <w:rtl/>
          <w:lang w:eastAsia="he-IL"/>
        </w:rPr>
      </w:pPr>
    </w:p>
    <w:p w:rsidR="0080375B" w:rsidRDefault="0080375B" w:rsidP="0080375B">
      <w:pPr>
        <w:pStyle w:val="af6"/>
        <w:keepNext/>
        <w:rPr>
          <w:rtl/>
        </w:rPr>
      </w:pPr>
      <w:bookmarkStart w:id="48" w:name="ET_yor_4631_7"/>
      <w:r w:rsidRPr="0080375B">
        <w:rPr>
          <w:rStyle w:val="TagStyle"/>
          <w:rtl/>
        </w:rPr>
        <w:t xml:space="preserve"> &lt;&lt; יור &gt;&gt; </w:t>
      </w:r>
      <w:r>
        <w:rPr>
          <w:rtl/>
        </w:rPr>
        <w:t>היו"ר אחמד טיבי:</w:t>
      </w:r>
      <w:r w:rsidRPr="0080375B">
        <w:rPr>
          <w:rStyle w:val="TagStyle"/>
          <w:rtl/>
        </w:rPr>
        <w:t xml:space="preserve"> &lt;&lt; יור &gt;&gt;</w:t>
      </w:r>
      <w:r>
        <w:rPr>
          <w:rtl/>
        </w:rPr>
        <w:t xml:space="preserve">   </w:t>
      </w:r>
      <w:bookmarkEnd w:id="48"/>
    </w:p>
    <w:p w:rsidR="0080375B" w:rsidRDefault="0080375B" w:rsidP="0080375B">
      <w:pPr>
        <w:pStyle w:val="KeepWithNext"/>
        <w:rPr>
          <w:rtl/>
          <w:lang w:eastAsia="he-IL"/>
        </w:rPr>
      </w:pPr>
    </w:p>
    <w:p w:rsidR="0080375B" w:rsidRDefault="008D523E" w:rsidP="0080375B">
      <w:pPr>
        <w:rPr>
          <w:rtl/>
          <w:lang w:eastAsia="he-IL"/>
        </w:rPr>
      </w:pPr>
      <w:r>
        <w:rPr>
          <w:rFonts w:hint="cs"/>
          <w:rtl/>
          <w:lang w:eastAsia="he-IL"/>
        </w:rPr>
        <w:t xml:space="preserve">כי זה התקבל וזה סביר. </w:t>
      </w:r>
      <w:r w:rsidR="0080375B">
        <w:rPr>
          <w:rFonts w:hint="cs"/>
          <w:rtl/>
          <w:lang w:eastAsia="he-IL"/>
        </w:rPr>
        <w:t xml:space="preserve">אני בעד להאריך יותר. אתה הרי לא מדבר ברצינות. </w:t>
      </w:r>
    </w:p>
    <w:p w:rsidR="008D523E" w:rsidRDefault="008D523E" w:rsidP="0080375B">
      <w:pPr>
        <w:rPr>
          <w:rtl/>
          <w:lang w:eastAsia="he-IL"/>
        </w:rPr>
      </w:pPr>
      <w:bookmarkStart w:id="49" w:name="_ETM_Q1_387824"/>
      <w:bookmarkStart w:id="50" w:name="_ETM_Q1_387943"/>
      <w:bookmarkEnd w:id="49"/>
      <w:bookmarkEnd w:id="50"/>
    </w:p>
    <w:p w:rsidR="008D523E" w:rsidRDefault="008D523E" w:rsidP="008D523E">
      <w:pPr>
        <w:pStyle w:val="a4"/>
        <w:keepNext/>
        <w:rPr>
          <w:rtl/>
        </w:rPr>
      </w:pPr>
      <w:bookmarkStart w:id="51" w:name="_ETM_Q1_388019"/>
      <w:bookmarkStart w:id="52" w:name="_ETM_Q1_388108"/>
      <w:bookmarkEnd w:id="51"/>
      <w:bookmarkEnd w:id="52"/>
      <w:r w:rsidRPr="0080375B">
        <w:rPr>
          <w:rStyle w:val="TagStyle"/>
          <w:rtl/>
        </w:rPr>
        <w:lastRenderedPageBreak/>
        <w:t xml:space="preserve">&lt;&lt; דובר &gt;&gt; </w:t>
      </w:r>
      <w:r>
        <w:rPr>
          <w:rtl/>
        </w:rPr>
        <w:t>רם בן ברק (יש עתיד-</w:t>
      </w:r>
      <w:proofErr w:type="spellStart"/>
      <w:r>
        <w:rPr>
          <w:rtl/>
        </w:rPr>
        <w:t>תל"ם</w:t>
      </w:r>
      <w:proofErr w:type="spellEnd"/>
      <w:r>
        <w:rPr>
          <w:rtl/>
        </w:rPr>
        <w:t>):</w:t>
      </w:r>
      <w:r w:rsidRPr="0080375B">
        <w:rPr>
          <w:rStyle w:val="TagStyle"/>
          <w:rtl/>
        </w:rPr>
        <w:t xml:space="preserve"> &lt;&lt; דובר &gt;&gt;</w:t>
      </w:r>
      <w:r>
        <w:rPr>
          <w:rtl/>
        </w:rPr>
        <w:t xml:space="preserve">   </w:t>
      </w:r>
    </w:p>
    <w:p w:rsidR="008D523E" w:rsidRDefault="008D523E" w:rsidP="008D523E">
      <w:pPr>
        <w:rPr>
          <w:rtl/>
          <w:lang w:eastAsia="he-IL"/>
        </w:rPr>
      </w:pPr>
    </w:p>
    <w:p w:rsidR="0080375B" w:rsidRDefault="008D523E" w:rsidP="0080375B">
      <w:pPr>
        <w:rPr>
          <w:rtl/>
          <w:lang w:eastAsia="he-IL"/>
        </w:rPr>
      </w:pPr>
      <w:r>
        <w:rPr>
          <w:rFonts w:hint="cs"/>
          <w:rtl/>
          <w:lang w:eastAsia="he-IL"/>
        </w:rPr>
        <w:t xml:space="preserve">מדבר ברצינות </w:t>
      </w:r>
      <w:bookmarkStart w:id="53" w:name="_ETM_Q1_393224"/>
      <w:bookmarkEnd w:id="53"/>
      <w:r>
        <w:rPr>
          <w:rFonts w:hint="cs"/>
          <w:rtl/>
          <w:lang w:eastAsia="he-IL"/>
        </w:rPr>
        <w:t>לגמרי.</w:t>
      </w:r>
    </w:p>
    <w:p w:rsidR="008D523E" w:rsidRDefault="008D523E" w:rsidP="0080375B">
      <w:pPr>
        <w:rPr>
          <w:rtl/>
          <w:lang w:eastAsia="he-IL"/>
        </w:rPr>
      </w:pPr>
      <w:bookmarkStart w:id="54" w:name="_ETM_Q1_388568"/>
      <w:bookmarkStart w:id="55" w:name="_ETM_Q1_388722"/>
      <w:bookmarkEnd w:id="54"/>
      <w:bookmarkEnd w:id="55"/>
    </w:p>
    <w:p w:rsidR="0080375B" w:rsidRDefault="0080375B" w:rsidP="0080375B">
      <w:pPr>
        <w:pStyle w:val="a4"/>
        <w:keepNext/>
        <w:rPr>
          <w:rtl/>
        </w:rPr>
      </w:pPr>
      <w:bookmarkStart w:id="56" w:name="ET_speaker_5084_8"/>
      <w:r w:rsidRPr="0080375B">
        <w:rPr>
          <w:rStyle w:val="TagStyle"/>
          <w:rtl/>
        </w:rPr>
        <w:t xml:space="preserve"> &lt;&lt; דובר &gt;&gt; </w:t>
      </w:r>
      <w:r>
        <w:rPr>
          <w:rtl/>
        </w:rPr>
        <w:t>מיקי לוי (יש עתיד-</w:t>
      </w:r>
      <w:proofErr w:type="spellStart"/>
      <w:r>
        <w:rPr>
          <w:rtl/>
        </w:rPr>
        <w:t>תל"ם</w:t>
      </w:r>
      <w:proofErr w:type="spellEnd"/>
      <w:r>
        <w:rPr>
          <w:rtl/>
        </w:rPr>
        <w:t>):</w:t>
      </w:r>
      <w:r w:rsidRPr="0080375B">
        <w:rPr>
          <w:rStyle w:val="TagStyle"/>
          <w:rtl/>
        </w:rPr>
        <w:t xml:space="preserve"> &lt;&lt; דובר &gt;&gt;</w:t>
      </w:r>
      <w:r>
        <w:rPr>
          <w:rtl/>
        </w:rPr>
        <w:t xml:space="preserve">   </w:t>
      </w:r>
      <w:bookmarkEnd w:id="56"/>
    </w:p>
    <w:p w:rsidR="0080375B" w:rsidRDefault="0080375B" w:rsidP="0080375B">
      <w:pPr>
        <w:pStyle w:val="KeepWithNext"/>
        <w:rPr>
          <w:rtl/>
          <w:lang w:eastAsia="he-IL"/>
        </w:rPr>
      </w:pPr>
    </w:p>
    <w:p w:rsidR="0080375B" w:rsidRDefault="008D523E" w:rsidP="0080375B">
      <w:pPr>
        <w:rPr>
          <w:rtl/>
          <w:lang w:eastAsia="he-IL"/>
        </w:rPr>
      </w:pPr>
      <w:r>
        <w:rPr>
          <w:rFonts w:hint="cs"/>
          <w:rtl/>
          <w:lang w:eastAsia="he-IL"/>
        </w:rPr>
        <w:t xml:space="preserve">אם תגידו 20 שנה, </w:t>
      </w:r>
      <w:r w:rsidR="0080375B">
        <w:rPr>
          <w:rFonts w:hint="cs"/>
          <w:rtl/>
          <w:lang w:eastAsia="he-IL"/>
        </w:rPr>
        <w:t xml:space="preserve">אז כל הנטל </w:t>
      </w:r>
      <w:r>
        <w:rPr>
          <w:rFonts w:hint="cs"/>
          <w:rtl/>
          <w:lang w:eastAsia="he-IL"/>
        </w:rPr>
        <w:t xml:space="preserve">הבסיסי </w:t>
      </w:r>
      <w:r w:rsidR="0080375B">
        <w:rPr>
          <w:rFonts w:hint="cs"/>
          <w:rtl/>
          <w:lang w:eastAsia="he-IL"/>
        </w:rPr>
        <w:t>יהיה על</w:t>
      </w:r>
      <w:r>
        <w:rPr>
          <w:rFonts w:hint="cs"/>
          <w:rtl/>
          <w:lang w:eastAsia="he-IL"/>
        </w:rPr>
        <w:t xml:space="preserve"> החברות הישראליות</w:t>
      </w:r>
      <w:r w:rsidR="0080375B">
        <w:rPr>
          <w:rFonts w:hint="cs"/>
          <w:rtl/>
          <w:lang w:eastAsia="he-IL"/>
        </w:rPr>
        <w:t>.</w:t>
      </w:r>
    </w:p>
    <w:p w:rsidR="0080375B" w:rsidRDefault="0080375B" w:rsidP="0080375B">
      <w:pPr>
        <w:rPr>
          <w:rtl/>
          <w:lang w:eastAsia="he-IL"/>
        </w:rPr>
      </w:pPr>
    </w:p>
    <w:p w:rsidR="0080375B" w:rsidRDefault="0080375B" w:rsidP="0080375B">
      <w:pPr>
        <w:pStyle w:val="af6"/>
        <w:keepNext/>
        <w:rPr>
          <w:rtl/>
        </w:rPr>
      </w:pPr>
      <w:bookmarkStart w:id="57" w:name="ET_yor_4631_9"/>
      <w:r w:rsidRPr="0080375B">
        <w:rPr>
          <w:rStyle w:val="TagStyle"/>
          <w:rtl/>
        </w:rPr>
        <w:t xml:space="preserve"> &lt;&lt; יור &gt;&gt; </w:t>
      </w:r>
      <w:r>
        <w:rPr>
          <w:rtl/>
        </w:rPr>
        <w:t>היו"ר אחמד טיבי:</w:t>
      </w:r>
      <w:r w:rsidRPr="0080375B">
        <w:rPr>
          <w:rStyle w:val="TagStyle"/>
          <w:rtl/>
        </w:rPr>
        <w:t xml:space="preserve"> &lt;&lt; יור &gt;&gt;</w:t>
      </w:r>
      <w:r>
        <w:rPr>
          <w:rtl/>
        </w:rPr>
        <w:t xml:space="preserve">   </w:t>
      </w:r>
      <w:bookmarkEnd w:id="57"/>
    </w:p>
    <w:p w:rsidR="0080375B" w:rsidRDefault="0080375B" w:rsidP="0080375B">
      <w:pPr>
        <w:pStyle w:val="KeepWithNext"/>
        <w:rPr>
          <w:rtl/>
          <w:lang w:eastAsia="he-IL"/>
        </w:rPr>
      </w:pPr>
    </w:p>
    <w:p w:rsidR="0080375B" w:rsidRDefault="008D523E" w:rsidP="0080375B">
      <w:pPr>
        <w:rPr>
          <w:rtl/>
          <w:lang w:eastAsia="he-IL"/>
        </w:rPr>
      </w:pPr>
      <w:r>
        <w:rPr>
          <w:rFonts w:hint="cs"/>
          <w:rtl/>
          <w:lang w:eastAsia="he-IL"/>
        </w:rPr>
        <w:t>נדמה לי שאם אתה הולך ל</w:t>
      </w:r>
      <w:r w:rsidR="0080375B">
        <w:rPr>
          <w:rFonts w:hint="cs"/>
          <w:rtl/>
          <w:lang w:eastAsia="he-IL"/>
        </w:rPr>
        <w:t>בית משפט</w:t>
      </w:r>
      <w:r>
        <w:rPr>
          <w:rFonts w:hint="cs"/>
          <w:rtl/>
          <w:lang w:eastAsia="he-IL"/>
        </w:rPr>
        <w:t>,</w:t>
      </w:r>
      <w:bookmarkStart w:id="58" w:name="_ETM_Q1_404802"/>
      <w:bookmarkEnd w:id="58"/>
      <w:r>
        <w:rPr>
          <w:rFonts w:hint="cs"/>
          <w:rtl/>
          <w:lang w:eastAsia="he-IL"/>
        </w:rPr>
        <w:t xml:space="preserve"> הוא</w:t>
      </w:r>
      <w:r w:rsidR="0080375B">
        <w:rPr>
          <w:rFonts w:hint="cs"/>
          <w:rtl/>
          <w:lang w:eastAsia="he-IL"/>
        </w:rPr>
        <w:t xml:space="preserve"> עוצר את ההתיישנות. </w:t>
      </w:r>
    </w:p>
    <w:p w:rsidR="0080375B" w:rsidRDefault="0080375B" w:rsidP="0080375B">
      <w:pPr>
        <w:rPr>
          <w:rtl/>
          <w:lang w:eastAsia="he-IL"/>
        </w:rPr>
      </w:pPr>
    </w:p>
    <w:p w:rsidR="0080375B" w:rsidRDefault="0080375B" w:rsidP="0080375B">
      <w:pPr>
        <w:pStyle w:val="a4"/>
        <w:keepNext/>
        <w:rPr>
          <w:rtl/>
        </w:rPr>
      </w:pPr>
      <w:bookmarkStart w:id="59" w:name="ET_speaker_5766_10"/>
      <w:r w:rsidRPr="0080375B">
        <w:rPr>
          <w:rStyle w:val="TagStyle"/>
          <w:rtl/>
        </w:rPr>
        <w:t xml:space="preserve"> &lt;&lt; דובר &gt;&gt; </w:t>
      </w:r>
      <w:r>
        <w:rPr>
          <w:rtl/>
        </w:rPr>
        <w:t>רם בן ברק (יש עתיד-</w:t>
      </w:r>
      <w:proofErr w:type="spellStart"/>
      <w:r>
        <w:rPr>
          <w:rtl/>
        </w:rPr>
        <w:t>תל"ם</w:t>
      </w:r>
      <w:proofErr w:type="spellEnd"/>
      <w:r>
        <w:rPr>
          <w:rtl/>
        </w:rPr>
        <w:t>):</w:t>
      </w:r>
      <w:r w:rsidRPr="0080375B">
        <w:rPr>
          <w:rStyle w:val="TagStyle"/>
          <w:rtl/>
        </w:rPr>
        <w:t xml:space="preserve"> &lt;&lt; דובר &gt;&gt;</w:t>
      </w:r>
      <w:r>
        <w:rPr>
          <w:rtl/>
        </w:rPr>
        <w:t xml:space="preserve">   </w:t>
      </w:r>
      <w:bookmarkEnd w:id="59"/>
    </w:p>
    <w:p w:rsidR="0080375B" w:rsidRDefault="0080375B" w:rsidP="0080375B">
      <w:pPr>
        <w:pStyle w:val="KeepWithNext"/>
        <w:rPr>
          <w:rtl/>
          <w:lang w:eastAsia="he-IL"/>
        </w:rPr>
      </w:pPr>
    </w:p>
    <w:p w:rsidR="0080375B" w:rsidRDefault="008D523E" w:rsidP="008D523E">
      <w:pPr>
        <w:rPr>
          <w:rtl/>
          <w:lang w:eastAsia="he-IL"/>
        </w:rPr>
      </w:pPr>
      <w:r>
        <w:rPr>
          <w:rFonts w:hint="cs"/>
          <w:rtl/>
          <w:lang w:eastAsia="he-IL"/>
        </w:rPr>
        <w:t xml:space="preserve">נכון, אבל אם מישהו </w:t>
      </w:r>
      <w:r w:rsidR="0080375B">
        <w:rPr>
          <w:rFonts w:hint="cs"/>
          <w:rtl/>
          <w:lang w:eastAsia="he-IL"/>
        </w:rPr>
        <w:t xml:space="preserve">צריך להפעיל את הביטוח </w:t>
      </w:r>
      <w:r w:rsidR="0080375B">
        <w:rPr>
          <w:rtl/>
          <w:lang w:eastAsia="he-IL"/>
        </w:rPr>
        <w:t>–</w:t>
      </w:r>
      <w:r w:rsidR="0080375B">
        <w:rPr>
          <w:rFonts w:hint="cs"/>
          <w:rtl/>
          <w:lang w:eastAsia="he-IL"/>
        </w:rPr>
        <w:t xml:space="preserve"> הוא נ</w:t>
      </w:r>
      <w:r>
        <w:rPr>
          <w:rFonts w:hint="cs"/>
          <w:rtl/>
          <w:lang w:eastAsia="he-IL"/>
        </w:rPr>
        <w:t>ז</w:t>
      </w:r>
      <w:r w:rsidR="0080375B">
        <w:rPr>
          <w:rFonts w:hint="cs"/>
          <w:rtl/>
          <w:lang w:eastAsia="he-IL"/>
        </w:rPr>
        <w:t xml:space="preserve">כר בזה שלוש שנים אחרי? אולי חצי שנה, שנה. </w:t>
      </w:r>
      <w:r>
        <w:rPr>
          <w:rFonts w:hint="cs"/>
          <w:rtl/>
          <w:lang w:eastAsia="he-IL"/>
        </w:rPr>
        <w:t xml:space="preserve">בדרך כלל הוא צריך את זה </w:t>
      </w:r>
      <w:proofErr w:type="spellStart"/>
      <w:r>
        <w:rPr>
          <w:rFonts w:hint="cs"/>
          <w:rtl/>
          <w:lang w:eastAsia="he-IL"/>
        </w:rPr>
        <w:t>מיידית</w:t>
      </w:r>
      <w:proofErr w:type="spellEnd"/>
      <w:r>
        <w:rPr>
          <w:rFonts w:hint="cs"/>
          <w:rtl/>
          <w:lang w:eastAsia="he-IL"/>
        </w:rPr>
        <w:t>. אם היה ויכוח עם חברו</w:t>
      </w:r>
      <w:r w:rsidR="0080375B">
        <w:rPr>
          <w:rFonts w:hint="cs"/>
          <w:rtl/>
          <w:lang w:eastAsia="he-IL"/>
        </w:rPr>
        <w:t>ת הביטוח, בשנייה שהוא הולך לבית המשפט</w:t>
      </w:r>
      <w:r>
        <w:rPr>
          <w:rFonts w:hint="cs"/>
          <w:rtl/>
          <w:lang w:eastAsia="he-IL"/>
        </w:rPr>
        <w:t>, ההתיישנות- - -</w:t>
      </w:r>
    </w:p>
    <w:p w:rsidR="0080375B" w:rsidRDefault="0080375B" w:rsidP="0080375B">
      <w:pPr>
        <w:rPr>
          <w:rtl/>
          <w:lang w:eastAsia="he-IL"/>
        </w:rPr>
      </w:pPr>
    </w:p>
    <w:p w:rsidR="0080375B" w:rsidRDefault="0080375B" w:rsidP="0080375B">
      <w:pPr>
        <w:pStyle w:val="a4"/>
        <w:keepNext/>
        <w:rPr>
          <w:rtl/>
        </w:rPr>
      </w:pPr>
      <w:bookmarkStart w:id="60" w:name="ET_speaker_6045_11"/>
      <w:r w:rsidRPr="0080375B">
        <w:rPr>
          <w:rStyle w:val="TagStyle"/>
          <w:rtl/>
        </w:rPr>
        <w:t xml:space="preserve"> &lt;&lt; דובר &gt;&gt; </w:t>
      </w:r>
      <w:r>
        <w:rPr>
          <w:rtl/>
        </w:rPr>
        <w:t>הילה שי וזאן (כחול לבן):</w:t>
      </w:r>
      <w:r w:rsidRPr="0080375B">
        <w:rPr>
          <w:rStyle w:val="TagStyle"/>
          <w:rtl/>
        </w:rPr>
        <w:t xml:space="preserve"> &lt;&lt; דובר &gt;&gt;</w:t>
      </w:r>
      <w:r>
        <w:rPr>
          <w:rtl/>
        </w:rPr>
        <w:t xml:space="preserve">   </w:t>
      </w:r>
      <w:bookmarkEnd w:id="60"/>
    </w:p>
    <w:p w:rsidR="0080375B" w:rsidRDefault="0080375B" w:rsidP="0080375B">
      <w:pPr>
        <w:pStyle w:val="KeepWithNext"/>
        <w:rPr>
          <w:rtl/>
          <w:lang w:eastAsia="he-IL"/>
        </w:rPr>
      </w:pPr>
    </w:p>
    <w:p w:rsidR="0080375B" w:rsidRDefault="0080375B" w:rsidP="0080375B">
      <w:pPr>
        <w:rPr>
          <w:rtl/>
          <w:lang w:eastAsia="he-IL"/>
        </w:rPr>
      </w:pPr>
      <w:r>
        <w:rPr>
          <w:rFonts w:hint="cs"/>
          <w:rtl/>
          <w:lang w:eastAsia="he-IL"/>
        </w:rPr>
        <w:t>יש לך מספרים?</w:t>
      </w:r>
    </w:p>
    <w:p w:rsidR="0080375B" w:rsidRDefault="0080375B" w:rsidP="0080375B">
      <w:pPr>
        <w:rPr>
          <w:rtl/>
          <w:lang w:eastAsia="he-IL"/>
        </w:rPr>
      </w:pPr>
    </w:p>
    <w:p w:rsidR="0080375B" w:rsidRDefault="0080375B" w:rsidP="0080375B">
      <w:pPr>
        <w:pStyle w:val="a4"/>
        <w:keepNext/>
        <w:rPr>
          <w:rtl/>
        </w:rPr>
      </w:pPr>
      <w:bookmarkStart w:id="61" w:name="ET_speaker_5786_12"/>
      <w:r w:rsidRPr="0080375B">
        <w:rPr>
          <w:rStyle w:val="TagStyle"/>
          <w:rtl/>
        </w:rPr>
        <w:t xml:space="preserve"> &lt;&lt; דובר &gt;&gt; </w:t>
      </w:r>
      <w:r>
        <w:rPr>
          <w:rtl/>
        </w:rPr>
        <w:t>אופיר כץ (הליכוד):</w:t>
      </w:r>
      <w:r w:rsidRPr="0080375B">
        <w:rPr>
          <w:rStyle w:val="TagStyle"/>
          <w:rtl/>
        </w:rPr>
        <w:t xml:space="preserve"> &lt;&lt; דובר &gt;&gt;</w:t>
      </w:r>
      <w:r>
        <w:rPr>
          <w:rtl/>
        </w:rPr>
        <w:t xml:space="preserve">   </w:t>
      </w:r>
      <w:bookmarkEnd w:id="61"/>
    </w:p>
    <w:p w:rsidR="0080375B" w:rsidRDefault="0080375B" w:rsidP="0080375B">
      <w:pPr>
        <w:pStyle w:val="KeepWithNext"/>
        <w:rPr>
          <w:rtl/>
          <w:lang w:eastAsia="he-IL"/>
        </w:rPr>
      </w:pPr>
    </w:p>
    <w:p w:rsidR="0080375B" w:rsidRDefault="008D523E" w:rsidP="0080375B">
      <w:pPr>
        <w:rPr>
          <w:rtl/>
          <w:lang w:eastAsia="he-IL"/>
        </w:rPr>
      </w:pPr>
      <w:r>
        <w:rPr>
          <w:rFonts w:hint="cs"/>
          <w:rtl/>
          <w:lang w:eastAsia="he-IL"/>
        </w:rPr>
        <w:t>י</w:t>
      </w:r>
      <w:r w:rsidR="0080375B">
        <w:rPr>
          <w:rFonts w:hint="cs"/>
          <w:rtl/>
          <w:lang w:eastAsia="he-IL"/>
        </w:rPr>
        <w:t>ש לי מסמך של חברת ביטוח, התכתבות פנימית שאומר לו להסתיר את הביטוח שיש לו כדי שלא יצטרכו לשלם.</w:t>
      </w:r>
    </w:p>
    <w:p w:rsidR="0080375B" w:rsidRDefault="0080375B" w:rsidP="0080375B">
      <w:pPr>
        <w:rPr>
          <w:rtl/>
          <w:lang w:eastAsia="he-IL"/>
        </w:rPr>
      </w:pPr>
    </w:p>
    <w:p w:rsidR="0080375B" w:rsidRDefault="0080375B" w:rsidP="0080375B">
      <w:pPr>
        <w:pStyle w:val="a4"/>
        <w:keepNext/>
        <w:rPr>
          <w:rtl/>
        </w:rPr>
      </w:pPr>
      <w:bookmarkStart w:id="62" w:name="ET_speaker_6045_13"/>
      <w:r w:rsidRPr="0080375B">
        <w:rPr>
          <w:rStyle w:val="TagStyle"/>
          <w:rtl/>
        </w:rPr>
        <w:t xml:space="preserve"> &lt;&lt; דובר &gt;&gt; </w:t>
      </w:r>
      <w:r>
        <w:rPr>
          <w:rtl/>
        </w:rPr>
        <w:t>הילה שי וזאן (כחול לבן):</w:t>
      </w:r>
      <w:r w:rsidRPr="0080375B">
        <w:rPr>
          <w:rStyle w:val="TagStyle"/>
          <w:rtl/>
        </w:rPr>
        <w:t xml:space="preserve"> &lt;&lt; דובר &gt;&gt;</w:t>
      </w:r>
      <w:r>
        <w:rPr>
          <w:rtl/>
        </w:rPr>
        <w:t xml:space="preserve">   </w:t>
      </w:r>
      <w:bookmarkEnd w:id="62"/>
    </w:p>
    <w:p w:rsidR="0080375B" w:rsidRDefault="0080375B" w:rsidP="0080375B">
      <w:pPr>
        <w:pStyle w:val="KeepWithNext"/>
        <w:rPr>
          <w:rtl/>
          <w:lang w:eastAsia="he-IL"/>
        </w:rPr>
      </w:pPr>
    </w:p>
    <w:p w:rsidR="0080375B" w:rsidRDefault="008D523E" w:rsidP="0080375B">
      <w:pPr>
        <w:rPr>
          <w:rtl/>
          <w:lang w:eastAsia="he-IL"/>
        </w:rPr>
      </w:pPr>
      <w:r>
        <w:rPr>
          <w:rFonts w:hint="cs"/>
          <w:rtl/>
          <w:lang w:eastAsia="he-IL"/>
        </w:rPr>
        <w:t xml:space="preserve">זה חמור, אבל האם </w:t>
      </w:r>
      <w:r w:rsidR="0080375B">
        <w:rPr>
          <w:rFonts w:hint="cs"/>
          <w:rtl/>
          <w:lang w:eastAsia="he-IL"/>
        </w:rPr>
        <w:t>יש לך מסמך שמראה מה היקף התופעה?</w:t>
      </w:r>
    </w:p>
    <w:p w:rsidR="0080375B" w:rsidRDefault="0080375B" w:rsidP="0080375B">
      <w:pPr>
        <w:rPr>
          <w:rtl/>
          <w:lang w:eastAsia="he-IL"/>
        </w:rPr>
      </w:pPr>
    </w:p>
    <w:p w:rsidR="0080375B" w:rsidRDefault="0080375B" w:rsidP="0080375B">
      <w:pPr>
        <w:pStyle w:val="a4"/>
        <w:keepNext/>
        <w:rPr>
          <w:rtl/>
        </w:rPr>
      </w:pPr>
      <w:bookmarkStart w:id="63" w:name="ET_speaker_5786_14"/>
      <w:r w:rsidRPr="0080375B">
        <w:rPr>
          <w:rStyle w:val="TagStyle"/>
          <w:rtl/>
        </w:rPr>
        <w:t xml:space="preserve"> &lt;&lt; דובר &gt;&gt; </w:t>
      </w:r>
      <w:r>
        <w:rPr>
          <w:rtl/>
        </w:rPr>
        <w:t>אופיר כץ (הליכוד):</w:t>
      </w:r>
      <w:r w:rsidRPr="0080375B">
        <w:rPr>
          <w:rStyle w:val="TagStyle"/>
          <w:rtl/>
        </w:rPr>
        <w:t xml:space="preserve"> &lt;&lt; דובר &gt;&gt;</w:t>
      </w:r>
      <w:r>
        <w:rPr>
          <w:rtl/>
        </w:rPr>
        <w:t xml:space="preserve">   </w:t>
      </w:r>
      <w:bookmarkEnd w:id="63"/>
    </w:p>
    <w:p w:rsidR="0080375B" w:rsidRDefault="0080375B" w:rsidP="0080375B">
      <w:pPr>
        <w:pStyle w:val="KeepWithNext"/>
        <w:rPr>
          <w:rtl/>
          <w:lang w:eastAsia="he-IL"/>
        </w:rPr>
      </w:pPr>
    </w:p>
    <w:p w:rsidR="0080375B" w:rsidRDefault="008D523E" w:rsidP="008D523E">
      <w:pPr>
        <w:rPr>
          <w:rtl/>
          <w:lang w:eastAsia="he-IL"/>
        </w:rPr>
      </w:pPr>
      <w:r>
        <w:rPr>
          <w:rFonts w:hint="cs"/>
          <w:rtl/>
          <w:lang w:eastAsia="he-IL"/>
        </w:rPr>
        <w:t xml:space="preserve">תכף ידברו </w:t>
      </w:r>
      <w:bookmarkStart w:id="64" w:name="_ETM_Q1_461793"/>
      <w:bookmarkEnd w:id="64"/>
      <w:r>
        <w:rPr>
          <w:rFonts w:hint="cs"/>
          <w:rtl/>
          <w:lang w:eastAsia="he-IL"/>
        </w:rPr>
        <w:t xml:space="preserve">פה נציגים שמטפלים בזה, והם יגידו את היקף התופעה. אני </w:t>
      </w:r>
      <w:bookmarkStart w:id="65" w:name="_ETM_Q1_465450"/>
      <w:bookmarkEnd w:id="65"/>
      <w:r>
        <w:rPr>
          <w:rFonts w:hint="cs"/>
          <w:rtl/>
          <w:lang w:eastAsia="he-IL"/>
        </w:rPr>
        <w:t>קיבלתי כמה פניות בנושא הזה של אנשים שאיבדו- - -</w:t>
      </w:r>
    </w:p>
    <w:p w:rsidR="0080375B" w:rsidRDefault="0080375B" w:rsidP="0080375B">
      <w:pPr>
        <w:rPr>
          <w:rtl/>
          <w:lang w:eastAsia="he-IL"/>
        </w:rPr>
      </w:pPr>
    </w:p>
    <w:p w:rsidR="0080375B" w:rsidRDefault="0080375B" w:rsidP="0080375B">
      <w:pPr>
        <w:pStyle w:val="a4"/>
        <w:keepNext/>
        <w:rPr>
          <w:rtl/>
        </w:rPr>
      </w:pPr>
      <w:bookmarkStart w:id="66" w:name="ET_speaker_6045_15"/>
      <w:r w:rsidRPr="0080375B">
        <w:rPr>
          <w:rStyle w:val="TagStyle"/>
          <w:rtl/>
        </w:rPr>
        <w:t xml:space="preserve"> &lt;&lt; דובר &gt;&gt; </w:t>
      </w:r>
      <w:r>
        <w:rPr>
          <w:rtl/>
        </w:rPr>
        <w:t>הילה שי וזאן (כחול לבן):</w:t>
      </w:r>
      <w:r w:rsidRPr="0080375B">
        <w:rPr>
          <w:rStyle w:val="TagStyle"/>
          <w:rtl/>
        </w:rPr>
        <w:t xml:space="preserve"> &lt;&lt; דובר &gt;&gt;</w:t>
      </w:r>
      <w:r>
        <w:rPr>
          <w:rtl/>
        </w:rPr>
        <w:t xml:space="preserve">   </w:t>
      </w:r>
      <w:bookmarkEnd w:id="66"/>
    </w:p>
    <w:p w:rsidR="0080375B" w:rsidRDefault="0080375B" w:rsidP="0080375B">
      <w:pPr>
        <w:pStyle w:val="KeepWithNext"/>
        <w:rPr>
          <w:rtl/>
          <w:lang w:eastAsia="he-IL"/>
        </w:rPr>
      </w:pPr>
    </w:p>
    <w:p w:rsidR="0080375B" w:rsidRDefault="008D523E" w:rsidP="0080375B">
      <w:pPr>
        <w:rPr>
          <w:rtl/>
          <w:lang w:eastAsia="he-IL"/>
        </w:rPr>
      </w:pPr>
      <w:r>
        <w:rPr>
          <w:rFonts w:hint="cs"/>
          <w:rtl/>
          <w:lang w:eastAsia="he-IL"/>
        </w:rPr>
        <w:t xml:space="preserve">אנחנו לא מחוקקים- </w:t>
      </w:r>
      <w:bookmarkStart w:id="67" w:name="_ETM_Q1_468630"/>
      <w:bookmarkEnd w:id="67"/>
      <w:r>
        <w:rPr>
          <w:rFonts w:hint="cs"/>
          <w:rtl/>
          <w:lang w:eastAsia="he-IL"/>
        </w:rPr>
        <w:t>- -</w:t>
      </w:r>
    </w:p>
    <w:p w:rsidR="0080375B" w:rsidRDefault="0080375B" w:rsidP="0080375B">
      <w:pPr>
        <w:rPr>
          <w:rtl/>
          <w:lang w:eastAsia="he-IL"/>
        </w:rPr>
      </w:pPr>
    </w:p>
    <w:p w:rsidR="0080375B" w:rsidRDefault="0080375B" w:rsidP="0080375B">
      <w:pPr>
        <w:pStyle w:val="a4"/>
        <w:keepNext/>
        <w:rPr>
          <w:rtl/>
        </w:rPr>
      </w:pPr>
      <w:bookmarkStart w:id="68" w:name="ET_speaker_5786_16"/>
      <w:r w:rsidRPr="0080375B">
        <w:rPr>
          <w:rStyle w:val="TagStyle"/>
          <w:rtl/>
        </w:rPr>
        <w:t xml:space="preserve"> &lt;&lt; דובר &gt;&gt; </w:t>
      </w:r>
      <w:r>
        <w:rPr>
          <w:rtl/>
        </w:rPr>
        <w:t>אופיר כץ (הליכוד):</w:t>
      </w:r>
      <w:r w:rsidRPr="0080375B">
        <w:rPr>
          <w:rStyle w:val="TagStyle"/>
          <w:rtl/>
        </w:rPr>
        <w:t xml:space="preserve"> &lt;&lt; דובר &gt;&gt;</w:t>
      </w:r>
      <w:r>
        <w:rPr>
          <w:rtl/>
        </w:rPr>
        <w:t xml:space="preserve">   </w:t>
      </w:r>
      <w:bookmarkEnd w:id="68"/>
    </w:p>
    <w:p w:rsidR="0080375B" w:rsidRDefault="0080375B" w:rsidP="0080375B">
      <w:pPr>
        <w:pStyle w:val="KeepWithNext"/>
        <w:rPr>
          <w:rtl/>
          <w:lang w:eastAsia="he-IL"/>
        </w:rPr>
      </w:pPr>
    </w:p>
    <w:p w:rsidR="0080375B" w:rsidRDefault="0080375B" w:rsidP="0080375B">
      <w:pPr>
        <w:rPr>
          <w:rtl/>
          <w:lang w:eastAsia="he-IL"/>
        </w:rPr>
      </w:pPr>
      <w:r>
        <w:rPr>
          <w:rFonts w:hint="cs"/>
          <w:rtl/>
          <w:lang w:eastAsia="he-IL"/>
        </w:rPr>
        <w:t>אנחנו לא דואגים לחלשים בחברה?</w:t>
      </w:r>
    </w:p>
    <w:p w:rsidR="008D523E" w:rsidRDefault="008D523E" w:rsidP="008D523E">
      <w:pPr>
        <w:rPr>
          <w:rtl/>
          <w:lang w:eastAsia="he-IL"/>
        </w:rPr>
      </w:pPr>
    </w:p>
    <w:p w:rsidR="008D523E" w:rsidRDefault="008D523E" w:rsidP="008D523E">
      <w:pPr>
        <w:pStyle w:val="a4"/>
        <w:keepNext/>
        <w:rPr>
          <w:rtl/>
        </w:rPr>
      </w:pPr>
      <w:r w:rsidRPr="0080375B">
        <w:rPr>
          <w:rStyle w:val="TagStyle"/>
          <w:rtl/>
        </w:rPr>
        <w:t xml:space="preserve"> &lt;&lt; דובר &gt;&gt; </w:t>
      </w:r>
      <w:r>
        <w:rPr>
          <w:rtl/>
        </w:rPr>
        <w:t>הילה שי וזאן (כחול לבן):</w:t>
      </w:r>
      <w:r w:rsidRPr="0080375B">
        <w:rPr>
          <w:rStyle w:val="TagStyle"/>
          <w:rtl/>
        </w:rPr>
        <w:t xml:space="preserve"> &lt;&lt; דובר &gt;&gt;</w:t>
      </w:r>
      <w:r>
        <w:rPr>
          <w:rtl/>
        </w:rPr>
        <w:t xml:space="preserve">   </w:t>
      </w:r>
    </w:p>
    <w:p w:rsidR="008D523E" w:rsidRDefault="008D523E" w:rsidP="0080375B">
      <w:pPr>
        <w:rPr>
          <w:rtl/>
          <w:lang w:eastAsia="he-IL"/>
        </w:rPr>
      </w:pPr>
    </w:p>
    <w:p w:rsidR="008D523E" w:rsidRDefault="008D523E" w:rsidP="0080375B">
      <w:pPr>
        <w:rPr>
          <w:rtl/>
          <w:lang w:eastAsia="he-IL"/>
        </w:rPr>
      </w:pPr>
      <w:r>
        <w:rPr>
          <w:rFonts w:hint="cs"/>
          <w:rtl/>
          <w:lang w:eastAsia="he-IL"/>
        </w:rPr>
        <w:t>ודאי שכן.</w:t>
      </w:r>
    </w:p>
    <w:p w:rsidR="0080375B" w:rsidRDefault="0080375B" w:rsidP="0080375B">
      <w:pPr>
        <w:rPr>
          <w:rtl/>
          <w:lang w:eastAsia="he-IL"/>
        </w:rPr>
      </w:pPr>
    </w:p>
    <w:p w:rsidR="0080375B" w:rsidRDefault="0080375B" w:rsidP="0080375B">
      <w:pPr>
        <w:pStyle w:val="af6"/>
        <w:keepNext/>
        <w:rPr>
          <w:rtl/>
        </w:rPr>
      </w:pPr>
      <w:bookmarkStart w:id="69" w:name="ET_yor_4631_17"/>
      <w:r w:rsidRPr="0080375B">
        <w:rPr>
          <w:rStyle w:val="TagStyle"/>
          <w:rtl/>
        </w:rPr>
        <w:t xml:space="preserve"> &lt;&lt; יור &gt;&gt; </w:t>
      </w:r>
      <w:r>
        <w:rPr>
          <w:rtl/>
        </w:rPr>
        <w:t>היו"ר אחמד טיבי:</w:t>
      </w:r>
      <w:r w:rsidRPr="0080375B">
        <w:rPr>
          <w:rStyle w:val="TagStyle"/>
          <w:rtl/>
        </w:rPr>
        <w:t xml:space="preserve"> &lt;&lt; יור &gt;&gt;</w:t>
      </w:r>
      <w:r>
        <w:rPr>
          <w:rtl/>
        </w:rPr>
        <w:t xml:space="preserve">   </w:t>
      </w:r>
      <w:bookmarkEnd w:id="69"/>
    </w:p>
    <w:p w:rsidR="0080375B" w:rsidRDefault="0080375B" w:rsidP="0080375B">
      <w:pPr>
        <w:pStyle w:val="KeepWithNext"/>
        <w:rPr>
          <w:rtl/>
          <w:lang w:eastAsia="he-IL"/>
        </w:rPr>
      </w:pPr>
    </w:p>
    <w:p w:rsidR="0080375B" w:rsidRDefault="008D523E" w:rsidP="008D523E">
      <w:pPr>
        <w:rPr>
          <w:rtl/>
          <w:lang w:eastAsia="he-IL"/>
        </w:rPr>
      </w:pPr>
      <w:r>
        <w:rPr>
          <w:rFonts w:hint="cs"/>
          <w:rtl/>
          <w:lang w:eastAsia="he-IL"/>
        </w:rPr>
        <w:t>תלונות מביאות להצעות חוק. הן גורמות לחברי כנסת לחוקק חוקים</w:t>
      </w:r>
      <w:r w:rsidR="0080375B">
        <w:rPr>
          <w:rFonts w:hint="cs"/>
          <w:rtl/>
          <w:lang w:eastAsia="he-IL"/>
        </w:rPr>
        <w:t>.</w:t>
      </w:r>
    </w:p>
    <w:p w:rsidR="0080375B" w:rsidRDefault="0080375B" w:rsidP="0080375B">
      <w:pPr>
        <w:rPr>
          <w:rtl/>
          <w:lang w:eastAsia="he-IL"/>
        </w:rPr>
      </w:pPr>
    </w:p>
    <w:p w:rsidR="0080375B" w:rsidRDefault="0080375B" w:rsidP="0080375B">
      <w:pPr>
        <w:pStyle w:val="a4"/>
        <w:keepNext/>
        <w:rPr>
          <w:rtl/>
        </w:rPr>
      </w:pPr>
      <w:r w:rsidRPr="0080375B">
        <w:rPr>
          <w:rStyle w:val="TagStyle"/>
          <w:rtl/>
        </w:rPr>
        <w:t xml:space="preserve">&lt;&lt; דובר &gt;&gt; </w:t>
      </w:r>
      <w:r>
        <w:rPr>
          <w:rtl/>
        </w:rPr>
        <w:t>הילה שי וזאן (כחול לבן):</w:t>
      </w:r>
      <w:r w:rsidRPr="0080375B">
        <w:rPr>
          <w:rStyle w:val="TagStyle"/>
          <w:rtl/>
        </w:rPr>
        <w:t xml:space="preserve"> &lt;&lt; דובר &gt;&gt;</w:t>
      </w:r>
      <w:r>
        <w:rPr>
          <w:rtl/>
        </w:rPr>
        <w:t xml:space="preserve">   </w:t>
      </w:r>
    </w:p>
    <w:p w:rsidR="0080375B" w:rsidRDefault="0080375B" w:rsidP="0080375B">
      <w:pPr>
        <w:rPr>
          <w:rtl/>
          <w:lang w:eastAsia="he-IL"/>
        </w:rPr>
      </w:pPr>
    </w:p>
    <w:p w:rsidR="0080375B" w:rsidRDefault="008D523E" w:rsidP="008D523E">
      <w:pPr>
        <w:rPr>
          <w:rtl/>
          <w:lang w:eastAsia="he-IL"/>
        </w:rPr>
      </w:pPr>
      <w:r>
        <w:rPr>
          <w:rFonts w:hint="cs"/>
          <w:rtl/>
          <w:lang w:eastAsia="he-IL"/>
        </w:rPr>
        <w:t xml:space="preserve">חברים, האם מדובר בחמש, שש, עשר פניות? או </w:t>
      </w:r>
      <w:bookmarkStart w:id="70" w:name="_ETM_Q1_486390"/>
      <w:bookmarkEnd w:id="70"/>
      <w:r>
        <w:rPr>
          <w:rFonts w:hint="cs"/>
          <w:rtl/>
          <w:lang w:eastAsia="he-IL"/>
        </w:rPr>
        <w:t xml:space="preserve">מאתיים, אלף? אלפיים פניות? אני רוצה להבין </w:t>
      </w:r>
      <w:r w:rsidR="0080375B">
        <w:rPr>
          <w:rFonts w:hint="cs"/>
          <w:rtl/>
          <w:lang w:eastAsia="he-IL"/>
        </w:rPr>
        <w:t>מה ההיקף.</w:t>
      </w:r>
    </w:p>
    <w:p w:rsidR="0080375B" w:rsidRDefault="0080375B" w:rsidP="0080375B">
      <w:pPr>
        <w:rPr>
          <w:rtl/>
          <w:lang w:eastAsia="he-IL"/>
        </w:rPr>
      </w:pPr>
    </w:p>
    <w:p w:rsidR="0080375B" w:rsidRDefault="0080375B" w:rsidP="0080375B">
      <w:pPr>
        <w:pStyle w:val="-"/>
        <w:keepNext/>
        <w:rPr>
          <w:rtl/>
        </w:rPr>
      </w:pPr>
      <w:bookmarkStart w:id="71" w:name="ET_speakercontinue_5786_18"/>
      <w:r w:rsidRPr="0080375B">
        <w:rPr>
          <w:rStyle w:val="TagStyle"/>
          <w:rtl/>
        </w:rPr>
        <w:lastRenderedPageBreak/>
        <w:t xml:space="preserve"> &lt;&lt; דובר_המשך &gt;&gt; </w:t>
      </w:r>
      <w:r>
        <w:rPr>
          <w:rtl/>
        </w:rPr>
        <w:t>אופיר כץ (הליכוד):</w:t>
      </w:r>
      <w:r w:rsidRPr="0080375B">
        <w:rPr>
          <w:rStyle w:val="TagStyle"/>
          <w:rtl/>
        </w:rPr>
        <w:t xml:space="preserve"> &lt;&lt; דובר_המשך &gt;&gt;</w:t>
      </w:r>
      <w:r>
        <w:rPr>
          <w:rtl/>
        </w:rPr>
        <w:t xml:space="preserve">   </w:t>
      </w:r>
      <w:bookmarkEnd w:id="71"/>
    </w:p>
    <w:p w:rsidR="0080375B" w:rsidRDefault="0080375B" w:rsidP="0080375B">
      <w:pPr>
        <w:pStyle w:val="KeepWithNext"/>
        <w:rPr>
          <w:rtl/>
          <w:lang w:eastAsia="he-IL"/>
        </w:rPr>
      </w:pPr>
    </w:p>
    <w:p w:rsidR="0080375B" w:rsidRDefault="008D523E" w:rsidP="008D523E">
      <w:pPr>
        <w:rPr>
          <w:rtl/>
          <w:lang w:eastAsia="he-IL"/>
        </w:rPr>
      </w:pPr>
      <w:r>
        <w:rPr>
          <w:rFonts w:hint="cs"/>
          <w:rtl/>
          <w:lang w:eastAsia="he-IL"/>
        </w:rPr>
        <w:t xml:space="preserve">קיבלנו מספר פניות של אנשים שרצו לנצל את הביטוח. הם שילמו כל החיים. בדרך כלל זה אנשים חלשים שעברו את התקופה הכי קשה של החיים </w:t>
      </w:r>
      <w:r>
        <w:rPr>
          <w:rtl/>
          <w:lang w:eastAsia="he-IL"/>
        </w:rPr>
        <w:t>–</w:t>
      </w:r>
      <w:r>
        <w:rPr>
          <w:rFonts w:hint="cs"/>
          <w:rtl/>
          <w:lang w:eastAsia="he-IL"/>
        </w:rPr>
        <w:t xml:space="preserve"> נכות, חלו בסרטן. אדם </w:t>
      </w:r>
      <w:bookmarkStart w:id="72" w:name="_ETM_Q1_501262"/>
      <w:bookmarkEnd w:id="72"/>
      <w:r>
        <w:rPr>
          <w:rFonts w:hint="cs"/>
          <w:rtl/>
          <w:lang w:eastAsia="he-IL"/>
        </w:rPr>
        <w:t xml:space="preserve">שחלה בסרטן, </w:t>
      </w:r>
      <w:r w:rsidR="0080375B">
        <w:rPr>
          <w:rFonts w:hint="cs"/>
          <w:rtl/>
          <w:lang w:eastAsia="he-IL"/>
        </w:rPr>
        <w:t>התעסק בריפוי</w:t>
      </w:r>
      <w:r w:rsidR="00E123A1">
        <w:rPr>
          <w:rFonts w:hint="cs"/>
          <w:rtl/>
          <w:lang w:eastAsia="he-IL"/>
        </w:rPr>
        <w:t>,</w:t>
      </w:r>
      <w:r w:rsidR="0080375B">
        <w:rPr>
          <w:rFonts w:hint="cs"/>
          <w:rtl/>
          <w:lang w:eastAsia="he-IL"/>
        </w:rPr>
        <w:t xml:space="preserve"> ורק אחרי כמה שנים הוא נזכר שיש לו ביטוח. את לא רוצה שיקבל את הכסף הזה? לא מבין מה את עושה פה.</w:t>
      </w:r>
    </w:p>
    <w:p w:rsidR="0080375B" w:rsidRDefault="0080375B" w:rsidP="0080375B">
      <w:pPr>
        <w:rPr>
          <w:rtl/>
          <w:lang w:eastAsia="he-IL"/>
        </w:rPr>
      </w:pPr>
    </w:p>
    <w:p w:rsidR="0080375B" w:rsidRDefault="0080375B" w:rsidP="0080375B">
      <w:pPr>
        <w:pStyle w:val="af6"/>
        <w:keepNext/>
        <w:rPr>
          <w:rtl/>
        </w:rPr>
      </w:pPr>
      <w:bookmarkStart w:id="73" w:name="ET_yor_4631_19"/>
      <w:r w:rsidRPr="0080375B">
        <w:rPr>
          <w:rStyle w:val="TagStyle"/>
          <w:rtl/>
        </w:rPr>
        <w:t xml:space="preserve"> &lt;&lt; יור &gt;&gt; </w:t>
      </w:r>
      <w:r>
        <w:rPr>
          <w:rtl/>
        </w:rPr>
        <w:t>היו"ר אחמד טיבי:</w:t>
      </w:r>
      <w:r w:rsidRPr="0080375B">
        <w:rPr>
          <w:rStyle w:val="TagStyle"/>
          <w:rtl/>
        </w:rPr>
        <w:t xml:space="preserve"> &lt;&lt; יור &gt;&gt;</w:t>
      </w:r>
      <w:r>
        <w:rPr>
          <w:rtl/>
        </w:rPr>
        <w:t xml:space="preserve">   </w:t>
      </w:r>
      <w:bookmarkEnd w:id="73"/>
    </w:p>
    <w:p w:rsidR="0080375B" w:rsidRDefault="0080375B" w:rsidP="0080375B">
      <w:pPr>
        <w:pStyle w:val="KeepWithNext"/>
        <w:rPr>
          <w:rtl/>
          <w:lang w:eastAsia="he-IL"/>
        </w:rPr>
      </w:pPr>
    </w:p>
    <w:p w:rsidR="0080375B" w:rsidRDefault="0080375B" w:rsidP="00E123A1">
      <w:pPr>
        <w:rPr>
          <w:rtl/>
          <w:lang w:eastAsia="he-IL"/>
        </w:rPr>
      </w:pPr>
      <w:r>
        <w:rPr>
          <w:rFonts w:hint="cs"/>
          <w:rtl/>
          <w:lang w:eastAsia="he-IL"/>
        </w:rPr>
        <w:t>אתמול הועבר לעיונכם, חברי הוועדה</w:t>
      </w:r>
      <w:r w:rsidR="00E123A1">
        <w:rPr>
          <w:rFonts w:hint="cs"/>
          <w:rtl/>
          <w:lang w:eastAsia="he-IL"/>
        </w:rPr>
        <w:t xml:space="preserve">, מסמך עם נתונים </w:t>
      </w:r>
      <w:r w:rsidR="00E123A1">
        <w:rPr>
          <w:rtl/>
          <w:lang w:eastAsia="he-IL"/>
        </w:rPr>
        <w:t>–</w:t>
      </w:r>
      <w:r w:rsidR="00E123A1">
        <w:rPr>
          <w:rFonts w:hint="cs"/>
          <w:rtl/>
          <w:lang w:eastAsia="he-IL"/>
        </w:rPr>
        <w:t xml:space="preserve"> בדיוק מה ששאלת </w:t>
      </w:r>
      <w:bookmarkStart w:id="74" w:name="_ETM_Q1_527221"/>
      <w:bookmarkEnd w:id="74"/>
      <w:r w:rsidR="00E123A1">
        <w:rPr>
          <w:rFonts w:hint="cs"/>
          <w:rtl/>
          <w:lang w:eastAsia="he-IL"/>
        </w:rPr>
        <w:t>-</w:t>
      </w:r>
      <w:r>
        <w:rPr>
          <w:rFonts w:hint="cs"/>
          <w:rtl/>
          <w:lang w:eastAsia="he-IL"/>
        </w:rPr>
        <w:t xml:space="preserve"> וגם הנציג נמצא פה ויציג את זה. יש אפילו גם נתונים השוואתיים לעולם. יש, למשל, בביטוח צד ג' 12% שולמו תוך 4 שנים. 12% זה המון.</w:t>
      </w:r>
    </w:p>
    <w:p w:rsidR="0080375B" w:rsidRDefault="0080375B" w:rsidP="0080375B">
      <w:pPr>
        <w:rPr>
          <w:rtl/>
          <w:lang w:eastAsia="he-IL"/>
        </w:rPr>
      </w:pPr>
    </w:p>
    <w:p w:rsidR="0080375B" w:rsidRDefault="0080375B" w:rsidP="0080375B">
      <w:pPr>
        <w:pStyle w:val="a4"/>
        <w:keepNext/>
        <w:rPr>
          <w:rtl/>
        </w:rPr>
      </w:pPr>
      <w:r w:rsidRPr="0080375B">
        <w:rPr>
          <w:rStyle w:val="TagStyle"/>
          <w:rtl/>
        </w:rPr>
        <w:t xml:space="preserve">&lt;&lt; דובר &gt;&gt; </w:t>
      </w:r>
      <w:r>
        <w:rPr>
          <w:rtl/>
        </w:rPr>
        <w:t>הילה שי וזאן (כחול לבן):</w:t>
      </w:r>
      <w:r w:rsidRPr="0080375B">
        <w:rPr>
          <w:rStyle w:val="TagStyle"/>
          <w:rtl/>
        </w:rPr>
        <w:t xml:space="preserve"> &lt;&lt; דובר &gt;&gt;</w:t>
      </w:r>
      <w:r>
        <w:rPr>
          <w:rtl/>
        </w:rPr>
        <w:t xml:space="preserve">   </w:t>
      </w:r>
    </w:p>
    <w:p w:rsidR="0080375B" w:rsidRDefault="0080375B" w:rsidP="0080375B">
      <w:pPr>
        <w:rPr>
          <w:rtl/>
          <w:lang w:eastAsia="he-IL"/>
        </w:rPr>
      </w:pPr>
    </w:p>
    <w:p w:rsidR="0080375B" w:rsidRDefault="0080375B" w:rsidP="0080375B">
      <w:pPr>
        <w:rPr>
          <w:rtl/>
          <w:lang w:eastAsia="he-IL"/>
        </w:rPr>
      </w:pPr>
      <w:r>
        <w:rPr>
          <w:rFonts w:hint="cs"/>
          <w:rtl/>
          <w:lang w:eastAsia="he-IL"/>
        </w:rPr>
        <w:t xml:space="preserve">אבל זה תשלום. </w:t>
      </w:r>
    </w:p>
    <w:p w:rsidR="0080375B" w:rsidRDefault="0080375B" w:rsidP="0080375B">
      <w:pPr>
        <w:rPr>
          <w:rtl/>
          <w:lang w:eastAsia="he-IL"/>
        </w:rPr>
      </w:pPr>
    </w:p>
    <w:p w:rsidR="0080375B" w:rsidRDefault="0080375B" w:rsidP="0080375B">
      <w:pPr>
        <w:pStyle w:val="af6"/>
        <w:keepNext/>
        <w:rPr>
          <w:rtl/>
        </w:rPr>
      </w:pPr>
      <w:bookmarkStart w:id="75" w:name="ET_yor_4631_20"/>
      <w:r w:rsidRPr="0080375B">
        <w:rPr>
          <w:rStyle w:val="TagStyle"/>
          <w:rtl/>
        </w:rPr>
        <w:t xml:space="preserve"> &lt;&lt; יור &gt;&gt; </w:t>
      </w:r>
      <w:r>
        <w:rPr>
          <w:rtl/>
        </w:rPr>
        <w:t>היו"ר אחמד טיבי:</w:t>
      </w:r>
      <w:r w:rsidRPr="0080375B">
        <w:rPr>
          <w:rStyle w:val="TagStyle"/>
          <w:rtl/>
        </w:rPr>
        <w:t xml:space="preserve"> &lt;&lt; יור &gt;&gt;</w:t>
      </w:r>
      <w:r>
        <w:rPr>
          <w:rtl/>
        </w:rPr>
        <w:t xml:space="preserve">   </w:t>
      </w:r>
      <w:bookmarkEnd w:id="75"/>
    </w:p>
    <w:p w:rsidR="0080375B" w:rsidRDefault="0080375B" w:rsidP="0080375B">
      <w:pPr>
        <w:pStyle w:val="KeepWithNext"/>
        <w:rPr>
          <w:rtl/>
          <w:lang w:eastAsia="he-IL"/>
        </w:rPr>
      </w:pPr>
    </w:p>
    <w:p w:rsidR="0080375B" w:rsidRDefault="00E123A1" w:rsidP="0080375B">
      <w:pPr>
        <w:rPr>
          <w:rtl/>
          <w:lang w:eastAsia="he-IL"/>
        </w:rPr>
      </w:pPr>
      <w:r>
        <w:rPr>
          <w:rFonts w:hint="cs"/>
          <w:rtl/>
          <w:lang w:eastAsia="he-IL"/>
        </w:rPr>
        <w:t xml:space="preserve">אחרי ארבע שנים. </w:t>
      </w:r>
      <w:r w:rsidR="0080375B">
        <w:rPr>
          <w:rFonts w:hint="cs"/>
          <w:rtl/>
          <w:lang w:eastAsia="he-IL"/>
        </w:rPr>
        <w:t>ויש 7%</w:t>
      </w:r>
      <w:r>
        <w:rPr>
          <w:rFonts w:hint="cs"/>
          <w:rtl/>
          <w:lang w:eastAsia="he-IL"/>
        </w:rPr>
        <w:t xml:space="preserve"> - חמש שנים. זה תהל</w:t>
      </w:r>
      <w:r w:rsidR="0080375B">
        <w:rPr>
          <w:rFonts w:hint="cs"/>
          <w:rtl/>
          <w:lang w:eastAsia="he-IL"/>
        </w:rPr>
        <w:t>יך שמקשה על המבוטח.</w:t>
      </w:r>
    </w:p>
    <w:p w:rsidR="0080375B" w:rsidRDefault="0080375B" w:rsidP="0080375B">
      <w:pPr>
        <w:rPr>
          <w:rtl/>
          <w:lang w:eastAsia="he-IL"/>
        </w:rPr>
      </w:pPr>
    </w:p>
    <w:p w:rsidR="0080375B" w:rsidRDefault="0080375B" w:rsidP="0080375B">
      <w:pPr>
        <w:rPr>
          <w:rtl/>
          <w:lang w:eastAsia="he-IL"/>
        </w:rPr>
      </w:pPr>
    </w:p>
    <w:p w:rsidR="0080375B" w:rsidRDefault="0080375B" w:rsidP="0080375B">
      <w:pPr>
        <w:pStyle w:val="a8"/>
        <w:keepNext/>
        <w:rPr>
          <w:rtl/>
          <w:lang w:eastAsia="he-IL"/>
        </w:rPr>
      </w:pPr>
      <w:bookmarkStart w:id="76" w:name="ET_manager_4762_21"/>
      <w:r w:rsidRPr="0080375B">
        <w:rPr>
          <w:rStyle w:val="TagStyle"/>
          <w:rtl/>
        </w:rPr>
        <w:t xml:space="preserve"> &lt;&lt; מנהל &gt;&gt; </w:t>
      </w:r>
      <w:r>
        <w:rPr>
          <w:rtl/>
          <w:lang w:eastAsia="he-IL"/>
        </w:rPr>
        <w:t>(היו"ר משה גפני, 10:55)</w:t>
      </w:r>
      <w:r w:rsidRPr="0080375B">
        <w:rPr>
          <w:rStyle w:val="TagStyle"/>
          <w:rtl/>
        </w:rPr>
        <w:t xml:space="preserve"> &lt;&lt; מנהל &gt;&gt;</w:t>
      </w:r>
      <w:r>
        <w:rPr>
          <w:rtl/>
          <w:lang w:eastAsia="he-IL"/>
        </w:rPr>
        <w:t xml:space="preserve">   </w:t>
      </w:r>
      <w:bookmarkEnd w:id="76"/>
    </w:p>
    <w:p w:rsidR="0080375B" w:rsidRDefault="0080375B" w:rsidP="0080375B">
      <w:pPr>
        <w:pStyle w:val="KeepWithNext"/>
        <w:rPr>
          <w:rtl/>
          <w:lang w:eastAsia="he-IL"/>
        </w:rPr>
      </w:pPr>
    </w:p>
    <w:p w:rsidR="006E21A7" w:rsidRDefault="006E21A7" w:rsidP="006E21A7">
      <w:pPr>
        <w:pStyle w:val="a4"/>
        <w:keepNext/>
        <w:rPr>
          <w:rtl/>
        </w:rPr>
      </w:pPr>
      <w:r w:rsidRPr="0080375B">
        <w:rPr>
          <w:rStyle w:val="TagStyle"/>
          <w:rtl/>
        </w:rPr>
        <w:t xml:space="preserve">&lt;&lt; דובר &gt;&gt; </w:t>
      </w:r>
      <w:r>
        <w:rPr>
          <w:rtl/>
        </w:rPr>
        <w:t>הילה שי וזאן (כחול לבן):</w:t>
      </w:r>
      <w:r w:rsidRPr="0080375B">
        <w:rPr>
          <w:rStyle w:val="TagStyle"/>
          <w:rtl/>
        </w:rPr>
        <w:t xml:space="preserve"> &lt;&lt; דובר &gt;&gt;</w:t>
      </w:r>
      <w:r>
        <w:rPr>
          <w:rtl/>
        </w:rPr>
        <w:t xml:space="preserve">   </w:t>
      </w:r>
    </w:p>
    <w:p w:rsidR="0080375B" w:rsidRDefault="0080375B" w:rsidP="0080375B">
      <w:pPr>
        <w:rPr>
          <w:rtl/>
          <w:lang w:eastAsia="he-IL"/>
        </w:rPr>
      </w:pPr>
    </w:p>
    <w:p w:rsidR="006E21A7" w:rsidRDefault="00E123A1" w:rsidP="0080375B">
      <w:pPr>
        <w:rPr>
          <w:rtl/>
          <w:lang w:eastAsia="he-IL"/>
        </w:rPr>
      </w:pPr>
      <w:r>
        <w:rPr>
          <w:rFonts w:hint="cs"/>
          <w:rtl/>
          <w:lang w:eastAsia="he-IL"/>
        </w:rPr>
        <w:t xml:space="preserve">צריך להסתכל על הגשה </w:t>
      </w:r>
      <w:r>
        <w:rPr>
          <w:rtl/>
          <w:lang w:eastAsia="he-IL"/>
        </w:rPr>
        <w:t>–</w:t>
      </w:r>
      <w:r>
        <w:rPr>
          <w:rFonts w:hint="cs"/>
          <w:rtl/>
          <w:lang w:eastAsia="he-IL"/>
        </w:rPr>
        <w:t xml:space="preserve"> לא על תשלום. </w:t>
      </w:r>
      <w:r w:rsidR="006E21A7">
        <w:rPr>
          <w:rFonts w:hint="cs"/>
          <w:rtl/>
          <w:lang w:eastAsia="he-IL"/>
        </w:rPr>
        <w:t>יש לי שאלה</w:t>
      </w:r>
      <w:r>
        <w:rPr>
          <w:rFonts w:hint="cs"/>
          <w:rtl/>
          <w:lang w:eastAsia="he-IL"/>
        </w:rPr>
        <w:t xml:space="preserve"> לממונה על שוק ההון</w:t>
      </w:r>
      <w:r w:rsidR="006E21A7">
        <w:rPr>
          <w:rFonts w:hint="cs"/>
          <w:rtl/>
          <w:lang w:eastAsia="he-IL"/>
        </w:rPr>
        <w:t xml:space="preserve">. </w:t>
      </w:r>
      <w:r>
        <w:rPr>
          <w:rFonts w:hint="cs"/>
          <w:rtl/>
          <w:lang w:eastAsia="he-IL"/>
        </w:rPr>
        <w:t>כיושב-ראש ועדת צרכנות אני רוצה לוודא- - -</w:t>
      </w:r>
    </w:p>
    <w:p w:rsidR="006E21A7" w:rsidRDefault="006E21A7" w:rsidP="0080375B">
      <w:pPr>
        <w:rPr>
          <w:rtl/>
          <w:lang w:eastAsia="he-IL"/>
        </w:rPr>
      </w:pPr>
    </w:p>
    <w:p w:rsidR="006E21A7" w:rsidRDefault="006E21A7" w:rsidP="006E21A7">
      <w:pPr>
        <w:pStyle w:val="-"/>
        <w:keepNext/>
        <w:rPr>
          <w:rtl/>
        </w:rPr>
      </w:pPr>
      <w:bookmarkStart w:id="77" w:name="ET_speakercontinue_5786_22"/>
      <w:r w:rsidRPr="006E21A7">
        <w:rPr>
          <w:rStyle w:val="TagStyle"/>
          <w:rtl/>
        </w:rPr>
        <w:t xml:space="preserve"> &lt;&lt; דובר_המשך &gt;&gt; </w:t>
      </w:r>
      <w:r>
        <w:rPr>
          <w:rtl/>
        </w:rPr>
        <w:t>אופיר כץ (הליכוד):</w:t>
      </w:r>
      <w:r w:rsidRPr="006E21A7">
        <w:rPr>
          <w:rStyle w:val="TagStyle"/>
          <w:rtl/>
        </w:rPr>
        <w:t xml:space="preserve"> &lt;&lt; דובר_המשך &gt;&gt;</w:t>
      </w:r>
      <w:r>
        <w:rPr>
          <w:rtl/>
        </w:rPr>
        <w:t xml:space="preserve">   </w:t>
      </w:r>
      <w:bookmarkEnd w:id="77"/>
    </w:p>
    <w:p w:rsidR="006E21A7" w:rsidRDefault="006E21A7" w:rsidP="006E21A7">
      <w:pPr>
        <w:pStyle w:val="KeepWithNext"/>
        <w:rPr>
          <w:rtl/>
          <w:lang w:eastAsia="he-IL"/>
        </w:rPr>
      </w:pPr>
    </w:p>
    <w:p w:rsidR="006E21A7" w:rsidRDefault="006E21A7" w:rsidP="006E21A7">
      <w:pPr>
        <w:rPr>
          <w:rtl/>
          <w:lang w:eastAsia="he-IL"/>
        </w:rPr>
      </w:pPr>
      <w:r>
        <w:rPr>
          <w:rFonts w:hint="cs"/>
          <w:rtl/>
          <w:lang w:eastAsia="he-IL"/>
        </w:rPr>
        <w:t>היית בדיונים הקודמים</w:t>
      </w:r>
      <w:r w:rsidR="00E123A1">
        <w:rPr>
          <w:rFonts w:hint="cs"/>
          <w:rtl/>
          <w:lang w:eastAsia="he-IL"/>
        </w:rPr>
        <w:t xml:space="preserve"> שהיו על החוק הזה</w:t>
      </w:r>
      <w:r>
        <w:rPr>
          <w:rFonts w:hint="cs"/>
          <w:rtl/>
          <w:lang w:eastAsia="he-IL"/>
        </w:rPr>
        <w:t xml:space="preserve">? </w:t>
      </w:r>
      <w:r w:rsidR="00E123A1">
        <w:rPr>
          <w:rFonts w:hint="cs"/>
          <w:rtl/>
          <w:lang w:eastAsia="he-IL"/>
        </w:rPr>
        <w:t xml:space="preserve">כי </w:t>
      </w:r>
      <w:bookmarkStart w:id="78" w:name="_ETM_Q1_585979"/>
      <w:bookmarkEnd w:id="78"/>
      <w:r>
        <w:rPr>
          <w:rFonts w:hint="cs"/>
          <w:rtl/>
          <w:lang w:eastAsia="he-IL"/>
        </w:rPr>
        <w:t>היו כמה דיונים.</w:t>
      </w:r>
      <w:r w:rsidR="00E123A1">
        <w:rPr>
          <w:rFonts w:hint="cs"/>
          <w:rtl/>
          <w:lang w:eastAsia="he-IL"/>
        </w:rPr>
        <w:t xml:space="preserve"> את לא זוכרת את המקרים שהובאו פה?</w:t>
      </w:r>
    </w:p>
    <w:p w:rsidR="006E21A7" w:rsidRDefault="006E21A7" w:rsidP="006E21A7">
      <w:pPr>
        <w:rPr>
          <w:rtl/>
          <w:lang w:eastAsia="he-IL"/>
        </w:rPr>
      </w:pPr>
    </w:p>
    <w:p w:rsidR="006E21A7" w:rsidRDefault="006E21A7" w:rsidP="006E21A7">
      <w:pPr>
        <w:pStyle w:val="a4"/>
        <w:keepNext/>
        <w:rPr>
          <w:rtl/>
        </w:rPr>
      </w:pPr>
      <w:r w:rsidRPr="0080375B">
        <w:rPr>
          <w:rStyle w:val="TagStyle"/>
          <w:rtl/>
        </w:rPr>
        <w:t xml:space="preserve">&lt;&lt; דובר &gt;&gt; </w:t>
      </w:r>
      <w:r>
        <w:rPr>
          <w:rtl/>
        </w:rPr>
        <w:t>הילה שי וזאן (כחול לבן):</w:t>
      </w:r>
      <w:r w:rsidRPr="0080375B">
        <w:rPr>
          <w:rStyle w:val="TagStyle"/>
          <w:rtl/>
        </w:rPr>
        <w:t xml:space="preserve"> &lt;&lt; דובר &gt;&gt;</w:t>
      </w:r>
      <w:r>
        <w:rPr>
          <w:rtl/>
        </w:rPr>
        <w:t xml:space="preserve">   </w:t>
      </w:r>
    </w:p>
    <w:p w:rsidR="006E21A7" w:rsidRDefault="006E21A7" w:rsidP="006E21A7">
      <w:pPr>
        <w:rPr>
          <w:rtl/>
          <w:lang w:eastAsia="he-IL"/>
        </w:rPr>
      </w:pPr>
    </w:p>
    <w:p w:rsidR="006E21A7" w:rsidRDefault="006E21A7" w:rsidP="00E123A1">
      <w:pPr>
        <w:rPr>
          <w:rtl/>
          <w:lang w:eastAsia="he-IL"/>
        </w:rPr>
      </w:pPr>
      <w:r>
        <w:rPr>
          <w:rFonts w:hint="cs"/>
          <w:rtl/>
          <w:lang w:eastAsia="he-IL"/>
        </w:rPr>
        <w:t xml:space="preserve">הייתי. אני נמצאת בכל הדיונים. </w:t>
      </w:r>
      <w:r w:rsidR="00582958">
        <w:rPr>
          <w:rFonts w:hint="cs"/>
          <w:rtl/>
          <w:lang w:eastAsia="he-IL"/>
        </w:rPr>
        <w:t xml:space="preserve">אני רוצה לשאול </w:t>
      </w:r>
      <w:r w:rsidR="00582958">
        <w:rPr>
          <w:rtl/>
          <w:lang w:eastAsia="he-IL"/>
        </w:rPr>
        <w:t>–</w:t>
      </w:r>
      <w:r w:rsidR="00582958">
        <w:rPr>
          <w:rFonts w:hint="cs"/>
          <w:rtl/>
          <w:lang w:eastAsia="he-IL"/>
        </w:rPr>
        <w:t xml:space="preserve"> אני רוצה לוודא</w:t>
      </w:r>
      <w:r w:rsidR="00E123A1">
        <w:rPr>
          <w:rFonts w:hint="cs"/>
          <w:rtl/>
          <w:lang w:eastAsia="he-IL"/>
        </w:rPr>
        <w:t>,</w:t>
      </w:r>
      <w:r w:rsidR="00582958">
        <w:rPr>
          <w:rFonts w:hint="cs"/>
          <w:rtl/>
          <w:lang w:eastAsia="he-IL"/>
        </w:rPr>
        <w:t xml:space="preserve"> שהחוק הזה לא יפגע בצרכנים. איך אנו מוודאים </w:t>
      </w:r>
      <w:r w:rsidR="00582958">
        <w:rPr>
          <w:rtl/>
          <w:lang w:eastAsia="he-IL"/>
        </w:rPr>
        <w:t>–</w:t>
      </w:r>
      <w:r w:rsidR="00582958">
        <w:rPr>
          <w:rFonts w:hint="cs"/>
          <w:rtl/>
          <w:lang w:eastAsia="he-IL"/>
        </w:rPr>
        <w:t xml:space="preserve"> וכמובן אצביע עם הקואליציה </w:t>
      </w:r>
      <w:r w:rsidR="00582958">
        <w:rPr>
          <w:rtl/>
          <w:lang w:eastAsia="he-IL"/>
        </w:rPr>
        <w:t>–</w:t>
      </w:r>
      <w:r w:rsidR="00582958">
        <w:rPr>
          <w:rFonts w:hint="cs"/>
          <w:rtl/>
          <w:lang w:eastAsia="he-IL"/>
        </w:rPr>
        <w:t xml:space="preserve"> איך אנו מוודאים שלא נגרם</w:t>
      </w:r>
      <w:r w:rsidR="00E123A1">
        <w:rPr>
          <w:rFonts w:hint="cs"/>
          <w:rtl/>
          <w:lang w:eastAsia="he-IL"/>
        </w:rPr>
        <w:t xml:space="preserve"> </w:t>
      </w:r>
      <w:r w:rsidR="00582958">
        <w:rPr>
          <w:rFonts w:hint="cs"/>
          <w:rtl/>
          <w:lang w:eastAsia="he-IL"/>
        </w:rPr>
        <w:t xml:space="preserve">מה שקרה עם הביטוחים הסיעודיים? איך אנו גורמים לזה שלא יהיו </w:t>
      </w:r>
      <w:r w:rsidR="00E123A1">
        <w:rPr>
          <w:rFonts w:hint="cs"/>
          <w:rtl/>
          <w:lang w:eastAsia="he-IL"/>
        </w:rPr>
        <w:t xml:space="preserve">לנו </w:t>
      </w:r>
      <w:bookmarkStart w:id="79" w:name="_ETM_Q1_627119"/>
      <w:bookmarkEnd w:id="79"/>
      <w:r w:rsidR="00E123A1">
        <w:rPr>
          <w:rFonts w:hint="cs"/>
          <w:rtl/>
          <w:lang w:eastAsia="he-IL"/>
        </w:rPr>
        <w:t xml:space="preserve">פה בכלל ביטוחים, או שתעלה הפרמיה </w:t>
      </w:r>
      <w:r w:rsidR="00E123A1">
        <w:rPr>
          <w:rtl/>
          <w:lang w:eastAsia="he-IL"/>
        </w:rPr>
        <w:t>–</w:t>
      </w:r>
      <w:r w:rsidR="00E123A1">
        <w:rPr>
          <w:rFonts w:hint="cs"/>
          <w:rtl/>
          <w:lang w:eastAsia="he-IL"/>
        </w:rPr>
        <w:t xml:space="preserve"> אחת מהשתיים.</w:t>
      </w:r>
      <w:r w:rsidR="00582958">
        <w:rPr>
          <w:rFonts w:hint="cs"/>
          <w:rtl/>
          <w:lang w:eastAsia="he-IL"/>
        </w:rPr>
        <w:t xml:space="preserve"> האם</w:t>
      </w:r>
      <w:r w:rsidR="00E123A1">
        <w:rPr>
          <w:rFonts w:hint="cs"/>
          <w:rtl/>
          <w:lang w:eastAsia="he-IL"/>
        </w:rPr>
        <w:t xml:space="preserve"> </w:t>
      </w:r>
      <w:r w:rsidR="00582958">
        <w:rPr>
          <w:rFonts w:hint="cs"/>
          <w:rtl/>
          <w:lang w:eastAsia="he-IL"/>
        </w:rPr>
        <w:t xml:space="preserve">אתה </w:t>
      </w:r>
      <w:r w:rsidR="00E123A1">
        <w:rPr>
          <w:rFonts w:hint="cs"/>
          <w:rtl/>
          <w:lang w:eastAsia="he-IL"/>
        </w:rPr>
        <w:t>דואג לזה באופן ישיר?</w:t>
      </w:r>
    </w:p>
    <w:p w:rsidR="00582958" w:rsidRDefault="00582958" w:rsidP="00582958">
      <w:pPr>
        <w:rPr>
          <w:rtl/>
          <w:lang w:eastAsia="he-IL"/>
        </w:rPr>
      </w:pPr>
    </w:p>
    <w:p w:rsidR="00582958" w:rsidRDefault="00582958" w:rsidP="00582958">
      <w:pPr>
        <w:pStyle w:val="af9"/>
        <w:keepNext/>
        <w:rPr>
          <w:rtl/>
          <w:lang w:eastAsia="he-IL"/>
        </w:rPr>
      </w:pPr>
      <w:bookmarkStart w:id="80" w:name="ET_guest_640794_23"/>
      <w:r w:rsidRPr="00582958">
        <w:rPr>
          <w:rStyle w:val="TagStyle"/>
          <w:rtl/>
        </w:rPr>
        <w:t xml:space="preserve"> &lt;&lt; אורח &gt;&gt; </w:t>
      </w:r>
      <w:r>
        <w:rPr>
          <w:rtl/>
          <w:lang w:eastAsia="he-IL"/>
        </w:rPr>
        <w:t>אוהד מעודי:</w:t>
      </w:r>
      <w:r w:rsidRPr="00582958">
        <w:rPr>
          <w:rStyle w:val="TagStyle"/>
          <w:rtl/>
        </w:rPr>
        <w:t xml:space="preserve"> &lt;&lt; אורח &gt;&gt;</w:t>
      </w:r>
      <w:r>
        <w:rPr>
          <w:rtl/>
          <w:lang w:eastAsia="he-IL"/>
        </w:rPr>
        <w:t xml:space="preserve">   </w:t>
      </w:r>
      <w:bookmarkEnd w:id="80"/>
    </w:p>
    <w:p w:rsidR="00582958" w:rsidRDefault="00582958" w:rsidP="00582958">
      <w:pPr>
        <w:pStyle w:val="KeepWithNext"/>
        <w:rPr>
          <w:rtl/>
          <w:lang w:eastAsia="he-IL"/>
        </w:rPr>
      </w:pPr>
    </w:p>
    <w:p w:rsidR="00582958" w:rsidRDefault="00E123A1" w:rsidP="00582958">
      <w:pPr>
        <w:rPr>
          <w:rtl/>
          <w:lang w:eastAsia="he-IL"/>
        </w:rPr>
      </w:pPr>
      <w:r>
        <w:rPr>
          <w:rFonts w:hint="cs"/>
          <w:rtl/>
          <w:lang w:eastAsia="he-IL"/>
        </w:rPr>
        <w:t xml:space="preserve">אוהד מעודי, סגן המפקח על הביטוח. </w:t>
      </w:r>
      <w:r w:rsidR="00582958">
        <w:rPr>
          <w:rFonts w:hint="cs"/>
          <w:rtl/>
          <w:lang w:eastAsia="he-IL"/>
        </w:rPr>
        <w:t>השאלה במקום. אני מוכן לענות. אני מסכים, כפי- - -</w:t>
      </w:r>
    </w:p>
    <w:p w:rsidR="00582958" w:rsidRDefault="00582958" w:rsidP="00582958">
      <w:pPr>
        <w:rPr>
          <w:rtl/>
          <w:lang w:eastAsia="he-IL"/>
        </w:rPr>
      </w:pPr>
    </w:p>
    <w:p w:rsidR="00582958" w:rsidRDefault="00582958" w:rsidP="00582958">
      <w:pPr>
        <w:pStyle w:val="a4"/>
        <w:keepNext/>
        <w:rPr>
          <w:rtl/>
        </w:rPr>
      </w:pPr>
      <w:r w:rsidRPr="0080375B">
        <w:rPr>
          <w:rStyle w:val="TagStyle"/>
          <w:rtl/>
        </w:rPr>
        <w:t xml:space="preserve">&lt;&lt; דובר &gt;&gt; </w:t>
      </w:r>
      <w:r>
        <w:rPr>
          <w:rtl/>
        </w:rPr>
        <w:t>הילה שי וזאן (כחול לבן):</w:t>
      </w:r>
      <w:r w:rsidRPr="0080375B">
        <w:rPr>
          <w:rStyle w:val="TagStyle"/>
          <w:rtl/>
        </w:rPr>
        <w:t xml:space="preserve"> &lt;&lt; דובר &gt;&gt;</w:t>
      </w:r>
      <w:r>
        <w:rPr>
          <w:rtl/>
        </w:rPr>
        <w:t xml:space="preserve">   </w:t>
      </w:r>
    </w:p>
    <w:p w:rsidR="00582958" w:rsidRDefault="00582958" w:rsidP="00582958">
      <w:pPr>
        <w:rPr>
          <w:rtl/>
          <w:lang w:eastAsia="he-IL"/>
        </w:rPr>
      </w:pPr>
    </w:p>
    <w:p w:rsidR="00582958" w:rsidRDefault="00C17129" w:rsidP="00582958">
      <w:pPr>
        <w:rPr>
          <w:rtl/>
          <w:lang w:eastAsia="he-IL"/>
        </w:rPr>
      </w:pPr>
      <w:r>
        <w:rPr>
          <w:rFonts w:hint="cs"/>
          <w:rtl/>
          <w:lang w:eastAsia="he-IL"/>
        </w:rPr>
        <w:t xml:space="preserve">רואה, אופיר? הוא אומר שהשאלה במקום. </w:t>
      </w:r>
      <w:r w:rsidR="00582958">
        <w:rPr>
          <w:rFonts w:hint="cs"/>
          <w:rtl/>
          <w:lang w:eastAsia="he-IL"/>
        </w:rPr>
        <w:t xml:space="preserve">המטרה שלי </w:t>
      </w:r>
      <w:r>
        <w:rPr>
          <w:rFonts w:hint="cs"/>
          <w:rtl/>
          <w:lang w:eastAsia="he-IL"/>
        </w:rPr>
        <w:t xml:space="preserve">כיושב-ראש ועדת צרכנות - </w:t>
      </w:r>
      <w:r w:rsidR="00582958">
        <w:rPr>
          <w:rFonts w:hint="cs"/>
          <w:rtl/>
          <w:lang w:eastAsia="he-IL"/>
        </w:rPr>
        <w:t xml:space="preserve">לראות שהצרכנים לא נפגעים. </w:t>
      </w:r>
    </w:p>
    <w:p w:rsidR="00582958" w:rsidRDefault="00582958" w:rsidP="00582958">
      <w:pPr>
        <w:rPr>
          <w:rtl/>
          <w:lang w:eastAsia="he-IL"/>
        </w:rPr>
      </w:pPr>
    </w:p>
    <w:p w:rsidR="00582958" w:rsidRDefault="00582958" w:rsidP="00582958">
      <w:pPr>
        <w:pStyle w:val="-"/>
        <w:keepNext/>
        <w:rPr>
          <w:rtl/>
        </w:rPr>
      </w:pPr>
      <w:bookmarkStart w:id="81" w:name="ET_speakercontinue_640794_24"/>
      <w:r w:rsidRPr="00582958">
        <w:rPr>
          <w:rStyle w:val="TagStyle"/>
          <w:rtl/>
        </w:rPr>
        <w:t xml:space="preserve"> &lt;&lt; דובר_המשך &gt;&gt; </w:t>
      </w:r>
      <w:r>
        <w:rPr>
          <w:rtl/>
        </w:rPr>
        <w:t>אוהד מעודי:</w:t>
      </w:r>
      <w:r w:rsidRPr="00582958">
        <w:rPr>
          <w:rStyle w:val="TagStyle"/>
          <w:rtl/>
        </w:rPr>
        <w:t xml:space="preserve"> &lt;&lt; דובר_המשך &gt;&gt;</w:t>
      </w:r>
      <w:r>
        <w:rPr>
          <w:rtl/>
        </w:rPr>
        <w:t xml:space="preserve">   </w:t>
      </w:r>
      <w:bookmarkEnd w:id="81"/>
    </w:p>
    <w:p w:rsidR="00582958" w:rsidRDefault="00582958" w:rsidP="00582958">
      <w:pPr>
        <w:pStyle w:val="KeepWithNext"/>
        <w:rPr>
          <w:rtl/>
          <w:lang w:eastAsia="he-IL"/>
        </w:rPr>
      </w:pPr>
    </w:p>
    <w:p w:rsidR="00582958" w:rsidRDefault="00582958" w:rsidP="00D80BF0">
      <w:pPr>
        <w:rPr>
          <w:rtl/>
          <w:lang w:eastAsia="he-IL"/>
        </w:rPr>
      </w:pPr>
      <w:r>
        <w:rPr>
          <w:rFonts w:hint="cs"/>
          <w:rtl/>
          <w:lang w:eastAsia="he-IL"/>
        </w:rPr>
        <w:t xml:space="preserve">כשאנחנו מוציאים הוראות רגולציה </w:t>
      </w:r>
      <w:r>
        <w:rPr>
          <w:rtl/>
          <w:lang w:eastAsia="he-IL"/>
        </w:rPr>
        <w:t>–</w:t>
      </w:r>
      <w:r>
        <w:rPr>
          <w:rFonts w:hint="cs"/>
          <w:rtl/>
          <w:lang w:eastAsia="he-IL"/>
        </w:rPr>
        <w:t xml:space="preserve"> ואנו עושים א</w:t>
      </w:r>
      <w:r w:rsidR="00D80BF0">
        <w:rPr>
          <w:rFonts w:hint="cs"/>
          <w:rtl/>
          <w:lang w:eastAsia="he-IL"/>
        </w:rPr>
        <w:t>ת</w:t>
      </w:r>
      <w:r>
        <w:rPr>
          <w:rFonts w:hint="cs"/>
          <w:rtl/>
          <w:lang w:eastAsia="he-IL"/>
        </w:rPr>
        <w:t xml:space="preserve"> זה לא מעט </w:t>
      </w:r>
      <w:r>
        <w:rPr>
          <w:rtl/>
          <w:lang w:eastAsia="he-IL"/>
        </w:rPr>
        <w:t>–</w:t>
      </w:r>
      <w:r>
        <w:rPr>
          <w:rFonts w:hint="cs"/>
          <w:rtl/>
          <w:lang w:eastAsia="he-IL"/>
        </w:rPr>
        <w:t xml:space="preserve"> </w:t>
      </w:r>
      <w:r w:rsidR="00D80BF0">
        <w:rPr>
          <w:rFonts w:hint="cs"/>
          <w:rtl/>
          <w:lang w:eastAsia="he-IL"/>
        </w:rPr>
        <w:t xml:space="preserve">אנחנו בוחנים </w:t>
      </w:r>
      <w:bookmarkStart w:id="82" w:name="_ETM_Q1_694651"/>
      <w:bookmarkEnd w:id="82"/>
      <w:r>
        <w:rPr>
          <w:rFonts w:hint="cs"/>
          <w:rtl/>
          <w:lang w:eastAsia="he-IL"/>
        </w:rPr>
        <w:t>שהדבר הזה יהיה אפקטיבי ויסייע לצרכנים</w:t>
      </w:r>
      <w:r w:rsidR="00D80BF0">
        <w:rPr>
          <w:rFonts w:hint="cs"/>
          <w:rtl/>
          <w:lang w:eastAsia="he-IL"/>
        </w:rPr>
        <w:t xml:space="preserve">, ומצד שני, גם יהיה האיזון הנכון כדי שלא יהיו </w:t>
      </w:r>
      <w:bookmarkStart w:id="83" w:name="_ETM_Q1_702647"/>
      <w:bookmarkEnd w:id="83"/>
      <w:proofErr w:type="spellStart"/>
      <w:r w:rsidR="00D80BF0">
        <w:rPr>
          <w:rFonts w:hint="cs"/>
          <w:rtl/>
          <w:lang w:eastAsia="he-IL"/>
        </w:rPr>
        <w:t>ייקורים</w:t>
      </w:r>
      <w:proofErr w:type="spellEnd"/>
      <w:r>
        <w:rPr>
          <w:rFonts w:hint="cs"/>
          <w:rtl/>
          <w:lang w:eastAsia="he-IL"/>
        </w:rPr>
        <w:t xml:space="preserve"> או עליות בפרמיות או </w:t>
      </w:r>
      <w:r>
        <w:rPr>
          <w:rtl/>
          <w:lang w:eastAsia="he-IL"/>
        </w:rPr>
        <w:t>–</w:t>
      </w:r>
      <w:r>
        <w:rPr>
          <w:rFonts w:hint="cs"/>
          <w:rtl/>
          <w:lang w:eastAsia="he-IL"/>
        </w:rPr>
        <w:t xml:space="preserve"> נשים את הדברים במקום </w:t>
      </w:r>
      <w:r>
        <w:rPr>
          <w:rtl/>
          <w:lang w:eastAsia="he-IL"/>
        </w:rPr>
        <w:t>–</w:t>
      </w:r>
      <w:r>
        <w:rPr>
          <w:rFonts w:hint="cs"/>
          <w:rtl/>
          <w:lang w:eastAsia="he-IL"/>
        </w:rPr>
        <w:t xml:space="preserve"> </w:t>
      </w:r>
      <w:r w:rsidR="00D80BF0">
        <w:rPr>
          <w:rFonts w:hint="cs"/>
          <w:rtl/>
          <w:lang w:eastAsia="he-IL"/>
        </w:rPr>
        <w:t xml:space="preserve">שאמרו </w:t>
      </w:r>
      <w:proofErr w:type="spellStart"/>
      <w:r>
        <w:rPr>
          <w:rFonts w:hint="cs"/>
          <w:rtl/>
          <w:lang w:eastAsia="he-IL"/>
        </w:rPr>
        <w:t>שהיתה</w:t>
      </w:r>
      <w:proofErr w:type="spellEnd"/>
      <w:r>
        <w:rPr>
          <w:rFonts w:hint="cs"/>
          <w:rtl/>
          <w:lang w:eastAsia="he-IL"/>
        </w:rPr>
        <w:t xml:space="preserve"> </w:t>
      </w:r>
      <w:r w:rsidR="00D80BF0">
        <w:rPr>
          <w:rFonts w:hint="cs"/>
          <w:rtl/>
          <w:lang w:eastAsia="he-IL"/>
        </w:rPr>
        <w:t xml:space="preserve">יציאה </w:t>
      </w:r>
      <w:r>
        <w:rPr>
          <w:rFonts w:hint="cs"/>
          <w:rtl/>
          <w:lang w:eastAsia="he-IL"/>
        </w:rPr>
        <w:t xml:space="preserve">בביטוח הסיעודי של חברות הביטוח. 80% מהאנשים </w:t>
      </w:r>
      <w:r w:rsidR="00D80BF0">
        <w:rPr>
          <w:rFonts w:hint="cs"/>
          <w:rtl/>
          <w:lang w:eastAsia="he-IL"/>
        </w:rPr>
        <w:t xml:space="preserve">מבוטחים בקופות החולים, והן </w:t>
      </w:r>
      <w:r>
        <w:rPr>
          <w:rFonts w:hint="cs"/>
          <w:rtl/>
          <w:lang w:eastAsia="he-IL"/>
        </w:rPr>
        <w:t xml:space="preserve">עדיין ממשיכות לבטח כמו שצריך, וכבר היום יש כניסה </w:t>
      </w:r>
      <w:r w:rsidR="00D80BF0">
        <w:rPr>
          <w:rFonts w:hint="cs"/>
          <w:rtl/>
          <w:lang w:eastAsia="he-IL"/>
        </w:rPr>
        <w:t xml:space="preserve">יחסית זהירה של חברות </w:t>
      </w:r>
      <w:r>
        <w:rPr>
          <w:rFonts w:hint="cs"/>
          <w:rtl/>
          <w:lang w:eastAsia="he-IL"/>
        </w:rPr>
        <w:t>גם בביטוח סיעודי. אבל השאלה ששאלת</w:t>
      </w:r>
      <w:r w:rsidR="00D80BF0">
        <w:rPr>
          <w:rFonts w:hint="cs"/>
          <w:rtl/>
          <w:lang w:eastAsia="he-IL"/>
        </w:rPr>
        <w:t xml:space="preserve"> </w:t>
      </w:r>
      <w:r w:rsidR="00D80BF0">
        <w:rPr>
          <w:rtl/>
          <w:lang w:eastAsia="he-IL"/>
        </w:rPr>
        <w:t>–</w:t>
      </w:r>
      <w:r>
        <w:rPr>
          <w:rFonts w:hint="cs"/>
          <w:rtl/>
          <w:lang w:eastAsia="he-IL"/>
        </w:rPr>
        <w:t xml:space="preserve"> </w:t>
      </w:r>
      <w:r w:rsidR="00D80BF0">
        <w:rPr>
          <w:rFonts w:hint="cs"/>
          <w:rtl/>
          <w:lang w:eastAsia="he-IL"/>
        </w:rPr>
        <w:t xml:space="preserve">ההצעה היום היא לקראת </w:t>
      </w:r>
      <w:r>
        <w:rPr>
          <w:rFonts w:hint="cs"/>
          <w:rtl/>
          <w:lang w:eastAsia="he-IL"/>
        </w:rPr>
        <w:t>שנייה ושלישית. ההצעה הזו ניד</w:t>
      </w:r>
      <w:r w:rsidR="00D80BF0">
        <w:rPr>
          <w:rFonts w:hint="cs"/>
          <w:rtl/>
          <w:lang w:eastAsia="he-IL"/>
        </w:rPr>
        <w:t>ו</w:t>
      </w:r>
      <w:r>
        <w:rPr>
          <w:rFonts w:hint="cs"/>
          <w:rtl/>
          <w:lang w:eastAsia="he-IL"/>
        </w:rPr>
        <w:t xml:space="preserve">נה </w:t>
      </w:r>
      <w:r w:rsidR="00D80BF0">
        <w:rPr>
          <w:rFonts w:hint="cs"/>
          <w:rtl/>
          <w:lang w:eastAsia="he-IL"/>
        </w:rPr>
        <w:t xml:space="preserve">מולנו </w:t>
      </w:r>
      <w:r>
        <w:rPr>
          <w:rFonts w:hint="cs"/>
          <w:rtl/>
          <w:lang w:eastAsia="he-IL"/>
        </w:rPr>
        <w:t>לא מעט</w:t>
      </w:r>
      <w:r w:rsidR="00D80BF0">
        <w:rPr>
          <w:rFonts w:hint="cs"/>
          <w:rtl/>
          <w:lang w:eastAsia="he-IL"/>
        </w:rPr>
        <w:t>; בחנו את זה</w:t>
      </w:r>
      <w:r>
        <w:rPr>
          <w:rFonts w:hint="cs"/>
          <w:rtl/>
          <w:lang w:eastAsia="he-IL"/>
        </w:rPr>
        <w:t xml:space="preserve"> לעומק. </w:t>
      </w:r>
      <w:r w:rsidR="00D80BF0">
        <w:rPr>
          <w:rFonts w:hint="cs"/>
          <w:rtl/>
          <w:lang w:eastAsia="he-IL"/>
        </w:rPr>
        <w:t xml:space="preserve">כרגע בנוסח גם בשיח ודברים עם המציע, </w:t>
      </w:r>
      <w:bookmarkStart w:id="84" w:name="_ETM_Q1_739090"/>
      <w:bookmarkEnd w:id="84"/>
      <w:r w:rsidR="00D80BF0">
        <w:rPr>
          <w:rFonts w:hint="cs"/>
          <w:rtl/>
          <w:lang w:eastAsia="he-IL"/>
        </w:rPr>
        <w:t xml:space="preserve">הוא </w:t>
      </w:r>
      <w:r>
        <w:rPr>
          <w:rFonts w:hint="cs"/>
          <w:rtl/>
          <w:lang w:eastAsia="he-IL"/>
        </w:rPr>
        <w:lastRenderedPageBreak/>
        <w:t xml:space="preserve">האיזון הנכון מבחינתנו כדי לשמור על שני הדברים בצורה נכונה וסבירה: </w:t>
      </w:r>
      <w:r w:rsidR="00D80BF0">
        <w:rPr>
          <w:rFonts w:hint="cs"/>
          <w:rtl/>
          <w:lang w:eastAsia="he-IL"/>
        </w:rPr>
        <w:t xml:space="preserve">מהצד האחד, לאפשר, כפי שרוצה המציע, </w:t>
      </w:r>
      <w:r>
        <w:rPr>
          <w:rFonts w:hint="cs"/>
          <w:rtl/>
          <w:lang w:eastAsia="he-IL"/>
        </w:rPr>
        <w:t xml:space="preserve">לסייע לאנשים, וחשוב שכולם יבינו </w:t>
      </w:r>
      <w:r>
        <w:rPr>
          <w:rtl/>
          <w:lang w:eastAsia="he-IL"/>
        </w:rPr>
        <w:t>–</w:t>
      </w:r>
      <w:r>
        <w:rPr>
          <w:rFonts w:hint="cs"/>
          <w:rtl/>
          <w:lang w:eastAsia="he-IL"/>
        </w:rPr>
        <w:t xml:space="preserve"> בסופו של דבר רוב המבוטחים, גם במקר</w:t>
      </w:r>
      <w:r w:rsidR="00D80BF0">
        <w:rPr>
          <w:rFonts w:hint="cs"/>
          <w:rtl/>
          <w:lang w:eastAsia="he-IL"/>
        </w:rPr>
        <w:t>ה</w:t>
      </w:r>
      <w:r>
        <w:rPr>
          <w:rFonts w:hint="cs"/>
          <w:rtl/>
          <w:lang w:eastAsia="he-IL"/>
        </w:rPr>
        <w:t xml:space="preserve"> </w:t>
      </w:r>
      <w:r w:rsidR="00D80BF0">
        <w:rPr>
          <w:rFonts w:hint="cs"/>
          <w:rtl/>
          <w:lang w:eastAsia="he-IL"/>
        </w:rPr>
        <w:t>ה</w:t>
      </w:r>
      <w:r>
        <w:rPr>
          <w:rFonts w:hint="cs"/>
          <w:rtl/>
          <w:lang w:eastAsia="he-IL"/>
        </w:rPr>
        <w:t>זה, לא עובר</w:t>
      </w:r>
      <w:r w:rsidR="00D80BF0">
        <w:rPr>
          <w:rFonts w:hint="cs"/>
          <w:rtl/>
          <w:lang w:eastAsia="he-IL"/>
        </w:rPr>
        <w:t>י</w:t>
      </w:r>
      <w:r>
        <w:rPr>
          <w:rFonts w:hint="cs"/>
          <w:rtl/>
          <w:lang w:eastAsia="he-IL"/>
        </w:rPr>
        <w:t xml:space="preserve">ם את השנתיים כשמגישים את התביעות. </w:t>
      </w:r>
      <w:r w:rsidR="00D80BF0">
        <w:rPr>
          <w:rFonts w:hint="cs"/>
          <w:rtl/>
          <w:lang w:eastAsia="he-IL"/>
        </w:rPr>
        <w:t xml:space="preserve">נכון שיש פה אוכלוסייה קטנה - </w:t>
      </w:r>
      <w:r>
        <w:rPr>
          <w:rFonts w:hint="cs"/>
          <w:rtl/>
          <w:lang w:eastAsia="he-IL"/>
        </w:rPr>
        <w:t xml:space="preserve">זה בהקשר החשיפה </w:t>
      </w:r>
      <w:r>
        <w:rPr>
          <w:rtl/>
          <w:lang w:eastAsia="he-IL"/>
        </w:rPr>
        <w:t>–</w:t>
      </w:r>
      <w:r>
        <w:rPr>
          <w:rFonts w:hint="cs"/>
          <w:rtl/>
          <w:lang w:eastAsia="he-IL"/>
        </w:rPr>
        <w:t xml:space="preserve"> אין פה חשיפה גבוהה.</w:t>
      </w:r>
    </w:p>
    <w:p w:rsidR="00582958" w:rsidRDefault="00582958" w:rsidP="00582958">
      <w:pPr>
        <w:rPr>
          <w:rtl/>
          <w:lang w:eastAsia="he-IL"/>
        </w:rPr>
      </w:pPr>
    </w:p>
    <w:p w:rsidR="00582958" w:rsidRDefault="00582958" w:rsidP="00D80BF0">
      <w:pPr>
        <w:rPr>
          <w:rtl/>
          <w:lang w:eastAsia="he-IL"/>
        </w:rPr>
      </w:pPr>
      <w:r>
        <w:rPr>
          <w:rFonts w:hint="cs"/>
          <w:rtl/>
          <w:lang w:eastAsia="he-IL"/>
        </w:rPr>
        <w:t xml:space="preserve">יחד עם זאת, </w:t>
      </w:r>
      <w:r w:rsidR="00D80BF0">
        <w:rPr>
          <w:rFonts w:hint="cs"/>
          <w:rtl/>
          <w:lang w:eastAsia="he-IL"/>
        </w:rPr>
        <w:t xml:space="preserve">גם אנחנו </w:t>
      </w:r>
      <w:r w:rsidR="00D80BF0">
        <w:rPr>
          <w:rtl/>
          <w:lang w:eastAsia="he-IL"/>
        </w:rPr>
        <w:t>–</w:t>
      </w:r>
      <w:r w:rsidR="00D80BF0">
        <w:rPr>
          <w:rFonts w:hint="cs"/>
          <w:rtl/>
          <w:lang w:eastAsia="he-IL"/>
        </w:rPr>
        <w:t xml:space="preserve"> לא רק בחקיקה </w:t>
      </w:r>
      <w:r w:rsidR="00D80BF0">
        <w:rPr>
          <w:rtl/>
          <w:lang w:eastAsia="he-IL"/>
        </w:rPr>
        <w:t>–</w:t>
      </w:r>
      <w:r w:rsidR="00D80BF0">
        <w:rPr>
          <w:rFonts w:hint="cs"/>
          <w:rtl/>
          <w:lang w:eastAsia="he-IL"/>
        </w:rPr>
        <w:t xml:space="preserve"> </w:t>
      </w:r>
      <w:bookmarkStart w:id="85" w:name="_ETM_Q1_765797"/>
      <w:bookmarkEnd w:id="85"/>
      <w:r w:rsidR="00D80BF0">
        <w:rPr>
          <w:rFonts w:hint="cs"/>
          <w:rtl/>
          <w:lang w:eastAsia="he-IL"/>
        </w:rPr>
        <w:t>מוציאים הוראות רגולציה כדי ל</w:t>
      </w:r>
      <w:r>
        <w:rPr>
          <w:rFonts w:hint="cs"/>
          <w:rtl/>
          <w:lang w:eastAsia="he-IL"/>
        </w:rPr>
        <w:t xml:space="preserve">סייע דווקא לאוכלוסיות המוחלשות </w:t>
      </w:r>
      <w:r w:rsidR="00D80BF0">
        <w:rPr>
          <w:rFonts w:hint="cs"/>
          <w:rtl/>
          <w:lang w:eastAsia="he-IL"/>
        </w:rPr>
        <w:t xml:space="preserve">או דווקא לקבוצות אנשים </w:t>
      </w:r>
      <w:r>
        <w:rPr>
          <w:rFonts w:hint="cs"/>
          <w:rtl/>
          <w:lang w:eastAsia="he-IL"/>
        </w:rPr>
        <w:t xml:space="preserve">שאין להן אוריינות פיננסית גבוהה, </w:t>
      </w:r>
      <w:r w:rsidR="00D80BF0">
        <w:rPr>
          <w:rFonts w:hint="cs"/>
          <w:rtl/>
          <w:lang w:eastAsia="he-IL"/>
        </w:rPr>
        <w:t xml:space="preserve">והם לא תמיד מודעים לזכויות שלהם. זה קורה לא מעט בהוראות שלנו, </w:t>
      </w:r>
      <w:r>
        <w:rPr>
          <w:rFonts w:hint="cs"/>
          <w:rtl/>
          <w:lang w:eastAsia="he-IL"/>
        </w:rPr>
        <w:t>ובשורה התחתונה</w:t>
      </w:r>
      <w:r w:rsidR="00D80BF0">
        <w:rPr>
          <w:rFonts w:hint="cs"/>
          <w:rtl/>
          <w:lang w:eastAsia="he-IL"/>
        </w:rPr>
        <w:t>,</w:t>
      </w:r>
      <w:r>
        <w:rPr>
          <w:rFonts w:hint="cs"/>
          <w:rtl/>
          <w:lang w:eastAsia="he-IL"/>
        </w:rPr>
        <w:t xml:space="preserve"> נכון לעכשיו, כפי שההצעה מנוסחת</w:t>
      </w:r>
      <w:r w:rsidR="00D80BF0">
        <w:rPr>
          <w:rFonts w:hint="cs"/>
          <w:rtl/>
          <w:lang w:eastAsia="he-IL"/>
        </w:rPr>
        <w:t xml:space="preserve"> כרגע</w:t>
      </w:r>
      <w:r>
        <w:rPr>
          <w:rFonts w:hint="cs"/>
          <w:rtl/>
          <w:lang w:eastAsia="he-IL"/>
        </w:rPr>
        <w:t xml:space="preserve">, חמש שנים </w:t>
      </w:r>
      <w:r>
        <w:rPr>
          <w:rtl/>
          <w:lang w:eastAsia="he-IL"/>
        </w:rPr>
        <w:t>–</w:t>
      </w:r>
      <w:r>
        <w:rPr>
          <w:rFonts w:hint="cs"/>
          <w:rtl/>
          <w:lang w:eastAsia="he-IL"/>
        </w:rPr>
        <w:t xml:space="preserve"> </w:t>
      </w:r>
      <w:r w:rsidR="00D80BF0">
        <w:rPr>
          <w:rFonts w:hint="cs"/>
          <w:rtl/>
          <w:lang w:eastAsia="he-IL"/>
        </w:rPr>
        <w:t xml:space="preserve">זו גם </w:t>
      </w:r>
      <w:proofErr w:type="spellStart"/>
      <w:r w:rsidR="00D80BF0">
        <w:rPr>
          <w:rFonts w:hint="cs"/>
          <w:rtl/>
          <w:lang w:eastAsia="he-IL"/>
        </w:rPr>
        <w:t>היתה</w:t>
      </w:r>
      <w:proofErr w:type="spellEnd"/>
      <w:r w:rsidR="00D80BF0">
        <w:rPr>
          <w:rFonts w:hint="cs"/>
          <w:rtl/>
          <w:lang w:eastAsia="he-IL"/>
        </w:rPr>
        <w:t xml:space="preserve"> המלצה שלנו; </w:t>
      </w:r>
      <w:r>
        <w:rPr>
          <w:rFonts w:hint="cs"/>
          <w:rtl/>
          <w:lang w:eastAsia="he-IL"/>
        </w:rPr>
        <w:t xml:space="preserve">עשינו סקירה בעולם </w:t>
      </w:r>
      <w:r>
        <w:rPr>
          <w:rtl/>
          <w:lang w:eastAsia="he-IL"/>
        </w:rPr>
        <w:t>–</w:t>
      </w:r>
      <w:r>
        <w:rPr>
          <w:rFonts w:hint="cs"/>
          <w:rtl/>
          <w:lang w:eastAsia="he-IL"/>
        </w:rPr>
        <w:t xml:space="preserve"> </w:t>
      </w:r>
      <w:r w:rsidR="00D80BF0">
        <w:rPr>
          <w:rFonts w:hint="cs"/>
          <w:rtl/>
          <w:lang w:eastAsia="he-IL"/>
        </w:rPr>
        <w:t xml:space="preserve">והדבר </w:t>
      </w:r>
      <w:bookmarkStart w:id="86" w:name="_ETM_Q1_789324"/>
      <w:bookmarkEnd w:id="86"/>
      <w:r w:rsidR="00D80BF0">
        <w:rPr>
          <w:rFonts w:hint="cs"/>
          <w:rtl/>
          <w:lang w:eastAsia="he-IL"/>
        </w:rPr>
        <w:t xml:space="preserve">הכי קריטי </w:t>
      </w:r>
      <w:r w:rsidR="00D80BF0">
        <w:rPr>
          <w:rtl/>
          <w:lang w:eastAsia="he-IL"/>
        </w:rPr>
        <w:t>–</w:t>
      </w:r>
      <w:r w:rsidR="00D80BF0">
        <w:rPr>
          <w:rFonts w:hint="cs"/>
          <w:rtl/>
          <w:lang w:eastAsia="he-IL"/>
        </w:rPr>
        <w:t xml:space="preserve"> ואני שמח שבסוף </w:t>
      </w:r>
      <w:r>
        <w:rPr>
          <w:rFonts w:hint="cs"/>
          <w:rtl/>
          <w:lang w:eastAsia="he-IL"/>
        </w:rPr>
        <w:t xml:space="preserve">ככה עלה </w:t>
      </w:r>
      <w:r w:rsidR="00D80BF0">
        <w:rPr>
          <w:rFonts w:hint="cs"/>
          <w:rtl/>
          <w:lang w:eastAsia="he-IL"/>
        </w:rPr>
        <w:t xml:space="preserve">הנוסח </w:t>
      </w:r>
      <w:r>
        <w:rPr>
          <w:rtl/>
          <w:lang w:eastAsia="he-IL"/>
        </w:rPr>
        <w:t>–</w:t>
      </w:r>
      <w:r>
        <w:rPr>
          <w:rFonts w:hint="cs"/>
          <w:rtl/>
          <w:lang w:eastAsia="he-IL"/>
        </w:rPr>
        <w:t xml:space="preserve"> החוק </w:t>
      </w:r>
      <w:r w:rsidR="00D80BF0">
        <w:rPr>
          <w:rFonts w:hint="cs"/>
          <w:rtl/>
          <w:lang w:eastAsia="he-IL"/>
        </w:rPr>
        <w:t xml:space="preserve">הזה </w:t>
      </w:r>
      <w:r>
        <w:rPr>
          <w:rFonts w:hint="cs"/>
          <w:rtl/>
          <w:lang w:eastAsia="he-IL"/>
        </w:rPr>
        <w:t xml:space="preserve">לא חל רטרואקטיבית על פוליסות קיימות. </w:t>
      </w:r>
      <w:r w:rsidR="00D80BF0">
        <w:rPr>
          <w:rFonts w:hint="cs"/>
          <w:rtl/>
          <w:lang w:eastAsia="he-IL"/>
        </w:rPr>
        <w:t xml:space="preserve">אם החוק היה חל רטרואקטיבית, מה שאמרת היה יכול לקרות. </w:t>
      </w:r>
      <w:r>
        <w:rPr>
          <w:rFonts w:hint="cs"/>
          <w:rtl/>
          <w:lang w:eastAsia="he-IL"/>
        </w:rPr>
        <w:t>ברגע שהחוק חל קדימה, אין חשש מבחינת החשיפה, ואי</w:t>
      </w:r>
      <w:r w:rsidR="00D80BF0">
        <w:rPr>
          <w:rFonts w:hint="cs"/>
          <w:rtl/>
          <w:lang w:eastAsia="he-IL"/>
        </w:rPr>
        <w:t>ן</w:t>
      </w:r>
      <w:r>
        <w:rPr>
          <w:rFonts w:hint="cs"/>
          <w:rtl/>
          <w:lang w:eastAsia="he-IL"/>
        </w:rPr>
        <w:t xml:space="preserve"> פה חשיפה גבוהה מבחינתנו. </w:t>
      </w:r>
      <w:r w:rsidR="00D80BF0">
        <w:rPr>
          <w:rFonts w:hint="cs"/>
          <w:rtl/>
          <w:lang w:eastAsia="he-IL"/>
        </w:rPr>
        <w:t xml:space="preserve">גם בבחינה שעשינו מבחינת רוב התביעות שמוגשות של </w:t>
      </w:r>
      <w:r>
        <w:rPr>
          <w:rFonts w:hint="cs"/>
          <w:rtl/>
          <w:lang w:eastAsia="he-IL"/>
        </w:rPr>
        <w:t>משך חיים ממוצע של תביעה שלא עולה על שנתיים</w:t>
      </w:r>
      <w:r w:rsidR="00D80BF0">
        <w:rPr>
          <w:rFonts w:hint="cs"/>
          <w:rtl/>
          <w:lang w:eastAsia="he-IL"/>
        </w:rPr>
        <w:t>, 97% מהתביעות בכלל</w:t>
      </w:r>
      <w:r>
        <w:rPr>
          <w:rFonts w:hint="cs"/>
          <w:rtl/>
          <w:lang w:eastAsia="he-IL"/>
        </w:rPr>
        <w:t xml:space="preserve"> לא עוברות את השלוש שנים. </w:t>
      </w:r>
      <w:r w:rsidR="00D80BF0">
        <w:rPr>
          <w:rFonts w:hint="cs"/>
          <w:rtl/>
          <w:lang w:eastAsia="he-IL"/>
        </w:rPr>
        <w:t>ל</w:t>
      </w:r>
      <w:r>
        <w:rPr>
          <w:rFonts w:hint="cs"/>
          <w:rtl/>
          <w:lang w:eastAsia="he-IL"/>
        </w:rPr>
        <w:t>כן ברמת החשיפה, אין פה חשיפה גבוהה.</w:t>
      </w:r>
    </w:p>
    <w:p w:rsidR="00582958" w:rsidRDefault="00582958" w:rsidP="00582958">
      <w:pPr>
        <w:rPr>
          <w:rtl/>
          <w:lang w:eastAsia="he-IL"/>
        </w:rPr>
      </w:pPr>
    </w:p>
    <w:p w:rsidR="00582958" w:rsidRDefault="00582958" w:rsidP="00582958">
      <w:pPr>
        <w:pStyle w:val="a4"/>
        <w:keepNext/>
        <w:rPr>
          <w:rtl/>
        </w:rPr>
      </w:pPr>
      <w:r w:rsidRPr="0080375B">
        <w:rPr>
          <w:rStyle w:val="TagStyle"/>
          <w:rtl/>
        </w:rPr>
        <w:t xml:space="preserve">&lt;&lt; דובר &gt;&gt; </w:t>
      </w:r>
      <w:r>
        <w:rPr>
          <w:rtl/>
        </w:rPr>
        <w:t>הילה שי וזאן (כחול לבן):</w:t>
      </w:r>
      <w:r w:rsidRPr="0080375B">
        <w:rPr>
          <w:rStyle w:val="TagStyle"/>
          <w:rtl/>
        </w:rPr>
        <w:t xml:space="preserve"> &lt;&lt; דובר &gt;&gt;</w:t>
      </w:r>
      <w:r>
        <w:rPr>
          <w:rtl/>
        </w:rPr>
        <w:t xml:space="preserve">   </w:t>
      </w:r>
    </w:p>
    <w:p w:rsidR="00582958" w:rsidRDefault="00582958" w:rsidP="00582958">
      <w:pPr>
        <w:rPr>
          <w:rtl/>
          <w:lang w:eastAsia="he-IL"/>
        </w:rPr>
      </w:pPr>
    </w:p>
    <w:p w:rsidR="00582958" w:rsidRDefault="00582958" w:rsidP="00D80BF0">
      <w:pPr>
        <w:rPr>
          <w:rtl/>
          <w:lang w:eastAsia="he-IL"/>
        </w:rPr>
      </w:pPr>
      <w:r>
        <w:rPr>
          <w:rFonts w:hint="cs"/>
          <w:rtl/>
          <w:lang w:eastAsia="he-IL"/>
        </w:rPr>
        <w:t xml:space="preserve">והעניין של </w:t>
      </w:r>
      <w:r w:rsidR="00D80BF0">
        <w:rPr>
          <w:rFonts w:hint="cs"/>
          <w:rtl/>
          <w:lang w:eastAsia="he-IL"/>
        </w:rPr>
        <w:t xml:space="preserve">עזיבה </w:t>
      </w:r>
      <w:bookmarkStart w:id="87" w:name="_ETM_Q1_830740"/>
      <w:bookmarkEnd w:id="87"/>
      <w:r w:rsidR="00D80BF0">
        <w:rPr>
          <w:rFonts w:hint="cs"/>
          <w:rtl/>
          <w:lang w:eastAsia="he-IL"/>
        </w:rPr>
        <w:t>של מבטחי</w:t>
      </w:r>
      <w:r>
        <w:rPr>
          <w:rFonts w:hint="cs"/>
          <w:rtl/>
          <w:lang w:eastAsia="he-IL"/>
        </w:rPr>
        <w:t xml:space="preserve"> משנה?</w:t>
      </w:r>
    </w:p>
    <w:p w:rsidR="00582958" w:rsidRDefault="00582958" w:rsidP="00582958">
      <w:pPr>
        <w:rPr>
          <w:rtl/>
          <w:lang w:eastAsia="he-IL"/>
        </w:rPr>
      </w:pPr>
    </w:p>
    <w:p w:rsidR="00582958" w:rsidRDefault="00582958" w:rsidP="00582958">
      <w:pPr>
        <w:pStyle w:val="-"/>
        <w:keepNext/>
        <w:rPr>
          <w:rtl/>
        </w:rPr>
      </w:pPr>
      <w:bookmarkStart w:id="88" w:name="ET_speakercontinue_640794_25"/>
      <w:r w:rsidRPr="00582958">
        <w:rPr>
          <w:rStyle w:val="TagStyle"/>
          <w:rtl/>
        </w:rPr>
        <w:t xml:space="preserve"> &lt;&lt; דובר_המשך &gt;&gt; </w:t>
      </w:r>
      <w:r>
        <w:rPr>
          <w:rtl/>
        </w:rPr>
        <w:t>אוהד מעודי:</w:t>
      </w:r>
      <w:r w:rsidRPr="00582958">
        <w:rPr>
          <w:rStyle w:val="TagStyle"/>
          <w:rtl/>
        </w:rPr>
        <w:t xml:space="preserve"> &lt;&lt; דובר_המשך &gt;&gt;</w:t>
      </w:r>
      <w:r>
        <w:rPr>
          <w:rtl/>
        </w:rPr>
        <w:t xml:space="preserve">   </w:t>
      </w:r>
      <w:bookmarkEnd w:id="88"/>
    </w:p>
    <w:p w:rsidR="00582958" w:rsidRDefault="00582958" w:rsidP="00582958">
      <w:pPr>
        <w:pStyle w:val="KeepWithNext"/>
        <w:rPr>
          <w:rtl/>
          <w:lang w:eastAsia="he-IL"/>
        </w:rPr>
      </w:pPr>
    </w:p>
    <w:p w:rsidR="00582958" w:rsidRDefault="00582958" w:rsidP="00D80BF0">
      <w:pPr>
        <w:rPr>
          <w:rtl/>
          <w:lang w:eastAsia="he-IL"/>
        </w:rPr>
      </w:pPr>
      <w:r>
        <w:rPr>
          <w:rFonts w:hint="cs"/>
          <w:rtl/>
          <w:lang w:eastAsia="he-IL"/>
        </w:rPr>
        <w:t>יכ</w:t>
      </w:r>
      <w:r w:rsidR="00D80BF0">
        <w:rPr>
          <w:rFonts w:hint="cs"/>
          <w:rtl/>
          <w:lang w:eastAsia="he-IL"/>
        </w:rPr>
        <w:t>ול להיות קושי מולם אם החוק חל רט</w:t>
      </w:r>
      <w:r>
        <w:rPr>
          <w:rFonts w:hint="cs"/>
          <w:rtl/>
          <w:lang w:eastAsia="he-IL"/>
        </w:rPr>
        <w:t xml:space="preserve">רואקטיבית. </w:t>
      </w:r>
      <w:r w:rsidR="00D80BF0">
        <w:rPr>
          <w:rFonts w:hint="cs"/>
          <w:rtl/>
          <w:lang w:eastAsia="he-IL"/>
        </w:rPr>
        <w:t xml:space="preserve">ברגע שהוא חל קדימה </w:t>
      </w:r>
      <w:r w:rsidR="00D80BF0">
        <w:rPr>
          <w:rtl/>
          <w:lang w:eastAsia="he-IL"/>
        </w:rPr>
        <w:t>–</w:t>
      </w:r>
      <w:r w:rsidR="00D80BF0">
        <w:rPr>
          <w:rFonts w:hint="cs"/>
          <w:rtl/>
          <w:lang w:eastAsia="he-IL"/>
        </w:rPr>
        <w:t xml:space="preserve"> אין פה בעיה, כי </w:t>
      </w:r>
      <w:bookmarkStart w:id="89" w:name="_ETM_Q1_845565"/>
      <w:bookmarkEnd w:id="89"/>
      <w:r w:rsidR="00D80BF0">
        <w:rPr>
          <w:rFonts w:hint="cs"/>
          <w:rtl/>
          <w:lang w:eastAsia="he-IL"/>
        </w:rPr>
        <w:t xml:space="preserve">מבטחי המשנה, </w:t>
      </w:r>
      <w:r>
        <w:rPr>
          <w:rFonts w:hint="cs"/>
          <w:rtl/>
          <w:lang w:eastAsia="he-IL"/>
        </w:rPr>
        <w:t xml:space="preserve">שהן חברת הביטוח </w:t>
      </w:r>
      <w:r w:rsidR="00D80BF0">
        <w:rPr>
          <w:rFonts w:hint="cs"/>
          <w:rtl/>
          <w:lang w:eastAsia="he-IL"/>
        </w:rPr>
        <w:t xml:space="preserve">של חברות הביטוח בישראל או </w:t>
      </w:r>
      <w:r>
        <w:rPr>
          <w:rFonts w:hint="cs"/>
          <w:rtl/>
          <w:lang w:eastAsia="he-IL"/>
        </w:rPr>
        <w:t>בעולם, יש סעיף שאומר: שינוי מצב חוקי. א</w:t>
      </w:r>
      <w:r w:rsidR="00D80BF0">
        <w:rPr>
          <w:rFonts w:hint="cs"/>
          <w:rtl/>
          <w:lang w:eastAsia="he-IL"/>
        </w:rPr>
        <w:t>נ</w:t>
      </w:r>
      <w:r>
        <w:rPr>
          <w:rFonts w:hint="cs"/>
          <w:rtl/>
          <w:lang w:eastAsia="he-IL"/>
        </w:rPr>
        <w:t xml:space="preserve">י עכשיו עשיתי חוזה. </w:t>
      </w:r>
      <w:r w:rsidR="00D80BF0">
        <w:rPr>
          <w:rFonts w:hint="cs"/>
          <w:rtl/>
          <w:lang w:eastAsia="he-IL"/>
        </w:rPr>
        <w:t xml:space="preserve">שני הצדדים הגיעו להבנה. ברגע שיש שינוי חוקי </w:t>
      </w:r>
      <w:r>
        <w:rPr>
          <w:rFonts w:hint="cs"/>
          <w:rtl/>
          <w:lang w:eastAsia="he-IL"/>
        </w:rPr>
        <w:t xml:space="preserve">שמשפיע על החוזה בינינו, אחרי שחתמנו </w:t>
      </w:r>
      <w:r>
        <w:rPr>
          <w:rtl/>
          <w:lang w:eastAsia="he-IL"/>
        </w:rPr>
        <w:t>–</w:t>
      </w:r>
      <w:r w:rsidR="00D80BF0">
        <w:rPr>
          <w:rFonts w:hint="cs"/>
          <w:rtl/>
          <w:lang w:eastAsia="he-IL"/>
        </w:rPr>
        <w:t xml:space="preserve"> יש פה בעיית</w:t>
      </w:r>
      <w:r>
        <w:rPr>
          <w:rFonts w:hint="cs"/>
          <w:rtl/>
          <w:lang w:eastAsia="he-IL"/>
        </w:rPr>
        <w:t xml:space="preserve">יות. </w:t>
      </w:r>
      <w:r w:rsidR="00D80BF0">
        <w:rPr>
          <w:rFonts w:hint="cs"/>
          <w:rtl/>
          <w:lang w:eastAsia="he-IL"/>
        </w:rPr>
        <w:t xml:space="preserve">ברגע שזה חל קדימה </w:t>
      </w:r>
      <w:r w:rsidR="00D80BF0">
        <w:rPr>
          <w:rtl/>
          <w:lang w:eastAsia="he-IL"/>
        </w:rPr>
        <w:t>–</w:t>
      </w:r>
      <w:r w:rsidR="00D80BF0">
        <w:rPr>
          <w:rFonts w:hint="cs"/>
          <w:rtl/>
          <w:lang w:eastAsia="he-IL"/>
        </w:rPr>
        <w:t xml:space="preserve"> מבטחי המשנה גם כן </w:t>
      </w:r>
      <w:r>
        <w:rPr>
          <w:rFonts w:hint="cs"/>
          <w:rtl/>
          <w:lang w:eastAsia="he-IL"/>
        </w:rPr>
        <w:t xml:space="preserve">יבחנו את החשיפה. בניתוח שלנו, של הצוותים </w:t>
      </w:r>
      <w:r w:rsidR="00D80BF0">
        <w:rPr>
          <w:rFonts w:hint="cs"/>
          <w:rtl/>
          <w:lang w:eastAsia="he-IL"/>
        </w:rPr>
        <w:t>המקצועיים שעוסקים באקטואריה, עוסקים בביטוחי משנה</w:t>
      </w:r>
      <w:r>
        <w:rPr>
          <w:rFonts w:hint="cs"/>
          <w:rtl/>
          <w:lang w:eastAsia="he-IL"/>
        </w:rPr>
        <w:t>, החשיפה פה אינה גבוהה. לכן אנו לא רואים פה חשש.</w:t>
      </w:r>
    </w:p>
    <w:p w:rsidR="00582958" w:rsidRDefault="00582958" w:rsidP="00582958">
      <w:pPr>
        <w:rPr>
          <w:rFonts w:ascii="David" w:hAnsi="David"/>
          <w:u w:val="single"/>
          <w:rtl/>
          <w:lang w:eastAsia="he-IL"/>
        </w:rPr>
      </w:pPr>
    </w:p>
    <w:p w:rsidR="00582958" w:rsidRDefault="00582958" w:rsidP="00582958">
      <w:pPr>
        <w:pStyle w:val="a4"/>
        <w:keepNext/>
        <w:rPr>
          <w:rtl/>
        </w:rPr>
      </w:pPr>
      <w:bookmarkStart w:id="90" w:name="ET_speaker_5786_27"/>
      <w:r w:rsidRPr="00582958">
        <w:rPr>
          <w:rStyle w:val="TagStyle"/>
          <w:rtl/>
        </w:rPr>
        <w:t xml:space="preserve"> &lt;&lt; דובר &gt;&gt; </w:t>
      </w:r>
      <w:r>
        <w:rPr>
          <w:rtl/>
        </w:rPr>
        <w:t>אופיר כץ (הליכוד):</w:t>
      </w:r>
      <w:r w:rsidRPr="00582958">
        <w:rPr>
          <w:rStyle w:val="TagStyle"/>
          <w:rtl/>
        </w:rPr>
        <w:t xml:space="preserve"> &lt;&lt; דובר &gt;&gt;</w:t>
      </w:r>
      <w:r>
        <w:rPr>
          <w:rtl/>
        </w:rPr>
        <w:t xml:space="preserve">   </w:t>
      </w:r>
      <w:bookmarkEnd w:id="90"/>
    </w:p>
    <w:p w:rsidR="00582958" w:rsidRDefault="00582958" w:rsidP="00582958">
      <w:pPr>
        <w:pStyle w:val="KeepWithNext"/>
        <w:rPr>
          <w:rtl/>
          <w:lang w:eastAsia="he-IL"/>
        </w:rPr>
      </w:pPr>
    </w:p>
    <w:p w:rsidR="00582958" w:rsidRDefault="00D80BF0" w:rsidP="00D80BF0">
      <w:pPr>
        <w:rPr>
          <w:rtl/>
          <w:lang w:eastAsia="he-IL"/>
        </w:rPr>
      </w:pPr>
      <w:r>
        <w:rPr>
          <w:rFonts w:hint="cs"/>
          <w:rtl/>
          <w:lang w:eastAsia="he-IL"/>
        </w:rPr>
        <w:t xml:space="preserve">חברת הכנסת שי וזאן, התחלתי את החוק עם הארכה לשבע </w:t>
      </w:r>
      <w:bookmarkStart w:id="91" w:name="_ETM_Q1_885814"/>
      <w:bookmarkEnd w:id="91"/>
      <w:r>
        <w:rPr>
          <w:rFonts w:hint="cs"/>
          <w:rtl/>
          <w:lang w:eastAsia="he-IL"/>
        </w:rPr>
        <w:t>שנים, וש</w:t>
      </w:r>
      <w:r w:rsidR="00582958">
        <w:rPr>
          <w:rFonts w:hint="cs"/>
          <w:rtl/>
          <w:lang w:eastAsia="he-IL"/>
        </w:rPr>
        <w:t xml:space="preserve">זה לא יחול רטרואקטיבית, </w:t>
      </w:r>
      <w:r>
        <w:rPr>
          <w:rFonts w:hint="cs"/>
          <w:rtl/>
          <w:lang w:eastAsia="he-IL"/>
        </w:rPr>
        <w:t xml:space="preserve">והגענו לחמש שנים ושזה לא יחול רטרואקטיבית </w:t>
      </w:r>
      <w:bookmarkStart w:id="92" w:name="_ETM_Q1_890954"/>
      <w:bookmarkEnd w:id="92"/>
      <w:r>
        <w:rPr>
          <w:rtl/>
          <w:lang w:eastAsia="he-IL"/>
        </w:rPr>
        <w:t>–</w:t>
      </w:r>
      <w:r>
        <w:rPr>
          <w:rFonts w:hint="cs"/>
          <w:rtl/>
          <w:lang w:eastAsia="he-IL"/>
        </w:rPr>
        <w:t xml:space="preserve"> זה </w:t>
      </w:r>
      <w:r w:rsidR="00582958">
        <w:rPr>
          <w:rFonts w:hint="cs"/>
          <w:rtl/>
          <w:lang w:eastAsia="he-IL"/>
        </w:rPr>
        <w:t>בעקבות הדין ודברים עם</w:t>
      </w:r>
      <w:r>
        <w:rPr>
          <w:rFonts w:hint="cs"/>
          <w:rtl/>
          <w:lang w:eastAsia="he-IL"/>
        </w:rPr>
        <w:t xml:space="preserve"> שוק ההון</w:t>
      </w:r>
      <w:r w:rsidR="00582958">
        <w:rPr>
          <w:rFonts w:hint="cs"/>
          <w:rtl/>
          <w:lang w:eastAsia="he-IL"/>
        </w:rPr>
        <w:t xml:space="preserve">. </w:t>
      </w:r>
      <w:r>
        <w:rPr>
          <w:rFonts w:hint="cs"/>
          <w:rtl/>
          <w:lang w:eastAsia="he-IL"/>
        </w:rPr>
        <w:t xml:space="preserve">ישראל לפני הכול ולא חברות </w:t>
      </w:r>
      <w:bookmarkStart w:id="93" w:name="_ETM_Q1_902408"/>
      <w:bookmarkEnd w:id="93"/>
      <w:r>
        <w:rPr>
          <w:rFonts w:hint="cs"/>
          <w:rtl/>
          <w:lang w:eastAsia="he-IL"/>
        </w:rPr>
        <w:t>הביטוח לפני הכול.</w:t>
      </w:r>
    </w:p>
    <w:p w:rsidR="00582958" w:rsidRDefault="00582958" w:rsidP="00582958">
      <w:pPr>
        <w:rPr>
          <w:rtl/>
          <w:lang w:eastAsia="he-IL"/>
        </w:rPr>
      </w:pPr>
    </w:p>
    <w:p w:rsidR="00582958" w:rsidRDefault="00582958" w:rsidP="00582958">
      <w:pPr>
        <w:pStyle w:val="a4"/>
        <w:keepNext/>
        <w:rPr>
          <w:rtl/>
        </w:rPr>
      </w:pPr>
      <w:bookmarkStart w:id="94" w:name="ET_speaker_5084_28"/>
      <w:r w:rsidRPr="00582958">
        <w:rPr>
          <w:rStyle w:val="TagStyle"/>
          <w:rtl/>
        </w:rPr>
        <w:t xml:space="preserve"> &lt;&lt; דובר &gt;&gt; </w:t>
      </w:r>
      <w:r>
        <w:rPr>
          <w:rtl/>
        </w:rPr>
        <w:t>מיקי לוי (יש עתיד-</w:t>
      </w:r>
      <w:proofErr w:type="spellStart"/>
      <w:r>
        <w:rPr>
          <w:rtl/>
        </w:rPr>
        <w:t>תל"ם</w:t>
      </w:r>
      <w:proofErr w:type="spellEnd"/>
      <w:r>
        <w:rPr>
          <w:rtl/>
        </w:rPr>
        <w:t>):</w:t>
      </w:r>
      <w:r w:rsidRPr="00582958">
        <w:rPr>
          <w:rStyle w:val="TagStyle"/>
          <w:rtl/>
        </w:rPr>
        <w:t xml:space="preserve"> &lt;&lt; דובר &gt;&gt;</w:t>
      </w:r>
      <w:r>
        <w:rPr>
          <w:rtl/>
        </w:rPr>
        <w:t xml:space="preserve">   </w:t>
      </w:r>
      <w:bookmarkEnd w:id="94"/>
    </w:p>
    <w:p w:rsidR="00582958" w:rsidRDefault="00582958" w:rsidP="00582958">
      <w:pPr>
        <w:pStyle w:val="KeepWithNext"/>
        <w:rPr>
          <w:rtl/>
          <w:lang w:eastAsia="he-IL"/>
        </w:rPr>
      </w:pPr>
    </w:p>
    <w:p w:rsidR="00582958" w:rsidRDefault="00582958" w:rsidP="00582958">
      <w:pPr>
        <w:rPr>
          <w:rtl/>
          <w:lang w:eastAsia="he-IL"/>
        </w:rPr>
      </w:pPr>
      <w:r>
        <w:rPr>
          <w:rFonts w:hint="cs"/>
          <w:rtl/>
          <w:lang w:eastAsia="he-IL"/>
        </w:rPr>
        <w:t xml:space="preserve">פשוט נפרוץ את הדלתות האלה </w:t>
      </w:r>
      <w:r w:rsidR="00D80BF0">
        <w:rPr>
          <w:rtl/>
          <w:lang w:eastAsia="he-IL"/>
        </w:rPr>
        <w:t>–</w:t>
      </w:r>
      <w:r w:rsidR="00D80BF0">
        <w:rPr>
          <w:rFonts w:hint="cs"/>
          <w:rtl/>
          <w:lang w:eastAsia="he-IL"/>
        </w:rPr>
        <w:t xml:space="preserve"> אני אומר את זה כהערת אגב - </w:t>
      </w:r>
      <w:bookmarkStart w:id="95" w:name="_ETM_Q1_911240"/>
      <w:bookmarkEnd w:id="95"/>
      <w:r>
        <w:rPr>
          <w:rFonts w:hint="cs"/>
          <w:rtl/>
          <w:lang w:eastAsia="he-IL"/>
        </w:rPr>
        <w:t>של חוקים רטרואקטיביים.</w:t>
      </w:r>
    </w:p>
    <w:p w:rsidR="00582958" w:rsidRDefault="00582958" w:rsidP="00582958">
      <w:pPr>
        <w:rPr>
          <w:rtl/>
          <w:lang w:eastAsia="he-IL"/>
        </w:rPr>
      </w:pPr>
    </w:p>
    <w:p w:rsidR="00582958" w:rsidRDefault="00582958" w:rsidP="00582958">
      <w:pPr>
        <w:pStyle w:val="a4"/>
        <w:keepNext/>
        <w:rPr>
          <w:rtl/>
        </w:rPr>
      </w:pPr>
      <w:bookmarkStart w:id="96" w:name="ET_speaker_5766_29"/>
      <w:r w:rsidRPr="00582958">
        <w:rPr>
          <w:rStyle w:val="TagStyle"/>
          <w:rtl/>
        </w:rPr>
        <w:t xml:space="preserve"> &lt;&lt; דובר &gt;&gt; </w:t>
      </w:r>
      <w:r>
        <w:rPr>
          <w:rtl/>
        </w:rPr>
        <w:t>רם בן ברק (יש עתיד-</w:t>
      </w:r>
      <w:proofErr w:type="spellStart"/>
      <w:r>
        <w:rPr>
          <w:rtl/>
        </w:rPr>
        <w:t>תל"ם</w:t>
      </w:r>
      <w:proofErr w:type="spellEnd"/>
      <w:r>
        <w:rPr>
          <w:rtl/>
        </w:rPr>
        <w:t>):</w:t>
      </w:r>
      <w:r w:rsidRPr="00582958">
        <w:rPr>
          <w:rStyle w:val="TagStyle"/>
          <w:rtl/>
        </w:rPr>
        <w:t xml:space="preserve"> &lt;&lt; דובר &gt;&gt;</w:t>
      </w:r>
      <w:r>
        <w:rPr>
          <w:rtl/>
        </w:rPr>
        <w:t xml:space="preserve">   </w:t>
      </w:r>
      <w:bookmarkEnd w:id="96"/>
    </w:p>
    <w:p w:rsidR="00582958" w:rsidRDefault="00582958" w:rsidP="00582958">
      <w:pPr>
        <w:pStyle w:val="KeepWithNext"/>
        <w:rPr>
          <w:rtl/>
          <w:lang w:eastAsia="he-IL"/>
        </w:rPr>
      </w:pPr>
    </w:p>
    <w:p w:rsidR="00582958" w:rsidRDefault="00582958" w:rsidP="00D80BF0">
      <w:pPr>
        <w:rPr>
          <w:rtl/>
          <w:lang w:eastAsia="he-IL"/>
        </w:rPr>
      </w:pPr>
      <w:r>
        <w:rPr>
          <w:rFonts w:hint="cs"/>
          <w:rtl/>
          <w:lang w:eastAsia="he-IL"/>
        </w:rPr>
        <w:t xml:space="preserve">אני מבין את הרציונל שמכוון אותך לחוקק את החוק הזה, </w:t>
      </w:r>
      <w:r w:rsidR="00D80BF0">
        <w:rPr>
          <w:rFonts w:hint="cs"/>
          <w:rtl/>
          <w:lang w:eastAsia="he-IL"/>
        </w:rPr>
        <w:t xml:space="preserve">ואפילו מכבד אותו מאוד, אבל אתה מבין שביד אחת </w:t>
      </w:r>
      <w:bookmarkStart w:id="97" w:name="_ETM_Q1_923351"/>
      <w:bookmarkEnd w:id="97"/>
      <w:r w:rsidR="00D80BF0">
        <w:rPr>
          <w:rFonts w:hint="cs"/>
          <w:rtl/>
          <w:lang w:eastAsia="he-IL"/>
        </w:rPr>
        <w:t xml:space="preserve">אתה נותן אולי מזור לאנשים מסוימים, </w:t>
      </w:r>
      <w:r>
        <w:rPr>
          <w:rFonts w:hint="cs"/>
          <w:rtl/>
          <w:lang w:eastAsia="he-IL"/>
        </w:rPr>
        <w:t xml:space="preserve">וביד השנייה אתה מעודד שקרנים, כי ברגע שאנשים יודעים שיש חמש </w:t>
      </w:r>
      <w:r w:rsidR="00D80BF0">
        <w:rPr>
          <w:rFonts w:hint="cs"/>
          <w:rtl/>
          <w:lang w:eastAsia="he-IL"/>
        </w:rPr>
        <w:t>שנים, ויש תביעות שקשה מאוד להוכ</w:t>
      </w:r>
      <w:r>
        <w:rPr>
          <w:rFonts w:hint="cs"/>
          <w:rtl/>
          <w:lang w:eastAsia="he-IL"/>
        </w:rPr>
        <w:t>י</w:t>
      </w:r>
      <w:r w:rsidR="00D80BF0">
        <w:rPr>
          <w:rFonts w:hint="cs"/>
          <w:rtl/>
          <w:lang w:eastAsia="he-IL"/>
        </w:rPr>
        <w:t>ח אותן, והם מבינים שאם יגישו את התביעה הזאת</w:t>
      </w:r>
      <w:r>
        <w:rPr>
          <w:rFonts w:hint="cs"/>
          <w:rtl/>
          <w:lang w:eastAsia="he-IL"/>
        </w:rPr>
        <w:t xml:space="preserve"> אחרי 4.5 שנים, </w:t>
      </w:r>
      <w:r w:rsidR="00D80BF0">
        <w:rPr>
          <w:rFonts w:hint="cs"/>
          <w:rtl/>
          <w:lang w:eastAsia="he-IL"/>
        </w:rPr>
        <w:t xml:space="preserve">יהיה קשה מאוד ללכת אחורה, </w:t>
      </w:r>
      <w:bookmarkStart w:id="98" w:name="_ETM_Q1_941535"/>
      <w:bookmarkEnd w:id="98"/>
      <w:r w:rsidR="00D80BF0">
        <w:rPr>
          <w:rFonts w:hint="cs"/>
          <w:rtl/>
          <w:lang w:eastAsia="he-IL"/>
        </w:rPr>
        <w:t>להוכיח ו</w:t>
      </w:r>
      <w:r>
        <w:rPr>
          <w:rFonts w:hint="cs"/>
          <w:rtl/>
          <w:lang w:eastAsia="he-IL"/>
        </w:rPr>
        <w:t>לחייב את חברות הביטוח</w:t>
      </w:r>
      <w:r w:rsidR="00D80BF0">
        <w:rPr>
          <w:rFonts w:hint="cs"/>
          <w:rtl/>
          <w:lang w:eastAsia="he-IL"/>
        </w:rPr>
        <w:t xml:space="preserve"> להגיע לפשרות</w:t>
      </w:r>
      <w:r>
        <w:rPr>
          <w:rFonts w:hint="cs"/>
          <w:rtl/>
          <w:lang w:eastAsia="he-IL"/>
        </w:rPr>
        <w:t xml:space="preserve">. לכן המצב בעולם היום </w:t>
      </w:r>
      <w:r>
        <w:rPr>
          <w:rtl/>
          <w:lang w:eastAsia="he-IL"/>
        </w:rPr>
        <w:t>–</w:t>
      </w:r>
      <w:r>
        <w:rPr>
          <w:rFonts w:hint="cs"/>
          <w:rtl/>
          <w:lang w:eastAsia="he-IL"/>
        </w:rPr>
        <w:t xml:space="preserve"> באילו מדינות יש יותר משלוש שנים?</w:t>
      </w:r>
    </w:p>
    <w:p w:rsidR="00582958" w:rsidRDefault="00582958" w:rsidP="00582958">
      <w:pPr>
        <w:rPr>
          <w:rtl/>
          <w:lang w:eastAsia="he-IL"/>
        </w:rPr>
      </w:pPr>
    </w:p>
    <w:p w:rsidR="00582958" w:rsidRDefault="00582958" w:rsidP="00582958">
      <w:pPr>
        <w:pStyle w:val="af9"/>
        <w:keepNext/>
        <w:rPr>
          <w:rtl/>
          <w:lang w:eastAsia="he-IL"/>
        </w:rPr>
      </w:pPr>
      <w:bookmarkStart w:id="99" w:name="ET_guest_640794_30"/>
      <w:r w:rsidRPr="00582958">
        <w:rPr>
          <w:rStyle w:val="TagStyle"/>
          <w:rtl/>
        </w:rPr>
        <w:t xml:space="preserve"> &lt;&lt; אורח &gt;&gt; </w:t>
      </w:r>
      <w:r>
        <w:rPr>
          <w:rtl/>
          <w:lang w:eastAsia="he-IL"/>
        </w:rPr>
        <w:t>אוהד מעודי:</w:t>
      </w:r>
      <w:r w:rsidRPr="00582958">
        <w:rPr>
          <w:rStyle w:val="TagStyle"/>
          <w:rtl/>
        </w:rPr>
        <w:t xml:space="preserve"> &lt;&lt; אורח &gt;&gt;</w:t>
      </w:r>
      <w:r>
        <w:rPr>
          <w:rtl/>
          <w:lang w:eastAsia="he-IL"/>
        </w:rPr>
        <w:t xml:space="preserve">   </w:t>
      </w:r>
      <w:bookmarkEnd w:id="99"/>
    </w:p>
    <w:p w:rsidR="00582958" w:rsidRDefault="00582958" w:rsidP="00582958">
      <w:pPr>
        <w:pStyle w:val="KeepWithNext"/>
        <w:rPr>
          <w:rtl/>
          <w:lang w:eastAsia="he-IL"/>
        </w:rPr>
      </w:pPr>
    </w:p>
    <w:p w:rsidR="00582958" w:rsidRDefault="00D80BF0" w:rsidP="00582958">
      <w:pPr>
        <w:rPr>
          <w:rtl/>
          <w:lang w:eastAsia="he-IL"/>
        </w:rPr>
      </w:pPr>
      <w:r>
        <w:rPr>
          <w:rFonts w:hint="cs"/>
          <w:rtl/>
          <w:lang w:eastAsia="he-IL"/>
        </w:rPr>
        <w:t xml:space="preserve">יש. </w:t>
      </w:r>
      <w:r w:rsidR="00582958">
        <w:rPr>
          <w:rFonts w:hint="cs"/>
          <w:rtl/>
          <w:lang w:eastAsia="he-IL"/>
        </w:rPr>
        <w:t xml:space="preserve">הבאנו פה בסקירה. יש </w:t>
      </w:r>
      <w:r>
        <w:rPr>
          <w:rFonts w:hint="cs"/>
          <w:rtl/>
          <w:lang w:eastAsia="he-IL"/>
        </w:rPr>
        <w:t xml:space="preserve">מדינות שקיימת </w:t>
      </w:r>
      <w:r w:rsidR="00582958">
        <w:rPr>
          <w:rFonts w:hint="cs"/>
          <w:rtl/>
          <w:lang w:eastAsia="he-IL"/>
        </w:rPr>
        <w:t>התיישנות מעל שלוש שנים.</w:t>
      </w:r>
    </w:p>
    <w:p w:rsidR="00582958" w:rsidRDefault="00582958" w:rsidP="00582958">
      <w:pPr>
        <w:rPr>
          <w:rtl/>
          <w:lang w:eastAsia="he-IL"/>
        </w:rPr>
      </w:pPr>
    </w:p>
    <w:p w:rsidR="00582958" w:rsidRDefault="00582958" w:rsidP="00582958">
      <w:pPr>
        <w:pStyle w:val="a4"/>
        <w:keepNext/>
        <w:rPr>
          <w:rtl/>
        </w:rPr>
      </w:pPr>
      <w:bookmarkStart w:id="100" w:name="ET_speaker_5786_31"/>
      <w:r w:rsidRPr="00582958">
        <w:rPr>
          <w:rStyle w:val="TagStyle"/>
          <w:rtl/>
        </w:rPr>
        <w:t xml:space="preserve"> &lt;&lt; דובר &gt;&gt; </w:t>
      </w:r>
      <w:r>
        <w:rPr>
          <w:rtl/>
        </w:rPr>
        <w:t>אופיר כץ (הליכוד):</w:t>
      </w:r>
      <w:r w:rsidRPr="00582958">
        <w:rPr>
          <w:rStyle w:val="TagStyle"/>
          <w:rtl/>
        </w:rPr>
        <w:t xml:space="preserve"> &lt;&lt; דובר &gt;&gt;</w:t>
      </w:r>
      <w:r>
        <w:rPr>
          <w:rtl/>
        </w:rPr>
        <w:t xml:space="preserve">   </w:t>
      </w:r>
      <w:bookmarkEnd w:id="100"/>
    </w:p>
    <w:p w:rsidR="00582958" w:rsidRDefault="00582958" w:rsidP="00582958">
      <w:pPr>
        <w:pStyle w:val="KeepWithNext"/>
        <w:rPr>
          <w:rtl/>
          <w:lang w:eastAsia="he-IL"/>
        </w:rPr>
      </w:pPr>
    </w:p>
    <w:p w:rsidR="00582958" w:rsidRDefault="00C277F5" w:rsidP="00582958">
      <w:pPr>
        <w:rPr>
          <w:rtl/>
          <w:lang w:eastAsia="he-IL"/>
        </w:rPr>
      </w:pPr>
      <w:r>
        <w:rPr>
          <w:rFonts w:hint="cs"/>
          <w:rtl/>
          <w:lang w:eastAsia="he-IL"/>
        </w:rPr>
        <w:t xml:space="preserve">גם אם אני יודע </w:t>
      </w:r>
      <w:bookmarkStart w:id="101" w:name="_ETM_Q1_969708"/>
      <w:bookmarkEnd w:id="101"/>
      <w:r>
        <w:rPr>
          <w:rFonts w:hint="cs"/>
          <w:rtl/>
          <w:lang w:eastAsia="he-IL"/>
        </w:rPr>
        <w:t xml:space="preserve">שנעשה את החוק הזה למאה אנשים שחלו בסרטן </w:t>
      </w:r>
      <w:bookmarkStart w:id="102" w:name="_ETM_Q1_972729"/>
      <w:bookmarkEnd w:id="102"/>
      <w:r>
        <w:rPr>
          <w:rFonts w:hint="cs"/>
          <w:rtl/>
          <w:lang w:eastAsia="he-IL"/>
        </w:rPr>
        <w:t xml:space="preserve">או שנהיו נכים - </w:t>
      </w:r>
      <w:r w:rsidR="00582958">
        <w:rPr>
          <w:rFonts w:hint="cs"/>
          <w:rtl/>
          <w:lang w:eastAsia="he-IL"/>
        </w:rPr>
        <w:t xml:space="preserve">בזכות החוק הזה </w:t>
      </w:r>
      <w:r>
        <w:rPr>
          <w:rFonts w:hint="cs"/>
          <w:rtl/>
          <w:lang w:eastAsia="he-IL"/>
        </w:rPr>
        <w:t xml:space="preserve">- </w:t>
      </w:r>
      <w:r w:rsidR="00582958">
        <w:rPr>
          <w:rFonts w:hint="cs"/>
          <w:rtl/>
          <w:lang w:eastAsia="he-IL"/>
        </w:rPr>
        <w:t>ונפלתי באחד שרימה, זה עדיין משתלם.</w:t>
      </w:r>
    </w:p>
    <w:p w:rsidR="00582958" w:rsidRDefault="00582958" w:rsidP="00582958">
      <w:pPr>
        <w:rPr>
          <w:rtl/>
          <w:lang w:eastAsia="he-IL"/>
        </w:rPr>
      </w:pPr>
    </w:p>
    <w:p w:rsidR="00582958" w:rsidRDefault="00582958" w:rsidP="00582958">
      <w:pPr>
        <w:pStyle w:val="af6"/>
        <w:keepNext/>
        <w:rPr>
          <w:rtl/>
        </w:rPr>
      </w:pPr>
      <w:bookmarkStart w:id="103" w:name="ET_yor_4762_32"/>
      <w:r w:rsidRPr="00582958">
        <w:rPr>
          <w:rStyle w:val="TagStyle"/>
          <w:rtl/>
        </w:rPr>
        <w:t xml:space="preserve"> &lt;&lt; יור &gt;&gt; </w:t>
      </w:r>
      <w:r>
        <w:rPr>
          <w:rtl/>
        </w:rPr>
        <w:t>היו"ר משה גפני:</w:t>
      </w:r>
      <w:r w:rsidRPr="00582958">
        <w:rPr>
          <w:rStyle w:val="TagStyle"/>
          <w:rtl/>
        </w:rPr>
        <w:t xml:space="preserve"> &lt;&lt; יור &gt;&gt;</w:t>
      </w:r>
      <w:r>
        <w:rPr>
          <w:rtl/>
        </w:rPr>
        <w:t xml:space="preserve">   </w:t>
      </w:r>
      <w:bookmarkEnd w:id="103"/>
    </w:p>
    <w:p w:rsidR="00582958" w:rsidRDefault="00582958" w:rsidP="00582958">
      <w:pPr>
        <w:pStyle w:val="KeepWithNext"/>
        <w:rPr>
          <w:rtl/>
          <w:lang w:eastAsia="he-IL"/>
        </w:rPr>
      </w:pPr>
    </w:p>
    <w:p w:rsidR="00582958" w:rsidRDefault="00582958" w:rsidP="00582958">
      <w:pPr>
        <w:rPr>
          <w:rtl/>
          <w:lang w:eastAsia="he-IL"/>
        </w:rPr>
      </w:pPr>
      <w:r>
        <w:rPr>
          <w:rFonts w:hint="cs"/>
          <w:rtl/>
          <w:lang w:eastAsia="he-IL"/>
        </w:rPr>
        <w:t>בבקשה.</w:t>
      </w:r>
    </w:p>
    <w:p w:rsidR="00582958" w:rsidRDefault="00582958" w:rsidP="00582958">
      <w:pPr>
        <w:rPr>
          <w:rtl/>
          <w:lang w:eastAsia="he-IL"/>
        </w:rPr>
      </w:pPr>
    </w:p>
    <w:p w:rsidR="00582958" w:rsidRDefault="00582958" w:rsidP="00582958">
      <w:pPr>
        <w:pStyle w:val="af9"/>
        <w:keepNext/>
        <w:rPr>
          <w:rtl/>
          <w:lang w:eastAsia="he-IL"/>
        </w:rPr>
      </w:pPr>
      <w:bookmarkStart w:id="104" w:name="ET_guest_809886_33"/>
      <w:r w:rsidRPr="00582958">
        <w:rPr>
          <w:rStyle w:val="TagStyle"/>
          <w:rtl/>
        </w:rPr>
        <w:t xml:space="preserve"> &lt;&lt; אורח &gt;&gt; </w:t>
      </w:r>
      <w:r>
        <w:rPr>
          <w:rtl/>
          <w:lang w:eastAsia="he-IL"/>
        </w:rPr>
        <w:t>גיל סלומון:</w:t>
      </w:r>
      <w:r w:rsidRPr="00582958">
        <w:rPr>
          <w:rStyle w:val="TagStyle"/>
          <w:rtl/>
        </w:rPr>
        <w:t xml:space="preserve"> &lt;&lt; אורח &gt;&gt;</w:t>
      </w:r>
      <w:r>
        <w:rPr>
          <w:rtl/>
          <w:lang w:eastAsia="he-IL"/>
        </w:rPr>
        <w:t xml:space="preserve">   </w:t>
      </w:r>
      <w:bookmarkEnd w:id="104"/>
    </w:p>
    <w:p w:rsidR="00582958" w:rsidRDefault="00582958" w:rsidP="00582958">
      <w:pPr>
        <w:pStyle w:val="KeepWithNext"/>
        <w:rPr>
          <w:rtl/>
          <w:lang w:eastAsia="he-IL"/>
        </w:rPr>
      </w:pPr>
    </w:p>
    <w:p w:rsidR="00582958" w:rsidRDefault="00C277F5" w:rsidP="00C277F5">
      <w:pPr>
        <w:rPr>
          <w:rtl/>
          <w:lang w:eastAsia="he-IL"/>
        </w:rPr>
      </w:pPr>
      <w:r>
        <w:rPr>
          <w:rFonts w:hint="cs"/>
          <w:rtl/>
          <w:lang w:eastAsia="he-IL"/>
        </w:rPr>
        <w:t xml:space="preserve">גיל סלומון, סמנכ"ל רגולציה </w:t>
      </w:r>
      <w:bookmarkStart w:id="105" w:name="_ETM_Q1_1022527"/>
      <w:bookmarkEnd w:id="105"/>
      <w:r>
        <w:rPr>
          <w:rFonts w:hint="cs"/>
          <w:rtl/>
          <w:lang w:eastAsia="he-IL"/>
        </w:rPr>
        <w:t xml:space="preserve">של איגוד חברות הביטוח. </w:t>
      </w:r>
      <w:r w:rsidR="00582958">
        <w:rPr>
          <w:rFonts w:hint="cs"/>
          <w:rtl/>
          <w:lang w:eastAsia="he-IL"/>
        </w:rPr>
        <w:t>אני שנים מסתובב פה בכנסת. החקיקה הזאת היא חקיקה שמדינת ישראל הולכת לשיא עולם. אין מ</w:t>
      </w:r>
      <w:r>
        <w:rPr>
          <w:rFonts w:hint="cs"/>
          <w:rtl/>
          <w:lang w:eastAsia="he-IL"/>
        </w:rPr>
        <w:t>ד</w:t>
      </w:r>
      <w:r w:rsidR="00582958">
        <w:rPr>
          <w:rFonts w:hint="cs"/>
          <w:rtl/>
          <w:lang w:eastAsia="he-IL"/>
        </w:rPr>
        <w:t xml:space="preserve">ינה בעולם בחקיקה מעל שלוש שנים. שלחנו לכם </w:t>
      </w:r>
      <w:r w:rsidR="00582958">
        <w:rPr>
          <w:rtl/>
          <w:lang w:eastAsia="he-IL"/>
        </w:rPr>
        <w:t>–</w:t>
      </w:r>
      <w:r w:rsidR="00582958">
        <w:rPr>
          <w:rFonts w:hint="cs"/>
          <w:rtl/>
          <w:lang w:eastAsia="he-IL"/>
        </w:rPr>
        <w:t xml:space="preserve"> </w:t>
      </w:r>
      <w:r>
        <w:rPr>
          <w:rFonts w:hint="cs"/>
          <w:rtl/>
          <w:lang w:eastAsia="he-IL"/>
        </w:rPr>
        <w:t xml:space="preserve">איטליה </w:t>
      </w:r>
      <w:r>
        <w:rPr>
          <w:rtl/>
          <w:lang w:eastAsia="he-IL"/>
        </w:rPr>
        <w:t>–</w:t>
      </w:r>
      <w:r>
        <w:rPr>
          <w:rFonts w:hint="cs"/>
          <w:rtl/>
          <w:lang w:eastAsia="he-IL"/>
        </w:rPr>
        <w:t xml:space="preserve"> שנתיים, בלגיה, לוקסמבורג, </w:t>
      </w:r>
      <w:bookmarkStart w:id="106" w:name="_ETM_Q1_1041250"/>
      <w:bookmarkEnd w:id="106"/>
      <w:r>
        <w:rPr>
          <w:rFonts w:hint="cs"/>
          <w:rtl/>
          <w:lang w:eastAsia="he-IL"/>
        </w:rPr>
        <w:t xml:space="preserve">הולנד, גרמניה, ספרד, </w:t>
      </w:r>
      <w:r w:rsidR="00582958">
        <w:rPr>
          <w:rFonts w:hint="cs"/>
          <w:rtl/>
          <w:lang w:eastAsia="he-IL"/>
        </w:rPr>
        <w:t xml:space="preserve">אוסטריה, ניו יורק זה חצי שנה. אין מדינה </w:t>
      </w:r>
      <w:r w:rsidR="00582958">
        <w:rPr>
          <w:rtl/>
          <w:lang w:eastAsia="he-IL"/>
        </w:rPr>
        <w:t>–</w:t>
      </w:r>
      <w:r w:rsidR="00582958">
        <w:rPr>
          <w:rFonts w:hint="cs"/>
          <w:rtl/>
          <w:lang w:eastAsia="he-IL"/>
        </w:rPr>
        <w:t xml:space="preserve"> אוסטרלי</w:t>
      </w:r>
      <w:r>
        <w:rPr>
          <w:rFonts w:hint="cs"/>
          <w:rtl/>
          <w:lang w:eastAsia="he-IL"/>
        </w:rPr>
        <w:t>ה</w:t>
      </w:r>
      <w:r w:rsidR="00582958">
        <w:rPr>
          <w:rFonts w:hint="cs"/>
          <w:rtl/>
          <w:lang w:eastAsia="he-IL"/>
        </w:rPr>
        <w:t xml:space="preserve"> שנה </w:t>
      </w:r>
      <w:r w:rsidR="00582958">
        <w:rPr>
          <w:rtl/>
          <w:lang w:eastAsia="he-IL"/>
        </w:rPr>
        <w:t>–</w:t>
      </w:r>
      <w:r w:rsidR="00582958">
        <w:rPr>
          <w:rFonts w:hint="cs"/>
          <w:rtl/>
          <w:lang w:eastAsia="he-IL"/>
        </w:rPr>
        <w:t xml:space="preserve"> אין מדינה </w:t>
      </w:r>
      <w:r>
        <w:rPr>
          <w:rFonts w:hint="cs"/>
          <w:rtl/>
          <w:lang w:eastAsia="he-IL"/>
        </w:rPr>
        <w:t xml:space="preserve">שבחקיקה יש מעל </w:t>
      </w:r>
      <w:r w:rsidR="00582958">
        <w:rPr>
          <w:rFonts w:hint="cs"/>
          <w:rtl/>
          <w:lang w:eastAsia="he-IL"/>
        </w:rPr>
        <w:t>שלוש שנים.</w:t>
      </w:r>
    </w:p>
    <w:p w:rsidR="00582958" w:rsidRDefault="00582958" w:rsidP="00582958">
      <w:pPr>
        <w:rPr>
          <w:rtl/>
          <w:lang w:eastAsia="he-IL"/>
        </w:rPr>
      </w:pPr>
    </w:p>
    <w:p w:rsidR="00582958" w:rsidRDefault="00582958" w:rsidP="00582958">
      <w:pPr>
        <w:pStyle w:val="a4"/>
        <w:keepNext/>
        <w:rPr>
          <w:rtl/>
        </w:rPr>
      </w:pPr>
      <w:bookmarkStart w:id="107" w:name="ET_speaker_שגית_אפיק_34"/>
      <w:r w:rsidRPr="00582958">
        <w:rPr>
          <w:rStyle w:val="TagStyle"/>
          <w:rtl/>
        </w:rPr>
        <w:t xml:space="preserve"> &lt;&lt; דובר &gt;&gt; </w:t>
      </w:r>
      <w:r>
        <w:rPr>
          <w:rtl/>
        </w:rPr>
        <w:t>שגית אפיק:</w:t>
      </w:r>
      <w:r w:rsidRPr="00582958">
        <w:rPr>
          <w:rStyle w:val="TagStyle"/>
          <w:rtl/>
        </w:rPr>
        <w:t xml:space="preserve"> &lt;&lt; דובר &gt;&gt;</w:t>
      </w:r>
      <w:r>
        <w:rPr>
          <w:rtl/>
        </w:rPr>
        <w:t xml:space="preserve">   </w:t>
      </w:r>
      <w:bookmarkEnd w:id="107"/>
    </w:p>
    <w:p w:rsidR="00582958" w:rsidRDefault="00582958" w:rsidP="00582958">
      <w:pPr>
        <w:pStyle w:val="KeepWithNext"/>
        <w:rPr>
          <w:rtl/>
          <w:lang w:eastAsia="he-IL"/>
        </w:rPr>
      </w:pPr>
    </w:p>
    <w:p w:rsidR="00582958" w:rsidRDefault="00C277F5" w:rsidP="00C277F5">
      <w:pPr>
        <w:rPr>
          <w:rtl/>
          <w:lang w:eastAsia="he-IL"/>
        </w:rPr>
      </w:pPr>
      <w:r>
        <w:rPr>
          <w:rFonts w:hint="cs"/>
          <w:rtl/>
          <w:lang w:eastAsia="he-IL"/>
        </w:rPr>
        <w:t xml:space="preserve">מה שאתה אומר שונה מאוד מהמסמך שנתנו לנו מהממונה על שוק ההון. מופיע אצלם </w:t>
      </w:r>
      <w:r>
        <w:rPr>
          <w:rtl/>
          <w:lang w:eastAsia="he-IL"/>
        </w:rPr>
        <w:t>–</w:t>
      </w:r>
      <w:r>
        <w:rPr>
          <w:rFonts w:hint="cs"/>
          <w:rtl/>
          <w:lang w:eastAsia="he-IL"/>
        </w:rPr>
        <w:t xml:space="preserve"> אוסטרליה </w:t>
      </w:r>
      <w:r>
        <w:rPr>
          <w:rtl/>
          <w:lang w:eastAsia="he-IL"/>
        </w:rPr>
        <w:t>–</w:t>
      </w:r>
      <w:r>
        <w:rPr>
          <w:rFonts w:hint="cs"/>
          <w:rtl/>
          <w:lang w:eastAsia="he-IL"/>
        </w:rPr>
        <w:t xml:space="preserve"> שש שנים, אוסטריה </w:t>
      </w:r>
      <w:r>
        <w:rPr>
          <w:rtl/>
          <w:lang w:eastAsia="he-IL"/>
        </w:rPr>
        <w:t>–</w:t>
      </w:r>
      <w:r>
        <w:rPr>
          <w:rFonts w:hint="cs"/>
          <w:rtl/>
          <w:lang w:eastAsia="he-IL"/>
        </w:rPr>
        <w:t xml:space="preserve"> שלוש </w:t>
      </w:r>
      <w:bookmarkStart w:id="108" w:name="_ETM_Q1_1063572"/>
      <w:bookmarkEnd w:id="108"/>
      <w:r>
        <w:rPr>
          <w:rFonts w:hint="cs"/>
          <w:rtl/>
          <w:lang w:eastAsia="he-IL"/>
        </w:rPr>
        <w:t xml:space="preserve">שנים, </w:t>
      </w:r>
      <w:r w:rsidR="00582958">
        <w:rPr>
          <w:rFonts w:hint="cs"/>
          <w:rtl/>
          <w:lang w:eastAsia="he-IL"/>
        </w:rPr>
        <w:t xml:space="preserve">ניו יורק </w:t>
      </w:r>
      <w:r w:rsidR="00582958">
        <w:rPr>
          <w:rtl/>
          <w:lang w:eastAsia="he-IL"/>
        </w:rPr>
        <w:t>–</w:t>
      </w:r>
      <w:r w:rsidR="00582958">
        <w:rPr>
          <w:rFonts w:hint="cs"/>
          <w:rtl/>
          <w:lang w:eastAsia="he-IL"/>
        </w:rPr>
        <w:t xml:space="preserve"> שלוש שנים.</w:t>
      </w:r>
    </w:p>
    <w:p w:rsidR="00582958" w:rsidRDefault="00582958" w:rsidP="00582958">
      <w:pPr>
        <w:rPr>
          <w:rtl/>
          <w:lang w:eastAsia="he-IL"/>
        </w:rPr>
      </w:pPr>
    </w:p>
    <w:p w:rsidR="00582958" w:rsidRDefault="00582958" w:rsidP="00582958">
      <w:pPr>
        <w:pStyle w:val="af9"/>
        <w:keepNext/>
        <w:rPr>
          <w:rtl/>
          <w:lang w:eastAsia="he-IL"/>
        </w:rPr>
      </w:pPr>
      <w:bookmarkStart w:id="109" w:name="ET_guest_809886_35"/>
      <w:r w:rsidRPr="00582958">
        <w:rPr>
          <w:rStyle w:val="TagStyle"/>
          <w:rtl/>
        </w:rPr>
        <w:t xml:space="preserve"> &lt;&lt; אורח &gt;&gt; </w:t>
      </w:r>
      <w:r>
        <w:rPr>
          <w:rtl/>
          <w:lang w:eastAsia="he-IL"/>
        </w:rPr>
        <w:t>גיל סלומון:</w:t>
      </w:r>
      <w:r w:rsidRPr="00582958">
        <w:rPr>
          <w:rStyle w:val="TagStyle"/>
          <w:rtl/>
        </w:rPr>
        <w:t xml:space="preserve"> &lt;&lt; אורח &gt;&gt;</w:t>
      </w:r>
      <w:r>
        <w:rPr>
          <w:rtl/>
          <w:lang w:eastAsia="he-IL"/>
        </w:rPr>
        <w:t xml:space="preserve">   </w:t>
      </w:r>
      <w:bookmarkEnd w:id="109"/>
    </w:p>
    <w:p w:rsidR="00582958" w:rsidRDefault="00582958" w:rsidP="00582958">
      <w:pPr>
        <w:pStyle w:val="KeepWithNext"/>
        <w:rPr>
          <w:rtl/>
          <w:lang w:eastAsia="he-IL"/>
        </w:rPr>
      </w:pPr>
    </w:p>
    <w:p w:rsidR="00582958" w:rsidRDefault="00582958" w:rsidP="00582958">
      <w:pPr>
        <w:rPr>
          <w:rtl/>
          <w:lang w:eastAsia="he-IL"/>
        </w:rPr>
      </w:pPr>
      <w:r>
        <w:rPr>
          <w:rFonts w:hint="cs"/>
          <w:rtl/>
          <w:lang w:eastAsia="he-IL"/>
        </w:rPr>
        <w:t>בחקיקה. זה תהליך שונה.</w:t>
      </w:r>
    </w:p>
    <w:p w:rsidR="00582958" w:rsidRDefault="00582958" w:rsidP="00582958">
      <w:pPr>
        <w:rPr>
          <w:rtl/>
          <w:lang w:eastAsia="he-IL"/>
        </w:rPr>
      </w:pPr>
    </w:p>
    <w:p w:rsidR="00582958" w:rsidRDefault="00582958" w:rsidP="00582958">
      <w:pPr>
        <w:pStyle w:val="a4"/>
        <w:keepNext/>
        <w:rPr>
          <w:rtl/>
        </w:rPr>
      </w:pPr>
      <w:bookmarkStart w:id="110" w:name="ET_speaker_שגית_אפיק_36"/>
      <w:r w:rsidRPr="00582958">
        <w:rPr>
          <w:rStyle w:val="TagStyle"/>
          <w:rtl/>
        </w:rPr>
        <w:t xml:space="preserve"> &lt;&lt; דובר &gt;&gt; </w:t>
      </w:r>
      <w:r>
        <w:rPr>
          <w:rtl/>
        </w:rPr>
        <w:t>שגית אפיק:</w:t>
      </w:r>
      <w:r w:rsidRPr="00582958">
        <w:rPr>
          <w:rStyle w:val="TagStyle"/>
          <w:rtl/>
        </w:rPr>
        <w:t xml:space="preserve"> &lt;&lt; דובר &gt;&gt;</w:t>
      </w:r>
      <w:r>
        <w:rPr>
          <w:rtl/>
        </w:rPr>
        <w:t xml:space="preserve">   </w:t>
      </w:r>
      <w:bookmarkEnd w:id="110"/>
    </w:p>
    <w:p w:rsidR="00582958" w:rsidRDefault="00582958" w:rsidP="00582958">
      <w:pPr>
        <w:pStyle w:val="KeepWithNext"/>
        <w:rPr>
          <w:rtl/>
          <w:lang w:eastAsia="he-IL"/>
        </w:rPr>
      </w:pPr>
    </w:p>
    <w:p w:rsidR="00582958" w:rsidRDefault="00C277F5" w:rsidP="00582958">
      <w:pPr>
        <w:rPr>
          <w:rtl/>
          <w:lang w:eastAsia="he-IL"/>
        </w:rPr>
      </w:pPr>
      <w:r>
        <w:rPr>
          <w:rFonts w:hint="cs"/>
          <w:rtl/>
          <w:lang w:eastAsia="he-IL"/>
        </w:rPr>
        <w:t xml:space="preserve">אז אצלנו זה בחקיקה, ואצלם זה בפסיקה. </w:t>
      </w:r>
      <w:r w:rsidR="00582958">
        <w:rPr>
          <w:rFonts w:hint="cs"/>
          <w:rtl/>
          <w:lang w:eastAsia="he-IL"/>
        </w:rPr>
        <w:t>בסוף ההסדר הוא הסדר.</w:t>
      </w:r>
    </w:p>
    <w:p w:rsidR="00582958" w:rsidRDefault="00582958" w:rsidP="00582958">
      <w:pPr>
        <w:rPr>
          <w:rtl/>
          <w:lang w:eastAsia="he-IL"/>
        </w:rPr>
      </w:pPr>
    </w:p>
    <w:p w:rsidR="00582958" w:rsidRDefault="00582958" w:rsidP="00582958">
      <w:pPr>
        <w:pStyle w:val="af9"/>
        <w:keepNext/>
        <w:rPr>
          <w:rtl/>
          <w:lang w:eastAsia="he-IL"/>
        </w:rPr>
      </w:pPr>
      <w:bookmarkStart w:id="111" w:name="ET_guest_809886_37"/>
      <w:r w:rsidRPr="00582958">
        <w:rPr>
          <w:rStyle w:val="TagStyle"/>
          <w:rtl/>
        </w:rPr>
        <w:t xml:space="preserve"> &lt;&lt; אורח &gt;&gt; </w:t>
      </w:r>
      <w:r>
        <w:rPr>
          <w:rtl/>
          <w:lang w:eastAsia="he-IL"/>
        </w:rPr>
        <w:t>גיל סלומון:</w:t>
      </w:r>
      <w:r w:rsidRPr="00582958">
        <w:rPr>
          <w:rStyle w:val="TagStyle"/>
          <w:rtl/>
        </w:rPr>
        <w:t xml:space="preserve"> &lt;&lt; אורח &gt;&gt;</w:t>
      </w:r>
      <w:r>
        <w:rPr>
          <w:rtl/>
          <w:lang w:eastAsia="he-IL"/>
        </w:rPr>
        <w:t xml:space="preserve">   </w:t>
      </w:r>
      <w:bookmarkEnd w:id="111"/>
    </w:p>
    <w:p w:rsidR="00582958" w:rsidRDefault="00582958" w:rsidP="00582958">
      <w:pPr>
        <w:pStyle w:val="KeepWithNext"/>
        <w:rPr>
          <w:rtl/>
          <w:lang w:eastAsia="he-IL"/>
        </w:rPr>
      </w:pPr>
    </w:p>
    <w:p w:rsidR="00582958" w:rsidRDefault="00C277F5" w:rsidP="00582958">
      <w:pPr>
        <w:rPr>
          <w:rtl/>
          <w:lang w:eastAsia="he-IL"/>
        </w:rPr>
      </w:pPr>
      <w:r>
        <w:rPr>
          <w:rFonts w:hint="cs"/>
          <w:rtl/>
          <w:lang w:eastAsia="he-IL"/>
        </w:rPr>
        <w:t>לא</w:t>
      </w:r>
      <w:r w:rsidR="00582958">
        <w:rPr>
          <w:rFonts w:hint="cs"/>
          <w:rtl/>
          <w:lang w:eastAsia="he-IL"/>
        </w:rPr>
        <w:t>.</w:t>
      </w:r>
      <w:r>
        <w:rPr>
          <w:rFonts w:hint="cs"/>
          <w:rtl/>
          <w:lang w:eastAsia="he-IL"/>
        </w:rPr>
        <w:t xml:space="preserve"> בחקיקה </w:t>
      </w:r>
      <w:bookmarkStart w:id="112" w:name="_ETM_Q1_1076982"/>
      <w:bookmarkEnd w:id="112"/>
      <w:r>
        <w:rPr>
          <w:rFonts w:hint="cs"/>
          <w:rtl/>
          <w:lang w:eastAsia="he-IL"/>
        </w:rPr>
        <w:t xml:space="preserve">האוסטרלית כתוב שנה. את הולכת לבית משפט ומקבלת את </w:t>
      </w:r>
      <w:bookmarkStart w:id="113" w:name="_ETM_Q1_1079206"/>
      <w:bookmarkEnd w:id="113"/>
      <w:r>
        <w:rPr>
          <w:rFonts w:hint="cs"/>
          <w:rtl/>
          <w:lang w:eastAsia="he-IL"/>
        </w:rPr>
        <w:t>האישור.</w:t>
      </w:r>
    </w:p>
    <w:p w:rsidR="00582958" w:rsidRDefault="00582958" w:rsidP="00582958">
      <w:pPr>
        <w:rPr>
          <w:rtl/>
          <w:lang w:eastAsia="he-IL"/>
        </w:rPr>
      </w:pPr>
    </w:p>
    <w:p w:rsidR="00582958" w:rsidRDefault="00582958" w:rsidP="00582958">
      <w:pPr>
        <w:pStyle w:val="a4"/>
        <w:keepNext/>
        <w:rPr>
          <w:rtl/>
        </w:rPr>
      </w:pPr>
      <w:r w:rsidRPr="0080375B">
        <w:rPr>
          <w:rStyle w:val="TagStyle"/>
          <w:rtl/>
        </w:rPr>
        <w:t xml:space="preserve">&lt;&lt; דובר &gt;&gt; </w:t>
      </w:r>
      <w:r>
        <w:rPr>
          <w:rtl/>
        </w:rPr>
        <w:t>הילה שי וזאן (כחול לבן):</w:t>
      </w:r>
      <w:r w:rsidRPr="0080375B">
        <w:rPr>
          <w:rStyle w:val="TagStyle"/>
          <w:rtl/>
        </w:rPr>
        <w:t xml:space="preserve"> &lt;&lt; דובר &gt;&gt;</w:t>
      </w:r>
      <w:r>
        <w:rPr>
          <w:rtl/>
        </w:rPr>
        <w:t xml:space="preserve">   </w:t>
      </w:r>
    </w:p>
    <w:p w:rsidR="00582958" w:rsidRDefault="00582958" w:rsidP="00582958">
      <w:pPr>
        <w:rPr>
          <w:rtl/>
          <w:lang w:eastAsia="he-IL"/>
        </w:rPr>
      </w:pPr>
    </w:p>
    <w:p w:rsidR="00582958" w:rsidRDefault="00C277F5" w:rsidP="00582958">
      <w:pPr>
        <w:rPr>
          <w:rtl/>
          <w:lang w:eastAsia="he-IL"/>
        </w:rPr>
      </w:pPr>
      <w:r>
        <w:rPr>
          <w:rFonts w:hint="cs"/>
          <w:rtl/>
          <w:lang w:eastAsia="he-IL"/>
        </w:rPr>
        <w:t xml:space="preserve">פה אם את הולכת לפני סוף תקופת ההתיישנות - </w:t>
      </w:r>
      <w:r w:rsidR="00582958">
        <w:rPr>
          <w:rFonts w:hint="cs"/>
          <w:rtl/>
          <w:lang w:eastAsia="he-IL"/>
        </w:rPr>
        <w:t>עוצרים את ההתיישנות.</w:t>
      </w:r>
    </w:p>
    <w:p w:rsidR="00582958" w:rsidRDefault="00582958" w:rsidP="00582958">
      <w:pPr>
        <w:rPr>
          <w:rtl/>
          <w:lang w:eastAsia="he-IL"/>
        </w:rPr>
      </w:pPr>
    </w:p>
    <w:p w:rsidR="00582958" w:rsidRDefault="00582958" w:rsidP="00582958">
      <w:pPr>
        <w:pStyle w:val="a4"/>
        <w:keepNext/>
        <w:rPr>
          <w:rtl/>
        </w:rPr>
      </w:pPr>
      <w:bookmarkStart w:id="114" w:name="ET_speaker_שגית_אפיק_38"/>
      <w:r w:rsidRPr="00582958">
        <w:rPr>
          <w:rStyle w:val="TagStyle"/>
          <w:rtl/>
        </w:rPr>
        <w:t xml:space="preserve"> &lt;&lt; דובר &gt;&gt; </w:t>
      </w:r>
      <w:r>
        <w:rPr>
          <w:rtl/>
        </w:rPr>
        <w:t>שגית אפיק:</w:t>
      </w:r>
      <w:r w:rsidRPr="00582958">
        <w:rPr>
          <w:rStyle w:val="TagStyle"/>
          <w:rtl/>
        </w:rPr>
        <w:t xml:space="preserve"> &lt;&lt; דובר &gt;&gt;</w:t>
      </w:r>
      <w:r>
        <w:rPr>
          <w:rtl/>
        </w:rPr>
        <w:t xml:space="preserve">   </w:t>
      </w:r>
      <w:bookmarkEnd w:id="114"/>
    </w:p>
    <w:p w:rsidR="00582958" w:rsidRDefault="00582958" w:rsidP="00582958">
      <w:pPr>
        <w:pStyle w:val="KeepWithNext"/>
        <w:rPr>
          <w:rtl/>
          <w:lang w:eastAsia="he-IL"/>
        </w:rPr>
      </w:pPr>
    </w:p>
    <w:p w:rsidR="00582958" w:rsidRDefault="00C277F5" w:rsidP="00582958">
      <w:pPr>
        <w:rPr>
          <w:rtl/>
          <w:lang w:eastAsia="he-IL"/>
        </w:rPr>
      </w:pPr>
      <w:r>
        <w:rPr>
          <w:rFonts w:hint="cs"/>
          <w:rtl/>
          <w:lang w:eastAsia="he-IL"/>
        </w:rPr>
        <w:t xml:space="preserve">תקופת </w:t>
      </w:r>
      <w:bookmarkStart w:id="115" w:name="_ETM_Q1_1090076"/>
      <w:bookmarkEnd w:id="115"/>
      <w:r>
        <w:rPr>
          <w:rFonts w:hint="cs"/>
          <w:rtl/>
          <w:lang w:eastAsia="he-IL"/>
        </w:rPr>
        <w:t xml:space="preserve">ההתיישנות שמופיעה במסמך שלכם היא לאחר הארכת בית המשפט </w:t>
      </w:r>
      <w:r w:rsidR="00582958">
        <w:rPr>
          <w:rFonts w:hint="cs"/>
          <w:rtl/>
          <w:lang w:eastAsia="he-IL"/>
        </w:rPr>
        <w:t>בשל עצירת תקופת ההתיישנות?</w:t>
      </w:r>
    </w:p>
    <w:p w:rsidR="00582958" w:rsidRDefault="00582958" w:rsidP="00582958">
      <w:pPr>
        <w:rPr>
          <w:rtl/>
          <w:lang w:eastAsia="he-IL"/>
        </w:rPr>
      </w:pPr>
    </w:p>
    <w:p w:rsidR="00582958" w:rsidRDefault="00582958" w:rsidP="00582958">
      <w:pPr>
        <w:pStyle w:val="af9"/>
        <w:keepNext/>
        <w:rPr>
          <w:rtl/>
          <w:lang w:eastAsia="he-IL"/>
        </w:rPr>
      </w:pPr>
      <w:bookmarkStart w:id="116" w:name="ET_guest_809886_39"/>
      <w:r w:rsidRPr="00582958">
        <w:rPr>
          <w:rStyle w:val="TagStyle"/>
          <w:rtl/>
        </w:rPr>
        <w:t xml:space="preserve"> &lt;&lt; אורח &gt;&gt; </w:t>
      </w:r>
      <w:r>
        <w:rPr>
          <w:rtl/>
          <w:lang w:eastAsia="he-IL"/>
        </w:rPr>
        <w:t>גיל סלומון:</w:t>
      </w:r>
      <w:r w:rsidRPr="00582958">
        <w:rPr>
          <w:rStyle w:val="TagStyle"/>
          <w:rtl/>
        </w:rPr>
        <w:t xml:space="preserve"> &lt;&lt; אורח &gt;&gt;</w:t>
      </w:r>
      <w:r>
        <w:rPr>
          <w:rtl/>
          <w:lang w:eastAsia="he-IL"/>
        </w:rPr>
        <w:t xml:space="preserve">   </w:t>
      </w:r>
      <w:bookmarkEnd w:id="116"/>
    </w:p>
    <w:p w:rsidR="00582958" w:rsidRDefault="00582958" w:rsidP="00582958">
      <w:pPr>
        <w:pStyle w:val="KeepWithNext"/>
        <w:rPr>
          <w:rtl/>
          <w:lang w:eastAsia="he-IL"/>
        </w:rPr>
      </w:pPr>
    </w:p>
    <w:p w:rsidR="00C277F5" w:rsidRDefault="00582958" w:rsidP="00C277F5">
      <w:pPr>
        <w:rPr>
          <w:rtl/>
          <w:lang w:eastAsia="he-IL"/>
        </w:rPr>
      </w:pPr>
      <w:r>
        <w:rPr>
          <w:rFonts w:hint="cs"/>
          <w:rtl/>
          <w:lang w:eastAsia="he-IL"/>
        </w:rPr>
        <w:t>זה ההבדל. מדינת ישראל הולכת לשבור שי</w:t>
      </w:r>
      <w:r w:rsidR="00C277F5">
        <w:rPr>
          <w:rFonts w:hint="cs"/>
          <w:rtl/>
          <w:lang w:eastAsia="he-IL"/>
        </w:rPr>
        <w:t>א</w:t>
      </w:r>
      <w:r>
        <w:rPr>
          <w:rFonts w:hint="cs"/>
          <w:rtl/>
          <w:lang w:eastAsia="he-IL"/>
        </w:rPr>
        <w:t xml:space="preserve"> </w:t>
      </w:r>
      <w:r w:rsidR="00C277F5">
        <w:rPr>
          <w:rFonts w:hint="cs"/>
          <w:rtl/>
          <w:lang w:eastAsia="he-IL"/>
        </w:rPr>
        <w:t>ה</w:t>
      </w:r>
      <w:r>
        <w:rPr>
          <w:rFonts w:hint="cs"/>
          <w:rtl/>
          <w:lang w:eastAsia="he-IL"/>
        </w:rPr>
        <w:t>עולם</w:t>
      </w:r>
      <w:r w:rsidR="00C277F5">
        <w:rPr>
          <w:rFonts w:hint="cs"/>
          <w:rtl/>
          <w:lang w:eastAsia="he-IL"/>
        </w:rPr>
        <w:t xml:space="preserve"> ולהיות אור לגויים משלוש לחמש</w:t>
      </w:r>
      <w:r>
        <w:rPr>
          <w:rFonts w:hint="cs"/>
          <w:rtl/>
          <w:lang w:eastAsia="he-IL"/>
        </w:rPr>
        <w:t xml:space="preserve">. </w:t>
      </w:r>
      <w:r w:rsidR="00C277F5">
        <w:rPr>
          <w:rFonts w:hint="cs"/>
          <w:rtl/>
          <w:lang w:eastAsia="he-IL"/>
        </w:rPr>
        <w:t xml:space="preserve">שלוש זה הקיצון. אנחנו בקצה של </w:t>
      </w:r>
      <w:bookmarkStart w:id="117" w:name="_ETM_Q1_1106132"/>
      <w:bookmarkEnd w:id="117"/>
      <w:r w:rsidR="00C277F5">
        <w:rPr>
          <w:rFonts w:hint="cs"/>
          <w:rtl/>
          <w:lang w:eastAsia="he-IL"/>
        </w:rPr>
        <w:t xml:space="preserve">מדינות העולם בחקיקה. </w:t>
      </w:r>
      <w:r>
        <w:rPr>
          <w:rFonts w:hint="cs"/>
          <w:rtl/>
          <w:lang w:eastAsia="he-IL"/>
        </w:rPr>
        <w:t>עכשיו אנחנו רוצים ללכת עו</w:t>
      </w:r>
      <w:r w:rsidR="00C277F5">
        <w:rPr>
          <w:rFonts w:hint="cs"/>
          <w:rtl/>
          <w:lang w:eastAsia="he-IL"/>
        </w:rPr>
        <w:t>ד</w:t>
      </w:r>
      <w:r>
        <w:rPr>
          <w:rFonts w:hint="cs"/>
          <w:rtl/>
          <w:lang w:eastAsia="he-IL"/>
        </w:rPr>
        <w:t xml:space="preserve"> צעד אחד, ל</w:t>
      </w:r>
      <w:r w:rsidR="00C277F5">
        <w:rPr>
          <w:rFonts w:hint="cs"/>
          <w:rtl/>
          <w:lang w:eastAsia="he-IL"/>
        </w:rPr>
        <w:t>חמש</w:t>
      </w:r>
      <w:r>
        <w:rPr>
          <w:rFonts w:hint="cs"/>
          <w:rtl/>
          <w:lang w:eastAsia="he-IL"/>
        </w:rPr>
        <w:t xml:space="preserve">. </w:t>
      </w:r>
    </w:p>
    <w:p w:rsidR="00C277F5" w:rsidRDefault="00C277F5" w:rsidP="00C277F5">
      <w:pPr>
        <w:rPr>
          <w:rtl/>
          <w:lang w:eastAsia="he-IL"/>
        </w:rPr>
      </w:pPr>
      <w:bookmarkStart w:id="118" w:name="_ETM_Q1_1116779"/>
      <w:bookmarkStart w:id="119" w:name="_ETM_Q1_1116836"/>
      <w:bookmarkEnd w:id="118"/>
      <w:bookmarkEnd w:id="119"/>
    </w:p>
    <w:p w:rsidR="00582958" w:rsidRDefault="00582958" w:rsidP="00C277F5">
      <w:pPr>
        <w:rPr>
          <w:rtl/>
          <w:lang w:eastAsia="he-IL"/>
        </w:rPr>
      </w:pPr>
      <w:bookmarkStart w:id="120" w:name="_ETM_Q1_1116921"/>
      <w:bookmarkStart w:id="121" w:name="_ETM_Q1_1116958"/>
      <w:bookmarkEnd w:id="120"/>
      <w:bookmarkEnd w:id="121"/>
      <w:r>
        <w:rPr>
          <w:rFonts w:hint="cs"/>
          <w:rtl/>
          <w:lang w:eastAsia="he-IL"/>
        </w:rPr>
        <w:t xml:space="preserve">בואו נחשוב, מי האנשים שצריכים את המזור הזה למעלה משלוש שנים. </w:t>
      </w:r>
      <w:r w:rsidR="00C277F5">
        <w:rPr>
          <w:rFonts w:hint="cs"/>
          <w:rtl/>
          <w:lang w:eastAsia="he-IL"/>
        </w:rPr>
        <w:t xml:space="preserve">הרי </w:t>
      </w:r>
      <w:r>
        <w:rPr>
          <w:rFonts w:hint="cs"/>
          <w:rtl/>
          <w:lang w:eastAsia="he-IL"/>
        </w:rPr>
        <w:t xml:space="preserve">אדם שלא ידע חלילה שיש לו הפוליסה </w:t>
      </w:r>
      <w:r>
        <w:rPr>
          <w:rtl/>
          <w:lang w:eastAsia="he-IL"/>
        </w:rPr>
        <w:t>–</w:t>
      </w:r>
      <w:r>
        <w:rPr>
          <w:rFonts w:hint="cs"/>
          <w:rtl/>
          <w:lang w:eastAsia="he-IL"/>
        </w:rPr>
        <w:t xml:space="preserve"> לצורך העניין פתחו את הצוואה, </w:t>
      </w:r>
      <w:r w:rsidR="00C277F5">
        <w:rPr>
          <w:rFonts w:hint="cs"/>
          <w:rtl/>
          <w:lang w:eastAsia="he-IL"/>
        </w:rPr>
        <w:t xml:space="preserve">וראו שלמנוח יש פוליסה </w:t>
      </w:r>
      <w:r w:rsidR="00C277F5">
        <w:rPr>
          <w:rtl/>
          <w:lang w:eastAsia="he-IL"/>
        </w:rPr>
        <w:t>–</w:t>
      </w:r>
      <w:r w:rsidR="00C277F5">
        <w:rPr>
          <w:rFonts w:hint="cs"/>
          <w:rtl/>
          <w:lang w:eastAsia="he-IL"/>
        </w:rPr>
        <w:t xml:space="preserve"> הדבר לא תופס לגביו, </w:t>
      </w:r>
      <w:r>
        <w:rPr>
          <w:rFonts w:hint="cs"/>
          <w:rtl/>
          <w:lang w:eastAsia="he-IL"/>
        </w:rPr>
        <w:t xml:space="preserve">כי אדם שנפטר, </w:t>
      </w:r>
      <w:r w:rsidR="00C277F5">
        <w:rPr>
          <w:rFonts w:hint="cs"/>
          <w:rtl/>
          <w:lang w:eastAsia="he-IL"/>
        </w:rPr>
        <w:t xml:space="preserve">סעיף 8 לחוק ההתיישנות </w:t>
      </w:r>
      <w:r>
        <w:rPr>
          <w:rFonts w:hint="cs"/>
          <w:rtl/>
          <w:lang w:eastAsia="he-IL"/>
        </w:rPr>
        <w:t>אומר שמרגע שידעת על קיום הפולי</w:t>
      </w:r>
      <w:r w:rsidR="00C277F5">
        <w:rPr>
          <w:rFonts w:hint="cs"/>
          <w:rtl/>
          <w:lang w:eastAsia="he-IL"/>
        </w:rPr>
        <w:t>ס</w:t>
      </w:r>
      <w:r>
        <w:rPr>
          <w:rFonts w:hint="cs"/>
          <w:rtl/>
          <w:lang w:eastAsia="he-IL"/>
        </w:rPr>
        <w:t xml:space="preserve">ה, </w:t>
      </w:r>
      <w:r w:rsidR="00C277F5">
        <w:rPr>
          <w:rFonts w:hint="cs"/>
          <w:rtl/>
          <w:lang w:eastAsia="he-IL"/>
        </w:rPr>
        <w:t xml:space="preserve">רק </w:t>
      </w:r>
      <w:bookmarkStart w:id="122" w:name="_ETM_Q1_1137004"/>
      <w:bookmarkEnd w:id="122"/>
      <w:r w:rsidR="00C277F5">
        <w:rPr>
          <w:rFonts w:hint="cs"/>
          <w:rtl/>
          <w:lang w:eastAsia="he-IL"/>
        </w:rPr>
        <w:t xml:space="preserve">מכאן מתחילה ההתיישנות, </w:t>
      </w:r>
      <w:r>
        <w:rPr>
          <w:rFonts w:hint="cs"/>
          <w:rtl/>
          <w:lang w:eastAsia="he-IL"/>
        </w:rPr>
        <w:t xml:space="preserve">כלומר זה לא תופס לגבי אנשים שנפטרו. </w:t>
      </w:r>
      <w:r w:rsidR="00C277F5">
        <w:rPr>
          <w:rFonts w:hint="cs"/>
          <w:rtl/>
          <w:lang w:eastAsia="he-IL"/>
        </w:rPr>
        <w:t xml:space="preserve">אנשים שהתנהלו מול חברות הביטוח כל הזמן, </w:t>
      </w:r>
      <w:bookmarkStart w:id="123" w:name="_ETM_Q1_1141690"/>
      <w:bookmarkEnd w:id="123"/>
      <w:r>
        <w:rPr>
          <w:rFonts w:hint="cs"/>
          <w:rtl/>
          <w:lang w:eastAsia="he-IL"/>
        </w:rPr>
        <w:t>כמו שחבר הכנסת כץ</w:t>
      </w:r>
      <w:r w:rsidR="00C277F5">
        <w:rPr>
          <w:rFonts w:hint="cs"/>
          <w:rtl/>
          <w:lang w:eastAsia="he-IL"/>
        </w:rPr>
        <w:t xml:space="preserve"> מביא את המקרים</w:t>
      </w:r>
      <w:r>
        <w:rPr>
          <w:rFonts w:hint="cs"/>
          <w:rtl/>
          <w:lang w:eastAsia="he-IL"/>
        </w:rPr>
        <w:t xml:space="preserve">, </w:t>
      </w:r>
      <w:proofErr w:type="spellStart"/>
      <w:r>
        <w:rPr>
          <w:rFonts w:hint="cs"/>
          <w:rtl/>
          <w:lang w:eastAsia="he-IL"/>
        </w:rPr>
        <w:t>שהיתה</w:t>
      </w:r>
      <w:proofErr w:type="spellEnd"/>
      <w:r>
        <w:rPr>
          <w:rFonts w:hint="cs"/>
          <w:rtl/>
          <w:lang w:eastAsia="he-IL"/>
        </w:rPr>
        <w:t xml:space="preserve"> התנהלות עם חברת הביטוח </w:t>
      </w:r>
      <w:r>
        <w:rPr>
          <w:rtl/>
          <w:lang w:eastAsia="he-IL"/>
        </w:rPr>
        <w:t>–</w:t>
      </w:r>
      <w:r>
        <w:rPr>
          <w:rFonts w:hint="cs"/>
          <w:rtl/>
          <w:lang w:eastAsia="he-IL"/>
        </w:rPr>
        <w:t xml:space="preserve"> </w:t>
      </w:r>
      <w:r w:rsidR="00C277F5">
        <w:rPr>
          <w:rFonts w:hint="cs"/>
          <w:rtl/>
          <w:lang w:eastAsia="he-IL"/>
        </w:rPr>
        <w:t xml:space="preserve">לגביהם אפשר למצוא פתרון שאינו </w:t>
      </w:r>
      <w:r>
        <w:rPr>
          <w:rFonts w:hint="cs"/>
          <w:rtl/>
          <w:lang w:eastAsia="he-IL"/>
        </w:rPr>
        <w:t xml:space="preserve">הארכת תקופת ההתיישנות. </w:t>
      </w:r>
      <w:r w:rsidR="00C277F5">
        <w:rPr>
          <w:rFonts w:hint="cs"/>
          <w:rtl/>
          <w:lang w:eastAsia="he-IL"/>
        </w:rPr>
        <w:t xml:space="preserve">כי אם </w:t>
      </w:r>
      <w:bookmarkStart w:id="124" w:name="_ETM_Q1_1151699"/>
      <w:bookmarkEnd w:id="124"/>
      <w:r w:rsidR="00C277F5">
        <w:rPr>
          <w:rFonts w:hint="cs"/>
          <w:rtl/>
          <w:lang w:eastAsia="he-IL"/>
        </w:rPr>
        <w:t xml:space="preserve">הם מתנהלים בשלוש, הם יתנהלו גם בארבע ובחמש. זה </w:t>
      </w:r>
      <w:r>
        <w:rPr>
          <w:rFonts w:hint="cs"/>
          <w:rtl/>
          <w:lang w:eastAsia="he-IL"/>
        </w:rPr>
        <w:t>לא נותן את הפתרון.</w:t>
      </w:r>
    </w:p>
    <w:p w:rsidR="00582958" w:rsidRDefault="00582958" w:rsidP="00582958">
      <w:pPr>
        <w:rPr>
          <w:rtl/>
          <w:lang w:eastAsia="he-IL"/>
        </w:rPr>
      </w:pPr>
    </w:p>
    <w:p w:rsidR="00582958" w:rsidRDefault="00582958" w:rsidP="00582958">
      <w:pPr>
        <w:pStyle w:val="a4"/>
        <w:keepNext/>
        <w:rPr>
          <w:rtl/>
        </w:rPr>
      </w:pPr>
      <w:bookmarkStart w:id="125" w:name="ET_speaker_5726_40"/>
      <w:r w:rsidRPr="00582958">
        <w:rPr>
          <w:rStyle w:val="TagStyle"/>
          <w:rtl/>
        </w:rPr>
        <w:t xml:space="preserve"> &lt;&lt; דובר &gt;&gt; </w:t>
      </w:r>
      <w:r>
        <w:rPr>
          <w:rtl/>
        </w:rPr>
        <w:t>ינון אזולאי (ש"ס):</w:t>
      </w:r>
      <w:r w:rsidRPr="00582958">
        <w:rPr>
          <w:rStyle w:val="TagStyle"/>
          <w:rtl/>
        </w:rPr>
        <w:t xml:space="preserve"> &lt;&lt; דובר &gt;&gt;</w:t>
      </w:r>
      <w:r>
        <w:rPr>
          <w:rtl/>
        </w:rPr>
        <w:t xml:space="preserve">   </w:t>
      </w:r>
      <w:bookmarkEnd w:id="125"/>
    </w:p>
    <w:p w:rsidR="00582958" w:rsidRDefault="00582958" w:rsidP="00582958">
      <w:pPr>
        <w:pStyle w:val="KeepWithNext"/>
        <w:rPr>
          <w:rtl/>
          <w:lang w:eastAsia="he-IL"/>
        </w:rPr>
      </w:pPr>
    </w:p>
    <w:p w:rsidR="00582958" w:rsidRDefault="00582958" w:rsidP="00C277F5">
      <w:pPr>
        <w:rPr>
          <w:rtl/>
          <w:lang w:eastAsia="he-IL"/>
        </w:rPr>
      </w:pPr>
      <w:r>
        <w:rPr>
          <w:rFonts w:hint="cs"/>
          <w:rtl/>
          <w:lang w:eastAsia="he-IL"/>
        </w:rPr>
        <w:t xml:space="preserve">אומר חבר הכנסת כץ: אדם חולה, 3, 4 שנים </w:t>
      </w:r>
      <w:r w:rsidR="00C277F5">
        <w:rPr>
          <w:rFonts w:hint="cs"/>
          <w:rtl/>
          <w:lang w:eastAsia="he-IL"/>
        </w:rPr>
        <w:t>היה עסוק במחלה שלו, ואחרי 4 שנים התגלה לו שיכול ל</w:t>
      </w:r>
      <w:r>
        <w:rPr>
          <w:rFonts w:hint="cs"/>
          <w:rtl/>
          <w:lang w:eastAsia="he-IL"/>
        </w:rPr>
        <w:t>תבוע. מה אתם עונים לו על זה?</w:t>
      </w:r>
    </w:p>
    <w:p w:rsidR="00582958" w:rsidRDefault="00582958" w:rsidP="00582958">
      <w:pPr>
        <w:rPr>
          <w:rtl/>
          <w:lang w:eastAsia="he-IL"/>
        </w:rPr>
      </w:pPr>
    </w:p>
    <w:p w:rsidR="00582958" w:rsidRDefault="00582958" w:rsidP="00582958">
      <w:pPr>
        <w:pStyle w:val="af9"/>
        <w:keepNext/>
        <w:rPr>
          <w:rtl/>
          <w:lang w:eastAsia="he-IL"/>
        </w:rPr>
      </w:pPr>
      <w:bookmarkStart w:id="126" w:name="ET_guest_809886_41"/>
      <w:r w:rsidRPr="00582958">
        <w:rPr>
          <w:rStyle w:val="TagStyle"/>
          <w:rtl/>
        </w:rPr>
        <w:t xml:space="preserve"> &lt;&lt; אורח &gt;&gt; </w:t>
      </w:r>
      <w:r>
        <w:rPr>
          <w:rtl/>
          <w:lang w:eastAsia="he-IL"/>
        </w:rPr>
        <w:t>גיל סלומון:</w:t>
      </w:r>
      <w:r w:rsidRPr="00582958">
        <w:rPr>
          <w:rStyle w:val="TagStyle"/>
          <w:rtl/>
        </w:rPr>
        <w:t xml:space="preserve"> &lt;&lt; אורח &gt;&gt;</w:t>
      </w:r>
      <w:r>
        <w:rPr>
          <w:rtl/>
          <w:lang w:eastAsia="he-IL"/>
        </w:rPr>
        <w:t xml:space="preserve">   </w:t>
      </w:r>
      <w:bookmarkEnd w:id="126"/>
    </w:p>
    <w:p w:rsidR="00582958" w:rsidRDefault="00582958" w:rsidP="00582958">
      <w:pPr>
        <w:pStyle w:val="KeepWithNext"/>
        <w:rPr>
          <w:rtl/>
          <w:lang w:eastAsia="he-IL"/>
        </w:rPr>
      </w:pPr>
    </w:p>
    <w:p w:rsidR="00582958" w:rsidRDefault="00582958" w:rsidP="00582958">
      <w:pPr>
        <w:rPr>
          <w:rtl/>
          <w:lang w:eastAsia="he-IL"/>
        </w:rPr>
      </w:pPr>
      <w:r>
        <w:rPr>
          <w:rFonts w:hint="cs"/>
          <w:rtl/>
          <w:lang w:eastAsia="he-IL"/>
        </w:rPr>
        <w:t>זה</w:t>
      </w:r>
      <w:r w:rsidR="00C277F5">
        <w:rPr>
          <w:rFonts w:hint="cs"/>
          <w:rtl/>
          <w:lang w:eastAsia="he-IL"/>
        </w:rPr>
        <w:t xml:space="preserve"> </w:t>
      </w:r>
      <w:r>
        <w:rPr>
          <w:rFonts w:hint="cs"/>
          <w:rtl/>
          <w:lang w:eastAsia="he-IL"/>
        </w:rPr>
        <w:t>מקרים בודדים שתמיד יכולים להיות. הרי אנחנו לא עושים חוק</w:t>
      </w:r>
      <w:r w:rsidR="00C277F5">
        <w:rPr>
          <w:rFonts w:hint="cs"/>
          <w:rtl/>
          <w:lang w:eastAsia="he-IL"/>
        </w:rPr>
        <w:t xml:space="preserve"> בשביל מקרה </w:t>
      </w:r>
      <w:bookmarkStart w:id="127" w:name="_ETM_Q1_1179258"/>
      <w:bookmarkEnd w:id="127"/>
      <w:r w:rsidR="00C277F5">
        <w:rPr>
          <w:rFonts w:hint="cs"/>
          <w:rtl/>
          <w:lang w:eastAsia="he-IL"/>
        </w:rPr>
        <w:t>בודד, שגם החוק לא יכול לתת לו מענה</w:t>
      </w:r>
      <w:r>
        <w:rPr>
          <w:rFonts w:hint="cs"/>
          <w:rtl/>
          <w:lang w:eastAsia="he-IL"/>
        </w:rPr>
        <w:t xml:space="preserve">. </w:t>
      </w:r>
      <w:r w:rsidR="00C277F5">
        <w:rPr>
          <w:rFonts w:hint="cs"/>
          <w:rtl/>
          <w:lang w:eastAsia="he-IL"/>
        </w:rPr>
        <w:t>הרי מי ה</w:t>
      </w:r>
      <w:r>
        <w:rPr>
          <w:rFonts w:hint="cs"/>
          <w:rtl/>
          <w:lang w:eastAsia="he-IL"/>
        </w:rPr>
        <w:t>אנשים ש</w:t>
      </w:r>
      <w:r w:rsidR="00C277F5">
        <w:rPr>
          <w:rFonts w:hint="cs"/>
          <w:rtl/>
          <w:lang w:eastAsia="he-IL"/>
        </w:rPr>
        <w:t xml:space="preserve">כן </w:t>
      </w:r>
      <w:bookmarkStart w:id="128" w:name="_ETM_Q1_1184516"/>
      <w:bookmarkEnd w:id="128"/>
      <w:r>
        <w:rPr>
          <w:rFonts w:hint="cs"/>
          <w:rtl/>
          <w:lang w:eastAsia="he-IL"/>
        </w:rPr>
        <w:t xml:space="preserve">ינצלו את החוק הזה </w:t>
      </w:r>
      <w:r w:rsidR="00C277F5">
        <w:rPr>
          <w:rFonts w:hint="cs"/>
          <w:rtl/>
          <w:lang w:eastAsia="he-IL"/>
        </w:rPr>
        <w:t xml:space="preserve">- </w:t>
      </w:r>
      <w:r>
        <w:rPr>
          <w:rFonts w:hint="cs"/>
          <w:rtl/>
          <w:lang w:eastAsia="he-IL"/>
        </w:rPr>
        <w:t xml:space="preserve">הם אנשים שיש חשד </w:t>
      </w:r>
      <w:r w:rsidR="00C277F5">
        <w:rPr>
          <w:rFonts w:hint="cs"/>
          <w:rtl/>
          <w:lang w:eastAsia="he-IL"/>
        </w:rPr>
        <w:t xml:space="preserve">להלבנה </w:t>
      </w:r>
      <w:r>
        <w:rPr>
          <w:rFonts w:hint="cs"/>
          <w:rtl/>
          <w:lang w:eastAsia="he-IL"/>
        </w:rPr>
        <w:t xml:space="preserve">של ביטוח. </w:t>
      </w:r>
      <w:r w:rsidR="00C277F5">
        <w:rPr>
          <w:rFonts w:hint="cs"/>
          <w:rtl/>
          <w:lang w:eastAsia="he-IL"/>
        </w:rPr>
        <w:t xml:space="preserve">הרי פה אנחנו </w:t>
      </w:r>
      <w:r>
        <w:rPr>
          <w:rFonts w:hint="cs"/>
          <w:rtl/>
          <w:lang w:eastAsia="he-IL"/>
        </w:rPr>
        <w:t xml:space="preserve">מרחיקים את היכולת של החברה </w:t>
      </w:r>
      <w:r w:rsidR="00C277F5">
        <w:rPr>
          <w:rFonts w:hint="cs"/>
          <w:rtl/>
          <w:lang w:eastAsia="he-IL"/>
        </w:rPr>
        <w:t xml:space="preserve">שלא קיים בשום מקום </w:t>
      </w:r>
      <w:bookmarkStart w:id="129" w:name="_ETM_Q1_1195020"/>
      <w:bookmarkEnd w:id="129"/>
      <w:r w:rsidR="00C277F5">
        <w:rPr>
          <w:rFonts w:hint="cs"/>
          <w:rtl/>
          <w:lang w:eastAsia="he-IL"/>
        </w:rPr>
        <w:t xml:space="preserve">בעולם. מרחיקים את היכולת של החברה </w:t>
      </w:r>
      <w:r>
        <w:rPr>
          <w:rFonts w:hint="cs"/>
          <w:rtl/>
          <w:lang w:eastAsia="he-IL"/>
        </w:rPr>
        <w:t xml:space="preserve">מבדיקת התביעה. </w:t>
      </w:r>
      <w:r w:rsidR="00C277F5">
        <w:rPr>
          <w:rFonts w:hint="cs"/>
          <w:rtl/>
          <w:lang w:eastAsia="he-IL"/>
        </w:rPr>
        <w:t xml:space="preserve">אתם </w:t>
      </w:r>
      <w:r>
        <w:rPr>
          <w:rFonts w:hint="cs"/>
          <w:rtl/>
          <w:lang w:eastAsia="he-IL"/>
        </w:rPr>
        <w:t xml:space="preserve">הכנסתם לחוק עניין סיעודי. איך אפשר לבדוק מקרה סיעודי </w:t>
      </w:r>
      <w:r>
        <w:rPr>
          <w:rFonts w:hint="cs"/>
          <w:rtl/>
          <w:lang w:eastAsia="he-IL"/>
        </w:rPr>
        <w:lastRenderedPageBreak/>
        <w:t xml:space="preserve">שלא בעין? </w:t>
      </w:r>
      <w:r w:rsidR="00C277F5">
        <w:rPr>
          <w:rFonts w:hint="cs"/>
          <w:rtl/>
          <w:lang w:eastAsia="he-IL"/>
        </w:rPr>
        <w:t xml:space="preserve">הרי בביטוחים </w:t>
      </w:r>
      <w:bookmarkStart w:id="130" w:name="_ETM_Q1_1213698"/>
      <w:bookmarkEnd w:id="130"/>
      <w:r w:rsidR="00C277F5">
        <w:rPr>
          <w:rFonts w:hint="cs"/>
          <w:rtl/>
          <w:lang w:eastAsia="he-IL"/>
        </w:rPr>
        <w:t xml:space="preserve">סיעודיים </w:t>
      </w:r>
      <w:r>
        <w:rPr>
          <w:rFonts w:hint="cs"/>
          <w:rtl/>
          <w:lang w:eastAsia="he-IL"/>
        </w:rPr>
        <w:t xml:space="preserve">צריך לבדוק את האדם, לראות אילו פעולות הוא יכול לעשות. איך אפשר לבדוק אחרי חמש שנים אם הסיעודי תופס </w:t>
      </w:r>
      <w:r w:rsidR="00C277F5">
        <w:rPr>
          <w:rFonts w:hint="cs"/>
          <w:rtl/>
          <w:lang w:eastAsia="he-IL"/>
        </w:rPr>
        <w:t xml:space="preserve">או לא </w:t>
      </w:r>
      <w:r>
        <w:rPr>
          <w:rFonts w:hint="cs"/>
          <w:rtl/>
          <w:lang w:eastAsia="he-IL"/>
        </w:rPr>
        <w:t xml:space="preserve">לגבי אותו אדם? </w:t>
      </w:r>
      <w:r w:rsidR="00C277F5">
        <w:rPr>
          <w:rFonts w:hint="cs"/>
          <w:rtl/>
          <w:lang w:eastAsia="he-IL"/>
        </w:rPr>
        <w:t xml:space="preserve">זה בלתי אפשרי. </w:t>
      </w:r>
      <w:r>
        <w:rPr>
          <w:rFonts w:hint="cs"/>
          <w:rtl/>
          <w:lang w:eastAsia="he-IL"/>
        </w:rPr>
        <w:t>אי אפשר בעולם הביטוח לעשות את זה.</w:t>
      </w:r>
      <w:r w:rsidR="00C277F5">
        <w:rPr>
          <w:rFonts w:hint="cs"/>
          <w:rtl/>
          <w:lang w:eastAsia="he-IL"/>
        </w:rPr>
        <w:t xml:space="preserve"> לא קיים.</w:t>
      </w:r>
    </w:p>
    <w:p w:rsidR="00582958" w:rsidRDefault="00582958" w:rsidP="00582958">
      <w:pPr>
        <w:rPr>
          <w:rtl/>
          <w:lang w:eastAsia="he-IL"/>
        </w:rPr>
      </w:pPr>
    </w:p>
    <w:p w:rsidR="00582958" w:rsidRDefault="00C277F5" w:rsidP="00E61C11">
      <w:pPr>
        <w:rPr>
          <w:rtl/>
          <w:lang w:eastAsia="he-IL"/>
        </w:rPr>
      </w:pPr>
      <w:r>
        <w:rPr>
          <w:rFonts w:hint="cs"/>
          <w:rtl/>
          <w:lang w:eastAsia="he-IL"/>
        </w:rPr>
        <w:t>י</w:t>
      </w:r>
      <w:r w:rsidR="00582958">
        <w:rPr>
          <w:rFonts w:hint="cs"/>
          <w:rtl/>
          <w:lang w:eastAsia="he-IL"/>
        </w:rPr>
        <w:t>נצל את זה אדם שלצורך העניין</w:t>
      </w:r>
      <w:r>
        <w:rPr>
          <w:rFonts w:hint="cs"/>
          <w:rtl/>
          <w:lang w:eastAsia="he-IL"/>
        </w:rPr>
        <w:t>,</w:t>
      </w:r>
      <w:r w:rsidR="00582958">
        <w:rPr>
          <w:rFonts w:hint="cs"/>
          <w:rtl/>
          <w:lang w:eastAsia="he-IL"/>
        </w:rPr>
        <w:t xml:space="preserve"> נסע לטיול במזרח הרחוק, </w:t>
      </w:r>
      <w:r>
        <w:rPr>
          <w:rFonts w:hint="cs"/>
          <w:rtl/>
          <w:lang w:eastAsia="he-IL"/>
        </w:rPr>
        <w:t xml:space="preserve">אושפז </w:t>
      </w:r>
      <w:bookmarkStart w:id="131" w:name="_ETM_Q1_1238022"/>
      <w:bookmarkEnd w:id="131"/>
      <w:r>
        <w:rPr>
          <w:rFonts w:hint="cs"/>
          <w:rtl/>
          <w:lang w:eastAsia="he-IL"/>
        </w:rPr>
        <w:t xml:space="preserve">בבית החולים, הודיע לחברת הביטוח על אשפוז </w:t>
      </w:r>
      <w:r w:rsidR="00582958">
        <w:rPr>
          <w:rFonts w:hint="cs"/>
          <w:rtl/>
          <w:lang w:eastAsia="he-IL"/>
        </w:rPr>
        <w:t xml:space="preserve">שעלותו מסוימת, ואחרי 4, 10 חודשים יגיד: הגעתי, ואני כמבטח לפי החוק </w:t>
      </w:r>
      <w:r>
        <w:rPr>
          <w:rFonts w:hint="cs"/>
          <w:rtl/>
          <w:lang w:eastAsia="he-IL"/>
        </w:rPr>
        <w:t>ה</w:t>
      </w:r>
      <w:r w:rsidR="00582958">
        <w:rPr>
          <w:rFonts w:hint="cs"/>
          <w:rtl/>
          <w:lang w:eastAsia="he-IL"/>
        </w:rPr>
        <w:t>זה</w:t>
      </w:r>
      <w:r>
        <w:rPr>
          <w:rFonts w:hint="cs"/>
          <w:rtl/>
          <w:lang w:eastAsia="he-IL"/>
        </w:rPr>
        <w:t>,</w:t>
      </w:r>
      <w:r w:rsidR="00582958">
        <w:rPr>
          <w:rFonts w:hint="cs"/>
          <w:rtl/>
          <w:lang w:eastAsia="he-IL"/>
        </w:rPr>
        <w:t xml:space="preserve"> צריך לומר לו שנה לפני </w:t>
      </w:r>
      <w:r>
        <w:rPr>
          <w:rFonts w:hint="cs"/>
          <w:rtl/>
          <w:lang w:eastAsia="he-IL"/>
        </w:rPr>
        <w:t xml:space="preserve">תום תקופת ההתיישנות </w:t>
      </w:r>
      <w:bookmarkStart w:id="132" w:name="_ETM_Q1_1256260"/>
      <w:bookmarkEnd w:id="132"/>
      <w:r w:rsidR="00582958">
        <w:rPr>
          <w:rFonts w:hint="cs"/>
          <w:rtl/>
          <w:lang w:eastAsia="he-IL"/>
        </w:rPr>
        <w:t xml:space="preserve">לפי מה שהוא </w:t>
      </w:r>
      <w:r>
        <w:rPr>
          <w:rFonts w:hint="cs"/>
          <w:rtl/>
          <w:lang w:eastAsia="he-IL"/>
        </w:rPr>
        <w:t xml:space="preserve">אומר </w:t>
      </w:r>
      <w:r w:rsidR="00582958">
        <w:rPr>
          <w:rtl/>
          <w:lang w:eastAsia="he-IL"/>
        </w:rPr>
        <w:t>–</w:t>
      </w:r>
      <w:r w:rsidR="00582958">
        <w:rPr>
          <w:rFonts w:hint="cs"/>
          <w:rtl/>
          <w:lang w:eastAsia="he-IL"/>
        </w:rPr>
        <w:t xml:space="preserve"> למרות שאני חושב שאולי הוא רמאי </w:t>
      </w:r>
      <w:r w:rsidR="00582958">
        <w:rPr>
          <w:rtl/>
          <w:lang w:eastAsia="he-IL"/>
        </w:rPr>
        <w:t>–</w:t>
      </w:r>
      <w:r w:rsidR="00582958">
        <w:rPr>
          <w:rFonts w:hint="cs"/>
          <w:rtl/>
          <w:lang w:eastAsia="he-IL"/>
        </w:rPr>
        <w:t xml:space="preserve"> אתה צריך לתבוע אותי. </w:t>
      </w:r>
      <w:r>
        <w:rPr>
          <w:rFonts w:hint="cs"/>
          <w:rtl/>
          <w:lang w:eastAsia="he-IL"/>
        </w:rPr>
        <w:t xml:space="preserve">שלושה חודשים לפני הסוף אני צריך לומר לו </w:t>
      </w:r>
      <w:bookmarkStart w:id="133" w:name="_ETM_Q1_1262280"/>
      <w:bookmarkEnd w:id="133"/>
      <w:r>
        <w:rPr>
          <w:rFonts w:hint="cs"/>
          <w:rtl/>
          <w:lang w:eastAsia="he-IL"/>
        </w:rPr>
        <w:t xml:space="preserve">שוב. אני הופך לפי החוק הזה, להיות </w:t>
      </w:r>
      <w:r w:rsidR="00582958">
        <w:rPr>
          <w:rFonts w:hint="cs"/>
          <w:rtl/>
          <w:lang w:eastAsia="he-IL"/>
        </w:rPr>
        <w:t>היועץ המשפ</w:t>
      </w:r>
      <w:r>
        <w:rPr>
          <w:rFonts w:hint="cs"/>
          <w:rtl/>
          <w:lang w:eastAsia="he-IL"/>
        </w:rPr>
        <w:t xml:space="preserve">טי שלו. הוא לוקח את הנייר שאני </w:t>
      </w:r>
      <w:r w:rsidR="00582958">
        <w:rPr>
          <w:rFonts w:hint="cs"/>
          <w:rtl/>
          <w:lang w:eastAsia="he-IL"/>
        </w:rPr>
        <w:t>שולח לו</w:t>
      </w:r>
      <w:r w:rsidR="00E61C11">
        <w:rPr>
          <w:rFonts w:hint="cs"/>
          <w:rtl/>
          <w:lang w:eastAsia="he-IL"/>
        </w:rPr>
        <w:t xml:space="preserve"> לב</w:t>
      </w:r>
      <w:bookmarkStart w:id="134" w:name="_ETM_Q1_1268105"/>
      <w:bookmarkEnd w:id="134"/>
      <w:r w:rsidR="00E61C11">
        <w:rPr>
          <w:rFonts w:hint="cs"/>
          <w:rtl/>
          <w:lang w:eastAsia="he-IL"/>
        </w:rPr>
        <w:t>ית משפט ויגיד:</w:t>
      </w:r>
      <w:r w:rsidR="00582958">
        <w:rPr>
          <w:rFonts w:hint="cs"/>
          <w:rtl/>
          <w:lang w:eastAsia="he-IL"/>
        </w:rPr>
        <w:t xml:space="preserve"> </w:t>
      </w:r>
      <w:r w:rsidR="00E61C11">
        <w:rPr>
          <w:rFonts w:hint="cs"/>
          <w:rtl/>
          <w:lang w:eastAsia="he-IL"/>
        </w:rPr>
        <w:t xml:space="preserve">חברת הביטוח </w:t>
      </w:r>
      <w:r w:rsidR="00582958">
        <w:rPr>
          <w:rFonts w:hint="cs"/>
          <w:rtl/>
          <w:lang w:eastAsia="he-IL"/>
        </w:rPr>
        <w:t xml:space="preserve">קיבעה את </w:t>
      </w:r>
      <w:r w:rsidR="00E61C11">
        <w:rPr>
          <w:rFonts w:hint="cs"/>
          <w:rtl/>
          <w:lang w:eastAsia="he-IL"/>
        </w:rPr>
        <w:t xml:space="preserve">העובדה שקרה לי אירוע, קיבעה את </w:t>
      </w:r>
      <w:bookmarkStart w:id="135" w:name="_ETM_Q1_1273898"/>
      <w:bookmarkEnd w:id="135"/>
      <w:r w:rsidR="00582958">
        <w:rPr>
          <w:rFonts w:hint="cs"/>
          <w:rtl/>
          <w:lang w:eastAsia="he-IL"/>
        </w:rPr>
        <w:t xml:space="preserve">תאריך </w:t>
      </w:r>
      <w:r w:rsidR="00E61C11">
        <w:rPr>
          <w:rFonts w:hint="cs"/>
          <w:rtl/>
          <w:lang w:eastAsia="he-IL"/>
        </w:rPr>
        <w:t xml:space="preserve">קרות האירוע לטובת ההתיישנות, </w:t>
      </w:r>
      <w:r w:rsidR="00582958">
        <w:rPr>
          <w:rFonts w:hint="cs"/>
          <w:rtl/>
          <w:lang w:eastAsia="he-IL"/>
        </w:rPr>
        <w:t>ואני צריך להתמודד עם זה. אני, בניגוד לאינטרס שלי כחברת ביטוח.</w:t>
      </w:r>
    </w:p>
    <w:p w:rsidR="00582958" w:rsidRDefault="00582958" w:rsidP="00582958">
      <w:pPr>
        <w:rPr>
          <w:rtl/>
          <w:lang w:eastAsia="he-IL"/>
        </w:rPr>
      </w:pPr>
    </w:p>
    <w:p w:rsidR="00582958" w:rsidRDefault="00E61C11" w:rsidP="00E61C11">
      <w:pPr>
        <w:rPr>
          <w:rtl/>
          <w:lang w:eastAsia="he-IL"/>
        </w:rPr>
      </w:pPr>
      <w:r>
        <w:rPr>
          <w:rFonts w:hint="cs"/>
          <w:rtl/>
          <w:lang w:eastAsia="he-IL"/>
        </w:rPr>
        <w:t xml:space="preserve">דיברו פה על </w:t>
      </w:r>
      <w:bookmarkStart w:id="136" w:name="_ETM_Q1_1275623"/>
      <w:bookmarkEnd w:id="136"/>
      <w:r>
        <w:rPr>
          <w:rFonts w:hint="cs"/>
          <w:rtl/>
          <w:lang w:eastAsia="he-IL"/>
        </w:rPr>
        <w:t xml:space="preserve">הסיעודי. </w:t>
      </w:r>
      <w:r w:rsidR="00582958">
        <w:rPr>
          <w:rFonts w:hint="cs"/>
          <w:rtl/>
          <w:lang w:eastAsia="he-IL"/>
        </w:rPr>
        <w:t>קופות החו</w:t>
      </w:r>
      <w:r>
        <w:rPr>
          <w:rFonts w:hint="cs"/>
          <w:rtl/>
          <w:lang w:eastAsia="he-IL"/>
        </w:rPr>
        <w:t xml:space="preserve">לים נמצאות פה? מישהו יודע מה המשמעות של הדבר הזה, של העלאת </w:t>
      </w:r>
      <w:bookmarkStart w:id="137" w:name="_ETM_Q1_1290443"/>
      <w:bookmarkEnd w:id="137"/>
      <w:r>
        <w:rPr>
          <w:rFonts w:hint="cs"/>
          <w:rtl/>
          <w:lang w:eastAsia="he-IL"/>
        </w:rPr>
        <w:t>תקופת ההתיישנות משלוש לחמש על קו</w:t>
      </w:r>
      <w:r w:rsidR="00582958">
        <w:rPr>
          <w:rFonts w:hint="cs"/>
          <w:rtl/>
          <w:lang w:eastAsia="he-IL"/>
        </w:rPr>
        <w:t xml:space="preserve">פות החולים? מישהו יודע את המשמעות של זה? </w:t>
      </w:r>
      <w:r>
        <w:rPr>
          <w:rFonts w:hint="cs"/>
          <w:rtl/>
          <w:lang w:eastAsia="he-IL"/>
        </w:rPr>
        <w:t xml:space="preserve">יכול להתחייב הפיקוח על שוק ההון </w:t>
      </w:r>
      <w:r w:rsidR="00582958">
        <w:rPr>
          <w:rFonts w:hint="cs"/>
          <w:rtl/>
          <w:lang w:eastAsia="he-IL"/>
        </w:rPr>
        <w:t xml:space="preserve">שמבטחי המשנה מחר בבוקר </w:t>
      </w:r>
      <w:r w:rsidR="00582958">
        <w:rPr>
          <w:rtl/>
          <w:lang w:eastAsia="he-IL"/>
        </w:rPr>
        <w:t>–</w:t>
      </w:r>
      <w:r>
        <w:rPr>
          <w:rFonts w:hint="cs"/>
          <w:rtl/>
          <w:lang w:eastAsia="he-IL"/>
        </w:rPr>
        <w:t xml:space="preserve"> כמו שעשו לנו בסי</w:t>
      </w:r>
      <w:r w:rsidR="00582958">
        <w:rPr>
          <w:rFonts w:hint="cs"/>
          <w:rtl/>
          <w:lang w:eastAsia="he-IL"/>
        </w:rPr>
        <w:t xml:space="preserve">עודי </w:t>
      </w:r>
      <w:r w:rsidR="00582958">
        <w:rPr>
          <w:rtl/>
          <w:lang w:eastAsia="he-IL"/>
        </w:rPr>
        <w:t>–</w:t>
      </w:r>
      <w:r w:rsidR="00582958">
        <w:rPr>
          <w:rFonts w:hint="cs"/>
          <w:rtl/>
          <w:lang w:eastAsia="he-IL"/>
        </w:rPr>
        <w:t xml:space="preserve"> </w:t>
      </w:r>
      <w:r>
        <w:rPr>
          <w:rFonts w:hint="cs"/>
          <w:rtl/>
          <w:lang w:eastAsia="he-IL"/>
        </w:rPr>
        <w:t xml:space="preserve">גם </w:t>
      </w:r>
      <w:bookmarkStart w:id="138" w:name="_ETM_Q1_1304396"/>
      <w:bookmarkEnd w:id="138"/>
      <w:r>
        <w:rPr>
          <w:rFonts w:hint="cs"/>
          <w:rtl/>
          <w:lang w:eastAsia="he-IL"/>
        </w:rPr>
        <w:t xml:space="preserve">היינו בדיונים אצלם, </w:t>
      </w:r>
      <w:r w:rsidR="00582958">
        <w:rPr>
          <w:rFonts w:hint="cs"/>
          <w:rtl/>
          <w:lang w:eastAsia="he-IL"/>
        </w:rPr>
        <w:t xml:space="preserve">וגם אמרו: לא יקרה כלום. </w:t>
      </w:r>
      <w:r>
        <w:rPr>
          <w:rFonts w:hint="cs"/>
          <w:rtl/>
          <w:lang w:eastAsia="he-IL"/>
        </w:rPr>
        <w:t xml:space="preserve">היום מי שרוצה- - - </w:t>
      </w:r>
      <w:r w:rsidR="00582958">
        <w:rPr>
          <w:rFonts w:hint="cs"/>
          <w:rtl/>
          <w:lang w:eastAsia="he-IL"/>
        </w:rPr>
        <w:t>לא יכול. אף אחד לא יכול להבטיח, אף אחד לא יכול להבטי</w:t>
      </w:r>
      <w:r>
        <w:rPr>
          <w:rFonts w:hint="cs"/>
          <w:rtl/>
          <w:lang w:eastAsia="he-IL"/>
        </w:rPr>
        <w:t>ח שהפוליסות לא יעלו, והכול</w:t>
      </w:r>
      <w:r w:rsidR="00582958">
        <w:rPr>
          <w:rFonts w:hint="cs"/>
          <w:rtl/>
          <w:lang w:eastAsia="he-IL"/>
        </w:rPr>
        <w:t xml:space="preserve"> בשם מה</w:t>
      </w:r>
      <w:bookmarkStart w:id="139" w:name="_ETM_Q1_1327132"/>
      <w:bookmarkStart w:id="140" w:name="_ETM_Q1_1327221"/>
      <w:bookmarkEnd w:id="139"/>
      <w:bookmarkEnd w:id="140"/>
      <w:r>
        <w:rPr>
          <w:rFonts w:hint="cs"/>
          <w:rtl/>
          <w:lang w:eastAsia="he-IL"/>
        </w:rPr>
        <w:t>?</w:t>
      </w:r>
      <w:r w:rsidR="00582958">
        <w:rPr>
          <w:rFonts w:hint="cs"/>
          <w:rtl/>
          <w:lang w:eastAsia="he-IL"/>
        </w:rPr>
        <w:t xml:space="preserve"> אפשר לפתור את המ</w:t>
      </w:r>
      <w:r>
        <w:rPr>
          <w:rFonts w:hint="cs"/>
          <w:rtl/>
          <w:lang w:eastAsia="he-IL"/>
        </w:rPr>
        <w:t>ק</w:t>
      </w:r>
      <w:r w:rsidR="00582958">
        <w:rPr>
          <w:rFonts w:hint="cs"/>
          <w:rtl/>
          <w:lang w:eastAsia="he-IL"/>
        </w:rPr>
        <w:t xml:space="preserve">רים הבודדים האלה </w:t>
      </w:r>
      <w:r>
        <w:rPr>
          <w:rFonts w:hint="cs"/>
          <w:rtl/>
          <w:lang w:eastAsia="he-IL"/>
        </w:rPr>
        <w:t xml:space="preserve">של </w:t>
      </w:r>
      <w:bookmarkStart w:id="141" w:name="_ETM_Q1_1325108"/>
      <w:bookmarkEnd w:id="141"/>
      <w:r>
        <w:rPr>
          <w:rFonts w:hint="cs"/>
          <w:rtl/>
          <w:lang w:eastAsia="he-IL"/>
        </w:rPr>
        <w:t xml:space="preserve">אדם שמתנהל מול החברה </w:t>
      </w:r>
      <w:r w:rsidR="00582958">
        <w:rPr>
          <w:rFonts w:hint="cs"/>
          <w:rtl/>
          <w:lang w:eastAsia="he-IL"/>
        </w:rPr>
        <w:t xml:space="preserve">בצורה אחרת. אפשר לפתור את </w:t>
      </w:r>
      <w:r>
        <w:rPr>
          <w:rFonts w:hint="cs"/>
          <w:rtl/>
          <w:lang w:eastAsia="he-IL"/>
        </w:rPr>
        <w:t>ז</w:t>
      </w:r>
      <w:r w:rsidR="00582958">
        <w:rPr>
          <w:rFonts w:hint="cs"/>
          <w:rtl/>
          <w:lang w:eastAsia="he-IL"/>
        </w:rPr>
        <w:t>ה בהודעה, בקשה להארכת שנה. אז יגי</w:t>
      </w:r>
      <w:r>
        <w:rPr>
          <w:rFonts w:hint="cs"/>
          <w:rtl/>
          <w:lang w:eastAsia="he-IL"/>
        </w:rPr>
        <w:t>ע</w:t>
      </w:r>
      <w:r w:rsidR="00582958">
        <w:rPr>
          <w:rFonts w:hint="cs"/>
          <w:rtl/>
          <w:lang w:eastAsia="he-IL"/>
        </w:rPr>
        <w:t xml:space="preserve"> לשלוש שנים, י</w:t>
      </w:r>
      <w:r>
        <w:rPr>
          <w:rFonts w:hint="cs"/>
          <w:rtl/>
          <w:lang w:eastAsia="he-IL"/>
        </w:rPr>
        <w:t>גידו: תהיה עוד שנה הארכה, יהיה ארבע</w:t>
      </w:r>
      <w:r w:rsidR="00582958">
        <w:rPr>
          <w:rFonts w:hint="cs"/>
          <w:rtl/>
          <w:lang w:eastAsia="he-IL"/>
        </w:rPr>
        <w:t xml:space="preserve">. </w:t>
      </w:r>
    </w:p>
    <w:p w:rsidR="00582958" w:rsidRDefault="00582958" w:rsidP="00582958">
      <w:pPr>
        <w:rPr>
          <w:rtl/>
          <w:lang w:eastAsia="he-IL"/>
        </w:rPr>
      </w:pPr>
    </w:p>
    <w:p w:rsidR="00582958" w:rsidRDefault="00582958" w:rsidP="00582958">
      <w:pPr>
        <w:pStyle w:val="af6"/>
        <w:keepNext/>
        <w:rPr>
          <w:rtl/>
        </w:rPr>
      </w:pPr>
      <w:bookmarkStart w:id="142" w:name="ET_yor_4762_42"/>
      <w:r w:rsidRPr="00582958">
        <w:rPr>
          <w:rStyle w:val="TagStyle"/>
          <w:rtl/>
        </w:rPr>
        <w:t xml:space="preserve"> &lt;&lt; יור &gt;&gt; </w:t>
      </w:r>
      <w:r>
        <w:rPr>
          <w:rtl/>
        </w:rPr>
        <w:t>היו"ר משה גפני:</w:t>
      </w:r>
      <w:r w:rsidRPr="00582958">
        <w:rPr>
          <w:rStyle w:val="TagStyle"/>
          <w:rtl/>
        </w:rPr>
        <w:t xml:space="preserve"> &lt;&lt; יור &gt;&gt;</w:t>
      </w:r>
      <w:r>
        <w:rPr>
          <w:rtl/>
        </w:rPr>
        <w:t xml:space="preserve">   </w:t>
      </w:r>
      <w:bookmarkEnd w:id="142"/>
    </w:p>
    <w:p w:rsidR="00582958" w:rsidRDefault="00582958" w:rsidP="00582958">
      <w:pPr>
        <w:pStyle w:val="KeepWithNext"/>
        <w:rPr>
          <w:rtl/>
        </w:rPr>
      </w:pPr>
    </w:p>
    <w:p w:rsidR="00582958" w:rsidRDefault="00582958" w:rsidP="00582958">
      <w:pPr>
        <w:rPr>
          <w:rtl/>
        </w:rPr>
      </w:pPr>
      <w:r>
        <w:rPr>
          <w:rFonts w:hint="cs"/>
          <w:rtl/>
        </w:rPr>
        <w:t>מי יגיד את זה?</w:t>
      </w:r>
    </w:p>
    <w:p w:rsidR="00582958" w:rsidRDefault="00582958" w:rsidP="00582958">
      <w:pPr>
        <w:rPr>
          <w:rtl/>
        </w:rPr>
      </w:pPr>
    </w:p>
    <w:p w:rsidR="00582958" w:rsidRDefault="00582958" w:rsidP="00582958">
      <w:pPr>
        <w:pStyle w:val="-"/>
        <w:keepNext/>
        <w:rPr>
          <w:rtl/>
        </w:rPr>
      </w:pPr>
      <w:bookmarkStart w:id="143" w:name="ET_speakercontinue_809886_43"/>
      <w:r w:rsidRPr="00582958">
        <w:rPr>
          <w:rStyle w:val="TagStyle"/>
          <w:rtl/>
        </w:rPr>
        <w:t xml:space="preserve"> &lt;&lt; דובר_המשך &gt;&gt; </w:t>
      </w:r>
      <w:r>
        <w:rPr>
          <w:rtl/>
        </w:rPr>
        <w:t>גיל סלומון:</w:t>
      </w:r>
      <w:r w:rsidRPr="00582958">
        <w:rPr>
          <w:rStyle w:val="TagStyle"/>
          <w:rtl/>
        </w:rPr>
        <w:t xml:space="preserve"> &lt;&lt; דובר_המשך &gt;&gt;</w:t>
      </w:r>
      <w:r>
        <w:rPr>
          <w:rtl/>
        </w:rPr>
        <w:t xml:space="preserve">   </w:t>
      </w:r>
      <w:bookmarkEnd w:id="143"/>
    </w:p>
    <w:p w:rsidR="00582958" w:rsidRDefault="00582958" w:rsidP="00582958">
      <w:pPr>
        <w:pStyle w:val="KeepWithNext"/>
        <w:rPr>
          <w:rtl/>
        </w:rPr>
      </w:pPr>
    </w:p>
    <w:p w:rsidR="00582958" w:rsidRDefault="00E61C11" w:rsidP="00582958">
      <w:pPr>
        <w:rPr>
          <w:rtl/>
        </w:rPr>
      </w:pPr>
      <w:r>
        <w:rPr>
          <w:rFonts w:hint="cs"/>
          <w:rtl/>
        </w:rPr>
        <w:t>יודיע</w:t>
      </w:r>
      <w:r w:rsidR="00582958">
        <w:rPr>
          <w:rFonts w:hint="cs"/>
          <w:rtl/>
        </w:rPr>
        <w:t>.</w:t>
      </w:r>
    </w:p>
    <w:p w:rsidR="00582958" w:rsidRDefault="00582958" w:rsidP="00582958">
      <w:pPr>
        <w:rPr>
          <w:rtl/>
        </w:rPr>
      </w:pPr>
    </w:p>
    <w:p w:rsidR="00582958" w:rsidRDefault="00582958" w:rsidP="00582958">
      <w:pPr>
        <w:pStyle w:val="af6"/>
        <w:keepNext/>
        <w:rPr>
          <w:rtl/>
        </w:rPr>
      </w:pPr>
      <w:bookmarkStart w:id="144" w:name="ET_yor_4762_44"/>
      <w:r w:rsidRPr="00582958">
        <w:rPr>
          <w:rStyle w:val="TagStyle"/>
          <w:rtl/>
        </w:rPr>
        <w:t xml:space="preserve"> &lt;&lt; יור &gt;&gt; </w:t>
      </w:r>
      <w:r>
        <w:rPr>
          <w:rtl/>
        </w:rPr>
        <w:t>היו"ר משה גפני:</w:t>
      </w:r>
      <w:r w:rsidRPr="00582958">
        <w:rPr>
          <w:rStyle w:val="TagStyle"/>
          <w:rtl/>
        </w:rPr>
        <w:t xml:space="preserve"> &lt;&lt; יור &gt;&gt;</w:t>
      </w:r>
      <w:r>
        <w:rPr>
          <w:rtl/>
        </w:rPr>
        <w:t xml:space="preserve">   </w:t>
      </w:r>
      <w:bookmarkEnd w:id="144"/>
    </w:p>
    <w:p w:rsidR="00582958" w:rsidRDefault="00582958" w:rsidP="00582958">
      <w:pPr>
        <w:pStyle w:val="KeepWithNext"/>
        <w:rPr>
          <w:rtl/>
        </w:rPr>
      </w:pPr>
    </w:p>
    <w:p w:rsidR="00582958" w:rsidRDefault="00582958" w:rsidP="00582958">
      <w:pPr>
        <w:rPr>
          <w:rtl/>
        </w:rPr>
      </w:pPr>
      <w:r>
        <w:rPr>
          <w:rFonts w:hint="cs"/>
          <w:rtl/>
        </w:rPr>
        <w:t>מי יאריך</w:t>
      </w:r>
      <w:r w:rsidR="00E61C11">
        <w:rPr>
          <w:rFonts w:hint="cs"/>
          <w:rtl/>
        </w:rPr>
        <w:t xml:space="preserve"> את זה בשנה</w:t>
      </w:r>
      <w:r>
        <w:rPr>
          <w:rFonts w:hint="cs"/>
          <w:rtl/>
        </w:rPr>
        <w:t>?</w:t>
      </w:r>
    </w:p>
    <w:p w:rsidR="00582958" w:rsidRDefault="00582958" w:rsidP="00582958">
      <w:pPr>
        <w:rPr>
          <w:rtl/>
        </w:rPr>
      </w:pPr>
    </w:p>
    <w:p w:rsidR="00582958" w:rsidRDefault="00582958" w:rsidP="00582958">
      <w:pPr>
        <w:pStyle w:val="-"/>
        <w:keepNext/>
        <w:rPr>
          <w:rtl/>
        </w:rPr>
      </w:pPr>
      <w:bookmarkStart w:id="145" w:name="ET_speakercontinue_809886_45"/>
      <w:r w:rsidRPr="00582958">
        <w:rPr>
          <w:rStyle w:val="TagStyle"/>
          <w:rtl/>
        </w:rPr>
        <w:t xml:space="preserve"> &lt;&lt; דובר_המשך &gt;&gt; </w:t>
      </w:r>
      <w:r>
        <w:rPr>
          <w:rtl/>
        </w:rPr>
        <w:t>גיל סלומון:</w:t>
      </w:r>
      <w:r w:rsidRPr="00582958">
        <w:rPr>
          <w:rStyle w:val="TagStyle"/>
          <w:rtl/>
        </w:rPr>
        <w:t xml:space="preserve"> &lt;&lt; דובר_המשך &gt;&gt;</w:t>
      </w:r>
      <w:r>
        <w:rPr>
          <w:rtl/>
        </w:rPr>
        <w:t xml:space="preserve">   </w:t>
      </w:r>
      <w:bookmarkEnd w:id="145"/>
    </w:p>
    <w:p w:rsidR="00582958" w:rsidRDefault="00582958" w:rsidP="00582958">
      <w:pPr>
        <w:pStyle w:val="KeepWithNext"/>
        <w:rPr>
          <w:rtl/>
        </w:rPr>
      </w:pPr>
    </w:p>
    <w:p w:rsidR="00582958" w:rsidRDefault="00582958" w:rsidP="00582958">
      <w:pPr>
        <w:rPr>
          <w:rtl/>
        </w:rPr>
      </w:pPr>
      <w:r>
        <w:rPr>
          <w:rFonts w:hint="cs"/>
          <w:rtl/>
        </w:rPr>
        <w:t xml:space="preserve">החברות. </w:t>
      </w:r>
    </w:p>
    <w:p w:rsidR="00582958" w:rsidRDefault="00582958" w:rsidP="00582958">
      <w:pPr>
        <w:rPr>
          <w:rtl/>
        </w:rPr>
      </w:pPr>
    </w:p>
    <w:p w:rsidR="00582958" w:rsidRDefault="00582958" w:rsidP="00582958">
      <w:pPr>
        <w:pStyle w:val="af6"/>
        <w:keepNext/>
        <w:rPr>
          <w:rtl/>
        </w:rPr>
      </w:pPr>
      <w:bookmarkStart w:id="146" w:name="ET_yor_4762_46"/>
      <w:r w:rsidRPr="00582958">
        <w:rPr>
          <w:rStyle w:val="TagStyle"/>
          <w:rtl/>
        </w:rPr>
        <w:t xml:space="preserve"> &lt;&lt; יור &gt;&gt; </w:t>
      </w:r>
      <w:r>
        <w:rPr>
          <w:rtl/>
        </w:rPr>
        <w:t>היו"ר משה גפני:</w:t>
      </w:r>
      <w:r w:rsidRPr="00582958">
        <w:rPr>
          <w:rStyle w:val="TagStyle"/>
          <w:rtl/>
        </w:rPr>
        <w:t xml:space="preserve"> &lt;&lt; יור &gt;&gt;</w:t>
      </w:r>
      <w:r>
        <w:rPr>
          <w:rtl/>
        </w:rPr>
        <w:t xml:space="preserve">   </w:t>
      </w:r>
      <w:bookmarkEnd w:id="146"/>
    </w:p>
    <w:p w:rsidR="00582958" w:rsidRDefault="00582958" w:rsidP="00582958">
      <w:pPr>
        <w:pStyle w:val="KeepWithNext"/>
        <w:rPr>
          <w:rtl/>
        </w:rPr>
      </w:pPr>
    </w:p>
    <w:p w:rsidR="00582958" w:rsidRDefault="00582958" w:rsidP="00582958">
      <w:pPr>
        <w:rPr>
          <w:rtl/>
        </w:rPr>
      </w:pPr>
      <w:r>
        <w:rPr>
          <w:rFonts w:hint="cs"/>
          <w:rtl/>
        </w:rPr>
        <w:t>אתה לא סומך על החברות?</w:t>
      </w:r>
    </w:p>
    <w:p w:rsidR="00582958" w:rsidRDefault="00582958" w:rsidP="00582958">
      <w:pPr>
        <w:rPr>
          <w:rtl/>
        </w:rPr>
      </w:pPr>
    </w:p>
    <w:p w:rsidR="00582958" w:rsidRDefault="00582958" w:rsidP="00582958">
      <w:pPr>
        <w:pStyle w:val="a4"/>
        <w:keepNext/>
        <w:rPr>
          <w:rtl/>
        </w:rPr>
      </w:pPr>
      <w:bookmarkStart w:id="147" w:name="ET_speaker_5726_47"/>
      <w:r w:rsidRPr="00582958">
        <w:rPr>
          <w:rStyle w:val="TagStyle"/>
          <w:rtl/>
        </w:rPr>
        <w:t xml:space="preserve"> &lt;&lt; דובר &gt;&gt; </w:t>
      </w:r>
      <w:r>
        <w:rPr>
          <w:rtl/>
        </w:rPr>
        <w:t>ינון אזולאי (ש"ס):</w:t>
      </w:r>
      <w:r w:rsidRPr="00582958">
        <w:rPr>
          <w:rStyle w:val="TagStyle"/>
          <w:rtl/>
        </w:rPr>
        <w:t xml:space="preserve"> &lt;&lt; דובר &gt;&gt;</w:t>
      </w:r>
      <w:r>
        <w:rPr>
          <w:rtl/>
        </w:rPr>
        <w:t xml:space="preserve">   </w:t>
      </w:r>
      <w:bookmarkEnd w:id="147"/>
    </w:p>
    <w:p w:rsidR="00582958" w:rsidRDefault="00582958" w:rsidP="00582958">
      <w:pPr>
        <w:pStyle w:val="KeepWithNext"/>
        <w:rPr>
          <w:rtl/>
        </w:rPr>
      </w:pPr>
    </w:p>
    <w:p w:rsidR="00582958" w:rsidRDefault="00582958" w:rsidP="00E61C11">
      <w:pPr>
        <w:rPr>
          <w:rtl/>
        </w:rPr>
      </w:pPr>
      <w:r>
        <w:rPr>
          <w:rFonts w:hint="cs"/>
          <w:rtl/>
        </w:rPr>
        <w:t>אם יהיה כתוב בחוק</w:t>
      </w:r>
      <w:r w:rsidR="00E61C11">
        <w:rPr>
          <w:rFonts w:hint="cs"/>
          <w:rtl/>
        </w:rPr>
        <w:t>,</w:t>
      </w:r>
      <w:r>
        <w:rPr>
          <w:rFonts w:hint="cs"/>
          <w:rtl/>
        </w:rPr>
        <w:t xml:space="preserve"> שברגע שהלקוח מבקש הארכה הוא מקבל אוטומטית, </w:t>
      </w:r>
      <w:r w:rsidR="00E61C11">
        <w:rPr>
          <w:rFonts w:hint="cs"/>
          <w:rtl/>
        </w:rPr>
        <w:t xml:space="preserve">לא </w:t>
      </w:r>
      <w:bookmarkStart w:id="148" w:name="_ETM_Q1_1375864"/>
      <w:bookmarkEnd w:id="148"/>
      <w:r w:rsidR="00E61C11">
        <w:rPr>
          <w:rFonts w:hint="cs"/>
          <w:rtl/>
        </w:rPr>
        <w:t xml:space="preserve">בהסכמה שלכם - </w:t>
      </w:r>
      <w:r>
        <w:rPr>
          <w:rFonts w:hint="cs"/>
          <w:rtl/>
        </w:rPr>
        <w:t xml:space="preserve">תהיו מוכנים לזה? לשנה קדימה. </w:t>
      </w:r>
    </w:p>
    <w:p w:rsidR="00582958" w:rsidRDefault="00582958" w:rsidP="00582958">
      <w:pPr>
        <w:rPr>
          <w:rtl/>
        </w:rPr>
      </w:pPr>
    </w:p>
    <w:p w:rsidR="00582958" w:rsidRDefault="00582958" w:rsidP="00582958">
      <w:pPr>
        <w:pStyle w:val="a4"/>
        <w:keepNext/>
        <w:rPr>
          <w:rtl/>
        </w:rPr>
      </w:pPr>
      <w:r w:rsidRPr="0080375B">
        <w:rPr>
          <w:rStyle w:val="TagStyle"/>
          <w:rtl/>
        </w:rPr>
        <w:t xml:space="preserve">&lt;&lt; דובר &gt;&gt; </w:t>
      </w:r>
      <w:r>
        <w:rPr>
          <w:rtl/>
        </w:rPr>
        <w:t>הילה שי וזאן (כחול לבן):</w:t>
      </w:r>
      <w:r w:rsidRPr="0080375B">
        <w:rPr>
          <w:rStyle w:val="TagStyle"/>
          <w:rtl/>
        </w:rPr>
        <w:t xml:space="preserve"> &lt;&lt; דובר &gt;&gt;</w:t>
      </w:r>
      <w:r>
        <w:rPr>
          <w:rtl/>
        </w:rPr>
        <w:t xml:space="preserve">   </w:t>
      </w:r>
    </w:p>
    <w:p w:rsidR="00582958" w:rsidRDefault="00582958" w:rsidP="00582958">
      <w:pPr>
        <w:rPr>
          <w:rtl/>
        </w:rPr>
      </w:pPr>
    </w:p>
    <w:p w:rsidR="00582958" w:rsidRDefault="00582958" w:rsidP="00582958">
      <w:pPr>
        <w:rPr>
          <w:rtl/>
        </w:rPr>
      </w:pPr>
      <w:r>
        <w:rPr>
          <w:rFonts w:hint="cs"/>
          <w:rtl/>
        </w:rPr>
        <w:t xml:space="preserve">זה נכון. </w:t>
      </w:r>
    </w:p>
    <w:p w:rsidR="00582958" w:rsidRDefault="00582958" w:rsidP="00582958">
      <w:pPr>
        <w:rPr>
          <w:rtl/>
        </w:rPr>
      </w:pPr>
    </w:p>
    <w:p w:rsidR="00582958" w:rsidRDefault="00582958" w:rsidP="00582958">
      <w:pPr>
        <w:pStyle w:val="-"/>
        <w:keepNext/>
        <w:rPr>
          <w:rtl/>
        </w:rPr>
      </w:pPr>
      <w:bookmarkStart w:id="149" w:name="ET_speakercontinue_5726_48"/>
      <w:r w:rsidRPr="00582958">
        <w:rPr>
          <w:rStyle w:val="TagStyle"/>
          <w:rtl/>
        </w:rPr>
        <w:t xml:space="preserve"> &lt;&lt; דובר_המשך &gt;&gt; </w:t>
      </w:r>
      <w:r>
        <w:rPr>
          <w:rtl/>
        </w:rPr>
        <w:t>ינון אזולאי (ש"ס):</w:t>
      </w:r>
      <w:r w:rsidRPr="00582958">
        <w:rPr>
          <w:rStyle w:val="TagStyle"/>
          <w:rtl/>
        </w:rPr>
        <w:t xml:space="preserve"> &lt;&lt; דובר_המשך &gt;&gt;</w:t>
      </w:r>
      <w:r>
        <w:rPr>
          <w:rtl/>
        </w:rPr>
        <w:t xml:space="preserve">   </w:t>
      </w:r>
      <w:bookmarkEnd w:id="149"/>
    </w:p>
    <w:p w:rsidR="00582958" w:rsidRDefault="00582958" w:rsidP="00582958">
      <w:pPr>
        <w:pStyle w:val="KeepWithNext"/>
        <w:rPr>
          <w:rtl/>
        </w:rPr>
      </w:pPr>
    </w:p>
    <w:p w:rsidR="00A67AC5" w:rsidRDefault="00E61C11" w:rsidP="00890FBE">
      <w:pPr>
        <w:rPr>
          <w:rtl/>
        </w:rPr>
      </w:pPr>
      <w:r>
        <w:rPr>
          <w:rFonts w:hint="cs"/>
          <w:rtl/>
        </w:rPr>
        <w:t>זה על</w:t>
      </w:r>
      <w:r w:rsidR="00582958">
        <w:rPr>
          <w:rFonts w:hint="cs"/>
          <w:rtl/>
        </w:rPr>
        <w:t xml:space="preserve"> אוטומט. הוא לא יצטרך את שיקול הדעת שלכם. </w:t>
      </w:r>
      <w:r>
        <w:rPr>
          <w:rFonts w:hint="cs"/>
          <w:rtl/>
        </w:rPr>
        <w:t xml:space="preserve">הרי אנחנו רוצים בהצעה הזאת, להיטיב אתו. </w:t>
      </w:r>
      <w:r w:rsidR="00582958">
        <w:rPr>
          <w:rFonts w:hint="cs"/>
          <w:rtl/>
        </w:rPr>
        <w:t xml:space="preserve">לא ייתכן שבסופו של דבר </w:t>
      </w:r>
      <w:r>
        <w:rPr>
          <w:rFonts w:hint="cs"/>
          <w:rtl/>
        </w:rPr>
        <w:t xml:space="preserve">יהיה </w:t>
      </w:r>
      <w:r w:rsidR="00890FBE">
        <w:rPr>
          <w:rFonts w:hint="cs"/>
          <w:rtl/>
        </w:rPr>
        <w:t>ש</w:t>
      </w:r>
      <w:r w:rsidR="00582958">
        <w:rPr>
          <w:rFonts w:hint="cs"/>
          <w:rtl/>
        </w:rPr>
        <w:t>שיקול הדעת שלכם יהיה</w:t>
      </w:r>
      <w:r w:rsidR="00890FBE">
        <w:rPr>
          <w:rFonts w:hint="cs"/>
          <w:rtl/>
        </w:rPr>
        <w:t xml:space="preserve"> הקובע</w:t>
      </w:r>
      <w:r w:rsidR="00582958">
        <w:rPr>
          <w:rFonts w:hint="cs"/>
          <w:rtl/>
        </w:rPr>
        <w:t>. אני רוצה שאותו לקוח</w:t>
      </w:r>
      <w:r w:rsidR="00890FBE">
        <w:rPr>
          <w:rFonts w:hint="cs"/>
          <w:rtl/>
        </w:rPr>
        <w:t xml:space="preserve">, מבוטח, </w:t>
      </w:r>
      <w:r w:rsidR="00582958">
        <w:rPr>
          <w:rFonts w:hint="cs"/>
          <w:rtl/>
        </w:rPr>
        <w:t>שנפגע</w:t>
      </w:r>
      <w:r w:rsidR="00890FBE">
        <w:rPr>
          <w:rFonts w:hint="cs"/>
          <w:rtl/>
        </w:rPr>
        <w:t xml:space="preserve">, </w:t>
      </w:r>
      <w:r w:rsidR="00582958">
        <w:rPr>
          <w:rFonts w:hint="cs"/>
          <w:rtl/>
        </w:rPr>
        <w:t>יגיד</w:t>
      </w:r>
      <w:r w:rsidR="00890FBE">
        <w:rPr>
          <w:rFonts w:hint="cs"/>
          <w:rtl/>
        </w:rPr>
        <w:t xml:space="preserve"> </w:t>
      </w:r>
      <w:bookmarkStart w:id="150" w:name="_ETM_Q1_1406002"/>
      <w:bookmarkEnd w:id="150"/>
      <w:r w:rsidR="00890FBE">
        <w:rPr>
          <w:rtl/>
        </w:rPr>
        <w:t>–</w:t>
      </w:r>
      <w:r w:rsidR="00890FBE">
        <w:rPr>
          <w:rFonts w:hint="cs"/>
          <w:rtl/>
        </w:rPr>
        <w:t xml:space="preserve"> אני רוצה עוד שנה מראש</w:t>
      </w:r>
      <w:r w:rsidR="00582958">
        <w:rPr>
          <w:rFonts w:hint="cs"/>
          <w:rtl/>
        </w:rPr>
        <w:t>.</w:t>
      </w:r>
    </w:p>
    <w:p w:rsidR="00A67AC5" w:rsidRDefault="00A67AC5" w:rsidP="00582958">
      <w:pPr>
        <w:rPr>
          <w:rtl/>
        </w:rPr>
      </w:pPr>
    </w:p>
    <w:p w:rsidR="00A67AC5" w:rsidRDefault="00A67AC5" w:rsidP="00A67AC5">
      <w:pPr>
        <w:pStyle w:val="a4"/>
        <w:keepNext/>
        <w:rPr>
          <w:rtl/>
        </w:rPr>
      </w:pPr>
      <w:bookmarkStart w:id="151" w:name="ET_speaker_שגית_אפיק_50"/>
      <w:r w:rsidRPr="00A67AC5">
        <w:rPr>
          <w:rStyle w:val="TagStyle"/>
          <w:rtl/>
        </w:rPr>
        <w:lastRenderedPageBreak/>
        <w:t xml:space="preserve"> &lt;&lt; דובר &gt;&gt; </w:t>
      </w:r>
      <w:r>
        <w:rPr>
          <w:rtl/>
        </w:rPr>
        <w:t>שגית אפיק:</w:t>
      </w:r>
      <w:r w:rsidRPr="00A67AC5">
        <w:rPr>
          <w:rStyle w:val="TagStyle"/>
          <w:rtl/>
        </w:rPr>
        <w:t xml:space="preserve"> &lt;&lt; דובר &gt;&gt;</w:t>
      </w:r>
      <w:r>
        <w:rPr>
          <w:rtl/>
        </w:rPr>
        <w:t xml:space="preserve">   </w:t>
      </w:r>
      <w:bookmarkEnd w:id="151"/>
    </w:p>
    <w:p w:rsidR="00A67AC5" w:rsidRDefault="00A67AC5" w:rsidP="00A67AC5">
      <w:pPr>
        <w:pStyle w:val="KeepWithNext"/>
        <w:rPr>
          <w:rtl/>
        </w:rPr>
      </w:pPr>
    </w:p>
    <w:p w:rsidR="00A67AC5" w:rsidRDefault="00890FBE" w:rsidP="00A67AC5">
      <w:pPr>
        <w:rPr>
          <w:rtl/>
        </w:rPr>
      </w:pPr>
      <w:r>
        <w:rPr>
          <w:rFonts w:hint="cs"/>
          <w:rtl/>
        </w:rPr>
        <w:t>ינון, השאלה למי אתה רוצה ל</w:t>
      </w:r>
      <w:bookmarkStart w:id="152" w:name="_ETM_Q1_1420118"/>
      <w:bookmarkEnd w:id="152"/>
      <w:r>
        <w:rPr>
          <w:rFonts w:hint="cs"/>
          <w:rtl/>
        </w:rPr>
        <w:t xml:space="preserve">עזור </w:t>
      </w:r>
      <w:r>
        <w:rPr>
          <w:rtl/>
        </w:rPr>
        <w:t>–</w:t>
      </w:r>
      <w:r>
        <w:rPr>
          <w:rFonts w:hint="cs"/>
          <w:rtl/>
        </w:rPr>
        <w:t xml:space="preserve"> למי שפספס, ולא יודע, או למי שנמצא אתם בהתנהלות?</w:t>
      </w:r>
      <w:bookmarkStart w:id="153" w:name="_ETM_Q1_1424767"/>
      <w:bookmarkEnd w:id="153"/>
      <w:r>
        <w:rPr>
          <w:rFonts w:hint="cs"/>
          <w:rtl/>
        </w:rPr>
        <w:t xml:space="preserve"> </w:t>
      </w:r>
      <w:r w:rsidR="00A67AC5">
        <w:rPr>
          <w:rFonts w:hint="cs"/>
          <w:rtl/>
        </w:rPr>
        <w:t>ההצעה שלך פותרת א</w:t>
      </w:r>
      <w:r>
        <w:rPr>
          <w:rFonts w:hint="cs"/>
          <w:rtl/>
        </w:rPr>
        <w:t xml:space="preserve">ת </w:t>
      </w:r>
      <w:r w:rsidR="00A67AC5">
        <w:rPr>
          <w:rFonts w:hint="cs"/>
          <w:rtl/>
        </w:rPr>
        <w:t>הבעיה של הסוג השני.</w:t>
      </w:r>
    </w:p>
    <w:p w:rsidR="00A67AC5" w:rsidRDefault="00A67AC5" w:rsidP="00A67AC5">
      <w:pPr>
        <w:rPr>
          <w:rtl/>
        </w:rPr>
      </w:pPr>
    </w:p>
    <w:p w:rsidR="00A67AC5" w:rsidRDefault="00A67AC5" w:rsidP="00A67AC5">
      <w:pPr>
        <w:pStyle w:val="a4"/>
        <w:keepNext/>
        <w:rPr>
          <w:rtl/>
        </w:rPr>
      </w:pPr>
      <w:bookmarkStart w:id="154" w:name="ET_speaker_5726_51"/>
      <w:r w:rsidRPr="00A67AC5">
        <w:rPr>
          <w:rStyle w:val="TagStyle"/>
          <w:rtl/>
        </w:rPr>
        <w:t xml:space="preserve"> &lt;&lt; דובר &gt;&gt; </w:t>
      </w:r>
      <w:r>
        <w:rPr>
          <w:rtl/>
        </w:rPr>
        <w:t>ינון אזולאי (ש"ס):</w:t>
      </w:r>
      <w:r w:rsidRPr="00A67AC5">
        <w:rPr>
          <w:rStyle w:val="TagStyle"/>
          <w:rtl/>
        </w:rPr>
        <w:t xml:space="preserve"> &lt;&lt; דובר &gt;&gt;</w:t>
      </w:r>
      <w:r>
        <w:rPr>
          <w:rtl/>
        </w:rPr>
        <w:t xml:space="preserve">   </w:t>
      </w:r>
      <w:bookmarkEnd w:id="154"/>
    </w:p>
    <w:p w:rsidR="00A67AC5" w:rsidRDefault="00A67AC5" w:rsidP="00A67AC5">
      <w:pPr>
        <w:pStyle w:val="KeepWithNext"/>
        <w:rPr>
          <w:rtl/>
        </w:rPr>
      </w:pPr>
    </w:p>
    <w:p w:rsidR="00C51345" w:rsidRDefault="00890FBE" w:rsidP="00890FBE">
      <w:pPr>
        <w:rPr>
          <w:rtl/>
        </w:rPr>
      </w:pPr>
      <w:r>
        <w:rPr>
          <w:rFonts w:hint="cs"/>
          <w:rtl/>
        </w:rPr>
        <w:t xml:space="preserve">לאו דווקא. הרי </w:t>
      </w:r>
      <w:r w:rsidR="00A67AC5">
        <w:rPr>
          <w:rFonts w:hint="cs"/>
          <w:rtl/>
        </w:rPr>
        <w:t>אנחנו יודעים שברגיל</w:t>
      </w:r>
      <w:r>
        <w:rPr>
          <w:rFonts w:hint="cs"/>
          <w:rtl/>
        </w:rPr>
        <w:t xml:space="preserve"> יש לו שלוש שנים </w:t>
      </w:r>
      <w:r>
        <w:rPr>
          <w:rtl/>
        </w:rPr>
        <w:t>–</w:t>
      </w:r>
      <w:r>
        <w:rPr>
          <w:rFonts w:hint="cs"/>
          <w:rtl/>
        </w:rPr>
        <w:t xml:space="preserve"> זה סביר, אבל אנחנו רוצים להאריך לו </w:t>
      </w:r>
      <w:bookmarkStart w:id="155" w:name="_ETM_Q1_1439212"/>
      <w:bookmarkEnd w:id="155"/>
      <w:r>
        <w:rPr>
          <w:rFonts w:hint="cs"/>
          <w:rtl/>
        </w:rPr>
        <w:t xml:space="preserve">את זה ולתת לו את זה כעוד אופציה. נאמר שיש </w:t>
      </w:r>
      <w:bookmarkStart w:id="156" w:name="_ETM_Q1_1441987"/>
      <w:bookmarkEnd w:id="156"/>
      <w:r>
        <w:rPr>
          <w:rFonts w:hint="cs"/>
          <w:rtl/>
        </w:rPr>
        <w:t>לו עד סוף השלוש שנים. אפילו בשנה הזאת לבקש את ההארכה הזאת בסוף שלוש השנים</w:t>
      </w:r>
      <w:r w:rsidR="00C51345">
        <w:rPr>
          <w:rFonts w:hint="cs"/>
          <w:rtl/>
        </w:rPr>
        <w:t>. הרי חברות הביטוח יכולות</w:t>
      </w:r>
      <w:r>
        <w:rPr>
          <w:rFonts w:hint="cs"/>
          <w:rtl/>
        </w:rPr>
        <w:t xml:space="preserve"> לשחק אתו ובסוף לא לתת לו</w:t>
      </w:r>
      <w:r w:rsidR="00C51345">
        <w:rPr>
          <w:rFonts w:hint="cs"/>
          <w:rtl/>
        </w:rPr>
        <w:t xml:space="preserve">. אני אומר: </w:t>
      </w:r>
      <w:r>
        <w:rPr>
          <w:rFonts w:hint="cs"/>
          <w:rtl/>
        </w:rPr>
        <w:t xml:space="preserve">תן לו את זה אוטומטית. </w:t>
      </w:r>
      <w:r w:rsidR="00C51345">
        <w:rPr>
          <w:rFonts w:hint="cs"/>
          <w:rtl/>
        </w:rPr>
        <w:t>גם אם בשנה הראשונה</w:t>
      </w:r>
      <w:r>
        <w:rPr>
          <w:rFonts w:hint="cs"/>
          <w:rtl/>
        </w:rPr>
        <w:t xml:space="preserve"> הוא ביקש</w:t>
      </w:r>
      <w:r w:rsidR="00C51345">
        <w:rPr>
          <w:rFonts w:hint="cs"/>
          <w:rtl/>
        </w:rPr>
        <w:t xml:space="preserve">, </w:t>
      </w:r>
      <w:r>
        <w:rPr>
          <w:rFonts w:hint="cs"/>
          <w:rtl/>
        </w:rPr>
        <w:t xml:space="preserve">הוא ייתן לו אוטומטית עוד שנה, שנתיים </w:t>
      </w:r>
      <w:r>
        <w:rPr>
          <w:rtl/>
        </w:rPr>
        <w:t>–</w:t>
      </w:r>
      <w:r>
        <w:rPr>
          <w:rFonts w:hint="cs"/>
          <w:rtl/>
        </w:rPr>
        <w:t xml:space="preserve"> מה שנקבע פה - </w:t>
      </w:r>
      <w:r w:rsidR="00C51345">
        <w:rPr>
          <w:rFonts w:hint="cs"/>
          <w:rtl/>
        </w:rPr>
        <w:t xml:space="preserve">וגם אם </w:t>
      </w:r>
      <w:r>
        <w:rPr>
          <w:rFonts w:hint="cs"/>
          <w:rtl/>
        </w:rPr>
        <w:t xml:space="preserve">בסוף </w:t>
      </w:r>
      <w:bookmarkStart w:id="157" w:name="_ETM_Q1_1460494"/>
      <w:bookmarkEnd w:id="157"/>
      <w:r>
        <w:rPr>
          <w:rFonts w:hint="cs"/>
          <w:rtl/>
        </w:rPr>
        <w:t xml:space="preserve">שלוש השנים </w:t>
      </w:r>
      <w:r>
        <w:rPr>
          <w:rtl/>
        </w:rPr>
        <w:t>–</w:t>
      </w:r>
      <w:r>
        <w:rPr>
          <w:rFonts w:hint="cs"/>
          <w:rtl/>
        </w:rPr>
        <w:t xml:space="preserve"> וזה סביר -</w:t>
      </w:r>
      <w:r w:rsidR="00C51345">
        <w:rPr>
          <w:rFonts w:hint="cs"/>
          <w:rtl/>
        </w:rPr>
        <w:t xml:space="preserve"> לא סביר שאדם אחרי 4 שנים ילך. </w:t>
      </w:r>
      <w:r>
        <w:rPr>
          <w:rFonts w:hint="cs"/>
          <w:rtl/>
        </w:rPr>
        <w:t xml:space="preserve">זה מקרים נדירים. אני אומר </w:t>
      </w:r>
      <w:bookmarkStart w:id="158" w:name="_ETM_Q1_1464057"/>
      <w:bookmarkEnd w:id="158"/>
      <w:r>
        <w:rPr>
          <w:rFonts w:hint="cs"/>
          <w:rtl/>
        </w:rPr>
        <w:t xml:space="preserve">שבסוף שלוש השנים יבקש את ההארכה, יקבל אוטומטית, אז </w:t>
      </w:r>
      <w:r w:rsidR="00C51345">
        <w:rPr>
          <w:rFonts w:hint="cs"/>
          <w:rtl/>
        </w:rPr>
        <w:t xml:space="preserve">אני פותר לו את הבעיה. </w:t>
      </w:r>
    </w:p>
    <w:p w:rsidR="00C51345" w:rsidRDefault="00C51345" w:rsidP="00A67AC5">
      <w:pPr>
        <w:rPr>
          <w:rtl/>
        </w:rPr>
      </w:pPr>
    </w:p>
    <w:p w:rsidR="00C51345" w:rsidRDefault="00C51345" w:rsidP="00C51345">
      <w:pPr>
        <w:pStyle w:val="af9"/>
        <w:keepNext/>
        <w:rPr>
          <w:rtl/>
        </w:rPr>
      </w:pPr>
      <w:bookmarkStart w:id="159" w:name="ET_guest_683401_52"/>
      <w:r w:rsidRPr="00C51345">
        <w:rPr>
          <w:rStyle w:val="TagStyle"/>
          <w:rtl/>
        </w:rPr>
        <w:t xml:space="preserve"> &lt;&lt; אורח &gt;&gt; </w:t>
      </w:r>
      <w:r>
        <w:rPr>
          <w:rtl/>
        </w:rPr>
        <w:t>ירון גולן:</w:t>
      </w:r>
      <w:r w:rsidRPr="00C51345">
        <w:rPr>
          <w:rStyle w:val="TagStyle"/>
          <w:rtl/>
        </w:rPr>
        <w:t xml:space="preserve"> &lt;&lt; אורח &gt;&gt;</w:t>
      </w:r>
      <w:r>
        <w:rPr>
          <w:rtl/>
        </w:rPr>
        <w:t xml:space="preserve">   </w:t>
      </w:r>
      <w:bookmarkEnd w:id="159"/>
    </w:p>
    <w:p w:rsidR="00C51345" w:rsidRDefault="00C51345" w:rsidP="00C51345">
      <w:pPr>
        <w:pStyle w:val="KeepWithNext"/>
        <w:rPr>
          <w:rtl/>
        </w:rPr>
      </w:pPr>
    </w:p>
    <w:p w:rsidR="00C51345" w:rsidRDefault="00C51345" w:rsidP="00C51345">
      <w:pPr>
        <w:rPr>
          <w:rtl/>
        </w:rPr>
      </w:pPr>
      <w:r>
        <w:rPr>
          <w:rFonts w:hint="cs"/>
          <w:rtl/>
        </w:rPr>
        <w:t>אז אין הבדל.</w:t>
      </w:r>
    </w:p>
    <w:p w:rsidR="00C51345" w:rsidRDefault="00C51345" w:rsidP="00C51345">
      <w:pPr>
        <w:rPr>
          <w:rtl/>
        </w:rPr>
      </w:pPr>
    </w:p>
    <w:p w:rsidR="00C51345" w:rsidRDefault="00C51345" w:rsidP="00C51345">
      <w:pPr>
        <w:pStyle w:val="a4"/>
        <w:keepNext/>
        <w:rPr>
          <w:rtl/>
        </w:rPr>
      </w:pPr>
      <w:r w:rsidRPr="0080375B">
        <w:rPr>
          <w:rStyle w:val="TagStyle"/>
          <w:rtl/>
        </w:rPr>
        <w:t xml:space="preserve">&lt;&lt; דובר &gt;&gt; </w:t>
      </w:r>
      <w:r>
        <w:rPr>
          <w:rtl/>
        </w:rPr>
        <w:t>הילה שי וזאן (כחול לבן):</w:t>
      </w:r>
      <w:r w:rsidRPr="0080375B">
        <w:rPr>
          <w:rStyle w:val="TagStyle"/>
          <w:rtl/>
        </w:rPr>
        <w:t xml:space="preserve"> &lt;&lt; דובר &gt;&gt;</w:t>
      </w:r>
      <w:r>
        <w:rPr>
          <w:rtl/>
        </w:rPr>
        <w:t xml:space="preserve">   </w:t>
      </w:r>
    </w:p>
    <w:p w:rsidR="00C51345" w:rsidRDefault="00C51345" w:rsidP="00C51345">
      <w:pPr>
        <w:rPr>
          <w:rtl/>
        </w:rPr>
      </w:pPr>
    </w:p>
    <w:p w:rsidR="00C51345" w:rsidRDefault="00890FBE" w:rsidP="00C51345">
      <w:pPr>
        <w:rPr>
          <w:rtl/>
        </w:rPr>
      </w:pPr>
      <w:r>
        <w:rPr>
          <w:rFonts w:hint="cs"/>
          <w:rtl/>
        </w:rPr>
        <w:t xml:space="preserve">זה </w:t>
      </w:r>
      <w:bookmarkStart w:id="160" w:name="_ETM_Q1_1478912"/>
      <w:bookmarkEnd w:id="160"/>
      <w:r>
        <w:rPr>
          <w:rFonts w:hint="cs"/>
          <w:rtl/>
        </w:rPr>
        <w:t xml:space="preserve">אומר שאתה מתנתק משיקול הדעת שלהם. </w:t>
      </w:r>
      <w:r w:rsidR="00C51345">
        <w:rPr>
          <w:rFonts w:hint="cs"/>
          <w:rtl/>
        </w:rPr>
        <w:t xml:space="preserve">אני לא רוצה שהצרכן יהיה תלוי בהם. </w:t>
      </w:r>
      <w:r>
        <w:rPr>
          <w:rFonts w:hint="cs"/>
          <w:rtl/>
        </w:rPr>
        <w:t>מצד שני, אתה רוצה לעשות חוק מתקבל על הדעת.</w:t>
      </w:r>
    </w:p>
    <w:p w:rsidR="00C51345" w:rsidRDefault="00C51345" w:rsidP="00C51345">
      <w:pPr>
        <w:rPr>
          <w:rtl/>
        </w:rPr>
      </w:pPr>
    </w:p>
    <w:p w:rsidR="00C51345" w:rsidRDefault="00C51345" w:rsidP="00C51345">
      <w:pPr>
        <w:pStyle w:val="a4"/>
        <w:keepNext/>
        <w:rPr>
          <w:rtl/>
        </w:rPr>
      </w:pPr>
      <w:bookmarkStart w:id="161" w:name="ET_speaker_5726_53"/>
      <w:r w:rsidRPr="00C51345">
        <w:rPr>
          <w:rStyle w:val="TagStyle"/>
          <w:rtl/>
        </w:rPr>
        <w:t xml:space="preserve"> &lt;&lt; דובר &gt;&gt; </w:t>
      </w:r>
      <w:r>
        <w:rPr>
          <w:rtl/>
        </w:rPr>
        <w:t>ינון אזולאי (ש"ס):</w:t>
      </w:r>
      <w:r w:rsidRPr="00C51345">
        <w:rPr>
          <w:rStyle w:val="TagStyle"/>
          <w:rtl/>
        </w:rPr>
        <w:t xml:space="preserve"> &lt;&lt; דובר &gt;&gt;</w:t>
      </w:r>
      <w:r>
        <w:rPr>
          <w:rtl/>
        </w:rPr>
        <w:t xml:space="preserve">   </w:t>
      </w:r>
      <w:bookmarkEnd w:id="161"/>
    </w:p>
    <w:p w:rsidR="00C51345" w:rsidRDefault="00C51345" w:rsidP="00C51345">
      <w:pPr>
        <w:pStyle w:val="KeepWithNext"/>
        <w:rPr>
          <w:rtl/>
        </w:rPr>
      </w:pPr>
    </w:p>
    <w:p w:rsidR="00C51345" w:rsidRDefault="00C51345" w:rsidP="00C51345">
      <w:pPr>
        <w:rPr>
          <w:rtl/>
        </w:rPr>
      </w:pPr>
      <w:r>
        <w:rPr>
          <w:rFonts w:hint="cs"/>
          <w:rtl/>
        </w:rPr>
        <w:t xml:space="preserve">זה לא בידיים שלהם. זה בידיים של הלקוח. </w:t>
      </w:r>
    </w:p>
    <w:p w:rsidR="00C51345" w:rsidRDefault="00C51345" w:rsidP="00C51345">
      <w:pPr>
        <w:rPr>
          <w:rtl/>
        </w:rPr>
      </w:pPr>
    </w:p>
    <w:p w:rsidR="00C51345" w:rsidRDefault="00C51345" w:rsidP="00C51345">
      <w:pPr>
        <w:pStyle w:val="a4"/>
        <w:keepNext/>
        <w:rPr>
          <w:rtl/>
        </w:rPr>
      </w:pPr>
      <w:r w:rsidRPr="0080375B">
        <w:rPr>
          <w:rStyle w:val="TagStyle"/>
          <w:rtl/>
        </w:rPr>
        <w:t xml:space="preserve">&lt;&lt; דובר &gt;&gt; </w:t>
      </w:r>
      <w:r>
        <w:rPr>
          <w:rtl/>
        </w:rPr>
        <w:t>הילה שי וזאן (כחול לבן):</w:t>
      </w:r>
      <w:r w:rsidRPr="0080375B">
        <w:rPr>
          <w:rStyle w:val="TagStyle"/>
          <w:rtl/>
        </w:rPr>
        <w:t xml:space="preserve"> &lt;&lt; דובר &gt;&gt;</w:t>
      </w:r>
      <w:r>
        <w:rPr>
          <w:rtl/>
        </w:rPr>
        <w:t xml:space="preserve">   </w:t>
      </w:r>
    </w:p>
    <w:p w:rsidR="00C51345" w:rsidRDefault="00C51345" w:rsidP="00C51345">
      <w:pPr>
        <w:rPr>
          <w:rtl/>
        </w:rPr>
      </w:pPr>
    </w:p>
    <w:p w:rsidR="00C51345" w:rsidRDefault="00890FBE" w:rsidP="00890FBE">
      <w:pPr>
        <w:rPr>
          <w:rtl/>
        </w:rPr>
      </w:pPr>
      <w:r>
        <w:rPr>
          <w:rFonts w:hint="cs"/>
          <w:rtl/>
        </w:rPr>
        <w:t xml:space="preserve">בדיוק. הלקוח מבקש. </w:t>
      </w:r>
      <w:r w:rsidR="00C51345">
        <w:rPr>
          <w:rFonts w:hint="cs"/>
          <w:rtl/>
        </w:rPr>
        <w:t xml:space="preserve">נחייב אותם להודיע. </w:t>
      </w:r>
    </w:p>
    <w:p w:rsidR="00C51345" w:rsidRDefault="00C51345" w:rsidP="00C51345">
      <w:pPr>
        <w:rPr>
          <w:rtl/>
        </w:rPr>
      </w:pPr>
    </w:p>
    <w:p w:rsidR="00C51345" w:rsidRDefault="00C51345" w:rsidP="00C51345">
      <w:pPr>
        <w:pStyle w:val="a4"/>
        <w:keepNext/>
        <w:rPr>
          <w:rtl/>
        </w:rPr>
      </w:pPr>
      <w:bookmarkStart w:id="162" w:name="ET_speaker_5786_54"/>
      <w:r w:rsidRPr="00C51345">
        <w:rPr>
          <w:rStyle w:val="TagStyle"/>
          <w:rtl/>
        </w:rPr>
        <w:t xml:space="preserve"> &lt;&lt; דובר &gt;&gt; </w:t>
      </w:r>
      <w:r>
        <w:rPr>
          <w:rtl/>
        </w:rPr>
        <w:t>אופיר כץ (הליכוד):</w:t>
      </w:r>
      <w:r w:rsidRPr="00C51345">
        <w:rPr>
          <w:rStyle w:val="TagStyle"/>
          <w:rtl/>
        </w:rPr>
        <w:t xml:space="preserve"> &lt;&lt; דובר &gt;&gt;</w:t>
      </w:r>
      <w:r>
        <w:rPr>
          <w:rtl/>
        </w:rPr>
        <w:t xml:space="preserve">   </w:t>
      </w:r>
      <w:bookmarkEnd w:id="162"/>
    </w:p>
    <w:p w:rsidR="00C51345" w:rsidRDefault="00C51345" w:rsidP="00C51345">
      <w:pPr>
        <w:pStyle w:val="KeepWithNext"/>
        <w:rPr>
          <w:rtl/>
        </w:rPr>
      </w:pPr>
    </w:p>
    <w:p w:rsidR="00C51345" w:rsidRDefault="00890FBE" w:rsidP="00C51345">
      <w:pPr>
        <w:rPr>
          <w:rtl/>
        </w:rPr>
      </w:pPr>
      <w:r>
        <w:rPr>
          <w:rFonts w:hint="cs"/>
          <w:rtl/>
        </w:rPr>
        <w:t xml:space="preserve">אתם אומרים שנהיה תלויים בחברות הביטוח. </w:t>
      </w:r>
      <w:r w:rsidR="00C51345">
        <w:rPr>
          <w:rFonts w:hint="cs"/>
          <w:rtl/>
        </w:rPr>
        <w:t>אני רוצה להקריא א</w:t>
      </w:r>
      <w:r>
        <w:rPr>
          <w:rFonts w:hint="cs"/>
          <w:rtl/>
        </w:rPr>
        <w:t xml:space="preserve">ת ההתכתבות הפנימית, שתבינו על מה מדברים; מה </w:t>
      </w:r>
      <w:bookmarkStart w:id="163" w:name="_ETM_Q1_1507979"/>
      <w:bookmarkEnd w:id="163"/>
      <w:r>
        <w:rPr>
          <w:rFonts w:hint="cs"/>
          <w:rtl/>
        </w:rPr>
        <w:t xml:space="preserve">האזרח הקטן </w:t>
      </w:r>
      <w:r>
        <w:rPr>
          <w:rtl/>
        </w:rPr>
        <w:t>–</w:t>
      </w:r>
      <w:r>
        <w:rPr>
          <w:rFonts w:hint="cs"/>
          <w:rtl/>
        </w:rPr>
        <w:t xml:space="preserve"> עם מה הוא צריך להתמודד, ומה היכולות </w:t>
      </w:r>
      <w:bookmarkStart w:id="164" w:name="_ETM_Q1_1513868"/>
      <w:bookmarkEnd w:id="164"/>
      <w:r>
        <w:rPr>
          <w:rFonts w:hint="cs"/>
          <w:rtl/>
        </w:rPr>
        <w:t>שאין לו: מנ</w:t>
      </w:r>
      <w:r w:rsidR="00C51345">
        <w:rPr>
          <w:rFonts w:hint="cs"/>
          <w:rtl/>
        </w:rPr>
        <w:t xml:space="preserve">גד, יש כיסוי לתאונות אישיות בגובה 350,000, </w:t>
      </w:r>
      <w:r>
        <w:rPr>
          <w:rFonts w:hint="cs"/>
          <w:rtl/>
        </w:rPr>
        <w:t xml:space="preserve">שנראה שלא תבעו לפיו. </w:t>
      </w:r>
      <w:r w:rsidR="00C51345">
        <w:rPr>
          <w:rFonts w:hint="cs"/>
          <w:rtl/>
        </w:rPr>
        <w:t>כיסוי שנכון יהיה להצניע</w:t>
      </w:r>
      <w:r>
        <w:rPr>
          <w:rFonts w:hint="cs"/>
          <w:rtl/>
        </w:rPr>
        <w:t xml:space="preserve"> כי הוא אמור להתיישן </w:t>
      </w:r>
      <w:bookmarkStart w:id="165" w:name="_ETM_Q1_1526809"/>
      <w:bookmarkEnd w:id="165"/>
      <w:r>
        <w:rPr>
          <w:rFonts w:hint="cs"/>
          <w:rtl/>
        </w:rPr>
        <w:t>בתאריך הנקוב</w:t>
      </w:r>
      <w:r w:rsidR="00C51345">
        <w:rPr>
          <w:rFonts w:hint="cs"/>
          <w:rtl/>
        </w:rPr>
        <w:t>.</w:t>
      </w:r>
    </w:p>
    <w:p w:rsidR="00C51345" w:rsidRDefault="00C51345" w:rsidP="00C51345">
      <w:pPr>
        <w:rPr>
          <w:rtl/>
        </w:rPr>
      </w:pPr>
    </w:p>
    <w:p w:rsidR="00C51345" w:rsidRDefault="00C51345" w:rsidP="00C51345">
      <w:pPr>
        <w:pStyle w:val="af9"/>
        <w:keepNext/>
        <w:rPr>
          <w:rtl/>
        </w:rPr>
      </w:pPr>
      <w:bookmarkStart w:id="166" w:name="ET_guest_809886_55"/>
      <w:r w:rsidRPr="00C51345">
        <w:rPr>
          <w:rStyle w:val="TagStyle"/>
          <w:rtl/>
        </w:rPr>
        <w:t xml:space="preserve"> &lt;&lt; אורח &gt;&gt; </w:t>
      </w:r>
      <w:r>
        <w:rPr>
          <w:rtl/>
        </w:rPr>
        <w:t>גיל סלומון:</w:t>
      </w:r>
      <w:r w:rsidRPr="00C51345">
        <w:rPr>
          <w:rStyle w:val="TagStyle"/>
          <w:rtl/>
        </w:rPr>
        <w:t xml:space="preserve"> &lt;&lt; אורח &gt;&gt;</w:t>
      </w:r>
      <w:r>
        <w:rPr>
          <w:rtl/>
        </w:rPr>
        <w:t xml:space="preserve">   </w:t>
      </w:r>
      <w:bookmarkEnd w:id="166"/>
    </w:p>
    <w:p w:rsidR="00C51345" w:rsidRDefault="00C51345" w:rsidP="00C51345">
      <w:pPr>
        <w:pStyle w:val="KeepWithNext"/>
        <w:rPr>
          <w:rtl/>
        </w:rPr>
      </w:pPr>
    </w:p>
    <w:p w:rsidR="00C51345" w:rsidRDefault="00C51345" w:rsidP="00C51345">
      <w:pPr>
        <w:rPr>
          <w:rtl/>
        </w:rPr>
      </w:pPr>
      <w:r>
        <w:rPr>
          <w:rFonts w:hint="cs"/>
          <w:rtl/>
        </w:rPr>
        <w:t>זה לא קשור.</w:t>
      </w:r>
    </w:p>
    <w:p w:rsidR="00C51345" w:rsidRDefault="00C51345" w:rsidP="00C51345">
      <w:pPr>
        <w:rPr>
          <w:rtl/>
        </w:rPr>
      </w:pPr>
    </w:p>
    <w:p w:rsidR="00C51345" w:rsidRDefault="00C51345" w:rsidP="00C51345">
      <w:pPr>
        <w:pStyle w:val="a4"/>
        <w:keepNext/>
        <w:rPr>
          <w:rtl/>
        </w:rPr>
      </w:pPr>
      <w:bookmarkStart w:id="167" w:name="ET_speaker_5786_56"/>
      <w:r w:rsidRPr="00C51345">
        <w:rPr>
          <w:rStyle w:val="TagStyle"/>
          <w:rtl/>
        </w:rPr>
        <w:t xml:space="preserve"> &lt;&lt; דובר &gt;&gt; </w:t>
      </w:r>
      <w:r>
        <w:rPr>
          <w:rtl/>
        </w:rPr>
        <w:t>אופיר כץ (הליכוד):</w:t>
      </w:r>
      <w:r w:rsidRPr="00C51345">
        <w:rPr>
          <w:rStyle w:val="TagStyle"/>
          <w:rtl/>
        </w:rPr>
        <w:t xml:space="preserve"> &lt;&lt; דובר &gt;&gt;</w:t>
      </w:r>
      <w:r>
        <w:rPr>
          <w:rtl/>
        </w:rPr>
        <w:t xml:space="preserve">   </w:t>
      </w:r>
      <w:bookmarkEnd w:id="167"/>
    </w:p>
    <w:p w:rsidR="00C51345" w:rsidRDefault="00C51345" w:rsidP="00C51345">
      <w:pPr>
        <w:pStyle w:val="KeepWithNext"/>
        <w:rPr>
          <w:rtl/>
        </w:rPr>
      </w:pPr>
    </w:p>
    <w:p w:rsidR="00C51345" w:rsidRDefault="00890FBE" w:rsidP="00C51345">
      <w:pPr>
        <w:rPr>
          <w:rtl/>
        </w:rPr>
      </w:pPr>
      <w:r>
        <w:rPr>
          <w:rFonts w:hint="cs"/>
          <w:rtl/>
        </w:rPr>
        <w:t xml:space="preserve">זה כן קשור להתנהלות מול האזרח הקטן והחלש שצריך </w:t>
      </w:r>
      <w:bookmarkStart w:id="168" w:name="_ETM_Q1_1530702"/>
      <w:bookmarkEnd w:id="168"/>
      <w:r>
        <w:rPr>
          <w:rFonts w:hint="cs"/>
          <w:rtl/>
        </w:rPr>
        <w:t xml:space="preserve">להתמודד עם חברות הביטוח </w:t>
      </w:r>
      <w:r w:rsidR="00C51345">
        <w:rPr>
          <w:rFonts w:hint="cs"/>
          <w:rtl/>
        </w:rPr>
        <w:t>ומוציאים לו את המיץ והוא לא</w:t>
      </w:r>
      <w:r>
        <w:rPr>
          <w:rFonts w:hint="cs"/>
          <w:rtl/>
        </w:rPr>
        <w:t xml:space="preserve"> מקבל את מה שמגיע לו. </w:t>
      </w:r>
      <w:bookmarkStart w:id="169" w:name="_ETM_Q1_1534245"/>
      <w:bookmarkEnd w:id="169"/>
      <w:r>
        <w:rPr>
          <w:rFonts w:hint="cs"/>
          <w:rtl/>
        </w:rPr>
        <w:t>לכן אני עושה את החוק הזה</w:t>
      </w:r>
      <w:r w:rsidR="00C51345">
        <w:rPr>
          <w:rFonts w:hint="cs"/>
          <w:rtl/>
        </w:rPr>
        <w:t>. החוק הזה יעבור בנוסח הזה.</w:t>
      </w:r>
    </w:p>
    <w:p w:rsidR="00C51345" w:rsidRDefault="00C51345" w:rsidP="00C51345">
      <w:pPr>
        <w:rPr>
          <w:rtl/>
        </w:rPr>
      </w:pPr>
    </w:p>
    <w:p w:rsidR="00C51345" w:rsidRDefault="00C51345" w:rsidP="00C51345">
      <w:pPr>
        <w:pStyle w:val="af9"/>
        <w:keepNext/>
        <w:rPr>
          <w:rtl/>
        </w:rPr>
      </w:pPr>
      <w:bookmarkStart w:id="170" w:name="ET_guest_809886_57"/>
      <w:r w:rsidRPr="00C51345">
        <w:rPr>
          <w:rStyle w:val="TagStyle"/>
          <w:rtl/>
        </w:rPr>
        <w:t xml:space="preserve"> &lt;&lt; אורח &gt;&gt; </w:t>
      </w:r>
      <w:r>
        <w:rPr>
          <w:rtl/>
        </w:rPr>
        <w:t>גיל סלומון:</w:t>
      </w:r>
      <w:r w:rsidRPr="00C51345">
        <w:rPr>
          <w:rStyle w:val="TagStyle"/>
          <w:rtl/>
        </w:rPr>
        <w:t xml:space="preserve"> &lt;&lt; אורח &gt;&gt;</w:t>
      </w:r>
      <w:r>
        <w:rPr>
          <w:rtl/>
        </w:rPr>
        <w:t xml:space="preserve">   </w:t>
      </w:r>
      <w:bookmarkEnd w:id="170"/>
    </w:p>
    <w:p w:rsidR="00C51345" w:rsidRDefault="00C51345" w:rsidP="00C51345">
      <w:pPr>
        <w:pStyle w:val="KeepWithNext"/>
        <w:rPr>
          <w:rtl/>
        </w:rPr>
      </w:pPr>
    </w:p>
    <w:p w:rsidR="00C51345" w:rsidRDefault="00C51345" w:rsidP="00890FBE">
      <w:pPr>
        <w:rPr>
          <w:rtl/>
        </w:rPr>
      </w:pPr>
      <w:r>
        <w:rPr>
          <w:rFonts w:hint="cs"/>
          <w:rtl/>
        </w:rPr>
        <w:t>אם יש התנהלות רעה בחברה ספציפית</w:t>
      </w:r>
      <w:r w:rsidR="00890FBE">
        <w:rPr>
          <w:rFonts w:hint="cs"/>
          <w:rtl/>
        </w:rPr>
        <w:t xml:space="preserve">, החוק הזה לא ייתן </w:t>
      </w:r>
      <w:bookmarkStart w:id="171" w:name="_ETM_Q1_1546688"/>
      <w:bookmarkEnd w:id="171"/>
      <w:r w:rsidR="00890FBE">
        <w:rPr>
          <w:rFonts w:hint="cs"/>
          <w:rtl/>
        </w:rPr>
        <w:t>מענה</w:t>
      </w:r>
      <w:r>
        <w:rPr>
          <w:rFonts w:hint="cs"/>
          <w:rtl/>
        </w:rPr>
        <w:t>.</w:t>
      </w:r>
    </w:p>
    <w:p w:rsidR="00C51345" w:rsidRDefault="00C51345" w:rsidP="00C51345">
      <w:pPr>
        <w:rPr>
          <w:rtl/>
        </w:rPr>
      </w:pPr>
    </w:p>
    <w:p w:rsidR="00C51345" w:rsidRDefault="00C51345" w:rsidP="00C51345">
      <w:pPr>
        <w:pStyle w:val="af6"/>
        <w:keepNext/>
        <w:rPr>
          <w:rtl/>
        </w:rPr>
      </w:pPr>
      <w:bookmarkStart w:id="172" w:name="ET_yor_4762_58"/>
      <w:r w:rsidRPr="00C51345">
        <w:rPr>
          <w:rStyle w:val="TagStyle"/>
          <w:rtl/>
        </w:rPr>
        <w:t xml:space="preserve"> &lt;&lt; יור &gt;&gt; </w:t>
      </w:r>
      <w:r>
        <w:rPr>
          <w:rtl/>
        </w:rPr>
        <w:t>היו"ר משה גפני:</w:t>
      </w:r>
      <w:r w:rsidRPr="00C51345">
        <w:rPr>
          <w:rStyle w:val="TagStyle"/>
          <w:rtl/>
        </w:rPr>
        <w:t xml:space="preserve"> &lt;&lt; יור &gt;&gt;</w:t>
      </w:r>
      <w:r>
        <w:rPr>
          <w:rtl/>
        </w:rPr>
        <w:t xml:space="preserve">   </w:t>
      </w:r>
      <w:bookmarkEnd w:id="172"/>
    </w:p>
    <w:p w:rsidR="00C51345" w:rsidRDefault="00C51345" w:rsidP="00C51345">
      <w:pPr>
        <w:pStyle w:val="KeepWithNext"/>
        <w:rPr>
          <w:rtl/>
        </w:rPr>
      </w:pPr>
    </w:p>
    <w:p w:rsidR="00C51345" w:rsidRDefault="00C51345" w:rsidP="00C51345">
      <w:pPr>
        <w:rPr>
          <w:rtl/>
        </w:rPr>
      </w:pPr>
      <w:r>
        <w:rPr>
          <w:rFonts w:hint="cs"/>
          <w:rtl/>
        </w:rPr>
        <w:t>אני מבקש, אופיר, אם תוכל לומר מה מטרת החוק מבחינתך.</w:t>
      </w:r>
    </w:p>
    <w:p w:rsidR="00C51345" w:rsidRDefault="00C51345" w:rsidP="00C51345">
      <w:pPr>
        <w:rPr>
          <w:rtl/>
        </w:rPr>
      </w:pPr>
    </w:p>
    <w:p w:rsidR="00C51345" w:rsidRDefault="00C51345" w:rsidP="00C51345">
      <w:pPr>
        <w:pStyle w:val="a4"/>
        <w:keepNext/>
        <w:rPr>
          <w:rtl/>
        </w:rPr>
      </w:pPr>
      <w:bookmarkStart w:id="173" w:name="ET_speaker_5786_59"/>
      <w:r w:rsidRPr="00C51345">
        <w:rPr>
          <w:rStyle w:val="TagStyle"/>
          <w:rtl/>
        </w:rPr>
        <w:lastRenderedPageBreak/>
        <w:t xml:space="preserve"> &lt;&lt; דובר &gt;&gt; </w:t>
      </w:r>
      <w:r>
        <w:rPr>
          <w:rtl/>
        </w:rPr>
        <w:t>אופיר כץ (הליכוד):</w:t>
      </w:r>
      <w:r w:rsidRPr="00C51345">
        <w:rPr>
          <w:rStyle w:val="TagStyle"/>
          <w:rtl/>
        </w:rPr>
        <w:t xml:space="preserve"> &lt;&lt; דובר &gt;&gt;</w:t>
      </w:r>
      <w:r>
        <w:rPr>
          <w:rtl/>
        </w:rPr>
        <w:t xml:space="preserve">   </w:t>
      </w:r>
      <w:bookmarkEnd w:id="173"/>
    </w:p>
    <w:p w:rsidR="00C51345" w:rsidRDefault="00C51345" w:rsidP="00C51345">
      <w:pPr>
        <w:pStyle w:val="KeepWithNext"/>
        <w:rPr>
          <w:rtl/>
        </w:rPr>
      </w:pPr>
    </w:p>
    <w:p w:rsidR="00C51345" w:rsidRDefault="00C51345" w:rsidP="00C51345">
      <w:pPr>
        <w:rPr>
          <w:rtl/>
        </w:rPr>
      </w:pPr>
      <w:r>
        <w:rPr>
          <w:rFonts w:hint="cs"/>
          <w:rtl/>
        </w:rPr>
        <w:t xml:space="preserve">מטרת החוק </w:t>
      </w:r>
      <w:r>
        <w:rPr>
          <w:rtl/>
        </w:rPr>
        <w:t>–</w:t>
      </w:r>
      <w:r>
        <w:rPr>
          <w:rFonts w:hint="cs"/>
          <w:rtl/>
        </w:rPr>
        <w:t xml:space="preserve"> לאפשר לאותו אזרח שיש לו אחת מפוליסות הביטוח, </w:t>
      </w:r>
      <w:r w:rsidR="00890FBE">
        <w:rPr>
          <w:rFonts w:hint="cs"/>
          <w:rtl/>
        </w:rPr>
        <w:t xml:space="preserve">זה שחלה, התעסק במחלה שלו, התעסק בלרפא את עצמו, </w:t>
      </w:r>
      <w:r>
        <w:rPr>
          <w:rFonts w:hint="cs"/>
          <w:rtl/>
        </w:rPr>
        <w:t>נכה או כל משהו מהתחום הזה, לאפשר לו, אם שילם כל כך הרבה שנים</w:t>
      </w:r>
      <w:r w:rsidR="00890FBE">
        <w:rPr>
          <w:rFonts w:hint="cs"/>
          <w:rtl/>
        </w:rPr>
        <w:t xml:space="preserve"> </w:t>
      </w:r>
      <w:bookmarkStart w:id="174" w:name="_ETM_Q1_1576824"/>
      <w:bookmarkEnd w:id="174"/>
      <w:r w:rsidR="00890FBE">
        <w:rPr>
          <w:rFonts w:hint="cs"/>
          <w:rtl/>
        </w:rPr>
        <w:t>לחברת הביטוח</w:t>
      </w:r>
      <w:r>
        <w:rPr>
          <w:rFonts w:hint="cs"/>
          <w:rtl/>
        </w:rPr>
        <w:t xml:space="preserve">, </w:t>
      </w:r>
      <w:r w:rsidR="00890FBE">
        <w:rPr>
          <w:rFonts w:hint="cs"/>
          <w:rtl/>
        </w:rPr>
        <w:t xml:space="preserve">לקבל </w:t>
      </w:r>
      <w:r>
        <w:rPr>
          <w:rFonts w:hint="cs"/>
          <w:rtl/>
        </w:rPr>
        <w:t>מה שמגיע לו.</w:t>
      </w:r>
    </w:p>
    <w:p w:rsidR="00C51345" w:rsidRDefault="00C51345" w:rsidP="00C51345">
      <w:pPr>
        <w:rPr>
          <w:rtl/>
        </w:rPr>
      </w:pPr>
    </w:p>
    <w:p w:rsidR="00C51345" w:rsidRDefault="00C51345" w:rsidP="00C51345">
      <w:pPr>
        <w:pStyle w:val="af6"/>
        <w:keepNext/>
        <w:rPr>
          <w:rtl/>
        </w:rPr>
      </w:pPr>
      <w:bookmarkStart w:id="175" w:name="ET_yor_4762_60"/>
      <w:r w:rsidRPr="00C51345">
        <w:rPr>
          <w:rStyle w:val="TagStyle"/>
          <w:rtl/>
        </w:rPr>
        <w:t xml:space="preserve"> &lt;&lt; יור &gt;&gt; </w:t>
      </w:r>
      <w:r>
        <w:rPr>
          <w:rtl/>
        </w:rPr>
        <w:t>היו"ר משה גפני:</w:t>
      </w:r>
      <w:r w:rsidRPr="00C51345">
        <w:rPr>
          <w:rStyle w:val="TagStyle"/>
          <w:rtl/>
        </w:rPr>
        <w:t xml:space="preserve"> &lt;&lt; יור &gt;&gt;</w:t>
      </w:r>
      <w:r>
        <w:rPr>
          <w:rtl/>
        </w:rPr>
        <w:t xml:space="preserve">   </w:t>
      </w:r>
      <w:bookmarkEnd w:id="175"/>
    </w:p>
    <w:p w:rsidR="00C51345" w:rsidRDefault="00C51345" w:rsidP="00C51345">
      <w:pPr>
        <w:pStyle w:val="KeepWithNext"/>
        <w:rPr>
          <w:rtl/>
        </w:rPr>
      </w:pPr>
    </w:p>
    <w:p w:rsidR="00C51345" w:rsidRDefault="00890FBE" w:rsidP="00890FBE">
      <w:pPr>
        <w:rPr>
          <w:rtl/>
        </w:rPr>
      </w:pPr>
      <w:r>
        <w:rPr>
          <w:rFonts w:hint="cs"/>
          <w:rtl/>
        </w:rPr>
        <w:t xml:space="preserve">עברו שלוש שנים לפי החוק, חלה התיישנות, </w:t>
      </w:r>
      <w:bookmarkStart w:id="176" w:name="_ETM_Q1_1582091"/>
      <w:bookmarkEnd w:id="176"/>
      <w:r w:rsidR="00C51345">
        <w:rPr>
          <w:rFonts w:hint="cs"/>
          <w:rtl/>
        </w:rPr>
        <w:t>והוא לא יכול לדרוש יותר.</w:t>
      </w:r>
    </w:p>
    <w:p w:rsidR="00C51345" w:rsidRDefault="00C51345" w:rsidP="00C51345">
      <w:pPr>
        <w:rPr>
          <w:rtl/>
        </w:rPr>
      </w:pPr>
    </w:p>
    <w:p w:rsidR="00C51345" w:rsidRDefault="00C51345" w:rsidP="00C51345">
      <w:pPr>
        <w:pStyle w:val="-"/>
        <w:keepNext/>
        <w:rPr>
          <w:rtl/>
        </w:rPr>
      </w:pPr>
      <w:bookmarkStart w:id="177" w:name="ET_speakercontinue_5786_61"/>
      <w:r w:rsidRPr="00C51345">
        <w:rPr>
          <w:rStyle w:val="TagStyle"/>
          <w:rtl/>
        </w:rPr>
        <w:t xml:space="preserve"> &lt;&lt; דובר_המשך &gt;&gt; </w:t>
      </w:r>
      <w:r>
        <w:rPr>
          <w:rtl/>
        </w:rPr>
        <w:t>אופיר כץ (הליכוד):</w:t>
      </w:r>
      <w:r w:rsidRPr="00C51345">
        <w:rPr>
          <w:rStyle w:val="TagStyle"/>
          <w:rtl/>
        </w:rPr>
        <w:t xml:space="preserve"> &lt;&lt; דובר_המשך &gt;&gt;</w:t>
      </w:r>
      <w:r>
        <w:rPr>
          <w:rtl/>
        </w:rPr>
        <w:t xml:space="preserve">   </w:t>
      </w:r>
      <w:bookmarkEnd w:id="177"/>
    </w:p>
    <w:p w:rsidR="00C51345" w:rsidRDefault="00C51345" w:rsidP="00C51345">
      <w:pPr>
        <w:pStyle w:val="KeepWithNext"/>
        <w:rPr>
          <w:rtl/>
        </w:rPr>
      </w:pPr>
    </w:p>
    <w:p w:rsidR="00C51345" w:rsidRDefault="00890FBE" w:rsidP="00C51345">
      <w:pPr>
        <w:rPr>
          <w:rtl/>
        </w:rPr>
      </w:pPr>
      <w:r>
        <w:rPr>
          <w:rFonts w:hint="cs"/>
          <w:rtl/>
        </w:rPr>
        <w:t xml:space="preserve">גם אומרים שזה מקרים בודדים וחריגים, </w:t>
      </w:r>
      <w:r w:rsidR="00C51345">
        <w:rPr>
          <w:rFonts w:hint="cs"/>
          <w:rtl/>
        </w:rPr>
        <w:t>אז למה הם כל כך מתרגשים, אם זה בכמויות כאלה קטנות?</w:t>
      </w:r>
    </w:p>
    <w:p w:rsidR="00C51345" w:rsidRDefault="00C51345" w:rsidP="00C51345">
      <w:pPr>
        <w:rPr>
          <w:rtl/>
        </w:rPr>
      </w:pPr>
    </w:p>
    <w:p w:rsidR="00C51345" w:rsidRDefault="00C51345" w:rsidP="00C51345">
      <w:pPr>
        <w:pStyle w:val="af6"/>
        <w:keepNext/>
        <w:rPr>
          <w:rtl/>
        </w:rPr>
      </w:pPr>
      <w:bookmarkStart w:id="178" w:name="ET_yor_4762_62"/>
      <w:r w:rsidRPr="00C51345">
        <w:rPr>
          <w:rStyle w:val="TagStyle"/>
          <w:rtl/>
        </w:rPr>
        <w:t xml:space="preserve"> &lt;&lt; יור &gt;&gt; </w:t>
      </w:r>
      <w:r>
        <w:rPr>
          <w:rtl/>
        </w:rPr>
        <w:t>היו"ר משה גפני:</w:t>
      </w:r>
      <w:r w:rsidRPr="00C51345">
        <w:rPr>
          <w:rStyle w:val="TagStyle"/>
          <w:rtl/>
        </w:rPr>
        <w:t xml:space="preserve"> &lt;&lt; יור &gt;&gt;</w:t>
      </w:r>
      <w:r>
        <w:rPr>
          <w:rtl/>
        </w:rPr>
        <w:t xml:space="preserve">   </w:t>
      </w:r>
      <w:bookmarkEnd w:id="178"/>
    </w:p>
    <w:p w:rsidR="00C51345" w:rsidRDefault="00C51345" w:rsidP="00C51345">
      <w:pPr>
        <w:pStyle w:val="KeepWithNext"/>
        <w:rPr>
          <w:rtl/>
        </w:rPr>
      </w:pPr>
    </w:p>
    <w:p w:rsidR="00C51345" w:rsidRDefault="00C51345" w:rsidP="00C51345">
      <w:pPr>
        <w:rPr>
          <w:rtl/>
        </w:rPr>
      </w:pPr>
      <w:r>
        <w:rPr>
          <w:rFonts w:hint="cs"/>
          <w:rtl/>
        </w:rPr>
        <w:t xml:space="preserve">חבר הכנסת אוסאמה סעדי, בבקשה. </w:t>
      </w:r>
    </w:p>
    <w:p w:rsidR="00C51345" w:rsidRDefault="00C51345" w:rsidP="00C51345">
      <w:pPr>
        <w:rPr>
          <w:rtl/>
        </w:rPr>
      </w:pPr>
    </w:p>
    <w:p w:rsidR="00C51345" w:rsidRDefault="00C51345" w:rsidP="00C51345">
      <w:pPr>
        <w:pStyle w:val="a4"/>
        <w:keepNext/>
        <w:rPr>
          <w:rtl/>
        </w:rPr>
      </w:pPr>
      <w:bookmarkStart w:id="179" w:name="ET_speaker_5292_63"/>
      <w:r w:rsidRPr="00C51345">
        <w:rPr>
          <w:rStyle w:val="TagStyle"/>
          <w:rtl/>
        </w:rPr>
        <w:t xml:space="preserve"> &lt;&lt; דובר &gt;&gt; </w:t>
      </w:r>
      <w:r>
        <w:rPr>
          <w:rtl/>
        </w:rPr>
        <w:t>אוסאמה סעדי (הרשימה המשותפת):</w:t>
      </w:r>
      <w:r w:rsidRPr="00C51345">
        <w:rPr>
          <w:rStyle w:val="TagStyle"/>
          <w:rtl/>
        </w:rPr>
        <w:t xml:space="preserve"> &lt;&lt; דובר &gt;&gt;</w:t>
      </w:r>
      <w:r>
        <w:rPr>
          <w:rtl/>
        </w:rPr>
        <w:t xml:space="preserve">   </w:t>
      </w:r>
      <w:bookmarkEnd w:id="179"/>
    </w:p>
    <w:p w:rsidR="00C51345" w:rsidRDefault="00C51345" w:rsidP="00C51345">
      <w:pPr>
        <w:pStyle w:val="KeepWithNext"/>
        <w:rPr>
          <w:rtl/>
        </w:rPr>
      </w:pPr>
    </w:p>
    <w:p w:rsidR="00C51345" w:rsidRDefault="00890FBE" w:rsidP="00C51345">
      <w:pPr>
        <w:rPr>
          <w:rtl/>
        </w:rPr>
      </w:pPr>
      <w:r>
        <w:rPr>
          <w:rFonts w:hint="cs"/>
          <w:rtl/>
        </w:rPr>
        <w:t xml:space="preserve">בוקר טוב, אדוני היושב-ראש, חבריי חברי הכנסת, מגיש ההצעה אופיר כץ, </w:t>
      </w:r>
      <w:r w:rsidR="00C51345">
        <w:rPr>
          <w:rFonts w:hint="cs"/>
          <w:rtl/>
        </w:rPr>
        <w:t>חברי אחמד טיבי שחתום אתי על ההצעה הזאת, וגם שמעתי את ינון אזולאי.</w:t>
      </w:r>
    </w:p>
    <w:p w:rsidR="00C51345" w:rsidRDefault="00C51345" w:rsidP="00C51345">
      <w:pPr>
        <w:rPr>
          <w:rtl/>
        </w:rPr>
      </w:pPr>
    </w:p>
    <w:p w:rsidR="00C51345" w:rsidRDefault="00C51345" w:rsidP="00C51345">
      <w:pPr>
        <w:rPr>
          <w:rtl/>
        </w:rPr>
      </w:pPr>
      <w:r>
        <w:rPr>
          <w:rFonts w:hint="cs"/>
          <w:rtl/>
        </w:rPr>
        <w:t xml:space="preserve">אני לא מבין את ההתנגדות של חברות הביטוח. </w:t>
      </w:r>
      <w:r w:rsidR="005B0704">
        <w:rPr>
          <w:rFonts w:hint="cs"/>
          <w:rtl/>
        </w:rPr>
        <w:t xml:space="preserve">שמעתי אותם </w:t>
      </w:r>
      <w:bookmarkStart w:id="180" w:name="_ETM_Q1_1640957"/>
      <w:bookmarkEnd w:id="180"/>
      <w:r w:rsidR="005B0704">
        <w:rPr>
          <w:rFonts w:hint="cs"/>
          <w:rtl/>
        </w:rPr>
        <w:t>בדיון הראשון שהיה אצלך בוועדה, ו</w:t>
      </w:r>
      <w:r>
        <w:rPr>
          <w:rFonts w:hint="cs"/>
          <w:rtl/>
        </w:rPr>
        <w:t>אמרו שממילא אין הרבה מבוטחים שלא מנצלים את זכאותם ומגישים תוך התקופה של שלוש שנים, אז אם זה לא כל כך משמעותי</w:t>
      </w:r>
      <w:r w:rsidR="005B0704">
        <w:rPr>
          <w:rFonts w:hint="cs"/>
          <w:rtl/>
        </w:rPr>
        <w:t>,</w:t>
      </w:r>
      <w:r>
        <w:rPr>
          <w:rFonts w:hint="cs"/>
          <w:rtl/>
        </w:rPr>
        <w:t xml:space="preserve"> ואין הרבה תביעות אחרי שלוש השנים, מה נפקא מינה? </w:t>
      </w:r>
      <w:r w:rsidR="009F2E75">
        <w:rPr>
          <w:rFonts w:hint="cs"/>
          <w:rtl/>
        </w:rPr>
        <w:t xml:space="preserve">אם אין עלויות ואין עלויות </w:t>
      </w:r>
      <w:bookmarkStart w:id="181" w:name="_ETM_Q1_1670040"/>
      <w:bookmarkEnd w:id="181"/>
      <w:r w:rsidR="009F2E75">
        <w:rPr>
          <w:rFonts w:hint="cs"/>
          <w:rtl/>
        </w:rPr>
        <w:t xml:space="preserve">נוספות, </w:t>
      </w:r>
      <w:r>
        <w:rPr>
          <w:rFonts w:hint="cs"/>
          <w:rtl/>
        </w:rPr>
        <w:t>אז למה הם מתנגדים?</w:t>
      </w:r>
    </w:p>
    <w:p w:rsidR="00C51345" w:rsidRDefault="00C51345" w:rsidP="00C51345">
      <w:pPr>
        <w:rPr>
          <w:rtl/>
        </w:rPr>
      </w:pPr>
    </w:p>
    <w:p w:rsidR="00C51345" w:rsidRDefault="00C51345" w:rsidP="00890FBE">
      <w:pPr>
        <w:rPr>
          <w:rtl/>
        </w:rPr>
      </w:pPr>
      <w:r>
        <w:rPr>
          <w:rFonts w:hint="cs"/>
          <w:rtl/>
        </w:rPr>
        <w:t>אבל קראתי את ח</w:t>
      </w:r>
      <w:r w:rsidR="00890FBE">
        <w:rPr>
          <w:rFonts w:hint="cs"/>
          <w:rtl/>
        </w:rPr>
        <w:t>ו</w:t>
      </w:r>
      <w:r>
        <w:rPr>
          <w:rFonts w:hint="cs"/>
          <w:rtl/>
        </w:rPr>
        <w:t xml:space="preserve">ות הדעת של רשות שוק ההון ואגף הביטוח. המלצתם בסוף, שהתקופה תהיה חמש שנים, וההצעה שלנו </w:t>
      </w:r>
      <w:r w:rsidR="009F2E75">
        <w:rPr>
          <w:rFonts w:hint="cs"/>
          <w:rtl/>
        </w:rPr>
        <w:t xml:space="preserve">היא </w:t>
      </w:r>
      <w:r>
        <w:rPr>
          <w:rFonts w:hint="cs"/>
          <w:rtl/>
        </w:rPr>
        <w:t>להעלות</w:t>
      </w:r>
      <w:r w:rsidR="00890FBE">
        <w:rPr>
          <w:rFonts w:hint="cs"/>
          <w:rtl/>
        </w:rPr>
        <w:t xml:space="preserve"> </w:t>
      </w:r>
      <w:r>
        <w:rPr>
          <w:rFonts w:hint="cs"/>
          <w:rtl/>
        </w:rPr>
        <w:t xml:space="preserve">את זה משלוש שנים לחמש שנים. </w:t>
      </w:r>
      <w:r w:rsidR="009F2E75">
        <w:rPr>
          <w:rFonts w:hint="cs"/>
          <w:rtl/>
        </w:rPr>
        <w:t xml:space="preserve">אני מבין שגם חברי אופיר כץ </w:t>
      </w:r>
      <w:r w:rsidR="009F2E75">
        <w:rPr>
          <w:rtl/>
        </w:rPr>
        <w:t>–</w:t>
      </w:r>
      <w:r w:rsidR="009F2E75">
        <w:rPr>
          <w:rFonts w:hint="cs"/>
          <w:rtl/>
        </w:rPr>
        <w:t xml:space="preserve"> ההצעה המקורית </w:t>
      </w:r>
      <w:bookmarkStart w:id="182" w:name="_ETM_Q1_1691694"/>
      <w:bookmarkEnd w:id="182"/>
      <w:r w:rsidR="009F2E75">
        <w:rPr>
          <w:rFonts w:hint="cs"/>
          <w:rtl/>
        </w:rPr>
        <w:t xml:space="preserve">שלו דיברה </w:t>
      </w:r>
      <w:r>
        <w:rPr>
          <w:rFonts w:hint="cs"/>
          <w:rtl/>
        </w:rPr>
        <w:t xml:space="preserve">על שבע  שנים </w:t>
      </w:r>
      <w:r>
        <w:rPr>
          <w:rtl/>
        </w:rPr>
        <w:t>–</w:t>
      </w:r>
      <w:r w:rsidR="00890FBE">
        <w:rPr>
          <w:rFonts w:hint="cs"/>
          <w:rtl/>
        </w:rPr>
        <w:t xml:space="preserve"> גם הוא מסכים </w:t>
      </w:r>
      <w:r>
        <w:rPr>
          <w:rFonts w:hint="cs"/>
          <w:rtl/>
        </w:rPr>
        <w:t>להעמיד את זה על חמש שנים. אני חושב שזו תקופה סבירה בהחלט</w:t>
      </w:r>
      <w:r w:rsidR="009F2E75">
        <w:rPr>
          <w:rFonts w:hint="cs"/>
          <w:rtl/>
        </w:rPr>
        <w:t xml:space="preserve"> לכל הצד</w:t>
      </w:r>
      <w:r>
        <w:rPr>
          <w:rFonts w:hint="cs"/>
          <w:rtl/>
        </w:rPr>
        <w:t xml:space="preserve">דים </w:t>
      </w:r>
      <w:r>
        <w:rPr>
          <w:rtl/>
        </w:rPr>
        <w:t>–</w:t>
      </w:r>
      <w:r>
        <w:rPr>
          <w:rFonts w:hint="cs"/>
          <w:rtl/>
        </w:rPr>
        <w:t xml:space="preserve"> </w:t>
      </w:r>
      <w:r w:rsidR="009F2E75">
        <w:rPr>
          <w:rFonts w:hint="cs"/>
          <w:rtl/>
        </w:rPr>
        <w:t xml:space="preserve">גם לחברות הביטוח וגם למבוטחים, ובעיקר מעניין אותנו </w:t>
      </w:r>
      <w:bookmarkStart w:id="183" w:name="_ETM_Q1_1705356"/>
      <w:bookmarkEnd w:id="183"/>
      <w:r>
        <w:rPr>
          <w:rFonts w:hint="cs"/>
          <w:rtl/>
        </w:rPr>
        <w:t>ציבור המבוטחים. במיוחד אנחנו מדברים על ביטוחי חיים ולפעמים מחלות קשות. לוקח הרבה זמן על מנת שהם יסיימו את הטיפול ואז</w:t>
      </w:r>
      <w:r w:rsidR="009F2E75">
        <w:rPr>
          <w:rFonts w:hint="cs"/>
          <w:rtl/>
        </w:rPr>
        <w:t xml:space="preserve"> יתפנו להגיש את תביעותיהם לחברו</w:t>
      </w:r>
      <w:r>
        <w:rPr>
          <w:rFonts w:hint="cs"/>
          <w:rtl/>
        </w:rPr>
        <w:t>ת הביטוח.</w:t>
      </w:r>
    </w:p>
    <w:p w:rsidR="00C51345" w:rsidRDefault="00C51345" w:rsidP="00C51345">
      <w:pPr>
        <w:rPr>
          <w:rtl/>
        </w:rPr>
      </w:pPr>
    </w:p>
    <w:p w:rsidR="00C51345" w:rsidRDefault="00C51345" w:rsidP="009F2E75">
      <w:pPr>
        <w:rPr>
          <w:rtl/>
        </w:rPr>
      </w:pPr>
      <w:r>
        <w:rPr>
          <w:rFonts w:hint="cs"/>
          <w:rtl/>
        </w:rPr>
        <w:t>יש לזכור שתקופת ההת</w:t>
      </w:r>
      <w:r w:rsidR="009F2E75">
        <w:rPr>
          <w:rFonts w:hint="cs"/>
          <w:rtl/>
        </w:rPr>
        <w:t xml:space="preserve">יישנות הרגילה בכל תחומי </w:t>
      </w:r>
      <w:proofErr w:type="spellStart"/>
      <w:r w:rsidR="009F2E75">
        <w:rPr>
          <w:rFonts w:hint="cs"/>
          <w:rtl/>
        </w:rPr>
        <w:t>הנזיקין</w:t>
      </w:r>
      <w:proofErr w:type="spellEnd"/>
      <w:r>
        <w:rPr>
          <w:rFonts w:hint="cs"/>
          <w:rtl/>
        </w:rPr>
        <w:t>, היא שבע שנים. אם אתה מדבר על נזק גוף עקב תאונת דרכים, עקב תאונת עבודה</w:t>
      </w:r>
      <w:r w:rsidR="009F2E75">
        <w:rPr>
          <w:rFonts w:hint="cs"/>
          <w:rtl/>
        </w:rPr>
        <w:t xml:space="preserve">, עקב רשלנות רפואית או אפילו תביעה אזרחית רגילה </w:t>
      </w:r>
      <w:r w:rsidR="009F2E75">
        <w:rPr>
          <w:rtl/>
        </w:rPr>
        <w:t>–</w:t>
      </w:r>
      <w:r w:rsidR="009F2E75">
        <w:rPr>
          <w:rFonts w:hint="cs"/>
          <w:rtl/>
        </w:rPr>
        <w:t xml:space="preserve"> </w:t>
      </w:r>
      <w:bookmarkStart w:id="184" w:name="_ETM_Q1_1743981"/>
      <w:bookmarkEnd w:id="184"/>
      <w:r w:rsidR="009F2E75">
        <w:rPr>
          <w:rFonts w:hint="cs"/>
          <w:rtl/>
        </w:rPr>
        <w:t>תקופת הביטוח היא שבע שנים</w:t>
      </w:r>
      <w:r>
        <w:rPr>
          <w:rFonts w:hint="cs"/>
          <w:rtl/>
        </w:rPr>
        <w:t>. בא המחוקק וכפה תקופה מיוחדת, קצרה בי</w:t>
      </w:r>
      <w:r w:rsidR="009F2E75">
        <w:rPr>
          <w:rFonts w:hint="cs"/>
          <w:rtl/>
        </w:rPr>
        <w:t>ו</w:t>
      </w:r>
      <w:r>
        <w:rPr>
          <w:rFonts w:hint="cs"/>
          <w:rtl/>
        </w:rPr>
        <w:t>תר של שלוש שנים ל</w:t>
      </w:r>
      <w:r w:rsidR="009F2E75">
        <w:rPr>
          <w:rFonts w:hint="cs"/>
          <w:rtl/>
        </w:rPr>
        <w:t>פי חוזה ב</w:t>
      </w:r>
      <w:r>
        <w:rPr>
          <w:rFonts w:hint="cs"/>
          <w:rtl/>
        </w:rPr>
        <w:t xml:space="preserve">יטוח. בהצעה הזאת אנחנו מבקשים לאזן </w:t>
      </w:r>
      <w:r>
        <w:rPr>
          <w:rtl/>
        </w:rPr>
        <w:t>–</w:t>
      </w:r>
      <w:r>
        <w:rPr>
          <w:rFonts w:hint="cs"/>
          <w:rtl/>
        </w:rPr>
        <w:t xml:space="preserve"> </w:t>
      </w:r>
      <w:r w:rsidR="009F2E75">
        <w:rPr>
          <w:rFonts w:hint="cs"/>
          <w:rtl/>
        </w:rPr>
        <w:t xml:space="preserve">מצד אחד, לא שבע שנים, אבל </w:t>
      </w:r>
      <w:bookmarkStart w:id="185" w:name="_ETM_Q1_1762651"/>
      <w:bookmarkEnd w:id="185"/>
      <w:r w:rsidR="009F2E75">
        <w:rPr>
          <w:rFonts w:hint="cs"/>
          <w:rtl/>
        </w:rPr>
        <w:t>מצד שני, שלוש שנים היא תקופה</w:t>
      </w:r>
      <w:r>
        <w:rPr>
          <w:rFonts w:hint="cs"/>
          <w:rtl/>
        </w:rPr>
        <w:t xml:space="preserve"> קצרה ביותר. לכן אנו מציעים להעמיד את זה על </w:t>
      </w:r>
      <w:r w:rsidR="009F2E75">
        <w:rPr>
          <w:rFonts w:hint="cs"/>
          <w:rtl/>
        </w:rPr>
        <w:t xml:space="preserve">חמש </w:t>
      </w:r>
      <w:r>
        <w:rPr>
          <w:rFonts w:hint="cs"/>
          <w:rtl/>
        </w:rPr>
        <w:t>שנים.</w:t>
      </w:r>
      <w:r w:rsidR="009F2E75">
        <w:rPr>
          <w:rFonts w:hint="cs"/>
          <w:rtl/>
        </w:rPr>
        <w:t xml:space="preserve"> זו תקופה סבירה בהחלט.</w:t>
      </w:r>
    </w:p>
    <w:p w:rsidR="00C51345" w:rsidRDefault="00C51345" w:rsidP="00C51345">
      <w:pPr>
        <w:rPr>
          <w:rtl/>
        </w:rPr>
      </w:pPr>
    </w:p>
    <w:p w:rsidR="00C51345" w:rsidRDefault="00C51345" w:rsidP="009F2E75">
      <w:pPr>
        <w:rPr>
          <w:rtl/>
        </w:rPr>
      </w:pPr>
      <w:r>
        <w:rPr>
          <w:rFonts w:hint="cs"/>
          <w:rtl/>
        </w:rPr>
        <w:t>לגבי התחולה הרטרואקטיבית, מה שקראתי בחוות הדעת של אגף שוק ההון, אני חושב שזה צריך לחול על חוזה ביטוח ועל פוליס</w:t>
      </w:r>
      <w:r w:rsidR="009F2E75">
        <w:rPr>
          <w:rFonts w:hint="cs"/>
          <w:rtl/>
        </w:rPr>
        <w:t>ו</w:t>
      </w:r>
      <w:r>
        <w:rPr>
          <w:rFonts w:hint="cs"/>
          <w:rtl/>
        </w:rPr>
        <w:t xml:space="preserve">ת ביטוח שעדיין בתוקף. </w:t>
      </w:r>
      <w:r w:rsidR="009F2E75">
        <w:rPr>
          <w:rFonts w:hint="cs"/>
          <w:rtl/>
        </w:rPr>
        <w:t xml:space="preserve">אם יש פוליסת </w:t>
      </w:r>
      <w:bookmarkStart w:id="186" w:name="_ETM_Q1_1794074"/>
      <w:bookmarkEnd w:id="186"/>
      <w:r w:rsidR="009F2E75">
        <w:rPr>
          <w:rFonts w:hint="cs"/>
          <w:rtl/>
        </w:rPr>
        <w:t>ביטוח שהיא בתוקף ו</w:t>
      </w:r>
      <w:r>
        <w:rPr>
          <w:rFonts w:hint="cs"/>
          <w:rtl/>
        </w:rPr>
        <w:t>מלפני שנה, זה צריך לחול על הפוליסה הזאת. זו עמדתנו, ואני חושב שאנו צריכים לקדם את החוק כמה שיותר מהר. אני חושב שהוא יעבור פה אחד</w:t>
      </w:r>
      <w:r w:rsidR="00596EF8">
        <w:rPr>
          <w:rFonts w:hint="cs"/>
          <w:rtl/>
        </w:rPr>
        <w:t>,</w:t>
      </w:r>
      <w:r>
        <w:rPr>
          <w:rFonts w:hint="cs"/>
          <w:rtl/>
        </w:rPr>
        <w:t xml:space="preserve"> כי הוא לטובת האזרחים ו</w:t>
      </w:r>
      <w:r w:rsidR="00596EF8">
        <w:rPr>
          <w:rFonts w:hint="cs"/>
          <w:rtl/>
        </w:rPr>
        <w:t xml:space="preserve">מצד שני, </w:t>
      </w:r>
      <w:r>
        <w:rPr>
          <w:rFonts w:hint="cs"/>
          <w:rtl/>
        </w:rPr>
        <w:t xml:space="preserve">לא מקפח </w:t>
      </w:r>
      <w:r w:rsidR="00596EF8">
        <w:rPr>
          <w:rFonts w:hint="cs"/>
          <w:rtl/>
        </w:rPr>
        <w:t xml:space="preserve">בכלל </w:t>
      </w:r>
      <w:r>
        <w:rPr>
          <w:rFonts w:hint="cs"/>
          <w:rtl/>
        </w:rPr>
        <w:t>את חברות הביטוח.</w:t>
      </w:r>
    </w:p>
    <w:p w:rsidR="00C51345" w:rsidRDefault="00C51345" w:rsidP="00C51345">
      <w:pPr>
        <w:rPr>
          <w:rtl/>
        </w:rPr>
      </w:pPr>
    </w:p>
    <w:p w:rsidR="00C51345" w:rsidRDefault="00C51345" w:rsidP="00C51345">
      <w:pPr>
        <w:pStyle w:val="af6"/>
        <w:keepNext/>
        <w:rPr>
          <w:rtl/>
        </w:rPr>
      </w:pPr>
      <w:bookmarkStart w:id="187" w:name="ET_yor_4762_64"/>
      <w:r w:rsidRPr="00C51345">
        <w:rPr>
          <w:rStyle w:val="TagStyle"/>
          <w:rtl/>
        </w:rPr>
        <w:t xml:space="preserve"> &lt;&lt; יור &gt;&gt; </w:t>
      </w:r>
      <w:r>
        <w:rPr>
          <w:rtl/>
        </w:rPr>
        <w:t>היו"ר משה גפני:</w:t>
      </w:r>
      <w:r w:rsidRPr="00C51345">
        <w:rPr>
          <w:rStyle w:val="TagStyle"/>
          <w:rtl/>
        </w:rPr>
        <w:t xml:space="preserve"> &lt;&lt; יור &gt;&gt;</w:t>
      </w:r>
      <w:r>
        <w:rPr>
          <w:rtl/>
        </w:rPr>
        <w:t xml:space="preserve">   </w:t>
      </w:r>
      <w:bookmarkEnd w:id="187"/>
    </w:p>
    <w:p w:rsidR="00C51345" w:rsidRDefault="00C51345" w:rsidP="00C51345">
      <w:pPr>
        <w:pStyle w:val="KeepWithNext"/>
        <w:rPr>
          <w:rtl/>
        </w:rPr>
      </w:pPr>
    </w:p>
    <w:p w:rsidR="00ED4070" w:rsidRDefault="00C51345" w:rsidP="00C51345">
      <w:pPr>
        <w:rPr>
          <w:rtl/>
        </w:rPr>
      </w:pPr>
      <w:r>
        <w:rPr>
          <w:rFonts w:hint="cs"/>
          <w:rtl/>
        </w:rPr>
        <w:t xml:space="preserve">תודה רבה. </w:t>
      </w:r>
      <w:r w:rsidR="00ED4070">
        <w:rPr>
          <w:rFonts w:hint="cs"/>
          <w:rtl/>
        </w:rPr>
        <w:t>עו"ד עודד יחיאל.</w:t>
      </w:r>
    </w:p>
    <w:p w:rsidR="00ED4070" w:rsidRDefault="00ED4070" w:rsidP="00C51345">
      <w:pPr>
        <w:rPr>
          <w:rtl/>
        </w:rPr>
      </w:pPr>
    </w:p>
    <w:p w:rsidR="00ED4070" w:rsidRDefault="00ED4070" w:rsidP="00ED4070">
      <w:pPr>
        <w:pStyle w:val="a4"/>
        <w:keepNext/>
        <w:rPr>
          <w:rtl/>
        </w:rPr>
      </w:pPr>
      <w:bookmarkStart w:id="188" w:name="ET_speaker_שגית_אפיק_65"/>
      <w:r w:rsidRPr="00ED4070">
        <w:rPr>
          <w:rStyle w:val="TagStyle"/>
          <w:rtl/>
        </w:rPr>
        <w:t xml:space="preserve"> &lt;&lt; דובר &gt;&gt; </w:t>
      </w:r>
      <w:r>
        <w:rPr>
          <w:rtl/>
        </w:rPr>
        <w:t>שגית אפיק:</w:t>
      </w:r>
      <w:r w:rsidRPr="00ED4070">
        <w:rPr>
          <w:rStyle w:val="TagStyle"/>
          <w:rtl/>
        </w:rPr>
        <w:t xml:space="preserve"> &lt;&lt; דובר &gt;&gt;</w:t>
      </w:r>
      <w:r>
        <w:rPr>
          <w:rtl/>
        </w:rPr>
        <w:t xml:space="preserve">   </w:t>
      </w:r>
      <w:bookmarkEnd w:id="188"/>
    </w:p>
    <w:p w:rsidR="00ED4070" w:rsidRDefault="00ED4070" w:rsidP="00ED4070">
      <w:pPr>
        <w:pStyle w:val="KeepWithNext"/>
        <w:rPr>
          <w:rtl/>
        </w:rPr>
      </w:pPr>
    </w:p>
    <w:p w:rsidR="00ED4070" w:rsidRDefault="00ED4070" w:rsidP="00ED4070">
      <w:pPr>
        <w:rPr>
          <w:rtl/>
        </w:rPr>
      </w:pPr>
      <w:r>
        <w:rPr>
          <w:rFonts w:hint="cs"/>
          <w:rtl/>
        </w:rPr>
        <w:t>הזכיר חבר הכנסת אוסאמה סעדי שהוא רוצה שזה יחול על פוליסות קיימות. אפשר לשמוע את עמדתכם בעניין?</w:t>
      </w:r>
    </w:p>
    <w:p w:rsidR="00ED4070" w:rsidRDefault="00ED4070" w:rsidP="00ED4070">
      <w:pPr>
        <w:rPr>
          <w:rtl/>
        </w:rPr>
      </w:pPr>
    </w:p>
    <w:p w:rsidR="00596EF8" w:rsidRDefault="00596EF8" w:rsidP="00596EF8">
      <w:pPr>
        <w:pStyle w:val="af6"/>
        <w:keepNext/>
        <w:rPr>
          <w:rtl/>
        </w:rPr>
      </w:pPr>
      <w:bookmarkStart w:id="189" w:name="_ETM_Q1_1882285"/>
      <w:bookmarkStart w:id="190" w:name="_ETM_Q1_1882402"/>
      <w:bookmarkStart w:id="191" w:name="ET_yor_4762_131"/>
      <w:bookmarkEnd w:id="189"/>
      <w:bookmarkEnd w:id="190"/>
      <w:r w:rsidRPr="00596EF8">
        <w:rPr>
          <w:rStyle w:val="TagStyle"/>
          <w:rtl/>
        </w:rPr>
        <w:lastRenderedPageBreak/>
        <w:t xml:space="preserve"> &lt;&lt; יור &gt;&gt; </w:t>
      </w:r>
      <w:r>
        <w:rPr>
          <w:rtl/>
        </w:rPr>
        <w:t>היו"ר משה גפני:</w:t>
      </w:r>
      <w:r w:rsidRPr="00596EF8">
        <w:rPr>
          <w:rStyle w:val="TagStyle"/>
          <w:rtl/>
        </w:rPr>
        <w:t xml:space="preserve"> &lt;&lt; יור &gt;&gt;</w:t>
      </w:r>
      <w:r>
        <w:rPr>
          <w:rtl/>
        </w:rPr>
        <w:t xml:space="preserve">   </w:t>
      </w:r>
      <w:bookmarkEnd w:id="191"/>
    </w:p>
    <w:p w:rsidR="00596EF8" w:rsidRDefault="00596EF8" w:rsidP="00596EF8">
      <w:pPr>
        <w:pStyle w:val="KeepWithNext"/>
        <w:rPr>
          <w:rtl/>
          <w:lang w:eastAsia="he-IL"/>
        </w:rPr>
      </w:pPr>
    </w:p>
    <w:p w:rsidR="00596EF8" w:rsidRDefault="00596EF8" w:rsidP="00596EF8">
      <w:pPr>
        <w:rPr>
          <w:rtl/>
          <w:lang w:eastAsia="he-IL"/>
        </w:rPr>
      </w:pPr>
      <w:bookmarkStart w:id="192" w:name="_ETM_Q1_1883506"/>
      <w:bookmarkEnd w:id="192"/>
      <w:proofErr w:type="spellStart"/>
      <w:r>
        <w:rPr>
          <w:rFonts w:hint="cs"/>
          <w:rtl/>
          <w:lang w:eastAsia="he-IL"/>
        </w:rPr>
        <w:t>מייד</w:t>
      </w:r>
      <w:proofErr w:type="spellEnd"/>
      <w:r>
        <w:rPr>
          <w:rFonts w:hint="cs"/>
          <w:rtl/>
          <w:lang w:eastAsia="he-IL"/>
        </w:rPr>
        <w:t>.</w:t>
      </w:r>
      <w:bookmarkStart w:id="193" w:name="_ETM_Q1_1886588"/>
      <w:bookmarkEnd w:id="193"/>
    </w:p>
    <w:p w:rsidR="00596EF8" w:rsidRPr="00596EF8" w:rsidRDefault="00596EF8" w:rsidP="00596EF8">
      <w:pPr>
        <w:rPr>
          <w:rtl/>
          <w:lang w:eastAsia="he-IL"/>
        </w:rPr>
      </w:pPr>
      <w:bookmarkStart w:id="194" w:name="_ETM_Q1_1886708"/>
      <w:bookmarkEnd w:id="194"/>
    </w:p>
    <w:p w:rsidR="00ED4070" w:rsidRDefault="00ED4070" w:rsidP="00ED4070">
      <w:pPr>
        <w:pStyle w:val="af9"/>
        <w:keepNext/>
        <w:rPr>
          <w:rtl/>
        </w:rPr>
      </w:pPr>
      <w:bookmarkStart w:id="195" w:name="ET_guest_866393_66"/>
      <w:r w:rsidRPr="00ED4070">
        <w:rPr>
          <w:rStyle w:val="TagStyle"/>
          <w:rtl/>
        </w:rPr>
        <w:t xml:space="preserve"> &lt;&lt; אורח &gt;&gt; </w:t>
      </w:r>
      <w:r>
        <w:rPr>
          <w:rtl/>
        </w:rPr>
        <w:t>עודד יחיאל:</w:t>
      </w:r>
      <w:r w:rsidRPr="00ED4070">
        <w:rPr>
          <w:rStyle w:val="TagStyle"/>
          <w:rtl/>
        </w:rPr>
        <w:t xml:space="preserve"> &lt;&lt; אורח &gt;&gt;</w:t>
      </w:r>
      <w:r>
        <w:rPr>
          <w:rtl/>
        </w:rPr>
        <w:t xml:space="preserve">   </w:t>
      </w:r>
      <w:bookmarkEnd w:id="195"/>
    </w:p>
    <w:p w:rsidR="00ED4070" w:rsidRDefault="00ED4070" w:rsidP="00ED4070">
      <w:pPr>
        <w:pStyle w:val="KeepWithNext"/>
        <w:rPr>
          <w:rtl/>
        </w:rPr>
      </w:pPr>
    </w:p>
    <w:p w:rsidR="009E3FC5" w:rsidRDefault="009E3FC5" w:rsidP="00ED4070">
      <w:pPr>
        <w:rPr>
          <w:rtl/>
        </w:rPr>
      </w:pPr>
      <w:r>
        <w:rPr>
          <w:rFonts w:hint="cs"/>
          <w:rtl/>
        </w:rPr>
        <w:t xml:space="preserve">שלום, אני עו"ד עודד יחיאל ממשרד חיים </w:t>
      </w:r>
      <w:proofErr w:type="spellStart"/>
      <w:r>
        <w:rPr>
          <w:rFonts w:hint="cs"/>
          <w:rtl/>
        </w:rPr>
        <w:t>קליר</w:t>
      </w:r>
      <w:proofErr w:type="spellEnd"/>
      <w:r>
        <w:rPr>
          <w:rFonts w:hint="cs"/>
          <w:rtl/>
        </w:rPr>
        <w:t xml:space="preserve">. </w:t>
      </w:r>
      <w:r w:rsidR="00596EF8">
        <w:rPr>
          <w:rFonts w:hint="cs"/>
          <w:rtl/>
        </w:rPr>
        <w:t xml:space="preserve">אנחנו מייצגים מבוטחים, נכים </w:t>
      </w:r>
      <w:bookmarkStart w:id="196" w:name="_ETM_Q1_1910012"/>
      <w:bookmarkEnd w:id="196"/>
      <w:r w:rsidR="00596EF8">
        <w:rPr>
          <w:rFonts w:hint="cs"/>
          <w:rtl/>
        </w:rPr>
        <w:t xml:space="preserve">ונפגעים, מול חברות ביטוח </w:t>
      </w:r>
      <w:r>
        <w:rPr>
          <w:rFonts w:hint="cs"/>
          <w:rtl/>
        </w:rPr>
        <w:t>זה שנים רבות.</w:t>
      </w:r>
    </w:p>
    <w:p w:rsidR="009E3FC5" w:rsidRDefault="009E3FC5" w:rsidP="00ED4070">
      <w:pPr>
        <w:rPr>
          <w:rtl/>
        </w:rPr>
      </w:pPr>
    </w:p>
    <w:p w:rsidR="009E3FC5" w:rsidRDefault="009E3FC5" w:rsidP="00224202">
      <w:pPr>
        <w:rPr>
          <w:rtl/>
        </w:rPr>
      </w:pPr>
      <w:r>
        <w:rPr>
          <w:rFonts w:hint="cs"/>
          <w:rtl/>
        </w:rPr>
        <w:t xml:space="preserve">רציתי להעיר מספר הערות על נוסח הצעת החוק, אבל קודם כל, ביחס לדברים שנאמרו קודם לגבי הטענה שחובת התיישנות </w:t>
      </w:r>
      <w:r w:rsidR="00596EF8">
        <w:rPr>
          <w:rFonts w:hint="cs"/>
          <w:rtl/>
        </w:rPr>
        <w:t xml:space="preserve">ארוכה שמוצעת </w:t>
      </w:r>
      <w:r>
        <w:rPr>
          <w:rFonts w:hint="cs"/>
          <w:rtl/>
        </w:rPr>
        <w:t>בתב</w:t>
      </w:r>
      <w:r w:rsidR="00596EF8">
        <w:rPr>
          <w:rFonts w:hint="cs"/>
          <w:rtl/>
        </w:rPr>
        <w:t>יעות של מבוטחים. אני רוצה להרגיע</w:t>
      </w:r>
      <w:r>
        <w:rPr>
          <w:rFonts w:hint="cs"/>
          <w:rtl/>
        </w:rPr>
        <w:t xml:space="preserve"> </w:t>
      </w:r>
      <w:r w:rsidR="00596EF8">
        <w:rPr>
          <w:rFonts w:hint="cs"/>
          <w:rtl/>
        </w:rPr>
        <w:t>ו</w:t>
      </w:r>
      <w:r>
        <w:rPr>
          <w:rFonts w:hint="cs"/>
          <w:rtl/>
        </w:rPr>
        <w:t>לומר ש</w:t>
      </w:r>
      <w:r w:rsidR="00596EF8">
        <w:rPr>
          <w:rFonts w:hint="cs"/>
          <w:rtl/>
        </w:rPr>
        <w:t>ב</w:t>
      </w:r>
      <w:r>
        <w:rPr>
          <w:rFonts w:hint="cs"/>
          <w:rtl/>
        </w:rPr>
        <w:t xml:space="preserve">כל סוגי התביעות האזרחיות יש </w:t>
      </w:r>
      <w:r w:rsidR="00596EF8">
        <w:rPr>
          <w:rFonts w:hint="cs"/>
          <w:rtl/>
        </w:rPr>
        <w:t xml:space="preserve">התיישנות של </w:t>
      </w:r>
      <w:r>
        <w:rPr>
          <w:rFonts w:hint="cs"/>
          <w:rtl/>
        </w:rPr>
        <w:t xml:space="preserve">שבע שנים ולא שמענו שזה מעודד מרמה. </w:t>
      </w:r>
      <w:r w:rsidR="00596EF8">
        <w:rPr>
          <w:rFonts w:hint="cs"/>
          <w:rtl/>
        </w:rPr>
        <w:t xml:space="preserve">אני לא רואה איך חמש שנים יעודדו מרמה. </w:t>
      </w:r>
      <w:r>
        <w:rPr>
          <w:rFonts w:hint="cs"/>
          <w:rtl/>
        </w:rPr>
        <w:t>אנו מדברי</w:t>
      </w:r>
      <w:r w:rsidR="00596EF8">
        <w:rPr>
          <w:rFonts w:hint="cs"/>
          <w:rtl/>
        </w:rPr>
        <w:t>ם על תיקון שמתייחס לתביעות שנוגעות לחיים</w:t>
      </w:r>
      <w:r>
        <w:rPr>
          <w:rFonts w:hint="cs"/>
          <w:rtl/>
        </w:rPr>
        <w:t>, מחלה ונכ</w:t>
      </w:r>
      <w:r w:rsidR="00596EF8">
        <w:rPr>
          <w:rFonts w:hint="cs"/>
          <w:rtl/>
        </w:rPr>
        <w:t>ו</w:t>
      </w:r>
      <w:r>
        <w:rPr>
          <w:rFonts w:hint="cs"/>
          <w:rtl/>
        </w:rPr>
        <w:t xml:space="preserve">ת. </w:t>
      </w:r>
      <w:bookmarkStart w:id="197" w:name="_ETM_Q1_1957670"/>
      <w:bookmarkEnd w:id="197"/>
      <w:r w:rsidR="00224202">
        <w:rPr>
          <w:rFonts w:hint="cs"/>
          <w:rtl/>
        </w:rPr>
        <w:t>ה</w:t>
      </w:r>
      <w:r>
        <w:rPr>
          <w:rFonts w:hint="cs"/>
          <w:rtl/>
        </w:rPr>
        <w:t>חשש</w:t>
      </w:r>
      <w:r w:rsidR="00224202">
        <w:rPr>
          <w:rFonts w:hint="cs"/>
          <w:rtl/>
        </w:rPr>
        <w:t xml:space="preserve"> למרמה </w:t>
      </w:r>
      <w:r>
        <w:rPr>
          <w:rFonts w:hint="cs"/>
          <w:rtl/>
        </w:rPr>
        <w:t>לא קיים לדעתי.</w:t>
      </w:r>
    </w:p>
    <w:p w:rsidR="009E3FC5" w:rsidRDefault="009E3FC5" w:rsidP="00ED4070">
      <w:pPr>
        <w:rPr>
          <w:rtl/>
        </w:rPr>
      </w:pPr>
    </w:p>
    <w:p w:rsidR="0083132F" w:rsidRDefault="009E3FC5" w:rsidP="00224202">
      <w:pPr>
        <w:rPr>
          <w:rtl/>
        </w:rPr>
      </w:pPr>
      <w:r>
        <w:rPr>
          <w:rFonts w:hint="cs"/>
          <w:rtl/>
        </w:rPr>
        <w:t xml:space="preserve">לגבי נוסח הצעת החוק, אני מבקש שבהתחלה יירשם: </w:t>
      </w:r>
      <w:r w:rsidR="00224202" w:rsidRPr="00224202">
        <w:rPr>
          <w:rtl/>
        </w:rPr>
        <w:t>ולעניין ביטוח חיים, ביטוח מפני מחלות ואשפוז וביטוח סיעודי –</w:t>
      </w:r>
      <w:r>
        <w:rPr>
          <w:rFonts w:hint="cs"/>
          <w:rtl/>
        </w:rPr>
        <w:t xml:space="preserve"> הנוסח הזה לדעתי הוא בעייתי כי מפרט סוגי ביטוחים בפרק ג' לחוק חוזי הביטוח. זה פ</w:t>
      </w:r>
      <w:r w:rsidR="00224202">
        <w:rPr>
          <w:rFonts w:hint="cs"/>
          <w:rtl/>
        </w:rPr>
        <w:t>ר</w:t>
      </w:r>
      <w:r>
        <w:rPr>
          <w:rFonts w:hint="cs"/>
          <w:rtl/>
        </w:rPr>
        <w:t>ק שעוס</w:t>
      </w:r>
      <w:r w:rsidR="00224202">
        <w:rPr>
          <w:rFonts w:hint="cs"/>
          <w:rtl/>
        </w:rPr>
        <w:t>ק</w:t>
      </w:r>
      <w:r>
        <w:rPr>
          <w:rFonts w:hint="cs"/>
          <w:rtl/>
        </w:rPr>
        <w:t xml:space="preserve"> בביטוחי תאונה</w:t>
      </w:r>
      <w:r w:rsidR="00224202">
        <w:rPr>
          <w:rFonts w:hint="cs"/>
          <w:rtl/>
        </w:rPr>
        <w:t>, מחלה</w:t>
      </w:r>
      <w:r>
        <w:rPr>
          <w:rFonts w:hint="cs"/>
          <w:rtl/>
        </w:rPr>
        <w:t xml:space="preserve"> ונכות. לכן הי</w:t>
      </w:r>
      <w:r w:rsidR="00224202">
        <w:rPr>
          <w:rFonts w:hint="cs"/>
          <w:rtl/>
        </w:rPr>
        <w:t xml:space="preserve">יתי מציע, במקום המילים </w:t>
      </w:r>
      <w:r w:rsidR="00224202" w:rsidRPr="00224202">
        <w:rPr>
          <w:rtl/>
        </w:rPr>
        <w:t>ולעניין ביטוח חיים, ביטוח מפני מחלות ואשפוז וביטוח סיעודי</w:t>
      </w:r>
      <w:r w:rsidR="00224202">
        <w:rPr>
          <w:rFonts w:hint="cs"/>
          <w:rtl/>
        </w:rPr>
        <w:t xml:space="preserve"> </w:t>
      </w:r>
      <w:r w:rsidR="00224202">
        <w:rPr>
          <w:rtl/>
        </w:rPr>
        <w:t>–</w:t>
      </w:r>
      <w:r w:rsidR="00224202">
        <w:rPr>
          <w:rFonts w:hint="cs"/>
          <w:rtl/>
        </w:rPr>
        <w:t xml:space="preserve"> שיירשם: </w:t>
      </w:r>
      <w:r>
        <w:rPr>
          <w:rFonts w:hint="cs"/>
          <w:rtl/>
        </w:rPr>
        <w:t>ולעני</w:t>
      </w:r>
      <w:r w:rsidR="00224202">
        <w:rPr>
          <w:rFonts w:hint="cs"/>
          <w:rtl/>
        </w:rPr>
        <w:t>י</w:t>
      </w:r>
      <w:r>
        <w:rPr>
          <w:rFonts w:hint="cs"/>
          <w:rtl/>
        </w:rPr>
        <w:t xml:space="preserve">ן ביטוח </w:t>
      </w:r>
      <w:r w:rsidR="00224202">
        <w:rPr>
          <w:rFonts w:hint="cs"/>
          <w:rtl/>
        </w:rPr>
        <w:t xml:space="preserve">לפי פרק </w:t>
      </w:r>
      <w:r>
        <w:rPr>
          <w:rFonts w:hint="cs"/>
          <w:rtl/>
        </w:rPr>
        <w:t>ב' ו-ג' ל</w:t>
      </w:r>
      <w:r w:rsidR="00224202">
        <w:rPr>
          <w:rFonts w:hint="cs"/>
          <w:rtl/>
        </w:rPr>
        <w:t>ח</w:t>
      </w:r>
      <w:r>
        <w:rPr>
          <w:rFonts w:hint="cs"/>
          <w:rtl/>
        </w:rPr>
        <w:t xml:space="preserve">וק, שזה </w:t>
      </w:r>
      <w:r w:rsidR="00224202">
        <w:rPr>
          <w:rFonts w:hint="cs"/>
          <w:rtl/>
        </w:rPr>
        <w:t>הביטוחים שעוסקים בחיים, תאונה, מחלה ונכות</w:t>
      </w:r>
      <w:r>
        <w:rPr>
          <w:rFonts w:hint="cs"/>
          <w:rtl/>
        </w:rPr>
        <w:t xml:space="preserve"> </w:t>
      </w:r>
      <w:r>
        <w:rPr>
          <w:rtl/>
        </w:rPr>
        <w:t>–</w:t>
      </w:r>
      <w:r>
        <w:rPr>
          <w:rFonts w:hint="cs"/>
          <w:rtl/>
        </w:rPr>
        <w:t xml:space="preserve"> </w:t>
      </w:r>
      <w:r w:rsidR="00224202">
        <w:rPr>
          <w:rFonts w:hint="cs"/>
          <w:rtl/>
        </w:rPr>
        <w:t>ז</w:t>
      </w:r>
      <w:r>
        <w:rPr>
          <w:rFonts w:hint="cs"/>
          <w:rtl/>
        </w:rPr>
        <w:t>ה יהי</w:t>
      </w:r>
      <w:r w:rsidR="00224202">
        <w:rPr>
          <w:rFonts w:hint="cs"/>
          <w:rtl/>
        </w:rPr>
        <w:t>ה</w:t>
      </w:r>
      <w:r>
        <w:rPr>
          <w:rFonts w:hint="cs"/>
          <w:rtl/>
        </w:rPr>
        <w:t xml:space="preserve"> חמש שנים</w:t>
      </w:r>
      <w:r w:rsidR="00224202">
        <w:rPr>
          <w:rFonts w:hint="cs"/>
          <w:rtl/>
        </w:rPr>
        <w:t>,</w:t>
      </w:r>
      <w:r>
        <w:rPr>
          <w:rFonts w:hint="cs"/>
          <w:rtl/>
        </w:rPr>
        <w:t xml:space="preserve"> וא</w:t>
      </w:r>
      <w:r w:rsidR="00224202">
        <w:rPr>
          <w:rFonts w:hint="cs"/>
          <w:rtl/>
        </w:rPr>
        <w:t>ם</w:t>
      </w:r>
      <w:r>
        <w:rPr>
          <w:rFonts w:hint="cs"/>
          <w:rtl/>
        </w:rPr>
        <w:t xml:space="preserve"> בסוף הסעיף הנוכחי </w:t>
      </w:r>
      <w:r w:rsidR="00224202">
        <w:rPr>
          <w:rFonts w:hint="cs"/>
          <w:rtl/>
        </w:rPr>
        <w:t xml:space="preserve">הקיים היום כותב: </w:t>
      </w:r>
      <w:bookmarkStart w:id="198" w:name="_ETM_Q1_2010499"/>
      <w:bookmarkEnd w:id="198"/>
      <w:proofErr w:type="spellStart"/>
      <w:r w:rsidR="00224202">
        <w:rPr>
          <w:rFonts w:hint="cs"/>
          <w:rtl/>
        </w:rPr>
        <w:t>היתה</w:t>
      </w:r>
      <w:proofErr w:type="spellEnd"/>
      <w:r w:rsidR="00224202">
        <w:rPr>
          <w:rFonts w:hint="cs"/>
          <w:rtl/>
        </w:rPr>
        <w:t xml:space="preserve"> עילת התביעה נכות שנגרמה למבוטח ממחלה או מתאונה, תימנה תקופת ההתיישנות מיום שקמה וכו' </w:t>
      </w:r>
      <w:r w:rsidR="0083132F">
        <w:rPr>
          <w:rtl/>
        </w:rPr>
        <w:t>–</w:t>
      </w:r>
      <w:r w:rsidR="0083132F">
        <w:rPr>
          <w:rFonts w:hint="cs"/>
          <w:rtl/>
        </w:rPr>
        <w:t xml:space="preserve"> זה תיקון שנעשה לפני </w:t>
      </w:r>
      <w:r w:rsidR="00224202">
        <w:rPr>
          <w:rFonts w:hint="cs"/>
          <w:rtl/>
        </w:rPr>
        <w:t>מספר שנים, תיקון צודק, אבל שיירש</w:t>
      </w:r>
      <w:r w:rsidR="0083132F">
        <w:rPr>
          <w:rFonts w:hint="cs"/>
          <w:rtl/>
        </w:rPr>
        <w:t xml:space="preserve">ם בסופו: </w:t>
      </w:r>
      <w:r w:rsidR="00224202">
        <w:rPr>
          <w:rFonts w:hint="cs"/>
          <w:rtl/>
        </w:rPr>
        <w:t xml:space="preserve">אך לא פחות </w:t>
      </w:r>
      <w:bookmarkStart w:id="199" w:name="_ETM_Q1_2023896"/>
      <w:bookmarkEnd w:id="199"/>
      <w:r w:rsidR="00224202">
        <w:rPr>
          <w:rFonts w:hint="cs"/>
          <w:rtl/>
        </w:rPr>
        <w:t>מ</w:t>
      </w:r>
      <w:r w:rsidR="0083132F">
        <w:rPr>
          <w:rFonts w:hint="cs"/>
          <w:rtl/>
        </w:rPr>
        <w:t xml:space="preserve">חמש שנים. </w:t>
      </w:r>
      <w:r w:rsidR="00224202">
        <w:rPr>
          <w:rFonts w:hint="cs"/>
          <w:rtl/>
        </w:rPr>
        <w:t xml:space="preserve">כלומר גם בביטוחי תאונה יישמר חמש שנים. </w:t>
      </w:r>
      <w:r w:rsidR="0083132F">
        <w:rPr>
          <w:rFonts w:hint="cs"/>
          <w:rtl/>
        </w:rPr>
        <w:t>זה תיקון אחד שאני חושב שנחוץ בנוסח הקיים.</w:t>
      </w:r>
    </w:p>
    <w:p w:rsidR="0083132F" w:rsidRDefault="0083132F" w:rsidP="00ED4070">
      <w:pPr>
        <w:rPr>
          <w:rtl/>
        </w:rPr>
      </w:pPr>
    </w:p>
    <w:p w:rsidR="00224202" w:rsidRDefault="0083132F" w:rsidP="00224202">
      <w:pPr>
        <w:rPr>
          <w:rtl/>
        </w:rPr>
      </w:pPr>
      <w:r>
        <w:rPr>
          <w:rFonts w:hint="cs"/>
          <w:rtl/>
        </w:rPr>
        <w:t>תיקון שני שאני מציע</w:t>
      </w:r>
      <w:r w:rsidR="00224202">
        <w:rPr>
          <w:rFonts w:hint="cs"/>
          <w:rtl/>
        </w:rPr>
        <w:t>,</w:t>
      </w:r>
      <w:r>
        <w:rPr>
          <w:rFonts w:hint="cs"/>
          <w:rtl/>
        </w:rPr>
        <w:t xml:space="preserve"> מתייחס להוראת התחילה. כתוב</w:t>
      </w:r>
      <w:r w:rsidR="00224202">
        <w:rPr>
          <w:rFonts w:hint="cs"/>
          <w:rtl/>
        </w:rPr>
        <w:t xml:space="preserve"> בנוסח המוצע</w:t>
      </w:r>
      <w:r>
        <w:rPr>
          <w:rFonts w:hint="cs"/>
          <w:rtl/>
        </w:rPr>
        <w:t xml:space="preserve">: </w:t>
      </w:r>
      <w:r w:rsidR="00224202" w:rsidRPr="00224202">
        <w:rPr>
          <w:rtl/>
        </w:rPr>
        <w:t>תחילתו של חוק זה ביום קבלתו בכנסת, והוא יחול על פוליסה שנמסרה לידי המבוטח מיום התחילה</w:t>
      </w:r>
      <w:r w:rsidR="00224202">
        <w:rPr>
          <w:rFonts w:hint="cs"/>
          <w:rtl/>
        </w:rPr>
        <w:t>.</w:t>
      </w:r>
    </w:p>
    <w:p w:rsidR="00224202" w:rsidRDefault="00224202" w:rsidP="00224202">
      <w:pPr>
        <w:rPr>
          <w:rtl/>
        </w:rPr>
      </w:pPr>
      <w:bookmarkStart w:id="200" w:name="_ETM_Q1_2049828"/>
      <w:bookmarkStart w:id="201" w:name="_ETM_Q1_2049930"/>
      <w:bookmarkEnd w:id="200"/>
      <w:bookmarkEnd w:id="201"/>
    </w:p>
    <w:p w:rsidR="003F3687" w:rsidRDefault="00224202" w:rsidP="00224202">
      <w:pPr>
        <w:rPr>
          <w:rtl/>
        </w:rPr>
      </w:pPr>
      <w:bookmarkStart w:id="202" w:name="_ETM_Q1_2050002"/>
      <w:bookmarkStart w:id="203" w:name="_ETM_Q1_2050079"/>
      <w:bookmarkEnd w:id="202"/>
      <w:bookmarkEnd w:id="203"/>
      <w:r w:rsidRPr="00224202">
        <w:rPr>
          <w:rtl/>
        </w:rPr>
        <w:t xml:space="preserve"> </w:t>
      </w:r>
      <w:bookmarkStart w:id="204" w:name="_ETM_Q1_2042000"/>
      <w:bookmarkEnd w:id="204"/>
      <w:r w:rsidR="00003C06">
        <w:rPr>
          <w:rFonts w:hint="cs"/>
          <w:rtl/>
        </w:rPr>
        <w:t xml:space="preserve">הביטוי נמסרה נורא בעייתי, כי הרבה פעמים הפוליסות לא מכירות, לא שולחות. </w:t>
      </w:r>
      <w:r>
        <w:rPr>
          <w:rFonts w:hint="cs"/>
          <w:rtl/>
        </w:rPr>
        <w:t xml:space="preserve">לכן </w:t>
      </w:r>
      <w:r w:rsidR="00003C06">
        <w:rPr>
          <w:rFonts w:hint="cs"/>
          <w:rtl/>
        </w:rPr>
        <w:t>אני מציע</w:t>
      </w:r>
      <w:r>
        <w:rPr>
          <w:rFonts w:hint="cs"/>
          <w:rtl/>
        </w:rPr>
        <w:t xml:space="preserve"> נוסח פשוט</w:t>
      </w:r>
      <w:r w:rsidR="00003C06">
        <w:rPr>
          <w:rFonts w:hint="cs"/>
          <w:rtl/>
        </w:rPr>
        <w:t xml:space="preserve">: </w:t>
      </w:r>
      <w:r>
        <w:rPr>
          <w:rFonts w:hint="cs"/>
          <w:rtl/>
        </w:rPr>
        <w:t xml:space="preserve">יחול </w:t>
      </w:r>
      <w:r w:rsidR="00003C06">
        <w:rPr>
          <w:rFonts w:hint="cs"/>
          <w:rtl/>
        </w:rPr>
        <w:t xml:space="preserve">על חוזי ביטוח </w:t>
      </w:r>
      <w:r w:rsidR="00003C06">
        <w:rPr>
          <w:rtl/>
        </w:rPr>
        <w:t>–</w:t>
      </w:r>
      <w:r w:rsidR="00003C06">
        <w:rPr>
          <w:rFonts w:hint="cs"/>
          <w:rtl/>
        </w:rPr>
        <w:t xml:space="preserve"> לא פוליסות </w:t>
      </w:r>
      <w:r w:rsidR="00003C06">
        <w:rPr>
          <w:rtl/>
        </w:rPr>
        <w:t>–</w:t>
      </w:r>
      <w:r w:rsidR="00003C06">
        <w:rPr>
          <w:rFonts w:hint="cs"/>
          <w:rtl/>
        </w:rPr>
        <w:t xml:space="preserve"> </w:t>
      </w:r>
      <w:r>
        <w:rPr>
          <w:rFonts w:hint="cs"/>
          <w:rtl/>
        </w:rPr>
        <w:t xml:space="preserve">שנכרתו, או חודשו מיום התחילה. זה הנוסח המקובל </w:t>
      </w:r>
      <w:r w:rsidR="00003C06">
        <w:rPr>
          <w:rFonts w:hint="cs"/>
          <w:rtl/>
        </w:rPr>
        <w:t>בדרך כלל גם מבחינת על הפיקוח</w:t>
      </w:r>
      <w:r>
        <w:rPr>
          <w:rFonts w:hint="cs"/>
          <w:rtl/>
        </w:rPr>
        <w:t xml:space="preserve"> על הביטוח</w:t>
      </w:r>
      <w:r w:rsidR="00003C06">
        <w:rPr>
          <w:rFonts w:hint="cs"/>
          <w:rtl/>
        </w:rPr>
        <w:t xml:space="preserve">. </w:t>
      </w:r>
      <w:r>
        <w:rPr>
          <w:rFonts w:hint="cs"/>
          <w:rtl/>
        </w:rPr>
        <w:t>לכן אני חושב שזה הנוסח המדויק יותר, ויוצר פחות בעיות</w:t>
      </w:r>
      <w:r w:rsidR="00003C06">
        <w:rPr>
          <w:rFonts w:hint="cs"/>
          <w:rtl/>
        </w:rPr>
        <w:t xml:space="preserve">. </w:t>
      </w:r>
    </w:p>
    <w:p w:rsidR="003F3687" w:rsidRDefault="003F3687" w:rsidP="00ED4070">
      <w:pPr>
        <w:rPr>
          <w:rtl/>
        </w:rPr>
      </w:pPr>
    </w:p>
    <w:p w:rsidR="003F3687" w:rsidRDefault="00224202" w:rsidP="00224202">
      <w:pPr>
        <w:rPr>
          <w:rtl/>
        </w:rPr>
      </w:pPr>
      <w:r>
        <w:rPr>
          <w:rFonts w:hint="cs"/>
          <w:rtl/>
        </w:rPr>
        <w:t xml:space="preserve">דבר </w:t>
      </w:r>
      <w:bookmarkStart w:id="205" w:name="_ETM_Q1_2082095"/>
      <w:bookmarkEnd w:id="205"/>
      <w:r>
        <w:rPr>
          <w:rFonts w:hint="cs"/>
          <w:rtl/>
        </w:rPr>
        <w:t xml:space="preserve">נוסף - </w:t>
      </w:r>
      <w:r w:rsidR="003F3687">
        <w:rPr>
          <w:rFonts w:hint="cs"/>
          <w:rtl/>
        </w:rPr>
        <w:t xml:space="preserve">סעיף 54א לחוק </w:t>
      </w:r>
      <w:r w:rsidR="003F3687">
        <w:rPr>
          <w:rtl/>
        </w:rPr>
        <w:t>–</w:t>
      </w:r>
      <w:r w:rsidR="003F3687">
        <w:rPr>
          <w:rFonts w:hint="cs"/>
          <w:rtl/>
        </w:rPr>
        <w:t xml:space="preserve"> הוא משריין את סעיף 31</w:t>
      </w:r>
      <w:r>
        <w:rPr>
          <w:rFonts w:hint="cs"/>
          <w:rtl/>
        </w:rPr>
        <w:t>,</w:t>
      </w:r>
      <w:r w:rsidR="003F3687">
        <w:rPr>
          <w:rFonts w:hint="cs"/>
          <w:rtl/>
        </w:rPr>
        <w:t xml:space="preserve"> והופך אותו לסעיף הוגן. בגלל שסעיף</w:t>
      </w:r>
      <w:r>
        <w:rPr>
          <w:rFonts w:hint="cs"/>
          <w:rtl/>
        </w:rPr>
        <w:t xml:space="preserve"> 31א, מתכוונים להוסיף לו 31א רב</w:t>
      </w:r>
      <w:r w:rsidR="003F3687">
        <w:rPr>
          <w:rFonts w:hint="cs"/>
          <w:rtl/>
        </w:rPr>
        <w:t xml:space="preserve">תי, </w:t>
      </w:r>
      <w:r>
        <w:rPr>
          <w:rFonts w:hint="cs"/>
          <w:rtl/>
        </w:rPr>
        <w:t xml:space="preserve">יהיה צריך לתקן את 54א, </w:t>
      </w:r>
      <w:bookmarkStart w:id="206" w:name="_ETM_Q1_2105021"/>
      <w:bookmarkEnd w:id="206"/>
      <w:r>
        <w:rPr>
          <w:rFonts w:hint="cs"/>
          <w:rtl/>
        </w:rPr>
        <w:t xml:space="preserve">ולהוסיף לצד 31, </w:t>
      </w:r>
      <w:r w:rsidR="003F3687">
        <w:rPr>
          <w:rFonts w:hint="cs"/>
          <w:rtl/>
        </w:rPr>
        <w:t>שהוא מוגן על ידי ס</w:t>
      </w:r>
      <w:r>
        <w:rPr>
          <w:rFonts w:hint="cs"/>
          <w:rtl/>
        </w:rPr>
        <w:t>עיף 54א, להוסיף את סעיף 31א רבת</w:t>
      </w:r>
      <w:r w:rsidR="003F3687">
        <w:rPr>
          <w:rFonts w:hint="cs"/>
          <w:rtl/>
        </w:rPr>
        <w:t>י</w:t>
      </w:r>
      <w:r>
        <w:rPr>
          <w:rFonts w:hint="cs"/>
          <w:rtl/>
        </w:rPr>
        <w:t xml:space="preserve">, כדי שיהיה ברור שגם סעיף </w:t>
      </w:r>
      <w:bookmarkStart w:id="207" w:name="_ETM_Q1_2115203"/>
      <w:bookmarkEnd w:id="207"/>
      <w:r>
        <w:rPr>
          <w:rFonts w:hint="cs"/>
          <w:rtl/>
        </w:rPr>
        <w:t>31א המצע פה</w:t>
      </w:r>
      <w:r w:rsidR="003F3687">
        <w:rPr>
          <w:rFonts w:hint="cs"/>
          <w:rtl/>
        </w:rPr>
        <w:t xml:space="preserve"> מוגן בסעיף 54 מפני התערבות </w:t>
      </w:r>
      <w:r>
        <w:rPr>
          <w:rFonts w:hint="cs"/>
          <w:rtl/>
        </w:rPr>
        <w:t xml:space="preserve">לרעה של </w:t>
      </w:r>
      <w:r w:rsidR="003F3687">
        <w:rPr>
          <w:rFonts w:hint="cs"/>
          <w:rtl/>
        </w:rPr>
        <w:t>המבוטח.</w:t>
      </w:r>
    </w:p>
    <w:p w:rsidR="003F3687" w:rsidRDefault="003F3687" w:rsidP="00ED4070">
      <w:pPr>
        <w:rPr>
          <w:rtl/>
        </w:rPr>
      </w:pPr>
    </w:p>
    <w:p w:rsidR="003F3687" w:rsidRDefault="003F3687" w:rsidP="00224202">
      <w:pPr>
        <w:rPr>
          <w:rtl/>
        </w:rPr>
      </w:pPr>
      <w:r>
        <w:rPr>
          <w:rFonts w:hint="cs"/>
          <w:rtl/>
        </w:rPr>
        <w:t>תיקון אחרון שאני מציע, סעיף 31. הסעיף הזה, 31א מ</w:t>
      </w:r>
      <w:r w:rsidR="00224202">
        <w:rPr>
          <w:rFonts w:hint="cs"/>
          <w:rtl/>
        </w:rPr>
        <w:t>תחיל</w:t>
      </w:r>
      <w:r>
        <w:rPr>
          <w:rFonts w:hint="cs"/>
          <w:rtl/>
        </w:rPr>
        <w:t xml:space="preserve"> במילים: </w:t>
      </w:r>
      <w:r w:rsidR="00224202" w:rsidRPr="00224202">
        <w:rPr>
          <w:rtl/>
        </w:rPr>
        <w:t>בלי לגרוע מ</w:t>
      </w:r>
      <w:r w:rsidR="00224202">
        <w:rPr>
          <w:rtl/>
        </w:rPr>
        <w:t>הוראות הממונה על שוק ההון ביטוח</w:t>
      </w:r>
      <w:r w:rsidR="00224202">
        <w:rPr>
          <w:rFonts w:hint="cs"/>
          <w:rtl/>
        </w:rPr>
        <w:t xml:space="preserve"> </w:t>
      </w:r>
      <w:r w:rsidR="00224202">
        <w:rPr>
          <w:rtl/>
        </w:rPr>
        <w:t>וחיסכון לעניין זה</w:t>
      </w:r>
      <w:r w:rsidR="00224202">
        <w:rPr>
          <w:rFonts w:hint="cs"/>
          <w:rtl/>
        </w:rPr>
        <w:t xml:space="preserve"> - </w:t>
      </w:r>
      <w:r>
        <w:rPr>
          <w:rFonts w:hint="cs"/>
          <w:rtl/>
        </w:rPr>
        <w:t xml:space="preserve">אני חושב </w:t>
      </w:r>
      <w:r w:rsidR="00224202">
        <w:rPr>
          <w:rFonts w:hint="cs"/>
          <w:rtl/>
        </w:rPr>
        <w:t xml:space="preserve">שהכנסת כריבון, היא </w:t>
      </w:r>
      <w:bookmarkStart w:id="208" w:name="_ETM_Q1_2142023"/>
      <w:bookmarkEnd w:id="208"/>
      <w:r w:rsidR="00224202">
        <w:rPr>
          <w:rFonts w:hint="cs"/>
          <w:rtl/>
        </w:rPr>
        <w:t xml:space="preserve">המחוקק הראשי </w:t>
      </w:r>
      <w:r w:rsidR="00224202">
        <w:rPr>
          <w:rtl/>
        </w:rPr>
        <w:t>–</w:t>
      </w:r>
      <w:r w:rsidR="00224202">
        <w:rPr>
          <w:rFonts w:hint="cs"/>
          <w:rtl/>
        </w:rPr>
        <w:t xml:space="preserve"> צריכה להחיל הוראות שלה, </w:t>
      </w:r>
      <w:r>
        <w:rPr>
          <w:rFonts w:hint="cs"/>
          <w:rtl/>
        </w:rPr>
        <w:t xml:space="preserve">ולאחר מכן בסעיף יהיה סעיף קטן (ג) </w:t>
      </w:r>
      <w:r>
        <w:rPr>
          <w:rtl/>
        </w:rPr>
        <w:t>–</w:t>
      </w:r>
      <w:r>
        <w:rPr>
          <w:rFonts w:hint="cs"/>
          <w:rtl/>
        </w:rPr>
        <w:t xml:space="preserve"> כך אני מציע </w:t>
      </w:r>
      <w:r>
        <w:rPr>
          <w:rtl/>
        </w:rPr>
        <w:t>–</w:t>
      </w:r>
      <w:r>
        <w:rPr>
          <w:rFonts w:hint="cs"/>
          <w:rtl/>
        </w:rPr>
        <w:t xml:space="preserve"> </w:t>
      </w:r>
      <w:r w:rsidR="00224202">
        <w:rPr>
          <w:rFonts w:hint="cs"/>
          <w:rtl/>
        </w:rPr>
        <w:t xml:space="preserve">שיירשם בו: אין בהוראות סעיף זה כדי לגרוע מהוראות הממונה </w:t>
      </w:r>
      <w:r>
        <w:rPr>
          <w:rFonts w:hint="cs"/>
          <w:rtl/>
        </w:rPr>
        <w:t>על שוק ההון, ביטוח וחיסכון הבאות להיטיב עם המ</w:t>
      </w:r>
      <w:r w:rsidR="00224202">
        <w:rPr>
          <w:rFonts w:hint="cs"/>
          <w:rtl/>
        </w:rPr>
        <w:t xml:space="preserve">בוטח מעבר </w:t>
      </w:r>
      <w:bookmarkStart w:id="209" w:name="_ETM_Q1_2161703"/>
      <w:bookmarkEnd w:id="209"/>
      <w:r w:rsidR="00224202">
        <w:rPr>
          <w:rFonts w:hint="cs"/>
          <w:rtl/>
        </w:rPr>
        <w:t>לאמור בסעיף זה</w:t>
      </w:r>
      <w:r>
        <w:rPr>
          <w:rFonts w:hint="cs"/>
          <w:rtl/>
        </w:rPr>
        <w:t>. כך אנו פותרים את הבעיה ו</w:t>
      </w:r>
      <w:r w:rsidR="00224202">
        <w:rPr>
          <w:rFonts w:hint="cs"/>
          <w:rtl/>
        </w:rPr>
        <w:t>יוצרים את</w:t>
      </w:r>
      <w:r>
        <w:rPr>
          <w:rFonts w:hint="cs"/>
          <w:rtl/>
        </w:rPr>
        <w:t xml:space="preserve"> הניסוח המתאים ביותר. </w:t>
      </w:r>
    </w:p>
    <w:p w:rsidR="00635005" w:rsidRDefault="00635005" w:rsidP="00ED4070">
      <w:pPr>
        <w:rPr>
          <w:rtl/>
        </w:rPr>
      </w:pPr>
    </w:p>
    <w:p w:rsidR="00635005" w:rsidRDefault="00635005" w:rsidP="00635005">
      <w:pPr>
        <w:pStyle w:val="af6"/>
        <w:keepNext/>
        <w:rPr>
          <w:rtl/>
        </w:rPr>
      </w:pPr>
      <w:bookmarkStart w:id="210" w:name="ET_yor_4762_67"/>
      <w:r w:rsidRPr="00635005">
        <w:rPr>
          <w:rStyle w:val="TagStyle"/>
          <w:rtl/>
        </w:rPr>
        <w:t xml:space="preserve"> &lt;&lt; יור &gt;&gt; </w:t>
      </w:r>
      <w:r>
        <w:rPr>
          <w:rtl/>
        </w:rPr>
        <w:t>היו"ר משה גפני:</w:t>
      </w:r>
      <w:r w:rsidRPr="00635005">
        <w:rPr>
          <w:rStyle w:val="TagStyle"/>
          <w:rtl/>
        </w:rPr>
        <w:t xml:space="preserve"> &lt;&lt; יור &gt;&gt;</w:t>
      </w:r>
      <w:r>
        <w:rPr>
          <w:rtl/>
        </w:rPr>
        <w:t xml:space="preserve">   </w:t>
      </w:r>
      <w:bookmarkEnd w:id="210"/>
    </w:p>
    <w:p w:rsidR="00635005" w:rsidRDefault="00635005" w:rsidP="00635005">
      <w:pPr>
        <w:pStyle w:val="KeepWithNext"/>
        <w:rPr>
          <w:rtl/>
        </w:rPr>
      </w:pPr>
    </w:p>
    <w:p w:rsidR="00635005" w:rsidRDefault="00635005" w:rsidP="00635005">
      <w:pPr>
        <w:rPr>
          <w:rtl/>
        </w:rPr>
      </w:pPr>
      <w:r>
        <w:rPr>
          <w:rFonts w:hint="cs"/>
          <w:rtl/>
        </w:rPr>
        <w:t>תודה</w:t>
      </w:r>
      <w:r w:rsidR="00224202">
        <w:rPr>
          <w:rFonts w:hint="cs"/>
          <w:rtl/>
        </w:rPr>
        <w:t xml:space="preserve"> רבה</w:t>
      </w:r>
      <w:r>
        <w:rPr>
          <w:rFonts w:hint="cs"/>
          <w:rtl/>
        </w:rPr>
        <w:t xml:space="preserve">. </w:t>
      </w:r>
      <w:r w:rsidR="00224202">
        <w:rPr>
          <w:rFonts w:hint="cs"/>
          <w:rtl/>
        </w:rPr>
        <w:t>בבקשה, שגית.</w:t>
      </w:r>
    </w:p>
    <w:p w:rsidR="00635005" w:rsidRDefault="00635005" w:rsidP="00635005">
      <w:pPr>
        <w:rPr>
          <w:rtl/>
        </w:rPr>
      </w:pPr>
    </w:p>
    <w:p w:rsidR="00635005" w:rsidRDefault="00635005" w:rsidP="00635005">
      <w:pPr>
        <w:pStyle w:val="a4"/>
        <w:keepNext/>
        <w:rPr>
          <w:rtl/>
        </w:rPr>
      </w:pPr>
      <w:bookmarkStart w:id="211" w:name="ET_speaker_שגית_אפיק_68"/>
      <w:r w:rsidRPr="00635005">
        <w:rPr>
          <w:rStyle w:val="TagStyle"/>
          <w:rtl/>
        </w:rPr>
        <w:t xml:space="preserve"> &lt;&lt; דובר &gt;&gt; </w:t>
      </w:r>
      <w:r>
        <w:rPr>
          <w:rtl/>
        </w:rPr>
        <w:t>שגית אפיק:</w:t>
      </w:r>
      <w:r w:rsidRPr="00635005">
        <w:rPr>
          <w:rStyle w:val="TagStyle"/>
          <w:rtl/>
        </w:rPr>
        <w:t xml:space="preserve"> &lt;&lt; דובר &gt;&gt;</w:t>
      </w:r>
      <w:r>
        <w:rPr>
          <w:rtl/>
        </w:rPr>
        <w:t xml:space="preserve">   </w:t>
      </w:r>
      <w:bookmarkEnd w:id="211"/>
    </w:p>
    <w:p w:rsidR="00635005" w:rsidRDefault="00635005" w:rsidP="00635005">
      <w:pPr>
        <w:pStyle w:val="KeepWithNext"/>
        <w:rPr>
          <w:rtl/>
        </w:rPr>
      </w:pPr>
    </w:p>
    <w:p w:rsidR="00635005" w:rsidRDefault="00635005" w:rsidP="00097F00">
      <w:pPr>
        <w:rPr>
          <w:rtl/>
        </w:rPr>
      </w:pPr>
      <w:r>
        <w:rPr>
          <w:rFonts w:hint="cs"/>
          <w:rtl/>
        </w:rPr>
        <w:t>ביקשתי את עמדתם לבקשתו של המציע חבר הכנסת סעדי להחלה על פוליסות קיימות. ואני רוצה לשאול את הלשכה המשפט</w:t>
      </w:r>
      <w:r w:rsidR="00097F00">
        <w:rPr>
          <w:rFonts w:hint="cs"/>
          <w:rtl/>
        </w:rPr>
        <w:t>י</w:t>
      </w:r>
      <w:r>
        <w:rPr>
          <w:rFonts w:hint="cs"/>
          <w:rtl/>
        </w:rPr>
        <w:t xml:space="preserve">ת </w:t>
      </w:r>
      <w:r>
        <w:rPr>
          <w:rtl/>
        </w:rPr>
        <w:t>–</w:t>
      </w:r>
      <w:r>
        <w:rPr>
          <w:rFonts w:hint="cs"/>
          <w:rtl/>
        </w:rPr>
        <w:t xml:space="preserve"> אתם מכירים את ההערות </w:t>
      </w:r>
      <w:r w:rsidR="00097F00">
        <w:rPr>
          <w:rFonts w:hint="cs"/>
          <w:rtl/>
        </w:rPr>
        <w:t xml:space="preserve">הניסוחיות </w:t>
      </w:r>
      <w:r>
        <w:rPr>
          <w:rFonts w:hint="cs"/>
          <w:rtl/>
        </w:rPr>
        <w:t>שלו?</w:t>
      </w:r>
      <w:r w:rsidR="00097F00">
        <w:rPr>
          <w:rFonts w:hint="cs"/>
          <w:rtl/>
        </w:rPr>
        <w:t xml:space="preserve"> מקבלים אותן?</w:t>
      </w:r>
    </w:p>
    <w:p w:rsidR="00683279" w:rsidRDefault="00683279" w:rsidP="00683279">
      <w:pPr>
        <w:rPr>
          <w:rStyle w:val="TagStyle"/>
          <w:rFonts w:ascii="David" w:hAnsi="David"/>
          <w:u w:val="single"/>
          <w:rtl/>
        </w:rPr>
      </w:pPr>
    </w:p>
    <w:p w:rsidR="00683279" w:rsidRDefault="00683279" w:rsidP="00683279">
      <w:pPr>
        <w:pStyle w:val="af9"/>
        <w:keepNext/>
        <w:rPr>
          <w:rtl/>
        </w:rPr>
      </w:pPr>
      <w:bookmarkStart w:id="212" w:name="ET_guest_640794_71"/>
      <w:r w:rsidRPr="00683279">
        <w:rPr>
          <w:rStyle w:val="TagStyle"/>
          <w:rtl/>
        </w:rPr>
        <w:t xml:space="preserve"> &lt;&lt; אורח &gt;&gt; </w:t>
      </w:r>
      <w:r>
        <w:rPr>
          <w:rtl/>
        </w:rPr>
        <w:t>אוהד מעודי:</w:t>
      </w:r>
      <w:r w:rsidRPr="00683279">
        <w:rPr>
          <w:rStyle w:val="TagStyle"/>
          <w:rtl/>
        </w:rPr>
        <w:t xml:space="preserve"> &lt;&lt; אורח &gt;&gt;</w:t>
      </w:r>
      <w:r>
        <w:rPr>
          <w:rtl/>
        </w:rPr>
        <w:t xml:space="preserve">   </w:t>
      </w:r>
      <w:bookmarkEnd w:id="212"/>
    </w:p>
    <w:p w:rsidR="00683279" w:rsidRDefault="00683279" w:rsidP="00683279">
      <w:pPr>
        <w:pStyle w:val="KeepWithNext"/>
        <w:rPr>
          <w:rtl/>
        </w:rPr>
      </w:pPr>
    </w:p>
    <w:p w:rsidR="00635005" w:rsidRDefault="00097F00" w:rsidP="00097F00">
      <w:pPr>
        <w:rPr>
          <w:rtl/>
        </w:rPr>
      </w:pPr>
      <w:r>
        <w:rPr>
          <w:rFonts w:hint="cs"/>
          <w:rtl/>
        </w:rPr>
        <w:t xml:space="preserve">זה לא עבר </w:t>
      </w:r>
      <w:bookmarkStart w:id="213" w:name="_ETM_Q1_2206184"/>
      <w:bookmarkEnd w:id="213"/>
      <w:r>
        <w:rPr>
          <w:rFonts w:hint="cs"/>
          <w:rtl/>
        </w:rPr>
        <w:t>בכתב</w:t>
      </w:r>
      <w:r w:rsidR="00635005">
        <w:rPr>
          <w:rFonts w:hint="cs"/>
          <w:rtl/>
        </w:rPr>
        <w:t>. אני לא יודע להתייחס.</w:t>
      </w:r>
      <w:r w:rsidR="00683279">
        <w:rPr>
          <w:rFonts w:hint="cs"/>
          <w:rtl/>
        </w:rPr>
        <w:t xml:space="preserve"> לגבי התחולה הרטרואקטיבית </w:t>
      </w:r>
      <w:r w:rsidR="00683279">
        <w:rPr>
          <w:rtl/>
        </w:rPr>
        <w:t>–</w:t>
      </w:r>
      <w:r w:rsidR="00683279">
        <w:rPr>
          <w:rFonts w:hint="cs"/>
          <w:rtl/>
        </w:rPr>
        <w:t xml:space="preserve"> כפי שצי</w:t>
      </w:r>
      <w:r>
        <w:rPr>
          <w:rFonts w:hint="cs"/>
          <w:rtl/>
        </w:rPr>
        <w:t>י</w:t>
      </w:r>
      <w:r w:rsidR="00683279">
        <w:rPr>
          <w:rFonts w:hint="cs"/>
          <w:rtl/>
        </w:rPr>
        <w:t xml:space="preserve">נו בפתיח, המטרה פה היא לתת הטבה לצרכנים אבל למצוא את האיזון הנכון. </w:t>
      </w:r>
      <w:r>
        <w:rPr>
          <w:rFonts w:hint="cs"/>
          <w:rtl/>
        </w:rPr>
        <w:t xml:space="preserve">בנוסח כפי שהציע חבר הכנסת כץ, </w:t>
      </w:r>
      <w:r w:rsidR="00683279">
        <w:rPr>
          <w:rFonts w:hint="cs"/>
          <w:rtl/>
        </w:rPr>
        <w:t>נמצא האיזון הנכון. שם אנו פחות חוששים</w:t>
      </w:r>
      <w:r>
        <w:rPr>
          <w:rFonts w:hint="cs"/>
          <w:rtl/>
        </w:rPr>
        <w:t xml:space="preserve"> מחשיפה מול מבטחי </w:t>
      </w:r>
      <w:bookmarkStart w:id="214" w:name="_ETM_Q1_2241995"/>
      <w:bookmarkEnd w:id="214"/>
      <w:r>
        <w:rPr>
          <w:rFonts w:hint="cs"/>
          <w:rtl/>
        </w:rPr>
        <w:t>המשנה, בעיקר לגבי התחולה</w:t>
      </w:r>
      <w:r w:rsidR="00683279">
        <w:rPr>
          <w:rFonts w:hint="cs"/>
          <w:rtl/>
        </w:rPr>
        <w:t xml:space="preserve">. יחד עם זאת, וגם </w:t>
      </w:r>
      <w:r>
        <w:rPr>
          <w:rFonts w:hint="cs"/>
          <w:rtl/>
        </w:rPr>
        <w:t>ב</w:t>
      </w:r>
      <w:r w:rsidR="00683279">
        <w:rPr>
          <w:rFonts w:hint="cs"/>
          <w:rtl/>
        </w:rPr>
        <w:t>שיח עם חבר הכ</w:t>
      </w:r>
      <w:r>
        <w:rPr>
          <w:rFonts w:hint="cs"/>
          <w:rtl/>
        </w:rPr>
        <w:t>נ</w:t>
      </w:r>
      <w:r w:rsidR="00683279">
        <w:rPr>
          <w:rFonts w:hint="cs"/>
          <w:rtl/>
        </w:rPr>
        <w:t xml:space="preserve">סת כץ, גם לאנשים שיש להם פוליסה קיימת </w:t>
      </w:r>
      <w:r>
        <w:rPr>
          <w:rFonts w:hint="cs"/>
          <w:rtl/>
        </w:rPr>
        <w:t xml:space="preserve">הוראת החוק תבוא ותיכנס גם לחוזה שלהם </w:t>
      </w:r>
      <w:r w:rsidR="00683279">
        <w:rPr>
          <w:rFonts w:hint="cs"/>
          <w:rtl/>
        </w:rPr>
        <w:t>יחסית בתקופה קצרה. אסביר איך.</w:t>
      </w:r>
    </w:p>
    <w:p w:rsidR="00683279" w:rsidRDefault="00683279" w:rsidP="00635005">
      <w:pPr>
        <w:rPr>
          <w:rtl/>
        </w:rPr>
      </w:pPr>
    </w:p>
    <w:p w:rsidR="00097F00" w:rsidRDefault="00097F00" w:rsidP="00097F00">
      <w:pPr>
        <w:rPr>
          <w:rtl/>
        </w:rPr>
      </w:pPr>
      <w:r>
        <w:rPr>
          <w:rFonts w:hint="cs"/>
          <w:rtl/>
        </w:rPr>
        <w:t xml:space="preserve">לגבי תחום ביטוחי הבריאות, </w:t>
      </w:r>
      <w:r w:rsidR="00683279">
        <w:rPr>
          <w:rFonts w:hint="cs"/>
          <w:rtl/>
        </w:rPr>
        <w:t xml:space="preserve">בין 50% ל-60% מהפוליסות מתחדשות כל שנתיים. </w:t>
      </w:r>
      <w:r>
        <w:rPr>
          <w:rFonts w:hint="cs"/>
          <w:rtl/>
        </w:rPr>
        <w:t>עד שנתיים גם ההוראה הזאת צפויה להיכנס לפו</w:t>
      </w:r>
      <w:r w:rsidR="00683279">
        <w:rPr>
          <w:rFonts w:hint="cs"/>
          <w:rtl/>
        </w:rPr>
        <w:t xml:space="preserve">ליסה שלהם. </w:t>
      </w:r>
      <w:r>
        <w:rPr>
          <w:rFonts w:hint="cs"/>
          <w:rtl/>
        </w:rPr>
        <w:t xml:space="preserve">לכן זה לא </w:t>
      </w:r>
      <w:bookmarkStart w:id="215" w:name="_ETM_Q1_2274258"/>
      <w:bookmarkEnd w:id="215"/>
      <w:r>
        <w:rPr>
          <w:rFonts w:hint="cs"/>
          <w:rtl/>
        </w:rPr>
        <w:t>משהו שיישכח.</w:t>
      </w:r>
    </w:p>
    <w:p w:rsidR="00097F00" w:rsidRDefault="00097F00" w:rsidP="00097F00">
      <w:pPr>
        <w:rPr>
          <w:rtl/>
        </w:rPr>
      </w:pPr>
    </w:p>
    <w:p w:rsidR="00683279" w:rsidRDefault="00683279" w:rsidP="00097F00">
      <w:pPr>
        <w:rPr>
          <w:rtl/>
        </w:rPr>
      </w:pPr>
      <w:r>
        <w:rPr>
          <w:rFonts w:hint="cs"/>
          <w:rtl/>
        </w:rPr>
        <w:t xml:space="preserve">לגבי </w:t>
      </w:r>
      <w:r w:rsidR="00097F00">
        <w:rPr>
          <w:rFonts w:hint="cs"/>
          <w:rtl/>
        </w:rPr>
        <w:t xml:space="preserve">תחום </w:t>
      </w:r>
      <w:r>
        <w:rPr>
          <w:rFonts w:hint="cs"/>
          <w:rtl/>
        </w:rPr>
        <w:t>ביטוח סיעוד,</w:t>
      </w:r>
      <w:r w:rsidR="00097F00">
        <w:rPr>
          <w:rFonts w:hint="cs"/>
          <w:rtl/>
        </w:rPr>
        <w:t xml:space="preserve"> 80%</w:t>
      </w:r>
      <w:r>
        <w:rPr>
          <w:rFonts w:hint="cs"/>
          <w:rtl/>
        </w:rPr>
        <w:t xml:space="preserve"> 85% מהפוליסות</w:t>
      </w:r>
      <w:r w:rsidR="00097F00">
        <w:rPr>
          <w:rFonts w:hint="cs"/>
          <w:rtl/>
        </w:rPr>
        <w:t xml:space="preserve"> הן דרך קופות החולים</w:t>
      </w:r>
      <w:r>
        <w:rPr>
          <w:rFonts w:hint="cs"/>
          <w:rtl/>
        </w:rPr>
        <w:t xml:space="preserve">. </w:t>
      </w:r>
      <w:r w:rsidR="00097F00">
        <w:rPr>
          <w:rFonts w:hint="cs"/>
          <w:rtl/>
        </w:rPr>
        <w:t xml:space="preserve">אגב, זה לא שקופות החולים מבטחות; מי שעומד מאחורי זה, </w:t>
      </w:r>
      <w:r>
        <w:rPr>
          <w:rFonts w:hint="cs"/>
          <w:rtl/>
        </w:rPr>
        <w:t>זה חברת ביטוח. במקרה הזה גם כאן יש מכרז</w:t>
      </w:r>
      <w:r w:rsidR="00097F00">
        <w:rPr>
          <w:rFonts w:hint="cs"/>
          <w:rtl/>
        </w:rPr>
        <w:t xml:space="preserve">. זה כמו ביטוח קבוצתי. המכרז הוא לחמש שנים. נכון להיום עברו </w:t>
      </w:r>
      <w:bookmarkStart w:id="216" w:name="_ETM_Q1_2296668"/>
      <w:bookmarkEnd w:id="216"/>
      <w:r w:rsidR="00097F00">
        <w:rPr>
          <w:rFonts w:hint="cs"/>
          <w:rtl/>
        </w:rPr>
        <w:t xml:space="preserve">שנתיים וחצי, לכן גם כאן פוליסות קיימות, </w:t>
      </w:r>
      <w:r>
        <w:rPr>
          <w:rFonts w:hint="cs"/>
          <w:rtl/>
        </w:rPr>
        <w:t xml:space="preserve">ברוב הביטוח הסיעודי, משהו כמו </w:t>
      </w:r>
      <w:r w:rsidR="00097F00">
        <w:rPr>
          <w:rFonts w:hint="cs"/>
          <w:rtl/>
        </w:rPr>
        <w:t xml:space="preserve">עוד </w:t>
      </w:r>
      <w:r>
        <w:rPr>
          <w:rFonts w:hint="cs"/>
          <w:rtl/>
        </w:rPr>
        <w:t>שנתי</w:t>
      </w:r>
      <w:r w:rsidR="00097F00">
        <w:rPr>
          <w:rFonts w:hint="cs"/>
          <w:rtl/>
        </w:rPr>
        <w:t>י</w:t>
      </w:r>
      <w:r>
        <w:rPr>
          <w:rFonts w:hint="cs"/>
          <w:rtl/>
        </w:rPr>
        <w:t>ם או שנתיים וחצי הוראת החוק תיכנס</w:t>
      </w:r>
      <w:r w:rsidR="00097F00">
        <w:rPr>
          <w:rFonts w:hint="cs"/>
          <w:rtl/>
        </w:rPr>
        <w:t xml:space="preserve"> גם </w:t>
      </w:r>
      <w:bookmarkStart w:id="217" w:name="_ETM_Q1_2307391"/>
      <w:bookmarkEnd w:id="217"/>
      <w:r w:rsidR="00097F00">
        <w:rPr>
          <w:rFonts w:hint="cs"/>
          <w:rtl/>
        </w:rPr>
        <w:t>לפוליסות האלה</w:t>
      </w:r>
      <w:r>
        <w:rPr>
          <w:rFonts w:hint="cs"/>
          <w:rtl/>
        </w:rPr>
        <w:t xml:space="preserve">. </w:t>
      </w:r>
      <w:r w:rsidR="00097F00">
        <w:rPr>
          <w:rFonts w:hint="cs"/>
          <w:rtl/>
        </w:rPr>
        <w:t xml:space="preserve">לכן גם ללקוחות שיש להם פוליסה קיימת </w:t>
      </w:r>
      <w:r>
        <w:rPr>
          <w:rFonts w:hint="cs"/>
          <w:rtl/>
        </w:rPr>
        <w:t xml:space="preserve">בשלב כזה או אחר, הוראת החוק תיכנס ותסייע </w:t>
      </w:r>
      <w:r w:rsidR="00097F00">
        <w:rPr>
          <w:rFonts w:hint="cs"/>
          <w:rtl/>
        </w:rPr>
        <w:t xml:space="preserve">גם </w:t>
      </w:r>
      <w:r>
        <w:rPr>
          <w:rFonts w:hint="cs"/>
          <w:rtl/>
        </w:rPr>
        <w:t>להם.</w:t>
      </w:r>
    </w:p>
    <w:p w:rsidR="00683279" w:rsidRDefault="00683279" w:rsidP="00635005">
      <w:pPr>
        <w:rPr>
          <w:rtl/>
        </w:rPr>
      </w:pPr>
    </w:p>
    <w:p w:rsidR="00683279" w:rsidRDefault="00683279" w:rsidP="00683279">
      <w:pPr>
        <w:pStyle w:val="af6"/>
        <w:keepNext/>
        <w:rPr>
          <w:rtl/>
        </w:rPr>
      </w:pPr>
      <w:bookmarkStart w:id="218" w:name="ET_yor_4762_70"/>
      <w:r w:rsidRPr="00683279">
        <w:rPr>
          <w:rStyle w:val="TagStyle"/>
          <w:rtl/>
        </w:rPr>
        <w:t xml:space="preserve"> &lt;&lt; יור &gt;&gt; </w:t>
      </w:r>
      <w:r>
        <w:rPr>
          <w:rtl/>
        </w:rPr>
        <w:t>היו"ר משה גפני:</w:t>
      </w:r>
      <w:r w:rsidRPr="00683279">
        <w:rPr>
          <w:rStyle w:val="TagStyle"/>
          <w:rtl/>
        </w:rPr>
        <w:t xml:space="preserve"> &lt;&lt; יור &gt;&gt;</w:t>
      </w:r>
      <w:r>
        <w:rPr>
          <w:rtl/>
        </w:rPr>
        <w:t xml:space="preserve">   </w:t>
      </w:r>
      <w:bookmarkEnd w:id="218"/>
    </w:p>
    <w:p w:rsidR="00683279" w:rsidRDefault="00683279" w:rsidP="00683279">
      <w:pPr>
        <w:pStyle w:val="KeepWithNext"/>
        <w:rPr>
          <w:rtl/>
          <w:lang w:eastAsia="he-IL"/>
        </w:rPr>
      </w:pPr>
    </w:p>
    <w:p w:rsidR="00683279" w:rsidRPr="00683279" w:rsidRDefault="00097F00" w:rsidP="00683279">
      <w:pPr>
        <w:rPr>
          <w:rtl/>
          <w:lang w:eastAsia="he-IL"/>
        </w:rPr>
      </w:pPr>
      <w:r>
        <w:rPr>
          <w:rFonts w:hint="cs"/>
          <w:rtl/>
          <w:lang w:eastAsia="he-IL"/>
        </w:rPr>
        <w:t>מה אתם חוששים</w:t>
      </w:r>
      <w:r w:rsidR="00683279">
        <w:rPr>
          <w:rFonts w:hint="cs"/>
          <w:rtl/>
          <w:lang w:eastAsia="he-IL"/>
        </w:rPr>
        <w:t xml:space="preserve">, אם זה </w:t>
      </w:r>
      <w:r>
        <w:rPr>
          <w:rFonts w:hint="cs"/>
          <w:rtl/>
          <w:lang w:eastAsia="he-IL"/>
        </w:rPr>
        <w:t xml:space="preserve">חל </w:t>
      </w:r>
      <w:bookmarkStart w:id="219" w:name="_ETM_Q1_2320617"/>
      <w:bookmarkEnd w:id="219"/>
      <w:r>
        <w:rPr>
          <w:rFonts w:hint="cs"/>
          <w:rtl/>
          <w:lang w:eastAsia="he-IL"/>
        </w:rPr>
        <w:t>רטרואקטיבית?</w:t>
      </w:r>
    </w:p>
    <w:p w:rsidR="00582958" w:rsidRPr="00582958" w:rsidRDefault="00582958" w:rsidP="00635005">
      <w:pPr>
        <w:rPr>
          <w:rtl/>
        </w:rPr>
      </w:pPr>
    </w:p>
    <w:p w:rsidR="00683279" w:rsidRDefault="00683279" w:rsidP="00683279">
      <w:pPr>
        <w:pStyle w:val="af9"/>
        <w:keepNext/>
        <w:rPr>
          <w:rtl/>
        </w:rPr>
      </w:pPr>
      <w:r w:rsidRPr="00683279">
        <w:rPr>
          <w:rStyle w:val="TagStyle"/>
          <w:rtl/>
        </w:rPr>
        <w:t xml:space="preserve">&lt;&lt; אורח &gt;&gt; </w:t>
      </w:r>
      <w:r>
        <w:rPr>
          <w:rtl/>
        </w:rPr>
        <w:t>אוהד מעודי:</w:t>
      </w:r>
      <w:r w:rsidRPr="00683279">
        <w:rPr>
          <w:rStyle w:val="TagStyle"/>
          <w:rtl/>
        </w:rPr>
        <w:t xml:space="preserve"> &lt;&lt; אורח &gt;&gt;</w:t>
      </w:r>
      <w:r>
        <w:rPr>
          <w:rtl/>
        </w:rPr>
        <w:t xml:space="preserve">   </w:t>
      </w:r>
    </w:p>
    <w:p w:rsidR="007872B4" w:rsidRDefault="007872B4" w:rsidP="008A5C0B">
      <w:pPr>
        <w:spacing w:before="60"/>
        <w:ind w:firstLine="0"/>
        <w:rPr>
          <w:rtl/>
        </w:rPr>
      </w:pPr>
    </w:p>
    <w:p w:rsidR="00683279" w:rsidRDefault="00683279" w:rsidP="00F30258">
      <w:pPr>
        <w:spacing w:before="60"/>
        <w:ind w:firstLine="0"/>
        <w:rPr>
          <w:rtl/>
        </w:rPr>
      </w:pPr>
      <w:r>
        <w:rPr>
          <w:rFonts w:hint="cs"/>
          <w:rtl/>
        </w:rPr>
        <w:tab/>
      </w:r>
      <w:r w:rsidR="00E253E8">
        <w:rPr>
          <w:rFonts w:hint="cs"/>
          <w:rtl/>
        </w:rPr>
        <w:t xml:space="preserve">כפי שאמרתי, </w:t>
      </w:r>
      <w:r w:rsidR="00F30258">
        <w:rPr>
          <w:rFonts w:hint="cs"/>
          <w:rtl/>
        </w:rPr>
        <w:t xml:space="preserve">ביטוח משנה זה דבר שהוא קריטי לכל חברת </w:t>
      </w:r>
      <w:bookmarkStart w:id="220" w:name="_ETM_Q1_2342617"/>
      <w:bookmarkEnd w:id="220"/>
      <w:r w:rsidR="00F30258">
        <w:rPr>
          <w:rFonts w:hint="cs"/>
          <w:rtl/>
        </w:rPr>
        <w:t xml:space="preserve">ביטוח באשר היא, בין אם זה בישראל ובין אם זה </w:t>
      </w:r>
      <w:bookmarkStart w:id="221" w:name="_ETM_Q1_2345261"/>
      <w:bookmarkEnd w:id="221"/>
      <w:r w:rsidR="00F30258">
        <w:rPr>
          <w:rFonts w:hint="cs"/>
          <w:rtl/>
        </w:rPr>
        <w:t xml:space="preserve">בעולם. יש להבין שאנחנו שוק מאוד קטן ביחס לעולם. היום </w:t>
      </w:r>
      <w:bookmarkStart w:id="222" w:name="_ETM_Q1_2348541"/>
      <w:bookmarkEnd w:id="222"/>
      <w:r w:rsidR="00F30258">
        <w:rPr>
          <w:rFonts w:hint="cs"/>
          <w:rtl/>
        </w:rPr>
        <w:t xml:space="preserve">בתקופת הקורונה המצב של מבטחי המשנה לא פשוט, לסגור אתם חוזים, אז קל וחומר כאשר יש להם חוזה קיים עם חברת ביטוח, והוראת חקיקה משנה להם את התנאים - </w:t>
      </w:r>
      <w:bookmarkStart w:id="223" w:name="_ETM_Q1_2365355"/>
      <w:bookmarkEnd w:id="223"/>
      <w:r>
        <w:rPr>
          <w:rFonts w:hint="cs"/>
          <w:rtl/>
        </w:rPr>
        <w:t xml:space="preserve">עם כל הכבוד, לא נראה לי שכולם </w:t>
      </w:r>
      <w:r w:rsidR="00F30258">
        <w:rPr>
          <w:rFonts w:hint="cs"/>
          <w:rtl/>
        </w:rPr>
        <w:t>ירצו ו</w:t>
      </w:r>
      <w:r>
        <w:rPr>
          <w:rFonts w:hint="cs"/>
          <w:rtl/>
        </w:rPr>
        <w:t xml:space="preserve">יישארו במצב כזה. לכן המצב </w:t>
      </w:r>
      <w:r w:rsidR="00F30258">
        <w:rPr>
          <w:rFonts w:hint="cs"/>
          <w:rtl/>
        </w:rPr>
        <w:t xml:space="preserve">הוא </w:t>
      </w:r>
      <w:r>
        <w:rPr>
          <w:rFonts w:hint="cs"/>
          <w:rtl/>
        </w:rPr>
        <w:t xml:space="preserve">מאוד רגיש מולם. ברגע שמשנים חוזה </w:t>
      </w:r>
      <w:r w:rsidR="00F30258">
        <w:rPr>
          <w:rFonts w:hint="cs"/>
          <w:rtl/>
        </w:rPr>
        <w:t xml:space="preserve">קיים, זה סיפור אחר לחלוטין. ברגע שזה חוזים </w:t>
      </w:r>
      <w:bookmarkStart w:id="224" w:name="_ETM_Q1_2379143"/>
      <w:bookmarkEnd w:id="224"/>
      <w:r w:rsidR="00F30258">
        <w:rPr>
          <w:rFonts w:hint="cs"/>
          <w:rtl/>
        </w:rPr>
        <w:t>מכאן</w:t>
      </w:r>
      <w:r w:rsidR="00E1685D">
        <w:rPr>
          <w:rFonts w:hint="cs"/>
          <w:rtl/>
        </w:rPr>
        <w:t xml:space="preserve"> והלאה, </w:t>
      </w:r>
      <w:r>
        <w:rPr>
          <w:rFonts w:hint="cs"/>
          <w:rtl/>
        </w:rPr>
        <w:t xml:space="preserve">כבר אפשר לבחון </w:t>
      </w:r>
      <w:r>
        <w:rPr>
          <w:rtl/>
        </w:rPr>
        <w:t>–</w:t>
      </w:r>
      <w:r>
        <w:rPr>
          <w:rFonts w:hint="cs"/>
          <w:rtl/>
        </w:rPr>
        <w:t xml:space="preserve"> האם נדרש תמחור נוסף </w:t>
      </w:r>
      <w:r>
        <w:rPr>
          <w:rtl/>
        </w:rPr>
        <w:t>–</w:t>
      </w:r>
      <w:r>
        <w:rPr>
          <w:rFonts w:hint="cs"/>
          <w:rtl/>
        </w:rPr>
        <w:t xml:space="preserve"> לטעמנו לא, אבל זה אמור להיבחן במסגרת כריתת החוזה.</w:t>
      </w:r>
    </w:p>
    <w:p w:rsidR="00683279" w:rsidRDefault="00683279" w:rsidP="008A5C0B">
      <w:pPr>
        <w:spacing w:before="60"/>
        <w:ind w:firstLine="0"/>
        <w:rPr>
          <w:rtl/>
        </w:rPr>
      </w:pPr>
    </w:p>
    <w:p w:rsidR="00683279" w:rsidRDefault="00683279" w:rsidP="00683279">
      <w:pPr>
        <w:pStyle w:val="a4"/>
        <w:keepNext/>
        <w:rPr>
          <w:rtl/>
        </w:rPr>
      </w:pPr>
      <w:bookmarkStart w:id="225" w:name="ET_speaker_5084_72"/>
      <w:r w:rsidRPr="00683279">
        <w:rPr>
          <w:rStyle w:val="TagStyle"/>
          <w:rtl/>
        </w:rPr>
        <w:t xml:space="preserve"> &lt;&lt; דובר &gt;&gt; </w:t>
      </w:r>
      <w:r>
        <w:rPr>
          <w:rtl/>
        </w:rPr>
        <w:t>מיקי לוי (יש עתיד-</w:t>
      </w:r>
      <w:proofErr w:type="spellStart"/>
      <w:r>
        <w:rPr>
          <w:rtl/>
        </w:rPr>
        <w:t>תל"ם</w:t>
      </w:r>
      <w:proofErr w:type="spellEnd"/>
      <w:r>
        <w:rPr>
          <w:rtl/>
        </w:rPr>
        <w:t>):</w:t>
      </w:r>
      <w:r w:rsidRPr="00683279">
        <w:rPr>
          <w:rStyle w:val="TagStyle"/>
          <w:rtl/>
        </w:rPr>
        <w:t xml:space="preserve"> &lt;&lt; דובר &gt;&gt;</w:t>
      </w:r>
      <w:r>
        <w:rPr>
          <w:rtl/>
        </w:rPr>
        <w:t xml:space="preserve">   </w:t>
      </w:r>
      <w:bookmarkEnd w:id="225"/>
    </w:p>
    <w:p w:rsidR="00683279" w:rsidRDefault="00683279" w:rsidP="00683279">
      <w:pPr>
        <w:pStyle w:val="KeepWithNext"/>
        <w:rPr>
          <w:rtl/>
          <w:lang w:eastAsia="he-IL"/>
        </w:rPr>
      </w:pPr>
    </w:p>
    <w:p w:rsidR="00683279" w:rsidRDefault="006842A2" w:rsidP="00683279">
      <w:pPr>
        <w:rPr>
          <w:rtl/>
          <w:lang w:eastAsia="he-IL"/>
        </w:rPr>
      </w:pPr>
      <w:r>
        <w:rPr>
          <w:rFonts w:hint="cs"/>
          <w:rtl/>
          <w:lang w:eastAsia="he-IL"/>
        </w:rPr>
        <w:t xml:space="preserve">אם מבטח המשנה, במקום לקחת סיכונים על שלוש שנים צריך לקחת על ארבע או חמש שנים - </w:t>
      </w:r>
      <w:bookmarkStart w:id="226" w:name="_ETM_Q1_2395010"/>
      <w:bookmarkEnd w:id="226"/>
      <w:r w:rsidR="00683279">
        <w:rPr>
          <w:rFonts w:hint="cs"/>
          <w:rtl/>
          <w:lang w:eastAsia="he-IL"/>
        </w:rPr>
        <w:t>זה לא יעלה?</w:t>
      </w:r>
    </w:p>
    <w:p w:rsidR="00683279" w:rsidRDefault="00683279" w:rsidP="00683279">
      <w:pPr>
        <w:rPr>
          <w:rtl/>
          <w:lang w:eastAsia="he-IL"/>
        </w:rPr>
      </w:pPr>
    </w:p>
    <w:p w:rsidR="00683279" w:rsidRDefault="00683279" w:rsidP="00683279">
      <w:pPr>
        <w:pStyle w:val="af9"/>
        <w:keepNext/>
        <w:rPr>
          <w:rtl/>
        </w:rPr>
      </w:pPr>
      <w:r w:rsidRPr="00683279">
        <w:rPr>
          <w:rStyle w:val="TagStyle"/>
          <w:rtl/>
        </w:rPr>
        <w:t xml:space="preserve">&lt;&lt; אורח &gt;&gt; </w:t>
      </w:r>
      <w:r>
        <w:rPr>
          <w:rtl/>
        </w:rPr>
        <w:t>אוהד מעודי:</w:t>
      </w:r>
      <w:r w:rsidRPr="00683279">
        <w:rPr>
          <w:rStyle w:val="TagStyle"/>
          <w:rtl/>
        </w:rPr>
        <w:t xml:space="preserve"> &lt;&lt; אורח &gt;&gt;</w:t>
      </w:r>
      <w:r>
        <w:rPr>
          <w:rtl/>
        </w:rPr>
        <w:t xml:space="preserve">   </w:t>
      </w:r>
    </w:p>
    <w:p w:rsidR="00683279" w:rsidRDefault="00683279" w:rsidP="00683279">
      <w:pPr>
        <w:rPr>
          <w:rtl/>
          <w:lang w:eastAsia="he-IL"/>
        </w:rPr>
      </w:pPr>
    </w:p>
    <w:p w:rsidR="00683279" w:rsidRDefault="00683279" w:rsidP="006842A2">
      <w:pPr>
        <w:rPr>
          <w:rtl/>
          <w:lang w:eastAsia="he-IL"/>
        </w:rPr>
      </w:pPr>
      <w:r>
        <w:rPr>
          <w:rFonts w:hint="cs"/>
          <w:rtl/>
          <w:lang w:eastAsia="he-IL"/>
        </w:rPr>
        <w:t>כפי שציינו ב</w:t>
      </w:r>
      <w:r w:rsidR="006842A2">
        <w:rPr>
          <w:rFonts w:hint="cs"/>
          <w:rtl/>
          <w:lang w:eastAsia="he-IL"/>
        </w:rPr>
        <w:t>נייר</w:t>
      </w:r>
      <w:r>
        <w:rPr>
          <w:rFonts w:hint="cs"/>
          <w:rtl/>
          <w:lang w:eastAsia="he-IL"/>
        </w:rPr>
        <w:t xml:space="preserve"> שלנו, בסוף אתה רוצה לבחון מה החשיפה. </w:t>
      </w:r>
      <w:r w:rsidR="006842A2">
        <w:rPr>
          <w:rFonts w:hint="cs"/>
          <w:rtl/>
          <w:lang w:eastAsia="he-IL"/>
        </w:rPr>
        <w:t xml:space="preserve">כפי שראינו, שנתיים </w:t>
      </w:r>
      <w:r w:rsidR="006842A2">
        <w:rPr>
          <w:rtl/>
          <w:lang w:eastAsia="he-IL"/>
        </w:rPr>
        <w:t>–</w:t>
      </w:r>
      <w:r w:rsidR="006842A2">
        <w:rPr>
          <w:rFonts w:hint="cs"/>
          <w:rtl/>
          <w:lang w:eastAsia="he-IL"/>
        </w:rPr>
        <w:t xml:space="preserve"> אני מדבר, נאמר, על תחום </w:t>
      </w:r>
      <w:r>
        <w:rPr>
          <w:rFonts w:hint="cs"/>
          <w:rtl/>
          <w:lang w:eastAsia="he-IL"/>
        </w:rPr>
        <w:t>הביטוח הסיעודי</w:t>
      </w:r>
      <w:r w:rsidR="006842A2">
        <w:rPr>
          <w:rFonts w:hint="cs"/>
          <w:rtl/>
          <w:lang w:eastAsia="he-IL"/>
        </w:rPr>
        <w:t xml:space="preserve"> </w:t>
      </w:r>
      <w:bookmarkStart w:id="227" w:name="_ETM_Q1_2407590"/>
      <w:bookmarkEnd w:id="227"/>
      <w:r w:rsidR="006842A2">
        <w:rPr>
          <w:rFonts w:hint="cs"/>
          <w:rtl/>
          <w:lang w:eastAsia="he-IL"/>
        </w:rPr>
        <w:t>-</w:t>
      </w:r>
      <w:r>
        <w:rPr>
          <w:rFonts w:hint="cs"/>
          <w:rtl/>
          <w:lang w:eastAsia="he-IL"/>
        </w:rPr>
        <w:t xml:space="preserve"> 90% מהאנשים מממשים</w:t>
      </w:r>
      <w:r w:rsidR="006842A2">
        <w:rPr>
          <w:rFonts w:hint="cs"/>
          <w:rtl/>
          <w:lang w:eastAsia="he-IL"/>
        </w:rPr>
        <w:t xml:space="preserve">. שלוש שנים </w:t>
      </w:r>
      <w:r w:rsidR="006842A2">
        <w:rPr>
          <w:rtl/>
          <w:lang w:eastAsia="he-IL"/>
        </w:rPr>
        <w:t>–</w:t>
      </w:r>
      <w:r w:rsidR="006842A2">
        <w:rPr>
          <w:rFonts w:hint="cs"/>
          <w:rtl/>
          <w:lang w:eastAsia="he-IL"/>
        </w:rPr>
        <w:t xml:space="preserve"> 97% מהאנשים מגישים</w:t>
      </w:r>
      <w:r>
        <w:rPr>
          <w:rFonts w:hint="cs"/>
          <w:rtl/>
          <w:lang w:eastAsia="he-IL"/>
        </w:rPr>
        <w:t xml:space="preserve"> תביעות. </w:t>
      </w:r>
    </w:p>
    <w:p w:rsidR="00683279" w:rsidRDefault="00683279" w:rsidP="00683279">
      <w:pPr>
        <w:rPr>
          <w:rtl/>
          <w:lang w:eastAsia="he-IL"/>
        </w:rPr>
      </w:pPr>
    </w:p>
    <w:p w:rsidR="00683279" w:rsidRDefault="00683279" w:rsidP="00683279">
      <w:pPr>
        <w:pStyle w:val="af9"/>
        <w:keepNext/>
        <w:rPr>
          <w:rtl/>
          <w:lang w:eastAsia="he-IL"/>
        </w:rPr>
      </w:pPr>
      <w:bookmarkStart w:id="228" w:name="ET_guest_809886_73"/>
      <w:r w:rsidRPr="00683279">
        <w:rPr>
          <w:rStyle w:val="TagStyle"/>
          <w:rtl/>
        </w:rPr>
        <w:t xml:space="preserve"> &lt;&lt; אורח &gt;&gt; </w:t>
      </w:r>
      <w:r>
        <w:rPr>
          <w:rtl/>
          <w:lang w:eastAsia="he-IL"/>
        </w:rPr>
        <w:t>גיל סלומון:</w:t>
      </w:r>
      <w:r w:rsidRPr="00683279">
        <w:rPr>
          <w:rStyle w:val="TagStyle"/>
          <w:rtl/>
        </w:rPr>
        <w:t xml:space="preserve"> &lt;&lt; אורח &gt;&gt;</w:t>
      </w:r>
      <w:r>
        <w:rPr>
          <w:rtl/>
          <w:lang w:eastAsia="he-IL"/>
        </w:rPr>
        <w:t xml:space="preserve">   </w:t>
      </w:r>
      <w:bookmarkEnd w:id="228"/>
    </w:p>
    <w:p w:rsidR="00683279" w:rsidRDefault="00683279" w:rsidP="00683279">
      <w:pPr>
        <w:pStyle w:val="KeepWithNext"/>
        <w:rPr>
          <w:rtl/>
          <w:lang w:eastAsia="he-IL"/>
        </w:rPr>
      </w:pPr>
    </w:p>
    <w:p w:rsidR="00683279" w:rsidRDefault="00683279" w:rsidP="006842A2">
      <w:pPr>
        <w:rPr>
          <w:rtl/>
          <w:lang w:eastAsia="he-IL"/>
        </w:rPr>
      </w:pPr>
      <w:r>
        <w:rPr>
          <w:rFonts w:hint="cs"/>
          <w:rtl/>
          <w:lang w:eastAsia="he-IL"/>
        </w:rPr>
        <w:t>אתה יכול להתחייב שהם לא יעלו?</w:t>
      </w:r>
    </w:p>
    <w:p w:rsidR="00683279" w:rsidRDefault="00683279" w:rsidP="00683279">
      <w:pPr>
        <w:rPr>
          <w:rtl/>
          <w:lang w:eastAsia="he-IL"/>
        </w:rPr>
      </w:pPr>
    </w:p>
    <w:p w:rsidR="00683279" w:rsidRDefault="00683279" w:rsidP="00683279">
      <w:pPr>
        <w:pStyle w:val="af9"/>
        <w:keepNext/>
        <w:rPr>
          <w:rtl/>
        </w:rPr>
      </w:pPr>
      <w:r w:rsidRPr="00683279">
        <w:rPr>
          <w:rStyle w:val="TagStyle"/>
          <w:rtl/>
        </w:rPr>
        <w:t xml:space="preserve">&lt;&lt; אורח &gt;&gt; </w:t>
      </w:r>
      <w:r>
        <w:rPr>
          <w:rtl/>
        </w:rPr>
        <w:t>אוהד מעודי:</w:t>
      </w:r>
      <w:r w:rsidRPr="00683279">
        <w:rPr>
          <w:rStyle w:val="TagStyle"/>
          <w:rtl/>
        </w:rPr>
        <w:t xml:space="preserve"> &lt;&lt; אורח &gt;&gt;</w:t>
      </w:r>
      <w:r>
        <w:rPr>
          <w:rtl/>
        </w:rPr>
        <w:t xml:space="preserve">   </w:t>
      </w:r>
    </w:p>
    <w:p w:rsidR="00683279" w:rsidRDefault="00683279" w:rsidP="00683279">
      <w:pPr>
        <w:rPr>
          <w:rtl/>
          <w:lang w:eastAsia="he-IL"/>
        </w:rPr>
      </w:pPr>
    </w:p>
    <w:p w:rsidR="00683279" w:rsidRDefault="00683279" w:rsidP="006842A2">
      <w:pPr>
        <w:rPr>
          <w:rtl/>
          <w:lang w:eastAsia="he-IL"/>
        </w:rPr>
      </w:pPr>
      <w:r>
        <w:rPr>
          <w:rFonts w:hint="cs"/>
          <w:rtl/>
          <w:lang w:eastAsia="he-IL"/>
        </w:rPr>
        <w:t xml:space="preserve">אני מדבר לפרוטוקול. </w:t>
      </w:r>
      <w:r w:rsidR="006842A2">
        <w:rPr>
          <w:rFonts w:hint="cs"/>
          <w:rtl/>
          <w:lang w:eastAsia="he-IL"/>
        </w:rPr>
        <w:t xml:space="preserve">הנושא הזה נבחן אצלנו אצל הצוותים המקצועיים, אקטואריה, ביטוח משנה, </w:t>
      </w:r>
      <w:r>
        <w:rPr>
          <w:rFonts w:hint="cs"/>
          <w:rtl/>
          <w:lang w:eastAsia="he-IL"/>
        </w:rPr>
        <w:t>כולל הצוותים ש</w:t>
      </w:r>
      <w:r w:rsidR="006842A2">
        <w:rPr>
          <w:rFonts w:hint="cs"/>
          <w:rtl/>
          <w:lang w:eastAsia="he-IL"/>
        </w:rPr>
        <w:t>מפקחים על הביטוח הסיעודי וביטוח</w:t>
      </w:r>
      <w:r>
        <w:rPr>
          <w:rFonts w:hint="cs"/>
          <w:rtl/>
          <w:lang w:eastAsia="he-IL"/>
        </w:rPr>
        <w:t>י הבריאות. כרגע לפי הניתוחים שעשינו</w:t>
      </w:r>
      <w:r w:rsidR="006842A2">
        <w:rPr>
          <w:rFonts w:hint="cs"/>
          <w:rtl/>
          <w:lang w:eastAsia="he-IL"/>
        </w:rPr>
        <w:t xml:space="preserve">, אנחנו לא </w:t>
      </w:r>
      <w:bookmarkStart w:id="229" w:name="_ETM_Q1_2439935"/>
      <w:bookmarkEnd w:id="229"/>
      <w:r w:rsidR="006842A2">
        <w:rPr>
          <w:rFonts w:hint="cs"/>
          <w:rtl/>
          <w:lang w:eastAsia="he-IL"/>
        </w:rPr>
        <w:t>צופים- - -</w:t>
      </w:r>
    </w:p>
    <w:p w:rsidR="00683279" w:rsidRDefault="00683279" w:rsidP="00683279">
      <w:pPr>
        <w:rPr>
          <w:rtl/>
          <w:lang w:eastAsia="he-IL"/>
        </w:rPr>
      </w:pPr>
    </w:p>
    <w:p w:rsidR="00683279" w:rsidRDefault="00683279" w:rsidP="00683279">
      <w:pPr>
        <w:pStyle w:val="af6"/>
        <w:keepNext/>
        <w:rPr>
          <w:rtl/>
        </w:rPr>
      </w:pPr>
      <w:bookmarkStart w:id="230" w:name="ET_yor_4762_74"/>
      <w:r w:rsidRPr="00683279">
        <w:rPr>
          <w:rStyle w:val="TagStyle"/>
          <w:rtl/>
        </w:rPr>
        <w:t xml:space="preserve"> &lt;&lt; יור &gt;&gt; </w:t>
      </w:r>
      <w:r>
        <w:rPr>
          <w:rtl/>
        </w:rPr>
        <w:t>היו"ר משה גפני:</w:t>
      </w:r>
      <w:r w:rsidRPr="00683279">
        <w:rPr>
          <w:rStyle w:val="TagStyle"/>
          <w:rtl/>
        </w:rPr>
        <w:t xml:space="preserve"> &lt;&lt; יור &gt;&gt;</w:t>
      </w:r>
      <w:r>
        <w:rPr>
          <w:rtl/>
        </w:rPr>
        <w:t xml:space="preserve">   </w:t>
      </w:r>
      <w:bookmarkEnd w:id="230"/>
    </w:p>
    <w:p w:rsidR="00683279" w:rsidRDefault="00683279" w:rsidP="00683279">
      <w:pPr>
        <w:pStyle w:val="KeepWithNext"/>
        <w:rPr>
          <w:rtl/>
          <w:lang w:eastAsia="he-IL"/>
        </w:rPr>
      </w:pPr>
    </w:p>
    <w:p w:rsidR="00683279" w:rsidRDefault="00683279" w:rsidP="006842A2">
      <w:pPr>
        <w:rPr>
          <w:rtl/>
          <w:lang w:eastAsia="he-IL"/>
        </w:rPr>
      </w:pPr>
      <w:r>
        <w:rPr>
          <w:rFonts w:hint="cs"/>
          <w:rtl/>
          <w:lang w:eastAsia="he-IL"/>
        </w:rPr>
        <w:t>בב</w:t>
      </w:r>
      <w:r w:rsidR="006842A2">
        <w:rPr>
          <w:rFonts w:hint="cs"/>
          <w:rtl/>
          <w:lang w:eastAsia="he-IL"/>
        </w:rPr>
        <w:t>ק</w:t>
      </w:r>
      <w:r>
        <w:rPr>
          <w:rFonts w:hint="cs"/>
          <w:rtl/>
          <w:lang w:eastAsia="he-IL"/>
        </w:rPr>
        <w:t>שה.</w:t>
      </w:r>
    </w:p>
    <w:p w:rsidR="00683279" w:rsidRDefault="00683279" w:rsidP="00683279">
      <w:pPr>
        <w:rPr>
          <w:rtl/>
          <w:lang w:eastAsia="he-IL"/>
        </w:rPr>
      </w:pPr>
    </w:p>
    <w:p w:rsidR="00683279" w:rsidRDefault="00683279" w:rsidP="00683279">
      <w:pPr>
        <w:pStyle w:val="af9"/>
        <w:keepNext/>
        <w:rPr>
          <w:rtl/>
          <w:lang w:eastAsia="he-IL"/>
        </w:rPr>
      </w:pPr>
      <w:bookmarkStart w:id="231" w:name="ET_guest_683401_75"/>
      <w:r w:rsidRPr="00683279">
        <w:rPr>
          <w:rStyle w:val="TagStyle"/>
          <w:rtl/>
        </w:rPr>
        <w:t xml:space="preserve"> &lt;&lt; אורח &gt;&gt; </w:t>
      </w:r>
      <w:r>
        <w:rPr>
          <w:rtl/>
          <w:lang w:eastAsia="he-IL"/>
        </w:rPr>
        <w:t>ירון גולן:</w:t>
      </w:r>
      <w:r w:rsidRPr="00683279">
        <w:rPr>
          <w:rStyle w:val="TagStyle"/>
          <w:rtl/>
        </w:rPr>
        <w:t xml:space="preserve"> &lt;&lt; אורח &gt;&gt;</w:t>
      </w:r>
      <w:r>
        <w:rPr>
          <w:rtl/>
          <w:lang w:eastAsia="he-IL"/>
        </w:rPr>
        <w:t xml:space="preserve">   </w:t>
      </w:r>
      <w:bookmarkEnd w:id="231"/>
    </w:p>
    <w:p w:rsidR="00683279" w:rsidRDefault="00683279" w:rsidP="00683279">
      <w:pPr>
        <w:pStyle w:val="KeepWithNext"/>
        <w:rPr>
          <w:rtl/>
          <w:lang w:eastAsia="he-IL"/>
        </w:rPr>
      </w:pPr>
    </w:p>
    <w:p w:rsidR="00683279" w:rsidRDefault="006842A2" w:rsidP="006842A2">
      <w:pPr>
        <w:rPr>
          <w:rtl/>
          <w:lang w:eastAsia="he-IL"/>
        </w:rPr>
      </w:pPr>
      <w:r>
        <w:rPr>
          <w:rFonts w:hint="cs"/>
          <w:rtl/>
          <w:lang w:eastAsia="he-IL"/>
        </w:rPr>
        <w:t>ירון גולן, סגן ליועץ המשפטי לרשות שוק ההון</w:t>
      </w:r>
      <w:bookmarkStart w:id="232" w:name="_ETM_Q1_2463871"/>
      <w:bookmarkEnd w:id="232"/>
      <w:r>
        <w:rPr>
          <w:rFonts w:hint="cs"/>
          <w:rtl/>
          <w:lang w:eastAsia="he-IL"/>
        </w:rPr>
        <w:t xml:space="preserve">. אני רוצה להתייחס להיבט המשפטי. בסוף התערבות </w:t>
      </w:r>
      <w:r w:rsidR="00683279">
        <w:rPr>
          <w:rFonts w:hint="cs"/>
          <w:rtl/>
          <w:lang w:eastAsia="he-IL"/>
        </w:rPr>
        <w:t>בחוזה קיים</w:t>
      </w:r>
      <w:r>
        <w:rPr>
          <w:rFonts w:hint="cs"/>
          <w:rtl/>
          <w:lang w:eastAsia="he-IL"/>
        </w:rPr>
        <w:t xml:space="preserve"> </w:t>
      </w:r>
      <w:bookmarkStart w:id="233" w:name="_ETM_Q1_2468694"/>
      <w:bookmarkEnd w:id="233"/>
      <w:r>
        <w:rPr>
          <w:rFonts w:hint="cs"/>
          <w:rtl/>
          <w:lang w:eastAsia="he-IL"/>
        </w:rPr>
        <w:t xml:space="preserve">זה אירוע </w:t>
      </w:r>
      <w:r>
        <w:rPr>
          <w:rtl/>
          <w:lang w:eastAsia="he-IL"/>
        </w:rPr>
        <w:t>–</w:t>
      </w:r>
      <w:r>
        <w:rPr>
          <w:rFonts w:hint="cs"/>
          <w:rtl/>
          <w:lang w:eastAsia="he-IL"/>
        </w:rPr>
        <w:t xml:space="preserve"> התערבות בחוק קיים זה משהו שמבחינה משפטית </w:t>
      </w:r>
      <w:bookmarkStart w:id="234" w:name="_ETM_Q1_2506892"/>
      <w:bookmarkEnd w:id="234"/>
      <w:r>
        <w:rPr>
          <w:rFonts w:hint="cs"/>
          <w:rtl/>
          <w:lang w:eastAsia="he-IL"/>
        </w:rPr>
        <w:t xml:space="preserve">מאוד מורכב. לממונה על שוק ההון יש סמכות היום </w:t>
      </w:r>
      <w:bookmarkStart w:id="235" w:name="_ETM_Q1_2510718"/>
      <w:bookmarkEnd w:id="235"/>
      <w:r>
        <w:rPr>
          <w:rFonts w:hint="cs"/>
          <w:rtl/>
          <w:lang w:eastAsia="he-IL"/>
        </w:rPr>
        <w:t xml:space="preserve">לפי סעיף 40ה לחוק הפיקוח על שירותים פיננסיים, </w:t>
      </w:r>
      <w:bookmarkStart w:id="236" w:name="_ETM_Q1_2514528"/>
      <w:bookmarkEnd w:id="236"/>
      <w:r>
        <w:rPr>
          <w:rFonts w:hint="cs"/>
          <w:rtl/>
          <w:lang w:eastAsia="he-IL"/>
        </w:rPr>
        <w:t xml:space="preserve">ביטוח, להתערב בחוזה קיים - </w:t>
      </w:r>
      <w:r w:rsidR="00683279">
        <w:rPr>
          <w:rFonts w:hint="cs"/>
          <w:rtl/>
          <w:lang w:eastAsia="he-IL"/>
        </w:rPr>
        <w:t>זו סמכות מאוד חרי</w:t>
      </w:r>
      <w:r>
        <w:rPr>
          <w:rFonts w:hint="cs"/>
          <w:rtl/>
          <w:lang w:eastAsia="he-IL"/>
        </w:rPr>
        <w:t>גה. נעשה בה שימוש במקרים מאוד-מאוד ק</w:t>
      </w:r>
      <w:r w:rsidR="00683279">
        <w:rPr>
          <w:rFonts w:hint="cs"/>
          <w:rtl/>
          <w:lang w:eastAsia="he-IL"/>
        </w:rPr>
        <w:t xml:space="preserve">יצוניים. לקבוע </w:t>
      </w:r>
      <w:r>
        <w:rPr>
          <w:rFonts w:hint="cs"/>
          <w:rtl/>
          <w:lang w:eastAsia="he-IL"/>
        </w:rPr>
        <w:t>את זה כ</w:t>
      </w:r>
      <w:r w:rsidR="00683279">
        <w:rPr>
          <w:rFonts w:hint="cs"/>
          <w:rtl/>
          <w:lang w:eastAsia="he-IL"/>
        </w:rPr>
        <w:t>כלל זה לא נכון לא רק מקצועית אלא גם משפטית.</w:t>
      </w:r>
    </w:p>
    <w:p w:rsidR="00683279" w:rsidRDefault="00683279" w:rsidP="00683279">
      <w:pPr>
        <w:rPr>
          <w:rtl/>
          <w:lang w:eastAsia="he-IL"/>
        </w:rPr>
      </w:pPr>
    </w:p>
    <w:p w:rsidR="00E349E1" w:rsidRDefault="00E349E1" w:rsidP="00E349E1">
      <w:pPr>
        <w:pStyle w:val="af6"/>
        <w:keepNext/>
        <w:rPr>
          <w:rtl/>
        </w:rPr>
      </w:pPr>
      <w:bookmarkStart w:id="237" w:name="ET_yor_4762_76"/>
      <w:r w:rsidRPr="00E349E1">
        <w:rPr>
          <w:rStyle w:val="TagStyle"/>
          <w:rtl/>
        </w:rPr>
        <w:t xml:space="preserve"> &lt;&lt; יור &gt;&gt; </w:t>
      </w:r>
      <w:r>
        <w:rPr>
          <w:rtl/>
        </w:rPr>
        <w:t>היו"ר משה גפני:</w:t>
      </w:r>
      <w:r w:rsidRPr="00E349E1">
        <w:rPr>
          <w:rStyle w:val="TagStyle"/>
          <w:rtl/>
        </w:rPr>
        <w:t xml:space="preserve"> &lt;&lt; יור &gt;&gt;</w:t>
      </w:r>
      <w:r>
        <w:rPr>
          <w:rtl/>
        </w:rPr>
        <w:t xml:space="preserve">   </w:t>
      </w:r>
      <w:bookmarkEnd w:id="237"/>
    </w:p>
    <w:p w:rsidR="00E349E1" w:rsidRDefault="00E349E1" w:rsidP="00E349E1">
      <w:pPr>
        <w:pStyle w:val="KeepWithNext"/>
        <w:rPr>
          <w:rtl/>
          <w:lang w:eastAsia="he-IL"/>
        </w:rPr>
      </w:pPr>
    </w:p>
    <w:p w:rsidR="00E349E1" w:rsidRDefault="00E349E1" w:rsidP="00E349E1">
      <w:pPr>
        <w:rPr>
          <w:rtl/>
          <w:lang w:eastAsia="he-IL"/>
        </w:rPr>
      </w:pPr>
      <w:r>
        <w:rPr>
          <w:rFonts w:hint="cs"/>
          <w:rtl/>
          <w:lang w:eastAsia="he-IL"/>
        </w:rPr>
        <w:t>בבקשה.</w:t>
      </w:r>
    </w:p>
    <w:p w:rsidR="00E349E1" w:rsidRDefault="00E349E1" w:rsidP="00E349E1">
      <w:pPr>
        <w:rPr>
          <w:rtl/>
          <w:lang w:eastAsia="he-IL"/>
        </w:rPr>
      </w:pPr>
    </w:p>
    <w:p w:rsidR="00E349E1" w:rsidRDefault="00E349E1" w:rsidP="00E349E1">
      <w:pPr>
        <w:pStyle w:val="a4"/>
        <w:keepNext/>
        <w:rPr>
          <w:rtl/>
        </w:rPr>
      </w:pPr>
      <w:bookmarkStart w:id="238" w:name="ET_speaker_5806_77"/>
      <w:r w:rsidRPr="00E349E1">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E349E1">
        <w:rPr>
          <w:rStyle w:val="TagStyle"/>
          <w:rtl/>
        </w:rPr>
        <w:t xml:space="preserve"> &lt;&lt; דובר &gt;&gt;</w:t>
      </w:r>
      <w:r>
        <w:rPr>
          <w:rtl/>
        </w:rPr>
        <w:t xml:space="preserve">   </w:t>
      </w:r>
      <w:bookmarkEnd w:id="238"/>
    </w:p>
    <w:p w:rsidR="00E349E1" w:rsidRDefault="00E349E1" w:rsidP="00E349E1">
      <w:pPr>
        <w:pStyle w:val="KeepWithNext"/>
        <w:rPr>
          <w:rtl/>
          <w:lang w:eastAsia="he-IL"/>
        </w:rPr>
      </w:pPr>
    </w:p>
    <w:p w:rsidR="00E349E1" w:rsidRDefault="00E349E1" w:rsidP="00E349E1">
      <w:pPr>
        <w:rPr>
          <w:rtl/>
          <w:lang w:eastAsia="he-IL"/>
        </w:rPr>
      </w:pPr>
      <w:r>
        <w:rPr>
          <w:rFonts w:hint="cs"/>
          <w:rtl/>
          <w:lang w:eastAsia="he-IL"/>
        </w:rPr>
        <w:t xml:space="preserve">לגבי תקופת ההתיישנות וביטוחי משנה </w:t>
      </w:r>
      <w:r>
        <w:rPr>
          <w:rtl/>
          <w:lang w:eastAsia="he-IL"/>
        </w:rPr>
        <w:t>–</w:t>
      </w:r>
      <w:r>
        <w:rPr>
          <w:rFonts w:hint="cs"/>
          <w:rtl/>
          <w:lang w:eastAsia="he-IL"/>
        </w:rPr>
        <w:t xml:space="preserve"> </w:t>
      </w:r>
      <w:r w:rsidR="00222D53">
        <w:rPr>
          <w:rFonts w:hint="cs"/>
          <w:rtl/>
          <w:lang w:eastAsia="he-IL"/>
        </w:rPr>
        <w:t>יש סטנדרט בכל המדינות ש</w:t>
      </w:r>
      <w:r>
        <w:rPr>
          <w:rFonts w:hint="cs"/>
          <w:rtl/>
          <w:lang w:eastAsia="he-IL"/>
        </w:rPr>
        <w:t>זה שלוש שנים</w:t>
      </w:r>
      <w:r w:rsidR="00222D53">
        <w:rPr>
          <w:rFonts w:hint="cs"/>
          <w:rtl/>
          <w:lang w:eastAsia="he-IL"/>
        </w:rPr>
        <w:t>, או תלוי בכל מדינה, לפי החוק המקומי</w:t>
      </w:r>
      <w:r>
        <w:rPr>
          <w:rFonts w:hint="cs"/>
          <w:rtl/>
          <w:lang w:eastAsia="he-IL"/>
        </w:rPr>
        <w:t>?</w:t>
      </w:r>
    </w:p>
    <w:p w:rsidR="006842A2" w:rsidRDefault="006842A2" w:rsidP="00E349E1">
      <w:pPr>
        <w:pStyle w:val="af9"/>
        <w:keepNext/>
        <w:rPr>
          <w:rStyle w:val="TagStyle"/>
          <w:rtl/>
        </w:rPr>
      </w:pPr>
    </w:p>
    <w:p w:rsidR="00E349E1" w:rsidRDefault="00E349E1" w:rsidP="00E349E1">
      <w:pPr>
        <w:pStyle w:val="af9"/>
        <w:keepNext/>
        <w:rPr>
          <w:rtl/>
        </w:rPr>
      </w:pPr>
      <w:bookmarkStart w:id="239" w:name="_ETM_Q1_2535712"/>
      <w:bookmarkStart w:id="240" w:name="_ETM_Q1_2535790"/>
      <w:bookmarkEnd w:id="239"/>
      <w:bookmarkEnd w:id="240"/>
      <w:r w:rsidRPr="00683279">
        <w:rPr>
          <w:rStyle w:val="TagStyle"/>
          <w:rtl/>
        </w:rPr>
        <w:t xml:space="preserve">&lt;&lt; אורח &gt;&gt; </w:t>
      </w:r>
      <w:r>
        <w:rPr>
          <w:rtl/>
        </w:rPr>
        <w:t>אוהד מעודי:</w:t>
      </w:r>
      <w:r w:rsidRPr="00683279">
        <w:rPr>
          <w:rStyle w:val="TagStyle"/>
          <w:rtl/>
        </w:rPr>
        <w:t xml:space="preserve"> &lt;&lt; אורח &gt;&gt;</w:t>
      </w:r>
      <w:r>
        <w:rPr>
          <w:rtl/>
        </w:rPr>
        <w:t xml:space="preserve">   </w:t>
      </w:r>
    </w:p>
    <w:p w:rsidR="00E349E1" w:rsidRDefault="00E349E1" w:rsidP="00E349E1">
      <w:pPr>
        <w:rPr>
          <w:rtl/>
          <w:lang w:eastAsia="he-IL"/>
        </w:rPr>
      </w:pPr>
    </w:p>
    <w:p w:rsidR="00E349E1" w:rsidRDefault="00E349E1" w:rsidP="00E349E1">
      <w:pPr>
        <w:rPr>
          <w:rtl/>
          <w:lang w:eastAsia="he-IL"/>
        </w:rPr>
      </w:pPr>
      <w:r>
        <w:rPr>
          <w:rFonts w:hint="cs"/>
          <w:rtl/>
          <w:lang w:eastAsia="he-IL"/>
        </w:rPr>
        <w:t>בנייר שהכנו ציינו</w:t>
      </w:r>
      <w:r w:rsidR="00222D53">
        <w:rPr>
          <w:rFonts w:hint="cs"/>
          <w:rtl/>
          <w:lang w:eastAsia="he-IL"/>
        </w:rPr>
        <w:t>,</w:t>
      </w:r>
      <w:r>
        <w:rPr>
          <w:rFonts w:hint="cs"/>
          <w:rtl/>
          <w:lang w:eastAsia="he-IL"/>
        </w:rPr>
        <w:t xml:space="preserve"> שיש תקופות שונות של התי</w:t>
      </w:r>
      <w:r w:rsidR="00955BC1">
        <w:rPr>
          <w:rFonts w:hint="cs"/>
          <w:rtl/>
          <w:lang w:eastAsia="he-IL"/>
        </w:rPr>
        <w:t>י</w:t>
      </w:r>
      <w:r>
        <w:rPr>
          <w:rFonts w:hint="cs"/>
          <w:rtl/>
          <w:lang w:eastAsia="he-IL"/>
        </w:rPr>
        <w:t xml:space="preserve">שנות. יש מדינות שזה מעל שלוש שנים, יש </w:t>
      </w:r>
      <w:r w:rsidR="00222D53">
        <w:rPr>
          <w:rFonts w:hint="cs"/>
          <w:rtl/>
          <w:lang w:eastAsia="he-IL"/>
        </w:rPr>
        <w:t xml:space="preserve">מדינות </w:t>
      </w:r>
      <w:bookmarkStart w:id="241" w:name="_ETM_Q1_2614416"/>
      <w:bookmarkEnd w:id="241"/>
      <w:r w:rsidR="00222D53">
        <w:rPr>
          <w:rFonts w:hint="cs"/>
          <w:rtl/>
          <w:lang w:eastAsia="he-IL"/>
        </w:rPr>
        <w:t xml:space="preserve">שזה </w:t>
      </w:r>
      <w:r>
        <w:rPr>
          <w:rFonts w:hint="cs"/>
          <w:rtl/>
          <w:lang w:eastAsia="he-IL"/>
        </w:rPr>
        <w:t xml:space="preserve">פחות. אין </w:t>
      </w:r>
      <w:r w:rsidR="00222D53">
        <w:rPr>
          <w:rFonts w:hint="cs"/>
          <w:rtl/>
          <w:lang w:eastAsia="he-IL"/>
        </w:rPr>
        <w:t xml:space="preserve">כאן </w:t>
      </w:r>
      <w:r>
        <w:rPr>
          <w:rFonts w:hint="cs"/>
          <w:rtl/>
          <w:lang w:eastAsia="he-IL"/>
        </w:rPr>
        <w:t>אחידות.</w:t>
      </w:r>
    </w:p>
    <w:p w:rsidR="00E349E1" w:rsidRDefault="00E349E1" w:rsidP="00E349E1">
      <w:pPr>
        <w:rPr>
          <w:rtl/>
          <w:lang w:eastAsia="he-IL"/>
        </w:rPr>
      </w:pPr>
    </w:p>
    <w:p w:rsidR="00E349E1" w:rsidRDefault="00E349E1" w:rsidP="00E349E1">
      <w:pPr>
        <w:pStyle w:val="af9"/>
        <w:keepNext/>
        <w:rPr>
          <w:rtl/>
          <w:lang w:eastAsia="he-IL"/>
        </w:rPr>
      </w:pPr>
      <w:bookmarkStart w:id="242" w:name="ET_guest_809886_78"/>
      <w:r w:rsidRPr="00E349E1">
        <w:rPr>
          <w:rStyle w:val="TagStyle"/>
          <w:rtl/>
        </w:rPr>
        <w:t xml:space="preserve"> &lt;&lt; אורח &gt;&gt; </w:t>
      </w:r>
      <w:r>
        <w:rPr>
          <w:rtl/>
          <w:lang w:eastAsia="he-IL"/>
        </w:rPr>
        <w:t>גיל סלומון:</w:t>
      </w:r>
      <w:r w:rsidRPr="00E349E1">
        <w:rPr>
          <w:rStyle w:val="TagStyle"/>
          <w:rtl/>
        </w:rPr>
        <w:t xml:space="preserve"> &lt;&lt; אורח &gt;&gt;</w:t>
      </w:r>
      <w:r>
        <w:rPr>
          <w:rtl/>
          <w:lang w:eastAsia="he-IL"/>
        </w:rPr>
        <w:t xml:space="preserve">   </w:t>
      </w:r>
      <w:bookmarkEnd w:id="242"/>
    </w:p>
    <w:p w:rsidR="00E349E1" w:rsidRDefault="00E349E1" w:rsidP="00E349E1">
      <w:pPr>
        <w:pStyle w:val="KeepWithNext"/>
        <w:rPr>
          <w:rtl/>
          <w:lang w:eastAsia="he-IL"/>
        </w:rPr>
      </w:pPr>
    </w:p>
    <w:p w:rsidR="00E349E1" w:rsidRDefault="00E349E1" w:rsidP="00E349E1">
      <w:pPr>
        <w:rPr>
          <w:rtl/>
          <w:lang w:eastAsia="he-IL"/>
        </w:rPr>
      </w:pPr>
      <w:r>
        <w:rPr>
          <w:rFonts w:hint="cs"/>
          <w:rtl/>
          <w:lang w:eastAsia="he-IL"/>
        </w:rPr>
        <w:t xml:space="preserve">אין באף מדינה </w:t>
      </w:r>
      <w:r w:rsidR="00222D53">
        <w:rPr>
          <w:rFonts w:hint="cs"/>
          <w:rtl/>
          <w:lang w:eastAsia="he-IL"/>
        </w:rPr>
        <w:t xml:space="preserve">בעולם בחקיקה </w:t>
      </w:r>
      <w:r>
        <w:rPr>
          <w:rFonts w:hint="cs"/>
          <w:rtl/>
          <w:lang w:eastAsia="he-IL"/>
        </w:rPr>
        <w:t xml:space="preserve">מעל שלוש שנים. </w:t>
      </w:r>
      <w:r w:rsidR="00222D53">
        <w:rPr>
          <w:rFonts w:hint="cs"/>
          <w:rtl/>
          <w:lang w:eastAsia="he-IL"/>
        </w:rPr>
        <w:t xml:space="preserve">לא קיים. </w:t>
      </w:r>
      <w:r>
        <w:rPr>
          <w:rFonts w:hint="cs"/>
          <w:rtl/>
          <w:lang w:eastAsia="he-IL"/>
        </w:rPr>
        <w:t xml:space="preserve">אנחנו העליון, </w:t>
      </w:r>
      <w:r w:rsidR="00AE0D68">
        <w:rPr>
          <w:rFonts w:hint="cs"/>
          <w:rtl/>
          <w:lang w:eastAsia="he-IL"/>
        </w:rPr>
        <w:t xml:space="preserve">בישראל, </w:t>
      </w:r>
      <w:r>
        <w:rPr>
          <w:rFonts w:hint="cs"/>
          <w:rtl/>
          <w:lang w:eastAsia="he-IL"/>
        </w:rPr>
        <w:t>ואם אנחנו מעלים מעל שלוש, אנחנו הראשונים בעולם.</w:t>
      </w:r>
    </w:p>
    <w:p w:rsidR="00E349E1" w:rsidRDefault="00E349E1" w:rsidP="00E349E1">
      <w:pPr>
        <w:rPr>
          <w:rtl/>
          <w:lang w:eastAsia="he-IL"/>
        </w:rPr>
      </w:pPr>
    </w:p>
    <w:p w:rsidR="00E349E1" w:rsidRDefault="00E349E1" w:rsidP="00E349E1">
      <w:pPr>
        <w:pStyle w:val="a4"/>
        <w:keepNext/>
        <w:rPr>
          <w:rtl/>
        </w:rPr>
      </w:pPr>
      <w:bookmarkStart w:id="243" w:name="ET_speaker_5806_79"/>
      <w:r w:rsidRPr="00E349E1">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E349E1">
        <w:rPr>
          <w:rStyle w:val="TagStyle"/>
          <w:rtl/>
        </w:rPr>
        <w:t xml:space="preserve"> &lt;&lt; דובר &gt;&gt;</w:t>
      </w:r>
      <w:r>
        <w:rPr>
          <w:rtl/>
        </w:rPr>
        <w:t xml:space="preserve">   </w:t>
      </w:r>
      <w:bookmarkEnd w:id="243"/>
    </w:p>
    <w:p w:rsidR="00E349E1" w:rsidRDefault="00E349E1" w:rsidP="00E349E1">
      <w:pPr>
        <w:pStyle w:val="KeepWithNext"/>
        <w:rPr>
          <w:rtl/>
          <w:lang w:eastAsia="he-IL"/>
        </w:rPr>
      </w:pPr>
    </w:p>
    <w:p w:rsidR="00E349E1" w:rsidRDefault="00E349E1" w:rsidP="00AE0D68">
      <w:pPr>
        <w:rPr>
          <w:rtl/>
          <w:lang w:eastAsia="he-IL"/>
        </w:rPr>
      </w:pPr>
      <w:r>
        <w:rPr>
          <w:rFonts w:hint="cs"/>
          <w:rtl/>
          <w:lang w:eastAsia="he-IL"/>
        </w:rPr>
        <w:t>זו שאלת עלויות או שאלת הסכמים?</w:t>
      </w:r>
    </w:p>
    <w:p w:rsidR="00E349E1" w:rsidRDefault="00E349E1" w:rsidP="00E349E1">
      <w:pPr>
        <w:rPr>
          <w:rtl/>
          <w:lang w:eastAsia="he-IL"/>
        </w:rPr>
      </w:pPr>
    </w:p>
    <w:p w:rsidR="00E349E1" w:rsidRDefault="00E349E1" w:rsidP="00E349E1">
      <w:pPr>
        <w:pStyle w:val="af9"/>
        <w:keepNext/>
        <w:rPr>
          <w:rtl/>
        </w:rPr>
      </w:pPr>
      <w:r w:rsidRPr="00683279">
        <w:rPr>
          <w:rStyle w:val="TagStyle"/>
          <w:rtl/>
        </w:rPr>
        <w:t xml:space="preserve">&lt;&lt; אורח &gt;&gt; </w:t>
      </w:r>
      <w:r>
        <w:rPr>
          <w:rtl/>
        </w:rPr>
        <w:t>אוהד מעודי:</w:t>
      </w:r>
      <w:r w:rsidRPr="00683279">
        <w:rPr>
          <w:rStyle w:val="TagStyle"/>
          <w:rtl/>
        </w:rPr>
        <w:t xml:space="preserve"> &lt;&lt; אורח &gt;&gt;</w:t>
      </w:r>
      <w:r>
        <w:rPr>
          <w:rtl/>
        </w:rPr>
        <w:t xml:space="preserve">   </w:t>
      </w:r>
    </w:p>
    <w:p w:rsidR="00E349E1" w:rsidRDefault="00E349E1" w:rsidP="00E349E1">
      <w:pPr>
        <w:rPr>
          <w:rtl/>
          <w:lang w:eastAsia="he-IL"/>
        </w:rPr>
      </w:pPr>
    </w:p>
    <w:p w:rsidR="00E349E1" w:rsidRDefault="00E349E1" w:rsidP="00222D53">
      <w:pPr>
        <w:rPr>
          <w:rtl/>
          <w:lang w:eastAsia="he-IL"/>
        </w:rPr>
      </w:pPr>
      <w:r>
        <w:rPr>
          <w:rFonts w:hint="cs"/>
          <w:rtl/>
          <w:lang w:eastAsia="he-IL"/>
        </w:rPr>
        <w:t>זה גם וגם. בסופו ש</w:t>
      </w:r>
      <w:r w:rsidR="00AE0D68">
        <w:rPr>
          <w:rFonts w:hint="cs"/>
          <w:rtl/>
          <w:lang w:eastAsia="he-IL"/>
        </w:rPr>
        <w:t>ל</w:t>
      </w:r>
      <w:r>
        <w:rPr>
          <w:rFonts w:hint="cs"/>
          <w:rtl/>
          <w:lang w:eastAsia="he-IL"/>
        </w:rPr>
        <w:t xml:space="preserve"> דבר חברות הביטוח </w:t>
      </w:r>
      <w:r w:rsidR="00AE0D68">
        <w:rPr>
          <w:rFonts w:hint="cs"/>
          <w:rtl/>
          <w:lang w:eastAsia="he-IL"/>
        </w:rPr>
        <w:t xml:space="preserve">צריכות שיהיה להם גיבוי של ביטוח משנה, כמעט לכל </w:t>
      </w:r>
      <w:bookmarkStart w:id="244" w:name="_ETM_Q1_2658190"/>
      <w:bookmarkEnd w:id="244"/>
      <w:r w:rsidR="00AE0D68">
        <w:rPr>
          <w:rFonts w:hint="cs"/>
          <w:rtl/>
          <w:lang w:eastAsia="he-IL"/>
        </w:rPr>
        <w:t xml:space="preserve">ביטוח </w:t>
      </w:r>
      <w:r>
        <w:rPr>
          <w:rFonts w:hint="cs"/>
          <w:rtl/>
          <w:lang w:eastAsia="he-IL"/>
        </w:rPr>
        <w:t xml:space="preserve">באשר הוא. </w:t>
      </w:r>
    </w:p>
    <w:p w:rsidR="007C5F22" w:rsidRDefault="007C5F22" w:rsidP="00E349E1">
      <w:pPr>
        <w:rPr>
          <w:rtl/>
          <w:lang w:eastAsia="he-IL"/>
        </w:rPr>
      </w:pPr>
    </w:p>
    <w:p w:rsidR="007C5F22" w:rsidRDefault="007C5F22" w:rsidP="007C5F22">
      <w:pPr>
        <w:pStyle w:val="a4"/>
        <w:keepNext/>
        <w:rPr>
          <w:rtl/>
        </w:rPr>
      </w:pPr>
      <w:bookmarkStart w:id="245" w:name="ET_speaker_5084_80"/>
      <w:r w:rsidRPr="007C5F22">
        <w:rPr>
          <w:rStyle w:val="TagStyle"/>
          <w:rtl/>
        </w:rPr>
        <w:t xml:space="preserve"> &lt;&lt; דובר &gt;&gt; </w:t>
      </w:r>
      <w:r>
        <w:rPr>
          <w:rtl/>
        </w:rPr>
        <w:t>מיקי לוי (יש עתיד-</w:t>
      </w:r>
      <w:proofErr w:type="spellStart"/>
      <w:r>
        <w:rPr>
          <w:rtl/>
        </w:rPr>
        <w:t>תל"ם</w:t>
      </w:r>
      <w:proofErr w:type="spellEnd"/>
      <w:r>
        <w:rPr>
          <w:rtl/>
        </w:rPr>
        <w:t>):</w:t>
      </w:r>
      <w:r w:rsidRPr="007C5F22">
        <w:rPr>
          <w:rStyle w:val="TagStyle"/>
          <w:rtl/>
        </w:rPr>
        <w:t xml:space="preserve"> &lt;&lt; דובר &gt;&gt;</w:t>
      </w:r>
      <w:r>
        <w:rPr>
          <w:rtl/>
        </w:rPr>
        <w:t xml:space="preserve">   </w:t>
      </w:r>
      <w:bookmarkEnd w:id="245"/>
    </w:p>
    <w:p w:rsidR="007C5F22" w:rsidRDefault="007C5F22" w:rsidP="007C5F22">
      <w:pPr>
        <w:pStyle w:val="KeepWithNext"/>
        <w:rPr>
          <w:rtl/>
          <w:lang w:eastAsia="he-IL"/>
        </w:rPr>
      </w:pPr>
    </w:p>
    <w:p w:rsidR="007C5F22" w:rsidRDefault="007C5F22" w:rsidP="007C5F22">
      <w:pPr>
        <w:rPr>
          <w:rtl/>
          <w:lang w:eastAsia="he-IL"/>
        </w:rPr>
      </w:pPr>
      <w:r>
        <w:rPr>
          <w:rFonts w:hint="cs"/>
          <w:rtl/>
          <w:lang w:eastAsia="he-IL"/>
        </w:rPr>
        <w:t xml:space="preserve">אם זה יעלה את המחיר, אולי אפשר להקטין את הנזק למבוטח? </w:t>
      </w:r>
    </w:p>
    <w:p w:rsidR="007C5F22" w:rsidRDefault="007C5F22" w:rsidP="007C5F22">
      <w:pPr>
        <w:rPr>
          <w:rtl/>
          <w:lang w:eastAsia="he-IL"/>
        </w:rPr>
      </w:pPr>
    </w:p>
    <w:p w:rsidR="007C5F22" w:rsidRDefault="007C5F22" w:rsidP="007C5F22">
      <w:pPr>
        <w:pStyle w:val="a4"/>
        <w:keepNext/>
        <w:rPr>
          <w:rtl/>
        </w:rPr>
      </w:pPr>
      <w:bookmarkStart w:id="246" w:name="ET_speaker_5786_81"/>
      <w:r w:rsidRPr="007C5F22">
        <w:rPr>
          <w:rStyle w:val="TagStyle"/>
          <w:rtl/>
        </w:rPr>
        <w:t xml:space="preserve"> &lt;&lt; דובר &gt;&gt; </w:t>
      </w:r>
      <w:r>
        <w:rPr>
          <w:rtl/>
        </w:rPr>
        <w:t>אופיר כץ (הליכוד):</w:t>
      </w:r>
      <w:r w:rsidRPr="007C5F22">
        <w:rPr>
          <w:rStyle w:val="TagStyle"/>
          <w:rtl/>
        </w:rPr>
        <w:t xml:space="preserve"> &lt;&lt; דובר &gt;&gt;</w:t>
      </w:r>
      <w:r>
        <w:rPr>
          <w:rtl/>
        </w:rPr>
        <w:t xml:space="preserve">   </w:t>
      </w:r>
      <w:bookmarkEnd w:id="246"/>
    </w:p>
    <w:p w:rsidR="007C5F22" w:rsidRDefault="007C5F22" w:rsidP="007C5F22">
      <w:pPr>
        <w:pStyle w:val="KeepWithNext"/>
        <w:rPr>
          <w:rtl/>
          <w:lang w:eastAsia="he-IL"/>
        </w:rPr>
      </w:pPr>
    </w:p>
    <w:p w:rsidR="007C5F22" w:rsidRDefault="007C5F22" w:rsidP="007C5F22">
      <w:pPr>
        <w:rPr>
          <w:rtl/>
          <w:lang w:eastAsia="he-IL"/>
        </w:rPr>
      </w:pPr>
      <w:r>
        <w:rPr>
          <w:rFonts w:hint="cs"/>
          <w:rtl/>
          <w:lang w:eastAsia="he-IL"/>
        </w:rPr>
        <w:t xml:space="preserve">הוא אומר שזה לא מעלה. </w:t>
      </w:r>
    </w:p>
    <w:p w:rsidR="007C5F22" w:rsidRDefault="007C5F22" w:rsidP="007C5F22">
      <w:pPr>
        <w:rPr>
          <w:rtl/>
          <w:lang w:eastAsia="he-IL"/>
        </w:rPr>
      </w:pPr>
    </w:p>
    <w:p w:rsidR="007C5F22" w:rsidRDefault="007C5F22" w:rsidP="007C5F22">
      <w:pPr>
        <w:pStyle w:val="a4"/>
        <w:keepNext/>
        <w:rPr>
          <w:rtl/>
        </w:rPr>
      </w:pPr>
      <w:bookmarkStart w:id="247" w:name="ET_speaker_5766_82"/>
      <w:r w:rsidRPr="007C5F22">
        <w:rPr>
          <w:rStyle w:val="TagStyle"/>
          <w:rtl/>
        </w:rPr>
        <w:t xml:space="preserve"> &lt;&lt; דובר &gt;&gt; </w:t>
      </w:r>
      <w:r>
        <w:rPr>
          <w:rtl/>
        </w:rPr>
        <w:t>רם בן ברק (יש עתיד-</w:t>
      </w:r>
      <w:proofErr w:type="spellStart"/>
      <w:r>
        <w:rPr>
          <w:rtl/>
        </w:rPr>
        <w:t>תל"ם</w:t>
      </w:r>
      <w:proofErr w:type="spellEnd"/>
      <w:r>
        <w:rPr>
          <w:rtl/>
        </w:rPr>
        <w:t>):</w:t>
      </w:r>
      <w:r w:rsidRPr="007C5F22">
        <w:rPr>
          <w:rStyle w:val="TagStyle"/>
          <w:rtl/>
        </w:rPr>
        <w:t xml:space="preserve"> &lt;&lt; דובר &gt;&gt;</w:t>
      </w:r>
      <w:r>
        <w:rPr>
          <w:rtl/>
        </w:rPr>
        <w:t xml:space="preserve">   </w:t>
      </w:r>
      <w:bookmarkEnd w:id="247"/>
    </w:p>
    <w:p w:rsidR="007C5F22" w:rsidRDefault="007C5F22" w:rsidP="007C5F22">
      <w:pPr>
        <w:pStyle w:val="KeepWithNext"/>
        <w:rPr>
          <w:rtl/>
          <w:lang w:eastAsia="he-IL"/>
        </w:rPr>
      </w:pPr>
    </w:p>
    <w:p w:rsidR="007C5F22" w:rsidRDefault="007C5F22" w:rsidP="00AE0D68">
      <w:pPr>
        <w:rPr>
          <w:rtl/>
          <w:lang w:eastAsia="he-IL"/>
        </w:rPr>
      </w:pPr>
      <w:r>
        <w:rPr>
          <w:rFonts w:hint="cs"/>
          <w:rtl/>
          <w:lang w:eastAsia="he-IL"/>
        </w:rPr>
        <w:t xml:space="preserve">אני מתחבר להצעה של ינון, </w:t>
      </w:r>
      <w:r w:rsidR="00AE0D68">
        <w:rPr>
          <w:rFonts w:hint="cs"/>
          <w:rtl/>
          <w:lang w:eastAsia="he-IL"/>
        </w:rPr>
        <w:t xml:space="preserve">ורוצה להוסיף לה. מאחר שאופיר כץ מודאג ובצדק, </w:t>
      </w:r>
      <w:bookmarkStart w:id="248" w:name="_ETM_Q1_2704666"/>
      <w:bookmarkEnd w:id="248"/>
      <w:r w:rsidR="00AE0D68">
        <w:rPr>
          <w:rFonts w:hint="cs"/>
          <w:rtl/>
          <w:lang w:eastAsia="he-IL"/>
        </w:rPr>
        <w:t xml:space="preserve">מאנשים שאולי </w:t>
      </w:r>
      <w:r>
        <w:rPr>
          <w:rFonts w:hint="cs"/>
          <w:rtl/>
          <w:lang w:eastAsia="he-IL"/>
        </w:rPr>
        <w:t xml:space="preserve">יאבדו את הזכויות שלהם והם זקוקים להן ביותר, </w:t>
      </w:r>
      <w:r w:rsidR="00AE0D68">
        <w:rPr>
          <w:rFonts w:hint="cs"/>
          <w:rtl/>
          <w:lang w:eastAsia="he-IL"/>
        </w:rPr>
        <w:t xml:space="preserve">ואני מתחבר לזה - </w:t>
      </w:r>
      <w:r>
        <w:rPr>
          <w:rFonts w:hint="cs"/>
          <w:rtl/>
          <w:lang w:eastAsia="he-IL"/>
        </w:rPr>
        <w:t>אני מצי</w:t>
      </w:r>
      <w:r w:rsidR="00AE0D68">
        <w:rPr>
          <w:rFonts w:hint="cs"/>
          <w:rtl/>
          <w:lang w:eastAsia="he-IL"/>
        </w:rPr>
        <w:t xml:space="preserve">ע לחייב את חברות הביטוח להודיע </w:t>
      </w:r>
      <w:r>
        <w:rPr>
          <w:rFonts w:hint="cs"/>
          <w:rtl/>
          <w:lang w:eastAsia="he-IL"/>
        </w:rPr>
        <w:t>פעם או פעמי</w:t>
      </w:r>
      <w:r w:rsidR="00AE0D68">
        <w:rPr>
          <w:rFonts w:hint="cs"/>
          <w:rtl/>
          <w:lang w:eastAsia="he-IL"/>
        </w:rPr>
        <w:t>י</w:t>
      </w:r>
      <w:r>
        <w:rPr>
          <w:rFonts w:hint="cs"/>
          <w:rtl/>
          <w:lang w:eastAsia="he-IL"/>
        </w:rPr>
        <w:t>ם בשנה למבוטחים שלהם: יש לכם ביטוח</w:t>
      </w:r>
      <w:r w:rsidR="00AE0D68">
        <w:rPr>
          <w:rFonts w:hint="cs"/>
          <w:rtl/>
          <w:lang w:eastAsia="he-IL"/>
        </w:rPr>
        <w:t xml:space="preserve"> במקרה זה וזה. שלא יהיה מצב שמישהו שכח שיש לו ביטוח, או הוא חולה ולא זוכר. זה יחד עם ההארכה האוטומטית למי שמבקש לעוד שנה </w:t>
      </w:r>
      <w:bookmarkStart w:id="249" w:name="_ETM_Q1_2731028"/>
      <w:bookmarkEnd w:id="249"/>
      <w:r w:rsidR="00AE0D68">
        <w:rPr>
          <w:rFonts w:hint="cs"/>
          <w:rtl/>
          <w:lang w:eastAsia="he-IL"/>
        </w:rPr>
        <w:t>- כך אני חושב שנוכ</w:t>
      </w:r>
      <w:r>
        <w:rPr>
          <w:rFonts w:hint="cs"/>
          <w:rtl/>
          <w:lang w:eastAsia="he-IL"/>
        </w:rPr>
        <w:t>ל להגיע לפשרה הוגנת.</w:t>
      </w:r>
    </w:p>
    <w:p w:rsidR="007C5F22" w:rsidRDefault="007C5F22" w:rsidP="007C5F22">
      <w:pPr>
        <w:rPr>
          <w:rtl/>
          <w:lang w:eastAsia="he-IL"/>
        </w:rPr>
      </w:pPr>
    </w:p>
    <w:p w:rsidR="007C5F22" w:rsidRDefault="007C5F22" w:rsidP="007C5F22">
      <w:pPr>
        <w:pStyle w:val="af6"/>
        <w:keepNext/>
        <w:rPr>
          <w:rtl/>
        </w:rPr>
      </w:pPr>
      <w:bookmarkStart w:id="250" w:name="ET_yor_4762_83"/>
      <w:r w:rsidRPr="007C5F22">
        <w:rPr>
          <w:rStyle w:val="TagStyle"/>
          <w:rtl/>
        </w:rPr>
        <w:t xml:space="preserve"> &lt;&lt; יור &gt;&gt; </w:t>
      </w:r>
      <w:r>
        <w:rPr>
          <w:rtl/>
        </w:rPr>
        <w:t>היו"ר משה גפני:</w:t>
      </w:r>
      <w:r w:rsidRPr="007C5F22">
        <w:rPr>
          <w:rStyle w:val="TagStyle"/>
          <w:rtl/>
        </w:rPr>
        <w:t xml:space="preserve"> &lt;&lt; יור &gt;&gt;</w:t>
      </w:r>
      <w:r>
        <w:rPr>
          <w:rtl/>
        </w:rPr>
        <w:t xml:space="preserve">   </w:t>
      </w:r>
      <w:bookmarkEnd w:id="250"/>
    </w:p>
    <w:p w:rsidR="007C5F22" w:rsidRDefault="007C5F22" w:rsidP="007C5F22">
      <w:pPr>
        <w:pStyle w:val="KeepWithNext"/>
        <w:rPr>
          <w:rtl/>
          <w:lang w:eastAsia="he-IL"/>
        </w:rPr>
      </w:pPr>
    </w:p>
    <w:p w:rsidR="007C5F22" w:rsidRDefault="007C5F22" w:rsidP="007C5F22">
      <w:pPr>
        <w:rPr>
          <w:rtl/>
          <w:lang w:eastAsia="he-IL"/>
        </w:rPr>
      </w:pPr>
      <w:r>
        <w:rPr>
          <w:rFonts w:hint="cs"/>
          <w:rtl/>
          <w:lang w:eastAsia="he-IL"/>
        </w:rPr>
        <w:t>בב</w:t>
      </w:r>
      <w:r w:rsidR="00AE0D68">
        <w:rPr>
          <w:rFonts w:hint="cs"/>
          <w:rtl/>
          <w:lang w:eastAsia="he-IL"/>
        </w:rPr>
        <w:t>ק</w:t>
      </w:r>
      <w:r>
        <w:rPr>
          <w:rFonts w:hint="cs"/>
          <w:rtl/>
          <w:lang w:eastAsia="he-IL"/>
        </w:rPr>
        <w:t>שה.</w:t>
      </w:r>
    </w:p>
    <w:p w:rsidR="007C5F22" w:rsidRDefault="007C5F22" w:rsidP="007C5F22">
      <w:pPr>
        <w:rPr>
          <w:rtl/>
          <w:lang w:eastAsia="he-IL"/>
        </w:rPr>
      </w:pPr>
    </w:p>
    <w:p w:rsidR="007C5F22" w:rsidRDefault="007C5F22" w:rsidP="007C5F22">
      <w:pPr>
        <w:pStyle w:val="af9"/>
        <w:keepNext/>
        <w:rPr>
          <w:rtl/>
          <w:lang w:eastAsia="he-IL"/>
        </w:rPr>
      </w:pPr>
      <w:bookmarkStart w:id="251" w:name="ET_guest_809886_84"/>
      <w:r w:rsidRPr="007C5F22">
        <w:rPr>
          <w:rStyle w:val="TagStyle"/>
          <w:rtl/>
        </w:rPr>
        <w:t xml:space="preserve"> &lt;&lt; אורח &gt;&gt; </w:t>
      </w:r>
      <w:r>
        <w:rPr>
          <w:rtl/>
          <w:lang w:eastAsia="he-IL"/>
        </w:rPr>
        <w:t>גיל סלומון:</w:t>
      </w:r>
      <w:r w:rsidRPr="007C5F22">
        <w:rPr>
          <w:rStyle w:val="TagStyle"/>
          <w:rtl/>
        </w:rPr>
        <w:t xml:space="preserve"> &lt;&lt; אורח &gt;&gt;</w:t>
      </w:r>
      <w:r>
        <w:rPr>
          <w:rtl/>
          <w:lang w:eastAsia="he-IL"/>
        </w:rPr>
        <w:t xml:space="preserve">   </w:t>
      </w:r>
      <w:bookmarkEnd w:id="251"/>
    </w:p>
    <w:p w:rsidR="007C5F22" w:rsidRDefault="007C5F22" w:rsidP="007C5F22">
      <w:pPr>
        <w:pStyle w:val="KeepWithNext"/>
        <w:rPr>
          <w:rtl/>
          <w:lang w:eastAsia="he-IL"/>
        </w:rPr>
      </w:pPr>
    </w:p>
    <w:p w:rsidR="007C5F22" w:rsidRDefault="007C5F22" w:rsidP="00AE0D68">
      <w:pPr>
        <w:rPr>
          <w:rtl/>
          <w:lang w:eastAsia="he-IL"/>
        </w:rPr>
      </w:pPr>
      <w:r>
        <w:rPr>
          <w:rFonts w:hint="cs"/>
          <w:rtl/>
          <w:lang w:eastAsia="he-IL"/>
        </w:rPr>
        <w:t xml:space="preserve">אני רוצה להתייחס לדברים שנאמרו על ידי </w:t>
      </w:r>
      <w:r w:rsidR="00AE0D68">
        <w:rPr>
          <w:rFonts w:hint="cs"/>
          <w:rtl/>
          <w:lang w:eastAsia="he-IL"/>
        </w:rPr>
        <w:t xml:space="preserve">עו"ד מחברת </w:t>
      </w:r>
      <w:proofErr w:type="spellStart"/>
      <w:r>
        <w:rPr>
          <w:rFonts w:hint="cs"/>
          <w:rtl/>
          <w:lang w:eastAsia="he-IL"/>
        </w:rPr>
        <w:t>קליר</w:t>
      </w:r>
      <w:proofErr w:type="spellEnd"/>
      <w:r>
        <w:rPr>
          <w:rFonts w:hint="cs"/>
          <w:rtl/>
          <w:lang w:eastAsia="he-IL"/>
        </w:rPr>
        <w:t xml:space="preserve">, </w:t>
      </w:r>
      <w:r w:rsidR="00AE0D68">
        <w:rPr>
          <w:rFonts w:hint="cs"/>
          <w:rtl/>
          <w:lang w:eastAsia="he-IL"/>
        </w:rPr>
        <w:t xml:space="preserve">שהוא משרד עורכי דין נזיקי שמתעסק הדברים - </w:t>
      </w:r>
      <w:bookmarkStart w:id="252" w:name="_ETM_Q1_2747644"/>
      <w:bookmarkEnd w:id="252"/>
      <w:r>
        <w:rPr>
          <w:rFonts w:hint="cs"/>
          <w:rtl/>
          <w:lang w:eastAsia="he-IL"/>
        </w:rPr>
        <w:t xml:space="preserve">הרחבה </w:t>
      </w:r>
      <w:r w:rsidR="00AE0D68">
        <w:rPr>
          <w:rFonts w:hint="cs"/>
          <w:rtl/>
          <w:lang w:eastAsia="he-IL"/>
        </w:rPr>
        <w:t xml:space="preserve">גדולה </w:t>
      </w:r>
      <w:r>
        <w:rPr>
          <w:rFonts w:hint="cs"/>
          <w:rtl/>
          <w:lang w:eastAsia="he-IL"/>
        </w:rPr>
        <w:t xml:space="preserve">של כל </w:t>
      </w:r>
      <w:r w:rsidR="00AE0D68">
        <w:rPr>
          <w:rFonts w:hint="cs"/>
          <w:rtl/>
          <w:lang w:eastAsia="he-IL"/>
        </w:rPr>
        <w:t>החוק הזה, שיש לזה סיכונים אחרים לג</w:t>
      </w:r>
      <w:r>
        <w:rPr>
          <w:rFonts w:hint="cs"/>
          <w:rtl/>
          <w:lang w:eastAsia="he-IL"/>
        </w:rPr>
        <w:t xml:space="preserve">מרי. </w:t>
      </w:r>
      <w:r w:rsidR="00AE0D68">
        <w:rPr>
          <w:rFonts w:hint="cs"/>
          <w:rtl/>
          <w:lang w:eastAsia="he-IL"/>
        </w:rPr>
        <w:t xml:space="preserve">אנחנו לא יכולים להתמודד עם זה כרגע, </w:t>
      </w:r>
      <w:bookmarkStart w:id="253" w:name="_ETM_Q1_2760393"/>
      <w:bookmarkEnd w:id="253"/>
      <w:r w:rsidR="00AE0D68">
        <w:rPr>
          <w:rFonts w:hint="cs"/>
          <w:rtl/>
          <w:lang w:eastAsia="he-IL"/>
        </w:rPr>
        <w:t>בשטף הדיבור שהיה שם עם ה</w:t>
      </w:r>
      <w:r>
        <w:rPr>
          <w:rFonts w:hint="cs"/>
          <w:rtl/>
          <w:lang w:eastAsia="he-IL"/>
        </w:rPr>
        <w:t>הרחבה של תחומי הביטוח.</w:t>
      </w:r>
    </w:p>
    <w:p w:rsidR="007C5F22" w:rsidRDefault="007C5F22" w:rsidP="007C5F22">
      <w:pPr>
        <w:rPr>
          <w:rtl/>
          <w:lang w:eastAsia="he-IL"/>
        </w:rPr>
      </w:pPr>
    </w:p>
    <w:p w:rsidR="007C5F22" w:rsidRDefault="00AE0D68" w:rsidP="00AE0D68">
      <w:pPr>
        <w:rPr>
          <w:rtl/>
          <w:lang w:eastAsia="he-IL"/>
        </w:rPr>
      </w:pPr>
      <w:r>
        <w:rPr>
          <w:rFonts w:hint="cs"/>
          <w:rtl/>
          <w:lang w:eastAsia="he-IL"/>
        </w:rPr>
        <w:t>בנוסף, ב</w:t>
      </w:r>
      <w:r w:rsidR="007C5F22">
        <w:rPr>
          <w:rFonts w:hint="cs"/>
          <w:rtl/>
          <w:lang w:eastAsia="he-IL"/>
        </w:rPr>
        <w:t>חוק הזה גם יש סעיף שמדבר על ביט</w:t>
      </w:r>
      <w:r>
        <w:rPr>
          <w:rFonts w:hint="cs"/>
          <w:rtl/>
          <w:lang w:eastAsia="he-IL"/>
        </w:rPr>
        <w:t>ו</w:t>
      </w:r>
      <w:r w:rsidR="007C5F22">
        <w:rPr>
          <w:rFonts w:hint="cs"/>
          <w:rtl/>
          <w:lang w:eastAsia="he-IL"/>
        </w:rPr>
        <w:t xml:space="preserve">ח חיים. יש לציין בחקיקה </w:t>
      </w:r>
      <w:r>
        <w:rPr>
          <w:rFonts w:hint="cs"/>
          <w:rtl/>
          <w:lang w:eastAsia="he-IL"/>
        </w:rPr>
        <w:t xml:space="preserve">שיהיה כתוב שביטוח חיים </w:t>
      </w:r>
      <w:bookmarkStart w:id="254" w:name="_ETM_Q1_2775024"/>
      <w:bookmarkEnd w:id="254"/>
      <w:r>
        <w:rPr>
          <w:rFonts w:hint="cs"/>
          <w:rtl/>
          <w:lang w:eastAsia="he-IL"/>
        </w:rPr>
        <w:t>במקרה מוות. שלא י</w:t>
      </w:r>
      <w:r w:rsidR="007C5F22">
        <w:rPr>
          <w:rFonts w:hint="cs"/>
          <w:rtl/>
          <w:lang w:eastAsia="he-IL"/>
        </w:rPr>
        <w:t>י</w:t>
      </w:r>
      <w:r>
        <w:rPr>
          <w:rFonts w:hint="cs"/>
          <w:rtl/>
          <w:lang w:eastAsia="he-IL"/>
        </w:rPr>
        <w:t>ו</w:t>
      </w:r>
      <w:r w:rsidR="007C5F22">
        <w:rPr>
          <w:rFonts w:hint="cs"/>
          <w:rtl/>
          <w:lang w:eastAsia="he-IL"/>
        </w:rPr>
        <w:t>וצר מצב שהפרשנות של ביטוח חיים יהיה גם על קופות גמל. ההרחבה יכול</w:t>
      </w:r>
      <w:r>
        <w:rPr>
          <w:rFonts w:hint="cs"/>
          <w:rtl/>
          <w:lang w:eastAsia="he-IL"/>
        </w:rPr>
        <w:t>ה</w:t>
      </w:r>
      <w:r w:rsidR="007C5F22">
        <w:rPr>
          <w:rFonts w:hint="cs"/>
          <w:rtl/>
          <w:lang w:eastAsia="he-IL"/>
        </w:rPr>
        <w:t xml:space="preserve"> להיות דרך החוק הז</w:t>
      </w:r>
      <w:r>
        <w:rPr>
          <w:rFonts w:hint="cs"/>
          <w:rtl/>
          <w:lang w:eastAsia="he-IL"/>
        </w:rPr>
        <w:t xml:space="preserve">ה על תביעות רק בתחומים שלא קשורים </w:t>
      </w:r>
      <w:bookmarkStart w:id="255" w:name="_ETM_Q1_2791193"/>
      <w:bookmarkEnd w:id="255"/>
      <w:r>
        <w:rPr>
          <w:rFonts w:hint="cs"/>
          <w:rtl/>
          <w:lang w:eastAsia="he-IL"/>
        </w:rPr>
        <w:t>למסכנים שהולכים לעזור להם</w:t>
      </w:r>
      <w:r w:rsidR="007C5F22">
        <w:rPr>
          <w:rFonts w:hint="cs"/>
          <w:rtl/>
          <w:lang w:eastAsia="he-IL"/>
        </w:rPr>
        <w:t xml:space="preserve">. </w:t>
      </w:r>
      <w:r>
        <w:rPr>
          <w:rFonts w:hint="cs"/>
          <w:rtl/>
          <w:lang w:eastAsia="he-IL"/>
        </w:rPr>
        <w:t>אני מעריך את הרצון של חבר הכנס</w:t>
      </w:r>
      <w:bookmarkStart w:id="256" w:name="_ETM_Q1_2795263"/>
      <w:bookmarkEnd w:id="256"/>
      <w:r>
        <w:rPr>
          <w:rFonts w:hint="cs"/>
          <w:rtl/>
          <w:lang w:eastAsia="he-IL"/>
        </w:rPr>
        <w:t xml:space="preserve">ת כץ לעזור </w:t>
      </w:r>
      <w:r w:rsidR="007C5F22">
        <w:rPr>
          <w:rFonts w:hint="cs"/>
          <w:rtl/>
          <w:lang w:eastAsia="he-IL"/>
        </w:rPr>
        <w:t xml:space="preserve">לאנשים שהם במצוקה, אבל דרך החוק הזה </w:t>
      </w:r>
      <w:r>
        <w:rPr>
          <w:rFonts w:hint="cs"/>
          <w:rtl/>
          <w:lang w:eastAsia="he-IL"/>
        </w:rPr>
        <w:t>אנחנו פותחים פתח לאנשים שאינם במצוקה, ולא אנשים שרוצים</w:t>
      </w:r>
      <w:r w:rsidR="007C5F22">
        <w:rPr>
          <w:rFonts w:hint="cs"/>
          <w:rtl/>
          <w:lang w:eastAsia="he-IL"/>
        </w:rPr>
        <w:t xml:space="preserve"> לעזור להם. </w:t>
      </w:r>
      <w:r>
        <w:rPr>
          <w:rFonts w:hint="cs"/>
          <w:rtl/>
          <w:lang w:eastAsia="he-IL"/>
        </w:rPr>
        <w:t xml:space="preserve">לגבי הנושא של ביטוח חיים </w:t>
      </w:r>
      <w:r>
        <w:rPr>
          <w:rtl/>
          <w:lang w:eastAsia="he-IL"/>
        </w:rPr>
        <w:t>–</w:t>
      </w:r>
      <w:r>
        <w:rPr>
          <w:rFonts w:hint="cs"/>
          <w:rtl/>
          <w:lang w:eastAsia="he-IL"/>
        </w:rPr>
        <w:t xml:space="preserve"> צריך שיהיה כתוב: מקרי </w:t>
      </w:r>
      <w:r w:rsidR="007C5F22">
        <w:rPr>
          <w:rFonts w:hint="cs"/>
          <w:rtl/>
          <w:lang w:eastAsia="he-IL"/>
        </w:rPr>
        <w:t xml:space="preserve">מוות. שלא יהיה מצב </w:t>
      </w:r>
      <w:r>
        <w:rPr>
          <w:rFonts w:hint="cs"/>
          <w:rtl/>
          <w:lang w:eastAsia="he-IL"/>
        </w:rPr>
        <w:t xml:space="preserve">שיפרשו </w:t>
      </w:r>
      <w:bookmarkStart w:id="257" w:name="_ETM_Q1_2809529"/>
      <w:bookmarkEnd w:id="257"/>
      <w:r>
        <w:rPr>
          <w:rFonts w:hint="cs"/>
          <w:rtl/>
          <w:lang w:eastAsia="he-IL"/>
        </w:rPr>
        <w:t xml:space="preserve">את זה כקופות גמל </w:t>
      </w:r>
      <w:r w:rsidR="007C5F22">
        <w:rPr>
          <w:rFonts w:hint="cs"/>
          <w:rtl/>
          <w:lang w:eastAsia="he-IL"/>
        </w:rPr>
        <w:t>או דברים אחרים.</w:t>
      </w:r>
    </w:p>
    <w:p w:rsidR="007C5F22" w:rsidRDefault="007C5F22" w:rsidP="007C5F22">
      <w:pPr>
        <w:rPr>
          <w:rtl/>
          <w:lang w:eastAsia="he-IL"/>
        </w:rPr>
      </w:pPr>
    </w:p>
    <w:p w:rsidR="007C5F22" w:rsidRDefault="007C5F22" w:rsidP="007C5F22">
      <w:pPr>
        <w:pStyle w:val="a4"/>
        <w:keepNext/>
        <w:rPr>
          <w:rtl/>
        </w:rPr>
      </w:pPr>
      <w:bookmarkStart w:id="258" w:name="ET_speaker_5786_85"/>
      <w:r w:rsidRPr="007C5F22">
        <w:rPr>
          <w:rStyle w:val="TagStyle"/>
          <w:rtl/>
        </w:rPr>
        <w:t xml:space="preserve"> &lt;&lt; דובר &gt;&gt; </w:t>
      </w:r>
      <w:r>
        <w:rPr>
          <w:rtl/>
        </w:rPr>
        <w:t>אופיר כץ (הליכוד):</w:t>
      </w:r>
      <w:r w:rsidRPr="007C5F22">
        <w:rPr>
          <w:rStyle w:val="TagStyle"/>
          <w:rtl/>
        </w:rPr>
        <w:t xml:space="preserve"> &lt;&lt; דובר &gt;&gt;</w:t>
      </w:r>
      <w:r>
        <w:rPr>
          <w:rtl/>
        </w:rPr>
        <w:t xml:space="preserve">   </w:t>
      </w:r>
      <w:bookmarkEnd w:id="258"/>
    </w:p>
    <w:p w:rsidR="007C5F22" w:rsidRDefault="007C5F22" w:rsidP="007C5F22">
      <w:pPr>
        <w:pStyle w:val="KeepWithNext"/>
        <w:rPr>
          <w:rtl/>
          <w:lang w:eastAsia="he-IL"/>
        </w:rPr>
      </w:pPr>
    </w:p>
    <w:p w:rsidR="007C5F22" w:rsidRDefault="007C5F22" w:rsidP="007C5F22">
      <w:pPr>
        <w:rPr>
          <w:rtl/>
          <w:lang w:eastAsia="he-IL"/>
        </w:rPr>
      </w:pPr>
      <w:r>
        <w:rPr>
          <w:rFonts w:hint="cs"/>
          <w:rtl/>
          <w:lang w:eastAsia="he-IL"/>
        </w:rPr>
        <w:t>הכוונה היא למקרי מוות.</w:t>
      </w:r>
    </w:p>
    <w:p w:rsidR="007C5F22" w:rsidRDefault="007C5F22" w:rsidP="007C5F22">
      <w:pPr>
        <w:rPr>
          <w:rtl/>
          <w:lang w:eastAsia="he-IL"/>
        </w:rPr>
      </w:pPr>
    </w:p>
    <w:p w:rsidR="007C5F22" w:rsidRDefault="007C5F22" w:rsidP="007C5F22">
      <w:pPr>
        <w:pStyle w:val="af9"/>
        <w:keepNext/>
        <w:rPr>
          <w:rtl/>
          <w:lang w:eastAsia="he-IL"/>
        </w:rPr>
      </w:pPr>
      <w:bookmarkStart w:id="259" w:name="ET_guest_809886_86"/>
      <w:r w:rsidRPr="007C5F22">
        <w:rPr>
          <w:rStyle w:val="TagStyle"/>
          <w:rtl/>
        </w:rPr>
        <w:t xml:space="preserve"> &lt;&lt; אורח &gt;&gt; </w:t>
      </w:r>
      <w:r>
        <w:rPr>
          <w:rtl/>
          <w:lang w:eastAsia="he-IL"/>
        </w:rPr>
        <w:t>גיל סלומון:</w:t>
      </w:r>
      <w:r w:rsidRPr="007C5F22">
        <w:rPr>
          <w:rStyle w:val="TagStyle"/>
          <w:rtl/>
        </w:rPr>
        <w:t xml:space="preserve"> &lt;&lt; אורח &gt;&gt;</w:t>
      </w:r>
      <w:r>
        <w:rPr>
          <w:rtl/>
          <w:lang w:eastAsia="he-IL"/>
        </w:rPr>
        <w:t xml:space="preserve">   </w:t>
      </w:r>
      <w:bookmarkEnd w:id="259"/>
    </w:p>
    <w:p w:rsidR="007C5F22" w:rsidRDefault="007C5F22" w:rsidP="007C5F22">
      <w:pPr>
        <w:pStyle w:val="KeepWithNext"/>
        <w:rPr>
          <w:rtl/>
          <w:lang w:eastAsia="he-IL"/>
        </w:rPr>
      </w:pPr>
    </w:p>
    <w:p w:rsidR="007C5F22" w:rsidRDefault="007C5F22" w:rsidP="007C5F22">
      <w:pPr>
        <w:rPr>
          <w:rtl/>
          <w:lang w:eastAsia="he-IL"/>
        </w:rPr>
      </w:pPr>
      <w:r>
        <w:rPr>
          <w:rFonts w:hint="cs"/>
          <w:rtl/>
          <w:lang w:eastAsia="he-IL"/>
        </w:rPr>
        <w:t>והנושא של הסיעודי- - -</w:t>
      </w:r>
    </w:p>
    <w:p w:rsidR="007C5F22" w:rsidRDefault="007C5F22" w:rsidP="007C5F22">
      <w:pPr>
        <w:rPr>
          <w:rtl/>
          <w:lang w:eastAsia="he-IL"/>
        </w:rPr>
      </w:pPr>
    </w:p>
    <w:p w:rsidR="007C5F22" w:rsidRDefault="007C5F22" w:rsidP="007C5F22">
      <w:pPr>
        <w:pStyle w:val="a4"/>
        <w:keepNext/>
        <w:rPr>
          <w:rtl/>
        </w:rPr>
      </w:pPr>
      <w:bookmarkStart w:id="260" w:name="ET_speaker_שגית_אפיק_87"/>
      <w:r w:rsidRPr="007C5F22">
        <w:rPr>
          <w:rStyle w:val="TagStyle"/>
          <w:rtl/>
        </w:rPr>
        <w:t xml:space="preserve"> &lt;&lt; דובר &gt;&gt; </w:t>
      </w:r>
      <w:r>
        <w:rPr>
          <w:rtl/>
        </w:rPr>
        <w:t>שגית אפיק:</w:t>
      </w:r>
      <w:r w:rsidRPr="007C5F22">
        <w:rPr>
          <w:rStyle w:val="TagStyle"/>
          <w:rtl/>
        </w:rPr>
        <w:t xml:space="preserve"> &lt;&lt; דובר &gt;&gt;</w:t>
      </w:r>
      <w:r>
        <w:rPr>
          <w:rtl/>
        </w:rPr>
        <w:t xml:space="preserve">   </w:t>
      </w:r>
      <w:bookmarkEnd w:id="260"/>
    </w:p>
    <w:p w:rsidR="007C5F22" w:rsidRDefault="007C5F22" w:rsidP="007C5F22">
      <w:pPr>
        <w:pStyle w:val="KeepWithNext"/>
        <w:rPr>
          <w:rtl/>
          <w:lang w:eastAsia="he-IL"/>
        </w:rPr>
      </w:pPr>
    </w:p>
    <w:p w:rsidR="007C5F22" w:rsidRDefault="007C5F22" w:rsidP="00AE0D68">
      <w:pPr>
        <w:rPr>
          <w:rtl/>
          <w:lang w:eastAsia="he-IL"/>
        </w:rPr>
      </w:pPr>
      <w:r>
        <w:rPr>
          <w:rFonts w:hint="cs"/>
          <w:rtl/>
          <w:lang w:eastAsia="he-IL"/>
        </w:rPr>
        <w:t>יש ביטוח חיים שה</w:t>
      </w:r>
      <w:r w:rsidR="00AE0D68">
        <w:rPr>
          <w:rFonts w:hint="cs"/>
          <w:rtl/>
          <w:lang w:eastAsia="he-IL"/>
        </w:rPr>
        <w:t>וא לא למקרה</w:t>
      </w:r>
      <w:r>
        <w:rPr>
          <w:rFonts w:hint="cs"/>
          <w:rtl/>
          <w:lang w:eastAsia="he-IL"/>
        </w:rPr>
        <w:t xml:space="preserve"> מוות? </w:t>
      </w:r>
      <w:r w:rsidR="00AE0D68">
        <w:rPr>
          <w:rFonts w:hint="cs"/>
          <w:rtl/>
          <w:lang w:eastAsia="he-IL"/>
        </w:rPr>
        <w:t xml:space="preserve">אז ההגדרה רחבה יותר? </w:t>
      </w:r>
      <w:r>
        <w:rPr>
          <w:rFonts w:hint="cs"/>
          <w:rtl/>
          <w:lang w:eastAsia="he-IL"/>
        </w:rPr>
        <w:t>אז הנה, מצמצמים.</w:t>
      </w:r>
    </w:p>
    <w:p w:rsidR="007C5F22" w:rsidRDefault="007C5F22" w:rsidP="007C5F22">
      <w:pPr>
        <w:rPr>
          <w:rtl/>
          <w:lang w:eastAsia="he-IL"/>
        </w:rPr>
      </w:pPr>
    </w:p>
    <w:p w:rsidR="007C5F22" w:rsidRDefault="007C5F22" w:rsidP="007C5F22">
      <w:pPr>
        <w:pStyle w:val="af6"/>
        <w:keepNext/>
        <w:rPr>
          <w:rtl/>
        </w:rPr>
      </w:pPr>
      <w:bookmarkStart w:id="261" w:name="ET_yor_4762_88"/>
      <w:r w:rsidRPr="007C5F22">
        <w:rPr>
          <w:rStyle w:val="TagStyle"/>
          <w:rtl/>
        </w:rPr>
        <w:t xml:space="preserve"> &lt;&lt; יור &gt;&gt; </w:t>
      </w:r>
      <w:r>
        <w:rPr>
          <w:rtl/>
        </w:rPr>
        <w:t>היו"ר משה גפני:</w:t>
      </w:r>
      <w:r w:rsidRPr="007C5F22">
        <w:rPr>
          <w:rStyle w:val="TagStyle"/>
          <w:rtl/>
        </w:rPr>
        <w:t xml:space="preserve"> &lt;&lt; יור &gt;&gt;</w:t>
      </w:r>
      <w:r>
        <w:rPr>
          <w:rtl/>
        </w:rPr>
        <w:t xml:space="preserve">   </w:t>
      </w:r>
      <w:bookmarkEnd w:id="261"/>
    </w:p>
    <w:p w:rsidR="007C5F22" w:rsidRDefault="007C5F22" w:rsidP="007C5F22">
      <w:pPr>
        <w:pStyle w:val="KeepWithNext"/>
        <w:rPr>
          <w:rtl/>
          <w:lang w:eastAsia="he-IL"/>
        </w:rPr>
      </w:pPr>
    </w:p>
    <w:p w:rsidR="007C5F22" w:rsidRDefault="007C5F22" w:rsidP="007C5F22">
      <w:pPr>
        <w:rPr>
          <w:rtl/>
          <w:lang w:eastAsia="he-IL"/>
        </w:rPr>
      </w:pPr>
      <w:r>
        <w:rPr>
          <w:rFonts w:hint="cs"/>
          <w:rtl/>
          <w:lang w:eastAsia="he-IL"/>
        </w:rPr>
        <w:t>הוא צודק בטענה הזו?</w:t>
      </w:r>
    </w:p>
    <w:p w:rsidR="007C5F22" w:rsidRDefault="007C5F22" w:rsidP="007C5F22">
      <w:pPr>
        <w:rPr>
          <w:rtl/>
          <w:lang w:eastAsia="he-IL"/>
        </w:rPr>
      </w:pPr>
    </w:p>
    <w:p w:rsidR="007C5F22" w:rsidRDefault="007C5F22" w:rsidP="007C5F22">
      <w:pPr>
        <w:pStyle w:val="-"/>
        <w:keepNext/>
        <w:rPr>
          <w:rtl/>
        </w:rPr>
      </w:pPr>
      <w:bookmarkStart w:id="262" w:name="ET_speakercontinue_שגית_אפיק_89"/>
      <w:r w:rsidRPr="007C5F22">
        <w:rPr>
          <w:rStyle w:val="TagStyle"/>
          <w:rtl/>
        </w:rPr>
        <w:t xml:space="preserve"> &lt;&lt; דובר_המשך &gt;&gt; </w:t>
      </w:r>
      <w:r>
        <w:rPr>
          <w:rtl/>
        </w:rPr>
        <w:t>שגית אפיק:</w:t>
      </w:r>
      <w:r w:rsidRPr="007C5F22">
        <w:rPr>
          <w:rStyle w:val="TagStyle"/>
          <w:rtl/>
        </w:rPr>
        <w:t xml:space="preserve"> &lt;&lt; דובר_המשך &gt;&gt;</w:t>
      </w:r>
      <w:r>
        <w:rPr>
          <w:rtl/>
        </w:rPr>
        <w:t xml:space="preserve">   </w:t>
      </w:r>
      <w:bookmarkEnd w:id="262"/>
    </w:p>
    <w:p w:rsidR="007C5F22" w:rsidRDefault="007C5F22" w:rsidP="007C5F22">
      <w:pPr>
        <w:pStyle w:val="KeepWithNext"/>
        <w:rPr>
          <w:rtl/>
          <w:lang w:eastAsia="he-IL"/>
        </w:rPr>
      </w:pPr>
    </w:p>
    <w:p w:rsidR="007C5F22" w:rsidRDefault="007C5F22" w:rsidP="007C5F22">
      <w:pPr>
        <w:rPr>
          <w:rtl/>
          <w:lang w:eastAsia="he-IL"/>
        </w:rPr>
      </w:pPr>
      <w:r>
        <w:rPr>
          <w:rFonts w:hint="cs"/>
          <w:rtl/>
          <w:lang w:eastAsia="he-IL"/>
        </w:rPr>
        <w:t>המציע מסכים לצמצם את הצעת החוק.</w:t>
      </w:r>
    </w:p>
    <w:p w:rsidR="007C5F22" w:rsidRDefault="007C5F22" w:rsidP="007C5F22">
      <w:pPr>
        <w:rPr>
          <w:rtl/>
          <w:lang w:eastAsia="he-IL"/>
        </w:rPr>
      </w:pPr>
    </w:p>
    <w:p w:rsidR="007C5F22" w:rsidRDefault="007C5F22" w:rsidP="007C5F22">
      <w:pPr>
        <w:pStyle w:val="af6"/>
        <w:keepNext/>
        <w:rPr>
          <w:rtl/>
        </w:rPr>
      </w:pPr>
      <w:bookmarkStart w:id="263" w:name="ET_yor_4762_90"/>
      <w:r w:rsidRPr="007C5F22">
        <w:rPr>
          <w:rStyle w:val="TagStyle"/>
          <w:rtl/>
        </w:rPr>
        <w:t xml:space="preserve"> &lt;&lt; יור &gt;&gt; </w:t>
      </w:r>
      <w:r>
        <w:rPr>
          <w:rtl/>
        </w:rPr>
        <w:t>היו"ר משה גפני:</w:t>
      </w:r>
      <w:r w:rsidRPr="007C5F22">
        <w:rPr>
          <w:rStyle w:val="TagStyle"/>
          <w:rtl/>
        </w:rPr>
        <w:t xml:space="preserve"> &lt;&lt; יור &gt;&gt;</w:t>
      </w:r>
      <w:r>
        <w:rPr>
          <w:rtl/>
        </w:rPr>
        <w:t xml:space="preserve">   </w:t>
      </w:r>
      <w:bookmarkEnd w:id="263"/>
    </w:p>
    <w:p w:rsidR="007C5F22" w:rsidRDefault="007C5F22" w:rsidP="007C5F22">
      <w:pPr>
        <w:pStyle w:val="KeepWithNext"/>
        <w:rPr>
          <w:rtl/>
          <w:lang w:eastAsia="he-IL"/>
        </w:rPr>
      </w:pPr>
    </w:p>
    <w:p w:rsidR="007C5F22" w:rsidRDefault="007C5F22" w:rsidP="007C5F22">
      <w:pPr>
        <w:rPr>
          <w:rtl/>
          <w:lang w:eastAsia="he-IL"/>
        </w:rPr>
      </w:pPr>
      <w:r>
        <w:rPr>
          <w:rFonts w:hint="cs"/>
          <w:rtl/>
          <w:lang w:eastAsia="he-IL"/>
        </w:rPr>
        <w:t>אתם מסכימים לזה</w:t>
      </w:r>
      <w:r w:rsidR="005606F8">
        <w:rPr>
          <w:rFonts w:hint="cs"/>
          <w:rtl/>
          <w:lang w:eastAsia="he-IL"/>
        </w:rPr>
        <w:t>,</w:t>
      </w:r>
      <w:r>
        <w:rPr>
          <w:rFonts w:hint="cs"/>
          <w:rtl/>
          <w:lang w:eastAsia="he-IL"/>
        </w:rPr>
        <w:t xml:space="preserve"> והמציע מסכים לצמצם את זה. ביטוח חיים למקרי מוות. מה לגבי סיעוד?</w:t>
      </w:r>
    </w:p>
    <w:p w:rsidR="007C5F22" w:rsidRDefault="007C5F22" w:rsidP="007C5F22">
      <w:pPr>
        <w:rPr>
          <w:rtl/>
          <w:lang w:eastAsia="he-IL"/>
        </w:rPr>
      </w:pPr>
    </w:p>
    <w:p w:rsidR="007C5F22" w:rsidRDefault="007C5F22" w:rsidP="007C5F22">
      <w:pPr>
        <w:pStyle w:val="af9"/>
        <w:keepNext/>
        <w:rPr>
          <w:rtl/>
          <w:lang w:eastAsia="he-IL"/>
        </w:rPr>
      </w:pPr>
      <w:bookmarkStart w:id="264" w:name="ET_guest_809886_91"/>
      <w:r w:rsidRPr="007C5F22">
        <w:rPr>
          <w:rStyle w:val="TagStyle"/>
          <w:rtl/>
        </w:rPr>
        <w:t xml:space="preserve"> &lt;&lt; אורח &gt;&gt; </w:t>
      </w:r>
      <w:r>
        <w:rPr>
          <w:rtl/>
          <w:lang w:eastAsia="he-IL"/>
        </w:rPr>
        <w:t>גיל סלומון:</w:t>
      </w:r>
      <w:r w:rsidRPr="007C5F22">
        <w:rPr>
          <w:rStyle w:val="TagStyle"/>
          <w:rtl/>
        </w:rPr>
        <w:t xml:space="preserve"> &lt;&lt; אורח &gt;&gt;</w:t>
      </w:r>
      <w:r>
        <w:rPr>
          <w:rtl/>
          <w:lang w:eastAsia="he-IL"/>
        </w:rPr>
        <w:t xml:space="preserve">   </w:t>
      </w:r>
      <w:bookmarkEnd w:id="264"/>
    </w:p>
    <w:p w:rsidR="007C5F22" w:rsidRDefault="007C5F22" w:rsidP="007C5F22">
      <w:pPr>
        <w:pStyle w:val="KeepWithNext"/>
        <w:rPr>
          <w:rtl/>
          <w:lang w:eastAsia="he-IL"/>
        </w:rPr>
      </w:pPr>
    </w:p>
    <w:p w:rsidR="007C5F22" w:rsidRDefault="007C5F22" w:rsidP="00C51412">
      <w:pPr>
        <w:rPr>
          <w:rtl/>
          <w:lang w:eastAsia="he-IL"/>
        </w:rPr>
      </w:pPr>
      <w:r>
        <w:rPr>
          <w:rFonts w:hint="cs"/>
          <w:rtl/>
          <w:lang w:eastAsia="he-IL"/>
        </w:rPr>
        <w:t xml:space="preserve">הכניסה של הביטוח הסיעודי לחוק הזה היא רק פתח לתיקים שהם באמת </w:t>
      </w:r>
      <w:r>
        <w:rPr>
          <w:rtl/>
          <w:lang w:eastAsia="he-IL"/>
        </w:rPr>
        <w:t>–</w:t>
      </w:r>
      <w:r>
        <w:rPr>
          <w:rFonts w:hint="cs"/>
          <w:rtl/>
          <w:lang w:eastAsia="he-IL"/>
        </w:rPr>
        <w:t xml:space="preserve"> </w:t>
      </w:r>
      <w:r w:rsidR="005606F8">
        <w:rPr>
          <w:rFonts w:hint="cs"/>
          <w:rtl/>
          <w:lang w:eastAsia="he-IL"/>
        </w:rPr>
        <w:t>אני לא רוצה לומר את המילים הקשו</w:t>
      </w:r>
      <w:r>
        <w:rPr>
          <w:rFonts w:hint="cs"/>
          <w:rtl/>
          <w:lang w:eastAsia="he-IL"/>
        </w:rPr>
        <w:t>ת. אי אפשר לבדוק תביעה סיעודית שלא בעין אחרי שנים. תביעה סיעו</w:t>
      </w:r>
      <w:r w:rsidR="000D5691">
        <w:rPr>
          <w:rFonts w:hint="cs"/>
          <w:rtl/>
          <w:lang w:eastAsia="he-IL"/>
        </w:rPr>
        <w:t>די</w:t>
      </w:r>
      <w:r>
        <w:rPr>
          <w:rFonts w:hint="cs"/>
          <w:rtl/>
          <w:lang w:eastAsia="he-IL"/>
        </w:rPr>
        <w:t xml:space="preserve">ת </w:t>
      </w:r>
      <w:r>
        <w:rPr>
          <w:rtl/>
          <w:lang w:eastAsia="he-IL"/>
        </w:rPr>
        <w:t>–</w:t>
      </w:r>
      <w:r>
        <w:rPr>
          <w:rFonts w:hint="cs"/>
          <w:rtl/>
          <w:lang w:eastAsia="he-IL"/>
        </w:rPr>
        <w:t xml:space="preserve"> ה</w:t>
      </w:r>
      <w:r w:rsidR="00C51412">
        <w:rPr>
          <w:rFonts w:hint="cs"/>
          <w:rtl/>
          <w:lang w:eastAsia="he-IL"/>
        </w:rPr>
        <w:t>התיישנות</w:t>
      </w:r>
      <w:r>
        <w:rPr>
          <w:rFonts w:hint="cs"/>
          <w:rtl/>
          <w:lang w:eastAsia="he-IL"/>
        </w:rPr>
        <w:t xml:space="preserve"> היא עד שלוש שנים. </w:t>
      </w:r>
      <w:r w:rsidR="00C51412">
        <w:rPr>
          <w:rFonts w:hint="cs"/>
          <w:rtl/>
          <w:lang w:eastAsia="he-IL"/>
        </w:rPr>
        <w:t xml:space="preserve">בדרך כלל </w:t>
      </w:r>
      <w:bookmarkStart w:id="265" w:name="_ETM_Q1_2903796"/>
      <w:bookmarkEnd w:id="265"/>
      <w:r w:rsidR="00C51412">
        <w:rPr>
          <w:rFonts w:hint="cs"/>
          <w:rtl/>
          <w:lang w:eastAsia="he-IL"/>
        </w:rPr>
        <w:t xml:space="preserve">תביעות סיעודיות קשורות </w:t>
      </w:r>
      <w:r>
        <w:rPr>
          <w:rFonts w:hint="cs"/>
          <w:rtl/>
          <w:lang w:eastAsia="he-IL"/>
        </w:rPr>
        <w:t>למצב גופני. בודקים אותם. אי אפשר לבדוק תביעה סיעודית בחלוף הרבה שנים.</w:t>
      </w:r>
    </w:p>
    <w:p w:rsidR="007C5F22" w:rsidRDefault="007C5F22" w:rsidP="007C5F22">
      <w:pPr>
        <w:rPr>
          <w:rtl/>
          <w:lang w:eastAsia="he-IL"/>
        </w:rPr>
      </w:pPr>
    </w:p>
    <w:p w:rsidR="007C5F22" w:rsidRDefault="007C5F22" w:rsidP="007C5F22">
      <w:pPr>
        <w:pStyle w:val="af6"/>
        <w:keepNext/>
        <w:rPr>
          <w:rtl/>
        </w:rPr>
      </w:pPr>
      <w:bookmarkStart w:id="266" w:name="ET_yor_4762_92"/>
      <w:r w:rsidRPr="007C5F22">
        <w:rPr>
          <w:rStyle w:val="TagStyle"/>
          <w:rtl/>
        </w:rPr>
        <w:t xml:space="preserve"> &lt;&lt; יור &gt;&gt; </w:t>
      </w:r>
      <w:r>
        <w:rPr>
          <w:rtl/>
        </w:rPr>
        <w:t>היו"ר משה גפני:</w:t>
      </w:r>
      <w:r w:rsidRPr="007C5F22">
        <w:rPr>
          <w:rStyle w:val="TagStyle"/>
          <w:rtl/>
        </w:rPr>
        <w:t xml:space="preserve"> &lt;&lt; יור &gt;&gt;</w:t>
      </w:r>
      <w:r>
        <w:rPr>
          <w:rtl/>
        </w:rPr>
        <w:t xml:space="preserve">   </w:t>
      </w:r>
      <w:bookmarkEnd w:id="266"/>
    </w:p>
    <w:p w:rsidR="007C5F22" w:rsidRDefault="007C5F22" w:rsidP="007C5F22">
      <w:pPr>
        <w:pStyle w:val="KeepWithNext"/>
        <w:rPr>
          <w:rtl/>
          <w:lang w:eastAsia="he-IL"/>
        </w:rPr>
      </w:pPr>
    </w:p>
    <w:p w:rsidR="007C5F22" w:rsidRDefault="007C5F22" w:rsidP="007C5F22">
      <w:pPr>
        <w:rPr>
          <w:rtl/>
          <w:lang w:eastAsia="he-IL"/>
        </w:rPr>
      </w:pPr>
      <w:r>
        <w:rPr>
          <w:rFonts w:hint="cs"/>
          <w:rtl/>
          <w:lang w:eastAsia="he-IL"/>
        </w:rPr>
        <w:t>ההבדל הוא בין שלוש לחמש.</w:t>
      </w:r>
    </w:p>
    <w:p w:rsidR="007C5F22" w:rsidRDefault="007C5F22" w:rsidP="007C5F22">
      <w:pPr>
        <w:rPr>
          <w:rtl/>
          <w:lang w:eastAsia="he-IL"/>
        </w:rPr>
      </w:pPr>
    </w:p>
    <w:p w:rsidR="007C5F22" w:rsidRDefault="007C5F22" w:rsidP="007C5F22">
      <w:pPr>
        <w:pStyle w:val="-"/>
        <w:keepNext/>
        <w:rPr>
          <w:rtl/>
        </w:rPr>
      </w:pPr>
      <w:bookmarkStart w:id="267" w:name="ET_speakercontinue_809886_93"/>
      <w:r w:rsidRPr="007C5F22">
        <w:rPr>
          <w:rStyle w:val="TagStyle"/>
          <w:rtl/>
        </w:rPr>
        <w:t xml:space="preserve"> &lt;&lt; דובר_המשך &gt;&gt; </w:t>
      </w:r>
      <w:r>
        <w:rPr>
          <w:rtl/>
        </w:rPr>
        <w:t>גיל סלומון:</w:t>
      </w:r>
      <w:r w:rsidRPr="007C5F22">
        <w:rPr>
          <w:rStyle w:val="TagStyle"/>
          <w:rtl/>
        </w:rPr>
        <w:t xml:space="preserve"> &lt;&lt; דובר_המשך &gt;&gt;</w:t>
      </w:r>
      <w:r>
        <w:rPr>
          <w:rtl/>
        </w:rPr>
        <w:t xml:space="preserve">   </w:t>
      </w:r>
      <w:bookmarkEnd w:id="267"/>
    </w:p>
    <w:p w:rsidR="007C5F22" w:rsidRDefault="007C5F22" w:rsidP="007C5F22">
      <w:pPr>
        <w:pStyle w:val="KeepWithNext"/>
        <w:rPr>
          <w:rtl/>
          <w:lang w:eastAsia="he-IL"/>
        </w:rPr>
      </w:pPr>
    </w:p>
    <w:p w:rsidR="007C5F22" w:rsidRDefault="007C5F22" w:rsidP="00C51412">
      <w:pPr>
        <w:rPr>
          <w:rtl/>
          <w:lang w:eastAsia="he-IL"/>
        </w:rPr>
      </w:pPr>
      <w:r>
        <w:rPr>
          <w:rFonts w:hint="cs"/>
          <w:rtl/>
          <w:lang w:eastAsia="he-IL"/>
        </w:rPr>
        <w:t>זה פתח לרמאות</w:t>
      </w:r>
      <w:r w:rsidR="00C51412">
        <w:rPr>
          <w:rFonts w:hint="cs"/>
          <w:rtl/>
          <w:lang w:eastAsia="he-IL"/>
        </w:rPr>
        <w:t>.</w:t>
      </w:r>
    </w:p>
    <w:p w:rsidR="007C5F22" w:rsidRDefault="007C5F22" w:rsidP="007C5F22">
      <w:pPr>
        <w:rPr>
          <w:rtl/>
          <w:lang w:eastAsia="he-IL"/>
        </w:rPr>
      </w:pPr>
    </w:p>
    <w:p w:rsidR="007C5F22" w:rsidRDefault="007C5F22" w:rsidP="007C5F22">
      <w:pPr>
        <w:pStyle w:val="af6"/>
        <w:keepNext/>
        <w:rPr>
          <w:rtl/>
        </w:rPr>
      </w:pPr>
      <w:bookmarkStart w:id="268" w:name="ET_yor_4762_94"/>
      <w:r w:rsidRPr="007C5F22">
        <w:rPr>
          <w:rStyle w:val="TagStyle"/>
          <w:rtl/>
        </w:rPr>
        <w:t xml:space="preserve"> &lt;&lt; יור &gt;&gt; </w:t>
      </w:r>
      <w:r>
        <w:rPr>
          <w:rtl/>
        </w:rPr>
        <w:t>היו"ר משה גפני:</w:t>
      </w:r>
      <w:r w:rsidRPr="007C5F22">
        <w:rPr>
          <w:rStyle w:val="TagStyle"/>
          <w:rtl/>
        </w:rPr>
        <w:t xml:space="preserve"> &lt;&lt; יור &gt;&gt;</w:t>
      </w:r>
      <w:r>
        <w:rPr>
          <w:rtl/>
        </w:rPr>
        <w:t xml:space="preserve">   </w:t>
      </w:r>
      <w:bookmarkEnd w:id="268"/>
    </w:p>
    <w:p w:rsidR="007C5F22" w:rsidRDefault="007C5F22" w:rsidP="007C5F22">
      <w:pPr>
        <w:pStyle w:val="KeepWithNext"/>
        <w:rPr>
          <w:rtl/>
          <w:lang w:eastAsia="he-IL"/>
        </w:rPr>
      </w:pPr>
    </w:p>
    <w:p w:rsidR="007C5F22" w:rsidRDefault="00C51412" w:rsidP="007C5F22">
      <w:pPr>
        <w:rPr>
          <w:rtl/>
          <w:lang w:eastAsia="he-IL"/>
        </w:rPr>
      </w:pPr>
      <w:r>
        <w:rPr>
          <w:rFonts w:hint="cs"/>
          <w:rtl/>
          <w:lang w:eastAsia="he-IL"/>
        </w:rPr>
        <w:t xml:space="preserve">מר סלומון, </w:t>
      </w:r>
      <w:r w:rsidR="007C5F22">
        <w:rPr>
          <w:rFonts w:hint="cs"/>
          <w:rtl/>
          <w:lang w:eastAsia="he-IL"/>
        </w:rPr>
        <w:t>אני מאוד מכבד אותך. מה שמציע</w:t>
      </w:r>
      <w:r>
        <w:rPr>
          <w:rFonts w:hint="cs"/>
          <w:rtl/>
          <w:lang w:eastAsia="he-IL"/>
        </w:rPr>
        <w:t>ים</w:t>
      </w:r>
      <w:r w:rsidR="007C5F22">
        <w:rPr>
          <w:rFonts w:hint="cs"/>
          <w:rtl/>
          <w:lang w:eastAsia="he-IL"/>
        </w:rPr>
        <w:t xml:space="preserve"> אופיר כץ והחברים האחרים, הם מדברים על פער. שלוש שנשים אפשר לבדוק, במקרים של מסכנים, שהם </w:t>
      </w:r>
      <w:r w:rsidR="002D2FDA">
        <w:rPr>
          <w:rFonts w:hint="cs"/>
          <w:rtl/>
          <w:lang w:eastAsia="he-IL"/>
        </w:rPr>
        <w:t xml:space="preserve">מקרים </w:t>
      </w:r>
      <w:r w:rsidR="007C5F22">
        <w:rPr>
          <w:rFonts w:hint="cs"/>
          <w:rtl/>
          <w:lang w:eastAsia="he-IL"/>
        </w:rPr>
        <w:t xml:space="preserve">בעייתיים, להפוך את זה לחמש שנים. אתה אומר שאי אפשר לבדוק אחרי חמש שנים? אז גם לא אחרי שלוש שנים. </w:t>
      </w:r>
    </w:p>
    <w:p w:rsidR="007C5F22" w:rsidRDefault="007C5F22" w:rsidP="007C5F22">
      <w:pPr>
        <w:rPr>
          <w:rtl/>
          <w:lang w:eastAsia="he-IL"/>
        </w:rPr>
      </w:pPr>
    </w:p>
    <w:p w:rsidR="007C5F22" w:rsidRDefault="007C5F22" w:rsidP="007C5F22">
      <w:pPr>
        <w:pStyle w:val="-"/>
        <w:keepNext/>
        <w:rPr>
          <w:rtl/>
        </w:rPr>
      </w:pPr>
      <w:bookmarkStart w:id="269" w:name="ET_speakercontinue_809886_95"/>
      <w:r w:rsidRPr="007C5F22">
        <w:rPr>
          <w:rStyle w:val="TagStyle"/>
          <w:rtl/>
        </w:rPr>
        <w:t xml:space="preserve">&lt;&lt; דובר_המשך &gt;&gt; </w:t>
      </w:r>
      <w:r>
        <w:rPr>
          <w:rtl/>
        </w:rPr>
        <w:t>גיל סלומון:</w:t>
      </w:r>
      <w:r w:rsidRPr="007C5F22">
        <w:rPr>
          <w:rStyle w:val="TagStyle"/>
          <w:rtl/>
        </w:rPr>
        <w:t xml:space="preserve"> &lt;&lt; דובר_המשך &gt;&gt;</w:t>
      </w:r>
      <w:r>
        <w:rPr>
          <w:rtl/>
        </w:rPr>
        <w:t xml:space="preserve">   </w:t>
      </w:r>
      <w:bookmarkEnd w:id="269"/>
    </w:p>
    <w:p w:rsidR="002D2FDA" w:rsidRDefault="002D2FDA" w:rsidP="007C5F22">
      <w:pPr>
        <w:pStyle w:val="KeepWithNext"/>
        <w:rPr>
          <w:rtl/>
          <w:lang w:eastAsia="he-IL"/>
        </w:rPr>
      </w:pPr>
    </w:p>
    <w:p w:rsidR="007C5F22" w:rsidRDefault="002D2FDA" w:rsidP="002D2FDA">
      <w:pPr>
        <w:pStyle w:val="KeepWithNext"/>
        <w:ind w:firstLine="720"/>
        <w:rPr>
          <w:rtl/>
          <w:lang w:eastAsia="he-IL"/>
        </w:rPr>
      </w:pPr>
      <w:bookmarkStart w:id="270" w:name="_ETM_Q1_2961040"/>
      <w:bookmarkStart w:id="271" w:name="_ETM_Q1_2961133"/>
      <w:bookmarkEnd w:id="270"/>
      <w:bookmarkEnd w:id="271"/>
      <w:r>
        <w:rPr>
          <w:rFonts w:hint="cs"/>
          <w:rtl/>
          <w:lang w:eastAsia="he-IL"/>
        </w:rPr>
        <w:t>ז</w:t>
      </w:r>
      <w:r w:rsidR="007C5F22">
        <w:rPr>
          <w:rFonts w:hint="cs"/>
          <w:rtl/>
          <w:lang w:eastAsia="he-IL"/>
        </w:rPr>
        <w:t>ה</w:t>
      </w:r>
      <w:r>
        <w:rPr>
          <w:rFonts w:hint="cs"/>
          <w:rtl/>
          <w:lang w:eastAsia="he-IL"/>
        </w:rPr>
        <w:t xml:space="preserve"> </w:t>
      </w:r>
      <w:r w:rsidR="007C5F22">
        <w:rPr>
          <w:rFonts w:hint="cs"/>
          <w:rtl/>
          <w:lang w:eastAsia="he-IL"/>
        </w:rPr>
        <w:t>מורכב.</w:t>
      </w:r>
    </w:p>
    <w:p w:rsidR="007C5F22" w:rsidRDefault="007C5F22" w:rsidP="007C5F22">
      <w:pPr>
        <w:rPr>
          <w:rtl/>
          <w:lang w:eastAsia="he-IL"/>
        </w:rPr>
      </w:pPr>
    </w:p>
    <w:p w:rsidR="007C5F22" w:rsidRDefault="007C5F22" w:rsidP="007C5F22">
      <w:pPr>
        <w:pStyle w:val="af6"/>
        <w:keepNext/>
        <w:rPr>
          <w:rtl/>
        </w:rPr>
      </w:pPr>
      <w:bookmarkStart w:id="272" w:name="ET_yor_4762_97"/>
      <w:r w:rsidRPr="007C5F22">
        <w:rPr>
          <w:rStyle w:val="TagStyle"/>
          <w:rtl/>
        </w:rPr>
        <w:t xml:space="preserve"> &lt;&lt; יור &gt;&gt; </w:t>
      </w:r>
      <w:r>
        <w:rPr>
          <w:rtl/>
        </w:rPr>
        <w:t>היו"ר משה גפני:</w:t>
      </w:r>
      <w:r w:rsidRPr="007C5F22">
        <w:rPr>
          <w:rStyle w:val="TagStyle"/>
          <w:rtl/>
        </w:rPr>
        <w:t xml:space="preserve"> &lt;&lt; יור &gt;&gt;</w:t>
      </w:r>
      <w:r>
        <w:rPr>
          <w:rtl/>
        </w:rPr>
        <w:t xml:space="preserve">   </w:t>
      </w:r>
      <w:bookmarkEnd w:id="272"/>
    </w:p>
    <w:p w:rsidR="007C5F22" w:rsidRDefault="007C5F22" w:rsidP="007C5F22">
      <w:pPr>
        <w:pStyle w:val="KeepWithNext"/>
        <w:rPr>
          <w:rtl/>
          <w:lang w:eastAsia="he-IL"/>
        </w:rPr>
      </w:pPr>
    </w:p>
    <w:p w:rsidR="007C5F22" w:rsidRDefault="002D2FDA" w:rsidP="007C5F22">
      <w:pPr>
        <w:rPr>
          <w:rtl/>
          <w:lang w:eastAsia="he-IL"/>
        </w:rPr>
      </w:pPr>
      <w:r>
        <w:rPr>
          <w:rFonts w:hint="cs"/>
          <w:rtl/>
          <w:lang w:eastAsia="he-IL"/>
        </w:rPr>
        <w:t xml:space="preserve">ודאי. חברות הביטוח הרוויחו עד עכשיו 10 מיליון שקל </w:t>
      </w:r>
      <w:r>
        <w:rPr>
          <w:rtl/>
          <w:lang w:eastAsia="he-IL"/>
        </w:rPr>
        <w:t>–</w:t>
      </w:r>
      <w:r>
        <w:rPr>
          <w:rFonts w:hint="cs"/>
          <w:rtl/>
          <w:lang w:eastAsia="he-IL"/>
        </w:rPr>
        <w:t xml:space="preserve"> סכום </w:t>
      </w:r>
      <w:bookmarkStart w:id="273" w:name="_ETM_Q1_2967019"/>
      <w:bookmarkEnd w:id="273"/>
      <w:r>
        <w:rPr>
          <w:rFonts w:hint="cs"/>
          <w:rtl/>
          <w:lang w:eastAsia="he-IL"/>
        </w:rPr>
        <w:t xml:space="preserve">קטן אני אומר - </w:t>
      </w:r>
      <w:r w:rsidR="007C5F22">
        <w:rPr>
          <w:rFonts w:hint="cs"/>
          <w:rtl/>
          <w:lang w:eastAsia="he-IL"/>
        </w:rPr>
        <w:t>עכשיו ירוויחו</w:t>
      </w:r>
      <w:r>
        <w:rPr>
          <w:rFonts w:hint="cs"/>
          <w:rtl/>
          <w:lang w:eastAsia="he-IL"/>
        </w:rPr>
        <w:t xml:space="preserve"> 9.5 מיליון</w:t>
      </w:r>
      <w:r w:rsidR="007C5F22">
        <w:rPr>
          <w:rFonts w:hint="cs"/>
          <w:rtl/>
          <w:lang w:eastAsia="he-IL"/>
        </w:rPr>
        <w:t>.</w:t>
      </w:r>
    </w:p>
    <w:p w:rsidR="007C5F22" w:rsidRDefault="007C5F22" w:rsidP="007C5F22">
      <w:pPr>
        <w:rPr>
          <w:rtl/>
          <w:lang w:eastAsia="he-IL"/>
        </w:rPr>
      </w:pPr>
    </w:p>
    <w:p w:rsidR="007C5F22" w:rsidRDefault="007C5F22" w:rsidP="007C5F22">
      <w:pPr>
        <w:pStyle w:val="-"/>
        <w:keepNext/>
        <w:rPr>
          <w:rtl/>
        </w:rPr>
      </w:pPr>
      <w:bookmarkStart w:id="274" w:name="ET_speakercontinue_809886_98"/>
      <w:r w:rsidRPr="007C5F22">
        <w:rPr>
          <w:rStyle w:val="TagStyle"/>
          <w:rtl/>
        </w:rPr>
        <w:t xml:space="preserve"> &lt;&lt; דובר_המשך &gt;&gt; </w:t>
      </w:r>
      <w:r>
        <w:rPr>
          <w:rtl/>
        </w:rPr>
        <w:t>גיל סלומון:</w:t>
      </w:r>
      <w:r w:rsidRPr="007C5F22">
        <w:rPr>
          <w:rStyle w:val="TagStyle"/>
          <w:rtl/>
        </w:rPr>
        <w:t xml:space="preserve"> &lt;&lt; דובר_המשך &gt;&gt;</w:t>
      </w:r>
      <w:r>
        <w:rPr>
          <w:rtl/>
        </w:rPr>
        <w:t xml:space="preserve">   </w:t>
      </w:r>
      <w:bookmarkEnd w:id="274"/>
    </w:p>
    <w:p w:rsidR="007C5F22" w:rsidRDefault="007C5F22" w:rsidP="007C5F22">
      <w:pPr>
        <w:pStyle w:val="KeepWithNext"/>
        <w:rPr>
          <w:rtl/>
          <w:lang w:eastAsia="he-IL"/>
        </w:rPr>
      </w:pPr>
    </w:p>
    <w:p w:rsidR="007C5F22" w:rsidRDefault="007C5F22" w:rsidP="007C5F22">
      <w:pPr>
        <w:rPr>
          <w:rtl/>
          <w:lang w:eastAsia="he-IL"/>
        </w:rPr>
      </w:pPr>
      <w:r>
        <w:rPr>
          <w:rFonts w:hint="cs"/>
          <w:rtl/>
          <w:lang w:eastAsia="he-IL"/>
        </w:rPr>
        <w:t>כל שנ</w:t>
      </w:r>
      <w:r w:rsidR="002D2FDA">
        <w:rPr>
          <w:rFonts w:hint="cs"/>
          <w:rtl/>
          <w:lang w:eastAsia="he-IL"/>
        </w:rPr>
        <w:t>ה</w:t>
      </w:r>
      <w:r>
        <w:rPr>
          <w:rFonts w:hint="cs"/>
          <w:rtl/>
          <w:lang w:eastAsia="he-IL"/>
        </w:rPr>
        <w:t xml:space="preserve"> פה </w:t>
      </w:r>
      <w:r>
        <w:rPr>
          <w:rtl/>
          <w:lang w:eastAsia="he-IL"/>
        </w:rPr>
        <w:t>–</w:t>
      </w:r>
      <w:r>
        <w:rPr>
          <w:rFonts w:hint="cs"/>
          <w:rtl/>
          <w:lang w:eastAsia="he-IL"/>
        </w:rPr>
        <w:t xml:space="preserve"> יש לזה משמעות קריטית.</w:t>
      </w:r>
    </w:p>
    <w:p w:rsidR="007C5F22" w:rsidRDefault="007C5F22" w:rsidP="007C5F22">
      <w:pPr>
        <w:rPr>
          <w:rtl/>
          <w:lang w:eastAsia="he-IL"/>
        </w:rPr>
      </w:pPr>
    </w:p>
    <w:p w:rsidR="007C5F22" w:rsidRDefault="007C5F22" w:rsidP="007C5F22">
      <w:pPr>
        <w:pStyle w:val="af6"/>
        <w:keepNext/>
        <w:rPr>
          <w:rtl/>
        </w:rPr>
      </w:pPr>
      <w:bookmarkStart w:id="275" w:name="ET_yor_4762_99"/>
      <w:r w:rsidRPr="007C5F22">
        <w:rPr>
          <w:rStyle w:val="TagStyle"/>
          <w:rtl/>
        </w:rPr>
        <w:t xml:space="preserve"> &lt;&lt; יור &gt;&gt; </w:t>
      </w:r>
      <w:r>
        <w:rPr>
          <w:rtl/>
        </w:rPr>
        <w:t>היו"ר משה גפני:</w:t>
      </w:r>
      <w:r w:rsidRPr="007C5F22">
        <w:rPr>
          <w:rStyle w:val="TagStyle"/>
          <w:rtl/>
        </w:rPr>
        <w:t xml:space="preserve"> &lt;&lt; יור &gt;&gt;</w:t>
      </w:r>
      <w:r>
        <w:rPr>
          <w:rtl/>
        </w:rPr>
        <w:t xml:space="preserve">   </w:t>
      </w:r>
      <w:bookmarkEnd w:id="275"/>
    </w:p>
    <w:p w:rsidR="007C5F22" w:rsidRDefault="007C5F22" w:rsidP="007C5F22">
      <w:pPr>
        <w:pStyle w:val="KeepWithNext"/>
        <w:rPr>
          <w:rtl/>
          <w:lang w:eastAsia="he-IL"/>
        </w:rPr>
      </w:pPr>
    </w:p>
    <w:p w:rsidR="007C5F22" w:rsidRDefault="007C5F22" w:rsidP="007C5F22">
      <w:pPr>
        <w:rPr>
          <w:rtl/>
          <w:lang w:eastAsia="he-IL"/>
        </w:rPr>
      </w:pPr>
      <w:r>
        <w:rPr>
          <w:rFonts w:hint="cs"/>
          <w:rtl/>
          <w:lang w:eastAsia="he-IL"/>
        </w:rPr>
        <w:t>אנו יודעים. לכן הורדנו את זה. המקור היה שבע שנים.</w:t>
      </w:r>
    </w:p>
    <w:p w:rsidR="007C5F22" w:rsidRDefault="007C5F22" w:rsidP="007C5F22">
      <w:pPr>
        <w:rPr>
          <w:rtl/>
          <w:lang w:eastAsia="he-IL"/>
        </w:rPr>
      </w:pPr>
    </w:p>
    <w:p w:rsidR="007C5F22" w:rsidRDefault="007C5F22" w:rsidP="007C5F22">
      <w:pPr>
        <w:pStyle w:val="-"/>
        <w:keepNext/>
        <w:rPr>
          <w:rtl/>
        </w:rPr>
      </w:pPr>
      <w:bookmarkStart w:id="276" w:name="ET_speakercontinue_809886_100"/>
      <w:r w:rsidRPr="007C5F22">
        <w:rPr>
          <w:rStyle w:val="TagStyle"/>
          <w:rtl/>
        </w:rPr>
        <w:t xml:space="preserve"> &lt;&lt; דובר_המשך &gt;&gt; </w:t>
      </w:r>
      <w:r>
        <w:rPr>
          <w:rtl/>
        </w:rPr>
        <w:t>גיל סלומון:</w:t>
      </w:r>
      <w:r w:rsidRPr="007C5F22">
        <w:rPr>
          <w:rStyle w:val="TagStyle"/>
          <w:rtl/>
        </w:rPr>
        <w:t xml:space="preserve"> &lt;&lt; דובר_המשך &gt;&gt;</w:t>
      </w:r>
      <w:r>
        <w:rPr>
          <w:rtl/>
        </w:rPr>
        <w:t xml:space="preserve">   </w:t>
      </w:r>
      <w:bookmarkEnd w:id="276"/>
    </w:p>
    <w:p w:rsidR="007C5F22" w:rsidRDefault="007C5F22" w:rsidP="007C5F22">
      <w:pPr>
        <w:pStyle w:val="KeepWithNext"/>
        <w:rPr>
          <w:rtl/>
          <w:lang w:eastAsia="he-IL"/>
        </w:rPr>
      </w:pPr>
    </w:p>
    <w:p w:rsidR="007C5F22" w:rsidRDefault="002D2FDA" w:rsidP="007C5F22">
      <w:pPr>
        <w:rPr>
          <w:rtl/>
          <w:lang w:eastAsia="he-IL"/>
        </w:rPr>
      </w:pPr>
      <w:r>
        <w:rPr>
          <w:rFonts w:hint="cs"/>
          <w:rtl/>
          <w:lang w:eastAsia="he-IL"/>
        </w:rPr>
        <w:t xml:space="preserve">תעשו 18, אדוני. </w:t>
      </w:r>
      <w:r w:rsidR="007C5F22">
        <w:rPr>
          <w:rFonts w:hint="cs"/>
          <w:rtl/>
          <w:lang w:eastAsia="he-IL"/>
        </w:rPr>
        <w:t xml:space="preserve">משלוש לחמש </w:t>
      </w:r>
      <w:r w:rsidR="007C5F22">
        <w:rPr>
          <w:rtl/>
          <w:lang w:eastAsia="he-IL"/>
        </w:rPr>
        <w:t>–</w:t>
      </w:r>
      <w:r w:rsidR="007C5F22">
        <w:rPr>
          <w:rFonts w:hint="cs"/>
          <w:rtl/>
          <w:lang w:eastAsia="he-IL"/>
        </w:rPr>
        <w:t xml:space="preserve"> צריך לעשות הדרגה.</w:t>
      </w:r>
    </w:p>
    <w:p w:rsidR="007C5F22" w:rsidRDefault="007C5F22" w:rsidP="007C5F22">
      <w:pPr>
        <w:rPr>
          <w:rtl/>
          <w:lang w:eastAsia="he-IL"/>
        </w:rPr>
      </w:pPr>
    </w:p>
    <w:p w:rsidR="007C5F22" w:rsidRDefault="007C5F22" w:rsidP="007C5F22">
      <w:pPr>
        <w:pStyle w:val="af6"/>
        <w:keepNext/>
        <w:rPr>
          <w:rtl/>
        </w:rPr>
      </w:pPr>
      <w:bookmarkStart w:id="277" w:name="ET_yor_4762_101"/>
      <w:r w:rsidRPr="007C5F22">
        <w:rPr>
          <w:rStyle w:val="TagStyle"/>
          <w:rtl/>
        </w:rPr>
        <w:t xml:space="preserve"> &lt;&lt; יור &gt;&gt; </w:t>
      </w:r>
      <w:r>
        <w:rPr>
          <w:rtl/>
        </w:rPr>
        <w:t>היו"ר משה גפני:</w:t>
      </w:r>
      <w:r w:rsidRPr="007C5F22">
        <w:rPr>
          <w:rStyle w:val="TagStyle"/>
          <w:rtl/>
        </w:rPr>
        <w:t xml:space="preserve"> &lt;&lt; יור &gt;&gt;</w:t>
      </w:r>
      <w:r>
        <w:rPr>
          <w:rtl/>
        </w:rPr>
        <w:t xml:space="preserve">   </w:t>
      </w:r>
      <w:bookmarkEnd w:id="277"/>
    </w:p>
    <w:p w:rsidR="007C5F22" w:rsidRDefault="007C5F22" w:rsidP="007C5F22">
      <w:pPr>
        <w:pStyle w:val="KeepWithNext"/>
        <w:rPr>
          <w:rtl/>
          <w:lang w:eastAsia="he-IL"/>
        </w:rPr>
      </w:pPr>
    </w:p>
    <w:p w:rsidR="007C5F22" w:rsidRDefault="007C5F22" w:rsidP="00DB6447">
      <w:pPr>
        <w:rPr>
          <w:rtl/>
          <w:lang w:eastAsia="he-IL"/>
        </w:rPr>
      </w:pPr>
      <w:r>
        <w:rPr>
          <w:rFonts w:hint="cs"/>
          <w:rtl/>
          <w:lang w:eastAsia="he-IL"/>
        </w:rPr>
        <w:t>הצעות החוק שעברו במליאת הכנסת</w:t>
      </w:r>
      <w:r w:rsidR="002D2FDA">
        <w:rPr>
          <w:rFonts w:hint="cs"/>
          <w:rtl/>
          <w:lang w:eastAsia="he-IL"/>
        </w:rPr>
        <w:t xml:space="preserve"> </w:t>
      </w:r>
      <w:r>
        <w:rPr>
          <w:rFonts w:hint="cs"/>
          <w:rtl/>
          <w:lang w:eastAsia="he-IL"/>
        </w:rPr>
        <w:t xml:space="preserve">- אצל </w:t>
      </w:r>
      <w:r w:rsidR="00DB6447">
        <w:rPr>
          <w:rFonts w:hint="cs"/>
          <w:rtl/>
          <w:lang w:eastAsia="he-IL"/>
        </w:rPr>
        <w:t xml:space="preserve">אוסאמה סעדי ואחמד זה היה חמש שנים בחוק. אצל </w:t>
      </w:r>
      <w:r>
        <w:rPr>
          <w:rFonts w:hint="cs"/>
          <w:rtl/>
          <w:lang w:eastAsia="he-IL"/>
        </w:rPr>
        <w:t xml:space="preserve">אופיר כץ בחוק היה שבע שנים. </w:t>
      </w:r>
      <w:bookmarkStart w:id="278" w:name="_ETM_Q1_3016176"/>
      <w:bookmarkEnd w:id="278"/>
      <w:r>
        <w:rPr>
          <w:rFonts w:hint="cs"/>
          <w:rtl/>
          <w:lang w:eastAsia="he-IL"/>
        </w:rPr>
        <w:t>שינינו את זה פה בו</w:t>
      </w:r>
      <w:r w:rsidR="002D2FDA">
        <w:rPr>
          <w:rFonts w:hint="cs"/>
          <w:rtl/>
          <w:lang w:eastAsia="he-IL"/>
        </w:rPr>
        <w:t>ו</w:t>
      </w:r>
      <w:r>
        <w:rPr>
          <w:rFonts w:hint="cs"/>
          <w:rtl/>
          <w:lang w:eastAsia="he-IL"/>
        </w:rPr>
        <w:t>עדה.</w:t>
      </w:r>
    </w:p>
    <w:p w:rsidR="007C5F22" w:rsidRDefault="007C5F22" w:rsidP="007C5F22">
      <w:pPr>
        <w:rPr>
          <w:rtl/>
          <w:lang w:eastAsia="he-IL"/>
        </w:rPr>
      </w:pPr>
    </w:p>
    <w:p w:rsidR="007C5F22" w:rsidRDefault="007C5F22" w:rsidP="007C5F22">
      <w:pPr>
        <w:pStyle w:val="a4"/>
        <w:keepNext/>
        <w:rPr>
          <w:rtl/>
        </w:rPr>
      </w:pPr>
      <w:bookmarkStart w:id="279" w:name="ET_speaker_שגית_אפיק_102"/>
      <w:r w:rsidRPr="007C5F22">
        <w:rPr>
          <w:rStyle w:val="TagStyle"/>
          <w:rtl/>
        </w:rPr>
        <w:t xml:space="preserve"> &lt;&lt; דובר &gt;&gt; </w:t>
      </w:r>
      <w:r>
        <w:rPr>
          <w:rtl/>
        </w:rPr>
        <w:t>שגית אפיק:</w:t>
      </w:r>
      <w:r w:rsidRPr="007C5F22">
        <w:rPr>
          <w:rStyle w:val="TagStyle"/>
          <w:rtl/>
        </w:rPr>
        <w:t xml:space="preserve"> &lt;&lt; דובר &gt;&gt;</w:t>
      </w:r>
      <w:r>
        <w:rPr>
          <w:rtl/>
        </w:rPr>
        <w:t xml:space="preserve">   </w:t>
      </w:r>
      <w:bookmarkEnd w:id="279"/>
    </w:p>
    <w:p w:rsidR="007C5F22" w:rsidRDefault="007C5F22" w:rsidP="007C5F22">
      <w:pPr>
        <w:pStyle w:val="KeepWithNext"/>
        <w:rPr>
          <w:rtl/>
          <w:lang w:eastAsia="he-IL"/>
        </w:rPr>
      </w:pPr>
    </w:p>
    <w:p w:rsidR="007C5F22" w:rsidRDefault="00DB6447" w:rsidP="007C5F22">
      <w:pPr>
        <w:rPr>
          <w:rtl/>
          <w:lang w:eastAsia="he-IL"/>
        </w:rPr>
      </w:pPr>
      <w:r>
        <w:rPr>
          <w:rFonts w:hint="cs"/>
          <w:rtl/>
          <w:lang w:eastAsia="he-IL"/>
        </w:rPr>
        <w:t xml:space="preserve">בהצעת החוק לדיון מוקדם היה שבע שנים. עבר </w:t>
      </w:r>
      <w:bookmarkStart w:id="280" w:name="_ETM_Q1_3022244"/>
      <w:bookmarkEnd w:id="280"/>
      <w:r>
        <w:rPr>
          <w:rFonts w:hint="cs"/>
          <w:rtl/>
          <w:lang w:eastAsia="he-IL"/>
        </w:rPr>
        <w:t xml:space="preserve">במליאה שבע שנים. בוועדה </w:t>
      </w:r>
      <w:r w:rsidR="007C5F22">
        <w:rPr>
          <w:rFonts w:hint="cs"/>
          <w:rtl/>
          <w:lang w:eastAsia="he-IL"/>
        </w:rPr>
        <w:t>המציעים הסכימו</w:t>
      </w:r>
      <w:r w:rsidR="00A86282">
        <w:rPr>
          <w:rFonts w:hint="cs"/>
          <w:rtl/>
          <w:lang w:eastAsia="he-IL"/>
        </w:rPr>
        <w:t xml:space="preserve"> להתפשר ולרדת לחמש שנים. עבר קר</w:t>
      </w:r>
      <w:r w:rsidR="007C5F22">
        <w:rPr>
          <w:rFonts w:hint="cs"/>
          <w:rtl/>
          <w:lang w:eastAsia="he-IL"/>
        </w:rPr>
        <w:t>יאה ראשונה, חמש שנים, וזה מה שמונח בפנינו.</w:t>
      </w:r>
    </w:p>
    <w:p w:rsidR="007C5F22" w:rsidRDefault="007C5F22" w:rsidP="007C5F22">
      <w:pPr>
        <w:rPr>
          <w:rtl/>
          <w:lang w:eastAsia="he-IL"/>
        </w:rPr>
      </w:pPr>
    </w:p>
    <w:p w:rsidR="007C5F22" w:rsidRDefault="007C5F22" w:rsidP="007C5F22">
      <w:pPr>
        <w:pStyle w:val="af9"/>
        <w:keepNext/>
        <w:rPr>
          <w:rtl/>
          <w:lang w:eastAsia="he-IL"/>
        </w:rPr>
      </w:pPr>
      <w:bookmarkStart w:id="281" w:name="ET_guest_809886_103"/>
      <w:r w:rsidRPr="007C5F22">
        <w:rPr>
          <w:rStyle w:val="TagStyle"/>
          <w:rtl/>
        </w:rPr>
        <w:t xml:space="preserve"> &lt;&lt; אורח &gt;&gt; </w:t>
      </w:r>
      <w:r>
        <w:rPr>
          <w:rtl/>
          <w:lang w:eastAsia="he-IL"/>
        </w:rPr>
        <w:t>גיל סלומון:</w:t>
      </w:r>
      <w:r w:rsidRPr="007C5F22">
        <w:rPr>
          <w:rStyle w:val="TagStyle"/>
          <w:rtl/>
        </w:rPr>
        <w:t xml:space="preserve"> &lt;&lt; אורח &gt;&gt;</w:t>
      </w:r>
      <w:r>
        <w:rPr>
          <w:rtl/>
          <w:lang w:eastAsia="he-IL"/>
        </w:rPr>
        <w:t xml:space="preserve">   </w:t>
      </w:r>
      <w:bookmarkEnd w:id="281"/>
    </w:p>
    <w:p w:rsidR="007C5F22" w:rsidRDefault="007C5F22" w:rsidP="007C5F22">
      <w:pPr>
        <w:pStyle w:val="KeepWithNext"/>
        <w:rPr>
          <w:rtl/>
          <w:lang w:eastAsia="he-IL"/>
        </w:rPr>
      </w:pPr>
    </w:p>
    <w:p w:rsidR="007C5F22" w:rsidRDefault="007C5F22" w:rsidP="00DB6447">
      <w:pPr>
        <w:rPr>
          <w:rtl/>
          <w:lang w:eastAsia="he-IL"/>
        </w:rPr>
      </w:pPr>
      <w:r>
        <w:rPr>
          <w:rFonts w:hint="cs"/>
          <w:rtl/>
          <w:lang w:eastAsia="he-IL"/>
        </w:rPr>
        <w:t xml:space="preserve">אני חושב שדרוש פה משהו יותר מידתי. </w:t>
      </w:r>
      <w:r w:rsidR="00DB6447">
        <w:rPr>
          <w:rFonts w:hint="cs"/>
          <w:rtl/>
          <w:lang w:eastAsia="he-IL"/>
        </w:rPr>
        <w:t xml:space="preserve">אנחנו הולכים פה צעד אחד </w:t>
      </w:r>
      <w:bookmarkStart w:id="282" w:name="_ETM_Q1_3049364"/>
      <w:bookmarkEnd w:id="282"/>
      <w:r w:rsidR="00DB6447">
        <w:rPr>
          <w:rFonts w:hint="cs"/>
          <w:rtl/>
          <w:lang w:eastAsia="he-IL"/>
        </w:rPr>
        <w:t>גדול מדי.</w:t>
      </w:r>
    </w:p>
    <w:p w:rsidR="007C5F22" w:rsidRDefault="007C5F22" w:rsidP="007C5F22">
      <w:pPr>
        <w:rPr>
          <w:rtl/>
          <w:lang w:eastAsia="he-IL"/>
        </w:rPr>
      </w:pPr>
    </w:p>
    <w:p w:rsidR="007C5F22" w:rsidRDefault="007C5F22" w:rsidP="007C5F22">
      <w:pPr>
        <w:pStyle w:val="af6"/>
        <w:keepNext/>
        <w:rPr>
          <w:rtl/>
        </w:rPr>
      </w:pPr>
      <w:bookmarkStart w:id="283" w:name="ET_yor_4762_104"/>
      <w:r w:rsidRPr="007C5F22">
        <w:rPr>
          <w:rStyle w:val="TagStyle"/>
          <w:rtl/>
        </w:rPr>
        <w:t xml:space="preserve"> &lt;&lt; יור &gt;&gt; </w:t>
      </w:r>
      <w:r>
        <w:rPr>
          <w:rtl/>
        </w:rPr>
        <w:t>היו"ר משה גפני:</w:t>
      </w:r>
      <w:r w:rsidRPr="007C5F22">
        <w:rPr>
          <w:rStyle w:val="TagStyle"/>
          <w:rtl/>
        </w:rPr>
        <w:t xml:space="preserve"> &lt;&lt; יור &gt;&gt;</w:t>
      </w:r>
      <w:r>
        <w:rPr>
          <w:rtl/>
        </w:rPr>
        <w:t xml:space="preserve">   </w:t>
      </w:r>
      <w:bookmarkEnd w:id="283"/>
    </w:p>
    <w:p w:rsidR="007C5F22" w:rsidRDefault="007C5F22" w:rsidP="007C5F22">
      <w:pPr>
        <w:pStyle w:val="KeepWithNext"/>
        <w:rPr>
          <w:rtl/>
          <w:lang w:eastAsia="he-IL"/>
        </w:rPr>
      </w:pPr>
    </w:p>
    <w:p w:rsidR="007C5F22" w:rsidRDefault="007C5F22" w:rsidP="00DB6447">
      <w:pPr>
        <w:rPr>
          <w:rtl/>
          <w:lang w:eastAsia="he-IL"/>
        </w:rPr>
      </w:pPr>
      <w:r>
        <w:rPr>
          <w:rFonts w:hint="cs"/>
          <w:rtl/>
          <w:lang w:eastAsia="he-IL"/>
        </w:rPr>
        <w:t xml:space="preserve">חידשת עם הביטוח. שאר הדברים אנחנו יודעים </w:t>
      </w:r>
      <w:r>
        <w:rPr>
          <w:rtl/>
          <w:lang w:eastAsia="he-IL"/>
        </w:rPr>
        <w:t>–</w:t>
      </w:r>
      <w:r>
        <w:rPr>
          <w:rFonts w:hint="cs"/>
          <w:rtl/>
          <w:lang w:eastAsia="he-IL"/>
        </w:rPr>
        <w:t xml:space="preserve"> אתה סובר שחמש שנים זה זמן רב מדי. שלוש שנים אולי גם, אב</w:t>
      </w:r>
      <w:r w:rsidR="00DB6447">
        <w:rPr>
          <w:rFonts w:hint="cs"/>
          <w:rtl/>
          <w:lang w:eastAsia="he-IL"/>
        </w:rPr>
        <w:t>ל</w:t>
      </w:r>
      <w:r>
        <w:rPr>
          <w:rFonts w:hint="cs"/>
          <w:rtl/>
          <w:lang w:eastAsia="he-IL"/>
        </w:rPr>
        <w:t xml:space="preserve"> זה החוק. מה העליתם בעניי</w:t>
      </w:r>
      <w:r w:rsidR="00DB6447">
        <w:rPr>
          <w:rFonts w:hint="cs"/>
          <w:rtl/>
          <w:lang w:eastAsia="he-IL"/>
        </w:rPr>
        <w:t>ן</w:t>
      </w:r>
      <w:r>
        <w:rPr>
          <w:rFonts w:hint="cs"/>
          <w:rtl/>
          <w:lang w:eastAsia="he-IL"/>
        </w:rPr>
        <w:t xml:space="preserve"> ההערות?</w:t>
      </w:r>
    </w:p>
    <w:p w:rsidR="007C5F22" w:rsidRDefault="007C5F22" w:rsidP="007C5F22">
      <w:pPr>
        <w:rPr>
          <w:rtl/>
          <w:lang w:eastAsia="he-IL"/>
        </w:rPr>
      </w:pPr>
    </w:p>
    <w:p w:rsidR="00DB6447" w:rsidRDefault="00DB6447" w:rsidP="00DB6447">
      <w:pPr>
        <w:pStyle w:val="a4"/>
        <w:keepNext/>
        <w:rPr>
          <w:rtl/>
        </w:rPr>
      </w:pPr>
      <w:bookmarkStart w:id="284" w:name="_ETM_Q1_3061493"/>
      <w:bookmarkStart w:id="285" w:name="_ETM_Q1_3061575"/>
      <w:bookmarkStart w:id="286" w:name="_ETM_Q1_3062657"/>
      <w:bookmarkStart w:id="287" w:name="ET_speaker_5084_132"/>
      <w:bookmarkEnd w:id="284"/>
      <w:bookmarkEnd w:id="285"/>
      <w:bookmarkEnd w:id="286"/>
      <w:r w:rsidRPr="00DB6447">
        <w:rPr>
          <w:rStyle w:val="TagStyle"/>
          <w:rtl/>
        </w:rPr>
        <w:t xml:space="preserve"> &lt;&lt; דובר &gt;&gt; </w:t>
      </w:r>
      <w:r>
        <w:rPr>
          <w:rtl/>
        </w:rPr>
        <w:t>מיקי לוי (יש עתיד-</w:t>
      </w:r>
      <w:proofErr w:type="spellStart"/>
      <w:r>
        <w:rPr>
          <w:rtl/>
        </w:rPr>
        <w:t>תל"ם</w:t>
      </w:r>
      <w:proofErr w:type="spellEnd"/>
      <w:r>
        <w:rPr>
          <w:rtl/>
        </w:rPr>
        <w:t>):</w:t>
      </w:r>
      <w:r w:rsidRPr="00DB6447">
        <w:rPr>
          <w:rStyle w:val="TagStyle"/>
          <w:rtl/>
        </w:rPr>
        <w:t xml:space="preserve"> &lt;&lt; דובר &gt;&gt;</w:t>
      </w:r>
      <w:r>
        <w:rPr>
          <w:rtl/>
        </w:rPr>
        <w:t xml:space="preserve">   </w:t>
      </w:r>
      <w:bookmarkEnd w:id="287"/>
    </w:p>
    <w:p w:rsidR="00DB6447" w:rsidRDefault="00DB6447" w:rsidP="00DB6447">
      <w:pPr>
        <w:pStyle w:val="KeepWithNext"/>
        <w:rPr>
          <w:rtl/>
          <w:lang w:eastAsia="he-IL"/>
        </w:rPr>
      </w:pPr>
    </w:p>
    <w:p w:rsidR="00DB6447" w:rsidRDefault="00DB6447" w:rsidP="00DB6447">
      <w:pPr>
        <w:rPr>
          <w:rtl/>
          <w:lang w:eastAsia="he-IL"/>
        </w:rPr>
      </w:pPr>
      <w:bookmarkStart w:id="288" w:name="_ETM_Q1_3063499"/>
      <w:bookmarkStart w:id="289" w:name="_ETM_Q1_3063584"/>
      <w:bookmarkEnd w:id="288"/>
      <w:bookmarkEnd w:id="289"/>
      <w:r>
        <w:rPr>
          <w:rFonts w:hint="cs"/>
          <w:rtl/>
          <w:lang w:eastAsia="he-IL"/>
        </w:rPr>
        <w:t>שלוש שנים מעט מדי, אבל אולי אפשר פשרה.</w:t>
      </w:r>
    </w:p>
    <w:p w:rsidR="00DB6447" w:rsidRPr="00DB6447" w:rsidRDefault="00DB6447" w:rsidP="00DB6447">
      <w:pPr>
        <w:rPr>
          <w:rtl/>
          <w:lang w:eastAsia="he-IL"/>
        </w:rPr>
      </w:pPr>
      <w:bookmarkStart w:id="290" w:name="_ETM_Q1_3065814"/>
      <w:bookmarkStart w:id="291" w:name="_ETM_Q1_3065909"/>
      <w:bookmarkEnd w:id="290"/>
      <w:bookmarkEnd w:id="291"/>
    </w:p>
    <w:p w:rsidR="007C5F22" w:rsidRDefault="007C5F22" w:rsidP="007C5F22">
      <w:pPr>
        <w:pStyle w:val="a4"/>
        <w:keepNext/>
        <w:rPr>
          <w:rtl/>
        </w:rPr>
      </w:pPr>
      <w:bookmarkStart w:id="292" w:name="ET_speaker_אייל_לב_ארי_105"/>
      <w:r w:rsidRPr="007C5F22">
        <w:rPr>
          <w:rStyle w:val="TagStyle"/>
          <w:rtl/>
        </w:rPr>
        <w:t xml:space="preserve"> &lt;&lt; דובר &gt;&gt; </w:t>
      </w:r>
      <w:r>
        <w:rPr>
          <w:rtl/>
        </w:rPr>
        <w:t>אייל לב ארי:</w:t>
      </w:r>
      <w:r w:rsidRPr="007C5F22">
        <w:rPr>
          <w:rStyle w:val="TagStyle"/>
          <w:rtl/>
        </w:rPr>
        <w:t xml:space="preserve"> &lt;&lt; דובר &gt;&gt;</w:t>
      </w:r>
      <w:r>
        <w:rPr>
          <w:rtl/>
        </w:rPr>
        <w:t xml:space="preserve">   </w:t>
      </w:r>
      <w:bookmarkEnd w:id="292"/>
    </w:p>
    <w:p w:rsidR="007C5F22" w:rsidRDefault="007C5F22" w:rsidP="007C5F22">
      <w:pPr>
        <w:pStyle w:val="KeepWithNext"/>
        <w:rPr>
          <w:rtl/>
          <w:lang w:eastAsia="he-IL"/>
        </w:rPr>
      </w:pPr>
    </w:p>
    <w:p w:rsidR="007C5F22" w:rsidRDefault="00DB6447" w:rsidP="00DB6447">
      <w:pPr>
        <w:rPr>
          <w:rtl/>
          <w:lang w:eastAsia="he-IL"/>
        </w:rPr>
      </w:pPr>
      <w:r>
        <w:rPr>
          <w:rFonts w:hint="cs"/>
          <w:rtl/>
          <w:lang w:eastAsia="he-IL"/>
        </w:rPr>
        <w:t xml:space="preserve">הערה </w:t>
      </w:r>
      <w:bookmarkStart w:id="293" w:name="_ETM_Q1_3086010"/>
      <w:bookmarkEnd w:id="293"/>
      <w:r>
        <w:rPr>
          <w:rFonts w:hint="cs"/>
          <w:rtl/>
          <w:lang w:eastAsia="he-IL"/>
        </w:rPr>
        <w:t xml:space="preserve">ראשונה, </w:t>
      </w:r>
      <w:r w:rsidR="007C5F22">
        <w:rPr>
          <w:rFonts w:hint="cs"/>
          <w:rtl/>
          <w:lang w:eastAsia="he-IL"/>
        </w:rPr>
        <w:t>פרק ב' דן ב</w:t>
      </w:r>
      <w:r>
        <w:rPr>
          <w:rFonts w:hint="cs"/>
          <w:rtl/>
          <w:lang w:eastAsia="he-IL"/>
        </w:rPr>
        <w:t>ביטוח חיים</w:t>
      </w:r>
      <w:r w:rsidR="007C5F22">
        <w:rPr>
          <w:rFonts w:hint="cs"/>
          <w:rtl/>
          <w:lang w:eastAsia="he-IL"/>
        </w:rPr>
        <w:t>. פרק ג' דן ב</w:t>
      </w:r>
      <w:r>
        <w:rPr>
          <w:rFonts w:hint="cs"/>
          <w:rtl/>
          <w:lang w:eastAsia="he-IL"/>
        </w:rPr>
        <w:t xml:space="preserve">ביטוח תאונה, </w:t>
      </w:r>
      <w:r w:rsidR="007C5F22">
        <w:rPr>
          <w:rFonts w:hint="cs"/>
          <w:rtl/>
          <w:lang w:eastAsia="he-IL"/>
        </w:rPr>
        <w:t>מחלה ונכות.</w:t>
      </w:r>
      <w:r w:rsidR="00CB082A">
        <w:rPr>
          <w:rFonts w:hint="cs"/>
          <w:rtl/>
          <w:lang w:eastAsia="he-IL"/>
        </w:rPr>
        <w:t xml:space="preserve"> להבנתנו, </w:t>
      </w:r>
      <w:bookmarkStart w:id="294" w:name="_ETM_Q1_3133065"/>
      <w:bookmarkEnd w:id="294"/>
      <w:r w:rsidR="00CB082A">
        <w:rPr>
          <w:rFonts w:hint="cs"/>
          <w:rtl/>
          <w:lang w:eastAsia="he-IL"/>
        </w:rPr>
        <w:t xml:space="preserve">ביטוח- - - הוא הרחבה, לכן אי אפשר לקבוע </w:t>
      </w:r>
      <w:bookmarkStart w:id="295" w:name="_ETM_Q1_3136745"/>
      <w:bookmarkEnd w:id="295"/>
      <w:r w:rsidR="00CB082A">
        <w:rPr>
          <w:rFonts w:hint="cs"/>
          <w:rtl/>
          <w:lang w:eastAsia="he-IL"/>
        </w:rPr>
        <w:t>את הנוסח.</w:t>
      </w:r>
    </w:p>
    <w:p w:rsidR="007C5F22" w:rsidRDefault="007C5F22" w:rsidP="007C5F22">
      <w:pPr>
        <w:rPr>
          <w:rtl/>
          <w:lang w:eastAsia="he-IL"/>
        </w:rPr>
      </w:pPr>
    </w:p>
    <w:p w:rsidR="007C5F22" w:rsidRDefault="007C5F22" w:rsidP="00CB082A">
      <w:pPr>
        <w:rPr>
          <w:rtl/>
          <w:lang w:eastAsia="he-IL"/>
        </w:rPr>
      </w:pPr>
      <w:r>
        <w:rPr>
          <w:rFonts w:hint="cs"/>
          <w:rtl/>
          <w:lang w:eastAsia="he-IL"/>
        </w:rPr>
        <w:t xml:space="preserve">לגבי הוראת התחילה, הערה ניסוחית שקיבלנו, ולגבי סעיף ההפניה, סעיף לא נכון </w:t>
      </w:r>
      <w:r>
        <w:rPr>
          <w:rtl/>
          <w:lang w:eastAsia="he-IL"/>
        </w:rPr>
        <w:t>–</w:t>
      </w:r>
      <w:r>
        <w:rPr>
          <w:rFonts w:hint="cs"/>
          <w:rtl/>
          <w:lang w:eastAsia="he-IL"/>
        </w:rPr>
        <w:t xml:space="preserve"> </w:t>
      </w:r>
      <w:r w:rsidR="00CB082A">
        <w:rPr>
          <w:rFonts w:hint="cs"/>
          <w:rtl/>
          <w:lang w:eastAsia="he-IL"/>
        </w:rPr>
        <w:t xml:space="preserve">זה </w:t>
      </w:r>
      <w:r>
        <w:rPr>
          <w:rFonts w:hint="cs"/>
          <w:rtl/>
          <w:lang w:eastAsia="he-IL"/>
        </w:rPr>
        <w:t>סעיף 39ב, שאין להתנות על ההערות שמנויות אלא לטובת המבוטח</w:t>
      </w:r>
      <w:r w:rsidR="00CB082A">
        <w:rPr>
          <w:rFonts w:hint="cs"/>
          <w:rtl/>
          <w:lang w:eastAsia="he-IL"/>
        </w:rPr>
        <w:t xml:space="preserve"> או המוטב</w:t>
      </w:r>
      <w:r>
        <w:rPr>
          <w:rFonts w:hint="cs"/>
          <w:rtl/>
          <w:lang w:eastAsia="he-IL"/>
        </w:rPr>
        <w:t xml:space="preserve">. </w:t>
      </w:r>
      <w:r w:rsidR="00CB082A">
        <w:rPr>
          <w:rFonts w:hint="cs"/>
          <w:rtl/>
          <w:lang w:eastAsia="he-IL"/>
        </w:rPr>
        <w:t>שם יש ההפניה לסעיף 31, ו</w:t>
      </w:r>
      <w:r>
        <w:rPr>
          <w:rFonts w:hint="cs"/>
          <w:rtl/>
          <w:lang w:eastAsia="he-IL"/>
        </w:rPr>
        <w:t>צריך להוסיף את סעיף 31א לעניין הודעות. סעיף 39 מדבר על סייג</w:t>
      </w:r>
      <w:r w:rsidR="001C67CE">
        <w:rPr>
          <w:rFonts w:hint="cs"/>
          <w:rtl/>
          <w:lang w:eastAsia="he-IL"/>
        </w:rPr>
        <w:t>ים</w:t>
      </w:r>
      <w:r>
        <w:rPr>
          <w:rFonts w:hint="cs"/>
          <w:rtl/>
          <w:lang w:eastAsia="he-IL"/>
        </w:rPr>
        <w:t xml:space="preserve"> להתניה. הוא קובע בסעיף קטן (א) על מה אין להתנות, </w:t>
      </w:r>
      <w:r w:rsidR="00CB082A">
        <w:rPr>
          <w:rFonts w:hint="cs"/>
          <w:rtl/>
          <w:lang w:eastAsia="he-IL"/>
        </w:rPr>
        <w:t xml:space="preserve">ובסעיף </w:t>
      </w:r>
      <w:bookmarkStart w:id="296" w:name="_ETM_Q1_3213024"/>
      <w:bookmarkEnd w:id="296"/>
      <w:r w:rsidR="00CB082A">
        <w:rPr>
          <w:rFonts w:hint="cs"/>
          <w:rtl/>
          <w:lang w:eastAsia="he-IL"/>
        </w:rPr>
        <w:t xml:space="preserve">קטן (ב) </w:t>
      </w:r>
      <w:r w:rsidR="00CB082A">
        <w:rPr>
          <w:rtl/>
          <w:lang w:eastAsia="he-IL"/>
        </w:rPr>
        <w:t>–</w:t>
      </w:r>
      <w:r w:rsidR="00CB082A">
        <w:rPr>
          <w:rFonts w:hint="cs"/>
          <w:rtl/>
          <w:lang w:eastAsia="he-IL"/>
        </w:rPr>
        <w:t xml:space="preserve"> ההוראות שאין להתנות עליהן אלא לטובת המבוטח </w:t>
      </w:r>
      <w:bookmarkStart w:id="297" w:name="_ETM_Q1_3217735"/>
      <w:bookmarkEnd w:id="297"/>
      <w:r w:rsidR="00CB082A">
        <w:rPr>
          <w:rFonts w:hint="cs"/>
          <w:rtl/>
          <w:lang w:eastAsia="he-IL"/>
        </w:rPr>
        <w:t xml:space="preserve">או המוטב. </w:t>
      </w:r>
      <w:r>
        <w:rPr>
          <w:rFonts w:hint="cs"/>
          <w:rtl/>
          <w:lang w:eastAsia="he-IL"/>
        </w:rPr>
        <w:t xml:space="preserve">שם יש הפניה לסעיף 31, שהוא סעיף </w:t>
      </w:r>
      <w:r w:rsidR="00CB082A">
        <w:rPr>
          <w:rFonts w:hint="cs"/>
          <w:rtl/>
          <w:lang w:eastAsia="he-IL"/>
        </w:rPr>
        <w:t>ה</w:t>
      </w:r>
      <w:r>
        <w:rPr>
          <w:rFonts w:hint="cs"/>
          <w:rtl/>
          <w:lang w:eastAsia="he-IL"/>
        </w:rPr>
        <w:t>התי</w:t>
      </w:r>
      <w:r w:rsidR="00DB6447">
        <w:rPr>
          <w:rFonts w:hint="cs"/>
          <w:rtl/>
          <w:lang w:eastAsia="he-IL"/>
        </w:rPr>
        <w:t>י</w:t>
      </w:r>
      <w:r>
        <w:rPr>
          <w:rFonts w:hint="cs"/>
          <w:rtl/>
          <w:lang w:eastAsia="he-IL"/>
        </w:rPr>
        <w:t xml:space="preserve">שנות. </w:t>
      </w:r>
      <w:r w:rsidR="00CB082A">
        <w:rPr>
          <w:rFonts w:hint="cs"/>
          <w:rtl/>
          <w:lang w:eastAsia="he-IL"/>
        </w:rPr>
        <w:t xml:space="preserve">אפשר להוסיף לעניין ההתניה לטובת המבוטח </w:t>
      </w:r>
      <w:r>
        <w:rPr>
          <w:rFonts w:hint="cs"/>
          <w:rtl/>
          <w:lang w:eastAsia="he-IL"/>
        </w:rPr>
        <w:t xml:space="preserve">או המוטב גם את עניין ההודעות למבוטחים. זה אומר שאם תהיה התניה, היא יכולה להיות רק לטובת המבוטח. </w:t>
      </w:r>
    </w:p>
    <w:p w:rsidR="005D5FBC" w:rsidRDefault="005D5FBC" w:rsidP="005D5FBC">
      <w:pPr>
        <w:rPr>
          <w:rtl/>
          <w:lang w:eastAsia="he-IL"/>
        </w:rPr>
      </w:pPr>
    </w:p>
    <w:p w:rsidR="005D5FBC" w:rsidRDefault="005D5FBC" w:rsidP="005D5FBC">
      <w:pPr>
        <w:pStyle w:val="af9"/>
        <w:keepNext/>
        <w:rPr>
          <w:rtl/>
          <w:lang w:eastAsia="he-IL"/>
        </w:rPr>
      </w:pPr>
      <w:bookmarkStart w:id="298" w:name="ET_guest_683401_107"/>
      <w:r w:rsidRPr="005D5FBC">
        <w:rPr>
          <w:rStyle w:val="TagStyle"/>
          <w:rtl/>
        </w:rPr>
        <w:t xml:space="preserve"> &lt;&lt; אורח &gt;&gt; </w:t>
      </w:r>
      <w:r>
        <w:rPr>
          <w:rtl/>
          <w:lang w:eastAsia="he-IL"/>
        </w:rPr>
        <w:t>ירון גולן:</w:t>
      </w:r>
      <w:r w:rsidRPr="005D5FBC">
        <w:rPr>
          <w:rStyle w:val="TagStyle"/>
          <w:rtl/>
        </w:rPr>
        <w:t xml:space="preserve"> &lt;&lt; אורח &gt;&gt;</w:t>
      </w:r>
      <w:r>
        <w:rPr>
          <w:rtl/>
          <w:lang w:eastAsia="he-IL"/>
        </w:rPr>
        <w:t xml:space="preserve">   </w:t>
      </w:r>
      <w:bookmarkEnd w:id="298"/>
    </w:p>
    <w:p w:rsidR="005D5FBC" w:rsidRDefault="005D5FBC" w:rsidP="005D5FBC">
      <w:pPr>
        <w:pStyle w:val="KeepWithNext"/>
        <w:rPr>
          <w:rtl/>
          <w:lang w:eastAsia="he-IL"/>
        </w:rPr>
      </w:pPr>
    </w:p>
    <w:p w:rsidR="005D5FBC" w:rsidRDefault="00CB082A" w:rsidP="00CB082A">
      <w:pPr>
        <w:rPr>
          <w:rtl/>
          <w:lang w:eastAsia="he-IL"/>
        </w:rPr>
      </w:pPr>
      <w:bookmarkStart w:id="299" w:name="_ETM_Q1_3255625"/>
      <w:bookmarkEnd w:id="299"/>
      <w:r>
        <w:rPr>
          <w:rFonts w:hint="cs"/>
          <w:rtl/>
          <w:lang w:eastAsia="he-IL"/>
        </w:rPr>
        <w:t xml:space="preserve">הסעיף החדש </w:t>
      </w:r>
      <w:r>
        <w:rPr>
          <w:rtl/>
          <w:lang w:eastAsia="he-IL"/>
        </w:rPr>
        <w:t>–</w:t>
      </w:r>
      <w:r>
        <w:rPr>
          <w:rFonts w:hint="cs"/>
          <w:rtl/>
          <w:lang w:eastAsia="he-IL"/>
        </w:rPr>
        <w:t xml:space="preserve"> אם אנחנו לא קובעים כלום </w:t>
      </w:r>
      <w:bookmarkStart w:id="300" w:name="_ETM_Q1_3263405"/>
      <w:bookmarkEnd w:id="300"/>
      <w:r>
        <w:rPr>
          <w:rtl/>
          <w:lang w:eastAsia="he-IL"/>
        </w:rPr>
        <w:t>–</w:t>
      </w:r>
      <w:r>
        <w:rPr>
          <w:rFonts w:hint="cs"/>
          <w:rtl/>
          <w:lang w:eastAsia="he-IL"/>
        </w:rPr>
        <w:t xml:space="preserve"> יהיה מותר לחברה להתנות ולומר בהסכם הספציפי </w:t>
      </w:r>
      <w:r w:rsidR="005D5FBC">
        <w:rPr>
          <w:rFonts w:hint="cs"/>
          <w:rtl/>
          <w:lang w:eastAsia="he-IL"/>
        </w:rPr>
        <w:t xml:space="preserve">בינה למבוטח </w:t>
      </w:r>
      <w:r>
        <w:rPr>
          <w:rFonts w:hint="cs"/>
          <w:rtl/>
          <w:lang w:eastAsia="he-IL"/>
        </w:rPr>
        <w:t>ש</w:t>
      </w:r>
      <w:r w:rsidR="005D5FBC">
        <w:rPr>
          <w:rFonts w:hint="cs"/>
          <w:rtl/>
          <w:lang w:eastAsia="he-IL"/>
        </w:rPr>
        <w:t>היא לא חייבת. מה שמוצע עכשיו לעשות - להוסיף את הסעיף הז</w:t>
      </w:r>
      <w:r>
        <w:rPr>
          <w:rFonts w:hint="cs"/>
          <w:rtl/>
          <w:lang w:eastAsia="he-IL"/>
        </w:rPr>
        <w:t>ה</w:t>
      </w:r>
      <w:r w:rsidR="005D5FBC">
        <w:rPr>
          <w:rFonts w:hint="cs"/>
          <w:rtl/>
          <w:lang w:eastAsia="he-IL"/>
        </w:rPr>
        <w:t xml:space="preserve"> לרשימת הס</w:t>
      </w:r>
      <w:r w:rsidR="00F82E88">
        <w:rPr>
          <w:rFonts w:hint="cs"/>
          <w:rtl/>
          <w:lang w:eastAsia="he-IL"/>
        </w:rPr>
        <w:t>עיפים שאסור להתנות עליהם. זה יה</w:t>
      </w:r>
      <w:r w:rsidR="005D5FBC">
        <w:rPr>
          <w:rFonts w:hint="cs"/>
          <w:rtl/>
          <w:lang w:eastAsia="he-IL"/>
        </w:rPr>
        <w:t>י</w:t>
      </w:r>
      <w:r w:rsidR="00F82E88">
        <w:rPr>
          <w:rFonts w:hint="cs"/>
          <w:rtl/>
          <w:lang w:eastAsia="he-IL"/>
        </w:rPr>
        <w:t>ה</w:t>
      </w:r>
      <w:r w:rsidR="005D5FBC">
        <w:rPr>
          <w:rFonts w:hint="cs"/>
          <w:rtl/>
          <w:lang w:eastAsia="he-IL"/>
        </w:rPr>
        <w:t xml:space="preserve"> לטובת המבוטח. </w:t>
      </w:r>
    </w:p>
    <w:p w:rsidR="00BE6F53" w:rsidRDefault="00BE6F53" w:rsidP="00BE6F53">
      <w:pPr>
        <w:rPr>
          <w:rtl/>
          <w:lang w:eastAsia="he-IL"/>
        </w:rPr>
      </w:pPr>
    </w:p>
    <w:p w:rsidR="00BE6F53" w:rsidRDefault="00BE6F53" w:rsidP="00BE6F53">
      <w:pPr>
        <w:pStyle w:val="af6"/>
        <w:keepNext/>
        <w:rPr>
          <w:rtl/>
        </w:rPr>
      </w:pPr>
      <w:bookmarkStart w:id="301" w:name="ET_yor_4762_106"/>
      <w:r w:rsidRPr="005D5FBC">
        <w:rPr>
          <w:rStyle w:val="TagStyle"/>
          <w:rtl/>
        </w:rPr>
        <w:t xml:space="preserve">&lt;&lt; יור &gt;&gt; </w:t>
      </w:r>
      <w:r>
        <w:rPr>
          <w:rtl/>
        </w:rPr>
        <w:t>היו"ר משה גפני:</w:t>
      </w:r>
      <w:r w:rsidRPr="005D5FBC">
        <w:rPr>
          <w:rStyle w:val="TagStyle"/>
          <w:rtl/>
        </w:rPr>
        <w:t xml:space="preserve"> &lt;&lt; יור &gt;&gt;</w:t>
      </w:r>
      <w:r>
        <w:rPr>
          <w:rtl/>
        </w:rPr>
        <w:t xml:space="preserve">   </w:t>
      </w:r>
      <w:bookmarkEnd w:id="301"/>
    </w:p>
    <w:p w:rsidR="00BE6F53" w:rsidRDefault="00BE6F53" w:rsidP="00BE6F53">
      <w:pPr>
        <w:pStyle w:val="KeepWithNext"/>
        <w:rPr>
          <w:rtl/>
          <w:lang w:eastAsia="he-IL"/>
        </w:rPr>
      </w:pPr>
    </w:p>
    <w:p w:rsidR="00BE6F53" w:rsidRDefault="00BE6F53" w:rsidP="00BE6F53">
      <w:pPr>
        <w:rPr>
          <w:rtl/>
          <w:lang w:eastAsia="he-IL"/>
        </w:rPr>
      </w:pPr>
      <w:r>
        <w:rPr>
          <w:rFonts w:hint="cs"/>
          <w:rtl/>
          <w:lang w:eastAsia="he-IL"/>
        </w:rPr>
        <w:t>חבר הכנסת אוסאמה סעדי, בבקשה.</w:t>
      </w:r>
    </w:p>
    <w:p w:rsidR="00BE6F53" w:rsidRDefault="00BE6F53" w:rsidP="00BE6F53">
      <w:pPr>
        <w:rPr>
          <w:rtl/>
          <w:lang w:eastAsia="he-IL"/>
        </w:rPr>
      </w:pPr>
    </w:p>
    <w:p w:rsidR="00BE6F53" w:rsidRDefault="00BE6F53" w:rsidP="00BE6F53">
      <w:pPr>
        <w:pStyle w:val="a4"/>
        <w:keepNext/>
        <w:rPr>
          <w:rtl/>
        </w:rPr>
      </w:pPr>
      <w:bookmarkStart w:id="302" w:name="ET_speaker_5292_108"/>
      <w:r w:rsidRPr="00BE6F53">
        <w:rPr>
          <w:rStyle w:val="TagStyle"/>
          <w:rtl/>
        </w:rPr>
        <w:t xml:space="preserve"> &lt;&lt; דובר &gt;&gt; </w:t>
      </w:r>
      <w:r>
        <w:rPr>
          <w:rtl/>
        </w:rPr>
        <w:t>אוסאמה סעדי (הרשימה המשותפת):</w:t>
      </w:r>
      <w:r w:rsidRPr="00BE6F53">
        <w:rPr>
          <w:rStyle w:val="TagStyle"/>
          <w:rtl/>
        </w:rPr>
        <w:t xml:space="preserve"> &lt;&lt; דובר &gt;&gt;</w:t>
      </w:r>
      <w:r>
        <w:rPr>
          <w:rtl/>
        </w:rPr>
        <w:t xml:space="preserve">   </w:t>
      </w:r>
      <w:bookmarkEnd w:id="302"/>
    </w:p>
    <w:p w:rsidR="00BE6F53" w:rsidRDefault="00BE6F53" w:rsidP="00BE6F53">
      <w:pPr>
        <w:pStyle w:val="KeepWithNext"/>
        <w:rPr>
          <w:rtl/>
          <w:lang w:eastAsia="he-IL"/>
        </w:rPr>
      </w:pPr>
    </w:p>
    <w:p w:rsidR="00CB082A" w:rsidRDefault="00BE6F53" w:rsidP="00CB082A">
      <w:pPr>
        <w:rPr>
          <w:rtl/>
          <w:lang w:eastAsia="he-IL"/>
        </w:rPr>
      </w:pPr>
      <w:r>
        <w:rPr>
          <w:rFonts w:hint="cs"/>
          <w:rtl/>
          <w:lang w:eastAsia="he-IL"/>
        </w:rPr>
        <w:t>אנחנו מסכימים להערות האלה. מדובר בהערות חשובות. העני</w:t>
      </w:r>
      <w:r w:rsidR="00F82E88">
        <w:rPr>
          <w:rFonts w:hint="cs"/>
          <w:rtl/>
          <w:lang w:eastAsia="he-IL"/>
        </w:rPr>
        <w:t>י</w:t>
      </w:r>
      <w:r>
        <w:rPr>
          <w:rFonts w:hint="cs"/>
          <w:rtl/>
          <w:lang w:eastAsia="he-IL"/>
        </w:rPr>
        <w:t xml:space="preserve">ן </w:t>
      </w:r>
      <w:r w:rsidR="00CB082A">
        <w:rPr>
          <w:rFonts w:hint="cs"/>
          <w:rtl/>
          <w:lang w:eastAsia="he-IL"/>
        </w:rPr>
        <w:t xml:space="preserve">הזה </w:t>
      </w:r>
      <w:bookmarkStart w:id="303" w:name="_ETM_Q1_3305691"/>
      <w:bookmarkEnd w:id="303"/>
      <w:r>
        <w:rPr>
          <w:rFonts w:hint="cs"/>
          <w:rtl/>
          <w:lang w:eastAsia="he-IL"/>
        </w:rPr>
        <w:t xml:space="preserve">שאי אפשר להתנות </w:t>
      </w:r>
      <w:r>
        <w:rPr>
          <w:rtl/>
          <w:lang w:eastAsia="he-IL"/>
        </w:rPr>
        <w:t>–</w:t>
      </w:r>
      <w:r w:rsidR="00CB082A">
        <w:rPr>
          <w:rFonts w:hint="cs"/>
          <w:rtl/>
          <w:lang w:eastAsia="he-IL"/>
        </w:rPr>
        <w:t xml:space="preserve"> אנחנו לא רוצים שמצד אחד, נאריך את זה לחמש שנים, ואז חברת הביטו</w:t>
      </w:r>
      <w:r>
        <w:rPr>
          <w:rFonts w:hint="cs"/>
          <w:rtl/>
          <w:lang w:eastAsia="he-IL"/>
        </w:rPr>
        <w:t xml:space="preserve">ח תתנה את זה </w:t>
      </w:r>
      <w:r w:rsidR="00CB082A">
        <w:rPr>
          <w:rFonts w:hint="cs"/>
          <w:rtl/>
          <w:lang w:eastAsia="he-IL"/>
        </w:rPr>
        <w:t xml:space="preserve">בחוזה הביטוח. לכן </w:t>
      </w:r>
      <w:bookmarkStart w:id="304" w:name="_ETM_Q1_3316024"/>
      <w:bookmarkEnd w:id="304"/>
      <w:r w:rsidR="00CB082A">
        <w:rPr>
          <w:rFonts w:hint="cs"/>
          <w:rtl/>
          <w:lang w:eastAsia="he-IL"/>
        </w:rPr>
        <w:t>חשוב סעיף 31, שאי אפשר להתנות אלא לטובת המבוטח.</w:t>
      </w:r>
    </w:p>
    <w:p w:rsidR="00CB082A" w:rsidRDefault="00CB082A" w:rsidP="00CB082A">
      <w:pPr>
        <w:rPr>
          <w:rtl/>
          <w:lang w:eastAsia="he-IL"/>
        </w:rPr>
      </w:pPr>
      <w:bookmarkStart w:id="305" w:name="_ETM_Q1_3320229"/>
      <w:bookmarkStart w:id="306" w:name="_ETM_Q1_3320293"/>
      <w:bookmarkEnd w:id="305"/>
      <w:bookmarkEnd w:id="306"/>
    </w:p>
    <w:p w:rsidR="00CB082A" w:rsidRDefault="00CB082A" w:rsidP="00CB082A">
      <w:pPr>
        <w:rPr>
          <w:rtl/>
          <w:lang w:eastAsia="he-IL"/>
        </w:rPr>
      </w:pPr>
      <w:bookmarkStart w:id="307" w:name="_ETM_Q1_3320372"/>
      <w:bookmarkStart w:id="308" w:name="_ETM_Q1_3320467"/>
      <w:bookmarkEnd w:id="307"/>
      <w:bookmarkEnd w:id="308"/>
      <w:r>
        <w:rPr>
          <w:rFonts w:hint="cs"/>
          <w:rtl/>
          <w:lang w:eastAsia="he-IL"/>
        </w:rPr>
        <w:t xml:space="preserve">לעניין מה </w:t>
      </w:r>
      <w:bookmarkStart w:id="309" w:name="_ETM_Q1_3322659"/>
      <w:bookmarkEnd w:id="309"/>
      <w:r>
        <w:rPr>
          <w:rFonts w:hint="cs"/>
          <w:rtl/>
          <w:lang w:eastAsia="he-IL"/>
        </w:rPr>
        <w:t xml:space="preserve">ששמעתי מנציג חברות הביטוח </w:t>
      </w:r>
      <w:r w:rsidR="00BE6F53">
        <w:rPr>
          <w:rFonts w:hint="cs"/>
          <w:rtl/>
          <w:lang w:eastAsia="he-IL"/>
        </w:rPr>
        <w:t>מר סלומון</w:t>
      </w:r>
      <w:r>
        <w:rPr>
          <w:rFonts w:hint="cs"/>
          <w:rtl/>
          <w:lang w:eastAsia="he-IL"/>
        </w:rPr>
        <w:t>,</w:t>
      </w:r>
      <w:r w:rsidR="00BE6F53">
        <w:rPr>
          <w:rFonts w:hint="cs"/>
          <w:rtl/>
          <w:lang w:eastAsia="he-IL"/>
        </w:rPr>
        <w:t xml:space="preserve"> שאחרי חמש שנים</w:t>
      </w:r>
      <w:r>
        <w:rPr>
          <w:rFonts w:hint="cs"/>
          <w:rtl/>
          <w:lang w:eastAsia="he-IL"/>
        </w:rPr>
        <w:t xml:space="preserve"> מרמה </w:t>
      </w:r>
      <w:r>
        <w:rPr>
          <w:rtl/>
          <w:lang w:eastAsia="he-IL"/>
        </w:rPr>
        <w:t>–</w:t>
      </w:r>
      <w:r>
        <w:rPr>
          <w:rFonts w:hint="cs"/>
          <w:rtl/>
          <w:lang w:eastAsia="he-IL"/>
        </w:rPr>
        <w:t xml:space="preserve"> אני אומר לו למה </w:t>
      </w:r>
      <w:bookmarkStart w:id="310" w:name="_ETM_Q1_3330278"/>
      <w:bookmarkEnd w:id="310"/>
      <w:r>
        <w:rPr>
          <w:rFonts w:hint="cs"/>
          <w:rtl/>
          <w:lang w:eastAsia="he-IL"/>
        </w:rPr>
        <w:t xml:space="preserve">בתאונות דרכים ובתאונות עבודה וברשלנות רפואית אפשר גם לחקור </w:t>
      </w:r>
      <w:r w:rsidR="00BE6F53">
        <w:rPr>
          <w:rFonts w:hint="cs"/>
          <w:rtl/>
          <w:lang w:eastAsia="he-IL"/>
        </w:rPr>
        <w:t>ולבדוק את כל הדברים האלה עד שבע שנים</w:t>
      </w:r>
      <w:r>
        <w:rPr>
          <w:rFonts w:hint="cs"/>
          <w:rtl/>
          <w:lang w:eastAsia="he-IL"/>
        </w:rPr>
        <w:t>?</w:t>
      </w:r>
      <w:r w:rsidR="00BE6F53">
        <w:rPr>
          <w:rFonts w:hint="cs"/>
          <w:rtl/>
          <w:lang w:eastAsia="he-IL"/>
        </w:rPr>
        <w:t xml:space="preserve"> לכן אנו מסכימים. </w:t>
      </w:r>
    </w:p>
    <w:p w:rsidR="00CB082A" w:rsidRDefault="00CB082A" w:rsidP="00CB082A">
      <w:pPr>
        <w:rPr>
          <w:rtl/>
          <w:lang w:eastAsia="he-IL"/>
        </w:rPr>
      </w:pPr>
      <w:bookmarkStart w:id="311" w:name="_ETM_Q1_3343810"/>
      <w:bookmarkStart w:id="312" w:name="_ETM_Q1_3343880"/>
      <w:bookmarkEnd w:id="311"/>
      <w:bookmarkEnd w:id="312"/>
    </w:p>
    <w:p w:rsidR="00BE6F53" w:rsidRDefault="00BE6F53" w:rsidP="00CB082A">
      <w:pPr>
        <w:rPr>
          <w:rtl/>
          <w:lang w:eastAsia="he-IL"/>
        </w:rPr>
      </w:pPr>
      <w:bookmarkStart w:id="313" w:name="_ETM_Q1_3343952"/>
      <w:bookmarkStart w:id="314" w:name="_ETM_Q1_3344052"/>
      <w:bookmarkEnd w:id="313"/>
      <w:bookmarkEnd w:id="314"/>
      <w:r>
        <w:rPr>
          <w:rFonts w:hint="cs"/>
          <w:rtl/>
          <w:lang w:eastAsia="he-IL"/>
        </w:rPr>
        <w:t xml:space="preserve">לעניין ביטוח חיים </w:t>
      </w:r>
      <w:r>
        <w:rPr>
          <w:rtl/>
          <w:lang w:eastAsia="he-IL"/>
        </w:rPr>
        <w:t>–</w:t>
      </w:r>
      <w:r>
        <w:rPr>
          <w:rFonts w:hint="cs"/>
          <w:rtl/>
          <w:lang w:eastAsia="he-IL"/>
        </w:rPr>
        <w:t xml:space="preserve"> אופיר הסכים לעניין של מקרי מוו</w:t>
      </w:r>
      <w:r w:rsidR="00CB082A">
        <w:rPr>
          <w:rFonts w:hint="cs"/>
          <w:rtl/>
          <w:lang w:eastAsia="he-IL"/>
        </w:rPr>
        <w:t xml:space="preserve">ת, </w:t>
      </w:r>
      <w:bookmarkStart w:id="315" w:name="_ETM_Q1_3350050"/>
      <w:bookmarkEnd w:id="315"/>
      <w:r w:rsidR="00CB082A">
        <w:rPr>
          <w:rFonts w:hint="cs"/>
          <w:rtl/>
          <w:lang w:eastAsia="he-IL"/>
        </w:rPr>
        <w:t xml:space="preserve">אבל לעניין הסיעודי ונכות קשה </w:t>
      </w:r>
      <w:r w:rsidR="00CB082A">
        <w:rPr>
          <w:rtl/>
          <w:lang w:eastAsia="he-IL"/>
        </w:rPr>
        <w:t>–</w:t>
      </w:r>
      <w:r w:rsidR="00CB082A">
        <w:rPr>
          <w:rFonts w:hint="cs"/>
          <w:rtl/>
          <w:lang w:eastAsia="he-IL"/>
        </w:rPr>
        <w:t xml:space="preserve"> אנחנו מסכימים שזה חמש שנים ובלי החרגות</w:t>
      </w:r>
      <w:r>
        <w:rPr>
          <w:rFonts w:hint="cs"/>
          <w:rtl/>
          <w:lang w:eastAsia="he-IL"/>
        </w:rPr>
        <w:t>.</w:t>
      </w:r>
    </w:p>
    <w:p w:rsidR="00BE6F53" w:rsidRDefault="00BE6F53" w:rsidP="00BE6F53">
      <w:pPr>
        <w:rPr>
          <w:rtl/>
          <w:lang w:eastAsia="he-IL"/>
        </w:rPr>
      </w:pPr>
    </w:p>
    <w:p w:rsidR="00BE6F53" w:rsidRDefault="00BE6F53" w:rsidP="00BE6F53">
      <w:pPr>
        <w:pStyle w:val="af6"/>
        <w:keepNext/>
        <w:rPr>
          <w:rtl/>
        </w:rPr>
      </w:pPr>
      <w:bookmarkStart w:id="316" w:name="ET_yor_4762_109"/>
      <w:r w:rsidRPr="00BE6F53">
        <w:rPr>
          <w:rStyle w:val="TagStyle"/>
          <w:rtl/>
        </w:rPr>
        <w:t xml:space="preserve"> &lt;&lt; יור &gt;&gt; </w:t>
      </w:r>
      <w:r>
        <w:rPr>
          <w:rtl/>
        </w:rPr>
        <w:t>היו"ר משה גפני:</w:t>
      </w:r>
      <w:r w:rsidRPr="00BE6F53">
        <w:rPr>
          <w:rStyle w:val="TagStyle"/>
          <w:rtl/>
        </w:rPr>
        <w:t xml:space="preserve"> &lt;&lt; יור &gt;&gt;</w:t>
      </w:r>
      <w:r>
        <w:rPr>
          <w:rtl/>
        </w:rPr>
        <w:t xml:space="preserve">   </w:t>
      </w:r>
      <w:bookmarkEnd w:id="316"/>
    </w:p>
    <w:p w:rsidR="00BE6F53" w:rsidRDefault="00BE6F53" w:rsidP="00BE6F53">
      <w:pPr>
        <w:pStyle w:val="KeepWithNext"/>
        <w:rPr>
          <w:rtl/>
          <w:lang w:eastAsia="he-IL"/>
        </w:rPr>
      </w:pPr>
    </w:p>
    <w:p w:rsidR="00BE6F53" w:rsidRDefault="00CB082A" w:rsidP="00BE6F53">
      <w:pPr>
        <w:rPr>
          <w:rtl/>
          <w:lang w:eastAsia="he-IL"/>
        </w:rPr>
      </w:pPr>
      <w:r>
        <w:rPr>
          <w:rFonts w:hint="cs"/>
          <w:rtl/>
          <w:lang w:eastAsia="he-IL"/>
        </w:rPr>
        <w:t>תודה. ליאור רוזנפלד,</w:t>
      </w:r>
      <w:r w:rsidR="00BE6F53">
        <w:rPr>
          <w:rFonts w:hint="cs"/>
          <w:rtl/>
          <w:lang w:eastAsia="he-IL"/>
        </w:rPr>
        <w:t xml:space="preserve"> סוכני הביטוח.</w:t>
      </w:r>
    </w:p>
    <w:p w:rsidR="00BE6F53" w:rsidRDefault="00BE6F53" w:rsidP="00BE6F53">
      <w:pPr>
        <w:rPr>
          <w:rtl/>
          <w:lang w:eastAsia="he-IL"/>
        </w:rPr>
      </w:pPr>
    </w:p>
    <w:p w:rsidR="00BE6F53" w:rsidRDefault="00BE6F53" w:rsidP="00BE6F53">
      <w:pPr>
        <w:pStyle w:val="af9"/>
        <w:keepNext/>
        <w:rPr>
          <w:rtl/>
          <w:lang w:eastAsia="he-IL"/>
        </w:rPr>
      </w:pPr>
      <w:bookmarkStart w:id="317" w:name="ET_guest_838194_110"/>
      <w:r w:rsidRPr="00BE6F53">
        <w:rPr>
          <w:rStyle w:val="TagStyle"/>
          <w:rtl/>
        </w:rPr>
        <w:t xml:space="preserve"> &lt;&lt; אורח &gt;&gt; </w:t>
      </w:r>
      <w:r>
        <w:rPr>
          <w:rtl/>
          <w:lang w:eastAsia="he-IL"/>
        </w:rPr>
        <w:t>ליאור רוזנפלד:</w:t>
      </w:r>
      <w:r w:rsidRPr="00BE6F53">
        <w:rPr>
          <w:rStyle w:val="TagStyle"/>
          <w:rtl/>
        </w:rPr>
        <w:t xml:space="preserve"> &lt;&lt; אורח &gt;&gt;</w:t>
      </w:r>
      <w:r>
        <w:rPr>
          <w:rtl/>
          <w:lang w:eastAsia="he-IL"/>
        </w:rPr>
        <w:t xml:space="preserve">   </w:t>
      </w:r>
      <w:bookmarkEnd w:id="317"/>
    </w:p>
    <w:p w:rsidR="00BE6F53" w:rsidRDefault="00BE6F53" w:rsidP="00BE6F53">
      <w:pPr>
        <w:pStyle w:val="KeepWithNext"/>
        <w:rPr>
          <w:rtl/>
          <w:lang w:eastAsia="he-IL"/>
        </w:rPr>
      </w:pPr>
    </w:p>
    <w:p w:rsidR="00BE6F53" w:rsidRDefault="00CB082A" w:rsidP="00CB082A">
      <w:pPr>
        <w:rPr>
          <w:rtl/>
          <w:lang w:eastAsia="he-IL"/>
        </w:rPr>
      </w:pPr>
      <w:r>
        <w:rPr>
          <w:rFonts w:hint="cs"/>
          <w:rtl/>
          <w:lang w:eastAsia="he-IL"/>
        </w:rPr>
        <w:t xml:space="preserve">שלום, חבר הכנסת גפני. בביטוחי </w:t>
      </w:r>
      <w:bookmarkStart w:id="318" w:name="_ETM_Q1_3376132"/>
      <w:bookmarkEnd w:id="318"/>
      <w:r>
        <w:rPr>
          <w:rFonts w:hint="cs"/>
          <w:rtl/>
          <w:lang w:eastAsia="he-IL"/>
        </w:rPr>
        <w:t xml:space="preserve">נכות, מחלה, תאונה </w:t>
      </w:r>
      <w:r>
        <w:rPr>
          <w:rtl/>
          <w:lang w:eastAsia="he-IL"/>
        </w:rPr>
        <w:t>–</w:t>
      </w:r>
      <w:r>
        <w:rPr>
          <w:rFonts w:hint="cs"/>
          <w:rtl/>
          <w:lang w:eastAsia="he-IL"/>
        </w:rPr>
        <w:t xml:space="preserve"> הביטוחים האלה לא נמכרים ישירות מול </w:t>
      </w:r>
      <w:bookmarkStart w:id="319" w:name="_ETM_Q1_3382280"/>
      <w:bookmarkEnd w:id="319"/>
      <w:r>
        <w:rPr>
          <w:rFonts w:hint="cs"/>
          <w:rtl/>
          <w:lang w:eastAsia="he-IL"/>
        </w:rPr>
        <w:t xml:space="preserve">חברות הביטוח, </w:t>
      </w:r>
      <w:r w:rsidR="00BE6F53">
        <w:rPr>
          <w:rFonts w:hint="cs"/>
          <w:rtl/>
          <w:lang w:eastAsia="he-IL"/>
        </w:rPr>
        <w:t>ומי שמייצג את האזרח הקטן זה בסופו של דבר סוכני הביטוח</w:t>
      </w:r>
      <w:r>
        <w:rPr>
          <w:rFonts w:hint="cs"/>
          <w:rtl/>
          <w:lang w:eastAsia="he-IL"/>
        </w:rPr>
        <w:t>,</w:t>
      </w:r>
      <w:r w:rsidR="00BE6F53">
        <w:rPr>
          <w:rFonts w:hint="cs"/>
          <w:rtl/>
          <w:lang w:eastAsia="he-IL"/>
        </w:rPr>
        <w:t xml:space="preserve"> ואם אתה רוצה לקבל את התמונה הכוללת, אתה יכול לקבלה רק אצלנו.</w:t>
      </w:r>
    </w:p>
    <w:p w:rsidR="00BE6F53" w:rsidRDefault="00BE6F53" w:rsidP="00BE6F53">
      <w:pPr>
        <w:rPr>
          <w:rtl/>
          <w:lang w:eastAsia="he-IL"/>
        </w:rPr>
      </w:pPr>
    </w:p>
    <w:p w:rsidR="00BE6F53" w:rsidRDefault="00CB082A" w:rsidP="00CB082A">
      <w:pPr>
        <w:rPr>
          <w:rtl/>
          <w:lang w:eastAsia="he-IL"/>
        </w:rPr>
      </w:pPr>
      <w:r>
        <w:rPr>
          <w:rFonts w:hint="cs"/>
          <w:rtl/>
          <w:lang w:eastAsia="he-IL"/>
        </w:rPr>
        <w:t xml:space="preserve">התמונה הכוללת מאוד ברורה. </w:t>
      </w:r>
      <w:r w:rsidR="00BE6F53">
        <w:rPr>
          <w:rFonts w:hint="cs"/>
          <w:rtl/>
          <w:lang w:eastAsia="he-IL"/>
        </w:rPr>
        <w:t xml:space="preserve">לא תמיד </w:t>
      </w:r>
      <w:r>
        <w:rPr>
          <w:rFonts w:hint="cs"/>
          <w:rtl/>
          <w:lang w:eastAsia="he-IL"/>
        </w:rPr>
        <w:t xml:space="preserve">בתביעות ביטוח </w:t>
      </w:r>
      <w:r w:rsidR="00BE6F53">
        <w:rPr>
          <w:rFonts w:hint="cs"/>
          <w:rtl/>
          <w:lang w:eastAsia="he-IL"/>
        </w:rPr>
        <w:t>יש התגבשות מהירה של ה</w:t>
      </w:r>
      <w:r>
        <w:rPr>
          <w:rFonts w:hint="cs"/>
          <w:rtl/>
          <w:lang w:eastAsia="he-IL"/>
        </w:rPr>
        <w:t>תביעה</w:t>
      </w:r>
      <w:r w:rsidR="00BE6F53">
        <w:rPr>
          <w:rFonts w:hint="cs"/>
          <w:rtl/>
          <w:lang w:eastAsia="he-IL"/>
        </w:rPr>
        <w:t xml:space="preserve">. </w:t>
      </w:r>
      <w:r>
        <w:rPr>
          <w:rFonts w:hint="cs"/>
          <w:rtl/>
          <w:lang w:eastAsia="he-IL"/>
        </w:rPr>
        <w:t xml:space="preserve">למשל, </w:t>
      </w:r>
      <w:bookmarkStart w:id="320" w:name="_ETM_Q1_3409133"/>
      <w:bookmarkEnd w:id="320"/>
      <w:r>
        <w:rPr>
          <w:rFonts w:hint="cs"/>
          <w:rtl/>
          <w:lang w:eastAsia="he-IL"/>
        </w:rPr>
        <w:t xml:space="preserve">נושא הנכות </w:t>
      </w:r>
      <w:r>
        <w:rPr>
          <w:rtl/>
          <w:lang w:eastAsia="he-IL"/>
        </w:rPr>
        <w:t>–</w:t>
      </w:r>
      <w:r>
        <w:rPr>
          <w:rFonts w:hint="cs"/>
          <w:rtl/>
          <w:lang w:eastAsia="he-IL"/>
        </w:rPr>
        <w:t xml:space="preserve"> היא </w:t>
      </w:r>
      <w:r w:rsidR="00BE6F53">
        <w:rPr>
          <w:rFonts w:hint="cs"/>
          <w:rtl/>
          <w:lang w:eastAsia="he-IL"/>
        </w:rPr>
        <w:t>תלויה בגורמים אחרים כמו ביטוח לאומי או ברשויות אחרות. האזרח הקטן, ציבור המבוטחים</w:t>
      </w:r>
      <w:r>
        <w:rPr>
          <w:rFonts w:hint="cs"/>
          <w:rtl/>
          <w:lang w:eastAsia="he-IL"/>
        </w:rPr>
        <w:t>,</w:t>
      </w:r>
      <w:r w:rsidR="00BE6F53">
        <w:rPr>
          <w:rFonts w:hint="cs"/>
          <w:rtl/>
          <w:lang w:eastAsia="he-IL"/>
        </w:rPr>
        <w:t xml:space="preserve"> </w:t>
      </w:r>
      <w:r>
        <w:rPr>
          <w:rFonts w:hint="cs"/>
          <w:rtl/>
          <w:lang w:eastAsia="he-IL"/>
        </w:rPr>
        <w:t>לא הגיש את התביעה, כפי שנאמר על-</w:t>
      </w:r>
      <w:r w:rsidR="00BE6F53">
        <w:rPr>
          <w:rFonts w:hint="cs"/>
          <w:rtl/>
          <w:lang w:eastAsia="he-IL"/>
        </w:rPr>
        <w:t xml:space="preserve">ידי איגוד חברות הביטוח, </w:t>
      </w:r>
      <w:r>
        <w:rPr>
          <w:rFonts w:hint="cs"/>
          <w:rtl/>
          <w:lang w:eastAsia="he-IL"/>
        </w:rPr>
        <w:t xml:space="preserve">אחרי שלוש שנים, כי הוא </w:t>
      </w:r>
      <w:bookmarkStart w:id="321" w:name="_ETM_Q1_3432197"/>
      <w:bookmarkEnd w:id="321"/>
      <w:r>
        <w:rPr>
          <w:rFonts w:hint="cs"/>
          <w:rtl/>
          <w:lang w:eastAsia="he-IL"/>
        </w:rPr>
        <w:t>ידע שלא יכול להגיש אותם, כי הם ניגשו לסוכני הביטוח - או במקרים אחרים לעור</w:t>
      </w:r>
      <w:r w:rsidR="00BE6F53">
        <w:rPr>
          <w:rFonts w:hint="cs"/>
          <w:rtl/>
          <w:lang w:eastAsia="he-IL"/>
        </w:rPr>
        <w:t>כ</w:t>
      </w:r>
      <w:r>
        <w:rPr>
          <w:rFonts w:hint="cs"/>
          <w:rtl/>
          <w:lang w:eastAsia="he-IL"/>
        </w:rPr>
        <w:t>י</w:t>
      </w:r>
      <w:r w:rsidR="00BE6F53">
        <w:rPr>
          <w:rFonts w:hint="cs"/>
          <w:rtl/>
          <w:lang w:eastAsia="he-IL"/>
        </w:rPr>
        <w:t xml:space="preserve"> הדין שלהם </w:t>
      </w:r>
      <w:r>
        <w:rPr>
          <w:rFonts w:hint="cs"/>
          <w:rtl/>
          <w:lang w:eastAsia="he-IL"/>
        </w:rPr>
        <w:t xml:space="preserve">- </w:t>
      </w:r>
      <w:r w:rsidR="00BE6F53">
        <w:rPr>
          <w:rFonts w:hint="cs"/>
          <w:rtl/>
          <w:lang w:eastAsia="he-IL"/>
        </w:rPr>
        <w:t>וידעו שיש שלוש שנות התיישנות. אבל ברגע שתפתח את האופציה הזו לשנתיים נוספות לפחות, תיווכח</w:t>
      </w:r>
      <w:r>
        <w:rPr>
          <w:rFonts w:hint="cs"/>
          <w:rtl/>
          <w:lang w:eastAsia="he-IL"/>
        </w:rPr>
        <w:t>,</w:t>
      </w:r>
      <w:r w:rsidR="00BE6F53">
        <w:rPr>
          <w:rFonts w:hint="cs"/>
          <w:rtl/>
          <w:lang w:eastAsia="he-IL"/>
        </w:rPr>
        <w:t xml:space="preserve"> שרבים מהציבור</w:t>
      </w:r>
      <w:r>
        <w:rPr>
          <w:rFonts w:hint="cs"/>
          <w:rtl/>
          <w:lang w:eastAsia="he-IL"/>
        </w:rPr>
        <w:t>, מהמבוטחים שנפגעים,</w:t>
      </w:r>
      <w:r w:rsidR="00BE6F53">
        <w:rPr>
          <w:rFonts w:hint="cs"/>
          <w:rtl/>
          <w:lang w:eastAsia="he-IL"/>
        </w:rPr>
        <w:t xml:space="preserve"> </w:t>
      </w:r>
      <w:r>
        <w:rPr>
          <w:rFonts w:hint="cs"/>
          <w:rtl/>
          <w:lang w:eastAsia="he-IL"/>
        </w:rPr>
        <w:t>מ</w:t>
      </w:r>
      <w:r w:rsidR="00BE6F53">
        <w:rPr>
          <w:rFonts w:hint="cs"/>
          <w:rtl/>
          <w:lang w:eastAsia="he-IL"/>
        </w:rPr>
        <w:t xml:space="preserve">ממשים </w:t>
      </w:r>
      <w:r>
        <w:rPr>
          <w:rFonts w:hint="cs"/>
          <w:rtl/>
          <w:lang w:eastAsia="he-IL"/>
        </w:rPr>
        <w:t xml:space="preserve">את </w:t>
      </w:r>
      <w:r w:rsidR="00BE6F53">
        <w:rPr>
          <w:rFonts w:hint="cs"/>
          <w:rtl/>
          <w:lang w:eastAsia="he-IL"/>
        </w:rPr>
        <w:t xml:space="preserve">זכויותיהם כי הם יכולים לממשם אחרי שקיבלו חוות דעת נוספות, </w:t>
      </w:r>
      <w:r>
        <w:rPr>
          <w:rFonts w:hint="cs"/>
          <w:rtl/>
          <w:lang w:eastAsia="he-IL"/>
        </w:rPr>
        <w:t xml:space="preserve">אחרי שרשויות </w:t>
      </w:r>
      <w:bookmarkStart w:id="322" w:name="_ETM_Q1_3462285"/>
      <w:bookmarkEnd w:id="322"/>
      <w:r>
        <w:rPr>
          <w:rFonts w:hint="cs"/>
          <w:rtl/>
          <w:lang w:eastAsia="he-IL"/>
        </w:rPr>
        <w:t xml:space="preserve">נוספות אישרו </w:t>
      </w:r>
      <w:r w:rsidR="00BE6F53">
        <w:rPr>
          <w:rFonts w:hint="cs"/>
          <w:rtl/>
          <w:lang w:eastAsia="he-IL"/>
        </w:rPr>
        <w:t>את אחוזי הנכות או את המצב הר</w:t>
      </w:r>
      <w:r>
        <w:rPr>
          <w:rFonts w:hint="cs"/>
          <w:rtl/>
          <w:lang w:eastAsia="he-IL"/>
        </w:rPr>
        <w:t>פ</w:t>
      </w:r>
      <w:r w:rsidR="00BE6F53">
        <w:rPr>
          <w:rFonts w:hint="cs"/>
          <w:rtl/>
          <w:lang w:eastAsia="he-IL"/>
        </w:rPr>
        <w:t xml:space="preserve">ואי. </w:t>
      </w:r>
      <w:r>
        <w:rPr>
          <w:rFonts w:hint="cs"/>
          <w:rtl/>
          <w:lang w:eastAsia="he-IL"/>
        </w:rPr>
        <w:t xml:space="preserve">בהחלט ניתן לפתוח את זה - </w:t>
      </w:r>
      <w:r w:rsidR="00BE6F53">
        <w:rPr>
          <w:rFonts w:hint="cs"/>
          <w:rtl/>
          <w:lang w:eastAsia="he-IL"/>
        </w:rPr>
        <w:t xml:space="preserve">אם לא לשבע שנים </w:t>
      </w:r>
      <w:r w:rsidR="00BE6F53">
        <w:rPr>
          <w:rtl/>
          <w:lang w:eastAsia="he-IL"/>
        </w:rPr>
        <w:t>–</w:t>
      </w:r>
      <w:r w:rsidR="00BE6F53">
        <w:rPr>
          <w:rFonts w:hint="cs"/>
          <w:rtl/>
          <w:lang w:eastAsia="he-IL"/>
        </w:rPr>
        <w:t xml:space="preserve"> לחמש שנים.</w:t>
      </w:r>
    </w:p>
    <w:p w:rsidR="00BE6F53" w:rsidRDefault="00BE6F53" w:rsidP="00BE6F53">
      <w:pPr>
        <w:rPr>
          <w:rtl/>
          <w:lang w:eastAsia="he-IL"/>
        </w:rPr>
      </w:pPr>
    </w:p>
    <w:p w:rsidR="00BE6F53" w:rsidRDefault="00BE6F53" w:rsidP="0036560C">
      <w:pPr>
        <w:rPr>
          <w:rtl/>
          <w:lang w:eastAsia="he-IL"/>
        </w:rPr>
      </w:pPr>
      <w:r>
        <w:rPr>
          <w:rFonts w:hint="cs"/>
          <w:rtl/>
          <w:lang w:eastAsia="he-IL"/>
        </w:rPr>
        <w:t xml:space="preserve">אנו מכירים את הגישה. </w:t>
      </w:r>
      <w:r w:rsidR="0036560C">
        <w:rPr>
          <w:rFonts w:hint="cs"/>
          <w:rtl/>
          <w:lang w:eastAsia="he-IL"/>
        </w:rPr>
        <w:t xml:space="preserve">גם אם </w:t>
      </w:r>
      <w:bookmarkStart w:id="323" w:name="_ETM_Q1_3479265"/>
      <w:bookmarkEnd w:id="323"/>
      <w:r w:rsidR="0036560C">
        <w:rPr>
          <w:rFonts w:hint="cs"/>
          <w:rtl/>
          <w:lang w:eastAsia="he-IL"/>
        </w:rPr>
        <w:t>הפרמיה תתייקר ב-10% או ב-15%, אף מבוטח</w:t>
      </w:r>
      <w:r>
        <w:rPr>
          <w:rFonts w:hint="cs"/>
          <w:rtl/>
          <w:lang w:eastAsia="he-IL"/>
        </w:rPr>
        <w:t xml:space="preserve"> לא יתמוטט מזה, אבל אם תהיה לו האופציה </w:t>
      </w:r>
      <w:r w:rsidR="0036560C">
        <w:rPr>
          <w:rFonts w:hint="cs"/>
          <w:rtl/>
          <w:lang w:eastAsia="he-IL"/>
        </w:rPr>
        <w:t xml:space="preserve">לממש את זכויותיו </w:t>
      </w:r>
      <w:r>
        <w:rPr>
          <w:rFonts w:hint="cs"/>
          <w:rtl/>
          <w:lang w:eastAsia="he-IL"/>
        </w:rPr>
        <w:t>ולהיפרע מחברות</w:t>
      </w:r>
      <w:r w:rsidR="0036560C">
        <w:rPr>
          <w:rFonts w:hint="cs"/>
          <w:rtl/>
          <w:lang w:eastAsia="he-IL"/>
        </w:rPr>
        <w:t xml:space="preserve"> </w:t>
      </w:r>
      <w:r>
        <w:rPr>
          <w:rFonts w:hint="cs"/>
          <w:rtl/>
          <w:lang w:eastAsia="he-IL"/>
        </w:rPr>
        <w:t>ה</w:t>
      </w:r>
      <w:r w:rsidR="0036560C">
        <w:rPr>
          <w:rFonts w:hint="cs"/>
          <w:rtl/>
          <w:lang w:eastAsia="he-IL"/>
        </w:rPr>
        <w:t>ביטוח כי הוא שיל</w:t>
      </w:r>
      <w:r>
        <w:rPr>
          <w:rFonts w:hint="cs"/>
          <w:rtl/>
          <w:lang w:eastAsia="he-IL"/>
        </w:rPr>
        <w:t xml:space="preserve">ם כל השנים כסף, </w:t>
      </w:r>
      <w:r w:rsidR="0036560C">
        <w:rPr>
          <w:rFonts w:hint="cs"/>
          <w:rtl/>
          <w:lang w:eastAsia="he-IL"/>
        </w:rPr>
        <w:t xml:space="preserve">אנחנו, סוכני הביטוח שמלווים </w:t>
      </w:r>
      <w:bookmarkStart w:id="324" w:name="_ETM_Q1_3496120"/>
      <w:bookmarkEnd w:id="324"/>
      <w:r w:rsidR="0036560C">
        <w:rPr>
          <w:rFonts w:hint="cs"/>
          <w:rtl/>
          <w:lang w:eastAsia="he-IL"/>
        </w:rPr>
        <w:t xml:space="preserve">את המבוטחים, </w:t>
      </w:r>
      <w:proofErr w:type="spellStart"/>
      <w:r>
        <w:rPr>
          <w:rFonts w:hint="cs"/>
          <w:rtl/>
          <w:lang w:eastAsia="he-IL"/>
        </w:rPr>
        <w:t>בהתחלט</w:t>
      </w:r>
      <w:proofErr w:type="spellEnd"/>
      <w:r>
        <w:rPr>
          <w:rFonts w:hint="cs"/>
          <w:rtl/>
          <w:lang w:eastAsia="he-IL"/>
        </w:rPr>
        <w:t xml:space="preserve"> תומכים בזה.</w:t>
      </w:r>
    </w:p>
    <w:p w:rsidR="00BE6F53" w:rsidRDefault="00BE6F53" w:rsidP="00BE6F53">
      <w:pPr>
        <w:rPr>
          <w:rtl/>
          <w:lang w:eastAsia="he-IL"/>
        </w:rPr>
      </w:pPr>
    </w:p>
    <w:p w:rsidR="00471AEA" w:rsidRDefault="00BE6F53" w:rsidP="0036560C">
      <w:pPr>
        <w:rPr>
          <w:rtl/>
          <w:lang w:eastAsia="he-IL"/>
        </w:rPr>
      </w:pPr>
      <w:r>
        <w:rPr>
          <w:rFonts w:hint="cs"/>
          <w:rtl/>
          <w:lang w:eastAsia="he-IL"/>
        </w:rPr>
        <w:t>אני רוצה להתייחס לנושא של התחולה הרטרואקטי</w:t>
      </w:r>
      <w:r w:rsidR="0036560C">
        <w:rPr>
          <w:rFonts w:hint="cs"/>
          <w:rtl/>
          <w:lang w:eastAsia="he-IL"/>
        </w:rPr>
        <w:t>ב</w:t>
      </w:r>
      <w:r>
        <w:rPr>
          <w:rFonts w:hint="cs"/>
          <w:rtl/>
          <w:lang w:eastAsia="he-IL"/>
        </w:rPr>
        <w:t xml:space="preserve">ית. </w:t>
      </w:r>
      <w:r w:rsidR="0036560C">
        <w:rPr>
          <w:rFonts w:hint="cs"/>
          <w:rtl/>
          <w:lang w:eastAsia="he-IL"/>
        </w:rPr>
        <w:t xml:space="preserve">אני כן מצטרף פה לאיגוד חברות הביטוח </w:t>
      </w:r>
      <w:r>
        <w:rPr>
          <w:rFonts w:hint="cs"/>
          <w:rtl/>
          <w:lang w:eastAsia="he-IL"/>
        </w:rPr>
        <w:t xml:space="preserve">ולרשות שוק ההון. לא ניתן </w:t>
      </w:r>
      <w:r w:rsidR="0036560C">
        <w:rPr>
          <w:rFonts w:hint="cs"/>
          <w:rtl/>
          <w:lang w:eastAsia="he-IL"/>
        </w:rPr>
        <w:t xml:space="preserve">לקבוע </w:t>
      </w:r>
      <w:bookmarkStart w:id="325" w:name="_ETM_Q1_3510477"/>
      <w:bookmarkEnd w:id="325"/>
      <w:r w:rsidR="0036560C">
        <w:rPr>
          <w:rFonts w:hint="cs"/>
          <w:rtl/>
          <w:lang w:eastAsia="he-IL"/>
        </w:rPr>
        <w:t>פ</w:t>
      </w:r>
      <w:r>
        <w:rPr>
          <w:rFonts w:hint="cs"/>
          <w:rtl/>
          <w:lang w:eastAsia="he-IL"/>
        </w:rPr>
        <w:t xml:space="preserve">וליסה ולהחיל עליה תחולה רטרואקטיבית. הרי הפוליסה היא חוזה </w:t>
      </w:r>
      <w:r w:rsidR="0036560C">
        <w:rPr>
          <w:rFonts w:hint="cs"/>
          <w:rtl/>
          <w:lang w:eastAsia="he-IL"/>
        </w:rPr>
        <w:t xml:space="preserve">משפטי </w:t>
      </w:r>
      <w:r>
        <w:rPr>
          <w:rFonts w:hint="cs"/>
          <w:rtl/>
          <w:lang w:eastAsia="he-IL"/>
        </w:rPr>
        <w:t>לכל דבר ועניין</w:t>
      </w:r>
      <w:r w:rsidR="0036560C">
        <w:rPr>
          <w:rFonts w:hint="cs"/>
          <w:rtl/>
          <w:lang w:eastAsia="he-IL"/>
        </w:rPr>
        <w:t xml:space="preserve"> בין חברת הביטוח למבוטח באמצעות סוכן </w:t>
      </w:r>
      <w:bookmarkStart w:id="326" w:name="_ETM_Q1_3520988"/>
      <w:bookmarkEnd w:id="326"/>
      <w:r w:rsidR="0036560C">
        <w:rPr>
          <w:rFonts w:hint="cs"/>
          <w:rtl/>
          <w:lang w:eastAsia="he-IL"/>
        </w:rPr>
        <w:t>הביטוח</w:t>
      </w:r>
      <w:r>
        <w:rPr>
          <w:rFonts w:hint="cs"/>
          <w:rtl/>
          <w:lang w:eastAsia="he-IL"/>
        </w:rPr>
        <w:t xml:space="preserve">. לא ייתכן לשנות את תנאי החוזה אחרי שהוא כבר נחתם. </w:t>
      </w:r>
      <w:bookmarkStart w:id="327" w:name="_ETM_Q1_3526479"/>
      <w:bookmarkEnd w:id="327"/>
    </w:p>
    <w:p w:rsidR="00471AEA" w:rsidRDefault="00471AEA" w:rsidP="0036560C">
      <w:pPr>
        <w:rPr>
          <w:rtl/>
          <w:lang w:eastAsia="he-IL"/>
        </w:rPr>
      </w:pPr>
    </w:p>
    <w:p w:rsidR="00BE6F53" w:rsidRDefault="00BE6F53" w:rsidP="00471AEA">
      <w:pPr>
        <w:rPr>
          <w:rtl/>
          <w:lang w:eastAsia="he-IL"/>
        </w:rPr>
      </w:pPr>
      <w:r>
        <w:rPr>
          <w:rFonts w:hint="cs"/>
          <w:rtl/>
          <w:lang w:eastAsia="he-IL"/>
        </w:rPr>
        <w:t xml:space="preserve">לגבי </w:t>
      </w:r>
      <w:bookmarkStart w:id="328" w:name="_ETM_Q1_3527100"/>
      <w:bookmarkEnd w:id="328"/>
      <w:r>
        <w:rPr>
          <w:rFonts w:hint="cs"/>
          <w:rtl/>
          <w:lang w:eastAsia="he-IL"/>
        </w:rPr>
        <w:t xml:space="preserve">הפוליסות </w:t>
      </w:r>
      <w:bookmarkStart w:id="329" w:name="_ETM_Q1_3527409"/>
      <w:bookmarkEnd w:id="329"/>
      <w:r>
        <w:rPr>
          <w:rFonts w:hint="cs"/>
          <w:rtl/>
          <w:lang w:eastAsia="he-IL"/>
        </w:rPr>
        <w:t xml:space="preserve">החדשות, </w:t>
      </w:r>
      <w:bookmarkStart w:id="330" w:name="_ETM_Q1_3528031"/>
      <w:bookmarkEnd w:id="330"/>
      <w:r w:rsidR="00471AEA">
        <w:rPr>
          <w:rFonts w:hint="cs"/>
          <w:rtl/>
          <w:lang w:eastAsia="he-IL"/>
        </w:rPr>
        <w:t>אין שום בעיה להחיל את הצעת החוק ו</w:t>
      </w:r>
      <w:r>
        <w:rPr>
          <w:rFonts w:hint="cs"/>
          <w:rtl/>
          <w:lang w:eastAsia="he-IL"/>
        </w:rPr>
        <w:t xml:space="preserve">לתמוך בה. היא </w:t>
      </w:r>
      <w:r w:rsidR="00471AEA">
        <w:rPr>
          <w:rFonts w:hint="cs"/>
          <w:rtl/>
          <w:lang w:eastAsia="he-IL"/>
        </w:rPr>
        <w:t xml:space="preserve">עושה טוב לאזרחי ישראל, היא </w:t>
      </w:r>
      <w:r>
        <w:rPr>
          <w:rFonts w:hint="cs"/>
          <w:rtl/>
          <w:lang w:eastAsia="he-IL"/>
        </w:rPr>
        <w:t>לא תפגע בחברות הביטוח. היא ר</w:t>
      </w:r>
      <w:r w:rsidR="00471AEA">
        <w:rPr>
          <w:rFonts w:hint="cs"/>
          <w:rtl/>
          <w:lang w:eastAsia="he-IL"/>
        </w:rPr>
        <w:t>ק תאפשר לציבור להיפר</w:t>
      </w:r>
      <w:r>
        <w:rPr>
          <w:rFonts w:hint="cs"/>
          <w:rtl/>
          <w:lang w:eastAsia="he-IL"/>
        </w:rPr>
        <w:t>ע במקומות שמגיע להם להיפרע</w:t>
      </w:r>
      <w:r w:rsidR="00471AEA">
        <w:rPr>
          <w:rFonts w:hint="cs"/>
          <w:rtl/>
          <w:lang w:eastAsia="he-IL"/>
        </w:rPr>
        <w:t>, ואחרי</w:t>
      </w:r>
      <w:r>
        <w:rPr>
          <w:rFonts w:hint="cs"/>
          <w:rtl/>
          <w:lang w:eastAsia="he-IL"/>
        </w:rPr>
        <w:t xml:space="preserve"> כל הבדיקות הרפואיות והאפשרויות</w:t>
      </w:r>
      <w:r w:rsidR="00471AEA">
        <w:rPr>
          <w:rFonts w:hint="cs"/>
          <w:rtl/>
          <w:lang w:eastAsia="he-IL"/>
        </w:rPr>
        <w:t>, הוא יכול</w:t>
      </w:r>
      <w:r>
        <w:rPr>
          <w:rFonts w:hint="cs"/>
          <w:rtl/>
          <w:lang w:eastAsia="he-IL"/>
        </w:rPr>
        <w:t xml:space="preserve"> להוכיח לאחר </w:t>
      </w:r>
      <w:r w:rsidR="00471AEA">
        <w:rPr>
          <w:rFonts w:hint="cs"/>
          <w:rtl/>
          <w:lang w:eastAsia="he-IL"/>
        </w:rPr>
        <w:t xml:space="preserve">שנבדק, </w:t>
      </w:r>
      <w:r>
        <w:rPr>
          <w:rFonts w:hint="cs"/>
          <w:rtl/>
          <w:lang w:eastAsia="he-IL"/>
        </w:rPr>
        <w:t>ובהחלט יש לברך על כך.</w:t>
      </w:r>
    </w:p>
    <w:p w:rsidR="00BE6F53" w:rsidRDefault="00BE6F53" w:rsidP="00BE6F53">
      <w:pPr>
        <w:rPr>
          <w:rtl/>
          <w:lang w:eastAsia="he-IL"/>
        </w:rPr>
      </w:pPr>
    </w:p>
    <w:p w:rsidR="00BE6F53" w:rsidRDefault="00BE6F53" w:rsidP="00BE6F53">
      <w:pPr>
        <w:pStyle w:val="af6"/>
        <w:keepNext/>
        <w:rPr>
          <w:rtl/>
        </w:rPr>
      </w:pPr>
      <w:bookmarkStart w:id="331" w:name="ET_yor_4762_111"/>
      <w:r w:rsidRPr="00BE6F53">
        <w:rPr>
          <w:rStyle w:val="TagStyle"/>
          <w:rtl/>
        </w:rPr>
        <w:t xml:space="preserve"> &lt;&lt; יור &gt;&gt; </w:t>
      </w:r>
      <w:r>
        <w:rPr>
          <w:rtl/>
        </w:rPr>
        <w:t>היו"ר משה גפני:</w:t>
      </w:r>
      <w:r w:rsidRPr="00BE6F53">
        <w:rPr>
          <w:rStyle w:val="TagStyle"/>
          <w:rtl/>
        </w:rPr>
        <w:t xml:space="preserve"> &lt;&lt; יור &gt;&gt;</w:t>
      </w:r>
      <w:r>
        <w:rPr>
          <w:rtl/>
        </w:rPr>
        <w:t xml:space="preserve">   </w:t>
      </w:r>
      <w:bookmarkEnd w:id="331"/>
    </w:p>
    <w:p w:rsidR="00BE6F53" w:rsidRDefault="00BE6F53" w:rsidP="00BE6F53">
      <w:pPr>
        <w:pStyle w:val="KeepWithNext"/>
        <w:rPr>
          <w:rtl/>
          <w:lang w:eastAsia="he-IL"/>
        </w:rPr>
      </w:pPr>
    </w:p>
    <w:p w:rsidR="00BE6F53" w:rsidRDefault="00471AEA" w:rsidP="00BE6F53">
      <w:pPr>
        <w:rPr>
          <w:rtl/>
          <w:lang w:eastAsia="he-IL"/>
        </w:rPr>
      </w:pPr>
      <w:r>
        <w:rPr>
          <w:rFonts w:hint="cs"/>
          <w:rtl/>
          <w:lang w:eastAsia="he-IL"/>
        </w:rPr>
        <w:t xml:space="preserve">במהלך הדיון, </w:t>
      </w:r>
      <w:bookmarkStart w:id="332" w:name="_ETM_Q1_3572362"/>
      <w:bookmarkEnd w:id="332"/>
      <w:r>
        <w:rPr>
          <w:rFonts w:hint="cs"/>
          <w:rtl/>
          <w:lang w:eastAsia="he-IL"/>
        </w:rPr>
        <w:t xml:space="preserve">וגם מה שהיה קודם - </w:t>
      </w:r>
      <w:r w:rsidR="00BE6F53">
        <w:rPr>
          <w:rFonts w:hint="cs"/>
          <w:rtl/>
          <w:lang w:eastAsia="he-IL"/>
        </w:rPr>
        <w:t>לא נחיל את זה רטרואקטיבית</w:t>
      </w:r>
      <w:r>
        <w:rPr>
          <w:rFonts w:hint="cs"/>
          <w:rtl/>
          <w:lang w:eastAsia="he-IL"/>
        </w:rPr>
        <w:t xml:space="preserve"> בהסכמת המציע ובהסכמת </w:t>
      </w:r>
      <w:bookmarkStart w:id="333" w:name="_ETM_Q1_3580164"/>
      <w:bookmarkEnd w:id="333"/>
      <w:r>
        <w:rPr>
          <w:rFonts w:hint="cs"/>
          <w:rtl/>
          <w:lang w:eastAsia="he-IL"/>
        </w:rPr>
        <w:t>אגף שוק ההון</w:t>
      </w:r>
      <w:r w:rsidR="00BE6F53">
        <w:rPr>
          <w:rFonts w:hint="cs"/>
          <w:rtl/>
          <w:lang w:eastAsia="he-IL"/>
        </w:rPr>
        <w:t>. אנחנו מקבלים גם את עמדת חברות הביט</w:t>
      </w:r>
      <w:r>
        <w:rPr>
          <w:rFonts w:hint="cs"/>
          <w:rtl/>
          <w:lang w:eastAsia="he-IL"/>
        </w:rPr>
        <w:t>ו</w:t>
      </w:r>
      <w:r w:rsidR="00BE6F53">
        <w:rPr>
          <w:rFonts w:hint="cs"/>
          <w:rtl/>
          <w:lang w:eastAsia="he-IL"/>
        </w:rPr>
        <w:t xml:space="preserve">ח בעניין. </w:t>
      </w:r>
      <w:r w:rsidR="001E1E7E">
        <w:rPr>
          <w:rFonts w:hint="cs"/>
          <w:rtl/>
          <w:lang w:eastAsia="he-IL"/>
        </w:rPr>
        <w:t xml:space="preserve">לא נעשה את זה שבע שנים, כפי </w:t>
      </w:r>
      <w:proofErr w:type="spellStart"/>
      <w:r w:rsidR="001E1E7E">
        <w:rPr>
          <w:rFonts w:hint="cs"/>
          <w:rtl/>
          <w:lang w:eastAsia="he-IL"/>
        </w:rPr>
        <w:t>שהיתה</w:t>
      </w:r>
      <w:proofErr w:type="spellEnd"/>
      <w:r w:rsidR="001E1E7E">
        <w:rPr>
          <w:rFonts w:hint="cs"/>
          <w:rtl/>
          <w:lang w:eastAsia="he-IL"/>
        </w:rPr>
        <w:t xml:space="preserve"> הצעת החוק המקורית אלא כפי שהיה בהמשך,</w:t>
      </w:r>
      <w:r>
        <w:rPr>
          <w:rFonts w:hint="cs"/>
          <w:rtl/>
          <w:lang w:eastAsia="he-IL"/>
        </w:rPr>
        <w:t xml:space="preserve"> </w:t>
      </w:r>
      <w:r w:rsidR="00495A8D">
        <w:rPr>
          <w:rFonts w:hint="cs"/>
          <w:rtl/>
          <w:lang w:eastAsia="he-IL"/>
        </w:rPr>
        <w:t xml:space="preserve">כפי שגם מופיע בחוק של סעדי </w:t>
      </w:r>
      <w:r w:rsidR="001E1E7E">
        <w:rPr>
          <w:rFonts w:hint="cs"/>
          <w:rtl/>
          <w:lang w:eastAsia="he-IL"/>
        </w:rPr>
        <w:t>ואחמד טיבי, זה יחול חמש שנים. כמו תמיד אנו מקבלים את עמדת סוכני הביטוח כעמדה מקצועית נכונה. אני שמח שאתם תומכים בחוק הזה.</w:t>
      </w:r>
    </w:p>
    <w:p w:rsidR="001E1E7E" w:rsidRDefault="001E1E7E" w:rsidP="00BE6F53">
      <w:pPr>
        <w:rPr>
          <w:rtl/>
          <w:lang w:eastAsia="he-IL"/>
        </w:rPr>
      </w:pPr>
    </w:p>
    <w:p w:rsidR="001E1E7E" w:rsidRDefault="001E1E7E" w:rsidP="00194805">
      <w:pPr>
        <w:rPr>
          <w:rtl/>
          <w:lang w:eastAsia="he-IL"/>
        </w:rPr>
      </w:pPr>
      <w:bookmarkStart w:id="334" w:name="_ETM_Q1_3628480"/>
      <w:bookmarkEnd w:id="334"/>
      <w:r>
        <w:rPr>
          <w:rFonts w:hint="cs"/>
          <w:rtl/>
          <w:lang w:eastAsia="he-IL"/>
        </w:rPr>
        <w:t xml:space="preserve">נכון שיש הבדל בין חמש לשבע ולשלוש שנים, </w:t>
      </w:r>
      <w:r w:rsidR="00495A8D">
        <w:rPr>
          <w:rFonts w:hint="cs"/>
          <w:rtl/>
          <w:lang w:eastAsia="he-IL"/>
        </w:rPr>
        <w:t xml:space="preserve">זה הבדלים של יותר עבודה, </w:t>
      </w:r>
      <w:r>
        <w:rPr>
          <w:rFonts w:hint="cs"/>
          <w:rtl/>
          <w:lang w:eastAsia="he-IL"/>
        </w:rPr>
        <w:t xml:space="preserve">אבל זה לטובת המבוטח. במקרים שעליהם אנחנו מדברים, זה אחוזים מאוד נמוכים שאנשים לא תובעים את חברות הביטוח ולא באים לסוכני הביטוח באותן שנים שהיה להם עד היום. </w:t>
      </w:r>
      <w:r w:rsidR="006D6C9F">
        <w:rPr>
          <w:rFonts w:hint="cs"/>
          <w:rtl/>
          <w:lang w:eastAsia="he-IL"/>
        </w:rPr>
        <w:t xml:space="preserve">התוצאה של תוספת השנתיים </w:t>
      </w:r>
      <w:bookmarkStart w:id="335" w:name="_ETM_Q1_3656531"/>
      <w:bookmarkEnd w:id="335"/>
      <w:r w:rsidR="006D6C9F">
        <w:rPr>
          <w:rFonts w:hint="cs"/>
          <w:rtl/>
          <w:lang w:eastAsia="he-IL"/>
        </w:rPr>
        <w:t xml:space="preserve">האלה זה </w:t>
      </w:r>
      <w:r>
        <w:rPr>
          <w:rFonts w:hint="cs"/>
          <w:rtl/>
          <w:lang w:eastAsia="he-IL"/>
        </w:rPr>
        <w:t xml:space="preserve">כפי שאמרת </w:t>
      </w:r>
      <w:r>
        <w:rPr>
          <w:rtl/>
          <w:lang w:eastAsia="he-IL"/>
        </w:rPr>
        <w:t>–</w:t>
      </w:r>
      <w:r>
        <w:rPr>
          <w:rFonts w:hint="cs"/>
          <w:rtl/>
          <w:lang w:eastAsia="he-IL"/>
        </w:rPr>
        <w:t xml:space="preserve"> הם יכולי</w:t>
      </w:r>
      <w:r w:rsidR="006D6C9F">
        <w:rPr>
          <w:rFonts w:hint="cs"/>
          <w:rtl/>
          <w:lang w:eastAsia="he-IL"/>
        </w:rPr>
        <w:t>ם</w:t>
      </w:r>
      <w:r>
        <w:rPr>
          <w:rFonts w:hint="cs"/>
          <w:rtl/>
          <w:lang w:eastAsia="he-IL"/>
        </w:rPr>
        <w:t xml:space="preserve"> להביא חוות דעת נוספות, הם יכולים להביא את האירועים </w:t>
      </w:r>
      <w:r w:rsidR="00194805">
        <w:rPr>
          <w:rFonts w:hint="cs"/>
          <w:rtl/>
          <w:lang w:eastAsia="he-IL"/>
        </w:rPr>
        <w:t xml:space="preserve">שהיו בעניין הזה, </w:t>
      </w:r>
      <w:r>
        <w:rPr>
          <w:rFonts w:hint="cs"/>
          <w:rtl/>
          <w:lang w:eastAsia="he-IL"/>
        </w:rPr>
        <w:t xml:space="preserve">שלא מספיקים לעשות בשלוש שנים, </w:t>
      </w:r>
      <w:r w:rsidR="00194805">
        <w:rPr>
          <w:rFonts w:hint="cs"/>
          <w:rtl/>
          <w:lang w:eastAsia="he-IL"/>
        </w:rPr>
        <w:t>ב</w:t>
      </w:r>
      <w:r>
        <w:rPr>
          <w:rFonts w:hint="cs"/>
          <w:rtl/>
          <w:lang w:eastAsia="he-IL"/>
        </w:rPr>
        <w:t xml:space="preserve">חלק גדול מהמקרים שעליהם מדברים המציעים זה אנשים שאינם יכולים לקחת עורכי דין יקרים ולעבוד </w:t>
      </w:r>
      <w:proofErr w:type="spellStart"/>
      <w:r>
        <w:rPr>
          <w:rFonts w:hint="cs"/>
          <w:rtl/>
          <w:lang w:eastAsia="he-IL"/>
        </w:rPr>
        <w:t>מייד</w:t>
      </w:r>
      <w:proofErr w:type="spellEnd"/>
      <w:r>
        <w:rPr>
          <w:rFonts w:hint="cs"/>
          <w:rtl/>
          <w:lang w:eastAsia="he-IL"/>
        </w:rPr>
        <w:t xml:space="preserve"> אחרי שזה קורה. אנו רוצים לעזור להם</w:t>
      </w:r>
      <w:r w:rsidR="00194805">
        <w:rPr>
          <w:rFonts w:hint="cs"/>
          <w:rtl/>
          <w:lang w:eastAsia="he-IL"/>
        </w:rPr>
        <w:t>,</w:t>
      </w:r>
      <w:r>
        <w:rPr>
          <w:rFonts w:hint="cs"/>
          <w:rtl/>
          <w:lang w:eastAsia="he-IL"/>
        </w:rPr>
        <w:t xml:space="preserve"> ומקבלים את עמדתך. </w:t>
      </w:r>
      <w:r w:rsidR="00194805">
        <w:rPr>
          <w:rFonts w:hint="cs"/>
          <w:rtl/>
          <w:lang w:eastAsia="he-IL"/>
        </w:rPr>
        <w:t xml:space="preserve">כתמיד, </w:t>
      </w:r>
      <w:r w:rsidR="00260D5A">
        <w:rPr>
          <w:rFonts w:hint="cs"/>
          <w:rtl/>
          <w:lang w:eastAsia="he-IL"/>
        </w:rPr>
        <w:t xml:space="preserve">אני שמח שעמדת ועדת הכספים </w:t>
      </w:r>
      <w:r w:rsidR="00194805">
        <w:rPr>
          <w:rFonts w:hint="cs"/>
          <w:rtl/>
          <w:lang w:eastAsia="he-IL"/>
        </w:rPr>
        <w:t xml:space="preserve">תואמת </w:t>
      </w:r>
      <w:r w:rsidR="00260D5A">
        <w:rPr>
          <w:rFonts w:hint="cs"/>
          <w:rtl/>
          <w:lang w:eastAsia="he-IL"/>
        </w:rPr>
        <w:t>היסטורית את העמדה של סוכני הביטוח.</w:t>
      </w:r>
    </w:p>
    <w:p w:rsidR="00260D5A" w:rsidRDefault="00260D5A" w:rsidP="00BE6F53">
      <w:pPr>
        <w:rPr>
          <w:rtl/>
          <w:lang w:eastAsia="he-IL"/>
        </w:rPr>
      </w:pPr>
    </w:p>
    <w:p w:rsidR="00260D5A" w:rsidRDefault="00260D5A" w:rsidP="00260D5A">
      <w:pPr>
        <w:pStyle w:val="-"/>
        <w:keepNext/>
        <w:rPr>
          <w:rtl/>
        </w:rPr>
      </w:pPr>
      <w:bookmarkStart w:id="336" w:name="ET_speakercontinue_838194_112"/>
      <w:r w:rsidRPr="00260D5A">
        <w:rPr>
          <w:rStyle w:val="TagStyle"/>
          <w:rtl/>
        </w:rPr>
        <w:t xml:space="preserve"> &lt;&lt; דובר_המשך &gt;&gt; </w:t>
      </w:r>
      <w:r>
        <w:rPr>
          <w:rtl/>
        </w:rPr>
        <w:t>ליאור רוזנפלד:</w:t>
      </w:r>
      <w:r w:rsidRPr="00260D5A">
        <w:rPr>
          <w:rStyle w:val="TagStyle"/>
          <w:rtl/>
        </w:rPr>
        <w:t xml:space="preserve"> &lt;&lt; דובר_המשך &gt;&gt;</w:t>
      </w:r>
      <w:r>
        <w:rPr>
          <w:rtl/>
        </w:rPr>
        <w:t xml:space="preserve">   </w:t>
      </w:r>
      <w:bookmarkEnd w:id="336"/>
    </w:p>
    <w:p w:rsidR="00260D5A" w:rsidRDefault="00260D5A" w:rsidP="00260D5A">
      <w:pPr>
        <w:pStyle w:val="KeepWithNext"/>
        <w:rPr>
          <w:rtl/>
          <w:lang w:eastAsia="he-IL"/>
        </w:rPr>
      </w:pPr>
    </w:p>
    <w:p w:rsidR="00260D5A" w:rsidRDefault="00260D5A" w:rsidP="00194805">
      <w:pPr>
        <w:rPr>
          <w:rtl/>
          <w:lang w:eastAsia="he-IL"/>
        </w:rPr>
      </w:pPr>
      <w:r>
        <w:rPr>
          <w:rFonts w:hint="cs"/>
          <w:rtl/>
          <w:lang w:eastAsia="he-IL"/>
        </w:rPr>
        <w:t xml:space="preserve">תודה גם על התמיכה שלך בנו. אני מציין </w:t>
      </w:r>
      <w:r>
        <w:rPr>
          <w:rtl/>
          <w:lang w:eastAsia="he-IL"/>
        </w:rPr>
        <w:t>–</w:t>
      </w:r>
      <w:r>
        <w:rPr>
          <w:rFonts w:hint="cs"/>
          <w:rtl/>
          <w:lang w:eastAsia="he-IL"/>
        </w:rPr>
        <w:t xml:space="preserve"> אתם אלה שלא יוכלו </w:t>
      </w:r>
      <w:r w:rsidR="00194805">
        <w:rPr>
          <w:rFonts w:hint="cs"/>
          <w:rtl/>
          <w:lang w:eastAsia="he-IL"/>
        </w:rPr>
        <w:t xml:space="preserve">לשכור </w:t>
      </w:r>
      <w:r>
        <w:rPr>
          <w:rFonts w:hint="cs"/>
          <w:rtl/>
          <w:lang w:eastAsia="he-IL"/>
        </w:rPr>
        <w:t xml:space="preserve">שירותים </w:t>
      </w:r>
      <w:r w:rsidR="00194805">
        <w:rPr>
          <w:rFonts w:hint="cs"/>
          <w:rtl/>
          <w:lang w:eastAsia="he-IL"/>
        </w:rPr>
        <w:t xml:space="preserve">יקרים </w:t>
      </w:r>
      <w:r>
        <w:rPr>
          <w:rFonts w:hint="cs"/>
          <w:rtl/>
          <w:lang w:eastAsia="he-IL"/>
        </w:rPr>
        <w:t xml:space="preserve">של עורכי דין </w:t>
      </w:r>
      <w:r w:rsidR="00194805">
        <w:rPr>
          <w:rtl/>
          <w:lang w:eastAsia="he-IL"/>
        </w:rPr>
        <w:t>–</w:t>
      </w:r>
      <w:r w:rsidR="00194805">
        <w:rPr>
          <w:rFonts w:hint="cs"/>
          <w:rtl/>
          <w:lang w:eastAsia="he-IL"/>
        </w:rPr>
        <w:t xml:space="preserve"> את אותו שירות הם מקבלים בחינם </w:t>
      </w:r>
      <w:r>
        <w:rPr>
          <w:rFonts w:hint="cs"/>
          <w:rtl/>
          <w:lang w:eastAsia="he-IL"/>
        </w:rPr>
        <w:t xml:space="preserve">אצל סוכני הביטוח שלהם, וכאן גם לנו הסוכנים </w:t>
      </w:r>
      <w:r w:rsidR="00194805">
        <w:rPr>
          <w:rFonts w:hint="cs"/>
          <w:rtl/>
          <w:lang w:eastAsia="he-IL"/>
        </w:rPr>
        <w:t xml:space="preserve">תהיה אפשרות לסייע להם </w:t>
      </w:r>
      <w:bookmarkStart w:id="337" w:name="_ETM_Q1_3723245"/>
      <w:bookmarkEnd w:id="337"/>
      <w:r>
        <w:rPr>
          <w:rFonts w:hint="cs"/>
          <w:rtl/>
          <w:lang w:eastAsia="he-IL"/>
        </w:rPr>
        <w:t xml:space="preserve">לקבל את מה שמגיע להם אחרי שהביאו </w:t>
      </w:r>
      <w:r w:rsidR="00194805">
        <w:rPr>
          <w:rFonts w:hint="cs"/>
          <w:rtl/>
          <w:lang w:eastAsia="he-IL"/>
        </w:rPr>
        <w:t>את ה</w:t>
      </w:r>
      <w:r>
        <w:rPr>
          <w:rFonts w:hint="cs"/>
          <w:rtl/>
          <w:lang w:eastAsia="he-IL"/>
        </w:rPr>
        <w:t>אישורים</w:t>
      </w:r>
      <w:r w:rsidR="00194805">
        <w:rPr>
          <w:rFonts w:hint="cs"/>
          <w:rtl/>
          <w:lang w:eastAsia="he-IL"/>
        </w:rPr>
        <w:t xml:space="preserve"> הנכונים ואת ההוכחות הנכונות</w:t>
      </w:r>
      <w:r>
        <w:rPr>
          <w:rFonts w:hint="cs"/>
          <w:rtl/>
          <w:lang w:eastAsia="he-IL"/>
        </w:rPr>
        <w:t xml:space="preserve">, וזה יעשה טוב </w:t>
      </w:r>
      <w:r w:rsidR="00194805">
        <w:rPr>
          <w:rFonts w:hint="cs"/>
          <w:rtl/>
          <w:lang w:eastAsia="he-IL"/>
        </w:rPr>
        <w:t>ל</w:t>
      </w:r>
      <w:r>
        <w:rPr>
          <w:rFonts w:hint="cs"/>
          <w:rtl/>
          <w:lang w:eastAsia="he-IL"/>
        </w:rPr>
        <w:t xml:space="preserve">כולם </w:t>
      </w:r>
      <w:r>
        <w:rPr>
          <w:rtl/>
          <w:lang w:eastAsia="he-IL"/>
        </w:rPr>
        <w:t>–</w:t>
      </w:r>
      <w:r>
        <w:rPr>
          <w:rFonts w:hint="cs"/>
          <w:rtl/>
          <w:lang w:eastAsia="he-IL"/>
        </w:rPr>
        <w:t xml:space="preserve"> גם לחברות הביטוח, וגם אם יש התייקרות מסוימת, פחות</w:t>
      </w:r>
      <w:r w:rsidR="00194805">
        <w:rPr>
          <w:rFonts w:hint="cs"/>
          <w:rtl/>
          <w:lang w:eastAsia="he-IL"/>
        </w:rPr>
        <w:t xml:space="preserve"> </w:t>
      </w:r>
      <w:r>
        <w:rPr>
          <w:rFonts w:hint="cs"/>
          <w:rtl/>
          <w:lang w:eastAsia="he-IL"/>
        </w:rPr>
        <w:t>תהיה רע</w:t>
      </w:r>
      <w:r w:rsidR="00194805">
        <w:rPr>
          <w:rFonts w:hint="cs"/>
          <w:rtl/>
          <w:lang w:eastAsia="he-IL"/>
        </w:rPr>
        <w:t>ידת אדמה</w:t>
      </w:r>
      <w:r>
        <w:rPr>
          <w:rFonts w:hint="cs"/>
          <w:rtl/>
          <w:lang w:eastAsia="he-IL"/>
        </w:rPr>
        <w:t>.</w:t>
      </w:r>
    </w:p>
    <w:p w:rsidR="00260D5A" w:rsidRDefault="00260D5A" w:rsidP="00260D5A">
      <w:pPr>
        <w:rPr>
          <w:rtl/>
          <w:lang w:eastAsia="he-IL"/>
        </w:rPr>
      </w:pPr>
    </w:p>
    <w:p w:rsidR="00260D5A" w:rsidRDefault="00260D5A" w:rsidP="00260D5A">
      <w:pPr>
        <w:pStyle w:val="a4"/>
        <w:keepNext/>
        <w:rPr>
          <w:rtl/>
        </w:rPr>
      </w:pPr>
      <w:bookmarkStart w:id="338" w:name="ET_speaker_5766_113"/>
      <w:r w:rsidRPr="00260D5A">
        <w:rPr>
          <w:rStyle w:val="TagStyle"/>
          <w:rtl/>
        </w:rPr>
        <w:t xml:space="preserve"> &lt;&lt; דובר &gt;&gt; </w:t>
      </w:r>
      <w:r>
        <w:rPr>
          <w:rtl/>
        </w:rPr>
        <w:t>רם בן ברק (יש עתיד-</w:t>
      </w:r>
      <w:proofErr w:type="spellStart"/>
      <w:r>
        <w:rPr>
          <w:rtl/>
        </w:rPr>
        <w:t>תל"ם</w:t>
      </w:r>
      <w:proofErr w:type="spellEnd"/>
      <w:r>
        <w:rPr>
          <w:rtl/>
        </w:rPr>
        <w:t>):</w:t>
      </w:r>
      <w:r w:rsidRPr="00260D5A">
        <w:rPr>
          <w:rStyle w:val="TagStyle"/>
          <w:rtl/>
        </w:rPr>
        <w:t xml:space="preserve"> &lt;&lt; דובר &gt;&gt;</w:t>
      </w:r>
      <w:r>
        <w:rPr>
          <w:rtl/>
        </w:rPr>
        <w:t xml:space="preserve">   </w:t>
      </w:r>
      <w:bookmarkEnd w:id="338"/>
    </w:p>
    <w:p w:rsidR="00260D5A" w:rsidRDefault="00260D5A" w:rsidP="00260D5A">
      <w:pPr>
        <w:pStyle w:val="KeepWithNext"/>
        <w:rPr>
          <w:rtl/>
          <w:lang w:eastAsia="he-IL"/>
        </w:rPr>
      </w:pPr>
    </w:p>
    <w:p w:rsidR="00260D5A" w:rsidRDefault="00260D5A" w:rsidP="00260D5A">
      <w:pPr>
        <w:rPr>
          <w:rtl/>
          <w:lang w:eastAsia="he-IL"/>
        </w:rPr>
      </w:pPr>
      <w:r>
        <w:rPr>
          <w:rFonts w:hint="cs"/>
          <w:rtl/>
          <w:lang w:eastAsia="he-IL"/>
        </w:rPr>
        <w:t>אני חושב שהיה אפשר להגיע</w:t>
      </w:r>
      <w:r w:rsidR="00194805">
        <w:rPr>
          <w:rFonts w:hint="cs"/>
          <w:rtl/>
          <w:lang w:eastAsia="he-IL"/>
        </w:rPr>
        <w:t xml:space="preserve"> </w:t>
      </w:r>
      <w:r>
        <w:rPr>
          <w:rFonts w:hint="cs"/>
          <w:rtl/>
          <w:lang w:eastAsia="he-IL"/>
        </w:rPr>
        <w:t xml:space="preserve">לפשרה </w:t>
      </w:r>
      <w:r>
        <w:rPr>
          <w:rtl/>
          <w:lang w:eastAsia="he-IL"/>
        </w:rPr>
        <w:t>–</w:t>
      </w:r>
      <w:r>
        <w:rPr>
          <w:rFonts w:hint="cs"/>
          <w:rtl/>
          <w:lang w:eastAsia="he-IL"/>
        </w:rPr>
        <w:t xml:space="preserve"> ארבע שנים</w:t>
      </w:r>
      <w:r w:rsidR="00194805">
        <w:rPr>
          <w:rFonts w:hint="cs"/>
          <w:rtl/>
          <w:lang w:eastAsia="he-IL"/>
        </w:rPr>
        <w:t xml:space="preserve">, אם אתם </w:t>
      </w:r>
      <w:bookmarkStart w:id="339" w:name="_ETM_Q1_3754428"/>
      <w:bookmarkEnd w:id="339"/>
      <w:r w:rsidR="00194805">
        <w:rPr>
          <w:rFonts w:hint="cs"/>
          <w:rtl/>
          <w:lang w:eastAsia="he-IL"/>
        </w:rPr>
        <w:t>רוצים שהאופוזיציה גם תתמוך</w:t>
      </w:r>
      <w:r>
        <w:rPr>
          <w:rFonts w:hint="cs"/>
          <w:rtl/>
          <w:lang w:eastAsia="he-IL"/>
        </w:rPr>
        <w:t xml:space="preserve">. </w:t>
      </w:r>
    </w:p>
    <w:p w:rsidR="00260D5A" w:rsidRDefault="00260D5A" w:rsidP="00260D5A">
      <w:pPr>
        <w:rPr>
          <w:rtl/>
          <w:lang w:eastAsia="he-IL"/>
        </w:rPr>
      </w:pPr>
    </w:p>
    <w:p w:rsidR="00260D5A" w:rsidRDefault="00260D5A" w:rsidP="00260D5A">
      <w:pPr>
        <w:pStyle w:val="af6"/>
        <w:keepNext/>
        <w:rPr>
          <w:rtl/>
        </w:rPr>
      </w:pPr>
      <w:bookmarkStart w:id="340" w:name="ET_yor_4762_114"/>
      <w:r w:rsidRPr="00260D5A">
        <w:rPr>
          <w:rStyle w:val="TagStyle"/>
          <w:rtl/>
        </w:rPr>
        <w:t xml:space="preserve"> &lt;&lt; יור &gt;&gt; </w:t>
      </w:r>
      <w:r>
        <w:rPr>
          <w:rtl/>
        </w:rPr>
        <w:t>היו"ר משה גפני:</w:t>
      </w:r>
      <w:r w:rsidRPr="00260D5A">
        <w:rPr>
          <w:rStyle w:val="TagStyle"/>
          <w:rtl/>
        </w:rPr>
        <w:t xml:space="preserve"> &lt;&lt; יור &gt;&gt;</w:t>
      </w:r>
      <w:r>
        <w:rPr>
          <w:rtl/>
        </w:rPr>
        <w:t xml:space="preserve">   </w:t>
      </w:r>
      <w:bookmarkEnd w:id="340"/>
    </w:p>
    <w:p w:rsidR="00260D5A" w:rsidRDefault="00260D5A" w:rsidP="00260D5A">
      <w:pPr>
        <w:pStyle w:val="KeepWithNext"/>
        <w:rPr>
          <w:rtl/>
          <w:lang w:eastAsia="he-IL"/>
        </w:rPr>
      </w:pPr>
    </w:p>
    <w:p w:rsidR="00260D5A" w:rsidRDefault="00194805" w:rsidP="0020154B">
      <w:pPr>
        <w:rPr>
          <w:rtl/>
          <w:lang w:eastAsia="he-IL"/>
        </w:rPr>
      </w:pPr>
      <w:r>
        <w:rPr>
          <w:rFonts w:hint="cs"/>
          <w:rtl/>
          <w:lang w:eastAsia="he-IL"/>
        </w:rPr>
        <w:t>אנחנו לא מדברים פה קו</w:t>
      </w:r>
      <w:r w:rsidR="00260D5A">
        <w:rPr>
          <w:rFonts w:hint="cs"/>
          <w:rtl/>
          <w:lang w:eastAsia="he-IL"/>
        </w:rPr>
        <w:t xml:space="preserve">אליציה אופוזיציה. </w:t>
      </w:r>
      <w:r>
        <w:rPr>
          <w:rFonts w:hint="cs"/>
          <w:rtl/>
          <w:lang w:eastAsia="he-IL"/>
        </w:rPr>
        <w:t xml:space="preserve">כדרכנו כאן להוציא את המקרים הבודדים שבהם </w:t>
      </w:r>
      <w:bookmarkStart w:id="341" w:name="_ETM_Q1_3769541"/>
      <w:bookmarkEnd w:id="341"/>
      <w:r>
        <w:rPr>
          <w:rFonts w:hint="cs"/>
          <w:rtl/>
          <w:lang w:eastAsia="he-IL"/>
        </w:rPr>
        <w:t xml:space="preserve">זה קואליציה-אופוזיציה. </w:t>
      </w:r>
      <w:r w:rsidR="00260D5A">
        <w:rPr>
          <w:rFonts w:hint="cs"/>
          <w:rtl/>
          <w:lang w:eastAsia="he-IL"/>
        </w:rPr>
        <w:t>זה לא המקרה</w:t>
      </w:r>
      <w:r>
        <w:rPr>
          <w:rFonts w:hint="cs"/>
          <w:rtl/>
          <w:lang w:eastAsia="he-IL"/>
        </w:rPr>
        <w:t>.</w:t>
      </w:r>
      <w:r w:rsidR="00260D5A">
        <w:rPr>
          <w:rFonts w:hint="cs"/>
          <w:rtl/>
          <w:lang w:eastAsia="he-IL"/>
        </w:rPr>
        <w:t xml:space="preserve"> זו שאלה מקצועית מהמדרגה הראשונה</w:t>
      </w:r>
      <w:r>
        <w:rPr>
          <w:rFonts w:hint="cs"/>
          <w:rtl/>
          <w:lang w:eastAsia="he-IL"/>
        </w:rPr>
        <w:t>, האם מהבחינה החברתית עוזרים לחברות הביטוח,</w:t>
      </w:r>
      <w:r w:rsidR="00260D5A">
        <w:rPr>
          <w:rFonts w:hint="cs"/>
          <w:rtl/>
          <w:lang w:eastAsia="he-IL"/>
        </w:rPr>
        <w:t xml:space="preserve"> שהן חברות עשירות</w:t>
      </w:r>
      <w:r>
        <w:rPr>
          <w:rFonts w:hint="cs"/>
          <w:rtl/>
          <w:lang w:eastAsia="he-IL"/>
        </w:rPr>
        <w:t>,</w:t>
      </w:r>
      <w:r w:rsidR="00260D5A">
        <w:rPr>
          <w:rFonts w:hint="cs"/>
          <w:rtl/>
          <w:lang w:eastAsia="he-IL"/>
        </w:rPr>
        <w:t xml:space="preserve"> לאנשים שמגיעים לשלוש שנים ועדיין לא תבעו, האם אנחנו מאריכים להם את זה. </w:t>
      </w:r>
      <w:r>
        <w:rPr>
          <w:rFonts w:hint="cs"/>
          <w:rtl/>
          <w:lang w:eastAsia="he-IL"/>
        </w:rPr>
        <w:t xml:space="preserve">בעיקר מדובר </w:t>
      </w:r>
      <w:bookmarkStart w:id="342" w:name="_ETM_Q1_3789771"/>
      <w:bookmarkEnd w:id="342"/>
      <w:r>
        <w:rPr>
          <w:rFonts w:hint="cs"/>
          <w:rtl/>
          <w:lang w:eastAsia="he-IL"/>
        </w:rPr>
        <w:t xml:space="preserve">במעמד </w:t>
      </w:r>
      <w:r w:rsidR="00260D5A">
        <w:rPr>
          <w:rFonts w:hint="cs"/>
          <w:rtl/>
          <w:lang w:eastAsia="he-IL"/>
        </w:rPr>
        <w:t>הבינוני ומטה. אני שמח, מה שאמר ליאור רוזנפל</w:t>
      </w:r>
      <w:r>
        <w:rPr>
          <w:rFonts w:hint="cs"/>
          <w:rtl/>
          <w:lang w:eastAsia="he-IL"/>
        </w:rPr>
        <w:t>ד</w:t>
      </w:r>
      <w:r w:rsidR="00260D5A">
        <w:rPr>
          <w:rFonts w:hint="cs"/>
          <w:rtl/>
          <w:lang w:eastAsia="he-IL"/>
        </w:rPr>
        <w:t xml:space="preserve"> </w:t>
      </w:r>
      <w:r w:rsidR="00260D5A">
        <w:rPr>
          <w:rtl/>
          <w:lang w:eastAsia="he-IL"/>
        </w:rPr>
        <w:t>–</w:t>
      </w:r>
      <w:r w:rsidR="00260D5A">
        <w:rPr>
          <w:rFonts w:hint="cs"/>
          <w:rtl/>
          <w:lang w:eastAsia="he-IL"/>
        </w:rPr>
        <w:t xml:space="preserve"> סוכני הביטוח תומכים </w:t>
      </w:r>
      <w:r>
        <w:rPr>
          <w:rFonts w:hint="cs"/>
          <w:rtl/>
          <w:lang w:eastAsia="he-IL"/>
        </w:rPr>
        <w:t>ב</w:t>
      </w:r>
      <w:r w:rsidR="00260D5A">
        <w:rPr>
          <w:rFonts w:hint="cs"/>
          <w:rtl/>
          <w:lang w:eastAsia="he-IL"/>
        </w:rPr>
        <w:t>זה</w:t>
      </w:r>
      <w:r>
        <w:rPr>
          <w:rFonts w:hint="cs"/>
          <w:rtl/>
          <w:lang w:eastAsia="he-IL"/>
        </w:rPr>
        <w:t>.</w:t>
      </w:r>
      <w:r w:rsidR="00260D5A">
        <w:rPr>
          <w:rFonts w:hint="cs"/>
          <w:rtl/>
          <w:lang w:eastAsia="he-IL"/>
        </w:rPr>
        <w:t xml:space="preserve"> אנחנו לא </w:t>
      </w:r>
      <w:r>
        <w:rPr>
          <w:rFonts w:hint="cs"/>
          <w:rtl/>
          <w:lang w:eastAsia="he-IL"/>
        </w:rPr>
        <w:t xml:space="preserve">עושים פה משהו רדיקלי, כלומר לא </w:t>
      </w:r>
      <w:r w:rsidR="00260D5A">
        <w:rPr>
          <w:rFonts w:hint="cs"/>
          <w:rtl/>
          <w:lang w:eastAsia="he-IL"/>
        </w:rPr>
        <w:t>הולכי</w:t>
      </w:r>
      <w:r>
        <w:rPr>
          <w:rFonts w:hint="cs"/>
          <w:rtl/>
          <w:lang w:eastAsia="he-IL"/>
        </w:rPr>
        <w:t>ם</w:t>
      </w:r>
      <w:r w:rsidR="00260D5A">
        <w:rPr>
          <w:rFonts w:hint="cs"/>
          <w:rtl/>
          <w:lang w:eastAsia="he-IL"/>
        </w:rPr>
        <w:t xml:space="preserve"> על רטרואקטיבי. </w:t>
      </w:r>
      <w:r>
        <w:rPr>
          <w:rFonts w:hint="cs"/>
          <w:rtl/>
          <w:lang w:eastAsia="he-IL"/>
        </w:rPr>
        <w:t xml:space="preserve">חברות הביטוח הן חברות עשירות. סוכני הביטוח </w:t>
      </w:r>
      <w:r w:rsidR="00260D5A">
        <w:rPr>
          <w:rFonts w:hint="cs"/>
          <w:rtl/>
          <w:lang w:eastAsia="he-IL"/>
        </w:rPr>
        <w:t>מייצגים את אלה שהם פחות בעיה. את האנשים העשירים, הם לא צריכים לא אותך ולא אותי ולא אותם.</w:t>
      </w:r>
      <w:r w:rsidR="0020154B">
        <w:rPr>
          <w:rFonts w:hint="cs"/>
          <w:rtl/>
          <w:lang w:eastAsia="he-IL"/>
        </w:rPr>
        <w:t xml:space="preserve"> הם לוקחים </w:t>
      </w:r>
      <w:bookmarkStart w:id="343" w:name="_ETM_Q1_3819922"/>
      <w:bookmarkEnd w:id="343"/>
      <w:r w:rsidR="0020154B">
        <w:rPr>
          <w:rFonts w:hint="cs"/>
          <w:rtl/>
          <w:lang w:eastAsia="he-IL"/>
        </w:rPr>
        <w:t>עורכי דין יקרים, ותובעים את חברות הביטוח.</w:t>
      </w:r>
    </w:p>
    <w:p w:rsidR="00260D5A" w:rsidRDefault="00260D5A" w:rsidP="00260D5A">
      <w:pPr>
        <w:rPr>
          <w:rtl/>
          <w:lang w:eastAsia="he-IL"/>
        </w:rPr>
      </w:pPr>
    </w:p>
    <w:p w:rsidR="00260D5A" w:rsidRDefault="00260D5A" w:rsidP="00260D5A">
      <w:pPr>
        <w:pStyle w:val="a4"/>
        <w:keepNext/>
        <w:rPr>
          <w:rtl/>
        </w:rPr>
      </w:pPr>
      <w:bookmarkStart w:id="344" w:name="ET_speaker_5264_115"/>
      <w:r w:rsidRPr="00260D5A">
        <w:rPr>
          <w:rStyle w:val="TagStyle"/>
          <w:rtl/>
        </w:rPr>
        <w:t xml:space="preserve"> &lt;&lt; דובר &gt;&gt; </w:t>
      </w:r>
      <w:r>
        <w:rPr>
          <w:rtl/>
        </w:rPr>
        <w:t>אחמד טיבי (הרשימה המשותפת):</w:t>
      </w:r>
      <w:r w:rsidRPr="00260D5A">
        <w:rPr>
          <w:rStyle w:val="TagStyle"/>
          <w:rtl/>
        </w:rPr>
        <w:t xml:space="preserve"> &lt;&lt; דובר &gt;&gt;</w:t>
      </w:r>
      <w:r>
        <w:rPr>
          <w:rtl/>
        </w:rPr>
        <w:t xml:space="preserve">   </w:t>
      </w:r>
      <w:bookmarkEnd w:id="344"/>
    </w:p>
    <w:p w:rsidR="00260D5A" w:rsidRDefault="00260D5A" w:rsidP="00260D5A">
      <w:pPr>
        <w:pStyle w:val="KeepWithNext"/>
        <w:rPr>
          <w:rtl/>
          <w:lang w:eastAsia="he-IL"/>
        </w:rPr>
      </w:pPr>
    </w:p>
    <w:p w:rsidR="00260D5A" w:rsidRDefault="00260D5A" w:rsidP="00260D5A">
      <w:pPr>
        <w:rPr>
          <w:rtl/>
          <w:lang w:eastAsia="he-IL"/>
        </w:rPr>
      </w:pPr>
      <w:r>
        <w:rPr>
          <w:rFonts w:hint="cs"/>
          <w:rtl/>
          <w:lang w:eastAsia="he-IL"/>
        </w:rPr>
        <w:t>אדוני היושב-ראש, אני מבקש שתמזג את ההצעה שלנו.</w:t>
      </w:r>
    </w:p>
    <w:p w:rsidR="00260D5A" w:rsidRDefault="00260D5A" w:rsidP="00260D5A">
      <w:pPr>
        <w:rPr>
          <w:rtl/>
          <w:lang w:eastAsia="he-IL"/>
        </w:rPr>
      </w:pPr>
    </w:p>
    <w:p w:rsidR="00260D5A" w:rsidRDefault="00260D5A" w:rsidP="00260D5A">
      <w:pPr>
        <w:pStyle w:val="af6"/>
        <w:keepNext/>
        <w:rPr>
          <w:rtl/>
        </w:rPr>
      </w:pPr>
      <w:bookmarkStart w:id="345" w:name="ET_yor_4762_116"/>
      <w:r w:rsidRPr="00260D5A">
        <w:rPr>
          <w:rStyle w:val="TagStyle"/>
          <w:rtl/>
        </w:rPr>
        <w:t xml:space="preserve"> &lt;&lt; יור &gt;&gt; </w:t>
      </w:r>
      <w:r>
        <w:rPr>
          <w:rtl/>
        </w:rPr>
        <w:t>היו"ר משה גפני:</w:t>
      </w:r>
      <w:r w:rsidRPr="00260D5A">
        <w:rPr>
          <w:rStyle w:val="TagStyle"/>
          <w:rtl/>
        </w:rPr>
        <w:t xml:space="preserve"> &lt;&lt; יור &gt;&gt;</w:t>
      </w:r>
      <w:r>
        <w:rPr>
          <w:rtl/>
        </w:rPr>
        <w:t xml:space="preserve">   </w:t>
      </w:r>
      <w:bookmarkEnd w:id="345"/>
    </w:p>
    <w:p w:rsidR="00260D5A" w:rsidRDefault="00260D5A" w:rsidP="00260D5A">
      <w:pPr>
        <w:pStyle w:val="KeepWithNext"/>
        <w:rPr>
          <w:rtl/>
          <w:lang w:eastAsia="he-IL"/>
        </w:rPr>
      </w:pPr>
    </w:p>
    <w:p w:rsidR="00260D5A" w:rsidRDefault="00260D5A" w:rsidP="00260D5A">
      <w:pPr>
        <w:rPr>
          <w:rtl/>
          <w:lang w:eastAsia="he-IL"/>
        </w:rPr>
      </w:pPr>
      <w:r>
        <w:rPr>
          <w:rFonts w:hint="cs"/>
          <w:rtl/>
          <w:lang w:eastAsia="he-IL"/>
        </w:rPr>
        <w:t>בסדר. בבקשה.</w:t>
      </w:r>
    </w:p>
    <w:p w:rsidR="00260D5A" w:rsidRDefault="00260D5A" w:rsidP="00260D5A">
      <w:pPr>
        <w:rPr>
          <w:rtl/>
          <w:lang w:eastAsia="he-IL"/>
        </w:rPr>
      </w:pPr>
    </w:p>
    <w:p w:rsidR="00260D5A" w:rsidRDefault="00260D5A" w:rsidP="00260D5A">
      <w:pPr>
        <w:pStyle w:val="a4"/>
        <w:keepNext/>
        <w:rPr>
          <w:rtl/>
        </w:rPr>
      </w:pPr>
      <w:bookmarkStart w:id="346" w:name="ET_speaker_5786_117"/>
      <w:r w:rsidRPr="00260D5A">
        <w:rPr>
          <w:rStyle w:val="TagStyle"/>
          <w:rtl/>
        </w:rPr>
        <w:t xml:space="preserve"> &lt;&lt; דובר &gt;&gt; </w:t>
      </w:r>
      <w:r>
        <w:rPr>
          <w:rtl/>
        </w:rPr>
        <w:t>אופיר כץ (הליכוד):</w:t>
      </w:r>
      <w:r w:rsidRPr="00260D5A">
        <w:rPr>
          <w:rStyle w:val="TagStyle"/>
          <w:rtl/>
        </w:rPr>
        <w:t xml:space="preserve"> &lt;&lt; דובר &gt;&gt;</w:t>
      </w:r>
      <w:r>
        <w:rPr>
          <w:rtl/>
        </w:rPr>
        <w:t xml:space="preserve">   </w:t>
      </w:r>
      <w:bookmarkEnd w:id="346"/>
    </w:p>
    <w:p w:rsidR="00260D5A" w:rsidRDefault="00260D5A" w:rsidP="00260D5A">
      <w:pPr>
        <w:pStyle w:val="KeepWithNext"/>
        <w:rPr>
          <w:rtl/>
          <w:lang w:eastAsia="he-IL"/>
        </w:rPr>
      </w:pPr>
    </w:p>
    <w:p w:rsidR="00260D5A" w:rsidRDefault="00260D5A" w:rsidP="0020154B">
      <w:pPr>
        <w:rPr>
          <w:rtl/>
          <w:lang w:eastAsia="he-IL"/>
        </w:rPr>
      </w:pPr>
      <w:r>
        <w:rPr>
          <w:rFonts w:hint="cs"/>
          <w:rtl/>
          <w:lang w:eastAsia="he-IL"/>
        </w:rPr>
        <w:t xml:space="preserve">ההתעקשות </w:t>
      </w:r>
      <w:r w:rsidR="0020154B">
        <w:rPr>
          <w:rFonts w:hint="cs"/>
          <w:rtl/>
          <w:lang w:eastAsia="he-IL"/>
        </w:rPr>
        <w:t xml:space="preserve">שלי </w:t>
      </w:r>
      <w:r>
        <w:rPr>
          <w:rFonts w:hint="cs"/>
          <w:rtl/>
          <w:lang w:eastAsia="he-IL"/>
        </w:rPr>
        <w:t xml:space="preserve">באה אחרי שההצעה המקורית שלי </w:t>
      </w:r>
      <w:proofErr w:type="spellStart"/>
      <w:r>
        <w:rPr>
          <w:rFonts w:hint="cs"/>
          <w:rtl/>
          <w:lang w:eastAsia="he-IL"/>
        </w:rPr>
        <w:t>היתה</w:t>
      </w:r>
      <w:proofErr w:type="spellEnd"/>
      <w:r>
        <w:rPr>
          <w:rFonts w:hint="cs"/>
          <w:rtl/>
          <w:lang w:eastAsia="he-IL"/>
        </w:rPr>
        <w:t xml:space="preserve"> שבע שנים</w:t>
      </w:r>
      <w:r w:rsidR="0020154B">
        <w:rPr>
          <w:rFonts w:hint="cs"/>
          <w:rtl/>
          <w:lang w:eastAsia="he-IL"/>
        </w:rPr>
        <w:t>, אני חשבתי כן להחיל את זה רט</w:t>
      </w:r>
      <w:r>
        <w:rPr>
          <w:rFonts w:hint="cs"/>
          <w:rtl/>
          <w:lang w:eastAsia="he-IL"/>
        </w:rPr>
        <w:t>רואקטי</w:t>
      </w:r>
      <w:r w:rsidR="0020154B">
        <w:rPr>
          <w:rFonts w:hint="cs"/>
          <w:rtl/>
          <w:lang w:eastAsia="he-IL"/>
        </w:rPr>
        <w:t>ב</w:t>
      </w:r>
      <w:r>
        <w:rPr>
          <w:rFonts w:hint="cs"/>
          <w:rtl/>
          <w:lang w:eastAsia="he-IL"/>
        </w:rPr>
        <w:t>ית</w:t>
      </w:r>
      <w:r w:rsidR="0020154B">
        <w:rPr>
          <w:rFonts w:hint="cs"/>
          <w:rtl/>
          <w:lang w:eastAsia="he-IL"/>
        </w:rPr>
        <w:t xml:space="preserve">. </w:t>
      </w:r>
      <w:bookmarkStart w:id="347" w:name="_ETM_Q1_3847322"/>
      <w:bookmarkEnd w:id="347"/>
      <w:r w:rsidR="0020154B">
        <w:rPr>
          <w:rFonts w:hint="cs"/>
          <w:rtl/>
          <w:lang w:eastAsia="he-IL"/>
        </w:rPr>
        <w:t>אחרי ששמעתי גם את חברות הביטוח וגם את שוק ההון</w:t>
      </w:r>
      <w:bookmarkStart w:id="348" w:name="_ETM_Q1_3847439"/>
      <w:bookmarkEnd w:id="348"/>
      <w:r w:rsidR="0020154B">
        <w:rPr>
          <w:rFonts w:hint="cs"/>
          <w:rtl/>
          <w:lang w:eastAsia="he-IL"/>
        </w:rPr>
        <w:t xml:space="preserve"> הבנתי שאני עושה פה -</w:t>
      </w:r>
      <w:r>
        <w:rPr>
          <w:rFonts w:hint="cs"/>
          <w:rtl/>
          <w:lang w:eastAsia="he-IL"/>
        </w:rPr>
        <w:t xml:space="preserve"> לייקר את התעריפים של הביטוחים</w:t>
      </w:r>
      <w:r w:rsidR="0020154B">
        <w:rPr>
          <w:rFonts w:hint="cs"/>
          <w:rtl/>
          <w:lang w:eastAsia="he-IL"/>
        </w:rPr>
        <w:t xml:space="preserve"> שאנשים יצטרכו </w:t>
      </w:r>
      <w:bookmarkStart w:id="349" w:name="_ETM_Q1_3855355"/>
      <w:bookmarkEnd w:id="349"/>
      <w:r w:rsidR="0020154B">
        <w:rPr>
          <w:rFonts w:hint="cs"/>
          <w:rtl/>
          <w:lang w:eastAsia="he-IL"/>
        </w:rPr>
        <w:t>לשלם</w:t>
      </w:r>
      <w:r>
        <w:rPr>
          <w:rFonts w:hint="cs"/>
          <w:rtl/>
          <w:lang w:eastAsia="he-IL"/>
        </w:rPr>
        <w:t xml:space="preserve">. ירדתי </w:t>
      </w:r>
      <w:r w:rsidR="0020154B">
        <w:rPr>
          <w:rFonts w:hint="cs"/>
          <w:rtl/>
          <w:lang w:eastAsia="he-IL"/>
        </w:rPr>
        <w:t>גם מבחינת השנים, גם ברטרואקטיבי</w:t>
      </w:r>
      <w:r>
        <w:rPr>
          <w:rFonts w:hint="cs"/>
          <w:rtl/>
          <w:lang w:eastAsia="he-IL"/>
        </w:rPr>
        <w:t xml:space="preserve">ת, </w:t>
      </w:r>
      <w:r w:rsidR="0020154B">
        <w:rPr>
          <w:rFonts w:hint="cs"/>
          <w:rtl/>
          <w:lang w:eastAsia="he-IL"/>
        </w:rPr>
        <w:t xml:space="preserve">כי אני לא רוצה להיטיב עם האזרחים החלשים, אבל שמישהו אחר מהאזרחים ישלם את זה. </w:t>
      </w:r>
      <w:r>
        <w:rPr>
          <w:rFonts w:hint="cs"/>
          <w:rtl/>
          <w:lang w:eastAsia="he-IL"/>
        </w:rPr>
        <w:t>לכן קיבלתי את עמדת גורמי המקצוע בשוק ההון. אני חושב שההצעה הזאת תיטיב עם האזרחים החל</w:t>
      </w:r>
      <w:r w:rsidR="0020154B">
        <w:rPr>
          <w:rFonts w:hint="cs"/>
          <w:rtl/>
          <w:lang w:eastAsia="he-IL"/>
        </w:rPr>
        <w:t>ש</w:t>
      </w:r>
      <w:r>
        <w:rPr>
          <w:rFonts w:hint="cs"/>
          <w:rtl/>
          <w:lang w:eastAsia="he-IL"/>
        </w:rPr>
        <w:t>ים במדינת ישראל, וייתנו להם את מה שמגיע להם.</w:t>
      </w:r>
      <w:r w:rsidR="0020154B">
        <w:rPr>
          <w:rFonts w:hint="cs"/>
          <w:rtl/>
          <w:lang w:eastAsia="he-IL"/>
        </w:rPr>
        <w:t xml:space="preserve"> </w:t>
      </w:r>
      <w:r>
        <w:rPr>
          <w:rFonts w:hint="cs"/>
          <w:rtl/>
          <w:lang w:eastAsia="he-IL"/>
        </w:rPr>
        <w:t xml:space="preserve"> </w:t>
      </w:r>
    </w:p>
    <w:p w:rsidR="00260D5A" w:rsidRDefault="00260D5A" w:rsidP="00260D5A">
      <w:pPr>
        <w:rPr>
          <w:rtl/>
          <w:lang w:eastAsia="he-IL"/>
        </w:rPr>
      </w:pPr>
    </w:p>
    <w:p w:rsidR="00260D5A" w:rsidRDefault="00260D5A" w:rsidP="00260D5A">
      <w:pPr>
        <w:pStyle w:val="af6"/>
        <w:keepNext/>
        <w:rPr>
          <w:rtl/>
        </w:rPr>
      </w:pPr>
      <w:bookmarkStart w:id="350" w:name="ET_yor_4762_118"/>
      <w:r w:rsidRPr="00260D5A">
        <w:rPr>
          <w:rStyle w:val="TagStyle"/>
          <w:rtl/>
        </w:rPr>
        <w:t xml:space="preserve"> &lt;&lt; יור &gt;&gt; </w:t>
      </w:r>
      <w:r>
        <w:rPr>
          <w:rtl/>
        </w:rPr>
        <w:t>היו"ר משה גפני:</w:t>
      </w:r>
      <w:r w:rsidRPr="00260D5A">
        <w:rPr>
          <w:rStyle w:val="TagStyle"/>
          <w:rtl/>
        </w:rPr>
        <w:t xml:space="preserve"> &lt;&lt; יור &gt;&gt;</w:t>
      </w:r>
      <w:r>
        <w:rPr>
          <w:rtl/>
        </w:rPr>
        <w:t xml:space="preserve">   </w:t>
      </w:r>
      <w:bookmarkEnd w:id="350"/>
    </w:p>
    <w:p w:rsidR="00260D5A" w:rsidRDefault="00260D5A" w:rsidP="00260D5A">
      <w:pPr>
        <w:pStyle w:val="KeepWithNext"/>
        <w:rPr>
          <w:rtl/>
          <w:lang w:eastAsia="he-IL"/>
        </w:rPr>
      </w:pPr>
    </w:p>
    <w:p w:rsidR="00260D5A" w:rsidRDefault="00260D5A" w:rsidP="00260D5A">
      <w:pPr>
        <w:rPr>
          <w:rtl/>
          <w:lang w:eastAsia="he-IL"/>
        </w:rPr>
      </w:pPr>
      <w:r>
        <w:rPr>
          <w:rFonts w:hint="cs"/>
          <w:rtl/>
          <w:lang w:eastAsia="he-IL"/>
        </w:rPr>
        <w:t xml:space="preserve">לאו דווקא החלשים. </w:t>
      </w:r>
    </w:p>
    <w:p w:rsidR="00260D5A" w:rsidRDefault="00260D5A" w:rsidP="00260D5A">
      <w:pPr>
        <w:rPr>
          <w:rtl/>
          <w:lang w:eastAsia="he-IL"/>
        </w:rPr>
      </w:pPr>
    </w:p>
    <w:p w:rsidR="00260D5A" w:rsidRDefault="00260D5A" w:rsidP="00260D5A">
      <w:pPr>
        <w:pStyle w:val="-"/>
        <w:keepNext/>
        <w:rPr>
          <w:rtl/>
        </w:rPr>
      </w:pPr>
      <w:bookmarkStart w:id="351" w:name="ET_speakercontinue_5786_119"/>
      <w:r w:rsidRPr="00260D5A">
        <w:rPr>
          <w:rStyle w:val="TagStyle"/>
          <w:rtl/>
        </w:rPr>
        <w:t xml:space="preserve"> &lt;&lt; דובר_המשך &gt;&gt; </w:t>
      </w:r>
      <w:r>
        <w:rPr>
          <w:rtl/>
        </w:rPr>
        <w:t>אופיר כץ (הליכוד):</w:t>
      </w:r>
      <w:r w:rsidRPr="00260D5A">
        <w:rPr>
          <w:rStyle w:val="TagStyle"/>
          <w:rtl/>
        </w:rPr>
        <w:t xml:space="preserve"> &lt;&lt; דובר_המשך &gt;&gt;</w:t>
      </w:r>
      <w:r>
        <w:rPr>
          <w:rtl/>
        </w:rPr>
        <w:t xml:space="preserve">   </w:t>
      </w:r>
      <w:bookmarkEnd w:id="351"/>
    </w:p>
    <w:p w:rsidR="00260D5A" w:rsidRDefault="00260D5A" w:rsidP="00260D5A">
      <w:pPr>
        <w:pStyle w:val="KeepWithNext"/>
        <w:rPr>
          <w:rtl/>
          <w:lang w:eastAsia="he-IL"/>
        </w:rPr>
      </w:pPr>
    </w:p>
    <w:p w:rsidR="00260D5A" w:rsidRDefault="004F7194" w:rsidP="00260D5A">
      <w:pPr>
        <w:rPr>
          <w:rtl/>
          <w:lang w:eastAsia="he-IL"/>
        </w:rPr>
      </w:pPr>
      <w:r>
        <w:rPr>
          <w:rFonts w:hint="cs"/>
          <w:rtl/>
          <w:lang w:eastAsia="he-IL"/>
        </w:rPr>
        <w:t xml:space="preserve">זה לא יפגע בחברות </w:t>
      </w:r>
      <w:bookmarkStart w:id="352" w:name="_ETM_Q1_3890233"/>
      <w:bookmarkEnd w:id="352"/>
      <w:r>
        <w:rPr>
          <w:rFonts w:hint="cs"/>
          <w:rtl/>
          <w:lang w:eastAsia="he-IL"/>
        </w:rPr>
        <w:t xml:space="preserve">המשנה. </w:t>
      </w:r>
      <w:r w:rsidR="00260D5A">
        <w:rPr>
          <w:rFonts w:hint="cs"/>
          <w:rtl/>
          <w:lang w:eastAsia="he-IL"/>
        </w:rPr>
        <w:t>היא מידתית ואנו עושים פה דבר טוב לאזרח</w:t>
      </w:r>
      <w:r>
        <w:rPr>
          <w:rFonts w:hint="cs"/>
          <w:rtl/>
          <w:lang w:eastAsia="he-IL"/>
        </w:rPr>
        <w:t>י</w:t>
      </w:r>
      <w:r w:rsidR="00260D5A">
        <w:rPr>
          <w:rFonts w:hint="cs"/>
          <w:rtl/>
          <w:lang w:eastAsia="he-IL"/>
        </w:rPr>
        <w:t>ם החלשים במדינת ישראל.</w:t>
      </w:r>
    </w:p>
    <w:p w:rsidR="00260D5A" w:rsidRDefault="00260D5A" w:rsidP="00260D5A">
      <w:pPr>
        <w:rPr>
          <w:rtl/>
          <w:lang w:eastAsia="he-IL"/>
        </w:rPr>
      </w:pPr>
    </w:p>
    <w:p w:rsidR="00260D5A" w:rsidRDefault="00260D5A" w:rsidP="00260D5A">
      <w:pPr>
        <w:pStyle w:val="af6"/>
        <w:keepNext/>
        <w:rPr>
          <w:rtl/>
        </w:rPr>
      </w:pPr>
      <w:bookmarkStart w:id="353" w:name="ET_yor_4762_121"/>
      <w:r w:rsidRPr="00260D5A">
        <w:rPr>
          <w:rStyle w:val="TagStyle"/>
          <w:rtl/>
        </w:rPr>
        <w:t xml:space="preserve">&lt;&lt; יור &gt;&gt; </w:t>
      </w:r>
      <w:r>
        <w:rPr>
          <w:rtl/>
        </w:rPr>
        <w:t>היו"ר משה גפני:</w:t>
      </w:r>
      <w:r w:rsidRPr="00260D5A">
        <w:rPr>
          <w:rStyle w:val="TagStyle"/>
          <w:rtl/>
        </w:rPr>
        <w:t xml:space="preserve"> &lt;&lt; יור &gt;&gt;</w:t>
      </w:r>
      <w:r>
        <w:rPr>
          <w:rtl/>
        </w:rPr>
        <w:t xml:space="preserve">   </w:t>
      </w:r>
      <w:bookmarkEnd w:id="353"/>
    </w:p>
    <w:p w:rsidR="00260D5A" w:rsidRDefault="00260D5A" w:rsidP="00260D5A">
      <w:pPr>
        <w:pStyle w:val="KeepWithNext"/>
        <w:rPr>
          <w:rtl/>
          <w:lang w:eastAsia="he-IL"/>
        </w:rPr>
      </w:pPr>
    </w:p>
    <w:p w:rsidR="00260D5A" w:rsidRDefault="00260D5A" w:rsidP="00260D5A">
      <w:pPr>
        <w:rPr>
          <w:rtl/>
          <w:lang w:eastAsia="he-IL"/>
        </w:rPr>
      </w:pPr>
      <w:r>
        <w:rPr>
          <w:rFonts w:hint="cs"/>
          <w:rtl/>
          <w:lang w:eastAsia="he-IL"/>
        </w:rPr>
        <w:t xml:space="preserve">זה גם הבינוניים. </w:t>
      </w:r>
    </w:p>
    <w:p w:rsidR="00C76060" w:rsidRDefault="00C76060" w:rsidP="00260D5A">
      <w:pPr>
        <w:rPr>
          <w:rtl/>
          <w:lang w:eastAsia="he-IL"/>
        </w:rPr>
      </w:pPr>
    </w:p>
    <w:p w:rsidR="00C76060" w:rsidRDefault="00C76060" w:rsidP="00C76060">
      <w:pPr>
        <w:pStyle w:val="a4"/>
        <w:keepNext/>
        <w:rPr>
          <w:rtl/>
        </w:rPr>
      </w:pPr>
      <w:bookmarkStart w:id="354" w:name="ET_speaker_5766_122"/>
      <w:r w:rsidRPr="00C76060">
        <w:rPr>
          <w:rStyle w:val="TagStyle"/>
          <w:rtl/>
        </w:rPr>
        <w:t xml:space="preserve"> &lt;&lt; דובר &gt;&gt; </w:t>
      </w:r>
      <w:r>
        <w:rPr>
          <w:rtl/>
        </w:rPr>
        <w:t>רם בן ברק (יש עתיד-</w:t>
      </w:r>
      <w:proofErr w:type="spellStart"/>
      <w:r>
        <w:rPr>
          <w:rtl/>
        </w:rPr>
        <w:t>תל"ם</w:t>
      </w:r>
      <w:proofErr w:type="spellEnd"/>
      <w:r>
        <w:rPr>
          <w:rtl/>
        </w:rPr>
        <w:t>):</w:t>
      </w:r>
      <w:r w:rsidRPr="00C76060">
        <w:rPr>
          <w:rStyle w:val="TagStyle"/>
          <w:rtl/>
        </w:rPr>
        <w:t xml:space="preserve"> &lt;&lt; דובר &gt;&gt;</w:t>
      </w:r>
      <w:r>
        <w:rPr>
          <w:rtl/>
        </w:rPr>
        <w:t xml:space="preserve">   </w:t>
      </w:r>
      <w:bookmarkEnd w:id="354"/>
    </w:p>
    <w:p w:rsidR="00C76060" w:rsidRDefault="00C76060" w:rsidP="00C76060">
      <w:pPr>
        <w:pStyle w:val="KeepWithNext"/>
        <w:rPr>
          <w:rtl/>
          <w:lang w:eastAsia="he-IL"/>
        </w:rPr>
      </w:pPr>
    </w:p>
    <w:p w:rsidR="00C76060" w:rsidRDefault="008E50F9" w:rsidP="00C76060">
      <w:pPr>
        <w:rPr>
          <w:rtl/>
          <w:lang w:eastAsia="he-IL"/>
        </w:rPr>
      </w:pPr>
      <w:r>
        <w:rPr>
          <w:rFonts w:hint="cs"/>
          <w:rtl/>
          <w:lang w:eastAsia="he-IL"/>
        </w:rPr>
        <w:t xml:space="preserve">שלוש שנים זה הרבה מאוד זמן. כל מי שיש לו ויכוח עם חברת הביטוח, וברגע שהולך לבית המשפט, ממילא </w:t>
      </w:r>
      <w:bookmarkStart w:id="355" w:name="_ETM_Q1_3919037"/>
      <w:bookmarkEnd w:id="355"/>
      <w:r w:rsidR="00C76060">
        <w:rPr>
          <w:rFonts w:hint="cs"/>
          <w:rtl/>
          <w:lang w:eastAsia="he-IL"/>
        </w:rPr>
        <w:t xml:space="preserve">ההתיישנות נעצרת ואפשר לדון </w:t>
      </w:r>
      <w:r>
        <w:rPr>
          <w:rFonts w:hint="cs"/>
          <w:rtl/>
          <w:lang w:eastAsia="he-IL"/>
        </w:rPr>
        <w:t xml:space="preserve">בזה </w:t>
      </w:r>
      <w:r w:rsidR="00C76060">
        <w:rPr>
          <w:rFonts w:hint="cs"/>
          <w:rtl/>
          <w:lang w:eastAsia="he-IL"/>
        </w:rPr>
        <w:t>גם עשר שנים. לכן אני חושב שאפשר היה להודיע לאנשים על זכוי</w:t>
      </w:r>
      <w:r w:rsidR="004F7194">
        <w:rPr>
          <w:rFonts w:hint="cs"/>
          <w:rtl/>
          <w:lang w:eastAsia="he-IL"/>
        </w:rPr>
        <w:t>ו</w:t>
      </w:r>
      <w:r w:rsidR="00C76060">
        <w:rPr>
          <w:rFonts w:hint="cs"/>
          <w:rtl/>
          <w:lang w:eastAsia="he-IL"/>
        </w:rPr>
        <w:t xml:space="preserve">תיהם פעם, פעמיים בשנה. </w:t>
      </w:r>
      <w:r>
        <w:rPr>
          <w:rFonts w:hint="cs"/>
          <w:rtl/>
          <w:lang w:eastAsia="he-IL"/>
        </w:rPr>
        <w:t xml:space="preserve">אם אופיר היה מתפשר על ארבע שנים גם הייתי </w:t>
      </w:r>
      <w:bookmarkStart w:id="356" w:name="_ETM_Q1_3929942"/>
      <w:bookmarkEnd w:id="356"/>
      <w:r>
        <w:rPr>
          <w:rFonts w:hint="cs"/>
          <w:rtl/>
          <w:lang w:eastAsia="he-IL"/>
        </w:rPr>
        <w:t>מצביע בעד ההצעה הזאת. חמש שנים זה מוגזם. אנשים</w:t>
      </w:r>
      <w:bookmarkStart w:id="357" w:name="_ETM_Q1_3939918"/>
      <w:bookmarkEnd w:id="357"/>
      <w:r>
        <w:rPr>
          <w:rFonts w:hint="cs"/>
          <w:rtl/>
          <w:lang w:eastAsia="he-IL"/>
        </w:rPr>
        <w:t xml:space="preserve"> ייקחו את זה לרעה ולא לטובה.</w:t>
      </w:r>
    </w:p>
    <w:p w:rsidR="00885D8F" w:rsidRDefault="00885D8F" w:rsidP="00C76060">
      <w:pPr>
        <w:rPr>
          <w:rtl/>
          <w:lang w:eastAsia="he-IL"/>
        </w:rPr>
      </w:pPr>
    </w:p>
    <w:p w:rsidR="00885D8F" w:rsidRDefault="00885D8F" w:rsidP="00885D8F">
      <w:pPr>
        <w:pStyle w:val="af6"/>
        <w:keepNext/>
        <w:rPr>
          <w:rtl/>
        </w:rPr>
      </w:pPr>
      <w:bookmarkStart w:id="358" w:name="ET_yor_4762_123"/>
      <w:r w:rsidRPr="00885D8F">
        <w:rPr>
          <w:rStyle w:val="TagStyle"/>
          <w:rtl/>
        </w:rPr>
        <w:t xml:space="preserve"> &lt;&lt; יור &gt;&gt; </w:t>
      </w:r>
      <w:r>
        <w:rPr>
          <w:rtl/>
        </w:rPr>
        <w:t>היו"ר משה גפני:</w:t>
      </w:r>
      <w:r w:rsidRPr="00885D8F">
        <w:rPr>
          <w:rStyle w:val="TagStyle"/>
          <w:rtl/>
        </w:rPr>
        <w:t xml:space="preserve"> &lt;&lt; יור &gt;&gt;</w:t>
      </w:r>
      <w:r>
        <w:rPr>
          <w:rtl/>
        </w:rPr>
        <w:t xml:space="preserve">   </w:t>
      </w:r>
      <w:bookmarkEnd w:id="358"/>
    </w:p>
    <w:p w:rsidR="00885D8F" w:rsidRDefault="00885D8F" w:rsidP="00885D8F">
      <w:pPr>
        <w:pStyle w:val="KeepWithNext"/>
        <w:rPr>
          <w:rtl/>
          <w:lang w:eastAsia="he-IL"/>
        </w:rPr>
      </w:pPr>
    </w:p>
    <w:p w:rsidR="00885D8F" w:rsidRDefault="00885D8F" w:rsidP="00885D8F">
      <w:pPr>
        <w:rPr>
          <w:rtl/>
          <w:lang w:eastAsia="he-IL"/>
        </w:rPr>
      </w:pPr>
      <w:r>
        <w:rPr>
          <w:rFonts w:hint="cs"/>
          <w:rtl/>
          <w:lang w:eastAsia="he-IL"/>
        </w:rPr>
        <w:t>בבקשה.</w:t>
      </w:r>
    </w:p>
    <w:p w:rsidR="00885D8F" w:rsidRDefault="00885D8F" w:rsidP="00885D8F">
      <w:pPr>
        <w:rPr>
          <w:rtl/>
          <w:lang w:eastAsia="he-IL"/>
        </w:rPr>
      </w:pPr>
    </w:p>
    <w:p w:rsidR="00885D8F" w:rsidRDefault="00885D8F" w:rsidP="00885D8F">
      <w:pPr>
        <w:pStyle w:val="a4"/>
        <w:keepNext/>
        <w:rPr>
          <w:rtl/>
        </w:rPr>
      </w:pPr>
      <w:bookmarkStart w:id="359" w:name="ET_speaker_5264_124"/>
      <w:r w:rsidRPr="00885D8F">
        <w:rPr>
          <w:rStyle w:val="TagStyle"/>
          <w:rtl/>
        </w:rPr>
        <w:t xml:space="preserve"> &lt;&lt; דובר &gt;&gt; </w:t>
      </w:r>
      <w:r>
        <w:rPr>
          <w:rtl/>
        </w:rPr>
        <w:t>אחמד טיבי (הרשימה המשותפת):</w:t>
      </w:r>
      <w:r w:rsidRPr="00885D8F">
        <w:rPr>
          <w:rStyle w:val="TagStyle"/>
          <w:rtl/>
        </w:rPr>
        <w:t xml:space="preserve"> &lt;&lt; דובר &gt;&gt;</w:t>
      </w:r>
      <w:r>
        <w:rPr>
          <w:rtl/>
        </w:rPr>
        <w:t xml:space="preserve">   </w:t>
      </w:r>
      <w:bookmarkEnd w:id="359"/>
    </w:p>
    <w:p w:rsidR="00885D8F" w:rsidRDefault="00885D8F" w:rsidP="00885D8F">
      <w:pPr>
        <w:pStyle w:val="KeepWithNext"/>
        <w:rPr>
          <w:rtl/>
          <w:lang w:eastAsia="he-IL"/>
        </w:rPr>
      </w:pPr>
    </w:p>
    <w:p w:rsidR="00885D8F" w:rsidRDefault="00885D8F" w:rsidP="008E50F9">
      <w:pPr>
        <w:rPr>
          <w:rtl/>
          <w:lang w:eastAsia="he-IL"/>
        </w:rPr>
      </w:pPr>
      <w:r>
        <w:rPr>
          <w:rFonts w:hint="cs"/>
          <w:rtl/>
          <w:lang w:eastAsia="he-IL"/>
        </w:rPr>
        <w:t xml:space="preserve">חבל שאוסאמה נמצא בבידוד, אבל אין ספק שמדובר בהצעת חוק אזרחית, שעומדת לצד </w:t>
      </w:r>
      <w:r w:rsidR="008E50F9">
        <w:rPr>
          <w:rFonts w:hint="cs"/>
          <w:rtl/>
          <w:lang w:eastAsia="he-IL"/>
        </w:rPr>
        <w:t>מו</w:t>
      </w:r>
      <w:r>
        <w:rPr>
          <w:rFonts w:hint="cs"/>
          <w:rtl/>
          <w:lang w:eastAsia="he-IL"/>
        </w:rPr>
        <w:t>חלשים, בינוניים מול חברות הביטוח. אני לא חושב שההעלאה משלוש לחמש שנים היא פריצת כל גבול. היא מחויבת</w:t>
      </w:r>
      <w:r w:rsidR="008E50F9">
        <w:rPr>
          <w:rFonts w:hint="cs"/>
          <w:rtl/>
          <w:lang w:eastAsia="he-IL"/>
        </w:rPr>
        <w:t xml:space="preserve"> המציאות</w:t>
      </w:r>
      <w:r>
        <w:rPr>
          <w:rFonts w:hint="cs"/>
          <w:rtl/>
          <w:lang w:eastAsia="he-IL"/>
        </w:rPr>
        <w:t>, היא מידתית.</w:t>
      </w:r>
      <w:r w:rsidR="008E50F9">
        <w:rPr>
          <w:rFonts w:hint="cs"/>
          <w:rtl/>
          <w:lang w:eastAsia="he-IL"/>
        </w:rPr>
        <w:t xml:space="preserve"> לכן אני מבקש </w:t>
      </w:r>
      <w:bookmarkStart w:id="360" w:name="_ETM_Q1_3976609"/>
      <w:bookmarkEnd w:id="360"/>
      <w:r w:rsidR="008E50F9">
        <w:rPr>
          <w:rFonts w:hint="cs"/>
          <w:rtl/>
          <w:lang w:eastAsia="he-IL"/>
        </w:rPr>
        <w:t>מכל החברים להצביע בעד.</w:t>
      </w:r>
    </w:p>
    <w:p w:rsidR="00885D8F" w:rsidRDefault="00885D8F" w:rsidP="00885D8F">
      <w:pPr>
        <w:rPr>
          <w:rtl/>
          <w:lang w:eastAsia="he-IL"/>
        </w:rPr>
      </w:pPr>
    </w:p>
    <w:p w:rsidR="00885D8F" w:rsidRDefault="00885D8F" w:rsidP="00885D8F">
      <w:pPr>
        <w:pStyle w:val="af6"/>
        <w:keepNext/>
        <w:rPr>
          <w:rtl/>
        </w:rPr>
      </w:pPr>
      <w:bookmarkStart w:id="361" w:name="ET_yor_4762_125"/>
      <w:r w:rsidRPr="00885D8F">
        <w:rPr>
          <w:rStyle w:val="TagStyle"/>
          <w:rtl/>
        </w:rPr>
        <w:t xml:space="preserve"> &lt;&lt; </w:t>
      </w:r>
      <w:proofErr w:type="spellStart"/>
      <w:r w:rsidRPr="00885D8F">
        <w:rPr>
          <w:rStyle w:val="TagStyle"/>
          <w:rtl/>
        </w:rPr>
        <w:t>יור</w:t>
      </w:r>
      <w:proofErr w:type="spellEnd"/>
      <w:r w:rsidRPr="00885D8F">
        <w:rPr>
          <w:rStyle w:val="TagStyle"/>
          <w:rtl/>
        </w:rPr>
        <w:t xml:space="preserve"> &gt;&gt; </w:t>
      </w:r>
      <w:r>
        <w:rPr>
          <w:rtl/>
        </w:rPr>
        <w:t>היו"ר משה גפני:</w:t>
      </w:r>
      <w:r w:rsidRPr="00885D8F">
        <w:rPr>
          <w:rStyle w:val="TagStyle"/>
          <w:rtl/>
        </w:rPr>
        <w:t xml:space="preserve"> &lt;&lt; יור &gt;&gt;</w:t>
      </w:r>
      <w:r>
        <w:rPr>
          <w:rtl/>
        </w:rPr>
        <w:t xml:space="preserve">   </w:t>
      </w:r>
      <w:bookmarkEnd w:id="361"/>
    </w:p>
    <w:p w:rsidR="00885D8F" w:rsidRDefault="00885D8F" w:rsidP="00885D8F">
      <w:pPr>
        <w:pStyle w:val="KeepWithNext"/>
        <w:rPr>
          <w:rtl/>
          <w:lang w:eastAsia="he-IL"/>
        </w:rPr>
      </w:pPr>
    </w:p>
    <w:p w:rsidR="00885D8F" w:rsidRDefault="00885D8F" w:rsidP="00885D8F">
      <w:pPr>
        <w:rPr>
          <w:rtl/>
          <w:lang w:eastAsia="he-IL"/>
        </w:rPr>
      </w:pPr>
      <w:r>
        <w:rPr>
          <w:rFonts w:hint="cs"/>
          <w:rtl/>
          <w:lang w:eastAsia="he-IL"/>
        </w:rPr>
        <w:t>תודה. אני מבי</w:t>
      </w:r>
      <w:r w:rsidR="008E50F9">
        <w:rPr>
          <w:rFonts w:hint="cs"/>
          <w:rtl/>
          <w:lang w:eastAsia="he-IL"/>
        </w:rPr>
        <w:t>א</w:t>
      </w:r>
      <w:r>
        <w:rPr>
          <w:rFonts w:hint="cs"/>
          <w:rtl/>
          <w:lang w:eastAsia="he-IL"/>
        </w:rPr>
        <w:t xml:space="preserve"> את הבקשה שהעלה חבר</w:t>
      </w:r>
      <w:r w:rsidR="008E50F9">
        <w:rPr>
          <w:rFonts w:hint="cs"/>
          <w:rtl/>
          <w:lang w:eastAsia="he-IL"/>
        </w:rPr>
        <w:t>י</w:t>
      </w:r>
      <w:r>
        <w:rPr>
          <w:rFonts w:hint="cs"/>
          <w:rtl/>
          <w:lang w:eastAsia="he-IL"/>
        </w:rPr>
        <w:t xml:space="preserve"> הכנסת אחמד טיבי וסעדי </w:t>
      </w:r>
      <w:r w:rsidR="008E50F9">
        <w:rPr>
          <w:rFonts w:hint="cs"/>
          <w:rtl/>
          <w:lang w:eastAsia="he-IL"/>
        </w:rPr>
        <w:t>ש</w:t>
      </w:r>
      <w:r>
        <w:rPr>
          <w:rFonts w:hint="cs"/>
          <w:rtl/>
          <w:lang w:eastAsia="he-IL"/>
        </w:rPr>
        <w:t>ל</w:t>
      </w:r>
      <w:r w:rsidR="008E50F9">
        <w:rPr>
          <w:rFonts w:hint="cs"/>
          <w:rtl/>
          <w:lang w:eastAsia="he-IL"/>
        </w:rPr>
        <w:t xml:space="preserve"> </w:t>
      </w:r>
      <w:r>
        <w:rPr>
          <w:rFonts w:hint="cs"/>
          <w:rtl/>
          <w:lang w:eastAsia="he-IL"/>
        </w:rPr>
        <w:t>מיזוג</w:t>
      </w:r>
      <w:r w:rsidR="008E50F9">
        <w:rPr>
          <w:rFonts w:hint="cs"/>
          <w:rtl/>
          <w:lang w:eastAsia="he-IL"/>
        </w:rPr>
        <w:t>,</w:t>
      </w:r>
      <w:r>
        <w:rPr>
          <w:rFonts w:hint="cs"/>
          <w:rtl/>
          <w:lang w:eastAsia="he-IL"/>
        </w:rPr>
        <w:t xml:space="preserve"> לפי סעיף 84ד. מי בעד מיזוג הצעות החוק הפרטיות </w:t>
      </w:r>
      <w:r>
        <w:rPr>
          <w:rtl/>
          <w:lang w:eastAsia="he-IL"/>
        </w:rPr>
        <w:t>–</w:t>
      </w:r>
      <w:r>
        <w:rPr>
          <w:rFonts w:hint="cs"/>
          <w:rtl/>
          <w:lang w:eastAsia="he-IL"/>
        </w:rPr>
        <w:t xml:space="preserve"> ירים את ידו.</w:t>
      </w:r>
      <w:r w:rsidR="008E50F9">
        <w:rPr>
          <w:rFonts w:hint="cs"/>
          <w:rtl/>
          <w:lang w:eastAsia="he-IL"/>
        </w:rPr>
        <w:t xml:space="preserve"> מי נגד? מי </w:t>
      </w:r>
      <w:bookmarkStart w:id="362" w:name="_ETM_Q1_4005998"/>
      <w:bookmarkEnd w:id="362"/>
      <w:r w:rsidR="008E50F9">
        <w:rPr>
          <w:rFonts w:hint="cs"/>
          <w:rtl/>
          <w:lang w:eastAsia="he-IL"/>
        </w:rPr>
        <w:t>נמנע?</w:t>
      </w:r>
    </w:p>
    <w:p w:rsidR="00885D8F" w:rsidRDefault="00885D8F" w:rsidP="00885D8F">
      <w:pPr>
        <w:rPr>
          <w:rtl/>
          <w:lang w:eastAsia="he-IL"/>
        </w:rPr>
      </w:pPr>
    </w:p>
    <w:p w:rsidR="00885D8F" w:rsidRPr="00885D8F" w:rsidRDefault="00885D8F" w:rsidP="00885D8F">
      <w:pPr>
        <w:jc w:val="center"/>
        <w:rPr>
          <w:b/>
          <w:bCs/>
          <w:rtl/>
          <w:lang w:eastAsia="he-IL"/>
        </w:rPr>
      </w:pPr>
      <w:r w:rsidRPr="00885D8F">
        <w:rPr>
          <w:rFonts w:hint="cs"/>
          <w:b/>
          <w:bCs/>
          <w:rtl/>
          <w:lang w:eastAsia="he-IL"/>
        </w:rPr>
        <w:t>הצבעה</w:t>
      </w:r>
    </w:p>
    <w:p w:rsidR="00885D8F" w:rsidRDefault="00885D8F" w:rsidP="00885D8F">
      <w:pPr>
        <w:jc w:val="center"/>
        <w:rPr>
          <w:rtl/>
          <w:lang w:eastAsia="he-IL"/>
        </w:rPr>
      </w:pPr>
    </w:p>
    <w:p w:rsidR="00885D8F" w:rsidRDefault="00885D8F" w:rsidP="00885D8F">
      <w:pPr>
        <w:jc w:val="center"/>
        <w:rPr>
          <w:rtl/>
          <w:lang w:eastAsia="he-IL"/>
        </w:rPr>
      </w:pPr>
      <w:r>
        <w:rPr>
          <w:rFonts w:hint="cs"/>
          <w:rtl/>
          <w:lang w:eastAsia="he-IL"/>
        </w:rPr>
        <w:t>בעד</w:t>
      </w:r>
      <w:r w:rsidR="008E50F9">
        <w:rPr>
          <w:rFonts w:hint="cs"/>
          <w:rtl/>
          <w:lang w:eastAsia="he-IL"/>
        </w:rPr>
        <w:t xml:space="preserve"> המיזוג</w:t>
      </w:r>
      <w:r>
        <w:rPr>
          <w:rFonts w:hint="cs"/>
          <w:rtl/>
          <w:lang w:eastAsia="he-IL"/>
        </w:rPr>
        <w:t xml:space="preserve"> </w:t>
      </w:r>
      <w:r>
        <w:rPr>
          <w:rtl/>
          <w:lang w:eastAsia="he-IL"/>
        </w:rPr>
        <w:t>–</w:t>
      </w:r>
      <w:r>
        <w:rPr>
          <w:rFonts w:hint="cs"/>
          <w:rtl/>
          <w:lang w:eastAsia="he-IL"/>
        </w:rPr>
        <w:t xml:space="preserve"> פה אחד</w:t>
      </w:r>
    </w:p>
    <w:p w:rsidR="00885D8F" w:rsidRDefault="00885D8F" w:rsidP="00885D8F">
      <w:pPr>
        <w:jc w:val="center"/>
        <w:rPr>
          <w:rtl/>
          <w:lang w:eastAsia="he-IL"/>
        </w:rPr>
      </w:pPr>
      <w:r>
        <w:rPr>
          <w:rFonts w:hint="cs"/>
          <w:rtl/>
          <w:lang w:eastAsia="he-IL"/>
        </w:rPr>
        <w:t>המיזוג אושר.</w:t>
      </w:r>
    </w:p>
    <w:p w:rsidR="00885D8F" w:rsidRDefault="00885D8F" w:rsidP="00885D8F">
      <w:pPr>
        <w:rPr>
          <w:rtl/>
          <w:lang w:eastAsia="he-IL"/>
        </w:rPr>
      </w:pPr>
    </w:p>
    <w:p w:rsidR="00885D8F" w:rsidRDefault="00885D8F" w:rsidP="00885D8F">
      <w:pPr>
        <w:rPr>
          <w:rtl/>
          <w:lang w:eastAsia="he-IL"/>
        </w:rPr>
      </w:pPr>
    </w:p>
    <w:p w:rsidR="00885D8F" w:rsidRDefault="00885D8F" w:rsidP="00885D8F">
      <w:pPr>
        <w:pStyle w:val="af6"/>
        <w:keepNext/>
        <w:rPr>
          <w:rtl/>
        </w:rPr>
      </w:pPr>
      <w:bookmarkStart w:id="363" w:name="ET_yor_4762_126"/>
      <w:r w:rsidRPr="00885D8F">
        <w:rPr>
          <w:rStyle w:val="TagStyle"/>
          <w:rtl/>
        </w:rPr>
        <w:t xml:space="preserve"> &lt;&lt; </w:t>
      </w:r>
      <w:proofErr w:type="spellStart"/>
      <w:r w:rsidRPr="00885D8F">
        <w:rPr>
          <w:rStyle w:val="TagStyle"/>
          <w:rtl/>
        </w:rPr>
        <w:t>יור</w:t>
      </w:r>
      <w:proofErr w:type="spellEnd"/>
      <w:r w:rsidRPr="00885D8F">
        <w:rPr>
          <w:rStyle w:val="TagStyle"/>
          <w:rtl/>
        </w:rPr>
        <w:t xml:space="preserve"> &gt;&gt; </w:t>
      </w:r>
      <w:r>
        <w:rPr>
          <w:rtl/>
        </w:rPr>
        <w:t>היו"ר משה גפני:</w:t>
      </w:r>
      <w:r w:rsidRPr="00885D8F">
        <w:rPr>
          <w:rStyle w:val="TagStyle"/>
          <w:rtl/>
        </w:rPr>
        <w:t xml:space="preserve"> &lt;&lt; יור &gt;&gt;</w:t>
      </w:r>
      <w:r>
        <w:rPr>
          <w:rtl/>
        </w:rPr>
        <w:t xml:space="preserve">   </w:t>
      </w:r>
      <w:bookmarkEnd w:id="363"/>
    </w:p>
    <w:p w:rsidR="00885D8F" w:rsidRDefault="00885D8F" w:rsidP="00885D8F">
      <w:pPr>
        <w:pStyle w:val="KeepWithNext"/>
        <w:rPr>
          <w:rtl/>
          <w:lang w:eastAsia="he-IL"/>
        </w:rPr>
      </w:pPr>
    </w:p>
    <w:p w:rsidR="00885D8F" w:rsidRPr="00885D8F" w:rsidRDefault="00885D8F" w:rsidP="00885D8F">
      <w:pPr>
        <w:rPr>
          <w:rtl/>
          <w:lang w:eastAsia="he-IL"/>
        </w:rPr>
      </w:pPr>
      <w:r>
        <w:rPr>
          <w:rFonts w:hint="cs"/>
          <w:rtl/>
          <w:lang w:eastAsia="he-IL"/>
        </w:rPr>
        <w:t>המיזוג אושר. בבקשה, אייל, תקרא.</w:t>
      </w:r>
    </w:p>
    <w:p w:rsidR="00BE6F53" w:rsidRPr="005D5FBC" w:rsidRDefault="00BE6F53" w:rsidP="005D5FBC">
      <w:pPr>
        <w:rPr>
          <w:rtl/>
          <w:lang w:eastAsia="he-IL"/>
        </w:rPr>
      </w:pPr>
    </w:p>
    <w:p w:rsidR="00914D3C" w:rsidRDefault="00914D3C" w:rsidP="00914D3C">
      <w:pPr>
        <w:pStyle w:val="a4"/>
        <w:keepNext/>
        <w:rPr>
          <w:rtl/>
        </w:rPr>
      </w:pPr>
      <w:bookmarkStart w:id="364" w:name="ET_speaker_אייל_לב_ארי_127"/>
      <w:r w:rsidRPr="00914D3C">
        <w:rPr>
          <w:rStyle w:val="TagStyle"/>
          <w:rtl/>
        </w:rPr>
        <w:t xml:space="preserve"> &lt;&lt; דובר &gt;&gt; </w:t>
      </w:r>
      <w:r>
        <w:rPr>
          <w:rtl/>
        </w:rPr>
        <w:t>אייל לב ארי:</w:t>
      </w:r>
      <w:r w:rsidRPr="00914D3C">
        <w:rPr>
          <w:rStyle w:val="TagStyle"/>
          <w:rtl/>
        </w:rPr>
        <w:t xml:space="preserve"> &lt;&lt; דובר &gt;&gt;</w:t>
      </w:r>
      <w:r>
        <w:rPr>
          <w:rtl/>
        </w:rPr>
        <w:t xml:space="preserve">   </w:t>
      </w:r>
      <w:bookmarkEnd w:id="364"/>
    </w:p>
    <w:p w:rsidR="00914D3C" w:rsidRDefault="00914D3C" w:rsidP="00914D3C">
      <w:pPr>
        <w:pStyle w:val="KeepWithNext"/>
        <w:rPr>
          <w:rtl/>
          <w:lang w:eastAsia="he-IL"/>
        </w:rPr>
      </w:pPr>
    </w:p>
    <w:p w:rsidR="008E50F9" w:rsidRDefault="008E50F9" w:rsidP="008E50F9">
      <w:pPr>
        <w:rPr>
          <w:rtl/>
          <w:lang w:eastAsia="he-IL"/>
        </w:rPr>
      </w:pPr>
      <w:r>
        <w:rPr>
          <w:rtl/>
          <w:lang w:eastAsia="he-IL"/>
        </w:rPr>
        <w:t xml:space="preserve">הצעת חוק חוזה הביטוח (תיקון מס' </w:t>
      </w:r>
      <w:r>
        <w:rPr>
          <w:rFonts w:hint="cs"/>
          <w:rtl/>
          <w:lang w:eastAsia="he-IL"/>
        </w:rPr>
        <w:t>10</w:t>
      </w:r>
      <w:r>
        <w:rPr>
          <w:rtl/>
          <w:lang w:eastAsia="he-IL"/>
        </w:rPr>
        <w:t xml:space="preserve">), </w:t>
      </w:r>
      <w:proofErr w:type="spellStart"/>
      <w:r>
        <w:rPr>
          <w:rtl/>
          <w:lang w:eastAsia="he-IL"/>
        </w:rPr>
        <w:t>התשפ"א</w:t>
      </w:r>
      <w:proofErr w:type="spellEnd"/>
      <w:r>
        <w:rPr>
          <w:rtl/>
          <w:lang w:eastAsia="he-IL"/>
        </w:rPr>
        <w:t>–2020</w:t>
      </w:r>
      <w:r>
        <w:rPr>
          <w:rFonts w:hint="cs"/>
          <w:rtl/>
          <w:lang w:eastAsia="he-IL"/>
        </w:rPr>
        <w:t>.</w:t>
      </w:r>
    </w:p>
    <w:p w:rsidR="008E50F9" w:rsidRDefault="008E50F9" w:rsidP="008E50F9">
      <w:pPr>
        <w:rPr>
          <w:rtl/>
          <w:lang w:eastAsia="he-IL"/>
        </w:rPr>
      </w:pPr>
      <w:bookmarkStart w:id="365" w:name="_ETM_Q1_4016262"/>
      <w:bookmarkStart w:id="366" w:name="_ETM_Q1_4016339"/>
      <w:bookmarkEnd w:id="365"/>
      <w:bookmarkEnd w:id="366"/>
    </w:p>
    <w:p w:rsidR="008E50F9" w:rsidRDefault="008E50F9" w:rsidP="008E50F9">
      <w:pPr>
        <w:rPr>
          <w:rtl/>
          <w:lang w:eastAsia="he-IL"/>
        </w:rPr>
      </w:pPr>
      <w:r>
        <w:rPr>
          <w:rtl/>
          <w:lang w:eastAsia="he-IL"/>
        </w:rPr>
        <w:t>תיקון סעיף 31</w:t>
      </w:r>
      <w:r>
        <w:rPr>
          <w:rtl/>
          <w:lang w:eastAsia="he-IL"/>
        </w:rPr>
        <w:tab/>
        <w:t>1.</w:t>
      </w:r>
      <w:r>
        <w:rPr>
          <w:rFonts w:hint="cs"/>
          <w:rtl/>
          <w:lang w:eastAsia="he-IL"/>
        </w:rPr>
        <w:t xml:space="preserve"> </w:t>
      </w:r>
      <w:r>
        <w:rPr>
          <w:rtl/>
          <w:lang w:eastAsia="he-IL"/>
        </w:rPr>
        <w:t xml:space="preserve">בחוק חוזה הביטוח, </w:t>
      </w:r>
      <w:proofErr w:type="spellStart"/>
      <w:r>
        <w:rPr>
          <w:rtl/>
          <w:lang w:eastAsia="he-IL"/>
        </w:rPr>
        <w:t>התשמ"א</w:t>
      </w:r>
      <w:proofErr w:type="spellEnd"/>
      <w:r>
        <w:rPr>
          <w:rtl/>
          <w:lang w:eastAsia="he-IL"/>
        </w:rPr>
        <w:t>–1981‏  (להלן – החוק העיקרי), בסעיף 31, אחרי "שקרה מקרה הביטוח" יבוא "ולעניין ביטוח חיים, ביטוח מפני מחלות ואשפוז וביטוח סיעודי – חמש שנים לאחר שקרה מקרה הביטוח".</w:t>
      </w:r>
    </w:p>
    <w:p w:rsidR="008E50F9" w:rsidRDefault="008E50F9" w:rsidP="008E50F9">
      <w:pPr>
        <w:rPr>
          <w:rtl/>
          <w:lang w:eastAsia="he-IL"/>
        </w:rPr>
      </w:pPr>
      <w:bookmarkStart w:id="367" w:name="_ETM_Q1_4052371"/>
      <w:bookmarkStart w:id="368" w:name="_ETM_Q1_4052451"/>
      <w:bookmarkStart w:id="369" w:name="_ETM_Q1_4052560"/>
      <w:bookmarkStart w:id="370" w:name="_ETM_Q1_4052630"/>
      <w:bookmarkStart w:id="371" w:name="_ETM_Q1_4028055"/>
      <w:bookmarkStart w:id="372" w:name="_ETM_Q1_4028119"/>
      <w:bookmarkEnd w:id="367"/>
      <w:bookmarkEnd w:id="368"/>
      <w:bookmarkEnd w:id="369"/>
      <w:bookmarkEnd w:id="370"/>
      <w:bookmarkEnd w:id="371"/>
      <w:bookmarkEnd w:id="372"/>
    </w:p>
    <w:p w:rsidR="008E50F9" w:rsidRDefault="008E50F9" w:rsidP="00A91A69">
      <w:pPr>
        <w:rPr>
          <w:rtl/>
          <w:lang w:eastAsia="he-IL"/>
        </w:rPr>
      </w:pPr>
      <w:r>
        <w:rPr>
          <w:rtl/>
          <w:lang w:eastAsia="he-IL"/>
        </w:rPr>
        <w:t>הוספת סעיף 31א</w:t>
      </w:r>
      <w:r w:rsidR="00A91A69">
        <w:rPr>
          <w:rFonts w:hint="cs"/>
          <w:rtl/>
          <w:lang w:eastAsia="he-IL"/>
        </w:rPr>
        <w:t xml:space="preserve"> </w:t>
      </w:r>
      <w:r>
        <w:rPr>
          <w:rtl/>
          <w:lang w:eastAsia="he-IL"/>
        </w:rPr>
        <w:t>2</w:t>
      </w:r>
      <w:r w:rsidR="00A91A69">
        <w:rPr>
          <w:rFonts w:hint="cs"/>
          <w:rtl/>
          <w:lang w:eastAsia="he-IL"/>
        </w:rPr>
        <w:t xml:space="preserve">. </w:t>
      </w:r>
      <w:r>
        <w:rPr>
          <w:rtl/>
          <w:lang w:eastAsia="he-IL"/>
        </w:rPr>
        <w:t>אחרי סעיף 31 לחוק העיקרי יבוא:</w:t>
      </w:r>
      <w:r w:rsidR="00A91A69">
        <w:rPr>
          <w:rFonts w:hint="cs"/>
          <w:rtl/>
          <w:lang w:eastAsia="he-IL"/>
        </w:rPr>
        <w:t xml:space="preserve"> </w:t>
      </w:r>
      <w:r>
        <w:rPr>
          <w:rtl/>
          <w:lang w:eastAsia="he-IL"/>
        </w:rPr>
        <w:t>"הודעה על סיום תקופת ההתיישנות ומניינה</w:t>
      </w:r>
      <w:r>
        <w:rPr>
          <w:rtl/>
          <w:lang w:eastAsia="he-IL"/>
        </w:rPr>
        <w:tab/>
        <w:t>31א.</w:t>
      </w:r>
      <w:r w:rsidR="00A91A69">
        <w:rPr>
          <w:rFonts w:hint="cs"/>
          <w:rtl/>
          <w:lang w:eastAsia="he-IL"/>
        </w:rPr>
        <w:t xml:space="preserve"> </w:t>
      </w:r>
      <w:r>
        <w:rPr>
          <w:rtl/>
          <w:lang w:eastAsia="he-IL"/>
        </w:rPr>
        <w:t>(א)</w:t>
      </w:r>
      <w:r w:rsidR="00A91A69">
        <w:rPr>
          <w:rFonts w:hint="cs"/>
          <w:rtl/>
          <w:lang w:eastAsia="he-IL"/>
        </w:rPr>
        <w:t xml:space="preserve"> </w:t>
      </w:r>
      <w:r>
        <w:rPr>
          <w:rtl/>
          <w:lang w:eastAsia="he-IL"/>
        </w:rPr>
        <w:t>בלי לגרוע מהוראות הממונה על שוק ההון ביטוח וחיסכון לעניין זה, הודיע מבוטח או מוטב למבטח על קרות מקרה הביטוח לפי סעיף 22, יודיע לו המבטח במענה על אותה הודעה, ולאחר מכן בכל הודעה הנוגעת לדרישה לתגמולים מאותו מקרה ביטוח, באופן ברור ובולט לעין –</w:t>
      </w:r>
      <w:r w:rsidR="00A91A69">
        <w:rPr>
          <w:rtl/>
          <w:lang w:eastAsia="he-IL"/>
        </w:rPr>
        <w:t xml:space="preserve"> </w:t>
      </w:r>
      <w:r>
        <w:rPr>
          <w:rtl/>
          <w:lang w:eastAsia="he-IL"/>
        </w:rPr>
        <w:t>(1)</w:t>
      </w:r>
      <w:r>
        <w:rPr>
          <w:rtl/>
          <w:lang w:eastAsia="he-IL"/>
        </w:rPr>
        <w:tab/>
        <w:t>מהי תקופת ההתיישנות לפי סעיף 31;</w:t>
      </w:r>
      <w:r w:rsidR="00A91A69">
        <w:rPr>
          <w:rtl/>
          <w:lang w:eastAsia="he-IL"/>
        </w:rPr>
        <w:t xml:space="preserve"> </w:t>
      </w:r>
      <w:r>
        <w:rPr>
          <w:rtl/>
          <w:lang w:eastAsia="he-IL"/>
        </w:rPr>
        <w:t>(2)</w:t>
      </w:r>
      <w:r>
        <w:rPr>
          <w:rtl/>
          <w:lang w:eastAsia="he-IL"/>
        </w:rPr>
        <w:tab/>
        <w:t>שמניין תקופת ההתיישנות אינו נעצר בעקבות מסירת התביעה למבטח.</w:t>
      </w:r>
    </w:p>
    <w:p w:rsidR="00A91A69" w:rsidRDefault="00A91A69" w:rsidP="00A91A69">
      <w:pPr>
        <w:rPr>
          <w:rtl/>
          <w:lang w:eastAsia="he-IL"/>
        </w:rPr>
      </w:pPr>
    </w:p>
    <w:p w:rsidR="008E50F9" w:rsidRDefault="008E50F9" w:rsidP="00A91A69">
      <w:pPr>
        <w:rPr>
          <w:rtl/>
          <w:lang w:eastAsia="he-IL"/>
        </w:rPr>
      </w:pPr>
      <w:bookmarkStart w:id="373" w:name="_ETM_Q1_4096234"/>
      <w:bookmarkStart w:id="374" w:name="_ETM_Q1_4096329"/>
      <w:bookmarkEnd w:id="373"/>
      <w:bookmarkEnd w:id="374"/>
      <w:r>
        <w:rPr>
          <w:rtl/>
          <w:lang w:eastAsia="he-IL"/>
        </w:rPr>
        <w:t>(ב)</w:t>
      </w:r>
      <w:r w:rsidR="00A91A69">
        <w:rPr>
          <w:rFonts w:hint="cs"/>
          <w:rtl/>
          <w:lang w:eastAsia="he-IL"/>
        </w:rPr>
        <w:t xml:space="preserve"> </w:t>
      </w:r>
      <w:r>
        <w:rPr>
          <w:rtl/>
          <w:lang w:eastAsia="he-IL"/>
        </w:rPr>
        <w:t>הודיע מבוטח או מוטב כאמור בסעיף קטן (א), יתריע המבטח בפני המבוטח או המוטב בכתב, 12 חודשים לפני סיום תקופת ההתיישנות לפי סעיף 31 ובהודעה נוספת שלושה חודשים לפני סיום התקופה האמורה, על משמעות סיום תקופת ההתיישנות אף אם מתנהל ביניהם משא ומתן."</w:t>
      </w:r>
    </w:p>
    <w:p w:rsidR="00A91A69" w:rsidRDefault="00A91A69" w:rsidP="00A91A69">
      <w:pPr>
        <w:rPr>
          <w:rtl/>
          <w:lang w:eastAsia="he-IL"/>
        </w:rPr>
      </w:pPr>
    </w:p>
    <w:p w:rsidR="00A91A69" w:rsidRDefault="00A91A69" w:rsidP="00A91A69">
      <w:pPr>
        <w:rPr>
          <w:rtl/>
          <w:lang w:eastAsia="he-IL"/>
        </w:rPr>
      </w:pPr>
      <w:r>
        <w:rPr>
          <w:rFonts w:hint="cs"/>
          <w:rtl/>
          <w:lang w:eastAsia="he-IL"/>
        </w:rPr>
        <w:t xml:space="preserve">אנחנו מתקנים את סעיף 39 לחוק העיקרי </w:t>
      </w:r>
      <w:r>
        <w:rPr>
          <w:rtl/>
          <w:lang w:eastAsia="he-IL"/>
        </w:rPr>
        <w:t>–</w:t>
      </w:r>
      <w:r>
        <w:rPr>
          <w:rFonts w:hint="cs"/>
          <w:rtl/>
          <w:lang w:eastAsia="he-IL"/>
        </w:rPr>
        <w:t xml:space="preserve"> אחרי 31 יבוא:</w:t>
      </w:r>
      <w:r>
        <w:rPr>
          <w:rFonts w:hint="cs"/>
          <w:lang w:eastAsia="he-IL"/>
        </w:rPr>
        <w:t xml:space="preserve"> </w:t>
      </w:r>
      <w:bookmarkStart w:id="375" w:name="_ETM_Q1_4126251"/>
      <w:bookmarkEnd w:id="375"/>
      <w:r>
        <w:rPr>
          <w:rFonts w:hint="cs"/>
          <w:rtl/>
          <w:lang w:eastAsia="he-IL"/>
        </w:rPr>
        <w:t xml:space="preserve">31א, זה לעניין איסור ההתניה רק לטובת המבוטח לעניין הודעות </w:t>
      </w:r>
      <w:bookmarkStart w:id="376" w:name="_ETM_Q1_4130876"/>
      <w:bookmarkEnd w:id="376"/>
      <w:r>
        <w:rPr>
          <w:rFonts w:hint="cs"/>
          <w:rtl/>
          <w:lang w:eastAsia="he-IL"/>
        </w:rPr>
        <w:t xml:space="preserve">על סיום ההתיישנות. </w:t>
      </w:r>
    </w:p>
    <w:p w:rsidR="00A91A69" w:rsidRDefault="00A91A69" w:rsidP="00A91A69">
      <w:pPr>
        <w:rPr>
          <w:rtl/>
          <w:lang w:eastAsia="he-IL"/>
        </w:rPr>
      </w:pPr>
      <w:bookmarkStart w:id="377" w:name="_ETM_Q1_4109892"/>
      <w:bookmarkStart w:id="378" w:name="_ETM_Q1_4109988"/>
      <w:bookmarkEnd w:id="377"/>
      <w:bookmarkEnd w:id="378"/>
    </w:p>
    <w:p w:rsidR="008E50F9" w:rsidRDefault="008E50F9" w:rsidP="00A91A69">
      <w:pPr>
        <w:rPr>
          <w:rtl/>
          <w:lang w:eastAsia="he-IL"/>
        </w:rPr>
      </w:pPr>
      <w:r>
        <w:rPr>
          <w:rtl/>
          <w:lang w:eastAsia="he-IL"/>
        </w:rPr>
        <w:t>תחילה ותחולה</w:t>
      </w:r>
      <w:r>
        <w:rPr>
          <w:rtl/>
          <w:lang w:eastAsia="he-IL"/>
        </w:rPr>
        <w:tab/>
        <w:t>3.</w:t>
      </w:r>
      <w:r w:rsidR="00A91A69">
        <w:rPr>
          <w:rFonts w:hint="cs"/>
          <w:rtl/>
          <w:lang w:eastAsia="he-IL"/>
        </w:rPr>
        <w:t xml:space="preserve"> </w:t>
      </w:r>
      <w:r>
        <w:rPr>
          <w:rtl/>
          <w:lang w:eastAsia="he-IL"/>
        </w:rPr>
        <w:t>תחילתו של חוק זה ביום קבלתו בכנסת (להלן – יום התחילה), והוא יחול על חוזים שייכרתו או יחודשו מיום התחילה או לאחריו.</w:t>
      </w:r>
    </w:p>
    <w:p w:rsidR="00914D3C" w:rsidRDefault="00914D3C" w:rsidP="00914D3C">
      <w:pPr>
        <w:rPr>
          <w:rtl/>
          <w:lang w:eastAsia="he-IL"/>
        </w:rPr>
      </w:pPr>
    </w:p>
    <w:p w:rsidR="00914D3C" w:rsidRDefault="00914D3C" w:rsidP="00914D3C">
      <w:pPr>
        <w:pStyle w:val="af6"/>
        <w:keepNext/>
        <w:rPr>
          <w:rtl/>
        </w:rPr>
      </w:pPr>
      <w:bookmarkStart w:id="379" w:name="ET_yor_4762_128"/>
      <w:r w:rsidRPr="00914D3C">
        <w:rPr>
          <w:rStyle w:val="TagStyle"/>
          <w:rtl/>
        </w:rPr>
        <w:t xml:space="preserve"> &lt;&lt; </w:t>
      </w:r>
      <w:proofErr w:type="spellStart"/>
      <w:r w:rsidRPr="00914D3C">
        <w:rPr>
          <w:rStyle w:val="TagStyle"/>
          <w:rtl/>
        </w:rPr>
        <w:t>יור</w:t>
      </w:r>
      <w:proofErr w:type="spellEnd"/>
      <w:r w:rsidRPr="00914D3C">
        <w:rPr>
          <w:rStyle w:val="TagStyle"/>
          <w:rtl/>
        </w:rPr>
        <w:t xml:space="preserve"> &gt;&gt; </w:t>
      </w:r>
      <w:r>
        <w:rPr>
          <w:rtl/>
        </w:rPr>
        <w:t>היו"ר משה גפני:</w:t>
      </w:r>
      <w:r w:rsidRPr="00914D3C">
        <w:rPr>
          <w:rStyle w:val="TagStyle"/>
          <w:rtl/>
        </w:rPr>
        <w:t xml:space="preserve"> &lt;&lt; יור &gt;&gt;</w:t>
      </w:r>
      <w:r>
        <w:rPr>
          <w:rtl/>
        </w:rPr>
        <w:t xml:space="preserve">   </w:t>
      </w:r>
      <w:bookmarkEnd w:id="379"/>
    </w:p>
    <w:p w:rsidR="00914D3C" w:rsidRDefault="00914D3C" w:rsidP="00914D3C">
      <w:pPr>
        <w:pStyle w:val="KeepWithNext"/>
        <w:rPr>
          <w:rtl/>
          <w:lang w:eastAsia="he-IL"/>
        </w:rPr>
      </w:pPr>
    </w:p>
    <w:p w:rsidR="00914D3C" w:rsidRDefault="00914D3C" w:rsidP="00016F5A">
      <w:pPr>
        <w:rPr>
          <w:rtl/>
          <w:lang w:eastAsia="he-IL"/>
        </w:rPr>
      </w:pPr>
      <w:r>
        <w:rPr>
          <w:rFonts w:hint="cs"/>
          <w:rtl/>
          <w:lang w:eastAsia="he-IL"/>
        </w:rPr>
        <w:t xml:space="preserve">אני עובר להצבעה. </w:t>
      </w:r>
      <w:r w:rsidR="00016F5A">
        <w:rPr>
          <w:rFonts w:hint="cs"/>
          <w:rtl/>
          <w:lang w:eastAsia="he-IL"/>
        </w:rPr>
        <w:t xml:space="preserve">אני אבקש תיאום של הנוסחים עם הלשכה המשפטית, </w:t>
      </w:r>
      <w:r>
        <w:rPr>
          <w:rFonts w:hint="cs"/>
          <w:rtl/>
          <w:lang w:eastAsia="he-IL"/>
        </w:rPr>
        <w:t>כפי שדובר</w:t>
      </w:r>
      <w:r w:rsidR="00016F5A">
        <w:rPr>
          <w:rFonts w:hint="cs"/>
          <w:rtl/>
          <w:lang w:eastAsia="he-IL"/>
        </w:rPr>
        <w:t xml:space="preserve"> בוועדה</w:t>
      </w:r>
      <w:r>
        <w:rPr>
          <w:rFonts w:hint="cs"/>
          <w:rtl/>
          <w:lang w:eastAsia="he-IL"/>
        </w:rPr>
        <w:t xml:space="preserve">. אנחנו מצביעים על מה שהקריא עכשיו היועץ המשפטי אייל. אנחנו הולכים על הצעת הפשרה, שזה לא יחול רטרואקטיבית </w:t>
      </w:r>
      <w:r w:rsidR="00016F5A">
        <w:rPr>
          <w:rFonts w:hint="cs"/>
          <w:rtl/>
          <w:lang w:eastAsia="he-IL"/>
        </w:rPr>
        <w:t xml:space="preserve">בהסכמה עם </w:t>
      </w:r>
      <w:r>
        <w:rPr>
          <w:rFonts w:hint="cs"/>
          <w:rtl/>
          <w:lang w:eastAsia="he-IL"/>
        </w:rPr>
        <w:t xml:space="preserve">רשות שוק ההון </w:t>
      </w:r>
      <w:r w:rsidR="00016F5A">
        <w:rPr>
          <w:rFonts w:hint="cs"/>
          <w:rtl/>
          <w:lang w:eastAsia="he-IL"/>
        </w:rPr>
        <w:t xml:space="preserve">ולא יחול רטרואקטיבית </w:t>
      </w:r>
      <w:r w:rsidR="00016F5A">
        <w:rPr>
          <w:rtl/>
          <w:lang w:eastAsia="he-IL"/>
        </w:rPr>
        <w:t>–</w:t>
      </w:r>
      <w:r w:rsidR="00016F5A">
        <w:rPr>
          <w:rFonts w:hint="cs"/>
          <w:rtl/>
          <w:lang w:eastAsia="he-IL"/>
        </w:rPr>
        <w:t xml:space="preserve"> רק על החדשים. לא על שבע שנים </w:t>
      </w:r>
      <w:bookmarkStart w:id="380" w:name="_ETM_Q1_4182850"/>
      <w:bookmarkEnd w:id="380"/>
      <w:r>
        <w:rPr>
          <w:rFonts w:hint="cs"/>
          <w:rtl/>
          <w:lang w:eastAsia="he-IL"/>
        </w:rPr>
        <w:t>אלא על חמש שנים</w:t>
      </w:r>
      <w:r w:rsidR="00016F5A">
        <w:rPr>
          <w:rFonts w:hint="cs"/>
          <w:rtl/>
          <w:lang w:eastAsia="he-IL"/>
        </w:rPr>
        <w:t>, כפי שנאמר פה</w:t>
      </w:r>
      <w:r>
        <w:rPr>
          <w:rFonts w:hint="cs"/>
          <w:rtl/>
          <w:lang w:eastAsia="he-IL"/>
        </w:rPr>
        <w:t>. מי בעד אישור הצעת החוק כפי שהוקר</w:t>
      </w:r>
      <w:r w:rsidR="00016F5A">
        <w:rPr>
          <w:rFonts w:hint="cs"/>
          <w:rtl/>
          <w:lang w:eastAsia="he-IL"/>
        </w:rPr>
        <w:t>א</w:t>
      </w:r>
      <w:r>
        <w:rPr>
          <w:rFonts w:hint="cs"/>
          <w:rtl/>
          <w:lang w:eastAsia="he-IL"/>
        </w:rPr>
        <w:t xml:space="preserve">ה עכשיו </w:t>
      </w:r>
      <w:r>
        <w:rPr>
          <w:rtl/>
          <w:lang w:eastAsia="he-IL"/>
        </w:rPr>
        <w:t>–</w:t>
      </w:r>
      <w:r>
        <w:rPr>
          <w:rFonts w:hint="cs"/>
          <w:rtl/>
          <w:lang w:eastAsia="he-IL"/>
        </w:rPr>
        <w:t xml:space="preserve"> ירים את ידו</w:t>
      </w:r>
      <w:r w:rsidR="00016F5A">
        <w:rPr>
          <w:rFonts w:hint="cs"/>
          <w:rtl/>
          <w:lang w:eastAsia="he-IL"/>
        </w:rPr>
        <w:t>. מי נגד? מי נמנע?</w:t>
      </w:r>
    </w:p>
    <w:p w:rsidR="00016F5A" w:rsidRDefault="00016F5A" w:rsidP="00016F5A">
      <w:pPr>
        <w:rPr>
          <w:rtl/>
          <w:lang w:eastAsia="he-IL"/>
        </w:rPr>
      </w:pPr>
      <w:bookmarkStart w:id="381" w:name="_ETM_Q1_4193002"/>
      <w:bookmarkStart w:id="382" w:name="_ETM_Q1_4193120"/>
      <w:bookmarkEnd w:id="381"/>
      <w:bookmarkEnd w:id="382"/>
    </w:p>
    <w:p w:rsidR="00016F5A" w:rsidRDefault="00016F5A" w:rsidP="00016F5A">
      <w:pPr>
        <w:rPr>
          <w:rtl/>
          <w:lang w:eastAsia="he-IL"/>
        </w:rPr>
      </w:pPr>
      <w:bookmarkStart w:id="383" w:name="_ETM_Q1_4193191"/>
      <w:bookmarkStart w:id="384" w:name="_ETM_Q1_4193274"/>
      <w:bookmarkEnd w:id="383"/>
      <w:bookmarkEnd w:id="384"/>
    </w:p>
    <w:p w:rsidR="00016F5A" w:rsidRPr="00885D8F" w:rsidRDefault="00016F5A" w:rsidP="00016F5A">
      <w:pPr>
        <w:jc w:val="center"/>
        <w:rPr>
          <w:b/>
          <w:bCs/>
          <w:rtl/>
          <w:lang w:eastAsia="he-IL"/>
        </w:rPr>
      </w:pPr>
      <w:r w:rsidRPr="00885D8F">
        <w:rPr>
          <w:rFonts w:hint="cs"/>
          <w:b/>
          <w:bCs/>
          <w:rtl/>
          <w:lang w:eastAsia="he-IL"/>
        </w:rPr>
        <w:t>הצבעה</w:t>
      </w:r>
    </w:p>
    <w:p w:rsidR="00016F5A" w:rsidRDefault="00016F5A" w:rsidP="00016F5A">
      <w:pPr>
        <w:jc w:val="center"/>
        <w:rPr>
          <w:rtl/>
          <w:lang w:eastAsia="he-IL"/>
        </w:rPr>
      </w:pPr>
    </w:p>
    <w:p w:rsidR="00016F5A" w:rsidRDefault="00016F5A" w:rsidP="00016F5A">
      <w:pPr>
        <w:jc w:val="center"/>
        <w:rPr>
          <w:rtl/>
          <w:lang w:eastAsia="he-IL"/>
        </w:rPr>
      </w:pPr>
      <w:r>
        <w:rPr>
          <w:rFonts w:hint="cs"/>
          <w:rtl/>
          <w:lang w:eastAsia="he-IL"/>
        </w:rPr>
        <w:t xml:space="preserve">בעד הצעת החוק </w:t>
      </w:r>
      <w:r>
        <w:rPr>
          <w:rtl/>
          <w:lang w:eastAsia="he-IL"/>
        </w:rPr>
        <w:t>–</w:t>
      </w:r>
      <w:r>
        <w:rPr>
          <w:rFonts w:hint="cs"/>
          <w:rtl/>
          <w:lang w:eastAsia="he-IL"/>
        </w:rPr>
        <w:t xml:space="preserve"> פה אחד</w:t>
      </w:r>
    </w:p>
    <w:p w:rsidR="00016F5A" w:rsidRDefault="00016F5A" w:rsidP="00016F5A">
      <w:pPr>
        <w:jc w:val="center"/>
        <w:rPr>
          <w:rtl/>
          <w:lang w:eastAsia="he-IL"/>
        </w:rPr>
      </w:pPr>
      <w:r>
        <w:rPr>
          <w:rFonts w:hint="cs"/>
          <w:rtl/>
          <w:lang w:eastAsia="he-IL"/>
        </w:rPr>
        <w:t>הצעת החוק אושרה.</w:t>
      </w:r>
    </w:p>
    <w:p w:rsidR="00016F5A" w:rsidRDefault="00016F5A" w:rsidP="00016F5A">
      <w:pPr>
        <w:rPr>
          <w:rtl/>
          <w:lang w:eastAsia="he-IL"/>
        </w:rPr>
      </w:pPr>
    </w:p>
    <w:p w:rsidR="00914D3C" w:rsidRDefault="00914D3C" w:rsidP="00914D3C">
      <w:pPr>
        <w:rPr>
          <w:rtl/>
          <w:lang w:eastAsia="he-IL"/>
        </w:rPr>
      </w:pPr>
    </w:p>
    <w:p w:rsidR="00914D3C" w:rsidRDefault="00914D3C" w:rsidP="00914D3C">
      <w:pPr>
        <w:pStyle w:val="af6"/>
        <w:keepNext/>
        <w:rPr>
          <w:rtl/>
        </w:rPr>
      </w:pPr>
      <w:r w:rsidRPr="00914D3C">
        <w:rPr>
          <w:rStyle w:val="TagStyle"/>
          <w:rtl/>
        </w:rPr>
        <w:t xml:space="preserve"> &lt;&lt; </w:t>
      </w:r>
      <w:proofErr w:type="spellStart"/>
      <w:r w:rsidRPr="00914D3C">
        <w:rPr>
          <w:rStyle w:val="TagStyle"/>
          <w:rtl/>
        </w:rPr>
        <w:t>יור</w:t>
      </w:r>
      <w:proofErr w:type="spellEnd"/>
      <w:r w:rsidRPr="00914D3C">
        <w:rPr>
          <w:rStyle w:val="TagStyle"/>
          <w:rtl/>
        </w:rPr>
        <w:t xml:space="preserve"> &gt;&gt; </w:t>
      </w:r>
      <w:r>
        <w:rPr>
          <w:rtl/>
        </w:rPr>
        <w:t>היו"ר משה גפני:</w:t>
      </w:r>
      <w:r w:rsidRPr="00914D3C">
        <w:rPr>
          <w:rStyle w:val="TagStyle"/>
          <w:rtl/>
        </w:rPr>
        <w:t xml:space="preserve"> &lt;&lt; יור &gt;&gt;</w:t>
      </w:r>
      <w:r>
        <w:rPr>
          <w:rtl/>
        </w:rPr>
        <w:t xml:space="preserve">   </w:t>
      </w:r>
    </w:p>
    <w:p w:rsidR="00914D3C" w:rsidRDefault="00914D3C" w:rsidP="00914D3C">
      <w:pPr>
        <w:pStyle w:val="KeepWithNext"/>
        <w:rPr>
          <w:rtl/>
          <w:lang w:eastAsia="he-IL"/>
        </w:rPr>
      </w:pPr>
    </w:p>
    <w:p w:rsidR="00016F5A" w:rsidRDefault="00914D3C" w:rsidP="00016F5A">
      <w:pPr>
        <w:rPr>
          <w:rtl/>
          <w:lang w:eastAsia="he-IL"/>
        </w:rPr>
      </w:pPr>
      <w:r>
        <w:rPr>
          <w:rFonts w:hint="cs"/>
          <w:rtl/>
          <w:lang w:eastAsia="he-IL"/>
        </w:rPr>
        <w:t xml:space="preserve">שתי הצעות החוק אושרו. חבר הכנסת אופיר כץ, אני מודה לך. </w:t>
      </w:r>
      <w:r w:rsidR="00016F5A">
        <w:rPr>
          <w:rFonts w:hint="cs"/>
          <w:rtl/>
          <w:lang w:eastAsia="he-IL"/>
        </w:rPr>
        <w:t xml:space="preserve">אני מודה לכם, </w:t>
      </w:r>
      <w:proofErr w:type="spellStart"/>
      <w:r w:rsidR="00016F5A">
        <w:rPr>
          <w:rFonts w:hint="cs"/>
          <w:rtl/>
          <w:lang w:eastAsia="he-IL"/>
        </w:rPr>
        <w:t>מציעי</w:t>
      </w:r>
      <w:proofErr w:type="spellEnd"/>
      <w:r w:rsidR="00016F5A">
        <w:rPr>
          <w:rFonts w:hint="cs"/>
          <w:rtl/>
          <w:lang w:eastAsia="he-IL"/>
        </w:rPr>
        <w:t xml:space="preserve"> החוק </w:t>
      </w:r>
      <w:bookmarkStart w:id="385" w:name="_ETM_Q1_4199631"/>
      <w:bookmarkEnd w:id="385"/>
      <w:r w:rsidR="00016F5A">
        <w:rPr>
          <w:rFonts w:hint="cs"/>
          <w:rtl/>
          <w:lang w:eastAsia="he-IL"/>
        </w:rPr>
        <w:t xml:space="preserve">השני שמוזג עם הצעת החוק של חבר הכנסת אופיר כץ </w:t>
      </w:r>
      <w:r w:rsidR="00016F5A">
        <w:rPr>
          <w:rtl/>
          <w:lang w:eastAsia="he-IL"/>
        </w:rPr>
        <w:t>–</w:t>
      </w:r>
      <w:r w:rsidR="00016F5A">
        <w:rPr>
          <w:rFonts w:hint="cs"/>
          <w:rtl/>
          <w:lang w:eastAsia="he-IL"/>
        </w:rPr>
        <w:t xml:space="preserve"> של אוסאמה סעדי, של אחמד טיבי ואחרים.</w:t>
      </w:r>
      <w:bookmarkStart w:id="386" w:name="_ETM_Q1_4201208"/>
      <w:bookmarkStart w:id="387" w:name="_ETM_Q1_4201302"/>
      <w:bookmarkEnd w:id="386"/>
      <w:bookmarkEnd w:id="387"/>
    </w:p>
    <w:p w:rsidR="00016F5A" w:rsidRDefault="00016F5A" w:rsidP="00914D3C">
      <w:pPr>
        <w:rPr>
          <w:rtl/>
          <w:lang w:eastAsia="he-IL"/>
        </w:rPr>
      </w:pPr>
    </w:p>
    <w:p w:rsidR="00914D3C" w:rsidRDefault="00914D3C" w:rsidP="00914D3C">
      <w:pPr>
        <w:rPr>
          <w:rtl/>
          <w:lang w:eastAsia="he-IL"/>
        </w:rPr>
      </w:pPr>
      <w:r>
        <w:rPr>
          <w:rFonts w:hint="cs"/>
          <w:rtl/>
          <w:lang w:eastAsia="he-IL"/>
        </w:rPr>
        <w:t>תודה רבה, הישיבה נעולה.</w:t>
      </w:r>
    </w:p>
    <w:p w:rsidR="00914D3C" w:rsidRDefault="00914D3C" w:rsidP="00914D3C">
      <w:pPr>
        <w:rPr>
          <w:rtl/>
          <w:lang w:eastAsia="he-IL"/>
        </w:rPr>
      </w:pPr>
    </w:p>
    <w:p w:rsidR="00914D3C" w:rsidRDefault="00914D3C" w:rsidP="00914D3C">
      <w:pPr>
        <w:rPr>
          <w:rtl/>
          <w:lang w:eastAsia="he-IL"/>
        </w:rPr>
      </w:pPr>
    </w:p>
    <w:p w:rsidR="00914D3C" w:rsidRDefault="00914D3C" w:rsidP="00914D3C">
      <w:pPr>
        <w:pStyle w:val="afc"/>
        <w:keepNext/>
        <w:rPr>
          <w:rtl/>
          <w:lang w:eastAsia="he-IL"/>
        </w:rPr>
      </w:pPr>
      <w:bookmarkStart w:id="388" w:name="ET_meetingend_130"/>
      <w:r w:rsidRPr="00914D3C">
        <w:rPr>
          <w:rStyle w:val="TagStyle"/>
          <w:rtl/>
        </w:rPr>
        <w:t xml:space="preserve"> &lt;&lt; סיום &gt;&gt; </w:t>
      </w:r>
      <w:r>
        <w:rPr>
          <w:rtl/>
          <w:lang w:eastAsia="he-IL"/>
        </w:rPr>
        <w:t>הישיבה ננעלה בשעה 11:56.</w:t>
      </w:r>
      <w:r w:rsidRPr="00914D3C">
        <w:rPr>
          <w:rStyle w:val="TagStyle"/>
          <w:rtl/>
        </w:rPr>
        <w:t xml:space="preserve"> &lt;&lt; סיום &gt;&gt;</w:t>
      </w:r>
      <w:r>
        <w:rPr>
          <w:rtl/>
          <w:lang w:eastAsia="he-IL"/>
        </w:rPr>
        <w:t xml:space="preserve">   </w:t>
      </w:r>
      <w:bookmarkEnd w:id="388"/>
    </w:p>
    <w:p w:rsidR="00914D3C" w:rsidRDefault="00914D3C" w:rsidP="00914D3C">
      <w:pPr>
        <w:pStyle w:val="KeepWithNext"/>
        <w:rPr>
          <w:rtl/>
          <w:lang w:eastAsia="he-IL"/>
        </w:rPr>
      </w:pPr>
    </w:p>
    <w:p w:rsidR="00914D3C" w:rsidRPr="00914D3C" w:rsidRDefault="00914D3C" w:rsidP="00914D3C">
      <w:pPr>
        <w:rPr>
          <w:lang w:eastAsia="he-IL"/>
        </w:rPr>
      </w:pPr>
    </w:p>
    <w:sectPr w:rsidR="00914D3C" w:rsidRPr="00914D3C" w:rsidSect="008341C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0258" w:rsidRDefault="00F30258">
      <w:r>
        <w:separator/>
      </w:r>
    </w:p>
  </w:endnote>
  <w:endnote w:type="continuationSeparator" w:id="0">
    <w:p w:rsidR="00F30258" w:rsidRDefault="00F302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0258" w:rsidRDefault="00F30258">
      <w:r>
        <w:separator/>
      </w:r>
    </w:p>
  </w:footnote>
  <w:footnote w:type="continuationSeparator" w:id="0">
    <w:p w:rsidR="00F30258" w:rsidRDefault="00F302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0258" w:rsidRDefault="00F3025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30258" w:rsidRDefault="00F3025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0258" w:rsidRDefault="00F3025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D11DA">
      <w:rPr>
        <w:rStyle w:val="af7"/>
        <w:noProof/>
        <w:rtl/>
      </w:rPr>
      <w:t>18</w:t>
    </w:r>
    <w:r>
      <w:rPr>
        <w:rStyle w:val="af7"/>
      </w:rPr>
      <w:fldChar w:fldCharType="end"/>
    </w:r>
  </w:p>
  <w:p w:rsidR="00F30258" w:rsidRPr="00CC5815" w:rsidRDefault="00F30258" w:rsidP="008E5E3F">
    <w:pPr>
      <w:pStyle w:val="a3"/>
      <w:ind w:firstLine="0"/>
    </w:pPr>
    <w:r>
      <w:rPr>
        <w:rtl/>
      </w:rPr>
      <w:t>ועדת הכספים</w:t>
    </w:r>
  </w:p>
  <w:p w:rsidR="00F30258" w:rsidRPr="00CC5815" w:rsidRDefault="00F30258" w:rsidP="008E5E3F">
    <w:pPr>
      <w:pStyle w:val="a3"/>
      <w:ind w:firstLine="0"/>
      <w:rPr>
        <w:rtl/>
      </w:rPr>
    </w:pPr>
    <w:r>
      <w:rPr>
        <w:rtl/>
      </w:rPr>
      <w:t>17/11/2020</w:t>
    </w:r>
  </w:p>
  <w:p w:rsidR="00F30258" w:rsidRPr="00CC5815" w:rsidRDefault="00F3025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0258" w:rsidRDefault="00F3025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30258" w:rsidRDefault="00F3025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30258" w:rsidRDefault="00F3025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C06"/>
    <w:rsid w:val="00016F5A"/>
    <w:rsid w:val="0002047E"/>
    <w:rsid w:val="00037279"/>
    <w:rsid w:val="00067F42"/>
    <w:rsid w:val="00092B80"/>
    <w:rsid w:val="00097F00"/>
    <w:rsid w:val="000A17C6"/>
    <w:rsid w:val="000B060C"/>
    <w:rsid w:val="000B2EE6"/>
    <w:rsid w:val="000C47F5"/>
    <w:rsid w:val="000D11DA"/>
    <w:rsid w:val="000D5691"/>
    <w:rsid w:val="000E3314"/>
    <w:rsid w:val="000F2459"/>
    <w:rsid w:val="00150436"/>
    <w:rsid w:val="00167294"/>
    <w:rsid w:val="001673D4"/>
    <w:rsid w:val="00171E7F"/>
    <w:rsid w:val="001758C1"/>
    <w:rsid w:val="0017779F"/>
    <w:rsid w:val="00194805"/>
    <w:rsid w:val="001A74E9"/>
    <w:rsid w:val="001A7A1B"/>
    <w:rsid w:val="001C44DA"/>
    <w:rsid w:val="001C4FDA"/>
    <w:rsid w:val="001C67CE"/>
    <w:rsid w:val="001D440C"/>
    <w:rsid w:val="001E1E7E"/>
    <w:rsid w:val="0020154B"/>
    <w:rsid w:val="002016FF"/>
    <w:rsid w:val="00222D53"/>
    <w:rsid w:val="00224202"/>
    <w:rsid w:val="00227FEF"/>
    <w:rsid w:val="00260D5A"/>
    <w:rsid w:val="00261554"/>
    <w:rsid w:val="00275C03"/>
    <w:rsid w:val="00280D58"/>
    <w:rsid w:val="002B174B"/>
    <w:rsid w:val="002D2FDA"/>
    <w:rsid w:val="002D4BDB"/>
    <w:rsid w:val="002E5E31"/>
    <w:rsid w:val="00303B4C"/>
    <w:rsid w:val="00321E62"/>
    <w:rsid w:val="00327BF8"/>
    <w:rsid w:val="00340AFA"/>
    <w:rsid w:val="0036560C"/>
    <w:rsid w:val="003658CB"/>
    <w:rsid w:val="00366CFB"/>
    <w:rsid w:val="0036794C"/>
    <w:rsid w:val="00373508"/>
    <w:rsid w:val="00396023"/>
    <w:rsid w:val="003C279D"/>
    <w:rsid w:val="003F0A5F"/>
    <w:rsid w:val="003F3687"/>
    <w:rsid w:val="00404B75"/>
    <w:rsid w:val="00420E41"/>
    <w:rsid w:val="00424C94"/>
    <w:rsid w:val="0042726D"/>
    <w:rsid w:val="00447608"/>
    <w:rsid w:val="00451746"/>
    <w:rsid w:val="00470EAC"/>
    <w:rsid w:val="00471AEA"/>
    <w:rsid w:val="0049458B"/>
    <w:rsid w:val="00495A8D"/>
    <w:rsid w:val="00495FD8"/>
    <w:rsid w:val="004B0A65"/>
    <w:rsid w:val="004B1BE9"/>
    <w:rsid w:val="004B4E94"/>
    <w:rsid w:val="004F7194"/>
    <w:rsid w:val="00500C0C"/>
    <w:rsid w:val="00546678"/>
    <w:rsid w:val="005506B9"/>
    <w:rsid w:val="005606F8"/>
    <w:rsid w:val="005817EC"/>
    <w:rsid w:val="00582958"/>
    <w:rsid w:val="00590B77"/>
    <w:rsid w:val="00596EF8"/>
    <w:rsid w:val="005A342D"/>
    <w:rsid w:val="005B0704"/>
    <w:rsid w:val="005C363E"/>
    <w:rsid w:val="005D5FBC"/>
    <w:rsid w:val="005D61F3"/>
    <w:rsid w:val="005E1C6B"/>
    <w:rsid w:val="005F76B0"/>
    <w:rsid w:val="00627645"/>
    <w:rsid w:val="00634F61"/>
    <w:rsid w:val="00635005"/>
    <w:rsid w:val="00644287"/>
    <w:rsid w:val="00683279"/>
    <w:rsid w:val="006842A2"/>
    <w:rsid w:val="0069165D"/>
    <w:rsid w:val="00695A47"/>
    <w:rsid w:val="006A0CB7"/>
    <w:rsid w:val="006D6C9F"/>
    <w:rsid w:val="006E21A7"/>
    <w:rsid w:val="006F0259"/>
    <w:rsid w:val="00700433"/>
    <w:rsid w:val="00702755"/>
    <w:rsid w:val="0070472C"/>
    <w:rsid w:val="007509A6"/>
    <w:rsid w:val="007872B4"/>
    <w:rsid w:val="00791CBE"/>
    <w:rsid w:val="007952A0"/>
    <w:rsid w:val="007C5F22"/>
    <w:rsid w:val="007C693F"/>
    <w:rsid w:val="007C6ADD"/>
    <w:rsid w:val="0080375B"/>
    <w:rsid w:val="0082136D"/>
    <w:rsid w:val="0083132F"/>
    <w:rsid w:val="008320F6"/>
    <w:rsid w:val="008341C9"/>
    <w:rsid w:val="00841223"/>
    <w:rsid w:val="00846BE9"/>
    <w:rsid w:val="00853207"/>
    <w:rsid w:val="008713A4"/>
    <w:rsid w:val="00875F10"/>
    <w:rsid w:val="00885D8F"/>
    <w:rsid w:val="00890FBE"/>
    <w:rsid w:val="008A5C0B"/>
    <w:rsid w:val="008C6035"/>
    <w:rsid w:val="008C7015"/>
    <w:rsid w:val="008D1DFB"/>
    <w:rsid w:val="008D523E"/>
    <w:rsid w:val="008E03B4"/>
    <w:rsid w:val="008E50F9"/>
    <w:rsid w:val="008E5E3F"/>
    <w:rsid w:val="0090279B"/>
    <w:rsid w:val="00914904"/>
    <w:rsid w:val="00914D3C"/>
    <w:rsid w:val="009258CE"/>
    <w:rsid w:val="009515F0"/>
    <w:rsid w:val="00955BC1"/>
    <w:rsid w:val="009830CB"/>
    <w:rsid w:val="009D478A"/>
    <w:rsid w:val="009E3FC5"/>
    <w:rsid w:val="009E6E93"/>
    <w:rsid w:val="009F1518"/>
    <w:rsid w:val="009F2E75"/>
    <w:rsid w:val="009F5773"/>
    <w:rsid w:val="00A15971"/>
    <w:rsid w:val="00A22C90"/>
    <w:rsid w:val="00A32AFA"/>
    <w:rsid w:val="00A42723"/>
    <w:rsid w:val="00A64A6D"/>
    <w:rsid w:val="00A66020"/>
    <w:rsid w:val="00A67AC5"/>
    <w:rsid w:val="00A86282"/>
    <w:rsid w:val="00A91A69"/>
    <w:rsid w:val="00AB02EE"/>
    <w:rsid w:val="00AB3F3A"/>
    <w:rsid w:val="00AD4EC9"/>
    <w:rsid w:val="00AD69D5"/>
    <w:rsid w:val="00AD6FFC"/>
    <w:rsid w:val="00AE0D68"/>
    <w:rsid w:val="00AF31E6"/>
    <w:rsid w:val="00AF4150"/>
    <w:rsid w:val="00B0509A"/>
    <w:rsid w:val="00B120B2"/>
    <w:rsid w:val="00B4789B"/>
    <w:rsid w:val="00B50340"/>
    <w:rsid w:val="00B65508"/>
    <w:rsid w:val="00B8517A"/>
    <w:rsid w:val="00BA6446"/>
    <w:rsid w:val="00BD47B7"/>
    <w:rsid w:val="00BE6F53"/>
    <w:rsid w:val="00C07D47"/>
    <w:rsid w:val="00C135D5"/>
    <w:rsid w:val="00C17129"/>
    <w:rsid w:val="00C22DCB"/>
    <w:rsid w:val="00C277F5"/>
    <w:rsid w:val="00C3598A"/>
    <w:rsid w:val="00C360BC"/>
    <w:rsid w:val="00C44800"/>
    <w:rsid w:val="00C51345"/>
    <w:rsid w:val="00C51412"/>
    <w:rsid w:val="00C52EC2"/>
    <w:rsid w:val="00C61DC1"/>
    <w:rsid w:val="00C64AFF"/>
    <w:rsid w:val="00C661EE"/>
    <w:rsid w:val="00C72438"/>
    <w:rsid w:val="00C76060"/>
    <w:rsid w:val="00C763E4"/>
    <w:rsid w:val="00C8624A"/>
    <w:rsid w:val="00CA5363"/>
    <w:rsid w:val="00CB082A"/>
    <w:rsid w:val="00CB6D60"/>
    <w:rsid w:val="00CC2EA1"/>
    <w:rsid w:val="00CC5815"/>
    <w:rsid w:val="00CE24B8"/>
    <w:rsid w:val="00CE5849"/>
    <w:rsid w:val="00D278F7"/>
    <w:rsid w:val="00D37550"/>
    <w:rsid w:val="00D40A29"/>
    <w:rsid w:val="00D45D27"/>
    <w:rsid w:val="00D80BF0"/>
    <w:rsid w:val="00D86E57"/>
    <w:rsid w:val="00D96B24"/>
    <w:rsid w:val="00DB6447"/>
    <w:rsid w:val="00DE5B80"/>
    <w:rsid w:val="00E123A1"/>
    <w:rsid w:val="00E1685D"/>
    <w:rsid w:val="00E253E8"/>
    <w:rsid w:val="00E33AE3"/>
    <w:rsid w:val="00E349E1"/>
    <w:rsid w:val="00E61903"/>
    <w:rsid w:val="00E61C11"/>
    <w:rsid w:val="00E64116"/>
    <w:rsid w:val="00EA624B"/>
    <w:rsid w:val="00EB057D"/>
    <w:rsid w:val="00EB18E4"/>
    <w:rsid w:val="00EB5C85"/>
    <w:rsid w:val="00EC0AC2"/>
    <w:rsid w:val="00EC1FB3"/>
    <w:rsid w:val="00EC2CD4"/>
    <w:rsid w:val="00ED4070"/>
    <w:rsid w:val="00EE09AD"/>
    <w:rsid w:val="00F053E5"/>
    <w:rsid w:val="00F10D2D"/>
    <w:rsid w:val="00F16831"/>
    <w:rsid w:val="00F30258"/>
    <w:rsid w:val="00F41C33"/>
    <w:rsid w:val="00F423F1"/>
    <w:rsid w:val="00F4792E"/>
    <w:rsid w:val="00F53584"/>
    <w:rsid w:val="00F549E5"/>
    <w:rsid w:val="00F63F05"/>
    <w:rsid w:val="00F72368"/>
    <w:rsid w:val="00F821F6"/>
    <w:rsid w:val="00F82E88"/>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EA50AB16-F12C-4895-888F-A8D789211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A5C0B"/>
    <w:rPr>
      <w:rFonts w:cs="Arial"/>
      <w:b/>
      <w:bCs w:val="0"/>
      <w:vanish/>
      <w:color w:val="010000"/>
      <w:bdr w:val="single" w:sz="4" w:space="0" w:color="FF66FF"/>
    </w:rPr>
  </w:style>
  <w:style w:type="table" w:styleId="afd">
    <w:name w:val="Table Grid"/>
    <w:basedOn w:val="a1"/>
    <w:rsid w:val="00914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C434A8-299F-4329-A856-E189E0E6B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18</Pages>
  <Words>5779</Words>
  <Characters>32942</Characters>
  <Application>Microsoft Office Word</Application>
  <DocSecurity>0</DocSecurity>
  <Lines>274</Lines>
  <Paragraphs>77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38644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63</cp:revision>
  <cp:lastPrinted>2015-07-20T08:20:00Z</cp:lastPrinted>
  <dcterms:created xsi:type="dcterms:W3CDTF">2018-05-03T11:21:00Z</dcterms:created>
  <dcterms:modified xsi:type="dcterms:W3CDTF">2020-11-29T08:06:00Z</dcterms:modified>
</cp:coreProperties>
</file>