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E10E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1351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E10E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E10E3" w:rsidP="008320F6">
      <w:pPr>
        <w:ind w:firstLine="0"/>
        <w:jc w:val="center"/>
        <w:outlineLvl w:val="0"/>
        <w:rPr>
          <w:b/>
          <w:bCs/>
          <w:rtl/>
        </w:rPr>
      </w:pPr>
      <w:r>
        <w:rPr>
          <w:b/>
          <w:bCs/>
          <w:rtl/>
        </w:rPr>
        <w:t>פרוטוקול מס</w:t>
      </w:r>
      <w:r>
        <w:rPr>
          <w:rFonts w:hint="cs"/>
          <w:b/>
          <w:bCs/>
          <w:rtl/>
        </w:rPr>
        <w:t>' 124</w:t>
      </w:r>
    </w:p>
    <w:p w:rsidR="00E64116" w:rsidRPr="008713A4" w:rsidRDefault="006E10E3" w:rsidP="008320F6">
      <w:pPr>
        <w:ind w:firstLine="0"/>
        <w:jc w:val="center"/>
        <w:outlineLvl w:val="0"/>
        <w:rPr>
          <w:b/>
          <w:bCs/>
          <w:rtl/>
        </w:rPr>
      </w:pPr>
      <w:r>
        <w:rPr>
          <w:b/>
          <w:bCs/>
          <w:rtl/>
        </w:rPr>
        <w:t>מישיבת ועדת הכלכלה</w:t>
      </w:r>
    </w:p>
    <w:p w:rsidR="00E64116" w:rsidRPr="008713A4" w:rsidRDefault="006E10E3" w:rsidP="008320F6">
      <w:pPr>
        <w:ind w:firstLine="0"/>
        <w:jc w:val="center"/>
        <w:outlineLvl w:val="0"/>
        <w:rPr>
          <w:b/>
          <w:bCs/>
          <w:u w:val="single"/>
          <w:rtl/>
        </w:rPr>
      </w:pPr>
      <w:r>
        <w:rPr>
          <w:b/>
          <w:bCs/>
          <w:u w:val="single"/>
          <w:rtl/>
        </w:rPr>
        <w:t xml:space="preserve">יום שלישי, ח' בכסלו </w:t>
      </w:r>
      <w:proofErr w:type="spellStart"/>
      <w:r>
        <w:rPr>
          <w:b/>
          <w:bCs/>
          <w:u w:val="single"/>
          <w:rtl/>
        </w:rPr>
        <w:t>התשפ"א</w:t>
      </w:r>
      <w:proofErr w:type="spellEnd"/>
      <w:r>
        <w:rPr>
          <w:b/>
          <w:bCs/>
          <w:u w:val="single"/>
          <w:rtl/>
        </w:rPr>
        <w:t xml:space="preserve"> (24 בנובמבר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E10E3" w:rsidP="006E10E3">
      <w:pPr>
        <w:spacing w:before="60"/>
        <w:ind w:firstLine="0"/>
        <w:rPr>
          <w:rtl/>
        </w:rPr>
      </w:pPr>
      <w:bookmarkStart w:id="0" w:name="ET_hatsach_619674_1"/>
      <w:r w:rsidRPr="006E10E3">
        <w:rPr>
          <w:rStyle w:val="TagStyle"/>
          <w:rtl/>
        </w:rPr>
        <w:t xml:space="preserve"> &lt;&lt; הצח &gt;&gt; </w:t>
      </w:r>
      <w:r w:rsidRPr="006E10E3">
        <w:rPr>
          <w:rtl/>
        </w:rPr>
        <w:t>הצעת חוק הגז הפחמימני המעובה, התש"ף-2020</w:t>
      </w:r>
      <w:r w:rsidRPr="006E10E3">
        <w:rPr>
          <w:rStyle w:val="TagStyle"/>
          <w:rtl/>
        </w:rPr>
        <w:t xml:space="preserve"> &lt;&lt; הצח &gt;&gt;</w:t>
      </w:r>
      <w:r w:rsidRPr="006E10E3">
        <w:rPr>
          <w:rtl/>
        </w:rPr>
        <w:t xml:space="preserve">   </w:t>
      </w:r>
      <w:bookmarkEnd w:id="0"/>
    </w:p>
    <w:p w:rsidR="00E64116" w:rsidRDefault="00E64116" w:rsidP="007C693F">
      <w:pPr>
        <w:spacing w:before="60"/>
        <w:ind w:firstLine="0"/>
        <w:rPr>
          <w:rtl/>
        </w:rPr>
      </w:pPr>
    </w:p>
    <w:p w:rsidR="006E10E3" w:rsidRPr="008713A4" w:rsidRDefault="006E10E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E10E3" w:rsidRDefault="006E10E3" w:rsidP="00EC1FB3">
      <w:pPr>
        <w:ind w:firstLine="0"/>
        <w:rPr>
          <w:rtl/>
        </w:rPr>
      </w:pPr>
      <w:r w:rsidRPr="006E10E3">
        <w:rPr>
          <w:rtl/>
        </w:rPr>
        <w:t xml:space="preserve">יעקב </w:t>
      </w:r>
      <w:proofErr w:type="spellStart"/>
      <w:r w:rsidRPr="006E10E3">
        <w:rPr>
          <w:rtl/>
        </w:rPr>
        <w:t>מרגי</w:t>
      </w:r>
      <w:proofErr w:type="spellEnd"/>
      <w:r w:rsidRPr="006E10E3">
        <w:rPr>
          <w:rtl/>
        </w:rPr>
        <w:t xml:space="preserve"> – היו"ר</w:t>
      </w:r>
    </w:p>
    <w:p w:rsidR="001778C4" w:rsidRPr="006E10E3" w:rsidRDefault="001778C4" w:rsidP="001778C4">
      <w:pPr>
        <w:ind w:firstLine="0"/>
        <w:rPr>
          <w:rtl/>
        </w:rPr>
      </w:pPr>
      <w:proofErr w:type="spellStart"/>
      <w:r w:rsidRPr="006E10E3">
        <w:rPr>
          <w:rtl/>
        </w:rPr>
        <w:t>אימאן</w:t>
      </w:r>
      <w:proofErr w:type="spellEnd"/>
      <w:r w:rsidRPr="006E10E3">
        <w:rPr>
          <w:rtl/>
        </w:rPr>
        <w:t xml:space="preserve"> </w:t>
      </w:r>
      <w:proofErr w:type="spellStart"/>
      <w:r w:rsidRPr="006E10E3">
        <w:rPr>
          <w:rtl/>
        </w:rPr>
        <w:t>ח'טיב</w:t>
      </w:r>
      <w:proofErr w:type="spellEnd"/>
      <w:r w:rsidRPr="006E10E3">
        <w:rPr>
          <w:rtl/>
        </w:rPr>
        <w:t xml:space="preserve"> יאסין</w:t>
      </w:r>
    </w:p>
    <w:p w:rsidR="00D11931" w:rsidRPr="006E10E3" w:rsidRDefault="00D11931" w:rsidP="00D11931">
      <w:pPr>
        <w:ind w:firstLine="0"/>
        <w:rPr>
          <w:rtl/>
        </w:rPr>
      </w:pPr>
      <w:proofErr w:type="spellStart"/>
      <w:r w:rsidRPr="006E10E3">
        <w:rPr>
          <w:rtl/>
        </w:rPr>
        <w:t>אנטאנס</w:t>
      </w:r>
      <w:proofErr w:type="spellEnd"/>
      <w:r w:rsidRPr="006E10E3">
        <w:rPr>
          <w:rtl/>
        </w:rPr>
        <w:t xml:space="preserve"> </w:t>
      </w:r>
      <w:proofErr w:type="spellStart"/>
      <w:r w:rsidRPr="006E10E3">
        <w:rPr>
          <w:rtl/>
        </w:rPr>
        <w:t>שחאדה</w:t>
      </w:r>
      <w:proofErr w:type="spellEnd"/>
    </w:p>
    <w:p w:rsidR="0073633B" w:rsidRDefault="0073633B" w:rsidP="00D40A29">
      <w:pPr>
        <w:ind w:firstLine="0"/>
        <w:outlineLvl w:val="1"/>
        <w:rPr>
          <w:b/>
          <w:bCs/>
          <w:u w:val="single"/>
          <w:rtl/>
        </w:rPr>
      </w:pPr>
    </w:p>
    <w:p w:rsidR="0073633B" w:rsidRDefault="0073633B"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336"/>
        <w:gridCol w:w="5826"/>
      </w:tblGrid>
      <w:tr w:rsidR="0073633B" w:rsidTr="0073633B">
        <w:tc>
          <w:tcPr>
            <w:tcW w:w="0" w:type="auto"/>
            <w:shd w:val="clear" w:color="auto" w:fill="auto"/>
          </w:tcPr>
          <w:p w:rsidR="0073633B" w:rsidRDefault="0073633B" w:rsidP="00DE5B80">
            <w:pPr>
              <w:ind w:firstLine="0"/>
              <w:rPr>
                <w:rtl/>
              </w:rPr>
            </w:pPr>
            <w:r>
              <w:rPr>
                <w:rtl/>
              </w:rPr>
              <w:t>גל נוי אפרת</w:t>
            </w:r>
          </w:p>
        </w:tc>
        <w:tc>
          <w:tcPr>
            <w:tcW w:w="0" w:type="auto"/>
            <w:shd w:val="clear" w:color="auto" w:fill="auto"/>
          </w:tcPr>
          <w:p w:rsidR="0073633B" w:rsidRDefault="0073633B" w:rsidP="00DE5B80">
            <w:pPr>
              <w:ind w:firstLine="0"/>
              <w:rPr>
                <w:rtl/>
              </w:rPr>
            </w:pPr>
            <w:r>
              <w:rPr>
                <w:rtl/>
              </w:rPr>
              <w:t>–</w:t>
            </w:r>
          </w:p>
        </w:tc>
        <w:tc>
          <w:tcPr>
            <w:tcW w:w="5826" w:type="dxa"/>
            <w:shd w:val="clear" w:color="auto" w:fill="auto"/>
          </w:tcPr>
          <w:p w:rsidR="0073633B" w:rsidRDefault="0073633B" w:rsidP="00DE5B80">
            <w:pPr>
              <w:ind w:firstLine="0"/>
              <w:rPr>
                <w:rtl/>
              </w:rPr>
            </w:pPr>
            <w:r>
              <w:rPr>
                <w:rtl/>
              </w:rPr>
              <w:t>מנהלת מחלקה בכירה, משרד האנרגיה</w:t>
            </w:r>
          </w:p>
        </w:tc>
      </w:tr>
      <w:tr w:rsidR="0073633B" w:rsidTr="0073633B">
        <w:tc>
          <w:tcPr>
            <w:tcW w:w="0" w:type="auto"/>
            <w:shd w:val="clear" w:color="auto" w:fill="auto"/>
          </w:tcPr>
          <w:p w:rsidR="0073633B" w:rsidRDefault="0073633B" w:rsidP="00DE5B80">
            <w:pPr>
              <w:ind w:firstLine="0"/>
              <w:rPr>
                <w:rtl/>
              </w:rPr>
            </w:pPr>
            <w:r>
              <w:rPr>
                <w:rtl/>
              </w:rPr>
              <w:t>חן בר יוסף</w:t>
            </w:r>
          </w:p>
        </w:tc>
        <w:tc>
          <w:tcPr>
            <w:tcW w:w="0" w:type="auto"/>
            <w:shd w:val="clear" w:color="auto" w:fill="auto"/>
          </w:tcPr>
          <w:p w:rsidR="0073633B" w:rsidRDefault="0073633B" w:rsidP="00DE5B80">
            <w:pPr>
              <w:ind w:firstLine="0"/>
              <w:rPr>
                <w:rtl/>
              </w:rPr>
            </w:pPr>
            <w:r>
              <w:rPr>
                <w:rtl/>
              </w:rPr>
              <w:t>–</w:t>
            </w:r>
          </w:p>
        </w:tc>
        <w:tc>
          <w:tcPr>
            <w:tcW w:w="5826" w:type="dxa"/>
            <w:shd w:val="clear" w:color="auto" w:fill="auto"/>
          </w:tcPr>
          <w:p w:rsidR="0073633B" w:rsidRDefault="0073633B" w:rsidP="00DE5B80">
            <w:pPr>
              <w:ind w:firstLine="0"/>
              <w:rPr>
                <w:rtl/>
              </w:rPr>
            </w:pPr>
            <w:r>
              <w:rPr>
                <w:rtl/>
              </w:rPr>
              <w:t xml:space="preserve">מנהל </w:t>
            </w:r>
            <w:proofErr w:type="spellStart"/>
            <w:r>
              <w:rPr>
                <w:rtl/>
              </w:rPr>
              <w:t>מינהל</w:t>
            </w:r>
            <w:proofErr w:type="spellEnd"/>
            <w:r>
              <w:rPr>
                <w:rtl/>
              </w:rPr>
              <w:t xml:space="preserve"> הדלק, משרד האנרגיה</w:t>
            </w:r>
          </w:p>
        </w:tc>
      </w:tr>
      <w:tr w:rsidR="0073633B" w:rsidTr="0073633B">
        <w:tc>
          <w:tcPr>
            <w:tcW w:w="0" w:type="auto"/>
            <w:shd w:val="clear" w:color="auto" w:fill="auto"/>
          </w:tcPr>
          <w:p w:rsidR="0073633B" w:rsidRDefault="0073633B" w:rsidP="00DE5B80">
            <w:pPr>
              <w:ind w:firstLine="0"/>
              <w:rPr>
                <w:rtl/>
              </w:rPr>
            </w:pPr>
            <w:r>
              <w:rPr>
                <w:rtl/>
              </w:rPr>
              <w:t>אילן בנימין</w:t>
            </w:r>
          </w:p>
        </w:tc>
        <w:tc>
          <w:tcPr>
            <w:tcW w:w="0" w:type="auto"/>
            <w:shd w:val="clear" w:color="auto" w:fill="auto"/>
          </w:tcPr>
          <w:p w:rsidR="0073633B" w:rsidRDefault="0073633B" w:rsidP="00DE5B80">
            <w:pPr>
              <w:ind w:firstLine="0"/>
              <w:rPr>
                <w:rtl/>
              </w:rPr>
            </w:pPr>
            <w:r>
              <w:rPr>
                <w:rtl/>
              </w:rPr>
              <w:t>–</w:t>
            </w:r>
          </w:p>
        </w:tc>
        <w:tc>
          <w:tcPr>
            <w:tcW w:w="5826" w:type="dxa"/>
            <w:shd w:val="clear" w:color="auto" w:fill="auto"/>
          </w:tcPr>
          <w:p w:rsidR="0073633B" w:rsidRDefault="0073633B" w:rsidP="00DE5B80">
            <w:pPr>
              <w:ind w:firstLine="0"/>
              <w:rPr>
                <w:rtl/>
              </w:rPr>
            </w:pPr>
            <w:r>
              <w:rPr>
                <w:rtl/>
              </w:rPr>
              <w:t>מנהל ענייני בטיחות הגז, משרד האנרגיה</w:t>
            </w:r>
          </w:p>
        </w:tc>
      </w:tr>
      <w:tr w:rsidR="0073633B" w:rsidTr="0073633B">
        <w:tc>
          <w:tcPr>
            <w:tcW w:w="0" w:type="auto"/>
            <w:shd w:val="clear" w:color="auto" w:fill="auto"/>
          </w:tcPr>
          <w:p w:rsidR="0073633B" w:rsidRDefault="0073633B" w:rsidP="00DE5B80">
            <w:pPr>
              <w:ind w:firstLine="0"/>
              <w:rPr>
                <w:rtl/>
              </w:rPr>
            </w:pPr>
            <w:proofErr w:type="spellStart"/>
            <w:r>
              <w:rPr>
                <w:rtl/>
              </w:rPr>
              <w:t>ח'אלד</w:t>
            </w:r>
            <w:proofErr w:type="spellEnd"/>
            <w:r>
              <w:rPr>
                <w:rtl/>
              </w:rPr>
              <w:t xml:space="preserve"> פראג'</w:t>
            </w:r>
          </w:p>
        </w:tc>
        <w:tc>
          <w:tcPr>
            <w:tcW w:w="0" w:type="auto"/>
            <w:shd w:val="clear" w:color="auto" w:fill="auto"/>
          </w:tcPr>
          <w:p w:rsidR="0073633B" w:rsidRDefault="0073633B" w:rsidP="00DE5B80">
            <w:pPr>
              <w:ind w:firstLine="0"/>
              <w:rPr>
                <w:rtl/>
              </w:rPr>
            </w:pPr>
            <w:r>
              <w:rPr>
                <w:rtl/>
              </w:rPr>
              <w:t>–</w:t>
            </w:r>
          </w:p>
        </w:tc>
        <w:tc>
          <w:tcPr>
            <w:tcW w:w="5826" w:type="dxa"/>
            <w:shd w:val="clear" w:color="auto" w:fill="auto"/>
          </w:tcPr>
          <w:p w:rsidR="0073633B" w:rsidRDefault="0073633B" w:rsidP="00DE5B80">
            <w:pPr>
              <w:ind w:firstLine="0"/>
              <w:rPr>
                <w:rtl/>
              </w:rPr>
            </w:pPr>
            <w:r>
              <w:rPr>
                <w:rtl/>
              </w:rPr>
              <w:t>מנהל אגף פיקוח ובטיחות, משרד האנרגיה</w:t>
            </w:r>
          </w:p>
        </w:tc>
      </w:tr>
      <w:tr w:rsidR="0073633B" w:rsidTr="0073633B">
        <w:tc>
          <w:tcPr>
            <w:tcW w:w="0" w:type="auto"/>
            <w:shd w:val="clear" w:color="auto" w:fill="auto"/>
          </w:tcPr>
          <w:p w:rsidR="0073633B" w:rsidRDefault="0073633B" w:rsidP="00DE5B80">
            <w:pPr>
              <w:ind w:firstLine="0"/>
              <w:rPr>
                <w:rtl/>
              </w:rPr>
            </w:pPr>
            <w:r>
              <w:rPr>
                <w:rtl/>
              </w:rPr>
              <w:t>נטע שפירא</w:t>
            </w:r>
          </w:p>
        </w:tc>
        <w:tc>
          <w:tcPr>
            <w:tcW w:w="0" w:type="auto"/>
            <w:shd w:val="clear" w:color="auto" w:fill="auto"/>
          </w:tcPr>
          <w:p w:rsidR="0073633B" w:rsidRDefault="0073633B" w:rsidP="00DE5B80">
            <w:pPr>
              <w:ind w:firstLine="0"/>
              <w:rPr>
                <w:rtl/>
              </w:rPr>
            </w:pPr>
            <w:r>
              <w:rPr>
                <w:rtl/>
              </w:rPr>
              <w:t>–</w:t>
            </w:r>
          </w:p>
        </w:tc>
        <w:tc>
          <w:tcPr>
            <w:tcW w:w="5826" w:type="dxa"/>
            <w:shd w:val="clear" w:color="auto" w:fill="auto"/>
          </w:tcPr>
          <w:p w:rsidR="0073633B" w:rsidRDefault="0073633B" w:rsidP="00DE5B80">
            <w:pPr>
              <w:ind w:firstLine="0"/>
              <w:rPr>
                <w:rtl/>
              </w:rPr>
            </w:pPr>
            <w:r>
              <w:rPr>
                <w:rtl/>
              </w:rPr>
              <w:t>עו"ד, משרד המשפטים</w:t>
            </w:r>
          </w:p>
        </w:tc>
      </w:tr>
    </w:tbl>
    <w:p w:rsidR="00E64116" w:rsidRDefault="00E64116" w:rsidP="00DE5B80">
      <w:pPr>
        <w:ind w:firstLine="0"/>
        <w:rPr>
          <w:rtl/>
        </w:rPr>
      </w:pPr>
    </w:p>
    <w:p w:rsidR="00013518" w:rsidRDefault="00013518" w:rsidP="00DE5B80">
      <w:pPr>
        <w:ind w:firstLine="0"/>
        <w:rPr>
          <w:rtl/>
        </w:rPr>
      </w:pPr>
    </w:p>
    <w:p w:rsidR="0073633B" w:rsidRPr="008713A4" w:rsidRDefault="0073633B" w:rsidP="0073633B">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5628"/>
      </w:tblGrid>
      <w:tr w:rsidR="0073633B" w:rsidTr="0073633B">
        <w:tc>
          <w:tcPr>
            <w:tcW w:w="0" w:type="auto"/>
            <w:shd w:val="clear" w:color="auto" w:fill="auto"/>
          </w:tcPr>
          <w:p w:rsidR="0073633B" w:rsidRDefault="0073633B" w:rsidP="00DE5B80">
            <w:pPr>
              <w:ind w:firstLine="0"/>
              <w:rPr>
                <w:rtl/>
              </w:rPr>
            </w:pPr>
            <w:r>
              <w:rPr>
                <w:rtl/>
              </w:rPr>
              <w:t>נטלי רובינשטיין</w:t>
            </w:r>
          </w:p>
        </w:tc>
        <w:tc>
          <w:tcPr>
            <w:tcW w:w="0" w:type="auto"/>
            <w:shd w:val="clear" w:color="auto" w:fill="auto"/>
          </w:tcPr>
          <w:p w:rsidR="0073633B" w:rsidRDefault="0073633B" w:rsidP="00DE5B80">
            <w:pPr>
              <w:ind w:firstLine="0"/>
              <w:rPr>
                <w:rtl/>
              </w:rPr>
            </w:pPr>
            <w:r>
              <w:rPr>
                <w:rtl/>
              </w:rPr>
              <w:t>–</w:t>
            </w:r>
          </w:p>
        </w:tc>
        <w:tc>
          <w:tcPr>
            <w:tcW w:w="0" w:type="auto"/>
            <w:shd w:val="clear" w:color="auto" w:fill="auto"/>
          </w:tcPr>
          <w:p w:rsidR="0073633B" w:rsidRDefault="0073633B" w:rsidP="00DE5B80">
            <w:pPr>
              <w:ind w:firstLine="0"/>
              <w:rPr>
                <w:rtl/>
              </w:rPr>
            </w:pPr>
            <w:r>
              <w:rPr>
                <w:rtl/>
              </w:rPr>
              <w:t>מנהלת תחום בכירה  הנדסת מכונות, משרד הכלכלה והתעשייה</w:t>
            </w:r>
          </w:p>
        </w:tc>
      </w:tr>
      <w:tr w:rsidR="0073633B" w:rsidTr="0073633B">
        <w:tc>
          <w:tcPr>
            <w:tcW w:w="0" w:type="auto"/>
            <w:shd w:val="clear" w:color="auto" w:fill="auto"/>
          </w:tcPr>
          <w:p w:rsidR="0073633B" w:rsidRDefault="0073633B" w:rsidP="00DE5B80">
            <w:pPr>
              <w:ind w:firstLine="0"/>
              <w:rPr>
                <w:rtl/>
              </w:rPr>
            </w:pPr>
            <w:r>
              <w:rPr>
                <w:rtl/>
              </w:rPr>
              <w:t>אבי פרל</w:t>
            </w:r>
          </w:p>
        </w:tc>
        <w:tc>
          <w:tcPr>
            <w:tcW w:w="0" w:type="auto"/>
            <w:shd w:val="clear" w:color="auto" w:fill="auto"/>
          </w:tcPr>
          <w:p w:rsidR="0073633B" w:rsidRDefault="0073633B" w:rsidP="00DE5B80">
            <w:pPr>
              <w:ind w:firstLine="0"/>
              <w:rPr>
                <w:rtl/>
              </w:rPr>
            </w:pPr>
            <w:r>
              <w:rPr>
                <w:rtl/>
              </w:rPr>
              <w:t>–</w:t>
            </w:r>
          </w:p>
        </w:tc>
        <w:tc>
          <w:tcPr>
            <w:tcW w:w="0" w:type="auto"/>
            <w:shd w:val="clear" w:color="auto" w:fill="auto"/>
          </w:tcPr>
          <w:p w:rsidR="0073633B" w:rsidRDefault="0073633B" w:rsidP="00DE5B80">
            <w:pPr>
              <w:ind w:firstLine="0"/>
              <w:rPr>
                <w:rtl/>
              </w:rPr>
            </w:pPr>
            <w:r>
              <w:rPr>
                <w:rtl/>
              </w:rPr>
              <w:t>מנכ"ל ובעלים, מרכז הגז, חברות הגז</w:t>
            </w:r>
          </w:p>
        </w:tc>
      </w:tr>
      <w:tr w:rsidR="0073633B" w:rsidTr="0073633B">
        <w:tc>
          <w:tcPr>
            <w:tcW w:w="0" w:type="auto"/>
            <w:shd w:val="clear" w:color="auto" w:fill="auto"/>
          </w:tcPr>
          <w:p w:rsidR="0073633B" w:rsidRDefault="0073633B" w:rsidP="00DE5B80">
            <w:pPr>
              <w:ind w:firstLine="0"/>
              <w:rPr>
                <w:rtl/>
              </w:rPr>
            </w:pPr>
            <w:r>
              <w:rPr>
                <w:rtl/>
              </w:rPr>
              <w:t xml:space="preserve">יותם </w:t>
            </w:r>
            <w:proofErr w:type="spellStart"/>
            <w:r>
              <w:rPr>
                <w:rtl/>
              </w:rPr>
              <w:t>אדמי</w:t>
            </w:r>
            <w:proofErr w:type="spellEnd"/>
          </w:p>
        </w:tc>
        <w:tc>
          <w:tcPr>
            <w:tcW w:w="0" w:type="auto"/>
            <w:shd w:val="clear" w:color="auto" w:fill="auto"/>
          </w:tcPr>
          <w:p w:rsidR="0073633B" w:rsidRDefault="0073633B" w:rsidP="00DE5B80">
            <w:pPr>
              <w:ind w:firstLine="0"/>
              <w:rPr>
                <w:rtl/>
              </w:rPr>
            </w:pPr>
            <w:r>
              <w:rPr>
                <w:rtl/>
              </w:rPr>
              <w:t>–</w:t>
            </w:r>
          </w:p>
        </w:tc>
        <w:tc>
          <w:tcPr>
            <w:tcW w:w="0" w:type="auto"/>
            <w:shd w:val="clear" w:color="auto" w:fill="auto"/>
          </w:tcPr>
          <w:p w:rsidR="0073633B" w:rsidRDefault="0073633B" w:rsidP="00DE5B80">
            <w:pPr>
              <w:ind w:firstLine="0"/>
              <w:rPr>
                <w:rtl/>
              </w:rPr>
            </w:pPr>
            <w:r>
              <w:rPr>
                <w:rtl/>
              </w:rPr>
              <w:t xml:space="preserve">יועץ משפטי, </w:t>
            </w:r>
            <w:proofErr w:type="spellStart"/>
            <w:r>
              <w:rPr>
                <w:rtl/>
              </w:rPr>
              <w:t>סופרגז</w:t>
            </w:r>
            <w:proofErr w:type="spellEnd"/>
            <w:r>
              <w:rPr>
                <w:rtl/>
              </w:rPr>
              <w:t>, חברות הגז</w:t>
            </w:r>
          </w:p>
        </w:tc>
      </w:tr>
      <w:tr w:rsidR="0073633B" w:rsidTr="0073633B">
        <w:tc>
          <w:tcPr>
            <w:tcW w:w="0" w:type="auto"/>
            <w:shd w:val="clear" w:color="auto" w:fill="auto"/>
          </w:tcPr>
          <w:p w:rsidR="0073633B" w:rsidRDefault="0073633B" w:rsidP="00DE5B80">
            <w:pPr>
              <w:ind w:firstLine="0"/>
              <w:rPr>
                <w:rtl/>
              </w:rPr>
            </w:pPr>
            <w:r>
              <w:rPr>
                <w:rtl/>
              </w:rPr>
              <w:t>הדר זיו</w:t>
            </w:r>
          </w:p>
        </w:tc>
        <w:tc>
          <w:tcPr>
            <w:tcW w:w="0" w:type="auto"/>
            <w:shd w:val="clear" w:color="auto" w:fill="auto"/>
          </w:tcPr>
          <w:p w:rsidR="0073633B" w:rsidRDefault="0073633B" w:rsidP="00DE5B80">
            <w:pPr>
              <w:ind w:firstLine="0"/>
              <w:rPr>
                <w:rtl/>
              </w:rPr>
            </w:pPr>
            <w:r>
              <w:rPr>
                <w:rtl/>
              </w:rPr>
              <w:t>–</w:t>
            </w:r>
          </w:p>
        </w:tc>
        <w:tc>
          <w:tcPr>
            <w:tcW w:w="0" w:type="auto"/>
            <w:shd w:val="clear" w:color="auto" w:fill="auto"/>
          </w:tcPr>
          <w:p w:rsidR="0073633B" w:rsidRDefault="0073633B" w:rsidP="00DE5B80">
            <w:pPr>
              <w:ind w:firstLine="0"/>
              <w:rPr>
                <w:rtl/>
              </w:rPr>
            </w:pPr>
            <w:r>
              <w:rPr>
                <w:rtl/>
              </w:rPr>
              <w:t xml:space="preserve">יועצת משפטית , </w:t>
            </w:r>
            <w:proofErr w:type="spellStart"/>
            <w:r>
              <w:rPr>
                <w:rtl/>
              </w:rPr>
              <w:t>פזגז</w:t>
            </w:r>
            <w:proofErr w:type="spellEnd"/>
            <w:r>
              <w:rPr>
                <w:rtl/>
              </w:rPr>
              <w:t xml:space="preserve"> בע"מ, חברות הגז</w:t>
            </w:r>
          </w:p>
        </w:tc>
      </w:tr>
      <w:tr w:rsidR="0073633B" w:rsidTr="0073633B">
        <w:tc>
          <w:tcPr>
            <w:tcW w:w="0" w:type="auto"/>
            <w:shd w:val="clear" w:color="auto" w:fill="auto"/>
          </w:tcPr>
          <w:p w:rsidR="0073633B" w:rsidRDefault="0073633B" w:rsidP="00DE5B80">
            <w:pPr>
              <w:ind w:firstLine="0"/>
              <w:rPr>
                <w:rtl/>
              </w:rPr>
            </w:pPr>
            <w:r>
              <w:rPr>
                <w:rtl/>
              </w:rPr>
              <w:t>גד ואנונו</w:t>
            </w:r>
          </w:p>
        </w:tc>
        <w:tc>
          <w:tcPr>
            <w:tcW w:w="0" w:type="auto"/>
            <w:shd w:val="clear" w:color="auto" w:fill="auto"/>
          </w:tcPr>
          <w:p w:rsidR="0073633B" w:rsidRDefault="0073633B" w:rsidP="00DE5B80">
            <w:pPr>
              <w:ind w:firstLine="0"/>
              <w:rPr>
                <w:rtl/>
              </w:rPr>
            </w:pPr>
            <w:r>
              <w:rPr>
                <w:rtl/>
              </w:rPr>
              <w:t>–</w:t>
            </w:r>
          </w:p>
        </w:tc>
        <w:tc>
          <w:tcPr>
            <w:tcW w:w="0" w:type="auto"/>
            <w:shd w:val="clear" w:color="auto" w:fill="auto"/>
          </w:tcPr>
          <w:p w:rsidR="0073633B" w:rsidRDefault="0073633B" w:rsidP="00DE5B80">
            <w:pPr>
              <w:ind w:firstLine="0"/>
              <w:rPr>
                <w:rtl/>
              </w:rPr>
            </w:pPr>
            <w:r>
              <w:rPr>
                <w:rtl/>
              </w:rPr>
              <w:t xml:space="preserve">מנכ"ל </w:t>
            </w:r>
            <w:proofErr w:type="spellStart"/>
            <w:r>
              <w:rPr>
                <w:rtl/>
              </w:rPr>
              <w:t>גזגל</w:t>
            </w:r>
            <w:proofErr w:type="spellEnd"/>
            <w:r>
              <w:rPr>
                <w:rtl/>
              </w:rPr>
              <w:t xml:space="preserve"> בע"מ, חברות הגז</w:t>
            </w:r>
          </w:p>
        </w:tc>
      </w:tr>
      <w:tr w:rsidR="0073633B" w:rsidTr="0073633B">
        <w:tc>
          <w:tcPr>
            <w:tcW w:w="0" w:type="auto"/>
            <w:shd w:val="clear" w:color="auto" w:fill="auto"/>
          </w:tcPr>
          <w:p w:rsidR="0073633B" w:rsidRDefault="0073633B" w:rsidP="00DE5B80">
            <w:pPr>
              <w:ind w:firstLine="0"/>
              <w:rPr>
                <w:rtl/>
              </w:rPr>
            </w:pPr>
            <w:proofErr w:type="spellStart"/>
            <w:r>
              <w:rPr>
                <w:rtl/>
              </w:rPr>
              <w:t>רוית</w:t>
            </w:r>
            <w:proofErr w:type="spellEnd"/>
            <w:r>
              <w:rPr>
                <w:rtl/>
              </w:rPr>
              <w:t xml:space="preserve"> ארבל</w:t>
            </w:r>
          </w:p>
        </w:tc>
        <w:tc>
          <w:tcPr>
            <w:tcW w:w="0" w:type="auto"/>
            <w:shd w:val="clear" w:color="auto" w:fill="auto"/>
          </w:tcPr>
          <w:p w:rsidR="0073633B" w:rsidRDefault="0073633B" w:rsidP="00DE5B80">
            <w:pPr>
              <w:ind w:firstLine="0"/>
              <w:rPr>
                <w:rtl/>
              </w:rPr>
            </w:pPr>
            <w:r>
              <w:rPr>
                <w:rtl/>
              </w:rPr>
              <w:t>–</w:t>
            </w:r>
          </w:p>
        </w:tc>
        <w:tc>
          <w:tcPr>
            <w:tcW w:w="0" w:type="auto"/>
            <w:shd w:val="clear" w:color="auto" w:fill="auto"/>
          </w:tcPr>
          <w:p w:rsidR="0073633B" w:rsidRDefault="0073633B" w:rsidP="00DE5B80">
            <w:pPr>
              <w:ind w:firstLine="0"/>
              <w:rPr>
                <w:rtl/>
              </w:rPr>
            </w:pPr>
            <w:r>
              <w:rPr>
                <w:rtl/>
              </w:rPr>
              <w:t>עו"ד, המכון הישראלי לאנרגיה וסביבה</w:t>
            </w:r>
          </w:p>
        </w:tc>
      </w:tr>
      <w:tr w:rsidR="0073633B" w:rsidTr="0073633B">
        <w:tc>
          <w:tcPr>
            <w:tcW w:w="0" w:type="auto"/>
            <w:shd w:val="clear" w:color="auto" w:fill="auto"/>
          </w:tcPr>
          <w:p w:rsidR="0073633B" w:rsidRDefault="0073633B" w:rsidP="00DE5B80">
            <w:pPr>
              <w:ind w:firstLine="0"/>
              <w:rPr>
                <w:rtl/>
              </w:rPr>
            </w:pPr>
            <w:r>
              <w:rPr>
                <w:rtl/>
              </w:rPr>
              <w:t>עומר גורדון</w:t>
            </w:r>
          </w:p>
        </w:tc>
        <w:tc>
          <w:tcPr>
            <w:tcW w:w="0" w:type="auto"/>
            <w:shd w:val="clear" w:color="auto" w:fill="auto"/>
          </w:tcPr>
          <w:p w:rsidR="0073633B" w:rsidRDefault="0073633B" w:rsidP="00DE5B80">
            <w:pPr>
              <w:ind w:firstLine="0"/>
              <w:rPr>
                <w:rtl/>
              </w:rPr>
            </w:pPr>
            <w:r>
              <w:rPr>
                <w:rtl/>
              </w:rPr>
              <w:t>–</w:t>
            </w:r>
          </w:p>
        </w:tc>
        <w:tc>
          <w:tcPr>
            <w:tcW w:w="0" w:type="auto"/>
            <w:shd w:val="clear" w:color="auto" w:fill="auto"/>
          </w:tcPr>
          <w:p w:rsidR="0073633B" w:rsidRDefault="007444AA" w:rsidP="00DE5B80">
            <w:pPr>
              <w:ind w:firstLine="0"/>
              <w:rPr>
                <w:rtl/>
              </w:rPr>
            </w:pPr>
            <w:proofErr w:type="spellStart"/>
            <w:r>
              <w:rPr>
                <w:rFonts w:hint="cs"/>
                <w:rtl/>
              </w:rPr>
              <w:t>אמישראגז</w:t>
            </w:r>
            <w:proofErr w:type="spellEnd"/>
          </w:p>
        </w:tc>
      </w:tr>
    </w:tbl>
    <w:p w:rsidR="0073633B" w:rsidRDefault="0073633B" w:rsidP="00DE5B80">
      <w:pPr>
        <w:ind w:firstLine="0"/>
        <w:rPr>
          <w:rtl/>
        </w:rPr>
      </w:pPr>
    </w:p>
    <w:p w:rsidR="0073633B" w:rsidRDefault="0073633B"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E10E3" w:rsidP="00D40A29">
      <w:pPr>
        <w:ind w:firstLine="0"/>
      </w:pPr>
      <w:r>
        <w:rPr>
          <w:rtl/>
        </w:rPr>
        <w:t>איתי עצמון</w:t>
      </w:r>
    </w:p>
    <w:p w:rsidR="00E64116" w:rsidRDefault="00314278" w:rsidP="00DE5B80">
      <w:pPr>
        <w:ind w:firstLine="0"/>
        <w:rPr>
          <w:rtl/>
        </w:rPr>
      </w:pPr>
      <w:r>
        <w:rPr>
          <w:rFonts w:hint="cs"/>
          <w:rtl/>
        </w:rPr>
        <w:t>אביגל כספי</w:t>
      </w:r>
    </w:p>
    <w:p w:rsidR="00314278" w:rsidRPr="008713A4" w:rsidRDefault="00314278"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E10E3"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E10E3" w:rsidP="008320F6">
      <w:pPr>
        <w:ind w:firstLine="0"/>
        <w:rPr>
          <w:rtl/>
        </w:rPr>
      </w:pPr>
      <w:r>
        <w:rPr>
          <w:rtl/>
        </w:rPr>
        <w:t xml:space="preserve">הדס </w:t>
      </w:r>
      <w:proofErr w:type="spellStart"/>
      <w:r>
        <w:rPr>
          <w:rtl/>
        </w:rPr>
        <w:t>צנוירט</w:t>
      </w:r>
      <w:proofErr w:type="spellEnd"/>
    </w:p>
    <w:p w:rsidR="006E10E3" w:rsidRDefault="006E10E3">
      <w:pPr>
        <w:bidi w:val="0"/>
        <w:spacing w:line="240" w:lineRule="auto"/>
        <w:ind w:firstLine="0"/>
        <w:jc w:val="left"/>
      </w:pPr>
      <w:r>
        <w:rPr>
          <w:rtl/>
        </w:rPr>
        <w:br w:type="page"/>
      </w:r>
    </w:p>
    <w:p w:rsidR="006E10E3" w:rsidRDefault="006E10E3" w:rsidP="006E10E3">
      <w:pPr>
        <w:pStyle w:val="a6"/>
        <w:keepNext/>
        <w:rPr>
          <w:rtl/>
        </w:rPr>
      </w:pPr>
      <w:bookmarkStart w:id="1" w:name="ET_subject_619674_2"/>
      <w:r w:rsidRPr="006E10E3">
        <w:rPr>
          <w:rStyle w:val="TagStyle"/>
          <w:rtl/>
        </w:rPr>
        <w:lastRenderedPageBreak/>
        <w:t xml:space="preserve"> &lt;&lt; נושא &gt;&gt; </w:t>
      </w:r>
      <w:r>
        <w:rPr>
          <w:rtl/>
        </w:rPr>
        <w:t>הצעת חוק הגז הפחמימני המעובה, התש"ף-2020,  מ/1346</w:t>
      </w:r>
      <w:r w:rsidRPr="006E10E3">
        <w:rPr>
          <w:rStyle w:val="TagStyle"/>
          <w:rtl/>
        </w:rPr>
        <w:t xml:space="preserve"> &lt;&lt; נושא &gt;&gt;</w:t>
      </w:r>
      <w:r>
        <w:rPr>
          <w:rtl/>
        </w:rPr>
        <w:t xml:space="preserve">   </w:t>
      </w:r>
      <w:bookmarkEnd w:id="1"/>
    </w:p>
    <w:p w:rsidR="006E10E3" w:rsidRDefault="006E10E3" w:rsidP="006E10E3">
      <w:pPr>
        <w:pStyle w:val="KeepWithNext"/>
        <w:rPr>
          <w:rtl/>
        </w:rPr>
      </w:pPr>
    </w:p>
    <w:p w:rsidR="006E10E3" w:rsidRDefault="006E10E3" w:rsidP="006E10E3">
      <w:pPr>
        <w:rPr>
          <w:rtl/>
        </w:rPr>
      </w:pPr>
    </w:p>
    <w:p w:rsidR="006E10E3" w:rsidRDefault="006E10E3" w:rsidP="006E10E3">
      <w:pPr>
        <w:pStyle w:val="af6"/>
        <w:keepNext/>
        <w:rPr>
          <w:rtl/>
        </w:rPr>
      </w:pPr>
      <w:bookmarkStart w:id="2" w:name="ET_yor_4758_3"/>
      <w:r w:rsidRPr="006E10E3">
        <w:rPr>
          <w:rStyle w:val="TagStyle"/>
          <w:rtl/>
        </w:rPr>
        <w:t xml:space="preserve"> &lt;&lt; יור &gt;&gt; </w:t>
      </w:r>
      <w:r>
        <w:rPr>
          <w:rtl/>
        </w:rPr>
        <w:t xml:space="preserve">היו"ר יעקב </w:t>
      </w:r>
      <w:proofErr w:type="spellStart"/>
      <w:r>
        <w:rPr>
          <w:rtl/>
        </w:rPr>
        <w:t>מרגי</w:t>
      </w:r>
      <w:proofErr w:type="spellEnd"/>
      <w:r>
        <w:rPr>
          <w:rtl/>
        </w:rPr>
        <w:t>:</w:t>
      </w:r>
      <w:r w:rsidRPr="006E10E3">
        <w:rPr>
          <w:rStyle w:val="TagStyle"/>
          <w:rtl/>
        </w:rPr>
        <w:t xml:space="preserve"> &lt;&lt; יור &gt;&gt;</w:t>
      </w:r>
      <w:r>
        <w:rPr>
          <w:rtl/>
        </w:rPr>
        <w:t xml:space="preserve">   </w:t>
      </w:r>
      <w:bookmarkEnd w:id="2"/>
    </w:p>
    <w:p w:rsidR="006E10E3" w:rsidRDefault="006E10E3" w:rsidP="006E10E3">
      <w:pPr>
        <w:pStyle w:val="KeepWithNext"/>
        <w:rPr>
          <w:rtl/>
          <w:lang w:eastAsia="he-IL"/>
        </w:rPr>
      </w:pPr>
    </w:p>
    <w:p w:rsidR="00F30C69" w:rsidRDefault="006E10E3" w:rsidP="009A1AB3">
      <w:pPr>
        <w:rPr>
          <w:rtl/>
          <w:lang w:eastAsia="he-IL"/>
        </w:rPr>
      </w:pPr>
      <w:r>
        <w:rPr>
          <w:rFonts w:hint="cs"/>
          <w:rtl/>
          <w:lang w:eastAsia="he-IL"/>
        </w:rPr>
        <w:t>בוקר טוב, אני מתכבד לפתוח את ישיבת ועדת הכלכלה</w:t>
      </w:r>
      <w:r w:rsidR="00F30C69">
        <w:rPr>
          <w:rFonts w:hint="cs"/>
          <w:rtl/>
          <w:lang w:eastAsia="he-IL"/>
        </w:rPr>
        <w:t xml:space="preserve"> של הכנסת</w:t>
      </w:r>
      <w:r>
        <w:rPr>
          <w:rFonts w:hint="cs"/>
          <w:rtl/>
          <w:lang w:eastAsia="he-IL"/>
        </w:rPr>
        <w:t xml:space="preserve">. </w:t>
      </w:r>
      <w:r w:rsidR="0047313E">
        <w:rPr>
          <w:rFonts w:hint="cs"/>
          <w:rtl/>
          <w:lang w:eastAsia="he-IL"/>
        </w:rPr>
        <w:t xml:space="preserve">היום יום שלישי ח' בכסלו </w:t>
      </w:r>
      <w:proofErr w:type="spellStart"/>
      <w:r w:rsidR="0047313E">
        <w:rPr>
          <w:rFonts w:hint="cs"/>
          <w:rtl/>
          <w:lang w:eastAsia="he-IL"/>
        </w:rPr>
        <w:t>התשפ"א</w:t>
      </w:r>
      <w:proofErr w:type="spellEnd"/>
      <w:r w:rsidR="0047313E">
        <w:rPr>
          <w:rFonts w:hint="cs"/>
          <w:rtl/>
          <w:lang w:eastAsia="he-IL"/>
        </w:rPr>
        <w:t xml:space="preserve">, 24 בנובמבר 2020. </w:t>
      </w:r>
      <w:r>
        <w:rPr>
          <w:rFonts w:hint="cs"/>
          <w:rtl/>
          <w:lang w:eastAsia="he-IL"/>
        </w:rPr>
        <w:t xml:space="preserve">על סדר-היום: </w:t>
      </w:r>
      <w:r w:rsidRPr="006E10E3">
        <w:rPr>
          <w:rtl/>
        </w:rPr>
        <w:t>הצעת חוק הגז הפחמימני המעובה, התש"ף-2020</w:t>
      </w:r>
      <w:r>
        <w:rPr>
          <w:rFonts w:hint="cs"/>
          <w:rtl/>
          <w:lang w:eastAsia="he-IL"/>
        </w:rPr>
        <w:t>.</w:t>
      </w:r>
      <w:r w:rsidR="00F30C69">
        <w:rPr>
          <w:rFonts w:hint="cs"/>
          <w:rtl/>
          <w:lang w:eastAsia="he-IL"/>
        </w:rPr>
        <w:t xml:space="preserve"> נראה לי שזו סאגה </w:t>
      </w:r>
      <w:bookmarkStart w:id="3" w:name="_ETM_Q1_47010"/>
      <w:bookmarkEnd w:id="3"/>
      <w:r w:rsidR="00F30C69">
        <w:rPr>
          <w:rFonts w:hint="cs"/>
          <w:rtl/>
          <w:lang w:eastAsia="he-IL"/>
        </w:rPr>
        <w:t>שלא נגמרת</w:t>
      </w:r>
      <w:r w:rsidR="009A1AB3">
        <w:rPr>
          <w:rFonts w:hint="cs"/>
          <w:rtl/>
          <w:lang w:eastAsia="he-IL"/>
        </w:rPr>
        <w:t>, החוק הזה</w:t>
      </w:r>
      <w:r w:rsidR="00F30C69">
        <w:rPr>
          <w:rFonts w:hint="cs"/>
          <w:rtl/>
          <w:lang w:eastAsia="he-IL"/>
        </w:rPr>
        <w:t>. בבקשה, איפה אנחנו?</w:t>
      </w:r>
      <w:bookmarkStart w:id="4" w:name="_ETM_Q1_54126"/>
      <w:bookmarkStart w:id="5" w:name="_ETM_Q1_54221"/>
      <w:bookmarkEnd w:id="4"/>
      <w:bookmarkEnd w:id="5"/>
    </w:p>
    <w:p w:rsidR="00F30C69" w:rsidRDefault="00F30C69" w:rsidP="006E10E3">
      <w:pPr>
        <w:rPr>
          <w:rtl/>
          <w:lang w:eastAsia="he-IL"/>
        </w:rPr>
      </w:pPr>
      <w:bookmarkStart w:id="6" w:name="_ETM_Q1_54256"/>
      <w:bookmarkStart w:id="7" w:name="_ETM_Q1_54321"/>
      <w:bookmarkEnd w:id="6"/>
      <w:bookmarkEnd w:id="7"/>
    </w:p>
    <w:p w:rsidR="00F30C69" w:rsidRDefault="00F30C69" w:rsidP="00F30C69">
      <w:pPr>
        <w:pStyle w:val="-"/>
        <w:keepNext/>
        <w:rPr>
          <w:rtl/>
        </w:rPr>
      </w:pPr>
      <w:bookmarkStart w:id="8" w:name="ET_speakercontinue_איתי_עצמון_5"/>
      <w:r w:rsidRPr="00F30C69">
        <w:rPr>
          <w:rStyle w:val="TagStyle"/>
          <w:rtl/>
        </w:rPr>
        <w:t xml:space="preserve"> &lt;&lt; דובר_המשך &gt;&gt; </w:t>
      </w:r>
      <w:r>
        <w:rPr>
          <w:rtl/>
        </w:rPr>
        <w:t>איתי עצמון:</w:t>
      </w:r>
      <w:r w:rsidRPr="00F30C69">
        <w:rPr>
          <w:rStyle w:val="TagStyle"/>
          <w:rtl/>
        </w:rPr>
        <w:t xml:space="preserve"> &lt;&lt; דובר_המשך &gt;&gt;</w:t>
      </w:r>
      <w:r>
        <w:rPr>
          <w:rtl/>
        </w:rPr>
        <w:t xml:space="preserve">   </w:t>
      </w:r>
      <w:bookmarkEnd w:id="8"/>
    </w:p>
    <w:p w:rsidR="009A1AB3" w:rsidRDefault="009A1AB3" w:rsidP="009A1AB3">
      <w:pPr>
        <w:rPr>
          <w:rtl/>
          <w:lang w:eastAsia="he-IL"/>
        </w:rPr>
      </w:pPr>
      <w:bookmarkStart w:id="9" w:name="_ETM_Q1_54906"/>
      <w:bookmarkEnd w:id="9"/>
    </w:p>
    <w:p w:rsidR="00F30C69" w:rsidRDefault="00F30C69" w:rsidP="009A1AB3">
      <w:pPr>
        <w:rPr>
          <w:rtl/>
          <w:lang w:eastAsia="he-IL"/>
        </w:rPr>
      </w:pPr>
      <w:bookmarkStart w:id="10" w:name="_ETM_Q1_58960"/>
      <w:bookmarkStart w:id="11" w:name="_ETM_Q1_59121"/>
      <w:bookmarkEnd w:id="10"/>
      <w:bookmarkEnd w:id="11"/>
      <w:r>
        <w:rPr>
          <w:rFonts w:hint="cs"/>
          <w:rtl/>
          <w:lang w:eastAsia="he-IL"/>
        </w:rPr>
        <w:t xml:space="preserve">הנושא שעומד על הפרק הוא המשך </w:t>
      </w:r>
      <w:bookmarkStart w:id="12" w:name="_ETM_Q1_71958"/>
      <w:bookmarkEnd w:id="12"/>
      <w:r>
        <w:rPr>
          <w:rFonts w:hint="cs"/>
          <w:rtl/>
          <w:lang w:eastAsia="he-IL"/>
        </w:rPr>
        <w:t xml:space="preserve">הדיון </w:t>
      </w:r>
      <w:r w:rsidR="009A1AB3">
        <w:rPr>
          <w:rFonts w:hint="cs"/>
          <w:rtl/>
          <w:lang w:eastAsia="he-IL"/>
        </w:rPr>
        <w:t xml:space="preserve">בהפרות של הוראות חקיקת המשנה </w:t>
      </w:r>
      <w:r>
        <w:rPr>
          <w:rFonts w:hint="cs"/>
          <w:rtl/>
          <w:lang w:eastAsia="he-IL"/>
        </w:rPr>
        <w:t xml:space="preserve">שקיימת היום גם מכוח </w:t>
      </w:r>
      <w:r w:rsidR="009A1AB3">
        <w:rPr>
          <w:rFonts w:hint="cs"/>
          <w:rtl/>
          <w:lang w:eastAsia="he-IL"/>
        </w:rPr>
        <w:t xml:space="preserve">חוק </w:t>
      </w:r>
      <w:bookmarkStart w:id="13" w:name="_ETM_Q1_71711"/>
      <w:bookmarkEnd w:id="13"/>
      <w:r w:rsidR="009A1AB3">
        <w:rPr>
          <w:rFonts w:hint="cs"/>
          <w:rtl/>
          <w:lang w:eastAsia="he-IL"/>
        </w:rPr>
        <w:t xml:space="preserve">הגנת בטיחות </w:t>
      </w:r>
      <w:r>
        <w:rPr>
          <w:rFonts w:hint="cs"/>
          <w:rtl/>
          <w:lang w:eastAsia="he-IL"/>
        </w:rPr>
        <w:t xml:space="preserve">ורישוי וההצעה </w:t>
      </w:r>
      <w:r w:rsidR="009A1AB3">
        <w:rPr>
          <w:rFonts w:hint="cs"/>
          <w:rtl/>
          <w:lang w:eastAsia="he-IL"/>
        </w:rPr>
        <w:t xml:space="preserve">לקבוע אכיפה </w:t>
      </w:r>
      <w:proofErr w:type="spellStart"/>
      <w:r w:rsidR="009A1AB3">
        <w:rPr>
          <w:rFonts w:hint="cs"/>
          <w:rtl/>
          <w:lang w:eastAsia="he-IL"/>
        </w:rPr>
        <w:t>מינהלית</w:t>
      </w:r>
      <w:proofErr w:type="spellEnd"/>
      <w:r w:rsidR="009A1AB3">
        <w:rPr>
          <w:rFonts w:hint="cs"/>
          <w:rtl/>
          <w:lang w:eastAsia="he-IL"/>
        </w:rPr>
        <w:t xml:space="preserve"> לגבי אותן הפרות. </w:t>
      </w:r>
      <w:r>
        <w:rPr>
          <w:rFonts w:hint="cs"/>
          <w:rtl/>
          <w:lang w:eastAsia="he-IL"/>
        </w:rPr>
        <w:t xml:space="preserve">היינו במהלך הקריאה </w:t>
      </w:r>
      <w:bookmarkStart w:id="14" w:name="_ETM_Q1_86325"/>
      <w:bookmarkEnd w:id="14"/>
      <w:r>
        <w:rPr>
          <w:rFonts w:hint="cs"/>
          <w:rtl/>
          <w:lang w:eastAsia="he-IL"/>
        </w:rPr>
        <w:t xml:space="preserve">של חלק ב' לתוספת השביעית, פרט 17. </w:t>
      </w:r>
    </w:p>
    <w:p w:rsidR="00F30C69" w:rsidRDefault="00F30C69" w:rsidP="00F30C69">
      <w:pPr>
        <w:rPr>
          <w:rtl/>
          <w:lang w:eastAsia="he-IL"/>
        </w:rPr>
      </w:pPr>
      <w:bookmarkStart w:id="15" w:name="_ETM_Q1_96746"/>
      <w:bookmarkStart w:id="16" w:name="_ETM_Q1_96826"/>
      <w:bookmarkStart w:id="17" w:name="_ETM_Q1_96876"/>
      <w:bookmarkStart w:id="18" w:name="_ETM_Q1_96946"/>
      <w:bookmarkStart w:id="19" w:name="_ETM_Q1_108478"/>
      <w:bookmarkStart w:id="20" w:name="_ETM_Q1_108598"/>
      <w:bookmarkEnd w:id="15"/>
      <w:bookmarkEnd w:id="16"/>
      <w:bookmarkEnd w:id="17"/>
      <w:bookmarkEnd w:id="18"/>
      <w:bookmarkEnd w:id="19"/>
      <w:bookmarkEnd w:id="20"/>
    </w:p>
    <w:p w:rsidR="00F30C69" w:rsidRDefault="00F30C69" w:rsidP="00F30C69">
      <w:pPr>
        <w:pStyle w:val="af9"/>
        <w:keepNext/>
        <w:rPr>
          <w:rtl/>
          <w:lang w:eastAsia="he-IL"/>
        </w:rPr>
      </w:pPr>
      <w:bookmarkStart w:id="21" w:name="ET_guest_592235_6"/>
      <w:r w:rsidRPr="00F30C69">
        <w:rPr>
          <w:rStyle w:val="TagStyle"/>
          <w:rtl/>
        </w:rPr>
        <w:t xml:space="preserve"> &lt;&lt; אורח &gt;&gt; </w:t>
      </w:r>
      <w:r>
        <w:rPr>
          <w:rtl/>
          <w:lang w:eastAsia="he-IL"/>
        </w:rPr>
        <w:t>גל נוי אפרת:</w:t>
      </w:r>
      <w:r w:rsidRPr="00F30C69">
        <w:rPr>
          <w:rStyle w:val="TagStyle"/>
          <w:rtl/>
        </w:rPr>
        <w:t xml:space="preserve"> &lt;&lt; אורח &gt;&gt;</w:t>
      </w:r>
      <w:r>
        <w:rPr>
          <w:rtl/>
          <w:lang w:eastAsia="he-IL"/>
        </w:rPr>
        <w:t xml:space="preserve">   </w:t>
      </w:r>
      <w:bookmarkEnd w:id="21"/>
    </w:p>
    <w:p w:rsidR="00F30C69" w:rsidRDefault="00F30C69" w:rsidP="00F30C69">
      <w:pPr>
        <w:pStyle w:val="KeepWithNext"/>
        <w:rPr>
          <w:rtl/>
          <w:lang w:eastAsia="he-IL"/>
        </w:rPr>
      </w:pPr>
    </w:p>
    <w:p w:rsidR="00F30C69" w:rsidRDefault="00F30C69" w:rsidP="00F30C69">
      <w:pPr>
        <w:rPr>
          <w:rtl/>
          <w:lang w:eastAsia="he-IL"/>
        </w:rPr>
      </w:pPr>
      <w:bookmarkStart w:id="22" w:name="_ETM_Q1_115758"/>
      <w:bookmarkStart w:id="23" w:name="_ETM_Q1_115813"/>
      <w:bookmarkEnd w:id="22"/>
      <w:bookmarkEnd w:id="23"/>
      <w:r>
        <w:rPr>
          <w:rFonts w:hint="cs"/>
          <w:rtl/>
          <w:lang w:eastAsia="he-IL"/>
        </w:rPr>
        <w:t>אני ממשיכה לקרוא</w:t>
      </w:r>
      <w:r w:rsidR="00664DF6">
        <w:rPr>
          <w:rFonts w:hint="cs"/>
          <w:rtl/>
          <w:lang w:eastAsia="he-IL"/>
        </w:rPr>
        <w:t xml:space="preserve"> מפרט </w:t>
      </w:r>
      <w:bookmarkStart w:id="24" w:name="_ETM_Q1_105921"/>
      <w:bookmarkEnd w:id="24"/>
      <w:r w:rsidR="00664DF6">
        <w:rPr>
          <w:rFonts w:hint="cs"/>
          <w:rtl/>
          <w:lang w:eastAsia="he-IL"/>
        </w:rPr>
        <w:t>17</w:t>
      </w:r>
      <w:r>
        <w:rPr>
          <w:rFonts w:hint="cs"/>
          <w:rtl/>
          <w:lang w:eastAsia="he-IL"/>
        </w:rPr>
        <w:t xml:space="preserve">. </w:t>
      </w:r>
      <w:bookmarkStart w:id="25" w:name="_ETM_Q1_118969"/>
      <w:bookmarkStart w:id="26" w:name="_ETM_Q1_96264"/>
      <w:bookmarkEnd w:id="25"/>
      <w:bookmarkEnd w:id="26"/>
      <w:r w:rsidR="00446DDB">
        <w:rPr>
          <w:rFonts w:hint="cs"/>
          <w:rtl/>
          <w:lang w:eastAsia="he-IL"/>
        </w:rPr>
        <w:t xml:space="preserve"> </w:t>
      </w:r>
    </w:p>
    <w:p w:rsidR="009A1AB3" w:rsidRDefault="009A1AB3" w:rsidP="00F30C69">
      <w:pPr>
        <w:rPr>
          <w:rtl/>
          <w:lang w:eastAsia="he-IL"/>
        </w:rPr>
      </w:pPr>
      <w:bookmarkStart w:id="27" w:name="_ETM_Q1_96385"/>
      <w:bookmarkEnd w:id="27"/>
    </w:p>
    <w:p w:rsidR="00446DDB" w:rsidRDefault="00446DDB" w:rsidP="00446DDB">
      <w:pPr>
        <w:rPr>
          <w:rtl/>
          <w:lang w:eastAsia="he-IL"/>
        </w:rPr>
      </w:pPr>
      <w:bookmarkStart w:id="28" w:name="_ETM_Q1_106113"/>
      <w:bookmarkEnd w:id="28"/>
      <w:r>
        <w:rPr>
          <w:rtl/>
          <w:lang w:eastAsia="he-IL"/>
        </w:rPr>
        <w:t>ביצע שינוי סימון שעל מכל גפ"מ, בניגוד להוראות סעיף 2 לצו מכלי גפ"מ מיטלטלים;</w:t>
      </w:r>
      <w:r>
        <w:rPr>
          <w:rtl/>
          <w:lang w:eastAsia="he-IL"/>
        </w:rPr>
        <w:tab/>
        <w:t>1,000, בשל כל מכל</w:t>
      </w:r>
      <w:r>
        <w:rPr>
          <w:rFonts w:hint="cs"/>
          <w:rtl/>
          <w:lang w:eastAsia="he-IL"/>
        </w:rPr>
        <w:t>.</w:t>
      </w:r>
    </w:p>
    <w:p w:rsidR="00446DDB" w:rsidRDefault="00446DDB" w:rsidP="00446DDB">
      <w:pPr>
        <w:rPr>
          <w:rtl/>
          <w:lang w:eastAsia="he-IL"/>
        </w:rPr>
      </w:pPr>
      <w:bookmarkStart w:id="29" w:name="_ETM_Q1_112850"/>
      <w:bookmarkStart w:id="30" w:name="_ETM_Q1_112963"/>
      <w:bookmarkEnd w:id="29"/>
      <w:bookmarkEnd w:id="30"/>
    </w:p>
    <w:p w:rsidR="00446DDB" w:rsidRDefault="00446DDB" w:rsidP="00446DDB">
      <w:pPr>
        <w:rPr>
          <w:rtl/>
          <w:lang w:eastAsia="he-IL"/>
        </w:rPr>
      </w:pPr>
      <w:bookmarkStart w:id="31" w:name="_ETM_Q1_113002"/>
      <w:bookmarkStart w:id="32" w:name="_ETM_Q1_113118"/>
      <w:bookmarkEnd w:id="31"/>
      <w:bookmarkEnd w:id="32"/>
      <w:r>
        <w:rPr>
          <w:rFonts w:hint="cs"/>
          <w:rtl/>
          <w:lang w:eastAsia="he-IL"/>
        </w:rPr>
        <w:t xml:space="preserve">(18) </w:t>
      </w:r>
      <w:r>
        <w:rPr>
          <w:rtl/>
          <w:lang w:eastAsia="he-IL"/>
        </w:rPr>
        <w:t>מילא, הוליך, הוביל, החזיק, מכר או שיווק מכל גפ"מ, בניגוד להוראות סעיף 3 לצו מכלי גפ"מ מיטלטלים;</w:t>
      </w:r>
      <w:r>
        <w:rPr>
          <w:rFonts w:hint="cs"/>
          <w:rtl/>
          <w:lang w:eastAsia="he-IL"/>
        </w:rPr>
        <w:t xml:space="preserve"> </w:t>
      </w:r>
      <w:r>
        <w:rPr>
          <w:rtl/>
          <w:lang w:eastAsia="he-IL"/>
        </w:rPr>
        <w:t>1,500, בשל כל מכל ולא יותר מ- 100,000</w:t>
      </w:r>
      <w:r>
        <w:rPr>
          <w:rFonts w:hint="cs"/>
          <w:rtl/>
          <w:lang w:eastAsia="he-IL"/>
        </w:rPr>
        <w:t>.</w:t>
      </w:r>
    </w:p>
    <w:p w:rsidR="00446DDB" w:rsidRDefault="00446DDB" w:rsidP="00446DDB">
      <w:pPr>
        <w:rPr>
          <w:rtl/>
          <w:lang w:eastAsia="he-IL"/>
        </w:rPr>
      </w:pPr>
      <w:bookmarkStart w:id="33" w:name="_ETM_Q1_122037"/>
      <w:bookmarkStart w:id="34" w:name="_ETM_Q1_122118"/>
      <w:bookmarkEnd w:id="33"/>
      <w:bookmarkEnd w:id="34"/>
    </w:p>
    <w:p w:rsidR="00446DDB" w:rsidRDefault="00446DDB" w:rsidP="00446DDB">
      <w:pPr>
        <w:rPr>
          <w:rtl/>
          <w:lang w:eastAsia="he-IL"/>
        </w:rPr>
      </w:pPr>
      <w:bookmarkStart w:id="35" w:name="_ETM_Q1_122173"/>
      <w:bookmarkStart w:id="36" w:name="_ETM_Q1_122256"/>
      <w:bookmarkEnd w:id="35"/>
      <w:bookmarkEnd w:id="36"/>
      <w:r>
        <w:rPr>
          <w:rFonts w:hint="cs"/>
          <w:rtl/>
          <w:lang w:eastAsia="he-IL"/>
        </w:rPr>
        <w:t>(19)</w:t>
      </w:r>
      <w:r>
        <w:rPr>
          <w:rtl/>
          <w:lang w:eastAsia="he-IL"/>
        </w:rPr>
        <w:t xml:space="preserve"> מילא מכל בגפ"מ בניגוד להוראות סעיף 4 לצו מכלי גפ"מ מיטלטלים;</w:t>
      </w:r>
      <w:r>
        <w:rPr>
          <w:rtl/>
          <w:lang w:eastAsia="he-IL"/>
        </w:rPr>
        <w:tab/>
        <w:t>500, בשל כל מכל, לא פחות מ- 5,000 ולא יותר מ- 100,000</w:t>
      </w:r>
      <w:r>
        <w:rPr>
          <w:rFonts w:hint="cs"/>
          <w:rtl/>
          <w:lang w:eastAsia="he-IL"/>
        </w:rPr>
        <w:t>.</w:t>
      </w:r>
    </w:p>
    <w:p w:rsidR="00446DDB" w:rsidRDefault="00446DDB" w:rsidP="00446DDB">
      <w:pPr>
        <w:rPr>
          <w:rtl/>
          <w:lang w:eastAsia="he-IL"/>
        </w:rPr>
      </w:pPr>
      <w:bookmarkStart w:id="37" w:name="_ETM_Q1_130198"/>
      <w:bookmarkStart w:id="38" w:name="_ETM_Q1_130265"/>
      <w:bookmarkEnd w:id="37"/>
      <w:bookmarkEnd w:id="38"/>
    </w:p>
    <w:p w:rsidR="00446DDB" w:rsidRDefault="00446DDB" w:rsidP="00446DDB">
      <w:pPr>
        <w:rPr>
          <w:rtl/>
          <w:lang w:eastAsia="he-IL"/>
        </w:rPr>
      </w:pPr>
      <w:bookmarkStart w:id="39" w:name="_ETM_Q1_130353"/>
      <w:bookmarkStart w:id="40" w:name="_ETM_Q1_130442"/>
      <w:bookmarkEnd w:id="39"/>
      <w:bookmarkEnd w:id="40"/>
      <w:r>
        <w:rPr>
          <w:rFonts w:hint="cs"/>
          <w:rtl/>
          <w:lang w:eastAsia="he-IL"/>
        </w:rPr>
        <w:t xml:space="preserve">(20) </w:t>
      </w:r>
      <w:r>
        <w:rPr>
          <w:rtl/>
          <w:lang w:eastAsia="he-IL"/>
        </w:rPr>
        <w:t>חיבר מכל גפ"מ למיתקן גז, בניגוד להוראות סעיף 5 לצו הגז מכלי גפ"מ מיטלטלים;1,000, בשל כל מכל</w:t>
      </w:r>
      <w:r>
        <w:rPr>
          <w:rFonts w:hint="cs"/>
          <w:rtl/>
          <w:lang w:eastAsia="he-IL"/>
        </w:rPr>
        <w:t>.</w:t>
      </w:r>
    </w:p>
    <w:p w:rsidR="00446DDB" w:rsidRDefault="00446DDB" w:rsidP="00446DDB">
      <w:pPr>
        <w:rPr>
          <w:rtl/>
          <w:lang w:eastAsia="he-IL"/>
        </w:rPr>
      </w:pPr>
      <w:bookmarkStart w:id="41" w:name="_ETM_Q1_137386"/>
      <w:bookmarkStart w:id="42" w:name="_ETM_Q1_137508"/>
      <w:bookmarkEnd w:id="41"/>
      <w:bookmarkEnd w:id="42"/>
    </w:p>
    <w:p w:rsidR="00446DDB" w:rsidRDefault="00446DDB" w:rsidP="00446DDB">
      <w:pPr>
        <w:rPr>
          <w:rtl/>
          <w:lang w:eastAsia="he-IL"/>
        </w:rPr>
      </w:pPr>
      <w:bookmarkStart w:id="43" w:name="_ETM_Q1_137549"/>
      <w:bookmarkStart w:id="44" w:name="_ETM_Q1_137618"/>
      <w:bookmarkEnd w:id="43"/>
      <w:bookmarkEnd w:id="44"/>
      <w:r>
        <w:rPr>
          <w:rFonts w:hint="cs"/>
          <w:rtl/>
          <w:lang w:eastAsia="he-IL"/>
        </w:rPr>
        <w:t xml:space="preserve">(21) </w:t>
      </w:r>
      <w:r>
        <w:rPr>
          <w:rtl/>
          <w:lang w:eastAsia="he-IL"/>
        </w:rPr>
        <w:t>הכניס לישראל או ייבא אליה מכל גפ"מ, בניגוד להוראות סעיף 6 לצו הגז מכלי גפ"מ מיטלטלים;</w:t>
      </w:r>
      <w:r>
        <w:rPr>
          <w:rFonts w:hint="cs"/>
          <w:rtl/>
          <w:lang w:eastAsia="he-IL"/>
        </w:rPr>
        <w:t xml:space="preserve"> </w:t>
      </w:r>
      <w:r>
        <w:rPr>
          <w:rtl/>
          <w:lang w:eastAsia="he-IL"/>
        </w:rPr>
        <w:t>1,500, בשל כל מכל, ולא יותר מ- 100,000</w:t>
      </w:r>
      <w:r>
        <w:rPr>
          <w:rFonts w:hint="cs"/>
          <w:rtl/>
          <w:lang w:eastAsia="he-IL"/>
        </w:rPr>
        <w:t>.</w:t>
      </w:r>
    </w:p>
    <w:p w:rsidR="00446DDB" w:rsidRDefault="00446DDB" w:rsidP="00446DDB">
      <w:pPr>
        <w:rPr>
          <w:rtl/>
          <w:lang w:eastAsia="he-IL"/>
        </w:rPr>
      </w:pPr>
      <w:bookmarkStart w:id="45" w:name="_ETM_Q1_146067"/>
      <w:bookmarkStart w:id="46" w:name="_ETM_Q1_146176"/>
      <w:bookmarkEnd w:id="45"/>
      <w:bookmarkEnd w:id="46"/>
    </w:p>
    <w:p w:rsidR="00446DDB" w:rsidRDefault="00145FB8" w:rsidP="00145FB8">
      <w:pPr>
        <w:rPr>
          <w:rtl/>
          <w:lang w:eastAsia="he-IL"/>
        </w:rPr>
      </w:pPr>
      <w:bookmarkStart w:id="47" w:name="_ETM_Q1_146222"/>
      <w:bookmarkStart w:id="48" w:name="_ETM_Q1_146327"/>
      <w:bookmarkEnd w:id="47"/>
      <w:bookmarkEnd w:id="48"/>
      <w:r>
        <w:rPr>
          <w:rFonts w:hint="cs"/>
          <w:rtl/>
          <w:lang w:eastAsia="he-IL"/>
        </w:rPr>
        <w:t xml:space="preserve">(22) </w:t>
      </w:r>
      <w:r w:rsidR="00446DDB">
        <w:rPr>
          <w:rtl/>
          <w:lang w:eastAsia="he-IL"/>
        </w:rPr>
        <w:t>הוציא מכל גז מישראל לאזור, בניגוד להוראות סעיף 7 לצו הגז מכלי גפ"מ מיטלטלים;</w:t>
      </w:r>
      <w:r w:rsidR="00446DDB">
        <w:rPr>
          <w:rtl/>
          <w:lang w:eastAsia="he-IL"/>
        </w:rPr>
        <w:tab/>
        <w:t>250, בשל כל מכל, ולא יותר מ- 100,000</w:t>
      </w:r>
      <w:r>
        <w:rPr>
          <w:rFonts w:hint="cs"/>
          <w:rtl/>
          <w:lang w:eastAsia="he-IL"/>
        </w:rPr>
        <w:t>.</w:t>
      </w:r>
    </w:p>
    <w:p w:rsidR="00145FB8" w:rsidRDefault="00145FB8" w:rsidP="00145FB8">
      <w:pPr>
        <w:rPr>
          <w:rtl/>
          <w:lang w:eastAsia="he-IL"/>
        </w:rPr>
      </w:pPr>
      <w:bookmarkStart w:id="49" w:name="_ETM_Q1_161464"/>
      <w:bookmarkStart w:id="50" w:name="_ETM_Q1_161552"/>
      <w:bookmarkEnd w:id="49"/>
      <w:bookmarkEnd w:id="50"/>
    </w:p>
    <w:p w:rsidR="00F30C69" w:rsidRDefault="00F30C69" w:rsidP="00F30C69">
      <w:pPr>
        <w:pStyle w:val="af6"/>
        <w:keepNext/>
        <w:rPr>
          <w:rtl/>
        </w:rPr>
      </w:pPr>
      <w:bookmarkStart w:id="51" w:name="_ETM_Q1_161600"/>
      <w:bookmarkStart w:id="52" w:name="_ETM_Q1_161700"/>
      <w:bookmarkStart w:id="53" w:name="_ETM_Q1_96436"/>
      <w:bookmarkStart w:id="54" w:name="_ETM_Q1_96564"/>
      <w:bookmarkStart w:id="55" w:name="_ETM_Q1_204623"/>
      <w:bookmarkStart w:id="56" w:name="_ETM_Q1_204703"/>
      <w:bookmarkStart w:id="57" w:name="_ETM_Q1_204763"/>
      <w:bookmarkStart w:id="58" w:name="_ETM_Q1_204823"/>
      <w:bookmarkStart w:id="59" w:name="ET_yor_4758_7"/>
      <w:bookmarkEnd w:id="51"/>
      <w:bookmarkEnd w:id="52"/>
      <w:bookmarkEnd w:id="53"/>
      <w:bookmarkEnd w:id="54"/>
      <w:bookmarkEnd w:id="55"/>
      <w:bookmarkEnd w:id="56"/>
      <w:bookmarkEnd w:id="57"/>
      <w:bookmarkEnd w:id="58"/>
      <w:r w:rsidRPr="00F30C69">
        <w:rPr>
          <w:rStyle w:val="TagStyle"/>
          <w:rtl/>
        </w:rPr>
        <w:t xml:space="preserve"> &lt;&lt; יור &gt;&gt; </w:t>
      </w:r>
      <w:r>
        <w:rPr>
          <w:rtl/>
        </w:rPr>
        <w:t xml:space="preserve">היו"ר יעקב </w:t>
      </w:r>
      <w:proofErr w:type="spellStart"/>
      <w:r>
        <w:rPr>
          <w:rtl/>
        </w:rPr>
        <w:t>מרגי</w:t>
      </w:r>
      <w:proofErr w:type="spellEnd"/>
      <w:r>
        <w:rPr>
          <w:rtl/>
        </w:rPr>
        <w:t>:</w:t>
      </w:r>
      <w:r w:rsidRPr="00F30C69">
        <w:rPr>
          <w:rStyle w:val="TagStyle"/>
          <w:rtl/>
        </w:rPr>
        <w:t xml:space="preserve"> &lt;&lt; יור &gt;&gt;</w:t>
      </w:r>
      <w:r>
        <w:rPr>
          <w:rtl/>
        </w:rPr>
        <w:t xml:space="preserve">   </w:t>
      </w:r>
      <w:bookmarkEnd w:id="59"/>
    </w:p>
    <w:p w:rsidR="00F30C69" w:rsidRDefault="00F30C69" w:rsidP="00F30C69">
      <w:pPr>
        <w:pStyle w:val="KeepWithNext"/>
        <w:rPr>
          <w:rtl/>
          <w:lang w:eastAsia="he-IL"/>
        </w:rPr>
      </w:pPr>
    </w:p>
    <w:p w:rsidR="00F30C69" w:rsidRDefault="00E40064" w:rsidP="00F30C69">
      <w:pPr>
        <w:rPr>
          <w:rtl/>
          <w:lang w:eastAsia="he-IL"/>
        </w:rPr>
      </w:pPr>
      <w:bookmarkStart w:id="60" w:name="_ETM_Q1_205619"/>
      <w:bookmarkEnd w:id="60"/>
      <w:r>
        <w:rPr>
          <w:rFonts w:hint="cs"/>
          <w:rtl/>
          <w:lang w:eastAsia="he-IL"/>
        </w:rPr>
        <w:t>יש הערות?</w:t>
      </w:r>
    </w:p>
    <w:p w:rsidR="00F30C69" w:rsidRDefault="00F30C69" w:rsidP="00F30C69">
      <w:pPr>
        <w:rPr>
          <w:rtl/>
          <w:lang w:eastAsia="he-IL"/>
        </w:rPr>
      </w:pPr>
      <w:bookmarkStart w:id="61" w:name="_ETM_Q1_206044"/>
      <w:bookmarkStart w:id="62" w:name="_ETM_Q1_206129"/>
      <w:bookmarkEnd w:id="61"/>
      <w:bookmarkEnd w:id="62"/>
    </w:p>
    <w:p w:rsidR="00F30C69" w:rsidRDefault="00F30C69" w:rsidP="00F30C69">
      <w:pPr>
        <w:pStyle w:val="af9"/>
        <w:keepNext/>
        <w:rPr>
          <w:rtl/>
          <w:lang w:eastAsia="he-IL"/>
        </w:rPr>
      </w:pPr>
      <w:bookmarkStart w:id="63" w:name="_ETM_Q1_206779"/>
      <w:bookmarkStart w:id="64" w:name="_ETM_Q1_207079"/>
      <w:bookmarkStart w:id="65" w:name="_ETM_Q1_207179"/>
      <w:bookmarkStart w:id="66" w:name="_ETM_Q1_208199"/>
      <w:bookmarkStart w:id="67" w:name="ET_guest_873_9"/>
      <w:bookmarkEnd w:id="63"/>
      <w:bookmarkEnd w:id="64"/>
      <w:bookmarkEnd w:id="65"/>
      <w:bookmarkEnd w:id="66"/>
      <w:r w:rsidRPr="00F30C69">
        <w:rPr>
          <w:rStyle w:val="TagStyle"/>
          <w:rtl/>
        </w:rPr>
        <w:t xml:space="preserve"> &lt;&lt; אורח &gt;&gt; </w:t>
      </w:r>
      <w:r>
        <w:rPr>
          <w:rtl/>
          <w:lang w:eastAsia="he-IL"/>
        </w:rPr>
        <w:t>אבי פרל:</w:t>
      </w:r>
      <w:r w:rsidRPr="00F30C69">
        <w:rPr>
          <w:rStyle w:val="TagStyle"/>
          <w:rtl/>
        </w:rPr>
        <w:t xml:space="preserve"> &lt;&lt; אורח &gt;&gt;</w:t>
      </w:r>
      <w:r>
        <w:rPr>
          <w:rtl/>
          <w:lang w:eastAsia="he-IL"/>
        </w:rPr>
        <w:t xml:space="preserve">   </w:t>
      </w:r>
      <w:bookmarkEnd w:id="67"/>
    </w:p>
    <w:p w:rsidR="00F30C69" w:rsidRDefault="00F30C69" w:rsidP="00F30C69">
      <w:pPr>
        <w:pStyle w:val="KeepWithNext"/>
        <w:rPr>
          <w:rtl/>
          <w:lang w:eastAsia="he-IL"/>
        </w:rPr>
      </w:pPr>
    </w:p>
    <w:p w:rsidR="00E40064" w:rsidRDefault="00E40064" w:rsidP="00E40064">
      <w:pPr>
        <w:rPr>
          <w:rtl/>
          <w:lang w:eastAsia="he-IL"/>
        </w:rPr>
      </w:pPr>
      <w:bookmarkStart w:id="68" w:name="_ETM_Q1_208799"/>
      <w:bookmarkStart w:id="69" w:name="_ETM_Q1_208844"/>
      <w:bookmarkEnd w:id="68"/>
      <w:bookmarkEnd w:id="69"/>
      <w:r>
        <w:rPr>
          <w:rFonts w:hint="cs"/>
          <w:rtl/>
          <w:lang w:eastAsia="he-IL"/>
        </w:rPr>
        <w:t xml:space="preserve">בוקר טוב. </w:t>
      </w:r>
      <w:bookmarkStart w:id="70" w:name="_ETM_Q1_179222"/>
      <w:bookmarkEnd w:id="70"/>
      <w:r>
        <w:rPr>
          <w:rFonts w:hint="cs"/>
          <w:rtl/>
          <w:lang w:eastAsia="he-IL"/>
        </w:rPr>
        <w:t>אבי פרל, מרכז הגז, איגוד לשכות המסחר</w:t>
      </w:r>
      <w:r w:rsidR="00F30C69">
        <w:rPr>
          <w:rFonts w:hint="cs"/>
          <w:rtl/>
          <w:lang w:eastAsia="he-IL"/>
        </w:rPr>
        <w:t xml:space="preserve">. </w:t>
      </w:r>
      <w:r>
        <w:rPr>
          <w:rFonts w:hint="cs"/>
          <w:rtl/>
          <w:lang w:eastAsia="he-IL"/>
        </w:rPr>
        <w:t xml:space="preserve">במסגרת החוק נקבעה </w:t>
      </w:r>
      <w:bookmarkStart w:id="71" w:name="_ETM_Q1_182081"/>
      <w:bookmarkEnd w:id="71"/>
      <w:r>
        <w:rPr>
          <w:rFonts w:hint="cs"/>
          <w:rtl/>
          <w:lang w:eastAsia="he-IL"/>
        </w:rPr>
        <w:t xml:space="preserve">קשת רחבה מאוד של סנקציות פליליות וכספיות אשר חלות באופן </w:t>
      </w:r>
      <w:bookmarkStart w:id="72" w:name="_ETM_Q1_188605"/>
      <w:bookmarkEnd w:id="72"/>
      <w:r>
        <w:rPr>
          <w:rFonts w:hint="cs"/>
          <w:rtl/>
          <w:lang w:eastAsia="he-IL"/>
        </w:rPr>
        <w:t xml:space="preserve">זהה על החברות הגדולות ועל החברות הקטנות. יש להבין שלחברות </w:t>
      </w:r>
      <w:bookmarkStart w:id="73" w:name="_ETM_Q1_193749"/>
      <w:bookmarkEnd w:id="73"/>
      <w:r>
        <w:rPr>
          <w:rFonts w:hint="cs"/>
          <w:rtl/>
          <w:lang w:eastAsia="he-IL"/>
        </w:rPr>
        <w:t xml:space="preserve">הגדולות יש גב כלכלי ואמצעים פיננסים כדי באמצעות סוללת עורכי דין להתמודד עם כל </w:t>
      </w:r>
      <w:proofErr w:type="spellStart"/>
      <w:r>
        <w:rPr>
          <w:rFonts w:hint="cs"/>
          <w:rtl/>
          <w:lang w:eastAsia="he-IL"/>
        </w:rPr>
        <w:t>הסנצקיות</w:t>
      </w:r>
      <w:proofErr w:type="spellEnd"/>
      <w:r>
        <w:rPr>
          <w:rFonts w:hint="cs"/>
          <w:rtl/>
          <w:lang w:eastAsia="he-IL"/>
        </w:rPr>
        <w:t xml:space="preserve"> האלה, בעוד שהחברות הקטנות עשויות פשוט להפסיק את פעילותן ולא להצליח לעמוד בכל </w:t>
      </w:r>
      <w:bookmarkStart w:id="74" w:name="_ETM_Q1_203232"/>
      <w:bookmarkEnd w:id="74"/>
      <w:r>
        <w:rPr>
          <w:rFonts w:hint="cs"/>
          <w:rtl/>
          <w:lang w:eastAsia="he-IL"/>
        </w:rPr>
        <w:t>הדרישות.</w:t>
      </w:r>
    </w:p>
    <w:p w:rsidR="00E40064" w:rsidRDefault="00E40064" w:rsidP="00E40064">
      <w:pPr>
        <w:rPr>
          <w:rtl/>
          <w:lang w:eastAsia="he-IL"/>
        </w:rPr>
      </w:pPr>
      <w:bookmarkStart w:id="75" w:name="_ETM_Q1_205689"/>
      <w:bookmarkStart w:id="76" w:name="_ETM_Q1_205746"/>
      <w:bookmarkEnd w:id="75"/>
      <w:bookmarkEnd w:id="76"/>
    </w:p>
    <w:p w:rsidR="00F30C69" w:rsidRDefault="00E40064" w:rsidP="00E40064">
      <w:pPr>
        <w:rPr>
          <w:rtl/>
          <w:lang w:eastAsia="he-IL"/>
        </w:rPr>
      </w:pPr>
      <w:bookmarkStart w:id="77" w:name="_ETM_Q1_205844"/>
      <w:bookmarkStart w:id="78" w:name="_ETM_Q1_205895"/>
      <w:bookmarkEnd w:id="77"/>
      <w:bookmarkEnd w:id="78"/>
      <w:r>
        <w:rPr>
          <w:rFonts w:hint="cs"/>
          <w:rtl/>
          <w:lang w:eastAsia="he-IL"/>
        </w:rPr>
        <w:t xml:space="preserve">אדוני היושב-ראש, </w:t>
      </w:r>
      <w:r w:rsidR="00F30C69">
        <w:rPr>
          <w:rFonts w:hint="cs"/>
          <w:rtl/>
          <w:lang w:eastAsia="he-IL"/>
        </w:rPr>
        <w:t>ז</w:t>
      </w:r>
      <w:r>
        <w:rPr>
          <w:rFonts w:hint="cs"/>
          <w:rtl/>
          <w:lang w:eastAsia="he-IL"/>
        </w:rPr>
        <w:t>ה לא מידתי לתת קנס לחברות הגדול</w:t>
      </w:r>
      <w:r w:rsidR="00F30C69">
        <w:rPr>
          <w:rFonts w:hint="cs"/>
          <w:rtl/>
          <w:lang w:eastAsia="he-IL"/>
        </w:rPr>
        <w:t xml:space="preserve">ות </w:t>
      </w:r>
      <w:r>
        <w:rPr>
          <w:rFonts w:hint="cs"/>
          <w:rtl/>
          <w:lang w:eastAsia="he-IL"/>
        </w:rPr>
        <w:t xml:space="preserve">- </w:t>
      </w:r>
      <w:r w:rsidR="00F30C69">
        <w:rPr>
          <w:rFonts w:hint="cs"/>
          <w:rtl/>
          <w:lang w:eastAsia="he-IL"/>
        </w:rPr>
        <w:t xml:space="preserve">באותה מידה </w:t>
      </w:r>
      <w:bookmarkStart w:id="79" w:name="_ETM_Q1_216765"/>
      <w:bookmarkEnd w:id="79"/>
      <w:r w:rsidR="00F30C69">
        <w:rPr>
          <w:rFonts w:hint="cs"/>
          <w:rtl/>
          <w:lang w:eastAsia="he-IL"/>
        </w:rPr>
        <w:t>גם לחברות הקטנות, בפרט שבעבר</w:t>
      </w:r>
      <w:r>
        <w:rPr>
          <w:rFonts w:hint="cs"/>
          <w:rtl/>
          <w:lang w:eastAsia="he-IL"/>
        </w:rPr>
        <w:t>,</w:t>
      </w:r>
      <w:r w:rsidR="00F30C69">
        <w:rPr>
          <w:rFonts w:hint="cs"/>
          <w:rtl/>
          <w:lang w:eastAsia="he-IL"/>
        </w:rPr>
        <w:t xml:space="preserve"> אדוני </w:t>
      </w:r>
      <w:r>
        <w:rPr>
          <w:rFonts w:hint="cs"/>
          <w:rtl/>
          <w:lang w:eastAsia="he-IL"/>
        </w:rPr>
        <w:t>גם מ</w:t>
      </w:r>
      <w:r w:rsidR="00F30C69">
        <w:rPr>
          <w:rFonts w:hint="cs"/>
          <w:rtl/>
          <w:lang w:eastAsia="he-IL"/>
        </w:rPr>
        <w:t>כיר את הנושא</w:t>
      </w:r>
      <w:r>
        <w:rPr>
          <w:rFonts w:hint="cs"/>
          <w:rtl/>
          <w:lang w:eastAsia="he-IL"/>
        </w:rPr>
        <w:t xml:space="preserve"> -</w:t>
      </w:r>
      <w:r w:rsidR="00F30C69">
        <w:rPr>
          <w:rFonts w:hint="cs"/>
          <w:rtl/>
          <w:lang w:eastAsia="he-IL"/>
        </w:rPr>
        <w:t xml:space="preserve"> </w:t>
      </w:r>
      <w:proofErr w:type="spellStart"/>
      <w:r w:rsidR="00F30C69">
        <w:rPr>
          <w:rFonts w:hint="cs"/>
          <w:rtl/>
          <w:lang w:eastAsia="he-IL"/>
        </w:rPr>
        <w:t>היתה</w:t>
      </w:r>
      <w:proofErr w:type="spellEnd"/>
      <w:r w:rsidR="00F30C69">
        <w:rPr>
          <w:rFonts w:hint="cs"/>
          <w:rtl/>
          <w:lang w:eastAsia="he-IL"/>
        </w:rPr>
        <w:t xml:space="preserve"> </w:t>
      </w:r>
      <w:bookmarkStart w:id="80" w:name="_ETM_Q1_223951"/>
      <w:bookmarkEnd w:id="80"/>
      <w:r>
        <w:rPr>
          <w:rFonts w:hint="cs"/>
          <w:rtl/>
          <w:lang w:eastAsia="he-IL"/>
        </w:rPr>
        <w:t>אכיפה בלת</w:t>
      </w:r>
      <w:r w:rsidR="00F30C69">
        <w:rPr>
          <w:rFonts w:hint="cs"/>
          <w:rtl/>
          <w:lang w:eastAsia="he-IL"/>
        </w:rPr>
        <w:t xml:space="preserve">י שוויונית ולא מידתית. יודעים איך השוק הזה </w:t>
      </w:r>
      <w:bookmarkStart w:id="81" w:name="_ETM_Q1_231832"/>
      <w:bookmarkEnd w:id="81"/>
      <w:r w:rsidR="00F30C69">
        <w:rPr>
          <w:rFonts w:hint="cs"/>
          <w:rtl/>
          <w:lang w:eastAsia="he-IL"/>
        </w:rPr>
        <w:t>פעל ו</w:t>
      </w:r>
      <w:r>
        <w:rPr>
          <w:rFonts w:hint="cs"/>
          <w:rtl/>
          <w:lang w:eastAsia="he-IL"/>
        </w:rPr>
        <w:t xml:space="preserve">איך הוא </w:t>
      </w:r>
      <w:r w:rsidR="00F30C69">
        <w:rPr>
          <w:rFonts w:hint="cs"/>
          <w:rtl/>
          <w:lang w:eastAsia="he-IL"/>
        </w:rPr>
        <w:t>פועל.</w:t>
      </w:r>
    </w:p>
    <w:p w:rsidR="00F30C69" w:rsidRDefault="00F30C69" w:rsidP="00F30C69">
      <w:pPr>
        <w:rPr>
          <w:rtl/>
          <w:lang w:eastAsia="he-IL"/>
        </w:rPr>
      </w:pPr>
      <w:bookmarkStart w:id="82" w:name="_ETM_Q1_233562"/>
      <w:bookmarkStart w:id="83" w:name="_ETM_Q1_233647"/>
      <w:bookmarkEnd w:id="82"/>
      <w:bookmarkEnd w:id="83"/>
    </w:p>
    <w:p w:rsidR="00F30C69" w:rsidRDefault="00F30C69" w:rsidP="00F30C69">
      <w:pPr>
        <w:rPr>
          <w:rtl/>
          <w:lang w:eastAsia="he-IL"/>
        </w:rPr>
      </w:pPr>
      <w:bookmarkStart w:id="84" w:name="_ETM_Q1_233677"/>
      <w:bookmarkStart w:id="85" w:name="_ETM_Q1_233747"/>
      <w:bookmarkEnd w:id="84"/>
      <w:bookmarkEnd w:id="85"/>
      <w:r>
        <w:rPr>
          <w:rFonts w:hint="cs"/>
          <w:rtl/>
          <w:lang w:eastAsia="he-IL"/>
        </w:rPr>
        <w:t xml:space="preserve">אדוני היושב-ראש, זה עוד מסמר בארון המתים של הרפורמה </w:t>
      </w:r>
      <w:bookmarkStart w:id="86" w:name="_ETM_Q1_239838"/>
      <w:bookmarkEnd w:id="86"/>
      <w:r>
        <w:rPr>
          <w:rFonts w:hint="cs"/>
          <w:rtl/>
          <w:lang w:eastAsia="he-IL"/>
        </w:rPr>
        <w:t>במשק האנרגיה. זה לא מידתי.</w:t>
      </w:r>
    </w:p>
    <w:p w:rsidR="00F30C69" w:rsidRDefault="00F30C69" w:rsidP="00F30C69">
      <w:pPr>
        <w:rPr>
          <w:rtl/>
          <w:lang w:eastAsia="he-IL"/>
        </w:rPr>
      </w:pPr>
      <w:bookmarkStart w:id="87" w:name="_ETM_Q1_245654"/>
      <w:bookmarkStart w:id="88" w:name="_ETM_Q1_245744"/>
      <w:bookmarkEnd w:id="87"/>
      <w:bookmarkEnd w:id="88"/>
    </w:p>
    <w:p w:rsidR="00F30C69" w:rsidRDefault="00F30C69" w:rsidP="00F30C69">
      <w:pPr>
        <w:pStyle w:val="af6"/>
        <w:keepNext/>
        <w:rPr>
          <w:rtl/>
        </w:rPr>
      </w:pPr>
      <w:bookmarkStart w:id="89" w:name="ET_yor_4758_10"/>
      <w:r w:rsidRPr="00F30C69">
        <w:rPr>
          <w:rStyle w:val="TagStyle"/>
          <w:rtl/>
        </w:rPr>
        <w:t xml:space="preserve"> &lt;&lt; יור &gt;&gt; </w:t>
      </w:r>
      <w:r>
        <w:rPr>
          <w:rtl/>
        </w:rPr>
        <w:t xml:space="preserve">היו"ר יעקב </w:t>
      </w:r>
      <w:proofErr w:type="spellStart"/>
      <w:r>
        <w:rPr>
          <w:rtl/>
        </w:rPr>
        <w:t>מרגי</w:t>
      </w:r>
      <w:proofErr w:type="spellEnd"/>
      <w:r>
        <w:rPr>
          <w:rtl/>
        </w:rPr>
        <w:t>:</w:t>
      </w:r>
      <w:r w:rsidRPr="00F30C69">
        <w:rPr>
          <w:rStyle w:val="TagStyle"/>
          <w:rtl/>
        </w:rPr>
        <w:t xml:space="preserve"> &lt;&lt; יור &gt;&gt;</w:t>
      </w:r>
      <w:r>
        <w:rPr>
          <w:rtl/>
        </w:rPr>
        <w:t xml:space="preserve">   </w:t>
      </w:r>
      <w:bookmarkEnd w:id="89"/>
    </w:p>
    <w:p w:rsidR="00F30C69" w:rsidRDefault="00F30C69" w:rsidP="00F30C69">
      <w:pPr>
        <w:pStyle w:val="KeepWithNext"/>
        <w:rPr>
          <w:rtl/>
          <w:lang w:eastAsia="he-IL"/>
        </w:rPr>
      </w:pPr>
    </w:p>
    <w:p w:rsidR="00F30C69" w:rsidRDefault="00F30C69" w:rsidP="00E40064">
      <w:pPr>
        <w:rPr>
          <w:rtl/>
          <w:lang w:eastAsia="he-IL"/>
        </w:rPr>
      </w:pPr>
      <w:bookmarkStart w:id="90" w:name="_ETM_Q1_246464"/>
      <w:bookmarkEnd w:id="90"/>
      <w:r>
        <w:rPr>
          <w:rFonts w:hint="cs"/>
          <w:rtl/>
          <w:lang w:eastAsia="he-IL"/>
        </w:rPr>
        <w:t xml:space="preserve">נשמע אם יש מנגנון, ואם </w:t>
      </w:r>
      <w:bookmarkStart w:id="91" w:name="_ETM_Q1_250229"/>
      <w:bookmarkEnd w:id="91"/>
      <w:r>
        <w:rPr>
          <w:rFonts w:hint="cs"/>
          <w:rtl/>
          <w:lang w:eastAsia="he-IL"/>
        </w:rPr>
        <w:t xml:space="preserve">זה בצדק. </w:t>
      </w:r>
      <w:r w:rsidR="00E40064">
        <w:rPr>
          <w:rFonts w:hint="cs"/>
          <w:rtl/>
          <w:lang w:eastAsia="he-IL"/>
        </w:rPr>
        <w:t>יש הערות נוספות? אתה רוצה לענות</w:t>
      </w:r>
      <w:r>
        <w:rPr>
          <w:rFonts w:hint="cs"/>
          <w:rtl/>
          <w:lang w:eastAsia="he-IL"/>
        </w:rPr>
        <w:t xml:space="preserve"> לו?</w:t>
      </w:r>
    </w:p>
    <w:p w:rsidR="00F30C69" w:rsidRDefault="00F30C69" w:rsidP="00F30C69">
      <w:pPr>
        <w:rPr>
          <w:rtl/>
          <w:lang w:eastAsia="he-IL"/>
        </w:rPr>
      </w:pPr>
      <w:bookmarkStart w:id="92" w:name="_ETM_Q1_261981"/>
      <w:bookmarkStart w:id="93" w:name="_ETM_Q1_262081"/>
      <w:bookmarkEnd w:id="92"/>
      <w:bookmarkEnd w:id="93"/>
    </w:p>
    <w:p w:rsidR="00F30C69" w:rsidRDefault="00F30C69" w:rsidP="00F30C69">
      <w:pPr>
        <w:pStyle w:val="af9"/>
        <w:keepNext/>
        <w:rPr>
          <w:rtl/>
          <w:lang w:eastAsia="he-IL"/>
        </w:rPr>
      </w:pPr>
      <w:bookmarkStart w:id="94" w:name="ET_guest_12256_11"/>
      <w:r w:rsidRPr="00F30C69">
        <w:rPr>
          <w:rStyle w:val="TagStyle"/>
          <w:rtl/>
        </w:rPr>
        <w:t xml:space="preserve"> &lt;&lt; אורח &gt;&gt; </w:t>
      </w:r>
      <w:r>
        <w:rPr>
          <w:rtl/>
          <w:lang w:eastAsia="he-IL"/>
        </w:rPr>
        <w:t>חן בר יוסף:</w:t>
      </w:r>
      <w:r w:rsidRPr="00F30C69">
        <w:rPr>
          <w:rStyle w:val="TagStyle"/>
          <w:rtl/>
        </w:rPr>
        <w:t xml:space="preserve"> &lt;&lt; אורח &gt;&gt;</w:t>
      </w:r>
      <w:r>
        <w:rPr>
          <w:rtl/>
          <w:lang w:eastAsia="he-IL"/>
        </w:rPr>
        <w:t xml:space="preserve">   </w:t>
      </w:r>
      <w:bookmarkEnd w:id="94"/>
    </w:p>
    <w:p w:rsidR="00F30C69" w:rsidRDefault="00F30C69" w:rsidP="00F30C69">
      <w:pPr>
        <w:pStyle w:val="KeepWithNext"/>
        <w:rPr>
          <w:rtl/>
          <w:lang w:eastAsia="he-IL"/>
        </w:rPr>
      </w:pPr>
    </w:p>
    <w:p w:rsidR="00F30C69" w:rsidRDefault="00D018CE" w:rsidP="00F30C69">
      <w:pPr>
        <w:rPr>
          <w:rtl/>
          <w:lang w:eastAsia="he-IL"/>
        </w:rPr>
      </w:pPr>
      <w:bookmarkStart w:id="95" w:name="_ETM_Q1_267666"/>
      <w:bookmarkEnd w:id="95"/>
      <w:r>
        <w:rPr>
          <w:rFonts w:hint="cs"/>
          <w:rtl/>
          <w:lang w:eastAsia="he-IL"/>
        </w:rPr>
        <w:t xml:space="preserve">קודם כל, אנחנו </w:t>
      </w:r>
      <w:bookmarkStart w:id="96" w:name="_ETM_Q1_261044"/>
      <w:bookmarkEnd w:id="96"/>
      <w:r>
        <w:rPr>
          <w:rFonts w:hint="cs"/>
          <w:rtl/>
          <w:lang w:eastAsia="he-IL"/>
        </w:rPr>
        <w:t xml:space="preserve">מתנגדים לאמירה שיש אכיפה לא שוויונית. היא שוויונית והוכחנו את </w:t>
      </w:r>
      <w:bookmarkStart w:id="97" w:name="_ETM_Q1_261874"/>
      <w:bookmarkEnd w:id="97"/>
      <w:r>
        <w:rPr>
          <w:rFonts w:hint="cs"/>
          <w:rtl/>
          <w:lang w:eastAsia="he-IL"/>
        </w:rPr>
        <w:t>זה פעם אחר פעם גם בבתי משפט</w:t>
      </w:r>
      <w:r w:rsidR="00F30C69">
        <w:rPr>
          <w:rFonts w:hint="cs"/>
          <w:rtl/>
          <w:lang w:eastAsia="he-IL"/>
        </w:rPr>
        <w:t>.</w:t>
      </w:r>
    </w:p>
    <w:p w:rsidR="00F30C69" w:rsidRDefault="00F30C69" w:rsidP="00F30C69">
      <w:pPr>
        <w:rPr>
          <w:rtl/>
          <w:lang w:eastAsia="he-IL"/>
        </w:rPr>
      </w:pPr>
      <w:bookmarkStart w:id="98" w:name="_ETM_Q1_273152"/>
      <w:bookmarkStart w:id="99" w:name="_ETM_Q1_273237"/>
      <w:bookmarkEnd w:id="98"/>
      <w:bookmarkEnd w:id="99"/>
    </w:p>
    <w:p w:rsidR="00F30C69" w:rsidRDefault="00F30C69" w:rsidP="00F30C69">
      <w:pPr>
        <w:pStyle w:val="af6"/>
        <w:keepNext/>
        <w:rPr>
          <w:rtl/>
        </w:rPr>
      </w:pPr>
      <w:bookmarkStart w:id="100" w:name="ET_yor_4758_12"/>
      <w:r w:rsidRPr="00F30C69">
        <w:rPr>
          <w:rStyle w:val="TagStyle"/>
          <w:rtl/>
        </w:rPr>
        <w:t xml:space="preserve"> &lt;&lt; יור &gt;&gt; </w:t>
      </w:r>
      <w:r>
        <w:rPr>
          <w:rtl/>
        </w:rPr>
        <w:t xml:space="preserve">היו"ר יעקב </w:t>
      </w:r>
      <w:proofErr w:type="spellStart"/>
      <w:r>
        <w:rPr>
          <w:rtl/>
        </w:rPr>
        <w:t>מרגי</w:t>
      </w:r>
      <w:proofErr w:type="spellEnd"/>
      <w:r>
        <w:rPr>
          <w:rtl/>
        </w:rPr>
        <w:t>:</w:t>
      </w:r>
      <w:r w:rsidRPr="00F30C69">
        <w:rPr>
          <w:rStyle w:val="TagStyle"/>
          <w:rtl/>
        </w:rPr>
        <w:t xml:space="preserve"> &lt;&lt; יור &gt;&gt;</w:t>
      </w:r>
      <w:r>
        <w:rPr>
          <w:rtl/>
        </w:rPr>
        <w:t xml:space="preserve">   </w:t>
      </w:r>
      <w:bookmarkEnd w:id="100"/>
    </w:p>
    <w:p w:rsidR="00F30C69" w:rsidRDefault="00F30C69" w:rsidP="00F30C69">
      <w:pPr>
        <w:pStyle w:val="KeepWithNext"/>
        <w:rPr>
          <w:rtl/>
          <w:lang w:eastAsia="he-IL"/>
        </w:rPr>
      </w:pPr>
    </w:p>
    <w:p w:rsidR="00F30C69" w:rsidRDefault="00D018CE" w:rsidP="00F30C69">
      <w:pPr>
        <w:rPr>
          <w:rtl/>
          <w:lang w:eastAsia="he-IL"/>
        </w:rPr>
      </w:pPr>
      <w:bookmarkStart w:id="101" w:name="_ETM_Q1_274617"/>
      <w:bookmarkEnd w:id="101"/>
      <w:r>
        <w:rPr>
          <w:rFonts w:hint="cs"/>
          <w:rtl/>
          <w:lang w:eastAsia="he-IL"/>
        </w:rPr>
        <w:t>אתם סלחנים כלפי</w:t>
      </w:r>
      <w:bookmarkStart w:id="102" w:name="_ETM_Q1_272876"/>
      <w:bookmarkEnd w:id="102"/>
      <w:r>
        <w:rPr>
          <w:rFonts w:hint="cs"/>
          <w:rtl/>
          <w:lang w:eastAsia="he-IL"/>
        </w:rPr>
        <w:t xml:space="preserve"> הגדולים? </w:t>
      </w:r>
      <w:r w:rsidR="00F30C69">
        <w:rPr>
          <w:rFonts w:hint="cs"/>
          <w:rtl/>
          <w:lang w:eastAsia="he-IL"/>
        </w:rPr>
        <w:t xml:space="preserve">יש לנו </w:t>
      </w:r>
      <w:bookmarkStart w:id="103" w:name="_ETM_Q1_275527"/>
      <w:bookmarkEnd w:id="103"/>
      <w:r w:rsidR="00F30C69">
        <w:rPr>
          <w:rFonts w:hint="cs"/>
          <w:rtl/>
          <w:lang w:eastAsia="he-IL"/>
        </w:rPr>
        <w:t>רגישות לקטנים.</w:t>
      </w:r>
    </w:p>
    <w:p w:rsidR="00F30C69" w:rsidRDefault="00F30C69" w:rsidP="00F30C69">
      <w:pPr>
        <w:rPr>
          <w:rtl/>
          <w:lang w:eastAsia="he-IL"/>
        </w:rPr>
      </w:pPr>
      <w:bookmarkStart w:id="104" w:name="_ETM_Q1_277798"/>
      <w:bookmarkStart w:id="105" w:name="_ETM_Q1_277883"/>
      <w:bookmarkEnd w:id="104"/>
      <w:bookmarkEnd w:id="105"/>
    </w:p>
    <w:p w:rsidR="00F30C69" w:rsidRDefault="00F30C69" w:rsidP="00F30C69">
      <w:pPr>
        <w:pStyle w:val="-"/>
        <w:keepNext/>
        <w:rPr>
          <w:rtl/>
        </w:rPr>
      </w:pPr>
      <w:bookmarkStart w:id="106" w:name="ET_speakercontinue_12256_13"/>
      <w:r w:rsidRPr="00F30C69">
        <w:rPr>
          <w:rStyle w:val="TagStyle"/>
          <w:rtl/>
        </w:rPr>
        <w:t xml:space="preserve"> &lt;&lt; דובר_המשך &gt;&gt; </w:t>
      </w:r>
      <w:r>
        <w:rPr>
          <w:rtl/>
        </w:rPr>
        <w:t>חן בר יוסף:</w:t>
      </w:r>
      <w:r w:rsidRPr="00F30C69">
        <w:rPr>
          <w:rStyle w:val="TagStyle"/>
          <w:rtl/>
        </w:rPr>
        <w:t xml:space="preserve"> &lt;&lt; דובר_המשך &gt;&gt;</w:t>
      </w:r>
      <w:r>
        <w:rPr>
          <w:rtl/>
        </w:rPr>
        <w:t xml:space="preserve">   </w:t>
      </w:r>
      <w:bookmarkEnd w:id="106"/>
    </w:p>
    <w:p w:rsidR="00F30C69" w:rsidRDefault="00F30C69" w:rsidP="00F30C69">
      <w:pPr>
        <w:pStyle w:val="KeepWithNext"/>
        <w:rPr>
          <w:rtl/>
          <w:lang w:eastAsia="he-IL"/>
        </w:rPr>
      </w:pPr>
    </w:p>
    <w:p w:rsidR="00F30C69" w:rsidRDefault="00D018CE" w:rsidP="00F30C69">
      <w:pPr>
        <w:rPr>
          <w:rtl/>
          <w:lang w:eastAsia="he-IL"/>
        </w:rPr>
      </w:pPr>
      <w:bookmarkStart w:id="107" w:name="_ETM_Q1_278668"/>
      <w:bookmarkEnd w:id="107"/>
      <w:r>
        <w:rPr>
          <w:rFonts w:hint="cs"/>
          <w:rtl/>
          <w:lang w:eastAsia="he-IL"/>
        </w:rPr>
        <w:t>אני ממובילי הרגישות לקטנים, ו</w:t>
      </w:r>
      <w:r w:rsidR="00F30C69">
        <w:rPr>
          <w:rFonts w:hint="cs"/>
          <w:rtl/>
          <w:lang w:eastAsia="he-IL"/>
        </w:rPr>
        <w:t xml:space="preserve">עם זאת, כאשר אנחנו רוצים לקדם תחרות, אנחנו עושים </w:t>
      </w:r>
      <w:bookmarkStart w:id="108" w:name="_ETM_Q1_284668"/>
      <w:bookmarkEnd w:id="108"/>
      <w:r>
        <w:rPr>
          <w:rFonts w:hint="cs"/>
          <w:rtl/>
          <w:lang w:eastAsia="he-IL"/>
        </w:rPr>
        <w:t>כל מה שאפשר כד</w:t>
      </w:r>
      <w:r w:rsidR="00F30C69">
        <w:rPr>
          <w:rFonts w:hint="cs"/>
          <w:rtl/>
          <w:lang w:eastAsia="he-IL"/>
        </w:rPr>
        <w:t>י שהציבור ייהנה</w:t>
      </w:r>
      <w:r>
        <w:rPr>
          <w:rFonts w:hint="cs"/>
          <w:rtl/>
          <w:lang w:eastAsia="he-IL"/>
        </w:rPr>
        <w:t xml:space="preserve"> ממגוון כמה שיותר רחב </w:t>
      </w:r>
      <w:bookmarkStart w:id="109" w:name="_ETM_Q1_285139"/>
      <w:bookmarkEnd w:id="109"/>
      <w:r>
        <w:rPr>
          <w:rFonts w:hint="cs"/>
          <w:rtl/>
          <w:lang w:eastAsia="he-IL"/>
        </w:rPr>
        <w:t>של ספקים וחברות</w:t>
      </w:r>
      <w:r w:rsidR="00F30C69">
        <w:rPr>
          <w:rFonts w:hint="cs"/>
          <w:rtl/>
          <w:lang w:eastAsia="he-IL"/>
        </w:rPr>
        <w:t xml:space="preserve">, אבל כאשר יש עבירה, </w:t>
      </w:r>
      <w:bookmarkStart w:id="110" w:name="_ETM_Q1_292394"/>
      <w:bookmarkEnd w:id="110"/>
      <w:r w:rsidR="00F30C69">
        <w:rPr>
          <w:rFonts w:hint="cs"/>
          <w:rtl/>
          <w:lang w:eastAsia="he-IL"/>
        </w:rPr>
        <w:t xml:space="preserve">וראינו בחקיקה אחרת </w:t>
      </w:r>
      <w:r w:rsidR="00F30C69">
        <w:rPr>
          <w:rtl/>
          <w:lang w:eastAsia="he-IL"/>
        </w:rPr>
        <w:t>–</w:t>
      </w:r>
      <w:r w:rsidR="00F30C69">
        <w:rPr>
          <w:rFonts w:hint="cs"/>
          <w:rtl/>
          <w:lang w:eastAsia="he-IL"/>
        </w:rPr>
        <w:t xml:space="preserve"> לא שמנו </w:t>
      </w:r>
      <w:r>
        <w:rPr>
          <w:rFonts w:hint="cs"/>
          <w:rtl/>
          <w:lang w:eastAsia="he-IL"/>
        </w:rPr>
        <w:t xml:space="preserve">פה </w:t>
      </w:r>
      <w:r w:rsidR="00F30C69">
        <w:rPr>
          <w:rFonts w:hint="cs"/>
          <w:rtl/>
          <w:lang w:eastAsia="he-IL"/>
        </w:rPr>
        <w:t>סנקציות של מאות-אלפי שקלים</w:t>
      </w:r>
      <w:r>
        <w:rPr>
          <w:rFonts w:hint="cs"/>
          <w:rtl/>
          <w:lang w:eastAsia="he-IL"/>
        </w:rPr>
        <w:t xml:space="preserve"> על עצם העבירה</w:t>
      </w:r>
      <w:r w:rsidR="00F30C69">
        <w:rPr>
          <w:rFonts w:hint="cs"/>
          <w:rtl/>
          <w:lang w:eastAsia="he-IL"/>
        </w:rPr>
        <w:t xml:space="preserve">; </w:t>
      </w:r>
      <w:bookmarkStart w:id="111" w:name="_ETM_Q1_299350"/>
      <w:bookmarkEnd w:id="111"/>
      <w:r w:rsidR="00F30C69">
        <w:rPr>
          <w:rFonts w:hint="cs"/>
          <w:rtl/>
          <w:lang w:eastAsia="he-IL"/>
        </w:rPr>
        <w:t>על כל מיכל ומיכל</w:t>
      </w:r>
      <w:r>
        <w:rPr>
          <w:rFonts w:hint="cs"/>
          <w:rtl/>
          <w:lang w:eastAsia="he-IL"/>
        </w:rPr>
        <w:t xml:space="preserve">, על כל הפרה </w:t>
      </w:r>
      <w:bookmarkStart w:id="112" w:name="_ETM_Q1_298727"/>
      <w:bookmarkEnd w:id="112"/>
      <w:r>
        <w:rPr>
          <w:rFonts w:hint="cs"/>
          <w:rtl/>
          <w:lang w:eastAsia="he-IL"/>
        </w:rPr>
        <w:t>והפרה,</w:t>
      </w:r>
      <w:r w:rsidR="00F30C69">
        <w:rPr>
          <w:rFonts w:hint="cs"/>
          <w:rtl/>
          <w:lang w:eastAsia="he-IL"/>
        </w:rPr>
        <w:t xml:space="preserve"> הסנקציה היא על ההפרה עצמה.</w:t>
      </w:r>
    </w:p>
    <w:p w:rsidR="00F30C69" w:rsidRDefault="00F30C69" w:rsidP="00F30C69">
      <w:pPr>
        <w:rPr>
          <w:rtl/>
          <w:lang w:eastAsia="he-IL"/>
        </w:rPr>
      </w:pPr>
      <w:bookmarkStart w:id="113" w:name="_ETM_Q1_306921"/>
      <w:bookmarkStart w:id="114" w:name="_ETM_Q1_306996"/>
      <w:bookmarkEnd w:id="113"/>
      <w:bookmarkEnd w:id="114"/>
    </w:p>
    <w:p w:rsidR="00F30C69" w:rsidRDefault="00F30C69" w:rsidP="00F30C69">
      <w:pPr>
        <w:pStyle w:val="af6"/>
        <w:keepNext/>
        <w:rPr>
          <w:rtl/>
        </w:rPr>
      </w:pPr>
      <w:bookmarkStart w:id="115" w:name="ET_yor_4758_14"/>
      <w:r w:rsidRPr="00F30C69">
        <w:rPr>
          <w:rStyle w:val="TagStyle"/>
          <w:rtl/>
        </w:rPr>
        <w:t xml:space="preserve"> &lt;&lt; יור &gt;&gt; </w:t>
      </w:r>
      <w:r>
        <w:rPr>
          <w:rtl/>
        </w:rPr>
        <w:t xml:space="preserve">היו"ר יעקב </w:t>
      </w:r>
      <w:proofErr w:type="spellStart"/>
      <w:r>
        <w:rPr>
          <w:rtl/>
        </w:rPr>
        <w:t>מרגי</w:t>
      </w:r>
      <w:proofErr w:type="spellEnd"/>
      <w:r>
        <w:rPr>
          <w:rtl/>
        </w:rPr>
        <w:t>:</w:t>
      </w:r>
      <w:r w:rsidRPr="00F30C69">
        <w:rPr>
          <w:rStyle w:val="TagStyle"/>
          <w:rtl/>
        </w:rPr>
        <w:t xml:space="preserve"> &lt;&lt; יור &gt;&gt;</w:t>
      </w:r>
      <w:r>
        <w:rPr>
          <w:rtl/>
        </w:rPr>
        <w:t xml:space="preserve">   </w:t>
      </w:r>
      <w:bookmarkEnd w:id="115"/>
    </w:p>
    <w:p w:rsidR="00F30C69" w:rsidRDefault="00F30C69" w:rsidP="00F30C69">
      <w:pPr>
        <w:pStyle w:val="KeepWithNext"/>
        <w:rPr>
          <w:rtl/>
          <w:lang w:eastAsia="he-IL"/>
        </w:rPr>
      </w:pPr>
    </w:p>
    <w:p w:rsidR="00F30C69" w:rsidRDefault="00F30C69" w:rsidP="00F30C69">
      <w:pPr>
        <w:rPr>
          <w:rtl/>
          <w:lang w:eastAsia="he-IL"/>
        </w:rPr>
      </w:pPr>
      <w:bookmarkStart w:id="116" w:name="_ETM_Q1_307641"/>
      <w:bookmarkEnd w:id="116"/>
      <w:r>
        <w:rPr>
          <w:rFonts w:hint="cs"/>
          <w:rtl/>
          <w:lang w:eastAsia="he-IL"/>
        </w:rPr>
        <w:t xml:space="preserve">ההפרה </w:t>
      </w:r>
      <w:bookmarkStart w:id="117" w:name="_ETM_Q1_308226"/>
      <w:bookmarkEnd w:id="117"/>
      <w:r>
        <w:rPr>
          <w:rFonts w:hint="cs"/>
          <w:rtl/>
          <w:lang w:eastAsia="he-IL"/>
        </w:rPr>
        <w:t xml:space="preserve">לא משתנה אם זה חברה קטנה או </w:t>
      </w:r>
      <w:r w:rsidR="00D018CE">
        <w:rPr>
          <w:rFonts w:hint="cs"/>
          <w:rtl/>
          <w:lang w:eastAsia="he-IL"/>
        </w:rPr>
        <w:t xml:space="preserve">חברה </w:t>
      </w:r>
      <w:r>
        <w:rPr>
          <w:rFonts w:hint="cs"/>
          <w:rtl/>
          <w:lang w:eastAsia="he-IL"/>
        </w:rPr>
        <w:t xml:space="preserve">גדולה. הפיצוץ הוא </w:t>
      </w:r>
      <w:bookmarkStart w:id="118" w:name="_ETM_Q1_313812"/>
      <w:bookmarkEnd w:id="118"/>
      <w:r>
        <w:rPr>
          <w:rFonts w:hint="cs"/>
          <w:rtl/>
          <w:lang w:eastAsia="he-IL"/>
        </w:rPr>
        <w:t>אותו פיצוץ.</w:t>
      </w:r>
    </w:p>
    <w:p w:rsidR="00F30C69" w:rsidRDefault="00F30C69" w:rsidP="00F30C69">
      <w:pPr>
        <w:rPr>
          <w:rtl/>
          <w:lang w:eastAsia="he-IL"/>
        </w:rPr>
      </w:pPr>
      <w:bookmarkStart w:id="119" w:name="_ETM_Q1_316723"/>
      <w:bookmarkStart w:id="120" w:name="_ETM_Q1_316818"/>
      <w:bookmarkStart w:id="121" w:name="_ETM_Q1_320043"/>
      <w:bookmarkEnd w:id="119"/>
      <w:bookmarkEnd w:id="120"/>
      <w:bookmarkEnd w:id="121"/>
    </w:p>
    <w:p w:rsidR="00D018CE" w:rsidRDefault="00D018CE" w:rsidP="00D018CE">
      <w:pPr>
        <w:pStyle w:val="af9"/>
        <w:keepNext/>
        <w:rPr>
          <w:rtl/>
          <w:lang w:eastAsia="he-IL"/>
        </w:rPr>
      </w:pPr>
      <w:bookmarkStart w:id="122" w:name="ET_guest_12256_373"/>
      <w:r w:rsidRPr="00D018CE">
        <w:rPr>
          <w:rStyle w:val="TagStyle"/>
          <w:rtl/>
        </w:rPr>
        <w:t xml:space="preserve"> &lt;&lt; אורח &gt;&gt; </w:t>
      </w:r>
      <w:r>
        <w:rPr>
          <w:rtl/>
          <w:lang w:eastAsia="he-IL"/>
        </w:rPr>
        <w:t>חן בר יוסף:</w:t>
      </w:r>
      <w:r w:rsidRPr="00D018CE">
        <w:rPr>
          <w:rStyle w:val="TagStyle"/>
          <w:rtl/>
        </w:rPr>
        <w:t xml:space="preserve"> &lt;&lt; אורח &gt;&gt;</w:t>
      </w:r>
      <w:r>
        <w:rPr>
          <w:rtl/>
          <w:lang w:eastAsia="he-IL"/>
        </w:rPr>
        <w:t xml:space="preserve">   </w:t>
      </w:r>
      <w:bookmarkEnd w:id="122"/>
    </w:p>
    <w:p w:rsidR="00D018CE" w:rsidRDefault="00D018CE" w:rsidP="00D018CE">
      <w:pPr>
        <w:pStyle w:val="KeepWithNext"/>
        <w:rPr>
          <w:rtl/>
          <w:lang w:eastAsia="he-IL"/>
        </w:rPr>
      </w:pPr>
    </w:p>
    <w:p w:rsidR="00D018CE" w:rsidRDefault="00D018CE" w:rsidP="00D018CE">
      <w:pPr>
        <w:rPr>
          <w:rtl/>
          <w:lang w:eastAsia="he-IL"/>
        </w:rPr>
      </w:pPr>
      <w:r>
        <w:rPr>
          <w:rFonts w:hint="cs"/>
          <w:rtl/>
          <w:lang w:eastAsia="he-IL"/>
        </w:rPr>
        <w:t>חלילה.</w:t>
      </w:r>
    </w:p>
    <w:p w:rsidR="00D018CE" w:rsidRPr="00D018CE" w:rsidRDefault="00D018CE" w:rsidP="00D018CE">
      <w:pPr>
        <w:rPr>
          <w:rtl/>
          <w:lang w:eastAsia="he-IL"/>
        </w:rPr>
      </w:pPr>
      <w:bookmarkStart w:id="123" w:name="_ETM_Q1_319132"/>
      <w:bookmarkStart w:id="124" w:name="_ETM_Q1_317473"/>
      <w:bookmarkEnd w:id="123"/>
      <w:bookmarkEnd w:id="124"/>
    </w:p>
    <w:p w:rsidR="00F30C69" w:rsidRDefault="00F30C69" w:rsidP="00F30C69">
      <w:pPr>
        <w:pStyle w:val="af9"/>
        <w:keepNext/>
        <w:rPr>
          <w:rtl/>
          <w:lang w:eastAsia="he-IL"/>
        </w:rPr>
      </w:pPr>
      <w:bookmarkStart w:id="125" w:name="ET_guest_873_15"/>
      <w:r w:rsidRPr="00F30C69">
        <w:rPr>
          <w:rStyle w:val="TagStyle"/>
          <w:rtl/>
        </w:rPr>
        <w:t xml:space="preserve"> &lt;&lt; אורח &gt;&gt; </w:t>
      </w:r>
      <w:r>
        <w:rPr>
          <w:rtl/>
          <w:lang w:eastAsia="he-IL"/>
        </w:rPr>
        <w:t>אבי פרל:</w:t>
      </w:r>
      <w:r w:rsidRPr="00F30C69">
        <w:rPr>
          <w:rStyle w:val="TagStyle"/>
          <w:rtl/>
        </w:rPr>
        <w:t xml:space="preserve"> &lt;&lt; אורח &gt;&gt;</w:t>
      </w:r>
      <w:r>
        <w:rPr>
          <w:rtl/>
          <w:lang w:eastAsia="he-IL"/>
        </w:rPr>
        <w:t xml:space="preserve">   </w:t>
      </w:r>
      <w:bookmarkEnd w:id="125"/>
    </w:p>
    <w:p w:rsidR="00F30C69" w:rsidRDefault="00F30C69" w:rsidP="00F30C69">
      <w:pPr>
        <w:pStyle w:val="KeepWithNext"/>
        <w:rPr>
          <w:rtl/>
          <w:lang w:eastAsia="he-IL"/>
        </w:rPr>
      </w:pPr>
    </w:p>
    <w:p w:rsidR="00F30C69" w:rsidRDefault="00F30C69" w:rsidP="00F30C69">
      <w:pPr>
        <w:rPr>
          <w:rtl/>
          <w:lang w:eastAsia="he-IL"/>
        </w:rPr>
      </w:pPr>
      <w:bookmarkStart w:id="126" w:name="_ETM_Q1_320583"/>
      <w:bookmarkStart w:id="127" w:name="_ETM_Q1_320673"/>
      <w:bookmarkEnd w:id="126"/>
      <w:bookmarkEnd w:id="127"/>
      <w:r>
        <w:rPr>
          <w:rFonts w:hint="cs"/>
          <w:rtl/>
          <w:lang w:eastAsia="he-IL"/>
        </w:rPr>
        <w:t>שיפרסמו</w:t>
      </w:r>
      <w:r w:rsidR="00D018CE">
        <w:rPr>
          <w:rFonts w:hint="cs"/>
          <w:rtl/>
          <w:lang w:eastAsia="he-IL"/>
        </w:rPr>
        <w:t>, שיהיה מפורסם</w:t>
      </w:r>
      <w:r>
        <w:rPr>
          <w:rFonts w:hint="cs"/>
          <w:rtl/>
          <w:lang w:eastAsia="he-IL"/>
        </w:rPr>
        <w:t xml:space="preserve">. </w:t>
      </w:r>
    </w:p>
    <w:p w:rsidR="00F30C69" w:rsidRDefault="00F30C69" w:rsidP="00F30C69">
      <w:pPr>
        <w:rPr>
          <w:rtl/>
          <w:lang w:eastAsia="he-IL"/>
        </w:rPr>
      </w:pPr>
      <w:bookmarkStart w:id="128" w:name="_ETM_Q1_323213"/>
      <w:bookmarkStart w:id="129" w:name="_ETM_Q1_323288"/>
      <w:bookmarkEnd w:id="128"/>
      <w:bookmarkEnd w:id="129"/>
    </w:p>
    <w:p w:rsidR="00F30C69" w:rsidRDefault="00F30C69" w:rsidP="00F30C69">
      <w:pPr>
        <w:pStyle w:val="af6"/>
        <w:keepNext/>
        <w:rPr>
          <w:rtl/>
        </w:rPr>
      </w:pPr>
      <w:bookmarkStart w:id="130" w:name="ET_yor_4758_16"/>
      <w:r w:rsidRPr="00F30C69">
        <w:rPr>
          <w:rStyle w:val="TagStyle"/>
          <w:rtl/>
        </w:rPr>
        <w:t xml:space="preserve"> &lt;&lt; יור &gt;&gt; </w:t>
      </w:r>
      <w:r>
        <w:rPr>
          <w:rtl/>
        </w:rPr>
        <w:t xml:space="preserve">היו"ר יעקב </w:t>
      </w:r>
      <w:proofErr w:type="spellStart"/>
      <w:r>
        <w:rPr>
          <w:rtl/>
        </w:rPr>
        <w:t>מרגי</w:t>
      </w:r>
      <w:proofErr w:type="spellEnd"/>
      <w:r>
        <w:rPr>
          <w:rtl/>
        </w:rPr>
        <w:t>:</w:t>
      </w:r>
      <w:r w:rsidRPr="00F30C69">
        <w:rPr>
          <w:rStyle w:val="TagStyle"/>
          <w:rtl/>
        </w:rPr>
        <w:t xml:space="preserve"> &lt;&lt; יור &gt;&gt;</w:t>
      </w:r>
      <w:r>
        <w:rPr>
          <w:rtl/>
        </w:rPr>
        <w:t xml:space="preserve">   </w:t>
      </w:r>
      <w:bookmarkEnd w:id="130"/>
    </w:p>
    <w:p w:rsidR="00F30C69" w:rsidRDefault="00F30C69" w:rsidP="00F30C69">
      <w:pPr>
        <w:pStyle w:val="KeepWithNext"/>
        <w:rPr>
          <w:rtl/>
          <w:lang w:eastAsia="he-IL"/>
        </w:rPr>
      </w:pPr>
    </w:p>
    <w:p w:rsidR="00F30C69" w:rsidRDefault="00F30C69" w:rsidP="00F30C69">
      <w:pPr>
        <w:rPr>
          <w:rtl/>
          <w:lang w:eastAsia="he-IL"/>
        </w:rPr>
      </w:pPr>
      <w:bookmarkStart w:id="131" w:name="_ETM_Q1_324013"/>
      <w:bookmarkEnd w:id="131"/>
      <w:r>
        <w:rPr>
          <w:rFonts w:hint="cs"/>
          <w:rtl/>
          <w:lang w:eastAsia="he-IL"/>
        </w:rPr>
        <w:t xml:space="preserve">תודה. אצנו שומעים רק כשמקבלים רשות. מי בעד </w:t>
      </w:r>
      <w:bookmarkStart w:id="132" w:name="_ETM_Q1_335740"/>
      <w:bookmarkEnd w:id="132"/>
      <w:r>
        <w:rPr>
          <w:rFonts w:hint="cs"/>
          <w:rtl/>
          <w:lang w:eastAsia="he-IL"/>
        </w:rPr>
        <w:t xml:space="preserve">אישור </w:t>
      </w:r>
      <w:r w:rsidR="00D018CE">
        <w:rPr>
          <w:rFonts w:hint="cs"/>
          <w:rtl/>
          <w:lang w:eastAsia="he-IL"/>
        </w:rPr>
        <w:t>(</w:t>
      </w:r>
      <w:r>
        <w:rPr>
          <w:rFonts w:hint="cs"/>
          <w:rtl/>
          <w:lang w:eastAsia="he-IL"/>
        </w:rPr>
        <w:t>17</w:t>
      </w:r>
      <w:r w:rsidR="00D018CE">
        <w:rPr>
          <w:rFonts w:hint="cs"/>
          <w:rtl/>
          <w:lang w:eastAsia="he-IL"/>
        </w:rPr>
        <w:t>)</w:t>
      </w:r>
      <w:r>
        <w:rPr>
          <w:rFonts w:hint="cs"/>
          <w:rtl/>
          <w:lang w:eastAsia="he-IL"/>
        </w:rPr>
        <w:t xml:space="preserve"> עד </w:t>
      </w:r>
      <w:r w:rsidR="00D018CE">
        <w:rPr>
          <w:rFonts w:hint="cs"/>
          <w:rtl/>
          <w:lang w:eastAsia="he-IL"/>
        </w:rPr>
        <w:t>(</w:t>
      </w:r>
      <w:r>
        <w:rPr>
          <w:rFonts w:hint="cs"/>
          <w:rtl/>
          <w:lang w:eastAsia="he-IL"/>
        </w:rPr>
        <w:t>22</w:t>
      </w:r>
      <w:r w:rsidR="00D018CE">
        <w:rPr>
          <w:rFonts w:hint="cs"/>
          <w:rtl/>
          <w:lang w:eastAsia="he-IL"/>
        </w:rPr>
        <w:t>)</w:t>
      </w:r>
      <w:r>
        <w:rPr>
          <w:rFonts w:hint="cs"/>
          <w:rtl/>
          <w:lang w:eastAsia="he-IL"/>
        </w:rPr>
        <w:t>?</w:t>
      </w:r>
    </w:p>
    <w:p w:rsidR="00F30C69" w:rsidRDefault="00F30C69" w:rsidP="00F30C69">
      <w:pPr>
        <w:rPr>
          <w:rtl/>
          <w:lang w:eastAsia="he-IL"/>
        </w:rPr>
      </w:pPr>
      <w:bookmarkStart w:id="133" w:name="_ETM_Q1_338610"/>
      <w:bookmarkStart w:id="134" w:name="_ETM_Q1_338705"/>
      <w:bookmarkEnd w:id="133"/>
      <w:bookmarkEnd w:id="134"/>
    </w:p>
    <w:p w:rsidR="00F30C69" w:rsidRPr="00D018CE" w:rsidRDefault="00F30C69" w:rsidP="00D018CE">
      <w:pPr>
        <w:jc w:val="center"/>
        <w:rPr>
          <w:b/>
          <w:bCs/>
          <w:rtl/>
          <w:lang w:eastAsia="he-IL"/>
        </w:rPr>
      </w:pPr>
      <w:bookmarkStart w:id="135" w:name="_ETM_Q1_338740"/>
      <w:bookmarkStart w:id="136" w:name="_ETM_Q1_338830"/>
      <w:bookmarkEnd w:id="135"/>
      <w:bookmarkEnd w:id="136"/>
      <w:r w:rsidRPr="00D018CE">
        <w:rPr>
          <w:rFonts w:hint="cs"/>
          <w:b/>
          <w:bCs/>
          <w:rtl/>
          <w:lang w:eastAsia="he-IL"/>
        </w:rPr>
        <w:t>הצבעה</w:t>
      </w:r>
    </w:p>
    <w:p w:rsidR="00F30C69" w:rsidRDefault="00F30C69" w:rsidP="00D018CE">
      <w:pPr>
        <w:jc w:val="center"/>
        <w:rPr>
          <w:rtl/>
          <w:lang w:eastAsia="he-IL"/>
        </w:rPr>
      </w:pPr>
      <w:bookmarkStart w:id="137" w:name="_ETM_Q1_339600"/>
      <w:bookmarkStart w:id="138" w:name="_ETM_Q1_339680"/>
      <w:bookmarkEnd w:id="137"/>
      <w:bookmarkEnd w:id="138"/>
    </w:p>
    <w:p w:rsidR="00F30C69" w:rsidRDefault="00F30C69" w:rsidP="00D018CE">
      <w:pPr>
        <w:jc w:val="center"/>
        <w:rPr>
          <w:rtl/>
          <w:lang w:eastAsia="he-IL"/>
        </w:rPr>
      </w:pPr>
      <w:bookmarkStart w:id="139" w:name="_ETM_Q1_339730"/>
      <w:bookmarkStart w:id="140" w:name="_ETM_Q1_339790"/>
      <w:bookmarkEnd w:id="139"/>
      <w:bookmarkEnd w:id="140"/>
      <w:r>
        <w:rPr>
          <w:rFonts w:hint="cs"/>
          <w:rtl/>
          <w:lang w:eastAsia="he-IL"/>
        </w:rPr>
        <w:t>בעד</w:t>
      </w:r>
      <w:r w:rsidR="00D018CE">
        <w:rPr>
          <w:rFonts w:hint="cs"/>
          <w:rtl/>
          <w:lang w:eastAsia="he-IL"/>
        </w:rPr>
        <w:t xml:space="preserve"> (17) עד (22) </w:t>
      </w:r>
      <w:r>
        <w:rPr>
          <w:rtl/>
          <w:lang w:eastAsia="he-IL"/>
        </w:rPr>
        <w:t>–</w:t>
      </w:r>
      <w:r>
        <w:rPr>
          <w:rFonts w:hint="cs"/>
          <w:rtl/>
          <w:lang w:eastAsia="he-IL"/>
        </w:rPr>
        <w:t xml:space="preserve"> פה אחד</w:t>
      </w:r>
    </w:p>
    <w:p w:rsidR="00F30C69" w:rsidRDefault="00D018CE" w:rsidP="00D018CE">
      <w:pPr>
        <w:jc w:val="center"/>
        <w:rPr>
          <w:rtl/>
          <w:lang w:eastAsia="he-IL"/>
        </w:rPr>
      </w:pPr>
      <w:bookmarkStart w:id="141" w:name="_ETM_Q1_341596"/>
      <w:bookmarkStart w:id="142" w:name="_ETM_Q1_341666"/>
      <w:bookmarkEnd w:id="141"/>
      <w:bookmarkEnd w:id="142"/>
      <w:r>
        <w:rPr>
          <w:rFonts w:hint="cs"/>
          <w:rtl/>
          <w:lang w:eastAsia="he-IL"/>
        </w:rPr>
        <w:t xml:space="preserve">(17) עד (22) </w:t>
      </w:r>
      <w:r w:rsidR="00F30C69">
        <w:rPr>
          <w:rFonts w:hint="cs"/>
          <w:rtl/>
          <w:lang w:eastAsia="he-IL"/>
        </w:rPr>
        <w:t>אושר</w:t>
      </w:r>
      <w:r>
        <w:rPr>
          <w:rFonts w:hint="cs"/>
          <w:rtl/>
          <w:lang w:eastAsia="he-IL"/>
        </w:rPr>
        <w:t>ו</w:t>
      </w:r>
      <w:r w:rsidR="00F30C69">
        <w:rPr>
          <w:rFonts w:hint="cs"/>
          <w:rtl/>
          <w:lang w:eastAsia="he-IL"/>
        </w:rPr>
        <w:t>.</w:t>
      </w:r>
    </w:p>
    <w:p w:rsidR="00F30C69" w:rsidRDefault="00F30C69" w:rsidP="00F30C69">
      <w:pPr>
        <w:rPr>
          <w:rtl/>
          <w:lang w:eastAsia="he-IL"/>
        </w:rPr>
      </w:pPr>
      <w:bookmarkStart w:id="143" w:name="_ETM_Q1_342516"/>
      <w:bookmarkStart w:id="144" w:name="_ETM_Q1_342586"/>
      <w:bookmarkEnd w:id="143"/>
      <w:bookmarkEnd w:id="144"/>
    </w:p>
    <w:p w:rsidR="00F30C69" w:rsidRDefault="00F30C69" w:rsidP="00F30C69">
      <w:pPr>
        <w:pStyle w:val="af6"/>
        <w:keepNext/>
        <w:rPr>
          <w:rtl/>
        </w:rPr>
      </w:pPr>
      <w:bookmarkStart w:id="145" w:name="ET_yor_4758_17"/>
      <w:r w:rsidRPr="00F30C69">
        <w:rPr>
          <w:rStyle w:val="TagStyle"/>
          <w:rtl/>
        </w:rPr>
        <w:t xml:space="preserve"> &lt;&lt; </w:t>
      </w:r>
      <w:proofErr w:type="spellStart"/>
      <w:r w:rsidRPr="00F30C69">
        <w:rPr>
          <w:rStyle w:val="TagStyle"/>
          <w:rtl/>
        </w:rPr>
        <w:t>יור</w:t>
      </w:r>
      <w:proofErr w:type="spellEnd"/>
      <w:r w:rsidRPr="00F30C69">
        <w:rPr>
          <w:rStyle w:val="TagStyle"/>
          <w:rtl/>
        </w:rPr>
        <w:t xml:space="preserve"> &gt;&gt; </w:t>
      </w:r>
      <w:r>
        <w:rPr>
          <w:rtl/>
        </w:rPr>
        <w:t xml:space="preserve">היו"ר יעקב </w:t>
      </w:r>
      <w:proofErr w:type="spellStart"/>
      <w:r>
        <w:rPr>
          <w:rtl/>
        </w:rPr>
        <w:t>מרגי</w:t>
      </w:r>
      <w:proofErr w:type="spellEnd"/>
      <w:r>
        <w:rPr>
          <w:rtl/>
        </w:rPr>
        <w:t>:</w:t>
      </w:r>
      <w:r w:rsidRPr="00F30C69">
        <w:rPr>
          <w:rStyle w:val="TagStyle"/>
          <w:rtl/>
        </w:rPr>
        <w:t xml:space="preserve"> &lt;&lt; </w:t>
      </w:r>
      <w:proofErr w:type="spellStart"/>
      <w:r w:rsidRPr="00F30C69">
        <w:rPr>
          <w:rStyle w:val="TagStyle"/>
          <w:rtl/>
        </w:rPr>
        <w:t>יור</w:t>
      </w:r>
      <w:proofErr w:type="spellEnd"/>
      <w:r w:rsidRPr="00F30C69">
        <w:rPr>
          <w:rStyle w:val="TagStyle"/>
          <w:rtl/>
        </w:rPr>
        <w:t xml:space="preserve"> &gt;&gt;</w:t>
      </w:r>
      <w:r>
        <w:rPr>
          <w:rtl/>
        </w:rPr>
        <w:t xml:space="preserve">   </w:t>
      </w:r>
      <w:bookmarkEnd w:id="145"/>
    </w:p>
    <w:p w:rsidR="00F30C69" w:rsidRDefault="00F30C69" w:rsidP="00F30C69">
      <w:pPr>
        <w:pStyle w:val="KeepWithNext"/>
        <w:rPr>
          <w:rtl/>
          <w:lang w:eastAsia="he-IL"/>
        </w:rPr>
      </w:pPr>
    </w:p>
    <w:p w:rsidR="00F30C69" w:rsidRDefault="00F30C69" w:rsidP="00F30C69">
      <w:pPr>
        <w:rPr>
          <w:rtl/>
          <w:lang w:eastAsia="he-IL"/>
        </w:rPr>
      </w:pPr>
      <w:bookmarkStart w:id="146" w:name="_ETM_Q1_343536"/>
      <w:bookmarkEnd w:id="146"/>
      <w:r>
        <w:rPr>
          <w:rFonts w:hint="cs"/>
          <w:rtl/>
          <w:lang w:eastAsia="he-IL"/>
        </w:rPr>
        <w:t>אושר פה אחד. ממשיכים.</w:t>
      </w:r>
    </w:p>
    <w:p w:rsidR="00F30C69" w:rsidRDefault="00F30C69" w:rsidP="00F30C69">
      <w:pPr>
        <w:rPr>
          <w:rtl/>
          <w:lang w:eastAsia="he-IL"/>
        </w:rPr>
      </w:pPr>
      <w:bookmarkStart w:id="147" w:name="_ETM_Q1_346636"/>
      <w:bookmarkStart w:id="148" w:name="_ETM_Q1_346716"/>
      <w:bookmarkEnd w:id="147"/>
      <w:bookmarkEnd w:id="148"/>
    </w:p>
    <w:p w:rsidR="00F30C69" w:rsidRDefault="00F30C69" w:rsidP="00F30C69">
      <w:pPr>
        <w:pStyle w:val="af9"/>
        <w:keepNext/>
        <w:rPr>
          <w:rtl/>
          <w:lang w:eastAsia="he-IL"/>
        </w:rPr>
      </w:pPr>
      <w:bookmarkStart w:id="149" w:name="_ETM_Q1_346771"/>
      <w:bookmarkStart w:id="150" w:name="_ETM_Q1_346841"/>
      <w:bookmarkStart w:id="151" w:name="_ETM_Q1_350387"/>
      <w:bookmarkStart w:id="152" w:name="_ETM_Q1_350477"/>
      <w:bookmarkStart w:id="153" w:name="ET_guest_592235_18"/>
      <w:bookmarkEnd w:id="149"/>
      <w:bookmarkEnd w:id="150"/>
      <w:bookmarkEnd w:id="151"/>
      <w:bookmarkEnd w:id="152"/>
      <w:r w:rsidRPr="00F30C69">
        <w:rPr>
          <w:rStyle w:val="TagStyle"/>
          <w:rtl/>
        </w:rPr>
        <w:t xml:space="preserve"> &lt;&lt; אורח &gt;&gt; </w:t>
      </w:r>
      <w:r>
        <w:rPr>
          <w:rtl/>
          <w:lang w:eastAsia="he-IL"/>
        </w:rPr>
        <w:t>גל נוי אפרת:</w:t>
      </w:r>
      <w:r w:rsidRPr="00F30C69">
        <w:rPr>
          <w:rStyle w:val="TagStyle"/>
          <w:rtl/>
        </w:rPr>
        <w:t xml:space="preserve"> &lt;&lt; אורח &gt;&gt;</w:t>
      </w:r>
      <w:r>
        <w:rPr>
          <w:rtl/>
          <w:lang w:eastAsia="he-IL"/>
        </w:rPr>
        <w:t xml:space="preserve">   </w:t>
      </w:r>
      <w:bookmarkEnd w:id="153"/>
    </w:p>
    <w:p w:rsidR="00F30C69" w:rsidRDefault="00F30C69" w:rsidP="00F30C69">
      <w:pPr>
        <w:pStyle w:val="KeepWithNext"/>
        <w:rPr>
          <w:rtl/>
          <w:lang w:eastAsia="he-IL"/>
        </w:rPr>
      </w:pPr>
    </w:p>
    <w:p w:rsidR="00F30C69" w:rsidRDefault="002202E3" w:rsidP="002202E3">
      <w:pPr>
        <w:rPr>
          <w:rtl/>
          <w:lang w:eastAsia="he-IL"/>
        </w:rPr>
      </w:pPr>
      <w:bookmarkStart w:id="154" w:name="_ETM_Q1_357558"/>
      <w:bookmarkEnd w:id="154"/>
      <w:r>
        <w:rPr>
          <w:rtl/>
          <w:lang w:eastAsia="he-IL"/>
        </w:rPr>
        <w:t>(</w:t>
      </w:r>
      <w:r>
        <w:rPr>
          <w:rFonts w:hint="cs"/>
          <w:rtl/>
          <w:lang w:eastAsia="he-IL"/>
        </w:rPr>
        <w:t xml:space="preserve">23) </w:t>
      </w:r>
      <w:r>
        <w:rPr>
          <w:rtl/>
          <w:lang w:eastAsia="he-IL"/>
        </w:rPr>
        <w:t>לא הפעיל מוקד חירום טלפוני, בניגוד להוראות תקנה 7(א)(3) לתקנות רישוי ספקי גפ"מ)</w:t>
      </w:r>
      <w:r>
        <w:rPr>
          <w:rFonts w:hint="cs"/>
          <w:rtl/>
          <w:lang w:eastAsia="he-IL"/>
        </w:rPr>
        <w:t xml:space="preserve"> </w:t>
      </w:r>
      <w:r>
        <w:rPr>
          <w:rtl/>
          <w:lang w:eastAsia="he-IL"/>
        </w:rPr>
        <w:t>–</w:t>
      </w:r>
      <w:r>
        <w:rPr>
          <w:rFonts w:hint="cs"/>
          <w:rtl/>
          <w:lang w:eastAsia="he-IL"/>
        </w:rPr>
        <w:t xml:space="preserve"> 50,000</w:t>
      </w:r>
      <w:r>
        <w:rPr>
          <w:rtl/>
          <w:lang w:eastAsia="he-IL"/>
        </w:rPr>
        <w:t>;</w:t>
      </w:r>
      <w:r>
        <w:rPr>
          <w:rFonts w:hint="cs"/>
          <w:rtl/>
          <w:lang w:eastAsia="he-IL"/>
        </w:rPr>
        <w:t xml:space="preserve"> </w:t>
      </w:r>
      <w:r>
        <w:rPr>
          <w:rtl/>
          <w:lang w:eastAsia="he-IL"/>
        </w:rPr>
        <w:t>(</w:t>
      </w:r>
      <w:r>
        <w:rPr>
          <w:rFonts w:hint="cs"/>
          <w:rtl/>
          <w:lang w:eastAsia="he-IL"/>
        </w:rPr>
        <w:t>24</w:t>
      </w:r>
      <w:r>
        <w:rPr>
          <w:rtl/>
          <w:lang w:eastAsia="he-IL"/>
        </w:rPr>
        <w:t>)</w:t>
      </w:r>
      <w:r>
        <w:rPr>
          <w:rFonts w:hint="cs"/>
          <w:rtl/>
          <w:lang w:eastAsia="he-IL"/>
        </w:rPr>
        <w:t xml:space="preserve"> </w:t>
      </w:r>
      <w:r>
        <w:rPr>
          <w:rtl/>
          <w:lang w:eastAsia="he-IL"/>
        </w:rPr>
        <w:t>לא העסיק מפקח בטיחות, בניגוד להוראות תקנה 7(א)(5) לתקנות רישוי ספקי גפ"מ</w:t>
      </w:r>
      <w:r>
        <w:rPr>
          <w:rFonts w:hint="cs"/>
          <w:rtl/>
          <w:lang w:eastAsia="he-IL"/>
        </w:rPr>
        <w:t xml:space="preserve"> </w:t>
      </w:r>
      <w:r>
        <w:rPr>
          <w:rtl/>
          <w:lang w:eastAsia="he-IL"/>
        </w:rPr>
        <w:t>–</w:t>
      </w:r>
      <w:r>
        <w:rPr>
          <w:rFonts w:hint="cs"/>
          <w:rtl/>
          <w:lang w:eastAsia="he-IL"/>
        </w:rPr>
        <w:t xml:space="preserve"> 15,000</w:t>
      </w:r>
      <w:r>
        <w:rPr>
          <w:rtl/>
          <w:lang w:eastAsia="he-IL"/>
        </w:rPr>
        <w:t>;</w:t>
      </w:r>
      <w:r>
        <w:rPr>
          <w:rFonts w:hint="cs"/>
          <w:rtl/>
          <w:lang w:eastAsia="he-IL"/>
        </w:rPr>
        <w:t xml:space="preserve"> (25) </w:t>
      </w:r>
      <w:r>
        <w:rPr>
          <w:rtl/>
          <w:lang w:eastAsia="he-IL"/>
        </w:rPr>
        <w:t>במיתקן גז שהוא                                                                                                                         מפעיל לא נכח צוות עובדים בכל שעות פעילות המיתקן, בניגוד להוראות תקנה 7(ב)(1) לתקנות רישוי ספקי גפ"מ</w:t>
      </w:r>
      <w:r>
        <w:rPr>
          <w:rFonts w:hint="cs"/>
          <w:rtl/>
          <w:lang w:eastAsia="he-IL"/>
        </w:rPr>
        <w:t xml:space="preserve"> </w:t>
      </w:r>
      <w:r>
        <w:rPr>
          <w:rtl/>
          <w:lang w:eastAsia="he-IL"/>
        </w:rPr>
        <w:t>–</w:t>
      </w:r>
      <w:r>
        <w:rPr>
          <w:rFonts w:hint="cs"/>
          <w:rtl/>
          <w:lang w:eastAsia="he-IL"/>
        </w:rPr>
        <w:t xml:space="preserve"> 10,000</w:t>
      </w:r>
      <w:r>
        <w:rPr>
          <w:rtl/>
          <w:lang w:eastAsia="he-IL"/>
        </w:rPr>
        <w:t>;</w:t>
      </w:r>
      <w:r>
        <w:rPr>
          <w:rFonts w:hint="cs"/>
          <w:rtl/>
          <w:lang w:eastAsia="he-IL"/>
        </w:rPr>
        <w:t xml:space="preserve"> (26) </w:t>
      </w:r>
      <w:r>
        <w:rPr>
          <w:rtl/>
          <w:lang w:eastAsia="he-IL"/>
        </w:rPr>
        <w:t>במיתקן גז שהוא הפעיל לא נכח בעל רישיון עבודת גז בכל שעות פעילות המיתקן, בניגוד להוראות תקנה 7(ב)(2) לתקנות רישוי ספקי גפ"מ</w:t>
      </w:r>
      <w:r>
        <w:rPr>
          <w:rFonts w:hint="cs"/>
          <w:rtl/>
          <w:lang w:eastAsia="he-IL"/>
        </w:rPr>
        <w:t xml:space="preserve"> </w:t>
      </w:r>
      <w:r>
        <w:rPr>
          <w:rtl/>
          <w:lang w:eastAsia="he-IL"/>
        </w:rPr>
        <w:t>–</w:t>
      </w:r>
      <w:r>
        <w:rPr>
          <w:rFonts w:hint="cs"/>
          <w:rtl/>
          <w:lang w:eastAsia="he-IL"/>
        </w:rPr>
        <w:t xml:space="preserve"> 10,000</w:t>
      </w:r>
      <w:r>
        <w:rPr>
          <w:rtl/>
          <w:lang w:eastAsia="he-IL"/>
        </w:rPr>
        <w:t>;</w:t>
      </w:r>
      <w:r>
        <w:rPr>
          <w:rFonts w:hint="cs"/>
          <w:rtl/>
          <w:lang w:eastAsia="he-IL"/>
        </w:rPr>
        <w:t xml:space="preserve"> (27) </w:t>
      </w:r>
      <w:r>
        <w:rPr>
          <w:rtl/>
          <w:lang w:eastAsia="he-IL"/>
        </w:rPr>
        <w:t>לא העסיק מתקיני גפ"מ, בניגוד להוראות תקנה 7(ב)(5)(א) עד (ג) לתקנות רישוי ספקי גפ"מ</w:t>
      </w:r>
      <w:r>
        <w:rPr>
          <w:rFonts w:hint="cs"/>
          <w:rtl/>
          <w:lang w:eastAsia="he-IL"/>
        </w:rPr>
        <w:t xml:space="preserve"> </w:t>
      </w:r>
      <w:r>
        <w:rPr>
          <w:rtl/>
          <w:lang w:eastAsia="he-IL"/>
        </w:rPr>
        <w:t>–</w:t>
      </w:r>
      <w:r>
        <w:rPr>
          <w:rFonts w:hint="cs"/>
          <w:rtl/>
          <w:lang w:eastAsia="he-IL"/>
        </w:rPr>
        <w:t xml:space="preserve"> 15,000 בשל כל מתקין גפ"</w:t>
      </w:r>
      <w:bookmarkStart w:id="155" w:name="_ETM_Q1_388801"/>
      <w:bookmarkStart w:id="156" w:name="_ETM_Q1_388889"/>
      <w:bookmarkEnd w:id="155"/>
      <w:bookmarkEnd w:id="156"/>
      <w:r>
        <w:rPr>
          <w:rFonts w:hint="cs"/>
          <w:rtl/>
          <w:lang w:eastAsia="he-IL"/>
        </w:rPr>
        <w:t>מ שלא העסיק</w:t>
      </w:r>
      <w:r>
        <w:rPr>
          <w:rtl/>
          <w:lang w:eastAsia="he-IL"/>
        </w:rPr>
        <w:t>;</w:t>
      </w:r>
      <w:r>
        <w:rPr>
          <w:rFonts w:hint="cs"/>
          <w:rtl/>
          <w:lang w:eastAsia="he-IL"/>
        </w:rPr>
        <w:t xml:space="preserve"> (28) </w:t>
      </w:r>
      <w:bookmarkStart w:id="157" w:name="_ETM_Q1_393357"/>
      <w:bookmarkEnd w:id="157"/>
      <w:r>
        <w:rPr>
          <w:rtl/>
          <w:lang w:eastAsia="he-IL"/>
        </w:rPr>
        <w:t xml:space="preserve">לא וידא כי נבדקו באופן מדגמי </w:t>
      </w:r>
      <w:proofErr w:type="spellStart"/>
      <w:r>
        <w:rPr>
          <w:rtl/>
          <w:lang w:eastAsia="he-IL"/>
        </w:rPr>
        <w:t>מיתקני</w:t>
      </w:r>
      <w:proofErr w:type="spellEnd"/>
      <w:r>
        <w:rPr>
          <w:rtl/>
          <w:lang w:eastAsia="he-IL"/>
        </w:rPr>
        <w:t xml:space="preserve"> גז, בניגוד להוראות תקנה 7(ב)(5)(ד) או (6)(ה), לפי העניין, לתקנות רישוי ספקי גפ"מ</w:t>
      </w:r>
      <w:r>
        <w:rPr>
          <w:rFonts w:hint="cs"/>
          <w:rtl/>
          <w:lang w:eastAsia="he-IL"/>
        </w:rPr>
        <w:t xml:space="preserve"> </w:t>
      </w:r>
      <w:r>
        <w:rPr>
          <w:rtl/>
          <w:lang w:eastAsia="he-IL"/>
        </w:rPr>
        <w:t>–</w:t>
      </w:r>
      <w:r>
        <w:rPr>
          <w:rFonts w:hint="cs"/>
          <w:rtl/>
          <w:lang w:eastAsia="he-IL"/>
        </w:rPr>
        <w:t xml:space="preserve"> 300 בשל כל מתקן</w:t>
      </w:r>
      <w:r>
        <w:rPr>
          <w:rtl/>
          <w:lang w:eastAsia="he-IL"/>
        </w:rPr>
        <w:t>.</w:t>
      </w:r>
      <w:r>
        <w:rPr>
          <w:rFonts w:hint="cs"/>
          <w:rtl/>
          <w:lang w:eastAsia="he-IL"/>
        </w:rPr>
        <w:t xml:space="preserve"> (29) </w:t>
      </w:r>
      <w:r>
        <w:rPr>
          <w:rtl/>
          <w:lang w:eastAsia="he-IL"/>
        </w:rPr>
        <w:t>לא נתן בתוך שתי דקות מענה אנושי לקריאה הנוגעת לאירוע גז או חשש לאירוע כאמור, בניגוד להוראות סעיף 2(א) לצו אירוע גפ"מ</w:t>
      </w:r>
      <w:r>
        <w:rPr>
          <w:rFonts w:hint="cs"/>
          <w:rtl/>
          <w:lang w:eastAsia="he-IL"/>
        </w:rPr>
        <w:t xml:space="preserve"> </w:t>
      </w:r>
      <w:r>
        <w:rPr>
          <w:rtl/>
          <w:lang w:eastAsia="he-IL"/>
        </w:rPr>
        <w:t>–</w:t>
      </w:r>
      <w:r>
        <w:rPr>
          <w:rFonts w:hint="cs"/>
          <w:rtl/>
          <w:lang w:eastAsia="he-IL"/>
        </w:rPr>
        <w:t xml:space="preserve"> 5,000</w:t>
      </w:r>
      <w:r>
        <w:rPr>
          <w:rtl/>
          <w:lang w:eastAsia="he-IL"/>
        </w:rPr>
        <w:t>;</w:t>
      </w:r>
    </w:p>
    <w:p w:rsidR="001778C4" w:rsidRDefault="001778C4" w:rsidP="00F30C69">
      <w:pPr>
        <w:rPr>
          <w:rtl/>
          <w:lang w:eastAsia="he-IL"/>
        </w:rPr>
      </w:pPr>
      <w:bookmarkStart w:id="158" w:name="_ETM_Q1_414931"/>
      <w:bookmarkStart w:id="159" w:name="_ETM_Q1_415006"/>
      <w:bookmarkStart w:id="160" w:name="_ETM_Q1_417082"/>
      <w:bookmarkEnd w:id="158"/>
      <w:bookmarkEnd w:id="159"/>
      <w:bookmarkEnd w:id="160"/>
    </w:p>
    <w:p w:rsidR="001778C4" w:rsidRDefault="001778C4" w:rsidP="001778C4">
      <w:pPr>
        <w:pStyle w:val="a4"/>
        <w:keepNext/>
        <w:rPr>
          <w:rtl/>
        </w:rPr>
      </w:pPr>
      <w:bookmarkStart w:id="161" w:name="ET_speaker_איתי_עצמון_19"/>
      <w:r w:rsidRPr="001778C4">
        <w:rPr>
          <w:rStyle w:val="TagStyle"/>
          <w:rtl/>
        </w:rPr>
        <w:t xml:space="preserve"> &lt;&lt; דובר &gt;&gt; </w:t>
      </w:r>
      <w:r>
        <w:rPr>
          <w:rtl/>
        </w:rPr>
        <w:t>איתי עצמון:</w:t>
      </w:r>
      <w:r w:rsidRPr="001778C4">
        <w:rPr>
          <w:rStyle w:val="TagStyle"/>
          <w:rtl/>
        </w:rPr>
        <w:t xml:space="preserve"> &lt;&lt; דובר &gt;&gt;</w:t>
      </w:r>
      <w:r>
        <w:rPr>
          <w:rtl/>
        </w:rPr>
        <w:t xml:space="preserve">   </w:t>
      </w:r>
      <w:bookmarkEnd w:id="161"/>
    </w:p>
    <w:p w:rsidR="001778C4" w:rsidRDefault="001778C4" w:rsidP="001778C4">
      <w:pPr>
        <w:pStyle w:val="KeepWithNext"/>
        <w:rPr>
          <w:rtl/>
          <w:lang w:eastAsia="he-IL"/>
        </w:rPr>
      </w:pPr>
    </w:p>
    <w:p w:rsidR="001778C4" w:rsidRDefault="001778C4" w:rsidP="001778C4">
      <w:pPr>
        <w:rPr>
          <w:rtl/>
          <w:lang w:eastAsia="he-IL"/>
        </w:rPr>
      </w:pPr>
      <w:bookmarkStart w:id="162" w:name="_ETM_Q1_417592"/>
      <w:bookmarkStart w:id="163" w:name="_ETM_Q1_417632"/>
      <w:bookmarkEnd w:id="162"/>
      <w:bookmarkEnd w:id="163"/>
      <w:r>
        <w:rPr>
          <w:rFonts w:hint="cs"/>
          <w:rtl/>
          <w:lang w:eastAsia="he-IL"/>
        </w:rPr>
        <w:t xml:space="preserve">אני </w:t>
      </w:r>
      <w:bookmarkStart w:id="164" w:name="_ETM_Q1_417857"/>
      <w:bookmarkEnd w:id="164"/>
      <w:r>
        <w:rPr>
          <w:rFonts w:hint="cs"/>
          <w:rtl/>
          <w:lang w:eastAsia="he-IL"/>
        </w:rPr>
        <w:t>מציע שנעצור כאן ונשמע אם יש הערות.</w:t>
      </w:r>
    </w:p>
    <w:p w:rsidR="001778C4" w:rsidRDefault="001778C4" w:rsidP="001778C4">
      <w:pPr>
        <w:rPr>
          <w:rtl/>
          <w:lang w:eastAsia="he-IL"/>
        </w:rPr>
      </w:pPr>
      <w:bookmarkStart w:id="165" w:name="_ETM_Q1_422212"/>
      <w:bookmarkStart w:id="166" w:name="_ETM_Q1_422292"/>
      <w:bookmarkEnd w:id="165"/>
      <w:bookmarkEnd w:id="166"/>
    </w:p>
    <w:p w:rsidR="001778C4" w:rsidRDefault="001778C4" w:rsidP="001778C4">
      <w:pPr>
        <w:pStyle w:val="af6"/>
        <w:keepNext/>
        <w:rPr>
          <w:rtl/>
        </w:rPr>
      </w:pPr>
      <w:bookmarkStart w:id="167" w:name="ET_yor_4758_20"/>
      <w:r w:rsidRPr="001778C4">
        <w:rPr>
          <w:rStyle w:val="TagStyle"/>
          <w:rtl/>
        </w:rPr>
        <w:t xml:space="preserve"> &lt;&lt; </w:t>
      </w:r>
      <w:proofErr w:type="spellStart"/>
      <w:r w:rsidRPr="001778C4">
        <w:rPr>
          <w:rStyle w:val="TagStyle"/>
          <w:rtl/>
        </w:rPr>
        <w:t>יור</w:t>
      </w:r>
      <w:proofErr w:type="spellEnd"/>
      <w:r w:rsidRPr="001778C4">
        <w:rPr>
          <w:rStyle w:val="TagStyle"/>
          <w:rtl/>
        </w:rPr>
        <w:t xml:space="preserve"> &gt;&gt; </w:t>
      </w:r>
      <w:r>
        <w:rPr>
          <w:rtl/>
        </w:rPr>
        <w:t xml:space="preserve">היו"ר יעקב </w:t>
      </w:r>
      <w:proofErr w:type="spellStart"/>
      <w:r>
        <w:rPr>
          <w:rtl/>
        </w:rPr>
        <w:t>מרגי</w:t>
      </w:r>
      <w:proofErr w:type="spellEnd"/>
      <w:r>
        <w:rPr>
          <w:rtl/>
        </w:rPr>
        <w:t>:</w:t>
      </w:r>
      <w:r w:rsidRPr="001778C4">
        <w:rPr>
          <w:rStyle w:val="TagStyle"/>
          <w:rtl/>
        </w:rPr>
        <w:t xml:space="preserve"> &lt;&lt; </w:t>
      </w:r>
      <w:proofErr w:type="spellStart"/>
      <w:r w:rsidRPr="001778C4">
        <w:rPr>
          <w:rStyle w:val="TagStyle"/>
          <w:rtl/>
        </w:rPr>
        <w:t>יור</w:t>
      </w:r>
      <w:proofErr w:type="spellEnd"/>
      <w:r w:rsidRPr="001778C4">
        <w:rPr>
          <w:rStyle w:val="TagStyle"/>
          <w:rtl/>
        </w:rPr>
        <w:t xml:space="preserve"> &gt;&gt;</w:t>
      </w:r>
      <w:r>
        <w:rPr>
          <w:rtl/>
        </w:rPr>
        <w:t xml:space="preserve">   </w:t>
      </w:r>
      <w:bookmarkEnd w:id="167"/>
    </w:p>
    <w:p w:rsidR="001778C4" w:rsidRDefault="001778C4" w:rsidP="001778C4">
      <w:pPr>
        <w:pStyle w:val="KeepWithNext"/>
        <w:rPr>
          <w:rtl/>
          <w:lang w:eastAsia="he-IL"/>
        </w:rPr>
      </w:pPr>
    </w:p>
    <w:p w:rsidR="001778C4" w:rsidRDefault="001778C4" w:rsidP="001778C4">
      <w:pPr>
        <w:rPr>
          <w:rtl/>
          <w:lang w:eastAsia="he-IL"/>
        </w:rPr>
      </w:pPr>
      <w:bookmarkStart w:id="168" w:name="_ETM_Q1_422842"/>
      <w:bookmarkEnd w:id="168"/>
      <w:r>
        <w:rPr>
          <w:rFonts w:hint="cs"/>
          <w:rtl/>
          <w:lang w:eastAsia="he-IL"/>
        </w:rPr>
        <w:t>יש הערות?</w:t>
      </w:r>
    </w:p>
    <w:p w:rsidR="001778C4" w:rsidRDefault="001778C4" w:rsidP="001778C4">
      <w:pPr>
        <w:rPr>
          <w:rtl/>
          <w:lang w:eastAsia="he-IL"/>
        </w:rPr>
      </w:pPr>
      <w:bookmarkStart w:id="169" w:name="_ETM_Q1_424433"/>
      <w:bookmarkStart w:id="170" w:name="_ETM_Q1_424523"/>
      <w:bookmarkStart w:id="171" w:name="_ETM_Q1_427038"/>
      <w:bookmarkEnd w:id="169"/>
      <w:bookmarkEnd w:id="170"/>
      <w:bookmarkEnd w:id="171"/>
    </w:p>
    <w:p w:rsidR="001778C4" w:rsidRDefault="001778C4" w:rsidP="001778C4">
      <w:pPr>
        <w:pStyle w:val="af9"/>
        <w:keepNext/>
        <w:rPr>
          <w:rtl/>
          <w:lang w:eastAsia="he-IL"/>
        </w:rPr>
      </w:pPr>
      <w:bookmarkStart w:id="172" w:name="ET_guest_622438_21"/>
      <w:r w:rsidRPr="001778C4">
        <w:rPr>
          <w:rStyle w:val="TagStyle"/>
          <w:rtl/>
        </w:rPr>
        <w:t xml:space="preserve"> &lt;&lt; אורח &gt;&gt; </w:t>
      </w:r>
      <w:r>
        <w:rPr>
          <w:rtl/>
          <w:lang w:eastAsia="he-IL"/>
        </w:rPr>
        <w:t>הדר זיו:</w:t>
      </w:r>
      <w:r w:rsidRPr="001778C4">
        <w:rPr>
          <w:rStyle w:val="TagStyle"/>
          <w:rtl/>
        </w:rPr>
        <w:t xml:space="preserve"> &lt;&lt; אורח &gt;&gt;</w:t>
      </w:r>
      <w:r>
        <w:rPr>
          <w:rtl/>
          <w:lang w:eastAsia="he-IL"/>
        </w:rPr>
        <w:t xml:space="preserve">   </w:t>
      </w:r>
      <w:bookmarkEnd w:id="172"/>
    </w:p>
    <w:p w:rsidR="001778C4" w:rsidRDefault="001778C4" w:rsidP="001778C4">
      <w:pPr>
        <w:pStyle w:val="KeepWithNext"/>
        <w:rPr>
          <w:rtl/>
          <w:lang w:eastAsia="he-IL"/>
        </w:rPr>
      </w:pPr>
    </w:p>
    <w:p w:rsidR="001778C4" w:rsidRDefault="001778C4" w:rsidP="002202E3">
      <w:pPr>
        <w:rPr>
          <w:rtl/>
          <w:lang w:eastAsia="he-IL"/>
        </w:rPr>
      </w:pPr>
      <w:bookmarkStart w:id="173" w:name="_ETM_Q1_427508"/>
      <w:bookmarkStart w:id="174" w:name="_ETM_Q1_427548"/>
      <w:bookmarkEnd w:id="173"/>
      <w:bookmarkEnd w:id="174"/>
      <w:r>
        <w:rPr>
          <w:rFonts w:hint="cs"/>
          <w:rtl/>
          <w:lang w:eastAsia="he-IL"/>
        </w:rPr>
        <w:t xml:space="preserve">כן, אדוני. הדר </w:t>
      </w:r>
      <w:bookmarkStart w:id="175" w:name="_ETM_Q1_430578"/>
      <w:bookmarkEnd w:id="175"/>
      <w:r>
        <w:rPr>
          <w:rFonts w:hint="cs"/>
          <w:rtl/>
          <w:lang w:eastAsia="he-IL"/>
        </w:rPr>
        <w:t xml:space="preserve">זיו מחברת </w:t>
      </w:r>
      <w:proofErr w:type="spellStart"/>
      <w:r>
        <w:rPr>
          <w:rFonts w:hint="cs"/>
          <w:rtl/>
          <w:lang w:eastAsia="he-IL"/>
        </w:rPr>
        <w:t>פזגז</w:t>
      </w:r>
      <w:proofErr w:type="spellEnd"/>
      <w:r>
        <w:rPr>
          <w:rFonts w:hint="cs"/>
          <w:rtl/>
          <w:lang w:eastAsia="he-IL"/>
        </w:rPr>
        <w:t xml:space="preserve">. </w:t>
      </w:r>
      <w:r w:rsidR="002202E3">
        <w:rPr>
          <w:rFonts w:hint="cs"/>
          <w:rtl/>
          <w:lang w:eastAsia="he-IL"/>
        </w:rPr>
        <w:t xml:space="preserve">לגבי </w:t>
      </w:r>
      <w:bookmarkStart w:id="176" w:name="_ETM_Q1_435011"/>
      <w:bookmarkEnd w:id="176"/>
      <w:r w:rsidR="002202E3">
        <w:rPr>
          <w:rFonts w:hint="cs"/>
          <w:rtl/>
          <w:lang w:eastAsia="he-IL"/>
        </w:rPr>
        <w:t xml:space="preserve">סעיף (29), לגבי המענה של שתי דקות, </w:t>
      </w:r>
      <w:r>
        <w:rPr>
          <w:rFonts w:hint="cs"/>
          <w:rtl/>
          <w:lang w:eastAsia="he-IL"/>
        </w:rPr>
        <w:t xml:space="preserve">לגבי הקנס של 5,000 שקלים, אנחנו </w:t>
      </w:r>
      <w:bookmarkStart w:id="177" w:name="_ETM_Q1_445030"/>
      <w:bookmarkEnd w:id="177"/>
      <w:r>
        <w:rPr>
          <w:rFonts w:hint="cs"/>
          <w:rtl/>
          <w:lang w:eastAsia="he-IL"/>
        </w:rPr>
        <w:t xml:space="preserve">סבורים </w:t>
      </w:r>
      <w:r w:rsidR="002202E3">
        <w:rPr>
          <w:rFonts w:hint="cs"/>
          <w:rtl/>
          <w:lang w:eastAsia="he-IL"/>
        </w:rPr>
        <w:t xml:space="preserve">שהקמת מוקד טלפוני </w:t>
      </w:r>
      <w:bookmarkStart w:id="178" w:name="_ETM_Q1_443757"/>
      <w:bookmarkEnd w:id="178"/>
      <w:r w:rsidR="002202E3">
        <w:rPr>
          <w:rFonts w:hint="cs"/>
          <w:rtl/>
          <w:lang w:eastAsia="he-IL"/>
        </w:rPr>
        <w:t xml:space="preserve">שיהיה ערוך למתן מענה </w:t>
      </w:r>
      <w:r>
        <w:rPr>
          <w:rFonts w:hint="cs"/>
          <w:rtl/>
          <w:lang w:eastAsia="he-IL"/>
        </w:rPr>
        <w:t xml:space="preserve">תוך שתי דקות הוא מענה מספק מבחינת החוק. כמובן </w:t>
      </w:r>
      <w:bookmarkStart w:id="179" w:name="_ETM_Q1_452001"/>
      <w:bookmarkEnd w:id="179"/>
      <w:r>
        <w:rPr>
          <w:rFonts w:hint="cs"/>
          <w:rtl/>
          <w:lang w:eastAsia="he-IL"/>
        </w:rPr>
        <w:t xml:space="preserve">שמענה </w:t>
      </w:r>
      <w:r w:rsidR="002202E3">
        <w:rPr>
          <w:rFonts w:hint="cs"/>
          <w:rtl/>
          <w:lang w:eastAsia="he-IL"/>
        </w:rPr>
        <w:t xml:space="preserve">תוך שתי דקות חשוב </w:t>
      </w:r>
      <w:r>
        <w:rPr>
          <w:rFonts w:hint="cs"/>
          <w:rtl/>
          <w:lang w:eastAsia="he-IL"/>
        </w:rPr>
        <w:t>מבחינת מענה חירום, אבל סנקציה של 5,000 שקלים</w:t>
      </w:r>
      <w:r w:rsidR="002202E3">
        <w:rPr>
          <w:rFonts w:hint="cs"/>
          <w:rtl/>
          <w:lang w:eastAsia="he-IL"/>
        </w:rPr>
        <w:t>,</w:t>
      </w:r>
      <w:r>
        <w:rPr>
          <w:rFonts w:hint="cs"/>
          <w:rtl/>
          <w:lang w:eastAsia="he-IL"/>
        </w:rPr>
        <w:t xml:space="preserve"> אם </w:t>
      </w:r>
      <w:bookmarkStart w:id="180" w:name="_ETM_Q1_459837"/>
      <w:bookmarkEnd w:id="180"/>
      <w:r>
        <w:rPr>
          <w:rFonts w:hint="cs"/>
          <w:rtl/>
          <w:lang w:eastAsia="he-IL"/>
        </w:rPr>
        <w:t>ענינו תוך 2.5 דקות, למשל, היא לא מידתית.</w:t>
      </w:r>
    </w:p>
    <w:p w:rsidR="001778C4" w:rsidRDefault="001778C4" w:rsidP="001778C4">
      <w:pPr>
        <w:rPr>
          <w:rtl/>
          <w:lang w:eastAsia="he-IL"/>
        </w:rPr>
      </w:pPr>
      <w:bookmarkStart w:id="181" w:name="_ETM_Q1_465868"/>
      <w:bookmarkStart w:id="182" w:name="_ETM_Q1_465958"/>
      <w:bookmarkEnd w:id="181"/>
      <w:bookmarkEnd w:id="182"/>
    </w:p>
    <w:p w:rsidR="001778C4" w:rsidRDefault="001778C4" w:rsidP="001778C4">
      <w:pPr>
        <w:pStyle w:val="af6"/>
        <w:keepNext/>
        <w:rPr>
          <w:rtl/>
        </w:rPr>
      </w:pPr>
      <w:bookmarkStart w:id="183" w:name="ET_yor_4758_22"/>
      <w:r w:rsidRPr="001778C4">
        <w:rPr>
          <w:rStyle w:val="TagStyle"/>
          <w:rtl/>
        </w:rPr>
        <w:t xml:space="preserve"> &lt;&lt; </w:t>
      </w:r>
      <w:proofErr w:type="spellStart"/>
      <w:r w:rsidRPr="001778C4">
        <w:rPr>
          <w:rStyle w:val="TagStyle"/>
          <w:rtl/>
        </w:rPr>
        <w:t>יור</w:t>
      </w:r>
      <w:proofErr w:type="spellEnd"/>
      <w:r w:rsidRPr="001778C4">
        <w:rPr>
          <w:rStyle w:val="TagStyle"/>
          <w:rtl/>
        </w:rPr>
        <w:t xml:space="preserve"> &gt;&gt; </w:t>
      </w:r>
      <w:r>
        <w:rPr>
          <w:rtl/>
        </w:rPr>
        <w:t xml:space="preserve">היו"ר יעקב </w:t>
      </w:r>
      <w:proofErr w:type="spellStart"/>
      <w:r>
        <w:rPr>
          <w:rtl/>
        </w:rPr>
        <w:t>מרגי</w:t>
      </w:r>
      <w:proofErr w:type="spellEnd"/>
      <w:r>
        <w:rPr>
          <w:rtl/>
        </w:rPr>
        <w:t>:</w:t>
      </w:r>
      <w:r w:rsidRPr="001778C4">
        <w:rPr>
          <w:rStyle w:val="TagStyle"/>
          <w:rtl/>
        </w:rPr>
        <w:t xml:space="preserve"> &lt;&lt; </w:t>
      </w:r>
      <w:proofErr w:type="spellStart"/>
      <w:r w:rsidRPr="001778C4">
        <w:rPr>
          <w:rStyle w:val="TagStyle"/>
          <w:rtl/>
        </w:rPr>
        <w:t>יור</w:t>
      </w:r>
      <w:proofErr w:type="spellEnd"/>
      <w:r w:rsidRPr="001778C4">
        <w:rPr>
          <w:rStyle w:val="TagStyle"/>
          <w:rtl/>
        </w:rPr>
        <w:t xml:space="preserve"> &gt;&gt;</w:t>
      </w:r>
      <w:r>
        <w:rPr>
          <w:rtl/>
        </w:rPr>
        <w:t xml:space="preserve">   </w:t>
      </w:r>
      <w:bookmarkEnd w:id="183"/>
    </w:p>
    <w:p w:rsidR="001778C4" w:rsidRDefault="001778C4" w:rsidP="001778C4">
      <w:pPr>
        <w:pStyle w:val="KeepWithNext"/>
        <w:rPr>
          <w:rtl/>
          <w:lang w:eastAsia="he-IL"/>
        </w:rPr>
      </w:pPr>
    </w:p>
    <w:p w:rsidR="001778C4" w:rsidRDefault="001778C4" w:rsidP="002202E3">
      <w:pPr>
        <w:rPr>
          <w:rtl/>
          <w:lang w:eastAsia="he-IL"/>
        </w:rPr>
      </w:pPr>
      <w:bookmarkStart w:id="184" w:name="_ETM_Q1_466493"/>
      <w:bookmarkEnd w:id="184"/>
      <w:r>
        <w:rPr>
          <w:rFonts w:hint="cs"/>
          <w:rtl/>
          <w:lang w:eastAsia="he-IL"/>
        </w:rPr>
        <w:t xml:space="preserve">כשהתחלנו לחוקק את </w:t>
      </w:r>
      <w:bookmarkStart w:id="185" w:name="_ETM_Q1_470843"/>
      <w:bookmarkEnd w:id="185"/>
      <w:r>
        <w:rPr>
          <w:rFonts w:hint="cs"/>
          <w:rtl/>
          <w:lang w:eastAsia="he-IL"/>
        </w:rPr>
        <w:t>החוק הזה</w:t>
      </w:r>
      <w:r w:rsidR="002202E3">
        <w:rPr>
          <w:rFonts w:hint="cs"/>
          <w:rtl/>
          <w:lang w:eastAsia="he-IL"/>
        </w:rPr>
        <w:t xml:space="preserve">, </w:t>
      </w:r>
      <w:bookmarkStart w:id="186" w:name="_ETM_Q1_466761"/>
      <w:bookmarkEnd w:id="186"/>
      <w:r w:rsidR="002202E3">
        <w:rPr>
          <w:rFonts w:hint="cs"/>
          <w:rtl/>
          <w:lang w:eastAsia="he-IL"/>
        </w:rPr>
        <w:t>כמעט הותשתי בתחילתו על</w:t>
      </w:r>
      <w:r>
        <w:rPr>
          <w:rFonts w:hint="cs"/>
          <w:rtl/>
          <w:lang w:eastAsia="he-IL"/>
        </w:rPr>
        <w:t xml:space="preserve"> סוגיית הקמת מוקד והיכולת לענות בשתי דקות. עשינו </w:t>
      </w:r>
      <w:bookmarkStart w:id="187" w:name="_ETM_Q1_479019"/>
      <w:bookmarkEnd w:id="187"/>
      <w:r>
        <w:rPr>
          <w:rFonts w:hint="cs"/>
          <w:rtl/>
          <w:lang w:eastAsia="he-IL"/>
        </w:rPr>
        <w:t>בדיקות בשידור חי</w:t>
      </w:r>
      <w:r w:rsidR="002202E3">
        <w:rPr>
          <w:rFonts w:hint="cs"/>
          <w:rtl/>
          <w:lang w:eastAsia="he-IL"/>
        </w:rPr>
        <w:t>,</w:t>
      </w:r>
      <w:r>
        <w:rPr>
          <w:rFonts w:hint="cs"/>
          <w:rtl/>
          <w:lang w:eastAsia="he-IL"/>
        </w:rPr>
        <w:t xml:space="preserve"> והממוצע היה אפילו פחות מ-2 דקות.</w:t>
      </w:r>
    </w:p>
    <w:p w:rsidR="001778C4" w:rsidRDefault="001778C4" w:rsidP="001778C4">
      <w:pPr>
        <w:rPr>
          <w:rtl/>
          <w:lang w:eastAsia="he-IL"/>
        </w:rPr>
      </w:pPr>
      <w:bookmarkStart w:id="188" w:name="_ETM_Q1_486495"/>
      <w:bookmarkStart w:id="189" w:name="_ETM_Q1_486590"/>
      <w:bookmarkEnd w:id="188"/>
      <w:bookmarkEnd w:id="189"/>
    </w:p>
    <w:p w:rsidR="001778C4" w:rsidRDefault="001778C4" w:rsidP="001778C4">
      <w:pPr>
        <w:pStyle w:val="-"/>
        <w:keepNext/>
        <w:rPr>
          <w:rtl/>
        </w:rPr>
      </w:pPr>
      <w:bookmarkStart w:id="190" w:name="ET_speakercontinue_622438_23"/>
      <w:r w:rsidRPr="001778C4">
        <w:rPr>
          <w:rStyle w:val="TagStyle"/>
          <w:rtl/>
        </w:rPr>
        <w:t xml:space="preserve"> &lt;&lt; </w:t>
      </w:r>
      <w:proofErr w:type="spellStart"/>
      <w:r w:rsidRPr="001778C4">
        <w:rPr>
          <w:rStyle w:val="TagStyle"/>
          <w:rtl/>
        </w:rPr>
        <w:t>דובר_המשך</w:t>
      </w:r>
      <w:proofErr w:type="spellEnd"/>
      <w:r w:rsidRPr="001778C4">
        <w:rPr>
          <w:rStyle w:val="TagStyle"/>
          <w:rtl/>
        </w:rPr>
        <w:t xml:space="preserve"> &gt;&gt; </w:t>
      </w:r>
      <w:r>
        <w:rPr>
          <w:rtl/>
        </w:rPr>
        <w:t>הדר זיו:</w:t>
      </w:r>
      <w:r w:rsidRPr="001778C4">
        <w:rPr>
          <w:rStyle w:val="TagStyle"/>
          <w:rtl/>
        </w:rPr>
        <w:t xml:space="preserve"> &lt;&lt; </w:t>
      </w:r>
      <w:proofErr w:type="spellStart"/>
      <w:r w:rsidRPr="001778C4">
        <w:rPr>
          <w:rStyle w:val="TagStyle"/>
          <w:rtl/>
        </w:rPr>
        <w:t>דובר_המשך</w:t>
      </w:r>
      <w:proofErr w:type="spellEnd"/>
      <w:r w:rsidRPr="001778C4">
        <w:rPr>
          <w:rStyle w:val="TagStyle"/>
          <w:rtl/>
        </w:rPr>
        <w:t xml:space="preserve"> &gt;&gt;</w:t>
      </w:r>
      <w:r>
        <w:rPr>
          <w:rtl/>
        </w:rPr>
        <w:t xml:space="preserve">   </w:t>
      </w:r>
      <w:bookmarkEnd w:id="190"/>
    </w:p>
    <w:p w:rsidR="001778C4" w:rsidRDefault="001778C4" w:rsidP="001778C4">
      <w:pPr>
        <w:pStyle w:val="KeepWithNext"/>
        <w:rPr>
          <w:rtl/>
          <w:lang w:eastAsia="he-IL"/>
        </w:rPr>
      </w:pPr>
    </w:p>
    <w:p w:rsidR="001778C4" w:rsidRDefault="001778C4" w:rsidP="001778C4">
      <w:pPr>
        <w:rPr>
          <w:rtl/>
          <w:lang w:eastAsia="he-IL"/>
        </w:rPr>
      </w:pPr>
      <w:bookmarkStart w:id="191" w:name="_ETM_Q1_487090"/>
      <w:bookmarkEnd w:id="191"/>
      <w:r>
        <w:rPr>
          <w:rFonts w:hint="cs"/>
          <w:rtl/>
          <w:lang w:eastAsia="he-IL"/>
        </w:rPr>
        <w:t xml:space="preserve">נכון, אדוני, </w:t>
      </w:r>
      <w:bookmarkStart w:id="192" w:name="_ETM_Q1_488456"/>
      <w:bookmarkEnd w:id="192"/>
      <w:r w:rsidR="00675BB0">
        <w:rPr>
          <w:rFonts w:hint="cs"/>
          <w:rtl/>
          <w:lang w:eastAsia="he-IL"/>
        </w:rPr>
        <w:t xml:space="preserve">אבל החובה צריכה להיות שהחברה צריכה להיות </w:t>
      </w:r>
      <w:bookmarkStart w:id="193" w:name="_ETM_Q1_484890"/>
      <w:bookmarkEnd w:id="193"/>
      <w:r w:rsidR="00675BB0">
        <w:rPr>
          <w:rFonts w:hint="cs"/>
          <w:rtl/>
          <w:lang w:eastAsia="he-IL"/>
        </w:rPr>
        <w:t xml:space="preserve">ערוכה למענה כזה, ולא להיתפס, אם המענה </w:t>
      </w:r>
      <w:r>
        <w:rPr>
          <w:rFonts w:hint="cs"/>
          <w:rtl/>
          <w:lang w:eastAsia="he-IL"/>
        </w:rPr>
        <w:t xml:space="preserve">היה 20 שניות יותר או פחות. </w:t>
      </w:r>
    </w:p>
    <w:p w:rsidR="001778C4" w:rsidRDefault="001778C4" w:rsidP="001778C4">
      <w:pPr>
        <w:rPr>
          <w:rtl/>
          <w:lang w:eastAsia="he-IL"/>
        </w:rPr>
      </w:pPr>
      <w:bookmarkStart w:id="194" w:name="_ETM_Q1_493366"/>
      <w:bookmarkStart w:id="195" w:name="_ETM_Q1_493446"/>
      <w:bookmarkEnd w:id="194"/>
      <w:bookmarkEnd w:id="195"/>
    </w:p>
    <w:p w:rsidR="001778C4" w:rsidRDefault="001778C4" w:rsidP="001778C4">
      <w:pPr>
        <w:pStyle w:val="af6"/>
        <w:keepNext/>
        <w:rPr>
          <w:rtl/>
        </w:rPr>
      </w:pPr>
      <w:bookmarkStart w:id="196" w:name="ET_yor_4758_24"/>
      <w:r w:rsidRPr="001778C4">
        <w:rPr>
          <w:rStyle w:val="TagStyle"/>
          <w:rtl/>
        </w:rPr>
        <w:t xml:space="preserve"> &lt;&lt; </w:t>
      </w:r>
      <w:proofErr w:type="spellStart"/>
      <w:r w:rsidRPr="001778C4">
        <w:rPr>
          <w:rStyle w:val="TagStyle"/>
          <w:rtl/>
        </w:rPr>
        <w:t>יור</w:t>
      </w:r>
      <w:proofErr w:type="spellEnd"/>
      <w:r w:rsidRPr="001778C4">
        <w:rPr>
          <w:rStyle w:val="TagStyle"/>
          <w:rtl/>
        </w:rPr>
        <w:t xml:space="preserve"> &gt;&gt; </w:t>
      </w:r>
      <w:r>
        <w:rPr>
          <w:rtl/>
        </w:rPr>
        <w:t xml:space="preserve">היו"ר יעקב </w:t>
      </w:r>
      <w:proofErr w:type="spellStart"/>
      <w:r>
        <w:rPr>
          <w:rtl/>
        </w:rPr>
        <w:t>מרגי</w:t>
      </w:r>
      <w:proofErr w:type="spellEnd"/>
      <w:r>
        <w:rPr>
          <w:rtl/>
        </w:rPr>
        <w:t>:</w:t>
      </w:r>
      <w:r w:rsidRPr="001778C4">
        <w:rPr>
          <w:rStyle w:val="TagStyle"/>
          <w:rtl/>
        </w:rPr>
        <w:t xml:space="preserve"> &lt;&lt; </w:t>
      </w:r>
      <w:proofErr w:type="spellStart"/>
      <w:r w:rsidRPr="001778C4">
        <w:rPr>
          <w:rStyle w:val="TagStyle"/>
          <w:rtl/>
        </w:rPr>
        <w:t>יור</w:t>
      </w:r>
      <w:proofErr w:type="spellEnd"/>
      <w:r w:rsidRPr="001778C4">
        <w:rPr>
          <w:rStyle w:val="TagStyle"/>
          <w:rtl/>
        </w:rPr>
        <w:t xml:space="preserve"> &gt;&gt;</w:t>
      </w:r>
      <w:r>
        <w:rPr>
          <w:rtl/>
        </w:rPr>
        <w:t xml:space="preserve">   </w:t>
      </w:r>
      <w:bookmarkEnd w:id="196"/>
    </w:p>
    <w:p w:rsidR="001778C4" w:rsidRDefault="001778C4" w:rsidP="001778C4">
      <w:pPr>
        <w:pStyle w:val="KeepWithNext"/>
        <w:rPr>
          <w:rtl/>
          <w:lang w:eastAsia="he-IL"/>
        </w:rPr>
      </w:pPr>
    </w:p>
    <w:p w:rsidR="001778C4" w:rsidRDefault="001778C4" w:rsidP="00675BB0">
      <w:pPr>
        <w:rPr>
          <w:rtl/>
          <w:lang w:eastAsia="he-IL"/>
        </w:rPr>
      </w:pPr>
      <w:bookmarkStart w:id="197" w:name="_ETM_Q1_494046"/>
      <w:bookmarkEnd w:id="197"/>
      <w:r>
        <w:rPr>
          <w:rFonts w:hint="cs"/>
          <w:rtl/>
          <w:lang w:eastAsia="he-IL"/>
        </w:rPr>
        <w:t xml:space="preserve">מאחר שאי-אפשר לכתוב שאם </w:t>
      </w:r>
      <w:bookmarkStart w:id="198" w:name="_ETM_Q1_496792"/>
      <w:bookmarkEnd w:id="198"/>
      <w:r>
        <w:rPr>
          <w:rFonts w:hint="cs"/>
          <w:rtl/>
          <w:lang w:eastAsia="he-IL"/>
        </w:rPr>
        <w:t>יש 2 דקות ו-10 שניות</w:t>
      </w:r>
      <w:r w:rsidR="00675BB0">
        <w:rPr>
          <w:rFonts w:hint="cs"/>
          <w:rtl/>
          <w:lang w:eastAsia="he-IL"/>
        </w:rPr>
        <w:t xml:space="preserve"> -</w:t>
      </w:r>
      <w:r>
        <w:rPr>
          <w:rFonts w:hint="cs"/>
          <w:rtl/>
          <w:lang w:eastAsia="he-IL"/>
        </w:rPr>
        <w:t xml:space="preserve"> אומרים 2 דקות. המנהל יבחן, </w:t>
      </w:r>
      <w:bookmarkStart w:id="199" w:name="_ETM_Q1_510203"/>
      <w:bookmarkEnd w:id="199"/>
      <w:r>
        <w:rPr>
          <w:rFonts w:hint="cs"/>
          <w:rtl/>
          <w:lang w:eastAsia="he-IL"/>
        </w:rPr>
        <w:t xml:space="preserve">לפני שמטיל את הקנס, אני מאמין שמתנהל שיקול דעת כזה </w:t>
      </w:r>
      <w:bookmarkStart w:id="200" w:name="_ETM_Q1_517394"/>
      <w:bookmarkEnd w:id="200"/>
      <w:r w:rsidR="00675BB0">
        <w:rPr>
          <w:rFonts w:hint="cs"/>
          <w:rtl/>
          <w:lang w:eastAsia="he-IL"/>
        </w:rPr>
        <w:t xml:space="preserve">או אחר. מיצינו את זה </w:t>
      </w:r>
      <w:r w:rsidR="000D2E79">
        <w:rPr>
          <w:rFonts w:hint="cs"/>
          <w:rtl/>
          <w:lang w:eastAsia="he-IL"/>
        </w:rPr>
        <w:t xml:space="preserve">כבר </w:t>
      </w:r>
      <w:r w:rsidR="00675BB0">
        <w:rPr>
          <w:rFonts w:hint="cs"/>
          <w:rtl/>
          <w:lang w:eastAsia="he-IL"/>
        </w:rPr>
        <w:t>בת</w:t>
      </w:r>
      <w:r>
        <w:rPr>
          <w:rFonts w:hint="cs"/>
          <w:rtl/>
          <w:lang w:eastAsia="he-IL"/>
        </w:rPr>
        <w:t xml:space="preserve">חילת הנושא. את יכולה להתווכח </w:t>
      </w:r>
      <w:bookmarkStart w:id="201" w:name="_ETM_Q1_523445"/>
      <w:bookmarkEnd w:id="201"/>
      <w:r>
        <w:rPr>
          <w:rFonts w:hint="cs"/>
          <w:rtl/>
          <w:lang w:eastAsia="he-IL"/>
        </w:rPr>
        <w:t xml:space="preserve">אם ה-5,000 סביר </w:t>
      </w:r>
      <w:r w:rsidR="000D2E79">
        <w:rPr>
          <w:rFonts w:hint="cs"/>
          <w:rtl/>
          <w:lang w:eastAsia="he-IL"/>
        </w:rPr>
        <w:t xml:space="preserve">או </w:t>
      </w:r>
      <w:bookmarkStart w:id="202" w:name="_ETM_Q1_522205"/>
      <w:bookmarkEnd w:id="202"/>
      <w:r w:rsidR="000D2E79">
        <w:rPr>
          <w:rFonts w:hint="cs"/>
          <w:rtl/>
          <w:lang w:eastAsia="he-IL"/>
        </w:rPr>
        <w:t xml:space="preserve">לא, מידתי או לא, </w:t>
      </w:r>
      <w:r>
        <w:rPr>
          <w:rFonts w:hint="cs"/>
          <w:rtl/>
          <w:lang w:eastAsia="he-IL"/>
        </w:rPr>
        <w:t>אבל ה-2 דקות, מיצינו את זה.</w:t>
      </w:r>
    </w:p>
    <w:p w:rsidR="001778C4" w:rsidRDefault="001778C4" w:rsidP="001778C4">
      <w:pPr>
        <w:rPr>
          <w:rtl/>
          <w:lang w:eastAsia="he-IL"/>
        </w:rPr>
      </w:pPr>
      <w:bookmarkStart w:id="203" w:name="_ETM_Q1_530776"/>
      <w:bookmarkStart w:id="204" w:name="_ETM_Q1_530866"/>
      <w:bookmarkStart w:id="205" w:name="_ETM_Q1_531606"/>
      <w:bookmarkEnd w:id="203"/>
      <w:bookmarkEnd w:id="204"/>
      <w:bookmarkEnd w:id="205"/>
    </w:p>
    <w:p w:rsidR="001778C4" w:rsidRDefault="001778C4" w:rsidP="001778C4">
      <w:pPr>
        <w:pStyle w:val="a4"/>
        <w:keepNext/>
        <w:rPr>
          <w:rtl/>
        </w:rPr>
      </w:pPr>
      <w:bookmarkStart w:id="206" w:name="ET_speaker_איתי_עצמון_25"/>
      <w:r w:rsidRPr="001778C4">
        <w:rPr>
          <w:rStyle w:val="TagStyle"/>
          <w:rtl/>
        </w:rPr>
        <w:t xml:space="preserve"> &lt;&lt; דובר &gt;&gt; </w:t>
      </w:r>
      <w:r>
        <w:rPr>
          <w:rtl/>
        </w:rPr>
        <w:t>איתי עצמון:</w:t>
      </w:r>
      <w:r w:rsidRPr="001778C4">
        <w:rPr>
          <w:rStyle w:val="TagStyle"/>
          <w:rtl/>
        </w:rPr>
        <w:t xml:space="preserve"> &lt;&lt; דובר &gt;&gt;</w:t>
      </w:r>
      <w:r>
        <w:rPr>
          <w:rtl/>
        </w:rPr>
        <w:t xml:space="preserve">   </w:t>
      </w:r>
      <w:bookmarkEnd w:id="206"/>
    </w:p>
    <w:p w:rsidR="001778C4" w:rsidRDefault="001778C4" w:rsidP="001778C4">
      <w:pPr>
        <w:pStyle w:val="KeepWithNext"/>
        <w:rPr>
          <w:rtl/>
          <w:lang w:eastAsia="he-IL"/>
        </w:rPr>
      </w:pPr>
    </w:p>
    <w:p w:rsidR="001778C4" w:rsidRDefault="001778C4" w:rsidP="000D2E79">
      <w:pPr>
        <w:rPr>
          <w:rtl/>
          <w:lang w:eastAsia="he-IL"/>
        </w:rPr>
      </w:pPr>
      <w:bookmarkStart w:id="207" w:name="_ETM_Q1_532111"/>
      <w:bookmarkStart w:id="208" w:name="_ETM_Q1_532156"/>
      <w:bookmarkEnd w:id="207"/>
      <w:bookmarkEnd w:id="208"/>
      <w:r>
        <w:rPr>
          <w:rFonts w:hint="cs"/>
          <w:rtl/>
          <w:lang w:eastAsia="he-IL"/>
        </w:rPr>
        <w:t>איך קבעת</w:t>
      </w:r>
      <w:r w:rsidR="000D2E79">
        <w:rPr>
          <w:rFonts w:hint="cs"/>
          <w:rtl/>
          <w:lang w:eastAsia="he-IL"/>
        </w:rPr>
        <w:t>ם את</w:t>
      </w:r>
      <w:r>
        <w:rPr>
          <w:rFonts w:hint="cs"/>
          <w:rtl/>
          <w:lang w:eastAsia="he-IL"/>
        </w:rPr>
        <w:t xml:space="preserve"> </w:t>
      </w:r>
      <w:bookmarkStart w:id="209" w:name="_ETM_Q1_535091"/>
      <w:bookmarkEnd w:id="209"/>
      <w:r>
        <w:rPr>
          <w:rFonts w:hint="cs"/>
          <w:rtl/>
          <w:lang w:eastAsia="he-IL"/>
        </w:rPr>
        <w:t>הסכום?</w:t>
      </w:r>
    </w:p>
    <w:p w:rsidR="001778C4" w:rsidRDefault="001778C4" w:rsidP="001778C4">
      <w:pPr>
        <w:rPr>
          <w:rtl/>
          <w:lang w:eastAsia="he-IL"/>
        </w:rPr>
      </w:pPr>
      <w:bookmarkStart w:id="210" w:name="_ETM_Q1_536907"/>
      <w:bookmarkStart w:id="211" w:name="_ETM_Q1_536997"/>
      <w:bookmarkStart w:id="212" w:name="_ETM_Q1_542757"/>
      <w:bookmarkEnd w:id="210"/>
      <w:bookmarkEnd w:id="211"/>
      <w:bookmarkEnd w:id="212"/>
    </w:p>
    <w:p w:rsidR="001778C4" w:rsidRDefault="001778C4" w:rsidP="001778C4">
      <w:pPr>
        <w:pStyle w:val="af9"/>
        <w:keepNext/>
        <w:rPr>
          <w:rtl/>
          <w:lang w:eastAsia="he-IL"/>
        </w:rPr>
      </w:pPr>
      <w:bookmarkStart w:id="213" w:name="ET_guest_12256_26"/>
      <w:r w:rsidRPr="001778C4">
        <w:rPr>
          <w:rStyle w:val="TagStyle"/>
          <w:rtl/>
        </w:rPr>
        <w:t xml:space="preserve"> &lt;&lt; אורח &gt;&gt; </w:t>
      </w:r>
      <w:r>
        <w:rPr>
          <w:rtl/>
          <w:lang w:eastAsia="he-IL"/>
        </w:rPr>
        <w:t>חן בר יוסף:</w:t>
      </w:r>
      <w:r w:rsidRPr="001778C4">
        <w:rPr>
          <w:rStyle w:val="TagStyle"/>
          <w:rtl/>
        </w:rPr>
        <w:t xml:space="preserve"> &lt;&lt; אורח &gt;&gt;</w:t>
      </w:r>
      <w:r>
        <w:rPr>
          <w:rtl/>
          <w:lang w:eastAsia="he-IL"/>
        </w:rPr>
        <w:t xml:space="preserve">   </w:t>
      </w:r>
      <w:bookmarkEnd w:id="213"/>
    </w:p>
    <w:p w:rsidR="001778C4" w:rsidRDefault="001778C4" w:rsidP="001778C4">
      <w:pPr>
        <w:pStyle w:val="KeepWithNext"/>
        <w:rPr>
          <w:rtl/>
          <w:lang w:eastAsia="he-IL"/>
        </w:rPr>
      </w:pPr>
    </w:p>
    <w:p w:rsidR="001778C4" w:rsidRDefault="000D2E79" w:rsidP="000D2E79">
      <w:pPr>
        <w:rPr>
          <w:rtl/>
          <w:lang w:eastAsia="he-IL"/>
        </w:rPr>
      </w:pPr>
      <w:bookmarkStart w:id="214" w:name="_ETM_Q1_543338"/>
      <w:bookmarkStart w:id="215" w:name="_ETM_Q1_543393"/>
      <w:bookmarkEnd w:id="214"/>
      <w:bookmarkEnd w:id="215"/>
      <w:r>
        <w:rPr>
          <w:rFonts w:hint="cs"/>
          <w:rtl/>
          <w:lang w:eastAsia="he-IL"/>
        </w:rPr>
        <w:t xml:space="preserve">הסכומים בכלל נגזרים משני אלמנטים: אחד, כמובן, כיוון שמדובר פה באירועי בטיחות </w:t>
      </w:r>
      <w:r>
        <w:rPr>
          <w:rtl/>
          <w:lang w:eastAsia="he-IL"/>
        </w:rPr>
        <w:t>–</w:t>
      </w:r>
      <w:r>
        <w:rPr>
          <w:rFonts w:hint="cs"/>
          <w:rtl/>
          <w:lang w:eastAsia="he-IL"/>
        </w:rPr>
        <w:t xml:space="preserve"> בשונה, למשל, מחוק הגנת הצרכן, אנחנו מדברים גם על החשיפה </w:t>
      </w:r>
      <w:bookmarkStart w:id="216" w:name="_ETM_Q1_544804"/>
      <w:bookmarkEnd w:id="216"/>
      <w:r w:rsidR="001778C4">
        <w:rPr>
          <w:rFonts w:hint="cs"/>
          <w:rtl/>
          <w:lang w:eastAsia="he-IL"/>
        </w:rPr>
        <w:t xml:space="preserve">והסיכון. שתיים, על העלות הנחסכת. כאשר אני מעסיק פחות אנשים, </w:t>
      </w:r>
      <w:bookmarkStart w:id="217" w:name="_ETM_Q1_550403"/>
      <w:bookmarkEnd w:id="217"/>
      <w:r w:rsidR="001778C4">
        <w:rPr>
          <w:rFonts w:hint="cs"/>
          <w:rtl/>
          <w:lang w:eastAsia="he-IL"/>
        </w:rPr>
        <w:t xml:space="preserve">מה שגורם לזה שבשתי דקות הם לא יענו. אותו שכר </w:t>
      </w:r>
      <w:bookmarkStart w:id="218" w:name="_ETM_Q1_556274"/>
      <w:bookmarkEnd w:id="218"/>
      <w:r w:rsidR="001778C4">
        <w:rPr>
          <w:rFonts w:hint="cs"/>
          <w:rtl/>
          <w:lang w:eastAsia="he-IL"/>
        </w:rPr>
        <w:t xml:space="preserve">של </w:t>
      </w:r>
      <w:r>
        <w:rPr>
          <w:rFonts w:hint="cs"/>
          <w:rtl/>
          <w:lang w:eastAsia="he-IL"/>
        </w:rPr>
        <w:t>עוד טלפן או טלפנית במוק</w:t>
      </w:r>
      <w:r w:rsidR="001778C4">
        <w:rPr>
          <w:rFonts w:hint="cs"/>
          <w:rtl/>
          <w:lang w:eastAsia="he-IL"/>
        </w:rPr>
        <w:t xml:space="preserve">ד, אני חוסך אותו בזה </w:t>
      </w:r>
      <w:bookmarkStart w:id="219" w:name="_ETM_Q1_563220"/>
      <w:bookmarkEnd w:id="219"/>
      <w:r w:rsidR="001778C4">
        <w:rPr>
          <w:rFonts w:hint="cs"/>
          <w:rtl/>
          <w:lang w:eastAsia="he-IL"/>
        </w:rPr>
        <w:t>שאני מצליח לענות אותו</w:t>
      </w:r>
      <w:r>
        <w:rPr>
          <w:rFonts w:hint="cs"/>
          <w:rtl/>
          <w:lang w:eastAsia="he-IL"/>
        </w:rPr>
        <w:t xml:space="preserve"> תוך חמש דקות כי העמדתי טלפן אחד או </w:t>
      </w:r>
      <w:bookmarkStart w:id="220" w:name="_ETM_Q1_562858"/>
      <w:bookmarkEnd w:id="220"/>
      <w:r>
        <w:rPr>
          <w:rFonts w:hint="cs"/>
          <w:rtl/>
          <w:lang w:eastAsia="he-IL"/>
        </w:rPr>
        <w:t xml:space="preserve">עשרה, כשכמות הפניות שלי היא </w:t>
      </w:r>
      <w:r w:rsidR="001778C4">
        <w:rPr>
          <w:rFonts w:hint="cs"/>
          <w:rtl/>
          <w:lang w:eastAsia="he-IL"/>
        </w:rPr>
        <w:t xml:space="preserve">20. </w:t>
      </w:r>
    </w:p>
    <w:p w:rsidR="001778C4" w:rsidRDefault="001778C4" w:rsidP="001778C4">
      <w:pPr>
        <w:rPr>
          <w:rtl/>
          <w:lang w:eastAsia="he-IL"/>
        </w:rPr>
      </w:pPr>
      <w:bookmarkStart w:id="221" w:name="_ETM_Q1_568771"/>
      <w:bookmarkStart w:id="222" w:name="_ETM_Q1_568851"/>
      <w:bookmarkEnd w:id="221"/>
      <w:bookmarkEnd w:id="222"/>
    </w:p>
    <w:p w:rsidR="001778C4" w:rsidRDefault="001778C4" w:rsidP="001778C4">
      <w:pPr>
        <w:pStyle w:val="af6"/>
        <w:keepNext/>
        <w:rPr>
          <w:rtl/>
        </w:rPr>
      </w:pPr>
      <w:bookmarkStart w:id="223" w:name="ET_yor_4758_27"/>
      <w:r w:rsidRPr="001778C4">
        <w:rPr>
          <w:rStyle w:val="TagStyle"/>
          <w:rtl/>
        </w:rPr>
        <w:t xml:space="preserve"> &lt;&lt; </w:t>
      </w:r>
      <w:proofErr w:type="spellStart"/>
      <w:r w:rsidRPr="001778C4">
        <w:rPr>
          <w:rStyle w:val="TagStyle"/>
          <w:rtl/>
        </w:rPr>
        <w:t>יור</w:t>
      </w:r>
      <w:proofErr w:type="spellEnd"/>
      <w:r w:rsidRPr="001778C4">
        <w:rPr>
          <w:rStyle w:val="TagStyle"/>
          <w:rtl/>
        </w:rPr>
        <w:t xml:space="preserve"> &gt;&gt; </w:t>
      </w:r>
      <w:r>
        <w:rPr>
          <w:rtl/>
        </w:rPr>
        <w:t xml:space="preserve">היו"ר יעקב </w:t>
      </w:r>
      <w:proofErr w:type="spellStart"/>
      <w:r>
        <w:rPr>
          <w:rtl/>
        </w:rPr>
        <w:t>מרגי</w:t>
      </w:r>
      <w:proofErr w:type="spellEnd"/>
      <w:r>
        <w:rPr>
          <w:rtl/>
        </w:rPr>
        <w:t>:</w:t>
      </w:r>
      <w:r w:rsidRPr="001778C4">
        <w:rPr>
          <w:rStyle w:val="TagStyle"/>
          <w:rtl/>
        </w:rPr>
        <w:t xml:space="preserve"> &lt;&lt; </w:t>
      </w:r>
      <w:proofErr w:type="spellStart"/>
      <w:r w:rsidRPr="001778C4">
        <w:rPr>
          <w:rStyle w:val="TagStyle"/>
          <w:rtl/>
        </w:rPr>
        <w:t>יור</w:t>
      </w:r>
      <w:proofErr w:type="spellEnd"/>
      <w:r w:rsidRPr="001778C4">
        <w:rPr>
          <w:rStyle w:val="TagStyle"/>
          <w:rtl/>
        </w:rPr>
        <w:t xml:space="preserve"> &gt;&gt;</w:t>
      </w:r>
      <w:r>
        <w:rPr>
          <w:rtl/>
        </w:rPr>
        <w:t xml:space="preserve">   </w:t>
      </w:r>
      <w:bookmarkEnd w:id="223"/>
    </w:p>
    <w:p w:rsidR="001778C4" w:rsidRDefault="001778C4" w:rsidP="001778C4">
      <w:pPr>
        <w:pStyle w:val="KeepWithNext"/>
        <w:rPr>
          <w:rtl/>
          <w:lang w:eastAsia="he-IL"/>
        </w:rPr>
      </w:pPr>
    </w:p>
    <w:p w:rsidR="001778C4" w:rsidRDefault="00D11931" w:rsidP="001778C4">
      <w:pPr>
        <w:rPr>
          <w:rtl/>
          <w:lang w:eastAsia="he-IL"/>
        </w:rPr>
      </w:pPr>
      <w:bookmarkStart w:id="224" w:name="_ETM_Q1_569606"/>
      <w:bookmarkEnd w:id="224"/>
      <w:r>
        <w:rPr>
          <w:rFonts w:hint="cs"/>
          <w:rtl/>
          <w:lang w:eastAsia="he-IL"/>
        </w:rPr>
        <w:t xml:space="preserve">חברות הגז יכולות להתקשר </w:t>
      </w:r>
      <w:r w:rsidR="000D2E79">
        <w:rPr>
          <w:rFonts w:hint="cs"/>
          <w:rtl/>
          <w:lang w:eastAsia="he-IL"/>
        </w:rPr>
        <w:t>בחוזה עם מוקד טלפוני,</w:t>
      </w:r>
      <w:bookmarkStart w:id="225" w:name="_ETM_Q1_577760"/>
      <w:bookmarkEnd w:id="225"/>
      <w:r w:rsidR="000D2E79">
        <w:rPr>
          <w:rFonts w:hint="cs"/>
          <w:rtl/>
          <w:lang w:eastAsia="he-IL"/>
        </w:rPr>
        <w:t xml:space="preserve"> </w:t>
      </w:r>
      <w:r>
        <w:rPr>
          <w:rFonts w:hint="cs"/>
          <w:rtl/>
          <w:lang w:eastAsia="he-IL"/>
        </w:rPr>
        <w:t xml:space="preserve">כפי </w:t>
      </w:r>
      <w:bookmarkStart w:id="226" w:name="_ETM_Q1_576422"/>
      <w:bookmarkEnd w:id="226"/>
      <w:r w:rsidR="000D2E79">
        <w:rPr>
          <w:rFonts w:hint="cs"/>
          <w:rtl/>
          <w:lang w:eastAsia="he-IL"/>
        </w:rPr>
        <w:t>שעושות כל החברות?</w:t>
      </w:r>
    </w:p>
    <w:p w:rsidR="00D11931" w:rsidRDefault="00D11931" w:rsidP="001778C4">
      <w:pPr>
        <w:rPr>
          <w:rtl/>
          <w:lang w:eastAsia="he-IL"/>
        </w:rPr>
      </w:pPr>
      <w:bookmarkStart w:id="227" w:name="_ETM_Q1_578987"/>
      <w:bookmarkStart w:id="228" w:name="_ETM_Q1_579072"/>
      <w:bookmarkEnd w:id="227"/>
      <w:bookmarkEnd w:id="228"/>
    </w:p>
    <w:p w:rsidR="00D11931" w:rsidRDefault="00D11931" w:rsidP="00D11931">
      <w:pPr>
        <w:pStyle w:val="-"/>
        <w:keepNext/>
        <w:rPr>
          <w:rtl/>
        </w:rPr>
      </w:pPr>
      <w:bookmarkStart w:id="229" w:name="ET_speakercontinue_12256_28"/>
      <w:r w:rsidRPr="00D11931">
        <w:rPr>
          <w:rStyle w:val="TagStyle"/>
          <w:rtl/>
        </w:rPr>
        <w:t xml:space="preserve"> &lt;&lt; </w:t>
      </w:r>
      <w:proofErr w:type="spellStart"/>
      <w:r w:rsidRPr="00D11931">
        <w:rPr>
          <w:rStyle w:val="TagStyle"/>
          <w:rtl/>
        </w:rPr>
        <w:t>דובר_המשך</w:t>
      </w:r>
      <w:proofErr w:type="spellEnd"/>
      <w:r w:rsidRPr="00D11931">
        <w:rPr>
          <w:rStyle w:val="TagStyle"/>
          <w:rtl/>
        </w:rPr>
        <w:t xml:space="preserve"> &gt;&gt; </w:t>
      </w:r>
      <w:r>
        <w:rPr>
          <w:rtl/>
        </w:rPr>
        <w:t>חן בר יוסף:</w:t>
      </w:r>
      <w:r w:rsidRPr="00D11931">
        <w:rPr>
          <w:rStyle w:val="TagStyle"/>
          <w:rtl/>
        </w:rPr>
        <w:t xml:space="preserve"> &lt;&lt; </w:t>
      </w:r>
      <w:proofErr w:type="spellStart"/>
      <w:r w:rsidRPr="00D11931">
        <w:rPr>
          <w:rStyle w:val="TagStyle"/>
          <w:rtl/>
        </w:rPr>
        <w:t>דובר_המשך</w:t>
      </w:r>
      <w:proofErr w:type="spellEnd"/>
      <w:r w:rsidRPr="00D11931">
        <w:rPr>
          <w:rStyle w:val="TagStyle"/>
          <w:rtl/>
        </w:rPr>
        <w:t xml:space="preserve"> &gt;&gt;</w:t>
      </w:r>
      <w:r>
        <w:rPr>
          <w:rtl/>
        </w:rPr>
        <w:t xml:space="preserve">   </w:t>
      </w:r>
      <w:bookmarkEnd w:id="229"/>
    </w:p>
    <w:p w:rsidR="00D11931" w:rsidRDefault="00D11931" w:rsidP="00D11931">
      <w:pPr>
        <w:pStyle w:val="KeepWithNext"/>
        <w:rPr>
          <w:rtl/>
          <w:lang w:eastAsia="he-IL"/>
        </w:rPr>
      </w:pPr>
    </w:p>
    <w:p w:rsidR="00D11931" w:rsidRDefault="00D11931" w:rsidP="00D11931">
      <w:pPr>
        <w:rPr>
          <w:rtl/>
          <w:lang w:eastAsia="he-IL"/>
        </w:rPr>
      </w:pPr>
      <w:bookmarkStart w:id="230" w:name="_ETM_Q1_579722"/>
      <w:bookmarkEnd w:id="230"/>
      <w:r>
        <w:rPr>
          <w:rFonts w:hint="cs"/>
          <w:rtl/>
          <w:lang w:eastAsia="he-IL"/>
        </w:rPr>
        <w:t xml:space="preserve">כן. </w:t>
      </w:r>
    </w:p>
    <w:p w:rsidR="00D11931" w:rsidRDefault="00D11931" w:rsidP="00D11931">
      <w:pPr>
        <w:rPr>
          <w:rtl/>
          <w:lang w:eastAsia="he-IL"/>
        </w:rPr>
      </w:pPr>
      <w:bookmarkStart w:id="231" w:name="_ETM_Q1_580852"/>
      <w:bookmarkStart w:id="232" w:name="_ETM_Q1_580922"/>
      <w:bookmarkEnd w:id="231"/>
      <w:bookmarkEnd w:id="232"/>
    </w:p>
    <w:p w:rsidR="00D11931" w:rsidRDefault="00D11931" w:rsidP="00D11931">
      <w:pPr>
        <w:pStyle w:val="af6"/>
        <w:keepNext/>
        <w:rPr>
          <w:rtl/>
        </w:rPr>
      </w:pPr>
      <w:bookmarkStart w:id="233" w:name="ET_yor_4758_29"/>
      <w:r w:rsidRPr="00D11931">
        <w:rPr>
          <w:rStyle w:val="TagStyle"/>
          <w:rtl/>
        </w:rPr>
        <w:t xml:space="preserve"> &lt;&lt; </w:t>
      </w:r>
      <w:proofErr w:type="spellStart"/>
      <w:r w:rsidRPr="00D11931">
        <w:rPr>
          <w:rStyle w:val="TagStyle"/>
          <w:rtl/>
        </w:rPr>
        <w:t>יור</w:t>
      </w:r>
      <w:proofErr w:type="spellEnd"/>
      <w:r w:rsidRPr="00D11931">
        <w:rPr>
          <w:rStyle w:val="TagStyle"/>
          <w:rtl/>
        </w:rPr>
        <w:t xml:space="preserve"> &gt;&gt; </w:t>
      </w:r>
      <w:r>
        <w:rPr>
          <w:rtl/>
        </w:rPr>
        <w:t xml:space="preserve">היו"ר יעקב </w:t>
      </w:r>
      <w:proofErr w:type="spellStart"/>
      <w:r>
        <w:rPr>
          <w:rtl/>
        </w:rPr>
        <w:t>מרגי</w:t>
      </w:r>
      <w:proofErr w:type="spellEnd"/>
      <w:r>
        <w:rPr>
          <w:rtl/>
        </w:rPr>
        <w:t>:</w:t>
      </w:r>
      <w:r w:rsidRPr="00D11931">
        <w:rPr>
          <w:rStyle w:val="TagStyle"/>
          <w:rtl/>
        </w:rPr>
        <w:t xml:space="preserve"> &lt;&lt; </w:t>
      </w:r>
      <w:proofErr w:type="spellStart"/>
      <w:r w:rsidRPr="00D11931">
        <w:rPr>
          <w:rStyle w:val="TagStyle"/>
          <w:rtl/>
        </w:rPr>
        <w:t>יור</w:t>
      </w:r>
      <w:proofErr w:type="spellEnd"/>
      <w:r w:rsidRPr="00D11931">
        <w:rPr>
          <w:rStyle w:val="TagStyle"/>
          <w:rtl/>
        </w:rPr>
        <w:t xml:space="preserve"> &gt;&gt;</w:t>
      </w:r>
      <w:r>
        <w:rPr>
          <w:rtl/>
        </w:rPr>
        <w:t xml:space="preserve">   </w:t>
      </w:r>
      <w:bookmarkEnd w:id="233"/>
    </w:p>
    <w:p w:rsidR="00D11931" w:rsidRDefault="00D11931" w:rsidP="00D11931">
      <w:pPr>
        <w:pStyle w:val="KeepWithNext"/>
        <w:rPr>
          <w:rtl/>
          <w:lang w:eastAsia="he-IL"/>
        </w:rPr>
      </w:pPr>
    </w:p>
    <w:p w:rsidR="00D11931" w:rsidRDefault="00D11931" w:rsidP="00D11931">
      <w:pPr>
        <w:rPr>
          <w:rtl/>
          <w:lang w:eastAsia="he-IL"/>
        </w:rPr>
      </w:pPr>
      <w:bookmarkStart w:id="234" w:name="_ETM_Q1_581637"/>
      <w:bookmarkEnd w:id="234"/>
      <w:r>
        <w:rPr>
          <w:rFonts w:hint="cs"/>
          <w:rtl/>
          <w:lang w:eastAsia="he-IL"/>
        </w:rPr>
        <w:t>הנה, נתתי לכם טיפ.</w:t>
      </w:r>
    </w:p>
    <w:p w:rsidR="00D11931" w:rsidRDefault="00D11931" w:rsidP="00D11931">
      <w:pPr>
        <w:rPr>
          <w:rtl/>
          <w:lang w:eastAsia="he-IL"/>
        </w:rPr>
      </w:pPr>
      <w:bookmarkStart w:id="235" w:name="_ETM_Q1_585148"/>
      <w:bookmarkStart w:id="236" w:name="_ETM_Q1_585238"/>
      <w:bookmarkEnd w:id="235"/>
      <w:bookmarkEnd w:id="236"/>
    </w:p>
    <w:p w:rsidR="00D11931" w:rsidRDefault="00D11931" w:rsidP="00D11931">
      <w:pPr>
        <w:pStyle w:val="af9"/>
        <w:keepNext/>
        <w:rPr>
          <w:rtl/>
          <w:lang w:eastAsia="he-IL"/>
        </w:rPr>
      </w:pPr>
      <w:bookmarkStart w:id="237" w:name="ET_guest_796171_30"/>
      <w:r w:rsidRPr="00D11931">
        <w:rPr>
          <w:rStyle w:val="TagStyle"/>
          <w:rtl/>
        </w:rPr>
        <w:t xml:space="preserve"> &lt;&lt; אורח &gt;&gt; </w:t>
      </w:r>
      <w:proofErr w:type="spellStart"/>
      <w:r>
        <w:rPr>
          <w:rtl/>
          <w:lang w:eastAsia="he-IL"/>
        </w:rPr>
        <w:t>רוית</w:t>
      </w:r>
      <w:proofErr w:type="spellEnd"/>
      <w:r>
        <w:rPr>
          <w:rtl/>
          <w:lang w:eastAsia="he-IL"/>
        </w:rPr>
        <w:t xml:space="preserve"> ארבל:</w:t>
      </w:r>
      <w:r w:rsidRPr="00D11931">
        <w:rPr>
          <w:rStyle w:val="TagStyle"/>
          <w:rtl/>
        </w:rPr>
        <w:t xml:space="preserve"> &lt;&lt; אורח &gt;&gt;</w:t>
      </w:r>
      <w:r>
        <w:rPr>
          <w:rtl/>
          <w:lang w:eastAsia="he-IL"/>
        </w:rPr>
        <w:t xml:space="preserve">   </w:t>
      </w:r>
      <w:bookmarkEnd w:id="237"/>
    </w:p>
    <w:p w:rsidR="00D11931" w:rsidRDefault="00D11931" w:rsidP="00D11931">
      <w:pPr>
        <w:pStyle w:val="KeepWithNext"/>
        <w:rPr>
          <w:rtl/>
          <w:lang w:eastAsia="he-IL"/>
        </w:rPr>
      </w:pPr>
    </w:p>
    <w:p w:rsidR="00D11931" w:rsidRDefault="000D2E79" w:rsidP="00AA7411">
      <w:pPr>
        <w:rPr>
          <w:rtl/>
          <w:lang w:eastAsia="he-IL"/>
        </w:rPr>
      </w:pPr>
      <w:bookmarkStart w:id="238" w:name="_ETM_Q1_608966"/>
      <w:bookmarkStart w:id="239" w:name="_ETM_Q1_609246"/>
      <w:bookmarkStart w:id="240" w:name="_ETM_Q1_609306"/>
      <w:bookmarkEnd w:id="238"/>
      <w:bookmarkEnd w:id="239"/>
      <w:bookmarkEnd w:id="240"/>
      <w:r>
        <w:rPr>
          <w:rFonts w:hint="cs"/>
          <w:rtl/>
          <w:lang w:eastAsia="he-IL"/>
        </w:rPr>
        <w:t xml:space="preserve">הערת רוחב </w:t>
      </w:r>
      <w:r>
        <w:rPr>
          <w:rtl/>
          <w:lang w:eastAsia="he-IL"/>
        </w:rPr>
        <w:t>–</w:t>
      </w:r>
      <w:r>
        <w:rPr>
          <w:rFonts w:hint="cs"/>
          <w:rtl/>
          <w:lang w:eastAsia="he-IL"/>
        </w:rPr>
        <w:t xml:space="preserve"> זה עלה גם בדיון הקודם, והושמעה הערה </w:t>
      </w:r>
      <w:bookmarkStart w:id="241" w:name="_ETM_Q1_596967"/>
      <w:bookmarkEnd w:id="241"/>
      <w:r>
        <w:rPr>
          <w:rFonts w:hint="cs"/>
          <w:rtl/>
          <w:lang w:eastAsia="he-IL"/>
        </w:rPr>
        <w:t>של נציג משרד המשפטים, שאחר כך הם חזרו בה</w:t>
      </w:r>
      <w:bookmarkStart w:id="242" w:name="_ETM_Q1_603964"/>
      <w:bookmarkEnd w:id="242"/>
      <w:r>
        <w:rPr>
          <w:rFonts w:hint="cs"/>
          <w:rtl/>
          <w:lang w:eastAsia="he-IL"/>
        </w:rPr>
        <w:t xml:space="preserve">, כי אדוני שאל עכשיו. כל פעם שיש הפרה, המשמעות </w:t>
      </w:r>
      <w:bookmarkStart w:id="243" w:name="_ETM_Q1_612583"/>
      <w:bookmarkEnd w:id="243"/>
      <w:r>
        <w:rPr>
          <w:rFonts w:hint="cs"/>
          <w:rtl/>
          <w:lang w:eastAsia="he-IL"/>
        </w:rPr>
        <w:t xml:space="preserve">היא שהמנהל או אותו נציג של משרד </w:t>
      </w:r>
      <w:r w:rsidR="00AA7411">
        <w:rPr>
          <w:rFonts w:hint="cs"/>
          <w:rtl/>
          <w:lang w:eastAsia="he-IL"/>
        </w:rPr>
        <w:t xml:space="preserve">האנרגיה שזיהה הפרה, </w:t>
      </w:r>
      <w:bookmarkStart w:id="244" w:name="_ETM_Q1_621523"/>
      <w:bookmarkEnd w:id="244"/>
      <w:r w:rsidR="00D11931">
        <w:rPr>
          <w:rFonts w:hint="cs"/>
          <w:rtl/>
          <w:lang w:eastAsia="he-IL"/>
        </w:rPr>
        <w:t xml:space="preserve">צריך לפעול. יפעילו שיקול </w:t>
      </w:r>
      <w:bookmarkStart w:id="245" w:name="_ETM_Q1_624118"/>
      <w:bookmarkEnd w:id="245"/>
      <w:r w:rsidR="00D11931">
        <w:rPr>
          <w:rFonts w:hint="cs"/>
          <w:rtl/>
          <w:lang w:eastAsia="he-IL"/>
        </w:rPr>
        <w:t xml:space="preserve">דעת אם 2.5 דקות זה לא </w:t>
      </w:r>
      <w:proofErr w:type="spellStart"/>
      <w:r w:rsidR="00D11931">
        <w:rPr>
          <w:rFonts w:hint="cs"/>
          <w:rtl/>
          <w:lang w:eastAsia="he-IL"/>
        </w:rPr>
        <w:t>מינהל</w:t>
      </w:r>
      <w:proofErr w:type="spellEnd"/>
      <w:r w:rsidR="00D11931">
        <w:rPr>
          <w:rFonts w:hint="cs"/>
          <w:rtl/>
          <w:lang w:eastAsia="he-IL"/>
        </w:rPr>
        <w:t xml:space="preserve"> ציבורי תקין. </w:t>
      </w:r>
      <w:proofErr w:type="spellStart"/>
      <w:r w:rsidR="00D11931">
        <w:rPr>
          <w:rFonts w:hint="cs"/>
          <w:rtl/>
          <w:lang w:eastAsia="he-IL"/>
        </w:rPr>
        <w:t>מי</w:t>
      </w:r>
      <w:r w:rsidR="00AA7411">
        <w:rPr>
          <w:rFonts w:hint="cs"/>
          <w:rtl/>
          <w:lang w:eastAsia="he-IL"/>
        </w:rPr>
        <w:t>נ</w:t>
      </w:r>
      <w:r w:rsidR="00D11931">
        <w:rPr>
          <w:rFonts w:hint="cs"/>
          <w:rtl/>
          <w:lang w:eastAsia="he-IL"/>
        </w:rPr>
        <w:t>הל</w:t>
      </w:r>
      <w:proofErr w:type="spellEnd"/>
      <w:r w:rsidR="00D11931">
        <w:rPr>
          <w:rFonts w:hint="cs"/>
          <w:rtl/>
          <w:lang w:eastAsia="he-IL"/>
        </w:rPr>
        <w:t xml:space="preserve"> </w:t>
      </w:r>
      <w:bookmarkStart w:id="246" w:name="_ETM_Q1_630119"/>
      <w:bookmarkEnd w:id="246"/>
      <w:r w:rsidR="00D11931">
        <w:rPr>
          <w:rFonts w:hint="cs"/>
          <w:rtl/>
          <w:lang w:eastAsia="he-IL"/>
        </w:rPr>
        <w:t>ציבורי תקין אומר בהקשר הזה</w:t>
      </w:r>
      <w:r w:rsidR="00AA7411">
        <w:rPr>
          <w:rFonts w:hint="cs"/>
          <w:rtl/>
          <w:lang w:eastAsia="he-IL"/>
        </w:rPr>
        <w:t>,</w:t>
      </w:r>
      <w:r w:rsidR="00D11931">
        <w:rPr>
          <w:rFonts w:hint="cs"/>
          <w:rtl/>
          <w:lang w:eastAsia="he-IL"/>
        </w:rPr>
        <w:t xml:space="preserve"> שהוא צריך להתחיל הליך. </w:t>
      </w:r>
      <w:r w:rsidR="00AA7411">
        <w:rPr>
          <w:rFonts w:hint="cs"/>
          <w:rtl/>
          <w:lang w:eastAsia="he-IL"/>
        </w:rPr>
        <w:t xml:space="preserve">נכון שיש התרעה </w:t>
      </w:r>
      <w:proofErr w:type="spellStart"/>
      <w:r w:rsidR="00AA7411">
        <w:rPr>
          <w:rFonts w:hint="cs"/>
          <w:rtl/>
          <w:lang w:eastAsia="he-IL"/>
        </w:rPr>
        <w:t>מינהלית</w:t>
      </w:r>
      <w:proofErr w:type="spellEnd"/>
      <w:r w:rsidR="00AA7411">
        <w:rPr>
          <w:rFonts w:hint="cs"/>
          <w:rtl/>
          <w:lang w:eastAsia="he-IL"/>
        </w:rPr>
        <w:t xml:space="preserve"> פעם אחת, </w:t>
      </w:r>
      <w:r w:rsidR="00D11931">
        <w:rPr>
          <w:rFonts w:hint="cs"/>
          <w:rtl/>
          <w:lang w:eastAsia="he-IL"/>
        </w:rPr>
        <w:t xml:space="preserve">יש </w:t>
      </w:r>
      <w:bookmarkStart w:id="247" w:name="_ETM_Q1_636830"/>
      <w:bookmarkEnd w:id="247"/>
      <w:r w:rsidR="00D11931">
        <w:rPr>
          <w:rFonts w:hint="cs"/>
          <w:rtl/>
          <w:lang w:eastAsia="he-IL"/>
        </w:rPr>
        <w:t xml:space="preserve">לו </w:t>
      </w:r>
      <w:r w:rsidR="00D11931">
        <w:rPr>
          <w:rFonts w:hint="cs"/>
          <w:rtl/>
          <w:lang w:eastAsia="he-IL"/>
        </w:rPr>
        <w:lastRenderedPageBreak/>
        <w:t xml:space="preserve">שיקול הדעת של התרעה </w:t>
      </w:r>
      <w:proofErr w:type="spellStart"/>
      <w:r w:rsidR="00D11931">
        <w:rPr>
          <w:rFonts w:hint="cs"/>
          <w:rtl/>
          <w:lang w:eastAsia="he-IL"/>
        </w:rPr>
        <w:t>מינהלית</w:t>
      </w:r>
      <w:proofErr w:type="spellEnd"/>
      <w:r w:rsidR="00D11931">
        <w:rPr>
          <w:rFonts w:hint="cs"/>
          <w:rtl/>
          <w:lang w:eastAsia="he-IL"/>
        </w:rPr>
        <w:t xml:space="preserve"> שהוספנו בדיון הקודם, ואני </w:t>
      </w:r>
      <w:bookmarkStart w:id="248" w:name="_ETM_Q1_643526"/>
      <w:bookmarkEnd w:id="248"/>
      <w:r w:rsidR="00D11931">
        <w:rPr>
          <w:rFonts w:hint="cs"/>
          <w:rtl/>
          <w:lang w:eastAsia="he-IL"/>
        </w:rPr>
        <w:t xml:space="preserve">מאוד שמחה על זה, אבל מעבר לזה אין לו </w:t>
      </w:r>
      <w:bookmarkStart w:id="249" w:name="_ETM_Q1_648106"/>
      <w:bookmarkEnd w:id="249"/>
      <w:r w:rsidR="00D11931">
        <w:rPr>
          <w:rFonts w:hint="cs"/>
          <w:rtl/>
          <w:lang w:eastAsia="he-IL"/>
        </w:rPr>
        <w:t xml:space="preserve">שיקול דעת. </w:t>
      </w:r>
      <w:r w:rsidR="00AA7411">
        <w:rPr>
          <w:rFonts w:hint="cs"/>
          <w:rtl/>
          <w:lang w:eastAsia="he-IL"/>
        </w:rPr>
        <w:t>אדוני צריך להבין שבר</w:t>
      </w:r>
      <w:bookmarkStart w:id="250" w:name="_ETM_Q1_646497"/>
      <w:bookmarkEnd w:id="250"/>
      <w:r w:rsidR="00AA7411">
        <w:rPr>
          <w:rFonts w:hint="cs"/>
          <w:rtl/>
          <w:lang w:eastAsia="he-IL"/>
        </w:rPr>
        <w:t xml:space="preserve">גע שזיהו הפרה, אין שיקול דעת, כי ראינו שהשיקולים </w:t>
      </w:r>
      <w:proofErr w:type="spellStart"/>
      <w:r w:rsidR="00AA7411">
        <w:rPr>
          <w:rFonts w:hint="cs"/>
          <w:rtl/>
          <w:lang w:eastAsia="he-IL"/>
        </w:rPr>
        <w:t>לקולא</w:t>
      </w:r>
      <w:proofErr w:type="spellEnd"/>
      <w:r w:rsidR="00AA7411">
        <w:rPr>
          <w:rFonts w:hint="cs"/>
          <w:rtl/>
          <w:lang w:eastAsia="he-IL"/>
        </w:rPr>
        <w:t xml:space="preserve"> </w:t>
      </w:r>
      <w:bookmarkStart w:id="251" w:name="_ETM_Q1_649146"/>
      <w:bookmarkEnd w:id="251"/>
      <w:r w:rsidR="00AA7411">
        <w:rPr>
          <w:rFonts w:hint="cs"/>
          <w:rtl/>
          <w:lang w:eastAsia="he-IL"/>
        </w:rPr>
        <w:t xml:space="preserve">הם </w:t>
      </w:r>
      <w:r w:rsidR="00D11931">
        <w:rPr>
          <w:rFonts w:hint="cs"/>
          <w:rtl/>
          <w:lang w:eastAsia="he-IL"/>
        </w:rPr>
        <w:t xml:space="preserve">מאוד מצומצמים. חוץ מהתרעה </w:t>
      </w:r>
      <w:proofErr w:type="spellStart"/>
      <w:r w:rsidR="00D11931">
        <w:rPr>
          <w:rFonts w:hint="cs"/>
          <w:rtl/>
          <w:lang w:eastAsia="he-IL"/>
        </w:rPr>
        <w:t>מינהלית</w:t>
      </w:r>
      <w:proofErr w:type="spellEnd"/>
      <w:r w:rsidR="00D11931">
        <w:rPr>
          <w:rFonts w:hint="cs"/>
          <w:rtl/>
          <w:lang w:eastAsia="he-IL"/>
        </w:rPr>
        <w:t xml:space="preserve"> אין שום </w:t>
      </w:r>
      <w:bookmarkStart w:id="252" w:name="_ETM_Q1_657058"/>
      <w:bookmarkEnd w:id="252"/>
      <w:r w:rsidR="00D11931">
        <w:rPr>
          <w:rFonts w:hint="cs"/>
          <w:rtl/>
          <w:lang w:eastAsia="he-IL"/>
        </w:rPr>
        <w:t xml:space="preserve">שיקול דעת. </w:t>
      </w:r>
      <w:r w:rsidR="00AA7411">
        <w:rPr>
          <w:rFonts w:hint="cs"/>
          <w:rtl/>
          <w:lang w:eastAsia="he-IL"/>
        </w:rPr>
        <w:t xml:space="preserve">הוא זיהה הפרה </w:t>
      </w:r>
      <w:r w:rsidR="00AA7411">
        <w:rPr>
          <w:rtl/>
          <w:lang w:eastAsia="he-IL"/>
        </w:rPr>
        <w:t>–</w:t>
      </w:r>
      <w:r w:rsidR="00AA7411">
        <w:rPr>
          <w:rFonts w:hint="cs"/>
          <w:rtl/>
          <w:lang w:eastAsia="he-IL"/>
        </w:rPr>
        <w:t xml:space="preserve"> צריך לתת 5,000 שקל.</w:t>
      </w:r>
    </w:p>
    <w:p w:rsidR="00D11931" w:rsidRDefault="00D11931" w:rsidP="00D11931">
      <w:pPr>
        <w:rPr>
          <w:rtl/>
          <w:lang w:eastAsia="he-IL"/>
        </w:rPr>
      </w:pPr>
      <w:bookmarkStart w:id="253" w:name="_ETM_Q1_661248"/>
      <w:bookmarkStart w:id="254" w:name="_ETM_Q1_661343"/>
      <w:bookmarkEnd w:id="253"/>
      <w:bookmarkEnd w:id="254"/>
    </w:p>
    <w:p w:rsidR="00D11931" w:rsidRDefault="00D11931" w:rsidP="00D11931">
      <w:pPr>
        <w:pStyle w:val="af6"/>
        <w:keepNext/>
        <w:rPr>
          <w:rtl/>
        </w:rPr>
      </w:pPr>
      <w:bookmarkStart w:id="255" w:name="ET_yor_4758_31"/>
      <w:r w:rsidRPr="00D11931">
        <w:rPr>
          <w:rStyle w:val="TagStyle"/>
          <w:rtl/>
        </w:rPr>
        <w:t xml:space="preserve"> &lt;&lt; </w:t>
      </w:r>
      <w:proofErr w:type="spellStart"/>
      <w:r w:rsidRPr="00D11931">
        <w:rPr>
          <w:rStyle w:val="TagStyle"/>
          <w:rtl/>
        </w:rPr>
        <w:t>יור</w:t>
      </w:r>
      <w:proofErr w:type="spellEnd"/>
      <w:r w:rsidRPr="00D11931">
        <w:rPr>
          <w:rStyle w:val="TagStyle"/>
          <w:rtl/>
        </w:rPr>
        <w:t xml:space="preserve"> &gt;&gt; </w:t>
      </w:r>
      <w:r>
        <w:rPr>
          <w:rtl/>
        </w:rPr>
        <w:t xml:space="preserve">היו"ר יעקב </w:t>
      </w:r>
      <w:proofErr w:type="spellStart"/>
      <w:r>
        <w:rPr>
          <w:rtl/>
        </w:rPr>
        <w:t>מרגי</w:t>
      </w:r>
      <w:proofErr w:type="spellEnd"/>
      <w:r>
        <w:rPr>
          <w:rtl/>
        </w:rPr>
        <w:t>:</w:t>
      </w:r>
      <w:r w:rsidRPr="00D11931">
        <w:rPr>
          <w:rStyle w:val="TagStyle"/>
          <w:rtl/>
        </w:rPr>
        <w:t xml:space="preserve"> &lt;&lt; </w:t>
      </w:r>
      <w:proofErr w:type="spellStart"/>
      <w:r w:rsidRPr="00D11931">
        <w:rPr>
          <w:rStyle w:val="TagStyle"/>
          <w:rtl/>
        </w:rPr>
        <w:t>יור</w:t>
      </w:r>
      <w:proofErr w:type="spellEnd"/>
      <w:r w:rsidRPr="00D11931">
        <w:rPr>
          <w:rStyle w:val="TagStyle"/>
          <w:rtl/>
        </w:rPr>
        <w:t xml:space="preserve"> &gt;&gt;</w:t>
      </w:r>
      <w:r>
        <w:rPr>
          <w:rtl/>
        </w:rPr>
        <w:t xml:space="preserve">   </w:t>
      </w:r>
      <w:bookmarkEnd w:id="255"/>
    </w:p>
    <w:p w:rsidR="00D11931" w:rsidRDefault="00D11931" w:rsidP="00D11931">
      <w:pPr>
        <w:pStyle w:val="KeepWithNext"/>
        <w:rPr>
          <w:rtl/>
          <w:lang w:eastAsia="he-IL"/>
        </w:rPr>
      </w:pPr>
    </w:p>
    <w:p w:rsidR="00D11931" w:rsidRDefault="00D11931" w:rsidP="00D11931">
      <w:pPr>
        <w:rPr>
          <w:rtl/>
          <w:lang w:eastAsia="he-IL"/>
        </w:rPr>
      </w:pPr>
      <w:bookmarkStart w:id="256" w:name="_ETM_Q1_661943"/>
      <w:bookmarkEnd w:id="256"/>
      <w:r>
        <w:rPr>
          <w:rFonts w:hint="cs"/>
          <w:rtl/>
          <w:lang w:eastAsia="he-IL"/>
        </w:rPr>
        <w:t xml:space="preserve">עכשיו אני מבין למה תיקים זוטרים בבית </w:t>
      </w:r>
      <w:bookmarkStart w:id="257" w:name="_ETM_Q1_665639"/>
      <w:bookmarkEnd w:id="257"/>
      <w:r>
        <w:rPr>
          <w:rFonts w:hint="cs"/>
          <w:rtl/>
          <w:lang w:eastAsia="he-IL"/>
        </w:rPr>
        <w:t>משפט מתארכים שבע שנים. הבנו</w:t>
      </w:r>
      <w:r w:rsidR="00AA7411">
        <w:rPr>
          <w:rFonts w:hint="cs"/>
          <w:rtl/>
          <w:lang w:eastAsia="he-IL"/>
        </w:rPr>
        <w:t xml:space="preserve"> במשפט </w:t>
      </w:r>
      <w:bookmarkStart w:id="258" w:name="_ETM_Q1_668714"/>
      <w:bookmarkEnd w:id="258"/>
      <w:r w:rsidR="00AA7411">
        <w:rPr>
          <w:rFonts w:hint="cs"/>
          <w:rtl/>
          <w:lang w:eastAsia="he-IL"/>
        </w:rPr>
        <w:t>השני</w:t>
      </w:r>
      <w:r>
        <w:rPr>
          <w:rFonts w:hint="cs"/>
          <w:rtl/>
          <w:lang w:eastAsia="he-IL"/>
        </w:rPr>
        <w:t>.</w:t>
      </w:r>
    </w:p>
    <w:p w:rsidR="00D11931" w:rsidRDefault="00D11931" w:rsidP="00D11931">
      <w:pPr>
        <w:rPr>
          <w:rtl/>
          <w:lang w:eastAsia="he-IL"/>
        </w:rPr>
      </w:pPr>
      <w:bookmarkStart w:id="259" w:name="_ETM_Q1_670749"/>
      <w:bookmarkStart w:id="260" w:name="_ETM_Q1_670844"/>
      <w:bookmarkEnd w:id="259"/>
      <w:bookmarkEnd w:id="260"/>
    </w:p>
    <w:p w:rsidR="00D11931" w:rsidRDefault="00D11931" w:rsidP="00D11931">
      <w:pPr>
        <w:pStyle w:val="-"/>
        <w:keepNext/>
        <w:rPr>
          <w:rtl/>
        </w:rPr>
      </w:pPr>
      <w:bookmarkStart w:id="261" w:name="ET_speakercontinue_796171_32"/>
      <w:r w:rsidRPr="00D11931">
        <w:rPr>
          <w:rStyle w:val="TagStyle"/>
          <w:rtl/>
        </w:rPr>
        <w:t xml:space="preserve"> &lt;&lt; </w:t>
      </w:r>
      <w:proofErr w:type="spellStart"/>
      <w:r w:rsidRPr="00D11931">
        <w:rPr>
          <w:rStyle w:val="TagStyle"/>
          <w:rtl/>
        </w:rPr>
        <w:t>דובר_המשך</w:t>
      </w:r>
      <w:proofErr w:type="spellEnd"/>
      <w:r w:rsidRPr="00D11931">
        <w:rPr>
          <w:rStyle w:val="TagStyle"/>
          <w:rtl/>
        </w:rPr>
        <w:t xml:space="preserve"> &gt;&gt; </w:t>
      </w:r>
      <w:proofErr w:type="spellStart"/>
      <w:r>
        <w:rPr>
          <w:rtl/>
        </w:rPr>
        <w:t>רוית</w:t>
      </w:r>
      <w:proofErr w:type="spellEnd"/>
      <w:r>
        <w:rPr>
          <w:rtl/>
        </w:rPr>
        <w:t xml:space="preserve"> ארבל:</w:t>
      </w:r>
      <w:r w:rsidRPr="00D11931">
        <w:rPr>
          <w:rStyle w:val="TagStyle"/>
          <w:rtl/>
        </w:rPr>
        <w:t xml:space="preserve"> &lt;&lt; </w:t>
      </w:r>
      <w:proofErr w:type="spellStart"/>
      <w:r w:rsidRPr="00D11931">
        <w:rPr>
          <w:rStyle w:val="TagStyle"/>
          <w:rtl/>
        </w:rPr>
        <w:t>דובר_המשך</w:t>
      </w:r>
      <w:proofErr w:type="spellEnd"/>
      <w:r w:rsidRPr="00D11931">
        <w:rPr>
          <w:rStyle w:val="TagStyle"/>
          <w:rtl/>
        </w:rPr>
        <w:t xml:space="preserve"> &gt;&gt;</w:t>
      </w:r>
      <w:r>
        <w:rPr>
          <w:rtl/>
        </w:rPr>
        <w:t xml:space="preserve">   </w:t>
      </w:r>
      <w:bookmarkEnd w:id="261"/>
    </w:p>
    <w:p w:rsidR="00D11931" w:rsidRDefault="00D11931" w:rsidP="00D11931">
      <w:pPr>
        <w:pStyle w:val="KeepWithNext"/>
        <w:rPr>
          <w:rtl/>
          <w:lang w:eastAsia="he-IL"/>
        </w:rPr>
      </w:pPr>
    </w:p>
    <w:p w:rsidR="00D11931" w:rsidRDefault="00D11931" w:rsidP="00D11931">
      <w:pPr>
        <w:rPr>
          <w:rtl/>
          <w:lang w:eastAsia="he-IL"/>
        </w:rPr>
      </w:pPr>
      <w:bookmarkStart w:id="262" w:name="_ETM_Q1_671515"/>
      <w:bookmarkEnd w:id="262"/>
      <w:r>
        <w:rPr>
          <w:rFonts w:hint="cs"/>
          <w:rtl/>
          <w:lang w:eastAsia="he-IL"/>
        </w:rPr>
        <w:t xml:space="preserve">5,000 שקל צריך לראות בראי זה </w:t>
      </w:r>
      <w:bookmarkStart w:id="263" w:name="_ETM_Q1_675845"/>
      <w:bookmarkEnd w:id="263"/>
      <w:r>
        <w:rPr>
          <w:rFonts w:hint="cs"/>
          <w:rtl/>
          <w:lang w:eastAsia="he-IL"/>
        </w:rPr>
        <w:t>שלא יהיה שיקול דעת.</w:t>
      </w:r>
    </w:p>
    <w:p w:rsidR="00D11931" w:rsidRDefault="00D11931" w:rsidP="00D11931">
      <w:pPr>
        <w:rPr>
          <w:rtl/>
          <w:lang w:eastAsia="he-IL"/>
        </w:rPr>
      </w:pPr>
      <w:bookmarkStart w:id="264" w:name="_ETM_Q1_678300"/>
      <w:bookmarkStart w:id="265" w:name="_ETM_Q1_678405"/>
      <w:bookmarkEnd w:id="264"/>
      <w:bookmarkEnd w:id="265"/>
    </w:p>
    <w:p w:rsidR="00D11931" w:rsidRDefault="00D11931" w:rsidP="00D11931">
      <w:pPr>
        <w:pStyle w:val="af6"/>
        <w:keepNext/>
        <w:rPr>
          <w:rtl/>
        </w:rPr>
      </w:pPr>
      <w:bookmarkStart w:id="266" w:name="ET_yor_4758_33"/>
      <w:r w:rsidRPr="00D11931">
        <w:rPr>
          <w:rStyle w:val="TagStyle"/>
          <w:rtl/>
        </w:rPr>
        <w:t xml:space="preserve"> &lt;&lt; </w:t>
      </w:r>
      <w:proofErr w:type="spellStart"/>
      <w:r w:rsidRPr="00D11931">
        <w:rPr>
          <w:rStyle w:val="TagStyle"/>
          <w:rtl/>
        </w:rPr>
        <w:t>יור</w:t>
      </w:r>
      <w:proofErr w:type="spellEnd"/>
      <w:r w:rsidRPr="00D11931">
        <w:rPr>
          <w:rStyle w:val="TagStyle"/>
          <w:rtl/>
        </w:rPr>
        <w:t xml:space="preserve"> &gt;&gt; </w:t>
      </w:r>
      <w:r>
        <w:rPr>
          <w:rtl/>
        </w:rPr>
        <w:t xml:space="preserve">היו"ר יעקב </w:t>
      </w:r>
      <w:proofErr w:type="spellStart"/>
      <w:r>
        <w:rPr>
          <w:rtl/>
        </w:rPr>
        <w:t>מרגי</w:t>
      </w:r>
      <w:proofErr w:type="spellEnd"/>
      <w:r>
        <w:rPr>
          <w:rtl/>
        </w:rPr>
        <w:t>:</w:t>
      </w:r>
      <w:r w:rsidRPr="00D11931">
        <w:rPr>
          <w:rStyle w:val="TagStyle"/>
          <w:rtl/>
        </w:rPr>
        <w:t xml:space="preserve"> &lt;&lt; </w:t>
      </w:r>
      <w:proofErr w:type="spellStart"/>
      <w:r w:rsidRPr="00D11931">
        <w:rPr>
          <w:rStyle w:val="TagStyle"/>
          <w:rtl/>
        </w:rPr>
        <w:t>יור</w:t>
      </w:r>
      <w:proofErr w:type="spellEnd"/>
      <w:r w:rsidRPr="00D11931">
        <w:rPr>
          <w:rStyle w:val="TagStyle"/>
          <w:rtl/>
        </w:rPr>
        <w:t xml:space="preserve"> &gt;&gt;</w:t>
      </w:r>
      <w:r>
        <w:rPr>
          <w:rtl/>
        </w:rPr>
        <w:t xml:space="preserve">   </w:t>
      </w:r>
      <w:bookmarkEnd w:id="266"/>
    </w:p>
    <w:p w:rsidR="00D11931" w:rsidRDefault="00D11931" w:rsidP="00D11931">
      <w:pPr>
        <w:pStyle w:val="KeepWithNext"/>
        <w:rPr>
          <w:rtl/>
          <w:lang w:eastAsia="he-IL"/>
        </w:rPr>
      </w:pPr>
    </w:p>
    <w:p w:rsidR="00D11931" w:rsidRDefault="00AA7411" w:rsidP="00D11931">
      <w:pPr>
        <w:rPr>
          <w:rtl/>
          <w:lang w:eastAsia="he-IL"/>
        </w:rPr>
      </w:pPr>
      <w:bookmarkStart w:id="267" w:name="_ETM_Q1_678970"/>
      <w:bookmarkEnd w:id="267"/>
      <w:r>
        <w:rPr>
          <w:rFonts w:hint="cs"/>
          <w:rtl/>
          <w:lang w:eastAsia="he-IL"/>
        </w:rPr>
        <w:t xml:space="preserve">עו"ד ארבל - </w:t>
      </w:r>
      <w:r w:rsidR="00D11931">
        <w:rPr>
          <w:rFonts w:hint="cs"/>
          <w:rtl/>
          <w:lang w:eastAsia="he-IL"/>
        </w:rPr>
        <w:t xml:space="preserve">הבנו. אנחנו לא באולם בית המשפט. אנחנו </w:t>
      </w:r>
      <w:bookmarkStart w:id="268" w:name="_ETM_Q1_682801"/>
      <w:bookmarkEnd w:id="268"/>
      <w:r w:rsidR="00D11931">
        <w:rPr>
          <w:rFonts w:hint="cs"/>
          <w:rtl/>
          <w:lang w:eastAsia="he-IL"/>
        </w:rPr>
        <w:t>מבינים מהר.</w:t>
      </w:r>
      <w:r>
        <w:rPr>
          <w:rFonts w:hint="cs"/>
          <w:rtl/>
          <w:lang w:eastAsia="he-IL"/>
        </w:rPr>
        <w:t xml:space="preserve"> לא חייבים להתיש את המערכות.</w:t>
      </w:r>
    </w:p>
    <w:p w:rsidR="00D11931" w:rsidRDefault="00D11931" w:rsidP="00D11931">
      <w:pPr>
        <w:rPr>
          <w:rtl/>
          <w:lang w:eastAsia="he-IL"/>
        </w:rPr>
      </w:pPr>
      <w:bookmarkStart w:id="269" w:name="_ETM_Q1_690167"/>
      <w:bookmarkStart w:id="270" w:name="_ETM_Q1_690267"/>
      <w:bookmarkStart w:id="271" w:name="_ETM_Q1_690952"/>
      <w:bookmarkStart w:id="272" w:name="_ETM_Q1_691037"/>
      <w:bookmarkStart w:id="273" w:name="_ETM_Q1_692582"/>
      <w:bookmarkEnd w:id="269"/>
      <w:bookmarkEnd w:id="270"/>
      <w:bookmarkEnd w:id="271"/>
      <w:bookmarkEnd w:id="272"/>
      <w:bookmarkEnd w:id="273"/>
    </w:p>
    <w:p w:rsidR="00D11931" w:rsidRDefault="00D11931" w:rsidP="00D11931">
      <w:pPr>
        <w:pStyle w:val="af9"/>
        <w:keepNext/>
        <w:rPr>
          <w:rtl/>
          <w:lang w:eastAsia="he-IL"/>
        </w:rPr>
      </w:pPr>
      <w:bookmarkStart w:id="274" w:name="ET_guest_12256_34"/>
      <w:r w:rsidRPr="00D11931">
        <w:rPr>
          <w:rStyle w:val="TagStyle"/>
          <w:rtl/>
        </w:rPr>
        <w:t xml:space="preserve"> &lt;&lt; אורח &gt;&gt; </w:t>
      </w:r>
      <w:r>
        <w:rPr>
          <w:rtl/>
          <w:lang w:eastAsia="he-IL"/>
        </w:rPr>
        <w:t>חן בר יוסף:</w:t>
      </w:r>
      <w:r w:rsidRPr="00D11931">
        <w:rPr>
          <w:rStyle w:val="TagStyle"/>
          <w:rtl/>
        </w:rPr>
        <w:t xml:space="preserve"> &lt;&lt; אורח &gt;&gt;</w:t>
      </w:r>
      <w:r>
        <w:rPr>
          <w:rtl/>
          <w:lang w:eastAsia="he-IL"/>
        </w:rPr>
        <w:t xml:space="preserve">   </w:t>
      </w:r>
      <w:bookmarkEnd w:id="274"/>
    </w:p>
    <w:p w:rsidR="00D11931" w:rsidRDefault="00D11931" w:rsidP="00D11931">
      <w:pPr>
        <w:pStyle w:val="KeepWithNext"/>
        <w:rPr>
          <w:rtl/>
          <w:lang w:eastAsia="he-IL"/>
        </w:rPr>
      </w:pPr>
    </w:p>
    <w:p w:rsidR="00D11931" w:rsidRDefault="00D11931" w:rsidP="00D11931">
      <w:pPr>
        <w:rPr>
          <w:rtl/>
          <w:lang w:eastAsia="he-IL"/>
        </w:rPr>
      </w:pPr>
      <w:bookmarkStart w:id="275" w:name="_ETM_Q1_693092"/>
      <w:bookmarkStart w:id="276" w:name="_ETM_Q1_693142"/>
      <w:bookmarkEnd w:id="275"/>
      <w:bookmarkEnd w:id="276"/>
      <w:r>
        <w:rPr>
          <w:rFonts w:hint="cs"/>
          <w:rtl/>
          <w:lang w:eastAsia="he-IL"/>
        </w:rPr>
        <w:t xml:space="preserve">רק עד נקודה להשוואה </w:t>
      </w:r>
      <w:r>
        <w:rPr>
          <w:rtl/>
          <w:lang w:eastAsia="he-IL"/>
        </w:rPr>
        <w:t>–</w:t>
      </w:r>
      <w:r>
        <w:rPr>
          <w:rFonts w:hint="cs"/>
          <w:rtl/>
          <w:lang w:eastAsia="he-IL"/>
        </w:rPr>
        <w:t xml:space="preserve"> הקנס </w:t>
      </w:r>
      <w:r w:rsidR="00AA7411">
        <w:rPr>
          <w:rFonts w:hint="cs"/>
          <w:rtl/>
          <w:lang w:eastAsia="he-IL"/>
        </w:rPr>
        <w:t xml:space="preserve">במי שלא עונה למענה של טכנאים </w:t>
      </w:r>
      <w:r w:rsidR="00BA2654">
        <w:rPr>
          <w:rFonts w:hint="cs"/>
          <w:rtl/>
          <w:lang w:eastAsia="he-IL"/>
        </w:rPr>
        <w:t>בחוק ה</w:t>
      </w:r>
      <w:r>
        <w:rPr>
          <w:rFonts w:hint="cs"/>
          <w:rtl/>
          <w:lang w:eastAsia="he-IL"/>
        </w:rPr>
        <w:t xml:space="preserve">גנת </w:t>
      </w:r>
      <w:bookmarkStart w:id="277" w:name="_ETM_Q1_698813"/>
      <w:bookmarkEnd w:id="277"/>
      <w:r>
        <w:rPr>
          <w:rFonts w:hint="cs"/>
          <w:rtl/>
          <w:lang w:eastAsia="he-IL"/>
        </w:rPr>
        <w:t>הצרכן הוא 22,000 שקלים</w:t>
      </w:r>
      <w:r w:rsidR="00AA7411">
        <w:rPr>
          <w:rFonts w:hint="cs"/>
          <w:rtl/>
          <w:lang w:eastAsia="he-IL"/>
        </w:rPr>
        <w:t xml:space="preserve"> על כל הפרה מהוראות המענה</w:t>
      </w:r>
      <w:r>
        <w:rPr>
          <w:rFonts w:hint="cs"/>
          <w:rtl/>
          <w:lang w:eastAsia="he-IL"/>
        </w:rPr>
        <w:t xml:space="preserve">. זה אומר ששם על טכנאי שצריך </w:t>
      </w:r>
      <w:bookmarkStart w:id="278" w:name="_ETM_Q1_711750"/>
      <w:bookmarkEnd w:id="278"/>
      <w:r>
        <w:rPr>
          <w:rFonts w:hint="cs"/>
          <w:rtl/>
          <w:lang w:eastAsia="he-IL"/>
        </w:rPr>
        <w:t xml:space="preserve">לתת לך מענה </w:t>
      </w:r>
      <w:r w:rsidR="00AA7411">
        <w:rPr>
          <w:rFonts w:hint="cs"/>
          <w:rtl/>
          <w:lang w:eastAsia="he-IL"/>
        </w:rPr>
        <w:t xml:space="preserve">שהוא </w:t>
      </w:r>
      <w:bookmarkStart w:id="279" w:name="_ETM_Q1_712045"/>
      <w:bookmarkEnd w:id="279"/>
      <w:r w:rsidR="00AA7411">
        <w:rPr>
          <w:rFonts w:hint="cs"/>
          <w:rtl/>
          <w:lang w:eastAsia="he-IL"/>
        </w:rPr>
        <w:t xml:space="preserve">בכלל </w:t>
      </w:r>
      <w:r>
        <w:rPr>
          <w:rFonts w:hint="cs"/>
          <w:rtl/>
          <w:lang w:eastAsia="he-IL"/>
        </w:rPr>
        <w:t xml:space="preserve">שירותי </w:t>
      </w:r>
      <w:r>
        <w:rPr>
          <w:rtl/>
          <w:lang w:eastAsia="he-IL"/>
        </w:rPr>
        <w:t>–</w:t>
      </w:r>
      <w:r>
        <w:rPr>
          <w:rFonts w:hint="cs"/>
          <w:rtl/>
          <w:lang w:eastAsia="he-IL"/>
        </w:rPr>
        <w:t xml:space="preserve"> לא מענה שנועד להציל חיים </w:t>
      </w:r>
      <w:bookmarkStart w:id="280" w:name="_ETM_Q1_717591"/>
      <w:bookmarkEnd w:id="280"/>
      <w:r>
        <w:rPr>
          <w:rtl/>
          <w:lang w:eastAsia="he-IL"/>
        </w:rPr>
        <w:t>–</w:t>
      </w:r>
      <w:r>
        <w:rPr>
          <w:rFonts w:hint="cs"/>
          <w:rtl/>
          <w:lang w:eastAsia="he-IL"/>
        </w:rPr>
        <w:t xml:space="preserve"> </w:t>
      </w:r>
      <w:r w:rsidR="00AA7411">
        <w:rPr>
          <w:rFonts w:hint="cs"/>
          <w:rtl/>
          <w:lang w:eastAsia="he-IL"/>
        </w:rPr>
        <w:t>אנחנו מדברים על הקול סנטר שנועד להציל חיים.</w:t>
      </w:r>
    </w:p>
    <w:p w:rsidR="00D11931" w:rsidRDefault="00D11931" w:rsidP="00D11931">
      <w:pPr>
        <w:rPr>
          <w:rtl/>
          <w:lang w:eastAsia="he-IL"/>
        </w:rPr>
      </w:pPr>
      <w:bookmarkStart w:id="281" w:name="_ETM_Q1_728017"/>
      <w:bookmarkStart w:id="282" w:name="_ETM_Q1_728112"/>
      <w:bookmarkEnd w:id="281"/>
      <w:bookmarkEnd w:id="282"/>
    </w:p>
    <w:p w:rsidR="00D11931" w:rsidRDefault="00D11931" w:rsidP="00D11931">
      <w:pPr>
        <w:pStyle w:val="af6"/>
        <w:keepNext/>
        <w:rPr>
          <w:rtl/>
        </w:rPr>
      </w:pPr>
      <w:bookmarkStart w:id="283" w:name="ET_yor_4758_35"/>
      <w:r w:rsidRPr="00D11931">
        <w:rPr>
          <w:rStyle w:val="TagStyle"/>
          <w:rtl/>
        </w:rPr>
        <w:t xml:space="preserve"> &lt;&lt; </w:t>
      </w:r>
      <w:proofErr w:type="spellStart"/>
      <w:r w:rsidRPr="00D11931">
        <w:rPr>
          <w:rStyle w:val="TagStyle"/>
          <w:rtl/>
        </w:rPr>
        <w:t>יור</w:t>
      </w:r>
      <w:proofErr w:type="spellEnd"/>
      <w:r w:rsidRPr="00D11931">
        <w:rPr>
          <w:rStyle w:val="TagStyle"/>
          <w:rtl/>
        </w:rPr>
        <w:t xml:space="preserve"> &gt;&gt; </w:t>
      </w:r>
      <w:r>
        <w:rPr>
          <w:rtl/>
        </w:rPr>
        <w:t xml:space="preserve">היו"ר יעקב </w:t>
      </w:r>
      <w:proofErr w:type="spellStart"/>
      <w:r>
        <w:rPr>
          <w:rtl/>
        </w:rPr>
        <w:t>מרגי</w:t>
      </w:r>
      <w:proofErr w:type="spellEnd"/>
      <w:r>
        <w:rPr>
          <w:rtl/>
        </w:rPr>
        <w:t>:</w:t>
      </w:r>
      <w:r w:rsidRPr="00D11931">
        <w:rPr>
          <w:rStyle w:val="TagStyle"/>
          <w:rtl/>
        </w:rPr>
        <w:t xml:space="preserve"> &lt;&lt; </w:t>
      </w:r>
      <w:proofErr w:type="spellStart"/>
      <w:r w:rsidRPr="00D11931">
        <w:rPr>
          <w:rStyle w:val="TagStyle"/>
          <w:rtl/>
        </w:rPr>
        <w:t>יור</w:t>
      </w:r>
      <w:proofErr w:type="spellEnd"/>
      <w:r w:rsidRPr="00D11931">
        <w:rPr>
          <w:rStyle w:val="TagStyle"/>
          <w:rtl/>
        </w:rPr>
        <w:t xml:space="preserve"> &gt;&gt;</w:t>
      </w:r>
      <w:r>
        <w:rPr>
          <w:rtl/>
        </w:rPr>
        <w:t xml:space="preserve">   </w:t>
      </w:r>
      <w:bookmarkEnd w:id="283"/>
    </w:p>
    <w:p w:rsidR="00D11931" w:rsidRDefault="00D11931" w:rsidP="00D11931">
      <w:pPr>
        <w:pStyle w:val="KeepWithNext"/>
        <w:rPr>
          <w:rtl/>
          <w:lang w:eastAsia="he-IL"/>
        </w:rPr>
      </w:pPr>
    </w:p>
    <w:p w:rsidR="00D11931" w:rsidRDefault="00AA7411" w:rsidP="00D11931">
      <w:pPr>
        <w:rPr>
          <w:rtl/>
          <w:lang w:eastAsia="he-IL"/>
        </w:rPr>
      </w:pPr>
      <w:bookmarkStart w:id="284" w:name="_ETM_Q1_728722"/>
      <w:bookmarkEnd w:id="284"/>
      <w:r>
        <w:rPr>
          <w:rFonts w:hint="cs"/>
          <w:rtl/>
          <w:lang w:eastAsia="he-IL"/>
        </w:rPr>
        <w:t xml:space="preserve">היא דיברה </w:t>
      </w:r>
      <w:bookmarkStart w:id="285" w:name="_ETM_Q1_727172"/>
      <w:bookmarkEnd w:id="285"/>
      <w:r>
        <w:rPr>
          <w:rFonts w:hint="cs"/>
          <w:rtl/>
          <w:lang w:eastAsia="he-IL"/>
        </w:rPr>
        <w:t xml:space="preserve">על שיקול הדעת. </w:t>
      </w:r>
      <w:r w:rsidR="00D11931">
        <w:rPr>
          <w:rFonts w:hint="cs"/>
          <w:rtl/>
          <w:lang w:eastAsia="he-IL"/>
        </w:rPr>
        <w:t>יש לך שיקול דעת או לא?</w:t>
      </w:r>
    </w:p>
    <w:p w:rsidR="00D11931" w:rsidRDefault="00D11931" w:rsidP="00D11931">
      <w:pPr>
        <w:rPr>
          <w:rtl/>
          <w:lang w:eastAsia="he-IL"/>
        </w:rPr>
      </w:pPr>
      <w:bookmarkStart w:id="286" w:name="_ETM_Q1_731192"/>
      <w:bookmarkStart w:id="287" w:name="_ETM_Q1_731292"/>
      <w:bookmarkEnd w:id="286"/>
      <w:bookmarkEnd w:id="287"/>
    </w:p>
    <w:p w:rsidR="00D11931" w:rsidRDefault="00D11931" w:rsidP="00D11931">
      <w:pPr>
        <w:pStyle w:val="-"/>
        <w:keepNext/>
        <w:rPr>
          <w:rtl/>
        </w:rPr>
      </w:pPr>
      <w:bookmarkStart w:id="288" w:name="ET_speakercontinue_12256_36"/>
      <w:r w:rsidRPr="00D11931">
        <w:rPr>
          <w:rStyle w:val="TagStyle"/>
          <w:rtl/>
        </w:rPr>
        <w:t xml:space="preserve"> &lt;&lt; </w:t>
      </w:r>
      <w:proofErr w:type="spellStart"/>
      <w:r w:rsidRPr="00D11931">
        <w:rPr>
          <w:rStyle w:val="TagStyle"/>
          <w:rtl/>
        </w:rPr>
        <w:t>דובר_המשך</w:t>
      </w:r>
      <w:proofErr w:type="spellEnd"/>
      <w:r w:rsidRPr="00D11931">
        <w:rPr>
          <w:rStyle w:val="TagStyle"/>
          <w:rtl/>
        </w:rPr>
        <w:t xml:space="preserve"> &gt;&gt; </w:t>
      </w:r>
      <w:r>
        <w:rPr>
          <w:rtl/>
        </w:rPr>
        <w:t>חן בר יוסף:</w:t>
      </w:r>
      <w:r w:rsidRPr="00D11931">
        <w:rPr>
          <w:rStyle w:val="TagStyle"/>
          <w:rtl/>
        </w:rPr>
        <w:t xml:space="preserve"> &lt;&lt; </w:t>
      </w:r>
      <w:proofErr w:type="spellStart"/>
      <w:r w:rsidRPr="00D11931">
        <w:rPr>
          <w:rStyle w:val="TagStyle"/>
          <w:rtl/>
        </w:rPr>
        <w:t>דובר_המשך</w:t>
      </w:r>
      <w:proofErr w:type="spellEnd"/>
      <w:r w:rsidRPr="00D11931">
        <w:rPr>
          <w:rStyle w:val="TagStyle"/>
          <w:rtl/>
        </w:rPr>
        <w:t xml:space="preserve"> &gt;&gt;</w:t>
      </w:r>
      <w:r>
        <w:rPr>
          <w:rtl/>
        </w:rPr>
        <w:t xml:space="preserve">   </w:t>
      </w:r>
      <w:bookmarkEnd w:id="288"/>
    </w:p>
    <w:p w:rsidR="00D11931" w:rsidRDefault="00D11931" w:rsidP="00D11931">
      <w:pPr>
        <w:pStyle w:val="KeepWithNext"/>
        <w:rPr>
          <w:rtl/>
          <w:lang w:eastAsia="he-IL"/>
        </w:rPr>
      </w:pPr>
    </w:p>
    <w:p w:rsidR="00D11931" w:rsidRDefault="00D11931" w:rsidP="00AA7411">
      <w:pPr>
        <w:rPr>
          <w:rtl/>
          <w:lang w:eastAsia="he-IL"/>
        </w:rPr>
      </w:pPr>
      <w:bookmarkStart w:id="289" w:name="_ETM_Q1_731802"/>
      <w:bookmarkEnd w:id="289"/>
      <w:r>
        <w:rPr>
          <w:rFonts w:hint="cs"/>
          <w:rtl/>
          <w:lang w:eastAsia="he-IL"/>
        </w:rPr>
        <w:t xml:space="preserve">כפי שאמרנו, הבחינה </w:t>
      </w:r>
      <w:bookmarkStart w:id="290" w:name="_ETM_Q1_733968"/>
      <w:bookmarkEnd w:id="290"/>
      <w:r>
        <w:rPr>
          <w:rFonts w:hint="cs"/>
          <w:rtl/>
          <w:lang w:eastAsia="he-IL"/>
        </w:rPr>
        <w:t xml:space="preserve">היא העובדות. </w:t>
      </w:r>
      <w:r w:rsidR="00AA7411">
        <w:rPr>
          <w:rFonts w:hint="cs"/>
          <w:rtl/>
          <w:lang w:eastAsia="he-IL"/>
        </w:rPr>
        <w:t>מבחינת שיקול הדעת</w:t>
      </w:r>
      <w:r>
        <w:rPr>
          <w:rFonts w:hint="cs"/>
          <w:rtl/>
          <w:lang w:eastAsia="he-IL"/>
        </w:rPr>
        <w:t xml:space="preserve">, </w:t>
      </w:r>
      <w:r w:rsidR="00AA7411">
        <w:rPr>
          <w:rFonts w:hint="cs"/>
          <w:rtl/>
          <w:lang w:eastAsia="he-IL"/>
        </w:rPr>
        <w:t>במקרים ש</w:t>
      </w:r>
      <w:r>
        <w:rPr>
          <w:rFonts w:hint="cs"/>
          <w:rtl/>
          <w:lang w:eastAsia="he-IL"/>
        </w:rPr>
        <w:t xml:space="preserve">ב-95% מהפעמים </w:t>
      </w:r>
      <w:r w:rsidR="00AA7411">
        <w:rPr>
          <w:rFonts w:hint="cs"/>
          <w:rtl/>
          <w:lang w:eastAsia="he-IL"/>
        </w:rPr>
        <w:t>שנתקשר ו</w:t>
      </w:r>
      <w:r>
        <w:rPr>
          <w:rFonts w:hint="cs"/>
          <w:rtl/>
          <w:lang w:eastAsia="he-IL"/>
        </w:rPr>
        <w:t xml:space="preserve">יימצא שהכול </w:t>
      </w:r>
      <w:bookmarkStart w:id="291" w:name="_ETM_Q1_745964"/>
      <w:bookmarkEnd w:id="291"/>
      <w:r w:rsidR="00AA7411">
        <w:rPr>
          <w:rFonts w:hint="cs"/>
          <w:rtl/>
          <w:lang w:eastAsia="he-IL"/>
        </w:rPr>
        <w:t>ת</w:t>
      </w:r>
      <w:r>
        <w:rPr>
          <w:rFonts w:hint="cs"/>
          <w:rtl/>
          <w:lang w:eastAsia="he-IL"/>
        </w:rPr>
        <w:t>קין ופעם יחידה זה לא המצב- - -</w:t>
      </w:r>
    </w:p>
    <w:p w:rsidR="00D11931" w:rsidRDefault="00D11931" w:rsidP="00D11931">
      <w:pPr>
        <w:rPr>
          <w:rtl/>
          <w:lang w:eastAsia="he-IL"/>
        </w:rPr>
      </w:pPr>
      <w:bookmarkStart w:id="292" w:name="_ETM_Q1_749730"/>
      <w:bookmarkStart w:id="293" w:name="_ETM_Q1_749815"/>
      <w:bookmarkEnd w:id="292"/>
      <w:bookmarkEnd w:id="293"/>
    </w:p>
    <w:p w:rsidR="00D11931" w:rsidRDefault="00D11931" w:rsidP="00D11931">
      <w:pPr>
        <w:pStyle w:val="af6"/>
        <w:keepNext/>
        <w:rPr>
          <w:rtl/>
        </w:rPr>
      </w:pPr>
      <w:bookmarkStart w:id="294" w:name="ET_yor_4758_37"/>
      <w:r w:rsidRPr="00D11931">
        <w:rPr>
          <w:rStyle w:val="TagStyle"/>
          <w:rtl/>
        </w:rPr>
        <w:t xml:space="preserve"> &lt;&lt; </w:t>
      </w:r>
      <w:proofErr w:type="spellStart"/>
      <w:r w:rsidRPr="00D11931">
        <w:rPr>
          <w:rStyle w:val="TagStyle"/>
          <w:rtl/>
        </w:rPr>
        <w:t>יור</w:t>
      </w:r>
      <w:proofErr w:type="spellEnd"/>
      <w:r w:rsidRPr="00D11931">
        <w:rPr>
          <w:rStyle w:val="TagStyle"/>
          <w:rtl/>
        </w:rPr>
        <w:t xml:space="preserve"> &gt;&gt; </w:t>
      </w:r>
      <w:r>
        <w:rPr>
          <w:rtl/>
        </w:rPr>
        <w:t xml:space="preserve">היו"ר יעקב </w:t>
      </w:r>
      <w:proofErr w:type="spellStart"/>
      <w:r>
        <w:rPr>
          <w:rtl/>
        </w:rPr>
        <w:t>מרגי</w:t>
      </w:r>
      <w:proofErr w:type="spellEnd"/>
      <w:r>
        <w:rPr>
          <w:rtl/>
        </w:rPr>
        <w:t>:</w:t>
      </w:r>
      <w:r w:rsidRPr="00D11931">
        <w:rPr>
          <w:rStyle w:val="TagStyle"/>
          <w:rtl/>
        </w:rPr>
        <w:t xml:space="preserve"> &lt;&lt; </w:t>
      </w:r>
      <w:proofErr w:type="spellStart"/>
      <w:r w:rsidRPr="00D11931">
        <w:rPr>
          <w:rStyle w:val="TagStyle"/>
          <w:rtl/>
        </w:rPr>
        <w:t>יור</w:t>
      </w:r>
      <w:proofErr w:type="spellEnd"/>
      <w:r w:rsidRPr="00D11931">
        <w:rPr>
          <w:rStyle w:val="TagStyle"/>
          <w:rtl/>
        </w:rPr>
        <w:t xml:space="preserve"> &gt;&gt;</w:t>
      </w:r>
      <w:r>
        <w:rPr>
          <w:rtl/>
        </w:rPr>
        <w:t xml:space="preserve">   </w:t>
      </w:r>
      <w:bookmarkEnd w:id="294"/>
    </w:p>
    <w:p w:rsidR="00D11931" w:rsidRDefault="00D11931" w:rsidP="00D11931">
      <w:pPr>
        <w:pStyle w:val="KeepWithNext"/>
        <w:rPr>
          <w:rtl/>
          <w:lang w:eastAsia="he-IL"/>
        </w:rPr>
      </w:pPr>
    </w:p>
    <w:p w:rsidR="00D11931" w:rsidRDefault="00D11931" w:rsidP="00D11931">
      <w:pPr>
        <w:rPr>
          <w:rtl/>
          <w:lang w:eastAsia="he-IL"/>
        </w:rPr>
      </w:pPr>
      <w:bookmarkStart w:id="295" w:name="_ETM_Q1_750365"/>
      <w:bookmarkEnd w:id="295"/>
      <w:r>
        <w:rPr>
          <w:rFonts w:hint="cs"/>
          <w:rtl/>
          <w:lang w:eastAsia="he-IL"/>
        </w:rPr>
        <w:t>תודה.</w:t>
      </w:r>
    </w:p>
    <w:p w:rsidR="00D11931" w:rsidRDefault="00D11931" w:rsidP="00D11931">
      <w:pPr>
        <w:rPr>
          <w:rtl/>
          <w:lang w:eastAsia="he-IL"/>
        </w:rPr>
      </w:pPr>
      <w:bookmarkStart w:id="296" w:name="_ETM_Q1_751675"/>
      <w:bookmarkStart w:id="297" w:name="_ETM_Q1_751770"/>
      <w:bookmarkStart w:id="298" w:name="_ETM_Q1_753155"/>
      <w:bookmarkEnd w:id="296"/>
      <w:bookmarkEnd w:id="297"/>
      <w:bookmarkEnd w:id="298"/>
    </w:p>
    <w:p w:rsidR="00D11931" w:rsidRDefault="00D11931" w:rsidP="00D11931">
      <w:pPr>
        <w:pStyle w:val="a4"/>
        <w:keepNext/>
        <w:rPr>
          <w:rtl/>
        </w:rPr>
      </w:pPr>
      <w:bookmarkStart w:id="299" w:name="ET_speaker_איתי_עצמון_38"/>
      <w:r w:rsidRPr="00D11931">
        <w:rPr>
          <w:rStyle w:val="TagStyle"/>
          <w:rtl/>
        </w:rPr>
        <w:t xml:space="preserve"> &lt;&lt; דובר &gt;&gt; </w:t>
      </w:r>
      <w:r>
        <w:rPr>
          <w:rtl/>
        </w:rPr>
        <w:t>איתי עצמון:</w:t>
      </w:r>
      <w:r w:rsidRPr="00D11931">
        <w:rPr>
          <w:rStyle w:val="TagStyle"/>
          <w:rtl/>
        </w:rPr>
        <w:t xml:space="preserve"> &lt;&lt; דובר &gt;&gt;</w:t>
      </w:r>
      <w:r>
        <w:rPr>
          <w:rtl/>
        </w:rPr>
        <w:t xml:space="preserve">   </w:t>
      </w:r>
      <w:bookmarkEnd w:id="299"/>
    </w:p>
    <w:p w:rsidR="00D11931" w:rsidRDefault="00D11931" w:rsidP="00D11931">
      <w:pPr>
        <w:pStyle w:val="KeepWithNext"/>
        <w:rPr>
          <w:rtl/>
          <w:lang w:eastAsia="he-IL"/>
        </w:rPr>
      </w:pPr>
    </w:p>
    <w:p w:rsidR="00D11931" w:rsidRDefault="00D11931" w:rsidP="00BA2654">
      <w:pPr>
        <w:rPr>
          <w:rtl/>
          <w:lang w:eastAsia="he-IL"/>
        </w:rPr>
      </w:pPr>
      <w:bookmarkStart w:id="300" w:name="_ETM_Q1_753725"/>
      <w:bookmarkStart w:id="301" w:name="_ETM_Q1_753790"/>
      <w:bookmarkEnd w:id="300"/>
      <w:bookmarkEnd w:id="301"/>
      <w:r>
        <w:rPr>
          <w:rFonts w:hint="cs"/>
          <w:rtl/>
          <w:lang w:eastAsia="he-IL"/>
        </w:rPr>
        <w:t>לעניי</w:t>
      </w:r>
      <w:r w:rsidR="00BA2654">
        <w:rPr>
          <w:rFonts w:hint="cs"/>
          <w:rtl/>
          <w:lang w:eastAsia="he-IL"/>
        </w:rPr>
        <w:t>ן</w:t>
      </w:r>
      <w:r>
        <w:rPr>
          <w:rFonts w:hint="cs"/>
          <w:rtl/>
          <w:lang w:eastAsia="he-IL"/>
        </w:rPr>
        <w:t xml:space="preserve"> ההפרה בפרט </w:t>
      </w:r>
      <w:bookmarkStart w:id="302" w:name="_ETM_Q1_757601"/>
      <w:bookmarkEnd w:id="302"/>
      <w:r w:rsidR="00AA7411">
        <w:rPr>
          <w:rFonts w:hint="cs"/>
          <w:rtl/>
          <w:lang w:eastAsia="he-IL"/>
        </w:rPr>
        <w:t>(</w:t>
      </w:r>
      <w:r>
        <w:rPr>
          <w:rFonts w:hint="cs"/>
          <w:rtl/>
          <w:lang w:eastAsia="he-IL"/>
        </w:rPr>
        <w:t>28</w:t>
      </w:r>
      <w:r w:rsidR="00AA7411">
        <w:rPr>
          <w:rFonts w:hint="cs"/>
          <w:rtl/>
          <w:lang w:eastAsia="he-IL"/>
        </w:rPr>
        <w:t>)</w:t>
      </w:r>
      <w:r>
        <w:rPr>
          <w:rFonts w:hint="cs"/>
          <w:rtl/>
          <w:lang w:eastAsia="he-IL"/>
        </w:rPr>
        <w:t xml:space="preserve">, </w:t>
      </w:r>
      <w:r w:rsidR="00AA7411">
        <w:rPr>
          <w:rtl/>
          <w:lang w:eastAsia="he-IL"/>
        </w:rPr>
        <w:t xml:space="preserve">לא וידא כי נבדקו באופן מדגמי </w:t>
      </w:r>
      <w:proofErr w:type="spellStart"/>
      <w:r w:rsidR="00AA7411">
        <w:rPr>
          <w:rtl/>
          <w:lang w:eastAsia="he-IL"/>
        </w:rPr>
        <w:t>מיתקני</w:t>
      </w:r>
      <w:proofErr w:type="spellEnd"/>
      <w:r w:rsidR="00AA7411">
        <w:rPr>
          <w:rtl/>
          <w:lang w:eastAsia="he-IL"/>
        </w:rPr>
        <w:t xml:space="preserve"> גז</w:t>
      </w:r>
      <w:r w:rsidR="00AA7411">
        <w:rPr>
          <w:rFonts w:hint="cs"/>
          <w:rtl/>
          <w:lang w:eastAsia="he-IL"/>
        </w:rPr>
        <w:t xml:space="preserve">, </w:t>
      </w:r>
      <w:r>
        <w:rPr>
          <w:rFonts w:hint="cs"/>
          <w:rtl/>
          <w:lang w:eastAsia="he-IL"/>
        </w:rPr>
        <w:t xml:space="preserve">והעיצום הכספי המוצע הוא 300 שקלים בשל כל מתקן. </w:t>
      </w:r>
      <w:bookmarkStart w:id="303" w:name="_ETM_Q1_764987"/>
      <w:bookmarkEnd w:id="303"/>
      <w:r>
        <w:rPr>
          <w:rFonts w:hint="cs"/>
          <w:rtl/>
          <w:lang w:eastAsia="he-IL"/>
        </w:rPr>
        <w:t xml:space="preserve">איך </w:t>
      </w:r>
      <w:r w:rsidR="00BA2654">
        <w:rPr>
          <w:rFonts w:hint="cs"/>
          <w:rtl/>
          <w:lang w:eastAsia="he-IL"/>
        </w:rPr>
        <w:t>י</w:t>
      </w:r>
      <w:r>
        <w:rPr>
          <w:rFonts w:hint="cs"/>
          <w:rtl/>
          <w:lang w:eastAsia="he-IL"/>
        </w:rPr>
        <w:t xml:space="preserve">חושב הסכום? מדובר בבדיקה מדגמית שלא נעשתה, כלומר שהספק </w:t>
      </w:r>
      <w:bookmarkStart w:id="304" w:name="_ETM_Q1_773028"/>
      <w:bookmarkEnd w:id="304"/>
      <w:r>
        <w:rPr>
          <w:rFonts w:hint="cs"/>
          <w:rtl/>
          <w:lang w:eastAsia="he-IL"/>
        </w:rPr>
        <w:t xml:space="preserve">לא הבטיח או נקט באמצעים </w:t>
      </w:r>
      <w:r w:rsidR="00DD4724">
        <w:rPr>
          <w:rFonts w:hint="cs"/>
          <w:rtl/>
          <w:lang w:eastAsia="he-IL"/>
        </w:rPr>
        <w:t xml:space="preserve">כדי לוודא שנבדקו באופן </w:t>
      </w:r>
      <w:r>
        <w:rPr>
          <w:rFonts w:hint="cs"/>
          <w:rtl/>
          <w:lang w:eastAsia="he-IL"/>
        </w:rPr>
        <w:t>מדגמי המתקנים.</w:t>
      </w:r>
    </w:p>
    <w:p w:rsidR="00D11931" w:rsidRDefault="00D11931" w:rsidP="00D11931">
      <w:pPr>
        <w:rPr>
          <w:rtl/>
          <w:lang w:eastAsia="he-IL"/>
        </w:rPr>
      </w:pPr>
      <w:bookmarkStart w:id="305" w:name="_ETM_Q1_781309"/>
      <w:bookmarkStart w:id="306" w:name="_ETM_Q1_781389"/>
      <w:bookmarkStart w:id="307" w:name="_ETM_Q1_781454"/>
      <w:bookmarkStart w:id="308" w:name="_ETM_Q1_781514"/>
      <w:bookmarkEnd w:id="305"/>
      <w:bookmarkEnd w:id="306"/>
      <w:bookmarkEnd w:id="307"/>
      <w:bookmarkEnd w:id="308"/>
    </w:p>
    <w:p w:rsidR="00D11931" w:rsidRDefault="00D11931" w:rsidP="00D11931">
      <w:pPr>
        <w:pStyle w:val="af6"/>
        <w:keepNext/>
        <w:rPr>
          <w:rtl/>
        </w:rPr>
      </w:pPr>
      <w:bookmarkStart w:id="309" w:name="ET_yor_4758_39"/>
      <w:r w:rsidRPr="00D11931">
        <w:rPr>
          <w:rStyle w:val="TagStyle"/>
          <w:rtl/>
        </w:rPr>
        <w:t xml:space="preserve"> &lt;&lt; </w:t>
      </w:r>
      <w:proofErr w:type="spellStart"/>
      <w:r w:rsidRPr="00D11931">
        <w:rPr>
          <w:rStyle w:val="TagStyle"/>
          <w:rtl/>
        </w:rPr>
        <w:t>יור</w:t>
      </w:r>
      <w:proofErr w:type="spellEnd"/>
      <w:r w:rsidRPr="00D11931">
        <w:rPr>
          <w:rStyle w:val="TagStyle"/>
          <w:rtl/>
        </w:rPr>
        <w:t xml:space="preserve"> &gt;&gt; </w:t>
      </w:r>
      <w:r>
        <w:rPr>
          <w:rtl/>
        </w:rPr>
        <w:t xml:space="preserve">היו"ר יעקב </w:t>
      </w:r>
      <w:proofErr w:type="spellStart"/>
      <w:r>
        <w:rPr>
          <w:rtl/>
        </w:rPr>
        <w:t>מרגי</w:t>
      </w:r>
      <w:proofErr w:type="spellEnd"/>
      <w:r>
        <w:rPr>
          <w:rtl/>
        </w:rPr>
        <w:t>:</w:t>
      </w:r>
      <w:r w:rsidRPr="00D11931">
        <w:rPr>
          <w:rStyle w:val="TagStyle"/>
          <w:rtl/>
        </w:rPr>
        <w:t xml:space="preserve"> &lt;&lt; </w:t>
      </w:r>
      <w:proofErr w:type="spellStart"/>
      <w:r w:rsidRPr="00D11931">
        <w:rPr>
          <w:rStyle w:val="TagStyle"/>
          <w:rtl/>
        </w:rPr>
        <w:t>יור</w:t>
      </w:r>
      <w:proofErr w:type="spellEnd"/>
      <w:r w:rsidRPr="00D11931">
        <w:rPr>
          <w:rStyle w:val="TagStyle"/>
          <w:rtl/>
        </w:rPr>
        <w:t xml:space="preserve"> &gt;&gt;</w:t>
      </w:r>
      <w:r>
        <w:rPr>
          <w:rtl/>
        </w:rPr>
        <w:t xml:space="preserve">   </w:t>
      </w:r>
      <w:bookmarkEnd w:id="309"/>
    </w:p>
    <w:p w:rsidR="00D11931" w:rsidRDefault="00D11931" w:rsidP="00D11931">
      <w:pPr>
        <w:pStyle w:val="KeepWithNext"/>
        <w:rPr>
          <w:rtl/>
          <w:lang w:eastAsia="he-IL"/>
        </w:rPr>
      </w:pPr>
    </w:p>
    <w:p w:rsidR="00D11931" w:rsidRDefault="00D11931" w:rsidP="00D11931">
      <w:pPr>
        <w:rPr>
          <w:rtl/>
          <w:lang w:eastAsia="he-IL"/>
        </w:rPr>
      </w:pPr>
      <w:bookmarkStart w:id="310" w:name="_ETM_Q1_783894"/>
      <w:bookmarkEnd w:id="310"/>
      <w:r>
        <w:rPr>
          <w:rFonts w:hint="cs"/>
          <w:rtl/>
          <w:lang w:eastAsia="he-IL"/>
        </w:rPr>
        <w:t xml:space="preserve">ברגע שהוכח שלא נעשתה </w:t>
      </w:r>
      <w:bookmarkStart w:id="311" w:name="_ETM_Q1_787020"/>
      <w:bookmarkEnd w:id="311"/>
      <w:r>
        <w:rPr>
          <w:rFonts w:hint="cs"/>
          <w:rtl/>
          <w:lang w:eastAsia="he-IL"/>
        </w:rPr>
        <w:t>בדיקה</w:t>
      </w:r>
      <w:r w:rsidR="00DD4724">
        <w:rPr>
          <w:rFonts w:hint="cs"/>
          <w:rtl/>
          <w:lang w:eastAsia="he-IL"/>
        </w:rPr>
        <w:t xml:space="preserve">, </w:t>
      </w:r>
      <w:bookmarkStart w:id="312" w:name="_ETM_Q1_785021"/>
      <w:bookmarkEnd w:id="312"/>
      <w:r w:rsidR="00DD4724">
        <w:rPr>
          <w:rFonts w:hint="cs"/>
          <w:rtl/>
          <w:lang w:eastAsia="he-IL"/>
        </w:rPr>
        <w:t>זה על כל המתקנים</w:t>
      </w:r>
      <w:r>
        <w:rPr>
          <w:rFonts w:hint="cs"/>
          <w:rtl/>
          <w:lang w:eastAsia="he-IL"/>
        </w:rPr>
        <w:t>.</w:t>
      </w:r>
    </w:p>
    <w:p w:rsidR="00D11931" w:rsidRDefault="00D11931" w:rsidP="00D11931">
      <w:pPr>
        <w:rPr>
          <w:rtl/>
          <w:lang w:eastAsia="he-IL"/>
        </w:rPr>
      </w:pPr>
      <w:bookmarkStart w:id="313" w:name="_ETM_Q1_788210"/>
      <w:bookmarkStart w:id="314" w:name="_ETM_Q1_788290"/>
      <w:bookmarkEnd w:id="313"/>
      <w:bookmarkEnd w:id="314"/>
    </w:p>
    <w:p w:rsidR="00D11931" w:rsidRDefault="00D11931" w:rsidP="00D11931">
      <w:pPr>
        <w:pStyle w:val="-"/>
        <w:keepNext/>
        <w:rPr>
          <w:rtl/>
        </w:rPr>
      </w:pPr>
      <w:bookmarkStart w:id="315" w:name="ET_speakercontinue_איתי_עצמון_40"/>
      <w:r w:rsidRPr="00D11931">
        <w:rPr>
          <w:rStyle w:val="TagStyle"/>
          <w:rtl/>
        </w:rPr>
        <w:t xml:space="preserve"> &lt;&lt; </w:t>
      </w:r>
      <w:proofErr w:type="spellStart"/>
      <w:r w:rsidRPr="00D11931">
        <w:rPr>
          <w:rStyle w:val="TagStyle"/>
          <w:rtl/>
        </w:rPr>
        <w:t>דובר_המשך</w:t>
      </w:r>
      <w:proofErr w:type="spellEnd"/>
      <w:r w:rsidRPr="00D11931">
        <w:rPr>
          <w:rStyle w:val="TagStyle"/>
          <w:rtl/>
        </w:rPr>
        <w:t xml:space="preserve"> &gt;&gt; </w:t>
      </w:r>
      <w:r>
        <w:rPr>
          <w:rtl/>
        </w:rPr>
        <w:t>איתי עצמון:</w:t>
      </w:r>
      <w:r w:rsidRPr="00D11931">
        <w:rPr>
          <w:rStyle w:val="TagStyle"/>
          <w:rtl/>
        </w:rPr>
        <w:t xml:space="preserve"> &lt;&lt; </w:t>
      </w:r>
      <w:proofErr w:type="spellStart"/>
      <w:r w:rsidRPr="00D11931">
        <w:rPr>
          <w:rStyle w:val="TagStyle"/>
          <w:rtl/>
        </w:rPr>
        <w:t>דובר_המשך</w:t>
      </w:r>
      <w:proofErr w:type="spellEnd"/>
      <w:r w:rsidRPr="00D11931">
        <w:rPr>
          <w:rStyle w:val="TagStyle"/>
          <w:rtl/>
        </w:rPr>
        <w:t xml:space="preserve"> &gt;&gt;</w:t>
      </w:r>
      <w:r>
        <w:rPr>
          <w:rtl/>
        </w:rPr>
        <w:t xml:space="preserve">   </w:t>
      </w:r>
      <w:bookmarkEnd w:id="315"/>
    </w:p>
    <w:p w:rsidR="00D11931" w:rsidRDefault="00D11931" w:rsidP="00D11931">
      <w:pPr>
        <w:pStyle w:val="KeepWithNext"/>
        <w:rPr>
          <w:rtl/>
          <w:lang w:eastAsia="he-IL"/>
        </w:rPr>
      </w:pPr>
    </w:p>
    <w:p w:rsidR="00D11931" w:rsidRDefault="00D11931" w:rsidP="00DD4724">
      <w:pPr>
        <w:rPr>
          <w:rtl/>
          <w:lang w:eastAsia="he-IL"/>
        </w:rPr>
      </w:pPr>
      <w:bookmarkStart w:id="316" w:name="_ETM_Q1_788890"/>
      <w:bookmarkEnd w:id="316"/>
      <w:r>
        <w:rPr>
          <w:rFonts w:hint="cs"/>
          <w:rtl/>
          <w:lang w:eastAsia="he-IL"/>
        </w:rPr>
        <w:t xml:space="preserve">ההוראה המהותית מדברת על כך </w:t>
      </w:r>
      <w:r w:rsidR="00DD4724">
        <w:rPr>
          <w:rFonts w:hint="cs"/>
          <w:rtl/>
          <w:lang w:eastAsia="he-IL"/>
        </w:rPr>
        <w:t xml:space="preserve">שחובת הספק היא לוודא אחת לשישה חודשים </w:t>
      </w:r>
      <w:bookmarkStart w:id="317" w:name="_ETM_Q1_793762"/>
      <w:bookmarkEnd w:id="317"/>
      <w:r>
        <w:rPr>
          <w:rFonts w:hint="cs"/>
          <w:rtl/>
          <w:lang w:eastAsia="he-IL"/>
        </w:rPr>
        <w:t xml:space="preserve">כי נבדקו באופן מדגמי </w:t>
      </w:r>
      <w:r w:rsidR="00DD4724">
        <w:rPr>
          <w:rFonts w:hint="cs"/>
          <w:rtl/>
          <w:lang w:eastAsia="he-IL"/>
        </w:rPr>
        <w:t xml:space="preserve">אחוז אחד ממתקני הגז המשמשים ועמדו בדרישות. סך כל המתקנים שייבדקו </w:t>
      </w:r>
      <w:r>
        <w:rPr>
          <w:rFonts w:hint="cs"/>
          <w:rtl/>
          <w:lang w:eastAsia="he-IL"/>
        </w:rPr>
        <w:t xml:space="preserve">לא </w:t>
      </w:r>
      <w:bookmarkStart w:id="318" w:name="_ETM_Q1_801672"/>
      <w:bookmarkEnd w:id="318"/>
      <w:r>
        <w:rPr>
          <w:rFonts w:hint="cs"/>
          <w:rtl/>
          <w:lang w:eastAsia="he-IL"/>
        </w:rPr>
        <w:t>יקטן מ-10 ולא יעלה על 500.</w:t>
      </w:r>
    </w:p>
    <w:p w:rsidR="00D11931" w:rsidRDefault="00D11931" w:rsidP="00D11931">
      <w:pPr>
        <w:rPr>
          <w:rtl/>
          <w:lang w:eastAsia="he-IL"/>
        </w:rPr>
      </w:pPr>
      <w:bookmarkStart w:id="319" w:name="_ETM_Q1_806682"/>
      <w:bookmarkStart w:id="320" w:name="_ETM_Q1_806792"/>
      <w:bookmarkStart w:id="321" w:name="_ETM_Q1_808218"/>
      <w:bookmarkEnd w:id="319"/>
      <w:bookmarkEnd w:id="320"/>
      <w:bookmarkEnd w:id="321"/>
    </w:p>
    <w:p w:rsidR="00D11931" w:rsidRDefault="00D11931" w:rsidP="00D11931">
      <w:pPr>
        <w:pStyle w:val="af9"/>
        <w:keepNext/>
        <w:rPr>
          <w:rtl/>
          <w:lang w:eastAsia="he-IL"/>
        </w:rPr>
      </w:pPr>
      <w:bookmarkStart w:id="322" w:name="ET_guest_12256_41"/>
      <w:r w:rsidRPr="00D11931">
        <w:rPr>
          <w:rStyle w:val="TagStyle"/>
          <w:rtl/>
        </w:rPr>
        <w:t xml:space="preserve"> &lt;&lt; אורח &gt;&gt; </w:t>
      </w:r>
      <w:r>
        <w:rPr>
          <w:rtl/>
          <w:lang w:eastAsia="he-IL"/>
        </w:rPr>
        <w:t>חן בר יוסף:</w:t>
      </w:r>
      <w:r w:rsidRPr="00D11931">
        <w:rPr>
          <w:rStyle w:val="TagStyle"/>
          <w:rtl/>
        </w:rPr>
        <w:t xml:space="preserve"> &lt;&lt; אורח &gt;&gt;</w:t>
      </w:r>
      <w:r>
        <w:rPr>
          <w:rtl/>
          <w:lang w:eastAsia="he-IL"/>
        </w:rPr>
        <w:t xml:space="preserve">   </w:t>
      </w:r>
      <w:bookmarkEnd w:id="322"/>
    </w:p>
    <w:p w:rsidR="00D11931" w:rsidRDefault="00D11931" w:rsidP="00D11931">
      <w:pPr>
        <w:pStyle w:val="KeepWithNext"/>
        <w:rPr>
          <w:rtl/>
          <w:lang w:eastAsia="he-IL"/>
        </w:rPr>
      </w:pPr>
    </w:p>
    <w:p w:rsidR="00D11931" w:rsidRDefault="00DD4724" w:rsidP="00DD4724">
      <w:pPr>
        <w:rPr>
          <w:rtl/>
          <w:lang w:eastAsia="he-IL"/>
        </w:rPr>
      </w:pPr>
      <w:bookmarkStart w:id="323" w:name="_ETM_Q1_808728"/>
      <w:bookmarkStart w:id="324" w:name="_ETM_Q1_808773"/>
      <w:bookmarkEnd w:id="323"/>
      <w:bookmarkEnd w:id="324"/>
      <w:r>
        <w:rPr>
          <w:rFonts w:hint="cs"/>
          <w:rtl/>
          <w:lang w:eastAsia="he-IL"/>
        </w:rPr>
        <w:t xml:space="preserve">בתהליך הבקרה אתה אומר: </w:t>
      </w:r>
      <w:r w:rsidR="00D11931">
        <w:rPr>
          <w:rFonts w:hint="cs"/>
          <w:rtl/>
          <w:lang w:eastAsia="he-IL"/>
        </w:rPr>
        <w:t xml:space="preserve">עברה </w:t>
      </w:r>
      <w:r w:rsidR="00BA2654">
        <w:rPr>
          <w:rFonts w:hint="cs"/>
          <w:rtl/>
          <w:lang w:eastAsia="he-IL"/>
        </w:rPr>
        <w:t>חצי שנ</w:t>
      </w:r>
      <w:r w:rsidR="00D11931">
        <w:rPr>
          <w:rFonts w:hint="cs"/>
          <w:rtl/>
          <w:lang w:eastAsia="he-IL"/>
        </w:rPr>
        <w:t xml:space="preserve">ה </w:t>
      </w:r>
      <w:r w:rsidR="00D11931">
        <w:rPr>
          <w:rtl/>
          <w:lang w:eastAsia="he-IL"/>
        </w:rPr>
        <w:t>–</w:t>
      </w:r>
      <w:r w:rsidR="00D11931">
        <w:rPr>
          <w:rFonts w:hint="cs"/>
          <w:rtl/>
          <w:lang w:eastAsia="he-IL"/>
        </w:rPr>
        <w:t xml:space="preserve"> תראה </w:t>
      </w:r>
      <w:bookmarkStart w:id="325" w:name="_ETM_Q1_811923"/>
      <w:bookmarkEnd w:id="325"/>
      <w:r w:rsidR="00D11931">
        <w:rPr>
          <w:rFonts w:hint="cs"/>
          <w:rtl/>
          <w:lang w:eastAsia="he-IL"/>
        </w:rPr>
        <w:t xml:space="preserve">לי שבדקת </w:t>
      </w:r>
      <w:r w:rsidR="00D11931">
        <w:rPr>
          <w:rFonts w:hint="cs"/>
          <w:lang w:eastAsia="he-IL"/>
        </w:rPr>
        <w:t>X</w:t>
      </w:r>
      <w:r w:rsidR="00D11931">
        <w:rPr>
          <w:rFonts w:hint="cs"/>
          <w:rtl/>
          <w:lang w:eastAsia="he-IL"/>
        </w:rPr>
        <w:t xml:space="preserve"> מתקנים. זה </w:t>
      </w:r>
      <w:r w:rsidR="00D11931">
        <w:rPr>
          <w:rFonts w:hint="cs"/>
          <w:lang w:eastAsia="he-IL"/>
        </w:rPr>
        <w:t>X</w:t>
      </w:r>
      <w:r w:rsidR="00D11931">
        <w:rPr>
          <w:rFonts w:hint="cs"/>
          <w:rtl/>
          <w:lang w:eastAsia="he-IL"/>
        </w:rPr>
        <w:t xml:space="preserve"> מאוד מסוים. </w:t>
      </w:r>
      <w:r>
        <w:rPr>
          <w:rFonts w:hint="cs"/>
          <w:rtl/>
          <w:lang w:eastAsia="he-IL"/>
        </w:rPr>
        <w:t xml:space="preserve">יש לך 200 לקוחות, </w:t>
      </w:r>
      <w:bookmarkStart w:id="326" w:name="_ETM_Q1_812529"/>
      <w:bookmarkEnd w:id="326"/>
      <w:r>
        <w:rPr>
          <w:lang w:eastAsia="he-IL"/>
        </w:rPr>
        <w:t>1%</w:t>
      </w:r>
      <w:r>
        <w:rPr>
          <w:rFonts w:hint="cs"/>
          <w:rtl/>
          <w:lang w:eastAsia="he-IL"/>
        </w:rPr>
        <w:t xml:space="preserve"> - שניים, יש לך 20,000 לקוחות </w:t>
      </w:r>
      <w:r>
        <w:rPr>
          <w:rtl/>
          <w:lang w:eastAsia="he-IL"/>
        </w:rPr>
        <w:t>–</w:t>
      </w:r>
      <w:r>
        <w:rPr>
          <w:rFonts w:hint="cs"/>
          <w:rtl/>
          <w:lang w:eastAsia="he-IL"/>
        </w:rPr>
        <w:t xml:space="preserve"> </w:t>
      </w:r>
      <w:bookmarkStart w:id="327" w:name="_ETM_Q1_815103"/>
      <w:bookmarkEnd w:id="327"/>
      <w:r>
        <w:rPr>
          <w:rFonts w:hint="cs"/>
          <w:rtl/>
          <w:lang w:eastAsia="he-IL"/>
        </w:rPr>
        <w:t xml:space="preserve">תראה לי 200 </w:t>
      </w:r>
      <w:r w:rsidR="00D11931">
        <w:rPr>
          <w:rFonts w:hint="cs"/>
          <w:rtl/>
          <w:lang w:eastAsia="he-IL"/>
        </w:rPr>
        <w:t xml:space="preserve">בדיקות. </w:t>
      </w:r>
      <w:bookmarkStart w:id="328" w:name="_ETM_Q1_819179"/>
      <w:bookmarkEnd w:id="328"/>
      <w:r w:rsidR="00D11931">
        <w:rPr>
          <w:rFonts w:hint="cs"/>
          <w:rtl/>
          <w:lang w:eastAsia="he-IL"/>
        </w:rPr>
        <w:t>אם מראה לך 195 בדיקות, זה 300 כפול 5 שחסר</w:t>
      </w:r>
      <w:bookmarkStart w:id="329" w:name="_ETM_Q1_828625"/>
      <w:bookmarkStart w:id="330" w:name="_ETM_Q1_828720"/>
      <w:bookmarkEnd w:id="329"/>
      <w:bookmarkEnd w:id="330"/>
      <w:r w:rsidR="00D11931">
        <w:rPr>
          <w:rFonts w:hint="cs"/>
          <w:rtl/>
          <w:lang w:eastAsia="he-IL"/>
        </w:rPr>
        <w:t xml:space="preserve">. </w:t>
      </w:r>
      <w:r>
        <w:rPr>
          <w:rFonts w:hint="cs"/>
          <w:rtl/>
          <w:lang w:eastAsia="he-IL"/>
        </w:rPr>
        <w:t xml:space="preserve">זה המדגמי. זה בשל כל מתקן </w:t>
      </w:r>
      <w:r w:rsidR="00D11931">
        <w:rPr>
          <w:rFonts w:hint="cs"/>
          <w:rtl/>
          <w:lang w:eastAsia="he-IL"/>
        </w:rPr>
        <w:t xml:space="preserve">שלא </w:t>
      </w:r>
      <w:bookmarkStart w:id="331" w:name="_ETM_Q1_832486"/>
      <w:bookmarkEnd w:id="331"/>
      <w:r w:rsidR="00D11931">
        <w:rPr>
          <w:rFonts w:hint="cs"/>
          <w:rtl/>
          <w:lang w:eastAsia="he-IL"/>
        </w:rPr>
        <w:t>נבדק.</w:t>
      </w:r>
    </w:p>
    <w:p w:rsidR="00D11931" w:rsidRDefault="00D11931" w:rsidP="00D11931">
      <w:pPr>
        <w:rPr>
          <w:rtl/>
          <w:lang w:eastAsia="he-IL"/>
        </w:rPr>
      </w:pPr>
      <w:bookmarkStart w:id="332" w:name="_ETM_Q1_838361"/>
      <w:bookmarkStart w:id="333" w:name="_ETM_Q1_838457"/>
      <w:bookmarkEnd w:id="332"/>
      <w:bookmarkEnd w:id="333"/>
    </w:p>
    <w:p w:rsidR="00D11931" w:rsidRDefault="00D11931" w:rsidP="00D11931">
      <w:pPr>
        <w:pStyle w:val="af6"/>
        <w:keepNext/>
        <w:rPr>
          <w:rtl/>
        </w:rPr>
      </w:pPr>
      <w:bookmarkStart w:id="334" w:name="_ETM_Q1_838692"/>
      <w:bookmarkStart w:id="335" w:name="_ETM_Q1_838777"/>
      <w:bookmarkStart w:id="336" w:name="ET_yor_4758_42"/>
      <w:bookmarkEnd w:id="334"/>
      <w:bookmarkEnd w:id="335"/>
      <w:r w:rsidRPr="00D11931">
        <w:rPr>
          <w:rStyle w:val="TagStyle"/>
          <w:rtl/>
        </w:rPr>
        <w:lastRenderedPageBreak/>
        <w:t xml:space="preserve"> &lt;&lt; </w:t>
      </w:r>
      <w:proofErr w:type="spellStart"/>
      <w:r w:rsidRPr="00D11931">
        <w:rPr>
          <w:rStyle w:val="TagStyle"/>
          <w:rtl/>
        </w:rPr>
        <w:t>יור</w:t>
      </w:r>
      <w:proofErr w:type="spellEnd"/>
      <w:r w:rsidRPr="00D11931">
        <w:rPr>
          <w:rStyle w:val="TagStyle"/>
          <w:rtl/>
        </w:rPr>
        <w:t xml:space="preserve"> &gt;&gt; </w:t>
      </w:r>
      <w:r>
        <w:rPr>
          <w:rtl/>
        </w:rPr>
        <w:t xml:space="preserve">היו"ר יעקב </w:t>
      </w:r>
      <w:proofErr w:type="spellStart"/>
      <w:r>
        <w:rPr>
          <w:rtl/>
        </w:rPr>
        <w:t>מרגי</w:t>
      </w:r>
      <w:proofErr w:type="spellEnd"/>
      <w:r>
        <w:rPr>
          <w:rtl/>
        </w:rPr>
        <w:t>:</w:t>
      </w:r>
      <w:r w:rsidRPr="00D11931">
        <w:rPr>
          <w:rStyle w:val="TagStyle"/>
          <w:rtl/>
        </w:rPr>
        <w:t xml:space="preserve"> &lt;&lt; </w:t>
      </w:r>
      <w:proofErr w:type="spellStart"/>
      <w:r w:rsidRPr="00D11931">
        <w:rPr>
          <w:rStyle w:val="TagStyle"/>
          <w:rtl/>
        </w:rPr>
        <w:t>יור</w:t>
      </w:r>
      <w:proofErr w:type="spellEnd"/>
      <w:r w:rsidRPr="00D11931">
        <w:rPr>
          <w:rStyle w:val="TagStyle"/>
          <w:rtl/>
        </w:rPr>
        <w:t xml:space="preserve"> &gt;&gt;</w:t>
      </w:r>
      <w:r>
        <w:rPr>
          <w:rtl/>
        </w:rPr>
        <w:t xml:space="preserve">   </w:t>
      </w:r>
      <w:bookmarkEnd w:id="336"/>
    </w:p>
    <w:p w:rsidR="00D11931" w:rsidRDefault="00D11931" w:rsidP="00D11931">
      <w:pPr>
        <w:pStyle w:val="KeepWithNext"/>
        <w:rPr>
          <w:rtl/>
          <w:lang w:eastAsia="he-IL"/>
        </w:rPr>
      </w:pPr>
    </w:p>
    <w:p w:rsidR="00D11931" w:rsidRDefault="00D11931" w:rsidP="00D11931">
      <w:pPr>
        <w:rPr>
          <w:rtl/>
          <w:lang w:eastAsia="he-IL"/>
        </w:rPr>
      </w:pPr>
      <w:bookmarkStart w:id="337" w:name="_ETM_Q1_839437"/>
      <w:bookmarkEnd w:id="337"/>
      <w:r>
        <w:rPr>
          <w:rFonts w:hint="cs"/>
          <w:rtl/>
          <w:lang w:eastAsia="he-IL"/>
        </w:rPr>
        <w:t>מ-</w:t>
      </w:r>
      <w:r w:rsidR="00DD4724">
        <w:rPr>
          <w:rFonts w:hint="cs"/>
          <w:rtl/>
          <w:lang w:eastAsia="he-IL"/>
        </w:rPr>
        <w:t>(</w:t>
      </w:r>
      <w:r>
        <w:rPr>
          <w:rFonts w:hint="cs"/>
          <w:rtl/>
          <w:lang w:eastAsia="he-IL"/>
        </w:rPr>
        <w:t>23</w:t>
      </w:r>
      <w:r w:rsidR="00DD4724">
        <w:rPr>
          <w:rFonts w:hint="cs"/>
          <w:rtl/>
          <w:lang w:eastAsia="he-IL"/>
        </w:rPr>
        <w:t>)</w:t>
      </w:r>
      <w:r>
        <w:rPr>
          <w:rFonts w:hint="cs"/>
          <w:rtl/>
          <w:lang w:eastAsia="he-IL"/>
        </w:rPr>
        <w:t xml:space="preserve"> עד </w:t>
      </w:r>
      <w:r w:rsidR="00DD4724">
        <w:rPr>
          <w:rFonts w:hint="cs"/>
          <w:rtl/>
          <w:lang w:eastAsia="he-IL"/>
        </w:rPr>
        <w:t>(</w:t>
      </w:r>
      <w:r>
        <w:rPr>
          <w:rFonts w:hint="cs"/>
          <w:rtl/>
          <w:lang w:eastAsia="he-IL"/>
        </w:rPr>
        <w:t>29</w:t>
      </w:r>
      <w:r w:rsidR="00DD4724">
        <w:rPr>
          <w:rFonts w:hint="cs"/>
          <w:rtl/>
          <w:lang w:eastAsia="he-IL"/>
        </w:rPr>
        <w:t>)</w:t>
      </w:r>
      <w:r>
        <w:rPr>
          <w:rFonts w:hint="cs"/>
          <w:rtl/>
          <w:lang w:eastAsia="he-IL"/>
        </w:rPr>
        <w:t xml:space="preserve"> </w:t>
      </w:r>
      <w:r>
        <w:rPr>
          <w:rtl/>
          <w:lang w:eastAsia="he-IL"/>
        </w:rPr>
        <w:t>–</w:t>
      </w:r>
      <w:r>
        <w:rPr>
          <w:rFonts w:hint="cs"/>
          <w:rtl/>
          <w:lang w:eastAsia="he-IL"/>
        </w:rPr>
        <w:t xml:space="preserve"> מי בעד?</w:t>
      </w:r>
    </w:p>
    <w:p w:rsidR="00D11931" w:rsidRDefault="00D11931" w:rsidP="00D11931">
      <w:pPr>
        <w:rPr>
          <w:rtl/>
          <w:lang w:eastAsia="he-IL"/>
        </w:rPr>
      </w:pPr>
      <w:bookmarkStart w:id="338" w:name="_ETM_Q1_845497"/>
      <w:bookmarkStart w:id="339" w:name="_ETM_Q1_845592"/>
      <w:bookmarkEnd w:id="338"/>
      <w:bookmarkEnd w:id="339"/>
    </w:p>
    <w:p w:rsidR="00D11931" w:rsidRPr="00D11931" w:rsidRDefault="00D11931" w:rsidP="00D11931">
      <w:pPr>
        <w:jc w:val="center"/>
        <w:rPr>
          <w:b/>
          <w:bCs/>
          <w:rtl/>
          <w:lang w:eastAsia="he-IL"/>
        </w:rPr>
      </w:pPr>
      <w:bookmarkStart w:id="340" w:name="_ETM_Q1_845617"/>
      <w:bookmarkStart w:id="341" w:name="_ETM_Q1_845687"/>
      <w:bookmarkEnd w:id="340"/>
      <w:bookmarkEnd w:id="341"/>
      <w:r w:rsidRPr="00D11931">
        <w:rPr>
          <w:rFonts w:hint="cs"/>
          <w:b/>
          <w:bCs/>
          <w:rtl/>
          <w:lang w:eastAsia="he-IL"/>
        </w:rPr>
        <w:t>הצבעה</w:t>
      </w:r>
    </w:p>
    <w:p w:rsidR="00D11931" w:rsidRDefault="00D11931" w:rsidP="00D11931">
      <w:pPr>
        <w:jc w:val="center"/>
        <w:rPr>
          <w:rtl/>
          <w:lang w:eastAsia="he-IL"/>
        </w:rPr>
      </w:pPr>
      <w:bookmarkStart w:id="342" w:name="_ETM_Q1_847688"/>
      <w:bookmarkStart w:id="343" w:name="_ETM_Q1_847773"/>
      <w:bookmarkEnd w:id="342"/>
      <w:bookmarkEnd w:id="343"/>
    </w:p>
    <w:p w:rsidR="00D11931" w:rsidRDefault="00D11931" w:rsidP="00D11931">
      <w:pPr>
        <w:jc w:val="center"/>
        <w:rPr>
          <w:rtl/>
          <w:lang w:eastAsia="he-IL"/>
        </w:rPr>
      </w:pPr>
      <w:bookmarkStart w:id="344" w:name="_ETM_Q1_847818"/>
      <w:bookmarkStart w:id="345" w:name="_ETM_Q1_847893"/>
      <w:bookmarkEnd w:id="344"/>
      <w:bookmarkEnd w:id="345"/>
      <w:r>
        <w:rPr>
          <w:rFonts w:hint="cs"/>
          <w:rtl/>
          <w:lang w:eastAsia="he-IL"/>
        </w:rPr>
        <w:t xml:space="preserve">בעד </w:t>
      </w:r>
      <w:r w:rsidR="00DD4724">
        <w:rPr>
          <w:rFonts w:hint="cs"/>
          <w:rtl/>
          <w:lang w:eastAsia="he-IL"/>
        </w:rPr>
        <w:t xml:space="preserve">(23) עד (29) </w:t>
      </w:r>
      <w:r>
        <w:rPr>
          <w:rtl/>
          <w:lang w:eastAsia="he-IL"/>
        </w:rPr>
        <w:t>–</w:t>
      </w:r>
      <w:r>
        <w:rPr>
          <w:rFonts w:hint="cs"/>
          <w:rtl/>
          <w:lang w:eastAsia="he-IL"/>
        </w:rPr>
        <w:t xml:space="preserve"> פה </w:t>
      </w:r>
      <w:bookmarkStart w:id="346" w:name="_ETM_Q1_849038"/>
      <w:bookmarkEnd w:id="346"/>
      <w:r>
        <w:rPr>
          <w:rFonts w:hint="cs"/>
          <w:rtl/>
          <w:lang w:eastAsia="he-IL"/>
        </w:rPr>
        <w:t>אחד</w:t>
      </w:r>
    </w:p>
    <w:p w:rsidR="00D11931" w:rsidRDefault="00DD4724" w:rsidP="00D11931">
      <w:pPr>
        <w:jc w:val="center"/>
        <w:rPr>
          <w:rtl/>
          <w:lang w:eastAsia="he-IL"/>
        </w:rPr>
      </w:pPr>
      <w:bookmarkStart w:id="347" w:name="_ETM_Q1_850033"/>
      <w:bookmarkStart w:id="348" w:name="_ETM_Q1_850128"/>
      <w:bookmarkEnd w:id="347"/>
      <w:bookmarkEnd w:id="348"/>
      <w:r>
        <w:rPr>
          <w:rFonts w:hint="cs"/>
          <w:rtl/>
          <w:lang w:eastAsia="he-IL"/>
        </w:rPr>
        <w:t xml:space="preserve">(23) עד (29) </w:t>
      </w:r>
      <w:r w:rsidR="00D11931">
        <w:rPr>
          <w:rFonts w:hint="cs"/>
          <w:rtl/>
          <w:lang w:eastAsia="he-IL"/>
        </w:rPr>
        <w:t>אושר</w:t>
      </w:r>
      <w:r>
        <w:rPr>
          <w:rFonts w:hint="cs"/>
          <w:rtl/>
          <w:lang w:eastAsia="he-IL"/>
        </w:rPr>
        <w:t>ו</w:t>
      </w:r>
      <w:r w:rsidR="00D11931">
        <w:rPr>
          <w:rFonts w:hint="cs"/>
          <w:rtl/>
          <w:lang w:eastAsia="he-IL"/>
        </w:rPr>
        <w:t>.</w:t>
      </w:r>
    </w:p>
    <w:p w:rsidR="00D11931" w:rsidRDefault="00D11931" w:rsidP="00D11931">
      <w:pPr>
        <w:rPr>
          <w:rtl/>
          <w:lang w:eastAsia="he-IL"/>
        </w:rPr>
      </w:pPr>
      <w:bookmarkStart w:id="349" w:name="_ETM_Q1_851978"/>
      <w:bookmarkStart w:id="350" w:name="_ETM_Q1_852068"/>
      <w:bookmarkEnd w:id="349"/>
      <w:bookmarkEnd w:id="350"/>
    </w:p>
    <w:p w:rsidR="00D11931" w:rsidRDefault="00D11931" w:rsidP="00D11931">
      <w:pPr>
        <w:pStyle w:val="af6"/>
        <w:keepNext/>
        <w:rPr>
          <w:rtl/>
        </w:rPr>
      </w:pPr>
      <w:bookmarkStart w:id="351" w:name="ET_yor_4758_43"/>
      <w:r w:rsidRPr="00D11931">
        <w:rPr>
          <w:rStyle w:val="TagStyle"/>
          <w:rtl/>
        </w:rPr>
        <w:t xml:space="preserve"> &lt;&lt; </w:t>
      </w:r>
      <w:proofErr w:type="spellStart"/>
      <w:r w:rsidRPr="00D11931">
        <w:rPr>
          <w:rStyle w:val="TagStyle"/>
          <w:rtl/>
        </w:rPr>
        <w:t>יור</w:t>
      </w:r>
      <w:proofErr w:type="spellEnd"/>
      <w:r w:rsidRPr="00D11931">
        <w:rPr>
          <w:rStyle w:val="TagStyle"/>
          <w:rtl/>
        </w:rPr>
        <w:t xml:space="preserve"> &gt;&gt; </w:t>
      </w:r>
      <w:r>
        <w:rPr>
          <w:rtl/>
        </w:rPr>
        <w:t xml:space="preserve">היו"ר יעקב </w:t>
      </w:r>
      <w:proofErr w:type="spellStart"/>
      <w:r>
        <w:rPr>
          <w:rtl/>
        </w:rPr>
        <w:t>מרגי</w:t>
      </w:r>
      <w:proofErr w:type="spellEnd"/>
      <w:r>
        <w:rPr>
          <w:rtl/>
        </w:rPr>
        <w:t>:</w:t>
      </w:r>
      <w:r w:rsidRPr="00D11931">
        <w:rPr>
          <w:rStyle w:val="TagStyle"/>
          <w:rtl/>
        </w:rPr>
        <w:t xml:space="preserve"> &lt;&lt; </w:t>
      </w:r>
      <w:proofErr w:type="spellStart"/>
      <w:r w:rsidRPr="00D11931">
        <w:rPr>
          <w:rStyle w:val="TagStyle"/>
          <w:rtl/>
        </w:rPr>
        <w:t>יור</w:t>
      </w:r>
      <w:proofErr w:type="spellEnd"/>
      <w:r w:rsidRPr="00D11931">
        <w:rPr>
          <w:rStyle w:val="TagStyle"/>
          <w:rtl/>
        </w:rPr>
        <w:t xml:space="preserve"> &gt;&gt;</w:t>
      </w:r>
      <w:r>
        <w:rPr>
          <w:rtl/>
        </w:rPr>
        <w:t xml:space="preserve">   </w:t>
      </w:r>
      <w:bookmarkEnd w:id="351"/>
    </w:p>
    <w:p w:rsidR="00D11931" w:rsidRDefault="00D11931" w:rsidP="00D11931">
      <w:pPr>
        <w:pStyle w:val="KeepWithNext"/>
        <w:rPr>
          <w:rtl/>
          <w:lang w:eastAsia="he-IL"/>
        </w:rPr>
      </w:pPr>
    </w:p>
    <w:p w:rsidR="00D11931" w:rsidRDefault="00D11931" w:rsidP="00D11931">
      <w:pPr>
        <w:rPr>
          <w:rtl/>
          <w:lang w:eastAsia="he-IL"/>
        </w:rPr>
      </w:pPr>
      <w:bookmarkStart w:id="352" w:name="_ETM_Q1_852708"/>
      <w:bookmarkEnd w:id="352"/>
      <w:r>
        <w:rPr>
          <w:rFonts w:hint="cs"/>
          <w:rtl/>
          <w:lang w:eastAsia="he-IL"/>
        </w:rPr>
        <w:t>פה אחד.</w:t>
      </w:r>
    </w:p>
    <w:p w:rsidR="00991E3A" w:rsidRDefault="00991E3A" w:rsidP="00991E3A">
      <w:pPr>
        <w:tabs>
          <w:tab w:val="left" w:pos="1782"/>
        </w:tabs>
        <w:rPr>
          <w:rtl/>
          <w:lang w:eastAsia="he-IL"/>
        </w:rPr>
      </w:pPr>
      <w:bookmarkStart w:id="353" w:name="_ETM_Q1_854234"/>
      <w:bookmarkStart w:id="354" w:name="_ETM_Q1_854314"/>
      <w:bookmarkStart w:id="355" w:name="_ETM_Q1_939052"/>
      <w:bookmarkEnd w:id="353"/>
      <w:bookmarkEnd w:id="354"/>
      <w:bookmarkEnd w:id="355"/>
    </w:p>
    <w:p w:rsidR="00991E3A" w:rsidRDefault="00991E3A" w:rsidP="00991E3A">
      <w:pPr>
        <w:pStyle w:val="af9"/>
        <w:keepNext/>
        <w:rPr>
          <w:rtl/>
          <w:lang w:eastAsia="he-IL"/>
        </w:rPr>
      </w:pPr>
      <w:bookmarkStart w:id="356" w:name="ET_guest_592235_45"/>
      <w:r w:rsidRPr="00991E3A">
        <w:rPr>
          <w:rStyle w:val="TagStyle"/>
          <w:rtl/>
        </w:rPr>
        <w:t xml:space="preserve"> &lt;&lt; אורח &gt;&gt; </w:t>
      </w:r>
      <w:r>
        <w:rPr>
          <w:rtl/>
          <w:lang w:eastAsia="he-IL"/>
        </w:rPr>
        <w:t>גל נוי אפרת:</w:t>
      </w:r>
      <w:r w:rsidRPr="00991E3A">
        <w:rPr>
          <w:rStyle w:val="TagStyle"/>
          <w:rtl/>
        </w:rPr>
        <w:t xml:space="preserve"> &lt;&lt; אורח &gt;&gt;</w:t>
      </w:r>
      <w:r>
        <w:rPr>
          <w:rtl/>
          <w:lang w:eastAsia="he-IL"/>
        </w:rPr>
        <w:t xml:space="preserve">   </w:t>
      </w:r>
      <w:bookmarkEnd w:id="356"/>
    </w:p>
    <w:p w:rsidR="00991E3A" w:rsidRDefault="00991E3A" w:rsidP="00991E3A">
      <w:pPr>
        <w:pStyle w:val="KeepWithNext"/>
        <w:rPr>
          <w:rtl/>
          <w:lang w:eastAsia="he-IL"/>
        </w:rPr>
      </w:pPr>
    </w:p>
    <w:p w:rsidR="00260F8A" w:rsidRDefault="00260F8A" w:rsidP="00260F8A">
      <w:pPr>
        <w:rPr>
          <w:rtl/>
          <w:lang w:eastAsia="he-IL"/>
        </w:rPr>
      </w:pPr>
      <w:bookmarkStart w:id="357" w:name="_ETM_Q1_939567"/>
      <w:bookmarkStart w:id="358" w:name="_ETM_Q1_939612"/>
      <w:bookmarkEnd w:id="357"/>
      <w:bookmarkEnd w:id="358"/>
      <w:r>
        <w:rPr>
          <w:rtl/>
          <w:lang w:eastAsia="he-IL"/>
        </w:rPr>
        <w:t>(</w:t>
      </w:r>
      <w:r>
        <w:rPr>
          <w:rFonts w:hint="cs"/>
          <w:rtl/>
          <w:lang w:eastAsia="he-IL"/>
        </w:rPr>
        <w:t xml:space="preserve">30) </w:t>
      </w:r>
      <w:r>
        <w:rPr>
          <w:rtl/>
          <w:lang w:eastAsia="he-IL"/>
        </w:rPr>
        <w:t>לא פרסם את פרטי מוקד החירום בחשבון הגז או באתר האינטרנט, בניגוד להוראות סעיף 2(ב) לצו אירוע גפ"מ;15,000</w:t>
      </w:r>
      <w:r>
        <w:rPr>
          <w:rFonts w:hint="cs"/>
          <w:rtl/>
          <w:lang w:eastAsia="he-IL"/>
        </w:rPr>
        <w:t>.</w:t>
      </w:r>
    </w:p>
    <w:p w:rsidR="00260F8A" w:rsidRDefault="00260F8A" w:rsidP="00260F8A">
      <w:pPr>
        <w:rPr>
          <w:rtl/>
          <w:lang w:eastAsia="he-IL"/>
        </w:rPr>
      </w:pPr>
      <w:bookmarkStart w:id="359" w:name="_ETM_Q1_863315"/>
      <w:bookmarkStart w:id="360" w:name="_ETM_Q1_863395"/>
      <w:bookmarkEnd w:id="359"/>
      <w:bookmarkEnd w:id="360"/>
    </w:p>
    <w:p w:rsidR="00260F8A" w:rsidRDefault="00260F8A" w:rsidP="00260F8A">
      <w:pPr>
        <w:rPr>
          <w:rtl/>
          <w:lang w:eastAsia="he-IL"/>
        </w:rPr>
      </w:pPr>
      <w:r>
        <w:rPr>
          <w:rFonts w:hint="cs"/>
          <w:rtl/>
          <w:lang w:eastAsia="he-IL"/>
        </w:rPr>
        <w:t xml:space="preserve">(31) </w:t>
      </w:r>
      <w:r>
        <w:rPr>
          <w:rtl/>
          <w:lang w:eastAsia="he-IL"/>
        </w:rPr>
        <w:t>לא פרסם את פרטי מוקד החירום על המכל או בסמוך לו, ובמערכת גז מרכזית גם בסמוך לברז ראשי קומתי, בניגוד להוראות סעיף 2(ב) לצו אירוע גפ"מ;</w:t>
      </w:r>
      <w:r>
        <w:rPr>
          <w:rFonts w:hint="cs"/>
          <w:rtl/>
          <w:lang w:eastAsia="he-IL"/>
        </w:rPr>
        <w:t xml:space="preserve"> </w:t>
      </w:r>
      <w:r>
        <w:rPr>
          <w:rtl/>
          <w:lang w:eastAsia="he-IL"/>
        </w:rPr>
        <w:t>250 בשל כל מיתקן ולא יותר מ- 100,000</w:t>
      </w:r>
      <w:r>
        <w:rPr>
          <w:rFonts w:hint="cs"/>
          <w:rtl/>
          <w:lang w:eastAsia="he-IL"/>
        </w:rPr>
        <w:t>.</w:t>
      </w:r>
    </w:p>
    <w:p w:rsidR="00260F8A" w:rsidRDefault="00260F8A" w:rsidP="00260F8A">
      <w:pPr>
        <w:rPr>
          <w:rtl/>
          <w:lang w:eastAsia="he-IL"/>
        </w:rPr>
      </w:pPr>
      <w:bookmarkStart w:id="361" w:name="_ETM_Q1_874529"/>
      <w:bookmarkStart w:id="362" w:name="_ETM_Q1_874655"/>
      <w:bookmarkEnd w:id="361"/>
      <w:bookmarkEnd w:id="362"/>
    </w:p>
    <w:p w:rsidR="00260F8A" w:rsidRDefault="00260F8A" w:rsidP="00260F8A">
      <w:pPr>
        <w:rPr>
          <w:rtl/>
          <w:lang w:eastAsia="he-IL"/>
        </w:rPr>
      </w:pPr>
      <w:bookmarkStart w:id="363" w:name="_ETM_Q1_875332"/>
      <w:bookmarkStart w:id="364" w:name="_ETM_Q1_875444"/>
      <w:bookmarkEnd w:id="363"/>
      <w:bookmarkEnd w:id="364"/>
      <w:r>
        <w:rPr>
          <w:rFonts w:hint="cs"/>
          <w:rtl/>
          <w:lang w:eastAsia="he-IL"/>
        </w:rPr>
        <w:t xml:space="preserve">(32) </w:t>
      </w:r>
      <w:r>
        <w:rPr>
          <w:rtl/>
          <w:lang w:eastAsia="he-IL"/>
        </w:rPr>
        <w:t>לא העסיק בעלי רישיונות לעיסוק בעבודות גפ"מ או לא הכשיר אנשים מטעמו, אשר ערוכים להגיע ללא דיחוי למכלית גז או למיתקן גז כאמור בסעיף 3(א) לצו אירוע גפ"מ, בניגוד להוראות אותו סעיף;25,000</w:t>
      </w:r>
      <w:r>
        <w:rPr>
          <w:rFonts w:hint="cs"/>
          <w:rtl/>
          <w:lang w:eastAsia="he-IL"/>
        </w:rPr>
        <w:t>.</w:t>
      </w:r>
    </w:p>
    <w:p w:rsidR="00260F8A" w:rsidRDefault="00260F8A" w:rsidP="00260F8A">
      <w:pPr>
        <w:rPr>
          <w:rtl/>
          <w:lang w:eastAsia="he-IL"/>
        </w:rPr>
      </w:pPr>
      <w:bookmarkStart w:id="365" w:name="_ETM_Q1_886491"/>
      <w:bookmarkStart w:id="366" w:name="_ETM_Q1_886583"/>
      <w:bookmarkEnd w:id="365"/>
      <w:bookmarkEnd w:id="366"/>
    </w:p>
    <w:p w:rsidR="00260F8A" w:rsidRDefault="00260F8A" w:rsidP="00260F8A">
      <w:pPr>
        <w:rPr>
          <w:rtl/>
          <w:lang w:eastAsia="he-IL"/>
        </w:rPr>
      </w:pPr>
      <w:bookmarkStart w:id="367" w:name="_ETM_Q1_886683"/>
      <w:bookmarkStart w:id="368" w:name="_ETM_Q1_886777"/>
      <w:bookmarkEnd w:id="367"/>
      <w:bookmarkEnd w:id="368"/>
      <w:r>
        <w:rPr>
          <w:rFonts w:hint="cs"/>
          <w:rtl/>
          <w:lang w:eastAsia="he-IL"/>
        </w:rPr>
        <w:t xml:space="preserve">(33) </w:t>
      </w:r>
      <w:r>
        <w:rPr>
          <w:rtl/>
          <w:lang w:eastAsia="he-IL"/>
        </w:rPr>
        <w:t>לא העביר קריאה שהתקבלה, לבעל רישיון לעיסוק בעבודת גפ"מ או לבעל הכשרה, בניגוד להוראות סעיף 3(ב) לצו אירוע גפ"מ;</w:t>
      </w:r>
      <w:r>
        <w:rPr>
          <w:rFonts w:hint="cs"/>
          <w:rtl/>
          <w:lang w:eastAsia="he-IL"/>
        </w:rPr>
        <w:t xml:space="preserve"> </w:t>
      </w:r>
      <w:r>
        <w:rPr>
          <w:rtl/>
          <w:lang w:eastAsia="he-IL"/>
        </w:rPr>
        <w:t>10,000</w:t>
      </w:r>
      <w:r>
        <w:rPr>
          <w:rFonts w:hint="cs"/>
          <w:rtl/>
          <w:lang w:eastAsia="he-IL"/>
        </w:rPr>
        <w:t>.</w:t>
      </w:r>
    </w:p>
    <w:p w:rsidR="00260F8A" w:rsidRDefault="00260F8A" w:rsidP="00260F8A">
      <w:pPr>
        <w:rPr>
          <w:rtl/>
          <w:lang w:eastAsia="he-IL"/>
        </w:rPr>
      </w:pPr>
      <w:bookmarkStart w:id="369" w:name="_ETM_Q1_898854"/>
      <w:bookmarkStart w:id="370" w:name="_ETM_Q1_898926"/>
      <w:bookmarkEnd w:id="369"/>
      <w:bookmarkEnd w:id="370"/>
    </w:p>
    <w:p w:rsidR="00260F8A" w:rsidRDefault="00260F8A" w:rsidP="00260F8A">
      <w:pPr>
        <w:rPr>
          <w:rtl/>
          <w:lang w:eastAsia="he-IL"/>
        </w:rPr>
      </w:pPr>
      <w:bookmarkStart w:id="371" w:name="_ETM_Q1_899008"/>
      <w:bookmarkStart w:id="372" w:name="_ETM_Q1_899078"/>
      <w:bookmarkEnd w:id="371"/>
      <w:bookmarkEnd w:id="372"/>
      <w:r>
        <w:rPr>
          <w:rFonts w:hint="cs"/>
          <w:rtl/>
          <w:lang w:eastAsia="he-IL"/>
        </w:rPr>
        <w:t xml:space="preserve">(34) </w:t>
      </w:r>
      <w:r>
        <w:rPr>
          <w:rtl/>
          <w:lang w:eastAsia="he-IL"/>
        </w:rPr>
        <w:t>לא הגיע ללא דיחוי למקום שנתקבלה לגביו קריאה, או לא הפסיק את דליפת הגז ממכלית הגז או את הספקת הגז הראשית למיתקן הגז שהתקבלה לגביו קריאה, לפי העניין, בניגוד להוראות סעיף 3(ג) לצו אירוע גפ"מ;</w:t>
      </w:r>
      <w:r>
        <w:rPr>
          <w:rFonts w:hint="cs"/>
          <w:rtl/>
          <w:lang w:eastAsia="he-IL"/>
        </w:rPr>
        <w:t xml:space="preserve"> </w:t>
      </w:r>
      <w:r>
        <w:rPr>
          <w:rtl/>
          <w:lang w:eastAsia="he-IL"/>
        </w:rPr>
        <w:t>10,000</w:t>
      </w:r>
      <w:r>
        <w:rPr>
          <w:rFonts w:hint="cs"/>
          <w:rtl/>
          <w:lang w:eastAsia="he-IL"/>
        </w:rPr>
        <w:t>.</w:t>
      </w:r>
    </w:p>
    <w:p w:rsidR="00260F8A" w:rsidRDefault="00260F8A" w:rsidP="00260F8A">
      <w:pPr>
        <w:rPr>
          <w:rtl/>
          <w:lang w:eastAsia="he-IL"/>
        </w:rPr>
      </w:pPr>
      <w:bookmarkStart w:id="373" w:name="_ETM_Q1_908438"/>
      <w:bookmarkStart w:id="374" w:name="_ETM_Q1_908534"/>
      <w:bookmarkEnd w:id="373"/>
      <w:bookmarkEnd w:id="374"/>
    </w:p>
    <w:p w:rsidR="00260F8A" w:rsidRDefault="00260F8A" w:rsidP="00260F8A">
      <w:pPr>
        <w:rPr>
          <w:rtl/>
          <w:lang w:eastAsia="he-IL"/>
        </w:rPr>
      </w:pPr>
      <w:bookmarkStart w:id="375" w:name="_ETM_Q1_908592"/>
      <w:bookmarkStart w:id="376" w:name="_ETM_Q1_908696"/>
      <w:bookmarkEnd w:id="375"/>
      <w:bookmarkEnd w:id="376"/>
      <w:r>
        <w:rPr>
          <w:rFonts w:hint="cs"/>
          <w:rtl/>
          <w:lang w:eastAsia="he-IL"/>
        </w:rPr>
        <w:t xml:space="preserve">(35) </w:t>
      </w:r>
      <w:bookmarkStart w:id="377" w:name="_ETM_Q1_912620"/>
      <w:bookmarkEnd w:id="377"/>
      <w:r>
        <w:rPr>
          <w:rtl/>
          <w:lang w:eastAsia="he-IL"/>
        </w:rPr>
        <w:t>לא הודיע על האירוע בלא דיחוי למוקד החירום של ספק הגז שמיתקן הגז שמסומן בסימונו, בניגוד להוראות סעיף 3(ג) לצו אירוע גפ"מ;</w:t>
      </w:r>
      <w:r>
        <w:rPr>
          <w:rFonts w:hint="cs"/>
          <w:rtl/>
          <w:lang w:eastAsia="he-IL"/>
        </w:rPr>
        <w:t xml:space="preserve"> </w:t>
      </w:r>
      <w:r>
        <w:rPr>
          <w:rtl/>
          <w:lang w:eastAsia="he-IL"/>
        </w:rPr>
        <w:t>1,000</w:t>
      </w:r>
      <w:r>
        <w:rPr>
          <w:rFonts w:hint="cs"/>
          <w:rtl/>
          <w:lang w:eastAsia="he-IL"/>
        </w:rPr>
        <w:t>.</w:t>
      </w:r>
      <w:bookmarkStart w:id="378" w:name="_ETM_Q1_935326"/>
      <w:bookmarkEnd w:id="378"/>
    </w:p>
    <w:p w:rsidR="00260F8A" w:rsidRDefault="00260F8A" w:rsidP="00260F8A">
      <w:pPr>
        <w:rPr>
          <w:rtl/>
          <w:lang w:eastAsia="he-IL"/>
        </w:rPr>
      </w:pPr>
      <w:bookmarkStart w:id="379" w:name="_ETM_Q1_935433"/>
      <w:bookmarkEnd w:id="379"/>
    </w:p>
    <w:p w:rsidR="00260F8A" w:rsidRDefault="00260F8A" w:rsidP="00260F8A">
      <w:pPr>
        <w:pStyle w:val="a4"/>
        <w:keepNext/>
        <w:rPr>
          <w:rtl/>
        </w:rPr>
      </w:pPr>
      <w:bookmarkStart w:id="380" w:name="_ETM_Q1_935499"/>
      <w:bookmarkStart w:id="381" w:name="_ETM_Q1_935592"/>
      <w:bookmarkStart w:id="382" w:name="ET_speaker_5806_44"/>
      <w:bookmarkEnd w:id="380"/>
      <w:bookmarkEnd w:id="381"/>
      <w:r w:rsidRPr="00991E3A">
        <w:rPr>
          <w:rStyle w:val="TagStyle"/>
          <w:rtl/>
        </w:rPr>
        <w:t xml:space="preserve">&lt;&lt;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991E3A">
        <w:rPr>
          <w:rStyle w:val="TagStyle"/>
          <w:rtl/>
        </w:rPr>
        <w:t xml:space="preserve"> &lt;&lt; דובר &gt;&gt;</w:t>
      </w:r>
      <w:r>
        <w:rPr>
          <w:rtl/>
        </w:rPr>
        <w:t xml:space="preserve">   </w:t>
      </w:r>
      <w:bookmarkEnd w:id="382"/>
    </w:p>
    <w:p w:rsidR="00260F8A" w:rsidRDefault="00260F8A" w:rsidP="00260F8A">
      <w:pPr>
        <w:rPr>
          <w:rtl/>
          <w:lang w:eastAsia="he-IL"/>
        </w:rPr>
      </w:pPr>
      <w:bookmarkStart w:id="383" w:name="_ETM_Q1_923840"/>
      <w:bookmarkStart w:id="384" w:name="_ETM_Q1_923890"/>
      <w:bookmarkEnd w:id="383"/>
      <w:bookmarkEnd w:id="384"/>
    </w:p>
    <w:p w:rsidR="00260F8A" w:rsidRDefault="00260F8A" w:rsidP="00260F8A">
      <w:pPr>
        <w:rPr>
          <w:rtl/>
          <w:lang w:eastAsia="he-IL"/>
        </w:rPr>
      </w:pPr>
      <w:bookmarkStart w:id="385" w:name="_ETM_Q1_923797"/>
      <w:bookmarkStart w:id="386" w:name="_ETM_Q1_923896"/>
      <w:bookmarkEnd w:id="385"/>
      <w:bookmarkEnd w:id="386"/>
      <w:r>
        <w:rPr>
          <w:rFonts w:hint="cs"/>
          <w:rtl/>
          <w:lang w:eastAsia="he-IL"/>
        </w:rPr>
        <w:t>זה צרכן?</w:t>
      </w:r>
    </w:p>
    <w:p w:rsidR="00260F8A" w:rsidRDefault="00260F8A" w:rsidP="00260F8A">
      <w:pPr>
        <w:rPr>
          <w:rtl/>
          <w:lang w:eastAsia="he-IL"/>
        </w:rPr>
      </w:pPr>
      <w:bookmarkStart w:id="387" w:name="_ETM_Q1_926265"/>
      <w:bookmarkStart w:id="388" w:name="_ETM_Q1_926340"/>
      <w:bookmarkStart w:id="389" w:name="_ETM_Q1_941467"/>
      <w:bookmarkStart w:id="390" w:name="_ETM_Q1_941532"/>
      <w:bookmarkStart w:id="391" w:name="_ETM_Q1_944247"/>
      <w:bookmarkEnd w:id="387"/>
      <w:bookmarkEnd w:id="388"/>
      <w:bookmarkEnd w:id="389"/>
      <w:bookmarkEnd w:id="390"/>
      <w:bookmarkEnd w:id="391"/>
    </w:p>
    <w:p w:rsidR="00260F8A" w:rsidRDefault="00260F8A" w:rsidP="00260F8A">
      <w:pPr>
        <w:pStyle w:val="af9"/>
        <w:keepNext/>
        <w:rPr>
          <w:rtl/>
          <w:lang w:eastAsia="he-IL"/>
        </w:rPr>
      </w:pPr>
      <w:bookmarkStart w:id="392" w:name="ET_guest_592235_46"/>
      <w:r w:rsidRPr="00991E3A">
        <w:rPr>
          <w:rStyle w:val="TagStyle"/>
          <w:rtl/>
        </w:rPr>
        <w:t xml:space="preserve"> &lt;&lt; אורח &gt;&gt; </w:t>
      </w:r>
      <w:r>
        <w:rPr>
          <w:rtl/>
          <w:lang w:eastAsia="he-IL"/>
        </w:rPr>
        <w:t>גל נוי אפרת:</w:t>
      </w:r>
      <w:r w:rsidRPr="00991E3A">
        <w:rPr>
          <w:rStyle w:val="TagStyle"/>
          <w:rtl/>
        </w:rPr>
        <w:t xml:space="preserve"> &lt;&lt; אורח &gt;&gt;</w:t>
      </w:r>
      <w:r>
        <w:rPr>
          <w:rtl/>
          <w:lang w:eastAsia="he-IL"/>
        </w:rPr>
        <w:t xml:space="preserve">   </w:t>
      </w:r>
      <w:bookmarkEnd w:id="392"/>
    </w:p>
    <w:p w:rsidR="00260F8A" w:rsidRDefault="00260F8A" w:rsidP="00260F8A">
      <w:pPr>
        <w:pStyle w:val="KeepWithNext"/>
        <w:rPr>
          <w:rtl/>
          <w:lang w:eastAsia="he-IL"/>
        </w:rPr>
      </w:pPr>
    </w:p>
    <w:p w:rsidR="00260F8A" w:rsidRDefault="00260F8A" w:rsidP="00260F8A">
      <w:pPr>
        <w:rPr>
          <w:rtl/>
          <w:lang w:eastAsia="he-IL"/>
        </w:rPr>
      </w:pPr>
      <w:bookmarkStart w:id="393" w:name="_ETM_Q1_944797"/>
      <w:bookmarkStart w:id="394" w:name="_ETM_Q1_944847"/>
      <w:bookmarkEnd w:id="393"/>
      <w:bookmarkEnd w:id="394"/>
      <w:r>
        <w:rPr>
          <w:rFonts w:hint="cs"/>
          <w:rtl/>
          <w:lang w:eastAsia="he-IL"/>
        </w:rPr>
        <w:t xml:space="preserve">לא. זה נציג של הספק שמגיע למתקן, והוא מגלה </w:t>
      </w:r>
      <w:bookmarkStart w:id="395" w:name="_ETM_Q1_928799"/>
      <w:bookmarkEnd w:id="395"/>
      <w:r>
        <w:rPr>
          <w:rFonts w:hint="cs"/>
          <w:rtl/>
          <w:lang w:eastAsia="he-IL"/>
        </w:rPr>
        <w:t>שהמתקן לא שלו.</w:t>
      </w:r>
    </w:p>
    <w:p w:rsidR="00260F8A" w:rsidRDefault="00260F8A" w:rsidP="00260F8A">
      <w:pPr>
        <w:rPr>
          <w:rtl/>
          <w:lang w:eastAsia="he-IL"/>
        </w:rPr>
      </w:pPr>
      <w:bookmarkStart w:id="396" w:name="_ETM_Q1_919244"/>
      <w:bookmarkStart w:id="397" w:name="_ETM_Q1_919364"/>
      <w:bookmarkEnd w:id="396"/>
      <w:bookmarkEnd w:id="397"/>
    </w:p>
    <w:p w:rsidR="00260F8A" w:rsidRDefault="00260F8A" w:rsidP="00260F8A">
      <w:pPr>
        <w:rPr>
          <w:rtl/>
          <w:lang w:eastAsia="he-IL"/>
        </w:rPr>
      </w:pPr>
      <w:r>
        <w:rPr>
          <w:rtl/>
          <w:lang w:eastAsia="he-IL"/>
        </w:rPr>
        <w:t>(</w:t>
      </w:r>
      <w:r>
        <w:rPr>
          <w:rFonts w:hint="cs"/>
          <w:rtl/>
          <w:lang w:eastAsia="he-IL"/>
        </w:rPr>
        <w:t>36</w:t>
      </w:r>
      <w:r>
        <w:rPr>
          <w:rtl/>
          <w:lang w:eastAsia="he-IL"/>
        </w:rPr>
        <w:t>)</w:t>
      </w:r>
      <w:r>
        <w:rPr>
          <w:rFonts w:hint="cs"/>
          <w:rtl/>
          <w:lang w:eastAsia="he-IL"/>
        </w:rPr>
        <w:t xml:space="preserve"> </w:t>
      </w:r>
      <w:r>
        <w:rPr>
          <w:rtl/>
          <w:lang w:eastAsia="he-IL"/>
        </w:rPr>
        <w:t>לא תיעד בכתב את הנסיבות לאי הפסקת הספקת הגז למיתקן, בניגוד להוראות סעיף 3(ה) לצו אירוע גפ"מ;</w:t>
      </w:r>
      <w:r>
        <w:rPr>
          <w:rFonts w:hint="cs"/>
          <w:rtl/>
          <w:lang w:eastAsia="he-IL"/>
        </w:rPr>
        <w:t xml:space="preserve"> </w:t>
      </w:r>
      <w:r>
        <w:rPr>
          <w:rtl/>
          <w:lang w:eastAsia="he-IL"/>
        </w:rPr>
        <w:t>1,000</w:t>
      </w:r>
      <w:r>
        <w:rPr>
          <w:rFonts w:hint="cs"/>
          <w:rtl/>
          <w:lang w:eastAsia="he-IL"/>
        </w:rPr>
        <w:t>.</w:t>
      </w:r>
    </w:p>
    <w:p w:rsidR="00260F8A" w:rsidRDefault="00260F8A" w:rsidP="00260F8A">
      <w:pPr>
        <w:rPr>
          <w:rtl/>
          <w:lang w:eastAsia="he-IL"/>
        </w:rPr>
      </w:pPr>
      <w:bookmarkStart w:id="398" w:name="_ETM_Q1_948611"/>
      <w:bookmarkStart w:id="399" w:name="_ETM_Q1_948698"/>
      <w:bookmarkEnd w:id="398"/>
      <w:bookmarkEnd w:id="399"/>
    </w:p>
    <w:p w:rsidR="00991E3A" w:rsidRPr="00991E3A" w:rsidRDefault="00260F8A" w:rsidP="00260F8A">
      <w:pPr>
        <w:rPr>
          <w:rtl/>
          <w:lang w:eastAsia="he-IL"/>
        </w:rPr>
      </w:pPr>
      <w:bookmarkStart w:id="400" w:name="_ETM_Q1_949493"/>
      <w:bookmarkStart w:id="401" w:name="_ETM_Q1_949567"/>
      <w:bookmarkEnd w:id="400"/>
      <w:bookmarkEnd w:id="401"/>
      <w:r>
        <w:rPr>
          <w:rFonts w:hint="cs"/>
          <w:rtl/>
          <w:lang w:eastAsia="he-IL"/>
        </w:rPr>
        <w:t xml:space="preserve">(37) </w:t>
      </w:r>
      <w:r>
        <w:rPr>
          <w:rtl/>
          <w:lang w:eastAsia="he-IL"/>
        </w:rPr>
        <w:t>נקט בפעולה במקום אירוע גז מבלי שתיאם עם גורם מטעם גוף הצלה, משטרת ישראל  או משרד האנרגיה, שנכח במקום, בניגוד להוראות סעיף 3(ז) לצו אירוע גפ"מ;</w:t>
      </w:r>
      <w:r>
        <w:rPr>
          <w:rtl/>
          <w:lang w:eastAsia="he-IL"/>
        </w:rPr>
        <w:tab/>
        <w:t>5,000</w:t>
      </w:r>
      <w:r>
        <w:rPr>
          <w:rFonts w:hint="cs"/>
          <w:rtl/>
          <w:lang w:eastAsia="he-IL"/>
        </w:rPr>
        <w:t>.</w:t>
      </w:r>
    </w:p>
    <w:p w:rsidR="00324115" w:rsidRDefault="00260F8A" w:rsidP="00260F8A">
      <w:pPr>
        <w:rPr>
          <w:rtl/>
          <w:lang w:eastAsia="he-IL"/>
        </w:rPr>
      </w:pPr>
      <w:bookmarkStart w:id="402" w:name="_ETM_Q1_854354"/>
      <w:bookmarkStart w:id="403" w:name="_ETM_Q1_854434"/>
      <w:bookmarkEnd w:id="402"/>
      <w:bookmarkEnd w:id="403"/>
      <w:r>
        <w:rPr>
          <w:rFonts w:hint="cs"/>
          <w:rtl/>
          <w:lang w:eastAsia="he-IL"/>
        </w:rPr>
        <w:t xml:space="preserve"> </w:t>
      </w:r>
      <w:bookmarkStart w:id="404" w:name="_ETM_Q1_966180"/>
      <w:bookmarkStart w:id="405" w:name="_ETM_Q1_966265"/>
      <w:bookmarkEnd w:id="404"/>
      <w:bookmarkEnd w:id="405"/>
    </w:p>
    <w:p w:rsidR="00324115" w:rsidRDefault="00324115" w:rsidP="00324115">
      <w:pPr>
        <w:pStyle w:val="af6"/>
        <w:keepNext/>
        <w:rPr>
          <w:rtl/>
        </w:rPr>
      </w:pPr>
      <w:bookmarkStart w:id="406" w:name="ET_yor_4758_47"/>
      <w:r w:rsidRPr="00324115">
        <w:rPr>
          <w:rStyle w:val="TagStyle"/>
          <w:rtl/>
        </w:rPr>
        <w:t xml:space="preserve"> &lt;&lt; </w:t>
      </w:r>
      <w:proofErr w:type="spellStart"/>
      <w:r w:rsidRPr="00324115">
        <w:rPr>
          <w:rStyle w:val="TagStyle"/>
          <w:rtl/>
        </w:rPr>
        <w:t>יור</w:t>
      </w:r>
      <w:proofErr w:type="spellEnd"/>
      <w:r w:rsidRPr="00324115">
        <w:rPr>
          <w:rStyle w:val="TagStyle"/>
          <w:rtl/>
        </w:rPr>
        <w:t xml:space="preserve"> &gt;&gt; </w:t>
      </w:r>
      <w:r>
        <w:rPr>
          <w:rtl/>
        </w:rPr>
        <w:t xml:space="preserve">היו"ר יעקב </w:t>
      </w:r>
      <w:proofErr w:type="spellStart"/>
      <w:r>
        <w:rPr>
          <w:rtl/>
        </w:rPr>
        <w:t>מרגי</w:t>
      </w:r>
      <w:proofErr w:type="spellEnd"/>
      <w:r>
        <w:rPr>
          <w:rtl/>
        </w:rPr>
        <w:t>:</w:t>
      </w:r>
      <w:r w:rsidRPr="00324115">
        <w:rPr>
          <w:rStyle w:val="TagStyle"/>
          <w:rtl/>
        </w:rPr>
        <w:t xml:space="preserve"> &lt;&lt; </w:t>
      </w:r>
      <w:proofErr w:type="spellStart"/>
      <w:r w:rsidRPr="00324115">
        <w:rPr>
          <w:rStyle w:val="TagStyle"/>
          <w:rtl/>
        </w:rPr>
        <w:t>יור</w:t>
      </w:r>
      <w:proofErr w:type="spellEnd"/>
      <w:r w:rsidRPr="00324115">
        <w:rPr>
          <w:rStyle w:val="TagStyle"/>
          <w:rtl/>
        </w:rPr>
        <w:t xml:space="preserve"> &gt;&gt;</w:t>
      </w:r>
      <w:r>
        <w:rPr>
          <w:rtl/>
        </w:rPr>
        <w:t xml:space="preserve">   </w:t>
      </w:r>
      <w:bookmarkEnd w:id="406"/>
    </w:p>
    <w:p w:rsidR="00324115" w:rsidRDefault="00324115" w:rsidP="00324115">
      <w:pPr>
        <w:pStyle w:val="KeepWithNext"/>
        <w:rPr>
          <w:rtl/>
          <w:lang w:eastAsia="he-IL"/>
        </w:rPr>
      </w:pPr>
    </w:p>
    <w:p w:rsidR="00324115" w:rsidRDefault="00324115" w:rsidP="00260F8A">
      <w:pPr>
        <w:rPr>
          <w:rtl/>
          <w:lang w:eastAsia="he-IL"/>
        </w:rPr>
      </w:pPr>
      <w:bookmarkStart w:id="407" w:name="_ETM_Q1_967035"/>
      <w:bookmarkEnd w:id="407"/>
      <w:r>
        <w:rPr>
          <w:rFonts w:hint="cs"/>
          <w:rtl/>
          <w:lang w:eastAsia="he-IL"/>
        </w:rPr>
        <w:t>מדכא לשמוע את כל העיצומים והסכומים</w:t>
      </w:r>
      <w:r w:rsidR="00260F8A">
        <w:rPr>
          <w:rFonts w:hint="cs"/>
          <w:rtl/>
          <w:lang w:eastAsia="he-IL"/>
        </w:rPr>
        <w:t xml:space="preserve"> האלה</w:t>
      </w:r>
      <w:r>
        <w:rPr>
          <w:rFonts w:hint="cs"/>
          <w:rtl/>
          <w:lang w:eastAsia="he-IL"/>
        </w:rPr>
        <w:t xml:space="preserve">. </w:t>
      </w:r>
    </w:p>
    <w:p w:rsidR="00260F8A" w:rsidRDefault="00260F8A" w:rsidP="00260F8A">
      <w:pPr>
        <w:rPr>
          <w:rtl/>
          <w:lang w:eastAsia="he-IL"/>
        </w:rPr>
      </w:pPr>
      <w:bookmarkStart w:id="408" w:name="_ETM_Q1_974781"/>
      <w:bookmarkStart w:id="409" w:name="_ETM_Q1_974901"/>
      <w:bookmarkEnd w:id="408"/>
      <w:bookmarkEnd w:id="409"/>
    </w:p>
    <w:p w:rsidR="00260F8A" w:rsidRDefault="00260F8A" w:rsidP="00260F8A">
      <w:pPr>
        <w:pStyle w:val="af9"/>
        <w:keepNext/>
        <w:rPr>
          <w:rtl/>
          <w:lang w:eastAsia="he-IL"/>
        </w:rPr>
      </w:pPr>
      <w:bookmarkStart w:id="410" w:name="_ETM_Q1_974955"/>
      <w:bookmarkStart w:id="411" w:name="_ETM_Q1_975068"/>
      <w:bookmarkStart w:id="412" w:name="_ETM_Q1_981771"/>
      <w:bookmarkStart w:id="413" w:name="ET_guest_12256_374"/>
      <w:bookmarkEnd w:id="410"/>
      <w:bookmarkEnd w:id="411"/>
      <w:bookmarkEnd w:id="412"/>
      <w:r w:rsidRPr="00260F8A">
        <w:rPr>
          <w:rStyle w:val="TagStyle"/>
          <w:rtl/>
        </w:rPr>
        <w:t xml:space="preserve"> &lt;&lt; אורח &gt;&gt; </w:t>
      </w:r>
      <w:r>
        <w:rPr>
          <w:rtl/>
          <w:lang w:eastAsia="he-IL"/>
        </w:rPr>
        <w:t>חן בר יוסף:</w:t>
      </w:r>
      <w:r w:rsidRPr="00260F8A">
        <w:rPr>
          <w:rStyle w:val="TagStyle"/>
          <w:rtl/>
        </w:rPr>
        <w:t xml:space="preserve"> &lt;&lt; אורח &gt;&gt;</w:t>
      </w:r>
      <w:r>
        <w:rPr>
          <w:rtl/>
          <w:lang w:eastAsia="he-IL"/>
        </w:rPr>
        <w:t xml:space="preserve">   </w:t>
      </w:r>
      <w:bookmarkEnd w:id="413"/>
    </w:p>
    <w:p w:rsidR="00260F8A" w:rsidRDefault="00260F8A" w:rsidP="00260F8A">
      <w:pPr>
        <w:pStyle w:val="KeepWithNext"/>
        <w:rPr>
          <w:rtl/>
          <w:lang w:eastAsia="he-IL"/>
        </w:rPr>
      </w:pPr>
    </w:p>
    <w:p w:rsidR="00260F8A" w:rsidRDefault="00260F8A" w:rsidP="00260F8A">
      <w:pPr>
        <w:rPr>
          <w:rtl/>
          <w:lang w:eastAsia="he-IL"/>
        </w:rPr>
      </w:pPr>
      <w:bookmarkStart w:id="414" w:name="_ETM_Q1_982374"/>
      <w:bookmarkStart w:id="415" w:name="_ETM_Q1_982409"/>
      <w:bookmarkEnd w:id="414"/>
      <w:bookmarkEnd w:id="415"/>
      <w:r>
        <w:rPr>
          <w:rFonts w:hint="cs"/>
          <w:rtl/>
          <w:lang w:eastAsia="he-IL"/>
        </w:rPr>
        <w:t xml:space="preserve">שיקול </w:t>
      </w:r>
      <w:bookmarkStart w:id="416" w:name="_ETM_Q1_983228"/>
      <w:bookmarkEnd w:id="416"/>
      <w:r>
        <w:rPr>
          <w:rFonts w:hint="cs"/>
          <w:rtl/>
          <w:lang w:eastAsia="he-IL"/>
        </w:rPr>
        <w:t>דעת.</w:t>
      </w:r>
    </w:p>
    <w:p w:rsidR="00260F8A" w:rsidRDefault="00260F8A" w:rsidP="00260F8A">
      <w:pPr>
        <w:rPr>
          <w:rtl/>
          <w:lang w:eastAsia="he-IL"/>
        </w:rPr>
      </w:pPr>
      <w:bookmarkStart w:id="417" w:name="_ETM_Q1_984285"/>
      <w:bookmarkStart w:id="418" w:name="_ETM_Q1_984399"/>
      <w:bookmarkEnd w:id="417"/>
      <w:bookmarkEnd w:id="418"/>
    </w:p>
    <w:p w:rsidR="00260F8A" w:rsidRDefault="00260F8A" w:rsidP="00260F8A">
      <w:pPr>
        <w:pStyle w:val="af6"/>
        <w:keepNext/>
        <w:rPr>
          <w:rtl/>
        </w:rPr>
      </w:pPr>
      <w:bookmarkStart w:id="419" w:name="_ETM_Q1_984421"/>
      <w:bookmarkStart w:id="420" w:name="_ETM_Q1_984530"/>
      <w:bookmarkStart w:id="421" w:name="ET_yor_4758_375"/>
      <w:bookmarkEnd w:id="419"/>
      <w:bookmarkEnd w:id="420"/>
      <w:r w:rsidRPr="00260F8A">
        <w:rPr>
          <w:rStyle w:val="TagStyle"/>
          <w:rtl/>
        </w:rPr>
        <w:lastRenderedPageBreak/>
        <w:t xml:space="preserve"> &lt;&lt; </w:t>
      </w:r>
      <w:proofErr w:type="spellStart"/>
      <w:r w:rsidRPr="00260F8A">
        <w:rPr>
          <w:rStyle w:val="TagStyle"/>
          <w:rtl/>
        </w:rPr>
        <w:t>יור</w:t>
      </w:r>
      <w:proofErr w:type="spellEnd"/>
      <w:r w:rsidRPr="00260F8A">
        <w:rPr>
          <w:rStyle w:val="TagStyle"/>
          <w:rtl/>
        </w:rPr>
        <w:t xml:space="preserve"> &gt;&gt; </w:t>
      </w:r>
      <w:r>
        <w:rPr>
          <w:rtl/>
        </w:rPr>
        <w:t xml:space="preserve">היו"ר יעקב </w:t>
      </w:r>
      <w:proofErr w:type="spellStart"/>
      <w:r>
        <w:rPr>
          <w:rtl/>
        </w:rPr>
        <w:t>מרגי</w:t>
      </w:r>
      <w:proofErr w:type="spellEnd"/>
      <w:r>
        <w:rPr>
          <w:rtl/>
        </w:rPr>
        <w:t>:</w:t>
      </w:r>
      <w:r w:rsidRPr="00260F8A">
        <w:rPr>
          <w:rStyle w:val="TagStyle"/>
          <w:rtl/>
        </w:rPr>
        <w:t xml:space="preserve"> &lt;&lt; </w:t>
      </w:r>
      <w:proofErr w:type="spellStart"/>
      <w:r w:rsidRPr="00260F8A">
        <w:rPr>
          <w:rStyle w:val="TagStyle"/>
          <w:rtl/>
        </w:rPr>
        <w:t>יור</w:t>
      </w:r>
      <w:proofErr w:type="spellEnd"/>
      <w:r w:rsidRPr="00260F8A">
        <w:rPr>
          <w:rStyle w:val="TagStyle"/>
          <w:rtl/>
        </w:rPr>
        <w:t xml:space="preserve"> &gt;&gt;</w:t>
      </w:r>
      <w:r>
        <w:rPr>
          <w:rtl/>
        </w:rPr>
        <w:t xml:space="preserve">   </w:t>
      </w:r>
      <w:bookmarkEnd w:id="421"/>
    </w:p>
    <w:p w:rsidR="00260F8A" w:rsidRDefault="00260F8A" w:rsidP="00260F8A">
      <w:pPr>
        <w:pStyle w:val="KeepWithNext"/>
        <w:rPr>
          <w:rtl/>
          <w:lang w:eastAsia="he-IL"/>
        </w:rPr>
      </w:pPr>
    </w:p>
    <w:p w:rsidR="00324115" w:rsidRDefault="00260F8A" w:rsidP="00260F8A">
      <w:pPr>
        <w:rPr>
          <w:rtl/>
          <w:lang w:eastAsia="he-IL"/>
        </w:rPr>
      </w:pPr>
      <w:bookmarkStart w:id="422" w:name="_ETM_Q1_982052"/>
      <w:bookmarkEnd w:id="422"/>
      <w:r>
        <w:rPr>
          <w:rFonts w:hint="cs"/>
          <w:rtl/>
          <w:lang w:eastAsia="he-IL"/>
        </w:rPr>
        <w:t>נצביע על (30) עד (37)</w:t>
      </w:r>
      <w:bookmarkStart w:id="423" w:name="_ETM_Q1_1010196"/>
      <w:bookmarkStart w:id="424" w:name="_ETM_Q1_1010286"/>
      <w:bookmarkEnd w:id="423"/>
      <w:bookmarkEnd w:id="424"/>
      <w:r>
        <w:rPr>
          <w:rFonts w:hint="cs"/>
          <w:rtl/>
          <w:lang w:eastAsia="he-IL"/>
        </w:rPr>
        <w:t xml:space="preserve"> -</w:t>
      </w:r>
      <w:r w:rsidR="00324115">
        <w:rPr>
          <w:rFonts w:hint="cs"/>
          <w:rtl/>
          <w:lang w:eastAsia="he-IL"/>
        </w:rPr>
        <w:t xml:space="preserve"> מי בעד?</w:t>
      </w:r>
    </w:p>
    <w:p w:rsidR="00324115" w:rsidRDefault="00324115" w:rsidP="00324115">
      <w:pPr>
        <w:rPr>
          <w:rtl/>
          <w:lang w:eastAsia="he-IL"/>
        </w:rPr>
      </w:pPr>
    </w:p>
    <w:p w:rsidR="00324115" w:rsidRPr="00D11931" w:rsidRDefault="00324115" w:rsidP="00324115">
      <w:pPr>
        <w:jc w:val="center"/>
        <w:rPr>
          <w:b/>
          <w:bCs/>
          <w:rtl/>
          <w:lang w:eastAsia="he-IL"/>
        </w:rPr>
      </w:pPr>
      <w:r w:rsidRPr="00D11931">
        <w:rPr>
          <w:rFonts w:hint="cs"/>
          <w:b/>
          <w:bCs/>
          <w:rtl/>
          <w:lang w:eastAsia="he-IL"/>
        </w:rPr>
        <w:t>הצבעה</w:t>
      </w:r>
    </w:p>
    <w:p w:rsidR="00324115" w:rsidRDefault="00324115" w:rsidP="00324115">
      <w:pPr>
        <w:jc w:val="center"/>
        <w:rPr>
          <w:rtl/>
          <w:lang w:eastAsia="he-IL"/>
        </w:rPr>
      </w:pPr>
    </w:p>
    <w:p w:rsidR="00324115" w:rsidRDefault="00324115" w:rsidP="00324115">
      <w:pPr>
        <w:jc w:val="center"/>
        <w:rPr>
          <w:rtl/>
          <w:lang w:eastAsia="he-IL"/>
        </w:rPr>
      </w:pPr>
      <w:r>
        <w:rPr>
          <w:rFonts w:hint="cs"/>
          <w:rtl/>
          <w:lang w:eastAsia="he-IL"/>
        </w:rPr>
        <w:t xml:space="preserve">בעד </w:t>
      </w:r>
      <w:r w:rsidR="00260F8A">
        <w:rPr>
          <w:rFonts w:hint="cs"/>
          <w:rtl/>
          <w:lang w:eastAsia="he-IL"/>
        </w:rPr>
        <w:t>(30) עד (37)</w:t>
      </w:r>
      <w:r>
        <w:rPr>
          <w:rtl/>
          <w:lang w:eastAsia="he-IL"/>
        </w:rPr>
        <w:t>–</w:t>
      </w:r>
      <w:r>
        <w:rPr>
          <w:rFonts w:hint="cs"/>
          <w:rtl/>
          <w:lang w:eastAsia="he-IL"/>
        </w:rPr>
        <w:t xml:space="preserve"> פה אחד</w:t>
      </w:r>
    </w:p>
    <w:p w:rsidR="00324115" w:rsidRDefault="00260F8A" w:rsidP="00324115">
      <w:pPr>
        <w:jc w:val="center"/>
        <w:rPr>
          <w:rtl/>
          <w:lang w:eastAsia="he-IL"/>
        </w:rPr>
      </w:pPr>
      <w:r>
        <w:rPr>
          <w:rFonts w:hint="cs"/>
          <w:rtl/>
          <w:lang w:eastAsia="he-IL"/>
        </w:rPr>
        <w:t xml:space="preserve">(30) עד (37) </w:t>
      </w:r>
      <w:r w:rsidR="00324115">
        <w:rPr>
          <w:rFonts w:hint="cs"/>
          <w:rtl/>
          <w:lang w:eastAsia="he-IL"/>
        </w:rPr>
        <w:t>אושר</w:t>
      </w:r>
      <w:r>
        <w:rPr>
          <w:rFonts w:hint="cs"/>
          <w:rtl/>
          <w:lang w:eastAsia="he-IL"/>
        </w:rPr>
        <w:t>ו</w:t>
      </w:r>
      <w:r w:rsidR="00324115">
        <w:rPr>
          <w:rFonts w:hint="cs"/>
          <w:rtl/>
          <w:lang w:eastAsia="he-IL"/>
        </w:rPr>
        <w:t>.</w:t>
      </w:r>
    </w:p>
    <w:p w:rsidR="00324115" w:rsidRDefault="00324115" w:rsidP="006E10E3">
      <w:pPr>
        <w:rPr>
          <w:rtl/>
          <w:lang w:eastAsia="he-IL"/>
        </w:rPr>
      </w:pPr>
    </w:p>
    <w:p w:rsidR="00260F8A" w:rsidRDefault="00260F8A" w:rsidP="00260F8A">
      <w:pPr>
        <w:pStyle w:val="af6"/>
        <w:keepNext/>
        <w:rPr>
          <w:rtl/>
        </w:rPr>
      </w:pPr>
      <w:bookmarkStart w:id="425" w:name="ET_yor_4758_376"/>
      <w:r w:rsidRPr="00260F8A">
        <w:rPr>
          <w:rStyle w:val="TagStyle"/>
          <w:rtl/>
        </w:rPr>
        <w:t xml:space="preserve"> &lt;&lt; </w:t>
      </w:r>
      <w:proofErr w:type="spellStart"/>
      <w:r w:rsidRPr="00260F8A">
        <w:rPr>
          <w:rStyle w:val="TagStyle"/>
          <w:rtl/>
        </w:rPr>
        <w:t>יור</w:t>
      </w:r>
      <w:proofErr w:type="spellEnd"/>
      <w:r w:rsidRPr="00260F8A">
        <w:rPr>
          <w:rStyle w:val="TagStyle"/>
          <w:rtl/>
        </w:rPr>
        <w:t xml:space="preserve"> &gt;&gt; </w:t>
      </w:r>
      <w:r>
        <w:rPr>
          <w:rtl/>
        </w:rPr>
        <w:t xml:space="preserve">היו"ר יעקב </w:t>
      </w:r>
      <w:proofErr w:type="spellStart"/>
      <w:r>
        <w:rPr>
          <w:rtl/>
        </w:rPr>
        <w:t>מרגי</w:t>
      </w:r>
      <w:proofErr w:type="spellEnd"/>
      <w:r>
        <w:rPr>
          <w:rtl/>
        </w:rPr>
        <w:t>:</w:t>
      </w:r>
      <w:r w:rsidRPr="00260F8A">
        <w:rPr>
          <w:rStyle w:val="TagStyle"/>
          <w:rtl/>
        </w:rPr>
        <w:t xml:space="preserve"> &lt;&lt; </w:t>
      </w:r>
      <w:proofErr w:type="spellStart"/>
      <w:r w:rsidRPr="00260F8A">
        <w:rPr>
          <w:rStyle w:val="TagStyle"/>
          <w:rtl/>
        </w:rPr>
        <w:t>יור</w:t>
      </w:r>
      <w:proofErr w:type="spellEnd"/>
      <w:r w:rsidRPr="00260F8A">
        <w:rPr>
          <w:rStyle w:val="TagStyle"/>
          <w:rtl/>
        </w:rPr>
        <w:t xml:space="preserve"> &gt;&gt;</w:t>
      </w:r>
      <w:r>
        <w:rPr>
          <w:rtl/>
        </w:rPr>
        <w:t xml:space="preserve">   </w:t>
      </w:r>
      <w:bookmarkEnd w:id="425"/>
    </w:p>
    <w:p w:rsidR="00260F8A" w:rsidRDefault="00260F8A" w:rsidP="00260F8A">
      <w:pPr>
        <w:pStyle w:val="KeepWithNext"/>
        <w:rPr>
          <w:rtl/>
          <w:lang w:eastAsia="he-IL"/>
        </w:rPr>
      </w:pPr>
    </w:p>
    <w:p w:rsidR="00260F8A" w:rsidRPr="00260F8A" w:rsidRDefault="00260F8A" w:rsidP="00260F8A">
      <w:pPr>
        <w:rPr>
          <w:rtl/>
          <w:lang w:eastAsia="he-IL"/>
        </w:rPr>
      </w:pPr>
      <w:r>
        <w:rPr>
          <w:rFonts w:hint="cs"/>
          <w:rtl/>
          <w:lang w:eastAsia="he-IL"/>
        </w:rPr>
        <w:t>אושרו פה אחד.</w:t>
      </w:r>
    </w:p>
    <w:p w:rsidR="00324115" w:rsidRDefault="00324115" w:rsidP="006E10E3">
      <w:pPr>
        <w:rPr>
          <w:rtl/>
          <w:lang w:eastAsia="he-IL"/>
        </w:rPr>
      </w:pPr>
      <w:bookmarkStart w:id="426" w:name="_ETM_Q1_1010846"/>
      <w:bookmarkStart w:id="427" w:name="_ETM_Q1_1010921"/>
      <w:bookmarkStart w:id="428" w:name="_ETM_Q1_1012171"/>
      <w:bookmarkEnd w:id="426"/>
      <w:bookmarkEnd w:id="427"/>
      <w:bookmarkEnd w:id="428"/>
    </w:p>
    <w:p w:rsidR="00324115" w:rsidRDefault="00324115" w:rsidP="00324115">
      <w:pPr>
        <w:pStyle w:val="af9"/>
        <w:keepNext/>
        <w:rPr>
          <w:rtl/>
          <w:lang w:eastAsia="he-IL"/>
        </w:rPr>
      </w:pPr>
      <w:bookmarkStart w:id="429" w:name="ET_guest_873_48"/>
      <w:r w:rsidRPr="00324115">
        <w:rPr>
          <w:rStyle w:val="TagStyle"/>
          <w:rtl/>
        </w:rPr>
        <w:t xml:space="preserve"> &lt;&lt; אורח &gt;&gt; </w:t>
      </w:r>
      <w:r>
        <w:rPr>
          <w:rtl/>
          <w:lang w:eastAsia="he-IL"/>
        </w:rPr>
        <w:t>אבי פרל:</w:t>
      </w:r>
      <w:r w:rsidRPr="00324115">
        <w:rPr>
          <w:rStyle w:val="TagStyle"/>
          <w:rtl/>
        </w:rPr>
        <w:t xml:space="preserve"> &lt;&lt; אורח &gt;&gt;</w:t>
      </w:r>
      <w:r>
        <w:rPr>
          <w:rtl/>
          <w:lang w:eastAsia="he-IL"/>
        </w:rPr>
        <w:t xml:space="preserve">   </w:t>
      </w:r>
      <w:bookmarkEnd w:id="429"/>
    </w:p>
    <w:p w:rsidR="00324115" w:rsidRDefault="00324115" w:rsidP="00324115">
      <w:pPr>
        <w:pStyle w:val="KeepWithNext"/>
        <w:rPr>
          <w:rtl/>
          <w:lang w:eastAsia="he-IL"/>
        </w:rPr>
      </w:pPr>
    </w:p>
    <w:p w:rsidR="00260F8A" w:rsidRDefault="00260F8A" w:rsidP="00324115">
      <w:pPr>
        <w:rPr>
          <w:rtl/>
          <w:lang w:eastAsia="he-IL"/>
        </w:rPr>
      </w:pPr>
      <w:bookmarkStart w:id="430" w:name="_ETM_Q1_1012721"/>
      <w:bookmarkStart w:id="431" w:name="_ETM_Q1_1012771"/>
      <w:bookmarkEnd w:id="430"/>
      <w:bookmarkEnd w:id="431"/>
      <w:r>
        <w:rPr>
          <w:rFonts w:hint="cs"/>
          <w:rtl/>
          <w:lang w:eastAsia="he-IL"/>
        </w:rPr>
        <w:t>אדוני, המרתון הזה שרוצים להעביר את החוק, זה ממש תמוה, א</w:t>
      </w:r>
      <w:bookmarkStart w:id="432" w:name="_ETM_Q1_1005109"/>
      <w:bookmarkEnd w:id="432"/>
      <w:r>
        <w:rPr>
          <w:rFonts w:hint="cs"/>
          <w:rtl/>
          <w:lang w:eastAsia="he-IL"/>
        </w:rPr>
        <w:t>בל אני מאמין שאו זה לטובת עם ישראל או עם ישראל ישפוט לאן זה יגיע, כי הרפורמה והחברות הקטנות לא יוכלו לעמוד בזה.</w:t>
      </w:r>
    </w:p>
    <w:p w:rsidR="00260F8A" w:rsidRDefault="00260F8A" w:rsidP="00324115">
      <w:pPr>
        <w:rPr>
          <w:rtl/>
          <w:lang w:eastAsia="he-IL"/>
        </w:rPr>
      </w:pPr>
      <w:bookmarkStart w:id="433" w:name="_ETM_Q1_1013645"/>
      <w:bookmarkStart w:id="434" w:name="_ETM_Q1_1013702"/>
      <w:bookmarkEnd w:id="433"/>
      <w:bookmarkEnd w:id="434"/>
    </w:p>
    <w:p w:rsidR="00324115" w:rsidRDefault="00324115" w:rsidP="00260F8A">
      <w:pPr>
        <w:rPr>
          <w:rtl/>
          <w:lang w:eastAsia="he-IL"/>
        </w:rPr>
      </w:pPr>
      <w:bookmarkStart w:id="435" w:name="_ETM_Q1_1013794"/>
      <w:bookmarkStart w:id="436" w:name="_ETM_Q1_1013913"/>
      <w:bookmarkEnd w:id="435"/>
      <w:bookmarkEnd w:id="436"/>
      <w:proofErr w:type="spellStart"/>
      <w:r>
        <w:rPr>
          <w:rFonts w:hint="cs"/>
          <w:rtl/>
          <w:lang w:eastAsia="he-IL"/>
        </w:rPr>
        <w:t>היתה</w:t>
      </w:r>
      <w:proofErr w:type="spellEnd"/>
      <w:r>
        <w:rPr>
          <w:rFonts w:hint="cs"/>
          <w:rtl/>
          <w:lang w:eastAsia="he-IL"/>
        </w:rPr>
        <w:t xml:space="preserve"> </w:t>
      </w:r>
      <w:bookmarkStart w:id="437" w:name="_ETM_Q1_1013256"/>
      <w:bookmarkEnd w:id="437"/>
      <w:r>
        <w:rPr>
          <w:rFonts w:hint="cs"/>
          <w:rtl/>
          <w:lang w:eastAsia="he-IL"/>
        </w:rPr>
        <w:t>לי הערה, אדוני</w:t>
      </w:r>
      <w:r w:rsidR="00260F8A">
        <w:rPr>
          <w:rFonts w:hint="cs"/>
          <w:rtl/>
          <w:lang w:eastAsia="he-IL"/>
        </w:rPr>
        <w:t>- - -</w:t>
      </w:r>
    </w:p>
    <w:p w:rsidR="00324115" w:rsidRDefault="00324115" w:rsidP="00324115">
      <w:pPr>
        <w:rPr>
          <w:rtl/>
          <w:lang w:eastAsia="he-IL"/>
        </w:rPr>
      </w:pPr>
      <w:bookmarkStart w:id="438" w:name="_ETM_Q1_1017837"/>
      <w:bookmarkStart w:id="439" w:name="_ETM_Q1_1017937"/>
      <w:bookmarkEnd w:id="438"/>
      <w:bookmarkEnd w:id="439"/>
    </w:p>
    <w:p w:rsidR="00324115" w:rsidRDefault="00324115" w:rsidP="00324115">
      <w:pPr>
        <w:pStyle w:val="af6"/>
        <w:keepNext/>
        <w:rPr>
          <w:rtl/>
        </w:rPr>
      </w:pPr>
      <w:bookmarkStart w:id="440" w:name="ET_yor_4758_49"/>
      <w:r w:rsidRPr="00324115">
        <w:rPr>
          <w:rStyle w:val="TagStyle"/>
          <w:rtl/>
        </w:rPr>
        <w:t xml:space="preserve"> &lt;&lt; </w:t>
      </w:r>
      <w:proofErr w:type="spellStart"/>
      <w:r w:rsidRPr="00324115">
        <w:rPr>
          <w:rStyle w:val="TagStyle"/>
          <w:rtl/>
        </w:rPr>
        <w:t>יור</w:t>
      </w:r>
      <w:proofErr w:type="spellEnd"/>
      <w:r w:rsidRPr="00324115">
        <w:rPr>
          <w:rStyle w:val="TagStyle"/>
          <w:rtl/>
        </w:rPr>
        <w:t xml:space="preserve"> &gt;&gt; </w:t>
      </w:r>
      <w:r>
        <w:rPr>
          <w:rtl/>
        </w:rPr>
        <w:t xml:space="preserve">היו"ר יעקב </w:t>
      </w:r>
      <w:proofErr w:type="spellStart"/>
      <w:r>
        <w:rPr>
          <w:rtl/>
        </w:rPr>
        <w:t>מרגי</w:t>
      </w:r>
      <w:proofErr w:type="spellEnd"/>
      <w:r>
        <w:rPr>
          <w:rtl/>
        </w:rPr>
        <w:t>:</w:t>
      </w:r>
      <w:r w:rsidRPr="00324115">
        <w:rPr>
          <w:rStyle w:val="TagStyle"/>
          <w:rtl/>
        </w:rPr>
        <w:t xml:space="preserve"> &lt;&lt; </w:t>
      </w:r>
      <w:proofErr w:type="spellStart"/>
      <w:r w:rsidRPr="00324115">
        <w:rPr>
          <w:rStyle w:val="TagStyle"/>
          <w:rtl/>
        </w:rPr>
        <w:t>יור</w:t>
      </w:r>
      <w:proofErr w:type="spellEnd"/>
      <w:r w:rsidRPr="00324115">
        <w:rPr>
          <w:rStyle w:val="TagStyle"/>
          <w:rtl/>
        </w:rPr>
        <w:t xml:space="preserve"> &gt;&gt;</w:t>
      </w:r>
      <w:r>
        <w:rPr>
          <w:rtl/>
        </w:rPr>
        <w:t xml:space="preserve">   </w:t>
      </w:r>
      <w:bookmarkEnd w:id="440"/>
    </w:p>
    <w:p w:rsidR="00324115" w:rsidRDefault="00324115" w:rsidP="00324115">
      <w:pPr>
        <w:pStyle w:val="KeepWithNext"/>
        <w:rPr>
          <w:rtl/>
          <w:lang w:eastAsia="he-IL"/>
        </w:rPr>
      </w:pPr>
    </w:p>
    <w:p w:rsidR="00324115" w:rsidRDefault="00324115" w:rsidP="00324115">
      <w:pPr>
        <w:rPr>
          <w:rtl/>
          <w:lang w:eastAsia="he-IL"/>
        </w:rPr>
      </w:pPr>
      <w:bookmarkStart w:id="441" w:name="_ETM_Q1_1018617"/>
      <w:bookmarkEnd w:id="441"/>
      <w:r>
        <w:rPr>
          <w:rFonts w:hint="cs"/>
          <w:rtl/>
          <w:lang w:eastAsia="he-IL"/>
        </w:rPr>
        <w:t>תהיה אופטימי.</w:t>
      </w:r>
    </w:p>
    <w:p w:rsidR="00324115" w:rsidRDefault="00324115" w:rsidP="00324115">
      <w:pPr>
        <w:rPr>
          <w:rtl/>
          <w:lang w:eastAsia="he-IL"/>
        </w:rPr>
      </w:pPr>
      <w:bookmarkStart w:id="442" w:name="_ETM_Q1_1024147"/>
      <w:bookmarkStart w:id="443" w:name="_ETM_Q1_1024242"/>
      <w:bookmarkEnd w:id="442"/>
      <w:bookmarkEnd w:id="443"/>
    </w:p>
    <w:p w:rsidR="00324115" w:rsidRDefault="00324115" w:rsidP="00324115">
      <w:pPr>
        <w:pStyle w:val="-"/>
        <w:keepNext/>
        <w:rPr>
          <w:rtl/>
        </w:rPr>
      </w:pPr>
      <w:bookmarkStart w:id="444" w:name="ET_speakercontinue_873_50"/>
      <w:r w:rsidRPr="00324115">
        <w:rPr>
          <w:rStyle w:val="TagStyle"/>
          <w:rtl/>
        </w:rPr>
        <w:t xml:space="preserve"> &lt;&lt; </w:t>
      </w:r>
      <w:proofErr w:type="spellStart"/>
      <w:r w:rsidRPr="00324115">
        <w:rPr>
          <w:rStyle w:val="TagStyle"/>
          <w:rtl/>
        </w:rPr>
        <w:t>דובר_המשך</w:t>
      </w:r>
      <w:proofErr w:type="spellEnd"/>
      <w:r w:rsidRPr="00324115">
        <w:rPr>
          <w:rStyle w:val="TagStyle"/>
          <w:rtl/>
        </w:rPr>
        <w:t xml:space="preserve"> &gt;&gt; </w:t>
      </w:r>
      <w:r>
        <w:rPr>
          <w:rtl/>
        </w:rPr>
        <w:t>אבי פרל:</w:t>
      </w:r>
      <w:r w:rsidRPr="00324115">
        <w:rPr>
          <w:rStyle w:val="TagStyle"/>
          <w:rtl/>
        </w:rPr>
        <w:t xml:space="preserve"> &lt;&lt; </w:t>
      </w:r>
      <w:proofErr w:type="spellStart"/>
      <w:r w:rsidRPr="00324115">
        <w:rPr>
          <w:rStyle w:val="TagStyle"/>
          <w:rtl/>
        </w:rPr>
        <w:t>דובר_המשך</w:t>
      </w:r>
      <w:proofErr w:type="spellEnd"/>
      <w:r w:rsidRPr="00324115">
        <w:rPr>
          <w:rStyle w:val="TagStyle"/>
          <w:rtl/>
        </w:rPr>
        <w:t xml:space="preserve"> &gt;&gt;</w:t>
      </w:r>
      <w:r>
        <w:rPr>
          <w:rtl/>
        </w:rPr>
        <w:t xml:space="preserve">   </w:t>
      </w:r>
      <w:bookmarkEnd w:id="444"/>
    </w:p>
    <w:p w:rsidR="00324115" w:rsidRDefault="00324115" w:rsidP="00324115">
      <w:pPr>
        <w:pStyle w:val="KeepWithNext"/>
        <w:rPr>
          <w:rtl/>
          <w:lang w:eastAsia="he-IL"/>
        </w:rPr>
      </w:pPr>
    </w:p>
    <w:p w:rsidR="00324115" w:rsidRDefault="00260F8A" w:rsidP="00324115">
      <w:pPr>
        <w:rPr>
          <w:rtl/>
          <w:lang w:eastAsia="he-IL"/>
        </w:rPr>
      </w:pPr>
      <w:bookmarkStart w:id="445" w:name="_ETM_Q1_1024932"/>
      <w:bookmarkEnd w:id="445"/>
      <w:r>
        <w:rPr>
          <w:rFonts w:hint="cs"/>
          <w:rtl/>
          <w:lang w:eastAsia="he-IL"/>
        </w:rPr>
        <w:t xml:space="preserve">איך אופטימי? </w:t>
      </w:r>
      <w:r w:rsidR="00324115">
        <w:rPr>
          <w:rFonts w:hint="cs"/>
          <w:rtl/>
          <w:lang w:eastAsia="he-IL"/>
        </w:rPr>
        <w:t xml:space="preserve">אני מכיר אותך מספיק שנים </w:t>
      </w:r>
      <w:bookmarkStart w:id="446" w:name="_ETM_Q1_1027138"/>
      <w:bookmarkEnd w:id="446"/>
      <w:r w:rsidR="00324115">
        <w:rPr>
          <w:rFonts w:hint="cs"/>
          <w:rtl/>
          <w:lang w:eastAsia="he-IL"/>
        </w:rPr>
        <w:t>בוועדות. אתה יודע</w:t>
      </w:r>
      <w:r>
        <w:rPr>
          <w:rFonts w:hint="cs"/>
          <w:rtl/>
          <w:lang w:eastAsia="he-IL"/>
        </w:rPr>
        <w:t>,</w:t>
      </w:r>
      <w:r w:rsidR="00324115">
        <w:rPr>
          <w:rFonts w:hint="cs"/>
          <w:rtl/>
          <w:lang w:eastAsia="he-IL"/>
        </w:rPr>
        <w:t xml:space="preserve"> שבמשך למעלה מ-30 שנה, מאז שהרפורמה הזאת </w:t>
      </w:r>
      <w:bookmarkStart w:id="447" w:name="_ETM_Q1_1037764"/>
      <w:bookmarkEnd w:id="447"/>
      <w:r w:rsidR="00324115">
        <w:rPr>
          <w:rFonts w:hint="cs"/>
          <w:rtl/>
          <w:lang w:eastAsia="he-IL"/>
        </w:rPr>
        <w:t>התחילה להתקיים, מה קרה?</w:t>
      </w:r>
    </w:p>
    <w:p w:rsidR="00324115" w:rsidRDefault="00324115" w:rsidP="00324115">
      <w:pPr>
        <w:rPr>
          <w:rtl/>
          <w:lang w:eastAsia="he-IL"/>
        </w:rPr>
      </w:pPr>
      <w:bookmarkStart w:id="448" w:name="_ETM_Q1_1040699"/>
      <w:bookmarkStart w:id="449" w:name="_ETM_Q1_1040784"/>
      <w:bookmarkEnd w:id="448"/>
      <w:bookmarkEnd w:id="449"/>
    </w:p>
    <w:p w:rsidR="00324115" w:rsidRDefault="00324115" w:rsidP="00324115">
      <w:pPr>
        <w:pStyle w:val="af6"/>
        <w:keepNext/>
        <w:rPr>
          <w:rtl/>
        </w:rPr>
      </w:pPr>
      <w:bookmarkStart w:id="450" w:name="ET_yor_4758_51"/>
      <w:r w:rsidRPr="00324115">
        <w:rPr>
          <w:rStyle w:val="TagStyle"/>
          <w:rtl/>
        </w:rPr>
        <w:t xml:space="preserve"> &lt;&lt; </w:t>
      </w:r>
      <w:proofErr w:type="spellStart"/>
      <w:r w:rsidRPr="00324115">
        <w:rPr>
          <w:rStyle w:val="TagStyle"/>
          <w:rtl/>
        </w:rPr>
        <w:t>יור</w:t>
      </w:r>
      <w:proofErr w:type="spellEnd"/>
      <w:r w:rsidRPr="00324115">
        <w:rPr>
          <w:rStyle w:val="TagStyle"/>
          <w:rtl/>
        </w:rPr>
        <w:t xml:space="preserve"> &gt;&gt; </w:t>
      </w:r>
      <w:r>
        <w:rPr>
          <w:rtl/>
        </w:rPr>
        <w:t xml:space="preserve">היו"ר יעקב </w:t>
      </w:r>
      <w:proofErr w:type="spellStart"/>
      <w:r>
        <w:rPr>
          <w:rtl/>
        </w:rPr>
        <w:t>מרגי</w:t>
      </w:r>
      <w:proofErr w:type="spellEnd"/>
      <w:r>
        <w:rPr>
          <w:rtl/>
        </w:rPr>
        <w:t>:</w:t>
      </w:r>
      <w:r w:rsidRPr="00324115">
        <w:rPr>
          <w:rStyle w:val="TagStyle"/>
          <w:rtl/>
        </w:rPr>
        <w:t xml:space="preserve"> &lt;&lt; </w:t>
      </w:r>
      <w:proofErr w:type="spellStart"/>
      <w:r w:rsidRPr="00324115">
        <w:rPr>
          <w:rStyle w:val="TagStyle"/>
          <w:rtl/>
        </w:rPr>
        <w:t>יור</w:t>
      </w:r>
      <w:proofErr w:type="spellEnd"/>
      <w:r w:rsidRPr="00324115">
        <w:rPr>
          <w:rStyle w:val="TagStyle"/>
          <w:rtl/>
        </w:rPr>
        <w:t xml:space="preserve"> &gt;&gt;</w:t>
      </w:r>
      <w:r>
        <w:rPr>
          <w:rtl/>
        </w:rPr>
        <w:t xml:space="preserve">   </w:t>
      </w:r>
      <w:bookmarkEnd w:id="450"/>
    </w:p>
    <w:p w:rsidR="00324115" w:rsidRDefault="00324115" w:rsidP="00324115">
      <w:pPr>
        <w:pStyle w:val="KeepWithNext"/>
        <w:rPr>
          <w:rtl/>
          <w:lang w:eastAsia="he-IL"/>
        </w:rPr>
      </w:pPr>
    </w:p>
    <w:p w:rsidR="00324115" w:rsidRDefault="00260F8A" w:rsidP="00324115">
      <w:pPr>
        <w:rPr>
          <w:rtl/>
          <w:lang w:eastAsia="he-IL"/>
        </w:rPr>
      </w:pPr>
      <w:bookmarkStart w:id="451" w:name="_ETM_Q1_1043920"/>
      <w:bookmarkEnd w:id="451"/>
      <w:r>
        <w:rPr>
          <w:rFonts w:hint="cs"/>
          <w:rtl/>
          <w:lang w:eastAsia="he-IL"/>
        </w:rPr>
        <w:t xml:space="preserve">אבי, </w:t>
      </w:r>
      <w:r w:rsidR="00324115">
        <w:rPr>
          <w:rFonts w:hint="cs"/>
          <w:rtl/>
          <w:lang w:eastAsia="he-IL"/>
        </w:rPr>
        <w:t>כמה שנים אתה בתחום?</w:t>
      </w:r>
    </w:p>
    <w:p w:rsidR="00324115" w:rsidRDefault="00324115" w:rsidP="00324115">
      <w:pPr>
        <w:rPr>
          <w:rtl/>
          <w:lang w:eastAsia="he-IL"/>
        </w:rPr>
      </w:pPr>
      <w:bookmarkStart w:id="452" w:name="_ETM_Q1_1047370"/>
      <w:bookmarkStart w:id="453" w:name="_ETM_Q1_1047450"/>
      <w:bookmarkEnd w:id="452"/>
      <w:bookmarkEnd w:id="453"/>
    </w:p>
    <w:p w:rsidR="00324115" w:rsidRDefault="00324115" w:rsidP="00324115">
      <w:pPr>
        <w:pStyle w:val="-"/>
        <w:keepNext/>
        <w:rPr>
          <w:rtl/>
        </w:rPr>
      </w:pPr>
      <w:bookmarkStart w:id="454" w:name="ET_speakercontinue_873_52"/>
      <w:r w:rsidRPr="00324115">
        <w:rPr>
          <w:rStyle w:val="TagStyle"/>
          <w:rtl/>
        </w:rPr>
        <w:t xml:space="preserve"> &lt;&lt; </w:t>
      </w:r>
      <w:proofErr w:type="spellStart"/>
      <w:r w:rsidRPr="00324115">
        <w:rPr>
          <w:rStyle w:val="TagStyle"/>
          <w:rtl/>
        </w:rPr>
        <w:t>דובר_המשך</w:t>
      </w:r>
      <w:proofErr w:type="spellEnd"/>
      <w:r w:rsidRPr="00324115">
        <w:rPr>
          <w:rStyle w:val="TagStyle"/>
          <w:rtl/>
        </w:rPr>
        <w:t xml:space="preserve"> &gt;&gt; </w:t>
      </w:r>
      <w:r>
        <w:rPr>
          <w:rtl/>
        </w:rPr>
        <w:t>אבי פרל:</w:t>
      </w:r>
      <w:r w:rsidRPr="00324115">
        <w:rPr>
          <w:rStyle w:val="TagStyle"/>
          <w:rtl/>
        </w:rPr>
        <w:t xml:space="preserve"> &lt;&lt; </w:t>
      </w:r>
      <w:proofErr w:type="spellStart"/>
      <w:r w:rsidRPr="00324115">
        <w:rPr>
          <w:rStyle w:val="TagStyle"/>
          <w:rtl/>
        </w:rPr>
        <w:t>דובר_המשך</w:t>
      </w:r>
      <w:proofErr w:type="spellEnd"/>
      <w:r w:rsidRPr="00324115">
        <w:rPr>
          <w:rStyle w:val="TagStyle"/>
          <w:rtl/>
        </w:rPr>
        <w:t xml:space="preserve"> &gt;&gt;</w:t>
      </w:r>
      <w:r>
        <w:rPr>
          <w:rtl/>
        </w:rPr>
        <w:t xml:space="preserve">   </w:t>
      </w:r>
      <w:bookmarkEnd w:id="454"/>
    </w:p>
    <w:p w:rsidR="00324115" w:rsidRDefault="00324115" w:rsidP="00324115">
      <w:pPr>
        <w:pStyle w:val="KeepWithNext"/>
        <w:rPr>
          <w:rtl/>
          <w:lang w:eastAsia="he-IL"/>
        </w:rPr>
      </w:pPr>
    </w:p>
    <w:p w:rsidR="00324115" w:rsidRDefault="00324115" w:rsidP="00324115">
      <w:pPr>
        <w:rPr>
          <w:rtl/>
          <w:lang w:eastAsia="he-IL"/>
        </w:rPr>
      </w:pPr>
      <w:bookmarkStart w:id="455" w:name="_ETM_Q1_1048060"/>
      <w:bookmarkEnd w:id="455"/>
      <w:r>
        <w:rPr>
          <w:rFonts w:hint="cs"/>
          <w:rtl/>
          <w:lang w:eastAsia="he-IL"/>
        </w:rPr>
        <w:t>45 שנה, מ-1976.</w:t>
      </w:r>
    </w:p>
    <w:p w:rsidR="00324115" w:rsidRDefault="00324115" w:rsidP="00324115">
      <w:pPr>
        <w:rPr>
          <w:rtl/>
          <w:lang w:eastAsia="he-IL"/>
        </w:rPr>
      </w:pPr>
      <w:bookmarkStart w:id="456" w:name="_ETM_Q1_1053781"/>
      <w:bookmarkStart w:id="457" w:name="_ETM_Q1_1053876"/>
      <w:bookmarkEnd w:id="456"/>
      <w:bookmarkEnd w:id="457"/>
    </w:p>
    <w:p w:rsidR="00324115" w:rsidRDefault="00324115" w:rsidP="00324115">
      <w:pPr>
        <w:pStyle w:val="af6"/>
        <w:keepNext/>
        <w:rPr>
          <w:rtl/>
        </w:rPr>
      </w:pPr>
      <w:bookmarkStart w:id="458" w:name="ET_yor_4758_53"/>
      <w:r w:rsidRPr="00324115">
        <w:rPr>
          <w:rStyle w:val="TagStyle"/>
          <w:rtl/>
        </w:rPr>
        <w:t xml:space="preserve"> &lt;&lt; </w:t>
      </w:r>
      <w:proofErr w:type="spellStart"/>
      <w:r w:rsidRPr="00324115">
        <w:rPr>
          <w:rStyle w:val="TagStyle"/>
          <w:rtl/>
        </w:rPr>
        <w:t>יור</w:t>
      </w:r>
      <w:proofErr w:type="spellEnd"/>
      <w:r w:rsidRPr="00324115">
        <w:rPr>
          <w:rStyle w:val="TagStyle"/>
          <w:rtl/>
        </w:rPr>
        <w:t xml:space="preserve"> &gt;&gt; </w:t>
      </w:r>
      <w:r>
        <w:rPr>
          <w:rtl/>
        </w:rPr>
        <w:t xml:space="preserve">היו"ר יעקב </w:t>
      </w:r>
      <w:proofErr w:type="spellStart"/>
      <w:r>
        <w:rPr>
          <w:rtl/>
        </w:rPr>
        <w:t>מרגי</w:t>
      </w:r>
      <w:proofErr w:type="spellEnd"/>
      <w:r>
        <w:rPr>
          <w:rtl/>
        </w:rPr>
        <w:t>:</w:t>
      </w:r>
      <w:r w:rsidRPr="00324115">
        <w:rPr>
          <w:rStyle w:val="TagStyle"/>
          <w:rtl/>
        </w:rPr>
        <w:t xml:space="preserve"> &lt;&lt; </w:t>
      </w:r>
      <w:proofErr w:type="spellStart"/>
      <w:r w:rsidRPr="00324115">
        <w:rPr>
          <w:rStyle w:val="TagStyle"/>
          <w:rtl/>
        </w:rPr>
        <w:t>יור</w:t>
      </w:r>
      <w:proofErr w:type="spellEnd"/>
      <w:r w:rsidRPr="00324115">
        <w:rPr>
          <w:rStyle w:val="TagStyle"/>
          <w:rtl/>
        </w:rPr>
        <w:t xml:space="preserve"> &gt;&gt;</w:t>
      </w:r>
      <w:r>
        <w:rPr>
          <w:rtl/>
        </w:rPr>
        <w:t xml:space="preserve">   </w:t>
      </w:r>
      <w:bookmarkEnd w:id="458"/>
    </w:p>
    <w:p w:rsidR="00324115" w:rsidRDefault="00324115" w:rsidP="00324115">
      <w:pPr>
        <w:pStyle w:val="KeepWithNext"/>
        <w:rPr>
          <w:rtl/>
          <w:lang w:eastAsia="he-IL"/>
        </w:rPr>
      </w:pPr>
    </w:p>
    <w:p w:rsidR="00324115" w:rsidRDefault="00324115" w:rsidP="00324115">
      <w:pPr>
        <w:rPr>
          <w:rtl/>
          <w:lang w:eastAsia="he-IL"/>
        </w:rPr>
      </w:pPr>
      <w:bookmarkStart w:id="459" w:name="_ETM_Q1_1054531"/>
      <w:bookmarkEnd w:id="459"/>
      <w:r>
        <w:rPr>
          <w:rFonts w:hint="cs"/>
          <w:rtl/>
          <w:lang w:eastAsia="he-IL"/>
        </w:rPr>
        <w:t xml:space="preserve">כמה עיצומים </w:t>
      </w:r>
      <w:bookmarkStart w:id="460" w:name="_ETM_Q1_1055936"/>
      <w:bookmarkEnd w:id="460"/>
      <w:r>
        <w:rPr>
          <w:rFonts w:hint="cs"/>
          <w:rtl/>
          <w:lang w:eastAsia="he-IL"/>
        </w:rPr>
        <w:t>הוטלו עליך?</w:t>
      </w:r>
    </w:p>
    <w:p w:rsidR="00324115" w:rsidRDefault="00324115" w:rsidP="00324115">
      <w:pPr>
        <w:rPr>
          <w:rtl/>
          <w:lang w:eastAsia="he-IL"/>
        </w:rPr>
      </w:pPr>
      <w:bookmarkStart w:id="461" w:name="_ETM_Q1_1057772"/>
      <w:bookmarkStart w:id="462" w:name="_ETM_Q1_1057862"/>
      <w:bookmarkEnd w:id="461"/>
      <w:bookmarkEnd w:id="462"/>
    </w:p>
    <w:p w:rsidR="00324115" w:rsidRDefault="00324115" w:rsidP="00324115">
      <w:pPr>
        <w:pStyle w:val="-"/>
        <w:keepNext/>
        <w:rPr>
          <w:rtl/>
        </w:rPr>
      </w:pPr>
      <w:bookmarkStart w:id="463" w:name="ET_speakercontinue_873_54"/>
      <w:r w:rsidRPr="00324115">
        <w:rPr>
          <w:rStyle w:val="TagStyle"/>
          <w:rtl/>
        </w:rPr>
        <w:t xml:space="preserve"> &lt;&lt; </w:t>
      </w:r>
      <w:proofErr w:type="spellStart"/>
      <w:r w:rsidRPr="00324115">
        <w:rPr>
          <w:rStyle w:val="TagStyle"/>
          <w:rtl/>
        </w:rPr>
        <w:t>דובר_המשך</w:t>
      </w:r>
      <w:proofErr w:type="spellEnd"/>
      <w:r w:rsidRPr="00324115">
        <w:rPr>
          <w:rStyle w:val="TagStyle"/>
          <w:rtl/>
        </w:rPr>
        <w:t xml:space="preserve"> &gt;&gt; </w:t>
      </w:r>
      <w:r>
        <w:rPr>
          <w:rtl/>
        </w:rPr>
        <w:t>אבי פרל:</w:t>
      </w:r>
      <w:r w:rsidRPr="00324115">
        <w:rPr>
          <w:rStyle w:val="TagStyle"/>
          <w:rtl/>
        </w:rPr>
        <w:t xml:space="preserve"> &lt;&lt; </w:t>
      </w:r>
      <w:proofErr w:type="spellStart"/>
      <w:r w:rsidRPr="00324115">
        <w:rPr>
          <w:rStyle w:val="TagStyle"/>
          <w:rtl/>
        </w:rPr>
        <w:t>דובר_המשך</w:t>
      </w:r>
      <w:proofErr w:type="spellEnd"/>
      <w:r w:rsidRPr="00324115">
        <w:rPr>
          <w:rStyle w:val="TagStyle"/>
          <w:rtl/>
        </w:rPr>
        <w:t xml:space="preserve"> &gt;&gt;</w:t>
      </w:r>
      <w:r>
        <w:rPr>
          <w:rtl/>
        </w:rPr>
        <w:t xml:space="preserve">   </w:t>
      </w:r>
      <w:bookmarkEnd w:id="463"/>
    </w:p>
    <w:p w:rsidR="00324115" w:rsidRDefault="00324115" w:rsidP="00324115">
      <w:pPr>
        <w:pStyle w:val="KeepWithNext"/>
        <w:rPr>
          <w:rtl/>
          <w:lang w:eastAsia="he-IL"/>
        </w:rPr>
      </w:pPr>
    </w:p>
    <w:p w:rsidR="00324115" w:rsidRDefault="00324115" w:rsidP="00260F8A">
      <w:pPr>
        <w:rPr>
          <w:rtl/>
          <w:lang w:eastAsia="he-IL"/>
        </w:rPr>
      </w:pPr>
      <w:bookmarkStart w:id="464" w:name="_ETM_Q1_1058432"/>
      <w:bookmarkEnd w:id="464"/>
      <w:r>
        <w:rPr>
          <w:rFonts w:hint="cs"/>
          <w:rtl/>
          <w:lang w:eastAsia="he-IL"/>
        </w:rPr>
        <w:t xml:space="preserve">יותר מעשרות. זה לא רלוונטי. פעלתי ועמדתי והתמודדתי. הבעיה </w:t>
      </w:r>
      <w:bookmarkStart w:id="465" w:name="_ETM_Q1_1069428"/>
      <w:bookmarkEnd w:id="465"/>
      <w:r>
        <w:rPr>
          <w:rFonts w:hint="cs"/>
          <w:rtl/>
          <w:lang w:eastAsia="he-IL"/>
        </w:rPr>
        <w:t xml:space="preserve">היותר מהותית היא שמה שהטילו עליי, היו מטילים עשרה אחוזים </w:t>
      </w:r>
      <w:bookmarkStart w:id="466" w:name="_ETM_Q1_1079304"/>
      <w:bookmarkEnd w:id="466"/>
      <w:r>
        <w:rPr>
          <w:rFonts w:hint="cs"/>
          <w:rtl/>
          <w:lang w:eastAsia="he-IL"/>
        </w:rPr>
        <w:t>על החברות</w:t>
      </w:r>
      <w:r w:rsidR="00260F8A">
        <w:rPr>
          <w:rFonts w:hint="cs"/>
          <w:rtl/>
          <w:lang w:eastAsia="he-IL"/>
        </w:rPr>
        <w:t xml:space="preserve"> הגדולות</w:t>
      </w:r>
      <w:r>
        <w:rPr>
          <w:rFonts w:hint="cs"/>
          <w:rtl/>
          <w:lang w:eastAsia="he-IL"/>
        </w:rPr>
        <w:t xml:space="preserve">, </w:t>
      </w:r>
      <w:proofErr w:type="spellStart"/>
      <w:r w:rsidR="00260F8A">
        <w:rPr>
          <w:rFonts w:hint="cs"/>
          <w:rtl/>
          <w:lang w:eastAsia="he-IL"/>
        </w:rPr>
        <w:t>היתה</w:t>
      </w:r>
      <w:proofErr w:type="spellEnd"/>
      <w:r w:rsidR="00260F8A">
        <w:rPr>
          <w:rFonts w:hint="cs"/>
          <w:rtl/>
          <w:lang w:eastAsia="he-IL"/>
        </w:rPr>
        <w:t xml:space="preserve"> </w:t>
      </w:r>
      <w:r>
        <w:rPr>
          <w:rFonts w:hint="cs"/>
          <w:rtl/>
          <w:lang w:eastAsia="he-IL"/>
        </w:rPr>
        <w:t>היועצת המש</w:t>
      </w:r>
      <w:r w:rsidR="00260F8A">
        <w:rPr>
          <w:rFonts w:hint="cs"/>
          <w:rtl/>
          <w:lang w:eastAsia="he-IL"/>
        </w:rPr>
        <w:t>פ</w:t>
      </w:r>
      <w:r>
        <w:rPr>
          <w:rFonts w:hint="cs"/>
          <w:rtl/>
          <w:lang w:eastAsia="he-IL"/>
        </w:rPr>
        <w:t xml:space="preserve">טית </w:t>
      </w:r>
      <w:r w:rsidR="00260F8A">
        <w:rPr>
          <w:rFonts w:hint="cs"/>
          <w:rtl/>
          <w:lang w:eastAsia="he-IL"/>
        </w:rPr>
        <w:t xml:space="preserve">הקודמת </w:t>
      </w:r>
      <w:bookmarkStart w:id="467" w:name="_ETM_Q1_1080709"/>
      <w:bookmarkEnd w:id="467"/>
      <w:r>
        <w:rPr>
          <w:rFonts w:hint="cs"/>
          <w:rtl/>
          <w:lang w:eastAsia="he-IL"/>
        </w:rPr>
        <w:t>של חברת האנרגיה</w:t>
      </w:r>
      <w:r w:rsidR="00260F8A">
        <w:rPr>
          <w:rFonts w:hint="cs"/>
          <w:rtl/>
          <w:lang w:eastAsia="he-IL"/>
        </w:rPr>
        <w:t xml:space="preserve"> </w:t>
      </w:r>
      <w:r w:rsidR="00260F8A">
        <w:rPr>
          <w:rtl/>
          <w:lang w:eastAsia="he-IL"/>
        </w:rPr>
        <w:t>–</w:t>
      </w:r>
      <w:r w:rsidR="00260F8A">
        <w:rPr>
          <w:rFonts w:hint="cs"/>
          <w:rtl/>
          <w:lang w:eastAsia="he-IL"/>
        </w:rPr>
        <w:t xml:space="preserve"> אי אפשר במדינת ישראל יהיה לסגור חברת גז </w:t>
      </w:r>
      <w:bookmarkStart w:id="468" w:name="_ETM_Q1_1083926"/>
      <w:bookmarkEnd w:id="468"/>
      <w:r w:rsidR="00260F8A">
        <w:rPr>
          <w:rFonts w:hint="cs"/>
          <w:rtl/>
          <w:lang w:eastAsia="he-IL"/>
        </w:rPr>
        <w:t>גדולה</w:t>
      </w:r>
      <w:r>
        <w:rPr>
          <w:rFonts w:hint="cs"/>
          <w:rtl/>
          <w:lang w:eastAsia="he-IL"/>
        </w:rPr>
        <w:t xml:space="preserve">. </w:t>
      </w:r>
      <w:r w:rsidR="00260F8A">
        <w:rPr>
          <w:rFonts w:hint="cs"/>
          <w:rtl/>
          <w:lang w:eastAsia="he-IL"/>
        </w:rPr>
        <w:t xml:space="preserve">אדוני, </w:t>
      </w:r>
      <w:r>
        <w:rPr>
          <w:rFonts w:hint="cs"/>
          <w:rtl/>
          <w:lang w:eastAsia="he-IL"/>
        </w:rPr>
        <w:t>אכיפה היא בעי</w:t>
      </w:r>
      <w:r w:rsidR="00260F8A">
        <w:rPr>
          <w:rFonts w:hint="cs"/>
          <w:rtl/>
          <w:lang w:eastAsia="he-IL"/>
        </w:rPr>
        <w:t>י</w:t>
      </w:r>
      <w:r>
        <w:rPr>
          <w:rFonts w:hint="cs"/>
          <w:rtl/>
          <w:lang w:eastAsia="he-IL"/>
        </w:rPr>
        <w:t xml:space="preserve">תית, </w:t>
      </w:r>
      <w:bookmarkStart w:id="469" w:name="_ETM_Q1_1088465"/>
      <w:bookmarkEnd w:id="469"/>
      <w:r>
        <w:rPr>
          <w:rFonts w:hint="cs"/>
          <w:rtl/>
          <w:lang w:eastAsia="he-IL"/>
        </w:rPr>
        <w:t>סלקטיבית. אתה ודאי מבין. את</w:t>
      </w:r>
      <w:r w:rsidR="00260F8A">
        <w:rPr>
          <w:rFonts w:hint="cs"/>
          <w:rtl/>
          <w:lang w:eastAsia="he-IL"/>
        </w:rPr>
        <w:t>ה</w:t>
      </w:r>
      <w:r>
        <w:rPr>
          <w:rFonts w:hint="cs"/>
          <w:rtl/>
          <w:lang w:eastAsia="he-IL"/>
        </w:rPr>
        <w:t xml:space="preserve"> אמרת במילותיך החכמות שיש הבדל </w:t>
      </w:r>
      <w:bookmarkStart w:id="470" w:name="_ETM_Q1_1096721"/>
      <w:bookmarkEnd w:id="470"/>
      <w:r>
        <w:rPr>
          <w:rFonts w:hint="cs"/>
          <w:rtl/>
          <w:lang w:eastAsia="he-IL"/>
        </w:rPr>
        <w:t>בין חברה גדולה ל</w:t>
      </w:r>
      <w:r w:rsidR="00260F8A">
        <w:rPr>
          <w:rFonts w:hint="cs"/>
          <w:rtl/>
          <w:lang w:eastAsia="he-IL"/>
        </w:rPr>
        <w:t xml:space="preserve">חברה </w:t>
      </w:r>
      <w:r>
        <w:rPr>
          <w:rFonts w:hint="cs"/>
          <w:rtl/>
          <w:lang w:eastAsia="he-IL"/>
        </w:rPr>
        <w:t xml:space="preserve">קטנה. זה ברר. </w:t>
      </w:r>
      <w:r w:rsidR="00260F8A">
        <w:rPr>
          <w:rFonts w:hint="cs"/>
          <w:rtl/>
          <w:lang w:eastAsia="he-IL"/>
        </w:rPr>
        <w:t>אם נסתכל, ש</w:t>
      </w:r>
      <w:r>
        <w:rPr>
          <w:rFonts w:hint="cs"/>
          <w:rtl/>
          <w:lang w:eastAsia="he-IL"/>
        </w:rPr>
        <w:t xml:space="preserve">מבקשים פה 25,000 מס </w:t>
      </w:r>
      <w:bookmarkStart w:id="471" w:name="_ETM_Q1_1104097"/>
      <w:bookmarkEnd w:id="471"/>
      <w:r>
        <w:rPr>
          <w:rFonts w:hint="cs"/>
          <w:rtl/>
          <w:lang w:eastAsia="he-IL"/>
        </w:rPr>
        <w:t>על כל אירוע, לחברה קטנה יכול להיות שלא תוכל להמש</w:t>
      </w:r>
      <w:r w:rsidR="00260F8A">
        <w:rPr>
          <w:rFonts w:hint="cs"/>
          <w:rtl/>
          <w:lang w:eastAsia="he-IL"/>
        </w:rPr>
        <w:t>י</w:t>
      </w:r>
      <w:r>
        <w:rPr>
          <w:rFonts w:hint="cs"/>
          <w:rtl/>
          <w:lang w:eastAsia="he-IL"/>
        </w:rPr>
        <w:t>ך</w:t>
      </w:r>
      <w:r w:rsidR="00260F8A">
        <w:rPr>
          <w:rFonts w:hint="cs"/>
          <w:rtl/>
          <w:lang w:eastAsia="he-IL"/>
        </w:rPr>
        <w:t xml:space="preserve"> </w:t>
      </w:r>
      <w:r>
        <w:rPr>
          <w:rFonts w:hint="cs"/>
          <w:rtl/>
          <w:lang w:eastAsia="he-IL"/>
        </w:rPr>
        <w:t>להתק</w:t>
      </w:r>
      <w:r w:rsidR="00260F8A">
        <w:rPr>
          <w:rFonts w:hint="cs"/>
          <w:rtl/>
          <w:lang w:eastAsia="he-IL"/>
        </w:rPr>
        <w:t>י</w:t>
      </w:r>
      <w:r>
        <w:rPr>
          <w:rFonts w:hint="cs"/>
          <w:rtl/>
          <w:lang w:eastAsia="he-IL"/>
        </w:rPr>
        <w:t xml:space="preserve">ים, </w:t>
      </w:r>
      <w:bookmarkStart w:id="472" w:name="_ETM_Q1_1111738"/>
      <w:bookmarkEnd w:id="472"/>
      <w:r>
        <w:rPr>
          <w:rFonts w:hint="cs"/>
          <w:rtl/>
          <w:lang w:eastAsia="he-IL"/>
        </w:rPr>
        <w:t>וחברה גדולה תשים סוללת עורכי דין</w:t>
      </w:r>
      <w:r w:rsidR="00260F8A">
        <w:rPr>
          <w:rFonts w:hint="cs"/>
          <w:rtl/>
          <w:lang w:eastAsia="he-IL"/>
        </w:rPr>
        <w:t xml:space="preserve"> ותתמודד</w:t>
      </w:r>
      <w:r>
        <w:rPr>
          <w:rFonts w:hint="cs"/>
          <w:rtl/>
          <w:lang w:eastAsia="he-IL"/>
        </w:rPr>
        <w:t>.</w:t>
      </w:r>
    </w:p>
    <w:p w:rsidR="00324115" w:rsidRDefault="00324115" w:rsidP="00324115">
      <w:pPr>
        <w:rPr>
          <w:rtl/>
          <w:lang w:eastAsia="he-IL"/>
        </w:rPr>
      </w:pPr>
      <w:bookmarkStart w:id="473" w:name="_ETM_Q1_1116809"/>
      <w:bookmarkStart w:id="474" w:name="_ETM_Q1_1116889"/>
      <w:bookmarkEnd w:id="473"/>
      <w:bookmarkEnd w:id="474"/>
    </w:p>
    <w:p w:rsidR="00324115" w:rsidRDefault="00324115" w:rsidP="00324115">
      <w:pPr>
        <w:pStyle w:val="af6"/>
        <w:keepNext/>
        <w:rPr>
          <w:rtl/>
        </w:rPr>
      </w:pPr>
      <w:bookmarkStart w:id="475" w:name="ET_yor_4758_55"/>
      <w:r w:rsidRPr="00324115">
        <w:rPr>
          <w:rStyle w:val="TagStyle"/>
          <w:rtl/>
        </w:rPr>
        <w:t xml:space="preserve"> &lt;&lt; </w:t>
      </w:r>
      <w:proofErr w:type="spellStart"/>
      <w:r w:rsidRPr="00324115">
        <w:rPr>
          <w:rStyle w:val="TagStyle"/>
          <w:rtl/>
        </w:rPr>
        <w:t>יור</w:t>
      </w:r>
      <w:proofErr w:type="spellEnd"/>
      <w:r w:rsidRPr="00324115">
        <w:rPr>
          <w:rStyle w:val="TagStyle"/>
          <w:rtl/>
        </w:rPr>
        <w:t xml:space="preserve"> &gt;&gt; </w:t>
      </w:r>
      <w:r>
        <w:rPr>
          <w:rtl/>
        </w:rPr>
        <w:t xml:space="preserve">היו"ר יעקב </w:t>
      </w:r>
      <w:proofErr w:type="spellStart"/>
      <w:r>
        <w:rPr>
          <w:rtl/>
        </w:rPr>
        <w:t>מרגי</w:t>
      </w:r>
      <w:proofErr w:type="spellEnd"/>
      <w:r>
        <w:rPr>
          <w:rtl/>
        </w:rPr>
        <w:t>:</w:t>
      </w:r>
      <w:r w:rsidRPr="00324115">
        <w:rPr>
          <w:rStyle w:val="TagStyle"/>
          <w:rtl/>
        </w:rPr>
        <w:t xml:space="preserve"> &lt;&lt; </w:t>
      </w:r>
      <w:proofErr w:type="spellStart"/>
      <w:r w:rsidRPr="00324115">
        <w:rPr>
          <w:rStyle w:val="TagStyle"/>
          <w:rtl/>
        </w:rPr>
        <w:t>יור</w:t>
      </w:r>
      <w:proofErr w:type="spellEnd"/>
      <w:r w:rsidRPr="00324115">
        <w:rPr>
          <w:rStyle w:val="TagStyle"/>
          <w:rtl/>
        </w:rPr>
        <w:t xml:space="preserve"> &gt;&gt;</w:t>
      </w:r>
      <w:r>
        <w:rPr>
          <w:rtl/>
        </w:rPr>
        <w:t xml:space="preserve">   </w:t>
      </w:r>
      <w:bookmarkEnd w:id="475"/>
    </w:p>
    <w:p w:rsidR="00324115" w:rsidRDefault="00324115" w:rsidP="00324115">
      <w:pPr>
        <w:pStyle w:val="KeepWithNext"/>
        <w:rPr>
          <w:rtl/>
          <w:lang w:eastAsia="he-IL"/>
        </w:rPr>
      </w:pPr>
    </w:p>
    <w:p w:rsidR="00324115" w:rsidRDefault="00324115" w:rsidP="00260F8A">
      <w:pPr>
        <w:rPr>
          <w:rtl/>
          <w:lang w:eastAsia="he-IL"/>
        </w:rPr>
      </w:pPr>
      <w:bookmarkStart w:id="476" w:name="_ETM_Q1_1117479"/>
      <w:bookmarkEnd w:id="476"/>
      <w:r>
        <w:rPr>
          <w:rFonts w:hint="cs"/>
          <w:rtl/>
          <w:lang w:eastAsia="he-IL"/>
        </w:rPr>
        <w:t xml:space="preserve">אני לא מזלזל בהערותיך, אבל </w:t>
      </w:r>
      <w:bookmarkStart w:id="477" w:name="_ETM_Q1_1120729"/>
      <w:bookmarkEnd w:id="477"/>
      <w:r>
        <w:rPr>
          <w:rFonts w:hint="cs"/>
          <w:rtl/>
          <w:lang w:eastAsia="he-IL"/>
        </w:rPr>
        <w:t xml:space="preserve">אתה קיצוני בניתוח הדברים. החוק </w:t>
      </w:r>
      <w:r w:rsidR="00260F8A">
        <w:rPr>
          <w:rFonts w:hint="cs"/>
          <w:rtl/>
          <w:lang w:eastAsia="he-IL"/>
        </w:rPr>
        <w:t xml:space="preserve">הוא </w:t>
      </w:r>
      <w:r>
        <w:rPr>
          <w:rFonts w:hint="cs"/>
          <w:rtl/>
          <w:lang w:eastAsia="he-IL"/>
        </w:rPr>
        <w:t xml:space="preserve">לא ברזל. יש בו הרבה </w:t>
      </w:r>
      <w:bookmarkStart w:id="478" w:name="_ETM_Q1_1128320"/>
      <w:bookmarkEnd w:id="478"/>
      <w:r>
        <w:rPr>
          <w:rFonts w:hint="cs"/>
          <w:rtl/>
          <w:lang w:eastAsia="he-IL"/>
        </w:rPr>
        <w:t>גמישו</w:t>
      </w:r>
      <w:r w:rsidR="00260F8A">
        <w:rPr>
          <w:rFonts w:hint="cs"/>
          <w:rtl/>
          <w:lang w:eastAsia="he-IL"/>
        </w:rPr>
        <w:t>ת</w:t>
      </w:r>
      <w:r>
        <w:rPr>
          <w:rFonts w:hint="cs"/>
          <w:rtl/>
          <w:lang w:eastAsia="he-IL"/>
        </w:rPr>
        <w:t xml:space="preserve">. יש תקנות הפחתה, </w:t>
      </w:r>
      <w:r w:rsidR="00260F8A">
        <w:rPr>
          <w:rFonts w:hint="cs"/>
          <w:rtl/>
          <w:lang w:eastAsia="he-IL"/>
        </w:rPr>
        <w:t xml:space="preserve">יש הרבה סמכויות, </w:t>
      </w:r>
      <w:bookmarkStart w:id="479" w:name="_ETM_Q1_1132292"/>
      <w:bookmarkEnd w:id="479"/>
      <w:r>
        <w:rPr>
          <w:rFonts w:hint="cs"/>
          <w:rtl/>
          <w:lang w:eastAsia="he-IL"/>
        </w:rPr>
        <w:t xml:space="preserve">שיקול דעת. בגלל שקשה לסגור </w:t>
      </w:r>
      <w:bookmarkStart w:id="480" w:name="_ETM_Q1_1139947"/>
      <w:bookmarkEnd w:id="480"/>
      <w:r>
        <w:rPr>
          <w:rFonts w:hint="cs"/>
          <w:rtl/>
          <w:lang w:eastAsia="he-IL"/>
        </w:rPr>
        <w:t xml:space="preserve">חברת גז, בין קטנה, בינונית לגדולה, צריך את הסעיפים האלה </w:t>
      </w:r>
      <w:bookmarkStart w:id="481" w:name="_ETM_Q1_1147278"/>
      <w:bookmarkEnd w:id="481"/>
      <w:r>
        <w:rPr>
          <w:rFonts w:hint="cs"/>
          <w:rtl/>
          <w:lang w:eastAsia="he-IL"/>
        </w:rPr>
        <w:t xml:space="preserve">כדי שלא נגיע לשם. זה המאזן. אני קצת יותר מבוגר </w:t>
      </w:r>
      <w:bookmarkStart w:id="482" w:name="_ETM_Q1_1153144"/>
      <w:bookmarkEnd w:id="482"/>
      <w:r>
        <w:rPr>
          <w:rFonts w:hint="cs"/>
          <w:rtl/>
          <w:lang w:eastAsia="he-IL"/>
        </w:rPr>
        <w:t xml:space="preserve">ממך. אני חי בחברה שתמיד אמרו: </w:t>
      </w:r>
      <w:proofErr w:type="spellStart"/>
      <w:r>
        <w:rPr>
          <w:rFonts w:hint="cs"/>
          <w:rtl/>
          <w:lang w:eastAsia="he-IL"/>
        </w:rPr>
        <w:t>גוועלד</w:t>
      </w:r>
      <w:proofErr w:type="spellEnd"/>
      <w:r>
        <w:rPr>
          <w:rFonts w:hint="cs"/>
          <w:rtl/>
          <w:lang w:eastAsia="he-IL"/>
        </w:rPr>
        <w:t xml:space="preserve">. </w:t>
      </w:r>
      <w:r w:rsidR="00260F8A">
        <w:rPr>
          <w:rFonts w:hint="cs"/>
          <w:rtl/>
          <w:lang w:eastAsia="he-IL"/>
        </w:rPr>
        <w:t xml:space="preserve">זה אומר שכמעט רעידת אדמה והשמיים נופלים, </w:t>
      </w:r>
      <w:r>
        <w:rPr>
          <w:rFonts w:hint="cs"/>
          <w:rtl/>
          <w:lang w:eastAsia="he-IL"/>
        </w:rPr>
        <w:t xml:space="preserve">וחוץ מרוחות, ברקים </w:t>
      </w:r>
      <w:bookmarkStart w:id="483" w:name="_ETM_Q1_1166015"/>
      <w:bookmarkEnd w:id="483"/>
      <w:r>
        <w:rPr>
          <w:rFonts w:hint="cs"/>
          <w:rtl/>
          <w:lang w:eastAsia="he-IL"/>
        </w:rPr>
        <w:t>ורעמים לא קרה דבר. תודה. מיצינו.</w:t>
      </w:r>
    </w:p>
    <w:p w:rsidR="00324115" w:rsidRDefault="00324115" w:rsidP="00324115">
      <w:pPr>
        <w:rPr>
          <w:rtl/>
          <w:lang w:eastAsia="he-IL"/>
        </w:rPr>
      </w:pPr>
      <w:bookmarkStart w:id="484" w:name="_ETM_Q1_1171541"/>
      <w:bookmarkStart w:id="485" w:name="_ETM_Q1_1171641"/>
      <w:bookmarkEnd w:id="484"/>
      <w:bookmarkEnd w:id="485"/>
    </w:p>
    <w:p w:rsidR="00324115" w:rsidRDefault="00324115" w:rsidP="00324115">
      <w:pPr>
        <w:pStyle w:val="-"/>
        <w:keepNext/>
        <w:rPr>
          <w:rtl/>
        </w:rPr>
      </w:pPr>
      <w:bookmarkStart w:id="486" w:name="ET_speakercontinue_873_56"/>
      <w:r w:rsidRPr="00324115">
        <w:rPr>
          <w:rStyle w:val="TagStyle"/>
          <w:rtl/>
        </w:rPr>
        <w:lastRenderedPageBreak/>
        <w:t xml:space="preserve"> &lt;&lt; </w:t>
      </w:r>
      <w:proofErr w:type="spellStart"/>
      <w:r w:rsidRPr="00324115">
        <w:rPr>
          <w:rStyle w:val="TagStyle"/>
          <w:rtl/>
        </w:rPr>
        <w:t>דובר_המשך</w:t>
      </w:r>
      <w:proofErr w:type="spellEnd"/>
      <w:r w:rsidRPr="00324115">
        <w:rPr>
          <w:rStyle w:val="TagStyle"/>
          <w:rtl/>
        </w:rPr>
        <w:t xml:space="preserve"> &gt;&gt; </w:t>
      </w:r>
      <w:r>
        <w:rPr>
          <w:rtl/>
        </w:rPr>
        <w:t>אבי פרל:</w:t>
      </w:r>
      <w:r w:rsidRPr="00324115">
        <w:rPr>
          <w:rStyle w:val="TagStyle"/>
          <w:rtl/>
        </w:rPr>
        <w:t xml:space="preserve"> &lt;&lt; </w:t>
      </w:r>
      <w:proofErr w:type="spellStart"/>
      <w:r w:rsidRPr="00324115">
        <w:rPr>
          <w:rStyle w:val="TagStyle"/>
          <w:rtl/>
        </w:rPr>
        <w:t>דובר_המשך</w:t>
      </w:r>
      <w:proofErr w:type="spellEnd"/>
      <w:r w:rsidRPr="00324115">
        <w:rPr>
          <w:rStyle w:val="TagStyle"/>
          <w:rtl/>
        </w:rPr>
        <w:t xml:space="preserve"> &gt;&gt;</w:t>
      </w:r>
      <w:r>
        <w:rPr>
          <w:rtl/>
        </w:rPr>
        <w:t xml:space="preserve">   </w:t>
      </w:r>
      <w:bookmarkEnd w:id="486"/>
    </w:p>
    <w:p w:rsidR="00324115" w:rsidRDefault="00324115" w:rsidP="00324115">
      <w:pPr>
        <w:pStyle w:val="KeepWithNext"/>
        <w:rPr>
          <w:rtl/>
          <w:lang w:eastAsia="he-IL"/>
        </w:rPr>
      </w:pPr>
    </w:p>
    <w:p w:rsidR="00324115" w:rsidRDefault="00324115" w:rsidP="00324115">
      <w:pPr>
        <w:rPr>
          <w:rtl/>
          <w:lang w:eastAsia="he-IL"/>
        </w:rPr>
      </w:pPr>
      <w:bookmarkStart w:id="487" w:name="_ETM_Q1_1172256"/>
      <w:bookmarkEnd w:id="487"/>
      <w:r>
        <w:rPr>
          <w:rFonts w:hint="cs"/>
          <w:rtl/>
          <w:lang w:eastAsia="he-IL"/>
        </w:rPr>
        <w:t xml:space="preserve">אני מבקש שכל הדברים האלה </w:t>
      </w:r>
      <w:bookmarkStart w:id="488" w:name="_ETM_Q1_1175151"/>
      <w:bookmarkEnd w:id="488"/>
      <w:r>
        <w:rPr>
          <w:rFonts w:hint="cs"/>
          <w:rtl/>
          <w:lang w:eastAsia="he-IL"/>
        </w:rPr>
        <w:t xml:space="preserve">יירשמו. </w:t>
      </w:r>
    </w:p>
    <w:p w:rsidR="00324115" w:rsidRDefault="00324115" w:rsidP="00324115">
      <w:pPr>
        <w:rPr>
          <w:rtl/>
          <w:lang w:eastAsia="he-IL"/>
        </w:rPr>
      </w:pPr>
      <w:bookmarkStart w:id="489" w:name="_ETM_Q1_1177232"/>
      <w:bookmarkStart w:id="490" w:name="_ETM_Q1_1177317"/>
      <w:bookmarkEnd w:id="489"/>
      <w:bookmarkEnd w:id="490"/>
    </w:p>
    <w:p w:rsidR="00324115" w:rsidRDefault="00324115" w:rsidP="00324115">
      <w:pPr>
        <w:pStyle w:val="af6"/>
        <w:keepNext/>
        <w:rPr>
          <w:rtl/>
        </w:rPr>
      </w:pPr>
      <w:bookmarkStart w:id="491" w:name="ET_yor_4758_57"/>
      <w:r w:rsidRPr="00324115">
        <w:rPr>
          <w:rStyle w:val="TagStyle"/>
          <w:rtl/>
        </w:rPr>
        <w:t xml:space="preserve"> &lt;&lt; </w:t>
      </w:r>
      <w:proofErr w:type="spellStart"/>
      <w:r w:rsidRPr="00324115">
        <w:rPr>
          <w:rStyle w:val="TagStyle"/>
          <w:rtl/>
        </w:rPr>
        <w:t>יור</w:t>
      </w:r>
      <w:proofErr w:type="spellEnd"/>
      <w:r w:rsidRPr="00324115">
        <w:rPr>
          <w:rStyle w:val="TagStyle"/>
          <w:rtl/>
        </w:rPr>
        <w:t xml:space="preserve"> &gt;&gt; </w:t>
      </w:r>
      <w:r>
        <w:rPr>
          <w:rtl/>
        </w:rPr>
        <w:t xml:space="preserve">היו"ר יעקב </w:t>
      </w:r>
      <w:proofErr w:type="spellStart"/>
      <w:r>
        <w:rPr>
          <w:rtl/>
        </w:rPr>
        <w:t>מרגי</w:t>
      </w:r>
      <w:proofErr w:type="spellEnd"/>
      <w:r>
        <w:rPr>
          <w:rtl/>
        </w:rPr>
        <w:t>:</w:t>
      </w:r>
      <w:r w:rsidRPr="00324115">
        <w:rPr>
          <w:rStyle w:val="TagStyle"/>
          <w:rtl/>
        </w:rPr>
        <w:t xml:space="preserve"> &lt;&lt; </w:t>
      </w:r>
      <w:proofErr w:type="spellStart"/>
      <w:r w:rsidRPr="00324115">
        <w:rPr>
          <w:rStyle w:val="TagStyle"/>
          <w:rtl/>
        </w:rPr>
        <w:t>יור</w:t>
      </w:r>
      <w:proofErr w:type="spellEnd"/>
      <w:r w:rsidRPr="00324115">
        <w:rPr>
          <w:rStyle w:val="TagStyle"/>
          <w:rtl/>
        </w:rPr>
        <w:t xml:space="preserve"> &gt;&gt;</w:t>
      </w:r>
      <w:r>
        <w:rPr>
          <w:rtl/>
        </w:rPr>
        <w:t xml:space="preserve">   </w:t>
      </w:r>
      <w:bookmarkEnd w:id="491"/>
    </w:p>
    <w:p w:rsidR="00324115" w:rsidRDefault="00324115" w:rsidP="00324115">
      <w:pPr>
        <w:pStyle w:val="KeepWithNext"/>
        <w:rPr>
          <w:rtl/>
          <w:lang w:eastAsia="he-IL"/>
        </w:rPr>
      </w:pPr>
    </w:p>
    <w:p w:rsidR="00324115" w:rsidRDefault="00324115" w:rsidP="00260F8A">
      <w:pPr>
        <w:rPr>
          <w:rtl/>
          <w:lang w:eastAsia="he-IL"/>
        </w:rPr>
      </w:pPr>
      <w:bookmarkStart w:id="492" w:name="_ETM_Q1_1178157"/>
      <w:bookmarkEnd w:id="492"/>
      <w:r>
        <w:rPr>
          <w:rFonts w:hint="cs"/>
          <w:rtl/>
          <w:lang w:eastAsia="he-IL"/>
        </w:rPr>
        <w:t xml:space="preserve">הבאנו את </w:t>
      </w:r>
      <w:r w:rsidR="00260F8A">
        <w:rPr>
          <w:rFonts w:hint="cs"/>
          <w:rtl/>
          <w:lang w:eastAsia="he-IL"/>
        </w:rPr>
        <w:t xml:space="preserve">אחת מוותיקות מחלקת </w:t>
      </w:r>
      <w:bookmarkStart w:id="493" w:name="_ETM_Q1_1182498"/>
      <w:bookmarkEnd w:id="493"/>
      <w:r w:rsidR="00260F8A">
        <w:rPr>
          <w:rFonts w:hint="cs"/>
          <w:rtl/>
          <w:lang w:eastAsia="he-IL"/>
        </w:rPr>
        <w:t>הפרוטוקולים, חרוצה -</w:t>
      </w:r>
      <w:r>
        <w:rPr>
          <w:rFonts w:hint="cs"/>
          <w:rtl/>
          <w:lang w:eastAsia="he-IL"/>
        </w:rPr>
        <w:t xml:space="preserve"> היא רשמה את כל הדבר</w:t>
      </w:r>
      <w:r w:rsidR="00A515E4">
        <w:rPr>
          <w:rFonts w:hint="cs"/>
          <w:rtl/>
          <w:lang w:eastAsia="he-IL"/>
        </w:rPr>
        <w:t>ים</w:t>
      </w:r>
      <w:r>
        <w:rPr>
          <w:rFonts w:hint="cs"/>
          <w:rtl/>
          <w:lang w:eastAsia="he-IL"/>
        </w:rPr>
        <w:t xml:space="preserve"> שלך. </w:t>
      </w:r>
      <w:bookmarkStart w:id="494" w:name="_ETM_Q1_1187998"/>
      <w:bookmarkEnd w:id="494"/>
    </w:p>
    <w:p w:rsidR="00324115" w:rsidRDefault="00324115" w:rsidP="00324115">
      <w:pPr>
        <w:rPr>
          <w:rtl/>
          <w:lang w:eastAsia="he-IL"/>
        </w:rPr>
      </w:pPr>
      <w:bookmarkStart w:id="495" w:name="_ETM_Q1_1188733"/>
      <w:bookmarkStart w:id="496" w:name="_ETM_Q1_1188813"/>
      <w:bookmarkStart w:id="497" w:name="_ETM_Q1_1193469"/>
      <w:bookmarkEnd w:id="495"/>
      <w:bookmarkEnd w:id="496"/>
      <w:bookmarkEnd w:id="497"/>
    </w:p>
    <w:p w:rsidR="00260F8A" w:rsidRDefault="00260F8A" w:rsidP="00260F8A">
      <w:pPr>
        <w:pStyle w:val="af9"/>
        <w:keepNext/>
        <w:rPr>
          <w:rtl/>
          <w:lang w:eastAsia="he-IL"/>
        </w:rPr>
      </w:pPr>
      <w:bookmarkStart w:id="498" w:name="_ETM_Q1_1185272"/>
      <w:bookmarkStart w:id="499" w:name="_ETM_Q1_1185365"/>
      <w:bookmarkStart w:id="500" w:name="_ETM_Q1_1186798"/>
      <w:bookmarkStart w:id="501" w:name="ET_guest_873_377"/>
      <w:bookmarkEnd w:id="498"/>
      <w:bookmarkEnd w:id="499"/>
      <w:bookmarkEnd w:id="500"/>
      <w:r w:rsidRPr="00260F8A">
        <w:rPr>
          <w:rStyle w:val="TagStyle"/>
          <w:rtl/>
        </w:rPr>
        <w:t xml:space="preserve"> &lt;&lt; אורח &gt;&gt; </w:t>
      </w:r>
      <w:r>
        <w:rPr>
          <w:rtl/>
          <w:lang w:eastAsia="he-IL"/>
        </w:rPr>
        <w:t>אבי פרל:</w:t>
      </w:r>
      <w:r w:rsidRPr="00260F8A">
        <w:rPr>
          <w:rStyle w:val="TagStyle"/>
          <w:rtl/>
        </w:rPr>
        <w:t xml:space="preserve"> &lt;&lt; אורח &gt;&gt;</w:t>
      </w:r>
      <w:r>
        <w:rPr>
          <w:rtl/>
          <w:lang w:eastAsia="he-IL"/>
        </w:rPr>
        <w:t xml:space="preserve">   </w:t>
      </w:r>
      <w:bookmarkEnd w:id="501"/>
    </w:p>
    <w:p w:rsidR="00260F8A" w:rsidRDefault="00260F8A" w:rsidP="00260F8A">
      <w:pPr>
        <w:pStyle w:val="KeepWithNext"/>
        <w:rPr>
          <w:rtl/>
          <w:lang w:eastAsia="he-IL"/>
        </w:rPr>
      </w:pPr>
    </w:p>
    <w:p w:rsidR="00260F8A" w:rsidRDefault="00260F8A" w:rsidP="00260F8A">
      <w:pPr>
        <w:rPr>
          <w:rtl/>
          <w:lang w:eastAsia="he-IL"/>
        </w:rPr>
      </w:pPr>
      <w:bookmarkStart w:id="502" w:name="_ETM_Q1_1187301"/>
      <w:bookmarkStart w:id="503" w:name="_ETM_Q1_1187363"/>
      <w:bookmarkEnd w:id="502"/>
      <w:bookmarkEnd w:id="503"/>
      <w:r>
        <w:rPr>
          <w:rFonts w:hint="cs"/>
          <w:rtl/>
          <w:lang w:eastAsia="he-IL"/>
        </w:rPr>
        <w:t>שיפורסם.</w:t>
      </w:r>
      <w:bookmarkStart w:id="504" w:name="_ETM_Q1_1189752"/>
      <w:bookmarkEnd w:id="504"/>
    </w:p>
    <w:p w:rsidR="00260F8A" w:rsidRDefault="00260F8A" w:rsidP="00260F8A">
      <w:pPr>
        <w:rPr>
          <w:rtl/>
          <w:lang w:eastAsia="he-IL"/>
        </w:rPr>
      </w:pPr>
      <w:bookmarkStart w:id="505" w:name="_ETM_Q1_1189878"/>
      <w:bookmarkEnd w:id="505"/>
    </w:p>
    <w:p w:rsidR="00260F8A" w:rsidRDefault="00260F8A" w:rsidP="00260F8A">
      <w:pPr>
        <w:pStyle w:val="af6"/>
        <w:keepNext/>
        <w:rPr>
          <w:rtl/>
        </w:rPr>
      </w:pPr>
      <w:bookmarkStart w:id="506" w:name="_ETM_Q1_1189955"/>
      <w:bookmarkStart w:id="507" w:name="_ETM_Q1_1190065"/>
      <w:bookmarkStart w:id="508" w:name="ET_yor_4758_378"/>
      <w:bookmarkEnd w:id="506"/>
      <w:bookmarkEnd w:id="507"/>
      <w:r w:rsidRPr="00260F8A">
        <w:rPr>
          <w:rStyle w:val="TagStyle"/>
          <w:rtl/>
        </w:rPr>
        <w:t xml:space="preserve"> &lt;&lt; </w:t>
      </w:r>
      <w:proofErr w:type="spellStart"/>
      <w:r w:rsidRPr="00260F8A">
        <w:rPr>
          <w:rStyle w:val="TagStyle"/>
          <w:rtl/>
        </w:rPr>
        <w:t>יור</w:t>
      </w:r>
      <w:proofErr w:type="spellEnd"/>
      <w:r w:rsidRPr="00260F8A">
        <w:rPr>
          <w:rStyle w:val="TagStyle"/>
          <w:rtl/>
        </w:rPr>
        <w:t xml:space="preserve"> &gt;&gt; </w:t>
      </w:r>
      <w:r>
        <w:rPr>
          <w:rtl/>
        </w:rPr>
        <w:t xml:space="preserve">היו"ר יעקב </w:t>
      </w:r>
      <w:proofErr w:type="spellStart"/>
      <w:r>
        <w:rPr>
          <w:rtl/>
        </w:rPr>
        <w:t>מרגי</w:t>
      </w:r>
      <w:proofErr w:type="spellEnd"/>
      <w:r>
        <w:rPr>
          <w:rtl/>
        </w:rPr>
        <w:t>:</w:t>
      </w:r>
      <w:r w:rsidRPr="00260F8A">
        <w:rPr>
          <w:rStyle w:val="TagStyle"/>
          <w:rtl/>
        </w:rPr>
        <w:t xml:space="preserve"> &lt;&lt; </w:t>
      </w:r>
      <w:proofErr w:type="spellStart"/>
      <w:r w:rsidRPr="00260F8A">
        <w:rPr>
          <w:rStyle w:val="TagStyle"/>
          <w:rtl/>
        </w:rPr>
        <w:t>יור</w:t>
      </w:r>
      <w:proofErr w:type="spellEnd"/>
      <w:r w:rsidRPr="00260F8A">
        <w:rPr>
          <w:rStyle w:val="TagStyle"/>
          <w:rtl/>
        </w:rPr>
        <w:t xml:space="preserve"> &gt;&gt;</w:t>
      </w:r>
      <w:r>
        <w:rPr>
          <w:rtl/>
        </w:rPr>
        <w:t xml:space="preserve">   </w:t>
      </w:r>
      <w:bookmarkEnd w:id="508"/>
    </w:p>
    <w:p w:rsidR="00260F8A" w:rsidRDefault="00260F8A" w:rsidP="00260F8A">
      <w:pPr>
        <w:pStyle w:val="KeepWithNext"/>
        <w:rPr>
          <w:rtl/>
          <w:lang w:eastAsia="he-IL"/>
        </w:rPr>
      </w:pPr>
    </w:p>
    <w:p w:rsidR="00260F8A" w:rsidRDefault="00260F8A" w:rsidP="00260F8A">
      <w:pPr>
        <w:rPr>
          <w:rtl/>
          <w:lang w:eastAsia="he-IL"/>
        </w:rPr>
      </w:pPr>
      <w:bookmarkStart w:id="509" w:name="_ETM_Q1_1190985"/>
      <w:bookmarkEnd w:id="509"/>
      <w:r>
        <w:rPr>
          <w:rFonts w:hint="cs"/>
          <w:rtl/>
          <w:lang w:eastAsia="he-IL"/>
        </w:rPr>
        <w:t>ודאי.</w:t>
      </w:r>
    </w:p>
    <w:p w:rsidR="00260F8A" w:rsidRPr="00260F8A" w:rsidRDefault="00260F8A" w:rsidP="00260F8A">
      <w:pPr>
        <w:rPr>
          <w:rtl/>
          <w:lang w:eastAsia="he-IL"/>
        </w:rPr>
      </w:pPr>
    </w:p>
    <w:p w:rsidR="00324115" w:rsidRDefault="00324115" w:rsidP="00324115">
      <w:pPr>
        <w:pStyle w:val="af9"/>
        <w:keepNext/>
        <w:rPr>
          <w:rtl/>
          <w:lang w:eastAsia="he-IL"/>
        </w:rPr>
      </w:pPr>
      <w:bookmarkStart w:id="510" w:name="ET_guest_592235_58"/>
      <w:r w:rsidRPr="00324115">
        <w:rPr>
          <w:rStyle w:val="TagStyle"/>
          <w:rtl/>
        </w:rPr>
        <w:t xml:space="preserve"> &lt;&lt; אורח &gt;&gt; </w:t>
      </w:r>
      <w:r>
        <w:rPr>
          <w:rtl/>
          <w:lang w:eastAsia="he-IL"/>
        </w:rPr>
        <w:t>גל נוי אפרת:</w:t>
      </w:r>
      <w:r w:rsidRPr="00324115">
        <w:rPr>
          <w:rStyle w:val="TagStyle"/>
          <w:rtl/>
        </w:rPr>
        <w:t xml:space="preserve"> &lt;&lt; אורח &gt;&gt;</w:t>
      </w:r>
      <w:r>
        <w:rPr>
          <w:rtl/>
          <w:lang w:eastAsia="he-IL"/>
        </w:rPr>
        <w:t xml:space="preserve">   </w:t>
      </w:r>
      <w:bookmarkEnd w:id="510"/>
    </w:p>
    <w:p w:rsidR="00324115" w:rsidRDefault="00324115" w:rsidP="00324115">
      <w:pPr>
        <w:pStyle w:val="KeepWithNext"/>
        <w:rPr>
          <w:rtl/>
          <w:lang w:eastAsia="he-IL"/>
        </w:rPr>
      </w:pPr>
    </w:p>
    <w:p w:rsidR="00505F99" w:rsidRDefault="00505F99" w:rsidP="00505F99">
      <w:pPr>
        <w:rPr>
          <w:rtl/>
          <w:lang w:eastAsia="he-IL"/>
        </w:rPr>
      </w:pPr>
      <w:bookmarkStart w:id="511" w:name="_ETM_Q1_1193979"/>
      <w:bookmarkStart w:id="512" w:name="_ETM_Q1_1194029"/>
      <w:bookmarkEnd w:id="511"/>
      <w:bookmarkEnd w:id="512"/>
      <w:r>
        <w:rPr>
          <w:rtl/>
          <w:lang w:eastAsia="he-IL"/>
        </w:rPr>
        <w:t>(</w:t>
      </w:r>
      <w:r>
        <w:rPr>
          <w:rFonts w:hint="cs"/>
          <w:rtl/>
          <w:lang w:eastAsia="he-IL"/>
        </w:rPr>
        <w:t>38</w:t>
      </w:r>
      <w:r>
        <w:rPr>
          <w:rtl/>
          <w:lang w:eastAsia="he-IL"/>
        </w:rPr>
        <w:t>)</w:t>
      </w:r>
      <w:r>
        <w:rPr>
          <w:rFonts w:hint="cs"/>
          <w:rtl/>
          <w:lang w:eastAsia="he-IL"/>
        </w:rPr>
        <w:t xml:space="preserve"> </w:t>
      </w:r>
      <w:r>
        <w:rPr>
          <w:rtl/>
          <w:lang w:eastAsia="he-IL"/>
        </w:rPr>
        <w:t>חידש הספקת הגז למיתקן גז שאירע בו אירוע גז, בניגוד להוראות סעיף 4(א) לצו אירוע גפ"מ;5,000</w:t>
      </w:r>
      <w:r>
        <w:rPr>
          <w:rFonts w:hint="cs"/>
          <w:rtl/>
          <w:lang w:eastAsia="he-IL"/>
        </w:rPr>
        <w:t>.</w:t>
      </w:r>
    </w:p>
    <w:p w:rsidR="00505F99" w:rsidRDefault="00505F99" w:rsidP="00505F99">
      <w:pPr>
        <w:rPr>
          <w:rtl/>
          <w:lang w:eastAsia="he-IL"/>
        </w:rPr>
      </w:pPr>
      <w:bookmarkStart w:id="513" w:name="_ETM_Q1_1203100"/>
      <w:bookmarkStart w:id="514" w:name="_ETM_Q1_1203198"/>
      <w:bookmarkEnd w:id="513"/>
      <w:bookmarkEnd w:id="514"/>
    </w:p>
    <w:p w:rsidR="00505F99" w:rsidRDefault="00505F99" w:rsidP="00505F99">
      <w:pPr>
        <w:rPr>
          <w:rtl/>
          <w:lang w:eastAsia="he-IL"/>
        </w:rPr>
      </w:pPr>
      <w:r>
        <w:rPr>
          <w:rFonts w:hint="cs"/>
          <w:rtl/>
          <w:lang w:eastAsia="he-IL"/>
        </w:rPr>
        <w:t xml:space="preserve">(39) </w:t>
      </w:r>
      <w:r>
        <w:rPr>
          <w:rtl/>
          <w:lang w:eastAsia="he-IL"/>
        </w:rPr>
        <w:t>חידש הספקת גז למיתקן, באירוע גז שלא היו בו נפגעים ולא נגרם נזק לרכוש, ללא אישור בדבר התאמת המיתקן לתקן 158 חלק 4, בניגוד להוראות סעיף 4(ב) לצו אירוע גפ"מ;</w:t>
      </w:r>
      <w:r>
        <w:rPr>
          <w:rFonts w:hint="cs"/>
          <w:rtl/>
          <w:lang w:eastAsia="he-IL"/>
        </w:rPr>
        <w:t xml:space="preserve"> </w:t>
      </w:r>
      <w:r>
        <w:rPr>
          <w:rtl/>
          <w:lang w:eastAsia="he-IL"/>
        </w:rPr>
        <w:t>5,000</w:t>
      </w:r>
      <w:r>
        <w:rPr>
          <w:rFonts w:hint="cs"/>
          <w:rtl/>
          <w:lang w:eastAsia="he-IL"/>
        </w:rPr>
        <w:t>.</w:t>
      </w:r>
    </w:p>
    <w:p w:rsidR="00505F99" w:rsidRDefault="00505F99" w:rsidP="00505F99">
      <w:pPr>
        <w:rPr>
          <w:rtl/>
          <w:lang w:eastAsia="he-IL"/>
        </w:rPr>
      </w:pPr>
    </w:p>
    <w:p w:rsidR="00505F99" w:rsidRDefault="00505F99" w:rsidP="00505F99">
      <w:pPr>
        <w:rPr>
          <w:rtl/>
          <w:lang w:eastAsia="he-IL"/>
        </w:rPr>
      </w:pPr>
      <w:r>
        <w:rPr>
          <w:rFonts w:hint="cs"/>
          <w:rtl/>
          <w:lang w:eastAsia="he-IL"/>
        </w:rPr>
        <w:t xml:space="preserve">(40) </w:t>
      </w:r>
      <w:r>
        <w:rPr>
          <w:rtl/>
          <w:lang w:eastAsia="he-IL"/>
        </w:rPr>
        <w:t>חידש הספקת גז במיתקן גז, באירוע גז שהיו בו נפגעים או נגרם נזק לרכוש, ללא תעודת בדיקה בדבר התאמת המיתקן לתקן 158, או אישור בכתב בדבר התאמת המיתקן לתקן 158 חלק 4, בניגוד להוראות סעיף 4(ב) לצו אירוע גפ"מ;</w:t>
      </w:r>
      <w:r>
        <w:rPr>
          <w:rFonts w:hint="cs"/>
          <w:rtl/>
          <w:lang w:eastAsia="he-IL"/>
        </w:rPr>
        <w:t xml:space="preserve"> </w:t>
      </w:r>
      <w:r>
        <w:rPr>
          <w:rtl/>
          <w:lang w:eastAsia="he-IL"/>
        </w:rPr>
        <w:t>10,000</w:t>
      </w:r>
      <w:r>
        <w:rPr>
          <w:rFonts w:hint="cs"/>
          <w:rtl/>
          <w:lang w:eastAsia="he-IL"/>
        </w:rPr>
        <w:t>.</w:t>
      </w:r>
    </w:p>
    <w:p w:rsidR="00505F99" w:rsidRDefault="00505F99" w:rsidP="00505F99">
      <w:pPr>
        <w:rPr>
          <w:rtl/>
          <w:lang w:eastAsia="he-IL"/>
        </w:rPr>
      </w:pPr>
      <w:bookmarkStart w:id="515" w:name="_ETM_Q1_1223850"/>
      <w:bookmarkStart w:id="516" w:name="_ETM_Q1_1223965"/>
      <w:bookmarkStart w:id="517" w:name="_ETM_Q1_1224657"/>
      <w:bookmarkEnd w:id="515"/>
      <w:bookmarkEnd w:id="516"/>
      <w:bookmarkEnd w:id="517"/>
    </w:p>
    <w:p w:rsidR="00505F99" w:rsidRDefault="00505F99" w:rsidP="00505F99">
      <w:pPr>
        <w:rPr>
          <w:rtl/>
          <w:lang w:eastAsia="he-IL"/>
        </w:rPr>
      </w:pPr>
      <w:bookmarkStart w:id="518" w:name="_ETM_Q1_1224780"/>
      <w:bookmarkEnd w:id="518"/>
      <w:r>
        <w:rPr>
          <w:rFonts w:hint="cs"/>
          <w:rtl/>
          <w:lang w:eastAsia="he-IL"/>
        </w:rPr>
        <w:t xml:space="preserve">(41) </w:t>
      </w:r>
      <w:r>
        <w:rPr>
          <w:rtl/>
          <w:lang w:eastAsia="he-IL"/>
        </w:rPr>
        <w:t>חידש הספקת גז באירוע גז שבו הייתה דליפה ממכשיר צורך גפ"מ, ללא אישור תקינות המכשיר, מאת מי שמורשה לתחזק מכשיר כאמור, בניגוד להוראות סעיף 4(ג) לצו אירוע גפ"מ;</w:t>
      </w:r>
      <w:r>
        <w:rPr>
          <w:rFonts w:hint="cs"/>
          <w:rtl/>
          <w:lang w:eastAsia="he-IL"/>
        </w:rPr>
        <w:t xml:space="preserve"> </w:t>
      </w:r>
      <w:r>
        <w:rPr>
          <w:rtl/>
          <w:lang w:eastAsia="he-IL"/>
        </w:rPr>
        <w:t>1,500</w:t>
      </w:r>
      <w:r>
        <w:rPr>
          <w:rFonts w:hint="cs"/>
          <w:rtl/>
          <w:lang w:eastAsia="he-IL"/>
        </w:rPr>
        <w:t>.</w:t>
      </w:r>
    </w:p>
    <w:p w:rsidR="00505F99" w:rsidRDefault="00505F99" w:rsidP="00505F99">
      <w:pPr>
        <w:rPr>
          <w:rtl/>
          <w:lang w:eastAsia="he-IL"/>
        </w:rPr>
      </w:pPr>
    </w:p>
    <w:p w:rsidR="00505F99" w:rsidRDefault="00505F99" w:rsidP="00505F99">
      <w:pPr>
        <w:rPr>
          <w:rtl/>
          <w:lang w:eastAsia="he-IL"/>
        </w:rPr>
      </w:pPr>
      <w:r>
        <w:rPr>
          <w:rFonts w:hint="cs"/>
          <w:rtl/>
          <w:lang w:eastAsia="he-IL"/>
        </w:rPr>
        <w:t>(42)</w:t>
      </w:r>
      <w:bookmarkStart w:id="519" w:name="_ETM_Q1_1243041"/>
      <w:bookmarkEnd w:id="519"/>
      <w:r>
        <w:rPr>
          <w:rFonts w:hint="cs"/>
          <w:rtl/>
          <w:lang w:eastAsia="he-IL"/>
        </w:rPr>
        <w:t xml:space="preserve"> </w:t>
      </w:r>
      <w:r>
        <w:rPr>
          <w:rtl/>
          <w:lang w:eastAsia="he-IL"/>
        </w:rPr>
        <w:t>לא דיווח לעובד משרד האנרגיה על אירוע גז שהיו בו נפגעים או נזק לרכוש או שנכח בו גורם מטעם גוף הצלה, משטרת ישראל או  משרד האנרגיה, מיד עם היוודע לו הדבר, בניגוד להוראות סעיף 5(א) לצו אירוע גפ"מ;</w:t>
      </w:r>
      <w:r>
        <w:rPr>
          <w:rFonts w:hint="cs"/>
          <w:rtl/>
          <w:lang w:eastAsia="he-IL"/>
        </w:rPr>
        <w:t xml:space="preserve"> </w:t>
      </w:r>
      <w:r>
        <w:rPr>
          <w:rtl/>
          <w:lang w:eastAsia="he-IL"/>
        </w:rPr>
        <w:t>2,500</w:t>
      </w:r>
      <w:r>
        <w:rPr>
          <w:rFonts w:hint="cs"/>
          <w:rtl/>
          <w:lang w:eastAsia="he-IL"/>
        </w:rPr>
        <w:t>.</w:t>
      </w:r>
    </w:p>
    <w:p w:rsidR="00505F99" w:rsidRDefault="00505F99" w:rsidP="00505F99">
      <w:pPr>
        <w:rPr>
          <w:rtl/>
          <w:lang w:eastAsia="he-IL"/>
        </w:rPr>
      </w:pPr>
      <w:bookmarkStart w:id="520" w:name="_ETM_Q1_1255431"/>
      <w:bookmarkStart w:id="521" w:name="_ETM_Q1_1255527"/>
      <w:bookmarkEnd w:id="520"/>
      <w:bookmarkEnd w:id="521"/>
    </w:p>
    <w:p w:rsidR="00505F99" w:rsidRDefault="00505F99" w:rsidP="00505F99">
      <w:pPr>
        <w:rPr>
          <w:rtl/>
          <w:lang w:eastAsia="he-IL"/>
        </w:rPr>
      </w:pPr>
      <w:bookmarkStart w:id="522" w:name="_ETM_Q1_1255608"/>
      <w:bookmarkStart w:id="523" w:name="_ETM_Q1_1255692"/>
      <w:bookmarkEnd w:id="522"/>
      <w:bookmarkEnd w:id="523"/>
      <w:r>
        <w:rPr>
          <w:rFonts w:hint="cs"/>
          <w:rtl/>
          <w:lang w:eastAsia="he-IL"/>
        </w:rPr>
        <w:t xml:space="preserve">(43) </w:t>
      </w:r>
      <w:r>
        <w:rPr>
          <w:rtl/>
          <w:lang w:eastAsia="he-IL"/>
        </w:rPr>
        <w:t>לא מסר למנהל דוח מלא ומפורט, בתוך 10 ימים מיום אירוע גז שהיו בו נפגעים או נזק לרכוש או שנכח בו גורם מטעם גוף הצלה, משטרת ישראל או  משרד האנרגיה, בניגוד להוראות סעיף 5(ב) לצו אירוע גפ"מ;</w:t>
      </w:r>
      <w:r>
        <w:rPr>
          <w:rFonts w:hint="cs"/>
          <w:rtl/>
          <w:lang w:eastAsia="he-IL"/>
        </w:rPr>
        <w:t xml:space="preserve"> </w:t>
      </w:r>
      <w:r>
        <w:rPr>
          <w:rtl/>
          <w:lang w:eastAsia="he-IL"/>
        </w:rPr>
        <w:t>2,500</w:t>
      </w:r>
      <w:r>
        <w:rPr>
          <w:rFonts w:hint="cs"/>
          <w:rtl/>
          <w:lang w:eastAsia="he-IL"/>
        </w:rPr>
        <w:t>.</w:t>
      </w:r>
    </w:p>
    <w:p w:rsidR="00505F99" w:rsidRDefault="00505F99" w:rsidP="00505F99">
      <w:pPr>
        <w:rPr>
          <w:rtl/>
          <w:lang w:eastAsia="he-IL"/>
        </w:rPr>
      </w:pPr>
      <w:bookmarkStart w:id="524" w:name="_ETM_Q1_1264860"/>
      <w:bookmarkStart w:id="525" w:name="_ETM_Q1_1264939"/>
      <w:bookmarkEnd w:id="524"/>
      <w:bookmarkEnd w:id="525"/>
    </w:p>
    <w:p w:rsidR="00505F99" w:rsidRDefault="00505F99" w:rsidP="00505F99">
      <w:pPr>
        <w:rPr>
          <w:rtl/>
          <w:lang w:eastAsia="he-IL"/>
        </w:rPr>
      </w:pPr>
      <w:bookmarkStart w:id="526" w:name="_ETM_Q1_1265019"/>
      <w:bookmarkStart w:id="527" w:name="_ETM_Q1_1265108"/>
      <w:bookmarkEnd w:id="526"/>
      <w:bookmarkEnd w:id="527"/>
      <w:r>
        <w:rPr>
          <w:rFonts w:hint="cs"/>
          <w:rtl/>
          <w:lang w:eastAsia="he-IL"/>
        </w:rPr>
        <w:t xml:space="preserve">(44) </w:t>
      </w:r>
      <w:r>
        <w:rPr>
          <w:rtl/>
          <w:lang w:eastAsia="he-IL"/>
        </w:rPr>
        <w:t>לא מסר למנהל בתחילת רבעון, דוח בו פירוט של כל אירועי הגז שאירעו ברבעון הקודם, בניגוד להוראות סעיף 5(ג) לצו אירוע גפ"מ;</w:t>
      </w:r>
      <w:r>
        <w:rPr>
          <w:rFonts w:hint="cs"/>
          <w:rtl/>
          <w:lang w:eastAsia="he-IL"/>
        </w:rPr>
        <w:t xml:space="preserve"> </w:t>
      </w:r>
      <w:r>
        <w:rPr>
          <w:rtl/>
          <w:lang w:eastAsia="he-IL"/>
        </w:rPr>
        <w:t>5,000</w:t>
      </w:r>
      <w:r>
        <w:rPr>
          <w:rFonts w:hint="cs"/>
          <w:rtl/>
          <w:lang w:eastAsia="he-IL"/>
        </w:rPr>
        <w:t>.</w:t>
      </w:r>
    </w:p>
    <w:p w:rsidR="00505F99" w:rsidRDefault="00505F99" w:rsidP="00505F99">
      <w:pPr>
        <w:rPr>
          <w:rtl/>
          <w:lang w:eastAsia="he-IL"/>
        </w:rPr>
      </w:pPr>
      <w:bookmarkStart w:id="528" w:name="_ETM_Q1_1280273"/>
      <w:bookmarkStart w:id="529" w:name="_ETM_Q1_1280383"/>
      <w:bookmarkEnd w:id="528"/>
      <w:bookmarkEnd w:id="529"/>
    </w:p>
    <w:p w:rsidR="00505F99" w:rsidRDefault="00505F99" w:rsidP="00505F99">
      <w:pPr>
        <w:rPr>
          <w:rtl/>
          <w:lang w:eastAsia="he-IL"/>
        </w:rPr>
      </w:pPr>
      <w:bookmarkStart w:id="530" w:name="_ETM_Q1_1280428"/>
      <w:bookmarkStart w:id="531" w:name="_ETM_Q1_1280537"/>
      <w:bookmarkEnd w:id="530"/>
      <w:bookmarkEnd w:id="531"/>
      <w:r>
        <w:rPr>
          <w:rFonts w:hint="cs"/>
          <w:rtl/>
          <w:lang w:eastAsia="he-IL"/>
        </w:rPr>
        <w:t xml:space="preserve">(45) </w:t>
      </w:r>
      <w:r>
        <w:rPr>
          <w:rtl/>
          <w:lang w:eastAsia="he-IL"/>
        </w:rPr>
        <w:t>לא מסר למנהל הבהרות, בניגוד להוראות סעיף 5(ד) לצו אירוע גפ"מ;</w:t>
      </w:r>
      <w:r>
        <w:rPr>
          <w:rFonts w:hint="cs"/>
          <w:rtl/>
          <w:lang w:eastAsia="he-IL"/>
        </w:rPr>
        <w:t xml:space="preserve"> </w:t>
      </w:r>
      <w:r>
        <w:rPr>
          <w:rtl/>
          <w:lang w:eastAsia="he-IL"/>
        </w:rPr>
        <w:t>5,000</w:t>
      </w:r>
      <w:r>
        <w:rPr>
          <w:rFonts w:hint="cs"/>
          <w:rtl/>
          <w:lang w:eastAsia="he-IL"/>
        </w:rPr>
        <w:t>.</w:t>
      </w:r>
    </w:p>
    <w:p w:rsidR="00505F99" w:rsidRDefault="00505F99" w:rsidP="00505F99">
      <w:pPr>
        <w:rPr>
          <w:rtl/>
          <w:lang w:eastAsia="he-IL"/>
        </w:rPr>
      </w:pPr>
      <w:bookmarkStart w:id="532" w:name="_ETM_Q1_1285558"/>
      <w:bookmarkStart w:id="533" w:name="_ETM_Q1_1285672"/>
      <w:bookmarkEnd w:id="532"/>
      <w:bookmarkEnd w:id="533"/>
    </w:p>
    <w:p w:rsidR="00324115" w:rsidRDefault="00505F99" w:rsidP="00505F99">
      <w:pPr>
        <w:rPr>
          <w:rtl/>
          <w:lang w:eastAsia="he-IL"/>
        </w:rPr>
      </w:pPr>
      <w:bookmarkStart w:id="534" w:name="_ETM_Q1_1285717"/>
      <w:bookmarkStart w:id="535" w:name="_ETM_Q1_1285791"/>
      <w:bookmarkEnd w:id="534"/>
      <w:bookmarkEnd w:id="535"/>
      <w:r>
        <w:rPr>
          <w:rFonts w:hint="cs"/>
          <w:rtl/>
          <w:lang w:eastAsia="he-IL"/>
        </w:rPr>
        <w:t>(46)</w:t>
      </w:r>
      <w:r>
        <w:rPr>
          <w:rtl/>
          <w:lang w:eastAsia="he-IL"/>
        </w:rPr>
        <w:t xml:space="preserve"> לא שמר את האישורים והתיעוד הנדרשים, לתקופה של שבע שנים לפחות, בניגוד להוראות סעיף 6 לצו אירוע גפ"מ;</w:t>
      </w:r>
      <w:r>
        <w:rPr>
          <w:rtl/>
          <w:lang w:eastAsia="he-IL"/>
        </w:rPr>
        <w:tab/>
        <w:t>5,000</w:t>
      </w:r>
      <w:r>
        <w:rPr>
          <w:rFonts w:hint="cs"/>
          <w:rtl/>
          <w:lang w:eastAsia="he-IL"/>
        </w:rPr>
        <w:t>.</w:t>
      </w:r>
    </w:p>
    <w:p w:rsidR="00324115" w:rsidRDefault="00324115" w:rsidP="00324115">
      <w:pPr>
        <w:rPr>
          <w:rtl/>
          <w:lang w:eastAsia="he-IL"/>
        </w:rPr>
      </w:pPr>
      <w:bookmarkStart w:id="536" w:name="_ETM_Q1_1224222"/>
      <w:bookmarkStart w:id="537" w:name="_ETM_Q1_1224302"/>
      <w:bookmarkEnd w:id="536"/>
      <w:bookmarkEnd w:id="537"/>
    </w:p>
    <w:p w:rsidR="00324115" w:rsidRDefault="00324115" w:rsidP="00324115">
      <w:pPr>
        <w:pStyle w:val="af6"/>
        <w:keepNext/>
        <w:rPr>
          <w:rtl/>
        </w:rPr>
      </w:pPr>
      <w:bookmarkStart w:id="538" w:name="ET_yor_4758_59"/>
      <w:r w:rsidRPr="00324115">
        <w:rPr>
          <w:rStyle w:val="TagStyle"/>
          <w:rtl/>
        </w:rPr>
        <w:t xml:space="preserve"> &lt;&lt; </w:t>
      </w:r>
      <w:proofErr w:type="spellStart"/>
      <w:r w:rsidRPr="00324115">
        <w:rPr>
          <w:rStyle w:val="TagStyle"/>
          <w:rtl/>
        </w:rPr>
        <w:t>יור</w:t>
      </w:r>
      <w:proofErr w:type="spellEnd"/>
      <w:r w:rsidRPr="00324115">
        <w:rPr>
          <w:rStyle w:val="TagStyle"/>
          <w:rtl/>
        </w:rPr>
        <w:t xml:space="preserve"> &gt;&gt; </w:t>
      </w:r>
      <w:r>
        <w:rPr>
          <w:rtl/>
        </w:rPr>
        <w:t xml:space="preserve">היו"ר יעקב </w:t>
      </w:r>
      <w:proofErr w:type="spellStart"/>
      <w:r>
        <w:rPr>
          <w:rtl/>
        </w:rPr>
        <w:t>מרגי</w:t>
      </w:r>
      <w:proofErr w:type="spellEnd"/>
      <w:r>
        <w:rPr>
          <w:rtl/>
        </w:rPr>
        <w:t>:</w:t>
      </w:r>
      <w:r w:rsidRPr="00324115">
        <w:rPr>
          <w:rStyle w:val="TagStyle"/>
          <w:rtl/>
        </w:rPr>
        <w:t xml:space="preserve"> &lt;&lt; </w:t>
      </w:r>
      <w:proofErr w:type="spellStart"/>
      <w:r w:rsidRPr="00324115">
        <w:rPr>
          <w:rStyle w:val="TagStyle"/>
          <w:rtl/>
        </w:rPr>
        <w:t>יור</w:t>
      </w:r>
      <w:proofErr w:type="spellEnd"/>
      <w:r w:rsidRPr="00324115">
        <w:rPr>
          <w:rStyle w:val="TagStyle"/>
          <w:rtl/>
        </w:rPr>
        <w:t xml:space="preserve"> &gt;&gt;</w:t>
      </w:r>
      <w:r>
        <w:rPr>
          <w:rtl/>
        </w:rPr>
        <w:t xml:space="preserve">   </w:t>
      </w:r>
      <w:bookmarkEnd w:id="538"/>
    </w:p>
    <w:p w:rsidR="00324115" w:rsidRDefault="00324115" w:rsidP="00324115">
      <w:pPr>
        <w:pStyle w:val="KeepWithNext"/>
        <w:rPr>
          <w:rtl/>
          <w:lang w:eastAsia="he-IL"/>
        </w:rPr>
      </w:pPr>
    </w:p>
    <w:p w:rsidR="00324115" w:rsidRDefault="00324115" w:rsidP="00324115">
      <w:pPr>
        <w:rPr>
          <w:rtl/>
          <w:lang w:eastAsia="he-IL"/>
        </w:rPr>
      </w:pPr>
      <w:bookmarkStart w:id="539" w:name="_ETM_Q1_1307568"/>
      <w:bookmarkEnd w:id="539"/>
      <w:r>
        <w:rPr>
          <w:rFonts w:hint="cs"/>
          <w:rtl/>
          <w:lang w:eastAsia="he-IL"/>
        </w:rPr>
        <w:t>הערות?</w:t>
      </w:r>
    </w:p>
    <w:p w:rsidR="00324115" w:rsidRDefault="00324115" w:rsidP="00324115">
      <w:pPr>
        <w:rPr>
          <w:rtl/>
          <w:lang w:eastAsia="he-IL"/>
        </w:rPr>
      </w:pPr>
      <w:bookmarkStart w:id="540" w:name="_ETM_Q1_1309248"/>
      <w:bookmarkStart w:id="541" w:name="_ETM_Q1_1309333"/>
      <w:bookmarkStart w:id="542" w:name="_ETM_Q1_1310153"/>
      <w:bookmarkEnd w:id="540"/>
      <w:bookmarkEnd w:id="541"/>
      <w:bookmarkEnd w:id="542"/>
    </w:p>
    <w:p w:rsidR="00324115" w:rsidRDefault="00324115" w:rsidP="00324115">
      <w:pPr>
        <w:pStyle w:val="af9"/>
        <w:keepNext/>
        <w:rPr>
          <w:rtl/>
          <w:lang w:eastAsia="he-IL"/>
        </w:rPr>
      </w:pPr>
      <w:bookmarkStart w:id="543" w:name="ET_guest_873_60"/>
      <w:r w:rsidRPr="00324115">
        <w:rPr>
          <w:rStyle w:val="TagStyle"/>
          <w:rtl/>
        </w:rPr>
        <w:t xml:space="preserve"> &lt;&lt; אורח &gt;&gt; </w:t>
      </w:r>
      <w:r>
        <w:rPr>
          <w:rtl/>
          <w:lang w:eastAsia="he-IL"/>
        </w:rPr>
        <w:t>אבי פרל:</w:t>
      </w:r>
      <w:r w:rsidRPr="00324115">
        <w:rPr>
          <w:rStyle w:val="TagStyle"/>
          <w:rtl/>
        </w:rPr>
        <w:t xml:space="preserve"> &lt;&lt; אורח &gt;&gt;</w:t>
      </w:r>
      <w:r>
        <w:rPr>
          <w:rtl/>
          <w:lang w:eastAsia="he-IL"/>
        </w:rPr>
        <w:t xml:space="preserve">   </w:t>
      </w:r>
      <w:bookmarkEnd w:id="543"/>
    </w:p>
    <w:p w:rsidR="00324115" w:rsidRDefault="00324115" w:rsidP="00324115">
      <w:pPr>
        <w:pStyle w:val="KeepWithNext"/>
        <w:rPr>
          <w:rtl/>
          <w:lang w:eastAsia="he-IL"/>
        </w:rPr>
      </w:pPr>
    </w:p>
    <w:p w:rsidR="00324115" w:rsidRDefault="00505F99" w:rsidP="00505F99">
      <w:pPr>
        <w:rPr>
          <w:rtl/>
          <w:lang w:eastAsia="he-IL"/>
        </w:rPr>
      </w:pPr>
      <w:bookmarkStart w:id="544" w:name="_ETM_Q1_1310678"/>
      <w:bookmarkStart w:id="545" w:name="_ETM_Q1_1310743"/>
      <w:bookmarkEnd w:id="544"/>
      <w:bookmarkEnd w:id="545"/>
      <w:r>
        <w:rPr>
          <w:rFonts w:hint="cs"/>
          <w:rtl/>
          <w:lang w:eastAsia="he-IL"/>
        </w:rPr>
        <w:t xml:space="preserve">לגבי סעיף </w:t>
      </w:r>
      <w:bookmarkStart w:id="546" w:name="_ETM_Q1_1299828"/>
      <w:bookmarkEnd w:id="546"/>
      <w:r>
        <w:rPr>
          <w:rFonts w:hint="cs"/>
          <w:rtl/>
          <w:lang w:eastAsia="he-IL"/>
        </w:rPr>
        <w:t xml:space="preserve">(42) ולגבי כל הסעיפים שקדמו לו ושיבואו אחריו בנושא </w:t>
      </w:r>
      <w:bookmarkStart w:id="547" w:name="_ETM_Q1_1303391"/>
      <w:bookmarkEnd w:id="547"/>
      <w:r>
        <w:rPr>
          <w:rFonts w:hint="cs"/>
          <w:rtl/>
          <w:lang w:eastAsia="he-IL"/>
        </w:rPr>
        <w:t xml:space="preserve">- </w:t>
      </w:r>
      <w:r>
        <w:rPr>
          <w:rtl/>
          <w:lang w:eastAsia="he-IL"/>
        </w:rPr>
        <w:t>לא דיווח לעובד משרד האנרגיה על אירוע גז שהיו בו נפגעים או נזק לרכוש או שנכח בו גורם מטעם גוף הצלה</w:t>
      </w:r>
      <w:r>
        <w:rPr>
          <w:rFonts w:hint="cs"/>
          <w:rtl/>
          <w:lang w:eastAsia="he-IL"/>
        </w:rPr>
        <w:t>. יש פה הבדל מהות</w:t>
      </w:r>
      <w:r w:rsidR="00324115">
        <w:rPr>
          <w:rFonts w:hint="cs"/>
          <w:rtl/>
          <w:lang w:eastAsia="he-IL"/>
        </w:rPr>
        <w:t>י. אם היה נזק לרכוש ו</w:t>
      </w:r>
      <w:r>
        <w:rPr>
          <w:rFonts w:hint="cs"/>
          <w:rtl/>
          <w:lang w:eastAsia="he-IL"/>
        </w:rPr>
        <w:t>ל</w:t>
      </w:r>
      <w:r w:rsidR="00324115">
        <w:rPr>
          <w:rFonts w:hint="cs"/>
          <w:rtl/>
          <w:lang w:eastAsia="he-IL"/>
        </w:rPr>
        <w:t xml:space="preserve">גוף, זה </w:t>
      </w:r>
      <w:bookmarkStart w:id="548" w:name="_ETM_Q1_1316594"/>
      <w:bookmarkEnd w:id="548"/>
      <w:r w:rsidR="00324115">
        <w:rPr>
          <w:rFonts w:hint="cs"/>
          <w:rtl/>
          <w:lang w:eastAsia="he-IL"/>
        </w:rPr>
        <w:t xml:space="preserve">נכון ומקובל, אבל יש הרבה מקרים שהיום הלקוח מזמין את </w:t>
      </w:r>
      <w:bookmarkStart w:id="549" w:name="_ETM_Q1_1321840"/>
      <w:bookmarkEnd w:id="549"/>
      <w:r w:rsidR="00324115">
        <w:rPr>
          <w:rFonts w:hint="cs"/>
          <w:rtl/>
          <w:lang w:eastAsia="he-IL"/>
        </w:rPr>
        <w:t xml:space="preserve">המשטרה או את כיבוי אש ללא שהיה שום אירוע, כי </w:t>
      </w:r>
      <w:bookmarkStart w:id="550" w:name="_ETM_Q1_1328866"/>
      <w:bookmarkEnd w:id="550"/>
      <w:r w:rsidR="00324115">
        <w:rPr>
          <w:rFonts w:hint="cs"/>
          <w:rtl/>
          <w:lang w:eastAsia="he-IL"/>
        </w:rPr>
        <w:t xml:space="preserve">הכי נוח היה, </w:t>
      </w:r>
      <w:r>
        <w:rPr>
          <w:rFonts w:hint="cs"/>
          <w:rtl/>
          <w:lang w:eastAsia="he-IL"/>
        </w:rPr>
        <w:t xml:space="preserve">וזה מה שצריך להיות לדעתי בחוק, שהראשון שיכול להגיע לאירוע או לחשד </w:t>
      </w:r>
      <w:r>
        <w:rPr>
          <w:rtl/>
          <w:lang w:eastAsia="he-IL"/>
        </w:rPr>
        <w:t>–</w:t>
      </w:r>
      <w:r>
        <w:rPr>
          <w:rFonts w:hint="cs"/>
          <w:rtl/>
          <w:lang w:eastAsia="he-IL"/>
        </w:rPr>
        <w:t xml:space="preserve"> השבח לאל, רוב התקלות הן רק חשדות </w:t>
      </w:r>
      <w:r>
        <w:rPr>
          <w:rtl/>
          <w:lang w:eastAsia="he-IL"/>
        </w:rPr>
        <w:t>–</w:t>
      </w:r>
      <w:r>
        <w:rPr>
          <w:rFonts w:hint="cs"/>
          <w:rtl/>
          <w:lang w:eastAsia="he-IL"/>
        </w:rPr>
        <w:t xml:space="preserve"> ומגיע למקום כיבוי </w:t>
      </w:r>
      <w:r>
        <w:rPr>
          <w:rFonts w:hint="cs"/>
          <w:rtl/>
          <w:lang w:eastAsia="he-IL"/>
        </w:rPr>
        <w:lastRenderedPageBreak/>
        <w:t>אש,</w:t>
      </w:r>
      <w:bookmarkStart w:id="551" w:name="_ETM_Q1_1346599"/>
      <w:bookmarkEnd w:id="551"/>
      <w:r>
        <w:rPr>
          <w:rFonts w:hint="cs"/>
          <w:rtl/>
          <w:lang w:eastAsia="he-IL"/>
        </w:rPr>
        <w:t xml:space="preserve"> אז מצד אחד, הגיע כיבוי אש, אבל אירוע לא היה, </w:t>
      </w:r>
      <w:bookmarkStart w:id="552" w:name="_ETM_Q1_1348526"/>
      <w:bookmarkEnd w:id="552"/>
      <w:proofErr w:type="spellStart"/>
      <w:r>
        <w:rPr>
          <w:rFonts w:hint="cs"/>
          <w:rtl/>
          <w:lang w:eastAsia="he-IL"/>
        </w:rPr>
        <w:t>ו</w:t>
      </w:r>
      <w:r w:rsidR="00324115">
        <w:rPr>
          <w:rFonts w:hint="cs"/>
          <w:rtl/>
          <w:lang w:eastAsia="he-IL"/>
        </w:rPr>
        <w:t>מייד</w:t>
      </w:r>
      <w:proofErr w:type="spellEnd"/>
      <w:r w:rsidR="00324115">
        <w:rPr>
          <w:rFonts w:hint="cs"/>
          <w:rtl/>
          <w:lang w:eastAsia="he-IL"/>
        </w:rPr>
        <w:t xml:space="preserve"> צריך לגשת ולדווח למשרד על כל </w:t>
      </w:r>
      <w:bookmarkStart w:id="553" w:name="_ETM_Q1_1354104"/>
      <w:bookmarkEnd w:id="553"/>
      <w:r w:rsidR="00324115">
        <w:rPr>
          <w:rFonts w:hint="cs"/>
          <w:rtl/>
          <w:lang w:eastAsia="he-IL"/>
        </w:rPr>
        <w:t xml:space="preserve">דבר שהיה או לא היה. אני מבקש להפריד בכל הסעיפים </w:t>
      </w:r>
      <w:bookmarkStart w:id="554" w:name="_ETM_Q1_1359294"/>
      <w:bookmarkEnd w:id="554"/>
      <w:r w:rsidR="00324115">
        <w:rPr>
          <w:rFonts w:hint="cs"/>
          <w:rtl/>
          <w:lang w:eastAsia="he-IL"/>
        </w:rPr>
        <w:t xml:space="preserve">אך ורק אם היה, לא עלינו, אירוע פגיעה בנפש. </w:t>
      </w:r>
    </w:p>
    <w:p w:rsidR="00324115" w:rsidRDefault="00324115" w:rsidP="00324115">
      <w:pPr>
        <w:rPr>
          <w:rtl/>
          <w:lang w:eastAsia="he-IL"/>
        </w:rPr>
      </w:pPr>
      <w:bookmarkStart w:id="555" w:name="_ETM_Q1_1368135"/>
      <w:bookmarkStart w:id="556" w:name="_ETM_Q1_1368216"/>
      <w:bookmarkEnd w:id="555"/>
      <w:bookmarkEnd w:id="556"/>
    </w:p>
    <w:p w:rsidR="00324115" w:rsidRDefault="00324115" w:rsidP="00324115">
      <w:pPr>
        <w:pStyle w:val="af6"/>
        <w:keepNext/>
        <w:rPr>
          <w:rtl/>
        </w:rPr>
      </w:pPr>
      <w:bookmarkStart w:id="557" w:name="ET_yor_4758_61"/>
      <w:r w:rsidRPr="00324115">
        <w:rPr>
          <w:rStyle w:val="TagStyle"/>
          <w:rtl/>
        </w:rPr>
        <w:t xml:space="preserve"> &lt;&lt; </w:t>
      </w:r>
      <w:proofErr w:type="spellStart"/>
      <w:r w:rsidRPr="00324115">
        <w:rPr>
          <w:rStyle w:val="TagStyle"/>
          <w:rtl/>
        </w:rPr>
        <w:t>יור</w:t>
      </w:r>
      <w:proofErr w:type="spellEnd"/>
      <w:r w:rsidRPr="00324115">
        <w:rPr>
          <w:rStyle w:val="TagStyle"/>
          <w:rtl/>
        </w:rPr>
        <w:t xml:space="preserve"> &gt;&gt; </w:t>
      </w:r>
      <w:r>
        <w:rPr>
          <w:rtl/>
        </w:rPr>
        <w:t xml:space="preserve">היו"ר יעקב </w:t>
      </w:r>
      <w:proofErr w:type="spellStart"/>
      <w:r>
        <w:rPr>
          <w:rtl/>
        </w:rPr>
        <w:t>מרגי</w:t>
      </w:r>
      <w:proofErr w:type="spellEnd"/>
      <w:r>
        <w:rPr>
          <w:rtl/>
        </w:rPr>
        <w:t>:</w:t>
      </w:r>
      <w:r w:rsidRPr="00324115">
        <w:rPr>
          <w:rStyle w:val="TagStyle"/>
          <w:rtl/>
        </w:rPr>
        <w:t xml:space="preserve"> &lt;&lt; </w:t>
      </w:r>
      <w:proofErr w:type="spellStart"/>
      <w:r w:rsidRPr="00324115">
        <w:rPr>
          <w:rStyle w:val="TagStyle"/>
          <w:rtl/>
        </w:rPr>
        <w:t>יור</w:t>
      </w:r>
      <w:proofErr w:type="spellEnd"/>
      <w:r w:rsidRPr="00324115">
        <w:rPr>
          <w:rStyle w:val="TagStyle"/>
          <w:rtl/>
        </w:rPr>
        <w:t xml:space="preserve"> &gt;&gt;</w:t>
      </w:r>
      <w:r>
        <w:rPr>
          <w:rtl/>
        </w:rPr>
        <w:t xml:space="preserve">   </w:t>
      </w:r>
      <w:bookmarkEnd w:id="557"/>
    </w:p>
    <w:p w:rsidR="00324115" w:rsidRDefault="00324115" w:rsidP="00324115">
      <w:pPr>
        <w:pStyle w:val="KeepWithNext"/>
        <w:rPr>
          <w:rtl/>
          <w:lang w:eastAsia="he-IL"/>
        </w:rPr>
      </w:pPr>
    </w:p>
    <w:p w:rsidR="00324115" w:rsidRDefault="00324115" w:rsidP="00505F99">
      <w:pPr>
        <w:rPr>
          <w:rtl/>
          <w:lang w:eastAsia="he-IL"/>
        </w:rPr>
      </w:pPr>
      <w:bookmarkStart w:id="558" w:name="_ETM_Q1_1368846"/>
      <w:bookmarkEnd w:id="558"/>
      <w:r>
        <w:rPr>
          <w:rFonts w:hint="cs"/>
          <w:rtl/>
          <w:lang w:eastAsia="he-IL"/>
        </w:rPr>
        <w:t>אם</w:t>
      </w:r>
      <w:bookmarkStart w:id="559" w:name="_ETM_Q1_1369126"/>
      <w:bookmarkEnd w:id="559"/>
      <w:r>
        <w:rPr>
          <w:rFonts w:hint="cs"/>
          <w:rtl/>
          <w:lang w:eastAsia="he-IL"/>
        </w:rPr>
        <w:t xml:space="preserve"> היה אירוע גז</w:t>
      </w:r>
      <w:r w:rsidR="00505F99">
        <w:rPr>
          <w:rFonts w:hint="cs"/>
          <w:rtl/>
          <w:lang w:eastAsia="he-IL"/>
        </w:rPr>
        <w:t>,</w:t>
      </w:r>
      <w:r>
        <w:rPr>
          <w:rFonts w:hint="cs"/>
          <w:rtl/>
          <w:lang w:eastAsia="he-IL"/>
        </w:rPr>
        <w:t xml:space="preserve"> וגם לא היה</w:t>
      </w:r>
      <w:r w:rsidR="00505F99">
        <w:rPr>
          <w:rFonts w:hint="cs"/>
          <w:rtl/>
          <w:lang w:eastAsia="he-IL"/>
        </w:rPr>
        <w:t xml:space="preserve"> נזק לרכוש ונפש</w:t>
      </w:r>
      <w:r>
        <w:rPr>
          <w:rFonts w:hint="cs"/>
          <w:rtl/>
          <w:lang w:eastAsia="he-IL"/>
        </w:rPr>
        <w:t>, זה חייב להיות מדווח</w:t>
      </w:r>
      <w:r w:rsidR="00505F99">
        <w:rPr>
          <w:rFonts w:hint="cs"/>
          <w:rtl/>
          <w:lang w:eastAsia="he-IL"/>
        </w:rPr>
        <w:t>, לדעתי</w:t>
      </w:r>
      <w:r>
        <w:rPr>
          <w:rFonts w:hint="cs"/>
          <w:rtl/>
          <w:lang w:eastAsia="he-IL"/>
        </w:rPr>
        <w:t xml:space="preserve">. </w:t>
      </w:r>
      <w:bookmarkStart w:id="560" w:name="_ETM_Q1_1374671"/>
      <w:bookmarkEnd w:id="560"/>
      <w:r>
        <w:rPr>
          <w:rFonts w:hint="cs"/>
          <w:rtl/>
          <w:lang w:eastAsia="he-IL"/>
        </w:rPr>
        <w:t>אבל יענה ל</w:t>
      </w:r>
      <w:r w:rsidR="00505F99">
        <w:rPr>
          <w:rFonts w:hint="cs"/>
          <w:rtl/>
          <w:lang w:eastAsia="he-IL"/>
        </w:rPr>
        <w:t>ך</w:t>
      </w:r>
      <w:r>
        <w:rPr>
          <w:rFonts w:hint="cs"/>
          <w:rtl/>
          <w:lang w:eastAsia="he-IL"/>
        </w:rPr>
        <w:t xml:space="preserve"> המשרד. </w:t>
      </w:r>
      <w:r w:rsidR="00505F99">
        <w:rPr>
          <w:rFonts w:hint="cs"/>
          <w:rtl/>
          <w:lang w:eastAsia="he-IL"/>
        </w:rPr>
        <w:t xml:space="preserve">אתה </w:t>
      </w:r>
      <w:r>
        <w:rPr>
          <w:rFonts w:hint="cs"/>
          <w:rtl/>
          <w:lang w:eastAsia="he-IL"/>
        </w:rPr>
        <w:t>חילקת את ההערה שלך לש</w:t>
      </w:r>
      <w:bookmarkStart w:id="561" w:name="_ETM_Q1_1421092"/>
      <w:bookmarkEnd w:id="561"/>
      <w:r>
        <w:rPr>
          <w:rFonts w:hint="cs"/>
          <w:rtl/>
          <w:lang w:eastAsia="he-IL"/>
        </w:rPr>
        <w:t xml:space="preserve">תיים, ובסוף </w:t>
      </w:r>
      <w:bookmarkStart w:id="562" w:name="_ETM_Q1_1394424"/>
      <w:bookmarkEnd w:id="562"/>
      <w:r>
        <w:rPr>
          <w:rFonts w:hint="cs"/>
          <w:rtl/>
          <w:lang w:eastAsia="he-IL"/>
        </w:rPr>
        <w:t>קלעת בקשה אחת. חן, בתחילת דבריו הוא אמר</w:t>
      </w:r>
      <w:r w:rsidR="005B7AD4">
        <w:rPr>
          <w:rFonts w:hint="cs"/>
          <w:rtl/>
          <w:lang w:eastAsia="he-IL"/>
        </w:rPr>
        <w:t xml:space="preserve">: האזרח התקשר </w:t>
      </w:r>
      <w:proofErr w:type="spellStart"/>
      <w:r w:rsidR="005B7AD4">
        <w:rPr>
          <w:rFonts w:hint="cs"/>
          <w:rtl/>
          <w:lang w:eastAsia="he-IL"/>
        </w:rPr>
        <w:t>לכב"א</w:t>
      </w:r>
      <w:proofErr w:type="spellEnd"/>
      <w:r w:rsidR="005B7AD4">
        <w:rPr>
          <w:rFonts w:hint="cs"/>
          <w:rtl/>
          <w:lang w:eastAsia="he-IL"/>
        </w:rPr>
        <w:t xml:space="preserve">. חשב </w:t>
      </w:r>
      <w:bookmarkStart w:id="563" w:name="_ETM_Q1_1411916"/>
      <w:bookmarkEnd w:id="563"/>
      <w:r w:rsidR="005B7AD4">
        <w:rPr>
          <w:rFonts w:hint="cs"/>
          <w:rtl/>
          <w:lang w:eastAsia="he-IL"/>
        </w:rPr>
        <w:t>שזה גז, לא היה כלום.</w:t>
      </w:r>
      <w:r>
        <w:rPr>
          <w:rFonts w:hint="cs"/>
          <w:rtl/>
          <w:lang w:eastAsia="he-IL"/>
        </w:rPr>
        <w:t xml:space="preserve"> הוא צריך </w:t>
      </w:r>
      <w:bookmarkStart w:id="564" w:name="_ETM_Q1_1419862"/>
      <w:bookmarkEnd w:id="564"/>
      <w:r>
        <w:rPr>
          <w:rFonts w:hint="cs"/>
          <w:rtl/>
          <w:lang w:eastAsia="he-IL"/>
        </w:rPr>
        <w:t>לדווח?</w:t>
      </w:r>
    </w:p>
    <w:p w:rsidR="00324115" w:rsidRDefault="00324115" w:rsidP="00324115">
      <w:pPr>
        <w:rPr>
          <w:rtl/>
          <w:lang w:eastAsia="he-IL"/>
        </w:rPr>
      </w:pPr>
      <w:bookmarkStart w:id="565" w:name="_ETM_Q1_1427293"/>
      <w:bookmarkStart w:id="566" w:name="_ETM_Q1_1427388"/>
      <w:bookmarkStart w:id="567" w:name="_ETM_Q1_1427673"/>
      <w:bookmarkStart w:id="568" w:name="_ETM_Q1_1427743"/>
      <w:bookmarkStart w:id="569" w:name="_ETM_Q1_1428628"/>
      <w:bookmarkEnd w:id="565"/>
      <w:bookmarkEnd w:id="566"/>
      <w:bookmarkEnd w:id="567"/>
      <w:bookmarkEnd w:id="568"/>
      <w:bookmarkEnd w:id="569"/>
    </w:p>
    <w:p w:rsidR="00324115" w:rsidRDefault="00324115" w:rsidP="00324115">
      <w:pPr>
        <w:pStyle w:val="af9"/>
        <w:keepNext/>
        <w:rPr>
          <w:rtl/>
          <w:lang w:eastAsia="he-IL"/>
        </w:rPr>
      </w:pPr>
      <w:bookmarkStart w:id="570" w:name="ET_guest_12256_62"/>
      <w:r w:rsidRPr="00324115">
        <w:rPr>
          <w:rStyle w:val="TagStyle"/>
          <w:rtl/>
        </w:rPr>
        <w:t xml:space="preserve"> &lt;&lt; אורח &gt;&gt; </w:t>
      </w:r>
      <w:r>
        <w:rPr>
          <w:rtl/>
          <w:lang w:eastAsia="he-IL"/>
        </w:rPr>
        <w:t>חן בר יוסף:</w:t>
      </w:r>
      <w:r w:rsidRPr="00324115">
        <w:rPr>
          <w:rStyle w:val="TagStyle"/>
          <w:rtl/>
        </w:rPr>
        <w:t xml:space="preserve"> &lt;&lt; אורח &gt;&gt;</w:t>
      </w:r>
      <w:r>
        <w:rPr>
          <w:rtl/>
          <w:lang w:eastAsia="he-IL"/>
        </w:rPr>
        <w:t xml:space="preserve">   </w:t>
      </w:r>
      <w:bookmarkEnd w:id="570"/>
    </w:p>
    <w:p w:rsidR="00324115" w:rsidRDefault="00324115" w:rsidP="00324115">
      <w:pPr>
        <w:pStyle w:val="KeepWithNext"/>
        <w:rPr>
          <w:rtl/>
          <w:lang w:eastAsia="he-IL"/>
        </w:rPr>
      </w:pPr>
    </w:p>
    <w:p w:rsidR="005B7AD4" w:rsidRDefault="005B7AD4" w:rsidP="00324115">
      <w:pPr>
        <w:rPr>
          <w:rtl/>
          <w:lang w:eastAsia="he-IL"/>
        </w:rPr>
      </w:pPr>
      <w:bookmarkStart w:id="571" w:name="_ETM_Q1_1429138"/>
      <w:bookmarkStart w:id="572" w:name="_ETM_Q1_1429183"/>
      <w:bookmarkEnd w:id="571"/>
      <w:bookmarkEnd w:id="572"/>
      <w:r>
        <w:rPr>
          <w:rFonts w:hint="cs"/>
          <w:rtl/>
          <w:lang w:eastAsia="he-IL"/>
        </w:rPr>
        <w:t xml:space="preserve">אם לא היה מעורב, לא יכול </w:t>
      </w:r>
      <w:bookmarkStart w:id="573" w:name="_ETM_Q1_1422489"/>
      <w:bookmarkEnd w:id="573"/>
      <w:r w:rsidR="00324115">
        <w:rPr>
          <w:rFonts w:hint="cs"/>
          <w:rtl/>
          <w:lang w:eastAsia="he-IL"/>
        </w:rPr>
        <w:t>לדווח. חובת הדיווח קיימת היום</w:t>
      </w:r>
      <w:r>
        <w:rPr>
          <w:rFonts w:hint="cs"/>
          <w:rtl/>
          <w:lang w:eastAsia="he-IL"/>
        </w:rPr>
        <w:t xml:space="preserve"> בצו</w:t>
      </w:r>
      <w:r w:rsidR="00324115">
        <w:rPr>
          <w:rFonts w:hint="cs"/>
          <w:rtl/>
          <w:lang w:eastAsia="he-IL"/>
        </w:rPr>
        <w:t xml:space="preserve">. </w:t>
      </w:r>
    </w:p>
    <w:p w:rsidR="005B7AD4" w:rsidRDefault="005B7AD4" w:rsidP="00324115">
      <w:pPr>
        <w:rPr>
          <w:rtl/>
          <w:lang w:eastAsia="he-IL"/>
        </w:rPr>
      </w:pPr>
      <w:bookmarkStart w:id="574" w:name="_ETM_Q1_1429971"/>
      <w:bookmarkStart w:id="575" w:name="_ETM_Q1_1430045"/>
      <w:bookmarkEnd w:id="574"/>
      <w:bookmarkEnd w:id="575"/>
    </w:p>
    <w:p w:rsidR="005B7AD4" w:rsidRDefault="005B7AD4" w:rsidP="005B7AD4">
      <w:pPr>
        <w:pStyle w:val="af6"/>
        <w:keepNext/>
        <w:rPr>
          <w:rtl/>
        </w:rPr>
      </w:pPr>
      <w:bookmarkStart w:id="576" w:name="_ETM_Q1_1430172"/>
      <w:bookmarkStart w:id="577" w:name="_ETM_Q1_1430228"/>
      <w:bookmarkStart w:id="578" w:name="ET_yor_4758_379"/>
      <w:bookmarkEnd w:id="576"/>
      <w:bookmarkEnd w:id="577"/>
      <w:r w:rsidRPr="005B7AD4">
        <w:rPr>
          <w:rStyle w:val="TagStyle"/>
          <w:rtl/>
        </w:rPr>
        <w:t xml:space="preserve"> &lt;&lt; </w:t>
      </w:r>
      <w:proofErr w:type="spellStart"/>
      <w:r w:rsidRPr="005B7AD4">
        <w:rPr>
          <w:rStyle w:val="TagStyle"/>
          <w:rtl/>
        </w:rPr>
        <w:t>יור</w:t>
      </w:r>
      <w:proofErr w:type="spellEnd"/>
      <w:r w:rsidRPr="005B7AD4">
        <w:rPr>
          <w:rStyle w:val="TagStyle"/>
          <w:rtl/>
        </w:rPr>
        <w:t xml:space="preserve"> &gt;&gt; </w:t>
      </w:r>
      <w:r>
        <w:rPr>
          <w:rtl/>
        </w:rPr>
        <w:t xml:space="preserve">היו"ר יעקב </w:t>
      </w:r>
      <w:proofErr w:type="spellStart"/>
      <w:r>
        <w:rPr>
          <w:rtl/>
        </w:rPr>
        <w:t>מרגי</w:t>
      </w:r>
      <w:proofErr w:type="spellEnd"/>
      <w:r>
        <w:rPr>
          <w:rtl/>
        </w:rPr>
        <w:t>:</w:t>
      </w:r>
      <w:r w:rsidRPr="005B7AD4">
        <w:rPr>
          <w:rStyle w:val="TagStyle"/>
          <w:rtl/>
        </w:rPr>
        <w:t xml:space="preserve"> &lt;&lt; </w:t>
      </w:r>
      <w:proofErr w:type="spellStart"/>
      <w:r w:rsidRPr="005B7AD4">
        <w:rPr>
          <w:rStyle w:val="TagStyle"/>
          <w:rtl/>
        </w:rPr>
        <w:t>יור</w:t>
      </w:r>
      <w:proofErr w:type="spellEnd"/>
      <w:r w:rsidRPr="005B7AD4">
        <w:rPr>
          <w:rStyle w:val="TagStyle"/>
          <w:rtl/>
        </w:rPr>
        <w:t xml:space="preserve"> &gt;&gt;</w:t>
      </w:r>
      <w:r>
        <w:rPr>
          <w:rtl/>
        </w:rPr>
        <w:t xml:space="preserve">   </w:t>
      </w:r>
      <w:bookmarkEnd w:id="578"/>
    </w:p>
    <w:p w:rsidR="005B7AD4" w:rsidRDefault="005B7AD4" w:rsidP="005B7AD4">
      <w:pPr>
        <w:pStyle w:val="KeepWithNext"/>
        <w:rPr>
          <w:rtl/>
          <w:lang w:eastAsia="he-IL"/>
        </w:rPr>
      </w:pPr>
    </w:p>
    <w:p w:rsidR="005B7AD4" w:rsidRDefault="005B7AD4" w:rsidP="005B7AD4">
      <w:pPr>
        <w:rPr>
          <w:rtl/>
          <w:lang w:eastAsia="he-IL"/>
        </w:rPr>
      </w:pPr>
      <w:bookmarkStart w:id="579" w:name="_ETM_Q1_1432715"/>
      <w:bookmarkEnd w:id="579"/>
      <w:r>
        <w:rPr>
          <w:rFonts w:hint="cs"/>
          <w:rtl/>
          <w:lang w:eastAsia="he-IL"/>
        </w:rPr>
        <w:t>יכול להיות שהיום לא נכון. אל תביא טיעון כזה.</w:t>
      </w:r>
      <w:bookmarkStart w:id="580" w:name="_ETM_Q1_1433952"/>
      <w:bookmarkEnd w:id="580"/>
    </w:p>
    <w:p w:rsidR="005B7AD4" w:rsidRDefault="005B7AD4" w:rsidP="005B7AD4">
      <w:pPr>
        <w:rPr>
          <w:rtl/>
          <w:lang w:eastAsia="he-IL"/>
        </w:rPr>
      </w:pPr>
      <w:bookmarkStart w:id="581" w:name="_ETM_Q1_1434121"/>
      <w:bookmarkEnd w:id="581"/>
    </w:p>
    <w:p w:rsidR="005B7AD4" w:rsidRDefault="005B7AD4" w:rsidP="005B7AD4">
      <w:pPr>
        <w:pStyle w:val="af9"/>
        <w:keepNext/>
        <w:rPr>
          <w:rtl/>
          <w:lang w:eastAsia="he-IL"/>
        </w:rPr>
      </w:pPr>
      <w:bookmarkStart w:id="582" w:name="_ETM_Q1_1434176"/>
      <w:bookmarkStart w:id="583" w:name="_ETM_Q1_1434314"/>
      <w:bookmarkStart w:id="584" w:name="_ETM_Q1_1435606"/>
      <w:bookmarkStart w:id="585" w:name="ET_guest_12256_380"/>
      <w:bookmarkEnd w:id="582"/>
      <w:bookmarkEnd w:id="583"/>
      <w:bookmarkEnd w:id="584"/>
      <w:r w:rsidRPr="005B7AD4">
        <w:rPr>
          <w:rStyle w:val="TagStyle"/>
          <w:rtl/>
        </w:rPr>
        <w:t xml:space="preserve"> &lt;&lt; אורח &gt;&gt; </w:t>
      </w:r>
      <w:r>
        <w:rPr>
          <w:rtl/>
          <w:lang w:eastAsia="he-IL"/>
        </w:rPr>
        <w:t>חן בר יוסף:</w:t>
      </w:r>
      <w:r w:rsidRPr="005B7AD4">
        <w:rPr>
          <w:rStyle w:val="TagStyle"/>
          <w:rtl/>
        </w:rPr>
        <w:t xml:space="preserve"> &lt;&lt; אורח &gt;&gt;</w:t>
      </w:r>
      <w:r>
        <w:rPr>
          <w:rtl/>
          <w:lang w:eastAsia="he-IL"/>
        </w:rPr>
        <w:t xml:space="preserve">   </w:t>
      </w:r>
      <w:bookmarkEnd w:id="585"/>
    </w:p>
    <w:p w:rsidR="005B7AD4" w:rsidRDefault="005B7AD4" w:rsidP="005B7AD4">
      <w:pPr>
        <w:pStyle w:val="KeepWithNext"/>
        <w:rPr>
          <w:rtl/>
          <w:lang w:eastAsia="he-IL"/>
        </w:rPr>
      </w:pPr>
    </w:p>
    <w:p w:rsidR="00324115" w:rsidRDefault="00324115" w:rsidP="005B7AD4">
      <w:pPr>
        <w:rPr>
          <w:rtl/>
          <w:lang w:eastAsia="he-IL"/>
        </w:rPr>
      </w:pPr>
      <w:bookmarkStart w:id="586" w:name="_ETM_Q1_1436643"/>
      <w:bookmarkStart w:id="587" w:name="_ETM_Q1_1436699"/>
      <w:bookmarkStart w:id="588" w:name="_ETM_Q1_1430374"/>
      <w:bookmarkStart w:id="589" w:name="_ETM_Q1_1430476"/>
      <w:bookmarkStart w:id="590" w:name="_ETM_Q1_1430552"/>
      <w:bookmarkStart w:id="591" w:name="_ETM_Q1_1430647"/>
      <w:bookmarkEnd w:id="586"/>
      <w:bookmarkEnd w:id="587"/>
      <w:bookmarkEnd w:id="588"/>
      <w:bookmarkEnd w:id="589"/>
      <w:bookmarkEnd w:id="590"/>
      <w:bookmarkEnd w:id="591"/>
      <w:r>
        <w:rPr>
          <w:rFonts w:hint="cs"/>
          <w:rtl/>
          <w:lang w:eastAsia="he-IL"/>
        </w:rPr>
        <w:t xml:space="preserve">אשים את מנעד האירועים. לפעמים </w:t>
      </w:r>
      <w:bookmarkStart w:id="592" w:name="_ETM_Q1_1449371"/>
      <w:bookmarkEnd w:id="592"/>
      <w:r w:rsidR="005B7AD4">
        <w:rPr>
          <w:rFonts w:hint="cs"/>
          <w:rtl/>
          <w:lang w:eastAsia="he-IL"/>
        </w:rPr>
        <w:t xml:space="preserve">מפנים </w:t>
      </w:r>
      <w:bookmarkStart w:id="593" w:name="_ETM_Q1_1449788"/>
      <w:bookmarkEnd w:id="593"/>
      <w:r>
        <w:rPr>
          <w:rFonts w:hint="cs"/>
          <w:rtl/>
          <w:lang w:eastAsia="he-IL"/>
        </w:rPr>
        <w:t xml:space="preserve">בניין </w:t>
      </w:r>
      <w:r w:rsidR="005B7AD4">
        <w:rPr>
          <w:rFonts w:hint="cs"/>
          <w:rtl/>
          <w:lang w:eastAsia="he-IL"/>
        </w:rPr>
        <w:t xml:space="preserve">שלם </w:t>
      </w:r>
      <w:r>
        <w:rPr>
          <w:rFonts w:hint="cs"/>
          <w:rtl/>
          <w:lang w:eastAsia="he-IL"/>
        </w:rPr>
        <w:t>בגלל ריח גז</w:t>
      </w:r>
      <w:r w:rsidR="005B7AD4">
        <w:rPr>
          <w:rFonts w:hint="cs"/>
          <w:rtl/>
          <w:lang w:eastAsia="he-IL"/>
        </w:rPr>
        <w:t>.</w:t>
      </w:r>
      <w:r>
        <w:rPr>
          <w:rFonts w:hint="cs"/>
          <w:rtl/>
          <w:lang w:eastAsia="he-IL"/>
        </w:rPr>
        <w:t xml:space="preserve"> לא קורה בסוף דבר. </w:t>
      </w:r>
      <w:r w:rsidR="005B7AD4">
        <w:rPr>
          <w:rFonts w:hint="cs"/>
          <w:rtl/>
          <w:lang w:eastAsia="he-IL"/>
        </w:rPr>
        <w:t xml:space="preserve">לנו יש דוחות מבקר המדינה </w:t>
      </w:r>
      <w:r>
        <w:rPr>
          <w:rFonts w:hint="cs"/>
          <w:rtl/>
          <w:lang w:eastAsia="he-IL"/>
        </w:rPr>
        <w:t xml:space="preserve">על הפער </w:t>
      </w:r>
      <w:bookmarkStart w:id="594" w:name="_ETM_Q1_1457122"/>
      <w:bookmarkEnd w:id="594"/>
      <w:r>
        <w:rPr>
          <w:rFonts w:hint="cs"/>
          <w:rtl/>
          <w:lang w:eastAsia="he-IL"/>
        </w:rPr>
        <w:t xml:space="preserve">בין מה </w:t>
      </w:r>
      <w:r w:rsidR="005B7AD4">
        <w:rPr>
          <w:rFonts w:hint="cs"/>
          <w:rtl/>
          <w:lang w:eastAsia="he-IL"/>
        </w:rPr>
        <w:t>שכבאות אש והצלה משטרת ישראל דיווחו על אירוע</w:t>
      </w:r>
      <w:r>
        <w:rPr>
          <w:rFonts w:hint="cs"/>
          <w:rtl/>
          <w:lang w:eastAsia="he-IL"/>
        </w:rPr>
        <w:t xml:space="preserve">י גז </w:t>
      </w:r>
      <w:r w:rsidR="005B7AD4">
        <w:rPr>
          <w:rFonts w:hint="cs"/>
          <w:rtl/>
          <w:lang w:eastAsia="he-IL"/>
        </w:rPr>
        <w:t xml:space="preserve">לבין </w:t>
      </w:r>
      <w:proofErr w:type="spellStart"/>
      <w:r w:rsidR="005B7AD4">
        <w:rPr>
          <w:rFonts w:hint="cs"/>
          <w:rtl/>
          <w:lang w:eastAsia="he-IL"/>
        </w:rPr>
        <w:t>המיגע</w:t>
      </w:r>
      <w:proofErr w:type="spellEnd"/>
      <w:r w:rsidR="005B7AD4">
        <w:rPr>
          <w:rFonts w:hint="cs"/>
          <w:rtl/>
          <w:lang w:eastAsia="he-IL"/>
        </w:rPr>
        <w:t xml:space="preserve"> שהגיע אלינו</w:t>
      </w:r>
      <w:r>
        <w:rPr>
          <w:rFonts w:hint="cs"/>
          <w:rtl/>
          <w:lang w:eastAsia="he-IL"/>
        </w:rPr>
        <w:t>.</w:t>
      </w:r>
      <w:r w:rsidR="005B7AD4">
        <w:rPr>
          <w:rFonts w:hint="cs"/>
          <w:rtl/>
          <w:lang w:eastAsia="he-IL"/>
        </w:rPr>
        <w:t xml:space="preserve"> אנחנו לא יכולים לחיות עם הפער </w:t>
      </w:r>
      <w:bookmarkStart w:id="595" w:name="_ETM_Q1_1462137"/>
      <w:bookmarkEnd w:id="595"/>
      <w:r w:rsidR="005B7AD4">
        <w:rPr>
          <w:rFonts w:hint="cs"/>
          <w:rtl/>
          <w:lang w:eastAsia="he-IL"/>
        </w:rPr>
        <w:t>הזה. שר</w:t>
      </w:r>
      <w:r>
        <w:rPr>
          <w:rFonts w:hint="cs"/>
          <w:rtl/>
          <w:lang w:eastAsia="he-IL"/>
        </w:rPr>
        <w:t xml:space="preserve"> </w:t>
      </w:r>
      <w:bookmarkStart w:id="596" w:name="_ETM_Q1_1464653"/>
      <w:bookmarkEnd w:id="596"/>
      <w:r>
        <w:rPr>
          <w:rFonts w:hint="cs"/>
          <w:rtl/>
          <w:lang w:eastAsia="he-IL"/>
        </w:rPr>
        <w:t>האנרגיה לא אמור להסביר אחר כך</w:t>
      </w:r>
      <w:r w:rsidR="005B7AD4">
        <w:rPr>
          <w:rFonts w:hint="cs"/>
          <w:rtl/>
          <w:lang w:eastAsia="he-IL"/>
        </w:rPr>
        <w:t xml:space="preserve"> לכתב- - -</w:t>
      </w:r>
      <w:r>
        <w:rPr>
          <w:rFonts w:hint="cs"/>
          <w:rtl/>
          <w:lang w:eastAsia="he-IL"/>
        </w:rPr>
        <w:t xml:space="preserve"> </w:t>
      </w:r>
    </w:p>
    <w:p w:rsidR="00324115" w:rsidRDefault="00324115" w:rsidP="00324115">
      <w:pPr>
        <w:rPr>
          <w:rtl/>
          <w:lang w:eastAsia="he-IL"/>
        </w:rPr>
      </w:pPr>
      <w:bookmarkStart w:id="597" w:name="_ETM_Q1_1470363"/>
      <w:bookmarkStart w:id="598" w:name="_ETM_Q1_1470443"/>
      <w:bookmarkEnd w:id="597"/>
      <w:bookmarkEnd w:id="598"/>
    </w:p>
    <w:p w:rsidR="00324115" w:rsidRDefault="00324115" w:rsidP="00324115">
      <w:pPr>
        <w:pStyle w:val="af6"/>
        <w:keepNext/>
        <w:rPr>
          <w:rtl/>
        </w:rPr>
      </w:pPr>
      <w:bookmarkStart w:id="599" w:name="ET_yor_4758_63"/>
      <w:r w:rsidRPr="00324115">
        <w:rPr>
          <w:rStyle w:val="TagStyle"/>
          <w:rtl/>
        </w:rPr>
        <w:t xml:space="preserve"> &lt;&lt; </w:t>
      </w:r>
      <w:proofErr w:type="spellStart"/>
      <w:r w:rsidRPr="00324115">
        <w:rPr>
          <w:rStyle w:val="TagStyle"/>
          <w:rtl/>
        </w:rPr>
        <w:t>יור</w:t>
      </w:r>
      <w:proofErr w:type="spellEnd"/>
      <w:r w:rsidRPr="00324115">
        <w:rPr>
          <w:rStyle w:val="TagStyle"/>
          <w:rtl/>
        </w:rPr>
        <w:t xml:space="preserve"> &gt;&gt; </w:t>
      </w:r>
      <w:r>
        <w:rPr>
          <w:rtl/>
        </w:rPr>
        <w:t xml:space="preserve">היו"ר יעקב </w:t>
      </w:r>
      <w:proofErr w:type="spellStart"/>
      <w:r>
        <w:rPr>
          <w:rtl/>
        </w:rPr>
        <w:t>מרגי</w:t>
      </w:r>
      <w:proofErr w:type="spellEnd"/>
      <w:r>
        <w:rPr>
          <w:rtl/>
        </w:rPr>
        <w:t>:</w:t>
      </w:r>
      <w:r w:rsidRPr="00324115">
        <w:rPr>
          <w:rStyle w:val="TagStyle"/>
          <w:rtl/>
        </w:rPr>
        <w:t xml:space="preserve"> &lt;&lt; </w:t>
      </w:r>
      <w:proofErr w:type="spellStart"/>
      <w:r w:rsidRPr="00324115">
        <w:rPr>
          <w:rStyle w:val="TagStyle"/>
          <w:rtl/>
        </w:rPr>
        <w:t>יור</w:t>
      </w:r>
      <w:proofErr w:type="spellEnd"/>
      <w:r w:rsidRPr="00324115">
        <w:rPr>
          <w:rStyle w:val="TagStyle"/>
          <w:rtl/>
        </w:rPr>
        <w:t xml:space="preserve"> &gt;&gt;</w:t>
      </w:r>
      <w:r>
        <w:rPr>
          <w:rtl/>
        </w:rPr>
        <w:t xml:space="preserve">   </w:t>
      </w:r>
      <w:bookmarkEnd w:id="599"/>
    </w:p>
    <w:p w:rsidR="00324115" w:rsidRDefault="00324115" w:rsidP="00324115">
      <w:pPr>
        <w:pStyle w:val="KeepWithNext"/>
        <w:rPr>
          <w:rtl/>
          <w:lang w:eastAsia="he-IL"/>
        </w:rPr>
      </w:pPr>
    </w:p>
    <w:p w:rsidR="00324115" w:rsidRDefault="00324115" w:rsidP="005B7AD4">
      <w:pPr>
        <w:rPr>
          <w:rtl/>
          <w:lang w:eastAsia="he-IL"/>
        </w:rPr>
      </w:pPr>
      <w:bookmarkStart w:id="600" w:name="_ETM_Q1_1471083"/>
      <w:bookmarkEnd w:id="600"/>
      <w:r>
        <w:rPr>
          <w:rFonts w:hint="cs"/>
          <w:rtl/>
          <w:lang w:eastAsia="he-IL"/>
        </w:rPr>
        <w:t xml:space="preserve">אתה הלכת לבניין שפונה. </w:t>
      </w:r>
      <w:bookmarkStart w:id="601" w:name="_ETM_Q1_1475284"/>
      <w:bookmarkEnd w:id="601"/>
      <w:r w:rsidR="005B7AD4">
        <w:rPr>
          <w:rFonts w:hint="cs"/>
          <w:rtl/>
          <w:lang w:eastAsia="he-IL"/>
        </w:rPr>
        <w:t xml:space="preserve">זה </w:t>
      </w:r>
      <w:r>
        <w:rPr>
          <w:rFonts w:hint="cs"/>
          <w:rtl/>
          <w:lang w:eastAsia="he-IL"/>
        </w:rPr>
        <w:t xml:space="preserve">ודאי שדווח. אני חולק עליו. אני חושב שאירוע שלא היה </w:t>
      </w:r>
      <w:bookmarkStart w:id="602" w:name="_ETM_Q1_1481490"/>
      <w:bookmarkEnd w:id="602"/>
      <w:r>
        <w:rPr>
          <w:rFonts w:hint="cs"/>
          <w:rtl/>
          <w:lang w:eastAsia="he-IL"/>
        </w:rPr>
        <w:t xml:space="preserve">בו נזק </w:t>
      </w:r>
      <w:r w:rsidR="005B7AD4">
        <w:rPr>
          <w:rFonts w:hint="cs"/>
          <w:rtl/>
          <w:lang w:eastAsia="he-IL"/>
        </w:rPr>
        <w:t>ל</w:t>
      </w:r>
      <w:r>
        <w:rPr>
          <w:rFonts w:hint="cs"/>
          <w:rtl/>
          <w:lang w:eastAsia="he-IL"/>
        </w:rPr>
        <w:t xml:space="preserve">רכוש או נפש, </w:t>
      </w:r>
      <w:r w:rsidR="005B7AD4">
        <w:rPr>
          <w:rFonts w:hint="cs"/>
          <w:rtl/>
          <w:lang w:eastAsia="he-IL"/>
        </w:rPr>
        <w:t xml:space="preserve">ובכל זאת היה אירוע גזה </w:t>
      </w:r>
      <w:bookmarkStart w:id="603" w:name="_ETM_Q1_1485429"/>
      <w:bookmarkEnd w:id="603"/>
      <w:r w:rsidR="005B7AD4">
        <w:rPr>
          <w:rFonts w:hint="cs"/>
          <w:rtl/>
          <w:lang w:eastAsia="he-IL"/>
        </w:rPr>
        <w:t xml:space="preserve">- </w:t>
      </w:r>
      <w:r>
        <w:rPr>
          <w:rFonts w:hint="cs"/>
          <w:rtl/>
          <w:lang w:eastAsia="he-IL"/>
        </w:rPr>
        <w:t xml:space="preserve">אתה חייב לדעת על זה, </w:t>
      </w:r>
      <w:bookmarkStart w:id="604" w:name="_ETM_Q1_1488346"/>
      <w:bookmarkEnd w:id="604"/>
      <w:r>
        <w:rPr>
          <w:rFonts w:hint="cs"/>
          <w:rtl/>
          <w:lang w:eastAsia="he-IL"/>
        </w:rPr>
        <w:t xml:space="preserve">על הנסיבות </w:t>
      </w:r>
      <w:proofErr w:type="spellStart"/>
      <w:r>
        <w:rPr>
          <w:rFonts w:hint="cs"/>
          <w:rtl/>
          <w:lang w:eastAsia="he-IL"/>
        </w:rPr>
        <w:t>וכו</w:t>
      </w:r>
      <w:proofErr w:type="spellEnd"/>
      <w:r>
        <w:rPr>
          <w:rFonts w:hint="cs"/>
          <w:rtl/>
          <w:lang w:eastAsia="he-IL"/>
        </w:rPr>
        <w:t>'. בבקשה.</w:t>
      </w:r>
    </w:p>
    <w:p w:rsidR="00324115" w:rsidRDefault="00324115" w:rsidP="00324115">
      <w:pPr>
        <w:rPr>
          <w:rtl/>
          <w:lang w:eastAsia="he-IL"/>
        </w:rPr>
      </w:pPr>
      <w:bookmarkStart w:id="605" w:name="_ETM_Q1_1491691"/>
      <w:bookmarkStart w:id="606" w:name="_ETM_Q1_1491786"/>
      <w:bookmarkStart w:id="607" w:name="_ETM_Q1_1496612"/>
      <w:bookmarkEnd w:id="605"/>
      <w:bookmarkEnd w:id="606"/>
      <w:bookmarkEnd w:id="607"/>
    </w:p>
    <w:p w:rsidR="00324115" w:rsidRDefault="00324115" w:rsidP="00324115">
      <w:pPr>
        <w:pStyle w:val="a4"/>
        <w:keepNext/>
        <w:rPr>
          <w:rtl/>
        </w:rPr>
      </w:pPr>
      <w:bookmarkStart w:id="608" w:name="ET_speaker_5806_64"/>
      <w:r w:rsidRPr="00324115">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324115">
        <w:rPr>
          <w:rStyle w:val="TagStyle"/>
          <w:rtl/>
        </w:rPr>
        <w:t xml:space="preserve"> &lt;&lt; דובר &gt;&gt;</w:t>
      </w:r>
      <w:r>
        <w:rPr>
          <w:rtl/>
        </w:rPr>
        <w:t xml:space="preserve">   </w:t>
      </w:r>
      <w:bookmarkEnd w:id="608"/>
    </w:p>
    <w:p w:rsidR="00324115" w:rsidRDefault="00324115" w:rsidP="00324115">
      <w:pPr>
        <w:pStyle w:val="KeepWithNext"/>
        <w:rPr>
          <w:rtl/>
          <w:lang w:eastAsia="he-IL"/>
        </w:rPr>
      </w:pPr>
    </w:p>
    <w:p w:rsidR="00324115" w:rsidRDefault="00324115" w:rsidP="005B7AD4">
      <w:pPr>
        <w:rPr>
          <w:rtl/>
          <w:lang w:eastAsia="he-IL"/>
        </w:rPr>
      </w:pPr>
      <w:bookmarkStart w:id="609" w:name="_ETM_Q1_1497147"/>
      <w:bookmarkStart w:id="610" w:name="_ETM_Q1_1497192"/>
      <w:bookmarkEnd w:id="609"/>
      <w:bookmarkEnd w:id="610"/>
      <w:r>
        <w:rPr>
          <w:rFonts w:hint="cs"/>
          <w:rtl/>
          <w:lang w:eastAsia="he-IL"/>
        </w:rPr>
        <w:t xml:space="preserve">רציתי לברר </w:t>
      </w:r>
      <w:r>
        <w:rPr>
          <w:rtl/>
          <w:lang w:eastAsia="he-IL"/>
        </w:rPr>
        <w:t>–</w:t>
      </w:r>
      <w:r>
        <w:rPr>
          <w:rFonts w:hint="cs"/>
          <w:rtl/>
          <w:lang w:eastAsia="he-IL"/>
        </w:rPr>
        <w:t xml:space="preserve"> בנוסח כ</w:t>
      </w:r>
      <w:r w:rsidR="005B7AD4">
        <w:rPr>
          <w:rFonts w:hint="cs"/>
          <w:rtl/>
          <w:lang w:eastAsia="he-IL"/>
        </w:rPr>
        <w:t>ת</w:t>
      </w:r>
      <w:r>
        <w:rPr>
          <w:rFonts w:hint="cs"/>
          <w:rtl/>
          <w:lang w:eastAsia="he-IL"/>
        </w:rPr>
        <w:t xml:space="preserve">וב: </w:t>
      </w:r>
      <w:r w:rsidR="005B7AD4">
        <w:rPr>
          <w:rFonts w:hint="cs"/>
          <w:rtl/>
          <w:lang w:eastAsia="he-IL"/>
        </w:rPr>
        <w:t xml:space="preserve">לא דיווח, </w:t>
      </w:r>
      <w:r>
        <w:rPr>
          <w:rFonts w:hint="cs"/>
          <w:rtl/>
          <w:lang w:eastAsia="he-IL"/>
        </w:rPr>
        <w:t xml:space="preserve">לא מסר. </w:t>
      </w:r>
      <w:bookmarkStart w:id="611" w:name="_ETM_Q1_1502522"/>
      <w:bookmarkEnd w:id="611"/>
      <w:r>
        <w:rPr>
          <w:rFonts w:hint="cs"/>
          <w:rtl/>
          <w:lang w:eastAsia="he-IL"/>
        </w:rPr>
        <w:t>הכוונה למי?</w:t>
      </w:r>
    </w:p>
    <w:p w:rsidR="00324115" w:rsidRDefault="00324115" w:rsidP="00324115">
      <w:pPr>
        <w:rPr>
          <w:rtl/>
          <w:lang w:eastAsia="he-IL"/>
        </w:rPr>
      </w:pPr>
      <w:bookmarkStart w:id="612" w:name="_ETM_Q1_1506873"/>
      <w:bookmarkStart w:id="613" w:name="_ETM_Q1_1506963"/>
      <w:bookmarkEnd w:id="612"/>
      <w:bookmarkEnd w:id="613"/>
    </w:p>
    <w:p w:rsidR="00324115" w:rsidRDefault="00324115" w:rsidP="00324115">
      <w:pPr>
        <w:pStyle w:val="af6"/>
        <w:keepNext/>
        <w:rPr>
          <w:rtl/>
        </w:rPr>
      </w:pPr>
      <w:bookmarkStart w:id="614" w:name="ET_yor_4758_65"/>
      <w:r w:rsidRPr="00324115">
        <w:rPr>
          <w:rStyle w:val="TagStyle"/>
          <w:rtl/>
        </w:rPr>
        <w:t xml:space="preserve"> &lt;&lt; </w:t>
      </w:r>
      <w:proofErr w:type="spellStart"/>
      <w:r w:rsidRPr="00324115">
        <w:rPr>
          <w:rStyle w:val="TagStyle"/>
          <w:rtl/>
        </w:rPr>
        <w:t>יור</w:t>
      </w:r>
      <w:proofErr w:type="spellEnd"/>
      <w:r w:rsidRPr="00324115">
        <w:rPr>
          <w:rStyle w:val="TagStyle"/>
          <w:rtl/>
        </w:rPr>
        <w:t xml:space="preserve"> &gt;&gt; </w:t>
      </w:r>
      <w:r>
        <w:rPr>
          <w:rtl/>
        </w:rPr>
        <w:t xml:space="preserve">היו"ר יעקב </w:t>
      </w:r>
      <w:proofErr w:type="spellStart"/>
      <w:r>
        <w:rPr>
          <w:rtl/>
        </w:rPr>
        <w:t>מרגי</w:t>
      </w:r>
      <w:proofErr w:type="spellEnd"/>
      <w:r>
        <w:rPr>
          <w:rtl/>
        </w:rPr>
        <w:t>:</w:t>
      </w:r>
      <w:r w:rsidRPr="00324115">
        <w:rPr>
          <w:rStyle w:val="TagStyle"/>
          <w:rtl/>
        </w:rPr>
        <w:t xml:space="preserve"> &lt;&lt; </w:t>
      </w:r>
      <w:proofErr w:type="spellStart"/>
      <w:r w:rsidRPr="00324115">
        <w:rPr>
          <w:rStyle w:val="TagStyle"/>
          <w:rtl/>
        </w:rPr>
        <w:t>יור</w:t>
      </w:r>
      <w:proofErr w:type="spellEnd"/>
      <w:r w:rsidRPr="00324115">
        <w:rPr>
          <w:rStyle w:val="TagStyle"/>
          <w:rtl/>
        </w:rPr>
        <w:t xml:space="preserve"> &gt;&gt;</w:t>
      </w:r>
      <w:r>
        <w:rPr>
          <w:rtl/>
        </w:rPr>
        <w:t xml:space="preserve">   </w:t>
      </w:r>
      <w:bookmarkEnd w:id="614"/>
    </w:p>
    <w:p w:rsidR="00324115" w:rsidRDefault="00324115" w:rsidP="00324115">
      <w:pPr>
        <w:pStyle w:val="KeepWithNext"/>
        <w:rPr>
          <w:rtl/>
          <w:lang w:eastAsia="he-IL"/>
        </w:rPr>
      </w:pPr>
    </w:p>
    <w:p w:rsidR="00324115" w:rsidRDefault="00324115" w:rsidP="00324115">
      <w:pPr>
        <w:rPr>
          <w:rtl/>
          <w:lang w:eastAsia="he-IL"/>
        </w:rPr>
      </w:pPr>
      <w:bookmarkStart w:id="615" w:name="_ETM_Q1_1507473"/>
      <w:bookmarkEnd w:id="615"/>
      <w:r>
        <w:rPr>
          <w:rFonts w:hint="cs"/>
          <w:rtl/>
          <w:lang w:eastAsia="he-IL"/>
        </w:rPr>
        <w:t>לספק</w:t>
      </w:r>
      <w:r w:rsidR="005B7AD4">
        <w:rPr>
          <w:rFonts w:hint="cs"/>
          <w:rtl/>
          <w:lang w:eastAsia="he-IL"/>
        </w:rPr>
        <w:t>, או שלוחו</w:t>
      </w:r>
      <w:r>
        <w:rPr>
          <w:rFonts w:hint="cs"/>
          <w:rtl/>
          <w:lang w:eastAsia="he-IL"/>
        </w:rPr>
        <w:t>.</w:t>
      </w:r>
      <w:r w:rsidR="005B7AD4">
        <w:rPr>
          <w:rFonts w:hint="cs"/>
          <w:rtl/>
          <w:lang w:eastAsia="he-IL"/>
        </w:rPr>
        <w:t xml:space="preserve"> </w:t>
      </w:r>
    </w:p>
    <w:p w:rsidR="00324115" w:rsidRDefault="00324115" w:rsidP="00324115">
      <w:pPr>
        <w:rPr>
          <w:rtl/>
          <w:lang w:eastAsia="he-IL"/>
        </w:rPr>
      </w:pPr>
      <w:bookmarkStart w:id="616" w:name="_ETM_Q1_1508793"/>
      <w:bookmarkStart w:id="617" w:name="_ETM_Q1_1508863"/>
      <w:bookmarkEnd w:id="616"/>
      <w:bookmarkEnd w:id="617"/>
    </w:p>
    <w:p w:rsidR="00324115" w:rsidRDefault="00324115" w:rsidP="00324115">
      <w:pPr>
        <w:pStyle w:val="a4"/>
        <w:keepNext/>
        <w:rPr>
          <w:rtl/>
        </w:rPr>
      </w:pPr>
      <w:bookmarkStart w:id="618" w:name="ET_speaker_אביגל_כספי_66"/>
      <w:r w:rsidRPr="00324115">
        <w:rPr>
          <w:rStyle w:val="TagStyle"/>
          <w:rtl/>
        </w:rPr>
        <w:t xml:space="preserve"> &lt;&lt; דובר &gt;&gt; </w:t>
      </w:r>
      <w:r>
        <w:rPr>
          <w:rtl/>
        </w:rPr>
        <w:t>אביגל כספי:</w:t>
      </w:r>
      <w:r w:rsidRPr="00324115">
        <w:rPr>
          <w:rStyle w:val="TagStyle"/>
          <w:rtl/>
        </w:rPr>
        <w:t xml:space="preserve"> &lt;&lt; דובר &gt;&gt;</w:t>
      </w:r>
      <w:r>
        <w:rPr>
          <w:rtl/>
        </w:rPr>
        <w:t xml:space="preserve">   </w:t>
      </w:r>
      <w:bookmarkEnd w:id="618"/>
    </w:p>
    <w:p w:rsidR="00324115" w:rsidRDefault="00324115" w:rsidP="00324115">
      <w:pPr>
        <w:pStyle w:val="KeepWithNext"/>
        <w:rPr>
          <w:rtl/>
          <w:lang w:eastAsia="he-IL"/>
        </w:rPr>
      </w:pPr>
    </w:p>
    <w:p w:rsidR="00324115" w:rsidRDefault="00C57857" w:rsidP="005B7AD4">
      <w:pPr>
        <w:rPr>
          <w:rtl/>
          <w:lang w:eastAsia="he-IL"/>
        </w:rPr>
      </w:pPr>
      <w:bookmarkStart w:id="619" w:name="_ETM_Q1_1516239"/>
      <w:bookmarkEnd w:id="619"/>
      <w:r>
        <w:rPr>
          <w:rFonts w:hint="cs"/>
          <w:rtl/>
          <w:lang w:eastAsia="he-IL"/>
        </w:rPr>
        <w:t xml:space="preserve">בעצם חלק ב' לתוספת מתייחס לסעיף 52 ב': </w:t>
      </w:r>
      <w:r w:rsidR="005B7AD4">
        <w:rPr>
          <w:rFonts w:hint="cs"/>
          <w:rtl/>
          <w:lang w:eastAsia="he-IL"/>
        </w:rPr>
        <w:t xml:space="preserve">בעל </w:t>
      </w:r>
      <w:proofErr w:type="spellStart"/>
      <w:r w:rsidR="005B7AD4">
        <w:rPr>
          <w:rFonts w:hint="cs"/>
          <w:rtl/>
          <w:lang w:eastAsia="he-IL"/>
        </w:rPr>
        <w:t>רשיון</w:t>
      </w:r>
      <w:proofErr w:type="spellEnd"/>
      <w:r w:rsidR="005B7AD4">
        <w:rPr>
          <w:rFonts w:hint="cs"/>
          <w:rtl/>
          <w:lang w:eastAsia="he-IL"/>
        </w:rPr>
        <w:t xml:space="preserve"> ספק גז </w:t>
      </w:r>
      <w:bookmarkStart w:id="620" w:name="_ETM_Q1_1535816"/>
      <w:bookmarkEnd w:id="620"/>
      <w:r>
        <w:rPr>
          <w:rFonts w:hint="cs"/>
          <w:rtl/>
          <w:lang w:eastAsia="he-IL"/>
        </w:rPr>
        <w:t xml:space="preserve">או </w:t>
      </w:r>
      <w:bookmarkStart w:id="621" w:name="_ETM_Q1_1536692"/>
      <w:bookmarkEnd w:id="621"/>
      <w:r>
        <w:rPr>
          <w:rFonts w:hint="cs"/>
          <w:rtl/>
          <w:lang w:eastAsia="he-IL"/>
        </w:rPr>
        <w:t xml:space="preserve">בעל </w:t>
      </w:r>
      <w:proofErr w:type="spellStart"/>
      <w:r>
        <w:rPr>
          <w:rFonts w:hint="cs"/>
          <w:rtl/>
          <w:lang w:eastAsia="he-IL"/>
        </w:rPr>
        <w:t>רשיון</w:t>
      </w:r>
      <w:proofErr w:type="spellEnd"/>
      <w:r>
        <w:rPr>
          <w:rFonts w:hint="cs"/>
          <w:rtl/>
          <w:lang w:eastAsia="he-IL"/>
        </w:rPr>
        <w:t xml:space="preserve"> עבודת גז, שהפר הוראה. </w:t>
      </w:r>
    </w:p>
    <w:p w:rsidR="00C57857" w:rsidRDefault="00C57857" w:rsidP="00324115">
      <w:pPr>
        <w:rPr>
          <w:rtl/>
          <w:lang w:eastAsia="he-IL"/>
        </w:rPr>
      </w:pPr>
      <w:bookmarkStart w:id="622" w:name="_ETM_Q1_1543377"/>
      <w:bookmarkStart w:id="623" w:name="_ETM_Q1_1543462"/>
      <w:bookmarkStart w:id="624" w:name="_ETM_Q1_1544753"/>
      <w:bookmarkEnd w:id="622"/>
      <w:bookmarkEnd w:id="623"/>
      <w:bookmarkEnd w:id="624"/>
    </w:p>
    <w:p w:rsidR="00C57857" w:rsidRDefault="00C57857" w:rsidP="00C57857">
      <w:pPr>
        <w:pStyle w:val="a4"/>
        <w:keepNext/>
        <w:rPr>
          <w:rtl/>
        </w:rPr>
      </w:pPr>
      <w:bookmarkStart w:id="625" w:name="ET_speaker_איתי_עצמון_67"/>
      <w:r w:rsidRPr="00C57857">
        <w:rPr>
          <w:rStyle w:val="TagStyle"/>
          <w:rtl/>
        </w:rPr>
        <w:t xml:space="preserve"> &lt;&lt; דובר &gt;&gt; </w:t>
      </w:r>
      <w:r>
        <w:rPr>
          <w:rtl/>
        </w:rPr>
        <w:t>איתי עצמון:</w:t>
      </w:r>
      <w:r w:rsidRPr="00C57857">
        <w:rPr>
          <w:rStyle w:val="TagStyle"/>
          <w:rtl/>
        </w:rPr>
        <w:t xml:space="preserve"> &lt;&lt; דובר &gt;&gt;</w:t>
      </w:r>
      <w:r>
        <w:rPr>
          <w:rtl/>
        </w:rPr>
        <w:t xml:space="preserve">   </w:t>
      </w:r>
      <w:bookmarkEnd w:id="625"/>
    </w:p>
    <w:p w:rsidR="00C57857" w:rsidRDefault="00C57857" w:rsidP="00C57857">
      <w:pPr>
        <w:pStyle w:val="KeepWithNext"/>
        <w:rPr>
          <w:rtl/>
          <w:lang w:eastAsia="he-IL"/>
        </w:rPr>
      </w:pPr>
    </w:p>
    <w:p w:rsidR="00C57857" w:rsidRDefault="00C57857" w:rsidP="00C57857">
      <w:pPr>
        <w:rPr>
          <w:rtl/>
          <w:lang w:eastAsia="he-IL"/>
        </w:rPr>
      </w:pPr>
      <w:bookmarkStart w:id="626" w:name="_ETM_Q1_1545293"/>
      <w:bookmarkStart w:id="627" w:name="_ETM_Q1_1545348"/>
      <w:bookmarkEnd w:id="626"/>
      <w:bookmarkEnd w:id="627"/>
      <w:r>
        <w:rPr>
          <w:rFonts w:hint="cs"/>
          <w:rtl/>
          <w:lang w:eastAsia="he-IL"/>
        </w:rPr>
        <w:t xml:space="preserve">או </w:t>
      </w:r>
      <w:r w:rsidR="005B7AD4">
        <w:rPr>
          <w:rFonts w:hint="cs"/>
          <w:rtl/>
          <w:lang w:eastAsia="he-IL"/>
        </w:rPr>
        <w:t xml:space="preserve">הספק או </w:t>
      </w:r>
      <w:r>
        <w:rPr>
          <w:rFonts w:hint="cs"/>
          <w:rtl/>
          <w:lang w:eastAsia="he-IL"/>
        </w:rPr>
        <w:t xml:space="preserve">בעל </w:t>
      </w:r>
      <w:proofErr w:type="spellStart"/>
      <w:r>
        <w:rPr>
          <w:rFonts w:hint="cs"/>
          <w:rtl/>
          <w:lang w:eastAsia="he-IL"/>
        </w:rPr>
        <w:t>רשיון</w:t>
      </w:r>
      <w:proofErr w:type="spellEnd"/>
      <w:r>
        <w:rPr>
          <w:rFonts w:hint="cs"/>
          <w:rtl/>
          <w:lang w:eastAsia="he-IL"/>
        </w:rPr>
        <w:t>.</w:t>
      </w:r>
    </w:p>
    <w:p w:rsidR="00C57857" w:rsidRDefault="00C57857" w:rsidP="00C57857">
      <w:pPr>
        <w:rPr>
          <w:rtl/>
          <w:lang w:eastAsia="he-IL"/>
        </w:rPr>
      </w:pPr>
      <w:bookmarkStart w:id="628" w:name="_ETM_Q1_1547598"/>
      <w:bookmarkStart w:id="629" w:name="_ETM_Q1_1547688"/>
      <w:bookmarkEnd w:id="628"/>
      <w:bookmarkEnd w:id="629"/>
    </w:p>
    <w:p w:rsidR="00C57857" w:rsidRDefault="00C57857" w:rsidP="00C57857">
      <w:pPr>
        <w:pStyle w:val="af6"/>
        <w:keepNext/>
        <w:rPr>
          <w:rtl/>
        </w:rPr>
      </w:pPr>
      <w:bookmarkStart w:id="630" w:name="ET_yor_4758_68"/>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 </w:t>
      </w:r>
      <w:r>
        <w:rPr>
          <w:rtl/>
        </w:rPr>
        <w:t xml:space="preserve">היו"ר יעקב </w:t>
      </w:r>
      <w:proofErr w:type="spellStart"/>
      <w:r>
        <w:rPr>
          <w:rtl/>
        </w:rPr>
        <w:t>מרגי</w:t>
      </w:r>
      <w:proofErr w:type="spellEnd"/>
      <w:r>
        <w:rPr>
          <w:rtl/>
        </w:rPr>
        <w:t>:</w:t>
      </w:r>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w:t>
      </w:r>
      <w:r>
        <w:rPr>
          <w:rtl/>
        </w:rPr>
        <w:t xml:space="preserve">   </w:t>
      </w:r>
      <w:bookmarkEnd w:id="630"/>
    </w:p>
    <w:p w:rsidR="00C57857" w:rsidRDefault="00C57857" w:rsidP="00C57857">
      <w:pPr>
        <w:pStyle w:val="KeepWithNext"/>
        <w:rPr>
          <w:rtl/>
          <w:lang w:eastAsia="he-IL"/>
        </w:rPr>
      </w:pPr>
    </w:p>
    <w:p w:rsidR="00C57857" w:rsidRDefault="00C57857" w:rsidP="00C57857">
      <w:pPr>
        <w:rPr>
          <w:rtl/>
          <w:lang w:eastAsia="he-IL"/>
        </w:rPr>
      </w:pPr>
      <w:bookmarkStart w:id="631" w:name="_ETM_Q1_1548278"/>
      <w:bookmarkEnd w:id="631"/>
      <w:r>
        <w:rPr>
          <w:rFonts w:hint="cs"/>
          <w:rtl/>
          <w:lang w:eastAsia="he-IL"/>
        </w:rPr>
        <w:t xml:space="preserve">עו"ד </w:t>
      </w:r>
      <w:bookmarkStart w:id="632" w:name="_ETM_Q1_1549728"/>
      <w:bookmarkEnd w:id="632"/>
      <w:r>
        <w:rPr>
          <w:rFonts w:hint="cs"/>
          <w:rtl/>
          <w:lang w:eastAsia="he-IL"/>
        </w:rPr>
        <w:t>ארבל, בבקשה.</w:t>
      </w:r>
    </w:p>
    <w:p w:rsidR="00C57857" w:rsidRDefault="00C57857" w:rsidP="00C57857">
      <w:pPr>
        <w:rPr>
          <w:rtl/>
          <w:lang w:eastAsia="he-IL"/>
        </w:rPr>
      </w:pPr>
      <w:bookmarkStart w:id="633" w:name="_ETM_Q1_1551248"/>
      <w:bookmarkStart w:id="634" w:name="_ETM_Q1_1551323"/>
      <w:bookmarkStart w:id="635" w:name="_ETM_Q1_1552028"/>
      <w:bookmarkEnd w:id="633"/>
      <w:bookmarkEnd w:id="634"/>
      <w:bookmarkEnd w:id="635"/>
    </w:p>
    <w:p w:rsidR="00C57857" w:rsidRDefault="00C57857" w:rsidP="00C57857">
      <w:pPr>
        <w:pStyle w:val="af9"/>
        <w:keepNext/>
        <w:rPr>
          <w:rtl/>
          <w:lang w:eastAsia="he-IL"/>
        </w:rPr>
      </w:pPr>
      <w:bookmarkStart w:id="636" w:name="ET_guest_796171_69"/>
      <w:r w:rsidRPr="00C57857">
        <w:rPr>
          <w:rStyle w:val="TagStyle"/>
          <w:rtl/>
        </w:rPr>
        <w:t xml:space="preserve"> &lt;&lt; אורח &gt;&gt; </w:t>
      </w:r>
      <w:proofErr w:type="spellStart"/>
      <w:r>
        <w:rPr>
          <w:rtl/>
          <w:lang w:eastAsia="he-IL"/>
        </w:rPr>
        <w:t>רוית</w:t>
      </w:r>
      <w:proofErr w:type="spellEnd"/>
      <w:r>
        <w:rPr>
          <w:rtl/>
          <w:lang w:eastAsia="he-IL"/>
        </w:rPr>
        <w:t xml:space="preserve"> ארבל:</w:t>
      </w:r>
      <w:r w:rsidRPr="00C57857">
        <w:rPr>
          <w:rStyle w:val="TagStyle"/>
          <w:rtl/>
        </w:rPr>
        <w:t xml:space="preserve"> &lt;&lt; אורח &gt;&gt;</w:t>
      </w:r>
      <w:r>
        <w:rPr>
          <w:rtl/>
          <w:lang w:eastAsia="he-IL"/>
        </w:rPr>
        <w:t xml:space="preserve">   </w:t>
      </w:r>
      <w:bookmarkEnd w:id="636"/>
    </w:p>
    <w:p w:rsidR="00C57857" w:rsidRDefault="00C57857" w:rsidP="00C57857">
      <w:pPr>
        <w:pStyle w:val="KeepWithNext"/>
        <w:rPr>
          <w:rtl/>
          <w:lang w:eastAsia="he-IL"/>
        </w:rPr>
      </w:pPr>
    </w:p>
    <w:p w:rsidR="00C57857" w:rsidRDefault="00C57857" w:rsidP="00C57857">
      <w:pPr>
        <w:rPr>
          <w:rtl/>
          <w:lang w:eastAsia="he-IL"/>
        </w:rPr>
      </w:pPr>
      <w:bookmarkStart w:id="637" w:name="_ETM_Q1_1552604"/>
      <w:bookmarkStart w:id="638" w:name="_ETM_Q1_1552649"/>
      <w:bookmarkEnd w:id="637"/>
      <w:bookmarkEnd w:id="638"/>
      <w:r>
        <w:rPr>
          <w:rFonts w:hint="cs"/>
          <w:rtl/>
          <w:lang w:eastAsia="he-IL"/>
        </w:rPr>
        <w:t xml:space="preserve">בסעיף 42 חובת הדיווח היא </w:t>
      </w:r>
      <w:proofErr w:type="spellStart"/>
      <w:r>
        <w:rPr>
          <w:rFonts w:hint="cs"/>
          <w:rtl/>
          <w:lang w:eastAsia="he-IL"/>
        </w:rPr>
        <w:t>מייד</w:t>
      </w:r>
      <w:proofErr w:type="spellEnd"/>
      <w:r>
        <w:rPr>
          <w:rFonts w:hint="cs"/>
          <w:rtl/>
          <w:lang w:eastAsia="he-IL"/>
        </w:rPr>
        <w:t xml:space="preserve"> עם היוודע הדבר. </w:t>
      </w:r>
      <w:bookmarkStart w:id="639" w:name="_ETM_Q1_1558494"/>
      <w:bookmarkEnd w:id="639"/>
      <w:r w:rsidR="005B7AD4">
        <w:rPr>
          <w:rFonts w:hint="cs"/>
          <w:rtl/>
          <w:lang w:eastAsia="he-IL"/>
        </w:rPr>
        <w:t>אני מודעת לזה שזה מה שכתוב בסעיף 5א לצו אירועי גפ"מ, וש</w:t>
      </w:r>
      <w:r>
        <w:rPr>
          <w:rFonts w:hint="cs"/>
          <w:rtl/>
          <w:lang w:eastAsia="he-IL"/>
        </w:rPr>
        <w:t xml:space="preserve">זה בא משם. </w:t>
      </w:r>
      <w:r w:rsidR="005B7AD4">
        <w:rPr>
          <w:rFonts w:hint="cs"/>
          <w:rtl/>
          <w:lang w:eastAsia="he-IL"/>
        </w:rPr>
        <w:t>אבל כשבאים לענישה, אני לא מכירה רף</w:t>
      </w:r>
      <w:r>
        <w:rPr>
          <w:rFonts w:hint="cs"/>
          <w:rtl/>
          <w:lang w:eastAsia="he-IL"/>
        </w:rPr>
        <w:t xml:space="preserve"> כזה. </w:t>
      </w:r>
      <w:bookmarkStart w:id="640" w:name="_ETM_Q1_1566570"/>
      <w:bookmarkEnd w:id="640"/>
      <w:r w:rsidR="005B7AD4">
        <w:rPr>
          <w:rFonts w:hint="cs"/>
          <w:rtl/>
          <w:lang w:eastAsia="he-IL"/>
        </w:rPr>
        <w:t>אני מציע</w:t>
      </w:r>
      <w:r>
        <w:rPr>
          <w:rFonts w:hint="cs"/>
          <w:rtl/>
          <w:lang w:eastAsia="he-IL"/>
        </w:rPr>
        <w:t>ה פרקטית להחליף את המילים "</w:t>
      </w:r>
      <w:proofErr w:type="spellStart"/>
      <w:r>
        <w:rPr>
          <w:rFonts w:hint="cs"/>
          <w:rtl/>
          <w:lang w:eastAsia="he-IL"/>
        </w:rPr>
        <w:t>מייד</w:t>
      </w:r>
      <w:proofErr w:type="spellEnd"/>
      <w:r>
        <w:rPr>
          <w:rFonts w:hint="cs"/>
          <w:rtl/>
          <w:lang w:eastAsia="he-IL"/>
        </w:rPr>
        <w:t xml:space="preserve"> עם היוודע </w:t>
      </w:r>
      <w:bookmarkStart w:id="641" w:name="_ETM_Q1_1574471"/>
      <w:bookmarkEnd w:id="641"/>
      <w:r>
        <w:rPr>
          <w:rFonts w:hint="cs"/>
          <w:rtl/>
          <w:lang w:eastAsia="he-IL"/>
        </w:rPr>
        <w:t xml:space="preserve">לו הדבר" </w:t>
      </w:r>
      <w:r>
        <w:rPr>
          <w:rtl/>
          <w:lang w:eastAsia="he-IL"/>
        </w:rPr>
        <w:t>–</w:t>
      </w:r>
      <w:r>
        <w:rPr>
          <w:rFonts w:hint="cs"/>
          <w:rtl/>
          <w:lang w:eastAsia="he-IL"/>
        </w:rPr>
        <w:t xml:space="preserve"> או למחוק אותן לגמרי או לכתוב: תוך </w:t>
      </w:r>
      <w:bookmarkStart w:id="642" w:name="_ETM_Q1_1582937"/>
      <w:bookmarkEnd w:id="642"/>
      <w:r>
        <w:rPr>
          <w:rFonts w:hint="cs"/>
          <w:rtl/>
          <w:lang w:eastAsia="he-IL"/>
        </w:rPr>
        <w:t>זמן סביר.</w:t>
      </w:r>
    </w:p>
    <w:p w:rsidR="00C57857" w:rsidRDefault="00C57857" w:rsidP="00C57857">
      <w:pPr>
        <w:rPr>
          <w:rtl/>
          <w:lang w:eastAsia="he-IL"/>
        </w:rPr>
      </w:pPr>
      <w:bookmarkStart w:id="643" w:name="_ETM_Q1_1585168"/>
      <w:bookmarkStart w:id="644" w:name="_ETM_Q1_1585248"/>
      <w:bookmarkStart w:id="645" w:name="_ETM_Q1_1585978"/>
      <w:bookmarkEnd w:id="643"/>
      <w:bookmarkEnd w:id="644"/>
      <w:bookmarkEnd w:id="645"/>
    </w:p>
    <w:p w:rsidR="00C57857" w:rsidRDefault="00C57857" w:rsidP="00C57857">
      <w:pPr>
        <w:pStyle w:val="a4"/>
        <w:keepNext/>
        <w:rPr>
          <w:rtl/>
        </w:rPr>
      </w:pPr>
      <w:bookmarkStart w:id="646" w:name="ET_speaker_איתי_עצמון_70"/>
      <w:r w:rsidRPr="00C57857">
        <w:rPr>
          <w:rStyle w:val="TagStyle"/>
          <w:rtl/>
        </w:rPr>
        <w:lastRenderedPageBreak/>
        <w:t xml:space="preserve"> &lt;&lt; דובר &gt;&gt; </w:t>
      </w:r>
      <w:r>
        <w:rPr>
          <w:rtl/>
        </w:rPr>
        <w:t>איתי עצמון:</w:t>
      </w:r>
      <w:r w:rsidRPr="00C57857">
        <w:rPr>
          <w:rStyle w:val="TagStyle"/>
          <w:rtl/>
        </w:rPr>
        <w:t xml:space="preserve"> &lt;&lt; דובר &gt;&gt;</w:t>
      </w:r>
      <w:r>
        <w:rPr>
          <w:rtl/>
        </w:rPr>
        <w:t xml:space="preserve">   </w:t>
      </w:r>
      <w:bookmarkEnd w:id="646"/>
    </w:p>
    <w:p w:rsidR="00C57857" w:rsidRDefault="00C57857" w:rsidP="00C57857">
      <w:pPr>
        <w:pStyle w:val="KeepWithNext"/>
        <w:rPr>
          <w:rtl/>
          <w:lang w:eastAsia="he-IL"/>
        </w:rPr>
      </w:pPr>
    </w:p>
    <w:p w:rsidR="00C57857" w:rsidRDefault="005B7AD4" w:rsidP="00C57857">
      <w:pPr>
        <w:rPr>
          <w:rtl/>
          <w:lang w:eastAsia="he-IL"/>
        </w:rPr>
      </w:pPr>
      <w:bookmarkStart w:id="647" w:name="_ETM_Q1_1586563"/>
      <w:bookmarkStart w:id="648" w:name="_ETM_Q1_1586608"/>
      <w:bookmarkEnd w:id="647"/>
      <w:bookmarkEnd w:id="648"/>
      <w:r>
        <w:rPr>
          <w:rFonts w:hint="cs"/>
          <w:rtl/>
          <w:lang w:eastAsia="he-IL"/>
        </w:rPr>
        <w:t xml:space="preserve">גם אם נמחק את המילים האלה, זו תהיה הפרשנות, כי ההפרה צריכה להיות מתואמת תמונת ראי לסעיף המהותי. </w:t>
      </w:r>
      <w:r w:rsidR="00C57857">
        <w:rPr>
          <w:rFonts w:hint="cs"/>
          <w:rtl/>
          <w:lang w:eastAsia="he-IL"/>
        </w:rPr>
        <w:t>אם מפנים לסעיף המהותי, וזה מה שכתוחב- - -</w:t>
      </w:r>
    </w:p>
    <w:p w:rsidR="00C57857" w:rsidRDefault="00C57857" w:rsidP="00C57857">
      <w:pPr>
        <w:rPr>
          <w:rtl/>
          <w:lang w:eastAsia="he-IL"/>
        </w:rPr>
      </w:pPr>
      <w:bookmarkStart w:id="649" w:name="_ETM_Q1_1592174"/>
      <w:bookmarkStart w:id="650" w:name="_ETM_Q1_1592269"/>
      <w:bookmarkStart w:id="651" w:name="_ETM_Q1_1593929"/>
      <w:bookmarkEnd w:id="649"/>
      <w:bookmarkEnd w:id="650"/>
      <w:bookmarkEnd w:id="651"/>
    </w:p>
    <w:p w:rsidR="00C57857" w:rsidRDefault="00C57857" w:rsidP="00C57857">
      <w:pPr>
        <w:pStyle w:val="af9"/>
        <w:keepNext/>
        <w:rPr>
          <w:rtl/>
          <w:lang w:eastAsia="he-IL"/>
        </w:rPr>
      </w:pPr>
      <w:bookmarkStart w:id="652" w:name="ET_guest_796171_71"/>
      <w:r w:rsidRPr="00C57857">
        <w:rPr>
          <w:rStyle w:val="TagStyle"/>
          <w:rtl/>
        </w:rPr>
        <w:t xml:space="preserve"> &lt;&lt; אורח &gt;&gt; </w:t>
      </w:r>
      <w:proofErr w:type="spellStart"/>
      <w:r>
        <w:rPr>
          <w:rtl/>
          <w:lang w:eastAsia="he-IL"/>
        </w:rPr>
        <w:t>רוית</w:t>
      </w:r>
      <w:proofErr w:type="spellEnd"/>
      <w:r>
        <w:rPr>
          <w:rtl/>
          <w:lang w:eastAsia="he-IL"/>
        </w:rPr>
        <w:t xml:space="preserve"> ארבל:</w:t>
      </w:r>
      <w:r w:rsidRPr="00C57857">
        <w:rPr>
          <w:rStyle w:val="TagStyle"/>
          <w:rtl/>
        </w:rPr>
        <w:t xml:space="preserve"> &lt;&lt; אורח &gt;&gt;</w:t>
      </w:r>
      <w:r>
        <w:rPr>
          <w:rtl/>
          <w:lang w:eastAsia="he-IL"/>
        </w:rPr>
        <w:t xml:space="preserve">   </w:t>
      </w:r>
      <w:bookmarkEnd w:id="652"/>
    </w:p>
    <w:p w:rsidR="00C57857" w:rsidRDefault="00C57857" w:rsidP="00C57857">
      <w:pPr>
        <w:pStyle w:val="KeepWithNext"/>
        <w:rPr>
          <w:rtl/>
          <w:lang w:eastAsia="he-IL"/>
        </w:rPr>
      </w:pPr>
    </w:p>
    <w:p w:rsidR="00C57857" w:rsidRDefault="00C57857" w:rsidP="00C57857">
      <w:pPr>
        <w:rPr>
          <w:rtl/>
          <w:lang w:eastAsia="he-IL"/>
        </w:rPr>
      </w:pPr>
      <w:bookmarkStart w:id="653" w:name="_ETM_Q1_1594524"/>
      <w:bookmarkStart w:id="654" w:name="_ETM_Q1_1594569"/>
      <w:bookmarkEnd w:id="653"/>
      <w:bookmarkEnd w:id="654"/>
      <w:r>
        <w:rPr>
          <w:rFonts w:hint="cs"/>
          <w:rtl/>
          <w:lang w:eastAsia="he-IL"/>
        </w:rPr>
        <w:t xml:space="preserve">התלבטתי </w:t>
      </w:r>
      <w:bookmarkStart w:id="655" w:name="_ETM_Q1_1597049"/>
      <w:bookmarkEnd w:id="655"/>
      <w:r>
        <w:rPr>
          <w:rFonts w:hint="cs"/>
          <w:rtl/>
          <w:lang w:eastAsia="he-IL"/>
        </w:rPr>
        <w:t xml:space="preserve">באותה סוגיה. בסעיף המהותי יכול להיות שהחובה שחלה עליך היא </w:t>
      </w:r>
      <w:bookmarkStart w:id="656" w:name="_ETM_Q1_1606025"/>
      <w:bookmarkEnd w:id="656"/>
      <w:r w:rsidR="00D21860">
        <w:rPr>
          <w:rFonts w:hint="cs"/>
          <w:rtl/>
          <w:lang w:eastAsia="he-IL"/>
        </w:rPr>
        <w:t xml:space="preserve">ברף גבוה יותר, </w:t>
      </w:r>
      <w:proofErr w:type="spellStart"/>
      <w:r>
        <w:rPr>
          <w:rFonts w:hint="cs"/>
          <w:rtl/>
          <w:lang w:eastAsia="he-IL"/>
        </w:rPr>
        <w:t>מייד</w:t>
      </w:r>
      <w:proofErr w:type="spellEnd"/>
      <w:r>
        <w:rPr>
          <w:rFonts w:hint="cs"/>
          <w:rtl/>
          <w:lang w:eastAsia="he-IL"/>
        </w:rPr>
        <w:t xml:space="preserve"> עם היוודע הדבר, אבל הענישה תהיה אם לא הודעת </w:t>
      </w:r>
      <w:bookmarkStart w:id="657" w:name="_ETM_Q1_1611631"/>
      <w:bookmarkEnd w:id="657"/>
      <w:r>
        <w:rPr>
          <w:rFonts w:hint="cs"/>
          <w:rtl/>
          <w:lang w:eastAsia="he-IL"/>
        </w:rPr>
        <w:t>תוך זמן סביר.</w:t>
      </w:r>
    </w:p>
    <w:p w:rsidR="00C57857" w:rsidRDefault="00C57857" w:rsidP="00C57857">
      <w:pPr>
        <w:rPr>
          <w:rtl/>
          <w:lang w:eastAsia="he-IL"/>
        </w:rPr>
      </w:pPr>
      <w:bookmarkStart w:id="658" w:name="_ETM_Q1_1613911"/>
      <w:bookmarkStart w:id="659" w:name="_ETM_Q1_1614016"/>
      <w:bookmarkStart w:id="660" w:name="_ETM_Q1_1614816"/>
      <w:bookmarkEnd w:id="658"/>
      <w:bookmarkEnd w:id="659"/>
      <w:bookmarkEnd w:id="660"/>
    </w:p>
    <w:p w:rsidR="00C57857" w:rsidRDefault="00C57857" w:rsidP="00C57857">
      <w:pPr>
        <w:pStyle w:val="a4"/>
        <w:keepNext/>
        <w:rPr>
          <w:rtl/>
        </w:rPr>
      </w:pPr>
      <w:bookmarkStart w:id="661" w:name="ET_speaker_איתי_עצמון_72"/>
      <w:r w:rsidRPr="00C57857">
        <w:rPr>
          <w:rStyle w:val="TagStyle"/>
          <w:rtl/>
        </w:rPr>
        <w:t xml:space="preserve">&lt;&lt; דובר &gt;&gt; </w:t>
      </w:r>
      <w:r>
        <w:rPr>
          <w:rtl/>
        </w:rPr>
        <w:t>איתי עצמון:</w:t>
      </w:r>
      <w:r w:rsidRPr="00C57857">
        <w:rPr>
          <w:rStyle w:val="TagStyle"/>
          <w:rtl/>
        </w:rPr>
        <w:t xml:space="preserve"> &lt;&lt; דובר &gt;&gt;</w:t>
      </w:r>
      <w:r>
        <w:rPr>
          <w:rtl/>
        </w:rPr>
        <w:t xml:space="preserve">  </w:t>
      </w:r>
    </w:p>
    <w:p w:rsidR="00C57857" w:rsidRDefault="00C57857" w:rsidP="00C57857">
      <w:pPr>
        <w:pStyle w:val="KeepWithNext"/>
        <w:rPr>
          <w:rtl/>
        </w:rPr>
      </w:pPr>
    </w:p>
    <w:p w:rsidR="00C57857" w:rsidRDefault="00C57857" w:rsidP="00C57857">
      <w:pPr>
        <w:pStyle w:val="KeepWithNext"/>
        <w:ind w:firstLine="720"/>
        <w:rPr>
          <w:rtl/>
        </w:rPr>
      </w:pPr>
      <w:bookmarkStart w:id="662" w:name="_ETM_Q1_1619277"/>
      <w:bookmarkStart w:id="663" w:name="_ETM_Q1_1619342"/>
      <w:bookmarkEnd w:id="662"/>
      <w:bookmarkEnd w:id="663"/>
      <w:r>
        <w:rPr>
          <w:rFonts w:hint="cs"/>
          <w:rtl/>
        </w:rPr>
        <w:t>השאלה היא מהו זמן סביר.</w:t>
      </w:r>
      <w:r w:rsidR="00D21860">
        <w:rPr>
          <w:rFonts w:hint="cs"/>
          <w:rtl/>
        </w:rPr>
        <w:t xml:space="preserve"> זה פתח לפרשנות.</w:t>
      </w:r>
    </w:p>
    <w:p w:rsidR="00C57857" w:rsidRDefault="00C57857" w:rsidP="00C57857">
      <w:pPr>
        <w:rPr>
          <w:rtl/>
        </w:rPr>
      </w:pPr>
      <w:bookmarkStart w:id="664" w:name="_ETM_Q1_1624693"/>
      <w:bookmarkStart w:id="665" w:name="_ETM_Q1_1624783"/>
      <w:bookmarkStart w:id="666" w:name="_ETM_Q1_1625728"/>
      <w:bookmarkEnd w:id="664"/>
      <w:bookmarkEnd w:id="665"/>
      <w:bookmarkEnd w:id="666"/>
    </w:p>
    <w:p w:rsidR="00C57857" w:rsidRDefault="00C57857" w:rsidP="00C57857">
      <w:pPr>
        <w:pStyle w:val="af9"/>
        <w:keepNext/>
        <w:rPr>
          <w:rtl/>
        </w:rPr>
      </w:pPr>
      <w:bookmarkStart w:id="667" w:name="ET_guest_796171_73"/>
      <w:r w:rsidRPr="00C57857">
        <w:rPr>
          <w:rStyle w:val="TagStyle"/>
          <w:rtl/>
        </w:rPr>
        <w:t xml:space="preserve"> &lt;&lt; אורח &gt;&gt; </w:t>
      </w:r>
      <w:proofErr w:type="spellStart"/>
      <w:r>
        <w:rPr>
          <w:rtl/>
        </w:rPr>
        <w:t>רוית</w:t>
      </w:r>
      <w:proofErr w:type="spellEnd"/>
      <w:r>
        <w:rPr>
          <w:rtl/>
        </w:rPr>
        <w:t xml:space="preserve"> ארבל:</w:t>
      </w:r>
      <w:r w:rsidRPr="00C57857">
        <w:rPr>
          <w:rStyle w:val="TagStyle"/>
          <w:rtl/>
        </w:rPr>
        <w:t xml:space="preserve"> &lt;&lt; אורח &gt;&gt;</w:t>
      </w:r>
      <w:r>
        <w:rPr>
          <w:rtl/>
        </w:rPr>
        <w:t xml:space="preserve">   </w:t>
      </w:r>
      <w:bookmarkEnd w:id="667"/>
    </w:p>
    <w:p w:rsidR="00C57857" w:rsidRDefault="00C57857" w:rsidP="00C57857">
      <w:pPr>
        <w:pStyle w:val="KeepWithNext"/>
        <w:rPr>
          <w:rtl/>
        </w:rPr>
      </w:pPr>
    </w:p>
    <w:p w:rsidR="00C57857" w:rsidRDefault="00D21860" w:rsidP="00C57857">
      <w:pPr>
        <w:rPr>
          <w:rtl/>
        </w:rPr>
      </w:pPr>
      <w:bookmarkStart w:id="668" w:name="_ETM_Q1_1626288"/>
      <w:bookmarkStart w:id="669" w:name="_ETM_Q1_1626338"/>
      <w:bookmarkEnd w:id="668"/>
      <w:bookmarkEnd w:id="669"/>
      <w:proofErr w:type="spellStart"/>
      <w:r>
        <w:rPr>
          <w:rFonts w:hint="cs"/>
          <w:rtl/>
        </w:rPr>
        <w:t>מייד</w:t>
      </w:r>
      <w:proofErr w:type="spellEnd"/>
      <w:r>
        <w:rPr>
          <w:rFonts w:hint="cs"/>
          <w:rtl/>
        </w:rPr>
        <w:t xml:space="preserve"> </w:t>
      </w:r>
      <w:bookmarkStart w:id="670" w:name="_ETM_Q1_1619961"/>
      <w:bookmarkEnd w:id="670"/>
      <w:r>
        <w:rPr>
          <w:rFonts w:hint="cs"/>
          <w:rtl/>
        </w:rPr>
        <w:t>נשמע לי מאוד חריג וקיצוני.</w:t>
      </w:r>
    </w:p>
    <w:p w:rsidR="00C57857" w:rsidRDefault="00C57857" w:rsidP="00C57857">
      <w:pPr>
        <w:rPr>
          <w:rtl/>
        </w:rPr>
      </w:pPr>
      <w:bookmarkStart w:id="671" w:name="_ETM_Q1_1626838"/>
      <w:bookmarkStart w:id="672" w:name="_ETM_Q1_1626918"/>
      <w:bookmarkEnd w:id="671"/>
      <w:bookmarkEnd w:id="672"/>
    </w:p>
    <w:p w:rsidR="00C57857" w:rsidRDefault="00C57857" w:rsidP="00C57857">
      <w:pPr>
        <w:pStyle w:val="af6"/>
        <w:keepNext/>
        <w:rPr>
          <w:rtl/>
        </w:rPr>
      </w:pPr>
      <w:bookmarkStart w:id="673" w:name="ET_yor_4758_74"/>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 </w:t>
      </w:r>
      <w:r>
        <w:rPr>
          <w:rtl/>
        </w:rPr>
        <w:t xml:space="preserve">היו"ר יעקב </w:t>
      </w:r>
      <w:proofErr w:type="spellStart"/>
      <w:r>
        <w:rPr>
          <w:rtl/>
        </w:rPr>
        <w:t>מרגי</w:t>
      </w:r>
      <w:proofErr w:type="spellEnd"/>
      <w:r>
        <w:rPr>
          <w:rtl/>
        </w:rPr>
        <w:t>:</w:t>
      </w:r>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w:t>
      </w:r>
      <w:r>
        <w:rPr>
          <w:rtl/>
        </w:rPr>
        <w:t xml:space="preserve">   </w:t>
      </w:r>
      <w:bookmarkEnd w:id="673"/>
    </w:p>
    <w:p w:rsidR="00C57857" w:rsidRDefault="00C57857" w:rsidP="00C57857">
      <w:pPr>
        <w:pStyle w:val="KeepWithNext"/>
        <w:rPr>
          <w:rtl/>
          <w:lang w:eastAsia="he-IL"/>
        </w:rPr>
      </w:pPr>
    </w:p>
    <w:p w:rsidR="00C57857" w:rsidRDefault="00D21860" w:rsidP="00D21860">
      <w:pPr>
        <w:rPr>
          <w:rtl/>
          <w:lang w:eastAsia="he-IL"/>
        </w:rPr>
      </w:pPr>
      <w:bookmarkStart w:id="674" w:name="_ETM_Q1_1627528"/>
      <w:bookmarkEnd w:id="674"/>
      <w:r>
        <w:rPr>
          <w:rFonts w:hint="cs"/>
          <w:rtl/>
          <w:lang w:eastAsia="he-IL"/>
        </w:rPr>
        <w:t xml:space="preserve">יש פה צדק. </w:t>
      </w:r>
      <w:r w:rsidR="00C57857">
        <w:rPr>
          <w:rFonts w:hint="cs"/>
          <w:rtl/>
          <w:lang w:eastAsia="he-IL"/>
        </w:rPr>
        <w:t xml:space="preserve">עכשיו יש אירוע </w:t>
      </w:r>
      <w:bookmarkStart w:id="675" w:name="_ETM_Q1_1629163"/>
      <w:bookmarkEnd w:id="675"/>
      <w:r w:rsidR="00C57857">
        <w:rPr>
          <w:rFonts w:hint="cs"/>
          <w:rtl/>
          <w:lang w:eastAsia="he-IL"/>
        </w:rPr>
        <w:t xml:space="preserve">גז. כולם מחויבים לטפל בו. </w:t>
      </w:r>
      <w:r>
        <w:rPr>
          <w:rFonts w:hint="cs"/>
          <w:rtl/>
          <w:lang w:eastAsia="he-IL"/>
        </w:rPr>
        <w:t xml:space="preserve">באותו רגע </w:t>
      </w:r>
      <w:bookmarkStart w:id="676" w:name="_ETM_Q1_1632071"/>
      <w:bookmarkEnd w:id="676"/>
      <w:r>
        <w:rPr>
          <w:rFonts w:hint="cs"/>
          <w:rtl/>
          <w:lang w:eastAsia="he-IL"/>
        </w:rPr>
        <w:t xml:space="preserve">אתה אומר לו: </w:t>
      </w:r>
      <w:r w:rsidR="00C57857">
        <w:rPr>
          <w:rFonts w:hint="cs"/>
          <w:rtl/>
          <w:lang w:eastAsia="he-IL"/>
        </w:rPr>
        <w:t xml:space="preserve">תפנה את כל כוחות הנפש </w:t>
      </w:r>
      <w:bookmarkStart w:id="677" w:name="_ETM_Q1_1637739"/>
      <w:bookmarkEnd w:id="677"/>
      <w:r w:rsidR="00C57857">
        <w:rPr>
          <w:rFonts w:hint="cs"/>
          <w:rtl/>
          <w:lang w:eastAsia="he-IL"/>
        </w:rPr>
        <w:t xml:space="preserve">שלך לדווח למשרד </w:t>
      </w:r>
      <w:proofErr w:type="spellStart"/>
      <w:r w:rsidR="00C57857">
        <w:rPr>
          <w:rFonts w:hint="cs"/>
          <w:rtl/>
          <w:lang w:eastAsia="he-IL"/>
        </w:rPr>
        <w:t>מייד</w:t>
      </w:r>
      <w:proofErr w:type="spellEnd"/>
      <w:r w:rsidR="00C57857">
        <w:rPr>
          <w:rFonts w:hint="cs"/>
          <w:rtl/>
          <w:lang w:eastAsia="he-IL"/>
        </w:rPr>
        <w:t xml:space="preserve"> בסיום האירוע. כך גם היה בסעיף </w:t>
      </w:r>
      <w:bookmarkStart w:id="678" w:name="_ETM_Q1_1646490"/>
      <w:bookmarkEnd w:id="678"/>
      <w:r w:rsidR="00C57857">
        <w:rPr>
          <w:rFonts w:hint="cs"/>
          <w:rtl/>
          <w:lang w:eastAsia="he-IL"/>
        </w:rPr>
        <w:t xml:space="preserve">העיקרי, </w:t>
      </w:r>
      <w:proofErr w:type="spellStart"/>
      <w:r w:rsidR="00C57857">
        <w:rPr>
          <w:rFonts w:hint="cs"/>
          <w:rtl/>
          <w:lang w:eastAsia="he-IL"/>
        </w:rPr>
        <w:t>מייד</w:t>
      </w:r>
      <w:proofErr w:type="spellEnd"/>
      <w:r w:rsidR="00C57857">
        <w:rPr>
          <w:rFonts w:hint="cs"/>
          <w:rtl/>
          <w:lang w:eastAsia="he-IL"/>
        </w:rPr>
        <w:t xml:space="preserve"> בסיום האירוע. </w:t>
      </w:r>
    </w:p>
    <w:p w:rsidR="00C57857" w:rsidRDefault="00C57857" w:rsidP="00C57857">
      <w:pPr>
        <w:rPr>
          <w:rtl/>
          <w:lang w:eastAsia="he-IL"/>
        </w:rPr>
      </w:pPr>
      <w:bookmarkStart w:id="679" w:name="_ETM_Q1_1651741"/>
      <w:bookmarkStart w:id="680" w:name="_ETM_Q1_1651831"/>
      <w:bookmarkStart w:id="681" w:name="_ETM_Q1_1653446"/>
      <w:bookmarkEnd w:id="679"/>
      <w:bookmarkEnd w:id="680"/>
      <w:bookmarkEnd w:id="681"/>
    </w:p>
    <w:p w:rsidR="00C57857" w:rsidRDefault="00C57857" w:rsidP="00C57857">
      <w:pPr>
        <w:pStyle w:val="af9"/>
        <w:keepNext/>
        <w:rPr>
          <w:rtl/>
          <w:lang w:eastAsia="he-IL"/>
        </w:rPr>
      </w:pPr>
      <w:bookmarkStart w:id="682" w:name="ET_guest_12256_75"/>
      <w:r w:rsidRPr="00C57857">
        <w:rPr>
          <w:rStyle w:val="TagStyle"/>
          <w:rtl/>
        </w:rPr>
        <w:t xml:space="preserve"> &lt;&lt; אורח &gt;&gt; </w:t>
      </w:r>
      <w:r>
        <w:rPr>
          <w:rtl/>
          <w:lang w:eastAsia="he-IL"/>
        </w:rPr>
        <w:t>חן בר יוסף:</w:t>
      </w:r>
      <w:r w:rsidRPr="00C57857">
        <w:rPr>
          <w:rStyle w:val="TagStyle"/>
          <w:rtl/>
        </w:rPr>
        <w:t xml:space="preserve"> &lt;&lt; אורח &gt;&gt;</w:t>
      </w:r>
      <w:r>
        <w:rPr>
          <w:rtl/>
          <w:lang w:eastAsia="he-IL"/>
        </w:rPr>
        <w:t xml:space="preserve">   </w:t>
      </w:r>
      <w:bookmarkEnd w:id="682"/>
    </w:p>
    <w:p w:rsidR="00C57857" w:rsidRDefault="00C57857" w:rsidP="00C57857">
      <w:pPr>
        <w:pStyle w:val="KeepWithNext"/>
        <w:rPr>
          <w:rtl/>
          <w:lang w:eastAsia="he-IL"/>
        </w:rPr>
      </w:pPr>
    </w:p>
    <w:p w:rsidR="00C57857" w:rsidRDefault="00D21860" w:rsidP="00C57857">
      <w:pPr>
        <w:rPr>
          <w:rtl/>
          <w:lang w:eastAsia="he-IL"/>
        </w:rPr>
      </w:pPr>
      <w:bookmarkStart w:id="683" w:name="_ETM_Q1_1654011"/>
      <w:bookmarkStart w:id="684" w:name="_ETM_Q1_1654056"/>
      <w:bookmarkEnd w:id="683"/>
      <w:bookmarkEnd w:id="684"/>
      <w:r>
        <w:rPr>
          <w:rFonts w:hint="cs"/>
          <w:rtl/>
          <w:lang w:eastAsia="he-IL"/>
        </w:rPr>
        <w:t>בחלק מהמקרים אנח</w:t>
      </w:r>
      <w:r w:rsidR="00C57857">
        <w:rPr>
          <w:rFonts w:hint="cs"/>
          <w:rtl/>
          <w:lang w:eastAsia="he-IL"/>
        </w:rPr>
        <w:t xml:space="preserve">נו </w:t>
      </w:r>
      <w:r>
        <w:rPr>
          <w:rFonts w:hint="cs"/>
          <w:rtl/>
          <w:lang w:eastAsia="he-IL"/>
        </w:rPr>
        <w:t xml:space="preserve">גם </w:t>
      </w:r>
      <w:r w:rsidR="00C57857">
        <w:rPr>
          <w:rFonts w:hint="cs"/>
          <w:rtl/>
          <w:lang w:eastAsia="he-IL"/>
        </w:rPr>
        <w:t>מגיעים לאירועים עצמם.</w:t>
      </w:r>
    </w:p>
    <w:p w:rsidR="00C57857" w:rsidRDefault="00C57857" w:rsidP="00C57857">
      <w:pPr>
        <w:rPr>
          <w:rtl/>
          <w:lang w:eastAsia="he-IL"/>
        </w:rPr>
      </w:pPr>
      <w:bookmarkStart w:id="685" w:name="_ETM_Q1_1658947"/>
      <w:bookmarkStart w:id="686" w:name="_ETM_Q1_1659062"/>
      <w:bookmarkEnd w:id="685"/>
      <w:bookmarkEnd w:id="686"/>
    </w:p>
    <w:p w:rsidR="00C57857" w:rsidRDefault="00C57857" w:rsidP="00C57857">
      <w:pPr>
        <w:pStyle w:val="af6"/>
        <w:keepNext/>
        <w:rPr>
          <w:rtl/>
        </w:rPr>
      </w:pPr>
      <w:bookmarkStart w:id="687" w:name="ET_yor_4758_76"/>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 </w:t>
      </w:r>
      <w:r>
        <w:rPr>
          <w:rtl/>
        </w:rPr>
        <w:t xml:space="preserve">היו"ר יעקב </w:t>
      </w:r>
      <w:proofErr w:type="spellStart"/>
      <w:r>
        <w:rPr>
          <w:rtl/>
        </w:rPr>
        <w:t>מרגי</w:t>
      </w:r>
      <w:proofErr w:type="spellEnd"/>
      <w:r>
        <w:rPr>
          <w:rtl/>
        </w:rPr>
        <w:t>:</w:t>
      </w:r>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w:t>
      </w:r>
      <w:r>
        <w:rPr>
          <w:rtl/>
        </w:rPr>
        <w:t xml:space="preserve">   </w:t>
      </w:r>
      <w:bookmarkEnd w:id="687"/>
    </w:p>
    <w:p w:rsidR="00C57857" w:rsidRDefault="00C57857" w:rsidP="00C57857">
      <w:pPr>
        <w:pStyle w:val="KeepWithNext"/>
        <w:rPr>
          <w:rtl/>
          <w:lang w:eastAsia="he-IL"/>
        </w:rPr>
      </w:pPr>
    </w:p>
    <w:p w:rsidR="00C57857" w:rsidRDefault="00C57857" w:rsidP="00C57857">
      <w:pPr>
        <w:rPr>
          <w:rtl/>
          <w:lang w:eastAsia="he-IL"/>
        </w:rPr>
      </w:pPr>
      <w:bookmarkStart w:id="688" w:name="_ETM_Q1_1659662"/>
      <w:bookmarkEnd w:id="688"/>
      <w:r>
        <w:rPr>
          <w:rFonts w:hint="cs"/>
          <w:rtl/>
          <w:lang w:eastAsia="he-IL"/>
        </w:rPr>
        <w:t>ז</w:t>
      </w:r>
      <w:bookmarkStart w:id="689" w:name="_ETM_Q1_1659932"/>
      <w:bookmarkEnd w:id="689"/>
      <w:r>
        <w:rPr>
          <w:rFonts w:hint="cs"/>
          <w:rtl/>
          <w:lang w:eastAsia="he-IL"/>
        </w:rPr>
        <w:t xml:space="preserve">ה לא פוטר </w:t>
      </w:r>
      <w:r w:rsidR="00D21860">
        <w:rPr>
          <w:rFonts w:hint="cs"/>
          <w:rtl/>
          <w:lang w:eastAsia="he-IL"/>
        </w:rPr>
        <w:t xml:space="preserve">אותו </w:t>
      </w:r>
      <w:r>
        <w:rPr>
          <w:rFonts w:hint="cs"/>
          <w:rtl/>
          <w:lang w:eastAsia="he-IL"/>
        </w:rPr>
        <w:t xml:space="preserve">מדיווח. </w:t>
      </w:r>
    </w:p>
    <w:p w:rsidR="00C57857" w:rsidRDefault="00C57857" w:rsidP="00C57857">
      <w:pPr>
        <w:rPr>
          <w:rtl/>
          <w:lang w:eastAsia="he-IL"/>
        </w:rPr>
      </w:pPr>
      <w:bookmarkStart w:id="690" w:name="_ETM_Q1_1662582"/>
      <w:bookmarkStart w:id="691" w:name="_ETM_Q1_1662667"/>
      <w:bookmarkStart w:id="692" w:name="_ETM_Q1_1663637"/>
      <w:bookmarkStart w:id="693" w:name="_ETM_Q1_1698537"/>
      <w:bookmarkEnd w:id="690"/>
      <w:bookmarkEnd w:id="691"/>
      <w:bookmarkEnd w:id="692"/>
      <w:bookmarkEnd w:id="693"/>
    </w:p>
    <w:p w:rsidR="00C57857" w:rsidRDefault="00C57857" w:rsidP="00C57857">
      <w:pPr>
        <w:pStyle w:val="af9"/>
        <w:keepNext/>
        <w:rPr>
          <w:rtl/>
          <w:lang w:eastAsia="he-IL"/>
        </w:rPr>
      </w:pPr>
      <w:bookmarkStart w:id="694" w:name="ET_guest_592235_78"/>
      <w:r w:rsidRPr="00C57857">
        <w:rPr>
          <w:rStyle w:val="TagStyle"/>
          <w:rtl/>
        </w:rPr>
        <w:t xml:space="preserve"> &lt;&lt; אורח &gt;&gt; </w:t>
      </w:r>
      <w:r>
        <w:rPr>
          <w:rtl/>
          <w:lang w:eastAsia="he-IL"/>
        </w:rPr>
        <w:t>גל נוי אפרת:</w:t>
      </w:r>
      <w:r w:rsidRPr="00C57857">
        <w:rPr>
          <w:rStyle w:val="TagStyle"/>
          <w:rtl/>
        </w:rPr>
        <w:t xml:space="preserve"> &lt;&lt; אורח &gt;&gt;</w:t>
      </w:r>
      <w:r>
        <w:rPr>
          <w:rtl/>
          <w:lang w:eastAsia="he-IL"/>
        </w:rPr>
        <w:t xml:space="preserve">   </w:t>
      </w:r>
      <w:bookmarkEnd w:id="694"/>
    </w:p>
    <w:p w:rsidR="00C57857" w:rsidRDefault="00C57857" w:rsidP="00C57857">
      <w:pPr>
        <w:pStyle w:val="KeepWithNext"/>
        <w:rPr>
          <w:rtl/>
          <w:lang w:eastAsia="he-IL"/>
        </w:rPr>
      </w:pPr>
    </w:p>
    <w:p w:rsidR="00C57857" w:rsidRDefault="006767D8" w:rsidP="006767D8">
      <w:pPr>
        <w:rPr>
          <w:rtl/>
          <w:lang w:eastAsia="he-IL"/>
        </w:rPr>
      </w:pPr>
      <w:bookmarkStart w:id="695" w:name="_ETM_Q1_1699042"/>
      <w:bookmarkStart w:id="696" w:name="_ETM_Q1_1699107"/>
      <w:bookmarkEnd w:id="695"/>
      <w:bookmarkEnd w:id="696"/>
      <w:r>
        <w:rPr>
          <w:rFonts w:hint="cs"/>
          <w:rtl/>
          <w:lang w:eastAsia="he-IL"/>
        </w:rPr>
        <w:t xml:space="preserve">כפי שאמר היועץ המשפטי של הוועדה, זה תמונת ראי של הסעיף בצו. את הצו </w:t>
      </w:r>
      <w:bookmarkStart w:id="697" w:name="_ETM_Q1_1694232"/>
      <w:bookmarkEnd w:id="697"/>
      <w:r>
        <w:rPr>
          <w:rFonts w:hint="cs"/>
          <w:rtl/>
          <w:lang w:eastAsia="he-IL"/>
        </w:rPr>
        <w:t xml:space="preserve">לא פותחים עכשיו לדיון. זה צו </w:t>
      </w:r>
      <w:r w:rsidR="00C57857">
        <w:rPr>
          <w:rFonts w:hint="cs"/>
          <w:rtl/>
          <w:lang w:eastAsia="he-IL"/>
        </w:rPr>
        <w:t>שהוועדה אישרה אותו וקיים</w:t>
      </w:r>
      <w:r>
        <w:rPr>
          <w:rFonts w:hint="cs"/>
          <w:rtl/>
          <w:lang w:eastAsia="he-IL"/>
        </w:rPr>
        <w:t xml:space="preserve"> וייכנס לתוקף בחודשים הקרובים</w:t>
      </w:r>
      <w:r w:rsidR="00C57857">
        <w:rPr>
          <w:rFonts w:hint="cs"/>
          <w:rtl/>
          <w:lang w:eastAsia="he-IL"/>
        </w:rPr>
        <w:t>.</w:t>
      </w:r>
    </w:p>
    <w:p w:rsidR="00C57857" w:rsidRDefault="00C57857" w:rsidP="00C57857">
      <w:pPr>
        <w:rPr>
          <w:rtl/>
          <w:lang w:eastAsia="he-IL"/>
        </w:rPr>
      </w:pPr>
      <w:bookmarkStart w:id="698" w:name="_ETM_Q1_1702317"/>
      <w:bookmarkStart w:id="699" w:name="_ETM_Q1_1702387"/>
      <w:bookmarkEnd w:id="698"/>
      <w:bookmarkEnd w:id="699"/>
    </w:p>
    <w:p w:rsidR="00C57857" w:rsidRDefault="00C57857" w:rsidP="00C57857">
      <w:pPr>
        <w:pStyle w:val="af6"/>
        <w:keepNext/>
        <w:rPr>
          <w:rtl/>
        </w:rPr>
      </w:pPr>
      <w:bookmarkStart w:id="700" w:name="ET_yor_4758_79"/>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 </w:t>
      </w:r>
      <w:r>
        <w:rPr>
          <w:rtl/>
        </w:rPr>
        <w:t xml:space="preserve">היו"ר יעקב </w:t>
      </w:r>
      <w:proofErr w:type="spellStart"/>
      <w:r>
        <w:rPr>
          <w:rtl/>
        </w:rPr>
        <w:t>מרגי</w:t>
      </w:r>
      <w:proofErr w:type="spellEnd"/>
      <w:r>
        <w:rPr>
          <w:rtl/>
        </w:rPr>
        <w:t>:</w:t>
      </w:r>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w:t>
      </w:r>
      <w:r>
        <w:rPr>
          <w:rtl/>
        </w:rPr>
        <w:t xml:space="preserve">   </w:t>
      </w:r>
      <w:bookmarkEnd w:id="700"/>
    </w:p>
    <w:p w:rsidR="00C57857" w:rsidRDefault="00C57857" w:rsidP="00C57857">
      <w:pPr>
        <w:pStyle w:val="KeepWithNext"/>
        <w:rPr>
          <w:rtl/>
          <w:lang w:eastAsia="he-IL"/>
        </w:rPr>
      </w:pPr>
    </w:p>
    <w:p w:rsidR="00C57857" w:rsidRDefault="00C57857" w:rsidP="00C57857">
      <w:pPr>
        <w:rPr>
          <w:rtl/>
          <w:lang w:eastAsia="he-IL"/>
        </w:rPr>
      </w:pPr>
      <w:bookmarkStart w:id="701" w:name="_ETM_Q1_1703117"/>
      <w:bookmarkEnd w:id="701"/>
      <w:r>
        <w:rPr>
          <w:rFonts w:hint="cs"/>
          <w:rtl/>
          <w:lang w:eastAsia="he-IL"/>
        </w:rPr>
        <w:t xml:space="preserve">אבל פה אנחנו בעיצום. </w:t>
      </w:r>
      <w:bookmarkStart w:id="702" w:name="_ETM_Q1_1706658"/>
      <w:bookmarkEnd w:id="702"/>
      <w:r>
        <w:rPr>
          <w:rFonts w:hint="cs"/>
          <w:rtl/>
          <w:lang w:eastAsia="he-IL"/>
        </w:rPr>
        <w:t>אם צריך לפתוח אותו, נפתח אותו.</w:t>
      </w:r>
    </w:p>
    <w:p w:rsidR="00C57857" w:rsidRDefault="00C57857" w:rsidP="00C57857">
      <w:pPr>
        <w:rPr>
          <w:rtl/>
          <w:lang w:eastAsia="he-IL"/>
        </w:rPr>
      </w:pPr>
      <w:bookmarkStart w:id="703" w:name="_ETM_Q1_1710473"/>
      <w:bookmarkStart w:id="704" w:name="_ETM_Q1_1710553"/>
      <w:bookmarkEnd w:id="703"/>
      <w:bookmarkEnd w:id="704"/>
    </w:p>
    <w:p w:rsidR="00C57857" w:rsidRDefault="00C57857" w:rsidP="00C57857">
      <w:pPr>
        <w:pStyle w:val="-"/>
        <w:keepNext/>
        <w:rPr>
          <w:rtl/>
        </w:rPr>
      </w:pPr>
      <w:bookmarkStart w:id="705" w:name="ET_speakercontinue_592235_80"/>
      <w:r w:rsidRPr="00C57857">
        <w:rPr>
          <w:rStyle w:val="TagStyle"/>
          <w:rtl/>
        </w:rPr>
        <w:t xml:space="preserve"> &lt;&lt; </w:t>
      </w:r>
      <w:proofErr w:type="spellStart"/>
      <w:r w:rsidRPr="00C57857">
        <w:rPr>
          <w:rStyle w:val="TagStyle"/>
          <w:rtl/>
        </w:rPr>
        <w:t>דובר_המשך</w:t>
      </w:r>
      <w:proofErr w:type="spellEnd"/>
      <w:r w:rsidRPr="00C57857">
        <w:rPr>
          <w:rStyle w:val="TagStyle"/>
          <w:rtl/>
        </w:rPr>
        <w:t xml:space="preserve"> &gt;&gt; </w:t>
      </w:r>
      <w:r>
        <w:rPr>
          <w:rtl/>
        </w:rPr>
        <w:t>גל נוי אפרת:</w:t>
      </w:r>
      <w:r w:rsidRPr="00C57857">
        <w:rPr>
          <w:rStyle w:val="TagStyle"/>
          <w:rtl/>
        </w:rPr>
        <w:t xml:space="preserve"> &lt;&lt; </w:t>
      </w:r>
      <w:proofErr w:type="spellStart"/>
      <w:r w:rsidRPr="00C57857">
        <w:rPr>
          <w:rStyle w:val="TagStyle"/>
          <w:rtl/>
        </w:rPr>
        <w:t>דובר_המשך</w:t>
      </w:r>
      <w:proofErr w:type="spellEnd"/>
      <w:r w:rsidRPr="00C57857">
        <w:rPr>
          <w:rStyle w:val="TagStyle"/>
          <w:rtl/>
        </w:rPr>
        <w:t xml:space="preserve"> &gt;&gt;</w:t>
      </w:r>
      <w:r>
        <w:rPr>
          <w:rtl/>
        </w:rPr>
        <w:t xml:space="preserve">   </w:t>
      </w:r>
      <w:bookmarkEnd w:id="705"/>
    </w:p>
    <w:p w:rsidR="00C57857" w:rsidRDefault="00C57857" w:rsidP="00C57857">
      <w:pPr>
        <w:pStyle w:val="KeepWithNext"/>
        <w:rPr>
          <w:rtl/>
          <w:lang w:eastAsia="he-IL"/>
        </w:rPr>
      </w:pPr>
    </w:p>
    <w:p w:rsidR="00C57857" w:rsidRDefault="006767D8" w:rsidP="00C57857">
      <w:pPr>
        <w:rPr>
          <w:rtl/>
          <w:lang w:eastAsia="he-IL"/>
        </w:rPr>
      </w:pPr>
      <w:bookmarkStart w:id="706" w:name="_ETM_Q1_1711248"/>
      <w:bookmarkEnd w:id="706"/>
      <w:r>
        <w:rPr>
          <w:rFonts w:hint="cs"/>
          <w:rtl/>
          <w:lang w:eastAsia="he-IL"/>
        </w:rPr>
        <w:t xml:space="preserve">לא, </w:t>
      </w:r>
      <w:r w:rsidR="00C57857">
        <w:rPr>
          <w:rFonts w:hint="cs"/>
          <w:rtl/>
          <w:lang w:eastAsia="he-IL"/>
        </w:rPr>
        <w:t>זה בצו אחר.</w:t>
      </w:r>
    </w:p>
    <w:p w:rsidR="00C57857" w:rsidRDefault="00C57857" w:rsidP="00C57857">
      <w:pPr>
        <w:rPr>
          <w:rtl/>
          <w:lang w:eastAsia="he-IL"/>
        </w:rPr>
      </w:pPr>
      <w:bookmarkStart w:id="707" w:name="_ETM_Q1_1712689"/>
      <w:bookmarkStart w:id="708" w:name="_ETM_Q1_1712774"/>
      <w:bookmarkEnd w:id="707"/>
      <w:bookmarkEnd w:id="708"/>
    </w:p>
    <w:p w:rsidR="00C57857" w:rsidRDefault="00C57857" w:rsidP="00C57857">
      <w:pPr>
        <w:pStyle w:val="af6"/>
        <w:keepNext/>
        <w:rPr>
          <w:rtl/>
        </w:rPr>
      </w:pPr>
      <w:bookmarkStart w:id="709" w:name="ET_yor_4758_81"/>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 </w:t>
      </w:r>
      <w:r>
        <w:rPr>
          <w:rtl/>
        </w:rPr>
        <w:t xml:space="preserve">היו"ר יעקב </w:t>
      </w:r>
      <w:proofErr w:type="spellStart"/>
      <w:r>
        <w:rPr>
          <w:rtl/>
        </w:rPr>
        <w:t>מרגי</w:t>
      </w:r>
      <w:proofErr w:type="spellEnd"/>
      <w:r>
        <w:rPr>
          <w:rtl/>
        </w:rPr>
        <w:t>:</w:t>
      </w:r>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w:t>
      </w:r>
      <w:r>
        <w:rPr>
          <w:rtl/>
        </w:rPr>
        <w:t xml:space="preserve">   </w:t>
      </w:r>
      <w:bookmarkEnd w:id="709"/>
    </w:p>
    <w:p w:rsidR="00C57857" w:rsidRDefault="00C57857" w:rsidP="00C57857">
      <w:pPr>
        <w:pStyle w:val="KeepWithNext"/>
        <w:rPr>
          <w:rtl/>
          <w:lang w:eastAsia="he-IL"/>
        </w:rPr>
      </w:pPr>
    </w:p>
    <w:p w:rsidR="00C57857" w:rsidRDefault="00C57857" w:rsidP="00C57857">
      <w:pPr>
        <w:rPr>
          <w:rtl/>
          <w:lang w:eastAsia="he-IL"/>
        </w:rPr>
      </w:pPr>
      <w:bookmarkStart w:id="710" w:name="_ETM_Q1_1713314"/>
      <w:bookmarkEnd w:id="710"/>
      <w:r>
        <w:rPr>
          <w:rFonts w:hint="cs"/>
          <w:rtl/>
          <w:lang w:eastAsia="he-IL"/>
        </w:rPr>
        <w:t xml:space="preserve">אז תפתחו אותו. </w:t>
      </w:r>
      <w:bookmarkStart w:id="711" w:name="_ETM_Q1_1715314"/>
      <w:bookmarkEnd w:id="711"/>
    </w:p>
    <w:p w:rsidR="00C57857" w:rsidRDefault="00C57857" w:rsidP="00C57857">
      <w:pPr>
        <w:rPr>
          <w:rtl/>
          <w:lang w:eastAsia="he-IL"/>
        </w:rPr>
      </w:pPr>
      <w:bookmarkStart w:id="712" w:name="_ETM_Q1_1715809"/>
      <w:bookmarkStart w:id="713" w:name="_ETM_Q1_1715899"/>
      <w:bookmarkEnd w:id="712"/>
      <w:bookmarkEnd w:id="713"/>
    </w:p>
    <w:p w:rsidR="00C57857" w:rsidRDefault="00C57857" w:rsidP="00C57857">
      <w:pPr>
        <w:pStyle w:val="-"/>
        <w:keepNext/>
        <w:rPr>
          <w:rtl/>
        </w:rPr>
      </w:pPr>
      <w:bookmarkStart w:id="714" w:name="ET_speakercontinue_592235_82"/>
      <w:r w:rsidRPr="00C57857">
        <w:rPr>
          <w:rStyle w:val="TagStyle"/>
          <w:rtl/>
        </w:rPr>
        <w:t xml:space="preserve"> &lt;&lt; </w:t>
      </w:r>
      <w:proofErr w:type="spellStart"/>
      <w:r w:rsidRPr="00C57857">
        <w:rPr>
          <w:rStyle w:val="TagStyle"/>
          <w:rtl/>
        </w:rPr>
        <w:t>דובר_המשך</w:t>
      </w:r>
      <w:proofErr w:type="spellEnd"/>
      <w:r w:rsidRPr="00C57857">
        <w:rPr>
          <w:rStyle w:val="TagStyle"/>
          <w:rtl/>
        </w:rPr>
        <w:t xml:space="preserve"> &gt;&gt; </w:t>
      </w:r>
      <w:r>
        <w:rPr>
          <w:rtl/>
        </w:rPr>
        <w:t>גל נוי אפרת:</w:t>
      </w:r>
      <w:r w:rsidRPr="00C57857">
        <w:rPr>
          <w:rStyle w:val="TagStyle"/>
          <w:rtl/>
        </w:rPr>
        <w:t xml:space="preserve"> &lt;&lt; </w:t>
      </w:r>
      <w:proofErr w:type="spellStart"/>
      <w:r w:rsidRPr="00C57857">
        <w:rPr>
          <w:rStyle w:val="TagStyle"/>
          <w:rtl/>
        </w:rPr>
        <w:t>דובר_המשך</w:t>
      </w:r>
      <w:proofErr w:type="spellEnd"/>
      <w:r w:rsidRPr="00C57857">
        <w:rPr>
          <w:rStyle w:val="TagStyle"/>
          <w:rtl/>
        </w:rPr>
        <w:t xml:space="preserve"> &gt;&gt;</w:t>
      </w:r>
      <w:r>
        <w:rPr>
          <w:rtl/>
        </w:rPr>
        <w:t xml:space="preserve">   </w:t>
      </w:r>
      <w:bookmarkEnd w:id="714"/>
    </w:p>
    <w:p w:rsidR="00C57857" w:rsidRDefault="00C57857" w:rsidP="00C57857">
      <w:pPr>
        <w:pStyle w:val="KeepWithNext"/>
        <w:rPr>
          <w:rtl/>
          <w:lang w:eastAsia="he-IL"/>
        </w:rPr>
      </w:pPr>
    </w:p>
    <w:p w:rsidR="00C57857" w:rsidRDefault="00C57857" w:rsidP="006767D8">
      <w:pPr>
        <w:rPr>
          <w:rtl/>
          <w:lang w:eastAsia="he-IL"/>
        </w:rPr>
      </w:pPr>
      <w:bookmarkStart w:id="715" w:name="_ETM_Q1_1716499"/>
      <w:bookmarkEnd w:id="715"/>
      <w:r>
        <w:rPr>
          <w:rFonts w:hint="cs"/>
          <w:rtl/>
          <w:lang w:eastAsia="he-IL"/>
        </w:rPr>
        <w:t xml:space="preserve">אנחנו לא </w:t>
      </w:r>
      <w:r w:rsidR="006767D8">
        <w:rPr>
          <w:rFonts w:hint="cs"/>
          <w:rtl/>
          <w:lang w:eastAsia="he-IL"/>
        </w:rPr>
        <w:t xml:space="preserve">חושבים </w:t>
      </w:r>
      <w:r>
        <w:rPr>
          <w:rFonts w:hint="cs"/>
          <w:rtl/>
          <w:lang w:eastAsia="he-IL"/>
        </w:rPr>
        <w:t>שצריך לפתוח אותו.</w:t>
      </w:r>
    </w:p>
    <w:p w:rsidR="00C57857" w:rsidRDefault="00C57857" w:rsidP="00C57857">
      <w:pPr>
        <w:rPr>
          <w:rtl/>
          <w:lang w:eastAsia="he-IL"/>
        </w:rPr>
      </w:pPr>
      <w:bookmarkStart w:id="716" w:name="_ETM_Q1_1719885"/>
      <w:bookmarkStart w:id="717" w:name="_ETM_Q1_1719960"/>
      <w:bookmarkEnd w:id="716"/>
      <w:bookmarkEnd w:id="717"/>
    </w:p>
    <w:p w:rsidR="00C57857" w:rsidRDefault="00C57857" w:rsidP="00C57857">
      <w:pPr>
        <w:pStyle w:val="af6"/>
        <w:keepNext/>
        <w:rPr>
          <w:rtl/>
        </w:rPr>
      </w:pPr>
      <w:bookmarkStart w:id="718" w:name="ET_yor_4758_83"/>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 </w:t>
      </w:r>
      <w:r>
        <w:rPr>
          <w:rtl/>
        </w:rPr>
        <w:t xml:space="preserve">היו"ר יעקב </w:t>
      </w:r>
      <w:proofErr w:type="spellStart"/>
      <w:r>
        <w:rPr>
          <w:rtl/>
        </w:rPr>
        <w:t>מרגי</w:t>
      </w:r>
      <w:proofErr w:type="spellEnd"/>
      <w:r>
        <w:rPr>
          <w:rtl/>
        </w:rPr>
        <w:t>:</w:t>
      </w:r>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w:t>
      </w:r>
      <w:r>
        <w:rPr>
          <w:rtl/>
        </w:rPr>
        <w:t xml:space="preserve">   </w:t>
      </w:r>
      <w:bookmarkEnd w:id="718"/>
    </w:p>
    <w:p w:rsidR="00C57857" w:rsidRDefault="00C57857" w:rsidP="00C57857">
      <w:pPr>
        <w:pStyle w:val="KeepWithNext"/>
        <w:rPr>
          <w:rtl/>
          <w:lang w:eastAsia="he-IL"/>
        </w:rPr>
      </w:pPr>
    </w:p>
    <w:p w:rsidR="00C57857" w:rsidRDefault="00C57857" w:rsidP="006767D8">
      <w:pPr>
        <w:rPr>
          <w:rtl/>
          <w:lang w:eastAsia="he-IL"/>
        </w:rPr>
      </w:pPr>
      <w:bookmarkStart w:id="719" w:name="_ETM_Q1_1720495"/>
      <w:bookmarkEnd w:id="719"/>
      <w:r>
        <w:rPr>
          <w:rFonts w:hint="cs"/>
          <w:rtl/>
          <w:lang w:eastAsia="he-IL"/>
        </w:rPr>
        <w:t>אל תענו תשובות</w:t>
      </w:r>
      <w:r w:rsidR="006767D8">
        <w:rPr>
          <w:rFonts w:hint="cs"/>
          <w:rtl/>
          <w:lang w:eastAsia="he-IL"/>
        </w:rPr>
        <w:t xml:space="preserve"> </w:t>
      </w:r>
      <w:r w:rsidR="006767D8">
        <w:rPr>
          <w:rtl/>
          <w:lang w:eastAsia="he-IL"/>
        </w:rPr>
        <w:t>–</w:t>
      </w:r>
      <w:r w:rsidR="006767D8">
        <w:rPr>
          <w:rFonts w:hint="cs"/>
          <w:rtl/>
          <w:lang w:eastAsia="he-IL"/>
        </w:rPr>
        <w:t xml:space="preserve"> חוץ מגזירה משמיים, שאי אפשר לגעת בה </w:t>
      </w:r>
      <w:r w:rsidR="006767D8">
        <w:rPr>
          <w:rtl/>
          <w:lang w:eastAsia="he-IL"/>
        </w:rPr>
        <w:t>–</w:t>
      </w:r>
      <w:r w:rsidR="006767D8">
        <w:rPr>
          <w:rFonts w:hint="cs"/>
          <w:rtl/>
          <w:lang w:eastAsia="he-IL"/>
        </w:rPr>
        <w:t xml:space="preserve"> בכול אפשר לגעת.</w:t>
      </w:r>
      <w:r>
        <w:rPr>
          <w:rFonts w:hint="cs"/>
          <w:rtl/>
          <w:lang w:eastAsia="he-IL"/>
        </w:rPr>
        <w:t xml:space="preserve"> </w:t>
      </w:r>
      <w:bookmarkStart w:id="720" w:name="_ETM_Q1_1729201"/>
      <w:bookmarkEnd w:id="720"/>
    </w:p>
    <w:p w:rsidR="00C57857" w:rsidRDefault="00C57857" w:rsidP="00C57857">
      <w:pPr>
        <w:rPr>
          <w:rtl/>
          <w:lang w:eastAsia="he-IL"/>
        </w:rPr>
      </w:pPr>
      <w:bookmarkStart w:id="721" w:name="_ETM_Q1_1729616"/>
      <w:bookmarkStart w:id="722" w:name="_ETM_Q1_1729711"/>
      <w:bookmarkEnd w:id="721"/>
      <w:bookmarkEnd w:id="722"/>
    </w:p>
    <w:p w:rsidR="00C57857" w:rsidRDefault="00C57857" w:rsidP="00C57857">
      <w:pPr>
        <w:pStyle w:val="-"/>
        <w:keepNext/>
        <w:rPr>
          <w:rtl/>
        </w:rPr>
      </w:pPr>
      <w:bookmarkStart w:id="723" w:name="ET_speakercontinue_592235_84"/>
      <w:r w:rsidRPr="00C57857">
        <w:rPr>
          <w:rStyle w:val="TagStyle"/>
          <w:rtl/>
        </w:rPr>
        <w:lastRenderedPageBreak/>
        <w:t xml:space="preserve"> &lt;&lt; </w:t>
      </w:r>
      <w:proofErr w:type="spellStart"/>
      <w:r w:rsidRPr="00C57857">
        <w:rPr>
          <w:rStyle w:val="TagStyle"/>
          <w:rtl/>
        </w:rPr>
        <w:t>דובר_המשך</w:t>
      </w:r>
      <w:proofErr w:type="spellEnd"/>
      <w:r w:rsidRPr="00C57857">
        <w:rPr>
          <w:rStyle w:val="TagStyle"/>
          <w:rtl/>
        </w:rPr>
        <w:t xml:space="preserve"> &gt;&gt; </w:t>
      </w:r>
      <w:r>
        <w:rPr>
          <w:rtl/>
        </w:rPr>
        <w:t>גל נוי אפרת:</w:t>
      </w:r>
      <w:r w:rsidRPr="00C57857">
        <w:rPr>
          <w:rStyle w:val="TagStyle"/>
          <w:rtl/>
        </w:rPr>
        <w:t xml:space="preserve"> &lt;&lt; </w:t>
      </w:r>
      <w:proofErr w:type="spellStart"/>
      <w:r w:rsidRPr="00C57857">
        <w:rPr>
          <w:rStyle w:val="TagStyle"/>
          <w:rtl/>
        </w:rPr>
        <w:t>דובר_המשך</w:t>
      </w:r>
      <w:proofErr w:type="spellEnd"/>
      <w:r w:rsidRPr="00C57857">
        <w:rPr>
          <w:rStyle w:val="TagStyle"/>
          <w:rtl/>
        </w:rPr>
        <w:t xml:space="preserve"> &gt;&gt;</w:t>
      </w:r>
      <w:r>
        <w:rPr>
          <w:rtl/>
        </w:rPr>
        <w:t xml:space="preserve">   </w:t>
      </w:r>
      <w:bookmarkEnd w:id="723"/>
    </w:p>
    <w:p w:rsidR="00C57857" w:rsidRDefault="00C57857" w:rsidP="00C57857">
      <w:pPr>
        <w:pStyle w:val="KeepWithNext"/>
        <w:rPr>
          <w:rtl/>
          <w:lang w:eastAsia="he-IL"/>
        </w:rPr>
      </w:pPr>
    </w:p>
    <w:p w:rsidR="006767D8" w:rsidRDefault="006767D8" w:rsidP="00C57857">
      <w:pPr>
        <w:rPr>
          <w:rtl/>
          <w:lang w:eastAsia="he-IL"/>
        </w:rPr>
      </w:pPr>
      <w:bookmarkStart w:id="724" w:name="_ETM_Q1_1730441"/>
      <w:bookmarkEnd w:id="724"/>
      <w:r>
        <w:rPr>
          <w:rFonts w:hint="cs"/>
          <w:rtl/>
          <w:lang w:eastAsia="he-IL"/>
        </w:rPr>
        <w:t xml:space="preserve">לא מצפים שהם יודיעו לנו תוך כדי הטיפול באירוע, במקום לעשות פעולות נחוצות אחרות. </w:t>
      </w:r>
    </w:p>
    <w:p w:rsidR="006767D8" w:rsidRDefault="006767D8" w:rsidP="00C57857">
      <w:pPr>
        <w:rPr>
          <w:rtl/>
          <w:lang w:eastAsia="he-IL"/>
        </w:rPr>
      </w:pPr>
      <w:bookmarkStart w:id="725" w:name="_ETM_Q1_1732335"/>
      <w:bookmarkStart w:id="726" w:name="_ETM_Q1_1732416"/>
      <w:bookmarkEnd w:id="725"/>
      <w:bookmarkEnd w:id="726"/>
    </w:p>
    <w:p w:rsidR="006767D8" w:rsidRDefault="006767D8" w:rsidP="006767D8">
      <w:pPr>
        <w:pStyle w:val="af6"/>
        <w:keepNext/>
        <w:rPr>
          <w:rtl/>
        </w:rPr>
      </w:pPr>
      <w:bookmarkStart w:id="727" w:name="_ETM_Q1_1732557"/>
      <w:bookmarkStart w:id="728" w:name="_ETM_Q1_1732719"/>
      <w:bookmarkStart w:id="729" w:name="ET_yor_4758_381"/>
      <w:bookmarkEnd w:id="727"/>
      <w:bookmarkEnd w:id="728"/>
      <w:r w:rsidRPr="006767D8">
        <w:rPr>
          <w:rStyle w:val="TagStyle"/>
          <w:rtl/>
        </w:rPr>
        <w:t xml:space="preserve"> &lt;&lt; </w:t>
      </w:r>
      <w:proofErr w:type="spellStart"/>
      <w:r w:rsidRPr="006767D8">
        <w:rPr>
          <w:rStyle w:val="TagStyle"/>
          <w:rtl/>
        </w:rPr>
        <w:t>יור</w:t>
      </w:r>
      <w:proofErr w:type="spellEnd"/>
      <w:r w:rsidRPr="006767D8">
        <w:rPr>
          <w:rStyle w:val="TagStyle"/>
          <w:rtl/>
        </w:rPr>
        <w:t xml:space="preserve"> &gt;&gt; </w:t>
      </w:r>
      <w:r>
        <w:rPr>
          <w:rtl/>
        </w:rPr>
        <w:t xml:space="preserve">היו"ר יעקב </w:t>
      </w:r>
      <w:proofErr w:type="spellStart"/>
      <w:r>
        <w:rPr>
          <w:rtl/>
        </w:rPr>
        <w:t>מרגי</w:t>
      </w:r>
      <w:proofErr w:type="spellEnd"/>
      <w:r>
        <w:rPr>
          <w:rtl/>
        </w:rPr>
        <w:t>:</w:t>
      </w:r>
      <w:r w:rsidRPr="006767D8">
        <w:rPr>
          <w:rStyle w:val="TagStyle"/>
          <w:rtl/>
        </w:rPr>
        <w:t xml:space="preserve"> &lt;&lt; </w:t>
      </w:r>
      <w:proofErr w:type="spellStart"/>
      <w:r w:rsidRPr="006767D8">
        <w:rPr>
          <w:rStyle w:val="TagStyle"/>
          <w:rtl/>
        </w:rPr>
        <w:t>יור</w:t>
      </w:r>
      <w:proofErr w:type="spellEnd"/>
      <w:r w:rsidRPr="006767D8">
        <w:rPr>
          <w:rStyle w:val="TagStyle"/>
          <w:rtl/>
        </w:rPr>
        <w:t xml:space="preserve"> &gt;&gt;</w:t>
      </w:r>
      <w:r>
        <w:rPr>
          <w:rtl/>
        </w:rPr>
        <w:t xml:space="preserve">   </w:t>
      </w:r>
      <w:bookmarkEnd w:id="729"/>
    </w:p>
    <w:p w:rsidR="006767D8" w:rsidRDefault="006767D8" w:rsidP="006767D8">
      <w:pPr>
        <w:pStyle w:val="KeepWithNext"/>
        <w:rPr>
          <w:rtl/>
          <w:lang w:eastAsia="he-IL"/>
        </w:rPr>
      </w:pPr>
    </w:p>
    <w:p w:rsidR="006767D8" w:rsidRDefault="006767D8" w:rsidP="006767D8">
      <w:pPr>
        <w:rPr>
          <w:rtl/>
          <w:lang w:eastAsia="he-IL"/>
        </w:rPr>
      </w:pPr>
      <w:bookmarkStart w:id="730" w:name="_ETM_Q1_1734806"/>
      <w:bookmarkEnd w:id="730"/>
      <w:r>
        <w:rPr>
          <w:rFonts w:hint="cs"/>
          <w:rtl/>
          <w:lang w:eastAsia="he-IL"/>
        </w:rPr>
        <w:t>כך</w:t>
      </w:r>
      <w:bookmarkStart w:id="731" w:name="_ETM_Q1_1735177"/>
      <w:bookmarkEnd w:id="731"/>
      <w:r>
        <w:rPr>
          <w:rFonts w:hint="cs"/>
          <w:rtl/>
          <w:lang w:eastAsia="he-IL"/>
        </w:rPr>
        <w:t xml:space="preserve"> עולה. ברגע שאת כותבת: </w:t>
      </w:r>
      <w:proofErr w:type="spellStart"/>
      <w:r>
        <w:rPr>
          <w:rFonts w:hint="cs"/>
          <w:rtl/>
          <w:lang w:eastAsia="he-IL"/>
        </w:rPr>
        <w:t>מייד</w:t>
      </w:r>
      <w:proofErr w:type="spellEnd"/>
      <w:r>
        <w:rPr>
          <w:rFonts w:hint="cs"/>
          <w:rtl/>
          <w:lang w:eastAsia="he-IL"/>
        </w:rPr>
        <w:t xml:space="preserve"> עם היוודע לו הדבר. נודע </w:t>
      </w:r>
      <w:bookmarkStart w:id="732" w:name="_ETM_Q1_1733638"/>
      <w:bookmarkEnd w:id="732"/>
      <w:r>
        <w:rPr>
          <w:rFonts w:hint="cs"/>
          <w:rtl/>
          <w:lang w:eastAsia="he-IL"/>
        </w:rPr>
        <w:t>לו. הוא עכשיו באירוע.</w:t>
      </w:r>
    </w:p>
    <w:p w:rsidR="006767D8" w:rsidRDefault="006767D8" w:rsidP="006767D8">
      <w:pPr>
        <w:rPr>
          <w:rtl/>
          <w:lang w:eastAsia="he-IL"/>
        </w:rPr>
      </w:pPr>
      <w:bookmarkStart w:id="733" w:name="_ETM_Q1_1739911"/>
      <w:bookmarkStart w:id="734" w:name="_ETM_Q1_1740009"/>
      <w:bookmarkEnd w:id="733"/>
      <w:bookmarkEnd w:id="734"/>
    </w:p>
    <w:p w:rsidR="006767D8" w:rsidRDefault="006767D8" w:rsidP="006767D8">
      <w:pPr>
        <w:pStyle w:val="af9"/>
        <w:keepNext/>
        <w:rPr>
          <w:rtl/>
          <w:lang w:eastAsia="he-IL"/>
        </w:rPr>
      </w:pPr>
      <w:bookmarkStart w:id="735" w:name="_ETM_Q1_1740066"/>
      <w:bookmarkStart w:id="736" w:name="_ETM_Q1_1740203"/>
      <w:bookmarkStart w:id="737" w:name="ET_guest_592235_382"/>
      <w:bookmarkEnd w:id="735"/>
      <w:bookmarkEnd w:id="736"/>
      <w:r w:rsidRPr="006767D8">
        <w:rPr>
          <w:rStyle w:val="TagStyle"/>
          <w:rtl/>
        </w:rPr>
        <w:t xml:space="preserve"> &lt;&lt; אורח &gt;&gt; </w:t>
      </w:r>
      <w:r>
        <w:rPr>
          <w:rtl/>
          <w:lang w:eastAsia="he-IL"/>
        </w:rPr>
        <w:t>גל נוי אפרת:</w:t>
      </w:r>
      <w:r w:rsidRPr="006767D8">
        <w:rPr>
          <w:rStyle w:val="TagStyle"/>
          <w:rtl/>
        </w:rPr>
        <w:t xml:space="preserve"> &lt;&lt; אורח &gt;&gt;</w:t>
      </w:r>
      <w:r>
        <w:rPr>
          <w:rtl/>
          <w:lang w:eastAsia="he-IL"/>
        </w:rPr>
        <w:t xml:space="preserve">   </w:t>
      </w:r>
      <w:bookmarkEnd w:id="737"/>
    </w:p>
    <w:p w:rsidR="006767D8" w:rsidRDefault="006767D8" w:rsidP="006767D8">
      <w:pPr>
        <w:pStyle w:val="KeepWithNext"/>
        <w:rPr>
          <w:rtl/>
          <w:lang w:eastAsia="he-IL"/>
        </w:rPr>
      </w:pPr>
    </w:p>
    <w:p w:rsidR="00C57857" w:rsidRDefault="006767D8" w:rsidP="006767D8">
      <w:pPr>
        <w:rPr>
          <w:rtl/>
          <w:lang w:eastAsia="he-IL"/>
        </w:rPr>
      </w:pPr>
      <w:proofErr w:type="spellStart"/>
      <w:r>
        <w:rPr>
          <w:rFonts w:hint="cs"/>
          <w:rtl/>
          <w:lang w:eastAsia="he-IL"/>
        </w:rPr>
        <w:t>מייד</w:t>
      </w:r>
      <w:proofErr w:type="spellEnd"/>
      <w:r>
        <w:rPr>
          <w:rFonts w:hint="cs"/>
          <w:rtl/>
          <w:lang w:eastAsia="he-IL"/>
        </w:rPr>
        <w:t xml:space="preserve"> כשמסיימים לטפל באירוע. נפעיל פרשנות סבירה</w:t>
      </w:r>
      <w:bookmarkStart w:id="738" w:name="_ETM_Q1_1744885"/>
      <w:bookmarkStart w:id="739" w:name="_ETM_Q1_1732759"/>
      <w:bookmarkStart w:id="740" w:name="_ETM_Q1_1732874"/>
      <w:bookmarkStart w:id="741" w:name="_ETM_Q1_1733096"/>
      <w:bookmarkStart w:id="742" w:name="_ETM_Q1_1733186"/>
      <w:bookmarkEnd w:id="738"/>
      <w:bookmarkEnd w:id="739"/>
      <w:bookmarkEnd w:id="740"/>
      <w:bookmarkEnd w:id="741"/>
      <w:bookmarkEnd w:id="742"/>
      <w:r>
        <w:rPr>
          <w:rFonts w:hint="cs"/>
          <w:rtl/>
          <w:lang w:eastAsia="he-IL"/>
        </w:rPr>
        <w:t xml:space="preserve"> </w:t>
      </w:r>
      <w:r>
        <w:rPr>
          <w:rtl/>
          <w:lang w:eastAsia="he-IL"/>
        </w:rPr>
        <w:t>–</w:t>
      </w:r>
      <w:r>
        <w:rPr>
          <w:rFonts w:hint="cs"/>
          <w:rtl/>
          <w:lang w:eastAsia="he-IL"/>
        </w:rPr>
        <w:t xml:space="preserve"> כשהמנהל יפעיל את סמכותו להטיל עיצום כספי על </w:t>
      </w:r>
      <w:bookmarkStart w:id="743" w:name="_ETM_Q1_1748735"/>
      <w:bookmarkEnd w:id="743"/>
      <w:r w:rsidR="00C57857">
        <w:rPr>
          <w:rFonts w:hint="cs"/>
          <w:rtl/>
          <w:lang w:eastAsia="he-IL"/>
        </w:rPr>
        <w:t xml:space="preserve">הפרה של הוראה כזו </w:t>
      </w:r>
      <w:bookmarkStart w:id="744" w:name="_ETM_Q1_1749748"/>
      <w:bookmarkEnd w:id="744"/>
      <w:r>
        <w:rPr>
          <w:rFonts w:hint="cs"/>
          <w:rtl/>
          <w:lang w:eastAsia="he-IL"/>
        </w:rPr>
        <w:t xml:space="preserve">ויפעיל </w:t>
      </w:r>
      <w:r w:rsidR="00C57857">
        <w:rPr>
          <w:rFonts w:hint="cs"/>
          <w:rtl/>
          <w:lang w:eastAsia="he-IL"/>
        </w:rPr>
        <w:t>שיקול דעת, מתי הודיע.</w:t>
      </w:r>
    </w:p>
    <w:p w:rsidR="00C57857" w:rsidRDefault="00C57857" w:rsidP="00C57857">
      <w:pPr>
        <w:rPr>
          <w:rtl/>
          <w:lang w:eastAsia="he-IL"/>
        </w:rPr>
      </w:pPr>
      <w:bookmarkStart w:id="745" w:name="_ETM_Q1_1755449"/>
      <w:bookmarkStart w:id="746" w:name="_ETM_Q1_1755549"/>
      <w:bookmarkEnd w:id="745"/>
      <w:bookmarkEnd w:id="746"/>
    </w:p>
    <w:p w:rsidR="00C57857" w:rsidRDefault="00C57857" w:rsidP="00C57857">
      <w:pPr>
        <w:pStyle w:val="af6"/>
        <w:keepNext/>
        <w:rPr>
          <w:rtl/>
        </w:rPr>
      </w:pPr>
      <w:bookmarkStart w:id="747" w:name="ET_yor_4758_87"/>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 </w:t>
      </w:r>
      <w:r>
        <w:rPr>
          <w:rtl/>
        </w:rPr>
        <w:t xml:space="preserve">היו"ר יעקב </w:t>
      </w:r>
      <w:proofErr w:type="spellStart"/>
      <w:r>
        <w:rPr>
          <w:rtl/>
        </w:rPr>
        <w:t>מרגי</w:t>
      </w:r>
      <w:proofErr w:type="spellEnd"/>
      <w:r>
        <w:rPr>
          <w:rtl/>
        </w:rPr>
        <w:t>:</w:t>
      </w:r>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w:t>
      </w:r>
      <w:r>
        <w:rPr>
          <w:rtl/>
        </w:rPr>
        <w:t xml:space="preserve">   </w:t>
      </w:r>
      <w:bookmarkEnd w:id="747"/>
    </w:p>
    <w:p w:rsidR="00C57857" w:rsidRDefault="00C57857" w:rsidP="00C57857">
      <w:pPr>
        <w:pStyle w:val="KeepWithNext"/>
        <w:rPr>
          <w:rtl/>
          <w:lang w:eastAsia="he-IL"/>
        </w:rPr>
      </w:pPr>
    </w:p>
    <w:p w:rsidR="00C57857" w:rsidRDefault="006767D8" w:rsidP="00C57857">
      <w:pPr>
        <w:rPr>
          <w:rtl/>
          <w:lang w:eastAsia="he-IL"/>
        </w:rPr>
      </w:pPr>
      <w:bookmarkStart w:id="748" w:name="_ETM_Q1_1756174"/>
      <w:bookmarkEnd w:id="748"/>
      <w:r>
        <w:rPr>
          <w:rFonts w:hint="cs"/>
          <w:rtl/>
          <w:lang w:eastAsia="he-IL"/>
        </w:rPr>
        <w:t xml:space="preserve">אומר לך עו"ד ארבל: </w:t>
      </w:r>
      <w:r w:rsidR="00C57857">
        <w:rPr>
          <w:rFonts w:hint="cs"/>
          <w:rtl/>
          <w:lang w:eastAsia="he-IL"/>
        </w:rPr>
        <w:t>אין לו שיקול דעת.</w:t>
      </w:r>
    </w:p>
    <w:p w:rsidR="00C57857" w:rsidRDefault="00C57857" w:rsidP="00C57857">
      <w:pPr>
        <w:rPr>
          <w:rtl/>
          <w:lang w:eastAsia="he-IL"/>
        </w:rPr>
      </w:pPr>
      <w:bookmarkStart w:id="749" w:name="_ETM_Q1_1758624"/>
      <w:bookmarkStart w:id="750" w:name="_ETM_Q1_1758709"/>
      <w:bookmarkEnd w:id="749"/>
      <w:bookmarkEnd w:id="750"/>
    </w:p>
    <w:p w:rsidR="00C57857" w:rsidRDefault="00C57857" w:rsidP="00C57857">
      <w:pPr>
        <w:pStyle w:val="-"/>
        <w:keepNext/>
        <w:rPr>
          <w:rtl/>
        </w:rPr>
      </w:pPr>
      <w:bookmarkStart w:id="751" w:name="ET_speakercontinue_592235_88"/>
      <w:r w:rsidRPr="00C57857">
        <w:rPr>
          <w:rStyle w:val="TagStyle"/>
          <w:rtl/>
        </w:rPr>
        <w:t xml:space="preserve"> &lt;&lt; </w:t>
      </w:r>
      <w:proofErr w:type="spellStart"/>
      <w:r w:rsidRPr="00C57857">
        <w:rPr>
          <w:rStyle w:val="TagStyle"/>
          <w:rtl/>
        </w:rPr>
        <w:t>דובר_המשך</w:t>
      </w:r>
      <w:proofErr w:type="spellEnd"/>
      <w:r w:rsidRPr="00C57857">
        <w:rPr>
          <w:rStyle w:val="TagStyle"/>
          <w:rtl/>
        </w:rPr>
        <w:t xml:space="preserve"> &gt;&gt; </w:t>
      </w:r>
      <w:r>
        <w:rPr>
          <w:rtl/>
        </w:rPr>
        <w:t>גל נוי אפרת:</w:t>
      </w:r>
      <w:r w:rsidRPr="00C57857">
        <w:rPr>
          <w:rStyle w:val="TagStyle"/>
          <w:rtl/>
        </w:rPr>
        <w:t xml:space="preserve"> &lt;&lt; </w:t>
      </w:r>
      <w:proofErr w:type="spellStart"/>
      <w:r w:rsidRPr="00C57857">
        <w:rPr>
          <w:rStyle w:val="TagStyle"/>
          <w:rtl/>
        </w:rPr>
        <w:t>דובר_המשך</w:t>
      </w:r>
      <w:proofErr w:type="spellEnd"/>
      <w:r w:rsidRPr="00C57857">
        <w:rPr>
          <w:rStyle w:val="TagStyle"/>
          <w:rtl/>
        </w:rPr>
        <w:t xml:space="preserve"> &gt;&gt;</w:t>
      </w:r>
      <w:r>
        <w:rPr>
          <w:rtl/>
        </w:rPr>
        <w:t xml:space="preserve">   </w:t>
      </w:r>
      <w:bookmarkEnd w:id="751"/>
    </w:p>
    <w:p w:rsidR="00C57857" w:rsidRDefault="00C57857" w:rsidP="00C57857">
      <w:pPr>
        <w:pStyle w:val="KeepWithNext"/>
        <w:rPr>
          <w:rtl/>
          <w:lang w:eastAsia="he-IL"/>
        </w:rPr>
      </w:pPr>
    </w:p>
    <w:p w:rsidR="00C57857" w:rsidRDefault="00C57857" w:rsidP="006767D8">
      <w:pPr>
        <w:rPr>
          <w:rtl/>
          <w:lang w:eastAsia="he-IL"/>
        </w:rPr>
      </w:pPr>
      <w:bookmarkStart w:id="752" w:name="_ETM_Q1_1759239"/>
      <w:bookmarkEnd w:id="752"/>
      <w:r>
        <w:rPr>
          <w:rFonts w:hint="cs"/>
          <w:rtl/>
          <w:lang w:eastAsia="he-IL"/>
        </w:rPr>
        <w:t xml:space="preserve">יש סמכות קבועה </w:t>
      </w:r>
      <w:bookmarkStart w:id="753" w:name="_ETM_Q1_1760915"/>
      <w:bookmarkEnd w:id="753"/>
      <w:proofErr w:type="spellStart"/>
      <w:r w:rsidR="006767D8">
        <w:rPr>
          <w:rFonts w:hint="cs"/>
          <w:rtl/>
          <w:lang w:eastAsia="he-IL"/>
        </w:rPr>
        <w:t>מינהלי</w:t>
      </w:r>
      <w:r>
        <w:rPr>
          <w:rFonts w:hint="cs"/>
          <w:rtl/>
          <w:lang w:eastAsia="he-IL"/>
        </w:rPr>
        <w:t>ת</w:t>
      </w:r>
      <w:proofErr w:type="spellEnd"/>
      <w:r w:rsidR="006767D8">
        <w:rPr>
          <w:rFonts w:hint="cs"/>
          <w:rtl/>
          <w:lang w:eastAsia="he-IL"/>
        </w:rPr>
        <w:t xml:space="preserve"> בכל הפעלת סמכות </w:t>
      </w:r>
      <w:proofErr w:type="spellStart"/>
      <w:r w:rsidR="006767D8">
        <w:rPr>
          <w:rFonts w:hint="cs"/>
          <w:rtl/>
          <w:lang w:eastAsia="he-IL"/>
        </w:rPr>
        <w:t>מינהלית</w:t>
      </w:r>
      <w:proofErr w:type="spellEnd"/>
      <w:r>
        <w:rPr>
          <w:rFonts w:hint="cs"/>
          <w:rtl/>
          <w:lang w:eastAsia="he-IL"/>
        </w:rPr>
        <w:t xml:space="preserve">, וגם כאן הוא </w:t>
      </w:r>
      <w:r w:rsidR="006767D8">
        <w:rPr>
          <w:rFonts w:hint="cs"/>
          <w:rtl/>
          <w:lang w:eastAsia="he-IL"/>
        </w:rPr>
        <w:t xml:space="preserve">יפעיל </w:t>
      </w:r>
      <w:bookmarkStart w:id="754" w:name="_ETM_Q1_1763935"/>
      <w:bookmarkEnd w:id="754"/>
      <w:r>
        <w:rPr>
          <w:rFonts w:hint="cs"/>
          <w:rtl/>
          <w:lang w:eastAsia="he-IL"/>
        </w:rPr>
        <w:t>שיקול דעת</w:t>
      </w:r>
      <w:r w:rsidR="006767D8">
        <w:rPr>
          <w:rFonts w:hint="cs"/>
          <w:rtl/>
          <w:lang w:eastAsia="he-IL"/>
        </w:rPr>
        <w:t xml:space="preserve">, רק לגבי הפרשנות של </w:t>
      </w:r>
      <w:proofErr w:type="spellStart"/>
      <w:r w:rsidR="006767D8">
        <w:rPr>
          <w:rFonts w:hint="cs"/>
          <w:rtl/>
          <w:lang w:eastAsia="he-IL"/>
        </w:rPr>
        <w:t>מייד</w:t>
      </w:r>
      <w:proofErr w:type="spellEnd"/>
      <w:r w:rsidR="006767D8">
        <w:rPr>
          <w:rFonts w:hint="cs"/>
          <w:rtl/>
          <w:lang w:eastAsia="he-IL"/>
        </w:rPr>
        <w:t xml:space="preserve"> עם היוודע </w:t>
      </w:r>
      <w:bookmarkStart w:id="755" w:name="_ETM_Q1_1772208"/>
      <w:bookmarkEnd w:id="755"/>
      <w:r w:rsidR="006767D8">
        <w:rPr>
          <w:rFonts w:hint="cs"/>
          <w:rtl/>
          <w:lang w:eastAsia="he-IL"/>
        </w:rPr>
        <w:t>לו הדבר</w:t>
      </w:r>
      <w:r>
        <w:rPr>
          <w:rFonts w:hint="cs"/>
          <w:rtl/>
          <w:lang w:eastAsia="he-IL"/>
        </w:rPr>
        <w:t xml:space="preserve">. </w:t>
      </w:r>
    </w:p>
    <w:p w:rsidR="00C57857" w:rsidRDefault="00C57857" w:rsidP="00C57857">
      <w:pPr>
        <w:rPr>
          <w:rtl/>
          <w:lang w:eastAsia="he-IL"/>
        </w:rPr>
      </w:pPr>
      <w:bookmarkStart w:id="756" w:name="_ETM_Q1_1768161"/>
      <w:bookmarkStart w:id="757" w:name="_ETM_Q1_1768266"/>
      <w:bookmarkStart w:id="758" w:name="_ETM_Q1_1769226"/>
      <w:bookmarkEnd w:id="756"/>
      <w:bookmarkEnd w:id="757"/>
      <w:bookmarkEnd w:id="758"/>
    </w:p>
    <w:p w:rsidR="00C57857" w:rsidRDefault="00C57857" w:rsidP="00C57857">
      <w:pPr>
        <w:pStyle w:val="a4"/>
        <w:keepNext/>
        <w:rPr>
          <w:rtl/>
        </w:rPr>
      </w:pPr>
      <w:bookmarkStart w:id="759" w:name="ET_speaker_איתי_עצמון_89"/>
      <w:r w:rsidRPr="00C57857">
        <w:rPr>
          <w:rStyle w:val="TagStyle"/>
          <w:rtl/>
        </w:rPr>
        <w:t xml:space="preserve"> &lt;&lt; דובר &gt;&gt; </w:t>
      </w:r>
      <w:r>
        <w:rPr>
          <w:rtl/>
        </w:rPr>
        <w:t>איתי עצמון:</w:t>
      </w:r>
      <w:r w:rsidRPr="00C57857">
        <w:rPr>
          <w:rStyle w:val="TagStyle"/>
          <w:rtl/>
        </w:rPr>
        <w:t xml:space="preserve"> &lt;&lt; דובר &gt;&gt;</w:t>
      </w:r>
      <w:r>
        <w:rPr>
          <w:rtl/>
        </w:rPr>
        <w:t xml:space="preserve">   </w:t>
      </w:r>
      <w:bookmarkEnd w:id="759"/>
    </w:p>
    <w:p w:rsidR="00C57857" w:rsidRDefault="00C57857" w:rsidP="00C57857">
      <w:pPr>
        <w:pStyle w:val="KeepWithNext"/>
        <w:rPr>
          <w:rtl/>
          <w:lang w:eastAsia="he-IL"/>
        </w:rPr>
      </w:pPr>
    </w:p>
    <w:p w:rsidR="00C57857" w:rsidRDefault="00C57857" w:rsidP="006767D8">
      <w:pPr>
        <w:rPr>
          <w:rtl/>
          <w:lang w:eastAsia="he-IL"/>
        </w:rPr>
      </w:pPr>
      <w:bookmarkStart w:id="760" w:name="_ETM_Q1_1769731"/>
      <w:bookmarkEnd w:id="760"/>
      <w:r>
        <w:rPr>
          <w:rFonts w:hint="cs"/>
          <w:rtl/>
          <w:lang w:eastAsia="he-IL"/>
        </w:rPr>
        <w:t>א</w:t>
      </w:r>
      <w:bookmarkStart w:id="761" w:name="_ETM_Q1_1769791"/>
      <w:bookmarkEnd w:id="761"/>
      <w:r>
        <w:rPr>
          <w:rFonts w:hint="cs"/>
          <w:rtl/>
          <w:lang w:eastAsia="he-IL"/>
        </w:rPr>
        <w:t xml:space="preserve">ני רוצה לחדד </w:t>
      </w:r>
      <w:bookmarkStart w:id="762" w:name="_ETM_Q1_1771026"/>
      <w:bookmarkEnd w:id="762"/>
      <w:r>
        <w:rPr>
          <w:rFonts w:hint="cs"/>
          <w:rtl/>
          <w:lang w:eastAsia="he-IL"/>
        </w:rPr>
        <w:t xml:space="preserve">את השאלה המשפטית כדי שנציג משרד המשפטים יוכל להתייחס. </w:t>
      </w:r>
      <w:r w:rsidR="006767D8">
        <w:rPr>
          <w:rFonts w:hint="cs"/>
          <w:rtl/>
          <w:lang w:eastAsia="he-IL"/>
        </w:rPr>
        <w:t xml:space="preserve">אנחנו מדברים על הפרה שקבועה בצו אירוע גפ"מ. </w:t>
      </w:r>
      <w:bookmarkStart w:id="763" w:name="_ETM_Q1_1778354"/>
      <w:bookmarkEnd w:id="763"/>
      <w:r>
        <w:rPr>
          <w:rFonts w:hint="cs"/>
          <w:rtl/>
          <w:lang w:eastAsia="he-IL"/>
        </w:rPr>
        <w:t xml:space="preserve">בסעיף </w:t>
      </w:r>
      <w:bookmarkStart w:id="764" w:name="_ETM_Q1_1778142"/>
      <w:bookmarkEnd w:id="764"/>
      <w:r>
        <w:rPr>
          <w:rFonts w:hint="cs"/>
          <w:rtl/>
          <w:lang w:eastAsia="he-IL"/>
        </w:rPr>
        <w:t>המהותי עצמו, בסעיף 5 לצו</w:t>
      </w:r>
      <w:r w:rsidR="006767D8">
        <w:rPr>
          <w:rFonts w:hint="cs"/>
          <w:rtl/>
          <w:lang w:eastAsia="he-IL"/>
        </w:rPr>
        <w:t xml:space="preserve">, אכן נכתב: </w:t>
      </w:r>
      <w:proofErr w:type="spellStart"/>
      <w:r w:rsidR="006767D8">
        <w:rPr>
          <w:rFonts w:hint="cs"/>
          <w:rtl/>
          <w:lang w:eastAsia="he-IL"/>
        </w:rPr>
        <w:t>מייד</w:t>
      </w:r>
      <w:proofErr w:type="spellEnd"/>
      <w:r w:rsidR="006767D8">
        <w:rPr>
          <w:rFonts w:hint="cs"/>
          <w:rtl/>
          <w:lang w:eastAsia="he-IL"/>
        </w:rPr>
        <w:t xml:space="preserve"> עם היוודע לו הדבר</w:t>
      </w:r>
      <w:r>
        <w:rPr>
          <w:rFonts w:hint="cs"/>
          <w:rtl/>
          <w:lang w:eastAsia="he-IL"/>
        </w:rPr>
        <w:t xml:space="preserve">. זו חובת הדיווח. השאלה אם </w:t>
      </w:r>
      <w:bookmarkStart w:id="765" w:name="_ETM_Q1_1785538"/>
      <w:bookmarkEnd w:id="765"/>
      <w:r>
        <w:rPr>
          <w:rFonts w:hint="cs"/>
          <w:rtl/>
          <w:lang w:eastAsia="he-IL"/>
        </w:rPr>
        <w:t>אנו יכולי</w:t>
      </w:r>
      <w:r w:rsidR="006767D8">
        <w:rPr>
          <w:rFonts w:hint="cs"/>
          <w:rtl/>
          <w:lang w:eastAsia="he-IL"/>
        </w:rPr>
        <w:t>ם ב</w:t>
      </w:r>
      <w:r>
        <w:rPr>
          <w:rFonts w:hint="cs"/>
          <w:rtl/>
          <w:lang w:eastAsia="he-IL"/>
        </w:rPr>
        <w:t xml:space="preserve">ניסוח ההפרות כאן </w:t>
      </w:r>
      <w:r w:rsidR="006767D8">
        <w:rPr>
          <w:rFonts w:hint="cs"/>
          <w:rtl/>
          <w:lang w:eastAsia="he-IL"/>
        </w:rPr>
        <w:t>לשנות משהו</w:t>
      </w:r>
      <w:bookmarkStart w:id="766" w:name="_ETM_Q1_1788256"/>
      <w:bookmarkEnd w:id="766"/>
      <w:r w:rsidR="006767D8">
        <w:rPr>
          <w:rFonts w:hint="cs"/>
          <w:rtl/>
          <w:lang w:eastAsia="he-IL"/>
        </w:rPr>
        <w:t xml:space="preserve">, לכתוב הפרה אחרת </w:t>
      </w:r>
      <w:r>
        <w:rPr>
          <w:rFonts w:hint="cs"/>
          <w:rtl/>
          <w:lang w:eastAsia="he-IL"/>
        </w:rPr>
        <w:t xml:space="preserve">שאינה תואמת את נוסח הסעיף </w:t>
      </w:r>
      <w:bookmarkStart w:id="767" w:name="_ETM_Q1_1792569"/>
      <w:bookmarkEnd w:id="767"/>
      <w:r>
        <w:rPr>
          <w:rFonts w:hint="cs"/>
          <w:rtl/>
          <w:lang w:eastAsia="he-IL"/>
        </w:rPr>
        <w:t>האופרטיבי בצו.</w:t>
      </w:r>
    </w:p>
    <w:p w:rsidR="00C57857" w:rsidRDefault="00C57857" w:rsidP="00C57857">
      <w:pPr>
        <w:rPr>
          <w:rtl/>
          <w:lang w:eastAsia="he-IL"/>
        </w:rPr>
      </w:pPr>
      <w:bookmarkStart w:id="768" w:name="_ETM_Q1_1794879"/>
      <w:bookmarkStart w:id="769" w:name="_ETM_Q1_1794979"/>
      <w:bookmarkStart w:id="770" w:name="_ETM_Q1_1806775"/>
      <w:bookmarkEnd w:id="768"/>
      <w:bookmarkEnd w:id="769"/>
      <w:bookmarkEnd w:id="770"/>
    </w:p>
    <w:p w:rsidR="00C57857" w:rsidRDefault="00C57857" w:rsidP="00C57857">
      <w:pPr>
        <w:pStyle w:val="af9"/>
        <w:keepNext/>
        <w:rPr>
          <w:rtl/>
          <w:lang w:eastAsia="he-IL"/>
        </w:rPr>
      </w:pPr>
      <w:bookmarkStart w:id="771" w:name="ET_guest_860256_90"/>
      <w:r w:rsidRPr="00C57857">
        <w:rPr>
          <w:rStyle w:val="TagStyle"/>
          <w:rtl/>
        </w:rPr>
        <w:t xml:space="preserve"> &lt;&lt; אורח &gt;&gt; </w:t>
      </w:r>
      <w:r>
        <w:rPr>
          <w:rtl/>
          <w:lang w:eastAsia="he-IL"/>
        </w:rPr>
        <w:t>נטע שפירא:</w:t>
      </w:r>
      <w:r w:rsidRPr="00C57857">
        <w:rPr>
          <w:rStyle w:val="TagStyle"/>
          <w:rtl/>
        </w:rPr>
        <w:t xml:space="preserve"> &lt;&lt; אורח &gt;&gt;</w:t>
      </w:r>
      <w:r>
        <w:rPr>
          <w:rtl/>
          <w:lang w:eastAsia="he-IL"/>
        </w:rPr>
        <w:t xml:space="preserve">   </w:t>
      </w:r>
      <w:bookmarkEnd w:id="771"/>
    </w:p>
    <w:p w:rsidR="00C57857" w:rsidRDefault="00C57857" w:rsidP="00C57857">
      <w:pPr>
        <w:pStyle w:val="KeepWithNext"/>
        <w:rPr>
          <w:rtl/>
          <w:lang w:eastAsia="he-IL"/>
        </w:rPr>
      </w:pPr>
    </w:p>
    <w:p w:rsidR="00C57857" w:rsidRDefault="006767D8" w:rsidP="006767D8">
      <w:pPr>
        <w:rPr>
          <w:rtl/>
          <w:lang w:eastAsia="he-IL"/>
        </w:rPr>
      </w:pPr>
      <w:bookmarkStart w:id="772" w:name="_ETM_Q1_1807335"/>
      <w:bookmarkStart w:id="773" w:name="_ETM_Q1_1807385"/>
      <w:bookmarkEnd w:id="772"/>
      <w:bookmarkEnd w:id="773"/>
      <w:r>
        <w:rPr>
          <w:rFonts w:hint="cs"/>
          <w:rtl/>
          <w:lang w:eastAsia="he-IL"/>
        </w:rPr>
        <w:t xml:space="preserve">עו"ד נטע שפירא, משרד המשפטים, ייעוץ וחקיקה. בהחלט הפרקטיקה של קביעת עיצומים, כפי </w:t>
      </w:r>
      <w:bookmarkStart w:id="774" w:name="_ETM_Q1_1810673"/>
      <w:bookmarkEnd w:id="774"/>
      <w:r>
        <w:rPr>
          <w:rFonts w:hint="cs"/>
          <w:rtl/>
          <w:lang w:eastAsia="he-IL"/>
        </w:rPr>
        <w:t xml:space="preserve">שאמרו גם היועץ המשפטי של הוועדה וגם של משרד </w:t>
      </w:r>
      <w:bookmarkStart w:id="775" w:name="_ETM_Q1_1810371"/>
      <w:bookmarkEnd w:id="775"/>
      <w:r>
        <w:rPr>
          <w:rFonts w:hint="cs"/>
          <w:rtl/>
          <w:lang w:eastAsia="he-IL"/>
        </w:rPr>
        <w:t xml:space="preserve">האנרגיה, ההפרה היא תעתיק של ההוראה הנורמטיבית עצמה. יש משהו </w:t>
      </w:r>
      <w:bookmarkStart w:id="776" w:name="_ETM_Q1_1818156"/>
      <w:bookmarkEnd w:id="776"/>
      <w:r>
        <w:rPr>
          <w:rFonts w:hint="cs"/>
          <w:rtl/>
          <w:lang w:eastAsia="he-IL"/>
        </w:rPr>
        <w:t xml:space="preserve">אחר, שנאמר קודם גם על-ידי עו"ד ארבל, שהוא נוסף על </w:t>
      </w:r>
      <w:bookmarkStart w:id="777" w:name="_ETM_Q1_1822950"/>
      <w:bookmarkEnd w:id="777"/>
      <w:r>
        <w:rPr>
          <w:rFonts w:hint="cs"/>
          <w:rtl/>
          <w:lang w:eastAsia="he-IL"/>
        </w:rPr>
        <w:t xml:space="preserve">ההפרה עצמה, </w:t>
      </w:r>
      <w:r w:rsidR="00C57857">
        <w:rPr>
          <w:rFonts w:hint="cs"/>
          <w:rtl/>
          <w:lang w:eastAsia="he-IL"/>
        </w:rPr>
        <w:t xml:space="preserve">וזה מדיניות אכיפה. </w:t>
      </w:r>
      <w:r>
        <w:rPr>
          <w:rFonts w:hint="cs"/>
          <w:rtl/>
          <w:lang w:eastAsia="he-IL"/>
        </w:rPr>
        <w:t xml:space="preserve">יש אפשרות גם בעיצומים, </w:t>
      </w:r>
      <w:r w:rsidR="00C57857">
        <w:rPr>
          <w:rFonts w:hint="cs"/>
          <w:rtl/>
          <w:lang w:eastAsia="he-IL"/>
        </w:rPr>
        <w:t xml:space="preserve">במקרים מסוימים, </w:t>
      </w:r>
      <w:r>
        <w:rPr>
          <w:rFonts w:hint="cs"/>
          <w:rtl/>
          <w:lang w:eastAsia="he-IL"/>
        </w:rPr>
        <w:t>כ</w:t>
      </w:r>
      <w:r w:rsidR="00C57857">
        <w:rPr>
          <w:rFonts w:hint="cs"/>
          <w:rtl/>
          <w:lang w:eastAsia="he-IL"/>
        </w:rPr>
        <w:t xml:space="preserve">שעושים </w:t>
      </w:r>
      <w:bookmarkStart w:id="778" w:name="_ETM_Q1_1829433"/>
      <w:bookmarkEnd w:id="778"/>
      <w:r w:rsidR="00C57857">
        <w:rPr>
          <w:rFonts w:hint="cs"/>
          <w:rtl/>
          <w:lang w:eastAsia="he-IL"/>
        </w:rPr>
        <w:t xml:space="preserve">את זה בצורה מסודרת, </w:t>
      </w:r>
      <w:r>
        <w:rPr>
          <w:rFonts w:hint="cs"/>
          <w:rtl/>
          <w:lang w:eastAsia="he-IL"/>
        </w:rPr>
        <w:t xml:space="preserve">ואם תרצו שנדייק את זה, אצא להתייעץ ולחזור עם זה, אבל </w:t>
      </w:r>
      <w:r w:rsidR="00C57857">
        <w:rPr>
          <w:rFonts w:hint="cs"/>
          <w:rtl/>
          <w:lang w:eastAsia="he-IL"/>
        </w:rPr>
        <w:t xml:space="preserve">יש אפשרות לגבי נוהל אכיפה, למשל, </w:t>
      </w:r>
      <w:bookmarkStart w:id="779" w:name="_ETM_Q1_1837749"/>
      <w:bookmarkEnd w:id="779"/>
      <w:r w:rsidR="00C57857">
        <w:rPr>
          <w:rFonts w:hint="cs"/>
          <w:rtl/>
          <w:lang w:eastAsia="he-IL"/>
        </w:rPr>
        <w:t>לקבוע לגבי דבר</w:t>
      </w:r>
      <w:r w:rsidR="00A515E4">
        <w:rPr>
          <w:rFonts w:hint="cs"/>
          <w:rtl/>
          <w:lang w:eastAsia="he-IL"/>
        </w:rPr>
        <w:t>ים</w:t>
      </w:r>
      <w:r w:rsidR="00C57857">
        <w:rPr>
          <w:rFonts w:hint="cs"/>
          <w:rtl/>
          <w:lang w:eastAsia="he-IL"/>
        </w:rPr>
        <w:t xml:space="preserve"> מסוימים שהם זוטי דברים</w:t>
      </w:r>
      <w:r>
        <w:rPr>
          <w:rFonts w:hint="cs"/>
          <w:rtl/>
          <w:lang w:eastAsia="he-IL"/>
        </w:rPr>
        <w:t xml:space="preserve">, שנאכוף אם </w:t>
      </w:r>
      <w:bookmarkStart w:id="780" w:name="_ETM_Q1_1842732"/>
      <w:bookmarkEnd w:id="780"/>
      <w:r>
        <w:rPr>
          <w:rFonts w:hint="cs"/>
          <w:rtl/>
          <w:lang w:eastAsia="he-IL"/>
        </w:rPr>
        <w:t xml:space="preserve">לא דיווח בפרק זמן מסוים </w:t>
      </w:r>
      <w:bookmarkStart w:id="781" w:name="_ETM_Q1_1844735"/>
      <w:bookmarkEnd w:id="781"/>
      <w:proofErr w:type="spellStart"/>
      <w:r w:rsidR="00C57857">
        <w:rPr>
          <w:rFonts w:hint="cs"/>
          <w:rtl/>
          <w:lang w:eastAsia="he-IL"/>
        </w:rPr>
        <w:t>וכו</w:t>
      </w:r>
      <w:proofErr w:type="spellEnd"/>
      <w:r w:rsidR="00C57857">
        <w:rPr>
          <w:rFonts w:hint="cs"/>
          <w:rtl/>
          <w:lang w:eastAsia="he-IL"/>
        </w:rPr>
        <w:t>'.</w:t>
      </w:r>
    </w:p>
    <w:p w:rsidR="00C57857" w:rsidRDefault="00C57857" w:rsidP="00C57857">
      <w:pPr>
        <w:rPr>
          <w:rtl/>
          <w:lang w:eastAsia="he-IL"/>
        </w:rPr>
      </w:pPr>
      <w:bookmarkStart w:id="782" w:name="_ETM_Q1_1847741"/>
      <w:bookmarkStart w:id="783" w:name="_ETM_Q1_1847836"/>
      <w:bookmarkEnd w:id="782"/>
      <w:bookmarkEnd w:id="783"/>
    </w:p>
    <w:p w:rsidR="00C57857" w:rsidRDefault="00C57857" w:rsidP="00C57857">
      <w:pPr>
        <w:pStyle w:val="af6"/>
        <w:keepNext/>
        <w:rPr>
          <w:rtl/>
        </w:rPr>
      </w:pPr>
      <w:bookmarkStart w:id="784" w:name="ET_yor_4758_91"/>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 </w:t>
      </w:r>
      <w:r>
        <w:rPr>
          <w:rtl/>
        </w:rPr>
        <w:t xml:space="preserve">היו"ר יעקב </w:t>
      </w:r>
      <w:proofErr w:type="spellStart"/>
      <w:r>
        <w:rPr>
          <w:rtl/>
        </w:rPr>
        <w:t>מרגי</w:t>
      </w:r>
      <w:proofErr w:type="spellEnd"/>
      <w:r>
        <w:rPr>
          <w:rtl/>
        </w:rPr>
        <w:t>:</w:t>
      </w:r>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w:t>
      </w:r>
      <w:r>
        <w:rPr>
          <w:rtl/>
        </w:rPr>
        <w:t xml:space="preserve">   </w:t>
      </w:r>
      <w:bookmarkEnd w:id="784"/>
    </w:p>
    <w:p w:rsidR="00C57857" w:rsidRDefault="00C57857" w:rsidP="00C57857">
      <w:pPr>
        <w:pStyle w:val="KeepWithNext"/>
        <w:rPr>
          <w:rtl/>
          <w:lang w:eastAsia="he-IL"/>
        </w:rPr>
      </w:pPr>
    </w:p>
    <w:p w:rsidR="00C57857" w:rsidRDefault="00C57857" w:rsidP="00AC356A">
      <w:pPr>
        <w:rPr>
          <w:rtl/>
          <w:lang w:eastAsia="he-IL"/>
        </w:rPr>
      </w:pPr>
      <w:bookmarkStart w:id="785" w:name="_ETM_Q1_1848506"/>
      <w:bookmarkEnd w:id="785"/>
      <w:r>
        <w:rPr>
          <w:rFonts w:hint="cs"/>
          <w:rtl/>
          <w:lang w:eastAsia="he-IL"/>
        </w:rPr>
        <w:t xml:space="preserve">לא התעקשתי לתקן דווקא כאן. אני שואל, האם יש </w:t>
      </w:r>
      <w:bookmarkStart w:id="786" w:name="_ETM_Q1_1853851"/>
      <w:bookmarkEnd w:id="786"/>
      <w:r>
        <w:rPr>
          <w:rFonts w:hint="cs"/>
          <w:rtl/>
          <w:lang w:eastAsia="he-IL"/>
        </w:rPr>
        <w:t xml:space="preserve">לו אפשרות, או שקבוע בנוהל האכיפה או </w:t>
      </w:r>
      <w:r w:rsidR="00AC356A">
        <w:rPr>
          <w:rFonts w:hint="cs"/>
          <w:rtl/>
          <w:lang w:eastAsia="he-IL"/>
        </w:rPr>
        <w:t xml:space="preserve">יש לו אפשרות לקבוע </w:t>
      </w:r>
      <w:r>
        <w:rPr>
          <w:rFonts w:hint="cs"/>
          <w:rtl/>
          <w:lang w:eastAsia="he-IL"/>
        </w:rPr>
        <w:t xml:space="preserve">בנוהל האכיפה. </w:t>
      </w:r>
      <w:bookmarkStart w:id="787" w:name="_ETM_Q1_1862677"/>
      <w:bookmarkEnd w:id="787"/>
      <w:r w:rsidR="00AC356A">
        <w:rPr>
          <w:rFonts w:hint="cs"/>
          <w:rtl/>
          <w:lang w:eastAsia="he-IL"/>
        </w:rPr>
        <w:t>כי</w:t>
      </w:r>
      <w:r>
        <w:rPr>
          <w:rFonts w:hint="cs"/>
          <w:rtl/>
          <w:lang w:eastAsia="he-IL"/>
        </w:rPr>
        <w:t xml:space="preserve"> מה שמשתמע פה, שאם מחר הזמנתי, ואני נקלע לאירוע, </w:t>
      </w:r>
      <w:bookmarkStart w:id="788" w:name="_ETM_Q1_1871504"/>
      <w:bookmarkEnd w:id="788"/>
      <w:r w:rsidR="00AC356A">
        <w:rPr>
          <w:rFonts w:hint="cs"/>
          <w:rtl/>
          <w:lang w:eastAsia="he-IL"/>
        </w:rPr>
        <w:t>לא דיווחת</w:t>
      </w:r>
      <w:r>
        <w:rPr>
          <w:rFonts w:hint="cs"/>
          <w:rtl/>
          <w:lang w:eastAsia="he-IL"/>
        </w:rPr>
        <w:t>י לאלתר כי הוא לא עני</w:t>
      </w:r>
      <w:r w:rsidR="00AC356A">
        <w:rPr>
          <w:rFonts w:hint="cs"/>
          <w:rtl/>
          <w:lang w:eastAsia="he-IL"/>
        </w:rPr>
        <w:t>י</w:t>
      </w:r>
      <w:r>
        <w:rPr>
          <w:rFonts w:hint="cs"/>
          <w:rtl/>
          <w:lang w:eastAsia="he-IL"/>
        </w:rPr>
        <w:t xml:space="preserve">ן אותו באותו </w:t>
      </w:r>
      <w:bookmarkStart w:id="789" w:name="_ETM_Q1_1878149"/>
      <w:bookmarkEnd w:id="789"/>
      <w:r>
        <w:rPr>
          <w:rFonts w:hint="cs"/>
          <w:rtl/>
          <w:lang w:eastAsia="he-IL"/>
        </w:rPr>
        <w:t>רגע; עניין אותי הצלת נפשות.</w:t>
      </w:r>
    </w:p>
    <w:p w:rsidR="00C57857" w:rsidRDefault="00C57857" w:rsidP="00C57857">
      <w:pPr>
        <w:rPr>
          <w:rtl/>
          <w:lang w:eastAsia="he-IL"/>
        </w:rPr>
      </w:pPr>
      <w:bookmarkStart w:id="790" w:name="_ETM_Q1_1884060"/>
      <w:bookmarkStart w:id="791" w:name="_ETM_Q1_1884150"/>
      <w:bookmarkEnd w:id="790"/>
      <w:bookmarkEnd w:id="791"/>
    </w:p>
    <w:p w:rsidR="00C57857" w:rsidRDefault="00C57857" w:rsidP="00C57857">
      <w:pPr>
        <w:pStyle w:val="-"/>
        <w:keepNext/>
        <w:rPr>
          <w:rtl/>
        </w:rPr>
      </w:pPr>
      <w:bookmarkStart w:id="792" w:name="ET_speakercontinue_860256_92"/>
      <w:r w:rsidRPr="00C57857">
        <w:rPr>
          <w:rStyle w:val="TagStyle"/>
          <w:rtl/>
        </w:rPr>
        <w:t xml:space="preserve"> &lt;&lt; </w:t>
      </w:r>
      <w:proofErr w:type="spellStart"/>
      <w:r w:rsidRPr="00C57857">
        <w:rPr>
          <w:rStyle w:val="TagStyle"/>
          <w:rtl/>
        </w:rPr>
        <w:t>דובר_המשך</w:t>
      </w:r>
      <w:proofErr w:type="spellEnd"/>
      <w:r w:rsidRPr="00C57857">
        <w:rPr>
          <w:rStyle w:val="TagStyle"/>
          <w:rtl/>
        </w:rPr>
        <w:t xml:space="preserve"> &gt;&gt; </w:t>
      </w:r>
      <w:r>
        <w:rPr>
          <w:rtl/>
        </w:rPr>
        <w:t>נטע שפירא:</w:t>
      </w:r>
      <w:r w:rsidRPr="00C57857">
        <w:rPr>
          <w:rStyle w:val="TagStyle"/>
          <w:rtl/>
        </w:rPr>
        <w:t xml:space="preserve"> &lt;&lt; </w:t>
      </w:r>
      <w:proofErr w:type="spellStart"/>
      <w:r w:rsidRPr="00C57857">
        <w:rPr>
          <w:rStyle w:val="TagStyle"/>
          <w:rtl/>
        </w:rPr>
        <w:t>דובר_המשך</w:t>
      </w:r>
      <w:proofErr w:type="spellEnd"/>
      <w:r w:rsidRPr="00C57857">
        <w:rPr>
          <w:rStyle w:val="TagStyle"/>
          <w:rtl/>
        </w:rPr>
        <w:t xml:space="preserve"> &gt;&gt;</w:t>
      </w:r>
      <w:r>
        <w:rPr>
          <w:rtl/>
        </w:rPr>
        <w:t xml:space="preserve">   </w:t>
      </w:r>
      <w:bookmarkEnd w:id="792"/>
    </w:p>
    <w:p w:rsidR="00C57857" w:rsidRDefault="00C57857" w:rsidP="00C57857">
      <w:pPr>
        <w:pStyle w:val="KeepWithNext"/>
        <w:rPr>
          <w:rtl/>
          <w:lang w:eastAsia="he-IL"/>
        </w:rPr>
      </w:pPr>
    </w:p>
    <w:p w:rsidR="00C57857" w:rsidRDefault="00AC356A" w:rsidP="00C57857">
      <w:pPr>
        <w:rPr>
          <w:rtl/>
          <w:lang w:eastAsia="he-IL"/>
        </w:rPr>
      </w:pPr>
      <w:bookmarkStart w:id="793" w:name="_ETM_Q1_1884825"/>
      <w:bookmarkEnd w:id="793"/>
      <w:r>
        <w:rPr>
          <w:rFonts w:hint="cs"/>
          <w:rtl/>
          <w:lang w:eastAsia="he-IL"/>
        </w:rPr>
        <w:t>יש אפשרות לקבוע בנוהל אכיפה. היום עדיין אין העיצומים האלה.</w:t>
      </w:r>
    </w:p>
    <w:p w:rsidR="00C57857" w:rsidRDefault="00C57857" w:rsidP="00C57857">
      <w:pPr>
        <w:rPr>
          <w:rtl/>
          <w:lang w:eastAsia="he-IL"/>
        </w:rPr>
      </w:pPr>
      <w:bookmarkStart w:id="794" w:name="_ETM_Q1_1885260"/>
      <w:bookmarkStart w:id="795" w:name="_ETM_Q1_1885355"/>
      <w:bookmarkEnd w:id="794"/>
      <w:bookmarkEnd w:id="795"/>
    </w:p>
    <w:p w:rsidR="00C57857" w:rsidRDefault="00C57857" w:rsidP="00C57857">
      <w:pPr>
        <w:pStyle w:val="af6"/>
        <w:keepNext/>
        <w:rPr>
          <w:rtl/>
        </w:rPr>
      </w:pPr>
      <w:bookmarkStart w:id="796" w:name="ET_yor_4758_93"/>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 </w:t>
      </w:r>
      <w:r>
        <w:rPr>
          <w:rtl/>
        </w:rPr>
        <w:t xml:space="preserve">היו"ר יעקב </w:t>
      </w:r>
      <w:proofErr w:type="spellStart"/>
      <w:r>
        <w:rPr>
          <w:rtl/>
        </w:rPr>
        <w:t>מרגי</w:t>
      </w:r>
      <w:proofErr w:type="spellEnd"/>
      <w:r>
        <w:rPr>
          <w:rtl/>
        </w:rPr>
        <w:t>:</w:t>
      </w:r>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w:t>
      </w:r>
      <w:r>
        <w:rPr>
          <w:rtl/>
        </w:rPr>
        <w:t xml:space="preserve">   </w:t>
      </w:r>
      <w:bookmarkEnd w:id="796"/>
    </w:p>
    <w:p w:rsidR="00C57857" w:rsidRDefault="00C57857" w:rsidP="00C57857">
      <w:pPr>
        <w:pStyle w:val="KeepWithNext"/>
        <w:rPr>
          <w:rtl/>
          <w:lang w:eastAsia="he-IL"/>
        </w:rPr>
      </w:pPr>
    </w:p>
    <w:p w:rsidR="00C57857" w:rsidRDefault="00AC356A" w:rsidP="00C57857">
      <w:pPr>
        <w:rPr>
          <w:rtl/>
          <w:lang w:eastAsia="he-IL"/>
        </w:rPr>
      </w:pPr>
      <w:bookmarkStart w:id="797" w:name="_ETM_Q1_1886165"/>
      <w:bookmarkEnd w:id="797"/>
      <w:r>
        <w:rPr>
          <w:rFonts w:hint="cs"/>
          <w:rtl/>
          <w:lang w:eastAsia="he-IL"/>
        </w:rPr>
        <w:t xml:space="preserve">אז תעשו את החיים יותר קלים </w:t>
      </w:r>
      <w:r>
        <w:rPr>
          <w:rtl/>
          <w:lang w:eastAsia="he-IL"/>
        </w:rPr>
        <w:t>–</w:t>
      </w:r>
      <w:r>
        <w:rPr>
          <w:rFonts w:hint="cs"/>
          <w:rtl/>
          <w:lang w:eastAsia="he-IL"/>
        </w:rPr>
        <w:t xml:space="preserve"> אתם מצהירים לפרוטוקול שייקבע בנוהל </w:t>
      </w:r>
      <w:bookmarkStart w:id="798" w:name="_ETM_Q1_1883960"/>
      <w:bookmarkEnd w:id="798"/>
      <w:r>
        <w:rPr>
          <w:rFonts w:hint="cs"/>
          <w:rtl/>
          <w:lang w:eastAsia="he-IL"/>
        </w:rPr>
        <w:t>אכיפה שתהיה התייחסות להפרה הז</w:t>
      </w:r>
      <w:r w:rsidR="00C57857">
        <w:rPr>
          <w:rFonts w:hint="cs"/>
          <w:rtl/>
          <w:lang w:eastAsia="he-IL"/>
        </w:rPr>
        <w:t>את?</w:t>
      </w:r>
    </w:p>
    <w:p w:rsidR="00C57857" w:rsidRDefault="00C57857" w:rsidP="00C57857">
      <w:pPr>
        <w:rPr>
          <w:rtl/>
          <w:lang w:eastAsia="he-IL"/>
        </w:rPr>
      </w:pPr>
      <w:bookmarkStart w:id="799" w:name="_ETM_Q1_1892261"/>
      <w:bookmarkStart w:id="800" w:name="_ETM_Q1_1892396"/>
      <w:bookmarkStart w:id="801" w:name="_ETM_Q1_1896167"/>
      <w:bookmarkEnd w:id="799"/>
      <w:bookmarkEnd w:id="800"/>
      <w:bookmarkEnd w:id="801"/>
    </w:p>
    <w:p w:rsidR="00C57857" w:rsidRDefault="00C57857" w:rsidP="00C57857">
      <w:pPr>
        <w:pStyle w:val="af9"/>
        <w:keepNext/>
        <w:rPr>
          <w:rtl/>
          <w:lang w:eastAsia="he-IL"/>
        </w:rPr>
      </w:pPr>
      <w:bookmarkStart w:id="802" w:name="ET_guest_12256_94"/>
      <w:r w:rsidRPr="00C57857">
        <w:rPr>
          <w:rStyle w:val="TagStyle"/>
          <w:rtl/>
        </w:rPr>
        <w:t xml:space="preserve"> &lt;&lt; אורח &gt;&gt; </w:t>
      </w:r>
      <w:r>
        <w:rPr>
          <w:rtl/>
          <w:lang w:eastAsia="he-IL"/>
        </w:rPr>
        <w:t>חן בר יוסף:</w:t>
      </w:r>
      <w:r w:rsidRPr="00C57857">
        <w:rPr>
          <w:rStyle w:val="TagStyle"/>
          <w:rtl/>
        </w:rPr>
        <w:t xml:space="preserve"> &lt;&lt; אורח &gt;&gt;</w:t>
      </w:r>
      <w:r>
        <w:rPr>
          <w:rtl/>
          <w:lang w:eastAsia="he-IL"/>
        </w:rPr>
        <w:t xml:space="preserve">   </w:t>
      </w:r>
      <w:bookmarkEnd w:id="802"/>
    </w:p>
    <w:p w:rsidR="00C57857" w:rsidRDefault="00C57857" w:rsidP="00C57857">
      <w:pPr>
        <w:pStyle w:val="KeepWithNext"/>
        <w:rPr>
          <w:rtl/>
          <w:lang w:eastAsia="he-IL"/>
        </w:rPr>
      </w:pPr>
    </w:p>
    <w:p w:rsidR="00C57857" w:rsidRDefault="00C57857" w:rsidP="00C57857">
      <w:pPr>
        <w:rPr>
          <w:rtl/>
          <w:lang w:eastAsia="he-IL"/>
        </w:rPr>
      </w:pPr>
      <w:bookmarkStart w:id="803" w:name="_ETM_Q1_1896687"/>
      <w:bookmarkStart w:id="804" w:name="_ETM_Q1_1896752"/>
      <w:bookmarkEnd w:id="803"/>
      <w:bookmarkEnd w:id="804"/>
      <w:r>
        <w:rPr>
          <w:rFonts w:hint="cs"/>
          <w:rtl/>
          <w:lang w:eastAsia="he-IL"/>
        </w:rPr>
        <w:t>כן.</w:t>
      </w:r>
    </w:p>
    <w:p w:rsidR="00AC356A" w:rsidRDefault="00AC356A" w:rsidP="00C57857">
      <w:pPr>
        <w:rPr>
          <w:rtl/>
          <w:lang w:eastAsia="he-IL"/>
        </w:rPr>
      </w:pPr>
      <w:bookmarkStart w:id="805" w:name="_ETM_Q1_1897937"/>
      <w:bookmarkStart w:id="806" w:name="_ETM_Q1_1898032"/>
      <w:bookmarkEnd w:id="805"/>
      <w:bookmarkEnd w:id="806"/>
    </w:p>
    <w:p w:rsidR="00AC356A" w:rsidRDefault="00AC356A" w:rsidP="00AC356A">
      <w:pPr>
        <w:pStyle w:val="af9"/>
        <w:keepNext/>
        <w:rPr>
          <w:rtl/>
          <w:lang w:eastAsia="he-IL"/>
        </w:rPr>
      </w:pPr>
      <w:bookmarkStart w:id="807" w:name="_ETM_Q1_1898091"/>
      <w:bookmarkStart w:id="808" w:name="_ETM_Q1_1898212"/>
      <w:bookmarkStart w:id="809" w:name="ET_guest_796171_383"/>
      <w:bookmarkEnd w:id="807"/>
      <w:bookmarkEnd w:id="808"/>
      <w:r w:rsidRPr="00AC356A">
        <w:rPr>
          <w:rStyle w:val="TagStyle"/>
          <w:rtl/>
        </w:rPr>
        <w:lastRenderedPageBreak/>
        <w:t xml:space="preserve"> &lt;&lt; אורח &gt;&gt; </w:t>
      </w:r>
      <w:proofErr w:type="spellStart"/>
      <w:r>
        <w:rPr>
          <w:rtl/>
          <w:lang w:eastAsia="he-IL"/>
        </w:rPr>
        <w:t>רוית</w:t>
      </w:r>
      <w:proofErr w:type="spellEnd"/>
      <w:r>
        <w:rPr>
          <w:rtl/>
          <w:lang w:eastAsia="he-IL"/>
        </w:rPr>
        <w:t xml:space="preserve"> ארבל:</w:t>
      </w:r>
      <w:r w:rsidRPr="00AC356A">
        <w:rPr>
          <w:rStyle w:val="TagStyle"/>
          <w:rtl/>
        </w:rPr>
        <w:t xml:space="preserve"> &lt;&lt; אורח &gt;&gt;</w:t>
      </w:r>
      <w:r>
        <w:rPr>
          <w:rtl/>
          <w:lang w:eastAsia="he-IL"/>
        </w:rPr>
        <w:t xml:space="preserve">   </w:t>
      </w:r>
      <w:bookmarkEnd w:id="809"/>
    </w:p>
    <w:p w:rsidR="00AC356A" w:rsidRDefault="00AC356A" w:rsidP="00AC356A">
      <w:pPr>
        <w:pStyle w:val="KeepWithNext"/>
        <w:rPr>
          <w:rtl/>
          <w:lang w:eastAsia="he-IL"/>
        </w:rPr>
      </w:pPr>
    </w:p>
    <w:p w:rsidR="00AC356A" w:rsidRPr="00AC356A" w:rsidRDefault="00AC356A" w:rsidP="00AC356A">
      <w:pPr>
        <w:rPr>
          <w:rtl/>
          <w:lang w:eastAsia="he-IL"/>
        </w:rPr>
      </w:pPr>
      <w:r>
        <w:rPr>
          <w:rFonts w:hint="cs"/>
          <w:rtl/>
          <w:lang w:eastAsia="he-IL"/>
        </w:rPr>
        <w:t>אולי אותו פתרון מתאים גם לשתי דקות.</w:t>
      </w:r>
    </w:p>
    <w:p w:rsidR="00C57857" w:rsidRDefault="00C57857" w:rsidP="00C57857">
      <w:pPr>
        <w:rPr>
          <w:rtl/>
          <w:lang w:eastAsia="he-IL"/>
        </w:rPr>
      </w:pPr>
      <w:bookmarkStart w:id="810" w:name="_ETM_Q1_1897822"/>
      <w:bookmarkStart w:id="811" w:name="_ETM_Q1_1897892"/>
      <w:bookmarkEnd w:id="810"/>
      <w:bookmarkEnd w:id="811"/>
    </w:p>
    <w:p w:rsidR="00C57857" w:rsidRDefault="00C57857" w:rsidP="00C57857">
      <w:pPr>
        <w:pStyle w:val="af6"/>
        <w:keepNext/>
        <w:rPr>
          <w:rtl/>
        </w:rPr>
      </w:pPr>
      <w:bookmarkStart w:id="812" w:name="_ETM_Q1_1897957"/>
      <w:bookmarkStart w:id="813" w:name="ET_yor_4758_95"/>
      <w:bookmarkEnd w:id="812"/>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 </w:t>
      </w:r>
      <w:r>
        <w:rPr>
          <w:rtl/>
        </w:rPr>
        <w:t xml:space="preserve">היו"ר יעקב </w:t>
      </w:r>
      <w:proofErr w:type="spellStart"/>
      <w:r>
        <w:rPr>
          <w:rtl/>
        </w:rPr>
        <w:t>מרגי</w:t>
      </w:r>
      <w:proofErr w:type="spellEnd"/>
      <w:r>
        <w:rPr>
          <w:rtl/>
        </w:rPr>
        <w:t>:</w:t>
      </w:r>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w:t>
      </w:r>
      <w:r>
        <w:rPr>
          <w:rtl/>
        </w:rPr>
        <w:t xml:space="preserve">   </w:t>
      </w:r>
      <w:bookmarkEnd w:id="813"/>
    </w:p>
    <w:p w:rsidR="00C57857" w:rsidRDefault="00C57857" w:rsidP="00C57857">
      <w:pPr>
        <w:pStyle w:val="KeepWithNext"/>
        <w:rPr>
          <w:rtl/>
          <w:lang w:eastAsia="he-IL"/>
        </w:rPr>
      </w:pPr>
    </w:p>
    <w:p w:rsidR="00AC356A" w:rsidRDefault="00AC356A" w:rsidP="00AC356A">
      <w:pPr>
        <w:rPr>
          <w:rtl/>
          <w:lang w:eastAsia="he-IL"/>
        </w:rPr>
      </w:pPr>
      <w:bookmarkStart w:id="814" w:name="_ETM_Q1_1905284"/>
      <w:bookmarkStart w:id="815" w:name="_ETM_Q1_1905387"/>
      <w:bookmarkEnd w:id="814"/>
      <w:bookmarkEnd w:id="815"/>
      <w:r>
        <w:rPr>
          <w:rFonts w:hint="cs"/>
          <w:rtl/>
          <w:lang w:eastAsia="he-IL"/>
        </w:rPr>
        <w:t xml:space="preserve">שתי דקות </w:t>
      </w:r>
      <w:r>
        <w:rPr>
          <w:rtl/>
          <w:lang w:eastAsia="he-IL"/>
        </w:rPr>
        <w:t>–</w:t>
      </w:r>
      <w:r>
        <w:rPr>
          <w:rFonts w:hint="cs"/>
          <w:rtl/>
          <w:lang w:eastAsia="he-IL"/>
        </w:rPr>
        <w:t xml:space="preserve"> </w:t>
      </w:r>
      <w:bookmarkStart w:id="816" w:name="_ETM_Q1_1908016"/>
      <w:bookmarkEnd w:id="816"/>
      <w:r>
        <w:rPr>
          <w:rFonts w:hint="cs"/>
          <w:rtl/>
          <w:lang w:eastAsia="he-IL"/>
        </w:rPr>
        <w:t xml:space="preserve">מיצינו. כמעט התישו אותי על זה.  </w:t>
      </w:r>
    </w:p>
    <w:p w:rsidR="00AC356A" w:rsidRPr="00AC356A" w:rsidRDefault="00AC356A" w:rsidP="00AC356A">
      <w:pPr>
        <w:rPr>
          <w:rtl/>
          <w:lang w:eastAsia="he-IL"/>
        </w:rPr>
      </w:pPr>
      <w:bookmarkStart w:id="817" w:name="_ETM_Q1_1910525"/>
      <w:bookmarkStart w:id="818" w:name="_ETM_Q1_1910652"/>
      <w:bookmarkEnd w:id="817"/>
      <w:bookmarkEnd w:id="818"/>
    </w:p>
    <w:p w:rsidR="00C57857" w:rsidRDefault="00C57857" w:rsidP="00C57857">
      <w:pPr>
        <w:rPr>
          <w:rtl/>
          <w:lang w:eastAsia="he-IL"/>
        </w:rPr>
      </w:pPr>
      <w:bookmarkStart w:id="819" w:name="_ETM_Q1_1927671"/>
      <w:bookmarkEnd w:id="819"/>
      <w:r>
        <w:rPr>
          <w:rFonts w:hint="cs"/>
          <w:rtl/>
          <w:lang w:eastAsia="he-IL"/>
        </w:rPr>
        <w:t xml:space="preserve">אם אין עוד </w:t>
      </w:r>
      <w:bookmarkStart w:id="820" w:name="_ETM_Q1_1929046"/>
      <w:bookmarkEnd w:id="820"/>
      <w:r>
        <w:rPr>
          <w:rFonts w:hint="cs"/>
          <w:rtl/>
          <w:lang w:eastAsia="he-IL"/>
        </w:rPr>
        <w:t xml:space="preserve">הערות </w:t>
      </w:r>
      <w:r>
        <w:rPr>
          <w:rtl/>
          <w:lang w:eastAsia="he-IL"/>
        </w:rPr>
        <w:t>–</w:t>
      </w:r>
      <w:r>
        <w:rPr>
          <w:rFonts w:hint="cs"/>
          <w:rtl/>
          <w:lang w:eastAsia="he-IL"/>
        </w:rPr>
        <w:t xml:space="preserve"> </w:t>
      </w:r>
      <w:r w:rsidR="00AC356A">
        <w:rPr>
          <w:rFonts w:hint="cs"/>
          <w:rtl/>
          <w:lang w:eastAsia="he-IL"/>
        </w:rPr>
        <w:t>(</w:t>
      </w:r>
      <w:r>
        <w:rPr>
          <w:rFonts w:hint="cs"/>
          <w:rtl/>
          <w:lang w:eastAsia="he-IL"/>
        </w:rPr>
        <w:t>38</w:t>
      </w:r>
      <w:r w:rsidR="00AC356A">
        <w:rPr>
          <w:rFonts w:hint="cs"/>
          <w:rtl/>
          <w:lang w:eastAsia="he-IL"/>
        </w:rPr>
        <w:t>)</w:t>
      </w:r>
      <w:r>
        <w:rPr>
          <w:rFonts w:hint="cs"/>
          <w:rtl/>
          <w:lang w:eastAsia="he-IL"/>
        </w:rPr>
        <w:t xml:space="preserve"> עד </w:t>
      </w:r>
      <w:r w:rsidR="00AC356A">
        <w:rPr>
          <w:rFonts w:hint="cs"/>
          <w:rtl/>
          <w:lang w:eastAsia="he-IL"/>
        </w:rPr>
        <w:t>(</w:t>
      </w:r>
      <w:r>
        <w:rPr>
          <w:rFonts w:hint="cs"/>
          <w:rtl/>
          <w:lang w:eastAsia="he-IL"/>
        </w:rPr>
        <w:t>46</w:t>
      </w:r>
      <w:r w:rsidR="00AC356A">
        <w:rPr>
          <w:rFonts w:hint="cs"/>
          <w:rtl/>
          <w:lang w:eastAsia="he-IL"/>
        </w:rPr>
        <w:t>)</w:t>
      </w:r>
      <w:r>
        <w:rPr>
          <w:rFonts w:hint="cs"/>
          <w:rtl/>
          <w:lang w:eastAsia="he-IL"/>
        </w:rPr>
        <w:t>. מי בעד?</w:t>
      </w:r>
    </w:p>
    <w:p w:rsidR="00C57857" w:rsidRDefault="00C57857" w:rsidP="00C57857">
      <w:pPr>
        <w:rPr>
          <w:rtl/>
          <w:lang w:eastAsia="he-IL"/>
        </w:rPr>
      </w:pPr>
      <w:bookmarkStart w:id="821" w:name="_ETM_Q1_1935732"/>
      <w:bookmarkStart w:id="822" w:name="_ETM_Q1_1935827"/>
      <w:bookmarkEnd w:id="821"/>
      <w:bookmarkEnd w:id="822"/>
    </w:p>
    <w:p w:rsidR="00C57857" w:rsidRPr="00C57857" w:rsidRDefault="00C57857" w:rsidP="00C57857">
      <w:pPr>
        <w:jc w:val="center"/>
        <w:rPr>
          <w:b/>
          <w:bCs/>
          <w:rtl/>
          <w:lang w:eastAsia="he-IL"/>
        </w:rPr>
      </w:pPr>
      <w:bookmarkStart w:id="823" w:name="_ETM_Q1_1935867"/>
      <w:bookmarkStart w:id="824" w:name="_ETM_Q1_1935947"/>
      <w:bookmarkEnd w:id="823"/>
      <w:bookmarkEnd w:id="824"/>
      <w:r w:rsidRPr="00C57857">
        <w:rPr>
          <w:rFonts w:hint="cs"/>
          <w:b/>
          <w:bCs/>
          <w:rtl/>
          <w:lang w:eastAsia="he-IL"/>
        </w:rPr>
        <w:t>הצבעה</w:t>
      </w:r>
    </w:p>
    <w:p w:rsidR="00C57857" w:rsidRDefault="00C57857" w:rsidP="00C57857">
      <w:pPr>
        <w:jc w:val="center"/>
        <w:rPr>
          <w:rtl/>
          <w:lang w:eastAsia="he-IL"/>
        </w:rPr>
      </w:pPr>
      <w:bookmarkStart w:id="825" w:name="_ETM_Q1_1936747"/>
      <w:bookmarkStart w:id="826" w:name="_ETM_Q1_1936832"/>
      <w:bookmarkEnd w:id="825"/>
      <w:bookmarkEnd w:id="826"/>
    </w:p>
    <w:p w:rsidR="00C57857" w:rsidRDefault="00C57857" w:rsidP="00C57857">
      <w:pPr>
        <w:jc w:val="center"/>
        <w:rPr>
          <w:rtl/>
          <w:lang w:eastAsia="he-IL"/>
        </w:rPr>
      </w:pPr>
      <w:bookmarkStart w:id="827" w:name="_ETM_Q1_1936862"/>
      <w:bookmarkStart w:id="828" w:name="_ETM_Q1_1936932"/>
      <w:bookmarkEnd w:id="827"/>
      <w:bookmarkEnd w:id="828"/>
      <w:r>
        <w:rPr>
          <w:rFonts w:hint="cs"/>
          <w:rtl/>
          <w:lang w:eastAsia="he-IL"/>
        </w:rPr>
        <w:t xml:space="preserve">בעד </w:t>
      </w:r>
      <w:r w:rsidR="00AC356A">
        <w:rPr>
          <w:rFonts w:hint="cs"/>
          <w:rtl/>
          <w:lang w:eastAsia="he-IL"/>
        </w:rPr>
        <w:t xml:space="preserve">(38) עד (46) </w:t>
      </w:r>
      <w:r>
        <w:rPr>
          <w:rtl/>
          <w:lang w:eastAsia="he-IL"/>
        </w:rPr>
        <w:t>–</w:t>
      </w:r>
      <w:r>
        <w:rPr>
          <w:rFonts w:hint="cs"/>
          <w:rtl/>
          <w:lang w:eastAsia="he-IL"/>
        </w:rPr>
        <w:t xml:space="preserve"> פה אחד</w:t>
      </w:r>
    </w:p>
    <w:p w:rsidR="00C57857" w:rsidRDefault="00AC356A" w:rsidP="00C57857">
      <w:pPr>
        <w:jc w:val="center"/>
        <w:rPr>
          <w:rtl/>
          <w:lang w:eastAsia="he-IL"/>
        </w:rPr>
      </w:pPr>
      <w:bookmarkStart w:id="829" w:name="_ETM_Q1_1938982"/>
      <w:bookmarkStart w:id="830" w:name="_ETM_Q1_1939067"/>
      <w:bookmarkEnd w:id="829"/>
      <w:bookmarkEnd w:id="830"/>
      <w:r>
        <w:rPr>
          <w:rFonts w:hint="cs"/>
          <w:rtl/>
          <w:lang w:eastAsia="he-IL"/>
        </w:rPr>
        <w:t xml:space="preserve">(38) עד (46) </w:t>
      </w:r>
      <w:r w:rsidR="00C57857">
        <w:rPr>
          <w:rFonts w:hint="cs"/>
          <w:rtl/>
          <w:lang w:eastAsia="he-IL"/>
        </w:rPr>
        <w:t>אושר</w:t>
      </w:r>
      <w:r>
        <w:rPr>
          <w:rFonts w:hint="cs"/>
          <w:rtl/>
          <w:lang w:eastAsia="he-IL"/>
        </w:rPr>
        <w:t>ו</w:t>
      </w:r>
      <w:r w:rsidR="00C57857">
        <w:rPr>
          <w:rFonts w:hint="cs"/>
          <w:rtl/>
          <w:lang w:eastAsia="he-IL"/>
        </w:rPr>
        <w:t>.</w:t>
      </w:r>
    </w:p>
    <w:p w:rsidR="00C57857" w:rsidRDefault="00C57857" w:rsidP="00C57857">
      <w:pPr>
        <w:rPr>
          <w:rtl/>
          <w:lang w:eastAsia="he-IL"/>
        </w:rPr>
      </w:pPr>
      <w:bookmarkStart w:id="831" w:name="_ETM_Q1_1942497"/>
      <w:bookmarkStart w:id="832" w:name="_ETM_Q1_1942582"/>
      <w:bookmarkEnd w:id="831"/>
      <w:bookmarkEnd w:id="832"/>
    </w:p>
    <w:p w:rsidR="00C57857" w:rsidRDefault="00C57857" w:rsidP="00C57857">
      <w:pPr>
        <w:pStyle w:val="af6"/>
        <w:keepNext/>
        <w:rPr>
          <w:rtl/>
        </w:rPr>
      </w:pPr>
      <w:bookmarkStart w:id="833" w:name="ET_yor_4758_96"/>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 </w:t>
      </w:r>
      <w:r>
        <w:rPr>
          <w:rtl/>
        </w:rPr>
        <w:t xml:space="preserve">היו"ר יעקב </w:t>
      </w:r>
      <w:proofErr w:type="spellStart"/>
      <w:r>
        <w:rPr>
          <w:rtl/>
        </w:rPr>
        <w:t>מרגי</w:t>
      </w:r>
      <w:proofErr w:type="spellEnd"/>
      <w:r>
        <w:rPr>
          <w:rtl/>
        </w:rPr>
        <w:t>:</w:t>
      </w:r>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w:t>
      </w:r>
      <w:r>
        <w:rPr>
          <w:rtl/>
        </w:rPr>
        <w:t xml:space="preserve">   </w:t>
      </w:r>
      <w:bookmarkEnd w:id="833"/>
    </w:p>
    <w:p w:rsidR="00C57857" w:rsidRDefault="00C57857" w:rsidP="00C57857">
      <w:pPr>
        <w:pStyle w:val="KeepWithNext"/>
        <w:rPr>
          <w:rtl/>
          <w:lang w:eastAsia="he-IL"/>
        </w:rPr>
      </w:pPr>
    </w:p>
    <w:p w:rsidR="00C57857" w:rsidRDefault="00C57857" w:rsidP="00C57857">
      <w:pPr>
        <w:rPr>
          <w:rtl/>
          <w:lang w:eastAsia="he-IL"/>
        </w:rPr>
      </w:pPr>
      <w:bookmarkStart w:id="834" w:name="_ETM_Q1_1943373"/>
      <w:bookmarkEnd w:id="834"/>
      <w:r>
        <w:rPr>
          <w:rFonts w:hint="cs"/>
          <w:rtl/>
          <w:lang w:eastAsia="he-IL"/>
        </w:rPr>
        <w:t xml:space="preserve">פה </w:t>
      </w:r>
      <w:bookmarkStart w:id="835" w:name="_ETM_Q1_1944418"/>
      <w:bookmarkEnd w:id="835"/>
      <w:r>
        <w:rPr>
          <w:rFonts w:hint="cs"/>
          <w:rtl/>
          <w:lang w:eastAsia="he-IL"/>
        </w:rPr>
        <w:t>אחד.</w:t>
      </w:r>
    </w:p>
    <w:p w:rsidR="00C57857" w:rsidRDefault="00C57857" w:rsidP="00C57857">
      <w:pPr>
        <w:rPr>
          <w:rtl/>
          <w:lang w:eastAsia="he-IL"/>
        </w:rPr>
      </w:pPr>
      <w:bookmarkStart w:id="836" w:name="_ETM_Q1_1945113"/>
      <w:bookmarkStart w:id="837" w:name="_ETM_Q1_1945198"/>
      <w:bookmarkStart w:id="838" w:name="_ETM_Q1_1950123"/>
      <w:bookmarkEnd w:id="836"/>
      <w:bookmarkEnd w:id="837"/>
      <w:bookmarkEnd w:id="838"/>
    </w:p>
    <w:p w:rsidR="00C57857" w:rsidRDefault="00C57857" w:rsidP="00C57857">
      <w:pPr>
        <w:pStyle w:val="a4"/>
        <w:keepNext/>
        <w:rPr>
          <w:rtl/>
        </w:rPr>
      </w:pPr>
      <w:bookmarkStart w:id="839" w:name="ET_speaker_איתי_עצמון_98"/>
      <w:r w:rsidRPr="00C57857">
        <w:rPr>
          <w:rStyle w:val="TagStyle"/>
          <w:rtl/>
        </w:rPr>
        <w:t xml:space="preserve"> &lt;&lt; דובר &gt;&gt; </w:t>
      </w:r>
      <w:r>
        <w:rPr>
          <w:rtl/>
        </w:rPr>
        <w:t>איתי עצמון:</w:t>
      </w:r>
      <w:r w:rsidRPr="00C57857">
        <w:rPr>
          <w:rStyle w:val="TagStyle"/>
          <w:rtl/>
        </w:rPr>
        <w:t xml:space="preserve"> &lt;&lt; דובר &gt;&gt;</w:t>
      </w:r>
      <w:r>
        <w:rPr>
          <w:rtl/>
        </w:rPr>
        <w:t xml:space="preserve">   </w:t>
      </w:r>
      <w:bookmarkEnd w:id="839"/>
    </w:p>
    <w:p w:rsidR="00C57857" w:rsidRDefault="00C57857" w:rsidP="00C57857">
      <w:pPr>
        <w:pStyle w:val="KeepWithNext"/>
        <w:rPr>
          <w:rtl/>
          <w:lang w:eastAsia="he-IL"/>
        </w:rPr>
      </w:pPr>
    </w:p>
    <w:p w:rsidR="00C57857" w:rsidRDefault="00AC356A" w:rsidP="00AC356A">
      <w:pPr>
        <w:rPr>
          <w:rtl/>
          <w:lang w:eastAsia="he-IL"/>
        </w:rPr>
      </w:pPr>
      <w:bookmarkStart w:id="840" w:name="_ETM_Q1_1950668"/>
      <w:bookmarkStart w:id="841" w:name="_ETM_Q1_1950723"/>
      <w:bookmarkEnd w:id="840"/>
      <w:bookmarkEnd w:id="841"/>
      <w:r>
        <w:rPr>
          <w:rFonts w:hint="cs"/>
          <w:rtl/>
          <w:lang w:eastAsia="he-IL"/>
        </w:rPr>
        <w:t>עכש</w:t>
      </w:r>
      <w:bookmarkStart w:id="842" w:name="_ETM_Q1_1939889"/>
      <w:bookmarkEnd w:id="842"/>
      <w:r>
        <w:rPr>
          <w:rFonts w:hint="cs"/>
          <w:rtl/>
          <w:lang w:eastAsia="he-IL"/>
        </w:rPr>
        <w:t xml:space="preserve">יו עוברים לחלק ג' של התוספת, </w:t>
      </w:r>
      <w:r w:rsidRPr="00AC356A">
        <w:rPr>
          <w:rtl/>
          <w:lang w:eastAsia="he-IL"/>
        </w:rPr>
        <w:t>עיצום כספי על הפרת הוראות חוק התקנים</w:t>
      </w:r>
      <w:r>
        <w:rPr>
          <w:rFonts w:hint="cs"/>
          <w:rtl/>
          <w:lang w:eastAsia="he-IL"/>
        </w:rPr>
        <w:t xml:space="preserve">, שנוגעת </w:t>
      </w:r>
      <w:r w:rsidR="00C57857">
        <w:rPr>
          <w:rFonts w:hint="cs"/>
          <w:rtl/>
          <w:lang w:eastAsia="he-IL"/>
        </w:rPr>
        <w:t>לגפ"מ.</w:t>
      </w:r>
    </w:p>
    <w:p w:rsidR="00C57857" w:rsidRDefault="00C57857" w:rsidP="00C57857">
      <w:pPr>
        <w:rPr>
          <w:rtl/>
          <w:lang w:eastAsia="he-IL"/>
        </w:rPr>
      </w:pPr>
      <w:bookmarkStart w:id="843" w:name="_ETM_Q1_1962025"/>
      <w:bookmarkStart w:id="844" w:name="_ETM_Q1_1962115"/>
      <w:bookmarkStart w:id="845" w:name="_ETM_Q1_1966035"/>
      <w:bookmarkEnd w:id="843"/>
      <w:bookmarkEnd w:id="844"/>
      <w:bookmarkEnd w:id="845"/>
    </w:p>
    <w:p w:rsidR="00AC356A" w:rsidRDefault="00AC356A" w:rsidP="00AC356A">
      <w:pPr>
        <w:pStyle w:val="af6"/>
        <w:keepNext/>
        <w:rPr>
          <w:rtl/>
        </w:rPr>
      </w:pPr>
      <w:bookmarkStart w:id="846" w:name="ET_yor_4758_384"/>
      <w:r w:rsidRPr="00AC356A">
        <w:rPr>
          <w:rStyle w:val="TagStyle"/>
          <w:rtl/>
        </w:rPr>
        <w:t xml:space="preserve"> &lt;&lt; </w:t>
      </w:r>
      <w:proofErr w:type="spellStart"/>
      <w:r w:rsidRPr="00AC356A">
        <w:rPr>
          <w:rStyle w:val="TagStyle"/>
          <w:rtl/>
        </w:rPr>
        <w:t>יור</w:t>
      </w:r>
      <w:proofErr w:type="spellEnd"/>
      <w:r w:rsidRPr="00AC356A">
        <w:rPr>
          <w:rStyle w:val="TagStyle"/>
          <w:rtl/>
        </w:rPr>
        <w:t xml:space="preserve"> &gt;&gt; </w:t>
      </w:r>
      <w:r>
        <w:rPr>
          <w:rtl/>
        </w:rPr>
        <w:t xml:space="preserve">היו"ר יעקב </w:t>
      </w:r>
      <w:proofErr w:type="spellStart"/>
      <w:r>
        <w:rPr>
          <w:rtl/>
        </w:rPr>
        <w:t>מרגי</w:t>
      </w:r>
      <w:proofErr w:type="spellEnd"/>
      <w:r>
        <w:rPr>
          <w:rtl/>
        </w:rPr>
        <w:t>:</w:t>
      </w:r>
      <w:r w:rsidRPr="00AC356A">
        <w:rPr>
          <w:rStyle w:val="TagStyle"/>
          <w:rtl/>
        </w:rPr>
        <w:t xml:space="preserve"> &lt;&lt; </w:t>
      </w:r>
      <w:proofErr w:type="spellStart"/>
      <w:r w:rsidRPr="00AC356A">
        <w:rPr>
          <w:rStyle w:val="TagStyle"/>
          <w:rtl/>
        </w:rPr>
        <w:t>יור</w:t>
      </w:r>
      <w:proofErr w:type="spellEnd"/>
      <w:r w:rsidRPr="00AC356A">
        <w:rPr>
          <w:rStyle w:val="TagStyle"/>
          <w:rtl/>
        </w:rPr>
        <w:t xml:space="preserve"> &gt;&gt;</w:t>
      </w:r>
      <w:r>
        <w:rPr>
          <w:rtl/>
        </w:rPr>
        <w:t xml:space="preserve">   </w:t>
      </w:r>
      <w:bookmarkEnd w:id="846"/>
    </w:p>
    <w:p w:rsidR="00AC356A" w:rsidRDefault="00AC356A" w:rsidP="00AC356A">
      <w:pPr>
        <w:pStyle w:val="KeepWithNext"/>
        <w:rPr>
          <w:rtl/>
          <w:lang w:eastAsia="he-IL"/>
        </w:rPr>
      </w:pPr>
    </w:p>
    <w:p w:rsidR="00AC356A" w:rsidRDefault="00AC356A" w:rsidP="00AC356A">
      <w:pPr>
        <w:rPr>
          <w:rtl/>
          <w:lang w:eastAsia="he-IL"/>
        </w:rPr>
      </w:pPr>
      <w:r>
        <w:rPr>
          <w:rFonts w:hint="cs"/>
          <w:rtl/>
          <w:lang w:eastAsia="he-IL"/>
        </w:rPr>
        <w:t xml:space="preserve">נראה לי </w:t>
      </w:r>
      <w:bookmarkStart w:id="847" w:name="_ETM_Q1_1957583"/>
      <w:bookmarkEnd w:id="847"/>
      <w:r>
        <w:rPr>
          <w:rFonts w:hint="cs"/>
          <w:rtl/>
          <w:lang w:eastAsia="he-IL"/>
        </w:rPr>
        <w:t xml:space="preserve">שהעמסתם עליהם את התסכולים שלכם בחקיקה, מניסיונכם רב </w:t>
      </w:r>
      <w:bookmarkStart w:id="848" w:name="_ETM_Q1_1959678"/>
      <w:bookmarkEnd w:id="848"/>
      <w:r>
        <w:rPr>
          <w:rFonts w:hint="cs"/>
          <w:rtl/>
          <w:lang w:eastAsia="he-IL"/>
        </w:rPr>
        <w:t>השנים.</w:t>
      </w:r>
    </w:p>
    <w:p w:rsidR="00AC356A" w:rsidRPr="00AC356A" w:rsidRDefault="00AC356A" w:rsidP="00AC356A">
      <w:pPr>
        <w:rPr>
          <w:rtl/>
          <w:lang w:eastAsia="he-IL"/>
        </w:rPr>
      </w:pPr>
    </w:p>
    <w:p w:rsidR="00C57857" w:rsidRDefault="00C57857" w:rsidP="00C57857">
      <w:pPr>
        <w:pStyle w:val="af9"/>
        <w:keepNext/>
        <w:rPr>
          <w:rtl/>
          <w:lang w:eastAsia="he-IL"/>
        </w:rPr>
      </w:pPr>
      <w:bookmarkStart w:id="849" w:name="ET_guest_12256_99"/>
      <w:r w:rsidRPr="00C57857">
        <w:rPr>
          <w:rStyle w:val="TagStyle"/>
          <w:rtl/>
        </w:rPr>
        <w:t xml:space="preserve"> &lt;&lt; אורח &gt;&gt; </w:t>
      </w:r>
      <w:r>
        <w:rPr>
          <w:rtl/>
          <w:lang w:eastAsia="he-IL"/>
        </w:rPr>
        <w:t>חן בר יוסף:</w:t>
      </w:r>
      <w:r w:rsidRPr="00C57857">
        <w:rPr>
          <w:rStyle w:val="TagStyle"/>
          <w:rtl/>
        </w:rPr>
        <w:t xml:space="preserve"> &lt;&lt; אורח &gt;&gt;</w:t>
      </w:r>
      <w:r>
        <w:rPr>
          <w:rtl/>
          <w:lang w:eastAsia="he-IL"/>
        </w:rPr>
        <w:t xml:space="preserve">   </w:t>
      </w:r>
      <w:bookmarkEnd w:id="849"/>
    </w:p>
    <w:p w:rsidR="00C57857" w:rsidRDefault="00C57857" w:rsidP="00C57857">
      <w:pPr>
        <w:pStyle w:val="KeepWithNext"/>
        <w:rPr>
          <w:rtl/>
          <w:lang w:eastAsia="he-IL"/>
        </w:rPr>
      </w:pPr>
    </w:p>
    <w:p w:rsidR="00AC356A" w:rsidRDefault="00C57857" w:rsidP="00AC356A">
      <w:pPr>
        <w:rPr>
          <w:rtl/>
          <w:lang w:eastAsia="he-IL"/>
        </w:rPr>
      </w:pPr>
      <w:bookmarkStart w:id="850" w:name="_ETM_Q1_1966645"/>
      <w:bookmarkEnd w:id="850"/>
      <w:r>
        <w:rPr>
          <w:rFonts w:hint="cs"/>
          <w:rtl/>
          <w:lang w:eastAsia="he-IL"/>
        </w:rPr>
        <w:t>זה</w:t>
      </w:r>
      <w:bookmarkStart w:id="851" w:name="_ETM_Q1_1966710"/>
      <w:bookmarkEnd w:id="851"/>
      <w:r>
        <w:rPr>
          <w:rFonts w:hint="cs"/>
          <w:rtl/>
          <w:lang w:eastAsia="he-IL"/>
        </w:rPr>
        <w:t xml:space="preserve"> הכול הקלה רגולטורית</w:t>
      </w:r>
      <w:r w:rsidR="00AC356A">
        <w:rPr>
          <w:rFonts w:hint="cs"/>
          <w:rtl/>
          <w:lang w:eastAsia="he-IL"/>
        </w:rPr>
        <w:t xml:space="preserve"> במעבר ממצב פלילי- - -</w:t>
      </w:r>
    </w:p>
    <w:p w:rsidR="00AC356A" w:rsidRDefault="00AC356A" w:rsidP="00AC356A">
      <w:pPr>
        <w:rPr>
          <w:rtl/>
          <w:lang w:eastAsia="he-IL"/>
        </w:rPr>
      </w:pPr>
      <w:bookmarkStart w:id="852" w:name="_ETM_Q1_1969475"/>
      <w:bookmarkStart w:id="853" w:name="_ETM_Q1_1969593"/>
      <w:bookmarkEnd w:id="852"/>
      <w:bookmarkEnd w:id="853"/>
    </w:p>
    <w:p w:rsidR="00AC356A" w:rsidRDefault="00AC356A" w:rsidP="00AC356A">
      <w:pPr>
        <w:pStyle w:val="af6"/>
        <w:keepNext/>
        <w:rPr>
          <w:rtl/>
        </w:rPr>
      </w:pPr>
      <w:bookmarkStart w:id="854" w:name="_ETM_Q1_1969654"/>
      <w:bookmarkStart w:id="855" w:name="_ETM_Q1_1969768"/>
      <w:bookmarkStart w:id="856" w:name="ET_yor_4758_385"/>
      <w:bookmarkEnd w:id="854"/>
      <w:bookmarkEnd w:id="855"/>
      <w:r w:rsidRPr="00AC356A">
        <w:rPr>
          <w:rStyle w:val="TagStyle"/>
          <w:rtl/>
        </w:rPr>
        <w:t xml:space="preserve"> &lt;&lt; </w:t>
      </w:r>
      <w:proofErr w:type="spellStart"/>
      <w:r w:rsidRPr="00AC356A">
        <w:rPr>
          <w:rStyle w:val="TagStyle"/>
          <w:rtl/>
        </w:rPr>
        <w:t>יור</w:t>
      </w:r>
      <w:proofErr w:type="spellEnd"/>
      <w:r w:rsidRPr="00AC356A">
        <w:rPr>
          <w:rStyle w:val="TagStyle"/>
          <w:rtl/>
        </w:rPr>
        <w:t xml:space="preserve"> &gt;&gt; </w:t>
      </w:r>
      <w:r>
        <w:rPr>
          <w:rtl/>
        </w:rPr>
        <w:t xml:space="preserve">היו"ר יעקב </w:t>
      </w:r>
      <w:proofErr w:type="spellStart"/>
      <w:r>
        <w:rPr>
          <w:rtl/>
        </w:rPr>
        <w:t>מרגי</w:t>
      </w:r>
      <w:proofErr w:type="spellEnd"/>
      <w:r>
        <w:rPr>
          <w:rtl/>
        </w:rPr>
        <w:t>:</w:t>
      </w:r>
      <w:r w:rsidRPr="00AC356A">
        <w:rPr>
          <w:rStyle w:val="TagStyle"/>
          <w:rtl/>
        </w:rPr>
        <w:t xml:space="preserve"> &lt;&lt; </w:t>
      </w:r>
      <w:proofErr w:type="spellStart"/>
      <w:r w:rsidRPr="00AC356A">
        <w:rPr>
          <w:rStyle w:val="TagStyle"/>
          <w:rtl/>
        </w:rPr>
        <w:t>יור</w:t>
      </w:r>
      <w:proofErr w:type="spellEnd"/>
      <w:r w:rsidRPr="00AC356A">
        <w:rPr>
          <w:rStyle w:val="TagStyle"/>
          <w:rtl/>
        </w:rPr>
        <w:t xml:space="preserve"> &gt;&gt;</w:t>
      </w:r>
      <w:r>
        <w:rPr>
          <w:rtl/>
        </w:rPr>
        <w:t xml:space="preserve">   </w:t>
      </w:r>
      <w:bookmarkEnd w:id="856"/>
    </w:p>
    <w:p w:rsidR="00AC356A" w:rsidRDefault="00AC356A" w:rsidP="00AC356A">
      <w:pPr>
        <w:pStyle w:val="KeepWithNext"/>
        <w:rPr>
          <w:rtl/>
        </w:rPr>
      </w:pPr>
    </w:p>
    <w:p w:rsidR="00C57857" w:rsidRDefault="00AC356A" w:rsidP="00AC356A">
      <w:pPr>
        <w:rPr>
          <w:rtl/>
        </w:rPr>
      </w:pPr>
      <w:bookmarkStart w:id="857" w:name="_ETM_Q1_1970619"/>
      <w:bookmarkEnd w:id="857"/>
      <w:r>
        <w:rPr>
          <w:rFonts w:hint="cs"/>
          <w:rtl/>
        </w:rPr>
        <w:t>שמעת?</w:t>
      </w:r>
      <w:r w:rsidR="00C57857">
        <w:rPr>
          <w:rFonts w:hint="cs"/>
          <w:rtl/>
        </w:rPr>
        <w:t xml:space="preserve"> </w:t>
      </w:r>
    </w:p>
    <w:p w:rsidR="00C57857" w:rsidRDefault="00C57857" w:rsidP="00C57857">
      <w:pPr>
        <w:rPr>
          <w:rtl/>
          <w:lang w:eastAsia="he-IL"/>
        </w:rPr>
      </w:pPr>
      <w:bookmarkStart w:id="858" w:name="_ETM_Q1_1971336"/>
      <w:bookmarkStart w:id="859" w:name="_ETM_Q1_1971436"/>
      <w:bookmarkStart w:id="860" w:name="_ETM_Q1_1974001"/>
      <w:bookmarkEnd w:id="858"/>
      <w:bookmarkEnd w:id="859"/>
      <w:bookmarkEnd w:id="860"/>
    </w:p>
    <w:p w:rsidR="00C57857" w:rsidRDefault="00C57857" w:rsidP="00C57857">
      <w:pPr>
        <w:pStyle w:val="af9"/>
        <w:keepNext/>
        <w:rPr>
          <w:rtl/>
          <w:lang w:eastAsia="he-IL"/>
        </w:rPr>
      </w:pPr>
      <w:bookmarkStart w:id="861" w:name="ET_guest_873_100"/>
      <w:r w:rsidRPr="00C57857">
        <w:rPr>
          <w:rStyle w:val="TagStyle"/>
          <w:rtl/>
        </w:rPr>
        <w:t xml:space="preserve"> &lt;&lt; אורח &gt;&gt; </w:t>
      </w:r>
      <w:r>
        <w:rPr>
          <w:rtl/>
          <w:lang w:eastAsia="he-IL"/>
        </w:rPr>
        <w:t>אבי פרל:</w:t>
      </w:r>
      <w:r w:rsidRPr="00C57857">
        <w:rPr>
          <w:rStyle w:val="TagStyle"/>
          <w:rtl/>
        </w:rPr>
        <w:t xml:space="preserve"> &lt;&lt; אורח &gt;&gt;</w:t>
      </w:r>
      <w:r>
        <w:rPr>
          <w:rtl/>
          <w:lang w:eastAsia="he-IL"/>
        </w:rPr>
        <w:t xml:space="preserve">   </w:t>
      </w:r>
      <w:bookmarkEnd w:id="861"/>
    </w:p>
    <w:p w:rsidR="00C57857" w:rsidRDefault="00C57857" w:rsidP="00C57857">
      <w:pPr>
        <w:pStyle w:val="KeepWithNext"/>
        <w:rPr>
          <w:rtl/>
          <w:lang w:eastAsia="he-IL"/>
        </w:rPr>
      </w:pPr>
    </w:p>
    <w:p w:rsidR="00C57857" w:rsidRDefault="00C57857" w:rsidP="00C57857">
      <w:pPr>
        <w:rPr>
          <w:rtl/>
          <w:lang w:eastAsia="he-IL"/>
        </w:rPr>
      </w:pPr>
      <w:bookmarkStart w:id="862" w:name="_ETM_Q1_1974511"/>
      <w:bookmarkStart w:id="863" w:name="_ETM_Q1_1974556"/>
      <w:bookmarkEnd w:id="862"/>
      <w:bookmarkEnd w:id="863"/>
      <w:r>
        <w:rPr>
          <w:rFonts w:hint="cs"/>
          <w:rtl/>
          <w:lang w:eastAsia="he-IL"/>
        </w:rPr>
        <w:t xml:space="preserve">אוי לי מיוצרי ואוי לי </w:t>
      </w:r>
      <w:bookmarkStart w:id="864" w:name="_ETM_Q1_1977552"/>
      <w:bookmarkEnd w:id="864"/>
      <w:r>
        <w:rPr>
          <w:rFonts w:hint="cs"/>
          <w:rtl/>
          <w:lang w:eastAsia="he-IL"/>
        </w:rPr>
        <w:t>מיוצריי. עם חברים כאלה אני לא צריך שונאים</w:t>
      </w:r>
      <w:r w:rsidR="00AC356A">
        <w:rPr>
          <w:rFonts w:hint="cs"/>
          <w:rtl/>
          <w:lang w:eastAsia="he-IL"/>
        </w:rPr>
        <w:t>, אדוני</w:t>
      </w:r>
      <w:r>
        <w:rPr>
          <w:rFonts w:hint="cs"/>
          <w:rtl/>
          <w:lang w:eastAsia="he-IL"/>
        </w:rPr>
        <w:t>.</w:t>
      </w:r>
    </w:p>
    <w:p w:rsidR="00C57857" w:rsidRDefault="00C57857" w:rsidP="00C57857">
      <w:pPr>
        <w:rPr>
          <w:rtl/>
          <w:lang w:eastAsia="he-IL"/>
        </w:rPr>
      </w:pPr>
      <w:bookmarkStart w:id="865" w:name="_ETM_Q1_1983338"/>
      <w:bookmarkStart w:id="866" w:name="_ETM_Q1_1983433"/>
      <w:bookmarkEnd w:id="865"/>
      <w:bookmarkEnd w:id="866"/>
    </w:p>
    <w:p w:rsidR="00C57857" w:rsidRDefault="00C57857" w:rsidP="00C57857">
      <w:pPr>
        <w:pStyle w:val="af6"/>
        <w:keepNext/>
        <w:rPr>
          <w:rtl/>
        </w:rPr>
      </w:pPr>
      <w:bookmarkStart w:id="867" w:name="ET_yor_4758_101"/>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 </w:t>
      </w:r>
      <w:r>
        <w:rPr>
          <w:rtl/>
        </w:rPr>
        <w:t xml:space="preserve">היו"ר יעקב </w:t>
      </w:r>
      <w:proofErr w:type="spellStart"/>
      <w:r>
        <w:rPr>
          <w:rtl/>
        </w:rPr>
        <w:t>מרגי</w:t>
      </w:r>
      <w:proofErr w:type="spellEnd"/>
      <w:r>
        <w:rPr>
          <w:rtl/>
        </w:rPr>
        <w:t>:</w:t>
      </w:r>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w:t>
      </w:r>
      <w:r>
        <w:rPr>
          <w:rtl/>
        </w:rPr>
        <w:t xml:space="preserve">   </w:t>
      </w:r>
      <w:bookmarkEnd w:id="867"/>
    </w:p>
    <w:p w:rsidR="00C57857" w:rsidRDefault="00C57857" w:rsidP="00C57857">
      <w:pPr>
        <w:pStyle w:val="KeepWithNext"/>
        <w:rPr>
          <w:rtl/>
          <w:lang w:eastAsia="he-IL"/>
        </w:rPr>
      </w:pPr>
    </w:p>
    <w:p w:rsidR="00C57857" w:rsidRDefault="00AC356A" w:rsidP="00C57857">
      <w:pPr>
        <w:rPr>
          <w:rtl/>
          <w:lang w:eastAsia="he-IL"/>
        </w:rPr>
      </w:pPr>
      <w:bookmarkStart w:id="868" w:name="_ETM_Q1_1983973"/>
      <w:bookmarkEnd w:id="868"/>
      <w:r>
        <w:rPr>
          <w:rFonts w:hint="cs"/>
          <w:rtl/>
          <w:lang w:eastAsia="he-IL"/>
        </w:rPr>
        <w:t xml:space="preserve">אני תובע את עלבונו </w:t>
      </w:r>
      <w:bookmarkStart w:id="869" w:name="_ETM_Q1_1978668"/>
      <w:bookmarkEnd w:id="869"/>
      <w:r>
        <w:rPr>
          <w:rFonts w:hint="cs"/>
          <w:rtl/>
          <w:lang w:eastAsia="he-IL"/>
        </w:rPr>
        <w:t xml:space="preserve">של חן. </w:t>
      </w:r>
      <w:r w:rsidR="00C57857">
        <w:rPr>
          <w:rFonts w:hint="cs"/>
          <w:rtl/>
          <w:lang w:eastAsia="he-IL"/>
        </w:rPr>
        <w:t>הוא לא שונא.</w:t>
      </w:r>
    </w:p>
    <w:p w:rsidR="00C57857" w:rsidRDefault="00C57857" w:rsidP="00C57857">
      <w:pPr>
        <w:rPr>
          <w:rtl/>
          <w:lang w:eastAsia="he-IL"/>
        </w:rPr>
      </w:pPr>
      <w:bookmarkStart w:id="870" w:name="_ETM_Q1_1986283"/>
      <w:bookmarkStart w:id="871" w:name="_ETM_Q1_1986368"/>
      <w:bookmarkEnd w:id="870"/>
      <w:bookmarkEnd w:id="871"/>
    </w:p>
    <w:p w:rsidR="00C57857" w:rsidRDefault="00C57857" w:rsidP="00C57857">
      <w:pPr>
        <w:pStyle w:val="-"/>
        <w:keepNext/>
        <w:rPr>
          <w:rtl/>
        </w:rPr>
      </w:pPr>
      <w:bookmarkStart w:id="872" w:name="ET_speakercontinue_873_102"/>
      <w:r w:rsidRPr="00C57857">
        <w:rPr>
          <w:rStyle w:val="TagStyle"/>
          <w:rtl/>
        </w:rPr>
        <w:t xml:space="preserve"> &lt;&lt; </w:t>
      </w:r>
      <w:proofErr w:type="spellStart"/>
      <w:r w:rsidRPr="00C57857">
        <w:rPr>
          <w:rStyle w:val="TagStyle"/>
          <w:rtl/>
        </w:rPr>
        <w:t>דובר_המשך</w:t>
      </w:r>
      <w:proofErr w:type="spellEnd"/>
      <w:r w:rsidRPr="00C57857">
        <w:rPr>
          <w:rStyle w:val="TagStyle"/>
          <w:rtl/>
        </w:rPr>
        <w:t xml:space="preserve"> &gt;&gt; </w:t>
      </w:r>
      <w:r>
        <w:rPr>
          <w:rtl/>
        </w:rPr>
        <w:t>אבי פרל:</w:t>
      </w:r>
      <w:r w:rsidRPr="00C57857">
        <w:rPr>
          <w:rStyle w:val="TagStyle"/>
          <w:rtl/>
        </w:rPr>
        <w:t xml:space="preserve"> &lt;&lt; </w:t>
      </w:r>
      <w:proofErr w:type="spellStart"/>
      <w:r w:rsidRPr="00C57857">
        <w:rPr>
          <w:rStyle w:val="TagStyle"/>
          <w:rtl/>
        </w:rPr>
        <w:t>דובר_המשך</w:t>
      </w:r>
      <w:proofErr w:type="spellEnd"/>
      <w:r w:rsidRPr="00C57857">
        <w:rPr>
          <w:rStyle w:val="TagStyle"/>
          <w:rtl/>
        </w:rPr>
        <w:t xml:space="preserve"> &gt;&gt;</w:t>
      </w:r>
      <w:r>
        <w:rPr>
          <w:rtl/>
        </w:rPr>
        <w:t xml:space="preserve">   </w:t>
      </w:r>
      <w:bookmarkEnd w:id="872"/>
    </w:p>
    <w:p w:rsidR="00C57857" w:rsidRDefault="00C57857" w:rsidP="00C57857">
      <w:pPr>
        <w:pStyle w:val="KeepWithNext"/>
        <w:rPr>
          <w:rtl/>
          <w:lang w:eastAsia="he-IL"/>
        </w:rPr>
      </w:pPr>
    </w:p>
    <w:p w:rsidR="00C57857" w:rsidRDefault="00AC356A" w:rsidP="00C57857">
      <w:pPr>
        <w:rPr>
          <w:rtl/>
          <w:lang w:eastAsia="he-IL"/>
        </w:rPr>
      </w:pPr>
      <w:r>
        <w:rPr>
          <w:rFonts w:hint="cs"/>
          <w:rtl/>
          <w:lang w:eastAsia="he-IL"/>
        </w:rPr>
        <w:t xml:space="preserve">חס ושלום. </w:t>
      </w:r>
      <w:r w:rsidR="00C57857">
        <w:rPr>
          <w:rFonts w:hint="cs"/>
          <w:rtl/>
          <w:lang w:eastAsia="he-IL"/>
        </w:rPr>
        <w:t>ה</w:t>
      </w:r>
      <w:bookmarkStart w:id="873" w:name="_ETM_Q1_1987028"/>
      <w:bookmarkEnd w:id="873"/>
      <w:r w:rsidR="00C57857">
        <w:rPr>
          <w:rFonts w:hint="cs"/>
          <w:rtl/>
          <w:lang w:eastAsia="he-IL"/>
        </w:rPr>
        <w:t xml:space="preserve">כול </w:t>
      </w:r>
      <w:bookmarkStart w:id="874" w:name="_ETM_Q1_1987378"/>
      <w:bookmarkEnd w:id="874"/>
      <w:r w:rsidR="00C57857">
        <w:rPr>
          <w:rFonts w:hint="cs"/>
          <w:rtl/>
          <w:lang w:eastAsia="he-IL"/>
        </w:rPr>
        <w:t>בסדר. זה עוד מסמר בארון המתים של הרפורמה.</w:t>
      </w:r>
    </w:p>
    <w:p w:rsidR="00C57857" w:rsidRDefault="00C57857" w:rsidP="00C57857">
      <w:pPr>
        <w:rPr>
          <w:rtl/>
          <w:lang w:eastAsia="he-IL"/>
        </w:rPr>
      </w:pPr>
      <w:bookmarkStart w:id="875" w:name="_ETM_Q1_1998384"/>
      <w:bookmarkStart w:id="876" w:name="_ETM_Q1_1998474"/>
      <w:bookmarkEnd w:id="875"/>
      <w:bookmarkEnd w:id="876"/>
    </w:p>
    <w:p w:rsidR="00C57857" w:rsidRDefault="00C57857" w:rsidP="00C57857">
      <w:pPr>
        <w:pStyle w:val="af6"/>
        <w:keepNext/>
        <w:rPr>
          <w:rtl/>
        </w:rPr>
      </w:pPr>
      <w:bookmarkStart w:id="877" w:name="ET_yor_4758_103"/>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 </w:t>
      </w:r>
      <w:r>
        <w:rPr>
          <w:rtl/>
        </w:rPr>
        <w:t xml:space="preserve">היו"ר יעקב </w:t>
      </w:r>
      <w:proofErr w:type="spellStart"/>
      <w:r>
        <w:rPr>
          <w:rtl/>
        </w:rPr>
        <w:t>מרגי</w:t>
      </w:r>
      <w:proofErr w:type="spellEnd"/>
      <w:r>
        <w:rPr>
          <w:rtl/>
        </w:rPr>
        <w:t>:</w:t>
      </w:r>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w:t>
      </w:r>
      <w:r>
        <w:rPr>
          <w:rtl/>
        </w:rPr>
        <w:t xml:space="preserve">   </w:t>
      </w:r>
      <w:bookmarkEnd w:id="877"/>
    </w:p>
    <w:p w:rsidR="00C57857" w:rsidRDefault="00C57857" w:rsidP="00C57857">
      <w:pPr>
        <w:pStyle w:val="KeepWithNext"/>
        <w:rPr>
          <w:rtl/>
          <w:lang w:eastAsia="he-IL"/>
        </w:rPr>
      </w:pPr>
    </w:p>
    <w:p w:rsidR="00C57857" w:rsidRDefault="00AC356A" w:rsidP="00C57857">
      <w:pPr>
        <w:rPr>
          <w:rtl/>
          <w:lang w:eastAsia="he-IL"/>
        </w:rPr>
      </w:pPr>
      <w:bookmarkStart w:id="878" w:name="_ETM_Q1_1999080"/>
      <w:bookmarkEnd w:id="878"/>
      <w:r>
        <w:rPr>
          <w:rFonts w:hint="cs"/>
          <w:rtl/>
          <w:lang w:eastAsia="he-IL"/>
        </w:rPr>
        <w:t xml:space="preserve">יודע מה? </w:t>
      </w:r>
      <w:r w:rsidR="00C57857">
        <w:rPr>
          <w:rFonts w:hint="cs"/>
          <w:rtl/>
          <w:lang w:eastAsia="he-IL"/>
        </w:rPr>
        <w:t xml:space="preserve">ניפגש בעוד </w:t>
      </w:r>
      <w:bookmarkStart w:id="879" w:name="_ETM_Q1_2002095"/>
      <w:bookmarkEnd w:id="879"/>
      <w:r w:rsidR="00C57857">
        <w:rPr>
          <w:rFonts w:hint="cs"/>
          <w:rtl/>
          <w:lang w:eastAsia="he-IL"/>
        </w:rPr>
        <w:t xml:space="preserve">שנה. אם טעיתי, אפתח פה דיון. אם אתה טעית, תאמר: </w:t>
      </w:r>
      <w:bookmarkStart w:id="880" w:name="_ETM_Q1_2009586"/>
      <w:bookmarkEnd w:id="880"/>
      <w:r>
        <w:rPr>
          <w:rFonts w:hint="cs"/>
          <w:rtl/>
          <w:lang w:eastAsia="he-IL"/>
        </w:rPr>
        <w:t xml:space="preserve">שמע, </w:t>
      </w:r>
      <w:r w:rsidR="00C57857">
        <w:rPr>
          <w:rFonts w:hint="cs"/>
          <w:rtl/>
          <w:lang w:eastAsia="he-IL"/>
        </w:rPr>
        <w:t>לא הכצעקתה.</w:t>
      </w:r>
    </w:p>
    <w:p w:rsidR="00C57857" w:rsidRDefault="00C57857" w:rsidP="00C57857">
      <w:pPr>
        <w:rPr>
          <w:rtl/>
          <w:lang w:eastAsia="he-IL"/>
        </w:rPr>
      </w:pPr>
      <w:bookmarkStart w:id="881" w:name="_ETM_Q1_2014421"/>
      <w:bookmarkStart w:id="882" w:name="_ETM_Q1_2014521"/>
      <w:bookmarkEnd w:id="881"/>
      <w:bookmarkEnd w:id="882"/>
    </w:p>
    <w:p w:rsidR="00C57857" w:rsidRDefault="00C57857" w:rsidP="00C57857">
      <w:pPr>
        <w:pStyle w:val="-"/>
        <w:keepNext/>
        <w:rPr>
          <w:rtl/>
        </w:rPr>
      </w:pPr>
      <w:bookmarkStart w:id="883" w:name="ET_speakercontinue_873_104"/>
      <w:r w:rsidRPr="00C57857">
        <w:rPr>
          <w:rStyle w:val="TagStyle"/>
          <w:rtl/>
        </w:rPr>
        <w:t xml:space="preserve"> &lt;&lt; </w:t>
      </w:r>
      <w:proofErr w:type="spellStart"/>
      <w:r w:rsidRPr="00C57857">
        <w:rPr>
          <w:rStyle w:val="TagStyle"/>
          <w:rtl/>
        </w:rPr>
        <w:t>דובר_המשך</w:t>
      </w:r>
      <w:proofErr w:type="spellEnd"/>
      <w:r w:rsidRPr="00C57857">
        <w:rPr>
          <w:rStyle w:val="TagStyle"/>
          <w:rtl/>
        </w:rPr>
        <w:t xml:space="preserve"> &gt;&gt; </w:t>
      </w:r>
      <w:r>
        <w:rPr>
          <w:rtl/>
        </w:rPr>
        <w:t>אבי פרל:</w:t>
      </w:r>
      <w:r w:rsidRPr="00C57857">
        <w:rPr>
          <w:rStyle w:val="TagStyle"/>
          <w:rtl/>
        </w:rPr>
        <w:t xml:space="preserve"> &lt;&lt; </w:t>
      </w:r>
      <w:proofErr w:type="spellStart"/>
      <w:r w:rsidRPr="00C57857">
        <w:rPr>
          <w:rStyle w:val="TagStyle"/>
          <w:rtl/>
        </w:rPr>
        <w:t>דובר_המשך</w:t>
      </w:r>
      <w:proofErr w:type="spellEnd"/>
      <w:r w:rsidRPr="00C57857">
        <w:rPr>
          <w:rStyle w:val="TagStyle"/>
          <w:rtl/>
        </w:rPr>
        <w:t xml:space="preserve"> &gt;&gt;</w:t>
      </w:r>
      <w:r>
        <w:rPr>
          <w:rtl/>
        </w:rPr>
        <w:t xml:space="preserve">   </w:t>
      </w:r>
      <w:bookmarkEnd w:id="883"/>
    </w:p>
    <w:p w:rsidR="00C57857" w:rsidRDefault="00C57857" w:rsidP="00C57857">
      <w:pPr>
        <w:pStyle w:val="KeepWithNext"/>
        <w:rPr>
          <w:rtl/>
          <w:lang w:eastAsia="he-IL"/>
        </w:rPr>
      </w:pPr>
    </w:p>
    <w:p w:rsidR="00C57857" w:rsidRDefault="00AC356A" w:rsidP="00C57857">
      <w:pPr>
        <w:rPr>
          <w:rtl/>
          <w:lang w:eastAsia="he-IL"/>
        </w:rPr>
      </w:pPr>
      <w:bookmarkStart w:id="884" w:name="_ETM_Q1_2015097"/>
      <w:bookmarkEnd w:id="884"/>
      <w:r>
        <w:rPr>
          <w:rFonts w:hint="cs"/>
          <w:rtl/>
          <w:lang w:eastAsia="he-IL"/>
        </w:rPr>
        <w:t xml:space="preserve">אני </w:t>
      </w:r>
      <w:r w:rsidR="00C57857">
        <w:rPr>
          <w:rFonts w:hint="cs"/>
          <w:rtl/>
          <w:lang w:eastAsia="he-IL"/>
        </w:rPr>
        <w:t xml:space="preserve">מקבל, אבל אני מדבר אתך על 30 שנה שמנסים </w:t>
      </w:r>
      <w:bookmarkStart w:id="885" w:name="_ETM_Q1_2019392"/>
      <w:bookmarkEnd w:id="885"/>
      <w:r w:rsidR="00C57857">
        <w:rPr>
          <w:rFonts w:hint="cs"/>
          <w:rtl/>
          <w:lang w:eastAsia="he-IL"/>
        </w:rPr>
        <w:t>לעשות רפורמה.</w:t>
      </w:r>
    </w:p>
    <w:p w:rsidR="00C57857" w:rsidRDefault="00C57857" w:rsidP="00C57857">
      <w:pPr>
        <w:rPr>
          <w:rtl/>
          <w:lang w:eastAsia="he-IL"/>
        </w:rPr>
      </w:pPr>
      <w:bookmarkStart w:id="886" w:name="_ETM_Q1_2021252"/>
      <w:bookmarkStart w:id="887" w:name="_ETM_Q1_2021347"/>
      <w:bookmarkEnd w:id="886"/>
      <w:bookmarkEnd w:id="887"/>
    </w:p>
    <w:p w:rsidR="00C57857" w:rsidRDefault="00C57857" w:rsidP="00C57857">
      <w:pPr>
        <w:pStyle w:val="af6"/>
        <w:keepNext/>
        <w:rPr>
          <w:rtl/>
        </w:rPr>
      </w:pPr>
      <w:bookmarkStart w:id="888" w:name="ET_yor_4758_105"/>
      <w:r w:rsidRPr="00C57857">
        <w:rPr>
          <w:rStyle w:val="TagStyle"/>
          <w:rtl/>
        </w:rPr>
        <w:lastRenderedPageBreak/>
        <w:t xml:space="preserve"> &lt;&lt; </w:t>
      </w:r>
      <w:proofErr w:type="spellStart"/>
      <w:r w:rsidRPr="00C57857">
        <w:rPr>
          <w:rStyle w:val="TagStyle"/>
          <w:rtl/>
        </w:rPr>
        <w:t>יור</w:t>
      </w:r>
      <w:proofErr w:type="spellEnd"/>
      <w:r w:rsidRPr="00C57857">
        <w:rPr>
          <w:rStyle w:val="TagStyle"/>
          <w:rtl/>
        </w:rPr>
        <w:t xml:space="preserve"> &gt;&gt; </w:t>
      </w:r>
      <w:r>
        <w:rPr>
          <w:rtl/>
        </w:rPr>
        <w:t xml:space="preserve">היו"ר יעקב </w:t>
      </w:r>
      <w:proofErr w:type="spellStart"/>
      <w:r>
        <w:rPr>
          <w:rtl/>
        </w:rPr>
        <w:t>מרגי</w:t>
      </w:r>
      <w:proofErr w:type="spellEnd"/>
      <w:r>
        <w:rPr>
          <w:rtl/>
        </w:rPr>
        <w:t>:</w:t>
      </w:r>
      <w:r w:rsidRPr="00C57857">
        <w:rPr>
          <w:rStyle w:val="TagStyle"/>
          <w:rtl/>
        </w:rPr>
        <w:t xml:space="preserve"> &lt;&lt; </w:t>
      </w:r>
      <w:proofErr w:type="spellStart"/>
      <w:r w:rsidRPr="00C57857">
        <w:rPr>
          <w:rStyle w:val="TagStyle"/>
          <w:rtl/>
        </w:rPr>
        <w:t>יור</w:t>
      </w:r>
      <w:proofErr w:type="spellEnd"/>
      <w:r w:rsidRPr="00C57857">
        <w:rPr>
          <w:rStyle w:val="TagStyle"/>
          <w:rtl/>
        </w:rPr>
        <w:t xml:space="preserve"> &gt;&gt;</w:t>
      </w:r>
      <w:r>
        <w:rPr>
          <w:rtl/>
        </w:rPr>
        <w:t xml:space="preserve">   </w:t>
      </w:r>
      <w:bookmarkEnd w:id="888"/>
    </w:p>
    <w:p w:rsidR="00C57857" w:rsidRDefault="00C57857" w:rsidP="00C57857">
      <w:pPr>
        <w:pStyle w:val="KeepWithNext"/>
        <w:rPr>
          <w:rtl/>
          <w:lang w:eastAsia="he-IL"/>
        </w:rPr>
      </w:pPr>
    </w:p>
    <w:p w:rsidR="00C57857" w:rsidRDefault="00C57857" w:rsidP="00AC356A">
      <w:pPr>
        <w:rPr>
          <w:rtl/>
          <w:lang w:eastAsia="he-IL"/>
        </w:rPr>
      </w:pPr>
      <w:bookmarkStart w:id="889" w:name="_ETM_Q1_2022002"/>
      <w:bookmarkEnd w:id="889"/>
      <w:r>
        <w:rPr>
          <w:rFonts w:hint="cs"/>
          <w:rtl/>
          <w:lang w:eastAsia="he-IL"/>
        </w:rPr>
        <w:t xml:space="preserve">כל הקריירה שלי רבת השנים, תמיד הרגשתי קבלן השיפוצים </w:t>
      </w:r>
      <w:bookmarkStart w:id="890" w:name="_ETM_Q1_2029063"/>
      <w:bookmarkEnd w:id="890"/>
      <w:r>
        <w:rPr>
          <w:rFonts w:hint="cs"/>
          <w:rtl/>
          <w:lang w:eastAsia="he-IL"/>
        </w:rPr>
        <w:t>שבא לגמור פרויקטים</w:t>
      </w:r>
      <w:r w:rsidR="00AC356A">
        <w:rPr>
          <w:rFonts w:hint="cs"/>
          <w:rtl/>
          <w:lang w:eastAsia="he-IL"/>
        </w:rPr>
        <w:t>,</w:t>
      </w:r>
      <w:r>
        <w:rPr>
          <w:rFonts w:hint="cs"/>
          <w:rtl/>
          <w:lang w:eastAsia="he-IL"/>
        </w:rPr>
        <w:t xml:space="preserve"> וכ</w:t>
      </w:r>
      <w:r w:rsidR="00AC356A">
        <w:rPr>
          <w:rFonts w:hint="cs"/>
          <w:rtl/>
          <w:lang w:eastAsia="he-IL"/>
        </w:rPr>
        <w:t>ך</w:t>
      </w:r>
      <w:r>
        <w:rPr>
          <w:rFonts w:hint="cs"/>
          <w:rtl/>
          <w:lang w:eastAsia="he-IL"/>
        </w:rPr>
        <w:t xml:space="preserve"> אני מרגיש בוועדת הכ</w:t>
      </w:r>
      <w:r w:rsidR="00953820">
        <w:rPr>
          <w:rFonts w:hint="cs"/>
          <w:rtl/>
          <w:lang w:eastAsia="he-IL"/>
        </w:rPr>
        <w:t>ל</w:t>
      </w:r>
      <w:r>
        <w:rPr>
          <w:rFonts w:hint="cs"/>
          <w:rtl/>
          <w:lang w:eastAsia="he-IL"/>
        </w:rPr>
        <w:t xml:space="preserve">כלה </w:t>
      </w:r>
      <w:r>
        <w:rPr>
          <w:rtl/>
          <w:lang w:eastAsia="he-IL"/>
        </w:rPr>
        <w:t>–</w:t>
      </w:r>
      <w:r>
        <w:rPr>
          <w:rFonts w:hint="cs"/>
          <w:rtl/>
          <w:lang w:eastAsia="he-IL"/>
        </w:rPr>
        <w:t xml:space="preserve"> מה </w:t>
      </w:r>
      <w:bookmarkStart w:id="891" w:name="_ETM_Q1_2035529"/>
      <w:bookmarkEnd w:id="891"/>
      <w:r>
        <w:rPr>
          <w:rFonts w:hint="cs"/>
          <w:rtl/>
          <w:lang w:eastAsia="he-IL"/>
        </w:rPr>
        <w:t xml:space="preserve">שתקוע </w:t>
      </w:r>
      <w:r>
        <w:rPr>
          <w:rtl/>
          <w:lang w:eastAsia="he-IL"/>
        </w:rPr>
        <w:t>–</w:t>
      </w:r>
      <w:r>
        <w:rPr>
          <w:rFonts w:hint="cs"/>
          <w:rtl/>
          <w:lang w:eastAsia="he-IL"/>
        </w:rPr>
        <w:t xml:space="preserve"> אני מסיים. בעוד שנה ניפגש. בבקשה.</w:t>
      </w:r>
    </w:p>
    <w:p w:rsidR="00C57857" w:rsidRDefault="00C57857" w:rsidP="00C57857">
      <w:pPr>
        <w:rPr>
          <w:rtl/>
          <w:lang w:eastAsia="he-IL"/>
        </w:rPr>
      </w:pPr>
      <w:bookmarkStart w:id="892" w:name="_ETM_Q1_2040685"/>
      <w:bookmarkStart w:id="893" w:name="_ETM_Q1_2040780"/>
      <w:bookmarkStart w:id="894" w:name="_ETM_Q1_2047896"/>
      <w:bookmarkEnd w:id="892"/>
      <w:bookmarkEnd w:id="893"/>
      <w:bookmarkEnd w:id="894"/>
    </w:p>
    <w:p w:rsidR="00C57857" w:rsidRDefault="00C57857" w:rsidP="00C57857">
      <w:pPr>
        <w:pStyle w:val="af9"/>
        <w:keepNext/>
        <w:rPr>
          <w:rtl/>
          <w:lang w:eastAsia="he-IL"/>
        </w:rPr>
      </w:pPr>
      <w:bookmarkStart w:id="895" w:name="ET_guest_592235_106"/>
      <w:r w:rsidRPr="00C57857">
        <w:rPr>
          <w:rStyle w:val="TagStyle"/>
          <w:rtl/>
        </w:rPr>
        <w:t xml:space="preserve"> &lt;&lt; אורח &gt;&gt; </w:t>
      </w:r>
      <w:r>
        <w:rPr>
          <w:rtl/>
          <w:lang w:eastAsia="he-IL"/>
        </w:rPr>
        <w:t>גל נוי אפרת:</w:t>
      </w:r>
      <w:r w:rsidRPr="00C57857">
        <w:rPr>
          <w:rStyle w:val="TagStyle"/>
          <w:rtl/>
        </w:rPr>
        <w:t xml:space="preserve"> &lt;&lt; אורח &gt;&gt;</w:t>
      </w:r>
      <w:r>
        <w:rPr>
          <w:rtl/>
          <w:lang w:eastAsia="he-IL"/>
        </w:rPr>
        <w:t xml:space="preserve">   </w:t>
      </w:r>
      <w:bookmarkEnd w:id="895"/>
    </w:p>
    <w:p w:rsidR="00C57857" w:rsidRDefault="00C57857" w:rsidP="00C57857">
      <w:pPr>
        <w:pStyle w:val="KeepWithNext"/>
        <w:rPr>
          <w:rtl/>
          <w:lang w:eastAsia="he-IL"/>
        </w:rPr>
      </w:pPr>
    </w:p>
    <w:p w:rsidR="007C72AC" w:rsidRDefault="007C72AC" w:rsidP="007C72AC">
      <w:pPr>
        <w:rPr>
          <w:rtl/>
          <w:lang w:eastAsia="he-IL"/>
        </w:rPr>
      </w:pPr>
      <w:bookmarkStart w:id="896" w:name="_ETM_Q1_2048446"/>
      <w:bookmarkStart w:id="897" w:name="_ETM_Q1_2048511"/>
      <w:bookmarkEnd w:id="896"/>
      <w:bookmarkEnd w:id="897"/>
      <w:r>
        <w:rPr>
          <w:rtl/>
          <w:lang w:eastAsia="he-IL"/>
        </w:rPr>
        <w:t>(1)</w:t>
      </w:r>
      <w:r>
        <w:rPr>
          <w:rFonts w:hint="cs"/>
          <w:rtl/>
          <w:lang w:eastAsia="he-IL"/>
        </w:rPr>
        <w:t xml:space="preserve"> </w:t>
      </w:r>
      <w:r>
        <w:rPr>
          <w:rtl/>
          <w:lang w:eastAsia="he-IL"/>
        </w:rPr>
        <w:t>ייצר, מכר, ייבא או ייצא מיתקן גז שלא עומד בדרישות תקן רשמי החל עליו, למעט דרישות בדבר סימון מיתקן הגז, או ביצע עבודה הנוגעת למיתקן גז שתהליכיה לא עומדים בדרישות תקן רשמי, בניגוד להוראות סעיף 9(א)  לחוק התקנים;</w:t>
      </w:r>
      <w:r>
        <w:rPr>
          <w:rFonts w:hint="cs"/>
          <w:rtl/>
          <w:lang w:eastAsia="he-IL"/>
        </w:rPr>
        <w:t xml:space="preserve"> </w:t>
      </w:r>
      <w:bookmarkStart w:id="898" w:name="_ETM_Q1_2047531"/>
      <w:bookmarkEnd w:id="898"/>
      <w:r>
        <w:rPr>
          <w:rtl/>
          <w:lang w:eastAsia="he-IL"/>
        </w:rPr>
        <w:t>2,500 בשל כל מיתקן</w:t>
      </w:r>
      <w:r>
        <w:rPr>
          <w:rFonts w:hint="cs"/>
          <w:rtl/>
          <w:lang w:eastAsia="he-IL"/>
        </w:rPr>
        <w:t>.</w:t>
      </w:r>
    </w:p>
    <w:p w:rsidR="007C72AC" w:rsidRDefault="007C72AC" w:rsidP="007C72AC">
      <w:pPr>
        <w:rPr>
          <w:rtl/>
          <w:lang w:eastAsia="he-IL"/>
        </w:rPr>
      </w:pPr>
      <w:bookmarkStart w:id="899" w:name="_ETM_Q1_2048965"/>
      <w:bookmarkStart w:id="900" w:name="_ETM_Q1_2049063"/>
      <w:bookmarkEnd w:id="899"/>
      <w:bookmarkEnd w:id="900"/>
    </w:p>
    <w:p w:rsidR="007C72AC" w:rsidRDefault="007C72AC" w:rsidP="007C72AC">
      <w:pPr>
        <w:rPr>
          <w:rtl/>
          <w:lang w:eastAsia="he-IL"/>
        </w:rPr>
      </w:pPr>
      <w:r>
        <w:rPr>
          <w:rtl/>
          <w:lang w:eastAsia="he-IL"/>
        </w:rPr>
        <w:t>(2)</w:t>
      </w:r>
      <w:r>
        <w:rPr>
          <w:rFonts w:hint="cs"/>
          <w:rtl/>
          <w:lang w:eastAsia="he-IL"/>
        </w:rPr>
        <w:t xml:space="preserve"> </w:t>
      </w:r>
      <w:r>
        <w:rPr>
          <w:rtl/>
          <w:lang w:eastAsia="he-IL"/>
        </w:rPr>
        <w:t>ייצר, מכר, ייבא או ייצא מיתקן גז שלא עומד בדרישות בדבר סימון מיתקן הגז בתקן רשמי החל עליו, בניגוד להוראות סעיף 9(א) לחוק התקנים.</w:t>
      </w:r>
      <w:r>
        <w:rPr>
          <w:rFonts w:hint="cs"/>
          <w:rtl/>
          <w:lang w:eastAsia="he-IL"/>
        </w:rPr>
        <w:t xml:space="preserve"> </w:t>
      </w:r>
      <w:r>
        <w:rPr>
          <w:rtl/>
          <w:lang w:eastAsia="he-IL"/>
        </w:rPr>
        <w:t>500, בשל כל מכל או אביזר שלא סימן</w:t>
      </w:r>
      <w:r>
        <w:rPr>
          <w:rFonts w:hint="cs"/>
          <w:rtl/>
          <w:lang w:eastAsia="he-IL"/>
        </w:rPr>
        <w:t>.</w:t>
      </w:r>
    </w:p>
    <w:p w:rsidR="007C72AC" w:rsidRDefault="007C72AC" w:rsidP="007C72AC">
      <w:pPr>
        <w:rPr>
          <w:rtl/>
          <w:lang w:eastAsia="he-IL"/>
        </w:rPr>
      </w:pPr>
      <w:bookmarkStart w:id="901" w:name="_ETM_Q1_2066527"/>
      <w:bookmarkStart w:id="902" w:name="_ETM_Q1_2066664"/>
      <w:bookmarkEnd w:id="901"/>
      <w:bookmarkEnd w:id="902"/>
    </w:p>
    <w:p w:rsidR="007C72AC" w:rsidRDefault="007C72AC" w:rsidP="007C72AC">
      <w:pPr>
        <w:rPr>
          <w:rtl/>
          <w:lang w:eastAsia="he-IL"/>
        </w:rPr>
      </w:pPr>
      <w:r>
        <w:rPr>
          <w:rtl/>
          <w:lang w:eastAsia="he-IL"/>
        </w:rPr>
        <w:t>(3)</w:t>
      </w:r>
      <w:r>
        <w:rPr>
          <w:rFonts w:hint="cs"/>
          <w:rtl/>
          <w:lang w:eastAsia="he-IL"/>
        </w:rPr>
        <w:t xml:space="preserve"> </w:t>
      </w:r>
      <w:proofErr w:type="spellStart"/>
      <w:r>
        <w:rPr>
          <w:rtl/>
          <w:lang w:eastAsia="he-IL"/>
        </w:rPr>
        <w:t>תיחזק</w:t>
      </w:r>
      <w:proofErr w:type="spellEnd"/>
      <w:r>
        <w:rPr>
          <w:rtl/>
          <w:lang w:eastAsia="he-IL"/>
        </w:rPr>
        <w:t>, התקין או הפעיל מיתקן גז שלא בהתאם לדרישות תקן רשמי, למעט דרישות בדבר סימון מיתקן הגז, בניגוד להוראות סעיף 9(א1) לחוק התקנים;</w:t>
      </w:r>
      <w:r>
        <w:rPr>
          <w:rFonts w:hint="cs"/>
          <w:rtl/>
          <w:lang w:eastAsia="he-IL"/>
        </w:rPr>
        <w:t xml:space="preserve"> </w:t>
      </w:r>
      <w:r>
        <w:rPr>
          <w:rtl/>
          <w:lang w:eastAsia="he-IL"/>
        </w:rPr>
        <w:t>2,500 בשל כל מיתקן</w:t>
      </w:r>
      <w:r>
        <w:rPr>
          <w:rFonts w:hint="cs"/>
          <w:rtl/>
          <w:lang w:eastAsia="he-IL"/>
        </w:rPr>
        <w:t>.</w:t>
      </w:r>
    </w:p>
    <w:p w:rsidR="007C72AC" w:rsidRDefault="007C72AC" w:rsidP="007C72AC">
      <w:pPr>
        <w:rPr>
          <w:rtl/>
          <w:lang w:eastAsia="he-IL"/>
        </w:rPr>
      </w:pPr>
      <w:bookmarkStart w:id="903" w:name="_ETM_Q1_2077860"/>
      <w:bookmarkStart w:id="904" w:name="_ETM_Q1_2077958"/>
      <w:bookmarkEnd w:id="903"/>
      <w:bookmarkEnd w:id="904"/>
    </w:p>
    <w:p w:rsidR="00C57857" w:rsidRPr="00C57857" w:rsidRDefault="007C72AC" w:rsidP="007C72AC">
      <w:pPr>
        <w:rPr>
          <w:rtl/>
          <w:lang w:eastAsia="he-IL"/>
        </w:rPr>
      </w:pPr>
      <w:r>
        <w:rPr>
          <w:rtl/>
          <w:lang w:eastAsia="he-IL"/>
        </w:rPr>
        <w:t>(4)</w:t>
      </w:r>
      <w:r>
        <w:rPr>
          <w:rFonts w:hint="cs"/>
          <w:rtl/>
          <w:lang w:eastAsia="he-IL"/>
        </w:rPr>
        <w:t xml:space="preserve"> </w:t>
      </w:r>
      <w:proofErr w:type="spellStart"/>
      <w:r>
        <w:rPr>
          <w:rtl/>
          <w:lang w:eastAsia="he-IL"/>
        </w:rPr>
        <w:t>תיחזק</w:t>
      </w:r>
      <w:proofErr w:type="spellEnd"/>
      <w:r>
        <w:rPr>
          <w:rtl/>
          <w:lang w:eastAsia="he-IL"/>
        </w:rPr>
        <w:t>, התקין או הפעיל מיתקן גז שלא בהתאם לדרישות בדבר סימון מיתקן הגז בתקן רשמי החל עליו, בניגוד להוראות סעיף 9(א1) לחוק התקנים.</w:t>
      </w:r>
      <w:r>
        <w:rPr>
          <w:rFonts w:hint="cs"/>
          <w:rtl/>
          <w:lang w:eastAsia="he-IL"/>
        </w:rPr>
        <w:t xml:space="preserve"> </w:t>
      </w:r>
      <w:r>
        <w:rPr>
          <w:rtl/>
          <w:lang w:eastAsia="he-IL"/>
        </w:rPr>
        <w:t>500, בשל כל מכל או אביזר שלא סימן</w:t>
      </w:r>
      <w:r>
        <w:rPr>
          <w:rFonts w:hint="cs"/>
          <w:rtl/>
          <w:lang w:eastAsia="he-IL"/>
        </w:rPr>
        <w:t>.</w:t>
      </w:r>
    </w:p>
    <w:p w:rsidR="00C57857" w:rsidRDefault="00C57857" w:rsidP="00C57857">
      <w:pPr>
        <w:rPr>
          <w:rtl/>
          <w:lang w:eastAsia="he-IL"/>
        </w:rPr>
      </w:pPr>
      <w:bookmarkStart w:id="905" w:name="_ETM_Q1_1955724"/>
      <w:bookmarkStart w:id="906" w:name="_ETM_Q1_1955829"/>
      <w:bookmarkEnd w:id="905"/>
      <w:bookmarkEnd w:id="906"/>
    </w:p>
    <w:p w:rsidR="00DA0F3A" w:rsidRDefault="00DA0F3A" w:rsidP="00DA0F3A">
      <w:pPr>
        <w:pStyle w:val="af6"/>
        <w:keepNext/>
        <w:rPr>
          <w:rtl/>
        </w:rPr>
      </w:pPr>
      <w:bookmarkStart w:id="907" w:name="ET_yor_4758_107"/>
      <w:r w:rsidRPr="00DA0F3A">
        <w:rPr>
          <w:rStyle w:val="TagStyle"/>
          <w:rtl/>
        </w:rPr>
        <w:t xml:space="preserve"> &lt;&lt; </w:t>
      </w:r>
      <w:proofErr w:type="spellStart"/>
      <w:r w:rsidRPr="00DA0F3A">
        <w:rPr>
          <w:rStyle w:val="TagStyle"/>
          <w:rtl/>
        </w:rPr>
        <w:t>יור</w:t>
      </w:r>
      <w:proofErr w:type="spellEnd"/>
      <w:r w:rsidRPr="00DA0F3A">
        <w:rPr>
          <w:rStyle w:val="TagStyle"/>
          <w:rtl/>
        </w:rPr>
        <w:t xml:space="preserve"> &gt;&gt; </w:t>
      </w:r>
      <w:r>
        <w:rPr>
          <w:rtl/>
        </w:rPr>
        <w:t xml:space="preserve">היו"ר יעקב </w:t>
      </w:r>
      <w:proofErr w:type="spellStart"/>
      <w:r>
        <w:rPr>
          <w:rtl/>
        </w:rPr>
        <w:t>מרגי</w:t>
      </w:r>
      <w:proofErr w:type="spellEnd"/>
      <w:r>
        <w:rPr>
          <w:rtl/>
        </w:rPr>
        <w:t>:</w:t>
      </w:r>
      <w:r w:rsidRPr="00DA0F3A">
        <w:rPr>
          <w:rStyle w:val="TagStyle"/>
          <w:rtl/>
        </w:rPr>
        <w:t xml:space="preserve"> &lt;&lt; </w:t>
      </w:r>
      <w:proofErr w:type="spellStart"/>
      <w:r w:rsidRPr="00DA0F3A">
        <w:rPr>
          <w:rStyle w:val="TagStyle"/>
          <w:rtl/>
        </w:rPr>
        <w:t>יור</w:t>
      </w:r>
      <w:proofErr w:type="spellEnd"/>
      <w:r w:rsidRPr="00DA0F3A">
        <w:rPr>
          <w:rStyle w:val="TagStyle"/>
          <w:rtl/>
        </w:rPr>
        <w:t xml:space="preserve"> &gt;&gt;</w:t>
      </w:r>
      <w:r>
        <w:rPr>
          <w:rtl/>
        </w:rPr>
        <w:t xml:space="preserve">   </w:t>
      </w:r>
      <w:bookmarkEnd w:id="907"/>
    </w:p>
    <w:p w:rsidR="00DA0F3A" w:rsidRDefault="00DA0F3A" w:rsidP="00DA0F3A">
      <w:pPr>
        <w:pStyle w:val="KeepWithNext"/>
        <w:rPr>
          <w:rtl/>
          <w:lang w:eastAsia="he-IL"/>
        </w:rPr>
      </w:pPr>
    </w:p>
    <w:p w:rsidR="00DA0F3A" w:rsidRDefault="007C72AC" w:rsidP="00DA0F3A">
      <w:pPr>
        <w:rPr>
          <w:rtl/>
          <w:lang w:eastAsia="he-IL"/>
        </w:rPr>
      </w:pPr>
      <w:bookmarkStart w:id="908" w:name="_ETM_Q1_2098257"/>
      <w:bookmarkStart w:id="909" w:name="_ETM_Q1_2100777"/>
      <w:bookmarkEnd w:id="908"/>
      <w:bookmarkEnd w:id="909"/>
      <w:r>
        <w:rPr>
          <w:rFonts w:hint="cs"/>
          <w:rtl/>
          <w:lang w:eastAsia="he-IL"/>
        </w:rPr>
        <w:t>הערות לחלק ג'.</w:t>
      </w:r>
    </w:p>
    <w:p w:rsidR="007C72AC" w:rsidRDefault="007C72AC" w:rsidP="00DA0F3A">
      <w:pPr>
        <w:rPr>
          <w:rtl/>
          <w:lang w:eastAsia="he-IL"/>
        </w:rPr>
      </w:pPr>
      <w:bookmarkStart w:id="910" w:name="_ETM_Q1_2095449"/>
      <w:bookmarkStart w:id="911" w:name="_ETM_Q1_2095554"/>
      <w:bookmarkEnd w:id="910"/>
      <w:bookmarkEnd w:id="911"/>
    </w:p>
    <w:p w:rsidR="00DA0F3A" w:rsidRDefault="00DA0F3A" w:rsidP="00DA0F3A">
      <w:pPr>
        <w:pStyle w:val="a4"/>
        <w:keepNext/>
        <w:rPr>
          <w:rtl/>
        </w:rPr>
      </w:pPr>
      <w:bookmarkStart w:id="912" w:name="ET_speaker_איתי_עצמון_108"/>
      <w:r w:rsidRPr="00DA0F3A">
        <w:rPr>
          <w:rStyle w:val="TagStyle"/>
          <w:rtl/>
        </w:rPr>
        <w:t xml:space="preserve"> &lt;&lt; דובר &gt;&gt; </w:t>
      </w:r>
      <w:r>
        <w:rPr>
          <w:rtl/>
        </w:rPr>
        <w:t>איתי עצמון:</w:t>
      </w:r>
      <w:r w:rsidRPr="00DA0F3A">
        <w:rPr>
          <w:rStyle w:val="TagStyle"/>
          <w:rtl/>
        </w:rPr>
        <w:t xml:space="preserve"> &lt;&lt; דובר &gt;&gt;</w:t>
      </w:r>
      <w:r>
        <w:rPr>
          <w:rtl/>
        </w:rPr>
        <w:t xml:space="preserve">   </w:t>
      </w:r>
      <w:bookmarkEnd w:id="912"/>
    </w:p>
    <w:p w:rsidR="00DA0F3A" w:rsidRDefault="00DA0F3A" w:rsidP="00DA0F3A">
      <w:pPr>
        <w:pStyle w:val="KeepWithNext"/>
        <w:rPr>
          <w:rtl/>
          <w:lang w:eastAsia="he-IL"/>
        </w:rPr>
      </w:pPr>
    </w:p>
    <w:p w:rsidR="00DA0F3A" w:rsidRDefault="00DA0F3A" w:rsidP="00DA0F3A">
      <w:pPr>
        <w:rPr>
          <w:rtl/>
          <w:lang w:eastAsia="he-IL"/>
        </w:rPr>
      </w:pPr>
      <w:bookmarkStart w:id="913" w:name="_ETM_Q1_2101362"/>
      <w:bookmarkEnd w:id="913"/>
      <w:r>
        <w:rPr>
          <w:rFonts w:hint="cs"/>
          <w:rtl/>
          <w:lang w:eastAsia="he-IL"/>
        </w:rPr>
        <w:t>אני</w:t>
      </w:r>
      <w:bookmarkStart w:id="914" w:name="_ETM_Q1_2101437"/>
      <w:bookmarkEnd w:id="914"/>
      <w:r>
        <w:rPr>
          <w:rFonts w:hint="cs"/>
          <w:rtl/>
          <w:lang w:eastAsia="he-IL"/>
        </w:rPr>
        <w:t xml:space="preserve"> מניח שאתם </w:t>
      </w:r>
      <w:bookmarkStart w:id="915" w:name="_ETM_Q1_2102598"/>
      <w:bookmarkEnd w:id="915"/>
      <w:r>
        <w:rPr>
          <w:rFonts w:hint="cs"/>
          <w:rtl/>
          <w:lang w:eastAsia="he-IL"/>
        </w:rPr>
        <w:t>מתואמים.</w:t>
      </w:r>
    </w:p>
    <w:p w:rsidR="00DA0F3A" w:rsidRDefault="00DA0F3A" w:rsidP="00DA0F3A">
      <w:pPr>
        <w:rPr>
          <w:rtl/>
          <w:lang w:eastAsia="he-IL"/>
        </w:rPr>
      </w:pPr>
      <w:bookmarkStart w:id="916" w:name="_ETM_Q1_2103918"/>
      <w:bookmarkStart w:id="917" w:name="_ETM_Q1_2104023"/>
      <w:bookmarkStart w:id="918" w:name="_ETM_Q1_2105908"/>
      <w:bookmarkEnd w:id="916"/>
      <w:bookmarkEnd w:id="917"/>
      <w:bookmarkEnd w:id="918"/>
    </w:p>
    <w:p w:rsidR="00DA0F3A" w:rsidRDefault="00DA0F3A" w:rsidP="00DA0F3A">
      <w:pPr>
        <w:pStyle w:val="af9"/>
        <w:keepNext/>
        <w:rPr>
          <w:rtl/>
          <w:lang w:eastAsia="he-IL"/>
        </w:rPr>
      </w:pPr>
      <w:bookmarkStart w:id="919" w:name="ET_guest_592235_109"/>
      <w:r w:rsidRPr="00DA0F3A">
        <w:rPr>
          <w:rStyle w:val="TagStyle"/>
          <w:rtl/>
        </w:rPr>
        <w:t xml:space="preserve"> &lt;&lt; אורח &gt;&gt; </w:t>
      </w:r>
      <w:r>
        <w:rPr>
          <w:rtl/>
          <w:lang w:eastAsia="he-IL"/>
        </w:rPr>
        <w:t>גל נוי אפרת:</w:t>
      </w:r>
      <w:r w:rsidRPr="00DA0F3A">
        <w:rPr>
          <w:rStyle w:val="TagStyle"/>
          <w:rtl/>
        </w:rPr>
        <w:t xml:space="preserve"> &lt;&lt; אורח &gt;&gt;</w:t>
      </w:r>
      <w:r>
        <w:rPr>
          <w:rtl/>
          <w:lang w:eastAsia="he-IL"/>
        </w:rPr>
        <w:t xml:space="preserve">   </w:t>
      </w:r>
      <w:bookmarkEnd w:id="919"/>
    </w:p>
    <w:p w:rsidR="00DA0F3A" w:rsidRDefault="00DA0F3A" w:rsidP="00DA0F3A">
      <w:pPr>
        <w:pStyle w:val="KeepWithNext"/>
        <w:rPr>
          <w:rtl/>
          <w:lang w:eastAsia="he-IL"/>
        </w:rPr>
      </w:pPr>
    </w:p>
    <w:p w:rsidR="00DA0F3A" w:rsidRDefault="007C72AC" w:rsidP="007C72AC">
      <w:pPr>
        <w:rPr>
          <w:rtl/>
          <w:lang w:eastAsia="he-IL"/>
        </w:rPr>
      </w:pPr>
      <w:bookmarkStart w:id="920" w:name="_ETM_Q1_2106473"/>
      <w:bookmarkStart w:id="921" w:name="_ETM_Q1_2106523"/>
      <w:bookmarkEnd w:id="920"/>
      <w:bookmarkEnd w:id="921"/>
      <w:r>
        <w:rPr>
          <w:rFonts w:hint="cs"/>
          <w:rtl/>
          <w:lang w:eastAsia="he-IL"/>
        </w:rPr>
        <w:t xml:space="preserve">הסמכות של </w:t>
      </w:r>
      <w:bookmarkStart w:id="922" w:name="_ETM_Q1_2104026"/>
      <w:bookmarkEnd w:id="922"/>
      <w:r>
        <w:rPr>
          <w:rFonts w:hint="cs"/>
          <w:rtl/>
          <w:lang w:eastAsia="he-IL"/>
        </w:rPr>
        <w:t xml:space="preserve">המנהל לפי החלק הזה תבוא במקום הסמכות </w:t>
      </w:r>
      <w:r w:rsidR="00DA0F3A">
        <w:rPr>
          <w:rFonts w:hint="cs"/>
          <w:rtl/>
          <w:lang w:eastAsia="he-IL"/>
        </w:rPr>
        <w:t xml:space="preserve">של הממונה על התקינה לפי חוק התקנים </w:t>
      </w:r>
      <w:r>
        <w:rPr>
          <w:rFonts w:hint="cs"/>
          <w:rtl/>
          <w:lang w:eastAsia="he-IL"/>
        </w:rPr>
        <w:t xml:space="preserve">להטיל </w:t>
      </w:r>
      <w:r w:rsidR="00DA0F3A">
        <w:rPr>
          <w:rFonts w:hint="cs"/>
          <w:rtl/>
          <w:lang w:eastAsia="he-IL"/>
        </w:rPr>
        <w:t>עיצומים כספים</w:t>
      </w:r>
      <w:r>
        <w:rPr>
          <w:rFonts w:hint="cs"/>
          <w:rtl/>
          <w:lang w:eastAsia="he-IL"/>
        </w:rPr>
        <w:t xml:space="preserve"> על הפרה של חוק התקנים</w:t>
      </w:r>
      <w:r w:rsidR="00DA0F3A">
        <w:rPr>
          <w:rFonts w:hint="cs"/>
          <w:rtl/>
          <w:lang w:eastAsia="he-IL"/>
        </w:rPr>
        <w:t xml:space="preserve">. המשרד </w:t>
      </w:r>
      <w:bookmarkStart w:id="923" w:name="_ETM_Q1_2114334"/>
      <w:bookmarkEnd w:id="923"/>
      <w:r w:rsidR="00DA0F3A">
        <w:rPr>
          <w:rFonts w:hint="cs"/>
          <w:rtl/>
          <w:lang w:eastAsia="he-IL"/>
        </w:rPr>
        <w:t>ש</w:t>
      </w:r>
      <w:r>
        <w:rPr>
          <w:rFonts w:hint="cs"/>
          <w:rtl/>
          <w:lang w:eastAsia="he-IL"/>
        </w:rPr>
        <w:t>ל</w:t>
      </w:r>
      <w:r w:rsidR="00DA0F3A">
        <w:rPr>
          <w:rFonts w:hint="cs"/>
          <w:rtl/>
          <w:lang w:eastAsia="he-IL"/>
        </w:rPr>
        <w:t>נו אוכף את</w:t>
      </w:r>
      <w:r>
        <w:rPr>
          <w:rFonts w:hint="cs"/>
          <w:rtl/>
          <w:lang w:eastAsia="he-IL"/>
        </w:rPr>
        <w:t xml:space="preserve"> התקינה הרשמית</w:t>
      </w:r>
      <w:r w:rsidR="00DA0F3A">
        <w:rPr>
          <w:rFonts w:hint="cs"/>
          <w:rtl/>
          <w:lang w:eastAsia="he-IL"/>
        </w:rPr>
        <w:t>.</w:t>
      </w:r>
    </w:p>
    <w:p w:rsidR="00DA0F3A" w:rsidRDefault="00DA0F3A" w:rsidP="00DA0F3A">
      <w:pPr>
        <w:rPr>
          <w:rtl/>
          <w:lang w:eastAsia="he-IL"/>
        </w:rPr>
      </w:pPr>
      <w:bookmarkStart w:id="924" w:name="_ETM_Q1_2120815"/>
      <w:bookmarkStart w:id="925" w:name="_ETM_Q1_2120915"/>
      <w:bookmarkEnd w:id="924"/>
      <w:bookmarkEnd w:id="925"/>
    </w:p>
    <w:p w:rsidR="00DA0F3A" w:rsidRDefault="00DA0F3A" w:rsidP="00DA0F3A">
      <w:pPr>
        <w:pStyle w:val="af6"/>
        <w:keepNext/>
        <w:rPr>
          <w:rtl/>
        </w:rPr>
      </w:pPr>
      <w:bookmarkStart w:id="926" w:name="ET_yor_4758_110"/>
      <w:r w:rsidRPr="00DA0F3A">
        <w:rPr>
          <w:rStyle w:val="TagStyle"/>
          <w:rtl/>
        </w:rPr>
        <w:t xml:space="preserve"> &lt;&lt; </w:t>
      </w:r>
      <w:proofErr w:type="spellStart"/>
      <w:r w:rsidRPr="00DA0F3A">
        <w:rPr>
          <w:rStyle w:val="TagStyle"/>
          <w:rtl/>
        </w:rPr>
        <w:t>יור</w:t>
      </w:r>
      <w:proofErr w:type="spellEnd"/>
      <w:r w:rsidRPr="00DA0F3A">
        <w:rPr>
          <w:rStyle w:val="TagStyle"/>
          <w:rtl/>
        </w:rPr>
        <w:t xml:space="preserve"> &gt;&gt; </w:t>
      </w:r>
      <w:r>
        <w:rPr>
          <w:rtl/>
        </w:rPr>
        <w:t xml:space="preserve">היו"ר יעקב </w:t>
      </w:r>
      <w:proofErr w:type="spellStart"/>
      <w:r>
        <w:rPr>
          <w:rtl/>
        </w:rPr>
        <w:t>מרגי</w:t>
      </w:r>
      <w:proofErr w:type="spellEnd"/>
      <w:r>
        <w:rPr>
          <w:rtl/>
        </w:rPr>
        <w:t>:</w:t>
      </w:r>
      <w:r w:rsidRPr="00DA0F3A">
        <w:rPr>
          <w:rStyle w:val="TagStyle"/>
          <w:rtl/>
        </w:rPr>
        <w:t xml:space="preserve"> &lt;&lt; </w:t>
      </w:r>
      <w:proofErr w:type="spellStart"/>
      <w:r w:rsidRPr="00DA0F3A">
        <w:rPr>
          <w:rStyle w:val="TagStyle"/>
          <w:rtl/>
        </w:rPr>
        <w:t>יור</w:t>
      </w:r>
      <w:proofErr w:type="spellEnd"/>
      <w:r w:rsidRPr="00DA0F3A">
        <w:rPr>
          <w:rStyle w:val="TagStyle"/>
          <w:rtl/>
        </w:rPr>
        <w:t xml:space="preserve"> &gt;&gt;</w:t>
      </w:r>
      <w:r>
        <w:rPr>
          <w:rtl/>
        </w:rPr>
        <w:t xml:space="preserve">   </w:t>
      </w:r>
      <w:bookmarkEnd w:id="926"/>
    </w:p>
    <w:p w:rsidR="00DA0F3A" w:rsidRDefault="00DA0F3A" w:rsidP="00DA0F3A">
      <w:pPr>
        <w:pStyle w:val="KeepWithNext"/>
        <w:rPr>
          <w:rtl/>
          <w:lang w:eastAsia="he-IL"/>
        </w:rPr>
      </w:pPr>
    </w:p>
    <w:p w:rsidR="00DA0F3A" w:rsidRDefault="00DA0F3A" w:rsidP="007C72AC">
      <w:pPr>
        <w:rPr>
          <w:rtl/>
          <w:lang w:eastAsia="he-IL"/>
        </w:rPr>
      </w:pPr>
      <w:bookmarkStart w:id="927" w:name="_ETM_Q1_2121630"/>
      <w:bookmarkEnd w:id="927"/>
      <w:r>
        <w:rPr>
          <w:rFonts w:hint="cs"/>
          <w:rtl/>
          <w:lang w:eastAsia="he-IL"/>
        </w:rPr>
        <w:t>אתם</w:t>
      </w:r>
      <w:r w:rsidR="007C72AC">
        <w:rPr>
          <w:rFonts w:hint="cs"/>
          <w:rtl/>
          <w:lang w:eastAsia="he-IL"/>
        </w:rPr>
        <w:t xml:space="preserve"> צופים- - - </w:t>
      </w:r>
      <w:bookmarkStart w:id="928" w:name="_ETM_Q1_2118133"/>
      <w:bookmarkEnd w:id="928"/>
      <w:r w:rsidR="007C72AC">
        <w:rPr>
          <w:rFonts w:hint="cs"/>
          <w:rtl/>
          <w:lang w:eastAsia="he-IL"/>
        </w:rPr>
        <w:t>את הרפורמה במכון התקנים</w:t>
      </w:r>
      <w:r>
        <w:rPr>
          <w:rFonts w:hint="cs"/>
          <w:rtl/>
          <w:lang w:eastAsia="he-IL"/>
        </w:rPr>
        <w:t>?</w:t>
      </w:r>
    </w:p>
    <w:p w:rsidR="00DA0F3A" w:rsidRDefault="00DA0F3A" w:rsidP="00DA0F3A">
      <w:pPr>
        <w:rPr>
          <w:rtl/>
          <w:lang w:eastAsia="he-IL"/>
        </w:rPr>
      </w:pPr>
      <w:bookmarkStart w:id="929" w:name="_ETM_Q1_2122520"/>
      <w:bookmarkStart w:id="930" w:name="_ETM_Q1_2122600"/>
      <w:bookmarkEnd w:id="929"/>
      <w:bookmarkEnd w:id="930"/>
    </w:p>
    <w:p w:rsidR="00DA0F3A" w:rsidRDefault="00DA0F3A" w:rsidP="00DA0F3A">
      <w:pPr>
        <w:pStyle w:val="-"/>
        <w:keepNext/>
        <w:rPr>
          <w:rtl/>
        </w:rPr>
      </w:pPr>
      <w:bookmarkStart w:id="931" w:name="ET_speakercontinue_592235_111"/>
      <w:r w:rsidRPr="00DA0F3A">
        <w:rPr>
          <w:rStyle w:val="TagStyle"/>
          <w:rtl/>
        </w:rPr>
        <w:t xml:space="preserve"> &lt;&lt; </w:t>
      </w:r>
      <w:proofErr w:type="spellStart"/>
      <w:r w:rsidRPr="00DA0F3A">
        <w:rPr>
          <w:rStyle w:val="TagStyle"/>
          <w:rtl/>
        </w:rPr>
        <w:t>דובר_המשך</w:t>
      </w:r>
      <w:proofErr w:type="spellEnd"/>
      <w:r w:rsidRPr="00DA0F3A">
        <w:rPr>
          <w:rStyle w:val="TagStyle"/>
          <w:rtl/>
        </w:rPr>
        <w:t xml:space="preserve"> &gt;&gt; </w:t>
      </w:r>
      <w:r>
        <w:rPr>
          <w:rtl/>
        </w:rPr>
        <w:t>גל נוי אפרת:</w:t>
      </w:r>
      <w:r w:rsidRPr="00DA0F3A">
        <w:rPr>
          <w:rStyle w:val="TagStyle"/>
          <w:rtl/>
        </w:rPr>
        <w:t xml:space="preserve"> &lt;&lt; </w:t>
      </w:r>
      <w:proofErr w:type="spellStart"/>
      <w:r w:rsidRPr="00DA0F3A">
        <w:rPr>
          <w:rStyle w:val="TagStyle"/>
          <w:rtl/>
        </w:rPr>
        <w:t>דובר_המשך</w:t>
      </w:r>
      <w:proofErr w:type="spellEnd"/>
      <w:r w:rsidRPr="00DA0F3A">
        <w:rPr>
          <w:rStyle w:val="TagStyle"/>
          <w:rtl/>
        </w:rPr>
        <w:t xml:space="preserve"> &gt;&gt;</w:t>
      </w:r>
      <w:r>
        <w:rPr>
          <w:rtl/>
        </w:rPr>
        <w:t xml:space="preserve">   </w:t>
      </w:r>
      <w:bookmarkEnd w:id="931"/>
    </w:p>
    <w:p w:rsidR="00DA0F3A" w:rsidRDefault="00DA0F3A" w:rsidP="00DA0F3A">
      <w:pPr>
        <w:pStyle w:val="KeepWithNext"/>
        <w:rPr>
          <w:rtl/>
          <w:lang w:eastAsia="he-IL"/>
        </w:rPr>
      </w:pPr>
    </w:p>
    <w:p w:rsidR="00DA0F3A" w:rsidRDefault="007C72AC" w:rsidP="007C72AC">
      <w:pPr>
        <w:rPr>
          <w:rtl/>
          <w:lang w:eastAsia="he-IL"/>
        </w:rPr>
      </w:pPr>
      <w:bookmarkStart w:id="932" w:name="_ETM_Q1_2123440"/>
      <w:bookmarkEnd w:id="932"/>
      <w:r>
        <w:rPr>
          <w:rFonts w:hint="cs"/>
          <w:rtl/>
          <w:lang w:eastAsia="he-IL"/>
        </w:rPr>
        <w:t xml:space="preserve">לא, כל השנים אנחנו אלה שאוכפים את התקנים שנוגעים לגפ"מ. </w:t>
      </w:r>
      <w:r w:rsidR="00DA0F3A">
        <w:rPr>
          <w:rFonts w:hint="cs"/>
          <w:rtl/>
          <w:lang w:eastAsia="he-IL"/>
        </w:rPr>
        <w:t xml:space="preserve">אנחנו אוכפים את זה. </w:t>
      </w:r>
      <w:r>
        <w:rPr>
          <w:rFonts w:hint="cs"/>
          <w:rtl/>
          <w:lang w:eastAsia="he-IL"/>
        </w:rPr>
        <w:t xml:space="preserve">לממונה על התקינה יש בחוק </w:t>
      </w:r>
      <w:bookmarkStart w:id="933" w:name="_ETM_Q1_2123719"/>
      <w:bookmarkEnd w:id="933"/>
      <w:r>
        <w:rPr>
          <w:rFonts w:hint="cs"/>
          <w:rtl/>
          <w:lang w:eastAsia="he-IL"/>
        </w:rPr>
        <w:t xml:space="preserve">התקנים סמכות היום להטיל </w:t>
      </w:r>
      <w:r w:rsidR="00DA0F3A">
        <w:rPr>
          <w:rFonts w:hint="cs"/>
          <w:rtl/>
          <w:lang w:eastAsia="he-IL"/>
        </w:rPr>
        <w:t>עיצומים כספ</w:t>
      </w:r>
      <w:r>
        <w:rPr>
          <w:rFonts w:hint="cs"/>
          <w:rtl/>
          <w:lang w:eastAsia="he-IL"/>
        </w:rPr>
        <w:t>י</w:t>
      </w:r>
      <w:r w:rsidR="00DA0F3A">
        <w:rPr>
          <w:rFonts w:hint="cs"/>
          <w:rtl/>
          <w:lang w:eastAsia="he-IL"/>
        </w:rPr>
        <w:t xml:space="preserve">ים על הפרות. </w:t>
      </w:r>
      <w:bookmarkStart w:id="934" w:name="_ETM_Q1_2128886"/>
      <w:bookmarkEnd w:id="934"/>
      <w:r w:rsidR="00DA0F3A">
        <w:rPr>
          <w:rFonts w:hint="cs"/>
          <w:rtl/>
          <w:lang w:eastAsia="he-IL"/>
        </w:rPr>
        <w:t xml:space="preserve">לנו לא </w:t>
      </w:r>
      <w:proofErr w:type="spellStart"/>
      <w:r w:rsidR="00DA0F3A">
        <w:rPr>
          <w:rFonts w:hint="cs"/>
          <w:rtl/>
          <w:lang w:eastAsia="he-IL"/>
        </w:rPr>
        <w:t>היתה</w:t>
      </w:r>
      <w:proofErr w:type="spellEnd"/>
      <w:r w:rsidR="00DA0F3A">
        <w:rPr>
          <w:rFonts w:hint="cs"/>
          <w:rtl/>
          <w:lang w:eastAsia="he-IL"/>
        </w:rPr>
        <w:t xml:space="preserve"> סמכות כזו, אז אנו פה קובעים אותה </w:t>
      </w:r>
      <w:bookmarkStart w:id="935" w:name="_ETM_Q1_2134587"/>
      <w:bookmarkEnd w:id="935"/>
      <w:r>
        <w:rPr>
          <w:rFonts w:hint="cs"/>
          <w:rtl/>
          <w:lang w:eastAsia="he-IL"/>
        </w:rPr>
        <w:t>בצור</w:t>
      </w:r>
      <w:r w:rsidR="00DA0F3A">
        <w:rPr>
          <w:rFonts w:hint="cs"/>
          <w:rtl/>
          <w:lang w:eastAsia="he-IL"/>
        </w:rPr>
        <w:t xml:space="preserve">ה ברורה בחוק. סכומי העיצומים </w:t>
      </w:r>
      <w:r>
        <w:rPr>
          <w:rFonts w:hint="cs"/>
          <w:rtl/>
          <w:lang w:eastAsia="he-IL"/>
        </w:rPr>
        <w:t xml:space="preserve">שאנחנו מציעים הם </w:t>
      </w:r>
      <w:r w:rsidR="00DA0F3A">
        <w:rPr>
          <w:rFonts w:hint="cs"/>
          <w:rtl/>
          <w:lang w:eastAsia="he-IL"/>
        </w:rPr>
        <w:t xml:space="preserve">נמוכים משמעותית מסכומי העיצומים </w:t>
      </w:r>
      <w:bookmarkStart w:id="936" w:name="_ETM_Q1_2144273"/>
      <w:bookmarkEnd w:id="936"/>
      <w:r>
        <w:rPr>
          <w:rFonts w:hint="cs"/>
          <w:rtl/>
          <w:lang w:eastAsia="he-IL"/>
        </w:rPr>
        <w:t xml:space="preserve">שקבועים על </w:t>
      </w:r>
      <w:r w:rsidR="00DA0F3A">
        <w:rPr>
          <w:rFonts w:hint="cs"/>
          <w:rtl/>
          <w:lang w:eastAsia="he-IL"/>
        </w:rPr>
        <w:t xml:space="preserve">הפרה של מכון התקנים. </w:t>
      </w:r>
    </w:p>
    <w:p w:rsidR="00DA0F3A" w:rsidRDefault="00DA0F3A" w:rsidP="00DA0F3A">
      <w:pPr>
        <w:rPr>
          <w:rtl/>
          <w:lang w:eastAsia="he-IL"/>
        </w:rPr>
      </w:pPr>
      <w:bookmarkStart w:id="937" w:name="_ETM_Q1_2150364"/>
      <w:bookmarkStart w:id="938" w:name="_ETM_Q1_2150459"/>
      <w:bookmarkEnd w:id="937"/>
      <w:bookmarkEnd w:id="938"/>
    </w:p>
    <w:p w:rsidR="00DA0F3A" w:rsidRDefault="00DA0F3A" w:rsidP="00DA0F3A">
      <w:pPr>
        <w:pStyle w:val="af6"/>
        <w:keepNext/>
        <w:rPr>
          <w:rtl/>
        </w:rPr>
      </w:pPr>
      <w:bookmarkStart w:id="939" w:name="ET_yor_4758_112"/>
      <w:r w:rsidRPr="00DA0F3A">
        <w:rPr>
          <w:rStyle w:val="TagStyle"/>
          <w:rtl/>
        </w:rPr>
        <w:t xml:space="preserve"> &lt;&lt; </w:t>
      </w:r>
      <w:proofErr w:type="spellStart"/>
      <w:r w:rsidRPr="00DA0F3A">
        <w:rPr>
          <w:rStyle w:val="TagStyle"/>
          <w:rtl/>
        </w:rPr>
        <w:t>יור</w:t>
      </w:r>
      <w:proofErr w:type="spellEnd"/>
      <w:r w:rsidRPr="00DA0F3A">
        <w:rPr>
          <w:rStyle w:val="TagStyle"/>
          <w:rtl/>
        </w:rPr>
        <w:t xml:space="preserve"> &gt;&gt; </w:t>
      </w:r>
      <w:r>
        <w:rPr>
          <w:rtl/>
        </w:rPr>
        <w:t xml:space="preserve">היו"ר יעקב </w:t>
      </w:r>
      <w:proofErr w:type="spellStart"/>
      <w:r>
        <w:rPr>
          <w:rtl/>
        </w:rPr>
        <w:t>מרגי</w:t>
      </w:r>
      <w:proofErr w:type="spellEnd"/>
      <w:r>
        <w:rPr>
          <w:rtl/>
        </w:rPr>
        <w:t>:</w:t>
      </w:r>
      <w:r w:rsidRPr="00DA0F3A">
        <w:rPr>
          <w:rStyle w:val="TagStyle"/>
          <w:rtl/>
        </w:rPr>
        <w:t xml:space="preserve"> &lt;&lt; </w:t>
      </w:r>
      <w:proofErr w:type="spellStart"/>
      <w:r w:rsidRPr="00DA0F3A">
        <w:rPr>
          <w:rStyle w:val="TagStyle"/>
          <w:rtl/>
        </w:rPr>
        <w:t>יור</w:t>
      </w:r>
      <w:proofErr w:type="spellEnd"/>
      <w:r w:rsidRPr="00DA0F3A">
        <w:rPr>
          <w:rStyle w:val="TagStyle"/>
          <w:rtl/>
        </w:rPr>
        <w:t xml:space="preserve"> &gt;&gt;</w:t>
      </w:r>
      <w:r>
        <w:rPr>
          <w:rtl/>
        </w:rPr>
        <w:t xml:space="preserve">   </w:t>
      </w:r>
      <w:bookmarkEnd w:id="939"/>
    </w:p>
    <w:p w:rsidR="00DA0F3A" w:rsidRDefault="00DA0F3A" w:rsidP="00DA0F3A">
      <w:pPr>
        <w:pStyle w:val="KeepWithNext"/>
        <w:rPr>
          <w:rtl/>
          <w:lang w:eastAsia="he-IL"/>
        </w:rPr>
      </w:pPr>
    </w:p>
    <w:p w:rsidR="00DA0F3A" w:rsidRDefault="00DA0F3A" w:rsidP="00DA0F3A">
      <w:pPr>
        <w:rPr>
          <w:rtl/>
          <w:lang w:eastAsia="he-IL"/>
        </w:rPr>
      </w:pPr>
      <w:bookmarkStart w:id="940" w:name="_ETM_Q1_2151099"/>
      <w:bookmarkEnd w:id="940"/>
      <w:r>
        <w:rPr>
          <w:rFonts w:hint="cs"/>
          <w:rtl/>
          <w:lang w:eastAsia="he-IL"/>
        </w:rPr>
        <w:t>בבקשה</w:t>
      </w:r>
      <w:r w:rsidR="007C72AC">
        <w:rPr>
          <w:rFonts w:hint="cs"/>
          <w:rtl/>
          <w:lang w:eastAsia="he-IL"/>
        </w:rPr>
        <w:t>, הערות</w:t>
      </w:r>
      <w:r>
        <w:rPr>
          <w:rFonts w:hint="cs"/>
          <w:rtl/>
          <w:lang w:eastAsia="he-IL"/>
        </w:rPr>
        <w:t>.</w:t>
      </w:r>
    </w:p>
    <w:p w:rsidR="00DA0F3A" w:rsidRDefault="00DA0F3A" w:rsidP="00DA0F3A">
      <w:pPr>
        <w:rPr>
          <w:rtl/>
          <w:lang w:eastAsia="he-IL"/>
        </w:rPr>
      </w:pPr>
      <w:bookmarkStart w:id="941" w:name="_ETM_Q1_2152314"/>
      <w:bookmarkStart w:id="942" w:name="_ETM_Q1_2152414"/>
      <w:bookmarkEnd w:id="941"/>
      <w:bookmarkEnd w:id="942"/>
    </w:p>
    <w:p w:rsidR="00DA0F3A" w:rsidRDefault="00DA0F3A" w:rsidP="00DA0F3A">
      <w:pPr>
        <w:pStyle w:val="af9"/>
        <w:keepNext/>
        <w:rPr>
          <w:rtl/>
          <w:lang w:eastAsia="he-IL"/>
        </w:rPr>
      </w:pPr>
      <w:bookmarkStart w:id="943" w:name="ET_guest_796171_113"/>
      <w:r w:rsidRPr="00DA0F3A">
        <w:rPr>
          <w:rStyle w:val="TagStyle"/>
          <w:rtl/>
        </w:rPr>
        <w:t xml:space="preserve"> &lt;&lt; אורח &gt;&gt; </w:t>
      </w:r>
      <w:proofErr w:type="spellStart"/>
      <w:r>
        <w:rPr>
          <w:rtl/>
          <w:lang w:eastAsia="he-IL"/>
        </w:rPr>
        <w:t>רוית</w:t>
      </w:r>
      <w:proofErr w:type="spellEnd"/>
      <w:r>
        <w:rPr>
          <w:rtl/>
          <w:lang w:eastAsia="he-IL"/>
        </w:rPr>
        <w:t xml:space="preserve"> ארבל:</w:t>
      </w:r>
      <w:r w:rsidRPr="00DA0F3A">
        <w:rPr>
          <w:rStyle w:val="TagStyle"/>
          <w:rtl/>
        </w:rPr>
        <w:t xml:space="preserve"> &lt;&lt; אורח &gt;&gt;</w:t>
      </w:r>
      <w:r>
        <w:rPr>
          <w:rtl/>
          <w:lang w:eastAsia="he-IL"/>
        </w:rPr>
        <w:t xml:space="preserve">   </w:t>
      </w:r>
      <w:bookmarkEnd w:id="943"/>
    </w:p>
    <w:p w:rsidR="00DA0F3A" w:rsidRDefault="00DA0F3A" w:rsidP="00DA0F3A">
      <w:pPr>
        <w:pStyle w:val="KeepWithNext"/>
        <w:rPr>
          <w:rtl/>
          <w:lang w:eastAsia="he-IL"/>
        </w:rPr>
      </w:pPr>
    </w:p>
    <w:p w:rsidR="00DA0F3A" w:rsidRDefault="007C72AC" w:rsidP="007C72AC">
      <w:pPr>
        <w:rPr>
          <w:rtl/>
          <w:lang w:eastAsia="he-IL"/>
        </w:rPr>
      </w:pPr>
      <w:bookmarkStart w:id="944" w:name="_ETM_Q1_2166368"/>
      <w:bookmarkEnd w:id="944"/>
      <w:r>
        <w:rPr>
          <w:rFonts w:hint="cs"/>
          <w:rtl/>
          <w:lang w:eastAsia="he-IL"/>
        </w:rPr>
        <w:t xml:space="preserve">בסעיף המקביל לסעיף (1), </w:t>
      </w:r>
      <w:r>
        <w:rPr>
          <w:rtl/>
          <w:lang w:eastAsia="he-IL"/>
        </w:rPr>
        <w:t xml:space="preserve">ייצר, מכר, ייבא או ייצא </w:t>
      </w:r>
      <w:r>
        <w:rPr>
          <w:rFonts w:hint="cs"/>
          <w:rtl/>
          <w:lang w:eastAsia="he-IL"/>
        </w:rPr>
        <w:t xml:space="preserve">ללא תקן, שהיה </w:t>
      </w:r>
      <w:bookmarkStart w:id="945" w:name="_ETM_Q1_2156950"/>
      <w:bookmarkEnd w:id="945"/>
      <w:proofErr w:type="spellStart"/>
      <w:r>
        <w:rPr>
          <w:rFonts w:hint="cs"/>
          <w:rtl/>
          <w:lang w:eastAsia="he-IL"/>
        </w:rPr>
        <w:t>בעונשין</w:t>
      </w:r>
      <w:proofErr w:type="spellEnd"/>
      <w:r>
        <w:rPr>
          <w:rFonts w:hint="cs"/>
          <w:rtl/>
          <w:lang w:eastAsia="he-IL"/>
        </w:rPr>
        <w:t xml:space="preserve">, הסכימו אתנו ותוקן שצריך להוסיף סכום מקסימום. אני חושבת </w:t>
      </w:r>
      <w:bookmarkStart w:id="946" w:name="_ETM_Q1_2162404"/>
      <w:bookmarkEnd w:id="946"/>
      <w:r>
        <w:rPr>
          <w:rFonts w:hint="cs"/>
          <w:rtl/>
          <w:lang w:eastAsia="he-IL"/>
        </w:rPr>
        <w:t>שלכל ארבעת הסעיפים שהובאו עכשיו צריך להגביל את זה ב</w:t>
      </w:r>
      <w:r w:rsidR="00DA0F3A">
        <w:rPr>
          <w:rFonts w:hint="cs"/>
          <w:rtl/>
          <w:lang w:eastAsia="he-IL"/>
        </w:rPr>
        <w:t>סכום</w:t>
      </w:r>
      <w:r>
        <w:rPr>
          <w:rFonts w:hint="cs"/>
          <w:rtl/>
          <w:lang w:eastAsia="he-IL"/>
        </w:rPr>
        <w:t xml:space="preserve"> </w:t>
      </w:r>
      <w:bookmarkStart w:id="947" w:name="_ETM_Q1_2146977"/>
      <w:bookmarkEnd w:id="947"/>
      <w:r w:rsidR="00DA0F3A">
        <w:rPr>
          <w:rFonts w:hint="cs"/>
          <w:rtl/>
          <w:lang w:eastAsia="he-IL"/>
        </w:rPr>
        <w:t xml:space="preserve">מקסימום, ודאי הסעיף הראשון. </w:t>
      </w:r>
    </w:p>
    <w:p w:rsidR="00DA0F3A" w:rsidRDefault="00DA0F3A" w:rsidP="00DA0F3A">
      <w:pPr>
        <w:rPr>
          <w:rtl/>
          <w:lang w:eastAsia="he-IL"/>
        </w:rPr>
      </w:pPr>
      <w:bookmarkStart w:id="948" w:name="_ETM_Q1_2172954"/>
      <w:bookmarkStart w:id="949" w:name="_ETM_Q1_2173039"/>
      <w:bookmarkEnd w:id="948"/>
      <w:bookmarkEnd w:id="949"/>
    </w:p>
    <w:p w:rsidR="00DA0F3A" w:rsidRDefault="00DA0F3A" w:rsidP="00DA0F3A">
      <w:pPr>
        <w:pStyle w:val="af6"/>
        <w:keepNext/>
        <w:rPr>
          <w:rtl/>
        </w:rPr>
      </w:pPr>
      <w:bookmarkStart w:id="950" w:name="ET_yor_4758_114"/>
      <w:r w:rsidRPr="00DA0F3A">
        <w:rPr>
          <w:rStyle w:val="TagStyle"/>
          <w:rtl/>
        </w:rPr>
        <w:t xml:space="preserve"> &lt;&lt; </w:t>
      </w:r>
      <w:proofErr w:type="spellStart"/>
      <w:r w:rsidRPr="00DA0F3A">
        <w:rPr>
          <w:rStyle w:val="TagStyle"/>
          <w:rtl/>
        </w:rPr>
        <w:t>יור</w:t>
      </w:r>
      <w:proofErr w:type="spellEnd"/>
      <w:r w:rsidRPr="00DA0F3A">
        <w:rPr>
          <w:rStyle w:val="TagStyle"/>
          <w:rtl/>
        </w:rPr>
        <w:t xml:space="preserve"> &gt;&gt; </w:t>
      </w:r>
      <w:r>
        <w:rPr>
          <w:rtl/>
        </w:rPr>
        <w:t xml:space="preserve">היו"ר יעקב </w:t>
      </w:r>
      <w:proofErr w:type="spellStart"/>
      <w:r>
        <w:rPr>
          <w:rtl/>
        </w:rPr>
        <w:t>מרגי</w:t>
      </w:r>
      <w:proofErr w:type="spellEnd"/>
      <w:r>
        <w:rPr>
          <w:rtl/>
        </w:rPr>
        <w:t>:</w:t>
      </w:r>
      <w:r w:rsidRPr="00DA0F3A">
        <w:rPr>
          <w:rStyle w:val="TagStyle"/>
          <w:rtl/>
        </w:rPr>
        <w:t xml:space="preserve"> &lt;&lt; </w:t>
      </w:r>
      <w:proofErr w:type="spellStart"/>
      <w:r w:rsidRPr="00DA0F3A">
        <w:rPr>
          <w:rStyle w:val="TagStyle"/>
          <w:rtl/>
        </w:rPr>
        <w:t>יור</w:t>
      </w:r>
      <w:proofErr w:type="spellEnd"/>
      <w:r w:rsidRPr="00DA0F3A">
        <w:rPr>
          <w:rStyle w:val="TagStyle"/>
          <w:rtl/>
        </w:rPr>
        <w:t xml:space="preserve"> &gt;&gt;</w:t>
      </w:r>
      <w:r>
        <w:rPr>
          <w:rtl/>
        </w:rPr>
        <w:t xml:space="preserve">   </w:t>
      </w:r>
      <w:bookmarkEnd w:id="950"/>
    </w:p>
    <w:p w:rsidR="00DA0F3A" w:rsidRDefault="00DA0F3A" w:rsidP="00DA0F3A">
      <w:pPr>
        <w:pStyle w:val="KeepWithNext"/>
        <w:rPr>
          <w:rtl/>
          <w:lang w:eastAsia="he-IL"/>
        </w:rPr>
      </w:pPr>
    </w:p>
    <w:p w:rsidR="00DA0F3A" w:rsidRDefault="00DA0F3A" w:rsidP="00DA0F3A">
      <w:pPr>
        <w:rPr>
          <w:rtl/>
          <w:lang w:eastAsia="he-IL"/>
        </w:rPr>
      </w:pPr>
      <w:bookmarkStart w:id="951" w:name="_ETM_Q1_2174099"/>
      <w:bookmarkEnd w:id="951"/>
      <w:r>
        <w:rPr>
          <w:rFonts w:hint="cs"/>
          <w:rtl/>
          <w:lang w:eastAsia="he-IL"/>
        </w:rPr>
        <w:t>בבקשה.</w:t>
      </w:r>
    </w:p>
    <w:p w:rsidR="00DA0F3A" w:rsidRDefault="00DA0F3A" w:rsidP="00DA0F3A">
      <w:pPr>
        <w:rPr>
          <w:rtl/>
          <w:lang w:eastAsia="he-IL"/>
        </w:rPr>
      </w:pPr>
      <w:bookmarkStart w:id="952" w:name="_ETM_Q1_2175414"/>
      <w:bookmarkStart w:id="953" w:name="_ETM_Q1_2175499"/>
      <w:bookmarkStart w:id="954" w:name="_ETM_Q1_2176590"/>
      <w:bookmarkEnd w:id="952"/>
      <w:bookmarkEnd w:id="953"/>
      <w:bookmarkEnd w:id="954"/>
    </w:p>
    <w:p w:rsidR="00DA0F3A" w:rsidRDefault="00DA0F3A" w:rsidP="00DA0F3A">
      <w:pPr>
        <w:pStyle w:val="af9"/>
        <w:keepNext/>
        <w:rPr>
          <w:rtl/>
          <w:lang w:eastAsia="he-IL"/>
        </w:rPr>
      </w:pPr>
      <w:bookmarkStart w:id="955" w:name="ET_guest_873_115"/>
      <w:r w:rsidRPr="00DA0F3A">
        <w:rPr>
          <w:rStyle w:val="TagStyle"/>
          <w:rtl/>
        </w:rPr>
        <w:t xml:space="preserve"> &lt;&lt; אורח &gt;&gt; </w:t>
      </w:r>
      <w:r>
        <w:rPr>
          <w:rtl/>
          <w:lang w:eastAsia="he-IL"/>
        </w:rPr>
        <w:t>אבי פרל:</w:t>
      </w:r>
      <w:r w:rsidRPr="00DA0F3A">
        <w:rPr>
          <w:rStyle w:val="TagStyle"/>
          <w:rtl/>
        </w:rPr>
        <w:t xml:space="preserve"> &lt;&lt; אורח &gt;&gt;</w:t>
      </w:r>
      <w:r>
        <w:rPr>
          <w:rtl/>
          <w:lang w:eastAsia="he-IL"/>
        </w:rPr>
        <w:t xml:space="preserve">   </w:t>
      </w:r>
      <w:bookmarkEnd w:id="955"/>
    </w:p>
    <w:p w:rsidR="00DA0F3A" w:rsidRDefault="00DA0F3A" w:rsidP="00DA0F3A">
      <w:pPr>
        <w:pStyle w:val="KeepWithNext"/>
        <w:rPr>
          <w:rtl/>
          <w:lang w:eastAsia="he-IL"/>
        </w:rPr>
      </w:pPr>
    </w:p>
    <w:p w:rsidR="00DA0F3A" w:rsidRDefault="00DA0F3A" w:rsidP="007C72AC">
      <w:pPr>
        <w:rPr>
          <w:rtl/>
          <w:lang w:eastAsia="he-IL"/>
        </w:rPr>
      </w:pPr>
      <w:bookmarkStart w:id="956" w:name="_ETM_Q1_2177125"/>
      <w:bookmarkStart w:id="957" w:name="_ETM_Q1_2177180"/>
      <w:bookmarkEnd w:id="956"/>
      <w:bookmarkEnd w:id="957"/>
      <w:r>
        <w:rPr>
          <w:rFonts w:hint="cs"/>
          <w:rtl/>
          <w:lang w:eastAsia="he-IL"/>
        </w:rPr>
        <w:t xml:space="preserve">אדוני, </w:t>
      </w:r>
      <w:bookmarkStart w:id="958" w:name="_ETM_Q1_2177810"/>
      <w:bookmarkEnd w:id="958"/>
      <w:r>
        <w:rPr>
          <w:rFonts w:hint="cs"/>
          <w:rtl/>
          <w:lang w:eastAsia="he-IL"/>
        </w:rPr>
        <w:t>יש</w:t>
      </w:r>
      <w:r w:rsidR="007C72AC">
        <w:rPr>
          <w:rFonts w:hint="cs"/>
          <w:rtl/>
          <w:lang w:eastAsia="he-IL"/>
        </w:rPr>
        <w:t xml:space="preserve"> </w:t>
      </w:r>
      <w:bookmarkStart w:id="959" w:name="_ETM_Q1_2175251"/>
      <w:bookmarkEnd w:id="959"/>
      <w:r>
        <w:rPr>
          <w:rFonts w:hint="cs"/>
          <w:rtl/>
          <w:lang w:eastAsia="he-IL"/>
        </w:rPr>
        <w:t xml:space="preserve">פה סתירה מהותית בין מכון התקנים, שאמונים על התקנים </w:t>
      </w:r>
      <w:bookmarkStart w:id="960" w:name="_ETM_Q1_2183881"/>
      <w:bookmarkEnd w:id="960"/>
      <w:r>
        <w:rPr>
          <w:rFonts w:hint="cs"/>
          <w:rtl/>
          <w:lang w:eastAsia="he-IL"/>
        </w:rPr>
        <w:t>עצמם, לבין ההפרה שמתבצעת על-ידי ספק גז</w:t>
      </w:r>
      <w:r w:rsidR="007C72AC">
        <w:rPr>
          <w:rFonts w:hint="cs"/>
          <w:rtl/>
          <w:lang w:eastAsia="he-IL"/>
        </w:rPr>
        <w:t>,</w:t>
      </w:r>
      <w:r>
        <w:rPr>
          <w:rFonts w:hint="cs"/>
          <w:rtl/>
          <w:lang w:eastAsia="he-IL"/>
        </w:rPr>
        <w:t xml:space="preserve"> בניגוד לתקן. אני </w:t>
      </w:r>
      <w:bookmarkStart w:id="961" w:name="_ETM_Q1_2190961"/>
      <w:bookmarkEnd w:id="961"/>
      <w:r>
        <w:rPr>
          <w:rFonts w:hint="cs"/>
          <w:rtl/>
          <w:lang w:eastAsia="he-IL"/>
        </w:rPr>
        <w:t xml:space="preserve">מודיע לפרוטוקול </w:t>
      </w:r>
      <w:r>
        <w:rPr>
          <w:rtl/>
          <w:lang w:eastAsia="he-IL"/>
        </w:rPr>
        <w:t>–</w:t>
      </w:r>
      <w:r>
        <w:rPr>
          <w:rFonts w:hint="cs"/>
          <w:rtl/>
          <w:lang w:eastAsia="he-IL"/>
        </w:rPr>
        <w:t xml:space="preserve"> יש </w:t>
      </w:r>
      <w:r w:rsidR="007C72AC">
        <w:rPr>
          <w:rFonts w:hint="cs"/>
          <w:rtl/>
          <w:lang w:eastAsia="he-IL"/>
        </w:rPr>
        <w:t xml:space="preserve">היום </w:t>
      </w:r>
      <w:r>
        <w:rPr>
          <w:rFonts w:hint="cs"/>
          <w:rtl/>
          <w:lang w:eastAsia="he-IL"/>
        </w:rPr>
        <w:t xml:space="preserve">עשרות אלפי צוברים שאינם עומדים בתקן, </w:t>
      </w:r>
      <w:bookmarkStart w:id="962" w:name="_ETM_Q1_2198267"/>
      <w:bookmarkEnd w:id="962"/>
      <w:r>
        <w:rPr>
          <w:rFonts w:hint="cs"/>
          <w:rtl/>
          <w:lang w:eastAsia="he-IL"/>
        </w:rPr>
        <w:t xml:space="preserve">ואף אחד לא אוכף אותם </w:t>
      </w:r>
      <w:r>
        <w:rPr>
          <w:rtl/>
          <w:lang w:eastAsia="he-IL"/>
        </w:rPr>
        <w:t>–</w:t>
      </w:r>
      <w:r>
        <w:rPr>
          <w:rFonts w:hint="cs"/>
          <w:rtl/>
          <w:lang w:eastAsia="he-IL"/>
        </w:rPr>
        <w:t xml:space="preserve"> לא מכון התקנים ולא </w:t>
      </w:r>
      <w:bookmarkStart w:id="963" w:name="_ETM_Q1_2203343"/>
      <w:bookmarkEnd w:id="963"/>
      <w:r w:rsidR="007C72AC">
        <w:rPr>
          <w:rFonts w:hint="cs"/>
          <w:rtl/>
          <w:lang w:eastAsia="he-IL"/>
        </w:rPr>
        <w:t>משרד האנרגיה. זה צרי</w:t>
      </w:r>
      <w:r>
        <w:rPr>
          <w:rFonts w:hint="cs"/>
          <w:rtl/>
          <w:lang w:eastAsia="he-IL"/>
        </w:rPr>
        <w:t>ך</w:t>
      </w:r>
      <w:r w:rsidR="007C72AC">
        <w:rPr>
          <w:rFonts w:hint="cs"/>
          <w:rtl/>
          <w:lang w:eastAsia="he-IL"/>
        </w:rPr>
        <w:t xml:space="preserve"> להי</w:t>
      </w:r>
      <w:r>
        <w:rPr>
          <w:rFonts w:hint="cs"/>
          <w:rtl/>
          <w:lang w:eastAsia="he-IL"/>
        </w:rPr>
        <w:t>בדק לדעתי, הרבה יותר מקצועי</w:t>
      </w:r>
      <w:r w:rsidR="007C72AC">
        <w:rPr>
          <w:rFonts w:hint="cs"/>
          <w:rtl/>
          <w:lang w:eastAsia="he-IL"/>
        </w:rPr>
        <w:t>ת</w:t>
      </w:r>
      <w:r>
        <w:rPr>
          <w:rFonts w:hint="cs"/>
          <w:rtl/>
          <w:lang w:eastAsia="he-IL"/>
        </w:rPr>
        <w:t>.</w:t>
      </w:r>
    </w:p>
    <w:p w:rsidR="00DA0F3A" w:rsidRDefault="00DA0F3A" w:rsidP="00DA0F3A">
      <w:pPr>
        <w:rPr>
          <w:rtl/>
          <w:lang w:eastAsia="he-IL"/>
        </w:rPr>
      </w:pPr>
      <w:bookmarkStart w:id="964" w:name="_ETM_Q1_2210869"/>
      <w:bookmarkStart w:id="965" w:name="_ETM_Q1_2210939"/>
      <w:bookmarkEnd w:id="964"/>
      <w:bookmarkEnd w:id="965"/>
    </w:p>
    <w:p w:rsidR="00DA0F3A" w:rsidRDefault="00DA0F3A" w:rsidP="007C72AC">
      <w:pPr>
        <w:rPr>
          <w:rtl/>
          <w:lang w:eastAsia="he-IL"/>
        </w:rPr>
      </w:pPr>
      <w:bookmarkStart w:id="966" w:name="_ETM_Q1_2210979"/>
      <w:bookmarkStart w:id="967" w:name="_ETM_Q1_2211044"/>
      <w:bookmarkEnd w:id="966"/>
      <w:bookmarkEnd w:id="967"/>
      <w:r>
        <w:rPr>
          <w:rFonts w:hint="cs"/>
          <w:rtl/>
          <w:lang w:eastAsia="he-IL"/>
        </w:rPr>
        <w:t xml:space="preserve">בכלל, </w:t>
      </w:r>
      <w:bookmarkStart w:id="968" w:name="_ETM_Q1_2211754"/>
      <w:bookmarkEnd w:id="968"/>
      <w:r>
        <w:rPr>
          <w:rFonts w:hint="cs"/>
          <w:rtl/>
          <w:lang w:eastAsia="he-IL"/>
        </w:rPr>
        <w:t xml:space="preserve">אני טוען </w:t>
      </w:r>
      <w:r w:rsidR="007C72AC">
        <w:rPr>
          <w:rFonts w:hint="cs"/>
          <w:rtl/>
          <w:lang w:eastAsia="he-IL"/>
        </w:rPr>
        <w:t xml:space="preserve">שבכלל לכל התקנות ולכל הקנסות האלה </w:t>
      </w:r>
      <w:r>
        <w:rPr>
          <w:rFonts w:hint="cs"/>
          <w:rtl/>
          <w:lang w:eastAsia="he-IL"/>
        </w:rPr>
        <w:t>ו</w:t>
      </w:r>
      <w:r w:rsidR="007C72AC">
        <w:rPr>
          <w:rFonts w:hint="cs"/>
          <w:rtl/>
          <w:lang w:eastAsia="he-IL"/>
        </w:rPr>
        <w:t>ע</w:t>
      </w:r>
      <w:r>
        <w:rPr>
          <w:rFonts w:hint="cs"/>
          <w:rtl/>
          <w:lang w:eastAsia="he-IL"/>
        </w:rPr>
        <w:t>דה טיפה יותר מקצועית</w:t>
      </w:r>
      <w:r w:rsidR="007C72AC">
        <w:rPr>
          <w:rFonts w:hint="cs"/>
          <w:rtl/>
          <w:lang w:eastAsia="he-IL"/>
        </w:rPr>
        <w:t xml:space="preserve">, </w:t>
      </w:r>
      <w:bookmarkStart w:id="969" w:name="_ETM_Q1_2212718"/>
      <w:bookmarkEnd w:id="969"/>
      <w:r w:rsidR="007C72AC">
        <w:rPr>
          <w:rFonts w:hint="cs"/>
          <w:rtl/>
          <w:lang w:eastAsia="he-IL"/>
        </w:rPr>
        <w:t>בין-משרדית שתידון ות</w:t>
      </w:r>
      <w:r>
        <w:rPr>
          <w:rFonts w:hint="cs"/>
          <w:rtl/>
          <w:lang w:eastAsia="he-IL"/>
        </w:rPr>
        <w:t xml:space="preserve">שב ותשמע את </w:t>
      </w:r>
      <w:bookmarkStart w:id="970" w:name="_ETM_Q1_2218345"/>
      <w:bookmarkEnd w:id="970"/>
      <w:r>
        <w:rPr>
          <w:rFonts w:hint="cs"/>
          <w:rtl/>
          <w:lang w:eastAsia="he-IL"/>
        </w:rPr>
        <w:t xml:space="preserve">הדברים האלה, אבל ברגע שיש צובר, </w:t>
      </w:r>
      <w:r w:rsidR="007C72AC">
        <w:rPr>
          <w:rFonts w:hint="cs"/>
          <w:rtl/>
          <w:lang w:eastAsia="he-IL"/>
        </w:rPr>
        <w:t xml:space="preserve">שאינו עומד בתקן, </w:t>
      </w:r>
      <w:r>
        <w:rPr>
          <w:rFonts w:hint="cs"/>
          <w:rtl/>
          <w:lang w:eastAsia="he-IL"/>
        </w:rPr>
        <w:t xml:space="preserve">מי שקובע אם הוא </w:t>
      </w:r>
      <w:bookmarkStart w:id="971" w:name="_ETM_Q1_2224271"/>
      <w:bookmarkEnd w:id="971"/>
      <w:r>
        <w:rPr>
          <w:rFonts w:hint="cs"/>
          <w:rtl/>
          <w:lang w:eastAsia="he-IL"/>
        </w:rPr>
        <w:t xml:space="preserve">תקני או לא, זה מכון התקנים. משרד האנרגיה, איך </w:t>
      </w:r>
      <w:r w:rsidR="007C72AC">
        <w:rPr>
          <w:rFonts w:hint="cs"/>
          <w:rtl/>
          <w:lang w:eastAsia="he-IL"/>
        </w:rPr>
        <w:t>י</w:t>
      </w:r>
      <w:r>
        <w:rPr>
          <w:rFonts w:hint="cs"/>
          <w:rtl/>
          <w:lang w:eastAsia="he-IL"/>
        </w:rPr>
        <w:t xml:space="preserve">טיל </w:t>
      </w:r>
      <w:bookmarkStart w:id="972" w:name="_ETM_Q1_2230381"/>
      <w:bookmarkEnd w:id="972"/>
      <w:r>
        <w:rPr>
          <w:rFonts w:hint="cs"/>
          <w:rtl/>
          <w:lang w:eastAsia="he-IL"/>
        </w:rPr>
        <w:t>עיצום כספי על זה שהוא לא זה שקובע את התקן</w:t>
      </w:r>
      <w:r w:rsidR="007C72AC">
        <w:rPr>
          <w:rFonts w:hint="cs"/>
          <w:rtl/>
          <w:lang w:eastAsia="he-IL"/>
        </w:rPr>
        <w:t>?</w:t>
      </w:r>
    </w:p>
    <w:p w:rsidR="00DA0F3A" w:rsidRDefault="00DA0F3A" w:rsidP="00DA0F3A">
      <w:pPr>
        <w:rPr>
          <w:rtl/>
          <w:lang w:eastAsia="he-IL"/>
        </w:rPr>
      </w:pPr>
      <w:bookmarkStart w:id="973" w:name="_ETM_Q1_2236047"/>
      <w:bookmarkStart w:id="974" w:name="_ETM_Q1_2236137"/>
      <w:bookmarkEnd w:id="973"/>
      <w:bookmarkEnd w:id="974"/>
    </w:p>
    <w:p w:rsidR="00DA0F3A" w:rsidRDefault="00DA0F3A" w:rsidP="00DA0F3A">
      <w:pPr>
        <w:pStyle w:val="af6"/>
        <w:keepNext/>
        <w:rPr>
          <w:rtl/>
        </w:rPr>
      </w:pPr>
      <w:bookmarkStart w:id="975" w:name="ET_yor_4758_116"/>
      <w:r w:rsidRPr="00DA0F3A">
        <w:rPr>
          <w:rStyle w:val="TagStyle"/>
          <w:rtl/>
        </w:rPr>
        <w:t xml:space="preserve"> &lt;&lt; </w:t>
      </w:r>
      <w:proofErr w:type="spellStart"/>
      <w:r w:rsidRPr="00DA0F3A">
        <w:rPr>
          <w:rStyle w:val="TagStyle"/>
          <w:rtl/>
        </w:rPr>
        <w:t>יור</w:t>
      </w:r>
      <w:proofErr w:type="spellEnd"/>
      <w:r w:rsidRPr="00DA0F3A">
        <w:rPr>
          <w:rStyle w:val="TagStyle"/>
          <w:rtl/>
        </w:rPr>
        <w:t xml:space="preserve"> &gt;&gt; </w:t>
      </w:r>
      <w:r>
        <w:rPr>
          <w:rtl/>
        </w:rPr>
        <w:t xml:space="preserve">היו"ר יעקב </w:t>
      </w:r>
      <w:proofErr w:type="spellStart"/>
      <w:r>
        <w:rPr>
          <w:rtl/>
        </w:rPr>
        <w:t>מרגי</w:t>
      </w:r>
      <w:proofErr w:type="spellEnd"/>
      <w:r>
        <w:rPr>
          <w:rtl/>
        </w:rPr>
        <w:t>:</w:t>
      </w:r>
      <w:r w:rsidRPr="00DA0F3A">
        <w:rPr>
          <w:rStyle w:val="TagStyle"/>
          <w:rtl/>
        </w:rPr>
        <w:t xml:space="preserve"> &lt;&lt; </w:t>
      </w:r>
      <w:proofErr w:type="spellStart"/>
      <w:r w:rsidRPr="00DA0F3A">
        <w:rPr>
          <w:rStyle w:val="TagStyle"/>
          <w:rtl/>
        </w:rPr>
        <w:t>יור</w:t>
      </w:r>
      <w:proofErr w:type="spellEnd"/>
      <w:r w:rsidRPr="00DA0F3A">
        <w:rPr>
          <w:rStyle w:val="TagStyle"/>
          <w:rtl/>
        </w:rPr>
        <w:t xml:space="preserve"> &gt;&gt;</w:t>
      </w:r>
      <w:r>
        <w:rPr>
          <w:rtl/>
        </w:rPr>
        <w:t xml:space="preserve">   </w:t>
      </w:r>
      <w:bookmarkEnd w:id="975"/>
    </w:p>
    <w:p w:rsidR="00DA0F3A" w:rsidRDefault="00DA0F3A" w:rsidP="00DA0F3A">
      <w:pPr>
        <w:pStyle w:val="KeepWithNext"/>
        <w:rPr>
          <w:rtl/>
          <w:lang w:eastAsia="he-IL"/>
        </w:rPr>
      </w:pPr>
    </w:p>
    <w:p w:rsidR="00DA0F3A" w:rsidRDefault="007C72AC" w:rsidP="00DA0F3A">
      <w:pPr>
        <w:rPr>
          <w:rtl/>
          <w:lang w:eastAsia="he-IL"/>
        </w:rPr>
      </w:pPr>
      <w:bookmarkStart w:id="976" w:name="_ETM_Q1_2236917"/>
      <w:bookmarkEnd w:id="976"/>
      <w:r>
        <w:rPr>
          <w:rFonts w:hint="cs"/>
          <w:rtl/>
          <w:lang w:eastAsia="he-IL"/>
        </w:rPr>
        <w:t xml:space="preserve">יש </w:t>
      </w:r>
      <w:r w:rsidR="00DA0F3A">
        <w:rPr>
          <w:rFonts w:hint="cs"/>
          <w:rtl/>
          <w:lang w:eastAsia="he-IL"/>
        </w:rPr>
        <w:t xml:space="preserve">עוד </w:t>
      </w:r>
      <w:bookmarkStart w:id="977" w:name="_ETM_Q1_2238752"/>
      <w:bookmarkEnd w:id="977"/>
      <w:r w:rsidR="00DA0F3A">
        <w:rPr>
          <w:rFonts w:hint="cs"/>
          <w:rtl/>
          <w:lang w:eastAsia="he-IL"/>
        </w:rPr>
        <w:t>הערות?</w:t>
      </w:r>
    </w:p>
    <w:p w:rsidR="00DA0F3A" w:rsidRDefault="00DA0F3A" w:rsidP="00DA0F3A">
      <w:pPr>
        <w:rPr>
          <w:rtl/>
          <w:lang w:eastAsia="he-IL"/>
        </w:rPr>
      </w:pPr>
      <w:bookmarkStart w:id="978" w:name="_ETM_Q1_2252984"/>
      <w:bookmarkStart w:id="979" w:name="_ETM_Q1_2253079"/>
      <w:bookmarkStart w:id="980" w:name="_ETM_Q1_2254024"/>
      <w:bookmarkEnd w:id="978"/>
      <w:bookmarkEnd w:id="979"/>
      <w:bookmarkEnd w:id="980"/>
    </w:p>
    <w:p w:rsidR="00DA0F3A" w:rsidRDefault="00DA0F3A" w:rsidP="00DA0F3A">
      <w:pPr>
        <w:pStyle w:val="af9"/>
        <w:keepNext/>
        <w:rPr>
          <w:rtl/>
          <w:lang w:eastAsia="he-IL"/>
        </w:rPr>
      </w:pPr>
      <w:bookmarkStart w:id="981" w:name="ET_guest_795388_117"/>
      <w:r w:rsidRPr="00DA0F3A">
        <w:rPr>
          <w:rStyle w:val="TagStyle"/>
          <w:rtl/>
        </w:rPr>
        <w:t xml:space="preserve"> &lt;&lt; אורח &gt;&gt; </w:t>
      </w:r>
      <w:r>
        <w:rPr>
          <w:rtl/>
          <w:lang w:eastAsia="he-IL"/>
        </w:rPr>
        <w:t>נטלי רובינשטיין:</w:t>
      </w:r>
      <w:r w:rsidRPr="00DA0F3A">
        <w:rPr>
          <w:rStyle w:val="TagStyle"/>
          <w:rtl/>
        </w:rPr>
        <w:t xml:space="preserve"> &lt;&lt; אורח &gt;&gt;</w:t>
      </w:r>
      <w:r>
        <w:rPr>
          <w:rtl/>
          <w:lang w:eastAsia="he-IL"/>
        </w:rPr>
        <w:t xml:space="preserve">   </w:t>
      </w:r>
      <w:bookmarkEnd w:id="981"/>
    </w:p>
    <w:p w:rsidR="00DA0F3A" w:rsidRDefault="00DA0F3A" w:rsidP="00DA0F3A">
      <w:pPr>
        <w:pStyle w:val="KeepWithNext"/>
        <w:rPr>
          <w:rtl/>
          <w:lang w:eastAsia="he-IL"/>
        </w:rPr>
      </w:pPr>
    </w:p>
    <w:p w:rsidR="00DA0F3A" w:rsidRDefault="007C72AC" w:rsidP="00DA0F3A">
      <w:pPr>
        <w:rPr>
          <w:rtl/>
          <w:lang w:eastAsia="he-IL"/>
        </w:rPr>
      </w:pPr>
      <w:bookmarkStart w:id="982" w:name="_ETM_Q1_2254604"/>
      <w:bookmarkStart w:id="983" w:name="_ETM_Q1_2254654"/>
      <w:bookmarkEnd w:id="982"/>
      <w:bookmarkEnd w:id="983"/>
      <w:r>
        <w:rPr>
          <w:rFonts w:hint="cs"/>
          <w:rtl/>
          <w:lang w:eastAsia="he-IL"/>
        </w:rPr>
        <w:t xml:space="preserve">אשמח להתייחס. נטלי רובינשטיין, </w:t>
      </w:r>
      <w:proofErr w:type="spellStart"/>
      <w:r>
        <w:rPr>
          <w:rFonts w:hint="cs"/>
          <w:rtl/>
          <w:lang w:eastAsia="he-IL"/>
        </w:rPr>
        <w:t>מינהל</w:t>
      </w:r>
      <w:proofErr w:type="spellEnd"/>
      <w:r>
        <w:rPr>
          <w:rFonts w:hint="cs"/>
          <w:rtl/>
          <w:lang w:eastAsia="he-IL"/>
        </w:rPr>
        <w:t xml:space="preserve"> התקינה, משרד הכלכלה. בעצם הממונה על התקינה הוא מכריז </w:t>
      </w:r>
      <w:bookmarkStart w:id="984" w:name="_ETM_Q1_2255882"/>
      <w:bookmarkEnd w:id="984"/>
      <w:r>
        <w:rPr>
          <w:rFonts w:hint="cs"/>
          <w:rtl/>
          <w:lang w:eastAsia="he-IL"/>
        </w:rPr>
        <w:t xml:space="preserve">על רשמיות התקן. התקנים שמוזכרים פה הם תקנים רשמיים. מי </w:t>
      </w:r>
      <w:bookmarkStart w:id="985" w:name="_ETM_Q1_2261925"/>
      <w:bookmarkEnd w:id="985"/>
      <w:r>
        <w:rPr>
          <w:rFonts w:hint="cs"/>
          <w:rtl/>
          <w:lang w:eastAsia="he-IL"/>
        </w:rPr>
        <w:t xml:space="preserve">שקובע </w:t>
      </w:r>
      <w:proofErr w:type="spellStart"/>
      <w:r>
        <w:rPr>
          <w:rFonts w:hint="cs"/>
          <w:rtl/>
          <w:lang w:eastAsia="he-IL"/>
        </w:rPr>
        <w:t>תמ"ל</w:t>
      </w:r>
      <w:proofErr w:type="spellEnd"/>
      <w:r>
        <w:rPr>
          <w:rFonts w:hint="cs"/>
          <w:rtl/>
          <w:lang w:eastAsia="he-IL"/>
        </w:rPr>
        <w:t xml:space="preserve"> לתקן זו מעבדה מאושרת, אבל התקן נקבע </w:t>
      </w:r>
      <w:bookmarkStart w:id="986" w:name="_ETM_Q1_2272650"/>
      <w:bookmarkEnd w:id="986"/>
      <w:r>
        <w:rPr>
          <w:rFonts w:hint="cs"/>
          <w:rtl/>
          <w:lang w:eastAsia="he-IL"/>
        </w:rPr>
        <w:t xml:space="preserve">מרגע שנכנס לתוקף, כלומר אם לא היה תקן, והצובר נבנה בתקופה ההיא, התקן לא חל. אנחנו מדברים על תקנים שחלים </w:t>
      </w:r>
      <w:bookmarkStart w:id="987" w:name="_ETM_Q1_2281727"/>
      <w:bookmarkEnd w:id="987"/>
      <w:r>
        <w:rPr>
          <w:rFonts w:hint="cs"/>
          <w:rtl/>
          <w:lang w:eastAsia="he-IL"/>
        </w:rPr>
        <w:t xml:space="preserve">מעכשיו ועד הלאה. עכשיו זה בסמכות משרד האנרגיה להחליט אם </w:t>
      </w:r>
      <w:bookmarkStart w:id="988" w:name="_ETM_Q1_2290511"/>
      <w:bookmarkEnd w:id="988"/>
      <w:r>
        <w:rPr>
          <w:rFonts w:hint="cs"/>
          <w:rtl/>
          <w:lang w:eastAsia="he-IL"/>
        </w:rPr>
        <w:t xml:space="preserve">הצוברים שכבר נמצאים ולא מתאימים לתקן - </w:t>
      </w:r>
      <w:r w:rsidR="00DA0F3A">
        <w:rPr>
          <w:rFonts w:hint="cs"/>
          <w:rtl/>
          <w:lang w:eastAsia="he-IL"/>
        </w:rPr>
        <w:t>מה לעשות אתם.</w:t>
      </w:r>
    </w:p>
    <w:p w:rsidR="00DA0F3A" w:rsidRDefault="00DA0F3A" w:rsidP="00DA0F3A">
      <w:pPr>
        <w:rPr>
          <w:rtl/>
          <w:lang w:eastAsia="he-IL"/>
        </w:rPr>
      </w:pPr>
      <w:bookmarkStart w:id="989" w:name="_ETM_Q1_2298125"/>
      <w:bookmarkStart w:id="990" w:name="_ETM_Q1_2298215"/>
      <w:bookmarkEnd w:id="989"/>
      <w:bookmarkEnd w:id="990"/>
    </w:p>
    <w:p w:rsidR="00DA0F3A" w:rsidRDefault="00DA0F3A" w:rsidP="00DA0F3A">
      <w:pPr>
        <w:pStyle w:val="af6"/>
        <w:keepNext/>
        <w:rPr>
          <w:rtl/>
        </w:rPr>
      </w:pPr>
      <w:bookmarkStart w:id="991" w:name="ET_yor_4758_118"/>
      <w:r w:rsidRPr="00DA0F3A">
        <w:rPr>
          <w:rStyle w:val="TagStyle"/>
          <w:rtl/>
        </w:rPr>
        <w:t xml:space="preserve"> &lt;&lt; </w:t>
      </w:r>
      <w:proofErr w:type="spellStart"/>
      <w:r w:rsidRPr="00DA0F3A">
        <w:rPr>
          <w:rStyle w:val="TagStyle"/>
          <w:rtl/>
        </w:rPr>
        <w:t>יור</w:t>
      </w:r>
      <w:proofErr w:type="spellEnd"/>
      <w:r w:rsidRPr="00DA0F3A">
        <w:rPr>
          <w:rStyle w:val="TagStyle"/>
          <w:rtl/>
        </w:rPr>
        <w:t xml:space="preserve"> &gt;&gt; </w:t>
      </w:r>
      <w:r>
        <w:rPr>
          <w:rtl/>
        </w:rPr>
        <w:t xml:space="preserve">היו"ר יעקב </w:t>
      </w:r>
      <w:proofErr w:type="spellStart"/>
      <w:r>
        <w:rPr>
          <w:rtl/>
        </w:rPr>
        <w:t>מרגי</w:t>
      </w:r>
      <w:proofErr w:type="spellEnd"/>
      <w:r>
        <w:rPr>
          <w:rtl/>
        </w:rPr>
        <w:t>:</w:t>
      </w:r>
      <w:r w:rsidRPr="00DA0F3A">
        <w:rPr>
          <w:rStyle w:val="TagStyle"/>
          <w:rtl/>
        </w:rPr>
        <w:t xml:space="preserve"> &lt;&lt; </w:t>
      </w:r>
      <w:proofErr w:type="spellStart"/>
      <w:r w:rsidRPr="00DA0F3A">
        <w:rPr>
          <w:rStyle w:val="TagStyle"/>
          <w:rtl/>
        </w:rPr>
        <w:t>יור</w:t>
      </w:r>
      <w:proofErr w:type="spellEnd"/>
      <w:r w:rsidRPr="00DA0F3A">
        <w:rPr>
          <w:rStyle w:val="TagStyle"/>
          <w:rtl/>
        </w:rPr>
        <w:t xml:space="preserve"> &gt;&gt;</w:t>
      </w:r>
      <w:r>
        <w:rPr>
          <w:rtl/>
        </w:rPr>
        <w:t xml:space="preserve">   </w:t>
      </w:r>
      <w:bookmarkEnd w:id="991"/>
    </w:p>
    <w:p w:rsidR="00DA0F3A" w:rsidRDefault="00DA0F3A" w:rsidP="00DA0F3A">
      <w:pPr>
        <w:pStyle w:val="KeepWithNext"/>
        <w:rPr>
          <w:rtl/>
          <w:lang w:eastAsia="he-IL"/>
        </w:rPr>
      </w:pPr>
    </w:p>
    <w:p w:rsidR="00DA0F3A" w:rsidRDefault="00DA0F3A" w:rsidP="00DA0F3A">
      <w:pPr>
        <w:rPr>
          <w:rtl/>
          <w:lang w:eastAsia="he-IL"/>
        </w:rPr>
      </w:pPr>
      <w:bookmarkStart w:id="992" w:name="_ETM_Q1_2298830"/>
      <w:bookmarkEnd w:id="992"/>
      <w:r>
        <w:rPr>
          <w:rFonts w:hint="cs"/>
          <w:rtl/>
          <w:lang w:eastAsia="he-IL"/>
        </w:rPr>
        <w:t>תודה. בבקשה, משרד האנ</w:t>
      </w:r>
      <w:r w:rsidR="007C72AC">
        <w:rPr>
          <w:rFonts w:hint="cs"/>
          <w:rtl/>
          <w:lang w:eastAsia="he-IL"/>
        </w:rPr>
        <w:t>ר</w:t>
      </w:r>
      <w:r>
        <w:rPr>
          <w:rFonts w:hint="cs"/>
          <w:rtl/>
          <w:lang w:eastAsia="he-IL"/>
        </w:rPr>
        <w:t>גיה.</w:t>
      </w:r>
    </w:p>
    <w:p w:rsidR="00DA0F3A" w:rsidRDefault="00DA0F3A" w:rsidP="00DA0F3A">
      <w:pPr>
        <w:rPr>
          <w:rtl/>
          <w:lang w:eastAsia="he-IL"/>
        </w:rPr>
      </w:pPr>
      <w:bookmarkStart w:id="993" w:name="_ETM_Q1_2303180"/>
      <w:bookmarkStart w:id="994" w:name="_ETM_Q1_2303286"/>
      <w:bookmarkStart w:id="995" w:name="_ETM_Q1_2309501"/>
      <w:bookmarkEnd w:id="993"/>
      <w:bookmarkEnd w:id="994"/>
      <w:bookmarkEnd w:id="995"/>
    </w:p>
    <w:p w:rsidR="00DA0F3A" w:rsidRDefault="00DA0F3A" w:rsidP="00DA0F3A">
      <w:pPr>
        <w:pStyle w:val="af9"/>
        <w:keepNext/>
        <w:rPr>
          <w:rtl/>
          <w:lang w:eastAsia="he-IL"/>
        </w:rPr>
      </w:pPr>
      <w:bookmarkStart w:id="996" w:name="ET_guest_12256_119"/>
      <w:r w:rsidRPr="00DA0F3A">
        <w:rPr>
          <w:rStyle w:val="TagStyle"/>
          <w:rtl/>
        </w:rPr>
        <w:t xml:space="preserve"> &lt;&lt; אורח &gt;&gt; </w:t>
      </w:r>
      <w:r>
        <w:rPr>
          <w:rtl/>
          <w:lang w:eastAsia="he-IL"/>
        </w:rPr>
        <w:t>חן בר יוסף:</w:t>
      </w:r>
      <w:r w:rsidRPr="00DA0F3A">
        <w:rPr>
          <w:rStyle w:val="TagStyle"/>
          <w:rtl/>
        </w:rPr>
        <w:t xml:space="preserve"> &lt;&lt; אורח &gt;&gt;</w:t>
      </w:r>
      <w:r>
        <w:rPr>
          <w:rtl/>
          <w:lang w:eastAsia="he-IL"/>
        </w:rPr>
        <w:t xml:space="preserve">   </w:t>
      </w:r>
      <w:bookmarkEnd w:id="996"/>
    </w:p>
    <w:p w:rsidR="00DA0F3A" w:rsidRDefault="00DA0F3A" w:rsidP="00DA0F3A">
      <w:pPr>
        <w:pStyle w:val="KeepWithNext"/>
        <w:rPr>
          <w:rtl/>
          <w:lang w:eastAsia="he-IL"/>
        </w:rPr>
      </w:pPr>
    </w:p>
    <w:p w:rsidR="00DA0F3A" w:rsidRDefault="007C72AC" w:rsidP="007C72AC">
      <w:pPr>
        <w:rPr>
          <w:rtl/>
          <w:lang w:eastAsia="he-IL"/>
        </w:rPr>
      </w:pPr>
      <w:bookmarkStart w:id="997" w:name="_ETM_Q1_2310056"/>
      <w:bookmarkStart w:id="998" w:name="_ETM_Q1_2310106"/>
      <w:bookmarkEnd w:id="997"/>
      <w:bookmarkEnd w:id="998"/>
      <w:r>
        <w:rPr>
          <w:rFonts w:hint="cs"/>
          <w:rtl/>
          <w:lang w:eastAsia="he-IL"/>
        </w:rPr>
        <w:t>קודם כל, הבקשה</w:t>
      </w:r>
      <w:bookmarkStart w:id="999" w:name="_ETM_Q1_2305423"/>
      <w:bookmarkEnd w:id="999"/>
      <w:r>
        <w:rPr>
          <w:rFonts w:hint="cs"/>
          <w:rtl/>
          <w:lang w:eastAsia="he-IL"/>
        </w:rPr>
        <w:t xml:space="preserve"> של עו"ד ארבל </w:t>
      </w:r>
      <w:r>
        <w:rPr>
          <w:rtl/>
          <w:lang w:eastAsia="he-IL"/>
        </w:rPr>
        <w:t>–</w:t>
      </w:r>
      <w:r>
        <w:rPr>
          <w:rFonts w:hint="cs"/>
          <w:rtl/>
          <w:lang w:eastAsia="he-IL"/>
        </w:rPr>
        <w:t xml:space="preserve"> רק </w:t>
      </w:r>
      <w:r w:rsidR="00DA0F3A">
        <w:rPr>
          <w:rFonts w:hint="cs"/>
          <w:rtl/>
          <w:lang w:eastAsia="he-IL"/>
        </w:rPr>
        <w:t xml:space="preserve">להבין </w:t>
      </w:r>
      <w:r w:rsidR="00DA0F3A">
        <w:rPr>
          <w:rtl/>
          <w:lang w:eastAsia="he-IL"/>
        </w:rPr>
        <w:t>–</w:t>
      </w:r>
      <w:r w:rsidR="00DA0F3A">
        <w:rPr>
          <w:rFonts w:hint="cs"/>
          <w:rtl/>
          <w:lang w:eastAsia="he-IL"/>
        </w:rPr>
        <w:t xml:space="preserve"> המקבילה של סעיף </w:t>
      </w:r>
      <w:bookmarkStart w:id="1000" w:name="_ETM_Q1_2315472"/>
      <w:bookmarkEnd w:id="1000"/>
      <w:r w:rsidR="00DA0F3A">
        <w:rPr>
          <w:rFonts w:hint="cs"/>
          <w:rtl/>
          <w:lang w:eastAsia="he-IL"/>
        </w:rPr>
        <w:t xml:space="preserve">1 </w:t>
      </w:r>
      <w:r>
        <w:rPr>
          <w:rFonts w:hint="cs"/>
          <w:rtl/>
          <w:lang w:eastAsia="he-IL"/>
        </w:rPr>
        <w:t xml:space="preserve">בחוק התקנים </w:t>
      </w:r>
      <w:r w:rsidR="00DA0F3A">
        <w:rPr>
          <w:rFonts w:hint="cs"/>
          <w:rtl/>
          <w:lang w:eastAsia="he-IL"/>
        </w:rPr>
        <w:t xml:space="preserve">זה 25,000 שקלים. </w:t>
      </w:r>
      <w:r>
        <w:rPr>
          <w:rFonts w:hint="cs"/>
          <w:rtl/>
          <w:lang w:eastAsia="he-IL"/>
        </w:rPr>
        <w:t xml:space="preserve">אנחנו ביקשנו 2,500, </w:t>
      </w:r>
      <w:bookmarkStart w:id="1001" w:name="_ETM_Q1_2320567"/>
      <w:bookmarkEnd w:id="1001"/>
      <w:r>
        <w:rPr>
          <w:rFonts w:hint="cs"/>
          <w:rtl/>
          <w:lang w:eastAsia="he-IL"/>
        </w:rPr>
        <w:t xml:space="preserve">פריט בודד. </w:t>
      </w:r>
      <w:r w:rsidR="00DA0F3A">
        <w:rPr>
          <w:rFonts w:hint="cs"/>
          <w:rtl/>
          <w:lang w:eastAsia="he-IL"/>
        </w:rPr>
        <w:t xml:space="preserve">כנ"ל סעיף 2 או 3, 15,000 </w:t>
      </w:r>
      <w:bookmarkStart w:id="1002" w:name="_ETM_Q1_2326073"/>
      <w:bookmarkEnd w:id="1002"/>
      <w:r w:rsidR="00DA0F3A">
        <w:rPr>
          <w:rFonts w:hint="cs"/>
          <w:rtl/>
          <w:lang w:eastAsia="he-IL"/>
        </w:rPr>
        <w:t xml:space="preserve">שקלים </w:t>
      </w:r>
      <w:r>
        <w:rPr>
          <w:rFonts w:hint="cs"/>
          <w:rtl/>
          <w:lang w:eastAsia="he-IL"/>
        </w:rPr>
        <w:t xml:space="preserve">לפריט </w:t>
      </w:r>
      <w:r w:rsidR="00DA0F3A">
        <w:rPr>
          <w:rFonts w:hint="cs"/>
          <w:rtl/>
          <w:lang w:eastAsia="he-IL"/>
        </w:rPr>
        <w:t>בודד</w:t>
      </w:r>
      <w:r>
        <w:rPr>
          <w:rFonts w:hint="cs"/>
          <w:rtl/>
          <w:lang w:eastAsia="he-IL"/>
        </w:rPr>
        <w:t>, סדר גודל</w:t>
      </w:r>
      <w:r w:rsidR="00DA0F3A">
        <w:rPr>
          <w:rFonts w:hint="cs"/>
          <w:rtl/>
          <w:lang w:eastAsia="he-IL"/>
        </w:rPr>
        <w:t xml:space="preserve">. </w:t>
      </w:r>
      <w:r>
        <w:rPr>
          <w:rFonts w:hint="cs"/>
          <w:rtl/>
          <w:lang w:eastAsia="he-IL"/>
        </w:rPr>
        <w:t xml:space="preserve">התחלנו פה מסכומים מאוד נמוכים. </w:t>
      </w:r>
      <w:bookmarkStart w:id="1003" w:name="_ETM_Q1_2329095"/>
      <w:bookmarkEnd w:id="1003"/>
      <w:r>
        <w:rPr>
          <w:rFonts w:hint="cs"/>
          <w:rtl/>
          <w:lang w:eastAsia="he-IL"/>
        </w:rPr>
        <w:t xml:space="preserve">כל הפרה היא בדידה. אם יצאה לך </w:t>
      </w:r>
      <w:r w:rsidR="00DA0F3A">
        <w:rPr>
          <w:rFonts w:hint="cs"/>
          <w:rtl/>
          <w:lang w:eastAsia="he-IL"/>
        </w:rPr>
        <w:t>סדרת</w:t>
      </w:r>
      <w:r>
        <w:rPr>
          <w:rFonts w:hint="cs"/>
          <w:rtl/>
          <w:lang w:eastAsia="he-IL"/>
        </w:rPr>
        <w:t xml:space="preserve"> ייצור בעייתי</w:t>
      </w:r>
      <w:r w:rsidR="00DA0F3A">
        <w:rPr>
          <w:rFonts w:hint="cs"/>
          <w:rtl/>
          <w:lang w:eastAsia="he-IL"/>
        </w:rPr>
        <w:t xml:space="preserve">, </w:t>
      </w:r>
      <w:bookmarkStart w:id="1004" w:name="_ETM_Q1_2333314"/>
      <w:bookmarkEnd w:id="1004"/>
      <w:r w:rsidR="00DA0F3A">
        <w:rPr>
          <w:rFonts w:hint="cs"/>
          <w:rtl/>
          <w:lang w:eastAsia="he-IL"/>
        </w:rPr>
        <w:t xml:space="preserve">תעשה </w:t>
      </w:r>
      <w:proofErr w:type="spellStart"/>
      <w:r w:rsidR="00DA0F3A">
        <w:rPr>
          <w:rFonts w:hint="cs"/>
          <w:rtl/>
          <w:lang w:eastAsia="he-IL"/>
        </w:rPr>
        <w:t>ריקול</w:t>
      </w:r>
      <w:proofErr w:type="spellEnd"/>
      <w:r w:rsidR="00DA0F3A">
        <w:rPr>
          <w:rFonts w:hint="cs"/>
          <w:rtl/>
          <w:lang w:eastAsia="he-IL"/>
        </w:rPr>
        <w:t xml:space="preserve"> ואל תשאיר את זה בשטח</w:t>
      </w:r>
      <w:r>
        <w:rPr>
          <w:rFonts w:hint="cs"/>
          <w:rtl/>
          <w:lang w:eastAsia="he-IL"/>
        </w:rPr>
        <w:t xml:space="preserve"> כדי שלא נאכוף</w:t>
      </w:r>
      <w:r w:rsidR="00DA0F3A">
        <w:rPr>
          <w:rFonts w:hint="cs"/>
          <w:rtl/>
          <w:lang w:eastAsia="he-IL"/>
        </w:rPr>
        <w:t xml:space="preserve">. אין שום סיבה </w:t>
      </w:r>
      <w:bookmarkStart w:id="1005" w:name="_ETM_Q1_2338875"/>
      <w:bookmarkEnd w:id="1005"/>
      <w:r w:rsidR="00DA0F3A">
        <w:rPr>
          <w:rFonts w:hint="cs"/>
          <w:rtl/>
          <w:lang w:eastAsia="he-IL"/>
        </w:rPr>
        <w:t xml:space="preserve">לעשות פה </w:t>
      </w:r>
      <w:r>
        <w:rPr>
          <w:rFonts w:hint="cs"/>
          <w:rtl/>
          <w:lang w:eastAsia="he-IL"/>
        </w:rPr>
        <w:t xml:space="preserve">חסם מקסימלי לאירועים </w:t>
      </w:r>
      <w:bookmarkStart w:id="1006" w:name="_ETM_Q1_2339478"/>
      <w:bookmarkEnd w:id="1006"/>
      <w:r>
        <w:rPr>
          <w:rFonts w:hint="cs"/>
          <w:rtl/>
          <w:lang w:eastAsia="he-IL"/>
        </w:rPr>
        <w:t>בדידים</w:t>
      </w:r>
      <w:r w:rsidR="00DA0F3A">
        <w:rPr>
          <w:rFonts w:hint="cs"/>
          <w:rtl/>
          <w:lang w:eastAsia="he-IL"/>
        </w:rPr>
        <w:t xml:space="preserve">, ולכן כל הפרה היא </w:t>
      </w:r>
      <w:r>
        <w:rPr>
          <w:rFonts w:hint="cs"/>
          <w:rtl/>
          <w:lang w:eastAsia="he-IL"/>
        </w:rPr>
        <w:t xml:space="preserve">הפרה </w:t>
      </w:r>
      <w:r w:rsidR="00DA0F3A">
        <w:rPr>
          <w:rFonts w:hint="cs"/>
          <w:rtl/>
          <w:lang w:eastAsia="he-IL"/>
        </w:rPr>
        <w:t xml:space="preserve">בפני עצמה. זה </w:t>
      </w:r>
      <w:bookmarkStart w:id="1007" w:name="_ETM_Q1_2346101"/>
      <w:bookmarkEnd w:id="1007"/>
      <w:r w:rsidR="00DA0F3A">
        <w:rPr>
          <w:rFonts w:hint="cs"/>
          <w:rtl/>
          <w:lang w:eastAsia="he-IL"/>
        </w:rPr>
        <w:t>תחום אחד.</w:t>
      </w:r>
    </w:p>
    <w:p w:rsidR="007C72AC" w:rsidRDefault="007C72AC" w:rsidP="00DA0F3A">
      <w:pPr>
        <w:rPr>
          <w:rtl/>
          <w:lang w:eastAsia="he-IL"/>
        </w:rPr>
      </w:pPr>
      <w:bookmarkStart w:id="1008" w:name="_ETM_Q1_2347366"/>
      <w:bookmarkStart w:id="1009" w:name="_ETM_Q1_2347471"/>
      <w:bookmarkEnd w:id="1008"/>
      <w:bookmarkEnd w:id="1009"/>
    </w:p>
    <w:p w:rsidR="00DA0F3A" w:rsidRDefault="00DA0F3A" w:rsidP="007C72AC">
      <w:pPr>
        <w:rPr>
          <w:rtl/>
          <w:lang w:eastAsia="he-IL"/>
        </w:rPr>
      </w:pPr>
      <w:bookmarkStart w:id="1010" w:name="_ETM_Q1_2348348"/>
      <w:bookmarkStart w:id="1011" w:name="_ETM_Q1_2348419"/>
      <w:bookmarkEnd w:id="1010"/>
      <w:bookmarkEnd w:id="1011"/>
      <w:r>
        <w:rPr>
          <w:rFonts w:hint="cs"/>
          <w:rtl/>
          <w:lang w:eastAsia="he-IL"/>
        </w:rPr>
        <w:t xml:space="preserve">התחום השני </w:t>
      </w:r>
      <w:r>
        <w:rPr>
          <w:rtl/>
          <w:lang w:eastAsia="he-IL"/>
        </w:rPr>
        <w:t>–</w:t>
      </w:r>
      <w:r w:rsidR="007C72AC">
        <w:rPr>
          <w:rFonts w:hint="cs"/>
          <w:rtl/>
          <w:lang w:eastAsia="he-IL"/>
        </w:rPr>
        <w:t xml:space="preserve"> מה שהזכיר אבי פרל</w:t>
      </w:r>
      <w:r>
        <w:rPr>
          <w:rFonts w:hint="cs"/>
          <w:rtl/>
          <w:lang w:eastAsia="he-IL"/>
        </w:rPr>
        <w:t xml:space="preserve">. </w:t>
      </w:r>
      <w:r w:rsidR="007C72AC">
        <w:rPr>
          <w:rFonts w:hint="cs"/>
          <w:rtl/>
          <w:lang w:eastAsia="he-IL"/>
        </w:rPr>
        <w:t xml:space="preserve">אכן חוק התקנים קובע שתקנים חלים מכאן ולהבא. </w:t>
      </w:r>
      <w:r>
        <w:rPr>
          <w:rFonts w:hint="cs"/>
          <w:rtl/>
          <w:lang w:eastAsia="he-IL"/>
        </w:rPr>
        <w:t xml:space="preserve">לא כל </w:t>
      </w:r>
      <w:bookmarkStart w:id="1012" w:name="_ETM_Q1_2352922"/>
      <w:bookmarkEnd w:id="1012"/>
      <w:r>
        <w:rPr>
          <w:rFonts w:hint="cs"/>
          <w:rtl/>
          <w:lang w:eastAsia="he-IL"/>
        </w:rPr>
        <w:t xml:space="preserve">פעם </w:t>
      </w:r>
      <w:r w:rsidR="007C72AC">
        <w:rPr>
          <w:rFonts w:hint="cs"/>
          <w:rtl/>
          <w:lang w:eastAsia="he-IL"/>
        </w:rPr>
        <w:t xml:space="preserve">שמתעדכן תקן </w:t>
      </w:r>
      <w:r w:rsidR="007C72AC">
        <w:rPr>
          <w:rtl/>
          <w:lang w:eastAsia="he-IL"/>
        </w:rPr>
        <w:t>–</w:t>
      </w:r>
      <w:r w:rsidR="007C72AC">
        <w:rPr>
          <w:rFonts w:hint="cs"/>
          <w:rtl/>
          <w:lang w:eastAsia="he-IL"/>
        </w:rPr>
        <w:t xml:space="preserve"> וטוב שמתעדכן -</w:t>
      </w:r>
      <w:r>
        <w:rPr>
          <w:rFonts w:hint="cs"/>
          <w:rtl/>
          <w:lang w:eastAsia="he-IL"/>
        </w:rPr>
        <w:t>צריך ללכת ולשלוף את כל הצוברים ברחבי ישראל</w:t>
      </w:r>
      <w:r w:rsidR="007C72AC">
        <w:rPr>
          <w:rFonts w:hint="cs"/>
          <w:rtl/>
          <w:lang w:eastAsia="he-IL"/>
        </w:rPr>
        <w:t xml:space="preserve"> ולומר: כולם לא מתאימים לתקן, זו המדיניות של מכון התקנים, ואנחנו </w:t>
      </w:r>
      <w:r>
        <w:rPr>
          <w:rFonts w:hint="cs"/>
          <w:rtl/>
          <w:lang w:eastAsia="he-IL"/>
        </w:rPr>
        <w:t xml:space="preserve">מאמצים </w:t>
      </w:r>
      <w:bookmarkStart w:id="1013" w:name="_ETM_Q1_2362778"/>
      <w:bookmarkEnd w:id="1013"/>
      <w:r w:rsidR="007C72AC">
        <w:rPr>
          <w:rFonts w:hint="cs"/>
          <w:rtl/>
          <w:lang w:eastAsia="he-IL"/>
        </w:rPr>
        <w:t>ומקבלי</w:t>
      </w:r>
      <w:r>
        <w:rPr>
          <w:rFonts w:hint="cs"/>
          <w:rtl/>
          <w:lang w:eastAsia="he-IL"/>
        </w:rPr>
        <w:t>ם</w:t>
      </w:r>
      <w:r w:rsidR="007C72AC">
        <w:rPr>
          <w:rFonts w:hint="cs"/>
          <w:rtl/>
          <w:lang w:eastAsia="he-IL"/>
        </w:rPr>
        <w:t xml:space="preserve"> </w:t>
      </w:r>
      <w:r>
        <w:rPr>
          <w:rFonts w:hint="cs"/>
          <w:rtl/>
          <w:lang w:eastAsia="he-IL"/>
        </w:rPr>
        <w:t>אותה. מוטבע עליהם תהליך ייצור,</w:t>
      </w:r>
      <w:r w:rsidR="007C72AC">
        <w:rPr>
          <w:rFonts w:hint="cs"/>
          <w:rtl/>
          <w:lang w:eastAsia="he-IL"/>
        </w:rPr>
        <w:t xml:space="preserve"> הם חייבים בהחלפה כל 15 שנה, ואם יש בהם הגנה- </w:t>
      </w:r>
      <w:bookmarkStart w:id="1014" w:name="_ETM_Q1_2367491"/>
      <w:bookmarkEnd w:id="1014"/>
      <w:r w:rsidR="007C72AC">
        <w:rPr>
          <w:rFonts w:hint="cs"/>
          <w:rtl/>
          <w:lang w:eastAsia="he-IL"/>
        </w:rPr>
        <w:t xml:space="preserve">- - כל </w:t>
      </w:r>
      <w:r>
        <w:rPr>
          <w:rFonts w:hint="cs"/>
          <w:rtl/>
          <w:lang w:eastAsia="he-IL"/>
        </w:rPr>
        <w:t xml:space="preserve">25 שנה. </w:t>
      </w:r>
      <w:r w:rsidR="007C72AC">
        <w:rPr>
          <w:rFonts w:hint="cs"/>
          <w:rtl/>
          <w:lang w:eastAsia="he-IL"/>
        </w:rPr>
        <w:t xml:space="preserve">אני מדבר על הצוברים. יש בדיקות של </w:t>
      </w:r>
      <w:bookmarkStart w:id="1015" w:name="_ETM_Q1_2369767"/>
      <w:bookmarkEnd w:id="1015"/>
      <w:r w:rsidR="007C72AC">
        <w:rPr>
          <w:rFonts w:hint="cs"/>
          <w:rtl/>
          <w:lang w:eastAsia="he-IL"/>
        </w:rPr>
        <w:t>הדברים. זה אותו</w:t>
      </w:r>
      <w:r>
        <w:rPr>
          <w:rFonts w:hint="cs"/>
          <w:rtl/>
          <w:lang w:eastAsia="he-IL"/>
        </w:rPr>
        <w:t xml:space="preserve"> </w:t>
      </w:r>
      <w:bookmarkStart w:id="1016" w:name="_ETM_Q1_2373914"/>
      <w:bookmarkEnd w:id="1016"/>
      <w:r>
        <w:rPr>
          <w:rFonts w:hint="cs"/>
          <w:rtl/>
          <w:lang w:eastAsia="he-IL"/>
        </w:rPr>
        <w:t>תיעוד שביקשנו</w:t>
      </w:r>
      <w:r w:rsidR="007C72AC">
        <w:rPr>
          <w:rFonts w:hint="cs"/>
          <w:rtl/>
          <w:lang w:eastAsia="he-IL"/>
        </w:rPr>
        <w:t xml:space="preserve"> שספק יעביר לספק בסעיפים קודמים</w:t>
      </w:r>
      <w:r>
        <w:rPr>
          <w:rFonts w:hint="cs"/>
          <w:rtl/>
          <w:lang w:eastAsia="he-IL"/>
        </w:rPr>
        <w:t>.</w:t>
      </w:r>
    </w:p>
    <w:p w:rsidR="00DA0F3A" w:rsidRDefault="00DA0F3A" w:rsidP="00DA0F3A">
      <w:pPr>
        <w:rPr>
          <w:rtl/>
          <w:lang w:eastAsia="he-IL"/>
        </w:rPr>
      </w:pPr>
      <w:bookmarkStart w:id="1017" w:name="_ETM_Q1_2377945"/>
      <w:bookmarkStart w:id="1018" w:name="_ETM_Q1_2378055"/>
      <w:bookmarkEnd w:id="1017"/>
      <w:bookmarkEnd w:id="1018"/>
    </w:p>
    <w:p w:rsidR="00DA0F3A" w:rsidRDefault="00DA0F3A" w:rsidP="00DA0F3A">
      <w:pPr>
        <w:pStyle w:val="af6"/>
        <w:keepNext/>
        <w:rPr>
          <w:rtl/>
        </w:rPr>
      </w:pPr>
      <w:bookmarkStart w:id="1019" w:name="ET_yor_4758_120"/>
      <w:r w:rsidRPr="00DA0F3A">
        <w:rPr>
          <w:rStyle w:val="TagStyle"/>
          <w:rtl/>
        </w:rPr>
        <w:t xml:space="preserve"> &lt;&lt; </w:t>
      </w:r>
      <w:proofErr w:type="spellStart"/>
      <w:r w:rsidRPr="00DA0F3A">
        <w:rPr>
          <w:rStyle w:val="TagStyle"/>
          <w:rtl/>
        </w:rPr>
        <w:t>יור</w:t>
      </w:r>
      <w:proofErr w:type="spellEnd"/>
      <w:r w:rsidRPr="00DA0F3A">
        <w:rPr>
          <w:rStyle w:val="TagStyle"/>
          <w:rtl/>
        </w:rPr>
        <w:t xml:space="preserve"> &gt;&gt; </w:t>
      </w:r>
      <w:r>
        <w:rPr>
          <w:rtl/>
        </w:rPr>
        <w:t xml:space="preserve">היו"ר יעקב </w:t>
      </w:r>
      <w:proofErr w:type="spellStart"/>
      <w:r>
        <w:rPr>
          <w:rtl/>
        </w:rPr>
        <w:t>מרגי</w:t>
      </w:r>
      <w:proofErr w:type="spellEnd"/>
      <w:r>
        <w:rPr>
          <w:rtl/>
        </w:rPr>
        <w:t>:</w:t>
      </w:r>
      <w:r w:rsidRPr="00DA0F3A">
        <w:rPr>
          <w:rStyle w:val="TagStyle"/>
          <w:rtl/>
        </w:rPr>
        <w:t xml:space="preserve"> &lt;&lt; </w:t>
      </w:r>
      <w:proofErr w:type="spellStart"/>
      <w:r w:rsidRPr="00DA0F3A">
        <w:rPr>
          <w:rStyle w:val="TagStyle"/>
          <w:rtl/>
        </w:rPr>
        <w:t>יור</w:t>
      </w:r>
      <w:proofErr w:type="spellEnd"/>
      <w:r w:rsidRPr="00DA0F3A">
        <w:rPr>
          <w:rStyle w:val="TagStyle"/>
          <w:rtl/>
        </w:rPr>
        <w:t xml:space="preserve"> &gt;&gt;</w:t>
      </w:r>
      <w:r>
        <w:rPr>
          <w:rtl/>
        </w:rPr>
        <w:t xml:space="preserve">   </w:t>
      </w:r>
      <w:bookmarkEnd w:id="1019"/>
    </w:p>
    <w:p w:rsidR="00DA0F3A" w:rsidRDefault="00DA0F3A" w:rsidP="00DA0F3A">
      <w:pPr>
        <w:pStyle w:val="KeepWithNext"/>
        <w:rPr>
          <w:rtl/>
          <w:lang w:eastAsia="he-IL"/>
        </w:rPr>
      </w:pPr>
    </w:p>
    <w:p w:rsidR="00DA0F3A" w:rsidRDefault="00DA0F3A" w:rsidP="00DA0F3A">
      <w:pPr>
        <w:rPr>
          <w:rtl/>
          <w:lang w:eastAsia="he-IL"/>
        </w:rPr>
      </w:pPr>
      <w:bookmarkStart w:id="1020" w:name="_ETM_Q1_2379355"/>
      <w:bookmarkEnd w:id="1020"/>
      <w:r>
        <w:rPr>
          <w:rFonts w:hint="cs"/>
          <w:rtl/>
          <w:lang w:eastAsia="he-IL"/>
        </w:rPr>
        <w:t xml:space="preserve">היו להם עוד טענות. </w:t>
      </w:r>
      <w:r w:rsidR="00CD29C5">
        <w:rPr>
          <w:rFonts w:hint="cs"/>
          <w:rtl/>
          <w:lang w:eastAsia="he-IL"/>
        </w:rPr>
        <w:t xml:space="preserve">הוא טען שתקנים שקבעו אותם </w:t>
      </w:r>
      <w:bookmarkStart w:id="1021" w:name="_ETM_Q1_2402623"/>
      <w:bookmarkEnd w:id="1021"/>
      <w:r w:rsidR="00CD29C5">
        <w:rPr>
          <w:rFonts w:hint="cs"/>
          <w:rtl/>
          <w:lang w:eastAsia="he-IL"/>
        </w:rPr>
        <w:t xml:space="preserve">מכון התקנים </w:t>
      </w:r>
      <w:r w:rsidR="00CD29C5">
        <w:rPr>
          <w:rtl/>
          <w:lang w:eastAsia="he-IL"/>
        </w:rPr>
        <w:t>–</w:t>
      </w:r>
      <w:r w:rsidR="00CD29C5">
        <w:rPr>
          <w:rFonts w:hint="cs"/>
          <w:rtl/>
          <w:lang w:eastAsia="he-IL"/>
        </w:rPr>
        <w:t xml:space="preserve"> </w:t>
      </w:r>
      <w:r w:rsidR="007C72AC">
        <w:rPr>
          <w:rFonts w:hint="cs"/>
          <w:rtl/>
          <w:lang w:eastAsia="he-IL"/>
        </w:rPr>
        <w:t xml:space="preserve">פיקוח, </w:t>
      </w:r>
      <w:r w:rsidR="00CD29C5">
        <w:rPr>
          <w:rFonts w:hint="cs"/>
          <w:rtl/>
          <w:lang w:eastAsia="he-IL"/>
        </w:rPr>
        <w:t>מי בודק</w:t>
      </w:r>
      <w:r w:rsidR="007C72AC">
        <w:rPr>
          <w:rFonts w:hint="cs"/>
          <w:rtl/>
          <w:lang w:eastAsia="he-IL"/>
        </w:rPr>
        <w:t>, איך בודק</w:t>
      </w:r>
      <w:r w:rsidR="00CD29C5">
        <w:rPr>
          <w:rFonts w:hint="cs"/>
          <w:rtl/>
          <w:lang w:eastAsia="he-IL"/>
        </w:rPr>
        <w:t>.</w:t>
      </w:r>
    </w:p>
    <w:p w:rsidR="00CD29C5" w:rsidRDefault="00CD29C5" w:rsidP="00DA0F3A">
      <w:pPr>
        <w:rPr>
          <w:rtl/>
          <w:lang w:eastAsia="he-IL"/>
        </w:rPr>
      </w:pPr>
      <w:bookmarkStart w:id="1022" w:name="_ETM_Q1_2408474"/>
      <w:bookmarkStart w:id="1023" w:name="_ETM_Q1_2408554"/>
      <w:bookmarkEnd w:id="1022"/>
      <w:bookmarkEnd w:id="1023"/>
    </w:p>
    <w:p w:rsidR="00CD29C5" w:rsidRDefault="00CD29C5" w:rsidP="00CD29C5">
      <w:pPr>
        <w:pStyle w:val="-"/>
        <w:keepNext/>
        <w:rPr>
          <w:rtl/>
        </w:rPr>
      </w:pPr>
      <w:bookmarkStart w:id="1024" w:name="ET_speakercontinue_12256_121"/>
      <w:r w:rsidRPr="00CD29C5">
        <w:rPr>
          <w:rStyle w:val="TagStyle"/>
          <w:rtl/>
        </w:rPr>
        <w:t xml:space="preserve"> &lt;&lt; </w:t>
      </w:r>
      <w:proofErr w:type="spellStart"/>
      <w:r w:rsidRPr="00CD29C5">
        <w:rPr>
          <w:rStyle w:val="TagStyle"/>
          <w:rtl/>
        </w:rPr>
        <w:t>דובר_המשך</w:t>
      </w:r>
      <w:proofErr w:type="spellEnd"/>
      <w:r w:rsidRPr="00CD29C5">
        <w:rPr>
          <w:rStyle w:val="TagStyle"/>
          <w:rtl/>
        </w:rPr>
        <w:t xml:space="preserve"> &gt;&gt; </w:t>
      </w:r>
      <w:r>
        <w:rPr>
          <w:rtl/>
        </w:rPr>
        <w:t>חן בר יוסף:</w:t>
      </w:r>
      <w:r w:rsidRPr="00CD29C5">
        <w:rPr>
          <w:rStyle w:val="TagStyle"/>
          <w:rtl/>
        </w:rPr>
        <w:t xml:space="preserve"> &lt;&lt; </w:t>
      </w:r>
      <w:proofErr w:type="spellStart"/>
      <w:r w:rsidRPr="00CD29C5">
        <w:rPr>
          <w:rStyle w:val="TagStyle"/>
          <w:rtl/>
        </w:rPr>
        <w:t>דובר_המשך</w:t>
      </w:r>
      <w:proofErr w:type="spellEnd"/>
      <w:r w:rsidRPr="00CD29C5">
        <w:rPr>
          <w:rStyle w:val="TagStyle"/>
          <w:rtl/>
        </w:rPr>
        <w:t xml:space="preserve"> &gt;&gt;</w:t>
      </w:r>
      <w:r>
        <w:rPr>
          <w:rtl/>
        </w:rPr>
        <w:t xml:space="preserve">   </w:t>
      </w:r>
      <w:bookmarkEnd w:id="1024"/>
    </w:p>
    <w:p w:rsidR="00CD29C5" w:rsidRDefault="00CD29C5" w:rsidP="00CD29C5">
      <w:pPr>
        <w:pStyle w:val="KeepWithNext"/>
        <w:rPr>
          <w:rtl/>
          <w:lang w:eastAsia="he-IL"/>
        </w:rPr>
      </w:pPr>
    </w:p>
    <w:p w:rsidR="00CD29C5" w:rsidRDefault="007C72AC" w:rsidP="007C72AC">
      <w:pPr>
        <w:rPr>
          <w:rtl/>
          <w:lang w:eastAsia="he-IL"/>
        </w:rPr>
      </w:pPr>
      <w:bookmarkStart w:id="1025" w:name="_ETM_Q1_2409524"/>
      <w:bookmarkEnd w:id="1025"/>
      <w:r>
        <w:rPr>
          <w:rFonts w:hint="cs"/>
          <w:rtl/>
          <w:lang w:eastAsia="he-IL"/>
        </w:rPr>
        <w:t xml:space="preserve">שני דברים: אחת, גם הממונה על התקינה אינו </w:t>
      </w:r>
      <w:r w:rsidR="00CD29C5">
        <w:rPr>
          <w:rFonts w:hint="cs"/>
          <w:rtl/>
          <w:lang w:eastAsia="he-IL"/>
        </w:rPr>
        <w:t xml:space="preserve">מכון </w:t>
      </w:r>
      <w:bookmarkStart w:id="1026" w:name="_ETM_Q1_2412544"/>
      <w:bookmarkEnd w:id="1026"/>
      <w:r w:rsidR="00CD29C5">
        <w:rPr>
          <w:rFonts w:hint="cs"/>
          <w:rtl/>
          <w:lang w:eastAsia="he-IL"/>
        </w:rPr>
        <w:t>התקנים. מכון התקנים קובע תקן ב</w:t>
      </w:r>
      <w:r>
        <w:rPr>
          <w:rFonts w:hint="cs"/>
          <w:rtl/>
          <w:lang w:eastAsia="he-IL"/>
        </w:rPr>
        <w:t xml:space="preserve">וועדות </w:t>
      </w:r>
      <w:r>
        <w:rPr>
          <w:rtl/>
          <w:lang w:eastAsia="he-IL"/>
        </w:rPr>
        <w:t>–</w:t>
      </w:r>
      <w:r>
        <w:rPr>
          <w:rFonts w:hint="cs"/>
          <w:rtl/>
          <w:lang w:eastAsia="he-IL"/>
        </w:rPr>
        <w:t xml:space="preserve"> אנחנו </w:t>
      </w:r>
      <w:bookmarkStart w:id="1027" w:name="_ETM_Q1_2415670"/>
      <w:bookmarkEnd w:id="1027"/>
      <w:r>
        <w:rPr>
          <w:rFonts w:hint="cs"/>
          <w:rtl/>
          <w:lang w:eastAsia="he-IL"/>
        </w:rPr>
        <w:t xml:space="preserve">גם חלק מהוועדות האלה </w:t>
      </w:r>
      <w:r>
        <w:rPr>
          <w:rtl/>
          <w:lang w:eastAsia="he-IL"/>
        </w:rPr>
        <w:t>–</w:t>
      </w:r>
      <w:r>
        <w:rPr>
          <w:rFonts w:hint="cs"/>
          <w:rtl/>
          <w:lang w:eastAsia="he-IL"/>
        </w:rPr>
        <w:t xml:space="preserve"> </w:t>
      </w:r>
      <w:proofErr w:type="spellStart"/>
      <w:r>
        <w:rPr>
          <w:rFonts w:hint="cs"/>
          <w:rtl/>
          <w:lang w:eastAsia="he-IL"/>
        </w:rPr>
        <w:t>ח'אלד</w:t>
      </w:r>
      <w:proofErr w:type="spellEnd"/>
      <w:r>
        <w:rPr>
          <w:rFonts w:hint="cs"/>
          <w:rtl/>
          <w:lang w:eastAsia="he-IL"/>
        </w:rPr>
        <w:t xml:space="preserve"> חבר בוועדות כאלה</w:t>
      </w:r>
      <w:r w:rsidR="00CD29C5">
        <w:rPr>
          <w:rFonts w:hint="cs"/>
          <w:rtl/>
          <w:lang w:eastAsia="he-IL"/>
        </w:rPr>
        <w:t xml:space="preserve">, </w:t>
      </w:r>
      <w:r>
        <w:rPr>
          <w:rFonts w:hint="cs"/>
          <w:rtl/>
          <w:lang w:eastAsia="he-IL"/>
        </w:rPr>
        <w:t xml:space="preserve">אילן חבר </w:t>
      </w:r>
      <w:r w:rsidR="00CD29C5">
        <w:rPr>
          <w:rFonts w:hint="cs"/>
          <w:rtl/>
          <w:lang w:eastAsia="he-IL"/>
        </w:rPr>
        <w:t xml:space="preserve">בוועדות כאלה, אנחנו חלק </w:t>
      </w:r>
      <w:bookmarkStart w:id="1028" w:name="_ETM_Q1_2421225"/>
      <w:bookmarkEnd w:id="1028"/>
      <w:r w:rsidR="00CD29C5">
        <w:rPr>
          <w:rFonts w:hint="cs"/>
          <w:rtl/>
          <w:lang w:eastAsia="he-IL"/>
        </w:rPr>
        <w:t>מתהליך התקינה, ומרגע שהתקן נקבע</w:t>
      </w:r>
      <w:r>
        <w:rPr>
          <w:rFonts w:hint="cs"/>
          <w:rtl/>
          <w:lang w:eastAsia="he-IL"/>
        </w:rPr>
        <w:t>, אפשר מישהו מטעם הממשלה,</w:t>
      </w:r>
      <w:r w:rsidR="00CD29C5">
        <w:rPr>
          <w:rFonts w:hint="cs"/>
          <w:rtl/>
          <w:lang w:eastAsia="he-IL"/>
        </w:rPr>
        <w:t xml:space="preserve"> לאכוף אותו. </w:t>
      </w:r>
      <w:r>
        <w:rPr>
          <w:rFonts w:hint="cs"/>
          <w:rtl/>
          <w:lang w:eastAsia="he-IL"/>
        </w:rPr>
        <w:t>ב</w:t>
      </w:r>
      <w:r w:rsidR="00CD29C5">
        <w:rPr>
          <w:rFonts w:hint="cs"/>
          <w:rtl/>
          <w:lang w:eastAsia="he-IL"/>
        </w:rPr>
        <w:t xml:space="preserve">יחסים בינינו לממונה </w:t>
      </w:r>
      <w:bookmarkStart w:id="1029" w:name="_ETM_Q1_2429961"/>
      <w:bookmarkEnd w:id="1029"/>
      <w:r w:rsidR="00CD29C5">
        <w:rPr>
          <w:rFonts w:hint="cs"/>
          <w:rtl/>
          <w:lang w:eastAsia="he-IL"/>
        </w:rPr>
        <w:t xml:space="preserve">על התקינה נקבע </w:t>
      </w:r>
      <w:r>
        <w:rPr>
          <w:rFonts w:hint="cs"/>
          <w:rtl/>
          <w:lang w:eastAsia="he-IL"/>
        </w:rPr>
        <w:t xml:space="preserve">שכל מה שקשור בגפ"מ, </w:t>
      </w:r>
      <w:bookmarkStart w:id="1030" w:name="_ETM_Q1_2430433"/>
      <w:bookmarkEnd w:id="1030"/>
      <w:r w:rsidR="00CD29C5">
        <w:rPr>
          <w:rFonts w:hint="cs"/>
          <w:rtl/>
          <w:lang w:eastAsia="he-IL"/>
        </w:rPr>
        <w:t xml:space="preserve">אנחנו אלה שאוכפים. מה שמתאפשר </w:t>
      </w:r>
      <w:r>
        <w:rPr>
          <w:rFonts w:hint="cs"/>
          <w:rtl/>
          <w:lang w:eastAsia="he-IL"/>
        </w:rPr>
        <w:t xml:space="preserve">פה </w:t>
      </w:r>
      <w:r w:rsidR="00CD29C5">
        <w:rPr>
          <w:rFonts w:hint="cs"/>
          <w:rtl/>
          <w:lang w:eastAsia="he-IL"/>
        </w:rPr>
        <w:t xml:space="preserve">דרך החוק </w:t>
      </w:r>
      <w:bookmarkStart w:id="1031" w:name="_ETM_Q1_2437337"/>
      <w:bookmarkEnd w:id="1031"/>
      <w:r w:rsidR="00CD29C5">
        <w:rPr>
          <w:rFonts w:hint="cs"/>
          <w:rtl/>
          <w:lang w:eastAsia="he-IL"/>
        </w:rPr>
        <w:t>הזה, שנוכל להטיל עיצומים</w:t>
      </w:r>
      <w:r>
        <w:rPr>
          <w:rFonts w:hint="cs"/>
          <w:rtl/>
          <w:lang w:eastAsia="he-IL"/>
        </w:rPr>
        <w:t xml:space="preserve"> ולא רק לתבוע בפלילי</w:t>
      </w:r>
      <w:r w:rsidR="00CD29C5">
        <w:rPr>
          <w:rFonts w:hint="cs"/>
          <w:rtl/>
          <w:lang w:eastAsia="he-IL"/>
        </w:rPr>
        <w:t>.</w:t>
      </w:r>
    </w:p>
    <w:p w:rsidR="00CD29C5" w:rsidRDefault="00CD29C5" w:rsidP="00CD29C5">
      <w:pPr>
        <w:rPr>
          <w:rtl/>
          <w:lang w:eastAsia="he-IL"/>
        </w:rPr>
      </w:pPr>
      <w:bookmarkStart w:id="1032" w:name="_ETM_Q1_2442153"/>
      <w:bookmarkStart w:id="1033" w:name="_ETM_Q1_2442243"/>
      <w:bookmarkEnd w:id="1032"/>
      <w:bookmarkEnd w:id="1033"/>
    </w:p>
    <w:p w:rsidR="00CD29C5" w:rsidRDefault="00CD29C5" w:rsidP="00CD29C5">
      <w:pPr>
        <w:pStyle w:val="af6"/>
        <w:keepNext/>
        <w:rPr>
          <w:rtl/>
        </w:rPr>
      </w:pPr>
      <w:bookmarkStart w:id="1034" w:name="ET_yor_4758_122"/>
      <w:r w:rsidRPr="00CD29C5">
        <w:rPr>
          <w:rStyle w:val="TagStyle"/>
          <w:rtl/>
        </w:rPr>
        <w:t xml:space="preserve"> &lt;&lt; </w:t>
      </w:r>
      <w:proofErr w:type="spellStart"/>
      <w:r w:rsidRPr="00CD29C5">
        <w:rPr>
          <w:rStyle w:val="TagStyle"/>
          <w:rtl/>
        </w:rPr>
        <w:t>יור</w:t>
      </w:r>
      <w:proofErr w:type="spellEnd"/>
      <w:r w:rsidRPr="00CD29C5">
        <w:rPr>
          <w:rStyle w:val="TagStyle"/>
          <w:rtl/>
        </w:rPr>
        <w:t xml:space="preserve"> &gt;&gt; </w:t>
      </w:r>
      <w:r>
        <w:rPr>
          <w:rtl/>
        </w:rPr>
        <w:t xml:space="preserve">היו"ר יעקב </w:t>
      </w:r>
      <w:proofErr w:type="spellStart"/>
      <w:r>
        <w:rPr>
          <w:rtl/>
        </w:rPr>
        <w:t>מרגי</w:t>
      </w:r>
      <w:proofErr w:type="spellEnd"/>
      <w:r>
        <w:rPr>
          <w:rtl/>
        </w:rPr>
        <w:t>:</w:t>
      </w:r>
      <w:r w:rsidRPr="00CD29C5">
        <w:rPr>
          <w:rStyle w:val="TagStyle"/>
          <w:rtl/>
        </w:rPr>
        <w:t xml:space="preserve"> &lt;&lt; </w:t>
      </w:r>
      <w:proofErr w:type="spellStart"/>
      <w:r w:rsidRPr="00CD29C5">
        <w:rPr>
          <w:rStyle w:val="TagStyle"/>
          <w:rtl/>
        </w:rPr>
        <w:t>יור</w:t>
      </w:r>
      <w:proofErr w:type="spellEnd"/>
      <w:r w:rsidRPr="00CD29C5">
        <w:rPr>
          <w:rStyle w:val="TagStyle"/>
          <w:rtl/>
        </w:rPr>
        <w:t xml:space="preserve"> &gt;&gt;</w:t>
      </w:r>
      <w:r>
        <w:rPr>
          <w:rtl/>
        </w:rPr>
        <w:t xml:space="preserve">   </w:t>
      </w:r>
      <w:bookmarkEnd w:id="1034"/>
    </w:p>
    <w:p w:rsidR="00CD29C5" w:rsidRDefault="00CD29C5" w:rsidP="00CD29C5">
      <w:pPr>
        <w:pStyle w:val="KeepWithNext"/>
        <w:rPr>
          <w:rtl/>
          <w:lang w:eastAsia="he-IL"/>
        </w:rPr>
      </w:pPr>
    </w:p>
    <w:p w:rsidR="00CD29C5" w:rsidRDefault="00CD29C5" w:rsidP="00CD29C5">
      <w:pPr>
        <w:rPr>
          <w:rtl/>
          <w:lang w:eastAsia="he-IL"/>
        </w:rPr>
      </w:pPr>
      <w:bookmarkStart w:id="1035" w:name="_ETM_Q1_2442828"/>
      <w:bookmarkEnd w:id="1035"/>
      <w:r>
        <w:rPr>
          <w:rFonts w:hint="cs"/>
          <w:rtl/>
          <w:lang w:eastAsia="he-IL"/>
        </w:rPr>
        <w:t>גדי.</w:t>
      </w:r>
    </w:p>
    <w:p w:rsidR="00CD29C5" w:rsidRDefault="00CD29C5" w:rsidP="00CD29C5">
      <w:pPr>
        <w:rPr>
          <w:rtl/>
          <w:lang w:eastAsia="he-IL"/>
        </w:rPr>
      </w:pPr>
      <w:bookmarkStart w:id="1036" w:name="_ETM_Q1_2443928"/>
      <w:bookmarkStart w:id="1037" w:name="_ETM_Q1_2444013"/>
      <w:bookmarkEnd w:id="1036"/>
      <w:bookmarkEnd w:id="1037"/>
    </w:p>
    <w:p w:rsidR="00CD29C5" w:rsidRDefault="00CD29C5" w:rsidP="00CD29C5">
      <w:pPr>
        <w:pStyle w:val="af9"/>
        <w:keepNext/>
        <w:rPr>
          <w:rtl/>
          <w:lang w:eastAsia="he-IL"/>
        </w:rPr>
      </w:pPr>
      <w:bookmarkStart w:id="1038" w:name="_ETM_Q1_2475682"/>
      <w:bookmarkStart w:id="1039" w:name="_ETM_Q1_2475765"/>
      <w:bookmarkStart w:id="1040" w:name="_ETM_Q1_2476829"/>
      <w:bookmarkStart w:id="1041" w:name="ET_guest_592273_123"/>
      <w:bookmarkEnd w:id="1038"/>
      <w:bookmarkEnd w:id="1039"/>
      <w:bookmarkEnd w:id="1040"/>
      <w:r w:rsidRPr="00CD29C5">
        <w:rPr>
          <w:rStyle w:val="TagStyle"/>
          <w:rtl/>
        </w:rPr>
        <w:t xml:space="preserve"> &lt;&lt; אורח &gt;&gt; </w:t>
      </w:r>
      <w:r>
        <w:rPr>
          <w:rtl/>
          <w:lang w:eastAsia="he-IL"/>
        </w:rPr>
        <w:t>גד ואנונו:</w:t>
      </w:r>
      <w:r w:rsidRPr="00CD29C5">
        <w:rPr>
          <w:rStyle w:val="TagStyle"/>
          <w:rtl/>
        </w:rPr>
        <w:t xml:space="preserve"> &lt;&lt; אורח &gt;&gt;</w:t>
      </w:r>
      <w:r>
        <w:rPr>
          <w:rtl/>
          <w:lang w:eastAsia="he-IL"/>
        </w:rPr>
        <w:t xml:space="preserve">   </w:t>
      </w:r>
      <w:bookmarkEnd w:id="1041"/>
    </w:p>
    <w:p w:rsidR="00CD29C5" w:rsidRDefault="00CD29C5" w:rsidP="00CD29C5">
      <w:pPr>
        <w:pStyle w:val="KeepWithNext"/>
        <w:rPr>
          <w:rtl/>
          <w:lang w:eastAsia="he-IL"/>
        </w:rPr>
      </w:pPr>
    </w:p>
    <w:p w:rsidR="00CD29C5" w:rsidRDefault="007C72AC" w:rsidP="007C72AC">
      <w:pPr>
        <w:rPr>
          <w:rtl/>
          <w:lang w:eastAsia="he-IL"/>
        </w:rPr>
      </w:pPr>
      <w:bookmarkStart w:id="1042" w:name="_ETM_Q1_2477384"/>
      <w:bookmarkStart w:id="1043" w:name="_ETM_Q1_2477424"/>
      <w:bookmarkEnd w:id="1042"/>
      <w:bookmarkEnd w:id="1043"/>
      <w:r>
        <w:rPr>
          <w:rFonts w:hint="cs"/>
          <w:rtl/>
          <w:lang w:eastAsia="he-IL"/>
        </w:rPr>
        <w:t xml:space="preserve">אני רוצה לחדד, </w:t>
      </w:r>
      <w:proofErr w:type="spellStart"/>
      <w:r>
        <w:rPr>
          <w:rFonts w:hint="cs"/>
          <w:rtl/>
          <w:lang w:eastAsia="he-IL"/>
        </w:rPr>
        <w:t>ושמינהל</w:t>
      </w:r>
      <w:proofErr w:type="spellEnd"/>
      <w:r>
        <w:rPr>
          <w:rFonts w:hint="cs"/>
          <w:rtl/>
          <w:lang w:eastAsia="he-IL"/>
        </w:rPr>
        <w:t xml:space="preserve"> הגז ייתנו את הדעת לפרוטוקול: כשיש החלפת ספק גז, ואני לוקח בניין מחברה מסוימת, מחברה גדולה ומכובדת, ואחרי שלוקחים </w:t>
      </w:r>
      <w:bookmarkStart w:id="1044" w:name="_ETM_Q1_2459101"/>
      <w:bookmarkEnd w:id="1044"/>
      <w:r>
        <w:rPr>
          <w:rFonts w:hint="cs"/>
          <w:rtl/>
          <w:lang w:eastAsia="he-IL"/>
        </w:rPr>
        <w:t xml:space="preserve">את זה, מגיע פקח של משרד העבודה </w:t>
      </w:r>
      <w:r>
        <w:rPr>
          <w:rtl/>
          <w:lang w:eastAsia="he-IL"/>
        </w:rPr>
        <w:t>–</w:t>
      </w:r>
      <w:r>
        <w:rPr>
          <w:rFonts w:hint="cs"/>
          <w:rtl/>
          <w:lang w:eastAsia="he-IL"/>
        </w:rPr>
        <w:t xml:space="preserve"> פתאום מגיע </w:t>
      </w:r>
      <w:bookmarkStart w:id="1045" w:name="_ETM_Q1_2468355"/>
      <w:bookmarkEnd w:id="1045"/>
      <w:r>
        <w:rPr>
          <w:rFonts w:hint="cs"/>
          <w:rtl/>
          <w:lang w:eastAsia="he-IL"/>
        </w:rPr>
        <w:t xml:space="preserve">למקום ואומר: חסר לך 20 ס"מ לצובר </w:t>
      </w:r>
      <w:r>
        <w:rPr>
          <w:rtl/>
          <w:lang w:eastAsia="he-IL"/>
        </w:rPr>
        <w:t>–</w:t>
      </w:r>
      <w:r>
        <w:rPr>
          <w:rFonts w:hint="cs"/>
          <w:rtl/>
          <w:lang w:eastAsia="he-IL"/>
        </w:rPr>
        <w:t xml:space="preserve"> צובר </w:t>
      </w:r>
      <w:bookmarkStart w:id="1046" w:name="_ETM_Q1_2472515"/>
      <w:bookmarkEnd w:id="1046"/>
      <w:r>
        <w:rPr>
          <w:rFonts w:hint="cs"/>
          <w:rtl/>
          <w:lang w:eastAsia="he-IL"/>
        </w:rPr>
        <w:t xml:space="preserve">שעומד ככה כבר עשר שנים. מי שהקים את הבניין זה </w:t>
      </w:r>
      <w:bookmarkStart w:id="1047" w:name="_ETM_Q1_2476778"/>
      <w:bookmarkEnd w:id="1047"/>
      <w:r w:rsidR="00CD29C5">
        <w:rPr>
          <w:rFonts w:hint="cs"/>
          <w:rtl/>
          <w:lang w:eastAsia="he-IL"/>
        </w:rPr>
        <w:t xml:space="preserve">חברה </w:t>
      </w:r>
      <w:r>
        <w:rPr>
          <w:rFonts w:hint="cs"/>
          <w:rtl/>
          <w:lang w:eastAsia="he-IL"/>
        </w:rPr>
        <w:t xml:space="preserve">גדולה </w:t>
      </w:r>
      <w:r w:rsidR="00CD29C5">
        <w:rPr>
          <w:rFonts w:hint="cs"/>
          <w:rtl/>
          <w:lang w:eastAsia="he-IL"/>
        </w:rPr>
        <w:t xml:space="preserve">כזו או אחרת, ואז אנחנו צריכים </w:t>
      </w:r>
      <w:bookmarkStart w:id="1048" w:name="_ETM_Q1_2481120"/>
      <w:bookmarkEnd w:id="1048"/>
      <w:r w:rsidR="00CD29C5">
        <w:rPr>
          <w:rFonts w:hint="cs"/>
          <w:rtl/>
          <w:lang w:eastAsia="he-IL"/>
        </w:rPr>
        <w:t>להתמודד</w:t>
      </w:r>
      <w:r>
        <w:rPr>
          <w:rFonts w:hint="cs"/>
          <w:rtl/>
          <w:lang w:eastAsia="he-IL"/>
        </w:rPr>
        <w:t>, ואין לאן להזיז את הצובר</w:t>
      </w:r>
      <w:r w:rsidR="00CD29C5">
        <w:rPr>
          <w:rFonts w:hint="cs"/>
          <w:rtl/>
          <w:lang w:eastAsia="he-IL"/>
        </w:rPr>
        <w:t>. בא המנהל ואומר: אתה תזיז את הצובר.</w:t>
      </w:r>
    </w:p>
    <w:p w:rsidR="00CD29C5" w:rsidRDefault="00CD29C5" w:rsidP="00CD29C5">
      <w:pPr>
        <w:rPr>
          <w:rtl/>
          <w:lang w:eastAsia="he-IL"/>
        </w:rPr>
      </w:pPr>
      <w:bookmarkStart w:id="1049" w:name="_ETM_Q1_2487121"/>
      <w:bookmarkStart w:id="1050" w:name="_ETM_Q1_2487216"/>
      <w:bookmarkEnd w:id="1049"/>
      <w:bookmarkEnd w:id="1050"/>
    </w:p>
    <w:p w:rsidR="00CD29C5" w:rsidRDefault="00CD29C5" w:rsidP="00CD29C5">
      <w:pPr>
        <w:pStyle w:val="af6"/>
        <w:keepNext/>
        <w:rPr>
          <w:rtl/>
        </w:rPr>
      </w:pPr>
      <w:bookmarkStart w:id="1051" w:name="ET_yor_4758_124"/>
      <w:r w:rsidRPr="00CD29C5">
        <w:rPr>
          <w:rStyle w:val="TagStyle"/>
          <w:rtl/>
        </w:rPr>
        <w:t xml:space="preserve"> &lt;&lt; </w:t>
      </w:r>
      <w:proofErr w:type="spellStart"/>
      <w:r w:rsidRPr="00CD29C5">
        <w:rPr>
          <w:rStyle w:val="TagStyle"/>
          <w:rtl/>
        </w:rPr>
        <w:t>יור</w:t>
      </w:r>
      <w:proofErr w:type="spellEnd"/>
      <w:r w:rsidRPr="00CD29C5">
        <w:rPr>
          <w:rStyle w:val="TagStyle"/>
          <w:rtl/>
        </w:rPr>
        <w:t xml:space="preserve"> &gt;&gt; </w:t>
      </w:r>
      <w:r>
        <w:rPr>
          <w:rtl/>
        </w:rPr>
        <w:t xml:space="preserve">היו"ר יעקב </w:t>
      </w:r>
      <w:proofErr w:type="spellStart"/>
      <w:r>
        <w:rPr>
          <w:rtl/>
        </w:rPr>
        <w:t>מרגי</w:t>
      </w:r>
      <w:proofErr w:type="spellEnd"/>
      <w:r>
        <w:rPr>
          <w:rtl/>
        </w:rPr>
        <w:t>:</w:t>
      </w:r>
      <w:r w:rsidRPr="00CD29C5">
        <w:rPr>
          <w:rStyle w:val="TagStyle"/>
          <w:rtl/>
        </w:rPr>
        <w:t xml:space="preserve"> &lt;&lt; </w:t>
      </w:r>
      <w:proofErr w:type="spellStart"/>
      <w:r w:rsidRPr="00CD29C5">
        <w:rPr>
          <w:rStyle w:val="TagStyle"/>
          <w:rtl/>
        </w:rPr>
        <w:t>יור</w:t>
      </w:r>
      <w:proofErr w:type="spellEnd"/>
      <w:r w:rsidRPr="00CD29C5">
        <w:rPr>
          <w:rStyle w:val="TagStyle"/>
          <w:rtl/>
        </w:rPr>
        <w:t xml:space="preserve"> &gt;&gt;</w:t>
      </w:r>
      <w:r>
        <w:rPr>
          <w:rtl/>
        </w:rPr>
        <w:t xml:space="preserve">   </w:t>
      </w:r>
      <w:bookmarkEnd w:id="1051"/>
    </w:p>
    <w:p w:rsidR="00CD29C5" w:rsidRDefault="00CD29C5" w:rsidP="00CD29C5">
      <w:pPr>
        <w:pStyle w:val="KeepWithNext"/>
        <w:rPr>
          <w:rtl/>
          <w:lang w:eastAsia="he-IL"/>
        </w:rPr>
      </w:pPr>
    </w:p>
    <w:p w:rsidR="00CD29C5" w:rsidRDefault="00CD29C5" w:rsidP="00CD29C5">
      <w:pPr>
        <w:rPr>
          <w:rtl/>
          <w:lang w:eastAsia="he-IL"/>
        </w:rPr>
      </w:pPr>
      <w:bookmarkStart w:id="1052" w:name="_ETM_Q1_2487851"/>
      <w:bookmarkEnd w:id="1052"/>
      <w:r>
        <w:rPr>
          <w:rFonts w:hint="cs"/>
          <w:rtl/>
          <w:lang w:eastAsia="he-IL"/>
        </w:rPr>
        <w:t xml:space="preserve">למה? </w:t>
      </w:r>
    </w:p>
    <w:p w:rsidR="00CD29C5" w:rsidRDefault="00CD29C5" w:rsidP="00CD29C5">
      <w:pPr>
        <w:rPr>
          <w:rtl/>
          <w:lang w:eastAsia="he-IL"/>
        </w:rPr>
      </w:pPr>
      <w:bookmarkStart w:id="1053" w:name="_ETM_Q1_2488941"/>
      <w:bookmarkStart w:id="1054" w:name="_ETM_Q1_2489036"/>
      <w:bookmarkEnd w:id="1053"/>
      <w:bookmarkEnd w:id="1054"/>
    </w:p>
    <w:p w:rsidR="00CD29C5" w:rsidRDefault="00CD29C5" w:rsidP="00CD29C5">
      <w:pPr>
        <w:pStyle w:val="-"/>
        <w:keepNext/>
        <w:rPr>
          <w:rtl/>
        </w:rPr>
      </w:pPr>
      <w:bookmarkStart w:id="1055" w:name="ET_speakercontinue_592273_125"/>
      <w:r w:rsidRPr="00CD29C5">
        <w:rPr>
          <w:rStyle w:val="TagStyle"/>
          <w:rtl/>
        </w:rPr>
        <w:t xml:space="preserve"> &lt;&lt; </w:t>
      </w:r>
      <w:proofErr w:type="spellStart"/>
      <w:r w:rsidRPr="00CD29C5">
        <w:rPr>
          <w:rStyle w:val="TagStyle"/>
          <w:rtl/>
        </w:rPr>
        <w:t>דובר_המשך</w:t>
      </w:r>
      <w:proofErr w:type="spellEnd"/>
      <w:r w:rsidRPr="00CD29C5">
        <w:rPr>
          <w:rStyle w:val="TagStyle"/>
          <w:rtl/>
        </w:rPr>
        <w:t xml:space="preserve"> &gt;&gt; </w:t>
      </w:r>
      <w:r>
        <w:rPr>
          <w:rtl/>
        </w:rPr>
        <w:t>גד ואנונו:</w:t>
      </w:r>
      <w:r w:rsidRPr="00CD29C5">
        <w:rPr>
          <w:rStyle w:val="TagStyle"/>
          <w:rtl/>
        </w:rPr>
        <w:t xml:space="preserve"> &lt;&lt; </w:t>
      </w:r>
      <w:proofErr w:type="spellStart"/>
      <w:r w:rsidRPr="00CD29C5">
        <w:rPr>
          <w:rStyle w:val="TagStyle"/>
          <w:rtl/>
        </w:rPr>
        <w:t>דובר_המשך</w:t>
      </w:r>
      <w:proofErr w:type="spellEnd"/>
      <w:r w:rsidRPr="00CD29C5">
        <w:rPr>
          <w:rStyle w:val="TagStyle"/>
          <w:rtl/>
        </w:rPr>
        <w:t xml:space="preserve"> &gt;&gt;</w:t>
      </w:r>
      <w:r>
        <w:rPr>
          <w:rtl/>
        </w:rPr>
        <w:t xml:space="preserve">   </w:t>
      </w:r>
      <w:bookmarkEnd w:id="1055"/>
    </w:p>
    <w:p w:rsidR="00CD29C5" w:rsidRDefault="00CD29C5" w:rsidP="00CD29C5">
      <w:pPr>
        <w:pStyle w:val="KeepWithNext"/>
        <w:rPr>
          <w:rtl/>
          <w:lang w:eastAsia="he-IL"/>
        </w:rPr>
      </w:pPr>
    </w:p>
    <w:p w:rsidR="00CD29C5" w:rsidRDefault="00CD29C5" w:rsidP="00964D08">
      <w:pPr>
        <w:rPr>
          <w:rtl/>
          <w:lang w:eastAsia="he-IL"/>
        </w:rPr>
      </w:pPr>
      <w:bookmarkStart w:id="1056" w:name="_ETM_Q1_2490011"/>
      <w:bookmarkEnd w:id="1056"/>
      <w:r>
        <w:rPr>
          <w:rFonts w:hint="cs"/>
          <w:rtl/>
          <w:lang w:eastAsia="he-IL"/>
        </w:rPr>
        <w:t xml:space="preserve">כי בזמנו </w:t>
      </w:r>
      <w:bookmarkStart w:id="1057" w:name="_ETM_Q1_2492276"/>
      <w:bookmarkEnd w:id="1057"/>
      <w:r>
        <w:rPr>
          <w:rFonts w:hint="cs"/>
          <w:rtl/>
          <w:lang w:eastAsia="he-IL"/>
        </w:rPr>
        <w:t>עבדתי בחבר</w:t>
      </w:r>
      <w:r w:rsidR="00964D08">
        <w:rPr>
          <w:rFonts w:hint="cs"/>
          <w:rtl/>
          <w:lang w:eastAsia="he-IL"/>
        </w:rPr>
        <w:t>ו</w:t>
      </w:r>
      <w:r>
        <w:rPr>
          <w:rFonts w:hint="cs"/>
          <w:rtl/>
          <w:lang w:eastAsia="he-IL"/>
        </w:rPr>
        <w:t>ת גדולות אחרות. היו כל מיני אישורים</w:t>
      </w:r>
      <w:r w:rsidR="00964D08">
        <w:rPr>
          <w:rFonts w:hint="cs"/>
          <w:rtl/>
          <w:lang w:eastAsia="he-IL"/>
        </w:rPr>
        <w:t xml:space="preserve"> לשים צובר- - </w:t>
      </w:r>
      <w:bookmarkStart w:id="1058" w:name="_ETM_Q1_2499028"/>
      <w:bookmarkEnd w:id="1058"/>
      <w:r w:rsidR="00964D08">
        <w:rPr>
          <w:rFonts w:hint="cs"/>
          <w:rtl/>
          <w:lang w:eastAsia="he-IL"/>
        </w:rPr>
        <w:t>-</w:t>
      </w:r>
      <w:r>
        <w:rPr>
          <w:rFonts w:hint="cs"/>
          <w:rtl/>
          <w:lang w:eastAsia="he-IL"/>
        </w:rPr>
        <w:t xml:space="preserve"> </w:t>
      </w:r>
    </w:p>
    <w:p w:rsidR="00CD29C5" w:rsidRDefault="00CD29C5" w:rsidP="00CD29C5">
      <w:pPr>
        <w:rPr>
          <w:rtl/>
          <w:lang w:eastAsia="he-IL"/>
        </w:rPr>
      </w:pPr>
      <w:bookmarkStart w:id="1059" w:name="_ETM_Q1_2498092"/>
      <w:bookmarkStart w:id="1060" w:name="_ETM_Q1_2498192"/>
      <w:bookmarkEnd w:id="1059"/>
      <w:bookmarkEnd w:id="1060"/>
    </w:p>
    <w:p w:rsidR="00CD29C5" w:rsidRDefault="00CD29C5" w:rsidP="00CD29C5">
      <w:pPr>
        <w:pStyle w:val="af6"/>
        <w:keepNext/>
        <w:rPr>
          <w:rtl/>
        </w:rPr>
      </w:pPr>
      <w:bookmarkStart w:id="1061" w:name="ET_yor_4758_126"/>
      <w:r w:rsidRPr="00CD29C5">
        <w:rPr>
          <w:rStyle w:val="TagStyle"/>
          <w:rtl/>
        </w:rPr>
        <w:t xml:space="preserve"> &lt;&lt; </w:t>
      </w:r>
      <w:proofErr w:type="spellStart"/>
      <w:r w:rsidRPr="00CD29C5">
        <w:rPr>
          <w:rStyle w:val="TagStyle"/>
          <w:rtl/>
        </w:rPr>
        <w:t>יור</w:t>
      </w:r>
      <w:proofErr w:type="spellEnd"/>
      <w:r w:rsidRPr="00CD29C5">
        <w:rPr>
          <w:rStyle w:val="TagStyle"/>
          <w:rtl/>
        </w:rPr>
        <w:t xml:space="preserve"> &gt;&gt; </w:t>
      </w:r>
      <w:r>
        <w:rPr>
          <w:rtl/>
        </w:rPr>
        <w:t xml:space="preserve">היו"ר יעקב </w:t>
      </w:r>
      <w:proofErr w:type="spellStart"/>
      <w:r>
        <w:rPr>
          <w:rtl/>
        </w:rPr>
        <w:t>מרגי</w:t>
      </w:r>
      <w:proofErr w:type="spellEnd"/>
      <w:r>
        <w:rPr>
          <w:rtl/>
        </w:rPr>
        <w:t>:</w:t>
      </w:r>
      <w:r w:rsidRPr="00CD29C5">
        <w:rPr>
          <w:rStyle w:val="TagStyle"/>
          <w:rtl/>
        </w:rPr>
        <w:t xml:space="preserve"> &lt;&lt; </w:t>
      </w:r>
      <w:proofErr w:type="spellStart"/>
      <w:r w:rsidRPr="00CD29C5">
        <w:rPr>
          <w:rStyle w:val="TagStyle"/>
          <w:rtl/>
        </w:rPr>
        <w:t>יור</w:t>
      </w:r>
      <w:proofErr w:type="spellEnd"/>
      <w:r w:rsidRPr="00CD29C5">
        <w:rPr>
          <w:rStyle w:val="TagStyle"/>
          <w:rtl/>
        </w:rPr>
        <w:t xml:space="preserve"> &gt;&gt;</w:t>
      </w:r>
      <w:r>
        <w:rPr>
          <w:rtl/>
        </w:rPr>
        <w:t xml:space="preserve">   </w:t>
      </w:r>
      <w:bookmarkEnd w:id="1061"/>
    </w:p>
    <w:p w:rsidR="00CD29C5" w:rsidRDefault="00CD29C5" w:rsidP="00CD29C5">
      <w:pPr>
        <w:pStyle w:val="KeepWithNext"/>
        <w:rPr>
          <w:rtl/>
          <w:lang w:eastAsia="he-IL"/>
        </w:rPr>
      </w:pPr>
    </w:p>
    <w:p w:rsidR="00CD29C5" w:rsidRPr="00CD29C5" w:rsidRDefault="00CD29C5" w:rsidP="00964D08">
      <w:pPr>
        <w:rPr>
          <w:rtl/>
          <w:lang w:eastAsia="he-IL"/>
        </w:rPr>
      </w:pPr>
      <w:bookmarkStart w:id="1062" w:name="_ETM_Q1_2499592"/>
      <w:bookmarkEnd w:id="1062"/>
      <w:r>
        <w:rPr>
          <w:rFonts w:hint="cs"/>
          <w:rtl/>
          <w:lang w:eastAsia="he-IL"/>
        </w:rPr>
        <w:t xml:space="preserve">אמרתם שתקנים </w:t>
      </w:r>
      <w:bookmarkStart w:id="1063" w:name="_ETM_Q1_2501112"/>
      <w:bookmarkEnd w:id="1063"/>
      <w:r>
        <w:rPr>
          <w:rFonts w:hint="cs"/>
          <w:rtl/>
          <w:lang w:eastAsia="he-IL"/>
        </w:rPr>
        <w:t>לא חלים ר</w:t>
      </w:r>
      <w:r w:rsidR="00964D08">
        <w:rPr>
          <w:rFonts w:hint="cs"/>
          <w:rtl/>
          <w:lang w:eastAsia="he-IL"/>
        </w:rPr>
        <w:t>ט</w:t>
      </w:r>
      <w:r>
        <w:rPr>
          <w:rFonts w:hint="cs"/>
          <w:rtl/>
          <w:lang w:eastAsia="he-IL"/>
        </w:rPr>
        <w:t>רואקטיבית</w:t>
      </w:r>
      <w:r w:rsidR="00964D08">
        <w:rPr>
          <w:rFonts w:hint="cs"/>
          <w:rtl/>
          <w:lang w:eastAsia="he-IL"/>
        </w:rPr>
        <w:t>.</w:t>
      </w:r>
    </w:p>
    <w:p w:rsidR="00CD29C5" w:rsidRDefault="00CD29C5" w:rsidP="00C57857">
      <w:pPr>
        <w:rPr>
          <w:rtl/>
          <w:lang w:eastAsia="he-IL"/>
        </w:rPr>
      </w:pPr>
      <w:bookmarkStart w:id="1064" w:name="_ETM_Q1_1955859"/>
      <w:bookmarkStart w:id="1065" w:name="_ETM_Q1_1955949"/>
      <w:bookmarkStart w:id="1066" w:name="_ETM_Q1_2504953"/>
      <w:bookmarkStart w:id="1067" w:name="_ETM_Q1_2505033"/>
      <w:bookmarkEnd w:id="1064"/>
      <w:bookmarkEnd w:id="1065"/>
      <w:bookmarkEnd w:id="1066"/>
      <w:bookmarkEnd w:id="1067"/>
    </w:p>
    <w:p w:rsidR="00CD29C5" w:rsidRDefault="00CD29C5" w:rsidP="00CD29C5">
      <w:pPr>
        <w:pStyle w:val="-"/>
        <w:keepNext/>
        <w:rPr>
          <w:rtl/>
        </w:rPr>
      </w:pPr>
      <w:bookmarkStart w:id="1068" w:name="ET_speakercontinue_592273_127"/>
      <w:r w:rsidRPr="00CD29C5">
        <w:rPr>
          <w:rStyle w:val="TagStyle"/>
          <w:rtl/>
        </w:rPr>
        <w:t xml:space="preserve"> &lt;&lt; </w:t>
      </w:r>
      <w:proofErr w:type="spellStart"/>
      <w:r w:rsidRPr="00CD29C5">
        <w:rPr>
          <w:rStyle w:val="TagStyle"/>
          <w:rtl/>
        </w:rPr>
        <w:t>דובר_המשך</w:t>
      </w:r>
      <w:proofErr w:type="spellEnd"/>
      <w:r w:rsidRPr="00CD29C5">
        <w:rPr>
          <w:rStyle w:val="TagStyle"/>
          <w:rtl/>
        </w:rPr>
        <w:t xml:space="preserve"> &gt;&gt; </w:t>
      </w:r>
      <w:r>
        <w:rPr>
          <w:rtl/>
        </w:rPr>
        <w:t>גד ואנונו:</w:t>
      </w:r>
      <w:r w:rsidRPr="00CD29C5">
        <w:rPr>
          <w:rStyle w:val="TagStyle"/>
          <w:rtl/>
        </w:rPr>
        <w:t xml:space="preserve"> &lt;&lt; </w:t>
      </w:r>
      <w:proofErr w:type="spellStart"/>
      <w:r w:rsidRPr="00CD29C5">
        <w:rPr>
          <w:rStyle w:val="TagStyle"/>
          <w:rtl/>
        </w:rPr>
        <w:t>דובר_המשך</w:t>
      </w:r>
      <w:proofErr w:type="spellEnd"/>
      <w:r w:rsidRPr="00CD29C5">
        <w:rPr>
          <w:rStyle w:val="TagStyle"/>
          <w:rtl/>
        </w:rPr>
        <w:t xml:space="preserve"> &gt;&gt;</w:t>
      </w:r>
      <w:r>
        <w:rPr>
          <w:rtl/>
        </w:rPr>
        <w:t xml:space="preserve">   </w:t>
      </w:r>
      <w:bookmarkEnd w:id="1068"/>
    </w:p>
    <w:p w:rsidR="00CD29C5" w:rsidRDefault="00CD29C5" w:rsidP="00CD29C5">
      <w:pPr>
        <w:pStyle w:val="KeepWithNext"/>
        <w:rPr>
          <w:rtl/>
          <w:lang w:eastAsia="he-IL"/>
        </w:rPr>
      </w:pPr>
    </w:p>
    <w:p w:rsidR="00CD29C5" w:rsidRDefault="00CD29C5" w:rsidP="00CD29C5">
      <w:pPr>
        <w:rPr>
          <w:rtl/>
          <w:lang w:eastAsia="he-IL"/>
        </w:rPr>
      </w:pPr>
      <w:bookmarkStart w:id="1069" w:name="_ETM_Q1_2505603"/>
      <w:bookmarkEnd w:id="1069"/>
      <w:r>
        <w:rPr>
          <w:rFonts w:hint="cs"/>
          <w:rtl/>
          <w:lang w:eastAsia="he-IL"/>
        </w:rPr>
        <w:t xml:space="preserve">אבל כשמגיע המפקח, הם לא מכירים טוב את </w:t>
      </w:r>
      <w:bookmarkStart w:id="1070" w:name="_ETM_Q1_2510814"/>
      <w:bookmarkEnd w:id="1070"/>
      <w:r>
        <w:rPr>
          <w:rFonts w:hint="cs"/>
          <w:rtl/>
          <w:lang w:eastAsia="he-IL"/>
        </w:rPr>
        <w:t>כל החוק</w:t>
      </w:r>
      <w:r w:rsidR="00964D08">
        <w:rPr>
          <w:rFonts w:hint="cs"/>
          <w:rtl/>
          <w:lang w:eastAsia="he-IL"/>
        </w:rPr>
        <w:t>ים. הוא למד את החוק עכשיו</w:t>
      </w:r>
      <w:r>
        <w:rPr>
          <w:rFonts w:hint="cs"/>
          <w:rtl/>
          <w:lang w:eastAsia="he-IL"/>
        </w:rPr>
        <w:t xml:space="preserve">, ואחד זורק אבן </w:t>
      </w:r>
      <w:bookmarkStart w:id="1071" w:name="_ETM_Q1_2517985"/>
      <w:bookmarkEnd w:id="1071"/>
      <w:r>
        <w:rPr>
          <w:rFonts w:hint="cs"/>
          <w:rtl/>
          <w:lang w:eastAsia="he-IL"/>
        </w:rPr>
        <w:t xml:space="preserve">לבאר </w:t>
      </w:r>
      <w:r>
        <w:rPr>
          <w:rtl/>
          <w:lang w:eastAsia="he-IL"/>
        </w:rPr>
        <w:t>–</w:t>
      </w:r>
      <w:r>
        <w:rPr>
          <w:rFonts w:hint="cs"/>
          <w:rtl/>
          <w:lang w:eastAsia="he-IL"/>
        </w:rPr>
        <w:t xml:space="preserve"> 100 חכמים לא מוצאים.</w:t>
      </w:r>
      <w:r w:rsidR="00964D08">
        <w:rPr>
          <w:rFonts w:hint="cs"/>
          <w:rtl/>
          <w:lang w:eastAsia="he-IL"/>
        </w:rPr>
        <w:t xml:space="preserve"> אנחנו מתמודדים עם זה.</w:t>
      </w:r>
    </w:p>
    <w:p w:rsidR="00CD29C5" w:rsidRDefault="00CD29C5" w:rsidP="00CD29C5">
      <w:pPr>
        <w:rPr>
          <w:rtl/>
          <w:lang w:eastAsia="he-IL"/>
        </w:rPr>
      </w:pPr>
      <w:bookmarkStart w:id="1072" w:name="_ETM_Q1_2521900"/>
      <w:bookmarkStart w:id="1073" w:name="_ETM_Q1_2522010"/>
      <w:bookmarkEnd w:id="1072"/>
      <w:bookmarkEnd w:id="1073"/>
    </w:p>
    <w:p w:rsidR="00CD29C5" w:rsidRDefault="00CD29C5" w:rsidP="00CD29C5">
      <w:pPr>
        <w:pStyle w:val="af6"/>
        <w:keepNext/>
        <w:rPr>
          <w:rtl/>
        </w:rPr>
      </w:pPr>
      <w:bookmarkStart w:id="1074" w:name="ET_yor_4758_128"/>
      <w:r w:rsidRPr="00CD29C5">
        <w:rPr>
          <w:rStyle w:val="TagStyle"/>
          <w:rtl/>
        </w:rPr>
        <w:t xml:space="preserve"> &lt;&lt; </w:t>
      </w:r>
      <w:proofErr w:type="spellStart"/>
      <w:r w:rsidRPr="00CD29C5">
        <w:rPr>
          <w:rStyle w:val="TagStyle"/>
          <w:rtl/>
        </w:rPr>
        <w:t>יור</w:t>
      </w:r>
      <w:proofErr w:type="spellEnd"/>
      <w:r w:rsidRPr="00CD29C5">
        <w:rPr>
          <w:rStyle w:val="TagStyle"/>
          <w:rtl/>
        </w:rPr>
        <w:t xml:space="preserve"> &gt;&gt; </w:t>
      </w:r>
      <w:r>
        <w:rPr>
          <w:rtl/>
        </w:rPr>
        <w:t xml:space="preserve">היו"ר יעקב </w:t>
      </w:r>
      <w:proofErr w:type="spellStart"/>
      <w:r>
        <w:rPr>
          <w:rtl/>
        </w:rPr>
        <w:t>מרגי</w:t>
      </w:r>
      <w:proofErr w:type="spellEnd"/>
      <w:r>
        <w:rPr>
          <w:rtl/>
        </w:rPr>
        <w:t>:</w:t>
      </w:r>
      <w:r w:rsidRPr="00CD29C5">
        <w:rPr>
          <w:rStyle w:val="TagStyle"/>
          <w:rtl/>
        </w:rPr>
        <w:t xml:space="preserve"> &lt;&lt; </w:t>
      </w:r>
      <w:proofErr w:type="spellStart"/>
      <w:r w:rsidRPr="00CD29C5">
        <w:rPr>
          <w:rStyle w:val="TagStyle"/>
          <w:rtl/>
        </w:rPr>
        <w:t>יור</w:t>
      </w:r>
      <w:proofErr w:type="spellEnd"/>
      <w:r w:rsidRPr="00CD29C5">
        <w:rPr>
          <w:rStyle w:val="TagStyle"/>
          <w:rtl/>
        </w:rPr>
        <w:t xml:space="preserve"> &gt;&gt;</w:t>
      </w:r>
      <w:r>
        <w:rPr>
          <w:rtl/>
        </w:rPr>
        <w:t xml:space="preserve">   </w:t>
      </w:r>
      <w:bookmarkEnd w:id="1074"/>
    </w:p>
    <w:p w:rsidR="00CD29C5" w:rsidRDefault="00CD29C5" w:rsidP="00CD29C5">
      <w:pPr>
        <w:pStyle w:val="KeepWithNext"/>
        <w:rPr>
          <w:rtl/>
          <w:lang w:eastAsia="he-IL"/>
        </w:rPr>
      </w:pPr>
    </w:p>
    <w:p w:rsidR="00CD29C5" w:rsidRDefault="00CD29C5" w:rsidP="00CD29C5">
      <w:pPr>
        <w:rPr>
          <w:rtl/>
          <w:lang w:eastAsia="he-IL"/>
        </w:rPr>
      </w:pPr>
      <w:bookmarkStart w:id="1075" w:name="_ETM_Q1_2522565"/>
      <w:bookmarkEnd w:id="1075"/>
      <w:r>
        <w:rPr>
          <w:rFonts w:hint="cs"/>
          <w:rtl/>
          <w:lang w:eastAsia="he-IL"/>
        </w:rPr>
        <w:t xml:space="preserve">אנחנו חיים בעידן שכולם חכמים. </w:t>
      </w:r>
      <w:bookmarkStart w:id="1076" w:name="_ETM_Q1_2526351"/>
      <w:bookmarkEnd w:id="1076"/>
      <w:r>
        <w:rPr>
          <w:rFonts w:hint="cs"/>
          <w:rtl/>
          <w:lang w:eastAsia="he-IL"/>
        </w:rPr>
        <w:t>תשובות.</w:t>
      </w:r>
    </w:p>
    <w:p w:rsidR="00CD29C5" w:rsidRDefault="00CD29C5" w:rsidP="00CD29C5">
      <w:pPr>
        <w:rPr>
          <w:rtl/>
          <w:lang w:eastAsia="he-IL"/>
        </w:rPr>
      </w:pPr>
      <w:bookmarkStart w:id="1077" w:name="_ETM_Q1_2527551"/>
      <w:bookmarkStart w:id="1078" w:name="_ETM_Q1_2527656"/>
      <w:bookmarkStart w:id="1079" w:name="_ETM_Q1_2529196"/>
      <w:bookmarkEnd w:id="1077"/>
      <w:bookmarkEnd w:id="1078"/>
      <w:bookmarkEnd w:id="1079"/>
    </w:p>
    <w:p w:rsidR="00CD29C5" w:rsidRDefault="00CD29C5" w:rsidP="00CD29C5">
      <w:pPr>
        <w:pStyle w:val="af9"/>
        <w:keepNext/>
        <w:rPr>
          <w:rtl/>
          <w:lang w:eastAsia="he-IL"/>
        </w:rPr>
      </w:pPr>
      <w:bookmarkStart w:id="1080" w:name="ET_guest_12256_129"/>
      <w:r w:rsidRPr="00CD29C5">
        <w:rPr>
          <w:rStyle w:val="TagStyle"/>
          <w:rtl/>
        </w:rPr>
        <w:t xml:space="preserve"> &lt;&lt; אורח &gt;&gt; </w:t>
      </w:r>
      <w:r>
        <w:rPr>
          <w:rtl/>
          <w:lang w:eastAsia="he-IL"/>
        </w:rPr>
        <w:t>חן בר יוסף:</w:t>
      </w:r>
      <w:r w:rsidRPr="00CD29C5">
        <w:rPr>
          <w:rStyle w:val="TagStyle"/>
          <w:rtl/>
        </w:rPr>
        <w:t xml:space="preserve"> &lt;&lt; אורח &gt;&gt;</w:t>
      </w:r>
      <w:r>
        <w:rPr>
          <w:rtl/>
          <w:lang w:eastAsia="he-IL"/>
        </w:rPr>
        <w:t xml:space="preserve">   </w:t>
      </w:r>
      <w:bookmarkEnd w:id="1080"/>
    </w:p>
    <w:p w:rsidR="00CD29C5" w:rsidRDefault="00CD29C5" w:rsidP="00CD29C5">
      <w:pPr>
        <w:pStyle w:val="KeepWithNext"/>
        <w:rPr>
          <w:rtl/>
          <w:lang w:eastAsia="he-IL"/>
        </w:rPr>
      </w:pPr>
    </w:p>
    <w:p w:rsidR="00CD29C5" w:rsidRDefault="00964D08" w:rsidP="00964D08">
      <w:pPr>
        <w:rPr>
          <w:rtl/>
          <w:lang w:eastAsia="he-IL"/>
        </w:rPr>
      </w:pPr>
      <w:bookmarkStart w:id="1081" w:name="_ETM_Q1_2529756"/>
      <w:bookmarkStart w:id="1082" w:name="_ETM_Q1_2529806"/>
      <w:bookmarkEnd w:id="1081"/>
      <w:bookmarkEnd w:id="1082"/>
      <w:r>
        <w:rPr>
          <w:rFonts w:hint="cs"/>
          <w:rtl/>
          <w:lang w:eastAsia="he-IL"/>
        </w:rPr>
        <w:t xml:space="preserve">אחת, אנחנו לא מחכים להחלפת </w:t>
      </w:r>
      <w:bookmarkStart w:id="1083" w:name="_ETM_Q1_2524117"/>
      <w:bookmarkEnd w:id="1083"/>
      <w:r>
        <w:rPr>
          <w:rFonts w:hint="cs"/>
          <w:rtl/>
          <w:lang w:eastAsia="he-IL"/>
        </w:rPr>
        <w:t xml:space="preserve">ספק. משרד האנרגיה, כפי שציינו בדיונים קודמים, בשנתיים וחצי האחרונות, </w:t>
      </w:r>
      <w:r w:rsidR="00CD29C5">
        <w:rPr>
          <w:rFonts w:hint="cs"/>
          <w:rtl/>
          <w:lang w:eastAsia="he-IL"/>
        </w:rPr>
        <w:t xml:space="preserve">הלך ועשה סריקה על </w:t>
      </w:r>
      <w:r>
        <w:rPr>
          <w:rFonts w:hint="cs"/>
          <w:rtl/>
          <w:lang w:eastAsia="he-IL"/>
        </w:rPr>
        <w:t xml:space="preserve">65,000 </w:t>
      </w:r>
      <w:r w:rsidR="00CD29C5">
        <w:rPr>
          <w:rFonts w:hint="cs"/>
          <w:rtl/>
          <w:lang w:eastAsia="he-IL"/>
        </w:rPr>
        <w:t>צוברים</w:t>
      </w:r>
      <w:r>
        <w:rPr>
          <w:rFonts w:hint="cs"/>
          <w:rtl/>
          <w:lang w:eastAsia="he-IL"/>
        </w:rPr>
        <w:t xml:space="preserve"> ומרכזיות בישראל</w:t>
      </w:r>
      <w:r w:rsidR="00CD29C5">
        <w:rPr>
          <w:rFonts w:hint="cs"/>
          <w:rtl/>
          <w:lang w:eastAsia="he-IL"/>
        </w:rPr>
        <w:t xml:space="preserve">. </w:t>
      </w:r>
      <w:r>
        <w:rPr>
          <w:rFonts w:hint="cs"/>
          <w:rtl/>
          <w:lang w:eastAsia="he-IL"/>
        </w:rPr>
        <w:t xml:space="preserve">בדקנו אחד-אחד, </w:t>
      </w:r>
      <w:r w:rsidR="00CD29C5">
        <w:rPr>
          <w:rFonts w:hint="cs"/>
          <w:rtl/>
          <w:lang w:eastAsia="he-IL"/>
        </w:rPr>
        <w:t xml:space="preserve">שלחנו הערות </w:t>
      </w:r>
      <w:r>
        <w:rPr>
          <w:rFonts w:hint="cs"/>
          <w:rtl/>
          <w:lang w:eastAsia="he-IL"/>
        </w:rPr>
        <w:t>אחת-אחת</w:t>
      </w:r>
      <w:r w:rsidR="00CD29C5">
        <w:rPr>
          <w:rFonts w:hint="cs"/>
          <w:rtl/>
          <w:lang w:eastAsia="he-IL"/>
        </w:rPr>
        <w:t xml:space="preserve">. </w:t>
      </w:r>
      <w:r>
        <w:rPr>
          <w:rFonts w:hint="cs"/>
          <w:rtl/>
          <w:lang w:eastAsia="he-IL"/>
        </w:rPr>
        <w:t xml:space="preserve">לצערנו, נמצאו מעט מרכזיות </w:t>
      </w:r>
      <w:r w:rsidR="00CD29C5">
        <w:rPr>
          <w:rFonts w:hint="cs"/>
          <w:rtl/>
          <w:lang w:eastAsia="he-IL"/>
        </w:rPr>
        <w:t xml:space="preserve">שכן </w:t>
      </w:r>
      <w:bookmarkStart w:id="1084" w:name="_ETM_Q1_2539262"/>
      <w:bookmarkEnd w:id="1084"/>
      <w:r w:rsidR="00CD29C5">
        <w:rPr>
          <w:rFonts w:hint="cs"/>
          <w:rtl/>
          <w:lang w:eastAsia="he-IL"/>
        </w:rPr>
        <w:t xml:space="preserve">עמדו בתקן. לכולם נתנו </w:t>
      </w:r>
      <w:r>
        <w:rPr>
          <w:rFonts w:hint="cs"/>
          <w:rtl/>
          <w:lang w:eastAsia="he-IL"/>
        </w:rPr>
        <w:t xml:space="preserve">גם </w:t>
      </w:r>
      <w:bookmarkStart w:id="1085" w:name="_ETM_Q1_2540986"/>
      <w:bookmarkEnd w:id="1085"/>
      <w:r w:rsidR="00CD29C5">
        <w:rPr>
          <w:rFonts w:hint="cs"/>
          <w:rtl/>
          <w:lang w:eastAsia="he-IL"/>
        </w:rPr>
        <w:t>זמן להתארגן</w:t>
      </w:r>
      <w:r>
        <w:rPr>
          <w:rFonts w:hint="cs"/>
          <w:rtl/>
          <w:lang w:eastAsia="he-IL"/>
        </w:rPr>
        <w:t xml:space="preserve"> ולתקן</w:t>
      </w:r>
      <w:r w:rsidR="00CD29C5">
        <w:rPr>
          <w:rFonts w:hint="cs"/>
          <w:rtl/>
          <w:lang w:eastAsia="he-IL"/>
        </w:rPr>
        <w:t>. כולם מחויבים באותן תקנות</w:t>
      </w:r>
      <w:r>
        <w:rPr>
          <w:rFonts w:hint="cs"/>
          <w:rtl/>
          <w:lang w:eastAsia="he-IL"/>
        </w:rPr>
        <w:t xml:space="preserve"> וכולם חייבים לתקן מה שיש לתקן</w:t>
      </w:r>
      <w:r w:rsidR="00CD29C5">
        <w:rPr>
          <w:rFonts w:hint="cs"/>
          <w:rtl/>
          <w:lang w:eastAsia="he-IL"/>
        </w:rPr>
        <w:t xml:space="preserve">. </w:t>
      </w:r>
      <w:bookmarkStart w:id="1086" w:name="_ETM_Q1_2548179"/>
      <w:bookmarkEnd w:id="1086"/>
    </w:p>
    <w:p w:rsidR="00CD29C5" w:rsidRDefault="00CD29C5" w:rsidP="00CD29C5">
      <w:pPr>
        <w:rPr>
          <w:rtl/>
          <w:lang w:eastAsia="he-IL"/>
        </w:rPr>
      </w:pPr>
      <w:bookmarkStart w:id="1087" w:name="_ETM_Q1_2548559"/>
      <w:bookmarkStart w:id="1088" w:name="_ETM_Q1_2548654"/>
      <w:bookmarkStart w:id="1089" w:name="_ETM_Q1_2552309"/>
      <w:bookmarkEnd w:id="1087"/>
      <w:bookmarkEnd w:id="1088"/>
      <w:bookmarkEnd w:id="1089"/>
    </w:p>
    <w:p w:rsidR="00CD29C5" w:rsidRDefault="00CD29C5" w:rsidP="00CD29C5">
      <w:pPr>
        <w:pStyle w:val="af9"/>
        <w:keepNext/>
        <w:rPr>
          <w:rtl/>
          <w:lang w:eastAsia="he-IL"/>
        </w:rPr>
      </w:pPr>
      <w:bookmarkStart w:id="1090" w:name="ET_guest_592273_130"/>
      <w:r w:rsidRPr="00CD29C5">
        <w:rPr>
          <w:rStyle w:val="TagStyle"/>
          <w:rtl/>
        </w:rPr>
        <w:t xml:space="preserve"> &lt;&lt; אורח &gt;&gt; </w:t>
      </w:r>
      <w:r>
        <w:rPr>
          <w:rtl/>
          <w:lang w:eastAsia="he-IL"/>
        </w:rPr>
        <w:t>גד ואנונו:</w:t>
      </w:r>
      <w:r w:rsidRPr="00CD29C5">
        <w:rPr>
          <w:rStyle w:val="TagStyle"/>
          <w:rtl/>
        </w:rPr>
        <w:t xml:space="preserve"> &lt;&lt; אורח &gt;&gt;</w:t>
      </w:r>
      <w:r>
        <w:rPr>
          <w:rtl/>
          <w:lang w:eastAsia="he-IL"/>
        </w:rPr>
        <w:t xml:space="preserve">   </w:t>
      </w:r>
      <w:bookmarkEnd w:id="1090"/>
    </w:p>
    <w:p w:rsidR="00CD29C5" w:rsidRDefault="00CD29C5" w:rsidP="00CD29C5">
      <w:pPr>
        <w:pStyle w:val="KeepWithNext"/>
        <w:rPr>
          <w:rtl/>
          <w:lang w:eastAsia="he-IL"/>
        </w:rPr>
      </w:pPr>
    </w:p>
    <w:p w:rsidR="00CD29C5" w:rsidRDefault="00964D08" w:rsidP="00CD29C5">
      <w:pPr>
        <w:rPr>
          <w:rtl/>
          <w:lang w:eastAsia="he-IL"/>
        </w:rPr>
      </w:pPr>
      <w:bookmarkStart w:id="1091" w:name="_ETM_Q1_2552864"/>
      <w:bookmarkStart w:id="1092" w:name="_ETM_Q1_2552929"/>
      <w:bookmarkEnd w:id="1091"/>
      <w:bookmarkEnd w:id="1092"/>
      <w:r>
        <w:rPr>
          <w:rFonts w:hint="cs"/>
          <w:rtl/>
          <w:lang w:eastAsia="he-IL"/>
        </w:rPr>
        <w:t xml:space="preserve">זה לא עונה. </w:t>
      </w:r>
      <w:r w:rsidR="00CD29C5">
        <w:rPr>
          <w:rFonts w:hint="cs"/>
          <w:rtl/>
          <w:lang w:eastAsia="he-IL"/>
        </w:rPr>
        <w:t xml:space="preserve">חסר לו 20 ס"מ. </w:t>
      </w:r>
      <w:r>
        <w:rPr>
          <w:rFonts w:hint="cs"/>
          <w:rtl/>
          <w:lang w:eastAsia="he-IL"/>
        </w:rPr>
        <w:t xml:space="preserve">אין מה להזיז. </w:t>
      </w:r>
      <w:r w:rsidR="00CD29C5">
        <w:rPr>
          <w:rFonts w:hint="cs"/>
          <w:rtl/>
          <w:lang w:eastAsia="he-IL"/>
        </w:rPr>
        <w:t>לשיטתכם, להפסיק לספק גז.</w:t>
      </w:r>
    </w:p>
    <w:p w:rsidR="00CD29C5" w:rsidRDefault="00CD29C5" w:rsidP="00CD29C5">
      <w:pPr>
        <w:rPr>
          <w:rtl/>
          <w:lang w:eastAsia="he-IL"/>
        </w:rPr>
      </w:pPr>
      <w:bookmarkStart w:id="1093" w:name="_ETM_Q1_2560225"/>
      <w:bookmarkStart w:id="1094" w:name="_ETM_Q1_2560340"/>
      <w:bookmarkStart w:id="1095" w:name="_ETM_Q1_2561590"/>
      <w:bookmarkEnd w:id="1093"/>
      <w:bookmarkEnd w:id="1094"/>
      <w:bookmarkEnd w:id="1095"/>
    </w:p>
    <w:p w:rsidR="00CD29C5" w:rsidRDefault="00CD29C5" w:rsidP="00CD29C5">
      <w:pPr>
        <w:pStyle w:val="af9"/>
        <w:keepNext/>
        <w:rPr>
          <w:rtl/>
          <w:lang w:eastAsia="he-IL"/>
        </w:rPr>
      </w:pPr>
      <w:bookmarkStart w:id="1096" w:name="ET_guest_12256_131"/>
      <w:r w:rsidRPr="00CD29C5">
        <w:rPr>
          <w:rStyle w:val="TagStyle"/>
          <w:rtl/>
        </w:rPr>
        <w:t xml:space="preserve"> &lt;&lt; אורח &gt;&gt; </w:t>
      </w:r>
      <w:r>
        <w:rPr>
          <w:rtl/>
          <w:lang w:eastAsia="he-IL"/>
        </w:rPr>
        <w:t>חן בר יוסף:</w:t>
      </w:r>
      <w:r w:rsidRPr="00CD29C5">
        <w:rPr>
          <w:rStyle w:val="TagStyle"/>
          <w:rtl/>
        </w:rPr>
        <w:t xml:space="preserve"> &lt;&lt; אורח &gt;&gt;</w:t>
      </w:r>
      <w:r>
        <w:rPr>
          <w:rtl/>
          <w:lang w:eastAsia="he-IL"/>
        </w:rPr>
        <w:t xml:space="preserve">   </w:t>
      </w:r>
      <w:bookmarkEnd w:id="1096"/>
    </w:p>
    <w:p w:rsidR="00CD29C5" w:rsidRDefault="00CD29C5" w:rsidP="00CD29C5">
      <w:pPr>
        <w:pStyle w:val="KeepWithNext"/>
        <w:rPr>
          <w:rtl/>
          <w:lang w:eastAsia="he-IL"/>
        </w:rPr>
      </w:pPr>
    </w:p>
    <w:p w:rsidR="00CD29C5" w:rsidRDefault="00CD29C5" w:rsidP="00964D08">
      <w:pPr>
        <w:rPr>
          <w:rtl/>
          <w:lang w:eastAsia="he-IL"/>
        </w:rPr>
      </w:pPr>
      <w:bookmarkStart w:id="1097" w:name="_ETM_Q1_2562160"/>
      <w:bookmarkStart w:id="1098" w:name="_ETM_Q1_2562215"/>
      <w:bookmarkEnd w:id="1097"/>
      <w:bookmarkEnd w:id="1098"/>
      <w:r>
        <w:rPr>
          <w:rFonts w:hint="cs"/>
          <w:rtl/>
          <w:lang w:eastAsia="he-IL"/>
        </w:rPr>
        <w:t>צרי</w:t>
      </w:r>
      <w:r w:rsidR="00964D08">
        <w:rPr>
          <w:rFonts w:hint="cs"/>
          <w:rtl/>
          <w:lang w:eastAsia="he-IL"/>
        </w:rPr>
        <w:t>ך</w:t>
      </w:r>
      <w:r>
        <w:rPr>
          <w:rFonts w:hint="cs"/>
          <w:rtl/>
          <w:lang w:eastAsia="he-IL"/>
        </w:rPr>
        <w:t xml:space="preserve"> להעלות אירוע </w:t>
      </w:r>
      <w:bookmarkStart w:id="1099" w:name="_ETM_Q1_2563721"/>
      <w:bookmarkEnd w:id="1099"/>
      <w:r>
        <w:rPr>
          <w:rFonts w:hint="cs"/>
          <w:rtl/>
          <w:lang w:eastAsia="he-IL"/>
        </w:rPr>
        <w:t>כזה בו</w:t>
      </w:r>
      <w:r w:rsidR="00964D08">
        <w:rPr>
          <w:rFonts w:hint="cs"/>
          <w:rtl/>
          <w:lang w:eastAsia="he-IL"/>
        </w:rPr>
        <w:t>ועדות</w:t>
      </w:r>
      <w:r>
        <w:rPr>
          <w:rFonts w:hint="cs"/>
          <w:rtl/>
          <w:lang w:eastAsia="he-IL"/>
        </w:rPr>
        <w:t xml:space="preserve"> התקינה</w:t>
      </w:r>
      <w:r w:rsidR="00964D08">
        <w:rPr>
          <w:rFonts w:hint="cs"/>
          <w:rtl/>
          <w:lang w:eastAsia="he-IL"/>
        </w:rPr>
        <w:t>, ולבדוק שם האם מי שאחראי על קביעת התקן</w:t>
      </w:r>
      <w:r>
        <w:rPr>
          <w:rFonts w:hint="cs"/>
          <w:rtl/>
          <w:lang w:eastAsia="he-IL"/>
        </w:rPr>
        <w:t xml:space="preserve"> מוכן שיהיה שפיל, אם התקן הוא 3 </w:t>
      </w:r>
      <w:bookmarkStart w:id="1100" w:name="_ETM_Q1_2569516"/>
      <w:bookmarkEnd w:id="1100"/>
      <w:r>
        <w:rPr>
          <w:rFonts w:hint="cs"/>
          <w:rtl/>
          <w:lang w:eastAsia="he-IL"/>
        </w:rPr>
        <w:t>מטר</w:t>
      </w:r>
      <w:r w:rsidR="00964D08">
        <w:rPr>
          <w:rFonts w:hint="cs"/>
          <w:rtl/>
          <w:lang w:eastAsia="he-IL"/>
        </w:rPr>
        <w:t>, האם הוא מוכן ברזולוציות</w:t>
      </w:r>
      <w:r>
        <w:rPr>
          <w:rFonts w:hint="cs"/>
          <w:rtl/>
          <w:lang w:eastAsia="he-IL"/>
        </w:rPr>
        <w:t xml:space="preserve"> של עד 10% זה עדיין ייחשב תקין. אני לא </w:t>
      </w:r>
      <w:r w:rsidR="00964D08">
        <w:rPr>
          <w:rFonts w:hint="cs"/>
          <w:rtl/>
          <w:lang w:eastAsia="he-IL"/>
        </w:rPr>
        <w:t>מנהל את</w:t>
      </w:r>
      <w:r>
        <w:rPr>
          <w:rFonts w:hint="cs"/>
          <w:rtl/>
          <w:lang w:eastAsia="he-IL"/>
        </w:rPr>
        <w:t xml:space="preserve"> ועדות התקינה</w:t>
      </w:r>
      <w:r w:rsidR="00964D08">
        <w:rPr>
          <w:rFonts w:hint="cs"/>
          <w:rtl/>
          <w:lang w:eastAsia="he-IL"/>
        </w:rPr>
        <w:t xml:space="preserve"> ולא אחראי</w:t>
      </w:r>
      <w:bookmarkStart w:id="1101" w:name="_ETM_Q1_2576242"/>
      <w:bookmarkEnd w:id="1101"/>
      <w:r w:rsidR="00964D08">
        <w:rPr>
          <w:rFonts w:hint="cs"/>
          <w:rtl/>
          <w:lang w:eastAsia="he-IL"/>
        </w:rPr>
        <w:t xml:space="preserve"> על התקן עצמו</w:t>
      </w:r>
      <w:r>
        <w:rPr>
          <w:rFonts w:hint="cs"/>
          <w:rtl/>
          <w:lang w:eastAsia="he-IL"/>
        </w:rPr>
        <w:t xml:space="preserve">. מרגע שנקבע מספר מסוים </w:t>
      </w:r>
      <w:r>
        <w:rPr>
          <w:rtl/>
          <w:lang w:eastAsia="he-IL"/>
        </w:rPr>
        <w:t>–</w:t>
      </w:r>
      <w:r>
        <w:rPr>
          <w:rFonts w:hint="cs"/>
          <w:rtl/>
          <w:lang w:eastAsia="he-IL"/>
        </w:rPr>
        <w:t xml:space="preserve"> זה מה </w:t>
      </w:r>
      <w:bookmarkStart w:id="1102" w:name="_ETM_Q1_2582468"/>
      <w:bookmarkEnd w:id="1102"/>
      <w:r>
        <w:rPr>
          <w:rFonts w:hint="cs"/>
          <w:rtl/>
          <w:lang w:eastAsia="he-IL"/>
        </w:rPr>
        <w:t>שנקבע.</w:t>
      </w:r>
    </w:p>
    <w:p w:rsidR="00CD29C5" w:rsidRDefault="00CD29C5" w:rsidP="00CD29C5">
      <w:pPr>
        <w:rPr>
          <w:rtl/>
          <w:lang w:eastAsia="he-IL"/>
        </w:rPr>
      </w:pPr>
      <w:bookmarkStart w:id="1103" w:name="_ETM_Q1_2583923"/>
      <w:bookmarkStart w:id="1104" w:name="_ETM_Q1_2584048"/>
      <w:bookmarkStart w:id="1105" w:name="_ETM_Q1_2588514"/>
      <w:bookmarkEnd w:id="1103"/>
      <w:bookmarkEnd w:id="1104"/>
      <w:bookmarkEnd w:id="1105"/>
    </w:p>
    <w:p w:rsidR="00CD29C5" w:rsidRDefault="00CD29C5" w:rsidP="00CD29C5">
      <w:pPr>
        <w:pStyle w:val="af9"/>
        <w:keepNext/>
        <w:rPr>
          <w:rtl/>
          <w:lang w:eastAsia="he-IL"/>
        </w:rPr>
      </w:pPr>
      <w:bookmarkStart w:id="1106" w:name="ET_guest_873_132"/>
      <w:r w:rsidRPr="00CD29C5">
        <w:rPr>
          <w:rStyle w:val="TagStyle"/>
          <w:rtl/>
        </w:rPr>
        <w:t xml:space="preserve"> &lt;&lt; אורח &gt;&gt; </w:t>
      </w:r>
      <w:r>
        <w:rPr>
          <w:rtl/>
          <w:lang w:eastAsia="he-IL"/>
        </w:rPr>
        <w:t>אבי פרל:</w:t>
      </w:r>
      <w:r w:rsidRPr="00CD29C5">
        <w:rPr>
          <w:rStyle w:val="TagStyle"/>
          <w:rtl/>
        </w:rPr>
        <w:t xml:space="preserve"> &lt;&lt; אורח &gt;&gt;</w:t>
      </w:r>
      <w:r>
        <w:rPr>
          <w:rtl/>
          <w:lang w:eastAsia="he-IL"/>
        </w:rPr>
        <w:t xml:space="preserve">   </w:t>
      </w:r>
      <w:bookmarkEnd w:id="1106"/>
    </w:p>
    <w:p w:rsidR="00CD29C5" w:rsidRDefault="00CD29C5" w:rsidP="00CD29C5">
      <w:pPr>
        <w:pStyle w:val="KeepWithNext"/>
        <w:rPr>
          <w:rtl/>
          <w:lang w:eastAsia="he-IL"/>
        </w:rPr>
      </w:pPr>
    </w:p>
    <w:p w:rsidR="00CD29C5" w:rsidRDefault="00964D08" w:rsidP="00964D08">
      <w:pPr>
        <w:rPr>
          <w:rtl/>
          <w:lang w:eastAsia="he-IL"/>
        </w:rPr>
      </w:pPr>
      <w:bookmarkStart w:id="1107" w:name="_ETM_Q1_2589069"/>
      <w:bookmarkStart w:id="1108" w:name="_ETM_Q1_2589124"/>
      <w:bookmarkEnd w:id="1107"/>
      <w:bookmarkEnd w:id="1108"/>
      <w:r>
        <w:rPr>
          <w:rFonts w:hint="cs"/>
          <w:rtl/>
          <w:lang w:eastAsia="he-IL"/>
        </w:rPr>
        <w:t xml:space="preserve">אדוני היושב-ראש, הערה קטנה נוספת. </w:t>
      </w:r>
      <w:r w:rsidR="00CD29C5">
        <w:rPr>
          <w:rFonts w:hint="cs"/>
          <w:rtl/>
          <w:lang w:eastAsia="he-IL"/>
        </w:rPr>
        <w:t xml:space="preserve">תקן רשמי הוא גם רטרואקטיבי בדוק. </w:t>
      </w:r>
      <w:r>
        <w:rPr>
          <w:rFonts w:hint="cs"/>
          <w:rtl/>
          <w:lang w:eastAsia="he-IL"/>
        </w:rPr>
        <w:t xml:space="preserve">בצוברים שים </w:t>
      </w:r>
      <w:bookmarkStart w:id="1109" w:name="_ETM_Q1_2591856"/>
      <w:bookmarkEnd w:id="1109"/>
      <w:r>
        <w:rPr>
          <w:rFonts w:hint="cs"/>
          <w:rtl/>
          <w:lang w:eastAsia="he-IL"/>
        </w:rPr>
        <w:t xml:space="preserve">לב </w:t>
      </w:r>
      <w:r>
        <w:rPr>
          <w:rtl/>
          <w:lang w:eastAsia="he-IL"/>
        </w:rPr>
        <w:t>–</w:t>
      </w:r>
      <w:r>
        <w:rPr>
          <w:rFonts w:hint="cs"/>
          <w:rtl/>
          <w:lang w:eastAsia="he-IL"/>
        </w:rPr>
        <w:t xml:space="preserve"> זה </w:t>
      </w:r>
      <w:r w:rsidR="00CD29C5">
        <w:rPr>
          <w:rFonts w:hint="cs"/>
          <w:rtl/>
          <w:lang w:eastAsia="he-IL"/>
        </w:rPr>
        <w:t xml:space="preserve">פצצה מתקתקת בסדר גודל </w:t>
      </w:r>
      <w:bookmarkStart w:id="1110" w:name="_ETM_Q1_2599035"/>
      <w:bookmarkEnd w:id="1110"/>
      <w:r w:rsidR="00CD29C5">
        <w:rPr>
          <w:rFonts w:hint="cs"/>
          <w:rtl/>
          <w:lang w:eastAsia="he-IL"/>
        </w:rPr>
        <w:t xml:space="preserve">של טונות צובר. </w:t>
      </w:r>
      <w:r>
        <w:rPr>
          <w:rFonts w:hint="cs"/>
          <w:rtl/>
          <w:lang w:eastAsia="he-IL"/>
        </w:rPr>
        <w:t xml:space="preserve">הוא לא בטיחותי ולא תקני - </w:t>
      </w:r>
      <w:r w:rsidR="00CD29C5">
        <w:rPr>
          <w:rFonts w:hint="cs"/>
          <w:rtl/>
          <w:lang w:eastAsia="he-IL"/>
        </w:rPr>
        <w:t>אומרים שז</w:t>
      </w:r>
      <w:r>
        <w:rPr>
          <w:rFonts w:hint="cs"/>
          <w:rtl/>
          <w:lang w:eastAsia="he-IL"/>
        </w:rPr>
        <w:t>ה מפה ואילך ול</w:t>
      </w:r>
      <w:r w:rsidR="00CD29C5">
        <w:rPr>
          <w:rFonts w:hint="cs"/>
          <w:rtl/>
          <w:lang w:eastAsia="he-IL"/>
        </w:rPr>
        <w:t xml:space="preserve">א אחורה. </w:t>
      </w:r>
      <w:bookmarkStart w:id="1111" w:name="_ETM_Q1_2605221"/>
      <w:bookmarkEnd w:id="1111"/>
      <w:r w:rsidR="00CD29C5">
        <w:rPr>
          <w:rFonts w:hint="cs"/>
          <w:rtl/>
          <w:lang w:eastAsia="he-IL"/>
        </w:rPr>
        <w:t>על זה נותנים 2,500 שקל קנס.</w:t>
      </w:r>
    </w:p>
    <w:p w:rsidR="00CD29C5" w:rsidRDefault="00CD29C5" w:rsidP="00CD29C5">
      <w:pPr>
        <w:rPr>
          <w:rtl/>
          <w:lang w:eastAsia="he-IL"/>
        </w:rPr>
      </w:pPr>
      <w:bookmarkStart w:id="1112" w:name="_ETM_Q1_2610747"/>
      <w:bookmarkStart w:id="1113" w:name="_ETM_Q1_2610877"/>
      <w:bookmarkEnd w:id="1112"/>
      <w:bookmarkEnd w:id="1113"/>
    </w:p>
    <w:p w:rsidR="00CD29C5" w:rsidRDefault="00CD29C5" w:rsidP="00CD29C5">
      <w:pPr>
        <w:pStyle w:val="af6"/>
        <w:keepNext/>
        <w:rPr>
          <w:rtl/>
        </w:rPr>
      </w:pPr>
      <w:bookmarkStart w:id="1114" w:name="ET_yor_4758_133"/>
      <w:r w:rsidRPr="00CD29C5">
        <w:rPr>
          <w:rStyle w:val="TagStyle"/>
          <w:rtl/>
        </w:rPr>
        <w:t xml:space="preserve"> &lt;&lt; </w:t>
      </w:r>
      <w:proofErr w:type="spellStart"/>
      <w:r w:rsidRPr="00CD29C5">
        <w:rPr>
          <w:rStyle w:val="TagStyle"/>
          <w:rtl/>
        </w:rPr>
        <w:t>יור</w:t>
      </w:r>
      <w:proofErr w:type="spellEnd"/>
      <w:r w:rsidRPr="00CD29C5">
        <w:rPr>
          <w:rStyle w:val="TagStyle"/>
          <w:rtl/>
        </w:rPr>
        <w:t xml:space="preserve"> &gt;&gt; </w:t>
      </w:r>
      <w:r>
        <w:rPr>
          <w:rtl/>
        </w:rPr>
        <w:t xml:space="preserve">היו"ר יעקב </w:t>
      </w:r>
      <w:proofErr w:type="spellStart"/>
      <w:r>
        <w:rPr>
          <w:rtl/>
        </w:rPr>
        <w:t>מרגי</w:t>
      </w:r>
      <w:proofErr w:type="spellEnd"/>
      <w:r>
        <w:rPr>
          <w:rtl/>
        </w:rPr>
        <w:t>:</w:t>
      </w:r>
      <w:r w:rsidRPr="00CD29C5">
        <w:rPr>
          <w:rStyle w:val="TagStyle"/>
          <w:rtl/>
        </w:rPr>
        <w:t xml:space="preserve"> &lt;&lt; </w:t>
      </w:r>
      <w:proofErr w:type="spellStart"/>
      <w:r w:rsidRPr="00CD29C5">
        <w:rPr>
          <w:rStyle w:val="TagStyle"/>
          <w:rtl/>
        </w:rPr>
        <w:t>יור</w:t>
      </w:r>
      <w:proofErr w:type="spellEnd"/>
      <w:r w:rsidRPr="00CD29C5">
        <w:rPr>
          <w:rStyle w:val="TagStyle"/>
          <w:rtl/>
        </w:rPr>
        <w:t xml:space="preserve"> &gt;&gt;</w:t>
      </w:r>
      <w:r>
        <w:rPr>
          <w:rtl/>
        </w:rPr>
        <w:t xml:space="preserve">   </w:t>
      </w:r>
      <w:bookmarkEnd w:id="1114"/>
    </w:p>
    <w:p w:rsidR="00CD29C5" w:rsidRDefault="00CD29C5" w:rsidP="00CD29C5">
      <w:pPr>
        <w:pStyle w:val="KeepWithNext"/>
        <w:rPr>
          <w:rtl/>
          <w:lang w:eastAsia="he-IL"/>
        </w:rPr>
      </w:pPr>
    </w:p>
    <w:p w:rsidR="00CD29C5" w:rsidRDefault="00964D08" w:rsidP="00CD29C5">
      <w:pPr>
        <w:rPr>
          <w:rtl/>
          <w:lang w:eastAsia="he-IL"/>
        </w:rPr>
      </w:pPr>
      <w:bookmarkStart w:id="1115" w:name="_ETM_Q1_2612002"/>
      <w:bookmarkEnd w:id="1115"/>
      <w:r>
        <w:rPr>
          <w:rFonts w:hint="cs"/>
          <w:rtl/>
          <w:lang w:eastAsia="he-IL"/>
        </w:rPr>
        <w:t xml:space="preserve">תודה. </w:t>
      </w:r>
      <w:bookmarkStart w:id="1116" w:name="_ETM_Q1_2607335"/>
      <w:bookmarkEnd w:id="1116"/>
      <w:r w:rsidR="00CD29C5">
        <w:rPr>
          <w:rFonts w:hint="cs"/>
          <w:rtl/>
          <w:lang w:eastAsia="he-IL"/>
        </w:rPr>
        <w:t>תקן חדש פועל רטרואקטיבית?</w:t>
      </w:r>
    </w:p>
    <w:p w:rsidR="00CD29C5" w:rsidRDefault="00CD29C5" w:rsidP="00CD29C5">
      <w:pPr>
        <w:rPr>
          <w:rtl/>
          <w:lang w:eastAsia="he-IL"/>
        </w:rPr>
      </w:pPr>
      <w:bookmarkStart w:id="1117" w:name="_ETM_Q1_2625374"/>
      <w:bookmarkEnd w:id="1117"/>
    </w:p>
    <w:p w:rsidR="00CD29C5" w:rsidRDefault="00CD29C5" w:rsidP="00CD29C5">
      <w:pPr>
        <w:pStyle w:val="af9"/>
        <w:keepNext/>
        <w:rPr>
          <w:rtl/>
          <w:lang w:eastAsia="he-IL"/>
        </w:rPr>
      </w:pPr>
      <w:bookmarkStart w:id="1118" w:name="ET_guest_842107_134"/>
      <w:r w:rsidRPr="00CD29C5">
        <w:rPr>
          <w:rStyle w:val="TagStyle"/>
          <w:rtl/>
        </w:rPr>
        <w:t xml:space="preserve"> &lt;&lt; אורח &gt;&gt; </w:t>
      </w:r>
      <w:r>
        <w:rPr>
          <w:rtl/>
          <w:lang w:eastAsia="he-IL"/>
        </w:rPr>
        <w:t>אילן בנימין:</w:t>
      </w:r>
      <w:r w:rsidRPr="00CD29C5">
        <w:rPr>
          <w:rStyle w:val="TagStyle"/>
          <w:rtl/>
        </w:rPr>
        <w:t xml:space="preserve"> &lt;&lt; אורח &gt;&gt;</w:t>
      </w:r>
      <w:r>
        <w:rPr>
          <w:rtl/>
          <w:lang w:eastAsia="he-IL"/>
        </w:rPr>
        <w:t xml:space="preserve">   </w:t>
      </w:r>
      <w:bookmarkEnd w:id="1118"/>
    </w:p>
    <w:p w:rsidR="00CD29C5" w:rsidRDefault="00CD29C5" w:rsidP="00CD29C5">
      <w:pPr>
        <w:pStyle w:val="KeepWithNext"/>
        <w:rPr>
          <w:rtl/>
          <w:lang w:eastAsia="he-IL"/>
        </w:rPr>
      </w:pPr>
    </w:p>
    <w:p w:rsidR="00CD29C5" w:rsidRDefault="00964D08" w:rsidP="00964D08">
      <w:pPr>
        <w:rPr>
          <w:rtl/>
          <w:lang w:eastAsia="he-IL"/>
        </w:rPr>
      </w:pPr>
      <w:bookmarkStart w:id="1119" w:name="_ETM_Q1_2625849"/>
      <w:bookmarkStart w:id="1120" w:name="_ETM_Q1_2625909"/>
      <w:bookmarkEnd w:id="1119"/>
      <w:bookmarkEnd w:id="1120"/>
      <w:r>
        <w:rPr>
          <w:rFonts w:hint="cs"/>
          <w:rtl/>
          <w:lang w:eastAsia="he-IL"/>
        </w:rPr>
        <w:t xml:space="preserve">אילן בנימין, מנהל ענייני בטיחות הגז, </w:t>
      </w:r>
      <w:proofErr w:type="spellStart"/>
      <w:r>
        <w:rPr>
          <w:rFonts w:hint="cs"/>
          <w:rtl/>
          <w:lang w:eastAsia="he-IL"/>
        </w:rPr>
        <w:t>מינהל</w:t>
      </w:r>
      <w:proofErr w:type="spellEnd"/>
      <w:r>
        <w:rPr>
          <w:rFonts w:hint="cs"/>
          <w:rtl/>
          <w:lang w:eastAsia="he-IL"/>
        </w:rPr>
        <w:t xml:space="preserve"> הדלק והגז. יש </w:t>
      </w:r>
      <w:bookmarkStart w:id="1121" w:name="_ETM_Q1_2622371"/>
      <w:bookmarkEnd w:id="1121"/>
      <w:r>
        <w:rPr>
          <w:rFonts w:hint="cs"/>
          <w:rtl/>
          <w:lang w:eastAsia="he-IL"/>
        </w:rPr>
        <w:t xml:space="preserve">סעיפים שיכולים לחול רטרואקטיבית. </w:t>
      </w:r>
      <w:r w:rsidR="00CD29C5">
        <w:rPr>
          <w:rFonts w:hint="cs"/>
          <w:rtl/>
          <w:lang w:eastAsia="he-IL"/>
        </w:rPr>
        <w:t xml:space="preserve">כל התקן </w:t>
      </w:r>
      <w:bookmarkStart w:id="1122" w:name="_ETM_Q1_2628624"/>
      <w:bookmarkEnd w:id="1122"/>
      <w:r w:rsidR="00CD29C5">
        <w:rPr>
          <w:rFonts w:hint="cs"/>
          <w:rtl/>
          <w:lang w:eastAsia="he-IL"/>
        </w:rPr>
        <w:t>עצמו לא חל רטרואקטי</w:t>
      </w:r>
      <w:r>
        <w:rPr>
          <w:rFonts w:hint="cs"/>
          <w:rtl/>
          <w:lang w:eastAsia="he-IL"/>
        </w:rPr>
        <w:t>ב</w:t>
      </w:r>
      <w:r w:rsidR="00CD29C5">
        <w:rPr>
          <w:rFonts w:hint="cs"/>
          <w:rtl/>
          <w:lang w:eastAsia="he-IL"/>
        </w:rPr>
        <w:t>ית</w:t>
      </w:r>
      <w:r>
        <w:rPr>
          <w:rFonts w:hint="cs"/>
          <w:rtl/>
          <w:lang w:eastAsia="he-IL"/>
        </w:rPr>
        <w:t>, אולם בתקן עצמו יכולים להחיל סעיף מסוים שיחל רטרואקטיבית</w:t>
      </w:r>
      <w:r w:rsidR="00CD29C5">
        <w:rPr>
          <w:rFonts w:hint="cs"/>
          <w:rtl/>
          <w:lang w:eastAsia="he-IL"/>
        </w:rPr>
        <w:t xml:space="preserve">. </w:t>
      </w:r>
      <w:r>
        <w:rPr>
          <w:rFonts w:hint="cs"/>
          <w:rtl/>
          <w:lang w:eastAsia="he-IL"/>
        </w:rPr>
        <w:t>בתוך התקן צריך להיאמר במפורש שסעיף זה חל רטרואקטיבית.</w:t>
      </w:r>
    </w:p>
    <w:p w:rsidR="00CD29C5" w:rsidRDefault="00CD29C5" w:rsidP="00CD29C5">
      <w:pPr>
        <w:rPr>
          <w:rtl/>
          <w:lang w:eastAsia="he-IL"/>
        </w:rPr>
      </w:pPr>
      <w:bookmarkStart w:id="1123" w:name="_ETM_Q1_2634345"/>
      <w:bookmarkStart w:id="1124" w:name="_ETM_Q1_2634435"/>
      <w:bookmarkEnd w:id="1123"/>
      <w:bookmarkEnd w:id="1124"/>
    </w:p>
    <w:p w:rsidR="00CD29C5" w:rsidRDefault="00CD29C5" w:rsidP="00CD29C5">
      <w:pPr>
        <w:pStyle w:val="af6"/>
        <w:keepNext/>
        <w:rPr>
          <w:rtl/>
        </w:rPr>
      </w:pPr>
      <w:bookmarkStart w:id="1125" w:name="ET_yor_4758_135"/>
      <w:r w:rsidRPr="00CD29C5">
        <w:rPr>
          <w:rStyle w:val="TagStyle"/>
          <w:rtl/>
        </w:rPr>
        <w:t xml:space="preserve"> &lt;&lt; </w:t>
      </w:r>
      <w:proofErr w:type="spellStart"/>
      <w:r w:rsidRPr="00CD29C5">
        <w:rPr>
          <w:rStyle w:val="TagStyle"/>
          <w:rtl/>
        </w:rPr>
        <w:t>יור</w:t>
      </w:r>
      <w:proofErr w:type="spellEnd"/>
      <w:r w:rsidRPr="00CD29C5">
        <w:rPr>
          <w:rStyle w:val="TagStyle"/>
          <w:rtl/>
        </w:rPr>
        <w:t xml:space="preserve"> &gt;&gt; </w:t>
      </w:r>
      <w:r>
        <w:rPr>
          <w:rtl/>
        </w:rPr>
        <w:t xml:space="preserve">היו"ר יעקב </w:t>
      </w:r>
      <w:proofErr w:type="spellStart"/>
      <w:r>
        <w:rPr>
          <w:rtl/>
        </w:rPr>
        <w:t>מרגי</w:t>
      </w:r>
      <w:proofErr w:type="spellEnd"/>
      <w:r>
        <w:rPr>
          <w:rtl/>
        </w:rPr>
        <w:t>:</w:t>
      </w:r>
      <w:r w:rsidRPr="00CD29C5">
        <w:rPr>
          <w:rStyle w:val="TagStyle"/>
          <w:rtl/>
        </w:rPr>
        <w:t xml:space="preserve"> &lt;&lt; </w:t>
      </w:r>
      <w:proofErr w:type="spellStart"/>
      <w:r w:rsidRPr="00CD29C5">
        <w:rPr>
          <w:rStyle w:val="TagStyle"/>
          <w:rtl/>
        </w:rPr>
        <w:t>יור</w:t>
      </w:r>
      <w:proofErr w:type="spellEnd"/>
      <w:r w:rsidRPr="00CD29C5">
        <w:rPr>
          <w:rStyle w:val="TagStyle"/>
          <w:rtl/>
        </w:rPr>
        <w:t xml:space="preserve"> &gt;&gt;</w:t>
      </w:r>
      <w:r>
        <w:rPr>
          <w:rtl/>
        </w:rPr>
        <w:t xml:space="preserve">   </w:t>
      </w:r>
      <w:bookmarkEnd w:id="1125"/>
    </w:p>
    <w:p w:rsidR="00CD29C5" w:rsidRDefault="00CD29C5" w:rsidP="00CD29C5">
      <w:pPr>
        <w:pStyle w:val="KeepWithNext"/>
        <w:rPr>
          <w:rtl/>
          <w:lang w:eastAsia="he-IL"/>
        </w:rPr>
      </w:pPr>
    </w:p>
    <w:p w:rsidR="00CD29C5" w:rsidRDefault="00964D08" w:rsidP="00CD29C5">
      <w:pPr>
        <w:rPr>
          <w:rtl/>
          <w:lang w:eastAsia="he-IL"/>
        </w:rPr>
      </w:pPr>
      <w:bookmarkStart w:id="1126" w:name="_ETM_Q1_2635320"/>
      <w:bookmarkStart w:id="1127" w:name="_ETM_Q1_2637225"/>
      <w:bookmarkEnd w:id="1126"/>
      <w:bookmarkEnd w:id="1127"/>
      <w:r>
        <w:rPr>
          <w:rFonts w:hint="cs"/>
          <w:rtl/>
          <w:lang w:eastAsia="he-IL"/>
        </w:rPr>
        <w:t>אלא אם כן צוין</w:t>
      </w:r>
      <w:bookmarkStart w:id="1128" w:name="_ETM_Q1_2643799"/>
      <w:bookmarkEnd w:id="1128"/>
      <w:r>
        <w:rPr>
          <w:rFonts w:hint="cs"/>
          <w:rtl/>
          <w:lang w:eastAsia="he-IL"/>
        </w:rPr>
        <w:t>, ואני מאמין שיש נימוקים. בבקשה.</w:t>
      </w:r>
    </w:p>
    <w:p w:rsidR="00964D08" w:rsidRDefault="00964D08" w:rsidP="00CD29C5">
      <w:pPr>
        <w:rPr>
          <w:rtl/>
          <w:lang w:eastAsia="he-IL"/>
        </w:rPr>
      </w:pPr>
      <w:bookmarkStart w:id="1129" w:name="_ETM_Q1_2651905"/>
      <w:bookmarkStart w:id="1130" w:name="_ETM_Q1_2652009"/>
      <w:bookmarkEnd w:id="1129"/>
      <w:bookmarkEnd w:id="1130"/>
    </w:p>
    <w:p w:rsidR="00CD29C5" w:rsidRDefault="00CD29C5" w:rsidP="00CD29C5">
      <w:pPr>
        <w:pStyle w:val="af9"/>
        <w:keepNext/>
        <w:rPr>
          <w:rtl/>
          <w:lang w:eastAsia="he-IL"/>
        </w:rPr>
      </w:pPr>
      <w:bookmarkStart w:id="1131" w:name="_ETM_Q1_2646362"/>
      <w:bookmarkStart w:id="1132" w:name="_ETM_Q1_2646457"/>
      <w:bookmarkStart w:id="1133" w:name="_ETM_Q1_2650482"/>
      <w:bookmarkStart w:id="1134" w:name="_ETM_Q1_2657043"/>
      <w:bookmarkStart w:id="1135" w:name="ET_guest_795388_139"/>
      <w:bookmarkEnd w:id="1131"/>
      <w:bookmarkEnd w:id="1132"/>
      <w:bookmarkEnd w:id="1133"/>
      <w:bookmarkEnd w:id="1134"/>
      <w:r w:rsidRPr="00CD29C5">
        <w:rPr>
          <w:rStyle w:val="TagStyle"/>
          <w:rtl/>
        </w:rPr>
        <w:t xml:space="preserve"> &lt;&lt; אורח &gt;&gt; </w:t>
      </w:r>
      <w:r>
        <w:rPr>
          <w:rtl/>
          <w:lang w:eastAsia="he-IL"/>
        </w:rPr>
        <w:t>נטלי רובינשטיין:</w:t>
      </w:r>
      <w:r w:rsidRPr="00CD29C5">
        <w:rPr>
          <w:rStyle w:val="TagStyle"/>
          <w:rtl/>
        </w:rPr>
        <w:t xml:space="preserve"> &lt;&lt; אורח &gt;&gt;</w:t>
      </w:r>
      <w:r>
        <w:rPr>
          <w:rtl/>
          <w:lang w:eastAsia="he-IL"/>
        </w:rPr>
        <w:t xml:space="preserve">   </w:t>
      </w:r>
      <w:bookmarkEnd w:id="1135"/>
    </w:p>
    <w:p w:rsidR="00CD29C5" w:rsidRDefault="00CD29C5" w:rsidP="00CD29C5">
      <w:pPr>
        <w:pStyle w:val="KeepWithNext"/>
        <w:rPr>
          <w:rtl/>
          <w:lang w:eastAsia="he-IL"/>
        </w:rPr>
      </w:pPr>
    </w:p>
    <w:p w:rsidR="00CD29C5" w:rsidRDefault="00CD29C5" w:rsidP="00964D08">
      <w:pPr>
        <w:rPr>
          <w:rtl/>
          <w:lang w:eastAsia="he-IL"/>
        </w:rPr>
      </w:pPr>
      <w:bookmarkStart w:id="1136" w:name="_ETM_Q1_2657578"/>
      <w:bookmarkStart w:id="1137" w:name="_ETM_Q1_2657628"/>
      <w:bookmarkEnd w:id="1136"/>
      <w:bookmarkEnd w:id="1137"/>
      <w:r>
        <w:rPr>
          <w:rFonts w:hint="cs"/>
          <w:rtl/>
          <w:lang w:eastAsia="he-IL"/>
        </w:rPr>
        <w:t xml:space="preserve">בדרך כלל הסעיפים שחלים רטרואקטיבית </w:t>
      </w:r>
      <w:r w:rsidR="00964D08">
        <w:rPr>
          <w:rFonts w:hint="cs"/>
          <w:rtl/>
          <w:lang w:eastAsia="he-IL"/>
        </w:rPr>
        <w:t>זה סעיפים שמתייחסים ל</w:t>
      </w:r>
      <w:r>
        <w:rPr>
          <w:rFonts w:hint="cs"/>
          <w:rtl/>
          <w:lang w:eastAsia="he-IL"/>
        </w:rPr>
        <w:t xml:space="preserve">תחזוקת </w:t>
      </w:r>
      <w:r w:rsidR="00964D08">
        <w:rPr>
          <w:rFonts w:hint="cs"/>
          <w:rtl/>
          <w:lang w:eastAsia="he-IL"/>
        </w:rPr>
        <w:t xml:space="preserve">המתקנים או </w:t>
      </w:r>
      <w:bookmarkStart w:id="1138" w:name="_ETM_Q1_2668125"/>
      <w:bookmarkEnd w:id="1138"/>
      <w:r w:rsidR="00964D08">
        <w:rPr>
          <w:rFonts w:hint="cs"/>
          <w:rtl/>
          <w:lang w:eastAsia="he-IL"/>
        </w:rPr>
        <w:t xml:space="preserve">תחזוקת </w:t>
      </w:r>
      <w:r>
        <w:rPr>
          <w:rFonts w:hint="cs"/>
          <w:rtl/>
          <w:lang w:eastAsia="he-IL"/>
        </w:rPr>
        <w:t xml:space="preserve">המצרכים. </w:t>
      </w:r>
      <w:bookmarkStart w:id="1139" w:name="_ETM_Q1_2671600"/>
      <w:bookmarkEnd w:id="1139"/>
      <w:r>
        <w:rPr>
          <w:rFonts w:hint="cs"/>
          <w:rtl/>
          <w:lang w:eastAsia="he-IL"/>
        </w:rPr>
        <w:t xml:space="preserve">זה שונה. כלומר כל מה שקשור למשטר בדיקות הוא כן </w:t>
      </w:r>
      <w:bookmarkStart w:id="1140" w:name="_ETM_Q1_2677911"/>
      <w:bookmarkEnd w:id="1140"/>
      <w:r>
        <w:rPr>
          <w:rFonts w:hint="cs"/>
          <w:rtl/>
          <w:lang w:eastAsia="he-IL"/>
        </w:rPr>
        <w:t>חל גם לצוברים הישנים וגם ל</w:t>
      </w:r>
      <w:r w:rsidR="00964D08">
        <w:rPr>
          <w:rFonts w:hint="cs"/>
          <w:rtl/>
          <w:lang w:eastAsia="he-IL"/>
        </w:rPr>
        <w:t>צוברים ה</w:t>
      </w:r>
      <w:r>
        <w:rPr>
          <w:rFonts w:hint="cs"/>
          <w:rtl/>
          <w:lang w:eastAsia="he-IL"/>
        </w:rPr>
        <w:t xml:space="preserve">חדשים, אבל לא מדובר על </w:t>
      </w:r>
      <w:bookmarkStart w:id="1141" w:name="_ETM_Q1_2685082"/>
      <w:bookmarkEnd w:id="1141"/>
      <w:r w:rsidR="00964D08">
        <w:rPr>
          <w:rFonts w:hint="cs"/>
          <w:rtl/>
          <w:lang w:eastAsia="he-IL"/>
        </w:rPr>
        <w:t xml:space="preserve">מרחקים או על </w:t>
      </w:r>
      <w:r>
        <w:rPr>
          <w:rFonts w:hint="cs"/>
          <w:rtl/>
          <w:lang w:eastAsia="he-IL"/>
        </w:rPr>
        <w:t xml:space="preserve">עוד אביזרי- - - </w:t>
      </w:r>
      <w:r w:rsidR="00964D08">
        <w:rPr>
          <w:rFonts w:hint="cs"/>
          <w:rtl/>
          <w:lang w:eastAsia="he-IL"/>
        </w:rPr>
        <w:t xml:space="preserve">כי </w:t>
      </w:r>
      <w:r>
        <w:rPr>
          <w:rFonts w:hint="cs"/>
          <w:rtl/>
          <w:lang w:eastAsia="he-IL"/>
        </w:rPr>
        <w:t>יש פה</w:t>
      </w:r>
      <w:r w:rsidR="00964D08">
        <w:rPr>
          <w:rFonts w:hint="cs"/>
          <w:rtl/>
          <w:lang w:eastAsia="he-IL"/>
        </w:rPr>
        <w:t xml:space="preserve"> פרשנויות</w:t>
      </w:r>
      <w:r>
        <w:rPr>
          <w:rFonts w:hint="cs"/>
          <w:rtl/>
          <w:lang w:eastAsia="he-IL"/>
        </w:rPr>
        <w:t>.</w:t>
      </w:r>
    </w:p>
    <w:p w:rsidR="00CD29C5" w:rsidRDefault="00CD29C5" w:rsidP="00CD29C5">
      <w:pPr>
        <w:rPr>
          <w:rtl/>
          <w:lang w:eastAsia="he-IL"/>
        </w:rPr>
      </w:pPr>
      <w:bookmarkStart w:id="1142" w:name="_ETM_Q1_2712360"/>
      <w:bookmarkStart w:id="1143" w:name="_ETM_Q1_2712465"/>
      <w:bookmarkEnd w:id="1142"/>
      <w:bookmarkEnd w:id="1143"/>
    </w:p>
    <w:p w:rsidR="00CD29C5" w:rsidRDefault="00CD29C5" w:rsidP="00CD29C5">
      <w:pPr>
        <w:pStyle w:val="af6"/>
        <w:keepNext/>
        <w:rPr>
          <w:rtl/>
        </w:rPr>
      </w:pPr>
      <w:bookmarkStart w:id="1144" w:name="ET_yor_4758_140"/>
      <w:r w:rsidRPr="00CD29C5">
        <w:rPr>
          <w:rStyle w:val="TagStyle"/>
          <w:rtl/>
        </w:rPr>
        <w:t xml:space="preserve"> &lt;&lt; </w:t>
      </w:r>
      <w:proofErr w:type="spellStart"/>
      <w:r w:rsidRPr="00CD29C5">
        <w:rPr>
          <w:rStyle w:val="TagStyle"/>
          <w:rtl/>
        </w:rPr>
        <w:t>יור</w:t>
      </w:r>
      <w:proofErr w:type="spellEnd"/>
      <w:r w:rsidRPr="00CD29C5">
        <w:rPr>
          <w:rStyle w:val="TagStyle"/>
          <w:rtl/>
        </w:rPr>
        <w:t xml:space="preserve"> &gt;&gt; </w:t>
      </w:r>
      <w:r>
        <w:rPr>
          <w:rtl/>
        </w:rPr>
        <w:t xml:space="preserve">היו"ר יעקב </w:t>
      </w:r>
      <w:proofErr w:type="spellStart"/>
      <w:r>
        <w:rPr>
          <w:rtl/>
        </w:rPr>
        <w:t>מרגי</w:t>
      </w:r>
      <w:proofErr w:type="spellEnd"/>
      <w:r>
        <w:rPr>
          <w:rtl/>
        </w:rPr>
        <w:t>:</w:t>
      </w:r>
      <w:r w:rsidRPr="00CD29C5">
        <w:rPr>
          <w:rStyle w:val="TagStyle"/>
          <w:rtl/>
        </w:rPr>
        <w:t xml:space="preserve"> &lt;&lt; </w:t>
      </w:r>
      <w:proofErr w:type="spellStart"/>
      <w:r w:rsidRPr="00CD29C5">
        <w:rPr>
          <w:rStyle w:val="TagStyle"/>
          <w:rtl/>
        </w:rPr>
        <w:t>יור</w:t>
      </w:r>
      <w:proofErr w:type="spellEnd"/>
      <w:r w:rsidRPr="00CD29C5">
        <w:rPr>
          <w:rStyle w:val="TagStyle"/>
          <w:rtl/>
        </w:rPr>
        <w:t xml:space="preserve"> &gt;&gt;</w:t>
      </w:r>
      <w:r>
        <w:rPr>
          <w:rtl/>
        </w:rPr>
        <w:t xml:space="preserve">   </w:t>
      </w:r>
      <w:bookmarkEnd w:id="1144"/>
    </w:p>
    <w:p w:rsidR="00CD29C5" w:rsidRDefault="00CD29C5" w:rsidP="00CD29C5">
      <w:pPr>
        <w:pStyle w:val="KeepWithNext"/>
        <w:rPr>
          <w:rtl/>
          <w:lang w:eastAsia="he-IL"/>
        </w:rPr>
      </w:pPr>
    </w:p>
    <w:p w:rsidR="00CD29C5" w:rsidRDefault="00964D08" w:rsidP="00CD29C5">
      <w:pPr>
        <w:rPr>
          <w:rtl/>
          <w:lang w:eastAsia="he-IL"/>
        </w:rPr>
      </w:pPr>
      <w:bookmarkStart w:id="1145" w:name="_ETM_Q1_2713225"/>
      <w:bookmarkEnd w:id="1145"/>
      <w:r>
        <w:rPr>
          <w:rFonts w:hint="cs"/>
          <w:rtl/>
          <w:lang w:eastAsia="he-IL"/>
        </w:rPr>
        <w:t xml:space="preserve">תודה רבה. </w:t>
      </w:r>
      <w:bookmarkStart w:id="1146" w:name="_ETM_Q1_2700954"/>
      <w:bookmarkEnd w:id="1146"/>
      <w:r>
        <w:rPr>
          <w:rFonts w:hint="cs"/>
          <w:rtl/>
          <w:lang w:eastAsia="he-IL"/>
        </w:rPr>
        <w:t>מצביעים</w:t>
      </w:r>
      <w:r w:rsidR="00CD29C5">
        <w:rPr>
          <w:rFonts w:hint="cs"/>
          <w:rtl/>
          <w:lang w:eastAsia="he-IL"/>
        </w:rPr>
        <w:t xml:space="preserve"> על כל </w:t>
      </w:r>
      <w:bookmarkStart w:id="1147" w:name="_ETM_Q1_2715506"/>
      <w:bookmarkEnd w:id="1147"/>
      <w:r w:rsidR="00CD29C5">
        <w:rPr>
          <w:rFonts w:hint="cs"/>
          <w:rtl/>
          <w:lang w:eastAsia="he-IL"/>
        </w:rPr>
        <w:t>חלק ג'. מי בעד?</w:t>
      </w:r>
    </w:p>
    <w:p w:rsidR="00CD29C5" w:rsidRDefault="00CD29C5" w:rsidP="00CD29C5">
      <w:pPr>
        <w:rPr>
          <w:rtl/>
          <w:lang w:eastAsia="he-IL"/>
        </w:rPr>
      </w:pPr>
      <w:bookmarkStart w:id="1148" w:name="_ETM_Q1_2717951"/>
      <w:bookmarkStart w:id="1149" w:name="_ETM_Q1_2718056"/>
      <w:bookmarkEnd w:id="1148"/>
      <w:bookmarkEnd w:id="1149"/>
    </w:p>
    <w:p w:rsidR="00CD29C5" w:rsidRPr="00CD29C5" w:rsidRDefault="00CD29C5" w:rsidP="00CD29C5">
      <w:pPr>
        <w:jc w:val="center"/>
        <w:rPr>
          <w:b/>
          <w:bCs/>
          <w:rtl/>
          <w:lang w:eastAsia="he-IL"/>
        </w:rPr>
      </w:pPr>
      <w:bookmarkStart w:id="1150" w:name="_ETM_Q1_2718101"/>
      <w:bookmarkStart w:id="1151" w:name="_ETM_Q1_2718171"/>
      <w:bookmarkEnd w:id="1150"/>
      <w:bookmarkEnd w:id="1151"/>
      <w:r w:rsidRPr="00CD29C5">
        <w:rPr>
          <w:rFonts w:hint="cs"/>
          <w:b/>
          <w:bCs/>
          <w:rtl/>
          <w:lang w:eastAsia="he-IL"/>
        </w:rPr>
        <w:t>הצבעה</w:t>
      </w:r>
    </w:p>
    <w:p w:rsidR="00CD29C5" w:rsidRDefault="00CD29C5" w:rsidP="00CD29C5">
      <w:pPr>
        <w:jc w:val="center"/>
        <w:rPr>
          <w:rtl/>
          <w:lang w:eastAsia="he-IL"/>
        </w:rPr>
      </w:pPr>
      <w:bookmarkStart w:id="1152" w:name="_ETM_Q1_2718686"/>
      <w:bookmarkStart w:id="1153" w:name="_ETM_Q1_2718766"/>
      <w:bookmarkEnd w:id="1152"/>
      <w:bookmarkEnd w:id="1153"/>
    </w:p>
    <w:p w:rsidR="00CD29C5" w:rsidRDefault="00CD29C5" w:rsidP="00CD29C5">
      <w:pPr>
        <w:jc w:val="center"/>
        <w:rPr>
          <w:rtl/>
          <w:lang w:eastAsia="he-IL"/>
        </w:rPr>
      </w:pPr>
      <w:bookmarkStart w:id="1154" w:name="_ETM_Q1_2718826"/>
      <w:bookmarkStart w:id="1155" w:name="_ETM_Q1_2718886"/>
      <w:bookmarkEnd w:id="1154"/>
      <w:bookmarkEnd w:id="1155"/>
      <w:r>
        <w:rPr>
          <w:rFonts w:hint="cs"/>
          <w:rtl/>
          <w:lang w:eastAsia="he-IL"/>
        </w:rPr>
        <w:t xml:space="preserve">בעד חלק ג' </w:t>
      </w:r>
      <w:r>
        <w:rPr>
          <w:rtl/>
          <w:lang w:eastAsia="he-IL"/>
        </w:rPr>
        <w:t>–</w:t>
      </w:r>
      <w:r>
        <w:rPr>
          <w:rFonts w:hint="cs"/>
          <w:rtl/>
          <w:lang w:eastAsia="he-IL"/>
        </w:rPr>
        <w:t xml:space="preserve"> פה אחד</w:t>
      </w:r>
      <w:bookmarkStart w:id="1156" w:name="_ETM_Q1_2721961"/>
      <w:bookmarkStart w:id="1157" w:name="_ETM_Q1_2722046"/>
      <w:bookmarkEnd w:id="1156"/>
      <w:bookmarkEnd w:id="1157"/>
    </w:p>
    <w:p w:rsidR="00CD29C5" w:rsidRDefault="00CD29C5" w:rsidP="00CD29C5">
      <w:pPr>
        <w:jc w:val="center"/>
        <w:rPr>
          <w:rtl/>
          <w:lang w:eastAsia="he-IL"/>
        </w:rPr>
      </w:pPr>
      <w:bookmarkStart w:id="1158" w:name="_ETM_Q1_2722842"/>
      <w:bookmarkStart w:id="1159" w:name="_ETM_Q1_2722917"/>
      <w:bookmarkEnd w:id="1158"/>
      <w:bookmarkEnd w:id="1159"/>
      <w:r>
        <w:rPr>
          <w:rFonts w:hint="cs"/>
          <w:rtl/>
          <w:lang w:eastAsia="he-IL"/>
        </w:rPr>
        <w:t xml:space="preserve">חלק </w:t>
      </w:r>
      <w:bookmarkStart w:id="1160" w:name="_ETM_Q1_2739489"/>
      <w:bookmarkEnd w:id="1160"/>
      <w:r>
        <w:rPr>
          <w:rFonts w:hint="cs"/>
          <w:rtl/>
          <w:lang w:eastAsia="he-IL"/>
        </w:rPr>
        <w:t>ג' אושר.</w:t>
      </w:r>
    </w:p>
    <w:p w:rsidR="00CD29C5" w:rsidRDefault="00CD29C5" w:rsidP="00CD29C5">
      <w:pPr>
        <w:rPr>
          <w:rtl/>
          <w:lang w:eastAsia="he-IL"/>
        </w:rPr>
      </w:pPr>
      <w:bookmarkStart w:id="1161" w:name="_ETM_Q1_2723807"/>
      <w:bookmarkStart w:id="1162" w:name="_ETM_Q1_2723872"/>
      <w:bookmarkEnd w:id="1161"/>
      <w:bookmarkEnd w:id="1162"/>
    </w:p>
    <w:p w:rsidR="00CD29C5" w:rsidRDefault="00CD29C5" w:rsidP="00CD29C5">
      <w:pPr>
        <w:rPr>
          <w:rtl/>
          <w:lang w:eastAsia="he-IL"/>
        </w:rPr>
      </w:pPr>
      <w:bookmarkStart w:id="1163" w:name="_ETM_Q1_2723937"/>
      <w:bookmarkStart w:id="1164" w:name="_ETM_Q1_2724012"/>
      <w:bookmarkEnd w:id="1163"/>
      <w:bookmarkEnd w:id="1164"/>
    </w:p>
    <w:p w:rsidR="00CD29C5" w:rsidRDefault="00CD29C5" w:rsidP="00CD29C5">
      <w:pPr>
        <w:pStyle w:val="af6"/>
        <w:keepNext/>
        <w:rPr>
          <w:rtl/>
        </w:rPr>
      </w:pPr>
      <w:bookmarkStart w:id="1165" w:name="ET_yor_4758_141"/>
      <w:r w:rsidRPr="00CD29C5">
        <w:rPr>
          <w:rStyle w:val="TagStyle"/>
          <w:rtl/>
        </w:rPr>
        <w:t xml:space="preserve"> &lt;&lt; </w:t>
      </w:r>
      <w:proofErr w:type="spellStart"/>
      <w:r w:rsidRPr="00CD29C5">
        <w:rPr>
          <w:rStyle w:val="TagStyle"/>
          <w:rtl/>
        </w:rPr>
        <w:t>יור</w:t>
      </w:r>
      <w:proofErr w:type="spellEnd"/>
      <w:r w:rsidRPr="00CD29C5">
        <w:rPr>
          <w:rStyle w:val="TagStyle"/>
          <w:rtl/>
        </w:rPr>
        <w:t xml:space="preserve"> &gt;&gt; </w:t>
      </w:r>
      <w:r>
        <w:rPr>
          <w:rtl/>
        </w:rPr>
        <w:t xml:space="preserve">היו"ר יעקב </w:t>
      </w:r>
      <w:proofErr w:type="spellStart"/>
      <w:r>
        <w:rPr>
          <w:rtl/>
        </w:rPr>
        <w:t>מרגי</w:t>
      </w:r>
      <w:proofErr w:type="spellEnd"/>
      <w:r>
        <w:rPr>
          <w:rtl/>
        </w:rPr>
        <w:t>:</w:t>
      </w:r>
      <w:r w:rsidRPr="00CD29C5">
        <w:rPr>
          <w:rStyle w:val="TagStyle"/>
          <w:rtl/>
        </w:rPr>
        <w:t xml:space="preserve"> &lt;&lt; </w:t>
      </w:r>
      <w:proofErr w:type="spellStart"/>
      <w:r w:rsidRPr="00CD29C5">
        <w:rPr>
          <w:rStyle w:val="TagStyle"/>
          <w:rtl/>
        </w:rPr>
        <w:t>יור</w:t>
      </w:r>
      <w:proofErr w:type="spellEnd"/>
      <w:r w:rsidRPr="00CD29C5">
        <w:rPr>
          <w:rStyle w:val="TagStyle"/>
          <w:rtl/>
        </w:rPr>
        <w:t xml:space="preserve"> &gt;&gt;</w:t>
      </w:r>
      <w:r>
        <w:rPr>
          <w:rtl/>
        </w:rPr>
        <w:t xml:space="preserve">   </w:t>
      </w:r>
      <w:bookmarkEnd w:id="1165"/>
    </w:p>
    <w:p w:rsidR="00CD29C5" w:rsidRDefault="00CD29C5" w:rsidP="00CD29C5">
      <w:pPr>
        <w:pStyle w:val="KeepWithNext"/>
        <w:rPr>
          <w:rtl/>
          <w:lang w:eastAsia="he-IL"/>
        </w:rPr>
      </w:pPr>
    </w:p>
    <w:p w:rsidR="00CD29C5" w:rsidRDefault="00CD29C5" w:rsidP="00CD29C5">
      <w:pPr>
        <w:rPr>
          <w:rtl/>
          <w:lang w:eastAsia="he-IL"/>
        </w:rPr>
      </w:pPr>
      <w:bookmarkStart w:id="1166" w:name="_ETM_Q1_2724727"/>
      <w:bookmarkEnd w:id="1166"/>
      <w:r>
        <w:rPr>
          <w:rFonts w:hint="cs"/>
          <w:rtl/>
          <w:lang w:eastAsia="he-IL"/>
        </w:rPr>
        <w:t>אושר</w:t>
      </w:r>
      <w:r w:rsidR="00964D08">
        <w:rPr>
          <w:rFonts w:hint="cs"/>
          <w:rtl/>
          <w:lang w:eastAsia="he-IL"/>
        </w:rPr>
        <w:t xml:space="preserve"> כלשונו פה אחד</w:t>
      </w:r>
      <w:r>
        <w:rPr>
          <w:rFonts w:hint="cs"/>
          <w:rtl/>
          <w:lang w:eastAsia="he-IL"/>
        </w:rPr>
        <w:t xml:space="preserve">. </w:t>
      </w:r>
    </w:p>
    <w:p w:rsidR="00CD29C5" w:rsidRDefault="00CD29C5" w:rsidP="00CD29C5">
      <w:pPr>
        <w:rPr>
          <w:rtl/>
          <w:lang w:eastAsia="he-IL"/>
        </w:rPr>
      </w:pPr>
      <w:bookmarkStart w:id="1167" w:name="_ETM_Q1_2726122"/>
      <w:bookmarkStart w:id="1168" w:name="_ETM_Q1_2726207"/>
      <w:bookmarkStart w:id="1169" w:name="_ETM_Q1_2726242"/>
      <w:bookmarkStart w:id="1170" w:name="_ETM_Q1_2726317"/>
      <w:bookmarkStart w:id="1171" w:name="_ETM_Q1_2730143"/>
      <w:bookmarkEnd w:id="1167"/>
      <w:bookmarkEnd w:id="1168"/>
      <w:bookmarkEnd w:id="1169"/>
      <w:bookmarkEnd w:id="1170"/>
      <w:bookmarkEnd w:id="1171"/>
    </w:p>
    <w:p w:rsidR="00CD29C5" w:rsidRDefault="00CD29C5" w:rsidP="00CD29C5">
      <w:pPr>
        <w:pStyle w:val="af9"/>
        <w:keepNext/>
        <w:rPr>
          <w:rtl/>
          <w:lang w:eastAsia="he-IL"/>
        </w:rPr>
      </w:pPr>
      <w:bookmarkStart w:id="1172" w:name="ET_guest_592235_142"/>
      <w:r w:rsidRPr="00CD29C5">
        <w:rPr>
          <w:rStyle w:val="TagStyle"/>
          <w:rtl/>
        </w:rPr>
        <w:t xml:space="preserve"> &lt;&lt; אורח &gt;&gt; </w:t>
      </w:r>
      <w:r>
        <w:rPr>
          <w:rtl/>
          <w:lang w:eastAsia="he-IL"/>
        </w:rPr>
        <w:t>גל נוי אפרת:</w:t>
      </w:r>
      <w:r w:rsidRPr="00CD29C5">
        <w:rPr>
          <w:rStyle w:val="TagStyle"/>
          <w:rtl/>
        </w:rPr>
        <w:t xml:space="preserve"> &lt;&lt; אורח &gt;&gt;</w:t>
      </w:r>
      <w:r>
        <w:rPr>
          <w:rtl/>
          <w:lang w:eastAsia="he-IL"/>
        </w:rPr>
        <w:t xml:space="preserve">   </w:t>
      </w:r>
      <w:bookmarkEnd w:id="1172"/>
    </w:p>
    <w:p w:rsidR="00CD29C5" w:rsidRDefault="00CD29C5" w:rsidP="00CD29C5">
      <w:pPr>
        <w:pStyle w:val="KeepWithNext"/>
        <w:rPr>
          <w:rtl/>
          <w:lang w:eastAsia="he-IL"/>
        </w:rPr>
      </w:pPr>
    </w:p>
    <w:p w:rsidR="00964D08" w:rsidRDefault="00964D08" w:rsidP="00964D08">
      <w:pPr>
        <w:rPr>
          <w:rtl/>
          <w:lang w:eastAsia="he-IL"/>
        </w:rPr>
      </w:pPr>
      <w:bookmarkStart w:id="1173" w:name="_ETM_Q1_2730673"/>
      <w:bookmarkStart w:id="1174" w:name="_ETM_Q1_2730728"/>
      <w:bookmarkEnd w:id="1173"/>
      <w:bookmarkEnd w:id="1174"/>
      <w:r>
        <w:rPr>
          <w:rFonts w:hint="cs"/>
          <w:rtl/>
          <w:lang w:eastAsia="he-IL"/>
        </w:rPr>
        <w:t xml:space="preserve">חלק ד'. </w:t>
      </w:r>
      <w:r>
        <w:rPr>
          <w:rtl/>
          <w:lang w:eastAsia="he-IL"/>
        </w:rPr>
        <w:t>(1)    ביצע פעולת ספק גז ללא רישיון ספק גז, בניגוד להוראות סעיף 2(א);</w:t>
      </w:r>
      <w:r>
        <w:rPr>
          <w:rFonts w:hint="cs"/>
          <w:rtl/>
          <w:lang w:eastAsia="he-IL"/>
        </w:rPr>
        <w:t xml:space="preserve"> </w:t>
      </w:r>
      <w:r>
        <w:rPr>
          <w:rtl/>
          <w:lang w:eastAsia="he-IL"/>
        </w:rPr>
        <w:t>5,000 ליחיד</w:t>
      </w:r>
      <w:r>
        <w:rPr>
          <w:rFonts w:hint="cs"/>
          <w:rtl/>
          <w:lang w:eastAsia="he-IL"/>
        </w:rPr>
        <w:t xml:space="preserve">, </w:t>
      </w:r>
      <w:r>
        <w:rPr>
          <w:rtl/>
          <w:lang w:eastAsia="he-IL"/>
        </w:rPr>
        <w:t>10,000 לתאגיד</w:t>
      </w:r>
      <w:r>
        <w:rPr>
          <w:rFonts w:hint="cs"/>
          <w:rtl/>
          <w:lang w:eastAsia="he-IL"/>
        </w:rPr>
        <w:t>.</w:t>
      </w:r>
    </w:p>
    <w:p w:rsidR="00964D08" w:rsidRDefault="00964D08" w:rsidP="00964D08">
      <w:pPr>
        <w:rPr>
          <w:rtl/>
          <w:lang w:eastAsia="he-IL"/>
        </w:rPr>
      </w:pPr>
    </w:p>
    <w:p w:rsidR="00964D08" w:rsidRDefault="00964D08" w:rsidP="00964D08">
      <w:pPr>
        <w:rPr>
          <w:rtl/>
          <w:lang w:eastAsia="he-IL"/>
        </w:rPr>
      </w:pPr>
      <w:r>
        <w:rPr>
          <w:rtl/>
          <w:lang w:eastAsia="he-IL"/>
        </w:rPr>
        <w:t>(2)</w:t>
      </w:r>
      <w:r>
        <w:rPr>
          <w:rFonts w:hint="cs"/>
          <w:rtl/>
          <w:lang w:eastAsia="he-IL"/>
        </w:rPr>
        <w:t xml:space="preserve"> </w:t>
      </w:r>
      <w:r>
        <w:rPr>
          <w:rtl/>
          <w:lang w:eastAsia="he-IL"/>
        </w:rPr>
        <w:t xml:space="preserve">     ביצע עבודת גז ללא רישיון עבודת גז, בניגוד להוראות סעיף 14(א);</w:t>
      </w:r>
      <w:r>
        <w:rPr>
          <w:rFonts w:hint="cs"/>
          <w:rtl/>
          <w:lang w:eastAsia="he-IL"/>
        </w:rPr>
        <w:t xml:space="preserve"> </w:t>
      </w:r>
      <w:r>
        <w:rPr>
          <w:rtl/>
          <w:lang w:eastAsia="he-IL"/>
        </w:rPr>
        <w:t>2,500</w:t>
      </w:r>
      <w:r>
        <w:rPr>
          <w:rFonts w:hint="cs"/>
          <w:rtl/>
          <w:lang w:eastAsia="he-IL"/>
        </w:rPr>
        <w:t>.</w:t>
      </w:r>
    </w:p>
    <w:p w:rsidR="00964D08" w:rsidRDefault="00964D08" w:rsidP="00964D08">
      <w:pPr>
        <w:rPr>
          <w:rtl/>
          <w:lang w:eastAsia="he-IL"/>
        </w:rPr>
      </w:pPr>
      <w:bookmarkStart w:id="1175" w:name="_ETM_Q1_2737440"/>
      <w:bookmarkStart w:id="1176" w:name="_ETM_Q1_2737546"/>
      <w:bookmarkEnd w:id="1175"/>
      <w:bookmarkEnd w:id="1176"/>
    </w:p>
    <w:p w:rsidR="00964D08" w:rsidRDefault="00964D08" w:rsidP="00964D08">
      <w:pPr>
        <w:rPr>
          <w:rtl/>
          <w:lang w:eastAsia="he-IL"/>
        </w:rPr>
      </w:pPr>
      <w:r>
        <w:rPr>
          <w:rtl/>
          <w:lang w:eastAsia="he-IL"/>
        </w:rPr>
        <w:t>(3)</w:t>
      </w:r>
      <w:bookmarkStart w:id="1177" w:name="_ETM_Q1_2740393"/>
      <w:bookmarkEnd w:id="1177"/>
      <w:r>
        <w:rPr>
          <w:rFonts w:hint="cs"/>
          <w:rtl/>
          <w:lang w:eastAsia="he-IL"/>
        </w:rPr>
        <w:t xml:space="preserve"> </w:t>
      </w:r>
      <w:r>
        <w:rPr>
          <w:rtl/>
          <w:lang w:eastAsia="he-IL"/>
        </w:rPr>
        <w:t xml:space="preserve"> </w:t>
      </w:r>
      <w:proofErr w:type="spellStart"/>
      <w:r>
        <w:rPr>
          <w:rtl/>
          <w:lang w:eastAsia="he-IL"/>
        </w:rPr>
        <w:t>איחסן</w:t>
      </w:r>
      <w:proofErr w:type="spellEnd"/>
      <w:r>
        <w:rPr>
          <w:rtl/>
          <w:lang w:eastAsia="he-IL"/>
        </w:rPr>
        <w:t xml:space="preserve"> מכלי מחנאות שאינם משמשים למילוי חוזר, בניגוד להוראות סעיף 34ב;</w:t>
      </w:r>
      <w:r>
        <w:rPr>
          <w:rtl/>
          <w:lang w:eastAsia="he-IL"/>
        </w:rPr>
        <w:tab/>
        <w:t>5,000</w:t>
      </w:r>
      <w:r>
        <w:rPr>
          <w:rFonts w:hint="cs"/>
          <w:rtl/>
          <w:lang w:eastAsia="he-IL"/>
        </w:rPr>
        <w:t>.</w:t>
      </w:r>
    </w:p>
    <w:p w:rsidR="00964D08" w:rsidRDefault="00964D08" w:rsidP="00964D08">
      <w:pPr>
        <w:rPr>
          <w:rtl/>
          <w:lang w:eastAsia="he-IL"/>
        </w:rPr>
      </w:pPr>
      <w:bookmarkStart w:id="1178" w:name="_ETM_Q1_2740857"/>
      <w:bookmarkStart w:id="1179" w:name="_ETM_Q1_2740993"/>
      <w:bookmarkEnd w:id="1178"/>
      <w:bookmarkEnd w:id="1179"/>
    </w:p>
    <w:p w:rsidR="00964D08" w:rsidRDefault="00964D08" w:rsidP="00964D08">
      <w:pPr>
        <w:rPr>
          <w:rtl/>
          <w:lang w:eastAsia="he-IL"/>
        </w:rPr>
      </w:pPr>
      <w:r>
        <w:rPr>
          <w:rtl/>
          <w:lang w:eastAsia="he-IL"/>
        </w:rPr>
        <w:t xml:space="preserve">(4)  </w:t>
      </w:r>
      <w:proofErr w:type="spellStart"/>
      <w:r>
        <w:rPr>
          <w:rtl/>
          <w:lang w:eastAsia="he-IL"/>
        </w:rPr>
        <w:t>איחסן</w:t>
      </w:r>
      <w:proofErr w:type="spellEnd"/>
      <w:r>
        <w:rPr>
          <w:rtl/>
          <w:lang w:eastAsia="he-IL"/>
        </w:rPr>
        <w:t xml:space="preserve"> או הוביל לצורך עיסוקו מכלים מיטלטלים, בניגוד להוראות סעיף 34ג;</w:t>
      </w:r>
      <w:r>
        <w:rPr>
          <w:rFonts w:hint="cs"/>
          <w:rtl/>
          <w:lang w:eastAsia="he-IL"/>
        </w:rPr>
        <w:t xml:space="preserve"> </w:t>
      </w:r>
      <w:r>
        <w:rPr>
          <w:rtl/>
          <w:lang w:eastAsia="he-IL"/>
        </w:rPr>
        <w:t>1,000</w:t>
      </w:r>
      <w:r>
        <w:rPr>
          <w:rFonts w:hint="cs"/>
          <w:rtl/>
          <w:lang w:eastAsia="he-IL"/>
        </w:rPr>
        <w:t>.</w:t>
      </w:r>
    </w:p>
    <w:p w:rsidR="00964D08" w:rsidRDefault="00964D08" w:rsidP="00964D08">
      <w:pPr>
        <w:rPr>
          <w:rtl/>
          <w:lang w:eastAsia="he-IL"/>
        </w:rPr>
      </w:pPr>
      <w:bookmarkStart w:id="1180" w:name="_ETM_Q1_2747219"/>
      <w:bookmarkStart w:id="1181" w:name="_ETM_Q1_2747300"/>
      <w:bookmarkEnd w:id="1180"/>
      <w:bookmarkEnd w:id="1181"/>
    </w:p>
    <w:p w:rsidR="00964D08" w:rsidRDefault="00964D08" w:rsidP="00964D08">
      <w:pPr>
        <w:rPr>
          <w:rtl/>
          <w:lang w:eastAsia="he-IL"/>
        </w:rPr>
      </w:pPr>
      <w:r>
        <w:rPr>
          <w:rtl/>
          <w:lang w:eastAsia="he-IL"/>
        </w:rPr>
        <w:t>(5) עוסק בעבודת גפ"מ כאמור –</w:t>
      </w:r>
      <w:r>
        <w:rPr>
          <w:rFonts w:hint="cs"/>
          <w:rtl/>
          <w:lang w:eastAsia="he-IL"/>
        </w:rPr>
        <w:t xml:space="preserve"> אנחנו מבקשים לעשות פה תיקון קטן - </w:t>
      </w:r>
      <w:r>
        <w:rPr>
          <w:rtl/>
          <w:lang w:eastAsia="he-IL"/>
        </w:rPr>
        <w:t>בתקנ</w:t>
      </w:r>
      <w:r>
        <w:rPr>
          <w:rFonts w:hint="cs"/>
          <w:rtl/>
          <w:lang w:eastAsia="he-IL"/>
        </w:rPr>
        <w:t>ה</w:t>
      </w:r>
      <w:r>
        <w:rPr>
          <w:rtl/>
          <w:lang w:eastAsia="he-IL"/>
        </w:rPr>
        <w:t xml:space="preserve"> 3(א), בלא שעבר הכשרה, </w:t>
      </w:r>
      <w:r>
        <w:rPr>
          <w:rFonts w:hint="cs"/>
          <w:rtl/>
          <w:lang w:eastAsia="he-IL"/>
        </w:rPr>
        <w:t xml:space="preserve">ולהוסיף את המילה: והסמכה - </w:t>
      </w:r>
      <w:r>
        <w:rPr>
          <w:rtl/>
          <w:lang w:eastAsia="he-IL"/>
        </w:rPr>
        <w:t>בניגוד להוראות תקנה 3(ב) לתקנות רישוי העוסקים בעבודות גפ"מ);</w:t>
      </w:r>
      <w:r>
        <w:rPr>
          <w:rtl/>
          <w:lang w:eastAsia="he-IL"/>
        </w:rPr>
        <w:tab/>
        <w:t>1,500</w:t>
      </w:r>
      <w:r>
        <w:rPr>
          <w:rFonts w:hint="cs"/>
          <w:rtl/>
          <w:lang w:eastAsia="he-IL"/>
        </w:rPr>
        <w:t>.</w:t>
      </w:r>
    </w:p>
    <w:p w:rsidR="00CD29C5" w:rsidRDefault="00CD29C5" w:rsidP="00CD29C5">
      <w:pPr>
        <w:rPr>
          <w:rtl/>
          <w:lang w:eastAsia="he-IL"/>
        </w:rPr>
      </w:pPr>
      <w:bookmarkStart w:id="1182" w:name="_ETM_Q1_2776748"/>
      <w:bookmarkStart w:id="1183" w:name="_ETM_Q1_2776838"/>
      <w:bookmarkStart w:id="1184" w:name="_ETM_Q1_2777854"/>
      <w:bookmarkEnd w:id="1182"/>
      <w:bookmarkEnd w:id="1183"/>
      <w:bookmarkEnd w:id="1184"/>
    </w:p>
    <w:p w:rsidR="00CD29C5" w:rsidRDefault="00CD29C5" w:rsidP="00CD29C5">
      <w:pPr>
        <w:pStyle w:val="a4"/>
        <w:keepNext/>
        <w:rPr>
          <w:rtl/>
        </w:rPr>
      </w:pPr>
      <w:bookmarkStart w:id="1185" w:name="ET_speaker_איתי_עצמון_143"/>
      <w:r w:rsidRPr="00CD29C5">
        <w:rPr>
          <w:rStyle w:val="TagStyle"/>
          <w:rtl/>
        </w:rPr>
        <w:t xml:space="preserve"> &lt;&lt; דובר &gt;&gt; </w:t>
      </w:r>
      <w:r>
        <w:rPr>
          <w:rtl/>
        </w:rPr>
        <w:t>איתי עצמון:</w:t>
      </w:r>
      <w:r w:rsidRPr="00CD29C5">
        <w:rPr>
          <w:rStyle w:val="TagStyle"/>
          <w:rtl/>
        </w:rPr>
        <w:t xml:space="preserve"> &lt;&lt; דובר &gt;&gt;</w:t>
      </w:r>
      <w:r>
        <w:rPr>
          <w:rtl/>
        </w:rPr>
        <w:t xml:space="preserve">   </w:t>
      </w:r>
      <w:bookmarkEnd w:id="1185"/>
    </w:p>
    <w:p w:rsidR="00CD29C5" w:rsidRDefault="00CD29C5" w:rsidP="00CD29C5">
      <w:pPr>
        <w:pStyle w:val="KeepWithNext"/>
        <w:rPr>
          <w:rtl/>
          <w:lang w:eastAsia="he-IL"/>
        </w:rPr>
      </w:pPr>
    </w:p>
    <w:p w:rsidR="00CD29C5" w:rsidRDefault="00964D08" w:rsidP="00CD29C5">
      <w:pPr>
        <w:rPr>
          <w:rtl/>
          <w:lang w:eastAsia="he-IL"/>
        </w:rPr>
      </w:pPr>
      <w:bookmarkStart w:id="1186" w:name="_ETM_Q1_2778409"/>
      <w:bookmarkStart w:id="1187" w:name="_ETM_Q1_2778474"/>
      <w:bookmarkEnd w:id="1186"/>
      <w:bookmarkEnd w:id="1187"/>
      <w:r>
        <w:rPr>
          <w:rFonts w:hint="cs"/>
          <w:rtl/>
          <w:lang w:eastAsia="he-IL"/>
        </w:rPr>
        <w:t xml:space="preserve">מדובר פה על עיצומים שיכול שיוטלו על גופים שאינם </w:t>
      </w:r>
      <w:proofErr w:type="spellStart"/>
      <w:r>
        <w:rPr>
          <w:rFonts w:hint="cs"/>
          <w:rtl/>
          <w:lang w:eastAsia="he-IL"/>
        </w:rPr>
        <w:t>מרוישנים</w:t>
      </w:r>
      <w:proofErr w:type="spellEnd"/>
      <w:r>
        <w:rPr>
          <w:rFonts w:hint="cs"/>
          <w:rtl/>
          <w:lang w:eastAsia="he-IL"/>
        </w:rPr>
        <w:t>?</w:t>
      </w:r>
    </w:p>
    <w:p w:rsidR="00CD29C5" w:rsidRDefault="00CD29C5" w:rsidP="00CD29C5">
      <w:pPr>
        <w:rPr>
          <w:rtl/>
          <w:lang w:eastAsia="he-IL"/>
        </w:rPr>
      </w:pPr>
      <w:bookmarkStart w:id="1188" w:name="_ETM_Q1_2778964"/>
      <w:bookmarkStart w:id="1189" w:name="_ETM_Q1_2779049"/>
      <w:bookmarkStart w:id="1190" w:name="_ETM_Q1_2780214"/>
      <w:bookmarkEnd w:id="1188"/>
      <w:bookmarkEnd w:id="1189"/>
      <w:bookmarkEnd w:id="1190"/>
    </w:p>
    <w:p w:rsidR="00CD29C5" w:rsidRDefault="00CD29C5" w:rsidP="00CD29C5">
      <w:pPr>
        <w:pStyle w:val="af9"/>
        <w:keepNext/>
        <w:rPr>
          <w:rtl/>
          <w:lang w:eastAsia="he-IL"/>
        </w:rPr>
      </w:pPr>
      <w:bookmarkStart w:id="1191" w:name="ET_guest_592235_144"/>
      <w:r w:rsidRPr="00CD29C5">
        <w:rPr>
          <w:rStyle w:val="TagStyle"/>
          <w:rtl/>
        </w:rPr>
        <w:t xml:space="preserve"> &lt;&lt; אורח &gt;&gt; </w:t>
      </w:r>
      <w:r>
        <w:rPr>
          <w:rtl/>
          <w:lang w:eastAsia="he-IL"/>
        </w:rPr>
        <w:t>גל נוי אפרת:</w:t>
      </w:r>
      <w:r w:rsidRPr="00CD29C5">
        <w:rPr>
          <w:rStyle w:val="TagStyle"/>
          <w:rtl/>
        </w:rPr>
        <w:t xml:space="preserve"> &lt;&lt; אורח &gt;&gt;</w:t>
      </w:r>
      <w:r>
        <w:rPr>
          <w:rtl/>
          <w:lang w:eastAsia="he-IL"/>
        </w:rPr>
        <w:t xml:space="preserve">   </w:t>
      </w:r>
      <w:bookmarkEnd w:id="1191"/>
    </w:p>
    <w:p w:rsidR="00CD29C5" w:rsidRDefault="00CD29C5" w:rsidP="00CD29C5">
      <w:pPr>
        <w:pStyle w:val="KeepWithNext"/>
        <w:rPr>
          <w:rtl/>
          <w:lang w:eastAsia="he-IL"/>
        </w:rPr>
      </w:pPr>
    </w:p>
    <w:p w:rsidR="00CD29C5" w:rsidRDefault="00964D08" w:rsidP="00964D08">
      <w:pPr>
        <w:rPr>
          <w:rtl/>
          <w:lang w:eastAsia="he-IL"/>
        </w:rPr>
      </w:pPr>
      <w:bookmarkStart w:id="1192" w:name="_ETM_Q1_2780704"/>
      <w:bookmarkStart w:id="1193" w:name="_ETM_Q1_2780759"/>
      <w:bookmarkEnd w:id="1192"/>
      <w:bookmarkEnd w:id="1193"/>
      <w:r>
        <w:rPr>
          <w:rFonts w:hint="cs"/>
          <w:rtl/>
          <w:lang w:eastAsia="he-IL"/>
        </w:rPr>
        <w:t xml:space="preserve">נכון. בחלק ד' עיצומים שיוטלו על </w:t>
      </w:r>
      <w:bookmarkStart w:id="1194" w:name="_ETM_Q1_2775579"/>
      <w:bookmarkEnd w:id="1194"/>
      <w:r>
        <w:rPr>
          <w:rFonts w:hint="cs"/>
          <w:rtl/>
          <w:lang w:eastAsia="he-IL"/>
        </w:rPr>
        <w:t xml:space="preserve">גופים שלא מקבלים </w:t>
      </w:r>
      <w:proofErr w:type="spellStart"/>
      <w:r>
        <w:rPr>
          <w:rFonts w:hint="cs"/>
          <w:rtl/>
          <w:lang w:eastAsia="he-IL"/>
        </w:rPr>
        <w:t>רשיון</w:t>
      </w:r>
      <w:proofErr w:type="spellEnd"/>
      <w:r>
        <w:rPr>
          <w:rFonts w:hint="cs"/>
          <w:rtl/>
          <w:lang w:eastAsia="he-IL"/>
        </w:rPr>
        <w:t xml:space="preserve"> ספק גז או </w:t>
      </w:r>
      <w:proofErr w:type="spellStart"/>
      <w:r>
        <w:rPr>
          <w:rFonts w:hint="cs"/>
          <w:rtl/>
          <w:lang w:eastAsia="he-IL"/>
        </w:rPr>
        <w:t>רשיון</w:t>
      </w:r>
      <w:proofErr w:type="spellEnd"/>
      <w:r>
        <w:rPr>
          <w:rFonts w:hint="cs"/>
          <w:rtl/>
          <w:lang w:eastAsia="he-IL"/>
        </w:rPr>
        <w:t xml:space="preserve"> לעבודת גז, </w:t>
      </w:r>
      <w:bookmarkStart w:id="1195" w:name="_ETM_Q1_2782782"/>
      <w:bookmarkEnd w:id="1195"/>
      <w:r w:rsidR="00CD29C5">
        <w:rPr>
          <w:rFonts w:hint="cs"/>
          <w:rtl/>
          <w:lang w:eastAsia="he-IL"/>
        </w:rPr>
        <w:t>ולכן הסכומים הם בהתאמה.</w:t>
      </w:r>
    </w:p>
    <w:p w:rsidR="00CD29C5" w:rsidRDefault="00CD29C5" w:rsidP="00CD29C5">
      <w:pPr>
        <w:rPr>
          <w:rtl/>
          <w:lang w:eastAsia="he-IL"/>
        </w:rPr>
      </w:pPr>
      <w:bookmarkStart w:id="1196" w:name="_ETM_Q1_2784809"/>
      <w:bookmarkStart w:id="1197" w:name="_ETM_Q1_2784904"/>
      <w:bookmarkEnd w:id="1196"/>
      <w:bookmarkEnd w:id="1197"/>
    </w:p>
    <w:p w:rsidR="00CD29C5" w:rsidRDefault="00CD29C5" w:rsidP="00CD29C5">
      <w:pPr>
        <w:pStyle w:val="af6"/>
        <w:keepNext/>
        <w:rPr>
          <w:rtl/>
        </w:rPr>
      </w:pPr>
      <w:bookmarkStart w:id="1198" w:name="ET_yor_4758_145"/>
      <w:r w:rsidRPr="00CD29C5">
        <w:rPr>
          <w:rStyle w:val="TagStyle"/>
          <w:rtl/>
        </w:rPr>
        <w:t xml:space="preserve"> &lt;&lt; </w:t>
      </w:r>
      <w:proofErr w:type="spellStart"/>
      <w:r w:rsidRPr="00CD29C5">
        <w:rPr>
          <w:rStyle w:val="TagStyle"/>
          <w:rtl/>
        </w:rPr>
        <w:t>יור</w:t>
      </w:r>
      <w:proofErr w:type="spellEnd"/>
      <w:r w:rsidRPr="00CD29C5">
        <w:rPr>
          <w:rStyle w:val="TagStyle"/>
          <w:rtl/>
        </w:rPr>
        <w:t xml:space="preserve"> &gt;&gt; </w:t>
      </w:r>
      <w:r>
        <w:rPr>
          <w:rtl/>
        </w:rPr>
        <w:t xml:space="preserve">היו"ר יעקב </w:t>
      </w:r>
      <w:proofErr w:type="spellStart"/>
      <w:r>
        <w:rPr>
          <w:rtl/>
        </w:rPr>
        <w:t>מרגי</w:t>
      </w:r>
      <w:proofErr w:type="spellEnd"/>
      <w:r>
        <w:rPr>
          <w:rtl/>
        </w:rPr>
        <w:t>:</w:t>
      </w:r>
      <w:r w:rsidRPr="00CD29C5">
        <w:rPr>
          <w:rStyle w:val="TagStyle"/>
          <w:rtl/>
        </w:rPr>
        <w:t xml:space="preserve"> &lt;&lt; </w:t>
      </w:r>
      <w:proofErr w:type="spellStart"/>
      <w:r w:rsidRPr="00CD29C5">
        <w:rPr>
          <w:rStyle w:val="TagStyle"/>
          <w:rtl/>
        </w:rPr>
        <w:t>יור</w:t>
      </w:r>
      <w:proofErr w:type="spellEnd"/>
      <w:r w:rsidRPr="00CD29C5">
        <w:rPr>
          <w:rStyle w:val="TagStyle"/>
          <w:rtl/>
        </w:rPr>
        <w:t xml:space="preserve"> &gt;&gt;</w:t>
      </w:r>
      <w:r>
        <w:rPr>
          <w:rtl/>
        </w:rPr>
        <w:t xml:space="preserve">   </w:t>
      </w:r>
      <w:bookmarkEnd w:id="1198"/>
    </w:p>
    <w:p w:rsidR="00CD29C5" w:rsidRDefault="00CD29C5" w:rsidP="00CD29C5">
      <w:pPr>
        <w:pStyle w:val="KeepWithNext"/>
        <w:rPr>
          <w:rtl/>
          <w:lang w:eastAsia="he-IL"/>
        </w:rPr>
      </w:pPr>
    </w:p>
    <w:p w:rsidR="00CD29C5" w:rsidRDefault="00964D08" w:rsidP="00964D08">
      <w:pPr>
        <w:rPr>
          <w:rtl/>
          <w:lang w:eastAsia="he-IL"/>
        </w:rPr>
      </w:pPr>
      <w:bookmarkStart w:id="1199" w:name="_ETM_Q1_2785695"/>
      <w:bookmarkEnd w:id="1199"/>
      <w:r>
        <w:rPr>
          <w:rFonts w:hint="cs"/>
          <w:rtl/>
          <w:lang w:eastAsia="he-IL"/>
        </w:rPr>
        <w:t>עבריינים מוצ</w:t>
      </w:r>
      <w:r w:rsidR="00CD29C5">
        <w:rPr>
          <w:rFonts w:hint="cs"/>
          <w:rtl/>
          <w:lang w:eastAsia="he-IL"/>
        </w:rPr>
        <w:t xml:space="preserve">הרים בריש גלי. </w:t>
      </w:r>
      <w:r>
        <w:rPr>
          <w:rFonts w:hint="cs"/>
          <w:rtl/>
          <w:lang w:eastAsia="he-IL"/>
        </w:rPr>
        <w:t xml:space="preserve">אין להם </w:t>
      </w:r>
      <w:proofErr w:type="spellStart"/>
      <w:r>
        <w:rPr>
          <w:rFonts w:hint="cs"/>
          <w:rtl/>
          <w:lang w:eastAsia="he-IL"/>
        </w:rPr>
        <w:t>רשיון</w:t>
      </w:r>
      <w:proofErr w:type="spellEnd"/>
      <w:r>
        <w:rPr>
          <w:rFonts w:hint="cs"/>
          <w:rtl/>
          <w:lang w:eastAsia="he-IL"/>
        </w:rPr>
        <w:t>.</w:t>
      </w:r>
    </w:p>
    <w:p w:rsidR="00CD29C5" w:rsidRDefault="00CD29C5" w:rsidP="00CD29C5">
      <w:pPr>
        <w:rPr>
          <w:rtl/>
          <w:lang w:eastAsia="he-IL"/>
        </w:rPr>
      </w:pPr>
      <w:bookmarkStart w:id="1200" w:name="_ETM_Q1_2791035"/>
      <w:bookmarkStart w:id="1201" w:name="_ETM_Q1_2791130"/>
      <w:bookmarkStart w:id="1202" w:name="_ETM_Q1_2792285"/>
      <w:bookmarkEnd w:id="1200"/>
      <w:bookmarkEnd w:id="1201"/>
      <w:bookmarkEnd w:id="1202"/>
    </w:p>
    <w:p w:rsidR="00CD29C5" w:rsidRDefault="00CD29C5" w:rsidP="00CD29C5">
      <w:pPr>
        <w:pStyle w:val="a4"/>
        <w:keepNext/>
        <w:rPr>
          <w:rtl/>
        </w:rPr>
      </w:pPr>
      <w:bookmarkStart w:id="1203" w:name="ET_speaker_איתי_עצמון_146"/>
      <w:r w:rsidRPr="00CD29C5">
        <w:rPr>
          <w:rStyle w:val="TagStyle"/>
          <w:rtl/>
        </w:rPr>
        <w:t xml:space="preserve"> &lt;&lt; דובר &gt;&gt; </w:t>
      </w:r>
      <w:r>
        <w:rPr>
          <w:rtl/>
        </w:rPr>
        <w:t>איתי עצמון:</w:t>
      </w:r>
      <w:r w:rsidRPr="00CD29C5">
        <w:rPr>
          <w:rStyle w:val="TagStyle"/>
          <w:rtl/>
        </w:rPr>
        <w:t xml:space="preserve"> &lt;&lt; דובר &gt;&gt;</w:t>
      </w:r>
      <w:r>
        <w:rPr>
          <w:rtl/>
        </w:rPr>
        <w:t xml:space="preserve">   </w:t>
      </w:r>
      <w:bookmarkEnd w:id="1203"/>
    </w:p>
    <w:p w:rsidR="00CD29C5" w:rsidRDefault="00CD29C5" w:rsidP="00CD29C5">
      <w:pPr>
        <w:pStyle w:val="KeepWithNext"/>
        <w:rPr>
          <w:rtl/>
          <w:lang w:eastAsia="he-IL"/>
        </w:rPr>
      </w:pPr>
    </w:p>
    <w:p w:rsidR="00CD29C5" w:rsidRDefault="00CD29C5" w:rsidP="00CD29C5">
      <w:pPr>
        <w:rPr>
          <w:rtl/>
          <w:lang w:eastAsia="he-IL"/>
        </w:rPr>
      </w:pPr>
      <w:bookmarkStart w:id="1204" w:name="_ETM_Q1_2792810"/>
      <w:bookmarkStart w:id="1205" w:name="_ETM_Q1_2792860"/>
      <w:bookmarkEnd w:id="1204"/>
      <w:bookmarkEnd w:id="1205"/>
      <w:r>
        <w:rPr>
          <w:rFonts w:hint="cs"/>
          <w:rtl/>
          <w:lang w:eastAsia="he-IL"/>
        </w:rPr>
        <w:t xml:space="preserve">מותר </w:t>
      </w:r>
      <w:bookmarkStart w:id="1206" w:name="_ETM_Q1_2793295"/>
      <w:bookmarkEnd w:id="1206"/>
      <w:r>
        <w:rPr>
          <w:rFonts w:hint="cs"/>
          <w:rtl/>
          <w:lang w:eastAsia="he-IL"/>
        </w:rPr>
        <w:t xml:space="preserve">להם לפעול ללא </w:t>
      </w:r>
      <w:proofErr w:type="spellStart"/>
      <w:r>
        <w:rPr>
          <w:rFonts w:hint="cs"/>
          <w:rtl/>
          <w:lang w:eastAsia="he-IL"/>
        </w:rPr>
        <w:t>רשיון</w:t>
      </w:r>
      <w:proofErr w:type="spellEnd"/>
      <w:r>
        <w:rPr>
          <w:rFonts w:hint="cs"/>
          <w:rtl/>
          <w:lang w:eastAsia="he-IL"/>
        </w:rPr>
        <w:t>.</w:t>
      </w:r>
    </w:p>
    <w:p w:rsidR="00CD29C5" w:rsidRDefault="00CD29C5" w:rsidP="00CD29C5">
      <w:pPr>
        <w:rPr>
          <w:rtl/>
          <w:lang w:eastAsia="he-IL"/>
        </w:rPr>
      </w:pPr>
      <w:bookmarkStart w:id="1207" w:name="_ETM_Q1_2795861"/>
      <w:bookmarkStart w:id="1208" w:name="_ETM_Q1_2795961"/>
      <w:bookmarkEnd w:id="1207"/>
      <w:bookmarkEnd w:id="1208"/>
    </w:p>
    <w:p w:rsidR="00CD29C5" w:rsidRDefault="00CD29C5" w:rsidP="00CD29C5">
      <w:pPr>
        <w:pStyle w:val="af9"/>
        <w:keepNext/>
        <w:rPr>
          <w:rtl/>
          <w:lang w:eastAsia="he-IL"/>
        </w:rPr>
      </w:pPr>
      <w:bookmarkStart w:id="1209" w:name="ET_guest_592235_147"/>
      <w:r w:rsidRPr="00CD29C5">
        <w:rPr>
          <w:rStyle w:val="TagStyle"/>
          <w:rtl/>
        </w:rPr>
        <w:t xml:space="preserve"> &lt;&lt; אורח &gt;&gt; </w:t>
      </w:r>
      <w:r>
        <w:rPr>
          <w:rtl/>
          <w:lang w:eastAsia="he-IL"/>
        </w:rPr>
        <w:t>גל נוי אפרת:</w:t>
      </w:r>
      <w:r w:rsidRPr="00CD29C5">
        <w:rPr>
          <w:rStyle w:val="TagStyle"/>
          <w:rtl/>
        </w:rPr>
        <w:t xml:space="preserve"> &lt;&lt; אורח &gt;&gt;</w:t>
      </w:r>
      <w:r>
        <w:rPr>
          <w:rtl/>
          <w:lang w:eastAsia="he-IL"/>
        </w:rPr>
        <w:t xml:space="preserve">   </w:t>
      </w:r>
      <w:bookmarkEnd w:id="1209"/>
    </w:p>
    <w:p w:rsidR="00CD29C5" w:rsidRDefault="00CD29C5" w:rsidP="00CD29C5">
      <w:pPr>
        <w:pStyle w:val="KeepWithNext"/>
        <w:rPr>
          <w:rtl/>
          <w:lang w:eastAsia="he-IL"/>
        </w:rPr>
      </w:pPr>
    </w:p>
    <w:p w:rsidR="00CD29C5" w:rsidRDefault="00964D08" w:rsidP="00964D08">
      <w:pPr>
        <w:rPr>
          <w:rtl/>
          <w:lang w:eastAsia="he-IL"/>
        </w:rPr>
      </w:pPr>
      <w:bookmarkStart w:id="1210" w:name="_ETM_Q1_2798526"/>
      <w:bookmarkStart w:id="1211" w:name="_ETM_Q1_2798576"/>
      <w:bookmarkEnd w:id="1210"/>
      <w:bookmarkEnd w:id="1211"/>
      <w:r>
        <w:rPr>
          <w:rFonts w:hint="cs"/>
          <w:rtl/>
          <w:lang w:eastAsia="he-IL"/>
        </w:rPr>
        <w:t xml:space="preserve">זה תלוי. </w:t>
      </w:r>
      <w:r w:rsidR="00CD29C5">
        <w:rPr>
          <w:rFonts w:hint="cs"/>
          <w:rtl/>
          <w:lang w:eastAsia="he-IL"/>
        </w:rPr>
        <w:t>ב-1 וב-2 אסור להם</w:t>
      </w:r>
      <w:r>
        <w:rPr>
          <w:rFonts w:hint="cs"/>
          <w:rtl/>
          <w:lang w:eastAsia="he-IL"/>
        </w:rPr>
        <w:t xml:space="preserve"> לפעול ללא </w:t>
      </w:r>
      <w:proofErr w:type="spellStart"/>
      <w:r>
        <w:rPr>
          <w:rFonts w:hint="cs"/>
          <w:rtl/>
          <w:lang w:eastAsia="he-IL"/>
        </w:rPr>
        <w:t>רשיון</w:t>
      </w:r>
      <w:proofErr w:type="spellEnd"/>
      <w:r w:rsidR="00CD29C5">
        <w:rPr>
          <w:rFonts w:hint="cs"/>
          <w:rtl/>
          <w:lang w:eastAsia="he-IL"/>
        </w:rPr>
        <w:t xml:space="preserve">, וב-3 עד 5 </w:t>
      </w:r>
      <w:bookmarkStart w:id="1212" w:name="_ETM_Q1_2804212"/>
      <w:bookmarkEnd w:id="1212"/>
      <w:r w:rsidR="00CD29C5">
        <w:rPr>
          <w:rFonts w:hint="cs"/>
          <w:rtl/>
          <w:lang w:eastAsia="he-IL"/>
        </w:rPr>
        <w:t>מותר להם, א</w:t>
      </w:r>
      <w:r>
        <w:rPr>
          <w:rFonts w:hint="cs"/>
          <w:rtl/>
          <w:lang w:eastAsia="he-IL"/>
        </w:rPr>
        <w:t xml:space="preserve">בל זה </w:t>
      </w:r>
      <w:bookmarkStart w:id="1213" w:name="_ETM_Q1_2805492"/>
      <w:bookmarkEnd w:id="1213"/>
      <w:r>
        <w:rPr>
          <w:rFonts w:hint="cs"/>
          <w:rtl/>
          <w:lang w:eastAsia="he-IL"/>
        </w:rPr>
        <w:t xml:space="preserve">עדיין </w:t>
      </w:r>
      <w:r w:rsidR="00CD29C5">
        <w:rPr>
          <w:rFonts w:hint="cs"/>
          <w:rtl/>
          <w:lang w:eastAsia="he-IL"/>
        </w:rPr>
        <w:t>מעשה אסור.</w:t>
      </w:r>
    </w:p>
    <w:p w:rsidR="00CD29C5" w:rsidRDefault="00CD29C5" w:rsidP="00CD29C5">
      <w:pPr>
        <w:rPr>
          <w:rtl/>
          <w:lang w:eastAsia="he-IL"/>
        </w:rPr>
      </w:pPr>
      <w:bookmarkStart w:id="1214" w:name="_ETM_Q1_2808672"/>
      <w:bookmarkStart w:id="1215" w:name="_ETM_Q1_2808769"/>
      <w:bookmarkEnd w:id="1214"/>
      <w:bookmarkEnd w:id="1215"/>
    </w:p>
    <w:p w:rsidR="00CD29C5" w:rsidRDefault="00CD29C5" w:rsidP="00CD29C5">
      <w:pPr>
        <w:pStyle w:val="af6"/>
        <w:keepNext/>
        <w:rPr>
          <w:rtl/>
        </w:rPr>
      </w:pPr>
      <w:bookmarkStart w:id="1216" w:name="ET_yor_4758_148"/>
      <w:r w:rsidRPr="00CD29C5">
        <w:rPr>
          <w:rStyle w:val="TagStyle"/>
          <w:rtl/>
        </w:rPr>
        <w:t xml:space="preserve"> &lt;&lt; </w:t>
      </w:r>
      <w:proofErr w:type="spellStart"/>
      <w:r w:rsidRPr="00CD29C5">
        <w:rPr>
          <w:rStyle w:val="TagStyle"/>
          <w:rtl/>
        </w:rPr>
        <w:t>יור</w:t>
      </w:r>
      <w:proofErr w:type="spellEnd"/>
      <w:r w:rsidRPr="00CD29C5">
        <w:rPr>
          <w:rStyle w:val="TagStyle"/>
          <w:rtl/>
        </w:rPr>
        <w:t xml:space="preserve"> &gt;&gt; </w:t>
      </w:r>
      <w:r>
        <w:rPr>
          <w:rtl/>
        </w:rPr>
        <w:t xml:space="preserve">היו"ר יעקב </w:t>
      </w:r>
      <w:proofErr w:type="spellStart"/>
      <w:r>
        <w:rPr>
          <w:rtl/>
        </w:rPr>
        <w:t>מרגי</w:t>
      </w:r>
      <w:proofErr w:type="spellEnd"/>
      <w:r>
        <w:rPr>
          <w:rtl/>
        </w:rPr>
        <w:t>:</w:t>
      </w:r>
      <w:r w:rsidRPr="00CD29C5">
        <w:rPr>
          <w:rStyle w:val="TagStyle"/>
          <w:rtl/>
        </w:rPr>
        <w:t xml:space="preserve"> &lt;&lt; </w:t>
      </w:r>
      <w:proofErr w:type="spellStart"/>
      <w:r w:rsidRPr="00CD29C5">
        <w:rPr>
          <w:rStyle w:val="TagStyle"/>
          <w:rtl/>
        </w:rPr>
        <w:t>יור</w:t>
      </w:r>
      <w:proofErr w:type="spellEnd"/>
      <w:r w:rsidRPr="00CD29C5">
        <w:rPr>
          <w:rStyle w:val="TagStyle"/>
          <w:rtl/>
        </w:rPr>
        <w:t xml:space="preserve"> &gt;&gt;</w:t>
      </w:r>
      <w:r>
        <w:rPr>
          <w:rtl/>
        </w:rPr>
        <w:t xml:space="preserve">   </w:t>
      </w:r>
      <w:bookmarkEnd w:id="1216"/>
    </w:p>
    <w:p w:rsidR="00CD29C5" w:rsidRDefault="00CD29C5" w:rsidP="00CD29C5">
      <w:pPr>
        <w:pStyle w:val="KeepWithNext"/>
        <w:rPr>
          <w:rtl/>
          <w:lang w:eastAsia="he-IL"/>
        </w:rPr>
      </w:pPr>
    </w:p>
    <w:p w:rsidR="00CD29C5" w:rsidRDefault="00CD29C5" w:rsidP="00CD29C5">
      <w:pPr>
        <w:rPr>
          <w:rtl/>
          <w:lang w:eastAsia="he-IL"/>
        </w:rPr>
      </w:pPr>
      <w:bookmarkStart w:id="1217" w:name="_ETM_Q1_2810150"/>
      <w:bookmarkEnd w:id="1217"/>
      <w:r>
        <w:rPr>
          <w:rFonts w:hint="cs"/>
          <w:rtl/>
          <w:lang w:eastAsia="he-IL"/>
        </w:rPr>
        <w:t>הערות?</w:t>
      </w:r>
    </w:p>
    <w:p w:rsidR="00CD29C5" w:rsidRDefault="00CD29C5" w:rsidP="00CD29C5">
      <w:pPr>
        <w:rPr>
          <w:rtl/>
          <w:lang w:eastAsia="he-IL"/>
        </w:rPr>
      </w:pPr>
      <w:bookmarkStart w:id="1218" w:name="_ETM_Q1_2813780"/>
      <w:bookmarkStart w:id="1219" w:name="_ETM_Q1_2813860"/>
      <w:bookmarkStart w:id="1220" w:name="_ETM_Q1_2813910"/>
      <w:bookmarkStart w:id="1221" w:name="_ETM_Q1_2813980"/>
      <w:bookmarkEnd w:id="1218"/>
      <w:bookmarkEnd w:id="1219"/>
      <w:bookmarkEnd w:id="1220"/>
      <w:bookmarkEnd w:id="1221"/>
    </w:p>
    <w:p w:rsidR="00CD29C5" w:rsidRDefault="00CD29C5" w:rsidP="00CD29C5">
      <w:pPr>
        <w:pStyle w:val="af9"/>
        <w:keepNext/>
        <w:rPr>
          <w:rtl/>
          <w:lang w:eastAsia="he-IL"/>
        </w:rPr>
      </w:pPr>
      <w:bookmarkStart w:id="1222" w:name="ET_guest_799482_149"/>
      <w:r w:rsidRPr="00CD29C5">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CD29C5">
        <w:rPr>
          <w:rStyle w:val="TagStyle"/>
          <w:rtl/>
        </w:rPr>
        <w:t xml:space="preserve"> &lt;&lt; אורח &gt;&gt;</w:t>
      </w:r>
      <w:r>
        <w:rPr>
          <w:rtl/>
          <w:lang w:eastAsia="he-IL"/>
        </w:rPr>
        <w:t xml:space="preserve">   </w:t>
      </w:r>
      <w:bookmarkEnd w:id="1222"/>
    </w:p>
    <w:p w:rsidR="00CD29C5" w:rsidRDefault="00CD29C5" w:rsidP="00CD29C5">
      <w:pPr>
        <w:pStyle w:val="KeepWithNext"/>
        <w:rPr>
          <w:rtl/>
          <w:lang w:eastAsia="he-IL"/>
        </w:rPr>
      </w:pPr>
    </w:p>
    <w:p w:rsidR="00CD29C5" w:rsidRDefault="001A367A" w:rsidP="007D3C63">
      <w:pPr>
        <w:rPr>
          <w:rtl/>
          <w:lang w:eastAsia="he-IL"/>
        </w:rPr>
      </w:pPr>
      <w:bookmarkStart w:id="1223" w:name="_ETM_Q1_2818151"/>
      <w:bookmarkStart w:id="1224" w:name="_ETM_Q1_2818431"/>
      <w:bookmarkStart w:id="1225" w:name="_ETM_Q1_2818526"/>
      <w:bookmarkEnd w:id="1223"/>
      <w:bookmarkEnd w:id="1224"/>
      <w:bookmarkEnd w:id="1225"/>
      <w:r>
        <w:rPr>
          <w:rFonts w:hint="cs"/>
          <w:rtl/>
          <w:lang w:eastAsia="he-IL"/>
        </w:rPr>
        <w:t xml:space="preserve">קודם הסביר חן איך הם מנסים </w:t>
      </w:r>
      <w:bookmarkStart w:id="1226" w:name="_ETM_Q1_2844874"/>
      <w:bookmarkEnd w:id="1226"/>
      <w:r>
        <w:rPr>
          <w:rFonts w:hint="cs"/>
          <w:rtl/>
          <w:lang w:eastAsia="he-IL"/>
        </w:rPr>
        <w:t>ליצור הלי</w:t>
      </w:r>
      <w:r w:rsidR="00964D08">
        <w:rPr>
          <w:rFonts w:hint="cs"/>
          <w:rtl/>
          <w:lang w:eastAsia="he-IL"/>
        </w:rPr>
        <w:t>מ</w:t>
      </w:r>
      <w:r>
        <w:rPr>
          <w:rFonts w:hint="cs"/>
          <w:rtl/>
          <w:lang w:eastAsia="he-IL"/>
        </w:rPr>
        <w:t xml:space="preserve">ה בין </w:t>
      </w:r>
      <w:r w:rsidR="007D3C63">
        <w:rPr>
          <w:rFonts w:hint="cs"/>
          <w:rtl/>
          <w:lang w:eastAsia="he-IL"/>
        </w:rPr>
        <w:t>ההפרה לעיצו</w:t>
      </w:r>
      <w:r>
        <w:rPr>
          <w:rFonts w:hint="cs"/>
          <w:rtl/>
          <w:lang w:eastAsia="he-IL"/>
        </w:rPr>
        <w:t xml:space="preserve">ם הכספי. אני מסתכל על </w:t>
      </w:r>
      <w:r w:rsidR="007D3C63">
        <w:rPr>
          <w:rFonts w:hint="cs"/>
          <w:rtl/>
          <w:lang w:eastAsia="he-IL"/>
        </w:rPr>
        <w:t xml:space="preserve">סעיפים 1 ו-2 </w:t>
      </w:r>
      <w:r>
        <w:rPr>
          <w:rFonts w:hint="cs"/>
          <w:rtl/>
          <w:lang w:eastAsia="he-IL"/>
        </w:rPr>
        <w:t xml:space="preserve">בפרק </w:t>
      </w:r>
      <w:bookmarkStart w:id="1227" w:name="_ETM_Q1_2853985"/>
      <w:bookmarkEnd w:id="1227"/>
      <w:r w:rsidR="00964D08">
        <w:rPr>
          <w:rFonts w:hint="cs"/>
          <w:rtl/>
          <w:lang w:eastAsia="he-IL"/>
        </w:rPr>
        <w:t>ד' של התוספת. אני לא רו</w:t>
      </w:r>
      <w:r>
        <w:rPr>
          <w:rFonts w:hint="cs"/>
          <w:rtl/>
          <w:lang w:eastAsia="he-IL"/>
        </w:rPr>
        <w:t>א</w:t>
      </w:r>
      <w:r w:rsidR="00964D08">
        <w:rPr>
          <w:rFonts w:hint="cs"/>
          <w:rtl/>
          <w:lang w:eastAsia="he-IL"/>
        </w:rPr>
        <w:t>ה</w:t>
      </w:r>
      <w:r>
        <w:rPr>
          <w:rFonts w:hint="cs"/>
          <w:rtl/>
          <w:lang w:eastAsia="he-IL"/>
        </w:rPr>
        <w:t xml:space="preserve"> פה שום הלימה. </w:t>
      </w:r>
      <w:r w:rsidR="007D3C63">
        <w:rPr>
          <w:rFonts w:hint="cs"/>
          <w:rtl/>
          <w:lang w:eastAsia="he-IL"/>
        </w:rPr>
        <w:t xml:space="preserve">אדם עושה עבירה פלילית </w:t>
      </w:r>
      <w:r>
        <w:rPr>
          <w:rFonts w:hint="cs"/>
          <w:rtl/>
          <w:lang w:eastAsia="he-IL"/>
        </w:rPr>
        <w:t xml:space="preserve">הכי </w:t>
      </w:r>
      <w:bookmarkStart w:id="1228" w:name="_ETM_Q1_2861021"/>
      <w:bookmarkEnd w:id="1228"/>
      <w:r>
        <w:rPr>
          <w:rFonts w:hint="cs"/>
          <w:rtl/>
          <w:lang w:eastAsia="he-IL"/>
        </w:rPr>
        <w:t>חמורה</w:t>
      </w:r>
      <w:r w:rsidR="007D3C63">
        <w:rPr>
          <w:rFonts w:hint="cs"/>
          <w:rtl/>
          <w:lang w:eastAsia="he-IL"/>
        </w:rPr>
        <w:t xml:space="preserve">, מספק גז בלי </w:t>
      </w:r>
      <w:proofErr w:type="spellStart"/>
      <w:r w:rsidR="007D3C63">
        <w:rPr>
          <w:rFonts w:hint="cs"/>
          <w:rtl/>
          <w:lang w:eastAsia="he-IL"/>
        </w:rPr>
        <w:t>רשיון</w:t>
      </w:r>
      <w:proofErr w:type="spellEnd"/>
      <w:r w:rsidR="007D3C63">
        <w:rPr>
          <w:rFonts w:hint="cs"/>
          <w:rtl/>
          <w:lang w:eastAsia="he-IL"/>
        </w:rPr>
        <w:t>, עושה עבודת</w:t>
      </w:r>
      <w:r>
        <w:rPr>
          <w:rFonts w:hint="cs"/>
          <w:rtl/>
          <w:lang w:eastAsia="he-IL"/>
        </w:rPr>
        <w:t xml:space="preserve"> גז בלי </w:t>
      </w:r>
      <w:proofErr w:type="spellStart"/>
      <w:r>
        <w:rPr>
          <w:rFonts w:hint="cs"/>
          <w:rtl/>
          <w:lang w:eastAsia="he-IL"/>
        </w:rPr>
        <w:t>רשיון</w:t>
      </w:r>
      <w:proofErr w:type="spellEnd"/>
      <w:r>
        <w:rPr>
          <w:rFonts w:hint="cs"/>
          <w:rtl/>
          <w:lang w:eastAsia="he-IL"/>
        </w:rPr>
        <w:t>,</w:t>
      </w:r>
      <w:r w:rsidR="007D3C63">
        <w:rPr>
          <w:rFonts w:hint="cs"/>
          <w:rtl/>
          <w:lang w:eastAsia="he-IL"/>
        </w:rPr>
        <w:t xml:space="preserve"> </w:t>
      </w:r>
      <w:bookmarkStart w:id="1229" w:name="_ETM_Q1_2867246"/>
      <w:bookmarkEnd w:id="1229"/>
      <w:r w:rsidR="007D3C63">
        <w:rPr>
          <w:rFonts w:hint="cs"/>
          <w:rtl/>
          <w:lang w:eastAsia="he-IL"/>
        </w:rPr>
        <w:t>5,000 שקל ליחיד, 10,000 שקל,</w:t>
      </w:r>
      <w:r>
        <w:rPr>
          <w:rFonts w:hint="cs"/>
          <w:rtl/>
          <w:lang w:eastAsia="he-IL"/>
        </w:rPr>
        <w:t xml:space="preserve"> </w:t>
      </w:r>
      <w:bookmarkStart w:id="1230" w:name="_ETM_Q1_2868232"/>
      <w:bookmarkEnd w:id="1230"/>
      <w:r>
        <w:rPr>
          <w:rFonts w:hint="cs"/>
          <w:rtl/>
          <w:lang w:eastAsia="he-IL"/>
        </w:rPr>
        <w:t xml:space="preserve">2,500 למי שעושה עבודת גז בלי </w:t>
      </w:r>
      <w:proofErr w:type="spellStart"/>
      <w:r>
        <w:rPr>
          <w:rFonts w:hint="cs"/>
          <w:rtl/>
          <w:lang w:eastAsia="he-IL"/>
        </w:rPr>
        <w:t>רשיון</w:t>
      </w:r>
      <w:proofErr w:type="spellEnd"/>
      <w:r w:rsidR="007D3C63">
        <w:rPr>
          <w:rFonts w:hint="cs"/>
          <w:rtl/>
          <w:lang w:eastAsia="he-IL"/>
        </w:rPr>
        <w:t xml:space="preserve"> </w:t>
      </w:r>
      <w:r>
        <w:rPr>
          <w:rFonts w:hint="cs"/>
          <w:rtl/>
          <w:lang w:eastAsia="he-IL"/>
        </w:rPr>
        <w:t>שהוא צריך. איפה ההלימ</w:t>
      </w:r>
      <w:bookmarkStart w:id="1231" w:name="_ETM_Q1_2877258"/>
      <w:bookmarkEnd w:id="1231"/>
      <w:r>
        <w:rPr>
          <w:rFonts w:hint="cs"/>
          <w:rtl/>
          <w:lang w:eastAsia="he-IL"/>
        </w:rPr>
        <w:t xml:space="preserve">ה הזאת? </w:t>
      </w:r>
      <w:r w:rsidR="007D3C63">
        <w:rPr>
          <w:rFonts w:hint="cs"/>
          <w:rtl/>
          <w:lang w:eastAsia="he-IL"/>
        </w:rPr>
        <w:t xml:space="preserve">2,500 ₪ זה כמו שלא </w:t>
      </w:r>
      <w:bookmarkStart w:id="1232" w:name="_ETM_Q1_2878676"/>
      <w:bookmarkEnd w:id="1232"/>
      <w:r w:rsidR="007D3C63">
        <w:rPr>
          <w:rFonts w:hint="cs"/>
          <w:rtl/>
          <w:lang w:eastAsia="he-IL"/>
        </w:rPr>
        <w:t xml:space="preserve">אדווח </w:t>
      </w:r>
      <w:r>
        <w:rPr>
          <w:rFonts w:hint="cs"/>
          <w:rtl/>
          <w:lang w:eastAsia="he-IL"/>
        </w:rPr>
        <w:t xml:space="preserve">על אירוע שהגיע מכבי אש. </w:t>
      </w:r>
    </w:p>
    <w:p w:rsidR="001A367A" w:rsidRDefault="001A367A" w:rsidP="00CD29C5">
      <w:pPr>
        <w:rPr>
          <w:rtl/>
          <w:lang w:eastAsia="he-IL"/>
        </w:rPr>
      </w:pPr>
      <w:bookmarkStart w:id="1233" w:name="_ETM_Q1_2883724"/>
      <w:bookmarkStart w:id="1234" w:name="_ETM_Q1_2883809"/>
      <w:bookmarkEnd w:id="1233"/>
      <w:bookmarkEnd w:id="1234"/>
    </w:p>
    <w:p w:rsidR="001A367A" w:rsidRDefault="001A367A" w:rsidP="001A367A">
      <w:pPr>
        <w:pStyle w:val="af6"/>
        <w:keepNext/>
        <w:rPr>
          <w:rtl/>
        </w:rPr>
      </w:pPr>
      <w:bookmarkStart w:id="1235" w:name="ET_yor_4758_150"/>
      <w:r w:rsidRPr="001A367A">
        <w:rPr>
          <w:rStyle w:val="TagStyle"/>
          <w:rtl/>
        </w:rPr>
        <w:t xml:space="preserve"> &lt;&lt; </w:t>
      </w:r>
      <w:proofErr w:type="spellStart"/>
      <w:r w:rsidRPr="001A367A">
        <w:rPr>
          <w:rStyle w:val="TagStyle"/>
          <w:rtl/>
        </w:rPr>
        <w:t>יור</w:t>
      </w:r>
      <w:proofErr w:type="spellEnd"/>
      <w:r w:rsidRPr="001A367A">
        <w:rPr>
          <w:rStyle w:val="TagStyle"/>
          <w:rtl/>
        </w:rPr>
        <w:t xml:space="preserve"> &gt;&gt; </w:t>
      </w:r>
      <w:r>
        <w:rPr>
          <w:rtl/>
        </w:rPr>
        <w:t xml:space="preserve">היו"ר יעקב </w:t>
      </w:r>
      <w:proofErr w:type="spellStart"/>
      <w:r>
        <w:rPr>
          <w:rtl/>
        </w:rPr>
        <w:t>מרגי</w:t>
      </w:r>
      <w:proofErr w:type="spellEnd"/>
      <w:r>
        <w:rPr>
          <w:rtl/>
        </w:rPr>
        <w:t>:</w:t>
      </w:r>
      <w:r w:rsidRPr="001A367A">
        <w:rPr>
          <w:rStyle w:val="TagStyle"/>
          <w:rtl/>
        </w:rPr>
        <w:t xml:space="preserve"> &lt;&lt; </w:t>
      </w:r>
      <w:proofErr w:type="spellStart"/>
      <w:r w:rsidRPr="001A367A">
        <w:rPr>
          <w:rStyle w:val="TagStyle"/>
          <w:rtl/>
        </w:rPr>
        <w:t>יור</w:t>
      </w:r>
      <w:proofErr w:type="spellEnd"/>
      <w:r w:rsidRPr="001A367A">
        <w:rPr>
          <w:rStyle w:val="TagStyle"/>
          <w:rtl/>
        </w:rPr>
        <w:t xml:space="preserve"> &gt;&gt;</w:t>
      </w:r>
      <w:r>
        <w:rPr>
          <w:rtl/>
        </w:rPr>
        <w:t xml:space="preserve">   </w:t>
      </w:r>
      <w:bookmarkEnd w:id="1235"/>
    </w:p>
    <w:p w:rsidR="001A367A" w:rsidRDefault="001A367A" w:rsidP="001A367A">
      <w:pPr>
        <w:pStyle w:val="KeepWithNext"/>
        <w:rPr>
          <w:rtl/>
          <w:lang w:eastAsia="he-IL"/>
        </w:rPr>
      </w:pPr>
    </w:p>
    <w:p w:rsidR="001A367A" w:rsidRDefault="001A367A" w:rsidP="001A367A">
      <w:pPr>
        <w:rPr>
          <w:rtl/>
          <w:lang w:eastAsia="he-IL"/>
        </w:rPr>
      </w:pPr>
      <w:bookmarkStart w:id="1236" w:name="_ETM_Q1_2884574"/>
      <w:bookmarkEnd w:id="1236"/>
      <w:r>
        <w:rPr>
          <w:rFonts w:hint="cs"/>
          <w:rtl/>
          <w:lang w:eastAsia="he-IL"/>
        </w:rPr>
        <w:t>מה אתה מציע?</w:t>
      </w:r>
    </w:p>
    <w:p w:rsidR="001A367A" w:rsidRDefault="001A367A" w:rsidP="001A367A">
      <w:pPr>
        <w:rPr>
          <w:rtl/>
          <w:lang w:eastAsia="he-IL"/>
        </w:rPr>
      </w:pPr>
      <w:bookmarkStart w:id="1237" w:name="_ETM_Q1_2886339"/>
      <w:bookmarkStart w:id="1238" w:name="_ETM_Q1_2886424"/>
      <w:bookmarkEnd w:id="1237"/>
      <w:bookmarkEnd w:id="1238"/>
    </w:p>
    <w:p w:rsidR="001A367A" w:rsidRDefault="001A367A" w:rsidP="001A367A">
      <w:pPr>
        <w:pStyle w:val="-"/>
        <w:keepNext/>
        <w:rPr>
          <w:rtl/>
        </w:rPr>
      </w:pPr>
      <w:bookmarkStart w:id="1239" w:name="ET_speakercontinue_799482_151"/>
      <w:r w:rsidRPr="001A367A">
        <w:rPr>
          <w:rStyle w:val="TagStyle"/>
          <w:rtl/>
        </w:rPr>
        <w:t xml:space="preserve"> &lt;&lt; </w:t>
      </w:r>
      <w:proofErr w:type="spellStart"/>
      <w:r w:rsidRPr="001A367A">
        <w:rPr>
          <w:rStyle w:val="TagStyle"/>
          <w:rtl/>
        </w:rPr>
        <w:t>דובר_המשך</w:t>
      </w:r>
      <w:proofErr w:type="spellEnd"/>
      <w:r w:rsidRPr="001A367A">
        <w:rPr>
          <w:rStyle w:val="TagStyle"/>
          <w:rtl/>
        </w:rPr>
        <w:t xml:space="preserve"> &gt;&gt; </w:t>
      </w:r>
      <w:r>
        <w:rPr>
          <w:rtl/>
        </w:rPr>
        <w:t xml:space="preserve">יותם </w:t>
      </w:r>
      <w:proofErr w:type="spellStart"/>
      <w:r>
        <w:rPr>
          <w:rtl/>
        </w:rPr>
        <w:t>אדמי</w:t>
      </w:r>
      <w:proofErr w:type="spellEnd"/>
      <w:r>
        <w:rPr>
          <w:rtl/>
        </w:rPr>
        <w:t>:</w:t>
      </w:r>
      <w:r w:rsidRPr="001A367A">
        <w:rPr>
          <w:rStyle w:val="TagStyle"/>
          <w:rtl/>
        </w:rPr>
        <w:t xml:space="preserve"> &lt;&lt; </w:t>
      </w:r>
      <w:proofErr w:type="spellStart"/>
      <w:r w:rsidRPr="001A367A">
        <w:rPr>
          <w:rStyle w:val="TagStyle"/>
          <w:rtl/>
        </w:rPr>
        <w:t>דובר_המשך</w:t>
      </w:r>
      <w:proofErr w:type="spellEnd"/>
      <w:r w:rsidRPr="001A367A">
        <w:rPr>
          <w:rStyle w:val="TagStyle"/>
          <w:rtl/>
        </w:rPr>
        <w:t xml:space="preserve"> &gt;&gt;</w:t>
      </w:r>
      <w:r>
        <w:rPr>
          <w:rtl/>
        </w:rPr>
        <w:t xml:space="preserve">   </w:t>
      </w:r>
      <w:bookmarkEnd w:id="1239"/>
    </w:p>
    <w:p w:rsidR="001A367A" w:rsidRDefault="001A367A" w:rsidP="001A367A">
      <w:pPr>
        <w:pStyle w:val="KeepWithNext"/>
        <w:rPr>
          <w:rtl/>
          <w:lang w:eastAsia="he-IL"/>
        </w:rPr>
      </w:pPr>
    </w:p>
    <w:p w:rsidR="001A367A" w:rsidRDefault="001A367A" w:rsidP="001A367A">
      <w:pPr>
        <w:rPr>
          <w:rtl/>
          <w:lang w:eastAsia="he-IL"/>
        </w:rPr>
      </w:pPr>
      <w:bookmarkStart w:id="1240" w:name="_ETM_Q1_2887489"/>
      <w:bookmarkEnd w:id="1240"/>
      <w:r>
        <w:rPr>
          <w:rFonts w:hint="cs"/>
          <w:rtl/>
          <w:lang w:eastAsia="he-IL"/>
        </w:rPr>
        <w:t xml:space="preserve">אם </w:t>
      </w:r>
      <w:bookmarkStart w:id="1241" w:name="_ETM_Q1_2888809"/>
      <w:bookmarkEnd w:id="1241"/>
      <w:r>
        <w:rPr>
          <w:rFonts w:hint="cs"/>
          <w:rtl/>
          <w:lang w:eastAsia="he-IL"/>
        </w:rPr>
        <w:t>מנסים ליצור הרתעה</w:t>
      </w:r>
      <w:r w:rsidR="007D3C63">
        <w:rPr>
          <w:rFonts w:hint="cs"/>
          <w:rtl/>
          <w:lang w:eastAsia="he-IL"/>
        </w:rPr>
        <w:t xml:space="preserve"> ובאמת רוצים להילחם בחאפרים</w:t>
      </w:r>
      <w:r>
        <w:rPr>
          <w:rFonts w:hint="cs"/>
          <w:rtl/>
          <w:lang w:eastAsia="he-IL"/>
        </w:rPr>
        <w:t>- - -</w:t>
      </w:r>
    </w:p>
    <w:p w:rsidR="001A367A" w:rsidRDefault="001A367A" w:rsidP="001A367A">
      <w:pPr>
        <w:rPr>
          <w:rtl/>
          <w:lang w:eastAsia="he-IL"/>
        </w:rPr>
      </w:pPr>
      <w:bookmarkStart w:id="1242" w:name="_ETM_Q1_2894910"/>
      <w:bookmarkStart w:id="1243" w:name="_ETM_Q1_2894995"/>
      <w:bookmarkEnd w:id="1242"/>
      <w:bookmarkEnd w:id="1243"/>
    </w:p>
    <w:p w:rsidR="001A367A" w:rsidRDefault="001A367A" w:rsidP="001A367A">
      <w:pPr>
        <w:pStyle w:val="af6"/>
        <w:keepNext/>
        <w:rPr>
          <w:rtl/>
        </w:rPr>
      </w:pPr>
      <w:bookmarkStart w:id="1244" w:name="ET_yor_4758_152"/>
      <w:r w:rsidRPr="001A367A">
        <w:rPr>
          <w:rStyle w:val="TagStyle"/>
          <w:rtl/>
        </w:rPr>
        <w:t xml:space="preserve"> &lt;&lt; </w:t>
      </w:r>
      <w:proofErr w:type="spellStart"/>
      <w:r w:rsidRPr="001A367A">
        <w:rPr>
          <w:rStyle w:val="TagStyle"/>
          <w:rtl/>
        </w:rPr>
        <w:t>יור</w:t>
      </w:r>
      <w:proofErr w:type="spellEnd"/>
      <w:r w:rsidRPr="001A367A">
        <w:rPr>
          <w:rStyle w:val="TagStyle"/>
          <w:rtl/>
        </w:rPr>
        <w:t xml:space="preserve"> &gt;&gt; </w:t>
      </w:r>
      <w:r>
        <w:rPr>
          <w:rtl/>
        </w:rPr>
        <w:t xml:space="preserve">היו"ר יעקב </w:t>
      </w:r>
      <w:proofErr w:type="spellStart"/>
      <w:r>
        <w:rPr>
          <w:rtl/>
        </w:rPr>
        <w:t>מרגי</w:t>
      </w:r>
      <w:proofErr w:type="spellEnd"/>
      <w:r>
        <w:rPr>
          <w:rtl/>
        </w:rPr>
        <w:t>:</w:t>
      </w:r>
      <w:r w:rsidRPr="001A367A">
        <w:rPr>
          <w:rStyle w:val="TagStyle"/>
          <w:rtl/>
        </w:rPr>
        <w:t xml:space="preserve"> &lt;&lt; </w:t>
      </w:r>
      <w:proofErr w:type="spellStart"/>
      <w:r w:rsidRPr="001A367A">
        <w:rPr>
          <w:rStyle w:val="TagStyle"/>
          <w:rtl/>
        </w:rPr>
        <w:t>יור</w:t>
      </w:r>
      <w:proofErr w:type="spellEnd"/>
      <w:r w:rsidRPr="001A367A">
        <w:rPr>
          <w:rStyle w:val="TagStyle"/>
          <w:rtl/>
        </w:rPr>
        <w:t xml:space="preserve"> &gt;&gt;</w:t>
      </w:r>
      <w:r>
        <w:rPr>
          <w:rtl/>
        </w:rPr>
        <w:t xml:space="preserve">   </w:t>
      </w:r>
      <w:bookmarkEnd w:id="1244"/>
    </w:p>
    <w:p w:rsidR="001A367A" w:rsidRDefault="001A367A" w:rsidP="001A367A">
      <w:pPr>
        <w:pStyle w:val="KeepWithNext"/>
        <w:rPr>
          <w:rtl/>
          <w:lang w:eastAsia="he-IL"/>
        </w:rPr>
      </w:pPr>
    </w:p>
    <w:p w:rsidR="001A367A" w:rsidRDefault="001A367A" w:rsidP="007D3C63">
      <w:pPr>
        <w:rPr>
          <w:rtl/>
          <w:lang w:eastAsia="he-IL"/>
        </w:rPr>
      </w:pPr>
      <w:bookmarkStart w:id="1245" w:name="_ETM_Q1_2895670"/>
      <w:bookmarkEnd w:id="1245"/>
      <w:r>
        <w:rPr>
          <w:rFonts w:hint="cs"/>
          <w:rtl/>
          <w:lang w:eastAsia="he-IL"/>
        </w:rPr>
        <w:t>הבנו, כי דיברנו עם עו"ד ארבל</w:t>
      </w:r>
      <w:bookmarkStart w:id="1246" w:name="_ETM_Q1_2899531"/>
      <w:bookmarkEnd w:id="1246"/>
      <w:r>
        <w:rPr>
          <w:rFonts w:hint="cs"/>
          <w:rtl/>
          <w:lang w:eastAsia="he-IL"/>
        </w:rPr>
        <w:t xml:space="preserve">, הסברנו למה </w:t>
      </w:r>
      <w:r w:rsidR="007D3C63">
        <w:rPr>
          <w:rFonts w:hint="cs"/>
          <w:rtl/>
          <w:lang w:eastAsia="he-IL"/>
        </w:rPr>
        <w:t xml:space="preserve">דיונים </w:t>
      </w:r>
      <w:r>
        <w:rPr>
          <w:rFonts w:hint="cs"/>
          <w:rtl/>
          <w:lang w:eastAsia="he-IL"/>
        </w:rPr>
        <w:t>בבתי משפט נמשכים הרבה שנים</w:t>
      </w:r>
      <w:r w:rsidR="007D3C63">
        <w:rPr>
          <w:rFonts w:hint="cs"/>
          <w:rtl/>
          <w:lang w:eastAsia="he-IL"/>
        </w:rPr>
        <w:t xml:space="preserve"> </w:t>
      </w:r>
      <w:r w:rsidR="007D3C63">
        <w:rPr>
          <w:rtl/>
          <w:lang w:eastAsia="he-IL"/>
        </w:rPr>
        <w:t>–</w:t>
      </w:r>
      <w:r w:rsidR="007D3C63">
        <w:rPr>
          <w:rFonts w:hint="cs"/>
          <w:rtl/>
          <w:lang w:eastAsia="he-IL"/>
        </w:rPr>
        <w:t xml:space="preserve"> הנימוקים, ההרחבות</w:t>
      </w:r>
      <w:r>
        <w:rPr>
          <w:rFonts w:hint="cs"/>
          <w:rtl/>
          <w:lang w:eastAsia="he-IL"/>
        </w:rPr>
        <w:t xml:space="preserve">. </w:t>
      </w:r>
    </w:p>
    <w:p w:rsidR="001A367A" w:rsidRDefault="001A367A" w:rsidP="001A367A">
      <w:pPr>
        <w:rPr>
          <w:rtl/>
          <w:lang w:eastAsia="he-IL"/>
        </w:rPr>
      </w:pPr>
      <w:bookmarkStart w:id="1247" w:name="_ETM_Q1_2912408"/>
      <w:bookmarkStart w:id="1248" w:name="_ETM_Q1_2912498"/>
      <w:bookmarkEnd w:id="1247"/>
      <w:bookmarkEnd w:id="1248"/>
    </w:p>
    <w:p w:rsidR="001A367A" w:rsidRDefault="001A367A" w:rsidP="001A367A">
      <w:pPr>
        <w:rPr>
          <w:rtl/>
          <w:lang w:eastAsia="he-IL"/>
        </w:rPr>
      </w:pPr>
      <w:bookmarkStart w:id="1249" w:name="_ETM_Q1_2912858"/>
      <w:bookmarkStart w:id="1250" w:name="_ETM_Q1_2912938"/>
      <w:bookmarkEnd w:id="1249"/>
      <w:bookmarkEnd w:id="1250"/>
      <w:r>
        <w:rPr>
          <w:rFonts w:hint="cs"/>
          <w:rtl/>
          <w:lang w:eastAsia="he-IL"/>
        </w:rPr>
        <w:t xml:space="preserve">עוד </w:t>
      </w:r>
      <w:bookmarkStart w:id="1251" w:name="_ETM_Q1_2913363"/>
      <w:bookmarkEnd w:id="1251"/>
      <w:r>
        <w:rPr>
          <w:rFonts w:hint="cs"/>
          <w:rtl/>
          <w:lang w:eastAsia="he-IL"/>
        </w:rPr>
        <w:t xml:space="preserve">הערות? תשובות, בבקשה. אם אתם רוצים הרתעה, יש הבדל </w:t>
      </w:r>
      <w:r>
        <w:rPr>
          <w:rtl/>
          <w:lang w:eastAsia="he-IL"/>
        </w:rPr>
        <w:t>–</w:t>
      </w:r>
      <w:r>
        <w:rPr>
          <w:rFonts w:hint="cs"/>
          <w:rtl/>
          <w:lang w:eastAsia="he-IL"/>
        </w:rPr>
        <w:t xml:space="preserve"> </w:t>
      </w:r>
      <w:bookmarkStart w:id="1252" w:name="_ETM_Q1_2922955"/>
      <w:bookmarkEnd w:id="1252"/>
      <w:r>
        <w:rPr>
          <w:rFonts w:hint="cs"/>
          <w:rtl/>
          <w:lang w:eastAsia="he-IL"/>
        </w:rPr>
        <w:t>תארי לך שתופסים א</w:t>
      </w:r>
      <w:r w:rsidR="007D3C63">
        <w:rPr>
          <w:rFonts w:hint="cs"/>
          <w:rtl/>
          <w:lang w:eastAsia="he-IL"/>
        </w:rPr>
        <w:t>ותי על עבירת תנועה, ואני אומר לשופט</w:t>
      </w:r>
      <w:r>
        <w:rPr>
          <w:rFonts w:hint="cs"/>
          <w:rtl/>
          <w:lang w:eastAsia="he-IL"/>
        </w:rPr>
        <w:t xml:space="preserve">: </w:t>
      </w:r>
      <w:bookmarkStart w:id="1253" w:name="_ETM_Q1_2928922"/>
      <w:bookmarkEnd w:id="1253"/>
      <w:r>
        <w:rPr>
          <w:rFonts w:hint="cs"/>
          <w:rtl/>
          <w:lang w:eastAsia="he-IL"/>
        </w:rPr>
        <w:t xml:space="preserve">זה לא חכמה </w:t>
      </w:r>
      <w:r>
        <w:rPr>
          <w:rtl/>
          <w:lang w:eastAsia="he-IL"/>
        </w:rPr>
        <w:t>–</w:t>
      </w:r>
      <w:r>
        <w:rPr>
          <w:rFonts w:hint="cs"/>
          <w:rtl/>
          <w:lang w:eastAsia="he-IL"/>
        </w:rPr>
        <w:t xml:space="preserve"> ההוא נוסע פה ב- לנופש, בטח </w:t>
      </w:r>
      <w:bookmarkStart w:id="1254" w:name="_ETM_Q1_2935508"/>
      <w:bookmarkEnd w:id="1254"/>
      <w:proofErr w:type="spellStart"/>
      <w:r w:rsidR="007D3C63">
        <w:rPr>
          <w:rFonts w:hint="cs"/>
          <w:rtl/>
          <w:lang w:eastAsia="he-IL"/>
        </w:rPr>
        <w:t>שה</w:t>
      </w:r>
      <w:r>
        <w:rPr>
          <w:rFonts w:hint="cs"/>
          <w:rtl/>
          <w:lang w:eastAsia="he-IL"/>
        </w:rPr>
        <w:t>גליון</w:t>
      </w:r>
      <w:proofErr w:type="spellEnd"/>
      <w:r>
        <w:rPr>
          <w:rFonts w:hint="cs"/>
          <w:rtl/>
          <w:lang w:eastAsia="he-IL"/>
        </w:rPr>
        <w:t xml:space="preserve"> שלו יהיה נקי. אני כל יום עושה </w:t>
      </w:r>
      <w:bookmarkStart w:id="1255" w:name="_ETM_Q1_2942665"/>
      <w:bookmarkEnd w:id="1255"/>
      <w:r>
        <w:rPr>
          <w:rFonts w:hint="cs"/>
          <w:rtl/>
          <w:lang w:eastAsia="he-IL"/>
        </w:rPr>
        <w:t xml:space="preserve">אלפי קילומטרים. </w:t>
      </w:r>
      <w:r w:rsidR="007D3C63">
        <w:rPr>
          <w:rFonts w:hint="cs"/>
          <w:rtl/>
          <w:lang w:eastAsia="he-IL"/>
        </w:rPr>
        <w:t>ב</w:t>
      </w:r>
      <w:bookmarkStart w:id="1256" w:name="_ETM_Q1_2937426"/>
      <w:bookmarkEnd w:id="1256"/>
      <w:r w:rsidR="007D3C63">
        <w:rPr>
          <w:rFonts w:hint="cs"/>
          <w:rtl/>
          <w:lang w:eastAsia="he-IL"/>
        </w:rPr>
        <w:t xml:space="preserve">א מהדרום, הולך, חוזר. </w:t>
      </w:r>
      <w:r>
        <w:rPr>
          <w:rFonts w:hint="cs"/>
          <w:rtl/>
          <w:lang w:eastAsia="he-IL"/>
        </w:rPr>
        <w:t>האם הדין הוא אותו דבר?</w:t>
      </w:r>
    </w:p>
    <w:p w:rsidR="001A367A" w:rsidRDefault="001A367A" w:rsidP="001A367A">
      <w:pPr>
        <w:rPr>
          <w:rtl/>
          <w:lang w:eastAsia="he-IL"/>
        </w:rPr>
      </w:pPr>
      <w:bookmarkStart w:id="1257" w:name="_ETM_Q1_2948001"/>
      <w:bookmarkStart w:id="1258" w:name="_ETM_Q1_2948101"/>
      <w:bookmarkStart w:id="1259" w:name="_ETM_Q1_2956748"/>
      <w:bookmarkEnd w:id="1257"/>
      <w:bookmarkEnd w:id="1258"/>
      <w:bookmarkEnd w:id="1259"/>
    </w:p>
    <w:p w:rsidR="001A367A" w:rsidRDefault="001A367A" w:rsidP="001A367A">
      <w:pPr>
        <w:pStyle w:val="af9"/>
        <w:keepNext/>
        <w:rPr>
          <w:rtl/>
          <w:lang w:eastAsia="he-IL"/>
        </w:rPr>
      </w:pPr>
      <w:bookmarkStart w:id="1260" w:name="ET_guest_592235_153"/>
      <w:r w:rsidRPr="001A367A">
        <w:rPr>
          <w:rStyle w:val="TagStyle"/>
          <w:rtl/>
        </w:rPr>
        <w:t xml:space="preserve"> &lt;&lt; אורח &gt;&gt; </w:t>
      </w:r>
      <w:r>
        <w:rPr>
          <w:rtl/>
          <w:lang w:eastAsia="he-IL"/>
        </w:rPr>
        <w:t>גל נוי אפרת:</w:t>
      </w:r>
      <w:r w:rsidRPr="001A367A">
        <w:rPr>
          <w:rStyle w:val="TagStyle"/>
          <w:rtl/>
        </w:rPr>
        <w:t xml:space="preserve"> &lt;&lt; אורח &gt;&gt;</w:t>
      </w:r>
      <w:r>
        <w:rPr>
          <w:rtl/>
          <w:lang w:eastAsia="he-IL"/>
        </w:rPr>
        <w:t xml:space="preserve">   </w:t>
      </w:r>
      <w:bookmarkEnd w:id="1260"/>
    </w:p>
    <w:p w:rsidR="001A367A" w:rsidRDefault="001A367A" w:rsidP="001A367A">
      <w:pPr>
        <w:pStyle w:val="KeepWithNext"/>
        <w:rPr>
          <w:rtl/>
          <w:lang w:eastAsia="he-IL"/>
        </w:rPr>
      </w:pPr>
    </w:p>
    <w:p w:rsidR="007D3C63" w:rsidRDefault="007D3C63" w:rsidP="001A367A">
      <w:pPr>
        <w:rPr>
          <w:rtl/>
          <w:lang w:eastAsia="he-IL"/>
        </w:rPr>
      </w:pPr>
      <w:bookmarkStart w:id="1261" w:name="_ETM_Q1_2957313"/>
      <w:bookmarkStart w:id="1262" w:name="_ETM_Q1_2957368"/>
      <w:bookmarkEnd w:id="1261"/>
      <w:bookmarkEnd w:id="1262"/>
      <w:r>
        <w:rPr>
          <w:rFonts w:hint="cs"/>
          <w:rtl/>
          <w:lang w:eastAsia="he-IL"/>
        </w:rPr>
        <w:t xml:space="preserve">ההפרות 1 ו-2 של ביצוע פעולת </w:t>
      </w:r>
      <w:bookmarkStart w:id="1263" w:name="_ETM_Q1_2950303"/>
      <w:bookmarkEnd w:id="1263"/>
      <w:r>
        <w:rPr>
          <w:rFonts w:hint="cs"/>
          <w:rtl/>
          <w:lang w:eastAsia="he-IL"/>
        </w:rPr>
        <w:t xml:space="preserve">ספק ללא </w:t>
      </w:r>
      <w:proofErr w:type="spellStart"/>
      <w:r>
        <w:rPr>
          <w:rFonts w:hint="cs"/>
          <w:rtl/>
          <w:lang w:eastAsia="he-IL"/>
        </w:rPr>
        <w:t>רשיון</w:t>
      </w:r>
      <w:proofErr w:type="spellEnd"/>
      <w:r>
        <w:rPr>
          <w:rFonts w:hint="cs"/>
          <w:rtl/>
          <w:lang w:eastAsia="he-IL"/>
        </w:rPr>
        <w:t xml:space="preserve"> וביצוע פעולת גז ללא </w:t>
      </w:r>
      <w:proofErr w:type="spellStart"/>
      <w:r>
        <w:rPr>
          <w:rFonts w:hint="cs"/>
          <w:rtl/>
          <w:lang w:eastAsia="he-IL"/>
        </w:rPr>
        <w:t>רשיון</w:t>
      </w:r>
      <w:proofErr w:type="spellEnd"/>
      <w:r>
        <w:rPr>
          <w:rFonts w:hint="cs"/>
          <w:rtl/>
          <w:lang w:eastAsia="he-IL"/>
        </w:rPr>
        <w:t xml:space="preserve"> קבענו </w:t>
      </w:r>
      <w:bookmarkStart w:id="1264" w:name="_ETM_Q1_2956004"/>
      <w:bookmarkEnd w:id="1264"/>
      <w:r>
        <w:rPr>
          <w:rFonts w:hint="cs"/>
          <w:rtl/>
          <w:lang w:eastAsia="he-IL"/>
        </w:rPr>
        <w:t xml:space="preserve">אותן </w:t>
      </w:r>
      <w:r w:rsidR="001A367A">
        <w:rPr>
          <w:rFonts w:hint="cs"/>
          <w:rtl/>
          <w:lang w:eastAsia="he-IL"/>
        </w:rPr>
        <w:t xml:space="preserve">גם </w:t>
      </w:r>
      <w:r>
        <w:rPr>
          <w:rFonts w:hint="cs"/>
          <w:rtl/>
          <w:lang w:eastAsia="he-IL"/>
        </w:rPr>
        <w:t>כ</w:t>
      </w:r>
      <w:r w:rsidR="001A367A">
        <w:rPr>
          <w:rFonts w:hint="cs"/>
          <w:rtl/>
          <w:lang w:eastAsia="he-IL"/>
        </w:rPr>
        <w:t xml:space="preserve">פליליות. </w:t>
      </w:r>
    </w:p>
    <w:p w:rsidR="007D3C63" w:rsidRDefault="007D3C63" w:rsidP="001A367A">
      <w:pPr>
        <w:rPr>
          <w:rtl/>
          <w:lang w:eastAsia="he-IL"/>
        </w:rPr>
      </w:pPr>
      <w:bookmarkStart w:id="1265" w:name="_ETM_Q1_2962209"/>
      <w:bookmarkStart w:id="1266" w:name="_ETM_Q1_2962345"/>
      <w:bookmarkEnd w:id="1265"/>
      <w:bookmarkEnd w:id="1266"/>
    </w:p>
    <w:p w:rsidR="007D3C63" w:rsidRDefault="007D3C63" w:rsidP="007D3C63">
      <w:pPr>
        <w:pStyle w:val="af6"/>
        <w:keepNext/>
        <w:rPr>
          <w:rtl/>
        </w:rPr>
      </w:pPr>
      <w:bookmarkStart w:id="1267" w:name="_ETM_Q1_2962411"/>
      <w:bookmarkStart w:id="1268" w:name="_ETM_Q1_2962513"/>
      <w:bookmarkStart w:id="1269" w:name="ET_yor_4758_386"/>
      <w:bookmarkEnd w:id="1267"/>
      <w:bookmarkEnd w:id="1268"/>
      <w:r w:rsidRPr="007D3C63">
        <w:rPr>
          <w:rStyle w:val="TagStyle"/>
          <w:rtl/>
        </w:rPr>
        <w:t xml:space="preserve"> &lt;&lt; </w:t>
      </w:r>
      <w:proofErr w:type="spellStart"/>
      <w:r w:rsidRPr="007D3C63">
        <w:rPr>
          <w:rStyle w:val="TagStyle"/>
          <w:rtl/>
        </w:rPr>
        <w:t>יור</w:t>
      </w:r>
      <w:proofErr w:type="spellEnd"/>
      <w:r w:rsidRPr="007D3C63">
        <w:rPr>
          <w:rStyle w:val="TagStyle"/>
          <w:rtl/>
        </w:rPr>
        <w:t xml:space="preserve"> &gt;&gt; </w:t>
      </w:r>
      <w:r>
        <w:rPr>
          <w:rtl/>
        </w:rPr>
        <w:t xml:space="preserve">היו"ר יעקב </w:t>
      </w:r>
      <w:proofErr w:type="spellStart"/>
      <w:r>
        <w:rPr>
          <w:rtl/>
        </w:rPr>
        <w:t>מרגי</w:t>
      </w:r>
      <w:proofErr w:type="spellEnd"/>
      <w:r>
        <w:rPr>
          <w:rtl/>
        </w:rPr>
        <w:t>:</w:t>
      </w:r>
      <w:r w:rsidRPr="007D3C63">
        <w:rPr>
          <w:rStyle w:val="TagStyle"/>
          <w:rtl/>
        </w:rPr>
        <w:t xml:space="preserve"> &lt;&lt; </w:t>
      </w:r>
      <w:proofErr w:type="spellStart"/>
      <w:r w:rsidRPr="007D3C63">
        <w:rPr>
          <w:rStyle w:val="TagStyle"/>
          <w:rtl/>
        </w:rPr>
        <w:t>יור</w:t>
      </w:r>
      <w:proofErr w:type="spellEnd"/>
      <w:r w:rsidRPr="007D3C63">
        <w:rPr>
          <w:rStyle w:val="TagStyle"/>
          <w:rtl/>
        </w:rPr>
        <w:t xml:space="preserve"> &gt;&gt;</w:t>
      </w:r>
      <w:r>
        <w:rPr>
          <w:rtl/>
        </w:rPr>
        <w:t xml:space="preserve">   </w:t>
      </w:r>
      <w:bookmarkEnd w:id="1269"/>
    </w:p>
    <w:p w:rsidR="007D3C63" w:rsidRDefault="007D3C63" w:rsidP="007D3C63">
      <w:pPr>
        <w:pStyle w:val="KeepWithNext"/>
        <w:rPr>
          <w:rtl/>
          <w:lang w:eastAsia="he-IL"/>
        </w:rPr>
      </w:pPr>
    </w:p>
    <w:p w:rsidR="007D3C63" w:rsidRDefault="007D3C63" w:rsidP="007D3C63">
      <w:pPr>
        <w:rPr>
          <w:rtl/>
          <w:lang w:eastAsia="he-IL"/>
        </w:rPr>
      </w:pPr>
      <w:r>
        <w:rPr>
          <w:rFonts w:hint="cs"/>
          <w:rtl/>
          <w:lang w:eastAsia="he-IL"/>
        </w:rPr>
        <w:t>גם כפליליות וגם עיצום.</w:t>
      </w:r>
    </w:p>
    <w:p w:rsidR="007D3C63" w:rsidRDefault="007D3C63" w:rsidP="007D3C63">
      <w:pPr>
        <w:rPr>
          <w:rtl/>
          <w:lang w:eastAsia="he-IL"/>
        </w:rPr>
      </w:pPr>
      <w:bookmarkStart w:id="1270" w:name="_ETM_Q1_2962031"/>
      <w:bookmarkStart w:id="1271" w:name="_ETM_Q1_2962160"/>
      <w:bookmarkStart w:id="1272" w:name="_ETM_Q1_2962233"/>
      <w:bookmarkEnd w:id="1270"/>
      <w:bookmarkEnd w:id="1271"/>
      <w:bookmarkEnd w:id="1272"/>
    </w:p>
    <w:p w:rsidR="007D3C63" w:rsidRDefault="007D3C63" w:rsidP="007D3C63">
      <w:pPr>
        <w:pStyle w:val="af9"/>
        <w:keepNext/>
        <w:rPr>
          <w:rtl/>
          <w:lang w:eastAsia="he-IL"/>
        </w:rPr>
      </w:pPr>
      <w:bookmarkStart w:id="1273" w:name="_ETM_Q1_2962326"/>
      <w:bookmarkStart w:id="1274" w:name="ET_guest_592235_387"/>
      <w:bookmarkEnd w:id="1273"/>
      <w:r w:rsidRPr="007D3C63">
        <w:rPr>
          <w:rStyle w:val="TagStyle"/>
          <w:rtl/>
        </w:rPr>
        <w:t xml:space="preserve"> &lt;&lt; אורח &gt;&gt; </w:t>
      </w:r>
      <w:r>
        <w:rPr>
          <w:rtl/>
          <w:lang w:eastAsia="he-IL"/>
        </w:rPr>
        <w:t>גל נוי אפרת:</w:t>
      </w:r>
      <w:r w:rsidRPr="007D3C63">
        <w:rPr>
          <w:rStyle w:val="TagStyle"/>
          <w:rtl/>
        </w:rPr>
        <w:t xml:space="preserve"> &lt;&lt; אורח &gt;&gt;</w:t>
      </w:r>
      <w:r>
        <w:rPr>
          <w:rtl/>
          <w:lang w:eastAsia="he-IL"/>
        </w:rPr>
        <w:t xml:space="preserve">   </w:t>
      </w:r>
      <w:bookmarkEnd w:id="1274"/>
    </w:p>
    <w:p w:rsidR="007D3C63" w:rsidRDefault="007D3C63" w:rsidP="007D3C63">
      <w:pPr>
        <w:pStyle w:val="KeepWithNext"/>
        <w:rPr>
          <w:rtl/>
          <w:lang w:eastAsia="he-IL"/>
        </w:rPr>
      </w:pPr>
    </w:p>
    <w:p w:rsidR="001A367A" w:rsidRDefault="007D3C63" w:rsidP="007D3C63">
      <w:pPr>
        <w:rPr>
          <w:rtl/>
          <w:lang w:eastAsia="he-IL"/>
        </w:rPr>
      </w:pPr>
      <w:r>
        <w:rPr>
          <w:rFonts w:hint="cs"/>
          <w:rtl/>
          <w:lang w:eastAsia="he-IL"/>
        </w:rPr>
        <w:t xml:space="preserve">כן. נקבע, כפי שהסברנו, </w:t>
      </w:r>
      <w:bookmarkStart w:id="1275" w:name="_ETM_Q1_2962680"/>
      <w:bookmarkStart w:id="1276" w:name="_ETM_Q1_2962780"/>
      <w:bookmarkEnd w:id="1275"/>
      <w:bookmarkEnd w:id="1276"/>
      <w:r w:rsidR="001A367A">
        <w:rPr>
          <w:rFonts w:hint="cs"/>
          <w:rtl/>
          <w:lang w:eastAsia="he-IL"/>
        </w:rPr>
        <w:t xml:space="preserve">באיזה </w:t>
      </w:r>
      <w:bookmarkStart w:id="1277" w:name="_ETM_Q1_2963404"/>
      <w:bookmarkEnd w:id="1277"/>
      <w:r w:rsidR="001A367A">
        <w:rPr>
          <w:rFonts w:hint="cs"/>
          <w:rtl/>
          <w:lang w:eastAsia="he-IL"/>
        </w:rPr>
        <w:t>נסיבות ננקוט באיזה הליך. יש נסיבות</w:t>
      </w:r>
      <w:r>
        <w:rPr>
          <w:rFonts w:hint="cs"/>
          <w:rtl/>
          <w:lang w:eastAsia="he-IL"/>
        </w:rPr>
        <w:t xml:space="preserve"> שהעבירות</w:t>
      </w:r>
      <w:r w:rsidR="001A367A">
        <w:rPr>
          <w:rFonts w:hint="cs"/>
          <w:rtl/>
          <w:lang w:eastAsia="he-IL"/>
        </w:rPr>
        <w:t xml:space="preserve">- - </w:t>
      </w:r>
    </w:p>
    <w:p w:rsidR="001A367A" w:rsidRDefault="001A367A" w:rsidP="001A367A">
      <w:pPr>
        <w:rPr>
          <w:rtl/>
          <w:lang w:eastAsia="he-IL"/>
        </w:rPr>
      </w:pPr>
      <w:bookmarkStart w:id="1278" w:name="_ETM_Q1_2969266"/>
      <w:bookmarkStart w:id="1279" w:name="_ETM_Q1_2969356"/>
      <w:bookmarkEnd w:id="1278"/>
      <w:bookmarkEnd w:id="1279"/>
    </w:p>
    <w:p w:rsidR="001A367A" w:rsidRDefault="001A367A" w:rsidP="001A367A">
      <w:pPr>
        <w:pStyle w:val="af6"/>
        <w:keepNext/>
        <w:rPr>
          <w:rtl/>
        </w:rPr>
      </w:pPr>
      <w:bookmarkStart w:id="1280" w:name="ET_yor_4758_154"/>
      <w:r w:rsidRPr="001A367A">
        <w:rPr>
          <w:rStyle w:val="TagStyle"/>
          <w:rtl/>
        </w:rPr>
        <w:t xml:space="preserve"> &lt;&lt; </w:t>
      </w:r>
      <w:proofErr w:type="spellStart"/>
      <w:r w:rsidRPr="001A367A">
        <w:rPr>
          <w:rStyle w:val="TagStyle"/>
          <w:rtl/>
        </w:rPr>
        <w:t>יור</w:t>
      </w:r>
      <w:proofErr w:type="spellEnd"/>
      <w:r w:rsidRPr="001A367A">
        <w:rPr>
          <w:rStyle w:val="TagStyle"/>
          <w:rtl/>
        </w:rPr>
        <w:t xml:space="preserve"> &gt;&gt; </w:t>
      </w:r>
      <w:r>
        <w:rPr>
          <w:rtl/>
        </w:rPr>
        <w:t xml:space="preserve">היו"ר יעקב </w:t>
      </w:r>
      <w:proofErr w:type="spellStart"/>
      <w:r>
        <w:rPr>
          <w:rtl/>
        </w:rPr>
        <w:t>מרגי</w:t>
      </w:r>
      <w:proofErr w:type="spellEnd"/>
      <w:r>
        <w:rPr>
          <w:rtl/>
        </w:rPr>
        <w:t>:</w:t>
      </w:r>
      <w:r w:rsidRPr="001A367A">
        <w:rPr>
          <w:rStyle w:val="TagStyle"/>
          <w:rtl/>
        </w:rPr>
        <w:t xml:space="preserve"> &lt;&lt; </w:t>
      </w:r>
      <w:proofErr w:type="spellStart"/>
      <w:r w:rsidRPr="001A367A">
        <w:rPr>
          <w:rStyle w:val="TagStyle"/>
          <w:rtl/>
        </w:rPr>
        <w:t>יור</w:t>
      </w:r>
      <w:proofErr w:type="spellEnd"/>
      <w:r w:rsidRPr="001A367A">
        <w:rPr>
          <w:rStyle w:val="TagStyle"/>
          <w:rtl/>
        </w:rPr>
        <w:t xml:space="preserve"> &gt;&gt;</w:t>
      </w:r>
      <w:r>
        <w:rPr>
          <w:rtl/>
        </w:rPr>
        <w:t xml:space="preserve">   </w:t>
      </w:r>
      <w:bookmarkEnd w:id="1280"/>
    </w:p>
    <w:p w:rsidR="001A367A" w:rsidRDefault="001A367A" w:rsidP="001A367A">
      <w:pPr>
        <w:pStyle w:val="KeepWithNext"/>
        <w:rPr>
          <w:rtl/>
          <w:lang w:eastAsia="he-IL"/>
        </w:rPr>
      </w:pPr>
    </w:p>
    <w:p w:rsidR="001A367A" w:rsidRDefault="001A367A" w:rsidP="001A367A">
      <w:pPr>
        <w:rPr>
          <w:rtl/>
          <w:lang w:eastAsia="he-IL"/>
        </w:rPr>
      </w:pPr>
      <w:bookmarkStart w:id="1281" w:name="_ETM_Q1_2970166"/>
      <w:bookmarkEnd w:id="1281"/>
      <w:r>
        <w:rPr>
          <w:rFonts w:hint="cs"/>
          <w:rtl/>
          <w:lang w:eastAsia="he-IL"/>
        </w:rPr>
        <w:t xml:space="preserve">תיקחו את סוגית </w:t>
      </w:r>
      <w:bookmarkStart w:id="1282" w:name="_ETM_Q1_2971846"/>
      <w:bookmarkEnd w:id="1282"/>
      <w:r>
        <w:rPr>
          <w:rFonts w:hint="cs"/>
          <w:rtl/>
          <w:lang w:eastAsia="he-IL"/>
        </w:rPr>
        <w:t>ההרתעה בחשבון.</w:t>
      </w:r>
    </w:p>
    <w:p w:rsidR="001A367A" w:rsidRDefault="001A367A" w:rsidP="001A367A">
      <w:pPr>
        <w:rPr>
          <w:rtl/>
          <w:lang w:eastAsia="he-IL"/>
        </w:rPr>
      </w:pPr>
      <w:bookmarkStart w:id="1283" w:name="_ETM_Q1_2975022"/>
      <w:bookmarkStart w:id="1284" w:name="_ETM_Q1_2975107"/>
      <w:bookmarkEnd w:id="1283"/>
      <w:bookmarkEnd w:id="1284"/>
    </w:p>
    <w:p w:rsidR="001A367A" w:rsidRDefault="001A367A" w:rsidP="001A367A">
      <w:pPr>
        <w:pStyle w:val="-"/>
        <w:keepNext/>
        <w:rPr>
          <w:rtl/>
        </w:rPr>
      </w:pPr>
      <w:bookmarkStart w:id="1285" w:name="ET_speakercontinue_592235_155"/>
      <w:r w:rsidRPr="001A367A">
        <w:rPr>
          <w:rStyle w:val="TagStyle"/>
          <w:rtl/>
        </w:rPr>
        <w:t xml:space="preserve"> &lt;&lt; </w:t>
      </w:r>
      <w:proofErr w:type="spellStart"/>
      <w:r w:rsidRPr="001A367A">
        <w:rPr>
          <w:rStyle w:val="TagStyle"/>
          <w:rtl/>
        </w:rPr>
        <w:t>דובר_המשך</w:t>
      </w:r>
      <w:proofErr w:type="spellEnd"/>
      <w:r w:rsidRPr="001A367A">
        <w:rPr>
          <w:rStyle w:val="TagStyle"/>
          <w:rtl/>
        </w:rPr>
        <w:t xml:space="preserve"> &gt;&gt; </w:t>
      </w:r>
      <w:r>
        <w:rPr>
          <w:rtl/>
        </w:rPr>
        <w:t>גל נוי אפרת:</w:t>
      </w:r>
      <w:r w:rsidRPr="001A367A">
        <w:rPr>
          <w:rStyle w:val="TagStyle"/>
          <w:rtl/>
        </w:rPr>
        <w:t xml:space="preserve"> &lt;&lt; </w:t>
      </w:r>
      <w:proofErr w:type="spellStart"/>
      <w:r w:rsidRPr="001A367A">
        <w:rPr>
          <w:rStyle w:val="TagStyle"/>
          <w:rtl/>
        </w:rPr>
        <w:t>דובר_המשך</w:t>
      </w:r>
      <w:proofErr w:type="spellEnd"/>
      <w:r w:rsidRPr="001A367A">
        <w:rPr>
          <w:rStyle w:val="TagStyle"/>
          <w:rtl/>
        </w:rPr>
        <w:t xml:space="preserve"> &gt;&gt;</w:t>
      </w:r>
      <w:r>
        <w:rPr>
          <w:rtl/>
        </w:rPr>
        <w:t xml:space="preserve">   </w:t>
      </w:r>
      <w:bookmarkEnd w:id="1285"/>
    </w:p>
    <w:p w:rsidR="001A367A" w:rsidRDefault="001A367A" w:rsidP="001A367A">
      <w:pPr>
        <w:pStyle w:val="KeepWithNext"/>
        <w:rPr>
          <w:rtl/>
          <w:lang w:eastAsia="he-IL"/>
        </w:rPr>
      </w:pPr>
    </w:p>
    <w:p w:rsidR="001A367A" w:rsidRDefault="001A367A" w:rsidP="00EC0EE2">
      <w:pPr>
        <w:rPr>
          <w:rtl/>
          <w:lang w:eastAsia="he-IL"/>
        </w:rPr>
      </w:pPr>
      <w:bookmarkStart w:id="1286" w:name="_ETM_Q1_2975742"/>
      <w:bookmarkEnd w:id="1286"/>
      <w:r>
        <w:rPr>
          <w:rFonts w:hint="cs"/>
          <w:rtl/>
          <w:lang w:eastAsia="he-IL"/>
        </w:rPr>
        <w:t xml:space="preserve">ודאי. ביצוע פעולת ספק גז ללא </w:t>
      </w:r>
      <w:proofErr w:type="spellStart"/>
      <w:r>
        <w:rPr>
          <w:rFonts w:hint="cs"/>
          <w:rtl/>
          <w:lang w:eastAsia="he-IL"/>
        </w:rPr>
        <w:t>רשיון</w:t>
      </w:r>
      <w:proofErr w:type="spellEnd"/>
      <w:r>
        <w:rPr>
          <w:rFonts w:hint="cs"/>
          <w:rtl/>
          <w:lang w:eastAsia="he-IL"/>
        </w:rPr>
        <w:t xml:space="preserve"> זה גם </w:t>
      </w:r>
      <w:bookmarkStart w:id="1287" w:name="_ETM_Q1_2982314"/>
      <w:bookmarkEnd w:id="1287"/>
      <w:r>
        <w:rPr>
          <w:rFonts w:hint="cs"/>
          <w:rtl/>
          <w:lang w:eastAsia="he-IL"/>
        </w:rPr>
        <w:t xml:space="preserve">אדם שמחזיק בביתו 3 מכלים ומעלה. </w:t>
      </w:r>
    </w:p>
    <w:p w:rsidR="001A367A" w:rsidRDefault="001A367A" w:rsidP="001A367A">
      <w:pPr>
        <w:rPr>
          <w:rtl/>
          <w:lang w:eastAsia="he-IL"/>
        </w:rPr>
      </w:pPr>
      <w:bookmarkStart w:id="1288" w:name="_ETM_Q1_2988335"/>
      <w:bookmarkStart w:id="1289" w:name="_ETM_Q1_2988435"/>
      <w:bookmarkEnd w:id="1288"/>
      <w:bookmarkEnd w:id="1289"/>
    </w:p>
    <w:p w:rsidR="001A367A" w:rsidRDefault="001A367A" w:rsidP="001A367A">
      <w:pPr>
        <w:pStyle w:val="af6"/>
        <w:keepNext/>
        <w:rPr>
          <w:rtl/>
        </w:rPr>
      </w:pPr>
      <w:bookmarkStart w:id="1290" w:name="ET_yor_4758_156"/>
      <w:r w:rsidRPr="001A367A">
        <w:rPr>
          <w:rStyle w:val="TagStyle"/>
          <w:rtl/>
        </w:rPr>
        <w:t xml:space="preserve"> &lt;&lt; </w:t>
      </w:r>
      <w:proofErr w:type="spellStart"/>
      <w:r w:rsidRPr="001A367A">
        <w:rPr>
          <w:rStyle w:val="TagStyle"/>
          <w:rtl/>
        </w:rPr>
        <w:t>יור</w:t>
      </w:r>
      <w:proofErr w:type="spellEnd"/>
      <w:r w:rsidRPr="001A367A">
        <w:rPr>
          <w:rStyle w:val="TagStyle"/>
          <w:rtl/>
        </w:rPr>
        <w:t xml:space="preserve"> &gt;&gt; </w:t>
      </w:r>
      <w:r>
        <w:rPr>
          <w:rtl/>
        </w:rPr>
        <w:t xml:space="preserve">היו"ר יעקב </w:t>
      </w:r>
      <w:proofErr w:type="spellStart"/>
      <w:r>
        <w:rPr>
          <w:rtl/>
        </w:rPr>
        <w:t>מרגי</w:t>
      </w:r>
      <w:proofErr w:type="spellEnd"/>
      <w:r>
        <w:rPr>
          <w:rtl/>
        </w:rPr>
        <w:t>:</w:t>
      </w:r>
      <w:r w:rsidRPr="001A367A">
        <w:rPr>
          <w:rStyle w:val="TagStyle"/>
          <w:rtl/>
        </w:rPr>
        <w:t xml:space="preserve"> &lt;&lt; </w:t>
      </w:r>
      <w:proofErr w:type="spellStart"/>
      <w:r w:rsidRPr="001A367A">
        <w:rPr>
          <w:rStyle w:val="TagStyle"/>
          <w:rtl/>
        </w:rPr>
        <w:t>יור</w:t>
      </w:r>
      <w:proofErr w:type="spellEnd"/>
      <w:r w:rsidRPr="001A367A">
        <w:rPr>
          <w:rStyle w:val="TagStyle"/>
          <w:rtl/>
        </w:rPr>
        <w:t xml:space="preserve"> &gt;&gt;</w:t>
      </w:r>
      <w:r>
        <w:rPr>
          <w:rtl/>
        </w:rPr>
        <w:t xml:space="preserve">   </w:t>
      </w:r>
      <w:bookmarkEnd w:id="1290"/>
    </w:p>
    <w:p w:rsidR="001A367A" w:rsidRDefault="001A367A" w:rsidP="001A367A">
      <w:pPr>
        <w:pStyle w:val="KeepWithNext"/>
        <w:rPr>
          <w:rtl/>
          <w:lang w:eastAsia="he-IL"/>
        </w:rPr>
      </w:pPr>
    </w:p>
    <w:p w:rsidR="001A367A" w:rsidRDefault="001A367A" w:rsidP="001A367A">
      <w:pPr>
        <w:rPr>
          <w:rtl/>
          <w:lang w:eastAsia="he-IL"/>
        </w:rPr>
      </w:pPr>
      <w:bookmarkStart w:id="1291" w:name="_ETM_Q1_2990536"/>
      <w:bookmarkEnd w:id="1291"/>
      <w:r>
        <w:rPr>
          <w:rFonts w:hint="cs"/>
          <w:rtl/>
          <w:lang w:eastAsia="he-IL"/>
        </w:rPr>
        <w:t xml:space="preserve">נוהל אכיפה, בקיצור, </w:t>
      </w:r>
      <w:bookmarkStart w:id="1292" w:name="_ETM_Q1_2994407"/>
      <w:bookmarkEnd w:id="1292"/>
      <w:r>
        <w:rPr>
          <w:rFonts w:hint="cs"/>
          <w:rtl/>
          <w:lang w:eastAsia="he-IL"/>
        </w:rPr>
        <w:t xml:space="preserve">תודה. וההערות האחרות שנשמעו? </w:t>
      </w:r>
    </w:p>
    <w:p w:rsidR="001A367A" w:rsidRDefault="001A367A" w:rsidP="001A367A">
      <w:pPr>
        <w:rPr>
          <w:rtl/>
          <w:lang w:eastAsia="he-IL"/>
        </w:rPr>
      </w:pPr>
      <w:bookmarkStart w:id="1293" w:name="_ETM_Q1_2998808"/>
      <w:bookmarkStart w:id="1294" w:name="_ETM_Q1_2998903"/>
      <w:bookmarkStart w:id="1295" w:name="_ETM_Q1_3011440"/>
      <w:bookmarkEnd w:id="1293"/>
      <w:bookmarkEnd w:id="1294"/>
      <w:bookmarkEnd w:id="1295"/>
    </w:p>
    <w:p w:rsidR="001A367A" w:rsidRDefault="001A367A" w:rsidP="001A367A">
      <w:pPr>
        <w:pStyle w:val="a4"/>
        <w:keepNext/>
        <w:rPr>
          <w:rtl/>
        </w:rPr>
      </w:pPr>
      <w:bookmarkStart w:id="1296" w:name="ET_speaker_אביגל_כספי_157"/>
      <w:r w:rsidRPr="001A367A">
        <w:rPr>
          <w:rStyle w:val="TagStyle"/>
          <w:rtl/>
        </w:rPr>
        <w:t xml:space="preserve"> &lt;&lt; דובר &gt;&gt; </w:t>
      </w:r>
      <w:r>
        <w:rPr>
          <w:rtl/>
        </w:rPr>
        <w:t>אביגל כספי:</w:t>
      </w:r>
      <w:r w:rsidRPr="001A367A">
        <w:rPr>
          <w:rStyle w:val="TagStyle"/>
          <w:rtl/>
        </w:rPr>
        <w:t xml:space="preserve"> &lt;&lt; דובר &gt;&gt;</w:t>
      </w:r>
      <w:r>
        <w:rPr>
          <w:rtl/>
        </w:rPr>
        <w:t xml:space="preserve">   </w:t>
      </w:r>
      <w:bookmarkEnd w:id="1296"/>
    </w:p>
    <w:p w:rsidR="001A367A" w:rsidRDefault="001A367A" w:rsidP="001A367A">
      <w:pPr>
        <w:pStyle w:val="KeepWithNext"/>
        <w:rPr>
          <w:rtl/>
          <w:lang w:eastAsia="he-IL"/>
        </w:rPr>
      </w:pPr>
    </w:p>
    <w:p w:rsidR="001A367A" w:rsidRDefault="001A367A" w:rsidP="00EC0EE2">
      <w:pPr>
        <w:rPr>
          <w:rtl/>
          <w:lang w:eastAsia="he-IL"/>
        </w:rPr>
      </w:pPr>
      <w:bookmarkStart w:id="1297" w:name="_ETM_Q1_3012016"/>
      <w:bookmarkStart w:id="1298" w:name="_ETM_Q1_3012086"/>
      <w:bookmarkEnd w:id="1297"/>
      <w:bookmarkEnd w:id="1298"/>
      <w:r>
        <w:rPr>
          <w:rFonts w:hint="cs"/>
          <w:rtl/>
          <w:lang w:eastAsia="he-IL"/>
        </w:rPr>
        <w:t xml:space="preserve">לעניין פרט 1, </w:t>
      </w:r>
      <w:r w:rsidR="006F6D8B">
        <w:rPr>
          <w:rFonts w:hint="cs"/>
          <w:rtl/>
          <w:lang w:eastAsia="he-IL"/>
        </w:rPr>
        <w:t xml:space="preserve">ביצוע פעולת ספק ללא </w:t>
      </w:r>
      <w:proofErr w:type="spellStart"/>
      <w:r w:rsidR="006F6D8B">
        <w:rPr>
          <w:rFonts w:hint="cs"/>
          <w:rtl/>
          <w:lang w:eastAsia="he-IL"/>
        </w:rPr>
        <w:t>רשיון</w:t>
      </w:r>
      <w:proofErr w:type="spellEnd"/>
      <w:r w:rsidR="006F6D8B">
        <w:rPr>
          <w:rFonts w:hint="cs"/>
          <w:rtl/>
          <w:lang w:eastAsia="he-IL"/>
        </w:rPr>
        <w:t xml:space="preserve"> ספק גז, בניגוד להוראות </w:t>
      </w:r>
      <w:bookmarkStart w:id="1299" w:name="_ETM_Q1_3011985"/>
      <w:bookmarkEnd w:id="1299"/>
      <w:r w:rsidR="006F6D8B">
        <w:rPr>
          <w:rFonts w:hint="cs"/>
          <w:rtl/>
          <w:lang w:eastAsia="he-IL"/>
        </w:rPr>
        <w:t xml:space="preserve">סעיף 2א, </w:t>
      </w:r>
      <w:r>
        <w:rPr>
          <w:rFonts w:hint="cs"/>
          <w:rtl/>
          <w:lang w:eastAsia="he-IL"/>
        </w:rPr>
        <w:t xml:space="preserve">כאשר זה מתייחס </w:t>
      </w:r>
      <w:bookmarkStart w:id="1300" w:name="_ETM_Q1_3016071"/>
      <w:bookmarkEnd w:id="1300"/>
      <w:r w:rsidR="00EC0EE2">
        <w:rPr>
          <w:rFonts w:hint="cs"/>
          <w:rtl/>
          <w:lang w:eastAsia="he-IL"/>
        </w:rPr>
        <w:t xml:space="preserve">ליחיד, זה מתייחס </w:t>
      </w:r>
      <w:r w:rsidR="006F6D8B">
        <w:rPr>
          <w:rFonts w:hint="cs"/>
          <w:rtl/>
          <w:lang w:eastAsia="he-IL"/>
        </w:rPr>
        <w:t xml:space="preserve">בעצם </w:t>
      </w:r>
      <w:r w:rsidR="00EC0EE2">
        <w:rPr>
          <w:rFonts w:hint="cs"/>
          <w:rtl/>
          <w:lang w:eastAsia="he-IL"/>
        </w:rPr>
        <w:t>לסוכן שעו</w:t>
      </w:r>
      <w:r>
        <w:rPr>
          <w:rFonts w:hint="cs"/>
          <w:rtl/>
          <w:lang w:eastAsia="he-IL"/>
        </w:rPr>
        <w:t>ש</w:t>
      </w:r>
      <w:r w:rsidR="00EC0EE2">
        <w:rPr>
          <w:rFonts w:hint="cs"/>
          <w:rtl/>
          <w:lang w:eastAsia="he-IL"/>
        </w:rPr>
        <w:t>ה</w:t>
      </w:r>
      <w:r>
        <w:rPr>
          <w:rFonts w:hint="cs"/>
          <w:rtl/>
          <w:lang w:eastAsia="he-IL"/>
        </w:rPr>
        <w:t xml:space="preserve"> פעולת ספק גז מב</w:t>
      </w:r>
      <w:r w:rsidR="00EC0EE2">
        <w:rPr>
          <w:rFonts w:hint="cs"/>
          <w:rtl/>
          <w:lang w:eastAsia="he-IL"/>
        </w:rPr>
        <w:t>ל</w:t>
      </w:r>
      <w:r>
        <w:rPr>
          <w:rFonts w:hint="cs"/>
          <w:rtl/>
          <w:lang w:eastAsia="he-IL"/>
        </w:rPr>
        <w:t xml:space="preserve">י שהוא </w:t>
      </w:r>
      <w:bookmarkStart w:id="1301" w:name="_ETM_Q1_3022353"/>
      <w:bookmarkEnd w:id="1301"/>
      <w:r>
        <w:rPr>
          <w:rFonts w:hint="cs"/>
          <w:rtl/>
          <w:lang w:eastAsia="he-IL"/>
        </w:rPr>
        <w:t xml:space="preserve">מוזכר </w:t>
      </w:r>
      <w:proofErr w:type="spellStart"/>
      <w:r>
        <w:rPr>
          <w:rFonts w:hint="cs"/>
          <w:rtl/>
          <w:lang w:eastAsia="he-IL"/>
        </w:rPr>
        <w:t>ברשיון</w:t>
      </w:r>
      <w:proofErr w:type="spellEnd"/>
      <w:r w:rsidR="006F6D8B">
        <w:rPr>
          <w:rFonts w:hint="cs"/>
          <w:rtl/>
          <w:lang w:eastAsia="he-IL"/>
        </w:rPr>
        <w:t xml:space="preserve"> הספק</w:t>
      </w:r>
      <w:r>
        <w:rPr>
          <w:rFonts w:hint="cs"/>
          <w:rtl/>
          <w:lang w:eastAsia="he-IL"/>
        </w:rPr>
        <w:t xml:space="preserve">, כי הספק חייב להיות חברה, והסוכן </w:t>
      </w:r>
      <w:bookmarkStart w:id="1302" w:name="_ETM_Q1_3033740"/>
      <w:bookmarkEnd w:id="1302"/>
      <w:r>
        <w:rPr>
          <w:rFonts w:hint="cs"/>
          <w:rtl/>
          <w:lang w:eastAsia="he-IL"/>
        </w:rPr>
        <w:t xml:space="preserve">יכול להיות יחיד. </w:t>
      </w:r>
    </w:p>
    <w:p w:rsidR="001A367A" w:rsidRDefault="001A367A" w:rsidP="001A367A">
      <w:pPr>
        <w:rPr>
          <w:rtl/>
          <w:lang w:eastAsia="he-IL"/>
        </w:rPr>
      </w:pPr>
      <w:bookmarkStart w:id="1303" w:name="_ETM_Q1_3036406"/>
      <w:bookmarkStart w:id="1304" w:name="_ETM_Q1_3036506"/>
      <w:bookmarkEnd w:id="1303"/>
      <w:bookmarkEnd w:id="1304"/>
    </w:p>
    <w:p w:rsidR="001A367A" w:rsidRDefault="001A367A" w:rsidP="001A367A">
      <w:pPr>
        <w:pStyle w:val="af6"/>
        <w:keepNext/>
        <w:rPr>
          <w:rtl/>
        </w:rPr>
      </w:pPr>
      <w:bookmarkStart w:id="1305" w:name="ET_yor_4758_158"/>
      <w:r w:rsidRPr="001A367A">
        <w:rPr>
          <w:rStyle w:val="TagStyle"/>
          <w:rtl/>
        </w:rPr>
        <w:t xml:space="preserve"> &lt;&lt; </w:t>
      </w:r>
      <w:proofErr w:type="spellStart"/>
      <w:r w:rsidRPr="001A367A">
        <w:rPr>
          <w:rStyle w:val="TagStyle"/>
          <w:rtl/>
        </w:rPr>
        <w:t>יור</w:t>
      </w:r>
      <w:proofErr w:type="spellEnd"/>
      <w:r w:rsidRPr="001A367A">
        <w:rPr>
          <w:rStyle w:val="TagStyle"/>
          <w:rtl/>
        </w:rPr>
        <w:t xml:space="preserve"> &gt;&gt; </w:t>
      </w:r>
      <w:r>
        <w:rPr>
          <w:rtl/>
        </w:rPr>
        <w:t xml:space="preserve">היו"ר יעקב </w:t>
      </w:r>
      <w:proofErr w:type="spellStart"/>
      <w:r>
        <w:rPr>
          <w:rtl/>
        </w:rPr>
        <w:t>מרגי</w:t>
      </w:r>
      <w:proofErr w:type="spellEnd"/>
      <w:r>
        <w:rPr>
          <w:rtl/>
        </w:rPr>
        <w:t>:</w:t>
      </w:r>
      <w:r w:rsidRPr="001A367A">
        <w:rPr>
          <w:rStyle w:val="TagStyle"/>
          <w:rtl/>
        </w:rPr>
        <w:t xml:space="preserve"> &lt;&lt; </w:t>
      </w:r>
      <w:proofErr w:type="spellStart"/>
      <w:r w:rsidRPr="001A367A">
        <w:rPr>
          <w:rStyle w:val="TagStyle"/>
          <w:rtl/>
        </w:rPr>
        <w:t>יור</w:t>
      </w:r>
      <w:proofErr w:type="spellEnd"/>
      <w:r w:rsidRPr="001A367A">
        <w:rPr>
          <w:rStyle w:val="TagStyle"/>
          <w:rtl/>
        </w:rPr>
        <w:t xml:space="preserve"> &gt;&gt;</w:t>
      </w:r>
      <w:r>
        <w:rPr>
          <w:rtl/>
        </w:rPr>
        <w:t xml:space="preserve">   </w:t>
      </w:r>
      <w:bookmarkEnd w:id="1305"/>
    </w:p>
    <w:p w:rsidR="001A367A" w:rsidRDefault="001A367A" w:rsidP="001A367A">
      <w:pPr>
        <w:pStyle w:val="KeepWithNext"/>
        <w:rPr>
          <w:rtl/>
          <w:lang w:eastAsia="he-IL"/>
        </w:rPr>
      </w:pPr>
    </w:p>
    <w:p w:rsidR="001A367A" w:rsidRDefault="006F6D8B" w:rsidP="001A367A">
      <w:pPr>
        <w:rPr>
          <w:rtl/>
          <w:lang w:eastAsia="he-IL"/>
        </w:rPr>
      </w:pPr>
      <w:bookmarkStart w:id="1306" w:name="_ETM_Q1_3037146"/>
      <w:bookmarkEnd w:id="1306"/>
      <w:r>
        <w:rPr>
          <w:rFonts w:hint="cs"/>
          <w:rtl/>
          <w:lang w:eastAsia="he-IL"/>
        </w:rPr>
        <w:t>אבל אם הבנת</w:t>
      </w:r>
      <w:r w:rsidR="001A367A">
        <w:rPr>
          <w:rFonts w:hint="cs"/>
          <w:rtl/>
          <w:lang w:eastAsia="he-IL"/>
        </w:rPr>
        <w:t xml:space="preserve">י את ההערה הקודמת, 1 ו-2 הוא </w:t>
      </w:r>
      <w:bookmarkStart w:id="1307" w:name="_ETM_Q1_3042227"/>
      <w:bookmarkEnd w:id="1307"/>
      <w:r w:rsidR="001A367A">
        <w:rPr>
          <w:rFonts w:hint="cs"/>
          <w:rtl/>
          <w:lang w:eastAsia="he-IL"/>
        </w:rPr>
        <w:t>לא סוכן ולא ספק; זה אדם שלא מורשה</w:t>
      </w:r>
      <w:r>
        <w:rPr>
          <w:rFonts w:hint="cs"/>
          <w:rtl/>
          <w:lang w:eastAsia="he-IL"/>
        </w:rPr>
        <w:t xml:space="preserve"> בכלל</w:t>
      </w:r>
      <w:r w:rsidR="001A367A">
        <w:rPr>
          <w:rFonts w:hint="cs"/>
          <w:rtl/>
          <w:lang w:eastAsia="he-IL"/>
        </w:rPr>
        <w:t>.</w:t>
      </w:r>
    </w:p>
    <w:p w:rsidR="001A367A" w:rsidRDefault="001A367A" w:rsidP="001A367A">
      <w:pPr>
        <w:rPr>
          <w:rtl/>
          <w:lang w:eastAsia="he-IL"/>
        </w:rPr>
      </w:pPr>
      <w:bookmarkStart w:id="1308" w:name="_ETM_Q1_3047909"/>
      <w:bookmarkStart w:id="1309" w:name="_ETM_Q1_3047994"/>
      <w:bookmarkStart w:id="1310" w:name="_ETM_Q1_3049044"/>
      <w:bookmarkEnd w:id="1308"/>
      <w:bookmarkEnd w:id="1309"/>
      <w:bookmarkEnd w:id="1310"/>
    </w:p>
    <w:p w:rsidR="001A367A" w:rsidRDefault="001A367A" w:rsidP="001A367A">
      <w:pPr>
        <w:pStyle w:val="a4"/>
        <w:keepNext/>
        <w:rPr>
          <w:rtl/>
        </w:rPr>
      </w:pPr>
      <w:bookmarkStart w:id="1311" w:name="ET_speaker_איתי_עצמון_159"/>
      <w:r w:rsidRPr="001A367A">
        <w:rPr>
          <w:rStyle w:val="TagStyle"/>
          <w:rtl/>
        </w:rPr>
        <w:t xml:space="preserve"> &lt;&lt; דובר &gt;&gt; </w:t>
      </w:r>
      <w:r>
        <w:rPr>
          <w:rtl/>
        </w:rPr>
        <w:t>איתי עצמון:</w:t>
      </w:r>
      <w:r w:rsidRPr="001A367A">
        <w:rPr>
          <w:rStyle w:val="TagStyle"/>
          <w:rtl/>
        </w:rPr>
        <w:t xml:space="preserve"> &lt;&lt; דובר &gt;&gt;</w:t>
      </w:r>
      <w:r>
        <w:rPr>
          <w:rtl/>
        </w:rPr>
        <w:t xml:space="preserve">   </w:t>
      </w:r>
      <w:bookmarkEnd w:id="1311"/>
    </w:p>
    <w:p w:rsidR="001A367A" w:rsidRDefault="001A367A" w:rsidP="001A367A">
      <w:pPr>
        <w:pStyle w:val="KeepWithNext"/>
        <w:rPr>
          <w:rtl/>
          <w:lang w:eastAsia="he-IL"/>
        </w:rPr>
      </w:pPr>
    </w:p>
    <w:p w:rsidR="001A367A" w:rsidRDefault="001A367A" w:rsidP="001A367A">
      <w:pPr>
        <w:rPr>
          <w:rtl/>
          <w:lang w:eastAsia="he-IL"/>
        </w:rPr>
      </w:pPr>
      <w:bookmarkStart w:id="1312" w:name="_ETM_Q1_3049579"/>
      <w:bookmarkStart w:id="1313" w:name="_ETM_Q1_3049639"/>
      <w:bookmarkEnd w:id="1312"/>
      <w:bookmarkEnd w:id="1313"/>
      <w:r>
        <w:rPr>
          <w:rFonts w:hint="cs"/>
          <w:rtl/>
          <w:lang w:eastAsia="he-IL"/>
        </w:rPr>
        <w:t xml:space="preserve">נכון, אבל אדם </w:t>
      </w:r>
      <w:bookmarkStart w:id="1314" w:name="_ETM_Q1_3050989"/>
      <w:bookmarkEnd w:id="1314"/>
      <w:r w:rsidR="006F6D8B">
        <w:rPr>
          <w:rFonts w:hint="cs"/>
          <w:rtl/>
          <w:lang w:eastAsia="he-IL"/>
        </w:rPr>
        <w:t xml:space="preserve">ביצע פעולה של סוכן </w:t>
      </w:r>
      <w:bookmarkStart w:id="1315" w:name="_ETM_Q1_3049595"/>
      <w:bookmarkEnd w:id="1315"/>
      <w:r>
        <w:rPr>
          <w:rFonts w:hint="cs"/>
          <w:rtl/>
          <w:lang w:eastAsia="he-IL"/>
        </w:rPr>
        <w:t xml:space="preserve">ללא היתר </w:t>
      </w:r>
      <w:proofErr w:type="spellStart"/>
      <w:r>
        <w:rPr>
          <w:rFonts w:hint="cs"/>
          <w:rtl/>
          <w:lang w:eastAsia="he-IL"/>
        </w:rPr>
        <w:t>ברשיון</w:t>
      </w:r>
      <w:proofErr w:type="spellEnd"/>
      <w:r>
        <w:rPr>
          <w:rFonts w:hint="cs"/>
          <w:rtl/>
          <w:lang w:eastAsia="he-IL"/>
        </w:rPr>
        <w:t>- - -</w:t>
      </w:r>
    </w:p>
    <w:p w:rsidR="001A367A" w:rsidRDefault="001A367A" w:rsidP="001A367A">
      <w:pPr>
        <w:rPr>
          <w:rtl/>
          <w:lang w:eastAsia="he-IL"/>
        </w:rPr>
      </w:pPr>
      <w:bookmarkStart w:id="1316" w:name="_ETM_Q1_3054285"/>
      <w:bookmarkStart w:id="1317" w:name="_ETM_Q1_3054355"/>
      <w:bookmarkStart w:id="1318" w:name="_ETM_Q1_3062177"/>
      <w:bookmarkEnd w:id="1316"/>
      <w:bookmarkEnd w:id="1317"/>
      <w:bookmarkEnd w:id="1318"/>
    </w:p>
    <w:p w:rsidR="001A367A" w:rsidRDefault="001A367A" w:rsidP="001A367A">
      <w:pPr>
        <w:pStyle w:val="af9"/>
        <w:keepNext/>
        <w:rPr>
          <w:rtl/>
          <w:lang w:eastAsia="he-IL"/>
        </w:rPr>
      </w:pPr>
      <w:bookmarkStart w:id="1319" w:name="ET_guest_592235_160"/>
      <w:r w:rsidRPr="001A367A">
        <w:rPr>
          <w:rStyle w:val="TagStyle"/>
          <w:rtl/>
        </w:rPr>
        <w:t xml:space="preserve"> &lt;&lt; אורח &gt;&gt; </w:t>
      </w:r>
      <w:r>
        <w:rPr>
          <w:rtl/>
          <w:lang w:eastAsia="he-IL"/>
        </w:rPr>
        <w:t>גל נוי אפרת:</w:t>
      </w:r>
      <w:r w:rsidRPr="001A367A">
        <w:rPr>
          <w:rStyle w:val="TagStyle"/>
          <w:rtl/>
        </w:rPr>
        <w:t xml:space="preserve"> &lt;&lt; אורח &gt;&gt;</w:t>
      </w:r>
      <w:r>
        <w:rPr>
          <w:rtl/>
          <w:lang w:eastAsia="he-IL"/>
        </w:rPr>
        <w:t xml:space="preserve">   </w:t>
      </w:r>
      <w:bookmarkEnd w:id="1319"/>
    </w:p>
    <w:p w:rsidR="001A367A" w:rsidRDefault="001A367A" w:rsidP="001A367A">
      <w:pPr>
        <w:pStyle w:val="KeepWithNext"/>
        <w:rPr>
          <w:rtl/>
          <w:lang w:eastAsia="he-IL"/>
        </w:rPr>
      </w:pPr>
    </w:p>
    <w:p w:rsidR="001A367A" w:rsidRDefault="006F6D8B" w:rsidP="006F6D8B">
      <w:pPr>
        <w:rPr>
          <w:rtl/>
          <w:lang w:eastAsia="he-IL"/>
        </w:rPr>
      </w:pPr>
      <w:bookmarkStart w:id="1320" w:name="_ETM_Q1_3062752"/>
      <w:bookmarkStart w:id="1321" w:name="_ETM_Q1_3062807"/>
      <w:bookmarkEnd w:id="1320"/>
      <w:bookmarkEnd w:id="1321"/>
      <w:r>
        <w:rPr>
          <w:rFonts w:hint="cs"/>
          <w:rtl/>
          <w:lang w:eastAsia="he-IL"/>
        </w:rPr>
        <w:t xml:space="preserve">יש לזה הפרה נפרדת </w:t>
      </w:r>
      <w:r>
        <w:rPr>
          <w:rtl/>
          <w:lang w:eastAsia="he-IL"/>
        </w:rPr>
        <w:t>–</w:t>
      </w:r>
      <w:r>
        <w:rPr>
          <w:rFonts w:hint="cs"/>
          <w:rtl/>
          <w:lang w:eastAsia="he-IL"/>
        </w:rPr>
        <w:t xml:space="preserve"> קבענו הפרה על </w:t>
      </w:r>
      <w:bookmarkStart w:id="1322" w:name="_ETM_Q1_3058551"/>
      <w:bookmarkEnd w:id="1322"/>
      <w:r>
        <w:rPr>
          <w:rFonts w:hint="cs"/>
          <w:rtl/>
          <w:lang w:eastAsia="he-IL"/>
        </w:rPr>
        <w:t xml:space="preserve">ביצוע פעולה, </w:t>
      </w:r>
      <w:r w:rsidR="001A367A">
        <w:rPr>
          <w:rFonts w:hint="cs"/>
          <w:rtl/>
          <w:lang w:eastAsia="he-IL"/>
        </w:rPr>
        <w:t xml:space="preserve">בדיון הקודם קראנו את זה. זה </w:t>
      </w:r>
      <w:bookmarkStart w:id="1323" w:name="_ETM_Q1_3068758"/>
      <w:bookmarkEnd w:id="1323"/>
      <w:r w:rsidR="001A367A">
        <w:rPr>
          <w:rFonts w:hint="cs"/>
          <w:rtl/>
          <w:lang w:eastAsia="he-IL"/>
        </w:rPr>
        <w:t>בחלק א'.</w:t>
      </w:r>
    </w:p>
    <w:p w:rsidR="001A367A" w:rsidRDefault="001A367A" w:rsidP="001A367A">
      <w:pPr>
        <w:rPr>
          <w:rtl/>
          <w:lang w:eastAsia="he-IL"/>
        </w:rPr>
      </w:pPr>
      <w:bookmarkStart w:id="1324" w:name="_ETM_Q1_3070084"/>
      <w:bookmarkStart w:id="1325" w:name="_ETM_Q1_3070179"/>
      <w:bookmarkStart w:id="1326" w:name="_ETM_Q1_3070989"/>
      <w:bookmarkEnd w:id="1324"/>
      <w:bookmarkEnd w:id="1325"/>
      <w:bookmarkEnd w:id="1326"/>
    </w:p>
    <w:p w:rsidR="001A367A" w:rsidRDefault="001A367A" w:rsidP="001A367A">
      <w:pPr>
        <w:pStyle w:val="a4"/>
        <w:keepNext/>
        <w:rPr>
          <w:rtl/>
        </w:rPr>
      </w:pPr>
      <w:bookmarkStart w:id="1327" w:name="ET_speaker_איתי_עצמון_161"/>
      <w:r w:rsidRPr="001A367A">
        <w:rPr>
          <w:rStyle w:val="TagStyle"/>
          <w:rtl/>
        </w:rPr>
        <w:t xml:space="preserve"> &lt;&lt; דובר &gt;&gt; </w:t>
      </w:r>
      <w:r>
        <w:rPr>
          <w:rtl/>
        </w:rPr>
        <w:t>איתי עצמון:</w:t>
      </w:r>
      <w:r w:rsidRPr="001A367A">
        <w:rPr>
          <w:rStyle w:val="TagStyle"/>
          <w:rtl/>
        </w:rPr>
        <w:t xml:space="preserve"> &lt;&lt; דובר &gt;&gt;</w:t>
      </w:r>
      <w:r>
        <w:rPr>
          <w:rtl/>
        </w:rPr>
        <w:t xml:space="preserve">   </w:t>
      </w:r>
      <w:bookmarkEnd w:id="1327"/>
    </w:p>
    <w:p w:rsidR="001A367A" w:rsidRDefault="001A367A" w:rsidP="001A367A">
      <w:pPr>
        <w:pStyle w:val="KeepWithNext"/>
        <w:rPr>
          <w:rtl/>
          <w:lang w:eastAsia="he-IL"/>
        </w:rPr>
      </w:pPr>
    </w:p>
    <w:p w:rsidR="001A367A" w:rsidRDefault="001A367A" w:rsidP="006F6D8B">
      <w:pPr>
        <w:rPr>
          <w:rtl/>
          <w:lang w:eastAsia="he-IL"/>
        </w:rPr>
      </w:pPr>
      <w:bookmarkStart w:id="1328" w:name="_ETM_Q1_3071529"/>
      <w:bookmarkStart w:id="1329" w:name="_ETM_Q1_3071579"/>
      <w:bookmarkEnd w:id="1328"/>
      <w:bookmarkEnd w:id="1329"/>
      <w:r>
        <w:rPr>
          <w:rFonts w:hint="cs"/>
          <w:rtl/>
          <w:lang w:eastAsia="he-IL"/>
        </w:rPr>
        <w:t>אם כך, למה מתייחסת ההפרה של יחיד, 5,000?</w:t>
      </w:r>
    </w:p>
    <w:p w:rsidR="001A367A" w:rsidRDefault="001A367A" w:rsidP="001A367A">
      <w:pPr>
        <w:rPr>
          <w:rtl/>
          <w:lang w:eastAsia="he-IL"/>
        </w:rPr>
      </w:pPr>
      <w:bookmarkStart w:id="1330" w:name="_ETM_Q1_3078011"/>
      <w:bookmarkStart w:id="1331" w:name="_ETM_Q1_3078136"/>
      <w:bookmarkStart w:id="1332" w:name="_ETM_Q1_3082011"/>
      <w:bookmarkEnd w:id="1330"/>
      <w:bookmarkEnd w:id="1331"/>
      <w:bookmarkEnd w:id="1332"/>
    </w:p>
    <w:p w:rsidR="001A367A" w:rsidRDefault="001A367A" w:rsidP="001A367A">
      <w:pPr>
        <w:pStyle w:val="af9"/>
        <w:keepNext/>
        <w:rPr>
          <w:rtl/>
          <w:lang w:eastAsia="he-IL"/>
        </w:rPr>
      </w:pPr>
      <w:bookmarkStart w:id="1333" w:name="ET_guest_592235_162"/>
      <w:r w:rsidRPr="001A367A">
        <w:rPr>
          <w:rStyle w:val="TagStyle"/>
          <w:rtl/>
        </w:rPr>
        <w:t xml:space="preserve"> &lt;&lt; אורח &gt;&gt; </w:t>
      </w:r>
      <w:r>
        <w:rPr>
          <w:rtl/>
          <w:lang w:eastAsia="he-IL"/>
        </w:rPr>
        <w:t>גל נוי אפרת:</w:t>
      </w:r>
      <w:r w:rsidRPr="001A367A">
        <w:rPr>
          <w:rStyle w:val="TagStyle"/>
          <w:rtl/>
        </w:rPr>
        <w:t xml:space="preserve"> &lt;&lt; אורח &gt;&gt;</w:t>
      </w:r>
      <w:r>
        <w:rPr>
          <w:rtl/>
          <w:lang w:eastAsia="he-IL"/>
        </w:rPr>
        <w:t xml:space="preserve">   </w:t>
      </w:r>
      <w:bookmarkEnd w:id="1333"/>
    </w:p>
    <w:p w:rsidR="001A367A" w:rsidRDefault="001A367A" w:rsidP="001A367A">
      <w:pPr>
        <w:pStyle w:val="KeepWithNext"/>
        <w:rPr>
          <w:rtl/>
          <w:lang w:eastAsia="he-IL"/>
        </w:rPr>
      </w:pPr>
    </w:p>
    <w:p w:rsidR="001A367A" w:rsidRDefault="006F6D8B" w:rsidP="001A367A">
      <w:pPr>
        <w:rPr>
          <w:rtl/>
          <w:lang w:eastAsia="he-IL"/>
        </w:rPr>
      </w:pPr>
      <w:bookmarkStart w:id="1334" w:name="_ETM_Q1_3082612"/>
      <w:bookmarkEnd w:id="1334"/>
      <w:r>
        <w:rPr>
          <w:rFonts w:hint="cs"/>
          <w:rtl/>
          <w:lang w:eastAsia="he-IL"/>
        </w:rPr>
        <w:t xml:space="preserve">לאדם פרטי שעושה פעולה שדורשת </w:t>
      </w:r>
      <w:proofErr w:type="spellStart"/>
      <w:r>
        <w:rPr>
          <w:rFonts w:hint="cs"/>
          <w:rtl/>
          <w:lang w:eastAsia="he-IL"/>
        </w:rPr>
        <w:t>רשיון</w:t>
      </w:r>
      <w:proofErr w:type="spellEnd"/>
      <w:r>
        <w:rPr>
          <w:rFonts w:hint="cs"/>
          <w:rtl/>
          <w:lang w:eastAsia="he-IL"/>
        </w:rPr>
        <w:t xml:space="preserve"> ספק גז. </w:t>
      </w:r>
      <w:bookmarkStart w:id="1335" w:name="_ETM_Q1_3080317"/>
      <w:bookmarkEnd w:id="1335"/>
      <w:r>
        <w:rPr>
          <w:rFonts w:hint="cs"/>
          <w:rtl/>
          <w:lang w:eastAsia="he-IL"/>
        </w:rPr>
        <w:t xml:space="preserve">למשל, אדם פרטי שמחזיק אצלו מכלים </w:t>
      </w:r>
      <w:r w:rsidR="001A367A">
        <w:rPr>
          <w:rFonts w:hint="cs"/>
          <w:rtl/>
          <w:lang w:eastAsia="he-IL"/>
        </w:rPr>
        <w:t>מ</w:t>
      </w:r>
      <w:bookmarkStart w:id="1336" w:name="_ETM_Q1_3082707"/>
      <w:bookmarkEnd w:id="1336"/>
      <w:r w:rsidR="001A367A">
        <w:rPr>
          <w:rFonts w:hint="cs"/>
          <w:rtl/>
          <w:lang w:eastAsia="he-IL"/>
        </w:rPr>
        <w:t xml:space="preserve">על </w:t>
      </w:r>
      <w:bookmarkStart w:id="1337" w:name="_ETM_Q1_3082972"/>
      <w:bookmarkEnd w:id="1337"/>
      <w:r w:rsidR="001A367A">
        <w:rPr>
          <w:rFonts w:hint="cs"/>
          <w:rtl/>
          <w:lang w:eastAsia="he-IL"/>
        </w:rPr>
        <w:t>הכמות המותרת, ואז זה נחשב להפעלת גז</w:t>
      </w:r>
      <w:r>
        <w:rPr>
          <w:rFonts w:hint="cs"/>
          <w:rtl/>
          <w:lang w:eastAsia="he-IL"/>
        </w:rPr>
        <w:t xml:space="preserve"> טעון היתר</w:t>
      </w:r>
      <w:r w:rsidR="001A367A">
        <w:rPr>
          <w:rFonts w:hint="cs"/>
          <w:rtl/>
          <w:lang w:eastAsia="he-IL"/>
        </w:rPr>
        <w:t xml:space="preserve">, או אדם פרטי </w:t>
      </w:r>
      <w:bookmarkStart w:id="1338" w:name="_ETM_Q1_3090308"/>
      <w:bookmarkEnd w:id="1338"/>
      <w:r>
        <w:rPr>
          <w:rFonts w:hint="cs"/>
          <w:rtl/>
          <w:lang w:eastAsia="he-IL"/>
        </w:rPr>
        <w:t>שמוביל מ</w:t>
      </w:r>
      <w:r w:rsidR="001A367A">
        <w:rPr>
          <w:rFonts w:hint="cs"/>
          <w:rtl/>
          <w:lang w:eastAsia="he-IL"/>
        </w:rPr>
        <w:t>כלי גז.</w:t>
      </w:r>
    </w:p>
    <w:p w:rsidR="001A367A" w:rsidRDefault="001A367A" w:rsidP="001A367A">
      <w:pPr>
        <w:rPr>
          <w:rtl/>
          <w:lang w:eastAsia="he-IL"/>
        </w:rPr>
      </w:pPr>
      <w:bookmarkStart w:id="1339" w:name="_ETM_Q1_3093204"/>
      <w:bookmarkStart w:id="1340" w:name="_ETM_Q1_3093304"/>
      <w:bookmarkStart w:id="1341" w:name="_ETM_Q1_3094349"/>
      <w:bookmarkEnd w:id="1339"/>
      <w:bookmarkEnd w:id="1340"/>
      <w:bookmarkEnd w:id="1341"/>
    </w:p>
    <w:p w:rsidR="001A367A" w:rsidRDefault="001A367A" w:rsidP="001A367A">
      <w:pPr>
        <w:pStyle w:val="a4"/>
        <w:keepNext/>
        <w:rPr>
          <w:rtl/>
        </w:rPr>
      </w:pPr>
      <w:bookmarkStart w:id="1342" w:name="ET_speaker_איתי_עצמון_163"/>
      <w:r w:rsidRPr="001A367A">
        <w:rPr>
          <w:rStyle w:val="TagStyle"/>
          <w:rtl/>
        </w:rPr>
        <w:t xml:space="preserve"> &lt;&lt; דובר &gt;&gt; </w:t>
      </w:r>
      <w:r>
        <w:rPr>
          <w:rtl/>
        </w:rPr>
        <w:t>איתי עצמון:</w:t>
      </w:r>
      <w:r w:rsidRPr="001A367A">
        <w:rPr>
          <w:rStyle w:val="TagStyle"/>
          <w:rtl/>
        </w:rPr>
        <w:t xml:space="preserve"> &lt;&lt; דובר &gt;&gt;</w:t>
      </w:r>
      <w:r>
        <w:rPr>
          <w:rtl/>
        </w:rPr>
        <w:t xml:space="preserve">   </w:t>
      </w:r>
      <w:bookmarkEnd w:id="1342"/>
    </w:p>
    <w:p w:rsidR="001A367A" w:rsidRDefault="001A367A" w:rsidP="001A367A">
      <w:pPr>
        <w:pStyle w:val="KeepWithNext"/>
        <w:rPr>
          <w:rtl/>
          <w:lang w:eastAsia="he-IL"/>
        </w:rPr>
      </w:pPr>
    </w:p>
    <w:p w:rsidR="001A367A" w:rsidRDefault="001A367A" w:rsidP="001A367A">
      <w:pPr>
        <w:rPr>
          <w:rtl/>
          <w:lang w:eastAsia="he-IL"/>
        </w:rPr>
      </w:pPr>
      <w:bookmarkStart w:id="1343" w:name="_ETM_Q1_3094909"/>
      <w:bookmarkEnd w:id="1343"/>
      <w:r>
        <w:rPr>
          <w:rFonts w:hint="cs"/>
          <w:rtl/>
          <w:lang w:eastAsia="he-IL"/>
        </w:rPr>
        <w:t>ו</w:t>
      </w:r>
      <w:bookmarkStart w:id="1344" w:name="_ETM_Q1_3094974"/>
      <w:bookmarkEnd w:id="1344"/>
      <w:r>
        <w:rPr>
          <w:rFonts w:hint="cs"/>
          <w:rtl/>
          <w:lang w:eastAsia="he-IL"/>
        </w:rPr>
        <w:t xml:space="preserve">הוא לא קיבל </w:t>
      </w:r>
      <w:proofErr w:type="spellStart"/>
      <w:r>
        <w:rPr>
          <w:rFonts w:hint="cs"/>
          <w:rtl/>
          <w:lang w:eastAsia="he-IL"/>
        </w:rPr>
        <w:t>רשיון</w:t>
      </w:r>
      <w:proofErr w:type="spellEnd"/>
      <w:r>
        <w:rPr>
          <w:rFonts w:hint="cs"/>
          <w:rtl/>
          <w:lang w:eastAsia="he-IL"/>
        </w:rPr>
        <w:t xml:space="preserve">. </w:t>
      </w:r>
    </w:p>
    <w:p w:rsidR="001A367A" w:rsidRDefault="001A367A" w:rsidP="001A367A">
      <w:pPr>
        <w:rPr>
          <w:rtl/>
          <w:lang w:eastAsia="he-IL"/>
        </w:rPr>
      </w:pPr>
      <w:bookmarkStart w:id="1345" w:name="_ETM_Q1_3097935"/>
      <w:bookmarkStart w:id="1346" w:name="_ETM_Q1_3098015"/>
      <w:bookmarkEnd w:id="1345"/>
      <w:bookmarkEnd w:id="1346"/>
    </w:p>
    <w:p w:rsidR="001A367A" w:rsidRDefault="001A367A" w:rsidP="001A367A">
      <w:pPr>
        <w:pStyle w:val="af6"/>
        <w:keepNext/>
        <w:rPr>
          <w:rtl/>
        </w:rPr>
      </w:pPr>
      <w:bookmarkStart w:id="1347" w:name="ET_yor_4758_164"/>
      <w:r w:rsidRPr="001A367A">
        <w:rPr>
          <w:rStyle w:val="TagStyle"/>
          <w:rtl/>
        </w:rPr>
        <w:t xml:space="preserve"> &lt;&lt; </w:t>
      </w:r>
      <w:proofErr w:type="spellStart"/>
      <w:r w:rsidRPr="001A367A">
        <w:rPr>
          <w:rStyle w:val="TagStyle"/>
          <w:rtl/>
        </w:rPr>
        <w:t>יור</w:t>
      </w:r>
      <w:proofErr w:type="spellEnd"/>
      <w:r w:rsidRPr="001A367A">
        <w:rPr>
          <w:rStyle w:val="TagStyle"/>
          <w:rtl/>
        </w:rPr>
        <w:t xml:space="preserve"> &gt;&gt; </w:t>
      </w:r>
      <w:r>
        <w:rPr>
          <w:rtl/>
        </w:rPr>
        <w:t xml:space="preserve">היו"ר יעקב </w:t>
      </w:r>
      <w:proofErr w:type="spellStart"/>
      <w:r>
        <w:rPr>
          <w:rtl/>
        </w:rPr>
        <w:t>מרגי</w:t>
      </w:r>
      <w:proofErr w:type="spellEnd"/>
      <w:r>
        <w:rPr>
          <w:rtl/>
        </w:rPr>
        <w:t>:</w:t>
      </w:r>
      <w:r w:rsidRPr="001A367A">
        <w:rPr>
          <w:rStyle w:val="TagStyle"/>
          <w:rtl/>
        </w:rPr>
        <w:t xml:space="preserve"> &lt;&lt; </w:t>
      </w:r>
      <w:proofErr w:type="spellStart"/>
      <w:r w:rsidRPr="001A367A">
        <w:rPr>
          <w:rStyle w:val="TagStyle"/>
          <w:rtl/>
        </w:rPr>
        <w:t>יור</w:t>
      </w:r>
      <w:proofErr w:type="spellEnd"/>
      <w:r w:rsidRPr="001A367A">
        <w:rPr>
          <w:rStyle w:val="TagStyle"/>
          <w:rtl/>
        </w:rPr>
        <w:t xml:space="preserve"> &gt;&gt;</w:t>
      </w:r>
      <w:r>
        <w:rPr>
          <w:rtl/>
        </w:rPr>
        <w:t xml:space="preserve">   </w:t>
      </w:r>
      <w:bookmarkEnd w:id="1347"/>
    </w:p>
    <w:p w:rsidR="001A367A" w:rsidRDefault="001A367A" w:rsidP="001A367A">
      <w:pPr>
        <w:pStyle w:val="KeepWithNext"/>
        <w:rPr>
          <w:rtl/>
          <w:lang w:eastAsia="he-IL"/>
        </w:rPr>
      </w:pPr>
    </w:p>
    <w:p w:rsidR="001A367A" w:rsidRDefault="001A367A" w:rsidP="001A367A">
      <w:pPr>
        <w:rPr>
          <w:rtl/>
          <w:lang w:eastAsia="he-IL"/>
        </w:rPr>
      </w:pPr>
      <w:bookmarkStart w:id="1348" w:name="_ETM_Q1_3098730"/>
      <w:bookmarkEnd w:id="1348"/>
      <w:r>
        <w:rPr>
          <w:rFonts w:hint="cs"/>
          <w:rtl/>
          <w:lang w:eastAsia="he-IL"/>
        </w:rPr>
        <w:t>או שחיבר</w:t>
      </w:r>
      <w:r w:rsidR="006F6D8B">
        <w:rPr>
          <w:rFonts w:hint="cs"/>
          <w:rtl/>
          <w:lang w:eastAsia="he-IL"/>
        </w:rPr>
        <w:t xml:space="preserve"> מתקן </w:t>
      </w:r>
      <w:bookmarkStart w:id="1349" w:name="_ETM_Q1_3097397"/>
      <w:bookmarkEnd w:id="1349"/>
      <w:r w:rsidR="006F6D8B">
        <w:rPr>
          <w:rFonts w:hint="cs"/>
          <w:rtl/>
          <w:lang w:eastAsia="he-IL"/>
        </w:rPr>
        <w:t>גז</w:t>
      </w:r>
      <w:r>
        <w:rPr>
          <w:rFonts w:hint="cs"/>
          <w:rtl/>
          <w:lang w:eastAsia="he-IL"/>
        </w:rPr>
        <w:t>.</w:t>
      </w:r>
      <w:r w:rsidR="006F6D8B">
        <w:rPr>
          <w:rFonts w:hint="cs"/>
          <w:rtl/>
          <w:lang w:eastAsia="he-IL"/>
        </w:rPr>
        <w:t xml:space="preserve"> ואם זה חברה קבלנית שלא מורשית- - -</w:t>
      </w:r>
    </w:p>
    <w:p w:rsidR="001A367A" w:rsidRDefault="001A367A" w:rsidP="001A367A">
      <w:pPr>
        <w:rPr>
          <w:rtl/>
          <w:lang w:eastAsia="he-IL"/>
        </w:rPr>
      </w:pPr>
      <w:bookmarkStart w:id="1350" w:name="_ETM_Q1_3099956"/>
      <w:bookmarkStart w:id="1351" w:name="_ETM_Q1_3100036"/>
      <w:bookmarkEnd w:id="1350"/>
      <w:bookmarkEnd w:id="1351"/>
    </w:p>
    <w:p w:rsidR="001A367A" w:rsidRPr="00FB5370" w:rsidRDefault="001A367A" w:rsidP="001A367A">
      <w:pPr>
        <w:pStyle w:val="KeepWithNext"/>
        <w:rPr>
          <w:u w:val="single"/>
          <w:rtl/>
        </w:rPr>
      </w:pPr>
      <w:bookmarkStart w:id="1352" w:name="_ETM_Q1_3106062"/>
      <w:bookmarkStart w:id="1353" w:name="_ETM_Q1_3106157"/>
      <w:bookmarkStart w:id="1354" w:name="_ETM_Q1_3106942"/>
      <w:bookmarkStart w:id="1355" w:name="ET_speaker_איתי_עצמון_167"/>
      <w:bookmarkEnd w:id="1352"/>
      <w:bookmarkEnd w:id="1353"/>
      <w:bookmarkEnd w:id="1354"/>
      <w:r w:rsidRPr="00FB5370">
        <w:rPr>
          <w:rStyle w:val="TagStyle"/>
          <w:u w:val="single"/>
          <w:rtl/>
        </w:rPr>
        <w:t xml:space="preserve">&lt;&lt; דובר &gt;&gt; </w:t>
      </w:r>
      <w:r w:rsidRPr="00FB5370">
        <w:rPr>
          <w:u w:val="single"/>
          <w:rtl/>
        </w:rPr>
        <w:t>איתי עצמון:</w:t>
      </w:r>
      <w:r w:rsidRPr="00FB5370">
        <w:rPr>
          <w:rStyle w:val="TagStyle"/>
          <w:u w:val="single"/>
          <w:rtl/>
        </w:rPr>
        <w:t xml:space="preserve"> &lt;&lt; דובר &gt;&gt;</w:t>
      </w:r>
      <w:r w:rsidRPr="00FB5370">
        <w:rPr>
          <w:u w:val="single"/>
          <w:rtl/>
        </w:rPr>
        <w:t xml:space="preserve">   </w:t>
      </w:r>
      <w:bookmarkEnd w:id="1355"/>
    </w:p>
    <w:p w:rsidR="00FB5370" w:rsidRDefault="00FB5370" w:rsidP="001A367A">
      <w:pPr>
        <w:rPr>
          <w:rtl/>
          <w:lang w:eastAsia="he-IL"/>
        </w:rPr>
      </w:pPr>
    </w:p>
    <w:p w:rsidR="001A367A" w:rsidRDefault="00FB5370" w:rsidP="001A367A">
      <w:pPr>
        <w:rPr>
          <w:rtl/>
          <w:lang w:eastAsia="he-IL"/>
        </w:rPr>
      </w:pPr>
      <w:bookmarkStart w:id="1356" w:name="_ETM_Q1_3173912"/>
      <w:bookmarkStart w:id="1357" w:name="_ETM_Q1_3173977"/>
      <w:bookmarkEnd w:id="1356"/>
      <w:bookmarkEnd w:id="1357"/>
      <w:r>
        <w:rPr>
          <w:rFonts w:hint="cs"/>
          <w:rtl/>
          <w:lang w:eastAsia="he-IL"/>
        </w:rPr>
        <w:t>י</w:t>
      </w:r>
      <w:r w:rsidR="001A367A">
        <w:rPr>
          <w:rFonts w:hint="cs"/>
          <w:rtl/>
          <w:lang w:eastAsia="he-IL"/>
        </w:rPr>
        <w:t>כ</w:t>
      </w:r>
      <w:bookmarkStart w:id="1358" w:name="_ETM_Q1_3107677"/>
      <w:bookmarkEnd w:id="1358"/>
      <w:r w:rsidR="001A367A">
        <w:rPr>
          <w:rFonts w:hint="cs"/>
          <w:rtl/>
          <w:lang w:eastAsia="he-IL"/>
        </w:rPr>
        <w:t>ו</w:t>
      </w:r>
      <w:bookmarkStart w:id="1359" w:name="_ETM_Q1_3107752"/>
      <w:bookmarkEnd w:id="1359"/>
      <w:r w:rsidR="001A367A">
        <w:rPr>
          <w:rFonts w:hint="cs"/>
          <w:rtl/>
          <w:lang w:eastAsia="he-IL"/>
        </w:rPr>
        <w:t>ל להיות שצריך</w:t>
      </w:r>
      <w:r w:rsidR="006F6D8B">
        <w:rPr>
          <w:rFonts w:hint="cs"/>
          <w:rtl/>
          <w:lang w:eastAsia="he-IL"/>
        </w:rPr>
        <w:t xml:space="preserve"> </w:t>
      </w:r>
      <w:bookmarkStart w:id="1360" w:name="_ETM_Q1_3105085"/>
      <w:bookmarkEnd w:id="1360"/>
      <w:r w:rsidR="006F6D8B">
        <w:rPr>
          <w:rFonts w:hint="cs"/>
          <w:rtl/>
          <w:lang w:eastAsia="he-IL"/>
        </w:rPr>
        <w:t>לחדד את הנוסח. נבדוק את זה בשלב ניסוח הצעת החוק</w:t>
      </w:r>
      <w:r w:rsidR="001A367A">
        <w:rPr>
          <w:rFonts w:hint="cs"/>
          <w:rtl/>
          <w:lang w:eastAsia="he-IL"/>
        </w:rPr>
        <w:t>.</w:t>
      </w:r>
    </w:p>
    <w:p w:rsidR="001A367A" w:rsidRDefault="001A367A" w:rsidP="001A367A">
      <w:pPr>
        <w:rPr>
          <w:rtl/>
          <w:lang w:eastAsia="he-IL"/>
        </w:rPr>
      </w:pPr>
      <w:bookmarkStart w:id="1361" w:name="_ETM_Q1_3110168"/>
      <w:bookmarkStart w:id="1362" w:name="_ETM_Q1_3110263"/>
      <w:bookmarkEnd w:id="1361"/>
      <w:bookmarkEnd w:id="1362"/>
    </w:p>
    <w:p w:rsidR="001A367A" w:rsidRDefault="001A367A" w:rsidP="001A367A">
      <w:pPr>
        <w:pStyle w:val="af6"/>
        <w:keepNext/>
        <w:rPr>
          <w:rtl/>
        </w:rPr>
      </w:pPr>
      <w:bookmarkStart w:id="1363" w:name="ET_yor_4758_168"/>
      <w:r w:rsidRPr="001A367A">
        <w:rPr>
          <w:rStyle w:val="TagStyle"/>
          <w:rtl/>
        </w:rPr>
        <w:t xml:space="preserve"> &lt;&lt; </w:t>
      </w:r>
      <w:proofErr w:type="spellStart"/>
      <w:r w:rsidRPr="001A367A">
        <w:rPr>
          <w:rStyle w:val="TagStyle"/>
          <w:rtl/>
        </w:rPr>
        <w:t>יור</w:t>
      </w:r>
      <w:proofErr w:type="spellEnd"/>
      <w:r w:rsidRPr="001A367A">
        <w:rPr>
          <w:rStyle w:val="TagStyle"/>
          <w:rtl/>
        </w:rPr>
        <w:t xml:space="preserve"> &gt;&gt; </w:t>
      </w:r>
      <w:r>
        <w:rPr>
          <w:rtl/>
        </w:rPr>
        <w:t xml:space="preserve">היו"ר יעקב </w:t>
      </w:r>
      <w:proofErr w:type="spellStart"/>
      <w:r>
        <w:rPr>
          <w:rtl/>
        </w:rPr>
        <w:t>מרגי</w:t>
      </w:r>
      <w:proofErr w:type="spellEnd"/>
      <w:r>
        <w:rPr>
          <w:rtl/>
        </w:rPr>
        <w:t>:</w:t>
      </w:r>
      <w:r w:rsidRPr="001A367A">
        <w:rPr>
          <w:rStyle w:val="TagStyle"/>
          <w:rtl/>
        </w:rPr>
        <w:t xml:space="preserve"> &lt;&lt; </w:t>
      </w:r>
      <w:proofErr w:type="spellStart"/>
      <w:r w:rsidRPr="001A367A">
        <w:rPr>
          <w:rStyle w:val="TagStyle"/>
          <w:rtl/>
        </w:rPr>
        <w:t>יור</w:t>
      </w:r>
      <w:proofErr w:type="spellEnd"/>
      <w:r w:rsidRPr="001A367A">
        <w:rPr>
          <w:rStyle w:val="TagStyle"/>
          <w:rtl/>
        </w:rPr>
        <w:t xml:space="preserve"> &gt;&gt;</w:t>
      </w:r>
      <w:r>
        <w:rPr>
          <w:rtl/>
        </w:rPr>
        <w:t xml:space="preserve">   </w:t>
      </w:r>
      <w:bookmarkEnd w:id="1363"/>
    </w:p>
    <w:p w:rsidR="001A367A" w:rsidRDefault="001A367A" w:rsidP="001A367A">
      <w:pPr>
        <w:pStyle w:val="KeepWithNext"/>
        <w:rPr>
          <w:rtl/>
          <w:lang w:eastAsia="he-IL"/>
        </w:rPr>
      </w:pPr>
    </w:p>
    <w:p w:rsidR="001A367A" w:rsidRDefault="001A367A" w:rsidP="006F6D8B">
      <w:pPr>
        <w:rPr>
          <w:rtl/>
          <w:lang w:eastAsia="he-IL"/>
        </w:rPr>
      </w:pPr>
      <w:bookmarkStart w:id="1364" w:name="_ETM_Q1_3110888"/>
      <w:bookmarkEnd w:id="1364"/>
      <w:r>
        <w:rPr>
          <w:rFonts w:hint="cs"/>
          <w:rtl/>
          <w:lang w:eastAsia="he-IL"/>
        </w:rPr>
        <w:t>הרעיו</w:t>
      </w:r>
      <w:r w:rsidR="006F6D8B">
        <w:rPr>
          <w:rFonts w:hint="cs"/>
          <w:rtl/>
          <w:lang w:eastAsia="he-IL"/>
        </w:rPr>
        <w:t>ן</w:t>
      </w:r>
      <w:r>
        <w:rPr>
          <w:rFonts w:hint="cs"/>
          <w:rtl/>
          <w:lang w:eastAsia="he-IL"/>
        </w:rPr>
        <w:t xml:space="preserve"> ברור. חלק ד' </w:t>
      </w:r>
      <w:r>
        <w:rPr>
          <w:rtl/>
          <w:lang w:eastAsia="he-IL"/>
        </w:rPr>
        <w:t>–</w:t>
      </w:r>
      <w:r>
        <w:rPr>
          <w:rFonts w:hint="cs"/>
          <w:rtl/>
          <w:lang w:eastAsia="he-IL"/>
        </w:rPr>
        <w:t xml:space="preserve"> מי בעד?</w:t>
      </w:r>
    </w:p>
    <w:p w:rsidR="001A367A" w:rsidRDefault="001A367A" w:rsidP="001A367A">
      <w:pPr>
        <w:rPr>
          <w:rtl/>
          <w:lang w:eastAsia="he-IL"/>
        </w:rPr>
      </w:pPr>
      <w:bookmarkStart w:id="1365" w:name="_ETM_Q1_3116434"/>
      <w:bookmarkStart w:id="1366" w:name="_ETM_Q1_3116529"/>
      <w:bookmarkEnd w:id="1365"/>
      <w:bookmarkEnd w:id="1366"/>
    </w:p>
    <w:p w:rsidR="001A367A" w:rsidRPr="00FB5370" w:rsidRDefault="001A367A" w:rsidP="00FB5370">
      <w:pPr>
        <w:jc w:val="center"/>
        <w:rPr>
          <w:b/>
          <w:bCs/>
          <w:rtl/>
          <w:lang w:eastAsia="he-IL"/>
        </w:rPr>
      </w:pPr>
      <w:bookmarkStart w:id="1367" w:name="_ETM_Q1_3116589"/>
      <w:bookmarkStart w:id="1368" w:name="_ETM_Q1_3116664"/>
      <w:bookmarkEnd w:id="1367"/>
      <w:bookmarkEnd w:id="1368"/>
      <w:r w:rsidRPr="00FB5370">
        <w:rPr>
          <w:rFonts w:hint="cs"/>
          <w:b/>
          <w:bCs/>
          <w:rtl/>
          <w:lang w:eastAsia="he-IL"/>
        </w:rPr>
        <w:t>הצבעה</w:t>
      </w:r>
    </w:p>
    <w:p w:rsidR="001A367A" w:rsidRDefault="001A367A" w:rsidP="00FB5370">
      <w:pPr>
        <w:jc w:val="center"/>
        <w:rPr>
          <w:rtl/>
          <w:lang w:eastAsia="he-IL"/>
        </w:rPr>
      </w:pPr>
      <w:bookmarkStart w:id="1369" w:name="_ETM_Q1_3118200"/>
      <w:bookmarkStart w:id="1370" w:name="_ETM_Q1_3118290"/>
      <w:bookmarkEnd w:id="1369"/>
      <w:bookmarkEnd w:id="1370"/>
    </w:p>
    <w:p w:rsidR="001A367A" w:rsidRDefault="001A367A" w:rsidP="00FB5370">
      <w:pPr>
        <w:jc w:val="center"/>
        <w:rPr>
          <w:rtl/>
          <w:lang w:eastAsia="he-IL"/>
        </w:rPr>
      </w:pPr>
      <w:bookmarkStart w:id="1371" w:name="_ETM_Q1_3118335"/>
      <w:bookmarkStart w:id="1372" w:name="_ETM_Q1_3118415"/>
      <w:bookmarkEnd w:id="1371"/>
      <w:bookmarkEnd w:id="1372"/>
      <w:r>
        <w:rPr>
          <w:rFonts w:hint="cs"/>
          <w:rtl/>
          <w:lang w:eastAsia="he-IL"/>
        </w:rPr>
        <w:t xml:space="preserve">בעד </w:t>
      </w:r>
      <w:r w:rsidR="00FB5370">
        <w:rPr>
          <w:rFonts w:hint="cs"/>
          <w:rtl/>
          <w:lang w:eastAsia="he-IL"/>
        </w:rPr>
        <w:t xml:space="preserve">פרק ד' </w:t>
      </w:r>
      <w:r>
        <w:rPr>
          <w:rtl/>
          <w:lang w:eastAsia="he-IL"/>
        </w:rPr>
        <w:t>–</w:t>
      </w:r>
      <w:r>
        <w:rPr>
          <w:rFonts w:hint="cs"/>
          <w:rtl/>
          <w:lang w:eastAsia="he-IL"/>
        </w:rPr>
        <w:t xml:space="preserve"> </w:t>
      </w:r>
      <w:bookmarkStart w:id="1373" w:name="_ETM_Q1_3119360"/>
      <w:bookmarkEnd w:id="1373"/>
      <w:r>
        <w:rPr>
          <w:rFonts w:hint="cs"/>
          <w:rtl/>
          <w:lang w:eastAsia="he-IL"/>
        </w:rPr>
        <w:t>פה אחד</w:t>
      </w:r>
    </w:p>
    <w:p w:rsidR="001A367A" w:rsidRDefault="00FB5370" w:rsidP="00FB5370">
      <w:pPr>
        <w:jc w:val="center"/>
        <w:rPr>
          <w:rtl/>
          <w:lang w:eastAsia="he-IL"/>
        </w:rPr>
      </w:pPr>
      <w:bookmarkStart w:id="1374" w:name="_ETM_Q1_3120390"/>
      <w:bookmarkStart w:id="1375" w:name="_ETM_Q1_3120490"/>
      <w:bookmarkEnd w:id="1374"/>
      <w:bookmarkEnd w:id="1375"/>
      <w:r>
        <w:rPr>
          <w:rFonts w:hint="cs"/>
          <w:rtl/>
          <w:lang w:eastAsia="he-IL"/>
        </w:rPr>
        <w:t xml:space="preserve">פרק ד' </w:t>
      </w:r>
      <w:r w:rsidR="001A367A">
        <w:rPr>
          <w:rFonts w:hint="cs"/>
          <w:rtl/>
          <w:lang w:eastAsia="he-IL"/>
        </w:rPr>
        <w:t>אושר.</w:t>
      </w:r>
    </w:p>
    <w:p w:rsidR="001A367A" w:rsidRDefault="001A367A" w:rsidP="001A367A">
      <w:pPr>
        <w:rPr>
          <w:rtl/>
          <w:lang w:eastAsia="he-IL"/>
        </w:rPr>
      </w:pPr>
      <w:bookmarkStart w:id="1376" w:name="_ETM_Q1_3122191"/>
      <w:bookmarkStart w:id="1377" w:name="_ETM_Q1_3122281"/>
      <w:bookmarkEnd w:id="1376"/>
      <w:bookmarkEnd w:id="1377"/>
    </w:p>
    <w:p w:rsidR="001A367A" w:rsidRDefault="001A367A" w:rsidP="001A367A">
      <w:pPr>
        <w:pStyle w:val="af6"/>
        <w:keepNext/>
        <w:rPr>
          <w:rtl/>
        </w:rPr>
      </w:pPr>
      <w:bookmarkStart w:id="1378" w:name="ET_yor_4758_169"/>
      <w:r w:rsidRPr="001A367A">
        <w:rPr>
          <w:rStyle w:val="TagStyle"/>
          <w:rtl/>
        </w:rPr>
        <w:t xml:space="preserve"> &lt;&lt; </w:t>
      </w:r>
      <w:proofErr w:type="spellStart"/>
      <w:r w:rsidRPr="001A367A">
        <w:rPr>
          <w:rStyle w:val="TagStyle"/>
          <w:rtl/>
        </w:rPr>
        <w:t>יור</w:t>
      </w:r>
      <w:proofErr w:type="spellEnd"/>
      <w:r w:rsidRPr="001A367A">
        <w:rPr>
          <w:rStyle w:val="TagStyle"/>
          <w:rtl/>
        </w:rPr>
        <w:t xml:space="preserve"> &gt;&gt; </w:t>
      </w:r>
      <w:r>
        <w:rPr>
          <w:rtl/>
        </w:rPr>
        <w:t xml:space="preserve">היו"ר יעקב </w:t>
      </w:r>
      <w:proofErr w:type="spellStart"/>
      <w:r>
        <w:rPr>
          <w:rtl/>
        </w:rPr>
        <w:t>מרגי</w:t>
      </w:r>
      <w:proofErr w:type="spellEnd"/>
      <w:r>
        <w:rPr>
          <w:rtl/>
        </w:rPr>
        <w:t>:</w:t>
      </w:r>
      <w:r w:rsidRPr="001A367A">
        <w:rPr>
          <w:rStyle w:val="TagStyle"/>
          <w:rtl/>
        </w:rPr>
        <w:t xml:space="preserve"> &lt;&lt; </w:t>
      </w:r>
      <w:proofErr w:type="spellStart"/>
      <w:r w:rsidRPr="001A367A">
        <w:rPr>
          <w:rStyle w:val="TagStyle"/>
          <w:rtl/>
        </w:rPr>
        <w:t>יור</w:t>
      </w:r>
      <w:proofErr w:type="spellEnd"/>
      <w:r w:rsidRPr="001A367A">
        <w:rPr>
          <w:rStyle w:val="TagStyle"/>
          <w:rtl/>
        </w:rPr>
        <w:t xml:space="preserve"> &gt;&gt;</w:t>
      </w:r>
      <w:r>
        <w:rPr>
          <w:rtl/>
        </w:rPr>
        <w:t xml:space="preserve">   </w:t>
      </w:r>
      <w:bookmarkEnd w:id="1378"/>
    </w:p>
    <w:p w:rsidR="001A367A" w:rsidRDefault="001A367A" w:rsidP="001A367A">
      <w:pPr>
        <w:pStyle w:val="KeepWithNext"/>
        <w:rPr>
          <w:rtl/>
          <w:lang w:eastAsia="he-IL"/>
        </w:rPr>
      </w:pPr>
    </w:p>
    <w:p w:rsidR="001A367A" w:rsidRDefault="001A367A" w:rsidP="001A367A">
      <w:pPr>
        <w:rPr>
          <w:rtl/>
          <w:lang w:eastAsia="he-IL"/>
        </w:rPr>
      </w:pPr>
      <w:bookmarkStart w:id="1379" w:name="_ETM_Q1_3123216"/>
      <w:bookmarkEnd w:id="1379"/>
      <w:r>
        <w:rPr>
          <w:rFonts w:hint="cs"/>
          <w:rtl/>
          <w:lang w:eastAsia="he-IL"/>
        </w:rPr>
        <w:t>פה אחד.</w:t>
      </w:r>
    </w:p>
    <w:p w:rsidR="001A367A" w:rsidRDefault="001A367A" w:rsidP="001A367A">
      <w:pPr>
        <w:rPr>
          <w:rtl/>
          <w:lang w:eastAsia="he-IL"/>
        </w:rPr>
      </w:pPr>
      <w:bookmarkStart w:id="1380" w:name="_ETM_Q1_3124616"/>
      <w:bookmarkStart w:id="1381" w:name="_ETM_Q1_3124696"/>
      <w:bookmarkEnd w:id="1380"/>
      <w:bookmarkEnd w:id="1381"/>
    </w:p>
    <w:p w:rsidR="001A367A" w:rsidRDefault="001A367A" w:rsidP="001A367A">
      <w:pPr>
        <w:pStyle w:val="-"/>
        <w:keepNext/>
        <w:rPr>
          <w:rtl/>
        </w:rPr>
      </w:pPr>
      <w:bookmarkStart w:id="1382" w:name="ET_speakercontinue_איתי_עצמון_170"/>
      <w:r w:rsidRPr="001A367A">
        <w:rPr>
          <w:rStyle w:val="TagStyle"/>
          <w:rtl/>
        </w:rPr>
        <w:t xml:space="preserve"> &lt;&lt; </w:t>
      </w:r>
      <w:proofErr w:type="spellStart"/>
      <w:r w:rsidRPr="001A367A">
        <w:rPr>
          <w:rStyle w:val="TagStyle"/>
          <w:rtl/>
        </w:rPr>
        <w:t>דובר_המשך</w:t>
      </w:r>
      <w:proofErr w:type="spellEnd"/>
      <w:r w:rsidRPr="001A367A">
        <w:rPr>
          <w:rStyle w:val="TagStyle"/>
          <w:rtl/>
        </w:rPr>
        <w:t xml:space="preserve"> &gt;&gt; </w:t>
      </w:r>
      <w:r>
        <w:rPr>
          <w:rtl/>
        </w:rPr>
        <w:t>איתי עצמון:</w:t>
      </w:r>
      <w:r w:rsidRPr="001A367A">
        <w:rPr>
          <w:rStyle w:val="TagStyle"/>
          <w:rtl/>
        </w:rPr>
        <w:t xml:space="preserve"> &lt;&lt; </w:t>
      </w:r>
      <w:proofErr w:type="spellStart"/>
      <w:r w:rsidRPr="001A367A">
        <w:rPr>
          <w:rStyle w:val="TagStyle"/>
          <w:rtl/>
        </w:rPr>
        <w:t>דובר_המשך</w:t>
      </w:r>
      <w:proofErr w:type="spellEnd"/>
      <w:r w:rsidRPr="001A367A">
        <w:rPr>
          <w:rStyle w:val="TagStyle"/>
          <w:rtl/>
        </w:rPr>
        <w:t xml:space="preserve"> &gt;&gt;</w:t>
      </w:r>
      <w:r>
        <w:rPr>
          <w:rtl/>
        </w:rPr>
        <w:t xml:space="preserve">   </w:t>
      </w:r>
      <w:bookmarkEnd w:id="1382"/>
    </w:p>
    <w:p w:rsidR="001A367A" w:rsidRDefault="001A367A" w:rsidP="001A367A">
      <w:pPr>
        <w:pStyle w:val="KeepWithNext"/>
        <w:rPr>
          <w:rtl/>
          <w:lang w:eastAsia="he-IL"/>
        </w:rPr>
      </w:pPr>
    </w:p>
    <w:p w:rsidR="001A367A" w:rsidRDefault="006F6D8B" w:rsidP="006F6D8B">
      <w:pPr>
        <w:rPr>
          <w:rtl/>
          <w:lang w:eastAsia="he-IL"/>
        </w:rPr>
      </w:pPr>
      <w:bookmarkStart w:id="1383" w:name="_ETM_Q1_3125846"/>
      <w:bookmarkEnd w:id="1383"/>
      <w:r>
        <w:rPr>
          <w:rFonts w:hint="cs"/>
          <w:rtl/>
          <w:lang w:eastAsia="he-IL"/>
        </w:rPr>
        <w:t xml:space="preserve">נותרה </w:t>
      </w:r>
      <w:bookmarkStart w:id="1384" w:name="_ETM_Q1_3121057"/>
      <w:bookmarkEnd w:id="1384"/>
      <w:r>
        <w:rPr>
          <w:rFonts w:hint="cs"/>
          <w:rtl/>
          <w:lang w:eastAsia="he-IL"/>
        </w:rPr>
        <w:t xml:space="preserve">לנו תוספת אחת שלא אושרה בוועדה, התוספת הראשונה, שקובעת חריגים להגדרת </w:t>
      </w:r>
      <w:r w:rsidR="001A367A">
        <w:rPr>
          <w:rFonts w:hint="cs"/>
          <w:rtl/>
          <w:lang w:eastAsia="he-IL"/>
        </w:rPr>
        <w:t>גפ</w:t>
      </w:r>
      <w:bookmarkStart w:id="1385" w:name="_ETM_Q1_3127952"/>
      <w:bookmarkEnd w:id="1385"/>
      <w:r w:rsidR="001A367A">
        <w:rPr>
          <w:rFonts w:hint="cs"/>
          <w:rtl/>
          <w:lang w:eastAsia="he-IL"/>
        </w:rPr>
        <w:t>"</w:t>
      </w:r>
      <w:bookmarkStart w:id="1386" w:name="_ETM_Q1_3128102"/>
      <w:bookmarkEnd w:id="1386"/>
      <w:r w:rsidR="001A367A">
        <w:rPr>
          <w:rFonts w:hint="cs"/>
          <w:rtl/>
          <w:lang w:eastAsia="he-IL"/>
        </w:rPr>
        <w:t xml:space="preserve">מ, מה לא ייחשב גפ"מ לצורך החוק. אני </w:t>
      </w:r>
      <w:bookmarkStart w:id="1387" w:name="_ETM_Q1_3135139"/>
      <w:bookmarkEnd w:id="1387"/>
      <w:r w:rsidR="001A367A">
        <w:rPr>
          <w:rFonts w:hint="cs"/>
          <w:rtl/>
          <w:lang w:eastAsia="he-IL"/>
        </w:rPr>
        <w:t xml:space="preserve">מציע </w:t>
      </w:r>
      <w:r w:rsidR="00965FC8">
        <w:rPr>
          <w:rFonts w:hint="cs"/>
          <w:rtl/>
          <w:lang w:eastAsia="he-IL"/>
        </w:rPr>
        <w:t xml:space="preserve">שכדי שלא נשכח אותה, </w:t>
      </w:r>
      <w:r w:rsidR="001A367A">
        <w:rPr>
          <w:rFonts w:hint="cs"/>
          <w:rtl/>
          <w:lang w:eastAsia="he-IL"/>
        </w:rPr>
        <w:t>שהוועדה תדון בה ותאשר אותה.</w:t>
      </w:r>
    </w:p>
    <w:p w:rsidR="001A367A" w:rsidRDefault="001A367A" w:rsidP="001A367A">
      <w:pPr>
        <w:rPr>
          <w:rtl/>
          <w:lang w:eastAsia="he-IL"/>
        </w:rPr>
      </w:pPr>
      <w:bookmarkStart w:id="1388" w:name="_ETM_Q1_3140050"/>
      <w:bookmarkStart w:id="1389" w:name="_ETM_Q1_3140150"/>
      <w:bookmarkStart w:id="1390" w:name="_ETM_Q1_3146026"/>
      <w:bookmarkEnd w:id="1388"/>
      <w:bookmarkEnd w:id="1389"/>
      <w:bookmarkEnd w:id="1390"/>
    </w:p>
    <w:p w:rsidR="00965FC8" w:rsidRDefault="00965FC8" w:rsidP="00965FC8">
      <w:pPr>
        <w:pStyle w:val="af6"/>
        <w:keepNext/>
        <w:rPr>
          <w:rtl/>
        </w:rPr>
      </w:pPr>
      <w:bookmarkStart w:id="1391" w:name="ET_yor_4758_388"/>
      <w:r w:rsidRPr="00965FC8">
        <w:rPr>
          <w:rStyle w:val="TagStyle"/>
          <w:rtl/>
        </w:rPr>
        <w:t xml:space="preserve"> &lt;&lt; </w:t>
      </w:r>
      <w:proofErr w:type="spellStart"/>
      <w:r w:rsidRPr="00965FC8">
        <w:rPr>
          <w:rStyle w:val="TagStyle"/>
          <w:rtl/>
        </w:rPr>
        <w:t>יור</w:t>
      </w:r>
      <w:proofErr w:type="spellEnd"/>
      <w:r w:rsidRPr="00965FC8">
        <w:rPr>
          <w:rStyle w:val="TagStyle"/>
          <w:rtl/>
        </w:rPr>
        <w:t xml:space="preserve"> &gt;&gt; </w:t>
      </w:r>
      <w:r>
        <w:rPr>
          <w:rtl/>
        </w:rPr>
        <w:t xml:space="preserve">היו"ר יעקב </w:t>
      </w:r>
      <w:proofErr w:type="spellStart"/>
      <w:r>
        <w:rPr>
          <w:rtl/>
        </w:rPr>
        <w:t>מרגי</w:t>
      </w:r>
      <w:proofErr w:type="spellEnd"/>
      <w:r>
        <w:rPr>
          <w:rtl/>
        </w:rPr>
        <w:t>:</w:t>
      </w:r>
      <w:r w:rsidRPr="00965FC8">
        <w:rPr>
          <w:rStyle w:val="TagStyle"/>
          <w:rtl/>
        </w:rPr>
        <w:t xml:space="preserve"> &lt;&lt; </w:t>
      </w:r>
      <w:proofErr w:type="spellStart"/>
      <w:r w:rsidRPr="00965FC8">
        <w:rPr>
          <w:rStyle w:val="TagStyle"/>
          <w:rtl/>
        </w:rPr>
        <w:t>יור</w:t>
      </w:r>
      <w:proofErr w:type="spellEnd"/>
      <w:r w:rsidRPr="00965FC8">
        <w:rPr>
          <w:rStyle w:val="TagStyle"/>
          <w:rtl/>
        </w:rPr>
        <w:t xml:space="preserve"> &gt;&gt;</w:t>
      </w:r>
      <w:r>
        <w:rPr>
          <w:rtl/>
        </w:rPr>
        <w:t xml:space="preserve">   </w:t>
      </w:r>
      <w:bookmarkEnd w:id="1391"/>
    </w:p>
    <w:p w:rsidR="00965FC8" w:rsidRDefault="00965FC8" w:rsidP="00965FC8">
      <w:pPr>
        <w:pStyle w:val="KeepWithNext"/>
        <w:rPr>
          <w:rtl/>
          <w:lang w:eastAsia="he-IL"/>
        </w:rPr>
      </w:pPr>
    </w:p>
    <w:p w:rsidR="00965FC8" w:rsidRDefault="00965FC8" w:rsidP="00965FC8">
      <w:pPr>
        <w:rPr>
          <w:rtl/>
          <w:lang w:eastAsia="he-IL"/>
        </w:rPr>
      </w:pPr>
      <w:r>
        <w:rPr>
          <w:rFonts w:hint="cs"/>
          <w:rtl/>
          <w:lang w:eastAsia="he-IL"/>
        </w:rPr>
        <w:t>בבקשה. באנו לנקות שולחן.</w:t>
      </w:r>
    </w:p>
    <w:p w:rsidR="00965FC8" w:rsidRPr="00965FC8" w:rsidRDefault="00965FC8" w:rsidP="00965FC8">
      <w:pPr>
        <w:rPr>
          <w:rtl/>
          <w:lang w:eastAsia="he-IL"/>
        </w:rPr>
      </w:pPr>
    </w:p>
    <w:p w:rsidR="001A367A" w:rsidRDefault="001A367A" w:rsidP="001A367A">
      <w:pPr>
        <w:pStyle w:val="af9"/>
        <w:keepNext/>
        <w:rPr>
          <w:rtl/>
          <w:lang w:eastAsia="he-IL"/>
        </w:rPr>
      </w:pPr>
      <w:bookmarkStart w:id="1392" w:name="ET_guest_592235_171"/>
      <w:r w:rsidRPr="001A367A">
        <w:rPr>
          <w:rStyle w:val="TagStyle"/>
          <w:rtl/>
        </w:rPr>
        <w:t xml:space="preserve"> &lt;&lt; אורח &gt;&gt; </w:t>
      </w:r>
      <w:r>
        <w:rPr>
          <w:rtl/>
          <w:lang w:eastAsia="he-IL"/>
        </w:rPr>
        <w:t>גל נוי אפרת:</w:t>
      </w:r>
      <w:r w:rsidRPr="001A367A">
        <w:rPr>
          <w:rStyle w:val="TagStyle"/>
          <w:rtl/>
        </w:rPr>
        <w:t xml:space="preserve"> &lt;&lt; אורח &gt;&gt;</w:t>
      </w:r>
      <w:r>
        <w:rPr>
          <w:rtl/>
          <w:lang w:eastAsia="he-IL"/>
        </w:rPr>
        <w:t xml:space="preserve">   </w:t>
      </w:r>
      <w:bookmarkEnd w:id="1392"/>
    </w:p>
    <w:p w:rsidR="001A367A" w:rsidRDefault="001A367A" w:rsidP="001A367A">
      <w:pPr>
        <w:pStyle w:val="KeepWithNext"/>
        <w:rPr>
          <w:rtl/>
          <w:lang w:eastAsia="he-IL"/>
        </w:rPr>
      </w:pPr>
    </w:p>
    <w:p w:rsidR="00635DC8" w:rsidRDefault="00635DC8" w:rsidP="00635DC8">
      <w:pPr>
        <w:rPr>
          <w:rtl/>
          <w:lang w:eastAsia="he-IL"/>
        </w:rPr>
      </w:pPr>
      <w:bookmarkStart w:id="1393" w:name="_ETM_Q1_3146521"/>
      <w:bookmarkStart w:id="1394" w:name="_ETM_Q1_3146571"/>
      <w:bookmarkEnd w:id="1393"/>
      <w:bookmarkEnd w:id="1394"/>
      <w:r>
        <w:rPr>
          <w:rFonts w:hint="cs"/>
          <w:rtl/>
          <w:lang w:eastAsia="he-IL"/>
        </w:rPr>
        <w:t xml:space="preserve">תוספת ראשונה. </w:t>
      </w:r>
      <w:bookmarkStart w:id="1395" w:name="_ETM_Q1_3138886"/>
      <w:bookmarkEnd w:id="1395"/>
      <w:r>
        <w:rPr>
          <w:rFonts w:hint="cs"/>
          <w:rtl/>
          <w:lang w:eastAsia="he-IL"/>
        </w:rPr>
        <w:t xml:space="preserve">1. </w:t>
      </w:r>
      <w:r>
        <w:rPr>
          <w:rtl/>
          <w:lang w:eastAsia="he-IL"/>
        </w:rPr>
        <w:t>חריגים להגדרה "גז פחמימני מעובה", "גז"</w:t>
      </w:r>
      <w:r>
        <w:rPr>
          <w:rFonts w:hint="cs"/>
          <w:rtl/>
          <w:lang w:eastAsia="he-IL"/>
        </w:rPr>
        <w:t>.</w:t>
      </w:r>
    </w:p>
    <w:p w:rsidR="00635DC8" w:rsidRDefault="00635DC8" w:rsidP="00635DC8">
      <w:pPr>
        <w:rPr>
          <w:rtl/>
          <w:lang w:eastAsia="he-IL"/>
        </w:rPr>
      </w:pPr>
      <w:bookmarkStart w:id="1396" w:name="_ETM_Q1_3142426"/>
      <w:bookmarkStart w:id="1397" w:name="_ETM_Q1_3142566"/>
      <w:bookmarkEnd w:id="1396"/>
      <w:bookmarkEnd w:id="1397"/>
    </w:p>
    <w:p w:rsidR="00635DC8" w:rsidRDefault="00635DC8" w:rsidP="00635DC8">
      <w:pPr>
        <w:rPr>
          <w:rtl/>
          <w:lang w:eastAsia="he-IL"/>
        </w:rPr>
      </w:pPr>
      <w:r>
        <w:rPr>
          <w:rtl/>
          <w:lang w:eastAsia="he-IL"/>
        </w:rPr>
        <w:t>(1)</w:t>
      </w:r>
      <w:r>
        <w:rPr>
          <w:rFonts w:hint="cs"/>
          <w:rtl/>
          <w:lang w:eastAsia="he-IL"/>
        </w:rPr>
        <w:t xml:space="preserve"> </w:t>
      </w:r>
      <w:r>
        <w:rPr>
          <w:rtl/>
          <w:lang w:eastAsia="he-IL"/>
        </w:rPr>
        <w:t>גז פחמימני מעובה שנעשה בו שימוש לייצור של גז פחמימני מעובה, גז פחמימני שאינו גז פחמימני מעובה או של חומר אחר, בתהליך ייצור בתעשייה הכימית או במפעלים פטרוכימיים, ובלבד שאינו משמש כחומר בעירה בתהליך הייצור;</w:t>
      </w:r>
    </w:p>
    <w:p w:rsidR="00635DC8" w:rsidRDefault="00635DC8" w:rsidP="00635DC8">
      <w:pPr>
        <w:rPr>
          <w:rtl/>
          <w:lang w:eastAsia="he-IL"/>
        </w:rPr>
      </w:pPr>
      <w:bookmarkStart w:id="1398" w:name="_ETM_Q1_3152326"/>
      <w:bookmarkStart w:id="1399" w:name="_ETM_Q1_3152415"/>
      <w:bookmarkEnd w:id="1398"/>
      <w:bookmarkEnd w:id="1399"/>
    </w:p>
    <w:p w:rsidR="00635DC8" w:rsidRDefault="00635DC8" w:rsidP="00635DC8">
      <w:pPr>
        <w:rPr>
          <w:rtl/>
          <w:lang w:eastAsia="he-IL"/>
        </w:rPr>
      </w:pPr>
      <w:r>
        <w:rPr>
          <w:rtl/>
          <w:lang w:eastAsia="he-IL"/>
        </w:rPr>
        <w:t>(2)</w:t>
      </w:r>
      <w:r>
        <w:rPr>
          <w:rFonts w:hint="cs"/>
          <w:rtl/>
          <w:lang w:eastAsia="he-IL"/>
        </w:rPr>
        <w:t xml:space="preserve"> </w:t>
      </w:r>
      <w:r>
        <w:rPr>
          <w:rtl/>
          <w:lang w:eastAsia="he-IL"/>
        </w:rPr>
        <w:t>גז פחמימני מעובה המיועד לשימוש במערכת מיזוג אוויר או קירור;</w:t>
      </w:r>
    </w:p>
    <w:p w:rsidR="00635DC8" w:rsidRDefault="00635DC8" w:rsidP="00635DC8">
      <w:pPr>
        <w:rPr>
          <w:rtl/>
          <w:lang w:eastAsia="he-IL"/>
        </w:rPr>
      </w:pPr>
      <w:bookmarkStart w:id="1400" w:name="_ETM_Q1_3160145"/>
      <w:bookmarkStart w:id="1401" w:name="_ETM_Q1_3160233"/>
      <w:bookmarkEnd w:id="1400"/>
      <w:bookmarkEnd w:id="1401"/>
    </w:p>
    <w:p w:rsidR="00635DC8" w:rsidRDefault="00635DC8" w:rsidP="00635DC8">
      <w:pPr>
        <w:rPr>
          <w:rtl/>
          <w:lang w:eastAsia="he-IL"/>
        </w:rPr>
      </w:pPr>
      <w:r>
        <w:rPr>
          <w:rtl/>
          <w:lang w:eastAsia="he-IL"/>
        </w:rPr>
        <w:t>(3)</w:t>
      </w:r>
      <w:r>
        <w:rPr>
          <w:rFonts w:hint="cs"/>
          <w:rtl/>
          <w:lang w:eastAsia="he-IL"/>
        </w:rPr>
        <w:t xml:space="preserve"> </w:t>
      </w:r>
      <w:r>
        <w:rPr>
          <w:rtl/>
          <w:lang w:eastAsia="he-IL"/>
        </w:rPr>
        <w:t>גז פחמימני מעובה המיועד לשימוש במצית, או במכל למילוי מצית שקיבולתו אינו עולה על 600 סמ"ק;</w:t>
      </w:r>
    </w:p>
    <w:p w:rsidR="00635DC8" w:rsidRDefault="00635DC8" w:rsidP="00635DC8">
      <w:pPr>
        <w:rPr>
          <w:rtl/>
          <w:lang w:eastAsia="he-IL"/>
        </w:rPr>
      </w:pPr>
      <w:bookmarkStart w:id="1402" w:name="_ETM_Q1_3167220"/>
      <w:bookmarkStart w:id="1403" w:name="_ETM_Q1_3167353"/>
      <w:bookmarkEnd w:id="1402"/>
      <w:bookmarkEnd w:id="1403"/>
    </w:p>
    <w:p w:rsidR="001A367A" w:rsidRPr="001A367A" w:rsidRDefault="00635DC8" w:rsidP="00635DC8">
      <w:pPr>
        <w:rPr>
          <w:rtl/>
          <w:lang w:eastAsia="he-IL"/>
        </w:rPr>
      </w:pPr>
      <w:r>
        <w:rPr>
          <w:rtl/>
          <w:lang w:eastAsia="he-IL"/>
        </w:rPr>
        <w:t>(4)</w:t>
      </w:r>
      <w:r>
        <w:rPr>
          <w:rFonts w:hint="cs"/>
          <w:rtl/>
          <w:lang w:eastAsia="he-IL"/>
        </w:rPr>
        <w:t xml:space="preserve"> </w:t>
      </w:r>
      <w:r>
        <w:rPr>
          <w:rtl/>
          <w:lang w:eastAsia="he-IL"/>
        </w:rPr>
        <w:t>גז פחמימני מעובה שנעשה בו שימוש בתרסיס, למעט תרסיס המיועד לשימוש כחומר בעירה.</w:t>
      </w:r>
    </w:p>
    <w:p w:rsidR="00FB5370" w:rsidRDefault="00FB5370" w:rsidP="001A367A">
      <w:pPr>
        <w:rPr>
          <w:rtl/>
          <w:lang w:eastAsia="he-IL"/>
        </w:rPr>
      </w:pPr>
      <w:bookmarkStart w:id="1404" w:name="_ETM_Q1_3192272"/>
      <w:bookmarkEnd w:id="1404"/>
    </w:p>
    <w:p w:rsidR="00FB5370" w:rsidRDefault="00FB5370" w:rsidP="00FB5370">
      <w:pPr>
        <w:pStyle w:val="af9"/>
        <w:keepNext/>
        <w:rPr>
          <w:rtl/>
          <w:lang w:eastAsia="he-IL"/>
        </w:rPr>
      </w:pPr>
      <w:bookmarkStart w:id="1405" w:name="ET_guest_12256_172"/>
      <w:r w:rsidRPr="00FB5370">
        <w:rPr>
          <w:rStyle w:val="TagStyle"/>
          <w:rtl/>
        </w:rPr>
        <w:t xml:space="preserve"> &lt;&lt; אורח &gt;&gt; </w:t>
      </w:r>
      <w:r>
        <w:rPr>
          <w:rtl/>
          <w:lang w:eastAsia="he-IL"/>
        </w:rPr>
        <w:t>חן בר יוסף:</w:t>
      </w:r>
      <w:r w:rsidRPr="00FB5370">
        <w:rPr>
          <w:rStyle w:val="TagStyle"/>
          <w:rtl/>
        </w:rPr>
        <w:t xml:space="preserve"> &lt;&lt; אורח &gt;&gt;</w:t>
      </w:r>
      <w:r>
        <w:rPr>
          <w:rtl/>
          <w:lang w:eastAsia="he-IL"/>
        </w:rPr>
        <w:t xml:space="preserve">   </w:t>
      </w:r>
      <w:bookmarkEnd w:id="1405"/>
    </w:p>
    <w:p w:rsidR="00FB5370" w:rsidRDefault="00FB5370" w:rsidP="00FB5370">
      <w:pPr>
        <w:pStyle w:val="KeepWithNext"/>
        <w:rPr>
          <w:rtl/>
          <w:lang w:eastAsia="he-IL"/>
        </w:rPr>
      </w:pPr>
    </w:p>
    <w:p w:rsidR="00FB5370" w:rsidRDefault="00FB5370" w:rsidP="00635DC8">
      <w:pPr>
        <w:rPr>
          <w:rtl/>
          <w:lang w:eastAsia="he-IL"/>
        </w:rPr>
      </w:pPr>
      <w:bookmarkStart w:id="1406" w:name="_ETM_Q1_3192897"/>
      <w:bookmarkStart w:id="1407" w:name="_ETM_Q1_3192952"/>
      <w:bookmarkEnd w:id="1406"/>
      <w:bookmarkEnd w:id="1407"/>
      <w:r>
        <w:rPr>
          <w:rFonts w:hint="cs"/>
          <w:rtl/>
          <w:lang w:eastAsia="he-IL"/>
        </w:rPr>
        <w:t>יש לנו כמה שלבים ש</w:t>
      </w:r>
      <w:r w:rsidR="00635DC8">
        <w:rPr>
          <w:rFonts w:hint="cs"/>
          <w:rtl/>
          <w:lang w:eastAsia="he-IL"/>
        </w:rPr>
        <w:t xml:space="preserve">בהם </w:t>
      </w:r>
      <w:r>
        <w:rPr>
          <w:rFonts w:hint="cs"/>
          <w:rtl/>
          <w:lang w:eastAsia="he-IL"/>
        </w:rPr>
        <w:t xml:space="preserve">החוק </w:t>
      </w:r>
      <w:bookmarkStart w:id="1408" w:name="_ETM_Q1_3195787"/>
      <w:bookmarkEnd w:id="1408"/>
      <w:r>
        <w:rPr>
          <w:rFonts w:hint="cs"/>
          <w:rtl/>
          <w:lang w:eastAsia="he-IL"/>
        </w:rPr>
        <w:t xml:space="preserve">הזה לא חל: </w:t>
      </w:r>
      <w:r w:rsidR="00635DC8">
        <w:rPr>
          <w:rFonts w:hint="cs"/>
          <w:rtl/>
          <w:lang w:eastAsia="he-IL"/>
        </w:rPr>
        <w:t xml:space="preserve">אחד, בתהליכי הייצור של </w:t>
      </w:r>
      <w:proofErr w:type="spellStart"/>
      <w:r w:rsidR="00635DC8">
        <w:rPr>
          <w:rFonts w:hint="cs"/>
          <w:rtl/>
          <w:lang w:eastAsia="he-IL"/>
        </w:rPr>
        <w:t>הגפ"מ</w:t>
      </w:r>
      <w:proofErr w:type="spellEnd"/>
      <w:r w:rsidR="00635DC8">
        <w:rPr>
          <w:rFonts w:hint="cs"/>
          <w:rtl/>
          <w:lang w:eastAsia="he-IL"/>
        </w:rPr>
        <w:t xml:space="preserve"> </w:t>
      </w:r>
      <w:bookmarkStart w:id="1409" w:name="_ETM_Q1_3196845"/>
      <w:bookmarkEnd w:id="1409"/>
      <w:r w:rsidR="00635DC8">
        <w:rPr>
          <w:rFonts w:hint="cs"/>
          <w:rtl/>
          <w:lang w:eastAsia="he-IL"/>
        </w:rPr>
        <w:t xml:space="preserve">בתוך בתי הזיקוק, לפני שזה מאוחסן </w:t>
      </w:r>
      <w:bookmarkStart w:id="1410" w:name="_ETM_Q1_3195855"/>
      <w:bookmarkEnd w:id="1410"/>
      <w:r w:rsidR="00635DC8">
        <w:rPr>
          <w:rFonts w:hint="cs"/>
          <w:rtl/>
          <w:lang w:eastAsia="he-IL"/>
        </w:rPr>
        <w:t>כגפ"מ ומיועד לאספקה ללקוחות</w:t>
      </w:r>
      <w:r>
        <w:rPr>
          <w:rFonts w:hint="cs"/>
          <w:rtl/>
          <w:lang w:eastAsia="he-IL"/>
        </w:rPr>
        <w:t xml:space="preserve">. השלב הזה תחת פיקוח </w:t>
      </w:r>
      <w:bookmarkStart w:id="1411" w:name="_ETM_Q1_3205089"/>
      <w:bookmarkEnd w:id="1411"/>
      <w:r>
        <w:rPr>
          <w:rFonts w:hint="cs"/>
          <w:rtl/>
          <w:lang w:eastAsia="he-IL"/>
        </w:rPr>
        <w:t xml:space="preserve">של תהליכי עבודה </w:t>
      </w:r>
      <w:r w:rsidR="00635DC8">
        <w:rPr>
          <w:rFonts w:hint="cs"/>
          <w:rtl/>
          <w:lang w:eastAsia="he-IL"/>
        </w:rPr>
        <w:t xml:space="preserve">כלליים </w:t>
      </w:r>
      <w:r>
        <w:rPr>
          <w:rFonts w:hint="cs"/>
          <w:rtl/>
          <w:lang w:eastAsia="he-IL"/>
        </w:rPr>
        <w:t xml:space="preserve">של </w:t>
      </w:r>
      <w:r w:rsidR="00635DC8">
        <w:rPr>
          <w:rFonts w:hint="cs"/>
          <w:rtl/>
          <w:lang w:eastAsia="he-IL"/>
        </w:rPr>
        <w:t xml:space="preserve">בית </w:t>
      </w:r>
      <w:r>
        <w:rPr>
          <w:rFonts w:hint="cs"/>
          <w:rtl/>
          <w:lang w:eastAsia="he-IL"/>
        </w:rPr>
        <w:t xml:space="preserve">הזיקוק. במערכות </w:t>
      </w:r>
      <w:r w:rsidR="00635DC8">
        <w:rPr>
          <w:rFonts w:hint="cs"/>
          <w:rtl/>
          <w:lang w:eastAsia="he-IL"/>
        </w:rPr>
        <w:t xml:space="preserve">מיזוג </w:t>
      </w:r>
      <w:r>
        <w:rPr>
          <w:rFonts w:hint="cs"/>
          <w:rtl/>
          <w:lang w:eastAsia="he-IL"/>
        </w:rPr>
        <w:t xml:space="preserve">אוויר </w:t>
      </w:r>
      <w:r w:rsidR="00635DC8">
        <w:rPr>
          <w:rtl/>
          <w:lang w:eastAsia="he-IL"/>
        </w:rPr>
        <w:t>–</w:t>
      </w:r>
      <w:r w:rsidR="00635DC8">
        <w:rPr>
          <w:rFonts w:hint="cs"/>
          <w:rtl/>
          <w:lang w:eastAsia="he-IL"/>
        </w:rPr>
        <w:t xml:space="preserve"> יש גז שבהגדרות הרחבות של גפ"מ </w:t>
      </w:r>
      <w:r>
        <w:rPr>
          <w:rFonts w:hint="cs"/>
          <w:rtl/>
          <w:lang w:eastAsia="he-IL"/>
        </w:rPr>
        <w:t>יכול להיחשב כגפ"מ</w:t>
      </w:r>
      <w:r w:rsidR="00635DC8">
        <w:rPr>
          <w:rFonts w:hint="cs"/>
          <w:rtl/>
          <w:lang w:eastAsia="he-IL"/>
        </w:rPr>
        <w:t xml:space="preserve">, אז כדי שיהיה ברור שמי שמתעסק במערכות </w:t>
      </w:r>
      <w:bookmarkStart w:id="1412" w:name="_ETM_Q1_3216544"/>
      <w:bookmarkEnd w:id="1412"/>
      <w:r w:rsidR="00635DC8">
        <w:rPr>
          <w:rFonts w:hint="cs"/>
          <w:rtl/>
          <w:lang w:eastAsia="he-IL"/>
        </w:rPr>
        <w:t>מיזוג</w:t>
      </w:r>
      <w:r>
        <w:rPr>
          <w:rFonts w:hint="cs"/>
          <w:rtl/>
          <w:lang w:eastAsia="he-IL"/>
        </w:rPr>
        <w:t xml:space="preserve"> </w:t>
      </w:r>
      <w:bookmarkStart w:id="1413" w:name="_ETM_Q1_3217806"/>
      <w:bookmarkEnd w:id="1413"/>
      <w:r w:rsidR="00635DC8">
        <w:rPr>
          <w:rFonts w:hint="cs"/>
          <w:rtl/>
          <w:lang w:eastAsia="he-IL"/>
        </w:rPr>
        <w:t>הוא לא בתוך מערכת הא</w:t>
      </w:r>
      <w:r>
        <w:rPr>
          <w:rFonts w:hint="cs"/>
          <w:rtl/>
          <w:lang w:eastAsia="he-IL"/>
        </w:rPr>
        <w:t>כ</w:t>
      </w:r>
      <w:r w:rsidR="00635DC8">
        <w:rPr>
          <w:rFonts w:hint="cs"/>
          <w:rtl/>
          <w:lang w:eastAsia="he-IL"/>
        </w:rPr>
        <w:t>י</w:t>
      </w:r>
      <w:r>
        <w:rPr>
          <w:rFonts w:hint="cs"/>
          <w:rtl/>
          <w:lang w:eastAsia="he-IL"/>
        </w:rPr>
        <w:t xml:space="preserve">פה הזאת </w:t>
      </w:r>
      <w:r>
        <w:rPr>
          <w:rtl/>
          <w:lang w:eastAsia="he-IL"/>
        </w:rPr>
        <w:t>–</w:t>
      </w:r>
      <w:r>
        <w:rPr>
          <w:rFonts w:hint="cs"/>
          <w:rtl/>
          <w:lang w:eastAsia="he-IL"/>
        </w:rPr>
        <w:t xml:space="preserve"> גם אותו הס</w:t>
      </w:r>
      <w:r w:rsidR="00635DC8">
        <w:rPr>
          <w:rFonts w:hint="cs"/>
          <w:rtl/>
          <w:lang w:eastAsia="he-IL"/>
        </w:rPr>
        <w:t>ר</w:t>
      </w:r>
      <w:r>
        <w:rPr>
          <w:rFonts w:hint="cs"/>
          <w:rtl/>
          <w:lang w:eastAsia="he-IL"/>
        </w:rPr>
        <w:t xml:space="preserve">נו </w:t>
      </w:r>
      <w:bookmarkStart w:id="1414" w:name="_ETM_Q1_3224372"/>
      <w:bookmarkEnd w:id="1414"/>
      <w:r>
        <w:rPr>
          <w:rFonts w:hint="cs"/>
          <w:rtl/>
          <w:lang w:eastAsia="he-IL"/>
        </w:rPr>
        <w:t>מהרשימה. גז שנעשה בו בתרסיס</w:t>
      </w:r>
      <w:r w:rsidR="00635DC8">
        <w:rPr>
          <w:rFonts w:hint="cs"/>
          <w:rtl/>
          <w:lang w:eastAsia="he-IL"/>
        </w:rPr>
        <w:t xml:space="preserve"> -</w:t>
      </w:r>
      <w:r>
        <w:rPr>
          <w:rFonts w:hint="cs"/>
          <w:rtl/>
          <w:lang w:eastAsia="he-IL"/>
        </w:rPr>
        <w:t xml:space="preserve"> היום חלק מה-</w:t>
      </w:r>
      <w:r>
        <w:rPr>
          <w:rFonts w:hint="cs"/>
          <w:lang w:eastAsia="he-IL"/>
        </w:rPr>
        <w:t>K</w:t>
      </w:r>
      <w:r>
        <w:rPr>
          <w:rFonts w:hint="cs"/>
          <w:rtl/>
          <w:lang w:eastAsia="he-IL"/>
        </w:rPr>
        <w:t xml:space="preserve">300, תרסיסים שונים </w:t>
      </w:r>
      <w:bookmarkStart w:id="1415" w:name="_ETM_Q1_3236024"/>
      <w:bookmarkEnd w:id="1415"/>
      <w:r>
        <w:rPr>
          <w:rFonts w:hint="cs"/>
          <w:rtl/>
          <w:lang w:eastAsia="he-IL"/>
        </w:rPr>
        <w:t xml:space="preserve">מכילים גם גז </w:t>
      </w:r>
      <w:r w:rsidR="00635DC8">
        <w:rPr>
          <w:rFonts w:hint="cs"/>
          <w:rtl/>
          <w:lang w:eastAsia="he-IL"/>
        </w:rPr>
        <w:t xml:space="preserve">שנועד לדחוף החוצה </w:t>
      </w:r>
      <w:r>
        <w:rPr>
          <w:rFonts w:hint="cs"/>
          <w:rtl/>
          <w:lang w:eastAsia="he-IL"/>
        </w:rPr>
        <w:t xml:space="preserve">את החומר הרעיל או </w:t>
      </w:r>
      <w:r w:rsidR="00635DC8">
        <w:rPr>
          <w:rFonts w:hint="cs"/>
          <w:rtl/>
          <w:lang w:eastAsia="he-IL"/>
        </w:rPr>
        <w:t xml:space="preserve">החומר </w:t>
      </w:r>
      <w:proofErr w:type="spellStart"/>
      <w:r w:rsidR="00635DC8">
        <w:rPr>
          <w:rFonts w:hint="cs"/>
          <w:rtl/>
          <w:lang w:eastAsia="he-IL"/>
        </w:rPr>
        <w:t>הממסס</w:t>
      </w:r>
      <w:proofErr w:type="spellEnd"/>
      <w:r w:rsidR="00635DC8">
        <w:rPr>
          <w:rFonts w:hint="cs"/>
          <w:rtl/>
          <w:lang w:eastAsia="he-IL"/>
        </w:rPr>
        <w:t xml:space="preserve"> או </w:t>
      </w:r>
      <w:r>
        <w:rPr>
          <w:rFonts w:hint="cs"/>
          <w:rtl/>
          <w:lang w:eastAsia="he-IL"/>
        </w:rPr>
        <w:t xml:space="preserve">כל דבר אחר. </w:t>
      </w:r>
      <w:bookmarkStart w:id="1416" w:name="_ETM_Q1_3242445"/>
      <w:bookmarkEnd w:id="1416"/>
      <w:r>
        <w:rPr>
          <w:rFonts w:hint="cs"/>
          <w:rtl/>
          <w:lang w:eastAsia="he-IL"/>
        </w:rPr>
        <w:t>במקרים כאלה הם לא צריכים להיכנס.</w:t>
      </w:r>
    </w:p>
    <w:p w:rsidR="00FB5370" w:rsidRDefault="00FB5370" w:rsidP="00FB5370">
      <w:pPr>
        <w:rPr>
          <w:rtl/>
          <w:lang w:eastAsia="he-IL"/>
        </w:rPr>
      </w:pPr>
      <w:bookmarkStart w:id="1417" w:name="_ETM_Q1_3246645"/>
      <w:bookmarkStart w:id="1418" w:name="_ETM_Q1_3246760"/>
      <w:bookmarkEnd w:id="1417"/>
      <w:bookmarkEnd w:id="1418"/>
    </w:p>
    <w:p w:rsidR="00FB5370" w:rsidRDefault="00FB5370" w:rsidP="00FB5370">
      <w:pPr>
        <w:pStyle w:val="af6"/>
        <w:keepNext/>
        <w:rPr>
          <w:rtl/>
        </w:rPr>
      </w:pPr>
      <w:bookmarkStart w:id="1419" w:name="ET_yor_4758_173"/>
      <w:r w:rsidRPr="00FB5370">
        <w:rPr>
          <w:rStyle w:val="TagStyle"/>
          <w:rtl/>
        </w:rPr>
        <w:t xml:space="preserve"> &lt;&lt; </w:t>
      </w:r>
      <w:proofErr w:type="spellStart"/>
      <w:r w:rsidRPr="00FB5370">
        <w:rPr>
          <w:rStyle w:val="TagStyle"/>
          <w:rtl/>
        </w:rPr>
        <w:t>יור</w:t>
      </w:r>
      <w:proofErr w:type="spellEnd"/>
      <w:r w:rsidRPr="00FB5370">
        <w:rPr>
          <w:rStyle w:val="TagStyle"/>
          <w:rtl/>
        </w:rPr>
        <w:t xml:space="preserve"> &gt;&gt; </w:t>
      </w:r>
      <w:r>
        <w:rPr>
          <w:rtl/>
        </w:rPr>
        <w:t xml:space="preserve">היו"ר יעקב </w:t>
      </w:r>
      <w:proofErr w:type="spellStart"/>
      <w:r>
        <w:rPr>
          <w:rtl/>
        </w:rPr>
        <w:t>מרגי</w:t>
      </w:r>
      <w:proofErr w:type="spellEnd"/>
      <w:r>
        <w:rPr>
          <w:rtl/>
        </w:rPr>
        <w:t>:</w:t>
      </w:r>
      <w:r w:rsidRPr="00FB5370">
        <w:rPr>
          <w:rStyle w:val="TagStyle"/>
          <w:rtl/>
        </w:rPr>
        <w:t xml:space="preserve"> &lt;&lt; </w:t>
      </w:r>
      <w:proofErr w:type="spellStart"/>
      <w:r w:rsidRPr="00FB5370">
        <w:rPr>
          <w:rStyle w:val="TagStyle"/>
          <w:rtl/>
        </w:rPr>
        <w:t>יור</w:t>
      </w:r>
      <w:proofErr w:type="spellEnd"/>
      <w:r w:rsidRPr="00FB5370">
        <w:rPr>
          <w:rStyle w:val="TagStyle"/>
          <w:rtl/>
        </w:rPr>
        <w:t xml:space="preserve"> &gt;&gt;</w:t>
      </w:r>
      <w:r>
        <w:rPr>
          <w:rtl/>
        </w:rPr>
        <w:t xml:space="preserve">   </w:t>
      </w:r>
      <w:bookmarkEnd w:id="1419"/>
    </w:p>
    <w:p w:rsidR="00FB5370" w:rsidRDefault="00FB5370" w:rsidP="00FB5370">
      <w:pPr>
        <w:pStyle w:val="KeepWithNext"/>
        <w:rPr>
          <w:rtl/>
          <w:lang w:eastAsia="he-IL"/>
        </w:rPr>
      </w:pPr>
    </w:p>
    <w:p w:rsidR="00FB5370" w:rsidRDefault="00FB5370" w:rsidP="00635DC8">
      <w:pPr>
        <w:rPr>
          <w:rtl/>
          <w:lang w:eastAsia="he-IL"/>
        </w:rPr>
      </w:pPr>
      <w:bookmarkStart w:id="1420" w:name="_ETM_Q1_3247730"/>
      <w:bookmarkEnd w:id="1420"/>
      <w:r>
        <w:rPr>
          <w:rFonts w:hint="cs"/>
          <w:rtl/>
          <w:lang w:eastAsia="he-IL"/>
        </w:rPr>
        <w:t>המבע</w:t>
      </w:r>
      <w:r w:rsidR="00635DC8">
        <w:rPr>
          <w:rFonts w:hint="cs"/>
          <w:rtl/>
          <w:lang w:eastAsia="he-IL"/>
        </w:rPr>
        <w:t>ר</w:t>
      </w:r>
      <w:r>
        <w:rPr>
          <w:rFonts w:hint="cs"/>
          <w:rtl/>
          <w:lang w:eastAsia="he-IL"/>
        </w:rPr>
        <w:t xml:space="preserve">ים האלה </w:t>
      </w:r>
      <w:r>
        <w:rPr>
          <w:rtl/>
          <w:lang w:eastAsia="he-IL"/>
        </w:rPr>
        <w:t>–</w:t>
      </w:r>
      <w:r>
        <w:rPr>
          <w:rFonts w:hint="cs"/>
          <w:rtl/>
          <w:lang w:eastAsia="he-IL"/>
        </w:rPr>
        <w:t xml:space="preserve"> חשבתם עליהם? </w:t>
      </w:r>
      <w:bookmarkStart w:id="1421" w:name="_ETM_Q1_3254211"/>
      <w:bookmarkEnd w:id="1421"/>
      <w:r>
        <w:rPr>
          <w:rFonts w:hint="cs"/>
          <w:rtl/>
          <w:lang w:eastAsia="he-IL"/>
        </w:rPr>
        <w:t>הוא צורב, למשל,</w:t>
      </w:r>
      <w:r w:rsidR="00635DC8">
        <w:rPr>
          <w:rFonts w:hint="cs"/>
          <w:rtl/>
          <w:lang w:eastAsia="he-IL"/>
        </w:rPr>
        <w:t xml:space="preserve"> </w:t>
      </w:r>
      <w:r>
        <w:rPr>
          <w:rFonts w:hint="cs"/>
          <w:rtl/>
          <w:lang w:eastAsia="he-IL"/>
        </w:rPr>
        <w:t>פ</w:t>
      </w:r>
      <w:r w:rsidR="00A515E4">
        <w:rPr>
          <w:rFonts w:hint="cs"/>
          <w:rtl/>
          <w:lang w:eastAsia="he-IL"/>
        </w:rPr>
        <w:t>י</w:t>
      </w:r>
      <w:r>
        <w:rPr>
          <w:rFonts w:hint="cs"/>
          <w:rtl/>
          <w:lang w:eastAsia="he-IL"/>
        </w:rPr>
        <w:t xml:space="preserve">לה סלמון. במטבחים ובמסעדות יש את </w:t>
      </w:r>
      <w:bookmarkStart w:id="1422" w:name="_ETM_Q1_3285265"/>
      <w:bookmarkEnd w:id="1422"/>
      <w:r>
        <w:rPr>
          <w:rFonts w:hint="cs"/>
          <w:rtl/>
          <w:lang w:eastAsia="he-IL"/>
        </w:rPr>
        <w:t>זה. זה כמו ספריי חלודה עם מבער.</w:t>
      </w:r>
    </w:p>
    <w:p w:rsidR="00FB5370" w:rsidRDefault="00FB5370" w:rsidP="00FB5370">
      <w:pPr>
        <w:rPr>
          <w:rtl/>
          <w:lang w:eastAsia="he-IL"/>
        </w:rPr>
      </w:pPr>
      <w:bookmarkStart w:id="1423" w:name="_ETM_Q1_3267833"/>
      <w:bookmarkStart w:id="1424" w:name="_ETM_Q1_3267938"/>
      <w:bookmarkEnd w:id="1423"/>
      <w:bookmarkEnd w:id="1424"/>
    </w:p>
    <w:p w:rsidR="00FB5370" w:rsidRDefault="00FB5370" w:rsidP="00FB5370">
      <w:pPr>
        <w:pStyle w:val="-"/>
        <w:keepNext/>
        <w:rPr>
          <w:rtl/>
        </w:rPr>
      </w:pPr>
      <w:bookmarkStart w:id="1425" w:name="ET_speakercontinue_12256_174"/>
      <w:r w:rsidRPr="00FB5370">
        <w:rPr>
          <w:rStyle w:val="TagStyle"/>
          <w:rtl/>
        </w:rPr>
        <w:t xml:space="preserve"> &lt;&lt; </w:t>
      </w:r>
      <w:proofErr w:type="spellStart"/>
      <w:r w:rsidRPr="00FB5370">
        <w:rPr>
          <w:rStyle w:val="TagStyle"/>
          <w:rtl/>
        </w:rPr>
        <w:t>דובר_המשך</w:t>
      </w:r>
      <w:proofErr w:type="spellEnd"/>
      <w:r w:rsidRPr="00FB5370">
        <w:rPr>
          <w:rStyle w:val="TagStyle"/>
          <w:rtl/>
        </w:rPr>
        <w:t xml:space="preserve"> &gt;&gt; </w:t>
      </w:r>
      <w:r>
        <w:rPr>
          <w:rtl/>
        </w:rPr>
        <w:t>חן בר יוסף:</w:t>
      </w:r>
      <w:r w:rsidRPr="00FB5370">
        <w:rPr>
          <w:rStyle w:val="TagStyle"/>
          <w:rtl/>
        </w:rPr>
        <w:t xml:space="preserve"> &lt;&lt; </w:t>
      </w:r>
      <w:proofErr w:type="spellStart"/>
      <w:r w:rsidRPr="00FB5370">
        <w:rPr>
          <w:rStyle w:val="TagStyle"/>
          <w:rtl/>
        </w:rPr>
        <w:t>דובר_המשך</w:t>
      </w:r>
      <w:proofErr w:type="spellEnd"/>
      <w:r w:rsidRPr="00FB5370">
        <w:rPr>
          <w:rStyle w:val="TagStyle"/>
          <w:rtl/>
        </w:rPr>
        <w:t xml:space="preserve"> &gt;&gt;</w:t>
      </w:r>
      <w:r>
        <w:rPr>
          <w:rtl/>
        </w:rPr>
        <w:t xml:space="preserve">   </w:t>
      </w:r>
      <w:bookmarkEnd w:id="1425"/>
    </w:p>
    <w:p w:rsidR="00FB5370" w:rsidRDefault="00FB5370" w:rsidP="00FB5370">
      <w:pPr>
        <w:pStyle w:val="KeepWithNext"/>
        <w:rPr>
          <w:rtl/>
          <w:lang w:eastAsia="he-IL"/>
        </w:rPr>
      </w:pPr>
    </w:p>
    <w:p w:rsidR="00FB5370" w:rsidRDefault="00FB5370" w:rsidP="00F8003B">
      <w:pPr>
        <w:rPr>
          <w:rtl/>
          <w:lang w:eastAsia="he-IL"/>
        </w:rPr>
      </w:pPr>
      <w:bookmarkStart w:id="1426" w:name="_ETM_Q1_3271308"/>
      <w:bookmarkEnd w:id="1426"/>
      <w:r>
        <w:rPr>
          <w:rFonts w:hint="cs"/>
          <w:rtl/>
          <w:lang w:eastAsia="he-IL"/>
        </w:rPr>
        <w:t>זה כן</w:t>
      </w:r>
      <w:r w:rsidR="00F8003B">
        <w:rPr>
          <w:rFonts w:hint="cs"/>
          <w:rtl/>
          <w:lang w:eastAsia="he-IL"/>
        </w:rPr>
        <w:t xml:space="preserve"> ייכנס לתחולת החוק </w:t>
      </w:r>
      <w:r w:rsidR="00F8003B">
        <w:rPr>
          <w:rtl/>
          <w:lang w:eastAsia="he-IL"/>
        </w:rPr>
        <w:t>–</w:t>
      </w:r>
      <w:r w:rsidR="00F8003B">
        <w:rPr>
          <w:rFonts w:hint="cs"/>
          <w:rtl/>
          <w:lang w:eastAsia="he-IL"/>
        </w:rPr>
        <w:t xml:space="preserve"> הוא מיועד לבעירה</w:t>
      </w:r>
      <w:r>
        <w:rPr>
          <w:rFonts w:hint="cs"/>
          <w:rtl/>
          <w:lang w:eastAsia="he-IL"/>
        </w:rPr>
        <w:t xml:space="preserve">, אבל </w:t>
      </w:r>
      <w:bookmarkStart w:id="1427" w:name="_ETM_Q1_3301912"/>
      <w:bookmarkEnd w:id="1427"/>
      <w:r w:rsidR="00F8003B">
        <w:rPr>
          <w:rFonts w:hint="cs"/>
          <w:rtl/>
          <w:lang w:eastAsia="he-IL"/>
        </w:rPr>
        <w:t xml:space="preserve">אם מיועד להעיף </w:t>
      </w:r>
      <w:r>
        <w:rPr>
          <w:rFonts w:hint="cs"/>
          <w:rtl/>
          <w:lang w:eastAsia="he-IL"/>
        </w:rPr>
        <w:t>ג'וקים, זה לא</w:t>
      </w:r>
      <w:r w:rsidR="00F8003B">
        <w:rPr>
          <w:rFonts w:hint="cs"/>
          <w:rtl/>
          <w:lang w:eastAsia="he-IL"/>
        </w:rPr>
        <w:t xml:space="preserve"> </w:t>
      </w:r>
      <w:bookmarkStart w:id="1428" w:name="_ETM_Q1_3305350"/>
      <w:bookmarkEnd w:id="1428"/>
      <w:r w:rsidR="00F8003B">
        <w:rPr>
          <w:rFonts w:hint="cs"/>
          <w:rtl/>
          <w:lang w:eastAsia="he-IL"/>
        </w:rPr>
        <w:t>ייכנס לתחולת החוק</w:t>
      </w:r>
      <w:r>
        <w:rPr>
          <w:rFonts w:hint="cs"/>
          <w:rtl/>
          <w:lang w:eastAsia="he-IL"/>
        </w:rPr>
        <w:t xml:space="preserve">. </w:t>
      </w:r>
      <w:r w:rsidR="00F8003B">
        <w:rPr>
          <w:rFonts w:hint="cs"/>
          <w:rtl/>
          <w:lang w:eastAsia="he-IL"/>
        </w:rPr>
        <w:t>יש הרבה חומרי בעירה. וגם חומר שמיועד ל</w:t>
      </w:r>
      <w:bookmarkStart w:id="1429" w:name="_ETM_Q1_3307003"/>
      <w:bookmarkStart w:id="1430" w:name="_ETM_Q1_3307103"/>
      <w:bookmarkStart w:id="1431" w:name="_ETM_Q1_3327001"/>
      <w:bookmarkEnd w:id="1429"/>
      <w:bookmarkEnd w:id="1430"/>
      <w:bookmarkEnd w:id="1431"/>
      <w:r w:rsidR="00F8003B">
        <w:rPr>
          <w:rFonts w:hint="cs"/>
          <w:rtl/>
          <w:lang w:eastAsia="he-IL"/>
        </w:rPr>
        <w:t xml:space="preserve">מילוי </w:t>
      </w:r>
      <w:bookmarkStart w:id="1432" w:name="_ETM_Q1_3323266"/>
      <w:bookmarkEnd w:id="1432"/>
      <w:r>
        <w:rPr>
          <w:rFonts w:hint="cs"/>
          <w:rtl/>
          <w:lang w:eastAsia="he-IL"/>
        </w:rPr>
        <w:t>מציתים מחדש</w:t>
      </w:r>
      <w:r w:rsidR="00F8003B">
        <w:rPr>
          <w:rFonts w:hint="cs"/>
          <w:rtl/>
          <w:lang w:eastAsia="he-IL"/>
        </w:rPr>
        <w:t>,</w:t>
      </w:r>
      <w:r>
        <w:rPr>
          <w:rFonts w:hint="cs"/>
          <w:rtl/>
          <w:lang w:eastAsia="he-IL"/>
        </w:rPr>
        <w:t xml:space="preserve"> </w:t>
      </w:r>
      <w:bookmarkStart w:id="1433" w:name="_ETM_Q1_3328976"/>
      <w:bookmarkEnd w:id="1433"/>
      <w:r>
        <w:rPr>
          <w:rFonts w:hint="cs"/>
          <w:rtl/>
          <w:lang w:eastAsia="he-IL"/>
        </w:rPr>
        <w:t xml:space="preserve">כמות מוגבלת. </w:t>
      </w:r>
    </w:p>
    <w:p w:rsidR="00FB5370" w:rsidRDefault="00FB5370" w:rsidP="00FB5370">
      <w:pPr>
        <w:rPr>
          <w:rtl/>
          <w:lang w:eastAsia="he-IL"/>
        </w:rPr>
      </w:pPr>
      <w:bookmarkStart w:id="1434" w:name="_ETM_Q1_3336992"/>
      <w:bookmarkStart w:id="1435" w:name="_ETM_Q1_3337102"/>
      <w:bookmarkStart w:id="1436" w:name="_ETM_Q1_3345328"/>
      <w:bookmarkEnd w:id="1434"/>
      <w:bookmarkEnd w:id="1435"/>
      <w:bookmarkEnd w:id="1436"/>
    </w:p>
    <w:p w:rsidR="00FB5370" w:rsidRDefault="00FB5370" w:rsidP="00FB5370">
      <w:pPr>
        <w:pStyle w:val="af9"/>
        <w:keepNext/>
        <w:rPr>
          <w:rtl/>
          <w:lang w:eastAsia="he-IL"/>
        </w:rPr>
      </w:pPr>
      <w:bookmarkStart w:id="1437" w:name="ET_guest_592273_177"/>
      <w:r w:rsidRPr="00FB5370">
        <w:rPr>
          <w:rStyle w:val="TagStyle"/>
          <w:rtl/>
        </w:rPr>
        <w:t xml:space="preserve"> &lt;&lt; אורח &gt;&gt; </w:t>
      </w:r>
      <w:r>
        <w:rPr>
          <w:rtl/>
          <w:lang w:eastAsia="he-IL"/>
        </w:rPr>
        <w:t>גד ואנונו:</w:t>
      </w:r>
      <w:r w:rsidRPr="00FB5370">
        <w:rPr>
          <w:rStyle w:val="TagStyle"/>
          <w:rtl/>
        </w:rPr>
        <w:t xml:space="preserve"> &lt;&lt; אורח &gt;&gt;</w:t>
      </w:r>
      <w:r>
        <w:rPr>
          <w:rtl/>
          <w:lang w:eastAsia="he-IL"/>
        </w:rPr>
        <w:t xml:space="preserve">   </w:t>
      </w:r>
      <w:bookmarkEnd w:id="1437"/>
    </w:p>
    <w:p w:rsidR="00FB5370" w:rsidRDefault="00FB5370" w:rsidP="00FB5370">
      <w:pPr>
        <w:pStyle w:val="KeepWithNext"/>
        <w:rPr>
          <w:rtl/>
          <w:lang w:eastAsia="he-IL"/>
        </w:rPr>
      </w:pPr>
    </w:p>
    <w:p w:rsidR="00FB5370" w:rsidRDefault="00F8003B" w:rsidP="00FB5370">
      <w:pPr>
        <w:rPr>
          <w:rtl/>
          <w:lang w:eastAsia="he-IL"/>
        </w:rPr>
      </w:pPr>
      <w:bookmarkStart w:id="1438" w:name="_ETM_Q1_3345893"/>
      <w:bookmarkStart w:id="1439" w:name="_ETM_Q1_3345943"/>
      <w:bookmarkEnd w:id="1438"/>
      <w:bookmarkEnd w:id="1439"/>
      <w:r>
        <w:rPr>
          <w:rFonts w:hint="cs"/>
          <w:rtl/>
          <w:lang w:eastAsia="he-IL"/>
        </w:rPr>
        <w:t xml:space="preserve">כדאי לתת את הסוגיה בעניין המטבחים האלה, כי זה מכלים </w:t>
      </w:r>
      <w:bookmarkStart w:id="1440" w:name="_ETM_Q1_3339372"/>
      <w:bookmarkEnd w:id="1440"/>
      <w:r>
        <w:rPr>
          <w:rFonts w:hint="cs"/>
          <w:rtl/>
          <w:lang w:eastAsia="he-IL"/>
        </w:rPr>
        <w:t>של 220 גרם</w:t>
      </w:r>
      <w:r w:rsidR="009F3A21">
        <w:rPr>
          <w:rFonts w:hint="cs"/>
          <w:rtl/>
          <w:lang w:eastAsia="he-IL"/>
        </w:rPr>
        <w:t>.</w:t>
      </w:r>
    </w:p>
    <w:p w:rsidR="009F3A21" w:rsidRDefault="009F3A21" w:rsidP="00FB5370">
      <w:pPr>
        <w:rPr>
          <w:rtl/>
          <w:lang w:eastAsia="he-IL"/>
        </w:rPr>
      </w:pPr>
      <w:bookmarkStart w:id="1441" w:name="_ETM_Q1_3355134"/>
      <w:bookmarkStart w:id="1442" w:name="_ETM_Q1_3355224"/>
      <w:bookmarkEnd w:id="1441"/>
      <w:bookmarkEnd w:id="1442"/>
    </w:p>
    <w:p w:rsidR="009F3A21" w:rsidRDefault="009F3A21" w:rsidP="009F3A21">
      <w:pPr>
        <w:pStyle w:val="af6"/>
        <w:keepNext/>
        <w:rPr>
          <w:rtl/>
        </w:rPr>
      </w:pPr>
      <w:bookmarkStart w:id="1443" w:name="ET_yor_4758_178"/>
      <w:r w:rsidRPr="009F3A21">
        <w:rPr>
          <w:rStyle w:val="TagStyle"/>
          <w:rtl/>
        </w:rPr>
        <w:t xml:space="preserve"> &lt;&lt; </w:t>
      </w:r>
      <w:proofErr w:type="spellStart"/>
      <w:r w:rsidRPr="009F3A21">
        <w:rPr>
          <w:rStyle w:val="TagStyle"/>
          <w:rtl/>
        </w:rPr>
        <w:t>יור</w:t>
      </w:r>
      <w:proofErr w:type="spellEnd"/>
      <w:r w:rsidRPr="009F3A21">
        <w:rPr>
          <w:rStyle w:val="TagStyle"/>
          <w:rtl/>
        </w:rPr>
        <w:t xml:space="preserve"> &gt;&gt; </w:t>
      </w:r>
      <w:r>
        <w:rPr>
          <w:rtl/>
        </w:rPr>
        <w:t xml:space="preserve">היו"ר יעקב </w:t>
      </w:r>
      <w:proofErr w:type="spellStart"/>
      <w:r>
        <w:rPr>
          <w:rtl/>
        </w:rPr>
        <w:t>מרגי</w:t>
      </w:r>
      <w:proofErr w:type="spellEnd"/>
      <w:r>
        <w:rPr>
          <w:rtl/>
        </w:rPr>
        <w:t>:</w:t>
      </w:r>
      <w:r w:rsidRPr="009F3A21">
        <w:rPr>
          <w:rStyle w:val="TagStyle"/>
          <w:rtl/>
        </w:rPr>
        <w:t xml:space="preserve"> &lt;&lt; </w:t>
      </w:r>
      <w:proofErr w:type="spellStart"/>
      <w:r w:rsidRPr="009F3A21">
        <w:rPr>
          <w:rStyle w:val="TagStyle"/>
          <w:rtl/>
        </w:rPr>
        <w:t>יור</w:t>
      </w:r>
      <w:proofErr w:type="spellEnd"/>
      <w:r w:rsidRPr="009F3A21">
        <w:rPr>
          <w:rStyle w:val="TagStyle"/>
          <w:rtl/>
        </w:rPr>
        <w:t xml:space="preserve"> &gt;&gt;</w:t>
      </w:r>
      <w:r>
        <w:rPr>
          <w:rtl/>
        </w:rPr>
        <w:t xml:space="preserve">   </w:t>
      </w:r>
      <w:bookmarkEnd w:id="1443"/>
    </w:p>
    <w:p w:rsidR="009F3A21" w:rsidRDefault="009F3A21" w:rsidP="009F3A21">
      <w:pPr>
        <w:pStyle w:val="KeepWithNext"/>
        <w:rPr>
          <w:rtl/>
          <w:lang w:eastAsia="he-IL"/>
        </w:rPr>
      </w:pPr>
    </w:p>
    <w:p w:rsidR="009F3A21" w:rsidRDefault="009F3A21" w:rsidP="009F3A21">
      <w:pPr>
        <w:rPr>
          <w:rtl/>
          <w:lang w:eastAsia="he-IL"/>
        </w:rPr>
      </w:pPr>
      <w:bookmarkStart w:id="1444" w:name="_ETM_Q1_3356125"/>
      <w:bookmarkEnd w:id="1444"/>
      <w:r>
        <w:rPr>
          <w:rFonts w:hint="cs"/>
          <w:rtl/>
          <w:lang w:eastAsia="he-IL"/>
        </w:rPr>
        <w:t xml:space="preserve">חן התייחס למטבחים. </w:t>
      </w:r>
      <w:r w:rsidR="00276C6F">
        <w:rPr>
          <w:rFonts w:hint="cs"/>
          <w:rtl/>
          <w:lang w:eastAsia="he-IL"/>
        </w:rPr>
        <w:t xml:space="preserve">אם הוא יאכסן כמות גדולה, </w:t>
      </w:r>
      <w:r>
        <w:rPr>
          <w:rFonts w:hint="cs"/>
          <w:rtl/>
          <w:lang w:eastAsia="he-IL"/>
        </w:rPr>
        <w:t>זה כולל.</w:t>
      </w:r>
    </w:p>
    <w:p w:rsidR="009F3A21" w:rsidRDefault="009F3A21" w:rsidP="009F3A21">
      <w:pPr>
        <w:rPr>
          <w:rtl/>
          <w:lang w:eastAsia="he-IL"/>
        </w:rPr>
      </w:pPr>
      <w:bookmarkStart w:id="1445" w:name="_ETM_Q1_3359950"/>
      <w:bookmarkStart w:id="1446" w:name="_ETM_Q1_3360045"/>
      <w:bookmarkEnd w:id="1445"/>
      <w:bookmarkEnd w:id="1446"/>
    </w:p>
    <w:p w:rsidR="009F3A21" w:rsidRDefault="009F3A21" w:rsidP="009F3A21">
      <w:pPr>
        <w:pStyle w:val="-"/>
        <w:keepNext/>
        <w:rPr>
          <w:rtl/>
        </w:rPr>
      </w:pPr>
      <w:bookmarkStart w:id="1447" w:name="ET_speakercontinue_592273_179"/>
      <w:r w:rsidRPr="009F3A21">
        <w:rPr>
          <w:rStyle w:val="TagStyle"/>
          <w:rtl/>
        </w:rPr>
        <w:t xml:space="preserve"> &lt;&lt; </w:t>
      </w:r>
      <w:proofErr w:type="spellStart"/>
      <w:r w:rsidRPr="009F3A21">
        <w:rPr>
          <w:rStyle w:val="TagStyle"/>
          <w:rtl/>
        </w:rPr>
        <w:t>דובר_המשך</w:t>
      </w:r>
      <w:proofErr w:type="spellEnd"/>
      <w:r w:rsidRPr="009F3A21">
        <w:rPr>
          <w:rStyle w:val="TagStyle"/>
          <w:rtl/>
        </w:rPr>
        <w:t xml:space="preserve"> &gt;&gt; </w:t>
      </w:r>
      <w:r>
        <w:rPr>
          <w:rtl/>
        </w:rPr>
        <w:t>גד ואנונו:</w:t>
      </w:r>
      <w:r w:rsidRPr="009F3A21">
        <w:rPr>
          <w:rStyle w:val="TagStyle"/>
          <w:rtl/>
        </w:rPr>
        <w:t xml:space="preserve"> &lt;&lt; </w:t>
      </w:r>
      <w:proofErr w:type="spellStart"/>
      <w:r w:rsidRPr="009F3A21">
        <w:rPr>
          <w:rStyle w:val="TagStyle"/>
          <w:rtl/>
        </w:rPr>
        <w:t>דובר_המשך</w:t>
      </w:r>
      <w:proofErr w:type="spellEnd"/>
      <w:r w:rsidRPr="009F3A21">
        <w:rPr>
          <w:rStyle w:val="TagStyle"/>
          <w:rtl/>
        </w:rPr>
        <w:t xml:space="preserve"> &gt;&gt;</w:t>
      </w:r>
      <w:r>
        <w:rPr>
          <w:rtl/>
        </w:rPr>
        <w:t xml:space="preserve">   </w:t>
      </w:r>
      <w:bookmarkEnd w:id="1447"/>
    </w:p>
    <w:p w:rsidR="009F3A21" w:rsidRDefault="009F3A21" w:rsidP="009F3A21">
      <w:pPr>
        <w:pStyle w:val="KeepWithNext"/>
        <w:rPr>
          <w:rtl/>
          <w:lang w:eastAsia="he-IL"/>
        </w:rPr>
      </w:pPr>
    </w:p>
    <w:p w:rsidR="009F3A21" w:rsidRDefault="00276C6F" w:rsidP="00276C6F">
      <w:pPr>
        <w:rPr>
          <w:rtl/>
          <w:lang w:eastAsia="he-IL"/>
        </w:rPr>
      </w:pPr>
      <w:bookmarkStart w:id="1448" w:name="_ETM_Q1_3360770"/>
      <w:bookmarkEnd w:id="1448"/>
      <w:r>
        <w:rPr>
          <w:rFonts w:hint="cs"/>
          <w:rtl/>
          <w:lang w:eastAsia="he-IL"/>
        </w:rPr>
        <w:t xml:space="preserve">אנחנו מבינים, </w:t>
      </w:r>
      <w:bookmarkStart w:id="1449" w:name="_ETM_Q1_3374802"/>
      <w:bookmarkEnd w:id="1449"/>
      <w:r>
        <w:rPr>
          <w:rFonts w:hint="cs"/>
          <w:rtl/>
          <w:lang w:eastAsia="he-IL"/>
        </w:rPr>
        <w:t xml:space="preserve">אתם רושמים הכול, ועוד שנה נראה איך נתמודד עם זה. </w:t>
      </w:r>
      <w:bookmarkStart w:id="1450" w:name="_ETM_Q1_3400320"/>
      <w:bookmarkStart w:id="1451" w:name="_ETM_Q1_3400410"/>
      <w:bookmarkStart w:id="1452" w:name="_ETM_Q1_3389207"/>
      <w:bookmarkEnd w:id="1450"/>
      <w:bookmarkEnd w:id="1451"/>
      <w:bookmarkEnd w:id="1452"/>
    </w:p>
    <w:p w:rsidR="00276C6F" w:rsidRDefault="00276C6F" w:rsidP="00276C6F">
      <w:pPr>
        <w:rPr>
          <w:rtl/>
          <w:lang w:eastAsia="he-IL"/>
        </w:rPr>
      </w:pPr>
      <w:bookmarkStart w:id="1453" w:name="_ETM_Q1_3389364"/>
      <w:bookmarkEnd w:id="1453"/>
    </w:p>
    <w:p w:rsidR="009F3A21" w:rsidRDefault="009F3A21" w:rsidP="009F3A21">
      <w:pPr>
        <w:pStyle w:val="af6"/>
        <w:keepNext/>
        <w:rPr>
          <w:rtl/>
        </w:rPr>
      </w:pPr>
      <w:bookmarkStart w:id="1454" w:name="ET_yor_4758_182"/>
      <w:r w:rsidRPr="009F3A21">
        <w:rPr>
          <w:rStyle w:val="TagStyle"/>
          <w:rtl/>
        </w:rPr>
        <w:t xml:space="preserve"> &lt;&lt; </w:t>
      </w:r>
      <w:proofErr w:type="spellStart"/>
      <w:r w:rsidRPr="009F3A21">
        <w:rPr>
          <w:rStyle w:val="TagStyle"/>
          <w:rtl/>
        </w:rPr>
        <w:t>יור</w:t>
      </w:r>
      <w:proofErr w:type="spellEnd"/>
      <w:r w:rsidRPr="009F3A21">
        <w:rPr>
          <w:rStyle w:val="TagStyle"/>
          <w:rtl/>
        </w:rPr>
        <w:t xml:space="preserve"> &gt;&gt; </w:t>
      </w:r>
      <w:r>
        <w:rPr>
          <w:rtl/>
        </w:rPr>
        <w:t xml:space="preserve">היו"ר יעקב </w:t>
      </w:r>
      <w:proofErr w:type="spellStart"/>
      <w:r>
        <w:rPr>
          <w:rtl/>
        </w:rPr>
        <w:t>מרגי</w:t>
      </w:r>
      <w:proofErr w:type="spellEnd"/>
      <w:r>
        <w:rPr>
          <w:rtl/>
        </w:rPr>
        <w:t>:</w:t>
      </w:r>
      <w:r w:rsidRPr="009F3A21">
        <w:rPr>
          <w:rStyle w:val="TagStyle"/>
          <w:rtl/>
        </w:rPr>
        <w:t xml:space="preserve"> &lt;&lt; </w:t>
      </w:r>
      <w:proofErr w:type="spellStart"/>
      <w:r w:rsidRPr="009F3A21">
        <w:rPr>
          <w:rStyle w:val="TagStyle"/>
          <w:rtl/>
        </w:rPr>
        <w:t>יור</w:t>
      </w:r>
      <w:proofErr w:type="spellEnd"/>
      <w:r w:rsidRPr="009F3A21">
        <w:rPr>
          <w:rStyle w:val="TagStyle"/>
          <w:rtl/>
        </w:rPr>
        <w:t xml:space="preserve"> &gt;&gt;</w:t>
      </w:r>
      <w:r>
        <w:rPr>
          <w:rtl/>
        </w:rPr>
        <w:t xml:space="preserve">   </w:t>
      </w:r>
      <w:bookmarkEnd w:id="1454"/>
    </w:p>
    <w:p w:rsidR="009F3A21" w:rsidRDefault="009F3A21" w:rsidP="009F3A21">
      <w:pPr>
        <w:pStyle w:val="KeepWithNext"/>
        <w:rPr>
          <w:rtl/>
          <w:lang w:eastAsia="he-IL"/>
        </w:rPr>
      </w:pPr>
    </w:p>
    <w:p w:rsidR="009F3A21" w:rsidRDefault="009F3A21" w:rsidP="009F3A21">
      <w:pPr>
        <w:rPr>
          <w:rtl/>
          <w:lang w:eastAsia="he-IL"/>
        </w:rPr>
      </w:pPr>
      <w:bookmarkStart w:id="1455" w:name="_ETM_Q1_3401241"/>
      <w:bookmarkEnd w:id="1455"/>
      <w:r>
        <w:rPr>
          <w:rFonts w:hint="cs"/>
          <w:rtl/>
          <w:lang w:eastAsia="he-IL"/>
        </w:rPr>
        <w:t>זה 2 נגד 1.</w:t>
      </w:r>
    </w:p>
    <w:p w:rsidR="009F3A21" w:rsidRDefault="009F3A21" w:rsidP="009F3A21">
      <w:pPr>
        <w:rPr>
          <w:rtl/>
          <w:lang w:eastAsia="he-IL"/>
        </w:rPr>
      </w:pPr>
      <w:bookmarkStart w:id="1456" w:name="_ETM_Q1_3403061"/>
      <w:bookmarkStart w:id="1457" w:name="_ETM_Q1_3403161"/>
      <w:bookmarkEnd w:id="1456"/>
      <w:bookmarkEnd w:id="1457"/>
    </w:p>
    <w:p w:rsidR="009F3A21" w:rsidRDefault="009F3A21" w:rsidP="009F3A21">
      <w:pPr>
        <w:pStyle w:val="-"/>
        <w:keepNext/>
        <w:rPr>
          <w:rtl/>
        </w:rPr>
      </w:pPr>
      <w:bookmarkStart w:id="1458" w:name="ET_speakercontinue_592273_183"/>
      <w:r w:rsidRPr="009F3A21">
        <w:rPr>
          <w:rStyle w:val="TagStyle"/>
          <w:rtl/>
        </w:rPr>
        <w:t xml:space="preserve"> &lt;&lt; </w:t>
      </w:r>
      <w:proofErr w:type="spellStart"/>
      <w:r w:rsidRPr="009F3A21">
        <w:rPr>
          <w:rStyle w:val="TagStyle"/>
          <w:rtl/>
        </w:rPr>
        <w:t>דובר_המשך</w:t>
      </w:r>
      <w:proofErr w:type="spellEnd"/>
      <w:r w:rsidRPr="009F3A21">
        <w:rPr>
          <w:rStyle w:val="TagStyle"/>
          <w:rtl/>
        </w:rPr>
        <w:t xml:space="preserve"> &gt;&gt; </w:t>
      </w:r>
      <w:r>
        <w:rPr>
          <w:rtl/>
        </w:rPr>
        <w:t>גד ואנונו:</w:t>
      </w:r>
      <w:r w:rsidRPr="009F3A21">
        <w:rPr>
          <w:rStyle w:val="TagStyle"/>
          <w:rtl/>
        </w:rPr>
        <w:t xml:space="preserve"> &lt;&lt; </w:t>
      </w:r>
      <w:proofErr w:type="spellStart"/>
      <w:r w:rsidRPr="009F3A21">
        <w:rPr>
          <w:rStyle w:val="TagStyle"/>
          <w:rtl/>
        </w:rPr>
        <w:t>דובר_המשך</w:t>
      </w:r>
      <w:proofErr w:type="spellEnd"/>
      <w:r w:rsidRPr="009F3A21">
        <w:rPr>
          <w:rStyle w:val="TagStyle"/>
          <w:rtl/>
        </w:rPr>
        <w:t xml:space="preserve"> &gt;&gt;</w:t>
      </w:r>
      <w:r>
        <w:rPr>
          <w:rtl/>
        </w:rPr>
        <w:t xml:space="preserve">   </w:t>
      </w:r>
      <w:bookmarkEnd w:id="1458"/>
    </w:p>
    <w:p w:rsidR="009F3A21" w:rsidRDefault="009F3A21" w:rsidP="009F3A21">
      <w:pPr>
        <w:pStyle w:val="KeepWithNext"/>
        <w:rPr>
          <w:rtl/>
          <w:lang w:eastAsia="he-IL"/>
        </w:rPr>
      </w:pPr>
    </w:p>
    <w:p w:rsidR="009F3A21" w:rsidRDefault="00276C6F" w:rsidP="009F3A21">
      <w:pPr>
        <w:rPr>
          <w:rtl/>
          <w:lang w:eastAsia="he-IL"/>
        </w:rPr>
      </w:pPr>
      <w:bookmarkStart w:id="1459" w:name="_ETM_Q1_3403841"/>
      <w:bookmarkEnd w:id="1459"/>
      <w:r>
        <w:rPr>
          <w:rFonts w:hint="cs"/>
          <w:rtl/>
          <w:lang w:eastAsia="he-IL"/>
        </w:rPr>
        <w:t xml:space="preserve">לא, זה כולם נגד 1, רק אין מה לעשות אז כולם שותקים ומציגים את זה בצורה יותר יפה, נאורה. </w:t>
      </w:r>
      <w:r w:rsidR="009F3A21">
        <w:rPr>
          <w:rFonts w:hint="cs"/>
          <w:rtl/>
          <w:lang w:eastAsia="he-IL"/>
        </w:rPr>
        <w:t>הם פוחדים</w:t>
      </w:r>
      <w:r>
        <w:rPr>
          <w:rFonts w:hint="cs"/>
          <w:rtl/>
          <w:lang w:eastAsia="he-IL"/>
        </w:rPr>
        <w:t>.</w:t>
      </w:r>
      <w:r w:rsidR="009F3A21">
        <w:rPr>
          <w:rFonts w:hint="cs"/>
          <w:rtl/>
          <w:lang w:eastAsia="he-IL"/>
        </w:rPr>
        <w:t xml:space="preserve"> מאחורי השיח </w:t>
      </w:r>
      <w:bookmarkStart w:id="1460" w:name="_ETM_Q1_3406806"/>
      <w:bookmarkEnd w:id="1460"/>
      <w:r w:rsidR="009F3A21">
        <w:rPr>
          <w:rFonts w:hint="cs"/>
          <w:rtl/>
          <w:lang w:eastAsia="he-IL"/>
        </w:rPr>
        <w:t>הזה יש עוד שיח ארוך.</w:t>
      </w:r>
    </w:p>
    <w:p w:rsidR="009F3A21" w:rsidRDefault="009F3A21" w:rsidP="009F3A21">
      <w:pPr>
        <w:rPr>
          <w:rtl/>
          <w:lang w:eastAsia="he-IL"/>
        </w:rPr>
      </w:pPr>
      <w:bookmarkStart w:id="1461" w:name="_ETM_Q1_3416688"/>
      <w:bookmarkStart w:id="1462" w:name="_ETM_Q1_3416788"/>
      <w:bookmarkStart w:id="1463" w:name="_ETM_Q1_3417063"/>
      <w:bookmarkStart w:id="1464" w:name="_ETM_Q1_3417148"/>
      <w:bookmarkEnd w:id="1461"/>
      <w:bookmarkEnd w:id="1462"/>
      <w:bookmarkEnd w:id="1463"/>
      <w:bookmarkEnd w:id="1464"/>
    </w:p>
    <w:p w:rsidR="009F3A21" w:rsidRDefault="009F3A21" w:rsidP="009F3A21">
      <w:pPr>
        <w:pStyle w:val="af6"/>
        <w:keepNext/>
        <w:rPr>
          <w:rtl/>
        </w:rPr>
      </w:pPr>
      <w:bookmarkStart w:id="1465" w:name="ET_yor_4758_184"/>
      <w:r w:rsidRPr="009F3A21">
        <w:rPr>
          <w:rStyle w:val="TagStyle"/>
          <w:rtl/>
        </w:rPr>
        <w:t xml:space="preserve"> &lt;&lt; </w:t>
      </w:r>
      <w:proofErr w:type="spellStart"/>
      <w:r w:rsidRPr="009F3A21">
        <w:rPr>
          <w:rStyle w:val="TagStyle"/>
          <w:rtl/>
        </w:rPr>
        <w:t>יור</w:t>
      </w:r>
      <w:proofErr w:type="spellEnd"/>
      <w:r w:rsidRPr="009F3A21">
        <w:rPr>
          <w:rStyle w:val="TagStyle"/>
          <w:rtl/>
        </w:rPr>
        <w:t xml:space="preserve"> &gt;&gt; </w:t>
      </w:r>
      <w:r>
        <w:rPr>
          <w:rtl/>
        </w:rPr>
        <w:t xml:space="preserve">היו"ר יעקב </w:t>
      </w:r>
      <w:proofErr w:type="spellStart"/>
      <w:r>
        <w:rPr>
          <w:rtl/>
        </w:rPr>
        <w:t>מרגי</w:t>
      </w:r>
      <w:proofErr w:type="spellEnd"/>
      <w:r>
        <w:rPr>
          <w:rtl/>
        </w:rPr>
        <w:t>:</w:t>
      </w:r>
      <w:r w:rsidRPr="009F3A21">
        <w:rPr>
          <w:rStyle w:val="TagStyle"/>
          <w:rtl/>
        </w:rPr>
        <w:t xml:space="preserve"> &lt;&lt; </w:t>
      </w:r>
      <w:proofErr w:type="spellStart"/>
      <w:r w:rsidRPr="009F3A21">
        <w:rPr>
          <w:rStyle w:val="TagStyle"/>
          <w:rtl/>
        </w:rPr>
        <w:t>יור</w:t>
      </w:r>
      <w:proofErr w:type="spellEnd"/>
      <w:r w:rsidRPr="009F3A21">
        <w:rPr>
          <w:rStyle w:val="TagStyle"/>
          <w:rtl/>
        </w:rPr>
        <w:t xml:space="preserve"> &gt;&gt;</w:t>
      </w:r>
      <w:r>
        <w:rPr>
          <w:rtl/>
        </w:rPr>
        <w:t xml:space="preserve">   </w:t>
      </w:r>
      <w:bookmarkEnd w:id="1465"/>
    </w:p>
    <w:p w:rsidR="009F3A21" w:rsidRDefault="009F3A21" w:rsidP="009F3A21">
      <w:pPr>
        <w:pStyle w:val="KeepWithNext"/>
        <w:rPr>
          <w:rtl/>
          <w:lang w:eastAsia="he-IL"/>
        </w:rPr>
      </w:pPr>
    </w:p>
    <w:p w:rsidR="009F3A21" w:rsidRDefault="00276C6F" w:rsidP="009F3A21">
      <w:pPr>
        <w:rPr>
          <w:rtl/>
          <w:lang w:eastAsia="he-IL"/>
        </w:rPr>
      </w:pPr>
      <w:bookmarkStart w:id="1466" w:name="_ETM_Q1_3417923"/>
      <w:bookmarkEnd w:id="1466"/>
      <w:r>
        <w:rPr>
          <w:rFonts w:hint="cs"/>
          <w:rtl/>
          <w:lang w:eastAsia="he-IL"/>
        </w:rPr>
        <w:t xml:space="preserve">תודה. </w:t>
      </w:r>
      <w:bookmarkStart w:id="1467" w:name="_ETM_Q1_3409927"/>
      <w:bookmarkEnd w:id="1467"/>
      <w:r w:rsidR="009F3A21">
        <w:rPr>
          <w:rFonts w:hint="cs"/>
          <w:rtl/>
          <w:lang w:eastAsia="he-IL"/>
        </w:rPr>
        <w:t>תוספת ראשונה. מי בעד?</w:t>
      </w:r>
    </w:p>
    <w:p w:rsidR="009F3A21" w:rsidRDefault="009F3A21" w:rsidP="009F3A21">
      <w:pPr>
        <w:rPr>
          <w:rtl/>
          <w:lang w:eastAsia="he-IL"/>
        </w:rPr>
      </w:pPr>
      <w:bookmarkStart w:id="1468" w:name="_ETM_Q1_3421568"/>
      <w:bookmarkEnd w:id="1468"/>
    </w:p>
    <w:p w:rsidR="009F3A21" w:rsidRPr="00276C6F" w:rsidRDefault="009F3A21" w:rsidP="00276C6F">
      <w:pPr>
        <w:jc w:val="center"/>
        <w:rPr>
          <w:b/>
          <w:bCs/>
          <w:rtl/>
          <w:lang w:eastAsia="he-IL"/>
        </w:rPr>
      </w:pPr>
      <w:bookmarkStart w:id="1469" w:name="_ETM_Q1_3421708"/>
      <w:bookmarkStart w:id="1470" w:name="_ETM_Q1_3421748"/>
      <w:bookmarkStart w:id="1471" w:name="_ETM_Q1_3421808"/>
      <w:bookmarkEnd w:id="1469"/>
      <w:bookmarkEnd w:id="1470"/>
      <w:bookmarkEnd w:id="1471"/>
      <w:r w:rsidRPr="00276C6F">
        <w:rPr>
          <w:rFonts w:hint="cs"/>
          <w:b/>
          <w:bCs/>
          <w:rtl/>
          <w:lang w:eastAsia="he-IL"/>
        </w:rPr>
        <w:t>הצבעה</w:t>
      </w:r>
    </w:p>
    <w:p w:rsidR="009F3A21" w:rsidRDefault="009F3A21" w:rsidP="00276C6F">
      <w:pPr>
        <w:jc w:val="center"/>
        <w:rPr>
          <w:rtl/>
          <w:lang w:eastAsia="he-IL"/>
        </w:rPr>
      </w:pPr>
      <w:bookmarkStart w:id="1472" w:name="_ETM_Q1_3422503"/>
      <w:bookmarkStart w:id="1473" w:name="_ETM_Q1_3422593"/>
      <w:bookmarkEnd w:id="1472"/>
      <w:bookmarkEnd w:id="1473"/>
    </w:p>
    <w:p w:rsidR="009F3A21" w:rsidRDefault="009F3A21" w:rsidP="00276C6F">
      <w:pPr>
        <w:jc w:val="center"/>
        <w:rPr>
          <w:rtl/>
          <w:lang w:eastAsia="he-IL"/>
        </w:rPr>
      </w:pPr>
      <w:bookmarkStart w:id="1474" w:name="_ETM_Q1_3422638"/>
      <w:bookmarkStart w:id="1475" w:name="_ETM_Q1_3422698"/>
      <w:bookmarkEnd w:id="1474"/>
      <w:bookmarkEnd w:id="1475"/>
      <w:r>
        <w:rPr>
          <w:rFonts w:hint="cs"/>
          <w:rtl/>
          <w:lang w:eastAsia="he-IL"/>
        </w:rPr>
        <w:t xml:space="preserve">בעד </w:t>
      </w:r>
      <w:r w:rsidR="00276C6F">
        <w:rPr>
          <w:rFonts w:hint="cs"/>
          <w:rtl/>
          <w:lang w:eastAsia="he-IL"/>
        </w:rPr>
        <w:t xml:space="preserve">התוספת הראשונה </w:t>
      </w:r>
      <w:r>
        <w:rPr>
          <w:rtl/>
          <w:lang w:eastAsia="he-IL"/>
        </w:rPr>
        <w:t>–</w:t>
      </w:r>
      <w:r>
        <w:rPr>
          <w:rFonts w:hint="cs"/>
          <w:rtl/>
          <w:lang w:eastAsia="he-IL"/>
        </w:rPr>
        <w:t xml:space="preserve"> פה </w:t>
      </w:r>
      <w:bookmarkStart w:id="1476" w:name="_ETM_Q1_3423654"/>
      <w:bookmarkEnd w:id="1476"/>
      <w:r>
        <w:rPr>
          <w:rFonts w:hint="cs"/>
          <w:rtl/>
          <w:lang w:eastAsia="he-IL"/>
        </w:rPr>
        <w:t>אחד</w:t>
      </w:r>
    </w:p>
    <w:p w:rsidR="009F3A21" w:rsidRDefault="00276C6F" w:rsidP="00276C6F">
      <w:pPr>
        <w:jc w:val="center"/>
        <w:rPr>
          <w:rtl/>
          <w:lang w:eastAsia="he-IL"/>
        </w:rPr>
      </w:pPr>
      <w:bookmarkStart w:id="1477" w:name="_ETM_Q1_3424614"/>
      <w:bookmarkStart w:id="1478" w:name="_ETM_Q1_3424709"/>
      <w:bookmarkEnd w:id="1477"/>
      <w:bookmarkEnd w:id="1478"/>
      <w:r>
        <w:rPr>
          <w:rFonts w:hint="cs"/>
          <w:rtl/>
          <w:lang w:eastAsia="he-IL"/>
        </w:rPr>
        <w:t>ה</w:t>
      </w:r>
      <w:r w:rsidR="009F3A21">
        <w:rPr>
          <w:rFonts w:hint="cs"/>
          <w:rtl/>
          <w:lang w:eastAsia="he-IL"/>
        </w:rPr>
        <w:t xml:space="preserve">תוספת </w:t>
      </w:r>
      <w:r>
        <w:rPr>
          <w:rFonts w:hint="cs"/>
          <w:rtl/>
          <w:lang w:eastAsia="he-IL"/>
        </w:rPr>
        <w:t>ה</w:t>
      </w:r>
      <w:r w:rsidR="009F3A21">
        <w:rPr>
          <w:rFonts w:hint="cs"/>
          <w:rtl/>
          <w:lang w:eastAsia="he-IL"/>
        </w:rPr>
        <w:t>ראשונה אושרה.</w:t>
      </w:r>
    </w:p>
    <w:p w:rsidR="009F3A21" w:rsidRDefault="009F3A21" w:rsidP="009F3A21">
      <w:pPr>
        <w:rPr>
          <w:rtl/>
          <w:lang w:eastAsia="he-IL"/>
        </w:rPr>
      </w:pPr>
      <w:bookmarkStart w:id="1479" w:name="_ETM_Q1_3432110"/>
      <w:bookmarkStart w:id="1480" w:name="_ETM_Q1_3432200"/>
      <w:bookmarkEnd w:id="1479"/>
      <w:bookmarkEnd w:id="1480"/>
    </w:p>
    <w:p w:rsidR="009F3A21" w:rsidRDefault="009F3A21" w:rsidP="009F3A21">
      <w:pPr>
        <w:rPr>
          <w:rtl/>
          <w:lang w:eastAsia="he-IL"/>
        </w:rPr>
      </w:pPr>
      <w:bookmarkStart w:id="1481" w:name="_ETM_Q1_3432245"/>
      <w:bookmarkStart w:id="1482" w:name="_ETM_Q1_3432325"/>
      <w:bookmarkEnd w:id="1481"/>
      <w:bookmarkEnd w:id="1482"/>
    </w:p>
    <w:p w:rsidR="009F3A21" w:rsidRDefault="009F3A21" w:rsidP="009F3A21">
      <w:pPr>
        <w:pStyle w:val="af6"/>
        <w:keepNext/>
        <w:rPr>
          <w:rtl/>
        </w:rPr>
      </w:pPr>
      <w:bookmarkStart w:id="1483" w:name="ET_yor_4758_185"/>
      <w:r w:rsidRPr="009F3A21">
        <w:rPr>
          <w:rStyle w:val="TagStyle"/>
          <w:rtl/>
        </w:rPr>
        <w:t xml:space="preserve"> &lt;&lt; </w:t>
      </w:r>
      <w:proofErr w:type="spellStart"/>
      <w:r w:rsidRPr="009F3A21">
        <w:rPr>
          <w:rStyle w:val="TagStyle"/>
          <w:rtl/>
        </w:rPr>
        <w:t>יור</w:t>
      </w:r>
      <w:proofErr w:type="spellEnd"/>
      <w:r w:rsidRPr="009F3A21">
        <w:rPr>
          <w:rStyle w:val="TagStyle"/>
          <w:rtl/>
        </w:rPr>
        <w:t xml:space="preserve"> &gt;&gt; </w:t>
      </w:r>
      <w:r>
        <w:rPr>
          <w:rtl/>
        </w:rPr>
        <w:t xml:space="preserve">היו"ר יעקב </w:t>
      </w:r>
      <w:proofErr w:type="spellStart"/>
      <w:r>
        <w:rPr>
          <w:rtl/>
        </w:rPr>
        <w:t>מרגי</w:t>
      </w:r>
      <w:proofErr w:type="spellEnd"/>
      <w:r>
        <w:rPr>
          <w:rtl/>
        </w:rPr>
        <w:t>:</w:t>
      </w:r>
      <w:r w:rsidRPr="009F3A21">
        <w:rPr>
          <w:rStyle w:val="TagStyle"/>
          <w:rtl/>
        </w:rPr>
        <w:t xml:space="preserve"> &lt;&lt; </w:t>
      </w:r>
      <w:proofErr w:type="spellStart"/>
      <w:r w:rsidRPr="009F3A21">
        <w:rPr>
          <w:rStyle w:val="TagStyle"/>
          <w:rtl/>
        </w:rPr>
        <w:t>יור</w:t>
      </w:r>
      <w:proofErr w:type="spellEnd"/>
      <w:r w:rsidRPr="009F3A21">
        <w:rPr>
          <w:rStyle w:val="TagStyle"/>
          <w:rtl/>
        </w:rPr>
        <w:t xml:space="preserve"> &gt;&gt;</w:t>
      </w:r>
      <w:r>
        <w:rPr>
          <w:rtl/>
        </w:rPr>
        <w:t xml:space="preserve">   </w:t>
      </w:r>
      <w:bookmarkEnd w:id="1483"/>
    </w:p>
    <w:p w:rsidR="009F3A21" w:rsidRDefault="009F3A21" w:rsidP="009F3A21">
      <w:pPr>
        <w:pStyle w:val="KeepWithNext"/>
        <w:rPr>
          <w:rtl/>
          <w:lang w:eastAsia="he-IL"/>
        </w:rPr>
      </w:pPr>
    </w:p>
    <w:p w:rsidR="009F3A21" w:rsidRDefault="009F3A21" w:rsidP="009F3A21">
      <w:pPr>
        <w:rPr>
          <w:rtl/>
          <w:lang w:eastAsia="he-IL"/>
        </w:rPr>
      </w:pPr>
      <w:bookmarkStart w:id="1484" w:name="_ETM_Q1_3434660"/>
      <w:bookmarkEnd w:id="1484"/>
      <w:r>
        <w:rPr>
          <w:rFonts w:hint="cs"/>
          <w:rtl/>
          <w:lang w:eastAsia="he-IL"/>
        </w:rPr>
        <w:t>פה אחד.</w:t>
      </w:r>
    </w:p>
    <w:p w:rsidR="009F3A21" w:rsidRDefault="009F3A21" w:rsidP="009F3A21">
      <w:pPr>
        <w:rPr>
          <w:rtl/>
          <w:lang w:eastAsia="he-IL"/>
        </w:rPr>
      </w:pPr>
      <w:bookmarkStart w:id="1485" w:name="_ETM_Q1_3437040"/>
      <w:bookmarkStart w:id="1486" w:name="_ETM_Q1_3437130"/>
      <w:bookmarkStart w:id="1487" w:name="_ETM_Q1_3438720"/>
      <w:bookmarkEnd w:id="1485"/>
      <w:bookmarkEnd w:id="1486"/>
      <w:bookmarkEnd w:id="1487"/>
    </w:p>
    <w:p w:rsidR="009F3A21" w:rsidRDefault="009F3A21" w:rsidP="009F3A21">
      <w:pPr>
        <w:pStyle w:val="a4"/>
        <w:keepNext/>
        <w:rPr>
          <w:rtl/>
        </w:rPr>
      </w:pPr>
      <w:bookmarkStart w:id="1488" w:name="ET_speaker_איתי_עצמון_186"/>
      <w:r w:rsidRPr="009F3A21">
        <w:rPr>
          <w:rStyle w:val="TagStyle"/>
          <w:rtl/>
        </w:rPr>
        <w:t xml:space="preserve"> &lt;&lt; דובר &gt;&gt; </w:t>
      </w:r>
      <w:r>
        <w:rPr>
          <w:rtl/>
        </w:rPr>
        <w:t>איתי עצמון:</w:t>
      </w:r>
      <w:r w:rsidRPr="009F3A21">
        <w:rPr>
          <w:rStyle w:val="TagStyle"/>
          <w:rtl/>
        </w:rPr>
        <w:t xml:space="preserve"> &lt;&lt; דובר &gt;&gt;</w:t>
      </w:r>
      <w:r>
        <w:rPr>
          <w:rtl/>
        </w:rPr>
        <w:t xml:space="preserve">   </w:t>
      </w:r>
      <w:bookmarkEnd w:id="1488"/>
    </w:p>
    <w:p w:rsidR="009F3A21" w:rsidRDefault="009F3A21" w:rsidP="009F3A21">
      <w:pPr>
        <w:pStyle w:val="KeepWithNext"/>
        <w:rPr>
          <w:rtl/>
          <w:lang w:eastAsia="he-IL"/>
        </w:rPr>
      </w:pPr>
    </w:p>
    <w:p w:rsidR="009F3A21" w:rsidRDefault="009860FB" w:rsidP="009F3A21">
      <w:pPr>
        <w:rPr>
          <w:rtl/>
          <w:lang w:eastAsia="he-IL"/>
        </w:rPr>
      </w:pPr>
      <w:r>
        <w:rPr>
          <w:rFonts w:hint="cs"/>
          <w:rtl/>
          <w:lang w:eastAsia="he-IL"/>
        </w:rPr>
        <w:t>נעבור ל</w:t>
      </w:r>
      <w:r w:rsidR="009F3A21">
        <w:rPr>
          <w:rFonts w:hint="cs"/>
          <w:rtl/>
          <w:lang w:eastAsia="he-IL"/>
        </w:rPr>
        <w:t>פ</w:t>
      </w:r>
      <w:bookmarkStart w:id="1489" w:name="_ETM_Q1_3439326"/>
      <w:bookmarkStart w:id="1490" w:name="_ETM_Q1_3439391"/>
      <w:bookmarkEnd w:id="1489"/>
      <w:bookmarkEnd w:id="1490"/>
      <w:r w:rsidR="009F3A21">
        <w:rPr>
          <w:rFonts w:hint="cs"/>
          <w:rtl/>
          <w:lang w:eastAsia="he-IL"/>
        </w:rPr>
        <w:t>רקים י' עד י"ב</w:t>
      </w:r>
      <w:r>
        <w:rPr>
          <w:rFonts w:hint="cs"/>
          <w:rtl/>
          <w:lang w:eastAsia="he-IL"/>
        </w:rPr>
        <w:t>,</w:t>
      </w:r>
      <w:r w:rsidR="009F3A21">
        <w:rPr>
          <w:rFonts w:hint="cs"/>
          <w:rtl/>
          <w:lang w:eastAsia="he-IL"/>
        </w:rPr>
        <w:t xml:space="preserve"> שעניינים הוראות שונות</w:t>
      </w:r>
      <w:r>
        <w:rPr>
          <w:rFonts w:hint="cs"/>
          <w:rtl/>
          <w:lang w:eastAsia="he-IL"/>
        </w:rPr>
        <w:t>, תיקונים עקיפים</w:t>
      </w:r>
      <w:r w:rsidR="009F3A21">
        <w:rPr>
          <w:rFonts w:hint="cs"/>
          <w:rtl/>
          <w:lang w:eastAsia="he-IL"/>
        </w:rPr>
        <w:t xml:space="preserve"> </w:t>
      </w:r>
      <w:bookmarkStart w:id="1491" w:name="_ETM_Q1_3443976"/>
      <w:bookmarkEnd w:id="1491"/>
      <w:r w:rsidR="009F3A21">
        <w:rPr>
          <w:rFonts w:hint="cs"/>
          <w:rtl/>
          <w:lang w:eastAsia="he-IL"/>
        </w:rPr>
        <w:t>ותחילה, מתי החוק נכנס לתוקף</w:t>
      </w:r>
      <w:r>
        <w:rPr>
          <w:rFonts w:hint="cs"/>
          <w:rtl/>
          <w:lang w:eastAsia="he-IL"/>
        </w:rPr>
        <w:t>,</w:t>
      </w:r>
      <w:r w:rsidR="009F3A21">
        <w:rPr>
          <w:rFonts w:hint="cs"/>
          <w:rtl/>
          <w:lang w:eastAsia="he-IL"/>
        </w:rPr>
        <w:t xml:space="preserve"> והוראות מעבר. מדובר בנוסח שנשלח </w:t>
      </w:r>
      <w:bookmarkStart w:id="1492" w:name="_ETM_Q1_3452687"/>
      <w:bookmarkEnd w:id="1492"/>
      <w:r w:rsidR="009F3A21">
        <w:rPr>
          <w:rFonts w:hint="cs"/>
          <w:rtl/>
          <w:lang w:eastAsia="he-IL"/>
        </w:rPr>
        <w:t>בנפרד לקראת הדיון היום.</w:t>
      </w:r>
    </w:p>
    <w:p w:rsidR="003B1B89" w:rsidRDefault="003B1B89" w:rsidP="009F3A21">
      <w:pPr>
        <w:rPr>
          <w:rtl/>
          <w:lang w:eastAsia="he-IL"/>
        </w:rPr>
      </w:pPr>
      <w:bookmarkStart w:id="1493" w:name="_ETM_Q1_3457223"/>
      <w:bookmarkStart w:id="1494" w:name="_ETM_Q1_3457333"/>
      <w:bookmarkStart w:id="1495" w:name="_ETM_Q1_3457398"/>
      <w:bookmarkStart w:id="1496" w:name="_ETM_Q1_3457478"/>
      <w:bookmarkStart w:id="1497" w:name="_ETM_Q1_3472960"/>
      <w:bookmarkEnd w:id="1493"/>
      <w:bookmarkEnd w:id="1494"/>
      <w:bookmarkEnd w:id="1495"/>
      <w:bookmarkEnd w:id="1496"/>
      <w:bookmarkEnd w:id="1497"/>
    </w:p>
    <w:p w:rsidR="003B1B89" w:rsidRDefault="003B1B89" w:rsidP="003B1B89">
      <w:pPr>
        <w:pStyle w:val="af9"/>
        <w:keepNext/>
        <w:rPr>
          <w:rtl/>
          <w:lang w:eastAsia="he-IL"/>
        </w:rPr>
      </w:pPr>
      <w:bookmarkStart w:id="1498" w:name="ET_guest_592235_187"/>
      <w:r w:rsidRPr="003B1B89">
        <w:rPr>
          <w:rStyle w:val="TagStyle"/>
          <w:rtl/>
        </w:rPr>
        <w:t xml:space="preserve"> &lt;&lt; אורח &gt;&gt; </w:t>
      </w:r>
      <w:r>
        <w:rPr>
          <w:rtl/>
          <w:lang w:eastAsia="he-IL"/>
        </w:rPr>
        <w:t>גל נוי אפרת:</w:t>
      </w:r>
      <w:r w:rsidRPr="003B1B89">
        <w:rPr>
          <w:rStyle w:val="TagStyle"/>
          <w:rtl/>
        </w:rPr>
        <w:t xml:space="preserve"> &lt;&lt; אורח &gt;&gt;</w:t>
      </w:r>
      <w:r>
        <w:rPr>
          <w:rtl/>
          <w:lang w:eastAsia="he-IL"/>
        </w:rPr>
        <w:t xml:space="preserve">   </w:t>
      </w:r>
      <w:bookmarkEnd w:id="1498"/>
    </w:p>
    <w:p w:rsidR="003B1B89" w:rsidRDefault="003B1B89" w:rsidP="003B1B89">
      <w:pPr>
        <w:pStyle w:val="KeepWithNext"/>
        <w:rPr>
          <w:rtl/>
          <w:lang w:eastAsia="he-IL"/>
        </w:rPr>
      </w:pPr>
    </w:p>
    <w:p w:rsidR="003B1B89" w:rsidRDefault="003B1B89" w:rsidP="003B1B89">
      <w:pPr>
        <w:rPr>
          <w:rtl/>
          <w:lang w:eastAsia="he-IL"/>
        </w:rPr>
      </w:pPr>
      <w:bookmarkStart w:id="1499" w:name="_ETM_Q1_3473600"/>
      <w:bookmarkStart w:id="1500" w:name="_ETM_Q1_3473660"/>
      <w:bookmarkEnd w:id="1499"/>
      <w:bookmarkEnd w:id="1500"/>
      <w:r>
        <w:rPr>
          <w:rFonts w:hint="cs"/>
          <w:rtl/>
          <w:lang w:eastAsia="he-IL"/>
        </w:rPr>
        <w:t xml:space="preserve">66. שמירת דינים. </w:t>
      </w:r>
      <w:r w:rsidRPr="003B1B89">
        <w:rPr>
          <w:rtl/>
          <w:lang w:eastAsia="he-IL"/>
        </w:rPr>
        <w:t>אין בהוראות חוק זה כדי לגרוע מהוראות כל דין.</w:t>
      </w:r>
    </w:p>
    <w:p w:rsidR="003B1B89" w:rsidRDefault="003B1B89" w:rsidP="003B1B89">
      <w:pPr>
        <w:rPr>
          <w:rtl/>
          <w:lang w:eastAsia="he-IL"/>
        </w:rPr>
      </w:pPr>
      <w:bookmarkStart w:id="1501" w:name="_ETM_Q1_3481076"/>
      <w:bookmarkStart w:id="1502" w:name="_ETM_Q1_3481176"/>
      <w:bookmarkEnd w:id="1501"/>
      <w:bookmarkEnd w:id="1502"/>
    </w:p>
    <w:p w:rsidR="003B1B89" w:rsidRDefault="003B1B89" w:rsidP="003B1B89">
      <w:pPr>
        <w:pStyle w:val="a4"/>
        <w:keepNext/>
        <w:rPr>
          <w:rtl/>
        </w:rPr>
      </w:pPr>
      <w:bookmarkStart w:id="1503" w:name="_ETM_Q1_3481231"/>
      <w:bookmarkStart w:id="1504" w:name="_ETM_Q1_3481341"/>
      <w:bookmarkStart w:id="1505" w:name="_ETM_Q1_3482636"/>
      <w:bookmarkStart w:id="1506" w:name="ET_speaker_איתי_עצמון_188"/>
      <w:bookmarkEnd w:id="1503"/>
      <w:bookmarkEnd w:id="1504"/>
      <w:bookmarkEnd w:id="1505"/>
      <w:r w:rsidRPr="003B1B89">
        <w:rPr>
          <w:rStyle w:val="TagStyle"/>
          <w:rtl/>
        </w:rPr>
        <w:t xml:space="preserve"> &lt;&lt; דובר &gt;&gt; </w:t>
      </w:r>
      <w:r>
        <w:rPr>
          <w:rtl/>
        </w:rPr>
        <w:t>איתי עצמון:</w:t>
      </w:r>
      <w:r w:rsidRPr="003B1B89">
        <w:rPr>
          <w:rStyle w:val="TagStyle"/>
          <w:rtl/>
        </w:rPr>
        <w:t xml:space="preserve"> &lt;&lt; דובר &gt;&gt;</w:t>
      </w:r>
      <w:r>
        <w:rPr>
          <w:rtl/>
        </w:rPr>
        <w:t xml:space="preserve">   </w:t>
      </w:r>
      <w:bookmarkEnd w:id="1506"/>
    </w:p>
    <w:p w:rsidR="003B1B89" w:rsidRDefault="003B1B89" w:rsidP="003B1B89">
      <w:pPr>
        <w:pStyle w:val="KeepWithNext"/>
        <w:rPr>
          <w:rtl/>
          <w:lang w:eastAsia="he-IL"/>
        </w:rPr>
      </w:pPr>
    </w:p>
    <w:p w:rsidR="003B1B89" w:rsidRDefault="009860FB" w:rsidP="009860FB">
      <w:pPr>
        <w:rPr>
          <w:rtl/>
          <w:lang w:eastAsia="he-IL"/>
        </w:rPr>
      </w:pPr>
      <w:bookmarkStart w:id="1507" w:name="_ETM_Q1_3483276"/>
      <w:bookmarkStart w:id="1508" w:name="_ETM_Q1_3483331"/>
      <w:bookmarkEnd w:id="1507"/>
      <w:bookmarkEnd w:id="1508"/>
      <w:r>
        <w:rPr>
          <w:rFonts w:hint="cs"/>
          <w:rtl/>
          <w:lang w:eastAsia="he-IL"/>
        </w:rPr>
        <w:t xml:space="preserve">לפי מה שמקובל היום בחקיקה, </w:t>
      </w:r>
      <w:bookmarkStart w:id="1509" w:name="_ETM_Q1_3472368"/>
      <w:bookmarkEnd w:id="1509"/>
      <w:r>
        <w:rPr>
          <w:rFonts w:hint="cs"/>
          <w:rtl/>
          <w:lang w:eastAsia="he-IL"/>
        </w:rPr>
        <w:t xml:space="preserve">אנחנו כן מפרטים כדוגמאות את הדינים הספציפיים שאליהם בעיקר מכוונת </w:t>
      </w:r>
      <w:bookmarkStart w:id="1510" w:name="_ETM_Q1_3472965"/>
      <w:bookmarkEnd w:id="1510"/>
      <w:r>
        <w:rPr>
          <w:rFonts w:hint="cs"/>
          <w:rtl/>
          <w:lang w:eastAsia="he-IL"/>
        </w:rPr>
        <w:t xml:space="preserve">ההוראה הזאת. היא כמובן הוראה כללית שאינה גורעת מהוראות כל דין, אבל מקובל לפרט ולכתוב: ובכלל זה </w:t>
      </w:r>
      <w:r w:rsidR="003B1B89">
        <w:rPr>
          <w:rFonts w:hint="cs"/>
          <w:rtl/>
          <w:lang w:eastAsia="he-IL"/>
        </w:rPr>
        <w:t xml:space="preserve">הוראות לפי דין </w:t>
      </w:r>
      <w:bookmarkStart w:id="1511" w:name="_ETM_Q1_3486142"/>
      <w:bookmarkEnd w:id="1511"/>
      <w:r>
        <w:rPr>
          <w:rFonts w:hint="cs"/>
          <w:rtl/>
          <w:lang w:eastAsia="he-IL"/>
        </w:rPr>
        <w:t xml:space="preserve">המחייבות היתר </w:t>
      </w:r>
      <w:bookmarkStart w:id="1512" w:name="_ETM_Q1_3484434"/>
      <w:bookmarkEnd w:id="1512"/>
      <w:r>
        <w:rPr>
          <w:rFonts w:hint="cs"/>
          <w:rtl/>
          <w:lang w:eastAsia="he-IL"/>
        </w:rPr>
        <w:t xml:space="preserve">או </w:t>
      </w:r>
      <w:proofErr w:type="spellStart"/>
      <w:r>
        <w:rPr>
          <w:rFonts w:hint="cs"/>
          <w:rtl/>
          <w:lang w:eastAsia="he-IL"/>
        </w:rPr>
        <w:t>רשיון</w:t>
      </w:r>
      <w:proofErr w:type="spellEnd"/>
      <w:r>
        <w:rPr>
          <w:rFonts w:hint="cs"/>
          <w:rtl/>
          <w:lang w:eastAsia="he-IL"/>
        </w:rPr>
        <w:t xml:space="preserve"> </w:t>
      </w:r>
      <w:r w:rsidR="003B1B89">
        <w:rPr>
          <w:rFonts w:hint="cs"/>
          <w:rtl/>
          <w:lang w:eastAsia="he-IL"/>
        </w:rPr>
        <w:t xml:space="preserve">למתקני גפ"מ. אני מניח שמדובר </w:t>
      </w:r>
      <w:r>
        <w:rPr>
          <w:rFonts w:hint="cs"/>
          <w:rtl/>
          <w:lang w:eastAsia="he-IL"/>
        </w:rPr>
        <w:t xml:space="preserve">בהוראות </w:t>
      </w:r>
      <w:r w:rsidR="003B1B89">
        <w:rPr>
          <w:rFonts w:hint="cs"/>
          <w:rtl/>
          <w:lang w:eastAsia="he-IL"/>
        </w:rPr>
        <w:t xml:space="preserve">לפי חוק התכנון והבנייה. יש </w:t>
      </w:r>
      <w:bookmarkStart w:id="1513" w:name="_ETM_Q1_3493348"/>
      <w:bookmarkEnd w:id="1513"/>
      <w:r w:rsidR="003B1B89">
        <w:rPr>
          <w:rFonts w:hint="cs"/>
          <w:rtl/>
          <w:lang w:eastAsia="he-IL"/>
        </w:rPr>
        <w:t xml:space="preserve">חוק הכבאות, </w:t>
      </w:r>
      <w:r>
        <w:rPr>
          <w:rFonts w:hint="cs"/>
          <w:rtl/>
          <w:lang w:eastAsia="he-IL"/>
        </w:rPr>
        <w:t xml:space="preserve">יש </w:t>
      </w:r>
      <w:r w:rsidR="003B1B89">
        <w:rPr>
          <w:rFonts w:hint="cs"/>
          <w:rtl/>
          <w:lang w:eastAsia="he-IL"/>
        </w:rPr>
        <w:t xml:space="preserve">רישוי עסקים אם זה רלוונטי </w:t>
      </w:r>
      <w:r>
        <w:rPr>
          <w:rFonts w:hint="cs"/>
          <w:rtl/>
          <w:lang w:eastAsia="he-IL"/>
        </w:rPr>
        <w:t xml:space="preserve">והוראות נוספות, וכמובן הוראות לפי חוק </w:t>
      </w:r>
      <w:bookmarkStart w:id="1514" w:name="_ETM_Q1_3499327"/>
      <w:bookmarkEnd w:id="1514"/>
      <w:r w:rsidR="003B1B89">
        <w:rPr>
          <w:rFonts w:hint="cs"/>
          <w:rtl/>
          <w:lang w:eastAsia="he-IL"/>
        </w:rPr>
        <w:t xml:space="preserve">הגנת הצרכן, כי </w:t>
      </w:r>
      <w:bookmarkStart w:id="1515" w:name="_ETM_Q1_3500724"/>
      <w:bookmarkEnd w:id="1515"/>
      <w:r w:rsidR="003B1B89">
        <w:rPr>
          <w:rFonts w:hint="cs"/>
          <w:rtl/>
          <w:lang w:eastAsia="he-IL"/>
        </w:rPr>
        <w:t xml:space="preserve">לפי הצעת החוק, </w:t>
      </w:r>
      <w:r>
        <w:rPr>
          <w:rFonts w:hint="cs"/>
          <w:rtl/>
          <w:lang w:eastAsia="he-IL"/>
        </w:rPr>
        <w:t>יהיו אמות מידה צרכניות ש</w:t>
      </w:r>
      <w:r w:rsidR="003B1B89">
        <w:rPr>
          <w:rFonts w:hint="cs"/>
          <w:rtl/>
          <w:lang w:eastAsia="he-IL"/>
        </w:rPr>
        <w:t>אינן באות לגרוע מההוראות הכלליות</w:t>
      </w:r>
      <w:r>
        <w:rPr>
          <w:rFonts w:hint="cs"/>
          <w:rtl/>
          <w:lang w:eastAsia="he-IL"/>
        </w:rPr>
        <w:t xml:space="preserve"> שקבועות בחוק הגנת הצרכן</w:t>
      </w:r>
      <w:r w:rsidR="003B1B89">
        <w:rPr>
          <w:rFonts w:hint="cs"/>
          <w:rtl/>
          <w:lang w:eastAsia="he-IL"/>
        </w:rPr>
        <w:t xml:space="preserve">. זו תוספת </w:t>
      </w:r>
      <w:bookmarkStart w:id="1516" w:name="_ETM_Q1_3509160"/>
      <w:bookmarkEnd w:id="1516"/>
      <w:r w:rsidR="003B1B89">
        <w:rPr>
          <w:rFonts w:hint="cs"/>
          <w:rtl/>
          <w:lang w:eastAsia="he-IL"/>
        </w:rPr>
        <w:t>שאנו מבקש</w:t>
      </w:r>
      <w:r w:rsidR="00A515E4">
        <w:rPr>
          <w:rFonts w:hint="cs"/>
          <w:rtl/>
          <w:lang w:eastAsia="he-IL"/>
        </w:rPr>
        <w:t>ים</w:t>
      </w:r>
      <w:r w:rsidR="003B1B89">
        <w:rPr>
          <w:rFonts w:hint="cs"/>
          <w:rtl/>
          <w:lang w:eastAsia="he-IL"/>
        </w:rPr>
        <w:t xml:space="preserve"> להוסיף ל</w:t>
      </w:r>
      <w:r>
        <w:rPr>
          <w:rFonts w:hint="cs"/>
          <w:rtl/>
          <w:lang w:eastAsia="he-IL"/>
        </w:rPr>
        <w:t xml:space="preserve">הוראת </w:t>
      </w:r>
      <w:bookmarkStart w:id="1517" w:name="_ETM_Q1_3511866"/>
      <w:bookmarkEnd w:id="1517"/>
      <w:r w:rsidR="003B1B89">
        <w:rPr>
          <w:rFonts w:hint="cs"/>
          <w:rtl/>
          <w:lang w:eastAsia="he-IL"/>
        </w:rPr>
        <w:t>שמירת הדינים.</w:t>
      </w:r>
    </w:p>
    <w:p w:rsidR="003B1B89" w:rsidRDefault="003B1B89" w:rsidP="003B1B89">
      <w:pPr>
        <w:rPr>
          <w:rtl/>
          <w:lang w:eastAsia="he-IL"/>
        </w:rPr>
      </w:pPr>
      <w:bookmarkStart w:id="1518" w:name="_ETM_Q1_3514195"/>
      <w:bookmarkStart w:id="1519" w:name="_ETM_Q1_3514305"/>
      <w:bookmarkStart w:id="1520" w:name="_ETM_Q1_3515316"/>
      <w:bookmarkEnd w:id="1518"/>
      <w:bookmarkEnd w:id="1519"/>
      <w:bookmarkEnd w:id="1520"/>
    </w:p>
    <w:p w:rsidR="003B1B89" w:rsidRDefault="003B1B89" w:rsidP="003B1B89">
      <w:pPr>
        <w:pStyle w:val="af9"/>
        <w:keepNext/>
        <w:rPr>
          <w:rtl/>
          <w:lang w:eastAsia="he-IL"/>
        </w:rPr>
      </w:pPr>
      <w:bookmarkStart w:id="1521" w:name="ET_guest_592235_189"/>
      <w:r w:rsidRPr="003B1B89">
        <w:rPr>
          <w:rStyle w:val="TagStyle"/>
          <w:rtl/>
        </w:rPr>
        <w:t xml:space="preserve"> &lt;&lt; אורח &gt;&gt; </w:t>
      </w:r>
      <w:r>
        <w:rPr>
          <w:rtl/>
          <w:lang w:eastAsia="he-IL"/>
        </w:rPr>
        <w:t>גל נוי אפרת:</w:t>
      </w:r>
      <w:r w:rsidRPr="003B1B89">
        <w:rPr>
          <w:rStyle w:val="TagStyle"/>
          <w:rtl/>
        </w:rPr>
        <w:t xml:space="preserve"> &lt;&lt; אורח &gt;&gt;</w:t>
      </w:r>
      <w:r>
        <w:rPr>
          <w:rtl/>
          <w:lang w:eastAsia="he-IL"/>
        </w:rPr>
        <w:t xml:space="preserve">   </w:t>
      </w:r>
      <w:bookmarkEnd w:id="1521"/>
    </w:p>
    <w:p w:rsidR="003B1B89" w:rsidRDefault="003B1B89" w:rsidP="003B1B89">
      <w:pPr>
        <w:pStyle w:val="KeepWithNext"/>
        <w:rPr>
          <w:rtl/>
          <w:lang w:eastAsia="he-IL"/>
        </w:rPr>
      </w:pPr>
    </w:p>
    <w:p w:rsidR="003B1B89" w:rsidRDefault="003B1B89" w:rsidP="003B1B89">
      <w:pPr>
        <w:rPr>
          <w:rtl/>
          <w:lang w:eastAsia="he-IL"/>
        </w:rPr>
      </w:pPr>
      <w:bookmarkStart w:id="1522" w:name="_ETM_Q1_3515901"/>
      <w:bookmarkStart w:id="1523" w:name="_ETM_Q1_3515966"/>
      <w:bookmarkEnd w:id="1522"/>
      <w:bookmarkEnd w:id="1523"/>
      <w:r>
        <w:rPr>
          <w:rFonts w:hint="cs"/>
          <w:rtl/>
          <w:lang w:eastAsia="he-IL"/>
        </w:rPr>
        <w:t>אנו מסכימים לנוסח הזה.</w:t>
      </w:r>
    </w:p>
    <w:p w:rsidR="003B1B89" w:rsidRDefault="003B1B89" w:rsidP="003B1B89">
      <w:pPr>
        <w:rPr>
          <w:rtl/>
          <w:lang w:eastAsia="he-IL"/>
        </w:rPr>
      </w:pPr>
      <w:bookmarkStart w:id="1524" w:name="_ETM_Q1_3521051"/>
      <w:bookmarkStart w:id="1525" w:name="_ETM_Q1_3521161"/>
      <w:bookmarkEnd w:id="1524"/>
      <w:bookmarkEnd w:id="1525"/>
    </w:p>
    <w:p w:rsidR="0061672D" w:rsidRDefault="0061672D" w:rsidP="0061672D">
      <w:pPr>
        <w:pStyle w:val="af6"/>
        <w:keepNext/>
        <w:rPr>
          <w:rtl/>
        </w:rPr>
      </w:pPr>
      <w:bookmarkStart w:id="1526" w:name="_ETM_Q1_3521621"/>
      <w:bookmarkStart w:id="1527" w:name="_ETM_Q1_3521716"/>
      <w:bookmarkStart w:id="1528" w:name="ET_yor_4758_190"/>
      <w:bookmarkEnd w:id="1526"/>
      <w:bookmarkEnd w:id="1527"/>
      <w:r w:rsidRPr="0061672D">
        <w:rPr>
          <w:rStyle w:val="TagStyle"/>
          <w:rtl/>
        </w:rPr>
        <w:t xml:space="preserve"> &lt;&lt; </w:t>
      </w:r>
      <w:proofErr w:type="spellStart"/>
      <w:r w:rsidRPr="0061672D">
        <w:rPr>
          <w:rStyle w:val="TagStyle"/>
          <w:rtl/>
        </w:rPr>
        <w:t>יור</w:t>
      </w:r>
      <w:proofErr w:type="spellEnd"/>
      <w:r w:rsidRPr="0061672D">
        <w:rPr>
          <w:rStyle w:val="TagStyle"/>
          <w:rtl/>
        </w:rPr>
        <w:t xml:space="preserve"> &gt;&gt; </w:t>
      </w:r>
      <w:r>
        <w:rPr>
          <w:rtl/>
        </w:rPr>
        <w:t xml:space="preserve">היו"ר יעקב </w:t>
      </w:r>
      <w:proofErr w:type="spellStart"/>
      <w:r>
        <w:rPr>
          <w:rtl/>
        </w:rPr>
        <w:t>מרגי</w:t>
      </w:r>
      <w:proofErr w:type="spellEnd"/>
      <w:r>
        <w:rPr>
          <w:rtl/>
        </w:rPr>
        <w:t>:</w:t>
      </w:r>
      <w:r w:rsidRPr="0061672D">
        <w:rPr>
          <w:rStyle w:val="TagStyle"/>
          <w:rtl/>
        </w:rPr>
        <w:t xml:space="preserve"> &lt;&lt; </w:t>
      </w:r>
      <w:proofErr w:type="spellStart"/>
      <w:r w:rsidRPr="0061672D">
        <w:rPr>
          <w:rStyle w:val="TagStyle"/>
          <w:rtl/>
        </w:rPr>
        <w:t>יור</w:t>
      </w:r>
      <w:proofErr w:type="spellEnd"/>
      <w:r w:rsidRPr="0061672D">
        <w:rPr>
          <w:rStyle w:val="TagStyle"/>
          <w:rtl/>
        </w:rPr>
        <w:t xml:space="preserve"> &gt;&gt;</w:t>
      </w:r>
      <w:r>
        <w:rPr>
          <w:rtl/>
        </w:rPr>
        <w:t xml:space="preserve">   </w:t>
      </w:r>
      <w:bookmarkEnd w:id="1528"/>
    </w:p>
    <w:p w:rsidR="0061672D" w:rsidRPr="0061672D" w:rsidRDefault="0061672D" w:rsidP="0061672D">
      <w:pPr>
        <w:rPr>
          <w:rtl/>
          <w:lang w:eastAsia="he-IL"/>
        </w:rPr>
      </w:pPr>
    </w:p>
    <w:p w:rsidR="009F3A21" w:rsidRDefault="0061672D" w:rsidP="009F3A21">
      <w:pPr>
        <w:rPr>
          <w:rtl/>
          <w:lang w:eastAsia="he-IL"/>
        </w:rPr>
      </w:pPr>
      <w:bookmarkStart w:id="1529" w:name="_ETM_Q1_3388114"/>
      <w:bookmarkStart w:id="1530" w:name="_ETM_Q1_3388214"/>
      <w:bookmarkEnd w:id="1529"/>
      <w:bookmarkEnd w:id="1530"/>
      <w:r>
        <w:rPr>
          <w:rFonts w:hint="cs"/>
          <w:rtl/>
          <w:lang w:eastAsia="he-IL"/>
        </w:rPr>
        <w:t xml:space="preserve">מתחילים. סעיף </w:t>
      </w:r>
      <w:bookmarkStart w:id="1531" w:name="_ETM_Q1_3543329"/>
      <w:bookmarkEnd w:id="1531"/>
      <w:r>
        <w:rPr>
          <w:rFonts w:hint="cs"/>
          <w:rtl/>
          <w:lang w:eastAsia="he-IL"/>
        </w:rPr>
        <w:t>66, מי בעד?</w:t>
      </w:r>
    </w:p>
    <w:p w:rsidR="0061672D" w:rsidRDefault="0061672D" w:rsidP="009F3A21">
      <w:pPr>
        <w:rPr>
          <w:rtl/>
          <w:lang w:eastAsia="he-IL"/>
        </w:rPr>
      </w:pPr>
      <w:bookmarkStart w:id="1532" w:name="_ETM_Q1_3547675"/>
      <w:bookmarkStart w:id="1533" w:name="_ETM_Q1_3547775"/>
      <w:bookmarkEnd w:id="1532"/>
      <w:bookmarkEnd w:id="1533"/>
    </w:p>
    <w:p w:rsidR="0061672D" w:rsidRPr="009860FB" w:rsidRDefault="0061672D" w:rsidP="009860FB">
      <w:pPr>
        <w:jc w:val="center"/>
        <w:rPr>
          <w:b/>
          <w:bCs/>
          <w:rtl/>
          <w:lang w:eastAsia="he-IL"/>
        </w:rPr>
      </w:pPr>
      <w:bookmarkStart w:id="1534" w:name="_ETM_Q1_3547810"/>
      <w:bookmarkStart w:id="1535" w:name="_ETM_Q1_3547880"/>
      <w:bookmarkEnd w:id="1534"/>
      <w:bookmarkEnd w:id="1535"/>
      <w:r w:rsidRPr="009860FB">
        <w:rPr>
          <w:rFonts w:hint="cs"/>
          <w:b/>
          <w:bCs/>
          <w:rtl/>
          <w:lang w:eastAsia="he-IL"/>
        </w:rPr>
        <w:t>הצבעה</w:t>
      </w:r>
    </w:p>
    <w:p w:rsidR="0061672D" w:rsidRDefault="0061672D" w:rsidP="009860FB">
      <w:pPr>
        <w:jc w:val="center"/>
        <w:rPr>
          <w:rtl/>
          <w:lang w:eastAsia="he-IL"/>
        </w:rPr>
      </w:pPr>
      <w:bookmarkStart w:id="1536" w:name="_ETM_Q1_3548570"/>
      <w:bookmarkStart w:id="1537" w:name="_ETM_Q1_3548645"/>
      <w:bookmarkEnd w:id="1536"/>
      <w:bookmarkEnd w:id="1537"/>
    </w:p>
    <w:p w:rsidR="0061672D" w:rsidRDefault="0061672D" w:rsidP="009860FB">
      <w:pPr>
        <w:jc w:val="center"/>
        <w:rPr>
          <w:rtl/>
          <w:lang w:eastAsia="he-IL"/>
        </w:rPr>
      </w:pPr>
      <w:bookmarkStart w:id="1538" w:name="_ETM_Q1_3548705"/>
      <w:bookmarkStart w:id="1539" w:name="_ETM_Q1_3548770"/>
      <w:bookmarkEnd w:id="1538"/>
      <w:bookmarkEnd w:id="1539"/>
      <w:r>
        <w:rPr>
          <w:rFonts w:hint="cs"/>
          <w:rtl/>
          <w:lang w:eastAsia="he-IL"/>
        </w:rPr>
        <w:t xml:space="preserve">בעד סעיף 66 </w:t>
      </w:r>
      <w:bookmarkStart w:id="1540" w:name="_ETM_Q1_3561116"/>
      <w:bookmarkEnd w:id="1540"/>
      <w:r>
        <w:rPr>
          <w:rtl/>
          <w:lang w:eastAsia="he-IL"/>
        </w:rPr>
        <w:t>–</w:t>
      </w:r>
      <w:r>
        <w:rPr>
          <w:rFonts w:hint="cs"/>
          <w:rtl/>
          <w:lang w:eastAsia="he-IL"/>
        </w:rPr>
        <w:t xml:space="preserve"> פה אחד</w:t>
      </w:r>
    </w:p>
    <w:p w:rsidR="0061672D" w:rsidRDefault="0061672D" w:rsidP="009860FB">
      <w:pPr>
        <w:jc w:val="center"/>
        <w:rPr>
          <w:rtl/>
          <w:lang w:eastAsia="he-IL"/>
        </w:rPr>
      </w:pPr>
      <w:bookmarkStart w:id="1541" w:name="_ETM_Q1_3551755"/>
      <w:bookmarkStart w:id="1542" w:name="_ETM_Q1_3551840"/>
      <w:bookmarkEnd w:id="1541"/>
      <w:bookmarkEnd w:id="1542"/>
      <w:r>
        <w:rPr>
          <w:rFonts w:hint="cs"/>
          <w:rtl/>
          <w:lang w:eastAsia="he-IL"/>
        </w:rPr>
        <w:t>סעיף 66 אושר.</w:t>
      </w:r>
    </w:p>
    <w:p w:rsidR="0061672D" w:rsidRDefault="0061672D" w:rsidP="009F3A21">
      <w:pPr>
        <w:rPr>
          <w:rtl/>
          <w:lang w:eastAsia="he-IL"/>
        </w:rPr>
      </w:pPr>
      <w:bookmarkStart w:id="1543" w:name="_ETM_Q1_3562877"/>
      <w:bookmarkStart w:id="1544" w:name="_ETM_Q1_3562977"/>
      <w:bookmarkEnd w:id="1543"/>
      <w:bookmarkEnd w:id="1544"/>
    </w:p>
    <w:p w:rsidR="0061672D" w:rsidRDefault="0061672D" w:rsidP="0061672D">
      <w:pPr>
        <w:pStyle w:val="af6"/>
        <w:keepNext/>
        <w:rPr>
          <w:rtl/>
        </w:rPr>
      </w:pPr>
      <w:bookmarkStart w:id="1545" w:name="ET_yor_4758_191"/>
      <w:r w:rsidRPr="0061672D">
        <w:rPr>
          <w:rStyle w:val="TagStyle"/>
          <w:rtl/>
        </w:rPr>
        <w:t xml:space="preserve"> &lt;&lt; </w:t>
      </w:r>
      <w:proofErr w:type="spellStart"/>
      <w:r w:rsidRPr="0061672D">
        <w:rPr>
          <w:rStyle w:val="TagStyle"/>
          <w:rtl/>
        </w:rPr>
        <w:t>יור</w:t>
      </w:r>
      <w:proofErr w:type="spellEnd"/>
      <w:r w:rsidRPr="0061672D">
        <w:rPr>
          <w:rStyle w:val="TagStyle"/>
          <w:rtl/>
        </w:rPr>
        <w:t xml:space="preserve"> &gt;&gt; </w:t>
      </w:r>
      <w:r>
        <w:rPr>
          <w:rtl/>
        </w:rPr>
        <w:t xml:space="preserve">היו"ר יעקב </w:t>
      </w:r>
      <w:proofErr w:type="spellStart"/>
      <w:r>
        <w:rPr>
          <w:rtl/>
        </w:rPr>
        <w:t>מרגי</w:t>
      </w:r>
      <w:proofErr w:type="spellEnd"/>
      <w:r>
        <w:rPr>
          <w:rtl/>
        </w:rPr>
        <w:t>:</w:t>
      </w:r>
      <w:r w:rsidRPr="0061672D">
        <w:rPr>
          <w:rStyle w:val="TagStyle"/>
          <w:rtl/>
        </w:rPr>
        <w:t xml:space="preserve"> &lt;&lt; </w:t>
      </w:r>
      <w:proofErr w:type="spellStart"/>
      <w:r w:rsidRPr="0061672D">
        <w:rPr>
          <w:rStyle w:val="TagStyle"/>
          <w:rtl/>
        </w:rPr>
        <w:t>יור</w:t>
      </w:r>
      <w:proofErr w:type="spellEnd"/>
      <w:r w:rsidRPr="0061672D">
        <w:rPr>
          <w:rStyle w:val="TagStyle"/>
          <w:rtl/>
        </w:rPr>
        <w:t xml:space="preserve"> &gt;&gt;</w:t>
      </w:r>
      <w:r>
        <w:rPr>
          <w:rtl/>
        </w:rPr>
        <w:t xml:space="preserve">   </w:t>
      </w:r>
      <w:bookmarkEnd w:id="1545"/>
    </w:p>
    <w:p w:rsidR="0061672D" w:rsidRDefault="0061672D" w:rsidP="0061672D">
      <w:pPr>
        <w:pStyle w:val="KeepWithNext"/>
        <w:rPr>
          <w:rtl/>
          <w:lang w:eastAsia="he-IL"/>
        </w:rPr>
      </w:pPr>
    </w:p>
    <w:p w:rsidR="0061672D" w:rsidRDefault="0061672D" w:rsidP="009860FB">
      <w:pPr>
        <w:rPr>
          <w:rtl/>
          <w:lang w:eastAsia="he-IL"/>
        </w:rPr>
      </w:pPr>
      <w:r>
        <w:rPr>
          <w:rFonts w:hint="cs"/>
          <w:rtl/>
          <w:lang w:eastAsia="he-IL"/>
        </w:rPr>
        <w:t>א</w:t>
      </w:r>
      <w:bookmarkStart w:id="1546" w:name="_ETM_Q1_3563777"/>
      <w:bookmarkEnd w:id="1546"/>
      <w:r>
        <w:rPr>
          <w:rFonts w:hint="cs"/>
          <w:rtl/>
          <w:lang w:eastAsia="he-IL"/>
        </w:rPr>
        <w:t>ושר</w:t>
      </w:r>
      <w:r w:rsidR="009860FB">
        <w:rPr>
          <w:rFonts w:hint="cs"/>
          <w:rtl/>
          <w:lang w:eastAsia="he-IL"/>
        </w:rPr>
        <w:t xml:space="preserve"> פה </w:t>
      </w:r>
      <w:bookmarkStart w:id="1547" w:name="_ETM_Q1_3548734"/>
      <w:bookmarkEnd w:id="1547"/>
      <w:r w:rsidR="009860FB">
        <w:rPr>
          <w:rFonts w:hint="cs"/>
          <w:rtl/>
          <w:lang w:eastAsia="he-IL"/>
        </w:rPr>
        <w:t>אחד</w:t>
      </w:r>
      <w:r>
        <w:rPr>
          <w:rFonts w:hint="cs"/>
          <w:rtl/>
          <w:lang w:eastAsia="he-IL"/>
        </w:rPr>
        <w:t>.</w:t>
      </w:r>
    </w:p>
    <w:p w:rsidR="0061672D" w:rsidRDefault="0061672D" w:rsidP="0061672D">
      <w:pPr>
        <w:rPr>
          <w:rtl/>
          <w:lang w:eastAsia="he-IL"/>
        </w:rPr>
      </w:pPr>
      <w:bookmarkStart w:id="1548" w:name="_ETM_Q1_3564682"/>
      <w:bookmarkStart w:id="1549" w:name="_ETM_Q1_3564767"/>
      <w:bookmarkStart w:id="1550" w:name="_ETM_Q1_3565827"/>
      <w:bookmarkEnd w:id="1548"/>
      <w:bookmarkEnd w:id="1549"/>
      <w:bookmarkEnd w:id="1550"/>
    </w:p>
    <w:p w:rsidR="0061672D" w:rsidRDefault="0061672D" w:rsidP="0061672D">
      <w:pPr>
        <w:pStyle w:val="af9"/>
        <w:keepNext/>
        <w:rPr>
          <w:rtl/>
          <w:lang w:eastAsia="he-IL"/>
        </w:rPr>
      </w:pPr>
      <w:bookmarkStart w:id="1551" w:name="ET_guest_592235_192"/>
      <w:r w:rsidRPr="0061672D">
        <w:rPr>
          <w:rStyle w:val="TagStyle"/>
          <w:rtl/>
        </w:rPr>
        <w:t xml:space="preserve"> &lt;&lt; אורח &gt;&gt; </w:t>
      </w:r>
      <w:r>
        <w:rPr>
          <w:rtl/>
          <w:lang w:eastAsia="he-IL"/>
        </w:rPr>
        <w:t>גל נוי אפרת:</w:t>
      </w:r>
      <w:r w:rsidRPr="0061672D">
        <w:rPr>
          <w:rStyle w:val="TagStyle"/>
          <w:rtl/>
        </w:rPr>
        <w:t xml:space="preserve"> &lt;&lt; אורח &gt;&gt;</w:t>
      </w:r>
      <w:r>
        <w:rPr>
          <w:rtl/>
          <w:lang w:eastAsia="he-IL"/>
        </w:rPr>
        <w:t xml:space="preserve">   </w:t>
      </w:r>
      <w:bookmarkEnd w:id="1551"/>
    </w:p>
    <w:p w:rsidR="0061672D" w:rsidRDefault="0061672D" w:rsidP="0061672D">
      <w:pPr>
        <w:pStyle w:val="KeepWithNext"/>
        <w:rPr>
          <w:rtl/>
          <w:lang w:eastAsia="he-IL"/>
        </w:rPr>
      </w:pPr>
    </w:p>
    <w:p w:rsidR="0061672D" w:rsidRDefault="0061672D" w:rsidP="009860FB">
      <w:pPr>
        <w:rPr>
          <w:rtl/>
          <w:lang w:eastAsia="he-IL"/>
        </w:rPr>
      </w:pPr>
      <w:bookmarkStart w:id="1552" w:name="_ETM_Q1_3566397"/>
      <w:bookmarkStart w:id="1553" w:name="_ETM_Q1_3566457"/>
      <w:bookmarkEnd w:id="1552"/>
      <w:bookmarkEnd w:id="1553"/>
      <w:r>
        <w:rPr>
          <w:rFonts w:hint="cs"/>
          <w:rtl/>
        </w:rPr>
        <w:t>המנהל</w:t>
      </w:r>
      <w:r w:rsidR="009860FB">
        <w:rPr>
          <w:rFonts w:hint="cs"/>
          <w:rtl/>
        </w:rPr>
        <w:t xml:space="preserve"> לעניין חוק זה</w:t>
      </w:r>
      <w:r w:rsidR="009860FB">
        <w:rPr>
          <w:rFonts w:hint="cs"/>
          <w:rtl/>
          <w:lang w:eastAsia="he-IL"/>
        </w:rPr>
        <w:t xml:space="preserve"> </w:t>
      </w:r>
      <w:r>
        <w:rPr>
          <w:rFonts w:hint="cs"/>
          <w:rtl/>
          <w:lang w:eastAsia="he-IL"/>
        </w:rPr>
        <w:t xml:space="preserve">67. </w:t>
      </w:r>
      <w:r>
        <w:rPr>
          <w:rtl/>
          <w:lang w:eastAsia="he-IL"/>
        </w:rPr>
        <w:t>(א)</w:t>
      </w:r>
      <w:r w:rsidR="009860FB">
        <w:rPr>
          <w:rFonts w:hint="cs"/>
          <w:rtl/>
          <w:lang w:eastAsia="he-IL"/>
        </w:rPr>
        <w:t xml:space="preserve"> </w:t>
      </w:r>
      <w:r>
        <w:rPr>
          <w:rtl/>
          <w:lang w:eastAsia="he-IL"/>
        </w:rPr>
        <w:t>השר ימנה, מבין עובדי משרדו, אדם שהוא בעל ידע וכישורים מתאימים, להיות מנהל ענייני בטיחות הגז שיהיו לו הסמכויות לפי חוק זה; הודעה על המינוי תפורסם ברשומות.</w:t>
      </w:r>
    </w:p>
    <w:p w:rsidR="009860FB" w:rsidRDefault="009860FB" w:rsidP="009860FB">
      <w:pPr>
        <w:rPr>
          <w:rtl/>
          <w:lang w:eastAsia="he-IL"/>
        </w:rPr>
      </w:pPr>
      <w:bookmarkStart w:id="1554" w:name="_ETM_Q1_3538437"/>
      <w:bookmarkStart w:id="1555" w:name="_ETM_Q1_3538571"/>
      <w:bookmarkEnd w:id="1554"/>
      <w:bookmarkEnd w:id="1555"/>
    </w:p>
    <w:p w:rsidR="0061672D" w:rsidRDefault="0061672D" w:rsidP="009860FB">
      <w:pPr>
        <w:rPr>
          <w:rtl/>
          <w:lang w:eastAsia="he-IL"/>
        </w:rPr>
      </w:pPr>
      <w:r>
        <w:rPr>
          <w:rtl/>
          <w:lang w:eastAsia="he-IL"/>
        </w:rPr>
        <w:t>(ב)</w:t>
      </w:r>
      <w:r w:rsidR="009860FB">
        <w:rPr>
          <w:rFonts w:hint="cs"/>
          <w:rtl/>
          <w:lang w:eastAsia="he-IL"/>
        </w:rPr>
        <w:t xml:space="preserve"> </w:t>
      </w:r>
      <w:r>
        <w:rPr>
          <w:rtl/>
          <w:lang w:eastAsia="he-IL"/>
        </w:rPr>
        <w:t xml:space="preserve">על אף האמור בסעיף קטן (א), סמכויות המנהל לפי סעיפים 2(ג), 33(ב) ו-40(ב)(2) ופרק ט' יהיו נתונות למנהל </w:t>
      </w:r>
      <w:proofErr w:type="spellStart"/>
      <w:r>
        <w:rPr>
          <w:rtl/>
          <w:lang w:eastAsia="he-IL"/>
        </w:rPr>
        <w:t>מינהל</w:t>
      </w:r>
      <w:proofErr w:type="spellEnd"/>
      <w:r>
        <w:rPr>
          <w:rtl/>
          <w:lang w:eastAsia="he-IL"/>
        </w:rPr>
        <w:t xml:space="preserve"> הדלק במשרד האנרגיה.</w:t>
      </w:r>
      <w:bookmarkStart w:id="1556" w:name="_ETM_Q1_3560496"/>
      <w:bookmarkEnd w:id="1556"/>
    </w:p>
    <w:p w:rsidR="009860FB" w:rsidRDefault="009860FB" w:rsidP="009860FB">
      <w:pPr>
        <w:rPr>
          <w:rtl/>
          <w:lang w:eastAsia="he-IL"/>
        </w:rPr>
      </w:pPr>
      <w:bookmarkStart w:id="1557" w:name="_ETM_Q1_3560591"/>
      <w:bookmarkEnd w:id="1557"/>
    </w:p>
    <w:p w:rsidR="0061672D" w:rsidRPr="0061672D" w:rsidRDefault="0061672D" w:rsidP="009860FB">
      <w:pPr>
        <w:rPr>
          <w:rtl/>
          <w:lang w:eastAsia="he-IL"/>
        </w:rPr>
      </w:pPr>
      <w:r>
        <w:rPr>
          <w:rtl/>
          <w:lang w:eastAsia="he-IL"/>
        </w:rPr>
        <w:t>(ג)</w:t>
      </w:r>
      <w:r w:rsidR="009860FB">
        <w:rPr>
          <w:rFonts w:hint="cs"/>
          <w:rtl/>
          <w:lang w:eastAsia="he-IL"/>
        </w:rPr>
        <w:t xml:space="preserve"> </w:t>
      </w:r>
      <w:r>
        <w:rPr>
          <w:rtl/>
          <w:lang w:eastAsia="he-IL"/>
        </w:rPr>
        <w:t xml:space="preserve">מנהל </w:t>
      </w:r>
      <w:proofErr w:type="spellStart"/>
      <w:r>
        <w:rPr>
          <w:rtl/>
          <w:lang w:eastAsia="he-IL"/>
        </w:rPr>
        <w:t>מינהל</w:t>
      </w:r>
      <w:proofErr w:type="spellEnd"/>
      <w:r>
        <w:rPr>
          <w:rtl/>
          <w:lang w:eastAsia="he-IL"/>
        </w:rPr>
        <w:t xml:space="preserve"> הדלק רשאי לאצול את סמכויותיו לפי פרק ט', למעט לפי סעיף 61א(ג), למנהל ענייני בטיחות הגז או לעובד בכיר אחר האחראי לנושא העיצומים הכספיים במשרד האנרגיה; הודעה על אצילת סמכות כאמור תפורסם ברשומות.</w:t>
      </w:r>
    </w:p>
    <w:p w:rsidR="00CD29C5" w:rsidRDefault="00CD29C5" w:rsidP="00CD29C5">
      <w:pPr>
        <w:rPr>
          <w:rtl/>
          <w:lang w:eastAsia="he-IL"/>
        </w:rPr>
      </w:pPr>
      <w:bookmarkStart w:id="1558" w:name="_ETM_Q1_2623849"/>
      <w:bookmarkStart w:id="1559" w:name="_ETM_Q1_2623979"/>
      <w:bookmarkEnd w:id="1558"/>
      <w:bookmarkEnd w:id="1559"/>
    </w:p>
    <w:p w:rsidR="0061672D" w:rsidRDefault="0061672D" w:rsidP="0061672D">
      <w:pPr>
        <w:pStyle w:val="af6"/>
        <w:keepNext/>
        <w:rPr>
          <w:rtl/>
        </w:rPr>
      </w:pPr>
      <w:bookmarkStart w:id="1560" w:name="_ETM_Q1_3591475"/>
      <w:bookmarkStart w:id="1561" w:name="_ETM_Q1_3591580"/>
      <w:bookmarkStart w:id="1562" w:name="ET_yor_4758_193"/>
      <w:bookmarkEnd w:id="1560"/>
      <w:bookmarkEnd w:id="1561"/>
      <w:r w:rsidRPr="0061672D">
        <w:rPr>
          <w:rStyle w:val="TagStyle"/>
          <w:rtl/>
        </w:rPr>
        <w:t xml:space="preserve"> &lt;&lt; </w:t>
      </w:r>
      <w:proofErr w:type="spellStart"/>
      <w:r w:rsidRPr="0061672D">
        <w:rPr>
          <w:rStyle w:val="TagStyle"/>
          <w:rtl/>
        </w:rPr>
        <w:t>יור</w:t>
      </w:r>
      <w:proofErr w:type="spellEnd"/>
      <w:r w:rsidRPr="0061672D">
        <w:rPr>
          <w:rStyle w:val="TagStyle"/>
          <w:rtl/>
        </w:rPr>
        <w:t xml:space="preserve"> &gt;&gt; </w:t>
      </w:r>
      <w:r>
        <w:rPr>
          <w:rtl/>
        </w:rPr>
        <w:t xml:space="preserve">היו"ר יעקב </w:t>
      </w:r>
      <w:proofErr w:type="spellStart"/>
      <w:r>
        <w:rPr>
          <w:rtl/>
        </w:rPr>
        <w:t>מרגי</w:t>
      </w:r>
      <w:proofErr w:type="spellEnd"/>
      <w:r>
        <w:rPr>
          <w:rtl/>
        </w:rPr>
        <w:t>:</w:t>
      </w:r>
      <w:r w:rsidRPr="0061672D">
        <w:rPr>
          <w:rStyle w:val="TagStyle"/>
          <w:rtl/>
        </w:rPr>
        <w:t xml:space="preserve"> &lt;&lt; </w:t>
      </w:r>
      <w:proofErr w:type="spellStart"/>
      <w:r w:rsidRPr="0061672D">
        <w:rPr>
          <w:rStyle w:val="TagStyle"/>
          <w:rtl/>
        </w:rPr>
        <w:t>יור</w:t>
      </w:r>
      <w:proofErr w:type="spellEnd"/>
      <w:r w:rsidRPr="0061672D">
        <w:rPr>
          <w:rStyle w:val="TagStyle"/>
          <w:rtl/>
        </w:rPr>
        <w:t xml:space="preserve"> &gt;&gt;</w:t>
      </w:r>
      <w:r>
        <w:rPr>
          <w:rtl/>
        </w:rPr>
        <w:t xml:space="preserve">   </w:t>
      </w:r>
      <w:bookmarkEnd w:id="1562"/>
    </w:p>
    <w:p w:rsidR="0061672D" w:rsidRDefault="0061672D" w:rsidP="0061672D">
      <w:pPr>
        <w:pStyle w:val="KeepWithNext"/>
        <w:rPr>
          <w:rtl/>
          <w:lang w:eastAsia="he-IL"/>
        </w:rPr>
      </w:pPr>
    </w:p>
    <w:p w:rsidR="0061672D" w:rsidRDefault="0061672D" w:rsidP="0061672D">
      <w:pPr>
        <w:rPr>
          <w:rtl/>
          <w:lang w:eastAsia="he-IL"/>
        </w:rPr>
      </w:pPr>
      <w:bookmarkStart w:id="1563" w:name="_ETM_Q1_3592340"/>
      <w:bookmarkEnd w:id="1563"/>
      <w:r>
        <w:rPr>
          <w:rFonts w:hint="cs"/>
          <w:rtl/>
          <w:lang w:eastAsia="he-IL"/>
        </w:rPr>
        <w:t>היום אין מנהל?</w:t>
      </w:r>
    </w:p>
    <w:p w:rsidR="0061672D" w:rsidRDefault="0061672D" w:rsidP="0061672D">
      <w:pPr>
        <w:rPr>
          <w:rtl/>
          <w:lang w:eastAsia="he-IL"/>
        </w:rPr>
      </w:pPr>
      <w:bookmarkStart w:id="1564" w:name="_ETM_Q1_3594150"/>
      <w:bookmarkStart w:id="1565" w:name="_ETM_Q1_3594245"/>
      <w:bookmarkEnd w:id="1564"/>
      <w:bookmarkEnd w:id="1565"/>
    </w:p>
    <w:p w:rsidR="0061672D" w:rsidRDefault="0061672D" w:rsidP="0061672D">
      <w:pPr>
        <w:pStyle w:val="-"/>
        <w:keepNext/>
        <w:rPr>
          <w:rtl/>
        </w:rPr>
      </w:pPr>
      <w:bookmarkStart w:id="1566" w:name="ET_speakercontinue_592235_194"/>
      <w:r w:rsidRPr="0061672D">
        <w:rPr>
          <w:rStyle w:val="TagStyle"/>
          <w:rtl/>
        </w:rPr>
        <w:t xml:space="preserve"> &lt;&lt; </w:t>
      </w:r>
      <w:proofErr w:type="spellStart"/>
      <w:r w:rsidRPr="0061672D">
        <w:rPr>
          <w:rStyle w:val="TagStyle"/>
          <w:rtl/>
        </w:rPr>
        <w:t>דובר_המשך</w:t>
      </w:r>
      <w:proofErr w:type="spellEnd"/>
      <w:r w:rsidRPr="0061672D">
        <w:rPr>
          <w:rStyle w:val="TagStyle"/>
          <w:rtl/>
        </w:rPr>
        <w:t xml:space="preserve"> &gt;&gt; </w:t>
      </w:r>
      <w:r>
        <w:rPr>
          <w:rtl/>
        </w:rPr>
        <w:t>גל נוי אפרת:</w:t>
      </w:r>
      <w:r w:rsidRPr="0061672D">
        <w:rPr>
          <w:rStyle w:val="TagStyle"/>
          <w:rtl/>
        </w:rPr>
        <w:t xml:space="preserve"> &lt;&lt; </w:t>
      </w:r>
      <w:proofErr w:type="spellStart"/>
      <w:r w:rsidRPr="0061672D">
        <w:rPr>
          <w:rStyle w:val="TagStyle"/>
          <w:rtl/>
        </w:rPr>
        <w:t>דובר_המשך</w:t>
      </w:r>
      <w:proofErr w:type="spellEnd"/>
      <w:r w:rsidRPr="0061672D">
        <w:rPr>
          <w:rStyle w:val="TagStyle"/>
          <w:rtl/>
        </w:rPr>
        <w:t xml:space="preserve"> &gt;&gt;</w:t>
      </w:r>
      <w:r>
        <w:rPr>
          <w:rtl/>
        </w:rPr>
        <w:t xml:space="preserve">   </w:t>
      </w:r>
      <w:bookmarkEnd w:id="1566"/>
    </w:p>
    <w:p w:rsidR="0061672D" w:rsidRDefault="0061672D" w:rsidP="0061672D">
      <w:pPr>
        <w:pStyle w:val="KeepWithNext"/>
        <w:rPr>
          <w:rtl/>
          <w:lang w:eastAsia="he-IL"/>
        </w:rPr>
      </w:pPr>
    </w:p>
    <w:p w:rsidR="0061672D" w:rsidRDefault="0061672D" w:rsidP="0061672D">
      <w:pPr>
        <w:rPr>
          <w:rtl/>
          <w:lang w:eastAsia="he-IL"/>
        </w:rPr>
      </w:pPr>
      <w:bookmarkStart w:id="1567" w:name="_ETM_Q1_3594936"/>
      <w:bookmarkEnd w:id="1567"/>
      <w:r>
        <w:rPr>
          <w:rFonts w:hint="cs"/>
          <w:rtl/>
          <w:lang w:eastAsia="he-IL"/>
        </w:rPr>
        <w:t>יש</w:t>
      </w:r>
      <w:r w:rsidR="00612629">
        <w:rPr>
          <w:rFonts w:hint="cs"/>
          <w:rtl/>
          <w:lang w:eastAsia="he-IL"/>
        </w:rPr>
        <w:t xml:space="preserve"> מנהל היום. אילן בנימין הוא מנהל לענייני בטיחות </w:t>
      </w:r>
      <w:bookmarkStart w:id="1568" w:name="_ETM_Q1_3594304"/>
      <w:bookmarkEnd w:id="1568"/>
      <w:r w:rsidR="00612629">
        <w:rPr>
          <w:rFonts w:hint="cs"/>
          <w:rtl/>
          <w:lang w:eastAsia="he-IL"/>
        </w:rPr>
        <w:t>הגז</w:t>
      </w:r>
      <w:r>
        <w:rPr>
          <w:rFonts w:hint="cs"/>
          <w:rtl/>
          <w:lang w:eastAsia="he-IL"/>
        </w:rPr>
        <w:t xml:space="preserve">. </w:t>
      </w:r>
    </w:p>
    <w:p w:rsidR="0061672D" w:rsidRDefault="0061672D" w:rsidP="0061672D">
      <w:pPr>
        <w:rPr>
          <w:rtl/>
          <w:lang w:eastAsia="he-IL"/>
        </w:rPr>
      </w:pPr>
      <w:bookmarkStart w:id="1569" w:name="_ETM_Q1_3597196"/>
      <w:bookmarkStart w:id="1570" w:name="_ETM_Q1_3597271"/>
      <w:bookmarkEnd w:id="1569"/>
      <w:bookmarkEnd w:id="1570"/>
    </w:p>
    <w:p w:rsidR="0061672D" w:rsidRDefault="0061672D" w:rsidP="0061672D">
      <w:pPr>
        <w:pStyle w:val="af6"/>
        <w:keepNext/>
        <w:rPr>
          <w:rtl/>
        </w:rPr>
      </w:pPr>
      <w:bookmarkStart w:id="1571" w:name="ET_yor_4758_195"/>
      <w:r w:rsidRPr="0061672D">
        <w:rPr>
          <w:rStyle w:val="TagStyle"/>
          <w:rtl/>
        </w:rPr>
        <w:t xml:space="preserve"> &lt;&lt; </w:t>
      </w:r>
      <w:proofErr w:type="spellStart"/>
      <w:r w:rsidRPr="0061672D">
        <w:rPr>
          <w:rStyle w:val="TagStyle"/>
          <w:rtl/>
        </w:rPr>
        <w:t>יור</w:t>
      </w:r>
      <w:proofErr w:type="spellEnd"/>
      <w:r w:rsidRPr="0061672D">
        <w:rPr>
          <w:rStyle w:val="TagStyle"/>
          <w:rtl/>
        </w:rPr>
        <w:t xml:space="preserve"> &gt;&gt; </w:t>
      </w:r>
      <w:r>
        <w:rPr>
          <w:rtl/>
        </w:rPr>
        <w:t xml:space="preserve">היו"ר יעקב </w:t>
      </w:r>
      <w:proofErr w:type="spellStart"/>
      <w:r>
        <w:rPr>
          <w:rtl/>
        </w:rPr>
        <w:t>מרגי</w:t>
      </w:r>
      <w:proofErr w:type="spellEnd"/>
      <w:r>
        <w:rPr>
          <w:rtl/>
        </w:rPr>
        <w:t>:</w:t>
      </w:r>
      <w:r w:rsidRPr="0061672D">
        <w:rPr>
          <w:rStyle w:val="TagStyle"/>
          <w:rtl/>
        </w:rPr>
        <w:t xml:space="preserve"> &lt;&lt; </w:t>
      </w:r>
      <w:proofErr w:type="spellStart"/>
      <w:r w:rsidRPr="0061672D">
        <w:rPr>
          <w:rStyle w:val="TagStyle"/>
          <w:rtl/>
        </w:rPr>
        <w:t>יור</w:t>
      </w:r>
      <w:proofErr w:type="spellEnd"/>
      <w:r w:rsidRPr="0061672D">
        <w:rPr>
          <w:rStyle w:val="TagStyle"/>
          <w:rtl/>
        </w:rPr>
        <w:t xml:space="preserve"> &gt;&gt;</w:t>
      </w:r>
      <w:r>
        <w:rPr>
          <w:rtl/>
        </w:rPr>
        <w:t xml:space="preserve">   </w:t>
      </w:r>
      <w:bookmarkEnd w:id="1571"/>
    </w:p>
    <w:p w:rsidR="0061672D" w:rsidRDefault="0061672D" w:rsidP="0061672D">
      <w:pPr>
        <w:pStyle w:val="KeepWithNext"/>
        <w:rPr>
          <w:rtl/>
          <w:lang w:eastAsia="he-IL"/>
        </w:rPr>
      </w:pPr>
    </w:p>
    <w:p w:rsidR="0061672D" w:rsidRDefault="0061672D" w:rsidP="0061672D">
      <w:pPr>
        <w:rPr>
          <w:rtl/>
          <w:lang w:eastAsia="he-IL"/>
        </w:rPr>
      </w:pPr>
      <w:bookmarkStart w:id="1572" w:name="_ETM_Q1_3598061"/>
      <w:bookmarkEnd w:id="1572"/>
      <w:r>
        <w:rPr>
          <w:rFonts w:hint="cs"/>
          <w:rtl/>
          <w:lang w:eastAsia="he-IL"/>
        </w:rPr>
        <w:t>זה קיים. זה לא חדש.</w:t>
      </w:r>
    </w:p>
    <w:p w:rsidR="0061672D" w:rsidRDefault="0061672D" w:rsidP="0061672D">
      <w:pPr>
        <w:rPr>
          <w:rtl/>
          <w:lang w:eastAsia="he-IL"/>
        </w:rPr>
      </w:pPr>
      <w:bookmarkStart w:id="1573" w:name="_ETM_Q1_3601606"/>
      <w:bookmarkStart w:id="1574" w:name="_ETM_Q1_3601696"/>
      <w:bookmarkEnd w:id="1573"/>
      <w:bookmarkEnd w:id="1574"/>
    </w:p>
    <w:p w:rsidR="0061672D" w:rsidRDefault="0061672D" w:rsidP="0061672D">
      <w:pPr>
        <w:pStyle w:val="-"/>
        <w:keepNext/>
        <w:rPr>
          <w:rtl/>
        </w:rPr>
      </w:pPr>
      <w:bookmarkStart w:id="1575" w:name="ET_speakercontinue_592235_196"/>
      <w:r w:rsidRPr="0061672D">
        <w:rPr>
          <w:rStyle w:val="TagStyle"/>
          <w:rtl/>
        </w:rPr>
        <w:t xml:space="preserve"> &lt;&lt; </w:t>
      </w:r>
      <w:proofErr w:type="spellStart"/>
      <w:r w:rsidRPr="0061672D">
        <w:rPr>
          <w:rStyle w:val="TagStyle"/>
          <w:rtl/>
        </w:rPr>
        <w:t>דובר_המשך</w:t>
      </w:r>
      <w:proofErr w:type="spellEnd"/>
      <w:r w:rsidRPr="0061672D">
        <w:rPr>
          <w:rStyle w:val="TagStyle"/>
          <w:rtl/>
        </w:rPr>
        <w:t xml:space="preserve"> &gt;&gt; </w:t>
      </w:r>
      <w:r>
        <w:rPr>
          <w:rtl/>
        </w:rPr>
        <w:t>גל נוי אפרת:</w:t>
      </w:r>
      <w:r w:rsidRPr="0061672D">
        <w:rPr>
          <w:rStyle w:val="TagStyle"/>
          <w:rtl/>
        </w:rPr>
        <w:t xml:space="preserve"> &lt;&lt; </w:t>
      </w:r>
      <w:proofErr w:type="spellStart"/>
      <w:r w:rsidRPr="0061672D">
        <w:rPr>
          <w:rStyle w:val="TagStyle"/>
          <w:rtl/>
        </w:rPr>
        <w:t>דובר_המשך</w:t>
      </w:r>
      <w:proofErr w:type="spellEnd"/>
      <w:r w:rsidRPr="0061672D">
        <w:rPr>
          <w:rStyle w:val="TagStyle"/>
          <w:rtl/>
        </w:rPr>
        <w:t xml:space="preserve"> &gt;&gt;</w:t>
      </w:r>
      <w:r>
        <w:rPr>
          <w:rtl/>
        </w:rPr>
        <w:t xml:space="preserve">   </w:t>
      </w:r>
      <w:bookmarkEnd w:id="1575"/>
    </w:p>
    <w:p w:rsidR="0061672D" w:rsidRDefault="0061672D" w:rsidP="0061672D">
      <w:pPr>
        <w:pStyle w:val="KeepWithNext"/>
        <w:rPr>
          <w:rtl/>
          <w:lang w:eastAsia="he-IL"/>
        </w:rPr>
      </w:pPr>
    </w:p>
    <w:p w:rsidR="0061672D" w:rsidRDefault="0061672D" w:rsidP="00C3353B">
      <w:pPr>
        <w:rPr>
          <w:rtl/>
          <w:lang w:eastAsia="he-IL"/>
        </w:rPr>
      </w:pPr>
      <w:bookmarkStart w:id="1576" w:name="_ETM_Q1_3602441"/>
      <w:bookmarkEnd w:id="1576"/>
      <w:r>
        <w:rPr>
          <w:rFonts w:hint="cs"/>
          <w:rtl/>
          <w:lang w:eastAsia="he-IL"/>
        </w:rPr>
        <w:t xml:space="preserve">נכון, </w:t>
      </w:r>
      <w:bookmarkStart w:id="1577" w:name="_ETM_Q1_3602967"/>
      <w:bookmarkEnd w:id="1577"/>
      <w:r>
        <w:rPr>
          <w:rFonts w:hint="cs"/>
          <w:rtl/>
          <w:lang w:eastAsia="he-IL"/>
        </w:rPr>
        <w:t xml:space="preserve">ויש גם הוראת מעבר. אבל החידוש שיש פה </w:t>
      </w:r>
      <w:r>
        <w:rPr>
          <w:rtl/>
          <w:lang w:eastAsia="he-IL"/>
        </w:rPr>
        <w:t>–</w:t>
      </w:r>
      <w:r>
        <w:rPr>
          <w:rFonts w:hint="cs"/>
          <w:rtl/>
          <w:lang w:eastAsia="he-IL"/>
        </w:rPr>
        <w:t xml:space="preserve"> יש </w:t>
      </w:r>
      <w:bookmarkStart w:id="1578" w:name="_ETM_Q1_3622529"/>
      <w:bookmarkEnd w:id="1578"/>
      <w:r>
        <w:rPr>
          <w:rFonts w:hint="cs"/>
          <w:rtl/>
          <w:lang w:eastAsia="he-IL"/>
        </w:rPr>
        <w:t xml:space="preserve">הוראת מעבר </w:t>
      </w:r>
      <w:r w:rsidR="00C3353B">
        <w:rPr>
          <w:rFonts w:hint="cs"/>
          <w:rtl/>
          <w:lang w:eastAsia="he-IL"/>
        </w:rPr>
        <w:t xml:space="preserve">גם </w:t>
      </w:r>
      <w:r>
        <w:rPr>
          <w:rFonts w:hint="cs"/>
          <w:rtl/>
          <w:lang w:eastAsia="he-IL"/>
        </w:rPr>
        <w:t xml:space="preserve">שמינוי המנהל הנוכחי ימשיך להיות בתוקף. </w:t>
      </w:r>
      <w:r w:rsidR="00C3353B">
        <w:rPr>
          <w:rFonts w:hint="cs"/>
          <w:rtl/>
          <w:lang w:eastAsia="he-IL"/>
        </w:rPr>
        <w:t xml:space="preserve">נקריא אותו בהמשך. </w:t>
      </w:r>
      <w:r>
        <w:rPr>
          <w:rFonts w:hint="cs"/>
          <w:rtl/>
          <w:lang w:eastAsia="he-IL"/>
        </w:rPr>
        <w:t>ו</w:t>
      </w:r>
      <w:r w:rsidR="00C3353B">
        <w:rPr>
          <w:rFonts w:hint="cs"/>
          <w:rtl/>
          <w:lang w:eastAsia="he-IL"/>
        </w:rPr>
        <w:t>י</w:t>
      </w:r>
      <w:r>
        <w:rPr>
          <w:rFonts w:hint="cs"/>
          <w:rtl/>
          <w:lang w:eastAsia="he-IL"/>
        </w:rPr>
        <w:t xml:space="preserve">ש </w:t>
      </w:r>
      <w:r w:rsidR="00C3353B">
        <w:rPr>
          <w:rFonts w:hint="cs"/>
          <w:rtl/>
          <w:lang w:eastAsia="he-IL"/>
        </w:rPr>
        <w:t>ה</w:t>
      </w:r>
      <w:r>
        <w:rPr>
          <w:rFonts w:hint="cs"/>
          <w:rtl/>
          <w:lang w:eastAsia="he-IL"/>
        </w:rPr>
        <w:t>סעי</w:t>
      </w:r>
      <w:r w:rsidR="00612629">
        <w:rPr>
          <w:rFonts w:hint="cs"/>
          <w:rtl/>
          <w:lang w:eastAsia="he-IL"/>
        </w:rPr>
        <w:t>פ</w:t>
      </w:r>
      <w:r>
        <w:rPr>
          <w:rFonts w:hint="cs"/>
          <w:rtl/>
          <w:lang w:eastAsia="he-IL"/>
        </w:rPr>
        <w:t xml:space="preserve">ים </w:t>
      </w:r>
      <w:bookmarkStart w:id="1579" w:name="_ETM_Q1_3632245"/>
      <w:bookmarkEnd w:id="1579"/>
      <w:r>
        <w:rPr>
          <w:rFonts w:hint="cs"/>
          <w:rtl/>
          <w:lang w:eastAsia="he-IL"/>
        </w:rPr>
        <w:t>קטנים (ב) ו-(ג), ש</w:t>
      </w:r>
      <w:r w:rsidR="00C3353B">
        <w:rPr>
          <w:rFonts w:hint="cs"/>
          <w:rtl/>
          <w:lang w:eastAsia="he-IL"/>
        </w:rPr>
        <w:t>קובעים ש</w:t>
      </w:r>
      <w:r>
        <w:rPr>
          <w:rFonts w:hint="cs"/>
          <w:rtl/>
          <w:lang w:eastAsia="he-IL"/>
        </w:rPr>
        <w:t>חלק מהסמכויו</w:t>
      </w:r>
      <w:r w:rsidR="00C3353B">
        <w:rPr>
          <w:rFonts w:hint="cs"/>
          <w:rtl/>
          <w:lang w:eastAsia="he-IL"/>
        </w:rPr>
        <w:t>ת</w:t>
      </w:r>
      <w:r>
        <w:rPr>
          <w:rFonts w:hint="cs"/>
          <w:rtl/>
          <w:lang w:eastAsia="he-IL"/>
        </w:rPr>
        <w:t xml:space="preserve"> לפי החוק, </w:t>
      </w:r>
      <w:r w:rsidR="00C3353B">
        <w:rPr>
          <w:rFonts w:hint="cs"/>
          <w:rtl/>
          <w:lang w:eastAsia="he-IL"/>
        </w:rPr>
        <w:t xml:space="preserve">שזה הסמכות לתת פטור </w:t>
      </w:r>
      <w:bookmarkStart w:id="1580" w:name="_ETM_Q1_3636649"/>
      <w:bookmarkEnd w:id="1580"/>
      <w:proofErr w:type="spellStart"/>
      <w:r w:rsidR="00C3353B">
        <w:rPr>
          <w:rFonts w:hint="cs"/>
          <w:rtl/>
          <w:lang w:eastAsia="he-IL"/>
        </w:rPr>
        <w:t>מרשיון</w:t>
      </w:r>
      <w:proofErr w:type="spellEnd"/>
      <w:r w:rsidR="00C3353B">
        <w:rPr>
          <w:rFonts w:hint="cs"/>
          <w:rtl/>
          <w:lang w:eastAsia="he-IL"/>
        </w:rPr>
        <w:t xml:space="preserve"> </w:t>
      </w:r>
      <w:r>
        <w:rPr>
          <w:rFonts w:hint="cs"/>
          <w:rtl/>
          <w:lang w:eastAsia="he-IL"/>
        </w:rPr>
        <w:t xml:space="preserve">ספק גז, לתת </w:t>
      </w:r>
      <w:bookmarkStart w:id="1581" w:name="_ETM_Q1_3640641"/>
      <w:bookmarkEnd w:id="1581"/>
      <w:r>
        <w:rPr>
          <w:rFonts w:hint="cs"/>
          <w:rtl/>
          <w:lang w:eastAsia="he-IL"/>
        </w:rPr>
        <w:t xml:space="preserve">פטור לתקופה קצובה </w:t>
      </w:r>
      <w:r w:rsidR="00C3353B">
        <w:rPr>
          <w:rFonts w:hint="cs"/>
          <w:rtl/>
          <w:lang w:eastAsia="he-IL"/>
        </w:rPr>
        <w:t xml:space="preserve">מחובת התאמת הגז </w:t>
      </w:r>
      <w:r>
        <w:rPr>
          <w:rFonts w:hint="cs"/>
          <w:rtl/>
          <w:lang w:eastAsia="he-IL"/>
        </w:rPr>
        <w:t xml:space="preserve">לתקן, לקבוע את </w:t>
      </w:r>
      <w:proofErr w:type="spellStart"/>
      <w:r>
        <w:rPr>
          <w:rFonts w:hint="cs"/>
          <w:rtl/>
          <w:lang w:eastAsia="he-IL"/>
        </w:rPr>
        <w:t>תוכנית</w:t>
      </w:r>
      <w:proofErr w:type="spellEnd"/>
      <w:r>
        <w:rPr>
          <w:rFonts w:hint="cs"/>
          <w:rtl/>
          <w:lang w:eastAsia="he-IL"/>
        </w:rPr>
        <w:t xml:space="preserve"> ההכשרה </w:t>
      </w:r>
      <w:r w:rsidR="00C3353B">
        <w:rPr>
          <w:rFonts w:hint="cs"/>
          <w:rtl/>
          <w:lang w:eastAsia="he-IL"/>
        </w:rPr>
        <w:t xml:space="preserve">למפקחים בנושאים </w:t>
      </w:r>
      <w:r>
        <w:rPr>
          <w:rFonts w:hint="cs"/>
          <w:rtl/>
          <w:lang w:eastAsia="he-IL"/>
        </w:rPr>
        <w:t xml:space="preserve">שנוגעים לחוק </w:t>
      </w:r>
      <w:bookmarkStart w:id="1582" w:name="_ETM_Q1_3650132"/>
      <w:bookmarkEnd w:id="1582"/>
      <w:r w:rsidR="00C3353B">
        <w:rPr>
          <w:rFonts w:hint="cs"/>
          <w:rtl/>
          <w:lang w:eastAsia="he-IL"/>
        </w:rPr>
        <w:t>ולהט</w:t>
      </w:r>
      <w:r>
        <w:rPr>
          <w:rFonts w:hint="cs"/>
          <w:rtl/>
          <w:lang w:eastAsia="he-IL"/>
        </w:rPr>
        <w:t>יל עיצומים כספיים, כל הסמכויות האלה יהיו נתונות</w:t>
      </w:r>
      <w:r w:rsidR="00C3353B">
        <w:rPr>
          <w:rFonts w:hint="cs"/>
          <w:rtl/>
          <w:lang w:eastAsia="he-IL"/>
        </w:rPr>
        <w:t xml:space="preserve"> למנהל </w:t>
      </w:r>
      <w:proofErr w:type="spellStart"/>
      <w:r w:rsidR="00C3353B">
        <w:rPr>
          <w:rFonts w:hint="cs"/>
          <w:rtl/>
          <w:lang w:eastAsia="he-IL"/>
        </w:rPr>
        <w:t>מינהל</w:t>
      </w:r>
      <w:proofErr w:type="spellEnd"/>
      <w:r w:rsidR="00C3353B">
        <w:rPr>
          <w:rFonts w:hint="cs"/>
          <w:rtl/>
          <w:lang w:eastAsia="he-IL"/>
        </w:rPr>
        <w:t xml:space="preserve"> </w:t>
      </w:r>
      <w:bookmarkStart w:id="1583" w:name="_ETM_Q1_3654688"/>
      <w:bookmarkEnd w:id="1583"/>
      <w:r w:rsidR="00C3353B">
        <w:rPr>
          <w:rFonts w:hint="cs"/>
          <w:rtl/>
          <w:lang w:eastAsia="he-IL"/>
        </w:rPr>
        <w:t>הדלק</w:t>
      </w:r>
      <w:r>
        <w:rPr>
          <w:rFonts w:hint="cs"/>
          <w:rtl/>
          <w:lang w:eastAsia="he-IL"/>
        </w:rPr>
        <w:t>.</w:t>
      </w:r>
    </w:p>
    <w:p w:rsidR="0061672D" w:rsidRDefault="0061672D" w:rsidP="0061672D">
      <w:pPr>
        <w:rPr>
          <w:rtl/>
          <w:lang w:eastAsia="he-IL"/>
        </w:rPr>
      </w:pPr>
      <w:bookmarkStart w:id="1584" w:name="_ETM_Q1_3658569"/>
      <w:bookmarkStart w:id="1585" w:name="_ETM_Q1_3658664"/>
      <w:bookmarkStart w:id="1586" w:name="_ETM_Q1_3659519"/>
      <w:bookmarkEnd w:id="1584"/>
      <w:bookmarkEnd w:id="1585"/>
      <w:bookmarkEnd w:id="1586"/>
    </w:p>
    <w:p w:rsidR="0061672D" w:rsidRDefault="0061672D" w:rsidP="0061672D">
      <w:pPr>
        <w:pStyle w:val="a4"/>
        <w:keepNext/>
        <w:rPr>
          <w:rtl/>
        </w:rPr>
      </w:pPr>
      <w:bookmarkStart w:id="1587" w:name="ET_speaker_איתי_עצמון_197"/>
      <w:r w:rsidRPr="0061672D">
        <w:rPr>
          <w:rStyle w:val="TagStyle"/>
          <w:rtl/>
        </w:rPr>
        <w:t xml:space="preserve"> &lt;&lt; דובר &gt;&gt; </w:t>
      </w:r>
      <w:r>
        <w:rPr>
          <w:rtl/>
        </w:rPr>
        <w:t>איתי עצמון:</w:t>
      </w:r>
      <w:r w:rsidRPr="0061672D">
        <w:rPr>
          <w:rStyle w:val="TagStyle"/>
          <w:rtl/>
        </w:rPr>
        <w:t xml:space="preserve"> &lt;&lt; דובר &gt;&gt;</w:t>
      </w:r>
      <w:r>
        <w:rPr>
          <w:rtl/>
        </w:rPr>
        <w:t xml:space="preserve">   </w:t>
      </w:r>
      <w:bookmarkEnd w:id="1587"/>
    </w:p>
    <w:p w:rsidR="0061672D" w:rsidRDefault="0061672D" w:rsidP="0061672D">
      <w:pPr>
        <w:pStyle w:val="KeepWithNext"/>
        <w:rPr>
          <w:rtl/>
          <w:lang w:eastAsia="he-IL"/>
        </w:rPr>
      </w:pPr>
    </w:p>
    <w:p w:rsidR="0061672D" w:rsidRDefault="0061672D" w:rsidP="0061672D">
      <w:pPr>
        <w:rPr>
          <w:rtl/>
          <w:lang w:eastAsia="he-IL"/>
        </w:rPr>
      </w:pPr>
      <w:r>
        <w:rPr>
          <w:rFonts w:hint="cs"/>
          <w:rtl/>
          <w:lang w:eastAsia="he-IL"/>
        </w:rPr>
        <w:t>ל</w:t>
      </w:r>
      <w:bookmarkStart w:id="1588" w:name="_ETM_Q1_3660139"/>
      <w:bookmarkStart w:id="1589" w:name="_ETM_Q1_3660189"/>
      <w:bookmarkEnd w:id="1588"/>
      <w:bookmarkEnd w:id="1589"/>
      <w:r>
        <w:rPr>
          <w:rFonts w:hint="cs"/>
          <w:rtl/>
          <w:lang w:eastAsia="he-IL"/>
        </w:rPr>
        <w:t xml:space="preserve">א רק לקבוע </w:t>
      </w:r>
      <w:bookmarkStart w:id="1590" w:name="_ETM_Q1_3661549"/>
      <w:bookmarkEnd w:id="1590"/>
      <w:r>
        <w:rPr>
          <w:rFonts w:hint="cs"/>
          <w:rtl/>
          <w:lang w:eastAsia="he-IL"/>
        </w:rPr>
        <w:t xml:space="preserve">עיצומים כספיים; </w:t>
      </w:r>
      <w:r w:rsidR="00C3353B">
        <w:rPr>
          <w:rFonts w:hint="cs"/>
          <w:rtl/>
          <w:lang w:eastAsia="he-IL"/>
        </w:rPr>
        <w:t xml:space="preserve">כמובן לקבוע את הנוהל לעניין התרעה </w:t>
      </w:r>
      <w:proofErr w:type="spellStart"/>
      <w:r>
        <w:rPr>
          <w:rFonts w:hint="cs"/>
          <w:rtl/>
          <w:lang w:eastAsia="he-IL"/>
        </w:rPr>
        <w:t>מינהלית</w:t>
      </w:r>
      <w:proofErr w:type="spellEnd"/>
      <w:r>
        <w:rPr>
          <w:rFonts w:hint="cs"/>
          <w:rtl/>
          <w:lang w:eastAsia="he-IL"/>
        </w:rPr>
        <w:t>.</w:t>
      </w:r>
    </w:p>
    <w:p w:rsidR="0061672D" w:rsidRDefault="0061672D" w:rsidP="0061672D">
      <w:pPr>
        <w:rPr>
          <w:rtl/>
          <w:lang w:eastAsia="he-IL"/>
        </w:rPr>
      </w:pPr>
      <w:bookmarkStart w:id="1591" w:name="_ETM_Q1_3665389"/>
      <w:bookmarkStart w:id="1592" w:name="_ETM_Q1_3665494"/>
      <w:bookmarkStart w:id="1593" w:name="_ETM_Q1_3666509"/>
      <w:bookmarkEnd w:id="1591"/>
      <w:bookmarkEnd w:id="1592"/>
      <w:bookmarkEnd w:id="1593"/>
    </w:p>
    <w:p w:rsidR="0061672D" w:rsidRDefault="0061672D" w:rsidP="0061672D">
      <w:pPr>
        <w:pStyle w:val="af9"/>
        <w:keepNext/>
        <w:rPr>
          <w:rtl/>
          <w:lang w:eastAsia="he-IL"/>
        </w:rPr>
      </w:pPr>
      <w:bookmarkStart w:id="1594" w:name="ET_guest_592235_198"/>
      <w:r w:rsidRPr="0061672D">
        <w:rPr>
          <w:rStyle w:val="TagStyle"/>
          <w:rtl/>
        </w:rPr>
        <w:t xml:space="preserve"> &lt;&lt; אורח &gt;&gt; </w:t>
      </w:r>
      <w:r>
        <w:rPr>
          <w:rtl/>
          <w:lang w:eastAsia="he-IL"/>
        </w:rPr>
        <w:t>גל נוי אפרת:</w:t>
      </w:r>
      <w:r w:rsidRPr="0061672D">
        <w:rPr>
          <w:rStyle w:val="TagStyle"/>
          <w:rtl/>
        </w:rPr>
        <w:t xml:space="preserve"> &lt;&lt; אורח &gt;&gt;</w:t>
      </w:r>
      <w:r>
        <w:rPr>
          <w:rtl/>
          <w:lang w:eastAsia="he-IL"/>
        </w:rPr>
        <w:t xml:space="preserve">   </w:t>
      </w:r>
      <w:bookmarkEnd w:id="1594"/>
    </w:p>
    <w:p w:rsidR="0061672D" w:rsidRDefault="0061672D" w:rsidP="0061672D">
      <w:pPr>
        <w:pStyle w:val="KeepWithNext"/>
        <w:rPr>
          <w:rtl/>
          <w:lang w:eastAsia="he-IL"/>
        </w:rPr>
      </w:pPr>
    </w:p>
    <w:p w:rsidR="0061672D" w:rsidRDefault="0061672D" w:rsidP="00C3353B">
      <w:pPr>
        <w:rPr>
          <w:rtl/>
          <w:lang w:eastAsia="he-IL"/>
        </w:rPr>
      </w:pPr>
      <w:bookmarkStart w:id="1595" w:name="_ETM_Q1_3667105"/>
      <w:bookmarkStart w:id="1596" w:name="_ETM_Q1_3667160"/>
      <w:bookmarkEnd w:id="1595"/>
      <w:bookmarkEnd w:id="1596"/>
      <w:r>
        <w:rPr>
          <w:rFonts w:hint="cs"/>
          <w:rtl/>
          <w:lang w:eastAsia="he-IL"/>
        </w:rPr>
        <w:t xml:space="preserve">נכון, </w:t>
      </w:r>
      <w:r w:rsidR="00C3353B">
        <w:rPr>
          <w:rFonts w:hint="cs"/>
          <w:rtl/>
          <w:lang w:eastAsia="he-IL"/>
        </w:rPr>
        <w:t xml:space="preserve">ובסעיף קטן (ג), לעניין כל הסמכויות לפי פרק ט', שזה הסמכויות של </w:t>
      </w:r>
      <w:bookmarkStart w:id="1597" w:name="_ETM_Q1_3669132"/>
      <w:bookmarkEnd w:id="1597"/>
      <w:r>
        <w:rPr>
          <w:rFonts w:hint="cs"/>
          <w:rtl/>
          <w:lang w:eastAsia="he-IL"/>
        </w:rPr>
        <w:t xml:space="preserve">הטלת עיצומים ומשלוח התרעה </w:t>
      </w:r>
      <w:proofErr w:type="spellStart"/>
      <w:r>
        <w:rPr>
          <w:rFonts w:hint="cs"/>
          <w:rtl/>
          <w:lang w:eastAsia="he-IL"/>
        </w:rPr>
        <w:t>מינהלית</w:t>
      </w:r>
      <w:proofErr w:type="spellEnd"/>
      <w:r w:rsidR="00C3353B">
        <w:rPr>
          <w:rFonts w:hint="cs"/>
          <w:rtl/>
          <w:lang w:eastAsia="he-IL"/>
        </w:rPr>
        <w:t>,</w:t>
      </w:r>
      <w:r>
        <w:rPr>
          <w:rFonts w:hint="cs"/>
          <w:rtl/>
          <w:lang w:eastAsia="he-IL"/>
        </w:rPr>
        <w:t xml:space="preserve"> למעט הסמכות </w:t>
      </w:r>
      <w:bookmarkStart w:id="1598" w:name="_ETM_Q1_3674911"/>
      <w:bookmarkEnd w:id="1598"/>
      <w:r>
        <w:rPr>
          <w:rFonts w:hint="cs"/>
          <w:rtl/>
          <w:lang w:eastAsia="he-IL"/>
        </w:rPr>
        <w:t xml:space="preserve">לקבוע את הנוהל לעניין התרעה </w:t>
      </w:r>
      <w:proofErr w:type="spellStart"/>
      <w:r>
        <w:rPr>
          <w:rFonts w:hint="cs"/>
          <w:rtl/>
          <w:lang w:eastAsia="he-IL"/>
        </w:rPr>
        <w:t>מינהלית</w:t>
      </w:r>
      <w:proofErr w:type="spellEnd"/>
      <w:r w:rsidR="00C3353B">
        <w:rPr>
          <w:rFonts w:hint="cs"/>
          <w:rtl/>
          <w:lang w:eastAsia="he-IL"/>
        </w:rPr>
        <w:t xml:space="preserve">, מנהל </w:t>
      </w:r>
      <w:proofErr w:type="spellStart"/>
      <w:r w:rsidR="00C3353B">
        <w:rPr>
          <w:rFonts w:hint="cs"/>
          <w:rtl/>
          <w:lang w:eastAsia="he-IL"/>
        </w:rPr>
        <w:t>מינהל</w:t>
      </w:r>
      <w:proofErr w:type="spellEnd"/>
      <w:r w:rsidR="00C3353B">
        <w:rPr>
          <w:rFonts w:hint="cs"/>
          <w:rtl/>
          <w:lang w:eastAsia="he-IL"/>
        </w:rPr>
        <w:t xml:space="preserve"> הדלק יהיה רשאי </w:t>
      </w:r>
      <w:r>
        <w:rPr>
          <w:rFonts w:hint="cs"/>
          <w:rtl/>
          <w:lang w:eastAsia="he-IL"/>
        </w:rPr>
        <w:t xml:space="preserve">לאצול אותם למנהל </w:t>
      </w:r>
      <w:r w:rsidR="00C3353B">
        <w:rPr>
          <w:rFonts w:hint="cs"/>
          <w:rtl/>
          <w:lang w:eastAsia="he-IL"/>
        </w:rPr>
        <w:t xml:space="preserve">לענייני </w:t>
      </w:r>
      <w:r>
        <w:rPr>
          <w:rFonts w:hint="cs"/>
          <w:rtl/>
          <w:lang w:eastAsia="he-IL"/>
        </w:rPr>
        <w:t xml:space="preserve">בטיחות </w:t>
      </w:r>
      <w:bookmarkStart w:id="1599" w:name="_ETM_Q1_3683807"/>
      <w:bookmarkEnd w:id="1599"/>
      <w:r>
        <w:rPr>
          <w:rFonts w:hint="cs"/>
          <w:rtl/>
          <w:lang w:eastAsia="he-IL"/>
        </w:rPr>
        <w:t>הגז וגם לעובדים בכירים אחרים במשרד שיהיו אחראיים לנושא זה.</w:t>
      </w:r>
    </w:p>
    <w:p w:rsidR="0061672D" w:rsidRDefault="0061672D" w:rsidP="0061672D">
      <w:pPr>
        <w:rPr>
          <w:rtl/>
          <w:lang w:eastAsia="he-IL"/>
        </w:rPr>
      </w:pPr>
      <w:bookmarkStart w:id="1600" w:name="_ETM_Q1_3693043"/>
      <w:bookmarkStart w:id="1601" w:name="_ETM_Q1_3693143"/>
      <w:bookmarkEnd w:id="1600"/>
      <w:bookmarkEnd w:id="1601"/>
    </w:p>
    <w:p w:rsidR="0061672D" w:rsidRDefault="0061672D" w:rsidP="0061672D">
      <w:pPr>
        <w:pStyle w:val="af6"/>
        <w:keepNext/>
        <w:rPr>
          <w:rtl/>
        </w:rPr>
      </w:pPr>
      <w:bookmarkStart w:id="1602" w:name="ET_yor_4758_199"/>
      <w:r w:rsidRPr="0061672D">
        <w:rPr>
          <w:rStyle w:val="TagStyle"/>
          <w:rtl/>
        </w:rPr>
        <w:t xml:space="preserve"> &lt;&lt; </w:t>
      </w:r>
      <w:proofErr w:type="spellStart"/>
      <w:r w:rsidRPr="0061672D">
        <w:rPr>
          <w:rStyle w:val="TagStyle"/>
          <w:rtl/>
        </w:rPr>
        <w:t>יור</w:t>
      </w:r>
      <w:proofErr w:type="spellEnd"/>
      <w:r w:rsidRPr="0061672D">
        <w:rPr>
          <w:rStyle w:val="TagStyle"/>
          <w:rtl/>
        </w:rPr>
        <w:t xml:space="preserve"> &gt;&gt; </w:t>
      </w:r>
      <w:r>
        <w:rPr>
          <w:rtl/>
        </w:rPr>
        <w:t xml:space="preserve">היו"ר יעקב </w:t>
      </w:r>
      <w:proofErr w:type="spellStart"/>
      <w:r>
        <w:rPr>
          <w:rtl/>
        </w:rPr>
        <w:t>מרגי</w:t>
      </w:r>
      <w:proofErr w:type="spellEnd"/>
      <w:r>
        <w:rPr>
          <w:rtl/>
        </w:rPr>
        <w:t>:</w:t>
      </w:r>
      <w:r w:rsidRPr="0061672D">
        <w:rPr>
          <w:rStyle w:val="TagStyle"/>
          <w:rtl/>
        </w:rPr>
        <w:t xml:space="preserve"> &lt;&lt; </w:t>
      </w:r>
      <w:proofErr w:type="spellStart"/>
      <w:r w:rsidRPr="0061672D">
        <w:rPr>
          <w:rStyle w:val="TagStyle"/>
          <w:rtl/>
        </w:rPr>
        <w:t>יור</w:t>
      </w:r>
      <w:proofErr w:type="spellEnd"/>
      <w:r w:rsidRPr="0061672D">
        <w:rPr>
          <w:rStyle w:val="TagStyle"/>
          <w:rtl/>
        </w:rPr>
        <w:t xml:space="preserve"> &gt;&gt;</w:t>
      </w:r>
      <w:r>
        <w:rPr>
          <w:rtl/>
        </w:rPr>
        <w:t xml:space="preserve">   </w:t>
      </w:r>
      <w:bookmarkEnd w:id="1602"/>
    </w:p>
    <w:p w:rsidR="0061672D" w:rsidRDefault="0061672D" w:rsidP="0061672D">
      <w:pPr>
        <w:pStyle w:val="KeepWithNext"/>
        <w:rPr>
          <w:rtl/>
          <w:lang w:eastAsia="he-IL"/>
        </w:rPr>
      </w:pPr>
    </w:p>
    <w:p w:rsidR="0061672D" w:rsidRDefault="0061672D" w:rsidP="0061672D">
      <w:pPr>
        <w:rPr>
          <w:rtl/>
          <w:lang w:eastAsia="he-IL"/>
        </w:rPr>
      </w:pPr>
      <w:bookmarkStart w:id="1603" w:name="_ETM_Q1_3694163"/>
      <w:bookmarkEnd w:id="1603"/>
      <w:r>
        <w:rPr>
          <w:rFonts w:hint="cs"/>
          <w:rtl/>
          <w:lang w:eastAsia="he-IL"/>
        </w:rPr>
        <w:t xml:space="preserve">הערות? </w:t>
      </w:r>
      <w:bookmarkStart w:id="1604" w:name="_ETM_Q1_3696643"/>
      <w:bookmarkEnd w:id="1604"/>
      <w:r>
        <w:rPr>
          <w:rFonts w:hint="cs"/>
          <w:rtl/>
          <w:lang w:eastAsia="he-IL"/>
        </w:rPr>
        <w:t>מי בעד 67?</w:t>
      </w:r>
    </w:p>
    <w:p w:rsidR="0061672D" w:rsidRDefault="0061672D" w:rsidP="0061672D">
      <w:pPr>
        <w:rPr>
          <w:rtl/>
          <w:lang w:eastAsia="he-IL"/>
        </w:rPr>
      </w:pPr>
      <w:bookmarkStart w:id="1605" w:name="_ETM_Q1_3705909"/>
      <w:bookmarkStart w:id="1606" w:name="_ETM_Q1_3706009"/>
      <w:bookmarkEnd w:id="1605"/>
      <w:bookmarkEnd w:id="1606"/>
    </w:p>
    <w:p w:rsidR="0061672D" w:rsidRPr="00C3353B" w:rsidRDefault="0061672D" w:rsidP="00C3353B">
      <w:pPr>
        <w:jc w:val="center"/>
        <w:rPr>
          <w:b/>
          <w:bCs/>
          <w:rtl/>
          <w:lang w:eastAsia="he-IL"/>
        </w:rPr>
      </w:pPr>
      <w:bookmarkStart w:id="1607" w:name="_ETM_Q1_3706054"/>
      <w:bookmarkStart w:id="1608" w:name="_ETM_Q1_3706114"/>
      <w:bookmarkEnd w:id="1607"/>
      <w:bookmarkEnd w:id="1608"/>
      <w:r w:rsidRPr="00C3353B">
        <w:rPr>
          <w:rFonts w:hint="cs"/>
          <w:b/>
          <w:bCs/>
          <w:rtl/>
          <w:lang w:eastAsia="he-IL"/>
        </w:rPr>
        <w:t>הצבעה</w:t>
      </w:r>
    </w:p>
    <w:p w:rsidR="0061672D" w:rsidRDefault="0061672D" w:rsidP="00C3353B">
      <w:pPr>
        <w:jc w:val="center"/>
        <w:rPr>
          <w:rtl/>
          <w:lang w:eastAsia="he-IL"/>
        </w:rPr>
      </w:pPr>
      <w:bookmarkStart w:id="1609" w:name="_ETM_Q1_3706845"/>
      <w:bookmarkStart w:id="1610" w:name="_ETM_Q1_3706940"/>
      <w:bookmarkEnd w:id="1609"/>
      <w:bookmarkEnd w:id="1610"/>
    </w:p>
    <w:p w:rsidR="0061672D" w:rsidRDefault="0061672D" w:rsidP="00C3353B">
      <w:pPr>
        <w:jc w:val="center"/>
        <w:rPr>
          <w:rtl/>
          <w:lang w:eastAsia="he-IL"/>
        </w:rPr>
      </w:pPr>
      <w:bookmarkStart w:id="1611" w:name="_ETM_Q1_3706975"/>
      <w:bookmarkStart w:id="1612" w:name="_ETM_Q1_3707045"/>
      <w:bookmarkEnd w:id="1611"/>
      <w:bookmarkEnd w:id="1612"/>
      <w:r>
        <w:rPr>
          <w:rFonts w:hint="cs"/>
          <w:rtl/>
          <w:lang w:eastAsia="he-IL"/>
        </w:rPr>
        <w:t>בעד</w:t>
      </w:r>
      <w:r w:rsidR="00C3353B">
        <w:rPr>
          <w:rFonts w:hint="cs"/>
          <w:rtl/>
          <w:lang w:eastAsia="he-IL"/>
        </w:rPr>
        <w:t xml:space="preserve"> סעיף</w:t>
      </w:r>
      <w:r>
        <w:rPr>
          <w:rFonts w:hint="cs"/>
          <w:rtl/>
          <w:lang w:eastAsia="he-IL"/>
        </w:rPr>
        <w:t xml:space="preserve"> 67 </w:t>
      </w:r>
      <w:r>
        <w:rPr>
          <w:rtl/>
          <w:lang w:eastAsia="he-IL"/>
        </w:rPr>
        <w:t>–</w:t>
      </w:r>
      <w:r>
        <w:rPr>
          <w:rFonts w:hint="cs"/>
          <w:rtl/>
          <w:lang w:eastAsia="he-IL"/>
        </w:rPr>
        <w:t xml:space="preserve"> פה אחד</w:t>
      </w:r>
    </w:p>
    <w:p w:rsidR="0061672D" w:rsidRDefault="0061672D" w:rsidP="00C3353B">
      <w:pPr>
        <w:jc w:val="center"/>
        <w:rPr>
          <w:rtl/>
          <w:lang w:eastAsia="he-IL"/>
        </w:rPr>
      </w:pPr>
      <w:bookmarkStart w:id="1613" w:name="_ETM_Q1_3709965"/>
      <w:bookmarkStart w:id="1614" w:name="_ETM_Q1_3710070"/>
      <w:bookmarkEnd w:id="1613"/>
      <w:bookmarkEnd w:id="1614"/>
      <w:r>
        <w:rPr>
          <w:rFonts w:hint="cs"/>
          <w:rtl/>
          <w:lang w:eastAsia="he-IL"/>
        </w:rPr>
        <w:t>סעיף 67 אושר.</w:t>
      </w:r>
    </w:p>
    <w:p w:rsidR="0061672D" w:rsidRDefault="0061672D" w:rsidP="0061672D">
      <w:pPr>
        <w:rPr>
          <w:rtl/>
          <w:lang w:eastAsia="he-IL"/>
        </w:rPr>
      </w:pPr>
      <w:bookmarkStart w:id="1615" w:name="_ETM_Q1_3713855"/>
      <w:bookmarkStart w:id="1616" w:name="_ETM_Q1_3713975"/>
      <w:bookmarkEnd w:id="1615"/>
      <w:bookmarkEnd w:id="1616"/>
    </w:p>
    <w:p w:rsidR="0061672D" w:rsidRDefault="0061672D" w:rsidP="0061672D">
      <w:pPr>
        <w:rPr>
          <w:rtl/>
          <w:lang w:eastAsia="he-IL"/>
        </w:rPr>
      </w:pPr>
      <w:bookmarkStart w:id="1617" w:name="_ETM_Q1_3714015"/>
      <w:bookmarkStart w:id="1618" w:name="_ETM_Q1_3714085"/>
      <w:bookmarkEnd w:id="1617"/>
      <w:bookmarkEnd w:id="1618"/>
    </w:p>
    <w:p w:rsidR="0061672D" w:rsidRDefault="0061672D" w:rsidP="0061672D">
      <w:pPr>
        <w:pStyle w:val="af6"/>
        <w:keepNext/>
        <w:rPr>
          <w:rtl/>
        </w:rPr>
      </w:pPr>
      <w:bookmarkStart w:id="1619" w:name="ET_yor_4758_200"/>
      <w:r w:rsidRPr="0061672D">
        <w:rPr>
          <w:rStyle w:val="TagStyle"/>
          <w:rtl/>
        </w:rPr>
        <w:t xml:space="preserve"> &lt;&lt; </w:t>
      </w:r>
      <w:proofErr w:type="spellStart"/>
      <w:r w:rsidRPr="0061672D">
        <w:rPr>
          <w:rStyle w:val="TagStyle"/>
          <w:rtl/>
        </w:rPr>
        <w:t>יור</w:t>
      </w:r>
      <w:proofErr w:type="spellEnd"/>
      <w:r w:rsidRPr="0061672D">
        <w:rPr>
          <w:rStyle w:val="TagStyle"/>
          <w:rtl/>
        </w:rPr>
        <w:t xml:space="preserve"> &gt;&gt; </w:t>
      </w:r>
      <w:r>
        <w:rPr>
          <w:rtl/>
        </w:rPr>
        <w:t xml:space="preserve">היו"ר יעקב </w:t>
      </w:r>
      <w:proofErr w:type="spellStart"/>
      <w:r>
        <w:rPr>
          <w:rtl/>
        </w:rPr>
        <w:t>מרגי</w:t>
      </w:r>
      <w:proofErr w:type="spellEnd"/>
      <w:r>
        <w:rPr>
          <w:rtl/>
        </w:rPr>
        <w:t>:</w:t>
      </w:r>
      <w:r w:rsidRPr="0061672D">
        <w:rPr>
          <w:rStyle w:val="TagStyle"/>
          <w:rtl/>
        </w:rPr>
        <w:t xml:space="preserve"> &lt;&lt; </w:t>
      </w:r>
      <w:proofErr w:type="spellStart"/>
      <w:r w:rsidRPr="0061672D">
        <w:rPr>
          <w:rStyle w:val="TagStyle"/>
          <w:rtl/>
        </w:rPr>
        <w:t>יור</w:t>
      </w:r>
      <w:proofErr w:type="spellEnd"/>
      <w:r w:rsidRPr="0061672D">
        <w:rPr>
          <w:rStyle w:val="TagStyle"/>
          <w:rtl/>
        </w:rPr>
        <w:t xml:space="preserve"> &gt;&gt;</w:t>
      </w:r>
      <w:r>
        <w:rPr>
          <w:rtl/>
        </w:rPr>
        <w:t xml:space="preserve">   </w:t>
      </w:r>
      <w:bookmarkEnd w:id="1619"/>
    </w:p>
    <w:p w:rsidR="0061672D" w:rsidRDefault="0061672D" w:rsidP="0061672D">
      <w:pPr>
        <w:pStyle w:val="KeepWithNext"/>
        <w:rPr>
          <w:rtl/>
          <w:lang w:eastAsia="he-IL"/>
        </w:rPr>
      </w:pPr>
    </w:p>
    <w:p w:rsidR="0061672D" w:rsidRDefault="00C3353B" w:rsidP="0061672D">
      <w:pPr>
        <w:rPr>
          <w:rtl/>
          <w:lang w:eastAsia="he-IL"/>
        </w:rPr>
      </w:pPr>
      <w:bookmarkStart w:id="1620" w:name="_ETM_Q1_3714891"/>
      <w:bookmarkEnd w:id="1620"/>
      <w:r>
        <w:rPr>
          <w:rFonts w:hint="cs"/>
          <w:rtl/>
          <w:lang w:eastAsia="he-IL"/>
        </w:rPr>
        <w:t xml:space="preserve">67 </w:t>
      </w:r>
      <w:r w:rsidR="0061672D">
        <w:rPr>
          <w:rFonts w:hint="cs"/>
          <w:rtl/>
          <w:lang w:eastAsia="he-IL"/>
        </w:rPr>
        <w:t>אושר.</w:t>
      </w:r>
    </w:p>
    <w:p w:rsidR="0061672D" w:rsidRDefault="0061672D" w:rsidP="0061672D">
      <w:pPr>
        <w:rPr>
          <w:rtl/>
          <w:lang w:eastAsia="he-IL"/>
        </w:rPr>
      </w:pPr>
      <w:bookmarkStart w:id="1621" w:name="_ETM_Q1_3717091"/>
      <w:bookmarkStart w:id="1622" w:name="_ETM_Q1_3717181"/>
      <w:bookmarkEnd w:id="1621"/>
      <w:bookmarkEnd w:id="1622"/>
    </w:p>
    <w:p w:rsidR="0061672D" w:rsidRDefault="0061672D" w:rsidP="0061672D">
      <w:pPr>
        <w:pStyle w:val="KeepWithNext"/>
        <w:rPr>
          <w:rtl/>
          <w:lang w:eastAsia="he-IL"/>
        </w:rPr>
      </w:pPr>
    </w:p>
    <w:p w:rsidR="0061672D" w:rsidRDefault="0061672D" w:rsidP="0061672D">
      <w:pPr>
        <w:pStyle w:val="af9"/>
        <w:keepNext/>
        <w:rPr>
          <w:rtl/>
          <w:lang w:eastAsia="he-IL"/>
        </w:rPr>
      </w:pPr>
      <w:bookmarkStart w:id="1623" w:name="ET_guest_799482_202"/>
      <w:r w:rsidRPr="0061672D">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61672D">
        <w:rPr>
          <w:rStyle w:val="TagStyle"/>
          <w:rtl/>
        </w:rPr>
        <w:t xml:space="preserve"> &lt;&lt; אורח &gt;&gt;</w:t>
      </w:r>
      <w:r>
        <w:rPr>
          <w:rtl/>
          <w:lang w:eastAsia="he-IL"/>
        </w:rPr>
        <w:t xml:space="preserve">   </w:t>
      </w:r>
      <w:bookmarkEnd w:id="1623"/>
    </w:p>
    <w:p w:rsidR="0061672D" w:rsidRDefault="0061672D" w:rsidP="0061672D">
      <w:pPr>
        <w:pStyle w:val="KeepWithNext"/>
        <w:rPr>
          <w:rtl/>
          <w:lang w:eastAsia="he-IL"/>
        </w:rPr>
      </w:pPr>
    </w:p>
    <w:p w:rsidR="0061672D" w:rsidRDefault="00C3353B" w:rsidP="0061672D">
      <w:pPr>
        <w:rPr>
          <w:rtl/>
          <w:lang w:eastAsia="he-IL"/>
        </w:rPr>
      </w:pPr>
      <w:bookmarkStart w:id="1624" w:name="_ETM_Q1_3729882"/>
      <w:bookmarkStart w:id="1625" w:name="_ETM_Q1_3730157"/>
      <w:bookmarkStart w:id="1626" w:name="_ETM_Q1_3730227"/>
      <w:bookmarkEnd w:id="1624"/>
      <w:bookmarkEnd w:id="1625"/>
      <w:bookmarkEnd w:id="1626"/>
      <w:r>
        <w:rPr>
          <w:rFonts w:hint="cs"/>
          <w:rtl/>
          <w:lang w:eastAsia="he-IL"/>
        </w:rPr>
        <w:t xml:space="preserve">הערה </w:t>
      </w:r>
      <w:bookmarkStart w:id="1627" w:name="_ETM_Q1_3711054"/>
      <w:bookmarkEnd w:id="1627"/>
      <w:r>
        <w:rPr>
          <w:rFonts w:hint="cs"/>
          <w:rtl/>
          <w:lang w:eastAsia="he-IL"/>
        </w:rPr>
        <w:t xml:space="preserve">לעניין סעיף 67 </w:t>
      </w:r>
      <w:r>
        <w:rPr>
          <w:rtl/>
          <w:lang w:eastAsia="he-IL"/>
        </w:rPr>
        <w:t>–</w:t>
      </w:r>
      <w:r>
        <w:rPr>
          <w:rFonts w:hint="cs"/>
          <w:rtl/>
          <w:lang w:eastAsia="he-IL"/>
        </w:rPr>
        <w:t xml:space="preserve"> שתי הערות. אחת, בדיון הראשון של</w:t>
      </w:r>
      <w:bookmarkStart w:id="1628" w:name="_ETM_Q1_3720009"/>
      <w:bookmarkEnd w:id="1628"/>
      <w:r>
        <w:rPr>
          <w:rFonts w:hint="cs"/>
          <w:rtl/>
          <w:lang w:eastAsia="he-IL"/>
        </w:rPr>
        <w:t xml:space="preserve">נו בוועדה, אדוני וחברי כנסת נוספים אמרו כמה חשוב לקבוע </w:t>
      </w:r>
      <w:bookmarkStart w:id="1629" w:name="_ETM_Q1_3725042"/>
      <w:bookmarkEnd w:id="1629"/>
      <w:r>
        <w:rPr>
          <w:rFonts w:hint="cs"/>
          <w:rtl/>
          <w:lang w:eastAsia="he-IL"/>
        </w:rPr>
        <w:t xml:space="preserve">כשירויות שנדרשות למנהל, </w:t>
      </w:r>
      <w:proofErr w:type="spellStart"/>
      <w:r>
        <w:rPr>
          <w:rFonts w:hint="cs"/>
          <w:rtl/>
          <w:lang w:eastAsia="he-IL"/>
        </w:rPr>
        <w:t>קציבת</w:t>
      </w:r>
      <w:proofErr w:type="spellEnd"/>
      <w:r>
        <w:rPr>
          <w:rFonts w:hint="cs"/>
          <w:rtl/>
          <w:lang w:eastAsia="he-IL"/>
        </w:rPr>
        <w:t xml:space="preserve"> תקופות, כל מיני </w:t>
      </w:r>
      <w:r w:rsidR="0061672D">
        <w:rPr>
          <w:rFonts w:hint="cs"/>
          <w:rtl/>
          <w:lang w:eastAsia="he-IL"/>
        </w:rPr>
        <w:t xml:space="preserve">דברים </w:t>
      </w:r>
      <w:bookmarkStart w:id="1630" w:name="_ETM_Q1_3731813"/>
      <w:bookmarkEnd w:id="1630"/>
      <w:r>
        <w:rPr>
          <w:rFonts w:hint="cs"/>
          <w:rtl/>
          <w:lang w:eastAsia="he-IL"/>
        </w:rPr>
        <w:t>כאלה, נוכ</w:t>
      </w:r>
      <w:r w:rsidR="0061672D">
        <w:rPr>
          <w:rFonts w:hint="cs"/>
          <w:rtl/>
          <w:lang w:eastAsia="he-IL"/>
        </w:rPr>
        <w:t xml:space="preserve">ח הכוח הרב שהחוק נותן לו. </w:t>
      </w:r>
    </w:p>
    <w:p w:rsidR="0061672D" w:rsidRDefault="0061672D" w:rsidP="0061672D">
      <w:pPr>
        <w:rPr>
          <w:rtl/>
          <w:lang w:eastAsia="he-IL"/>
        </w:rPr>
      </w:pPr>
      <w:bookmarkStart w:id="1631" w:name="_ETM_Q1_3738874"/>
      <w:bookmarkStart w:id="1632" w:name="_ETM_Q1_3738979"/>
      <w:bookmarkEnd w:id="1631"/>
      <w:bookmarkEnd w:id="1632"/>
    </w:p>
    <w:p w:rsidR="0061672D" w:rsidRDefault="0061672D" w:rsidP="0061672D">
      <w:pPr>
        <w:pStyle w:val="af6"/>
        <w:keepNext/>
        <w:rPr>
          <w:rtl/>
        </w:rPr>
      </w:pPr>
      <w:bookmarkStart w:id="1633" w:name="ET_yor_4758_203"/>
      <w:r w:rsidRPr="0061672D">
        <w:rPr>
          <w:rStyle w:val="TagStyle"/>
          <w:rtl/>
        </w:rPr>
        <w:t xml:space="preserve"> &lt;&lt; </w:t>
      </w:r>
      <w:proofErr w:type="spellStart"/>
      <w:r w:rsidRPr="0061672D">
        <w:rPr>
          <w:rStyle w:val="TagStyle"/>
          <w:rtl/>
        </w:rPr>
        <w:t>יור</w:t>
      </w:r>
      <w:proofErr w:type="spellEnd"/>
      <w:r w:rsidRPr="0061672D">
        <w:rPr>
          <w:rStyle w:val="TagStyle"/>
          <w:rtl/>
        </w:rPr>
        <w:t xml:space="preserve"> &gt;&gt; </w:t>
      </w:r>
      <w:r>
        <w:rPr>
          <w:rtl/>
        </w:rPr>
        <w:t xml:space="preserve">היו"ר יעקב </w:t>
      </w:r>
      <w:proofErr w:type="spellStart"/>
      <w:r>
        <w:rPr>
          <w:rtl/>
        </w:rPr>
        <w:t>מרגי</w:t>
      </w:r>
      <w:proofErr w:type="spellEnd"/>
      <w:r>
        <w:rPr>
          <w:rtl/>
        </w:rPr>
        <w:t>:</w:t>
      </w:r>
      <w:r w:rsidRPr="0061672D">
        <w:rPr>
          <w:rStyle w:val="TagStyle"/>
          <w:rtl/>
        </w:rPr>
        <w:t xml:space="preserve"> &lt;&lt; </w:t>
      </w:r>
      <w:proofErr w:type="spellStart"/>
      <w:r w:rsidRPr="0061672D">
        <w:rPr>
          <w:rStyle w:val="TagStyle"/>
          <w:rtl/>
        </w:rPr>
        <w:t>יור</w:t>
      </w:r>
      <w:proofErr w:type="spellEnd"/>
      <w:r w:rsidRPr="0061672D">
        <w:rPr>
          <w:rStyle w:val="TagStyle"/>
          <w:rtl/>
        </w:rPr>
        <w:t xml:space="preserve"> &gt;&gt;</w:t>
      </w:r>
      <w:r>
        <w:rPr>
          <w:rtl/>
        </w:rPr>
        <w:t xml:space="preserve">   </w:t>
      </w:r>
      <w:bookmarkEnd w:id="1633"/>
    </w:p>
    <w:p w:rsidR="0061672D" w:rsidRDefault="0061672D" w:rsidP="0061672D">
      <w:pPr>
        <w:pStyle w:val="KeepWithNext"/>
        <w:rPr>
          <w:rtl/>
          <w:lang w:eastAsia="he-IL"/>
        </w:rPr>
      </w:pPr>
    </w:p>
    <w:p w:rsidR="0061672D" w:rsidRDefault="0061672D" w:rsidP="00C3353B">
      <w:pPr>
        <w:rPr>
          <w:rtl/>
          <w:lang w:eastAsia="he-IL"/>
        </w:rPr>
      </w:pPr>
      <w:bookmarkStart w:id="1634" w:name="_ETM_Q1_3739859"/>
      <w:bookmarkEnd w:id="1634"/>
      <w:r>
        <w:rPr>
          <w:rFonts w:hint="cs"/>
          <w:rtl/>
          <w:lang w:eastAsia="he-IL"/>
        </w:rPr>
        <w:t xml:space="preserve">לא בחוק. יש </w:t>
      </w:r>
      <w:bookmarkStart w:id="1635" w:name="_ETM_Q1_3741114"/>
      <w:bookmarkEnd w:id="1635"/>
      <w:r>
        <w:rPr>
          <w:rFonts w:hint="cs"/>
          <w:rtl/>
          <w:lang w:eastAsia="he-IL"/>
        </w:rPr>
        <w:t>כללים בשירות המדינה, איך זה נקבע.</w:t>
      </w:r>
      <w:r w:rsidR="00C3353B">
        <w:rPr>
          <w:rFonts w:hint="cs"/>
          <w:rtl/>
          <w:lang w:eastAsia="he-IL"/>
        </w:rPr>
        <w:t xml:space="preserve"> תודה.</w:t>
      </w:r>
    </w:p>
    <w:p w:rsidR="0061672D" w:rsidRDefault="0061672D" w:rsidP="0061672D">
      <w:pPr>
        <w:rPr>
          <w:rtl/>
          <w:lang w:eastAsia="he-IL"/>
        </w:rPr>
      </w:pPr>
      <w:bookmarkStart w:id="1636" w:name="_ETM_Q1_3746510"/>
      <w:bookmarkStart w:id="1637" w:name="_ETM_Q1_3746610"/>
      <w:bookmarkEnd w:id="1636"/>
      <w:bookmarkEnd w:id="1637"/>
    </w:p>
    <w:p w:rsidR="0061672D" w:rsidRDefault="0061672D" w:rsidP="0061672D">
      <w:pPr>
        <w:pStyle w:val="-"/>
        <w:keepNext/>
        <w:rPr>
          <w:rtl/>
        </w:rPr>
      </w:pPr>
      <w:bookmarkStart w:id="1638" w:name="ET_speakercontinue_799482_204"/>
      <w:r w:rsidRPr="0061672D">
        <w:rPr>
          <w:rStyle w:val="TagStyle"/>
          <w:rtl/>
        </w:rPr>
        <w:t xml:space="preserve"> &lt;&lt; </w:t>
      </w:r>
      <w:proofErr w:type="spellStart"/>
      <w:r w:rsidRPr="0061672D">
        <w:rPr>
          <w:rStyle w:val="TagStyle"/>
          <w:rtl/>
        </w:rPr>
        <w:t>דובר_המשך</w:t>
      </w:r>
      <w:proofErr w:type="spellEnd"/>
      <w:r w:rsidRPr="0061672D">
        <w:rPr>
          <w:rStyle w:val="TagStyle"/>
          <w:rtl/>
        </w:rPr>
        <w:t xml:space="preserve"> &gt;&gt; </w:t>
      </w:r>
      <w:r>
        <w:rPr>
          <w:rtl/>
        </w:rPr>
        <w:t xml:space="preserve">יותם </w:t>
      </w:r>
      <w:proofErr w:type="spellStart"/>
      <w:r>
        <w:rPr>
          <w:rtl/>
        </w:rPr>
        <w:t>אדמי</w:t>
      </w:r>
      <w:proofErr w:type="spellEnd"/>
      <w:r>
        <w:rPr>
          <w:rtl/>
        </w:rPr>
        <w:t>:</w:t>
      </w:r>
      <w:r w:rsidRPr="0061672D">
        <w:rPr>
          <w:rStyle w:val="TagStyle"/>
          <w:rtl/>
        </w:rPr>
        <w:t xml:space="preserve"> &lt;&lt; </w:t>
      </w:r>
      <w:proofErr w:type="spellStart"/>
      <w:r w:rsidRPr="0061672D">
        <w:rPr>
          <w:rStyle w:val="TagStyle"/>
          <w:rtl/>
        </w:rPr>
        <w:t>דובר_המשך</w:t>
      </w:r>
      <w:proofErr w:type="spellEnd"/>
      <w:r w:rsidRPr="0061672D">
        <w:rPr>
          <w:rStyle w:val="TagStyle"/>
          <w:rtl/>
        </w:rPr>
        <w:t xml:space="preserve"> &gt;&gt;</w:t>
      </w:r>
      <w:r>
        <w:rPr>
          <w:rtl/>
        </w:rPr>
        <w:t xml:space="preserve">   </w:t>
      </w:r>
      <w:bookmarkEnd w:id="1638"/>
    </w:p>
    <w:p w:rsidR="0061672D" w:rsidRDefault="0061672D" w:rsidP="0061672D">
      <w:pPr>
        <w:pStyle w:val="KeepWithNext"/>
        <w:rPr>
          <w:rtl/>
          <w:lang w:eastAsia="he-IL"/>
        </w:rPr>
      </w:pPr>
    </w:p>
    <w:p w:rsidR="0061672D" w:rsidRDefault="00C3353B" w:rsidP="00C3353B">
      <w:pPr>
        <w:rPr>
          <w:rtl/>
          <w:lang w:eastAsia="he-IL"/>
        </w:rPr>
      </w:pPr>
      <w:bookmarkStart w:id="1639" w:name="_ETM_Q1_3747345"/>
      <w:bookmarkEnd w:id="1639"/>
      <w:r>
        <w:rPr>
          <w:rFonts w:hint="cs"/>
          <w:rtl/>
          <w:lang w:eastAsia="he-IL"/>
        </w:rPr>
        <w:t>הערה שנייה: יש עני</w:t>
      </w:r>
      <w:r w:rsidR="0061672D">
        <w:rPr>
          <w:rFonts w:hint="cs"/>
          <w:rtl/>
          <w:lang w:eastAsia="he-IL"/>
        </w:rPr>
        <w:t>י</w:t>
      </w:r>
      <w:r>
        <w:rPr>
          <w:rFonts w:hint="cs"/>
          <w:rtl/>
          <w:lang w:eastAsia="he-IL"/>
        </w:rPr>
        <w:t>ן</w:t>
      </w:r>
      <w:r w:rsidR="0061672D">
        <w:rPr>
          <w:rFonts w:hint="cs"/>
          <w:rtl/>
          <w:lang w:eastAsia="he-IL"/>
        </w:rPr>
        <w:t xml:space="preserve"> </w:t>
      </w:r>
      <w:bookmarkStart w:id="1640" w:name="_ETM_Q1_3750290"/>
      <w:bookmarkEnd w:id="1640"/>
      <w:r>
        <w:rPr>
          <w:rFonts w:hint="cs"/>
          <w:rtl/>
          <w:lang w:eastAsia="he-IL"/>
        </w:rPr>
        <w:t xml:space="preserve">אצילת </w:t>
      </w:r>
      <w:r w:rsidR="0061672D">
        <w:rPr>
          <w:rFonts w:hint="cs"/>
          <w:rtl/>
          <w:lang w:eastAsia="he-IL"/>
        </w:rPr>
        <w:t>הסמכוי</w:t>
      </w:r>
      <w:r>
        <w:rPr>
          <w:rFonts w:hint="cs"/>
          <w:rtl/>
          <w:lang w:eastAsia="he-IL"/>
        </w:rPr>
        <w:t>ו</w:t>
      </w:r>
      <w:r w:rsidR="0061672D">
        <w:rPr>
          <w:rFonts w:hint="cs"/>
          <w:rtl/>
          <w:lang w:eastAsia="he-IL"/>
        </w:rPr>
        <w:t>ת</w:t>
      </w:r>
      <w:r>
        <w:rPr>
          <w:rFonts w:hint="cs"/>
          <w:rtl/>
          <w:lang w:eastAsia="he-IL"/>
        </w:rPr>
        <w:t xml:space="preserve"> </w:t>
      </w:r>
      <w:bookmarkStart w:id="1641" w:name="_ETM_Q1_3747181"/>
      <w:bookmarkEnd w:id="1641"/>
      <w:r>
        <w:rPr>
          <w:rFonts w:hint="cs"/>
          <w:rtl/>
          <w:lang w:eastAsia="he-IL"/>
        </w:rPr>
        <w:t>לעניין העיצומים הכספיים, לפי סעיף 67ג</w:t>
      </w:r>
      <w:r w:rsidR="0061672D">
        <w:rPr>
          <w:rFonts w:hint="cs"/>
          <w:rtl/>
          <w:lang w:eastAsia="he-IL"/>
        </w:rPr>
        <w:t xml:space="preserve">. </w:t>
      </w:r>
      <w:r>
        <w:rPr>
          <w:rFonts w:hint="cs"/>
          <w:rtl/>
          <w:lang w:eastAsia="he-IL"/>
        </w:rPr>
        <w:t xml:space="preserve">זה </w:t>
      </w:r>
      <w:r w:rsidR="0061672D">
        <w:rPr>
          <w:rFonts w:hint="cs"/>
          <w:rtl/>
          <w:lang w:eastAsia="he-IL"/>
        </w:rPr>
        <w:t>בסדר ש</w:t>
      </w:r>
      <w:r>
        <w:rPr>
          <w:rFonts w:hint="cs"/>
          <w:rtl/>
          <w:lang w:eastAsia="he-IL"/>
        </w:rPr>
        <w:t xml:space="preserve">החליט </w:t>
      </w:r>
      <w:proofErr w:type="spellStart"/>
      <w:r>
        <w:rPr>
          <w:rFonts w:hint="cs"/>
          <w:rtl/>
          <w:lang w:eastAsia="he-IL"/>
        </w:rPr>
        <w:t>מינהל</w:t>
      </w:r>
      <w:proofErr w:type="spellEnd"/>
      <w:r>
        <w:rPr>
          <w:rFonts w:hint="cs"/>
          <w:rtl/>
          <w:lang w:eastAsia="he-IL"/>
        </w:rPr>
        <w:t xml:space="preserve"> הגז ש</w:t>
      </w:r>
      <w:r w:rsidR="0061672D">
        <w:rPr>
          <w:rFonts w:hint="cs"/>
          <w:rtl/>
          <w:lang w:eastAsia="he-IL"/>
        </w:rPr>
        <w:t xml:space="preserve">מנהל </w:t>
      </w:r>
      <w:proofErr w:type="spellStart"/>
      <w:r w:rsidR="0061672D">
        <w:rPr>
          <w:rFonts w:hint="cs"/>
          <w:rtl/>
          <w:lang w:eastAsia="he-IL"/>
        </w:rPr>
        <w:t>מינהל</w:t>
      </w:r>
      <w:proofErr w:type="spellEnd"/>
      <w:r w:rsidR="0061672D">
        <w:rPr>
          <w:rFonts w:hint="cs"/>
          <w:rtl/>
          <w:lang w:eastAsia="he-IL"/>
        </w:rPr>
        <w:t xml:space="preserve"> הדלק והגז </w:t>
      </w:r>
      <w:r>
        <w:rPr>
          <w:rFonts w:hint="cs"/>
          <w:rtl/>
          <w:lang w:eastAsia="he-IL"/>
        </w:rPr>
        <w:t xml:space="preserve">יעסוק </w:t>
      </w:r>
      <w:bookmarkStart w:id="1642" w:name="_ETM_Q1_3758974"/>
      <w:bookmarkEnd w:id="1642"/>
      <w:r>
        <w:rPr>
          <w:rFonts w:hint="cs"/>
          <w:rtl/>
          <w:lang w:eastAsia="he-IL"/>
        </w:rPr>
        <w:t xml:space="preserve">בזה, זה </w:t>
      </w:r>
      <w:r w:rsidR="0061672D">
        <w:rPr>
          <w:rFonts w:hint="cs"/>
          <w:rtl/>
          <w:lang w:eastAsia="he-IL"/>
        </w:rPr>
        <w:t>הדבר הראוי</w:t>
      </w:r>
      <w:r>
        <w:rPr>
          <w:rFonts w:hint="cs"/>
          <w:rtl/>
          <w:lang w:eastAsia="he-IL"/>
        </w:rPr>
        <w:t>,</w:t>
      </w:r>
      <w:r w:rsidR="0061672D">
        <w:rPr>
          <w:rFonts w:hint="cs"/>
          <w:rtl/>
          <w:lang w:eastAsia="he-IL"/>
        </w:rPr>
        <w:t xml:space="preserve"> וזה </w:t>
      </w:r>
      <w:bookmarkStart w:id="1643" w:name="_ETM_Q1_3760946"/>
      <w:bookmarkEnd w:id="1643"/>
      <w:r w:rsidR="0061672D">
        <w:rPr>
          <w:rFonts w:hint="cs"/>
          <w:rtl/>
          <w:lang w:eastAsia="he-IL"/>
        </w:rPr>
        <w:t xml:space="preserve">בסדר שיש לו הסמכות לאצול את הסמכות הזו למנהל </w:t>
      </w:r>
      <w:r>
        <w:rPr>
          <w:rFonts w:hint="cs"/>
          <w:rtl/>
          <w:lang w:eastAsia="he-IL"/>
        </w:rPr>
        <w:t xml:space="preserve">לענייני בטיחות </w:t>
      </w:r>
      <w:r w:rsidR="0061672D">
        <w:rPr>
          <w:rFonts w:hint="cs"/>
          <w:rtl/>
          <w:lang w:eastAsia="he-IL"/>
        </w:rPr>
        <w:t xml:space="preserve">הגז. </w:t>
      </w:r>
      <w:bookmarkStart w:id="1644" w:name="_ETM_Q1_3768042"/>
      <w:bookmarkEnd w:id="1644"/>
      <w:r>
        <w:rPr>
          <w:rFonts w:hint="cs"/>
          <w:rtl/>
          <w:lang w:eastAsia="he-IL"/>
        </w:rPr>
        <w:t xml:space="preserve">אבל </w:t>
      </w:r>
      <w:r w:rsidR="0061672D">
        <w:rPr>
          <w:rFonts w:hint="cs"/>
          <w:rtl/>
          <w:lang w:eastAsia="he-IL"/>
        </w:rPr>
        <w:t xml:space="preserve">עוד עובד בכיר אחר אחראי </w:t>
      </w:r>
      <w:r>
        <w:rPr>
          <w:rFonts w:hint="cs"/>
          <w:rtl/>
          <w:lang w:eastAsia="he-IL"/>
        </w:rPr>
        <w:t xml:space="preserve">לנושא העיצומים הכספיים, שלא מוגדר </w:t>
      </w:r>
      <w:bookmarkStart w:id="1645" w:name="_ETM_Q1_3772271"/>
      <w:bookmarkEnd w:id="1645"/>
      <w:r>
        <w:rPr>
          <w:rFonts w:hint="cs"/>
          <w:rtl/>
          <w:lang w:eastAsia="he-IL"/>
        </w:rPr>
        <w:t xml:space="preserve">- </w:t>
      </w:r>
      <w:r w:rsidR="0061672D">
        <w:rPr>
          <w:rFonts w:hint="cs"/>
          <w:rtl/>
          <w:lang w:eastAsia="he-IL"/>
        </w:rPr>
        <w:t>זה נראה לנו</w:t>
      </w:r>
      <w:r>
        <w:rPr>
          <w:rFonts w:hint="cs"/>
          <w:rtl/>
          <w:lang w:eastAsia="he-IL"/>
        </w:rPr>
        <w:t>- - -</w:t>
      </w:r>
      <w:r w:rsidR="0061672D">
        <w:rPr>
          <w:rFonts w:hint="cs"/>
          <w:rtl/>
          <w:lang w:eastAsia="he-IL"/>
        </w:rPr>
        <w:t xml:space="preserve"> </w:t>
      </w:r>
    </w:p>
    <w:p w:rsidR="0061672D" w:rsidRDefault="0061672D" w:rsidP="0061672D">
      <w:pPr>
        <w:rPr>
          <w:rtl/>
          <w:lang w:eastAsia="he-IL"/>
        </w:rPr>
      </w:pPr>
      <w:bookmarkStart w:id="1646" w:name="_ETM_Q1_3781169"/>
      <w:bookmarkStart w:id="1647" w:name="_ETM_Q1_3781259"/>
      <w:bookmarkEnd w:id="1646"/>
      <w:bookmarkEnd w:id="1647"/>
    </w:p>
    <w:p w:rsidR="0061672D" w:rsidRDefault="0061672D" w:rsidP="0061672D">
      <w:pPr>
        <w:pStyle w:val="af6"/>
        <w:keepNext/>
        <w:rPr>
          <w:rtl/>
        </w:rPr>
      </w:pPr>
      <w:bookmarkStart w:id="1648" w:name="ET_yor_4758_205"/>
      <w:r w:rsidRPr="0061672D">
        <w:rPr>
          <w:rStyle w:val="TagStyle"/>
          <w:rtl/>
        </w:rPr>
        <w:t xml:space="preserve"> &lt;&lt; </w:t>
      </w:r>
      <w:proofErr w:type="spellStart"/>
      <w:r w:rsidRPr="0061672D">
        <w:rPr>
          <w:rStyle w:val="TagStyle"/>
          <w:rtl/>
        </w:rPr>
        <w:t>יור</w:t>
      </w:r>
      <w:proofErr w:type="spellEnd"/>
      <w:r w:rsidRPr="0061672D">
        <w:rPr>
          <w:rStyle w:val="TagStyle"/>
          <w:rtl/>
        </w:rPr>
        <w:t xml:space="preserve"> &gt;&gt; </w:t>
      </w:r>
      <w:r>
        <w:rPr>
          <w:rtl/>
        </w:rPr>
        <w:t xml:space="preserve">היו"ר יעקב </w:t>
      </w:r>
      <w:proofErr w:type="spellStart"/>
      <w:r>
        <w:rPr>
          <w:rtl/>
        </w:rPr>
        <w:t>מרגי</w:t>
      </w:r>
      <w:proofErr w:type="spellEnd"/>
      <w:r>
        <w:rPr>
          <w:rtl/>
        </w:rPr>
        <w:t>:</w:t>
      </w:r>
      <w:r w:rsidRPr="0061672D">
        <w:rPr>
          <w:rStyle w:val="TagStyle"/>
          <w:rtl/>
        </w:rPr>
        <w:t xml:space="preserve"> &lt;&lt; </w:t>
      </w:r>
      <w:proofErr w:type="spellStart"/>
      <w:r w:rsidRPr="0061672D">
        <w:rPr>
          <w:rStyle w:val="TagStyle"/>
          <w:rtl/>
        </w:rPr>
        <w:t>יור</w:t>
      </w:r>
      <w:proofErr w:type="spellEnd"/>
      <w:r w:rsidRPr="0061672D">
        <w:rPr>
          <w:rStyle w:val="TagStyle"/>
          <w:rtl/>
        </w:rPr>
        <w:t xml:space="preserve"> &gt;&gt;</w:t>
      </w:r>
      <w:r>
        <w:rPr>
          <w:rtl/>
        </w:rPr>
        <w:t xml:space="preserve">   </w:t>
      </w:r>
      <w:bookmarkEnd w:id="1648"/>
    </w:p>
    <w:p w:rsidR="0061672D" w:rsidRDefault="0061672D" w:rsidP="0061672D">
      <w:pPr>
        <w:pStyle w:val="KeepWithNext"/>
        <w:rPr>
          <w:rtl/>
          <w:lang w:eastAsia="he-IL"/>
        </w:rPr>
      </w:pPr>
    </w:p>
    <w:p w:rsidR="0061672D" w:rsidRDefault="00C3353B" w:rsidP="0061672D">
      <w:pPr>
        <w:rPr>
          <w:rtl/>
          <w:lang w:eastAsia="he-IL"/>
        </w:rPr>
      </w:pPr>
      <w:bookmarkStart w:id="1649" w:name="_ETM_Q1_3781964"/>
      <w:bookmarkEnd w:id="1649"/>
      <w:r>
        <w:rPr>
          <w:rFonts w:hint="cs"/>
          <w:rtl/>
          <w:lang w:eastAsia="he-IL"/>
        </w:rPr>
        <w:t xml:space="preserve">תקבל תשובה. </w:t>
      </w:r>
      <w:r w:rsidR="0061672D">
        <w:rPr>
          <w:rFonts w:hint="cs"/>
          <w:rtl/>
          <w:lang w:eastAsia="he-IL"/>
        </w:rPr>
        <w:t xml:space="preserve">מי זה </w:t>
      </w:r>
      <w:bookmarkStart w:id="1650" w:name="_ETM_Q1_3782769"/>
      <w:bookmarkEnd w:id="1650"/>
      <w:r w:rsidR="0061672D">
        <w:rPr>
          <w:rFonts w:hint="cs"/>
          <w:rtl/>
          <w:lang w:eastAsia="he-IL"/>
        </w:rPr>
        <w:t>העובד האחר?</w:t>
      </w:r>
    </w:p>
    <w:p w:rsidR="0061672D" w:rsidRDefault="0061672D" w:rsidP="0061672D">
      <w:pPr>
        <w:rPr>
          <w:rtl/>
          <w:lang w:eastAsia="he-IL"/>
        </w:rPr>
      </w:pPr>
      <w:bookmarkStart w:id="1651" w:name="_ETM_Q1_3785424"/>
      <w:bookmarkStart w:id="1652" w:name="_ETM_Q1_3785514"/>
      <w:bookmarkStart w:id="1653" w:name="_ETM_Q1_3787480"/>
      <w:bookmarkEnd w:id="1651"/>
      <w:bookmarkEnd w:id="1652"/>
      <w:bookmarkEnd w:id="1653"/>
    </w:p>
    <w:p w:rsidR="0061672D" w:rsidRDefault="0061672D" w:rsidP="0061672D">
      <w:pPr>
        <w:pStyle w:val="af9"/>
        <w:keepNext/>
        <w:rPr>
          <w:rtl/>
          <w:lang w:eastAsia="he-IL"/>
        </w:rPr>
      </w:pPr>
      <w:bookmarkStart w:id="1654" w:name="ET_guest_12256_206"/>
      <w:r w:rsidRPr="0061672D">
        <w:rPr>
          <w:rStyle w:val="TagStyle"/>
          <w:rtl/>
        </w:rPr>
        <w:t xml:space="preserve"> &lt;&lt; אורח &gt;&gt; </w:t>
      </w:r>
      <w:r>
        <w:rPr>
          <w:rtl/>
          <w:lang w:eastAsia="he-IL"/>
        </w:rPr>
        <w:t>חן בר יוסף:</w:t>
      </w:r>
      <w:r w:rsidRPr="0061672D">
        <w:rPr>
          <w:rStyle w:val="TagStyle"/>
          <w:rtl/>
        </w:rPr>
        <w:t xml:space="preserve"> &lt;&lt; אורח &gt;&gt;</w:t>
      </w:r>
      <w:r>
        <w:rPr>
          <w:rtl/>
          <w:lang w:eastAsia="he-IL"/>
        </w:rPr>
        <w:t xml:space="preserve">   </w:t>
      </w:r>
      <w:bookmarkEnd w:id="1654"/>
    </w:p>
    <w:p w:rsidR="0061672D" w:rsidRDefault="0061672D" w:rsidP="0061672D">
      <w:pPr>
        <w:pStyle w:val="KeepWithNext"/>
        <w:rPr>
          <w:rtl/>
          <w:lang w:eastAsia="he-IL"/>
        </w:rPr>
      </w:pPr>
    </w:p>
    <w:p w:rsidR="0061672D" w:rsidRDefault="00C3353B" w:rsidP="0061672D">
      <w:pPr>
        <w:rPr>
          <w:rtl/>
          <w:lang w:eastAsia="he-IL"/>
        </w:rPr>
      </w:pPr>
      <w:bookmarkStart w:id="1655" w:name="_ETM_Q1_3788025"/>
      <w:bookmarkStart w:id="1656" w:name="_ETM_Q1_3788070"/>
      <w:bookmarkEnd w:id="1655"/>
      <w:bookmarkEnd w:id="1656"/>
      <w:r>
        <w:rPr>
          <w:rFonts w:hint="cs"/>
          <w:rtl/>
          <w:lang w:eastAsia="he-IL"/>
        </w:rPr>
        <w:t>יש פה ראש אגף פיקוח</w:t>
      </w:r>
      <w:bookmarkStart w:id="1657" w:name="_ETM_Q1_3786898"/>
      <w:bookmarkEnd w:id="1657"/>
      <w:r>
        <w:rPr>
          <w:rFonts w:hint="cs"/>
          <w:rtl/>
          <w:lang w:eastAsia="he-IL"/>
        </w:rPr>
        <w:t xml:space="preserve">. </w:t>
      </w:r>
      <w:r w:rsidR="0061672D">
        <w:rPr>
          <w:rFonts w:hint="cs"/>
          <w:rtl/>
          <w:lang w:eastAsia="he-IL"/>
        </w:rPr>
        <w:t xml:space="preserve">מנהל פיקוח. </w:t>
      </w:r>
    </w:p>
    <w:p w:rsidR="0061672D" w:rsidRDefault="0061672D" w:rsidP="0061672D">
      <w:pPr>
        <w:rPr>
          <w:rtl/>
          <w:lang w:eastAsia="he-IL"/>
        </w:rPr>
      </w:pPr>
      <w:bookmarkStart w:id="1658" w:name="_ETM_Q1_3802182"/>
      <w:bookmarkStart w:id="1659" w:name="_ETM_Q1_3802277"/>
      <w:bookmarkEnd w:id="1658"/>
      <w:bookmarkEnd w:id="1659"/>
    </w:p>
    <w:p w:rsidR="0061672D" w:rsidRDefault="0061672D" w:rsidP="0061672D">
      <w:pPr>
        <w:pStyle w:val="-"/>
        <w:keepNext/>
        <w:rPr>
          <w:rtl/>
        </w:rPr>
      </w:pPr>
      <w:bookmarkStart w:id="1660" w:name="_ETM_Q1_3806007"/>
      <w:bookmarkStart w:id="1661" w:name="_ETM_Q1_3806087"/>
      <w:bookmarkEnd w:id="1660"/>
      <w:bookmarkEnd w:id="1661"/>
      <w:r w:rsidRPr="0061672D">
        <w:rPr>
          <w:rStyle w:val="TagStyle"/>
          <w:rtl/>
        </w:rPr>
        <w:t xml:space="preserve">&lt;&lt; </w:t>
      </w:r>
      <w:proofErr w:type="spellStart"/>
      <w:r w:rsidRPr="0061672D">
        <w:rPr>
          <w:rStyle w:val="TagStyle"/>
          <w:rtl/>
        </w:rPr>
        <w:t>דובר_המשך</w:t>
      </w:r>
      <w:proofErr w:type="spellEnd"/>
      <w:r w:rsidRPr="0061672D">
        <w:rPr>
          <w:rStyle w:val="TagStyle"/>
          <w:rtl/>
        </w:rPr>
        <w:t xml:space="preserve"> &gt;&gt; </w:t>
      </w:r>
      <w:r>
        <w:rPr>
          <w:rtl/>
        </w:rPr>
        <w:t xml:space="preserve">יותם </w:t>
      </w:r>
      <w:proofErr w:type="spellStart"/>
      <w:r>
        <w:rPr>
          <w:rtl/>
        </w:rPr>
        <w:t>אדמי</w:t>
      </w:r>
      <w:proofErr w:type="spellEnd"/>
      <w:r>
        <w:rPr>
          <w:rtl/>
        </w:rPr>
        <w:t>:</w:t>
      </w:r>
      <w:r w:rsidRPr="0061672D">
        <w:rPr>
          <w:rStyle w:val="TagStyle"/>
          <w:rtl/>
        </w:rPr>
        <w:t xml:space="preserve"> &lt;&lt; </w:t>
      </w:r>
      <w:proofErr w:type="spellStart"/>
      <w:r w:rsidRPr="0061672D">
        <w:rPr>
          <w:rStyle w:val="TagStyle"/>
          <w:rtl/>
        </w:rPr>
        <w:t>דובר_המשך</w:t>
      </w:r>
      <w:proofErr w:type="spellEnd"/>
      <w:r w:rsidRPr="0061672D">
        <w:rPr>
          <w:rStyle w:val="TagStyle"/>
          <w:rtl/>
        </w:rPr>
        <w:t xml:space="preserve"> &gt;&gt;</w:t>
      </w:r>
      <w:r>
        <w:rPr>
          <w:rtl/>
        </w:rPr>
        <w:t xml:space="preserve">   </w:t>
      </w:r>
    </w:p>
    <w:p w:rsidR="0061672D" w:rsidRPr="0061672D" w:rsidRDefault="0061672D" w:rsidP="0061672D">
      <w:pPr>
        <w:rPr>
          <w:rtl/>
          <w:lang w:eastAsia="he-IL"/>
        </w:rPr>
      </w:pPr>
    </w:p>
    <w:p w:rsidR="0061672D" w:rsidRDefault="00817F80" w:rsidP="0061672D">
      <w:pPr>
        <w:rPr>
          <w:rtl/>
          <w:lang w:eastAsia="he-IL"/>
        </w:rPr>
      </w:pPr>
      <w:bookmarkStart w:id="1662" w:name="_ETM_Q1_3723957"/>
      <w:bookmarkStart w:id="1663" w:name="_ETM_Q1_3724242"/>
      <w:bookmarkStart w:id="1664" w:name="_ETM_Q1_3724307"/>
      <w:bookmarkStart w:id="1665" w:name="_ETM_Q1_3806667"/>
      <w:bookmarkStart w:id="1666" w:name="_ETM_Q1_3806757"/>
      <w:bookmarkEnd w:id="1662"/>
      <w:bookmarkEnd w:id="1663"/>
      <w:bookmarkEnd w:id="1664"/>
      <w:bookmarkEnd w:id="1665"/>
      <w:bookmarkEnd w:id="1666"/>
      <w:r>
        <w:rPr>
          <w:rFonts w:hint="cs"/>
          <w:rtl/>
          <w:lang w:eastAsia="he-IL"/>
        </w:rPr>
        <w:t xml:space="preserve">אני לא מסתכל על זה בהיבט האישי. בעיצומים כאלה, </w:t>
      </w:r>
      <w:bookmarkStart w:id="1667" w:name="_ETM_Q1_3798123"/>
      <w:bookmarkEnd w:id="1667"/>
      <w:r>
        <w:rPr>
          <w:rFonts w:hint="cs"/>
          <w:rtl/>
          <w:lang w:eastAsia="he-IL"/>
        </w:rPr>
        <w:t xml:space="preserve">בסכומים כאלה, </w:t>
      </w:r>
      <w:r w:rsidR="0061672D">
        <w:rPr>
          <w:rFonts w:hint="cs"/>
          <w:rtl/>
          <w:lang w:eastAsia="he-IL"/>
        </w:rPr>
        <w:t>בחשיבות כזאת- - -</w:t>
      </w:r>
    </w:p>
    <w:p w:rsidR="0061672D" w:rsidRDefault="0061672D" w:rsidP="0061672D">
      <w:pPr>
        <w:rPr>
          <w:rtl/>
          <w:lang w:eastAsia="he-IL"/>
        </w:rPr>
      </w:pPr>
      <w:bookmarkStart w:id="1668" w:name="_ETM_Q1_3809747"/>
      <w:bookmarkStart w:id="1669" w:name="_ETM_Q1_3809832"/>
      <w:bookmarkEnd w:id="1668"/>
      <w:bookmarkEnd w:id="1669"/>
    </w:p>
    <w:p w:rsidR="0061672D" w:rsidRDefault="0061672D" w:rsidP="0061672D">
      <w:pPr>
        <w:pStyle w:val="af6"/>
        <w:keepNext/>
        <w:rPr>
          <w:rtl/>
        </w:rPr>
      </w:pPr>
      <w:bookmarkStart w:id="1670" w:name="ET_yor_4758_207"/>
      <w:r w:rsidRPr="0061672D">
        <w:rPr>
          <w:rStyle w:val="TagStyle"/>
          <w:rtl/>
        </w:rPr>
        <w:t xml:space="preserve"> &lt;&lt; </w:t>
      </w:r>
      <w:proofErr w:type="spellStart"/>
      <w:r w:rsidRPr="0061672D">
        <w:rPr>
          <w:rStyle w:val="TagStyle"/>
          <w:rtl/>
        </w:rPr>
        <w:t>יור</w:t>
      </w:r>
      <w:proofErr w:type="spellEnd"/>
      <w:r w:rsidRPr="0061672D">
        <w:rPr>
          <w:rStyle w:val="TagStyle"/>
          <w:rtl/>
        </w:rPr>
        <w:t xml:space="preserve"> &gt;&gt; </w:t>
      </w:r>
      <w:r>
        <w:rPr>
          <w:rtl/>
        </w:rPr>
        <w:t xml:space="preserve">היו"ר יעקב </w:t>
      </w:r>
      <w:proofErr w:type="spellStart"/>
      <w:r>
        <w:rPr>
          <w:rtl/>
        </w:rPr>
        <w:t>מרגי</w:t>
      </w:r>
      <w:proofErr w:type="spellEnd"/>
      <w:r>
        <w:rPr>
          <w:rtl/>
        </w:rPr>
        <w:t>:</w:t>
      </w:r>
      <w:r w:rsidRPr="0061672D">
        <w:rPr>
          <w:rStyle w:val="TagStyle"/>
          <w:rtl/>
        </w:rPr>
        <w:t xml:space="preserve"> &lt;&lt; </w:t>
      </w:r>
      <w:proofErr w:type="spellStart"/>
      <w:r w:rsidRPr="0061672D">
        <w:rPr>
          <w:rStyle w:val="TagStyle"/>
          <w:rtl/>
        </w:rPr>
        <w:t>יור</w:t>
      </w:r>
      <w:proofErr w:type="spellEnd"/>
      <w:r w:rsidRPr="0061672D">
        <w:rPr>
          <w:rStyle w:val="TagStyle"/>
          <w:rtl/>
        </w:rPr>
        <w:t xml:space="preserve"> &gt;&gt;</w:t>
      </w:r>
      <w:r>
        <w:rPr>
          <w:rtl/>
        </w:rPr>
        <w:t xml:space="preserve">   </w:t>
      </w:r>
      <w:bookmarkEnd w:id="1670"/>
    </w:p>
    <w:p w:rsidR="0061672D" w:rsidRDefault="0061672D" w:rsidP="0061672D">
      <w:pPr>
        <w:pStyle w:val="KeepWithNext"/>
        <w:rPr>
          <w:rtl/>
          <w:lang w:eastAsia="he-IL"/>
        </w:rPr>
      </w:pPr>
    </w:p>
    <w:p w:rsidR="0061672D" w:rsidRDefault="00817F80" w:rsidP="0061672D">
      <w:pPr>
        <w:rPr>
          <w:rtl/>
          <w:lang w:eastAsia="he-IL"/>
        </w:rPr>
      </w:pPr>
      <w:bookmarkStart w:id="1671" w:name="_ETM_Q1_3810593"/>
      <w:bookmarkEnd w:id="1671"/>
      <w:r>
        <w:rPr>
          <w:rFonts w:hint="cs"/>
          <w:rtl/>
          <w:lang w:eastAsia="he-IL"/>
        </w:rPr>
        <w:t>אתה רוצה שהכול</w:t>
      </w:r>
      <w:r w:rsidR="0061672D">
        <w:rPr>
          <w:rFonts w:hint="cs"/>
          <w:rtl/>
          <w:lang w:eastAsia="he-IL"/>
        </w:rPr>
        <w:t xml:space="preserve"> </w:t>
      </w:r>
      <w:bookmarkStart w:id="1672" w:name="_ETM_Q1_3812498"/>
      <w:bookmarkEnd w:id="1672"/>
      <w:r w:rsidR="0061672D">
        <w:rPr>
          <w:rFonts w:hint="cs"/>
          <w:rtl/>
          <w:lang w:eastAsia="he-IL"/>
        </w:rPr>
        <w:t>יישאר בידי א</w:t>
      </w:r>
      <w:r>
        <w:rPr>
          <w:rFonts w:hint="cs"/>
          <w:rtl/>
          <w:lang w:eastAsia="he-IL"/>
        </w:rPr>
        <w:t>ד</w:t>
      </w:r>
      <w:r w:rsidR="0061672D">
        <w:rPr>
          <w:rFonts w:hint="cs"/>
          <w:rtl/>
          <w:lang w:eastAsia="he-IL"/>
        </w:rPr>
        <w:t>ם אחד?</w:t>
      </w:r>
    </w:p>
    <w:p w:rsidR="0061672D" w:rsidRDefault="0061672D" w:rsidP="0061672D">
      <w:pPr>
        <w:rPr>
          <w:rtl/>
          <w:lang w:eastAsia="he-IL"/>
        </w:rPr>
      </w:pPr>
      <w:bookmarkStart w:id="1673" w:name="_ETM_Q1_3816048"/>
      <w:bookmarkStart w:id="1674" w:name="_ETM_Q1_3816158"/>
      <w:bookmarkEnd w:id="1673"/>
      <w:bookmarkEnd w:id="1674"/>
    </w:p>
    <w:p w:rsidR="0061672D" w:rsidRDefault="0061672D" w:rsidP="0061672D">
      <w:pPr>
        <w:pStyle w:val="-"/>
        <w:keepNext/>
        <w:rPr>
          <w:rtl/>
        </w:rPr>
      </w:pPr>
      <w:r w:rsidRPr="0061672D">
        <w:rPr>
          <w:rStyle w:val="TagStyle"/>
          <w:rtl/>
        </w:rPr>
        <w:t xml:space="preserve">&lt;&lt; </w:t>
      </w:r>
      <w:proofErr w:type="spellStart"/>
      <w:r w:rsidRPr="0061672D">
        <w:rPr>
          <w:rStyle w:val="TagStyle"/>
          <w:rtl/>
        </w:rPr>
        <w:t>דובר_המשך</w:t>
      </w:r>
      <w:proofErr w:type="spellEnd"/>
      <w:r w:rsidRPr="0061672D">
        <w:rPr>
          <w:rStyle w:val="TagStyle"/>
          <w:rtl/>
        </w:rPr>
        <w:t xml:space="preserve"> &gt;&gt; </w:t>
      </w:r>
      <w:r>
        <w:rPr>
          <w:rtl/>
        </w:rPr>
        <w:t xml:space="preserve">יותם </w:t>
      </w:r>
      <w:proofErr w:type="spellStart"/>
      <w:r>
        <w:rPr>
          <w:rtl/>
        </w:rPr>
        <w:t>אדמי</w:t>
      </w:r>
      <w:proofErr w:type="spellEnd"/>
      <w:r>
        <w:rPr>
          <w:rtl/>
        </w:rPr>
        <w:t>:</w:t>
      </w:r>
      <w:r w:rsidRPr="0061672D">
        <w:rPr>
          <w:rStyle w:val="TagStyle"/>
          <w:rtl/>
        </w:rPr>
        <w:t xml:space="preserve"> &lt;&lt; </w:t>
      </w:r>
      <w:proofErr w:type="spellStart"/>
      <w:r w:rsidRPr="0061672D">
        <w:rPr>
          <w:rStyle w:val="TagStyle"/>
          <w:rtl/>
        </w:rPr>
        <w:t>דובר_המשך</w:t>
      </w:r>
      <w:proofErr w:type="spellEnd"/>
      <w:r w:rsidRPr="0061672D">
        <w:rPr>
          <w:rStyle w:val="TagStyle"/>
          <w:rtl/>
        </w:rPr>
        <w:t xml:space="preserve"> &gt;&gt;</w:t>
      </w:r>
      <w:r>
        <w:rPr>
          <w:rtl/>
        </w:rPr>
        <w:t xml:space="preserve">   </w:t>
      </w:r>
    </w:p>
    <w:p w:rsidR="0061672D" w:rsidRDefault="0061672D" w:rsidP="0061672D">
      <w:pPr>
        <w:pStyle w:val="KeepWithNext"/>
        <w:rPr>
          <w:rtl/>
          <w:lang w:eastAsia="he-IL"/>
        </w:rPr>
      </w:pPr>
    </w:p>
    <w:p w:rsidR="0061672D" w:rsidRDefault="00817F80" w:rsidP="0061672D">
      <w:pPr>
        <w:rPr>
          <w:rtl/>
          <w:lang w:eastAsia="he-IL"/>
        </w:rPr>
      </w:pPr>
      <w:bookmarkStart w:id="1675" w:name="_ETM_Q1_3817263"/>
      <w:bookmarkEnd w:id="1675"/>
      <w:r>
        <w:rPr>
          <w:rFonts w:hint="cs"/>
          <w:rtl/>
          <w:lang w:eastAsia="he-IL"/>
        </w:rPr>
        <w:t xml:space="preserve">לא. הדבר של העיצום הכספי צריך להיות </w:t>
      </w:r>
      <w:bookmarkStart w:id="1676" w:name="_ETM_Q1_3808437"/>
      <w:bookmarkEnd w:id="1676"/>
      <w:r>
        <w:rPr>
          <w:rFonts w:hint="cs"/>
          <w:rtl/>
          <w:lang w:eastAsia="he-IL"/>
        </w:rPr>
        <w:t xml:space="preserve">או למנהל </w:t>
      </w:r>
      <w:proofErr w:type="spellStart"/>
      <w:r>
        <w:rPr>
          <w:rFonts w:hint="cs"/>
          <w:rtl/>
          <w:lang w:eastAsia="he-IL"/>
        </w:rPr>
        <w:t>מינהל</w:t>
      </w:r>
      <w:proofErr w:type="spellEnd"/>
      <w:r>
        <w:rPr>
          <w:rFonts w:hint="cs"/>
          <w:rtl/>
          <w:lang w:eastAsia="he-IL"/>
        </w:rPr>
        <w:t xml:space="preserve"> הדלק והגז או למנהל ענייני הבטיחות בגז. </w:t>
      </w:r>
      <w:bookmarkStart w:id="1677" w:name="_ETM_Q1_3818027"/>
      <w:bookmarkEnd w:id="1677"/>
      <w:r w:rsidR="0061672D">
        <w:rPr>
          <w:rFonts w:hint="cs"/>
          <w:rtl/>
          <w:lang w:eastAsia="he-IL"/>
        </w:rPr>
        <w:t xml:space="preserve">נראה לי נושא מספיק חשוב. </w:t>
      </w:r>
    </w:p>
    <w:p w:rsidR="00817F80" w:rsidRDefault="00817F80" w:rsidP="0061672D">
      <w:pPr>
        <w:rPr>
          <w:rtl/>
          <w:lang w:eastAsia="he-IL"/>
        </w:rPr>
      </w:pPr>
    </w:p>
    <w:p w:rsidR="00817F80" w:rsidRDefault="00817F80" w:rsidP="00817F80">
      <w:pPr>
        <w:pStyle w:val="af6"/>
        <w:keepNext/>
        <w:rPr>
          <w:rtl/>
        </w:rPr>
      </w:pPr>
      <w:bookmarkStart w:id="1678" w:name="ET_yor_4758_389"/>
      <w:r w:rsidRPr="00817F80">
        <w:rPr>
          <w:rStyle w:val="TagStyle"/>
          <w:rtl/>
        </w:rPr>
        <w:t xml:space="preserve"> &lt;&lt; </w:t>
      </w:r>
      <w:proofErr w:type="spellStart"/>
      <w:r w:rsidRPr="00817F80">
        <w:rPr>
          <w:rStyle w:val="TagStyle"/>
          <w:rtl/>
        </w:rPr>
        <w:t>יור</w:t>
      </w:r>
      <w:proofErr w:type="spellEnd"/>
      <w:r w:rsidRPr="00817F80">
        <w:rPr>
          <w:rStyle w:val="TagStyle"/>
          <w:rtl/>
        </w:rPr>
        <w:t xml:space="preserve"> &gt;&gt; </w:t>
      </w:r>
      <w:r>
        <w:rPr>
          <w:rtl/>
        </w:rPr>
        <w:t xml:space="preserve">היו"ר יעקב </w:t>
      </w:r>
      <w:proofErr w:type="spellStart"/>
      <w:r>
        <w:rPr>
          <w:rtl/>
        </w:rPr>
        <w:t>מרגי</w:t>
      </w:r>
      <w:proofErr w:type="spellEnd"/>
      <w:r>
        <w:rPr>
          <w:rtl/>
        </w:rPr>
        <w:t>:</w:t>
      </w:r>
      <w:r w:rsidRPr="00817F80">
        <w:rPr>
          <w:rStyle w:val="TagStyle"/>
          <w:rtl/>
        </w:rPr>
        <w:t xml:space="preserve"> &lt;&lt; </w:t>
      </w:r>
      <w:proofErr w:type="spellStart"/>
      <w:r w:rsidRPr="00817F80">
        <w:rPr>
          <w:rStyle w:val="TagStyle"/>
          <w:rtl/>
        </w:rPr>
        <w:t>יור</w:t>
      </w:r>
      <w:proofErr w:type="spellEnd"/>
      <w:r w:rsidRPr="00817F80">
        <w:rPr>
          <w:rStyle w:val="TagStyle"/>
          <w:rtl/>
        </w:rPr>
        <w:t xml:space="preserve"> &gt;&gt;</w:t>
      </w:r>
      <w:r>
        <w:rPr>
          <w:rtl/>
        </w:rPr>
        <w:t xml:space="preserve">   </w:t>
      </w:r>
      <w:bookmarkEnd w:id="1678"/>
    </w:p>
    <w:p w:rsidR="00817F80" w:rsidRDefault="00817F80" w:rsidP="00817F80">
      <w:pPr>
        <w:pStyle w:val="KeepWithNext"/>
        <w:rPr>
          <w:rtl/>
          <w:lang w:eastAsia="he-IL"/>
        </w:rPr>
      </w:pPr>
    </w:p>
    <w:p w:rsidR="00817F80" w:rsidRPr="00817F80" w:rsidRDefault="00817F80" w:rsidP="00817F80">
      <w:pPr>
        <w:rPr>
          <w:rtl/>
          <w:lang w:eastAsia="he-IL"/>
        </w:rPr>
      </w:pPr>
      <w:r>
        <w:rPr>
          <w:rFonts w:hint="cs"/>
          <w:rtl/>
          <w:lang w:eastAsia="he-IL"/>
        </w:rPr>
        <w:t xml:space="preserve">אענה לך משהו לא מנומס </w:t>
      </w:r>
      <w:r>
        <w:rPr>
          <w:rtl/>
          <w:lang w:eastAsia="he-IL"/>
        </w:rPr>
        <w:t>–</w:t>
      </w:r>
      <w:r>
        <w:rPr>
          <w:rFonts w:hint="cs"/>
          <w:rtl/>
          <w:lang w:eastAsia="he-IL"/>
        </w:rPr>
        <w:t xml:space="preserve"> זה לא עניינך. תודה. </w:t>
      </w:r>
      <w:bookmarkStart w:id="1679" w:name="_ETM_Q1_3827639"/>
      <w:bookmarkEnd w:id="1679"/>
      <w:r>
        <w:rPr>
          <w:rFonts w:hint="cs"/>
          <w:rtl/>
          <w:lang w:eastAsia="he-IL"/>
        </w:rPr>
        <w:t xml:space="preserve">זה החלטה </w:t>
      </w:r>
      <w:proofErr w:type="spellStart"/>
      <w:r>
        <w:rPr>
          <w:rFonts w:hint="cs"/>
          <w:rtl/>
          <w:lang w:eastAsia="he-IL"/>
        </w:rPr>
        <w:t>מינהלית</w:t>
      </w:r>
      <w:proofErr w:type="spellEnd"/>
      <w:r>
        <w:rPr>
          <w:rFonts w:hint="cs"/>
          <w:rtl/>
          <w:lang w:eastAsia="he-IL"/>
        </w:rPr>
        <w:t xml:space="preserve">, החלטה של המנהל, שיקול </w:t>
      </w:r>
      <w:bookmarkStart w:id="1680" w:name="_ETM_Q1_3828220"/>
      <w:bookmarkEnd w:id="1680"/>
      <w:r>
        <w:rPr>
          <w:rFonts w:hint="cs"/>
          <w:rtl/>
          <w:lang w:eastAsia="he-IL"/>
        </w:rPr>
        <w:t>דעת שלו. זה שזה נכנס פה בחוק, כי זה מחויב. אנחנו אוהבים לסבך את העניינים. תודה.</w:t>
      </w:r>
    </w:p>
    <w:p w:rsidR="0061672D" w:rsidRDefault="0061672D" w:rsidP="0061672D">
      <w:pPr>
        <w:rPr>
          <w:rtl/>
          <w:lang w:eastAsia="he-IL"/>
        </w:rPr>
      </w:pPr>
      <w:bookmarkStart w:id="1681" w:name="_ETM_Q1_3849202"/>
      <w:bookmarkStart w:id="1682" w:name="_ETM_Q1_3849287"/>
      <w:bookmarkStart w:id="1683" w:name="_ETM_Q1_3850058"/>
      <w:bookmarkEnd w:id="1681"/>
      <w:bookmarkEnd w:id="1682"/>
      <w:bookmarkEnd w:id="1683"/>
    </w:p>
    <w:p w:rsidR="0061672D" w:rsidRDefault="0061672D" w:rsidP="0061672D">
      <w:pPr>
        <w:pStyle w:val="a4"/>
        <w:keepNext/>
        <w:rPr>
          <w:rtl/>
        </w:rPr>
      </w:pPr>
      <w:bookmarkStart w:id="1684" w:name="ET_speaker_איתי_עצמון_209"/>
      <w:r w:rsidRPr="0061672D">
        <w:rPr>
          <w:rStyle w:val="TagStyle"/>
          <w:rtl/>
        </w:rPr>
        <w:t xml:space="preserve"> &lt;&lt; דובר &gt;&gt; </w:t>
      </w:r>
      <w:r>
        <w:rPr>
          <w:rtl/>
        </w:rPr>
        <w:t>איתי עצמון:</w:t>
      </w:r>
      <w:r w:rsidRPr="0061672D">
        <w:rPr>
          <w:rStyle w:val="TagStyle"/>
          <w:rtl/>
        </w:rPr>
        <w:t xml:space="preserve"> &lt;&lt; דובר &gt;&gt;</w:t>
      </w:r>
      <w:r>
        <w:rPr>
          <w:rtl/>
        </w:rPr>
        <w:t xml:space="preserve">   </w:t>
      </w:r>
      <w:bookmarkEnd w:id="1684"/>
    </w:p>
    <w:p w:rsidR="0061672D" w:rsidRDefault="0061672D" w:rsidP="0061672D">
      <w:pPr>
        <w:pStyle w:val="KeepWithNext"/>
        <w:rPr>
          <w:rtl/>
          <w:lang w:eastAsia="he-IL"/>
        </w:rPr>
      </w:pPr>
    </w:p>
    <w:p w:rsidR="0061672D" w:rsidRDefault="00817F80" w:rsidP="0061672D">
      <w:pPr>
        <w:rPr>
          <w:rtl/>
          <w:lang w:eastAsia="he-IL"/>
        </w:rPr>
      </w:pPr>
      <w:bookmarkStart w:id="1685" w:name="_ETM_Q1_3850613"/>
      <w:bookmarkStart w:id="1686" w:name="_ETM_Q1_3850658"/>
      <w:bookmarkEnd w:id="1685"/>
      <w:bookmarkEnd w:id="1686"/>
      <w:r>
        <w:rPr>
          <w:rFonts w:hint="cs"/>
          <w:rtl/>
          <w:lang w:eastAsia="he-IL"/>
        </w:rPr>
        <w:t xml:space="preserve">והתשובה המשפטית לעניין הזה, שאצילת סמכות אינה שמנהל </w:t>
      </w:r>
      <w:proofErr w:type="spellStart"/>
      <w:r>
        <w:rPr>
          <w:rFonts w:hint="cs"/>
          <w:rtl/>
          <w:lang w:eastAsia="he-IL"/>
        </w:rPr>
        <w:t>מינהל</w:t>
      </w:r>
      <w:proofErr w:type="spellEnd"/>
      <w:r>
        <w:rPr>
          <w:rFonts w:hint="cs"/>
          <w:rtl/>
          <w:lang w:eastAsia="he-IL"/>
        </w:rPr>
        <w:t xml:space="preserve"> הדלק מתפרק מסמכותו; הוא נותר </w:t>
      </w:r>
      <w:bookmarkStart w:id="1687" w:name="_ETM_Q1_3845763"/>
      <w:bookmarkEnd w:id="1687"/>
      <w:r>
        <w:rPr>
          <w:rFonts w:hint="cs"/>
          <w:rtl/>
          <w:lang w:eastAsia="he-IL"/>
        </w:rPr>
        <w:t xml:space="preserve">בעל הסמכות </w:t>
      </w:r>
      <w:r>
        <w:rPr>
          <w:rtl/>
          <w:lang w:eastAsia="he-IL"/>
        </w:rPr>
        <w:t>–</w:t>
      </w:r>
      <w:r>
        <w:rPr>
          <w:rFonts w:hint="cs"/>
          <w:rtl/>
          <w:lang w:eastAsia="he-IL"/>
        </w:rPr>
        <w:t xml:space="preserve"> פשוט מוסיף עוד גורם </w:t>
      </w:r>
      <w:r w:rsidR="0061672D">
        <w:rPr>
          <w:rFonts w:hint="cs"/>
          <w:rtl/>
          <w:lang w:eastAsia="he-IL"/>
        </w:rPr>
        <w:t xml:space="preserve">שיהיה מוסמך </w:t>
      </w:r>
      <w:bookmarkStart w:id="1688" w:name="_ETM_Q1_3852058"/>
      <w:bookmarkEnd w:id="1688"/>
      <w:r w:rsidR="0061672D">
        <w:rPr>
          <w:rFonts w:hint="cs"/>
          <w:rtl/>
          <w:lang w:eastAsia="he-IL"/>
        </w:rPr>
        <w:t>לעסוק בכך.</w:t>
      </w:r>
    </w:p>
    <w:p w:rsidR="0061672D" w:rsidRDefault="0061672D" w:rsidP="0061672D">
      <w:pPr>
        <w:rPr>
          <w:rtl/>
          <w:lang w:eastAsia="he-IL"/>
        </w:rPr>
      </w:pPr>
      <w:bookmarkStart w:id="1689" w:name="_ETM_Q1_3855258"/>
      <w:bookmarkStart w:id="1690" w:name="_ETM_Q1_3855353"/>
      <w:bookmarkEnd w:id="1689"/>
      <w:bookmarkEnd w:id="1690"/>
    </w:p>
    <w:p w:rsidR="0061672D" w:rsidRDefault="0061672D" w:rsidP="0061672D">
      <w:pPr>
        <w:pStyle w:val="af6"/>
        <w:keepNext/>
        <w:rPr>
          <w:rtl/>
        </w:rPr>
      </w:pPr>
      <w:bookmarkStart w:id="1691" w:name="ET_yor_4758_210"/>
      <w:r w:rsidRPr="0061672D">
        <w:rPr>
          <w:rStyle w:val="TagStyle"/>
          <w:rtl/>
        </w:rPr>
        <w:t xml:space="preserve"> &lt;&lt; </w:t>
      </w:r>
      <w:proofErr w:type="spellStart"/>
      <w:r w:rsidRPr="0061672D">
        <w:rPr>
          <w:rStyle w:val="TagStyle"/>
          <w:rtl/>
        </w:rPr>
        <w:t>יור</w:t>
      </w:r>
      <w:proofErr w:type="spellEnd"/>
      <w:r w:rsidRPr="0061672D">
        <w:rPr>
          <w:rStyle w:val="TagStyle"/>
          <w:rtl/>
        </w:rPr>
        <w:t xml:space="preserve"> &gt;&gt; </w:t>
      </w:r>
      <w:r>
        <w:rPr>
          <w:rtl/>
        </w:rPr>
        <w:t xml:space="preserve">היו"ר יעקב </w:t>
      </w:r>
      <w:proofErr w:type="spellStart"/>
      <w:r>
        <w:rPr>
          <w:rtl/>
        </w:rPr>
        <w:t>מרגי</w:t>
      </w:r>
      <w:proofErr w:type="spellEnd"/>
      <w:r>
        <w:rPr>
          <w:rtl/>
        </w:rPr>
        <w:t>:</w:t>
      </w:r>
      <w:r w:rsidRPr="0061672D">
        <w:rPr>
          <w:rStyle w:val="TagStyle"/>
          <w:rtl/>
        </w:rPr>
        <w:t xml:space="preserve"> &lt;&lt; </w:t>
      </w:r>
      <w:proofErr w:type="spellStart"/>
      <w:r w:rsidRPr="0061672D">
        <w:rPr>
          <w:rStyle w:val="TagStyle"/>
          <w:rtl/>
        </w:rPr>
        <w:t>יור</w:t>
      </w:r>
      <w:proofErr w:type="spellEnd"/>
      <w:r w:rsidRPr="0061672D">
        <w:rPr>
          <w:rStyle w:val="TagStyle"/>
          <w:rtl/>
        </w:rPr>
        <w:t xml:space="preserve"> &gt;&gt;</w:t>
      </w:r>
      <w:r>
        <w:rPr>
          <w:rtl/>
        </w:rPr>
        <w:t xml:space="preserve">   </w:t>
      </w:r>
      <w:bookmarkEnd w:id="1691"/>
    </w:p>
    <w:p w:rsidR="0061672D" w:rsidRDefault="0061672D" w:rsidP="0061672D">
      <w:pPr>
        <w:pStyle w:val="KeepWithNext"/>
        <w:rPr>
          <w:rtl/>
          <w:lang w:eastAsia="he-IL"/>
        </w:rPr>
      </w:pPr>
    </w:p>
    <w:p w:rsidR="0061672D" w:rsidRDefault="0061672D" w:rsidP="00817F80">
      <w:pPr>
        <w:rPr>
          <w:rtl/>
          <w:lang w:eastAsia="he-IL"/>
        </w:rPr>
      </w:pPr>
      <w:bookmarkStart w:id="1692" w:name="_ETM_Q1_3856183"/>
      <w:bookmarkEnd w:id="1692"/>
      <w:r>
        <w:rPr>
          <w:rFonts w:hint="cs"/>
          <w:rtl/>
          <w:lang w:eastAsia="he-IL"/>
        </w:rPr>
        <w:t xml:space="preserve">בן פורת יוסף, </w:t>
      </w:r>
      <w:r w:rsidR="00817F80">
        <w:rPr>
          <w:rFonts w:hint="cs"/>
          <w:rtl/>
          <w:lang w:eastAsia="he-IL"/>
        </w:rPr>
        <w:t>אתם הרבה חברות, הרבה מכלים, הרבה מתקנים, הרבה צוברים, הר</w:t>
      </w:r>
      <w:r>
        <w:rPr>
          <w:rFonts w:hint="cs"/>
          <w:rtl/>
          <w:lang w:eastAsia="he-IL"/>
        </w:rPr>
        <w:t xml:space="preserve">בה פריסה </w:t>
      </w:r>
      <w:r w:rsidR="00817F80">
        <w:rPr>
          <w:rFonts w:hint="cs"/>
          <w:rtl/>
          <w:lang w:eastAsia="he-IL"/>
        </w:rPr>
        <w:t xml:space="preserve">ארצית </w:t>
      </w:r>
      <w:r>
        <w:rPr>
          <w:rFonts w:hint="cs"/>
          <w:rtl/>
          <w:lang w:eastAsia="he-IL"/>
        </w:rPr>
        <w:t xml:space="preserve">והגז הולך ומתרחב, </w:t>
      </w:r>
      <w:bookmarkStart w:id="1693" w:name="_ETM_Q1_3863429"/>
      <w:bookmarkEnd w:id="1693"/>
      <w:r>
        <w:rPr>
          <w:rFonts w:hint="cs"/>
          <w:rtl/>
          <w:lang w:eastAsia="he-IL"/>
        </w:rPr>
        <w:t xml:space="preserve">לך תדע לאן זה יגיע. </w:t>
      </w:r>
      <w:r w:rsidR="00817F80">
        <w:rPr>
          <w:rFonts w:hint="cs"/>
          <w:rtl/>
          <w:lang w:eastAsia="he-IL"/>
        </w:rPr>
        <w:t xml:space="preserve">לא רוצים </w:t>
      </w:r>
      <w:bookmarkStart w:id="1694" w:name="_ETM_Q1_3867310"/>
      <w:bookmarkEnd w:id="1694"/>
      <w:r w:rsidR="00817F80">
        <w:rPr>
          <w:rFonts w:hint="cs"/>
          <w:rtl/>
          <w:lang w:eastAsia="he-IL"/>
        </w:rPr>
        <w:t xml:space="preserve">שהכול יהיה תלוי בו. </w:t>
      </w:r>
      <w:r>
        <w:rPr>
          <w:rFonts w:hint="cs"/>
          <w:rtl/>
          <w:lang w:eastAsia="he-IL"/>
        </w:rPr>
        <w:t xml:space="preserve">זה לא עניינכם. </w:t>
      </w:r>
    </w:p>
    <w:p w:rsidR="0061672D" w:rsidRDefault="0061672D" w:rsidP="0061672D">
      <w:pPr>
        <w:rPr>
          <w:rtl/>
          <w:lang w:eastAsia="he-IL"/>
        </w:rPr>
      </w:pPr>
      <w:bookmarkStart w:id="1695" w:name="_ETM_Q1_3871240"/>
      <w:bookmarkStart w:id="1696" w:name="_ETM_Q1_3871330"/>
      <w:bookmarkStart w:id="1697" w:name="_ETM_Q1_3876261"/>
      <w:bookmarkEnd w:id="1695"/>
      <w:bookmarkEnd w:id="1696"/>
      <w:bookmarkEnd w:id="1697"/>
    </w:p>
    <w:p w:rsidR="0061672D" w:rsidRDefault="0061672D" w:rsidP="0061672D">
      <w:pPr>
        <w:pStyle w:val="af9"/>
        <w:keepNext/>
        <w:rPr>
          <w:rtl/>
          <w:lang w:eastAsia="he-IL"/>
        </w:rPr>
      </w:pPr>
      <w:bookmarkStart w:id="1698" w:name="ET_guest_592235_211"/>
      <w:r w:rsidRPr="0061672D">
        <w:rPr>
          <w:rStyle w:val="TagStyle"/>
          <w:rtl/>
        </w:rPr>
        <w:t xml:space="preserve"> &lt;&lt; אורח &gt;&gt; </w:t>
      </w:r>
      <w:r>
        <w:rPr>
          <w:rtl/>
          <w:lang w:eastAsia="he-IL"/>
        </w:rPr>
        <w:t>גל נוי אפרת:</w:t>
      </w:r>
      <w:r w:rsidRPr="0061672D">
        <w:rPr>
          <w:rStyle w:val="TagStyle"/>
          <w:rtl/>
        </w:rPr>
        <w:t xml:space="preserve"> &lt;&lt; אורח &gt;&gt;</w:t>
      </w:r>
      <w:r>
        <w:rPr>
          <w:rtl/>
          <w:lang w:eastAsia="he-IL"/>
        </w:rPr>
        <w:t xml:space="preserve">   </w:t>
      </w:r>
      <w:bookmarkEnd w:id="1698"/>
    </w:p>
    <w:p w:rsidR="0061672D" w:rsidRDefault="0061672D" w:rsidP="0061672D">
      <w:pPr>
        <w:pStyle w:val="KeepWithNext"/>
        <w:rPr>
          <w:rtl/>
          <w:lang w:eastAsia="he-IL"/>
        </w:rPr>
      </w:pPr>
    </w:p>
    <w:p w:rsidR="0061672D" w:rsidRDefault="0061672D" w:rsidP="006E7FCF">
      <w:pPr>
        <w:rPr>
          <w:rtl/>
          <w:lang w:eastAsia="he-IL"/>
        </w:rPr>
      </w:pPr>
      <w:bookmarkStart w:id="1699" w:name="_ETM_Q1_3876831"/>
      <w:bookmarkStart w:id="1700" w:name="_ETM_Q1_3876881"/>
      <w:bookmarkEnd w:id="1699"/>
      <w:bookmarkEnd w:id="1700"/>
      <w:r>
        <w:rPr>
          <w:rtl/>
          <w:lang w:eastAsia="he-IL"/>
        </w:rPr>
        <w:t>ביצוע ותקנות</w:t>
      </w:r>
      <w:r>
        <w:rPr>
          <w:rFonts w:hint="cs"/>
          <w:rtl/>
          <w:lang w:eastAsia="he-IL"/>
        </w:rPr>
        <w:t xml:space="preserve">. </w:t>
      </w:r>
      <w:r>
        <w:rPr>
          <w:rtl/>
          <w:lang w:eastAsia="he-IL"/>
        </w:rPr>
        <w:t>68.</w:t>
      </w:r>
      <w:r>
        <w:rPr>
          <w:rFonts w:hint="cs"/>
          <w:rtl/>
          <w:lang w:eastAsia="he-IL"/>
        </w:rPr>
        <w:t xml:space="preserve"> </w:t>
      </w:r>
      <w:bookmarkStart w:id="1701" w:name="_ETM_Q1_3904919"/>
      <w:bookmarkEnd w:id="1701"/>
      <w:r>
        <w:rPr>
          <w:rtl/>
          <w:lang w:eastAsia="he-IL"/>
        </w:rPr>
        <w:t>(א)</w:t>
      </w:r>
      <w:r w:rsidR="00817F80">
        <w:rPr>
          <w:rFonts w:hint="cs"/>
          <w:rtl/>
          <w:lang w:eastAsia="he-IL"/>
        </w:rPr>
        <w:t xml:space="preserve"> </w:t>
      </w:r>
      <w:r>
        <w:rPr>
          <w:rtl/>
          <w:lang w:eastAsia="he-IL"/>
        </w:rPr>
        <w:t>השר ממונה על ביצוע חוק זה והוא רשאי להתקין תקנות בכל עניין הנוגע לביצועו, לרבות בעניינים אלה:</w:t>
      </w:r>
      <w:r>
        <w:rPr>
          <w:rFonts w:hint="cs"/>
          <w:rtl/>
          <w:lang w:eastAsia="he-IL"/>
        </w:rPr>
        <w:t xml:space="preserve"> </w:t>
      </w:r>
      <w:r>
        <w:rPr>
          <w:rtl/>
          <w:lang w:eastAsia="he-IL"/>
        </w:rPr>
        <w:t>(1)</w:t>
      </w:r>
      <w:r w:rsidR="00817F80">
        <w:rPr>
          <w:rFonts w:hint="cs"/>
          <w:rtl/>
          <w:lang w:eastAsia="he-IL"/>
        </w:rPr>
        <w:t xml:space="preserve"> </w:t>
      </w:r>
      <w:r>
        <w:rPr>
          <w:rtl/>
          <w:lang w:eastAsia="he-IL"/>
        </w:rPr>
        <w:t>בטיחות ביצוע פעולות ספק גז או עבודות גז;(2)</w:t>
      </w:r>
      <w:r>
        <w:rPr>
          <w:rFonts w:hint="cs"/>
          <w:rtl/>
          <w:lang w:eastAsia="he-IL"/>
        </w:rPr>
        <w:t xml:space="preserve"> </w:t>
      </w:r>
      <w:r>
        <w:rPr>
          <w:rtl/>
          <w:lang w:eastAsia="he-IL"/>
        </w:rPr>
        <w:t>בטיחות מיתקן גז, ובכלל זה טיפול באירוע גז; (3)</w:t>
      </w:r>
      <w:r w:rsidR="00817F80">
        <w:rPr>
          <w:rFonts w:hint="cs"/>
          <w:rtl/>
          <w:lang w:eastAsia="he-IL"/>
        </w:rPr>
        <w:t xml:space="preserve"> </w:t>
      </w:r>
      <w:r>
        <w:rPr>
          <w:rtl/>
          <w:lang w:eastAsia="he-IL"/>
        </w:rPr>
        <w:t>בטיחות הצריכה של גז;</w:t>
      </w:r>
      <w:r>
        <w:rPr>
          <w:rFonts w:hint="cs"/>
          <w:rtl/>
          <w:lang w:eastAsia="he-IL"/>
        </w:rPr>
        <w:t xml:space="preserve"> </w:t>
      </w:r>
      <w:r>
        <w:rPr>
          <w:rtl/>
          <w:lang w:eastAsia="he-IL"/>
        </w:rPr>
        <w:t>(3א)</w:t>
      </w:r>
      <w:r w:rsidR="00817F80">
        <w:rPr>
          <w:rFonts w:hint="cs"/>
          <w:rtl/>
          <w:lang w:eastAsia="he-IL"/>
        </w:rPr>
        <w:t xml:space="preserve"> </w:t>
      </w:r>
      <w:r>
        <w:rPr>
          <w:rtl/>
          <w:lang w:eastAsia="he-IL"/>
        </w:rPr>
        <w:t xml:space="preserve">   החזקה, אחסון או הובלה של מכל מיטלטל בידי צרכן גז;</w:t>
      </w:r>
      <w:r w:rsidR="00817F80">
        <w:rPr>
          <w:rFonts w:hint="cs"/>
          <w:rtl/>
          <w:lang w:eastAsia="he-IL"/>
        </w:rPr>
        <w:t xml:space="preserve"> </w:t>
      </w:r>
      <w:r>
        <w:rPr>
          <w:rtl/>
          <w:lang w:eastAsia="he-IL"/>
        </w:rPr>
        <w:t>(4)</w:t>
      </w:r>
      <w:r>
        <w:rPr>
          <w:rFonts w:hint="cs"/>
          <w:rtl/>
          <w:lang w:eastAsia="he-IL"/>
        </w:rPr>
        <w:t xml:space="preserve"> </w:t>
      </w:r>
      <w:r>
        <w:rPr>
          <w:rtl/>
          <w:lang w:eastAsia="he-IL"/>
        </w:rPr>
        <w:t>מתן הודעה מוקדמת לצרכן גז על מועד ביצוע בדיקה של מיתקן גז ועל ביצוע עבודת גז;</w:t>
      </w:r>
      <w:r>
        <w:rPr>
          <w:rFonts w:hint="cs"/>
          <w:rtl/>
          <w:lang w:eastAsia="he-IL"/>
        </w:rPr>
        <w:t xml:space="preserve"> </w:t>
      </w:r>
      <w:r>
        <w:rPr>
          <w:rtl/>
          <w:lang w:eastAsia="he-IL"/>
        </w:rPr>
        <w:t>(5)</w:t>
      </w:r>
      <w:r w:rsidR="00817F80">
        <w:rPr>
          <w:rFonts w:hint="cs"/>
          <w:rtl/>
          <w:lang w:eastAsia="he-IL"/>
        </w:rPr>
        <w:t xml:space="preserve"> </w:t>
      </w:r>
      <w:bookmarkStart w:id="1702" w:name="_ETM_Q1_3898726"/>
      <w:bookmarkEnd w:id="1702"/>
      <w:r>
        <w:rPr>
          <w:rtl/>
          <w:lang w:eastAsia="he-IL"/>
        </w:rPr>
        <w:t>בקשה לרישיון ספק גז, ובכלל זה בקשה לביצוע פעולת ספק גז באמצעות סוכן לפי הוראות סימן ב' בפרק ג', בקשה להיתר למיתקן גז או בקשה לרישיון עבודת גז, או בקשה לחידושם של רישיון או היתר כאמור, ובכלל זה הפרטים שייכללו בבקשה כאמור, והמסמכים שיש לצרף אליה;</w:t>
      </w:r>
      <w:r>
        <w:rPr>
          <w:rFonts w:hint="cs"/>
          <w:rtl/>
          <w:lang w:eastAsia="he-IL"/>
        </w:rPr>
        <w:t xml:space="preserve"> </w:t>
      </w:r>
      <w:r>
        <w:rPr>
          <w:rtl/>
          <w:lang w:eastAsia="he-IL"/>
        </w:rPr>
        <w:t>(6)</w:t>
      </w:r>
      <w:r>
        <w:rPr>
          <w:rFonts w:hint="cs"/>
          <w:rtl/>
          <w:lang w:eastAsia="he-IL"/>
        </w:rPr>
        <w:t xml:space="preserve"> </w:t>
      </w:r>
      <w:r>
        <w:rPr>
          <w:rtl/>
          <w:lang w:eastAsia="he-IL"/>
        </w:rPr>
        <w:t>קביעת אגרות בעד בקשה כאמור בפסקה (5) וגביית תשלומים בשל הוצאות שהוציאה המדינה לפי חוק זה; (7)</w:t>
      </w:r>
      <w:r w:rsidR="006E7FCF">
        <w:rPr>
          <w:rFonts w:hint="cs"/>
          <w:rtl/>
          <w:lang w:eastAsia="he-IL"/>
        </w:rPr>
        <w:t xml:space="preserve"> </w:t>
      </w:r>
      <w:r>
        <w:rPr>
          <w:rtl/>
          <w:lang w:eastAsia="he-IL"/>
        </w:rPr>
        <w:t>השמדת מיתקן גז שאינו עומד בדרישות תקן רשמי לעניין בטיחות מיתקן גז או בדרישות לעניין בטיחות מיתקן גז שקבע השר לפי פסקה (2);</w:t>
      </w:r>
      <w:r>
        <w:rPr>
          <w:rFonts w:hint="cs"/>
          <w:rtl/>
          <w:lang w:eastAsia="he-IL"/>
        </w:rPr>
        <w:t xml:space="preserve"> </w:t>
      </w:r>
      <w:r>
        <w:rPr>
          <w:rtl/>
          <w:lang w:eastAsia="he-IL"/>
        </w:rPr>
        <w:t>(8)</w:t>
      </w:r>
      <w:r>
        <w:rPr>
          <w:rFonts w:hint="cs"/>
          <w:rtl/>
          <w:lang w:eastAsia="he-IL"/>
        </w:rPr>
        <w:t xml:space="preserve"> </w:t>
      </w:r>
      <w:r>
        <w:rPr>
          <w:rtl/>
          <w:lang w:eastAsia="he-IL"/>
        </w:rPr>
        <w:t xml:space="preserve">חובת מסירת מידע שתחול על בעלי רישיונות לפי חוק זה בנוגע לרכישה או הספקה של גז או בנוגע </w:t>
      </w:r>
      <w:proofErr w:type="spellStart"/>
      <w:r>
        <w:rPr>
          <w:rtl/>
          <w:lang w:eastAsia="he-IL"/>
        </w:rPr>
        <w:t>למיתקני</w:t>
      </w:r>
      <w:proofErr w:type="spellEnd"/>
      <w:r>
        <w:rPr>
          <w:rtl/>
          <w:lang w:eastAsia="he-IL"/>
        </w:rPr>
        <w:t xml:space="preserve"> גז.</w:t>
      </w:r>
    </w:p>
    <w:p w:rsidR="0061672D" w:rsidRDefault="0061672D" w:rsidP="0061672D">
      <w:pPr>
        <w:rPr>
          <w:rtl/>
          <w:lang w:eastAsia="he-IL"/>
        </w:rPr>
      </w:pPr>
      <w:bookmarkStart w:id="1703" w:name="_ETM_Q1_3940069"/>
      <w:bookmarkStart w:id="1704" w:name="_ETM_Q1_3940169"/>
      <w:bookmarkEnd w:id="1703"/>
      <w:bookmarkEnd w:id="1704"/>
    </w:p>
    <w:p w:rsidR="0061672D" w:rsidRDefault="0061672D" w:rsidP="0061672D">
      <w:pPr>
        <w:rPr>
          <w:rtl/>
          <w:lang w:eastAsia="he-IL"/>
        </w:rPr>
      </w:pPr>
      <w:r>
        <w:rPr>
          <w:rtl/>
          <w:lang w:eastAsia="he-IL"/>
        </w:rPr>
        <w:t xml:space="preserve"> (ב)</w:t>
      </w:r>
      <w:r>
        <w:rPr>
          <w:rFonts w:hint="cs"/>
          <w:rtl/>
          <w:lang w:eastAsia="he-IL"/>
        </w:rPr>
        <w:t xml:space="preserve"> </w:t>
      </w:r>
      <w:bookmarkStart w:id="1705" w:name="_ETM_Q1_3943509"/>
      <w:bookmarkEnd w:id="1705"/>
      <w:r>
        <w:rPr>
          <w:rtl/>
          <w:lang w:eastAsia="he-IL"/>
        </w:rPr>
        <w:t xml:space="preserve">תקנות לפי סעיף קטן (א) יכול שיהיו כלליות או לסוגים של גז, של </w:t>
      </w:r>
      <w:proofErr w:type="spellStart"/>
      <w:r>
        <w:rPr>
          <w:rtl/>
          <w:lang w:eastAsia="he-IL"/>
        </w:rPr>
        <w:t>מיתקני</w:t>
      </w:r>
      <w:proofErr w:type="spellEnd"/>
      <w:r>
        <w:rPr>
          <w:rtl/>
          <w:lang w:eastAsia="he-IL"/>
        </w:rPr>
        <w:t xml:space="preserve"> גז או של עבודות גז, לפי העניין.</w:t>
      </w:r>
    </w:p>
    <w:p w:rsidR="0061672D" w:rsidRDefault="0061672D" w:rsidP="0061672D">
      <w:pPr>
        <w:rPr>
          <w:rtl/>
          <w:lang w:eastAsia="he-IL"/>
        </w:rPr>
      </w:pPr>
    </w:p>
    <w:p w:rsidR="0061672D" w:rsidRDefault="0061672D" w:rsidP="0061672D">
      <w:pPr>
        <w:rPr>
          <w:rtl/>
          <w:lang w:eastAsia="he-IL"/>
        </w:rPr>
      </w:pPr>
      <w:bookmarkStart w:id="1706" w:name="_ETM_Q1_3944584"/>
      <w:bookmarkStart w:id="1707" w:name="_ETM_Q1_3944669"/>
      <w:bookmarkEnd w:id="1706"/>
      <w:bookmarkEnd w:id="1707"/>
      <w:r>
        <w:rPr>
          <w:rtl/>
          <w:lang w:eastAsia="he-IL"/>
        </w:rPr>
        <w:t xml:space="preserve"> (ג)</w:t>
      </w:r>
      <w:r>
        <w:rPr>
          <w:rFonts w:hint="cs"/>
          <w:rtl/>
          <w:lang w:eastAsia="he-IL"/>
        </w:rPr>
        <w:t xml:space="preserve"> </w:t>
      </w:r>
      <w:r>
        <w:rPr>
          <w:rtl/>
          <w:lang w:eastAsia="he-IL"/>
        </w:rPr>
        <w:t>תקנות לפי סעיף קטן (א)(6) ייקבעו בהסכמת שר האוצר.</w:t>
      </w:r>
    </w:p>
    <w:p w:rsidR="0061672D" w:rsidRDefault="0061672D" w:rsidP="0061672D">
      <w:pPr>
        <w:rPr>
          <w:rtl/>
          <w:lang w:eastAsia="he-IL"/>
        </w:rPr>
      </w:pPr>
    </w:p>
    <w:p w:rsidR="0061672D" w:rsidRDefault="0061672D" w:rsidP="0061672D">
      <w:pPr>
        <w:rPr>
          <w:rtl/>
          <w:lang w:eastAsia="he-IL"/>
        </w:rPr>
      </w:pPr>
      <w:bookmarkStart w:id="1708" w:name="_ETM_Q1_3947380"/>
      <w:bookmarkStart w:id="1709" w:name="_ETM_Q1_3947465"/>
      <w:bookmarkEnd w:id="1708"/>
      <w:bookmarkEnd w:id="1709"/>
      <w:r>
        <w:rPr>
          <w:rtl/>
          <w:lang w:eastAsia="he-IL"/>
        </w:rPr>
        <w:t>(ד)</w:t>
      </w:r>
      <w:r>
        <w:rPr>
          <w:rFonts w:hint="cs"/>
          <w:rtl/>
          <w:lang w:eastAsia="he-IL"/>
        </w:rPr>
        <w:t xml:space="preserve"> </w:t>
      </w:r>
      <w:r>
        <w:rPr>
          <w:rtl/>
          <w:lang w:eastAsia="he-IL"/>
        </w:rPr>
        <w:t>תקנות לפי סעיף קטן (א), למעט תקנות לפי סעיף קטן (א)(5), (7) ו- (8), טעונות אישור ועדת הכלכלה.</w:t>
      </w:r>
    </w:p>
    <w:p w:rsidR="0061672D" w:rsidRDefault="0061672D" w:rsidP="0061672D">
      <w:pPr>
        <w:rPr>
          <w:rtl/>
          <w:lang w:eastAsia="he-IL"/>
        </w:rPr>
      </w:pPr>
      <w:bookmarkStart w:id="1710" w:name="_ETM_Q1_3952470"/>
      <w:bookmarkStart w:id="1711" w:name="_ETM_Q1_3952560"/>
      <w:bookmarkEnd w:id="1710"/>
      <w:bookmarkEnd w:id="1711"/>
    </w:p>
    <w:p w:rsidR="009A791D" w:rsidRDefault="009A791D" w:rsidP="009A791D">
      <w:pPr>
        <w:pStyle w:val="a4"/>
        <w:keepNext/>
        <w:rPr>
          <w:rtl/>
        </w:rPr>
      </w:pPr>
      <w:bookmarkStart w:id="1712" w:name="_ETM_Q1_3952625"/>
      <w:bookmarkStart w:id="1713" w:name="_ETM_Q1_3952700"/>
      <w:bookmarkStart w:id="1714" w:name="ET_speaker_איתי_עצמון_212"/>
      <w:bookmarkEnd w:id="1712"/>
      <w:bookmarkEnd w:id="1713"/>
      <w:r w:rsidRPr="009A791D">
        <w:rPr>
          <w:rStyle w:val="TagStyle"/>
          <w:rtl/>
        </w:rPr>
        <w:t xml:space="preserve"> &lt;&lt; דובר &gt;&gt; </w:t>
      </w:r>
      <w:r>
        <w:rPr>
          <w:rtl/>
        </w:rPr>
        <w:t>איתי עצמון:</w:t>
      </w:r>
      <w:r w:rsidRPr="009A791D">
        <w:rPr>
          <w:rStyle w:val="TagStyle"/>
          <w:rtl/>
        </w:rPr>
        <w:t xml:space="preserve"> &lt;&lt; דובר &gt;&gt;</w:t>
      </w:r>
      <w:r>
        <w:rPr>
          <w:rtl/>
        </w:rPr>
        <w:t xml:space="preserve">   </w:t>
      </w:r>
      <w:bookmarkEnd w:id="1714"/>
    </w:p>
    <w:p w:rsidR="009A791D" w:rsidRDefault="009A791D" w:rsidP="009A791D">
      <w:pPr>
        <w:pStyle w:val="KeepWithNext"/>
        <w:rPr>
          <w:rtl/>
          <w:lang w:eastAsia="he-IL"/>
        </w:rPr>
      </w:pPr>
    </w:p>
    <w:p w:rsidR="009A791D" w:rsidRDefault="009A791D" w:rsidP="000B7C19">
      <w:pPr>
        <w:rPr>
          <w:rtl/>
          <w:lang w:eastAsia="he-IL"/>
        </w:rPr>
      </w:pPr>
      <w:bookmarkStart w:id="1715" w:name="_ETM_Q1_3957791"/>
      <w:bookmarkStart w:id="1716" w:name="_ETM_Q1_3957856"/>
      <w:bookmarkEnd w:id="1715"/>
      <w:bookmarkEnd w:id="1716"/>
      <w:r>
        <w:rPr>
          <w:rFonts w:hint="cs"/>
          <w:rtl/>
          <w:lang w:eastAsia="he-IL"/>
        </w:rPr>
        <w:t xml:space="preserve">יש הסמכה לקבוע </w:t>
      </w:r>
      <w:r w:rsidR="000B7C19">
        <w:rPr>
          <w:rFonts w:hint="cs"/>
          <w:rtl/>
          <w:lang w:eastAsia="he-IL"/>
        </w:rPr>
        <w:t xml:space="preserve">להתקין </w:t>
      </w:r>
      <w:r>
        <w:rPr>
          <w:rFonts w:hint="cs"/>
          <w:rtl/>
          <w:lang w:eastAsia="he-IL"/>
        </w:rPr>
        <w:t xml:space="preserve">תקנות לעניין בקשות </w:t>
      </w:r>
      <w:proofErr w:type="spellStart"/>
      <w:r>
        <w:rPr>
          <w:rFonts w:hint="cs"/>
          <w:rtl/>
          <w:lang w:eastAsia="he-IL"/>
        </w:rPr>
        <w:t>לרשיון</w:t>
      </w:r>
      <w:proofErr w:type="spellEnd"/>
      <w:r>
        <w:rPr>
          <w:rFonts w:hint="cs"/>
          <w:rtl/>
          <w:lang w:eastAsia="he-IL"/>
        </w:rPr>
        <w:t xml:space="preserve"> </w:t>
      </w:r>
      <w:bookmarkStart w:id="1717" w:name="_ETM_Q1_3964307"/>
      <w:bookmarkEnd w:id="1717"/>
      <w:r>
        <w:rPr>
          <w:rtl/>
          <w:lang w:eastAsia="he-IL"/>
        </w:rPr>
        <w:t>–</w:t>
      </w:r>
      <w:r>
        <w:rPr>
          <w:rFonts w:hint="cs"/>
          <w:rtl/>
          <w:lang w:eastAsia="he-IL"/>
        </w:rPr>
        <w:t xml:space="preserve"> </w:t>
      </w:r>
      <w:r w:rsidR="000B7C19">
        <w:rPr>
          <w:rFonts w:hint="cs"/>
          <w:rtl/>
          <w:lang w:eastAsia="he-IL"/>
        </w:rPr>
        <w:t>למשל, ב</w:t>
      </w:r>
      <w:r>
        <w:rPr>
          <w:rFonts w:hint="cs"/>
          <w:rtl/>
          <w:lang w:eastAsia="he-IL"/>
        </w:rPr>
        <w:t>סעיף (4)</w:t>
      </w:r>
      <w:r w:rsidR="000B7C19">
        <w:rPr>
          <w:rFonts w:hint="cs"/>
          <w:rtl/>
          <w:lang w:eastAsia="he-IL"/>
        </w:rPr>
        <w:t xml:space="preserve">, בבקשה </w:t>
      </w:r>
      <w:proofErr w:type="spellStart"/>
      <w:r w:rsidR="000B7C19">
        <w:rPr>
          <w:rFonts w:hint="cs"/>
          <w:rtl/>
          <w:lang w:eastAsia="he-IL"/>
        </w:rPr>
        <w:t>לרשיון</w:t>
      </w:r>
      <w:proofErr w:type="spellEnd"/>
      <w:r w:rsidR="000B7C19">
        <w:rPr>
          <w:rFonts w:hint="cs"/>
          <w:rtl/>
          <w:lang w:eastAsia="he-IL"/>
        </w:rPr>
        <w:t xml:space="preserve"> ספק גז או לחידושו</w:t>
      </w:r>
      <w:r>
        <w:rPr>
          <w:rFonts w:hint="cs"/>
          <w:rtl/>
          <w:lang w:eastAsia="he-IL"/>
        </w:rPr>
        <w:t xml:space="preserve"> </w:t>
      </w:r>
      <w:r>
        <w:rPr>
          <w:rtl/>
          <w:lang w:eastAsia="he-IL"/>
        </w:rPr>
        <w:t>–</w:t>
      </w:r>
      <w:r>
        <w:rPr>
          <w:rFonts w:hint="cs"/>
          <w:rtl/>
          <w:lang w:eastAsia="he-IL"/>
        </w:rPr>
        <w:t xml:space="preserve"> </w:t>
      </w:r>
      <w:r w:rsidR="000B7C19">
        <w:rPr>
          <w:rFonts w:hint="cs"/>
          <w:rtl/>
          <w:lang w:eastAsia="he-IL"/>
        </w:rPr>
        <w:t xml:space="preserve">לפי סעיף זה, יכלול המבקש פרטים ומסמכים כפי שקבע השר. </w:t>
      </w:r>
      <w:r>
        <w:rPr>
          <w:rFonts w:hint="cs"/>
          <w:rtl/>
          <w:lang w:eastAsia="he-IL"/>
        </w:rPr>
        <w:t>יש פה כפילות בהסמכה, לא?</w:t>
      </w:r>
    </w:p>
    <w:p w:rsidR="009A791D" w:rsidRDefault="009A791D" w:rsidP="009A791D">
      <w:pPr>
        <w:rPr>
          <w:rtl/>
          <w:lang w:eastAsia="he-IL"/>
        </w:rPr>
      </w:pPr>
      <w:bookmarkStart w:id="1718" w:name="_ETM_Q1_3976233"/>
      <w:bookmarkStart w:id="1719" w:name="_ETM_Q1_3976363"/>
      <w:bookmarkStart w:id="1720" w:name="_ETM_Q1_3978034"/>
      <w:bookmarkEnd w:id="1718"/>
      <w:bookmarkEnd w:id="1719"/>
      <w:bookmarkEnd w:id="1720"/>
    </w:p>
    <w:p w:rsidR="009A791D" w:rsidRDefault="009A791D" w:rsidP="009A791D">
      <w:pPr>
        <w:pStyle w:val="af9"/>
        <w:keepNext/>
        <w:rPr>
          <w:rtl/>
          <w:lang w:eastAsia="he-IL"/>
        </w:rPr>
      </w:pPr>
      <w:bookmarkStart w:id="1721" w:name="ET_guest_592235_213"/>
      <w:r w:rsidRPr="009A791D">
        <w:rPr>
          <w:rStyle w:val="TagStyle"/>
          <w:rtl/>
        </w:rPr>
        <w:t xml:space="preserve"> &lt;&lt; אורח &gt;&gt; </w:t>
      </w:r>
      <w:r>
        <w:rPr>
          <w:rtl/>
          <w:lang w:eastAsia="he-IL"/>
        </w:rPr>
        <w:t>גל נוי אפרת:</w:t>
      </w:r>
      <w:r w:rsidRPr="009A791D">
        <w:rPr>
          <w:rStyle w:val="TagStyle"/>
          <w:rtl/>
        </w:rPr>
        <w:t xml:space="preserve"> &lt;&lt; אורח &gt;&gt;</w:t>
      </w:r>
      <w:r>
        <w:rPr>
          <w:rtl/>
          <w:lang w:eastAsia="he-IL"/>
        </w:rPr>
        <w:t xml:space="preserve">   </w:t>
      </w:r>
      <w:bookmarkEnd w:id="1721"/>
    </w:p>
    <w:p w:rsidR="009A791D" w:rsidRDefault="009A791D" w:rsidP="009A791D">
      <w:pPr>
        <w:pStyle w:val="KeepWithNext"/>
        <w:rPr>
          <w:rtl/>
          <w:lang w:eastAsia="he-IL"/>
        </w:rPr>
      </w:pPr>
    </w:p>
    <w:p w:rsidR="009A791D" w:rsidRDefault="009A791D" w:rsidP="009A791D">
      <w:pPr>
        <w:rPr>
          <w:rtl/>
          <w:lang w:eastAsia="he-IL"/>
        </w:rPr>
      </w:pPr>
      <w:bookmarkStart w:id="1722" w:name="_ETM_Q1_3978654"/>
      <w:bookmarkStart w:id="1723" w:name="_ETM_Q1_3978714"/>
      <w:bookmarkEnd w:id="1722"/>
      <w:bookmarkEnd w:id="1723"/>
      <w:r>
        <w:rPr>
          <w:rFonts w:hint="cs"/>
          <w:rtl/>
          <w:lang w:eastAsia="he-IL"/>
        </w:rPr>
        <w:t>יכול להיות.</w:t>
      </w:r>
      <w:r w:rsidR="000B7C19">
        <w:rPr>
          <w:rFonts w:hint="cs"/>
          <w:rtl/>
          <w:lang w:eastAsia="he-IL"/>
        </w:rPr>
        <w:t xml:space="preserve"> </w:t>
      </w:r>
      <w:bookmarkStart w:id="1724" w:name="_ETM_Q1_3974695"/>
      <w:bookmarkEnd w:id="1724"/>
      <w:r w:rsidR="000B7C19">
        <w:rPr>
          <w:rFonts w:hint="cs"/>
          <w:rtl/>
          <w:lang w:eastAsia="he-IL"/>
        </w:rPr>
        <w:t>אני מציעה שבשלב הנוסח נראה אם יש דברים כפולים, ואפשר</w:t>
      </w:r>
      <w:bookmarkStart w:id="1725" w:name="_ETM_Q1_3978761"/>
      <w:bookmarkEnd w:id="1725"/>
      <w:r w:rsidR="000B7C19">
        <w:rPr>
          <w:rFonts w:hint="cs"/>
          <w:rtl/>
          <w:lang w:eastAsia="he-IL"/>
        </w:rPr>
        <w:t xml:space="preserve"> לייתר אותם מכאן.</w:t>
      </w:r>
    </w:p>
    <w:p w:rsidR="009A791D" w:rsidRDefault="009A791D" w:rsidP="009A791D">
      <w:pPr>
        <w:rPr>
          <w:rtl/>
          <w:lang w:eastAsia="he-IL"/>
        </w:rPr>
      </w:pPr>
      <w:bookmarkStart w:id="1726" w:name="_ETM_Q1_3980659"/>
      <w:bookmarkStart w:id="1727" w:name="_ETM_Q1_3980749"/>
      <w:bookmarkStart w:id="1728" w:name="_ETM_Q1_3981579"/>
      <w:bookmarkEnd w:id="1726"/>
      <w:bookmarkEnd w:id="1727"/>
      <w:bookmarkEnd w:id="1728"/>
    </w:p>
    <w:p w:rsidR="009A791D" w:rsidRDefault="009A791D" w:rsidP="009A791D">
      <w:pPr>
        <w:pStyle w:val="a4"/>
        <w:keepNext/>
        <w:rPr>
          <w:rtl/>
        </w:rPr>
      </w:pPr>
      <w:bookmarkStart w:id="1729" w:name="ET_speaker_איתי_עצמון_214"/>
      <w:r w:rsidRPr="009A791D">
        <w:rPr>
          <w:rStyle w:val="TagStyle"/>
          <w:rtl/>
        </w:rPr>
        <w:t xml:space="preserve"> &lt;&lt; דובר &gt;&gt; </w:t>
      </w:r>
      <w:r>
        <w:rPr>
          <w:rtl/>
        </w:rPr>
        <w:t>איתי עצמון:</w:t>
      </w:r>
      <w:r w:rsidRPr="009A791D">
        <w:rPr>
          <w:rStyle w:val="TagStyle"/>
          <w:rtl/>
        </w:rPr>
        <w:t xml:space="preserve"> &lt;&lt; דובר &gt;&gt;</w:t>
      </w:r>
      <w:r>
        <w:rPr>
          <w:rtl/>
        </w:rPr>
        <w:t xml:space="preserve">   </w:t>
      </w:r>
      <w:bookmarkEnd w:id="1729"/>
    </w:p>
    <w:p w:rsidR="009A791D" w:rsidRDefault="009A791D" w:rsidP="009A791D">
      <w:pPr>
        <w:pStyle w:val="KeepWithNext"/>
        <w:rPr>
          <w:rtl/>
          <w:lang w:eastAsia="he-IL"/>
        </w:rPr>
      </w:pPr>
    </w:p>
    <w:p w:rsidR="009A791D" w:rsidRDefault="009A791D" w:rsidP="009A791D">
      <w:pPr>
        <w:rPr>
          <w:rtl/>
          <w:lang w:eastAsia="he-IL"/>
        </w:rPr>
      </w:pPr>
      <w:r>
        <w:rPr>
          <w:rFonts w:hint="cs"/>
          <w:rtl/>
          <w:lang w:eastAsia="he-IL"/>
        </w:rPr>
        <w:t>ב</w:t>
      </w:r>
      <w:bookmarkStart w:id="1730" w:name="_ETM_Q1_3982229"/>
      <w:bookmarkStart w:id="1731" w:name="_ETM_Q1_3982279"/>
      <w:bookmarkEnd w:id="1730"/>
      <w:bookmarkEnd w:id="1731"/>
      <w:r>
        <w:rPr>
          <w:rFonts w:hint="cs"/>
          <w:rtl/>
          <w:lang w:eastAsia="he-IL"/>
        </w:rPr>
        <w:t xml:space="preserve">רמה </w:t>
      </w:r>
      <w:bookmarkStart w:id="1732" w:name="_ETM_Q1_3982604"/>
      <w:bookmarkEnd w:id="1732"/>
      <w:r>
        <w:rPr>
          <w:rFonts w:hint="cs"/>
          <w:rtl/>
          <w:lang w:eastAsia="he-IL"/>
        </w:rPr>
        <w:t>של תרגילי סדר</w:t>
      </w:r>
      <w:r w:rsidR="000B7C19">
        <w:rPr>
          <w:rFonts w:hint="cs"/>
          <w:rtl/>
          <w:lang w:eastAsia="he-IL"/>
        </w:rPr>
        <w:t>, במירכאות</w:t>
      </w:r>
      <w:r>
        <w:rPr>
          <w:rFonts w:hint="cs"/>
          <w:rtl/>
          <w:lang w:eastAsia="he-IL"/>
        </w:rPr>
        <w:t xml:space="preserve"> </w:t>
      </w:r>
      <w:r>
        <w:rPr>
          <w:rtl/>
          <w:lang w:eastAsia="he-IL"/>
        </w:rPr>
        <w:t>–</w:t>
      </w:r>
      <w:r>
        <w:rPr>
          <w:rFonts w:hint="cs"/>
          <w:rtl/>
          <w:lang w:eastAsia="he-IL"/>
        </w:rPr>
        <w:t xml:space="preserve"> לא נפגע במהות אבל לא נכתוב </w:t>
      </w:r>
      <w:bookmarkStart w:id="1733" w:name="_ETM_Q1_3988490"/>
      <w:bookmarkEnd w:id="1733"/>
      <w:r>
        <w:rPr>
          <w:rFonts w:hint="cs"/>
          <w:rtl/>
          <w:lang w:eastAsia="he-IL"/>
        </w:rPr>
        <w:t>פעמי</w:t>
      </w:r>
      <w:r w:rsidR="000B7C19">
        <w:rPr>
          <w:rFonts w:hint="cs"/>
          <w:rtl/>
          <w:lang w:eastAsia="he-IL"/>
        </w:rPr>
        <w:t>י</w:t>
      </w:r>
      <w:r>
        <w:rPr>
          <w:rFonts w:hint="cs"/>
          <w:rtl/>
          <w:lang w:eastAsia="he-IL"/>
        </w:rPr>
        <w:t>ם אותה הוראה.</w:t>
      </w:r>
    </w:p>
    <w:p w:rsidR="009A791D" w:rsidRDefault="009A791D" w:rsidP="009A791D">
      <w:pPr>
        <w:rPr>
          <w:rtl/>
          <w:lang w:eastAsia="he-IL"/>
        </w:rPr>
      </w:pPr>
      <w:bookmarkStart w:id="1734" w:name="_ETM_Q1_3991875"/>
      <w:bookmarkStart w:id="1735" w:name="_ETM_Q1_3991965"/>
      <w:bookmarkStart w:id="1736" w:name="_ETM_Q1_3993150"/>
      <w:bookmarkEnd w:id="1734"/>
      <w:bookmarkEnd w:id="1735"/>
      <w:bookmarkEnd w:id="1736"/>
    </w:p>
    <w:p w:rsidR="009A791D" w:rsidRDefault="009A791D" w:rsidP="009A791D">
      <w:pPr>
        <w:pStyle w:val="af9"/>
        <w:keepNext/>
        <w:rPr>
          <w:rtl/>
          <w:lang w:eastAsia="he-IL"/>
        </w:rPr>
      </w:pPr>
      <w:bookmarkStart w:id="1737" w:name="ET_guest_592235_215"/>
      <w:r w:rsidRPr="009A791D">
        <w:rPr>
          <w:rStyle w:val="TagStyle"/>
          <w:rtl/>
        </w:rPr>
        <w:t xml:space="preserve"> &lt;&lt; אורח &gt;&gt; </w:t>
      </w:r>
      <w:r>
        <w:rPr>
          <w:rtl/>
          <w:lang w:eastAsia="he-IL"/>
        </w:rPr>
        <w:t>גל נוי אפרת:</w:t>
      </w:r>
      <w:r w:rsidRPr="009A791D">
        <w:rPr>
          <w:rStyle w:val="TagStyle"/>
          <w:rtl/>
        </w:rPr>
        <w:t xml:space="preserve"> &lt;&lt; אורח &gt;&gt;</w:t>
      </w:r>
      <w:r>
        <w:rPr>
          <w:rtl/>
          <w:lang w:eastAsia="he-IL"/>
        </w:rPr>
        <w:t xml:space="preserve">   </w:t>
      </w:r>
      <w:bookmarkEnd w:id="1737"/>
    </w:p>
    <w:p w:rsidR="009A791D" w:rsidRDefault="009A791D" w:rsidP="009A791D">
      <w:pPr>
        <w:pStyle w:val="KeepWithNext"/>
        <w:rPr>
          <w:rtl/>
          <w:lang w:eastAsia="he-IL"/>
        </w:rPr>
      </w:pPr>
    </w:p>
    <w:p w:rsidR="009A791D" w:rsidRDefault="009A791D" w:rsidP="009A791D">
      <w:pPr>
        <w:rPr>
          <w:rtl/>
          <w:lang w:eastAsia="he-IL"/>
        </w:rPr>
      </w:pPr>
      <w:bookmarkStart w:id="1738" w:name="_ETM_Q1_3993706"/>
      <w:bookmarkStart w:id="1739" w:name="_ETM_Q1_3993761"/>
      <w:bookmarkEnd w:id="1738"/>
      <w:bookmarkEnd w:id="1739"/>
      <w:r>
        <w:rPr>
          <w:rFonts w:hint="cs"/>
          <w:rtl/>
          <w:lang w:eastAsia="he-IL"/>
        </w:rPr>
        <w:t>מקובל עלינו.</w:t>
      </w:r>
    </w:p>
    <w:p w:rsidR="009A791D" w:rsidRDefault="009A791D" w:rsidP="009A791D">
      <w:pPr>
        <w:rPr>
          <w:rtl/>
          <w:lang w:eastAsia="he-IL"/>
        </w:rPr>
      </w:pPr>
      <w:bookmarkStart w:id="1740" w:name="_ETM_Q1_3995561"/>
      <w:bookmarkStart w:id="1741" w:name="_ETM_Q1_3995656"/>
      <w:bookmarkEnd w:id="1740"/>
      <w:bookmarkEnd w:id="1741"/>
    </w:p>
    <w:p w:rsidR="009A791D" w:rsidRDefault="009A791D" w:rsidP="009A791D">
      <w:pPr>
        <w:pStyle w:val="af6"/>
        <w:keepNext/>
        <w:rPr>
          <w:rtl/>
        </w:rPr>
      </w:pPr>
      <w:bookmarkStart w:id="1742" w:name="ET_yor_4758_216"/>
      <w:r w:rsidRPr="009A791D">
        <w:rPr>
          <w:rStyle w:val="TagStyle"/>
          <w:rtl/>
        </w:rPr>
        <w:t xml:space="preserve"> &lt;&lt; </w:t>
      </w:r>
      <w:proofErr w:type="spellStart"/>
      <w:r w:rsidRPr="009A791D">
        <w:rPr>
          <w:rStyle w:val="TagStyle"/>
          <w:rtl/>
        </w:rPr>
        <w:t>יור</w:t>
      </w:r>
      <w:proofErr w:type="spellEnd"/>
      <w:r w:rsidRPr="009A791D">
        <w:rPr>
          <w:rStyle w:val="TagStyle"/>
          <w:rtl/>
        </w:rPr>
        <w:t xml:space="preserve"> &gt;&gt; </w:t>
      </w:r>
      <w:r>
        <w:rPr>
          <w:rtl/>
        </w:rPr>
        <w:t xml:space="preserve">היו"ר יעקב </w:t>
      </w:r>
      <w:proofErr w:type="spellStart"/>
      <w:r>
        <w:rPr>
          <w:rtl/>
        </w:rPr>
        <w:t>מרגי</w:t>
      </w:r>
      <w:proofErr w:type="spellEnd"/>
      <w:r>
        <w:rPr>
          <w:rtl/>
        </w:rPr>
        <w:t>:</w:t>
      </w:r>
      <w:r w:rsidRPr="009A791D">
        <w:rPr>
          <w:rStyle w:val="TagStyle"/>
          <w:rtl/>
        </w:rPr>
        <w:t xml:space="preserve"> &lt;&lt; </w:t>
      </w:r>
      <w:proofErr w:type="spellStart"/>
      <w:r w:rsidRPr="009A791D">
        <w:rPr>
          <w:rStyle w:val="TagStyle"/>
          <w:rtl/>
        </w:rPr>
        <w:t>יור</w:t>
      </w:r>
      <w:proofErr w:type="spellEnd"/>
      <w:r w:rsidRPr="009A791D">
        <w:rPr>
          <w:rStyle w:val="TagStyle"/>
          <w:rtl/>
        </w:rPr>
        <w:t xml:space="preserve"> &gt;&gt;</w:t>
      </w:r>
      <w:r>
        <w:rPr>
          <w:rtl/>
        </w:rPr>
        <w:t xml:space="preserve">   </w:t>
      </w:r>
      <w:bookmarkEnd w:id="1742"/>
    </w:p>
    <w:p w:rsidR="009A791D" w:rsidRDefault="009A791D" w:rsidP="009A791D">
      <w:pPr>
        <w:pStyle w:val="KeepWithNext"/>
        <w:rPr>
          <w:rtl/>
          <w:lang w:eastAsia="he-IL"/>
        </w:rPr>
      </w:pPr>
    </w:p>
    <w:p w:rsidR="009A791D" w:rsidRDefault="000B7C19" w:rsidP="009A791D">
      <w:pPr>
        <w:rPr>
          <w:rtl/>
          <w:lang w:eastAsia="he-IL"/>
        </w:rPr>
      </w:pPr>
      <w:bookmarkStart w:id="1743" w:name="_ETM_Q1_3996281"/>
      <w:bookmarkEnd w:id="1743"/>
      <w:r>
        <w:rPr>
          <w:rFonts w:hint="cs"/>
          <w:rtl/>
          <w:lang w:eastAsia="he-IL"/>
        </w:rPr>
        <w:t xml:space="preserve">הערות ל-68, </w:t>
      </w:r>
      <w:r w:rsidR="009A791D">
        <w:rPr>
          <w:rFonts w:hint="cs"/>
          <w:rtl/>
          <w:lang w:eastAsia="he-IL"/>
        </w:rPr>
        <w:t>בבקשה.</w:t>
      </w:r>
    </w:p>
    <w:p w:rsidR="009A791D" w:rsidRDefault="009A791D" w:rsidP="009A791D">
      <w:pPr>
        <w:rPr>
          <w:rtl/>
          <w:lang w:eastAsia="he-IL"/>
        </w:rPr>
      </w:pPr>
      <w:bookmarkStart w:id="1744" w:name="_ETM_Q1_3998216"/>
      <w:bookmarkStart w:id="1745" w:name="_ETM_Q1_3998291"/>
      <w:bookmarkStart w:id="1746" w:name="_ETM_Q1_3999056"/>
      <w:bookmarkEnd w:id="1744"/>
      <w:bookmarkEnd w:id="1745"/>
      <w:bookmarkEnd w:id="1746"/>
    </w:p>
    <w:p w:rsidR="009A791D" w:rsidRDefault="009A791D" w:rsidP="009A791D">
      <w:pPr>
        <w:pStyle w:val="af9"/>
        <w:keepNext/>
        <w:rPr>
          <w:rtl/>
          <w:lang w:eastAsia="he-IL"/>
        </w:rPr>
      </w:pPr>
      <w:bookmarkStart w:id="1747" w:name="ET_guest_873_217"/>
      <w:r w:rsidRPr="009A791D">
        <w:rPr>
          <w:rStyle w:val="TagStyle"/>
          <w:rtl/>
        </w:rPr>
        <w:t xml:space="preserve"> &lt;&lt; אורח &gt;&gt; </w:t>
      </w:r>
      <w:r>
        <w:rPr>
          <w:rtl/>
          <w:lang w:eastAsia="he-IL"/>
        </w:rPr>
        <w:t>אבי פרל:</w:t>
      </w:r>
      <w:r w:rsidRPr="009A791D">
        <w:rPr>
          <w:rStyle w:val="TagStyle"/>
          <w:rtl/>
        </w:rPr>
        <w:t xml:space="preserve"> &lt;&lt; אורח &gt;&gt;</w:t>
      </w:r>
      <w:r>
        <w:rPr>
          <w:rtl/>
          <w:lang w:eastAsia="he-IL"/>
        </w:rPr>
        <w:t xml:space="preserve">   </w:t>
      </w:r>
      <w:bookmarkEnd w:id="1747"/>
    </w:p>
    <w:p w:rsidR="009A791D" w:rsidRDefault="009A791D" w:rsidP="009A791D">
      <w:pPr>
        <w:pStyle w:val="KeepWithNext"/>
        <w:rPr>
          <w:rtl/>
          <w:lang w:eastAsia="he-IL"/>
        </w:rPr>
      </w:pPr>
    </w:p>
    <w:p w:rsidR="009A791D" w:rsidRDefault="009A791D" w:rsidP="009A791D">
      <w:pPr>
        <w:rPr>
          <w:rtl/>
          <w:lang w:eastAsia="he-IL"/>
        </w:rPr>
      </w:pPr>
      <w:bookmarkStart w:id="1748" w:name="_ETM_Q1_3999616"/>
      <w:bookmarkStart w:id="1749" w:name="_ETM_Q1_3999671"/>
      <w:bookmarkEnd w:id="1748"/>
      <w:bookmarkEnd w:id="1749"/>
      <w:r>
        <w:rPr>
          <w:rFonts w:hint="cs"/>
          <w:rtl/>
          <w:lang w:eastAsia="he-IL"/>
        </w:rPr>
        <w:t xml:space="preserve">השר ממונה על ביצוע חוק זה. על </w:t>
      </w:r>
      <w:bookmarkStart w:id="1750" w:name="_ETM_Q1_4003612"/>
      <w:bookmarkEnd w:id="1750"/>
      <w:r>
        <w:rPr>
          <w:rFonts w:hint="cs"/>
          <w:rtl/>
          <w:lang w:eastAsia="he-IL"/>
        </w:rPr>
        <w:t>מה הוא לא ממונה מתוקף חוק הגז?</w:t>
      </w:r>
    </w:p>
    <w:p w:rsidR="009A791D" w:rsidRDefault="009A791D" w:rsidP="009A791D">
      <w:pPr>
        <w:rPr>
          <w:rtl/>
          <w:lang w:eastAsia="he-IL"/>
        </w:rPr>
      </w:pPr>
      <w:bookmarkStart w:id="1751" w:name="_ETM_Q1_4008107"/>
      <w:bookmarkStart w:id="1752" w:name="_ETM_Q1_4008207"/>
      <w:bookmarkEnd w:id="1751"/>
      <w:bookmarkEnd w:id="1752"/>
    </w:p>
    <w:p w:rsidR="009A791D" w:rsidRDefault="009A791D" w:rsidP="009A791D">
      <w:pPr>
        <w:pStyle w:val="af6"/>
        <w:keepNext/>
        <w:rPr>
          <w:rtl/>
        </w:rPr>
      </w:pPr>
      <w:bookmarkStart w:id="1753" w:name="ET_yor_4758_218"/>
      <w:r w:rsidRPr="009A791D">
        <w:rPr>
          <w:rStyle w:val="TagStyle"/>
          <w:rtl/>
        </w:rPr>
        <w:t xml:space="preserve"> &lt;&lt; </w:t>
      </w:r>
      <w:proofErr w:type="spellStart"/>
      <w:r w:rsidRPr="009A791D">
        <w:rPr>
          <w:rStyle w:val="TagStyle"/>
          <w:rtl/>
        </w:rPr>
        <w:t>יור</w:t>
      </w:r>
      <w:proofErr w:type="spellEnd"/>
      <w:r w:rsidRPr="009A791D">
        <w:rPr>
          <w:rStyle w:val="TagStyle"/>
          <w:rtl/>
        </w:rPr>
        <w:t xml:space="preserve"> &gt;&gt; </w:t>
      </w:r>
      <w:r>
        <w:rPr>
          <w:rtl/>
        </w:rPr>
        <w:t xml:space="preserve">היו"ר יעקב </w:t>
      </w:r>
      <w:proofErr w:type="spellStart"/>
      <w:r>
        <w:rPr>
          <w:rtl/>
        </w:rPr>
        <w:t>מרגי</w:t>
      </w:r>
      <w:proofErr w:type="spellEnd"/>
      <w:r>
        <w:rPr>
          <w:rtl/>
        </w:rPr>
        <w:t>:</w:t>
      </w:r>
      <w:r w:rsidRPr="009A791D">
        <w:rPr>
          <w:rStyle w:val="TagStyle"/>
          <w:rtl/>
        </w:rPr>
        <w:t xml:space="preserve"> &lt;&lt; </w:t>
      </w:r>
      <w:proofErr w:type="spellStart"/>
      <w:r w:rsidRPr="009A791D">
        <w:rPr>
          <w:rStyle w:val="TagStyle"/>
          <w:rtl/>
        </w:rPr>
        <w:t>יור</w:t>
      </w:r>
      <w:proofErr w:type="spellEnd"/>
      <w:r w:rsidRPr="009A791D">
        <w:rPr>
          <w:rStyle w:val="TagStyle"/>
          <w:rtl/>
        </w:rPr>
        <w:t xml:space="preserve"> &gt;&gt;</w:t>
      </w:r>
      <w:r>
        <w:rPr>
          <w:rtl/>
        </w:rPr>
        <w:t xml:space="preserve">   </w:t>
      </w:r>
      <w:bookmarkEnd w:id="1753"/>
    </w:p>
    <w:p w:rsidR="009A791D" w:rsidRDefault="009A791D" w:rsidP="009A791D">
      <w:pPr>
        <w:pStyle w:val="KeepWithNext"/>
        <w:rPr>
          <w:rtl/>
          <w:lang w:eastAsia="he-IL"/>
        </w:rPr>
      </w:pPr>
    </w:p>
    <w:p w:rsidR="009A791D" w:rsidRDefault="009A791D" w:rsidP="009A791D">
      <w:pPr>
        <w:rPr>
          <w:rtl/>
          <w:lang w:eastAsia="he-IL"/>
        </w:rPr>
      </w:pPr>
      <w:bookmarkStart w:id="1754" w:name="_ETM_Q1_4009143"/>
      <w:bookmarkEnd w:id="1754"/>
      <w:r>
        <w:rPr>
          <w:rFonts w:hint="cs"/>
          <w:rtl/>
          <w:lang w:eastAsia="he-IL"/>
        </w:rPr>
        <w:t xml:space="preserve">תראה את החיוך שלי. </w:t>
      </w:r>
      <w:bookmarkStart w:id="1755" w:name="_ETM_Q1_4012168"/>
      <w:bookmarkEnd w:id="1755"/>
      <w:r>
        <w:rPr>
          <w:rFonts w:hint="cs"/>
          <w:rtl/>
          <w:lang w:eastAsia="he-IL"/>
        </w:rPr>
        <w:t xml:space="preserve">קיבלת תשובה. בבקשה, הערות נוספות, ושיהיו יותר חכמות. </w:t>
      </w:r>
    </w:p>
    <w:p w:rsidR="009A791D" w:rsidRDefault="009A791D" w:rsidP="009A791D">
      <w:pPr>
        <w:rPr>
          <w:rtl/>
          <w:lang w:eastAsia="he-IL"/>
        </w:rPr>
      </w:pPr>
      <w:bookmarkStart w:id="1756" w:name="_ETM_Q1_4023344"/>
      <w:bookmarkStart w:id="1757" w:name="_ETM_Q1_4023429"/>
      <w:bookmarkStart w:id="1758" w:name="_ETM_Q1_4023939"/>
      <w:bookmarkStart w:id="1759" w:name="_ETM_Q1_4024004"/>
      <w:bookmarkEnd w:id="1756"/>
      <w:bookmarkEnd w:id="1757"/>
      <w:bookmarkEnd w:id="1758"/>
      <w:bookmarkEnd w:id="1759"/>
    </w:p>
    <w:p w:rsidR="009A791D" w:rsidRDefault="009A791D" w:rsidP="009A791D">
      <w:pPr>
        <w:pStyle w:val="af9"/>
        <w:keepNext/>
        <w:rPr>
          <w:rtl/>
          <w:lang w:eastAsia="he-IL"/>
        </w:rPr>
      </w:pPr>
      <w:bookmarkStart w:id="1760" w:name="ET_guest_799482_219"/>
      <w:r w:rsidRPr="009A791D">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9A791D">
        <w:rPr>
          <w:rStyle w:val="TagStyle"/>
          <w:rtl/>
        </w:rPr>
        <w:t xml:space="preserve"> &lt;&lt; אורח &gt;&gt;</w:t>
      </w:r>
      <w:r>
        <w:rPr>
          <w:rtl/>
          <w:lang w:eastAsia="he-IL"/>
        </w:rPr>
        <w:t xml:space="preserve">   </w:t>
      </w:r>
      <w:bookmarkEnd w:id="1760"/>
    </w:p>
    <w:p w:rsidR="009A791D" w:rsidRDefault="009A791D" w:rsidP="009A791D">
      <w:pPr>
        <w:pStyle w:val="KeepWithNext"/>
        <w:rPr>
          <w:rtl/>
          <w:lang w:eastAsia="he-IL"/>
        </w:rPr>
      </w:pPr>
    </w:p>
    <w:p w:rsidR="009A791D" w:rsidRDefault="00596DE0" w:rsidP="00596DE0">
      <w:pPr>
        <w:rPr>
          <w:rtl/>
          <w:lang w:eastAsia="he-IL"/>
        </w:rPr>
      </w:pPr>
      <w:bookmarkStart w:id="1761" w:name="_ETM_Q1_4032361"/>
      <w:bookmarkEnd w:id="1761"/>
      <w:r>
        <w:rPr>
          <w:rFonts w:hint="cs"/>
          <w:rtl/>
          <w:lang w:eastAsia="he-IL"/>
        </w:rPr>
        <w:t xml:space="preserve">אם אפשר מידע לעניין </w:t>
      </w:r>
      <w:bookmarkStart w:id="1762" w:name="_ETM_Q1_4025966"/>
      <w:bookmarkEnd w:id="1762"/>
      <w:r>
        <w:rPr>
          <w:rFonts w:hint="cs"/>
          <w:rtl/>
          <w:lang w:eastAsia="he-IL"/>
        </w:rPr>
        <w:t xml:space="preserve">סעיף 68(8) שיתוסף לנוסח. ראשית, </w:t>
      </w:r>
      <w:r w:rsidR="009A791D">
        <w:rPr>
          <w:rFonts w:hint="cs"/>
          <w:rtl/>
          <w:lang w:eastAsia="he-IL"/>
        </w:rPr>
        <w:t xml:space="preserve">כרגע </w:t>
      </w:r>
      <w:bookmarkStart w:id="1763" w:name="_ETM_Q1_4033336"/>
      <w:bookmarkEnd w:id="1763"/>
      <w:r w:rsidR="009A791D">
        <w:rPr>
          <w:rFonts w:hint="cs"/>
          <w:rtl/>
          <w:lang w:eastAsia="he-IL"/>
        </w:rPr>
        <w:t xml:space="preserve">יש פירוט מאוד ארוך </w:t>
      </w:r>
      <w:r>
        <w:rPr>
          <w:rFonts w:hint="cs"/>
          <w:rtl/>
          <w:lang w:eastAsia="he-IL"/>
        </w:rPr>
        <w:t xml:space="preserve">גם בחוק וגם בתקנות </w:t>
      </w:r>
      <w:bookmarkStart w:id="1764" w:name="_ETM_Q1_4033160"/>
      <w:bookmarkEnd w:id="1764"/>
      <w:r w:rsidR="009A791D">
        <w:rPr>
          <w:rFonts w:hint="cs"/>
          <w:rtl/>
          <w:lang w:eastAsia="he-IL"/>
        </w:rPr>
        <w:t>לגבי כל מיני חובות מסירת מידע</w:t>
      </w:r>
      <w:r>
        <w:rPr>
          <w:rFonts w:hint="cs"/>
          <w:rtl/>
          <w:lang w:eastAsia="he-IL"/>
        </w:rPr>
        <w:t>,</w:t>
      </w:r>
      <w:r w:rsidR="009A791D">
        <w:rPr>
          <w:rFonts w:hint="cs"/>
          <w:rtl/>
          <w:lang w:eastAsia="he-IL"/>
        </w:rPr>
        <w:t xml:space="preserve"> </w:t>
      </w:r>
      <w:bookmarkStart w:id="1765" w:name="_ETM_Q1_4040072"/>
      <w:bookmarkEnd w:id="1765"/>
      <w:r w:rsidR="009A791D">
        <w:rPr>
          <w:rFonts w:hint="cs"/>
          <w:rtl/>
          <w:lang w:eastAsia="he-IL"/>
        </w:rPr>
        <w:t xml:space="preserve">שלדעתנו ראוי שוועדת הכלכלה, אם רוצים </w:t>
      </w:r>
      <w:r>
        <w:rPr>
          <w:rFonts w:hint="cs"/>
          <w:rtl/>
          <w:lang w:eastAsia="he-IL"/>
        </w:rPr>
        <w:t xml:space="preserve">עכשיו </w:t>
      </w:r>
      <w:r w:rsidR="009A791D">
        <w:rPr>
          <w:rFonts w:hint="cs"/>
          <w:rtl/>
          <w:lang w:eastAsia="he-IL"/>
        </w:rPr>
        <w:t xml:space="preserve">להוסיף חובות נוספות, </w:t>
      </w:r>
      <w:r>
        <w:rPr>
          <w:rFonts w:hint="cs"/>
          <w:rtl/>
          <w:lang w:eastAsia="he-IL"/>
        </w:rPr>
        <w:t xml:space="preserve">שתיתן עליהם את הדעת ויעברו את אישורה. </w:t>
      </w:r>
      <w:r w:rsidR="009A791D">
        <w:rPr>
          <w:rFonts w:hint="cs"/>
          <w:rtl/>
          <w:lang w:eastAsia="he-IL"/>
        </w:rPr>
        <w:t xml:space="preserve">זה </w:t>
      </w:r>
      <w:bookmarkStart w:id="1766" w:name="_ETM_Q1_4048063"/>
      <w:bookmarkEnd w:id="1766"/>
      <w:r w:rsidR="009A791D">
        <w:rPr>
          <w:rFonts w:hint="cs"/>
          <w:rtl/>
          <w:lang w:eastAsia="he-IL"/>
        </w:rPr>
        <w:t>אחד</w:t>
      </w:r>
      <w:bookmarkStart w:id="1767" w:name="_ETM_Q1_4046909"/>
      <w:bookmarkStart w:id="1768" w:name="_ETM_Q1_4046969"/>
      <w:bookmarkStart w:id="1769" w:name="_ETM_Q1_4047077"/>
      <w:bookmarkStart w:id="1770" w:name="_ETM_Q1_4047131"/>
      <w:bookmarkEnd w:id="1767"/>
      <w:bookmarkEnd w:id="1768"/>
      <w:bookmarkEnd w:id="1769"/>
      <w:bookmarkEnd w:id="1770"/>
      <w:r>
        <w:rPr>
          <w:rFonts w:hint="cs"/>
          <w:rtl/>
          <w:lang w:eastAsia="he-IL"/>
        </w:rPr>
        <w:t xml:space="preserve">, בטח שיש פה </w:t>
      </w:r>
      <w:r w:rsidR="009A791D">
        <w:rPr>
          <w:rFonts w:hint="cs"/>
          <w:rtl/>
          <w:lang w:eastAsia="he-IL"/>
        </w:rPr>
        <w:t xml:space="preserve">ניסוח כללי בנוגע למתקני גז </w:t>
      </w:r>
      <w:r w:rsidR="009A791D">
        <w:rPr>
          <w:rtl/>
          <w:lang w:eastAsia="he-IL"/>
        </w:rPr>
        <w:t>–</w:t>
      </w:r>
      <w:r w:rsidR="009A791D">
        <w:rPr>
          <w:rFonts w:hint="cs"/>
          <w:rtl/>
          <w:lang w:eastAsia="he-IL"/>
        </w:rPr>
        <w:t xml:space="preserve"> </w:t>
      </w:r>
      <w:bookmarkStart w:id="1771" w:name="_ETM_Q1_4055659"/>
      <w:bookmarkEnd w:id="1771"/>
      <w:r w:rsidR="009A791D">
        <w:rPr>
          <w:rFonts w:hint="cs"/>
          <w:rtl/>
          <w:lang w:eastAsia="he-IL"/>
        </w:rPr>
        <w:t>מה זה</w:t>
      </w:r>
      <w:r>
        <w:rPr>
          <w:rFonts w:hint="cs"/>
          <w:rtl/>
          <w:lang w:eastAsia="he-IL"/>
        </w:rPr>
        <w:t xml:space="preserve"> מתקני גז</w:t>
      </w:r>
      <w:r w:rsidR="009A791D">
        <w:rPr>
          <w:rFonts w:hint="cs"/>
          <w:rtl/>
          <w:lang w:eastAsia="he-IL"/>
        </w:rPr>
        <w:t xml:space="preserve">? איזה סוג של מידע? </w:t>
      </w:r>
      <w:r>
        <w:rPr>
          <w:rFonts w:hint="cs"/>
          <w:rtl/>
          <w:lang w:eastAsia="he-IL"/>
        </w:rPr>
        <w:t xml:space="preserve">מעין סעיף </w:t>
      </w:r>
      <w:r w:rsidR="009A791D">
        <w:rPr>
          <w:rFonts w:hint="cs"/>
          <w:rtl/>
          <w:lang w:eastAsia="he-IL"/>
        </w:rPr>
        <w:t xml:space="preserve">שסתום שמאפשר לשר להכניס </w:t>
      </w:r>
      <w:bookmarkStart w:id="1772" w:name="_ETM_Q1_4065090"/>
      <w:bookmarkEnd w:id="1772"/>
      <w:r w:rsidR="009A791D">
        <w:rPr>
          <w:rFonts w:hint="cs"/>
          <w:rtl/>
          <w:lang w:eastAsia="he-IL"/>
        </w:rPr>
        <w:t xml:space="preserve">הרבה מאוד דרישות בלי לעבור את ועדת הכלכלה. זה היתוסף </w:t>
      </w:r>
      <w:bookmarkStart w:id="1773" w:name="_ETM_Q1_4071681"/>
      <w:bookmarkEnd w:id="1773"/>
      <w:r w:rsidR="009A791D">
        <w:rPr>
          <w:rFonts w:hint="cs"/>
          <w:rtl/>
          <w:lang w:eastAsia="he-IL"/>
        </w:rPr>
        <w:t xml:space="preserve">רק עכשיו בנוסח </w:t>
      </w:r>
      <w:r>
        <w:rPr>
          <w:rFonts w:hint="cs"/>
          <w:rtl/>
          <w:lang w:eastAsia="he-IL"/>
        </w:rPr>
        <w:t xml:space="preserve">לקראת הדיון. נראה </w:t>
      </w:r>
      <w:bookmarkStart w:id="1774" w:name="_ETM_Q1_4073603"/>
      <w:bookmarkEnd w:id="1774"/>
      <w:r>
        <w:rPr>
          <w:rFonts w:hint="cs"/>
          <w:rtl/>
          <w:lang w:eastAsia="he-IL"/>
        </w:rPr>
        <w:t xml:space="preserve">לנו סעיף שצריך להיות </w:t>
      </w:r>
      <w:r w:rsidR="009A791D">
        <w:rPr>
          <w:rFonts w:hint="cs"/>
          <w:rtl/>
          <w:lang w:eastAsia="he-IL"/>
        </w:rPr>
        <w:t>כפוף לאישור ועדת הכלכלה.</w:t>
      </w:r>
    </w:p>
    <w:p w:rsidR="009A791D" w:rsidRDefault="009A791D" w:rsidP="009A791D">
      <w:pPr>
        <w:rPr>
          <w:rtl/>
          <w:lang w:eastAsia="he-IL"/>
        </w:rPr>
      </w:pPr>
      <w:bookmarkStart w:id="1775" w:name="_ETM_Q1_4077862"/>
      <w:bookmarkStart w:id="1776" w:name="_ETM_Q1_4077967"/>
      <w:bookmarkStart w:id="1777" w:name="_ETM_Q1_4078767"/>
      <w:bookmarkEnd w:id="1775"/>
      <w:bookmarkEnd w:id="1776"/>
      <w:bookmarkEnd w:id="1777"/>
    </w:p>
    <w:p w:rsidR="009A791D" w:rsidRDefault="009A791D" w:rsidP="009A791D">
      <w:pPr>
        <w:pStyle w:val="a4"/>
        <w:keepNext/>
        <w:rPr>
          <w:rtl/>
        </w:rPr>
      </w:pPr>
      <w:bookmarkStart w:id="1778" w:name="ET_speaker_איתי_עצמון_220"/>
      <w:r w:rsidRPr="009A791D">
        <w:rPr>
          <w:rStyle w:val="TagStyle"/>
          <w:rtl/>
        </w:rPr>
        <w:t xml:space="preserve"> &lt;&lt; דובר &gt;&gt; </w:t>
      </w:r>
      <w:r>
        <w:rPr>
          <w:rtl/>
        </w:rPr>
        <w:t>איתי עצמון:</w:t>
      </w:r>
      <w:r w:rsidRPr="009A791D">
        <w:rPr>
          <w:rStyle w:val="TagStyle"/>
          <w:rtl/>
        </w:rPr>
        <w:t xml:space="preserve"> &lt;&lt; דובר &gt;&gt;</w:t>
      </w:r>
      <w:r>
        <w:rPr>
          <w:rtl/>
        </w:rPr>
        <w:t xml:space="preserve">   </w:t>
      </w:r>
      <w:bookmarkEnd w:id="1778"/>
    </w:p>
    <w:p w:rsidR="009A791D" w:rsidRDefault="009A791D" w:rsidP="009A791D">
      <w:pPr>
        <w:pStyle w:val="KeepWithNext"/>
        <w:rPr>
          <w:rtl/>
          <w:lang w:eastAsia="he-IL"/>
        </w:rPr>
      </w:pPr>
    </w:p>
    <w:p w:rsidR="009A791D" w:rsidRDefault="009A791D" w:rsidP="009A791D">
      <w:pPr>
        <w:rPr>
          <w:rtl/>
          <w:lang w:eastAsia="he-IL"/>
        </w:rPr>
      </w:pPr>
      <w:bookmarkStart w:id="1779" w:name="_ETM_Q1_4079437"/>
      <w:bookmarkEnd w:id="1779"/>
      <w:r>
        <w:rPr>
          <w:rFonts w:hint="cs"/>
          <w:rtl/>
          <w:lang w:eastAsia="he-IL"/>
        </w:rPr>
        <w:t>מ</w:t>
      </w:r>
      <w:bookmarkStart w:id="1780" w:name="_ETM_Q1_4079502"/>
      <w:bookmarkEnd w:id="1780"/>
      <w:r w:rsidR="00596DE0">
        <w:rPr>
          <w:rFonts w:hint="cs"/>
          <w:rtl/>
          <w:lang w:eastAsia="he-IL"/>
        </w:rPr>
        <w:t>דוע הוספת</w:t>
      </w:r>
      <w:r>
        <w:rPr>
          <w:rFonts w:hint="cs"/>
          <w:rtl/>
          <w:lang w:eastAsia="he-IL"/>
        </w:rPr>
        <w:t xml:space="preserve">ם את </w:t>
      </w:r>
      <w:bookmarkStart w:id="1781" w:name="_ETM_Q1_4081527"/>
      <w:bookmarkEnd w:id="1781"/>
      <w:r>
        <w:rPr>
          <w:rFonts w:hint="cs"/>
          <w:rtl/>
          <w:lang w:eastAsia="he-IL"/>
        </w:rPr>
        <w:t>הסעיף הזה?</w:t>
      </w:r>
    </w:p>
    <w:p w:rsidR="009A791D" w:rsidRDefault="009A791D" w:rsidP="009A791D">
      <w:pPr>
        <w:rPr>
          <w:rtl/>
          <w:lang w:eastAsia="he-IL"/>
        </w:rPr>
      </w:pPr>
      <w:bookmarkStart w:id="1782" w:name="_ETM_Q1_4083117"/>
      <w:bookmarkStart w:id="1783" w:name="_ETM_Q1_4083217"/>
      <w:bookmarkStart w:id="1784" w:name="_ETM_Q1_4083967"/>
      <w:bookmarkEnd w:id="1782"/>
      <w:bookmarkEnd w:id="1783"/>
      <w:bookmarkEnd w:id="1784"/>
    </w:p>
    <w:p w:rsidR="009A791D" w:rsidRDefault="009A791D" w:rsidP="009A791D">
      <w:pPr>
        <w:pStyle w:val="af9"/>
        <w:keepNext/>
        <w:rPr>
          <w:rtl/>
          <w:lang w:eastAsia="he-IL"/>
        </w:rPr>
      </w:pPr>
      <w:bookmarkStart w:id="1785" w:name="ET_guest_12256_221"/>
      <w:r w:rsidRPr="009A791D">
        <w:rPr>
          <w:rStyle w:val="TagStyle"/>
          <w:rtl/>
        </w:rPr>
        <w:t xml:space="preserve"> &lt;&lt; אורח &gt;&gt; </w:t>
      </w:r>
      <w:r>
        <w:rPr>
          <w:rtl/>
          <w:lang w:eastAsia="he-IL"/>
        </w:rPr>
        <w:t>חן בר יוסף:</w:t>
      </w:r>
      <w:r w:rsidRPr="009A791D">
        <w:rPr>
          <w:rStyle w:val="TagStyle"/>
          <w:rtl/>
        </w:rPr>
        <w:t xml:space="preserve"> &lt;&lt; אורח &gt;&gt;</w:t>
      </w:r>
      <w:r>
        <w:rPr>
          <w:rtl/>
          <w:lang w:eastAsia="he-IL"/>
        </w:rPr>
        <w:t xml:space="preserve">   </w:t>
      </w:r>
      <w:bookmarkEnd w:id="1785"/>
    </w:p>
    <w:p w:rsidR="009A791D" w:rsidRDefault="009A791D" w:rsidP="009A791D">
      <w:pPr>
        <w:pStyle w:val="KeepWithNext"/>
        <w:rPr>
          <w:rtl/>
          <w:lang w:eastAsia="he-IL"/>
        </w:rPr>
      </w:pPr>
    </w:p>
    <w:p w:rsidR="009A791D" w:rsidRDefault="00596DE0" w:rsidP="00596DE0">
      <w:pPr>
        <w:rPr>
          <w:rtl/>
          <w:lang w:eastAsia="he-IL"/>
        </w:rPr>
      </w:pPr>
      <w:bookmarkStart w:id="1786" w:name="_ETM_Q1_4084592"/>
      <w:bookmarkStart w:id="1787" w:name="_ETM_Q1_4084657"/>
      <w:bookmarkEnd w:id="1786"/>
      <w:bookmarkEnd w:id="1787"/>
      <w:r>
        <w:rPr>
          <w:rFonts w:hint="cs"/>
          <w:rtl/>
          <w:lang w:eastAsia="he-IL"/>
        </w:rPr>
        <w:t xml:space="preserve">נתקלנו בשנים האחרונות בלא מעט מידע </w:t>
      </w:r>
      <w:bookmarkStart w:id="1788" w:name="_ETM_Q1_4081312"/>
      <w:bookmarkEnd w:id="1788"/>
      <w:r>
        <w:rPr>
          <w:rFonts w:hint="cs"/>
          <w:rtl/>
          <w:lang w:eastAsia="he-IL"/>
        </w:rPr>
        <w:t>ש</w:t>
      </w:r>
      <w:r w:rsidR="009A791D">
        <w:rPr>
          <w:rFonts w:hint="cs"/>
          <w:rtl/>
          <w:lang w:eastAsia="he-IL"/>
        </w:rPr>
        <w:t xml:space="preserve">הבנו שאנחנו צריכים, </w:t>
      </w:r>
      <w:r>
        <w:rPr>
          <w:rFonts w:hint="cs"/>
          <w:rtl/>
          <w:lang w:eastAsia="he-IL"/>
        </w:rPr>
        <w:t xml:space="preserve">ולא </w:t>
      </w:r>
      <w:proofErr w:type="spellStart"/>
      <w:r>
        <w:rPr>
          <w:rFonts w:hint="cs"/>
          <w:rtl/>
          <w:lang w:eastAsia="he-IL"/>
        </w:rPr>
        <w:t>היצה</w:t>
      </w:r>
      <w:proofErr w:type="spellEnd"/>
      <w:r>
        <w:rPr>
          <w:rFonts w:hint="cs"/>
          <w:rtl/>
          <w:lang w:eastAsia="he-IL"/>
        </w:rPr>
        <w:t xml:space="preserve"> בתחולת החוק </w:t>
      </w:r>
      <w:r w:rsidR="009A791D">
        <w:rPr>
          <w:rFonts w:hint="cs"/>
          <w:rtl/>
          <w:lang w:eastAsia="he-IL"/>
        </w:rPr>
        <w:t xml:space="preserve">היכולת לבקש. </w:t>
      </w:r>
      <w:r>
        <w:rPr>
          <w:rFonts w:hint="cs"/>
          <w:rtl/>
          <w:lang w:eastAsia="he-IL"/>
        </w:rPr>
        <w:t xml:space="preserve">על-מנת שצופה פני עתיד, ייווצר </w:t>
      </w:r>
      <w:bookmarkStart w:id="1789" w:name="_ETM_Q1_4093742"/>
      <w:bookmarkEnd w:id="1789"/>
      <w:r>
        <w:rPr>
          <w:rFonts w:hint="cs"/>
          <w:rtl/>
          <w:lang w:eastAsia="he-IL"/>
        </w:rPr>
        <w:t xml:space="preserve">צורך מחר בניינים שיישארו בהם רק שני לקוחות </w:t>
      </w:r>
      <w:r>
        <w:rPr>
          <w:rtl/>
          <w:lang w:eastAsia="he-IL"/>
        </w:rPr>
        <w:t>–</w:t>
      </w:r>
      <w:r>
        <w:rPr>
          <w:rFonts w:hint="cs"/>
          <w:rtl/>
          <w:lang w:eastAsia="he-IL"/>
        </w:rPr>
        <w:t xml:space="preserve"> האם אפשר להפסיק את מערכת הגז לבניין?</w:t>
      </w:r>
    </w:p>
    <w:p w:rsidR="009F0331" w:rsidRDefault="009F0331" w:rsidP="009A791D">
      <w:pPr>
        <w:rPr>
          <w:rtl/>
          <w:lang w:eastAsia="he-IL"/>
        </w:rPr>
      </w:pPr>
      <w:bookmarkStart w:id="1790" w:name="_ETM_Q1_4160928"/>
      <w:bookmarkStart w:id="1791" w:name="_ETM_Q1_4161038"/>
      <w:bookmarkEnd w:id="1790"/>
      <w:bookmarkEnd w:id="1791"/>
    </w:p>
    <w:p w:rsidR="009F0331" w:rsidRDefault="009F0331" w:rsidP="009F0331">
      <w:pPr>
        <w:pStyle w:val="af6"/>
        <w:keepNext/>
        <w:rPr>
          <w:rtl/>
        </w:rPr>
      </w:pPr>
      <w:bookmarkStart w:id="1792" w:name="ET_yor_4758_222"/>
      <w:r w:rsidRPr="009F0331">
        <w:rPr>
          <w:rStyle w:val="TagStyle"/>
          <w:rtl/>
        </w:rPr>
        <w:t xml:space="preserve"> &lt;&lt; </w:t>
      </w:r>
      <w:proofErr w:type="spellStart"/>
      <w:r w:rsidRPr="009F0331">
        <w:rPr>
          <w:rStyle w:val="TagStyle"/>
          <w:rtl/>
        </w:rPr>
        <w:t>יור</w:t>
      </w:r>
      <w:proofErr w:type="spellEnd"/>
      <w:r w:rsidRPr="009F0331">
        <w:rPr>
          <w:rStyle w:val="TagStyle"/>
          <w:rtl/>
        </w:rPr>
        <w:t xml:space="preserve"> &gt;&gt; </w:t>
      </w:r>
      <w:r>
        <w:rPr>
          <w:rtl/>
        </w:rPr>
        <w:t xml:space="preserve">היו"ר יעקב </w:t>
      </w:r>
      <w:proofErr w:type="spellStart"/>
      <w:r>
        <w:rPr>
          <w:rtl/>
        </w:rPr>
        <w:t>מרגי</w:t>
      </w:r>
      <w:proofErr w:type="spellEnd"/>
      <w:r>
        <w:rPr>
          <w:rtl/>
        </w:rPr>
        <w:t>:</w:t>
      </w:r>
      <w:r w:rsidRPr="009F0331">
        <w:rPr>
          <w:rStyle w:val="TagStyle"/>
          <w:rtl/>
        </w:rPr>
        <w:t xml:space="preserve"> &lt;&lt; </w:t>
      </w:r>
      <w:proofErr w:type="spellStart"/>
      <w:r w:rsidRPr="009F0331">
        <w:rPr>
          <w:rStyle w:val="TagStyle"/>
          <w:rtl/>
        </w:rPr>
        <w:t>יור</w:t>
      </w:r>
      <w:proofErr w:type="spellEnd"/>
      <w:r w:rsidRPr="009F0331">
        <w:rPr>
          <w:rStyle w:val="TagStyle"/>
          <w:rtl/>
        </w:rPr>
        <w:t xml:space="preserve"> &gt;&gt;</w:t>
      </w:r>
      <w:r>
        <w:rPr>
          <w:rtl/>
        </w:rPr>
        <w:t xml:space="preserve">   </w:t>
      </w:r>
      <w:bookmarkEnd w:id="1792"/>
    </w:p>
    <w:p w:rsidR="009F0331" w:rsidRDefault="009F0331" w:rsidP="009F0331">
      <w:pPr>
        <w:pStyle w:val="KeepWithNext"/>
        <w:rPr>
          <w:rtl/>
          <w:lang w:eastAsia="he-IL"/>
        </w:rPr>
      </w:pPr>
    </w:p>
    <w:p w:rsidR="009F0331" w:rsidRDefault="00596DE0" w:rsidP="009F0331">
      <w:pPr>
        <w:rPr>
          <w:rtl/>
          <w:lang w:eastAsia="he-IL"/>
        </w:rPr>
      </w:pPr>
      <w:bookmarkStart w:id="1793" w:name="_ETM_Q1_4161913"/>
      <w:bookmarkEnd w:id="1793"/>
      <w:r>
        <w:rPr>
          <w:rFonts w:hint="cs"/>
          <w:rtl/>
          <w:lang w:eastAsia="he-IL"/>
        </w:rPr>
        <w:t xml:space="preserve">בדוגמה אתה מצמצם, אבל </w:t>
      </w:r>
      <w:bookmarkStart w:id="1794" w:name="_ETM_Q1_4103699"/>
      <w:bookmarkEnd w:id="1794"/>
      <w:r>
        <w:rPr>
          <w:rFonts w:hint="cs"/>
          <w:rtl/>
          <w:lang w:eastAsia="he-IL"/>
        </w:rPr>
        <w:t>בסעיף אתה מקנה לשר סמכות לתקן דברים נוספים ורבים שעניינם באמת צריכים פיקוח פרלמנטרי.</w:t>
      </w:r>
    </w:p>
    <w:p w:rsidR="009F0331" w:rsidRDefault="009F0331" w:rsidP="009F0331">
      <w:pPr>
        <w:rPr>
          <w:rtl/>
          <w:lang w:eastAsia="he-IL"/>
        </w:rPr>
      </w:pPr>
      <w:bookmarkStart w:id="1795" w:name="_ETM_Q1_4162188"/>
      <w:bookmarkStart w:id="1796" w:name="_ETM_Q1_4162323"/>
      <w:bookmarkEnd w:id="1795"/>
      <w:bookmarkEnd w:id="1796"/>
    </w:p>
    <w:p w:rsidR="009F0331" w:rsidRDefault="009F0331" w:rsidP="009F0331">
      <w:pPr>
        <w:pStyle w:val="-"/>
        <w:keepNext/>
        <w:rPr>
          <w:rtl/>
        </w:rPr>
      </w:pPr>
      <w:bookmarkStart w:id="1797" w:name="ET_speakercontinue_12256_223"/>
      <w:r w:rsidRPr="009F0331">
        <w:rPr>
          <w:rStyle w:val="TagStyle"/>
          <w:rtl/>
        </w:rPr>
        <w:t xml:space="preserve"> &lt;&lt; </w:t>
      </w:r>
      <w:proofErr w:type="spellStart"/>
      <w:r w:rsidRPr="009F0331">
        <w:rPr>
          <w:rStyle w:val="TagStyle"/>
          <w:rtl/>
        </w:rPr>
        <w:t>דובר_המשך</w:t>
      </w:r>
      <w:proofErr w:type="spellEnd"/>
      <w:r w:rsidRPr="009F0331">
        <w:rPr>
          <w:rStyle w:val="TagStyle"/>
          <w:rtl/>
        </w:rPr>
        <w:t xml:space="preserve"> &gt;&gt; </w:t>
      </w:r>
      <w:r>
        <w:rPr>
          <w:rtl/>
        </w:rPr>
        <w:t>חן בר יוסף:</w:t>
      </w:r>
      <w:r w:rsidRPr="009F0331">
        <w:rPr>
          <w:rStyle w:val="TagStyle"/>
          <w:rtl/>
        </w:rPr>
        <w:t xml:space="preserve"> &lt;&lt; </w:t>
      </w:r>
      <w:proofErr w:type="spellStart"/>
      <w:r w:rsidRPr="009F0331">
        <w:rPr>
          <w:rStyle w:val="TagStyle"/>
          <w:rtl/>
        </w:rPr>
        <w:t>דובר_המשך</w:t>
      </w:r>
      <w:proofErr w:type="spellEnd"/>
      <w:r w:rsidRPr="009F0331">
        <w:rPr>
          <w:rStyle w:val="TagStyle"/>
          <w:rtl/>
        </w:rPr>
        <w:t xml:space="preserve"> &gt;&gt;</w:t>
      </w:r>
      <w:r>
        <w:rPr>
          <w:rtl/>
        </w:rPr>
        <w:t xml:space="preserve">   </w:t>
      </w:r>
      <w:bookmarkEnd w:id="1797"/>
    </w:p>
    <w:p w:rsidR="009F0331" w:rsidRDefault="009F0331" w:rsidP="009F0331">
      <w:pPr>
        <w:pStyle w:val="KeepWithNext"/>
        <w:rPr>
          <w:rtl/>
          <w:lang w:eastAsia="he-IL"/>
        </w:rPr>
      </w:pPr>
    </w:p>
    <w:p w:rsidR="00596DE0" w:rsidRDefault="00596DE0" w:rsidP="009F0331">
      <w:pPr>
        <w:rPr>
          <w:rtl/>
          <w:lang w:eastAsia="he-IL"/>
        </w:rPr>
      </w:pPr>
      <w:bookmarkStart w:id="1798" w:name="_ETM_Q1_4163003"/>
      <w:bookmarkEnd w:id="1798"/>
      <w:r>
        <w:rPr>
          <w:rFonts w:hint="cs"/>
          <w:rtl/>
          <w:lang w:eastAsia="he-IL"/>
        </w:rPr>
        <w:t xml:space="preserve">אני מזכיר </w:t>
      </w:r>
      <w:r>
        <w:rPr>
          <w:rtl/>
          <w:lang w:eastAsia="he-IL"/>
        </w:rPr>
        <w:t>–</w:t>
      </w:r>
      <w:r>
        <w:rPr>
          <w:rFonts w:hint="cs"/>
          <w:rtl/>
          <w:lang w:eastAsia="he-IL"/>
        </w:rPr>
        <w:t xml:space="preserve"> זה רק מידע. זה </w:t>
      </w:r>
      <w:bookmarkStart w:id="1799" w:name="_ETM_Q1_4115692"/>
      <w:bookmarkEnd w:id="1799"/>
      <w:r>
        <w:rPr>
          <w:rFonts w:hint="cs"/>
          <w:rtl/>
          <w:lang w:eastAsia="he-IL"/>
        </w:rPr>
        <w:t xml:space="preserve">לא עול כלכלי מאוד אינטנסיבי. מדובר במידע כדי שדרכו שאפשר יהיה לקבל החלטות שכנראה יגיעו לוועדה ולאישורים ולחקיקה. זה רק פרק המידע בתהליך הזה. אפשר גם שהוועדה תאשר אותו. בעינינו נראה לנו יותר טכני, יותר שלב ביניים, פחות עול </w:t>
      </w:r>
      <w:bookmarkStart w:id="1800" w:name="_ETM_Q1_4135709"/>
      <w:bookmarkEnd w:id="1800"/>
      <w:r>
        <w:rPr>
          <w:rFonts w:hint="cs"/>
          <w:rtl/>
          <w:lang w:eastAsia="he-IL"/>
        </w:rPr>
        <w:t>מטורף.</w:t>
      </w:r>
    </w:p>
    <w:p w:rsidR="00596DE0" w:rsidRDefault="00596DE0" w:rsidP="009F0331">
      <w:pPr>
        <w:rPr>
          <w:rtl/>
          <w:lang w:eastAsia="he-IL"/>
        </w:rPr>
      </w:pPr>
    </w:p>
    <w:p w:rsidR="009111DA" w:rsidRDefault="009111DA" w:rsidP="009111DA">
      <w:pPr>
        <w:pStyle w:val="a4"/>
        <w:keepNext/>
        <w:rPr>
          <w:rtl/>
        </w:rPr>
      </w:pPr>
      <w:bookmarkStart w:id="1801" w:name="ET_speaker_איתי_עצמון_390"/>
      <w:r w:rsidRPr="009111DA">
        <w:rPr>
          <w:rStyle w:val="TagStyle"/>
          <w:rtl/>
        </w:rPr>
        <w:t xml:space="preserve"> &lt;&lt; דובר &gt;&gt; </w:t>
      </w:r>
      <w:r>
        <w:rPr>
          <w:rtl/>
        </w:rPr>
        <w:t>איתי עצמון:</w:t>
      </w:r>
      <w:r w:rsidRPr="009111DA">
        <w:rPr>
          <w:rStyle w:val="TagStyle"/>
          <w:rtl/>
        </w:rPr>
        <w:t xml:space="preserve"> &lt;&lt; דובר &gt;&gt;</w:t>
      </w:r>
      <w:r>
        <w:rPr>
          <w:rtl/>
        </w:rPr>
        <w:t xml:space="preserve">   </w:t>
      </w:r>
      <w:bookmarkEnd w:id="1801"/>
    </w:p>
    <w:p w:rsidR="009111DA" w:rsidRDefault="009111DA" w:rsidP="009111DA">
      <w:pPr>
        <w:pStyle w:val="KeepWithNext"/>
        <w:rPr>
          <w:rtl/>
          <w:lang w:eastAsia="he-IL"/>
        </w:rPr>
      </w:pPr>
    </w:p>
    <w:p w:rsidR="009111DA" w:rsidRDefault="009111DA" w:rsidP="009111DA">
      <w:pPr>
        <w:rPr>
          <w:rtl/>
          <w:lang w:eastAsia="he-IL"/>
        </w:rPr>
      </w:pPr>
      <w:r>
        <w:rPr>
          <w:rFonts w:hint="cs"/>
          <w:rtl/>
          <w:lang w:eastAsia="he-IL"/>
        </w:rPr>
        <w:t xml:space="preserve">יכול להיות שיהיה מדובר בדיווחים תקופתיים, למשל. לא? מה </w:t>
      </w:r>
      <w:bookmarkStart w:id="1802" w:name="_ETM_Q1_4139380"/>
      <w:bookmarkEnd w:id="1802"/>
      <w:r>
        <w:rPr>
          <w:rFonts w:hint="cs"/>
          <w:rtl/>
          <w:lang w:eastAsia="he-IL"/>
        </w:rPr>
        <w:t>זה מידע?</w:t>
      </w:r>
      <w:bookmarkStart w:id="1803" w:name="_ETM_Q1_4141168"/>
      <w:bookmarkEnd w:id="1803"/>
    </w:p>
    <w:p w:rsidR="009111DA" w:rsidRDefault="009111DA" w:rsidP="009111DA">
      <w:pPr>
        <w:rPr>
          <w:rtl/>
          <w:lang w:eastAsia="he-IL"/>
        </w:rPr>
      </w:pPr>
      <w:bookmarkStart w:id="1804" w:name="_ETM_Q1_4141300"/>
      <w:bookmarkEnd w:id="1804"/>
    </w:p>
    <w:p w:rsidR="009111DA" w:rsidRDefault="009111DA" w:rsidP="009111DA">
      <w:pPr>
        <w:pStyle w:val="af9"/>
        <w:keepNext/>
        <w:rPr>
          <w:rtl/>
          <w:lang w:eastAsia="he-IL"/>
        </w:rPr>
      </w:pPr>
      <w:bookmarkStart w:id="1805" w:name="_ETM_Q1_4141334"/>
      <w:bookmarkStart w:id="1806" w:name="_ETM_Q1_4141443"/>
      <w:bookmarkStart w:id="1807" w:name="ET_guest_12256_391"/>
      <w:bookmarkEnd w:id="1805"/>
      <w:bookmarkEnd w:id="1806"/>
      <w:r w:rsidRPr="009111DA">
        <w:rPr>
          <w:rStyle w:val="TagStyle"/>
          <w:rtl/>
        </w:rPr>
        <w:t xml:space="preserve"> &lt;&lt; אורח &gt;&gt; </w:t>
      </w:r>
      <w:r>
        <w:rPr>
          <w:rtl/>
          <w:lang w:eastAsia="he-IL"/>
        </w:rPr>
        <w:t>חן בר יוסף:</w:t>
      </w:r>
      <w:r w:rsidRPr="009111DA">
        <w:rPr>
          <w:rStyle w:val="TagStyle"/>
          <w:rtl/>
        </w:rPr>
        <w:t xml:space="preserve"> &lt;&lt; אורח &gt;&gt;</w:t>
      </w:r>
      <w:r>
        <w:rPr>
          <w:rtl/>
          <w:lang w:eastAsia="he-IL"/>
        </w:rPr>
        <w:t xml:space="preserve">   </w:t>
      </w:r>
      <w:bookmarkEnd w:id="1807"/>
    </w:p>
    <w:p w:rsidR="009111DA" w:rsidRDefault="009111DA" w:rsidP="009111DA">
      <w:pPr>
        <w:pStyle w:val="KeepWithNext"/>
        <w:rPr>
          <w:rtl/>
          <w:lang w:eastAsia="he-IL"/>
        </w:rPr>
      </w:pPr>
    </w:p>
    <w:p w:rsidR="009111DA" w:rsidRDefault="009111DA" w:rsidP="009111DA">
      <w:pPr>
        <w:rPr>
          <w:rtl/>
          <w:lang w:eastAsia="he-IL"/>
        </w:rPr>
      </w:pPr>
      <w:r>
        <w:rPr>
          <w:rFonts w:hint="cs"/>
          <w:rtl/>
          <w:lang w:eastAsia="he-IL"/>
        </w:rPr>
        <w:t xml:space="preserve">מידע זה גם דיווחים תקופתיים. אגב, כמו שמצוין בחקיקה ראשית. הדברים שכבר ידענו </w:t>
      </w:r>
      <w:r>
        <w:rPr>
          <w:rtl/>
          <w:lang w:eastAsia="he-IL"/>
        </w:rPr>
        <w:t>–</w:t>
      </w:r>
      <w:r>
        <w:rPr>
          <w:rFonts w:hint="cs"/>
          <w:rtl/>
          <w:lang w:eastAsia="he-IL"/>
        </w:rPr>
        <w:t xml:space="preserve"> כתבנו פה.</w:t>
      </w:r>
    </w:p>
    <w:p w:rsidR="009111DA" w:rsidRDefault="009111DA" w:rsidP="009111DA">
      <w:pPr>
        <w:rPr>
          <w:rtl/>
          <w:lang w:eastAsia="he-IL"/>
        </w:rPr>
      </w:pPr>
      <w:bookmarkStart w:id="1808" w:name="_ETM_Q1_4140727"/>
      <w:bookmarkStart w:id="1809" w:name="_ETM_Q1_4140812"/>
      <w:bookmarkEnd w:id="1808"/>
      <w:bookmarkEnd w:id="1809"/>
    </w:p>
    <w:p w:rsidR="009111DA" w:rsidRDefault="009111DA" w:rsidP="009111DA">
      <w:pPr>
        <w:pStyle w:val="af6"/>
        <w:keepNext/>
        <w:rPr>
          <w:rtl/>
        </w:rPr>
      </w:pPr>
      <w:bookmarkStart w:id="1810" w:name="_ETM_Q1_4140892"/>
      <w:bookmarkStart w:id="1811" w:name="_ETM_Q1_4141035"/>
      <w:bookmarkStart w:id="1812" w:name="ET_yor_4758_392"/>
      <w:bookmarkEnd w:id="1810"/>
      <w:bookmarkEnd w:id="1811"/>
      <w:r w:rsidRPr="009111DA">
        <w:rPr>
          <w:rStyle w:val="TagStyle"/>
          <w:rtl/>
        </w:rPr>
        <w:t xml:space="preserve"> &lt;&lt; </w:t>
      </w:r>
      <w:proofErr w:type="spellStart"/>
      <w:r w:rsidRPr="009111DA">
        <w:rPr>
          <w:rStyle w:val="TagStyle"/>
          <w:rtl/>
        </w:rPr>
        <w:t>יור</w:t>
      </w:r>
      <w:proofErr w:type="spellEnd"/>
      <w:r w:rsidRPr="009111DA">
        <w:rPr>
          <w:rStyle w:val="TagStyle"/>
          <w:rtl/>
        </w:rPr>
        <w:t xml:space="preserve"> &gt;&gt; </w:t>
      </w:r>
      <w:r>
        <w:rPr>
          <w:rtl/>
        </w:rPr>
        <w:t xml:space="preserve">היו"ר יעקב </w:t>
      </w:r>
      <w:proofErr w:type="spellStart"/>
      <w:r>
        <w:rPr>
          <w:rtl/>
        </w:rPr>
        <w:t>מרגי</w:t>
      </w:r>
      <w:proofErr w:type="spellEnd"/>
      <w:r>
        <w:rPr>
          <w:rtl/>
        </w:rPr>
        <w:t>:</w:t>
      </w:r>
      <w:r w:rsidRPr="009111DA">
        <w:rPr>
          <w:rStyle w:val="TagStyle"/>
          <w:rtl/>
        </w:rPr>
        <w:t xml:space="preserve"> &lt;&lt; </w:t>
      </w:r>
      <w:proofErr w:type="spellStart"/>
      <w:r w:rsidRPr="009111DA">
        <w:rPr>
          <w:rStyle w:val="TagStyle"/>
          <w:rtl/>
        </w:rPr>
        <w:t>יור</w:t>
      </w:r>
      <w:proofErr w:type="spellEnd"/>
      <w:r w:rsidRPr="009111DA">
        <w:rPr>
          <w:rStyle w:val="TagStyle"/>
          <w:rtl/>
        </w:rPr>
        <w:t xml:space="preserve"> &gt;&gt;</w:t>
      </w:r>
      <w:r>
        <w:rPr>
          <w:rtl/>
        </w:rPr>
        <w:t xml:space="preserve">   </w:t>
      </w:r>
      <w:bookmarkEnd w:id="1812"/>
    </w:p>
    <w:p w:rsidR="009111DA" w:rsidRDefault="009111DA" w:rsidP="009111DA">
      <w:pPr>
        <w:pStyle w:val="KeepWithNext"/>
        <w:rPr>
          <w:rtl/>
          <w:lang w:eastAsia="he-IL"/>
        </w:rPr>
      </w:pPr>
    </w:p>
    <w:p w:rsidR="009111DA" w:rsidRDefault="009111DA" w:rsidP="009F0331">
      <w:pPr>
        <w:rPr>
          <w:rtl/>
          <w:lang w:eastAsia="he-IL"/>
        </w:rPr>
      </w:pPr>
      <w:bookmarkStart w:id="1813" w:name="_ETM_Q1_4141896"/>
      <w:bookmarkEnd w:id="1813"/>
      <w:r>
        <w:rPr>
          <w:rFonts w:hint="cs"/>
          <w:rtl/>
          <w:lang w:eastAsia="he-IL"/>
        </w:rPr>
        <w:t xml:space="preserve">ופרטים שייכללו </w:t>
      </w:r>
      <w:bookmarkStart w:id="1814" w:name="_ETM_Q1_4150378"/>
      <w:bookmarkEnd w:id="1814"/>
      <w:r>
        <w:rPr>
          <w:rFonts w:hint="cs"/>
          <w:rtl/>
          <w:lang w:eastAsia="he-IL"/>
        </w:rPr>
        <w:t xml:space="preserve">בבקשה. זה רחב מדי. </w:t>
      </w:r>
    </w:p>
    <w:p w:rsidR="009111DA" w:rsidRDefault="009111DA" w:rsidP="009F0331">
      <w:pPr>
        <w:rPr>
          <w:rtl/>
          <w:lang w:eastAsia="he-IL"/>
        </w:rPr>
      </w:pPr>
      <w:bookmarkStart w:id="1815" w:name="_ETM_Q1_4155203"/>
      <w:bookmarkStart w:id="1816" w:name="_ETM_Q1_4155291"/>
      <w:bookmarkEnd w:id="1815"/>
      <w:bookmarkEnd w:id="1816"/>
    </w:p>
    <w:p w:rsidR="009111DA" w:rsidRDefault="009111DA" w:rsidP="009111DA">
      <w:pPr>
        <w:pStyle w:val="af9"/>
        <w:keepNext/>
        <w:rPr>
          <w:rtl/>
          <w:lang w:eastAsia="he-IL"/>
        </w:rPr>
      </w:pPr>
      <w:bookmarkStart w:id="1817" w:name="_ETM_Q1_4155389"/>
      <w:bookmarkStart w:id="1818" w:name="_ETM_Q1_4155483"/>
      <w:bookmarkStart w:id="1819" w:name="_ETM_Q1_4159846"/>
      <w:bookmarkStart w:id="1820" w:name="ET_guest_12256_393"/>
      <w:bookmarkEnd w:id="1817"/>
      <w:bookmarkEnd w:id="1818"/>
      <w:bookmarkEnd w:id="1819"/>
      <w:r w:rsidRPr="009111DA">
        <w:rPr>
          <w:rStyle w:val="TagStyle"/>
          <w:rtl/>
        </w:rPr>
        <w:t xml:space="preserve"> &lt;&lt; אורח &gt;&gt; </w:t>
      </w:r>
      <w:r>
        <w:rPr>
          <w:rtl/>
          <w:lang w:eastAsia="he-IL"/>
        </w:rPr>
        <w:t>חן בר יוסף:</w:t>
      </w:r>
      <w:r w:rsidRPr="009111DA">
        <w:rPr>
          <w:rStyle w:val="TagStyle"/>
          <w:rtl/>
        </w:rPr>
        <w:t xml:space="preserve"> &lt;&lt; אורח &gt;&gt;</w:t>
      </w:r>
      <w:r>
        <w:rPr>
          <w:rtl/>
          <w:lang w:eastAsia="he-IL"/>
        </w:rPr>
        <w:t xml:space="preserve">   </w:t>
      </w:r>
      <w:bookmarkEnd w:id="1820"/>
    </w:p>
    <w:p w:rsidR="009111DA" w:rsidRDefault="009111DA" w:rsidP="009111DA">
      <w:pPr>
        <w:pStyle w:val="KeepWithNext"/>
        <w:rPr>
          <w:rtl/>
          <w:lang w:eastAsia="he-IL"/>
        </w:rPr>
      </w:pPr>
    </w:p>
    <w:p w:rsidR="009F0331" w:rsidRDefault="009111DA" w:rsidP="009111DA">
      <w:pPr>
        <w:rPr>
          <w:rtl/>
          <w:lang w:eastAsia="he-IL"/>
        </w:rPr>
      </w:pPr>
      <w:bookmarkStart w:id="1821" w:name="_ETM_Q1_4160542"/>
      <w:bookmarkStart w:id="1822" w:name="_ETM_Q1_4160580"/>
      <w:bookmarkEnd w:id="1821"/>
      <w:bookmarkEnd w:id="1822"/>
      <w:r>
        <w:rPr>
          <w:rFonts w:hint="cs"/>
          <w:rtl/>
          <w:lang w:eastAsia="he-IL"/>
        </w:rPr>
        <w:t xml:space="preserve">מתוך כוונה שככל שנהיה במציאות שבה </w:t>
      </w:r>
      <w:bookmarkStart w:id="1823" w:name="_ETM_Q1_4160738"/>
      <w:bookmarkEnd w:id="1823"/>
      <w:r>
        <w:rPr>
          <w:rFonts w:hint="cs"/>
          <w:rtl/>
          <w:lang w:eastAsia="he-IL"/>
        </w:rPr>
        <w:t xml:space="preserve">חסר לנו מידע כדי לקבל </w:t>
      </w:r>
      <w:bookmarkStart w:id="1824" w:name="_ETM_Q1_4155745"/>
      <w:bookmarkStart w:id="1825" w:name="_ETM_Q1_4155826"/>
      <w:bookmarkEnd w:id="1824"/>
      <w:bookmarkEnd w:id="1825"/>
      <w:r w:rsidR="009F0331">
        <w:rPr>
          <w:rFonts w:hint="cs"/>
          <w:rtl/>
          <w:lang w:eastAsia="he-IL"/>
        </w:rPr>
        <w:t>החלטה מושכלת</w:t>
      </w:r>
      <w:r>
        <w:rPr>
          <w:rFonts w:hint="cs"/>
          <w:rtl/>
          <w:lang w:eastAsia="he-IL"/>
        </w:rPr>
        <w:t>- - -</w:t>
      </w:r>
      <w:r w:rsidR="009F0331">
        <w:rPr>
          <w:rFonts w:hint="cs"/>
          <w:rtl/>
          <w:lang w:eastAsia="he-IL"/>
        </w:rPr>
        <w:t xml:space="preserve"> </w:t>
      </w:r>
      <w:bookmarkStart w:id="1826" w:name="_ETM_Q1_4166293"/>
      <w:bookmarkEnd w:id="1826"/>
    </w:p>
    <w:p w:rsidR="009F0331" w:rsidRDefault="009F0331" w:rsidP="009F0331">
      <w:pPr>
        <w:rPr>
          <w:rtl/>
          <w:lang w:eastAsia="he-IL"/>
        </w:rPr>
      </w:pPr>
      <w:bookmarkStart w:id="1827" w:name="_ETM_Q1_4166693"/>
      <w:bookmarkStart w:id="1828" w:name="_ETM_Q1_4166808"/>
      <w:bookmarkEnd w:id="1827"/>
      <w:bookmarkEnd w:id="1828"/>
    </w:p>
    <w:p w:rsidR="009F0331" w:rsidRDefault="009F0331" w:rsidP="009F0331">
      <w:pPr>
        <w:pStyle w:val="af6"/>
        <w:keepNext/>
        <w:rPr>
          <w:rtl/>
        </w:rPr>
      </w:pPr>
      <w:bookmarkStart w:id="1829" w:name="ET_yor_4758_224"/>
      <w:r w:rsidRPr="009F0331">
        <w:rPr>
          <w:rStyle w:val="TagStyle"/>
          <w:rtl/>
        </w:rPr>
        <w:t xml:space="preserve"> &lt;&lt; </w:t>
      </w:r>
      <w:proofErr w:type="spellStart"/>
      <w:r w:rsidRPr="009F0331">
        <w:rPr>
          <w:rStyle w:val="TagStyle"/>
          <w:rtl/>
        </w:rPr>
        <w:t>יור</w:t>
      </w:r>
      <w:proofErr w:type="spellEnd"/>
      <w:r w:rsidRPr="009F0331">
        <w:rPr>
          <w:rStyle w:val="TagStyle"/>
          <w:rtl/>
        </w:rPr>
        <w:t xml:space="preserve"> &gt;&gt; </w:t>
      </w:r>
      <w:r>
        <w:rPr>
          <w:rtl/>
        </w:rPr>
        <w:t xml:space="preserve">היו"ר יעקב </w:t>
      </w:r>
      <w:proofErr w:type="spellStart"/>
      <w:r>
        <w:rPr>
          <w:rtl/>
        </w:rPr>
        <w:t>מרגי</w:t>
      </w:r>
      <w:proofErr w:type="spellEnd"/>
      <w:r>
        <w:rPr>
          <w:rtl/>
        </w:rPr>
        <w:t>:</w:t>
      </w:r>
      <w:r w:rsidRPr="009F0331">
        <w:rPr>
          <w:rStyle w:val="TagStyle"/>
          <w:rtl/>
        </w:rPr>
        <w:t xml:space="preserve"> &lt;&lt; </w:t>
      </w:r>
      <w:proofErr w:type="spellStart"/>
      <w:r w:rsidRPr="009F0331">
        <w:rPr>
          <w:rStyle w:val="TagStyle"/>
          <w:rtl/>
        </w:rPr>
        <w:t>יור</w:t>
      </w:r>
      <w:proofErr w:type="spellEnd"/>
      <w:r w:rsidRPr="009F0331">
        <w:rPr>
          <w:rStyle w:val="TagStyle"/>
          <w:rtl/>
        </w:rPr>
        <w:t xml:space="preserve"> &gt;&gt;</w:t>
      </w:r>
      <w:r>
        <w:rPr>
          <w:rtl/>
        </w:rPr>
        <w:t xml:space="preserve">   </w:t>
      </w:r>
      <w:bookmarkEnd w:id="1829"/>
    </w:p>
    <w:p w:rsidR="009F0331" w:rsidRDefault="009F0331" w:rsidP="009F0331">
      <w:pPr>
        <w:pStyle w:val="KeepWithNext"/>
        <w:rPr>
          <w:rtl/>
          <w:lang w:eastAsia="he-IL"/>
        </w:rPr>
      </w:pPr>
    </w:p>
    <w:p w:rsidR="009F0331" w:rsidRDefault="009F0331" w:rsidP="009F0331">
      <w:pPr>
        <w:rPr>
          <w:rtl/>
          <w:lang w:eastAsia="he-IL"/>
        </w:rPr>
      </w:pPr>
      <w:bookmarkStart w:id="1830" w:name="_ETM_Q1_4167688"/>
      <w:bookmarkEnd w:id="1830"/>
      <w:r>
        <w:rPr>
          <w:rFonts w:hint="cs"/>
          <w:rtl/>
          <w:lang w:eastAsia="he-IL"/>
        </w:rPr>
        <w:t xml:space="preserve">הניסוח לא מצמצם. </w:t>
      </w:r>
    </w:p>
    <w:p w:rsidR="009F0331" w:rsidRDefault="009F0331" w:rsidP="009F0331">
      <w:pPr>
        <w:rPr>
          <w:rtl/>
          <w:lang w:eastAsia="he-IL"/>
        </w:rPr>
      </w:pPr>
      <w:bookmarkStart w:id="1831" w:name="_ETM_Q1_4171189"/>
      <w:bookmarkStart w:id="1832" w:name="_ETM_Q1_4171289"/>
      <w:bookmarkStart w:id="1833" w:name="_ETM_Q1_4172109"/>
      <w:bookmarkEnd w:id="1831"/>
      <w:bookmarkEnd w:id="1832"/>
      <w:bookmarkEnd w:id="1833"/>
    </w:p>
    <w:p w:rsidR="009F0331" w:rsidRDefault="009F0331" w:rsidP="009F0331">
      <w:pPr>
        <w:pStyle w:val="a4"/>
        <w:keepNext/>
        <w:rPr>
          <w:rtl/>
        </w:rPr>
      </w:pPr>
      <w:bookmarkStart w:id="1834" w:name="ET_speaker_איתי_עצמון_225"/>
      <w:r w:rsidRPr="009F0331">
        <w:rPr>
          <w:rStyle w:val="TagStyle"/>
          <w:rtl/>
        </w:rPr>
        <w:t xml:space="preserve"> &lt;&lt; דובר &gt;&gt; </w:t>
      </w:r>
      <w:r>
        <w:rPr>
          <w:rtl/>
        </w:rPr>
        <w:t>איתי עצמון:</w:t>
      </w:r>
      <w:r w:rsidRPr="009F0331">
        <w:rPr>
          <w:rStyle w:val="TagStyle"/>
          <w:rtl/>
        </w:rPr>
        <w:t xml:space="preserve"> &lt;&lt; דובר &gt;&gt;</w:t>
      </w:r>
      <w:r>
        <w:rPr>
          <w:rtl/>
        </w:rPr>
        <w:t xml:space="preserve">   </w:t>
      </w:r>
      <w:bookmarkEnd w:id="1834"/>
    </w:p>
    <w:p w:rsidR="009F0331" w:rsidRDefault="009F0331" w:rsidP="009F0331">
      <w:pPr>
        <w:pStyle w:val="KeepWithNext"/>
        <w:rPr>
          <w:rtl/>
          <w:lang w:eastAsia="he-IL"/>
        </w:rPr>
      </w:pPr>
    </w:p>
    <w:p w:rsidR="009F0331" w:rsidRDefault="009F0331" w:rsidP="009F0331">
      <w:pPr>
        <w:rPr>
          <w:rtl/>
          <w:lang w:eastAsia="he-IL"/>
        </w:rPr>
      </w:pPr>
      <w:bookmarkStart w:id="1835" w:name="_ETM_Q1_4172799"/>
      <w:bookmarkStart w:id="1836" w:name="_ETM_Q1_4172874"/>
      <w:bookmarkEnd w:id="1835"/>
      <w:bookmarkEnd w:id="1836"/>
      <w:r>
        <w:rPr>
          <w:rFonts w:hint="cs"/>
          <w:rtl/>
          <w:lang w:eastAsia="he-IL"/>
        </w:rPr>
        <w:t>נתקן בסעיף קטן (ד)</w:t>
      </w:r>
      <w:r w:rsidR="009111DA">
        <w:rPr>
          <w:rFonts w:hint="cs"/>
          <w:rtl/>
          <w:lang w:eastAsia="he-IL"/>
        </w:rPr>
        <w:t xml:space="preserve">, ונמחק </w:t>
      </w:r>
      <w:bookmarkStart w:id="1837" w:name="_ETM_Q1_4176876"/>
      <w:bookmarkEnd w:id="1837"/>
      <w:r w:rsidR="009111DA">
        <w:rPr>
          <w:rFonts w:hint="cs"/>
          <w:rtl/>
          <w:lang w:eastAsia="he-IL"/>
        </w:rPr>
        <w:t>משם</w:t>
      </w:r>
      <w:r>
        <w:rPr>
          <w:rFonts w:hint="cs"/>
          <w:rtl/>
          <w:lang w:eastAsia="he-IL"/>
        </w:rPr>
        <w:t xml:space="preserve">. </w:t>
      </w:r>
    </w:p>
    <w:p w:rsidR="009F0331" w:rsidRDefault="009F0331" w:rsidP="009F0331">
      <w:pPr>
        <w:rPr>
          <w:rtl/>
          <w:lang w:eastAsia="he-IL"/>
        </w:rPr>
      </w:pPr>
      <w:bookmarkStart w:id="1838" w:name="_ETM_Q1_4191357"/>
      <w:bookmarkStart w:id="1839" w:name="_ETM_Q1_4191472"/>
      <w:bookmarkEnd w:id="1838"/>
      <w:bookmarkEnd w:id="1839"/>
    </w:p>
    <w:p w:rsidR="009F0331" w:rsidRDefault="009F0331" w:rsidP="009F0331">
      <w:pPr>
        <w:pStyle w:val="af9"/>
        <w:keepNext/>
        <w:rPr>
          <w:rtl/>
          <w:lang w:eastAsia="he-IL"/>
        </w:rPr>
      </w:pPr>
      <w:bookmarkStart w:id="1840" w:name="_ETM_Q1_4191537"/>
      <w:bookmarkStart w:id="1841" w:name="_ETM_Q1_4191607"/>
      <w:bookmarkEnd w:id="1840"/>
      <w:bookmarkEnd w:id="1841"/>
      <w:r w:rsidRPr="009A791D">
        <w:rPr>
          <w:rStyle w:val="TagStyle"/>
          <w:rtl/>
        </w:rPr>
        <w:t xml:space="preserve">&lt;&lt; אורח &gt;&gt; </w:t>
      </w:r>
      <w:r>
        <w:rPr>
          <w:rtl/>
          <w:lang w:eastAsia="he-IL"/>
        </w:rPr>
        <w:t xml:space="preserve">יותם </w:t>
      </w:r>
      <w:proofErr w:type="spellStart"/>
      <w:r>
        <w:rPr>
          <w:rtl/>
          <w:lang w:eastAsia="he-IL"/>
        </w:rPr>
        <w:t>אדמי</w:t>
      </w:r>
      <w:proofErr w:type="spellEnd"/>
      <w:r>
        <w:rPr>
          <w:rtl/>
          <w:lang w:eastAsia="he-IL"/>
        </w:rPr>
        <w:t>:</w:t>
      </w:r>
      <w:r w:rsidRPr="009A791D">
        <w:rPr>
          <w:rStyle w:val="TagStyle"/>
          <w:rtl/>
        </w:rPr>
        <w:t xml:space="preserve"> &lt;&lt; אורח &gt;&gt;</w:t>
      </w:r>
      <w:r>
        <w:rPr>
          <w:rtl/>
          <w:lang w:eastAsia="he-IL"/>
        </w:rPr>
        <w:t xml:space="preserve">   </w:t>
      </w:r>
    </w:p>
    <w:p w:rsidR="009F0331" w:rsidRDefault="009F0331" w:rsidP="009F0331">
      <w:pPr>
        <w:rPr>
          <w:rtl/>
          <w:lang w:eastAsia="he-IL"/>
        </w:rPr>
      </w:pPr>
    </w:p>
    <w:p w:rsidR="009F0331" w:rsidRDefault="009F0331" w:rsidP="009F0331">
      <w:pPr>
        <w:rPr>
          <w:rtl/>
          <w:lang w:eastAsia="he-IL"/>
        </w:rPr>
      </w:pPr>
      <w:bookmarkStart w:id="1842" w:name="_ETM_Q1_4181035"/>
      <w:bookmarkStart w:id="1843" w:name="_ETM_Q1_4181140"/>
      <w:bookmarkEnd w:id="1842"/>
      <w:bookmarkEnd w:id="1843"/>
      <w:r>
        <w:rPr>
          <w:rFonts w:hint="cs"/>
          <w:rtl/>
          <w:lang w:eastAsia="he-IL"/>
        </w:rPr>
        <w:t xml:space="preserve">אנחנו מנסים שיהיה </w:t>
      </w:r>
      <w:bookmarkStart w:id="1844" w:name="_ETM_Q1_4196517"/>
      <w:bookmarkEnd w:id="1844"/>
      <w:r>
        <w:rPr>
          <w:rFonts w:hint="cs"/>
          <w:rtl/>
          <w:lang w:eastAsia="he-IL"/>
        </w:rPr>
        <w:t xml:space="preserve">חוק יותר טוב ונכון. </w:t>
      </w:r>
    </w:p>
    <w:p w:rsidR="009F0331" w:rsidRDefault="009F0331" w:rsidP="009F0331">
      <w:pPr>
        <w:rPr>
          <w:rtl/>
          <w:lang w:eastAsia="he-IL"/>
        </w:rPr>
      </w:pPr>
      <w:bookmarkStart w:id="1845" w:name="_ETM_Q1_4198747"/>
      <w:bookmarkStart w:id="1846" w:name="_ETM_Q1_4198843"/>
      <w:bookmarkEnd w:id="1845"/>
      <w:bookmarkEnd w:id="1846"/>
    </w:p>
    <w:p w:rsidR="009F0331" w:rsidRDefault="009F0331" w:rsidP="009F0331">
      <w:pPr>
        <w:pStyle w:val="af6"/>
        <w:keepNext/>
        <w:rPr>
          <w:rtl/>
        </w:rPr>
      </w:pPr>
      <w:bookmarkStart w:id="1847" w:name="ET_yor_4758_226"/>
      <w:r w:rsidRPr="009F0331">
        <w:rPr>
          <w:rStyle w:val="TagStyle"/>
          <w:rtl/>
        </w:rPr>
        <w:t xml:space="preserve"> &lt;&lt; </w:t>
      </w:r>
      <w:proofErr w:type="spellStart"/>
      <w:r w:rsidRPr="009F0331">
        <w:rPr>
          <w:rStyle w:val="TagStyle"/>
          <w:rtl/>
        </w:rPr>
        <w:t>יור</w:t>
      </w:r>
      <w:proofErr w:type="spellEnd"/>
      <w:r w:rsidRPr="009F0331">
        <w:rPr>
          <w:rStyle w:val="TagStyle"/>
          <w:rtl/>
        </w:rPr>
        <w:t xml:space="preserve"> &gt;&gt; </w:t>
      </w:r>
      <w:r>
        <w:rPr>
          <w:rtl/>
        </w:rPr>
        <w:t xml:space="preserve">היו"ר יעקב </w:t>
      </w:r>
      <w:proofErr w:type="spellStart"/>
      <w:r>
        <w:rPr>
          <w:rtl/>
        </w:rPr>
        <w:t>מרגי</w:t>
      </w:r>
      <w:proofErr w:type="spellEnd"/>
      <w:r>
        <w:rPr>
          <w:rtl/>
        </w:rPr>
        <w:t>:</w:t>
      </w:r>
      <w:r w:rsidRPr="009F0331">
        <w:rPr>
          <w:rStyle w:val="TagStyle"/>
          <w:rtl/>
        </w:rPr>
        <w:t xml:space="preserve"> &lt;&lt; </w:t>
      </w:r>
      <w:proofErr w:type="spellStart"/>
      <w:r w:rsidRPr="009F0331">
        <w:rPr>
          <w:rStyle w:val="TagStyle"/>
          <w:rtl/>
        </w:rPr>
        <w:t>יור</w:t>
      </w:r>
      <w:proofErr w:type="spellEnd"/>
      <w:r w:rsidRPr="009F0331">
        <w:rPr>
          <w:rStyle w:val="TagStyle"/>
          <w:rtl/>
        </w:rPr>
        <w:t xml:space="preserve"> &gt;&gt;</w:t>
      </w:r>
      <w:r>
        <w:rPr>
          <w:rtl/>
        </w:rPr>
        <w:t xml:space="preserve">   </w:t>
      </w:r>
      <w:bookmarkEnd w:id="1847"/>
    </w:p>
    <w:p w:rsidR="009F0331" w:rsidRDefault="009F0331" w:rsidP="009F0331">
      <w:pPr>
        <w:pStyle w:val="KeepWithNext"/>
        <w:rPr>
          <w:rtl/>
          <w:lang w:eastAsia="he-IL"/>
        </w:rPr>
      </w:pPr>
    </w:p>
    <w:p w:rsidR="009F0331" w:rsidRDefault="009111DA" w:rsidP="009F0331">
      <w:pPr>
        <w:rPr>
          <w:rtl/>
          <w:lang w:eastAsia="he-IL"/>
        </w:rPr>
      </w:pPr>
      <w:r>
        <w:rPr>
          <w:rFonts w:hint="cs"/>
          <w:rtl/>
          <w:lang w:eastAsia="he-IL"/>
        </w:rPr>
        <w:t>הלאה. ה</w:t>
      </w:r>
      <w:r w:rsidR="009F0331">
        <w:rPr>
          <w:rFonts w:hint="cs"/>
          <w:rtl/>
          <w:lang w:eastAsia="he-IL"/>
        </w:rPr>
        <w:t>ע</w:t>
      </w:r>
      <w:bookmarkStart w:id="1848" w:name="_ETM_Q1_4199633"/>
      <w:bookmarkEnd w:id="1848"/>
      <w:r w:rsidR="009F0331">
        <w:rPr>
          <w:rFonts w:hint="cs"/>
          <w:rtl/>
          <w:lang w:eastAsia="he-IL"/>
        </w:rPr>
        <w:t>רות נוספות?</w:t>
      </w:r>
      <w:r>
        <w:rPr>
          <w:rFonts w:hint="cs"/>
          <w:rtl/>
          <w:lang w:eastAsia="he-IL"/>
        </w:rPr>
        <w:t xml:space="preserve"> אין.</w:t>
      </w:r>
      <w:r w:rsidR="009F0331">
        <w:rPr>
          <w:rFonts w:hint="cs"/>
          <w:rtl/>
          <w:lang w:eastAsia="he-IL"/>
        </w:rPr>
        <w:t xml:space="preserve"> 68 כולל שני התיקונים. </w:t>
      </w:r>
      <w:bookmarkStart w:id="1849" w:name="_ETM_Q1_4207134"/>
      <w:bookmarkEnd w:id="1849"/>
      <w:r w:rsidR="009F0331">
        <w:rPr>
          <w:rFonts w:hint="cs"/>
          <w:rtl/>
          <w:lang w:eastAsia="he-IL"/>
        </w:rPr>
        <w:t>מי בעד?</w:t>
      </w:r>
    </w:p>
    <w:p w:rsidR="009F0331" w:rsidRDefault="009F0331" w:rsidP="009F0331">
      <w:pPr>
        <w:rPr>
          <w:rtl/>
          <w:lang w:eastAsia="he-IL"/>
        </w:rPr>
      </w:pPr>
      <w:bookmarkStart w:id="1850" w:name="_ETM_Q1_4208254"/>
      <w:bookmarkStart w:id="1851" w:name="_ETM_Q1_4208349"/>
      <w:bookmarkEnd w:id="1850"/>
      <w:bookmarkEnd w:id="1851"/>
    </w:p>
    <w:p w:rsidR="009F0331" w:rsidRPr="009F0331" w:rsidRDefault="009F0331" w:rsidP="009F0331">
      <w:pPr>
        <w:jc w:val="center"/>
        <w:rPr>
          <w:b/>
          <w:bCs/>
          <w:rtl/>
          <w:lang w:eastAsia="he-IL"/>
        </w:rPr>
      </w:pPr>
      <w:bookmarkStart w:id="1852" w:name="_ETM_Q1_4208409"/>
      <w:bookmarkStart w:id="1853" w:name="_ETM_Q1_4208479"/>
      <w:bookmarkEnd w:id="1852"/>
      <w:bookmarkEnd w:id="1853"/>
      <w:r w:rsidRPr="009F0331">
        <w:rPr>
          <w:rFonts w:hint="cs"/>
          <w:b/>
          <w:bCs/>
          <w:rtl/>
          <w:lang w:eastAsia="he-IL"/>
        </w:rPr>
        <w:t>הצבעה</w:t>
      </w:r>
    </w:p>
    <w:p w:rsidR="009F0331" w:rsidRDefault="009F0331" w:rsidP="009F0331">
      <w:pPr>
        <w:jc w:val="center"/>
        <w:rPr>
          <w:rtl/>
          <w:lang w:eastAsia="he-IL"/>
        </w:rPr>
      </w:pPr>
      <w:bookmarkStart w:id="1854" w:name="_ETM_Q1_4211114"/>
      <w:bookmarkStart w:id="1855" w:name="_ETM_Q1_4211209"/>
      <w:bookmarkEnd w:id="1854"/>
      <w:bookmarkEnd w:id="1855"/>
    </w:p>
    <w:p w:rsidR="009F0331" w:rsidRDefault="009F0331" w:rsidP="009F0331">
      <w:pPr>
        <w:jc w:val="center"/>
        <w:rPr>
          <w:rtl/>
          <w:lang w:eastAsia="he-IL"/>
        </w:rPr>
      </w:pPr>
      <w:bookmarkStart w:id="1856" w:name="_ETM_Q1_4212179"/>
      <w:bookmarkStart w:id="1857" w:name="_ETM_Q1_4212254"/>
      <w:bookmarkEnd w:id="1856"/>
      <w:bookmarkEnd w:id="1857"/>
      <w:r>
        <w:rPr>
          <w:rFonts w:hint="cs"/>
          <w:rtl/>
          <w:lang w:eastAsia="he-IL"/>
        </w:rPr>
        <w:t xml:space="preserve">בעד סעיף 68 </w:t>
      </w:r>
      <w:r>
        <w:rPr>
          <w:rtl/>
          <w:lang w:eastAsia="he-IL"/>
        </w:rPr>
        <w:t>–</w:t>
      </w:r>
      <w:r>
        <w:rPr>
          <w:rFonts w:hint="cs"/>
          <w:rtl/>
          <w:lang w:eastAsia="he-IL"/>
        </w:rPr>
        <w:t xml:space="preserve"> פה אחד</w:t>
      </w:r>
    </w:p>
    <w:p w:rsidR="009F0331" w:rsidRDefault="009F0331" w:rsidP="009F0331">
      <w:pPr>
        <w:jc w:val="center"/>
        <w:rPr>
          <w:rtl/>
          <w:lang w:eastAsia="he-IL"/>
        </w:rPr>
      </w:pPr>
      <w:bookmarkStart w:id="1858" w:name="_ETM_Q1_4213869"/>
      <w:bookmarkStart w:id="1859" w:name="_ETM_Q1_4213949"/>
      <w:bookmarkEnd w:id="1858"/>
      <w:bookmarkEnd w:id="1859"/>
      <w:r>
        <w:rPr>
          <w:rFonts w:hint="cs"/>
          <w:rtl/>
          <w:lang w:eastAsia="he-IL"/>
        </w:rPr>
        <w:t>סעיף 68 אושר.</w:t>
      </w:r>
    </w:p>
    <w:p w:rsidR="009F0331" w:rsidRDefault="009F0331" w:rsidP="009F0331">
      <w:pPr>
        <w:rPr>
          <w:rtl/>
          <w:lang w:eastAsia="he-IL"/>
        </w:rPr>
      </w:pPr>
      <w:bookmarkStart w:id="1860" w:name="_ETM_Q1_4221861"/>
      <w:bookmarkStart w:id="1861" w:name="_ETM_Q1_4221941"/>
      <w:bookmarkEnd w:id="1860"/>
      <w:bookmarkEnd w:id="1861"/>
    </w:p>
    <w:p w:rsidR="009F0331" w:rsidRDefault="009F0331" w:rsidP="009F0331">
      <w:pPr>
        <w:rPr>
          <w:rtl/>
          <w:lang w:eastAsia="he-IL"/>
        </w:rPr>
      </w:pPr>
      <w:bookmarkStart w:id="1862" w:name="_ETM_Q1_4221996"/>
      <w:bookmarkStart w:id="1863" w:name="_ETM_Q1_4222066"/>
      <w:bookmarkEnd w:id="1862"/>
      <w:bookmarkEnd w:id="1863"/>
    </w:p>
    <w:p w:rsidR="009F0331" w:rsidRDefault="009F0331" w:rsidP="009F0331">
      <w:pPr>
        <w:pStyle w:val="af6"/>
        <w:keepNext/>
        <w:rPr>
          <w:rtl/>
        </w:rPr>
      </w:pPr>
      <w:bookmarkStart w:id="1864" w:name="ET_yor_4758_227"/>
      <w:r w:rsidRPr="009F0331">
        <w:rPr>
          <w:rStyle w:val="TagStyle"/>
          <w:rtl/>
        </w:rPr>
        <w:t xml:space="preserve"> &lt;&lt; </w:t>
      </w:r>
      <w:proofErr w:type="spellStart"/>
      <w:r w:rsidRPr="009F0331">
        <w:rPr>
          <w:rStyle w:val="TagStyle"/>
          <w:rtl/>
        </w:rPr>
        <w:t>יור</w:t>
      </w:r>
      <w:proofErr w:type="spellEnd"/>
      <w:r w:rsidRPr="009F0331">
        <w:rPr>
          <w:rStyle w:val="TagStyle"/>
          <w:rtl/>
        </w:rPr>
        <w:t xml:space="preserve"> &gt;&gt; </w:t>
      </w:r>
      <w:r>
        <w:rPr>
          <w:rtl/>
        </w:rPr>
        <w:t xml:space="preserve">היו"ר יעקב </w:t>
      </w:r>
      <w:proofErr w:type="spellStart"/>
      <w:r>
        <w:rPr>
          <w:rtl/>
        </w:rPr>
        <w:t>מרגי</w:t>
      </w:r>
      <w:proofErr w:type="spellEnd"/>
      <w:r>
        <w:rPr>
          <w:rtl/>
        </w:rPr>
        <w:t>:</w:t>
      </w:r>
      <w:r w:rsidRPr="009F0331">
        <w:rPr>
          <w:rStyle w:val="TagStyle"/>
          <w:rtl/>
        </w:rPr>
        <w:t xml:space="preserve"> &lt;&lt; </w:t>
      </w:r>
      <w:proofErr w:type="spellStart"/>
      <w:r w:rsidRPr="009F0331">
        <w:rPr>
          <w:rStyle w:val="TagStyle"/>
          <w:rtl/>
        </w:rPr>
        <w:t>יור</w:t>
      </w:r>
      <w:proofErr w:type="spellEnd"/>
      <w:r w:rsidRPr="009F0331">
        <w:rPr>
          <w:rStyle w:val="TagStyle"/>
          <w:rtl/>
        </w:rPr>
        <w:t xml:space="preserve"> &gt;&gt;</w:t>
      </w:r>
      <w:r>
        <w:rPr>
          <w:rtl/>
        </w:rPr>
        <w:t xml:space="preserve">   </w:t>
      </w:r>
      <w:bookmarkEnd w:id="1864"/>
    </w:p>
    <w:p w:rsidR="009F0331" w:rsidRDefault="009F0331" w:rsidP="009F0331">
      <w:pPr>
        <w:pStyle w:val="KeepWithNext"/>
        <w:rPr>
          <w:rtl/>
          <w:lang w:eastAsia="he-IL"/>
        </w:rPr>
      </w:pPr>
    </w:p>
    <w:p w:rsidR="009F0331" w:rsidRDefault="009111DA" w:rsidP="009F0331">
      <w:pPr>
        <w:rPr>
          <w:rtl/>
          <w:lang w:eastAsia="he-IL"/>
        </w:rPr>
      </w:pPr>
      <w:bookmarkStart w:id="1865" w:name="_ETM_Q1_4222991"/>
      <w:bookmarkEnd w:id="1865"/>
      <w:r>
        <w:rPr>
          <w:rFonts w:hint="cs"/>
          <w:rtl/>
          <w:lang w:eastAsia="he-IL"/>
        </w:rPr>
        <w:t xml:space="preserve">68 אושר </w:t>
      </w:r>
      <w:r w:rsidR="009F0331">
        <w:rPr>
          <w:rFonts w:hint="cs"/>
          <w:rtl/>
          <w:lang w:eastAsia="he-IL"/>
        </w:rPr>
        <w:t xml:space="preserve">פה </w:t>
      </w:r>
      <w:bookmarkStart w:id="1866" w:name="_ETM_Q1_4223491"/>
      <w:bookmarkEnd w:id="1866"/>
      <w:r w:rsidR="009F0331">
        <w:rPr>
          <w:rFonts w:hint="cs"/>
          <w:rtl/>
          <w:lang w:eastAsia="he-IL"/>
        </w:rPr>
        <w:t>אחד.</w:t>
      </w:r>
    </w:p>
    <w:p w:rsidR="009F0331" w:rsidRDefault="009F0331" w:rsidP="009F0331">
      <w:pPr>
        <w:rPr>
          <w:rtl/>
          <w:lang w:eastAsia="he-IL"/>
        </w:rPr>
      </w:pPr>
      <w:bookmarkStart w:id="1867" w:name="_ETM_Q1_4224276"/>
      <w:bookmarkStart w:id="1868" w:name="_ETM_Q1_4224361"/>
      <w:bookmarkStart w:id="1869" w:name="_ETM_Q1_4224386"/>
      <w:bookmarkStart w:id="1870" w:name="_ETM_Q1_4224456"/>
      <w:bookmarkStart w:id="1871" w:name="_ETM_Q1_4227381"/>
      <w:bookmarkEnd w:id="1867"/>
      <w:bookmarkEnd w:id="1868"/>
      <w:bookmarkEnd w:id="1869"/>
      <w:bookmarkEnd w:id="1870"/>
      <w:bookmarkEnd w:id="1871"/>
    </w:p>
    <w:p w:rsidR="009F0331" w:rsidRDefault="009F0331" w:rsidP="009F0331">
      <w:pPr>
        <w:pStyle w:val="af9"/>
        <w:keepNext/>
        <w:rPr>
          <w:rtl/>
          <w:lang w:eastAsia="he-IL"/>
        </w:rPr>
      </w:pPr>
      <w:bookmarkStart w:id="1872" w:name="ET_guest_592235_228"/>
      <w:r w:rsidRPr="009F0331">
        <w:rPr>
          <w:rStyle w:val="TagStyle"/>
          <w:rtl/>
        </w:rPr>
        <w:t xml:space="preserve"> &lt;&lt; אורח &gt;&gt; </w:t>
      </w:r>
      <w:r>
        <w:rPr>
          <w:rtl/>
          <w:lang w:eastAsia="he-IL"/>
        </w:rPr>
        <w:t>גל נוי אפרת:</w:t>
      </w:r>
      <w:r w:rsidRPr="009F0331">
        <w:rPr>
          <w:rStyle w:val="TagStyle"/>
          <w:rtl/>
        </w:rPr>
        <w:t xml:space="preserve"> &lt;&lt; אורח &gt;&gt;</w:t>
      </w:r>
      <w:r>
        <w:rPr>
          <w:rtl/>
          <w:lang w:eastAsia="he-IL"/>
        </w:rPr>
        <w:t xml:space="preserve">   </w:t>
      </w:r>
      <w:bookmarkEnd w:id="1872"/>
    </w:p>
    <w:p w:rsidR="009F0331" w:rsidRDefault="009F0331" w:rsidP="009F0331">
      <w:pPr>
        <w:pStyle w:val="KeepWithNext"/>
        <w:rPr>
          <w:rtl/>
          <w:lang w:eastAsia="he-IL"/>
        </w:rPr>
      </w:pPr>
    </w:p>
    <w:p w:rsidR="009F0331" w:rsidRDefault="009F0331" w:rsidP="007B2365">
      <w:pPr>
        <w:rPr>
          <w:rtl/>
          <w:lang w:eastAsia="he-IL"/>
        </w:rPr>
      </w:pPr>
      <w:bookmarkStart w:id="1873" w:name="_ETM_Q1_4227956"/>
      <w:bookmarkStart w:id="1874" w:name="_ETM_Q1_4228041"/>
      <w:bookmarkEnd w:id="1873"/>
      <w:bookmarkEnd w:id="1874"/>
      <w:r>
        <w:rPr>
          <w:rtl/>
          <w:lang w:eastAsia="he-IL"/>
        </w:rPr>
        <w:t>שינוי התוספות</w:t>
      </w:r>
      <w:r>
        <w:rPr>
          <w:rFonts w:hint="cs"/>
          <w:rtl/>
          <w:lang w:eastAsia="he-IL"/>
        </w:rPr>
        <w:t xml:space="preserve">. </w:t>
      </w:r>
      <w:r>
        <w:rPr>
          <w:rtl/>
          <w:lang w:eastAsia="he-IL"/>
        </w:rPr>
        <w:t>69.</w:t>
      </w:r>
      <w:r w:rsidR="009111DA">
        <w:rPr>
          <w:rFonts w:hint="cs"/>
          <w:rtl/>
          <w:lang w:eastAsia="he-IL"/>
        </w:rPr>
        <w:t xml:space="preserve"> </w:t>
      </w:r>
      <w:r>
        <w:rPr>
          <w:rtl/>
          <w:lang w:eastAsia="he-IL"/>
        </w:rPr>
        <w:t>השר רשאי לשנות את התוספות, בצו באישור ועדת הכלכלה של הכנסת, ולעניין שינוי התוספת השישית עד התוספת השמינית</w:t>
      </w:r>
      <w:r w:rsidR="009111DA">
        <w:rPr>
          <w:rFonts w:hint="cs"/>
          <w:rtl/>
          <w:lang w:eastAsia="he-IL"/>
        </w:rPr>
        <w:t xml:space="preserve"> </w:t>
      </w:r>
      <w:r>
        <w:rPr>
          <w:rtl/>
          <w:lang w:eastAsia="he-IL"/>
        </w:rPr>
        <w:t xml:space="preserve">- גם בהסכמת שר המשפטים, ובלבד שסכום העיצום הכספי שייקבע לפי סעיף זה בתוספת השביעית לא יעלה על </w:t>
      </w:r>
      <w:r w:rsidR="007B2365">
        <w:rPr>
          <w:rFonts w:hint="cs"/>
          <w:rtl/>
          <w:lang w:eastAsia="he-IL"/>
        </w:rPr>
        <w:t xml:space="preserve">2.5 מיליון </w:t>
      </w:r>
      <w:r>
        <w:rPr>
          <w:rtl/>
          <w:lang w:eastAsia="he-IL"/>
        </w:rPr>
        <w:t xml:space="preserve">שקלים חדשים </w:t>
      </w:r>
      <w:r w:rsidR="007B2365">
        <w:rPr>
          <w:rtl/>
          <w:lang w:eastAsia="he-IL"/>
        </w:rPr>
        <w:t>–</w:t>
      </w:r>
      <w:r w:rsidR="007B2365">
        <w:rPr>
          <w:rFonts w:hint="cs"/>
          <w:rtl/>
          <w:lang w:eastAsia="he-IL"/>
        </w:rPr>
        <w:t xml:space="preserve"> </w:t>
      </w:r>
      <w:bookmarkStart w:id="1875" w:name="_ETM_Q1_4229852"/>
      <w:bookmarkEnd w:id="1875"/>
      <w:r w:rsidR="007B2365">
        <w:rPr>
          <w:rFonts w:hint="cs"/>
          <w:rtl/>
          <w:lang w:eastAsia="he-IL"/>
        </w:rPr>
        <w:t xml:space="preserve">פה אנחנו מבקשים לשנות: במקום </w:t>
      </w:r>
      <w:r>
        <w:rPr>
          <w:rtl/>
          <w:lang w:eastAsia="he-IL"/>
        </w:rPr>
        <w:t xml:space="preserve">לתאגיד, </w:t>
      </w:r>
      <w:r w:rsidR="007B2365">
        <w:rPr>
          <w:rFonts w:hint="cs"/>
          <w:rtl/>
          <w:lang w:eastAsia="he-IL"/>
        </w:rPr>
        <w:t xml:space="preserve">2.5 מיליון שקלים חדשים על הפרת הוראות המפורטות בחלק א' לתוספת השביעית - </w:t>
      </w:r>
      <w:r>
        <w:rPr>
          <w:rtl/>
          <w:lang w:eastAsia="he-IL"/>
        </w:rPr>
        <w:t xml:space="preserve">ועל 200,000 שקלים חדשים </w:t>
      </w:r>
      <w:r w:rsidR="007B2365">
        <w:rPr>
          <w:rFonts w:hint="cs"/>
          <w:rtl/>
          <w:lang w:eastAsia="he-IL"/>
        </w:rPr>
        <w:t>במקום</w:t>
      </w:r>
      <w:bookmarkStart w:id="1876" w:name="_ETM_Q1_4244546"/>
      <w:bookmarkEnd w:id="1876"/>
      <w:r w:rsidR="007B2365">
        <w:rPr>
          <w:rFonts w:hint="cs"/>
          <w:rtl/>
          <w:lang w:eastAsia="he-IL"/>
        </w:rPr>
        <w:t xml:space="preserve"> </w:t>
      </w:r>
      <w:r w:rsidR="007B2365">
        <w:rPr>
          <w:rtl/>
          <w:lang w:eastAsia="he-IL"/>
        </w:rPr>
        <w:t>ליחיד</w:t>
      </w:r>
      <w:r w:rsidR="007B2365">
        <w:rPr>
          <w:rFonts w:hint="cs"/>
          <w:rtl/>
          <w:lang w:eastAsia="he-IL"/>
        </w:rPr>
        <w:t>- - -</w:t>
      </w:r>
    </w:p>
    <w:p w:rsidR="009F0331" w:rsidRDefault="009F0331" w:rsidP="009F0331">
      <w:pPr>
        <w:rPr>
          <w:rtl/>
          <w:lang w:eastAsia="he-IL"/>
        </w:rPr>
      </w:pPr>
      <w:bookmarkStart w:id="1877" w:name="_ETM_Q1_4243978"/>
      <w:bookmarkStart w:id="1878" w:name="_ETM_Q1_4244073"/>
      <w:bookmarkStart w:id="1879" w:name="_ETM_Q1_4244128"/>
      <w:bookmarkStart w:id="1880" w:name="_ETM_Q1_4244198"/>
      <w:bookmarkEnd w:id="1877"/>
      <w:bookmarkEnd w:id="1878"/>
      <w:bookmarkEnd w:id="1879"/>
      <w:bookmarkEnd w:id="1880"/>
    </w:p>
    <w:p w:rsidR="009F0331" w:rsidRDefault="009F0331" w:rsidP="009F0331">
      <w:pPr>
        <w:pStyle w:val="af6"/>
        <w:keepNext/>
        <w:rPr>
          <w:rtl/>
        </w:rPr>
      </w:pPr>
      <w:bookmarkStart w:id="1881" w:name="ET_yor_4758_229"/>
      <w:r w:rsidRPr="009F0331">
        <w:rPr>
          <w:rStyle w:val="TagStyle"/>
          <w:rtl/>
        </w:rPr>
        <w:t xml:space="preserve"> &lt;&lt; </w:t>
      </w:r>
      <w:proofErr w:type="spellStart"/>
      <w:r w:rsidRPr="009F0331">
        <w:rPr>
          <w:rStyle w:val="TagStyle"/>
          <w:rtl/>
        </w:rPr>
        <w:t>יור</w:t>
      </w:r>
      <w:proofErr w:type="spellEnd"/>
      <w:r w:rsidRPr="009F0331">
        <w:rPr>
          <w:rStyle w:val="TagStyle"/>
          <w:rtl/>
        </w:rPr>
        <w:t xml:space="preserve"> &gt;&gt; </w:t>
      </w:r>
      <w:r>
        <w:rPr>
          <w:rtl/>
        </w:rPr>
        <w:t xml:space="preserve">היו"ר יעקב </w:t>
      </w:r>
      <w:proofErr w:type="spellStart"/>
      <w:r>
        <w:rPr>
          <w:rtl/>
        </w:rPr>
        <w:t>מרגי</w:t>
      </w:r>
      <w:proofErr w:type="spellEnd"/>
      <w:r>
        <w:rPr>
          <w:rtl/>
        </w:rPr>
        <w:t>:</w:t>
      </w:r>
      <w:r w:rsidRPr="009F0331">
        <w:rPr>
          <w:rStyle w:val="TagStyle"/>
          <w:rtl/>
        </w:rPr>
        <w:t xml:space="preserve"> &lt;&lt; </w:t>
      </w:r>
      <w:proofErr w:type="spellStart"/>
      <w:r w:rsidRPr="009F0331">
        <w:rPr>
          <w:rStyle w:val="TagStyle"/>
          <w:rtl/>
        </w:rPr>
        <w:t>יור</w:t>
      </w:r>
      <w:proofErr w:type="spellEnd"/>
      <w:r w:rsidRPr="009F0331">
        <w:rPr>
          <w:rStyle w:val="TagStyle"/>
          <w:rtl/>
        </w:rPr>
        <w:t xml:space="preserve"> &gt;&gt;</w:t>
      </w:r>
      <w:r>
        <w:rPr>
          <w:rtl/>
        </w:rPr>
        <w:t xml:space="preserve">   </w:t>
      </w:r>
      <w:bookmarkEnd w:id="1881"/>
    </w:p>
    <w:p w:rsidR="009F0331" w:rsidRDefault="009F0331" w:rsidP="009F0331">
      <w:pPr>
        <w:pStyle w:val="KeepWithNext"/>
        <w:rPr>
          <w:rtl/>
          <w:lang w:eastAsia="he-IL"/>
        </w:rPr>
      </w:pPr>
    </w:p>
    <w:p w:rsidR="009F0331" w:rsidRDefault="009F0331" w:rsidP="009F0331">
      <w:pPr>
        <w:rPr>
          <w:rtl/>
          <w:lang w:eastAsia="he-IL"/>
        </w:rPr>
      </w:pPr>
      <w:bookmarkStart w:id="1882" w:name="_ETM_Q1_4255170"/>
      <w:bookmarkEnd w:id="1882"/>
      <w:r>
        <w:rPr>
          <w:rFonts w:hint="cs"/>
          <w:rtl/>
          <w:lang w:eastAsia="he-IL"/>
        </w:rPr>
        <w:t>מה יכול לקרות</w:t>
      </w:r>
      <w:r w:rsidR="007B2365">
        <w:rPr>
          <w:rFonts w:hint="cs"/>
          <w:rtl/>
          <w:lang w:eastAsia="he-IL"/>
        </w:rPr>
        <w:t xml:space="preserve"> שזה עלה ממיליון ל-2.5 מיליון</w:t>
      </w:r>
      <w:r>
        <w:rPr>
          <w:rFonts w:hint="cs"/>
          <w:rtl/>
          <w:lang w:eastAsia="he-IL"/>
        </w:rPr>
        <w:t>?</w:t>
      </w:r>
    </w:p>
    <w:p w:rsidR="009F0331" w:rsidRDefault="009F0331" w:rsidP="009F0331">
      <w:pPr>
        <w:rPr>
          <w:rtl/>
          <w:lang w:eastAsia="he-IL"/>
        </w:rPr>
      </w:pPr>
      <w:bookmarkStart w:id="1883" w:name="_ETM_Q1_4258180"/>
      <w:bookmarkStart w:id="1884" w:name="_ETM_Q1_4258260"/>
      <w:bookmarkEnd w:id="1883"/>
      <w:bookmarkEnd w:id="1884"/>
    </w:p>
    <w:p w:rsidR="009F0331" w:rsidRDefault="009F0331" w:rsidP="009F0331">
      <w:pPr>
        <w:pStyle w:val="-"/>
        <w:keepNext/>
        <w:rPr>
          <w:rtl/>
        </w:rPr>
      </w:pPr>
      <w:bookmarkStart w:id="1885" w:name="ET_speakercontinue_592235_230"/>
      <w:r w:rsidRPr="009F0331">
        <w:rPr>
          <w:rStyle w:val="TagStyle"/>
          <w:rtl/>
        </w:rPr>
        <w:t xml:space="preserve"> &lt;&lt; </w:t>
      </w:r>
      <w:proofErr w:type="spellStart"/>
      <w:r w:rsidRPr="009F0331">
        <w:rPr>
          <w:rStyle w:val="TagStyle"/>
          <w:rtl/>
        </w:rPr>
        <w:t>דובר_המשך</w:t>
      </w:r>
      <w:proofErr w:type="spellEnd"/>
      <w:r w:rsidRPr="009F0331">
        <w:rPr>
          <w:rStyle w:val="TagStyle"/>
          <w:rtl/>
        </w:rPr>
        <w:t xml:space="preserve"> &gt;&gt; </w:t>
      </w:r>
      <w:r>
        <w:rPr>
          <w:rtl/>
        </w:rPr>
        <w:t>גל נוי אפרת:</w:t>
      </w:r>
      <w:r w:rsidRPr="009F0331">
        <w:rPr>
          <w:rStyle w:val="TagStyle"/>
          <w:rtl/>
        </w:rPr>
        <w:t xml:space="preserve"> &lt;&lt; </w:t>
      </w:r>
      <w:proofErr w:type="spellStart"/>
      <w:r w:rsidRPr="009F0331">
        <w:rPr>
          <w:rStyle w:val="TagStyle"/>
          <w:rtl/>
        </w:rPr>
        <w:t>דובר_המשך</w:t>
      </w:r>
      <w:proofErr w:type="spellEnd"/>
      <w:r w:rsidRPr="009F0331">
        <w:rPr>
          <w:rStyle w:val="TagStyle"/>
          <w:rtl/>
        </w:rPr>
        <w:t xml:space="preserve"> &gt;&gt;</w:t>
      </w:r>
      <w:r>
        <w:rPr>
          <w:rtl/>
        </w:rPr>
        <w:t xml:space="preserve">   </w:t>
      </w:r>
      <w:bookmarkEnd w:id="1885"/>
    </w:p>
    <w:p w:rsidR="009F0331" w:rsidRDefault="009F0331" w:rsidP="009F0331">
      <w:pPr>
        <w:pStyle w:val="KeepWithNext"/>
        <w:rPr>
          <w:rtl/>
          <w:lang w:eastAsia="he-IL"/>
        </w:rPr>
      </w:pPr>
    </w:p>
    <w:p w:rsidR="009F0331" w:rsidRDefault="007B2365" w:rsidP="007B2365">
      <w:pPr>
        <w:rPr>
          <w:rtl/>
          <w:lang w:eastAsia="he-IL"/>
        </w:rPr>
      </w:pPr>
      <w:bookmarkStart w:id="1886" w:name="_ETM_Q1_4260101"/>
      <w:bookmarkEnd w:id="1886"/>
      <w:r>
        <w:rPr>
          <w:rFonts w:hint="cs"/>
          <w:rtl/>
          <w:lang w:eastAsia="he-IL"/>
        </w:rPr>
        <w:t xml:space="preserve">זה מאפשר לנו בעתיד, אם נרצה לתקן את התוספות ולהוסיף עיצומים בסכומים גבוהים </w:t>
      </w:r>
      <w:bookmarkStart w:id="1887" w:name="_ETM_Q1_4259880"/>
      <w:bookmarkEnd w:id="1887"/>
      <w:r>
        <w:rPr>
          <w:rFonts w:hint="cs"/>
          <w:rtl/>
          <w:lang w:eastAsia="he-IL"/>
        </w:rPr>
        <w:t xml:space="preserve">יותר </w:t>
      </w:r>
      <w:r w:rsidR="009F0331">
        <w:rPr>
          <w:rFonts w:hint="cs"/>
          <w:rtl/>
          <w:lang w:eastAsia="he-IL"/>
        </w:rPr>
        <w:t xml:space="preserve">על הפרות שהן מאוד חמורות, לקבוע </w:t>
      </w:r>
      <w:bookmarkStart w:id="1888" w:name="_ETM_Q1_4263676"/>
      <w:bookmarkEnd w:id="1888"/>
      <w:r w:rsidR="009F0331">
        <w:rPr>
          <w:rFonts w:hint="cs"/>
          <w:rtl/>
          <w:lang w:eastAsia="he-IL"/>
        </w:rPr>
        <w:t xml:space="preserve">סכום גבוה יותר, ולא נצטרך לחזור ולעשות תיקון חוק ראשי, </w:t>
      </w:r>
      <w:bookmarkStart w:id="1889" w:name="_ETM_Q1_4271342"/>
      <w:bookmarkEnd w:id="1889"/>
      <w:r w:rsidR="009F0331">
        <w:rPr>
          <w:rFonts w:hint="cs"/>
          <w:rtl/>
          <w:lang w:eastAsia="he-IL"/>
        </w:rPr>
        <w:t>כי את התוספת</w:t>
      </w:r>
      <w:r>
        <w:rPr>
          <w:rFonts w:hint="cs"/>
          <w:rtl/>
          <w:lang w:eastAsia="he-IL"/>
        </w:rPr>
        <w:t xml:space="preserve"> אפשר לשנות בצו באישור הכנסת</w:t>
      </w:r>
      <w:r w:rsidR="009F0331">
        <w:rPr>
          <w:rFonts w:hint="cs"/>
          <w:rtl/>
          <w:lang w:eastAsia="he-IL"/>
        </w:rPr>
        <w:t xml:space="preserve">. </w:t>
      </w:r>
    </w:p>
    <w:p w:rsidR="009F0331" w:rsidRDefault="009F0331" w:rsidP="009F0331">
      <w:pPr>
        <w:rPr>
          <w:rtl/>
          <w:lang w:eastAsia="he-IL"/>
        </w:rPr>
      </w:pPr>
      <w:bookmarkStart w:id="1890" w:name="_ETM_Q1_4275448"/>
      <w:bookmarkStart w:id="1891" w:name="_ETM_Q1_4275533"/>
      <w:bookmarkEnd w:id="1890"/>
      <w:bookmarkEnd w:id="1891"/>
    </w:p>
    <w:p w:rsidR="009F0331" w:rsidRDefault="009F0331" w:rsidP="009F0331">
      <w:pPr>
        <w:pStyle w:val="af6"/>
        <w:keepNext/>
        <w:rPr>
          <w:rtl/>
        </w:rPr>
      </w:pPr>
      <w:bookmarkStart w:id="1892" w:name="ET_yor_4758_231"/>
      <w:r w:rsidRPr="009F0331">
        <w:rPr>
          <w:rStyle w:val="TagStyle"/>
          <w:rtl/>
        </w:rPr>
        <w:t xml:space="preserve"> &lt;&lt; </w:t>
      </w:r>
      <w:proofErr w:type="spellStart"/>
      <w:r w:rsidRPr="009F0331">
        <w:rPr>
          <w:rStyle w:val="TagStyle"/>
          <w:rtl/>
        </w:rPr>
        <w:t>יור</w:t>
      </w:r>
      <w:proofErr w:type="spellEnd"/>
      <w:r w:rsidRPr="009F0331">
        <w:rPr>
          <w:rStyle w:val="TagStyle"/>
          <w:rtl/>
        </w:rPr>
        <w:t xml:space="preserve"> &gt;&gt; </w:t>
      </w:r>
      <w:r>
        <w:rPr>
          <w:rtl/>
        </w:rPr>
        <w:t xml:space="preserve">היו"ר יעקב </w:t>
      </w:r>
      <w:proofErr w:type="spellStart"/>
      <w:r>
        <w:rPr>
          <w:rtl/>
        </w:rPr>
        <w:t>מרגי</w:t>
      </w:r>
      <w:proofErr w:type="spellEnd"/>
      <w:r>
        <w:rPr>
          <w:rtl/>
        </w:rPr>
        <w:t>:</w:t>
      </w:r>
      <w:r w:rsidRPr="009F0331">
        <w:rPr>
          <w:rStyle w:val="TagStyle"/>
          <w:rtl/>
        </w:rPr>
        <w:t xml:space="preserve"> &lt;&lt; </w:t>
      </w:r>
      <w:proofErr w:type="spellStart"/>
      <w:r w:rsidRPr="009F0331">
        <w:rPr>
          <w:rStyle w:val="TagStyle"/>
          <w:rtl/>
        </w:rPr>
        <w:t>יור</w:t>
      </w:r>
      <w:proofErr w:type="spellEnd"/>
      <w:r w:rsidRPr="009F0331">
        <w:rPr>
          <w:rStyle w:val="TagStyle"/>
          <w:rtl/>
        </w:rPr>
        <w:t xml:space="preserve"> &gt;&gt;</w:t>
      </w:r>
      <w:r>
        <w:rPr>
          <w:rtl/>
        </w:rPr>
        <w:t xml:space="preserve">   </w:t>
      </w:r>
      <w:bookmarkEnd w:id="1892"/>
    </w:p>
    <w:p w:rsidR="009F0331" w:rsidRDefault="009F0331" w:rsidP="009F0331">
      <w:pPr>
        <w:pStyle w:val="KeepWithNext"/>
        <w:rPr>
          <w:rtl/>
          <w:lang w:eastAsia="he-IL"/>
        </w:rPr>
      </w:pPr>
    </w:p>
    <w:p w:rsidR="009F0331" w:rsidRDefault="007B2365" w:rsidP="009F0331">
      <w:pPr>
        <w:rPr>
          <w:rtl/>
          <w:lang w:eastAsia="he-IL"/>
        </w:rPr>
      </w:pPr>
      <w:bookmarkStart w:id="1893" w:name="_ETM_Q1_4276328"/>
      <w:bookmarkEnd w:id="1893"/>
      <w:r>
        <w:rPr>
          <w:rFonts w:hint="cs"/>
          <w:rtl/>
          <w:lang w:eastAsia="he-IL"/>
        </w:rPr>
        <w:t xml:space="preserve">אבל </w:t>
      </w:r>
      <w:r w:rsidR="009F0331">
        <w:rPr>
          <w:rFonts w:hint="cs"/>
          <w:rtl/>
          <w:lang w:eastAsia="he-IL"/>
        </w:rPr>
        <w:t xml:space="preserve">צריכה להיות מידת סבירות. מיליון מכפיל </w:t>
      </w:r>
      <w:bookmarkStart w:id="1894" w:name="_ETM_Q1_4283274"/>
      <w:bookmarkEnd w:id="1894"/>
      <w:r w:rsidR="009F0331">
        <w:rPr>
          <w:rFonts w:hint="cs"/>
          <w:rtl/>
          <w:lang w:eastAsia="he-IL"/>
        </w:rPr>
        <w:t>את עצמו</w:t>
      </w:r>
      <w:r>
        <w:rPr>
          <w:rFonts w:hint="cs"/>
          <w:rtl/>
          <w:lang w:eastAsia="he-IL"/>
        </w:rPr>
        <w:t xml:space="preserve"> ב-2.5, מה הסבירות? אם</w:t>
      </w:r>
      <w:r w:rsidR="009F0331">
        <w:rPr>
          <w:rFonts w:hint="cs"/>
          <w:rtl/>
          <w:lang w:eastAsia="he-IL"/>
        </w:rPr>
        <w:t xml:space="preserve"> יש סבירות שאכן </w:t>
      </w:r>
      <w:r>
        <w:rPr>
          <w:rFonts w:hint="cs"/>
          <w:rtl/>
          <w:lang w:eastAsia="he-IL"/>
        </w:rPr>
        <w:t>ז</w:t>
      </w:r>
      <w:r w:rsidR="009F0331">
        <w:rPr>
          <w:rFonts w:hint="cs"/>
          <w:rtl/>
          <w:lang w:eastAsia="he-IL"/>
        </w:rPr>
        <w:t xml:space="preserve">ה </w:t>
      </w:r>
      <w:bookmarkStart w:id="1895" w:name="_ETM_Q1_4290220"/>
      <w:bookmarkEnd w:id="1895"/>
      <w:r w:rsidR="009F0331">
        <w:rPr>
          <w:rFonts w:hint="cs"/>
          <w:rtl/>
          <w:lang w:eastAsia="he-IL"/>
        </w:rPr>
        <w:t>נדרש, תעשה אותה הי</w:t>
      </w:r>
      <w:r>
        <w:rPr>
          <w:rFonts w:hint="cs"/>
          <w:rtl/>
          <w:lang w:eastAsia="he-IL"/>
        </w:rPr>
        <w:t>ו</w:t>
      </w:r>
      <w:r w:rsidR="009F0331">
        <w:rPr>
          <w:rFonts w:hint="cs"/>
          <w:rtl/>
          <w:lang w:eastAsia="he-IL"/>
        </w:rPr>
        <w:t>ם. לא עשית אותה היו</w:t>
      </w:r>
      <w:r>
        <w:rPr>
          <w:rFonts w:hint="cs"/>
          <w:rtl/>
          <w:lang w:eastAsia="he-IL"/>
        </w:rPr>
        <w:t>ם</w:t>
      </w:r>
      <w:r w:rsidR="009F0331">
        <w:rPr>
          <w:rFonts w:hint="cs"/>
          <w:rtl/>
          <w:lang w:eastAsia="he-IL"/>
        </w:rPr>
        <w:t xml:space="preserve">, כלומר יכולה </w:t>
      </w:r>
      <w:bookmarkStart w:id="1896" w:name="_ETM_Q1_4296555"/>
      <w:bookmarkEnd w:id="1896"/>
      <w:r w:rsidR="009F0331">
        <w:rPr>
          <w:rFonts w:hint="cs"/>
          <w:rtl/>
          <w:lang w:eastAsia="he-IL"/>
        </w:rPr>
        <w:t>להיות סטייה של 20, 30, 50 אחוזים.</w:t>
      </w:r>
      <w:r>
        <w:rPr>
          <w:rFonts w:hint="cs"/>
          <w:rtl/>
          <w:lang w:eastAsia="he-IL"/>
        </w:rPr>
        <w:t xml:space="preserve"> </w:t>
      </w:r>
      <w:r w:rsidR="009F0331">
        <w:rPr>
          <w:rFonts w:hint="cs"/>
          <w:rtl/>
          <w:lang w:eastAsia="he-IL"/>
        </w:rPr>
        <w:t>250%?</w:t>
      </w:r>
    </w:p>
    <w:p w:rsidR="009F0331" w:rsidRDefault="009F0331" w:rsidP="009F0331">
      <w:pPr>
        <w:rPr>
          <w:rtl/>
          <w:lang w:eastAsia="he-IL"/>
        </w:rPr>
      </w:pPr>
      <w:bookmarkStart w:id="1897" w:name="_ETM_Q1_4305152"/>
      <w:bookmarkStart w:id="1898" w:name="_ETM_Q1_4305247"/>
      <w:bookmarkStart w:id="1899" w:name="_ETM_Q1_4305287"/>
      <w:bookmarkStart w:id="1900" w:name="_ETM_Q1_4305362"/>
      <w:bookmarkStart w:id="1901" w:name="_ETM_Q1_4309982"/>
      <w:bookmarkEnd w:id="1897"/>
      <w:bookmarkEnd w:id="1898"/>
      <w:bookmarkEnd w:id="1899"/>
      <w:bookmarkEnd w:id="1900"/>
      <w:bookmarkEnd w:id="1901"/>
    </w:p>
    <w:p w:rsidR="009F0331" w:rsidRDefault="009F0331" w:rsidP="009F0331">
      <w:pPr>
        <w:pStyle w:val="af9"/>
        <w:keepNext/>
        <w:rPr>
          <w:rtl/>
          <w:lang w:eastAsia="he-IL"/>
        </w:rPr>
      </w:pPr>
      <w:bookmarkStart w:id="1902" w:name="ET_guest_12256_232"/>
      <w:r w:rsidRPr="009F0331">
        <w:rPr>
          <w:rStyle w:val="TagStyle"/>
          <w:rtl/>
        </w:rPr>
        <w:t xml:space="preserve"> &lt;&lt; אורח &gt;&gt; </w:t>
      </w:r>
      <w:r>
        <w:rPr>
          <w:rtl/>
          <w:lang w:eastAsia="he-IL"/>
        </w:rPr>
        <w:t>חן בר יוסף:</w:t>
      </w:r>
      <w:r w:rsidRPr="009F0331">
        <w:rPr>
          <w:rStyle w:val="TagStyle"/>
          <w:rtl/>
        </w:rPr>
        <w:t xml:space="preserve"> &lt;&lt; אורח &gt;&gt;</w:t>
      </w:r>
      <w:r>
        <w:rPr>
          <w:rtl/>
          <w:lang w:eastAsia="he-IL"/>
        </w:rPr>
        <w:t xml:space="preserve">   </w:t>
      </w:r>
      <w:bookmarkEnd w:id="1902"/>
    </w:p>
    <w:p w:rsidR="009F0331" w:rsidRDefault="009F0331" w:rsidP="009F0331">
      <w:pPr>
        <w:pStyle w:val="KeepWithNext"/>
        <w:rPr>
          <w:rtl/>
          <w:lang w:eastAsia="he-IL"/>
        </w:rPr>
      </w:pPr>
    </w:p>
    <w:p w:rsidR="009F0331" w:rsidRDefault="007B2365" w:rsidP="009F0331">
      <w:pPr>
        <w:rPr>
          <w:rtl/>
          <w:lang w:eastAsia="he-IL"/>
        </w:rPr>
      </w:pPr>
      <w:bookmarkStart w:id="1903" w:name="_ETM_Q1_4310572"/>
      <w:bookmarkStart w:id="1904" w:name="_ETM_Q1_4310622"/>
      <w:bookmarkEnd w:id="1903"/>
      <w:bookmarkEnd w:id="1904"/>
      <w:r>
        <w:rPr>
          <w:rFonts w:hint="cs"/>
          <w:rtl/>
          <w:lang w:eastAsia="he-IL"/>
        </w:rPr>
        <w:t xml:space="preserve">לצערנו, </w:t>
      </w:r>
      <w:bookmarkStart w:id="1905" w:name="_ETM_Q1_4305273"/>
      <w:bookmarkEnd w:id="1905"/>
      <w:r>
        <w:rPr>
          <w:rFonts w:hint="cs"/>
          <w:rtl/>
          <w:lang w:eastAsia="he-IL"/>
        </w:rPr>
        <w:t>יכולה להיות הצטברות אירועים שמוכיחה לנו שבאחד או- - -</w:t>
      </w:r>
    </w:p>
    <w:p w:rsidR="009F0331" w:rsidRDefault="009F0331" w:rsidP="009F0331">
      <w:pPr>
        <w:rPr>
          <w:rtl/>
          <w:lang w:eastAsia="he-IL"/>
        </w:rPr>
      </w:pPr>
      <w:bookmarkStart w:id="1906" w:name="_ETM_Q1_4312562"/>
      <w:bookmarkStart w:id="1907" w:name="_ETM_Q1_4312643"/>
      <w:bookmarkEnd w:id="1906"/>
      <w:bookmarkEnd w:id="1907"/>
    </w:p>
    <w:p w:rsidR="009F0331" w:rsidRDefault="009F0331" w:rsidP="009F0331">
      <w:pPr>
        <w:pStyle w:val="af6"/>
        <w:keepNext/>
        <w:rPr>
          <w:rtl/>
        </w:rPr>
      </w:pPr>
      <w:bookmarkStart w:id="1908" w:name="ET_yor_4758_233"/>
      <w:r w:rsidRPr="009F0331">
        <w:rPr>
          <w:rStyle w:val="TagStyle"/>
          <w:rtl/>
        </w:rPr>
        <w:t xml:space="preserve"> &lt;&lt; </w:t>
      </w:r>
      <w:proofErr w:type="spellStart"/>
      <w:r w:rsidRPr="009F0331">
        <w:rPr>
          <w:rStyle w:val="TagStyle"/>
          <w:rtl/>
        </w:rPr>
        <w:t>יור</w:t>
      </w:r>
      <w:proofErr w:type="spellEnd"/>
      <w:r w:rsidRPr="009F0331">
        <w:rPr>
          <w:rStyle w:val="TagStyle"/>
          <w:rtl/>
        </w:rPr>
        <w:t xml:space="preserve"> &gt;&gt; </w:t>
      </w:r>
      <w:r>
        <w:rPr>
          <w:rtl/>
        </w:rPr>
        <w:t xml:space="preserve">היו"ר יעקב </w:t>
      </w:r>
      <w:proofErr w:type="spellStart"/>
      <w:r>
        <w:rPr>
          <w:rtl/>
        </w:rPr>
        <w:t>מרגי</w:t>
      </w:r>
      <w:proofErr w:type="spellEnd"/>
      <w:r>
        <w:rPr>
          <w:rtl/>
        </w:rPr>
        <w:t>:</w:t>
      </w:r>
      <w:r w:rsidRPr="009F0331">
        <w:rPr>
          <w:rStyle w:val="TagStyle"/>
          <w:rtl/>
        </w:rPr>
        <w:t xml:space="preserve"> &lt;&lt; </w:t>
      </w:r>
      <w:proofErr w:type="spellStart"/>
      <w:r w:rsidRPr="009F0331">
        <w:rPr>
          <w:rStyle w:val="TagStyle"/>
          <w:rtl/>
        </w:rPr>
        <w:t>יור</w:t>
      </w:r>
      <w:proofErr w:type="spellEnd"/>
      <w:r w:rsidRPr="009F0331">
        <w:rPr>
          <w:rStyle w:val="TagStyle"/>
          <w:rtl/>
        </w:rPr>
        <w:t xml:space="preserve"> &gt;&gt;</w:t>
      </w:r>
      <w:r>
        <w:rPr>
          <w:rtl/>
        </w:rPr>
        <w:t xml:space="preserve">   </w:t>
      </w:r>
      <w:bookmarkEnd w:id="1908"/>
    </w:p>
    <w:p w:rsidR="009F0331" w:rsidRDefault="009F0331" w:rsidP="009F0331">
      <w:pPr>
        <w:pStyle w:val="KeepWithNext"/>
        <w:rPr>
          <w:rtl/>
          <w:lang w:eastAsia="he-IL"/>
        </w:rPr>
      </w:pPr>
    </w:p>
    <w:p w:rsidR="009F0331" w:rsidRDefault="009F0331" w:rsidP="007B2365">
      <w:pPr>
        <w:rPr>
          <w:rtl/>
          <w:lang w:eastAsia="he-IL"/>
        </w:rPr>
      </w:pPr>
      <w:bookmarkStart w:id="1909" w:name="_ETM_Q1_4313988"/>
      <w:bookmarkEnd w:id="1909"/>
      <w:r>
        <w:rPr>
          <w:rFonts w:hint="cs"/>
          <w:rtl/>
          <w:lang w:eastAsia="he-IL"/>
        </w:rPr>
        <w:t xml:space="preserve">250% - תשנה </w:t>
      </w:r>
      <w:bookmarkStart w:id="1910" w:name="_ETM_Q1_4317578"/>
      <w:bookmarkEnd w:id="1910"/>
      <w:r>
        <w:rPr>
          <w:rFonts w:hint="cs"/>
          <w:rtl/>
          <w:lang w:eastAsia="he-IL"/>
        </w:rPr>
        <w:t xml:space="preserve">את החוק. </w:t>
      </w:r>
      <w:r w:rsidR="007B2365">
        <w:rPr>
          <w:rFonts w:hint="cs"/>
          <w:rtl/>
          <w:lang w:eastAsia="he-IL"/>
        </w:rPr>
        <w:t xml:space="preserve">אם </w:t>
      </w:r>
      <w:bookmarkStart w:id="1911" w:name="_ETM_Q1_4314738"/>
      <w:bookmarkEnd w:id="1911"/>
      <w:r w:rsidR="007B2365">
        <w:rPr>
          <w:rFonts w:hint="cs"/>
          <w:rtl/>
          <w:lang w:eastAsia="he-IL"/>
        </w:rPr>
        <w:t xml:space="preserve">הוא חושב שקרו דברים, וזה משנה את תפיסת הבטיחות וההרתעה </w:t>
      </w:r>
      <w:r w:rsidR="007B2365">
        <w:rPr>
          <w:rtl/>
          <w:lang w:eastAsia="he-IL"/>
        </w:rPr>
        <w:t>–</w:t>
      </w:r>
      <w:r w:rsidR="007B2365">
        <w:rPr>
          <w:rFonts w:hint="cs"/>
          <w:rtl/>
          <w:lang w:eastAsia="he-IL"/>
        </w:rPr>
        <w:t xml:space="preserve"> תשנה את החוק. </w:t>
      </w:r>
      <w:r>
        <w:rPr>
          <w:rFonts w:hint="cs"/>
          <w:rtl/>
          <w:lang w:eastAsia="he-IL"/>
        </w:rPr>
        <w:t>תעביר תזכיר חוק, ת</w:t>
      </w:r>
      <w:r w:rsidR="007B2365">
        <w:rPr>
          <w:rFonts w:hint="cs"/>
          <w:rtl/>
          <w:lang w:eastAsia="he-IL"/>
        </w:rPr>
        <w:t>פ</w:t>
      </w:r>
      <w:r>
        <w:rPr>
          <w:rFonts w:hint="cs"/>
          <w:rtl/>
          <w:lang w:eastAsia="he-IL"/>
        </w:rPr>
        <w:t xml:space="preserve">רסם לציבור, קריאה ראשונה, שנייה </w:t>
      </w:r>
      <w:bookmarkStart w:id="1912" w:name="_ETM_Q1_4329945"/>
      <w:bookmarkEnd w:id="1912"/>
      <w:r>
        <w:rPr>
          <w:rFonts w:hint="cs"/>
          <w:rtl/>
          <w:lang w:eastAsia="he-IL"/>
        </w:rPr>
        <w:t xml:space="preserve">ושלישית. זה לא מחמיא </w:t>
      </w:r>
      <w:r w:rsidR="007B2365">
        <w:rPr>
          <w:rFonts w:hint="cs"/>
          <w:rtl/>
          <w:lang w:eastAsia="he-IL"/>
        </w:rPr>
        <w:t>ל</w:t>
      </w:r>
      <w:r>
        <w:rPr>
          <w:rFonts w:hint="cs"/>
          <w:rtl/>
          <w:lang w:eastAsia="he-IL"/>
        </w:rPr>
        <w:t xml:space="preserve">י שזה בלי פיקוח. </w:t>
      </w:r>
      <w:r w:rsidR="007B2365">
        <w:rPr>
          <w:rFonts w:hint="cs"/>
          <w:rtl/>
          <w:lang w:eastAsia="he-IL"/>
        </w:rPr>
        <w:t xml:space="preserve">אם היית אומר לי: אנחנו לא רוצים על כל סטייה </w:t>
      </w:r>
      <w:r w:rsidR="007B2365">
        <w:rPr>
          <w:rtl/>
          <w:lang w:eastAsia="he-IL"/>
        </w:rPr>
        <w:t>–</w:t>
      </w:r>
      <w:bookmarkStart w:id="1913" w:name="_ETM_Q1_4333281"/>
      <w:bookmarkEnd w:id="1913"/>
      <w:r w:rsidR="007B2365">
        <w:rPr>
          <w:rFonts w:hint="cs"/>
          <w:rtl/>
          <w:lang w:eastAsia="he-IL"/>
        </w:rPr>
        <w:t xml:space="preserve"> אם נוסיף </w:t>
      </w:r>
      <w:r>
        <w:rPr>
          <w:rFonts w:hint="cs"/>
          <w:rtl/>
          <w:lang w:eastAsia="he-IL"/>
        </w:rPr>
        <w:t xml:space="preserve">30% תהיה </w:t>
      </w:r>
      <w:bookmarkStart w:id="1914" w:name="_ETM_Q1_4337671"/>
      <w:bookmarkEnd w:id="1914"/>
      <w:r>
        <w:rPr>
          <w:rFonts w:hint="cs"/>
          <w:rtl/>
          <w:lang w:eastAsia="he-IL"/>
        </w:rPr>
        <w:t xml:space="preserve">התרעה יותר גדולה, אני מבין. פי 2.5? אם מישהו חולק </w:t>
      </w:r>
      <w:bookmarkStart w:id="1915" w:name="_ETM_Q1_4344382"/>
      <w:bookmarkEnd w:id="1915"/>
      <w:r>
        <w:rPr>
          <w:rFonts w:hint="cs"/>
          <w:rtl/>
          <w:lang w:eastAsia="he-IL"/>
        </w:rPr>
        <w:t xml:space="preserve">עליי, אני מבקש לשמוע. אבי, אתה לא חולק </w:t>
      </w:r>
      <w:bookmarkStart w:id="1916" w:name="_ETM_Q1_4351873"/>
      <w:bookmarkEnd w:id="1916"/>
      <w:r>
        <w:rPr>
          <w:rFonts w:hint="cs"/>
          <w:rtl/>
          <w:lang w:eastAsia="he-IL"/>
        </w:rPr>
        <w:t>עליי?</w:t>
      </w:r>
    </w:p>
    <w:p w:rsidR="009F0331" w:rsidRDefault="009F0331" w:rsidP="009F0331">
      <w:pPr>
        <w:rPr>
          <w:rtl/>
          <w:lang w:eastAsia="he-IL"/>
        </w:rPr>
      </w:pPr>
      <w:bookmarkStart w:id="1917" w:name="_ETM_Q1_4352778"/>
      <w:bookmarkStart w:id="1918" w:name="_ETM_Q1_4352863"/>
      <w:bookmarkStart w:id="1919" w:name="_ETM_Q1_4353928"/>
      <w:bookmarkEnd w:id="1917"/>
      <w:bookmarkEnd w:id="1918"/>
      <w:bookmarkEnd w:id="1919"/>
    </w:p>
    <w:p w:rsidR="009F0331" w:rsidRDefault="009F0331" w:rsidP="009F0331">
      <w:pPr>
        <w:pStyle w:val="af9"/>
        <w:keepNext/>
        <w:rPr>
          <w:rtl/>
          <w:lang w:eastAsia="he-IL"/>
        </w:rPr>
      </w:pPr>
      <w:bookmarkStart w:id="1920" w:name="ET_guest_873_234"/>
      <w:r w:rsidRPr="009F0331">
        <w:rPr>
          <w:rStyle w:val="TagStyle"/>
          <w:rtl/>
        </w:rPr>
        <w:t xml:space="preserve"> &lt;&lt; אורח &gt;&gt; </w:t>
      </w:r>
      <w:r>
        <w:rPr>
          <w:rtl/>
          <w:lang w:eastAsia="he-IL"/>
        </w:rPr>
        <w:t>אבי פרל:</w:t>
      </w:r>
      <w:r w:rsidRPr="009F0331">
        <w:rPr>
          <w:rStyle w:val="TagStyle"/>
          <w:rtl/>
        </w:rPr>
        <w:t xml:space="preserve"> &lt;&lt; אורח &gt;&gt;</w:t>
      </w:r>
      <w:r>
        <w:rPr>
          <w:rtl/>
          <w:lang w:eastAsia="he-IL"/>
        </w:rPr>
        <w:t xml:space="preserve">   </w:t>
      </w:r>
      <w:bookmarkEnd w:id="1920"/>
    </w:p>
    <w:p w:rsidR="009F0331" w:rsidRDefault="009F0331" w:rsidP="009F0331">
      <w:pPr>
        <w:pStyle w:val="KeepWithNext"/>
        <w:rPr>
          <w:rtl/>
          <w:lang w:eastAsia="he-IL"/>
        </w:rPr>
      </w:pPr>
    </w:p>
    <w:p w:rsidR="009F0331" w:rsidRDefault="007B2365" w:rsidP="009F0331">
      <w:pPr>
        <w:rPr>
          <w:rtl/>
          <w:lang w:eastAsia="he-IL"/>
        </w:rPr>
      </w:pPr>
      <w:bookmarkStart w:id="1921" w:name="_ETM_Q1_4354473"/>
      <w:bookmarkStart w:id="1922" w:name="_ETM_Q1_4354528"/>
      <w:bookmarkEnd w:id="1921"/>
      <w:bookmarkEnd w:id="1922"/>
      <w:r>
        <w:rPr>
          <w:rFonts w:hint="cs"/>
          <w:rtl/>
          <w:lang w:eastAsia="he-IL"/>
        </w:rPr>
        <w:t xml:space="preserve">אני רק רוצה לתקן - זה היה 100,000, לא מיליון. </w:t>
      </w:r>
      <w:bookmarkStart w:id="1923" w:name="_ETM_Q1_4361340"/>
      <w:bookmarkEnd w:id="1923"/>
    </w:p>
    <w:p w:rsidR="009F0331" w:rsidRDefault="009F0331" w:rsidP="009F0331">
      <w:pPr>
        <w:rPr>
          <w:rtl/>
          <w:lang w:eastAsia="he-IL"/>
        </w:rPr>
      </w:pPr>
      <w:bookmarkStart w:id="1924" w:name="_ETM_Q1_4389898"/>
      <w:bookmarkStart w:id="1925" w:name="_ETM_Q1_4389968"/>
      <w:bookmarkEnd w:id="1924"/>
      <w:bookmarkEnd w:id="1925"/>
    </w:p>
    <w:p w:rsidR="009F0331" w:rsidRDefault="009F0331" w:rsidP="009F0331">
      <w:pPr>
        <w:pStyle w:val="af6"/>
        <w:keepNext/>
        <w:rPr>
          <w:rtl/>
        </w:rPr>
      </w:pPr>
      <w:bookmarkStart w:id="1926" w:name="ET_yor_4758_235"/>
      <w:r w:rsidRPr="009F0331">
        <w:rPr>
          <w:rStyle w:val="TagStyle"/>
          <w:rtl/>
        </w:rPr>
        <w:t xml:space="preserve"> &lt;&lt; יור &gt;&gt; </w:t>
      </w:r>
      <w:r>
        <w:rPr>
          <w:rtl/>
        </w:rPr>
        <w:t xml:space="preserve">היו"ר יעקב </w:t>
      </w:r>
      <w:proofErr w:type="spellStart"/>
      <w:r>
        <w:rPr>
          <w:rtl/>
        </w:rPr>
        <w:t>מרגי</w:t>
      </w:r>
      <w:proofErr w:type="spellEnd"/>
      <w:r>
        <w:rPr>
          <w:rtl/>
        </w:rPr>
        <w:t>:</w:t>
      </w:r>
      <w:r w:rsidRPr="009F0331">
        <w:rPr>
          <w:rStyle w:val="TagStyle"/>
          <w:rtl/>
        </w:rPr>
        <w:t xml:space="preserve"> &lt;&lt; יור &gt;&gt;</w:t>
      </w:r>
      <w:r>
        <w:rPr>
          <w:rtl/>
        </w:rPr>
        <w:t xml:space="preserve">   </w:t>
      </w:r>
      <w:bookmarkEnd w:id="1926"/>
    </w:p>
    <w:p w:rsidR="009F0331" w:rsidRDefault="009F0331" w:rsidP="009F0331">
      <w:pPr>
        <w:pStyle w:val="KeepWithNext"/>
        <w:rPr>
          <w:rtl/>
          <w:lang w:eastAsia="he-IL"/>
        </w:rPr>
      </w:pPr>
    </w:p>
    <w:p w:rsidR="009F0331" w:rsidRDefault="007B2365" w:rsidP="009F0331">
      <w:pPr>
        <w:rPr>
          <w:rtl/>
          <w:lang w:eastAsia="he-IL"/>
        </w:rPr>
      </w:pPr>
      <w:bookmarkStart w:id="1927" w:name="_ETM_Q1_4391658"/>
      <w:bookmarkEnd w:id="1927"/>
      <w:r>
        <w:rPr>
          <w:rFonts w:hint="cs"/>
          <w:rtl/>
          <w:lang w:eastAsia="he-IL"/>
        </w:rPr>
        <w:t>בתוספת השביעית, תדפדף. הערות נוספות?</w:t>
      </w:r>
    </w:p>
    <w:p w:rsidR="009F0331" w:rsidRDefault="009F0331" w:rsidP="009F0331">
      <w:pPr>
        <w:rPr>
          <w:rtl/>
          <w:lang w:eastAsia="he-IL"/>
        </w:rPr>
      </w:pPr>
      <w:bookmarkStart w:id="1928" w:name="_ETM_Q1_4391958"/>
      <w:bookmarkStart w:id="1929" w:name="_ETM_Q1_4392038"/>
      <w:bookmarkEnd w:id="1928"/>
      <w:bookmarkEnd w:id="1929"/>
    </w:p>
    <w:p w:rsidR="009F0331" w:rsidRDefault="009F0331" w:rsidP="009F0331">
      <w:pPr>
        <w:pStyle w:val="-"/>
        <w:keepNext/>
        <w:rPr>
          <w:rtl/>
        </w:rPr>
      </w:pPr>
      <w:bookmarkStart w:id="1930" w:name="ET_speakercontinue_873_236"/>
      <w:r w:rsidRPr="009F0331">
        <w:rPr>
          <w:rStyle w:val="TagStyle"/>
          <w:rtl/>
        </w:rPr>
        <w:t xml:space="preserve"> &lt;&lt; דובר_המשך &gt;&gt; </w:t>
      </w:r>
      <w:r>
        <w:rPr>
          <w:rtl/>
        </w:rPr>
        <w:t>אבי פרל:</w:t>
      </w:r>
      <w:r w:rsidRPr="009F0331">
        <w:rPr>
          <w:rStyle w:val="TagStyle"/>
          <w:rtl/>
        </w:rPr>
        <w:t xml:space="preserve"> &lt;&lt; דובר_המשך &gt;&gt;</w:t>
      </w:r>
      <w:r>
        <w:rPr>
          <w:rtl/>
        </w:rPr>
        <w:t xml:space="preserve">   </w:t>
      </w:r>
      <w:bookmarkEnd w:id="1930"/>
    </w:p>
    <w:p w:rsidR="009F0331" w:rsidRDefault="009F0331" w:rsidP="009F0331">
      <w:pPr>
        <w:pStyle w:val="KeepWithNext"/>
        <w:rPr>
          <w:rtl/>
          <w:lang w:eastAsia="he-IL"/>
        </w:rPr>
      </w:pPr>
    </w:p>
    <w:p w:rsidR="009F0331" w:rsidRDefault="007B2365" w:rsidP="007B2365">
      <w:pPr>
        <w:rPr>
          <w:rtl/>
          <w:lang w:eastAsia="he-IL"/>
        </w:rPr>
      </w:pPr>
      <w:bookmarkStart w:id="1931" w:name="_ETM_Q1_4392668"/>
      <w:bookmarkEnd w:id="1931"/>
      <w:r>
        <w:rPr>
          <w:rFonts w:hint="cs"/>
          <w:rtl/>
          <w:lang w:eastAsia="he-IL"/>
        </w:rPr>
        <w:t>אני אתך. כשצריך, בית המשפט</w:t>
      </w:r>
      <w:bookmarkStart w:id="1932" w:name="_ETM_Q1_4381381"/>
      <w:bookmarkEnd w:id="1932"/>
      <w:r>
        <w:rPr>
          <w:rFonts w:hint="cs"/>
          <w:rtl/>
          <w:lang w:eastAsia="he-IL"/>
        </w:rPr>
        <w:t xml:space="preserve"> יקבע. יש בית משפט. </w:t>
      </w:r>
      <w:r w:rsidR="009F0331">
        <w:rPr>
          <w:rFonts w:hint="cs"/>
          <w:rtl/>
          <w:lang w:eastAsia="he-IL"/>
        </w:rPr>
        <w:t>נגיע לבית משפט הרי.</w:t>
      </w:r>
    </w:p>
    <w:p w:rsidR="009F0331" w:rsidRDefault="009F0331" w:rsidP="009F0331">
      <w:pPr>
        <w:rPr>
          <w:rtl/>
          <w:lang w:eastAsia="he-IL"/>
        </w:rPr>
      </w:pPr>
      <w:bookmarkStart w:id="1933" w:name="_ETM_Q1_4395488"/>
      <w:bookmarkStart w:id="1934" w:name="_ETM_Q1_4395578"/>
      <w:bookmarkStart w:id="1935" w:name="_ETM_Q1_4400769"/>
      <w:bookmarkEnd w:id="1933"/>
      <w:bookmarkEnd w:id="1934"/>
      <w:bookmarkEnd w:id="1935"/>
    </w:p>
    <w:p w:rsidR="007B2365" w:rsidRDefault="007B2365" w:rsidP="007B2365">
      <w:pPr>
        <w:pStyle w:val="af6"/>
        <w:keepNext/>
        <w:rPr>
          <w:rtl/>
        </w:rPr>
      </w:pPr>
      <w:bookmarkStart w:id="1936" w:name="_ETM_Q1_4392821"/>
      <w:bookmarkStart w:id="1937" w:name="_ETM_Q1_4392891"/>
      <w:bookmarkStart w:id="1938" w:name="ET_yor_4758_394"/>
      <w:bookmarkEnd w:id="1936"/>
      <w:bookmarkEnd w:id="1937"/>
      <w:r w:rsidRPr="007B2365">
        <w:rPr>
          <w:rStyle w:val="TagStyle"/>
          <w:rtl/>
        </w:rPr>
        <w:t xml:space="preserve"> &lt;&lt; יור &gt;&gt; </w:t>
      </w:r>
      <w:r>
        <w:rPr>
          <w:rtl/>
        </w:rPr>
        <w:t xml:space="preserve">היו"ר יעקב </w:t>
      </w:r>
      <w:proofErr w:type="spellStart"/>
      <w:r>
        <w:rPr>
          <w:rtl/>
        </w:rPr>
        <w:t>מרגי</w:t>
      </w:r>
      <w:proofErr w:type="spellEnd"/>
      <w:r>
        <w:rPr>
          <w:rtl/>
        </w:rPr>
        <w:t>:</w:t>
      </w:r>
      <w:r w:rsidRPr="007B2365">
        <w:rPr>
          <w:rStyle w:val="TagStyle"/>
          <w:rtl/>
        </w:rPr>
        <w:t xml:space="preserve"> &lt;&lt; יור &gt;&gt;</w:t>
      </w:r>
      <w:r>
        <w:rPr>
          <w:rtl/>
        </w:rPr>
        <w:t xml:space="preserve">   </w:t>
      </w:r>
      <w:bookmarkEnd w:id="1938"/>
    </w:p>
    <w:p w:rsidR="007B2365" w:rsidRDefault="007B2365" w:rsidP="007B2365">
      <w:pPr>
        <w:pStyle w:val="KeepWithNext"/>
        <w:rPr>
          <w:rtl/>
          <w:lang w:eastAsia="he-IL"/>
        </w:rPr>
      </w:pPr>
    </w:p>
    <w:p w:rsidR="007B2365" w:rsidRDefault="007B2365" w:rsidP="007B2365">
      <w:pPr>
        <w:rPr>
          <w:rtl/>
          <w:lang w:eastAsia="he-IL"/>
        </w:rPr>
      </w:pPr>
      <w:bookmarkStart w:id="1939" w:name="_ETM_Q1_4393869"/>
      <w:bookmarkEnd w:id="1939"/>
      <w:r>
        <w:rPr>
          <w:rFonts w:hint="cs"/>
          <w:rtl/>
          <w:lang w:eastAsia="he-IL"/>
        </w:rPr>
        <w:t>אבקש לקבל תשובות לתהיות שלי.</w:t>
      </w:r>
    </w:p>
    <w:p w:rsidR="007B2365" w:rsidRPr="007B2365" w:rsidRDefault="007B2365" w:rsidP="007B2365">
      <w:pPr>
        <w:rPr>
          <w:rtl/>
          <w:lang w:eastAsia="he-IL"/>
        </w:rPr>
      </w:pPr>
      <w:bookmarkStart w:id="1940" w:name="_ETM_Q1_4398744"/>
      <w:bookmarkStart w:id="1941" w:name="_ETM_Q1_4398833"/>
      <w:bookmarkEnd w:id="1940"/>
      <w:bookmarkEnd w:id="1941"/>
    </w:p>
    <w:p w:rsidR="009F0331" w:rsidRDefault="009F0331" w:rsidP="009F0331">
      <w:pPr>
        <w:pStyle w:val="af9"/>
        <w:keepNext/>
        <w:rPr>
          <w:rtl/>
          <w:lang w:eastAsia="he-IL"/>
        </w:rPr>
      </w:pPr>
      <w:bookmarkStart w:id="1942" w:name="ET_guest_592235_237"/>
      <w:r w:rsidRPr="009F0331">
        <w:rPr>
          <w:rStyle w:val="TagStyle"/>
          <w:rtl/>
        </w:rPr>
        <w:t xml:space="preserve"> &lt;&lt; אורח &gt;&gt; </w:t>
      </w:r>
      <w:r>
        <w:rPr>
          <w:rtl/>
          <w:lang w:eastAsia="he-IL"/>
        </w:rPr>
        <w:t>גל נוי אפרת:</w:t>
      </w:r>
      <w:r w:rsidRPr="009F0331">
        <w:rPr>
          <w:rStyle w:val="TagStyle"/>
          <w:rtl/>
        </w:rPr>
        <w:t xml:space="preserve"> &lt;&lt; אורח &gt;&gt;</w:t>
      </w:r>
      <w:r>
        <w:rPr>
          <w:rtl/>
          <w:lang w:eastAsia="he-IL"/>
        </w:rPr>
        <w:t xml:space="preserve">   </w:t>
      </w:r>
      <w:bookmarkEnd w:id="1942"/>
    </w:p>
    <w:p w:rsidR="009F0331" w:rsidRDefault="009F0331" w:rsidP="009F0331">
      <w:pPr>
        <w:pStyle w:val="KeepWithNext"/>
        <w:rPr>
          <w:rtl/>
          <w:lang w:eastAsia="he-IL"/>
        </w:rPr>
      </w:pPr>
    </w:p>
    <w:p w:rsidR="009F0331" w:rsidRDefault="007B2365" w:rsidP="009F0331">
      <w:pPr>
        <w:rPr>
          <w:rtl/>
          <w:lang w:eastAsia="he-IL"/>
        </w:rPr>
      </w:pPr>
      <w:bookmarkStart w:id="1943" w:name="_ETM_Q1_4401354"/>
      <w:bookmarkStart w:id="1944" w:name="_ETM_Q1_4401404"/>
      <w:bookmarkEnd w:id="1943"/>
      <w:bookmarkEnd w:id="1944"/>
      <w:r>
        <w:rPr>
          <w:rFonts w:hint="cs"/>
          <w:rtl/>
          <w:lang w:eastAsia="he-IL"/>
        </w:rPr>
        <w:t xml:space="preserve">רק אסיים את ההקראה </w:t>
      </w:r>
      <w:r>
        <w:rPr>
          <w:rtl/>
          <w:lang w:eastAsia="he-IL"/>
        </w:rPr>
        <w:t>–</w:t>
      </w:r>
      <w:r>
        <w:rPr>
          <w:rFonts w:hint="cs"/>
          <w:rtl/>
          <w:lang w:eastAsia="he-IL"/>
        </w:rPr>
        <w:t xml:space="preserve"> 200,000 שקלים </w:t>
      </w:r>
      <w:r>
        <w:rPr>
          <w:rtl/>
          <w:lang w:eastAsia="he-IL"/>
        </w:rPr>
        <w:t>–</w:t>
      </w:r>
      <w:r>
        <w:rPr>
          <w:rFonts w:hint="cs"/>
          <w:rtl/>
          <w:lang w:eastAsia="he-IL"/>
        </w:rPr>
        <w:t xml:space="preserve"> במקום ליחיד זה יהיה </w:t>
      </w:r>
      <w:bookmarkStart w:id="1945" w:name="_ETM_Q1_4402866"/>
      <w:bookmarkEnd w:id="1945"/>
      <w:r>
        <w:rPr>
          <w:rFonts w:hint="cs"/>
          <w:rtl/>
          <w:lang w:eastAsia="he-IL"/>
        </w:rPr>
        <w:t>על הפרת הוראות המפורטות בחלקים ב' עד ד' לתוספת השביעית,</w:t>
      </w:r>
      <w:r w:rsidR="009F0331">
        <w:rPr>
          <w:rFonts w:hint="cs"/>
          <w:rtl/>
          <w:lang w:eastAsia="he-IL"/>
        </w:rPr>
        <w:t xml:space="preserve"> כלומר ההבחנה </w:t>
      </w:r>
      <w:r>
        <w:rPr>
          <w:rFonts w:hint="cs"/>
          <w:rtl/>
          <w:lang w:eastAsia="he-IL"/>
        </w:rPr>
        <w:t xml:space="preserve">בין הסכומים המרביים לא תהיה בין תאגיד ליחיד </w:t>
      </w:r>
      <w:r w:rsidR="009F0331">
        <w:rPr>
          <w:rFonts w:hint="cs"/>
          <w:rtl/>
          <w:lang w:eastAsia="he-IL"/>
        </w:rPr>
        <w:t xml:space="preserve">אלא </w:t>
      </w:r>
      <w:bookmarkStart w:id="1946" w:name="_ETM_Q1_4411536"/>
      <w:bookmarkEnd w:id="1946"/>
      <w:r>
        <w:rPr>
          <w:rFonts w:hint="cs"/>
          <w:rtl/>
          <w:lang w:eastAsia="he-IL"/>
        </w:rPr>
        <w:t xml:space="preserve">על </w:t>
      </w:r>
      <w:r w:rsidR="009F0331">
        <w:rPr>
          <w:rFonts w:hint="cs"/>
          <w:rtl/>
          <w:lang w:eastAsia="he-IL"/>
        </w:rPr>
        <w:t xml:space="preserve">הפרות שקבועות בחוק ועל יתר ההפרות של התקנות, </w:t>
      </w:r>
      <w:r>
        <w:rPr>
          <w:rFonts w:hint="cs"/>
          <w:rtl/>
          <w:lang w:eastAsia="he-IL"/>
        </w:rPr>
        <w:t xml:space="preserve">של </w:t>
      </w:r>
      <w:bookmarkStart w:id="1947" w:name="_ETM_Q1_4417969"/>
      <w:bookmarkEnd w:id="1947"/>
      <w:r w:rsidR="009F0331">
        <w:rPr>
          <w:rFonts w:hint="cs"/>
          <w:rtl/>
          <w:lang w:eastAsia="he-IL"/>
        </w:rPr>
        <w:t xml:space="preserve">חוק התקנים </w:t>
      </w:r>
      <w:bookmarkStart w:id="1948" w:name="_ETM_Q1_4419062"/>
      <w:bookmarkEnd w:id="1948"/>
      <w:proofErr w:type="spellStart"/>
      <w:r w:rsidR="009F0331">
        <w:rPr>
          <w:rFonts w:hint="cs"/>
          <w:rtl/>
          <w:lang w:eastAsia="he-IL"/>
        </w:rPr>
        <w:t>וכו</w:t>
      </w:r>
      <w:proofErr w:type="spellEnd"/>
      <w:r w:rsidR="009F0331">
        <w:rPr>
          <w:rFonts w:hint="cs"/>
          <w:rtl/>
          <w:lang w:eastAsia="he-IL"/>
        </w:rPr>
        <w:t xml:space="preserve">'. </w:t>
      </w:r>
    </w:p>
    <w:p w:rsidR="009F0331" w:rsidRDefault="009F0331" w:rsidP="009F0331">
      <w:pPr>
        <w:rPr>
          <w:rtl/>
          <w:lang w:eastAsia="he-IL"/>
        </w:rPr>
      </w:pPr>
      <w:bookmarkStart w:id="1949" w:name="_ETM_Q1_4420972"/>
      <w:bookmarkStart w:id="1950" w:name="_ETM_Q1_4421062"/>
      <w:bookmarkEnd w:id="1949"/>
      <w:bookmarkEnd w:id="1950"/>
    </w:p>
    <w:p w:rsidR="009F0331" w:rsidRDefault="009F0331" w:rsidP="007B2365">
      <w:pPr>
        <w:rPr>
          <w:rtl/>
          <w:lang w:eastAsia="he-IL"/>
        </w:rPr>
      </w:pPr>
      <w:bookmarkStart w:id="1951" w:name="_ETM_Q1_4421102"/>
      <w:bookmarkStart w:id="1952" w:name="_ETM_Q1_4421167"/>
      <w:bookmarkEnd w:id="1951"/>
      <w:bookmarkEnd w:id="1952"/>
      <w:r>
        <w:rPr>
          <w:rFonts w:hint="cs"/>
          <w:rtl/>
          <w:lang w:eastAsia="he-IL"/>
        </w:rPr>
        <w:t>הזכרת</w:t>
      </w:r>
      <w:r w:rsidR="007B2365">
        <w:rPr>
          <w:rFonts w:hint="cs"/>
          <w:rtl/>
          <w:lang w:eastAsia="he-IL"/>
        </w:rPr>
        <w:t>,</w:t>
      </w:r>
      <w:r>
        <w:rPr>
          <w:rFonts w:hint="cs"/>
          <w:rtl/>
          <w:lang w:eastAsia="he-IL"/>
        </w:rPr>
        <w:t xml:space="preserve"> שנקבע בלי פיקוח פרלמנטרי סכומים גבוהים</w:t>
      </w:r>
      <w:r w:rsidR="007B2365">
        <w:rPr>
          <w:rFonts w:hint="cs"/>
          <w:rtl/>
          <w:lang w:eastAsia="he-IL"/>
        </w:rPr>
        <w:t>,</w:t>
      </w:r>
      <w:r>
        <w:rPr>
          <w:rFonts w:hint="cs"/>
          <w:rtl/>
          <w:lang w:eastAsia="he-IL"/>
        </w:rPr>
        <w:t xml:space="preserve"> אבל זה </w:t>
      </w:r>
      <w:bookmarkStart w:id="1953" w:name="_ETM_Q1_4427663"/>
      <w:bookmarkEnd w:id="1953"/>
      <w:r>
        <w:rPr>
          <w:rFonts w:hint="cs"/>
          <w:rtl/>
          <w:lang w:eastAsia="he-IL"/>
        </w:rPr>
        <w:t>לא יקרה, כי כשנרצה לשנות את התוספות האלה שקשורות לעיצומים</w:t>
      </w:r>
      <w:r w:rsidR="007B2365">
        <w:rPr>
          <w:rFonts w:hint="cs"/>
          <w:rtl/>
          <w:lang w:eastAsia="he-IL"/>
        </w:rPr>
        <w:t>, נצטרך להגיע לוועדה</w:t>
      </w:r>
      <w:r>
        <w:rPr>
          <w:rFonts w:hint="cs"/>
          <w:rtl/>
          <w:lang w:eastAsia="he-IL"/>
        </w:rPr>
        <w:t xml:space="preserve">- </w:t>
      </w:r>
      <w:bookmarkStart w:id="1954" w:name="_ETM_Q1_4436229"/>
      <w:bookmarkEnd w:id="1954"/>
      <w:r>
        <w:rPr>
          <w:rFonts w:hint="cs"/>
          <w:rtl/>
          <w:lang w:eastAsia="he-IL"/>
        </w:rPr>
        <w:t>- -</w:t>
      </w:r>
    </w:p>
    <w:p w:rsidR="009F0331" w:rsidRDefault="009F0331" w:rsidP="009F0331">
      <w:pPr>
        <w:rPr>
          <w:rtl/>
          <w:lang w:eastAsia="he-IL"/>
        </w:rPr>
      </w:pPr>
      <w:bookmarkStart w:id="1955" w:name="_ETM_Q1_4439814"/>
      <w:bookmarkStart w:id="1956" w:name="_ETM_Q1_4439929"/>
      <w:bookmarkEnd w:id="1955"/>
      <w:bookmarkEnd w:id="1956"/>
    </w:p>
    <w:p w:rsidR="009F0331" w:rsidRDefault="009F0331" w:rsidP="009F0331">
      <w:pPr>
        <w:pStyle w:val="af6"/>
        <w:keepNext/>
        <w:rPr>
          <w:rtl/>
        </w:rPr>
      </w:pPr>
      <w:bookmarkStart w:id="1957" w:name="ET_yor_4758_238"/>
      <w:r w:rsidRPr="009F0331">
        <w:rPr>
          <w:rStyle w:val="TagStyle"/>
          <w:rtl/>
        </w:rPr>
        <w:t xml:space="preserve"> &lt;&lt; יור &gt;&gt; </w:t>
      </w:r>
      <w:r>
        <w:rPr>
          <w:rtl/>
        </w:rPr>
        <w:t xml:space="preserve">היו"ר יעקב </w:t>
      </w:r>
      <w:proofErr w:type="spellStart"/>
      <w:r>
        <w:rPr>
          <w:rtl/>
        </w:rPr>
        <w:t>מרגי</w:t>
      </w:r>
      <w:proofErr w:type="spellEnd"/>
      <w:r>
        <w:rPr>
          <w:rtl/>
        </w:rPr>
        <w:t>:</w:t>
      </w:r>
      <w:r w:rsidRPr="009F0331">
        <w:rPr>
          <w:rStyle w:val="TagStyle"/>
          <w:rtl/>
        </w:rPr>
        <w:t xml:space="preserve"> &lt;&lt; יור &gt;&gt;</w:t>
      </w:r>
      <w:r>
        <w:rPr>
          <w:rtl/>
        </w:rPr>
        <w:t xml:space="preserve">   </w:t>
      </w:r>
      <w:bookmarkEnd w:id="1957"/>
    </w:p>
    <w:p w:rsidR="009F0331" w:rsidRDefault="009F0331" w:rsidP="009F0331">
      <w:pPr>
        <w:pStyle w:val="KeepWithNext"/>
        <w:rPr>
          <w:rtl/>
          <w:lang w:eastAsia="he-IL"/>
        </w:rPr>
      </w:pPr>
    </w:p>
    <w:p w:rsidR="009F0331" w:rsidRDefault="007B2365" w:rsidP="009F0331">
      <w:pPr>
        <w:rPr>
          <w:rtl/>
          <w:lang w:eastAsia="he-IL"/>
        </w:rPr>
      </w:pPr>
      <w:bookmarkStart w:id="1958" w:name="_ETM_Q1_4440589"/>
      <w:bookmarkEnd w:id="1958"/>
      <w:r>
        <w:rPr>
          <w:rFonts w:hint="cs"/>
          <w:rtl/>
          <w:lang w:eastAsia="he-IL"/>
        </w:rPr>
        <w:t xml:space="preserve">לאפשר לשר באישור - </w:t>
      </w:r>
      <w:r w:rsidR="009F0331">
        <w:rPr>
          <w:rFonts w:hint="cs"/>
          <w:rtl/>
          <w:lang w:eastAsia="he-IL"/>
        </w:rPr>
        <w:t xml:space="preserve">זה מעלה תהייה. </w:t>
      </w:r>
    </w:p>
    <w:p w:rsidR="009F0331" w:rsidRDefault="009F0331" w:rsidP="009F0331">
      <w:pPr>
        <w:rPr>
          <w:rtl/>
          <w:lang w:eastAsia="he-IL"/>
        </w:rPr>
      </w:pPr>
      <w:bookmarkStart w:id="1959" w:name="_ETM_Q1_4464603"/>
      <w:bookmarkStart w:id="1960" w:name="_ETM_Q1_4464703"/>
      <w:bookmarkStart w:id="1961" w:name="_ETM_Q1_4465498"/>
      <w:bookmarkEnd w:id="1959"/>
      <w:bookmarkEnd w:id="1960"/>
      <w:bookmarkEnd w:id="1961"/>
    </w:p>
    <w:p w:rsidR="009F0331" w:rsidRDefault="009F0331" w:rsidP="009F0331">
      <w:pPr>
        <w:pStyle w:val="af9"/>
        <w:keepNext/>
        <w:rPr>
          <w:rtl/>
          <w:lang w:eastAsia="he-IL"/>
        </w:rPr>
      </w:pPr>
      <w:bookmarkStart w:id="1962" w:name="ET_guest_873_239"/>
      <w:r w:rsidRPr="009F0331">
        <w:rPr>
          <w:rStyle w:val="TagStyle"/>
          <w:rtl/>
        </w:rPr>
        <w:t xml:space="preserve"> &lt;&lt; אורח &gt;&gt; </w:t>
      </w:r>
      <w:r>
        <w:rPr>
          <w:rtl/>
          <w:lang w:eastAsia="he-IL"/>
        </w:rPr>
        <w:t>אבי פרל:</w:t>
      </w:r>
      <w:r w:rsidRPr="009F0331">
        <w:rPr>
          <w:rStyle w:val="TagStyle"/>
          <w:rtl/>
        </w:rPr>
        <w:t xml:space="preserve"> &lt;&lt; אורח &gt;&gt;</w:t>
      </w:r>
      <w:r>
        <w:rPr>
          <w:rtl/>
          <w:lang w:eastAsia="he-IL"/>
        </w:rPr>
        <w:t xml:space="preserve">   </w:t>
      </w:r>
      <w:bookmarkEnd w:id="1962"/>
    </w:p>
    <w:p w:rsidR="009F0331" w:rsidRDefault="009F0331" w:rsidP="009F0331">
      <w:pPr>
        <w:pStyle w:val="KeepWithNext"/>
        <w:rPr>
          <w:rtl/>
          <w:lang w:eastAsia="he-IL"/>
        </w:rPr>
      </w:pPr>
    </w:p>
    <w:p w:rsidR="009F0331" w:rsidRDefault="007B2365" w:rsidP="007B2365">
      <w:pPr>
        <w:rPr>
          <w:rtl/>
          <w:lang w:eastAsia="he-IL"/>
        </w:rPr>
      </w:pPr>
      <w:bookmarkStart w:id="1963" w:name="_ETM_Q1_4466098"/>
      <w:bookmarkEnd w:id="1963"/>
      <w:r>
        <w:rPr>
          <w:rFonts w:hint="cs"/>
          <w:rtl/>
          <w:lang w:eastAsia="he-IL"/>
        </w:rPr>
        <w:t xml:space="preserve">אדוני היושב-ראש, אני </w:t>
      </w:r>
      <w:bookmarkStart w:id="1964" w:name="_ETM_Q1_4454435"/>
      <w:bookmarkEnd w:id="1964"/>
      <w:r>
        <w:rPr>
          <w:rFonts w:hint="cs"/>
          <w:rtl/>
          <w:lang w:eastAsia="he-IL"/>
        </w:rPr>
        <w:t xml:space="preserve">מפנה אותך לסעיף 1, יש פה טעות: כתוב במפורש: התשמ"ט-1989, </w:t>
      </w:r>
      <w:bookmarkStart w:id="1965" w:name="_ETM_Q1_4462061"/>
      <w:bookmarkEnd w:id="1965"/>
      <w:r>
        <w:rPr>
          <w:rFonts w:hint="cs"/>
          <w:rtl/>
          <w:lang w:eastAsia="he-IL"/>
        </w:rPr>
        <w:t xml:space="preserve">לא יותר מ-100,000 לספק גז קטן ולא יותר ממיליון לספק </w:t>
      </w:r>
      <w:bookmarkStart w:id="1966" w:name="_ETM_Q1_4466135"/>
      <w:bookmarkEnd w:id="1966"/>
      <w:r>
        <w:rPr>
          <w:rFonts w:hint="cs"/>
          <w:rtl/>
          <w:lang w:eastAsia="he-IL"/>
        </w:rPr>
        <w:t xml:space="preserve">גז </w:t>
      </w:r>
      <w:r w:rsidR="009F0331">
        <w:rPr>
          <w:rFonts w:hint="cs"/>
          <w:rtl/>
          <w:lang w:eastAsia="he-IL"/>
        </w:rPr>
        <w:t>ש</w:t>
      </w:r>
      <w:bookmarkStart w:id="1967" w:name="_ETM_Q1_4466193"/>
      <w:bookmarkEnd w:id="1967"/>
      <w:r w:rsidR="009F0331">
        <w:rPr>
          <w:rFonts w:hint="cs"/>
          <w:rtl/>
          <w:lang w:eastAsia="he-IL"/>
        </w:rPr>
        <w:t xml:space="preserve">אינו ספק גז קטן. אדוני היושב-ראש, </w:t>
      </w:r>
      <w:bookmarkStart w:id="1968" w:name="_ETM_Q1_4469803"/>
      <w:bookmarkEnd w:id="1968"/>
      <w:r w:rsidR="009F0331">
        <w:rPr>
          <w:rFonts w:hint="cs"/>
          <w:rtl/>
          <w:lang w:eastAsia="he-IL"/>
        </w:rPr>
        <w:t xml:space="preserve">כל הזמן היה הבדל בין ספק גז קטן </w:t>
      </w:r>
      <w:r>
        <w:rPr>
          <w:rFonts w:hint="cs"/>
          <w:rtl/>
          <w:lang w:eastAsia="he-IL"/>
        </w:rPr>
        <w:t>ל</w:t>
      </w:r>
      <w:r w:rsidR="009F0331">
        <w:rPr>
          <w:rFonts w:hint="cs"/>
          <w:rtl/>
          <w:lang w:eastAsia="he-IL"/>
        </w:rPr>
        <w:t xml:space="preserve">ספק גז </w:t>
      </w:r>
      <w:bookmarkStart w:id="1969" w:name="_ETM_Q1_4475029"/>
      <w:bookmarkEnd w:id="1969"/>
      <w:r w:rsidR="009F0331">
        <w:rPr>
          <w:rFonts w:hint="cs"/>
          <w:rtl/>
          <w:lang w:eastAsia="he-IL"/>
        </w:rPr>
        <w:t>גדול. גם מורידים את ההבדל הזה</w:t>
      </w:r>
      <w:r>
        <w:rPr>
          <w:rFonts w:hint="cs"/>
          <w:rtl/>
          <w:lang w:eastAsia="he-IL"/>
        </w:rPr>
        <w:t xml:space="preserve"> וגם עיצום -</w:t>
      </w:r>
      <w:r w:rsidR="009F0331">
        <w:rPr>
          <w:rFonts w:hint="cs"/>
          <w:rtl/>
          <w:lang w:eastAsia="he-IL"/>
        </w:rPr>
        <w:t xml:space="preserve"> אני מחזיר לך את </w:t>
      </w:r>
      <w:bookmarkStart w:id="1970" w:name="_ETM_Q1_4481925"/>
      <w:bookmarkEnd w:id="1970"/>
      <w:r w:rsidR="009F0331">
        <w:rPr>
          <w:rFonts w:hint="cs"/>
          <w:rtl/>
          <w:lang w:eastAsia="he-IL"/>
        </w:rPr>
        <w:t>המפתחות. אולי שכחת מהם.</w:t>
      </w:r>
    </w:p>
    <w:p w:rsidR="009F0331" w:rsidRDefault="009F0331" w:rsidP="009F0331">
      <w:pPr>
        <w:rPr>
          <w:rtl/>
          <w:lang w:eastAsia="he-IL"/>
        </w:rPr>
      </w:pPr>
      <w:bookmarkStart w:id="1971" w:name="_ETM_Q1_4488281"/>
      <w:bookmarkStart w:id="1972" w:name="_ETM_Q1_4488381"/>
      <w:bookmarkEnd w:id="1971"/>
      <w:bookmarkEnd w:id="1972"/>
    </w:p>
    <w:p w:rsidR="009F0331" w:rsidRDefault="009F0331" w:rsidP="009F0331">
      <w:pPr>
        <w:pStyle w:val="af6"/>
        <w:keepNext/>
        <w:rPr>
          <w:rtl/>
        </w:rPr>
      </w:pPr>
      <w:bookmarkStart w:id="1973" w:name="ET_yor_4758_240"/>
      <w:r w:rsidRPr="009F0331">
        <w:rPr>
          <w:rStyle w:val="TagStyle"/>
          <w:rtl/>
        </w:rPr>
        <w:t xml:space="preserve"> &lt;&lt; יור &gt;&gt; </w:t>
      </w:r>
      <w:r>
        <w:rPr>
          <w:rtl/>
        </w:rPr>
        <w:t xml:space="preserve">היו"ר יעקב </w:t>
      </w:r>
      <w:proofErr w:type="spellStart"/>
      <w:r>
        <w:rPr>
          <w:rtl/>
        </w:rPr>
        <w:t>מרגי</w:t>
      </w:r>
      <w:proofErr w:type="spellEnd"/>
      <w:r>
        <w:rPr>
          <w:rtl/>
        </w:rPr>
        <w:t>:</w:t>
      </w:r>
      <w:r w:rsidRPr="009F0331">
        <w:rPr>
          <w:rStyle w:val="TagStyle"/>
          <w:rtl/>
        </w:rPr>
        <w:t xml:space="preserve"> &lt;&lt; יור &gt;&gt;</w:t>
      </w:r>
      <w:r>
        <w:rPr>
          <w:rtl/>
        </w:rPr>
        <w:t xml:space="preserve">   </w:t>
      </w:r>
      <w:bookmarkEnd w:id="1973"/>
    </w:p>
    <w:p w:rsidR="009F0331" w:rsidRDefault="009F0331" w:rsidP="009F0331">
      <w:pPr>
        <w:pStyle w:val="KeepWithNext"/>
        <w:rPr>
          <w:rtl/>
          <w:lang w:eastAsia="he-IL"/>
        </w:rPr>
      </w:pPr>
    </w:p>
    <w:p w:rsidR="009F0331" w:rsidRDefault="007B2365" w:rsidP="009F0331">
      <w:pPr>
        <w:rPr>
          <w:rtl/>
          <w:lang w:eastAsia="he-IL"/>
        </w:rPr>
      </w:pPr>
      <w:bookmarkStart w:id="1974" w:name="_ETM_Q1_4489006"/>
      <w:bookmarkEnd w:id="1974"/>
      <w:r>
        <w:rPr>
          <w:rFonts w:hint="cs"/>
          <w:rtl/>
          <w:lang w:eastAsia="he-IL"/>
        </w:rPr>
        <w:t>הם אצלי מהדיון הקודם. בתוספת השביע</w:t>
      </w:r>
      <w:r w:rsidR="009F0331">
        <w:rPr>
          <w:rFonts w:hint="cs"/>
          <w:rtl/>
          <w:lang w:eastAsia="he-IL"/>
        </w:rPr>
        <w:t>ית מופיע מיליון</w:t>
      </w:r>
      <w:r>
        <w:rPr>
          <w:rFonts w:hint="cs"/>
          <w:rtl/>
          <w:lang w:eastAsia="he-IL"/>
        </w:rPr>
        <w:t>, למרות הנחרצות שלך</w:t>
      </w:r>
      <w:r w:rsidR="009F0331">
        <w:rPr>
          <w:rFonts w:hint="cs"/>
          <w:rtl/>
          <w:lang w:eastAsia="he-IL"/>
        </w:rPr>
        <w:t xml:space="preserve">, </w:t>
      </w:r>
      <w:bookmarkStart w:id="1975" w:name="_ETM_Q1_4502518"/>
      <w:bookmarkEnd w:id="1975"/>
      <w:r w:rsidR="009F0331">
        <w:rPr>
          <w:rFonts w:hint="cs"/>
          <w:rtl/>
          <w:lang w:eastAsia="he-IL"/>
        </w:rPr>
        <w:t>אבי</w:t>
      </w:r>
      <w:r>
        <w:rPr>
          <w:rFonts w:hint="cs"/>
          <w:rtl/>
          <w:lang w:eastAsia="he-IL"/>
        </w:rPr>
        <w:t xml:space="preserve"> </w:t>
      </w:r>
      <w:bookmarkStart w:id="1976" w:name="_ETM_Q1_4500581"/>
      <w:bookmarkEnd w:id="1976"/>
      <w:r>
        <w:rPr>
          <w:rFonts w:hint="cs"/>
          <w:rtl/>
          <w:lang w:eastAsia="he-IL"/>
        </w:rPr>
        <w:t>פרל</w:t>
      </w:r>
      <w:r w:rsidR="009F0331">
        <w:rPr>
          <w:rFonts w:hint="cs"/>
          <w:rtl/>
          <w:lang w:eastAsia="he-IL"/>
        </w:rPr>
        <w:t>. בבקשה.</w:t>
      </w:r>
    </w:p>
    <w:p w:rsidR="009F0331" w:rsidRDefault="009F0331" w:rsidP="009F0331">
      <w:pPr>
        <w:rPr>
          <w:rtl/>
          <w:lang w:eastAsia="he-IL"/>
        </w:rPr>
      </w:pPr>
      <w:bookmarkStart w:id="1977" w:name="_ETM_Q1_4507350"/>
      <w:bookmarkStart w:id="1978" w:name="_ETM_Q1_4507451"/>
      <w:bookmarkStart w:id="1979" w:name="_ETM_Q1_4508156"/>
      <w:bookmarkEnd w:id="1977"/>
      <w:bookmarkEnd w:id="1978"/>
      <w:bookmarkEnd w:id="1979"/>
    </w:p>
    <w:p w:rsidR="009F0331" w:rsidRDefault="009F0331" w:rsidP="009F0331">
      <w:pPr>
        <w:pStyle w:val="af9"/>
        <w:keepNext/>
        <w:rPr>
          <w:rtl/>
          <w:lang w:eastAsia="he-IL"/>
        </w:rPr>
      </w:pPr>
      <w:bookmarkStart w:id="1980" w:name="ET_guest_12256_241"/>
      <w:r w:rsidRPr="009F0331">
        <w:rPr>
          <w:rStyle w:val="TagStyle"/>
          <w:rtl/>
        </w:rPr>
        <w:t xml:space="preserve"> &lt;&lt; אורח &gt;&gt; </w:t>
      </w:r>
      <w:r>
        <w:rPr>
          <w:rtl/>
          <w:lang w:eastAsia="he-IL"/>
        </w:rPr>
        <w:t>חן בר יוסף:</w:t>
      </w:r>
      <w:r w:rsidRPr="009F0331">
        <w:rPr>
          <w:rStyle w:val="TagStyle"/>
          <w:rtl/>
        </w:rPr>
        <w:t xml:space="preserve"> &lt;&lt; אורח &gt;&gt;</w:t>
      </w:r>
      <w:r>
        <w:rPr>
          <w:rtl/>
          <w:lang w:eastAsia="he-IL"/>
        </w:rPr>
        <w:t xml:space="preserve">   </w:t>
      </w:r>
      <w:bookmarkEnd w:id="1980"/>
    </w:p>
    <w:p w:rsidR="009F0331" w:rsidRDefault="009F0331" w:rsidP="009F0331">
      <w:pPr>
        <w:pStyle w:val="KeepWithNext"/>
        <w:rPr>
          <w:rtl/>
          <w:lang w:eastAsia="he-IL"/>
        </w:rPr>
      </w:pPr>
    </w:p>
    <w:p w:rsidR="009F0331" w:rsidRDefault="007B2365" w:rsidP="007B2365">
      <w:pPr>
        <w:rPr>
          <w:rtl/>
          <w:lang w:eastAsia="he-IL"/>
        </w:rPr>
      </w:pPr>
      <w:bookmarkStart w:id="1981" w:name="_ETM_Q1_4508751"/>
      <w:bookmarkStart w:id="1982" w:name="_ETM_Q1_4508801"/>
      <w:bookmarkEnd w:id="1981"/>
      <w:bookmarkEnd w:id="1982"/>
      <w:r>
        <w:rPr>
          <w:rFonts w:hint="cs"/>
          <w:rtl/>
          <w:lang w:eastAsia="he-IL"/>
        </w:rPr>
        <w:t xml:space="preserve">שני דברים: אחד, מציאות אחת זה הצטברות אירועים שמצריכה </w:t>
      </w:r>
      <w:bookmarkStart w:id="1983" w:name="_ETM_Q1_4508498"/>
      <w:bookmarkEnd w:id="1983"/>
      <w:r>
        <w:rPr>
          <w:rFonts w:hint="cs"/>
          <w:rtl/>
          <w:lang w:eastAsia="he-IL"/>
        </w:rPr>
        <w:t xml:space="preserve">העלאת המחיר - </w:t>
      </w:r>
      <w:r w:rsidR="009F0331">
        <w:rPr>
          <w:rFonts w:hint="cs"/>
          <w:rtl/>
          <w:lang w:eastAsia="he-IL"/>
        </w:rPr>
        <w:t xml:space="preserve">זה הרף המקסימלי. תחום אחר יכול לבוא </w:t>
      </w:r>
      <w:bookmarkStart w:id="1984" w:name="_ETM_Q1_4516107"/>
      <w:bookmarkEnd w:id="1984"/>
      <w:r w:rsidR="009F0331">
        <w:rPr>
          <w:rtl/>
          <w:lang w:eastAsia="he-IL"/>
        </w:rPr>
        <w:t>–</w:t>
      </w:r>
      <w:r w:rsidR="009F0331">
        <w:rPr>
          <w:rFonts w:hint="cs"/>
          <w:rtl/>
          <w:lang w:eastAsia="he-IL"/>
        </w:rPr>
        <w:t xml:space="preserve"> אני לא מאחל למדינת ישראל</w:t>
      </w:r>
      <w:r>
        <w:rPr>
          <w:rFonts w:hint="cs"/>
          <w:rtl/>
          <w:lang w:eastAsia="he-IL"/>
        </w:rPr>
        <w:t>- - -</w:t>
      </w:r>
    </w:p>
    <w:p w:rsidR="009F0331" w:rsidRDefault="009F0331" w:rsidP="009F0331">
      <w:pPr>
        <w:rPr>
          <w:rtl/>
          <w:lang w:eastAsia="he-IL"/>
        </w:rPr>
      </w:pPr>
      <w:bookmarkStart w:id="1985" w:name="_ETM_Q1_4519187"/>
      <w:bookmarkStart w:id="1986" w:name="_ETM_Q1_4519287"/>
      <w:bookmarkEnd w:id="1985"/>
      <w:bookmarkEnd w:id="1986"/>
    </w:p>
    <w:p w:rsidR="009F0331" w:rsidRDefault="009F0331" w:rsidP="009F0331">
      <w:pPr>
        <w:pStyle w:val="af6"/>
        <w:keepNext/>
        <w:rPr>
          <w:rtl/>
        </w:rPr>
      </w:pPr>
      <w:bookmarkStart w:id="1987" w:name="ET_yor_4758_242"/>
      <w:r w:rsidRPr="009F0331">
        <w:rPr>
          <w:rStyle w:val="TagStyle"/>
          <w:rtl/>
        </w:rPr>
        <w:t xml:space="preserve"> &lt;&lt; יור &gt;&gt; </w:t>
      </w:r>
      <w:r>
        <w:rPr>
          <w:rtl/>
        </w:rPr>
        <w:t xml:space="preserve">היו"ר יעקב </w:t>
      </w:r>
      <w:proofErr w:type="spellStart"/>
      <w:r>
        <w:rPr>
          <w:rtl/>
        </w:rPr>
        <w:t>מרגי</w:t>
      </w:r>
      <w:proofErr w:type="spellEnd"/>
      <w:r>
        <w:rPr>
          <w:rtl/>
        </w:rPr>
        <w:t>:</w:t>
      </w:r>
      <w:r w:rsidRPr="009F0331">
        <w:rPr>
          <w:rStyle w:val="TagStyle"/>
          <w:rtl/>
        </w:rPr>
        <w:t xml:space="preserve"> &lt;&lt; יור &gt;&gt;</w:t>
      </w:r>
      <w:r>
        <w:rPr>
          <w:rtl/>
        </w:rPr>
        <w:t xml:space="preserve">   </w:t>
      </w:r>
      <w:bookmarkEnd w:id="1987"/>
    </w:p>
    <w:p w:rsidR="009F0331" w:rsidRDefault="009F0331" w:rsidP="009F0331">
      <w:pPr>
        <w:pStyle w:val="KeepWithNext"/>
        <w:rPr>
          <w:rtl/>
          <w:lang w:eastAsia="he-IL"/>
        </w:rPr>
      </w:pPr>
    </w:p>
    <w:p w:rsidR="009F0331" w:rsidRDefault="009F0331" w:rsidP="009F0331">
      <w:pPr>
        <w:rPr>
          <w:rtl/>
          <w:lang w:eastAsia="he-IL"/>
        </w:rPr>
      </w:pPr>
      <w:bookmarkStart w:id="1988" w:name="_ETM_Q1_4519953"/>
      <w:bookmarkEnd w:id="1988"/>
      <w:r>
        <w:rPr>
          <w:rFonts w:hint="cs"/>
          <w:rtl/>
          <w:lang w:eastAsia="he-IL"/>
        </w:rPr>
        <w:t xml:space="preserve">אל תקבע סכום. </w:t>
      </w:r>
      <w:r w:rsidR="007B2365">
        <w:rPr>
          <w:rFonts w:hint="cs"/>
          <w:rtl/>
          <w:lang w:eastAsia="he-IL"/>
        </w:rPr>
        <w:t xml:space="preserve">תקבע שהשר רשאי לשנות בוועדת </w:t>
      </w:r>
      <w:bookmarkStart w:id="1989" w:name="_ETM_Q1_4521997"/>
      <w:bookmarkEnd w:id="1989"/>
      <w:r w:rsidR="007B2365">
        <w:rPr>
          <w:rFonts w:hint="cs"/>
          <w:rtl/>
          <w:lang w:eastAsia="he-IL"/>
        </w:rPr>
        <w:t>כלכלה.</w:t>
      </w:r>
    </w:p>
    <w:p w:rsidR="009F0331" w:rsidRDefault="009F0331" w:rsidP="009F0331">
      <w:pPr>
        <w:rPr>
          <w:rtl/>
          <w:lang w:eastAsia="he-IL"/>
        </w:rPr>
      </w:pPr>
      <w:bookmarkStart w:id="1990" w:name="_ETM_Q1_4524793"/>
      <w:bookmarkStart w:id="1991" w:name="_ETM_Q1_4524898"/>
      <w:bookmarkStart w:id="1992" w:name="_ETM_Q1_4525643"/>
      <w:bookmarkEnd w:id="1990"/>
      <w:bookmarkEnd w:id="1991"/>
      <w:bookmarkEnd w:id="1992"/>
    </w:p>
    <w:p w:rsidR="009F0331" w:rsidRDefault="009F0331" w:rsidP="009F0331">
      <w:pPr>
        <w:pStyle w:val="a4"/>
        <w:keepNext/>
        <w:rPr>
          <w:rtl/>
        </w:rPr>
      </w:pPr>
      <w:bookmarkStart w:id="1993" w:name="ET_speaker_איתי_עצמון_243"/>
      <w:r w:rsidRPr="009F0331">
        <w:rPr>
          <w:rStyle w:val="TagStyle"/>
          <w:rtl/>
        </w:rPr>
        <w:t xml:space="preserve"> &lt;&lt; דובר &gt;&gt; </w:t>
      </w:r>
      <w:r>
        <w:rPr>
          <w:rtl/>
        </w:rPr>
        <w:t>איתי עצמון:</w:t>
      </w:r>
      <w:r w:rsidRPr="009F0331">
        <w:rPr>
          <w:rStyle w:val="TagStyle"/>
          <w:rtl/>
        </w:rPr>
        <w:t xml:space="preserve"> &lt;&lt; דובר &gt;&gt;</w:t>
      </w:r>
      <w:r>
        <w:rPr>
          <w:rtl/>
        </w:rPr>
        <w:t xml:space="preserve">   </w:t>
      </w:r>
      <w:bookmarkEnd w:id="1993"/>
    </w:p>
    <w:p w:rsidR="009F0331" w:rsidRDefault="009F0331" w:rsidP="009F0331">
      <w:pPr>
        <w:pStyle w:val="KeepWithNext"/>
        <w:rPr>
          <w:rtl/>
          <w:lang w:eastAsia="he-IL"/>
        </w:rPr>
      </w:pPr>
    </w:p>
    <w:p w:rsidR="009F0331" w:rsidRDefault="007B2365" w:rsidP="009F0331">
      <w:pPr>
        <w:rPr>
          <w:rtl/>
          <w:lang w:eastAsia="he-IL"/>
        </w:rPr>
      </w:pPr>
      <w:r>
        <w:rPr>
          <w:rFonts w:hint="cs"/>
          <w:rtl/>
          <w:lang w:eastAsia="he-IL"/>
        </w:rPr>
        <w:t>ה</w:t>
      </w:r>
      <w:r w:rsidR="009F0331">
        <w:rPr>
          <w:rFonts w:hint="cs"/>
          <w:rtl/>
          <w:lang w:eastAsia="he-IL"/>
        </w:rPr>
        <w:t>ת</w:t>
      </w:r>
      <w:bookmarkStart w:id="1994" w:name="_ETM_Q1_4526408"/>
      <w:bookmarkEnd w:id="1994"/>
      <w:r w:rsidR="009F0331">
        <w:rPr>
          <w:rFonts w:hint="cs"/>
          <w:rtl/>
          <w:lang w:eastAsia="he-IL"/>
        </w:rPr>
        <w:t>ק</w:t>
      </w:r>
      <w:bookmarkStart w:id="1995" w:name="_ETM_Q1_4526473"/>
      <w:bookmarkEnd w:id="1995"/>
      <w:r w:rsidR="009F0331">
        <w:rPr>
          <w:rFonts w:hint="cs"/>
          <w:rtl/>
          <w:lang w:eastAsia="he-IL"/>
        </w:rPr>
        <w:t xml:space="preserve">רה היא </w:t>
      </w:r>
      <w:bookmarkStart w:id="1996" w:name="_ETM_Q1_4527149"/>
      <w:bookmarkEnd w:id="1996"/>
      <w:r w:rsidR="009F0331">
        <w:rPr>
          <w:rFonts w:hint="cs"/>
          <w:rtl/>
          <w:lang w:eastAsia="he-IL"/>
        </w:rPr>
        <w:t>נכונה כדי להגביל את מ</w:t>
      </w:r>
      <w:r>
        <w:rPr>
          <w:rFonts w:hint="cs"/>
          <w:rtl/>
          <w:lang w:eastAsia="he-IL"/>
        </w:rPr>
        <w:t>ח</w:t>
      </w:r>
      <w:r w:rsidR="009F0331">
        <w:rPr>
          <w:rFonts w:hint="cs"/>
          <w:rtl/>
          <w:lang w:eastAsia="he-IL"/>
        </w:rPr>
        <w:t>וקק המשנה</w:t>
      </w:r>
      <w:r>
        <w:rPr>
          <w:rFonts w:hint="cs"/>
          <w:rtl/>
          <w:lang w:eastAsia="he-IL"/>
        </w:rPr>
        <w:t xml:space="preserve"> כדי שלא יקבע סכומים מאוד גבוהים</w:t>
      </w:r>
      <w:r w:rsidR="009F0331">
        <w:rPr>
          <w:rFonts w:hint="cs"/>
          <w:rtl/>
          <w:lang w:eastAsia="he-IL"/>
        </w:rPr>
        <w:t xml:space="preserve">. היושב-ראש אומר שהתקרה גבוהה </w:t>
      </w:r>
      <w:bookmarkStart w:id="1997" w:name="_ETM_Q1_4539080"/>
      <w:bookmarkEnd w:id="1997"/>
      <w:r w:rsidR="009F0331">
        <w:rPr>
          <w:rFonts w:hint="cs"/>
          <w:rtl/>
          <w:lang w:eastAsia="he-IL"/>
        </w:rPr>
        <w:t>מדי.</w:t>
      </w:r>
    </w:p>
    <w:p w:rsidR="009F0331" w:rsidRDefault="009F0331" w:rsidP="009F0331">
      <w:pPr>
        <w:rPr>
          <w:rtl/>
          <w:lang w:eastAsia="he-IL"/>
        </w:rPr>
      </w:pPr>
      <w:bookmarkStart w:id="1998" w:name="_ETM_Q1_4540065"/>
      <w:bookmarkStart w:id="1999" w:name="_ETM_Q1_4540165"/>
      <w:bookmarkStart w:id="2000" w:name="_ETM_Q1_4542781"/>
      <w:bookmarkEnd w:id="1998"/>
      <w:bookmarkEnd w:id="1999"/>
      <w:bookmarkEnd w:id="2000"/>
    </w:p>
    <w:p w:rsidR="009F0331" w:rsidRDefault="009F0331" w:rsidP="009F0331">
      <w:pPr>
        <w:pStyle w:val="af9"/>
        <w:keepNext/>
        <w:rPr>
          <w:rtl/>
          <w:lang w:eastAsia="he-IL"/>
        </w:rPr>
      </w:pPr>
      <w:bookmarkStart w:id="2001" w:name="ET_guest_12256_244"/>
      <w:r w:rsidRPr="009F0331">
        <w:rPr>
          <w:rStyle w:val="TagStyle"/>
          <w:rtl/>
        </w:rPr>
        <w:t xml:space="preserve"> &lt;&lt; אורח &gt;&gt; </w:t>
      </w:r>
      <w:r>
        <w:rPr>
          <w:rtl/>
          <w:lang w:eastAsia="he-IL"/>
        </w:rPr>
        <w:t>חן בר יוסף:</w:t>
      </w:r>
      <w:r w:rsidRPr="009F0331">
        <w:rPr>
          <w:rStyle w:val="TagStyle"/>
          <w:rtl/>
        </w:rPr>
        <w:t xml:space="preserve"> &lt;&lt; אורח &gt;&gt;</w:t>
      </w:r>
      <w:r>
        <w:rPr>
          <w:rtl/>
          <w:lang w:eastAsia="he-IL"/>
        </w:rPr>
        <w:t xml:space="preserve">   </w:t>
      </w:r>
      <w:bookmarkEnd w:id="2001"/>
    </w:p>
    <w:p w:rsidR="009F0331" w:rsidRDefault="009F0331" w:rsidP="009F0331">
      <w:pPr>
        <w:pStyle w:val="KeepWithNext"/>
        <w:rPr>
          <w:rtl/>
          <w:lang w:eastAsia="he-IL"/>
        </w:rPr>
      </w:pPr>
    </w:p>
    <w:p w:rsidR="009F0331" w:rsidRDefault="007B2365" w:rsidP="007B2365">
      <w:pPr>
        <w:rPr>
          <w:rtl/>
          <w:lang w:eastAsia="he-IL"/>
        </w:rPr>
      </w:pPr>
      <w:bookmarkStart w:id="2002" w:name="_ETM_Q1_4543486"/>
      <w:bookmarkEnd w:id="2002"/>
      <w:r>
        <w:rPr>
          <w:rFonts w:hint="cs"/>
          <w:rtl/>
          <w:lang w:eastAsia="he-IL"/>
        </w:rPr>
        <w:t xml:space="preserve">שני דברים: אחד, אם </w:t>
      </w:r>
      <w:bookmarkStart w:id="2003" w:name="_ETM_Q1_4540972"/>
      <w:bookmarkEnd w:id="2003"/>
      <w:r>
        <w:rPr>
          <w:rFonts w:hint="cs"/>
          <w:rtl/>
          <w:lang w:eastAsia="he-IL"/>
        </w:rPr>
        <w:t xml:space="preserve">אפשר לא לקבוע סכום </w:t>
      </w:r>
      <w:r>
        <w:rPr>
          <w:rtl/>
          <w:lang w:eastAsia="he-IL"/>
        </w:rPr>
        <w:t>–</w:t>
      </w:r>
      <w:r>
        <w:rPr>
          <w:rFonts w:hint="cs"/>
          <w:rtl/>
          <w:lang w:eastAsia="he-IL"/>
        </w:rPr>
        <w:t xml:space="preserve"> אין לנו בעיה. </w:t>
      </w:r>
      <w:r w:rsidR="009F0331">
        <w:rPr>
          <w:rFonts w:hint="cs"/>
          <w:rtl/>
          <w:lang w:eastAsia="he-IL"/>
        </w:rPr>
        <w:t>אם</w:t>
      </w:r>
      <w:bookmarkStart w:id="2004" w:name="_ETM_Q1_4543571"/>
      <w:bookmarkEnd w:id="2004"/>
      <w:r w:rsidR="009F0331">
        <w:rPr>
          <w:rFonts w:hint="cs"/>
          <w:rtl/>
          <w:lang w:eastAsia="he-IL"/>
        </w:rPr>
        <w:t xml:space="preserve"> כן נקבע סכום, הסכום של מיליון שקלים יכול </w:t>
      </w:r>
      <w:r>
        <w:rPr>
          <w:rFonts w:hint="cs"/>
          <w:rtl/>
          <w:lang w:eastAsia="he-IL"/>
        </w:rPr>
        <w:t>ל</w:t>
      </w:r>
      <w:r w:rsidR="009F0331">
        <w:rPr>
          <w:rFonts w:hint="cs"/>
          <w:rtl/>
          <w:lang w:eastAsia="he-IL"/>
        </w:rPr>
        <w:t xml:space="preserve">היות </w:t>
      </w:r>
      <w:bookmarkStart w:id="2005" w:name="_ETM_Q1_4551497"/>
      <w:bookmarkEnd w:id="2005"/>
      <w:r>
        <w:rPr>
          <w:rFonts w:hint="cs"/>
          <w:rtl/>
          <w:lang w:eastAsia="he-IL"/>
        </w:rPr>
        <w:t xml:space="preserve">מאותגר משני </w:t>
      </w:r>
      <w:bookmarkStart w:id="2006" w:name="_ETM_Q1_4551742"/>
      <w:bookmarkEnd w:id="2006"/>
      <w:r>
        <w:rPr>
          <w:rFonts w:hint="cs"/>
          <w:rtl/>
          <w:lang w:eastAsia="he-IL"/>
        </w:rPr>
        <w:t xml:space="preserve">כיוונים </w:t>
      </w:r>
      <w:r w:rsidR="009F0331">
        <w:rPr>
          <w:rtl/>
          <w:lang w:eastAsia="he-IL"/>
        </w:rPr>
        <w:t>–</w:t>
      </w:r>
      <w:r w:rsidR="009F0331">
        <w:rPr>
          <w:rFonts w:hint="cs"/>
          <w:rtl/>
          <w:lang w:eastAsia="he-IL"/>
        </w:rPr>
        <w:t xml:space="preserve"> אחד, הצטברות אירועים או הצטברות נזקים לציבור</w:t>
      </w:r>
      <w:r>
        <w:rPr>
          <w:rFonts w:hint="cs"/>
          <w:rtl/>
          <w:lang w:eastAsia="he-IL"/>
        </w:rPr>
        <w:t xml:space="preserve"> וסכומים הולכים ועולים שבגינם נחשוב שהסף</w:t>
      </w:r>
      <w:r w:rsidR="009F0331">
        <w:rPr>
          <w:rFonts w:hint="cs"/>
          <w:rtl/>
          <w:lang w:eastAsia="he-IL"/>
        </w:rPr>
        <w:t xml:space="preserve"> </w:t>
      </w:r>
      <w:bookmarkStart w:id="2007" w:name="_ETM_Q1_4559953"/>
      <w:bookmarkEnd w:id="2007"/>
      <w:r w:rsidR="009F0331">
        <w:rPr>
          <w:rFonts w:hint="cs"/>
          <w:rtl/>
          <w:lang w:eastAsia="he-IL"/>
        </w:rPr>
        <w:t xml:space="preserve">של מיליון </w:t>
      </w:r>
      <w:r>
        <w:rPr>
          <w:rFonts w:hint="cs"/>
          <w:rtl/>
          <w:lang w:eastAsia="he-IL"/>
        </w:rPr>
        <w:t xml:space="preserve">הוא </w:t>
      </w:r>
      <w:r w:rsidR="009F0331">
        <w:rPr>
          <w:rFonts w:hint="cs"/>
          <w:rtl/>
          <w:lang w:eastAsia="he-IL"/>
        </w:rPr>
        <w:t xml:space="preserve">נמוך. אירוע אחר </w:t>
      </w:r>
      <w:r w:rsidR="009F0331">
        <w:rPr>
          <w:rtl/>
          <w:lang w:eastAsia="he-IL"/>
        </w:rPr>
        <w:t>–</w:t>
      </w:r>
      <w:r w:rsidR="009F0331">
        <w:rPr>
          <w:rFonts w:hint="cs"/>
          <w:rtl/>
          <w:lang w:eastAsia="he-IL"/>
        </w:rPr>
        <w:t xml:space="preserve"> </w:t>
      </w:r>
      <w:r>
        <w:rPr>
          <w:rFonts w:hint="cs"/>
          <w:rtl/>
          <w:lang w:eastAsia="he-IL"/>
        </w:rPr>
        <w:t xml:space="preserve">אני לא מאחל למדינת ישראל, אבל חלילה אינפלציה שמתחילה </w:t>
      </w:r>
      <w:r w:rsidR="009F0331">
        <w:rPr>
          <w:rFonts w:hint="cs"/>
          <w:rtl/>
          <w:lang w:eastAsia="he-IL"/>
        </w:rPr>
        <w:t xml:space="preserve">לדהור בעולם שמיליון שקלים- </w:t>
      </w:r>
      <w:bookmarkStart w:id="2008" w:name="_ETM_Q1_4569179"/>
      <w:bookmarkEnd w:id="2008"/>
      <w:r w:rsidR="009F0331">
        <w:rPr>
          <w:rFonts w:hint="cs"/>
          <w:rtl/>
          <w:lang w:eastAsia="he-IL"/>
        </w:rPr>
        <w:t>- -</w:t>
      </w:r>
    </w:p>
    <w:p w:rsidR="009F0331" w:rsidRDefault="009F0331" w:rsidP="009F0331">
      <w:pPr>
        <w:rPr>
          <w:rtl/>
          <w:lang w:eastAsia="he-IL"/>
        </w:rPr>
      </w:pPr>
      <w:bookmarkStart w:id="2009" w:name="_ETM_Q1_4569624"/>
      <w:bookmarkStart w:id="2010" w:name="_ETM_Q1_4569724"/>
      <w:bookmarkEnd w:id="2009"/>
      <w:bookmarkEnd w:id="2010"/>
    </w:p>
    <w:p w:rsidR="009F0331" w:rsidRDefault="009F0331" w:rsidP="009F0331">
      <w:pPr>
        <w:pStyle w:val="af6"/>
        <w:keepNext/>
        <w:rPr>
          <w:rtl/>
        </w:rPr>
      </w:pPr>
      <w:bookmarkStart w:id="2011" w:name="ET_yor_4758_245"/>
      <w:r w:rsidRPr="009F0331">
        <w:rPr>
          <w:rStyle w:val="TagStyle"/>
          <w:rtl/>
        </w:rPr>
        <w:t xml:space="preserve"> &lt;&lt; יור &gt;&gt; </w:t>
      </w:r>
      <w:r>
        <w:rPr>
          <w:rtl/>
        </w:rPr>
        <w:t xml:space="preserve">היו"ר יעקב </w:t>
      </w:r>
      <w:proofErr w:type="spellStart"/>
      <w:r>
        <w:rPr>
          <w:rtl/>
        </w:rPr>
        <w:t>מרגי</w:t>
      </w:r>
      <w:proofErr w:type="spellEnd"/>
      <w:r>
        <w:rPr>
          <w:rtl/>
        </w:rPr>
        <w:t>:</w:t>
      </w:r>
      <w:r w:rsidRPr="009F0331">
        <w:rPr>
          <w:rStyle w:val="TagStyle"/>
          <w:rtl/>
        </w:rPr>
        <w:t xml:space="preserve"> &lt;&lt; יור &gt;&gt;</w:t>
      </w:r>
      <w:r>
        <w:rPr>
          <w:rtl/>
        </w:rPr>
        <w:t xml:space="preserve">   </w:t>
      </w:r>
      <w:bookmarkEnd w:id="2011"/>
    </w:p>
    <w:p w:rsidR="009F0331" w:rsidRDefault="009F0331" w:rsidP="009F0331">
      <w:pPr>
        <w:pStyle w:val="KeepWithNext"/>
        <w:rPr>
          <w:rtl/>
          <w:lang w:eastAsia="he-IL"/>
        </w:rPr>
      </w:pPr>
    </w:p>
    <w:p w:rsidR="009F0331" w:rsidRDefault="009F0331" w:rsidP="009F0331">
      <w:pPr>
        <w:rPr>
          <w:rtl/>
          <w:lang w:eastAsia="he-IL"/>
        </w:rPr>
      </w:pPr>
      <w:r>
        <w:rPr>
          <w:rFonts w:hint="cs"/>
          <w:rtl/>
          <w:lang w:eastAsia="he-IL"/>
        </w:rPr>
        <w:t>א</w:t>
      </w:r>
      <w:bookmarkStart w:id="2012" w:name="_ETM_Q1_4570394"/>
      <w:bookmarkEnd w:id="2012"/>
      <w:r w:rsidR="007B2365">
        <w:rPr>
          <w:rFonts w:hint="cs"/>
          <w:rtl/>
          <w:lang w:eastAsia="he-IL"/>
        </w:rPr>
        <w:t>תה רוצה להח</w:t>
      </w:r>
      <w:r>
        <w:rPr>
          <w:rFonts w:hint="cs"/>
          <w:rtl/>
          <w:lang w:eastAsia="he-IL"/>
        </w:rPr>
        <w:t xml:space="preserve">זיר אותנו לשנות ה-80'? לא מחוקקים </w:t>
      </w:r>
      <w:bookmarkStart w:id="2013" w:name="_ETM_Q1_4585576"/>
      <w:bookmarkEnd w:id="2013"/>
      <w:r>
        <w:rPr>
          <w:rFonts w:hint="cs"/>
          <w:rtl/>
          <w:lang w:eastAsia="he-IL"/>
        </w:rPr>
        <w:t xml:space="preserve">חוק על מצב של רעידת אדמה.  </w:t>
      </w:r>
    </w:p>
    <w:p w:rsidR="009F0331" w:rsidRDefault="009F0331" w:rsidP="009F0331">
      <w:pPr>
        <w:rPr>
          <w:rtl/>
          <w:lang w:eastAsia="he-IL"/>
        </w:rPr>
      </w:pPr>
      <w:bookmarkStart w:id="2014" w:name="_ETM_Q1_4591952"/>
      <w:bookmarkStart w:id="2015" w:name="_ETM_Q1_4592052"/>
      <w:bookmarkEnd w:id="2014"/>
      <w:bookmarkEnd w:id="2015"/>
    </w:p>
    <w:p w:rsidR="009F0331" w:rsidRDefault="009F0331" w:rsidP="009F0331">
      <w:pPr>
        <w:pStyle w:val="-"/>
        <w:keepNext/>
        <w:rPr>
          <w:rtl/>
        </w:rPr>
      </w:pPr>
      <w:bookmarkStart w:id="2016" w:name="ET_speakercontinue_12256_246"/>
      <w:r w:rsidRPr="009F0331">
        <w:rPr>
          <w:rStyle w:val="TagStyle"/>
          <w:rtl/>
        </w:rPr>
        <w:t xml:space="preserve"> &lt;&lt; דובר_המשך &gt;&gt; </w:t>
      </w:r>
      <w:r>
        <w:rPr>
          <w:rtl/>
        </w:rPr>
        <w:t>חן בר יוסף:</w:t>
      </w:r>
      <w:r w:rsidRPr="009F0331">
        <w:rPr>
          <w:rStyle w:val="TagStyle"/>
          <w:rtl/>
        </w:rPr>
        <w:t xml:space="preserve"> &lt;&lt; דובר_המשך &gt;&gt;</w:t>
      </w:r>
      <w:r>
        <w:rPr>
          <w:rtl/>
        </w:rPr>
        <w:t xml:space="preserve">   </w:t>
      </w:r>
      <w:bookmarkEnd w:id="2016"/>
    </w:p>
    <w:p w:rsidR="009F0331" w:rsidRDefault="009F0331" w:rsidP="009F0331">
      <w:pPr>
        <w:pStyle w:val="KeepWithNext"/>
        <w:rPr>
          <w:rtl/>
          <w:lang w:eastAsia="he-IL"/>
        </w:rPr>
      </w:pPr>
    </w:p>
    <w:p w:rsidR="009F0331" w:rsidRDefault="00F70D6D" w:rsidP="009F0331">
      <w:pPr>
        <w:rPr>
          <w:rtl/>
          <w:lang w:eastAsia="he-IL"/>
        </w:rPr>
      </w:pPr>
      <w:bookmarkStart w:id="2017" w:name="_ETM_Q1_4592957"/>
      <w:bookmarkEnd w:id="2017"/>
      <w:r>
        <w:rPr>
          <w:rFonts w:hint="cs"/>
          <w:rtl/>
          <w:lang w:eastAsia="he-IL"/>
        </w:rPr>
        <w:t xml:space="preserve">אולי </w:t>
      </w:r>
      <w:bookmarkStart w:id="2018" w:name="_ETM_Q1_4590408"/>
      <w:bookmarkEnd w:id="2018"/>
      <w:r>
        <w:rPr>
          <w:rFonts w:hint="cs"/>
          <w:rtl/>
          <w:lang w:eastAsia="he-IL"/>
        </w:rPr>
        <w:t>נוריד את זה ל-</w:t>
      </w:r>
      <w:r w:rsidR="009F0331">
        <w:rPr>
          <w:rFonts w:hint="cs"/>
          <w:rtl/>
          <w:lang w:eastAsia="he-IL"/>
        </w:rPr>
        <w:t xml:space="preserve">2 מיליון. </w:t>
      </w:r>
    </w:p>
    <w:p w:rsidR="009F0331" w:rsidRDefault="009F0331" w:rsidP="009F0331">
      <w:pPr>
        <w:rPr>
          <w:rtl/>
          <w:lang w:eastAsia="he-IL"/>
        </w:rPr>
      </w:pPr>
      <w:bookmarkStart w:id="2019" w:name="_ETM_Q1_4598058"/>
      <w:bookmarkStart w:id="2020" w:name="_ETM_Q1_4598148"/>
      <w:bookmarkEnd w:id="2019"/>
      <w:bookmarkEnd w:id="2020"/>
    </w:p>
    <w:p w:rsidR="009F0331" w:rsidRDefault="009F0331" w:rsidP="009F0331">
      <w:pPr>
        <w:pStyle w:val="af9"/>
        <w:keepNext/>
        <w:rPr>
          <w:rtl/>
          <w:lang w:eastAsia="he-IL"/>
        </w:rPr>
      </w:pPr>
      <w:bookmarkStart w:id="2021" w:name="ET_guest_799482_247"/>
      <w:r w:rsidRPr="009F0331">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9F0331">
        <w:rPr>
          <w:rStyle w:val="TagStyle"/>
          <w:rtl/>
        </w:rPr>
        <w:t xml:space="preserve"> &lt;&lt; אורח &gt;&gt;</w:t>
      </w:r>
      <w:r>
        <w:rPr>
          <w:rtl/>
          <w:lang w:eastAsia="he-IL"/>
        </w:rPr>
        <w:t xml:space="preserve">   </w:t>
      </w:r>
      <w:bookmarkEnd w:id="2021"/>
    </w:p>
    <w:p w:rsidR="009F0331" w:rsidRDefault="009F0331" w:rsidP="009F0331">
      <w:pPr>
        <w:pStyle w:val="KeepWithNext"/>
        <w:rPr>
          <w:rtl/>
          <w:lang w:eastAsia="he-IL"/>
        </w:rPr>
      </w:pPr>
    </w:p>
    <w:p w:rsidR="009F0331" w:rsidRDefault="00F70D6D" w:rsidP="00F70D6D">
      <w:pPr>
        <w:rPr>
          <w:rtl/>
          <w:lang w:eastAsia="he-IL"/>
        </w:rPr>
      </w:pPr>
      <w:bookmarkStart w:id="2022" w:name="_ETM_Q1_4601238"/>
      <w:bookmarkEnd w:id="2022"/>
      <w:r>
        <w:rPr>
          <w:rFonts w:hint="cs"/>
          <w:rtl/>
          <w:lang w:eastAsia="he-IL"/>
        </w:rPr>
        <w:t xml:space="preserve">אדוני, אנחנו מדברים כאילו עד היום </w:t>
      </w:r>
      <w:bookmarkStart w:id="2023" w:name="_ETM_Q1_4601705"/>
      <w:bookmarkEnd w:id="2023"/>
      <w:proofErr w:type="spellStart"/>
      <w:r w:rsidR="009F0331">
        <w:rPr>
          <w:rFonts w:hint="cs"/>
          <w:rtl/>
          <w:lang w:eastAsia="he-IL"/>
        </w:rPr>
        <w:t>מינהל</w:t>
      </w:r>
      <w:proofErr w:type="spellEnd"/>
      <w:r w:rsidR="009F0331">
        <w:rPr>
          <w:rFonts w:hint="cs"/>
          <w:rtl/>
          <w:lang w:eastAsia="he-IL"/>
        </w:rPr>
        <w:t xml:space="preserve"> </w:t>
      </w:r>
      <w:bookmarkStart w:id="2024" w:name="_ETM_Q1_4602303"/>
      <w:bookmarkEnd w:id="2024"/>
      <w:r w:rsidR="009F0331">
        <w:rPr>
          <w:rFonts w:hint="cs"/>
          <w:rtl/>
          <w:lang w:eastAsia="he-IL"/>
        </w:rPr>
        <w:t>הגז לא יו</w:t>
      </w:r>
      <w:r w:rsidR="007B2365">
        <w:rPr>
          <w:rFonts w:hint="cs"/>
          <w:rtl/>
          <w:lang w:eastAsia="he-IL"/>
        </w:rPr>
        <w:t>דע איך התחום מתנהל</w:t>
      </w:r>
      <w:r>
        <w:rPr>
          <w:rFonts w:hint="cs"/>
          <w:rtl/>
          <w:lang w:eastAsia="he-IL"/>
        </w:rPr>
        <w:t xml:space="preserve"> ומה קורה בחברות ואירועים ועיצומים </w:t>
      </w:r>
      <w:proofErr w:type="spellStart"/>
      <w:r>
        <w:rPr>
          <w:rFonts w:hint="cs"/>
          <w:rtl/>
          <w:lang w:eastAsia="he-IL"/>
        </w:rPr>
        <w:t>וכו</w:t>
      </w:r>
      <w:proofErr w:type="spellEnd"/>
      <w:r>
        <w:rPr>
          <w:rFonts w:hint="cs"/>
          <w:rtl/>
          <w:lang w:eastAsia="he-IL"/>
        </w:rPr>
        <w:t>'</w:t>
      </w:r>
      <w:r w:rsidR="007B2365">
        <w:rPr>
          <w:rFonts w:hint="cs"/>
          <w:rtl/>
          <w:lang w:eastAsia="he-IL"/>
        </w:rPr>
        <w:t>. החוק הזה ב</w:t>
      </w:r>
      <w:r>
        <w:rPr>
          <w:rFonts w:hint="cs"/>
          <w:rtl/>
          <w:lang w:eastAsia="he-IL"/>
        </w:rPr>
        <w:t>א</w:t>
      </w:r>
      <w:r w:rsidR="007B2365">
        <w:rPr>
          <w:rFonts w:hint="cs"/>
          <w:rtl/>
          <w:lang w:eastAsia="he-IL"/>
        </w:rPr>
        <w:t xml:space="preserve"> </w:t>
      </w:r>
      <w:r w:rsidR="009F0331">
        <w:rPr>
          <w:rFonts w:hint="cs"/>
          <w:rtl/>
          <w:lang w:eastAsia="he-IL"/>
        </w:rPr>
        <w:t xml:space="preserve">אחרי </w:t>
      </w:r>
      <w:bookmarkStart w:id="2025" w:name="_ETM_Q1_4608664"/>
      <w:bookmarkEnd w:id="2025"/>
      <w:r w:rsidR="009F0331">
        <w:rPr>
          <w:rFonts w:hint="cs"/>
          <w:rtl/>
          <w:lang w:eastAsia="he-IL"/>
        </w:rPr>
        <w:t>30 שנה</w:t>
      </w:r>
      <w:r w:rsidR="007B2365">
        <w:rPr>
          <w:rFonts w:hint="cs"/>
          <w:rtl/>
          <w:lang w:eastAsia="he-IL"/>
        </w:rPr>
        <w:t xml:space="preserve"> </w:t>
      </w:r>
      <w:r w:rsidR="009F0331">
        <w:rPr>
          <w:rFonts w:hint="cs"/>
          <w:rtl/>
          <w:lang w:eastAsia="he-IL"/>
        </w:rPr>
        <w:t>שעובדים לפי החוק הקודם עם ידע רב של אנשים</w:t>
      </w:r>
      <w:r>
        <w:rPr>
          <w:rFonts w:hint="cs"/>
          <w:rtl/>
          <w:lang w:eastAsia="he-IL"/>
        </w:rPr>
        <w:t xml:space="preserve"> </w:t>
      </w:r>
      <w:proofErr w:type="spellStart"/>
      <w:r>
        <w:rPr>
          <w:rFonts w:hint="cs"/>
          <w:rtl/>
          <w:lang w:eastAsia="he-IL"/>
        </w:rPr>
        <w:t>במינהל</w:t>
      </w:r>
      <w:proofErr w:type="spellEnd"/>
      <w:r>
        <w:rPr>
          <w:rFonts w:hint="cs"/>
          <w:rtl/>
          <w:lang w:eastAsia="he-IL"/>
        </w:rPr>
        <w:t xml:space="preserve"> הדלק והגז</w:t>
      </w:r>
      <w:r w:rsidR="009F0331">
        <w:rPr>
          <w:rFonts w:hint="cs"/>
          <w:rtl/>
          <w:lang w:eastAsia="he-IL"/>
        </w:rPr>
        <w:t>.</w:t>
      </w:r>
    </w:p>
    <w:p w:rsidR="009F0331" w:rsidRDefault="009F0331" w:rsidP="009F0331">
      <w:pPr>
        <w:rPr>
          <w:rtl/>
          <w:lang w:eastAsia="he-IL"/>
        </w:rPr>
      </w:pPr>
      <w:bookmarkStart w:id="2026" w:name="_ETM_Q1_4615570"/>
      <w:bookmarkStart w:id="2027" w:name="_ETM_Q1_4615660"/>
      <w:bookmarkEnd w:id="2026"/>
      <w:bookmarkEnd w:id="2027"/>
    </w:p>
    <w:p w:rsidR="009F0331" w:rsidRDefault="009F0331" w:rsidP="009F0331">
      <w:pPr>
        <w:pStyle w:val="af6"/>
        <w:keepNext/>
        <w:rPr>
          <w:rtl/>
        </w:rPr>
      </w:pPr>
      <w:bookmarkStart w:id="2028" w:name="ET_yor_4758_248"/>
      <w:r w:rsidRPr="009F0331">
        <w:rPr>
          <w:rStyle w:val="TagStyle"/>
          <w:rtl/>
        </w:rPr>
        <w:t xml:space="preserve"> &lt;&lt; יור &gt;&gt; </w:t>
      </w:r>
      <w:r>
        <w:rPr>
          <w:rtl/>
        </w:rPr>
        <w:t xml:space="preserve">היו"ר יעקב </w:t>
      </w:r>
      <w:proofErr w:type="spellStart"/>
      <w:r>
        <w:rPr>
          <w:rtl/>
        </w:rPr>
        <w:t>מרגי</w:t>
      </w:r>
      <w:proofErr w:type="spellEnd"/>
      <w:r>
        <w:rPr>
          <w:rtl/>
        </w:rPr>
        <w:t>:</w:t>
      </w:r>
      <w:r w:rsidRPr="009F0331">
        <w:rPr>
          <w:rStyle w:val="TagStyle"/>
          <w:rtl/>
        </w:rPr>
        <w:t xml:space="preserve"> &lt;&lt; יור &gt;&gt;</w:t>
      </w:r>
      <w:r>
        <w:rPr>
          <w:rtl/>
        </w:rPr>
        <w:t xml:space="preserve">   </w:t>
      </w:r>
      <w:bookmarkEnd w:id="2028"/>
    </w:p>
    <w:p w:rsidR="009F0331" w:rsidRDefault="009F0331" w:rsidP="009F0331">
      <w:pPr>
        <w:pStyle w:val="KeepWithNext"/>
        <w:rPr>
          <w:rtl/>
          <w:lang w:eastAsia="he-IL"/>
        </w:rPr>
      </w:pPr>
    </w:p>
    <w:p w:rsidR="009F0331" w:rsidRDefault="009F0331" w:rsidP="009F0331">
      <w:pPr>
        <w:rPr>
          <w:rtl/>
          <w:lang w:eastAsia="he-IL"/>
        </w:rPr>
      </w:pPr>
      <w:bookmarkStart w:id="2029" w:name="_ETM_Q1_4616325"/>
      <w:bookmarkEnd w:id="2029"/>
      <w:r>
        <w:rPr>
          <w:rFonts w:hint="cs"/>
          <w:rtl/>
          <w:lang w:eastAsia="he-IL"/>
        </w:rPr>
        <w:t xml:space="preserve">שכנעת </w:t>
      </w:r>
      <w:bookmarkStart w:id="2030" w:name="_ETM_Q1_4617160"/>
      <w:bookmarkEnd w:id="2030"/>
      <w:r>
        <w:rPr>
          <w:rFonts w:hint="cs"/>
          <w:rtl/>
          <w:lang w:eastAsia="he-IL"/>
        </w:rPr>
        <w:t>אותי. לכן נאפשר עוד 50%.</w:t>
      </w:r>
    </w:p>
    <w:p w:rsidR="009F0331" w:rsidRDefault="009F0331" w:rsidP="009F0331">
      <w:pPr>
        <w:rPr>
          <w:rtl/>
          <w:lang w:eastAsia="he-IL"/>
        </w:rPr>
      </w:pPr>
      <w:bookmarkStart w:id="2031" w:name="_ETM_Q1_4622591"/>
      <w:bookmarkStart w:id="2032" w:name="_ETM_Q1_4622686"/>
      <w:bookmarkEnd w:id="2031"/>
      <w:bookmarkEnd w:id="2032"/>
    </w:p>
    <w:p w:rsidR="009F0331" w:rsidRDefault="009F0331" w:rsidP="009F0331">
      <w:pPr>
        <w:pStyle w:val="-"/>
        <w:keepNext/>
        <w:rPr>
          <w:rtl/>
        </w:rPr>
      </w:pPr>
      <w:bookmarkStart w:id="2033" w:name="ET_speakercontinue_799482_249"/>
      <w:r w:rsidRPr="009F0331">
        <w:rPr>
          <w:rStyle w:val="TagStyle"/>
          <w:rtl/>
        </w:rPr>
        <w:t xml:space="preserve"> &lt;&lt; דובר_המשך &gt;&gt; </w:t>
      </w:r>
      <w:r>
        <w:rPr>
          <w:rtl/>
        </w:rPr>
        <w:t xml:space="preserve">יותם </w:t>
      </w:r>
      <w:proofErr w:type="spellStart"/>
      <w:r>
        <w:rPr>
          <w:rtl/>
        </w:rPr>
        <w:t>אדמי</w:t>
      </w:r>
      <w:proofErr w:type="spellEnd"/>
      <w:r>
        <w:rPr>
          <w:rtl/>
        </w:rPr>
        <w:t>:</w:t>
      </w:r>
      <w:r w:rsidRPr="009F0331">
        <w:rPr>
          <w:rStyle w:val="TagStyle"/>
          <w:rtl/>
        </w:rPr>
        <w:t xml:space="preserve"> &lt;&lt; דובר_המשך &gt;&gt;</w:t>
      </w:r>
      <w:r>
        <w:rPr>
          <w:rtl/>
        </w:rPr>
        <w:t xml:space="preserve">   </w:t>
      </w:r>
      <w:bookmarkEnd w:id="2033"/>
    </w:p>
    <w:p w:rsidR="009F0331" w:rsidRDefault="009F0331" w:rsidP="009F0331">
      <w:pPr>
        <w:pStyle w:val="KeepWithNext"/>
        <w:rPr>
          <w:rtl/>
          <w:lang w:eastAsia="he-IL"/>
        </w:rPr>
      </w:pPr>
    </w:p>
    <w:p w:rsidR="009F0331" w:rsidRDefault="009F0331" w:rsidP="009F0331">
      <w:pPr>
        <w:rPr>
          <w:rtl/>
          <w:lang w:eastAsia="he-IL"/>
        </w:rPr>
      </w:pPr>
      <w:bookmarkStart w:id="2034" w:name="_ETM_Q1_4623351"/>
      <w:bookmarkEnd w:id="2034"/>
      <w:r>
        <w:rPr>
          <w:rFonts w:hint="cs"/>
          <w:rtl/>
          <w:lang w:eastAsia="he-IL"/>
        </w:rPr>
        <w:t>כל תרחישי האימים כבר קרו.</w:t>
      </w:r>
    </w:p>
    <w:p w:rsidR="009F0331" w:rsidRDefault="009F0331" w:rsidP="009F0331">
      <w:pPr>
        <w:rPr>
          <w:rtl/>
          <w:lang w:eastAsia="he-IL"/>
        </w:rPr>
      </w:pPr>
      <w:bookmarkStart w:id="2035" w:name="_ETM_Q1_4627157"/>
      <w:bookmarkStart w:id="2036" w:name="_ETM_Q1_4627262"/>
      <w:bookmarkEnd w:id="2035"/>
      <w:bookmarkEnd w:id="2036"/>
    </w:p>
    <w:p w:rsidR="009F0331" w:rsidRDefault="009F0331" w:rsidP="009F0331">
      <w:pPr>
        <w:pStyle w:val="af6"/>
        <w:keepNext/>
        <w:rPr>
          <w:rtl/>
        </w:rPr>
      </w:pPr>
      <w:bookmarkStart w:id="2037" w:name="ET_yor_4758_250"/>
      <w:r w:rsidRPr="009F0331">
        <w:rPr>
          <w:rStyle w:val="TagStyle"/>
          <w:rtl/>
        </w:rPr>
        <w:t xml:space="preserve"> &lt;&lt; יור &gt;&gt; </w:t>
      </w:r>
      <w:r>
        <w:rPr>
          <w:rtl/>
        </w:rPr>
        <w:t xml:space="preserve">היו"ר יעקב </w:t>
      </w:r>
      <w:proofErr w:type="spellStart"/>
      <w:r>
        <w:rPr>
          <w:rtl/>
        </w:rPr>
        <w:t>מרגי</w:t>
      </w:r>
      <w:proofErr w:type="spellEnd"/>
      <w:r>
        <w:rPr>
          <w:rtl/>
        </w:rPr>
        <w:t>:</w:t>
      </w:r>
      <w:r w:rsidRPr="009F0331">
        <w:rPr>
          <w:rStyle w:val="TagStyle"/>
          <w:rtl/>
        </w:rPr>
        <w:t xml:space="preserve"> &lt;&lt; יור &gt;&gt;</w:t>
      </w:r>
      <w:r>
        <w:rPr>
          <w:rtl/>
        </w:rPr>
        <w:t xml:space="preserve">   </w:t>
      </w:r>
      <w:bookmarkEnd w:id="2037"/>
    </w:p>
    <w:p w:rsidR="009F0331" w:rsidRDefault="009F0331" w:rsidP="009F0331">
      <w:pPr>
        <w:pStyle w:val="KeepWithNext"/>
        <w:rPr>
          <w:rtl/>
          <w:lang w:eastAsia="he-IL"/>
        </w:rPr>
      </w:pPr>
    </w:p>
    <w:p w:rsidR="009F0331" w:rsidRDefault="009F0331" w:rsidP="009F0331">
      <w:pPr>
        <w:rPr>
          <w:rtl/>
          <w:lang w:eastAsia="he-IL"/>
        </w:rPr>
      </w:pPr>
      <w:bookmarkStart w:id="2038" w:name="_ETM_Q1_4628167"/>
      <w:bookmarkEnd w:id="2038"/>
      <w:r>
        <w:rPr>
          <w:rFonts w:hint="cs"/>
          <w:rtl/>
          <w:lang w:eastAsia="he-IL"/>
        </w:rPr>
        <w:t xml:space="preserve">נקבע את </w:t>
      </w:r>
      <w:bookmarkStart w:id="2039" w:name="_ETM_Q1_4631102"/>
      <w:bookmarkEnd w:id="2039"/>
      <w:r>
        <w:rPr>
          <w:rFonts w:hint="cs"/>
          <w:rtl/>
          <w:lang w:eastAsia="he-IL"/>
        </w:rPr>
        <w:t xml:space="preserve">זה על מיליון וחצי. תודה. נצביע על 69. מי </w:t>
      </w:r>
      <w:bookmarkStart w:id="2040" w:name="_ETM_Q1_4639528"/>
      <w:bookmarkEnd w:id="2040"/>
      <w:r>
        <w:rPr>
          <w:rFonts w:hint="cs"/>
          <w:rtl/>
          <w:lang w:eastAsia="he-IL"/>
        </w:rPr>
        <w:t>בעד?</w:t>
      </w:r>
      <w:bookmarkStart w:id="2041" w:name="_ETM_Q1_4626935"/>
      <w:bookmarkEnd w:id="2041"/>
    </w:p>
    <w:p w:rsidR="00822CD2" w:rsidRDefault="00822CD2" w:rsidP="009F0331">
      <w:pPr>
        <w:rPr>
          <w:rtl/>
          <w:lang w:eastAsia="he-IL"/>
        </w:rPr>
      </w:pPr>
      <w:bookmarkStart w:id="2042" w:name="_ETM_Q1_4627073"/>
      <w:bookmarkEnd w:id="2042"/>
    </w:p>
    <w:p w:rsidR="009F0331" w:rsidRPr="009F0331" w:rsidRDefault="009F0331" w:rsidP="009F0331">
      <w:pPr>
        <w:jc w:val="center"/>
        <w:rPr>
          <w:b/>
          <w:bCs/>
          <w:rtl/>
          <w:lang w:eastAsia="he-IL"/>
        </w:rPr>
      </w:pPr>
      <w:bookmarkStart w:id="2043" w:name="_ETM_Q1_4640413"/>
      <w:bookmarkStart w:id="2044" w:name="_ETM_Q1_4640508"/>
      <w:bookmarkEnd w:id="2043"/>
      <w:bookmarkEnd w:id="2044"/>
      <w:r w:rsidRPr="009F0331">
        <w:rPr>
          <w:rFonts w:hint="cs"/>
          <w:b/>
          <w:bCs/>
          <w:rtl/>
          <w:lang w:eastAsia="he-IL"/>
        </w:rPr>
        <w:t>הצבעה</w:t>
      </w:r>
    </w:p>
    <w:p w:rsidR="009F0331" w:rsidRDefault="009F0331" w:rsidP="009F0331">
      <w:pPr>
        <w:jc w:val="center"/>
        <w:rPr>
          <w:rtl/>
          <w:lang w:eastAsia="he-IL"/>
        </w:rPr>
      </w:pPr>
    </w:p>
    <w:p w:rsidR="009F0331" w:rsidRDefault="009F0331" w:rsidP="00822CD2">
      <w:pPr>
        <w:jc w:val="center"/>
        <w:rPr>
          <w:rtl/>
          <w:lang w:eastAsia="he-IL"/>
        </w:rPr>
      </w:pPr>
      <w:r>
        <w:rPr>
          <w:rFonts w:hint="cs"/>
          <w:rtl/>
          <w:lang w:eastAsia="he-IL"/>
        </w:rPr>
        <w:t xml:space="preserve">בעד סעיף </w:t>
      </w:r>
      <w:r w:rsidR="00822CD2">
        <w:rPr>
          <w:rFonts w:hint="cs"/>
          <w:rtl/>
          <w:lang w:eastAsia="he-IL"/>
        </w:rPr>
        <w:t>69</w:t>
      </w:r>
      <w:r>
        <w:rPr>
          <w:rFonts w:hint="cs"/>
          <w:rtl/>
          <w:lang w:eastAsia="he-IL"/>
        </w:rPr>
        <w:t xml:space="preserve"> </w:t>
      </w:r>
      <w:r>
        <w:rPr>
          <w:rtl/>
          <w:lang w:eastAsia="he-IL"/>
        </w:rPr>
        <w:t>–</w:t>
      </w:r>
      <w:r>
        <w:rPr>
          <w:rFonts w:hint="cs"/>
          <w:rtl/>
          <w:lang w:eastAsia="he-IL"/>
        </w:rPr>
        <w:t xml:space="preserve"> פה אחד</w:t>
      </w:r>
    </w:p>
    <w:p w:rsidR="009F0331" w:rsidRDefault="009F0331" w:rsidP="00822CD2">
      <w:pPr>
        <w:jc w:val="center"/>
        <w:rPr>
          <w:rtl/>
          <w:lang w:eastAsia="he-IL"/>
        </w:rPr>
      </w:pPr>
      <w:r>
        <w:rPr>
          <w:rFonts w:hint="cs"/>
          <w:rtl/>
          <w:lang w:eastAsia="he-IL"/>
        </w:rPr>
        <w:t xml:space="preserve">סעיף </w:t>
      </w:r>
      <w:r w:rsidR="00822CD2">
        <w:rPr>
          <w:rFonts w:hint="cs"/>
          <w:rtl/>
          <w:lang w:eastAsia="he-IL"/>
        </w:rPr>
        <w:t>69</w:t>
      </w:r>
      <w:r>
        <w:rPr>
          <w:rFonts w:hint="cs"/>
          <w:rtl/>
          <w:lang w:eastAsia="he-IL"/>
        </w:rPr>
        <w:t xml:space="preserve"> אושר.</w:t>
      </w:r>
    </w:p>
    <w:p w:rsidR="009F0331" w:rsidRDefault="009F0331" w:rsidP="009F0331">
      <w:pPr>
        <w:rPr>
          <w:rtl/>
          <w:lang w:eastAsia="he-IL"/>
        </w:rPr>
      </w:pPr>
    </w:p>
    <w:p w:rsidR="009F0331" w:rsidRDefault="009F0331" w:rsidP="009F0331">
      <w:pPr>
        <w:rPr>
          <w:rtl/>
          <w:lang w:eastAsia="he-IL"/>
        </w:rPr>
      </w:pPr>
    </w:p>
    <w:p w:rsidR="009F0331" w:rsidRDefault="009F0331" w:rsidP="009F0331">
      <w:pPr>
        <w:pStyle w:val="af6"/>
        <w:keepNext/>
        <w:rPr>
          <w:rtl/>
        </w:rPr>
      </w:pPr>
      <w:bookmarkStart w:id="2045" w:name="ET_yor_4758_251"/>
      <w:r w:rsidRPr="009F0331">
        <w:rPr>
          <w:rStyle w:val="TagStyle"/>
          <w:rtl/>
        </w:rPr>
        <w:t xml:space="preserve"> &lt;&lt; יור &gt;&gt; </w:t>
      </w:r>
      <w:r>
        <w:rPr>
          <w:rtl/>
        </w:rPr>
        <w:t xml:space="preserve">היו"ר יעקב </w:t>
      </w:r>
      <w:proofErr w:type="spellStart"/>
      <w:r>
        <w:rPr>
          <w:rtl/>
        </w:rPr>
        <w:t>מרגי</w:t>
      </w:r>
      <w:proofErr w:type="spellEnd"/>
      <w:r>
        <w:rPr>
          <w:rtl/>
        </w:rPr>
        <w:t>:</w:t>
      </w:r>
      <w:r w:rsidRPr="009F0331">
        <w:rPr>
          <w:rStyle w:val="TagStyle"/>
          <w:rtl/>
        </w:rPr>
        <w:t xml:space="preserve"> &lt;&lt; יור &gt;&gt;</w:t>
      </w:r>
      <w:r>
        <w:rPr>
          <w:rtl/>
        </w:rPr>
        <w:t xml:space="preserve">   </w:t>
      </w:r>
      <w:bookmarkEnd w:id="2045"/>
    </w:p>
    <w:p w:rsidR="009F0331" w:rsidRDefault="009F0331" w:rsidP="009F0331">
      <w:pPr>
        <w:rPr>
          <w:rtl/>
          <w:lang w:eastAsia="he-IL"/>
        </w:rPr>
      </w:pPr>
      <w:bookmarkStart w:id="2046" w:name="_ETM_Q1_4685614"/>
      <w:bookmarkStart w:id="2047" w:name="_ETM_Q1_4640533"/>
      <w:bookmarkStart w:id="2048" w:name="_ETM_Q1_4640618"/>
      <w:bookmarkEnd w:id="2046"/>
      <w:bookmarkEnd w:id="2047"/>
      <w:bookmarkEnd w:id="2048"/>
    </w:p>
    <w:p w:rsidR="009F0331" w:rsidRPr="009F0331" w:rsidRDefault="009F0331" w:rsidP="00822CD2">
      <w:pPr>
        <w:rPr>
          <w:rtl/>
          <w:lang w:eastAsia="he-IL"/>
        </w:rPr>
      </w:pPr>
      <w:bookmarkStart w:id="2049" w:name="_ETM_Q1_4641103"/>
      <w:bookmarkStart w:id="2050" w:name="_ETM_Q1_4641178"/>
      <w:bookmarkEnd w:id="2049"/>
      <w:bookmarkEnd w:id="2050"/>
      <w:r>
        <w:rPr>
          <w:rFonts w:hint="cs"/>
          <w:rtl/>
          <w:lang w:eastAsia="he-IL"/>
        </w:rPr>
        <w:t xml:space="preserve">אתמול חוקקנו במליאת הכנסת חוק בקריאה שנייה ושלישית, </w:t>
      </w:r>
      <w:r w:rsidR="00822CD2">
        <w:rPr>
          <w:rFonts w:hint="cs"/>
          <w:rtl/>
          <w:lang w:eastAsia="he-IL"/>
        </w:rPr>
        <w:t>שהי</w:t>
      </w:r>
      <w:bookmarkStart w:id="2051" w:name="_ETM_Q1_4651250"/>
      <w:bookmarkEnd w:id="2051"/>
      <w:r w:rsidR="00822CD2">
        <w:rPr>
          <w:rFonts w:hint="cs"/>
          <w:rtl/>
          <w:lang w:eastAsia="he-IL"/>
        </w:rPr>
        <w:t xml:space="preserve">ו בו </w:t>
      </w:r>
      <w:r>
        <w:rPr>
          <w:rFonts w:hint="cs"/>
          <w:rtl/>
          <w:lang w:eastAsia="he-IL"/>
        </w:rPr>
        <w:t xml:space="preserve">שלושה </w:t>
      </w:r>
      <w:bookmarkStart w:id="2052" w:name="_ETM_Q1_4653405"/>
      <w:bookmarkEnd w:id="2052"/>
      <w:r>
        <w:rPr>
          <w:rFonts w:hint="cs"/>
          <w:rtl/>
          <w:lang w:eastAsia="he-IL"/>
        </w:rPr>
        <w:t xml:space="preserve">ארבעה סעיפים. הקראתי כמעט עשרה עמודים. אני לא יודע מה </w:t>
      </w:r>
      <w:bookmarkStart w:id="2053" w:name="_ETM_Q1_4662861"/>
      <w:bookmarkEnd w:id="2053"/>
      <w:r>
        <w:rPr>
          <w:rFonts w:hint="cs"/>
          <w:rtl/>
          <w:lang w:eastAsia="he-IL"/>
        </w:rPr>
        <w:t xml:space="preserve">אני הולך להקריא פה במליאת הכנסת. </w:t>
      </w:r>
    </w:p>
    <w:p w:rsidR="009F0331" w:rsidRDefault="009F0331" w:rsidP="009F0331">
      <w:pPr>
        <w:rPr>
          <w:rtl/>
          <w:lang w:eastAsia="he-IL"/>
        </w:rPr>
      </w:pPr>
      <w:bookmarkStart w:id="2054" w:name="_ETM_Q1_4217570"/>
      <w:bookmarkStart w:id="2055" w:name="_ETM_Q1_4217655"/>
      <w:bookmarkStart w:id="2056" w:name="_ETM_Q1_4193852"/>
      <w:bookmarkStart w:id="2057" w:name="_ETM_Q1_4193962"/>
      <w:bookmarkStart w:id="2058" w:name="_ETM_Q1_4691295"/>
      <w:bookmarkEnd w:id="2054"/>
      <w:bookmarkEnd w:id="2055"/>
      <w:bookmarkEnd w:id="2056"/>
      <w:bookmarkEnd w:id="2057"/>
      <w:bookmarkEnd w:id="2058"/>
    </w:p>
    <w:p w:rsidR="009F0331" w:rsidRDefault="009F0331" w:rsidP="009F0331">
      <w:pPr>
        <w:pStyle w:val="af9"/>
        <w:keepNext/>
        <w:rPr>
          <w:rtl/>
          <w:lang w:eastAsia="he-IL"/>
        </w:rPr>
      </w:pPr>
      <w:bookmarkStart w:id="2059" w:name="ET_guest_592235_252"/>
      <w:r w:rsidRPr="009F0331">
        <w:rPr>
          <w:rStyle w:val="TagStyle"/>
          <w:rtl/>
        </w:rPr>
        <w:t xml:space="preserve"> &lt;&lt; אורח &gt;&gt; </w:t>
      </w:r>
      <w:r>
        <w:rPr>
          <w:rtl/>
          <w:lang w:eastAsia="he-IL"/>
        </w:rPr>
        <w:t>גל נוי אפרת:</w:t>
      </w:r>
      <w:r w:rsidRPr="009F0331">
        <w:rPr>
          <w:rStyle w:val="TagStyle"/>
          <w:rtl/>
        </w:rPr>
        <w:t xml:space="preserve"> &lt;&lt; אורח &gt;&gt;</w:t>
      </w:r>
      <w:r>
        <w:rPr>
          <w:rtl/>
          <w:lang w:eastAsia="he-IL"/>
        </w:rPr>
        <w:t xml:space="preserve">   </w:t>
      </w:r>
      <w:bookmarkEnd w:id="2059"/>
    </w:p>
    <w:p w:rsidR="009F0331" w:rsidRDefault="009F0331" w:rsidP="009F0331">
      <w:pPr>
        <w:pStyle w:val="KeepWithNext"/>
        <w:rPr>
          <w:rtl/>
          <w:lang w:eastAsia="he-IL"/>
        </w:rPr>
      </w:pPr>
    </w:p>
    <w:p w:rsidR="009F0331" w:rsidRDefault="009F0331" w:rsidP="00822CD2">
      <w:pPr>
        <w:rPr>
          <w:rtl/>
          <w:lang w:eastAsia="he-IL"/>
        </w:rPr>
      </w:pPr>
      <w:bookmarkStart w:id="2060" w:name="_ETM_Q1_4691850"/>
      <w:bookmarkStart w:id="2061" w:name="_ETM_Q1_4691905"/>
      <w:bookmarkEnd w:id="2060"/>
      <w:bookmarkEnd w:id="2061"/>
      <w:r>
        <w:rPr>
          <w:rtl/>
          <w:lang w:eastAsia="he-IL"/>
        </w:rPr>
        <w:t xml:space="preserve">תיקון חוק בתי משפט לעניינים </w:t>
      </w:r>
      <w:proofErr w:type="spellStart"/>
      <w:r>
        <w:rPr>
          <w:rtl/>
          <w:lang w:eastAsia="he-IL"/>
        </w:rPr>
        <w:t>מינהליים</w:t>
      </w:r>
      <w:proofErr w:type="spellEnd"/>
      <w:r w:rsidR="00822CD2">
        <w:rPr>
          <w:rFonts w:hint="cs"/>
          <w:rtl/>
          <w:lang w:eastAsia="he-IL"/>
        </w:rPr>
        <w:t>.</w:t>
      </w:r>
      <w:r>
        <w:rPr>
          <w:rtl/>
          <w:lang w:eastAsia="he-IL"/>
        </w:rPr>
        <w:tab/>
        <w:t>71.</w:t>
      </w:r>
      <w:r w:rsidR="00822CD2">
        <w:rPr>
          <w:rFonts w:hint="cs"/>
          <w:rtl/>
          <w:lang w:eastAsia="he-IL"/>
        </w:rPr>
        <w:t xml:space="preserve"> </w:t>
      </w:r>
      <w:r>
        <w:rPr>
          <w:rtl/>
          <w:lang w:eastAsia="he-IL"/>
        </w:rPr>
        <w:t>בחוק בתי משפט לעניי</w:t>
      </w:r>
      <w:r w:rsidR="00822CD2">
        <w:rPr>
          <w:rtl/>
          <w:lang w:eastAsia="he-IL"/>
        </w:rPr>
        <w:t xml:space="preserve">נים </w:t>
      </w:r>
      <w:proofErr w:type="spellStart"/>
      <w:r w:rsidR="00822CD2">
        <w:rPr>
          <w:rtl/>
          <w:lang w:eastAsia="he-IL"/>
        </w:rPr>
        <w:t>מינהליים</w:t>
      </w:r>
      <w:proofErr w:type="spellEnd"/>
      <w:r w:rsidR="00822CD2">
        <w:rPr>
          <w:rtl/>
          <w:lang w:eastAsia="he-IL"/>
        </w:rPr>
        <w:t xml:space="preserve">, </w:t>
      </w:r>
      <w:proofErr w:type="spellStart"/>
      <w:r w:rsidR="00822CD2">
        <w:rPr>
          <w:rtl/>
          <w:lang w:eastAsia="he-IL"/>
        </w:rPr>
        <w:t>התש"ס</w:t>
      </w:r>
      <w:proofErr w:type="spellEnd"/>
      <w:r w:rsidR="00822CD2">
        <w:rPr>
          <w:rtl/>
          <w:lang w:eastAsia="he-IL"/>
        </w:rPr>
        <w:t>–2000</w:t>
      </w:r>
      <w:r>
        <w:rPr>
          <w:rtl/>
          <w:lang w:eastAsia="he-IL"/>
        </w:rPr>
        <w:t>, בתוספת הראשונה</w:t>
      </w:r>
      <w:r w:rsidR="00822CD2">
        <w:rPr>
          <w:rFonts w:hint="cs"/>
          <w:rtl/>
          <w:lang w:eastAsia="he-IL"/>
        </w:rPr>
        <w:t xml:space="preserve"> </w:t>
      </w:r>
      <w:r>
        <w:rPr>
          <w:rtl/>
          <w:lang w:eastAsia="he-IL"/>
        </w:rPr>
        <w:t>-</w:t>
      </w:r>
      <w:r w:rsidR="00822CD2">
        <w:rPr>
          <w:rtl/>
          <w:lang w:eastAsia="he-IL"/>
        </w:rPr>
        <w:t xml:space="preserve"> </w:t>
      </w:r>
      <w:r>
        <w:rPr>
          <w:rtl/>
          <w:lang w:eastAsia="he-IL"/>
        </w:rPr>
        <w:t>(1)</w:t>
      </w:r>
      <w:r w:rsidR="00822CD2">
        <w:rPr>
          <w:rFonts w:hint="cs"/>
          <w:rtl/>
          <w:lang w:eastAsia="he-IL"/>
        </w:rPr>
        <w:t xml:space="preserve"> </w:t>
      </w:r>
      <w:r>
        <w:rPr>
          <w:rtl/>
          <w:lang w:eastAsia="he-IL"/>
        </w:rPr>
        <w:t>בפרט 21 -</w:t>
      </w:r>
      <w:r w:rsidR="00822CD2">
        <w:rPr>
          <w:rFonts w:hint="cs"/>
          <w:rtl/>
          <w:lang w:eastAsia="he-IL"/>
        </w:rPr>
        <w:t xml:space="preserve"> </w:t>
      </w:r>
      <w:r>
        <w:rPr>
          <w:rtl/>
          <w:lang w:eastAsia="he-IL"/>
        </w:rPr>
        <w:t>(א)</w:t>
      </w:r>
      <w:r w:rsidR="00822CD2">
        <w:rPr>
          <w:rFonts w:hint="cs"/>
          <w:rtl/>
          <w:lang w:eastAsia="he-IL"/>
        </w:rPr>
        <w:t xml:space="preserve"> </w:t>
      </w:r>
      <w:r>
        <w:rPr>
          <w:rtl/>
          <w:lang w:eastAsia="he-IL"/>
        </w:rPr>
        <w:t>בפרט משנה (24), אחרי "המנהל" יבוא "או הממונה";</w:t>
      </w:r>
    </w:p>
    <w:p w:rsidR="00822CD2" w:rsidRDefault="00822CD2" w:rsidP="00822CD2">
      <w:pPr>
        <w:rPr>
          <w:rtl/>
          <w:lang w:eastAsia="he-IL"/>
        </w:rPr>
      </w:pPr>
      <w:bookmarkStart w:id="2062" w:name="_ETM_Q1_4688728"/>
      <w:bookmarkStart w:id="2063" w:name="_ETM_Q1_4688848"/>
      <w:bookmarkEnd w:id="2062"/>
      <w:bookmarkEnd w:id="2063"/>
    </w:p>
    <w:p w:rsidR="009F0331" w:rsidRDefault="00822CD2" w:rsidP="00822CD2">
      <w:pPr>
        <w:rPr>
          <w:rtl/>
          <w:lang w:eastAsia="he-IL"/>
        </w:rPr>
      </w:pPr>
      <w:r>
        <w:rPr>
          <w:rtl/>
          <w:lang w:eastAsia="he-IL"/>
        </w:rPr>
        <w:t xml:space="preserve"> </w:t>
      </w:r>
      <w:r w:rsidR="009F0331">
        <w:rPr>
          <w:rtl/>
          <w:lang w:eastAsia="he-IL"/>
        </w:rPr>
        <w:t>(ב)</w:t>
      </w:r>
      <w:r>
        <w:rPr>
          <w:rFonts w:hint="cs"/>
          <w:rtl/>
          <w:lang w:eastAsia="he-IL"/>
        </w:rPr>
        <w:t xml:space="preserve"> </w:t>
      </w:r>
      <w:r w:rsidR="009F0331">
        <w:rPr>
          <w:rtl/>
          <w:lang w:eastAsia="he-IL"/>
        </w:rPr>
        <w:t>בסופו יבוא:</w:t>
      </w:r>
      <w:r w:rsidR="009F0331">
        <w:rPr>
          <w:rtl/>
          <w:lang w:eastAsia="he-IL"/>
        </w:rPr>
        <w:tab/>
        <w:t>"(30)</w:t>
      </w:r>
      <w:r w:rsidR="009F0331">
        <w:rPr>
          <w:rtl/>
          <w:lang w:eastAsia="he-IL"/>
        </w:rPr>
        <w:tab/>
        <w:t>חוק הגז הפחמימני המעובה</w:t>
      </w:r>
      <w:r>
        <w:rPr>
          <w:rFonts w:hint="cs"/>
          <w:rtl/>
          <w:lang w:eastAsia="he-IL"/>
        </w:rPr>
        <w:t xml:space="preserve">, </w:t>
      </w:r>
      <w:bookmarkStart w:id="2064" w:name="_ETM_Q1_4703225"/>
      <w:bookmarkEnd w:id="2064"/>
      <w:r w:rsidR="009F0331">
        <w:rPr>
          <w:rtl/>
          <w:lang w:eastAsia="he-IL"/>
        </w:rPr>
        <w:t>התשפ"א-2020."</w:t>
      </w:r>
    </w:p>
    <w:p w:rsidR="009F0331" w:rsidRDefault="009F0331" w:rsidP="009F0331">
      <w:pPr>
        <w:rPr>
          <w:rtl/>
          <w:lang w:eastAsia="he-IL"/>
        </w:rPr>
      </w:pPr>
      <w:bookmarkStart w:id="2065" w:name="_ETM_Q1_4706031"/>
      <w:bookmarkStart w:id="2066" w:name="_ETM_Q1_4706131"/>
      <w:bookmarkEnd w:id="2065"/>
      <w:bookmarkEnd w:id="2066"/>
    </w:p>
    <w:p w:rsidR="009F0331" w:rsidRDefault="00822CD2" w:rsidP="00822CD2">
      <w:pPr>
        <w:rPr>
          <w:rtl/>
          <w:lang w:eastAsia="he-IL"/>
        </w:rPr>
      </w:pPr>
      <w:bookmarkStart w:id="2067" w:name="_ETM_Q1_4706171"/>
      <w:bookmarkStart w:id="2068" w:name="_ETM_Q1_4706246"/>
      <w:bookmarkEnd w:id="2067"/>
      <w:bookmarkEnd w:id="2068"/>
      <w:r>
        <w:rPr>
          <w:rFonts w:hint="cs"/>
          <w:rtl/>
          <w:lang w:eastAsia="he-IL"/>
        </w:rPr>
        <w:t>בהתאמה לשינויים שנצ</w:t>
      </w:r>
      <w:r w:rsidR="009F0331">
        <w:rPr>
          <w:rFonts w:hint="cs"/>
          <w:rtl/>
          <w:lang w:eastAsia="he-IL"/>
        </w:rPr>
        <w:t xml:space="preserve">יע בדיון </w:t>
      </w:r>
      <w:bookmarkStart w:id="2069" w:name="_ETM_Q1_4709602"/>
      <w:bookmarkEnd w:id="2069"/>
      <w:r w:rsidR="009F0331">
        <w:rPr>
          <w:rFonts w:hint="cs"/>
          <w:rtl/>
          <w:lang w:eastAsia="he-IL"/>
        </w:rPr>
        <w:t xml:space="preserve">הבא, </w:t>
      </w:r>
      <w:r>
        <w:rPr>
          <w:rFonts w:hint="cs"/>
          <w:rtl/>
          <w:lang w:eastAsia="he-IL"/>
        </w:rPr>
        <w:t xml:space="preserve">בחוק הגז, בטיחות ורישו, </w:t>
      </w:r>
      <w:r w:rsidR="009F0331">
        <w:rPr>
          <w:rFonts w:hint="cs"/>
          <w:rtl/>
          <w:lang w:eastAsia="he-IL"/>
        </w:rPr>
        <w:t xml:space="preserve">אנחנו מציעים להוסיף לחוק בתי המשפט לעניינים </w:t>
      </w:r>
      <w:proofErr w:type="spellStart"/>
      <w:r w:rsidR="009F0331">
        <w:rPr>
          <w:rFonts w:hint="cs"/>
          <w:rtl/>
          <w:lang w:eastAsia="he-IL"/>
        </w:rPr>
        <w:t>מינהליים</w:t>
      </w:r>
      <w:proofErr w:type="spellEnd"/>
      <w:r w:rsidR="009F0331">
        <w:rPr>
          <w:rFonts w:hint="cs"/>
          <w:rtl/>
          <w:lang w:eastAsia="he-IL"/>
        </w:rPr>
        <w:t xml:space="preserve"> גם </w:t>
      </w:r>
      <w:bookmarkStart w:id="2070" w:name="_ETM_Q1_4716493"/>
      <w:bookmarkEnd w:id="2070"/>
      <w:r w:rsidR="009F0331">
        <w:rPr>
          <w:rFonts w:hint="cs"/>
          <w:rtl/>
          <w:lang w:eastAsia="he-IL"/>
        </w:rPr>
        <w:t xml:space="preserve">החלטות של הממונה, לפי חוק הגז בטיחות ורישוי </w:t>
      </w:r>
      <w:r w:rsidR="009F0331">
        <w:rPr>
          <w:rtl/>
          <w:lang w:eastAsia="he-IL"/>
        </w:rPr>
        <w:t>–</w:t>
      </w:r>
      <w:r w:rsidR="009F0331">
        <w:rPr>
          <w:rFonts w:hint="cs"/>
          <w:rtl/>
          <w:lang w:eastAsia="he-IL"/>
        </w:rPr>
        <w:t xml:space="preserve"> זה </w:t>
      </w:r>
      <w:bookmarkStart w:id="2071" w:name="_ETM_Q1_4722509"/>
      <w:bookmarkEnd w:id="2071"/>
      <w:r w:rsidR="009F0331">
        <w:rPr>
          <w:rFonts w:hint="cs"/>
          <w:rtl/>
          <w:lang w:eastAsia="he-IL"/>
        </w:rPr>
        <w:t xml:space="preserve">דבר אחד. דבר שני, אנחנו מציעים להוסיף </w:t>
      </w:r>
      <w:r>
        <w:rPr>
          <w:rFonts w:hint="cs"/>
          <w:rtl/>
          <w:lang w:eastAsia="he-IL"/>
        </w:rPr>
        <w:t xml:space="preserve">לתוספת </w:t>
      </w:r>
      <w:r w:rsidR="009F0331">
        <w:rPr>
          <w:rFonts w:hint="cs"/>
          <w:rtl/>
          <w:lang w:eastAsia="he-IL"/>
        </w:rPr>
        <w:t xml:space="preserve">את חוק </w:t>
      </w:r>
      <w:r>
        <w:rPr>
          <w:rFonts w:hint="cs"/>
          <w:rtl/>
          <w:lang w:eastAsia="he-IL"/>
        </w:rPr>
        <w:t xml:space="preserve">הגז הפחמימני המעובה, את החוק </w:t>
      </w:r>
      <w:bookmarkStart w:id="2072" w:name="_ETM_Q1_4728065"/>
      <w:bookmarkEnd w:id="2072"/>
      <w:r w:rsidR="009F0331">
        <w:rPr>
          <w:rFonts w:hint="cs"/>
          <w:rtl/>
          <w:lang w:eastAsia="he-IL"/>
        </w:rPr>
        <w:t xml:space="preserve">החדש </w:t>
      </w:r>
      <w:bookmarkStart w:id="2073" w:name="_ETM_Q1_4728949"/>
      <w:bookmarkEnd w:id="2073"/>
      <w:r w:rsidR="009F0331">
        <w:rPr>
          <w:rFonts w:hint="cs"/>
          <w:rtl/>
          <w:lang w:eastAsia="he-IL"/>
        </w:rPr>
        <w:t xml:space="preserve">כך שבית המשפט לעניינים </w:t>
      </w:r>
      <w:proofErr w:type="spellStart"/>
      <w:r w:rsidR="009F0331">
        <w:rPr>
          <w:rFonts w:hint="cs"/>
          <w:rtl/>
          <w:lang w:eastAsia="he-IL"/>
        </w:rPr>
        <w:t>מינהלים</w:t>
      </w:r>
      <w:proofErr w:type="spellEnd"/>
      <w:r w:rsidR="009F0331">
        <w:rPr>
          <w:rFonts w:hint="cs"/>
          <w:rtl/>
          <w:lang w:eastAsia="he-IL"/>
        </w:rPr>
        <w:t xml:space="preserve"> יהיה מוסמך לדון </w:t>
      </w:r>
      <w:r>
        <w:rPr>
          <w:rFonts w:hint="cs"/>
          <w:rtl/>
          <w:lang w:eastAsia="he-IL"/>
        </w:rPr>
        <w:t xml:space="preserve">בעתירות נגד החלטות </w:t>
      </w:r>
      <w:proofErr w:type="spellStart"/>
      <w:r>
        <w:rPr>
          <w:rFonts w:hint="cs"/>
          <w:rtl/>
          <w:lang w:eastAsia="he-IL"/>
        </w:rPr>
        <w:t>מינהליות</w:t>
      </w:r>
      <w:proofErr w:type="spellEnd"/>
      <w:r>
        <w:rPr>
          <w:rFonts w:hint="cs"/>
          <w:rtl/>
          <w:lang w:eastAsia="he-IL"/>
        </w:rPr>
        <w:t xml:space="preserve"> </w:t>
      </w:r>
      <w:r w:rsidR="009F0331">
        <w:rPr>
          <w:rFonts w:hint="cs"/>
          <w:rtl/>
          <w:lang w:eastAsia="he-IL"/>
        </w:rPr>
        <w:t xml:space="preserve">לפי </w:t>
      </w:r>
      <w:bookmarkStart w:id="2074" w:name="_ETM_Q1_4736400"/>
      <w:bookmarkEnd w:id="2074"/>
      <w:r w:rsidR="009F0331">
        <w:rPr>
          <w:rFonts w:hint="cs"/>
          <w:rtl/>
          <w:lang w:eastAsia="he-IL"/>
        </w:rPr>
        <w:t xml:space="preserve">החוק. </w:t>
      </w:r>
    </w:p>
    <w:p w:rsidR="00944510" w:rsidRDefault="00944510" w:rsidP="009F0331">
      <w:pPr>
        <w:rPr>
          <w:rtl/>
          <w:lang w:eastAsia="he-IL"/>
        </w:rPr>
      </w:pPr>
      <w:bookmarkStart w:id="2075" w:name="_ETM_Q1_4738516"/>
      <w:bookmarkStart w:id="2076" w:name="_ETM_Q1_4738611"/>
      <w:bookmarkStart w:id="2077" w:name="_ETM_Q1_4746296"/>
      <w:bookmarkEnd w:id="2075"/>
      <w:bookmarkEnd w:id="2076"/>
      <w:bookmarkEnd w:id="2077"/>
    </w:p>
    <w:p w:rsidR="00944510" w:rsidRDefault="00944510" w:rsidP="00944510">
      <w:pPr>
        <w:pStyle w:val="af9"/>
        <w:keepNext/>
        <w:rPr>
          <w:rtl/>
          <w:lang w:eastAsia="he-IL"/>
        </w:rPr>
      </w:pPr>
      <w:bookmarkStart w:id="2078" w:name="ET_guest_796171_253"/>
      <w:r w:rsidRPr="00944510">
        <w:rPr>
          <w:rStyle w:val="TagStyle"/>
          <w:rtl/>
        </w:rPr>
        <w:t xml:space="preserve"> &lt;&lt; אורח &gt;&gt; </w:t>
      </w:r>
      <w:proofErr w:type="spellStart"/>
      <w:r>
        <w:rPr>
          <w:rtl/>
          <w:lang w:eastAsia="he-IL"/>
        </w:rPr>
        <w:t>רוית</w:t>
      </w:r>
      <w:proofErr w:type="spellEnd"/>
      <w:r>
        <w:rPr>
          <w:rtl/>
          <w:lang w:eastAsia="he-IL"/>
        </w:rPr>
        <w:t xml:space="preserve"> ארבל:</w:t>
      </w:r>
      <w:r w:rsidRPr="00944510">
        <w:rPr>
          <w:rStyle w:val="TagStyle"/>
          <w:rtl/>
        </w:rPr>
        <w:t xml:space="preserve"> &lt;&lt; אורח &gt;&gt;</w:t>
      </w:r>
      <w:r>
        <w:rPr>
          <w:rtl/>
          <w:lang w:eastAsia="he-IL"/>
        </w:rPr>
        <w:t xml:space="preserve">   </w:t>
      </w:r>
      <w:bookmarkEnd w:id="2078"/>
    </w:p>
    <w:p w:rsidR="00944510" w:rsidRDefault="00944510" w:rsidP="00944510">
      <w:pPr>
        <w:pStyle w:val="KeepWithNext"/>
        <w:rPr>
          <w:rtl/>
          <w:lang w:eastAsia="he-IL"/>
        </w:rPr>
      </w:pPr>
    </w:p>
    <w:p w:rsidR="00944510" w:rsidRDefault="00822CD2" w:rsidP="00944510">
      <w:pPr>
        <w:rPr>
          <w:rtl/>
          <w:lang w:eastAsia="he-IL"/>
        </w:rPr>
      </w:pPr>
      <w:bookmarkStart w:id="2079" w:name="_ETM_Q1_4746932"/>
      <w:bookmarkStart w:id="2080" w:name="_ETM_Q1_4746987"/>
      <w:bookmarkEnd w:id="2079"/>
      <w:bookmarkEnd w:id="2080"/>
      <w:r>
        <w:rPr>
          <w:rFonts w:hint="cs"/>
          <w:rtl/>
          <w:lang w:eastAsia="he-IL"/>
        </w:rPr>
        <w:t xml:space="preserve">לי יש הערה, אדוני. </w:t>
      </w:r>
      <w:r w:rsidR="00944510">
        <w:rPr>
          <w:rFonts w:hint="cs"/>
          <w:rtl/>
          <w:lang w:eastAsia="he-IL"/>
        </w:rPr>
        <w:t xml:space="preserve">אחד התיקונים </w:t>
      </w:r>
      <w:r w:rsidR="00D95ABA">
        <w:rPr>
          <w:rFonts w:hint="cs"/>
          <w:rtl/>
          <w:lang w:eastAsia="he-IL"/>
        </w:rPr>
        <w:t xml:space="preserve">העקיפים </w:t>
      </w:r>
      <w:r w:rsidR="00944510">
        <w:rPr>
          <w:rFonts w:hint="cs"/>
          <w:rtl/>
          <w:lang w:eastAsia="he-IL"/>
        </w:rPr>
        <w:t xml:space="preserve">שנדרשים </w:t>
      </w:r>
      <w:r w:rsidR="00944510">
        <w:rPr>
          <w:rtl/>
          <w:lang w:eastAsia="he-IL"/>
        </w:rPr>
        <w:t>–</w:t>
      </w:r>
      <w:r w:rsidR="00944510">
        <w:rPr>
          <w:rFonts w:hint="cs"/>
          <w:rtl/>
          <w:lang w:eastAsia="he-IL"/>
        </w:rPr>
        <w:t xml:space="preserve"> יש העבירות שנוספות, שלוש</w:t>
      </w:r>
      <w:bookmarkStart w:id="2081" w:name="_ETM_Q1_4762624"/>
      <w:bookmarkEnd w:id="2081"/>
      <w:r w:rsidR="00944510">
        <w:rPr>
          <w:rFonts w:hint="cs"/>
          <w:rtl/>
          <w:lang w:eastAsia="he-IL"/>
        </w:rPr>
        <w:t xml:space="preserve"> עבירות שנקבעו</w:t>
      </w:r>
      <w:r w:rsidR="00D95ABA">
        <w:rPr>
          <w:rFonts w:hint="cs"/>
          <w:rtl/>
          <w:lang w:eastAsia="he-IL"/>
        </w:rPr>
        <w:t xml:space="preserve"> </w:t>
      </w:r>
      <w:bookmarkStart w:id="2082" w:name="_ETM_Q1_4763668"/>
      <w:bookmarkEnd w:id="2082"/>
      <w:r w:rsidR="00D95ABA">
        <w:rPr>
          <w:rFonts w:hint="cs"/>
          <w:rtl/>
          <w:lang w:eastAsia="he-IL"/>
        </w:rPr>
        <w:t xml:space="preserve">בתקנות העבירות </w:t>
      </w:r>
      <w:proofErr w:type="spellStart"/>
      <w:r w:rsidR="00D95ABA">
        <w:rPr>
          <w:rFonts w:hint="cs"/>
          <w:rtl/>
          <w:lang w:eastAsia="he-IL"/>
        </w:rPr>
        <w:t>המינהליות</w:t>
      </w:r>
      <w:proofErr w:type="spellEnd"/>
      <w:r w:rsidR="00944510">
        <w:rPr>
          <w:rFonts w:hint="cs"/>
          <w:rtl/>
          <w:lang w:eastAsia="he-IL"/>
        </w:rPr>
        <w:t>.</w:t>
      </w:r>
    </w:p>
    <w:p w:rsidR="00944510" w:rsidRDefault="00944510" w:rsidP="00944510">
      <w:pPr>
        <w:rPr>
          <w:rtl/>
          <w:lang w:eastAsia="he-IL"/>
        </w:rPr>
      </w:pPr>
      <w:bookmarkStart w:id="2083" w:name="_ETM_Q1_4766709"/>
      <w:bookmarkStart w:id="2084" w:name="_ETM_Q1_4766809"/>
      <w:bookmarkStart w:id="2085" w:name="_ETM_Q1_4767819"/>
      <w:bookmarkEnd w:id="2083"/>
      <w:bookmarkEnd w:id="2084"/>
      <w:bookmarkEnd w:id="2085"/>
    </w:p>
    <w:p w:rsidR="00944510" w:rsidRDefault="00944510" w:rsidP="00944510">
      <w:pPr>
        <w:pStyle w:val="a4"/>
        <w:keepNext/>
        <w:rPr>
          <w:rtl/>
        </w:rPr>
      </w:pPr>
      <w:bookmarkStart w:id="2086" w:name="ET_speaker_איתי_עצמון_254"/>
      <w:r w:rsidRPr="00944510">
        <w:rPr>
          <w:rStyle w:val="TagStyle"/>
          <w:rtl/>
        </w:rPr>
        <w:t xml:space="preserve"> &lt;&lt; דובר &gt;&gt; </w:t>
      </w:r>
      <w:r>
        <w:rPr>
          <w:rtl/>
        </w:rPr>
        <w:t>איתי עצמון:</w:t>
      </w:r>
      <w:r w:rsidRPr="00944510">
        <w:rPr>
          <w:rStyle w:val="TagStyle"/>
          <w:rtl/>
        </w:rPr>
        <w:t xml:space="preserve"> &lt;&lt; דובר &gt;&gt;</w:t>
      </w:r>
      <w:r>
        <w:rPr>
          <w:rtl/>
        </w:rPr>
        <w:t xml:space="preserve">   </w:t>
      </w:r>
      <w:bookmarkEnd w:id="2086"/>
    </w:p>
    <w:p w:rsidR="00944510" w:rsidRDefault="00944510" w:rsidP="00944510">
      <w:pPr>
        <w:pStyle w:val="KeepWithNext"/>
        <w:rPr>
          <w:rtl/>
          <w:lang w:eastAsia="he-IL"/>
        </w:rPr>
      </w:pPr>
    </w:p>
    <w:p w:rsidR="00944510" w:rsidRDefault="00944510" w:rsidP="00944510">
      <w:pPr>
        <w:rPr>
          <w:rtl/>
          <w:lang w:eastAsia="he-IL"/>
        </w:rPr>
      </w:pPr>
      <w:bookmarkStart w:id="2087" w:name="_ETM_Q1_4768459"/>
      <w:bookmarkEnd w:id="2087"/>
      <w:r>
        <w:rPr>
          <w:rFonts w:hint="cs"/>
          <w:rtl/>
          <w:lang w:eastAsia="he-IL"/>
        </w:rPr>
        <w:t>זה</w:t>
      </w:r>
      <w:bookmarkStart w:id="2088" w:name="_ETM_Q1_4768534"/>
      <w:bookmarkEnd w:id="2088"/>
      <w:r>
        <w:rPr>
          <w:rFonts w:hint="cs"/>
          <w:rtl/>
          <w:lang w:eastAsia="he-IL"/>
        </w:rPr>
        <w:t xml:space="preserve"> הסעיף הבא. </w:t>
      </w:r>
    </w:p>
    <w:p w:rsidR="00944510" w:rsidRDefault="00944510" w:rsidP="00944510">
      <w:pPr>
        <w:rPr>
          <w:rtl/>
          <w:lang w:eastAsia="he-IL"/>
        </w:rPr>
      </w:pPr>
      <w:bookmarkStart w:id="2089" w:name="_ETM_Q1_4779451"/>
      <w:bookmarkStart w:id="2090" w:name="_ETM_Q1_4779536"/>
      <w:bookmarkStart w:id="2091" w:name="_ETM_Q1_4780736"/>
      <w:bookmarkStart w:id="2092" w:name="_ETM_Q1_4780831"/>
      <w:bookmarkStart w:id="2093" w:name="_ETM_Q1_4781816"/>
      <w:bookmarkEnd w:id="2089"/>
      <w:bookmarkEnd w:id="2090"/>
      <w:bookmarkEnd w:id="2091"/>
      <w:bookmarkEnd w:id="2092"/>
      <w:bookmarkEnd w:id="2093"/>
    </w:p>
    <w:p w:rsidR="00944510" w:rsidRDefault="00944510" w:rsidP="00944510">
      <w:pPr>
        <w:pStyle w:val="af9"/>
        <w:keepNext/>
        <w:rPr>
          <w:rtl/>
          <w:lang w:eastAsia="he-IL"/>
        </w:rPr>
      </w:pPr>
      <w:bookmarkStart w:id="2094" w:name="ET_guest_796171_255"/>
      <w:r w:rsidRPr="00944510">
        <w:rPr>
          <w:rStyle w:val="TagStyle"/>
          <w:rtl/>
        </w:rPr>
        <w:t xml:space="preserve"> &lt;&lt; אורח &gt;&gt; </w:t>
      </w:r>
      <w:proofErr w:type="spellStart"/>
      <w:r>
        <w:rPr>
          <w:rtl/>
          <w:lang w:eastAsia="he-IL"/>
        </w:rPr>
        <w:t>רוית</w:t>
      </w:r>
      <w:proofErr w:type="spellEnd"/>
      <w:r>
        <w:rPr>
          <w:rtl/>
          <w:lang w:eastAsia="he-IL"/>
        </w:rPr>
        <w:t xml:space="preserve"> ארבל:</w:t>
      </w:r>
      <w:r w:rsidRPr="00944510">
        <w:rPr>
          <w:rStyle w:val="TagStyle"/>
          <w:rtl/>
        </w:rPr>
        <w:t xml:space="preserve"> &lt;&lt; אורח &gt;&gt;</w:t>
      </w:r>
      <w:r>
        <w:rPr>
          <w:rtl/>
          <w:lang w:eastAsia="he-IL"/>
        </w:rPr>
        <w:t xml:space="preserve">   </w:t>
      </w:r>
      <w:bookmarkEnd w:id="2094"/>
    </w:p>
    <w:p w:rsidR="00944510" w:rsidRDefault="00944510" w:rsidP="00944510">
      <w:pPr>
        <w:pStyle w:val="KeepWithNext"/>
        <w:rPr>
          <w:rtl/>
          <w:lang w:eastAsia="he-IL"/>
        </w:rPr>
      </w:pPr>
    </w:p>
    <w:p w:rsidR="00944510" w:rsidRDefault="00944510" w:rsidP="00944510">
      <w:pPr>
        <w:rPr>
          <w:rtl/>
          <w:lang w:eastAsia="he-IL"/>
        </w:rPr>
      </w:pPr>
      <w:bookmarkStart w:id="2095" w:name="_ETM_Q1_4782421"/>
      <w:bookmarkStart w:id="2096" w:name="_ETM_Q1_4782476"/>
      <w:bookmarkEnd w:id="2095"/>
      <w:bookmarkEnd w:id="2096"/>
      <w:r>
        <w:rPr>
          <w:rFonts w:hint="cs"/>
          <w:rtl/>
          <w:lang w:eastAsia="he-IL"/>
        </w:rPr>
        <w:t>אחזור על זה בסעיף הבא.</w:t>
      </w:r>
    </w:p>
    <w:p w:rsidR="00944510" w:rsidRDefault="00944510" w:rsidP="00944510">
      <w:pPr>
        <w:rPr>
          <w:rtl/>
          <w:lang w:eastAsia="he-IL"/>
        </w:rPr>
      </w:pPr>
      <w:bookmarkStart w:id="2097" w:name="_ETM_Q1_4787027"/>
      <w:bookmarkStart w:id="2098" w:name="_ETM_Q1_4787132"/>
      <w:bookmarkStart w:id="2099" w:name="_ETM_Q1_4788202"/>
      <w:bookmarkStart w:id="2100" w:name="_ETM_Q1_4788282"/>
      <w:bookmarkEnd w:id="2097"/>
      <w:bookmarkEnd w:id="2098"/>
      <w:bookmarkEnd w:id="2099"/>
      <w:bookmarkEnd w:id="2100"/>
    </w:p>
    <w:p w:rsidR="00944510" w:rsidRDefault="00944510" w:rsidP="00944510">
      <w:pPr>
        <w:pStyle w:val="af6"/>
        <w:keepNext/>
        <w:rPr>
          <w:rtl/>
        </w:rPr>
      </w:pPr>
      <w:bookmarkStart w:id="2101" w:name="ET_yor_4758_256"/>
      <w:r w:rsidRPr="00944510">
        <w:rPr>
          <w:rStyle w:val="TagStyle"/>
          <w:rtl/>
        </w:rPr>
        <w:t xml:space="preserve"> &lt;&lt; יור &gt;&gt; </w:t>
      </w:r>
      <w:r>
        <w:rPr>
          <w:rtl/>
        </w:rPr>
        <w:t xml:space="preserve">היו"ר יעקב </w:t>
      </w:r>
      <w:proofErr w:type="spellStart"/>
      <w:r>
        <w:rPr>
          <w:rtl/>
        </w:rPr>
        <w:t>מרגי</w:t>
      </w:r>
      <w:proofErr w:type="spellEnd"/>
      <w:r>
        <w:rPr>
          <w:rtl/>
        </w:rPr>
        <w:t>:</w:t>
      </w:r>
      <w:r w:rsidRPr="00944510">
        <w:rPr>
          <w:rStyle w:val="TagStyle"/>
          <w:rtl/>
        </w:rPr>
        <w:t xml:space="preserve"> &lt;&lt; יור &gt;&gt;</w:t>
      </w:r>
      <w:r>
        <w:rPr>
          <w:rtl/>
        </w:rPr>
        <w:t xml:space="preserve">   </w:t>
      </w:r>
      <w:bookmarkEnd w:id="2101"/>
    </w:p>
    <w:p w:rsidR="00944510" w:rsidRDefault="00944510" w:rsidP="00944510">
      <w:pPr>
        <w:pStyle w:val="KeepWithNext"/>
        <w:rPr>
          <w:rtl/>
          <w:lang w:eastAsia="he-IL"/>
        </w:rPr>
      </w:pPr>
    </w:p>
    <w:p w:rsidR="00944510" w:rsidRDefault="00944510" w:rsidP="00944510">
      <w:pPr>
        <w:rPr>
          <w:rtl/>
          <w:lang w:eastAsia="he-IL"/>
        </w:rPr>
      </w:pPr>
      <w:bookmarkStart w:id="2102" w:name="_ETM_Q1_4792037"/>
      <w:bookmarkEnd w:id="2102"/>
      <w:r>
        <w:rPr>
          <w:rFonts w:hint="cs"/>
          <w:rtl/>
          <w:lang w:eastAsia="he-IL"/>
        </w:rPr>
        <w:t xml:space="preserve">סעיף </w:t>
      </w:r>
      <w:bookmarkStart w:id="2103" w:name="_ETM_Q1_4792642"/>
      <w:bookmarkEnd w:id="2103"/>
      <w:r>
        <w:rPr>
          <w:rFonts w:hint="cs"/>
          <w:rtl/>
          <w:lang w:eastAsia="he-IL"/>
        </w:rPr>
        <w:t>71. מי בעד?</w:t>
      </w:r>
      <w:bookmarkStart w:id="2104" w:name="_ETM_Q1_4781575"/>
      <w:bookmarkEnd w:id="2104"/>
    </w:p>
    <w:p w:rsidR="00D95ABA" w:rsidRDefault="00D95ABA" w:rsidP="00944510">
      <w:pPr>
        <w:rPr>
          <w:rtl/>
          <w:lang w:eastAsia="he-IL"/>
        </w:rPr>
      </w:pPr>
      <w:bookmarkStart w:id="2105" w:name="_ETM_Q1_4781720"/>
      <w:bookmarkEnd w:id="2105"/>
    </w:p>
    <w:p w:rsidR="00D95ABA" w:rsidRPr="009F0331" w:rsidRDefault="00D95ABA" w:rsidP="00D95ABA">
      <w:pPr>
        <w:jc w:val="center"/>
        <w:rPr>
          <w:b/>
          <w:bCs/>
          <w:rtl/>
          <w:lang w:eastAsia="he-IL"/>
        </w:rPr>
      </w:pPr>
      <w:bookmarkStart w:id="2106" w:name="_ETM_Q1_4781780"/>
      <w:bookmarkStart w:id="2107" w:name="_ETM_Q1_4781866"/>
      <w:bookmarkEnd w:id="2106"/>
      <w:bookmarkEnd w:id="2107"/>
      <w:r w:rsidRPr="009F0331">
        <w:rPr>
          <w:rFonts w:hint="cs"/>
          <w:b/>
          <w:bCs/>
          <w:rtl/>
          <w:lang w:eastAsia="he-IL"/>
        </w:rPr>
        <w:t>הצבעה</w:t>
      </w:r>
    </w:p>
    <w:p w:rsidR="00D95ABA" w:rsidRDefault="00D95ABA" w:rsidP="00D95ABA">
      <w:pPr>
        <w:jc w:val="center"/>
        <w:rPr>
          <w:rtl/>
          <w:lang w:eastAsia="he-IL"/>
        </w:rPr>
      </w:pPr>
    </w:p>
    <w:p w:rsidR="00D95ABA" w:rsidRDefault="00D95ABA" w:rsidP="00D95ABA">
      <w:pPr>
        <w:jc w:val="center"/>
        <w:rPr>
          <w:rtl/>
          <w:lang w:eastAsia="he-IL"/>
        </w:rPr>
      </w:pPr>
      <w:r>
        <w:rPr>
          <w:rFonts w:hint="cs"/>
          <w:rtl/>
          <w:lang w:eastAsia="he-IL"/>
        </w:rPr>
        <w:t xml:space="preserve">בעד סעיף 71 </w:t>
      </w:r>
      <w:r>
        <w:rPr>
          <w:rtl/>
          <w:lang w:eastAsia="he-IL"/>
        </w:rPr>
        <w:t>–</w:t>
      </w:r>
      <w:r>
        <w:rPr>
          <w:rFonts w:hint="cs"/>
          <w:rtl/>
          <w:lang w:eastAsia="he-IL"/>
        </w:rPr>
        <w:t xml:space="preserve"> פה אחד</w:t>
      </w:r>
    </w:p>
    <w:p w:rsidR="00D95ABA" w:rsidRDefault="00D95ABA" w:rsidP="00D95ABA">
      <w:pPr>
        <w:jc w:val="center"/>
        <w:rPr>
          <w:rtl/>
          <w:lang w:eastAsia="he-IL"/>
        </w:rPr>
      </w:pPr>
      <w:r>
        <w:rPr>
          <w:rFonts w:hint="cs"/>
          <w:rtl/>
          <w:lang w:eastAsia="he-IL"/>
        </w:rPr>
        <w:t>סעיף 71 אושר.</w:t>
      </w:r>
    </w:p>
    <w:p w:rsidR="00D95ABA" w:rsidRDefault="00D95ABA" w:rsidP="00944510">
      <w:pPr>
        <w:rPr>
          <w:rtl/>
          <w:lang w:eastAsia="he-IL"/>
        </w:rPr>
      </w:pPr>
    </w:p>
    <w:p w:rsidR="00944510" w:rsidRDefault="00944510" w:rsidP="00944510">
      <w:pPr>
        <w:rPr>
          <w:rtl/>
          <w:lang w:eastAsia="he-IL"/>
        </w:rPr>
      </w:pPr>
      <w:bookmarkStart w:id="2108" w:name="_ETM_Q1_4794963"/>
      <w:bookmarkStart w:id="2109" w:name="_ETM_Q1_4795073"/>
      <w:bookmarkEnd w:id="2108"/>
      <w:bookmarkEnd w:id="2109"/>
    </w:p>
    <w:p w:rsidR="00944510" w:rsidRDefault="00944510" w:rsidP="00944510">
      <w:pPr>
        <w:rPr>
          <w:rtl/>
          <w:lang w:eastAsia="he-IL"/>
        </w:rPr>
      </w:pPr>
      <w:bookmarkStart w:id="2110" w:name="_ETM_Q1_4795113"/>
      <w:bookmarkStart w:id="2111" w:name="_ETM_Q1_4795178"/>
      <w:bookmarkEnd w:id="2110"/>
      <w:bookmarkEnd w:id="2111"/>
    </w:p>
    <w:p w:rsidR="00944510" w:rsidRDefault="00944510" w:rsidP="00944510">
      <w:pPr>
        <w:rPr>
          <w:rtl/>
          <w:lang w:eastAsia="he-IL"/>
        </w:rPr>
      </w:pPr>
      <w:bookmarkStart w:id="2112" w:name="_ETM_Q1_4795338"/>
      <w:bookmarkStart w:id="2113" w:name="_ETM_Q1_4795413"/>
      <w:bookmarkEnd w:id="2112"/>
      <w:bookmarkEnd w:id="2113"/>
    </w:p>
    <w:p w:rsidR="00944510" w:rsidRDefault="00944510" w:rsidP="00944510">
      <w:pPr>
        <w:pStyle w:val="af6"/>
        <w:keepNext/>
        <w:rPr>
          <w:rtl/>
        </w:rPr>
      </w:pPr>
      <w:bookmarkStart w:id="2114" w:name="ET_yor_4758_257"/>
      <w:r w:rsidRPr="00944510">
        <w:rPr>
          <w:rStyle w:val="TagStyle"/>
          <w:rtl/>
        </w:rPr>
        <w:t xml:space="preserve"> &lt;&lt; יור &gt;&gt; </w:t>
      </w:r>
      <w:r>
        <w:rPr>
          <w:rtl/>
        </w:rPr>
        <w:t xml:space="preserve">היו"ר יעקב </w:t>
      </w:r>
      <w:proofErr w:type="spellStart"/>
      <w:r>
        <w:rPr>
          <w:rtl/>
        </w:rPr>
        <w:t>מרגי</w:t>
      </w:r>
      <w:proofErr w:type="spellEnd"/>
      <w:r>
        <w:rPr>
          <w:rtl/>
        </w:rPr>
        <w:t>:</w:t>
      </w:r>
      <w:r w:rsidRPr="00944510">
        <w:rPr>
          <w:rStyle w:val="TagStyle"/>
          <w:rtl/>
        </w:rPr>
        <w:t xml:space="preserve"> &lt;&lt; יור &gt;&gt;</w:t>
      </w:r>
      <w:r>
        <w:rPr>
          <w:rtl/>
        </w:rPr>
        <w:t xml:space="preserve">   </w:t>
      </w:r>
      <w:bookmarkEnd w:id="2114"/>
    </w:p>
    <w:p w:rsidR="00944510" w:rsidRDefault="00944510" w:rsidP="00944510">
      <w:pPr>
        <w:pStyle w:val="KeepWithNext"/>
        <w:rPr>
          <w:rtl/>
          <w:lang w:eastAsia="he-IL"/>
        </w:rPr>
      </w:pPr>
    </w:p>
    <w:p w:rsidR="00944510" w:rsidRDefault="00944510" w:rsidP="00944510">
      <w:pPr>
        <w:rPr>
          <w:rtl/>
          <w:lang w:eastAsia="he-IL"/>
        </w:rPr>
      </w:pPr>
      <w:bookmarkStart w:id="2115" w:name="_ETM_Q1_4796458"/>
      <w:bookmarkEnd w:id="2115"/>
      <w:r>
        <w:rPr>
          <w:rFonts w:hint="cs"/>
          <w:rtl/>
          <w:lang w:eastAsia="he-IL"/>
        </w:rPr>
        <w:t>71 אושר פה אחד.</w:t>
      </w:r>
    </w:p>
    <w:p w:rsidR="00944510" w:rsidRDefault="00944510" w:rsidP="00944510">
      <w:pPr>
        <w:rPr>
          <w:rtl/>
          <w:lang w:eastAsia="he-IL"/>
        </w:rPr>
      </w:pPr>
      <w:bookmarkStart w:id="2116" w:name="_ETM_Q1_4799498"/>
      <w:bookmarkStart w:id="2117" w:name="_ETM_Q1_4799583"/>
      <w:bookmarkStart w:id="2118" w:name="_ETM_Q1_4799638"/>
      <w:bookmarkStart w:id="2119" w:name="_ETM_Q1_4799713"/>
      <w:bookmarkStart w:id="2120" w:name="_ETM_Q1_4803024"/>
      <w:bookmarkEnd w:id="2116"/>
      <w:bookmarkEnd w:id="2117"/>
      <w:bookmarkEnd w:id="2118"/>
      <w:bookmarkEnd w:id="2119"/>
      <w:bookmarkEnd w:id="2120"/>
    </w:p>
    <w:p w:rsidR="00944510" w:rsidRDefault="00944510" w:rsidP="00944510">
      <w:pPr>
        <w:pStyle w:val="af9"/>
        <w:keepNext/>
        <w:rPr>
          <w:rtl/>
          <w:lang w:eastAsia="he-IL"/>
        </w:rPr>
      </w:pPr>
      <w:bookmarkStart w:id="2121" w:name="ET_guest_592235_258"/>
      <w:r w:rsidRPr="00944510">
        <w:rPr>
          <w:rStyle w:val="TagStyle"/>
          <w:rtl/>
        </w:rPr>
        <w:t xml:space="preserve"> &lt;&lt; אורח &gt;&gt; </w:t>
      </w:r>
      <w:r>
        <w:rPr>
          <w:rtl/>
          <w:lang w:eastAsia="he-IL"/>
        </w:rPr>
        <w:t>גל נוי אפרת:</w:t>
      </w:r>
      <w:r w:rsidRPr="00944510">
        <w:rPr>
          <w:rStyle w:val="TagStyle"/>
          <w:rtl/>
        </w:rPr>
        <w:t xml:space="preserve"> &lt;&lt; אורח &gt;&gt;</w:t>
      </w:r>
      <w:r>
        <w:rPr>
          <w:rtl/>
          <w:lang w:eastAsia="he-IL"/>
        </w:rPr>
        <w:t xml:space="preserve">   </w:t>
      </w:r>
      <w:bookmarkEnd w:id="2121"/>
    </w:p>
    <w:p w:rsidR="00944510" w:rsidRDefault="00944510" w:rsidP="00944510">
      <w:pPr>
        <w:pStyle w:val="KeepWithNext"/>
        <w:rPr>
          <w:rtl/>
          <w:lang w:eastAsia="he-IL"/>
        </w:rPr>
      </w:pPr>
    </w:p>
    <w:p w:rsidR="00944510" w:rsidRDefault="00944510" w:rsidP="00D95ABA">
      <w:pPr>
        <w:rPr>
          <w:rtl/>
          <w:lang w:eastAsia="he-IL"/>
        </w:rPr>
      </w:pPr>
      <w:bookmarkStart w:id="2122" w:name="_ETM_Q1_4803614"/>
      <w:bookmarkStart w:id="2123" w:name="_ETM_Q1_4803664"/>
      <w:bookmarkEnd w:id="2122"/>
      <w:bookmarkEnd w:id="2123"/>
      <w:r>
        <w:rPr>
          <w:rtl/>
          <w:lang w:eastAsia="he-IL"/>
        </w:rPr>
        <w:t xml:space="preserve">תיקון חוק העבירות </w:t>
      </w:r>
      <w:proofErr w:type="spellStart"/>
      <w:r>
        <w:rPr>
          <w:rtl/>
          <w:lang w:eastAsia="he-IL"/>
        </w:rPr>
        <w:t>המינהליות</w:t>
      </w:r>
      <w:proofErr w:type="spellEnd"/>
      <w:r>
        <w:rPr>
          <w:rFonts w:hint="cs"/>
          <w:rtl/>
          <w:lang w:eastAsia="he-IL"/>
        </w:rPr>
        <w:t>.</w:t>
      </w:r>
      <w:r>
        <w:rPr>
          <w:rtl/>
          <w:lang w:eastAsia="he-IL"/>
        </w:rPr>
        <w:tab/>
        <w:t>72.</w:t>
      </w:r>
      <w:r>
        <w:rPr>
          <w:rFonts w:hint="cs"/>
          <w:rtl/>
          <w:lang w:eastAsia="he-IL"/>
        </w:rPr>
        <w:t xml:space="preserve"> </w:t>
      </w:r>
      <w:r>
        <w:rPr>
          <w:rtl/>
          <w:lang w:eastAsia="he-IL"/>
        </w:rPr>
        <w:t>בחוק</w:t>
      </w:r>
      <w:r w:rsidR="00D95ABA">
        <w:rPr>
          <w:rtl/>
          <w:lang w:eastAsia="he-IL"/>
        </w:rPr>
        <w:t xml:space="preserve"> העבירות </w:t>
      </w:r>
      <w:proofErr w:type="spellStart"/>
      <w:r w:rsidR="00D95ABA">
        <w:rPr>
          <w:rtl/>
          <w:lang w:eastAsia="he-IL"/>
        </w:rPr>
        <w:t>המינהליות</w:t>
      </w:r>
      <w:proofErr w:type="spellEnd"/>
      <w:r w:rsidR="00D95ABA">
        <w:rPr>
          <w:rtl/>
          <w:lang w:eastAsia="he-IL"/>
        </w:rPr>
        <w:t>, התשמ"ו-1985</w:t>
      </w:r>
      <w:r>
        <w:rPr>
          <w:rtl/>
          <w:lang w:eastAsia="he-IL"/>
        </w:rPr>
        <w:t>, בתוספת הראשונה, בטור א'</w:t>
      </w:r>
      <w:r w:rsidR="00D95ABA">
        <w:rPr>
          <w:rFonts w:hint="cs"/>
          <w:rtl/>
          <w:lang w:eastAsia="he-IL"/>
        </w:rPr>
        <w:t xml:space="preserve"> </w:t>
      </w:r>
      <w:r w:rsidR="00D95ABA">
        <w:rPr>
          <w:rtl/>
          <w:lang w:eastAsia="he-IL"/>
        </w:rPr>
        <w:t>–</w:t>
      </w:r>
      <w:r w:rsidR="00D95ABA">
        <w:rPr>
          <w:rFonts w:hint="cs"/>
          <w:rtl/>
          <w:lang w:eastAsia="he-IL"/>
        </w:rPr>
        <w:t xml:space="preserve"> אנחנו מבקשים לעשות פה תיקון קטן:</w:t>
      </w:r>
      <w:r>
        <w:rPr>
          <w:rtl/>
          <w:lang w:eastAsia="he-IL"/>
        </w:rPr>
        <w:t xml:space="preserve"> </w:t>
      </w:r>
      <w:r w:rsidR="00D95ABA">
        <w:rPr>
          <w:rFonts w:hint="cs"/>
          <w:rtl/>
          <w:lang w:eastAsia="he-IL"/>
        </w:rPr>
        <w:t xml:space="preserve">א. </w:t>
      </w:r>
      <w:bookmarkStart w:id="2124" w:name="_ETM_Q1_4810573"/>
      <w:bookmarkEnd w:id="2124"/>
      <w:r>
        <w:rPr>
          <w:rtl/>
          <w:lang w:eastAsia="he-IL"/>
        </w:rPr>
        <w:t>במקום "חוק הגז (בטיחות ורישוי), התשמ"ט-1989" יבוא "חוק הגז הפחמימני המעובה</w:t>
      </w:r>
      <w:r w:rsidR="00D95ABA">
        <w:rPr>
          <w:rFonts w:hint="cs"/>
          <w:rtl/>
          <w:lang w:eastAsia="he-IL"/>
        </w:rPr>
        <w:t xml:space="preserve">, </w:t>
      </w:r>
      <w:r>
        <w:rPr>
          <w:rtl/>
          <w:lang w:eastAsia="he-IL"/>
        </w:rPr>
        <w:t>התשפ"א-2020".</w:t>
      </w:r>
    </w:p>
    <w:p w:rsidR="00944510" w:rsidRDefault="00944510" w:rsidP="00944510">
      <w:pPr>
        <w:rPr>
          <w:rtl/>
          <w:lang w:eastAsia="he-IL"/>
        </w:rPr>
      </w:pPr>
      <w:bookmarkStart w:id="2125" w:name="_ETM_Q1_4820991"/>
      <w:bookmarkStart w:id="2126" w:name="_ETM_Q1_4821076"/>
      <w:bookmarkEnd w:id="2125"/>
      <w:bookmarkEnd w:id="2126"/>
    </w:p>
    <w:p w:rsidR="00944510" w:rsidRDefault="00944510" w:rsidP="00944510">
      <w:pPr>
        <w:rPr>
          <w:rtl/>
          <w:lang w:eastAsia="he-IL"/>
        </w:rPr>
      </w:pPr>
      <w:bookmarkStart w:id="2127" w:name="_ETM_Q1_4821381"/>
      <w:bookmarkStart w:id="2128" w:name="_ETM_Q1_4821441"/>
      <w:bookmarkEnd w:id="2127"/>
      <w:bookmarkEnd w:id="2128"/>
      <w:r>
        <w:rPr>
          <w:rFonts w:hint="cs"/>
          <w:rtl/>
          <w:lang w:eastAsia="he-IL"/>
        </w:rPr>
        <w:t xml:space="preserve">להוסיף: ב. בסופה יבוא: </w:t>
      </w:r>
      <w:bookmarkStart w:id="2129" w:name="_ETM_Q1_4825831"/>
      <w:bookmarkEnd w:id="2129"/>
      <w:r w:rsidR="00F5029A">
        <w:rPr>
          <w:rFonts w:hint="cs"/>
          <w:rtl/>
          <w:lang w:eastAsia="he-IL"/>
        </w:rPr>
        <w:t>חוק הגז בטיחות ורישוי, התשמ"ט-1989.</w:t>
      </w:r>
    </w:p>
    <w:p w:rsidR="00944510" w:rsidRDefault="00944510" w:rsidP="00944510">
      <w:pPr>
        <w:rPr>
          <w:rtl/>
          <w:lang w:eastAsia="he-IL"/>
        </w:rPr>
      </w:pPr>
      <w:bookmarkStart w:id="2130" w:name="_ETM_Q1_4831042"/>
      <w:bookmarkStart w:id="2131" w:name="_ETM_Q1_4831117"/>
      <w:bookmarkEnd w:id="2130"/>
      <w:bookmarkEnd w:id="2131"/>
    </w:p>
    <w:p w:rsidR="00944510" w:rsidRDefault="00944510" w:rsidP="00F5029A">
      <w:pPr>
        <w:rPr>
          <w:rtl/>
          <w:lang w:eastAsia="he-IL"/>
        </w:rPr>
      </w:pPr>
      <w:bookmarkStart w:id="2132" w:name="_ETM_Q1_4831197"/>
      <w:bookmarkStart w:id="2133" w:name="_ETM_Q1_4831267"/>
      <w:bookmarkEnd w:id="2132"/>
      <w:bookmarkEnd w:id="2133"/>
      <w:r>
        <w:rPr>
          <w:rFonts w:hint="cs"/>
          <w:rtl/>
          <w:lang w:eastAsia="he-IL"/>
        </w:rPr>
        <w:t>בתוספת הראש</w:t>
      </w:r>
      <w:r w:rsidR="00F5029A">
        <w:rPr>
          <w:rFonts w:hint="cs"/>
          <w:rtl/>
          <w:lang w:eastAsia="he-IL"/>
        </w:rPr>
        <w:t>ו</w:t>
      </w:r>
      <w:r>
        <w:rPr>
          <w:rFonts w:hint="cs"/>
          <w:rtl/>
          <w:lang w:eastAsia="he-IL"/>
        </w:rPr>
        <w:t xml:space="preserve">נה לחוק העבירות </w:t>
      </w:r>
      <w:proofErr w:type="spellStart"/>
      <w:r>
        <w:rPr>
          <w:rFonts w:hint="cs"/>
          <w:rtl/>
          <w:lang w:eastAsia="he-IL"/>
        </w:rPr>
        <w:t>המינהליות</w:t>
      </w:r>
      <w:proofErr w:type="spellEnd"/>
      <w:r>
        <w:rPr>
          <w:rFonts w:hint="cs"/>
          <w:rtl/>
          <w:lang w:eastAsia="he-IL"/>
        </w:rPr>
        <w:t xml:space="preserve"> נקבע</w:t>
      </w:r>
      <w:r w:rsidR="00F5029A">
        <w:rPr>
          <w:rFonts w:hint="cs"/>
          <w:rtl/>
          <w:lang w:eastAsia="he-IL"/>
        </w:rPr>
        <w:t>,</w:t>
      </w:r>
      <w:r>
        <w:rPr>
          <w:rFonts w:hint="cs"/>
          <w:rtl/>
          <w:lang w:eastAsia="he-IL"/>
        </w:rPr>
        <w:t xml:space="preserve"> שעבירה על הוראה שנקבעה </w:t>
      </w:r>
      <w:bookmarkStart w:id="2134" w:name="_ETM_Q1_4838878"/>
      <w:bookmarkEnd w:id="2134"/>
      <w:r>
        <w:rPr>
          <w:rFonts w:hint="cs"/>
          <w:rtl/>
          <w:lang w:eastAsia="he-IL"/>
        </w:rPr>
        <w:t xml:space="preserve">בחוק הגז היא עבירה שבשלה </w:t>
      </w:r>
      <w:r w:rsidR="00F5029A">
        <w:rPr>
          <w:rFonts w:hint="cs"/>
          <w:rtl/>
          <w:lang w:eastAsia="he-IL"/>
        </w:rPr>
        <w:t xml:space="preserve">ניתן להטיל קנס </w:t>
      </w:r>
      <w:r>
        <w:rPr>
          <w:rFonts w:hint="cs"/>
          <w:rtl/>
          <w:lang w:eastAsia="he-IL"/>
        </w:rPr>
        <w:t xml:space="preserve">בדרך </w:t>
      </w:r>
      <w:proofErr w:type="spellStart"/>
      <w:r>
        <w:rPr>
          <w:rFonts w:hint="cs"/>
          <w:rtl/>
          <w:lang w:eastAsia="he-IL"/>
        </w:rPr>
        <w:t>מינהלית</w:t>
      </w:r>
      <w:proofErr w:type="spellEnd"/>
      <w:r>
        <w:rPr>
          <w:rFonts w:hint="cs"/>
          <w:rtl/>
          <w:lang w:eastAsia="he-IL"/>
        </w:rPr>
        <w:t xml:space="preserve">. אנו מציעים להחליף </w:t>
      </w:r>
      <w:bookmarkStart w:id="2135" w:name="_ETM_Q1_4846689"/>
      <w:bookmarkEnd w:id="2135"/>
      <w:r>
        <w:rPr>
          <w:rFonts w:hint="cs"/>
          <w:rtl/>
          <w:lang w:eastAsia="he-IL"/>
        </w:rPr>
        <w:t>את שם החוק לשם החדש</w:t>
      </w:r>
      <w:r w:rsidR="00F5029A">
        <w:rPr>
          <w:rFonts w:hint="cs"/>
          <w:rtl/>
          <w:lang w:eastAsia="he-IL"/>
        </w:rPr>
        <w:t>,</w:t>
      </w:r>
      <w:r>
        <w:rPr>
          <w:rFonts w:hint="cs"/>
          <w:rtl/>
          <w:lang w:eastAsia="he-IL"/>
        </w:rPr>
        <w:t xml:space="preserve"> כך שניתן יה</w:t>
      </w:r>
      <w:r w:rsidR="00F5029A">
        <w:rPr>
          <w:rFonts w:hint="cs"/>
          <w:rtl/>
          <w:lang w:eastAsia="he-IL"/>
        </w:rPr>
        <w:t>י</w:t>
      </w:r>
      <w:r>
        <w:rPr>
          <w:rFonts w:hint="cs"/>
          <w:rtl/>
          <w:lang w:eastAsia="he-IL"/>
        </w:rPr>
        <w:t xml:space="preserve">ה לקבוע </w:t>
      </w:r>
      <w:r w:rsidR="00F5029A">
        <w:rPr>
          <w:rFonts w:hint="cs"/>
          <w:rtl/>
          <w:lang w:eastAsia="he-IL"/>
        </w:rPr>
        <w:t xml:space="preserve">כי </w:t>
      </w:r>
      <w:bookmarkStart w:id="2136" w:name="_ETM_Q1_4848283"/>
      <w:bookmarkEnd w:id="2136"/>
      <w:r w:rsidR="00F5029A">
        <w:rPr>
          <w:rFonts w:hint="cs"/>
          <w:rtl/>
          <w:lang w:eastAsia="he-IL"/>
        </w:rPr>
        <w:t xml:space="preserve">עבירה על הוראה לפי החוק החדש תהיה </w:t>
      </w:r>
      <w:bookmarkStart w:id="2137" w:name="_ETM_Q1_4852150"/>
      <w:bookmarkEnd w:id="2137"/>
      <w:r>
        <w:rPr>
          <w:rFonts w:hint="cs"/>
          <w:rtl/>
          <w:lang w:eastAsia="he-IL"/>
        </w:rPr>
        <w:t xml:space="preserve">עבירה </w:t>
      </w:r>
      <w:proofErr w:type="spellStart"/>
      <w:r>
        <w:rPr>
          <w:rFonts w:hint="cs"/>
          <w:rtl/>
          <w:lang w:eastAsia="he-IL"/>
        </w:rPr>
        <w:t>מינהלית</w:t>
      </w:r>
      <w:proofErr w:type="spellEnd"/>
      <w:r>
        <w:rPr>
          <w:rFonts w:hint="cs"/>
          <w:rtl/>
          <w:lang w:eastAsia="he-IL"/>
        </w:rPr>
        <w:t xml:space="preserve">, ולהשאיר גם את החוק הקיים כך שניתן יהיה </w:t>
      </w:r>
      <w:bookmarkStart w:id="2138" w:name="_ETM_Q1_4857870"/>
      <w:bookmarkEnd w:id="2138"/>
      <w:r>
        <w:rPr>
          <w:rFonts w:hint="cs"/>
          <w:rtl/>
          <w:lang w:eastAsia="he-IL"/>
        </w:rPr>
        <w:t>לקבוע שגם עבירות לפי החוק הקיים- - -</w:t>
      </w:r>
    </w:p>
    <w:p w:rsidR="00944510" w:rsidRDefault="00944510" w:rsidP="00944510">
      <w:pPr>
        <w:rPr>
          <w:rtl/>
          <w:lang w:eastAsia="he-IL"/>
        </w:rPr>
      </w:pPr>
      <w:bookmarkStart w:id="2139" w:name="_ETM_Q1_4862541"/>
      <w:bookmarkStart w:id="2140" w:name="_ETM_Q1_4862636"/>
      <w:bookmarkEnd w:id="2139"/>
      <w:bookmarkEnd w:id="2140"/>
    </w:p>
    <w:p w:rsidR="00944510" w:rsidRDefault="00944510" w:rsidP="00944510">
      <w:pPr>
        <w:pStyle w:val="a4"/>
        <w:keepNext/>
        <w:rPr>
          <w:rtl/>
        </w:rPr>
      </w:pPr>
      <w:bookmarkStart w:id="2141" w:name="_ETM_Q1_4862696"/>
      <w:bookmarkStart w:id="2142" w:name="_ETM_Q1_4862781"/>
      <w:bookmarkStart w:id="2143" w:name="_ETM_Q1_4863901"/>
      <w:bookmarkStart w:id="2144" w:name="ET_speaker_איתי_עצמון_259"/>
      <w:bookmarkEnd w:id="2141"/>
      <w:bookmarkEnd w:id="2142"/>
      <w:bookmarkEnd w:id="2143"/>
      <w:r w:rsidRPr="00944510">
        <w:rPr>
          <w:rStyle w:val="TagStyle"/>
          <w:rtl/>
        </w:rPr>
        <w:t xml:space="preserve">&lt;&lt; דובר &gt;&gt; </w:t>
      </w:r>
      <w:r>
        <w:rPr>
          <w:rtl/>
        </w:rPr>
        <w:t>איתי עצמון:</w:t>
      </w:r>
      <w:r w:rsidRPr="00944510">
        <w:rPr>
          <w:rStyle w:val="TagStyle"/>
          <w:rtl/>
        </w:rPr>
        <w:t xml:space="preserve"> &lt;&lt; דובר &gt;&gt;</w:t>
      </w:r>
      <w:r>
        <w:rPr>
          <w:rtl/>
        </w:rPr>
        <w:t xml:space="preserve">   </w:t>
      </w:r>
      <w:bookmarkEnd w:id="2144"/>
    </w:p>
    <w:p w:rsidR="00944510" w:rsidRDefault="00944510" w:rsidP="00944510">
      <w:pPr>
        <w:pStyle w:val="KeepWithNext"/>
        <w:rPr>
          <w:rtl/>
          <w:lang w:eastAsia="he-IL"/>
        </w:rPr>
      </w:pPr>
    </w:p>
    <w:p w:rsidR="00944510" w:rsidRDefault="00F5029A" w:rsidP="00944510">
      <w:pPr>
        <w:rPr>
          <w:rtl/>
          <w:lang w:eastAsia="he-IL"/>
        </w:rPr>
      </w:pPr>
      <w:r>
        <w:rPr>
          <w:rFonts w:hint="cs"/>
          <w:rtl/>
          <w:lang w:eastAsia="he-IL"/>
        </w:rPr>
        <w:t>ש</w:t>
      </w:r>
      <w:r w:rsidR="00944510">
        <w:rPr>
          <w:rFonts w:hint="cs"/>
          <w:rtl/>
          <w:lang w:eastAsia="he-IL"/>
        </w:rPr>
        <w:t>י</w:t>
      </w:r>
      <w:bookmarkStart w:id="2145" w:name="_ETM_Q1_4864676"/>
      <w:bookmarkStart w:id="2146" w:name="_ETM_Q1_4864751"/>
      <w:bookmarkEnd w:id="2145"/>
      <w:bookmarkEnd w:id="2146"/>
      <w:r w:rsidR="00944510">
        <w:rPr>
          <w:rFonts w:hint="cs"/>
          <w:rtl/>
          <w:lang w:eastAsia="he-IL"/>
        </w:rPr>
        <w:t xml:space="preserve">חול רק על </w:t>
      </w:r>
      <w:bookmarkStart w:id="2147" w:name="_ETM_Q1_4866102"/>
      <w:bookmarkEnd w:id="2147"/>
      <w:r w:rsidR="00944510">
        <w:rPr>
          <w:rFonts w:hint="cs"/>
          <w:rtl/>
          <w:lang w:eastAsia="he-IL"/>
        </w:rPr>
        <w:t>גז טבעי.</w:t>
      </w:r>
    </w:p>
    <w:p w:rsidR="00944510" w:rsidRDefault="00944510" w:rsidP="00944510">
      <w:pPr>
        <w:rPr>
          <w:rtl/>
          <w:lang w:eastAsia="he-IL"/>
        </w:rPr>
      </w:pPr>
      <w:bookmarkStart w:id="2148" w:name="_ETM_Q1_4867837"/>
      <w:bookmarkStart w:id="2149" w:name="_ETM_Q1_4867932"/>
      <w:bookmarkStart w:id="2150" w:name="_ETM_Q1_4869752"/>
      <w:bookmarkEnd w:id="2148"/>
      <w:bookmarkEnd w:id="2149"/>
      <w:bookmarkEnd w:id="2150"/>
    </w:p>
    <w:p w:rsidR="00944510" w:rsidRDefault="00944510" w:rsidP="00944510">
      <w:pPr>
        <w:pStyle w:val="af9"/>
        <w:keepNext/>
        <w:rPr>
          <w:rtl/>
          <w:lang w:eastAsia="he-IL"/>
        </w:rPr>
      </w:pPr>
      <w:bookmarkStart w:id="2151" w:name="ET_guest_592235_260"/>
      <w:r w:rsidRPr="00944510">
        <w:rPr>
          <w:rStyle w:val="TagStyle"/>
          <w:rtl/>
        </w:rPr>
        <w:t xml:space="preserve"> &lt;&lt; אורח &gt;&gt; </w:t>
      </w:r>
      <w:r>
        <w:rPr>
          <w:rtl/>
          <w:lang w:eastAsia="he-IL"/>
        </w:rPr>
        <w:t>גל נוי אפרת:</w:t>
      </w:r>
      <w:r w:rsidRPr="00944510">
        <w:rPr>
          <w:rStyle w:val="TagStyle"/>
          <w:rtl/>
        </w:rPr>
        <w:t xml:space="preserve"> &lt;&lt; אורח &gt;&gt;</w:t>
      </w:r>
      <w:r>
        <w:rPr>
          <w:rtl/>
          <w:lang w:eastAsia="he-IL"/>
        </w:rPr>
        <w:t xml:space="preserve">   </w:t>
      </w:r>
      <w:bookmarkEnd w:id="2151"/>
    </w:p>
    <w:p w:rsidR="00944510" w:rsidRDefault="00944510" w:rsidP="00944510">
      <w:pPr>
        <w:pStyle w:val="KeepWithNext"/>
        <w:rPr>
          <w:rtl/>
          <w:lang w:eastAsia="he-IL"/>
        </w:rPr>
      </w:pPr>
    </w:p>
    <w:p w:rsidR="00944510" w:rsidRDefault="00944510" w:rsidP="00944510">
      <w:pPr>
        <w:rPr>
          <w:rtl/>
          <w:lang w:eastAsia="he-IL"/>
        </w:rPr>
      </w:pPr>
      <w:bookmarkStart w:id="2152" w:name="_ETM_Q1_4870302"/>
      <w:bookmarkStart w:id="2153" w:name="_ETM_Q1_4870352"/>
      <w:bookmarkEnd w:id="2152"/>
      <w:bookmarkEnd w:id="2153"/>
      <w:r>
        <w:rPr>
          <w:rFonts w:hint="cs"/>
          <w:rtl/>
          <w:lang w:eastAsia="he-IL"/>
        </w:rPr>
        <w:t>נכון</w:t>
      </w:r>
      <w:r w:rsidR="00F5029A">
        <w:rPr>
          <w:rFonts w:hint="cs"/>
          <w:rtl/>
          <w:lang w:eastAsia="he-IL"/>
        </w:rPr>
        <w:t xml:space="preserve">, </w:t>
      </w:r>
      <w:bookmarkStart w:id="2154" w:name="_ETM_Q1_4862590"/>
      <w:bookmarkEnd w:id="2154"/>
      <w:r w:rsidR="00F5029A">
        <w:rPr>
          <w:rFonts w:hint="cs"/>
          <w:rtl/>
          <w:lang w:eastAsia="he-IL"/>
        </w:rPr>
        <w:t xml:space="preserve">הן עבירות </w:t>
      </w:r>
      <w:proofErr w:type="spellStart"/>
      <w:r w:rsidR="00F5029A">
        <w:rPr>
          <w:rFonts w:hint="cs"/>
          <w:rtl/>
          <w:lang w:eastAsia="he-IL"/>
        </w:rPr>
        <w:t>מינהליות</w:t>
      </w:r>
      <w:proofErr w:type="spellEnd"/>
      <w:r>
        <w:rPr>
          <w:rFonts w:hint="cs"/>
          <w:rtl/>
          <w:lang w:eastAsia="he-IL"/>
        </w:rPr>
        <w:t>.</w:t>
      </w:r>
    </w:p>
    <w:p w:rsidR="00944510" w:rsidRDefault="00944510" w:rsidP="00944510">
      <w:pPr>
        <w:rPr>
          <w:rtl/>
          <w:lang w:eastAsia="he-IL"/>
        </w:rPr>
      </w:pPr>
      <w:bookmarkStart w:id="2155" w:name="_ETM_Q1_4871127"/>
      <w:bookmarkStart w:id="2156" w:name="_ETM_Q1_4871212"/>
      <w:bookmarkEnd w:id="2155"/>
      <w:bookmarkEnd w:id="2156"/>
    </w:p>
    <w:p w:rsidR="00944510" w:rsidRDefault="00944510" w:rsidP="00F5029A">
      <w:pPr>
        <w:rPr>
          <w:rtl/>
          <w:lang w:eastAsia="he-IL"/>
        </w:rPr>
      </w:pPr>
      <w:bookmarkStart w:id="2157" w:name="_ETM_Q1_4871272"/>
      <w:bookmarkStart w:id="2158" w:name="_ETM_Q1_4871347"/>
      <w:bookmarkEnd w:id="2157"/>
      <w:bookmarkEnd w:id="2158"/>
      <w:r>
        <w:rPr>
          <w:rFonts w:hint="cs"/>
          <w:rtl/>
          <w:lang w:eastAsia="he-IL"/>
        </w:rPr>
        <w:t xml:space="preserve">אתייחס להערה שנשמעה כדי לחסוך זמן </w:t>
      </w:r>
      <w:r>
        <w:rPr>
          <w:rtl/>
          <w:lang w:eastAsia="he-IL"/>
        </w:rPr>
        <w:t>–</w:t>
      </w:r>
      <w:r>
        <w:rPr>
          <w:rFonts w:hint="cs"/>
          <w:rtl/>
          <w:lang w:eastAsia="he-IL"/>
        </w:rPr>
        <w:t xml:space="preserve"> </w:t>
      </w:r>
      <w:r w:rsidR="00F5029A">
        <w:rPr>
          <w:rFonts w:hint="cs"/>
          <w:rtl/>
          <w:lang w:eastAsia="he-IL"/>
        </w:rPr>
        <w:t xml:space="preserve">אנחנו מודעים לזה שיש היום תקנות עבירות </w:t>
      </w:r>
      <w:proofErr w:type="spellStart"/>
      <w:r w:rsidR="00F5029A">
        <w:rPr>
          <w:rFonts w:hint="cs"/>
          <w:rtl/>
          <w:lang w:eastAsia="he-IL"/>
        </w:rPr>
        <w:t>מינהליות</w:t>
      </w:r>
      <w:proofErr w:type="spellEnd"/>
      <w:r w:rsidR="00F5029A">
        <w:rPr>
          <w:rFonts w:hint="cs"/>
          <w:rtl/>
          <w:lang w:eastAsia="he-IL"/>
        </w:rPr>
        <w:t xml:space="preserve"> </w:t>
      </w:r>
      <w:bookmarkStart w:id="2159" w:name="_ETM_Q1_4873254"/>
      <w:bookmarkEnd w:id="2159"/>
      <w:r w:rsidR="00F5029A">
        <w:rPr>
          <w:rFonts w:hint="cs"/>
          <w:rtl/>
          <w:lang w:eastAsia="he-IL"/>
        </w:rPr>
        <w:t xml:space="preserve">שמפנות לעבירות לפי החוק </w:t>
      </w:r>
      <w:r>
        <w:rPr>
          <w:rFonts w:hint="cs"/>
          <w:rtl/>
          <w:lang w:eastAsia="he-IL"/>
        </w:rPr>
        <w:t xml:space="preserve">הקיים. לא </w:t>
      </w:r>
      <w:bookmarkStart w:id="2160" w:name="_ETM_Q1_4878373"/>
      <w:bookmarkEnd w:id="2160"/>
      <w:r w:rsidR="00F5029A">
        <w:rPr>
          <w:rFonts w:hint="cs"/>
          <w:rtl/>
          <w:lang w:eastAsia="he-IL"/>
        </w:rPr>
        <w:t>נעשה שימוש</w:t>
      </w:r>
      <w:r>
        <w:rPr>
          <w:rFonts w:hint="cs"/>
          <w:rtl/>
          <w:lang w:eastAsia="he-IL"/>
        </w:rPr>
        <w:t xml:space="preserve"> בתקנות האלה ברגע שתהיה לנו סמכות </w:t>
      </w:r>
      <w:r w:rsidR="00F5029A">
        <w:rPr>
          <w:rFonts w:hint="cs"/>
          <w:rtl/>
          <w:lang w:eastAsia="he-IL"/>
        </w:rPr>
        <w:t>שת</w:t>
      </w:r>
      <w:r>
        <w:rPr>
          <w:rFonts w:hint="cs"/>
          <w:rtl/>
          <w:lang w:eastAsia="he-IL"/>
        </w:rPr>
        <w:t xml:space="preserve">יכנס לתוקף, </w:t>
      </w:r>
      <w:bookmarkStart w:id="2161" w:name="_ETM_Q1_4885749"/>
      <w:bookmarkEnd w:id="2161"/>
      <w:r>
        <w:rPr>
          <w:rFonts w:hint="cs"/>
          <w:rtl/>
          <w:lang w:eastAsia="he-IL"/>
        </w:rPr>
        <w:t xml:space="preserve">הסמכות להטיל עיצומים, </w:t>
      </w:r>
      <w:r w:rsidR="00F5029A">
        <w:rPr>
          <w:rFonts w:hint="cs"/>
          <w:rtl/>
          <w:lang w:eastAsia="he-IL"/>
        </w:rPr>
        <w:t xml:space="preserve">כי אותן עבירות </w:t>
      </w:r>
      <w:proofErr w:type="spellStart"/>
      <w:r w:rsidR="00F5029A">
        <w:rPr>
          <w:rFonts w:hint="cs"/>
          <w:rtl/>
          <w:lang w:eastAsia="he-IL"/>
        </w:rPr>
        <w:t>מינהליות</w:t>
      </w:r>
      <w:proofErr w:type="spellEnd"/>
      <w:r w:rsidR="00F5029A">
        <w:rPr>
          <w:rFonts w:hint="cs"/>
          <w:rtl/>
          <w:lang w:eastAsia="he-IL"/>
        </w:rPr>
        <w:t xml:space="preserve"> שנקבעו בתקנות, </w:t>
      </w:r>
      <w:bookmarkStart w:id="2162" w:name="_ETM_Q1_4887528"/>
      <w:bookmarkEnd w:id="2162"/>
      <w:r>
        <w:rPr>
          <w:rFonts w:hint="cs"/>
          <w:rtl/>
          <w:lang w:eastAsia="he-IL"/>
        </w:rPr>
        <w:t xml:space="preserve">נקבעו גם הפרות כאן. </w:t>
      </w:r>
    </w:p>
    <w:p w:rsidR="00944510" w:rsidRDefault="00944510" w:rsidP="00944510">
      <w:pPr>
        <w:rPr>
          <w:rtl/>
          <w:lang w:eastAsia="he-IL"/>
        </w:rPr>
      </w:pPr>
      <w:bookmarkStart w:id="2163" w:name="_ETM_Q1_4894005"/>
      <w:bookmarkStart w:id="2164" w:name="_ETM_Q1_4894100"/>
      <w:bookmarkEnd w:id="2163"/>
      <w:bookmarkEnd w:id="2164"/>
    </w:p>
    <w:p w:rsidR="00944510" w:rsidRDefault="00944510" w:rsidP="00944510">
      <w:pPr>
        <w:pStyle w:val="af6"/>
        <w:keepNext/>
        <w:rPr>
          <w:rtl/>
        </w:rPr>
      </w:pPr>
      <w:bookmarkStart w:id="2165" w:name="ET_yor_4758_261"/>
      <w:r w:rsidRPr="00944510">
        <w:rPr>
          <w:rStyle w:val="TagStyle"/>
          <w:rtl/>
        </w:rPr>
        <w:t xml:space="preserve"> &lt;&lt; יור &gt;&gt; </w:t>
      </w:r>
      <w:r>
        <w:rPr>
          <w:rtl/>
        </w:rPr>
        <w:t xml:space="preserve">היו"ר יעקב </w:t>
      </w:r>
      <w:proofErr w:type="spellStart"/>
      <w:r>
        <w:rPr>
          <w:rtl/>
        </w:rPr>
        <w:t>מרגי</w:t>
      </w:r>
      <w:proofErr w:type="spellEnd"/>
      <w:r>
        <w:rPr>
          <w:rtl/>
        </w:rPr>
        <w:t>:</w:t>
      </w:r>
      <w:r w:rsidRPr="00944510">
        <w:rPr>
          <w:rStyle w:val="TagStyle"/>
          <w:rtl/>
        </w:rPr>
        <w:t xml:space="preserve"> &lt;&lt; יור &gt;&gt;</w:t>
      </w:r>
      <w:r>
        <w:rPr>
          <w:rtl/>
        </w:rPr>
        <w:t xml:space="preserve">   </w:t>
      </w:r>
      <w:bookmarkEnd w:id="2165"/>
    </w:p>
    <w:p w:rsidR="00944510" w:rsidRDefault="00944510" w:rsidP="00944510">
      <w:pPr>
        <w:pStyle w:val="KeepWithNext"/>
        <w:rPr>
          <w:rtl/>
          <w:lang w:eastAsia="he-IL"/>
        </w:rPr>
      </w:pPr>
    </w:p>
    <w:p w:rsidR="00944510" w:rsidRDefault="00944510" w:rsidP="00944510">
      <w:pPr>
        <w:rPr>
          <w:rtl/>
          <w:lang w:eastAsia="he-IL"/>
        </w:rPr>
      </w:pPr>
      <w:bookmarkStart w:id="2166" w:name="_ETM_Q1_4894915"/>
      <w:bookmarkEnd w:id="2166"/>
      <w:r>
        <w:rPr>
          <w:rFonts w:hint="cs"/>
          <w:rtl/>
          <w:lang w:eastAsia="he-IL"/>
        </w:rPr>
        <w:t xml:space="preserve">לא תהיה אכיפה </w:t>
      </w:r>
      <w:bookmarkStart w:id="2167" w:name="_ETM_Q1_4896515"/>
      <w:bookmarkEnd w:id="2167"/>
      <w:r>
        <w:rPr>
          <w:rFonts w:hint="cs"/>
          <w:rtl/>
          <w:lang w:eastAsia="he-IL"/>
        </w:rPr>
        <w:t>כפולה.</w:t>
      </w:r>
    </w:p>
    <w:p w:rsidR="00944510" w:rsidRDefault="00944510" w:rsidP="00944510">
      <w:pPr>
        <w:rPr>
          <w:rtl/>
          <w:lang w:eastAsia="he-IL"/>
        </w:rPr>
      </w:pPr>
      <w:bookmarkStart w:id="2168" w:name="_ETM_Q1_4897530"/>
      <w:bookmarkStart w:id="2169" w:name="_ETM_Q1_4897635"/>
      <w:bookmarkEnd w:id="2168"/>
      <w:bookmarkEnd w:id="2169"/>
    </w:p>
    <w:p w:rsidR="00944510" w:rsidRDefault="00944510" w:rsidP="00944510">
      <w:pPr>
        <w:pStyle w:val="-"/>
        <w:keepNext/>
        <w:rPr>
          <w:rtl/>
        </w:rPr>
      </w:pPr>
      <w:bookmarkStart w:id="2170" w:name="ET_speakercontinue_592235_262"/>
      <w:r w:rsidRPr="00944510">
        <w:rPr>
          <w:rStyle w:val="TagStyle"/>
          <w:rtl/>
        </w:rPr>
        <w:t xml:space="preserve"> &lt;&lt; דובר_המשך &gt;&gt; </w:t>
      </w:r>
      <w:r>
        <w:rPr>
          <w:rtl/>
        </w:rPr>
        <w:t>גל נוי אפרת:</w:t>
      </w:r>
      <w:r w:rsidRPr="00944510">
        <w:rPr>
          <w:rStyle w:val="TagStyle"/>
          <w:rtl/>
        </w:rPr>
        <w:t xml:space="preserve"> &lt;&lt; דובר_המשך &gt;&gt;</w:t>
      </w:r>
      <w:r>
        <w:rPr>
          <w:rtl/>
        </w:rPr>
        <w:t xml:space="preserve">   </w:t>
      </w:r>
      <w:bookmarkEnd w:id="2170"/>
    </w:p>
    <w:p w:rsidR="00944510" w:rsidRDefault="00944510" w:rsidP="00944510">
      <w:pPr>
        <w:pStyle w:val="KeepWithNext"/>
        <w:rPr>
          <w:rtl/>
          <w:lang w:eastAsia="he-IL"/>
        </w:rPr>
      </w:pPr>
    </w:p>
    <w:p w:rsidR="00944510" w:rsidRDefault="00944510" w:rsidP="00944510">
      <w:pPr>
        <w:rPr>
          <w:rtl/>
          <w:lang w:eastAsia="he-IL"/>
        </w:rPr>
      </w:pPr>
      <w:bookmarkStart w:id="2171" w:name="_ETM_Q1_4900726"/>
      <w:bookmarkEnd w:id="2171"/>
      <w:r>
        <w:rPr>
          <w:rFonts w:hint="cs"/>
          <w:rtl/>
          <w:lang w:eastAsia="he-IL"/>
        </w:rPr>
        <w:t xml:space="preserve">נכון. נציע הצעה או </w:t>
      </w:r>
      <w:r w:rsidR="00F5029A">
        <w:rPr>
          <w:rFonts w:hint="cs"/>
          <w:rtl/>
          <w:lang w:eastAsia="he-IL"/>
        </w:rPr>
        <w:t xml:space="preserve">לבטל אותן או </w:t>
      </w:r>
      <w:r>
        <w:rPr>
          <w:rFonts w:hint="cs"/>
          <w:rtl/>
          <w:lang w:eastAsia="he-IL"/>
        </w:rPr>
        <w:t>לתקן אותן</w:t>
      </w:r>
      <w:r w:rsidR="00F5029A">
        <w:rPr>
          <w:rFonts w:hint="cs"/>
          <w:rtl/>
          <w:lang w:eastAsia="he-IL"/>
        </w:rPr>
        <w:t xml:space="preserve"> כך שיתאימו למצב החוקי החדש</w:t>
      </w:r>
      <w:r>
        <w:rPr>
          <w:rFonts w:hint="cs"/>
          <w:rtl/>
          <w:lang w:eastAsia="he-IL"/>
        </w:rPr>
        <w:t>.</w:t>
      </w:r>
    </w:p>
    <w:p w:rsidR="00944510" w:rsidRDefault="00944510" w:rsidP="00944510">
      <w:pPr>
        <w:rPr>
          <w:rtl/>
          <w:lang w:eastAsia="he-IL"/>
        </w:rPr>
      </w:pPr>
      <w:bookmarkStart w:id="2172" w:name="_ETM_Q1_4906267"/>
      <w:bookmarkStart w:id="2173" w:name="_ETM_Q1_4906382"/>
      <w:bookmarkStart w:id="2174" w:name="_ETM_Q1_4907487"/>
      <w:bookmarkEnd w:id="2172"/>
      <w:bookmarkEnd w:id="2173"/>
      <w:bookmarkEnd w:id="2174"/>
    </w:p>
    <w:p w:rsidR="00F5029A" w:rsidRDefault="00F5029A" w:rsidP="00F5029A">
      <w:pPr>
        <w:pStyle w:val="af9"/>
        <w:keepNext/>
        <w:rPr>
          <w:rtl/>
          <w:lang w:eastAsia="he-IL"/>
        </w:rPr>
      </w:pPr>
      <w:bookmarkStart w:id="2175" w:name="ET_guest_796171_395"/>
      <w:r w:rsidRPr="00F5029A">
        <w:rPr>
          <w:rStyle w:val="TagStyle"/>
          <w:rtl/>
        </w:rPr>
        <w:t xml:space="preserve"> &lt;&lt; אורח &gt;&gt; </w:t>
      </w:r>
      <w:proofErr w:type="spellStart"/>
      <w:r>
        <w:rPr>
          <w:rtl/>
          <w:lang w:eastAsia="he-IL"/>
        </w:rPr>
        <w:t>רוית</w:t>
      </w:r>
      <w:proofErr w:type="spellEnd"/>
      <w:r>
        <w:rPr>
          <w:rtl/>
          <w:lang w:eastAsia="he-IL"/>
        </w:rPr>
        <w:t xml:space="preserve"> ארבל:</w:t>
      </w:r>
      <w:r w:rsidRPr="00F5029A">
        <w:rPr>
          <w:rStyle w:val="TagStyle"/>
          <w:rtl/>
        </w:rPr>
        <w:t xml:space="preserve"> &lt;&lt; אורח &gt;&gt;</w:t>
      </w:r>
      <w:r>
        <w:rPr>
          <w:rtl/>
          <w:lang w:eastAsia="he-IL"/>
        </w:rPr>
        <w:t xml:space="preserve">   </w:t>
      </w:r>
      <w:bookmarkEnd w:id="2175"/>
    </w:p>
    <w:p w:rsidR="00F5029A" w:rsidRDefault="00F5029A" w:rsidP="00F5029A">
      <w:pPr>
        <w:pStyle w:val="KeepWithNext"/>
        <w:rPr>
          <w:rtl/>
          <w:lang w:eastAsia="he-IL"/>
        </w:rPr>
      </w:pPr>
    </w:p>
    <w:p w:rsidR="00F5029A" w:rsidRDefault="00F5029A" w:rsidP="00F5029A">
      <w:pPr>
        <w:rPr>
          <w:rtl/>
          <w:lang w:eastAsia="he-IL"/>
        </w:rPr>
      </w:pPr>
      <w:r>
        <w:rPr>
          <w:rFonts w:hint="cs"/>
          <w:rtl/>
          <w:lang w:eastAsia="he-IL"/>
        </w:rPr>
        <w:t>או לעשות תיקון כאן.</w:t>
      </w:r>
    </w:p>
    <w:p w:rsidR="00F5029A" w:rsidRPr="00F5029A" w:rsidRDefault="00F5029A" w:rsidP="00F5029A">
      <w:pPr>
        <w:rPr>
          <w:rtl/>
          <w:lang w:eastAsia="he-IL"/>
        </w:rPr>
      </w:pPr>
      <w:bookmarkStart w:id="2176" w:name="_ETM_Q1_4908091"/>
      <w:bookmarkStart w:id="2177" w:name="_ETM_Q1_4908200"/>
      <w:bookmarkEnd w:id="2176"/>
      <w:bookmarkEnd w:id="2177"/>
    </w:p>
    <w:p w:rsidR="00944510" w:rsidRDefault="00944510" w:rsidP="00944510">
      <w:pPr>
        <w:pStyle w:val="a4"/>
        <w:keepNext/>
        <w:rPr>
          <w:rtl/>
        </w:rPr>
      </w:pPr>
      <w:bookmarkStart w:id="2178" w:name="ET_speaker_איתי_עצמון_263"/>
      <w:r w:rsidRPr="00944510">
        <w:rPr>
          <w:rStyle w:val="TagStyle"/>
          <w:rtl/>
        </w:rPr>
        <w:t xml:space="preserve"> &lt;&lt; דובר &gt;&gt; </w:t>
      </w:r>
      <w:r>
        <w:rPr>
          <w:rtl/>
        </w:rPr>
        <w:t>איתי עצמון:</w:t>
      </w:r>
      <w:r w:rsidRPr="00944510">
        <w:rPr>
          <w:rStyle w:val="TagStyle"/>
          <w:rtl/>
        </w:rPr>
        <w:t xml:space="preserve"> &lt;&lt; דובר &gt;&gt;</w:t>
      </w:r>
      <w:r>
        <w:rPr>
          <w:rtl/>
        </w:rPr>
        <w:t xml:space="preserve">   </w:t>
      </w:r>
      <w:bookmarkEnd w:id="2178"/>
    </w:p>
    <w:p w:rsidR="00944510" w:rsidRDefault="00944510" w:rsidP="00944510">
      <w:pPr>
        <w:pStyle w:val="KeepWithNext"/>
        <w:rPr>
          <w:rtl/>
          <w:lang w:eastAsia="he-IL"/>
        </w:rPr>
      </w:pPr>
    </w:p>
    <w:p w:rsidR="00944510" w:rsidRDefault="00944510" w:rsidP="00944510">
      <w:pPr>
        <w:rPr>
          <w:rtl/>
          <w:lang w:eastAsia="he-IL"/>
        </w:rPr>
      </w:pPr>
      <w:r>
        <w:rPr>
          <w:rFonts w:hint="cs"/>
          <w:rtl/>
          <w:lang w:eastAsia="he-IL"/>
        </w:rPr>
        <w:t>אי</w:t>
      </w:r>
      <w:bookmarkStart w:id="2179" w:name="_ETM_Q1_4908282"/>
      <w:bookmarkEnd w:id="2179"/>
      <w:r>
        <w:rPr>
          <w:rFonts w:hint="cs"/>
          <w:rtl/>
          <w:lang w:eastAsia="he-IL"/>
        </w:rPr>
        <w:t xml:space="preserve"> </w:t>
      </w:r>
      <w:bookmarkStart w:id="2180" w:name="_ETM_Q1_4908357"/>
      <w:bookmarkEnd w:id="2180"/>
      <w:r>
        <w:rPr>
          <w:rFonts w:hint="cs"/>
          <w:rtl/>
          <w:lang w:eastAsia="he-IL"/>
        </w:rPr>
        <w:t xml:space="preserve">אפשר לעשות תיקון בחקיקת </w:t>
      </w:r>
      <w:bookmarkStart w:id="2181" w:name="_ETM_Q1_4910997"/>
      <w:bookmarkEnd w:id="2181"/>
      <w:r>
        <w:rPr>
          <w:rFonts w:hint="cs"/>
          <w:rtl/>
          <w:lang w:eastAsia="he-IL"/>
        </w:rPr>
        <w:t xml:space="preserve">משנה כאן. טעונות </w:t>
      </w:r>
      <w:r w:rsidR="00F5029A">
        <w:rPr>
          <w:rFonts w:hint="cs"/>
          <w:rtl/>
          <w:lang w:eastAsia="he-IL"/>
        </w:rPr>
        <w:t xml:space="preserve">מכוח חוק העבירות </w:t>
      </w:r>
      <w:proofErr w:type="spellStart"/>
      <w:r w:rsidR="00F5029A">
        <w:rPr>
          <w:rFonts w:hint="cs"/>
          <w:rtl/>
          <w:lang w:eastAsia="he-IL"/>
        </w:rPr>
        <w:t>המינהליות</w:t>
      </w:r>
      <w:proofErr w:type="spellEnd"/>
      <w:r w:rsidR="00F5029A">
        <w:rPr>
          <w:rFonts w:hint="cs"/>
          <w:rtl/>
          <w:lang w:eastAsia="he-IL"/>
        </w:rPr>
        <w:t xml:space="preserve"> טעונות </w:t>
      </w:r>
      <w:r>
        <w:rPr>
          <w:rFonts w:hint="cs"/>
          <w:rtl/>
          <w:lang w:eastAsia="he-IL"/>
        </w:rPr>
        <w:t xml:space="preserve">אישור ועדת החוקה. </w:t>
      </w:r>
    </w:p>
    <w:p w:rsidR="00944510" w:rsidRDefault="00944510" w:rsidP="00944510">
      <w:pPr>
        <w:rPr>
          <w:rtl/>
          <w:lang w:eastAsia="he-IL"/>
        </w:rPr>
      </w:pPr>
      <w:bookmarkStart w:id="2182" w:name="_ETM_Q1_4930630"/>
      <w:bookmarkStart w:id="2183" w:name="_ETM_Q1_4930735"/>
      <w:bookmarkStart w:id="2184" w:name="_ETM_Q1_4931250"/>
      <w:bookmarkStart w:id="2185" w:name="_ETM_Q1_4931365"/>
      <w:bookmarkEnd w:id="2182"/>
      <w:bookmarkEnd w:id="2183"/>
      <w:bookmarkEnd w:id="2184"/>
      <w:bookmarkEnd w:id="2185"/>
    </w:p>
    <w:p w:rsidR="00944510" w:rsidRDefault="00944510" w:rsidP="00944510">
      <w:pPr>
        <w:pStyle w:val="af6"/>
        <w:keepNext/>
        <w:rPr>
          <w:rtl/>
        </w:rPr>
      </w:pPr>
      <w:bookmarkStart w:id="2186" w:name="ET_yor_4758_264"/>
      <w:r w:rsidRPr="00944510">
        <w:rPr>
          <w:rStyle w:val="TagStyle"/>
          <w:rtl/>
        </w:rPr>
        <w:t xml:space="preserve"> &lt;&lt; יור &gt;&gt; </w:t>
      </w:r>
      <w:r>
        <w:rPr>
          <w:rtl/>
        </w:rPr>
        <w:t xml:space="preserve">היו"ר יעקב </w:t>
      </w:r>
      <w:proofErr w:type="spellStart"/>
      <w:r>
        <w:rPr>
          <w:rtl/>
        </w:rPr>
        <w:t>מרגי</w:t>
      </w:r>
      <w:proofErr w:type="spellEnd"/>
      <w:r>
        <w:rPr>
          <w:rtl/>
        </w:rPr>
        <w:t>:</w:t>
      </w:r>
      <w:r w:rsidRPr="00944510">
        <w:rPr>
          <w:rStyle w:val="TagStyle"/>
          <w:rtl/>
        </w:rPr>
        <w:t xml:space="preserve"> &lt;&lt; יור &gt;&gt;</w:t>
      </w:r>
      <w:r>
        <w:rPr>
          <w:rtl/>
        </w:rPr>
        <w:t xml:space="preserve">   </w:t>
      </w:r>
      <w:bookmarkEnd w:id="2186"/>
    </w:p>
    <w:p w:rsidR="00944510" w:rsidRDefault="00944510" w:rsidP="00944510">
      <w:pPr>
        <w:pStyle w:val="KeepWithNext"/>
        <w:rPr>
          <w:rtl/>
          <w:lang w:eastAsia="he-IL"/>
        </w:rPr>
      </w:pPr>
    </w:p>
    <w:p w:rsidR="00944510" w:rsidRDefault="00944510" w:rsidP="00944510">
      <w:pPr>
        <w:rPr>
          <w:rtl/>
          <w:lang w:eastAsia="he-IL"/>
        </w:rPr>
      </w:pPr>
      <w:bookmarkStart w:id="2187" w:name="_ETM_Q1_4932930"/>
      <w:bookmarkEnd w:id="2187"/>
      <w:r>
        <w:rPr>
          <w:rFonts w:hint="cs"/>
          <w:rtl/>
          <w:lang w:eastAsia="he-IL"/>
        </w:rPr>
        <w:t xml:space="preserve">סעיף 72, כולל הנוסח </w:t>
      </w:r>
      <w:bookmarkStart w:id="2188" w:name="_ETM_Q1_4935470"/>
      <w:bookmarkEnd w:id="2188"/>
      <w:r>
        <w:rPr>
          <w:rFonts w:hint="cs"/>
          <w:rtl/>
          <w:lang w:eastAsia="he-IL"/>
        </w:rPr>
        <w:t>המתוקן.</w:t>
      </w:r>
    </w:p>
    <w:p w:rsidR="00F5029A" w:rsidRDefault="00F5029A" w:rsidP="00944510">
      <w:pPr>
        <w:rPr>
          <w:rtl/>
          <w:lang w:eastAsia="he-IL"/>
        </w:rPr>
      </w:pPr>
      <w:bookmarkStart w:id="2189" w:name="_ETM_Q1_4924890"/>
      <w:bookmarkStart w:id="2190" w:name="_ETM_Q1_4925012"/>
      <w:bookmarkEnd w:id="2189"/>
      <w:bookmarkEnd w:id="2190"/>
    </w:p>
    <w:p w:rsidR="00F5029A" w:rsidRPr="009F0331" w:rsidRDefault="00F5029A" w:rsidP="00F5029A">
      <w:pPr>
        <w:jc w:val="center"/>
        <w:rPr>
          <w:b/>
          <w:bCs/>
          <w:rtl/>
          <w:lang w:eastAsia="he-IL"/>
        </w:rPr>
      </w:pPr>
      <w:bookmarkStart w:id="2191" w:name="_ETM_Q1_4925074"/>
      <w:bookmarkStart w:id="2192" w:name="_ETM_Q1_4925214"/>
      <w:bookmarkEnd w:id="2191"/>
      <w:bookmarkEnd w:id="2192"/>
      <w:r w:rsidRPr="009F0331">
        <w:rPr>
          <w:rFonts w:hint="cs"/>
          <w:b/>
          <w:bCs/>
          <w:rtl/>
          <w:lang w:eastAsia="he-IL"/>
        </w:rPr>
        <w:t>הצבעה</w:t>
      </w:r>
    </w:p>
    <w:p w:rsidR="00F5029A" w:rsidRDefault="00F5029A" w:rsidP="00F5029A">
      <w:pPr>
        <w:jc w:val="center"/>
        <w:rPr>
          <w:rtl/>
          <w:lang w:eastAsia="he-IL"/>
        </w:rPr>
      </w:pPr>
    </w:p>
    <w:p w:rsidR="00F5029A" w:rsidRDefault="00F5029A" w:rsidP="00F5029A">
      <w:pPr>
        <w:jc w:val="center"/>
        <w:rPr>
          <w:rtl/>
          <w:lang w:eastAsia="he-IL"/>
        </w:rPr>
      </w:pPr>
      <w:r>
        <w:rPr>
          <w:rFonts w:hint="cs"/>
          <w:rtl/>
          <w:lang w:eastAsia="he-IL"/>
        </w:rPr>
        <w:t xml:space="preserve">בעד סעיף 72 </w:t>
      </w:r>
      <w:r>
        <w:rPr>
          <w:rtl/>
          <w:lang w:eastAsia="he-IL"/>
        </w:rPr>
        <w:t>–</w:t>
      </w:r>
      <w:r>
        <w:rPr>
          <w:rFonts w:hint="cs"/>
          <w:rtl/>
          <w:lang w:eastAsia="he-IL"/>
        </w:rPr>
        <w:t xml:space="preserve"> פה אחד</w:t>
      </w:r>
    </w:p>
    <w:p w:rsidR="00F5029A" w:rsidRDefault="00F5029A" w:rsidP="00F5029A">
      <w:pPr>
        <w:jc w:val="center"/>
        <w:rPr>
          <w:rtl/>
          <w:lang w:eastAsia="he-IL"/>
        </w:rPr>
      </w:pPr>
      <w:r>
        <w:rPr>
          <w:rFonts w:hint="cs"/>
          <w:rtl/>
          <w:lang w:eastAsia="he-IL"/>
        </w:rPr>
        <w:t>סעיף 72 אושר.</w:t>
      </w:r>
    </w:p>
    <w:p w:rsidR="00F5029A" w:rsidRDefault="00F5029A" w:rsidP="00944510">
      <w:pPr>
        <w:rPr>
          <w:rtl/>
          <w:lang w:eastAsia="he-IL"/>
        </w:rPr>
      </w:pPr>
    </w:p>
    <w:p w:rsidR="00944510" w:rsidRDefault="00944510" w:rsidP="00944510">
      <w:pPr>
        <w:rPr>
          <w:rtl/>
          <w:lang w:eastAsia="he-IL"/>
        </w:rPr>
      </w:pPr>
      <w:bookmarkStart w:id="2193" w:name="_ETM_Q1_4937560"/>
      <w:bookmarkStart w:id="2194" w:name="_ETM_Q1_4937665"/>
      <w:bookmarkEnd w:id="2193"/>
      <w:bookmarkEnd w:id="2194"/>
    </w:p>
    <w:p w:rsidR="00944510" w:rsidRDefault="00944510" w:rsidP="00944510">
      <w:pPr>
        <w:rPr>
          <w:rtl/>
          <w:lang w:eastAsia="he-IL"/>
        </w:rPr>
      </w:pPr>
      <w:bookmarkStart w:id="2195" w:name="_ETM_Q1_4937761"/>
      <w:bookmarkStart w:id="2196" w:name="_ETM_Q1_4937836"/>
      <w:bookmarkEnd w:id="2195"/>
      <w:bookmarkEnd w:id="2196"/>
    </w:p>
    <w:p w:rsidR="00944510" w:rsidRDefault="00944510" w:rsidP="00944510">
      <w:pPr>
        <w:rPr>
          <w:rtl/>
          <w:lang w:eastAsia="he-IL"/>
        </w:rPr>
      </w:pPr>
      <w:bookmarkStart w:id="2197" w:name="_ETM_Q1_4937911"/>
      <w:bookmarkStart w:id="2198" w:name="_ETM_Q1_4938036"/>
      <w:bookmarkEnd w:id="2197"/>
      <w:bookmarkEnd w:id="2198"/>
    </w:p>
    <w:p w:rsidR="00944510" w:rsidRDefault="00944510" w:rsidP="00944510">
      <w:pPr>
        <w:pStyle w:val="af6"/>
        <w:keepNext/>
        <w:rPr>
          <w:rtl/>
        </w:rPr>
      </w:pPr>
      <w:bookmarkStart w:id="2199" w:name="ET_yor_4758_265"/>
      <w:r w:rsidRPr="00944510">
        <w:rPr>
          <w:rStyle w:val="TagStyle"/>
          <w:rtl/>
        </w:rPr>
        <w:t xml:space="preserve"> &lt;&lt; יור &gt;&gt; </w:t>
      </w:r>
      <w:r>
        <w:rPr>
          <w:rtl/>
        </w:rPr>
        <w:t xml:space="preserve">היו"ר יעקב </w:t>
      </w:r>
      <w:proofErr w:type="spellStart"/>
      <w:r>
        <w:rPr>
          <w:rtl/>
        </w:rPr>
        <w:t>מרגי</w:t>
      </w:r>
      <w:proofErr w:type="spellEnd"/>
      <w:r>
        <w:rPr>
          <w:rtl/>
        </w:rPr>
        <w:t>:</w:t>
      </w:r>
      <w:r w:rsidRPr="00944510">
        <w:rPr>
          <w:rStyle w:val="TagStyle"/>
          <w:rtl/>
        </w:rPr>
        <w:t xml:space="preserve"> &lt;&lt; יור &gt;&gt;</w:t>
      </w:r>
      <w:r>
        <w:rPr>
          <w:rtl/>
        </w:rPr>
        <w:t xml:space="preserve">   </w:t>
      </w:r>
      <w:bookmarkEnd w:id="2199"/>
    </w:p>
    <w:p w:rsidR="00944510" w:rsidRDefault="00944510" w:rsidP="00944510">
      <w:pPr>
        <w:pStyle w:val="KeepWithNext"/>
        <w:rPr>
          <w:rtl/>
          <w:lang w:eastAsia="he-IL"/>
        </w:rPr>
      </w:pPr>
    </w:p>
    <w:p w:rsidR="00944510" w:rsidRDefault="00F5029A" w:rsidP="00944510">
      <w:pPr>
        <w:rPr>
          <w:rtl/>
          <w:lang w:eastAsia="he-IL"/>
        </w:rPr>
      </w:pPr>
      <w:bookmarkStart w:id="2200" w:name="_ETM_Q1_4939266"/>
      <w:bookmarkEnd w:id="2200"/>
      <w:r>
        <w:rPr>
          <w:rFonts w:hint="cs"/>
          <w:rtl/>
          <w:lang w:eastAsia="he-IL"/>
        </w:rPr>
        <w:t xml:space="preserve">72 אושר </w:t>
      </w:r>
      <w:bookmarkStart w:id="2201" w:name="_ETM_Q1_4935206"/>
      <w:bookmarkEnd w:id="2201"/>
      <w:r>
        <w:rPr>
          <w:rFonts w:hint="cs"/>
          <w:rtl/>
          <w:lang w:eastAsia="he-IL"/>
        </w:rPr>
        <w:t>פה אחד.</w:t>
      </w:r>
    </w:p>
    <w:p w:rsidR="00944510" w:rsidRDefault="00944510" w:rsidP="00944510">
      <w:pPr>
        <w:rPr>
          <w:rtl/>
          <w:lang w:eastAsia="he-IL"/>
        </w:rPr>
      </w:pPr>
      <w:bookmarkStart w:id="2202" w:name="_ETM_Q1_4939551"/>
      <w:bookmarkStart w:id="2203" w:name="_ETM_Q1_4939681"/>
      <w:bookmarkStart w:id="2204" w:name="_ETM_Q1_4942401"/>
      <w:bookmarkEnd w:id="2202"/>
      <w:bookmarkEnd w:id="2203"/>
      <w:bookmarkEnd w:id="2204"/>
    </w:p>
    <w:p w:rsidR="00944510" w:rsidRDefault="00944510" w:rsidP="00944510">
      <w:pPr>
        <w:pStyle w:val="af9"/>
        <w:keepNext/>
        <w:rPr>
          <w:rtl/>
          <w:lang w:eastAsia="he-IL"/>
        </w:rPr>
      </w:pPr>
      <w:bookmarkStart w:id="2205" w:name="ET_guest_592235_266"/>
      <w:r w:rsidRPr="00944510">
        <w:rPr>
          <w:rStyle w:val="TagStyle"/>
          <w:rtl/>
        </w:rPr>
        <w:t xml:space="preserve"> &lt;&lt; אורח &gt;&gt; </w:t>
      </w:r>
      <w:r>
        <w:rPr>
          <w:rtl/>
          <w:lang w:eastAsia="he-IL"/>
        </w:rPr>
        <w:t>גל נוי אפרת:</w:t>
      </w:r>
      <w:r w:rsidRPr="00944510">
        <w:rPr>
          <w:rStyle w:val="TagStyle"/>
          <w:rtl/>
        </w:rPr>
        <w:t xml:space="preserve"> &lt;&lt; אורח &gt;&gt;</w:t>
      </w:r>
      <w:r>
        <w:rPr>
          <w:rtl/>
          <w:lang w:eastAsia="he-IL"/>
        </w:rPr>
        <w:t xml:space="preserve">   </w:t>
      </w:r>
      <w:bookmarkEnd w:id="2205"/>
    </w:p>
    <w:p w:rsidR="00944510" w:rsidRDefault="00944510" w:rsidP="00944510">
      <w:pPr>
        <w:pStyle w:val="KeepWithNext"/>
        <w:rPr>
          <w:rtl/>
          <w:lang w:eastAsia="he-IL"/>
        </w:rPr>
      </w:pPr>
    </w:p>
    <w:p w:rsidR="00944510" w:rsidRDefault="00944510" w:rsidP="00944510">
      <w:pPr>
        <w:rPr>
          <w:rtl/>
          <w:lang w:eastAsia="he-IL"/>
        </w:rPr>
      </w:pPr>
      <w:bookmarkStart w:id="2206" w:name="_ETM_Q1_4943086"/>
      <w:bookmarkStart w:id="2207" w:name="_ETM_Q1_4943161"/>
      <w:bookmarkEnd w:id="2206"/>
      <w:bookmarkEnd w:id="2207"/>
      <w:r>
        <w:rPr>
          <w:rtl/>
          <w:lang w:eastAsia="he-IL"/>
        </w:rPr>
        <w:t>תיקון חוק לקידום התחרות ולצמצום הריכוזיות</w:t>
      </w:r>
      <w:r>
        <w:rPr>
          <w:rFonts w:hint="cs"/>
          <w:rtl/>
          <w:lang w:eastAsia="he-IL"/>
        </w:rPr>
        <w:t>.</w:t>
      </w:r>
      <w:r>
        <w:rPr>
          <w:rtl/>
          <w:lang w:eastAsia="he-IL"/>
        </w:rPr>
        <w:tab/>
        <w:t>73.</w:t>
      </w:r>
      <w:r>
        <w:rPr>
          <w:rFonts w:hint="cs"/>
          <w:rtl/>
          <w:lang w:eastAsia="he-IL"/>
        </w:rPr>
        <w:t xml:space="preserve"> </w:t>
      </w:r>
      <w:r>
        <w:rPr>
          <w:rtl/>
          <w:lang w:eastAsia="he-IL"/>
        </w:rPr>
        <w:t>בחוק לקידום התחרות ולצמצום הריכוזיות, התשע"ד-2013 , בתוספת, בפרט 11, בטור ב' -</w:t>
      </w:r>
      <w:r>
        <w:rPr>
          <w:rFonts w:hint="cs"/>
          <w:rtl/>
          <w:lang w:eastAsia="he-IL"/>
        </w:rPr>
        <w:t xml:space="preserve"> </w:t>
      </w:r>
      <w:r>
        <w:rPr>
          <w:rtl/>
          <w:lang w:eastAsia="he-IL"/>
        </w:rPr>
        <w:t>(1)</w:t>
      </w:r>
      <w:r>
        <w:rPr>
          <w:rFonts w:hint="cs"/>
          <w:rtl/>
          <w:lang w:eastAsia="he-IL"/>
        </w:rPr>
        <w:t xml:space="preserve"> </w:t>
      </w:r>
      <w:r>
        <w:rPr>
          <w:rtl/>
          <w:lang w:eastAsia="he-IL"/>
        </w:rPr>
        <w:t>בפרט משנה 11.1, במקום רישיון ספק גז לפי חוק הגז (בטיחות ורישוי), התשמ"ט-1989 (בתוספת זו</w:t>
      </w:r>
      <w:r w:rsidR="00F5029A">
        <w:rPr>
          <w:rFonts w:hint="cs"/>
          <w:rtl/>
          <w:lang w:eastAsia="he-IL"/>
        </w:rPr>
        <w:t xml:space="preserve"> </w:t>
      </w:r>
      <w:r>
        <w:rPr>
          <w:rtl/>
          <w:lang w:eastAsia="he-IL"/>
        </w:rPr>
        <w:t xml:space="preserve">- חוק הגז)" יבוא "רישיון ספק גז לפי חוק הגז הפחמימני המעובה, התשפ"א-2020 (בתוספת זו- חוק </w:t>
      </w:r>
      <w:proofErr w:type="spellStart"/>
      <w:r>
        <w:rPr>
          <w:rtl/>
          <w:lang w:eastAsia="he-IL"/>
        </w:rPr>
        <w:t>הגפ"מ</w:t>
      </w:r>
      <w:proofErr w:type="spellEnd"/>
      <w:r>
        <w:rPr>
          <w:rtl/>
          <w:lang w:eastAsia="he-IL"/>
        </w:rPr>
        <w:t>)"; (2)</w:t>
      </w:r>
      <w:r>
        <w:rPr>
          <w:rtl/>
          <w:lang w:eastAsia="he-IL"/>
        </w:rPr>
        <w:tab/>
        <w:t xml:space="preserve">בפרט משנה 11.2, "במקום "החסנה" יבוא "הקמה או הפעלה של מיתקן גז טעון היתר המשמש לאחסון גז" ובמקום "לפי חוק הגז" יבוא "לפי חוק </w:t>
      </w:r>
      <w:proofErr w:type="spellStart"/>
      <w:r>
        <w:rPr>
          <w:rtl/>
          <w:lang w:eastAsia="he-IL"/>
        </w:rPr>
        <w:t>הגפ"מ</w:t>
      </w:r>
      <w:proofErr w:type="spellEnd"/>
      <w:r>
        <w:rPr>
          <w:rtl/>
          <w:lang w:eastAsia="he-IL"/>
        </w:rPr>
        <w:t>"; (3)</w:t>
      </w:r>
      <w:r>
        <w:rPr>
          <w:rFonts w:hint="cs"/>
          <w:rtl/>
          <w:lang w:eastAsia="he-IL"/>
        </w:rPr>
        <w:t xml:space="preserve"> </w:t>
      </w:r>
      <w:r>
        <w:rPr>
          <w:rtl/>
          <w:lang w:eastAsia="he-IL"/>
        </w:rPr>
        <w:t>פרט משנה 11.3 – יימחק.</w:t>
      </w:r>
    </w:p>
    <w:p w:rsidR="00944510" w:rsidRDefault="00944510" w:rsidP="00944510">
      <w:pPr>
        <w:rPr>
          <w:rtl/>
          <w:lang w:eastAsia="he-IL"/>
        </w:rPr>
      </w:pPr>
      <w:bookmarkStart w:id="2208" w:name="_ETM_Q1_4973115"/>
      <w:bookmarkStart w:id="2209" w:name="_ETM_Q1_4973210"/>
      <w:bookmarkEnd w:id="2208"/>
      <w:bookmarkEnd w:id="2209"/>
    </w:p>
    <w:p w:rsidR="00E270FE" w:rsidRDefault="00E270FE" w:rsidP="00E270FE">
      <w:pPr>
        <w:pStyle w:val="af6"/>
        <w:keepNext/>
        <w:rPr>
          <w:rtl/>
        </w:rPr>
      </w:pPr>
      <w:bookmarkStart w:id="2210" w:name="_ETM_Q1_4973240"/>
      <w:bookmarkStart w:id="2211" w:name="_ETM_Q1_4973325"/>
      <w:bookmarkStart w:id="2212" w:name="ET_yor_4758_267"/>
      <w:bookmarkEnd w:id="2210"/>
      <w:bookmarkEnd w:id="2211"/>
      <w:r w:rsidRPr="00E270FE">
        <w:rPr>
          <w:rStyle w:val="TagStyle"/>
          <w:rtl/>
        </w:rPr>
        <w:t xml:space="preserve"> &lt;&lt; יור &gt;&gt; </w:t>
      </w:r>
      <w:r>
        <w:rPr>
          <w:rtl/>
        </w:rPr>
        <w:t xml:space="preserve">היו"ר יעקב </w:t>
      </w:r>
      <w:proofErr w:type="spellStart"/>
      <w:r>
        <w:rPr>
          <w:rtl/>
        </w:rPr>
        <w:t>מרגי</w:t>
      </w:r>
      <w:proofErr w:type="spellEnd"/>
      <w:r>
        <w:rPr>
          <w:rtl/>
        </w:rPr>
        <w:t>:</w:t>
      </w:r>
      <w:r w:rsidRPr="00E270FE">
        <w:rPr>
          <w:rStyle w:val="TagStyle"/>
          <w:rtl/>
        </w:rPr>
        <w:t xml:space="preserve"> &lt;&lt; יור &gt;&gt;</w:t>
      </w:r>
      <w:r>
        <w:rPr>
          <w:rtl/>
        </w:rPr>
        <w:t xml:space="preserve">   </w:t>
      </w:r>
      <w:bookmarkEnd w:id="2212"/>
    </w:p>
    <w:p w:rsidR="00E270FE" w:rsidRDefault="00E270FE" w:rsidP="00E270FE">
      <w:pPr>
        <w:pStyle w:val="KeepWithNext"/>
        <w:rPr>
          <w:rtl/>
          <w:lang w:eastAsia="he-IL"/>
        </w:rPr>
      </w:pPr>
    </w:p>
    <w:p w:rsidR="00E270FE" w:rsidRDefault="00E270FE" w:rsidP="00E270FE">
      <w:pPr>
        <w:rPr>
          <w:rtl/>
          <w:lang w:eastAsia="he-IL"/>
        </w:rPr>
      </w:pPr>
      <w:bookmarkStart w:id="2213" w:name="_ETM_Q1_4978906"/>
      <w:bookmarkEnd w:id="2213"/>
      <w:r>
        <w:rPr>
          <w:rFonts w:hint="cs"/>
          <w:rtl/>
          <w:lang w:eastAsia="he-IL"/>
        </w:rPr>
        <w:t xml:space="preserve">הנה הוכחה לפרקטיקה שבחקיקה מכניסים תיקון </w:t>
      </w:r>
      <w:bookmarkStart w:id="2214" w:name="_ETM_Q1_4985496"/>
      <w:bookmarkEnd w:id="2214"/>
      <w:r>
        <w:rPr>
          <w:rFonts w:hint="cs"/>
          <w:rtl/>
          <w:lang w:eastAsia="he-IL"/>
        </w:rPr>
        <w:t>חוק אחר</w:t>
      </w:r>
      <w:r w:rsidR="00F9171F">
        <w:rPr>
          <w:rFonts w:hint="cs"/>
          <w:rtl/>
          <w:lang w:eastAsia="he-IL"/>
        </w:rPr>
        <w:t xml:space="preserve"> בחוק אחר</w:t>
      </w:r>
      <w:r>
        <w:rPr>
          <w:rFonts w:hint="cs"/>
          <w:rtl/>
          <w:lang w:eastAsia="he-IL"/>
        </w:rPr>
        <w:t>. אבל זה קשור</w:t>
      </w:r>
      <w:r w:rsidR="00F9171F">
        <w:rPr>
          <w:rFonts w:hint="cs"/>
          <w:rtl/>
          <w:lang w:eastAsia="he-IL"/>
        </w:rPr>
        <w:t xml:space="preserve"> אחד לשני</w:t>
      </w:r>
      <w:r>
        <w:rPr>
          <w:rFonts w:hint="cs"/>
          <w:rtl/>
          <w:lang w:eastAsia="he-IL"/>
        </w:rPr>
        <w:t xml:space="preserve">. אנחנו דנים בעניין אחר </w:t>
      </w:r>
      <w:bookmarkStart w:id="2215" w:name="_ETM_Q1_4993708"/>
      <w:bookmarkEnd w:id="2215"/>
      <w:r>
        <w:rPr>
          <w:rFonts w:hint="cs"/>
          <w:rtl/>
          <w:lang w:eastAsia="he-IL"/>
        </w:rPr>
        <w:t>שהולכים לעשות במקורות אנרגיה.</w:t>
      </w:r>
    </w:p>
    <w:p w:rsidR="00E270FE" w:rsidRDefault="00E270FE" w:rsidP="00E270FE">
      <w:pPr>
        <w:rPr>
          <w:rtl/>
          <w:lang w:eastAsia="he-IL"/>
        </w:rPr>
      </w:pPr>
      <w:bookmarkStart w:id="2216" w:name="_ETM_Q1_4997393"/>
      <w:bookmarkStart w:id="2217" w:name="_ETM_Q1_4997478"/>
      <w:bookmarkEnd w:id="2216"/>
      <w:bookmarkEnd w:id="2217"/>
    </w:p>
    <w:p w:rsidR="00E270FE" w:rsidRDefault="00E270FE" w:rsidP="00E270FE">
      <w:pPr>
        <w:pStyle w:val="-"/>
        <w:keepNext/>
        <w:rPr>
          <w:rtl/>
        </w:rPr>
      </w:pPr>
      <w:bookmarkStart w:id="2218" w:name="ET_speakercontinue_592235_268"/>
      <w:r w:rsidRPr="00E270FE">
        <w:rPr>
          <w:rStyle w:val="TagStyle"/>
          <w:rtl/>
        </w:rPr>
        <w:t xml:space="preserve"> &lt;&lt; דובר_המשך &gt;&gt; </w:t>
      </w:r>
      <w:r>
        <w:rPr>
          <w:rtl/>
        </w:rPr>
        <w:t>גל נוי אפרת:</w:t>
      </w:r>
      <w:r w:rsidRPr="00E270FE">
        <w:rPr>
          <w:rStyle w:val="TagStyle"/>
          <w:rtl/>
        </w:rPr>
        <w:t xml:space="preserve"> &lt;&lt; דובר_המשך &gt;&gt;</w:t>
      </w:r>
      <w:r>
        <w:rPr>
          <w:rtl/>
        </w:rPr>
        <w:t xml:space="preserve">   </w:t>
      </w:r>
      <w:bookmarkEnd w:id="2218"/>
    </w:p>
    <w:p w:rsidR="00E270FE" w:rsidRDefault="00E270FE" w:rsidP="00E270FE">
      <w:pPr>
        <w:pStyle w:val="KeepWithNext"/>
        <w:rPr>
          <w:rtl/>
          <w:lang w:eastAsia="he-IL"/>
        </w:rPr>
      </w:pPr>
    </w:p>
    <w:p w:rsidR="00E270FE" w:rsidRDefault="00E270FE" w:rsidP="00F9171F">
      <w:pPr>
        <w:rPr>
          <w:rtl/>
          <w:lang w:eastAsia="he-IL"/>
        </w:rPr>
      </w:pPr>
      <w:bookmarkStart w:id="2219" w:name="_ETM_Q1_5000248"/>
      <w:bookmarkEnd w:id="2219"/>
      <w:r>
        <w:rPr>
          <w:rFonts w:hint="cs"/>
          <w:rtl/>
          <w:lang w:eastAsia="he-IL"/>
        </w:rPr>
        <w:t xml:space="preserve">נכון, </w:t>
      </w:r>
      <w:r w:rsidR="00F9171F">
        <w:rPr>
          <w:rFonts w:hint="cs"/>
          <w:rtl/>
          <w:lang w:eastAsia="he-IL"/>
        </w:rPr>
        <w:t xml:space="preserve">בחוק לקידום התחרות ולצמצום הריכוזיות נקבע שמתן </w:t>
      </w:r>
      <w:proofErr w:type="spellStart"/>
      <w:r w:rsidR="00F9171F">
        <w:rPr>
          <w:rFonts w:hint="cs"/>
          <w:rtl/>
          <w:lang w:eastAsia="he-IL"/>
        </w:rPr>
        <w:t>רשיון</w:t>
      </w:r>
      <w:proofErr w:type="spellEnd"/>
      <w:r w:rsidR="00F9171F">
        <w:rPr>
          <w:rFonts w:hint="cs"/>
          <w:rtl/>
          <w:lang w:eastAsia="he-IL"/>
        </w:rPr>
        <w:t xml:space="preserve"> לגורם ריכוזי </w:t>
      </w:r>
      <w:r>
        <w:rPr>
          <w:rFonts w:hint="cs"/>
          <w:rtl/>
          <w:lang w:eastAsia="he-IL"/>
        </w:rPr>
        <w:t>בתחום של שיווק</w:t>
      </w:r>
      <w:r w:rsidR="00F9171F">
        <w:rPr>
          <w:rFonts w:hint="cs"/>
          <w:rtl/>
          <w:lang w:eastAsia="he-IL"/>
        </w:rPr>
        <w:t>, אחסון</w:t>
      </w:r>
      <w:r>
        <w:rPr>
          <w:rFonts w:hint="cs"/>
          <w:rtl/>
          <w:lang w:eastAsia="he-IL"/>
        </w:rPr>
        <w:t xml:space="preserve"> וייצור גז, </w:t>
      </w:r>
      <w:bookmarkStart w:id="2220" w:name="_ETM_Q1_5006234"/>
      <w:bookmarkEnd w:id="2220"/>
      <w:r>
        <w:rPr>
          <w:rFonts w:hint="cs"/>
          <w:rtl/>
          <w:lang w:eastAsia="he-IL"/>
        </w:rPr>
        <w:t xml:space="preserve">דורש מהמנהל לשקול שיקולי תחרותיות </w:t>
      </w:r>
      <w:r w:rsidR="00F9171F">
        <w:rPr>
          <w:rFonts w:hint="cs"/>
          <w:rtl/>
          <w:lang w:eastAsia="he-IL"/>
        </w:rPr>
        <w:t>בהתייעצות עם הוועדה לצמצום ה</w:t>
      </w:r>
      <w:r>
        <w:rPr>
          <w:rFonts w:hint="cs"/>
          <w:rtl/>
          <w:lang w:eastAsia="he-IL"/>
        </w:rPr>
        <w:t>ריכוזיות</w:t>
      </w:r>
      <w:bookmarkStart w:id="2221" w:name="_ETM_Q1_5012139"/>
      <w:bookmarkEnd w:id="2221"/>
      <w:r>
        <w:rPr>
          <w:rFonts w:hint="cs"/>
          <w:rtl/>
          <w:lang w:eastAsia="he-IL"/>
        </w:rPr>
        <w:t xml:space="preserve">. אנו מבקשים להתאים את </w:t>
      </w:r>
      <w:bookmarkStart w:id="2222" w:name="_ETM_Q1_5018536"/>
      <w:bookmarkEnd w:id="2222"/>
      <w:r w:rsidR="00F9171F">
        <w:rPr>
          <w:rFonts w:hint="cs"/>
          <w:rtl/>
          <w:lang w:eastAsia="he-IL"/>
        </w:rPr>
        <w:t>פרט 11 ב</w:t>
      </w:r>
      <w:r>
        <w:rPr>
          <w:rFonts w:hint="cs"/>
          <w:rtl/>
          <w:lang w:eastAsia="he-IL"/>
        </w:rPr>
        <w:t>תוספת</w:t>
      </w:r>
      <w:r w:rsidR="00F9171F">
        <w:rPr>
          <w:rFonts w:hint="cs"/>
          <w:rtl/>
          <w:lang w:eastAsia="he-IL"/>
        </w:rPr>
        <w:t xml:space="preserve"> שמפנה היום בחוק </w:t>
      </w:r>
      <w:bookmarkStart w:id="2223" w:name="_ETM_Q1_5020099"/>
      <w:bookmarkEnd w:id="2223"/>
      <w:r w:rsidR="00F9171F">
        <w:rPr>
          <w:rFonts w:hint="cs"/>
          <w:rtl/>
          <w:lang w:eastAsia="he-IL"/>
        </w:rPr>
        <w:t>לתיקונים</w:t>
      </w:r>
      <w:r>
        <w:rPr>
          <w:rFonts w:hint="cs"/>
          <w:rtl/>
          <w:lang w:eastAsia="he-IL"/>
        </w:rPr>
        <w:t>.</w:t>
      </w:r>
    </w:p>
    <w:p w:rsidR="00E270FE" w:rsidRDefault="00E270FE" w:rsidP="00E270FE">
      <w:pPr>
        <w:rPr>
          <w:rtl/>
          <w:lang w:eastAsia="he-IL"/>
        </w:rPr>
      </w:pPr>
      <w:bookmarkStart w:id="2224" w:name="_ETM_Q1_5022096"/>
      <w:bookmarkStart w:id="2225" w:name="_ETM_Q1_5022206"/>
      <w:bookmarkEnd w:id="2224"/>
      <w:bookmarkEnd w:id="2225"/>
    </w:p>
    <w:p w:rsidR="00E270FE" w:rsidRDefault="00E270FE" w:rsidP="00E270FE">
      <w:pPr>
        <w:pStyle w:val="af6"/>
        <w:keepNext/>
        <w:rPr>
          <w:rtl/>
        </w:rPr>
      </w:pPr>
      <w:bookmarkStart w:id="2226" w:name="ET_yor_4758_269"/>
      <w:r w:rsidRPr="00E270FE">
        <w:rPr>
          <w:rStyle w:val="TagStyle"/>
          <w:rtl/>
        </w:rPr>
        <w:t xml:space="preserve"> &lt;&lt; יור &gt;&gt; </w:t>
      </w:r>
      <w:r>
        <w:rPr>
          <w:rtl/>
        </w:rPr>
        <w:t xml:space="preserve">היו"ר יעקב </w:t>
      </w:r>
      <w:proofErr w:type="spellStart"/>
      <w:r>
        <w:rPr>
          <w:rtl/>
        </w:rPr>
        <w:t>מרגי</w:t>
      </w:r>
      <w:proofErr w:type="spellEnd"/>
      <w:r>
        <w:rPr>
          <w:rtl/>
        </w:rPr>
        <w:t>:</w:t>
      </w:r>
      <w:r w:rsidRPr="00E270FE">
        <w:rPr>
          <w:rStyle w:val="TagStyle"/>
          <w:rtl/>
        </w:rPr>
        <w:t xml:space="preserve"> &lt;&lt; יור &gt;&gt;</w:t>
      </w:r>
      <w:r>
        <w:rPr>
          <w:rtl/>
        </w:rPr>
        <w:t xml:space="preserve">   </w:t>
      </w:r>
      <w:bookmarkEnd w:id="2226"/>
    </w:p>
    <w:p w:rsidR="00E270FE" w:rsidRDefault="00E270FE" w:rsidP="00E270FE">
      <w:pPr>
        <w:pStyle w:val="KeepWithNext"/>
        <w:rPr>
          <w:rtl/>
          <w:lang w:eastAsia="he-IL"/>
        </w:rPr>
      </w:pPr>
    </w:p>
    <w:p w:rsidR="00E270FE" w:rsidRDefault="00E270FE" w:rsidP="00E270FE">
      <w:pPr>
        <w:rPr>
          <w:rtl/>
          <w:lang w:eastAsia="he-IL"/>
        </w:rPr>
      </w:pPr>
      <w:r>
        <w:rPr>
          <w:rFonts w:hint="cs"/>
          <w:rtl/>
          <w:lang w:eastAsia="he-IL"/>
        </w:rPr>
        <w:t>הב</w:t>
      </w:r>
      <w:bookmarkStart w:id="2227" w:name="_ETM_Q1_5022961"/>
      <w:bookmarkEnd w:id="2227"/>
      <w:r>
        <w:rPr>
          <w:rFonts w:hint="cs"/>
          <w:rtl/>
          <w:lang w:eastAsia="he-IL"/>
        </w:rPr>
        <w:t xml:space="preserve">נו. יש הערות? </w:t>
      </w:r>
    </w:p>
    <w:p w:rsidR="00E270FE" w:rsidRDefault="00E270FE" w:rsidP="00E270FE">
      <w:pPr>
        <w:rPr>
          <w:rtl/>
          <w:lang w:eastAsia="he-IL"/>
        </w:rPr>
      </w:pPr>
      <w:bookmarkStart w:id="2228" w:name="_ETM_Q1_5026767"/>
      <w:bookmarkStart w:id="2229" w:name="_ETM_Q1_5026862"/>
      <w:bookmarkStart w:id="2230" w:name="_ETM_Q1_5028322"/>
      <w:bookmarkEnd w:id="2228"/>
      <w:bookmarkEnd w:id="2229"/>
      <w:bookmarkEnd w:id="2230"/>
    </w:p>
    <w:p w:rsidR="00E270FE" w:rsidRDefault="00E270FE" w:rsidP="00E270FE">
      <w:pPr>
        <w:pStyle w:val="af9"/>
        <w:keepNext/>
        <w:rPr>
          <w:rtl/>
          <w:lang w:eastAsia="he-IL"/>
        </w:rPr>
      </w:pPr>
      <w:bookmarkStart w:id="2231" w:name="ET_guest_873_270"/>
      <w:r w:rsidRPr="00E270FE">
        <w:rPr>
          <w:rStyle w:val="TagStyle"/>
          <w:rtl/>
        </w:rPr>
        <w:t xml:space="preserve"> &lt;&lt; אורח &gt;&gt; </w:t>
      </w:r>
      <w:r>
        <w:rPr>
          <w:rtl/>
          <w:lang w:eastAsia="he-IL"/>
        </w:rPr>
        <w:t>אבי פרל:</w:t>
      </w:r>
      <w:r w:rsidRPr="00E270FE">
        <w:rPr>
          <w:rStyle w:val="TagStyle"/>
          <w:rtl/>
        </w:rPr>
        <w:t xml:space="preserve"> &lt;&lt; אורח &gt;&gt;</w:t>
      </w:r>
      <w:r>
        <w:rPr>
          <w:rtl/>
          <w:lang w:eastAsia="he-IL"/>
        </w:rPr>
        <w:t xml:space="preserve">   </w:t>
      </w:r>
      <w:bookmarkEnd w:id="2231"/>
    </w:p>
    <w:p w:rsidR="00E270FE" w:rsidRDefault="00E270FE" w:rsidP="00E270FE">
      <w:pPr>
        <w:pStyle w:val="KeepWithNext"/>
        <w:rPr>
          <w:rtl/>
          <w:lang w:eastAsia="he-IL"/>
        </w:rPr>
      </w:pPr>
    </w:p>
    <w:p w:rsidR="00E270FE" w:rsidRDefault="00E270FE" w:rsidP="00E270FE">
      <w:pPr>
        <w:rPr>
          <w:rtl/>
          <w:lang w:eastAsia="he-IL"/>
        </w:rPr>
      </w:pPr>
      <w:r>
        <w:rPr>
          <w:rFonts w:hint="cs"/>
          <w:rtl/>
          <w:lang w:eastAsia="he-IL"/>
        </w:rPr>
        <w:t>ה</w:t>
      </w:r>
      <w:bookmarkStart w:id="2232" w:name="_ETM_Q1_5028972"/>
      <w:bookmarkStart w:id="2233" w:name="_ETM_Q1_5029047"/>
      <w:bookmarkEnd w:id="2232"/>
      <w:bookmarkEnd w:id="2233"/>
      <w:r>
        <w:rPr>
          <w:rFonts w:hint="cs"/>
          <w:rtl/>
          <w:lang w:eastAsia="he-IL"/>
        </w:rPr>
        <w:t>ייתי מבקש הסבר</w:t>
      </w:r>
      <w:r w:rsidR="00F9171F">
        <w:rPr>
          <w:rFonts w:hint="cs"/>
          <w:rtl/>
          <w:lang w:eastAsia="he-IL"/>
        </w:rPr>
        <w:t xml:space="preserve"> </w:t>
      </w:r>
      <w:r>
        <w:rPr>
          <w:rFonts w:hint="cs"/>
          <w:rtl/>
          <w:lang w:eastAsia="he-IL"/>
        </w:rPr>
        <w:t>ק</w:t>
      </w:r>
      <w:r w:rsidR="00F9171F">
        <w:rPr>
          <w:rFonts w:hint="cs"/>
          <w:rtl/>
          <w:lang w:eastAsia="he-IL"/>
        </w:rPr>
        <w:t>צר</w:t>
      </w:r>
      <w:r>
        <w:rPr>
          <w:rFonts w:hint="cs"/>
          <w:rtl/>
          <w:lang w:eastAsia="he-IL"/>
        </w:rPr>
        <w:t xml:space="preserve"> על 11(3).</w:t>
      </w:r>
      <w:r w:rsidR="00F9171F">
        <w:rPr>
          <w:rFonts w:hint="cs"/>
          <w:rtl/>
          <w:lang w:eastAsia="he-IL"/>
        </w:rPr>
        <w:t xml:space="preserve"> מה יימחק?</w:t>
      </w:r>
    </w:p>
    <w:p w:rsidR="00E270FE" w:rsidRDefault="00E270FE" w:rsidP="00E270FE">
      <w:pPr>
        <w:rPr>
          <w:rtl/>
          <w:lang w:eastAsia="he-IL"/>
        </w:rPr>
      </w:pPr>
      <w:bookmarkStart w:id="2234" w:name="_ETM_Q1_5034918"/>
      <w:bookmarkStart w:id="2235" w:name="_ETM_Q1_5035013"/>
      <w:bookmarkStart w:id="2236" w:name="_ETM_Q1_5036503"/>
      <w:bookmarkEnd w:id="2234"/>
      <w:bookmarkEnd w:id="2235"/>
      <w:bookmarkEnd w:id="2236"/>
    </w:p>
    <w:p w:rsidR="00E270FE" w:rsidRDefault="00E270FE" w:rsidP="00E270FE">
      <w:pPr>
        <w:pStyle w:val="af9"/>
        <w:keepNext/>
        <w:rPr>
          <w:rtl/>
          <w:lang w:eastAsia="he-IL"/>
        </w:rPr>
      </w:pPr>
      <w:bookmarkStart w:id="2237" w:name="ET_guest_592235_271"/>
      <w:r w:rsidRPr="00E270FE">
        <w:rPr>
          <w:rStyle w:val="TagStyle"/>
          <w:rtl/>
        </w:rPr>
        <w:t xml:space="preserve"> &lt;&lt; אורח &gt;&gt; </w:t>
      </w:r>
      <w:r>
        <w:rPr>
          <w:rtl/>
          <w:lang w:eastAsia="he-IL"/>
        </w:rPr>
        <w:t>גל נוי אפרת:</w:t>
      </w:r>
      <w:r w:rsidRPr="00E270FE">
        <w:rPr>
          <w:rStyle w:val="TagStyle"/>
          <w:rtl/>
        </w:rPr>
        <w:t xml:space="preserve"> &lt;&lt; אורח &gt;&gt;</w:t>
      </w:r>
      <w:r>
        <w:rPr>
          <w:rtl/>
          <w:lang w:eastAsia="he-IL"/>
        </w:rPr>
        <w:t xml:space="preserve">   </w:t>
      </w:r>
      <w:bookmarkEnd w:id="2237"/>
    </w:p>
    <w:p w:rsidR="00E270FE" w:rsidRDefault="00E270FE" w:rsidP="00E270FE">
      <w:pPr>
        <w:pStyle w:val="KeepWithNext"/>
        <w:rPr>
          <w:rtl/>
          <w:lang w:eastAsia="he-IL"/>
        </w:rPr>
      </w:pPr>
    </w:p>
    <w:p w:rsidR="00E270FE" w:rsidRDefault="00E270FE" w:rsidP="00F9171F">
      <w:pPr>
        <w:rPr>
          <w:rtl/>
          <w:lang w:eastAsia="he-IL"/>
        </w:rPr>
      </w:pPr>
      <w:bookmarkStart w:id="2238" w:name="_ETM_Q1_5037048"/>
      <w:bookmarkStart w:id="2239" w:name="_ETM_Q1_5037098"/>
      <w:bookmarkEnd w:id="2238"/>
      <w:bookmarkEnd w:id="2239"/>
      <w:r>
        <w:rPr>
          <w:rFonts w:hint="cs"/>
          <w:rtl/>
          <w:lang w:eastAsia="he-IL"/>
        </w:rPr>
        <w:t xml:space="preserve">11(3) </w:t>
      </w:r>
      <w:bookmarkStart w:id="2240" w:name="_ETM_Q1_5040223"/>
      <w:bookmarkEnd w:id="2240"/>
      <w:r w:rsidR="00F9171F">
        <w:rPr>
          <w:rFonts w:hint="cs"/>
          <w:rtl/>
          <w:lang w:eastAsia="he-IL"/>
        </w:rPr>
        <w:t xml:space="preserve">קובע שבפעולה של ייצור של גז צריך </w:t>
      </w:r>
      <w:bookmarkStart w:id="2241" w:name="_ETM_Q1_5037196"/>
      <w:bookmarkEnd w:id="2241"/>
      <w:r w:rsidR="00F9171F">
        <w:rPr>
          <w:rFonts w:hint="cs"/>
          <w:rtl/>
          <w:lang w:eastAsia="he-IL"/>
        </w:rPr>
        <w:t xml:space="preserve">לשקול את השיקולים האלה </w:t>
      </w:r>
      <w:r>
        <w:rPr>
          <w:rFonts w:hint="cs"/>
          <w:rtl/>
          <w:lang w:eastAsia="he-IL"/>
        </w:rPr>
        <w:t xml:space="preserve">ולהתייעץ עם הוועדה. כיוון שייצור כבר לא פעולה </w:t>
      </w:r>
      <w:r w:rsidR="00F9171F">
        <w:rPr>
          <w:rFonts w:hint="cs"/>
          <w:rtl/>
          <w:lang w:eastAsia="he-IL"/>
        </w:rPr>
        <w:t xml:space="preserve">שדורשת </w:t>
      </w:r>
      <w:proofErr w:type="spellStart"/>
      <w:r w:rsidR="00F9171F">
        <w:rPr>
          <w:rFonts w:hint="cs"/>
          <w:rtl/>
          <w:lang w:eastAsia="he-IL"/>
        </w:rPr>
        <w:t>רשיון</w:t>
      </w:r>
      <w:proofErr w:type="spellEnd"/>
      <w:r w:rsidR="00F9171F">
        <w:rPr>
          <w:rFonts w:hint="cs"/>
          <w:rtl/>
          <w:lang w:eastAsia="he-IL"/>
        </w:rPr>
        <w:t xml:space="preserve"> ספק גז </w:t>
      </w:r>
      <w:r>
        <w:rPr>
          <w:rFonts w:hint="cs"/>
          <w:rtl/>
          <w:lang w:eastAsia="he-IL"/>
        </w:rPr>
        <w:t xml:space="preserve">לפי החוק </w:t>
      </w:r>
      <w:bookmarkStart w:id="2242" w:name="_ETM_Q1_5047884"/>
      <w:bookmarkEnd w:id="2242"/>
      <w:r>
        <w:rPr>
          <w:rFonts w:hint="cs"/>
          <w:rtl/>
          <w:lang w:eastAsia="he-IL"/>
        </w:rPr>
        <w:t xml:space="preserve">החדש, הפרט הזה מתייתר. עדיין כל מי שעוסק היום במדינת </w:t>
      </w:r>
      <w:bookmarkStart w:id="2243" w:name="_ETM_Q1_5055945"/>
      <w:bookmarkEnd w:id="2243"/>
      <w:r>
        <w:rPr>
          <w:rFonts w:hint="cs"/>
          <w:rtl/>
          <w:lang w:eastAsia="he-IL"/>
        </w:rPr>
        <w:t xml:space="preserve">ישראל בייצור, עוסק גם באחסון גז </w:t>
      </w:r>
      <w:r w:rsidR="00F9171F">
        <w:rPr>
          <w:rFonts w:hint="cs"/>
          <w:rtl/>
          <w:lang w:eastAsia="he-IL"/>
        </w:rPr>
        <w:t xml:space="preserve">ולכן </w:t>
      </w:r>
      <w:bookmarkStart w:id="2244" w:name="_ETM_Q1_5057830"/>
      <w:bookmarkEnd w:id="2244"/>
      <w:r w:rsidR="00F9171F">
        <w:rPr>
          <w:rFonts w:hint="cs"/>
          <w:rtl/>
          <w:lang w:eastAsia="he-IL"/>
        </w:rPr>
        <w:t xml:space="preserve">ממילא תהיה חובת היוועצות לגביו </w:t>
      </w:r>
      <w:r>
        <w:rPr>
          <w:rFonts w:hint="cs"/>
          <w:rtl/>
          <w:lang w:eastAsia="he-IL"/>
        </w:rPr>
        <w:t>לפי פסקה (2) שס</w:t>
      </w:r>
      <w:bookmarkStart w:id="2245" w:name="_ETM_Q1_5064601"/>
      <w:bookmarkEnd w:id="2245"/>
      <w:r w:rsidR="00F9171F">
        <w:rPr>
          <w:rFonts w:hint="cs"/>
          <w:rtl/>
          <w:lang w:eastAsia="he-IL"/>
        </w:rPr>
        <w:t>פ</w:t>
      </w:r>
      <w:r>
        <w:rPr>
          <w:rFonts w:hint="cs"/>
          <w:rtl/>
          <w:lang w:eastAsia="he-IL"/>
        </w:rPr>
        <w:t xml:space="preserve">ק </w:t>
      </w:r>
      <w:r w:rsidR="00F9171F">
        <w:rPr>
          <w:rFonts w:hint="cs"/>
          <w:rtl/>
          <w:lang w:eastAsia="he-IL"/>
        </w:rPr>
        <w:t>ש</w:t>
      </w:r>
      <w:r>
        <w:rPr>
          <w:rFonts w:hint="cs"/>
          <w:rtl/>
          <w:lang w:eastAsia="he-IL"/>
        </w:rPr>
        <w:t>עוסק בתחום האחסון.</w:t>
      </w:r>
    </w:p>
    <w:p w:rsidR="00E270FE" w:rsidRDefault="00E270FE" w:rsidP="00E270FE">
      <w:pPr>
        <w:rPr>
          <w:rtl/>
          <w:lang w:eastAsia="he-IL"/>
        </w:rPr>
      </w:pPr>
      <w:bookmarkStart w:id="2246" w:name="_ETM_Q1_5067967"/>
      <w:bookmarkStart w:id="2247" w:name="_ETM_Q1_5068047"/>
      <w:bookmarkEnd w:id="2246"/>
      <w:bookmarkEnd w:id="2247"/>
    </w:p>
    <w:p w:rsidR="00E270FE" w:rsidRDefault="00E270FE" w:rsidP="00E270FE">
      <w:pPr>
        <w:pStyle w:val="a4"/>
        <w:keepNext/>
        <w:rPr>
          <w:rtl/>
        </w:rPr>
      </w:pPr>
      <w:bookmarkStart w:id="2248" w:name="_ETM_Q1_5068747"/>
      <w:bookmarkStart w:id="2249" w:name="_ETM_Q1_5070352"/>
      <w:bookmarkStart w:id="2250" w:name="ET_speaker_איתי_עצמון_273"/>
      <w:bookmarkEnd w:id="2248"/>
      <w:bookmarkEnd w:id="2249"/>
      <w:r w:rsidRPr="00E270FE">
        <w:rPr>
          <w:rStyle w:val="TagStyle"/>
          <w:rtl/>
        </w:rPr>
        <w:t xml:space="preserve"> &lt;&lt; דובר &gt;&gt; </w:t>
      </w:r>
      <w:r>
        <w:rPr>
          <w:rtl/>
        </w:rPr>
        <w:t>איתי עצמון:</w:t>
      </w:r>
      <w:r w:rsidRPr="00E270FE">
        <w:rPr>
          <w:rStyle w:val="TagStyle"/>
          <w:rtl/>
        </w:rPr>
        <w:t xml:space="preserve"> &lt;&lt; דובר &gt;&gt;</w:t>
      </w:r>
      <w:r>
        <w:rPr>
          <w:rtl/>
        </w:rPr>
        <w:t xml:space="preserve">   </w:t>
      </w:r>
      <w:bookmarkEnd w:id="2250"/>
    </w:p>
    <w:p w:rsidR="00E270FE" w:rsidRDefault="00E270FE" w:rsidP="00E270FE">
      <w:pPr>
        <w:pStyle w:val="KeepWithNext"/>
        <w:rPr>
          <w:rtl/>
          <w:lang w:eastAsia="he-IL"/>
        </w:rPr>
      </w:pPr>
    </w:p>
    <w:p w:rsidR="00E270FE" w:rsidRDefault="00E270FE" w:rsidP="00F9171F">
      <w:pPr>
        <w:rPr>
          <w:rtl/>
          <w:lang w:eastAsia="he-IL"/>
        </w:rPr>
      </w:pPr>
      <w:bookmarkStart w:id="2251" w:name="_ETM_Q1_5070962"/>
      <w:bookmarkStart w:id="2252" w:name="_ETM_Q1_5071012"/>
      <w:bookmarkEnd w:id="2251"/>
      <w:bookmarkEnd w:id="2252"/>
      <w:r>
        <w:rPr>
          <w:rFonts w:hint="cs"/>
          <w:rtl/>
          <w:lang w:eastAsia="he-IL"/>
        </w:rPr>
        <w:t xml:space="preserve">לגבי </w:t>
      </w:r>
      <w:proofErr w:type="spellStart"/>
      <w:r>
        <w:rPr>
          <w:rFonts w:hint="cs"/>
          <w:rtl/>
          <w:lang w:eastAsia="he-IL"/>
        </w:rPr>
        <w:t>הרשיונות</w:t>
      </w:r>
      <w:proofErr w:type="spellEnd"/>
      <w:r>
        <w:rPr>
          <w:rFonts w:hint="cs"/>
          <w:rtl/>
          <w:lang w:eastAsia="he-IL"/>
        </w:rPr>
        <w:t xml:space="preserve"> </w:t>
      </w:r>
      <w:r w:rsidR="00F9171F">
        <w:rPr>
          <w:rFonts w:hint="cs"/>
          <w:rtl/>
          <w:lang w:eastAsia="he-IL"/>
        </w:rPr>
        <w:t xml:space="preserve">לעניין גז טבעי, שיישארו בחוק </w:t>
      </w:r>
      <w:bookmarkStart w:id="2253" w:name="_ETM_Q1_5073473"/>
      <w:bookmarkEnd w:id="2253"/>
      <w:r w:rsidR="00F9171F">
        <w:rPr>
          <w:rFonts w:hint="cs"/>
          <w:rtl/>
          <w:lang w:eastAsia="he-IL"/>
        </w:rPr>
        <w:t xml:space="preserve">הגז </w:t>
      </w:r>
      <w:r>
        <w:rPr>
          <w:rFonts w:hint="cs"/>
          <w:rtl/>
          <w:lang w:eastAsia="he-IL"/>
        </w:rPr>
        <w:t xml:space="preserve">בטיחות ורישוי או בשמו החדש, </w:t>
      </w:r>
      <w:bookmarkStart w:id="2254" w:name="_ETM_Q1_5077118"/>
      <w:bookmarkEnd w:id="2254"/>
      <w:r>
        <w:rPr>
          <w:rFonts w:hint="cs"/>
          <w:rtl/>
          <w:lang w:eastAsia="he-IL"/>
        </w:rPr>
        <w:t>אם יינתן, לא נדרשת שקי</w:t>
      </w:r>
      <w:r w:rsidR="00F9171F">
        <w:rPr>
          <w:rFonts w:hint="cs"/>
          <w:rtl/>
          <w:lang w:eastAsia="he-IL"/>
        </w:rPr>
        <w:t>ל</w:t>
      </w:r>
      <w:r>
        <w:rPr>
          <w:rFonts w:hint="cs"/>
          <w:rtl/>
          <w:lang w:eastAsia="he-IL"/>
        </w:rPr>
        <w:t>ת שיקולי תחרותיות?</w:t>
      </w:r>
    </w:p>
    <w:p w:rsidR="00E270FE" w:rsidRDefault="00E270FE" w:rsidP="00E270FE">
      <w:pPr>
        <w:rPr>
          <w:rtl/>
          <w:lang w:eastAsia="he-IL"/>
        </w:rPr>
      </w:pPr>
      <w:bookmarkStart w:id="2255" w:name="_ETM_Q1_5083574"/>
      <w:bookmarkStart w:id="2256" w:name="_ETM_Q1_5083694"/>
      <w:bookmarkStart w:id="2257" w:name="_ETM_Q1_5085159"/>
      <w:bookmarkEnd w:id="2255"/>
      <w:bookmarkEnd w:id="2256"/>
      <w:bookmarkEnd w:id="2257"/>
    </w:p>
    <w:p w:rsidR="00E270FE" w:rsidRDefault="00E270FE" w:rsidP="00E270FE">
      <w:pPr>
        <w:pStyle w:val="af9"/>
        <w:keepNext/>
        <w:rPr>
          <w:rtl/>
          <w:lang w:eastAsia="he-IL"/>
        </w:rPr>
      </w:pPr>
      <w:bookmarkStart w:id="2258" w:name="ET_guest_592235_274"/>
      <w:r w:rsidRPr="00E270FE">
        <w:rPr>
          <w:rStyle w:val="TagStyle"/>
          <w:rtl/>
        </w:rPr>
        <w:t xml:space="preserve"> &lt;&lt; אורח &gt;&gt; </w:t>
      </w:r>
      <w:r>
        <w:rPr>
          <w:rtl/>
          <w:lang w:eastAsia="he-IL"/>
        </w:rPr>
        <w:t>גל נוי אפרת:</w:t>
      </w:r>
      <w:r w:rsidRPr="00E270FE">
        <w:rPr>
          <w:rStyle w:val="TagStyle"/>
          <w:rtl/>
        </w:rPr>
        <w:t xml:space="preserve"> &lt;&lt; אורח &gt;&gt;</w:t>
      </w:r>
      <w:r>
        <w:rPr>
          <w:rtl/>
          <w:lang w:eastAsia="he-IL"/>
        </w:rPr>
        <w:t xml:space="preserve">   </w:t>
      </w:r>
      <w:bookmarkEnd w:id="2258"/>
    </w:p>
    <w:p w:rsidR="00E270FE" w:rsidRDefault="00E270FE" w:rsidP="00E270FE">
      <w:pPr>
        <w:pStyle w:val="KeepWithNext"/>
        <w:rPr>
          <w:rtl/>
          <w:lang w:eastAsia="he-IL"/>
        </w:rPr>
      </w:pPr>
    </w:p>
    <w:p w:rsidR="00E270FE" w:rsidRDefault="00E270FE" w:rsidP="00E270FE">
      <w:pPr>
        <w:rPr>
          <w:rtl/>
          <w:lang w:eastAsia="he-IL"/>
        </w:rPr>
      </w:pPr>
      <w:bookmarkStart w:id="2259" w:name="_ETM_Q1_5085729"/>
      <w:bookmarkStart w:id="2260" w:name="_ETM_Q1_5085784"/>
      <w:bookmarkEnd w:id="2259"/>
      <w:bookmarkEnd w:id="2260"/>
      <w:r>
        <w:rPr>
          <w:rFonts w:hint="cs"/>
          <w:rtl/>
          <w:lang w:eastAsia="he-IL"/>
        </w:rPr>
        <w:t xml:space="preserve">בדקתי את זה לפני </w:t>
      </w:r>
      <w:bookmarkStart w:id="2261" w:name="_ETM_Q1_5088484"/>
      <w:bookmarkEnd w:id="2261"/>
      <w:r>
        <w:rPr>
          <w:rFonts w:hint="cs"/>
          <w:rtl/>
          <w:lang w:eastAsia="he-IL"/>
        </w:rPr>
        <w:t xml:space="preserve">הדיון. </w:t>
      </w:r>
      <w:r w:rsidR="00F9171F">
        <w:rPr>
          <w:rFonts w:hint="cs"/>
          <w:rtl/>
          <w:lang w:eastAsia="he-IL"/>
        </w:rPr>
        <w:t>לפי מה שנמסר לי, יש פרט נפרד שמתייחס לגז טבעי</w:t>
      </w:r>
      <w:bookmarkStart w:id="2262" w:name="_ETM_Q1_5088695"/>
      <w:bookmarkEnd w:id="2262"/>
      <w:r w:rsidR="00F9171F">
        <w:rPr>
          <w:rFonts w:hint="cs"/>
          <w:rtl/>
          <w:lang w:eastAsia="he-IL"/>
        </w:rPr>
        <w:t>, ופרט 11 מתייחס א</w:t>
      </w:r>
      <w:r>
        <w:rPr>
          <w:rFonts w:hint="cs"/>
          <w:rtl/>
          <w:lang w:eastAsia="he-IL"/>
        </w:rPr>
        <w:t xml:space="preserve">ך ורק </w:t>
      </w:r>
      <w:proofErr w:type="spellStart"/>
      <w:r w:rsidR="00F9171F">
        <w:rPr>
          <w:rFonts w:hint="cs"/>
          <w:rtl/>
          <w:lang w:eastAsia="he-IL"/>
        </w:rPr>
        <w:t>לרשיונות</w:t>
      </w:r>
      <w:proofErr w:type="spellEnd"/>
      <w:r w:rsidR="00F9171F">
        <w:rPr>
          <w:rFonts w:hint="cs"/>
          <w:rtl/>
          <w:lang w:eastAsia="he-IL"/>
        </w:rPr>
        <w:t xml:space="preserve"> בתחום הגז הפחמימני </w:t>
      </w:r>
      <w:r>
        <w:rPr>
          <w:rFonts w:hint="cs"/>
          <w:rtl/>
          <w:lang w:eastAsia="he-IL"/>
        </w:rPr>
        <w:t>המעובה.</w:t>
      </w:r>
    </w:p>
    <w:p w:rsidR="00E270FE" w:rsidRDefault="00E270FE" w:rsidP="00E270FE">
      <w:pPr>
        <w:rPr>
          <w:rtl/>
          <w:lang w:eastAsia="he-IL"/>
        </w:rPr>
      </w:pPr>
      <w:bookmarkStart w:id="2263" w:name="_ETM_Q1_5099031"/>
      <w:bookmarkStart w:id="2264" w:name="_ETM_Q1_5099136"/>
      <w:bookmarkStart w:id="2265" w:name="_ETM_Q1_5102396"/>
      <w:bookmarkEnd w:id="2263"/>
      <w:bookmarkEnd w:id="2264"/>
      <w:bookmarkEnd w:id="2265"/>
    </w:p>
    <w:p w:rsidR="00E270FE" w:rsidRDefault="00E270FE" w:rsidP="00E270FE">
      <w:pPr>
        <w:pStyle w:val="af9"/>
        <w:keepNext/>
        <w:rPr>
          <w:rtl/>
          <w:lang w:eastAsia="he-IL"/>
        </w:rPr>
      </w:pPr>
      <w:bookmarkStart w:id="2266" w:name="ET_guest_873_275"/>
      <w:r w:rsidRPr="00E270FE">
        <w:rPr>
          <w:rStyle w:val="TagStyle"/>
          <w:rtl/>
        </w:rPr>
        <w:t xml:space="preserve"> &lt;&lt; אורח &gt;&gt; </w:t>
      </w:r>
      <w:r>
        <w:rPr>
          <w:rtl/>
          <w:lang w:eastAsia="he-IL"/>
        </w:rPr>
        <w:t>אבי פרל:</w:t>
      </w:r>
      <w:r w:rsidRPr="00E270FE">
        <w:rPr>
          <w:rStyle w:val="TagStyle"/>
          <w:rtl/>
        </w:rPr>
        <w:t xml:space="preserve"> &lt;&lt; אורח &gt;&gt;</w:t>
      </w:r>
      <w:r>
        <w:rPr>
          <w:rtl/>
          <w:lang w:eastAsia="he-IL"/>
        </w:rPr>
        <w:t xml:space="preserve">   </w:t>
      </w:r>
      <w:bookmarkEnd w:id="2266"/>
    </w:p>
    <w:p w:rsidR="00E270FE" w:rsidRDefault="00E270FE" w:rsidP="00E270FE">
      <w:pPr>
        <w:pStyle w:val="KeepWithNext"/>
        <w:rPr>
          <w:rtl/>
          <w:lang w:eastAsia="he-IL"/>
        </w:rPr>
      </w:pPr>
    </w:p>
    <w:p w:rsidR="00E270FE" w:rsidRDefault="00E270FE" w:rsidP="00F9171F">
      <w:pPr>
        <w:rPr>
          <w:rtl/>
          <w:lang w:eastAsia="he-IL"/>
        </w:rPr>
      </w:pPr>
      <w:bookmarkStart w:id="2267" w:name="_ETM_Q1_5103001"/>
      <w:bookmarkStart w:id="2268" w:name="_ETM_Q1_5103056"/>
      <w:bookmarkEnd w:id="2267"/>
      <w:bookmarkEnd w:id="2268"/>
      <w:r>
        <w:rPr>
          <w:rFonts w:hint="cs"/>
          <w:rtl/>
          <w:lang w:eastAsia="he-IL"/>
        </w:rPr>
        <w:t xml:space="preserve">לאיזה סעיף </w:t>
      </w:r>
      <w:proofErr w:type="spellStart"/>
      <w:r>
        <w:rPr>
          <w:rFonts w:hint="cs"/>
          <w:rtl/>
          <w:lang w:eastAsia="he-IL"/>
        </w:rPr>
        <w:t>מינמלי</w:t>
      </w:r>
      <w:proofErr w:type="spellEnd"/>
      <w:r>
        <w:rPr>
          <w:rFonts w:hint="cs"/>
          <w:rtl/>
          <w:lang w:eastAsia="he-IL"/>
        </w:rPr>
        <w:t xml:space="preserve"> קטן </w:t>
      </w:r>
      <w:bookmarkStart w:id="2269" w:name="_ETM_Q1_5107592"/>
      <w:bookmarkEnd w:id="2269"/>
      <w:r w:rsidR="00F9171F">
        <w:rPr>
          <w:rFonts w:hint="cs"/>
          <w:rtl/>
          <w:lang w:eastAsia="he-IL"/>
        </w:rPr>
        <w:t xml:space="preserve">לתיקון חוק </w:t>
      </w:r>
      <w:bookmarkStart w:id="2270" w:name="_ETM_Q1_5103565"/>
      <w:bookmarkEnd w:id="2270"/>
      <w:r w:rsidR="00F9171F">
        <w:rPr>
          <w:rFonts w:hint="cs"/>
          <w:rtl/>
          <w:lang w:eastAsia="he-IL"/>
        </w:rPr>
        <w:t xml:space="preserve">לקידום התחרות ולצמצום הריכוזיות </w:t>
      </w:r>
      <w:r>
        <w:rPr>
          <w:rFonts w:hint="cs"/>
          <w:rtl/>
          <w:lang w:eastAsia="he-IL"/>
        </w:rPr>
        <w:t xml:space="preserve">לאחר שיש למעלה מ-30 שנה למעלה מ-85% משוק הגז נשלט </w:t>
      </w:r>
      <w:bookmarkStart w:id="2271" w:name="_ETM_Q1_5116768"/>
      <w:bookmarkEnd w:id="2271"/>
      <w:r w:rsidR="00F9171F">
        <w:rPr>
          <w:rFonts w:hint="cs"/>
          <w:rtl/>
          <w:lang w:eastAsia="he-IL"/>
        </w:rPr>
        <w:t>עדיין בידי שלוש חברו</w:t>
      </w:r>
      <w:r>
        <w:rPr>
          <w:rFonts w:hint="cs"/>
          <w:rtl/>
          <w:lang w:eastAsia="he-IL"/>
        </w:rPr>
        <w:t xml:space="preserve">ת גדולות? </w:t>
      </w:r>
      <w:r w:rsidR="00F9171F">
        <w:rPr>
          <w:rFonts w:hint="cs"/>
          <w:rtl/>
          <w:lang w:eastAsia="he-IL"/>
        </w:rPr>
        <w:t xml:space="preserve">האם הריכוזיות הזאת נשקלת או </w:t>
      </w:r>
      <w:bookmarkStart w:id="2272" w:name="_ETM_Q1_5116558"/>
      <w:bookmarkEnd w:id="2272"/>
      <w:r w:rsidR="00F9171F">
        <w:rPr>
          <w:rFonts w:hint="cs"/>
          <w:rtl/>
          <w:lang w:eastAsia="he-IL"/>
        </w:rPr>
        <w:t xml:space="preserve">לא? אולי הגיע הזמן </w:t>
      </w:r>
      <w:r>
        <w:rPr>
          <w:rFonts w:hint="cs"/>
          <w:rtl/>
          <w:lang w:eastAsia="he-IL"/>
        </w:rPr>
        <w:t>שתישקל גם בחוק הזה?</w:t>
      </w:r>
    </w:p>
    <w:p w:rsidR="00E270FE" w:rsidRDefault="00E270FE" w:rsidP="00E270FE">
      <w:pPr>
        <w:rPr>
          <w:rtl/>
          <w:lang w:eastAsia="he-IL"/>
        </w:rPr>
      </w:pPr>
      <w:bookmarkStart w:id="2273" w:name="_ETM_Q1_5123019"/>
      <w:bookmarkStart w:id="2274" w:name="_ETM_Q1_5123124"/>
      <w:bookmarkEnd w:id="2273"/>
      <w:bookmarkEnd w:id="2274"/>
    </w:p>
    <w:p w:rsidR="00E270FE" w:rsidRDefault="00E270FE" w:rsidP="00E270FE">
      <w:pPr>
        <w:pStyle w:val="af6"/>
        <w:keepNext/>
        <w:rPr>
          <w:rtl/>
        </w:rPr>
      </w:pPr>
      <w:bookmarkStart w:id="2275" w:name="ET_yor_4758_276"/>
      <w:r w:rsidRPr="00E270FE">
        <w:rPr>
          <w:rStyle w:val="TagStyle"/>
          <w:rtl/>
        </w:rPr>
        <w:t xml:space="preserve"> &lt;&lt; יור &gt;&gt; </w:t>
      </w:r>
      <w:r>
        <w:rPr>
          <w:rtl/>
        </w:rPr>
        <w:t xml:space="preserve">היו"ר יעקב </w:t>
      </w:r>
      <w:proofErr w:type="spellStart"/>
      <w:r>
        <w:rPr>
          <w:rtl/>
        </w:rPr>
        <w:t>מרגי</w:t>
      </w:r>
      <w:proofErr w:type="spellEnd"/>
      <w:r>
        <w:rPr>
          <w:rtl/>
        </w:rPr>
        <w:t>:</w:t>
      </w:r>
      <w:r w:rsidRPr="00E270FE">
        <w:rPr>
          <w:rStyle w:val="TagStyle"/>
          <w:rtl/>
        </w:rPr>
        <w:t xml:space="preserve"> &lt;&lt; יור &gt;&gt;</w:t>
      </w:r>
      <w:r>
        <w:rPr>
          <w:rtl/>
        </w:rPr>
        <w:t xml:space="preserve">   </w:t>
      </w:r>
      <w:bookmarkEnd w:id="2275"/>
    </w:p>
    <w:p w:rsidR="00E270FE" w:rsidRDefault="00E270FE" w:rsidP="00E270FE">
      <w:pPr>
        <w:pStyle w:val="KeepWithNext"/>
        <w:rPr>
          <w:rtl/>
          <w:lang w:eastAsia="he-IL"/>
        </w:rPr>
      </w:pPr>
    </w:p>
    <w:p w:rsidR="00E270FE" w:rsidRDefault="00F9171F" w:rsidP="00E270FE">
      <w:pPr>
        <w:rPr>
          <w:rtl/>
          <w:lang w:eastAsia="he-IL"/>
        </w:rPr>
      </w:pPr>
      <w:bookmarkStart w:id="2276" w:name="_ETM_Q1_5123899"/>
      <w:bookmarkEnd w:id="2276"/>
      <w:r>
        <w:rPr>
          <w:rFonts w:hint="cs"/>
          <w:rtl/>
          <w:lang w:eastAsia="he-IL"/>
        </w:rPr>
        <w:t xml:space="preserve">שוב אני שואל, </w:t>
      </w:r>
      <w:r w:rsidR="00E270FE">
        <w:rPr>
          <w:rFonts w:hint="cs"/>
          <w:rtl/>
          <w:lang w:eastAsia="he-IL"/>
        </w:rPr>
        <w:t xml:space="preserve">כמה חברות גז, </w:t>
      </w:r>
      <w:bookmarkStart w:id="2277" w:name="_ETM_Q1_5125464"/>
      <w:bookmarkEnd w:id="2277"/>
      <w:r w:rsidR="00E270FE">
        <w:rPr>
          <w:rFonts w:hint="cs"/>
          <w:rtl/>
          <w:lang w:eastAsia="he-IL"/>
        </w:rPr>
        <w:t>ספקי גז יש במדינת ישראל?</w:t>
      </w:r>
    </w:p>
    <w:p w:rsidR="00E270FE" w:rsidRDefault="00E270FE" w:rsidP="00E270FE">
      <w:pPr>
        <w:rPr>
          <w:rtl/>
          <w:lang w:eastAsia="he-IL"/>
        </w:rPr>
      </w:pPr>
      <w:bookmarkStart w:id="2278" w:name="_ETM_Q1_5129350"/>
      <w:bookmarkStart w:id="2279" w:name="_ETM_Q1_5129455"/>
      <w:bookmarkEnd w:id="2278"/>
      <w:bookmarkEnd w:id="2279"/>
    </w:p>
    <w:p w:rsidR="00E270FE" w:rsidRDefault="00E270FE" w:rsidP="00E270FE">
      <w:pPr>
        <w:pStyle w:val="-"/>
        <w:keepNext/>
        <w:rPr>
          <w:rtl/>
        </w:rPr>
      </w:pPr>
      <w:bookmarkStart w:id="2280" w:name="ET_speakercontinue_873_277"/>
      <w:r w:rsidRPr="00E270FE">
        <w:rPr>
          <w:rStyle w:val="TagStyle"/>
          <w:rtl/>
        </w:rPr>
        <w:t xml:space="preserve"> &lt;&lt; דובר_המשך &gt;&gt; </w:t>
      </w:r>
      <w:r>
        <w:rPr>
          <w:rtl/>
        </w:rPr>
        <w:t>אבי פרל:</w:t>
      </w:r>
      <w:r w:rsidRPr="00E270FE">
        <w:rPr>
          <w:rStyle w:val="TagStyle"/>
          <w:rtl/>
        </w:rPr>
        <w:t xml:space="preserve"> &lt;&lt; דובר_המשך &gt;&gt;</w:t>
      </w:r>
      <w:r>
        <w:rPr>
          <w:rtl/>
        </w:rPr>
        <w:t xml:space="preserve">   </w:t>
      </w:r>
      <w:bookmarkEnd w:id="2280"/>
    </w:p>
    <w:p w:rsidR="00E270FE" w:rsidRDefault="00E270FE" w:rsidP="00E270FE">
      <w:pPr>
        <w:pStyle w:val="KeepWithNext"/>
        <w:rPr>
          <w:rtl/>
          <w:lang w:eastAsia="he-IL"/>
        </w:rPr>
      </w:pPr>
    </w:p>
    <w:p w:rsidR="00E270FE" w:rsidRDefault="00E270FE" w:rsidP="00E270FE">
      <w:pPr>
        <w:rPr>
          <w:rtl/>
          <w:lang w:eastAsia="he-IL"/>
        </w:rPr>
      </w:pPr>
      <w:r>
        <w:rPr>
          <w:rFonts w:hint="cs"/>
          <w:rtl/>
          <w:lang w:eastAsia="he-IL"/>
        </w:rPr>
        <w:t>ז</w:t>
      </w:r>
      <w:bookmarkStart w:id="2281" w:name="_ETM_Q1_5130135"/>
      <w:bookmarkEnd w:id="2281"/>
      <w:r>
        <w:rPr>
          <w:rFonts w:hint="cs"/>
          <w:rtl/>
          <w:lang w:eastAsia="he-IL"/>
        </w:rPr>
        <w:t>ה מחולק.</w:t>
      </w:r>
    </w:p>
    <w:p w:rsidR="00E270FE" w:rsidRDefault="00E270FE" w:rsidP="00E270FE">
      <w:pPr>
        <w:rPr>
          <w:rtl/>
          <w:lang w:eastAsia="he-IL"/>
        </w:rPr>
      </w:pPr>
      <w:bookmarkStart w:id="2282" w:name="_ETM_Q1_5131380"/>
      <w:bookmarkStart w:id="2283" w:name="_ETM_Q1_5131480"/>
      <w:bookmarkEnd w:id="2282"/>
      <w:bookmarkEnd w:id="2283"/>
    </w:p>
    <w:p w:rsidR="00E270FE" w:rsidRDefault="00E270FE" w:rsidP="00E270FE">
      <w:pPr>
        <w:pStyle w:val="af6"/>
        <w:keepNext/>
        <w:rPr>
          <w:rtl/>
        </w:rPr>
      </w:pPr>
      <w:bookmarkStart w:id="2284" w:name="ET_yor_4758_278"/>
      <w:r w:rsidRPr="00E270FE">
        <w:rPr>
          <w:rStyle w:val="TagStyle"/>
          <w:rtl/>
        </w:rPr>
        <w:t xml:space="preserve"> &lt;&lt; יור &gt;&gt; </w:t>
      </w:r>
      <w:r>
        <w:rPr>
          <w:rtl/>
        </w:rPr>
        <w:t xml:space="preserve">היו"ר יעקב </w:t>
      </w:r>
      <w:proofErr w:type="spellStart"/>
      <w:r>
        <w:rPr>
          <w:rtl/>
        </w:rPr>
        <w:t>מרגי</w:t>
      </w:r>
      <w:proofErr w:type="spellEnd"/>
      <w:r>
        <w:rPr>
          <w:rtl/>
        </w:rPr>
        <w:t>:</w:t>
      </w:r>
      <w:r w:rsidRPr="00E270FE">
        <w:rPr>
          <w:rStyle w:val="TagStyle"/>
          <w:rtl/>
        </w:rPr>
        <w:t xml:space="preserve"> &lt;&lt; יור &gt;&gt;</w:t>
      </w:r>
      <w:r>
        <w:rPr>
          <w:rtl/>
        </w:rPr>
        <w:t xml:space="preserve">   </w:t>
      </w:r>
      <w:bookmarkEnd w:id="2284"/>
    </w:p>
    <w:p w:rsidR="00E270FE" w:rsidRDefault="00E270FE" w:rsidP="00E270FE">
      <w:pPr>
        <w:pStyle w:val="KeepWithNext"/>
        <w:rPr>
          <w:rtl/>
          <w:lang w:eastAsia="he-IL"/>
        </w:rPr>
      </w:pPr>
    </w:p>
    <w:p w:rsidR="00E270FE" w:rsidRDefault="00E270FE" w:rsidP="00E270FE">
      <w:pPr>
        <w:rPr>
          <w:rtl/>
          <w:lang w:eastAsia="he-IL"/>
        </w:rPr>
      </w:pPr>
      <w:bookmarkStart w:id="2285" w:name="_ETM_Q1_5132130"/>
      <w:bookmarkEnd w:id="2285"/>
      <w:r>
        <w:rPr>
          <w:rFonts w:hint="cs"/>
          <w:rtl/>
          <w:lang w:eastAsia="he-IL"/>
        </w:rPr>
        <w:t>לא שאלתי אותך.</w:t>
      </w:r>
    </w:p>
    <w:p w:rsidR="00E270FE" w:rsidRDefault="00E270FE" w:rsidP="00E270FE">
      <w:pPr>
        <w:rPr>
          <w:rtl/>
          <w:lang w:eastAsia="he-IL"/>
        </w:rPr>
      </w:pPr>
      <w:bookmarkStart w:id="2286" w:name="_ETM_Q1_5135435"/>
      <w:bookmarkStart w:id="2287" w:name="_ETM_Q1_5135530"/>
      <w:bookmarkStart w:id="2288" w:name="_ETM_Q1_5136850"/>
      <w:bookmarkEnd w:id="2286"/>
      <w:bookmarkEnd w:id="2287"/>
      <w:bookmarkEnd w:id="2288"/>
    </w:p>
    <w:p w:rsidR="00E270FE" w:rsidRDefault="00E270FE" w:rsidP="00E270FE">
      <w:pPr>
        <w:pStyle w:val="af9"/>
        <w:keepNext/>
        <w:rPr>
          <w:rtl/>
          <w:lang w:eastAsia="he-IL"/>
        </w:rPr>
      </w:pPr>
      <w:bookmarkStart w:id="2289" w:name="ET_guest_842107_279"/>
      <w:r w:rsidRPr="00E270FE">
        <w:rPr>
          <w:rStyle w:val="TagStyle"/>
          <w:rtl/>
        </w:rPr>
        <w:t xml:space="preserve"> &lt;&lt; אורח &gt;&gt; </w:t>
      </w:r>
      <w:r>
        <w:rPr>
          <w:rtl/>
          <w:lang w:eastAsia="he-IL"/>
        </w:rPr>
        <w:t>אילן בנימין:</w:t>
      </w:r>
      <w:r w:rsidRPr="00E270FE">
        <w:rPr>
          <w:rStyle w:val="TagStyle"/>
          <w:rtl/>
        </w:rPr>
        <w:t xml:space="preserve"> &lt;&lt; אורח &gt;&gt;</w:t>
      </w:r>
      <w:r>
        <w:rPr>
          <w:rtl/>
          <w:lang w:eastAsia="he-IL"/>
        </w:rPr>
        <w:t xml:space="preserve">   </w:t>
      </w:r>
      <w:bookmarkEnd w:id="2289"/>
    </w:p>
    <w:p w:rsidR="00E270FE" w:rsidRDefault="00E270FE" w:rsidP="00E270FE">
      <w:pPr>
        <w:pStyle w:val="KeepWithNext"/>
        <w:rPr>
          <w:rtl/>
          <w:lang w:eastAsia="he-IL"/>
        </w:rPr>
      </w:pPr>
    </w:p>
    <w:p w:rsidR="00E270FE" w:rsidRDefault="00F9171F" w:rsidP="00F9171F">
      <w:pPr>
        <w:rPr>
          <w:rtl/>
          <w:lang w:eastAsia="he-IL"/>
        </w:rPr>
      </w:pPr>
      <w:bookmarkStart w:id="2290" w:name="_ETM_Q1_5137446"/>
      <w:bookmarkStart w:id="2291" w:name="_ETM_Q1_5137501"/>
      <w:bookmarkEnd w:id="2290"/>
      <w:bookmarkEnd w:id="2291"/>
      <w:r>
        <w:rPr>
          <w:rFonts w:hint="cs"/>
          <w:rtl/>
          <w:lang w:eastAsia="he-IL"/>
        </w:rPr>
        <w:t xml:space="preserve">58 רשומות- - </w:t>
      </w:r>
      <w:bookmarkStart w:id="2292" w:name="_ETM_Q1_5132866"/>
      <w:bookmarkEnd w:id="2292"/>
      <w:r>
        <w:rPr>
          <w:rFonts w:hint="cs"/>
          <w:rtl/>
          <w:lang w:eastAsia="he-IL"/>
        </w:rPr>
        <w:t xml:space="preserve">- </w:t>
      </w:r>
      <w:bookmarkStart w:id="2293" w:name="_ETM_Q1_5138021"/>
      <w:bookmarkStart w:id="2294" w:name="_ETM_Q1_5138111"/>
      <w:bookmarkEnd w:id="2293"/>
      <w:bookmarkEnd w:id="2294"/>
    </w:p>
    <w:p w:rsidR="00F9171F" w:rsidRDefault="00F9171F" w:rsidP="00F9171F">
      <w:pPr>
        <w:rPr>
          <w:rtl/>
          <w:lang w:eastAsia="he-IL"/>
        </w:rPr>
      </w:pPr>
      <w:bookmarkStart w:id="2295" w:name="_ETM_Q1_5133375"/>
      <w:bookmarkStart w:id="2296" w:name="_ETM_Q1_5133457"/>
      <w:bookmarkEnd w:id="2295"/>
      <w:bookmarkEnd w:id="2296"/>
    </w:p>
    <w:p w:rsidR="00E270FE" w:rsidRDefault="00E270FE" w:rsidP="00E270FE">
      <w:pPr>
        <w:pStyle w:val="af6"/>
        <w:keepNext/>
        <w:rPr>
          <w:rtl/>
        </w:rPr>
      </w:pPr>
      <w:bookmarkStart w:id="2297" w:name="ET_yor_4758_280"/>
      <w:r w:rsidRPr="00E270FE">
        <w:rPr>
          <w:rStyle w:val="TagStyle"/>
          <w:rtl/>
        </w:rPr>
        <w:t xml:space="preserve"> &lt;&lt; יור &gt;&gt; </w:t>
      </w:r>
      <w:r>
        <w:rPr>
          <w:rtl/>
        </w:rPr>
        <w:t xml:space="preserve">היו"ר יעקב </w:t>
      </w:r>
      <w:proofErr w:type="spellStart"/>
      <w:r>
        <w:rPr>
          <w:rtl/>
        </w:rPr>
        <w:t>מרגי</w:t>
      </w:r>
      <w:proofErr w:type="spellEnd"/>
      <w:r>
        <w:rPr>
          <w:rtl/>
        </w:rPr>
        <w:t>:</w:t>
      </w:r>
      <w:r w:rsidRPr="00E270FE">
        <w:rPr>
          <w:rStyle w:val="TagStyle"/>
          <w:rtl/>
        </w:rPr>
        <w:t xml:space="preserve"> &lt;&lt; יור &gt;&gt;</w:t>
      </w:r>
      <w:r>
        <w:rPr>
          <w:rtl/>
        </w:rPr>
        <w:t xml:space="preserve">   </w:t>
      </w:r>
      <w:bookmarkEnd w:id="2297"/>
    </w:p>
    <w:p w:rsidR="00E270FE" w:rsidRDefault="00E270FE" w:rsidP="00E270FE">
      <w:pPr>
        <w:pStyle w:val="KeepWithNext"/>
        <w:rPr>
          <w:rtl/>
          <w:lang w:eastAsia="he-IL"/>
        </w:rPr>
      </w:pPr>
    </w:p>
    <w:p w:rsidR="00E270FE" w:rsidRDefault="00E270FE" w:rsidP="00013518">
      <w:pPr>
        <w:jc w:val="left"/>
        <w:rPr>
          <w:rtl/>
          <w:lang w:eastAsia="he-IL"/>
        </w:rPr>
      </w:pPr>
      <w:bookmarkStart w:id="2298" w:name="_ETM_Q1_5138806"/>
      <w:bookmarkEnd w:id="2298"/>
      <w:r>
        <w:rPr>
          <w:rFonts w:hint="cs"/>
          <w:rtl/>
          <w:lang w:eastAsia="he-IL"/>
        </w:rPr>
        <w:t>בעשור וחצי האחרון</w:t>
      </w:r>
      <w:r w:rsidR="00F9171F">
        <w:rPr>
          <w:rFonts w:hint="cs"/>
          <w:rtl/>
          <w:lang w:eastAsia="he-IL"/>
        </w:rPr>
        <w:t>, כמה היה קודם ועכשיו</w:t>
      </w:r>
      <w:r>
        <w:rPr>
          <w:rFonts w:hint="cs"/>
          <w:rtl/>
          <w:lang w:eastAsia="he-IL"/>
        </w:rPr>
        <w:t>?</w:t>
      </w:r>
      <w:r>
        <w:rPr>
          <w:rtl/>
          <w:lang w:eastAsia="he-IL"/>
        </w:rPr>
        <w:br/>
      </w:r>
      <w:bookmarkStart w:id="2299" w:name="_ETM_Q1_5146022"/>
      <w:bookmarkStart w:id="2300" w:name="_ETM_Q1_5146117"/>
      <w:bookmarkEnd w:id="2299"/>
      <w:bookmarkEnd w:id="2300"/>
    </w:p>
    <w:p w:rsidR="00E270FE" w:rsidRDefault="00E270FE" w:rsidP="00E270FE">
      <w:pPr>
        <w:pStyle w:val="-"/>
        <w:keepNext/>
        <w:rPr>
          <w:rtl/>
        </w:rPr>
      </w:pPr>
      <w:bookmarkStart w:id="2301" w:name="_ETM_Q1_5146922"/>
      <w:bookmarkStart w:id="2302" w:name="_ETM_Q1_5146997"/>
      <w:bookmarkStart w:id="2303" w:name="ET_speakercontinue_842107_281"/>
      <w:bookmarkEnd w:id="2301"/>
      <w:bookmarkEnd w:id="2302"/>
      <w:r w:rsidRPr="00E270FE">
        <w:rPr>
          <w:rStyle w:val="TagStyle"/>
          <w:rtl/>
        </w:rPr>
        <w:t xml:space="preserve"> &lt;&lt; דובר_המשך &gt;&gt; </w:t>
      </w:r>
      <w:r>
        <w:rPr>
          <w:rtl/>
        </w:rPr>
        <w:t>אילן בנימין:</w:t>
      </w:r>
      <w:r w:rsidRPr="00E270FE">
        <w:rPr>
          <w:rStyle w:val="TagStyle"/>
          <w:rtl/>
        </w:rPr>
        <w:t xml:space="preserve"> &lt;&lt; דובר_המשך &gt;&gt;</w:t>
      </w:r>
      <w:r>
        <w:rPr>
          <w:rtl/>
        </w:rPr>
        <w:t xml:space="preserve">   </w:t>
      </w:r>
      <w:bookmarkEnd w:id="2303"/>
    </w:p>
    <w:p w:rsidR="00E270FE" w:rsidRDefault="00E270FE" w:rsidP="00E270FE">
      <w:pPr>
        <w:pStyle w:val="KeepWithNext"/>
        <w:rPr>
          <w:rtl/>
          <w:lang w:eastAsia="he-IL"/>
        </w:rPr>
      </w:pPr>
    </w:p>
    <w:p w:rsidR="00E270FE" w:rsidRDefault="00F9171F" w:rsidP="00F9171F">
      <w:pPr>
        <w:rPr>
          <w:rtl/>
          <w:lang w:eastAsia="he-IL"/>
        </w:rPr>
      </w:pPr>
      <w:bookmarkStart w:id="2304" w:name="_ETM_Q1_5148367"/>
      <w:bookmarkEnd w:id="2304"/>
      <w:r>
        <w:rPr>
          <w:rFonts w:hint="cs"/>
          <w:rtl/>
          <w:lang w:eastAsia="he-IL"/>
        </w:rPr>
        <w:t xml:space="preserve">ב-2013, 2014 היו כ-30. </w:t>
      </w:r>
    </w:p>
    <w:p w:rsidR="00E270FE" w:rsidRDefault="00E270FE" w:rsidP="00E270FE">
      <w:pPr>
        <w:rPr>
          <w:rtl/>
          <w:lang w:eastAsia="he-IL"/>
        </w:rPr>
      </w:pPr>
      <w:bookmarkStart w:id="2305" w:name="_ETM_Q1_5149572"/>
      <w:bookmarkStart w:id="2306" w:name="_ETM_Q1_5149662"/>
      <w:bookmarkEnd w:id="2305"/>
      <w:bookmarkEnd w:id="2306"/>
    </w:p>
    <w:p w:rsidR="00E270FE" w:rsidRDefault="00E270FE" w:rsidP="00E270FE">
      <w:pPr>
        <w:pStyle w:val="af6"/>
        <w:keepNext/>
        <w:rPr>
          <w:rtl/>
        </w:rPr>
      </w:pPr>
      <w:bookmarkStart w:id="2307" w:name="ET_yor_4758_282"/>
      <w:r w:rsidRPr="00E270FE">
        <w:rPr>
          <w:rStyle w:val="TagStyle"/>
          <w:rtl/>
        </w:rPr>
        <w:t xml:space="preserve"> &lt;&lt; יור &gt;&gt; </w:t>
      </w:r>
      <w:r>
        <w:rPr>
          <w:rtl/>
        </w:rPr>
        <w:t xml:space="preserve">היו"ר יעקב </w:t>
      </w:r>
      <w:proofErr w:type="spellStart"/>
      <w:r>
        <w:rPr>
          <w:rtl/>
        </w:rPr>
        <w:t>מרגי</w:t>
      </w:r>
      <w:proofErr w:type="spellEnd"/>
      <w:r>
        <w:rPr>
          <w:rtl/>
        </w:rPr>
        <w:t>:</w:t>
      </w:r>
      <w:r w:rsidRPr="00E270FE">
        <w:rPr>
          <w:rStyle w:val="TagStyle"/>
          <w:rtl/>
        </w:rPr>
        <w:t xml:space="preserve"> &lt;&lt; יור &gt;&gt;</w:t>
      </w:r>
      <w:r>
        <w:rPr>
          <w:rtl/>
        </w:rPr>
        <w:t xml:space="preserve">   </w:t>
      </w:r>
      <w:bookmarkEnd w:id="2307"/>
    </w:p>
    <w:p w:rsidR="00E270FE" w:rsidRDefault="00E270FE" w:rsidP="00E270FE">
      <w:pPr>
        <w:pStyle w:val="KeepWithNext"/>
        <w:rPr>
          <w:rtl/>
          <w:lang w:eastAsia="he-IL"/>
        </w:rPr>
      </w:pPr>
    </w:p>
    <w:p w:rsidR="00E270FE" w:rsidRDefault="00E270FE" w:rsidP="00E270FE">
      <w:pPr>
        <w:rPr>
          <w:rtl/>
          <w:lang w:eastAsia="he-IL"/>
        </w:rPr>
      </w:pPr>
      <w:bookmarkStart w:id="2308" w:name="_ETM_Q1_5150387"/>
      <w:bookmarkEnd w:id="2308"/>
      <w:r>
        <w:rPr>
          <w:rFonts w:hint="cs"/>
          <w:rtl/>
          <w:lang w:eastAsia="he-IL"/>
        </w:rPr>
        <w:t xml:space="preserve">זה </w:t>
      </w:r>
      <w:bookmarkStart w:id="2309" w:name="_ETM_Q1_5150677"/>
      <w:bookmarkEnd w:id="2309"/>
      <w:r>
        <w:rPr>
          <w:rFonts w:hint="cs"/>
          <w:rtl/>
          <w:lang w:eastAsia="he-IL"/>
        </w:rPr>
        <w:t>עומד במבחן התחרות והריכוזיות. תודה על השאלה ועל התשובה.</w:t>
      </w:r>
    </w:p>
    <w:p w:rsidR="00E270FE" w:rsidRDefault="00E270FE" w:rsidP="00E270FE">
      <w:pPr>
        <w:rPr>
          <w:rtl/>
          <w:lang w:eastAsia="he-IL"/>
        </w:rPr>
      </w:pPr>
      <w:bookmarkStart w:id="2310" w:name="_ETM_Q1_5160718"/>
      <w:bookmarkStart w:id="2311" w:name="_ETM_Q1_5160803"/>
      <w:bookmarkEnd w:id="2310"/>
      <w:bookmarkEnd w:id="2311"/>
    </w:p>
    <w:p w:rsidR="00E270FE" w:rsidRDefault="00E270FE" w:rsidP="00E270FE">
      <w:pPr>
        <w:pStyle w:val="af9"/>
        <w:keepNext/>
        <w:rPr>
          <w:rtl/>
          <w:lang w:eastAsia="he-IL"/>
        </w:rPr>
      </w:pPr>
      <w:bookmarkStart w:id="2312" w:name="ET_guest_799482_283"/>
      <w:r w:rsidRPr="00E270FE">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E270FE">
        <w:rPr>
          <w:rStyle w:val="TagStyle"/>
          <w:rtl/>
        </w:rPr>
        <w:t xml:space="preserve"> &lt;&lt; אורח &gt;&gt;</w:t>
      </w:r>
      <w:r>
        <w:rPr>
          <w:rtl/>
          <w:lang w:eastAsia="he-IL"/>
        </w:rPr>
        <w:t xml:space="preserve">   </w:t>
      </w:r>
      <w:bookmarkEnd w:id="2312"/>
    </w:p>
    <w:p w:rsidR="00E270FE" w:rsidRDefault="00E270FE" w:rsidP="00E270FE">
      <w:pPr>
        <w:pStyle w:val="KeepWithNext"/>
        <w:rPr>
          <w:rtl/>
          <w:lang w:eastAsia="he-IL"/>
        </w:rPr>
      </w:pPr>
    </w:p>
    <w:p w:rsidR="00E270FE" w:rsidRDefault="00F9171F" w:rsidP="00A205D2">
      <w:pPr>
        <w:rPr>
          <w:rtl/>
          <w:lang w:eastAsia="he-IL"/>
        </w:rPr>
      </w:pPr>
      <w:bookmarkStart w:id="2313" w:name="_ETM_Q1_5164694"/>
      <w:bookmarkEnd w:id="2313"/>
      <w:r>
        <w:rPr>
          <w:rFonts w:hint="cs"/>
          <w:rtl/>
          <w:lang w:eastAsia="he-IL"/>
        </w:rPr>
        <w:t xml:space="preserve">אדוני, </w:t>
      </w:r>
      <w:bookmarkStart w:id="2314" w:name="_ETM_Q1_5159934"/>
      <w:bookmarkEnd w:id="2314"/>
      <w:r>
        <w:rPr>
          <w:rFonts w:hint="cs"/>
          <w:rtl/>
          <w:lang w:eastAsia="he-IL"/>
        </w:rPr>
        <w:t xml:space="preserve">עוד הערה קצרה לעניין התיקונים העקיפים בחוקים אחרים. </w:t>
      </w:r>
      <w:r w:rsidR="00E270FE">
        <w:rPr>
          <w:rFonts w:hint="cs"/>
          <w:rtl/>
          <w:lang w:eastAsia="he-IL"/>
        </w:rPr>
        <w:t xml:space="preserve">זה בקשר </w:t>
      </w:r>
      <w:bookmarkStart w:id="2315" w:name="_ETM_Q1_5172585"/>
      <w:bookmarkEnd w:id="2315"/>
      <w:r w:rsidR="00E270FE">
        <w:rPr>
          <w:rFonts w:hint="cs"/>
          <w:rtl/>
          <w:lang w:eastAsia="he-IL"/>
        </w:rPr>
        <w:t>ישיר לזה</w:t>
      </w:r>
      <w:r>
        <w:rPr>
          <w:rFonts w:hint="cs"/>
          <w:rtl/>
          <w:lang w:eastAsia="he-IL"/>
        </w:rPr>
        <w:t>, 73</w:t>
      </w:r>
      <w:r w:rsidR="00E270FE">
        <w:rPr>
          <w:rFonts w:hint="cs"/>
          <w:rtl/>
          <w:lang w:eastAsia="he-IL"/>
        </w:rPr>
        <w:t>. יש כוונה בדיון הבא</w:t>
      </w:r>
      <w:r w:rsidR="00A205D2">
        <w:rPr>
          <w:rFonts w:hint="cs"/>
          <w:rtl/>
          <w:lang w:eastAsia="he-IL"/>
        </w:rPr>
        <w:t>,</w:t>
      </w:r>
      <w:r w:rsidR="00E270FE">
        <w:rPr>
          <w:rFonts w:hint="cs"/>
          <w:rtl/>
          <w:lang w:eastAsia="he-IL"/>
        </w:rPr>
        <w:t xml:space="preserve"> להביא </w:t>
      </w:r>
      <w:r w:rsidR="00A205D2">
        <w:rPr>
          <w:rFonts w:hint="cs"/>
          <w:rtl/>
          <w:lang w:eastAsia="he-IL"/>
        </w:rPr>
        <w:t xml:space="preserve">את </w:t>
      </w:r>
      <w:bookmarkStart w:id="2316" w:name="_ETM_Q1_5177823"/>
      <w:bookmarkEnd w:id="2316"/>
      <w:r w:rsidR="00A205D2">
        <w:rPr>
          <w:rFonts w:hint="cs"/>
          <w:rtl/>
          <w:lang w:eastAsia="he-IL"/>
        </w:rPr>
        <w:t>התיקונים בחוק הגז בטיחות ורישוי, ש</w:t>
      </w:r>
      <w:r w:rsidR="00E270FE">
        <w:rPr>
          <w:rFonts w:hint="cs"/>
          <w:rtl/>
          <w:lang w:eastAsia="he-IL"/>
        </w:rPr>
        <w:t xml:space="preserve">יתעסק </w:t>
      </w:r>
      <w:r w:rsidR="00A205D2">
        <w:rPr>
          <w:rFonts w:hint="cs"/>
          <w:rtl/>
          <w:lang w:eastAsia="he-IL"/>
        </w:rPr>
        <w:t xml:space="preserve">רק </w:t>
      </w:r>
      <w:r w:rsidR="00E270FE">
        <w:rPr>
          <w:rFonts w:hint="cs"/>
          <w:rtl/>
          <w:lang w:eastAsia="he-IL"/>
        </w:rPr>
        <w:t xml:space="preserve">בתחום הגז </w:t>
      </w:r>
      <w:bookmarkStart w:id="2317" w:name="_ETM_Q1_5185637"/>
      <w:bookmarkEnd w:id="2317"/>
      <w:r w:rsidR="00E270FE">
        <w:rPr>
          <w:rFonts w:hint="cs"/>
          <w:rtl/>
          <w:lang w:eastAsia="he-IL"/>
        </w:rPr>
        <w:t xml:space="preserve">הטבעי. כיוון שיש לזה השפעות על העוסקים בתחום הגז הטבעי </w:t>
      </w:r>
      <w:bookmarkStart w:id="2318" w:name="_ETM_Q1_5196013"/>
      <w:bookmarkEnd w:id="2318"/>
      <w:r w:rsidR="00E270FE">
        <w:rPr>
          <w:rtl/>
          <w:lang w:eastAsia="he-IL"/>
        </w:rPr>
        <w:t>–</w:t>
      </w:r>
      <w:r w:rsidR="00E270FE">
        <w:rPr>
          <w:rFonts w:hint="cs"/>
          <w:rtl/>
          <w:lang w:eastAsia="he-IL"/>
        </w:rPr>
        <w:t xml:space="preserve"> </w:t>
      </w:r>
      <w:r w:rsidR="00A205D2">
        <w:rPr>
          <w:rFonts w:hint="cs"/>
          <w:rtl/>
          <w:lang w:eastAsia="he-IL"/>
        </w:rPr>
        <w:t xml:space="preserve">חברת </w:t>
      </w:r>
      <w:proofErr w:type="spellStart"/>
      <w:r w:rsidR="00A205D2">
        <w:rPr>
          <w:rFonts w:hint="cs"/>
          <w:rtl/>
          <w:lang w:eastAsia="he-IL"/>
        </w:rPr>
        <w:t>סופרגז</w:t>
      </w:r>
      <w:proofErr w:type="spellEnd"/>
      <w:r w:rsidR="00A205D2">
        <w:rPr>
          <w:rFonts w:hint="cs"/>
          <w:rtl/>
          <w:lang w:eastAsia="he-IL"/>
        </w:rPr>
        <w:t xml:space="preserve"> היא אחת מהם ואנחנו </w:t>
      </w:r>
      <w:r w:rsidR="00E270FE">
        <w:rPr>
          <w:rFonts w:hint="cs"/>
          <w:rtl/>
          <w:lang w:eastAsia="he-IL"/>
        </w:rPr>
        <w:t>אנו גאים בכך ושמחים על כך</w:t>
      </w:r>
      <w:r w:rsidR="00A205D2">
        <w:rPr>
          <w:rFonts w:hint="cs"/>
          <w:rtl/>
          <w:lang w:eastAsia="he-IL"/>
        </w:rPr>
        <w:t xml:space="preserve"> </w:t>
      </w:r>
      <w:r w:rsidR="00A205D2">
        <w:rPr>
          <w:rtl/>
          <w:lang w:eastAsia="he-IL"/>
        </w:rPr>
        <w:t>–</w:t>
      </w:r>
      <w:r w:rsidR="00E270FE">
        <w:rPr>
          <w:rFonts w:hint="cs"/>
          <w:rtl/>
          <w:lang w:eastAsia="he-IL"/>
        </w:rPr>
        <w:t xml:space="preserve"> </w:t>
      </w:r>
      <w:r w:rsidR="00A205D2">
        <w:rPr>
          <w:rFonts w:hint="cs"/>
          <w:rtl/>
          <w:lang w:eastAsia="he-IL"/>
        </w:rPr>
        <w:t xml:space="preserve">לנסות לפרסם את הנוסח כמות סבירה של </w:t>
      </w:r>
      <w:bookmarkStart w:id="2319" w:name="_ETM_Q1_5198271"/>
      <w:bookmarkEnd w:id="2319"/>
      <w:r w:rsidR="00A205D2">
        <w:rPr>
          <w:rFonts w:hint="cs"/>
          <w:rtl/>
          <w:lang w:eastAsia="he-IL"/>
        </w:rPr>
        <w:t xml:space="preserve">ימים </w:t>
      </w:r>
      <w:r w:rsidR="00E270FE">
        <w:rPr>
          <w:rFonts w:hint="cs"/>
          <w:rtl/>
          <w:lang w:eastAsia="he-IL"/>
        </w:rPr>
        <w:t>לפני הדיו</w:t>
      </w:r>
      <w:r w:rsidR="00A205D2">
        <w:rPr>
          <w:rFonts w:hint="cs"/>
          <w:rtl/>
          <w:lang w:eastAsia="he-IL"/>
        </w:rPr>
        <w:t>ן</w:t>
      </w:r>
      <w:r w:rsidR="00E270FE">
        <w:rPr>
          <w:rFonts w:hint="cs"/>
          <w:rtl/>
          <w:lang w:eastAsia="he-IL"/>
        </w:rPr>
        <w:t xml:space="preserve"> הבא. </w:t>
      </w:r>
      <w:bookmarkStart w:id="2320" w:name="_ETM_Q1_5203104"/>
      <w:bookmarkEnd w:id="2320"/>
    </w:p>
    <w:p w:rsidR="00E270FE" w:rsidRDefault="00E270FE" w:rsidP="00E270FE">
      <w:pPr>
        <w:rPr>
          <w:rtl/>
          <w:lang w:eastAsia="he-IL"/>
        </w:rPr>
      </w:pPr>
      <w:bookmarkStart w:id="2321" w:name="_ETM_Q1_5206784"/>
      <w:bookmarkStart w:id="2322" w:name="_ETM_Q1_5206904"/>
      <w:bookmarkEnd w:id="2321"/>
      <w:bookmarkEnd w:id="2322"/>
    </w:p>
    <w:p w:rsidR="00E270FE" w:rsidRDefault="00E270FE" w:rsidP="00E270FE">
      <w:pPr>
        <w:pStyle w:val="af6"/>
        <w:keepNext/>
        <w:rPr>
          <w:rtl/>
        </w:rPr>
      </w:pPr>
      <w:bookmarkStart w:id="2323" w:name="ET_yor_4758_284"/>
      <w:r w:rsidRPr="00E270FE">
        <w:rPr>
          <w:rStyle w:val="TagStyle"/>
          <w:rtl/>
        </w:rPr>
        <w:t xml:space="preserve"> &lt;&lt; יור &gt;&gt; </w:t>
      </w:r>
      <w:r>
        <w:rPr>
          <w:rtl/>
        </w:rPr>
        <w:t xml:space="preserve">היו"ר יעקב </w:t>
      </w:r>
      <w:proofErr w:type="spellStart"/>
      <w:r>
        <w:rPr>
          <w:rtl/>
        </w:rPr>
        <w:t>מרגי</w:t>
      </w:r>
      <w:proofErr w:type="spellEnd"/>
      <w:r>
        <w:rPr>
          <w:rtl/>
        </w:rPr>
        <w:t>:</w:t>
      </w:r>
      <w:r w:rsidRPr="00E270FE">
        <w:rPr>
          <w:rStyle w:val="TagStyle"/>
          <w:rtl/>
        </w:rPr>
        <w:t xml:space="preserve"> &lt;&lt; יור &gt;&gt;</w:t>
      </w:r>
      <w:r>
        <w:rPr>
          <w:rtl/>
        </w:rPr>
        <w:t xml:space="preserve">   </w:t>
      </w:r>
      <w:bookmarkEnd w:id="2323"/>
    </w:p>
    <w:p w:rsidR="00E270FE" w:rsidRDefault="00E270FE" w:rsidP="00E270FE">
      <w:pPr>
        <w:pStyle w:val="KeepWithNext"/>
        <w:rPr>
          <w:rtl/>
          <w:lang w:eastAsia="he-IL"/>
        </w:rPr>
      </w:pPr>
    </w:p>
    <w:p w:rsidR="00E270FE" w:rsidRDefault="00E270FE" w:rsidP="00E270FE">
      <w:pPr>
        <w:rPr>
          <w:rtl/>
          <w:lang w:eastAsia="he-IL"/>
        </w:rPr>
      </w:pPr>
      <w:bookmarkStart w:id="2324" w:name="_ETM_Q1_5207904"/>
      <w:bookmarkEnd w:id="2324"/>
      <w:r>
        <w:rPr>
          <w:rFonts w:hint="cs"/>
          <w:rtl/>
          <w:lang w:eastAsia="he-IL"/>
        </w:rPr>
        <w:t>אין לי בעיה לדון בגז הטבעי גם עכשיו.</w:t>
      </w:r>
    </w:p>
    <w:p w:rsidR="00E270FE" w:rsidRDefault="00E270FE" w:rsidP="00E270FE">
      <w:pPr>
        <w:rPr>
          <w:rtl/>
          <w:lang w:eastAsia="he-IL"/>
        </w:rPr>
      </w:pPr>
      <w:bookmarkStart w:id="2325" w:name="_ETM_Q1_5213720"/>
      <w:bookmarkStart w:id="2326" w:name="_ETM_Q1_5213820"/>
      <w:bookmarkEnd w:id="2325"/>
      <w:bookmarkEnd w:id="2326"/>
    </w:p>
    <w:p w:rsidR="00E270FE" w:rsidRDefault="00E270FE" w:rsidP="00E270FE">
      <w:pPr>
        <w:pStyle w:val="-"/>
        <w:keepNext/>
        <w:rPr>
          <w:rtl/>
        </w:rPr>
      </w:pPr>
      <w:bookmarkStart w:id="2327" w:name="ET_speakercontinue_799482_285"/>
      <w:r w:rsidRPr="00E270FE">
        <w:rPr>
          <w:rStyle w:val="TagStyle"/>
          <w:rtl/>
        </w:rPr>
        <w:t xml:space="preserve"> &lt;&lt; דובר_המשך &gt;&gt; </w:t>
      </w:r>
      <w:r>
        <w:rPr>
          <w:rtl/>
        </w:rPr>
        <w:t xml:space="preserve">יותם </w:t>
      </w:r>
      <w:proofErr w:type="spellStart"/>
      <w:r>
        <w:rPr>
          <w:rtl/>
        </w:rPr>
        <w:t>אדמי</w:t>
      </w:r>
      <w:proofErr w:type="spellEnd"/>
      <w:r>
        <w:rPr>
          <w:rtl/>
        </w:rPr>
        <w:t>:</w:t>
      </w:r>
      <w:r w:rsidRPr="00E270FE">
        <w:rPr>
          <w:rStyle w:val="TagStyle"/>
          <w:rtl/>
        </w:rPr>
        <w:t xml:space="preserve"> &lt;&lt; דובר_המשך &gt;&gt;</w:t>
      </w:r>
      <w:r>
        <w:rPr>
          <w:rtl/>
        </w:rPr>
        <w:t xml:space="preserve">   </w:t>
      </w:r>
      <w:bookmarkEnd w:id="2327"/>
    </w:p>
    <w:p w:rsidR="00E270FE" w:rsidRDefault="00E270FE" w:rsidP="00E270FE">
      <w:pPr>
        <w:pStyle w:val="KeepWithNext"/>
        <w:rPr>
          <w:rtl/>
          <w:lang w:eastAsia="he-IL"/>
        </w:rPr>
      </w:pPr>
    </w:p>
    <w:p w:rsidR="00E270FE" w:rsidRDefault="00A205D2" w:rsidP="00E270FE">
      <w:pPr>
        <w:rPr>
          <w:rtl/>
          <w:lang w:eastAsia="he-IL"/>
        </w:rPr>
      </w:pPr>
      <w:bookmarkStart w:id="2328" w:name="_ETM_Q1_5215205"/>
      <w:bookmarkEnd w:id="2328"/>
      <w:r>
        <w:rPr>
          <w:rFonts w:hint="cs"/>
          <w:rtl/>
          <w:lang w:eastAsia="he-IL"/>
        </w:rPr>
        <w:t xml:space="preserve">מבחינת איך ייראה החוק אחרי התיקונים - </w:t>
      </w:r>
      <w:r w:rsidR="00E270FE">
        <w:rPr>
          <w:rFonts w:hint="cs"/>
          <w:rtl/>
          <w:lang w:eastAsia="he-IL"/>
        </w:rPr>
        <w:t xml:space="preserve">חשוב לראות שהוא </w:t>
      </w:r>
      <w:bookmarkStart w:id="2329" w:name="_ETM_Q1_5217336"/>
      <w:bookmarkEnd w:id="2329"/>
      <w:proofErr w:type="spellStart"/>
      <w:r>
        <w:rPr>
          <w:rFonts w:hint="cs"/>
          <w:rtl/>
          <w:lang w:eastAsia="he-IL"/>
        </w:rPr>
        <w:t>מתכלל</w:t>
      </w:r>
      <w:proofErr w:type="spellEnd"/>
      <w:r>
        <w:rPr>
          <w:rFonts w:hint="cs"/>
          <w:rtl/>
          <w:lang w:eastAsia="he-IL"/>
        </w:rPr>
        <w:t xml:space="preserve"> ו</w:t>
      </w:r>
      <w:r w:rsidR="00E270FE">
        <w:rPr>
          <w:rFonts w:hint="cs"/>
          <w:rtl/>
          <w:lang w:eastAsia="he-IL"/>
        </w:rPr>
        <w:t>נותן מענה</w:t>
      </w:r>
      <w:r>
        <w:rPr>
          <w:rFonts w:hint="cs"/>
          <w:rtl/>
          <w:lang w:eastAsia="he-IL"/>
        </w:rPr>
        <w:t xml:space="preserve"> </w:t>
      </w:r>
      <w:bookmarkStart w:id="2330" w:name="_ETM_Q1_5216134"/>
      <w:bookmarkEnd w:id="2330"/>
      <w:r>
        <w:rPr>
          <w:rFonts w:hint="cs"/>
          <w:rtl/>
          <w:lang w:eastAsia="he-IL"/>
        </w:rPr>
        <w:t>נכון לתחום הגז הטבעי</w:t>
      </w:r>
      <w:r w:rsidR="00E270FE">
        <w:rPr>
          <w:rFonts w:hint="cs"/>
          <w:rtl/>
          <w:lang w:eastAsia="he-IL"/>
        </w:rPr>
        <w:t>.</w:t>
      </w:r>
    </w:p>
    <w:p w:rsidR="00E270FE" w:rsidRDefault="00E270FE" w:rsidP="00E270FE">
      <w:pPr>
        <w:rPr>
          <w:rtl/>
          <w:lang w:eastAsia="he-IL"/>
        </w:rPr>
      </w:pPr>
      <w:bookmarkStart w:id="2331" w:name="_ETM_Q1_5219696"/>
      <w:bookmarkStart w:id="2332" w:name="_ETM_Q1_5219801"/>
      <w:bookmarkEnd w:id="2331"/>
      <w:bookmarkEnd w:id="2332"/>
    </w:p>
    <w:p w:rsidR="00E270FE" w:rsidRDefault="00E270FE" w:rsidP="00E270FE">
      <w:pPr>
        <w:pStyle w:val="af6"/>
        <w:keepNext/>
        <w:rPr>
          <w:rtl/>
        </w:rPr>
      </w:pPr>
      <w:bookmarkStart w:id="2333" w:name="ET_yor_4758_286"/>
      <w:r w:rsidRPr="00E270FE">
        <w:rPr>
          <w:rStyle w:val="TagStyle"/>
          <w:rtl/>
        </w:rPr>
        <w:t xml:space="preserve"> &lt;&lt; יור &gt;&gt; </w:t>
      </w:r>
      <w:r>
        <w:rPr>
          <w:rtl/>
        </w:rPr>
        <w:t xml:space="preserve">היו"ר יעקב </w:t>
      </w:r>
      <w:proofErr w:type="spellStart"/>
      <w:r>
        <w:rPr>
          <w:rtl/>
        </w:rPr>
        <w:t>מרגי</w:t>
      </w:r>
      <w:proofErr w:type="spellEnd"/>
      <w:r>
        <w:rPr>
          <w:rtl/>
        </w:rPr>
        <w:t>:</w:t>
      </w:r>
      <w:r w:rsidRPr="00E270FE">
        <w:rPr>
          <w:rStyle w:val="TagStyle"/>
          <w:rtl/>
        </w:rPr>
        <w:t xml:space="preserve"> &lt;&lt; יור &gt;&gt;</w:t>
      </w:r>
      <w:r>
        <w:rPr>
          <w:rtl/>
        </w:rPr>
        <w:t xml:space="preserve">   </w:t>
      </w:r>
      <w:bookmarkEnd w:id="2333"/>
    </w:p>
    <w:p w:rsidR="00E270FE" w:rsidRDefault="00E270FE" w:rsidP="00E270FE">
      <w:pPr>
        <w:pStyle w:val="KeepWithNext"/>
        <w:rPr>
          <w:rtl/>
          <w:lang w:eastAsia="he-IL"/>
        </w:rPr>
      </w:pPr>
    </w:p>
    <w:p w:rsidR="00E270FE" w:rsidRDefault="00E270FE" w:rsidP="00E270FE">
      <w:pPr>
        <w:rPr>
          <w:rtl/>
          <w:lang w:eastAsia="he-IL"/>
        </w:rPr>
      </w:pPr>
      <w:bookmarkStart w:id="2334" w:name="_ETM_Q1_5220621"/>
      <w:bookmarkEnd w:id="2334"/>
      <w:r>
        <w:rPr>
          <w:rFonts w:hint="cs"/>
          <w:rtl/>
          <w:lang w:eastAsia="he-IL"/>
        </w:rPr>
        <w:t xml:space="preserve">יושב פה יועץ שר האנרגיה. הוא לקח לתשומת ליבו </w:t>
      </w:r>
      <w:bookmarkStart w:id="2335" w:name="_ETM_Q1_5227392"/>
      <w:bookmarkEnd w:id="2335"/>
      <w:r>
        <w:rPr>
          <w:rFonts w:hint="cs"/>
          <w:rtl/>
          <w:lang w:eastAsia="he-IL"/>
        </w:rPr>
        <w:t>ויעביר לו את זה</w:t>
      </w:r>
      <w:r w:rsidR="00A205D2">
        <w:rPr>
          <w:rFonts w:hint="cs"/>
          <w:rtl/>
          <w:lang w:eastAsia="he-IL"/>
        </w:rPr>
        <w:t>.</w:t>
      </w:r>
      <w:r>
        <w:rPr>
          <w:rFonts w:hint="cs"/>
          <w:rtl/>
          <w:lang w:eastAsia="he-IL"/>
        </w:rPr>
        <w:t xml:space="preserve"> זה לא חן. נאמר לפרוטוקול, ויעבירו </w:t>
      </w:r>
      <w:bookmarkStart w:id="2336" w:name="_ETM_Q1_5237338"/>
      <w:bookmarkEnd w:id="2336"/>
      <w:r>
        <w:rPr>
          <w:rFonts w:hint="cs"/>
          <w:rtl/>
          <w:lang w:eastAsia="he-IL"/>
        </w:rPr>
        <w:t xml:space="preserve">את זה. הם מחויבים לפרסם לציבור. </w:t>
      </w:r>
    </w:p>
    <w:p w:rsidR="00E270FE" w:rsidRDefault="00E270FE" w:rsidP="00E270FE">
      <w:pPr>
        <w:rPr>
          <w:rtl/>
          <w:lang w:eastAsia="he-IL"/>
        </w:rPr>
      </w:pPr>
      <w:bookmarkStart w:id="2337" w:name="_ETM_Q1_5243564"/>
      <w:bookmarkStart w:id="2338" w:name="_ETM_Q1_5243664"/>
      <w:bookmarkEnd w:id="2337"/>
      <w:bookmarkEnd w:id="2338"/>
    </w:p>
    <w:p w:rsidR="00E270FE" w:rsidRDefault="00A205D2" w:rsidP="00E270FE">
      <w:pPr>
        <w:rPr>
          <w:rtl/>
          <w:lang w:eastAsia="he-IL"/>
        </w:rPr>
      </w:pPr>
      <w:bookmarkStart w:id="2339" w:name="_ETM_Q1_5243799"/>
      <w:bookmarkStart w:id="2340" w:name="_ETM_Q1_5243874"/>
      <w:bookmarkEnd w:id="2339"/>
      <w:bookmarkEnd w:id="2340"/>
      <w:r>
        <w:rPr>
          <w:rFonts w:hint="cs"/>
          <w:rtl/>
          <w:lang w:eastAsia="he-IL"/>
        </w:rPr>
        <w:t xml:space="preserve">73. </w:t>
      </w:r>
      <w:r w:rsidR="00E270FE">
        <w:rPr>
          <w:rFonts w:hint="cs"/>
          <w:rtl/>
          <w:lang w:eastAsia="he-IL"/>
        </w:rPr>
        <w:t>מי בעד?</w:t>
      </w:r>
    </w:p>
    <w:p w:rsidR="00013518" w:rsidRDefault="00013518" w:rsidP="00E270FE">
      <w:pPr>
        <w:rPr>
          <w:rtl/>
          <w:lang w:eastAsia="he-IL"/>
        </w:rPr>
      </w:pPr>
    </w:p>
    <w:p w:rsidR="00013518" w:rsidRDefault="00013518" w:rsidP="00E270FE">
      <w:pPr>
        <w:rPr>
          <w:rtl/>
          <w:lang w:eastAsia="he-IL"/>
        </w:rPr>
      </w:pPr>
    </w:p>
    <w:p w:rsidR="00A205D2" w:rsidRDefault="00A205D2" w:rsidP="00E270FE">
      <w:pPr>
        <w:rPr>
          <w:rtl/>
          <w:lang w:eastAsia="he-IL"/>
        </w:rPr>
      </w:pPr>
    </w:p>
    <w:p w:rsidR="00A205D2" w:rsidRPr="009F0331" w:rsidRDefault="00A205D2" w:rsidP="00A205D2">
      <w:pPr>
        <w:jc w:val="center"/>
        <w:rPr>
          <w:b/>
          <w:bCs/>
          <w:rtl/>
          <w:lang w:eastAsia="he-IL"/>
        </w:rPr>
      </w:pPr>
      <w:r w:rsidRPr="009F0331">
        <w:rPr>
          <w:rFonts w:hint="cs"/>
          <w:b/>
          <w:bCs/>
          <w:rtl/>
          <w:lang w:eastAsia="he-IL"/>
        </w:rPr>
        <w:t>הצבעה</w:t>
      </w:r>
    </w:p>
    <w:p w:rsidR="00A205D2" w:rsidRDefault="00A205D2" w:rsidP="00A205D2">
      <w:pPr>
        <w:jc w:val="center"/>
        <w:rPr>
          <w:rtl/>
          <w:lang w:eastAsia="he-IL"/>
        </w:rPr>
      </w:pPr>
    </w:p>
    <w:p w:rsidR="00A205D2" w:rsidRDefault="00A205D2" w:rsidP="00A205D2">
      <w:pPr>
        <w:jc w:val="center"/>
        <w:rPr>
          <w:rtl/>
          <w:lang w:eastAsia="he-IL"/>
        </w:rPr>
      </w:pPr>
      <w:r>
        <w:rPr>
          <w:rFonts w:hint="cs"/>
          <w:rtl/>
          <w:lang w:eastAsia="he-IL"/>
        </w:rPr>
        <w:t xml:space="preserve">בעד סעיף 73 </w:t>
      </w:r>
      <w:r>
        <w:rPr>
          <w:rtl/>
          <w:lang w:eastAsia="he-IL"/>
        </w:rPr>
        <w:t>–</w:t>
      </w:r>
      <w:r>
        <w:rPr>
          <w:rFonts w:hint="cs"/>
          <w:rtl/>
          <w:lang w:eastAsia="he-IL"/>
        </w:rPr>
        <w:t xml:space="preserve"> פה אחד</w:t>
      </w:r>
    </w:p>
    <w:p w:rsidR="00A205D2" w:rsidRDefault="00A205D2" w:rsidP="00A205D2">
      <w:pPr>
        <w:jc w:val="center"/>
        <w:rPr>
          <w:rtl/>
          <w:lang w:eastAsia="he-IL"/>
        </w:rPr>
      </w:pPr>
      <w:r>
        <w:rPr>
          <w:rFonts w:hint="cs"/>
          <w:rtl/>
          <w:lang w:eastAsia="he-IL"/>
        </w:rPr>
        <w:t>סעיף 73 אושר.</w:t>
      </w:r>
    </w:p>
    <w:p w:rsidR="00A205D2" w:rsidRDefault="00A205D2" w:rsidP="00A205D2">
      <w:pPr>
        <w:rPr>
          <w:rtl/>
          <w:lang w:eastAsia="he-IL"/>
        </w:rPr>
      </w:pPr>
    </w:p>
    <w:p w:rsidR="00A205D2" w:rsidRDefault="00A205D2" w:rsidP="00A205D2">
      <w:pPr>
        <w:rPr>
          <w:rtl/>
          <w:lang w:eastAsia="he-IL"/>
        </w:rPr>
      </w:pPr>
    </w:p>
    <w:p w:rsidR="00A205D2" w:rsidRDefault="00A205D2" w:rsidP="00A205D2">
      <w:pPr>
        <w:rPr>
          <w:rtl/>
          <w:lang w:eastAsia="he-IL"/>
        </w:rPr>
      </w:pPr>
    </w:p>
    <w:p w:rsidR="00A205D2" w:rsidRDefault="00A205D2" w:rsidP="00A205D2">
      <w:pPr>
        <w:rPr>
          <w:rtl/>
          <w:lang w:eastAsia="he-IL"/>
        </w:rPr>
      </w:pPr>
    </w:p>
    <w:p w:rsidR="00A205D2" w:rsidRDefault="00A205D2" w:rsidP="00A205D2">
      <w:pPr>
        <w:pStyle w:val="af6"/>
        <w:keepNext/>
        <w:rPr>
          <w:rtl/>
        </w:rPr>
      </w:pPr>
      <w:r w:rsidRPr="00944510">
        <w:rPr>
          <w:rStyle w:val="TagStyle"/>
          <w:rtl/>
        </w:rPr>
        <w:t xml:space="preserve"> &lt;&lt; יור &gt;&gt; </w:t>
      </w:r>
      <w:r>
        <w:rPr>
          <w:rtl/>
        </w:rPr>
        <w:t xml:space="preserve">היו"ר יעקב </w:t>
      </w:r>
      <w:proofErr w:type="spellStart"/>
      <w:r>
        <w:rPr>
          <w:rtl/>
        </w:rPr>
        <w:t>מרגי</w:t>
      </w:r>
      <w:proofErr w:type="spellEnd"/>
      <w:r>
        <w:rPr>
          <w:rtl/>
        </w:rPr>
        <w:t>:</w:t>
      </w:r>
      <w:r w:rsidRPr="00944510">
        <w:rPr>
          <w:rStyle w:val="TagStyle"/>
          <w:rtl/>
        </w:rPr>
        <w:t xml:space="preserve"> &lt;&lt; יור &gt;&gt;</w:t>
      </w:r>
      <w:r>
        <w:rPr>
          <w:rtl/>
        </w:rPr>
        <w:t xml:space="preserve">   </w:t>
      </w:r>
    </w:p>
    <w:p w:rsidR="00A205D2" w:rsidRDefault="00A205D2" w:rsidP="00A205D2">
      <w:pPr>
        <w:pStyle w:val="KeepWithNext"/>
        <w:rPr>
          <w:rtl/>
          <w:lang w:eastAsia="he-IL"/>
        </w:rPr>
      </w:pPr>
    </w:p>
    <w:p w:rsidR="00A205D2" w:rsidRDefault="00A205D2" w:rsidP="00A205D2">
      <w:pPr>
        <w:rPr>
          <w:rtl/>
          <w:lang w:eastAsia="he-IL"/>
        </w:rPr>
      </w:pPr>
      <w:r>
        <w:rPr>
          <w:rFonts w:hint="cs"/>
          <w:rtl/>
          <w:lang w:eastAsia="he-IL"/>
        </w:rPr>
        <w:t>73 אושר פה אחד.</w:t>
      </w:r>
    </w:p>
    <w:p w:rsidR="00E270FE" w:rsidRDefault="00E270FE" w:rsidP="00E270FE">
      <w:pPr>
        <w:rPr>
          <w:rtl/>
          <w:lang w:eastAsia="he-IL"/>
        </w:rPr>
      </w:pPr>
      <w:bookmarkStart w:id="2341" w:name="_ETM_Q1_5246654"/>
      <w:bookmarkStart w:id="2342" w:name="_ETM_Q1_5246774"/>
      <w:bookmarkStart w:id="2343" w:name="_ETM_Q1_5246814"/>
      <w:bookmarkStart w:id="2344" w:name="_ETM_Q1_5246879"/>
      <w:bookmarkStart w:id="2345" w:name="_ETM_Q1_5247914"/>
      <w:bookmarkStart w:id="2346" w:name="_ETM_Q1_5247994"/>
      <w:bookmarkStart w:id="2347" w:name="_ETM_Q1_5260066"/>
      <w:bookmarkEnd w:id="2341"/>
      <w:bookmarkEnd w:id="2342"/>
      <w:bookmarkEnd w:id="2343"/>
      <w:bookmarkEnd w:id="2344"/>
      <w:bookmarkEnd w:id="2345"/>
      <w:bookmarkEnd w:id="2346"/>
      <w:bookmarkEnd w:id="2347"/>
    </w:p>
    <w:p w:rsidR="00E270FE" w:rsidRDefault="00E270FE" w:rsidP="00E270FE">
      <w:pPr>
        <w:pStyle w:val="af9"/>
        <w:keepNext/>
        <w:rPr>
          <w:rtl/>
          <w:lang w:eastAsia="he-IL"/>
        </w:rPr>
      </w:pPr>
      <w:bookmarkStart w:id="2348" w:name="ET_guest_592235_287"/>
      <w:r w:rsidRPr="00E270FE">
        <w:rPr>
          <w:rStyle w:val="TagStyle"/>
          <w:rtl/>
        </w:rPr>
        <w:t xml:space="preserve"> &lt;&lt; אורח &gt;&gt; </w:t>
      </w:r>
      <w:r>
        <w:rPr>
          <w:rtl/>
          <w:lang w:eastAsia="he-IL"/>
        </w:rPr>
        <w:t>גל נוי אפרת:</w:t>
      </w:r>
      <w:r w:rsidRPr="00E270FE">
        <w:rPr>
          <w:rStyle w:val="TagStyle"/>
          <w:rtl/>
        </w:rPr>
        <w:t xml:space="preserve"> &lt;&lt; אורח &gt;&gt;</w:t>
      </w:r>
      <w:r>
        <w:rPr>
          <w:rtl/>
          <w:lang w:eastAsia="he-IL"/>
        </w:rPr>
        <w:t xml:space="preserve">   </w:t>
      </w:r>
      <w:bookmarkEnd w:id="2348"/>
    </w:p>
    <w:p w:rsidR="00E270FE" w:rsidRDefault="00E270FE" w:rsidP="00E270FE">
      <w:pPr>
        <w:pStyle w:val="KeepWithNext"/>
        <w:rPr>
          <w:rtl/>
          <w:lang w:eastAsia="he-IL"/>
        </w:rPr>
      </w:pPr>
    </w:p>
    <w:p w:rsidR="00E270FE" w:rsidRDefault="00E270FE" w:rsidP="00A205D2">
      <w:pPr>
        <w:rPr>
          <w:rtl/>
          <w:lang w:eastAsia="he-IL"/>
        </w:rPr>
      </w:pPr>
      <w:bookmarkStart w:id="2349" w:name="_ETM_Q1_5260686"/>
      <w:bookmarkStart w:id="2350" w:name="_ETM_Q1_5260746"/>
      <w:bookmarkEnd w:id="2349"/>
      <w:bookmarkEnd w:id="2350"/>
      <w:r>
        <w:rPr>
          <w:rtl/>
          <w:lang w:eastAsia="he-IL"/>
        </w:rPr>
        <w:t>פרק י"ב: תחילה והוראות מעבר</w:t>
      </w:r>
      <w:r w:rsidR="00A205D2">
        <w:rPr>
          <w:rFonts w:hint="cs"/>
          <w:rtl/>
          <w:lang w:eastAsia="he-IL"/>
        </w:rPr>
        <w:t xml:space="preserve">. </w:t>
      </w:r>
      <w:r>
        <w:rPr>
          <w:rtl/>
          <w:lang w:eastAsia="he-IL"/>
        </w:rPr>
        <w:t xml:space="preserve">תחילה </w:t>
      </w:r>
      <w:r>
        <w:rPr>
          <w:rtl/>
          <w:lang w:eastAsia="he-IL"/>
        </w:rPr>
        <w:tab/>
        <w:t>74.</w:t>
      </w:r>
      <w:r w:rsidR="00A205D2">
        <w:rPr>
          <w:rFonts w:hint="cs"/>
          <w:rtl/>
          <w:lang w:eastAsia="he-IL"/>
        </w:rPr>
        <w:t xml:space="preserve"> </w:t>
      </w:r>
      <w:r>
        <w:rPr>
          <w:rtl/>
          <w:lang w:eastAsia="he-IL"/>
        </w:rPr>
        <w:t>(א)</w:t>
      </w:r>
      <w:r>
        <w:rPr>
          <w:rtl/>
          <w:lang w:eastAsia="he-IL"/>
        </w:rPr>
        <w:tab/>
        <w:t xml:space="preserve">תחילתו של סעיף 23(א1) שישה חודשים מיום תחילתו של חוק זה. ביום כ"ה בתשרי </w:t>
      </w:r>
      <w:proofErr w:type="spellStart"/>
      <w:r>
        <w:rPr>
          <w:rtl/>
          <w:lang w:eastAsia="he-IL"/>
        </w:rPr>
        <w:t>התשפ"ב</w:t>
      </w:r>
      <w:proofErr w:type="spellEnd"/>
      <w:r>
        <w:rPr>
          <w:rtl/>
          <w:lang w:eastAsia="he-IL"/>
        </w:rPr>
        <w:t xml:space="preserve"> (1 באוקטובר 2021).</w:t>
      </w:r>
    </w:p>
    <w:p w:rsidR="00E270FE" w:rsidRDefault="00E270FE" w:rsidP="00E270FE">
      <w:pPr>
        <w:rPr>
          <w:rtl/>
          <w:lang w:eastAsia="he-IL"/>
        </w:rPr>
      </w:pPr>
      <w:bookmarkStart w:id="2351" w:name="_ETM_Q1_5273598"/>
      <w:bookmarkStart w:id="2352" w:name="_ETM_Q1_5273708"/>
      <w:bookmarkStart w:id="2353" w:name="_ETM_Q1_5273763"/>
      <w:bookmarkStart w:id="2354" w:name="_ETM_Q1_5273823"/>
      <w:bookmarkStart w:id="2355" w:name="_ETM_Q1_5274713"/>
      <w:bookmarkEnd w:id="2351"/>
      <w:bookmarkEnd w:id="2352"/>
      <w:bookmarkEnd w:id="2353"/>
      <w:bookmarkEnd w:id="2354"/>
      <w:bookmarkEnd w:id="2355"/>
    </w:p>
    <w:p w:rsidR="00E270FE" w:rsidRDefault="00E270FE" w:rsidP="00E270FE">
      <w:pPr>
        <w:pStyle w:val="a4"/>
        <w:keepNext/>
        <w:rPr>
          <w:rtl/>
        </w:rPr>
      </w:pPr>
      <w:bookmarkStart w:id="2356" w:name="ET_speaker_איתי_עצמון_288"/>
      <w:r w:rsidRPr="00E270FE">
        <w:rPr>
          <w:rStyle w:val="TagStyle"/>
          <w:rtl/>
        </w:rPr>
        <w:t xml:space="preserve"> &lt;&lt; דובר &gt;&gt; </w:t>
      </w:r>
      <w:r>
        <w:rPr>
          <w:rtl/>
        </w:rPr>
        <w:t>איתי עצמון:</w:t>
      </w:r>
      <w:r w:rsidRPr="00E270FE">
        <w:rPr>
          <w:rStyle w:val="TagStyle"/>
          <w:rtl/>
        </w:rPr>
        <w:t xml:space="preserve"> &lt;&lt; דובר &gt;&gt;</w:t>
      </w:r>
      <w:r>
        <w:rPr>
          <w:rtl/>
        </w:rPr>
        <w:t xml:space="preserve">   </w:t>
      </w:r>
      <w:bookmarkEnd w:id="2356"/>
    </w:p>
    <w:p w:rsidR="00E270FE" w:rsidRDefault="00E270FE" w:rsidP="00E270FE">
      <w:pPr>
        <w:pStyle w:val="KeepWithNext"/>
        <w:rPr>
          <w:rtl/>
          <w:lang w:eastAsia="he-IL"/>
        </w:rPr>
      </w:pPr>
    </w:p>
    <w:p w:rsidR="00E270FE" w:rsidRDefault="00A205D2" w:rsidP="00A205D2">
      <w:pPr>
        <w:rPr>
          <w:rtl/>
          <w:lang w:eastAsia="he-IL"/>
        </w:rPr>
      </w:pPr>
      <w:r>
        <w:rPr>
          <w:rFonts w:hint="cs"/>
          <w:rtl/>
          <w:lang w:eastAsia="he-IL"/>
        </w:rPr>
        <w:t xml:space="preserve">מדוע אין סעיף תחילה לגבי כל החוק? אם לא קובעים שום הוראה בעניין הזה, החוק ייכנס לתוקף במועד פרסומו ברשומות. </w:t>
      </w:r>
      <w:r w:rsidR="00E270FE">
        <w:rPr>
          <w:rFonts w:hint="cs"/>
          <w:rtl/>
          <w:lang w:eastAsia="he-IL"/>
        </w:rPr>
        <w:t>ה</w:t>
      </w:r>
      <w:bookmarkStart w:id="2357" w:name="_ETM_Q1_5275398"/>
      <w:bookmarkEnd w:id="2357"/>
      <w:r w:rsidR="00E270FE">
        <w:rPr>
          <w:rFonts w:hint="cs"/>
          <w:rtl/>
          <w:lang w:eastAsia="he-IL"/>
        </w:rPr>
        <w:t>ש</w:t>
      </w:r>
      <w:bookmarkStart w:id="2358" w:name="_ETM_Q1_5275463"/>
      <w:bookmarkEnd w:id="2358"/>
      <w:r w:rsidR="00E270FE">
        <w:rPr>
          <w:rFonts w:hint="cs"/>
          <w:rtl/>
          <w:lang w:eastAsia="he-IL"/>
        </w:rPr>
        <w:t xml:space="preserve">אלה, אם המשרד </w:t>
      </w:r>
      <w:bookmarkStart w:id="2359" w:name="_ETM_Q1_5276823"/>
      <w:bookmarkEnd w:id="2359"/>
      <w:r w:rsidR="00E270FE">
        <w:rPr>
          <w:rFonts w:hint="cs"/>
          <w:rtl/>
          <w:lang w:eastAsia="he-IL"/>
        </w:rPr>
        <w:t xml:space="preserve">ערוך ליישום </w:t>
      </w:r>
      <w:r>
        <w:rPr>
          <w:rFonts w:hint="cs"/>
          <w:rtl/>
          <w:lang w:eastAsia="he-IL"/>
        </w:rPr>
        <w:t>ה</w:t>
      </w:r>
      <w:r w:rsidR="00E270FE">
        <w:rPr>
          <w:rFonts w:hint="cs"/>
          <w:rtl/>
          <w:lang w:eastAsia="he-IL"/>
        </w:rPr>
        <w:t>חוק</w:t>
      </w:r>
      <w:r>
        <w:rPr>
          <w:rFonts w:hint="cs"/>
          <w:rtl/>
          <w:lang w:eastAsia="he-IL"/>
        </w:rPr>
        <w:t>, ההוראות</w:t>
      </w:r>
      <w:r w:rsidR="00E270FE">
        <w:rPr>
          <w:rFonts w:hint="cs"/>
          <w:rtl/>
          <w:lang w:eastAsia="he-IL"/>
        </w:rPr>
        <w:t xml:space="preserve"> החדשות? </w:t>
      </w:r>
      <w:r>
        <w:rPr>
          <w:rFonts w:hint="cs"/>
          <w:rtl/>
          <w:lang w:eastAsia="he-IL"/>
        </w:rPr>
        <w:t xml:space="preserve">בכלל זה לעניין מנגנון אכיפה - </w:t>
      </w:r>
      <w:r w:rsidR="00E270FE">
        <w:rPr>
          <w:rFonts w:hint="cs"/>
          <w:rtl/>
          <w:lang w:eastAsia="he-IL"/>
        </w:rPr>
        <w:t xml:space="preserve">הרי יתוספו </w:t>
      </w:r>
      <w:r>
        <w:rPr>
          <w:rFonts w:hint="cs"/>
          <w:rtl/>
          <w:lang w:eastAsia="he-IL"/>
        </w:rPr>
        <w:t xml:space="preserve">סמכויות להטיל </w:t>
      </w:r>
      <w:r w:rsidR="00E270FE">
        <w:rPr>
          <w:rFonts w:hint="cs"/>
          <w:rtl/>
          <w:lang w:eastAsia="he-IL"/>
        </w:rPr>
        <w:t xml:space="preserve">עיצומים כספיים. </w:t>
      </w:r>
      <w:r>
        <w:rPr>
          <w:rFonts w:hint="cs"/>
          <w:rtl/>
          <w:lang w:eastAsia="he-IL"/>
        </w:rPr>
        <w:t xml:space="preserve">השאלה אם אין מקום </w:t>
      </w:r>
      <w:bookmarkStart w:id="2360" w:name="_ETM_Q1_5281836"/>
      <w:bookmarkEnd w:id="2360"/>
      <w:r>
        <w:rPr>
          <w:rFonts w:hint="cs"/>
          <w:rtl/>
          <w:lang w:eastAsia="he-IL"/>
        </w:rPr>
        <w:t xml:space="preserve">לקבוע תחילה </w:t>
      </w:r>
      <w:r w:rsidR="00E270FE">
        <w:rPr>
          <w:rFonts w:hint="cs"/>
          <w:rtl/>
          <w:lang w:eastAsia="he-IL"/>
        </w:rPr>
        <w:t xml:space="preserve">נדחית </w:t>
      </w:r>
      <w:bookmarkStart w:id="2361" w:name="_ETM_Q1_5285374"/>
      <w:bookmarkEnd w:id="2361"/>
      <w:r w:rsidR="00E270FE">
        <w:rPr>
          <w:rFonts w:hint="cs"/>
          <w:rtl/>
          <w:lang w:eastAsia="he-IL"/>
        </w:rPr>
        <w:t xml:space="preserve">לגבי כל הוראות החוק </w:t>
      </w:r>
      <w:r w:rsidR="00E270FE">
        <w:rPr>
          <w:rtl/>
          <w:lang w:eastAsia="he-IL"/>
        </w:rPr>
        <w:t>–</w:t>
      </w:r>
      <w:r w:rsidR="00E270FE">
        <w:rPr>
          <w:rFonts w:hint="cs"/>
          <w:rtl/>
          <w:lang w:eastAsia="he-IL"/>
        </w:rPr>
        <w:t xml:space="preserve"> לא רק לגבי סעיף 23?</w:t>
      </w:r>
    </w:p>
    <w:p w:rsidR="00E270FE" w:rsidRDefault="00E270FE" w:rsidP="00E270FE">
      <w:pPr>
        <w:rPr>
          <w:rtl/>
          <w:lang w:eastAsia="he-IL"/>
        </w:rPr>
      </w:pPr>
      <w:bookmarkStart w:id="2362" w:name="_ETM_Q1_5291115"/>
      <w:bookmarkStart w:id="2363" w:name="_ETM_Q1_5291205"/>
      <w:bookmarkStart w:id="2364" w:name="_ETM_Q1_5292145"/>
      <w:bookmarkEnd w:id="2362"/>
      <w:bookmarkEnd w:id="2363"/>
      <w:bookmarkEnd w:id="2364"/>
    </w:p>
    <w:p w:rsidR="00E270FE" w:rsidRDefault="00E270FE" w:rsidP="00E270FE">
      <w:pPr>
        <w:pStyle w:val="af9"/>
        <w:keepNext/>
        <w:rPr>
          <w:rtl/>
          <w:lang w:eastAsia="he-IL"/>
        </w:rPr>
      </w:pPr>
      <w:bookmarkStart w:id="2365" w:name="ET_guest_12256_289"/>
      <w:r w:rsidRPr="00E270FE">
        <w:rPr>
          <w:rStyle w:val="TagStyle"/>
          <w:rtl/>
        </w:rPr>
        <w:t xml:space="preserve"> &lt;&lt; אורח &gt;&gt; </w:t>
      </w:r>
      <w:r>
        <w:rPr>
          <w:rtl/>
          <w:lang w:eastAsia="he-IL"/>
        </w:rPr>
        <w:t>חן בר יוסף:</w:t>
      </w:r>
      <w:r w:rsidRPr="00E270FE">
        <w:rPr>
          <w:rStyle w:val="TagStyle"/>
          <w:rtl/>
        </w:rPr>
        <w:t xml:space="preserve"> &lt;&lt; אורח &gt;&gt;</w:t>
      </w:r>
      <w:r>
        <w:rPr>
          <w:rtl/>
          <w:lang w:eastAsia="he-IL"/>
        </w:rPr>
        <w:t xml:space="preserve">   </w:t>
      </w:r>
      <w:bookmarkEnd w:id="2365"/>
    </w:p>
    <w:p w:rsidR="00E270FE" w:rsidRDefault="00E270FE" w:rsidP="00E270FE">
      <w:pPr>
        <w:pStyle w:val="KeepWithNext"/>
        <w:rPr>
          <w:rtl/>
          <w:lang w:eastAsia="he-IL"/>
        </w:rPr>
      </w:pPr>
    </w:p>
    <w:p w:rsidR="00E270FE" w:rsidRDefault="00A205D2" w:rsidP="00E270FE">
      <w:pPr>
        <w:rPr>
          <w:rtl/>
          <w:lang w:eastAsia="he-IL"/>
        </w:rPr>
      </w:pPr>
      <w:bookmarkStart w:id="2366" w:name="_ETM_Q1_5292725"/>
      <w:bookmarkStart w:id="2367" w:name="_ETM_Q1_5292785"/>
      <w:bookmarkEnd w:id="2366"/>
      <w:bookmarkEnd w:id="2367"/>
      <w:r>
        <w:rPr>
          <w:rFonts w:hint="cs"/>
          <w:rtl/>
          <w:lang w:eastAsia="he-IL"/>
        </w:rPr>
        <w:t>דיברנו על זה לפני, ו</w:t>
      </w:r>
      <w:r w:rsidR="00E270FE">
        <w:rPr>
          <w:rFonts w:hint="cs"/>
          <w:rtl/>
          <w:lang w:eastAsia="he-IL"/>
        </w:rPr>
        <w:t xml:space="preserve">אנו </w:t>
      </w:r>
      <w:bookmarkStart w:id="2368" w:name="_ETM_Q1_5293285"/>
      <w:bookmarkEnd w:id="2368"/>
      <w:r w:rsidR="00E270FE">
        <w:rPr>
          <w:rFonts w:hint="cs"/>
          <w:rtl/>
          <w:lang w:eastAsia="he-IL"/>
        </w:rPr>
        <w:t xml:space="preserve">חושבים שסדר גודל של ארבעה חודשים </w:t>
      </w:r>
      <w:r>
        <w:rPr>
          <w:rFonts w:hint="cs"/>
          <w:rtl/>
          <w:lang w:eastAsia="he-IL"/>
        </w:rPr>
        <w:t xml:space="preserve">ייתנו לנו </w:t>
      </w:r>
      <w:bookmarkStart w:id="2369" w:name="_ETM_Q1_5297872"/>
      <w:bookmarkEnd w:id="2369"/>
      <w:r>
        <w:rPr>
          <w:rFonts w:hint="cs"/>
          <w:rtl/>
          <w:lang w:eastAsia="he-IL"/>
        </w:rPr>
        <w:t>ו</w:t>
      </w:r>
      <w:r w:rsidR="00E270FE">
        <w:rPr>
          <w:rFonts w:hint="cs"/>
          <w:rtl/>
          <w:lang w:eastAsia="he-IL"/>
        </w:rPr>
        <w:t xml:space="preserve">לחברות </w:t>
      </w:r>
      <w:r>
        <w:rPr>
          <w:rFonts w:hint="cs"/>
          <w:rtl/>
          <w:lang w:eastAsia="he-IL"/>
        </w:rPr>
        <w:t xml:space="preserve">זמן להיערך </w:t>
      </w:r>
      <w:r w:rsidR="00E270FE">
        <w:rPr>
          <w:rFonts w:hint="cs"/>
          <w:rtl/>
          <w:lang w:eastAsia="he-IL"/>
        </w:rPr>
        <w:t xml:space="preserve">גם לנהלים השונים </w:t>
      </w:r>
      <w:bookmarkStart w:id="2370" w:name="_ETM_Q1_5302686"/>
      <w:bookmarkEnd w:id="2370"/>
      <w:r w:rsidR="00E270FE">
        <w:rPr>
          <w:rFonts w:hint="cs"/>
          <w:rtl/>
          <w:lang w:eastAsia="he-IL"/>
        </w:rPr>
        <w:t xml:space="preserve">וגם </w:t>
      </w:r>
      <w:r>
        <w:rPr>
          <w:rFonts w:hint="cs"/>
          <w:rtl/>
          <w:lang w:eastAsia="he-IL"/>
        </w:rPr>
        <w:t xml:space="preserve">לשיטות </w:t>
      </w:r>
      <w:r w:rsidR="00E270FE">
        <w:rPr>
          <w:rFonts w:hint="cs"/>
          <w:rtl/>
          <w:lang w:eastAsia="he-IL"/>
        </w:rPr>
        <w:t xml:space="preserve">העבודה, ככה כולם </w:t>
      </w:r>
      <w:r>
        <w:rPr>
          <w:rFonts w:hint="cs"/>
          <w:rtl/>
          <w:lang w:eastAsia="he-IL"/>
        </w:rPr>
        <w:t xml:space="preserve">ייכנסו לחוק </w:t>
      </w:r>
      <w:r w:rsidR="00E270FE">
        <w:rPr>
          <w:rFonts w:hint="cs"/>
          <w:rtl/>
          <w:lang w:eastAsia="he-IL"/>
        </w:rPr>
        <w:t>ברגל ימין, מסודר, בלי הפתעות.</w:t>
      </w:r>
    </w:p>
    <w:p w:rsidR="00E270FE" w:rsidRDefault="00E270FE" w:rsidP="00E270FE">
      <w:pPr>
        <w:rPr>
          <w:rtl/>
          <w:lang w:eastAsia="he-IL"/>
        </w:rPr>
      </w:pPr>
      <w:bookmarkStart w:id="2371" w:name="_ETM_Q1_5311987"/>
      <w:bookmarkStart w:id="2372" w:name="_ETM_Q1_5312102"/>
      <w:bookmarkStart w:id="2373" w:name="_ETM_Q1_5313313"/>
      <w:bookmarkEnd w:id="2371"/>
      <w:bookmarkEnd w:id="2372"/>
      <w:bookmarkEnd w:id="2373"/>
    </w:p>
    <w:p w:rsidR="00E270FE" w:rsidRDefault="00E270FE" w:rsidP="00E270FE">
      <w:pPr>
        <w:pStyle w:val="a4"/>
        <w:keepNext/>
        <w:rPr>
          <w:rtl/>
        </w:rPr>
      </w:pPr>
      <w:bookmarkStart w:id="2374" w:name="ET_speaker_איתי_עצמון_290"/>
      <w:r w:rsidRPr="00E270FE">
        <w:rPr>
          <w:rStyle w:val="TagStyle"/>
          <w:rtl/>
        </w:rPr>
        <w:t xml:space="preserve"> &lt;&lt; דובר &gt;&gt; </w:t>
      </w:r>
      <w:r>
        <w:rPr>
          <w:rtl/>
        </w:rPr>
        <w:t>איתי עצמון:</w:t>
      </w:r>
      <w:r w:rsidRPr="00E270FE">
        <w:rPr>
          <w:rStyle w:val="TagStyle"/>
          <w:rtl/>
        </w:rPr>
        <w:t xml:space="preserve"> &lt;&lt; דובר &gt;&gt;</w:t>
      </w:r>
      <w:r>
        <w:rPr>
          <w:rtl/>
        </w:rPr>
        <w:t xml:space="preserve">   </w:t>
      </w:r>
      <w:bookmarkEnd w:id="2374"/>
    </w:p>
    <w:p w:rsidR="00E270FE" w:rsidRDefault="00E270FE" w:rsidP="00E270FE">
      <w:pPr>
        <w:pStyle w:val="KeepWithNext"/>
        <w:rPr>
          <w:rtl/>
          <w:lang w:eastAsia="he-IL"/>
        </w:rPr>
      </w:pPr>
    </w:p>
    <w:p w:rsidR="00E270FE" w:rsidRDefault="00E270FE" w:rsidP="00A205D2">
      <w:pPr>
        <w:rPr>
          <w:rtl/>
          <w:lang w:eastAsia="he-IL"/>
        </w:rPr>
      </w:pPr>
      <w:r>
        <w:rPr>
          <w:rFonts w:hint="cs"/>
          <w:rtl/>
          <w:lang w:eastAsia="he-IL"/>
        </w:rPr>
        <w:t>אז</w:t>
      </w:r>
      <w:bookmarkStart w:id="2375" w:name="_ETM_Q1_5314163"/>
      <w:bookmarkStart w:id="2376" w:name="_ETM_Q1_5314228"/>
      <w:bookmarkEnd w:id="2375"/>
      <w:bookmarkEnd w:id="2376"/>
      <w:r>
        <w:rPr>
          <w:rFonts w:hint="cs"/>
          <w:rtl/>
          <w:lang w:eastAsia="he-IL"/>
        </w:rPr>
        <w:t xml:space="preserve"> עדיי</w:t>
      </w:r>
      <w:r w:rsidR="00A205D2">
        <w:rPr>
          <w:rFonts w:hint="cs"/>
          <w:rtl/>
          <w:lang w:eastAsia="he-IL"/>
        </w:rPr>
        <w:t>ן</w:t>
      </w:r>
      <w:r>
        <w:rPr>
          <w:rFonts w:hint="cs"/>
          <w:rtl/>
          <w:lang w:eastAsia="he-IL"/>
        </w:rPr>
        <w:t xml:space="preserve"> </w:t>
      </w:r>
      <w:bookmarkStart w:id="2377" w:name="_ETM_Q1_5314773"/>
      <w:bookmarkEnd w:id="2377"/>
      <w:r>
        <w:rPr>
          <w:rFonts w:hint="cs"/>
          <w:rtl/>
          <w:lang w:eastAsia="he-IL"/>
        </w:rPr>
        <w:t xml:space="preserve">יהיה צורך בהוראה </w:t>
      </w:r>
      <w:r w:rsidR="00A205D2">
        <w:rPr>
          <w:rFonts w:hint="cs"/>
          <w:rtl/>
          <w:lang w:eastAsia="he-IL"/>
        </w:rPr>
        <w:t>ה</w:t>
      </w:r>
      <w:r>
        <w:rPr>
          <w:rFonts w:hint="cs"/>
          <w:rtl/>
          <w:lang w:eastAsia="he-IL"/>
        </w:rPr>
        <w:t>מיוחדת לגבי 23?</w:t>
      </w:r>
    </w:p>
    <w:p w:rsidR="00E270FE" w:rsidRDefault="00E270FE" w:rsidP="00E270FE">
      <w:pPr>
        <w:rPr>
          <w:rtl/>
          <w:lang w:eastAsia="he-IL"/>
        </w:rPr>
      </w:pPr>
      <w:bookmarkStart w:id="2378" w:name="_ETM_Q1_5323829"/>
      <w:bookmarkStart w:id="2379" w:name="_ETM_Q1_5323929"/>
      <w:bookmarkStart w:id="2380" w:name="_ETM_Q1_5324789"/>
      <w:bookmarkEnd w:id="2378"/>
      <w:bookmarkEnd w:id="2379"/>
      <w:bookmarkEnd w:id="2380"/>
    </w:p>
    <w:p w:rsidR="00E270FE" w:rsidRDefault="00E270FE" w:rsidP="00E270FE">
      <w:pPr>
        <w:pStyle w:val="af9"/>
        <w:keepNext/>
        <w:rPr>
          <w:rtl/>
          <w:lang w:eastAsia="he-IL"/>
        </w:rPr>
      </w:pPr>
      <w:bookmarkStart w:id="2381" w:name="ET_guest_12256_291"/>
      <w:r w:rsidRPr="00E270FE">
        <w:rPr>
          <w:rStyle w:val="TagStyle"/>
          <w:rtl/>
        </w:rPr>
        <w:t xml:space="preserve"> &lt;&lt; אורח &gt;&gt; </w:t>
      </w:r>
      <w:r>
        <w:rPr>
          <w:rtl/>
          <w:lang w:eastAsia="he-IL"/>
        </w:rPr>
        <w:t>חן בר יוסף:</w:t>
      </w:r>
      <w:r w:rsidRPr="00E270FE">
        <w:rPr>
          <w:rStyle w:val="TagStyle"/>
          <w:rtl/>
        </w:rPr>
        <w:t xml:space="preserve"> &lt;&lt; אורח &gt;&gt;</w:t>
      </w:r>
      <w:r>
        <w:rPr>
          <w:rtl/>
          <w:lang w:eastAsia="he-IL"/>
        </w:rPr>
        <w:t xml:space="preserve">   </w:t>
      </w:r>
      <w:bookmarkEnd w:id="2381"/>
    </w:p>
    <w:p w:rsidR="00E270FE" w:rsidRDefault="00E270FE" w:rsidP="00E270FE">
      <w:pPr>
        <w:pStyle w:val="KeepWithNext"/>
        <w:rPr>
          <w:rtl/>
          <w:lang w:eastAsia="he-IL"/>
        </w:rPr>
      </w:pPr>
    </w:p>
    <w:p w:rsidR="00E270FE" w:rsidRDefault="00A205D2" w:rsidP="00A205D2">
      <w:pPr>
        <w:rPr>
          <w:rtl/>
          <w:lang w:eastAsia="he-IL"/>
        </w:rPr>
      </w:pPr>
      <w:bookmarkStart w:id="2382" w:name="_ETM_Q1_5325374"/>
      <w:bookmarkStart w:id="2383" w:name="_ETM_Q1_5325424"/>
      <w:bookmarkEnd w:id="2382"/>
      <w:bookmarkEnd w:id="2383"/>
      <w:r>
        <w:rPr>
          <w:rFonts w:hint="cs"/>
          <w:rtl/>
          <w:lang w:eastAsia="he-IL"/>
        </w:rPr>
        <w:t xml:space="preserve">23 הוא שנה </w:t>
      </w:r>
      <w:bookmarkStart w:id="2384" w:name="_ETM_Q1_5319581"/>
      <w:bookmarkEnd w:id="2384"/>
      <w:r>
        <w:rPr>
          <w:rFonts w:hint="cs"/>
          <w:rtl/>
          <w:lang w:eastAsia="he-IL"/>
        </w:rPr>
        <w:t>מהיום</w:t>
      </w:r>
      <w:r w:rsidR="00E270FE">
        <w:rPr>
          <w:rFonts w:hint="cs"/>
          <w:rtl/>
          <w:lang w:eastAsia="he-IL"/>
        </w:rPr>
        <w:t>.</w:t>
      </w:r>
    </w:p>
    <w:p w:rsidR="00E270FE" w:rsidRDefault="00E270FE" w:rsidP="00E270FE">
      <w:pPr>
        <w:rPr>
          <w:rtl/>
          <w:lang w:eastAsia="he-IL"/>
        </w:rPr>
      </w:pPr>
      <w:bookmarkStart w:id="2385" w:name="_ETM_Q1_5325839"/>
      <w:bookmarkStart w:id="2386" w:name="_ETM_Q1_5325919"/>
      <w:bookmarkStart w:id="2387" w:name="_ETM_Q1_5326559"/>
      <w:bookmarkEnd w:id="2385"/>
      <w:bookmarkEnd w:id="2386"/>
      <w:bookmarkEnd w:id="2387"/>
    </w:p>
    <w:p w:rsidR="00E270FE" w:rsidRDefault="00E270FE" w:rsidP="00E270FE">
      <w:pPr>
        <w:pStyle w:val="a4"/>
        <w:keepNext/>
        <w:rPr>
          <w:rtl/>
        </w:rPr>
      </w:pPr>
      <w:bookmarkStart w:id="2388" w:name="ET_speaker_איתי_עצמון_292"/>
      <w:r w:rsidRPr="00E270FE">
        <w:rPr>
          <w:rStyle w:val="TagStyle"/>
          <w:rtl/>
        </w:rPr>
        <w:t xml:space="preserve"> &lt;&lt; דובר &gt;&gt; </w:t>
      </w:r>
      <w:r>
        <w:rPr>
          <w:rtl/>
        </w:rPr>
        <w:t>איתי עצמון:</w:t>
      </w:r>
      <w:r w:rsidRPr="00E270FE">
        <w:rPr>
          <w:rStyle w:val="TagStyle"/>
          <w:rtl/>
        </w:rPr>
        <w:t xml:space="preserve"> &lt;&lt; דובר &gt;&gt;</w:t>
      </w:r>
      <w:r>
        <w:rPr>
          <w:rtl/>
        </w:rPr>
        <w:t xml:space="preserve">   </w:t>
      </w:r>
      <w:bookmarkEnd w:id="2388"/>
    </w:p>
    <w:p w:rsidR="00E270FE" w:rsidRDefault="00E270FE" w:rsidP="00E270FE">
      <w:pPr>
        <w:pStyle w:val="KeepWithNext"/>
        <w:rPr>
          <w:rtl/>
          <w:lang w:eastAsia="he-IL"/>
        </w:rPr>
      </w:pPr>
    </w:p>
    <w:p w:rsidR="00E270FE" w:rsidRDefault="00A205D2" w:rsidP="00A205D2">
      <w:pPr>
        <w:rPr>
          <w:rtl/>
          <w:lang w:eastAsia="he-IL"/>
        </w:rPr>
      </w:pPr>
      <w:bookmarkStart w:id="2389" w:name="_ETM_Q1_5327159"/>
      <w:bookmarkStart w:id="2390" w:name="_ETM_Q1_5327204"/>
      <w:bookmarkEnd w:id="2389"/>
      <w:bookmarkEnd w:id="2390"/>
      <w:r>
        <w:rPr>
          <w:rFonts w:hint="cs"/>
          <w:rtl/>
          <w:lang w:eastAsia="he-IL"/>
        </w:rPr>
        <w:t xml:space="preserve">אני חושב שצריך להיות כל סעיף 23, כי בתוך 23 </w:t>
      </w:r>
      <w:bookmarkStart w:id="2391" w:name="_ETM_Q1_5324277"/>
      <w:bookmarkEnd w:id="2391"/>
      <w:r>
        <w:rPr>
          <w:rFonts w:hint="cs"/>
          <w:rtl/>
          <w:lang w:eastAsia="he-IL"/>
        </w:rPr>
        <w:t xml:space="preserve">יש הפניות לסעיף קטן (א1), </w:t>
      </w:r>
      <w:r w:rsidR="00E270FE">
        <w:rPr>
          <w:rFonts w:hint="cs"/>
          <w:rtl/>
          <w:lang w:eastAsia="he-IL"/>
        </w:rPr>
        <w:t xml:space="preserve">שאם סעיף קטן (א1) </w:t>
      </w:r>
      <w:bookmarkStart w:id="2392" w:name="_ETM_Q1_5332095"/>
      <w:bookmarkEnd w:id="2392"/>
      <w:r w:rsidR="00E270FE">
        <w:rPr>
          <w:rFonts w:hint="cs"/>
          <w:rtl/>
          <w:lang w:eastAsia="he-IL"/>
        </w:rPr>
        <w:t>נכנס לתוקף במועד מאוחר יותר, ה</w:t>
      </w:r>
      <w:r>
        <w:rPr>
          <w:rFonts w:hint="cs"/>
          <w:rtl/>
          <w:lang w:eastAsia="he-IL"/>
        </w:rPr>
        <w:t>הפניות</w:t>
      </w:r>
      <w:r w:rsidR="00E270FE">
        <w:rPr>
          <w:rFonts w:hint="cs"/>
          <w:rtl/>
          <w:lang w:eastAsia="he-IL"/>
        </w:rPr>
        <w:t xml:space="preserve"> האלה נשארות. אנ</w:t>
      </w:r>
      <w:bookmarkStart w:id="2393" w:name="_ETM_Q1_5341071"/>
      <w:bookmarkEnd w:id="2393"/>
      <w:r w:rsidR="00E270FE">
        <w:rPr>
          <w:rFonts w:hint="cs"/>
          <w:rtl/>
          <w:lang w:eastAsia="he-IL"/>
        </w:rPr>
        <w:t>י</w:t>
      </w:r>
      <w:r>
        <w:rPr>
          <w:rFonts w:hint="cs"/>
          <w:rtl/>
          <w:lang w:eastAsia="he-IL"/>
        </w:rPr>
        <w:t xml:space="preserve"> לא בטוח שההוראה הזאת </w:t>
      </w:r>
      <w:r w:rsidR="00E270FE">
        <w:rPr>
          <w:rFonts w:hint="cs"/>
          <w:rtl/>
          <w:lang w:eastAsia="he-IL"/>
        </w:rPr>
        <w:t>כל כך מדויקת.</w:t>
      </w:r>
    </w:p>
    <w:p w:rsidR="00E270FE" w:rsidRDefault="00E270FE" w:rsidP="00E270FE">
      <w:pPr>
        <w:rPr>
          <w:rtl/>
          <w:lang w:eastAsia="he-IL"/>
        </w:rPr>
      </w:pPr>
      <w:bookmarkStart w:id="2394" w:name="_ETM_Q1_5343941"/>
      <w:bookmarkStart w:id="2395" w:name="_ETM_Q1_5344031"/>
      <w:bookmarkStart w:id="2396" w:name="_ETM_Q1_5348582"/>
      <w:bookmarkEnd w:id="2394"/>
      <w:bookmarkEnd w:id="2395"/>
      <w:bookmarkEnd w:id="2396"/>
    </w:p>
    <w:p w:rsidR="00E270FE" w:rsidRDefault="00E270FE" w:rsidP="00E270FE">
      <w:pPr>
        <w:pStyle w:val="af9"/>
        <w:keepNext/>
        <w:rPr>
          <w:rtl/>
          <w:lang w:eastAsia="he-IL"/>
        </w:rPr>
      </w:pPr>
      <w:bookmarkStart w:id="2397" w:name="ET_guest_592235_293"/>
      <w:r w:rsidRPr="00E270FE">
        <w:rPr>
          <w:rStyle w:val="TagStyle"/>
          <w:rtl/>
        </w:rPr>
        <w:t xml:space="preserve"> &lt;&lt; אורח &gt;&gt; </w:t>
      </w:r>
      <w:r>
        <w:rPr>
          <w:rtl/>
          <w:lang w:eastAsia="he-IL"/>
        </w:rPr>
        <w:t>גל נוי אפרת:</w:t>
      </w:r>
      <w:r w:rsidRPr="00E270FE">
        <w:rPr>
          <w:rStyle w:val="TagStyle"/>
          <w:rtl/>
        </w:rPr>
        <w:t xml:space="preserve"> &lt;&lt; אורח &gt;&gt;</w:t>
      </w:r>
      <w:r>
        <w:rPr>
          <w:rtl/>
          <w:lang w:eastAsia="he-IL"/>
        </w:rPr>
        <w:t xml:space="preserve">   </w:t>
      </w:r>
      <w:bookmarkEnd w:id="2397"/>
    </w:p>
    <w:p w:rsidR="00E270FE" w:rsidRDefault="00E270FE" w:rsidP="00E270FE">
      <w:pPr>
        <w:pStyle w:val="KeepWithNext"/>
        <w:rPr>
          <w:rtl/>
          <w:lang w:eastAsia="he-IL"/>
        </w:rPr>
      </w:pPr>
    </w:p>
    <w:p w:rsidR="00E270FE" w:rsidRDefault="00A205D2" w:rsidP="00E270FE">
      <w:pPr>
        <w:rPr>
          <w:rtl/>
          <w:lang w:eastAsia="he-IL"/>
        </w:rPr>
      </w:pPr>
      <w:r>
        <w:rPr>
          <w:rFonts w:hint="cs"/>
          <w:rtl/>
          <w:lang w:eastAsia="he-IL"/>
        </w:rPr>
        <w:t xml:space="preserve">הכוונה היא שכל מה שקשור ל-23(א1), אבל שימו לב שב-23 יש גם כבר תחילה מאוחרת לגבי הדיווח </w:t>
      </w:r>
      <w:r w:rsidR="00E270FE">
        <w:rPr>
          <w:rFonts w:hint="cs"/>
          <w:rtl/>
          <w:lang w:eastAsia="he-IL"/>
        </w:rPr>
        <w:t>ה</w:t>
      </w:r>
      <w:bookmarkStart w:id="2398" w:name="_ETM_Q1_5349192"/>
      <w:bookmarkStart w:id="2399" w:name="_ETM_Q1_5349237"/>
      <w:bookmarkEnd w:id="2398"/>
      <w:bookmarkEnd w:id="2399"/>
      <w:r w:rsidR="00E270FE">
        <w:rPr>
          <w:rFonts w:hint="cs"/>
          <w:rtl/>
          <w:lang w:eastAsia="he-IL"/>
        </w:rPr>
        <w:t>ראשוני.</w:t>
      </w:r>
    </w:p>
    <w:p w:rsidR="00E270FE" w:rsidRDefault="00E270FE" w:rsidP="00E270FE">
      <w:pPr>
        <w:rPr>
          <w:rtl/>
          <w:lang w:eastAsia="he-IL"/>
        </w:rPr>
      </w:pPr>
      <w:bookmarkStart w:id="2400" w:name="_ETM_Q1_5350262"/>
      <w:bookmarkStart w:id="2401" w:name="_ETM_Q1_5350332"/>
      <w:bookmarkStart w:id="2402" w:name="_ETM_Q1_5351557"/>
      <w:bookmarkEnd w:id="2400"/>
      <w:bookmarkEnd w:id="2401"/>
      <w:bookmarkEnd w:id="2402"/>
    </w:p>
    <w:p w:rsidR="00E270FE" w:rsidRDefault="00E270FE" w:rsidP="00E270FE">
      <w:pPr>
        <w:pStyle w:val="a4"/>
        <w:keepNext/>
        <w:rPr>
          <w:rtl/>
        </w:rPr>
      </w:pPr>
      <w:bookmarkStart w:id="2403" w:name="ET_speaker_איתי_עצמון_294"/>
      <w:r w:rsidRPr="00E270FE">
        <w:rPr>
          <w:rStyle w:val="TagStyle"/>
          <w:rtl/>
        </w:rPr>
        <w:t xml:space="preserve"> &lt;&lt; דובר &gt;&gt; </w:t>
      </w:r>
      <w:r>
        <w:rPr>
          <w:rtl/>
        </w:rPr>
        <w:t>איתי עצמון:</w:t>
      </w:r>
      <w:r w:rsidRPr="00E270FE">
        <w:rPr>
          <w:rStyle w:val="TagStyle"/>
          <w:rtl/>
        </w:rPr>
        <w:t xml:space="preserve"> &lt;&lt; דובר &gt;&gt;</w:t>
      </w:r>
      <w:r>
        <w:rPr>
          <w:rtl/>
        </w:rPr>
        <w:t xml:space="preserve">   </w:t>
      </w:r>
      <w:bookmarkEnd w:id="2403"/>
    </w:p>
    <w:p w:rsidR="00E270FE" w:rsidRDefault="00E270FE" w:rsidP="00E270FE">
      <w:pPr>
        <w:pStyle w:val="KeepWithNext"/>
        <w:rPr>
          <w:rtl/>
          <w:lang w:eastAsia="he-IL"/>
        </w:rPr>
      </w:pPr>
    </w:p>
    <w:p w:rsidR="00E270FE" w:rsidRDefault="00E270FE" w:rsidP="00E270FE">
      <w:pPr>
        <w:rPr>
          <w:rtl/>
          <w:lang w:eastAsia="he-IL"/>
        </w:rPr>
      </w:pPr>
      <w:r>
        <w:rPr>
          <w:rFonts w:hint="cs"/>
          <w:rtl/>
          <w:lang w:eastAsia="he-IL"/>
        </w:rPr>
        <w:t>ה</w:t>
      </w:r>
      <w:bookmarkStart w:id="2404" w:name="_ETM_Q1_5352232"/>
      <w:bookmarkEnd w:id="2404"/>
      <w:r>
        <w:rPr>
          <w:rFonts w:hint="cs"/>
          <w:rtl/>
          <w:lang w:eastAsia="he-IL"/>
        </w:rPr>
        <w:t>ש</w:t>
      </w:r>
      <w:bookmarkStart w:id="2405" w:name="_ETM_Q1_5352327"/>
      <w:bookmarkEnd w:id="2405"/>
      <w:r>
        <w:rPr>
          <w:rFonts w:hint="cs"/>
          <w:rtl/>
          <w:lang w:eastAsia="he-IL"/>
        </w:rPr>
        <w:t xml:space="preserve">אלה אם צריך את ההוראה הזאת. </w:t>
      </w:r>
      <w:bookmarkStart w:id="2406" w:name="_ETM_Q1_5355748"/>
      <w:bookmarkEnd w:id="2406"/>
      <w:r>
        <w:rPr>
          <w:rFonts w:hint="cs"/>
          <w:rtl/>
          <w:lang w:eastAsia="he-IL"/>
        </w:rPr>
        <w:t>יש שם הוראה</w:t>
      </w:r>
      <w:r w:rsidR="00A205D2">
        <w:rPr>
          <w:rFonts w:hint="cs"/>
          <w:rtl/>
          <w:lang w:eastAsia="he-IL"/>
        </w:rPr>
        <w:t xml:space="preserve"> למסור </w:t>
      </w:r>
      <w:bookmarkStart w:id="2407" w:name="_ETM_Q1_5352739"/>
      <w:bookmarkEnd w:id="2407"/>
      <w:r w:rsidR="00A205D2">
        <w:rPr>
          <w:rFonts w:hint="cs"/>
          <w:rtl/>
          <w:lang w:eastAsia="he-IL"/>
        </w:rPr>
        <w:t>דיווחים תוך שישה חודשים</w:t>
      </w:r>
      <w:r>
        <w:rPr>
          <w:rFonts w:hint="cs"/>
          <w:rtl/>
          <w:lang w:eastAsia="he-IL"/>
        </w:rPr>
        <w:t>.</w:t>
      </w:r>
    </w:p>
    <w:p w:rsidR="00E270FE" w:rsidRDefault="00E270FE" w:rsidP="00E270FE">
      <w:pPr>
        <w:rPr>
          <w:rtl/>
          <w:lang w:eastAsia="he-IL"/>
        </w:rPr>
      </w:pPr>
      <w:bookmarkStart w:id="2408" w:name="_ETM_Q1_5358068"/>
      <w:bookmarkStart w:id="2409" w:name="_ETM_Q1_5358163"/>
      <w:bookmarkStart w:id="2410" w:name="_ETM_Q1_5359158"/>
      <w:bookmarkEnd w:id="2408"/>
      <w:bookmarkEnd w:id="2409"/>
      <w:bookmarkEnd w:id="2410"/>
    </w:p>
    <w:p w:rsidR="00E270FE" w:rsidRDefault="00E270FE" w:rsidP="00E270FE">
      <w:pPr>
        <w:pStyle w:val="af9"/>
        <w:keepNext/>
        <w:rPr>
          <w:rtl/>
          <w:lang w:eastAsia="he-IL"/>
        </w:rPr>
      </w:pPr>
      <w:bookmarkStart w:id="2411" w:name="ET_guest_592235_295"/>
      <w:r w:rsidRPr="00E270FE">
        <w:rPr>
          <w:rStyle w:val="TagStyle"/>
          <w:rtl/>
        </w:rPr>
        <w:t xml:space="preserve"> &lt;&lt; אורח &gt;&gt; </w:t>
      </w:r>
      <w:r>
        <w:rPr>
          <w:rtl/>
          <w:lang w:eastAsia="he-IL"/>
        </w:rPr>
        <w:t>גל נוי אפרת:</w:t>
      </w:r>
      <w:r w:rsidRPr="00E270FE">
        <w:rPr>
          <w:rStyle w:val="TagStyle"/>
          <w:rtl/>
        </w:rPr>
        <w:t xml:space="preserve"> &lt;&lt; אורח &gt;&gt;</w:t>
      </w:r>
      <w:r>
        <w:rPr>
          <w:rtl/>
          <w:lang w:eastAsia="he-IL"/>
        </w:rPr>
        <w:t xml:space="preserve">   </w:t>
      </w:r>
      <w:bookmarkEnd w:id="2411"/>
    </w:p>
    <w:p w:rsidR="00E270FE" w:rsidRDefault="00E270FE" w:rsidP="00E270FE">
      <w:pPr>
        <w:pStyle w:val="KeepWithNext"/>
        <w:rPr>
          <w:rtl/>
          <w:lang w:eastAsia="he-IL"/>
        </w:rPr>
      </w:pPr>
    </w:p>
    <w:p w:rsidR="00E270FE" w:rsidRDefault="00A205D2" w:rsidP="00E270FE">
      <w:pPr>
        <w:rPr>
          <w:rtl/>
          <w:lang w:eastAsia="he-IL"/>
        </w:rPr>
      </w:pPr>
      <w:r>
        <w:rPr>
          <w:rFonts w:hint="cs"/>
          <w:rtl/>
          <w:lang w:eastAsia="he-IL"/>
        </w:rPr>
        <w:t xml:space="preserve">את הדיווח הראשוני בתוך שישה חודשים </w:t>
      </w:r>
      <w:bookmarkStart w:id="2412" w:name="_ETM_Q1_5356776"/>
      <w:bookmarkEnd w:id="2412"/>
      <w:r>
        <w:rPr>
          <w:rFonts w:hint="cs"/>
          <w:rtl/>
          <w:lang w:eastAsia="he-IL"/>
        </w:rPr>
        <w:t xml:space="preserve">מיום תחילת החוק, </w:t>
      </w:r>
      <w:r w:rsidR="00E270FE">
        <w:rPr>
          <w:rFonts w:hint="cs"/>
          <w:rtl/>
          <w:lang w:eastAsia="he-IL"/>
        </w:rPr>
        <w:t>ו</w:t>
      </w:r>
      <w:bookmarkStart w:id="2413" w:name="_ETM_Q1_5359798"/>
      <w:bookmarkEnd w:id="2413"/>
      <w:r w:rsidR="00E270FE">
        <w:rPr>
          <w:rFonts w:hint="cs"/>
          <w:rtl/>
          <w:lang w:eastAsia="he-IL"/>
        </w:rPr>
        <w:t>א</w:t>
      </w:r>
      <w:bookmarkStart w:id="2414" w:name="_ETM_Q1_5359843"/>
      <w:bookmarkEnd w:id="2414"/>
      <w:r w:rsidR="00E270FE">
        <w:rPr>
          <w:rFonts w:hint="cs"/>
          <w:rtl/>
          <w:lang w:eastAsia="he-IL"/>
        </w:rPr>
        <w:t xml:space="preserve">ת הדיווח הרבעוני אנחנו מציעים פה שיהיה קצת </w:t>
      </w:r>
      <w:bookmarkStart w:id="2415" w:name="_ETM_Q1_5365389"/>
      <w:bookmarkEnd w:id="2415"/>
      <w:r w:rsidR="00E270FE">
        <w:rPr>
          <w:rFonts w:hint="cs"/>
          <w:rtl/>
          <w:lang w:eastAsia="he-IL"/>
        </w:rPr>
        <w:t xml:space="preserve">מאוחר יותר, שלושה חודשים </w:t>
      </w:r>
      <w:r>
        <w:rPr>
          <w:rFonts w:hint="cs"/>
          <w:rtl/>
          <w:lang w:eastAsia="he-IL"/>
        </w:rPr>
        <w:t>ש</w:t>
      </w:r>
      <w:r w:rsidR="00E270FE">
        <w:rPr>
          <w:rFonts w:hint="cs"/>
          <w:rtl/>
          <w:lang w:eastAsia="he-IL"/>
        </w:rPr>
        <w:t xml:space="preserve">אחרי הדיווח הראשוני. </w:t>
      </w:r>
    </w:p>
    <w:p w:rsidR="00106274" w:rsidRDefault="00106274" w:rsidP="00E270FE">
      <w:pPr>
        <w:rPr>
          <w:rtl/>
          <w:lang w:eastAsia="he-IL"/>
        </w:rPr>
      </w:pPr>
      <w:bookmarkStart w:id="2416" w:name="_ETM_Q1_5373110"/>
      <w:bookmarkStart w:id="2417" w:name="_ETM_Q1_5373205"/>
      <w:bookmarkStart w:id="2418" w:name="_ETM_Q1_5373275"/>
      <w:bookmarkStart w:id="2419" w:name="_ETM_Q1_5373355"/>
      <w:bookmarkStart w:id="2420" w:name="_ETM_Q1_5386897"/>
      <w:bookmarkEnd w:id="2416"/>
      <w:bookmarkEnd w:id="2417"/>
      <w:bookmarkEnd w:id="2418"/>
      <w:bookmarkEnd w:id="2419"/>
      <w:bookmarkEnd w:id="2420"/>
    </w:p>
    <w:p w:rsidR="00106274" w:rsidRDefault="00106274" w:rsidP="00106274">
      <w:pPr>
        <w:pStyle w:val="a4"/>
        <w:keepNext/>
        <w:rPr>
          <w:rtl/>
        </w:rPr>
      </w:pPr>
      <w:bookmarkStart w:id="2421" w:name="ET_speaker_איתי_עצמון_296"/>
      <w:r w:rsidRPr="00106274">
        <w:rPr>
          <w:rStyle w:val="TagStyle"/>
          <w:rtl/>
        </w:rPr>
        <w:t xml:space="preserve"> &lt;&lt; דובר &gt;&gt; </w:t>
      </w:r>
      <w:r>
        <w:rPr>
          <w:rtl/>
        </w:rPr>
        <w:t>איתי עצמון:</w:t>
      </w:r>
      <w:r w:rsidRPr="00106274">
        <w:rPr>
          <w:rStyle w:val="TagStyle"/>
          <w:rtl/>
        </w:rPr>
        <w:t xml:space="preserve"> &lt;&lt; דובר &gt;&gt;</w:t>
      </w:r>
      <w:r>
        <w:rPr>
          <w:rtl/>
        </w:rPr>
        <w:t xml:space="preserve">   </w:t>
      </w:r>
      <w:bookmarkEnd w:id="2421"/>
    </w:p>
    <w:p w:rsidR="00106274" w:rsidRDefault="00106274" w:rsidP="00106274">
      <w:pPr>
        <w:pStyle w:val="KeepWithNext"/>
        <w:rPr>
          <w:rtl/>
          <w:lang w:eastAsia="he-IL"/>
        </w:rPr>
      </w:pPr>
    </w:p>
    <w:p w:rsidR="00106274" w:rsidRDefault="00106274" w:rsidP="008558A7">
      <w:pPr>
        <w:rPr>
          <w:rtl/>
          <w:lang w:eastAsia="he-IL"/>
        </w:rPr>
      </w:pPr>
      <w:bookmarkStart w:id="2422" w:name="_ETM_Q1_5387482"/>
      <w:bookmarkStart w:id="2423" w:name="_ETM_Q1_5387532"/>
      <w:bookmarkEnd w:id="2422"/>
      <w:bookmarkEnd w:id="2423"/>
      <w:r>
        <w:rPr>
          <w:rFonts w:hint="cs"/>
          <w:rtl/>
          <w:lang w:eastAsia="he-IL"/>
        </w:rPr>
        <w:t xml:space="preserve">צריך שגם ההפרה </w:t>
      </w:r>
      <w:bookmarkStart w:id="2424" w:name="_ETM_Q1_5389052"/>
      <w:bookmarkEnd w:id="2424"/>
      <w:r>
        <w:rPr>
          <w:rFonts w:hint="cs"/>
          <w:rtl/>
          <w:lang w:eastAsia="he-IL"/>
        </w:rPr>
        <w:t xml:space="preserve">של הסעיף הזה תיכנס לתוקף במועד מאוחר יותר. </w:t>
      </w:r>
      <w:bookmarkStart w:id="2425" w:name="_ETM_Q1_5394413"/>
      <w:bookmarkStart w:id="2426" w:name="_ETM_Q1_5394503"/>
      <w:bookmarkStart w:id="2427" w:name="_ETM_Q1_5395418"/>
      <w:bookmarkStart w:id="2428" w:name="_ETM_Q1_5395503"/>
      <w:bookmarkEnd w:id="2425"/>
      <w:bookmarkEnd w:id="2426"/>
      <w:bookmarkEnd w:id="2427"/>
      <w:bookmarkEnd w:id="2428"/>
      <w:r>
        <w:rPr>
          <w:rFonts w:hint="cs"/>
          <w:rtl/>
          <w:lang w:eastAsia="he-IL"/>
        </w:rPr>
        <w:t xml:space="preserve">בחקיקה ראשית </w:t>
      </w:r>
      <w:bookmarkStart w:id="2429" w:name="_ETM_Q1_5402819"/>
      <w:bookmarkEnd w:id="2429"/>
      <w:r>
        <w:rPr>
          <w:rFonts w:hint="cs"/>
          <w:rtl/>
          <w:lang w:eastAsia="he-IL"/>
        </w:rPr>
        <w:t>אנחנו כן קושרים את ההפרה ל</w:t>
      </w:r>
      <w:r w:rsidR="008558A7">
        <w:rPr>
          <w:rFonts w:hint="cs"/>
          <w:rtl/>
          <w:lang w:eastAsia="he-IL"/>
        </w:rPr>
        <w:t>סעיף המהותי</w:t>
      </w:r>
      <w:r>
        <w:rPr>
          <w:rFonts w:hint="cs"/>
          <w:rtl/>
          <w:lang w:eastAsia="he-IL"/>
        </w:rPr>
        <w:t xml:space="preserve">, </w:t>
      </w:r>
      <w:r w:rsidR="008558A7">
        <w:rPr>
          <w:rFonts w:hint="cs"/>
          <w:rtl/>
          <w:lang w:eastAsia="he-IL"/>
        </w:rPr>
        <w:t xml:space="preserve">מבחינת </w:t>
      </w:r>
      <w:r>
        <w:rPr>
          <w:rFonts w:hint="cs"/>
          <w:rtl/>
          <w:lang w:eastAsia="he-IL"/>
        </w:rPr>
        <w:t xml:space="preserve">מועד התחילה. </w:t>
      </w:r>
    </w:p>
    <w:p w:rsidR="00106274" w:rsidRDefault="00106274" w:rsidP="00106274">
      <w:pPr>
        <w:rPr>
          <w:rtl/>
          <w:lang w:eastAsia="he-IL"/>
        </w:rPr>
      </w:pPr>
      <w:bookmarkStart w:id="2430" w:name="_ETM_Q1_5410515"/>
      <w:bookmarkStart w:id="2431" w:name="_ETM_Q1_5410610"/>
      <w:bookmarkStart w:id="2432" w:name="_ETM_Q1_5415160"/>
      <w:bookmarkEnd w:id="2430"/>
      <w:bookmarkEnd w:id="2431"/>
      <w:bookmarkEnd w:id="2432"/>
    </w:p>
    <w:p w:rsidR="00106274" w:rsidRDefault="00106274" w:rsidP="00106274">
      <w:pPr>
        <w:pStyle w:val="af9"/>
        <w:keepNext/>
        <w:rPr>
          <w:rtl/>
          <w:lang w:eastAsia="he-IL"/>
        </w:rPr>
      </w:pPr>
      <w:bookmarkStart w:id="2433" w:name="ET_guest_12256_297"/>
      <w:r w:rsidRPr="00106274">
        <w:rPr>
          <w:rStyle w:val="TagStyle"/>
          <w:rtl/>
        </w:rPr>
        <w:t xml:space="preserve"> &lt;&lt; אורח &gt;&gt; </w:t>
      </w:r>
      <w:r>
        <w:rPr>
          <w:rtl/>
          <w:lang w:eastAsia="he-IL"/>
        </w:rPr>
        <w:t>חן בר יוסף:</w:t>
      </w:r>
      <w:r w:rsidRPr="00106274">
        <w:rPr>
          <w:rStyle w:val="TagStyle"/>
          <w:rtl/>
        </w:rPr>
        <w:t xml:space="preserve"> &lt;&lt; אורח &gt;&gt;</w:t>
      </w:r>
      <w:r>
        <w:rPr>
          <w:rtl/>
          <w:lang w:eastAsia="he-IL"/>
        </w:rPr>
        <w:t xml:space="preserve">   </w:t>
      </w:r>
      <w:bookmarkEnd w:id="2433"/>
    </w:p>
    <w:p w:rsidR="00106274" w:rsidRDefault="00106274" w:rsidP="00106274">
      <w:pPr>
        <w:pStyle w:val="KeepWithNext"/>
        <w:rPr>
          <w:rtl/>
          <w:lang w:eastAsia="he-IL"/>
        </w:rPr>
      </w:pPr>
    </w:p>
    <w:p w:rsidR="00106274" w:rsidRDefault="00106274" w:rsidP="00106274">
      <w:pPr>
        <w:rPr>
          <w:rtl/>
          <w:lang w:eastAsia="he-IL"/>
        </w:rPr>
      </w:pPr>
      <w:bookmarkStart w:id="2434" w:name="_ETM_Q1_5415770"/>
      <w:bookmarkStart w:id="2435" w:name="_ETM_Q1_5415840"/>
      <w:bookmarkEnd w:id="2434"/>
      <w:bookmarkEnd w:id="2435"/>
      <w:r>
        <w:rPr>
          <w:rFonts w:hint="cs"/>
          <w:rtl/>
          <w:lang w:eastAsia="he-IL"/>
        </w:rPr>
        <w:t xml:space="preserve">אין עליו </w:t>
      </w:r>
      <w:bookmarkStart w:id="2436" w:name="_ETM_Q1_5416876"/>
      <w:bookmarkEnd w:id="2436"/>
      <w:r>
        <w:rPr>
          <w:rFonts w:hint="cs"/>
          <w:rtl/>
          <w:lang w:eastAsia="he-IL"/>
        </w:rPr>
        <w:t>חובה.</w:t>
      </w:r>
      <w:r w:rsidR="008558A7">
        <w:rPr>
          <w:rFonts w:hint="cs"/>
          <w:rtl/>
          <w:lang w:eastAsia="he-IL"/>
        </w:rPr>
        <w:t xml:space="preserve"> הוא לא יכול להיות מפר כל עוד אין עליו חובה.</w:t>
      </w:r>
    </w:p>
    <w:p w:rsidR="00106274" w:rsidRDefault="00106274" w:rsidP="00106274">
      <w:pPr>
        <w:rPr>
          <w:rtl/>
          <w:lang w:eastAsia="he-IL"/>
        </w:rPr>
      </w:pPr>
      <w:bookmarkStart w:id="2437" w:name="_ETM_Q1_5417666"/>
      <w:bookmarkStart w:id="2438" w:name="_ETM_Q1_5417751"/>
      <w:bookmarkStart w:id="2439" w:name="_ETM_Q1_5418611"/>
      <w:bookmarkEnd w:id="2437"/>
      <w:bookmarkEnd w:id="2438"/>
      <w:bookmarkEnd w:id="2439"/>
    </w:p>
    <w:p w:rsidR="00106274" w:rsidRDefault="00106274" w:rsidP="00106274">
      <w:pPr>
        <w:pStyle w:val="a4"/>
        <w:keepNext/>
        <w:rPr>
          <w:rtl/>
        </w:rPr>
      </w:pPr>
      <w:bookmarkStart w:id="2440" w:name="ET_speaker_איתי_עצמון_298"/>
      <w:r w:rsidRPr="00106274">
        <w:rPr>
          <w:rStyle w:val="TagStyle"/>
          <w:rtl/>
        </w:rPr>
        <w:t xml:space="preserve"> &lt;&lt; דובר &gt;&gt; </w:t>
      </w:r>
      <w:r>
        <w:rPr>
          <w:rtl/>
        </w:rPr>
        <w:t>איתי עצמון:</w:t>
      </w:r>
      <w:r w:rsidRPr="00106274">
        <w:rPr>
          <w:rStyle w:val="TagStyle"/>
          <w:rtl/>
        </w:rPr>
        <w:t xml:space="preserve"> &lt;&lt; דובר &gt;&gt;</w:t>
      </w:r>
      <w:r>
        <w:rPr>
          <w:rtl/>
        </w:rPr>
        <w:t xml:space="preserve">   </w:t>
      </w:r>
      <w:bookmarkEnd w:id="2440"/>
    </w:p>
    <w:p w:rsidR="00106274" w:rsidRDefault="00106274" w:rsidP="00106274">
      <w:pPr>
        <w:pStyle w:val="KeepWithNext"/>
        <w:rPr>
          <w:rtl/>
          <w:lang w:eastAsia="he-IL"/>
        </w:rPr>
      </w:pPr>
    </w:p>
    <w:p w:rsidR="00106274" w:rsidRDefault="008558A7" w:rsidP="008558A7">
      <w:pPr>
        <w:rPr>
          <w:rtl/>
          <w:lang w:eastAsia="he-IL"/>
        </w:rPr>
      </w:pPr>
      <w:bookmarkStart w:id="2441" w:name="_ETM_Q1_5419206"/>
      <w:bookmarkStart w:id="2442" w:name="_ETM_Q1_5419261"/>
      <w:bookmarkEnd w:id="2441"/>
      <w:bookmarkEnd w:id="2442"/>
      <w:r>
        <w:rPr>
          <w:rFonts w:hint="cs"/>
          <w:rtl/>
          <w:lang w:eastAsia="he-IL"/>
        </w:rPr>
        <w:t xml:space="preserve">אנחנו ננסח את החוק כפי שנוהגים לנסח </w:t>
      </w:r>
      <w:r w:rsidR="00106274">
        <w:rPr>
          <w:rFonts w:hint="cs"/>
          <w:rtl/>
          <w:lang w:eastAsia="he-IL"/>
        </w:rPr>
        <w:t xml:space="preserve">חקיקה. אתם </w:t>
      </w:r>
      <w:r>
        <w:rPr>
          <w:rFonts w:hint="cs"/>
          <w:rtl/>
          <w:lang w:eastAsia="he-IL"/>
        </w:rPr>
        <w:t xml:space="preserve">מבקשים </w:t>
      </w:r>
      <w:r w:rsidR="00106274">
        <w:rPr>
          <w:rFonts w:hint="cs"/>
          <w:rtl/>
          <w:lang w:eastAsia="he-IL"/>
        </w:rPr>
        <w:t>ארבעה חודשים, לגבי כל החוק.</w:t>
      </w:r>
    </w:p>
    <w:p w:rsidR="00106274" w:rsidRDefault="00106274" w:rsidP="00106274">
      <w:pPr>
        <w:rPr>
          <w:rtl/>
          <w:lang w:eastAsia="he-IL"/>
        </w:rPr>
      </w:pPr>
      <w:bookmarkStart w:id="2443" w:name="_ETM_Q1_5427322"/>
      <w:bookmarkStart w:id="2444" w:name="_ETM_Q1_5427407"/>
      <w:bookmarkEnd w:id="2443"/>
      <w:bookmarkEnd w:id="2444"/>
    </w:p>
    <w:p w:rsidR="00106274" w:rsidRDefault="00106274" w:rsidP="00106274">
      <w:pPr>
        <w:pStyle w:val="af6"/>
        <w:keepNext/>
        <w:rPr>
          <w:rtl/>
        </w:rPr>
      </w:pPr>
      <w:bookmarkStart w:id="2445" w:name="ET_yor_4758_299"/>
      <w:r w:rsidRPr="00106274">
        <w:rPr>
          <w:rStyle w:val="TagStyle"/>
          <w:rtl/>
        </w:rPr>
        <w:t xml:space="preserve"> &lt;&lt; יור &gt;&gt; </w:t>
      </w:r>
      <w:r>
        <w:rPr>
          <w:rtl/>
        </w:rPr>
        <w:t xml:space="preserve">היו"ר יעקב </w:t>
      </w:r>
      <w:proofErr w:type="spellStart"/>
      <w:r>
        <w:rPr>
          <w:rtl/>
        </w:rPr>
        <w:t>מרגי</w:t>
      </w:r>
      <w:proofErr w:type="spellEnd"/>
      <w:r>
        <w:rPr>
          <w:rtl/>
        </w:rPr>
        <w:t>:</w:t>
      </w:r>
      <w:r w:rsidRPr="00106274">
        <w:rPr>
          <w:rStyle w:val="TagStyle"/>
          <w:rtl/>
        </w:rPr>
        <w:t xml:space="preserve"> &lt;&lt; יור &gt;&gt;</w:t>
      </w:r>
      <w:r>
        <w:rPr>
          <w:rtl/>
        </w:rPr>
        <w:t xml:space="preserve">   </w:t>
      </w:r>
      <w:bookmarkEnd w:id="2445"/>
    </w:p>
    <w:p w:rsidR="00106274" w:rsidRDefault="00106274" w:rsidP="00106274">
      <w:pPr>
        <w:pStyle w:val="KeepWithNext"/>
        <w:rPr>
          <w:rtl/>
          <w:lang w:eastAsia="he-IL"/>
        </w:rPr>
      </w:pPr>
    </w:p>
    <w:p w:rsidR="00106274" w:rsidRDefault="00106274" w:rsidP="00106274">
      <w:pPr>
        <w:rPr>
          <w:rtl/>
          <w:lang w:eastAsia="he-IL"/>
        </w:rPr>
      </w:pPr>
      <w:bookmarkStart w:id="2446" w:name="_ETM_Q1_5428032"/>
      <w:bookmarkEnd w:id="2446"/>
      <w:r>
        <w:rPr>
          <w:rFonts w:hint="cs"/>
          <w:rtl/>
          <w:lang w:eastAsia="he-IL"/>
        </w:rPr>
        <w:t xml:space="preserve">ארבעה חודשים </w:t>
      </w:r>
      <w:bookmarkStart w:id="2447" w:name="_ETM_Q1_5434458"/>
      <w:bookmarkEnd w:id="2447"/>
      <w:r>
        <w:rPr>
          <w:rFonts w:hint="cs"/>
          <w:rtl/>
          <w:lang w:eastAsia="he-IL"/>
        </w:rPr>
        <w:t>יספיקו לכם?</w:t>
      </w:r>
    </w:p>
    <w:p w:rsidR="00106274" w:rsidRDefault="00106274" w:rsidP="00106274">
      <w:pPr>
        <w:rPr>
          <w:rtl/>
          <w:lang w:eastAsia="he-IL"/>
        </w:rPr>
      </w:pPr>
      <w:bookmarkStart w:id="2448" w:name="_ETM_Q1_5436298"/>
      <w:bookmarkStart w:id="2449" w:name="_ETM_Q1_5436383"/>
      <w:bookmarkStart w:id="2450" w:name="_ETM_Q1_5437363"/>
      <w:bookmarkEnd w:id="2448"/>
      <w:bookmarkEnd w:id="2449"/>
      <w:bookmarkEnd w:id="2450"/>
    </w:p>
    <w:p w:rsidR="00106274" w:rsidRDefault="00106274" w:rsidP="00106274">
      <w:pPr>
        <w:pStyle w:val="af9"/>
        <w:keepNext/>
        <w:rPr>
          <w:rtl/>
          <w:lang w:eastAsia="he-IL"/>
        </w:rPr>
      </w:pPr>
      <w:bookmarkStart w:id="2451" w:name="ET_guest_12256_300"/>
      <w:r w:rsidRPr="00106274">
        <w:rPr>
          <w:rStyle w:val="TagStyle"/>
          <w:rtl/>
        </w:rPr>
        <w:t xml:space="preserve"> &lt;&lt; אורח &gt;&gt; </w:t>
      </w:r>
      <w:r>
        <w:rPr>
          <w:rtl/>
          <w:lang w:eastAsia="he-IL"/>
        </w:rPr>
        <w:t>חן בר יוסף:</w:t>
      </w:r>
      <w:r w:rsidRPr="00106274">
        <w:rPr>
          <w:rStyle w:val="TagStyle"/>
          <w:rtl/>
        </w:rPr>
        <w:t xml:space="preserve"> &lt;&lt; אורח &gt;&gt;</w:t>
      </w:r>
      <w:r>
        <w:rPr>
          <w:rtl/>
          <w:lang w:eastAsia="he-IL"/>
        </w:rPr>
        <w:t xml:space="preserve">   </w:t>
      </w:r>
      <w:bookmarkEnd w:id="2451"/>
    </w:p>
    <w:p w:rsidR="00106274" w:rsidRDefault="00106274" w:rsidP="00106274">
      <w:pPr>
        <w:pStyle w:val="KeepWithNext"/>
        <w:rPr>
          <w:rtl/>
          <w:lang w:eastAsia="he-IL"/>
        </w:rPr>
      </w:pPr>
    </w:p>
    <w:p w:rsidR="00106274" w:rsidRDefault="00106274" w:rsidP="00106274">
      <w:pPr>
        <w:rPr>
          <w:rtl/>
          <w:lang w:eastAsia="he-IL"/>
        </w:rPr>
      </w:pPr>
      <w:bookmarkStart w:id="2452" w:name="_ETM_Q1_5437983"/>
      <w:bookmarkStart w:id="2453" w:name="_ETM_Q1_5438038"/>
      <w:bookmarkEnd w:id="2452"/>
      <w:bookmarkEnd w:id="2453"/>
      <w:r>
        <w:rPr>
          <w:rFonts w:hint="cs"/>
          <w:rtl/>
          <w:lang w:eastAsia="he-IL"/>
        </w:rPr>
        <w:t>כן.</w:t>
      </w:r>
    </w:p>
    <w:p w:rsidR="00106274" w:rsidRDefault="00106274" w:rsidP="00106274">
      <w:pPr>
        <w:rPr>
          <w:rtl/>
          <w:lang w:eastAsia="he-IL"/>
        </w:rPr>
      </w:pPr>
      <w:bookmarkStart w:id="2454" w:name="_ETM_Q1_5438513"/>
      <w:bookmarkStart w:id="2455" w:name="_ETM_Q1_5438593"/>
      <w:bookmarkEnd w:id="2454"/>
      <w:bookmarkEnd w:id="2455"/>
    </w:p>
    <w:p w:rsidR="00106274" w:rsidRDefault="00106274" w:rsidP="00106274">
      <w:pPr>
        <w:pStyle w:val="af6"/>
        <w:keepNext/>
        <w:rPr>
          <w:rtl/>
        </w:rPr>
      </w:pPr>
      <w:bookmarkStart w:id="2456" w:name="ET_yor_4758_301"/>
      <w:r w:rsidRPr="00106274">
        <w:rPr>
          <w:rStyle w:val="TagStyle"/>
          <w:rtl/>
        </w:rPr>
        <w:t xml:space="preserve"> &lt;&lt; יור &gt;&gt; </w:t>
      </w:r>
      <w:r>
        <w:rPr>
          <w:rtl/>
        </w:rPr>
        <w:t xml:space="preserve">היו"ר יעקב </w:t>
      </w:r>
      <w:proofErr w:type="spellStart"/>
      <w:r>
        <w:rPr>
          <w:rtl/>
        </w:rPr>
        <w:t>מרגי</w:t>
      </w:r>
      <w:proofErr w:type="spellEnd"/>
      <w:r>
        <w:rPr>
          <w:rtl/>
        </w:rPr>
        <w:t>:</w:t>
      </w:r>
      <w:r w:rsidRPr="00106274">
        <w:rPr>
          <w:rStyle w:val="TagStyle"/>
          <w:rtl/>
        </w:rPr>
        <w:t xml:space="preserve"> &lt;&lt; יור &gt;&gt;</w:t>
      </w:r>
      <w:r>
        <w:rPr>
          <w:rtl/>
        </w:rPr>
        <w:t xml:space="preserve">   </w:t>
      </w:r>
      <w:bookmarkEnd w:id="2456"/>
    </w:p>
    <w:p w:rsidR="00106274" w:rsidRDefault="00106274" w:rsidP="00106274">
      <w:pPr>
        <w:pStyle w:val="KeepWithNext"/>
        <w:rPr>
          <w:rtl/>
          <w:lang w:eastAsia="he-IL"/>
        </w:rPr>
      </w:pPr>
    </w:p>
    <w:p w:rsidR="00106274" w:rsidRDefault="00106274" w:rsidP="00106274">
      <w:pPr>
        <w:rPr>
          <w:rtl/>
          <w:lang w:eastAsia="he-IL"/>
        </w:rPr>
      </w:pPr>
      <w:bookmarkStart w:id="2457" w:name="_ETM_Q1_5439343"/>
      <w:bookmarkEnd w:id="2457"/>
      <w:r>
        <w:rPr>
          <w:rFonts w:hint="cs"/>
          <w:rtl/>
          <w:lang w:eastAsia="he-IL"/>
        </w:rPr>
        <w:t>ולחברות?</w:t>
      </w:r>
    </w:p>
    <w:p w:rsidR="00106274" w:rsidRDefault="00106274" w:rsidP="00106274">
      <w:pPr>
        <w:rPr>
          <w:rtl/>
          <w:lang w:eastAsia="he-IL"/>
        </w:rPr>
      </w:pPr>
      <w:bookmarkStart w:id="2458" w:name="_ETM_Q1_5441099"/>
      <w:bookmarkStart w:id="2459" w:name="_ETM_Q1_5441194"/>
      <w:bookmarkEnd w:id="2458"/>
      <w:bookmarkEnd w:id="2459"/>
    </w:p>
    <w:p w:rsidR="00106274" w:rsidRDefault="00106274" w:rsidP="00106274">
      <w:pPr>
        <w:pStyle w:val="-"/>
        <w:keepNext/>
        <w:rPr>
          <w:rtl/>
        </w:rPr>
      </w:pPr>
      <w:bookmarkStart w:id="2460" w:name="ET_speakercontinue_12256_302"/>
      <w:r w:rsidRPr="00106274">
        <w:rPr>
          <w:rStyle w:val="TagStyle"/>
          <w:rtl/>
        </w:rPr>
        <w:t xml:space="preserve"> &lt;&lt; דובר_המשך &gt;&gt; </w:t>
      </w:r>
      <w:r>
        <w:rPr>
          <w:rtl/>
        </w:rPr>
        <w:t>חן בר יוסף:</w:t>
      </w:r>
      <w:r w:rsidRPr="00106274">
        <w:rPr>
          <w:rStyle w:val="TagStyle"/>
          <w:rtl/>
        </w:rPr>
        <w:t xml:space="preserve"> &lt;&lt; דובר_המשך &gt;&gt;</w:t>
      </w:r>
      <w:r>
        <w:rPr>
          <w:rtl/>
        </w:rPr>
        <w:t xml:space="preserve">   </w:t>
      </w:r>
      <w:bookmarkEnd w:id="2460"/>
    </w:p>
    <w:p w:rsidR="00106274" w:rsidRDefault="00106274" w:rsidP="00106274">
      <w:pPr>
        <w:pStyle w:val="KeepWithNext"/>
        <w:rPr>
          <w:rtl/>
          <w:lang w:eastAsia="he-IL"/>
        </w:rPr>
      </w:pPr>
    </w:p>
    <w:p w:rsidR="00106274" w:rsidRDefault="006E4C06" w:rsidP="00106274">
      <w:pPr>
        <w:rPr>
          <w:rtl/>
          <w:lang w:eastAsia="he-IL"/>
        </w:rPr>
      </w:pPr>
      <w:bookmarkStart w:id="2461" w:name="_ETM_Q1_5454440"/>
      <w:bookmarkEnd w:id="2461"/>
      <w:r>
        <w:rPr>
          <w:rFonts w:hint="cs"/>
          <w:rtl/>
          <w:lang w:eastAsia="he-IL"/>
        </w:rPr>
        <w:t xml:space="preserve">זה לא </w:t>
      </w:r>
      <w:bookmarkStart w:id="2462" w:name="_ETM_Q1_5441134"/>
      <w:bookmarkEnd w:id="2462"/>
      <w:r>
        <w:rPr>
          <w:rFonts w:hint="cs"/>
          <w:rtl/>
          <w:lang w:eastAsia="he-IL"/>
        </w:rPr>
        <w:t>הדיווחים שלהם. אנחנו מדברים על הפרות על דברים שמנויים היום ואסורים בחוק היום. אין פה שאלה שהדברים אסורים</w:t>
      </w:r>
      <w:r w:rsidR="00106274">
        <w:rPr>
          <w:rFonts w:hint="cs"/>
          <w:rtl/>
          <w:lang w:eastAsia="he-IL"/>
        </w:rPr>
        <w:t>.</w:t>
      </w:r>
    </w:p>
    <w:p w:rsidR="00106274" w:rsidRDefault="00106274" w:rsidP="00106274">
      <w:pPr>
        <w:rPr>
          <w:rtl/>
          <w:lang w:eastAsia="he-IL"/>
        </w:rPr>
      </w:pPr>
      <w:bookmarkStart w:id="2463" w:name="_ETM_Q1_5455450"/>
      <w:bookmarkStart w:id="2464" w:name="_ETM_Q1_5455525"/>
      <w:bookmarkEnd w:id="2463"/>
      <w:bookmarkEnd w:id="2464"/>
    </w:p>
    <w:p w:rsidR="00AE6BA2" w:rsidRDefault="00AE6BA2" w:rsidP="00AE6BA2">
      <w:pPr>
        <w:pStyle w:val="af6"/>
        <w:keepNext/>
        <w:rPr>
          <w:rtl/>
        </w:rPr>
      </w:pPr>
      <w:bookmarkStart w:id="2465" w:name="_ETM_Q1_5455750"/>
      <w:bookmarkStart w:id="2466" w:name="_ETM_Q1_5455830"/>
      <w:bookmarkStart w:id="2467" w:name="ET_yor_4758_303"/>
      <w:bookmarkEnd w:id="2465"/>
      <w:bookmarkEnd w:id="2466"/>
      <w:r w:rsidRPr="00AE6BA2">
        <w:rPr>
          <w:rStyle w:val="TagStyle"/>
          <w:rtl/>
        </w:rPr>
        <w:t xml:space="preserve"> &lt;&lt; יור &gt;&gt; </w:t>
      </w:r>
      <w:r>
        <w:rPr>
          <w:rtl/>
        </w:rPr>
        <w:t xml:space="preserve">היו"ר יעקב </w:t>
      </w:r>
      <w:proofErr w:type="spellStart"/>
      <w:r>
        <w:rPr>
          <w:rtl/>
        </w:rPr>
        <w:t>מרגי</w:t>
      </w:r>
      <w:proofErr w:type="spellEnd"/>
      <w:r>
        <w:rPr>
          <w:rtl/>
        </w:rPr>
        <w:t>:</w:t>
      </w:r>
      <w:r w:rsidRPr="00AE6BA2">
        <w:rPr>
          <w:rStyle w:val="TagStyle"/>
          <w:rtl/>
        </w:rPr>
        <w:t xml:space="preserve"> &lt;&lt; יור &gt;&gt;</w:t>
      </w:r>
      <w:r>
        <w:rPr>
          <w:rtl/>
        </w:rPr>
        <w:t xml:space="preserve">   </w:t>
      </w:r>
      <w:bookmarkEnd w:id="2467"/>
    </w:p>
    <w:p w:rsidR="00AE6BA2" w:rsidRDefault="00AE6BA2" w:rsidP="00AE6BA2">
      <w:pPr>
        <w:pStyle w:val="KeepWithNext"/>
        <w:rPr>
          <w:rtl/>
          <w:lang w:eastAsia="he-IL"/>
        </w:rPr>
      </w:pPr>
    </w:p>
    <w:p w:rsidR="00AE6BA2" w:rsidRDefault="00AE6BA2" w:rsidP="00AE6BA2">
      <w:pPr>
        <w:rPr>
          <w:rtl/>
          <w:lang w:eastAsia="he-IL"/>
        </w:rPr>
      </w:pPr>
      <w:bookmarkStart w:id="2468" w:name="_ETM_Q1_5462661"/>
      <w:bookmarkEnd w:id="2468"/>
      <w:r>
        <w:rPr>
          <w:rFonts w:hint="cs"/>
          <w:rtl/>
          <w:lang w:eastAsia="he-IL"/>
        </w:rPr>
        <w:t>ארבעה חודשים על כל החוק?</w:t>
      </w:r>
    </w:p>
    <w:p w:rsidR="00AE6BA2" w:rsidRDefault="00AE6BA2" w:rsidP="00AE6BA2">
      <w:pPr>
        <w:rPr>
          <w:rtl/>
          <w:lang w:eastAsia="he-IL"/>
        </w:rPr>
      </w:pPr>
      <w:bookmarkStart w:id="2469" w:name="_ETM_Q1_5466657"/>
      <w:bookmarkStart w:id="2470" w:name="_ETM_Q1_5466747"/>
      <w:bookmarkStart w:id="2471" w:name="_ETM_Q1_5471717"/>
      <w:bookmarkEnd w:id="2469"/>
      <w:bookmarkEnd w:id="2470"/>
      <w:bookmarkEnd w:id="2471"/>
    </w:p>
    <w:p w:rsidR="00AE6BA2" w:rsidRDefault="00AE6BA2" w:rsidP="00AE6BA2">
      <w:pPr>
        <w:pStyle w:val="af9"/>
        <w:keepNext/>
        <w:rPr>
          <w:rtl/>
          <w:lang w:eastAsia="he-IL"/>
        </w:rPr>
      </w:pPr>
      <w:bookmarkStart w:id="2472" w:name="ET_guest_592235_304"/>
      <w:r w:rsidRPr="00AE6BA2">
        <w:rPr>
          <w:rStyle w:val="TagStyle"/>
          <w:rtl/>
        </w:rPr>
        <w:t xml:space="preserve"> &lt;&lt; אורח &gt;&gt; </w:t>
      </w:r>
      <w:r>
        <w:rPr>
          <w:rtl/>
          <w:lang w:eastAsia="he-IL"/>
        </w:rPr>
        <w:t>גל נוי אפרת:</w:t>
      </w:r>
      <w:r w:rsidRPr="00AE6BA2">
        <w:rPr>
          <w:rStyle w:val="TagStyle"/>
          <w:rtl/>
        </w:rPr>
        <w:t xml:space="preserve"> &lt;&lt; אורח &gt;&gt;</w:t>
      </w:r>
      <w:r>
        <w:rPr>
          <w:rtl/>
          <w:lang w:eastAsia="he-IL"/>
        </w:rPr>
        <w:t xml:space="preserve">   </w:t>
      </w:r>
      <w:bookmarkEnd w:id="2472"/>
    </w:p>
    <w:p w:rsidR="00AE6BA2" w:rsidRDefault="00AE6BA2" w:rsidP="00AE6BA2">
      <w:pPr>
        <w:pStyle w:val="KeepWithNext"/>
        <w:rPr>
          <w:rtl/>
          <w:lang w:eastAsia="he-IL"/>
        </w:rPr>
      </w:pPr>
    </w:p>
    <w:p w:rsidR="00AE6BA2" w:rsidRDefault="006E4C06" w:rsidP="00AE6BA2">
      <w:pPr>
        <w:rPr>
          <w:rtl/>
          <w:lang w:eastAsia="he-IL"/>
        </w:rPr>
      </w:pPr>
      <w:bookmarkStart w:id="2473" w:name="_ETM_Q1_5472303"/>
      <w:bookmarkStart w:id="2474" w:name="_ETM_Q1_5472348"/>
      <w:bookmarkEnd w:id="2473"/>
      <w:bookmarkEnd w:id="2474"/>
      <w:r>
        <w:rPr>
          <w:rFonts w:hint="cs"/>
          <w:rtl/>
          <w:lang w:eastAsia="he-IL"/>
        </w:rPr>
        <w:t xml:space="preserve">כן, אבל יש </w:t>
      </w:r>
      <w:bookmarkStart w:id="2475" w:name="_ETM_Q1_5463933"/>
      <w:bookmarkEnd w:id="2475"/>
      <w:r>
        <w:rPr>
          <w:rFonts w:hint="cs"/>
          <w:rtl/>
          <w:lang w:eastAsia="he-IL"/>
        </w:rPr>
        <w:t>הוראות מעבר, למשל, לגבי מתקנים שיש להם היתר לצמיתות</w:t>
      </w:r>
      <w:r w:rsidR="00AE6BA2">
        <w:rPr>
          <w:rFonts w:hint="cs"/>
          <w:rtl/>
          <w:lang w:eastAsia="he-IL"/>
        </w:rPr>
        <w:t>.</w:t>
      </w:r>
    </w:p>
    <w:p w:rsidR="00AE6BA2" w:rsidRDefault="00AE6BA2" w:rsidP="00AE6BA2">
      <w:pPr>
        <w:rPr>
          <w:rtl/>
          <w:lang w:eastAsia="he-IL"/>
        </w:rPr>
      </w:pPr>
      <w:bookmarkStart w:id="2476" w:name="_ETM_Q1_5472843"/>
      <w:bookmarkStart w:id="2477" w:name="_ETM_Q1_5472938"/>
      <w:bookmarkEnd w:id="2476"/>
      <w:bookmarkEnd w:id="2477"/>
    </w:p>
    <w:p w:rsidR="00AE6BA2" w:rsidRDefault="00AE6BA2" w:rsidP="00AE6BA2">
      <w:pPr>
        <w:pStyle w:val="af6"/>
        <w:keepNext/>
        <w:rPr>
          <w:rtl/>
        </w:rPr>
      </w:pPr>
      <w:bookmarkStart w:id="2478" w:name="ET_yor_4758_305"/>
      <w:r w:rsidRPr="00AE6BA2">
        <w:rPr>
          <w:rStyle w:val="TagStyle"/>
          <w:rtl/>
        </w:rPr>
        <w:t xml:space="preserve"> &lt;&lt; יור &gt;&gt; </w:t>
      </w:r>
      <w:r>
        <w:rPr>
          <w:rtl/>
        </w:rPr>
        <w:t xml:space="preserve">היו"ר יעקב </w:t>
      </w:r>
      <w:proofErr w:type="spellStart"/>
      <w:r>
        <w:rPr>
          <w:rtl/>
        </w:rPr>
        <w:t>מרגי</w:t>
      </w:r>
      <w:proofErr w:type="spellEnd"/>
      <w:r>
        <w:rPr>
          <w:rtl/>
        </w:rPr>
        <w:t>:</w:t>
      </w:r>
      <w:r w:rsidRPr="00AE6BA2">
        <w:rPr>
          <w:rStyle w:val="TagStyle"/>
          <w:rtl/>
        </w:rPr>
        <w:t xml:space="preserve"> &lt;&lt; יור &gt;&gt;</w:t>
      </w:r>
      <w:r>
        <w:rPr>
          <w:rtl/>
        </w:rPr>
        <w:t xml:space="preserve">   </w:t>
      </w:r>
      <w:bookmarkEnd w:id="2478"/>
    </w:p>
    <w:p w:rsidR="00AE6BA2" w:rsidRDefault="00AE6BA2" w:rsidP="00AE6BA2">
      <w:pPr>
        <w:pStyle w:val="KeepWithNext"/>
        <w:rPr>
          <w:rtl/>
          <w:lang w:eastAsia="he-IL"/>
        </w:rPr>
      </w:pPr>
    </w:p>
    <w:p w:rsidR="00AE6BA2" w:rsidRDefault="006E4C06" w:rsidP="00AE6BA2">
      <w:pPr>
        <w:rPr>
          <w:rtl/>
          <w:lang w:eastAsia="he-IL"/>
        </w:rPr>
      </w:pPr>
      <w:bookmarkStart w:id="2479" w:name="_ETM_Q1_5473613"/>
      <w:bookmarkEnd w:id="2479"/>
      <w:r>
        <w:rPr>
          <w:rFonts w:hint="cs"/>
          <w:rtl/>
          <w:lang w:eastAsia="he-IL"/>
        </w:rPr>
        <w:t xml:space="preserve">אני עדיין חושב שארבעה חודשים לחוק כזה גדול, רציני </w:t>
      </w:r>
      <w:r w:rsidR="00AE6BA2">
        <w:rPr>
          <w:rFonts w:hint="cs"/>
          <w:rtl/>
          <w:lang w:eastAsia="he-IL"/>
        </w:rPr>
        <w:t xml:space="preserve">לחברות זה לא מספיק </w:t>
      </w:r>
      <w:bookmarkStart w:id="2480" w:name="_ETM_Q1_5477983"/>
      <w:bookmarkEnd w:id="2480"/>
      <w:r w:rsidR="00AE6BA2">
        <w:rPr>
          <w:rFonts w:hint="cs"/>
          <w:rtl/>
          <w:lang w:eastAsia="he-IL"/>
        </w:rPr>
        <w:t>זמן. חצי שנה</w:t>
      </w:r>
      <w:r>
        <w:rPr>
          <w:rFonts w:hint="cs"/>
          <w:rtl/>
          <w:lang w:eastAsia="he-IL"/>
        </w:rPr>
        <w:t xml:space="preserve"> אפשר</w:t>
      </w:r>
      <w:r w:rsidR="00AE6BA2">
        <w:rPr>
          <w:rFonts w:hint="cs"/>
          <w:rtl/>
          <w:lang w:eastAsia="he-IL"/>
        </w:rPr>
        <w:t>. גם חצי שנה אני אומר בדחילו ורחימו.</w:t>
      </w:r>
    </w:p>
    <w:p w:rsidR="00AE6BA2" w:rsidRDefault="00AE6BA2" w:rsidP="00AE6BA2">
      <w:pPr>
        <w:rPr>
          <w:rtl/>
          <w:lang w:eastAsia="he-IL"/>
        </w:rPr>
      </w:pPr>
      <w:bookmarkStart w:id="2481" w:name="_ETM_Q1_5497746"/>
      <w:bookmarkStart w:id="2482" w:name="_ETM_Q1_5497831"/>
      <w:bookmarkStart w:id="2483" w:name="_ETM_Q1_5500246"/>
      <w:bookmarkEnd w:id="2481"/>
      <w:bookmarkEnd w:id="2482"/>
      <w:bookmarkEnd w:id="2483"/>
    </w:p>
    <w:p w:rsidR="00AE6BA2" w:rsidRDefault="00AE6BA2" w:rsidP="00AE6BA2">
      <w:pPr>
        <w:pStyle w:val="af9"/>
        <w:keepNext/>
        <w:rPr>
          <w:rtl/>
          <w:lang w:eastAsia="he-IL"/>
        </w:rPr>
      </w:pPr>
      <w:bookmarkStart w:id="2484" w:name="ET_guest_12256_306"/>
      <w:r w:rsidRPr="00AE6BA2">
        <w:rPr>
          <w:rStyle w:val="TagStyle"/>
          <w:rtl/>
        </w:rPr>
        <w:t xml:space="preserve"> &lt;&lt; אורח &gt;&gt; </w:t>
      </w:r>
      <w:r>
        <w:rPr>
          <w:rtl/>
          <w:lang w:eastAsia="he-IL"/>
        </w:rPr>
        <w:t>חן בר יוסף:</w:t>
      </w:r>
      <w:r w:rsidRPr="00AE6BA2">
        <w:rPr>
          <w:rStyle w:val="TagStyle"/>
          <w:rtl/>
        </w:rPr>
        <w:t xml:space="preserve"> &lt;&lt; אורח &gt;&gt;</w:t>
      </w:r>
      <w:r>
        <w:rPr>
          <w:rtl/>
          <w:lang w:eastAsia="he-IL"/>
        </w:rPr>
        <w:t xml:space="preserve">   </w:t>
      </w:r>
      <w:bookmarkEnd w:id="2484"/>
    </w:p>
    <w:p w:rsidR="00AE6BA2" w:rsidRDefault="00AE6BA2" w:rsidP="00AE6BA2">
      <w:pPr>
        <w:pStyle w:val="KeepWithNext"/>
        <w:rPr>
          <w:rtl/>
          <w:lang w:eastAsia="he-IL"/>
        </w:rPr>
      </w:pPr>
    </w:p>
    <w:p w:rsidR="00AE6BA2" w:rsidRDefault="006E4C06" w:rsidP="00AE6BA2">
      <w:pPr>
        <w:rPr>
          <w:rtl/>
          <w:lang w:eastAsia="he-IL"/>
        </w:rPr>
      </w:pPr>
      <w:bookmarkStart w:id="2485" w:name="_ETM_Q1_5500826"/>
      <w:bookmarkStart w:id="2486" w:name="_ETM_Q1_5500871"/>
      <w:bookmarkEnd w:id="2485"/>
      <w:bookmarkEnd w:id="2486"/>
      <w:r>
        <w:rPr>
          <w:rFonts w:hint="cs"/>
          <w:rtl/>
          <w:lang w:eastAsia="he-IL"/>
        </w:rPr>
        <w:t xml:space="preserve">אני </w:t>
      </w:r>
      <w:bookmarkStart w:id="2487" w:name="_ETM_Q1_5496170"/>
      <w:bookmarkEnd w:id="2487"/>
      <w:r>
        <w:rPr>
          <w:rFonts w:hint="cs"/>
          <w:rtl/>
          <w:lang w:eastAsia="he-IL"/>
        </w:rPr>
        <w:t xml:space="preserve">רוצה להזכיר </w:t>
      </w:r>
      <w:r>
        <w:rPr>
          <w:rtl/>
          <w:lang w:eastAsia="he-IL"/>
        </w:rPr>
        <w:t>–</w:t>
      </w:r>
      <w:r>
        <w:rPr>
          <w:rFonts w:hint="cs"/>
          <w:rtl/>
          <w:lang w:eastAsia="he-IL"/>
        </w:rPr>
        <w:t xml:space="preserve"> כל הנושא של רישום של מתקנים וסוכנים, </w:t>
      </w:r>
      <w:bookmarkStart w:id="2488" w:name="_ETM_Q1_5499378"/>
      <w:bookmarkEnd w:id="2488"/>
      <w:r w:rsidR="00AE6BA2">
        <w:rPr>
          <w:rFonts w:hint="cs"/>
          <w:rtl/>
          <w:lang w:eastAsia="he-IL"/>
        </w:rPr>
        <w:t xml:space="preserve">שעד </w:t>
      </w:r>
      <w:bookmarkStart w:id="2489" w:name="_ETM_Q1_5501301"/>
      <w:bookmarkEnd w:id="2489"/>
      <w:r w:rsidR="00AE6BA2">
        <w:rPr>
          <w:rFonts w:hint="cs"/>
          <w:rtl/>
          <w:lang w:eastAsia="he-IL"/>
        </w:rPr>
        <w:t xml:space="preserve">היו פעלו אתם </w:t>
      </w:r>
      <w:r>
        <w:rPr>
          <w:rFonts w:hint="cs"/>
          <w:rtl/>
          <w:lang w:eastAsia="he-IL"/>
        </w:rPr>
        <w:t xml:space="preserve">ועכשיו נדרשו לאשר אותם </w:t>
      </w:r>
      <w:r>
        <w:rPr>
          <w:rtl/>
          <w:lang w:eastAsia="he-IL"/>
        </w:rPr>
        <w:t>–</w:t>
      </w:r>
      <w:r>
        <w:rPr>
          <w:rFonts w:hint="cs"/>
          <w:rtl/>
          <w:lang w:eastAsia="he-IL"/>
        </w:rPr>
        <w:t xml:space="preserve"> הם קיבלו </w:t>
      </w:r>
      <w:r w:rsidR="00AE6BA2">
        <w:rPr>
          <w:rFonts w:hint="cs"/>
          <w:rtl/>
          <w:lang w:eastAsia="he-IL"/>
        </w:rPr>
        <w:t>הארכות מועדים יותר ארוכות, של שנה ו</w:t>
      </w:r>
      <w:r>
        <w:rPr>
          <w:rFonts w:hint="cs"/>
          <w:rtl/>
          <w:lang w:eastAsia="he-IL"/>
        </w:rPr>
        <w:t xml:space="preserve">של </w:t>
      </w:r>
      <w:r w:rsidR="00AE6BA2">
        <w:rPr>
          <w:rFonts w:hint="cs"/>
          <w:rtl/>
          <w:lang w:eastAsia="he-IL"/>
        </w:rPr>
        <w:t xml:space="preserve">שנתיים. </w:t>
      </w:r>
      <w:bookmarkStart w:id="2490" w:name="_ETM_Q1_5509712"/>
      <w:bookmarkEnd w:id="2490"/>
      <w:r>
        <w:rPr>
          <w:rFonts w:hint="cs"/>
          <w:rtl/>
          <w:lang w:eastAsia="he-IL"/>
        </w:rPr>
        <w:t xml:space="preserve">שאר הסעיפים </w:t>
      </w:r>
      <w:bookmarkStart w:id="2491" w:name="_ETM_Q1_5509480"/>
      <w:bookmarkEnd w:id="2491"/>
      <w:r>
        <w:rPr>
          <w:rFonts w:hint="cs"/>
          <w:rtl/>
          <w:lang w:eastAsia="he-IL"/>
        </w:rPr>
        <w:t xml:space="preserve">מחילים </w:t>
      </w:r>
      <w:r w:rsidR="00AE6BA2">
        <w:rPr>
          <w:rFonts w:hint="cs"/>
          <w:rtl/>
          <w:lang w:eastAsia="he-IL"/>
        </w:rPr>
        <w:t xml:space="preserve">את המצב החוקי החל היום בשינוי כל מיני עבירות, אבל </w:t>
      </w:r>
      <w:bookmarkStart w:id="2492" w:name="_ETM_Q1_5516118"/>
      <w:bookmarkEnd w:id="2492"/>
      <w:r w:rsidR="00AE6BA2">
        <w:rPr>
          <w:rFonts w:hint="cs"/>
          <w:rtl/>
          <w:lang w:eastAsia="he-IL"/>
        </w:rPr>
        <w:t xml:space="preserve">ההוראה </w:t>
      </w:r>
      <w:r w:rsidR="0056218F">
        <w:rPr>
          <w:rFonts w:hint="cs"/>
          <w:rtl/>
          <w:lang w:eastAsia="he-IL"/>
        </w:rPr>
        <w:t xml:space="preserve">והחובה והאיסור </w:t>
      </w:r>
      <w:r w:rsidR="00AE6BA2">
        <w:rPr>
          <w:rFonts w:hint="cs"/>
          <w:rtl/>
          <w:lang w:eastAsia="he-IL"/>
        </w:rPr>
        <w:t>קיימים גם היום בחוק.</w:t>
      </w:r>
    </w:p>
    <w:p w:rsidR="00AE6BA2" w:rsidRDefault="00AE6BA2" w:rsidP="00AE6BA2">
      <w:pPr>
        <w:rPr>
          <w:rtl/>
          <w:lang w:eastAsia="he-IL"/>
        </w:rPr>
      </w:pPr>
      <w:bookmarkStart w:id="2493" w:name="_ETM_Q1_5520134"/>
      <w:bookmarkStart w:id="2494" w:name="_ETM_Q1_5520229"/>
      <w:bookmarkEnd w:id="2493"/>
      <w:bookmarkEnd w:id="2494"/>
    </w:p>
    <w:p w:rsidR="00AE6BA2" w:rsidRDefault="00AE6BA2" w:rsidP="00AE6BA2">
      <w:pPr>
        <w:pStyle w:val="af6"/>
        <w:keepNext/>
        <w:rPr>
          <w:rtl/>
        </w:rPr>
      </w:pPr>
      <w:bookmarkStart w:id="2495" w:name="ET_yor_4758_307"/>
      <w:r w:rsidRPr="00AE6BA2">
        <w:rPr>
          <w:rStyle w:val="TagStyle"/>
          <w:rtl/>
        </w:rPr>
        <w:t xml:space="preserve"> &lt;&lt; יור &gt;&gt; </w:t>
      </w:r>
      <w:r>
        <w:rPr>
          <w:rtl/>
        </w:rPr>
        <w:t xml:space="preserve">היו"ר יעקב </w:t>
      </w:r>
      <w:proofErr w:type="spellStart"/>
      <w:r>
        <w:rPr>
          <w:rtl/>
        </w:rPr>
        <w:t>מרגי</w:t>
      </w:r>
      <w:proofErr w:type="spellEnd"/>
      <w:r>
        <w:rPr>
          <w:rtl/>
        </w:rPr>
        <w:t>:</w:t>
      </w:r>
      <w:r w:rsidRPr="00AE6BA2">
        <w:rPr>
          <w:rStyle w:val="TagStyle"/>
          <w:rtl/>
        </w:rPr>
        <w:t xml:space="preserve"> &lt;&lt; יור &gt;&gt;</w:t>
      </w:r>
      <w:r>
        <w:rPr>
          <w:rtl/>
        </w:rPr>
        <w:t xml:space="preserve">   </w:t>
      </w:r>
      <w:bookmarkEnd w:id="2495"/>
    </w:p>
    <w:p w:rsidR="00AE6BA2" w:rsidRDefault="00AE6BA2" w:rsidP="00AE6BA2">
      <w:pPr>
        <w:pStyle w:val="KeepWithNext"/>
        <w:rPr>
          <w:rtl/>
          <w:lang w:eastAsia="he-IL"/>
        </w:rPr>
      </w:pPr>
    </w:p>
    <w:p w:rsidR="00AE6BA2" w:rsidRDefault="00AE6BA2" w:rsidP="00AE6BA2">
      <w:pPr>
        <w:rPr>
          <w:rtl/>
          <w:lang w:eastAsia="he-IL"/>
        </w:rPr>
      </w:pPr>
      <w:bookmarkStart w:id="2496" w:name="_ETM_Q1_5520879"/>
      <w:bookmarkEnd w:id="2496"/>
      <w:r>
        <w:rPr>
          <w:rFonts w:hint="cs"/>
          <w:rtl/>
          <w:lang w:eastAsia="he-IL"/>
        </w:rPr>
        <w:t xml:space="preserve">התנאים </w:t>
      </w:r>
      <w:proofErr w:type="spellStart"/>
      <w:r>
        <w:rPr>
          <w:rFonts w:hint="cs"/>
          <w:rtl/>
          <w:lang w:eastAsia="he-IL"/>
        </w:rPr>
        <w:t>לקולא</w:t>
      </w:r>
      <w:proofErr w:type="spellEnd"/>
      <w:r>
        <w:rPr>
          <w:rFonts w:hint="cs"/>
          <w:rtl/>
          <w:lang w:eastAsia="he-IL"/>
        </w:rPr>
        <w:t xml:space="preserve"> הם דו צדדיים. </w:t>
      </w:r>
      <w:bookmarkStart w:id="2497" w:name="_ETM_Q1_5528300"/>
      <w:bookmarkEnd w:id="2497"/>
      <w:r w:rsidR="0056218F">
        <w:rPr>
          <w:rFonts w:hint="cs"/>
          <w:rtl/>
          <w:lang w:eastAsia="he-IL"/>
        </w:rPr>
        <w:t xml:space="preserve">אני יכול להשתמש במה שאתה אומר ולומר: לא נורא, </w:t>
      </w:r>
      <w:r>
        <w:rPr>
          <w:rFonts w:hint="cs"/>
          <w:rtl/>
          <w:lang w:eastAsia="he-IL"/>
        </w:rPr>
        <w:t xml:space="preserve">תן להם שנה. </w:t>
      </w:r>
    </w:p>
    <w:p w:rsidR="0056218F" w:rsidRDefault="0056218F" w:rsidP="00AE6BA2">
      <w:pPr>
        <w:rPr>
          <w:rtl/>
          <w:lang w:eastAsia="he-IL"/>
        </w:rPr>
      </w:pPr>
      <w:bookmarkStart w:id="2498" w:name="_ETM_Q1_5530682"/>
      <w:bookmarkStart w:id="2499" w:name="_ETM_Q1_5530809"/>
      <w:bookmarkStart w:id="2500" w:name="_ETM_Q1_5531139"/>
      <w:bookmarkEnd w:id="2498"/>
      <w:bookmarkEnd w:id="2499"/>
      <w:bookmarkEnd w:id="2500"/>
    </w:p>
    <w:p w:rsidR="0056218F" w:rsidRDefault="0056218F" w:rsidP="0056218F">
      <w:pPr>
        <w:pStyle w:val="af9"/>
        <w:keepNext/>
        <w:rPr>
          <w:rtl/>
          <w:lang w:eastAsia="he-IL"/>
        </w:rPr>
      </w:pPr>
      <w:bookmarkStart w:id="2501" w:name="_ETM_Q1_5531268"/>
      <w:bookmarkStart w:id="2502" w:name="ET_guest_12256_396"/>
      <w:bookmarkEnd w:id="2501"/>
      <w:r w:rsidRPr="0056218F">
        <w:rPr>
          <w:rStyle w:val="TagStyle"/>
          <w:rtl/>
        </w:rPr>
        <w:t xml:space="preserve"> &lt;&lt; אורח &gt;&gt; </w:t>
      </w:r>
      <w:r>
        <w:rPr>
          <w:rtl/>
          <w:lang w:eastAsia="he-IL"/>
        </w:rPr>
        <w:t>חן בר יוסף:</w:t>
      </w:r>
      <w:r w:rsidRPr="0056218F">
        <w:rPr>
          <w:rStyle w:val="TagStyle"/>
          <w:rtl/>
        </w:rPr>
        <w:t xml:space="preserve"> &lt;&lt; אורח &gt;&gt;</w:t>
      </w:r>
      <w:r>
        <w:rPr>
          <w:rtl/>
          <w:lang w:eastAsia="he-IL"/>
        </w:rPr>
        <w:t xml:space="preserve">   </w:t>
      </w:r>
      <w:bookmarkEnd w:id="2502"/>
    </w:p>
    <w:p w:rsidR="0056218F" w:rsidRDefault="0056218F" w:rsidP="0056218F">
      <w:pPr>
        <w:pStyle w:val="KeepWithNext"/>
        <w:rPr>
          <w:rtl/>
          <w:lang w:eastAsia="he-IL"/>
        </w:rPr>
      </w:pPr>
    </w:p>
    <w:p w:rsidR="0056218F" w:rsidRDefault="0056218F" w:rsidP="0056218F">
      <w:pPr>
        <w:rPr>
          <w:rtl/>
          <w:lang w:eastAsia="he-IL"/>
        </w:rPr>
      </w:pPr>
      <w:r>
        <w:rPr>
          <w:rFonts w:hint="cs"/>
          <w:rtl/>
          <w:lang w:eastAsia="he-IL"/>
        </w:rPr>
        <w:t xml:space="preserve">בינתיים הם יואשמו בפלילים- - </w:t>
      </w:r>
      <w:bookmarkStart w:id="2503" w:name="_ETM_Q1_5532713"/>
      <w:bookmarkEnd w:id="2503"/>
      <w:r>
        <w:rPr>
          <w:rFonts w:hint="cs"/>
          <w:rtl/>
          <w:lang w:eastAsia="he-IL"/>
        </w:rPr>
        <w:t>-</w:t>
      </w:r>
    </w:p>
    <w:p w:rsidR="0056218F" w:rsidRDefault="0056218F" w:rsidP="0056218F">
      <w:pPr>
        <w:rPr>
          <w:rtl/>
          <w:lang w:eastAsia="he-IL"/>
        </w:rPr>
      </w:pPr>
      <w:bookmarkStart w:id="2504" w:name="_ETM_Q1_5533544"/>
      <w:bookmarkStart w:id="2505" w:name="_ETM_Q1_5533692"/>
      <w:bookmarkEnd w:id="2504"/>
      <w:bookmarkEnd w:id="2505"/>
    </w:p>
    <w:p w:rsidR="00AE6BA2" w:rsidRDefault="00AE6BA2" w:rsidP="00AE6BA2">
      <w:pPr>
        <w:pStyle w:val="a4"/>
        <w:keepNext/>
        <w:rPr>
          <w:rtl/>
        </w:rPr>
      </w:pPr>
      <w:bookmarkStart w:id="2506" w:name="_ETM_Q1_5533710"/>
      <w:bookmarkStart w:id="2507" w:name="_ETM_Q1_5533847"/>
      <w:bookmarkStart w:id="2508" w:name="_ETM_Q1_5538511"/>
      <w:bookmarkStart w:id="2509" w:name="_ETM_Q1_5538596"/>
      <w:bookmarkStart w:id="2510" w:name="_ETM_Q1_5540006"/>
      <w:bookmarkStart w:id="2511" w:name="ET_speaker_איתי_עצמון_308"/>
      <w:bookmarkEnd w:id="2506"/>
      <w:bookmarkEnd w:id="2507"/>
      <w:bookmarkEnd w:id="2508"/>
      <w:bookmarkEnd w:id="2509"/>
      <w:bookmarkEnd w:id="2510"/>
      <w:r w:rsidRPr="00AE6BA2">
        <w:rPr>
          <w:rStyle w:val="TagStyle"/>
          <w:rtl/>
        </w:rPr>
        <w:t xml:space="preserve"> &lt;&lt; דובר &gt;&gt; </w:t>
      </w:r>
      <w:r>
        <w:rPr>
          <w:rtl/>
        </w:rPr>
        <w:t>איתי עצמון:</w:t>
      </w:r>
      <w:r w:rsidRPr="00AE6BA2">
        <w:rPr>
          <w:rStyle w:val="TagStyle"/>
          <w:rtl/>
        </w:rPr>
        <w:t xml:space="preserve"> &lt;&lt; דובר &gt;&gt;</w:t>
      </w:r>
      <w:r>
        <w:rPr>
          <w:rtl/>
        </w:rPr>
        <w:t xml:space="preserve">   </w:t>
      </w:r>
      <w:bookmarkEnd w:id="2511"/>
    </w:p>
    <w:p w:rsidR="00AE6BA2" w:rsidRDefault="00AE6BA2" w:rsidP="00AE6BA2">
      <w:pPr>
        <w:pStyle w:val="KeepWithNext"/>
        <w:rPr>
          <w:rtl/>
          <w:lang w:eastAsia="he-IL"/>
        </w:rPr>
      </w:pPr>
    </w:p>
    <w:p w:rsidR="00AE6BA2" w:rsidRDefault="00AE6BA2" w:rsidP="00AE6BA2">
      <w:pPr>
        <w:rPr>
          <w:rtl/>
          <w:lang w:eastAsia="he-IL"/>
        </w:rPr>
      </w:pPr>
      <w:bookmarkStart w:id="2512" w:name="_ETM_Q1_5540596"/>
      <w:bookmarkStart w:id="2513" w:name="_ETM_Q1_5540646"/>
      <w:bookmarkEnd w:id="2512"/>
      <w:bookmarkEnd w:id="2513"/>
      <w:r>
        <w:rPr>
          <w:rFonts w:hint="cs"/>
          <w:rtl/>
          <w:lang w:eastAsia="he-IL"/>
        </w:rPr>
        <w:t xml:space="preserve">עיצומים לא ניתן יהיה להטיל עד שהחוק </w:t>
      </w:r>
      <w:bookmarkStart w:id="2514" w:name="_ETM_Q1_5545367"/>
      <w:bookmarkEnd w:id="2514"/>
      <w:r w:rsidR="0056218F">
        <w:rPr>
          <w:rFonts w:hint="cs"/>
          <w:rtl/>
          <w:lang w:eastAsia="he-IL"/>
        </w:rPr>
        <w:t>החד</w:t>
      </w:r>
      <w:r>
        <w:rPr>
          <w:rFonts w:hint="cs"/>
          <w:rtl/>
          <w:lang w:eastAsia="he-IL"/>
        </w:rPr>
        <w:t xml:space="preserve">ש לא נכנס לתוקף. </w:t>
      </w:r>
    </w:p>
    <w:p w:rsidR="00AE6BA2" w:rsidRDefault="00AE6BA2" w:rsidP="00AE6BA2">
      <w:pPr>
        <w:rPr>
          <w:rtl/>
          <w:lang w:eastAsia="he-IL"/>
        </w:rPr>
      </w:pPr>
      <w:bookmarkStart w:id="2515" w:name="_ETM_Q1_5549182"/>
      <w:bookmarkStart w:id="2516" w:name="_ETM_Q1_5549267"/>
      <w:bookmarkStart w:id="2517" w:name="_ETM_Q1_5550557"/>
      <w:bookmarkEnd w:id="2515"/>
      <w:bookmarkEnd w:id="2516"/>
      <w:bookmarkEnd w:id="2517"/>
    </w:p>
    <w:p w:rsidR="00AE6BA2" w:rsidRDefault="00AE6BA2" w:rsidP="00AE6BA2">
      <w:pPr>
        <w:pStyle w:val="af9"/>
        <w:keepNext/>
        <w:rPr>
          <w:rtl/>
          <w:lang w:eastAsia="he-IL"/>
        </w:rPr>
      </w:pPr>
      <w:bookmarkStart w:id="2518" w:name="ET_guest_860256_309"/>
      <w:r w:rsidRPr="00AE6BA2">
        <w:rPr>
          <w:rStyle w:val="TagStyle"/>
          <w:rtl/>
        </w:rPr>
        <w:t xml:space="preserve"> &lt;&lt; אורח &gt;&gt; </w:t>
      </w:r>
      <w:r>
        <w:rPr>
          <w:rtl/>
          <w:lang w:eastAsia="he-IL"/>
        </w:rPr>
        <w:t>נטע שפירא:</w:t>
      </w:r>
      <w:r w:rsidRPr="00AE6BA2">
        <w:rPr>
          <w:rStyle w:val="TagStyle"/>
          <w:rtl/>
        </w:rPr>
        <w:t xml:space="preserve"> &lt;&lt; אורח &gt;&gt;</w:t>
      </w:r>
      <w:r>
        <w:rPr>
          <w:rtl/>
          <w:lang w:eastAsia="he-IL"/>
        </w:rPr>
        <w:t xml:space="preserve">   </w:t>
      </w:r>
      <w:bookmarkEnd w:id="2518"/>
    </w:p>
    <w:p w:rsidR="00AE6BA2" w:rsidRDefault="00AE6BA2" w:rsidP="00AE6BA2">
      <w:pPr>
        <w:pStyle w:val="KeepWithNext"/>
        <w:rPr>
          <w:rtl/>
          <w:lang w:eastAsia="he-IL"/>
        </w:rPr>
      </w:pPr>
    </w:p>
    <w:p w:rsidR="00AE6BA2" w:rsidRDefault="0056218F" w:rsidP="00AE6BA2">
      <w:pPr>
        <w:rPr>
          <w:rtl/>
          <w:lang w:eastAsia="he-IL"/>
        </w:rPr>
      </w:pPr>
      <w:bookmarkStart w:id="2519" w:name="_ETM_Q1_5551122"/>
      <w:bookmarkStart w:id="2520" w:name="_ETM_Q1_5551172"/>
      <w:bookmarkEnd w:id="2519"/>
      <w:bookmarkEnd w:id="2520"/>
      <w:r>
        <w:rPr>
          <w:rFonts w:hint="cs"/>
          <w:rtl/>
          <w:lang w:eastAsia="he-IL"/>
        </w:rPr>
        <w:t xml:space="preserve">לחיות עם שני החוקים במקביל </w:t>
      </w:r>
      <w:r>
        <w:rPr>
          <w:rtl/>
          <w:lang w:eastAsia="he-IL"/>
        </w:rPr>
        <w:t>–</w:t>
      </w:r>
      <w:r>
        <w:rPr>
          <w:rFonts w:hint="cs"/>
          <w:rtl/>
          <w:lang w:eastAsia="he-IL"/>
        </w:rPr>
        <w:t xml:space="preserve"> כדאי </w:t>
      </w:r>
      <w:r w:rsidR="00AE6BA2">
        <w:rPr>
          <w:rFonts w:hint="cs"/>
          <w:rtl/>
          <w:lang w:eastAsia="he-IL"/>
        </w:rPr>
        <w:t>לצמצם את זה ככל הניתן.</w:t>
      </w:r>
    </w:p>
    <w:p w:rsidR="00AE6BA2" w:rsidRDefault="00AE6BA2" w:rsidP="00AE6BA2">
      <w:pPr>
        <w:rPr>
          <w:rtl/>
          <w:lang w:eastAsia="he-IL"/>
        </w:rPr>
      </w:pPr>
      <w:bookmarkStart w:id="2521" w:name="_ETM_Q1_5553883"/>
      <w:bookmarkStart w:id="2522" w:name="_ETM_Q1_5553973"/>
      <w:bookmarkEnd w:id="2521"/>
      <w:bookmarkEnd w:id="2522"/>
    </w:p>
    <w:p w:rsidR="00AE6BA2" w:rsidRDefault="00AE6BA2" w:rsidP="00AE6BA2">
      <w:pPr>
        <w:pStyle w:val="af6"/>
        <w:keepNext/>
        <w:rPr>
          <w:rtl/>
        </w:rPr>
      </w:pPr>
      <w:bookmarkStart w:id="2523" w:name="ET_yor_4758_310"/>
      <w:r w:rsidRPr="00AE6BA2">
        <w:rPr>
          <w:rStyle w:val="TagStyle"/>
          <w:rtl/>
        </w:rPr>
        <w:t xml:space="preserve"> &lt;&lt; יור &gt;&gt; </w:t>
      </w:r>
      <w:r>
        <w:rPr>
          <w:rtl/>
        </w:rPr>
        <w:t xml:space="preserve">היו"ר יעקב </w:t>
      </w:r>
      <w:proofErr w:type="spellStart"/>
      <w:r>
        <w:rPr>
          <w:rtl/>
        </w:rPr>
        <w:t>מרגי</w:t>
      </w:r>
      <w:proofErr w:type="spellEnd"/>
      <w:r>
        <w:rPr>
          <w:rtl/>
        </w:rPr>
        <w:t>:</w:t>
      </w:r>
      <w:r w:rsidRPr="00AE6BA2">
        <w:rPr>
          <w:rStyle w:val="TagStyle"/>
          <w:rtl/>
        </w:rPr>
        <w:t xml:space="preserve"> &lt;&lt; יור &gt;&gt;</w:t>
      </w:r>
      <w:r>
        <w:rPr>
          <w:rtl/>
        </w:rPr>
        <w:t xml:space="preserve">   </w:t>
      </w:r>
      <w:bookmarkEnd w:id="2523"/>
    </w:p>
    <w:p w:rsidR="00AE6BA2" w:rsidRDefault="00AE6BA2" w:rsidP="00AE6BA2">
      <w:pPr>
        <w:pStyle w:val="KeepWithNext"/>
        <w:rPr>
          <w:rtl/>
          <w:lang w:eastAsia="he-IL"/>
        </w:rPr>
      </w:pPr>
    </w:p>
    <w:p w:rsidR="00AE6BA2" w:rsidRDefault="0056218F" w:rsidP="00AE6BA2">
      <w:pPr>
        <w:rPr>
          <w:rtl/>
          <w:lang w:eastAsia="he-IL"/>
        </w:rPr>
      </w:pPr>
      <w:bookmarkStart w:id="2524" w:name="_ETM_Q1_5554653"/>
      <w:bookmarkEnd w:id="2524"/>
      <w:r>
        <w:rPr>
          <w:rFonts w:hint="cs"/>
          <w:rtl/>
          <w:lang w:eastAsia="he-IL"/>
        </w:rPr>
        <w:t>אבל גם</w:t>
      </w:r>
      <w:bookmarkStart w:id="2525" w:name="_ETM_Q1_5552112"/>
      <w:bookmarkEnd w:id="2525"/>
      <w:r>
        <w:rPr>
          <w:rFonts w:hint="cs"/>
          <w:rtl/>
          <w:lang w:eastAsia="he-IL"/>
        </w:rPr>
        <w:t xml:space="preserve"> </w:t>
      </w:r>
      <w:r w:rsidR="00AE6BA2">
        <w:rPr>
          <w:rFonts w:hint="cs"/>
          <w:rtl/>
          <w:lang w:eastAsia="he-IL"/>
        </w:rPr>
        <w:t xml:space="preserve">צריך להיות </w:t>
      </w:r>
      <w:bookmarkStart w:id="2526" w:name="_ETM_Q1_5555663"/>
      <w:bookmarkEnd w:id="2526"/>
      <w:r w:rsidR="00AE6BA2">
        <w:rPr>
          <w:rFonts w:hint="cs"/>
          <w:rtl/>
          <w:lang w:eastAsia="he-IL"/>
        </w:rPr>
        <w:t>מציאותי.</w:t>
      </w:r>
    </w:p>
    <w:p w:rsidR="00AE6BA2" w:rsidRDefault="00AE6BA2" w:rsidP="00AE6BA2">
      <w:pPr>
        <w:rPr>
          <w:rtl/>
          <w:lang w:eastAsia="he-IL"/>
        </w:rPr>
      </w:pPr>
      <w:bookmarkStart w:id="2527" w:name="_ETM_Q1_5557718"/>
      <w:bookmarkStart w:id="2528" w:name="_ETM_Q1_5557808"/>
      <w:bookmarkStart w:id="2529" w:name="_ETM_Q1_5560014"/>
      <w:bookmarkEnd w:id="2527"/>
      <w:bookmarkEnd w:id="2528"/>
      <w:bookmarkEnd w:id="2529"/>
    </w:p>
    <w:p w:rsidR="00AE6BA2" w:rsidRDefault="00AE6BA2" w:rsidP="00AE6BA2">
      <w:pPr>
        <w:pStyle w:val="af9"/>
        <w:keepNext/>
        <w:rPr>
          <w:rtl/>
          <w:lang w:eastAsia="he-IL"/>
        </w:rPr>
      </w:pPr>
      <w:bookmarkStart w:id="2530" w:name="ET_guest_12256_311"/>
      <w:r w:rsidRPr="00AE6BA2">
        <w:rPr>
          <w:rStyle w:val="TagStyle"/>
          <w:rtl/>
        </w:rPr>
        <w:t xml:space="preserve"> &lt;&lt; אורח &gt;&gt; </w:t>
      </w:r>
      <w:r>
        <w:rPr>
          <w:rtl/>
          <w:lang w:eastAsia="he-IL"/>
        </w:rPr>
        <w:t>חן בר יוסף:</w:t>
      </w:r>
      <w:r w:rsidRPr="00AE6BA2">
        <w:rPr>
          <w:rStyle w:val="TagStyle"/>
          <w:rtl/>
        </w:rPr>
        <w:t xml:space="preserve"> &lt;&lt; אורח &gt;&gt;</w:t>
      </w:r>
      <w:r>
        <w:rPr>
          <w:rtl/>
          <w:lang w:eastAsia="he-IL"/>
        </w:rPr>
        <w:t xml:space="preserve">   </w:t>
      </w:r>
      <w:bookmarkEnd w:id="2530"/>
    </w:p>
    <w:p w:rsidR="00AE6BA2" w:rsidRDefault="00AE6BA2" w:rsidP="00AE6BA2">
      <w:pPr>
        <w:pStyle w:val="KeepWithNext"/>
        <w:rPr>
          <w:rtl/>
          <w:lang w:eastAsia="he-IL"/>
        </w:rPr>
      </w:pPr>
    </w:p>
    <w:p w:rsidR="00AE6BA2" w:rsidRDefault="0056218F" w:rsidP="0056218F">
      <w:pPr>
        <w:rPr>
          <w:rtl/>
          <w:lang w:eastAsia="he-IL"/>
        </w:rPr>
      </w:pPr>
      <w:bookmarkStart w:id="2531" w:name="_ETM_Q1_5560589"/>
      <w:bookmarkStart w:id="2532" w:name="_ETM_Q1_5560639"/>
      <w:bookmarkEnd w:id="2531"/>
      <w:bookmarkEnd w:id="2532"/>
      <w:r>
        <w:rPr>
          <w:rFonts w:hint="cs"/>
          <w:rtl/>
          <w:lang w:eastAsia="he-IL"/>
        </w:rPr>
        <w:t xml:space="preserve">מבחינת הפעולות החדשות שהחברות צריכות לעשות, לזה נתנו זמן ארוך מאוד של שנה ושל שנתיים </w:t>
      </w:r>
      <w:r w:rsidR="00AE6BA2">
        <w:rPr>
          <w:rFonts w:hint="cs"/>
          <w:rtl/>
          <w:lang w:eastAsia="he-IL"/>
        </w:rPr>
        <w:t xml:space="preserve">ושל חצי שנה בדיווחים. כל שאר הפעולות אסורות ממילא גם </w:t>
      </w:r>
      <w:bookmarkStart w:id="2533" w:name="_ETM_Q1_5566909"/>
      <w:bookmarkEnd w:id="2533"/>
      <w:r w:rsidR="00AE6BA2">
        <w:rPr>
          <w:rFonts w:hint="cs"/>
          <w:rtl/>
          <w:lang w:eastAsia="he-IL"/>
        </w:rPr>
        <w:t>היום.</w:t>
      </w:r>
      <w:r>
        <w:rPr>
          <w:rFonts w:hint="cs"/>
          <w:rtl/>
          <w:lang w:eastAsia="he-IL"/>
        </w:rPr>
        <w:t xml:space="preserve"> רק שחלים עליהם </w:t>
      </w:r>
      <w:bookmarkStart w:id="2534" w:name="_ETM_Q1_5567314"/>
      <w:bookmarkEnd w:id="2534"/>
      <w:r>
        <w:rPr>
          <w:rFonts w:hint="cs"/>
          <w:rtl/>
          <w:lang w:eastAsia="he-IL"/>
        </w:rPr>
        <w:t>כללים אחרים- - -</w:t>
      </w:r>
    </w:p>
    <w:p w:rsidR="00AE6BA2" w:rsidRDefault="00AE6BA2" w:rsidP="00AE6BA2">
      <w:pPr>
        <w:rPr>
          <w:rtl/>
          <w:lang w:eastAsia="he-IL"/>
        </w:rPr>
      </w:pPr>
      <w:bookmarkStart w:id="2535" w:name="_ETM_Q1_5567845"/>
      <w:bookmarkStart w:id="2536" w:name="_ETM_Q1_5567930"/>
      <w:bookmarkEnd w:id="2535"/>
      <w:bookmarkEnd w:id="2536"/>
    </w:p>
    <w:p w:rsidR="00AE6BA2" w:rsidRDefault="00AE6BA2" w:rsidP="00AE6BA2">
      <w:pPr>
        <w:pStyle w:val="af6"/>
        <w:keepNext/>
        <w:rPr>
          <w:rtl/>
        </w:rPr>
      </w:pPr>
      <w:bookmarkStart w:id="2537" w:name="ET_yor_4758_312"/>
      <w:r w:rsidRPr="00AE6BA2">
        <w:rPr>
          <w:rStyle w:val="TagStyle"/>
          <w:rtl/>
        </w:rPr>
        <w:t xml:space="preserve"> &lt;&lt; יור &gt;&gt; </w:t>
      </w:r>
      <w:r>
        <w:rPr>
          <w:rtl/>
        </w:rPr>
        <w:t xml:space="preserve">היו"ר יעקב </w:t>
      </w:r>
      <w:proofErr w:type="spellStart"/>
      <w:r>
        <w:rPr>
          <w:rtl/>
        </w:rPr>
        <w:t>מרגי</w:t>
      </w:r>
      <w:proofErr w:type="spellEnd"/>
      <w:r>
        <w:rPr>
          <w:rtl/>
        </w:rPr>
        <w:t>:</w:t>
      </w:r>
      <w:r w:rsidRPr="00AE6BA2">
        <w:rPr>
          <w:rStyle w:val="TagStyle"/>
          <w:rtl/>
        </w:rPr>
        <w:t xml:space="preserve"> &lt;&lt; יור &gt;&gt;</w:t>
      </w:r>
      <w:r>
        <w:rPr>
          <w:rtl/>
        </w:rPr>
        <w:t xml:space="preserve">   </w:t>
      </w:r>
      <w:bookmarkEnd w:id="2537"/>
    </w:p>
    <w:p w:rsidR="00AE6BA2" w:rsidRDefault="00AE6BA2" w:rsidP="00AE6BA2">
      <w:pPr>
        <w:pStyle w:val="KeepWithNext"/>
        <w:rPr>
          <w:rtl/>
          <w:lang w:eastAsia="he-IL"/>
        </w:rPr>
      </w:pPr>
    </w:p>
    <w:p w:rsidR="00AE6BA2" w:rsidRDefault="0056218F" w:rsidP="00AE6BA2">
      <w:pPr>
        <w:rPr>
          <w:rtl/>
          <w:lang w:eastAsia="he-IL"/>
        </w:rPr>
      </w:pPr>
      <w:bookmarkStart w:id="2538" w:name="_ETM_Q1_5568585"/>
      <w:bookmarkEnd w:id="2538"/>
      <w:r>
        <w:rPr>
          <w:rFonts w:hint="cs"/>
          <w:rtl/>
          <w:lang w:eastAsia="he-IL"/>
        </w:rPr>
        <w:t xml:space="preserve">תעמיד את זה על </w:t>
      </w:r>
      <w:r w:rsidR="00AE6BA2">
        <w:rPr>
          <w:rFonts w:hint="cs"/>
          <w:rtl/>
          <w:lang w:eastAsia="he-IL"/>
        </w:rPr>
        <w:t>חצי שנה.</w:t>
      </w:r>
    </w:p>
    <w:p w:rsidR="00AE6BA2" w:rsidRDefault="00AE6BA2" w:rsidP="00AE6BA2">
      <w:pPr>
        <w:rPr>
          <w:rtl/>
          <w:lang w:eastAsia="he-IL"/>
        </w:rPr>
      </w:pPr>
      <w:bookmarkStart w:id="2539" w:name="_ETM_Q1_5570020"/>
      <w:bookmarkStart w:id="2540" w:name="_ETM_Q1_5570120"/>
      <w:bookmarkStart w:id="2541" w:name="_ETM_Q1_5571580"/>
      <w:bookmarkEnd w:id="2539"/>
      <w:bookmarkEnd w:id="2540"/>
      <w:bookmarkEnd w:id="2541"/>
    </w:p>
    <w:p w:rsidR="00AE6BA2" w:rsidRDefault="00AE6BA2" w:rsidP="00AE6BA2">
      <w:pPr>
        <w:pStyle w:val="a4"/>
        <w:keepNext/>
        <w:rPr>
          <w:rtl/>
        </w:rPr>
      </w:pPr>
      <w:bookmarkStart w:id="2542" w:name="ET_speaker_אביגל_כספי_313"/>
      <w:r w:rsidRPr="00AE6BA2">
        <w:rPr>
          <w:rStyle w:val="TagStyle"/>
          <w:rtl/>
        </w:rPr>
        <w:t xml:space="preserve"> &lt;&lt; דובר &gt;&gt; </w:t>
      </w:r>
      <w:r>
        <w:rPr>
          <w:rtl/>
        </w:rPr>
        <w:t>אביגל כספי:</w:t>
      </w:r>
      <w:r w:rsidRPr="00AE6BA2">
        <w:rPr>
          <w:rStyle w:val="TagStyle"/>
          <w:rtl/>
        </w:rPr>
        <w:t xml:space="preserve"> &lt;&lt; דובר &gt;&gt;</w:t>
      </w:r>
      <w:r>
        <w:rPr>
          <w:rtl/>
        </w:rPr>
        <w:t xml:space="preserve">   </w:t>
      </w:r>
      <w:bookmarkEnd w:id="2542"/>
    </w:p>
    <w:p w:rsidR="00AE6BA2" w:rsidRDefault="00AE6BA2" w:rsidP="00AE6BA2">
      <w:pPr>
        <w:pStyle w:val="KeepWithNext"/>
        <w:rPr>
          <w:rtl/>
          <w:lang w:eastAsia="he-IL"/>
        </w:rPr>
      </w:pPr>
    </w:p>
    <w:p w:rsidR="00AE6BA2" w:rsidRDefault="00AE6BA2" w:rsidP="0056218F">
      <w:pPr>
        <w:rPr>
          <w:rtl/>
          <w:lang w:eastAsia="he-IL"/>
        </w:rPr>
      </w:pPr>
      <w:bookmarkStart w:id="2543" w:name="_ETM_Q1_5572225"/>
      <w:bookmarkStart w:id="2544" w:name="_ETM_Q1_5572280"/>
      <w:bookmarkEnd w:id="2543"/>
      <w:bookmarkEnd w:id="2544"/>
      <w:r>
        <w:rPr>
          <w:rFonts w:hint="cs"/>
          <w:rtl/>
          <w:lang w:eastAsia="he-IL"/>
        </w:rPr>
        <w:t xml:space="preserve">אם התחילה של כל החוק היא </w:t>
      </w:r>
      <w:r w:rsidR="0056218F">
        <w:rPr>
          <w:rFonts w:hint="cs"/>
          <w:rtl/>
          <w:lang w:eastAsia="he-IL"/>
        </w:rPr>
        <w:t xml:space="preserve">תוך </w:t>
      </w:r>
      <w:r>
        <w:rPr>
          <w:rFonts w:hint="cs"/>
          <w:rtl/>
          <w:lang w:eastAsia="he-IL"/>
        </w:rPr>
        <w:t xml:space="preserve">חצי שנה, </w:t>
      </w:r>
      <w:bookmarkStart w:id="2545" w:name="_ETM_Q1_5576816"/>
      <w:bookmarkEnd w:id="2545"/>
      <w:r>
        <w:rPr>
          <w:rFonts w:hint="cs"/>
          <w:rtl/>
          <w:lang w:eastAsia="he-IL"/>
        </w:rPr>
        <w:t xml:space="preserve">ובסעיף 23א </w:t>
      </w:r>
      <w:r w:rsidR="0056218F">
        <w:rPr>
          <w:rFonts w:hint="cs"/>
          <w:rtl/>
          <w:lang w:eastAsia="he-IL"/>
        </w:rPr>
        <w:t xml:space="preserve">קבענו תחילה </w:t>
      </w:r>
      <w:bookmarkStart w:id="2546" w:name="_ETM_Q1_5576213"/>
      <w:bookmarkEnd w:id="2546"/>
      <w:r w:rsidR="0056218F">
        <w:rPr>
          <w:rFonts w:hint="cs"/>
          <w:rtl/>
          <w:lang w:eastAsia="he-IL"/>
        </w:rPr>
        <w:t xml:space="preserve">נדחית של </w:t>
      </w:r>
      <w:r>
        <w:rPr>
          <w:rFonts w:hint="cs"/>
          <w:rtl/>
          <w:lang w:eastAsia="he-IL"/>
        </w:rPr>
        <w:t>חצי</w:t>
      </w:r>
      <w:r w:rsidR="0056218F">
        <w:rPr>
          <w:rFonts w:hint="cs"/>
          <w:rtl/>
          <w:lang w:eastAsia="he-IL"/>
        </w:rPr>
        <w:t xml:space="preserve"> שנה רק לעניין סעיף זה, השאלה א</w:t>
      </w:r>
      <w:r>
        <w:rPr>
          <w:rFonts w:hint="cs"/>
          <w:rtl/>
          <w:lang w:eastAsia="he-IL"/>
        </w:rPr>
        <w:t xml:space="preserve">ם </w:t>
      </w:r>
      <w:bookmarkStart w:id="2547" w:name="_ETM_Q1_5583301"/>
      <w:bookmarkEnd w:id="2547"/>
      <w:r>
        <w:rPr>
          <w:rFonts w:hint="cs"/>
          <w:rtl/>
          <w:lang w:eastAsia="he-IL"/>
        </w:rPr>
        <w:t>א</w:t>
      </w:r>
      <w:r w:rsidR="0056218F">
        <w:rPr>
          <w:rFonts w:hint="cs"/>
          <w:rtl/>
          <w:lang w:eastAsia="he-IL"/>
        </w:rPr>
        <w:t>פ</w:t>
      </w:r>
      <w:r>
        <w:rPr>
          <w:rFonts w:hint="cs"/>
          <w:rtl/>
          <w:lang w:eastAsia="he-IL"/>
        </w:rPr>
        <w:t xml:space="preserve">שר למחוק, גם נוסחי, את התחילה הנדחית ב-23א ולאחד </w:t>
      </w:r>
      <w:bookmarkStart w:id="2548" w:name="_ETM_Q1_5592213"/>
      <w:bookmarkEnd w:id="2548"/>
      <w:r>
        <w:rPr>
          <w:rFonts w:hint="cs"/>
          <w:rtl/>
          <w:lang w:eastAsia="he-IL"/>
        </w:rPr>
        <w:t>את זה ע</w:t>
      </w:r>
      <w:r w:rsidR="0056218F">
        <w:rPr>
          <w:rFonts w:hint="cs"/>
          <w:rtl/>
          <w:lang w:eastAsia="he-IL"/>
        </w:rPr>
        <w:t>ם</w:t>
      </w:r>
      <w:r>
        <w:rPr>
          <w:rFonts w:hint="cs"/>
          <w:rtl/>
          <w:lang w:eastAsia="he-IL"/>
        </w:rPr>
        <w:t xml:space="preserve"> כל החוק, </w:t>
      </w:r>
      <w:r w:rsidR="0056218F">
        <w:rPr>
          <w:rFonts w:hint="cs"/>
          <w:rtl/>
          <w:lang w:eastAsia="he-IL"/>
        </w:rPr>
        <w:t xml:space="preserve">כלומר </w:t>
      </w:r>
      <w:r>
        <w:rPr>
          <w:rFonts w:hint="cs"/>
          <w:rtl/>
          <w:lang w:eastAsia="he-IL"/>
        </w:rPr>
        <w:t xml:space="preserve">שזה </w:t>
      </w:r>
      <w:r w:rsidR="0056218F">
        <w:rPr>
          <w:rFonts w:hint="cs"/>
          <w:rtl/>
          <w:lang w:eastAsia="he-IL"/>
        </w:rPr>
        <w:t xml:space="preserve">לא יהיה חצי שנה של כל </w:t>
      </w:r>
      <w:bookmarkStart w:id="2549" w:name="_ETM_Q1_5590775"/>
      <w:bookmarkEnd w:id="2549"/>
      <w:r w:rsidR="0056218F">
        <w:rPr>
          <w:rFonts w:hint="cs"/>
          <w:rtl/>
          <w:lang w:eastAsia="he-IL"/>
        </w:rPr>
        <w:t xml:space="preserve">החוק פלוס עוד </w:t>
      </w:r>
      <w:r>
        <w:rPr>
          <w:rFonts w:hint="cs"/>
          <w:rtl/>
          <w:lang w:eastAsia="he-IL"/>
        </w:rPr>
        <w:t xml:space="preserve">חצי שנה </w:t>
      </w:r>
      <w:r w:rsidR="0056218F">
        <w:rPr>
          <w:rFonts w:hint="cs"/>
          <w:rtl/>
          <w:lang w:eastAsia="he-IL"/>
        </w:rPr>
        <w:t xml:space="preserve">של 23א אלא חצי שנה </w:t>
      </w:r>
      <w:r>
        <w:rPr>
          <w:rFonts w:hint="cs"/>
          <w:rtl/>
          <w:lang w:eastAsia="he-IL"/>
        </w:rPr>
        <w:t xml:space="preserve">כולל </w:t>
      </w:r>
      <w:bookmarkStart w:id="2550" w:name="_ETM_Q1_5598028"/>
      <w:bookmarkEnd w:id="2550"/>
      <w:r>
        <w:rPr>
          <w:rFonts w:hint="cs"/>
          <w:rtl/>
          <w:lang w:eastAsia="he-IL"/>
        </w:rPr>
        <w:t>23א?</w:t>
      </w:r>
      <w:bookmarkStart w:id="2551" w:name="_ETM_Q1_5599628"/>
      <w:bookmarkEnd w:id="2551"/>
    </w:p>
    <w:p w:rsidR="00AE6BA2" w:rsidRDefault="00AE6BA2" w:rsidP="00AE6BA2">
      <w:pPr>
        <w:rPr>
          <w:rtl/>
          <w:lang w:eastAsia="he-IL"/>
        </w:rPr>
      </w:pPr>
      <w:bookmarkStart w:id="2552" w:name="_ETM_Q1_5599718"/>
      <w:bookmarkStart w:id="2553" w:name="_ETM_Q1_5603324"/>
      <w:bookmarkEnd w:id="2552"/>
      <w:bookmarkEnd w:id="2553"/>
    </w:p>
    <w:p w:rsidR="00AE6BA2" w:rsidRDefault="00AE6BA2" w:rsidP="00AE6BA2">
      <w:pPr>
        <w:pStyle w:val="af9"/>
        <w:keepNext/>
        <w:rPr>
          <w:rtl/>
          <w:lang w:eastAsia="he-IL"/>
        </w:rPr>
      </w:pPr>
      <w:bookmarkStart w:id="2554" w:name="ET_guest_12256_314"/>
      <w:r w:rsidRPr="00AE6BA2">
        <w:rPr>
          <w:rStyle w:val="TagStyle"/>
          <w:rtl/>
        </w:rPr>
        <w:t xml:space="preserve"> &lt;&lt; אורח &gt;&gt; </w:t>
      </w:r>
      <w:r>
        <w:rPr>
          <w:rtl/>
          <w:lang w:eastAsia="he-IL"/>
        </w:rPr>
        <w:t>חן בר יוסף:</w:t>
      </w:r>
      <w:r w:rsidRPr="00AE6BA2">
        <w:rPr>
          <w:rStyle w:val="TagStyle"/>
          <w:rtl/>
        </w:rPr>
        <w:t xml:space="preserve"> &lt;&lt; אורח &gt;&gt;</w:t>
      </w:r>
      <w:r>
        <w:rPr>
          <w:rtl/>
          <w:lang w:eastAsia="he-IL"/>
        </w:rPr>
        <w:t xml:space="preserve">   </w:t>
      </w:r>
      <w:bookmarkEnd w:id="2554"/>
    </w:p>
    <w:p w:rsidR="00AE6BA2" w:rsidRDefault="00AE6BA2" w:rsidP="00AE6BA2">
      <w:pPr>
        <w:pStyle w:val="KeepWithNext"/>
        <w:rPr>
          <w:rtl/>
          <w:lang w:eastAsia="he-IL"/>
        </w:rPr>
      </w:pPr>
    </w:p>
    <w:p w:rsidR="00AE6BA2" w:rsidRDefault="00AE6BA2" w:rsidP="00AE6BA2">
      <w:pPr>
        <w:rPr>
          <w:rtl/>
          <w:lang w:eastAsia="he-IL"/>
        </w:rPr>
      </w:pPr>
      <w:bookmarkStart w:id="2555" w:name="_ETM_Q1_5603964"/>
      <w:bookmarkStart w:id="2556" w:name="_ETM_Q1_5604029"/>
      <w:bookmarkEnd w:id="2555"/>
      <w:bookmarkEnd w:id="2556"/>
      <w:r>
        <w:rPr>
          <w:rFonts w:hint="cs"/>
          <w:rtl/>
          <w:lang w:eastAsia="he-IL"/>
        </w:rPr>
        <w:t>כן.</w:t>
      </w:r>
    </w:p>
    <w:p w:rsidR="00AE6BA2" w:rsidRDefault="00AE6BA2" w:rsidP="00AE6BA2">
      <w:pPr>
        <w:rPr>
          <w:rtl/>
          <w:lang w:eastAsia="he-IL"/>
        </w:rPr>
      </w:pPr>
      <w:bookmarkStart w:id="2557" w:name="_ETM_Q1_5604529"/>
      <w:bookmarkStart w:id="2558" w:name="_ETM_Q1_5604614"/>
      <w:bookmarkStart w:id="2559" w:name="_ETM_Q1_5605669"/>
      <w:bookmarkEnd w:id="2557"/>
      <w:bookmarkEnd w:id="2558"/>
      <w:bookmarkEnd w:id="2559"/>
    </w:p>
    <w:p w:rsidR="00AE6BA2" w:rsidRDefault="00AE6BA2" w:rsidP="00AE6BA2">
      <w:pPr>
        <w:pStyle w:val="a4"/>
        <w:keepNext/>
        <w:rPr>
          <w:rtl/>
        </w:rPr>
      </w:pPr>
      <w:bookmarkStart w:id="2560" w:name="ET_speaker_איתי_עצמון_315"/>
      <w:r w:rsidRPr="00AE6BA2">
        <w:rPr>
          <w:rStyle w:val="TagStyle"/>
          <w:rtl/>
        </w:rPr>
        <w:t xml:space="preserve"> &lt;&lt; דובר &gt;&gt; </w:t>
      </w:r>
      <w:r>
        <w:rPr>
          <w:rtl/>
        </w:rPr>
        <w:t>איתי עצמון:</w:t>
      </w:r>
      <w:r w:rsidRPr="00AE6BA2">
        <w:rPr>
          <w:rStyle w:val="TagStyle"/>
          <w:rtl/>
        </w:rPr>
        <w:t xml:space="preserve"> &lt;&lt; דובר &gt;&gt;</w:t>
      </w:r>
      <w:r>
        <w:rPr>
          <w:rtl/>
        </w:rPr>
        <w:t xml:space="preserve">   </w:t>
      </w:r>
      <w:bookmarkEnd w:id="2560"/>
    </w:p>
    <w:p w:rsidR="00AE6BA2" w:rsidRDefault="00AE6BA2" w:rsidP="00AE6BA2">
      <w:pPr>
        <w:pStyle w:val="KeepWithNext"/>
        <w:rPr>
          <w:rtl/>
          <w:lang w:eastAsia="he-IL"/>
        </w:rPr>
      </w:pPr>
    </w:p>
    <w:p w:rsidR="00AE6BA2" w:rsidRDefault="00AE6BA2" w:rsidP="0056218F">
      <w:pPr>
        <w:rPr>
          <w:rtl/>
          <w:lang w:eastAsia="he-IL"/>
        </w:rPr>
      </w:pPr>
      <w:bookmarkStart w:id="2561" w:name="_ETM_Q1_5606289"/>
      <w:bookmarkStart w:id="2562" w:name="_ETM_Q1_5606349"/>
      <w:bookmarkEnd w:id="2561"/>
      <w:bookmarkEnd w:id="2562"/>
      <w:r>
        <w:rPr>
          <w:rFonts w:hint="cs"/>
          <w:rtl/>
          <w:lang w:eastAsia="he-IL"/>
        </w:rPr>
        <w:t xml:space="preserve">עד יום התחילה </w:t>
      </w:r>
      <w:r w:rsidR="0056218F">
        <w:rPr>
          <w:rFonts w:hint="cs"/>
          <w:rtl/>
          <w:lang w:eastAsia="he-IL"/>
        </w:rPr>
        <w:t xml:space="preserve">יהיה, יום </w:t>
      </w:r>
      <w:bookmarkStart w:id="2563" w:name="_ETM_Q1_5606175"/>
      <w:bookmarkEnd w:id="2563"/>
      <w:r w:rsidR="0056218F">
        <w:rPr>
          <w:rFonts w:hint="cs"/>
          <w:rtl/>
          <w:lang w:eastAsia="he-IL"/>
        </w:rPr>
        <w:t xml:space="preserve">התחילה </w:t>
      </w:r>
      <w:r>
        <w:rPr>
          <w:rFonts w:hint="cs"/>
          <w:rtl/>
          <w:lang w:eastAsia="he-IL"/>
        </w:rPr>
        <w:t xml:space="preserve">של החוק. סעיף 23 קובע: </w:t>
      </w:r>
      <w:r w:rsidR="0056218F">
        <w:rPr>
          <w:rFonts w:hint="cs"/>
          <w:rtl/>
          <w:lang w:eastAsia="he-IL"/>
        </w:rPr>
        <w:t xml:space="preserve">עד תום שישה חודשים מיום תחילתו של </w:t>
      </w:r>
      <w:bookmarkStart w:id="2564" w:name="_ETM_Q1_5615261"/>
      <w:bookmarkEnd w:id="2564"/>
      <w:r w:rsidR="0056218F">
        <w:rPr>
          <w:rFonts w:hint="cs"/>
          <w:rtl/>
          <w:lang w:eastAsia="he-IL"/>
        </w:rPr>
        <w:t xml:space="preserve">חוק זה </w:t>
      </w:r>
      <w:r>
        <w:rPr>
          <w:rFonts w:hint="cs"/>
          <w:rtl/>
          <w:lang w:eastAsia="he-IL"/>
        </w:rPr>
        <w:t xml:space="preserve">בעל </w:t>
      </w:r>
      <w:proofErr w:type="spellStart"/>
      <w:r>
        <w:rPr>
          <w:rFonts w:hint="cs"/>
          <w:rtl/>
          <w:lang w:eastAsia="he-IL"/>
        </w:rPr>
        <w:t>רשיון</w:t>
      </w:r>
      <w:proofErr w:type="spellEnd"/>
      <w:r>
        <w:rPr>
          <w:rFonts w:hint="cs"/>
          <w:rtl/>
          <w:lang w:eastAsia="he-IL"/>
        </w:rPr>
        <w:t xml:space="preserve"> </w:t>
      </w:r>
      <w:bookmarkStart w:id="2565" w:name="_ETM_Q1_5618916"/>
      <w:bookmarkEnd w:id="2565"/>
      <w:r>
        <w:rPr>
          <w:rFonts w:hint="cs"/>
          <w:rtl/>
          <w:lang w:eastAsia="he-IL"/>
        </w:rPr>
        <w:t>ידווח על אותם מכלים.</w:t>
      </w:r>
    </w:p>
    <w:p w:rsidR="00AE6BA2" w:rsidRDefault="00AE6BA2" w:rsidP="00AE6BA2">
      <w:pPr>
        <w:rPr>
          <w:rtl/>
          <w:lang w:eastAsia="he-IL"/>
        </w:rPr>
      </w:pPr>
      <w:bookmarkStart w:id="2566" w:name="_ETM_Q1_5622016"/>
      <w:bookmarkStart w:id="2567" w:name="_ETM_Q1_5622106"/>
      <w:bookmarkStart w:id="2568" w:name="_ETM_Q1_5624397"/>
      <w:bookmarkStart w:id="2569" w:name="_ETM_Q1_5624512"/>
      <w:bookmarkStart w:id="2570" w:name="_ETM_Q1_5627612"/>
      <w:bookmarkEnd w:id="2566"/>
      <w:bookmarkEnd w:id="2567"/>
      <w:bookmarkEnd w:id="2568"/>
      <w:bookmarkEnd w:id="2569"/>
      <w:bookmarkEnd w:id="2570"/>
    </w:p>
    <w:p w:rsidR="00AE6BA2" w:rsidRDefault="00AE6BA2" w:rsidP="00AE6BA2">
      <w:pPr>
        <w:pStyle w:val="af9"/>
        <w:keepNext/>
        <w:rPr>
          <w:rtl/>
          <w:lang w:eastAsia="he-IL"/>
        </w:rPr>
      </w:pPr>
      <w:bookmarkStart w:id="2571" w:name="ET_guest_592235_316"/>
      <w:r w:rsidRPr="00AE6BA2">
        <w:rPr>
          <w:rStyle w:val="TagStyle"/>
          <w:rtl/>
        </w:rPr>
        <w:t xml:space="preserve"> &lt;&lt; אורח &gt;&gt; </w:t>
      </w:r>
      <w:r>
        <w:rPr>
          <w:rtl/>
          <w:lang w:eastAsia="he-IL"/>
        </w:rPr>
        <w:t>גל נוי אפרת:</w:t>
      </w:r>
      <w:r w:rsidRPr="00AE6BA2">
        <w:rPr>
          <w:rStyle w:val="TagStyle"/>
          <w:rtl/>
        </w:rPr>
        <w:t xml:space="preserve"> &lt;&lt; אורח &gt;&gt;</w:t>
      </w:r>
      <w:r>
        <w:rPr>
          <w:rtl/>
          <w:lang w:eastAsia="he-IL"/>
        </w:rPr>
        <w:t xml:space="preserve">   </w:t>
      </w:r>
      <w:bookmarkEnd w:id="2571"/>
    </w:p>
    <w:p w:rsidR="00AE6BA2" w:rsidRDefault="00AE6BA2" w:rsidP="00AE6BA2">
      <w:pPr>
        <w:pStyle w:val="KeepWithNext"/>
        <w:rPr>
          <w:rtl/>
          <w:lang w:eastAsia="he-IL"/>
        </w:rPr>
      </w:pPr>
    </w:p>
    <w:p w:rsidR="00AE6BA2" w:rsidRDefault="0056218F" w:rsidP="00AE6BA2">
      <w:pPr>
        <w:rPr>
          <w:rtl/>
          <w:lang w:eastAsia="he-IL"/>
        </w:rPr>
      </w:pPr>
      <w:bookmarkStart w:id="2572" w:name="_ETM_Q1_5628407"/>
      <w:bookmarkStart w:id="2573" w:name="_ETM_Q1_5628487"/>
      <w:bookmarkEnd w:id="2572"/>
      <w:bookmarkEnd w:id="2573"/>
      <w:r>
        <w:rPr>
          <w:rFonts w:hint="cs"/>
          <w:rtl/>
          <w:lang w:eastAsia="he-IL"/>
        </w:rPr>
        <w:t xml:space="preserve">הכוונה </w:t>
      </w:r>
      <w:proofErr w:type="spellStart"/>
      <w:r>
        <w:rPr>
          <w:rFonts w:hint="cs"/>
          <w:rtl/>
          <w:lang w:eastAsia="he-IL"/>
        </w:rPr>
        <w:t>היתה</w:t>
      </w:r>
      <w:proofErr w:type="spellEnd"/>
      <w:r>
        <w:rPr>
          <w:rFonts w:hint="cs"/>
          <w:rtl/>
          <w:lang w:eastAsia="he-IL"/>
        </w:rPr>
        <w:t xml:space="preserve"> מיום פרסום החוק, ועכשיו בהתאמה </w:t>
      </w:r>
      <w:bookmarkStart w:id="2574" w:name="_ETM_Q1_5623716"/>
      <w:bookmarkEnd w:id="2574"/>
      <w:r>
        <w:rPr>
          <w:rFonts w:hint="cs"/>
          <w:rtl/>
          <w:lang w:eastAsia="he-IL"/>
        </w:rPr>
        <w:t xml:space="preserve">צריך לתקן גם שם. אם נתנו על הכול חצי שנה, </w:t>
      </w:r>
      <w:bookmarkStart w:id="2575" w:name="_ETM_Q1_5626625"/>
      <w:bookmarkEnd w:id="2575"/>
      <w:r>
        <w:rPr>
          <w:rFonts w:hint="cs"/>
          <w:rtl/>
          <w:lang w:eastAsia="he-IL"/>
        </w:rPr>
        <w:t xml:space="preserve">אין סיבה לתת שם אקסטרה </w:t>
      </w:r>
      <w:r w:rsidR="00AE6BA2">
        <w:rPr>
          <w:rFonts w:hint="cs"/>
          <w:rtl/>
          <w:lang w:eastAsia="he-IL"/>
        </w:rPr>
        <w:t>עוד חצי שנה.</w:t>
      </w:r>
    </w:p>
    <w:p w:rsidR="00AE6BA2" w:rsidRDefault="00AE6BA2" w:rsidP="00AE6BA2">
      <w:pPr>
        <w:rPr>
          <w:rtl/>
          <w:lang w:eastAsia="he-IL"/>
        </w:rPr>
      </w:pPr>
      <w:bookmarkStart w:id="2576" w:name="_ETM_Q1_5630722"/>
      <w:bookmarkStart w:id="2577" w:name="_ETM_Q1_5630842"/>
      <w:bookmarkStart w:id="2578" w:name="_ETM_Q1_5632603"/>
      <w:bookmarkEnd w:id="2576"/>
      <w:bookmarkEnd w:id="2577"/>
      <w:bookmarkEnd w:id="2578"/>
    </w:p>
    <w:p w:rsidR="00AE6BA2" w:rsidRDefault="00AE6BA2" w:rsidP="00AE6BA2">
      <w:pPr>
        <w:pStyle w:val="a4"/>
        <w:keepNext/>
        <w:rPr>
          <w:rtl/>
        </w:rPr>
      </w:pPr>
      <w:bookmarkStart w:id="2579" w:name="ET_speaker_איתי_עצמון_317"/>
      <w:r>
        <w:rPr>
          <w:rStyle w:val="TagStyle"/>
          <w:rFonts w:hint="cs"/>
          <w:rtl/>
        </w:rPr>
        <w:t>זה</w:t>
      </w:r>
      <w:r w:rsidRPr="00AE6BA2">
        <w:rPr>
          <w:rStyle w:val="TagStyle"/>
          <w:rtl/>
        </w:rPr>
        <w:t xml:space="preserve"> &lt;&lt; דובר &gt;&gt; </w:t>
      </w:r>
      <w:r>
        <w:rPr>
          <w:rtl/>
        </w:rPr>
        <w:t>איתי עצמון:</w:t>
      </w:r>
      <w:r w:rsidRPr="00AE6BA2">
        <w:rPr>
          <w:rStyle w:val="TagStyle"/>
          <w:rtl/>
        </w:rPr>
        <w:t xml:space="preserve"> &lt;&lt; דובר &gt;&gt;</w:t>
      </w:r>
      <w:r>
        <w:rPr>
          <w:rtl/>
        </w:rPr>
        <w:t xml:space="preserve">   </w:t>
      </w:r>
      <w:bookmarkEnd w:id="2579"/>
    </w:p>
    <w:p w:rsidR="00AE6BA2" w:rsidRDefault="00AE6BA2" w:rsidP="00AE6BA2">
      <w:pPr>
        <w:pStyle w:val="KeepWithNext"/>
        <w:rPr>
          <w:rtl/>
          <w:lang w:eastAsia="he-IL"/>
        </w:rPr>
      </w:pPr>
      <w:r>
        <w:rPr>
          <w:rFonts w:hint="cs"/>
          <w:rtl/>
          <w:lang w:eastAsia="he-IL"/>
        </w:rPr>
        <w:t xml:space="preserve"> </w:t>
      </w:r>
    </w:p>
    <w:p w:rsidR="00AE6BA2" w:rsidRDefault="0056218F" w:rsidP="0056218F">
      <w:pPr>
        <w:rPr>
          <w:rtl/>
          <w:lang w:eastAsia="he-IL"/>
        </w:rPr>
      </w:pPr>
      <w:r>
        <w:rPr>
          <w:rFonts w:hint="cs"/>
          <w:rtl/>
          <w:lang w:eastAsia="he-IL"/>
        </w:rPr>
        <w:t xml:space="preserve">זה </w:t>
      </w:r>
      <w:r w:rsidR="00AE6BA2">
        <w:rPr>
          <w:rFonts w:hint="cs"/>
          <w:rtl/>
          <w:lang w:eastAsia="he-IL"/>
        </w:rPr>
        <w:t>ש</w:t>
      </w:r>
      <w:bookmarkStart w:id="2580" w:name="_ETM_Q1_5633468"/>
      <w:bookmarkEnd w:id="2580"/>
      <w:r w:rsidR="00AE6BA2">
        <w:rPr>
          <w:rFonts w:hint="cs"/>
          <w:rtl/>
          <w:lang w:eastAsia="he-IL"/>
        </w:rPr>
        <w:t>י</w:t>
      </w:r>
      <w:bookmarkStart w:id="2581" w:name="_ETM_Q1_5633628"/>
      <w:bookmarkEnd w:id="2581"/>
      <w:r w:rsidR="00AE6BA2">
        <w:rPr>
          <w:rFonts w:hint="cs"/>
          <w:rtl/>
          <w:lang w:eastAsia="he-IL"/>
        </w:rPr>
        <w:t>נוי מבני</w:t>
      </w:r>
      <w:r>
        <w:rPr>
          <w:rFonts w:hint="cs"/>
          <w:rtl/>
          <w:lang w:eastAsia="he-IL"/>
        </w:rPr>
        <w:t>, כי יום התחילה נקבע כיום תחילה נדחית, אז יש לתקן -</w:t>
      </w:r>
      <w:r w:rsidR="00AE6BA2">
        <w:rPr>
          <w:rFonts w:hint="cs"/>
          <w:rtl/>
          <w:lang w:eastAsia="he-IL"/>
        </w:rPr>
        <w:t xml:space="preserve"> עד יום </w:t>
      </w:r>
      <w:bookmarkStart w:id="2582" w:name="_ETM_Q1_5638503"/>
      <w:bookmarkEnd w:id="2582"/>
      <w:r w:rsidR="00AE6BA2">
        <w:rPr>
          <w:rFonts w:hint="cs"/>
          <w:rtl/>
          <w:lang w:eastAsia="he-IL"/>
        </w:rPr>
        <w:t>תחילתו של יום זה.</w:t>
      </w:r>
    </w:p>
    <w:p w:rsidR="00AE6BA2" w:rsidRDefault="00AE6BA2" w:rsidP="00AE6BA2">
      <w:pPr>
        <w:rPr>
          <w:rtl/>
          <w:lang w:eastAsia="he-IL"/>
        </w:rPr>
      </w:pPr>
      <w:bookmarkStart w:id="2583" w:name="_ETM_Q1_5643204"/>
      <w:bookmarkStart w:id="2584" w:name="_ETM_Q1_5643284"/>
      <w:bookmarkEnd w:id="2583"/>
      <w:bookmarkEnd w:id="2584"/>
    </w:p>
    <w:p w:rsidR="00AE6BA2" w:rsidRDefault="00AE6BA2" w:rsidP="00AE6BA2">
      <w:pPr>
        <w:pStyle w:val="af6"/>
        <w:keepNext/>
        <w:rPr>
          <w:rtl/>
        </w:rPr>
      </w:pPr>
      <w:bookmarkStart w:id="2585" w:name="_ETM_Q1_5644899"/>
      <w:bookmarkStart w:id="2586" w:name="_ETM_Q1_5644979"/>
      <w:bookmarkStart w:id="2587" w:name="ET_yor_4758_318"/>
      <w:bookmarkEnd w:id="2585"/>
      <w:bookmarkEnd w:id="2586"/>
      <w:r w:rsidRPr="00AE6BA2">
        <w:rPr>
          <w:rStyle w:val="TagStyle"/>
          <w:rtl/>
        </w:rPr>
        <w:t xml:space="preserve"> &lt;&lt; יור &gt;&gt; </w:t>
      </w:r>
      <w:r>
        <w:rPr>
          <w:rtl/>
        </w:rPr>
        <w:t xml:space="preserve">היו"ר יעקב </w:t>
      </w:r>
      <w:proofErr w:type="spellStart"/>
      <w:r>
        <w:rPr>
          <w:rtl/>
        </w:rPr>
        <w:t>מרגי</w:t>
      </w:r>
      <w:proofErr w:type="spellEnd"/>
      <w:r>
        <w:rPr>
          <w:rtl/>
        </w:rPr>
        <w:t>:</w:t>
      </w:r>
      <w:r w:rsidRPr="00AE6BA2">
        <w:rPr>
          <w:rStyle w:val="TagStyle"/>
          <w:rtl/>
        </w:rPr>
        <w:t xml:space="preserve"> &lt;&lt; יור &gt;&gt;</w:t>
      </w:r>
      <w:r>
        <w:rPr>
          <w:rtl/>
        </w:rPr>
        <w:t xml:space="preserve">   </w:t>
      </w:r>
      <w:bookmarkEnd w:id="2587"/>
    </w:p>
    <w:p w:rsidR="00AE6BA2" w:rsidRDefault="00AE6BA2" w:rsidP="00AE6BA2">
      <w:pPr>
        <w:pStyle w:val="KeepWithNext"/>
        <w:rPr>
          <w:rtl/>
          <w:lang w:eastAsia="he-IL"/>
        </w:rPr>
      </w:pPr>
    </w:p>
    <w:p w:rsidR="00AE6BA2" w:rsidRDefault="00AE6BA2" w:rsidP="00AE6BA2">
      <w:pPr>
        <w:rPr>
          <w:rtl/>
          <w:lang w:eastAsia="he-IL"/>
        </w:rPr>
      </w:pPr>
      <w:bookmarkStart w:id="2588" w:name="_ETM_Q1_5646439"/>
      <w:bookmarkEnd w:id="2588"/>
      <w:r>
        <w:rPr>
          <w:rFonts w:hint="cs"/>
          <w:rtl/>
          <w:lang w:eastAsia="he-IL"/>
        </w:rPr>
        <w:t>הערות ל-74?</w:t>
      </w:r>
    </w:p>
    <w:p w:rsidR="00AE6BA2" w:rsidRDefault="00AE6BA2" w:rsidP="00AE6BA2">
      <w:pPr>
        <w:rPr>
          <w:rtl/>
          <w:lang w:eastAsia="he-IL"/>
        </w:rPr>
      </w:pPr>
      <w:bookmarkStart w:id="2589" w:name="_ETM_Q1_5651490"/>
      <w:bookmarkStart w:id="2590" w:name="_ETM_Q1_5651590"/>
      <w:bookmarkEnd w:id="2589"/>
      <w:bookmarkEnd w:id="2590"/>
    </w:p>
    <w:p w:rsidR="00AE6BA2" w:rsidRDefault="00AE6BA2" w:rsidP="00AE6BA2">
      <w:pPr>
        <w:pStyle w:val="af9"/>
        <w:keepNext/>
        <w:rPr>
          <w:rtl/>
          <w:lang w:eastAsia="he-IL"/>
        </w:rPr>
      </w:pPr>
      <w:bookmarkStart w:id="2591" w:name="ET_guest_799482_319"/>
      <w:r w:rsidRPr="00AE6BA2">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AE6BA2">
        <w:rPr>
          <w:rStyle w:val="TagStyle"/>
          <w:rtl/>
        </w:rPr>
        <w:t xml:space="preserve"> &lt;&lt; אורח &gt;&gt;</w:t>
      </w:r>
      <w:r>
        <w:rPr>
          <w:rtl/>
          <w:lang w:eastAsia="he-IL"/>
        </w:rPr>
        <w:t xml:space="preserve">   </w:t>
      </w:r>
      <w:bookmarkEnd w:id="2591"/>
    </w:p>
    <w:p w:rsidR="00AE6BA2" w:rsidRDefault="00AE6BA2" w:rsidP="00AE6BA2">
      <w:pPr>
        <w:pStyle w:val="KeepWithNext"/>
        <w:rPr>
          <w:rtl/>
          <w:lang w:eastAsia="he-IL"/>
        </w:rPr>
      </w:pPr>
    </w:p>
    <w:p w:rsidR="007444AA" w:rsidRDefault="0056218F" w:rsidP="007444AA">
      <w:pPr>
        <w:rPr>
          <w:rtl/>
          <w:lang w:eastAsia="he-IL"/>
        </w:rPr>
      </w:pPr>
      <w:bookmarkStart w:id="2592" w:name="_ETM_Q1_5655701"/>
      <w:bookmarkStart w:id="2593" w:name="_ETM_Q1_5655981"/>
      <w:bookmarkStart w:id="2594" w:name="_ETM_Q1_5656056"/>
      <w:bookmarkEnd w:id="2592"/>
      <w:bookmarkEnd w:id="2593"/>
      <w:bookmarkEnd w:id="2594"/>
      <w:r>
        <w:rPr>
          <w:rFonts w:hint="cs"/>
          <w:rtl/>
          <w:lang w:eastAsia="he-IL"/>
        </w:rPr>
        <w:t xml:space="preserve">אדוני, </w:t>
      </w:r>
      <w:r w:rsidR="00AE6BA2">
        <w:rPr>
          <w:rFonts w:hint="cs"/>
          <w:rtl/>
          <w:lang w:eastAsia="he-IL"/>
        </w:rPr>
        <w:t xml:space="preserve">אני מזכיר לוועדה </w:t>
      </w:r>
      <w:proofErr w:type="spellStart"/>
      <w:r w:rsidR="00AE6BA2">
        <w:rPr>
          <w:rFonts w:hint="cs"/>
          <w:rtl/>
          <w:lang w:eastAsia="he-IL"/>
        </w:rPr>
        <w:t>ולמינהל</w:t>
      </w:r>
      <w:proofErr w:type="spellEnd"/>
      <w:r w:rsidR="00AE6BA2">
        <w:rPr>
          <w:rFonts w:hint="cs"/>
          <w:rtl/>
          <w:lang w:eastAsia="he-IL"/>
        </w:rPr>
        <w:t xml:space="preserve"> הדלק </w:t>
      </w:r>
      <w:bookmarkStart w:id="2595" w:name="_ETM_Q1_5659671"/>
      <w:bookmarkEnd w:id="2595"/>
      <w:r w:rsidR="00AE6BA2">
        <w:rPr>
          <w:rFonts w:hint="cs"/>
          <w:rtl/>
          <w:lang w:eastAsia="he-IL"/>
        </w:rPr>
        <w:t xml:space="preserve">והגז </w:t>
      </w:r>
      <w:r>
        <w:rPr>
          <w:rFonts w:hint="cs"/>
          <w:rtl/>
          <w:lang w:eastAsia="he-IL"/>
        </w:rPr>
        <w:t xml:space="preserve">שבסוף </w:t>
      </w:r>
      <w:bookmarkStart w:id="2596" w:name="_ETM_Q1_5654923"/>
      <w:bookmarkEnd w:id="2596"/>
      <w:r>
        <w:rPr>
          <w:rFonts w:hint="cs"/>
          <w:rtl/>
          <w:lang w:eastAsia="he-IL"/>
        </w:rPr>
        <w:t xml:space="preserve">חודש אפריל 2021, עוד חמישה חודשים מהיום, </w:t>
      </w:r>
      <w:r w:rsidR="00AE6BA2">
        <w:rPr>
          <w:rFonts w:hint="cs"/>
          <w:rtl/>
          <w:lang w:eastAsia="he-IL"/>
        </w:rPr>
        <w:t xml:space="preserve">עומד להיכנס לתוקף </w:t>
      </w:r>
      <w:r>
        <w:rPr>
          <w:rFonts w:hint="cs"/>
          <w:rtl/>
          <w:lang w:eastAsia="he-IL"/>
        </w:rPr>
        <w:t xml:space="preserve">צו אירועי </w:t>
      </w:r>
      <w:bookmarkStart w:id="2597" w:name="_ETM_Q1_5662545"/>
      <w:bookmarkEnd w:id="2597"/>
      <w:r>
        <w:rPr>
          <w:rFonts w:hint="cs"/>
          <w:rtl/>
          <w:lang w:eastAsia="he-IL"/>
        </w:rPr>
        <w:t xml:space="preserve">גפ"מ </w:t>
      </w:r>
      <w:r w:rsidR="00AE6BA2">
        <w:rPr>
          <w:rFonts w:hint="cs"/>
          <w:rtl/>
          <w:lang w:eastAsia="he-IL"/>
        </w:rPr>
        <w:t>שהווע</w:t>
      </w:r>
      <w:r>
        <w:rPr>
          <w:rFonts w:hint="cs"/>
          <w:rtl/>
          <w:lang w:eastAsia="he-IL"/>
        </w:rPr>
        <w:t>ד</w:t>
      </w:r>
      <w:r w:rsidR="00AE6BA2">
        <w:rPr>
          <w:rFonts w:hint="cs"/>
          <w:rtl/>
          <w:lang w:eastAsia="he-IL"/>
        </w:rPr>
        <w:t>ה בשום שכל נתנה הוראה</w:t>
      </w:r>
      <w:r>
        <w:rPr>
          <w:rFonts w:hint="cs"/>
          <w:rtl/>
          <w:lang w:eastAsia="he-IL"/>
        </w:rPr>
        <w:t xml:space="preserve"> </w:t>
      </w:r>
      <w:r>
        <w:rPr>
          <w:rtl/>
          <w:lang w:eastAsia="he-IL"/>
        </w:rPr>
        <w:t>–</w:t>
      </w:r>
      <w:r>
        <w:rPr>
          <w:rFonts w:hint="cs"/>
          <w:rtl/>
          <w:lang w:eastAsia="he-IL"/>
        </w:rPr>
        <w:t xml:space="preserve"> זה אירוע מאוד משמעותי, </w:t>
      </w:r>
      <w:bookmarkStart w:id="2598" w:name="_ETM_Q1_5670472"/>
      <w:bookmarkEnd w:id="2598"/>
      <w:r>
        <w:rPr>
          <w:rFonts w:hint="cs"/>
          <w:rtl/>
          <w:lang w:eastAsia="he-IL"/>
        </w:rPr>
        <w:t xml:space="preserve">שכל החברות נערכות אליו ועובדות לא מעט כדי להצליח לעמוד בהוראותיו. אני לא מסכים עם האמירה שנאמרה קודם על-ידי מנהל </w:t>
      </w:r>
      <w:proofErr w:type="spellStart"/>
      <w:r>
        <w:rPr>
          <w:rFonts w:hint="cs"/>
          <w:rtl/>
          <w:lang w:eastAsia="he-IL"/>
        </w:rPr>
        <w:t>מינהל</w:t>
      </w:r>
      <w:proofErr w:type="spellEnd"/>
      <w:r>
        <w:rPr>
          <w:rFonts w:hint="cs"/>
          <w:rtl/>
          <w:lang w:eastAsia="he-IL"/>
        </w:rPr>
        <w:t xml:space="preserve"> הדלק והגז כאילו כל ההוראות ששונות מהיום, </w:t>
      </w:r>
      <w:bookmarkStart w:id="2599" w:name="_ETM_Q1_5684334"/>
      <w:bookmarkEnd w:id="2599"/>
      <w:r>
        <w:rPr>
          <w:rFonts w:hint="cs"/>
          <w:rtl/>
          <w:lang w:eastAsia="he-IL"/>
        </w:rPr>
        <w:t xml:space="preserve">כאילו נתנו לזה תקופה שונה. יש לי יש רשימה שלמה של דברים ששונים מהמצב היום. דיברנו עליהם, מסכומי העיצומים והעבירות, תיעוד של הבדיקות הראשוניות התקופתיות, השרטוטים, הרחבת חובת </w:t>
      </w:r>
      <w:bookmarkStart w:id="2600" w:name="_ETM_Q1_5698930"/>
      <w:bookmarkEnd w:id="2600"/>
      <w:r>
        <w:rPr>
          <w:rFonts w:hint="cs"/>
          <w:rtl/>
          <w:lang w:eastAsia="he-IL"/>
        </w:rPr>
        <w:t xml:space="preserve">הביצוע של בדיקות </w:t>
      </w:r>
      <w:r w:rsidR="007444AA">
        <w:rPr>
          <w:rFonts w:hint="cs"/>
          <w:rtl/>
          <w:lang w:eastAsia="he-IL"/>
        </w:rPr>
        <w:t xml:space="preserve">תקופתיות, מתקני גז שאינם טעוני היתר היום </w:t>
      </w:r>
      <w:bookmarkStart w:id="2601" w:name="_ETM_Q1_5705248"/>
      <w:bookmarkEnd w:id="2601"/>
      <w:r w:rsidR="007444AA">
        <w:rPr>
          <w:rFonts w:hint="cs"/>
          <w:rtl/>
          <w:lang w:eastAsia="he-IL"/>
        </w:rPr>
        <w:t xml:space="preserve">ויהיו דרושי היתר מהרגע </w:t>
      </w:r>
      <w:r w:rsidR="007444AA">
        <w:rPr>
          <w:rtl/>
          <w:lang w:eastAsia="he-IL"/>
        </w:rPr>
        <w:t>–</w:t>
      </w:r>
      <w:r w:rsidR="007444AA">
        <w:rPr>
          <w:rFonts w:hint="cs"/>
          <w:rtl/>
          <w:lang w:eastAsia="he-IL"/>
        </w:rPr>
        <w:t xml:space="preserve"> זה לא אירוע של חצי שנה, אדוני. זה אירוע של שנה, של תשעה </w:t>
      </w:r>
      <w:bookmarkStart w:id="2602" w:name="_ETM_Q1_5715444"/>
      <w:bookmarkEnd w:id="2602"/>
      <w:r w:rsidR="007444AA">
        <w:rPr>
          <w:rFonts w:hint="cs"/>
          <w:rtl/>
          <w:lang w:eastAsia="he-IL"/>
        </w:rPr>
        <w:t xml:space="preserve">חודשים. אני חושב שגם הדיווח הרחב הזה, בטח עם הסנקציות </w:t>
      </w:r>
      <w:bookmarkStart w:id="2603" w:name="_ETM_Q1_5718802"/>
      <w:bookmarkEnd w:id="2603"/>
      <w:r w:rsidR="007444AA">
        <w:rPr>
          <w:rFonts w:hint="cs"/>
          <w:rtl/>
          <w:lang w:eastAsia="he-IL"/>
        </w:rPr>
        <w:t xml:space="preserve">המאוד כבדות שהטלנו על אם לא עושים אותו דיווח לא נכון, חייב גם להיות עם עוד תקופה נוספת, וזה דבר </w:t>
      </w:r>
      <w:proofErr w:type="spellStart"/>
      <w:r w:rsidR="007444AA">
        <w:rPr>
          <w:rFonts w:hint="cs"/>
          <w:rtl/>
          <w:lang w:eastAsia="he-IL"/>
        </w:rPr>
        <w:t>שמינהל</w:t>
      </w:r>
      <w:proofErr w:type="spellEnd"/>
      <w:r w:rsidR="007444AA">
        <w:rPr>
          <w:rFonts w:hint="cs"/>
          <w:rtl/>
          <w:lang w:eastAsia="he-IL"/>
        </w:rPr>
        <w:t xml:space="preserve"> הדלק הבין בעצמו שהוא נדרש לתת לספקים עוד </w:t>
      </w:r>
      <w:bookmarkStart w:id="2604" w:name="_ETM_Q1_5728186"/>
      <w:bookmarkEnd w:id="2604"/>
      <w:r w:rsidR="007444AA">
        <w:rPr>
          <w:rFonts w:hint="cs"/>
          <w:rtl/>
          <w:lang w:eastAsia="he-IL"/>
        </w:rPr>
        <w:t>זמן על הדבר הזה.</w:t>
      </w:r>
    </w:p>
    <w:p w:rsidR="007444AA" w:rsidRDefault="007444AA" w:rsidP="007444AA">
      <w:pPr>
        <w:rPr>
          <w:rtl/>
          <w:lang w:eastAsia="he-IL"/>
        </w:rPr>
      </w:pPr>
      <w:bookmarkStart w:id="2605" w:name="_ETM_Q1_5736652"/>
      <w:bookmarkStart w:id="2606" w:name="_ETM_Q1_5736804"/>
      <w:bookmarkEnd w:id="2605"/>
      <w:bookmarkEnd w:id="2606"/>
    </w:p>
    <w:p w:rsidR="007444AA" w:rsidRDefault="007444AA" w:rsidP="007444AA">
      <w:pPr>
        <w:pStyle w:val="af6"/>
        <w:keepNext/>
        <w:rPr>
          <w:rtl/>
        </w:rPr>
      </w:pPr>
      <w:bookmarkStart w:id="2607" w:name="_ETM_Q1_5736857"/>
      <w:bookmarkStart w:id="2608" w:name="_ETM_Q1_5736916"/>
      <w:bookmarkStart w:id="2609" w:name="ET_yor_4758_397"/>
      <w:bookmarkEnd w:id="2607"/>
      <w:bookmarkEnd w:id="2608"/>
      <w:r w:rsidRPr="007444AA">
        <w:rPr>
          <w:rStyle w:val="TagStyle"/>
          <w:rtl/>
        </w:rPr>
        <w:t xml:space="preserve"> &lt;&lt; יור &gt;&gt; </w:t>
      </w:r>
      <w:r>
        <w:rPr>
          <w:rtl/>
        </w:rPr>
        <w:t xml:space="preserve">היו"ר יעקב </w:t>
      </w:r>
      <w:proofErr w:type="spellStart"/>
      <w:r>
        <w:rPr>
          <w:rtl/>
        </w:rPr>
        <w:t>מרגי</w:t>
      </w:r>
      <w:proofErr w:type="spellEnd"/>
      <w:r>
        <w:rPr>
          <w:rtl/>
        </w:rPr>
        <w:t>:</w:t>
      </w:r>
      <w:r w:rsidRPr="007444AA">
        <w:rPr>
          <w:rStyle w:val="TagStyle"/>
          <w:rtl/>
        </w:rPr>
        <w:t xml:space="preserve"> &lt;&lt; יור &gt;&gt;</w:t>
      </w:r>
      <w:r>
        <w:rPr>
          <w:rtl/>
        </w:rPr>
        <w:t xml:space="preserve">   </w:t>
      </w:r>
      <w:bookmarkEnd w:id="2609"/>
    </w:p>
    <w:p w:rsidR="007444AA" w:rsidRDefault="007444AA" w:rsidP="007444AA">
      <w:pPr>
        <w:pStyle w:val="KeepWithNext"/>
        <w:rPr>
          <w:rtl/>
        </w:rPr>
      </w:pPr>
    </w:p>
    <w:p w:rsidR="007444AA" w:rsidRDefault="007444AA" w:rsidP="007444AA">
      <w:pPr>
        <w:rPr>
          <w:rtl/>
        </w:rPr>
      </w:pPr>
      <w:bookmarkStart w:id="2610" w:name="_ETM_Q1_5737799"/>
      <w:bookmarkEnd w:id="2610"/>
      <w:r>
        <w:rPr>
          <w:rFonts w:hint="cs"/>
          <w:rtl/>
        </w:rPr>
        <w:t>תודה.</w:t>
      </w:r>
    </w:p>
    <w:p w:rsidR="00AE6BA2" w:rsidRDefault="00AE6BA2" w:rsidP="00AE6BA2">
      <w:pPr>
        <w:rPr>
          <w:rtl/>
          <w:lang w:eastAsia="he-IL"/>
        </w:rPr>
      </w:pPr>
      <w:bookmarkStart w:id="2611" w:name="_ETM_Q1_5738999"/>
      <w:bookmarkStart w:id="2612" w:name="_ETM_Q1_5739128"/>
      <w:bookmarkStart w:id="2613" w:name="_ETM_Q1_5752768"/>
      <w:bookmarkStart w:id="2614" w:name="_ETM_Q1_5752853"/>
      <w:bookmarkStart w:id="2615" w:name="_ETM_Q1_5753733"/>
      <w:bookmarkStart w:id="2616" w:name="_ETM_Q1_5753828"/>
      <w:bookmarkStart w:id="2617" w:name="_ETM_Q1_5756208"/>
      <w:bookmarkEnd w:id="2611"/>
      <w:bookmarkEnd w:id="2612"/>
      <w:bookmarkEnd w:id="2613"/>
      <w:bookmarkEnd w:id="2614"/>
      <w:bookmarkEnd w:id="2615"/>
      <w:bookmarkEnd w:id="2616"/>
      <w:bookmarkEnd w:id="2617"/>
    </w:p>
    <w:p w:rsidR="00AE6BA2" w:rsidRDefault="00AE6BA2" w:rsidP="00AE6BA2">
      <w:pPr>
        <w:pStyle w:val="af9"/>
        <w:keepNext/>
        <w:rPr>
          <w:rtl/>
          <w:lang w:eastAsia="he-IL"/>
        </w:rPr>
      </w:pPr>
      <w:bookmarkStart w:id="2618" w:name="ET_guest_796171_320"/>
      <w:r w:rsidRPr="00AE6BA2">
        <w:rPr>
          <w:rStyle w:val="TagStyle"/>
          <w:rtl/>
        </w:rPr>
        <w:t xml:space="preserve"> &lt;&lt; אורח &gt;&gt; </w:t>
      </w:r>
      <w:proofErr w:type="spellStart"/>
      <w:r>
        <w:rPr>
          <w:rtl/>
          <w:lang w:eastAsia="he-IL"/>
        </w:rPr>
        <w:t>רוית</w:t>
      </w:r>
      <w:proofErr w:type="spellEnd"/>
      <w:r>
        <w:rPr>
          <w:rtl/>
          <w:lang w:eastAsia="he-IL"/>
        </w:rPr>
        <w:t xml:space="preserve"> ארבל:</w:t>
      </w:r>
      <w:r w:rsidRPr="00AE6BA2">
        <w:rPr>
          <w:rStyle w:val="TagStyle"/>
          <w:rtl/>
        </w:rPr>
        <w:t xml:space="preserve"> &lt;&lt; אורח &gt;&gt;</w:t>
      </w:r>
      <w:r>
        <w:rPr>
          <w:rtl/>
          <w:lang w:eastAsia="he-IL"/>
        </w:rPr>
        <w:t xml:space="preserve">   </w:t>
      </w:r>
      <w:bookmarkEnd w:id="2618"/>
    </w:p>
    <w:p w:rsidR="00AE6BA2" w:rsidRDefault="00AE6BA2" w:rsidP="00AE6BA2">
      <w:pPr>
        <w:pStyle w:val="KeepWithNext"/>
        <w:rPr>
          <w:rtl/>
          <w:lang w:eastAsia="he-IL"/>
        </w:rPr>
      </w:pPr>
    </w:p>
    <w:p w:rsidR="00AE6BA2" w:rsidRDefault="007444AA" w:rsidP="00AE6BA2">
      <w:pPr>
        <w:rPr>
          <w:rtl/>
          <w:lang w:eastAsia="he-IL"/>
        </w:rPr>
      </w:pPr>
      <w:bookmarkStart w:id="2619" w:name="_ETM_Q1_5756898"/>
      <w:bookmarkStart w:id="2620" w:name="_ETM_Q1_5756963"/>
      <w:bookmarkEnd w:id="2619"/>
      <w:bookmarkEnd w:id="2620"/>
      <w:r>
        <w:rPr>
          <w:rFonts w:hint="cs"/>
          <w:rtl/>
          <w:lang w:eastAsia="he-IL"/>
        </w:rPr>
        <w:t xml:space="preserve">אדוני, בלי קשר לתקופה שתיקבע, יש להתנות </w:t>
      </w:r>
      <w:bookmarkStart w:id="2621" w:name="_ETM_Q1_5749859"/>
      <w:bookmarkEnd w:id="2621"/>
      <w:r>
        <w:rPr>
          <w:rFonts w:hint="cs"/>
          <w:rtl/>
          <w:lang w:eastAsia="he-IL"/>
        </w:rPr>
        <w:t xml:space="preserve">את הכניסה לתוקף של פרק העיצומים הכספיים בקיומו של </w:t>
      </w:r>
      <w:bookmarkStart w:id="2622" w:name="_ETM_Q1_5752596"/>
      <w:bookmarkEnd w:id="2622"/>
      <w:r>
        <w:rPr>
          <w:rFonts w:hint="cs"/>
          <w:rtl/>
          <w:lang w:eastAsia="he-IL"/>
        </w:rPr>
        <w:t xml:space="preserve">נוהל אכיפה. דיברנו על זה קודם. </w:t>
      </w:r>
      <w:r w:rsidR="00AE6BA2">
        <w:rPr>
          <w:rFonts w:hint="cs"/>
          <w:rtl/>
          <w:lang w:eastAsia="he-IL"/>
        </w:rPr>
        <w:t xml:space="preserve">זה </w:t>
      </w:r>
      <w:bookmarkStart w:id="2623" w:name="_ETM_Q1_5757183"/>
      <w:bookmarkEnd w:id="2623"/>
      <w:r w:rsidR="00AE6BA2">
        <w:rPr>
          <w:rFonts w:hint="cs"/>
          <w:rtl/>
          <w:lang w:eastAsia="he-IL"/>
        </w:rPr>
        <w:t>הסעיף ש</w:t>
      </w:r>
      <w:r>
        <w:rPr>
          <w:rFonts w:hint="cs"/>
          <w:rtl/>
          <w:lang w:eastAsia="he-IL"/>
        </w:rPr>
        <w:t xml:space="preserve">זה </w:t>
      </w:r>
      <w:r w:rsidR="00AE6BA2">
        <w:rPr>
          <w:rFonts w:hint="cs"/>
          <w:rtl/>
          <w:lang w:eastAsia="he-IL"/>
        </w:rPr>
        <w:t xml:space="preserve">צריך להיכנס. מבלי שיהיה נוהל אכיפה, פרק העיצומים </w:t>
      </w:r>
      <w:bookmarkStart w:id="2624" w:name="_ETM_Q1_5765739"/>
      <w:bookmarkEnd w:id="2624"/>
      <w:r w:rsidR="00AE6BA2">
        <w:rPr>
          <w:rFonts w:hint="cs"/>
          <w:rtl/>
          <w:lang w:eastAsia="he-IL"/>
        </w:rPr>
        <w:t>הכספיים</w:t>
      </w:r>
      <w:r>
        <w:rPr>
          <w:rFonts w:hint="cs"/>
          <w:rtl/>
          <w:lang w:eastAsia="he-IL"/>
        </w:rPr>
        <w:t xml:space="preserve"> לא יכול </w:t>
      </w:r>
      <w:bookmarkStart w:id="2625" w:name="_ETM_Q1_5761775"/>
      <w:bookmarkEnd w:id="2625"/>
      <w:r>
        <w:rPr>
          <w:rFonts w:hint="cs"/>
          <w:rtl/>
          <w:lang w:eastAsia="he-IL"/>
        </w:rPr>
        <w:t>להיכנס לתוקף</w:t>
      </w:r>
      <w:r w:rsidR="00AE6BA2">
        <w:rPr>
          <w:rFonts w:hint="cs"/>
          <w:rtl/>
          <w:lang w:eastAsia="he-IL"/>
        </w:rPr>
        <w:t>.</w:t>
      </w:r>
    </w:p>
    <w:p w:rsidR="00AE6BA2" w:rsidRDefault="00AE6BA2" w:rsidP="00AE6BA2">
      <w:pPr>
        <w:rPr>
          <w:rtl/>
          <w:lang w:eastAsia="he-IL"/>
        </w:rPr>
      </w:pPr>
      <w:bookmarkStart w:id="2626" w:name="_ETM_Q1_5767014"/>
      <w:bookmarkStart w:id="2627" w:name="_ETM_Q1_5767129"/>
      <w:bookmarkEnd w:id="2626"/>
      <w:bookmarkEnd w:id="2627"/>
    </w:p>
    <w:p w:rsidR="00AE6BA2" w:rsidRDefault="00AE6BA2" w:rsidP="00AE6BA2">
      <w:pPr>
        <w:pStyle w:val="af6"/>
        <w:keepNext/>
        <w:rPr>
          <w:rtl/>
        </w:rPr>
      </w:pPr>
      <w:bookmarkStart w:id="2628" w:name="ET_yor_4758_321"/>
      <w:r w:rsidRPr="00AE6BA2">
        <w:rPr>
          <w:rStyle w:val="TagStyle"/>
          <w:rtl/>
        </w:rPr>
        <w:t xml:space="preserve"> &lt;&lt; יור &gt;&gt; </w:t>
      </w:r>
      <w:r>
        <w:rPr>
          <w:rtl/>
        </w:rPr>
        <w:t xml:space="preserve">היו"ר יעקב </w:t>
      </w:r>
      <w:proofErr w:type="spellStart"/>
      <w:r>
        <w:rPr>
          <w:rtl/>
        </w:rPr>
        <w:t>מרגי</w:t>
      </w:r>
      <w:proofErr w:type="spellEnd"/>
      <w:r>
        <w:rPr>
          <w:rtl/>
        </w:rPr>
        <w:t>:</w:t>
      </w:r>
      <w:r w:rsidRPr="00AE6BA2">
        <w:rPr>
          <w:rStyle w:val="TagStyle"/>
          <w:rtl/>
        </w:rPr>
        <w:t xml:space="preserve"> &lt;&lt; יור &gt;&gt;</w:t>
      </w:r>
      <w:r>
        <w:rPr>
          <w:rtl/>
        </w:rPr>
        <w:t xml:space="preserve">   </w:t>
      </w:r>
      <w:bookmarkEnd w:id="2628"/>
    </w:p>
    <w:p w:rsidR="00AE6BA2" w:rsidRDefault="00AE6BA2" w:rsidP="00AE6BA2">
      <w:pPr>
        <w:pStyle w:val="KeepWithNext"/>
        <w:rPr>
          <w:rtl/>
          <w:lang w:eastAsia="he-IL"/>
        </w:rPr>
      </w:pPr>
    </w:p>
    <w:p w:rsidR="00AE6BA2" w:rsidRDefault="00AE6BA2" w:rsidP="00AE6BA2">
      <w:pPr>
        <w:rPr>
          <w:rtl/>
          <w:lang w:eastAsia="he-IL"/>
        </w:rPr>
      </w:pPr>
      <w:bookmarkStart w:id="2629" w:name="_ETM_Q1_5767825"/>
      <w:bookmarkEnd w:id="2629"/>
      <w:r>
        <w:rPr>
          <w:rFonts w:hint="cs"/>
          <w:rtl/>
          <w:lang w:eastAsia="he-IL"/>
        </w:rPr>
        <w:t>בבקשה.</w:t>
      </w:r>
    </w:p>
    <w:p w:rsidR="00AE6BA2" w:rsidRDefault="00AE6BA2" w:rsidP="00AE6BA2">
      <w:pPr>
        <w:rPr>
          <w:rtl/>
          <w:lang w:eastAsia="he-IL"/>
        </w:rPr>
      </w:pPr>
      <w:bookmarkStart w:id="2630" w:name="_ETM_Q1_5769265"/>
      <w:bookmarkStart w:id="2631" w:name="_ETM_Q1_5769330"/>
      <w:bookmarkStart w:id="2632" w:name="_ETM_Q1_5770405"/>
      <w:bookmarkEnd w:id="2630"/>
      <w:bookmarkEnd w:id="2631"/>
      <w:bookmarkEnd w:id="2632"/>
    </w:p>
    <w:p w:rsidR="00AE6BA2" w:rsidRDefault="00AE6BA2" w:rsidP="00AE6BA2">
      <w:pPr>
        <w:pStyle w:val="af9"/>
        <w:keepNext/>
        <w:rPr>
          <w:rtl/>
          <w:lang w:eastAsia="he-IL"/>
        </w:rPr>
      </w:pPr>
      <w:bookmarkStart w:id="2633" w:name="ET_guest_873_322"/>
      <w:r w:rsidRPr="00AE6BA2">
        <w:rPr>
          <w:rStyle w:val="TagStyle"/>
          <w:rtl/>
        </w:rPr>
        <w:t xml:space="preserve"> &lt;&lt; אורח &gt;&gt; </w:t>
      </w:r>
      <w:r>
        <w:rPr>
          <w:rtl/>
          <w:lang w:eastAsia="he-IL"/>
        </w:rPr>
        <w:t>אבי פרל:</w:t>
      </w:r>
      <w:r w:rsidRPr="00AE6BA2">
        <w:rPr>
          <w:rStyle w:val="TagStyle"/>
          <w:rtl/>
        </w:rPr>
        <w:t xml:space="preserve"> &lt;&lt; אורח &gt;&gt;</w:t>
      </w:r>
      <w:r>
        <w:rPr>
          <w:rtl/>
          <w:lang w:eastAsia="he-IL"/>
        </w:rPr>
        <w:t xml:space="preserve">   </w:t>
      </w:r>
      <w:bookmarkEnd w:id="2633"/>
    </w:p>
    <w:p w:rsidR="00AE6BA2" w:rsidRDefault="00AE6BA2" w:rsidP="00AE6BA2">
      <w:pPr>
        <w:pStyle w:val="KeepWithNext"/>
        <w:rPr>
          <w:rtl/>
          <w:lang w:eastAsia="he-IL"/>
        </w:rPr>
      </w:pPr>
    </w:p>
    <w:p w:rsidR="00AE6BA2" w:rsidRDefault="007444AA" w:rsidP="007444AA">
      <w:pPr>
        <w:rPr>
          <w:rtl/>
          <w:lang w:eastAsia="he-IL"/>
        </w:rPr>
      </w:pPr>
      <w:bookmarkStart w:id="2634" w:name="_ETM_Q1_5771015"/>
      <w:bookmarkStart w:id="2635" w:name="_ETM_Q1_5771060"/>
      <w:bookmarkEnd w:id="2634"/>
      <w:bookmarkEnd w:id="2635"/>
      <w:r>
        <w:rPr>
          <w:rFonts w:hint="cs"/>
          <w:rtl/>
          <w:lang w:eastAsia="he-IL"/>
        </w:rPr>
        <w:t xml:space="preserve">אדוני היושב-ראש, לחברות הגז הקטנות, שלא בנויות </w:t>
      </w:r>
      <w:r w:rsidR="00AE6BA2">
        <w:rPr>
          <w:rFonts w:hint="cs"/>
          <w:rtl/>
          <w:lang w:eastAsia="he-IL"/>
        </w:rPr>
        <w:t xml:space="preserve">ברמה של </w:t>
      </w:r>
      <w:r>
        <w:rPr>
          <w:rFonts w:hint="cs"/>
          <w:rtl/>
          <w:lang w:eastAsia="he-IL"/>
        </w:rPr>
        <w:t xml:space="preserve">מכשור </w:t>
      </w:r>
      <w:r w:rsidR="00AE6BA2">
        <w:rPr>
          <w:rFonts w:hint="cs"/>
          <w:rtl/>
          <w:lang w:eastAsia="he-IL"/>
        </w:rPr>
        <w:t>וכל הפרוצדורות הגדולות שצריכות</w:t>
      </w:r>
      <w:r>
        <w:rPr>
          <w:rFonts w:hint="cs"/>
          <w:rtl/>
          <w:lang w:eastAsia="he-IL"/>
        </w:rPr>
        <w:t xml:space="preserve"> </w:t>
      </w:r>
      <w:bookmarkStart w:id="2636" w:name="_ETM_Q1_5775846"/>
      <w:bookmarkEnd w:id="2636"/>
      <w:r>
        <w:rPr>
          <w:rFonts w:hint="cs"/>
          <w:rtl/>
          <w:lang w:eastAsia="he-IL"/>
        </w:rPr>
        <w:t>לעשות ולהשקיע</w:t>
      </w:r>
      <w:r w:rsidR="00AE6BA2">
        <w:rPr>
          <w:rFonts w:hint="cs"/>
          <w:rtl/>
          <w:lang w:eastAsia="he-IL"/>
        </w:rPr>
        <w:t xml:space="preserve">, </w:t>
      </w:r>
      <w:r>
        <w:rPr>
          <w:rFonts w:hint="cs"/>
          <w:rtl/>
          <w:lang w:eastAsia="he-IL"/>
        </w:rPr>
        <w:t xml:space="preserve">אני מבקש </w:t>
      </w:r>
      <w:r w:rsidR="00AE6BA2">
        <w:rPr>
          <w:rFonts w:hint="cs"/>
          <w:rtl/>
          <w:lang w:eastAsia="he-IL"/>
        </w:rPr>
        <w:t xml:space="preserve">לתת לפחות 24 חודשים </w:t>
      </w:r>
      <w:bookmarkStart w:id="2637" w:name="_ETM_Q1_5780646"/>
      <w:bookmarkEnd w:id="2637"/>
      <w:r w:rsidR="00AE6BA2">
        <w:rPr>
          <w:rFonts w:hint="cs"/>
          <w:rtl/>
          <w:lang w:eastAsia="he-IL"/>
        </w:rPr>
        <w:t xml:space="preserve">לכל העיצומים האלה, לתת לחברות </w:t>
      </w:r>
      <w:r>
        <w:rPr>
          <w:rFonts w:hint="cs"/>
          <w:rtl/>
          <w:lang w:eastAsia="he-IL"/>
        </w:rPr>
        <w:t xml:space="preserve">הקטנות </w:t>
      </w:r>
      <w:r w:rsidR="00AE6BA2">
        <w:rPr>
          <w:rFonts w:hint="cs"/>
          <w:rtl/>
          <w:lang w:eastAsia="he-IL"/>
        </w:rPr>
        <w:t xml:space="preserve">האלה להתארגן </w:t>
      </w:r>
      <w:r>
        <w:rPr>
          <w:rFonts w:hint="cs"/>
          <w:rtl/>
          <w:lang w:eastAsia="he-IL"/>
        </w:rPr>
        <w:t xml:space="preserve">כדי שנוכל לעמוד בכבוד בדרישות הקשות </w:t>
      </w:r>
      <w:bookmarkStart w:id="2638" w:name="_ETM_Q1_5791979"/>
      <w:bookmarkEnd w:id="2638"/>
      <w:r>
        <w:rPr>
          <w:rFonts w:hint="cs"/>
          <w:rtl/>
          <w:lang w:eastAsia="he-IL"/>
        </w:rPr>
        <w:t>שנפלו עליהן</w:t>
      </w:r>
      <w:r w:rsidR="00AE6BA2">
        <w:rPr>
          <w:rFonts w:hint="cs"/>
          <w:rtl/>
          <w:lang w:eastAsia="he-IL"/>
        </w:rPr>
        <w:t xml:space="preserve">. </w:t>
      </w:r>
    </w:p>
    <w:p w:rsidR="00AE6BA2" w:rsidRDefault="00AE6BA2" w:rsidP="00AE6BA2">
      <w:pPr>
        <w:rPr>
          <w:rtl/>
          <w:lang w:eastAsia="he-IL"/>
        </w:rPr>
      </w:pPr>
      <w:bookmarkStart w:id="2639" w:name="_ETM_Q1_5792398"/>
      <w:bookmarkStart w:id="2640" w:name="_ETM_Q1_5792498"/>
      <w:bookmarkEnd w:id="2639"/>
      <w:bookmarkEnd w:id="2640"/>
    </w:p>
    <w:p w:rsidR="00AE6BA2" w:rsidRDefault="00AE6BA2" w:rsidP="00AE6BA2">
      <w:pPr>
        <w:pStyle w:val="af6"/>
        <w:keepNext/>
        <w:rPr>
          <w:rtl/>
        </w:rPr>
      </w:pPr>
      <w:bookmarkStart w:id="2641" w:name="ET_yor_4758_323"/>
      <w:r w:rsidRPr="00AE6BA2">
        <w:rPr>
          <w:rStyle w:val="TagStyle"/>
          <w:rtl/>
        </w:rPr>
        <w:t xml:space="preserve"> &lt;&lt; יור &gt;&gt; </w:t>
      </w:r>
      <w:r>
        <w:rPr>
          <w:rtl/>
        </w:rPr>
        <w:t xml:space="preserve">היו"ר יעקב </w:t>
      </w:r>
      <w:proofErr w:type="spellStart"/>
      <w:r>
        <w:rPr>
          <w:rtl/>
        </w:rPr>
        <w:t>מרגי</w:t>
      </w:r>
      <w:proofErr w:type="spellEnd"/>
      <w:r>
        <w:rPr>
          <w:rtl/>
        </w:rPr>
        <w:t>:</w:t>
      </w:r>
      <w:r w:rsidRPr="00AE6BA2">
        <w:rPr>
          <w:rStyle w:val="TagStyle"/>
          <w:rtl/>
        </w:rPr>
        <w:t xml:space="preserve"> &lt;&lt; יור &gt;&gt;</w:t>
      </w:r>
      <w:r>
        <w:rPr>
          <w:rtl/>
        </w:rPr>
        <w:t xml:space="preserve">   </w:t>
      </w:r>
      <w:bookmarkEnd w:id="2641"/>
    </w:p>
    <w:p w:rsidR="00AE6BA2" w:rsidRDefault="00AE6BA2" w:rsidP="00AE6BA2">
      <w:pPr>
        <w:pStyle w:val="KeepWithNext"/>
        <w:rPr>
          <w:rtl/>
          <w:lang w:eastAsia="he-IL"/>
        </w:rPr>
      </w:pPr>
    </w:p>
    <w:p w:rsidR="00AE6BA2" w:rsidRDefault="00AE6BA2" w:rsidP="00AE6BA2">
      <w:pPr>
        <w:rPr>
          <w:rtl/>
          <w:lang w:eastAsia="he-IL"/>
        </w:rPr>
      </w:pPr>
      <w:bookmarkStart w:id="2642" w:name="_ETM_Q1_5793313"/>
      <w:bookmarkEnd w:id="2642"/>
      <w:r>
        <w:rPr>
          <w:rFonts w:hint="cs"/>
          <w:rtl/>
          <w:lang w:eastAsia="he-IL"/>
        </w:rPr>
        <w:t xml:space="preserve">תודה. </w:t>
      </w:r>
      <w:bookmarkStart w:id="2643" w:name="_ETM_Q1_5794113"/>
      <w:bookmarkEnd w:id="2643"/>
      <w:r>
        <w:rPr>
          <w:rFonts w:hint="cs"/>
          <w:rtl/>
          <w:lang w:eastAsia="he-IL"/>
        </w:rPr>
        <w:t>בבקשה.</w:t>
      </w:r>
    </w:p>
    <w:p w:rsidR="00AE6BA2" w:rsidRDefault="00AE6BA2" w:rsidP="00AE6BA2">
      <w:pPr>
        <w:rPr>
          <w:rtl/>
          <w:lang w:eastAsia="he-IL"/>
        </w:rPr>
      </w:pPr>
      <w:bookmarkStart w:id="2644" w:name="_ETM_Q1_5801484"/>
      <w:bookmarkStart w:id="2645" w:name="_ETM_Q1_5801579"/>
      <w:bookmarkStart w:id="2646" w:name="_ETM_Q1_5804389"/>
      <w:bookmarkEnd w:id="2644"/>
      <w:bookmarkEnd w:id="2645"/>
      <w:bookmarkEnd w:id="2646"/>
    </w:p>
    <w:p w:rsidR="00AE6BA2" w:rsidRDefault="00AE6BA2" w:rsidP="00AE6BA2">
      <w:pPr>
        <w:pStyle w:val="af9"/>
        <w:keepNext/>
        <w:rPr>
          <w:rtl/>
          <w:lang w:eastAsia="he-IL"/>
        </w:rPr>
      </w:pPr>
      <w:bookmarkStart w:id="2647" w:name="ET_guest_12256_324"/>
      <w:r w:rsidRPr="00AE6BA2">
        <w:rPr>
          <w:rStyle w:val="TagStyle"/>
          <w:rtl/>
        </w:rPr>
        <w:t xml:space="preserve"> &lt;&lt; אורח &gt;&gt; </w:t>
      </w:r>
      <w:r>
        <w:rPr>
          <w:rtl/>
          <w:lang w:eastAsia="he-IL"/>
        </w:rPr>
        <w:t>חן בר יוסף:</w:t>
      </w:r>
      <w:r w:rsidRPr="00AE6BA2">
        <w:rPr>
          <w:rStyle w:val="TagStyle"/>
          <w:rtl/>
        </w:rPr>
        <w:t xml:space="preserve"> &lt;&lt; אורח &gt;&gt;</w:t>
      </w:r>
      <w:r>
        <w:rPr>
          <w:rtl/>
          <w:lang w:eastAsia="he-IL"/>
        </w:rPr>
        <w:t xml:space="preserve">   </w:t>
      </w:r>
      <w:bookmarkEnd w:id="2647"/>
    </w:p>
    <w:p w:rsidR="00AE6BA2" w:rsidRDefault="00AE6BA2" w:rsidP="00AE6BA2">
      <w:pPr>
        <w:pStyle w:val="KeepWithNext"/>
        <w:rPr>
          <w:rtl/>
          <w:lang w:eastAsia="he-IL"/>
        </w:rPr>
      </w:pPr>
    </w:p>
    <w:p w:rsidR="00AE6BA2" w:rsidRDefault="007444AA" w:rsidP="007444AA">
      <w:pPr>
        <w:rPr>
          <w:rtl/>
          <w:lang w:eastAsia="he-IL"/>
        </w:rPr>
      </w:pPr>
      <w:bookmarkStart w:id="2648" w:name="_ETM_Q1_5805029"/>
      <w:bookmarkStart w:id="2649" w:name="_ETM_Q1_5805079"/>
      <w:bookmarkEnd w:id="2648"/>
      <w:bookmarkEnd w:id="2649"/>
      <w:r>
        <w:rPr>
          <w:rFonts w:hint="cs"/>
          <w:rtl/>
          <w:lang w:eastAsia="he-IL"/>
        </w:rPr>
        <w:t xml:space="preserve">הדברים שהם לא </w:t>
      </w:r>
      <w:r>
        <w:rPr>
          <w:rtl/>
          <w:lang w:eastAsia="he-IL"/>
        </w:rPr>
        <w:t>–</w:t>
      </w:r>
      <w:r>
        <w:rPr>
          <w:rFonts w:hint="cs"/>
          <w:rtl/>
          <w:lang w:eastAsia="he-IL"/>
        </w:rPr>
        <w:t xml:space="preserve"> נתנו להם זמן. גם</w:t>
      </w:r>
      <w:bookmarkStart w:id="2650" w:name="_ETM_Q1_5804554"/>
      <w:bookmarkEnd w:id="2650"/>
      <w:r>
        <w:rPr>
          <w:rFonts w:hint="cs"/>
          <w:rtl/>
          <w:lang w:eastAsia="he-IL"/>
        </w:rPr>
        <w:t xml:space="preserve"> </w:t>
      </w:r>
      <w:r w:rsidR="00AE6BA2">
        <w:rPr>
          <w:rFonts w:hint="cs"/>
          <w:rtl/>
          <w:lang w:eastAsia="he-IL"/>
        </w:rPr>
        <w:t>המתקנים ו</w:t>
      </w:r>
      <w:r>
        <w:rPr>
          <w:rFonts w:hint="cs"/>
          <w:rtl/>
          <w:lang w:eastAsia="he-IL"/>
        </w:rPr>
        <w:t xml:space="preserve">גם </w:t>
      </w:r>
      <w:r w:rsidR="00AE6BA2">
        <w:rPr>
          <w:rFonts w:hint="cs"/>
          <w:rtl/>
          <w:lang w:eastAsia="he-IL"/>
        </w:rPr>
        <w:t>הסוכנים, נתנו להם יותר</w:t>
      </w:r>
      <w:r>
        <w:rPr>
          <w:rFonts w:hint="cs"/>
          <w:rtl/>
          <w:lang w:eastAsia="he-IL"/>
        </w:rPr>
        <w:t>, תקופה יותר ארוכה</w:t>
      </w:r>
      <w:r w:rsidR="00AE6BA2">
        <w:rPr>
          <w:rFonts w:hint="cs"/>
          <w:rtl/>
          <w:lang w:eastAsia="he-IL"/>
        </w:rPr>
        <w:t xml:space="preserve">. שאר הפעולות </w:t>
      </w:r>
      <w:r w:rsidR="00AE6BA2">
        <w:rPr>
          <w:rtl/>
          <w:lang w:eastAsia="he-IL"/>
        </w:rPr>
        <w:t>–</w:t>
      </w:r>
      <w:r w:rsidR="00AE6BA2">
        <w:rPr>
          <w:rFonts w:hint="cs"/>
          <w:rtl/>
          <w:lang w:eastAsia="he-IL"/>
        </w:rPr>
        <w:t xml:space="preserve"> </w:t>
      </w:r>
      <w:r>
        <w:rPr>
          <w:rFonts w:hint="cs"/>
          <w:rtl/>
          <w:lang w:eastAsia="he-IL"/>
        </w:rPr>
        <w:t xml:space="preserve">באפריל הוא </w:t>
      </w:r>
      <w:r w:rsidR="00AE6BA2">
        <w:rPr>
          <w:rFonts w:hint="cs"/>
          <w:rtl/>
          <w:lang w:eastAsia="he-IL"/>
        </w:rPr>
        <w:t xml:space="preserve">אמור להיות </w:t>
      </w:r>
      <w:bookmarkStart w:id="2651" w:name="_ETM_Q1_5813955"/>
      <w:bookmarkEnd w:id="2651"/>
      <w:r w:rsidR="00AE6BA2">
        <w:rPr>
          <w:rFonts w:hint="cs"/>
          <w:rtl/>
          <w:lang w:eastAsia="he-IL"/>
        </w:rPr>
        <w:t>מאו</w:t>
      </w:r>
      <w:r>
        <w:rPr>
          <w:rFonts w:hint="cs"/>
          <w:rtl/>
          <w:lang w:eastAsia="he-IL"/>
        </w:rPr>
        <w:t>ר</w:t>
      </w:r>
      <w:r w:rsidR="00AE6BA2">
        <w:rPr>
          <w:rFonts w:hint="cs"/>
          <w:rtl/>
          <w:lang w:eastAsia="he-IL"/>
        </w:rPr>
        <w:t xml:space="preserve">גן לחוק שלכאורה מטיל </w:t>
      </w:r>
      <w:r>
        <w:rPr>
          <w:rFonts w:hint="cs"/>
          <w:rtl/>
          <w:lang w:eastAsia="he-IL"/>
        </w:rPr>
        <w:t xml:space="preserve">עליו </w:t>
      </w:r>
      <w:r w:rsidR="00AE6BA2">
        <w:rPr>
          <w:rFonts w:hint="cs"/>
          <w:rtl/>
          <w:lang w:eastAsia="he-IL"/>
        </w:rPr>
        <w:t xml:space="preserve">עיצום פלילי. </w:t>
      </w:r>
      <w:r>
        <w:rPr>
          <w:rFonts w:hint="cs"/>
          <w:rtl/>
          <w:lang w:eastAsia="he-IL"/>
        </w:rPr>
        <w:t xml:space="preserve">אנחנו רוצים שתוך </w:t>
      </w:r>
      <w:bookmarkStart w:id="2652" w:name="_ETM_Q1_5818359"/>
      <w:bookmarkEnd w:id="2652"/>
      <w:r w:rsidR="00AE6BA2">
        <w:rPr>
          <w:rFonts w:hint="cs"/>
          <w:rtl/>
          <w:lang w:eastAsia="he-IL"/>
        </w:rPr>
        <w:t>חצי שנה לא</w:t>
      </w:r>
      <w:r>
        <w:rPr>
          <w:rFonts w:hint="cs"/>
          <w:rtl/>
          <w:lang w:eastAsia="he-IL"/>
        </w:rPr>
        <w:t xml:space="preserve"> עיצום</w:t>
      </w:r>
      <w:r w:rsidR="00AE6BA2">
        <w:rPr>
          <w:rFonts w:hint="cs"/>
          <w:rtl/>
          <w:lang w:eastAsia="he-IL"/>
        </w:rPr>
        <w:t xml:space="preserve">. עבירה </w:t>
      </w:r>
      <w:bookmarkStart w:id="2653" w:name="_ETM_Q1_5822186"/>
      <w:bookmarkEnd w:id="2653"/>
      <w:r w:rsidR="00AE6BA2">
        <w:rPr>
          <w:rFonts w:hint="cs"/>
          <w:rtl/>
          <w:lang w:eastAsia="he-IL"/>
        </w:rPr>
        <w:t xml:space="preserve">פלילית. אנחנו רוצים שזה </w:t>
      </w:r>
      <w:r>
        <w:rPr>
          <w:rFonts w:hint="cs"/>
          <w:rtl/>
          <w:lang w:eastAsia="he-IL"/>
        </w:rPr>
        <w:t>י</w:t>
      </w:r>
      <w:r w:rsidR="00AE6BA2">
        <w:rPr>
          <w:rFonts w:hint="cs"/>
          <w:rtl/>
          <w:lang w:eastAsia="he-IL"/>
        </w:rPr>
        <w:t>הפוך להיות עיצום כספי</w:t>
      </w:r>
      <w:r>
        <w:rPr>
          <w:rFonts w:hint="cs"/>
          <w:rtl/>
          <w:lang w:eastAsia="he-IL"/>
        </w:rPr>
        <w:t xml:space="preserve"> במרבית המקרים ולא להשאיר את זה </w:t>
      </w:r>
      <w:bookmarkStart w:id="2654" w:name="_ETM_Q1_5824599"/>
      <w:bookmarkEnd w:id="2654"/>
      <w:r>
        <w:rPr>
          <w:rFonts w:hint="cs"/>
          <w:rtl/>
          <w:lang w:eastAsia="he-IL"/>
        </w:rPr>
        <w:t>בפלילי</w:t>
      </w:r>
      <w:r w:rsidR="00AE6BA2">
        <w:rPr>
          <w:rFonts w:hint="cs"/>
          <w:rtl/>
          <w:lang w:eastAsia="he-IL"/>
        </w:rPr>
        <w:t xml:space="preserve">. </w:t>
      </w:r>
      <w:r>
        <w:rPr>
          <w:rFonts w:hint="cs"/>
          <w:rtl/>
          <w:lang w:eastAsia="he-IL"/>
        </w:rPr>
        <w:t xml:space="preserve">אני לא מבין את הבקשה. </w:t>
      </w:r>
    </w:p>
    <w:p w:rsidR="00AE6BA2" w:rsidRDefault="00AE6BA2" w:rsidP="00AE6BA2">
      <w:pPr>
        <w:rPr>
          <w:rtl/>
          <w:lang w:eastAsia="he-IL"/>
        </w:rPr>
      </w:pPr>
      <w:bookmarkStart w:id="2655" w:name="_ETM_Q1_5837248"/>
      <w:bookmarkStart w:id="2656" w:name="_ETM_Q1_5837343"/>
      <w:bookmarkStart w:id="2657" w:name="_ETM_Q1_5838373"/>
      <w:bookmarkStart w:id="2658" w:name="_ETM_Q1_5838463"/>
      <w:bookmarkStart w:id="2659" w:name="_ETM_Q1_5870572"/>
      <w:bookmarkStart w:id="2660" w:name="_ETM_Q1_5870652"/>
      <w:bookmarkEnd w:id="2655"/>
      <w:bookmarkEnd w:id="2656"/>
      <w:bookmarkEnd w:id="2657"/>
      <w:bookmarkEnd w:id="2658"/>
      <w:bookmarkEnd w:id="2659"/>
      <w:bookmarkEnd w:id="2660"/>
    </w:p>
    <w:p w:rsidR="008A5649" w:rsidRDefault="008A5649" w:rsidP="008A5649">
      <w:pPr>
        <w:pStyle w:val="a4"/>
        <w:keepNext/>
        <w:rPr>
          <w:rtl/>
        </w:rPr>
      </w:pPr>
      <w:bookmarkStart w:id="2661" w:name="ET_speaker_עומר_גורדון_325"/>
      <w:r w:rsidRPr="008A5649">
        <w:rPr>
          <w:rStyle w:val="TagStyle"/>
          <w:rtl/>
        </w:rPr>
        <w:t xml:space="preserve"> &lt;&lt; דובר &gt;&gt; </w:t>
      </w:r>
      <w:r>
        <w:rPr>
          <w:rtl/>
        </w:rPr>
        <w:t>עומר גורדון:</w:t>
      </w:r>
      <w:r w:rsidRPr="008A5649">
        <w:rPr>
          <w:rStyle w:val="TagStyle"/>
          <w:rtl/>
        </w:rPr>
        <w:t xml:space="preserve"> &lt;&lt; דובר &gt;&gt;</w:t>
      </w:r>
      <w:r>
        <w:rPr>
          <w:rtl/>
        </w:rPr>
        <w:t xml:space="preserve">   </w:t>
      </w:r>
      <w:bookmarkEnd w:id="2661"/>
    </w:p>
    <w:p w:rsidR="008A5649" w:rsidRDefault="008A5649" w:rsidP="008A5649">
      <w:pPr>
        <w:pStyle w:val="KeepWithNext"/>
        <w:rPr>
          <w:rtl/>
          <w:lang w:eastAsia="he-IL"/>
        </w:rPr>
      </w:pPr>
    </w:p>
    <w:p w:rsidR="008A5649" w:rsidRDefault="007444AA" w:rsidP="007444AA">
      <w:pPr>
        <w:rPr>
          <w:rtl/>
          <w:lang w:eastAsia="he-IL"/>
        </w:rPr>
      </w:pPr>
      <w:bookmarkStart w:id="2662" w:name="_ETM_Q1_5872636"/>
      <w:bookmarkStart w:id="2663" w:name="_ETM_Q1_5872919"/>
      <w:bookmarkStart w:id="2664" w:name="_ETM_Q1_5872989"/>
      <w:bookmarkEnd w:id="2662"/>
      <w:bookmarkEnd w:id="2663"/>
      <w:bookmarkEnd w:id="2664"/>
      <w:r>
        <w:rPr>
          <w:rFonts w:hint="cs"/>
          <w:rtl/>
          <w:lang w:eastAsia="he-IL"/>
        </w:rPr>
        <w:t xml:space="preserve">אני מבקש להוסיף </w:t>
      </w:r>
      <w:bookmarkStart w:id="2665" w:name="_ETM_Q1_5840032"/>
      <w:bookmarkEnd w:id="2665"/>
      <w:r>
        <w:rPr>
          <w:rtl/>
          <w:lang w:eastAsia="he-IL"/>
        </w:rPr>
        <w:t>–</w:t>
      </w:r>
      <w:r>
        <w:rPr>
          <w:rFonts w:hint="cs"/>
          <w:rtl/>
          <w:lang w:eastAsia="he-IL"/>
        </w:rPr>
        <w:t xml:space="preserve"> עומר גורדון, מחברת </w:t>
      </w:r>
      <w:proofErr w:type="spellStart"/>
      <w:r>
        <w:rPr>
          <w:rFonts w:hint="cs"/>
          <w:rtl/>
          <w:lang w:eastAsia="he-IL"/>
        </w:rPr>
        <w:t>אמישראגז</w:t>
      </w:r>
      <w:proofErr w:type="spellEnd"/>
      <w:r>
        <w:rPr>
          <w:rFonts w:hint="cs"/>
          <w:rtl/>
          <w:lang w:eastAsia="he-IL"/>
        </w:rPr>
        <w:t xml:space="preserve">. יש עניין </w:t>
      </w:r>
      <w:bookmarkStart w:id="2666" w:name="_ETM_Q1_5855935"/>
      <w:bookmarkEnd w:id="2666"/>
      <w:r>
        <w:rPr>
          <w:rFonts w:hint="cs"/>
          <w:rtl/>
          <w:lang w:eastAsia="he-IL"/>
        </w:rPr>
        <w:t xml:space="preserve">בכל החוק הזה שקשורים אליו הרבה מאוד גורמים, לאו דווקא </w:t>
      </w:r>
      <w:bookmarkStart w:id="2667" w:name="_ETM_Q1_5860787"/>
      <w:bookmarkEnd w:id="2667"/>
      <w:r>
        <w:rPr>
          <w:rFonts w:hint="cs"/>
          <w:rtl/>
          <w:lang w:eastAsia="he-IL"/>
        </w:rPr>
        <w:t xml:space="preserve">מנהלים או חברות. החוק הזה מדבר ופונה עד לטכנאי </w:t>
      </w:r>
      <w:bookmarkStart w:id="2668" w:name="_ETM_Q1_5869337"/>
      <w:bookmarkEnd w:id="2668"/>
      <w:r>
        <w:rPr>
          <w:rFonts w:hint="cs"/>
          <w:rtl/>
          <w:lang w:eastAsia="he-IL"/>
        </w:rPr>
        <w:t xml:space="preserve">ולכל עובד בחברה. </w:t>
      </w:r>
      <w:r w:rsidR="008A5649">
        <w:rPr>
          <w:rFonts w:hint="cs"/>
          <w:rtl/>
          <w:lang w:eastAsia="he-IL"/>
        </w:rPr>
        <w:t xml:space="preserve">אני </w:t>
      </w:r>
      <w:bookmarkStart w:id="2669" w:name="_ETM_Q1_5874035"/>
      <w:bookmarkEnd w:id="2669"/>
      <w:r w:rsidR="008A5649">
        <w:rPr>
          <w:rFonts w:hint="cs"/>
          <w:rtl/>
          <w:lang w:eastAsia="he-IL"/>
        </w:rPr>
        <w:t xml:space="preserve">חושב ששישה חודשים להוריד את כל החוק הזה עד לעובד </w:t>
      </w:r>
      <w:bookmarkStart w:id="2670" w:name="_ETM_Q1_5880146"/>
      <w:bookmarkEnd w:id="2670"/>
      <w:r w:rsidR="008A5649">
        <w:rPr>
          <w:rFonts w:hint="cs"/>
          <w:rtl/>
          <w:lang w:eastAsia="he-IL"/>
        </w:rPr>
        <w:t xml:space="preserve">האחרון בחברה זה תקופה מאוד קצרה, שמעבר לכל מה שנאמר </w:t>
      </w:r>
      <w:bookmarkStart w:id="2671" w:name="_ETM_Q1_5886231"/>
      <w:bookmarkEnd w:id="2671"/>
      <w:r w:rsidR="008A5649">
        <w:rPr>
          <w:rFonts w:hint="cs"/>
          <w:rtl/>
          <w:lang w:eastAsia="he-IL"/>
        </w:rPr>
        <w:t xml:space="preserve">עד עכשיו, </w:t>
      </w:r>
      <w:r w:rsidR="00FE56DA">
        <w:rPr>
          <w:rFonts w:hint="cs"/>
          <w:rtl/>
          <w:lang w:eastAsia="he-IL"/>
        </w:rPr>
        <w:t xml:space="preserve">היא </w:t>
      </w:r>
      <w:r w:rsidR="008A5649">
        <w:rPr>
          <w:rFonts w:hint="cs"/>
          <w:rtl/>
          <w:lang w:eastAsia="he-IL"/>
        </w:rPr>
        <w:t>לא תתאפשר.</w:t>
      </w:r>
    </w:p>
    <w:p w:rsidR="008A5649" w:rsidRDefault="008A5649" w:rsidP="008A5649">
      <w:pPr>
        <w:rPr>
          <w:rtl/>
          <w:lang w:eastAsia="he-IL"/>
        </w:rPr>
      </w:pPr>
      <w:bookmarkStart w:id="2672" w:name="_ETM_Q1_5889762"/>
      <w:bookmarkStart w:id="2673" w:name="_ETM_Q1_5889862"/>
      <w:bookmarkEnd w:id="2672"/>
      <w:bookmarkEnd w:id="2673"/>
    </w:p>
    <w:p w:rsidR="008A5649" w:rsidRDefault="008A5649" w:rsidP="008A5649">
      <w:pPr>
        <w:pStyle w:val="af6"/>
        <w:keepNext/>
        <w:rPr>
          <w:rtl/>
        </w:rPr>
      </w:pPr>
      <w:bookmarkStart w:id="2674" w:name="ET_yor_4758_326"/>
      <w:r w:rsidRPr="008A5649">
        <w:rPr>
          <w:rStyle w:val="TagStyle"/>
          <w:rtl/>
        </w:rPr>
        <w:t xml:space="preserve"> &lt;&lt; יור &gt;&gt; </w:t>
      </w:r>
      <w:r>
        <w:rPr>
          <w:rtl/>
        </w:rPr>
        <w:t xml:space="preserve">היו"ר יעקב </w:t>
      </w:r>
      <w:proofErr w:type="spellStart"/>
      <w:r>
        <w:rPr>
          <w:rtl/>
        </w:rPr>
        <w:t>מרגי</w:t>
      </w:r>
      <w:proofErr w:type="spellEnd"/>
      <w:r>
        <w:rPr>
          <w:rtl/>
        </w:rPr>
        <w:t>:</w:t>
      </w:r>
      <w:r w:rsidRPr="008A5649">
        <w:rPr>
          <w:rStyle w:val="TagStyle"/>
          <w:rtl/>
        </w:rPr>
        <w:t xml:space="preserve"> &lt;&lt; יור &gt;&gt;</w:t>
      </w:r>
      <w:r>
        <w:rPr>
          <w:rtl/>
        </w:rPr>
        <w:t xml:space="preserve">   </w:t>
      </w:r>
      <w:bookmarkEnd w:id="2674"/>
    </w:p>
    <w:p w:rsidR="008A5649" w:rsidRDefault="008A5649" w:rsidP="008A5649">
      <w:pPr>
        <w:pStyle w:val="KeepWithNext"/>
        <w:rPr>
          <w:rtl/>
          <w:lang w:eastAsia="he-IL"/>
        </w:rPr>
      </w:pPr>
    </w:p>
    <w:p w:rsidR="008A5649" w:rsidRDefault="008A5649" w:rsidP="00FE56DA">
      <w:pPr>
        <w:rPr>
          <w:rtl/>
          <w:lang w:eastAsia="he-IL"/>
        </w:rPr>
      </w:pPr>
      <w:bookmarkStart w:id="2675" w:name="_ETM_Q1_5890542"/>
      <w:bookmarkEnd w:id="2675"/>
      <w:r>
        <w:rPr>
          <w:rFonts w:hint="cs"/>
          <w:rtl/>
          <w:lang w:eastAsia="he-IL"/>
        </w:rPr>
        <w:t xml:space="preserve">הטענה הזאת נטענה כבר. מהנימוס נתתי לך, </w:t>
      </w:r>
      <w:bookmarkStart w:id="2676" w:name="_ETM_Q1_5899433"/>
      <w:bookmarkEnd w:id="2676"/>
      <w:r>
        <w:rPr>
          <w:rFonts w:hint="cs"/>
          <w:rtl/>
          <w:lang w:eastAsia="he-IL"/>
        </w:rPr>
        <w:t>כי על הסעיף הזה יכולה להיות טענה אחת</w:t>
      </w:r>
      <w:r w:rsidR="00FE56DA">
        <w:rPr>
          <w:rFonts w:hint="cs"/>
          <w:rtl/>
          <w:lang w:eastAsia="he-IL"/>
        </w:rPr>
        <w:t xml:space="preserve"> רק</w:t>
      </w:r>
      <w:r>
        <w:rPr>
          <w:rFonts w:hint="cs"/>
          <w:rtl/>
          <w:lang w:eastAsia="he-IL"/>
        </w:rPr>
        <w:t xml:space="preserve">, ששישה חודשים </w:t>
      </w:r>
      <w:bookmarkStart w:id="2677" w:name="_ETM_Q1_5906599"/>
      <w:bookmarkEnd w:id="2677"/>
      <w:r>
        <w:rPr>
          <w:rFonts w:hint="cs"/>
          <w:rtl/>
          <w:lang w:eastAsia="he-IL"/>
        </w:rPr>
        <w:t xml:space="preserve">לא מספיק. תן בבקשה תשובה בשפה ברורה. </w:t>
      </w:r>
    </w:p>
    <w:p w:rsidR="008A5649" w:rsidRDefault="008A5649" w:rsidP="008A5649">
      <w:pPr>
        <w:rPr>
          <w:rtl/>
          <w:lang w:eastAsia="he-IL"/>
        </w:rPr>
      </w:pPr>
      <w:bookmarkStart w:id="2678" w:name="_ETM_Q1_5921481"/>
      <w:bookmarkStart w:id="2679" w:name="_ETM_Q1_5921581"/>
      <w:bookmarkStart w:id="2680" w:name="_ETM_Q1_5926576"/>
      <w:bookmarkEnd w:id="2678"/>
      <w:bookmarkEnd w:id="2679"/>
      <w:bookmarkEnd w:id="2680"/>
    </w:p>
    <w:p w:rsidR="008A5649" w:rsidRDefault="008A5649" w:rsidP="008A5649">
      <w:pPr>
        <w:pStyle w:val="af9"/>
        <w:keepNext/>
        <w:rPr>
          <w:rtl/>
          <w:lang w:eastAsia="he-IL"/>
        </w:rPr>
      </w:pPr>
      <w:bookmarkStart w:id="2681" w:name="ET_guest_12256_327"/>
      <w:r w:rsidRPr="008A5649">
        <w:rPr>
          <w:rStyle w:val="TagStyle"/>
          <w:rtl/>
        </w:rPr>
        <w:t xml:space="preserve"> &lt;&lt; אורח &gt;&gt; </w:t>
      </w:r>
      <w:r>
        <w:rPr>
          <w:rtl/>
          <w:lang w:eastAsia="he-IL"/>
        </w:rPr>
        <w:t>חן בר יוסף:</w:t>
      </w:r>
      <w:r w:rsidRPr="008A5649">
        <w:rPr>
          <w:rStyle w:val="TagStyle"/>
          <w:rtl/>
        </w:rPr>
        <w:t xml:space="preserve"> &lt;&lt; אורח &gt;&gt;</w:t>
      </w:r>
      <w:r>
        <w:rPr>
          <w:rtl/>
          <w:lang w:eastAsia="he-IL"/>
        </w:rPr>
        <w:t xml:space="preserve">   </w:t>
      </w:r>
      <w:bookmarkEnd w:id="2681"/>
    </w:p>
    <w:p w:rsidR="008A5649" w:rsidRDefault="008A5649" w:rsidP="008A5649">
      <w:pPr>
        <w:pStyle w:val="KeepWithNext"/>
        <w:rPr>
          <w:rtl/>
          <w:lang w:eastAsia="he-IL"/>
        </w:rPr>
      </w:pPr>
    </w:p>
    <w:p w:rsidR="008A5649" w:rsidRDefault="008A5649" w:rsidP="008A5649">
      <w:pPr>
        <w:rPr>
          <w:rtl/>
          <w:lang w:eastAsia="he-IL"/>
        </w:rPr>
      </w:pPr>
      <w:bookmarkStart w:id="2682" w:name="_ETM_Q1_5927247"/>
      <w:bookmarkStart w:id="2683" w:name="_ETM_Q1_5927302"/>
      <w:bookmarkEnd w:id="2682"/>
      <w:bookmarkEnd w:id="2683"/>
      <w:r>
        <w:rPr>
          <w:rFonts w:hint="cs"/>
          <w:rtl/>
          <w:lang w:eastAsia="he-IL"/>
        </w:rPr>
        <w:t xml:space="preserve">אנחנו בחוק הזה </w:t>
      </w:r>
      <w:bookmarkStart w:id="2684" w:name="_ETM_Q1_5932392"/>
      <w:bookmarkEnd w:id="2684"/>
      <w:r>
        <w:rPr>
          <w:rFonts w:hint="cs"/>
          <w:rtl/>
          <w:lang w:eastAsia="he-IL"/>
        </w:rPr>
        <w:t xml:space="preserve">עושים שני דברים </w:t>
      </w:r>
      <w:r>
        <w:rPr>
          <w:rtl/>
          <w:lang w:eastAsia="he-IL"/>
        </w:rPr>
        <w:t>–</w:t>
      </w:r>
      <w:r>
        <w:rPr>
          <w:rFonts w:hint="cs"/>
          <w:rtl/>
          <w:lang w:eastAsia="he-IL"/>
        </w:rPr>
        <w:t xml:space="preserve"> אחת, יש </w:t>
      </w:r>
      <w:r w:rsidR="00AF1DD2">
        <w:rPr>
          <w:rFonts w:hint="cs"/>
          <w:rtl/>
          <w:lang w:eastAsia="he-IL"/>
        </w:rPr>
        <w:t xml:space="preserve">מספר תחומים שבהם אנחנו מחדשים חידוש </w:t>
      </w:r>
      <w:bookmarkStart w:id="2685" w:name="_ETM_Q1_5936799"/>
      <w:bookmarkEnd w:id="2685"/>
      <w:r>
        <w:rPr>
          <w:rFonts w:hint="cs"/>
          <w:rtl/>
          <w:lang w:eastAsia="he-IL"/>
        </w:rPr>
        <w:t xml:space="preserve">ברמה הפיזית או ברמה </w:t>
      </w:r>
      <w:bookmarkStart w:id="2686" w:name="_ETM_Q1_5940288"/>
      <w:bookmarkEnd w:id="2686"/>
      <w:r w:rsidR="00FE56DA">
        <w:rPr>
          <w:rFonts w:hint="cs"/>
          <w:rtl/>
          <w:lang w:eastAsia="he-IL"/>
        </w:rPr>
        <w:t>של הדי</w:t>
      </w:r>
      <w:r>
        <w:rPr>
          <w:rFonts w:hint="cs"/>
          <w:rtl/>
          <w:lang w:eastAsia="he-IL"/>
        </w:rPr>
        <w:t xml:space="preserve">ווח </w:t>
      </w:r>
      <w:r w:rsidR="00AF1DD2">
        <w:rPr>
          <w:rFonts w:hint="cs"/>
          <w:rtl/>
          <w:lang w:eastAsia="he-IL"/>
        </w:rPr>
        <w:t xml:space="preserve">או ברמה של האישור </w:t>
      </w:r>
      <w:r w:rsidR="00AF1DD2">
        <w:rPr>
          <w:rtl/>
          <w:lang w:eastAsia="he-IL"/>
        </w:rPr>
        <w:t>–</w:t>
      </w:r>
      <w:r w:rsidR="00AF1DD2">
        <w:rPr>
          <w:rFonts w:hint="cs"/>
          <w:rtl/>
          <w:lang w:eastAsia="he-IL"/>
        </w:rPr>
        <w:t xml:space="preserve"> אישור לסוכן, אישור למתקן שהיה </w:t>
      </w:r>
      <w:bookmarkStart w:id="2687" w:name="_ETM_Q1_5940805"/>
      <w:bookmarkEnd w:id="2687"/>
      <w:r w:rsidR="00AF1DD2">
        <w:rPr>
          <w:rFonts w:hint="cs"/>
          <w:rtl/>
          <w:lang w:eastAsia="he-IL"/>
        </w:rPr>
        <w:t xml:space="preserve">עם </w:t>
      </w:r>
      <w:r>
        <w:rPr>
          <w:rFonts w:hint="cs"/>
          <w:rtl/>
          <w:lang w:eastAsia="he-IL"/>
        </w:rPr>
        <w:t>אישור קבוע, שיש אירועים כאלה, ו</w:t>
      </w:r>
      <w:r w:rsidR="00AF1DD2">
        <w:rPr>
          <w:rFonts w:hint="cs"/>
          <w:rtl/>
          <w:lang w:eastAsia="he-IL"/>
        </w:rPr>
        <w:t xml:space="preserve">להם </w:t>
      </w:r>
      <w:r>
        <w:rPr>
          <w:rFonts w:hint="cs"/>
          <w:rtl/>
          <w:lang w:eastAsia="he-IL"/>
        </w:rPr>
        <w:t>החוק עצמו בס</w:t>
      </w:r>
      <w:r w:rsidR="00AF1DD2">
        <w:rPr>
          <w:rFonts w:hint="cs"/>
          <w:rtl/>
          <w:lang w:eastAsia="he-IL"/>
        </w:rPr>
        <w:t>עי</w:t>
      </w:r>
      <w:r>
        <w:rPr>
          <w:rFonts w:hint="cs"/>
          <w:rtl/>
          <w:lang w:eastAsia="he-IL"/>
        </w:rPr>
        <w:t xml:space="preserve">פים </w:t>
      </w:r>
      <w:bookmarkStart w:id="2688" w:name="_ETM_Q1_5950334"/>
      <w:bookmarkEnd w:id="2688"/>
      <w:r>
        <w:rPr>
          <w:rFonts w:hint="cs"/>
          <w:rtl/>
          <w:lang w:eastAsia="he-IL"/>
        </w:rPr>
        <w:t xml:space="preserve">שאושרו נתן פרקי זמן </w:t>
      </w:r>
      <w:r w:rsidR="00825F0D">
        <w:rPr>
          <w:rFonts w:hint="cs"/>
          <w:rtl/>
          <w:lang w:eastAsia="he-IL"/>
        </w:rPr>
        <w:t xml:space="preserve">ופרקי התארגנות ארוכים </w:t>
      </w:r>
      <w:r>
        <w:rPr>
          <w:rFonts w:hint="cs"/>
          <w:rtl/>
          <w:lang w:eastAsia="he-IL"/>
        </w:rPr>
        <w:t xml:space="preserve">של שנה ושל שנתיים. זה </w:t>
      </w:r>
      <w:r w:rsidR="00825F0D">
        <w:rPr>
          <w:rFonts w:hint="cs"/>
          <w:rtl/>
          <w:lang w:eastAsia="he-IL"/>
        </w:rPr>
        <w:t>ת</w:t>
      </w:r>
      <w:r>
        <w:rPr>
          <w:rFonts w:hint="cs"/>
          <w:rtl/>
          <w:lang w:eastAsia="he-IL"/>
        </w:rPr>
        <w:t xml:space="preserve">חום </w:t>
      </w:r>
      <w:bookmarkStart w:id="2689" w:name="_ETM_Q1_5956095"/>
      <w:bookmarkEnd w:id="2689"/>
      <w:r>
        <w:rPr>
          <w:rFonts w:hint="cs"/>
          <w:rtl/>
          <w:lang w:eastAsia="he-IL"/>
        </w:rPr>
        <w:t>אחד.</w:t>
      </w:r>
    </w:p>
    <w:p w:rsidR="008A5649" w:rsidRDefault="008A5649" w:rsidP="008A5649">
      <w:pPr>
        <w:rPr>
          <w:rtl/>
          <w:lang w:eastAsia="he-IL"/>
        </w:rPr>
      </w:pPr>
      <w:bookmarkStart w:id="2690" w:name="_ETM_Q1_5957210"/>
      <w:bookmarkStart w:id="2691" w:name="_ETM_Q1_5957305"/>
      <w:bookmarkEnd w:id="2690"/>
      <w:bookmarkEnd w:id="2691"/>
    </w:p>
    <w:p w:rsidR="008A5649" w:rsidRDefault="008A5649" w:rsidP="00825F0D">
      <w:pPr>
        <w:rPr>
          <w:rtl/>
          <w:lang w:eastAsia="he-IL"/>
        </w:rPr>
      </w:pPr>
      <w:bookmarkStart w:id="2692" w:name="_ETM_Q1_5957355"/>
      <w:bookmarkStart w:id="2693" w:name="_ETM_Q1_5957425"/>
      <w:bookmarkEnd w:id="2692"/>
      <w:bookmarkEnd w:id="2693"/>
      <w:r>
        <w:rPr>
          <w:rFonts w:hint="cs"/>
          <w:rtl/>
          <w:lang w:eastAsia="he-IL"/>
        </w:rPr>
        <w:t xml:space="preserve">יש תחומים אחרים, </w:t>
      </w:r>
      <w:r w:rsidR="00825F0D">
        <w:rPr>
          <w:rFonts w:hint="cs"/>
          <w:rtl/>
          <w:lang w:eastAsia="he-IL"/>
        </w:rPr>
        <w:t xml:space="preserve">שבהם החקיקה והאיסורים </w:t>
      </w:r>
      <w:r>
        <w:rPr>
          <w:rFonts w:hint="cs"/>
          <w:rtl/>
          <w:lang w:eastAsia="he-IL"/>
        </w:rPr>
        <w:t xml:space="preserve">וההיתרים כולם היו בתוקף עד היום. שינינו </w:t>
      </w:r>
      <w:bookmarkStart w:id="2694" w:name="_ETM_Q1_5964941"/>
      <w:bookmarkEnd w:id="2694"/>
      <w:r>
        <w:rPr>
          <w:rFonts w:hint="cs"/>
          <w:rtl/>
          <w:lang w:eastAsia="he-IL"/>
        </w:rPr>
        <w:t>בהם את מנגנון הענישה. לא שינינו</w:t>
      </w:r>
      <w:r w:rsidR="00825F0D">
        <w:rPr>
          <w:rFonts w:hint="cs"/>
          <w:rtl/>
          <w:lang w:eastAsia="he-IL"/>
        </w:rPr>
        <w:t xml:space="preserve"> בהם </w:t>
      </w:r>
      <w:bookmarkStart w:id="2695" w:name="_ETM_Q1_5966225"/>
      <w:bookmarkEnd w:id="2695"/>
      <w:r w:rsidR="00825F0D">
        <w:rPr>
          <w:rFonts w:hint="cs"/>
          <w:rtl/>
          <w:lang w:eastAsia="he-IL"/>
        </w:rPr>
        <w:t>את הפעולות הפיזיות שאותם ספקים היו צריכים לנקוט בהן</w:t>
      </w:r>
      <w:r>
        <w:rPr>
          <w:rFonts w:hint="cs"/>
          <w:rtl/>
          <w:lang w:eastAsia="he-IL"/>
        </w:rPr>
        <w:t xml:space="preserve">. </w:t>
      </w:r>
      <w:r w:rsidR="00825F0D">
        <w:rPr>
          <w:rFonts w:hint="cs"/>
          <w:rtl/>
          <w:lang w:eastAsia="he-IL"/>
        </w:rPr>
        <w:t xml:space="preserve">לגבי זה, </w:t>
      </w:r>
      <w:bookmarkStart w:id="2696" w:name="_ETM_Q1_5968689"/>
      <w:bookmarkEnd w:id="2696"/>
      <w:r w:rsidR="00825F0D">
        <w:rPr>
          <w:rFonts w:hint="cs"/>
          <w:rtl/>
          <w:lang w:eastAsia="he-IL"/>
        </w:rPr>
        <w:t xml:space="preserve">כיוון שצריך להנחיל את זה </w:t>
      </w:r>
      <w:r>
        <w:rPr>
          <w:rFonts w:hint="cs"/>
          <w:rtl/>
          <w:lang w:eastAsia="he-IL"/>
        </w:rPr>
        <w:t xml:space="preserve">לציבור, כלומר </w:t>
      </w:r>
      <w:bookmarkStart w:id="2697" w:name="_ETM_Q1_5978263"/>
      <w:bookmarkEnd w:id="2697"/>
      <w:r>
        <w:rPr>
          <w:rFonts w:hint="cs"/>
          <w:rtl/>
          <w:lang w:eastAsia="he-IL"/>
        </w:rPr>
        <w:t>לספקים ולקבלני המ</w:t>
      </w:r>
      <w:r w:rsidR="00FE56DA">
        <w:rPr>
          <w:rFonts w:hint="cs"/>
          <w:rtl/>
          <w:lang w:eastAsia="he-IL"/>
        </w:rPr>
        <w:t>שנה, כי</w:t>
      </w:r>
      <w:r w:rsidR="00825F0D">
        <w:rPr>
          <w:rFonts w:hint="cs"/>
          <w:rtl/>
          <w:lang w:eastAsia="he-IL"/>
        </w:rPr>
        <w:t>ו</w:t>
      </w:r>
      <w:r w:rsidR="00FE56DA">
        <w:rPr>
          <w:rFonts w:hint="cs"/>
          <w:rtl/>
          <w:lang w:eastAsia="he-IL"/>
        </w:rPr>
        <w:t>ון שצריך להנחיל את זה במ</w:t>
      </w:r>
      <w:r>
        <w:rPr>
          <w:rFonts w:hint="cs"/>
          <w:rtl/>
          <w:lang w:eastAsia="he-IL"/>
        </w:rPr>
        <w:t>ערכות</w:t>
      </w:r>
      <w:r w:rsidR="00825F0D">
        <w:rPr>
          <w:rFonts w:hint="cs"/>
          <w:rtl/>
          <w:lang w:eastAsia="he-IL"/>
        </w:rPr>
        <w:t xml:space="preserve"> המחשוב של חברות הגז ולהיערך לזה</w:t>
      </w:r>
      <w:r>
        <w:rPr>
          <w:rFonts w:hint="cs"/>
          <w:rtl/>
          <w:lang w:eastAsia="he-IL"/>
        </w:rPr>
        <w:t xml:space="preserve">, לדעתנו </w:t>
      </w:r>
      <w:bookmarkStart w:id="2698" w:name="_ETM_Q1_5987264"/>
      <w:bookmarkEnd w:id="2698"/>
      <w:r>
        <w:rPr>
          <w:rFonts w:hint="cs"/>
          <w:rtl/>
          <w:lang w:eastAsia="he-IL"/>
        </w:rPr>
        <w:t xml:space="preserve">חצי שנת התארגנות לדבר הזה </w:t>
      </w:r>
      <w:r>
        <w:rPr>
          <w:rtl/>
          <w:lang w:eastAsia="he-IL"/>
        </w:rPr>
        <w:t>–</w:t>
      </w:r>
      <w:r w:rsidR="00FE56DA">
        <w:rPr>
          <w:rFonts w:hint="cs"/>
          <w:rtl/>
          <w:lang w:eastAsia="he-IL"/>
        </w:rPr>
        <w:t xml:space="preserve"> כולל </w:t>
      </w:r>
      <w:r w:rsidR="00825F0D">
        <w:rPr>
          <w:rFonts w:hint="cs"/>
          <w:rtl/>
          <w:lang w:eastAsia="he-IL"/>
        </w:rPr>
        <w:t xml:space="preserve">התארגנות </w:t>
      </w:r>
      <w:r w:rsidR="00FE56DA">
        <w:rPr>
          <w:rFonts w:hint="cs"/>
          <w:rtl/>
          <w:lang w:eastAsia="he-IL"/>
        </w:rPr>
        <w:t>אצ</w:t>
      </w:r>
      <w:r>
        <w:rPr>
          <w:rFonts w:hint="cs"/>
          <w:rtl/>
          <w:lang w:eastAsia="he-IL"/>
        </w:rPr>
        <w:t xml:space="preserve">לנו </w:t>
      </w:r>
      <w:r>
        <w:rPr>
          <w:rtl/>
          <w:lang w:eastAsia="he-IL"/>
        </w:rPr>
        <w:t>–</w:t>
      </w:r>
      <w:r>
        <w:rPr>
          <w:rFonts w:hint="cs"/>
          <w:rtl/>
          <w:lang w:eastAsia="he-IL"/>
        </w:rPr>
        <w:t xml:space="preserve"> זה</w:t>
      </w:r>
      <w:r w:rsidR="00825F0D">
        <w:rPr>
          <w:rFonts w:hint="cs"/>
          <w:rtl/>
          <w:lang w:eastAsia="he-IL"/>
        </w:rPr>
        <w:t xml:space="preserve"> מספיק</w:t>
      </w:r>
      <w:r>
        <w:rPr>
          <w:rFonts w:hint="cs"/>
          <w:rtl/>
          <w:lang w:eastAsia="he-IL"/>
        </w:rPr>
        <w:t>.</w:t>
      </w:r>
    </w:p>
    <w:p w:rsidR="008A5649" w:rsidRDefault="008A5649" w:rsidP="008A5649">
      <w:pPr>
        <w:rPr>
          <w:rtl/>
          <w:lang w:eastAsia="he-IL"/>
        </w:rPr>
      </w:pPr>
      <w:bookmarkStart w:id="2699" w:name="_ETM_Q1_5997310"/>
      <w:bookmarkStart w:id="2700" w:name="_ETM_Q1_5997400"/>
      <w:bookmarkEnd w:id="2699"/>
      <w:bookmarkEnd w:id="2700"/>
    </w:p>
    <w:p w:rsidR="008A5649" w:rsidRDefault="008A5649" w:rsidP="008A5649">
      <w:pPr>
        <w:pStyle w:val="af6"/>
        <w:keepNext/>
        <w:rPr>
          <w:rtl/>
        </w:rPr>
      </w:pPr>
      <w:bookmarkStart w:id="2701" w:name="ET_yor_4758_328"/>
      <w:r w:rsidRPr="008A5649">
        <w:rPr>
          <w:rStyle w:val="TagStyle"/>
          <w:rtl/>
        </w:rPr>
        <w:t xml:space="preserve"> &lt;&lt; יור &gt;&gt; </w:t>
      </w:r>
      <w:r>
        <w:rPr>
          <w:rtl/>
        </w:rPr>
        <w:t xml:space="preserve">היו"ר יעקב </w:t>
      </w:r>
      <w:proofErr w:type="spellStart"/>
      <w:r>
        <w:rPr>
          <w:rtl/>
        </w:rPr>
        <w:t>מרגי</w:t>
      </w:r>
      <w:proofErr w:type="spellEnd"/>
      <w:r>
        <w:rPr>
          <w:rtl/>
        </w:rPr>
        <w:t>:</w:t>
      </w:r>
      <w:r w:rsidRPr="008A5649">
        <w:rPr>
          <w:rStyle w:val="TagStyle"/>
          <w:rtl/>
        </w:rPr>
        <w:t xml:space="preserve"> &lt;&lt; יור &gt;&gt;</w:t>
      </w:r>
      <w:r>
        <w:rPr>
          <w:rtl/>
        </w:rPr>
        <w:t xml:space="preserve">   </w:t>
      </w:r>
      <w:bookmarkEnd w:id="2701"/>
    </w:p>
    <w:p w:rsidR="008A5649" w:rsidRDefault="008A5649" w:rsidP="008A5649">
      <w:pPr>
        <w:pStyle w:val="KeepWithNext"/>
        <w:rPr>
          <w:rtl/>
          <w:lang w:eastAsia="he-IL"/>
        </w:rPr>
      </w:pPr>
    </w:p>
    <w:p w:rsidR="008A5649" w:rsidRDefault="008A5649" w:rsidP="008A5649">
      <w:pPr>
        <w:rPr>
          <w:rtl/>
          <w:lang w:eastAsia="he-IL"/>
        </w:rPr>
      </w:pPr>
      <w:bookmarkStart w:id="2702" w:name="_ETM_Q1_5999601"/>
      <w:bookmarkEnd w:id="2702"/>
      <w:r>
        <w:rPr>
          <w:rFonts w:hint="cs"/>
          <w:rtl/>
          <w:lang w:eastAsia="he-IL"/>
        </w:rPr>
        <w:t>אנחנו כבר ב-1 ביולי</w:t>
      </w:r>
      <w:r w:rsidR="00825F0D">
        <w:rPr>
          <w:rFonts w:hint="cs"/>
          <w:rtl/>
          <w:lang w:eastAsia="he-IL"/>
        </w:rPr>
        <w:t>, שלא תטעו בחודשים</w:t>
      </w:r>
      <w:r>
        <w:rPr>
          <w:rFonts w:hint="cs"/>
          <w:rtl/>
          <w:lang w:eastAsia="he-IL"/>
        </w:rPr>
        <w:t xml:space="preserve">. </w:t>
      </w:r>
    </w:p>
    <w:p w:rsidR="00182B60" w:rsidRDefault="00182B60" w:rsidP="008A5649">
      <w:pPr>
        <w:rPr>
          <w:rtl/>
          <w:lang w:eastAsia="he-IL"/>
        </w:rPr>
      </w:pPr>
      <w:bookmarkStart w:id="2703" w:name="_ETM_Q1_6031180"/>
      <w:bookmarkStart w:id="2704" w:name="_ETM_Q1_6031285"/>
      <w:bookmarkEnd w:id="2703"/>
      <w:bookmarkEnd w:id="2704"/>
    </w:p>
    <w:p w:rsidR="00182B60" w:rsidRDefault="00182B60" w:rsidP="008A5649">
      <w:pPr>
        <w:rPr>
          <w:rtl/>
          <w:lang w:eastAsia="he-IL"/>
        </w:rPr>
      </w:pPr>
      <w:bookmarkStart w:id="2705" w:name="_ETM_Q1_6031875"/>
      <w:bookmarkStart w:id="2706" w:name="_ETM_Q1_6031955"/>
      <w:bookmarkEnd w:id="2705"/>
      <w:bookmarkEnd w:id="2706"/>
      <w:r>
        <w:rPr>
          <w:rFonts w:hint="cs"/>
          <w:rtl/>
          <w:lang w:eastAsia="he-IL"/>
        </w:rPr>
        <w:t>מי בעד? בציון ובתיקון 1.7.2021.</w:t>
      </w:r>
    </w:p>
    <w:p w:rsidR="00182B60" w:rsidRDefault="00182B60" w:rsidP="008A5649">
      <w:pPr>
        <w:rPr>
          <w:rtl/>
          <w:lang w:eastAsia="he-IL"/>
        </w:rPr>
      </w:pPr>
      <w:bookmarkStart w:id="2707" w:name="_ETM_Q1_6033370"/>
      <w:bookmarkStart w:id="2708" w:name="_ETM_Q1_6033470"/>
      <w:bookmarkEnd w:id="2707"/>
      <w:bookmarkEnd w:id="2708"/>
    </w:p>
    <w:p w:rsidR="00AF1DD2" w:rsidRPr="009F0331" w:rsidRDefault="00AF1DD2" w:rsidP="00AF1DD2">
      <w:pPr>
        <w:jc w:val="center"/>
        <w:rPr>
          <w:b/>
          <w:bCs/>
          <w:rtl/>
          <w:lang w:eastAsia="he-IL"/>
        </w:rPr>
      </w:pPr>
      <w:bookmarkStart w:id="2709" w:name="_ETM_Q1_6033510"/>
      <w:bookmarkStart w:id="2710" w:name="_ETM_Q1_6033590"/>
      <w:bookmarkEnd w:id="2709"/>
      <w:bookmarkEnd w:id="2710"/>
      <w:r w:rsidRPr="009F0331">
        <w:rPr>
          <w:rFonts w:hint="cs"/>
          <w:b/>
          <w:bCs/>
          <w:rtl/>
          <w:lang w:eastAsia="he-IL"/>
        </w:rPr>
        <w:t>הצבעה</w:t>
      </w:r>
    </w:p>
    <w:p w:rsidR="00AF1DD2" w:rsidRDefault="00AF1DD2" w:rsidP="00AF1DD2">
      <w:pPr>
        <w:jc w:val="center"/>
        <w:rPr>
          <w:rtl/>
          <w:lang w:eastAsia="he-IL"/>
        </w:rPr>
      </w:pPr>
    </w:p>
    <w:p w:rsidR="00AF1DD2" w:rsidRDefault="00AF1DD2" w:rsidP="00931D78">
      <w:pPr>
        <w:jc w:val="center"/>
        <w:rPr>
          <w:rtl/>
          <w:lang w:eastAsia="he-IL"/>
        </w:rPr>
      </w:pPr>
      <w:r>
        <w:rPr>
          <w:rFonts w:hint="cs"/>
          <w:rtl/>
          <w:lang w:eastAsia="he-IL"/>
        </w:rPr>
        <w:t>בעד</w:t>
      </w:r>
      <w:r w:rsidR="00931D78">
        <w:rPr>
          <w:rFonts w:hint="cs"/>
          <w:rtl/>
          <w:lang w:eastAsia="he-IL"/>
        </w:rPr>
        <w:t xml:space="preserve"> </w:t>
      </w:r>
      <w:r>
        <w:rPr>
          <w:rtl/>
          <w:lang w:eastAsia="he-IL"/>
        </w:rPr>
        <w:t>–</w:t>
      </w:r>
      <w:r>
        <w:rPr>
          <w:rFonts w:hint="cs"/>
          <w:rtl/>
          <w:lang w:eastAsia="he-IL"/>
        </w:rPr>
        <w:t xml:space="preserve"> פה אחד</w:t>
      </w:r>
    </w:p>
    <w:p w:rsidR="00AF1DD2" w:rsidRDefault="00AF1DD2" w:rsidP="00931D78">
      <w:pPr>
        <w:jc w:val="center"/>
        <w:rPr>
          <w:rtl/>
          <w:lang w:eastAsia="he-IL"/>
        </w:rPr>
      </w:pPr>
      <w:r>
        <w:rPr>
          <w:rFonts w:hint="cs"/>
          <w:rtl/>
          <w:lang w:eastAsia="he-IL"/>
        </w:rPr>
        <w:t>אושר.</w:t>
      </w:r>
    </w:p>
    <w:p w:rsidR="00AF1DD2" w:rsidRDefault="00AF1DD2" w:rsidP="00AF1DD2">
      <w:pPr>
        <w:rPr>
          <w:rtl/>
          <w:lang w:eastAsia="he-IL"/>
        </w:rPr>
      </w:pPr>
    </w:p>
    <w:p w:rsidR="00AF1DD2" w:rsidRDefault="00AF1DD2" w:rsidP="00AF1DD2">
      <w:pPr>
        <w:rPr>
          <w:rtl/>
          <w:lang w:eastAsia="he-IL"/>
        </w:rPr>
      </w:pPr>
    </w:p>
    <w:p w:rsidR="00AF1DD2" w:rsidRDefault="00AF1DD2" w:rsidP="00AF1DD2">
      <w:pPr>
        <w:rPr>
          <w:rtl/>
          <w:lang w:eastAsia="he-IL"/>
        </w:rPr>
      </w:pPr>
    </w:p>
    <w:p w:rsidR="00AF1DD2" w:rsidRDefault="00AF1DD2" w:rsidP="00AF1DD2">
      <w:pPr>
        <w:rPr>
          <w:rtl/>
          <w:lang w:eastAsia="he-IL"/>
        </w:rPr>
      </w:pPr>
    </w:p>
    <w:p w:rsidR="00AF1DD2" w:rsidRDefault="00AF1DD2" w:rsidP="00AF1DD2">
      <w:pPr>
        <w:pStyle w:val="af6"/>
        <w:keepNext/>
        <w:rPr>
          <w:rtl/>
        </w:rPr>
      </w:pPr>
      <w:r w:rsidRPr="00944510">
        <w:rPr>
          <w:rStyle w:val="TagStyle"/>
          <w:rtl/>
        </w:rPr>
        <w:t xml:space="preserve"> &lt;&lt; יור &gt;&gt; </w:t>
      </w:r>
      <w:r>
        <w:rPr>
          <w:rtl/>
        </w:rPr>
        <w:t xml:space="preserve">היו"ר יעקב </w:t>
      </w:r>
      <w:proofErr w:type="spellStart"/>
      <w:r>
        <w:rPr>
          <w:rtl/>
        </w:rPr>
        <w:t>מרגי</w:t>
      </w:r>
      <w:proofErr w:type="spellEnd"/>
      <w:r>
        <w:rPr>
          <w:rtl/>
        </w:rPr>
        <w:t>:</w:t>
      </w:r>
      <w:r w:rsidRPr="00944510">
        <w:rPr>
          <w:rStyle w:val="TagStyle"/>
          <w:rtl/>
        </w:rPr>
        <w:t xml:space="preserve"> &lt;&lt; יור &gt;&gt;</w:t>
      </w:r>
      <w:r>
        <w:rPr>
          <w:rtl/>
        </w:rPr>
        <w:t xml:space="preserve">   </w:t>
      </w:r>
    </w:p>
    <w:p w:rsidR="00AF1DD2" w:rsidRDefault="00AF1DD2" w:rsidP="00AF1DD2">
      <w:pPr>
        <w:pStyle w:val="KeepWithNext"/>
        <w:rPr>
          <w:rtl/>
          <w:lang w:eastAsia="he-IL"/>
        </w:rPr>
      </w:pPr>
    </w:p>
    <w:p w:rsidR="00AF1DD2" w:rsidRDefault="00AF1DD2" w:rsidP="00AF1DD2">
      <w:pPr>
        <w:rPr>
          <w:rtl/>
          <w:lang w:eastAsia="he-IL"/>
        </w:rPr>
      </w:pPr>
      <w:r>
        <w:rPr>
          <w:rFonts w:hint="cs"/>
          <w:rtl/>
          <w:lang w:eastAsia="he-IL"/>
        </w:rPr>
        <w:t>אושר פה אחד.</w:t>
      </w:r>
    </w:p>
    <w:p w:rsidR="00182B60" w:rsidRDefault="00182B60" w:rsidP="008A5649">
      <w:pPr>
        <w:rPr>
          <w:rtl/>
          <w:lang w:eastAsia="he-IL"/>
        </w:rPr>
      </w:pPr>
    </w:p>
    <w:p w:rsidR="00182B60" w:rsidRDefault="00182B60" w:rsidP="00182B60">
      <w:pPr>
        <w:pStyle w:val="af9"/>
        <w:keepNext/>
        <w:rPr>
          <w:rtl/>
          <w:lang w:eastAsia="he-IL"/>
        </w:rPr>
      </w:pPr>
      <w:bookmarkStart w:id="2711" w:name="_ETM_Q1_6034765"/>
      <w:bookmarkStart w:id="2712" w:name="_ETM_Q1_6034855"/>
      <w:bookmarkStart w:id="2713" w:name="ET_guest_796171_330"/>
      <w:bookmarkEnd w:id="2711"/>
      <w:bookmarkEnd w:id="2712"/>
      <w:r w:rsidRPr="00182B60">
        <w:rPr>
          <w:rStyle w:val="TagStyle"/>
          <w:rtl/>
        </w:rPr>
        <w:t xml:space="preserve">&lt;&lt; אורח &gt;&gt; </w:t>
      </w:r>
      <w:proofErr w:type="spellStart"/>
      <w:r>
        <w:rPr>
          <w:rtl/>
          <w:lang w:eastAsia="he-IL"/>
        </w:rPr>
        <w:t>רוית</w:t>
      </w:r>
      <w:proofErr w:type="spellEnd"/>
      <w:r>
        <w:rPr>
          <w:rtl/>
          <w:lang w:eastAsia="he-IL"/>
        </w:rPr>
        <w:t xml:space="preserve"> ארבל:</w:t>
      </w:r>
      <w:r w:rsidRPr="00182B60">
        <w:rPr>
          <w:rStyle w:val="TagStyle"/>
          <w:rtl/>
        </w:rPr>
        <w:t xml:space="preserve"> &lt;&lt; אורח &gt;&gt;</w:t>
      </w:r>
      <w:r>
        <w:rPr>
          <w:rtl/>
          <w:lang w:eastAsia="he-IL"/>
        </w:rPr>
        <w:t xml:space="preserve">   </w:t>
      </w:r>
      <w:bookmarkEnd w:id="2713"/>
    </w:p>
    <w:p w:rsidR="00182B60" w:rsidRDefault="00182B60" w:rsidP="00182B60">
      <w:pPr>
        <w:pStyle w:val="KeepWithNext"/>
        <w:rPr>
          <w:rtl/>
          <w:lang w:eastAsia="he-IL"/>
        </w:rPr>
      </w:pPr>
    </w:p>
    <w:p w:rsidR="00182B60" w:rsidRDefault="00931D78" w:rsidP="00182B60">
      <w:pPr>
        <w:rPr>
          <w:rtl/>
          <w:lang w:eastAsia="he-IL"/>
        </w:rPr>
      </w:pPr>
      <w:bookmarkStart w:id="2714" w:name="_ETM_Q1_6050782"/>
      <w:bookmarkStart w:id="2715" w:name="_ETM_Q1_6050827"/>
      <w:bookmarkEnd w:id="2714"/>
      <w:bookmarkEnd w:id="2715"/>
      <w:r>
        <w:rPr>
          <w:rFonts w:hint="cs"/>
          <w:rtl/>
          <w:lang w:eastAsia="he-IL"/>
        </w:rPr>
        <w:t xml:space="preserve">מה עם נוהל </w:t>
      </w:r>
      <w:bookmarkStart w:id="2716" w:name="_ETM_Q1_6040400"/>
      <w:bookmarkEnd w:id="2716"/>
      <w:r>
        <w:rPr>
          <w:rFonts w:hint="cs"/>
          <w:rtl/>
          <w:lang w:eastAsia="he-IL"/>
        </w:rPr>
        <w:t>האכיפה</w:t>
      </w:r>
      <w:r w:rsidR="00182B60">
        <w:rPr>
          <w:rFonts w:hint="cs"/>
          <w:rtl/>
          <w:lang w:eastAsia="he-IL"/>
        </w:rPr>
        <w:t>?</w:t>
      </w:r>
    </w:p>
    <w:p w:rsidR="00182B60" w:rsidRDefault="00182B60" w:rsidP="00182B60">
      <w:pPr>
        <w:rPr>
          <w:rtl/>
          <w:lang w:eastAsia="he-IL"/>
        </w:rPr>
      </w:pPr>
      <w:bookmarkStart w:id="2717" w:name="_ETM_Q1_6052252"/>
      <w:bookmarkStart w:id="2718" w:name="_ETM_Q1_6052352"/>
      <w:bookmarkEnd w:id="2717"/>
      <w:bookmarkEnd w:id="2718"/>
    </w:p>
    <w:p w:rsidR="00182B60" w:rsidRDefault="00182B60" w:rsidP="00182B60">
      <w:pPr>
        <w:pStyle w:val="af6"/>
        <w:keepNext/>
        <w:rPr>
          <w:rtl/>
        </w:rPr>
      </w:pPr>
      <w:bookmarkStart w:id="2719" w:name="ET_yor_4758_331"/>
      <w:r w:rsidRPr="00182B60">
        <w:rPr>
          <w:rStyle w:val="TagStyle"/>
          <w:rtl/>
        </w:rPr>
        <w:t xml:space="preserve"> &lt;&lt; יור &gt;&gt; </w:t>
      </w:r>
      <w:r>
        <w:rPr>
          <w:rtl/>
        </w:rPr>
        <w:t xml:space="preserve">היו"ר יעקב </w:t>
      </w:r>
      <w:proofErr w:type="spellStart"/>
      <w:r>
        <w:rPr>
          <w:rtl/>
        </w:rPr>
        <w:t>מרגי</w:t>
      </w:r>
      <w:proofErr w:type="spellEnd"/>
      <w:r>
        <w:rPr>
          <w:rtl/>
        </w:rPr>
        <w:t>:</w:t>
      </w:r>
      <w:r w:rsidRPr="00182B60">
        <w:rPr>
          <w:rStyle w:val="TagStyle"/>
          <w:rtl/>
        </w:rPr>
        <w:t xml:space="preserve"> &lt;&lt; יור &gt;&gt;</w:t>
      </w:r>
      <w:r>
        <w:rPr>
          <w:rtl/>
        </w:rPr>
        <w:t xml:space="preserve">   </w:t>
      </w:r>
      <w:bookmarkEnd w:id="2719"/>
    </w:p>
    <w:p w:rsidR="00182B60" w:rsidRDefault="00182B60" w:rsidP="00182B60">
      <w:pPr>
        <w:pStyle w:val="KeepWithNext"/>
        <w:rPr>
          <w:rtl/>
          <w:lang w:eastAsia="he-IL"/>
        </w:rPr>
      </w:pPr>
    </w:p>
    <w:p w:rsidR="00182B60" w:rsidRDefault="00931D78" w:rsidP="00182B60">
      <w:pPr>
        <w:rPr>
          <w:rtl/>
          <w:lang w:eastAsia="he-IL"/>
        </w:rPr>
      </w:pPr>
      <w:bookmarkStart w:id="2720" w:name="_ETM_Q1_6053007"/>
      <w:bookmarkEnd w:id="2720"/>
      <w:r>
        <w:rPr>
          <w:rFonts w:hint="cs"/>
          <w:rtl/>
          <w:lang w:eastAsia="he-IL"/>
        </w:rPr>
        <w:t xml:space="preserve">שמענו את ההערה. התייחסנו אליה. </w:t>
      </w:r>
      <w:r w:rsidR="00182B60">
        <w:rPr>
          <w:rFonts w:hint="cs"/>
          <w:rtl/>
          <w:lang w:eastAsia="he-IL"/>
        </w:rPr>
        <w:t>יהיה נוהל</w:t>
      </w:r>
      <w:bookmarkStart w:id="2721" w:name="_ETM_Q1_6054052"/>
      <w:bookmarkEnd w:id="2721"/>
      <w:r w:rsidR="00182B60">
        <w:rPr>
          <w:rFonts w:hint="cs"/>
          <w:rtl/>
          <w:lang w:eastAsia="he-IL"/>
        </w:rPr>
        <w:t xml:space="preserve"> אכיפה. </w:t>
      </w:r>
      <w:r>
        <w:rPr>
          <w:rFonts w:hint="cs"/>
          <w:rtl/>
          <w:lang w:eastAsia="he-IL"/>
        </w:rPr>
        <w:t xml:space="preserve">להתנות את זה שלא </w:t>
      </w:r>
      <w:bookmarkStart w:id="2722" w:name="_ETM_Q1_6051135"/>
      <w:bookmarkEnd w:id="2722"/>
      <w:r>
        <w:rPr>
          <w:rFonts w:hint="cs"/>
          <w:rtl/>
          <w:lang w:eastAsia="he-IL"/>
        </w:rPr>
        <w:t xml:space="preserve">תהיה אכיפה בלי נוהל אכיפה </w:t>
      </w:r>
      <w:r>
        <w:rPr>
          <w:rtl/>
          <w:lang w:eastAsia="he-IL"/>
        </w:rPr>
        <w:t>–</w:t>
      </w:r>
      <w:r>
        <w:rPr>
          <w:rFonts w:hint="cs"/>
          <w:rtl/>
          <w:lang w:eastAsia="he-IL"/>
        </w:rPr>
        <w:t xml:space="preserve"> זה עבודה מתבקשת של משרד המשפטים ומשרד האנרגיה. </w:t>
      </w:r>
      <w:r w:rsidR="00182B60">
        <w:rPr>
          <w:rFonts w:hint="cs"/>
          <w:rtl/>
          <w:lang w:eastAsia="he-IL"/>
        </w:rPr>
        <w:t xml:space="preserve">לא צריך לכתוב את זה בחוק. </w:t>
      </w:r>
      <w:r>
        <w:rPr>
          <w:rFonts w:hint="cs"/>
          <w:rtl/>
          <w:lang w:eastAsia="he-IL"/>
        </w:rPr>
        <w:t>בבקשה.</w:t>
      </w:r>
    </w:p>
    <w:p w:rsidR="00182B60" w:rsidRDefault="00182B60" w:rsidP="00182B60">
      <w:pPr>
        <w:rPr>
          <w:rtl/>
          <w:lang w:eastAsia="he-IL"/>
        </w:rPr>
      </w:pPr>
      <w:bookmarkStart w:id="2723" w:name="_ETM_Q1_6091097"/>
      <w:bookmarkStart w:id="2724" w:name="_ETM_Q1_6091182"/>
      <w:bookmarkStart w:id="2725" w:name="_ETM_Q1_6091252"/>
      <w:bookmarkStart w:id="2726" w:name="_ETM_Q1_6091327"/>
      <w:bookmarkStart w:id="2727" w:name="_ETM_Q1_6095138"/>
      <w:bookmarkEnd w:id="2723"/>
      <w:bookmarkEnd w:id="2724"/>
      <w:bookmarkEnd w:id="2725"/>
      <w:bookmarkEnd w:id="2726"/>
      <w:bookmarkEnd w:id="2727"/>
    </w:p>
    <w:p w:rsidR="00182B60" w:rsidRDefault="00182B60" w:rsidP="00182B60">
      <w:pPr>
        <w:pStyle w:val="af9"/>
        <w:keepNext/>
        <w:rPr>
          <w:rtl/>
          <w:lang w:eastAsia="he-IL"/>
        </w:rPr>
      </w:pPr>
      <w:bookmarkStart w:id="2728" w:name="ET_guest_592235_332"/>
      <w:r w:rsidRPr="00182B60">
        <w:rPr>
          <w:rStyle w:val="TagStyle"/>
          <w:rtl/>
        </w:rPr>
        <w:t xml:space="preserve"> &lt;&lt; אורח &gt;&gt; </w:t>
      </w:r>
      <w:r>
        <w:rPr>
          <w:rtl/>
          <w:lang w:eastAsia="he-IL"/>
        </w:rPr>
        <w:t>גל נוי אפרת:</w:t>
      </w:r>
      <w:r w:rsidRPr="00182B60">
        <w:rPr>
          <w:rStyle w:val="TagStyle"/>
          <w:rtl/>
        </w:rPr>
        <w:t xml:space="preserve"> &lt;&lt; אורח &gt;&gt;</w:t>
      </w:r>
      <w:r>
        <w:rPr>
          <w:rtl/>
          <w:lang w:eastAsia="he-IL"/>
        </w:rPr>
        <w:t xml:space="preserve">   </w:t>
      </w:r>
      <w:bookmarkEnd w:id="2728"/>
    </w:p>
    <w:p w:rsidR="00182B60" w:rsidRDefault="00182B60" w:rsidP="00182B60">
      <w:pPr>
        <w:pStyle w:val="KeepWithNext"/>
        <w:rPr>
          <w:rtl/>
          <w:lang w:eastAsia="he-IL"/>
        </w:rPr>
      </w:pPr>
    </w:p>
    <w:p w:rsidR="00182B60" w:rsidRDefault="00182B60" w:rsidP="00931D78">
      <w:pPr>
        <w:rPr>
          <w:rtl/>
          <w:lang w:eastAsia="he-IL"/>
        </w:rPr>
      </w:pPr>
      <w:bookmarkStart w:id="2729" w:name="_ETM_Q1_6095748"/>
      <w:bookmarkStart w:id="2730" w:name="_ETM_Q1_6095813"/>
      <w:bookmarkEnd w:id="2729"/>
      <w:bookmarkEnd w:id="2730"/>
      <w:r>
        <w:rPr>
          <w:rtl/>
          <w:lang w:eastAsia="he-IL"/>
        </w:rPr>
        <w:t>הוראות מעבר לעניין רישיונות והיתרים וחובת דיווח</w:t>
      </w:r>
      <w:r>
        <w:rPr>
          <w:rFonts w:hint="cs"/>
          <w:rtl/>
          <w:lang w:eastAsia="he-IL"/>
        </w:rPr>
        <w:t xml:space="preserve">. </w:t>
      </w:r>
      <w:r>
        <w:rPr>
          <w:rtl/>
          <w:lang w:eastAsia="he-IL"/>
        </w:rPr>
        <w:t>7</w:t>
      </w:r>
      <w:r w:rsidR="00931D78">
        <w:rPr>
          <w:rFonts w:hint="cs"/>
          <w:rtl/>
          <w:lang w:eastAsia="he-IL"/>
        </w:rPr>
        <w:t xml:space="preserve">5. </w:t>
      </w:r>
      <w:r>
        <w:rPr>
          <w:rtl/>
          <w:lang w:eastAsia="he-IL"/>
        </w:rPr>
        <w:t>(א)</w:t>
      </w:r>
      <w:r>
        <w:rPr>
          <w:rFonts w:hint="cs"/>
          <w:rtl/>
          <w:lang w:eastAsia="he-IL"/>
        </w:rPr>
        <w:t xml:space="preserve"> </w:t>
      </w:r>
      <w:bookmarkStart w:id="2731" w:name="_ETM_Q1_6121291"/>
      <w:bookmarkEnd w:id="2731"/>
      <w:r>
        <w:rPr>
          <w:rtl/>
          <w:lang w:eastAsia="he-IL"/>
        </w:rPr>
        <w:t xml:space="preserve">רישיון ספק גז ורישיון לעיסוק בעבודת גז שניתנו לפי הוראות פרק ג'  לחוק הגז (בטיחות ורישוי) כנוסחו ערב יום התחילה ועמדו בתוקפם ערב המועד האמור, יראו אותם כרישיונות שניתנו לפי סעיפים 3 או 14 לחוק זה, בהתאמה, והם יהיו בתוקף עד תום תקופת תוקפם אלא אם כן בוטלו או </w:t>
      </w:r>
      <w:proofErr w:type="spellStart"/>
      <w:r>
        <w:rPr>
          <w:rtl/>
          <w:lang w:eastAsia="he-IL"/>
        </w:rPr>
        <w:t>הותלו</w:t>
      </w:r>
      <w:proofErr w:type="spellEnd"/>
      <w:r>
        <w:rPr>
          <w:rtl/>
          <w:lang w:eastAsia="he-IL"/>
        </w:rPr>
        <w:t xml:space="preserve"> קודם לכן לפי הוראות חוק זה. </w:t>
      </w:r>
    </w:p>
    <w:p w:rsidR="00182B60" w:rsidRDefault="00182B60" w:rsidP="00182B60">
      <w:pPr>
        <w:rPr>
          <w:rtl/>
          <w:lang w:eastAsia="he-IL"/>
        </w:rPr>
      </w:pPr>
    </w:p>
    <w:p w:rsidR="00182B60" w:rsidRDefault="00182B60" w:rsidP="00182B60">
      <w:pPr>
        <w:rPr>
          <w:rtl/>
          <w:lang w:eastAsia="he-IL"/>
        </w:rPr>
      </w:pPr>
      <w:bookmarkStart w:id="2732" w:name="_ETM_Q1_6124426"/>
      <w:bookmarkStart w:id="2733" w:name="_ETM_Q1_6124501"/>
      <w:bookmarkEnd w:id="2732"/>
      <w:bookmarkEnd w:id="2733"/>
      <w:r>
        <w:rPr>
          <w:rtl/>
          <w:lang w:eastAsia="he-IL"/>
        </w:rPr>
        <w:t xml:space="preserve"> (ב)</w:t>
      </w:r>
      <w:r>
        <w:rPr>
          <w:rFonts w:hint="cs"/>
          <w:rtl/>
          <w:lang w:eastAsia="he-IL"/>
        </w:rPr>
        <w:t xml:space="preserve"> </w:t>
      </w:r>
      <w:r>
        <w:rPr>
          <w:rtl/>
          <w:lang w:eastAsia="he-IL"/>
        </w:rPr>
        <w:t xml:space="preserve">היתר למיתקן גז שניתן לפי הוראות סעיף 4 לחוק הגז (בטיחות ורישוי) כנוסחו ערב יום התחילה, לתקופה קצובה, ועמד בתוקפו ערב המועד האמור, יראו אותו כהיתר למיתקן גז שניתן לפי סעיף 10 לחוק זה, והוא יהיה בתוקף עד תום תקופת תוקפו אלא אם כן בוטל או </w:t>
      </w:r>
      <w:proofErr w:type="spellStart"/>
      <w:r>
        <w:rPr>
          <w:rtl/>
          <w:lang w:eastAsia="he-IL"/>
        </w:rPr>
        <w:t>הותלה</w:t>
      </w:r>
      <w:proofErr w:type="spellEnd"/>
      <w:r>
        <w:rPr>
          <w:rtl/>
          <w:lang w:eastAsia="he-IL"/>
        </w:rPr>
        <w:t xml:space="preserve"> קודם לכן לפי הוראות חוק זה.</w:t>
      </w:r>
    </w:p>
    <w:p w:rsidR="00182B60" w:rsidRDefault="00182B60" w:rsidP="00182B60">
      <w:pPr>
        <w:rPr>
          <w:rtl/>
          <w:lang w:eastAsia="he-IL"/>
        </w:rPr>
      </w:pPr>
    </w:p>
    <w:p w:rsidR="00182B60" w:rsidRDefault="00182B60" w:rsidP="00182B60">
      <w:pPr>
        <w:rPr>
          <w:rtl/>
          <w:lang w:eastAsia="he-IL"/>
        </w:rPr>
      </w:pPr>
      <w:bookmarkStart w:id="2734" w:name="_ETM_Q1_6129767"/>
      <w:bookmarkStart w:id="2735" w:name="_ETM_Q1_6129852"/>
      <w:bookmarkEnd w:id="2734"/>
      <w:bookmarkEnd w:id="2735"/>
      <w:r>
        <w:rPr>
          <w:rtl/>
          <w:lang w:eastAsia="he-IL"/>
        </w:rPr>
        <w:t xml:space="preserve"> (ג)</w:t>
      </w:r>
      <w:r>
        <w:rPr>
          <w:rFonts w:hint="cs"/>
          <w:rtl/>
          <w:lang w:eastAsia="he-IL"/>
        </w:rPr>
        <w:t xml:space="preserve"> </w:t>
      </w:r>
      <w:r>
        <w:rPr>
          <w:rtl/>
          <w:lang w:eastAsia="he-IL"/>
        </w:rPr>
        <w:t xml:space="preserve">היתר למיתקן גז שניתן לפי הוראות סעיף 4 לחוק הגז (בטיחות ורישוי) כנוסחו ערב יום התחילה, לתקופה שאינה קצובה, ועמד בתוקפו ערב המועד האמור, יראו אותו כהיתר למיתקן גז שניתן לפי סעיף 10 לחוק זה והוא יהיה בתוקף עד תום שנתיים מיום תחילתו של חוק זה, אלא אם כן בוטל או </w:t>
      </w:r>
      <w:proofErr w:type="spellStart"/>
      <w:r>
        <w:rPr>
          <w:rtl/>
          <w:lang w:eastAsia="he-IL"/>
        </w:rPr>
        <w:t>הותלה</w:t>
      </w:r>
      <w:proofErr w:type="spellEnd"/>
      <w:r>
        <w:rPr>
          <w:rtl/>
          <w:lang w:eastAsia="he-IL"/>
        </w:rPr>
        <w:t xml:space="preserve"> קודם לכן לפי הוראות חוק זה, ובלבד שבעל רישיון ספק הגז הגיש למנהל בקשה להיתר למיתקן לפי סעיף 11 בתוך שנה וחצי מיום התחילה והבקשה לא נדחתה במהלך התקופה האמורה.</w:t>
      </w:r>
    </w:p>
    <w:p w:rsidR="00182B60" w:rsidRDefault="00182B60" w:rsidP="00182B60">
      <w:pPr>
        <w:rPr>
          <w:rtl/>
          <w:lang w:eastAsia="he-IL"/>
        </w:rPr>
      </w:pPr>
      <w:bookmarkStart w:id="2736" w:name="_ETM_Q1_6135298"/>
      <w:bookmarkStart w:id="2737" w:name="_ETM_Q1_6135408"/>
      <w:bookmarkEnd w:id="2736"/>
      <w:bookmarkEnd w:id="2737"/>
    </w:p>
    <w:p w:rsidR="006E3B18" w:rsidRDefault="006E3B18" w:rsidP="006E3B18">
      <w:pPr>
        <w:pStyle w:val="a4"/>
        <w:keepNext/>
        <w:rPr>
          <w:rtl/>
        </w:rPr>
      </w:pPr>
      <w:bookmarkStart w:id="2738" w:name="_ETM_Q1_6135448"/>
      <w:bookmarkStart w:id="2739" w:name="_ETM_Q1_6135533"/>
      <w:bookmarkStart w:id="2740" w:name="_ETM_Q1_6161376"/>
      <w:bookmarkStart w:id="2741" w:name="ET_speaker_איתי_עצמון_333"/>
      <w:bookmarkEnd w:id="2738"/>
      <w:bookmarkEnd w:id="2739"/>
      <w:bookmarkEnd w:id="2740"/>
      <w:r w:rsidRPr="006E3B18">
        <w:rPr>
          <w:rStyle w:val="TagStyle"/>
          <w:rtl/>
        </w:rPr>
        <w:t xml:space="preserve">&lt;&lt; דובר &gt;&gt; </w:t>
      </w:r>
      <w:r>
        <w:rPr>
          <w:rtl/>
        </w:rPr>
        <w:t>איתי עצמון:</w:t>
      </w:r>
      <w:r w:rsidRPr="006E3B18">
        <w:rPr>
          <w:rStyle w:val="TagStyle"/>
          <w:rtl/>
        </w:rPr>
        <w:t xml:space="preserve"> &lt;&lt; דובר &gt;&gt;</w:t>
      </w:r>
      <w:r>
        <w:rPr>
          <w:rtl/>
        </w:rPr>
        <w:t xml:space="preserve">   </w:t>
      </w:r>
      <w:bookmarkEnd w:id="2741"/>
    </w:p>
    <w:p w:rsidR="006E3B18" w:rsidRDefault="006E3B18" w:rsidP="006E3B18">
      <w:pPr>
        <w:pStyle w:val="KeepWithNext"/>
        <w:rPr>
          <w:rtl/>
          <w:lang w:eastAsia="he-IL"/>
        </w:rPr>
      </w:pPr>
    </w:p>
    <w:p w:rsidR="006E3B18" w:rsidRDefault="006E3B18" w:rsidP="006E3B18">
      <w:pPr>
        <w:rPr>
          <w:rtl/>
          <w:lang w:eastAsia="he-IL"/>
        </w:rPr>
      </w:pPr>
      <w:bookmarkStart w:id="2742" w:name="_ETM_Q1_6162021"/>
      <w:bookmarkStart w:id="2743" w:name="_ETM_Q1_6162071"/>
      <w:bookmarkEnd w:id="2742"/>
      <w:bookmarkEnd w:id="2743"/>
      <w:r>
        <w:rPr>
          <w:rFonts w:hint="cs"/>
          <w:rtl/>
          <w:lang w:eastAsia="he-IL"/>
        </w:rPr>
        <w:t>כמובן, איפה שמצוין יום התחילה זה 1.7.2021.</w:t>
      </w:r>
    </w:p>
    <w:p w:rsidR="006E3B18" w:rsidRDefault="006E3B18" w:rsidP="006E3B18">
      <w:pPr>
        <w:rPr>
          <w:rtl/>
          <w:lang w:eastAsia="he-IL"/>
        </w:rPr>
      </w:pPr>
      <w:bookmarkStart w:id="2744" w:name="_ETM_Q1_6168117"/>
      <w:bookmarkStart w:id="2745" w:name="_ETM_Q1_6168227"/>
      <w:bookmarkStart w:id="2746" w:name="_ETM_Q1_6168552"/>
      <w:bookmarkStart w:id="2747" w:name="_ETM_Q1_6168622"/>
      <w:bookmarkEnd w:id="2744"/>
      <w:bookmarkEnd w:id="2745"/>
      <w:bookmarkEnd w:id="2746"/>
      <w:bookmarkEnd w:id="2747"/>
    </w:p>
    <w:p w:rsidR="006E3B18" w:rsidRDefault="006E3B18" w:rsidP="006E3B18">
      <w:pPr>
        <w:pStyle w:val="af6"/>
        <w:keepNext/>
        <w:rPr>
          <w:rtl/>
        </w:rPr>
      </w:pPr>
      <w:bookmarkStart w:id="2748" w:name="ET_yor_4758_334"/>
      <w:r w:rsidRPr="006E3B18">
        <w:rPr>
          <w:rStyle w:val="TagStyle"/>
          <w:rtl/>
        </w:rPr>
        <w:t xml:space="preserve"> &lt;&lt; יור &gt;&gt; </w:t>
      </w:r>
      <w:r>
        <w:rPr>
          <w:rtl/>
        </w:rPr>
        <w:t xml:space="preserve">היו"ר יעקב </w:t>
      </w:r>
      <w:proofErr w:type="spellStart"/>
      <w:r>
        <w:rPr>
          <w:rtl/>
        </w:rPr>
        <w:t>מרגי</w:t>
      </w:r>
      <w:proofErr w:type="spellEnd"/>
      <w:r>
        <w:rPr>
          <w:rtl/>
        </w:rPr>
        <w:t>:</w:t>
      </w:r>
      <w:r w:rsidRPr="006E3B18">
        <w:rPr>
          <w:rStyle w:val="TagStyle"/>
          <w:rtl/>
        </w:rPr>
        <w:t xml:space="preserve"> &lt;&lt; יור &gt;&gt;</w:t>
      </w:r>
      <w:r>
        <w:rPr>
          <w:rtl/>
        </w:rPr>
        <w:t xml:space="preserve">   </w:t>
      </w:r>
      <w:bookmarkEnd w:id="2748"/>
    </w:p>
    <w:p w:rsidR="006E3B18" w:rsidRDefault="006E3B18" w:rsidP="006E3B18">
      <w:pPr>
        <w:pStyle w:val="KeepWithNext"/>
        <w:rPr>
          <w:rtl/>
          <w:lang w:eastAsia="he-IL"/>
        </w:rPr>
      </w:pPr>
    </w:p>
    <w:p w:rsidR="006E3B18" w:rsidRDefault="006E3B18" w:rsidP="006E3B18">
      <w:pPr>
        <w:rPr>
          <w:rtl/>
          <w:lang w:eastAsia="he-IL"/>
        </w:rPr>
      </w:pPr>
      <w:bookmarkStart w:id="2749" w:name="_ETM_Q1_6169562"/>
      <w:bookmarkEnd w:id="2749"/>
      <w:r>
        <w:rPr>
          <w:rFonts w:hint="cs"/>
          <w:rtl/>
          <w:lang w:eastAsia="he-IL"/>
        </w:rPr>
        <w:t xml:space="preserve">הערות לסעיף </w:t>
      </w:r>
      <w:bookmarkStart w:id="2750" w:name="_ETM_Q1_6172073"/>
      <w:bookmarkEnd w:id="2750"/>
      <w:r>
        <w:rPr>
          <w:rFonts w:hint="cs"/>
          <w:rtl/>
          <w:lang w:eastAsia="he-IL"/>
        </w:rPr>
        <w:t xml:space="preserve">75? אז ניגש להצבעה. </w:t>
      </w:r>
      <w:bookmarkStart w:id="2751" w:name="_ETM_Q1_6085870"/>
      <w:bookmarkEnd w:id="2751"/>
    </w:p>
    <w:p w:rsidR="00931D78" w:rsidRDefault="00931D78" w:rsidP="006E3B18">
      <w:pPr>
        <w:rPr>
          <w:rtl/>
          <w:lang w:eastAsia="he-IL"/>
        </w:rPr>
      </w:pPr>
      <w:bookmarkStart w:id="2752" w:name="_ETM_Q1_6085960"/>
      <w:bookmarkEnd w:id="2752"/>
    </w:p>
    <w:p w:rsidR="008E193D" w:rsidRDefault="008E193D" w:rsidP="00931D78">
      <w:pPr>
        <w:jc w:val="center"/>
        <w:rPr>
          <w:b/>
          <w:bCs/>
          <w:rtl/>
          <w:lang w:eastAsia="he-IL"/>
        </w:rPr>
      </w:pPr>
      <w:bookmarkStart w:id="2753" w:name="_ETM_Q1_6086084"/>
      <w:bookmarkStart w:id="2754" w:name="_ETM_Q1_6086168"/>
      <w:bookmarkStart w:id="2755" w:name="_ETM_Q1_6172026"/>
      <w:bookmarkEnd w:id="2753"/>
      <w:bookmarkEnd w:id="2754"/>
      <w:bookmarkEnd w:id="2755"/>
    </w:p>
    <w:p w:rsidR="008E193D" w:rsidRDefault="008E193D" w:rsidP="00931D78">
      <w:pPr>
        <w:jc w:val="center"/>
        <w:rPr>
          <w:b/>
          <w:bCs/>
          <w:rtl/>
          <w:lang w:eastAsia="he-IL"/>
        </w:rPr>
      </w:pPr>
    </w:p>
    <w:p w:rsidR="00931D78" w:rsidRPr="009F0331" w:rsidRDefault="00931D78" w:rsidP="00931D78">
      <w:pPr>
        <w:jc w:val="center"/>
        <w:rPr>
          <w:b/>
          <w:bCs/>
          <w:rtl/>
          <w:lang w:eastAsia="he-IL"/>
        </w:rPr>
      </w:pPr>
      <w:bookmarkStart w:id="2756" w:name="_ETM_Q1_6172585"/>
      <w:bookmarkStart w:id="2757" w:name="_ETM_Q1_6173344"/>
      <w:bookmarkStart w:id="2758" w:name="_ETM_Q1_6174810"/>
      <w:bookmarkEnd w:id="2756"/>
      <w:bookmarkEnd w:id="2757"/>
      <w:bookmarkEnd w:id="2758"/>
      <w:r w:rsidRPr="009F0331">
        <w:rPr>
          <w:rFonts w:hint="cs"/>
          <w:b/>
          <w:bCs/>
          <w:rtl/>
          <w:lang w:eastAsia="he-IL"/>
        </w:rPr>
        <w:t>הצבעה</w:t>
      </w:r>
    </w:p>
    <w:p w:rsidR="00931D78" w:rsidRDefault="00931D78" w:rsidP="00931D78">
      <w:pPr>
        <w:jc w:val="center"/>
        <w:rPr>
          <w:rtl/>
          <w:lang w:eastAsia="he-IL"/>
        </w:rPr>
      </w:pPr>
    </w:p>
    <w:p w:rsidR="00931D78" w:rsidRDefault="00931D78" w:rsidP="00931D78">
      <w:pPr>
        <w:jc w:val="center"/>
        <w:rPr>
          <w:rtl/>
          <w:lang w:eastAsia="he-IL"/>
        </w:rPr>
      </w:pPr>
      <w:r>
        <w:rPr>
          <w:rFonts w:hint="cs"/>
          <w:rtl/>
          <w:lang w:eastAsia="he-IL"/>
        </w:rPr>
        <w:t xml:space="preserve">בעד סעיף 75 </w:t>
      </w:r>
      <w:r>
        <w:rPr>
          <w:rtl/>
          <w:lang w:eastAsia="he-IL"/>
        </w:rPr>
        <w:t>–</w:t>
      </w:r>
      <w:r>
        <w:rPr>
          <w:rFonts w:hint="cs"/>
          <w:rtl/>
          <w:lang w:eastAsia="he-IL"/>
        </w:rPr>
        <w:t xml:space="preserve"> פה אחד</w:t>
      </w:r>
    </w:p>
    <w:p w:rsidR="00931D78" w:rsidRDefault="00931D78" w:rsidP="00931D78">
      <w:pPr>
        <w:jc w:val="center"/>
        <w:rPr>
          <w:rtl/>
          <w:lang w:eastAsia="he-IL"/>
        </w:rPr>
      </w:pPr>
      <w:r>
        <w:rPr>
          <w:rFonts w:hint="cs"/>
          <w:rtl/>
          <w:lang w:eastAsia="he-IL"/>
        </w:rPr>
        <w:t>סעיף 75 אושר.</w:t>
      </w:r>
    </w:p>
    <w:p w:rsidR="00931D78" w:rsidRDefault="00931D78" w:rsidP="00931D78">
      <w:pPr>
        <w:rPr>
          <w:rtl/>
          <w:lang w:eastAsia="he-IL"/>
        </w:rPr>
      </w:pPr>
    </w:p>
    <w:p w:rsidR="00931D78" w:rsidRDefault="00931D78" w:rsidP="00931D78">
      <w:pPr>
        <w:rPr>
          <w:rtl/>
          <w:lang w:eastAsia="he-IL"/>
        </w:rPr>
      </w:pPr>
    </w:p>
    <w:p w:rsidR="00931D78" w:rsidRDefault="00931D78" w:rsidP="00931D78">
      <w:pPr>
        <w:rPr>
          <w:rtl/>
          <w:lang w:eastAsia="he-IL"/>
        </w:rPr>
      </w:pPr>
    </w:p>
    <w:p w:rsidR="00931D78" w:rsidRDefault="00931D78" w:rsidP="00931D78">
      <w:pPr>
        <w:pStyle w:val="af6"/>
        <w:keepNext/>
        <w:rPr>
          <w:rtl/>
        </w:rPr>
      </w:pPr>
      <w:r w:rsidRPr="00944510">
        <w:rPr>
          <w:rStyle w:val="TagStyle"/>
          <w:rtl/>
        </w:rPr>
        <w:t xml:space="preserve"> &lt;&lt; יור &gt;&gt; </w:t>
      </w:r>
      <w:r>
        <w:rPr>
          <w:rtl/>
        </w:rPr>
        <w:t xml:space="preserve">היו"ר יעקב </w:t>
      </w:r>
      <w:proofErr w:type="spellStart"/>
      <w:r>
        <w:rPr>
          <w:rtl/>
        </w:rPr>
        <w:t>מרגי</w:t>
      </w:r>
      <w:proofErr w:type="spellEnd"/>
      <w:r>
        <w:rPr>
          <w:rtl/>
        </w:rPr>
        <w:t>:</w:t>
      </w:r>
      <w:r w:rsidRPr="00944510">
        <w:rPr>
          <w:rStyle w:val="TagStyle"/>
          <w:rtl/>
        </w:rPr>
        <w:t xml:space="preserve"> &lt;&lt; יור &gt;&gt;</w:t>
      </w:r>
      <w:r>
        <w:rPr>
          <w:rtl/>
        </w:rPr>
        <w:t xml:space="preserve">   </w:t>
      </w:r>
    </w:p>
    <w:p w:rsidR="00931D78" w:rsidRDefault="00931D78" w:rsidP="00931D78">
      <w:pPr>
        <w:pStyle w:val="KeepWithNext"/>
        <w:rPr>
          <w:rtl/>
          <w:lang w:eastAsia="he-IL"/>
        </w:rPr>
      </w:pPr>
    </w:p>
    <w:p w:rsidR="00931D78" w:rsidRDefault="00931D78" w:rsidP="00931D78">
      <w:pPr>
        <w:rPr>
          <w:rtl/>
          <w:lang w:eastAsia="he-IL"/>
        </w:rPr>
      </w:pPr>
      <w:r>
        <w:rPr>
          <w:rFonts w:hint="cs"/>
          <w:rtl/>
          <w:lang w:eastAsia="he-IL"/>
        </w:rPr>
        <w:t>75 אושר פה אחד.</w:t>
      </w:r>
    </w:p>
    <w:p w:rsidR="00931D78" w:rsidRDefault="00931D78" w:rsidP="006E3B18">
      <w:pPr>
        <w:rPr>
          <w:rtl/>
          <w:lang w:eastAsia="he-IL"/>
        </w:rPr>
      </w:pPr>
    </w:p>
    <w:p w:rsidR="006E3B18" w:rsidRDefault="006E3B18" w:rsidP="006E3B18">
      <w:pPr>
        <w:pStyle w:val="af9"/>
        <w:keepNext/>
        <w:rPr>
          <w:rtl/>
          <w:lang w:eastAsia="he-IL"/>
        </w:rPr>
      </w:pPr>
      <w:bookmarkStart w:id="2759" w:name="_ETM_Q1_6192725"/>
      <w:bookmarkStart w:id="2760" w:name="_ETM_Q1_6192820"/>
      <w:bookmarkStart w:id="2761" w:name="_ETM_Q1_6199256"/>
      <w:bookmarkStart w:id="2762" w:name="ET_guest_592273_335"/>
      <w:bookmarkEnd w:id="2759"/>
      <w:bookmarkEnd w:id="2760"/>
      <w:bookmarkEnd w:id="2761"/>
      <w:r w:rsidRPr="006E3B18">
        <w:rPr>
          <w:rStyle w:val="TagStyle"/>
          <w:rtl/>
        </w:rPr>
        <w:t xml:space="preserve"> &lt;&lt; אורח &gt;&gt; </w:t>
      </w:r>
      <w:r>
        <w:rPr>
          <w:rtl/>
          <w:lang w:eastAsia="he-IL"/>
        </w:rPr>
        <w:t>גד ואנונו:</w:t>
      </w:r>
      <w:r w:rsidRPr="006E3B18">
        <w:rPr>
          <w:rStyle w:val="TagStyle"/>
          <w:rtl/>
        </w:rPr>
        <w:t xml:space="preserve"> &lt;&lt; אורח &gt;&gt;</w:t>
      </w:r>
      <w:r>
        <w:rPr>
          <w:rtl/>
          <w:lang w:eastAsia="he-IL"/>
        </w:rPr>
        <w:t xml:space="preserve">   </w:t>
      </w:r>
      <w:bookmarkEnd w:id="2762"/>
    </w:p>
    <w:p w:rsidR="006E3B18" w:rsidRDefault="006E3B18" w:rsidP="006E3B18">
      <w:pPr>
        <w:pStyle w:val="KeepWithNext"/>
        <w:rPr>
          <w:rtl/>
          <w:lang w:eastAsia="he-IL"/>
        </w:rPr>
      </w:pPr>
    </w:p>
    <w:p w:rsidR="00664DF6" w:rsidRDefault="008F1B22" w:rsidP="008F1B22">
      <w:pPr>
        <w:rPr>
          <w:rtl/>
          <w:lang w:eastAsia="he-IL"/>
        </w:rPr>
      </w:pPr>
      <w:bookmarkStart w:id="2763" w:name="_ETM_Q1_6199856"/>
      <w:bookmarkStart w:id="2764" w:name="_ETM_Q1_6199911"/>
      <w:bookmarkEnd w:id="2763"/>
      <w:bookmarkEnd w:id="2764"/>
      <w:r>
        <w:rPr>
          <w:rFonts w:hint="cs"/>
          <w:rtl/>
          <w:lang w:eastAsia="he-IL"/>
        </w:rPr>
        <w:t xml:space="preserve">אני רוצה לבקש מהוועדה </w:t>
      </w:r>
      <w:proofErr w:type="spellStart"/>
      <w:r>
        <w:rPr>
          <w:rFonts w:hint="cs"/>
          <w:rtl/>
          <w:lang w:eastAsia="he-IL"/>
        </w:rPr>
        <w:t>וממינהל</w:t>
      </w:r>
      <w:proofErr w:type="spellEnd"/>
      <w:r>
        <w:rPr>
          <w:rFonts w:hint="cs"/>
          <w:rtl/>
          <w:lang w:eastAsia="he-IL"/>
        </w:rPr>
        <w:t xml:space="preserve"> </w:t>
      </w:r>
      <w:bookmarkStart w:id="2765" w:name="_ETM_Q1_6190513"/>
      <w:bookmarkEnd w:id="2765"/>
      <w:r>
        <w:rPr>
          <w:rFonts w:hint="cs"/>
          <w:rtl/>
          <w:lang w:eastAsia="he-IL"/>
        </w:rPr>
        <w:t>הגז כמובן</w:t>
      </w:r>
      <w:bookmarkStart w:id="2766" w:name="_ETM_Q1_6189730"/>
      <w:bookmarkStart w:id="2767" w:name="_ETM_Q1_6189832"/>
      <w:bookmarkEnd w:id="2766"/>
      <w:bookmarkEnd w:id="2767"/>
      <w:r>
        <w:rPr>
          <w:rFonts w:hint="cs"/>
          <w:rtl/>
          <w:lang w:eastAsia="he-IL"/>
        </w:rPr>
        <w:t xml:space="preserve">, שיהיה לנו איש קשר מטעמם </w:t>
      </w:r>
      <w:r>
        <w:rPr>
          <w:rtl/>
          <w:lang w:eastAsia="he-IL"/>
        </w:rPr>
        <w:t>–</w:t>
      </w:r>
      <w:r>
        <w:rPr>
          <w:rFonts w:hint="cs"/>
          <w:rtl/>
          <w:lang w:eastAsia="he-IL"/>
        </w:rPr>
        <w:t xml:space="preserve"> המנהל </w:t>
      </w:r>
      <w:bookmarkStart w:id="2768" w:name="_ETM_Q1_6198948"/>
      <w:bookmarkEnd w:id="2768"/>
      <w:r>
        <w:rPr>
          <w:rFonts w:hint="cs"/>
          <w:rtl/>
          <w:lang w:eastAsia="he-IL"/>
        </w:rPr>
        <w:t xml:space="preserve">בעצמו או </w:t>
      </w:r>
      <w:r w:rsidR="006E3B18">
        <w:rPr>
          <w:rFonts w:hint="cs"/>
          <w:rtl/>
          <w:lang w:eastAsia="he-IL"/>
        </w:rPr>
        <w:t xml:space="preserve">המחלקה המשפטית, </w:t>
      </w:r>
      <w:r>
        <w:rPr>
          <w:rFonts w:hint="cs"/>
          <w:rtl/>
          <w:lang w:eastAsia="he-IL"/>
        </w:rPr>
        <w:t>ל</w:t>
      </w:r>
      <w:r w:rsidR="006E3B18">
        <w:rPr>
          <w:rFonts w:hint="cs"/>
          <w:rtl/>
          <w:lang w:eastAsia="he-IL"/>
        </w:rPr>
        <w:t xml:space="preserve">שני דברים: אחת, להתייעץ </w:t>
      </w:r>
      <w:bookmarkStart w:id="2769" w:name="_ETM_Q1_6204677"/>
      <w:bookmarkEnd w:id="2769"/>
      <w:r w:rsidR="006E3B18">
        <w:rPr>
          <w:rFonts w:hint="cs"/>
          <w:rtl/>
          <w:lang w:eastAsia="he-IL"/>
        </w:rPr>
        <w:t xml:space="preserve">אתם בכל הסוגיות המשפטיות. </w:t>
      </w:r>
      <w:r w:rsidR="00664DF6">
        <w:rPr>
          <w:rFonts w:hint="cs"/>
          <w:rtl/>
          <w:lang w:eastAsia="he-IL"/>
        </w:rPr>
        <w:t xml:space="preserve">עורכי דין אומרים דברים שונים, ואנחנו </w:t>
      </w:r>
      <w:bookmarkStart w:id="2770" w:name="_ETM_Q1_6213714"/>
      <w:bookmarkEnd w:id="2770"/>
      <w:r w:rsidR="006E3B18">
        <w:rPr>
          <w:rFonts w:hint="cs"/>
          <w:rtl/>
          <w:lang w:eastAsia="he-IL"/>
        </w:rPr>
        <w:t xml:space="preserve">צריכים את רוח המנהל </w:t>
      </w:r>
      <w:bookmarkStart w:id="2771" w:name="_ETM_Q1_6215053"/>
      <w:bookmarkEnd w:id="2771"/>
      <w:r w:rsidR="006E3B18">
        <w:rPr>
          <w:rFonts w:hint="cs"/>
          <w:rtl/>
          <w:lang w:eastAsia="he-IL"/>
        </w:rPr>
        <w:t xml:space="preserve">ולא של משפטנים. </w:t>
      </w:r>
    </w:p>
    <w:p w:rsidR="00664DF6" w:rsidRDefault="00664DF6" w:rsidP="00664DF6">
      <w:pPr>
        <w:rPr>
          <w:rtl/>
          <w:lang w:eastAsia="he-IL"/>
        </w:rPr>
      </w:pPr>
      <w:bookmarkStart w:id="2772" w:name="_ETM_Q1_6216169"/>
      <w:bookmarkStart w:id="2773" w:name="_ETM_Q1_6216233"/>
      <w:bookmarkEnd w:id="2772"/>
      <w:bookmarkEnd w:id="2773"/>
    </w:p>
    <w:p w:rsidR="006E3B18" w:rsidRDefault="00664DF6" w:rsidP="00664DF6">
      <w:pPr>
        <w:rPr>
          <w:rtl/>
          <w:lang w:eastAsia="he-IL"/>
        </w:rPr>
      </w:pPr>
      <w:bookmarkStart w:id="2774" w:name="_ETM_Q1_6216303"/>
      <w:bookmarkStart w:id="2775" w:name="_ETM_Q1_6216389"/>
      <w:bookmarkEnd w:id="2774"/>
      <w:bookmarkEnd w:id="2775"/>
      <w:r>
        <w:rPr>
          <w:rFonts w:hint="cs"/>
          <w:rtl/>
          <w:lang w:eastAsia="he-IL"/>
        </w:rPr>
        <w:t>שתיים, נשמח לקבל כל חודש או רבע</w:t>
      </w:r>
      <w:r w:rsidR="006E3B18">
        <w:rPr>
          <w:rFonts w:hint="cs"/>
          <w:rtl/>
          <w:lang w:eastAsia="he-IL"/>
        </w:rPr>
        <w:t xml:space="preserve">ון </w:t>
      </w:r>
      <w:bookmarkStart w:id="2776" w:name="_ETM_Q1_6222899"/>
      <w:bookmarkEnd w:id="2776"/>
      <w:r>
        <w:rPr>
          <w:rFonts w:hint="cs"/>
          <w:rtl/>
          <w:lang w:eastAsia="he-IL"/>
        </w:rPr>
        <w:t xml:space="preserve">כל </w:t>
      </w:r>
      <w:r w:rsidR="006E3B18">
        <w:rPr>
          <w:rFonts w:hint="cs"/>
          <w:rtl/>
          <w:lang w:eastAsia="he-IL"/>
        </w:rPr>
        <w:t xml:space="preserve">אירועי הגז שהיו במשק הגז </w:t>
      </w:r>
      <w:r w:rsidR="006E3B18">
        <w:rPr>
          <w:rtl/>
          <w:lang w:eastAsia="he-IL"/>
        </w:rPr>
        <w:t>–</w:t>
      </w:r>
      <w:r w:rsidR="006E3B18">
        <w:rPr>
          <w:rFonts w:hint="cs"/>
          <w:rtl/>
          <w:lang w:eastAsia="he-IL"/>
        </w:rPr>
        <w:t xml:space="preserve"> בלי שמות של </w:t>
      </w:r>
      <w:bookmarkStart w:id="2777" w:name="_ETM_Q1_6228735"/>
      <w:bookmarkEnd w:id="2777"/>
      <w:r w:rsidR="006E3B18">
        <w:rPr>
          <w:rFonts w:hint="cs"/>
          <w:rtl/>
          <w:lang w:eastAsia="he-IL"/>
        </w:rPr>
        <w:t xml:space="preserve">חברות </w:t>
      </w:r>
      <w:r w:rsidR="006E3B18">
        <w:rPr>
          <w:rtl/>
          <w:lang w:eastAsia="he-IL"/>
        </w:rPr>
        <w:t>–</w:t>
      </w:r>
      <w:r w:rsidR="006E3B18">
        <w:rPr>
          <w:rFonts w:hint="cs"/>
          <w:rtl/>
          <w:lang w:eastAsia="he-IL"/>
        </w:rPr>
        <w:t xml:space="preserve"> </w:t>
      </w:r>
      <w:r>
        <w:rPr>
          <w:rFonts w:hint="cs"/>
          <w:rtl/>
          <w:lang w:eastAsia="he-IL"/>
        </w:rPr>
        <w:t xml:space="preserve">זה לא מעניין אותנו - </w:t>
      </w:r>
      <w:r w:rsidR="006E3B18">
        <w:rPr>
          <w:rFonts w:hint="cs"/>
          <w:rtl/>
          <w:lang w:eastAsia="he-IL"/>
        </w:rPr>
        <w:t>כדי שנוכל ללמוד</w:t>
      </w:r>
      <w:r>
        <w:rPr>
          <w:rFonts w:hint="cs"/>
          <w:rtl/>
          <w:lang w:eastAsia="he-IL"/>
        </w:rPr>
        <w:t xml:space="preserve"> ולתקן את </w:t>
      </w:r>
      <w:bookmarkStart w:id="2778" w:name="_ETM_Q1_6231891"/>
      <w:bookmarkEnd w:id="2778"/>
      <w:r>
        <w:rPr>
          <w:rFonts w:hint="cs"/>
          <w:rtl/>
          <w:lang w:eastAsia="he-IL"/>
        </w:rPr>
        <w:t>עצמנו</w:t>
      </w:r>
      <w:r w:rsidR="006E3B18">
        <w:rPr>
          <w:rFonts w:hint="cs"/>
          <w:rtl/>
          <w:lang w:eastAsia="he-IL"/>
        </w:rPr>
        <w:t>.</w:t>
      </w:r>
    </w:p>
    <w:p w:rsidR="006E3B18" w:rsidRDefault="006E3B18" w:rsidP="006E3B18">
      <w:pPr>
        <w:rPr>
          <w:rtl/>
          <w:lang w:eastAsia="he-IL"/>
        </w:rPr>
      </w:pPr>
      <w:bookmarkStart w:id="2779" w:name="_ETM_Q1_6231696"/>
      <w:bookmarkStart w:id="2780" w:name="_ETM_Q1_6231781"/>
      <w:bookmarkEnd w:id="2779"/>
      <w:bookmarkEnd w:id="2780"/>
    </w:p>
    <w:p w:rsidR="006E3B18" w:rsidRDefault="006E3B18" w:rsidP="006E3B18">
      <w:pPr>
        <w:pStyle w:val="af6"/>
        <w:keepNext/>
        <w:rPr>
          <w:rtl/>
        </w:rPr>
      </w:pPr>
      <w:bookmarkStart w:id="2781" w:name="ET_yor_4758_336"/>
      <w:r w:rsidRPr="006E3B18">
        <w:rPr>
          <w:rStyle w:val="TagStyle"/>
          <w:rtl/>
        </w:rPr>
        <w:t xml:space="preserve"> &lt;&lt; יור &gt;&gt; </w:t>
      </w:r>
      <w:r>
        <w:rPr>
          <w:rtl/>
        </w:rPr>
        <w:t xml:space="preserve">היו"ר יעקב </w:t>
      </w:r>
      <w:proofErr w:type="spellStart"/>
      <w:r>
        <w:rPr>
          <w:rtl/>
        </w:rPr>
        <w:t>מרגי</w:t>
      </w:r>
      <w:proofErr w:type="spellEnd"/>
      <w:r>
        <w:rPr>
          <w:rtl/>
        </w:rPr>
        <w:t>:</w:t>
      </w:r>
      <w:r w:rsidRPr="006E3B18">
        <w:rPr>
          <w:rStyle w:val="TagStyle"/>
          <w:rtl/>
        </w:rPr>
        <w:t xml:space="preserve"> &lt;&lt; יור &gt;&gt;</w:t>
      </w:r>
      <w:r>
        <w:rPr>
          <w:rtl/>
        </w:rPr>
        <w:t xml:space="preserve">   </w:t>
      </w:r>
      <w:bookmarkEnd w:id="2781"/>
    </w:p>
    <w:p w:rsidR="006E3B18" w:rsidRDefault="006E3B18" w:rsidP="006E3B18">
      <w:pPr>
        <w:pStyle w:val="KeepWithNext"/>
        <w:rPr>
          <w:rtl/>
          <w:lang w:eastAsia="he-IL"/>
        </w:rPr>
      </w:pPr>
    </w:p>
    <w:p w:rsidR="006E3B18" w:rsidRDefault="006E3B18" w:rsidP="006E3B18">
      <w:pPr>
        <w:rPr>
          <w:rtl/>
          <w:lang w:eastAsia="he-IL"/>
        </w:rPr>
      </w:pPr>
      <w:bookmarkStart w:id="2782" w:name="_ETM_Q1_6232551"/>
      <w:bookmarkEnd w:id="2782"/>
      <w:r>
        <w:rPr>
          <w:rFonts w:hint="cs"/>
          <w:rtl/>
          <w:lang w:eastAsia="he-IL"/>
        </w:rPr>
        <w:t xml:space="preserve">הבקשה השנייה שלך ראויה. לא </w:t>
      </w:r>
      <w:bookmarkStart w:id="2783" w:name="_ETM_Q1_6239262"/>
      <w:bookmarkEnd w:id="2783"/>
      <w:r>
        <w:rPr>
          <w:rFonts w:hint="cs"/>
          <w:rtl/>
          <w:lang w:eastAsia="he-IL"/>
        </w:rPr>
        <w:t xml:space="preserve">יודע את התדירות. </w:t>
      </w:r>
      <w:r w:rsidR="00664DF6">
        <w:rPr>
          <w:rFonts w:hint="cs"/>
          <w:rtl/>
          <w:lang w:eastAsia="he-IL"/>
        </w:rPr>
        <w:t xml:space="preserve">אני חושב שזה רעיון שתכניסו בנוהל העבודה אצלכם, </w:t>
      </w:r>
      <w:r>
        <w:rPr>
          <w:rFonts w:hint="cs"/>
          <w:rtl/>
          <w:lang w:eastAsia="he-IL"/>
        </w:rPr>
        <w:t xml:space="preserve">זה יכול לעזור. </w:t>
      </w:r>
    </w:p>
    <w:p w:rsidR="006E3B18" w:rsidRDefault="006E3B18" w:rsidP="006E3B18">
      <w:pPr>
        <w:rPr>
          <w:rtl/>
          <w:lang w:eastAsia="he-IL"/>
        </w:rPr>
      </w:pPr>
      <w:bookmarkStart w:id="2784" w:name="_ETM_Q1_6248063"/>
      <w:bookmarkStart w:id="2785" w:name="_ETM_Q1_6248148"/>
      <w:bookmarkEnd w:id="2784"/>
      <w:bookmarkEnd w:id="2785"/>
    </w:p>
    <w:p w:rsidR="00664DF6" w:rsidRDefault="006E3B18" w:rsidP="006E3B18">
      <w:pPr>
        <w:rPr>
          <w:rtl/>
          <w:lang w:eastAsia="he-IL"/>
        </w:rPr>
      </w:pPr>
      <w:bookmarkStart w:id="2786" w:name="_ETM_Q1_6248223"/>
      <w:bookmarkStart w:id="2787" w:name="_ETM_Q1_6248288"/>
      <w:bookmarkEnd w:id="2786"/>
      <w:bookmarkEnd w:id="2787"/>
      <w:r>
        <w:rPr>
          <w:rFonts w:hint="cs"/>
          <w:rtl/>
          <w:lang w:eastAsia="he-IL"/>
        </w:rPr>
        <w:t xml:space="preserve">לגבי הבקשה הראשונה, אני </w:t>
      </w:r>
      <w:bookmarkStart w:id="2788" w:name="_ETM_Q1_6251478"/>
      <w:bookmarkEnd w:id="2788"/>
      <w:r>
        <w:rPr>
          <w:rFonts w:hint="cs"/>
          <w:rtl/>
          <w:lang w:eastAsia="he-IL"/>
        </w:rPr>
        <w:t>לא רוצה להאמין</w:t>
      </w:r>
      <w:r w:rsidR="00664DF6">
        <w:rPr>
          <w:rFonts w:hint="cs"/>
          <w:rtl/>
          <w:lang w:eastAsia="he-IL"/>
        </w:rPr>
        <w:t>,</w:t>
      </w:r>
      <w:r>
        <w:rPr>
          <w:rFonts w:hint="cs"/>
          <w:rtl/>
          <w:lang w:eastAsia="he-IL"/>
        </w:rPr>
        <w:t xml:space="preserve"> שאין היום תקשורת בין מאן דהוא </w:t>
      </w:r>
      <w:proofErr w:type="spellStart"/>
      <w:r w:rsidR="00664DF6">
        <w:rPr>
          <w:rFonts w:hint="cs"/>
          <w:rtl/>
          <w:lang w:eastAsia="he-IL"/>
        </w:rPr>
        <w:t>במינהל</w:t>
      </w:r>
      <w:proofErr w:type="spellEnd"/>
      <w:r w:rsidR="00664DF6">
        <w:rPr>
          <w:rFonts w:hint="cs"/>
          <w:rtl/>
          <w:lang w:eastAsia="he-IL"/>
        </w:rPr>
        <w:t xml:space="preserve"> הגז </w:t>
      </w:r>
      <w:bookmarkStart w:id="2789" w:name="_ETM_Q1_6260941"/>
      <w:bookmarkEnd w:id="2789"/>
      <w:r w:rsidR="00664DF6">
        <w:rPr>
          <w:rFonts w:hint="cs"/>
          <w:rtl/>
          <w:lang w:eastAsia="he-IL"/>
        </w:rPr>
        <w:t xml:space="preserve">לחברות וספקים, </w:t>
      </w:r>
      <w:r>
        <w:rPr>
          <w:rFonts w:hint="cs"/>
          <w:rtl/>
          <w:lang w:eastAsia="he-IL"/>
        </w:rPr>
        <w:t xml:space="preserve">לחברות </w:t>
      </w:r>
      <w:bookmarkStart w:id="2790" w:name="_ETM_Q1_6263060"/>
      <w:bookmarkEnd w:id="2790"/>
      <w:r>
        <w:rPr>
          <w:rFonts w:hint="cs"/>
          <w:rtl/>
          <w:lang w:eastAsia="he-IL"/>
        </w:rPr>
        <w:t xml:space="preserve">הגז, אם יש שאלות. </w:t>
      </w:r>
      <w:r w:rsidR="00664DF6">
        <w:rPr>
          <w:rFonts w:hint="cs"/>
          <w:rtl/>
          <w:lang w:eastAsia="he-IL"/>
        </w:rPr>
        <w:t>אילן, אתה לא זמין להם?</w:t>
      </w:r>
    </w:p>
    <w:p w:rsidR="00664DF6" w:rsidRDefault="00664DF6" w:rsidP="006E3B18">
      <w:pPr>
        <w:rPr>
          <w:rtl/>
          <w:lang w:eastAsia="he-IL"/>
        </w:rPr>
      </w:pPr>
    </w:p>
    <w:p w:rsidR="00664DF6" w:rsidRDefault="00664DF6" w:rsidP="00664DF6">
      <w:pPr>
        <w:pStyle w:val="af9"/>
        <w:keepNext/>
        <w:rPr>
          <w:rtl/>
          <w:lang w:eastAsia="he-IL"/>
        </w:rPr>
      </w:pPr>
      <w:bookmarkStart w:id="2791" w:name="ET_guest_842107_367"/>
      <w:r w:rsidRPr="00664DF6">
        <w:rPr>
          <w:rStyle w:val="TagStyle"/>
          <w:rtl/>
        </w:rPr>
        <w:t xml:space="preserve">&lt;&lt; אורח &gt;&gt; </w:t>
      </w:r>
      <w:r>
        <w:rPr>
          <w:rtl/>
          <w:lang w:eastAsia="he-IL"/>
        </w:rPr>
        <w:t>אילן בנימין:</w:t>
      </w:r>
      <w:r w:rsidRPr="00664DF6">
        <w:rPr>
          <w:rStyle w:val="TagStyle"/>
          <w:rtl/>
        </w:rPr>
        <w:t xml:space="preserve"> &lt;&lt; אורח &gt;&gt;</w:t>
      </w:r>
      <w:r>
        <w:rPr>
          <w:rtl/>
          <w:lang w:eastAsia="he-IL"/>
        </w:rPr>
        <w:t xml:space="preserve">   </w:t>
      </w:r>
      <w:bookmarkEnd w:id="2791"/>
    </w:p>
    <w:p w:rsidR="00664DF6" w:rsidRDefault="00664DF6" w:rsidP="00664DF6">
      <w:pPr>
        <w:pStyle w:val="KeepWithNext"/>
        <w:rPr>
          <w:rtl/>
          <w:lang w:eastAsia="he-IL"/>
        </w:rPr>
      </w:pPr>
    </w:p>
    <w:p w:rsidR="00664DF6" w:rsidRDefault="00664DF6" w:rsidP="00664DF6">
      <w:pPr>
        <w:ind w:firstLine="0"/>
        <w:rPr>
          <w:rtl/>
          <w:lang w:eastAsia="he-IL"/>
        </w:rPr>
      </w:pPr>
      <w:r>
        <w:rPr>
          <w:rtl/>
          <w:lang w:eastAsia="he-IL"/>
        </w:rPr>
        <w:tab/>
      </w:r>
      <w:r>
        <w:rPr>
          <w:rFonts w:hint="cs"/>
          <w:rtl/>
          <w:lang w:eastAsia="he-IL"/>
        </w:rPr>
        <w:t>זמין.</w:t>
      </w:r>
    </w:p>
    <w:p w:rsidR="00664DF6" w:rsidRDefault="00664DF6" w:rsidP="00664DF6">
      <w:pPr>
        <w:ind w:firstLine="0"/>
        <w:rPr>
          <w:rtl/>
          <w:lang w:eastAsia="he-IL"/>
        </w:rPr>
      </w:pPr>
    </w:p>
    <w:p w:rsidR="00664DF6" w:rsidRDefault="00664DF6" w:rsidP="00664DF6">
      <w:pPr>
        <w:pStyle w:val="af6"/>
        <w:keepNext/>
        <w:rPr>
          <w:rtl/>
        </w:rPr>
      </w:pPr>
      <w:bookmarkStart w:id="2792" w:name="ET_yor_4758_368"/>
      <w:r w:rsidRPr="00664DF6">
        <w:rPr>
          <w:rStyle w:val="TagStyle"/>
          <w:rtl/>
        </w:rPr>
        <w:t xml:space="preserve"> &lt;&lt; יור &gt;&gt; </w:t>
      </w:r>
      <w:r>
        <w:rPr>
          <w:rtl/>
        </w:rPr>
        <w:t xml:space="preserve">היו"ר יעקב </w:t>
      </w:r>
      <w:proofErr w:type="spellStart"/>
      <w:r>
        <w:rPr>
          <w:rtl/>
        </w:rPr>
        <w:t>מרגי</w:t>
      </w:r>
      <w:proofErr w:type="spellEnd"/>
      <w:r>
        <w:rPr>
          <w:rtl/>
        </w:rPr>
        <w:t>:</w:t>
      </w:r>
      <w:r w:rsidRPr="00664DF6">
        <w:rPr>
          <w:rStyle w:val="TagStyle"/>
          <w:rtl/>
        </w:rPr>
        <w:t xml:space="preserve"> &lt;&lt; יור &gt;&gt;</w:t>
      </w:r>
      <w:r>
        <w:rPr>
          <w:rtl/>
        </w:rPr>
        <w:t xml:space="preserve">   </w:t>
      </w:r>
      <w:bookmarkEnd w:id="2792"/>
    </w:p>
    <w:p w:rsidR="00664DF6" w:rsidRDefault="00664DF6" w:rsidP="00664DF6">
      <w:pPr>
        <w:pStyle w:val="KeepWithNext"/>
        <w:rPr>
          <w:rtl/>
          <w:lang w:eastAsia="he-IL"/>
        </w:rPr>
      </w:pPr>
    </w:p>
    <w:p w:rsidR="006E3B18" w:rsidRDefault="006E3B18" w:rsidP="006E3B18">
      <w:pPr>
        <w:rPr>
          <w:rtl/>
          <w:lang w:eastAsia="he-IL"/>
        </w:rPr>
      </w:pPr>
      <w:bookmarkStart w:id="2793" w:name="_ETM_Q1_6271674"/>
      <w:bookmarkStart w:id="2794" w:name="_ETM_Q1_6271766"/>
      <w:bookmarkStart w:id="2795" w:name="_ETM_Q1_6271865"/>
      <w:bookmarkStart w:id="2796" w:name="_ETM_Q1_6271908"/>
      <w:bookmarkStart w:id="2797" w:name="_ETM_Q1_6272039"/>
      <w:bookmarkStart w:id="2798" w:name="_ETM_Q1_6272097"/>
      <w:bookmarkStart w:id="2799" w:name="_ETM_Q1_6272211"/>
      <w:bookmarkStart w:id="2800" w:name="_ETM_Q1_6272291"/>
      <w:bookmarkEnd w:id="2793"/>
      <w:bookmarkEnd w:id="2794"/>
      <w:bookmarkEnd w:id="2795"/>
      <w:bookmarkEnd w:id="2796"/>
      <w:bookmarkEnd w:id="2797"/>
      <w:bookmarkEnd w:id="2798"/>
      <w:bookmarkEnd w:id="2799"/>
      <w:bookmarkEnd w:id="2800"/>
      <w:r>
        <w:rPr>
          <w:rFonts w:hint="cs"/>
          <w:rtl/>
          <w:lang w:eastAsia="he-IL"/>
        </w:rPr>
        <w:t>חאלד, אתם עונים לטלפונים?</w:t>
      </w:r>
    </w:p>
    <w:p w:rsidR="00664DF6" w:rsidRDefault="00664DF6" w:rsidP="006E3B18">
      <w:pPr>
        <w:rPr>
          <w:rtl/>
          <w:lang w:eastAsia="he-IL"/>
        </w:rPr>
      </w:pPr>
      <w:bookmarkStart w:id="2801" w:name="_ETM_Q1_6270476"/>
      <w:bookmarkStart w:id="2802" w:name="_ETM_Q1_6270562"/>
      <w:bookmarkEnd w:id="2801"/>
      <w:bookmarkEnd w:id="2802"/>
    </w:p>
    <w:p w:rsidR="006E3B18" w:rsidRDefault="006E3B18" w:rsidP="006E3B18">
      <w:pPr>
        <w:pStyle w:val="af9"/>
        <w:keepNext/>
        <w:rPr>
          <w:rtl/>
          <w:lang w:eastAsia="he-IL"/>
        </w:rPr>
      </w:pPr>
      <w:bookmarkStart w:id="2803" w:name="_ETM_Q1_6270613"/>
      <w:bookmarkStart w:id="2804" w:name="_ETM_Q1_6270739"/>
      <w:bookmarkStart w:id="2805" w:name="_ETM_Q1_6279122"/>
      <w:bookmarkStart w:id="2806" w:name="_ETM_Q1_6279217"/>
      <w:bookmarkStart w:id="2807" w:name="_ETM_Q1_6279257"/>
      <w:bookmarkStart w:id="2808" w:name="_ETM_Q1_6279322"/>
      <w:bookmarkStart w:id="2809" w:name="_ETM_Q1_6284212"/>
      <w:bookmarkStart w:id="2810" w:name="_ETM_Q1_6284293"/>
      <w:bookmarkStart w:id="2811" w:name="ET_guest_866270_337"/>
      <w:bookmarkEnd w:id="2803"/>
      <w:bookmarkEnd w:id="2804"/>
      <w:bookmarkEnd w:id="2805"/>
      <w:bookmarkEnd w:id="2806"/>
      <w:bookmarkEnd w:id="2807"/>
      <w:bookmarkEnd w:id="2808"/>
      <w:bookmarkEnd w:id="2809"/>
      <w:bookmarkEnd w:id="2810"/>
      <w:r w:rsidRPr="006E3B18">
        <w:rPr>
          <w:rStyle w:val="TagStyle"/>
          <w:rtl/>
        </w:rPr>
        <w:t xml:space="preserve"> &lt;&lt; אורח &gt;&gt; </w:t>
      </w:r>
      <w:proofErr w:type="spellStart"/>
      <w:r>
        <w:rPr>
          <w:rtl/>
          <w:lang w:eastAsia="he-IL"/>
        </w:rPr>
        <w:t>ח'אלד</w:t>
      </w:r>
      <w:proofErr w:type="spellEnd"/>
      <w:r>
        <w:rPr>
          <w:rtl/>
          <w:lang w:eastAsia="he-IL"/>
        </w:rPr>
        <w:t xml:space="preserve"> פראג':</w:t>
      </w:r>
      <w:r w:rsidRPr="006E3B18">
        <w:rPr>
          <w:rStyle w:val="TagStyle"/>
          <w:rtl/>
        </w:rPr>
        <w:t xml:space="preserve"> &lt;&lt; אורח &gt;&gt;</w:t>
      </w:r>
      <w:r>
        <w:rPr>
          <w:rtl/>
          <w:lang w:eastAsia="he-IL"/>
        </w:rPr>
        <w:t xml:space="preserve">   </w:t>
      </w:r>
      <w:bookmarkEnd w:id="2811"/>
    </w:p>
    <w:p w:rsidR="006E3B18" w:rsidRDefault="006E3B18" w:rsidP="006E3B18">
      <w:pPr>
        <w:pStyle w:val="KeepWithNext"/>
        <w:rPr>
          <w:rtl/>
          <w:lang w:eastAsia="he-IL"/>
        </w:rPr>
      </w:pPr>
    </w:p>
    <w:p w:rsidR="006E3B18" w:rsidRDefault="006E3B18" w:rsidP="006E3B18">
      <w:pPr>
        <w:rPr>
          <w:rtl/>
          <w:lang w:eastAsia="he-IL"/>
        </w:rPr>
      </w:pPr>
      <w:bookmarkStart w:id="2812" w:name="_ETM_Q1_6293303"/>
      <w:bookmarkEnd w:id="2812"/>
      <w:r>
        <w:rPr>
          <w:rFonts w:hint="cs"/>
          <w:rtl/>
          <w:lang w:eastAsia="he-IL"/>
        </w:rPr>
        <w:t>כל הזמן.</w:t>
      </w:r>
    </w:p>
    <w:p w:rsidR="006E3B18" w:rsidRDefault="006E3B18" w:rsidP="006E3B18">
      <w:pPr>
        <w:rPr>
          <w:rtl/>
          <w:lang w:eastAsia="he-IL"/>
        </w:rPr>
      </w:pPr>
      <w:bookmarkStart w:id="2813" w:name="_ETM_Q1_6297549"/>
      <w:bookmarkStart w:id="2814" w:name="_ETM_Q1_6297639"/>
      <w:bookmarkStart w:id="2815" w:name="_ETM_Q1_6300474"/>
      <w:bookmarkEnd w:id="2813"/>
      <w:bookmarkEnd w:id="2814"/>
      <w:bookmarkEnd w:id="2815"/>
    </w:p>
    <w:p w:rsidR="006E3B18" w:rsidRDefault="006E3B18" w:rsidP="006E3B18">
      <w:pPr>
        <w:pStyle w:val="af9"/>
        <w:keepNext/>
        <w:rPr>
          <w:rtl/>
          <w:lang w:eastAsia="he-IL"/>
        </w:rPr>
      </w:pPr>
      <w:bookmarkStart w:id="2816" w:name="ET_guest_592273_338"/>
      <w:r w:rsidRPr="006E3B18">
        <w:rPr>
          <w:rStyle w:val="TagStyle"/>
          <w:rtl/>
        </w:rPr>
        <w:t xml:space="preserve"> &lt;&lt; אורח &gt;&gt; </w:t>
      </w:r>
      <w:r>
        <w:rPr>
          <w:rtl/>
          <w:lang w:eastAsia="he-IL"/>
        </w:rPr>
        <w:t>גד ואנונו:</w:t>
      </w:r>
      <w:r w:rsidRPr="006E3B18">
        <w:rPr>
          <w:rStyle w:val="TagStyle"/>
          <w:rtl/>
        </w:rPr>
        <w:t xml:space="preserve"> &lt;&lt; אורח &gt;&gt;</w:t>
      </w:r>
      <w:r>
        <w:rPr>
          <w:rtl/>
          <w:lang w:eastAsia="he-IL"/>
        </w:rPr>
        <w:t xml:space="preserve">   </w:t>
      </w:r>
      <w:bookmarkEnd w:id="2816"/>
    </w:p>
    <w:p w:rsidR="006E3B18" w:rsidRDefault="006E3B18" w:rsidP="006E3B18">
      <w:pPr>
        <w:pStyle w:val="KeepWithNext"/>
        <w:rPr>
          <w:rtl/>
          <w:lang w:eastAsia="he-IL"/>
        </w:rPr>
      </w:pPr>
    </w:p>
    <w:p w:rsidR="006E3B18" w:rsidRDefault="006E3B18" w:rsidP="006E3B18">
      <w:pPr>
        <w:rPr>
          <w:rtl/>
          <w:lang w:eastAsia="he-IL"/>
        </w:rPr>
      </w:pPr>
      <w:bookmarkStart w:id="2817" w:name="_ETM_Q1_6301069"/>
      <w:bookmarkStart w:id="2818" w:name="_ETM_Q1_6301119"/>
      <w:bookmarkEnd w:id="2817"/>
      <w:bookmarkEnd w:id="2818"/>
      <w:r>
        <w:rPr>
          <w:rFonts w:hint="cs"/>
          <w:rtl/>
          <w:lang w:eastAsia="he-IL"/>
        </w:rPr>
        <w:t>זה</w:t>
      </w:r>
      <w:r w:rsidR="00664DF6">
        <w:rPr>
          <w:rFonts w:hint="cs"/>
          <w:rtl/>
          <w:lang w:eastAsia="he-IL"/>
        </w:rPr>
        <w:t xml:space="preserve"> ייעוץ משפטי, לא </w:t>
      </w:r>
      <w:bookmarkStart w:id="2819" w:name="_ETM_Q1_6279651"/>
      <w:bookmarkEnd w:id="2819"/>
      <w:proofErr w:type="spellStart"/>
      <w:r w:rsidR="00664DF6">
        <w:rPr>
          <w:rFonts w:hint="cs"/>
          <w:rtl/>
          <w:lang w:eastAsia="he-IL"/>
        </w:rPr>
        <w:t>ח'אלד</w:t>
      </w:r>
      <w:proofErr w:type="spellEnd"/>
      <w:r>
        <w:rPr>
          <w:rFonts w:hint="cs"/>
          <w:rtl/>
          <w:lang w:eastAsia="he-IL"/>
        </w:rPr>
        <w:t>.</w:t>
      </w:r>
    </w:p>
    <w:p w:rsidR="006E3B18" w:rsidRDefault="006E3B18" w:rsidP="006E3B18">
      <w:pPr>
        <w:rPr>
          <w:rtl/>
          <w:lang w:eastAsia="he-IL"/>
        </w:rPr>
      </w:pPr>
      <w:bookmarkStart w:id="2820" w:name="_ETM_Q1_6301829"/>
      <w:bookmarkStart w:id="2821" w:name="_ETM_Q1_6301909"/>
      <w:bookmarkEnd w:id="2820"/>
      <w:bookmarkEnd w:id="2821"/>
    </w:p>
    <w:p w:rsidR="006E3B18" w:rsidRDefault="006E3B18" w:rsidP="006E3B18">
      <w:pPr>
        <w:pStyle w:val="af6"/>
        <w:keepNext/>
        <w:rPr>
          <w:rtl/>
        </w:rPr>
      </w:pPr>
      <w:bookmarkStart w:id="2822" w:name="ET_yor_4758_339"/>
      <w:r w:rsidRPr="006E3B18">
        <w:rPr>
          <w:rStyle w:val="TagStyle"/>
          <w:rtl/>
        </w:rPr>
        <w:t xml:space="preserve"> &lt;&lt; יור &gt;&gt; </w:t>
      </w:r>
      <w:r>
        <w:rPr>
          <w:rtl/>
        </w:rPr>
        <w:t xml:space="preserve">היו"ר יעקב </w:t>
      </w:r>
      <w:proofErr w:type="spellStart"/>
      <w:r>
        <w:rPr>
          <w:rtl/>
        </w:rPr>
        <w:t>מרגי</w:t>
      </w:r>
      <w:proofErr w:type="spellEnd"/>
      <w:r>
        <w:rPr>
          <w:rtl/>
        </w:rPr>
        <w:t>:</w:t>
      </w:r>
      <w:r w:rsidRPr="006E3B18">
        <w:rPr>
          <w:rStyle w:val="TagStyle"/>
          <w:rtl/>
        </w:rPr>
        <w:t xml:space="preserve"> &lt;&lt; יור &gt;&gt;</w:t>
      </w:r>
      <w:r>
        <w:rPr>
          <w:rtl/>
        </w:rPr>
        <w:t xml:space="preserve">   </w:t>
      </w:r>
      <w:bookmarkEnd w:id="2822"/>
    </w:p>
    <w:p w:rsidR="006E3B18" w:rsidRDefault="006E3B18" w:rsidP="006E3B18">
      <w:pPr>
        <w:pStyle w:val="KeepWithNext"/>
        <w:rPr>
          <w:rtl/>
          <w:lang w:eastAsia="he-IL"/>
        </w:rPr>
      </w:pPr>
    </w:p>
    <w:p w:rsidR="006E3B18" w:rsidRDefault="00664DF6" w:rsidP="00664DF6">
      <w:pPr>
        <w:rPr>
          <w:rtl/>
          <w:lang w:eastAsia="he-IL"/>
        </w:rPr>
      </w:pPr>
      <w:r>
        <w:rPr>
          <w:rFonts w:hint="cs"/>
          <w:rtl/>
          <w:lang w:eastAsia="he-IL"/>
        </w:rPr>
        <w:t xml:space="preserve">אתה מסבך לעצמך את החיים. שאל את הפקידים, בעלי התפקידים. </w:t>
      </w:r>
      <w:bookmarkStart w:id="2823" w:name="_ETM_Q1_6288573"/>
      <w:bookmarkEnd w:id="2823"/>
      <w:r>
        <w:rPr>
          <w:rFonts w:hint="cs"/>
          <w:rtl/>
          <w:lang w:eastAsia="he-IL"/>
        </w:rPr>
        <w:t xml:space="preserve">אם יש להם קושי, הם ישאלו את הייעוץ </w:t>
      </w:r>
      <w:bookmarkStart w:id="2824" w:name="_ETM_Q1_6292442"/>
      <w:bookmarkEnd w:id="2824"/>
      <w:r>
        <w:rPr>
          <w:rFonts w:hint="cs"/>
          <w:rtl/>
          <w:lang w:eastAsia="he-IL"/>
        </w:rPr>
        <w:t xml:space="preserve">המשפטי. היועץ המשפטי של המשרד לא מייעץ לגופים זרים. </w:t>
      </w:r>
      <w:r w:rsidR="006E3B18">
        <w:rPr>
          <w:rFonts w:hint="cs"/>
          <w:rtl/>
          <w:lang w:eastAsia="he-IL"/>
        </w:rPr>
        <w:t>ה</w:t>
      </w:r>
      <w:bookmarkStart w:id="2825" w:name="_ETM_Q1_6302679"/>
      <w:bookmarkEnd w:id="2825"/>
      <w:r w:rsidR="006E3B18">
        <w:rPr>
          <w:rFonts w:hint="cs"/>
          <w:rtl/>
          <w:lang w:eastAsia="he-IL"/>
        </w:rPr>
        <w:t xml:space="preserve">ייתי שר </w:t>
      </w:r>
      <w:bookmarkStart w:id="2826" w:name="_ETM_Q1_6303579"/>
      <w:bookmarkEnd w:id="2826"/>
      <w:r w:rsidR="006E3B18">
        <w:rPr>
          <w:rFonts w:hint="cs"/>
          <w:rtl/>
          <w:lang w:eastAsia="he-IL"/>
        </w:rPr>
        <w:t xml:space="preserve">במשרד שהמלחמה שלי </w:t>
      </w:r>
      <w:proofErr w:type="spellStart"/>
      <w:r w:rsidR="006E3B18">
        <w:rPr>
          <w:rFonts w:hint="cs"/>
          <w:rtl/>
          <w:lang w:eastAsia="he-IL"/>
        </w:rPr>
        <w:t>היתה</w:t>
      </w:r>
      <w:proofErr w:type="spellEnd"/>
      <w:r w:rsidR="006E3B18">
        <w:rPr>
          <w:rFonts w:hint="cs"/>
          <w:rtl/>
          <w:lang w:eastAsia="he-IL"/>
        </w:rPr>
        <w:t xml:space="preserve"> הפוך </w:t>
      </w:r>
      <w:r>
        <w:rPr>
          <w:rFonts w:hint="cs"/>
          <w:rtl/>
          <w:lang w:eastAsia="he-IL"/>
        </w:rPr>
        <w:t xml:space="preserve">עם היועצים המשפטיים </w:t>
      </w:r>
      <w:r>
        <w:rPr>
          <w:rtl/>
          <w:lang w:eastAsia="he-IL"/>
        </w:rPr>
        <w:t>–</w:t>
      </w:r>
      <w:r>
        <w:rPr>
          <w:rFonts w:hint="cs"/>
          <w:rtl/>
          <w:lang w:eastAsia="he-IL"/>
        </w:rPr>
        <w:t xml:space="preserve"> תפסיקו להיות העובדים הסוציאליים של ה</w:t>
      </w:r>
      <w:r w:rsidR="006E3B18">
        <w:rPr>
          <w:rFonts w:hint="cs"/>
          <w:rtl/>
          <w:lang w:eastAsia="he-IL"/>
        </w:rPr>
        <w:t xml:space="preserve">איש בקצה </w:t>
      </w:r>
      <w:r w:rsidR="006E3B18">
        <w:rPr>
          <w:rtl/>
          <w:lang w:eastAsia="he-IL"/>
        </w:rPr>
        <w:t>–</w:t>
      </w:r>
      <w:r w:rsidR="006E3B18">
        <w:rPr>
          <w:rFonts w:hint="cs"/>
          <w:rtl/>
          <w:lang w:eastAsia="he-IL"/>
        </w:rPr>
        <w:t xml:space="preserve"> הם </w:t>
      </w:r>
      <w:bookmarkStart w:id="2827" w:name="_ETM_Q1_6310365"/>
      <w:bookmarkEnd w:id="2827"/>
      <w:r w:rsidR="006E3B18">
        <w:rPr>
          <w:rFonts w:hint="cs"/>
          <w:rtl/>
          <w:lang w:eastAsia="he-IL"/>
        </w:rPr>
        <w:t>ידעו רכילויות</w:t>
      </w:r>
      <w:r>
        <w:rPr>
          <w:rFonts w:hint="cs"/>
          <w:rtl/>
          <w:lang w:eastAsia="he-IL"/>
        </w:rPr>
        <w:t xml:space="preserve">, ידעו </w:t>
      </w:r>
      <w:bookmarkStart w:id="2828" w:name="_ETM_Q1_6315414"/>
      <w:bookmarkEnd w:id="2828"/>
      <w:r>
        <w:rPr>
          <w:rFonts w:hint="cs"/>
          <w:rtl/>
          <w:lang w:eastAsia="he-IL"/>
        </w:rPr>
        <w:t>הכול. אמרתי</w:t>
      </w:r>
      <w:r w:rsidR="006E3B18">
        <w:rPr>
          <w:rFonts w:hint="cs"/>
          <w:rtl/>
          <w:lang w:eastAsia="he-IL"/>
        </w:rPr>
        <w:t>: תצאו מזה. גדי, תו</w:t>
      </w:r>
      <w:r>
        <w:rPr>
          <w:rFonts w:hint="cs"/>
          <w:rtl/>
          <w:lang w:eastAsia="he-IL"/>
        </w:rPr>
        <w:t>ד</w:t>
      </w:r>
      <w:r w:rsidR="006E3B18">
        <w:rPr>
          <w:rFonts w:hint="cs"/>
          <w:rtl/>
          <w:lang w:eastAsia="he-IL"/>
        </w:rPr>
        <w:t xml:space="preserve">ה. הם יהיו זמינים </w:t>
      </w:r>
      <w:bookmarkStart w:id="2829" w:name="_ETM_Q1_6328668"/>
      <w:bookmarkEnd w:id="2829"/>
      <w:r w:rsidR="006E3B18">
        <w:rPr>
          <w:rFonts w:hint="cs"/>
          <w:rtl/>
          <w:lang w:eastAsia="he-IL"/>
        </w:rPr>
        <w:t>לך. אני רוצה לראות שלא</w:t>
      </w:r>
      <w:r>
        <w:rPr>
          <w:rFonts w:hint="cs"/>
          <w:rtl/>
          <w:lang w:eastAsia="he-IL"/>
        </w:rPr>
        <w:t>, כמו שהיו אומרים בשכונה</w:t>
      </w:r>
      <w:r w:rsidR="006E3B18">
        <w:rPr>
          <w:rFonts w:hint="cs"/>
          <w:rtl/>
          <w:lang w:eastAsia="he-IL"/>
        </w:rPr>
        <w:t>.</w:t>
      </w:r>
    </w:p>
    <w:p w:rsidR="006E3B18" w:rsidRDefault="006E3B18" w:rsidP="006E3B18">
      <w:pPr>
        <w:rPr>
          <w:rtl/>
          <w:lang w:eastAsia="he-IL"/>
        </w:rPr>
      </w:pPr>
      <w:bookmarkStart w:id="2830" w:name="_ETM_Q1_6332488"/>
      <w:bookmarkStart w:id="2831" w:name="_ETM_Q1_6332588"/>
      <w:bookmarkStart w:id="2832" w:name="_ETM_Q1_6334044"/>
      <w:bookmarkEnd w:id="2830"/>
      <w:bookmarkEnd w:id="2831"/>
      <w:bookmarkEnd w:id="2832"/>
    </w:p>
    <w:p w:rsidR="006E3B18" w:rsidRDefault="006E3B18" w:rsidP="006E3B18">
      <w:pPr>
        <w:pStyle w:val="af9"/>
        <w:keepNext/>
        <w:rPr>
          <w:rtl/>
          <w:lang w:eastAsia="he-IL"/>
        </w:rPr>
      </w:pPr>
      <w:bookmarkStart w:id="2833" w:name="ET_guest_873_340"/>
      <w:r w:rsidRPr="006E3B18">
        <w:rPr>
          <w:rStyle w:val="TagStyle"/>
          <w:rtl/>
        </w:rPr>
        <w:t xml:space="preserve"> &lt;&lt; אורח &gt;&gt; </w:t>
      </w:r>
      <w:r>
        <w:rPr>
          <w:rtl/>
          <w:lang w:eastAsia="he-IL"/>
        </w:rPr>
        <w:t>אבי פרל:</w:t>
      </w:r>
      <w:r w:rsidRPr="006E3B18">
        <w:rPr>
          <w:rStyle w:val="TagStyle"/>
          <w:rtl/>
        </w:rPr>
        <w:t xml:space="preserve"> &lt;&lt; אורח &gt;&gt;</w:t>
      </w:r>
      <w:r>
        <w:rPr>
          <w:rtl/>
          <w:lang w:eastAsia="he-IL"/>
        </w:rPr>
        <w:t xml:space="preserve">   </w:t>
      </w:r>
      <w:bookmarkEnd w:id="2833"/>
    </w:p>
    <w:p w:rsidR="006E3B18" w:rsidRDefault="006E3B18" w:rsidP="006E3B18">
      <w:pPr>
        <w:pStyle w:val="KeepWithNext"/>
        <w:rPr>
          <w:rtl/>
          <w:lang w:eastAsia="he-IL"/>
        </w:rPr>
      </w:pPr>
    </w:p>
    <w:p w:rsidR="006E3B18" w:rsidRDefault="006E3B18" w:rsidP="00EB1E39">
      <w:pPr>
        <w:rPr>
          <w:rtl/>
          <w:lang w:eastAsia="he-IL"/>
        </w:rPr>
      </w:pPr>
      <w:bookmarkStart w:id="2834" w:name="_ETM_Q1_6334644"/>
      <w:bookmarkEnd w:id="2834"/>
      <w:r>
        <w:rPr>
          <w:rFonts w:hint="cs"/>
          <w:rtl/>
          <w:lang w:eastAsia="he-IL"/>
        </w:rPr>
        <w:t>י</w:t>
      </w:r>
      <w:bookmarkStart w:id="2835" w:name="_ETM_Q1_6334709"/>
      <w:bookmarkEnd w:id="2835"/>
      <w:r>
        <w:rPr>
          <w:rFonts w:hint="cs"/>
          <w:rtl/>
          <w:lang w:eastAsia="he-IL"/>
        </w:rPr>
        <w:t xml:space="preserve">ש לי הערה לסעיף 5(ב), </w:t>
      </w:r>
      <w:bookmarkStart w:id="2836" w:name="_ETM_Q1_6341289"/>
      <w:bookmarkEnd w:id="2836"/>
      <w:r w:rsidR="00664DF6">
        <w:rPr>
          <w:rFonts w:hint="cs"/>
          <w:rtl/>
          <w:lang w:eastAsia="he-IL"/>
        </w:rPr>
        <w:t>היתר למתקן גז - סעיפים (ב</w:t>
      </w:r>
      <w:r>
        <w:rPr>
          <w:rFonts w:hint="cs"/>
          <w:rtl/>
          <w:lang w:eastAsia="he-IL"/>
        </w:rPr>
        <w:t xml:space="preserve">), (ג), היתר שניתן </w:t>
      </w:r>
      <w:bookmarkStart w:id="2837" w:name="_ETM_Q1_6355051"/>
      <w:bookmarkEnd w:id="2837"/>
      <w:r>
        <w:rPr>
          <w:rFonts w:hint="cs"/>
          <w:rtl/>
          <w:lang w:eastAsia="he-IL"/>
        </w:rPr>
        <w:t xml:space="preserve">לפי </w:t>
      </w:r>
      <w:r w:rsidR="00664DF6">
        <w:rPr>
          <w:rFonts w:hint="cs"/>
          <w:rtl/>
          <w:lang w:eastAsia="he-IL"/>
        </w:rPr>
        <w:t xml:space="preserve">הוראות </w:t>
      </w:r>
      <w:r>
        <w:rPr>
          <w:rFonts w:hint="cs"/>
          <w:rtl/>
          <w:lang w:eastAsia="he-IL"/>
        </w:rPr>
        <w:t xml:space="preserve">סעיף </w:t>
      </w:r>
      <w:r w:rsidR="00664DF6">
        <w:rPr>
          <w:rFonts w:hint="cs"/>
          <w:rtl/>
          <w:lang w:eastAsia="he-IL"/>
        </w:rPr>
        <w:t xml:space="preserve">4 לחוק, </w:t>
      </w:r>
      <w:r>
        <w:rPr>
          <w:rFonts w:hint="cs"/>
          <w:rtl/>
          <w:lang w:eastAsia="he-IL"/>
        </w:rPr>
        <w:t xml:space="preserve">לבנות מתקן מילוי גז, היה היתר לצמיתות, והיום </w:t>
      </w:r>
      <w:bookmarkStart w:id="2838" w:name="_ETM_Q1_6363162"/>
      <w:bookmarkEnd w:id="2838"/>
      <w:r>
        <w:rPr>
          <w:rFonts w:hint="cs"/>
          <w:rtl/>
          <w:lang w:eastAsia="he-IL"/>
        </w:rPr>
        <w:t>לנסות לשנות אותו לתקופה</w:t>
      </w:r>
      <w:r w:rsidR="00664DF6">
        <w:rPr>
          <w:rFonts w:hint="cs"/>
          <w:rtl/>
          <w:lang w:eastAsia="he-IL"/>
        </w:rPr>
        <w:t>,</w:t>
      </w:r>
      <w:r>
        <w:rPr>
          <w:rFonts w:hint="cs"/>
          <w:rtl/>
          <w:lang w:eastAsia="he-IL"/>
        </w:rPr>
        <w:t xml:space="preserve"> זה בלתי אפשרי כי ממילא כל </w:t>
      </w:r>
      <w:bookmarkStart w:id="2839" w:name="_ETM_Q1_6369658"/>
      <w:bookmarkEnd w:id="2839"/>
      <w:r>
        <w:rPr>
          <w:rFonts w:hint="cs"/>
          <w:rtl/>
          <w:lang w:eastAsia="he-IL"/>
        </w:rPr>
        <w:t xml:space="preserve">שנה יש ביקורת למתקן ודיווחים למתקן, והמשרד מגיע ועושה את </w:t>
      </w:r>
      <w:bookmarkStart w:id="2840" w:name="_ETM_Q1_6377824"/>
      <w:bookmarkEnd w:id="2840"/>
      <w:r>
        <w:rPr>
          <w:rFonts w:hint="cs"/>
          <w:rtl/>
          <w:lang w:eastAsia="he-IL"/>
        </w:rPr>
        <w:t>הבדיקות</w:t>
      </w:r>
      <w:r w:rsidR="00EB1E39">
        <w:rPr>
          <w:rFonts w:hint="cs"/>
          <w:rtl/>
          <w:lang w:eastAsia="he-IL"/>
        </w:rPr>
        <w:t xml:space="preserve"> המתבקשות</w:t>
      </w:r>
      <w:bookmarkStart w:id="2841" w:name="_ETM_Q1_6376634"/>
      <w:bookmarkEnd w:id="2841"/>
      <w:r w:rsidR="00EB1E39">
        <w:rPr>
          <w:rFonts w:hint="cs"/>
          <w:rtl/>
          <w:lang w:eastAsia="he-IL"/>
        </w:rPr>
        <w:t xml:space="preserve"> והכול בסדר</w:t>
      </w:r>
      <w:r>
        <w:rPr>
          <w:rFonts w:hint="cs"/>
          <w:rtl/>
          <w:lang w:eastAsia="he-IL"/>
        </w:rPr>
        <w:t xml:space="preserve">. ההיתר עצמו </w:t>
      </w:r>
      <w:r w:rsidR="00EB1E39">
        <w:rPr>
          <w:rFonts w:hint="cs"/>
          <w:rtl/>
          <w:lang w:eastAsia="he-IL"/>
        </w:rPr>
        <w:t>הוא לצמיתות, ו</w:t>
      </w:r>
      <w:r>
        <w:rPr>
          <w:rFonts w:hint="cs"/>
          <w:rtl/>
          <w:lang w:eastAsia="he-IL"/>
        </w:rPr>
        <w:t xml:space="preserve">לא צריך להגיש בקשה שוב לחדש היתר </w:t>
      </w:r>
      <w:bookmarkStart w:id="2842" w:name="_ETM_Q1_6385175"/>
      <w:bookmarkEnd w:id="2842"/>
      <w:r>
        <w:rPr>
          <w:rFonts w:hint="cs"/>
          <w:rtl/>
          <w:lang w:eastAsia="he-IL"/>
        </w:rPr>
        <w:t xml:space="preserve">למתקן מילוי. </w:t>
      </w:r>
    </w:p>
    <w:p w:rsidR="006E3B18" w:rsidRDefault="006E3B18" w:rsidP="006E3B18">
      <w:pPr>
        <w:rPr>
          <w:rtl/>
          <w:lang w:eastAsia="he-IL"/>
        </w:rPr>
      </w:pPr>
      <w:bookmarkStart w:id="2843" w:name="_ETM_Q1_6388416"/>
      <w:bookmarkStart w:id="2844" w:name="_ETM_Q1_6388516"/>
      <w:bookmarkStart w:id="2845" w:name="_ETM_Q1_6391351"/>
      <w:bookmarkEnd w:id="2843"/>
      <w:bookmarkEnd w:id="2844"/>
      <w:bookmarkEnd w:id="2845"/>
    </w:p>
    <w:p w:rsidR="006E3B18" w:rsidRDefault="006E3B18" w:rsidP="006E3B18">
      <w:pPr>
        <w:pStyle w:val="af9"/>
        <w:keepNext/>
        <w:rPr>
          <w:rtl/>
          <w:lang w:eastAsia="he-IL"/>
        </w:rPr>
      </w:pPr>
      <w:bookmarkStart w:id="2846" w:name="ET_guest_592235_341"/>
      <w:r w:rsidRPr="006E3B18">
        <w:rPr>
          <w:rStyle w:val="TagStyle"/>
          <w:rtl/>
        </w:rPr>
        <w:t xml:space="preserve"> &lt;&lt; אורח &gt;&gt; </w:t>
      </w:r>
      <w:r>
        <w:rPr>
          <w:rtl/>
          <w:lang w:eastAsia="he-IL"/>
        </w:rPr>
        <w:t>גל נוי אפרת:</w:t>
      </w:r>
      <w:r w:rsidRPr="006E3B18">
        <w:rPr>
          <w:rStyle w:val="TagStyle"/>
          <w:rtl/>
        </w:rPr>
        <w:t xml:space="preserve"> &lt;&lt; אורח &gt;&gt;</w:t>
      </w:r>
      <w:r>
        <w:rPr>
          <w:rtl/>
          <w:lang w:eastAsia="he-IL"/>
        </w:rPr>
        <w:t xml:space="preserve">   </w:t>
      </w:r>
      <w:bookmarkEnd w:id="2846"/>
    </w:p>
    <w:p w:rsidR="006E3B18" w:rsidRDefault="006E3B18" w:rsidP="006E3B18">
      <w:pPr>
        <w:pStyle w:val="KeepWithNext"/>
        <w:rPr>
          <w:rtl/>
          <w:lang w:eastAsia="he-IL"/>
        </w:rPr>
      </w:pPr>
    </w:p>
    <w:p w:rsidR="006E3B18" w:rsidRDefault="006E3B18" w:rsidP="00C53C21">
      <w:pPr>
        <w:rPr>
          <w:rtl/>
          <w:lang w:eastAsia="he-IL"/>
        </w:rPr>
      </w:pPr>
      <w:bookmarkStart w:id="2847" w:name="_ETM_Q1_6391951"/>
      <w:bookmarkStart w:id="2848" w:name="_ETM_Q1_6392001"/>
      <w:bookmarkEnd w:id="2847"/>
      <w:bookmarkEnd w:id="2848"/>
      <w:r>
        <w:rPr>
          <w:rFonts w:hint="cs"/>
          <w:rtl/>
          <w:lang w:eastAsia="he-IL"/>
        </w:rPr>
        <w:t xml:space="preserve">באחד הדיונים הקודמים </w:t>
      </w:r>
      <w:r w:rsidR="00C53C21">
        <w:rPr>
          <w:rtl/>
          <w:lang w:eastAsia="he-IL"/>
        </w:rPr>
        <w:t>–</w:t>
      </w:r>
      <w:r w:rsidR="00C53C21">
        <w:rPr>
          <w:rFonts w:hint="cs"/>
          <w:rtl/>
          <w:lang w:eastAsia="he-IL"/>
        </w:rPr>
        <w:t xml:space="preserve"> בדיון שדיברנו על ההגבלה של היתר </w:t>
      </w:r>
      <w:bookmarkStart w:id="2849" w:name="_ETM_Q1_6390951"/>
      <w:bookmarkEnd w:id="2849"/>
      <w:r w:rsidR="00C53C21">
        <w:rPr>
          <w:rFonts w:hint="cs"/>
          <w:rtl/>
          <w:lang w:eastAsia="he-IL"/>
        </w:rPr>
        <w:t xml:space="preserve">תוקף מתקן גז, היתר לתקופה </w:t>
      </w:r>
      <w:r>
        <w:rPr>
          <w:rFonts w:hint="cs"/>
          <w:rtl/>
          <w:lang w:eastAsia="he-IL"/>
        </w:rPr>
        <w:t xml:space="preserve">קצובה </w:t>
      </w:r>
      <w:r w:rsidR="00C53C21">
        <w:rPr>
          <w:rFonts w:hint="cs"/>
          <w:rtl/>
          <w:lang w:eastAsia="he-IL"/>
        </w:rPr>
        <w:t xml:space="preserve">- </w:t>
      </w:r>
      <w:r>
        <w:rPr>
          <w:rFonts w:hint="cs"/>
          <w:rtl/>
          <w:lang w:eastAsia="he-IL"/>
        </w:rPr>
        <w:t xml:space="preserve">ציינתי שבעבר </w:t>
      </w:r>
      <w:proofErr w:type="spellStart"/>
      <w:r>
        <w:rPr>
          <w:rFonts w:hint="cs"/>
          <w:rtl/>
          <w:lang w:eastAsia="he-IL"/>
        </w:rPr>
        <w:t>היתה</w:t>
      </w:r>
      <w:proofErr w:type="spellEnd"/>
      <w:r>
        <w:rPr>
          <w:rFonts w:hint="cs"/>
          <w:rtl/>
          <w:lang w:eastAsia="he-IL"/>
        </w:rPr>
        <w:t xml:space="preserve"> קיימת </w:t>
      </w:r>
      <w:bookmarkStart w:id="2850" w:name="_ETM_Q1_6398447"/>
      <w:bookmarkEnd w:id="2850"/>
      <w:r>
        <w:rPr>
          <w:rFonts w:hint="cs"/>
          <w:rtl/>
          <w:lang w:eastAsia="he-IL"/>
        </w:rPr>
        <w:t xml:space="preserve">פרקטיקה </w:t>
      </w:r>
      <w:r w:rsidR="00C53C21">
        <w:rPr>
          <w:rFonts w:hint="cs"/>
          <w:rtl/>
          <w:lang w:eastAsia="he-IL"/>
        </w:rPr>
        <w:t xml:space="preserve">שבה ניתנו היתרים לצמיתות, </w:t>
      </w:r>
      <w:bookmarkStart w:id="2851" w:name="_ETM_Q1_6401292"/>
      <w:bookmarkEnd w:id="2851"/>
      <w:r>
        <w:rPr>
          <w:rFonts w:hint="cs"/>
          <w:rtl/>
          <w:lang w:eastAsia="he-IL"/>
        </w:rPr>
        <w:t xml:space="preserve">ושהיא לא מקובלת היום, </w:t>
      </w:r>
      <w:r w:rsidR="00C53C21">
        <w:rPr>
          <w:rFonts w:hint="cs"/>
          <w:rtl/>
          <w:lang w:eastAsia="he-IL"/>
        </w:rPr>
        <w:t xml:space="preserve">גם </w:t>
      </w:r>
      <w:r>
        <w:rPr>
          <w:rFonts w:hint="cs"/>
          <w:rtl/>
          <w:lang w:eastAsia="he-IL"/>
        </w:rPr>
        <w:t xml:space="preserve">בתחומים אחרים. לכן אין </w:t>
      </w:r>
      <w:bookmarkStart w:id="2852" w:name="_ETM_Q1_6405633"/>
      <w:bookmarkEnd w:id="2852"/>
      <w:r>
        <w:rPr>
          <w:rFonts w:hint="cs"/>
          <w:rtl/>
          <w:lang w:eastAsia="he-IL"/>
        </w:rPr>
        <w:t xml:space="preserve">שום הצדקה שמי שבעבר ניתן לו </w:t>
      </w:r>
      <w:r w:rsidR="00C53C21">
        <w:rPr>
          <w:rFonts w:hint="cs"/>
          <w:rtl/>
          <w:lang w:eastAsia="he-IL"/>
        </w:rPr>
        <w:t>בתקופה שבה היה מקובל היתר למתקן לצ</w:t>
      </w:r>
      <w:r>
        <w:rPr>
          <w:rFonts w:hint="cs"/>
          <w:rtl/>
          <w:lang w:eastAsia="he-IL"/>
        </w:rPr>
        <w:t>מיתות</w:t>
      </w:r>
      <w:r w:rsidR="00C53C21">
        <w:rPr>
          <w:rFonts w:hint="cs"/>
          <w:rtl/>
          <w:lang w:eastAsia="he-IL"/>
        </w:rPr>
        <w:t>- - -</w:t>
      </w:r>
      <w:bookmarkStart w:id="2853" w:name="_ETM_Q1_6419310"/>
      <w:bookmarkStart w:id="2854" w:name="_ETM_Q1_6419410"/>
      <w:bookmarkStart w:id="2855" w:name="_ETM_Q1_6428961"/>
      <w:bookmarkEnd w:id="2853"/>
      <w:bookmarkEnd w:id="2854"/>
      <w:bookmarkEnd w:id="2855"/>
    </w:p>
    <w:p w:rsidR="00C53C21" w:rsidRDefault="00C53C21" w:rsidP="00C53C21">
      <w:pPr>
        <w:rPr>
          <w:rtl/>
          <w:lang w:eastAsia="he-IL"/>
        </w:rPr>
      </w:pPr>
    </w:p>
    <w:p w:rsidR="006E3B18" w:rsidRDefault="006E3B18" w:rsidP="006E3B18">
      <w:pPr>
        <w:pStyle w:val="af9"/>
        <w:keepNext/>
        <w:rPr>
          <w:rtl/>
          <w:lang w:eastAsia="he-IL"/>
        </w:rPr>
      </w:pPr>
      <w:bookmarkStart w:id="2856" w:name="ET_guest_842107_342"/>
      <w:r w:rsidRPr="006E3B18">
        <w:rPr>
          <w:rStyle w:val="TagStyle"/>
          <w:rtl/>
        </w:rPr>
        <w:t xml:space="preserve"> &lt;&lt; אורח &gt;&gt; </w:t>
      </w:r>
      <w:r>
        <w:rPr>
          <w:rtl/>
          <w:lang w:eastAsia="he-IL"/>
        </w:rPr>
        <w:t>אילן בנימין:</w:t>
      </w:r>
      <w:r w:rsidRPr="006E3B18">
        <w:rPr>
          <w:rStyle w:val="TagStyle"/>
          <w:rtl/>
        </w:rPr>
        <w:t xml:space="preserve"> &lt;&lt; אורח &gt;&gt;</w:t>
      </w:r>
      <w:r>
        <w:rPr>
          <w:rtl/>
          <w:lang w:eastAsia="he-IL"/>
        </w:rPr>
        <w:t xml:space="preserve">   </w:t>
      </w:r>
      <w:bookmarkEnd w:id="2856"/>
    </w:p>
    <w:p w:rsidR="006E3B18" w:rsidRDefault="006E3B18" w:rsidP="006E3B18">
      <w:pPr>
        <w:pStyle w:val="KeepWithNext"/>
        <w:rPr>
          <w:rtl/>
          <w:lang w:eastAsia="he-IL"/>
        </w:rPr>
      </w:pPr>
    </w:p>
    <w:p w:rsidR="006E3B18" w:rsidRDefault="00C53C21" w:rsidP="006E3B18">
      <w:pPr>
        <w:rPr>
          <w:rtl/>
          <w:lang w:eastAsia="he-IL"/>
        </w:rPr>
      </w:pPr>
      <w:bookmarkStart w:id="2857" w:name="_ETM_Q1_6429831"/>
      <w:bookmarkStart w:id="2858" w:name="_ETM_Q1_6429921"/>
      <w:bookmarkEnd w:id="2857"/>
      <w:bookmarkEnd w:id="2858"/>
      <w:r>
        <w:rPr>
          <w:rFonts w:hint="cs"/>
          <w:rtl/>
          <w:lang w:eastAsia="he-IL"/>
        </w:rPr>
        <w:t xml:space="preserve">גם ההיתרים </w:t>
      </w:r>
      <w:bookmarkStart w:id="2859" w:name="_ETM_Q1_6416381"/>
      <w:bookmarkEnd w:id="2859"/>
      <w:r>
        <w:rPr>
          <w:rFonts w:hint="cs"/>
          <w:rtl/>
          <w:lang w:eastAsia="he-IL"/>
        </w:rPr>
        <w:t xml:space="preserve">היום הם לחמש שנים בחוק הזה במקום שלוש, כך שהתקופה </w:t>
      </w:r>
      <w:bookmarkStart w:id="2860" w:name="_ETM_Q1_6421028"/>
      <w:bookmarkEnd w:id="2860"/>
      <w:r>
        <w:rPr>
          <w:rFonts w:hint="cs"/>
          <w:rtl/>
          <w:lang w:eastAsia="he-IL"/>
        </w:rPr>
        <w:t xml:space="preserve">היא </w:t>
      </w:r>
      <w:r w:rsidR="006E3B18">
        <w:rPr>
          <w:rFonts w:hint="cs"/>
          <w:rtl/>
          <w:lang w:eastAsia="he-IL"/>
        </w:rPr>
        <w:t>יותר ארוכה.</w:t>
      </w:r>
    </w:p>
    <w:p w:rsidR="006E3B18" w:rsidRDefault="006E3B18" w:rsidP="006E3B18">
      <w:pPr>
        <w:rPr>
          <w:rtl/>
          <w:lang w:eastAsia="he-IL"/>
        </w:rPr>
      </w:pPr>
      <w:bookmarkStart w:id="2861" w:name="_ETM_Q1_6431726"/>
      <w:bookmarkStart w:id="2862" w:name="_ETM_Q1_6431861"/>
      <w:bookmarkEnd w:id="2861"/>
      <w:bookmarkEnd w:id="2862"/>
    </w:p>
    <w:p w:rsidR="006E3B18" w:rsidRDefault="006E3B18" w:rsidP="006E3B18">
      <w:pPr>
        <w:pStyle w:val="af6"/>
        <w:keepNext/>
        <w:rPr>
          <w:rtl/>
        </w:rPr>
      </w:pPr>
      <w:bookmarkStart w:id="2863" w:name="ET_yor_4758_343"/>
      <w:r w:rsidRPr="006E3B18">
        <w:rPr>
          <w:rStyle w:val="TagStyle"/>
          <w:rtl/>
        </w:rPr>
        <w:t xml:space="preserve"> &lt;&lt; יור &gt;&gt; </w:t>
      </w:r>
      <w:r>
        <w:rPr>
          <w:rtl/>
        </w:rPr>
        <w:t xml:space="preserve">היו"ר יעקב </w:t>
      </w:r>
      <w:proofErr w:type="spellStart"/>
      <w:r>
        <w:rPr>
          <w:rtl/>
        </w:rPr>
        <w:t>מרגי</w:t>
      </w:r>
      <w:proofErr w:type="spellEnd"/>
      <w:r>
        <w:rPr>
          <w:rtl/>
        </w:rPr>
        <w:t>:</w:t>
      </w:r>
      <w:r w:rsidRPr="006E3B18">
        <w:rPr>
          <w:rStyle w:val="TagStyle"/>
          <w:rtl/>
        </w:rPr>
        <w:t xml:space="preserve"> &lt;&lt; יור &gt;&gt;</w:t>
      </w:r>
      <w:r>
        <w:rPr>
          <w:rtl/>
        </w:rPr>
        <w:t xml:space="preserve">   </w:t>
      </w:r>
      <w:bookmarkEnd w:id="2863"/>
    </w:p>
    <w:p w:rsidR="006E3B18" w:rsidRDefault="006E3B18" w:rsidP="006E3B18">
      <w:pPr>
        <w:pStyle w:val="KeepWithNext"/>
        <w:rPr>
          <w:rtl/>
          <w:lang w:eastAsia="he-IL"/>
        </w:rPr>
      </w:pPr>
    </w:p>
    <w:p w:rsidR="006E3B18" w:rsidRDefault="006E3B18" w:rsidP="00C53C21">
      <w:pPr>
        <w:rPr>
          <w:rtl/>
          <w:lang w:eastAsia="he-IL"/>
        </w:rPr>
      </w:pPr>
      <w:bookmarkStart w:id="2864" w:name="_ETM_Q1_6432786"/>
      <w:bookmarkEnd w:id="2864"/>
      <w:r>
        <w:rPr>
          <w:rFonts w:hint="cs"/>
          <w:rtl/>
          <w:lang w:eastAsia="he-IL"/>
        </w:rPr>
        <w:t xml:space="preserve">מה יותר </w:t>
      </w:r>
      <w:r w:rsidR="00C53C21">
        <w:rPr>
          <w:rFonts w:hint="cs"/>
          <w:rtl/>
          <w:lang w:eastAsia="he-IL"/>
        </w:rPr>
        <w:t>מסוכ</w:t>
      </w:r>
      <w:r>
        <w:rPr>
          <w:rFonts w:hint="cs"/>
          <w:rtl/>
          <w:lang w:eastAsia="he-IL"/>
        </w:rPr>
        <w:t xml:space="preserve">ן </w:t>
      </w:r>
      <w:r>
        <w:rPr>
          <w:rtl/>
          <w:lang w:eastAsia="he-IL"/>
        </w:rPr>
        <w:t>–</w:t>
      </w:r>
      <w:r>
        <w:rPr>
          <w:rFonts w:hint="cs"/>
          <w:rtl/>
          <w:lang w:eastAsia="he-IL"/>
        </w:rPr>
        <w:t xml:space="preserve"> מכונית או מתקן גז?</w:t>
      </w:r>
    </w:p>
    <w:p w:rsidR="006E3B18" w:rsidRDefault="006E3B18" w:rsidP="006E3B18">
      <w:pPr>
        <w:rPr>
          <w:rtl/>
          <w:lang w:eastAsia="he-IL"/>
        </w:rPr>
      </w:pPr>
      <w:bookmarkStart w:id="2865" w:name="_ETM_Q1_6440352"/>
      <w:bookmarkStart w:id="2866" w:name="_ETM_Q1_6440487"/>
      <w:bookmarkStart w:id="2867" w:name="_ETM_Q1_6448633"/>
      <w:bookmarkEnd w:id="2865"/>
      <w:bookmarkEnd w:id="2866"/>
      <w:bookmarkEnd w:id="2867"/>
    </w:p>
    <w:p w:rsidR="006E3B18" w:rsidRDefault="006E3B18" w:rsidP="006E3B18">
      <w:pPr>
        <w:pStyle w:val="af9"/>
        <w:keepNext/>
        <w:rPr>
          <w:rtl/>
          <w:lang w:eastAsia="he-IL"/>
        </w:rPr>
      </w:pPr>
      <w:bookmarkStart w:id="2868" w:name="ET_guest_873_344"/>
      <w:r w:rsidRPr="006E3B18">
        <w:rPr>
          <w:rStyle w:val="TagStyle"/>
          <w:rtl/>
        </w:rPr>
        <w:t xml:space="preserve"> &lt;&lt; אורח &gt;&gt; </w:t>
      </w:r>
      <w:r>
        <w:rPr>
          <w:rtl/>
          <w:lang w:eastAsia="he-IL"/>
        </w:rPr>
        <w:t>אבי פרל:</w:t>
      </w:r>
      <w:r w:rsidRPr="006E3B18">
        <w:rPr>
          <w:rStyle w:val="TagStyle"/>
          <w:rtl/>
        </w:rPr>
        <w:t xml:space="preserve"> &lt;&lt; אורח &gt;&gt;</w:t>
      </w:r>
      <w:r>
        <w:rPr>
          <w:rtl/>
          <w:lang w:eastAsia="he-IL"/>
        </w:rPr>
        <w:t xml:space="preserve">   </w:t>
      </w:r>
      <w:bookmarkEnd w:id="2868"/>
    </w:p>
    <w:p w:rsidR="006E3B18" w:rsidRDefault="006E3B18" w:rsidP="006E3B18">
      <w:pPr>
        <w:pStyle w:val="KeepWithNext"/>
        <w:rPr>
          <w:rtl/>
          <w:lang w:eastAsia="he-IL"/>
        </w:rPr>
      </w:pPr>
    </w:p>
    <w:p w:rsidR="006E3B18" w:rsidRDefault="006E3B18" w:rsidP="006E3B18">
      <w:pPr>
        <w:rPr>
          <w:rtl/>
          <w:lang w:eastAsia="he-IL"/>
        </w:rPr>
      </w:pPr>
      <w:r>
        <w:rPr>
          <w:rFonts w:hint="cs"/>
          <w:rtl/>
          <w:lang w:eastAsia="he-IL"/>
        </w:rPr>
        <w:t>מכו</w:t>
      </w:r>
      <w:bookmarkStart w:id="2869" w:name="_ETM_Q1_6449548"/>
      <w:bookmarkStart w:id="2870" w:name="_ETM_Q1_6449663"/>
      <w:bookmarkEnd w:id="2869"/>
      <w:bookmarkEnd w:id="2870"/>
      <w:r>
        <w:rPr>
          <w:rFonts w:hint="cs"/>
          <w:rtl/>
          <w:lang w:eastAsia="he-IL"/>
        </w:rPr>
        <w:t>נית.</w:t>
      </w:r>
    </w:p>
    <w:p w:rsidR="006E3B18" w:rsidRDefault="006E3B18" w:rsidP="006E3B18">
      <w:pPr>
        <w:rPr>
          <w:rtl/>
          <w:lang w:eastAsia="he-IL"/>
        </w:rPr>
      </w:pPr>
      <w:bookmarkStart w:id="2871" w:name="_ETM_Q1_6454879"/>
      <w:bookmarkStart w:id="2872" w:name="_ETM_Q1_6454994"/>
      <w:bookmarkEnd w:id="2871"/>
      <w:bookmarkEnd w:id="2872"/>
    </w:p>
    <w:p w:rsidR="006E3B18" w:rsidRDefault="006E3B18" w:rsidP="006E3B18">
      <w:pPr>
        <w:pStyle w:val="af6"/>
        <w:keepNext/>
        <w:rPr>
          <w:rtl/>
        </w:rPr>
      </w:pPr>
      <w:bookmarkStart w:id="2873" w:name="ET_yor_4758_345"/>
      <w:r w:rsidRPr="006E3B18">
        <w:rPr>
          <w:rStyle w:val="TagStyle"/>
          <w:rtl/>
        </w:rPr>
        <w:t xml:space="preserve"> &lt;&lt; יור &gt;&gt; </w:t>
      </w:r>
      <w:r>
        <w:rPr>
          <w:rtl/>
        </w:rPr>
        <w:t xml:space="preserve">היו"ר יעקב </w:t>
      </w:r>
      <w:proofErr w:type="spellStart"/>
      <w:r>
        <w:rPr>
          <w:rtl/>
        </w:rPr>
        <w:t>מרגי</w:t>
      </w:r>
      <w:proofErr w:type="spellEnd"/>
      <w:r>
        <w:rPr>
          <w:rtl/>
        </w:rPr>
        <w:t>:</w:t>
      </w:r>
      <w:r w:rsidRPr="006E3B18">
        <w:rPr>
          <w:rStyle w:val="TagStyle"/>
          <w:rtl/>
        </w:rPr>
        <w:t xml:space="preserve"> &lt;&lt; יור &gt;&gt;</w:t>
      </w:r>
      <w:r>
        <w:rPr>
          <w:rtl/>
        </w:rPr>
        <w:t xml:space="preserve">   </w:t>
      </w:r>
      <w:bookmarkEnd w:id="2873"/>
    </w:p>
    <w:p w:rsidR="006E3B18" w:rsidRDefault="006E3B18" w:rsidP="006E3B18">
      <w:pPr>
        <w:pStyle w:val="KeepWithNext"/>
        <w:rPr>
          <w:rtl/>
          <w:lang w:eastAsia="he-IL"/>
        </w:rPr>
      </w:pPr>
    </w:p>
    <w:p w:rsidR="00C53C21" w:rsidRDefault="00C53C21" w:rsidP="006E3B18">
      <w:pPr>
        <w:rPr>
          <w:rtl/>
          <w:lang w:eastAsia="he-IL"/>
        </w:rPr>
      </w:pPr>
      <w:r>
        <w:rPr>
          <w:rFonts w:hint="cs"/>
          <w:rtl/>
          <w:lang w:eastAsia="he-IL"/>
        </w:rPr>
        <w:t xml:space="preserve">תודה רבה. לא ציפיתי ממך לתשובה אחרת. כל </w:t>
      </w:r>
      <w:bookmarkStart w:id="2874" w:name="_ETM_Q1_6437253"/>
      <w:bookmarkEnd w:id="2874"/>
      <w:r>
        <w:rPr>
          <w:rFonts w:hint="cs"/>
          <w:rtl/>
          <w:lang w:eastAsia="he-IL"/>
        </w:rPr>
        <w:t>שנה אני מפרנס מוסך.</w:t>
      </w:r>
      <w:bookmarkStart w:id="2875" w:name="_ETM_Q1_6444085"/>
      <w:bookmarkEnd w:id="2875"/>
    </w:p>
    <w:p w:rsidR="00C53C21" w:rsidRDefault="00C53C21" w:rsidP="006E3B18">
      <w:pPr>
        <w:rPr>
          <w:rtl/>
          <w:lang w:eastAsia="he-IL"/>
        </w:rPr>
      </w:pPr>
      <w:bookmarkStart w:id="2876" w:name="_ETM_Q1_6444142"/>
      <w:bookmarkEnd w:id="2876"/>
    </w:p>
    <w:p w:rsidR="00C53C21" w:rsidRDefault="00C53C21" w:rsidP="00C53C21">
      <w:pPr>
        <w:pStyle w:val="af9"/>
        <w:keepNext/>
        <w:rPr>
          <w:rtl/>
          <w:lang w:eastAsia="he-IL"/>
        </w:rPr>
      </w:pPr>
      <w:bookmarkStart w:id="2877" w:name="_ETM_Q1_6444241"/>
      <w:bookmarkStart w:id="2878" w:name="_ETM_Q1_6444315"/>
      <w:bookmarkStart w:id="2879" w:name="ET_guest_873_369"/>
      <w:bookmarkEnd w:id="2877"/>
      <w:bookmarkEnd w:id="2878"/>
      <w:r w:rsidRPr="00C53C21">
        <w:rPr>
          <w:rStyle w:val="TagStyle"/>
          <w:rtl/>
        </w:rPr>
        <w:t xml:space="preserve"> &lt;&lt; אורח &gt;&gt; </w:t>
      </w:r>
      <w:r>
        <w:rPr>
          <w:rtl/>
          <w:lang w:eastAsia="he-IL"/>
        </w:rPr>
        <w:t>אבי פרל:</w:t>
      </w:r>
      <w:r w:rsidRPr="00C53C21">
        <w:rPr>
          <w:rStyle w:val="TagStyle"/>
          <w:rtl/>
        </w:rPr>
        <w:t xml:space="preserve"> &lt;&lt; אורח &gt;&gt;</w:t>
      </w:r>
      <w:r>
        <w:rPr>
          <w:rtl/>
          <w:lang w:eastAsia="he-IL"/>
        </w:rPr>
        <w:t xml:space="preserve">   </w:t>
      </w:r>
      <w:bookmarkEnd w:id="2879"/>
    </w:p>
    <w:p w:rsidR="00C53C21" w:rsidRDefault="00C53C21" w:rsidP="00C53C21">
      <w:pPr>
        <w:pStyle w:val="KeepWithNext"/>
        <w:rPr>
          <w:rtl/>
          <w:lang w:eastAsia="he-IL"/>
        </w:rPr>
      </w:pPr>
    </w:p>
    <w:p w:rsidR="00C53C21" w:rsidRDefault="00C53C21" w:rsidP="00C53C21">
      <w:pPr>
        <w:rPr>
          <w:rtl/>
          <w:lang w:eastAsia="he-IL"/>
        </w:rPr>
      </w:pPr>
      <w:r>
        <w:rPr>
          <w:rFonts w:hint="cs"/>
          <w:rtl/>
          <w:lang w:eastAsia="he-IL"/>
        </w:rPr>
        <w:t xml:space="preserve">ויה דולורוזה לקבל אישור ולבנות מתקן מילוי- </w:t>
      </w:r>
      <w:bookmarkStart w:id="2880" w:name="_ETM_Q1_6450348"/>
      <w:bookmarkEnd w:id="2880"/>
      <w:r>
        <w:rPr>
          <w:rFonts w:hint="cs"/>
          <w:rtl/>
          <w:lang w:eastAsia="he-IL"/>
        </w:rPr>
        <w:t>- -</w:t>
      </w:r>
    </w:p>
    <w:p w:rsidR="00C53C21" w:rsidRDefault="00C53C21" w:rsidP="00C53C21">
      <w:pPr>
        <w:rPr>
          <w:rtl/>
          <w:lang w:eastAsia="he-IL"/>
        </w:rPr>
      </w:pPr>
      <w:bookmarkStart w:id="2881" w:name="_ETM_Q1_6451233"/>
      <w:bookmarkStart w:id="2882" w:name="_ETM_Q1_6451295"/>
      <w:bookmarkEnd w:id="2881"/>
      <w:bookmarkEnd w:id="2882"/>
    </w:p>
    <w:p w:rsidR="00C53C21" w:rsidRDefault="00C53C21" w:rsidP="00C53C21">
      <w:pPr>
        <w:pStyle w:val="af6"/>
        <w:keepNext/>
        <w:rPr>
          <w:rtl/>
        </w:rPr>
      </w:pPr>
      <w:bookmarkStart w:id="2883" w:name="_ETM_Q1_6451387"/>
      <w:bookmarkStart w:id="2884" w:name="_ETM_Q1_6451449"/>
      <w:bookmarkStart w:id="2885" w:name="ET_yor_4758_370"/>
      <w:bookmarkEnd w:id="2883"/>
      <w:bookmarkEnd w:id="2884"/>
      <w:r w:rsidRPr="00C53C21">
        <w:rPr>
          <w:rStyle w:val="TagStyle"/>
          <w:rtl/>
        </w:rPr>
        <w:t xml:space="preserve"> &lt;&lt; יור &gt;&gt; </w:t>
      </w:r>
      <w:r>
        <w:rPr>
          <w:rtl/>
        </w:rPr>
        <w:t xml:space="preserve">היו"ר יעקב </w:t>
      </w:r>
      <w:proofErr w:type="spellStart"/>
      <w:r>
        <w:rPr>
          <w:rtl/>
        </w:rPr>
        <w:t>מרגי</w:t>
      </w:r>
      <w:proofErr w:type="spellEnd"/>
      <w:r>
        <w:rPr>
          <w:rtl/>
        </w:rPr>
        <w:t>:</w:t>
      </w:r>
      <w:r w:rsidRPr="00C53C21">
        <w:rPr>
          <w:rStyle w:val="TagStyle"/>
          <w:rtl/>
        </w:rPr>
        <w:t xml:space="preserve"> &lt;&lt; יור &gt;&gt;</w:t>
      </w:r>
      <w:r>
        <w:rPr>
          <w:rtl/>
        </w:rPr>
        <w:t xml:space="preserve">   </w:t>
      </w:r>
      <w:bookmarkEnd w:id="2885"/>
    </w:p>
    <w:p w:rsidR="00C53C21" w:rsidRDefault="00C53C21" w:rsidP="00C53C21">
      <w:pPr>
        <w:pStyle w:val="KeepWithNext"/>
        <w:rPr>
          <w:rtl/>
          <w:lang w:eastAsia="he-IL"/>
        </w:rPr>
      </w:pPr>
    </w:p>
    <w:p w:rsidR="006E3B18" w:rsidRDefault="00C53C21" w:rsidP="00C53C21">
      <w:pPr>
        <w:rPr>
          <w:rtl/>
          <w:lang w:eastAsia="he-IL"/>
        </w:rPr>
      </w:pPr>
      <w:bookmarkStart w:id="2886" w:name="_ETM_Q1_6452262"/>
      <w:bookmarkEnd w:id="2886"/>
      <w:r>
        <w:rPr>
          <w:rFonts w:hint="cs"/>
          <w:rtl/>
          <w:lang w:eastAsia="he-IL"/>
        </w:rPr>
        <w:t>אתה כבר בנית.</w:t>
      </w:r>
      <w:bookmarkStart w:id="2887" w:name="_ETM_Q1_6444431"/>
      <w:bookmarkStart w:id="2888" w:name="_ETM_Q1_6444500"/>
      <w:bookmarkStart w:id="2889" w:name="_ETM_Q1_6444623"/>
      <w:bookmarkStart w:id="2890" w:name="_ETM_Q1_6444697"/>
      <w:bookmarkEnd w:id="2887"/>
      <w:bookmarkEnd w:id="2888"/>
      <w:bookmarkEnd w:id="2889"/>
      <w:bookmarkEnd w:id="2890"/>
      <w:r>
        <w:rPr>
          <w:rFonts w:hint="cs"/>
          <w:rtl/>
          <w:lang w:eastAsia="he-IL"/>
        </w:rPr>
        <w:t xml:space="preserve"> </w:t>
      </w:r>
      <w:r w:rsidR="006E3B18">
        <w:rPr>
          <w:rFonts w:hint="cs"/>
          <w:rtl/>
          <w:lang w:eastAsia="he-IL"/>
        </w:rPr>
        <w:t>חי</w:t>
      </w:r>
      <w:bookmarkStart w:id="2891" w:name="_ETM_Q1_6455984"/>
      <w:bookmarkEnd w:id="2891"/>
      <w:r w:rsidR="006E3B18">
        <w:rPr>
          <w:rFonts w:hint="cs"/>
          <w:rtl/>
          <w:lang w:eastAsia="he-IL"/>
        </w:rPr>
        <w:t>דוש</w:t>
      </w:r>
      <w:bookmarkStart w:id="2892" w:name="_ETM_Q1_6456284"/>
      <w:bookmarkEnd w:id="2892"/>
      <w:r w:rsidR="006E3B18">
        <w:rPr>
          <w:rFonts w:hint="cs"/>
          <w:rtl/>
          <w:lang w:eastAsia="he-IL"/>
        </w:rPr>
        <w:t xml:space="preserve"> תוקף. </w:t>
      </w:r>
    </w:p>
    <w:p w:rsidR="006E3B18" w:rsidRDefault="006E3B18" w:rsidP="006E3B18">
      <w:pPr>
        <w:rPr>
          <w:rtl/>
          <w:lang w:eastAsia="he-IL"/>
        </w:rPr>
      </w:pPr>
      <w:bookmarkStart w:id="2893" w:name="_ETM_Q1_6459420"/>
      <w:bookmarkStart w:id="2894" w:name="_ETM_Q1_6459550"/>
      <w:bookmarkEnd w:id="2893"/>
      <w:bookmarkEnd w:id="2894"/>
    </w:p>
    <w:p w:rsidR="006E3B18" w:rsidRDefault="006E3B18" w:rsidP="006E3B18">
      <w:pPr>
        <w:pStyle w:val="-"/>
        <w:keepNext/>
        <w:rPr>
          <w:rtl/>
        </w:rPr>
      </w:pPr>
      <w:bookmarkStart w:id="2895" w:name="ET_speakercontinue_873_346"/>
      <w:r w:rsidRPr="006E3B18">
        <w:rPr>
          <w:rStyle w:val="TagStyle"/>
          <w:rtl/>
        </w:rPr>
        <w:t xml:space="preserve"> &lt;&lt; דובר_המשך &gt;&gt; </w:t>
      </w:r>
      <w:r>
        <w:rPr>
          <w:rtl/>
        </w:rPr>
        <w:t>אבי פרל:</w:t>
      </w:r>
      <w:r w:rsidRPr="006E3B18">
        <w:rPr>
          <w:rStyle w:val="TagStyle"/>
          <w:rtl/>
        </w:rPr>
        <w:t xml:space="preserve"> &lt;&lt; דובר_המשך &gt;&gt;</w:t>
      </w:r>
      <w:r>
        <w:rPr>
          <w:rtl/>
        </w:rPr>
        <w:t xml:space="preserve">   </w:t>
      </w:r>
      <w:bookmarkEnd w:id="2895"/>
    </w:p>
    <w:p w:rsidR="006E3B18" w:rsidRDefault="006E3B18" w:rsidP="006E3B18">
      <w:pPr>
        <w:pStyle w:val="KeepWithNext"/>
        <w:rPr>
          <w:rtl/>
          <w:lang w:eastAsia="he-IL"/>
        </w:rPr>
      </w:pPr>
    </w:p>
    <w:p w:rsidR="006E3B18" w:rsidRDefault="006E3B18" w:rsidP="006E3B18">
      <w:pPr>
        <w:rPr>
          <w:rtl/>
          <w:lang w:eastAsia="he-IL"/>
        </w:rPr>
      </w:pPr>
      <w:r>
        <w:rPr>
          <w:rFonts w:hint="cs"/>
          <w:rtl/>
          <w:lang w:eastAsia="he-IL"/>
        </w:rPr>
        <w:t>למה</w:t>
      </w:r>
      <w:bookmarkStart w:id="2896" w:name="_ETM_Q1_6460460"/>
      <w:bookmarkEnd w:id="2896"/>
      <w:r>
        <w:rPr>
          <w:rFonts w:hint="cs"/>
          <w:rtl/>
          <w:lang w:eastAsia="he-IL"/>
        </w:rPr>
        <w:t xml:space="preserve"> צריך לחדש תוקף אם כל שנה עושים ביקורת?</w:t>
      </w:r>
    </w:p>
    <w:p w:rsidR="006E3B18" w:rsidRDefault="006E3B18" w:rsidP="006E3B18">
      <w:pPr>
        <w:rPr>
          <w:rtl/>
          <w:lang w:eastAsia="he-IL"/>
        </w:rPr>
      </w:pPr>
      <w:bookmarkStart w:id="2897" w:name="_ETM_Q1_6466761"/>
      <w:bookmarkStart w:id="2898" w:name="_ETM_Q1_6466906"/>
      <w:bookmarkEnd w:id="2897"/>
      <w:bookmarkEnd w:id="2898"/>
    </w:p>
    <w:p w:rsidR="006E3B18" w:rsidRDefault="006E3B18" w:rsidP="006E3B18">
      <w:pPr>
        <w:pStyle w:val="af6"/>
        <w:keepNext/>
        <w:rPr>
          <w:rtl/>
        </w:rPr>
      </w:pPr>
      <w:bookmarkStart w:id="2899" w:name="ET_yor_4758_347"/>
      <w:r w:rsidRPr="006E3B18">
        <w:rPr>
          <w:rStyle w:val="TagStyle"/>
          <w:rtl/>
        </w:rPr>
        <w:t xml:space="preserve"> &lt;&lt; יור &gt;&gt; </w:t>
      </w:r>
      <w:r>
        <w:rPr>
          <w:rtl/>
        </w:rPr>
        <w:t xml:space="preserve">היו"ר יעקב </w:t>
      </w:r>
      <w:proofErr w:type="spellStart"/>
      <w:r>
        <w:rPr>
          <w:rtl/>
        </w:rPr>
        <w:t>מרגי</w:t>
      </w:r>
      <w:proofErr w:type="spellEnd"/>
      <w:r>
        <w:rPr>
          <w:rtl/>
        </w:rPr>
        <w:t>:</w:t>
      </w:r>
      <w:r w:rsidRPr="006E3B18">
        <w:rPr>
          <w:rStyle w:val="TagStyle"/>
          <w:rtl/>
        </w:rPr>
        <w:t xml:space="preserve"> &lt;&lt; יור &gt;&gt;</w:t>
      </w:r>
      <w:r>
        <w:rPr>
          <w:rtl/>
        </w:rPr>
        <w:t xml:space="preserve">   </w:t>
      </w:r>
      <w:bookmarkEnd w:id="2899"/>
    </w:p>
    <w:p w:rsidR="006E3B18" w:rsidRDefault="006E3B18" w:rsidP="006E3B18">
      <w:pPr>
        <w:pStyle w:val="KeepWithNext"/>
        <w:rPr>
          <w:rtl/>
          <w:lang w:eastAsia="he-IL"/>
        </w:rPr>
      </w:pPr>
    </w:p>
    <w:p w:rsidR="006E3B18" w:rsidRDefault="006E3B18" w:rsidP="006E3B18">
      <w:pPr>
        <w:rPr>
          <w:rtl/>
          <w:lang w:eastAsia="he-IL"/>
        </w:rPr>
      </w:pPr>
      <w:r>
        <w:rPr>
          <w:rFonts w:hint="cs"/>
          <w:rtl/>
          <w:lang w:eastAsia="he-IL"/>
        </w:rPr>
        <w:t>מד</w:t>
      </w:r>
      <w:bookmarkStart w:id="2900" w:name="_ETM_Q1_6468406"/>
      <w:bookmarkEnd w:id="2900"/>
      <w:r>
        <w:rPr>
          <w:rFonts w:hint="cs"/>
          <w:rtl/>
          <w:lang w:eastAsia="he-IL"/>
        </w:rPr>
        <w:t xml:space="preserve">גמי. </w:t>
      </w:r>
      <w:bookmarkStart w:id="2901" w:name="_ETM_Q1_6469176"/>
      <w:bookmarkEnd w:id="2901"/>
    </w:p>
    <w:p w:rsidR="006E3B18" w:rsidRDefault="006E3B18" w:rsidP="006E3B18">
      <w:pPr>
        <w:rPr>
          <w:rtl/>
          <w:lang w:eastAsia="he-IL"/>
        </w:rPr>
      </w:pPr>
      <w:bookmarkStart w:id="2902" w:name="_ETM_Q1_6472696"/>
      <w:bookmarkStart w:id="2903" w:name="_ETM_Q1_6472916"/>
      <w:bookmarkEnd w:id="2902"/>
      <w:bookmarkEnd w:id="2903"/>
    </w:p>
    <w:p w:rsidR="006E3B18" w:rsidRPr="006E3B18" w:rsidRDefault="006E3B18" w:rsidP="006E3B18">
      <w:pPr>
        <w:pStyle w:val="KeepWithNext"/>
        <w:rPr>
          <w:u w:val="single"/>
          <w:rtl/>
        </w:rPr>
      </w:pPr>
      <w:bookmarkStart w:id="2904" w:name="ET_speakercontinue_873_348"/>
      <w:r w:rsidRPr="006E3B18">
        <w:rPr>
          <w:rStyle w:val="TagStyle"/>
          <w:u w:val="single"/>
          <w:rtl/>
        </w:rPr>
        <w:t xml:space="preserve">&lt;&lt; דובר_המשך &gt;&gt; </w:t>
      </w:r>
      <w:r w:rsidRPr="006E3B18">
        <w:rPr>
          <w:u w:val="single"/>
          <w:rtl/>
        </w:rPr>
        <w:t>אבי פרל:</w:t>
      </w:r>
      <w:r w:rsidRPr="006E3B18">
        <w:rPr>
          <w:rStyle w:val="TagStyle"/>
          <w:u w:val="single"/>
          <w:rtl/>
        </w:rPr>
        <w:t xml:space="preserve"> &lt;&lt; דובר_המשך &gt;&gt;</w:t>
      </w:r>
      <w:r w:rsidRPr="006E3B18">
        <w:rPr>
          <w:u w:val="single"/>
          <w:rtl/>
        </w:rPr>
        <w:t xml:space="preserve">   </w:t>
      </w:r>
      <w:bookmarkEnd w:id="2904"/>
    </w:p>
    <w:p w:rsidR="00C53C21" w:rsidRDefault="00C53C21" w:rsidP="006E3B18">
      <w:pPr>
        <w:rPr>
          <w:rtl/>
          <w:lang w:eastAsia="he-IL"/>
        </w:rPr>
      </w:pPr>
    </w:p>
    <w:p w:rsidR="006E3B18" w:rsidRDefault="00C53C21" w:rsidP="006E3B18">
      <w:pPr>
        <w:rPr>
          <w:rtl/>
          <w:lang w:eastAsia="he-IL"/>
        </w:rPr>
      </w:pPr>
      <w:bookmarkStart w:id="2905" w:name="_ETM_Q1_6463021"/>
      <w:bookmarkStart w:id="2906" w:name="_ETM_Q1_6463110"/>
      <w:bookmarkEnd w:id="2905"/>
      <w:bookmarkEnd w:id="2906"/>
      <w:r>
        <w:rPr>
          <w:rFonts w:hint="cs"/>
          <w:rtl/>
          <w:lang w:eastAsia="he-IL"/>
        </w:rPr>
        <w:t>אדוני, כ</w:t>
      </w:r>
      <w:r w:rsidR="006E3B18">
        <w:rPr>
          <w:rFonts w:hint="cs"/>
          <w:rtl/>
          <w:lang w:eastAsia="he-IL"/>
        </w:rPr>
        <w:t>ש</w:t>
      </w:r>
      <w:bookmarkStart w:id="2907" w:name="_ETM_Q1_6474447"/>
      <w:bookmarkEnd w:id="2907"/>
      <w:r w:rsidR="006E3B18">
        <w:rPr>
          <w:rFonts w:hint="cs"/>
          <w:rtl/>
          <w:lang w:eastAsia="he-IL"/>
        </w:rPr>
        <w:t>אתה מתחתן, זה לשנה?</w:t>
      </w:r>
    </w:p>
    <w:p w:rsidR="006E3B18" w:rsidRDefault="006E3B18" w:rsidP="006E3B18">
      <w:pPr>
        <w:rPr>
          <w:rtl/>
          <w:lang w:eastAsia="he-IL"/>
        </w:rPr>
      </w:pPr>
      <w:bookmarkStart w:id="2908" w:name="_ETM_Q1_6477492"/>
      <w:bookmarkStart w:id="2909" w:name="_ETM_Q1_6477592"/>
      <w:bookmarkStart w:id="2910" w:name="_ETM_Q1_6478022"/>
      <w:bookmarkStart w:id="2911" w:name="_ETM_Q1_6478097"/>
      <w:bookmarkEnd w:id="2908"/>
      <w:bookmarkEnd w:id="2909"/>
      <w:bookmarkEnd w:id="2910"/>
      <w:bookmarkEnd w:id="2911"/>
    </w:p>
    <w:p w:rsidR="006E3B18" w:rsidRDefault="006E3B18" w:rsidP="006E3B18">
      <w:pPr>
        <w:pStyle w:val="af6"/>
        <w:keepNext/>
        <w:rPr>
          <w:rtl/>
        </w:rPr>
      </w:pPr>
      <w:bookmarkStart w:id="2912" w:name="ET_yor_4758_349"/>
      <w:r w:rsidRPr="006E3B18">
        <w:rPr>
          <w:rStyle w:val="TagStyle"/>
          <w:rtl/>
        </w:rPr>
        <w:t xml:space="preserve"> &lt;&lt; יור &gt;&gt; </w:t>
      </w:r>
      <w:r>
        <w:rPr>
          <w:rtl/>
        </w:rPr>
        <w:t xml:space="preserve">היו"ר יעקב </w:t>
      </w:r>
      <w:proofErr w:type="spellStart"/>
      <w:r>
        <w:rPr>
          <w:rtl/>
        </w:rPr>
        <w:t>מרגי</w:t>
      </w:r>
      <w:proofErr w:type="spellEnd"/>
      <w:r>
        <w:rPr>
          <w:rtl/>
        </w:rPr>
        <w:t>:</w:t>
      </w:r>
      <w:r w:rsidRPr="006E3B18">
        <w:rPr>
          <w:rStyle w:val="TagStyle"/>
          <w:rtl/>
        </w:rPr>
        <w:t xml:space="preserve"> &lt;&lt; יור &gt;&gt;</w:t>
      </w:r>
      <w:r>
        <w:rPr>
          <w:rtl/>
        </w:rPr>
        <w:t xml:space="preserve">   </w:t>
      </w:r>
      <w:bookmarkEnd w:id="2912"/>
    </w:p>
    <w:p w:rsidR="006E3B18" w:rsidRDefault="006E3B18" w:rsidP="006E3B18">
      <w:pPr>
        <w:pStyle w:val="KeepWithNext"/>
        <w:rPr>
          <w:rtl/>
          <w:lang w:eastAsia="he-IL"/>
        </w:rPr>
      </w:pPr>
    </w:p>
    <w:p w:rsidR="006E3B18" w:rsidRDefault="00C53C21" w:rsidP="00C53C21">
      <w:pPr>
        <w:rPr>
          <w:rtl/>
          <w:lang w:eastAsia="he-IL"/>
        </w:rPr>
      </w:pPr>
      <w:bookmarkStart w:id="2913" w:name="_ETM_Q1_6481577"/>
      <w:bookmarkEnd w:id="2913"/>
      <w:r>
        <w:rPr>
          <w:rFonts w:hint="cs"/>
          <w:rtl/>
          <w:lang w:eastAsia="he-IL"/>
        </w:rPr>
        <w:t xml:space="preserve">היום זה </w:t>
      </w:r>
      <w:r w:rsidR="006E3B18">
        <w:rPr>
          <w:rFonts w:hint="cs"/>
          <w:rtl/>
          <w:lang w:eastAsia="he-IL"/>
        </w:rPr>
        <w:t>פחות מזה</w:t>
      </w:r>
      <w:r>
        <w:rPr>
          <w:rFonts w:hint="cs"/>
          <w:rtl/>
          <w:lang w:eastAsia="he-IL"/>
        </w:rPr>
        <w:t>..</w:t>
      </w:r>
      <w:r w:rsidR="006E3B18">
        <w:rPr>
          <w:rFonts w:hint="cs"/>
          <w:rtl/>
          <w:lang w:eastAsia="he-IL"/>
        </w:rPr>
        <w:t>.</w:t>
      </w:r>
      <w:r>
        <w:rPr>
          <w:rFonts w:hint="cs"/>
          <w:rtl/>
          <w:lang w:eastAsia="he-IL"/>
        </w:rPr>
        <w:t xml:space="preserve"> אל תביא </w:t>
      </w:r>
      <w:bookmarkStart w:id="2914" w:name="_ETM_Q1_6473161"/>
      <w:bookmarkEnd w:id="2914"/>
      <w:r>
        <w:rPr>
          <w:rFonts w:hint="cs"/>
          <w:rtl/>
          <w:lang w:eastAsia="he-IL"/>
        </w:rPr>
        <w:t>דוגמאות לא טובות.</w:t>
      </w:r>
    </w:p>
    <w:p w:rsidR="006E3B18" w:rsidRDefault="006E3B18" w:rsidP="006E3B18">
      <w:pPr>
        <w:rPr>
          <w:rtl/>
          <w:lang w:eastAsia="he-IL"/>
        </w:rPr>
      </w:pPr>
      <w:bookmarkStart w:id="2915" w:name="_ETM_Q1_6493019"/>
      <w:bookmarkStart w:id="2916" w:name="_ETM_Q1_6493114"/>
      <w:bookmarkEnd w:id="2915"/>
      <w:bookmarkEnd w:id="2916"/>
    </w:p>
    <w:p w:rsidR="006E3B18" w:rsidRDefault="006E3B18" w:rsidP="006E3B18">
      <w:pPr>
        <w:pStyle w:val="af9"/>
        <w:keepNext/>
        <w:rPr>
          <w:rtl/>
          <w:lang w:eastAsia="he-IL"/>
        </w:rPr>
      </w:pPr>
      <w:bookmarkStart w:id="2917" w:name="ET_guest_592273_350"/>
      <w:r w:rsidRPr="006E3B18">
        <w:rPr>
          <w:rStyle w:val="TagStyle"/>
          <w:rtl/>
        </w:rPr>
        <w:t xml:space="preserve"> &lt;&lt; אורח &gt;&gt; </w:t>
      </w:r>
      <w:r>
        <w:rPr>
          <w:rtl/>
          <w:lang w:eastAsia="he-IL"/>
        </w:rPr>
        <w:t>גד ואנונו:</w:t>
      </w:r>
      <w:r w:rsidRPr="006E3B18">
        <w:rPr>
          <w:rStyle w:val="TagStyle"/>
          <w:rtl/>
        </w:rPr>
        <w:t xml:space="preserve"> &lt;&lt; אורח &gt;&gt;</w:t>
      </w:r>
      <w:r>
        <w:rPr>
          <w:rtl/>
          <w:lang w:eastAsia="he-IL"/>
        </w:rPr>
        <w:t xml:space="preserve">   </w:t>
      </w:r>
      <w:bookmarkEnd w:id="2917"/>
    </w:p>
    <w:p w:rsidR="006E3B18" w:rsidRDefault="006E3B18" w:rsidP="006E3B18">
      <w:pPr>
        <w:pStyle w:val="KeepWithNext"/>
        <w:rPr>
          <w:rtl/>
          <w:lang w:eastAsia="he-IL"/>
        </w:rPr>
      </w:pPr>
    </w:p>
    <w:p w:rsidR="006E3B18" w:rsidRDefault="00C53C21" w:rsidP="00C53C21">
      <w:pPr>
        <w:rPr>
          <w:rtl/>
          <w:lang w:eastAsia="he-IL"/>
        </w:rPr>
      </w:pPr>
      <w:bookmarkStart w:id="2918" w:name="_ETM_Q1_6495254"/>
      <w:bookmarkStart w:id="2919" w:name="_ETM_Q1_6495299"/>
      <w:bookmarkEnd w:id="2918"/>
      <w:bookmarkEnd w:id="2919"/>
      <w:r>
        <w:rPr>
          <w:rFonts w:hint="cs"/>
          <w:rtl/>
          <w:lang w:eastAsia="he-IL"/>
        </w:rPr>
        <w:t>הוא מנסה לומר ש</w:t>
      </w:r>
      <w:r w:rsidR="006E3B18">
        <w:rPr>
          <w:rFonts w:hint="cs"/>
          <w:rtl/>
          <w:lang w:eastAsia="he-IL"/>
        </w:rPr>
        <w:t>מרוב בירוקרטיה</w:t>
      </w:r>
      <w:r>
        <w:rPr>
          <w:rFonts w:hint="cs"/>
          <w:rtl/>
          <w:lang w:eastAsia="he-IL"/>
        </w:rPr>
        <w:t xml:space="preserve"> קשה- - </w:t>
      </w:r>
      <w:bookmarkStart w:id="2920" w:name="_ETM_Q1_6488441"/>
      <w:bookmarkEnd w:id="2920"/>
      <w:r>
        <w:rPr>
          <w:rFonts w:hint="cs"/>
          <w:rtl/>
          <w:lang w:eastAsia="he-IL"/>
        </w:rPr>
        <w:t>-</w:t>
      </w:r>
    </w:p>
    <w:p w:rsidR="006E3B18" w:rsidRDefault="006E3B18" w:rsidP="006E3B18">
      <w:pPr>
        <w:rPr>
          <w:rtl/>
          <w:lang w:eastAsia="he-IL"/>
        </w:rPr>
      </w:pPr>
      <w:bookmarkStart w:id="2921" w:name="_ETM_Q1_6498880"/>
      <w:bookmarkStart w:id="2922" w:name="_ETM_Q1_6498955"/>
      <w:bookmarkEnd w:id="2921"/>
      <w:bookmarkEnd w:id="2922"/>
    </w:p>
    <w:p w:rsidR="006E3B18" w:rsidRDefault="006E3B18" w:rsidP="006E3B18">
      <w:pPr>
        <w:pStyle w:val="af6"/>
        <w:keepNext/>
        <w:rPr>
          <w:rtl/>
        </w:rPr>
      </w:pPr>
      <w:bookmarkStart w:id="2923" w:name="ET_yor_4758_351"/>
      <w:r w:rsidRPr="006E3B18">
        <w:rPr>
          <w:rStyle w:val="TagStyle"/>
          <w:rtl/>
        </w:rPr>
        <w:t xml:space="preserve"> &lt;&lt; יור &gt;&gt; </w:t>
      </w:r>
      <w:r>
        <w:rPr>
          <w:rtl/>
        </w:rPr>
        <w:t xml:space="preserve">היו"ר יעקב </w:t>
      </w:r>
      <w:proofErr w:type="spellStart"/>
      <w:r>
        <w:rPr>
          <w:rtl/>
        </w:rPr>
        <w:t>מרגי</w:t>
      </w:r>
      <w:proofErr w:type="spellEnd"/>
      <w:r>
        <w:rPr>
          <w:rtl/>
        </w:rPr>
        <w:t>:</w:t>
      </w:r>
      <w:r w:rsidRPr="006E3B18">
        <w:rPr>
          <w:rStyle w:val="TagStyle"/>
          <w:rtl/>
        </w:rPr>
        <w:t xml:space="preserve"> &lt;&lt; יור &gt;&gt;</w:t>
      </w:r>
      <w:r>
        <w:rPr>
          <w:rtl/>
        </w:rPr>
        <w:t xml:space="preserve">   </w:t>
      </w:r>
      <w:bookmarkEnd w:id="2923"/>
    </w:p>
    <w:p w:rsidR="006E3B18" w:rsidRDefault="006E3B18" w:rsidP="006E3B18">
      <w:pPr>
        <w:pStyle w:val="KeepWithNext"/>
        <w:rPr>
          <w:rtl/>
          <w:lang w:eastAsia="he-IL"/>
        </w:rPr>
      </w:pPr>
    </w:p>
    <w:p w:rsidR="006E3B18" w:rsidRDefault="006E3B18" w:rsidP="006E3B18">
      <w:pPr>
        <w:rPr>
          <w:rtl/>
          <w:lang w:eastAsia="he-IL"/>
        </w:rPr>
      </w:pPr>
      <w:bookmarkStart w:id="2924" w:name="_ETM_Q1_6499640"/>
      <w:bookmarkEnd w:id="2924"/>
      <w:r>
        <w:rPr>
          <w:rFonts w:hint="cs"/>
          <w:rtl/>
          <w:lang w:eastAsia="he-IL"/>
        </w:rPr>
        <w:t xml:space="preserve">אתם רואים צל הרים כהרים. </w:t>
      </w:r>
      <w:bookmarkStart w:id="2925" w:name="_ETM_Q1_6504805"/>
      <w:bookmarkEnd w:id="2925"/>
    </w:p>
    <w:p w:rsidR="00D57787" w:rsidRDefault="00D57787" w:rsidP="006E3B18">
      <w:pPr>
        <w:rPr>
          <w:rtl/>
          <w:lang w:eastAsia="he-IL"/>
        </w:rPr>
      </w:pPr>
    </w:p>
    <w:p w:rsidR="00D57787" w:rsidRPr="006E3B18" w:rsidRDefault="00D57787" w:rsidP="00013518">
      <w:pPr>
        <w:pStyle w:val="KeepWithNext"/>
        <w:rPr>
          <w:u w:val="single"/>
          <w:rtl/>
        </w:rPr>
      </w:pPr>
      <w:r w:rsidRPr="006E3B18">
        <w:rPr>
          <w:rStyle w:val="TagStyle"/>
          <w:u w:val="single"/>
          <w:rtl/>
        </w:rPr>
        <w:t xml:space="preserve">&lt;&lt; דובר_המשך &gt;&gt; </w:t>
      </w:r>
      <w:r w:rsidRPr="006E3B18">
        <w:rPr>
          <w:u w:val="single"/>
          <w:rtl/>
        </w:rPr>
        <w:t>אבי פרל:</w:t>
      </w:r>
      <w:r w:rsidRPr="006E3B18">
        <w:rPr>
          <w:rStyle w:val="TagStyle"/>
          <w:u w:val="single"/>
          <w:rtl/>
        </w:rPr>
        <w:t xml:space="preserve"> &lt;&lt; דובר_המשך &gt;&gt;</w:t>
      </w:r>
      <w:r w:rsidRPr="006E3B18">
        <w:rPr>
          <w:u w:val="single"/>
          <w:rtl/>
        </w:rPr>
        <w:t xml:space="preserve">   </w:t>
      </w:r>
    </w:p>
    <w:p w:rsidR="00D57787" w:rsidRDefault="00D57787" w:rsidP="00013518">
      <w:pPr>
        <w:keepNext/>
        <w:rPr>
          <w:rtl/>
          <w:lang w:eastAsia="he-IL"/>
        </w:rPr>
      </w:pPr>
    </w:p>
    <w:p w:rsidR="00D57787" w:rsidRDefault="00D57787" w:rsidP="00013518">
      <w:pPr>
        <w:keepNext/>
        <w:rPr>
          <w:rtl/>
          <w:lang w:eastAsia="he-IL"/>
        </w:rPr>
      </w:pPr>
      <w:r>
        <w:rPr>
          <w:rFonts w:hint="cs"/>
          <w:rtl/>
          <w:lang w:eastAsia="he-IL"/>
        </w:rPr>
        <w:t>המשרד לא עומד בקצב.</w:t>
      </w:r>
    </w:p>
    <w:p w:rsidR="00D57787" w:rsidRDefault="00D57787" w:rsidP="006E3B18">
      <w:pPr>
        <w:rPr>
          <w:rtl/>
          <w:lang w:eastAsia="he-IL"/>
        </w:rPr>
      </w:pPr>
    </w:p>
    <w:p w:rsidR="00D57787" w:rsidRDefault="00D57787" w:rsidP="00D57787">
      <w:pPr>
        <w:pStyle w:val="af6"/>
        <w:keepNext/>
        <w:rPr>
          <w:rtl/>
        </w:rPr>
      </w:pPr>
      <w:bookmarkStart w:id="2926" w:name="ET_yor_4758_371"/>
      <w:r w:rsidRPr="00D57787">
        <w:rPr>
          <w:rStyle w:val="TagStyle"/>
          <w:rtl/>
        </w:rPr>
        <w:t xml:space="preserve"> &lt;&lt; יור &gt;&gt; </w:t>
      </w:r>
      <w:r>
        <w:rPr>
          <w:rtl/>
        </w:rPr>
        <w:t xml:space="preserve">היו"ר יעקב </w:t>
      </w:r>
      <w:proofErr w:type="spellStart"/>
      <w:r>
        <w:rPr>
          <w:rtl/>
        </w:rPr>
        <w:t>מרגי</w:t>
      </w:r>
      <w:proofErr w:type="spellEnd"/>
      <w:r>
        <w:rPr>
          <w:rtl/>
        </w:rPr>
        <w:t>:</w:t>
      </w:r>
      <w:r w:rsidRPr="00D57787">
        <w:rPr>
          <w:rStyle w:val="TagStyle"/>
          <w:rtl/>
        </w:rPr>
        <w:t xml:space="preserve"> &lt;&lt; יור &gt;&gt;</w:t>
      </w:r>
      <w:r>
        <w:rPr>
          <w:rtl/>
        </w:rPr>
        <w:t xml:space="preserve">   </w:t>
      </w:r>
      <w:bookmarkEnd w:id="2926"/>
    </w:p>
    <w:p w:rsidR="00D57787" w:rsidRDefault="00D57787" w:rsidP="00D57787">
      <w:pPr>
        <w:pStyle w:val="KeepWithNext"/>
        <w:rPr>
          <w:rtl/>
          <w:lang w:eastAsia="he-IL"/>
        </w:rPr>
      </w:pPr>
    </w:p>
    <w:p w:rsidR="00D57787" w:rsidRPr="00D57787" w:rsidRDefault="00D57787" w:rsidP="00D57787">
      <w:pPr>
        <w:rPr>
          <w:rtl/>
          <w:lang w:eastAsia="he-IL"/>
        </w:rPr>
      </w:pPr>
      <w:bookmarkStart w:id="2927" w:name="_ETM_Q1_6499914"/>
      <w:bookmarkEnd w:id="2927"/>
      <w:r>
        <w:rPr>
          <w:rFonts w:hint="cs"/>
          <w:rtl/>
          <w:lang w:eastAsia="he-IL"/>
        </w:rPr>
        <w:t>נגיע למשרד.</w:t>
      </w:r>
    </w:p>
    <w:p w:rsidR="006E3B18" w:rsidRDefault="006E3B18" w:rsidP="006E3B18">
      <w:pPr>
        <w:rPr>
          <w:rtl/>
          <w:lang w:eastAsia="he-IL"/>
        </w:rPr>
      </w:pPr>
      <w:bookmarkStart w:id="2928" w:name="_ETM_Q1_6506401"/>
      <w:bookmarkStart w:id="2929" w:name="_ETM_Q1_6506486"/>
      <w:bookmarkEnd w:id="2928"/>
      <w:bookmarkEnd w:id="2929"/>
    </w:p>
    <w:p w:rsidR="006E3B18" w:rsidRDefault="006E3B18" w:rsidP="006E3B18">
      <w:pPr>
        <w:pStyle w:val="af9"/>
        <w:keepNext/>
        <w:rPr>
          <w:rtl/>
          <w:lang w:eastAsia="he-IL"/>
        </w:rPr>
      </w:pPr>
      <w:bookmarkStart w:id="2930" w:name="ET_guest_799482_352"/>
      <w:r w:rsidRPr="006E3B18">
        <w:rPr>
          <w:rStyle w:val="TagStyle"/>
          <w:rtl/>
        </w:rPr>
        <w:t xml:space="preserve"> &lt;&lt; אורח &gt;&gt; </w:t>
      </w:r>
      <w:r>
        <w:rPr>
          <w:rtl/>
          <w:lang w:eastAsia="he-IL"/>
        </w:rPr>
        <w:t xml:space="preserve">יותם </w:t>
      </w:r>
      <w:proofErr w:type="spellStart"/>
      <w:r>
        <w:rPr>
          <w:rtl/>
          <w:lang w:eastAsia="he-IL"/>
        </w:rPr>
        <w:t>אדמי</w:t>
      </w:r>
      <w:proofErr w:type="spellEnd"/>
      <w:r>
        <w:rPr>
          <w:rtl/>
          <w:lang w:eastAsia="he-IL"/>
        </w:rPr>
        <w:t>:</w:t>
      </w:r>
      <w:r w:rsidRPr="006E3B18">
        <w:rPr>
          <w:rStyle w:val="TagStyle"/>
          <w:rtl/>
        </w:rPr>
        <w:t xml:space="preserve"> &lt;&lt; אורח &gt;&gt;</w:t>
      </w:r>
      <w:r>
        <w:rPr>
          <w:rtl/>
          <w:lang w:eastAsia="he-IL"/>
        </w:rPr>
        <w:t xml:space="preserve">   </w:t>
      </w:r>
      <w:bookmarkEnd w:id="2930"/>
    </w:p>
    <w:p w:rsidR="006E3B18" w:rsidRDefault="006E3B18" w:rsidP="006E3B18">
      <w:pPr>
        <w:pStyle w:val="KeepWithNext"/>
        <w:rPr>
          <w:rtl/>
          <w:lang w:eastAsia="he-IL"/>
        </w:rPr>
      </w:pPr>
    </w:p>
    <w:p w:rsidR="006E3B18" w:rsidRDefault="00D57787" w:rsidP="00D57787">
      <w:pPr>
        <w:rPr>
          <w:rtl/>
          <w:lang w:eastAsia="he-IL"/>
        </w:rPr>
      </w:pPr>
      <w:bookmarkStart w:id="2931" w:name="_ETM_Q1_6510001"/>
      <w:bookmarkStart w:id="2932" w:name="_ETM_Q1_6510301"/>
      <w:bookmarkStart w:id="2933" w:name="_ETM_Q1_6510361"/>
      <w:bookmarkEnd w:id="2931"/>
      <w:bookmarkEnd w:id="2932"/>
      <w:bookmarkEnd w:id="2933"/>
      <w:r>
        <w:rPr>
          <w:rFonts w:hint="cs"/>
          <w:rtl/>
          <w:lang w:eastAsia="he-IL"/>
        </w:rPr>
        <w:t xml:space="preserve">אדוני, לגבי סעיף 75ג, אין התייחסות למתקני גז שהיום אינם טעוני </w:t>
      </w:r>
      <w:bookmarkStart w:id="2934" w:name="_ETM_Q1_6512397"/>
      <w:bookmarkEnd w:id="2934"/>
      <w:r>
        <w:rPr>
          <w:rFonts w:hint="cs"/>
          <w:rtl/>
          <w:lang w:eastAsia="he-IL"/>
        </w:rPr>
        <w:t>היתר, וברגע שהחוק החדש ייכנס</w:t>
      </w:r>
      <w:r w:rsidR="006E3B18">
        <w:rPr>
          <w:rFonts w:hint="cs"/>
          <w:rtl/>
          <w:lang w:eastAsia="he-IL"/>
        </w:rPr>
        <w:t xml:space="preserve"> לתוקף</w:t>
      </w:r>
      <w:r>
        <w:rPr>
          <w:rFonts w:hint="cs"/>
          <w:rtl/>
          <w:lang w:eastAsia="he-IL"/>
        </w:rPr>
        <w:t>,</w:t>
      </w:r>
      <w:r w:rsidR="006E3B18">
        <w:rPr>
          <w:rFonts w:hint="cs"/>
          <w:rtl/>
          <w:lang w:eastAsia="he-IL"/>
        </w:rPr>
        <w:t xml:space="preserve"> הם כן יהיו </w:t>
      </w:r>
      <w:bookmarkStart w:id="2935" w:name="_ETM_Q1_6519852"/>
      <w:bookmarkEnd w:id="2935"/>
      <w:r w:rsidR="006E3B18">
        <w:rPr>
          <w:rFonts w:hint="cs"/>
          <w:rtl/>
          <w:lang w:eastAsia="he-IL"/>
        </w:rPr>
        <w:t xml:space="preserve">טעוני היתר. </w:t>
      </w:r>
      <w:r>
        <w:rPr>
          <w:rFonts w:hint="cs"/>
          <w:rtl/>
          <w:lang w:eastAsia="he-IL"/>
        </w:rPr>
        <w:t xml:space="preserve">מדובר על כאלה שכבר יש להם </w:t>
      </w:r>
      <w:bookmarkStart w:id="2936" w:name="_ETM_Q1_6520340"/>
      <w:bookmarkEnd w:id="2936"/>
      <w:r>
        <w:rPr>
          <w:rFonts w:hint="cs"/>
          <w:rtl/>
          <w:lang w:eastAsia="he-IL"/>
        </w:rPr>
        <w:t>היתר, כאלה שב</w:t>
      </w:r>
      <w:r w:rsidR="006E3B18">
        <w:rPr>
          <w:rFonts w:hint="cs"/>
          <w:rtl/>
          <w:lang w:eastAsia="he-IL"/>
        </w:rPr>
        <w:t xml:space="preserve">צמיתות </w:t>
      </w:r>
      <w:proofErr w:type="spellStart"/>
      <w:r w:rsidR="006E3B18">
        <w:rPr>
          <w:rFonts w:hint="cs"/>
          <w:rtl/>
          <w:lang w:eastAsia="he-IL"/>
        </w:rPr>
        <w:t>וכו</w:t>
      </w:r>
      <w:proofErr w:type="spellEnd"/>
      <w:r w:rsidR="006E3B18">
        <w:rPr>
          <w:rFonts w:hint="cs"/>
          <w:rtl/>
          <w:lang w:eastAsia="he-IL"/>
        </w:rPr>
        <w:t xml:space="preserve">', אבל אין לזה התייחסות. </w:t>
      </w:r>
      <w:r>
        <w:rPr>
          <w:rFonts w:hint="cs"/>
          <w:rtl/>
          <w:lang w:eastAsia="he-IL"/>
        </w:rPr>
        <w:t>כבר דיברנו ש</w:t>
      </w:r>
      <w:r w:rsidR="006E3B18">
        <w:rPr>
          <w:rFonts w:hint="cs"/>
          <w:rtl/>
          <w:lang w:eastAsia="he-IL"/>
        </w:rPr>
        <w:t xml:space="preserve">החוק מרחיב </w:t>
      </w:r>
      <w:bookmarkStart w:id="2937" w:name="_ETM_Q1_6528723"/>
      <w:bookmarkEnd w:id="2937"/>
      <w:r w:rsidR="006E3B18">
        <w:rPr>
          <w:rFonts w:hint="cs"/>
          <w:rtl/>
          <w:lang w:eastAsia="he-IL"/>
        </w:rPr>
        <w:t>את המתקנים</w:t>
      </w:r>
      <w:r>
        <w:rPr>
          <w:rFonts w:hint="cs"/>
          <w:rtl/>
          <w:lang w:eastAsia="he-IL"/>
        </w:rPr>
        <w:t xml:space="preserve"> שיידרשו בהיתר</w:t>
      </w:r>
      <w:r w:rsidR="006E3B18">
        <w:rPr>
          <w:rFonts w:hint="cs"/>
          <w:rtl/>
          <w:lang w:eastAsia="he-IL"/>
        </w:rPr>
        <w:t>. על פניו אנ</w:t>
      </w:r>
      <w:r>
        <w:rPr>
          <w:rFonts w:hint="cs"/>
          <w:rtl/>
          <w:lang w:eastAsia="he-IL"/>
        </w:rPr>
        <w:t>ח</w:t>
      </w:r>
      <w:r w:rsidR="006E3B18">
        <w:rPr>
          <w:rFonts w:hint="cs"/>
          <w:rtl/>
          <w:lang w:eastAsia="he-IL"/>
        </w:rPr>
        <w:t xml:space="preserve">נו צריכים לרוץ </w:t>
      </w:r>
      <w:r>
        <w:rPr>
          <w:rFonts w:hint="cs"/>
          <w:rtl/>
          <w:lang w:eastAsia="he-IL"/>
        </w:rPr>
        <w:t xml:space="preserve">עכשיו </w:t>
      </w:r>
      <w:r w:rsidR="006E3B18">
        <w:rPr>
          <w:rFonts w:hint="cs"/>
          <w:rtl/>
          <w:lang w:eastAsia="he-IL"/>
        </w:rPr>
        <w:t xml:space="preserve">כמו משוגעים, כי </w:t>
      </w:r>
      <w:bookmarkStart w:id="2938" w:name="_ETM_Q1_6536829"/>
      <w:bookmarkEnd w:id="2938"/>
      <w:r w:rsidR="006E3B18">
        <w:rPr>
          <w:rFonts w:hint="cs"/>
          <w:rtl/>
          <w:lang w:eastAsia="he-IL"/>
        </w:rPr>
        <w:t xml:space="preserve">ביום התחילה אנחנו </w:t>
      </w:r>
      <w:r>
        <w:rPr>
          <w:rFonts w:hint="cs"/>
          <w:rtl/>
          <w:lang w:eastAsia="he-IL"/>
        </w:rPr>
        <w:t xml:space="preserve">עוברים </w:t>
      </w:r>
      <w:r w:rsidR="006E3B18">
        <w:rPr>
          <w:rFonts w:hint="cs"/>
          <w:rtl/>
          <w:lang w:eastAsia="he-IL"/>
        </w:rPr>
        <w:t xml:space="preserve">על החוק. </w:t>
      </w:r>
      <w:r>
        <w:rPr>
          <w:rFonts w:hint="cs"/>
          <w:rtl/>
          <w:lang w:eastAsia="he-IL"/>
        </w:rPr>
        <w:t xml:space="preserve">אני מזכיר </w:t>
      </w:r>
      <w:bookmarkStart w:id="2939" w:name="_ETM_Q1_6537674"/>
      <w:bookmarkEnd w:id="2939"/>
      <w:r>
        <w:rPr>
          <w:rtl/>
          <w:lang w:eastAsia="he-IL"/>
        </w:rPr>
        <w:t>–</w:t>
      </w:r>
      <w:r>
        <w:rPr>
          <w:rFonts w:hint="cs"/>
          <w:rtl/>
          <w:lang w:eastAsia="he-IL"/>
        </w:rPr>
        <w:t xml:space="preserve"> פלילי ועיצומים של עשרות ומאות אלפי שקלים. </w:t>
      </w:r>
      <w:r w:rsidR="006E3B18">
        <w:rPr>
          <w:rFonts w:hint="cs"/>
          <w:rtl/>
          <w:lang w:eastAsia="he-IL"/>
        </w:rPr>
        <w:t xml:space="preserve">צריך לתת לזה, </w:t>
      </w:r>
      <w:r>
        <w:rPr>
          <w:rFonts w:hint="cs"/>
          <w:rtl/>
          <w:lang w:eastAsia="he-IL"/>
        </w:rPr>
        <w:t xml:space="preserve">גם אם </w:t>
      </w:r>
      <w:bookmarkStart w:id="2940" w:name="_ETM_Q1_6542882"/>
      <w:bookmarkEnd w:id="2940"/>
      <w:r>
        <w:rPr>
          <w:rFonts w:hint="cs"/>
          <w:rtl/>
          <w:lang w:eastAsia="he-IL"/>
        </w:rPr>
        <w:t xml:space="preserve">אפשר </w:t>
      </w:r>
      <w:r w:rsidR="006E3B18">
        <w:rPr>
          <w:rFonts w:hint="cs"/>
          <w:rtl/>
          <w:lang w:eastAsia="he-IL"/>
        </w:rPr>
        <w:t xml:space="preserve">למתקנים לצמיתות </w:t>
      </w:r>
      <w:bookmarkStart w:id="2941" w:name="_ETM_Q1_6548141"/>
      <w:bookmarkEnd w:id="2941"/>
      <w:r>
        <w:rPr>
          <w:rFonts w:hint="cs"/>
          <w:rtl/>
          <w:lang w:eastAsia="he-IL"/>
        </w:rPr>
        <w:t xml:space="preserve">וכל הדברים האלה, </w:t>
      </w:r>
      <w:r w:rsidR="006E3B18">
        <w:rPr>
          <w:rFonts w:hint="cs"/>
          <w:rtl/>
          <w:lang w:eastAsia="he-IL"/>
        </w:rPr>
        <w:t xml:space="preserve">תקופה של </w:t>
      </w:r>
      <w:r>
        <w:rPr>
          <w:rFonts w:hint="cs"/>
          <w:rtl/>
          <w:lang w:eastAsia="he-IL"/>
        </w:rPr>
        <w:t xml:space="preserve">עוד </w:t>
      </w:r>
      <w:r w:rsidR="006E3B18">
        <w:rPr>
          <w:rFonts w:hint="cs"/>
          <w:rtl/>
          <w:lang w:eastAsia="he-IL"/>
        </w:rPr>
        <w:t xml:space="preserve">שנה, שנה וחצי </w:t>
      </w:r>
      <w:r>
        <w:rPr>
          <w:rtl/>
          <w:lang w:eastAsia="he-IL"/>
        </w:rPr>
        <w:t>–</w:t>
      </w:r>
      <w:r>
        <w:rPr>
          <w:rFonts w:hint="cs"/>
          <w:rtl/>
          <w:lang w:eastAsia="he-IL"/>
        </w:rPr>
        <w:t xml:space="preserve"> נראה לי ראוי, </w:t>
      </w:r>
      <w:bookmarkStart w:id="2942" w:name="_ETM_Q1_6547253"/>
      <w:bookmarkEnd w:id="2942"/>
      <w:r>
        <w:rPr>
          <w:rFonts w:hint="cs"/>
          <w:rtl/>
          <w:lang w:eastAsia="he-IL"/>
        </w:rPr>
        <w:t xml:space="preserve">גם בעיקר </w:t>
      </w:r>
      <w:r w:rsidR="006E3B18">
        <w:rPr>
          <w:rFonts w:hint="cs"/>
          <w:rtl/>
          <w:lang w:eastAsia="he-IL"/>
        </w:rPr>
        <w:t xml:space="preserve">כי אני חוזה את כמות </w:t>
      </w:r>
      <w:bookmarkStart w:id="2943" w:name="_ETM_Q1_6554067"/>
      <w:bookmarkEnd w:id="2943"/>
      <w:r w:rsidR="006E3B18">
        <w:rPr>
          <w:rFonts w:hint="cs"/>
          <w:rtl/>
          <w:lang w:eastAsia="he-IL"/>
        </w:rPr>
        <w:t xml:space="preserve">הבקשות שהולכות להגיע </w:t>
      </w:r>
      <w:proofErr w:type="spellStart"/>
      <w:r w:rsidR="006E3B18">
        <w:rPr>
          <w:rFonts w:hint="cs"/>
          <w:rtl/>
          <w:lang w:eastAsia="he-IL"/>
        </w:rPr>
        <w:t>למינהל</w:t>
      </w:r>
      <w:proofErr w:type="spellEnd"/>
      <w:r w:rsidR="006E3B18">
        <w:rPr>
          <w:rFonts w:hint="cs"/>
          <w:rtl/>
          <w:lang w:eastAsia="he-IL"/>
        </w:rPr>
        <w:t xml:space="preserve"> הדלק והגז</w:t>
      </w:r>
      <w:r>
        <w:rPr>
          <w:rFonts w:hint="cs"/>
          <w:rtl/>
          <w:lang w:eastAsia="he-IL"/>
        </w:rPr>
        <w:t xml:space="preserve"> וכל המתקנים</w:t>
      </w:r>
      <w:r w:rsidR="006E3B18">
        <w:rPr>
          <w:rFonts w:hint="cs"/>
          <w:rtl/>
          <w:lang w:eastAsia="he-IL"/>
        </w:rPr>
        <w:t xml:space="preserve">. </w:t>
      </w:r>
    </w:p>
    <w:p w:rsidR="006E3B18" w:rsidRDefault="006E3B18" w:rsidP="006E3B18">
      <w:pPr>
        <w:rPr>
          <w:rtl/>
          <w:lang w:eastAsia="he-IL"/>
        </w:rPr>
      </w:pPr>
      <w:bookmarkStart w:id="2944" w:name="_ETM_Q1_6562188"/>
      <w:bookmarkStart w:id="2945" w:name="_ETM_Q1_6562288"/>
      <w:bookmarkStart w:id="2946" w:name="_ETM_Q1_6562333"/>
      <w:bookmarkStart w:id="2947" w:name="_ETM_Q1_6562403"/>
      <w:bookmarkEnd w:id="2944"/>
      <w:bookmarkEnd w:id="2945"/>
      <w:bookmarkEnd w:id="2946"/>
      <w:bookmarkEnd w:id="2947"/>
    </w:p>
    <w:p w:rsidR="00DC45D6" w:rsidRDefault="00DC45D6" w:rsidP="00DC45D6">
      <w:pPr>
        <w:pStyle w:val="af6"/>
        <w:keepNext/>
        <w:rPr>
          <w:rtl/>
        </w:rPr>
      </w:pPr>
      <w:bookmarkStart w:id="2948" w:name="ET_yor_4758_353"/>
      <w:r w:rsidRPr="00DC45D6">
        <w:rPr>
          <w:rStyle w:val="TagStyle"/>
          <w:rtl/>
        </w:rPr>
        <w:t xml:space="preserve"> &lt;&lt; יור &gt;&gt; </w:t>
      </w:r>
      <w:r>
        <w:rPr>
          <w:rtl/>
        </w:rPr>
        <w:t xml:space="preserve">היו"ר יעקב </w:t>
      </w:r>
      <w:proofErr w:type="spellStart"/>
      <w:r>
        <w:rPr>
          <w:rtl/>
        </w:rPr>
        <w:t>מרגי</w:t>
      </w:r>
      <w:proofErr w:type="spellEnd"/>
      <w:r>
        <w:rPr>
          <w:rtl/>
        </w:rPr>
        <w:t>:</w:t>
      </w:r>
      <w:r w:rsidRPr="00DC45D6">
        <w:rPr>
          <w:rStyle w:val="TagStyle"/>
          <w:rtl/>
        </w:rPr>
        <w:t xml:space="preserve"> &lt;&lt; יור &gt;&gt;</w:t>
      </w:r>
      <w:r>
        <w:rPr>
          <w:rtl/>
        </w:rPr>
        <w:t xml:space="preserve">   </w:t>
      </w:r>
      <w:bookmarkEnd w:id="2948"/>
    </w:p>
    <w:p w:rsidR="00DC45D6" w:rsidRDefault="00DC45D6" w:rsidP="00DC45D6">
      <w:pPr>
        <w:pStyle w:val="KeepWithNext"/>
        <w:rPr>
          <w:rtl/>
          <w:lang w:eastAsia="he-IL"/>
        </w:rPr>
      </w:pPr>
    </w:p>
    <w:p w:rsidR="00DC45D6" w:rsidRDefault="00DC45D6" w:rsidP="00DC45D6">
      <w:pPr>
        <w:rPr>
          <w:rtl/>
          <w:lang w:eastAsia="he-IL"/>
        </w:rPr>
      </w:pPr>
      <w:bookmarkStart w:id="2949" w:name="_ETM_Q1_6578400"/>
      <w:bookmarkEnd w:id="2949"/>
      <w:r>
        <w:rPr>
          <w:rFonts w:hint="cs"/>
          <w:rtl/>
          <w:lang w:eastAsia="he-IL"/>
        </w:rPr>
        <w:t>בבקשה.</w:t>
      </w:r>
    </w:p>
    <w:p w:rsidR="00DC45D6" w:rsidRDefault="00DC45D6" w:rsidP="00DC45D6">
      <w:pPr>
        <w:rPr>
          <w:rtl/>
          <w:lang w:eastAsia="he-IL"/>
        </w:rPr>
      </w:pPr>
      <w:bookmarkStart w:id="2950" w:name="_ETM_Q1_6580035"/>
      <w:bookmarkStart w:id="2951" w:name="_ETM_Q1_6580120"/>
      <w:bookmarkStart w:id="2952" w:name="_ETM_Q1_6581715"/>
      <w:bookmarkEnd w:id="2950"/>
      <w:bookmarkEnd w:id="2951"/>
      <w:bookmarkEnd w:id="2952"/>
    </w:p>
    <w:p w:rsidR="00DC45D6" w:rsidRDefault="00DC45D6" w:rsidP="00DC45D6">
      <w:pPr>
        <w:pStyle w:val="af9"/>
        <w:keepNext/>
        <w:rPr>
          <w:rtl/>
          <w:lang w:eastAsia="he-IL"/>
        </w:rPr>
      </w:pPr>
      <w:bookmarkStart w:id="2953" w:name="ET_guest_12256_354"/>
      <w:r w:rsidRPr="00DC45D6">
        <w:rPr>
          <w:rStyle w:val="TagStyle"/>
          <w:rtl/>
        </w:rPr>
        <w:t xml:space="preserve"> &lt;&lt; אורח &gt;&gt; </w:t>
      </w:r>
      <w:r>
        <w:rPr>
          <w:rtl/>
          <w:lang w:eastAsia="he-IL"/>
        </w:rPr>
        <w:t>חן בר יוסף:</w:t>
      </w:r>
      <w:r w:rsidRPr="00DC45D6">
        <w:rPr>
          <w:rStyle w:val="TagStyle"/>
          <w:rtl/>
        </w:rPr>
        <w:t xml:space="preserve"> &lt;&lt; אורח &gt;&gt;</w:t>
      </w:r>
      <w:r>
        <w:rPr>
          <w:rtl/>
          <w:lang w:eastAsia="he-IL"/>
        </w:rPr>
        <w:t xml:space="preserve">   </w:t>
      </w:r>
      <w:bookmarkEnd w:id="2953"/>
    </w:p>
    <w:p w:rsidR="00DC45D6" w:rsidRDefault="00DC45D6" w:rsidP="00DC45D6">
      <w:pPr>
        <w:pStyle w:val="KeepWithNext"/>
        <w:rPr>
          <w:rtl/>
          <w:lang w:eastAsia="he-IL"/>
        </w:rPr>
      </w:pPr>
    </w:p>
    <w:p w:rsidR="00DC45D6" w:rsidRDefault="00DC45D6" w:rsidP="00A515E4">
      <w:pPr>
        <w:rPr>
          <w:rtl/>
          <w:lang w:eastAsia="he-IL"/>
        </w:rPr>
      </w:pPr>
      <w:bookmarkStart w:id="2954" w:name="_ETM_Q1_6582205"/>
      <w:bookmarkStart w:id="2955" w:name="_ETM_Q1_6582260"/>
      <w:bookmarkEnd w:id="2954"/>
      <w:bookmarkEnd w:id="2955"/>
      <w:r>
        <w:rPr>
          <w:rFonts w:hint="cs"/>
          <w:rtl/>
          <w:lang w:eastAsia="he-IL"/>
        </w:rPr>
        <w:t xml:space="preserve">חצי שנת ההתארגנות עד </w:t>
      </w:r>
      <w:bookmarkStart w:id="2956" w:name="_ETM_Q1_6585050"/>
      <w:bookmarkEnd w:id="2956"/>
      <w:r>
        <w:rPr>
          <w:rFonts w:hint="cs"/>
          <w:rtl/>
          <w:lang w:eastAsia="he-IL"/>
        </w:rPr>
        <w:t xml:space="preserve">חקיקת החוק </w:t>
      </w:r>
      <w:r w:rsidR="00A515E4">
        <w:rPr>
          <w:rFonts w:hint="cs"/>
          <w:rtl/>
          <w:lang w:eastAsia="he-IL"/>
        </w:rPr>
        <w:t xml:space="preserve">- </w:t>
      </w:r>
      <w:r>
        <w:rPr>
          <w:rFonts w:hint="cs"/>
          <w:rtl/>
          <w:lang w:eastAsia="he-IL"/>
        </w:rPr>
        <w:t xml:space="preserve">שייקחו את הצוברים. </w:t>
      </w:r>
      <w:r w:rsidR="00A515E4">
        <w:rPr>
          <w:rFonts w:hint="cs"/>
          <w:rtl/>
          <w:lang w:eastAsia="he-IL"/>
        </w:rPr>
        <w:t>הוא מתכוון ל</w:t>
      </w:r>
      <w:r>
        <w:rPr>
          <w:rFonts w:hint="cs"/>
          <w:rtl/>
          <w:lang w:eastAsia="he-IL"/>
        </w:rPr>
        <w:t xml:space="preserve">צוברים, שכל צובר בפני עצמו </w:t>
      </w:r>
      <w:bookmarkStart w:id="2957" w:name="_ETM_Q1_6595522"/>
      <w:bookmarkEnd w:id="2957"/>
      <w:r w:rsidR="00A515E4">
        <w:rPr>
          <w:rFonts w:hint="cs"/>
          <w:rtl/>
          <w:lang w:eastAsia="he-IL"/>
        </w:rPr>
        <w:t xml:space="preserve">הוא פחות מ-10 טון, אבל ביחד, כי חיברו אותם למערכת אחת </w:t>
      </w:r>
      <w:r w:rsidR="00A515E4">
        <w:rPr>
          <w:rtl/>
          <w:lang w:eastAsia="he-IL"/>
        </w:rPr>
        <w:t>–</w:t>
      </w:r>
      <w:r w:rsidR="00A515E4">
        <w:rPr>
          <w:rFonts w:hint="cs"/>
          <w:rtl/>
          <w:lang w:eastAsia="he-IL"/>
        </w:rPr>
        <w:t xml:space="preserve"> שאגב, לפי הפרשנות שלנו, גם היום </w:t>
      </w:r>
      <w:r>
        <w:rPr>
          <w:rFonts w:hint="cs"/>
          <w:rtl/>
          <w:lang w:eastAsia="he-IL"/>
        </w:rPr>
        <w:t xml:space="preserve">זה נחשב צובר מעל 10 טון, </w:t>
      </w:r>
      <w:r w:rsidR="00A515E4">
        <w:rPr>
          <w:rFonts w:hint="cs"/>
          <w:rtl/>
          <w:lang w:eastAsia="he-IL"/>
        </w:rPr>
        <w:t xml:space="preserve">יצטרך לבוא ולקבל </w:t>
      </w:r>
      <w:bookmarkStart w:id="2958" w:name="_ETM_Q1_6598549"/>
      <w:bookmarkEnd w:id="2958"/>
      <w:r w:rsidR="00A515E4">
        <w:rPr>
          <w:rFonts w:hint="cs"/>
          <w:rtl/>
          <w:lang w:eastAsia="he-IL"/>
        </w:rPr>
        <w:t xml:space="preserve">עליהם אישור של צובר מעל 10 טון </w:t>
      </w:r>
      <w:r>
        <w:rPr>
          <w:rFonts w:hint="cs"/>
          <w:rtl/>
          <w:lang w:eastAsia="he-IL"/>
        </w:rPr>
        <w:t xml:space="preserve">באזור מגורים. </w:t>
      </w:r>
      <w:r w:rsidR="00A515E4">
        <w:rPr>
          <w:rFonts w:hint="cs"/>
          <w:rtl/>
          <w:lang w:eastAsia="he-IL"/>
        </w:rPr>
        <w:t>ש</w:t>
      </w:r>
      <w:r>
        <w:rPr>
          <w:rFonts w:hint="cs"/>
          <w:rtl/>
          <w:lang w:eastAsia="he-IL"/>
        </w:rPr>
        <w:t xml:space="preserve">יתכבד </w:t>
      </w:r>
      <w:bookmarkStart w:id="2959" w:name="_ETM_Q1_6603133"/>
      <w:bookmarkEnd w:id="2959"/>
      <w:r>
        <w:rPr>
          <w:rFonts w:hint="cs"/>
          <w:rtl/>
          <w:lang w:eastAsia="he-IL"/>
        </w:rPr>
        <w:t xml:space="preserve">בחצי שנה הקרובה </w:t>
      </w:r>
      <w:r w:rsidR="00A515E4">
        <w:rPr>
          <w:rFonts w:hint="cs"/>
          <w:rtl/>
          <w:lang w:eastAsia="he-IL"/>
        </w:rPr>
        <w:t xml:space="preserve">ויאשר </w:t>
      </w:r>
      <w:r>
        <w:rPr>
          <w:rFonts w:hint="cs"/>
          <w:rtl/>
          <w:lang w:eastAsia="he-IL"/>
        </w:rPr>
        <w:t>אותם.</w:t>
      </w:r>
    </w:p>
    <w:p w:rsidR="00DC45D6" w:rsidRDefault="00DC45D6" w:rsidP="00DC45D6">
      <w:pPr>
        <w:rPr>
          <w:rtl/>
          <w:lang w:eastAsia="he-IL"/>
        </w:rPr>
      </w:pPr>
      <w:bookmarkStart w:id="2960" w:name="_ETM_Q1_6606898"/>
      <w:bookmarkStart w:id="2961" w:name="_ETM_Q1_6606998"/>
      <w:bookmarkEnd w:id="2960"/>
      <w:bookmarkEnd w:id="2961"/>
    </w:p>
    <w:p w:rsidR="00DC45D6" w:rsidRDefault="00DC45D6" w:rsidP="00DC45D6">
      <w:pPr>
        <w:pStyle w:val="af6"/>
        <w:keepNext/>
        <w:rPr>
          <w:rtl/>
        </w:rPr>
      </w:pPr>
      <w:bookmarkStart w:id="2962" w:name="ET_yor_4758_355"/>
      <w:r w:rsidRPr="00DC45D6">
        <w:rPr>
          <w:rStyle w:val="TagStyle"/>
          <w:rtl/>
        </w:rPr>
        <w:t xml:space="preserve"> &lt;&lt; יור &gt;&gt; </w:t>
      </w:r>
      <w:r>
        <w:rPr>
          <w:rtl/>
        </w:rPr>
        <w:t xml:space="preserve">היו"ר יעקב </w:t>
      </w:r>
      <w:proofErr w:type="spellStart"/>
      <w:r>
        <w:rPr>
          <w:rtl/>
        </w:rPr>
        <w:t>מרגי</w:t>
      </w:r>
      <w:proofErr w:type="spellEnd"/>
      <w:r>
        <w:rPr>
          <w:rtl/>
        </w:rPr>
        <w:t>:</w:t>
      </w:r>
      <w:r w:rsidRPr="00DC45D6">
        <w:rPr>
          <w:rStyle w:val="TagStyle"/>
          <w:rtl/>
        </w:rPr>
        <w:t xml:space="preserve"> &lt;&lt; יור &gt;&gt;</w:t>
      </w:r>
      <w:r>
        <w:rPr>
          <w:rtl/>
        </w:rPr>
        <w:t xml:space="preserve">   </w:t>
      </w:r>
      <w:bookmarkEnd w:id="2962"/>
    </w:p>
    <w:p w:rsidR="00DC45D6" w:rsidRDefault="00DC45D6" w:rsidP="00DC45D6">
      <w:pPr>
        <w:pStyle w:val="KeepWithNext"/>
        <w:rPr>
          <w:rtl/>
          <w:lang w:eastAsia="he-IL"/>
        </w:rPr>
      </w:pPr>
    </w:p>
    <w:p w:rsidR="00DC45D6" w:rsidRDefault="00DC45D6" w:rsidP="00DC45D6">
      <w:pPr>
        <w:rPr>
          <w:rtl/>
          <w:lang w:eastAsia="he-IL"/>
        </w:rPr>
      </w:pPr>
      <w:bookmarkStart w:id="2963" w:name="_ETM_Q1_6607668"/>
      <w:bookmarkEnd w:id="2963"/>
      <w:r>
        <w:rPr>
          <w:rFonts w:hint="cs"/>
          <w:rtl/>
          <w:lang w:eastAsia="he-IL"/>
        </w:rPr>
        <w:t>באחוזים, מבחינתם, מה נראה לך?</w:t>
      </w:r>
    </w:p>
    <w:p w:rsidR="00DC45D6" w:rsidRDefault="00DC45D6" w:rsidP="00DC45D6">
      <w:pPr>
        <w:rPr>
          <w:rtl/>
          <w:lang w:eastAsia="he-IL"/>
        </w:rPr>
      </w:pPr>
      <w:bookmarkStart w:id="2964" w:name="_ETM_Q1_6615649"/>
      <w:bookmarkStart w:id="2965" w:name="_ETM_Q1_6615744"/>
      <w:bookmarkEnd w:id="2964"/>
      <w:bookmarkEnd w:id="2965"/>
    </w:p>
    <w:p w:rsidR="00DC45D6" w:rsidRDefault="00DC45D6" w:rsidP="00DC45D6">
      <w:pPr>
        <w:pStyle w:val="af9"/>
        <w:keepNext/>
        <w:rPr>
          <w:rtl/>
          <w:lang w:eastAsia="he-IL"/>
        </w:rPr>
      </w:pPr>
      <w:bookmarkStart w:id="2966" w:name="_ETM_Q1_6615799"/>
      <w:bookmarkStart w:id="2967" w:name="_ETM_Q1_6615879"/>
      <w:bookmarkEnd w:id="2966"/>
      <w:bookmarkEnd w:id="2967"/>
      <w:r w:rsidRPr="006E3B18">
        <w:rPr>
          <w:rStyle w:val="TagStyle"/>
          <w:rtl/>
        </w:rPr>
        <w:t xml:space="preserve">&lt;&lt; אורח &gt;&gt; </w:t>
      </w:r>
      <w:r>
        <w:rPr>
          <w:rtl/>
          <w:lang w:eastAsia="he-IL"/>
        </w:rPr>
        <w:t xml:space="preserve">יותם </w:t>
      </w:r>
      <w:proofErr w:type="spellStart"/>
      <w:r>
        <w:rPr>
          <w:rtl/>
          <w:lang w:eastAsia="he-IL"/>
        </w:rPr>
        <w:t>אדמי</w:t>
      </w:r>
      <w:proofErr w:type="spellEnd"/>
      <w:r>
        <w:rPr>
          <w:rtl/>
          <w:lang w:eastAsia="he-IL"/>
        </w:rPr>
        <w:t>:</w:t>
      </w:r>
      <w:r w:rsidRPr="006E3B18">
        <w:rPr>
          <w:rStyle w:val="TagStyle"/>
          <w:rtl/>
        </w:rPr>
        <w:t xml:space="preserve"> &lt;&lt; אורח &gt;&gt;</w:t>
      </w:r>
      <w:r>
        <w:rPr>
          <w:rtl/>
          <w:lang w:eastAsia="he-IL"/>
        </w:rPr>
        <w:t xml:space="preserve">   </w:t>
      </w:r>
    </w:p>
    <w:p w:rsidR="00DC45D6" w:rsidRDefault="00DC45D6" w:rsidP="00DC45D6">
      <w:pPr>
        <w:rPr>
          <w:rtl/>
          <w:lang w:eastAsia="he-IL"/>
        </w:rPr>
      </w:pPr>
    </w:p>
    <w:p w:rsidR="00DC45D6" w:rsidRDefault="00A515E4" w:rsidP="00DC45D6">
      <w:pPr>
        <w:rPr>
          <w:rtl/>
          <w:lang w:eastAsia="he-IL"/>
        </w:rPr>
      </w:pPr>
      <w:bookmarkStart w:id="2968" w:name="_ETM_Q1_6611809"/>
      <w:bookmarkStart w:id="2969" w:name="_ETM_Q1_6611914"/>
      <w:bookmarkEnd w:id="2968"/>
      <w:bookmarkEnd w:id="2969"/>
      <w:r>
        <w:rPr>
          <w:rFonts w:hint="cs"/>
          <w:rtl/>
          <w:lang w:eastAsia="he-IL"/>
        </w:rPr>
        <w:t xml:space="preserve">זה </w:t>
      </w:r>
      <w:bookmarkStart w:id="2970" w:name="_ETM_Q1_6610343"/>
      <w:bookmarkEnd w:id="2970"/>
      <w:r>
        <w:rPr>
          <w:rFonts w:hint="cs"/>
          <w:rtl/>
          <w:lang w:eastAsia="he-IL"/>
        </w:rPr>
        <w:t xml:space="preserve">הרבה יותר ממה שאתה חושב. </w:t>
      </w:r>
      <w:r w:rsidR="00DC45D6">
        <w:rPr>
          <w:rFonts w:hint="cs"/>
          <w:rtl/>
          <w:lang w:eastAsia="he-IL"/>
        </w:rPr>
        <w:t xml:space="preserve">אתם בעצמכם לא </w:t>
      </w:r>
      <w:bookmarkStart w:id="2971" w:name="_ETM_Q1_6618625"/>
      <w:bookmarkEnd w:id="2971"/>
      <w:r w:rsidR="00DC45D6">
        <w:rPr>
          <w:rFonts w:hint="cs"/>
          <w:rtl/>
          <w:lang w:eastAsia="he-IL"/>
        </w:rPr>
        <w:t>תעמדו בזה.</w:t>
      </w:r>
    </w:p>
    <w:p w:rsidR="00DC45D6" w:rsidRDefault="00DC45D6" w:rsidP="00DC45D6">
      <w:pPr>
        <w:rPr>
          <w:rtl/>
          <w:lang w:eastAsia="he-IL"/>
        </w:rPr>
      </w:pPr>
      <w:bookmarkStart w:id="2972" w:name="_ETM_Q1_6620640"/>
      <w:bookmarkStart w:id="2973" w:name="_ETM_Q1_6620750"/>
      <w:bookmarkStart w:id="2974" w:name="_ETM_Q1_6621760"/>
      <w:bookmarkEnd w:id="2972"/>
      <w:bookmarkEnd w:id="2973"/>
      <w:bookmarkEnd w:id="2974"/>
    </w:p>
    <w:p w:rsidR="00DC45D6" w:rsidRDefault="00DC45D6" w:rsidP="00DC45D6">
      <w:pPr>
        <w:pStyle w:val="af9"/>
        <w:keepNext/>
        <w:rPr>
          <w:rtl/>
          <w:lang w:eastAsia="he-IL"/>
        </w:rPr>
      </w:pPr>
      <w:bookmarkStart w:id="2975" w:name="ET_guest_12256_356"/>
      <w:r w:rsidRPr="00DC45D6">
        <w:rPr>
          <w:rStyle w:val="TagStyle"/>
          <w:rtl/>
        </w:rPr>
        <w:t xml:space="preserve"> &lt;&lt; אורח &gt;&gt; </w:t>
      </w:r>
      <w:r>
        <w:rPr>
          <w:rtl/>
          <w:lang w:eastAsia="he-IL"/>
        </w:rPr>
        <w:t>חן בר יוסף:</w:t>
      </w:r>
      <w:r w:rsidRPr="00DC45D6">
        <w:rPr>
          <w:rStyle w:val="TagStyle"/>
          <w:rtl/>
        </w:rPr>
        <w:t xml:space="preserve"> &lt;&lt; אורח &gt;&gt;</w:t>
      </w:r>
      <w:r>
        <w:rPr>
          <w:rtl/>
          <w:lang w:eastAsia="he-IL"/>
        </w:rPr>
        <w:t xml:space="preserve">   </w:t>
      </w:r>
      <w:bookmarkEnd w:id="2975"/>
    </w:p>
    <w:p w:rsidR="00DC45D6" w:rsidRDefault="00DC45D6" w:rsidP="00DC45D6">
      <w:pPr>
        <w:pStyle w:val="KeepWithNext"/>
        <w:rPr>
          <w:rtl/>
          <w:lang w:eastAsia="he-IL"/>
        </w:rPr>
      </w:pPr>
    </w:p>
    <w:p w:rsidR="00DC45D6" w:rsidRDefault="00A515E4" w:rsidP="00A515E4">
      <w:pPr>
        <w:rPr>
          <w:rtl/>
          <w:lang w:eastAsia="he-IL"/>
        </w:rPr>
      </w:pPr>
      <w:bookmarkStart w:id="2976" w:name="_ETM_Q1_6622350"/>
      <w:bookmarkStart w:id="2977" w:name="_ETM_Q1_6622420"/>
      <w:bookmarkEnd w:id="2976"/>
      <w:bookmarkEnd w:id="2977"/>
      <w:r>
        <w:rPr>
          <w:rFonts w:hint="cs"/>
          <w:rtl/>
          <w:lang w:eastAsia="he-IL"/>
        </w:rPr>
        <w:t xml:space="preserve">הצוברים האלה נבדקו באחרונה באותו </w:t>
      </w:r>
      <w:bookmarkStart w:id="2978" w:name="_ETM_Q1_6616955"/>
      <w:bookmarkEnd w:id="2978"/>
      <w:r>
        <w:rPr>
          <w:rFonts w:hint="cs"/>
          <w:rtl/>
          <w:lang w:eastAsia="he-IL"/>
        </w:rPr>
        <w:t>פרויקט גדול של בדיקת הצוברים</w:t>
      </w:r>
      <w:r w:rsidR="003C17FB">
        <w:rPr>
          <w:rFonts w:hint="cs"/>
          <w:rtl/>
          <w:lang w:eastAsia="he-IL"/>
        </w:rPr>
        <w:t>.</w:t>
      </w:r>
      <w:r>
        <w:rPr>
          <w:rFonts w:hint="cs"/>
          <w:rtl/>
          <w:lang w:eastAsia="he-IL"/>
        </w:rPr>
        <w:t xml:space="preserve"> איזה תיקונים צריכים לעשות </w:t>
      </w:r>
      <w:bookmarkStart w:id="2979" w:name="_ETM_Q1_6622548"/>
      <w:bookmarkEnd w:id="2979"/>
      <w:r>
        <w:rPr>
          <w:rFonts w:hint="cs"/>
          <w:rtl/>
          <w:lang w:eastAsia="he-IL"/>
        </w:rPr>
        <w:t>בהם? החברות קיבלו דיווח מאתנו, מה הן צריכות לתקן.</w:t>
      </w:r>
      <w:r w:rsidR="003C17FB">
        <w:rPr>
          <w:rFonts w:hint="cs"/>
          <w:rtl/>
          <w:lang w:eastAsia="he-IL"/>
        </w:rPr>
        <w:t xml:space="preserve"> </w:t>
      </w:r>
    </w:p>
    <w:p w:rsidR="003C17FB" w:rsidRDefault="003C17FB" w:rsidP="00DC45D6">
      <w:pPr>
        <w:rPr>
          <w:rtl/>
          <w:lang w:eastAsia="he-IL"/>
        </w:rPr>
      </w:pPr>
      <w:bookmarkStart w:id="2980" w:name="_ETM_Q1_6626511"/>
      <w:bookmarkStart w:id="2981" w:name="_ETM_Q1_6626601"/>
      <w:bookmarkEnd w:id="2980"/>
      <w:bookmarkEnd w:id="2981"/>
    </w:p>
    <w:p w:rsidR="003C17FB" w:rsidRDefault="003C17FB" w:rsidP="003C17FB">
      <w:pPr>
        <w:pStyle w:val="af6"/>
        <w:keepNext/>
        <w:rPr>
          <w:rtl/>
        </w:rPr>
      </w:pPr>
      <w:bookmarkStart w:id="2982" w:name="ET_yor_4758_357"/>
      <w:r w:rsidRPr="003C17FB">
        <w:rPr>
          <w:rStyle w:val="TagStyle"/>
          <w:rtl/>
        </w:rPr>
        <w:t xml:space="preserve"> &lt;&lt; יור &gt;&gt; </w:t>
      </w:r>
      <w:r>
        <w:rPr>
          <w:rtl/>
        </w:rPr>
        <w:t xml:space="preserve">היו"ר יעקב </w:t>
      </w:r>
      <w:proofErr w:type="spellStart"/>
      <w:r>
        <w:rPr>
          <w:rtl/>
        </w:rPr>
        <w:t>מרגי</w:t>
      </w:r>
      <w:proofErr w:type="spellEnd"/>
      <w:r>
        <w:rPr>
          <w:rtl/>
        </w:rPr>
        <w:t>:</w:t>
      </w:r>
      <w:r w:rsidRPr="003C17FB">
        <w:rPr>
          <w:rStyle w:val="TagStyle"/>
          <w:rtl/>
        </w:rPr>
        <w:t xml:space="preserve"> &lt;&lt; יור &gt;&gt;</w:t>
      </w:r>
      <w:r>
        <w:rPr>
          <w:rtl/>
        </w:rPr>
        <w:t xml:space="preserve">   </w:t>
      </w:r>
      <w:bookmarkEnd w:id="2982"/>
    </w:p>
    <w:p w:rsidR="003C17FB" w:rsidRDefault="003C17FB" w:rsidP="003C17FB">
      <w:pPr>
        <w:pStyle w:val="KeepWithNext"/>
        <w:rPr>
          <w:rtl/>
          <w:lang w:eastAsia="he-IL"/>
        </w:rPr>
      </w:pPr>
    </w:p>
    <w:p w:rsidR="003C17FB" w:rsidRDefault="00A515E4" w:rsidP="00A515E4">
      <w:pPr>
        <w:rPr>
          <w:rtl/>
          <w:lang w:eastAsia="he-IL"/>
        </w:rPr>
      </w:pPr>
      <w:bookmarkStart w:id="2983" w:name="_ETM_Q1_6627271"/>
      <w:bookmarkEnd w:id="2983"/>
      <w:r>
        <w:rPr>
          <w:rFonts w:hint="cs"/>
          <w:rtl/>
          <w:lang w:eastAsia="he-IL"/>
        </w:rPr>
        <w:t>היום הם</w:t>
      </w:r>
      <w:r w:rsidR="003C17FB">
        <w:rPr>
          <w:rFonts w:hint="cs"/>
          <w:rtl/>
          <w:lang w:eastAsia="he-IL"/>
        </w:rPr>
        <w:t xml:space="preserve"> לא חייבים</w:t>
      </w:r>
      <w:r>
        <w:rPr>
          <w:rFonts w:hint="cs"/>
          <w:rtl/>
          <w:lang w:eastAsia="he-IL"/>
        </w:rPr>
        <w:t xml:space="preserve"> </w:t>
      </w:r>
      <w:bookmarkStart w:id="2984" w:name="_ETM_Q1_6634415"/>
      <w:bookmarkEnd w:id="2984"/>
      <w:r>
        <w:rPr>
          <w:rFonts w:hint="cs"/>
          <w:rtl/>
          <w:lang w:eastAsia="he-IL"/>
        </w:rPr>
        <w:t>רישוי</w:t>
      </w:r>
      <w:r w:rsidR="003C17FB">
        <w:rPr>
          <w:rFonts w:hint="cs"/>
          <w:rtl/>
          <w:lang w:eastAsia="he-IL"/>
        </w:rPr>
        <w:t>.</w:t>
      </w:r>
    </w:p>
    <w:p w:rsidR="003C17FB" w:rsidRDefault="003C17FB" w:rsidP="003C17FB">
      <w:pPr>
        <w:rPr>
          <w:rtl/>
          <w:lang w:eastAsia="he-IL"/>
        </w:rPr>
      </w:pPr>
      <w:bookmarkStart w:id="2985" w:name="_ETM_Q1_6631926"/>
      <w:bookmarkStart w:id="2986" w:name="_ETM_Q1_6632026"/>
      <w:bookmarkEnd w:id="2985"/>
      <w:bookmarkEnd w:id="2986"/>
    </w:p>
    <w:p w:rsidR="003C17FB" w:rsidRDefault="003C17FB" w:rsidP="003C17FB">
      <w:pPr>
        <w:pStyle w:val="-"/>
        <w:keepNext/>
        <w:rPr>
          <w:rtl/>
        </w:rPr>
      </w:pPr>
      <w:bookmarkStart w:id="2987" w:name="ET_speakercontinue_12256_358"/>
      <w:r w:rsidRPr="003C17FB">
        <w:rPr>
          <w:rStyle w:val="TagStyle"/>
          <w:rtl/>
        </w:rPr>
        <w:t xml:space="preserve"> &lt;&lt; דובר_המשך &gt;&gt; </w:t>
      </w:r>
      <w:r>
        <w:rPr>
          <w:rtl/>
        </w:rPr>
        <w:t>חן בר יוסף:</w:t>
      </w:r>
      <w:r w:rsidRPr="003C17FB">
        <w:rPr>
          <w:rStyle w:val="TagStyle"/>
          <w:rtl/>
        </w:rPr>
        <w:t xml:space="preserve"> &lt;&lt; דובר_המשך &gt;&gt;</w:t>
      </w:r>
      <w:r>
        <w:rPr>
          <w:rtl/>
        </w:rPr>
        <w:t xml:space="preserve">   </w:t>
      </w:r>
      <w:bookmarkEnd w:id="2987"/>
    </w:p>
    <w:p w:rsidR="003C17FB" w:rsidRDefault="003C17FB" w:rsidP="003C17FB">
      <w:pPr>
        <w:pStyle w:val="KeepWithNext"/>
        <w:rPr>
          <w:rtl/>
          <w:lang w:eastAsia="he-IL"/>
        </w:rPr>
      </w:pPr>
    </w:p>
    <w:p w:rsidR="003C17FB" w:rsidRDefault="003C17FB" w:rsidP="003C17FB">
      <w:pPr>
        <w:rPr>
          <w:rtl/>
          <w:lang w:eastAsia="he-IL"/>
        </w:rPr>
      </w:pPr>
      <w:bookmarkStart w:id="2988" w:name="_ETM_Q1_6633286"/>
      <w:bookmarkEnd w:id="2988"/>
      <w:r>
        <w:rPr>
          <w:rFonts w:hint="cs"/>
          <w:rtl/>
          <w:lang w:eastAsia="he-IL"/>
        </w:rPr>
        <w:t>לשיטתם.</w:t>
      </w:r>
    </w:p>
    <w:p w:rsidR="003C17FB" w:rsidRDefault="003C17FB" w:rsidP="003C17FB">
      <w:pPr>
        <w:rPr>
          <w:rtl/>
          <w:lang w:eastAsia="he-IL"/>
        </w:rPr>
      </w:pPr>
      <w:bookmarkStart w:id="2989" w:name="_ETM_Q1_6634872"/>
      <w:bookmarkStart w:id="2990" w:name="_ETM_Q1_6634952"/>
      <w:bookmarkEnd w:id="2989"/>
      <w:bookmarkEnd w:id="2990"/>
    </w:p>
    <w:p w:rsidR="003C17FB" w:rsidRDefault="003C17FB" w:rsidP="003C17FB">
      <w:pPr>
        <w:pStyle w:val="af6"/>
        <w:keepNext/>
        <w:rPr>
          <w:rtl/>
        </w:rPr>
      </w:pPr>
      <w:bookmarkStart w:id="2991" w:name="ET_yor_4758_359"/>
      <w:r w:rsidRPr="003C17FB">
        <w:rPr>
          <w:rStyle w:val="TagStyle"/>
          <w:rtl/>
        </w:rPr>
        <w:t xml:space="preserve"> &lt;&lt; יור &gt;&gt; </w:t>
      </w:r>
      <w:r>
        <w:rPr>
          <w:rtl/>
        </w:rPr>
        <w:t xml:space="preserve">היו"ר יעקב </w:t>
      </w:r>
      <w:proofErr w:type="spellStart"/>
      <w:r>
        <w:rPr>
          <w:rtl/>
        </w:rPr>
        <w:t>מרגי</w:t>
      </w:r>
      <w:proofErr w:type="spellEnd"/>
      <w:r>
        <w:rPr>
          <w:rtl/>
        </w:rPr>
        <w:t>:</w:t>
      </w:r>
      <w:r w:rsidRPr="003C17FB">
        <w:rPr>
          <w:rStyle w:val="TagStyle"/>
          <w:rtl/>
        </w:rPr>
        <w:t xml:space="preserve"> &lt;&lt; יור &gt;&gt;</w:t>
      </w:r>
      <w:r>
        <w:rPr>
          <w:rtl/>
        </w:rPr>
        <w:t xml:space="preserve">   </w:t>
      </w:r>
      <w:bookmarkEnd w:id="2991"/>
    </w:p>
    <w:p w:rsidR="003C17FB" w:rsidRDefault="003C17FB" w:rsidP="003C17FB">
      <w:pPr>
        <w:pStyle w:val="KeepWithNext"/>
        <w:rPr>
          <w:rtl/>
          <w:lang w:eastAsia="he-IL"/>
        </w:rPr>
      </w:pPr>
    </w:p>
    <w:p w:rsidR="003C17FB" w:rsidRDefault="003C17FB" w:rsidP="00A515E4">
      <w:pPr>
        <w:rPr>
          <w:rtl/>
          <w:lang w:eastAsia="he-IL"/>
        </w:rPr>
      </w:pPr>
      <w:bookmarkStart w:id="2992" w:name="_ETM_Q1_6635547"/>
      <w:bookmarkEnd w:id="2992"/>
      <w:r>
        <w:rPr>
          <w:rFonts w:hint="cs"/>
          <w:rtl/>
          <w:lang w:eastAsia="he-IL"/>
        </w:rPr>
        <w:t xml:space="preserve">ודה פקטו גם לשיטתך. </w:t>
      </w:r>
      <w:bookmarkStart w:id="2993" w:name="_ETM_Q1_6639802"/>
      <w:bookmarkEnd w:id="2993"/>
      <w:r w:rsidR="00A515E4">
        <w:rPr>
          <w:rFonts w:hint="cs"/>
          <w:rtl/>
          <w:lang w:eastAsia="he-IL"/>
        </w:rPr>
        <w:t xml:space="preserve">לא אכפת. </w:t>
      </w:r>
      <w:r>
        <w:rPr>
          <w:rFonts w:hint="cs"/>
          <w:rtl/>
          <w:lang w:eastAsia="he-IL"/>
        </w:rPr>
        <w:t>ועכשיו אתה מחייב אותם</w:t>
      </w:r>
      <w:r w:rsidR="00A515E4">
        <w:rPr>
          <w:rFonts w:hint="cs"/>
          <w:rtl/>
          <w:lang w:eastAsia="he-IL"/>
        </w:rPr>
        <w:t>,</w:t>
      </w:r>
      <w:r>
        <w:rPr>
          <w:rFonts w:hint="cs"/>
          <w:rtl/>
          <w:lang w:eastAsia="he-IL"/>
        </w:rPr>
        <w:t xml:space="preserve"> ושם סנקציות ונוהל אכיפה. </w:t>
      </w:r>
      <w:r w:rsidR="00A515E4">
        <w:rPr>
          <w:rFonts w:hint="cs"/>
          <w:rtl/>
          <w:lang w:eastAsia="he-IL"/>
        </w:rPr>
        <w:t>הוא אומר</w:t>
      </w:r>
      <w:r>
        <w:rPr>
          <w:rFonts w:hint="cs"/>
          <w:rtl/>
          <w:lang w:eastAsia="he-IL"/>
        </w:rPr>
        <w:t xml:space="preserve">: </w:t>
      </w:r>
      <w:bookmarkStart w:id="2994" w:name="_ETM_Q1_6648358"/>
      <w:bookmarkEnd w:id="2994"/>
      <w:r>
        <w:rPr>
          <w:rFonts w:hint="cs"/>
          <w:rtl/>
          <w:lang w:eastAsia="he-IL"/>
        </w:rPr>
        <w:t xml:space="preserve">כמו משוגע. </w:t>
      </w:r>
      <w:r w:rsidR="00A515E4">
        <w:rPr>
          <w:rFonts w:hint="cs"/>
          <w:rtl/>
          <w:lang w:eastAsia="he-IL"/>
        </w:rPr>
        <w:t xml:space="preserve">בקטע הזה לא נתת להם היערכות. </w:t>
      </w:r>
      <w:bookmarkStart w:id="2995" w:name="_ETM_Q1_6657861"/>
      <w:bookmarkEnd w:id="2995"/>
      <w:r>
        <w:rPr>
          <w:rFonts w:hint="cs"/>
          <w:rtl/>
          <w:lang w:eastAsia="he-IL"/>
        </w:rPr>
        <w:t xml:space="preserve">ואם אתה שואל אותי, חצי שנה זה כלום </w:t>
      </w:r>
      <w:bookmarkStart w:id="2996" w:name="_ETM_Q1_6660575"/>
      <w:bookmarkEnd w:id="2996"/>
      <w:r>
        <w:rPr>
          <w:rFonts w:hint="cs"/>
          <w:rtl/>
          <w:lang w:eastAsia="he-IL"/>
        </w:rPr>
        <w:t>מבחינתך. הם היו פ</w:t>
      </w:r>
      <w:r w:rsidR="00A515E4">
        <w:rPr>
          <w:rFonts w:hint="cs"/>
          <w:rtl/>
          <w:lang w:eastAsia="he-IL"/>
        </w:rPr>
        <w:t>י</w:t>
      </w:r>
      <w:r>
        <w:rPr>
          <w:rFonts w:hint="cs"/>
          <w:rtl/>
          <w:lang w:eastAsia="he-IL"/>
        </w:rPr>
        <w:t xml:space="preserve">יטרים ומיישרים קו עם כל השטח </w:t>
      </w:r>
      <w:r>
        <w:rPr>
          <w:rtl/>
          <w:lang w:eastAsia="he-IL"/>
        </w:rPr>
        <w:t>–</w:t>
      </w:r>
      <w:r w:rsidR="00A515E4">
        <w:rPr>
          <w:rFonts w:hint="cs"/>
          <w:rtl/>
          <w:lang w:eastAsia="he-IL"/>
        </w:rPr>
        <w:t xml:space="preserve"> </w:t>
      </w:r>
      <w:r>
        <w:rPr>
          <w:rFonts w:hint="cs"/>
          <w:rtl/>
          <w:lang w:eastAsia="he-IL"/>
        </w:rPr>
        <w:t xml:space="preserve">אתה </w:t>
      </w:r>
      <w:bookmarkStart w:id="2997" w:name="_ETM_Q1_6670271"/>
      <w:bookmarkEnd w:id="2997"/>
      <w:r>
        <w:rPr>
          <w:rFonts w:hint="cs"/>
          <w:rtl/>
          <w:lang w:eastAsia="he-IL"/>
        </w:rPr>
        <w:t>לא תרים את זה</w:t>
      </w:r>
      <w:r w:rsidR="00A515E4">
        <w:rPr>
          <w:rFonts w:hint="cs"/>
          <w:rtl/>
          <w:lang w:eastAsia="he-IL"/>
        </w:rPr>
        <w:t xml:space="preserve"> בחצי שנה</w:t>
      </w:r>
      <w:r>
        <w:rPr>
          <w:rFonts w:hint="cs"/>
          <w:rtl/>
          <w:lang w:eastAsia="he-IL"/>
        </w:rPr>
        <w:t xml:space="preserve">. </w:t>
      </w:r>
    </w:p>
    <w:p w:rsidR="003C17FB" w:rsidRDefault="003C17FB" w:rsidP="003C17FB">
      <w:pPr>
        <w:rPr>
          <w:rtl/>
          <w:lang w:eastAsia="he-IL"/>
        </w:rPr>
      </w:pPr>
      <w:bookmarkStart w:id="2998" w:name="_ETM_Q1_6681518"/>
      <w:bookmarkStart w:id="2999" w:name="_ETM_Q1_6681623"/>
      <w:bookmarkEnd w:id="2998"/>
      <w:bookmarkEnd w:id="2999"/>
    </w:p>
    <w:p w:rsidR="003C17FB" w:rsidRDefault="003C17FB" w:rsidP="003C17FB">
      <w:pPr>
        <w:pStyle w:val="-"/>
        <w:keepNext/>
        <w:rPr>
          <w:rtl/>
        </w:rPr>
      </w:pPr>
      <w:bookmarkStart w:id="3000" w:name="ET_speakercontinue_12256_360"/>
      <w:r w:rsidRPr="003C17FB">
        <w:rPr>
          <w:rStyle w:val="TagStyle"/>
          <w:rtl/>
        </w:rPr>
        <w:t xml:space="preserve"> &lt;&lt; דובר_המשך &gt;&gt; </w:t>
      </w:r>
      <w:r>
        <w:rPr>
          <w:rtl/>
        </w:rPr>
        <w:t>חן בר יוסף:</w:t>
      </w:r>
      <w:r w:rsidRPr="003C17FB">
        <w:rPr>
          <w:rStyle w:val="TagStyle"/>
          <w:rtl/>
        </w:rPr>
        <w:t xml:space="preserve"> &lt;&lt; דובר_המשך &gt;&gt;</w:t>
      </w:r>
      <w:r>
        <w:rPr>
          <w:rtl/>
        </w:rPr>
        <w:t xml:space="preserve">   </w:t>
      </w:r>
      <w:bookmarkEnd w:id="3000"/>
    </w:p>
    <w:p w:rsidR="003C17FB" w:rsidRDefault="003C17FB" w:rsidP="003C17FB">
      <w:pPr>
        <w:pStyle w:val="KeepWithNext"/>
        <w:rPr>
          <w:rtl/>
          <w:lang w:eastAsia="he-IL"/>
        </w:rPr>
      </w:pPr>
    </w:p>
    <w:p w:rsidR="003C17FB" w:rsidRDefault="003C17FB" w:rsidP="003C17FB">
      <w:pPr>
        <w:rPr>
          <w:rtl/>
          <w:lang w:eastAsia="he-IL"/>
        </w:rPr>
      </w:pPr>
      <w:bookmarkStart w:id="3001" w:name="_ETM_Q1_6683533"/>
      <w:bookmarkEnd w:id="3001"/>
      <w:r>
        <w:rPr>
          <w:rFonts w:hint="cs"/>
          <w:rtl/>
          <w:lang w:eastAsia="he-IL"/>
        </w:rPr>
        <w:t>המידע על הצובר</w:t>
      </w:r>
      <w:r w:rsidR="00A515E4">
        <w:rPr>
          <w:rFonts w:hint="cs"/>
          <w:rtl/>
          <w:lang w:eastAsia="he-IL"/>
        </w:rPr>
        <w:t>ים</w:t>
      </w:r>
      <w:r>
        <w:rPr>
          <w:rFonts w:hint="cs"/>
          <w:rtl/>
          <w:lang w:eastAsia="he-IL"/>
        </w:rPr>
        <w:t xml:space="preserve"> האלה </w:t>
      </w:r>
      <w:r w:rsidR="00A515E4">
        <w:rPr>
          <w:rFonts w:hint="cs"/>
          <w:rtl/>
          <w:lang w:eastAsia="he-IL"/>
        </w:rPr>
        <w:t xml:space="preserve">הוא </w:t>
      </w:r>
      <w:r>
        <w:rPr>
          <w:rFonts w:hint="cs"/>
          <w:rtl/>
          <w:lang w:eastAsia="he-IL"/>
        </w:rPr>
        <w:t xml:space="preserve">כבר </w:t>
      </w:r>
      <w:bookmarkStart w:id="3002" w:name="_ETM_Q1_6687183"/>
      <w:bookmarkEnd w:id="3002"/>
      <w:r>
        <w:rPr>
          <w:rFonts w:hint="cs"/>
          <w:rtl/>
          <w:lang w:eastAsia="he-IL"/>
        </w:rPr>
        <w:t>קיים היום</w:t>
      </w:r>
      <w:r w:rsidR="00A515E4">
        <w:rPr>
          <w:rFonts w:hint="cs"/>
          <w:rtl/>
          <w:lang w:eastAsia="he-IL"/>
        </w:rPr>
        <w:t xml:space="preserve"> בידי החברות</w:t>
      </w:r>
      <w:r>
        <w:rPr>
          <w:rFonts w:hint="cs"/>
          <w:rtl/>
          <w:lang w:eastAsia="he-IL"/>
        </w:rPr>
        <w:t xml:space="preserve">. </w:t>
      </w:r>
    </w:p>
    <w:p w:rsidR="003C17FB" w:rsidRDefault="003C17FB" w:rsidP="003C17FB">
      <w:pPr>
        <w:rPr>
          <w:rtl/>
          <w:lang w:eastAsia="he-IL"/>
        </w:rPr>
      </w:pPr>
      <w:bookmarkStart w:id="3003" w:name="_ETM_Q1_6688758"/>
      <w:bookmarkStart w:id="3004" w:name="_ETM_Q1_6688853"/>
      <w:bookmarkEnd w:id="3003"/>
      <w:bookmarkEnd w:id="3004"/>
    </w:p>
    <w:p w:rsidR="003C17FB" w:rsidRDefault="003C17FB" w:rsidP="003C17FB">
      <w:pPr>
        <w:pStyle w:val="af6"/>
        <w:keepNext/>
        <w:rPr>
          <w:rtl/>
        </w:rPr>
      </w:pPr>
      <w:bookmarkStart w:id="3005" w:name="ET_yor_4758_361"/>
      <w:r w:rsidRPr="003C17FB">
        <w:rPr>
          <w:rStyle w:val="TagStyle"/>
          <w:rtl/>
        </w:rPr>
        <w:t xml:space="preserve"> &lt;&lt; יור &gt;&gt; </w:t>
      </w:r>
      <w:r>
        <w:rPr>
          <w:rtl/>
        </w:rPr>
        <w:t xml:space="preserve">היו"ר יעקב </w:t>
      </w:r>
      <w:proofErr w:type="spellStart"/>
      <w:r>
        <w:rPr>
          <w:rtl/>
        </w:rPr>
        <w:t>מרגי</w:t>
      </w:r>
      <w:proofErr w:type="spellEnd"/>
      <w:r>
        <w:rPr>
          <w:rtl/>
        </w:rPr>
        <w:t>:</w:t>
      </w:r>
      <w:r w:rsidRPr="003C17FB">
        <w:rPr>
          <w:rStyle w:val="TagStyle"/>
          <w:rtl/>
        </w:rPr>
        <w:t xml:space="preserve"> &lt;&lt; יור &gt;&gt;</w:t>
      </w:r>
      <w:r>
        <w:rPr>
          <w:rtl/>
        </w:rPr>
        <w:t xml:space="preserve">   </w:t>
      </w:r>
      <w:bookmarkEnd w:id="3005"/>
    </w:p>
    <w:p w:rsidR="003C17FB" w:rsidRDefault="003C17FB" w:rsidP="003C17FB">
      <w:pPr>
        <w:pStyle w:val="KeepWithNext"/>
        <w:rPr>
          <w:rtl/>
          <w:lang w:eastAsia="he-IL"/>
        </w:rPr>
      </w:pPr>
    </w:p>
    <w:p w:rsidR="003C17FB" w:rsidRDefault="003C17FB" w:rsidP="003C17FB">
      <w:pPr>
        <w:rPr>
          <w:rtl/>
          <w:lang w:eastAsia="he-IL"/>
        </w:rPr>
      </w:pPr>
      <w:bookmarkStart w:id="3006" w:name="_ETM_Q1_6690429"/>
      <w:bookmarkEnd w:id="3006"/>
      <w:r>
        <w:rPr>
          <w:rFonts w:hint="cs"/>
          <w:rtl/>
          <w:lang w:eastAsia="he-IL"/>
        </w:rPr>
        <w:t xml:space="preserve">יש לו כמויות. </w:t>
      </w:r>
    </w:p>
    <w:p w:rsidR="003C17FB" w:rsidRDefault="003C17FB" w:rsidP="003C17FB">
      <w:pPr>
        <w:rPr>
          <w:rtl/>
          <w:lang w:eastAsia="he-IL"/>
        </w:rPr>
      </w:pPr>
      <w:bookmarkStart w:id="3007" w:name="_ETM_Q1_6695469"/>
      <w:bookmarkStart w:id="3008" w:name="_ETM_Q1_6695574"/>
      <w:bookmarkEnd w:id="3007"/>
      <w:bookmarkEnd w:id="3008"/>
    </w:p>
    <w:p w:rsidR="003C17FB" w:rsidRDefault="003C17FB" w:rsidP="003C17FB">
      <w:pPr>
        <w:pStyle w:val="-"/>
        <w:keepNext/>
        <w:rPr>
          <w:rtl/>
        </w:rPr>
      </w:pPr>
      <w:bookmarkStart w:id="3009" w:name="ET_speakercontinue_12256_362"/>
      <w:r w:rsidRPr="003C17FB">
        <w:rPr>
          <w:rStyle w:val="TagStyle"/>
          <w:rtl/>
        </w:rPr>
        <w:t xml:space="preserve"> &lt;&lt; דובר_המשך &gt;&gt; </w:t>
      </w:r>
      <w:r>
        <w:rPr>
          <w:rtl/>
        </w:rPr>
        <w:t>חן בר יוסף:</w:t>
      </w:r>
      <w:r w:rsidRPr="003C17FB">
        <w:rPr>
          <w:rStyle w:val="TagStyle"/>
          <w:rtl/>
        </w:rPr>
        <w:t xml:space="preserve"> &lt;&lt; דובר_המשך &gt;&gt;</w:t>
      </w:r>
      <w:r>
        <w:rPr>
          <w:rtl/>
        </w:rPr>
        <w:t xml:space="preserve">   </w:t>
      </w:r>
      <w:bookmarkEnd w:id="3009"/>
    </w:p>
    <w:p w:rsidR="003C17FB" w:rsidRDefault="003C17FB" w:rsidP="003C17FB">
      <w:pPr>
        <w:pStyle w:val="KeepWithNext"/>
        <w:rPr>
          <w:rtl/>
          <w:lang w:eastAsia="he-IL"/>
        </w:rPr>
      </w:pPr>
    </w:p>
    <w:p w:rsidR="003C17FB" w:rsidRDefault="00A515E4" w:rsidP="00A515E4">
      <w:pPr>
        <w:rPr>
          <w:rtl/>
          <w:lang w:eastAsia="he-IL"/>
        </w:rPr>
      </w:pPr>
      <w:bookmarkStart w:id="3010" w:name="_ETM_Q1_6696344"/>
      <w:bookmarkEnd w:id="3010"/>
      <w:r>
        <w:rPr>
          <w:rFonts w:hint="cs"/>
          <w:rtl/>
          <w:lang w:eastAsia="he-IL"/>
        </w:rPr>
        <w:t xml:space="preserve">אם רוצים עוד כמה חודשים </w:t>
      </w:r>
      <w:r w:rsidR="003C17FB">
        <w:rPr>
          <w:rFonts w:hint="cs"/>
          <w:rtl/>
          <w:lang w:eastAsia="he-IL"/>
        </w:rPr>
        <w:t xml:space="preserve">לסעיף </w:t>
      </w:r>
      <w:r>
        <w:rPr>
          <w:rFonts w:hint="cs"/>
          <w:rtl/>
          <w:lang w:eastAsia="he-IL"/>
        </w:rPr>
        <w:t xml:space="preserve">הזה </w:t>
      </w:r>
      <w:r w:rsidR="003C17FB">
        <w:rPr>
          <w:rFonts w:hint="cs"/>
          <w:rtl/>
          <w:lang w:eastAsia="he-IL"/>
        </w:rPr>
        <w:t>הספציפי</w:t>
      </w:r>
      <w:r>
        <w:rPr>
          <w:rFonts w:hint="cs"/>
          <w:rtl/>
          <w:lang w:eastAsia="he-IL"/>
        </w:rPr>
        <w:t xml:space="preserve">, לא יודע איך נכתוב את זה, אבל- </w:t>
      </w:r>
      <w:bookmarkStart w:id="3011" w:name="_ETM_Q1_6699745"/>
      <w:bookmarkEnd w:id="3011"/>
      <w:r>
        <w:rPr>
          <w:rFonts w:hint="cs"/>
          <w:rtl/>
          <w:lang w:eastAsia="he-IL"/>
        </w:rPr>
        <w:t>- -</w:t>
      </w:r>
    </w:p>
    <w:p w:rsidR="003C17FB" w:rsidRDefault="003C17FB" w:rsidP="003C17FB">
      <w:pPr>
        <w:rPr>
          <w:rtl/>
          <w:lang w:eastAsia="he-IL"/>
        </w:rPr>
      </w:pPr>
      <w:bookmarkStart w:id="3012" w:name="_ETM_Q1_6701510"/>
      <w:bookmarkStart w:id="3013" w:name="_ETM_Q1_6701615"/>
      <w:bookmarkStart w:id="3014" w:name="_ETM_Q1_6702485"/>
      <w:bookmarkEnd w:id="3012"/>
      <w:bookmarkEnd w:id="3013"/>
      <w:bookmarkEnd w:id="3014"/>
    </w:p>
    <w:p w:rsidR="003C17FB" w:rsidRDefault="003C17FB" w:rsidP="003C17FB">
      <w:pPr>
        <w:pStyle w:val="a4"/>
        <w:keepNext/>
        <w:rPr>
          <w:rtl/>
        </w:rPr>
      </w:pPr>
      <w:bookmarkStart w:id="3015" w:name="ET_speaker_איתי_עצמון_363"/>
      <w:r w:rsidRPr="003C17FB">
        <w:rPr>
          <w:rStyle w:val="TagStyle"/>
          <w:rtl/>
        </w:rPr>
        <w:t xml:space="preserve"> &lt;&lt; דובר &gt;&gt; </w:t>
      </w:r>
      <w:r>
        <w:rPr>
          <w:rtl/>
        </w:rPr>
        <w:t>איתי עצמון:</w:t>
      </w:r>
      <w:r w:rsidRPr="003C17FB">
        <w:rPr>
          <w:rStyle w:val="TagStyle"/>
          <w:rtl/>
        </w:rPr>
        <w:t xml:space="preserve"> &lt;&lt; דובר &gt;&gt;</w:t>
      </w:r>
      <w:r>
        <w:rPr>
          <w:rtl/>
        </w:rPr>
        <w:t xml:space="preserve">   </w:t>
      </w:r>
      <w:bookmarkEnd w:id="3015"/>
    </w:p>
    <w:p w:rsidR="003C17FB" w:rsidRDefault="003C17FB" w:rsidP="003C17FB">
      <w:pPr>
        <w:pStyle w:val="KeepWithNext"/>
        <w:rPr>
          <w:rtl/>
          <w:lang w:eastAsia="he-IL"/>
        </w:rPr>
      </w:pPr>
    </w:p>
    <w:p w:rsidR="003C17FB" w:rsidRDefault="003C17FB" w:rsidP="003C17FB">
      <w:pPr>
        <w:rPr>
          <w:rtl/>
          <w:lang w:eastAsia="he-IL"/>
        </w:rPr>
      </w:pPr>
      <w:bookmarkStart w:id="3016" w:name="_ETM_Q1_6703045"/>
      <w:bookmarkStart w:id="3017" w:name="_ETM_Q1_6703105"/>
      <w:bookmarkEnd w:id="3016"/>
      <w:bookmarkEnd w:id="3017"/>
      <w:r>
        <w:rPr>
          <w:rFonts w:hint="cs"/>
          <w:rtl/>
          <w:lang w:eastAsia="he-IL"/>
        </w:rPr>
        <w:t xml:space="preserve">לגבי מתקנים שלא היו </w:t>
      </w:r>
      <w:bookmarkStart w:id="3018" w:name="_ETM_Q1_6705466"/>
      <w:bookmarkEnd w:id="3018"/>
      <w:r>
        <w:rPr>
          <w:rFonts w:hint="cs"/>
          <w:rtl/>
          <w:lang w:eastAsia="he-IL"/>
        </w:rPr>
        <w:t>טעוני התר ועכשיו יהיו טעוני היתר?</w:t>
      </w:r>
    </w:p>
    <w:p w:rsidR="003C17FB" w:rsidRDefault="003C17FB" w:rsidP="003C17FB">
      <w:pPr>
        <w:rPr>
          <w:rtl/>
          <w:lang w:eastAsia="he-IL"/>
        </w:rPr>
      </w:pPr>
      <w:bookmarkStart w:id="3019" w:name="_ETM_Q1_6709871"/>
      <w:bookmarkStart w:id="3020" w:name="_ETM_Q1_6709971"/>
      <w:bookmarkStart w:id="3021" w:name="_ETM_Q1_6711266"/>
      <w:bookmarkEnd w:id="3019"/>
      <w:bookmarkEnd w:id="3020"/>
      <w:bookmarkEnd w:id="3021"/>
    </w:p>
    <w:p w:rsidR="003C17FB" w:rsidRDefault="003C17FB" w:rsidP="003C17FB">
      <w:pPr>
        <w:pStyle w:val="af9"/>
        <w:keepNext/>
        <w:rPr>
          <w:rtl/>
          <w:lang w:eastAsia="he-IL"/>
        </w:rPr>
      </w:pPr>
      <w:bookmarkStart w:id="3022" w:name="ET_guest_12256_364"/>
      <w:r w:rsidRPr="003C17FB">
        <w:rPr>
          <w:rStyle w:val="TagStyle"/>
          <w:rtl/>
        </w:rPr>
        <w:t xml:space="preserve"> &lt;&lt; אורח &gt;&gt; </w:t>
      </w:r>
      <w:r>
        <w:rPr>
          <w:rtl/>
          <w:lang w:eastAsia="he-IL"/>
        </w:rPr>
        <w:t>חן בר יוסף:</w:t>
      </w:r>
      <w:r w:rsidRPr="003C17FB">
        <w:rPr>
          <w:rStyle w:val="TagStyle"/>
          <w:rtl/>
        </w:rPr>
        <w:t xml:space="preserve"> &lt;&lt; אורח &gt;&gt;</w:t>
      </w:r>
      <w:r>
        <w:rPr>
          <w:rtl/>
          <w:lang w:eastAsia="he-IL"/>
        </w:rPr>
        <w:t xml:space="preserve">   </w:t>
      </w:r>
      <w:bookmarkEnd w:id="3022"/>
    </w:p>
    <w:p w:rsidR="003C17FB" w:rsidRDefault="003C17FB" w:rsidP="003C17FB">
      <w:pPr>
        <w:pStyle w:val="KeepWithNext"/>
        <w:rPr>
          <w:rtl/>
          <w:lang w:eastAsia="he-IL"/>
        </w:rPr>
      </w:pPr>
    </w:p>
    <w:p w:rsidR="003C17FB" w:rsidRDefault="003C17FB" w:rsidP="003C17FB">
      <w:pPr>
        <w:rPr>
          <w:rtl/>
          <w:lang w:eastAsia="he-IL"/>
        </w:rPr>
      </w:pPr>
      <w:bookmarkStart w:id="3023" w:name="_ETM_Q1_6711876"/>
      <w:bookmarkStart w:id="3024" w:name="_ETM_Q1_6711936"/>
      <w:bookmarkEnd w:id="3023"/>
      <w:bookmarkEnd w:id="3024"/>
      <w:r>
        <w:rPr>
          <w:rFonts w:hint="cs"/>
          <w:rtl/>
          <w:lang w:eastAsia="he-IL"/>
        </w:rPr>
        <w:t xml:space="preserve">כן. </w:t>
      </w:r>
    </w:p>
    <w:p w:rsidR="003C17FB" w:rsidRDefault="003C17FB" w:rsidP="003C17FB">
      <w:pPr>
        <w:rPr>
          <w:rtl/>
          <w:lang w:eastAsia="he-IL"/>
        </w:rPr>
      </w:pPr>
      <w:bookmarkStart w:id="3025" w:name="_ETM_Q1_6717197"/>
      <w:bookmarkStart w:id="3026" w:name="_ETM_Q1_6717272"/>
      <w:bookmarkEnd w:id="3025"/>
      <w:bookmarkEnd w:id="3026"/>
    </w:p>
    <w:p w:rsidR="003C17FB" w:rsidRDefault="003C17FB" w:rsidP="003C17FB">
      <w:pPr>
        <w:pStyle w:val="a4"/>
        <w:keepNext/>
        <w:rPr>
          <w:rtl/>
        </w:rPr>
      </w:pPr>
      <w:bookmarkStart w:id="3027" w:name="_ETM_Q1_6717407"/>
      <w:bookmarkStart w:id="3028" w:name="_ETM_Q1_6717487"/>
      <w:bookmarkStart w:id="3029" w:name="_ETM_Q1_6721588"/>
      <w:bookmarkStart w:id="3030" w:name="ET_speaker_איתי_עצמון_365"/>
      <w:bookmarkEnd w:id="3027"/>
      <w:bookmarkEnd w:id="3028"/>
      <w:bookmarkEnd w:id="3029"/>
      <w:r w:rsidRPr="003C17FB">
        <w:rPr>
          <w:rStyle w:val="TagStyle"/>
          <w:rtl/>
        </w:rPr>
        <w:t xml:space="preserve"> &lt;&lt; דובר &gt;&gt; </w:t>
      </w:r>
      <w:r>
        <w:rPr>
          <w:rtl/>
        </w:rPr>
        <w:t>איתי עצמון:</w:t>
      </w:r>
      <w:r w:rsidRPr="003C17FB">
        <w:rPr>
          <w:rStyle w:val="TagStyle"/>
          <w:rtl/>
        </w:rPr>
        <w:t xml:space="preserve"> &lt;&lt; דובר &gt;&gt;</w:t>
      </w:r>
      <w:r>
        <w:rPr>
          <w:rtl/>
        </w:rPr>
        <w:t xml:space="preserve">   </w:t>
      </w:r>
      <w:bookmarkEnd w:id="3030"/>
    </w:p>
    <w:p w:rsidR="003C17FB" w:rsidRDefault="003C17FB" w:rsidP="003C17FB">
      <w:pPr>
        <w:pStyle w:val="KeepWithNext"/>
        <w:rPr>
          <w:rtl/>
          <w:lang w:eastAsia="he-IL"/>
        </w:rPr>
      </w:pPr>
    </w:p>
    <w:p w:rsidR="003C17FB" w:rsidRDefault="003C17FB" w:rsidP="003C17FB">
      <w:pPr>
        <w:rPr>
          <w:rtl/>
          <w:lang w:eastAsia="he-IL"/>
        </w:rPr>
      </w:pPr>
      <w:bookmarkStart w:id="3031" w:name="_ETM_Q1_6722138"/>
      <w:bookmarkEnd w:id="3031"/>
      <w:r>
        <w:rPr>
          <w:rFonts w:hint="cs"/>
          <w:rtl/>
          <w:lang w:eastAsia="he-IL"/>
        </w:rPr>
        <w:t>כ</w:t>
      </w:r>
      <w:bookmarkStart w:id="3032" w:name="_ETM_Q1_6722203"/>
      <w:bookmarkEnd w:id="3032"/>
      <w:r>
        <w:rPr>
          <w:rFonts w:hint="cs"/>
          <w:rtl/>
          <w:lang w:eastAsia="he-IL"/>
        </w:rPr>
        <w:t xml:space="preserve">מה זמן היערכות אתם </w:t>
      </w:r>
      <w:bookmarkStart w:id="3033" w:name="_ETM_Q1_6725173"/>
      <w:bookmarkEnd w:id="3033"/>
      <w:r>
        <w:rPr>
          <w:rFonts w:hint="cs"/>
          <w:rtl/>
          <w:lang w:eastAsia="he-IL"/>
        </w:rPr>
        <w:t xml:space="preserve">חושבים שסביר לקבוע? </w:t>
      </w:r>
    </w:p>
    <w:p w:rsidR="003C17FB" w:rsidRDefault="003C17FB" w:rsidP="003C17FB">
      <w:pPr>
        <w:rPr>
          <w:rtl/>
          <w:lang w:eastAsia="he-IL"/>
        </w:rPr>
      </w:pPr>
      <w:bookmarkStart w:id="3034" w:name="_ETM_Q1_6729684"/>
      <w:bookmarkStart w:id="3035" w:name="_ETM_Q1_6729779"/>
      <w:bookmarkStart w:id="3036" w:name="_ETM_Q1_6730799"/>
      <w:bookmarkStart w:id="3037" w:name="_ETM_Q1_6730874"/>
      <w:bookmarkEnd w:id="3034"/>
      <w:bookmarkEnd w:id="3035"/>
      <w:bookmarkEnd w:id="3036"/>
      <w:bookmarkEnd w:id="3037"/>
    </w:p>
    <w:p w:rsidR="003C17FB" w:rsidRDefault="003C17FB" w:rsidP="003C17FB">
      <w:pPr>
        <w:pStyle w:val="af6"/>
        <w:keepNext/>
        <w:rPr>
          <w:rtl/>
        </w:rPr>
      </w:pPr>
      <w:bookmarkStart w:id="3038" w:name="ET_yor_4758_366"/>
      <w:r w:rsidRPr="003C17FB">
        <w:rPr>
          <w:rStyle w:val="TagStyle"/>
          <w:rtl/>
        </w:rPr>
        <w:t xml:space="preserve"> &lt;&lt; יור &gt;&gt; </w:t>
      </w:r>
      <w:r>
        <w:rPr>
          <w:rtl/>
        </w:rPr>
        <w:t xml:space="preserve">היו"ר יעקב </w:t>
      </w:r>
      <w:proofErr w:type="spellStart"/>
      <w:r>
        <w:rPr>
          <w:rtl/>
        </w:rPr>
        <w:t>מרגי</w:t>
      </w:r>
      <w:proofErr w:type="spellEnd"/>
      <w:r>
        <w:rPr>
          <w:rtl/>
        </w:rPr>
        <w:t>:</w:t>
      </w:r>
      <w:r w:rsidRPr="003C17FB">
        <w:rPr>
          <w:rStyle w:val="TagStyle"/>
          <w:rtl/>
        </w:rPr>
        <w:t xml:space="preserve"> &lt;&lt; יור &gt;&gt;</w:t>
      </w:r>
      <w:r>
        <w:rPr>
          <w:rtl/>
        </w:rPr>
        <w:t xml:space="preserve">   </w:t>
      </w:r>
      <w:bookmarkEnd w:id="3038"/>
    </w:p>
    <w:p w:rsidR="003C17FB" w:rsidRDefault="003C17FB" w:rsidP="003C17FB">
      <w:pPr>
        <w:pStyle w:val="KeepWithNext"/>
        <w:rPr>
          <w:rtl/>
          <w:lang w:eastAsia="he-IL"/>
        </w:rPr>
      </w:pPr>
    </w:p>
    <w:p w:rsidR="003C17FB" w:rsidRDefault="00A515E4" w:rsidP="003C17FB">
      <w:pPr>
        <w:rPr>
          <w:rtl/>
          <w:lang w:eastAsia="he-IL"/>
        </w:rPr>
      </w:pPr>
      <w:bookmarkStart w:id="3039" w:name="_ETM_Q1_6733964"/>
      <w:bookmarkEnd w:id="3039"/>
      <w:r>
        <w:rPr>
          <w:rFonts w:hint="cs"/>
          <w:rtl/>
          <w:lang w:eastAsia="he-IL"/>
        </w:rPr>
        <w:t>יות</w:t>
      </w:r>
      <w:r w:rsidR="003C17FB">
        <w:rPr>
          <w:rFonts w:hint="cs"/>
          <w:rtl/>
          <w:lang w:eastAsia="he-IL"/>
        </w:rPr>
        <w:t>ם, באחוזים</w:t>
      </w:r>
      <w:r>
        <w:rPr>
          <w:rFonts w:hint="cs"/>
          <w:rtl/>
          <w:lang w:eastAsia="he-IL"/>
        </w:rPr>
        <w:t>,</w:t>
      </w:r>
      <w:r w:rsidR="003C17FB">
        <w:rPr>
          <w:rFonts w:hint="cs"/>
          <w:rtl/>
          <w:lang w:eastAsia="he-IL"/>
        </w:rPr>
        <w:t xml:space="preserve"> לחברה שאתה מייצג, </w:t>
      </w:r>
      <w:proofErr w:type="spellStart"/>
      <w:r w:rsidR="003C17FB">
        <w:rPr>
          <w:rFonts w:hint="cs"/>
          <w:rtl/>
          <w:lang w:eastAsia="he-IL"/>
        </w:rPr>
        <w:t>סופרגז</w:t>
      </w:r>
      <w:proofErr w:type="spellEnd"/>
      <w:r w:rsidR="003C17FB">
        <w:rPr>
          <w:rFonts w:hint="cs"/>
          <w:rtl/>
          <w:lang w:eastAsia="he-IL"/>
        </w:rPr>
        <w:t xml:space="preserve">, כמה </w:t>
      </w:r>
      <w:bookmarkStart w:id="3040" w:name="_ETM_Q1_6746636"/>
      <w:bookmarkEnd w:id="3040"/>
      <w:r w:rsidR="003C17FB">
        <w:rPr>
          <w:rFonts w:hint="cs"/>
          <w:rtl/>
          <w:lang w:eastAsia="he-IL"/>
        </w:rPr>
        <w:t>מתקנים שלא היו טעוני רישוי ועכשיו יהיו טעוני רישוי</w:t>
      </w:r>
      <w:r w:rsidR="002D4BB7">
        <w:rPr>
          <w:rFonts w:hint="cs"/>
          <w:rtl/>
          <w:lang w:eastAsia="he-IL"/>
        </w:rPr>
        <w:t>, לפי החוק הזה</w:t>
      </w:r>
      <w:r w:rsidR="003C17FB">
        <w:rPr>
          <w:rFonts w:hint="cs"/>
          <w:rtl/>
          <w:lang w:eastAsia="he-IL"/>
        </w:rPr>
        <w:t>?</w:t>
      </w:r>
    </w:p>
    <w:p w:rsidR="003C17FB" w:rsidRDefault="003C17FB" w:rsidP="003C17FB">
      <w:pPr>
        <w:rPr>
          <w:rtl/>
          <w:lang w:eastAsia="he-IL"/>
        </w:rPr>
      </w:pPr>
      <w:bookmarkStart w:id="3041" w:name="_ETM_Q1_6753152"/>
      <w:bookmarkStart w:id="3042" w:name="_ETM_Q1_6753237"/>
      <w:bookmarkEnd w:id="3041"/>
      <w:bookmarkEnd w:id="3042"/>
    </w:p>
    <w:p w:rsidR="003C17FB" w:rsidRDefault="003C17FB" w:rsidP="003C17FB">
      <w:pPr>
        <w:pStyle w:val="af9"/>
        <w:keepNext/>
        <w:rPr>
          <w:rtl/>
          <w:lang w:eastAsia="he-IL"/>
        </w:rPr>
      </w:pPr>
      <w:bookmarkStart w:id="3043" w:name="_ETM_Q1_6753277"/>
      <w:bookmarkStart w:id="3044" w:name="_ETM_Q1_6753347"/>
      <w:bookmarkEnd w:id="3043"/>
      <w:bookmarkEnd w:id="3044"/>
      <w:r w:rsidRPr="006E3B18">
        <w:rPr>
          <w:rStyle w:val="TagStyle"/>
          <w:rtl/>
        </w:rPr>
        <w:t xml:space="preserve">&lt;&lt; אורח &gt;&gt; </w:t>
      </w:r>
      <w:r>
        <w:rPr>
          <w:rtl/>
          <w:lang w:eastAsia="he-IL"/>
        </w:rPr>
        <w:t xml:space="preserve">יותם </w:t>
      </w:r>
      <w:proofErr w:type="spellStart"/>
      <w:r>
        <w:rPr>
          <w:rtl/>
          <w:lang w:eastAsia="he-IL"/>
        </w:rPr>
        <w:t>אדמי</w:t>
      </w:r>
      <w:proofErr w:type="spellEnd"/>
      <w:r>
        <w:rPr>
          <w:rtl/>
          <w:lang w:eastAsia="he-IL"/>
        </w:rPr>
        <w:t>:</w:t>
      </w:r>
      <w:r w:rsidRPr="006E3B18">
        <w:rPr>
          <w:rStyle w:val="TagStyle"/>
          <w:rtl/>
        </w:rPr>
        <w:t xml:space="preserve"> &lt;&lt; אורח &gt;&gt;</w:t>
      </w:r>
      <w:r>
        <w:rPr>
          <w:rtl/>
          <w:lang w:eastAsia="he-IL"/>
        </w:rPr>
        <w:t xml:space="preserve">   </w:t>
      </w:r>
    </w:p>
    <w:p w:rsidR="003C17FB" w:rsidRDefault="003C17FB" w:rsidP="003C17FB">
      <w:pPr>
        <w:rPr>
          <w:rtl/>
          <w:lang w:eastAsia="he-IL"/>
        </w:rPr>
      </w:pPr>
    </w:p>
    <w:p w:rsidR="003C17FB" w:rsidRDefault="002D4BB7" w:rsidP="002D4BB7">
      <w:pPr>
        <w:rPr>
          <w:rtl/>
          <w:lang w:eastAsia="he-IL"/>
        </w:rPr>
      </w:pPr>
      <w:bookmarkStart w:id="3045" w:name="_ETM_Q1_6744975"/>
      <w:bookmarkStart w:id="3046" w:name="_ETM_Q1_6745070"/>
      <w:bookmarkStart w:id="3047" w:name="_ETM_Q1_6753837"/>
      <w:bookmarkEnd w:id="3045"/>
      <w:bookmarkEnd w:id="3046"/>
      <w:bookmarkEnd w:id="3047"/>
      <w:r>
        <w:rPr>
          <w:rFonts w:hint="cs"/>
          <w:rtl/>
          <w:lang w:eastAsia="he-IL"/>
        </w:rPr>
        <w:t xml:space="preserve">מדובר לא באחד ולא בשניים. </w:t>
      </w:r>
      <w:bookmarkStart w:id="3048" w:name="_ETM_Q1_6753362"/>
      <w:bookmarkEnd w:id="3048"/>
      <w:r w:rsidR="003C17FB">
        <w:rPr>
          <w:rFonts w:hint="cs"/>
          <w:rtl/>
          <w:lang w:eastAsia="he-IL"/>
        </w:rPr>
        <w:t xml:space="preserve">זה שאנחנו </w:t>
      </w:r>
      <w:bookmarkStart w:id="3049" w:name="_ETM_Q1_6755427"/>
      <w:bookmarkEnd w:id="3049"/>
      <w:r w:rsidR="003C17FB">
        <w:rPr>
          <w:rFonts w:hint="cs"/>
          <w:rtl/>
          <w:lang w:eastAsia="he-IL"/>
        </w:rPr>
        <w:t xml:space="preserve">יודעים עליהם ויש המסמכים זה ברור, אבל צריך להגיש </w:t>
      </w:r>
      <w:r>
        <w:rPr>
          <w:rFonts w:hint="cs"/>
          <w:rtl/>
          <w:lang w:eastAsia="he-IL"/>
        </w:rPr>
        <w:t xml:space="preserve">את זה </w:t>
      </w:r>
      <w:proofErr w:type="spellStart"/>
      <w:r w:rsidR="003C17FB">
        <w:rPr>
          <w:rFonts w:hint="cs"/>
          <w:rtl/>
          <w:lang w:eastAsia="he-IL"/>
        </w:rPr>
        <w:t>למינהל</w:t>
      </w:r>
      <w:proofErr w:type="spellEnd"/>
      <w:r w:rsidR="003C17FB">
        <w:rPr>
          <w:rFonts w:hint="cs"/>
          <w:rtl/>
          <w:lang w:eastAsia="he-IL"/>
        </w:rPr>
        <w:t xml:space="preserve"> </w:t>
      </w:r>
      <w:bookmarkStart w:id="3050" w:name="_ETM_Q1_6762313"/>
      <w:bookmarkEnd w:id="3050"/>
      <w:r w:rsidR="003C17FB">
        <w:rPr>
          <w:rFonts w:hint="cs"/>
          <w:rtl/>
          <w:lang w:eastAsia="he-IL"/>
        </w:rPr>
        <w:t>הגז</w:t>
      </w:r>
      <w:r>
        <w:rPr>
          <w:rFonts w:hint="cs"/>
          <w:rtl/>
          <w:lang w:eastAsia="he-IL"/>
        </w:rPr>
        <w:t xml:space="preserve"> ולבדוק ולאשר</w:t>
      </w:r>
      <w:r w:rsidR="003C17FB">
        <w:rPr>
          <w:rFonts w:hint="cs"/>
          <w:rtl/>
          <w:lang w:eastAsia="he-IL"/>
        </w:rPr>
        <w:t xml:space="preserve">. </w:t>
      </w:r>
      <w:proofErr w:type="spellStart"/>
      <w:r w:rsidR="003C17FB">
        <w:rPr>
          <w:rFonts w:hint="cs"/>
          <w:rtl/>
          <w:lang w:eastAsia="he-IL"/>
        </w:rPr>
        <w:t>מינהל</w:t>
      </w:r>
      <w:proofErr w:type="spellEnd"/>
      <w:r w:rsidR="003C17FB">
        <w:rPr>
          <w:rFonts w:hint="cs"/>
          <w:rtl/>
          <w:lang w:eastAsia="he-IL"/>
        </w:rPr>
        <w:t xml:space="preserve"> הגז </w:t>
      </w:r>
      <w:r>
        <w:rPr>
          <w:rFonts w:hint="cs"/>
          <w:rtl/>
          <w:lang w:eastAsia="he-IL"/>
        </w:rPr>
        <w:t>כופת</w:t>
      </w:r>
      <w:r w:rsidR="003C17FB">
        <w:rPr>
          <w:rFonts w:hint="cs"/>
          <w:rtl/>
          <w:lang w:eastAsia="he-IL"/>
        </w:rPr>
        <w:t xml:space="preserve"> את הידיים שלו עצמו. </w:t>
      </w:r>
      <w:r>
        <w:rPr>
          <w:rFonts w:hint="cs"/>
          <w:rtl/>
          <w:lang w:eastAsia="he-IL"/>
        </w:rPr>
        <w:t>מספיק שבכל ספק- - -</w:t>
      </w:r>
    </w:p>
    <w:p w:rsidR="003C17FB" w:rsidRDefault="003C17FB" w:rsidP="003C17FB">
      <w:pPr>
        <w:rPr>
          <w:rtl/>
          <w:lang w:eastAsia="he-IL"/>
        </w:rPr>
      </w:pPr>
      <w:bookmarkStart w:id="3051" w:name="_ETM_Q1_6769989"/>
      <w:bookmarkStart w:id="3052" w:name="_ETM_Q1_6770079"/>
      <w:bookmarkEnd w:id="3051"/>
      <w:bookmarkEnd w:id="3052"/>
    </w:p>
    <w:p w:rsidR="003C17FB" w:rsidRDefault="003C17FB" w:rsidP="003C17FB">
      <w:pPr>
        <w:pStyle w:val="af6"/>
        <w:keepNext/>
        <w:rPr>
          <w:rtl/>
        </w:rPr>
      </w:pPr>
      <w:bookmarkStart w:id="3053" w:name="ET_yor_4758_367"/>
      <w:r w:rsidRPr="003C17FB">
        <w:rPr>
          <w:rStyle w:val="TagStyle"/>
          <w:rtl/>
        </w:rPr>
        <w:t xml:space="preserve"> &lt;&lt; יור &gt;&gt; </w:t>
      </w:r>
      <w:r>
        <w:rPr>
          <w:rtl/>
        </w:rPr>
        <w:t xml:space="preserve">היו"ר יעקב </w:t>
      </w:r>
      <w:proofErr w:type="spellStart"/>
      <w:r>
        <w:rPr>
          <w:rtl/>
        </w:rPr>
        <w:t>מרגי</w:t>
      </w:r>
      <w:proofErr w:type="spellEnd"/>
      <w:r>
        <w:rPr>
          <w:rtl/>
        </w:rPr>
        <w:t>:</w:t>
      </w:r>
      <w:r w:rsidRPr="003C17FB">
        <w:rPr>
          <w:rStyle w:val="TagStyle"/>
          <w:rtl/>
        </w:rPr>
        <w:t xml:space="preserve"> &lt;&lt; יור &gt;&gt;</w:t>
      </w:r>
      <w:r>
        <w:rPr>
          <w:rtl/>
        </w:rPr>
        <w:t xml:space="preserve">   </w:t>
      </w:r>
      <w:bookmarkEnd w:id="3053"/>
    </w:p>
    <w:p w:rsidR="003C17FB" w:rsidRDefault="003C17FB" w:rsidP="003C17FB">
      <w:pPr>
        <w:pStyle w:val="KeepWithNext"/>
        <w:rPr>
          <w:rtl/>
          <w:lang w:eastAsia="he-IL"/>
        </w:rPr>
      </w:pPr>
    </w:p>
    <w:p w:rsidR="003C17FB" w:rsidRDefault="003C17FB" w:rsidP="003C17FB">
      <w:pPr>
        <w:rPr>
          <w:rtl/>
          <w:lang w:eastAsia="he-IL"/>
        </w:rPr>
      </w:pPr>
      <w:bookmarkStart w:id="3054" w:name="_ETM_Q1_6770784"/>
      <w:bookmarkEnd w:id="3054"/>
      <w:r>
        <w:rPr>
          <w:rFonts w:hint="cs"/>
          <w:rtl/>
          <w:lang w:eastAsia="he-IL"/>
        </w:rPr>
        <w:t xml:space="preserve">אני לא </w:t>
      </w:r>
      <w:bookmarkStart w:id="3055" w:name="_ETM_Q1_6771369"/>
      <w:bookmarkEnd w:id="3055"/>
      <w:r>
        <w:rPr>
          <w:rFonts w:hint="cs"/>
          <w:rtl/>
          <w:lang w:eastAsia="he-IL"/>
        </w:rPr>
        <w:t>מצליח לקבל מ</w:t>
      </w:r>
      <w:r w:rsidR="00A515E4">
        <w:rPr>
          <w:rFonts w:hint="cs"/>
          <w:rtl/>
          <w:lang w:eastAsia="he-IL"/>
        </w:rPr>
        <w:t>מ</w:t>
      </w:r>
      <w:r>
        <w:rPr>
          <w:rFonts w:hint="cs"/>
          <w:rtl/>
          <w:lang w:eastAsia="he-IL"/>
        </w:rPr>
        <w:t>ך תשובה. שנה לסעיף הזה.</w:t>
      </w:r>
    </w:p>
    <w:p w:rsidR="003C17FB" w:rsidRDefault="003C17FB" w:rsidP="003C17FB">
      <w:pPr>
        <w:rPr>
          <w:rtl/>
          <w:lang w:eastAsia="he-IL"/>
        </w:rPr>
      </w:pPr>
      <w:bookmarkStart w:id="3056" w:name="_ETM_Q1_6776084"/>
      <w:bookmarkStart w:id="3057" w:name="_ETM_Q1_6776194"/>
      <w:bookmarkStart w:id="3058" w:name="_ETM_Q1_6777155"/>
      <w:bookmarkEnd w:id="3056"/>
      <w:bookmarkEnd w:id="3057"/>
      <w:bookmarkEnd w:id="3058"/>
    </w:p>
    <w:p w:rsidR="003C17FB" w:rsidRDefault="003C17FB" w:rsidP="003C17FB">
      <w:pPr>
        <w:pStyle w:val="a4"/>
        <w:keepNext/>
        <w:rPr>
          <w:rtl/>
        </w:rPr>
      </w:pPr>
      <w:bookmarkStart w:id="3059" w:name="ET_speaker_איתי_עצמון_368"/>
      <w:r w:rsidRPr="003C17FB">
        <w:rPr>
          <w:rStyle w:val="TagStyle"/>
          <w:rtl/>
        </w:rPr>
        <w:t xml:space="preserve"> &lt;&lt; דובר &gt;&gt; </w:t>
      </w:r>
      <w:r>
        <w:rPr>
          <w:rtl/>
        </w:rPr>
        <w:t>איתי עצמון:</w:t>
      </w:r>
      <w:r w:rsidRPr="003C17FB">
        <w:rPr>
          <w:rStyle w:val="TagStyle"/>
          <w:rtl/>
        </w:rPr>
        <w:t xml:space="preserve"> &lt;&lt; דובר &gt;&gt;</w:t>
      </w:r>
      <w:r>
        <w:rPr>
          <w:rtl/>
        </w:rPr>
        <w:t xml:space="preserve">   </w:t>
      </w:r>
      <w:bookmarkEnd w:id="3059"/>
    </w:p>
    <w:p w:rsidR="003C17FB" w:rsidRDefault="003C17FB" w:rsidP="003C17FB">
      <w:pPr>
        <w:pStyle w:val="KeepWithNext"/>
        <w:rPr>
          <w:rtl/>
          <w:lang w:eastAsia="he-IL"/>
        </w:rPr>
      </w:pPr>
    </w:p>
    <w:p w:rsidR="003C17FB" w:rsidRDefault="003C17FB" w:rsidP="002D4BB7">
      <w:pPr>
        <w:rPr>
          <w:rtl/>
          <w:lang w:eastAsia="he-IL"/>
        </w:rPr>
      </w:pPr>
      <w:bookmarkStart w:id="3060" w:name="_ETM_Q1_6777740"/>
      <w:bookmarkStart w:id="3061" w:name="_ETM_Q1_6777800"/>
      <w:bookmarkEnd w:id="3060"/>
      <w:bookmarkEnd w:id="3061"/>
      <w:r>
        <w:rPr>
          <w:rFonts w:hint="cs"/>
          <w:rtl/>
          <w:lang w:eastAsia="he-IL"/>
        </w:rPr>
        <w:t xml:space="preserve">כלומר כל ההוראות </w:t>
      </w:r>
      <w:bookmarkStart w:id="3062" w:name="_ETM_Q1_6780840"/>
      <w:bookmarkEnd w:id="3062"/>
      <w:r w:rsidR="002D4BB7">
        <w:rPr>
          <w:rFonts w:hint="cs"/>
          <w:rtl/>
          <w:lang w:eastAsia="he-IL"/>
        </w:rPr>
        <w:t xml:space="preserve">שנוגעות </w:t>
      </w:r>
      <w:bookmarkStart w:id="3063" w:name="_ETM_Q1_6773300"/>
      <w:bookmarkEnd w:id="3063"/>
      <w:r w:rsidR="002D4BB7">
        <w:rPr>
          <w:rFonts w:hint="cs"/>
          <w:rtl/>
          <w:lang w:eastAsia="he-IL"/>
        </w:rPr>
        <w:t xml:space="preserve">להיתר למתקני גז, שהיום אינם טעוני היתר ויהיו טעוני היתר </w:t>
      </w:r>
      <w:bookmarkStart w:id="3064" w:name="_ETM_Q1_6779682"/>
      <w:bookmarkEnd w:id="3064"/>
      <w:r w:rsidR="002D4BB7">
        <w:rPr>
          <w:rFonts w:hint="cs"/>
          <w:rtl/>
          <w:lang w:eastAsia="he-IL"/>
        </w:rPr>
        <w:t xml:space="preserve">- </w:t>
      </w:r>
      <w:r>
        <w:rPr>
          <w:rFonts w:hint="cs"/>
          <w:rtl/>
          <w:lang w:eastAsia="he-IL"/>
        </w:rPr>
        <w:t>וכמובן הסנקציות</w:t>
      </w:r>
      <w:r w:rsidR="002D4BB7">
        <w:rPr>
          <w:rFonts w:hint="cs"/>
          <w:rtl/>
          <w:lang w:eastAsia="he-IL"/>
        </w:rPr>
        <w:t xml:space="preserve"> לגביהן</w:t>
      </w:r>
      <w:r>
        <w:rPr>
          <w:rFonts w:hint="cs"/>
          <w:rtl/>
          <w:lang w:eastAsia="he-IL"/>
        </w:rPr>
        <w:t>.</w:t>
      </w:r>
    </w:p>
    <w:p w:rsidR="003C17FB" w:rsidRDefault="003C17FB" w:rsidP="003C17FB">
      <w:pPr>
        <w:rPr>
          <w:rtl/>
          <w:lang w:eastAsia="he-IL"/>
        </w:rPr>
      </w:pPr>
      <w:bookmarkStart w:id="3065" w:name="_ETM_Q1_6785821"/>
      <w:bookmarkStart w:id="3066" w:name="_ETM_Q1_6785921"/>
      <w:bookmarkEnd w:id="3065"/>
      <w:bookmarkEnd w:id="3066"/>
    </w:p>
    <w:p w:rsidR="003C17FB" w:rsidRDefault="003C17FB" w:rsidP="003C17FB">
      <w:pPr>
        <w:pStyle w:val="af6"/>
        <w:keepNext/>
        <w:rPr>
          <w:rtl/>
        </w:rPr>
      </w:pPr>
      <w:bookmarkStart w:id="3067" w:name="ET_yor_4758_369"/>
      <w:r w:rsidRPr="003C17FB">
        <w:rPr>
          <w:rStyle w:val="TagStyle"/>
          <w:rtl/>
        </w:rPr>
        <w:t xml:space="preserve"> &lt;&lt; יור &gt;&gt; </w:t>
      </w:r>
      <w:r>
        <w:rPr>
          <w:rtl/>
        </w:rPr>
        <w:t xml:space="preserve">היו"ר יעקב </w:t>
      </w:r>
      <w:proofErr w:type="spellStart"/>
      <w:r>
        <w:rPr>
          <w:rtl/>
        </w:rPr>
        <w:t>מרגי</w:t>
      </w:r>
      <w:proofErr w:type="spellEnd"/>
      <w:r>
        <w:rPr>
          <w:rtl/>
        </w:rPr>
        <w:t>:</w:t>
      </w:r>
      <w:r w:rsidRPr="003C17FB">
        <w:rPr>
          <w:rStyle w:val="TagStyle"/>
          <w:rtl/>
        </w:rPr>
        <w:t xml:space="preserve"> &lt;&lt; יור &gt;&gt;</w:t>
      </w:r>
      <w:r>
        <w:rPr>
          <w:rtl/>
        </w:rPr>
        <w:t xml:space="preserve">   </w:t>
      </w:r>
      <w:bookmarkEnd w:id="3067"/>
    </w:p>
    <w:p w:rsidR="003C17FB" w:rsidRDefault="003C17FB" w:rsidP="003C17FB">
      <w:pPr>
        <w:pStyle w:val="KeepWithNext"/>
        <w:rPr>
          <w:rtl/>
          <w:lang w:eastAsia="he-IL"/>
        </w:rPr>
      </w:pPr>
    </w:p>
    <w:p w:rsidR="003C17FB" w:rsidRDefault="002D4BB7" w:rsidP="002D4BB7">
      <w:pPr>
        <w:rPr>
          <w:rtl/>
          <w:lang w:eastAsia="he-IL"/>
        </w:rPr>
      </w:pPr>
      <w:bookmarkStart w:id="3068" w:name="_ETM_Q1_6788486"/>
      <w:bookmarkEnd w:id="3068"/>
      <w:r>
        <w:rPr>
          <w:rFonts w:hint="cs"/>
          <w:rtl/>
          <w:lang w:eastAsia="he-IL"/>
        </w:rPr>
        <w:t xml:space="preserve">אז </w:t>
      </w:r>
      <w:r w:rsidR="003C17FB">
        <w:rPr>
          <w:rFonts w:hint="cs"/>
          <w:rtl/>
          <w:lang w:eastAsia="he-IL"/>
        </w:rPr>
        <w:t>אני מידתי או לא? שנה.</w:t>
      </w:r>
    </w:p>
    <w:p w:rsidR="003C17FB" w:rsidRDefault="003C17FB" w:rsidP="003C17FB">
      <w:pPr>
        <w:rPr>
          <w:rtl/>
          <w:lang w:eastAsia="he-IL"/>
        </w:rPr>
      </w:pPr>
      <w:bookmarkStart w:id="3069" w:name="_ETM_Q1_6791596"/>
      <w:bookmarkStart w:id="3070" w:name="_ETM_Q1_6791706"/>
      <w:bookmarkEnd w:id="3069"/>
      <w:bookmarkEnd w:id="3070"/>
    </w:p>
    <w:p w:rsidR="003C17FB" w:rsidRDefault="003C17FB" w:rsidP="003C17FB">
      <w:pPr>
        <w:pStyle w:val="-"/>
        <w:keepNext/>
        <w:rPr>
          <w:rtl/>
        </w:rPr>
      </w:pPr>
      <w:bookmarkStart w:id="3071" w:name="ET_speakercontinue_איתי_עצמון_370"/>
      <w:r w:rsidRPr="003C17FB">
        <w:rPr>
          <w:rStyle w:val="TagStyle"/>
          <w:rtl/>
        </w:rPr>
        <w:t xml:space="preserve"> &lt;&lt; דובר_המשך &gt;&gt; </w:t>
      </w:r>
      <w:r>
        <w:rPr>
          <w:rtl/>
        </w:rPr>
        <w:t>איתי עצמון:</w:t>
      </w:r>
      <w:r w:rsidRPr="003C17FB">
        <w:rPr>
          <w:rStyle w:val="TagStyle"/>
          <w:rtl/>
        </w:rPr>
        <w:t xml:space="preserve"> &lt;&lt; דובר_המשך &gt;&gt;</w:t>
      </w:r>
      <w:r>
        <w:rPr>
          <w:rtl/>
        </w:rPr>
        <w:t xml:space="preserve">   </w:t>
      </w:r>
      <w:bookmarkEnd w:id="3071"/>
    </w:p>
    <w:p w:rsidR="003C17FB" w:rsidRDefault="003C17FB" w:rsidP="003C17FB">
      <w:pPr>
        <w:pStyle w:val="KeepWithNext"/>
        <w:rPr>
          <w:rtl/>
          <w:lang w:eastAsia="he-IL"/>
        </w:rPr>
      </w:pPr>
    </w:p>
    <w:p w:rsidR="003C17FB" w:rsidRDefault="003C17FB" w:rsidP="003C17FB">
      <w:pPr>
        <w:rPr>
          <w:rtl/>
          <w:lang w:eastAsia="he-IL"/>
        </w:rPr>
      </w:pPr>
      <w:bookmarkStart w:id="3072" w:name="_ETM_Q1_6793957"/>
      <w:bookmarkEnd w:id="3072"/>
      <w:r>
        <w:rPr>
          <w:rFonts w:hint="cs"/>
          <w:rtl/>
          <w:lang w:eastAsia="he-IL"/>
        </w:rPr>
        <w:t xml:space="preserve">שנה מפרסום החוק, 1.1.2022. </w:t>
      </w:r>
      <w:bookmarkStart w:id="3073" w:name="_ETM_Q1_6798152"/>
      <w:bookmarkEnd w:id="3073"/>
    </w:p>
    <w:p w:rsidR="003C17FB" w:rsidRDefault="003C17FB" w:rsidP="003C17FB">
      <w:pPr>
        <w:rPr>
          <w:rtl/>
          <w:lang w:eastAsia="he-IL"/>
        </w:rPr>
      </w:pPr>
      <w:bookmarkStart w:id="3074" w:name="_ETM_Q1_6803443"/>
      <w:bookmarkStart w:id="3075" w:name="_ETM_Q1_6803533"/>
      <w:bookmarkEnd w:id="3074"/>
      <w:bookmarkEnd w:id="3075"/>
    </w:p>
    <w:p w:rsidR="003C17FB" w:rsidRDefault="003C17FB" w:rsidP="003C17FB">
      <w:pPr>
        <w:pStyle w:val="af6"/>
        <w:keepNext/>
        <w:rPr>
          <w:rtl/>
        </w:rPr>
      </w:pPr>
      <w:r w:rsidRPr="003C17FB">
        <w:rPr>
          <w:rStyle w:val="TagStyle"/>
          <w:rtl/>
        </w:rPr>
        <w:t xml:space="preserve"> &lt;&lt; יור &gt;&gt; </w:t>
      </w:r>
      <w:r>
        <w:rPr>
          <w:rtl/>
        </w:rPr>
        <w:t xml:space="preserve">היו"ר יעקב </w:t>
      </w:r>
      <w:proofErr w:type="spellStart"/>
      <w:r>
        <w:rPr>
          <w:rtl/>
        </w:rPr>
        <w:t>מרגי</w:t>
      </w:r>
      <w:proofErr w:type="spellEnd"/>
      <w:r>
        <w:rPr>
          <w:rtl/>
        </w:rPr>
        <w:t>:</w:t>
      </w:r>
      <w:r w:rsidRPr="003C17FB">
        <w:rPr>
          <w:rStyle w:val="TagStyle"/>
          <w:rtl/>
        </w:rPr>
        <w:t xml:space="preserve"> &lt;&lt; יור &gt;&gt;</w:t>
      </w:r>
      <w:r>
        <w:rPr>
          <w:rtl/>
        </w:rPr>
        <w:t xml:space="preserve">   </w:t>
      </w:r>
    </w:p>
    <w:p w:rsidR="003C17FB" w:rsidRDefault="003C17FB" w:rsidP="003C17FB">
      <w:pPr>
        <w:pStyle w:val="KeepWithNext"/>
        <w:rPr>
          <w:rtl/>
          <w:lang w:eastAsia="he-IL"/>
        </w:rPr>
      </w:pPr>
      <w:bookmarkStart w:id="3076" w:name="_ETM_Q1_6793679"/>
      <w:bookmarkEnd w:id="3076"/>
    </w:p>
    <w:p w:rsidR="003C17FB" w:rsidRDefault="002D4BB7" w:rsidP="003C17FB">
      <w:pPr>
        <w:rPr>
          <w:rtl/>
          <w:lang w:eastAsia="he-IL"/>
        </w:rPr>
      </w:pPr>
      <w:bookmarkStart w:id="3077" w:name="_ETM_Q1_6793761"/>
      <w:bookmarkStart w:id="3078" w:name="_ETM_Q1_6793831"/>
      <w:bookmarkStart w:id="3079" w:name="_ETM_Q1_6793913"/>
      <w:bookmarkStart w:id="3080" w:name="_ETM_Q1_6804193"/>
      <w:bookmarkEnd w:id="3077"/>
      <w:bookmarkEnd w:id="3078"/>
      <w:bookmarkEnd w:id="3079"/>
      <w:bookmarkEnd w:id="3080"/>
      <w:r>
        <w:rPr>
          <w:rFonts w:hint="cs"/>
          <w:rtl/>
          <w:lang w:eastAsia="he-IL"/>
        </w:rPr>
        <w:t>מ</w:t>
      </w:r>
      <w:r w:rsidR="003C17FB">
        <w:rPr>
          <w:rFonts w:hint="cs"/>
          <w:rtl/>
          <w:lang w:eastAsia="he-IL"/>
        </w:rPr>
        <w:t xml:space="preserve">י בעד אישור 75, כולל התוספת והתיקונים? </w:t>
      </w:r>
    </w:p>
    <w:p w:rsidR="003C17FB" w:rsidRDefault="003C17FB" w:rsidP="003C17FB">
      <w:pPr>
        <w:rPr>
          <w:rtl/>
          <w:lang w:eastAsia="he-IL"/>
        </w:rPr>
      </w:pPr>
      <w:bookmarkStart w:id="3081" w:name="_ETM_Q1_6811459"/>
      <w:bookmarkStart w:id="3082" w:name="_ETM_Q1_6811554"/>
      <w:bookmarkEnd w:id="3081"/>
      <w:bookmarkEnd w:id="3082"/>
    </w:p>
    <w:p w:rsidR="00013518" w:rsidRDefault="00013518" w:rsidP="003C17FB">
      <w:pPr>
        <w:rPr>
          <w:rtl/>
          <w:lang w:eastAsia="he-IL"/>
        </w:rPr>
      </w:pPr>
    </w:p>
    <w:p w:rsidR="00013518" w:rsidRDefault="00013518" w:rsidP="003C17FB">
      <w:pPr>
        <w:rPr>
          <w:rtl/>
          <w:lang w:eastAsia="he-IL"/>
        </w:rPr>
      </w:pPr>
    </w:p>
    <w:p w:rsidR="00013518" w:rsidRDefault="00013518" w:rsidP="003C17FB">
      <w:pPr>
        <w:rPr>
          <w:rtl/>
          <w:lang w:eastAsia="he-IL"/>
        </w:rPr>
      </w:pPr>
    </w:p>
    <w:p w:rsidR="00013518" w:rsidRDefault="00013518" w:rsidP="003C17FB">
      <w:pPr>
        <w:rPr>
          <w:rtl/>
          <w:lang w:eastAsia="he-IL"/>
        </w:rPr>
      </w:pPr>
    </w:p>
    <w:p w:rsidR="00013518" w:rsidRDefault="00013518" w:rsidP="003C17FB">
      <w:pPr>
        <w:rPr>
          <w:rtl/>
          <w:lang w:eastAsia="he-IL"/>
        </w:rPr>
      </w:pPr>
      <w:bookmarkStart w:id="3083" w:name="_GoBack"/>
      <w:bookmarkEnd w:id="3083"/>
    </w:p>
    <w:p w:rsidR="002D4BB7" w:rsidRPr="002D4BB7" w:rsidRDefault="002D4BB7" w:rsidP="002D4BB7">
      <w:pPr>
        <w:jc w:val="center"/>
        <w:rPr>
          <w:b/>
          <w:bCs/>
          <w:rtl/>
          <w:lang w:eastAsia="he-IL"/>
        </w:rPr>
      </w:pPr>
      <w:bookmarkStart w:id="3084" w:name="_ETM_Q1_6799342"/>
      <w:bookmarkStart w:id="3085" w:name="_ETM_Q1_6799406"/>
      <w:bookmarkEnd w:id="3084"/>
      <w:bookmarkEnd w:id="3085"/>
      <w:r w:rsidRPr="002D4BB7">
        <w:rPr>
          <w:rFonts w:hint="cs"/>
          <w:b/>
          <w:bCs/>
          <w:rtl/>
          <w:lang w:eastAsia="he-IL"/>
        </w:rPr>
        <w:t>הצבעה</w:t>
      </w:r>
    </w:p>
    <w:p w:rsidR="002D4BB7" w:rsidRDefault="002D4BB7" w:rsidP="002D4BB7">
      <w:pPr>
        <w:jc w:val="center"/>
        <w:rPr>
          <w:rtl/>
          <w:lang w:eastAsia="he-IL"/>
        </w:rPr>
      </w:pPr>
      <w:bookmarkStart w:id="3086" w:name="_ETM_Q1_6804045"/>
      <w:bookmarkStart w:id="3087" w:name="_ETM_Q1_6804147"/>
      <w:bookmarkEnd w:id="3086"/>
      <w:bookmarkEnd w:id="3087"/>
    </w:p>
    <w:p w:rsidR="002D4BB7" w:rsidRDefault="002D4BB7" w:rsidP="002D4BB7">
      <w:pPr>
        <w:jc w:val="center"/>
        <w:rPr>
          <w:rtl/>
          <w:lang w:eastAsia="he-IL"/>
        </w:rPr>
      </w:pPr>
      <w:bookmarkStart w:id="3088" w:name="_ETM_Q1_6804199"/>
      <w:bookmarkStart w:id="3089" w:name="_ETM_Q1_6804269"/>
      <w:bookmarkEnd w:id="3088"/>
      <w:bookmarkEnd w:id="3089"/>
      <w:r>
        <w:rPr>
          <w:rFonts w:hint="cs"/>
          <w:rtl/>
          <w:lang w:eastAsia="he-IL"/>
        </w:rPr>
        <w:t xml:space="preserve">בעד סעיף 85 </w:t>
      </w:r>
      <w:r>
        <w:rPr>
          <w:rtl/>
          <w:lang w:eastAsia="he-IL"/>
        </w:rPr>
        <w:t>–</w:t>
      </w:r>
      <w:r>
        <w:rPr>
          <w:rFonts w:hint="cs"/>
          <w:rtl/>
          <w:lang w:eastAsia="he-IL"/>
        </w:rPr>
        <w:t xml:space="preserve"> פה אחד</w:t>
      </w:r>
    </w:p>
    <w:p w:rsidR="002D4BB7" w:rsidRDefault="002D4BB7" w:rsidP="002D4BB7">
      <w:pPr>
        <w:jc w:val="center"/>
        <w:rPr>
          <w:rtl/>
          <w:lang w:eastAsia="he-IL"/>
        </w:rPr>
      </w:pPr>
      <w:bookmarkStart w:id="3090" w:name="_ETM_Q1_6811762"/>
      <w:bookmarkStart w:id="3091" w:name="_ETM_Q1_6811829"/>
      <w:bookmarkEnd w:id="3090"/>
      <w:bookmarkEnd w:id="3091"/>
      <w:r>
        <w:rPr>
          <w:rFonts w:hint="cs"/>
          <w:rtl/>
          <w:lang w:eastAsia="he-IL"/>
        </w:rPr>
        <w:t xml:space="preserve">סעיף 85 </w:t>
      </w:r>
      <w:bookmarkStart w:id="3092" w:name="_ETM_Q1_6816140"/>
      <w:bookmarkEnd w:id="3092"/>
      <w:r>
        <w:rPr>
          <w:rFonts w:hint="cs"/>
          <w:rtl/>
          <w:lang w:eastAsia="he-IL"/>
        </w:rPr>
        <w:t>אושר.</w:t>
      </w:r>
    </w:p>
    <w:p w:rsidR="002D4BB7" w:rsidRDefault="002D4BB7" w:rsidP="003C17FB">
      <w:pPr>
        <w:rPr>
          <w:rtl/>
          <w:lang w:eastAsia="he-IL"/>
        </w:rPr>
      </w:pPr>
      <w:bookmarkStart w:id="3093" w:name="_ETM_Q1_6799516"/>
      <w:bookmarkStart w:id="3094" w:name="_ETM_Q1_6799596"/>
      <w:bookmarkEnd w:id="3093"/>
      <w:bookmarkEnd w:id="3094"/>
    </w:p>
    <w:p w:rsidR="002D4BB7" w:rsidRDefault="002D4BB7" w:rsidP="002D4BB7">
      <w:pPr>
        <w:pStyle w:val="af6"/>
        <w:keepNext/>
        <w:rPr>
          <w:rtl/>
        </w:rPr>
      </w:pPr>
      <w:bookmarkStart w:id="3095" w:name="_ETM_Q1_6799690"/>
      <w:bookmarkStart w:id="3096" w:name="_ETM_Q1_6799786"/>
      <w:bookmarkStart w:id="3097" w:name="ET_yor_4758_372"/>
      <w:bookmarkEnd w:id="3095"/>
      <w:bookmarkEnd w:id="3096"/>
      <w:r w:rsidRPr="002D4BB7">
        <w:rPr>
          <w:rStyle w:val="TagStyle"/>
          <w:rtl/>
        </w:rPr>
        <w:t xml:space="preserve"> &lt;&lt; יור &gt;&gt; </w:t>
      </w:r>
      <w:r>
        <w:rPr>
          <w:rtl/>
        </w:rPr>
        <w:t xml:space="preserve">היו"ר יעקב </w:t>
      </w:r>
      <w:proofErr w:type="spellStart"/>
      <w:r>
        <w:rPr>
          <w:rtl/>
        </w:rPr>
        <w:t>מרגי</w:t>
      </w:r>
      <w:proofErr w:type="spellEnd"/>
      <w:r>
        <w:rPr>
          <w:rtl/>
        </w:rPr>
        <w:t>:</w:t>
      </w:r>
      <w:r w:rsidRPr="002D4BB7">
        <w:rPr>
          <w:rStyle w:val="TagStyle"/>
          <w:rtl/>
        </w:rPr>
        <w:t xml:space="preserve"> &lt;&lt; יור &gt;&gt;</w:t>
      </w:r>
      <w:r>
        <w:rPr>
          <w:rtl/>
        </w:rPr>
        <w:t xml:space="preserve">   </w:t>
      </w:r>
      <w:bookmarkEnd w:id="3097"/>
    </w:p>
    <w:p w:rsidR="002D4BB7" w:rsidRPr="002D4BB7" w:rsidRDefault="002D4BB7" w:rsidP="002D4BB7">
      <w:pPr>
        <w:rPr>
          <w:rtl/>
          <w:lang w:eastAsia="he-IL"/>
        </w:rPr>
      </w:pPr>
      <w:bookmarkStart w:id="3098" w:name="_ETM_Q1_6800907"/>
      <w:bookmarkEnd w:id="3098"/>
    </w:p>
    <w:p w:rsidR="003C17FB" w:rsidRDefault="00980FD8" w:rsidP="003C17FB">
      <w:pPr>
        <w:rPr>
          <w:rtl/>
          <w:lang w:eastAsia="he-IL"/>
        </w:rPr>
      </w:pPr>
      <w:bookmarkStart w:id="3099" w:name="_ETM_Q1_6811594"/>
      <w:bookmarkStart w:id="3100" w:name="_ETM_Q1_6811649"/>
      <w:bookmarkEnd w:id="3099"/>
      <w:bookmarkEnd w:id="3100"/>
      <w:r>
        <w:rPr>
          <w:rFonts w:hint="cs"/>
          <w:rtl/>
          <w:lang w:eastAsia="he-IL"/>
        </w:rPr>
        <w:t xml:space="preserve">תודה רבה, הישיבה </w:t>
      </w:r>
      <w:bookmarkStart w:id="3101" w:name="_ETM_Q1_6819300"/>
      <w:bookmarkEnd w:id="3101"/>
      <w:r>
        <w:rPr>
          <w:rFonts w:hint="cs"/>
          <w:rtl/>
          <w:lang w:eastAsia="he-IL"/>
        </w:rPr>
        <w:t>נעולה.</w:t>
      </w:r>
    </w:p>
    <w:p w:rsidR="00980FD8" w:rsidRDefault="00980FD8" w:rsidP="003C17FB">
      <w:pPr>
        <w:rPr>
          <w:rtl/>
          <w:lang w:eastAsia="he-IL"/>
        </w:rPr>
      </w:pPr>
      <w:bookmarkStart w:id="3102" w:name="_ETM_Q1_6820290"/>
      <w:bookmarkStart w:id="3103" w:name="_ETM_Q1_6820390"/>
      <w:bookmarkEnd w:id="3102"/>
      <w:bookmarkEnd w:id="3103"/>
    </w:p>
    <w:p w:rsidR="00980FD8" w:rsidRDefault="00980FD8" w:rsidP="003C17FB">
      <w:pPr>
        <w:rPr>
          <w:rtl/>
          <w:lang w:eastAsia="he-IL"/>
        </w:rPr>
      </w:pPr>
      <w:bookmarkStart w:id="3104" w:name="_ETM_Q1_6820410"/>
      <w:bookmarkStart w:id="3105" w:name="_ETM_Q1_6820475"/>
      <w:bookmarkEnd w:id="3104"/>
      <w:bookmarkEnd w:id="3105"/>
    </w:p>
    <w:p w:rsidR="0073633B" w:rsidRDefault="0073633B" w:rsidP="0073633B">
      <w:pPr>
        <w:pStyle w:val="afc"/>
        <w:keepNext/>
        <w:rPr>
          <w:rtl/>
          <w:lang w:eastAsia="he-IL"/>
        </w:rPr>
      </w:pPr>
      <w:bookmarkStart w:id="3106" w:name="ET_meetingend_372"/>
      <w:r w:rsidRPr="0073633B">
        <w:rPr>
          <w:rStyle w:val="TagStyle"/>
          <w:rtl/>
        </w:rPr>
        <w:t xml:space="preserve"> &lt;&lt; סיום &gt;&gt; </w:t>
      </w:r>
      <w:r>
        <w:rPr>
          <w:rtl/>
          <w:lang w:eastAsia="he-IL"/>
        </w:rPr>
        <w:t>הישיבה ננעלה בשעה 11:00.</w:t>
      </w:r>
      <w:r w:rsidRPr="0073633B">
        <w:rPr>
          <w:rStyle w:val="TagStyle"/>
          <w:rtl/>
        </w:rPr>
        <w:t xml:space="preserve"> &lt;&lt; סיום &gt;&gt;</w:t>
      </w:r>
      <w:r>
        <w:rPr>
          <w:rtl/>
          <w:lang w:eastAsia="he-IL"/>
        </w:rPr>
        <w:t xml:space="preserve">   </w:t>
      </w:r>
      <w:bookmarkEnd w:id="3106"/>
    </w:p>
    <w:bookmarkEnd w:id="661"/>
    <w:p w:rsidR="0073633B" w:rsidRDefault="0073633B" w:rsidP="0073633B">
      <w:pPr>
        <w:pStyle w:val="KeepWithNext"/>
        <w:rPr>
          <w:rtl/>
          <w:lang w:eastAsia="he-IL"/>
        </w:rPr>
      </w:pPr>
    </w:p>
    <w:sectPr w:rsidR="0073633B" w:rsidSect="0001351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218F" w:rsidRDefault="0056218F">
      <w:r>
        <w:separator/>
      </w:r>
    </w:p>
  </w:endnote>
  <w:endnote w:type="continuationSeparator" w:id="0">
    <w:p w:rsidR="0056218F" w:rsidRDefault="00562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218F" w:rsidRDefault="0056218F">
      <w:r>
        <w:separator/>
      </w:r>
    </w:p>
  </w:footnote>
  <w:footnote w:type="continuationSeparator" w:id="0">
    <w:p w:rsidR="0056218F" w:rsidRDefault="005621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18F" w:rsidRDefault="0056218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6218F" w:rsidRDefault="0056218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18F" w:rsidRDefault="0056218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3518">
      <w:rPr>
        <w:rStyle w:val="af7"/>
        <w:noProof/>
        <w:rtl/>
      </w:rPr>
      <w:t>40</w:t>
    </w:r>
    <w:r>
      <w:rPr>
        <w:rStyle w:val="af7"/>
      </w:rPr>
      <w:fldChar w:fldCharType="end"/>
    </w:r>
  </w:p>
  <w:p w:rsidR="0056218F" w:rsidRPr="00CC5815" w:rsidRDefault="0056218F" w:rsidP="008E5E3F">
    <w:pPr>
      <w:pStyle w:val="a3"/>
      <w:ind w:firstLine="0"/>
    </w:pPr>
    <w:r>
      <w:rPr>
        <w:rtl/>
      </w:rPr>
      <w:t>ועדת הכלכלה</w:t>
    </w:r>
  </w:p>
  <w:p w:rsidR="0056218F" w:rsidRPr="00CC5815" w:rsidRDefault="0056218F" w:rsidP="008E5E3F">
    <w:pPr>
      <w:pStyle w:val="a3"/>
      <w:ind w:firstLine="0"/>
      <w:rPr>
        <w:rtl/>
      </w:rPr>
    </w:pPr>
    <w:r>
      <w:rPr>
        <w:rtl/>
      </w:rPr>
      <w:t>24/11/2020</w:t>
    </w:r>
  </w:p>
  <w:p w:rsidR="0056218F" w:rsidRPr="00CC5815" w:rsidRDefault="0056218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18F" w:rsidRDefault="0056218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6218F" w:rsidRDefault="0056218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6218F" w:rsidRDefault="0056218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518"/>
    <w:rsid w:val="0002047E"/>
    <w:rsid w:val="00037279"/>
    <w:rsid w:val="00067F42"/>
    <w:rsid w:val="00092B80"/>
    <w:rsid w:val="000A17C6"/>
    <w:rsid w:val="000B060C"/>
    <w:rsid w:val="000B2EE6"/>
    <w:rsid w:val="000B7C19"/>
    <w:rsid w:val="000C47F5"/>
    <w:rsid w:val="000D2E79"/>
    <w:rsid w:val="000E3314"/>
    <w:rsid w:val="000F2459"/>
    <w:rsid w:val="00101468"/>
    <w:rsid w:val="00106274"/>
    <w:rsid w:val="00145FB8"/>
    <w:rsid w:val="00150436"/>
    <w:rsid w:val="00167294"/>
    <w:rsid w:val="001673D4"/>
    <w:rsid w:val="00171E7F"/>
    <w:rsid w:val="001758C1"/>
    <w:rsid w:val="0017779F"/>
    <w:rsid w:val="001778C4"/>
    <w:rsid w:val="00182B60"/>
    <w:rsid w:val="001A367A"/>
    <w:rsid w:val="001A74E9"/>
    <w:rsid w:val="001A7A1B"/>
    <w:rsid w:val="001C44DA"/>
    <w:rsid w:val="001C4FDA"/>
    <w:rsid w:val="001D440C"/>
    <w:rsid w:val="002016FF"/>
    <w:rsid w:val="00211BAB"/>
    <w:rsid w:val="002202E3"/>
    <w:rsid w:val="00227FEF"/>
    <w:rsid w:val="00260F8A"/>
    <w:rsid w:val="00261554"/>
    <w:rsid w:val="00266EE8"/>
    <w:rsid w:val="00275C03"/>
    <w:rsid w:val="00276C6F"/>
    <w:rsid w:val="00280D58"/>
    <w:rsid w:val="002D4BB7"/>
    <w:rsid w:val="002D4BDB"/>
    <w:rsid w:val="002E5E31"/>
    <w:rsid w:val="00303B4C"/>
    <w:rsid w:val="00314278"/>
    <w:rsid w:val="00321E62"/>
    <w:rsid w:val="00324115"/>
    <w:rsid w:val="00327BF8"/>
    <w:rsid w:val="00340AFA"/>
    <w:rsid w:val="003658CB"/>
    <w:rsid w:val="00366CFB"/>
    <w:rsid w:val="0036794C"/>
    <w:rsid w:val="00373508"/>
    <w:rsid w:val="00396023"/>
    <w:rsid w:val="003B1B89"/>
    <w:rsid w:val="003C17FB"/>
    <w:rsid w:val="003C279D"/>
    <w:rsid w:val="003F0A5F"/>
    <w:rsid w:val="00420E41"/>
    <w:rsid w:val="00424C94"/>
    <w:rsid w:val="00446DDB"/>
    <w:rsid w:val="00447608"/>
    <w:rsid w:val="00451746"/>
    <w:rsid w:val="00470EAC"/>
    <w:rsid w:val="0047313E"/>
    <w:rsid w:val="0049458B"/>
    <w:rsid w:val="00495FD8"/>
    <w:rsid w:val="004B0A65"/>
    <w:rsid w:val="004B1BE9"/>
    <w:rsid w:val="00500C0C"/>
    <w:rsid w:val="00505F99"/>
    <w:rsid w:val="00546678"/>
    <w:rsid w:val="005506B9"/>
    <w:rsid w:val="0056218F"/>
    <w:rsid w:val="005817EC"/>
    <w:rsid w:val="00590B77"/>
    <w:rsid w:val="00596DE0"/>
    <w:rsid w:val="005A342D"/>
    <w:rsid w:val="005B7AD4"/>
    <w:rsid w:val="005C363E"/>
    <w:rsid w:val="005D61F3"/>
    <w:rsid w:val="005E1C6B"/>
    <w:rsid w:val="005F76B0"/>
    <w:rsid w:val="00612629"/>
    <w:rsid w:val="0061672D"/>
    <w:rsid w:val="00634F61"/>
    <w:rsid w:val="00635DC8"/>
    <w:rsid w:val="00664DF6"/>
    <w:rsid w:val="00675BB0"/>
    <w:rsid w:val="006767D8"/>
    <w:rsid w:val="00684C11"/>
    <w:rsid w:val="00695A47"/>
    <w:rsid w:val="006A0CB7"/>
    <w:rsid w:val="006E10E3"/>
    <w:rsid w:val="006E3B18"/>
    <w:rsid w:val="006E4C06"/>
    <w:rsid w:val="006E7FCF"/>
    <w:rsid w:val="006F0259"/>
    <w:rsid w:val="006F6D8B"/>
    <w:rsid w:val="00700433"/>
    <w:rsid w:val="00702755"/>
    <w:rsid w:val="0070472C"/>
    <w:rsid w:val="0073633B"/>
    <w:rsid w:val="007444AA"/>
    <w:rsid w:val="007509A6"/>
    <w:rsid w:val="007872B4"/>
    <w:rsid w:val="00791CBE"/>
    <w:rsid w:val="007B2365"/>
    <w:rsid w:val="007C693F"/>
    <w:rsid w:val="007C6ADD"/>
    <w:rsid w:val="007C72AC"/>
    <w:rsid w:val="007D3C63"/>
    <w:rsid w:val="00817F80"/>
    <w:rsid w:val="0082136D"/>
    <w:rsid w:val="00822CD2"/>
    <w:rsid w:val="00825F0D"/>
    <w:rsid w:val="008320F6"/>
    <w:rsid w:val="00841223"/>
    <w:rsid w:val="00846BE9"/>
    <w:rsid w:val="00853207"/>
    <w:rsid w:val="008558A7"/>
    <w:rsid w:val="0086173F"/>
    <w:rsid w:val="008713A4"/>
    <w:rsid w:val="00875F10"/>
    <w:rsid w:val="008A5649"/>
    <w:rsid w:val="008C6035"/>
    <w:rsid w:val="008C7015"/>
    <w:rsid w:val="008D1DFB"/>
    <w:rsid w:val="008E03B4"/>
    <w:rsid w:val="008E193D"/>
    <w:rsid w:val="008E5E3F"/>
    <w:rsid w:val="008F1B22"/>
    <w:rsid w:val="0090279B"/>
    <w:rsid w:val="009111DA"/>
    <w:rsid w:val="00914904"/>
    <w:rsid w:val="009258CE"/>
    <w:rsid w:val="00931D78"/>
    <w:rsid w:val="00944510"/>
    <w:rsid w:val="009515F0"/>
    <w:rsid w:val="00953820"/>
    <w:rsid w:val="00964D08"/>
    <w:rsid w:val="00965FC8"/>
    <w:rsid w:val="00980FD8"/>
    <w:rsid w:val="009830CB"/>
    <w:rsid w:val="009860FB"/>
    <w:rsid w:val="00991E3A"/>
    <w:rsid w:val="009A1AB3"/>
    <w:rsid w:val="009A791D"/>
    <w:rsid w:val="009D478A"/>
    <w:rsid w:val="009E6E93"/>
    <w:rsid w:val="009F0331"/>
    <w:rsid w:val="009F1518"/>
    <w:rsid w:val="009F3A21"/>
    <w:rsid w:val="009F5773"/>
    <w:rsid w:val="00A15971"/>
    <w:rsid w:val="00A205D2"/>
    <w:rsid w:val="00A22C90"/>
    <w:rsid w:val="00A42723"/>
    <w:rsid w:val="00A515E4"/>
    <w:rsid w:val="00A64A6D"/>
    <w:rsid w:val="00A66020"/>
    <w:rsid w:val="00AA7411"/>
    <w:rsid w:val="00AB02EE"/>
    <w:rsid w:val="00AB3F3A"/>
    <w:rsid w:val="00AC356A"/>
    <w:rsid w:val="00AD4EC9"/>
    <w:rsid w:val="00AD6FFC"/>
    <w:rsid w:val="00AE6BA2"/>
    <w:rsid w:val="00AF1DD2"/>
    <w:rsid w:val="00AF31E6"/>
    <w:rsid w:val="00AF4150"/>
    <w:rsid w:val="00B0509A"/>
    <w:rsid w:val="00B120B2"/>
    <w:rsid w:val="00B50340"/>
    <w:rsid w:val="00B65508"/>
    <w:rsid w:val="00B8517A"/>
    <w:rsid w:val="00BA2654"/>
    <w:rsid w:val="00BA6446"/>
    <w:rsid w:val="00BC65D1"/>
    <w:rsid w:val="00BD47B7"/>
    <w:rsid w:val="00C135D5"/>
    <w:rsid w:val="00C22DCB"/>
    <w:rsid w:val="00C3353B"/>
    <w:rsid w:val="00C3598A"/>
    <w:rsid w:val="00C360BC"/>
    <w:rsid w:val="00C44800"/>
    <w:rsid w:val="00C52EC2"/>
    <w:rsid w:val="00C53C21"/>
    <w:rsid w:val="00C57857"/>
    <w:rsid w:val="00C61DC1"/>
    <w:rsid w:val="00C64AFF"/>
    <w:rsid w:val="00C661EE"/>
    <w:rsid w:val="00C72438"/>
    <w:rsid w:val="00C763E4"/>
    <w:rsid w:val="00C8624A"/>
    <w:rsid w:val="00CA5363"/>
    <w:rsid w:val="00CB6D60"/>
    <w:rsid w:val="00CC5815"/>
    <w:rsid w:val="00CD29C5"/>
    <w:rsid w:val="00CE24B8"/>
    <w:rsid w:val="00CE5849"/>
    <w:rsid w:val="00D018CE"/>
    <w:rsid w:val="00D11931"/>
    <w:rsid w:val="00D21860"/>
    <w:rsid w:val="00D278F7"/>
    <w:rsid w:val="00D37550"/>
    <w:rsid w:val="00D40A29"/>
    <w:rsid w:val="00D45D27"/>
    <w:rsid w:val="00D57787"/>
    <w:rsid w:val="00D86E57"/>
    <w:rsid w:val="00D95ABA"/>
    <w:rsid w:val="00D96B24"/>
    <w:rsid w:val="00DA0F3A"/>
    <w:rsid w:val="00DC45D6"/>
    <w:rsid w:val="00DD4724"/>
    <w:rsid w:val="00DE5B80"/>
    <w:rsid w:val="00E270FE"/>
    <w:rsid w:val="00E33AE3"/>
    <w:rsid w:val="00E40064"/>
    <w:rsid w:val="00E61903"/>
    <w:rsid w:val="00E64116"/>
    <w:rsid w:val="00EA624B"/>
    <w:rsid w:val="00EB057D"/>
    <w:rsid w:val="00EB18E4"/>
    <w:rsid w:val="00EB1E39"/>
    <w:rsid w:val="00EB5C85"/>
    <w:rsid w:val="00EC0AC2"/>
    <w:rsid w:val="00EC0EE2"/>
    <w:rsid w:val="00EC1FB3"/>
    <w:rsid w:val="00EC2CD4"/>
    <w:rsid w:val="00EE09AD"/>
    <w:rsid w:val="00EF75B2"/>
    <w:rsid w:val="00F053E5"/>
    <w:rsid w:val="00F10D2D"/>
    <w:rsid w:val="00F16831"/>
    <w:rsid w:val="00F30C69"/>
    <w:rsid w:val="00F41C33"/>
    <w:rsid w:val="00F423F1"/>
    <w:rsid w:val="00F4792E"/>
    <w:rsid w:val="00F5029A"/>
    <w:rsid w:val="00F53584"/>
    <w:rsid w:val="00F549E5"/>
    <w:rsid w:val="00F63F05"/>
    <w:rsid w:val="00F70D6D"/>
    <w:rsid w:val="00F72368"/>
    <w:rsid w:val="00F8003B"/>
    <w:rsid w:val="00F821F6"/>
    <w:rsid w:val="00F84D49"/>
    <w:rsid w:val="00F9171F"/>
    <w:rsid w:val="00FB0768"/>
    <w:rsid w:val="00FB5370"/>
    <w:rsid w:val="00FE3474"/>
    <w:rsid w:val="00FE56D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13B89E54-E9C1-4ED0-8CEC-C6A118846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E10E3"/>
    <w:rPr>
      <w:rFonts w:cs="Arial"/>
      <w:b/>
      <w:bCs w:val="0"/>
      <w:vanish/>
      <w:color w:val="010000"/>
      <w:bdr w:val="single" w:sz="4" w:space="0" w:color="FF66FF"/>
    </w:rPr>
  </w:style>
  <w:style w:type="table" w:styleId="afd">
    <w:name w:val="Table Grid"/>
    <w:basedOn w:val="a1"/>
    <w:rsid w:val="007363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4CACF-1FFC-42E4-B4BE-7C8D523B8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40</Pages>
  <Words>10637</Words>
  <Characters>60631</Characters>
  <Application>Microsoft Office Word</Application>
  <DocSecurity>0</DocSecurity>
  <Lines>505</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82</cp:revision>
  <cp:lastPrinted>2015-07-20T08:20:00Z</cp:lastPrinted>
  <dcterms:created xsi:type="dcterms:W3CDTF">2018-05-03T11:21:00Z</dcterms:created>
  <dcterms:modified xsi:type="dcterms:W3CDTF">2020-11-29T08:57:00Z</dcterms:modified>
</cp:coreProperties>
</file>