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08767B" w:rsidP="00EC1FB3">
      <w:pPr>
        <w:ind w:firstLine="0"/>
        <w:rPr>
          <w:b/>
          <w:bCs/>
          <w:rtl/>
        </w:rPr>
      </w:pPr>
      <w:bookmarkStart w:id="0" w:name="_ETM_Q1_2935000"/>
      <w:bookmarkStart w:id="1" w:name="_Hlk57073901"/>
      <w:r>
        <w:rPr>
          <w:b/>
          <w:bCs/>
          <w:rtl/>
        </w:rPr>
        <w:t>הכנסת העשרים-ושלוש</w:t>
      </w:r>
    </w:p>
    <w:p w:rsidR="00A22C90" w:rsidRDefault="00A22C90" w:rsidP="00327BF8">
      <w:pPr>
        <w:ind w:firstLine="0"/>
        <w:outlineLvl w:val="0"/>
        <w:rPr>
          <w:b/>
          <w:bCs/>
          <w:rtl/>
        </w:rPr>
        <w:sectPr w:rsidR="00A22C90" w:rsidSect="0019090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8767B"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8767B" w:rsidP="008320F6">
      <w:pPr>
        <w:ind w:firstLine="0"/>
        <w:jc w:val="center"/>
        <w:outlineLvl w:val="0"/>
        <w:rPr>
          <w:b/>
          <w:bCs/>
          <w:rtl/>
        </w:rPr>
      </w:pPr>
      <w:r>
        <w:rPr>
          <w:b/>
          <w:bCs/>
          <w:rtl/>
        </w:rPr>
        <w:t xml:space="preserve">פרוטוקול מס' </w:t>
      </w:r>
      <w:r w:rsidR="005A0D65">
        <w:rPr>
          <w:rFonts w:hint="cs"/>
          <w:b/>
          <w:bCs/>
          <w:rtl/>
        </w:rPr>
        <w:t>29</w:t>
      </w:r>
    </w:p>
    <w:p w:rsidR="00E64116" w:rsidRPr="008713A4" w:rsidRDefault="0008767B" w:rsidP="008320F6">
      <w:pPr>
        <w:ind w:firstLine="0"/>
        <w:jc w:val="center"/>
        <w:outlineLvl w:val="0"/>
        <w:rPr>
          <w:b/>
          <w:bCs/>
          <w:rtl/>
        </w:rPr>
      </w:pPr>
      <w:r>
        <w:rPr>
          <w:b/>
          <w:bCs/>
          <w:rtl/>
        </w:rPr>
        <w:t>מישיבת ההועדה המיוחדת להתמודדות עם סמים ואלכוהול</w:t>
      </w:r>
    </w:p>
    <w:p w:rsidR="00E64116" w:rsidRPr="008713A4" w:rsidRDefault="0008767B" w:rsidP="008320F6">
      <w:pPr>
        <w:ind w:firstLine="0"/>
        <w:jc w:val="center"/>
        <w:outlineLvl w:val="0"/>
        <w:rPr>
          <w:b/>
          <w:bCs/>
          <w:u w:val="single"/>
          <w:rtl/>
        </w:rPr>
      </w:pPr>
      <w:r>
        <w:rPr>
          <w:b/>
          <w:bCs/>
          <w:u w:val="single"/>
          <w:rtl/>
        </w:rPr>
        <w:t>יום רביעי, ב' בכסלו התשפ"א (18 בנובמבר 2020), שעה 8:30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08767B" w:rsidP="0008767B">
      <w:pPr>
        <w:spacing w:before="60"/>
        <w:ind w:firstLine="0"/>
        <w:rPr>
          <w:rtl/>
        </w:rPr>
      </w:pPr>
      <w:bookmarkStart w:id="2" w:name="ET_subject_621338_1"/>
      <w:r w:rsidRPr="0008767B">
        <w:rPr>
          <w:rStyle w:val="TagStyle"/>
          <w:rtl/>
        </w:rPr>
        <w:t xml:space="preserve"> &lt;&lt; נושא &gt;&gt; </w:t>
      </w:r>
      <w:r w:rsidRPr="0008767B">
        <w:rPr>
          <w:rtl/>
        </w:rPr>
        <w:t>הצגת מסקנות הצוות הבין</w:t>
      </w:r>
      <w:r w:rsidR="001505C0">
        <w:rPr>
          <w:rtl/>
        </w:rPr>
        <w:t xml:space="preserve"> </w:t>
      </w:r>
      <w:r w:rsidRPr="0008767B">
        <w:rPr>
          <w:rtl/>
        </w:rPr>
        <w:t>משרדי לבחינת המדיניות בנוגע להפללה וצריכה של קנאביס</w:t>
      </w:r>
      <w:r w:rsidRPr="0008767B">
        <w:rPr>
          <w:rStyle w:val="TagStyle"/>
          <w:rtl/>
        </w:rPr>
        <w:t xml:space="preserve"> &lt;&lt; נושא &gt;&gt;</w:t>
      </w:r>
      <w:r w:rsidR="001505C0">
        <w:rPr>
          <w:rtl/>
        </w:rPr>
        <w:t xml:space="preserve"> </w:t>
      </w:r>
      <w:r w:rsidRPr="0008767B">
        <w:rPr>
          <w:rtl/>
        </w:rPr>
        <w:t xml:space="preserve"> </w:t>
      </w:r>
      <w:bookmarkEnd w:id="2"/>
    </w:p>
    <w:p w:rsidR="00E64116" w:rsidRDefault="00E64116" w:rsidP="007C693F">
      <w:pPr>
        <w:spacing w:before="60"/>
        <w:ind w:firstLine="0"/>
        <w:rPr>
          <w:rtl/>
        </w:rPr>
      </w:pPr>
    </w:p>
    <w:p w:rsidR="0008767B" w:rsidRPr="008713A4" w:rsidRDefault="0008767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8767B" w:rsidRDefault="00B3353E" w:rsidP="00EC1FB3">
      <w:pPr>
        <w:ind w:firstLine="0"/>
        <w:rPr>
          <w:rtl/>
        </w:rPr>
      </w:pPr>
      <w:r>
        <w:rPr>
          <w:rFonts w:hint="cs"/>
          <w:rtl/>
        </w:rPr>
        <w:t xml:space="preserve">חה"כ </w:t>
      </w:r>
      <w:r w:rsidR="0008767B" w:rsidRPr="0008767B">
        <w:rPr>
          <w:rtl/>
        </w:rPr>
        <w:t xml:space="preserve">מיכל </w:t>
      </w:r>
      <w:r w:rsidR="004E560A">
        <w:rPr>
          <w:rFonts w:hint="cs"/>
          <w:rtl/>
        </w:rPr>
        <w:t>קוטלר-</w:t>
      </w:r>
      <w:r w:rsidR="0008767B" w:rsidRPr="0008767B">
        <w:rPr>
          <w:rtl/>
        </w:rPr>
        <w:t>וונש – היו"ר</w:t>
      </w:r>
    </w:p>
    <w:p w:rsidR="0008767B" w:rsidRPr="0008767B" w:rsidRDefault="0008767B" w:rsidP="00EC1FB3">
      <w:pPr>
        <w:ind w:firstLine="0"/>
        <w:rPr>
          <w:rtl/>
        </w:rPr>
      </w:pPr>
      <w:r w:rsidRPr="0008767B">
        <w:rPr>
          <w:rtl/>
        </w:rPr>
        <w:t>אליהו ברוכי</w:t>
      </w:r>
    </w:p>
    <w:p w:rsidR="0008767B" w:rsidRPr="0008767B" w:rsidRDefault="00EF4682" w:rsidP="00EC1FB3">
      <w:pPr>
        <w:ind w:firstLine="0"/>
        <w:rPr>
          <w:rtl/>
        </w:rPr>
      </w:pPr>
      <w:r>
        <w:rPr>
          <w:rFonts w:hint="cs"/>
          <w:rtl/>
        </w:rPr>
        <w:t>ב</w:t>
      </w:r>
      <w:r w:rsidR="0008767B" w:rsidRPr="0008767B">
        <w:rPr>
          <w:rtl/>
        </w:rPr>
        <w:t>ועז טופורובסקי</w:t>
      </w:r>
    </w:p>
    <w:p w:rsidR="0008767B" w:rsidRPr="0008767B" w:rsidRDefault="0008767B" w:rsidP="00EC1FB3">
      <w:pPr>
        <w:ind w:firstLine="0"/>
        <w:rPr>
          <w:rtl/>
        </w:rPr>
      </w:pPr>
      <w:r w:rsidRPr="0008767B">
        <w:rPr>
          <w:rtl/>
        </w:rPr>
        <w:t>יוסף טייב</w:t>
      </w:r>
    </w:p>
    <w:p w:rsidR="00E64116" w:rsidRDefault="00B3353E" w:rsidP="00EF4682">
      <w:pPr>
        <w:ind w:firstLine="0"/>
        <w:rPr>
          <w:rtl/>
        </w:rPr>
      </w:pPr>
      <w:r>
        <w:rPr>
          <w:rFonts w:hint="cs"/>
          <w:rtl/>
        </w:rPr>
        <w:t xml:space="preserve"> </w:t>
      </w:r>
    </w:p>
    <w:p w:rsidR="00190905" w:rsidRDefault="00190905" w:rsidP="00EF4682">
      <w:pPr>
        <w:ind w:firstLine="0"/>
        <w:rPr>
          <w:rtl/>
        </w:rPr>
      </w:pPr>
    </w:p>
    <w:p w:rsidR="00190905" w:rsidRDefault="00190905" w:rsidP="00EF4682">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EF4682" w:rsidP="00DE5B80">
      <w:pPr>
        <w:ind w:firstLine="0"/>
        <w:rPr>
          <w:rtl/>
        </w:rPr>
      </w:pPr>
      <w:r>
        <w:rPr>
          <w:rFonts w:hint="cs"/>
          <w:rtl/>
        </w:rPr>
        <w:t>רם שפע</w:t>
      </w:r>
    </w:p>
    <w:p w:rsidR="002E5E31" w:rsidRDefault="002E5E31" w:rsidP="00DE5B80">
      <w:pPr>
        <w:ind w:firstLine="0"/>
        <w:rPr>
          <w:b/>
          <w:bCs/>
          <w:u w:val="single"/>
          <w:rtl/>
        </w:rPr>
      </w:pPr>
    </w:p>
    <w:p w:rsidR="00EF4682" w:rsidRPr="000C47F5" w:rsidRDefault="00EF4682" w:rsidP="00DE5B80">
      <w:pPr>
        <w:ind w:firstLine="0"/>
        <w:rPr>
          <w:b/>
          <w:bCs/>
          <w:u w:val="single"/>
          <w:rtl/>
        </w:rPr>
      </w:pPr>
    </w:p>
    <w:p w:rsidR="00E64116" w:rsidRPr="007C1C20" w:rsidRDefault="00E64116" w:rsidP="00D40A29">
      <w:pPr>
        <w:ind w:firstLine="0"/>
        <w:outlineLvl w:val="1"/>
        <w:rPr>
          <w:b/>
          <w:bCs/>
          <w:u w:val="single"/>
          <w:rtl/>
        </w:rPr>
      </w:pPr>
    </w:p>
    <w:p w:rsidR="007C1C20" w:rsidRPr="007C1C20" w:rsidRDefault="007C1C20" w:rsidP="00D40A29">
      <w:pPr>
        <w:ind w:firstLine="0"/>
        <w:outlineLvl w:val="1"/>
        <w:rPr>
          <w:b/>
          <w:bCs/>
          <w:u w:val="single"/>
          <w:rtl/>
        </w:rPr>
      </w:pPr>
      <w:r w:rsidRPr="007C1C20">
        <w:rPr>
          <w:rFonts w:hint="cs"/>
          <w:b/>
          <w:bCs/>
          <w:u w:val="single"/>
          <w:rtl/>
        </w:rPr>
        <w:t xml:space="preserve">משתתפים באמצעים מקוונים: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66"/>
        <w:gridCol w:w="336"/>
        <w:gridCol w:w="5051"/>
      </w:tblGrid>
      <w:tr w:rsidR="00EF4682" w:rsidTr="00EF4682">
        <w:tc>
          <w:tcPr>
            <w:tcW w:w="0" w:type="auto"/>
            <w:shd w:val="clear" w:color="auto" w:fill="auto"/>
          </w:tcPr>
          <w:p w:rsidR="00EF4682" w:rsidRDefault="00EF4682" w:rsidP="00DE5B80">
            <w:pPr>
              <w:ind w:firstLine="0"/>
              <w:rPr>
                <w:rtl/>
              </w:rPr>
            </w:pPr>
            <w:r>
              <w:rPr>
                <w:rtl/>
              </w:rPr>
              <w:t>עמית מררי</w:t>
            </w:r>
          </w:p>
        </w:tc>
        <w:tc>
          <w:tcPr>
            <w:tcW w:w="0" w:type="auto"/>
            <w:shd w:val="clear" w:color="auto" w:fill="auto"/>
          </w:tcPr>
          <w:p w:rsidR="00EF4682" w:rsidRDefault="00EF4682" w:rsidP="00DE5B80">
            <w:pPr>
              <w:ind w:firstLine="0"/>
              <w:rPr>
                <w:rtl/>
              </w:rPr>
            </w:pPr>
            <w:r>
              <w:rPr>
                <w:rtl/>
              </w:rPr>
              <w:t>–</w:t>
            </w:r>
          </w:p>
        </w:tc>
        <w:tc>
          <w:tcPr>
            <w:tcW w:w="0" w:type="auto"/>
            <w:shd w:val="clear" w:color="auto" w:fill="auto"/>
          </w:tcPr>
          <w:p w:rsidR="00EF4682" w:rsidRDefault="00EF4682" w:rsidP="00DE5B80">
            <w:pPr>
              <w:ind w:firstLine="0"/>
              <w:rPr>
                <w:rtl/>
              </w:rPr>
            </w:pPr>
            <w:r>
              <w:rPr>
                <w:rtl/>
              </w:rPr>
              <w:t>המשנה ליועץ המשפטי לממשלה פלילי, משרד המשפטים</w:t>
            </w:r>
          </w:p>
        </w:tc>
      </w:tr>
      <w:tr w:rsidR="00EF4682" w:rsidTr="00EF4682">
        <w:tc>
          <w:tcPr>
            <w:tcW w:w="0" w:type="auto"/>
            <w:shd w:val="clear" w:color="auto" w:fill="auto"/>
          </w:tcPr>
          <w:p w:rsidR="00EF4682" w:rsidRDefault="00EF4682" w:rsidP="00DE5B80">
            <w:pPr>
              <w:ind w:firstLine="0"/>
              <w:rPr>
                <w:rtl/>
              </w:rPr>
            </w:pPr>
            <w:r>
              <w:rPr>
                <w:rtl/>
              </w:rPr>
              <w:t>יפעת רווה</w:t>
            </w:r>
          </w:p>
        </w:tc>
        <w:tc>
          <w:tcPr>
            <w:tcW w:w="0" w:type="auto"/>
            <w:shd w:val="clear" w:color="auto" w:fill="auto"/>
          </w:tcPr>
          <w:p w:rsidR="00EF4682" w:rsidRDefault="00EF4682" w:rsidP="00DE5B80">
            <w:pPr>
              <w:ind w:firstLine="0"/>
              <w:rPr>
                <w:rtl/>
              </w:rPr>
            </w:pPr>
            <w:r>
              <w:rPr>
                <w:rtl/>
              </w:rPr>
              <w:t>–</w:t>
            </w:r>
          </w:p>
        </w:tc>
        <w:tc>
          <w:tcPr>
            <w:tcW w:w="0" w:type="auto"/>
            <w:shd w:val="clear" w:color="auto" w:fill="auto"/>
          </w:tcPr>
          <w:p w:rsidR="00EF4682" w:rsidRDefault="00EF4682" w:rsidP="00DE5B80">
            <w:pPr>
              <w:ind w:firstLine="0"/>
              <w:rPr>
                <w:rtl/>
              </w:rPr>
            </w:pPr>
            <w:r>
              <w:rPr>
                <w:rtl/>
              </w:rPr>
              <w:t>ראש אשכול סדר דין פלילי וראיות, משרד המשפטים</w:t>
            </w:r>
          </w:p>
        </w:tc>
      </w:tr>
      <w:tr w:rsidR="00EF4682" w:rsidTr="00EF4682">
        <w:tc>
          <w:tcPr>
            <w:tcW w:w="0" w:type="auto"/>
            <w:shd w:val="clear" w:color="auto" w:fill="auto"/>
          </w:tcPr>
          <w:p w:rsidR="00EF4682" w:rsidRDefault="00EF4682" w:rsidP="00DE5B80">
            <w:pPr>
              <w:ind w:firstLine="0"/>
              <w:rPr>
                <w:rtl/>
              </w:rPr>
            </w:pPr>
            <w:r>
              <w:rPr>
                <w:rtl/>
              </w:rPr>
              <w:t>חגי רזניק</w:t>
            </w:r>
          </w:p>
        </w:tc>
        <w:tc>
          <w:tcPr>
            <w:tcW w:w="0" w:type="auto"/>
            <w:shd w:val="clear" w:color="auto" w:fill="auto"/>
          </w:tcPr>
          <w:p w:rsidR="00EF4682" w:rsidRDefault="00EF4682" w:rsidP="00DE5B80">
            <w:pPr>
              <w:ind w:firstLine="0"/>
              <w:rPr>
                <w:rtl/>
              </w:rPr>
            </w:pPr>
            <w:r>
              <w:rPr>
                <w:rtl/>
              </w:rPr>
              <w:t>–</w:t>
            </w:r>
          </w:p>
        </w:tc>
        <w:tc>
          <w:tcPr>
            <w:tcW w:w="0" w:type="auto"/>
            <w:shd w:val="clear" w:color="auto" w:fill="auto"/>
          </w:tcPr>
          <w:p w:rsidR="00EF4682" w:rsidRDefault="00EF4682" w:rsidP="00DE5B80">
            <w:pPr>
              <w:ind w:firstLine="0"/>
              <w:rPr>
                <w:rtl/>
              </w:rPr>
            </w:pPr>
            <w:r>
              <w:rPr>
                <w:rtl/>
              </w:rPr>
              <w:t>מנכ"ל המשרד לחיזוק וקידום קהילתי</w:t>
            </w:r>
          </w:p>
        </w:tc>
      </w:tr>
    </w:tbl>
    <w:p w:rsidR="00D37550" w:rsidRDefault="00D37550" w:rsidP="00DE5B80">
      <w:pPr>
        <w:ind w:firstLine="0"/>
        <w:rPr>
          <w:rtl/>
        </w:rPr>
      </w:pPr>
    </w:p>
    <w:p w:rsidR="00190905" w:rsidRDefault="00190905" w:rsidP="00DE5B80">
      <w:pPr>
        <w:ind w:firstLine="0"/>
        <w:rPr>
          <w:rtl/>
        </w:rPr>
      </w:pPr>
    </w:p>
    <w:p w:rsidR="00190905" w:rsidRPr="008713A4" w:rsidRDefault="00190905"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08767B" w:rsidP="00D40A29">
      <w:pPr>
        <w:ind w:firstLine="0"/>
      </w:pPr>
      <w:r>
        <w:rPr>
          <w:rtl/>
        </w:rPr>
        <w:t>אלעזר שטרן</w:t>
      </w:r>
      <w:r w:rsidR="00A46DAD">
        <w:rPr>
          <w:rFonts w:hint="cs"/>
          <w:rtl/>
        </w:rPr>
        <w:t xml:space="preserve"> </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08767B" w:rsidP="00D40A29">
      <w:pPr>
        <w:ind w:firstLine="0"/>
        <w:rPr>
          <w:u w:val="single"/>
        </w:rPr>
      </w:pPr>
      <w:r>
        <w:rPr>
          <w:rtl/>
        </w:rPr>
        <w:t>בת שבע פנחסוב</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FD50BE" w:rsidP="00EF4682">
      <w:pPr>
        <w:ind w:firstLine="0"/>
        <w:rPr>
          <w:rtl/>
        </w:rPr>
      </w:pPr>
      <w:r>
        <w:rPr>
          <w:rFonts w:hint="cs"/>
          <w:rtl/>
        </w:rPr>
        <w:t xml:space="preserve">מירב מקלר - </w:t>
      </w:r>
      <w:r w:rsidR="0008767B">
        <w:rPr>
          <w:rtl/>
        </w:rPr>
        <w:t xml:space="preserve">חבר </w:t>
      </w:r>
      <w:r w:rsidR="00EF4682">
        <w:rPr>
          <w:rFonts w:hint="cs"/>
          <w:rtl/>
        </w:rPr>
        <w:t>תרגומים</w:t>
      </w:r>
    </w:p>
    <w:p w:rsidR="0008767B" w:rsidRPr="008713A4" w:rsidRDefault="00E64116" w:rsidP="0008767B">
      <w:pPr>
        <w:ind w:firstLine="0"/>
        <w:rPr>
          <w:rtl/>
        </w:rPr>
      </w:pPr>
      <w:r w:rsidRPr="008713A4">
        <w:rPr>
          <w:rtl/>
        </w:rPr>
        <w:br w:type="page"/>
      </w:r>
    </w:p>
    <w:p w:rsidR="00A03CC9" w:rsidRDefault="00A03CC9" w:rsidP="00A03CC9">
      <w:pPr>
        <w:pStyle w:val="a6"/>
        <w:keepNext/>
        <w:rPr>
          <w:rtl/>
        </w:rPr>
      </w:pPr>
      <w:bookmarkStart w:id="3" w:name="ET_subject_621338_61"/>
      <w:r w:rsidRPr="00A03CC9">
        <w:rPr>
          <w:rStyle w:val="TagStyle"/>
          <w:rtl/>
        </w:rPr>
        <w:lastRenderedPageBreak/>
        <w:t xml:space="preserve"> &lt;&lt; נושא &gt;&gt; </w:t>
      </w:r>
      <w:r>
        <w:rPr>
          <w:rtl/>
        </w:rPr>
        <w:t>הצגת מסקנות הצוות הבין</w:t>
      </w:r>
      <w:r w:rsidR="001505C0">
        <w:rPr>
          <w:rtl/>
        </w:rPr>
        <w:t xml:space="preserve"> </w:t>
      </w:r>
      <w:r>
        <w:rPr>
          <w:rtl/>
        </w:rPr>
        <w:t>משרדי לבחינת המדיניות בנוגע להפללה וצריכה של קנאביס</w:t>
      </w:r>
      <w:r w:rsidRPr="00A03CC9">
        <w:rPr>
          <w:rStyle w:val="TagStyle"/>
          <w:rtl/>
        </w:rPr>
        <w:t xml:space="preserve"> &lt;&lt; נושא &gt;&gt;</w:t>
      </w:r>
      <w:r w:rsidR="001505C0">
        <w:rPr>
          <w:rtl/>
        </w:rPr>
        <w:t xml:space="preserve"> </w:t>
      </w:r>
      <w:r>
        <w:rPr>
          <w:rtl/>
        </w:rPr>
        <w:t xml:space="preserve"> </w:t>
      </w:r>
      <w:bookmarkEnd w:id="3"/>
    </w:p>
    <w:p w:rsidR="00A03CC9" w:rsidRDefault="00A03CC9" w:rsidP="00A03CC9">
      <w:pPr>
        <w:pStyle w:val="KeepWithNext"/>
        <w:rPr>
          <w:rtl/>
        </w:rPr>
      </w:pPr>
    </w:p>
    <w:p w:rsidR="00A03CC9" w:rsidRPr="00A03CC9" w:rsidRDefault="00A03CC9" w:rsidP="00A03CC9">
      <w:pPr>
        <w:rPr>
          <w:rtl/>
        </w:rPr>
      </w:pPr>
    </w:p>
    <w:p w:rsidR="005F0B54" w:rsidRDefault="005F0B54" w:rsidP="005F0B54">
      <w:pPr>
        <w:pStyle w:val="af6"/>
        <w:keepNext/>
      </w:pPr>
      <w:bookmarkStart w:id="4" w:name="ET_yor_6041_2"/>
      <w:r w:rsidRPr="005F0B54">
        <w:rPr>
          <w:rStyle w:val="TagStyle"/>
          <w:rtl/>
        </w:rPr>
        <w:t xml:space="preserve"> &lt;&lt; יור &gt;&gt; </w:t>
      </w:r>
      <w:r>
        <w:rPr>
          <w:rtl/>
        </w:rPr>
        <w:t>היו"ר מיכל וונש:</w:t>
      </w:r>
      <w:r w:rsidRPr="005F0B54">
        <w:rPr>
          <w:rStyle w:val="TagStyle"/>
          <w:rtl/>
        </w:rPr>
        <w:t xml:space="preserve"> &lt;&lt; יור &gt;&gt;</w:t>
      </w:r>
      <w:r w:rsidR="001505C0">
        <w:rPr>
          <w:rtl/>
        </w:rPr>
        <w:t xml:space="preserve"> </w:t>
      </w:r>
      <w:r>
        <w:rPr>
          <w:rtl/>
        </w:rPr>
        <w:t xml:space="preserve"> </w:t>
      </w:r>
      <w:bookmarkEnd w:id="4"/>
    </w:p>
    <w:p w:rsidR="005F0B54" w:rsidRDefault="005F0B54" w:rsidP="005F0B54">
      <w:pPr>
        <w:pStyle w:val="KeepWithNext"/>
        <w:rPr>
          <w:rtl/>
          <w:lang w:eastAsia="he-IL"/>
        </w:rPr>
      </w:pPr>
    </w:p>
    <w:p w:rsidR="000B6D58" w:rsidRDefault="005F0B54" w:rsidP="00EF4682">
      <w:pPr>
        <w:rPr>
          <w:rtl/>
          <w:lang w:eastAsia="he-IL"/>
        </w:rPr>
      </w:pPr>
      <w:r>
        <w:rPr>
          <w:rFonts w:hint="cs"/>
          <w:rtl/>
          <w:lang w:eastAsia="he-IL"/>
        </w:rPr>
        <w:t xml:space="preserve">בוקר טוב לכולם, </w:t>
      </w:r>
      <w:r w:rsidR="008A2708">
        <w:rPr>
          <w:rFonts w:hint="cs"/>
          <w:rtl/>
          <w:lang w:eastAsia="he-IL"/>
        </w:rPr>
        <w:t>תודה</w:t>
      </w:r>
      <w:r>
        <w:rPr>
          <w:rFonts w:hint="cs"/>
          <w:rtl/>
          <w:lang w:eastAsia="he-IL"/>
        </w:rPr>
        <w:t xml:space="preserve"> לכל מי שהצטרפו בשעה זאת</w:t>
      </w:r>
      <w:bookmarkStart w:id="5" w:name="_ETM_Q1_17000"/>
      <w:bookmarkEnd w:id="5"/>
      <w:r w:rsidR="00B76EFE">
        <w:rPr>
          <w:rFonts w:hint="cs"/>
          <w:rtl/>
          <w:lang w:eastAsia="he-IL"/>
        </w:rPr>
        <w:t xml:space="preserve"> </w:t>
      </w:r>
      <w:r>
        <w:rPr>
          <w:rFonts w:hint="cs"/>
          <w:rtl/>
          <w:lang w:eastAsia="he-IL"/>
        </w:rPr>
        <w:t>בעצם לדיון</w:t>
      </w:r>
      <w:r w:rsidR="00EF4682">
        <w:rPr>
          <w:rFonts w:hint="cs"/>
          <w:rtl/>
          <w:lang w:eastAsia="he-IL"/>
        </w:rPr>
        <w:t>,</w:t>
      </w:r>
      <w:r>
        <w:rPr>
          <w:rFonts w:hint="cs"/>
          <w:rtl/>
          <w:lang w:eastAsia="he-IL"/>
        </w:rPr>
        <w:t xml:space="preserve"> אני אומר ראשוני</w:t>
      </w:r>
      <w:r w:rsidR="00B76EFE">
        <w:rPr>
          <w:rFonts w:hint="cs"/>
          <w:rtl/>
          <w:lang w:eastAsia="he-IL"/>
        </w:rPr>
        <w:t xml:space="preserve">. </w:t>
      </w:r>
      <w:r>
        <w:rPr>
          <w:rFonts w:hint="cs"/>
          <w:rtl/>
          <w:lang w:eastAsia="he-IL"/>
        </w:rPr>
        <w:t>הנושא הוא הצגת המסקנות של הצוות הבין משרדי לבחינת המדיניות בנוגע להפללה וצריכה של קנאביס</w:t>
      </w:r>
      <w:r w:rsidR="00EF4682">
        <w:rPr>
          <w:rFonts w:hint="cs"/>
          <w:rtl/>
          <w:lang w:eastAsia="he-IL"/>
        </w:rPr>
        <w:t>,</w:t>
      </w:r>
      <w:r w:rsidR="008A2708">
        <w:rPr>
          <w:rFonts w:hint="cs"/>
          <w:rtl/>
          <w:lang w:eastAsia="he-IL"/>
        </w:rPr>
        <w:t xml:space="preserve"> </w:t>
      </w:r>
      <w:r>
        <w:rPr>
          <w:rFonts w:hint="cs"/>
          <w:rtl/>
          <w:lang w:eastAsia="he-IL"/>
        </w:rPr>
        <w:t>מאוד מאוד ממוקד, אנחנו רוצים בעצם ליישר קו, להבין את מסקנות הוועדה כולנו, לשמוע אותם.</w:t>
      </w:r>
      <w:r w:rsidR="00EF4682">
        <w:rPr>
          <w:rFonts w:hint="cs"/>
          <w:rtl/>
          <w:lang w:eastAsia="he-IL"/>
        </w:rPr>
        <w:t xml:space="preserve"> </w:t>
      </w:r>
      <w:r>
        <w:rPr>
          <w:rFonts w:hint="cs"/>
          <w:rtl/>
          <w:lang w:eastAsia="he-IL"/>
        </w:rPr>
        <w:t>נמצאים א</w:t>
      </w:r>
      <w:r w:rsidR="00EF4682">
        <w:rPr>
          <w:rFonts w:hint="cs"/>
          <w:rtl/>
          <w:lang w:eastAsia="he-IL"/>
        </w:rPr>
        <w:t>י</w:t>
      </w:r>
      <w:r>
        <w:rPr>
          <w:rFonts w:hint="cs"/>
          <w:rtl/>
          <w:lang w:eastAsia="he-IL"/>
        </w:rPr>
        <w:t>תנו נציגי משרדי הממשלה והגורמים השונים שהיו חלק מהצוות הבין משרדי כדי לשמוע, להשמיע את המסקנות בעצם לקראת תהליך מעמיק ויסודי, הוליסטי</w:t>
      </w:r>
      <w:r w:rsidR="00EF4682">
        <w:rPr>
          <w:rFonts w:hint="cs"/>
          <w:rtl/>
          <w:lang w:eastAsia="he-IL"/>
        </w:rPr>
        <w:t>,</w:t>
      </w:r>
      <w:r>
        <w:rPr>
          <w:rFonts w:hint="cs"/>
          <w:rtl/>
          <w:lang w:eastAsia="he-IL"/>
        </w:rPr>
        <w:t xml:space="preserve"> שמבטיח את הסדרת הנושא באחריות רבה.</w:t>
      </w:r>
    </w:p>
    <w:p w:rsidR="008A2708" w:rsidRDefault="008A2708" w:rsidP="000B6D58">
      <w:pPr>
        <w:rPr>
          <w:rtl/>
          <w:lang w:eastAsia="he-IL"/>
        </w:rPr>
      </w:pPr>
    </w:p>
    <w:p w:rsidR="000B6D58" w:rsidRDefault="005F0B54" w:rsidP="000B6D58">
      <w:pPr>
        <w:rPr>
          <w:rtl/>
          <w:lang w:eastAsia="he-IL"/>
        </w:rPr>
      </w:pPr>
      <w:r>
        <w:rPr>
          <w:rFonts w:hint="cs"/>
          <w:rtl/>
          <w:lang w:eastAsia="he-IL"/>
        </w:rPr>
        <w:t xml:space="preserve">אני אומר, זה דיון מקצועי הוא נועד להצגת המסקנות קודם כל, לכן בעצם כל המשתתפים שנמצאים </w:t>
      </w:r>
      <w:r w:rsidR="00EF4682">
        <w:rPr>
          <w:rFonts w:hint="cs"/>
          <w:rtl/>
          <w:lang w:eastAsia="he-IL"/>
        </w:rPr>
        <w:t>איתנו</w:t>
      </w:r>
      <w:r>
        <w:rPr>
          <w:rFonts w:hint="cs"/>
          <w:rtl/>
          <w:lang w:eastAsia="he-IL"/>
        </w:rPr>
        <w:t>, אני מתנצלת מראש אם לא נספיק שכולנו נדבר, הבוקר המטרה היא להציג את מסקנות הוועדה.</w:t>
      </w:r>
    </w:p>
    <w:p w:rsidR="008A2708" w:rsidRDefault="008A2708" w:rsidP="000B6D58">
      <w:pPr>
        <w:rPr>
          <w:rtl/>
          <w:lang w:eastAsia="he-IL"/>
        </w:rPr>
      </w:pPr>
      <w:bookmarkStart w:id="6" w:name="_ETM_Q1_71000"/>
      <w:bookmarkEnd w:id="6"/>
    </w:p>
    <w:p w:rsidR="000B6D58" w:rsidRDefault="005F0B54" w:rsidP="00EF4682">
      <w:pPr>
        <w:rPr>
          <w:rtl/>
          <w:lang w:eastAsia="he-IL"/>
        </w:rPr>
      </w:pPr>
      <w:r>
        <w:rPr>
          <w:rFonts w:hint="cs"/>
          <w:rtl/>
          <w:lang w:eastAsia="he-IL"/>
        </w:rPr>
        <w:t>אני אומר</w:t>
      </w:r>
      <w:r w:rsidR="00EF4682">
        <w:rPr>
          <w:rFonts w:hint="cs"/>
          <w:rtl/>
          <w:lang w:eastAsia="he-IL"/>
        </w:rPr>
        <w:t>,</w:t>
      </w:r>
      <w:r>
        <w:rPr>
          <w:rFonts w:hint="cs"/>
          <w:rtl/>
          <w:lang w:eastAsia="he-IL"/>
        </w:rPr>
        <w:t xml:space="preserve"> </w:t>
      </w:r>
      <w:r w:rsidR="00B76EFE">
        <w:rPr>
          <w:rFonts w:hint="cs"/>
          <w:rtl/>
          <w:lang w:eastAsia="he-IL"/>
        </w:rPr>
        <w:t>ה</w:t>
      </w:r>
      <w:r>
        <w:rPr>
          <w:rFonts w:hint="cs"/>
          <w:rtl/>
          <w:lang w:eastAsia="he-IL"/>
        </w:rPr>
        <w:t>וועדה להת</w:t>
      </w:r>
      <w:r w:rsidR="00EF4682">
        <w:rPr>
          <w:rFonts w:hint="cs"/>
          <w:rtl/>
          <w:lang w:eastAsia="he-IL"/>
        </w:rPr>
        <w:t xml:space="preserve">מודדות עם סמים ואלכוהול בראשותי, </w:t>
      </w:r>
      <w:r>
        <w:rPr>
          <w:rFonts w:hint="cs"/>
          <w:rtl/>
          <w:lang w:eastAsia="he-IL"/>
        </w:rPr>
        <w:t>ואני חושבת באופן כללי יש לה אחריות גדולה מאוד</w:t>
      </w:r>
      <w:r w:rsidR="00EF4682">
        <w:rPr>
          <w:rFonts w:hint="cs"/>
          <w:rtl/>
          <w:lang w:eastAsia="he-IL"/>
        </w:rPr>
        <w:t xml:space="preserve"> לבחון את הנושאים שמובאים לפתחה. </w:t>
      </w:r>
      <w:r>
        <w:rPr>
          <w:rFonts w:hint="cs"/>
          <w:rtl/>
          <w:lang w:eastAsia="he-IL"/>
        </w:rPr>
        <w:t>אני בחרתי להסתכל על כל הנושאים שאנחנו מדברים עליהם מאז שנכנסתי לתפקיד דרך הפריזמה של התמכרויות וכיו"ר הוועדה אני מחויבת להוביל, לקדם</w:t>
      </w:r>
      <w:r w:rsidR="0054231D">
        <w:rPr>
          <w:rFonts w:hint="cs"/>
          <w:rtl/>
          <w:lang w:eastAsia="he-IL"/>
        </w:rPr>
        <w:t xml:space="preserve">, </w:t>
      </w:r>
      <w:r>
        <w:rPr>
          <w:rFonts w:hint="cs"/>
          <w:rtl/>
          <w:lang w:eastAsia="he-IL"/>
        </w:rPr>
        <w:t>ולפקח על יישום ההמלצות לרפורמ</w:t>
      </w:r>
      <w:r w:rsidR="0054231D">
        <w:rPr>
          <w:rFonts w:hint="cs"/>
          <w:rtl/>
          <w:lang w:eastAsia="he-IL"/>
        </w:rPr>
        <w:t>ה,</w:t>
      </w:r>
      <w:r w:rsidR="001505C0">
        <w:rPr>
          <w:rFonts w:hint="cs"/>
          <w:rtl/>
          <w:lang w:eastAsia="he-IL"/>
        </w:rPr>
        <w:t xml:space="preserve"> </w:t>
      </w:r>
      <w:r>
        <w:rPr>
          <w:rFonts w:hint="cs"/>
          <w:rtl/>
          <w:lang w:eastAsia="he-IL"/>
        </w:rPr>
        <w:t>כמובן יחד עם כלל המשרדים והגורמים כדי לעמוד בדרישות</w:t>
      </w:r>
      <w:r w:rsidR="0054231D">
        <w:rPr>
          <w:rFonts w:hint="cs"/>
          <w:rtl/>
          <w:lang w:eastAsia="he-IL"/>
        </w:rPr>
        <w:t xml:space="preserve">, </w:t>
      </w:r>
      <w:r>
        <w:rPr>
          <w:rFonts w:hint="cs"/>
          <w:rtl/>
          <w:lang w:eastAsia="he-IL"/>
        </w:rPr>
        <w:t xml:space="preserve">ההערכות לפי ההמלצות ותזכיר חוק לכשיוצג ויעדי הזמן </w:t>
      </w:r>
      <w:r w:rsidR="004669B1">
        <w:rPr>
          <w:rFonts w:hint="cs"/>
          <w:rtl/>
          <w:lang w:eastAsia="he-IL"/>
        </w:rPr>
        <w:t>שיוצגו בתזכיר החוק.</w:t>
      </w:r>
    </w:p>
    <w:p w:rsidR="00056A16" w:rsidRDefault="00056A16" w:rsidP="00DB7AEA">
      <w:pPr>
        <w:rPr>
          <w:rtl/>
          <w:lang w:eastAsia="he-IL"/>
        </w:rPr>
      </w:pPr>
    </w:p>
    <w:p w:rsidR="000B6D58" w:rsidRDefault="004669B1" w:rsidP="000B6D58">
      <w:pPr>
        <w:rPr>
          <w:rtl/>
          <w:lang w:eastAsia="he-IL"/>
        </w:rPr>
      </w:pPr>
      <w:r>
        <w:rPr>
          <w:rFonts w:hint="cs"/>
          <w:rtl/>
          <w:lang w:eastAsia="he-IL"/>
        </w:rPr>
        <w:t xml:space="preserve">חשוב לי מאוד להודות לשר המשפטים, אבי ניסנקורן, על הקמת הצוות הבין משרדי, לחה"כ רם שפע וחה"כ שרן </w:t>
      </w:r>
      <w:r w:rsidR="00EA73B8">
        <w:rPr>
          <w:rFonts w:hint="cs"/>
          <w:rtl/>
          <w:lang w:eastAsia="he-IL"/>
        </w:rPr>
        <w:t>ה</w:t>
      </w:r>
      <w:r w:rsidR="00EF4682">
        <w:rPr>
          <w:rFonts w:hint="cs"/>
          <w:rtl/>
          <w:lang w:eastAsia="he-IL"/>
        </w:rPr>
        <w:t>ש</w:t>
      </w:r>
      <w:r w:rsidR="00EA73B8">
        <w:rPr>
          <w:rFonts w:hint="cs"/>
          <w:rtl/>
          <w:lang w:eastAsia="he-IL"/>
        </w:rPr>
        <w:t>כ</w:t>
      </w:r>
      <w:r>
        <w:rPr>
          <w:rFonts w:hint="cs"/>
          <w:rtl/>
          <w:lang w:eastAsia="he-IL"/>
        </w:rPr>
        <w:t>ל וכמובן לצוות הבין משרדי, לכל מי שנמצאים פה שישבו בו ועמלו לילות כימים על מנת שנגיע להמלצות הללו</w:t>
      </w:r>
      <w:r w:rsidR="00307D21">
        <w:rPr>
          <w:rFonts w:hint="cs"/>
          <w:rtl/>
          <w:lang w:eastAsia="he-IL"/>
        </w:rPr>
        <w:t>,</w:t>
      </w:r>
      <w:r>
        <w:rPr>
          <w:rFonts w:hint="cs"/>
          <w:rtl/>
          <w:lang w:eastAsia="he-IL"/>
        </w:rPr>
        <w:t xml:space="preserve"> והכל ברשות עו"ד עמית מררי</w:t>
      </w:r>
      <w:r w:rsidR="00EF4682">
        <w:rPr>
          <w:rFonts w:hint="cs"/>
          <w:rtl/>
          <w:lang w:eastAsia="he-IL"/>
        </w:rPr>
        <w:t>,</w:t>
      </w:r>
      <w:r w:rsidR="001505C0">
        <w:rPr>
          <w:rFonts w:hint="cs"/>
          <w:rtl/>
          <w:lang w:eastAsia="he-IL"/>
        </w:rPr>
        <w:t xml:space="preserve"> </w:t>
      </w:r>
      <w:r>
        <w:rPr>
          <w:rFonts w:hint="cs"/>
          <w:rtl/>
          <w:lang w:eastAsia="he-IL"/>
        </w:rPr>
        <w:t>באמת המחויבות</w:t>
      </w:r>
      <w:r w:rsidR="00307D21">
        <w:rPr>
          <w:rFonts w:hint="cs"/>
          <w:rtl/>
          <w:lang w:eastAsia="he-IL"/>
        </w:rPr>
        <w:t>,</w:t>
      </w:r>
      <w:r>
        <w:rPr>
          <w:rFonts w:hint="cs"/>
          <w:rtl/>
          <w:lang w:eastAsia="he-IL"/>
        </w:rPr>
        <w:t xml:space="preserve"> העמל</w:t>
      </w:r>
      <w:r w:rsidR="00307D21">
        <w:rPr>
          <w:rFonts w:hint="cs"/>
          <w:rtl/>
          <w:lang w:eastAsia="he-IL"/>
        </w:rPr>
        <w:t xml:space="preserve">, </w:t>
      </w:r>
      <w:r>
        <w:rPr>
          <w:rFonts w:hint="cs"/>
          <w:rtl/>
          <w:lang w:eastAsia="he-IL"/>
        </w:rPr>
        <w:t>הרצינות המסירות של תהליך ללא פשרות למרות קוצר הזמן שהיה לצוות.</w:t>
      </w:r>
    </w:p>
    <w:p w:rsidR="00307D21" w:rsidRDefault="00307D21" w:rsidP="000B6D58">
      <w:pPr>
        <w:rPr>
          <w:rtl/>
          <w:lang w:eastAsia="he-IL"/>
        </w:rPr>
      </w:pPr>
      <w:bookmarkStart w:id="7" w:name="_ETM_Q1_138000"/>
      <w:bookmarkEnd w:id="7"/>
    </w:p>
    <w:p w:rsidR="000B6D58" w:rsidRDefault="004669B1" w:rsidP="000B6D58">
      <w:pPr>
        <w:rPr>
          <w:rtl/>
          <w:lang w:eastAsia="he-IL"/>
        </w:rPr>
      </w:pPr>
      <w:r>
        <w:rPr>
          <w:rFonts w:hint="cs"/>
          <w:rtl/>
          <w:lang w:eastAsia="he-IL"/>
        </w:rPr>
        <w:t>אני מזכי</w:t>
      </w:r>
      <w:r w:rsidR="00EF4682">
        <w:rPr>
          <w:rFonts w:hint="cs"/>
          <w:rtl/>
          <w:lang w:eastAsia="he-IL"/>
        </w:rPr>
        <w:t xml:space="preserve">רה גם בהקשר הזה, לכאורה לא קשור, </w:t>
      </w:r>
      <w:r>
        <w:rPr>
          <w:rFonts w:hint="cs"/>
          <w:rtl/>
          <w:lang w:eastAsia="he-IL"/>
        </w:rPr>
        <w:t>אבל כן, משבר הקורונה הכלכלי, הבריאותי כמובן ובתוך הבריאותי אני כוללת גם את הבריאות הנפשית, מחדד ומעצים בפנינו אתגרים קיימים וגם במקביל טומן בחובו הזדמנות לטפל באופן נרחב והוליסטי באתגרים שבעצם שום דבר לא הומצא, הכ</w:t>
      </w:r>
      <w:r w:rsidR="00EF4682">
        <w:rPr>
          <w:rFonts w:hint="cs"/>
          <w:rtl/>
          <w:lang w:eastAsia="he-IL"/>
        </w:rPr>
        <w:t>ו</w:t>
      </w:r>
      <w:r>
        <w:rPr>
          <w:rFonts w:hint="cs"/>
          <w:rtl/>
          <w:lang w:eastAsia="he-IL"/>
        </w:rPr>
        <w:t>ל פשוט הוצף.</w:t>
      </w:r>
      <w:r w:rsidR="00EF4682">
        <w:rPr>
          <w:rFonts w:hint="cs"/>
          <w:rtl/>
          <w:lang w:eastAsia="he-IL"/>
        </w:rPr>
        <w:t xml:space="preserve"> </w:t>
      </w:r>
    </w:p>
    <w:p w:rsidR="00E21FD6" w:rsidRDefault="00E21FD6" w:rsidP="000B6D58">
      <w:pPr>
        <w:rPr>
          <w:rtl/>
          <w:lang w:eastAsia="he-IL"/>
        </w:rPr>
      </w:pPr>
      <w:bookmarkStart w:id="8" w:name="_ETM_Q1_165000"/>
      <w:bookmarkEnd w:id="8"/>
    </w:p>
    <w:p w:rsidR="000B6D58" w:rsidRDefault="004669B1" w:rsidP="000B6D58">
      <w:pPr>
        <w:rPr>
          <w:rtl/>
          <w:lang w:eastAsia="he-IL"/>
        </w:rPr>
      </w:pPr>
      <w:r>
        <w:rPr>
          <w:rFonts w:hint="cs"/>
          <w:rtl/>
          <w:lang w:eastAsia="he-IL"/>
        </w:rPr>
        <w:t>אני מרגישה אחריות גדולה ואני חושבת שהאחריות שלנו המשותפת לזהות את הפערים שכבר קיימים בנושא הזה, גם של בריאות הנפש בכל מה שקשור להתמכרויות ולצד התהליך הזה להוביל באמת מנגנון הוליסטי, מתכלל, רצוף</w:t>
      </w:r>
      <w:r w:rsidR="00E21FD6">
        <w:rPr>
          <w:rFonts w:hint="cs"/>
          <w:rtl/>
          <w:lang w:eastAsia="he-IL"/>
        </w:rPr>
        <w:t xml:space="preserve">, </w:t>
      </w:r>
      <w:r>
        <w:rPr>
          <w:rFonts w:hint="cs"/>
          <w:rtl/>
          <w:lang w:eastAsia="he-IL"/>
        </w:rPr>
        <w:t>שיטפל באחריות רבה בכל הנושא הזה.</w:t>
      </w:r>
    </w:p>
    <w:p w:rsidR="00E21FD6" w:rsidRDefault="00E21FD6" w:rsidP="000B6D58">
      <w:pPr>
        <w:rPr>
          <w:rtl/>
          <w:lang w:eastAsia="he-IL"/>
        </w:rPr>
      </w:pPr>
      <w:bookmarkStart w:id="9" w:name="_ETM_Q1_193000"/>
      <w:bookmarkEnd w:id="9"/>
    </w:p>
    <w:p w:rsidR="000B6D58" w:rsidRDefault="004669B1" w:rsidP="00EF4682">
      <w:pPr>
        <w:rPr>
          <w:rtl/>
          <w:lang w:eastAsia="he-IL"/>
        </w:rPr>
      </w:pPr>
      <w:r>
        <w:rPr>
          <w:rFonts w:hint="cs"/>
          <w:rtl/>
          <w:lang w:eastAsia="he-IL"/>
        </w:rPr>
        <w:t xml:space="preserve">אני אפנה את הדיון לעו"ד עמית מררי, להצגת מסקנות הוועדה בראשותה ואני מקווה שיישאר זמן, </w:t>
      </w:r>
      <w:r w:rsidR="00EF4682">
        <w:rPr>
          <w:rFonts w:hint="cs"/>
          <w:rtl/>
          <w:lang w:eastAsia="he-IL"/>
        </w:rPr>
        <w:t xml:space="preserve">אני בזמן קצוב את תשע וחצי הבוקר, </w:t>
      </w:r>
      <w:r>
        <w:rPr>
          <w:rFonts w:hint="cs"/>
          <w:rtl/>
          <w:lang w:eastAsia="he-IL"/>
        </w:rPr>
        <w:t xml:space="preserve">אני מקווה שיישאר זמן גם לשאלות גם לדיון של גורמי המקצוע גם של מי שישבו בצוות ואולי גם מי שנמצאים </w:t>
      </w:r>
      <w:r w:rsidR="00EF4682">
        <w:rPr>
          <w:rFonts w:hint="cs"/>
          <w:rtl/>
          <w:lang w:eastAsia="he-IL"/>
        </w:rPr>
        <w:t>איתנו</w:t>
      </w:r>
      <w:r>
        <w:rPr>
          <w:rFonts w:hint="cs"/>
          <w:rtl/>
          <w:lang w:eastAsia="he-IL"/>
        </w:rPr>
        <w:t xml:space="preserve"> שלא בהכרח ישבו בצוות</w:t>
      </w:r>
      <w:r w:rsidR="00EF4682">
        <w:rPr>
          <w:rFonts w:hint="cs"/>
          <w:rtl/>
          <w:lang w:eastAsia="he-IL"/>
        </w:rPr>
        <w:t>,</w:t>
      </w:r>
      <w:r>
        <w:rPr>
          <w:rFonts w:hint="cs"/>
          <w:rtl/>
          <w:lang w:eastAsia="he-IL"/>
        </w:rPr>
        <w:t xml:space="preserve"> למרות שאני חושבת שהרוב כן חברי צוות. אז חשוב לוועדה לשמוע מכם. בעצם הבוקר אני אדבר פחות ואשמע יותר.</w:t>
      </w:r>
      <w:r w:rsidR="00EF4682">
        <w:rPr>
          <w:rFonts w:hint="cs"/>
          <w:rtl/>
          <w:lang w:eastAsia="he-IL"/>
        </w:rPr>
        <w:t xml:space="preserve"> </w:t>
      </w:r>
      <w:bookmarkStart w:id="10" w:name="_ETM_Q1_230000"/>
      <w:bookmarkEnd w:id="10"/>
      <w:r>
        <w:rPr>
          <w:rFonts w:hint="cs"/>
          <w:rtl/>
          <w:lang w:eastAsia="he-IL"/>
        </w:rPr>
        <w:t>אז אני מעבירה בשמחה לעמית להצגת מסקנות הוועדה</w:t>
      </w:r>
      <w:r w:rsidR="00E72DDA">
        <w:rPr>
          <w:rFonts w:hint="cs"/>
          <w:rtl/>
          <w:lang w:eastAsia="he-IL"/>
        </w:rPr>
        <w:t>.</w:t>
      </w:r>
      <w:r>
        <w:rPr>
          <w:rFonts w:hint="cs"/>
          <w:rtl/>
          <w:lang w:eastAsia="he-IL"/>
        </w:rPr>
        <w:t xml:space="preserve"> </w:t>
      </w:r>
    </w:p>
    <w:p w:rsidR="00E72DDA" w:rsidRDefault="00E72DDA" w:rsidP="004669B1">
      <w:pPr>
        <w:ind w:firstLine="0"/>
        <w:rPr>
          <w:rtl/>
          <w:lang w:eastAsia="he-IL"/>
        </w:rPr>
      </w:pPr>
    </w:p>
    <w:p w:rsidR="00E72DDA" w:rsidRDefault="00E72DDA" w:rsidP="00E72DDA">
      <w:pPr>
        <w:pStyle w:val="a4"/>
        <w:keepNext/>
      </w:pPr>
      <w:bookmarkStart w:id="11" w:name="ET_speaker_5811_3"/>
      <w:r w:rsidRPr="00E72DDA">
        <w:rPr>
          <w:rStyle w:val="TagStyle"/>
          <w:rtl/>
        </w:rPr>
        <w:t xml:space="preserve"> &lt;&lt; דובר &gt;&gt; </w:t>
      </w:r>
      <w:r>
        <w:rPr>
          <w:rtl/>
        </w:rPr>
        <w:t>בועז טופורובסקי (יש עתיד-תל"ם):</w:t>
      </w:r>
      <w:r w:rsidRPr="00E72DDA">
        <w:rPr>
          <w:rStyle w:val="TagStyle"/>
          <w:rtl/>
        </w:rPr>
        <w:t xml:space="preserve"> &lt;&lt; דובר &gt;&gt;</w:t>
      </w:r>
      <w:r w:rsidR="001505C0">
        <w:rPr>
          <w:rtl/>
        </w:rPr>
        <w:t xml:space="preserve"> </w:t>
      </w:r>
      <w:r>
        <w:rPr>
          <w:rtl/>
        </w:rPr>
        <w:t xml:space="preserve"> </w:t>
      </w:r>
      <w:bookmarkEnd w:id="11"/>
    </w:p>
    <w:p w:rsidR="00E72DDA" w:rsidRDefault="00E72DDA" w:rsidP="00E72DDA">
      <w:pPr>
        <w:pStyle w:val="KeepWithNext"/>
        <w:rPr>
          <w:rtl/>
          <w:lang w:eastAsia="he-IL"/>
        </w:rPr>
      </w:pPr>
    </w:p>
    <w:p w:rsidR="00E72DDA" w:rsidRDefault="005B4B86" w:rsidP="005B4B86">
      <w:pPr>
        <w:rPr>
          <w:rtl/>
          <w:lang w:eastAsia="he-IL"/>
        </w:rPr>
      </w:pPr>
      <w:r>
        <w:rPr>
          <w:rFonts w:hint="cs"/>
          <w:rtl/>
          <w:lang w:eastAsia="he-IL"/>
        </w:rPr>
        <w:t>הוועדה גם תדון בחקיקה שתהיה?</w:t>
      </w:r>
    </w:p>
    <w:p w:rsidR="005B4B86" w:rsidRDefault="005B4B86" w:rsidP="00E72DDA">
      <w:pPr>
        <w:ind w:firstLine="0"/>
        <w:rPr>
          <w:rtl/>
          <w:lang w:eastAsia="he-IL"/>
        </w:rPr>
      </w:pPr>
    </w:p>
    <w:p w:rsidR="005B4B86" w:rsidRDefault="005B4B86" w:rsidP="005B4B86">
      <w:pPr>
        <w:pStyle w:val="af6"/>
        <w:keepNext/>
      </w:pPr>
      <w:bookmarkStart w:id="12" w:name="ET_yor_6041_4"/>
      <w:r w:rsidRPr="005B4B86">
        <w:rPr>
          <w:rStyle w:val="TagStyle"/>
          <w:rtl/>
        </w:rPr>
        <w:t xml:space="preserve"> &lt;&lt; יור &gt;&gt; </w:t>
      </w:r>
      <w:r>
        <w:rPr>
          <w:rtl/>
        </w:rPr>
        <w:t>היו"ר מיכל וונש:</w:t>
      </w:r>
      <w:r w:rsidRPr="005B4B86">
        <w:rPr>
          <w:rStyle w:val="TagStyle"/>
          <w:rtl/>
        </w:rPr>
        <w:t xml:space="preserve"> &lt;&lt; יור &gt;&gt;</w:t>
      </w:r>
      <w:r w:rsidR="001505C0">
        <w:rPr>
          <w:rtl/>
        </w:rPr>
        <w:t xml:space="preserve"> </w:t>
      </w:r>
      <w:r>
        <w:rPr>
          <w:rtl/>
        </w:rPr>
        <w:t xml:space="preserve"> </w:t>
      </w:r>
      <w:bookmarkEnd w:id="12"/>
    </w:p>
    <w:p w:rsidR="005B4B86" w:rsidRDefault="005B4B86" w:rsidP="005B4B86">
      <w:pPr>
        <w:pStyle w:val="KeepWithNext"/>
        <w:rPr>
          <w:rtl/>
          <w:lang w:eastAsia="he-IL"/>
        </w:rPr>
      </w:pPr>
    </w:p>
    <w:p w:rsidR="005B4B86" w:rsidRDefault="005B4B86" w:rsidP="00EF4682">
      <w:pPr>
        <w:rPr>
          <w:rtl/>
          <w:lang w:eastAsia="he-IL"/>
        </w:rPr>
      </w:pPr>
      <w:r>
        <w:rPr>
          <w:rFonts w:hint="cs"/>
          <w:rtl/>
          <w:lang w:eastAsia="he-IL"/>
        </w:rPr>
        <w:t>עוד אין תזכיר חוק אנחנו היום במסקנות הוועדה הבין משרדית בעצם ותזכיר החוק לכשיוגש כמובן שנדון גם בו.</w:t>
      </w:r>
    </w:p>
    <w:p w:rsidR="00EF4682" w:rsidRDefault="00EF4682" w:rsidP="00EF4682">
      <w:pPr>
        <w:rPr>
          <w:rtl/>
          <w:lang w:eastAsia="he-IL"/>
        </w:rPr>
      </w:pPr>
    </w:p>
    <w:p w:rsidR="005B4B86" w:rsidRDefault="005B4B86" w:rsidP="005B4B86">
      <w:pPr>
        <w:rPr>
          <w:rtl/>
          <w:lang w:eastAsia="he-IL"/>
        </w:rPr>
      </w:pPr>
      <w:r>
        <w:rPr>
          <w:rFonts w:hint="cs"/>
          <w:rtl/>
          <w:lang w:eastAsia="he-IL"/>
        </w:rPr>
        <w:t xml:space="preserve">אני מתנצלת שוב בפני כולם, יש פה איזה עניין טכני שמנסים לאתר אותו. </w:t>
      </w:r>
    </w:p>
    <w:p w:rsidR="00CB613D" w:rsidRDefault="00CB613D" w:rsidP="005B4B86">
      <w:pPr>
        <w:rPr>
          <w:rtl/>
          <w:lang w:eastAsia="he-IL"/>
        </w:rPr>
      </w:pPr>
    </w:p>
    <w:p w:rsidR="00CB613D" w:rsidRDefault="00CB613D" w:rsidP="00CB613D">
      <w:pPr>
        <w:pStyle w:val="a4"/>
        <w:keepNext/>
      </w:pPr>
      <w:bookmarkStart w:id="13" w:name="ET_speaker_5811_5"/>
      <w:r w:rsidRPr="00CB613D">
        <w:rPr>
          <w:rStyle w:val="TagStyle"/>
          <w:rtl/>
        </w:rPr>
        <w:t xml:space="preserve"> &lt;&lt; דובר &gt;&gt; </w:t>
      </w:r>
      <w:r>
        <w:rPr>
          <w:rtl/>
        </w:rPr>
        <w:t>בועז טופורובסקי (יש עתיד-תל"ם):</w:t>
      </w:r>
      <w:r w:rsidRPr="00CB613D">
        <w:rPr>
          <w:rStyle w:val="TagStyle"/>
          <w:rtl/>
        </w:rPr>
        <w:t xml:space="preserve"> &lt;&lt; דובר &gt;&gt;</w:t>
      </w:r>
      <w:r w:rsidR="001505C0">
        <w:rPr>
          <w:rtl/>
        </w:rPr>
        <w:t xml:space="preserve"> </w:t>
      </w:r>
      <w:r>
        <w:rPr>
          <w:rtl/>
        </w:rPr>
        <w:t xml:space="preserve"> </w:t>
      </w:r>
      <w:bookmarkEnd w:id="13"/>
    </w:p>
    <w:p w:rsidR="00CB613D" w:rsidRDefault="00CB613D" w:rsidP="00CB613D">
      <w:pPr>
        <w:pStyle w:val="KeepWithNext"/>
        <w:rPr>
          <w:rtl/>
          <w:lang w:eastAsia="he-IL"/>
        </w:rPr>
      </w:pPr>
    </w:p>
    <w:p w:rsidR="00CB613D" w:rsidRDefault="00CB613D" w:rsidP="00CB613D">
      <w:pPr>
        <w:rPr>
          <w:rtl/>
          <w:lang w:eastAsia="he-IL"/>
        </w:rPr>
      </w:pPr>
      <w:r>
        <w:rPr>
          <w:rFonts w:hint="cs"/>
          <w:rtl/>
          <w:lang w:eastAsia="he-IL"/>
        </w:rPr>
        <w:t>בינתיים אני יכול לשאול אותך על שיטת המשטר בקנדה?</w:t>
      </w:r>
    </w:p>
    <w:p w:rsidR="00CB613D" w:rsidRDefault="00CB613D" w:rsidP="00CB613D">
      <w:pPr>
        <w:rPr>
          <w:rtl/>
          <w:lang w:eastAsia="he-IL"/>
        </w:rPr>
      </w:pPr>
    </w:p>
    <w:p w:rsidR="00CB613D" w:rsidRDefault="00CB613D" w:rsidP="00CB613D">
      <w:pPr>
        <w:pStyle w:val="af6"/>
        <w:keepNext/>
      </w:pPr>
      <w:bookmarkStart w:id="14" w:name="ET_yor_6041_6"/>
      <w:r w:rsidRPr="00CB613D">
        <w:rPr>
          <w:rStyle w:val="TagStyle"/>
          <w:rtl/>
        </w:rPr>
        <w:lastRenderedPageBreak/>
        <w:t xml:space="preserve"> &lt;&lt; יור &gt;&gt; </w:t>
      </w:r>
      <w:r>
        <w:rPr>
          <w:rtl/>
        </w:rPr>
        <w:t>היו"ר מיכל וונש:</w:t>
      </w:r>
      <w:r w:rsidRPr="00CB613D">
        <w:rPr>
          <w:rStyle w:val="TagStyle"/>
          <w:rtl/>
        </w:rPr>
        <w:t xml:space="preserve"> &lt;&lt; יור &gt;&gt;</w:t>
      </w:r>
      <w:r w:rsidR="001505C0">
        <w:rPr>
          <w:rtl/>
        </w:rPr>
        <w:t xml:space="preserve"> </w:t>
      </w:r>
      <w:r>
        <w:rPr>
          <w:rtl/>
        </w:rPr>
        <w:t xml:space="preserve"> </w:t>
      </w:r>
      <w:bookmarkEnd w:id="14"/>
    </w:p>
    <w:p w:rsidR="00CB613D" w:rsidRDefault="00CB613D" w:rsidP="00CB613D">
      <w:pPr>
        <w:pStyle w:val="KeepWithNext"/>
        <w:rPr>
          <w:rtl/>
          <w:lang w:eastAsia="he-IL"/>
        </w:rPr>
      </w:pPr>
    </w:p>
    <w:p w:rsidR="00CB613D" w:rsidRDefault="00CB613D" w:rsidP="00EF4682">
      <w:pPr>
        <w:rPr>
          <w:rtl/>
          <w:lang w:eastAsia="he-IL"/>
        </w:rPr>
      </w:pPr>
      <w:r>
        <w:rPr>
          <w:rFonts w:hint="cs"/>
          <w:rtl/>
          <w:lang w:eastAsia="he-IL"/>
        </w:rPr>
        <w:t>אנחנו נשאל אותם</w:t>
      </w:r>
      <w:r w:rsidR="00EF4682">
        <w:rPr>
          <w:rFonts w:hint="cs"/>
          <w:rtl/>
          <w:lang w:eastAsia="he-IL"/>
        </w:rPr>
        <w:t>,</w:t>
      </w:r>
      <w:r>
        <w:rPr>
          <w:rFonts w:hint="cs"/>
          <w:rtl/>
          <w:lang w:eastAsia="he-IL"/>
        </w:rPr>
        <w:t xml:space="preserve"> זאת אומרת זה חלק ממה שהם עשו. </w:t>
      </w:r>
    </w:p>
    <w:p w:rsidR="00CB613D" w:rsidRDefault="00CB613D" w:rsidP="00CB613D">
      <w:pPr>
        <w:rPr>
          <w:rtl/>
          <w:lang w:eastAsia="he-IL"/>
        </w:rPr>
      </w:pPr>
    </w:p>
    <w:p w:rsidR="00CB613D" w:rsidRDefault="00CB613D" w:rsidP="00CB613D">
      <w:pPr>
        <w:pStyle w:val="a4"/>
        <w:keepNext/>
      </w:pPr>
      <w:bookmarkStart w:id="15" w:name="ET_speaker_5811_7"/>
      <w:r w:rsidRPr="00CB613D">
        <w:rPr>
          <w:rStyle w:val="TagStyle"/>
          <w:rtl/>
        </w:rPr>
        <w:t xml:space="preserve"> &lt;&lt; דובר &gt;&gt; </w:t>
      </w:r>
      <w:r>
        <w:rPr>
          <w:rtl/>
        </w:rPr>
        <w:t>בועז טופורובסקי (יש עתיד-תל"ם):</w:t>
      </w:r>
      <w:r w:rsidRPr="00CB613D">
        <w:rPr>
          <w:rStyle w:val="TagStyle"/>
          <w:rtl/>
        </w:rPr>
        <w:t xml:space="preserve"> &lt;&lt; דובר &gt;&gt;</w:t>
      </w:r>
      <w:r w:rsidR="001505C0">
        <w:rPr>
          <w:rtl/>
        </w:rPr>
        <w:t xml:space="preserve"> </w:t>
      </w:r>
      <w:r>
        <w:rPr>
          <w:rtl/>
        </w:rPr>
        <w:t xml:space="preserve"> </w:t>
      </w:r>
      <w:bookmarkEnd w:id="15"/>
    </w:p>
    <w:p w:rsidR="00CB613D" w:rsidRDefault="00CB613D" w:rsidP="00CB613D">
      <w:pPr>
        <w:pStyle w:val="KeepWithNext"/>
        <w:rPr>
          <w:rtl/>
          <w:lang w:eastAsia="he-IL"/>
        </w:rPr>
      </w:pPr>
    </w:p>
    <w:p w:rsidR="00CB613D" w:rsidRDefault="00CB613D" w:rsidP="002B0E84">
      <w:pPr>
        <w:rPr>
          <w:rtl/>
          <w:lang w:eastAsia="he-IL"/>
        </w:rPr>
      </w:pPr>
      <w:r>
        <w:rPr>
          <w:rFonts w:hint="cs"/>
          <w:rtl/>
          <w:lang w:eastAsia="he-IL"/>
        </w:rPr>
        <w:t>לא על זה</w:t>
      </w:r>
      <w:r w:rsidR="00EF4682">
        <w:rPr>
          <w:rFonts w:hint="cs"/>
          <w:rtl/>
          <w:lang w:eastAsia="he-IL"/>
        </w:rPr>
        <w:t>,</w:t>
      </w:r>
      <w:r>
        <w:rPr>
          <w:rFonts w:hint="cs"/>
          <w:rtl/>
          <w:lang w:eastAsia="he-IL"/>
        </w:rPr>
        <w:t xml:space="preserve"> על שיטת המשטר באופן </w:t>
      </w:r>
      <w:r w:rsidR="00EF4682">
        <w:rPr>
          <w:rFonts w:hint="cs"/>
          <w:rtl/>
          <w:lang w:eastAsia="he-IL"/>
        </w:rPr>
        <w:t xml:space="preserve">כללי. יש איזה יועץ שגדל בדטרויט, </w:t>
      </w:r>
      <w:r>
        <w:rPr>
          <w:rFonts w:hint="cs"/>
          <w:rtl/>
          <w:lang w:eastAsia="he-IL"/>
        </w:rPr>
        <w:t xml:space="preserve">רציתי לדעת איך, זה משטר פרלמנטרי בעצם אבל </w:t>
      </w:r>
      <w:r w:rsidR="002B0E84">
        <w:rPr>
          <w:rFonts w:hint="cs"/>
          <w:rtl/>
          <w:lang w:eastAsia="he-IL"/>
        </w:rPr>
        <w:t>- - -</w:t>
      </w:r>
      <w:r>
        <w:rPr>
          <w:rFonts w:hint="cs"/>
          <w:rtl/>
          <w:lang w:eastAsia="he-IL"/>
        </w:rPr>
        <w:t xml:space="preserve"> נכון?</w:t>
      </w:r>
      <w:r w:rsidR="00EF4682">
        <w:rPr>
          <w:rFonts w:hint="cs"/>
          <w:rtl/>
          <w:lang w:eastAsia="he-IL"/>
        </w:rPr>
        <w:t xml:space="preserve"> </w:t>
      </w:r>
    </w:p>
    <w:p w:rsidR="00CB613D" w:rsidRDefault="00CB613D" w:rsidP="00CB613D">
      <w:pPr>
        <w:rPr>
          <w:rtl/>
          <w:lang w:eastAsia="he-IL"/>
        </w:rPr>
      </w:pPr>
    </w:p>
    <w:p w:rsidR="00CB613D" w:rsidRDefault="00CB613D" w:rsidP="00CB613D">
      <w:pPr>
        <w:pStyle w:val="af6"/>
        <w:keepNext/>
        <w:rPr>
          <w:rtl/>
        </w:rPr>
      </w:pPr>
      <w:bookmarkStart w:id="16" w:name="ET_yor_6041_8"/>
      <w:r w:rsidRPr="00CB613D">
        <w:rPr>
          <w:rStyle w:val="TagStyle"/>
          <w:rtl/>
        </w:rPr>
        <w:t xml:space="preserve"> &lt;&lt; יור &gt;&gt; </w:t>
      </w:r>
      <w:r>
        <w:rPr>
          <w:rtl/>
        </w:rPr>
        <w:t>היו"ר מיכל וונש:</w:t>
      </w:r>
      <w:r w:rsidRPr="00CB613D">
        <w:rPr>
          <w:rStyle w:val="TagStyle"/>
          <w:rtl/>
        </w:rPr>
        <w:t xml:space="preserve"> &lt;&lt; יור &gt;&gt;</w:t>
      </w:r>
      <w:r w:rsidR="001505C0">
        <w:rPr>
          <w:rtl/>
        </w:rPr>
        <w:t xml:space="preserve"> </w:t>
      </w:r>
      <w:r>
        <w:rPr>
          <w:rtl/>
        </w:rPr>
        <w:t xml:space="preserve"> </w:t>
      </w:r>
      <w:bookmarkEnd w:id="16"/>
    </w:p>
    <w:p w:rsidR="00CB613D" w:rsidRDefault="00CB613D" w:rsidP="00CB613D">
      <w:pPr>
        <w:pStyle w:val="KeepWithNext"/>
        <w:rPr>
          <w:rtl/>
        </w:rPr>
      </w:pPr>
    </w:p>
    <w:p w:rsidR="00CB613D" w:rsidRDefault="00CB613D" w:rsidP="00EF4682">
      <w:pPr>
        <w:rPr>
          <w:rtl/>
        </w:rPr>
      </w:pPr>
      <w:r>
        <w:rPr>
          <w:rFonts w:hint="cs"/>
          <w:rtl/>
        </w:rPr>
        <w:t xml:space="preserve">נכון. זה חלוקה בין פדרלי ולפרובינציאלי. </w:t>
      </w:r>
      <w:r>
        <w:t>Provincial</w:t>
      </w:r>
      <w:r>
        <w:rPr>
          <w:rFonts w:hint="cs"/>
          <w:rtl/>
        </w:rPr>
        <w:t>. יש הרבה מאוד סמכויות.</w:t>
      </w:r>
      <w:r w:rsidR="002B0E84">
        <w:rPr>
          <w:rFonts w:hint="cs"/>
          <w:rtl/>
        </w:rPr>
        <w:t xml:space="preserve"> </w:t>
      </w:r>
    </w:p>
    <w:p w:rsidR="002B0E84" w:rsidRDefault="002B0E84" w:rsidP="00EF4682">
      <w:pPr>
        <w:rPr>
          <w:rtl/>
        </w:rPr>
      </w:pPr>
    </w:p>
    <w:p w:rsidR="00CB613D" w:rsidRDefault="00CB613D" w:rsidP="00CB613D">
      <w:pPr>
        <w:pStyle w:val="a4"/>
        <w:keepNext/>
        <w:rPr>
          <w:rtl/>
        </w:rPr>
      </w:pPr>
      <w:bookmarkStart w:id="17" w:name="ET_speaker_5810_9"/>
      <w:r w:rsidRPr="00CB613D">
        <w:rPr>
          <w:rStyle w:val="TagStyle"/>
          <w:rtl/>
        </w:rPr>
        <w:t xml:space="preserve">&lt;&lt; דובר &gt;&gt; </w:t>
      </w:r>
      <w:r>
        <w:rPr>
          <w:rtl/>
        </w:rPr>
        <w:t>רם שפע (כחול לבן):</w:t>
      </w:r>
      <w:r w:rsidRPr="00CB613D">
        <w:rPr>
          <w:rStyle w:val="TagStyle"/>
          <w:rtl/>
        </w:rPr>
        <w:t xml:space="preserve"> &lt;&lt; דובר &gt;&gt;</w:t>
      </w:r>
      <w:r w:rsidR="001505C0">
        <w:rPr>
          <w:rtl/>
        </w:rPr>
        <w:t xml:space="preserve"> </w:t>
      </w:r>
      <w:r>
        <w:rPr>
          <w:rtl/>
        </w:rPr>
        <w:t xml:space="preserve"> </w:t>
      </w:r>
      <w:bookmarkEnd w:id="17"/>
    </w:p>
    <w:p w:rsidR="00CB613D" w:rsidRDefault="00CB613D" w:rsidP="00CB613D">
      <w:pPr>
        <w:pStyle w:val="KeepWithNext"/>
        <w:rPr>
          <w:rtl/>
          <w:lang w:eastAsia="he-IL"/>
        </w:rPr>
      </w:pPr>
    </w:p>
    <w:p w:rsidR="00CB613D" w:rsidRDefault="00CB613D" w:rsidP="00CB613D">
      <w:pPr>
        <w:rPr>
          <w:rtl/>
          <w:lang w:eastAsia="he-IL"/>
        </w:rPr>
      </w:pPr>
      <w:r>
        <w:rPr>
          <w:rFonts w:hint="cs"/>
          <w:rtl/>
          <w:lang w:eastAsia="he-IL"/>
        </w:rPr>
        <w:t>שלום, שומעים גם אותנו?</w:t>
      </w:r>
    </w:p>
    <w:p w:rsidR="00CB613D" w:rsidRDefault="00CB613D" w:rsidP="00CB613D">
      <w:pPr>
        <w:rPr>
          <w:rtl/>
          <w:lang w:eastAsia="he-IL"/>
        </w:rPr>
      </w:pPr>
    </w:p>
    <w:p w:rsidR="00CB613D" w:rsidRDefault="00CB613D" w:rsidP="00CB613D">
      <w:pPr>
        <w:pStyle w:val="af6"/>
        <w:keepNext/>
        <w:rPr>
          <w:rtl/>
        </w:rPr>
      </w:pPr>
      <w:bookmarkStart w:id="18" w:name="ET_yor_6041_10"/>
      <w:r w:rsidRPr="00CB613D">
        <w:rPr>
          <w:rStyle w:val="TagStyle"/>
          <w:rtl/>
        </w:rPr>
        <w:t xml:space="preserve"> &lt;&lt; יור &gt;&gt; </w:t>
      </w:r>
      <w:r>
        <w:rPr>
          <w:rtl/>
        </w:rPr>
        <w:t>היו"ר מיכל וונש:</w:t>
      </w:r>
      <w:r w:rsidRPr="00CB613D">
        <w:rPr>
          <w:rStyle w:val="TagStyle"/>
          <w:rtl/>
        </w:rPr>
        <w:t xml:space="preserve"> &lt;&lt; יור &gt;&gt;</w:t>
      </w:r>
      <w:r w:rsidR="001505C0">
        <w:rPr>
          <w:rtl/>
        </w:rPr>
        <w:t xml:space="preserve"> </w:t>
      </w:r>
      <w:r>
        <w:rPr>
          <w:rtl/>
        </w:rPr>
        <w:t xml:space="preserve"> </w:t>
      </w:r>
      <w:bookmarkEnd w:id="18"/>
    </w:p>
    <w:p w:rsidR="00CB613D" w:rsidRDefault="00CB613D" w:rsidP="00CB613D">
      <w:pPr>
        <w:pStyle w:val="KeepWithNext"/>
        <w:rPr>
          <w:rtl/>
          <w:lang w:eastAsia="he-IL"/>
        </w:rPr>
      </w:pPr>
    </w:p>
    <w:p w:rsidR="000B6D58" w:rsidRDefault="00CB613D" w:rsidP="002B0E84">
      <w:pPr>
        <w:rPr>
          <w:rtl/>
          <w:lang w:eastAsia="he-IL"/>
        </w:rPr>
      </w:pPr>
      <w:r>
        <w:rPr>
          <w:rFonts w:hint="cs"/>
          <w:rtl/>
          <w:lang w:eastAsia="he-IL"/>
        </w:rPr>
        <w:t xml:space="preserve">נמצא </w:t>
      </w:r>
      <w:r w:rsidR="00EF4682">
        <w:rPr>
          <w:rFonts w:hint="cs"/>
          <w:rtl/>
          <w:lang w:eastAsia="he-IL"/>
        </w:rPr>
        <w:t>איתנו</w:t>
      </w:r>
      <w:r>
        <w:rPr>
          <w:rFonts w:hint="cs"/>
          <w:rtl/>
          <w:lang w:eastAsia="he-IL"/>
        </w:rPr>
        <w:t xml:space="preserve"> חה"כ רם שפע, תודה ובוקר טוב לרם.</w:t>
      </w:r>
      <w:r w:rsidR="002B0E84">
        <w:rPr>
          <w:rFonts w:hint="cs"/>
          <w:rtl/>
          <w:lang w:eastAsia="he-IL"/>
        </w:rPr>
        <w:t xml:space="preserve"> </w:t>
      </w:r>
      <w:r>
        <w:rPr>
          <w:rFonts w:hint="cs"/>
          <w:rtl/>
          <w:lang w:eastAsia="he-IL"/>
        </w:rPr>
        <w:t>כולם שומעים את רם? אנשים אחרים</w:t>
      </w:r>
      <w:r w:rsidR="002B0E84">
        <w:rPr>
          <w:rFonts w:hint="cs"/>
          <w:rtl/>
          <w:lang w:eastAsia="he-IL"/>
        </w:rPr>
        <w:t>,</w:t>
      </w:r>
      <w:r>
        <w:rPr>
          <w:rFonts w:hint="cs"/>
          <w:rtl/>
          <w:lang w:eastAsia="he-IL"/>
        </w:rPr>
        <w:t xml:space="preserve"> אנחנו לא רואים אתכם</w:t>
      </w:r>
      <w:r w:rsidR="002B0E84">
        <w:rPr>
          <w:rFonts w:hint="cs"/>
          <w:rtl/>
          <w:lang w:eastAsia="he-IL"/>
        </w:rPr>
        <w:t>,</w:t>
      </w:r>
      <w:r>
        <w:rPr>
          <w:rFonts w:hint="cs"/>
          <w:rtl/>
          <w:lang w:eastAsia="he-IL"/>
        </w:rPr>
        <w:t xml:space="preserve"> אבל זה בסדר</w:t>
      </w:r>
      <w:r w:rsidR="00D9713D">
        <w:rPr>
          <w:rFonts w:hint="cs"/>
          <w:rtl/>
          <w:lang w:eastAsia="he-IL"/>
        </w:rPr>
        <w:t xml:space="preserve"> אז גם אם לא נראה אתכם ואפילו אם לא תראו אותנו זה בסדר כל עוד שומעים אולי זה יהיה חלק מהפתרון.</w:t>
      </w:r>
    </w:p>
    <w:p w:rsidR="002B0E84" w:rsidRDefault="002B0E84" w:rsidP="002B0E84">
      <w:pPr>
        <w:rPr>
          <w:rtl/>
          <w:lang w:eastAsia="he-IL"/>
        </w:rPr>
      </w:pPr>
    </w:p>
    <w:p w:rsidR="000B6D58" w:rsidRDefault="00D9713D" w:rsidP="002B0E84">
      <w:pPr>
        <w:rPr>
          <w:rtl/>
          <w:lang w:eastAsia="he-IL"/>
        </w:rPr>
      </w:pPr>
      <w:r>
        <w:rPr>
          <w:rFonts w:hint="cs"/>
          <w:rtl/>
          <w:lang w:eastAsia="he-IL"/>
        </w:rPr>
        <w:t>אוקי, אז אנחנו נעשה אתחול מחדש</w:t>
      </w:r>
      <w:r w:rsidR="002B0E84">
        <w:rPr>
          <w:rFonts w:hint="cs"/>
          <w:rtl/>
          <w:lang w:eastAsia="he-IL"/>
        </w:rPr>
        <w:t>,</w:t>
      </w:r>
      <w:r>
        <w:rPr>
          <w:rFonts w:hint="cs"/>
          <w:rtl/>
          <w:lang w:eastAsia="he-IL"/>
        </w:rPr>
        <w:t xml:space="preserve"> אני ממש בקצרה אומר שוב את ההקדמה המאוד קצרה שהייתה לי גם קודם. בעצם מטרת הדיון הזה הוא דיון ראשוני להצגת מסקנות הצוות הבין משרדי לבחינת המדיניות להפללה בצריכה של קנאביס.</w:t>
      </w:r>
      <w:r w:rsidR="002B0E84">
        <w:rPr>
          <w:rFonts w:hint="cs"/>
          <w:rtl/>
          <w:lang w:eastAsia="he-IL"/>
        </w:rPr>
        <w:t xml:space="preserve"> </w:t>
      </w:r>
      <w:r>
        <w:rPr>
          <w:rFonts w:hint="cs"/>
          <w:rtl/>
          <w:lang w:eastAsia="he-IL"/>
        </w:rPr>
        <w:t>אני רציתי</w:t>
      </w:r>
      <w:r w:rsidR="002B0E84">
        <w:rPr>
          <w:rFonts w:hint="cs"/>
          <w:rtl/>
          <w:lang w:eastAsia="he-IL"/>
        </w:rPr>
        <w:t>,</w:t>
      </w:r>
      <w:r>
        <w:rPr>
          <w:rFonts w:hint="cs"/>
          <w:rtl/>
          <w:lang w:eastAsia="he-IL"/>
        </w:rPr>
        <w:t xml:space="preserve"> והיות ולא שמעתם</w:t>
      </w:r>
      <w:r w:rsidR="002B0E84">
        <w:rPr>
          <w:rFonts w:hint="cs"/>
          <w:rtl/>
          <w:lang w:eastAsia="he-IL"/>
        </w:rPr>
        <w:t>,</w:t>
      </w:r>
      <w:r>
        <w:rPr>
          <w:rFonts w:hint="cs"/>
          <w:rtl/>
          <w:lang w:eastAsia="he-IL"/>
        </w:rPr>
        <w:t xml:space="preserve"> להודות לכל נציגי הוועדה הבין משרדית </w:t>
      </w:r>
      <w:r w:rsidR="002B0E84">
        <w:rPr>
          <w:rFonts w:hint="cs"/>
          <w:rtl/>
          <w:lang w:eastAsia="he-IL"/>
        </w:rPr>
        <w:t xml:space="preserve">על </w:t>
      </w:r>
      <w:r>
        <w:rPr>
          <w:rFonts w:hint="cs"/>
          <w:rtl/>
          <w:lang w:eastAsia="he-IL"/>
        </w:rPr>
        <w:t>עמלם ופועלם ללא פשרות גם בזמן הקצר באמת</w:t>
      </w:r>
      <w:r w:rsidR="002B0E84">
        <w:rPr>
          <w:rFonts w:hint="cs"/>
          <w:rtl/>
          <w:lang w:eastAsia="he-IL"/>
        </w:rPr>
        <w:t>,</w:t>
      </w:r>
      <w:r>
        <w:rPr>
          <w:rFonts w:hint="cs"/>
          <w:rtl/>
          <w:lang w:eastAsia="he-IL"/>
        </w:rPr>
        <w:t xml:space="preserve"> אני יודעת עד כמה מחויבות, רצינות ומסירות לביצוע המשימה כדי לתת היום, להציג לנו מסקנות באמת של הסדרה הוליסטית ומתכללת של נושא שהוא חשוב מאוד וגם מאפשר לנו לסגור פערים שנמצאים</w:t>
      </w:r>
      <w:r w:rsidR="002B0E84">
        <w:rPr>
          <w:rFonts w:hint="cs"/>
          <w:rtl/>
          <w:lang w:eastAsia="he-IL"/>
        </w:rPr>
        <w:t>.</w:t>
      </w:r>
      <w:r>
        <w:rPr>
          <w:rFonts w:hint="cs"/>
          <w:rtl/>
          <w:lang w:eastAsia="he-IL"/>
        </w:rPr>
        <w:t xml:space="preserve"> ואני אומר</w:t>
      </w:r>
      <w:r w:rsidR="002B0E84">
        <w:rPr>
          <w:rFonts w:hint="cs"/>
          <w:rtl/>
          <w:lang w:eastAsia="he-IL"/>
        </w:rPr>
        <w:t>,</w:t>
      </w:r>
      <w:r>
        <w:rPr>
          <w:rFonts w:hint="cs"/>
          <w:rtl/>
          <w:lang w:eastAsia="he-IL"/>
        </w:rPr>
        <w:t xml:space="preserve"> הוועדה בראשותי מסתכלת דרך הפריזמה של ההתמכרויות על </w:t>
      </w:r>
      <w:r w:rsidR="002B0E84">
        <w:rPr>
          <w:rFonts w:hint="cs"/>
          <w:rtl/>
          <w:lang w:eastAsia="he-IL"/>
        </w:rPr>
        <w:t>ה</w:t>
      </w:r>
      <w:r>
        <w:rPr>
          <w:rFonts w:hint="cs"/>
          <w:rtl/>
          <w:lang w:eastAsia="he-IL"/>
        </w:rPr>
        <w:t>עבודה מתחילת הקמת הוועדה הזאת ואני חושבת שהנושא הזה דווקא מהווה מאיץ מאוד מאוד חשוב להסדרת וסגירת הפערים הקיימים בנושא התמכרויות באופן כללי, אפילו אני אומר לקשר שבין התמכרויות ולבין הבריאות הנפשית וההכרח להשלים את הרפורמה בבריאות הנפש בכל מה שנוגע להתמכרויות</w:t>
      </w:r>
      <w:r w:rsidR="002B0E84">
        <w:rPr>
          <w:rFonts w:hint="cs"/>
          <w:rtl/>
          <w:lang w:eastAsia="he-IL"/>
        </w:rPr>
        <w:t xml:space="preserve">. </w:t>
      </w:r>
      <w:r>
        <w:rPr>
          <w:rFonts w:hint="cs"/>
          <w:rtl/>
          <w:lang w:eastAsia="he-IL"/>
        </w:rPr>
        <w:t>היום אנחנו נתמקד לא בכל שאר הדברים אלא באמת בהצגת מסקנות הוועדה.</w:t>
      </w:r>
    </w:p>
    <w:p w:rsidR="002B0E84" w:rsidRDefault="002B0E84" w:rsidP="002B0E84">
      <w:pPr>
        <w:rPr>
          <w:rtl/>
          <w:lang w:eastAsia="he-IL"/>
        </w:rPr>
      </w:pPr>
    </w:p>
    <w:p w:rsidR="000B6D58" w:rsidRDefault="00D9713D" w:rsidP="002B0E84">
      <w:pPr>
        <w:rPr>
          <w:rtl/>
          <w:lang w:eastAsia="he-IL"/>
        </w:rPr>
      </w:pPr>
      <w:r>
        <w:rPr>
          <w:rFonts w:hint="cs"/>
          <w:rtl/>
          <w:lang w:eastAsia="he-IL"/>
        </w:rPr>
        <w:t>אני מודה מאוד לכל חברי וחברות הוועדה, הזמן שלנו עוד יותר קצוב ממה שהוא היה כשדיברתי בשמונה וחצי אז אני אבקש מיו"ר הוועדה הבין משרדית</w:t>
      </w:r>
      <w:r w:rsidR="002B0E84">
        <w:rPr>
          <w:rFonts w:hint="cs"/>
          <w:rtl/>
          <w:lang w:eastAsia="he-IL"/>
        </w:rPr>
        <w:t>,</w:t>
      </w:r>
      <w:r>
        <w:rPr>
          <w:rFonts w:hint="cs"/>
          <w:rtl/>
          <w:lang w:eastAsia="he-IL"/>
        </w:rPr>
        <w:t xml:space="preserve"> עו"ד עמית מררי</w:t>
      </w:r>
      <w:r w:rsidR="002B0E84">
        <w:rPr>
          <w:rFonts w:hint="cs"/>
          <w:rtl/>
          <w:lang w:eastAsia="he-IL"/>
        </w:rPr>
        <w:t>,</w:t>
      </w:r>
      <w:r>
        <w:rPr>
          <w:rFonts w:hint="cs"/>
          <w:rtl/>
          <w:lang w:eastAsia="he-IL"/>
        </w:rPr>
        <w:t xml:space="preserve"> להציג לנו, לחברי הכנסת, לכל מי שנמצא בזום</w:t>
      </w:r>
      <w:r w:rsidR="002B0E84">
        <w:rPr>
          <w:rFonts w:hint="cs"/>
          <w:rtl/>
          <w:lang w:eastAsia="he-IL"/>
        </w:rPr>
        <w:t>,</w:t>
      </w:r>
      <w:r>
        <w:rPr>
          <w:rFonts w:hint="cs"/>
          <w:rtl/>
          <w:lang w:eastAsia="he-IL"/>
        </w:rPr>
        <w:t xml:space="preserve"> את מסקנות והמלצות הוועדה הבין משרדי</w:t>
      </w:r>
      <w:r w:rsidR="002B0E84">
        <w:rPr>
          <w:rFonts w:hint="cs"/>
          <w:rtl/>
          <w:lang w:eastAsia="he-IL"/>
        </w:rPr>
        <w:t>ת</w:t>
      </w:r>
      <w:r>
        <w:rPr>
          <w:rFonts w:hint="cs"/>
          <w:rtl/>
          <w:lang w:eastAsia="he-IL"/>
        </w:rPr>
        <w:t xml:space="preserve"> בנושא הזה כדי שנוכל להתחיל את הדיונים שימשיכו מתוך נקודה כזאת שאנחנו מיושרים קו ומבינים את מסקנות הוועדה והמלצותיה.</w:t>
      </w:r>
    </w:p>
    <w:p w:rsidR="002B0E84" w:rsidRDefault="002B0E84" w:rsidP="002B0E84">
      <w:pPr>
        <w:rPr>
          <w:rtl/>
          <w:lang w:eastAsia="he-IL"/>
        </w:rPr>
      </w:pPr>
    </w:p>
    <w:p w:rsidR="00D9713D" w:rsidRDefault="00D9713D" w:rsidP="002B0E84">
      <w:pPr>
        <w:rPr>
          <w:rtl/>
          <w:lang w:eastAsia="he-IL"/>
        </w:rPr>
      </w:pPr>
      <w:r>
        <w:rPr>
          <w:rFonts w:hint="cs"/>
          <w:rtl/>
          <w:lang w:eastAsia="he-IL"/>
        </w:rPr>
        <w:t>בוקר טוב</w:t>
      </w:r>
      <w:r w:rsidR="002B0E84">
        <w:rPr>
          <w:rFonts w:hint="cs"/>
          <w:rtl/>
          <w:lang w:eastAsia="he-IL"/>
        </w:rPr>
        <w:t>,</w:t>
      </w:r>
      <w:r>
        <w:rPr>
          <w:rFonts w:hint="cs"/>
          <w:rtl/>
          <w:lang w:eastAsia="he-IL"/>
        </w:rPr>
        <w:t xml:space="preserve"> עמית, בוקר טוב לחבריי, חה"כ יוסי טייב וחה"כ בועז טופורובסקי</w:t>
      </w:r>
      <w:r w:rsidR="002B0E84">
        <w:rPr>
          <w:rFonts w:hint="cs"/>
          <w:rtl/>
          <w:lang w:eastAsia="he-IL"/>
        </w:rPr>
        <w:t>,</w:t>
      </w:r>
      <w:r>
        <w:rPr>
          <w:rFonts w:hint="cs"/>
          <w:rtl/>
          <w:lang w:eastAsia="he-IL"/>
        </w:rPr>
        <w:t xml:space="preserve"> ואני חושבת שאולי ניתן קודם לעמית להציג ואז תהיה הזדמנות לשאול שאלות, לקיים שיח.</w:t>
      </w:r>
    </w:p>
    <w:p w:rsidR="00D9713D" w:rsidRDefault="00D9713D" w:rsidP="00CB613D">
      <w:pPr>
        <w:ind w:firstLine="0"/>
        <w:rPr>
          <w:rtl/>
          <w:lang w:eastAsia="he-IL"/>
        </w:rPr>
      </w:pPr>
    </w:p>
    <w:p w:rsidR="00D9713D" w:rsidRDefault="00D9713D" w:rsidP="009F0C52">
      <w:pPr>
        <w:pStyle w:val="af9"/>
        <w:keepNext/>
        <w:rPr>
          <w:rtl/>
          <w:lang w:eastAsia="he-IL"/>
        </w:rPr>
      </w:pPr>
      <w:bookmarkStart w:id="19" w:name="ET_guest_עוד_עמית_מררי_11"/>
      <w:r w:rsidRPr="00D9713D">
        <w:rPr>
          <w:rStyle w:val="TagStyle"/>
          <w:rtl/>
        </w:rPr>
        <w:t xml:space="preserve"> &lt;&lt; אורח &gt;&gt; </w:t>
      </w:r>
      <w:r>
        <w:rPr>
          <w:rtl/>
          <w:lang w:eastAsia="he-IL"/>
        </w:rPr>
        <w:t>עמית מררי:</w:t>
      </w:r>
      <w:r w:rsidRPr="00D9713D">
        <w:rPr>
          <w:rStyle w:val="TagStyle"/>
          <w:rtl/>
        </w:rPr>
        <w:t xml:space="preserve"> &lt;&lt; אורח &gt;&gt;</w:t>
      </w:r>
      <w:r w:rsidR="001505C0">
        <w:rPr>
          <w:rtl/>
          <w:lang w:eastAsia="he-IL"/>
        </w:rPr>
        <w:t xml:space="preserve"> </w:t>
      </w:r>
      <w:r>
        <w:rPr>
          <w:rtl/>
          <w:lang w:eastAsia="he-IL"/>
        </w:rPr>
        <w:t xml:space="preserve"> </w:t>
      </w:r>
      <w:bookmarkEnd w:id="19"/>
    </w:p>
    <w:p w:rsidR="00D9713D" w:rsidRDefault="00D9713D" w:rsidP="00D9713D">
      <w:pPr>
        <w:pStyle w:val="KeepWithNext"/>
        <w:rPr>
          <w:rtl/>
          <w:lang w:eastAsia="he-IL"/>
        </w:rPr>
      </w:pPr>
    </w:p>
    <w:p w:rsidR="00D9713D" w:rsidRDefault="00D9713D" w:rsidP="002B0E84">
      <w:pPr>
        <w:rPr>
          <w:rtl/>
          <w:lang w:eastAsia="he-IL"/>
        </w:rPr>
      </w:pPr>
      <w:r>
        <w:rPr>
          <w:rFonts w:hint="cs"/>
          <w:rtl/>
          <w:lang w:eastAsia="he-IL"/>
        </w:rPr>
        <w:t>בוקר טוב ותודה רבה.</w:t>
      </w:r>
      <w:r w:rsidR="002B0E84">
        <w:rPr>
          <w:rFonts w:hint="cs"/>
          <w:rtl/>
          <w:lang w:eastAsia="he-IL"/>
        </w:rPr>
        <w:t xml:space="preserve"> </w:t>
      </w:r>
      <w:r>
        <w:rPr>
          <w:rFonts w:hint="cs"/>
          <w:rtl/>
          <w:lang w:eastAsia="he-IL"/>
        </w:rPr>
        <w:t>באמת אני רוצה להודות כמובן גם לוועדה ולחברי הכנסת וליו"ר הוועדה שמקיימים את הדיון הזה החשוב וכמובן לנצל גם את הפלטפורמה הזאת כדי להודות לכל חברי הצוות שעשו עבודה מדהימה, באמת מצוינת, גייסו בזמן הקצר הזה כדי כל אחד לתת את ה</w:t>
      </w:r>
      <w:r w:rsidR="002B0E84">
        <w:rPr>
          <w:rFonts w:hint="cs"/>
          <w:rtl/>
          <w:lang w:eastAsia="he-IL"/>
        </w:rPr>
        <w:t xml:space="preserve">אינפוט </w:t>
      </w:r>
      <w:r w:rsidR="001301EF">
        <w:rPr>
          <w:rFonts w:hint="cs"/>
          <w:rtl/>
          <w:lang w:eastAsia="he-IL"/>
        </w:rPr>
        <w:t xml:space="preserve">מהתחום </w:t>
      </w:r>
      <w:r>
        <w:rPr>
          <w:rFonts w:hint="cs"/>
          <w:rtl/>
          <w:lang w:eastAsia="he-IL"/>
        </w:rPr>
        <w:t>שלו וגם סייעו לנו</w:t>
      </w:r>
      <w:r w:rsidR="001301EF">
        <w:rPr>
          <w:rFonts w:hint="cs"/>
          <w:rtl/>
          <w:lang w:eastAsia="he-IL"/>
        </w:rPr>
        <w:t xml:space="preserve">, </w:t>
      </w:r>
      <w:r>
        <w:rPr>
          <w:rFonts w:hint="cs"/>
          <w:rtl/>
          <w:lang w:eastAsia="he-IL"/>
        </w:rPr>
        <w:t>לפחות חלקם</w:t>
      </w:r>
      <w:r w:rsidR="001301EF">
        <w:rPr>
          <w:rFonts w:hint="cs"/>
          <w:rtl/>
          <w:lang w:eastAsia="he-IL"/>
        </w:rPr>
        <w:t>,</w:t>
      </w:r>
      <w:r>
        <w:rPr>
          <w:rFonts w:hint="cs"/>
          <w:rtl/>
          <w:lang w:eastAsia="he-IL"/>
        </w:rPr>
        <w:t xml:space="preserve"> בתקשורת עם גורמי חוץ שנדרשים וכמובן לצוות של משרד המשפטים שעשה עבודה שהיא כמעט בלתי אפשרית.</w:t>
      </w:r>
    </w:p>
    <w:p w:rsidR="001301EF" w:rsidRDefault="001301EF" w:rsidP="00D9713D">
      <w:pPr>
        <w:rPr>
          <w:rtl/>
          <w:lang w:eastAsia="he-IL"/>
        </w:rPr>
      </w:pPr>
      <w:bookmarkStart w:id="20" w:name="_ETM_Q1_1133000"/>
      <w:bookmarkEnd w:id="20"/>
    </w:p>
    <w:p w:rsidR="001301EF" w:rsidRDefault="00D9713D" w:rsidP="002B0E84">
      <w:pPr>
        <w:rPr>
          <w:rtl/>
          <w:lang w:eastAsia="he-IL"/>
        </w:rPr>
      </w:pPr>
      <w:r>
        <w:rPr>
          <w:rFonts w:hint="cs"/>
          <w:rtl/>
          <w:lang w:eastAsia="he-IL"/>
        </w:rPr>
        <w:t>חברי הצוות מונים באמת</w:t>
      </w:r>
      <w:r w:rsidR="000B6D58">
        <w:rPr>
          <w:rFonts w:hint="cs"/>
          <w:rtl/>
          <w:lang w:eastAsia="he-IL"/>
        </w:rPr>
        <w:t xml:space="preserve">, </w:t>
      </w:r>
      <w:r>
        <w:rPr>
          <w:rFonts w:hint="cs"/>
          <w:rtl/>
          <w:lang w:eastAsia="he-IL"/>
        </w:rPr>
        <w:t xml:space="preserve">יש לנו </w:t>
      </w:r>
      <w:r w:rsidR="000B6D58">
        <w:rPr>
          <w:rFonts w:hint="cs"/>
          <w:rtl/>
          <w:lang w:eastAsia="he-IL"/>
        </w:rPr>
        <w:t>שני נציגי ציבור שתרמו רבות, שנמצאים גם הם בוועדה היום</w:t>
      </w:r>
      <w:r w:rsidR="002B0E84">
        <w:rPr>
          <w:rFonts w:hint="cs"/>
          <w:rtl/>
          <w:lang w:eastAsia="he-IL"/>
        </w:rPr>
        <w:t>, מ</w:t>
      </w:r>
      <w:r w:rsidR="000B6D58">
        <w:rPr>
          <w:rFonts w:hint="cs"/>
          <w:rtl/>
          <w:lang w:eastAsia="he-IL"/>
        </w:rPr>
        <w:t>שתתפים בישיבה, ומכל משרדי הממשלה הרלוונטיים</w:t>
      </w:r>
      <w:r w:rsidR="002B0E84">
        <w:rPr>
          <w:rFonts w:hint="cs"/>
          <w:rtl/>
          <w:lang w:eastAsia="he-IL"/>
        </w:rPr>
        <w:t>,</w:t>
      </w:r>
      <w:r w:rsidR="000B6D58">
        <w:rPr>
          <w:rFonts w:hint="cs"/>
          <w:rtl/>
          <w:lang w:eastAsia="he-IL"/>
        </w:rPr>
        <w:t xml:space="preserve"> וכפי שאמרתי לא אחת מאז שפורסמו ההמלצות, השילוב הזה של כל אחד ואחת מחברי הצוות שבאים מכיוונים שונים בתחום המקצועי ומביאים ניסיון אחר ופרספקטיבה </w:t>
      </w:r>
      <w:r w:rsidR="001301EF">
        <w:rPr>
          <w:rFonts w:hint="cs"/>
          <w:rtl/>
          <w:lang w:eastAsia="he-IL"/>
        </w:rPr>
        <w:t xml:space="preserve">אחרת, </w:t>
      </w:r>
      <w:r w:rsidR="000B6D58">
        <w:rPr>
          <w:rFonts w:hint="cs"/>
          <w:rtl/>
          <w:lang w:eastAsia="he-IL"/>
        </w:rPr>
        <w:t xml:space="preserve">היא זו שאפשרה לראות ולבנות תמונה בסוגיה שהיא סוגיה מורכבת ויש לה פנים רבות בתחומי חיות שונים. </w:t>
      </w:r>
    </w:p>
    <w:p w:rsidR="001301EF" w:rsidRDefault="001301EF" w:rsidP="00D9713D">
      <w:pPr>
        <w:rPr>
          <w:rtl/>
          <w:lang w:eastAsia="he-IL"/>
        </w:rPr>
      </w:pPr>
      <w:bookmarkStart w:id="21" w:name="_ETM_Q1_1173000"/>
      <w:bookmarkEnd w:id="21"/>
    </w:p>
    <w:p w:rsidR="00D9713D" w:rsidRDefault="000B6D58" w:rsidP="00D9713D">
      <w:pPr>
        <w:rPr>
          <w:rtl/>
          <w:lang w:eastAsia="he-IL"/>
        </w:rPr>
      </w:pPr>
      <w:bookmarkStart w:id="22" w:name="_ETM_Q1_1174000"/>
      <w:bookmarkEnd w:id="22"/>
      <w:r>
        <w:rPr>
          <w:rFonts w:hint="cs"/>
          <w:rtl/>
          <w:lang w:eastAsia="he-IL"/>
        </w:rPr>
        <w:lastRenderedPageBreak/>
        <w:t>אנחנו גם בצוות ניסינו כמה שיותר לא רק לשמוע כמובן את המגוון של חברי הצוות על דעותיהם</w:t>
      </w:r>
      <w:r w:rsidR="001301EF">
        <w:rPr>
          <w:rFonts w:hint="cs"/>
          <w:rtl/>
          <w:lang w:eastAsia="he-IL"/>
        </w:rPr>
        <w:t>,</w:t>
      </w:r>
      <w:r>
        <w:rPr>
          <w:rFonts w:hint="cs"/>
          <w:rtl/>
          <w:lang w:eastAsia="he-IL"/>
        </w:rPr>
        <w:t xml:space="preserve"> אלא ראשית לשמוע את מגוון הדעות בתחומים הרלוונטיים</w:t>
      </w:r>
      <w:r w:rsidR="002B0E84">
        <w:rPr>
          <w:rFonts w:hint="cs"/>
          <w:rtl/>
          <w:lang w:eastAsia="he-IL"/>
        </w:rPr>
        <w:t>,</w:t>
      </w:r>
      <w:r>
        <w:rPr>
          <w:rFonts w:hint="cs"/>
          <w:rtl/>
          <w:lang w:eastAsia="he-IL"/>
        </w:rPr>
        <w:t xml:space="preserve"> ומאחר שהנושא הוא נושא שנוי במחלוקת ויש בו מחקרים שיכולים להתפרש לכאן ולכאן</w:t>
      </w:r>
      <w:r w:rsidR="00285A7A">
        <w:rPr>
          <w:rFonts w:hint="cs"/>
          <w:rtl/>
          <w:lang w:eastAsia="he-IL"/>
        </w:rPr>
        <w:t>,</w:t>
      </w:r>
      <w:r>
        <w:rPr>
          <w:rFonts w:hint="cs"/>
          <w:rtl/>
          <w:lang w:eastAsia="he-IL"/>
        </w:rPr>
        <w:t xml:space="preserve"> ויש שאלות לגבי המחקרים ומה הם אומרים</w:t>
      </w:r>
      <w:r w:rsidR="00285A7A">
        <w:rPr>
          <w:rFonts w:hint="cs"/>
          <w:rtl/>
          <w:lang w:eastAsia="he-IL"/>
        </w:rPr>
        <w:t>,</w:t>
      </w:r>
      <w:r>
        <w:rPr>
          <w:rFonts w:hint="cs"/>
          <w:rtl/>
          <w:lang w:eastAsia="he-IL"/>
        </w:rPr>
        <w:t xml:space="preserve"> היה חשוב לנו לקבל דעות</w:t>
      </w:r>
      <w:r w:rsidR="00285A7A">
        <w:rPr>
          <w:rFonts w:hint="cs"/>
          <w:rtl/>
          <w:lang w:eastAsia="he-IL"/>
        </w:rPr>
        <w:t xml:space="preserve">, </w:t>
      </w:r>
      <w:r>
        <w:rPr>
          <w:rFonts w:hint="cs"/>
          <w:rtl/>
          <w:lang w:eastAsia="he-IL"/>
        </w:rPr>
        <w:t>ועשינו מאמץ להגיע לדעות משני הכיוונים וזה כמובן לא רק שני כיוונים אלא מגוון הכיוונים השונים.</w:t>
      </w:r>
    </w:p>
    <w:p w:rsidR="00285A7A" w:rsidRDefault="00285A7A" w:rsidP="00D9713D">
      <w:pPr>
        <w:rPr>
          <w:rtl/>
          <w:lang w:eastAsia="he-IL"/>
        </w:rPr>
      </w:pPr>
    </w:p>
    <w:p w:rsidR="000B6D58" w:rsidRDefault="000B6D58" w:rsidP="00D9713D">
      <w:pPr>
        <w:rPr>
          <w:rtl/>
          <w:lang w:eastAsia="he-IL"/>
        </w:rPr>
      </w:pPr>
      <w:r>
        <w:rPr>
          <w:rFonts w:hint="cs"/>
          <w:rtl/>
          <w:lang w:eastAsia="he-IL"/>
        </w:rPr>
        <w:t xml:space="preserve">מאותה סיבה גם היה לנו חשוב להפיץ פרסומי קול קורא ובאמת פרסמנו ארבעה כאלה, קיבלנו מאות תגובות, אנחנו התייחסנו, לא השבנו כמובן לכל הפונים ולא שמענו את כל הפונים בגלל </w:t>
      </w:r>
      <w:r w:rsidR="00285A7A">
        <w:rPr>
          <w:rFonts w:hint="cs"/>
          <w:rtl/>
          <w:lang w:eastAsia="he-IL"/>
        </w:rPr>
        <w:t>מצוקת</w:t>
      </w:r>
      <w:r w:rsidR="002B0E84">
        <w:rPr>
          <w:rFonts w:hint="cs"/>
          <w:rtl/>
          <w:lang w:eastAsia="he-IL"/>
        </w:rPr>
        <w:t xml:space="preserve"> הזמן, </w:t>
      </w:r>
      <w:r>
        <w:rPr>
          <w:rFonts w:hint="cs"/>
          <w:rtl/>
          <w:lang w:eastAsia="he-IL"/>
        </w:rPr>
        <w:t>אבל בהחלט אנחנו הגשנו את כל התגובות לכל חברי הצוות וחלק גדול מהם באמת סייעו לנו מאוד להגיע, לחשוב ולהגיע למסקנות שהגענו אליהם.</w:t>
      </w:r>
    </w:p>
    <w:p w:rsidR="00BD4535" w:rsidRDefault="00BD4535" w:rsidP="00D9713D">
      <w:pPr>
        <w:rPr>
          <w:rtl/>
          <w:lang w:eastAsia="he-IL"/>
        </w:rPr>
      </w:pPr>
      <w:bookmarkStart w:id="23" w:name="_ETM_Q1_1237000"/>
      <w:bookmarkEnd w:id="23"/>
    </w:p>
    <w:p w:rsidR="000B6D58" w:rsidRDefault="000B6D58" w:rsidP="002B0E84">
      <w:pPr>
        <w:rPr>
          <w:rtl/>
          <w:lang w:eastAsia="he-IL"/>
        </w:rPr>
      </w:pPr>
      <w:r>
        <w:rPr>
          <w:rFonts w:hint="cs"/>
          <w:rtl/>
          <w:lang w:eastAsia="he-IL"/>
        </w:rPr>
        <w:t>מבחינת הדברים</w:t>
      </w:r>
      <w:r w:rsidR="00BD4535">
        <w:rPr>
          <w:rFonts w:hint="cs"/>
          <w:rtl/>
          <w:lang w:eastAsia="he-IL"/>
        </w:rPr>
        <w:t xml:space="preserve">, </w:t>
      </w:r>
      <w:r>
        <w:rPr>
          <w:rFonts w:hint="cs"/>
          <w:rtl/>
          <w:lang w:eastAsia="he-IL"/>
        </w:rPr>
        <w:t>השיקולים שאנחנו שקלנו</w:t>
      </w:r>
      <w:r w:rsidR="00BD4535">
        <w:rPr>
          <w:rFonts w:hint="cs"/>
          <w:rtl/>
          <w:lang w:eastAsia="he-IL"/>
        </w:rPr>
        <w:t>,</w:t>
      </w:r>
      <w:r>
        <w:rPr>
          <w:rFonts w:hint="cs"/>
          <w:rtl/>
          <w:lang w:eastAsia="he-IL"/>
        </w:rPr>
        <w:t xml:space="preserve"> אז היו כמובן את השיקולים שבבסיס הקריאות לשינוי המצב הקיים ויידוע הפלטפורמה להקמת הצוות</w:t>
      </w:r>
      <w:r w:rsidR="002B0E84">
        <w:rPr>
          <w:rFonts w:hint="cs"/>
          <w:rtl/>
          <w:lang w:eastAsia="he-IL"/>
        </w:rPr>
        <w:t>.</w:t>
      </w:r>
      <w:r>
        <w:rPr>
          <w:rFonts w:hint="cs"/>
          <w:rtl/>
          <w:lang w:eastAsia="he-IL"/>
        </w:rPr>
        <w:t xml:space="preserve"> הסיבה להקמת הצוות הייתה באופן ספציפי שתי הצעות חוק פרטיות של חה"כ שרן ה</w:t>
      </w:r>
      <w:r w:rsidR="00BD4535">
        <w:rPr>
          <w:rFonts w:hint="cs"/>
          <w:rtl/>
          <w:lang w:eastAsia="he-IL"/>
        </w:rPr>
        <w:t>ש</w:t>
      </w:r>
      <w:r>
        <w:rPr>
          <w:rFonts w:hint="cs"/>
          <w:rtl/>
          <w:lang w:eastAsia="he-IL"/>
        </w:rPr>
        <w:t>כל וחה"כ רם שפע.</w:t>
      </w:r>
      <w:r w:rsidR="002B0E84">
        <w:rPr>
          <w:rFonts w:hint="cs"/>
          <w:rtl/>
          <w:lang w:eastAsia="he-IL"/>
        </w:rPr>
        <w:t xml:space="preserve"> </w:t>
      </w:r>
      <w:bookmarkStart w:id="24" w:name="_ETM_Q1_1265000"/>
      <w:bookmarkEnd w:id="24"/>
      <w:r>
        <w:rPr>
          <w:rFonts w:hint="cs"/>
          <w:rtl/>
          <w:lang w:eastAsia="he-IL"/>
        </w:rPr>
        <w:t>הנימוקים בבסיס הקריאה לשינוי המצב הקיים זמן קצר אחרי שנעשת</w:t>
      </w:r>
      <w:r w:rsidR="002B0E84">
        <w:rPr>
          <w:rFonts w:hint="cs"/>
          <w:rtl/>
          <w:lang w:eastAsia="he-IL"/>
        </w:rPr>
        <w:t>ה רפורמה לפחות מסוימת בהקשר הזה</w:t>
      </w:r>
      <w:r>
        <w:rPr>
          <w:rFonts w:hint="cs"/>
          <w:rtl/>
          <w:lang w:eastAsia="he-IL"/>
        </w:rPr>
        <w:t xml:space="preserve"> זה שימוש שהוא מאוד מאוד נרחב בציבור וכפי שלמדנו שימוש נרחב במיוחד בציבור הישראלי. </w:t>
      </w:r>
    </w:p>
    <w:p w:rsidR="00BD4535" w:rsidRDefault="00BD4535" w:rsidP="000B6D58">
      <w:pPr>
        <w:rPr>
          <w:rtl/>
          <w:lang w:eastAsia="he-IL"/>
        </w:rPr>
      </w:pPr>
      <w:bookmarkStart w:id="25" w:name="_ETM_Q1_1280000"/>
      <w:bookmarkEnd w:id="25"/>
    </w:p>
    <w:p w:rsidR="00F90243" w:rsidRDefault="002B0E84" w:rsidP="002B0E84">
      <w:pPr>
        <w:rPr>
          <w:rtl/>
          <w:lang w:eastAsia="he-IL"/>
        </w:rPr>
      </w:pPr>
      <w:r>
        <w:rPr>
          <w:rFonts w:hint="cs"/>
          <w:rtl/>
          <w:lang w:eastAsia="he-IL"/>
        </w:rPr>
        <w:t xml:space="preserve">שאלנו </w:t>
      </w:r>
      <w:r w:rsidR="000B6D58">
        <w:rPr>
          <w:rFonts w:hint="cs"/>
          <w:rtl/>
          <w:lang w:eastAsia="he-IL"/>
        </w:rPr>
        <w:t>שאלות לגבי הצדקה לאיסור של צריכת קנאביס בהשוואה לחומרים אחרים ואנחנו שאלנו את עצמנו</w:t>
      </w:r>
      <w:r w:rsidR="00BD4535">
        <w:rPr>
          <w:rFonts w:hint="cs"/>
          <w:rtl/>
          <w:lang w:eastAsia="he-IL"/>
        </w:rPr>
        <w:t xml:space="preserve">, </w:t>
      </w:r>
      <w:r w:rsidR="000B6D58">
        <w:rPr>
          <w:rFonts w:hint="cs"/>
          <w:rtl/>
          <w:lang w:eastAsia="he-IL"/>
        </w:rPr>
        <w:t>ראשית כמובן</w:t>
      </w:r>
      <w:r w:rsidR="00BD4535">
        <w:rPr>
          <w:rFonts w:hint="cs"/>
          <w:rtl/>
          <w:lang w:eastAsia="he-IL"/>
        </w:rPr>
        <w:t>,</w:t>
      </w:r>
      <w:r w:rsidR="000B6D58">
        <w:rPr>
          <w:rFonts w:hint="cs"/>
          <w:rtl/>
          <w:lang w:eastAsia="he-IL"/>
        </w:rPr>
        <w:t xml:space="preserve"> מה הם הנזקים של צריכת קנאביס, האם הם שונים מנזקים שנגרמים מחומרים אחרים שהם מותרים לצריכה</w:t>
      </w:r>
      <w:r w:rsidR="00B6470B">
        <w:rPr>
          <w:rFonts w:hint="cs"/>
          <w:rtl/>
          <w:lang w:eastAsia="he-IL"/>
        </w:rPr>
        <w:t>,</w:t>
      </w:r>
      <w:r w:rsidR="000B6D58">
        <w:rPr>
          <w:rFonts w:hint="cs"/>
          <w:rtl/>
          <w:lang w:eastAsia="he-IL"/>
        </w:rPr>
        <w:t xml:space="preserve"> והשלכות השימוש בכלי הפלילי בהקשר הזה</w:t>
      </w:r>
      <w:r w:rsidR="00F90243">
        <w:rPr>
          <w:rFonts w:hint="cs"/>
          <w:rtl/>
          <w:lang w:eastAsia="he-IL"/>
        </w:rPr>
        <w:t xml:space="preserve">. </w:t>
      </w:r>
      <w:bookmarkStart w:id="26" w:name="_ETM_Q1_1307000"/>
      <w:bookmarkEnd w:id="26"/>
      <w:r w:rsidR="00F90243">
        <w:rPr>
          <w:rFonts w:hint="cs"/>
          <w:rtl/>
          <w:lang w:eastAsia="he-IL"/>
        </w:rPr>
        <w:t>כמובן נושא התיוג של אוכלוסייה כל כך רחבה ומגע עם רשויות אכיפת החוק, משמעות של הדברים לגבי היחסי אמון בין הציבור לרשויות אכיפת החוק, עניין של סדרי עדיפויות שבאמת במה רשויות אכיפת החוק נכון שיעסקו</w:t>
      </w:r>
      <w:r w:rsidR="00C051FE">
        <w:rPr>
          <w:rFonts w:hint="cs"/>
          <w:rtl/>
          <w:lang w:eastAsia="he-IL"/>
        </w:rPr>
        <w:t>,</w:t>
      </w:r>
      <w:r w:rsidR="00F90243">
        <w:rPr>
          <w:rFonts w:hint="cs"/>
          <w:rtl/>
          <w:lang w:eastAsia="he-IL"/>
        </w:rPr>
        <w:t xml:space="preserve"> וכמובן השאלה האם השימוש בכלי הפלילי</w:t>
      </w:r>
      <w:r>
        <w:rPr>
          <w:rFonts w:hint="cs"/>
          <w:rtl/>
          <w:lang w:eastAsia="he-IL"/>
        </w:rPr>
        <w:t>,</w:t>
      </w:r>
      <w:r w:rsidR="00F90243">
        <w:rPr>
          <w:rFonts w:hint="cs"/>
          <w:rtl/>
          <w:lang w:eastAsia="he-IL"/>
        </w:rPr>
        <w:t xml:space="preserve"> מעבר לזה שהוא מוצדק האם הוא גם יעיל. אז אלו שאלות שכמובן היו על השולחן והיו הבסיס לדיון.</w:t>
      </w:r>
    </w:p>
    <w:p w:rsidR="00C051FE" w:rsidRDefault="00C051FE" w:rsidP="000B6D58">
      <w:pPr>
        <w:rPr>
          <w:rtl/>
          <w:lang w:eastAsia="he-IL"/>
        </w:rPr>
      </w:pPr>
      <w:bookmarkStart w:id="27" w:name="_ETM_Q1_1335000"/>
      <w:bookmarkEnd w:id="27"/>
    </w:p>
    <w:p w:rsidR="00BE3CE5" w:rsidRDefault="00F90243" w:rsidP="002B0E84">
      <w:pPr>
        <w:rPr>
          <w:rtl/>
          <w:lang w:eastAsia="he-IL"/>
        </w:rPr>
      </w:pPr>
      <w:r>
        <w:rPr>
          <w:rFonts w:hint="cs"/>
          <w:rtl/>
          <w:lang w:eastAsia="he-IL"/>
        </w:rPr>
        <w:t>עיקר החששות מביטול האיסור</w:t>
      </w:r>
      <w:r w:rsidR="001505C0">
        <w:rPr>
          <w:rFonts w:hint="cs"/>
          <w:rtl/>
          <w:lang w:eastAsia="he-IL"/>
        </w:rPr>
        <w:t xml:space="preserve"> </w:t>
      </w:r>
      <w:r>
        <w:rPr>
          <w:rFonts w:hint="cs"/>
          <w:rtl/>
          <w:lang w:eastAsia="he-IL"/>
        </w:rPr>
        <w:t>הפלילי ובעצם שימור לפחות של המצב הקיים הוא חשש לפגיעה בבריאות הציבור, הנזקים שבאמת הקנאביס יכול לגרום במיוחד לאנשים צעירים ודאי לקטינים</w:t>
      </w:r>
      <w:r w:rsidR="002B0E84">
        <w:rPr>
          <w:rFonts w:hint="cs"/>
          <w:rtl/>
          <w:lang w:eastAsia="he-IL"/>
        </w:rPr>
        <w:t>,</w:t>
      </w:r>
      <w:r>
        <w:rPr>
          <w:rFonts w:hint="cs"/>
          <w:rtl/>
          <w:lang w:eastAsia="he-IL"/>
        </w:rPr>
        <w:t xml:space="preserve"> למדנו שעד גיל 25 הנזקים יכולים להיות נזקים משמעותיים במיוחד ובלתי הפיכים.</w:t>
      </w:r>
      <w:r w:rsidR="002B0E84">
        <w:rPr>
          <w:rFonts w:hint="cs"/>
          <w:rtl/>
          <w:lang w:eastAsia="he-IL"/>
        </w:rPr>
        <w:t xml:space="preserve"> </w:t>
      </w:r>
      <w:bookmarkStart w:id="28" w:name="_ETM_Q1_1360000"/>
      <w:bookmarkEnd w:id="28"/>
      <w:r>
        <w:rPr>
          <w:rFonts w:hint="cs"/>
          <w:rtl/>
          <w:lang w:eastAsia="he-IL"/>
        </w:rPr>
        <w:t>חשש לביטחונו של הציבור לשימוש תחת השפעה בנהיגה ושימוש של גורמים ש</w:t>
      </w:r>
      <w:r w:rsidR="00C52003">
        <w:rPr>
          <w:rFonts w:hint="cs"/>
          <w:rtl/>
          <w:lang w:eastAsia="he-IL"/>
        </w:rPr>
        <w:t>הם בתפקידים שנדרש בהם שיקול דעת</w:t>
      </w:r>
      <w:r w:rsidR="002B0E84">
        <w:rPr>
          <w:rFonts w:hint="cs"/>
          <w:rtl/>
          <w:lang w:eastAsia="he-IL"/>
        </w:rPr>
        <w:t xml:space="preserve">. </w:t>
      </w:r>
      <w:r w:rsidR="00C52003">
        <w:rPr>
          <w:rFonts w:hint="cs"/>
          <w:rtl/>
          <w:lang w:eastAsia="he-IL"/>
        </w:rPr>
        <w:t>אנחנו שמענו באופן ספציפי אנשי כוחות הביטחון</w:t>
      </w:r>
      <w:r w:rsidR="00116A68">
        <w:rPr>
          <w:rFonts w:hint="cs"/>
          <w:rtl/>
          <w:lang w:eastAsia="he-IL"/>
        </w:rPr>
        <w:t xml:space="preserve">, </w:t>
      </w:r>
      <w:r w:rsidR="00C52003">
        <w:rPr>
          <w:rFonts w:hint="cs"/>
          <w:rtl/>
          <w:lang w:eastAsia="he-IL"/>
        </w:rPr>
        <w:t>אבל כמובן הדברים נכונים לגבי מגוון בעלי תפקידים אחרים, צוותי רפואה ואחרים וחשש להגדלת הכוח של גורמי פשיעה וחיזוק השוק השחור</w:t>
      </w:r>
      <w:r w:rsidR="002B0E84">
        <w:rPr>
          <w:rFonts w:hint="cs"/>
          <w:rtl/>
          <w:lang w:eastAsia="he-IL"/>
        </w:rPr>
        <w:t>.</w:t>
      </w:r>
      <w:r w:rsidR="00ED320F">
        <w:rPr>
          <w:rFonts w:hint="cs"/>
          <w:rtl/>
          <w:lang w:eastAsia="he-IL"/>
        </w:rPr>
        <w:t xml:space="preserve"> </w:t>
      </w:r>
      <w:r w:rsidR="00C52003">
        <w:rPr>
          <w:rFonts w:hint="cs"/>
          <w:rtl/>
          <w:lang w:eastAsia="he-IL"/>
        </w:rPr>
        <w:t>החשש היה שככל שאנחנו מתירים את גבולות ומוותרים על גבולות האיסור הפלילי לגבי צריכה לשימוש עצמי</w:t>
      </w:r>
      <w:r w:rsidR="00ED320F">
        <w:rPr>
          <w:rFonts w:hint="cs"/>
          <w:rtl/>
          <w:lang w:eastAsia="he-IL"/>
        </w:rPr>
        <w:t>,</w:t>
      </w:r>
      <w:r w:rsidR="00C52003">
        <w:rPr>
          <w:rFonts w:hint="cs"/>
          <w:rtl/>
          <w:lang w:eastAsia="he-IL"/>
        </w:rPr>
        <w:t xml:space="preserve"> הצריכה ה</w:t>
      </w:r>
      <w:r w:rsidR="002B0E84">
        <w:rPr>
          <w:rFonts w:hint="cs"/>
          <w:rtl/>
          <w:lang w:eastAsia="he-IL"/>
        </w:rPr>
        <w:t>זאת תגדל ואנחנו לא נהיה מסוגלים</w:t>
      </w:r>
      <w:r w:rsidR="00C52003">
        <w:rPr>
          <w:rFonts w:hint="cs"/>
          <w:rtl/>
          <w:lang w:eastAsia="he-IL"/>
        </w:rPr>
        <w:t xml:space="preserve"> לשלוט על השוק אפילו יותר מהחוסר, מהמצב שאנחנו נמצאים בו היום שגם הוא </w:t>
      </w:r>
      <w:r w:rsidR="0082084D">
        <w:rPr>
          <w:rFonts w:hint="cs"/>
          <w:rtl/>
          <w:lang w:eastAsia="he-IL"/>
        </w:rPr>
        <w:t xml:space="preserve">כמובן לא מוצלח </w:t>
      </w:r>
      <w:r w:rsidR="00C52003">
        <w:rPr>
          <w:rFonts w:hint="cs"/>
          <w:rtl/>
          <w:lang w:eastAsia="he-IL"/>
        </w:rPr>
        <w:t>היום</w:t>
      </w:r>
      <w:r w:rsidR="002B0E84">
        <w:rPr>
          <w:rFonts w:hint="cs"/>
          <w:rtl/>
          <w:lang w:eastAsia="he-IL"/>
        </w:rPr>
        <w:t>,</w:t>
      </w:r>
      <w:r w:rsidR="00C52003">
        <w:rPr>
          <w:rFonts w:hint="cs"/>
          <w:rtl/>
          <w:lang w:eastAsia="he-IL"/>
        </w:rPr>
        <w:t xml:space="preserve"> לא מוצלח במיוחד בלשון המעטה</w:t>
      </w:r>
      <w:r w:rsidR="002B0E84">
        <w:rPr>
          <w:rFonts w:hint="cs"/>
          <w:rtl/>
          <w:lang w:eastAsia="he-IL"/>
        </w:rPr>
        <w:t>,</w:t>
      </w:r>
      <w:r w:rsidR="00C52003">
        <w:rPr>
          <w:rFonts w:hint="cs"/>
          <w:rtl/>
          <w:lang w:eastAsia="he-IL"/>
        </w:rPr>
        <w:t xml:space="preserve"> ולכן השאלה הייתה מה הדרך הנכונה להביא למצב שבו תהיה צריכה נכונה ומבוקרת ולא תגדל</w:t>
      </w:r>
      <w:r w:rsidR="00ED320F">
        <w:rPr>
          <w:rFonts w:hint="cs"/>
          <w:rtl/>
          <w:lang w:eastAsia="he-IL"/>
        </w:rPr>
        <w:t xml:space="preserve">, </w:t>
      </w:r>
      <w:r w:rsidR="00C52003">
        <w:rPr>
          <w:rFonts w:hint="cs"/>
          <w:rtl/>
          <w:lang w:eastAsia="he-IL"/>
        </w:rPr>
        <w:t xml:space="preserve">בטח לא תגדל בצורה בלתי אחראית ומזיקה, איך אנחנו גורמים לכך שהשוק השחור לא יגדל אלא </w:t>
      </w:r>
      <w:r w:rsidR="00ED320F">
        <w:rPr>
          <w:rFonts w:hint="cs"/>
          <w:rtl/>
          <w:lang w:eastAsia="he-IL"/>
        </w:rPr>
        <w:t>י</w:t>
      </w:r>
      <w:r w:rsidR="00C52003">
        <w:rPr>
          <w:rFonts w:hint="cs"/>
          <w:rtl/>
          <w:lang w:eastAsia="he-IL"/>
        </w:rPr>
        <w:t>צטמצם, איך אנחנו נותנים מענים</w:t>
      </w:r>
      <w:r w:rsidR="002B0E84">
        <w:rPr>
          <w:rFonts w:hint="cs"/>
          <w:rtl/>
          <w:lang w:eastAsia="he-IL"/>
        </w:rPr>
        <w:t>,</w:t>
      </w:r>
      <w:r w:rsidR="00C52003">
        <w:rPr>
          <w:rFonts w:hint="cs"/>
          <w:rtl/>
          <w:lang w:eastAsia="he-IL"/>
        </w:rPr>
        <w:t xml:space="preserve"> שוב</w:t>
      </w:r>
      <w:r w:rsidR="002B0E84">
        <w:rPr>
          <w:rFonts w:hint="cs"/>
          <w:rtl/>
          <w:lang w:eastAsia="he-IL"/>
        </w:rPr>
        <w:t>,</w:t>
      </w:r>
      <w:r w:rsidR="00C52003">
        <w:rPr>
          <w:rFonts w:hint="cs"/>
          <w:rtl/>
          <w:lang w:eastAsia="he-IL"/>
        </w:rPr>
        <w:t xml:space="preserve"> בשני התחומים העיקריים האלה, מצד אחד בריאות ציבור ומצד שני הנושא של פשיעה, גורמי הפשיעה, שוק שחור וכולי.</w:t>
      </w:r>
      <w:r w:rsidR="00E97609">
        <w:rPr>
          <w:rFonts w:hint="cs"/>
          <w:rtl/>
          <w:lang w:eastAsia="he-IL"/>
        </w:rPr>
        <w:t xml:space="preserve"> </w:t>
      </w:r>
    </w:p>
    <w:p w:rsidR="002B0E84" w:rsidRDefault="002B0E84" w:rsidP="002B0E84">
      <w:pPr>
        <w:rPr>
          <w:rtl/>
          <w:lang w:eastAsia="he-IL"/>
        </w:rPr>
      </w:pPr>
    </w:p>
    <w:p w:rsidR="00BE3CE5" w:rsidRDefault="00E97609" w:rsidP="002B0E84">
      <w:pPr>
        <w:rPr>
          <w:rtl/>
          <w:lang w:eastAsia="he-IL"/>
        </w:rPr>
      </w:pPr>
      <w:bookmarkStart w:id="29" w:name="_ETM_Q1_1441000"/>
      <w:bookmarkEnd w:id="29"/>
      <w:r>
        <w:rPr>
          <w:rFonts w:hint="cs"/>
          <w:rtl/>
          <w:lang w:eastAsia="he-IL"/>
        </w:rPr>
        <w:t>הנושאים שבהם דנו הם באמת מגוונים, כמו שאמרתי קודם, נושאים של בריאות, בריאות פיזית, בריאות נפשית, התמכרויות, החשש ש</w:t>
      </w:r>
      <w:r w:rsidR="00747436">
        <w:rPr>
          <w:rFonts w:hint="cs"/>
          <w:rtl/>
          <w:lang w:eastAsia="he-IL"/>
        </w:rPr>
        <w:t xml:space="preserve">שמענו </w:t>
      </w:r>
      <w:r>
        <w:rPr>
          <w:rFonts w:hint="cs"/>
          <w:rtl/>
          <w:lang w:eastAsia="he-IL"/>
        </w:rPr>
        <w:t>שק</w:t>
      </w:r>
      <w:r w:rsidR="00E43E9A">
        <w:rPr>
          <w:rFonts w:hint="cs"/>
          <w:rtl/>
          <w:lang w:eastAsia="he-IL"/>
        </w:rPr>
        <w:t>נאביס</w:t>
      </w:r>
      <w:r w:rsidR="00DF7AFB">
        <w:rPr>
          <w:rFonts w:hint="cs"/>
          <w:rtl/>
          <w:lang w:eastAsia="he-IL"/>
        </w:rPr>
        <w:t xml:space="preserve"> </w:t>
      </w:r>
      <w:r w:rsidR="00BE3CE5">
        <w:rPr>
          <w:rFonts w:hint="cs"/>
          <w:rtl/>
          <w:lang w:eastAsia="he-IL"/>
        </w:rPr>
        <w:t>י</w:t>
      </w:r>
      <w:r w:rsidR="00DF7AFB">
        <w:rPr>
          <w:rFonts w:hint="cs"/>
          <w:rtl/>
          <w:lang w:eastAsia="he-IL"/>
        </w:rPr>
        <w:t>שמש כסם שער לסמים אחרים</w:t>
      </w:r>
      <w:r w:rsidR="00BE3CE5">
        <w:rPr>
          <w:rFonts w:hint="cs"/>
          <w:rtl/>
          <w:lang w:eastAsia="he-IL"/>
        </w:rPr>
        <w:t>,</w:t>
      </w:r>
      <w:r w:rsidR="00DF7AFB">
        <w:rPr>
          <w:rFonts w:hint="cs"/>
          <w:rtl/>
          <w:lang w:eastAsia="he-IL"/>
        </w:rPr>
        <w:t xml:space="preserve"> החשש שלפחות </w:t>
      </w:r>
      <w:r w:rsidR="00BE3CE5">
        <w:rPr>
          <w:rFonts w:hint="cs"/>
          <w:rtl/>
          <w:lang w:eastAsia="he-IL"/>
        </w:rPr>
        <w:t>בני נוער וצעירים שמחפשים ריגוש</w:t>
      </w:r>
      <w:r w:rsidR="002B0E84">
        <w:rPr>
          <w:rFonts w:hint="cs"/>
          <w:rtl/>
          <w:lang w:eastAsia="he-IL"/>
        </w:rPr>
        <w:t>, אם קנאביס צריכתו תהיה מותרת י</w:t>
      </w:r>
      <w:r w:rsidR="00BE3CE5">
        <w:rPr>
          <w:rFonts w:hint="cs"/>
          <w:rtl/>
          <w:lang w:eastAsia="he-IL"/>
        </w:rPr>
        <w:t>פנו לסמים קשים ומזיקים יותר.</w:t>
      </w:r>
      <w:r w:rsidR="002B0E84">
        <w:rPr>
          <w:rFonts w:hint="cs"/>
          <w:rtl/>
          <w:lang w:eastAsia="he-IL"/>
        </w:rPr>
        <w:t xml:space="preserve"> </w:t>
      </w:r>
    </w:p>
    <w:p w:rsidR="00BE3CE5" w:rsidRDefault="00BE3CE5" w:rsidP="00996E2D">
      <w:pPr>
        <w:rPr>
          <w:rtl/>
          <w:lang w:eastAsia="he-IL"/>
        </w:rPr>
      </w:pPr>
      <w:bookmarkStart w:id="30" w:name="_ETM_Q1_1470000"/>
      <w:bookmarkEnd w:id="30"/>
    </w:p>
    <w:p w:rsidR="00821A0D" w:rsidRDefault="00DF7AFB" w:rsidP="002B0E84">
      <w:pPr>
        <w:rPr>
          <w:rtl/>
          <w:lang w:eastAsia="he-IL"/>
        </w:rPr>
      </w:pPr>
      <w:r>
        <w:rPr>
          <w:rFonts w:hint="cs"/>
          <w:rtl/>
          <w:lang w:eastAsia="he-IL"/>
        </w:rPr>
        <w:t>אנחנו ניסינו ללמוד ממחקרים וכמובן מהמומחים שהופיעו בפנינו אם החשש הזה הוא באמת חשש מבוסס</w:t>
      </w:r>
      <w:r w:rsidR="00D66D5D">
        <w:rPr>
          <w:rFonts w:hint="cs"/>
          <w:rtl/>
          <w:lang w:eastAsia="he-IL"/>
        </w:rPr>
        <w:t xml:space="preserve">. </w:t>
      </w:r>
      <w:r w:rsidR="002B0E84">
        <w:rPr>
          <w:rFonts w:hint="cs"/>
          <w:rtl/>
          <w:lang w:eastAsia="he-IL"/>
        </w:rPr>
        <w:t>ההשפעות על הקטינים, ייחדנ</w:t>
      </w:r>
      <w:r>
        <w:rPr>
          <w:rFonts w:hint="cs"/>
          <w:rtl/>
          <w:lang w:eastAsia="he-IL"/>
        </w:rPr>
        <w:t>ו באמת הרבה מאוד מדיוני הצוות</w:t>
      </w:r>
      <w:r w:rsidR="002B0E84">
        <w:rPr>
          <w:rFonts w:hint="cs"/>
          <w:rtl/>
          <w:lang w:eastAsia="he-IL"/>
        </w:rPr>
        <w:t>,</w:t>
      </w:r>
      <w:r>
        <w:rPr>
          <w:rFonts w:hint="cs"/>
          <w:rtl/>
          <w:lang w:eastAsia="he-IL"/>
        </w:rPr>
        <w:t xml:space="preserve"> אין ספק שזה נושא שנדרש לתת עליו את הדעת במיוחד נוכח הדברים שאמרתי קודם </w:t>
      </w:r>
      <w:r w:rsidR="00821A0D">
        <w:rPr>
          <w:rFonts w:hint="cs"/>
          <w:rtl/>
          <w:lang w:eastAsia="he-IL"/>
        </w:rPr>
        <w:t xml:space="preserve">על </w:t>
      </w:r>
      <w:r>
        <w:rPr>
          <w:rFonts w:hint="cs"/>
          <w:rtl/>
          <w:lang w:eastAsia="he-IL"/>
        </w:rPr>
        <w:t>הנזקים</w:t>
      </w:r>
      <w:r w:rsidR="00821A0D">
        <w:rPr>
          <w:rFonts w:hint="cs"/>
          <w:rtl/>
          <w:lang w:eastAsia="he-IL"/>
        </w:rPr>
        <w:t xml:space="preserve">, </w:t>
      </w:r>
      <w:r>
        <w:rPr>
          <w:rFonts w:hint="cs"/>
          <w:rtl/>
          <w:lang w:eastAsia="he-IL"/>
        </w:rPr>
        <w:t>ההשפעות על הפשיעה</w:t>
      </w:r>
      <w:r w:rsidR="00602113">
        <w:rPr>
          <w:rFonts w:hint="cs"/>
          <w:rtl/>
          <w:lang w:eastAsia="he-IL"/>
        </w:rPr>
        <w:t>, השפעות</w:t>
      </w:r>
      <w:r w:rsidR="007B485F">
        <w:rPr>
          <w:rFonts w:hint="cs"/>
          <w:rtl/>
          <w:lang w:eastAsia="he-IL"/>
        </w:rPr>
        <w:t xml:space="preserve">, כמו שאמרתי, </w:t>
      </w:r>
      <w:r w:rsidR="00602113">
        <w:rPr>
          <w:rFonts w:hint="cs"/>
          <w:rtl/>
          <w:lang w:eastAsia="he-IL"/>
        </w:rPr>
        <w:t>על בעלי תפקידים מסוימים</w:t>
      </w:r>
      <w:r w:rsidR="00821A0D">
        <w:rPr>
          <w:rFonts w:hint="cs"/>
          <w:rtl/>
          <w:lang w:eastAsia="he-IL"/>
        </w:rPr>
        <w:t>,</w:t>
      </w:r>
      <w:r w:rsidR="00602113">
        <w:rPr>
          <w:rFonts w:hint="cs"/>
          <w:rtl/>
          <w:lang w:eastAsia="he-IL"/>
        </w:rPr>
        <w:t xml:space="preserve"> נושא ה</w:t>
      </w:r>
      <w:r w:rsidR="007B485F">
        <w:rPr>
          <w:rFonts w:hint="cs"/>
          <w:rtl/>
          <w:lang w:eastAsia="he-IL"/>
        </w:rPr>
        <w:t>ת</w:t>
      </w:r>
      <w:r w:rsidR="00602113">
        <w:rPr>
          <w:rFonts w:hint="cs"/>
          <w:rtl/>
          <w:lang w:eastAsia="he-IL"/>
        </w:rPr>
        <w:t>עבורה והמחויבויות הבינלאומיות של ישראל</w:t>
      </w:r>
      <w:r w:rsidR="002B0E84">
        <w:rPr>
          <w:rFonts w:hint="cs"/>
          <w:rtl/>
          <w:lang w:eastAsia="he-IL"/>
        </w:rPr>
        <w:t>,</w:t>
      </w:r>
      <w:r w:rsidR="007B485F">
        <w:rPr>
          <w:rFonts w:hint="cs"/>
          <w:rtl/>
          <w:lang w:eastAsia="he-IL"/>
        </w:rPr>
        <w:t xml:space="preserve"> א</w:t>
      </w:r>
      <w:r w:rsidR="00A51D66">
        <w:rPr>
          <w:rFonts w:hint="cs"/>
          <w:rtl/>
          <w:lang w:eastAsia="he-IL"/>
        </w:rPr>
        <w:t>נ</w:t>
      </w:r>
      <w:r w:rsidR="007B485F">
        <w:rPr>
          <w:rFonts w:hint="cs"/>
          <w:rtl/>
          <w:lang w:eastAsia="he-IL"/>
        </w:rPr>
        <w:t>חנו למדנו שלגליזציה אינה עולה בקנה אחד עם המחויבויות ה</w:t>
      </w:r>
      <w:r w:rsidR="00821A0D">
        <w:rPr>
          <w:rFonts w:hint="cs"/>
          <w:rtl/>
          <w:lang w:eastAsia="he-IL"/>
        </w:rPr>
        <w:t>ב</w:t>
      </w:r>
      <w:r w:rsidR="007B485F">
        <w:rPr>
          <w:rFonts w:hint="cs"/>
          <w:rtl/>
          <w:lang w:eastAsia="he-IL"/>
        </w:rPr>
        <w:t>ינלאומיות ולכן גם כשדיברנו עם עמיתינו בחו"ל</w:t>
      </w:r>
      <w:r w:rsidR="00821A0D">
        <w:rPr>
          <w:rFonts w:hint="cs"/>
          <w:rtl/>
          <w:lang w:eastAsia="he-IL"/>
        </w:rPr>
        <w:t xml:space="preserve">, </w:t>
      </w:r>
      <w:r w:rsidR="007B485F">
        <w:rPr>
          <w:rFonts w:hint="cs"/>
          <w:rtl/>
          <w:lang w:eastAsia="he-IL"/>
        </w:rPr>
        <w:t>אנחנו במיוחד יצרנו קשר עם גורמים בקולורדו, מגוון</w:t>
      </w:r>
      <w:r w:rsidR="001505C0">
        <w:rPr>
          <w:rFonts w:hint="cs"/>
          <w:rtl/>
          <w:lang w:eastAsia="he-IL"/>
        </w:rPr>
        <w:t xml:space="preserve"> </w:t>
      </w:r>
      <w:r w:rsidR="007B485F">
        <w:rPr>
          <w:rFonts w:hint="cs"/>
          <w:rtl/>
          <w:lang w:eastAsia="he-IL"/>
        </w:rPr>
        <w:t>גורמים בקולורדו ובקנדה.</w:t>
      </w:r>
      <w:r w:rsidR="00821A0D">
        <w:rPr>
          <w:rFonts w:hint="cs"/>
          <w:rtl/>
          <w:lang w:eastAsia="he-IL"/>
        </w:rPr>
        <w:t xml:space="preserve"> </w:t>
      </w:r>
      <w:r w:rsidR="002B0E84">
        <w:rPr>
          <w:rFonts w:hint="cs"/>
          <w:rtl/>
          <w:lang w:eastAsia="he-IL"/>
        </w:rPr>
        <w:t>ביקשנו לשמוע הכול</w:t>
      </w:r>
      <w:r w:rsidR="007B485F">
        <w:rPr>
          <w:rFonts w:hint="cs"/>
          <w:rtl/>
          <w:lang w:eastAsia="he-IL"/>
        </w:rPr>
        <w:t xml:space="preserve"> על עבודת </w:t>
      </w:r>
      <w:r w:rsidR="00526906">
        <w:rPr>
          <w:rFonts w:hint="cs"/>
          <w:rtl/>
          <w:lang w:eastAsia="he-IL"/>
        </w:rPr>
        <w:t>ה</w:t>
      </w:r>
      <w:r w:rsidR="007B485F">
        <w:rPr>
          <w:rFonts w:hint="cs"/>
          <w:rtl/>
          <w:lang w:eastAsia="he-IL"/>
        </w:rPr>
        <w:t xml:space="preserve">מטה שלהם בדברים שהם לקחו וחשבון כשהם יצרו את ההסדרה אצלם. </w:t>
      </w:r>
    </w:p>
    <w:p w:rsidR="00821A0D" w:rsidRDefault="00821A0D" w:rsidP="00996E2D">
      <w:pPr>
        <w:rPr>
          <w:rtl/>
          <w:lang w:eastAsia="he-IL"/>
        </w:rPr>
      </w:pPr>
    </w:p>
    <w:p w:rsidR="00923A9C" w:rsidRDefault="007B485F" w:rsidP="00923A9C">
      <w:pPr>
        <w:rPr>
          <w:rtl/>
          <w:lang w:eastAsia="he-IL"/>
        </w:rPr>
      </w:pPr>
      <w:r>
        <w:rPr>
          <w:rFonts w:hint="cs"/>
          <w:rtl/>
          <w:lang w:eastAsia="he-IL"/>
        </w:rPr>
        <w:t xml:space="preserve"> רצינו לשמוע בדיעבד, שוב</w:t>
      </w:r>
      <w:r w:rsidR="002B0E84">
        <w:rPr>
          <w:rFonts w:hint="cs"/>
          <w:rtl/>
          <w:lang w:eastAsia="he-IL"/>
        </w:rPr>
        <w:t xml:space="preserve">, </w:t>
      </w:r>
      <w:r>
        <w:rPr>
          <w:rFonts w:hint="cs"/>
          <w:rtl/>
          <w:lang w:eastAsia="he-IL"/>
        </w:rPr>
        <w:t>לקולורדו יש נ</w:t>
      </w:r>
      <w:r w:rsidR="00A51D66">
        <w:rPr>
          <w:rFonts w:hint="cs"/>
          <w:rtl/>
          <w:lang w:eastAsia="he-IL"/>
        </w:rPr>
        <w:t>י</w:t>
      </w:r>
      <w:r>
        <w:rPr>
          <w:rFonts w:hint="cs"/>
          <w:rtl/>
          <w:lang w:eastAsia="he-IL"/>
        </w:rPr>
        <w:t>סיון לא רב שנים, שום דבר לא רב שנים</w:t>
      </w:r>
      <w:r w:rsidR="002B0E84">
        <w:rPr>
          <w:rFonts w:hint="cs"/>
          <w:rtl/>
          <w:lang w:eastAsia="he-IL"/>
        </w:rPr>
        <w:t>, ו</w:t>
      </w:r>
      <w:r>
        <w:rPr>
          <w:rFonts w:hint="cs"/>
          <w:rtl/>
          <w:lang w:eastAsia="he-IL"/>
        </w:rPr>
        <w:t>היו חששות מהכיוון הזה של הסתמכות על נ</w:t>
      </w:r>
      <w:r w:rsidR="00A51D66">
        <w:rPr>
          <w:rFonts w:hint="cs"/>
          <w:rtl/>
          <w:lang w:eastAsia="he-IL"/>
        </w:rPr>
        <w:t>י</w:t>
      </w:r>
      <w:r>
        <w:rPr>
          <w:rFonts w:hint="cs"/>
          <w:rtl/>
          <w:lang w:eastAsia="he-IL"/>
        </w:rPr>
        <w:t>סיון שהוא לא נ</w:t>
      </w:r>
      <w:r w:rsidR="00A51D66">
        <w:rPr>
          <w:rFonts w:hint="cs"/>
          <w:rtl/>
          <w:lang w:eastAsia="he-IL"/>
        </w:rPr>
        <w:t>י</w:t>
      </w:r>
      <w:r>
        <w:rPr>
          <w:rFonts w:hint="cs"/>
          <w:rtl/>
          <w:lang w:eastAsia="he-IL"/>
        </w:rPr>
        <w:t>סיון רב, אבל קולורדו יש לה נ</w:t>
      </w:r>
      <w:r w:rsidR="00A51D66">
        <w:rPr>
          <w:rFonts w:hint="cs"/>
          <w:rtl/>
          <w:lang w:eastAsia="he-IL"/>
        </w:rPr>
        <w:t>י</w:t>
      </w:r>
      <w:r>
        <w:rPr>
          <w:rFonts w:hint="cs"/>
          <w:rtl/>
          <w:lang w:eastAsia="he-IL"/>
        </w:rPr>
        <w:t>סיון</w:t>
      </w:r>
      <w:r w:rsidR="001F4158">
        <w:rPr>
          <w:rFonts w:hint="cs"/>
          <w:rtl/>
          <w:lang w:eastAsia="he-IL"/>
        </w:rPr>
        <w:t xml:space="preserve"> יחסית רב יותר, אז קולורדו וקנדה</w:t>
      </w:r>
      <w:r w:rsidR="002B0E84">
        <w:rPr>
          <w:rFonts w:hint="cs"/>
          <w:rtl/>
          <w:lang w:eastAsia="he-IL"/>
        </w:rPr>
        <w:t>,</w:t>
      </w:r>
      <w:r w:rsidR="001F4158">
        <w:rPr>
          <w:rFonts w:hint="cs"/>
          <w:rtl/>
          <w:lang w:eastAsia="he-IL"/>
        </w:rPr>
        <w:t xml:space="preserve"> שהנ</w:t>
      </w:r>
      <w:r w:rsidR="00A51D66">
        <w:rPr>
          <w:rFonts w:hint="cs"/>
          <w:rtl/>
          <w:lang w:eastAsia="he-IL"/>
        </w:rPr>
        <w:t>י</w:t>
      </w:r>
      <w:r w:rsidR="001F4158">
        <w:rPr>
          <w:rFonts w:hint="cs"/>
          <w:rtl/>
          <w:lang w:eastAsia="he-IL"/>
        </w:rPr>
        <w:t>סיון שלה כרגע הוא נ</w:t>
      </w:r>
      <w:r w:rsidR="00A51D66">
        <w:rPr>
          <w:rFonts w:hint="cs"/>
          <w:rtl/>
          <w:lang w:eastAsia="he-IL"/>
        </w:rPr>
        <w:t>י</w:t>
      </w:r>
      <w:r w:rsidR="001F4158">
        <w:rPr>
          <w:rFonts w:hint="cs"/>
          <w:rtl/>
          <w:lang w:eastAsia="he-IL"/>
        </w:rPr>
        <w:t>סיון של שנתיים, ניסינו ללמוד מהנ</w:t>
      </w:r>
      <w:r w:rsidR="00A51D66">
        <w:rPr>
          <w:rFonts w:hint="cs"/>
          <w:rtl/>
          <w:lang w:eastAsia="he-IL"/>
        </w:rPr>
        <w:t>י</w:t>
      </w:r>
      <w:r w:rsidR="001F4158">
        <w:rPr>
          <w:rFonts w:hint="cs"/>
          <w:rtl/>
          <w:lang w:eastAsia="he-IL"/>
        </w:rPr>
        <w:t>סיון ש</w:t>
      </w:r>
      <w:r w:rsidR="00A46580">
        <w:rPr>
          <w:rFonts w:hint="cs"/>
          <w:rtl/>
          <w:lang w:eastAsia="he-IL"/>
        </w:rPr>
        <w:t>נצבר</w:t>
      </w:r>
      <w:r w:rsidR="001F4158">
        <w:rPr>
          <w:rFonts w:hint="cs"/>
          <w:rtl/>
          <w:lang w:eastAsia="he-IL"/>
        </w:rPr>
        <w:t xml:space="preserve"> עד כה, מהלקחים שהופקו או בעיות שהצוותים האלה חשבו שהיה טוב אם היו נדרשים אליהם קודם לכן. מה שלמדנו בעיקר שבא</w:t>
      </w:r>
      <w:r w:rsidR="00923A9C">
        <w:rPr>
          <w:rFonts w:hint="cs"/>
          <w:rtl/>
          <w:lang w:eastAsia="he-IL"/>
        </w:rPr>
        <w:t>מת כמו שחשבנו, הנושא הזה נושא מו</w:t>
      </w:r>
      <w:r w:rsidR="001F4158">
        <w:rPr>
          <w:rFonts w:hint="cs"/>
          <w:rtl/>
          <w:lang w:eastAsia="he-IL"/>
        </w:rPr>
        <w:t>רכב ויכולות להיות לו</w:t>
      </w:r>
      <w:r w:rsidR="007D2B8D">
        <w:rPr>
          <w:rFonts w:hint="cs"/>
          <w:rtl/>
          <w:lang w:eastAsia="he-IL"/>
        </w:rPr>
        <w:t xml:space="preserve"> השלכות</w:t>
      </w:r>
      <w:r w:rsidR="00923A9C">
        <w:rPr>
          <w:rFonts w:hint="cs"/>
          <w:rtl/>
          <w:lang w:eastAsia="he-IL"/>
        </w:rPr>
        <w:t xml:space="preserve"> בעיקר בשני התחומים האלה שציינו,</w:t>
      </w:r>
      <w:r w:rsidR="007D2B8D">
        <w:rPr>
          <w:rFonts w:hint="cs"/>
          <w:rtl/>
          <w:lang w:eastAsia="he-IL"/>
        </w:rPr>
        <w:t xml:space="preserve"> בריאות ציבור ונושא הפשיעה, השלכות מרובות</w:t>
      </w:r>
      <w:r w:rsidR="00923A9C">
        <w:rPr>
          <w:rFonts w:hint="cs"/>
          <w:rtl/>
          <w:lang w:eastAsia="he-IL"/>
        </w:rPr>
        <w:t>,</w:t>
      </w:r>
      <w:r w:rsidR="007D2B8D">
        <w:rPr>
          <w:rFonts w:hint="cs"/>
          <w:rtl/>
          <w:lang w:eastAsia="he-IL"/>
        </w:rPr>
        <w:t xml:space="preserve"> וכל הנושא צריך להיות מטופל בזהירות רבה ולא כלאחר יד. </w:t>
      </w:r>
    </w:p>
    <w:p w:rsidR="00923A9C" w:rsidRDefault="00923A9C" w:rsidP="00923A9C">
      <w:pPr>
        <w:rPr>
          <w:rtl/>
          <w:lang w:eastAsia="he-IL"/>
        </w:rPr>
      </w:pPr>
    </w:p>
    <w:p w:rsidR="00B5279C" w:rsidRDefault="007D2B8D" w:rsidP="00923A9C">
      <w:pPr>
        <w:rPr>
          <w:rtl/>
          <w:lang w:eastAsia="he-IL"/>
        </w:rPr>
      </w:pPr>
      <w:r>
        <w:rPr>
          <w:rFonts w:hint="cs"/>
          <w:rtl/>
          <w:lang w:eastAsia="he-IL"/>
        </w:rPr>
        <w:t>בכל מקרה נדרשת, גם לפי המצב היום</w:t>
      </w:r>
      <w:r w:rsidR="0069047C">
        <w:rPr>
          <w:rFonts w:hint="cs"/>
          <w:rtl/>
          <w:lang w:eastAsia="he-IL"/>
        </w:rPr>
        <w:t>,</w:t>
      </w:r>
      <w:r>
        <w:rPr>
          <w:rFonts w:hint="cs"/>
          <w:rtl/>
          <w:lang w:eastAsia="he-IL"/>
        </w:rPr>
        <w:t xml:space="preserve"> שבו אנחנו חשבנו לפחות, מרבית חברי הצוות</w:t>
      </w:r>
      <w:r w:rsidR="00923A9C">
        <w:rPr>
          <w:rFonts w:hint="cs"/>
          <w:rtl/>
          <w:lang w:eastAsia="he-IL"/>
        </w:rPr>
        <w:t>,</w:t>
      </w:r>
      <w:r>
        <w:rPr>
          <w:rFonts w:hint="cs"/>
          <w:rtl/>
          <w:lang w:eastAsia="he-IL"/>
        </w:rPr>
        <w:t xml:space="preserve"> אם לא כולם, שכרגע המענים שקיימים ושהיו אמורים להצתוות לרפורמה האחרונה לא מספיק קיימים, אין מספיק</w:t>
      </w:r>
      <w:r w:rsidR="0069047C">
        <w:rPr>
          <w:rFonts w:hint="cs"/>
          <w:rtl/>
          <w:lang w:eastAsia="he-IL"/>
        </w:rPr>
        <w:t xml:space="preserve"> ידע </w:t>
      </w:r>
      <w:r>
        <w:rPr>
          <w:rFonts w:hint="cs"/>
          <w:rtl/>
          <w:lang w:eastAsia="he-IL"/>
        </w:rPr>
        <w:t>בציבור לגבי שימוש בקנ</w:t>
      </w:r>
      <w:r w:rsidR="005E2A71">
        <w:rPr>
          <w:rFonts w:hint="cs"/>
          <w:rtl/>
          <w:lang w:eastAsia="he-IL"/>
        </w:rPr>
        <w:t>א</w:t>
      </w:r>
      <w:r>
        <w:rPr>
          <w:rFonts w:hint="cs"/>
          <w:rtl/>
          <w:lang w:eastAsia="he-IL"/>
        </w:rPr>
        <w:t>ביס, ההשלכות של ק</w:t>
      </w:r>
      <w:r w:rsidR="005E2A71">
        <w:rPr>
          <w:rFonts w:hint="cs"/>
          <w:rtl/>
          <w:lang w:eastAsia="he-IL"/>
        </w:rPr>
        <w:t>נא</w:t>
      </w:r>
      <w:r>
        <w:rPr>
          <w:rFonts w:hint="cs"/>
          <w:rtl/>
          <w:lang w:eastAsia="he-IL"/>
        </w:rPr>
        <w:t>ביס</w:t>
      </w:r>
      <w:r w:rsidR="00923A9C">
        <w:rPr>
          <w:rFonts w:hint="cs"/>
          <w:rtl/>
          <w:lang w:eastAsia="he-IL"/>
        </w:rPr>
        <w:t>,</w:t>
      </w:r>
      <w:r>
        <w:rPr>
          <w:rFonts w:hint="cs"/>
          <w:rtl/>
          <w:lang w:eastAsia="he-IL"/>
        </w:rPr>
        <w:t xml:space="preserve"> אין מספיק הסברה שהיא מכוונת מספיק וחסרים מענים בתחום החינוך, הבריאות, הרווחה, הטיפול בהתמכרויו</w:t>
      </w:r>
      <w:r w:rsidR="00923A9C">
        <w:rPr>
          <w:rFonts w:hint="cs"/>
          <w:rtl/>
          <w:lang w:eastAsia="he-IL"/>
        </w:rPr>
        <w:t xml:space="preserve">ת. </w:t>
      </w:r>
      <w:r>
        <w:rPr>
          <w:rFonts w:hint="cs"/>
          <w:rtl/>
          <w:lang w:eastAsia="he-IL"/>
        </w:rPr>
        <w:t xml:space="preserve">לכן בכל </w:t>
      </w:r>
      <w:r w:rsidR="00996E2D">
        <w:rPr>
          <w:rFonts w:hint="cs"/>
          <w:rtl/>
          <w:lang w:eastAsia="he-IL"/>
        </w:rPr>
        <w:t>מקרה נדרש לשנס מ</w:t>
      </w:r>
      <w:r w:rsidR="00C6761A">
        <w:rPr>
          <w:rFonts w:hint="cs"/>
          <w:rtl/>
          <w:lang w:eastAsia="he-IL"/>
        </w:rPr>
        <w:t>ו</w:t>
      </w:r>
      <w:r w:rsidR="00996E2D">
        <w:rPr>
          <w:rFonts w:hint="cs"/>
          <w:rtl/>
          <w:lang w:eastAsia="he-IL"/>
        </w:rPr>
        <w:t>תניים בעניין הזה</w:t>
      </w:r>
      <w:r w:rsidR="00923A9C">
        <w:rPr>
          <w:rFonts w:hint="cs"/>
          <w:rtl/>
          <w:lang w:eastAsia="he-IL"/>
        </w:rPr>
        <w:t>,</w:t>
      </w:r>
      <w:r w:rsidR="001505C0">
        <w:rPr>
          <w:rFonts w:hint="cs"/>
          <w:rtl/>
          <w:lang w:eastAsia="he-IL"/>
        </w:rPr>
        <w:t xml:space="preserve"> </w:t>
      </w:r>
      <w:r w:rsidR="00996E2D">
        <w:rPr>
          <w:rFonts w:hint="cs"/>
          <w:rtl/>
          <w:lang w:eastAsia="he-IL"/>
        </w:rPr>
        <w:t>בטח אם נעשה שינוי</w:t>
      </w:r>
      <w:r w:rsidR="00923A9C">
        <w:rPr>
          <w:rFonts w:hint="cs"/>
          <w:rtl/>
          <w:lang w:eastAsia="he-IL"/>
        </w:rPr>
        <w:t>,</w:t>
      </w:r>
      <w:r w:rsidR="00996E2D">
        <w:rPr>
          <w:rFonts w:hint="cs"/>
          <w:rtl/>
          <w:lang w:eastAsia="he-IL"/>
        </w:rPr>
        <w:t xml:space="preserve"> אבל גם אם לא</w:t>
      </w:r>
      <w:r w:rsidR="00923A9C">
        <w:rPr>
          <w:rFonts w:hint="cs"/>
          <w:rtl/>
          <w:lang w:eastAsia="he-IL"/>
        </w:rPr>
        <w:t>,</w:t>
      </w:r>
      <w:r w:rsidR="00996E2D">
        <w:rPr>
          <w:rFonts w:hint="cs"/>
          <w:rtl/>
          <w:lang w:eastAsia="he-IL"/>
        </w:rPr>
        <w:t xml:space="preserve"> צריך לתת את הדעת לנושא הזה</w:t>
      </w:r>
      <w:r w:rsidR="00923A9C">
        <w:rPr>
          <w:rFonts w:hint="cs"/>
          <w:rtl/>
          <w:lang w:eastAsia="he-IL"/>
        </w:rPr>
        <w:t>,</w:t>
      </w:r>
      <w:r w:rsidR="00996E2D">
        <w:rPr>
          <w:rFonts w:hint="cs"/>
          <w:rtl/>
          <w:lang w:eastAsia="he-IL"/>
        </w:rPr>
        <w:t xml:space="preserve"> יש הרבה מאוד בלבול בציבור כך עולה מהדיונים בוועדה</w:t>
      </w:r>
      <w:r w:rsidR="00B5279C">
        <w:rPr>
          <w:rFonts w:hint="cs"/>
          <w:rtl/>
          <w:lang w:eastAsia="he-IL"/>
        </w:rPr>
        <w:t>.</w:t>
      </w:r>
    </w:p>
    <w:p w:rsidR="00B5279C" w:rsidRDefault="00B5279C" w:rsidP="00996E2D">
      <w:pPr>
        <w:rPr>
          <w:rtl/>
          <w:lang w:eastAsia="he-IL"/>
        </w:rPr>
      </w:pPr>
    </w:p>
    <w:p w:rsidR="00D7302E" w:rsidRDefault="00B5279C" w:rsidP="00923A9C">
      <w:pPr>
        <w:rPr>
          <w:rtl/>
          <w:lang w:eastAsia="he-IL"/>
        </w:rPr>
      </w:pPr>
      <w:r>
        <w:rPr>
          <w:rFonts w:hint="cs"/>
          <w:rtl/>
          <w:lang w:eastAsia="he-IL"/>
        </w:rPr>
        <w:t>ל</w:t>
      </w:r>
      <w:r w:rsidR="00996E2D">
        <w:rPr>
          <w:rFonts w:hint="cs"/>
          <w:rtl/>
          <w:lang w:eastAsia="he-IL"/>
        </w:rPr>
        <w:t>גבי כל אחד מהנושאים שבחנו, בחנו את התשתית הרלבנטית</w:t>
      </w:r>
      <w:r w:rsidR="00923A9C">
        <w:rPr>
          <w:rFonts w:hint="cs"/>
          <w:rtl/>
          <w:lang w:eastAsia="he-IL"/>
        </w:rPr>
        <w:t>.</w:t>
      </w:r>
      <w:r w:rsidR="00996E2D">
        <w:rPr>
          <w:rFonts w:hint="cs"/>
          <w:rtl/>
          <w:lang w:eastAsia="he-IL"/>
        </w:rPr>
        <w:t xml:space="preserve"> כמו שאמרתי</w:t>
      </w:r>
      <w:r w:rsidR="00923A9C">
        <w:rPr>
          <w:rFonts w:hint="cs"/>
          <w:rtl/>
          <w:lang w:eastAsia="he-IL"/>
        </w:rPr>
        <w:t>,</w:t>
      </w:r>
      <w:r w:rsidR="00996E2D">
        <w:rPr>
          <w:rFonts w:hint="cs"/>
          <w:rtl/>
          <w:lang w:eastAsia="he-IL"/>
        </w:rPr>
        <w:t xml:space="preserve"> זה לא תמיד היה </w:t>
      </w:r>
      <w:r w:rsidR="00C6761A">
        <w:rPr>
          <w:rFonts w:hint="cs"/>
          <w:rtl/>
          <w:lang w:eastAsia="he-IL"/>
        </w:rPr>
        <w:t xml:space="preserve">פשוט כי גם כשיש מחקרים </w:t>
      </w:r>
      <w:r w:rsidR="00141508">
        <w:rPr>
          <w:rFonts w:hint="cs"/>
          <w:rtl/>
          <w:lang w:eastAsia="he-IL"/>
        </w:rPr>
        <w:t>בדרך כלל מחקרים כמובן צריך לדעת לקרוא אותם</w:t>
      </w:r>
      <w:r w:rsidR="00335813">
        <w:rPr>
          <w:rFonts w:hint="cs"/>
          <w:rtl/>
          <w:lang w:eastAsia="he-IL"/>
        </w:rPr>
        <w:t xml:space="preserve">, </w:t>
      </w:r>
      <w:r w:rsidR="00141508">
        <w:rPr>
          <w:rFonts w:hint="cs"/>
          <w:rtl/>
          <w:lang w:eastAsia="he-IL"/>
        </w:rPr>
        <w:t xml:space="preserve">פה במיוחד </w:t>
      </w:r>
      <w:r w:rsidR="00335813">
        <w:rPr>
          <w:rFonts w:hint="cs"/>
          <w:rtl/>
          <w:lang w:eastAsia="he-IL"/>
        </w:rPr>
        <w:t xml:space="preserve">היו דעות לכאן ולכאן, </w:t>
      </w:r>
      <w:r w:rsidR="00141508">
        <w:rPr>
          <w:rFonts w:hint="cs"/>
          <w:rtl/>
          <w:lang w:eastAsia="he-IL"/>
        </w:rPr>
        <w:t xml:space="preserve">היו </w:t>
      </w:r>
      <w:r w:rsidR="0023338F">
        <w:rPr>
          <w:rFonts w:hint="cs"/>
          <w:rtl/>
          <w:lang w:eastAsia="he-IL"/>
        </w:rPr>
        <w:t xml:space="preserve">שאלות לגבי קשר </w:t>
      </w:r>
      <w:r w:rsidR="0061272C">
        <w:rPr>
          <w:rFonts w:hint="cs"/>
          <w:rtl/>
          <w:lang w:eastAsia="he-IL"/>
        </w:rPr>
        <w:t>סיבתי בין נזקים שמיוחסים לק</w:t>
      </w:r>
      <w:r w:rsidR="005E2A71">
        <w:rPr>
          <w:rFonts w:hint="cs"/>
          <w:rtl/>
          <w:lang w:eastAsia="he-IL"/>
        </w:rPr>
        <w:t>נאב</w:t>
      </w:r>
      <w:r w:rsidR="0061272C">
        <w:rPr>
          <w:rFonts w:hint="cs"/>
          <w:rtl/>
          <w:lang w:eastAsia="he-IL"/>
        </w:rPr>
        <w:t>יס לבין באמת שימוש בק</w:t>
      </w:r>
      <w:r w:rsidR="005E2A71">
        <w:rPr>
          <w:rFonts w:hint="cs"/>
          <w:rtl/>
          <w:lang w:eastAsia="he-IL"/>
        </w:rPr>
        <w:t>נא</w:t>
      </w:r>
      <w:r w:rsidR="0061272C">
        <w:rPr>
          <w:rFonts w:hint="cs"/>
          <w:rtl/>
          <w:lang w:eastAsia="he-IL"/>
        </w:rPr>
        <w:t xml:space="preserve">ביס, ולכן באמת היה צריך להידרש </w:t>
      </w:r>
      <w:r w:rsidR="00FF0E5E">
        <w:rPr>
          <w:rFonts w:hint="cs"/>
          <w:rtl/>
          <w:lang w:eastAsia="he-IL"/>
        </w:rPr>
        <w:t>בזהירות רבה לכל המידע שנוגע אלינו והדברים היו כמובן מורכבים</w:t>
      </w:r>
      <w:r w:rsidR="0084451B">
        <w:rPr>
          <w:rFonts w:hint="cs"/>
          <w:rtl/>
          <w:lang w:eastAsia="he-IL"/>
        </w:rPr>
        <w:t>,</w:t>
      </w:r>
      <w:r w:rsidR="00FF0E5E">
        <w:rPr>
          <w:rFonts w:hint="cs"/>
          <w:rtl/>
          <w:lang w:eastAsia="he-IL"/>
        </w:rPr>
        <w:t xml:space="preserve"> והשפעה של כל אחד מהמודלים האפשריים על הנקודות</w:t>
      </w:r>
      <w:r w:rsidR="005407B9">
        <w:rPr>
          <w:rFonts w:hint="cs"/>
          <w:rtl/>
          <w:lang w:eastAsia="he-IL"/>
        </w:rPr>
        <w:t xml:space="preserve"> האלה שהובעו חששות </w:t>
      </w:r>
      <w:r w:rsidR="007929FA">
        <w:rPr>
          <w:rFonts w:hint="cs"/>
          <w:rtl/>
          <w:lang w:eastAsia="he-IL"/>
        </w:rPr>
        <w:t>מ</w:t>
      </w:r>
      <w:r w:rsidR="005407B9">
        <w:rPr>
          <w:rFonts w:hint="cs"/>
          <w:rtl/>
          <w:lang w:eastAsia="he-IL"/>
        </w:rPr>
        <w:t xml:space="preserve">הם </w:t>
      </w:r>
      <w:r w:rsidR="0084451B">
        <w:rPr>
          <w:rFonts w:hint="cs"/>
          <w:rtl/>
          <w:lang w:eastAsia="he-IL"/>
        </w:rPr>
        <w:t xml:space="preserve">ועל </w:t>
      </w:r>
      <w:r w:rsidR="005407B9">
        <w:rPr>
          <w:rFonts w:hint="cs"/>
          <w:rtl/>
          <w:lang w:eastAsia="he-IL"/>
        </w:rPr>
        <w:t>הנושאים שבחנו</w:t>
      </w:r>
      <w:r w:rsidR="007929FA">
        <w:rPr>
          <w:rFonts w:hint="cs"/>
          <w:rtl/>
          <w:lang w:eastAsia="he-IL"/>
        </w:rPr>
        <w:t>.</w:t>
      </w:r>
    </w:p>
    <w:p w:rsidR="005407B9" w:rsidRDefault="005407B9" w:rsidP="00996E2D">
      <w:pPr>
        <w:rPr>
          <w:rtl/>
          <w:lang w:eastAsia="he-IL"/>
        </w:rPr>
      </w:pPr>
    </w:p>
    <w:p w:rsidR="005407B9" w:rsidRDefault="005407B9" w:rsidP="00923A9C">
      <w:pPr>
        <w:rPr>
          <w:rtl/>
          <w:lang w:eastAsia="he-IL"/>
        </w:rPr>
      </w:pPr>
      <w:r>
        <w:rPr>
          <w:rFonts w:hint="cs"/>
          <w:rtl/>
          <w:lang w:eastAsia="he-IL"/>
        </w:rPr>
        <w:t>המודלים הם</w:t>
      </w:r>
      <w:r w:rsidR="002E3F2A">
        <w:rPr>
          <w:rFonts w:hint="cs"/>
          <w:rtl/>
          <w:lang w:eastAsia="he-IL"/>
        </w:rPr>
        <w:t xml:space="preserve"> כידוע</w:t>
      </w:r>
      <w:r w:rsidR="00DC2853">
        <w:rPr>
          <w:rFonts w:hint="cs"/>
          <w:rtl/>
          <w:lang w:eastAsia="he-IL"/>
        </w:rPr>
        <w:t>,</w:t>
      </w:r>
      <w:r w:rsidR="002E3F2A">
        <w:rPr>
          <w:rFonts w:hint="cs"/>
          <w:rtl/>
          <w:lang w:eastAsia="he-IL"/>
        </w:rPr>
        <w:t xml:space="preserve"> אני בטוחה שהדברים נדונו בו</w:t>
      </w:r>
      <w:r w:rsidR="00A03477">
        <w:rPr>
          <w:rFonts w:hint="cs"/>
          <w:rtl/>
          <w:lang w:eastAsia="he-IL"/>
        </w:rPr>
        <w:t>ו</w:t>
      </w:r>
      <w:r w:rsidR="002E3F2A">
        <w:rPr>
          <w:rFonts w:hint="cs"/>
          <w:rtl/>
          <w:lang w:eastAsia="he-IL"/>
        </w:rPr>
        <w:t>עדה הזו לא בפעם ראשונה, המודל של הפללה שקיים אצלנו. היום מודל של אי הפללה</w:t>
      </w:r>
      <w:r w:rsidR="00923A9C">
        <w:rPr>
          <w:rFonts w:hint="cs"/>
          <w:rtl/>
          <w:lang w:eastAsia="he-IL"/>
        </w:rPr>
        <w:t>,</w:t>
      </w:r>
      <w:r w:rsidR="002E3F2A">
        <w:rPr>
          <w:rFonts w:hint="cs"/>
          <w:rtl/>
          <w:lang w:eastAsia="he-IL"/>
        </w:rPr>
        <w:t xml:space="preserve"> שגם הוא קיים </w:t>
      </w:r>
      <w:r w:rsidR="00DC2853">
        <w:rPr>
          <w:rFonts w:hint="cs"/>
          <w:rtl/>
          <w:lang w:eastAsia="he-IL"/>
        </w:rPr>
        <w:t>אצ</w:t>
      </w:r>
      <w:r w:rsidR="002E3F2A">
        <w:rPr>
          <w:rFonts w:hint="cs"/>
          <w:rtl/>
          <w:lang w:eastAsia="he-IL"/>
        </w:rPr>
        <w:t>לנו היום במידה מסוימת, מאוד מצומצמת, שבו אין איסורים, או שהאיסורים הם לא בתחום הפלילי לגבי צריכת ק</w:t>
      </w:r>
      <w:r w:rsidR="005E2A71">
        <w:rPr>
          <w:rFonts w:hint="cs"/>
          <w:rtl/>
          <w:lang w:eastAsia="he-IL"/>
        </w:rPr>
        <w:t>נאבי</w:t>
      </w:r>
      <w:r w:rsidR="002E3F2A">
        <w:rPr>
          <w:rFonts w:hint="cs"/>
          <w:rtl/>
          <w:lang w:eastAsia="he-IL"/>
        </w:rPr>
        <w:t>ס, בין בחוק ובין כמדיניות של אי הפלל</w:t>
      </w:r>
      <w:r w:rsidR="00DC2853">
        <w:rPr>
          <w:rFonts w:hint="cs"/>
          <w:rtl/>
          <w:lang w:eastAsia="he-IL"/>
        </w:rPr>
        <w:t>ה.</w:t>
      </w:r>
      <w:r w:rsidR="001505C0">
        <w:rPr>
          <w:rFonts w:hint="cs"/>
          <w:rtl/>
          <w:lang w:eastAsia="he-IL"/>
        </w:rPr>
        <w:t xml:space="preserve"> </w:t>
      </w:r>
      <w:r w:rsidR="002E3F2A">
        <w:rPr>
          <w:rFonts w:hint="cs"/>
          <w:rtl/>
          <w:lang w:eastAsia="he-IL"/>
        </w:rPr>
        <w:t>הסדרה</w:t>
      </w:r>
      <w:r w:rsidR="00923A9C">
        <w:rPr>
          <w:rFonts w:hint="cs"/>
          <w:rtl/>
          <w:lang w:eastAsia="he-IL"/>
        </w:rPr>
        <w:t>,</w:t>
      </w:r>
      <w:r w:rsidR="00DC2853">
        <w:rPr>
          <w:rFonts w:hint="cs"/>
          <w:rtl/>
          <w:lang w:eastAsia="he-IL"/>
        </w:rPr>
        <w:t xml:space="preserve"> </w:t>
      </w:r>
      <w:r w:rsidR="002E3F2A">
        <w:rPr>
          <w:rFonts w:hint="cs"/>
          <w:rtl/>
          <w:lang w:eastAsia="he-IL"/>
        </w:rPr>
        <w:t>שבו השוק כולו מוסדר ונקבעים סטנדרטים לא רק בצד</w:t>
      </w:r>
      <w:r w:rsidR="00394925">
        <w:rPr>
          <w:rFonts w:hint="cs"/>
          <w:rtl/>
          <w:lang w:eastAsia="he-IL"/>
        </w:rPr>
        <w:t>,</w:t>
      </w:r>
      <w:r w:rsidR="002E3F2A">
        <w:rPr>
          <w:rFonts w:hint="cs"/>
          <w:rtl/>
          <w:lang w:eastAsia="he-IL"/>
        </w:rPr>
        <w:t xml:space="preserve"> לא רק מבוטל</w:t>
      </w:r>
      <w:r w:rsidR="00394925">
        <w:rPr>
          <w:rFonts w:hint="cs"/>
          <w:rtl/>
          <w:lang w:eastAsia="he-IL"/>
        </w:rPr>
        <w:t>ת</w:t>
      </w:r>
      <w:r w:rsidR="002E3F2A">
        <w:rPr>
          <w:rFonts w:hint="cs"/>
          <w:rtl/>
          <w:lang w:eastAsia="he-IL"/>
        </w:rPr>
        <w:t xml:space="preserve"> ההפללה, או נקבעת מדיניות של אי הפללה</w:t>
      </w:r>
      <w:r w:rsidR="00394925">
        <w:rPr>
          <w:rFonts w:hint="cs"/>
          <w:rtl/>
          <w:lang w:eastAsia="he-IL"/>
        </w:rPr>
        <w:t>,</w:t>
      </w:r>
      <w:r w:rsidR="002E3F2A">
        <w:rPr>
          <w:rFonts w:hint="cs"/>
          <w:rtl/>
          <w:lang w:eastAsia="he-IL"/>
        </w:rPr>
        <w:t xml:space="preserve"> </w:t>
      </w:r>
      <w:r w:rsidR="0034474E">
        <w:rPr>
          <w:rFonts w:hint="cs"/>
          <w:rtl/>
          <w:lang w:eastAsia="he-IL"/>
        </w:rPr>
        <w:t>אלא התחום כולו של צריכה לשימוש עצמי הוא מוסדר.</w:t>
      </w:r>
      <w:r w:rsidR="00923A9C">
        <w:rPr>
          <w:rFonts w:hint="cs"/>
          <w:rtl/>
          <w:lang w:eastAsia="he-IL"/>
        </w:rPr>
        <w:t xml:space="preserve"> </w:t>
      </w:r>
      <w:bookmarkStart w:id="31" w:name="_ETM_Q1_1729000"/>
      <w:bookmarkEnd w:id="31"/>
      <w:r w:rsidR="0034474E">
        <w:rPr>
          <w:rFonts w:hint="cs"/>
          <w:rtl/>
          <w:lang w:eastAsia="he-IL"/>
        </w:rPr>
        <w:t>בדקנו לגבי מידת היכולת של כל אחד מהחששות האלה ו</w:t>
      </w:r>
      <w:r w:rsidR="00394925">
        <w:rPr>
          <w:rFonts w:hint="cs"/>
          <w:rtl/>
          <w:lang w:eastAsia="he-IL"/>
        </w:rPr>
        <w:t>מ</w:t>
      </w:r>
      <w:r w:rsidR="0034474E">
        <w:rPr>
          <w:rFonts w:hint="cs"/>
          <w:rtl/>
          <w:lang w:eastAsia="he-IL"/>
        </w:rPr>
        <w:t>התחומים האלה</w:t>
      </w:r>
      <w:r w:rsidR="00923A9C">
        <w:rPr>
          <w:rFonts w:hint="cs"/>
          <w:rtl/>
          <w:lang w:eastAsia="he-IL"/>
        </w:rPr>
        <w:t>,</w:t>
      </w:r>
      <w:r w:rsidR="0034474E">
        <w:rPr>
          <w:rFonts w:hint="cs"/>
          <w:rtl/>
          <w:lang w:eastAsia="he-IL"/>
        </w:rPr>
        <w:t xml:space="preserve"> האם אפשר לנקוט במדיניות ובאמצעים שאינם מפל</w:t>
      </w:r>
      <w:r w:rsidR="00835E70">
        <w:rPr>
          <w:rFonts w:hint="cs"/>
          <w:rtl/>
          <w:lang w:eastAsia="he-IL"/>
        </w:rPr>
        <w:t>י</w:t>
      </w:r>
      <w:r w:rsidR="0034474E">
        <w:rPr>
          <w:rFonts w:hint="cs"/>
          <w:rtl/>
          <w:lang w:eastAsia="he-IL"/>
        </w:rPr>
        <w:t>לים צרכנים</w:t>
      </w:r>
      <w:r w:rsidR="00A90859">
        <w:rPr>
          <w:rFonts w:hint="cs"/>
          <w:rtl/>
          <w:lang w:eastAsia="he-IL"/>
        </w:rPr>
        <w:t xml:space="preserve"> כדי לטפל בהם.</w:t>
      </w:r>
      <w:r w:rsidR="00923A9C">
        <w:rPr>
          <w:rFonts w:hint="cs"/>
          <w:rtl/>
          <w:lang w:eastAsia="he-IL"/>
        </w:rPr>
        <w:t xml:space="preserve"> </w:t>
      </w:r>
      <w:bookmarkStart w:id="32" w:name="_ETM_Q1_1757000"/>
      <w:bookmarkEnd w:id="32"/>
      <w:r w:rsidR="00A90859">
        <w:rPr>
          <w:rFonts w:hint="cs"/>
          <w:rtl/>
          <w:lang w:eastAsia="he-IL"/>
        </w:rPr>
        <w:t>בדקנו נוכח המידע שהובא</w:t>
      </w:r>
      <w:r w:rsidR="00923A9C">
        <w:rPr>
          <w:rFonts w:hint="cs"/>
          <w:rtl/>
          <w:lang w:eastAsia="he-IL"/>
        </w:rPr>
        <w:t xml:space="preserve"> לפנינו את ההצדקה לאיסור הפלילי.</w:t>
      </w:r>
      <w:r w:rsidR="00A90859">
        <w:rPr>
          <w:rFonts w:hint="cs"/>
          <w:rtl/>
          <w:lang w:eastAsia="he-IL"/>
        </w:rPr>
        <w:t xml:space="preserve"> שוב</w:t>
      </w:r>
      <w:r w:rsidR="00923A9C">
        <w:rPr>
          <w:rFonts w:hint="cs"/>
          <w:rtl/>
          <w:lang w:eastAsia="he-IL"/>
        </w:rPr>
        <w:t>,</w:t>
      </w:r>
      <w:r w:rsidR="00A90859">
        <w:rPr>
          <w:rFonts w:hint="cs"/>
          <w:rtl/>
          <w:lang w:eastAsia="he-IL"/>
        </w:rPr>
        <w:t xml:space="preserve"> כמו שאמרתי</w:t>
      </w:r>
      <w:r w:rsidR="00923A9C">
        <w:rPr>
          <w:rFonts w:hint="cs"/>
          <w:rtl/>
          <w:lang w:eastAsia="he-IL"/>
        </w:rPr>
        <w:t>, בין הי</w:t>
      </w:r>
      <w:r w:rsidR="00A90859">
        <w:rPr>
          <w:rFonts w:hint="cs"/>
          <w:rtl/>
          <w:lang w:eastAsia="he-IL"/>
        </w:rPr>
        <w:t>תר לנוכח חומרים אחרים והנזק שלהם וההשלכות השליליות של הכלי הפלילי ומידת האפ</w:t>
      </w:r>
      <w:r w:rsidR="00A03477">
        <w:rPr>
          <w:rFonts w:hint="cs"/>
          <w:rtl/>
          <w:lang w:eastAsia="he-IL"/>
        </w:rPr>
        <w:t>ק</w:t>
      </w:r>
      <w:r w:rsidR="00A90859">
        <w:rPr>
          <w:rFonts w:hint="cs"/>
          <w:rtl/>
          <w:lang w:eastAsia="he-IL"/>
        </w:rPr>
        <w:t>טיביות שלו בהשגת המטרות, כמו שאמרתי קודם.</w:t>
      </w:r>
    </w:p>
    <w:p w:rsidR="00A90859" w:rsidRDefault="00A90859" w:rsidP="00996E2D">
      <w:pPr>
        <w:rPr>
          <w:rtl/>
          <w:lang w:eastAsia="he-IL"/>
        </w:rPr>
      </w:pPr>
    </w:p>
    <w:p w:rsidR="00CC7FA6" w:rsidRDefault="00A90859" w:rsidP="00923A9C">
      <w:pPr>
        <w:rPr>
          <w:rtl/>
          <w:lang w:eastAsia="he-IL"/>
        </w:rPr>
      </w:pPr>
      <w:r>
        <w:rPr>
          <w:rFonts w:hint="cs"/>
          <w:rtl/>
          <w:lang w:eastAsia="he-IL"/>
        </w:rPr>
        <w:t>המסקנות שלנו היו</w:t>
      </w:r>
      <w:r w:rsidR="00CC7FA6">
        <w:rPr>
          <w:rFonts w:hint="cs"/>
          <w:rtl/>
          <w:lang w:eastAsia="he-IL"/>
        </w:rPr>
        <w:t>,</w:t>
      </w:r>
      <w:r w:rsidR="00D167D4">
        <w:rPr>
          <w:rFonts w:hint="cs"/>
          <w:rtl/>
          <w:lang w:eastAsia="he-IL"/>
        </w:rPr>
        <w:t xml:space="preserve"> קודם כל הצוות באמת קיים דיונים, כמו שאמרתי</w:t>
      </w:r>
      <w:r w:rsidR="00923A9C">
        <w:rPr>
          <w:rFonts w:hint="cs"/>
          <w:rtl/>
          <w:lang w:eastAsia="he-IL"/>
        </w:rPr>
        <w:t>,</w:t>
      </w:r>
      <w:r w:rsidR="00D167D4">
        <w:rPr>
          <w:rFonts w:hint="cs"/>
          <w:rtl/>
          <w:lang w:eastAsia="he-IL"/>
        </w:rPr>
        <w:t xml:space="preserve"> דיונים מורכבים, ומפרים מאוד</w:t>
      </w:r>
      <w:r w:rsidR="00645158">
        <w:rPr>
          <w:rFonts w:hint="cs"/>
          <w:rtl/>
          <w:lang w:eastAsia="he-IL"/>
        </w:rPr>
        <w:t>.</w:t>
      </w:r>
      <w:r w:rsidR="00D167D4">
        <w:rPr>
          <w:rFonts w:hint="cs"/>
          <w:rtl/>
          <w:lang w:eastAsia="he-IL"/>
        </w:rPr>
        <w:t xml:space="preserve"> </w:t>
      </w:r>
      <w:r w:rsidR="00EC244A">
        <w:rPr>
          <w:rFonts w:hint="cs"/>
          <w:rtl/>
          <w:lang w:eastAsia="he-IL"/>
        </w:rPr>
        <w:t>מרבית חברי הצוות סברו שהיתרונות בקידום הלגליזציה עולים על החסרונות</w:t>
      </w:r>
      <w:r w:rsidR="00645158">
        <w:rPr>
          <w:rFonts w:hint="cs"/>
          <w:rtl/>
          <w:lang w:eastAsia="he-IL"/>
        </w:rPr>
        <w:t>, ונראה שבהסדרה נכונה, מדויקת, מלאה, כמובן הדברים מורכבים</w:t>
      </w:r>
      <w:r w:rsidR="00FC59AC">
        <w:rPr>
          <w:rFonts w:hint="cs"/>
          <w:rtl/>
          <w:lang w:eastAsia="he-IL"/>
        </w:rPr>
        <w:t xml:space="preserve"> וצריך יהיה להי</w:t>
      </w:r>
      <w:r w:rsidR="00645158">
        <w:rPr>
          <w:rFonts w:hint="cs"/>
          <w:rtl/>
          <w:lang w:eastAsia="he-IL"/>
        </w:rPr>
        <w:t xml:space="preserve">דרש </w:t>
      </w:r>
      <w:r w:rsidR="00FC59AC">
        <w:rPr>
          <w:rFonts w:hint="cs"/>
          <w:rtl/>
          <w:lang w:eastAsia="he-IL"/>
        </w:rPr>
        <w:t>אליהם,</w:t>
      </w:r>
      <w:r w:rsidR="004E57D9">
        <w:rPr>
          <w:rFonts w:hint="cs"/>
          <w:rtl/>
          <w:lang w:eastAsia="he-IL"/>
        </w:rPr>
        <w:t xml:space="preserve"> </w:t>
      </w:r>
      <w:r w:rsidR="00CC7FA6">
        <w:rPr>
          <w:rFonts w:hint="cs"/>
          <w:rtl/>
          <w:lang w:eastAsia="he-IL"/>
        </w:rPr>
        <w:t xml:space="preserve">יש כדי </w:t>
      </w:r>
      <w:r w:rsidR="004E57D9">
        <w:rPr>
          <w:rFonts w:hint="cs"/>
          <w:rtl/>
          <w:lang w:eastAsia="he-IL"/>
        </w:rPr>
        <w:t>לענות על החששות</w:t>
      </w:r>
      <w:r w:rsidR="00CC7FA6">
        <w:rPr>
          <w:rFonts w:hint="cs"/>
          <w:rtl/>
          <w:lang w:eastAsia="he-IL"/>
        </w:rPr>
        <w:t>.</w:t>
      </w:r>
    </w:p>
    <w:p w:rsidR="00CC7FA6" w:rsidRDefault="00CC7FA6" w:rsidP="00996E2D">
      <w:pPr>
        <w:rPr>
          <w:rtl/>
          <w:lang w:eastAsia="he-IL"/>
        </w:rPr>
      </w:pPr>
    </w:p>
    <w:p w:rsidR="00CC7FA6" w:rsidRDefault="004E57D9" w:rsidP="008F4CA1">
      <w:pPr>
        <w:rPr>
          <w:rtl/>
          <w:lang w:eastAsia="he-IL"/>
        </w:rPr>
      </w:pPr>
      <w:r>
        <w:rPr>
          <w:rFonts w:hint="cs"/>
          <w:rtl/>
          <w:lang w:eastAsia="he-IL"/>
        </w:rPr>
        <w:t>אנחנו סבורים שהסדרה כזאת צריכה להיות בשלב ראשון בהוראת שעה שתחייב באמת את כל הגורמים הרלבנטיים, גם בממשלה וגם בכנסת, לה</w:t>
      </w:r>
      <w:r w:rsidR="005C017A">
        <w:rPr>
          <w:rFonts w:hint="cs"/>
          <w:rtl/>
          <w:lang w:eastAsia="he-IL"/>
        </w:rPr>
        <w:t>י</w:t>
      </w:r>
      <w:r>
        <w:rPr>
          <w:rFonts w:hint="cs"/>
          <w:rtl/>
          <w:lang w:eastAsia="he-IL"/>
        </w:rPr>
        <w:t>דרש ולבחון את הדברים במרחק של מספר שנים.</w:t>
      </w:r>
      <w:r w:rsidR="001505C0">
        <w:rPr>
          <w:rFonts w:hint="cs"/>
          <w:rtl/>
          <w:lang w:eastAsia="he-IL"/>
        </w:rPr>
        <w:t xml:space="preserve"> </w:t>
      </w:r>
      <w:r>
        <w:rPr>
          <w:rFonts w:hint="cs"/>
          <w:rtl/>
          <w:lang w:eastAsia="he-IL"/>
        </w:rPr>
        <w:t>לראות מה עובד</w:t>
      </w:r>
      <w:r w:rsidR="00923A9C">
        <w:rPr>
          <w:rFonts w:hint="cs"/>
          <w:rtl/>
          <w:lang w:eastAsia="he-IL"/>
        </w:rPr>
        <w:t>,</w:t>
      </w:r>
      <w:r>
        <w:rPr>
          <w:rFonts w:hint="cs"/>
          <w:rtl/>
          <w:lang w:eastAsia="he-IL"/>
        </w:rPr>
        <w:t xml:space="preserve"> אם עובד</w:t>
      </w:r>
      <w:r w:rsidR="00CC7FA6">
        <w:rPr>
          <w:rFonts w:hint="cs"/>
          <w:rtl/>
          <w:lang w:eastAsia="he-IL"/>
        </w:rPr>
        <w:t>.</w:t>
      </w:r>
      <w:r>
        <w:rPr>
          <w:rFonts w:hint="cs"/>
          <w:rtl/>
          <w:lang w:eastAsia="he-IL"/>
        </w:rPr>
        <w:t xml:space="preserve"> </w:t>
      </w:r>
      <w:r w:rsidR="00C43ACA">
        <w:rPr>
          <w:rFonts w:hint="cs"/>
          <w:rtl/>
          <w:lang w:eastAsia="he-IL"/>
        </w:rPr>
        <w:t>העדפת הסדרה מלאה על פני אי הפללה, אי הפללה בלבד בעצם לא מונעת</w:t>
      </w:r>
      <w:r w:rsidR="00B70E57">
        <w:rPr>
          <w:rFonts w:hint="cs"/>
          <w:rtl/>
          <w:lang w:eastAsia="he-IL"/>
        </w:rPr>
        <w:t xml:space="preserve"> את השוק השחור, להיפך, כשיש אי הפלל</w:t>
      </w:r>
      <w:r w:rsidR="00870E7B">
        <w:rPr>
          <w:rFonts w:hint="cs"/>
          <w:rtl/>
          <w:lang w:eastAsia="he-IL"/>
        </w:rPr>
        <w:t>ה אז כמובן הצריכה תגדל בעוד שאנחנו לא דואגים לבריאות הציבור</w:t>
      </w:r>
      <w:r w:rsidR="00CC7FA6">
        <w:rPr>
          <w:rFonts w:hint="cs"/>
          <w:rtl/>
          <w:lang w:eastAsia="he-IL"/>
        </w:rPr>
        <w:t xml:space="preserve">, </w:t>
      </w:r>
      <w:r w:rsidR="005C017A">
        <w:rPr>
          <w:rFonts w:hint="cs"/>
          <w:rtl/>
          <w:lang w:eastAsia="he-IL"/>
        </w:rPr>
        <w:t>לא דואגים לטיבו של החומר</w:t>
      </w:r>
      <w:r w:rsidR="00CC7FA6">
        <w:rPr>
          <w:rFonts w:hint="cs"/>
          <w:rtl/>
          <w:lang w:eastAsia="he-IL"/>
        </w:rPr>
        <w:t xml:space="preserve">, </w:t>
      </w:r>
      <w:r w:rsidR="005C017A">
        <w:rPr>
          <w:rFonts w:hint="cs"/>
          <w:rtl/>
          <w:lang w:eastAsia="he-IL"/>
        </w:rPr>
        <w:t>לא מונעים מגע עם שוק שחור להיפך</w:t>
      </w:r>
      <w:r w:rsidR="008F4CA1">
        <w:rPr>
          <w:rFonts w:hint="cs"/>
          <w:rtl/>
          <w:lang w:eastAsia="he-IL"/>
        </w:rPr>
        <w:t>,</w:t>
      </w:r>
      <w:r w:rsidR="001505C0">
        <w:rPr>
          <w:rFonts w:hint="cs"/>
          <w:rtl/>
          <w:lang w:eastAsia="he-IL"/>
        </w:rPr>
        <w:t xml:space="preserve"> </w:t>
      </w:r>
      <w:r w:rsidR="005C017A">
        <w:rPr>
          <w:rFonts w:hint="cs"/>
          <w:rtl/>
          <w:lang w:eastAsia="he-IL"/>
        </w:rPr>
        <w:t>הדבר יגדיל את</w:t>
      </w:r>
      <w:r w:rsidR="00BB401A">
        <w:rPr>
          <w:rFonts w:hint="cs"/>
          <w:rtl/>
          <w:lang w:eastAsia="he-IL"/>
        </w:rPr>
        <w:t xml:space="preserve"> השוק השחור ולכן המנגנון הנכון הוא המנגנון של הסדרה מלאה ולא אי הפללה והבטחת </w:t>
      </w:r>
      <w:r w:rsidR="001A2D57">
        <w:rPr>
          <w:rFonts w:hint="cs"/>
          <w:rtl/>
          <w:lang w:eastAsia="he-IL"/>
        </w:rPr>
        <w:t>זמן מספיק להערכות ולקיום של תהליך הכנה מדוקדק</w:t>
      </w:r>
      <w:r w:rsidR="00CC7FA6">
        <w:rPr>
          <w:rFonts w:hint="cs"/>
          <w:rtl/>
          <w:lang w:eastAsia="he-IL"/>
        </w:rPr>
        <w:t>.</w:t>
      </w:r>
    </w:p>
    <w:p w:rsidR="00CC7FA6" w:rsidRDefault="00CC7FA6" w:rsidP="00996E2D">
      <w:pPr>
        <w:rPr>
          <w:rtl/>
          <w:lang w:eastAsia="he-IL"/>
        </w:rPr>
      </w:pPr>
    </w:p>
    <w:p w:rsidR="00B34B6E" w:rsidRDefault="001A2D57" w:rsidP="008F4CA1">
      <w:pPr>
        <w:rPr>
          <w:rtl/>
          <w:lang w:eastAsia="he-IL"/>
        </w:rPr>
      </w:pPr>
      <w:r>
        <w:rPr>
          <w:rFonts w:hint="cs"/>
          <w:rtl/>
          <w:lang w:eastAsia="he-IL"/>
        </w:rPr>
        <w:t>הצוות שלנו לא יכול היה להידרש בזמן הזה לפרטי הסדרה</w:t>
      </w:r>
      <w:r w:rsidR="008F4CA1">
        <w:rPr>
          <w:rFonts w:hint="cs"/>
          <w:rtl/>
          <w:lang w:eastAsia="he-IL"/>
        </w:rPr>
        <w:t>,</w:t>
      </w:r>
      <w:r w:rsidR="00C15252">
        <w:rPr>
          <w:rFonts w:hint="cs"/>
          <w:rtl/>
          <w:lang w:eastAsia="he-IL"/>
        </w:rPr>
        <w:t xml:space="preserve"> שכמו שאמרנו לא אחת, וגם אני אמרתי כמה פעמים במהלך הדיון כאן, היא הסדרה מורכבת במ</w:t>
      </w:r>
      <w:r w:rsidR="008F4CA1">
        <w:rPr>
          <w:rFonts w:hint="cs"/>
          <w:rtl/>
          <w:lang w:eastAsia="he-IL"/>
        </w:rPr>
        <w:t>גוו</w:t>
      </w:r>
      <w:r w:rsidR="00C15252">
        <w:rPr>
          <w:rFonts w:hint="cs"/>
          <w:rtl/>
          <w:lang w:eastAsia="he-IL"/>
        </w:rPr>
        <w:t>ן תחומים של ייצור, של שיווק, של</w:t>
      </w:r>
      <w:r w:rsidR="001505C0">
        <w:rPr>
          <w:rFonts w:hint="cs"/>
          <w:rtl/>
          <w:lang w:eastAsia="he-IL"/>
        </w:rPr>
        <w:t xml:space="preserve"> </w:t>
      </w:r>
      <w:r w:rsidR="00B70E57">
        <w:rPr>
          <w:rFonts w:hint="cs"/>
          <w:rtl/>
          <w:lang w:eastAsia="he-IL"/>
        </w:rPr>
        <w:t xml:space="preserve"> </w:t>
      </w:r>
      <w:r w:rsidR="00682F1C">
        <w:rPr>
          <w:rFonts w:hint="cs"/>
          <w:rtl/>
          <w:lang w:eastAsia="he-IL"/>
        </w:rPr>
        <w:t>פרסום</w:t>
      </w:r>
      <w:r w:rsidR="00B04CB9">
        <w:rPr>
          <w:rFonts w:hint="cs"/>
          <w:rtl/>
          <w:lang w:eastAsia="he-IL"/>
        </w:rPr>
        <w:t xml:space="preserve">, </w:t>
      </w:r>
      <w:r w:rsidR="00682F1C">
        <w:rPr>
          <w:rFonts w:hint="cs"/>
          <w:rtl/>
          <w:lang w:eastAsia="he-IL"/>
        </w:rPr>
        <w:t>הכשרות</w:t>
      </w:r>
      <w:r w:rsidR="008F4CA1">
        <w:rPr>
          <w:rFonts w:hint="cs"/>
          <w:rtl/>
          <w:lang w:eastAsia="he-IL"/>
        </w:rPr>
        <w:t xml:space="preserve">. כל הדברים האלה, </w:t>
      </w:r>
      <w:r w:rsidR="00682F1C">
        <w:rPr>
          <w:rFonts w:hint="cs"/>
          <w:rtl/>
          <w:lang w:eastAsia="he-IL"/>
        </w:rPr>
        <w:t xml:space="preserve">כמובן ריבוי מענים בתחום </w:t>
      </w:r>
      <w:r w:rsidR="00955EEF">
        <w:rPr>
          <w:rFonts w:hint="cs"/>
          <w:rtl/>
          <w:lang w:eastAsia="he-IL"/>
        </w:rPr>
        <w:t>החינוך והרווחה והבריאות וה</w:t>
      </w:r>
      <w:r w:rsidR="008F4CA1">
        <w:rPr>
          <w:rFonts w:hint="cs"/>
          <w:rtl/>
          <w:lang w:eastAsia="he-IL"/>
        </w:rPr>
        <w:t>י</w:t>
      </w:r>
      <w:r w:rsidR="00955EEF">
        <w:rPr>
          <w:rFonts w:hint="cs"/>
          <w:rtl/>
          <w:lang w:eastAsia="he-IL"/>
        </w:rPr>
        <w:t>ערכות מחודשת של גורמי האכיפה. כל הדברים האלה צריכים זמן, גם כדי לגבש את העזרים וגם כדי</w:t>
      </w:r>
      <w:r w:rsidR="0022114B">
        <w:rPr>
          <w:rFonts w:hint="cs"/>
          <w:rtl/>
          <w:lang w:eastAsia="he-IL"/>
        </w:rPr>
        <w:t xml:space="preserve"> להספיק ל</w:t>
      </w:r>
      <w:r w:rsidR="0089464A">
        <w:rPr>
          <w:rFonts w:hint="cs"/>
          <w:rtl/>
          <w:lang w:eastAsia="he-IL"/>
        </w:rPr>
        <w:t>י</w:t>
      </w:r>
      <w:r w:rsidR="0022114B">
        <w:rPr>
          <w:rFonts w:hint="cs"/>
          <w:rtl/>
          <w:lang w:eastAsia="he-IL"/>
        </w:rPr>
        <w:t>ישם אותם לפני שיוצאים לדרך</w:t>
      </w:r>
      <w:r w:rsidR="008F4CA1">
        <w:rPr>
          <w:rFonts w:hint="cs"/>
          <w:rtl/>
          <w:lang w:eastAsia="he-IL"/>
        </w:rPr>
        <w:t>, שאם לא כן</w:t>
      </w:r>
      <w:r w:rsidR="0022114B">
        <w:rPr>
          <w:rFonts w:hint="cs"/>
          <w:rtl/>
          <w:lang w:eastAsia="he-IL"/>
        </w:rPr>
        <w:t xml:space="preserve"> ונתחיל בהפללה </w:t>
      </w:r>
      <w:r w:rsidR="00B04CB9">
        <w:rPr>
          <w:rFonts w:hint="cs"/>
          <w:rtl/>
          <w:lang w:eastAsia="he-IL"/>
        </w:rPr>
        <w:t>כ</w:t>
      </w:r>
      <w:r w:rsidR="0022114B">
        <w:rPr>
          <w:rFonts w:hint="cs"/>
          <w:rtl/>
          <w:lang w:eastAsia="he-IL"/>
        </w:rPr>
        <w:t>שכל הנושאים האלה לא מוסדרים אנחנו נגיע למצב שהנזקים יהיו רבים והתועלות יהיו מועטות.</w:t>
      </w:r>
    </w:p>
    <w:p w:rsidR="00B34B6E" w:rsidRDefault="00B34B6E" w:rsidP="00996E2D">
      <w:pPr>
        <w:rPr>
          <w:rtl/>
          <w:lang w:eastAsia="he-IL"/>
        </w:rPr>
      </w:pPr>
    </w:p>
    <w:p w:rsidR="00581654" w:rsidRDefault="0022114B" w:rsidP="00996E2D">
      <w:pPr>
        <w:rPr>
          <w:rtl/>
          <w:lang w:eastAsia="he-IL"/>
        </w:rPr>
      </w:pPr>
      <w:bookmarkStart w:id="33" w:name="_ETM_Q1_1886000"/>
      <w:bookmarkEnd w:id="33"/>
      <w:r>
        <w:rPr>
          <w:rFonts w:hint="cs"/>
          <w:rtl/>
          <w:lang w:eastAsia="he-IL"/>
        </w:rPr>
        <w:t xml:space="preserve"> שוב, כמו שאמרתי </w:t>
      </w:r>
      <w:r w:rsidR="00BB08DA">
        <w:rPr>
          <w:rFonts w:hint="cs"/>
          <w:rtl/>
          <w:lang w:eastAsia="he-IL"/>
        </w:rPr>
        <w:t xml:space="preserve">קודם ואני יודעת שאמרתי את זה כמה פעמים, אבל חשוב לי להדגיש את הדברים, אנחנו </w:t>
      </w:r>
      <w:r w:rsidR="00E536E2">
        <w:rPr>
          <w:rFonts w:hint="cs"/>
          <w:rtl/>
          <w:lang w:eastAsia="he-IL"/>
        </w:rPr>
        <w:t xml:space="preserve">לא </w:t>
      </w:r>
      <w:r w:rsidR="00FC7B26">
        <w:rPr>
          <w:rFonts w:hint="cs"/>
          <w:rtl/>
          <w:lang w:eastAsia="he-IL"/>
        </w:rPr>
        <w:t>רוצים לעגן את השוק השחור, אנחנו לא רוצים לגרום לנזק בריאותי וכדי להגיע למנוע את הנזקים האלה אנחנו צריכים קודם להגיע ליישום של הסדרה מתאימה ושל חיזוק המענים הנדרשים בתחום של בריאות הציבור</w:t>
      </w:r>
      <w:r w:rsidR="00226E09">
        <w:rPr>
          <w:rFonts w:hint="cs"/>
          <w:rtl/>
          <w:lang w:eastAsia="he-IL"/>
        </w:rPr>
        <w:t xml:space="preserve"> וההסברה. ולכן לדעתנו גם לא נכון לעשות קיצורי דרך לא נכון לייצר אי הפללה לפני שאנחנו מגיעים ליישום מלא של הדברים</w:t>
      </w:r>
      <w:r w:rsidR="00581654">
        <w:rPr>
          <w:rFonts w:hint="cs"/>
          <w:rtl/>
          <w:lang w:eastAsia="he-IL"/>
        </w:rPr>
        <w:t xml:space="preserve"> האלה.</w:t>
      </w:r>
      <w:r w:rsidR="001505C0">
        <w:rPr>
          <w:rFonts w:hint="cs"/>
          <w:rtl/>
          <w:lang w:eastAsia="he-IL"/>
        </w:rPr>
        <w:t xml:space="preserve"> </w:t>
      </w:r>
    </w:p>
    <w:p w:rsidR="00581654" w:rsidRDefault="00581654" w:rsidP="00996E2D">
      <w:pPr>
        <w:rPr>
          <w:rtl/>
          <w:lang w:eastAsia="he-IL"/>
        </w:rPr>
      </w:pPr>
    </w:p>
    <w:p w:rsidR="00A90859" w:rsidRDefault="00601087" w:rsidP="00996E2D">
      <w:pPr>
        <w:rPr>
          <w:rtl/>
          <w:lang w:eastAsia="he-IL"/>
        </w:rPr>
      </w:pPr>
      <w:r>
        <w:rPr>
          <w:rFonts w:hint="cs"/>
          <w:rtl/>
          <w:lang w:eastAsia="he-IL"/>
        </w:rPr>
        <w:t xml:space="preserve">חשוב מאוד מחקר מלווה </w:t>
      </w:r>
      <w:r w:rsidR="00A426DB">
        <w:rPr>
          <w:rFonts w:hint="cs"/>
          <w:rtl/>
          <w:lang w:eastAsia="he-IL"/>
        </w:rPr>
        <w:t>שיתחיל עוד לפני היישום כדי שנדע איפה אנחנו עומדים בשני הנושאים האלה גם הצורך במחקר מלווה וגם הצורך ב</w:t>
      </w:r>
      <w:r w:rsidR="00581654">
        <w:rPr>
          <w:rFonts w:hint="cs"/>
          <w:rtl/>
          <w:lang w:eastAsia="he-IL"/>
        </w:rPr>
        <w:t xml:space="preserve">זמן </w:t>
      </w:r>
      <w:r w:rsidR="00A426DB">
        <w:rPr>
          <w:rFonts w:hint="cs"/>
          <w:rtl/>
          <w:lang w:eastAsia="he-IL"/>
        </w:rPr>
        <w:t xml:space="preserve">היערכות </w:t>
      </w:r>
      <w:r w:rsidR="007A3A49">
        <w:rPr>
          <w:rFonts w:hint="cs"/>
          <w:rtl/>
          <w:lang w:eastAsia="he-IL"/>
        </w:rPr>
        <w:t>מתאים לפני שמ</w:t>
      </w:r>
      <w:r w:rsidR="00E04A98">
        <w:rPr>
          <w:rFonts w:hint="cs"/>
          <w:rtl/>
          <w:lang w:eastAsia="he-IL"/>
        </w:rPr>
        <w:t>ב</w:t>
      </w:r>
      <w:r w:rsidR="007A3A49">
        <w:rPr>
          <w:rFonts w:hint="cs"/>
          <w:rtl/>
          <w:lang w:eastAsia="he-IL"/>
        </w:rPr>
        <w:t>טלים את ההפללה</w:t>
      </w:r>
      <w:r w:rsidR="00581654">
        <w:rPr>
          <w:rFonts w:hint="cs"/>
          <w:rtl/>
          <w:lang w:eastAsia="he-IL"/>
        </w:rPr>
        <w:t>.</w:t>
      </w:r>
      <w:r w:rsidR="007A3A49">
        <w:rPr>
          <w:rFonts w:hint="cs"/>
          <w:rtl/>
          <w:lang w:eastAsia="he-IL"/>
        </w:rPr>
        <w:t xml:space="preserve"> אנחנו למדנו רבות גם מהקנדים</w:t>
      </w:r>
      <w:r w:rsidR="008F4CA1">
        <w:rPr>
          <w:rFonts w:hint="cs"/>
          <w:rtl/>
          <w:lang w:eastAsia="he-IL"/>
        </w:rPr>
        <w:t>,</w:t>
      </w:r>
      <w:r w:rsidR="00E04A98">
        <w:rPr>
          <w:rFonts w:hint="cs"/>
          <w:rtl/>
          <w:lang w:eastAsia="he-IL"/>
        </w:rPr>
        <w:t xml:space="preserve"> הם היו חד משמעיים במסרים האלה, גם קולורדו</w:t>
      </w:r>
      <w:r w:rsidR="008F4CA1">
        <w:rPr>
          <w:rFonts w:hint="cs"/>
          <w:rtl/>
          <w:lang w:eastAsia="he-IL"/>
        </w:rPr>
        <w:t>,</w:t>
      </w:r>
      <w:r w:rsidR="00E04A98">
        <w:rPr>
          <w:rFonts w:hint="cs"/>
          <w:rtl/>
          <w:lang w:eastAsia="he-IL"/>
        </w:rPr>
        <w:t xml:space="preserve"> אחד הלקחים שהיו להם מהיישום אצלם שהיה צריך להתחיל בהסברה היה צריך להתחיל עם מחקר לפני היישום והיה צריך ליישם קודם את כל המענים לפני שמבצעים את ההפללה</w:t>
      </w:r>
      <w:r w:rsidR="003309A0">
        <w:rPr>
          <w:rFonts w:hint="cs"/>
          <w:rtl/>
          <w:lang w:eastAsia="he-IL"/>
        </w:rPr>
        <w:t>.</w:t>
      </w:r>
    </w:p>
    <w:p w:rsidR="003309A0" w:rsidRDefault="003309A0" w:rsidP="00996E2D">
      <w:pPr>
        <w:rPr>
          <w:rtl/>
          <w:lang w:eastAsia="he-IL"/>
        </w:rPr>
      </w:pPr>
    </w:p>
    <w:p w:rsidR="002907D7" w:rsidRDefault="003309A0" w:rsidP="00996E2D">
      <w:pPr>
        <w:rPr>
          <w:rtl/>
          <w:lang w:eastAsia="he-IL"/>
        </w:rPr>
      </w:pPr>
      <w:r>
        <w:rPr>
          <w:rFonts w:hint="cs"/>
          <w:rtl/>
          <w:lang w:eastAsia="he-IL"/>
        </w:rPr>
        <w:t>אני חושבת שלא</w:t>
      </w:r>
      <w:r w:rsidR="00E454B0">
        <w:rPr>
          <w:rFonts w:hint="cs"/>
          <w:rtl/>
          <w:lang w:eastAsia="he-IL"/>
        </w:rPr>
        <w:t>, אלא אם תחליטי את</w:t>
      </w:r>
      <w:r w:rsidR="008F4CA1">
        <w:rPr>
          <w:rFonts w:hint="cs"/>
          <w:rtl/>
          <w:lang w:eastAsia="he-IL"/>
        </w:rPr>
        <w:t>,</w:t>
      </w:r>
      <w:r>
        <w:rPr>
          <w:rFonts w:hint="cs"/>
          <w:rtl/>
          <w:lang w:eastAsia="he-IL"/>
        </w:rPr>
        <w:t xml:space="preserve"> היו"ר, אני לא ארצה לה</w:t>
      </w:r>
      <w:r w:rsidR="001751C3">
        <w:rPr>
          <w:rFonts w:hint="cs"/>
          <w:rtl/>
          <w:lang w:eastAsia="he-IL"/>
        </w:rPr>
        <w:t>י</w:t>
      </w:r>
      <w:r>
        <w:rPr>
          <w:rFonts w:hint="cs"/>
          <w:rtl/>
          <w:lang w:eastAsia="he-IL"/>
        </w:rPr>
        <w:t>כנס כרג</w:t>
      </w:r>
      <w:r w:rsidR="008F4CA1">
        <w:rPr>
          <w:rFonts w:hint="cs"/>
          <w:rtl/>
          <w:lang w:eastAsia="he-IL"/>
        </w:rPr>
        <w:t xml:space="preserve">ע, </w:t>
      </w:r>
      <w:r>
        <w:rPr>
          <w:rFonts w:hint="cs"/>
          <w:rtl/>
          <w:lang w:eastAsia="he-IL"/>
        </w:rPr>
        <w:t>אני חושבת שמיותר</w:t>
      </w:r>
      <w:r w:rsidR="008F4CA1">
        <w:rPr>
          <w:rFonts w:hint="cs"/>
          <w:rtl/>
          <w:lang w:eastAsia="he-IL"/>
        </w:rPr>
        <w:t xml:space="preserve"> להיכנס לפ</w:t>
      </w:r>
      <w:r w:rsidR="00BF1CBE">
        <w:rPr>
          <w:rFonts w:hint="cs"/>
          <w:rtl/>
          <w:lang w:eastAsia="he-IL"/>
        </w:rPr>
        <w:t xml:space="preserve">רטי אזהרה, </w:t>
      </w:r>
      <w:r>
        <w:rPr>
          <w:rFonts w:hint="cs"/>
          <w:rtl/>
          <w:lang w:eastAsia="he-IL"/>
        </w:rPr>
        <w:t xml:space="preserve">אני בטוחה שגם הדו"ח </w:t>
      </w:r>
      <w:r w:rsidR="002907D7">
        <w:rPr>
          <w:rFonts w:hint="cs"/>
          <w:rtl/>
          <w:lang w:eastAsia="he-IL"/>
        </w:rPr>
        <w:t xml:space="preserve">וגם ההמלצות </w:t>
      </w:r>
      <w:r>
        <w:rPr>
          <w:rFonts w:hint="cs"/>
          <w:rtl/>
          <w:lang w:eastAsia="he-IL"/>
        </w:rPr>
        <w:t>מונגשים לציבור, לחברי הוועדה</w:t>
      </w:r>
      <w:r w:rsidR="008F4CA1">
        <w:rPr>
          <w:rFonts w:hint="cs"/>
          <w:rtl/>
          <w:lang w:eastAsia="he-IL"/>
        </w:rPr>
        <w:t>,</w:t>
      </w:r>
      <w:r>
        <w:rPr>
          <w:rFonts w:hint="cs"/>
          <w:rtl/>
          <w:lang w:eastAsia="he-IL"/>
        </w:rPr>
        <w:t xml:space="preserve"> ורק אגיד שניים שלושה נושאים ואז אני אעבור הלאה, מה גם שכמו שאמרתי, הדברים האלה דורשים המשך ליבון. </w:t>
      </w:r>
    </w:p>
    <w:p w:rsidR="002907D7" w:rsidRDefault="002907D7" w:rsidP="00996E2D">
      <w:pPr>
        <w:rPr>
          <w:rtl/>
          <w:lang w:eastAsia="he-IL"/>
        </w:rPr>
      </w:pPr>
      <w:bookmarkStart w:id="34" w:name="_ETM_Q1_1999000"/>
      <w:bookmarkEnd w:id="34"/>
    </w:p>
    <w:p w:rsidR="003309A0" w:rsidRDefault="003309A0" w:rsidP="008F4CA1">
      <w:pPr>
        <w:rPr>
          <w:rtl/>
          <w:lang w:eastAsia="he-IL"/>
        </w:rPr>
      </w:pPr>
      <w:bookmarkStart w:id="35" w:name="_ETM_Q1_2000000"/>
      <w:bookmarkEnd w:id="35"/>
      <w:r>
        <w:rPr>
          <w:rFonts w:hint="cs"/>
          <w:rtl/>
          <w:lang w:eastAsia="he-IL"/>
        </w:rPr>
        <w:t xml:space="preserve"> לגבי קטינים</w:t>
      </w:r>
      <w:r w:rsidR="008F4CA1">
        <w:rPr>
          <w:rFonts w:hint="cs"/>
          <w:rtl/>
          <w:lang w:eastAsia="he-IL"/>
        </w:rPr>
        <w:t>,</w:t>
      </w:r>
      <w:r>
        <w:rPr>
          <w:rFonts w:hint="cs"/>
          <w:rtl/>
          <w:lang w:eastAsia="he-IL"/>
        </w:rPr>
        <w:t xml:space="preserve"> הגיל שבו אנחנו סבורים שאסור יהיה למכור ולהנגיש את החומר לקטינים, ושוב אנחנו לא חושבים שנכון להפליל קטינים שצורכים, כפי שלא נכון להפליל בגירים שצורכים לצריכה עצמית</w:t>
      </w:r>
      <w:r w:rsidR="00485859">
        <w:rPr>
          <w:rFonts w:hint="cs"/>
          <w:rtl/>
          <w:lang w:eastAsia="he-IL"/>
        </w:rPr>
        <w:t xml:space="preserve">, </w:t>
      </w:r>
      <w:r>
        <w:rPr>
          <w:rFonts w:hint="cs"/>
          <w:rtl/>
          <w:lang w:eastAsia="he-IL"/>
        </w:rPr>
        <w:t>אבל כן חשוב ל</w:t>
      </w:r>
      <w:r w:rsidR="008F4CA1">
        <w:rPr>
          <w:rFonts w:hint="cs"/>
          <w:rtl/>
          <w:lang w:eastAsia="he-IL"/>
        </w:rPr>
        <w:t>י</w:t>
      </w:r>
      <w:r>
        <w:rPr>
          <w:rFonts w:hint="cs"/>
          <w:rtl/>
          <w:lang w:eastAsia="he-IL"/>
        </w:rPr>
        <w:t>צור מעטפת שתמנע נגישות של החומר לקטינים וצעירים ותאסור על אחרים לספ</w:t>
      </w:r>
      <w:r w:rsidR="00265152">
        <w:rPr>
          <w:rFonts w:hint="cs"/>
          <w:rtl/>
          <w:lang w:eastAsia="he-IL"/>
        </w:rPr>
        <w:t>ק</w:t>
      </w:r>
      <w:r w:rsidR="001505C0">
        <w:rPr>
          <w:rFonts w:hint="cs"/>
          <w:rtl/>
          <w:lang w:eastAsia="he-IL"/>
        </w:rPr>
        <w:t xml:space="preserve"> </w:t>
      </w:r>
      <w:r>
        <w:rPr>
          <w:rFonts w:hint="cs"/>
          <w:rtl/>
          <w:lang w:eastAsia="he-IL"/>
        </w:rPr>
        <w:t>לקטינים וצעירים קנאביס</w:t>
      </w:r>
      <w:r w:rsidR="00C314E5">
        <w:rPr>
          <w:rFonts w:hint="cs"/>
          <w:rtl/>
          <w:lang w:eastAsia="he-IL"/>
        </w:rPr>
        <w:t>.</w:t>
      </w:r>
      <w:r w:rsidR="008F4CA1">
        <w:rPr>
          <w:rFonts w:hint="cs"/>
          <w:rtl/>
          <w:lang w:eastAsia="he-IL"/>
        </w:rPr>
        <w:t xml:space="preserve"> </w:t>
      </w:r>
      <w:r>
        <w:rPr>
          <w:rFonts w:hint="cs"/>
          <w:rtl/>
          <w:lang w:eastAsia="he-IL"/>
        </w:rPr>
        <w:t xml:space="preserve">אנחנו התלבטנו </w:t>
      </w:r>
      <w:r w:rsidR="00217FCC">
        <w:rPr>
          <w:rFonts w:hint="cs"/>
          <w:rtl/>
          <w:lang w:eastAsia="he-IL"/>
        </w:rPr>
        <w:t xml:space="preserve">לגבי הגיל המתאים, היו חילוקי </w:t>
      </w:r>
      <w:r w:rsidR="001751C3">
        <w:rPr>
          <w:rFonts w:hint="cs"/>
          <w:rtl/>
          <w:lang w:eastAsia="he-IL"/>
        </w:rPr>
        <w:t>ד</w:t>
      </w:r>
      <w:r w:rsidR="00217FCC">
        <w:rPr>
          <w:rFonts w:hint="cs"/>
          <w:rtl/>
          <w:lang w:eastAsia="he-IL"/>
        </w:rPr>
        <w:t>עות בצוות והיה דיון ער וכמובן יש שיקולים לכאן ולכאן.</w:t>
      </w:r>
      <w:r w:rsidR="001505C0">
        <w:rPr>
          <w:rFonts w:hint="cs"/>
          <w:rtl/>
          <w:lang w:eastAsia="he-IL"/>
        </w:rPr>
        <w:t xml:space="preserve"> </w:t>
      </w:r>
      <w:r w:rsidR="00217FCC">
        <w:rPr>
          <w:rFonts w:hint="cs"/>
          <w:rtl/>
          <w:lang w:eastAsia="he-IL"/>
        </w:rPr>
        <w:t xml:space="preserve">בסופו של דבר ולמען </w:t>
      </w:r>
      <w:r w:rsidR="005E4C9A">
        <w:rPr>
          <w:rFonts w:hint="cs"/>
          <w:rtl/>
          <w:lang w:eastAsia="he-IL"/>
        </w:rPr>
        <w:t>הזהירות</w:t>
      </w:r>
      <w:r w:rsidR="008F4CA1">
        <w:rPr>
          <w:rFonts w:hint="cs"/>
          <w:rtl/>
          <w:lang w:eastAsia="he-IL"/>
        </w:rPr>
        <w:t xml:space="preserve">, ובטח בתקופה הקרובה, </w:t>
      </w:r>
      <w:r w:rsidR="005E4C9A">
        <w:rPr>
          <w:rFonts w:hint="cs"/>
          <w:rtl/>
          <w:lang w:eastAsia="he-IL"/>
        </w:rPr>
        <w:t>אנחנו חשבנו שהגיל המתאים הוא 21 ולא 18 שזו הי</w:t>
      </w:r>
      <w:r w:rsidR="008F4CA1">
        <w:rPr>
          <w:rFonts w:hint="cs"/>
          <w:rtl/>
          <w:lang w:eastAsia="he-IL"/>
        </w:rPr>
        <w:t>י</w:t>
      </w:r>
      <w:r w:rsidR="005E4C9A">
        <w:rPr>
          <w:rFonts w:hint="cs"/>
          <w:rtl/>
          <w:lang w:eastAsia="he-IL"/>
        </w:rPr>
        <w:t>תה דעה אחר</w:t>
      </w:r>
      <w:r w:rsidR="008F4CA1">
        <w:rPr>
          <w:rFonts w:hint="cs"/>
          <w:rtl/>
          <w:lang w:eastAsia="he-IL"/>
        </w:rPr>
        <w:t>ת.</w:t>
      </w:r>
      <w:r w:rsidR="00C314E5">
        <w:rPr>
          <w:rFonts w:hint="cs"/>
          <w:rtl/>
          <w:lang w:eastAsia="he-IL"/>
        </w:rPr>
        <w:t xml:space="preserve"> </w:t>
      </w:r>
      <w:r w:rsidR="005E4C9A">
        <w:rPr>
          <w:rFonts w:hint="cs"/>
          <w:rtl/>
          <w:lang w:eastAsia="he-IL"/>
        </w:rPr>
        <w:t>בקנדה ההמ</w:t>
      </w:r>
      <w:r w:rsidR="001751C3">
        <w:rPr>
          <w:rFonts w:hint="cs"/>
          <w:rtl/>
          <w:lang w:eastAsia="he-IL"/>
        </w:rPr>
        <w:t>לצ</w:t>
      </w:r>
      <w:r w:rsidR="005E4C9A">
        <w:rPr>
          <w:rFonts w:hint="cs"/>
          <w:rtl/>
          <w:lang w:eastAsia="he-IL"/>
        </w:rPr>
        <w:t>ה היא 18 ומדינות שהן יכולות לקבוע יותר, ואחת מהן גם קבעה יותר, אבל אנחנו</w:t>
      </w:r>
      <w:r w:rsidR="00502289">
        <w:rPr>
          <w:rFonts w:hint="cs"/>
          <w:rtl/>
          <w:lang w:eastAsia="he-IL"/>
        </w:rPr>
        <w:t xml:space="preserve"> חשבנו ש-21 הוא גיל נכון</w:t>
      </w:r>
      <w:r w:rsidR="00C314E5">
        <w:rPr>
          <w:rFonts w:hint="cs"/>
          <w:rtl/>
          <w:lang w:eastAsia="he-IL"/>
        </w:rPr>
        <w:t xml:space="preserve"> יותר,</w:t>
      </w:r>
      <w:r w:rsidR="001505C0">
        <w:rPr>
          <w:rFonts w:hint="cs"/>
          <w:rtl/>
          <w:lang w:eastAsia="he-IL"/>
        </w:rPr>
        <w:t xml:space="preserve"> </w:t>
      </w:r>
      <w:r w:rsidR="00502289">
        <w:rPr>
          <w:rFonts w:hint="cs"/>
          <w:rtl/>
          <w:lang w:eastAsia="he-IL"/>
        </w:rPr>
        <w:t>בטח להתחלה</w:t>
      </w:r>
      <w:r w:rsidR="008F4CA1">
        <w:rPr>
          <w:rFonts w:hint="cs"/>
          <w:rtl/>
          <w:lang w:eastAsia="he-IL"/>
        </w:rPr>
        <w:t>,</w:t>
      </w:r>
      <w:r w:rsidR="00502289">
        <w:rPr>
          <w:rFonts w:hint="cs"/>
          <w:rtl/>
          <w:lang w:eastAsia="he-IL"/>
        </w:rPr>
        <w:t xml:space="preserve"> שוב</w:t>
      </w:r>
      <w:r w:rsidR="008F4CA1">
        <w:rPr>
          <w:rFonts w:hint="cs"/>
          <w:rtl/>
          <w:lang w:eastAsia="he-IL"/>
        </w:rPr>
        <w:t>,</w:t>
      </w:r>
      <w:r w:rsidR="00502289">
        <w:rPr>
          <w:rFonts w:hint="cs"/>
          <w:rtl/>
          <w:lang w:eastAsia="he-IL"/>
        </w:rPr>
        <w:t xml:space="preserve"> נוכח הנזקים, נוכח הזהירות</w:t>
      </w:r>
      <w:r w:rsidR="001515FF">
        <w:rPr>
          <w:rFonts w:hint="cs"/>
          <w:rtl/>
          <w:lang w:eastAsia="he-IL"/>
        </w:rPr>
        <w:t xml:space="preserve"> שנדרשת וגם בהתחשב בגיל השירות הצבאי. </w:t>
      </w:r>
    </w:p>
    <w:p w:rsidR="0081084D" w:rsidRDefault="0081084D" w:rsidP="00996E2D">
      <w:pPr>
        <w:rPr>
          <w:rtl/>
          <w:lang w:eastAsia="he-IL"/>
        </w:rPr>
      </w:pPr>
      <w:bookmarkStart w:id="36" w:name="_ETM_Q1_2072000"/>
      <w:bookmarkEnd w:id="36"/>
    </w:p>
    <w:p w:rsidR="001515FF" w:rsidRDefault="001515FF" w:rsidP="008F4CA1">
      <w:pPr>
        <w:rPr>
          <w:rtl/>
          <w:lang w:eastAsia="he-IL"/>
        </w:rPr>
      </w:pPr>
      <w:r>
        <w:rPr>
          <w:rFonts w:hint="cs"/>
          <w:rtl/>
          <w:lang w:eastAsia="he-IL"/>
        </w:rPr>
        <w:t>לגבי גידול עצמי</w:t>
      </w:r>
      <w:r w:rsidR="008F4CA1">
        <w:rPr>
          <w:rFonts w:hint="cs"/>
          <w:rtl/>
          <w:lang w:eastAsia="he-IL"/>
        </w:rPr>
        <w:t>,</w:t>
      </w:r>
      <w:r>
        <w:rPr>
          <w:rFonts w:hint="cs"/>
          <w:rtl/>
          <w:lang w:eastAsia="he-IL"/>
        </w:rPr>
        <w:t xml:space="preserve"> הנטי</w:t>
      </w:r>
      <w:r w:rsidR="00453D35">
        <w:rPr>
          <w:rFonts w:hint="cs"/>
          <w:rtl/>
          <w:lang w:eastAsia="he-IL"/>
        </w:rPr>
        <w:t>י</w:t>
      </w:r>
      <w:r>
        <w:rPr>
          <w:rFonts w:hint="cs"/>
          <w:rtl/>
          <w:lang w:eastAsia="he-IL"/>
        </w:rPr>
        <w:t>ה הי</w:t>
      </w:r>
      <w:r w:rsidR="00453D35">
        <w:rPr>
          <w:rFonts w:hint="cs"/>
          <w:rtl/>
          <w:lang w:eastAsia="he-IL"/>
        </w:rPr>
        <w:t>י</w:t>
      </w:r>
      <w:r>
        <w:rPr>
          <w:rFonts w:hint="cs"/>
          <w:rtl/>
          <w:lang w:eastAsia="he-IL"/>
        </w:rPr>
        <w:t>תה לאפשר בכמות קטנה</w:t>
      </w:r>
      <w:r w:rsidR="008F4CA1">
        <w:rPr>
          <w:rFonts w:hint="cs"/>
          <w:rtl/>
          <w:lang w:eastAsia="he-IL"/>
        </w:rPr>
        <w:t>,</w:t>
      </w:r>
      <w:r w:rsidR="00CE7B86">
        <w:rPr>
          <w:rFonts w:hint="cs"/>
          <w:rtl/>
          <w:lang w:eastAsia="he-IL"/>
        </w:rPr>
        <w:t xml:space="preserve"> אבל אנחנו חשבנו שלא נכון לאפשר בשלב הראשון</w:t>
      </w:r>
      <w:r w:rsidR="008F4CA1">
        <w:rPr>
          <w:rFonts w:hint="cs"/>
          <w:rtl/>
          <w:lang w:eastAsia="he-IL"/>
        </w:rPr>
        <w:t>.</w:t>
      </w:r>
      <w:r w:rsidR="00CE7B86">
        <w:rPr>
          <w:rFonts w:hint="cs"/>
          <w:rtl/>
          <w:lang w:eastAsia="he-IL"/>
        </w:rPr>
        <w:t xml:space="preserve"> צריך שוב</w:t>
      </w:r>
      <w:r w:rsidR="00452C94">
        <w:rPr>
          <w:rFonts w:hint="cs"/>
          <w:rtl/>
          <w:lang w:eastAsia="he-IL"/>
        </w:rPr>
        <w:t>,</w:t>
      </w:r>
      <w:r w:rsidR="00CE7B86">
        <w:rPr>
          <w:rFonts w:hint="cs"/>
          <w:rtl/>
          <w:lang w:eastAsia="he-IL"/>
        </w:rPr>
        <w:t xml:space="preserve"> מפאת הזהירות</w:t>
      </w:r>
      <w:r w:rsidR="00452C94">
        <w:rPr>
          <w:rFonts w:hint="cs"/>
          <w:rtl/>
          <w:lang w:eastAsia="he-IL"/>
        </w:rPr>
        <w:t>,</w:t>
      </w:r>
      <w:r w:rsidR="00CE7B86">
        <w:rPr>
          <w:rFonts w:hint="cs"/>
          <w:rtl/>
          <w:lang w:eastAsia="he-IL"/>
        </w:rPr>
        <w:t xml:space="preserve"> להתחיל ליישם, לראות איך הדברים מתקדמים, מה ההשלכות הראשוניות</w:t>
      </w:r>
      <w:r w:rsidR="00452C94">
        <w:rPr>
          <w:rFonts w:hint="cs"/>
          <w:rtl/>
          <w:lang w:eastAsia="he-IL"/>
        </w:rPr>
        <w:t>,</w:t>
      </w:r>
      <w:r w:rsidR="00CE7B86">
        <w:rPr>
          <w:rFonts w:hint="cs"/>
          <w:rtl/>
          <w:lang w:eastAsia="he-IL"/>
        </w:rPr>
        <w:t xml:space="preserve"> ולהידרש לנושא הזה תוך תקופה מסוימת אחרי שהדברים יתחילו, אני לא רוצה להגיד לרוץ כי אנ</w:t>
      </w:r>
      <w:r w:rsidR="00452C94">
        <w:rPr>
          <w:rFonts w:hint="cs"/>
          <w:rtl/>
          <w:lang w:eastAsia="he-IL"/>
        </w:rPr>
        <w:t>חנו</w:t>
      </w:r>
      <w:r w:rsidR="001505C0">
        <w:rPr>
          <w:rFonts w:hint="cs"/>
          <w:rtl/>
          <w:lang w:eastAsia="he-IL"/>
        </w:rPr>
        <w:t xml:space="preserve"> </w:t>
      </w:r>
      <w:r w:rsidR="00CE7B86">
        <w:rPr>
          <w:rFonts w:hint="cs"/>
          <w:rtl/>
          <w:lang w:eastAsia="he-IL"/>
        </w:rPr>
        <w:t>לא חושב</w:t>
      </w:r>
      <w:r w:rsidR="00452C94">
        <w:rPr>
          <w:rFonts w:hint="cs"/>
          <w:rtl/>
          <w:lang w:eastAsia="he-IL"/>
        </w:rPr>
        <w:t>ים</w:t>
      </w:r>
      <w:r w:rsidR="00CE7B86">
        <w:rPr>
          <w:rFonts w:hint="cs"/>
          <w:rtl/>
          <w:lang w:eastAsia="he-IL"/>
        </w:rPr>
        <w:t xml:space="preserve"> שצריכים לרוץ, אבל היישום יתחיל</w:t>
      </w:r>
      <w:r w:rsidR="00193BB3">
        <w:rPr>
          <w:rFonts w:hint="cs"/>
          <w:rtl/>
          <w:lang w:eastAsia="he-IL"/>
        </w:rPr>
        <w:t>.</w:t>
      </w:r>
    </w:p>
    <w:p w:rsidR="00193BB3" w:rsidRDefault="00193BB3" w:rsidP="00996E2D">
      <w:pPr>
        <w:rPr>
          <w:rtl/>
          <w:lang w:eastAsia="he-IL"/>
        </w:rPr>
      </w:pPr>
    </w:p>
    <w:p w:rsidR="00FC3967" w:rsidRDefault="00193BB3" w:rsidP="008F4CA1">
      <w:pPr>
        <w:rPr>
          <w:rtl/>
          <w:lang w:eastAsia="he-IL"/>
        </w:rPr>
      </w:pPr>
      <w:r>
        <w:rPr>
          <w:rFonts w:hint="cs"/>
          <w:rtl/>
          <w:lang w:eastAsia="he-IL"/>
        </w:rPr>
        <w:t>לגבי שימוש, מקום שימוש</w:t>
      </w:r>
      <w:r w:rsidR="008F4CA1">
        <w:rPr>
          <w:rFonts w:hint="cs"/>
          <w:rtl/>
          <w:lang w:eastAsia="he-IL"/>
        </w:rPr>
        <w:t>,</w:t>
      </w:r>
      <w:r>
        <w:rPr>
          <w:rFonts w:hint="cs"/>
          <w:rtl/>
          <w:lang w:eastAsia="he-IL"/>
        </w:rPr>
        <w:t xml:space="preserve"> מפאת הזהירות, אנחנו סבורים שצריך להתחיל בשימוש בביתו של אדם </w:t>
      </w:r>
      <w:r w:rsidR="002511D7">
        <w:rPr>
          <w:rFonts w:hint="cs"/>
          <w:rtl/>
          <w:lang w:eastAsia="he-IL"/>
        </w:rPr>
        <w:t>במקום פרטי</w:t>
      </w:r>
      <w:r w:rsidR="00E214A5">
        <w:rPr>
          <w:rFonts w:hint="cs"/>
          <w:rtl/>
          <w:lang w:eastAsia="he-IL"/>
        </w:rPr>
        <w:t>,</w:t>
      </w:r>
      <w:r w:rsidR="002511D7">
        <w:rPr>
          <w:rFonts w:hint="cs"/>
          <w:rtl/>
          <w:lang w:eastAsia="he-IL"/>
        </w:rPr>
        <w:t xml:space="preserve"> ולא במקומות ציבוריים</w:t>
      </w:r>
      <w:r w:rsidR="00E214A5">
        <w:rPr>
          <w:rFonts w:hint="cs"/>
          <w:rtl/>
          <w:lang w:eastAsia="he-IL"/>
        </w:rPr>
        <w:t xml:space="preserve">, </w:t>
      </w:r>
      <w:r w:rsidR="002511D7">
        <w:rPr>
          <w:rFonts w:hint="cs"/>
          <w:rtl/>
          <w:lang w:eastAsia="he-IL"/>
        </w:rPr>
        <w:t>כשבהמשך ולאחר תחילת יישום אפשר ומן הסתם צריך יהיה להידרש לשאלה האם להתיר במקומות מסוימים</w:t>
      </w:r>
      <w:r w:rsidR="00E214A5">
        <w:rPr>
          <w:rFonts w:hint="cs"/>
          <w:rtl/>
          <w:lang w:eastAsia="he-IL"/>
        </w:rPr>
        <w:t>.</w:t>
      </w:r>
      <w:r w:rsidR="001505C0">
        <w:rPr>
          <w:rFonts w:hint="cs"/>
          <w:rtl/>
          <w:lang w:eastAsia="he-IL"/>
        </w:rPr>
        <w:t xml:space="preserve"> </w:t>
      </w:r>
      <w:r w:rsidR="002511D7">
        <w:rPr>
          <w:rFonts w:hint="cs"/>
          <w:rtl/>
          <w:lang w:eastAsia="he-IL"/>
        </w:rPr>
        <w:t>ושוב</w:t>
      </w:r>
      <w:r w:rsidR="008F4CA1">
        <w:rPr>
          <w:rFonts w:hint="cs"/>
          <w:rtl/>
          <w:lang w:eastAsia="he-IL"/>
        </w:rPr>
        <w:t>,</w:t>
      </w:r>
      <w:r w:rsidR="002511D7">
        <w:rPr>
          <w:rFonts w:hint="cs"/>
          <w:rtl/>
          <w:lang w:eastAsia="he-IL"/>
        </w:rPr>
        <w:t xml:space="preserve"> גם כאן צריך ל</w:t>
      </w:r>
      <w:r w:rsidR="008F4CA1">
        <w:rPr>
          <w:rFonts w:hint="cs"/>
          <w:rtl/>
          <w:lang w:eastAsia="he-IL"/>
        </w:rPr>
        <w:t>הראות</w:t>
      </w:r>
      <w:r w:rsidR="002511D7">
        <w:rPr>
          <w:rFonts w:hint="cs"/>
          <w:rtl/>
          <w:lang w:eastAsia="he-IL"/>
        </w:rPr>
        <w:t xml:space="preserve"> זהירות מיוחדת כדי להרחיק מקטינים ולהרחיק</w:t>
      </w:r>
      <w:r w:rsidR="001505C0">
        <w:rPr>
          <w:rFonts w:hint="cs"/>
          <w:rtl/>
          <w:lang w:eastAsia="he-IL"/>
        </w:rPr>
        <w:t xml:space="preserve"> </w:t>
      </w:r>
      <w:r w:rsidR="002511D7">
        <w:rPr>
          <w:rFonts w:hint="cs"/>
          <w:rtl/>
          <w:lang w:eastAsia="he-IL"/>
        </w:rPr>
        <w:t>מאנשים שחשופים להתמכרויות</w:t>
      </w:r>
      <w:r w:rsidR="008F4CA1">
        <w:rPr>
          <w:rFonts w:hint="cs"/>
          <w:rtl/>
          <w:lang w:eastAsia="he-IL"/>
        </w:rPr>
        <w:t>,</w:t>
      </w:r>
      <w:r w:rsidR="002511D7">
        <w:rPr>
          <w:rFonts w:hint="cs"/>
          <w:rtl/>
          <w:lang w:eastAsia="he-IL"/>
        </w:rPr>
        <w:t xml:space="preserve"> וגם את זה שמענו מאנשים, מכורים לשעבר, שאחד הדברים, לפחות אחד מהם אמר לנו, וזה דבר שא</w:t>
      </w:r>
      <w:r w:rsidR="008F4CA1">
        <w:rPr>
          <w:rFonts w:hint="cs"/>
          <w:rtl/>
          <w:lang w:eastAsia="he-IL"/>
        </w:rPr>
        <w:t>נ</w:t>
      </w:r>
      <w:r w:rsidR="002511D7">
        <w:rPr>
          <w:rFonts w:hint="cs"/>
          <w:rtl/>
          <w:lang w:eastAsia="he-IL"/>
        </w:rPr>
        <w:t xml:space="preserve">חנו לוקחים </w:t>
      </w:r>
      <w:r w:rsidR="00EF4682">
        <w:rPr>
          <w:rFonts w:hint="cs"/>
          <w:rtl/>
          <w:lang w:eastAsia="he-IL"/>
        </w:rPr>
        <w:t>איתנו</w:t>
      </w:r>
      <w:r w:rsidR="008F4CA1">
        <w:rPr>
          <w:rFonts w:hint="cs"/>
          <w:rtl/>
          <w:lang w:eastAsia="he-IL"/>
        </w:rPr>
        <w:t xml:space="preserve">, </w:t>
      </w:r>
      <w:r w:rsidR="002511D7">
        <w:rPr>
          <w:rFonts w:hint="cs"/>
          <w:rtl/>
          <w:lang w:eastAsia="he-IL"/>
        </w:rPr>
        <w:t>על הקושי</w:t>
      </w:r>
      <w:r w:rsidR="00380C97">
        <w:rPr>
          <w:rFonts w:hint="cs"/>
          <w:rtl/>
          <w:lang w:eastAsia="he-IL"/>
        </w:rPr>
        <w:t xml:space="preserve"> בהתמודדות ובמניעת חזרה למעגל ההתמכרות כשחשופים לשימוש במרחב הציבורי. כמובן צריך להתחשב באוכלוסיות שמבקשות לה</w:t>
      </w:r>
      <w:r w:rsidR="00FC3967">
        <w:rPr>
          <w:rFonts w:hint="cs"/>
          <w:rtl/>
          <w:lang w:eastAsia="he-IL"/>
        </w:rPr>
        <w:t>י</w:t>
      </w:r>
      <w:r w:rsidR="00380C97">
        <w:rPr>
          <w:rFonts w:hint="cs"/>
          <w:rtl/>
          <w:lang w:eastAsia="he-IL"/>
        </w:rPr>
        <w:t>מנ</w:t>
      </w:r>
      <w:r w:rsidR="00FC3967">
        <w:rPr>
          <w:rFonts w:hint="cs"/>
          <w:rtl/>
          <w:lang w:eastAsia="he-IL"/>
        </w:rPr>
        <w:t>ע</w:t>
      </w:r>
      <w:r w:rsidR="00380C97">
        <w:rPr>
          <w:rFonts w:hint="cs"/>
          <w:rtl/>
          <w:lang w:eastAsia="he-IL"/>
        </w:rPr>
        <w:t xml:space="preserve"> מחשיפה לשימוש</w:t>
      </w:r>
      <w:r w:rsidR="00E214A5">
        <w:rPr>
          <w:rFonts w:hint="cs"/>
          <w:rtl/>
          <w:lang w:eastAsia="he-IL"/>
        </w:rPr>
        <w:t>,</w:t>
      </w:r>
      <w:r w:rsidR="00380C97">
        <w:rPr>
          <w:rFonts w:hint="cs"/>
          <w:rtl/>
          <w:lang w:eastAsia="he-IL"/>
        </w:rPr>
        <w:t xml:space="preserve"> אבל זה באמת אנחנו נכנסנו לדיון </w:t>
      </w:r>
      <w:r w:rsidR="00E214A5">
        <w:rPr>
          <w:rFonts w:hint="cs"/>
          <w:rtl/>
          <w:lang w:eastAsia="he-IL"/>
        </w:rPr>
        <w:t xml:space="preserve">בנושא </w:t>
      </w:r>
      <w:r w:rsidR="008F4CA1">
        <w:rPr>
          <w:rFonts w:hint="cs"/>
          <w:rtl/>
          <w:lang w:eastAsia="he-IL"/>
        </w:rPr>
        <w:t>די בהרחבה בדו</w:t>
      </w:r>
      <w:r w:rsidR="00380C97">
        <w:rPr>
          <w:rFonts w:hint="cs"/>
          <w:rtl/>
          <w:lang w:eastAsia="he-IL"/>
        </w:rPr>
        <w:t>ח</w:t>
      </w:r>
      <w:r w:rsidR="008F4CA1">
        <w:rPr>
          <w:rFonts w:hint="cs"/>
          <w:rtl/>
          <w:lang w:eastAsia="he-IL"/>
        </w:rPr>
        <w:t>,</w:t>
      </w:r>
      <w:r w:rsidR="00380C97">
        <w:rPr>
          <w:rFonts w:hint="cs"/>
          <w:rtl/>
          <w:lang w:eastAsia="he-IL"/>
        </w:rPr>
        <w:t xml:space="preserve"> אבל בכל זאת </w:t>
      </w:r>
      <w:r w:rsidR="00246FA4">
        <w:rPr>
          <w:rFonts w:hint="cs"/>
          <w:rtl/>
          <w:lang w:eastAsia="he-IL"/>
        </w:rPr>
        <w:t>מאחר שאנחנו חושבים שלא צריך לה</w:t>
      </w:r>
      <w:r w:rsidR="00FC3967">
        <w:rPr>
          <w:rFonts w:hint="cs"/>
          <w:rtl/>
          <w:lang w:eastAsia="he-IL"/>
        </w:rPr>
        <w:t>י</w:t>
      </w:r>
      <w:r w:rsidR="00246FA4">
        <w:rPr>
          <w:rFonts w:hint="cs"/>
          <w:rtl/>
          <w:lang w:eastAsia="he-IL"/>
        </w:rPr>
        <w:t>דרש לנושא של צריכה בציבור אני לא אתעכב על הנושא הזה עכשיו.</w:t>
      </w:r>
    </w:p>
    <w:p w:rsidR="00FC3967" w:rsidRDefault="00FC3967" w:rsidP="00996E2D">
      <w:pPr>
        <w:rPr>
          <w:rtl/>
          <w:lang w:eastAsia="he-IL"/>
        </w:rPr>
      </w:pPr>
    </w:p>
    <w:p w:rsidR="00193BB3" w:rsidRDefault="00FC3967" w:rsidP="008F4CA1">
      <w:pPr>
        <w:rPr>
          <w:rtl/>
          <w:lang w:eastAsia="he-IL"/>
        </w:rPr>
      </w:pPr>
      <w:r>
        <w:rPr>
          <w:rFonts w:hint="cs"/>
          <w:rtl/>
          <w:lang w:eastAsia="he-IL"/>
        </w:rPr>
        <w:t>לגבי המשך</w:t>
      </w:r>
      <w:r w:rsidR="008F4CA1">
        <w:rPr>
          <w:rFonts w:hint="cs"/>
          <w:rtl/>
          <w:lang w:eastAsia="he-IL"/>
        </w:rPr>
        <w:t>,</w:t>
      </w:r>
      <w:r w:rsidR="002511D7">
        <w:rPr>
          <w:rFonts w:hint="cs"/>
          <w:rtl/>
          <w:lang w:eastAsia="he-IL"/>
        </w:rPr>
        <w:t xml:space="preserve"> </w:t>
      </w:r>
      <w:r w:rsidR="00E214A5">
        <w:rPr>
          <w:rFonts w:hint="cs"/>
          <w:rtl/>
          <w:lang w:eastAsia="he-IL"/>
        </w:rPr>
        <w:t xml:space="preserve">שר </w:t>
      </w:r>
      <w:r w:rsidR="00A70E50">
        <w:rPr>
          <w:rFonts w:hint="cs"/>
          <w:rtl/>
          <w:lang w:eastAsia="he-IL"/>
        </w:rPr>
        <w:t>המשפטים מבקש להוציא תזכיר ממש השבוע, להראות לציבור</w:t>
      </w:r>
      <w:r w:rsidR="008F4CA1">
        <w:rPr>
          <w:rFonts w:hint="cs"/>
          <w:rtl/>
          <w:lang w:eastAsia="he-IL"/>
        </w:rPr>
        <w:t>,</w:t>
      </w:r>
      <w:r w:rsidR="00A70E50">
        <w:rPr>
          <w:rFonts w:hint="cs"/>
          <w:rtl/>
          <w:lang w:eastAsia="he-IL"/>
        </w:rPr>
        <w:t xml:space="preserve"> </w:t>
      </w:r>
      <w:r w:rsidR="00A4127E">
        <w:rPr>
          <w:rFonts w:hint="cs"/>
          <w:rtl/>
          <w:lang w:eastAsia="he-IL"/>
        </w:rPr>
        <w:t>כמו שאמרנו</w:t>
      </w:r>
      <w:r w:rsidR="008F4CA1">
        <w:rPr>
          <w:rFonts w:hint="cs"/>
          <w:rtl/>
          <w:lang w:eastAsia="he-IL"/>
        </w:rPr>
        <w:t>,</w:t>
      </w:r>
      <w:r w:rsidR="00A4127E">
        <w:rPr>
          <w:rFonts w:hint="cs"/>
          <w:rtl/>
          <w:lang w:eastAsia="he-IL"/>
        </w:rPr>
        <w:t xml:space="preserve"> הנושא של רגולציה והסדרה הוא נושא שצריך עוד לה</w:t>
      </w:r>
      <w:r w:rsidR="00725352">
        <w:rPr>
          <w:rFonts w:hint="cs"/>
          <w:rtl/>
          <w:lang w:eastAsia="he-IL"/>
        </w:rPr>
        <w:t>י</w:t>
      </w:r>
      <w:r w:rsidR="00A4127E">
        <w:rPr>
          <w:rFonts w:hint="cs"/>
          <w:rtl/>
          <w:lang w:eastAsia="he-IL"/>
        </w:rPr>
        <w:t>דרש אליו גם לפרטיו</w:t>
      </w:r>
      <w:r w:rsidR="00725352">
        <w:rPr>
          <w:rFonts w:hint="cs"/>
          <w:rtl/>
          <w:lang w:eastAsia="he-IL"/>
        </w:rPr>
        <w:t xml:space="preserve">, אבל </w:t>
      </w:r>
      <w:r w:rsidR="00A4127E">
        <w:rPr>
          <w:rFonts w:hint="cs"/>
          <w:rtl/>
          <w:lang w:eastAsia="he-IL"/>
        </w:rPr>
        <w:t xml:space="preserve">גם </w:t>
      </w:r>
      <w:r w:rsidR="00725352">
        <w:rPr>
          <w:rFonts w:hint="cs"/>
          <w:rtl/>
          <w:lang w:eastAsia="he-IL"/>
        </w:rPr>
        <w:t xml:space="preserve">קביעת </w:t>
      </w:r>
      <w:r w:rsidR="00A4127E">
        <w:rPr>
          <w:rFonts w:hint="cs"/>
          <w:rtl/>
          <w:lang w:eastAsia="he-IL"/>
        </w:rPr>
        <w:t>מודל הרגולטורי הנכון</w:t>
      </w:r>
      <w:r w:rsidR="00413020">
        <w:rPr>
          <w:rFonts w:hint="cs"/>
          <w:rtl/>
          <w:lang w:eastAsia="he-IL"/>
        </w:rPr>
        <w:t xml:space="preserve"> לכן בתזכיר לא יופיעו הפרטים והנושא הזה יידון</w:t>
      </w:r>
      <w:r w:rsidR="00725352">
        <w:rPr>
          <w:rFonts w:hint="cs"/>
          <w:rtl/>
          <w:lang w:eastAsia="he-IL"/>
        </w:rPr>
        <w:t>, ילובן</w:t>
      </w:r>
      <w:r w:rsidR="00E47C38">
        <w:rPr>
          <w:rFonts w:hint="cs"/>
          <w:rtl/>
          <w:lang w:eastAsia="he-IL"/>
        </w:rPr>
        <w:t xml:space="preserve">, </w:t>
      </w:r>
      <w:r w:rsidR="00413020">
        <w:rPr>
          <w:rFonts w:hint="cs"/>
          <w:rtl/>
          <w:lang w:eastAsia="he-IL"/>
        </w:rPr>
        <w:t>ויועבר בהמשך. התזכיר יכלול</w:t>
      </w:r>
      <w:r w:rsidR="00E47C38">
        <w:rPr>
          <w:rFonts w:hint="cs"/>
          <w:rtl/>
          <w:lang w:eastAsia="he-IL"/>
        </w:rPr>
        <w:t>,</w:t>
      </w:r>
      <w:r w:rsidR="00413020">
        <w:rPr>
          <w:rFonts w:hint="cs"/>
          <w:rtl/>
          <w:lang w:eastAsia="he-IL"/>
        </w:rPr>
        <w:t xml:space="preserve"> </w:t>
      </w:r>
      <w:r w:rsidR="00E47C38">
        <w:rPr>
          <w:rFonts w:hint="cs"/>
          <w:rtl/>
          <w:lang w:eastAsia="he-IL"/>
        </w:rPr>
        <w:t>ו</w:t>
      </w:r>
      <w:r w:rsidR="00413020">
        <w:rPr>
          <w:rFonts w:hint="cs"/>
          <w:rtl/>
          <w:lang w:eastAsia="he-IL"/>
        </w:rPr>
        <w:t>זה מובן מאליו</w:t>
      </w:r>
      <w:r w:rsidR="00E47C38">
        <w:rPr>
          <w:rFonts w:hint="cs"/>
          <w:rtl/>
          <w:lang w:eastAsia="he-IL"/>
        </w:rPr>
        <w:t>,</w:t>
      </w:r>
      <w:r w:rsidR="00413020">
        <w:rPr>
          <w:rFonts w:hint="cs"/>
          <w:rtl/>
          <w:lang w:eastAsia="he-IL"/>
        </w:rPr>
        <w:t xml:space="preserve"> ביטול בעוד זמן והכוונה היא שזה יהיה לאחר שהמענים יהיו במקומם</w:t>
      </w:r>
      <w:r w:rsidR="008F4CA1">
        <w:rPr>
          <w:rFonts w:hint="cs"/>
          <w:rtl/>
          <w:lang w:eastAsia="he-IL"/>
        </w:rPr>
        <w:t>,</w:t>
      </w:r>
      <w:r w:rsidR="00413020">
        <w:rPr>
          <w:rFonts w:hint="cs"/>
          <w:rtl/>
          <w:lang w:eastAsia="he-IL"/>
        </w:rPr>
        <w:t xml:space="preserve"> גם המענים בתחום ההסדרה וגם המענים בתחום בריאות הציבור.</w:t>
      </w:r>
    </w:p>
    <w:p w:rsidR="00413020" w:rsidRDefault="00413020" w:rsidP="00996E2D">
      <w:pPr>
        <w:rPr>
          <w:rtl/>
          <w:lang w:eastAsia="he-IL"/>
        </w:rPr>
      </w:pPr>
    </w:p>
    <w:p w:rsidR="00EB6E5A" w:rsidRDefault="00413020" w:rsidP="00996E2D">
      <w:pPr>
        <w:rPr>
          <w:rtl/>
          <w:lang w:eastAsia="he-IL"/>
        </w:rPr>
      </w:pPr>
      <w:r>
        <w:rPr>
          <w:rFonts w:hint="cs"/>
          <w:rtl/>
          <w:lang w:eastAsia="he-IL"/>
        </w:rPr>
        <w:t>תבוטל ההפללה, יחד עם יישום המענים ונדרש לקבוע איסורים נוספים ועבירות נוספות שיהיו במעטפת</w:t>
      </w:r>
      <w:r w:rsidR="00E47C38">
        <w:rPr>
          <w:rFonts w:hint="cs"/>
          <w:rtl/>
          <w:lang w:eastAsia="he-IL"/>
        </w:rPr>
        <w:t>,</w:t>
      </w:r>
      <w:r>
        <w:rPr>
          <w:rFonts w:hint="cs"/>
          <w:rtl/>
          <w:lang w:eastAsia="he-IL"/>
        </w:rPr>
        <w:t xml:space="preserve"> כדי להבטיח את כל מה שנדרש כשבעצ</w:t>
      </w:r>
      <w:r w:rsidR="00E47C38">
        <w:rPr>
          <w:rFonts w:hint="cs"/>
          <w:rtl/>
          <w:lang w:eastAsia="he-IL"/>
        </w:rPr>
        <w:t xml:space="preserve">ם </w:t>
      </w:r>
      <w:bookmarkStart w:id="37" w:name="_ETM_Q1_2250000"/>
      <w:bookmarkEnd w:id="37"/>
      <w:r>
        <w:rPr>
          <w:rFonts w:hint="cs"/>
          <w:rtl/>
          <w:lang w:eastAsia="he-IL"/>
        </w:rPr>
        <w:t>מבטלים את האיסור.</w:t>
      </w:r>
      <w:r w:rsidR="001505C0">
        <w:rPr>
          <w:rFonts w:hint="cs"/>
          <w:rtl/>
          <w:lang w:eastAsia="he-IL"/>
        </w:rPr>
        <w:t xml:space="preserve"> </w:t>
      </w:r>
      <w:r>
        <w:rPr>
          <w:rFonts w:hint="cs"/>
          <w:rtl/>
          <w:lang w:eastAsia="he-IL"/>
        </w:rPr>
        <w:t xml:space="preserve">מעבר לזה יהיו הוראות מעבר </w:t>
      </w:r>
      <w:r w:rsidR="00E76783">
        <w:rPr>
          <w:rFonts w:hint="cs"/>
          <w:rtl/>
          <w:lang w:eastAsia="he-IL"/>
        </w:rPr>
        <w:t>שיבטיחו שוב את תקופת המעבר ושאי הפללה תבוא יחד המענים האחרים כך שהתזכיר יתמקד כרגע בעניינים האלה ובד בבד תמשיך העבודה כדי גם לגבש את המענים בתחום הציבור וגם לגבש את עבודת קביעת ההסדרה הנכונה.</w:t>
      </w:r>
      <w:r w:rsidR="001505C0">
        <w:rPr>
          <w:rFonts w:hint="cs"/>
          <w:rtl/>
          <w:lang w:eastAsia="he-IL"/>
        </w:rPr>
        <w:t xml:space="preserve"> </w:t>
      </w:r>
    </w:p>
    <w:p w:rsidR="00EB6E5A" w:rsidRDefault="00EB6E5A" w:rsidP="00996E2D">
      <w:pPr>
        <w:rPr>
          <w:rtl/>
          <w:lang w:eastAsia="he-IL"/>
        </w:rPr>
      </w:pPr>
    </w:p>
    <w:p w:rsidR="00413020" w:rsidRDefault="00E76783" w:rsidP="008F4CA1">
      <w:pPr>
        <w:rPr>
          <w:rtl/>
          <w:lang w:eastAsia="he-IL"/>
        </w:rPr>
      </w:pPr>
      <w:bookmarkStart w:id="38" w:name="_ETM_Q1_2280000"/>
      <w:bookmarkEnd w:id="38"/>
      <w:r>
        <w:rPr>
          <w:rFonts w:hint="cs"/>
          <w:rtl/>
          <w:lang w:eastAsia="he-IL"/>
        </w:rPr>
        <w:t xml:space="preserve">בין לבין אני בטוחה שהוועדה הזאת </w:t>
      </w:r>
      <w:r w:rsidR="00EB6E5A">
        <w:rPr>
          <w:rFonts w:hint="cs"/>
          <w:rtl/>
          <w:lang w:eastAsia="he-IL"/>
        </w:rPr>
        <w:t>י</w:t>
      </w:r>
      <w:r>
        <w:rPr>
          <w:rFonts w:hint="cs"/>
          <w:rtl/>
          <w:lang w:eastAsia="he-IL"/>
        </w:rPr>
        <w:t xml:space="preserve">היה לה תפקיד חשוב בקביעת </w:t>
      </w:r>
      <w:r w:rsidR="00C614C2">
        <w:rPr>
          <w:rFonts w:hint="cs"/>
          <w:rtl/>
          <w:lang w:eastAsia="he-IL"/>
        </w:rPr>
        <w:t xml:space="preserve">דיוני המשך. </w:t>
      </w:r>
      <w:r w:rsidR="00891A09">
        <w:rPr>
          <w:rFonts w:hint="cs"/>
          <w:rtl/>
          <w:lang w:eastAsia="he-IL"/>
        </w:rPr>
        <w:t>א</w:t>
      </w:r>
      <w:r w:rsidR="00C614C2">
        <w:rPr>
          <w:rFonts w:hint="cs"/>
          <w:rtl/>
          <w:lang w:eastAsia="he-IL"/>
        </w:rPr>
        <w:t xml:space="preserve">חד המסרים </w:t>
      </w:r>
      <w:r w:rsidR="00EB6E5A">
        <w:rPr>
          <w:rFonts w:hint="cs"/>
          <w:rtl/>
          <w:lang w:eastAsia="he-IL"/>
        </w:rPr>
        <w:t>ה</w:t>
      </w:r>
      <w:r w:rsidR="00C614C2">
        <w:rPr>
          <w:rFonts w:hint="cs"/>
          <w:rtl/>
          <w:lang w:eastAsia="he-IL"/>
        </w:rPr>
        <w:t xml:space="preserve">יותר </w:t>
      </w:r>
      <w:r w:rsidR="00EB6E5A">
        <w:rPr>
          <w:rFonts w:hint="cs"/>
          <w:rtl/>
          <w:lang w:eastAsia="he-IL"/>
        </w:rPr>
        <w:t xml:space="preserve">חשובים </w:t>
      </w:r>
      <w:r w:rsidR="00C614C2">
        <w:rPr>
          <w:rFonts w:hint="cs"/>
          <w:rtl/>
          <w:lang w:eastAsia="he-IL"/>
        </w:rPr>
        <w:t>של הצוות שלנו הוא באמת</w:t>
      </w:r>
      <w:r w:rsidR="00891A09">
        <w:rPr>
          <w:rFonts w:hint="cs"/>
          <w:rtl/>
          <w:lang w:eastAsia="he-IL"/>
        </w:rPr>
        <w:t xml:space="preserve"> של הזהירות הנדרשת ואני ממש לא ארצה שהמ</w:t>
      </w:r>
      <w:r w:rsidR="00B80C12">
        <w:rPr>
          <w:rFonts w:hint="cs"/>
          <w:rtl/>
          <w:lang w:eastAsia="he-IL"/>
        </w:rPr>
        <w:t xml:space="preserve">לצות </w:t>
      </w:r>
      <w:r w:rsidR="00891A09">
        <w:rPr>
          <w:rFonts w:hint="cs"/>
          <w:rtl/>
          <w:lang w:eastAsia="he-IL"/>
        </w:rPr>
        <w:t>הדו</w:t>
      </w:r>
      <w:r w:rsidR="0092285E">
        <w:rPr>
          <w:rFonts w:hint="cs"/>
          <w:rtl/>
          <w:lang w:eastAsia="he-IL"/>
        </w:rPr>
        <w:t xml:space="preserve">ח, </w:t>
      </w:r>
      <w:r w:rsidR="00891A09">
        <w:rPr>
          <w:rFonts w:hint="cs"/>
          <w:rtl/>
          <w:lang w:eastAsia="he-IL"/>
        </w:rPr>
        <w:t>ובטח התזכיר</w:t>
      </w:r>
      <w:r w:rsidR="0092285E">
        <w:rPr>
          <w:rFonts w:hint="cs"/>
          <w:rtl/>
          <w:lang w:eastAsia="he-IL"/>
        </w:rPr>
        <w:t>,</w:t>
      </w:r>
      <w:r w:rsidR="00891A09">
        <w:rPr>
          <w:rFonts w:hint="cs"/>
          <w:rtl/>
          <w:lang w:eastAsia="he-IL"/>
        </w:rPr>
        <w:t xml:space="preserve"> ובהמשך עבודת החקיקה</w:t>
      </w:r>
      <w:r w:rsidR="008F4CA1">
        <w:rPr>
          <w:rFonts w:hint="cs"/>
          <w:rtl/>
          <w:lang w:eastAsia="he-IL"/>
        </w:rPr>
        <w:t>,</w:t>
      </w:r>
      <w:r w:rsidR="00891A09">
        <w:rPr>
          <w:rFonts w:hint="cs"/>
          <w:rtl/>
          <w:lang w:eastAsia="he-IL"/>
        </w:rPr>
        <w:t xml:space="preserve"> לא ישדרו מסר שעכשיו הכ</w:t>
      </w:r>
      <w:r w:rsidR="008F4CA1">
        <w:rPr>
          <w:rFonts w:hint="cs"/>
          <w:rtl/>
          <w:lang w:eastAsia="he-IL"/>
        </w:rPr>
        <w:t xml:space="preserve">ול בסדר אפשר להתחיל לצרוך. </w:t>
      </w:r>
      <w:bookmarkStart w:id="39" w:name="_ETM_Q1_2315000"/>
      <w:bookmarkEnd w:id="39"/>
      <w:r w:rsidR="00891A09">
        <w:rPr>
          <w:rFonts w:hint="cs"/>
          <w:rtl/>
          <w:lang w:eastAsia="he-IL"/>
        </w:rPr>
        <w:t>המסר צריך להיות</w:t>
      </w:r>
      <w:r w:rsidR="0092285E">
        <w:rPr>
          <w:rFonts w:hint="cs"/>
          <w:rtl/>
          <w:lang w:eastAsia="he-IL"/>
        </w:rPr>
        <w:t xml:space="preserve">, להיפך, </w:t>
      </w:r>
      <w:r w:rsidR="00C40AA2">
        <w:rPr>
          <w:rFonts w:hint="cs"/>
          <w:rtl/>
          <w:lang w:eastAsia="he-IL"/>
        </w:rPr>
        <w:t xml:space="preserve">מסר של זהירות, של צריך לחכות, אנחנו </w:t>
      </w:r>
      <w:r w:rsidR="008F4CA1">
        <w:rPr>
          <w:rFonts w:hint="cs"/>
          <w:rtl/>
          <w:lang w:eastAsia="he-IL"/>
        </w:rPr>
        <w:t xml:space="preserve">חושבים שבסופו של דבר נכון לאפשר, </w:t>
      </w:r>
      <w:r w:rsidR="00C40AA2">
        <w:rPr>
          <w:rFonts w:hint="cs"/>
          <w:rtl/>
          <w:lang w:eastAsia="he-IL"/>
        </w:rPr>
        <w:t>אבל לאפשר בזהירות</w:t>
      </w:r>
      <w:r w:rsidR="008F4CA1">
        <w:rPr>
          <w:rFonts w:hint="cs"/>
          <w:rtl/>
          <w:lang w:eastAsia="he-IL"/>
        </w:rPr>
        <w:t>,</w:t>
      </w:r>
      <w:r w:rsidR="00C40AA2">
        <w:rPr>
          <w:rFonts w:hint="cs"/>
          <w:rtl/>
          <w:lang w:eastAsia="he-IL"/>
        </w:rPr>
        <w:t xml:space="preserve"> ולכן אני חושבת שגם להסברה מדויקת שתצטרך להיות מטעם הממשלה כמובן, אבל גם לדיוני הוועדה יש תפקיד</w:t>
      </w:r>
      <w:r w:rsidR="00136CAC">
        <w:rPr>
          <w:rFonts w:hint="cs"/>
          <w:rtl/>
          <w:lang w:eastAsia="he-IL"/>
        </w:rPr>
        <w:t xml:space="preserve"> חשוב ומעקב </w:t>
      </w:r>
      <w:r w:rsidR="0092285E">
        <w:rPr>
          <w:rFonts w:hint="cs"/>
          <w:rtl/>
          <w:lang w:eastAsia="he-IL"/>
        </w:rPr>
        <w:t xml:space="preserve">גם </w:t>
      </w:r>
      <w:r w:rsidR="00136CAC">
        <w:rPr>
          <w:rFonts w:hint="cs"/>
          <w:rtl/>
          <w:lang w:eastAsia="he-IL"/>
        </w:rPr>
        <w:t>אחרי התקדמות המענים וגם אחרי המסר שעובר לציבור בעניין הזה.</w:t>
      </w:r>
    </w:p>
    <w:p w:rsidR="00136CAC" w:rsidRDefault="00136CAC" w:rsidP="00996E2D">
      <w:pPr>
        <w:rPr>
          <w:rtl/>
          <w:lang w:eastAsia="he-IL"/>
        </w:rPr>
      </w:pPr>
    </w:p>
    <w:p w:rsidR="00136CAC" w:rsidRDefault="00136CAC" w:rsidP="00996E2D">
      <w:pPr>
        <w:rPr>
          <w:rtl/>
          <w:lang w:eastAsia="he-IL"/>
        </w:rPr>
      </w:pPr>
      <w:r>
        <w:rPr>
          <w:rFonts w:hint="cs"/>
          <w:rtl/>
          <w:lang w:eastAsia="he-IL"/>
        </w:rPr>
        <w:t>אז זו הצגה, כמובן</w:t>
      </w:r>
      <w:r w:rsidR="00C05A66">
        <w:rPr>
          <w:rFonts w:hint="cs"/>
          <w:rtl/>
          <w:lang w:eastAsia="he-IL"/>
        </w:rPr>
        <w:t xml:space="preserve"> אם יש שאלות אל</w:t>
      </w:r>
      <w:r w:rsidR="008F4CA1">
        <w:rPr>
          <w:rFonts w:hint="cs"/>
          <w:rtl/>
          <w:lang w:eastAsia="he-IL"/>
        </w:rPr>
        <w:t>י</w:t>
      </w:r>
      <w:r w:rsidR="00C05A66">
        <w:rPr>
          <w:rFonts w:hint="cs"/>
          <w:rtl/>
          <w:lang w:eastAsia="he-IL"/>
        </w:rPr>
        <w:t>י, אולי גם לחברי הצוות שעד עכשיו לא דיברו</w:t>
      </w:r>
      <w:r w:rsidR="008F4CA1">
        <w:rPr>
          <w:rFonts w:hint="cs"/>
          <w:rtl/>
          <w:lang w:eastAsia="he-IL"/>
        </w:rPr>
        <w:t>,</w:t>
      </w:r>
      <w:r w:rsidR="00DF7DB6">
        <w:rPr>
          <w:rFonts w:hint="cs"/>
          <w:rtl/>
          <w:lang w:eastAsia="he-IL"/>
        </w:rPr>
        <w:t xml:space="preserve"> ושוב</w:t>
      </w:r>
      <w:r w:rsidR="008F4CA1">
        <w:rPr>
          <w:rFonts w:hint="cs"/>
          <w:rtl/>
          <w:lang w:eastAsia="he-IL"/>
        </w:rPr>
        <w:t>,</w:t>
      </w:r>
      <w:r w:rsidR="00DF7DB6">
        <w:rPr>
          <w:rFonts w:hint="cs"/>
          <w:rtl/>
          <w:lang w:eastAsia="he-IL"/>
        </w:rPr>
        <w:t xml:space="preserve"> חשוב אולי לשמוע את הכיוונים השונים שחברי הצוות באים מהם ולא רק את הכיוון הכללי של כל הועדה, של הצוות עצמו.</w:t>
      </w:r>
    </w:p>
    <w:p w:rsidR="00B10E41" w:rsidRDefault="00B10E41" w:rsidP="00996E2D">
      <w:pPr>
        <w:rPr>
          <w:rtl/>
          <w:lang w:eastAsia="he-IL"/>
        </w:rPr>
      </w:pPr>
    </w:p>
    <w:p w:rsidR="00B10E41" w:rsidRDefault="00B10E41" w:rsidP="00B10E41">
      <w:pPr>
        <w:pStyle w:val="af6"/>
        <w:keepNext/>
        <w:rPr>
          <w:rtl/>
        </w:rPr>
      </w:pPr>
      <w:bookmarkStart w:id="40" w:name="ET_yor_6041_12"/>
      <w:r w:rsidRPr="00B10E41">
        <w:rPr>
          <w:rStyle w:val="TagStyle"/>
          <w:rtl/>
        </w:rPr>
        <w:t xml:space="preserve"> &lt;&lt; יור &gt;&gt; </w:t>
      </w:r>
      <w:r>
        <w:rPr>
          <w:rtl/>
        </w:rPr>
        <w:t>היו"ר מיכל וונש:</w:t>
      </w:r>
      <w:r w:rsidRPr="00B10E41">
        <w:rPr>
          <w:rStyle w:val="TagStyle"/>
          <w:rtl/>
        </w:rPr>
        <w:t xml:space="preserve"> &lt;&lt; יור &gt;&gt;</w:t>
      </w:r>
      <w:r w:rsidR="001505C0">
        <w:rPr>
          <w:rtl/>
        </w:rPr>
        <w:t xml:space="preserve"> </w:t>
      </w:r>
      <w:r>
        <w:rPr>
          <w:rtl/>
        </w:rPr>
        <w:t xml:space="preserve"> </w:t>
      </w:r>
      <w:bookmarkEnd w:id="40"/>
    </w:p>
    <w:p w:rsidR="00B10E41" w:rsidRDefault="00B10E41" w:rsidP="00B10E41">
      <w:pPr>
        <w:pStyle w:val="KeepWithNext"/>
        <w:rPr>
          <w:rtl/>
          <w:lang w:eastAsia="he-IL"/>
        </w:rPr>
      </w:pPr>
    </w:p>
    <w:p w:rsidR="00B10E41" w:rsidRDefault="00B10E41" w:rsidP="008F4CA1">
      <w:pPr>
        <w:rPr>
          <w:rtl/>
          <w:lang w:eastAsia="he-IL"/>
        </w:rPr>
      </w:pPr>
      <w:r>
        <w:rPr>
          <w:rFonts w:hint="cs"/>
          <w:rtl/>
          <w:lang w:eastAsia="he-IL"/>
        </w:rPr>
        <w:t>תודה, תודה רבה</w:t>
      </w:r>
      <w:r w:rsidR="008F4CA1">
        <w:rPr>
          <w:rFonts w:hint="cs"/>
          <w:rtl/>
          <w:lang w:eastAsia="he-IL"/>
        </w:rPr>
        <w:t>,</w:t>
      </w:r>
      <w:r>
        <w:rPr>
          <w:rFonts w:hint="cs"/>
          <w:rtl/>
          <w:lang w:eastAsia="he-IL"/>
        </w:rPr>
        <w:t xml:space="preserve"> עו"ד מררי.</w:t>
      </w:r>
      <w:r w:rsidR="001505C0">
        <w:rPr>
          <w:rFonts w:hint="cs"/>
          <w:rtl/>
          <w:lang w:eastAsia="he-IL"/>
        </w:rPr>
        <w:t xml:space="preserve"> </w:t>
      </w:r>
      <w:r w:rsidR="0044084E">
        <w:rPr>
          <w:rFonts w:hint="cs"/>
          <w:rtl/>
          <w:lang w:eastAsia="he-IL"/>
        </w:rPr>
        <w:t>ובהחלט אנחנו נפתח את זה לשאלות חברי הכנסת, חבר</w:t>
      </w:r>
      <w:r w:rsidR="008F4CA1">
        <w:rPr>
          <w:rFonts w:hint="cs"/>
          <w:rtl/>
          <w:lang w:eastAsia="he-IL"/>
        </w:rPr>
        <w:t>יי</w:t>
      </w:r>
      <w:r w:rsidR="0044084E">
        <w:rPr>
          <w:rFonts w:hint="cs"/>
          <w:rtl/>
          <w:lang w:eastAsia="he-IL"/>
        </w:rPr>
        <w:t xml:space="preserve"> שנמצאים פה ואני </w:t>
      </w:r>
      <w:r w:rsidR="00826F2A">
        <w:rPr>
          <w:rFonts w:hint="cs"/>
          <w:rtl/>
          <w:lang w:eastAsia="he-IL"/>
        </w:rPr>
        <w:t>א</w:t>
      </w:r>
      <w:r w:rsidR="0044084E">
        <w:rPr>
          <w:rFonts w:hint="cs"/>
          <w:rtl/>
          <w:lang w:eastAsia="he-IL"/>
        </w:rPr>
        <w:t>עבור בינ</w:t>
      </w:r>
      <w:r w:rsidR="008F4CA1">
        <w:rPr>
          <w:rFonts w:hint="cs"/>
          <w:rtl/>
          <w:lang w:eastAsia="he-IL"/>
        </w:rPr>
        <w:t>י</w:t>
      </w:r>
      <w:r w:rsidR="0092285E">
        <w:rPr>
          <w:rFonts w:hint="cs"/>
          <w:rtl/>
          <w:lang w:eastAsia="he-IL"/>
        </w:rPr>
        <w:t>ה</w:t>
      </w:r>
      <w:r w:rsidR="0044084E">
        <w:rPr>
          <w:rFonts w:hint="cs"/>
          <w:rtl/>
          <w:lang w:eastAsia="he-IL"/>
        </w:rPr>
        <w:t>ם. אני כן ארצה לשמוע את הממשק עם הסדרת נושא הקנאביס הרפואי</w:t>
      </w:r>
      <w:r w:rsidR="007E129D">
        <w:rPr>
          <w:rFonts w:hint="cs"/>
          <w:rtl/>
          <w:lang w:eastAsia="he-IL"/>
        </w:rPr>
        <w:t xml:space="preserve"> והאם הוועדה נתנה את דעתה על הנושא הזה כדי להבין את הממשק הזה בצורה יותר נכונה וגם להנגיש את זה לציבור בצורה נכונה יותר</w:t>
      </w:r>
      <w:r w:rsidR="00B70611">
        <w:rPr>
          <w:rFonts w:hint="cs"/>
          <w:rtl/>
          <w:lang w:eastAsia="he-IL"/>
        </w:rPr>
        <w:t xml:space="preserve"> אני </w:t>
      </w:r>
      <w:r w:rsidR="00826F2A">
        <w:rPr>
          <w:rFonts w:hint="cs"/>
          <w:rtl/>
          <w:lang w:eastAsia="he-IL"/>
        </w:rPr>
        <w:t>חו</w:t>
      </w:r>
      <w:r w:rsidR="00B70611">
        <w:rPr>
          <w:rFonts w:hint="cs"/>
          <w:rtl/>
          <w:lang w:eastAsia="he-IL"/>
        </w:rPr>
        <w:t>שבת שיש בלבול מאוד גדולה בין התחומים ואני אשמח לשמוע על כך התייחסות</w:t>
      </w:r>
      <w:r w:rsidR="002F2F5A">
        <w:rPr>
          <w:rFonts w:hint="cs"/>
          <w:rtl/>
          <w:lang w:eastAsia="he-IL"/>
        </w:rPr>
        <w:t>.</w:t>
      </w:r>
    </w:p>
    <w:p w:rsidR="002F2F5A" w:rsidRDefault="002F2F5A" w:rsidP="00B10E41">
      <w:pPr>
        <w:rPr>
          <w:rtl/>
          <w:lang w:eastAsia="he-IL"/>
        </w:rPr>
      </w:pPr>
    </w:p>
    <w:p w:rsidR="002F2F5A" w:rsidRDefault="002F2F5A" w:rsidP="008F4CA1">
      <w:pPr>
        <w:rPr>
          <w:rtl/>
          <w:lang w:eastAsia="he-IL"/>
        </w:rPr>
      </w:pPr>
      <w:r>
        <w:rPr>
          <w:rFonts w:hint="cs"/>
          <w:rtl/>
          <w:lang w:eastAsia="he-IL"/>
        </w:rPr>
        <w:t>אפשר שקודם ניקח את השאל</w:t>
      </w:r>
      <w:r w:rsidR="008F4CA1">
        <w:rPr>
          <w:rFonts w:hint="cs"/>
          <w:rtl/>
          <w:lang w:eastAsia="he-IL"/>
        </w:rPr>
        <w:t>ות מכל חברי הכנסת ואז תענו</w:t>
      </w:r>
      <w:r>
        <w:rPr>
          <w:rFonts w:hint="cs"/>
          <w:rtl/>
          <w:lang w:eastAsia="he-IL"/>
        </w:rPr>
        <w:t xml:space="preserve"> לפי ג</w:t>
      </w:r>
      <w:r w:rsidR="008F4CA1">
        <w:rPr>
          <w:rFonts w:hint="cs"/>
          <w:rtl/>
          <w:lang w:eastAsia="he-IL"/>
        </w:rPr>
        <w:t>ורמים.</w:t>
      </w:r>
      <w:r w:rsidR="001505C0">
        <w:rPr>
          <w:rFonts w:hint="cs"/>
          <w:rtl/>
          <w:lang w:eastAsia="he-IL"/>
        </w:rPr>
        <w:t xml:space="preserve"> </w:t>
      </w:r>
      <w:r w:rsidR="008F4CA1">
        <w:rPr>
          <w:rFonts w:hint="cs"/>
          <w:rtl/>
          <w:lang w:eastAsia="he-IL"/>
        </w:rPr>
        <w:t xml:space="preserve">מה שיש לחברי הכנסת לומר, </w:t>
      </w:r>
      <w:r w:rsidR="00916683">
        <w:rPr>
          <w:rFonts w:hint="cs"/>
          <w:rtl/>
          <w:lang w:eastAsia="he-IL"/>
        </w:rPr>
        <w:t xml:space="preserve">אני בהחלט </w:t>
      </w:r>
      <w:r>
        <w:rPr>
          <w:rFonts w:hint="cs"/>
          <w:rtl/>
          <w:lang w:eastAsia="he-IL"/>
        </w:rPr>
        <w:t>פתוחה ונתחיל אולי לפי הסדר</w:t>
      </w:r>
      <w:r w:rsidR="00E43D2A">
        <w:rPr>
          <w:rFonts w:hint="cs"/>
          <w:rtl/>
          <w:lang w:eastAsia="he-IL"/>
        </w:rPr>
        <w:t xml:space="preserve">. </w:t>
      </w:r>
    </w:p>
    <w:p w:rsidR="00E43D2A" w:rsidRDefault="00E43D2A" w:rsidP="002F2F5A">
      <w:pPr>
        <w:rPr>
          <w:rtl/>
          <w:lang w:eastAsia="he-IL"/>
        </w:rPr>
      </w:pPr>
    </w:p>
    <w:p w:rsidR="00E43D2A" w:rsidRDefault="00E43D2A" w:rsidP="00E43D2A">
      <w:pPr>
        <w:pStyle w:val="a4"/>
        <w:keepNext/>
        <w:rPr>
          <w:rtl/>
        </w:rPr>
      </w:pPr>
      <w:bookmarkStart w:id="41" w:name="ET_speaker_5811_13"/>
      <w:r w:rsidRPr="00E43D2A">
        <w:rPr>
          <w:rStyle w:val="TagStyle"/>
          <w:rtl/>
        </w:rPr>
        <w:t xml:space="preserve"> &lt;&lt; דובר &gt;&gt; </w:t>
      </w:r>
      <w:r>
        <w:rPr>
          <w:rtl/>
        </w:rPr>
        <w:t>בועז טופורובסקי (יש עתיד-תל"ם):</w:t>
      </w:r>
      <w:r w:rsidRPr="00E43D2A">
        <w:rPr>
          <w:rStyle w:val="TagStyle"/>
          <w:rtl/>
        </w:rPr>
        <w:t xml:space="preserve"> &lt;&lt; דובר &gt;&gt;</w:t>
      </w:r>
      <w:r w:rsidR="001505C0">
        <w:rPr>
          <w:rtl/>
        </w:rPr>
        <w:t xml:space="preserve"> </w:t>
      </w:r>
      <w:r>
        <w:rPr>
          <w:rtl/>
        </w:rPr>
        <w:t xml:space="preserve"> </w:t>
      </w:r>
      <w:bookmarkEnd w:id="41"/>
    </w:p>
    <w:p w:rsidR="00E43D2A" w:rsidRDefault="00E43D2A" w:rsidP="00E43D2A">
      <w:pPr>
        <w:pStyle w:val="KeepWithNext"/>
        <w:rPr>
          <w:rtl/>
          <w:lang w:eastAsia="he-IL"/>
        </w:rPr>
      </w:pPr>
    </w:p>
    <w:p w:rsidR="008F4CA1" w:rsidRDefault="00E43D2A" w:rsidP="00E43D2A">
      <w:pPr>
        <w:rPr>
          <w:rtl/>
          <w:lang w:eastAsia="he-IL"/>
        </w:rPr>
      </w:pPr>
      <w:r>
        <w:rPr>
          <w:rFonts w:hint="cs"/>
          <w:rtl/>
          <w:lang w:eastAsia="he-IL"/>
        </w:rPr>
        <w:t>קודם כל אני רוצה לברך את חברי ה</w:t>
      </w:r>
      <w:r w:rsidR="008F4CA1">
        <w:rPr>
          <w:rFonts w:hint="cs"/>
          <w:rtl/>
          <w:lang w:eastAsia="he-IL"/>
        </w:rPr>
        <w:t>ו</w:t>
      </w:r>
      <w:r>
        <w:rPr>
          <w:rFonts w:hint="cs"/>
          <w:rtl/>
          <w:lang w:eastAsia="he-IL"/>
        </w:rPr>
        <w:t>ועדה</w:t>
      </w:r>
      <w:r w:rsidR="00BA373A">
        <w:rPr>
          <w:rFonts w:hint="cs"/>
          <w:rtl/>
          <w:lang w:eastAsia="he-IL"/>
        </w:rPr>
        <w:t xml:space="preserve"> והוועדה</w:t>
      </w:r>
      <w:r>
        <w:rPr>
          <w:rFonts w:hint="cs"/>
          <w:rtl/>
          <w:lang w:eastAsia="he-IL"/>
        </w:rPr>
        <w:t xml:space="preserve"> על עבודה אינטנסיבית, מקיפה וטובה.</w:t>
      </w:r>
      <w:r w:rsidR="001505C0">
        <w:rPr>
          <w:rFonts w:hint="cs"/>
          <w:rtl/>
          <w:lang w:eastAsia="he-IL"/>
        </w:rPr>
        <w:t xml:space="preserve"> </w:t>
      </w:r>
      <w:r>
        <w:rPr>
          <w:rFonts w:hint="cs"/>
          <w:rtl/>
          <w:lang w:eastAsia="he-IL"/>
        </w:rPr>
        <w:t>נכון, יש המון שאלות פתוחות, יש הרבה דברים שצריך להסדיר, יש לי המון המון שאלות</w:t>
      </w:r>
      <w:r w:rsidR="008F4CA1">
        <w:rPr>
          <w:rFonts w:hint="cs"/>
          <w:rtl/>
          <w:lang w:eastAsia="he-IL"/>
        </w:rPr>
        <w:t>,</w:t>
      </w:r>
      <w:r>
        <w:rPr>
          <w:rFonts w:hint="cs"/>
          <w:rtl/>
          <w:lang w:eastAsia="he-IL"/>
        </w:rPr>
        <w:t xml:space="preserve"> אבל אני מניח שהן יותר רלבנטיות לתהליך החקיקה שיגיע</w:t>
      </w:r>
      <w:r w:rsidR="001505C0">
        <w:rPr>
          <w:rFonts w:hint="cs"/>
          <w:rtl/>
          <w:lang w:eastAsia="he-IL"/>
        </w:rPr>
        <w:t xml:space="preserve"> </w:t>
      </w:r>
      <w:r>
        <w:rPr>
          <w:rFonts w:hint="cs"/>
          <w:rtl/>
          <w:lang w:eastAsia="he-IL"/>
        </w:rPr>
        <w:t>וכל הנושא סביב זה</w:t>
      </w:r>
      <w:r w:rsidR="00A14C05">
        <w:rPr>
          <w:rFonts w:hint="cs"/>
          <w:rtl/>
          <w:lang w:eastAsia="he-IL"/>
        </w:rPr>
        <w:t>.</w:t>
      </w:r>
      <w:r>
        <w:rPr>
          <w:rFonts w:hint="cs"/>
          <w:rtl/>
          <w:lang w:eastAsia="he-IL"/>
        </w:rPr>
        <w:t xml:space="preserve"> </w:t>
      </w:r>
    </w:p>
    <w:p w:rsidR="008F4CA1" w:rsidRDefault="008F4CA1" w:rsidP="00E43D2A">
      <w:pPr>
        <w:rPr>
          <w:rtl/>
          <w:lang w:eastAsia="he-IL"/>
        </w:rPr>
      </w:pPr>
    </w:p>
    <w:p w:rsidR="008F4CA1" w:rsidRDefault="00E43D2A" w:rsidP="00E43D2A">
      <w:pPr>
        <w:rPr>
          <w:rtl/>
          <w:lang w:eastAsia="he-IL"/>
        </w:rPr>
      </w:pPr>
      <w:r>
        <w:rPr>
          <w:rFonts w:hint="cs"/>
          <w:rtl/>
          <w:lang w:eastAsia="he-IL"/>
        </w:rPr>
        <w:t>אני גם ראיתי, אני אתן דוגמא לרצינות</w:t>
      </w:r>
      <w:r w:rsidR="008F4CA1">
        <w:rPr>
          <w:rFonts w:hint="cs"/>
          <w:rtl/>
          <w:lang w:eastAsia="he-IL"/>
        </w:rPr>
        <w:t>, לאו דווקא מחמירה, אלא הגיונית,</w:t>
      </w:r>
      <w:r>
        <w:rPr>
          <w:rFonts w:hint="cs"/>
          <w:rtl/>
          <w:lang w:eastAsia="he-IL"/>
        </w:rPr>
        <w:t xml:space="preserve"> אנ</w:t>
      </w:r>
      <w:r w:rsidR="00876EF2">
        <w:rPr>
          <w:rFonts w:hint="cs"/>
          <w:rtl/>
          <w:lang w:eastAsia="he-IL"/>
        </w:rPr>
        <w:t>חנו</w:t>
      </w:r>
      <w:r>
        <w:rPr>
          <w:rFonts w:hint="cs"/>
          <w:rtl/>
          <w:lang w:eastAsia="he-IL"/>
        </w:rPr>
        <w:t xml:space="preserve"> שמענו כ</w:t>
      </w:r>
      <w:r w:rsidR="0019070B">
        <w:rPr>
          <w:rFonts w:hint="cs"/>
          <w:rtl/>
          <w:lang w:eastAsia="he-IL"/>
        </w:rPr>
        <w:t>אן</w:t>
      </w:r>
      <w:r>
        <w:rPr>
          <w:rFonts w:hint="cs"/>
          <w:rtl/>
          <w:lang w:eastAsia="he-IL"/>
        </w:rPr>
        <w:t xml:space="preserve"> את ה-</w:t>
      </w:r>
      <w:r>
        <w:rPr>
          <w:rFonts w:hint="cs"/>
          <w:lang w:eastAsia="he-IL"/>
        </w:rPr>
        <w:t>D</w:t>
      </w:r>
      <w:r w:rsidR="00A14C05">
        <w:rPr>
          <w:lang w:eastAsia="he-IL"/>
        </w:rPr>
        <w:t>A</w:t>
      </w:r>
      <w:r w:rsidR="00A14C05">
        <w:rPr>
          <w:rFonts w:hint="cs"/>
          <w:rtl/>
          <w:lang w:eastAsia="he-IL"/>
        </w:rPr>
        <w:t xml:space="preserve"> של</w:t>
      </w:r>
      <w:r>
        <w:rPr>
          <w:rFonts w:hint="cs"/>
          <w:rtl/>
          <w:lang w:eastAsia="he-IL"/>
        </w:rPr>
        <w:t xml:space="preserve"> קולורדו שמסביר </w:t>
      </w:r>
      <w:r w:rsidR="00BE6D41">
        <w:rPr>
          <w:rFonts w:hint="cs"/>
          <w:rtl/>
          <w:lang w:eastAsia="he-IL"/>
        </w:rPr>
        <w:t>עד כמה הגידול בבית הוא בעייתי ועדיין כאן לא ישר פסלו את זה אלא אמרו</w:t>
      </w:r>
      <w:r w:rsidR="008F4CA1">
        <w:rPr>
          <w:rFonts w:hint="cs"/>
          <w:rtl/>
          <w:lang w:eastAsia="he-IL"/>
        </w:rPr>
        <w:t>,</w:t>
      </w:r>
      <w:r w:rsidR="00BE6D41">
        <w:rPr>
          <w:rFonts w:hint="cs"/>
          <w:rtl/>
          <w:lang w:eastAsia="he-IL"/>
        </w:rPr>
        <w:t xml:space="preserve"> זה יקרה, יהיה בשלב יותר מאוחר, צריך לבחון את זה</w:t>
      </w:r>
      <w:r w:rsidR="008F4CA1">
        <w:rPr>
          <w:rFonts w:hint="cs"/>
          <w:rtl/>
          <w:lang w:eastAsia="he-IL"/>
        </w:rPr>
        <w:t>,</w:t>
      </w:r>
      <w:r w:rsidR="00BE6D41">
        <w:rPr>
          <w:rFonts w:hint="cs"/>
          <w:rtl/>
          <w:lang w:eastAsia="he-IL"/>
        </w:rPr>
        <w:t xml:space="preserve"> ובהחלט</w:t>
      </w:r>
      <w:r w:rsidR="007D26C6">
        <w:rPr>
          <w:rFonts w:hint="cs"/>
          <w:rtl/>
          <w:lang w:eastAsia="he-IL"/>
        </w:rPr>
        <w:t xml:space="preserve"> אני חושב שהלגל</w:t>
      </w:r>
      <w:r w:rsidR="002D287F">
        <w:rPr>
          <w:rFonts w:hint="cs"/>
          <w:rtl/>
          <w:lang w:eastAsia="he-IL"/>
        </w:rPr>
        <w:t>י</w:t>
      </w:r>
      <w:r w:rsidR="007D26C6">
        <w:rPr>
          <w:rFonts w:hint="cs"/>
          <w:rtl/>
          <w:lang w:eastAsia="he-IL"/>
        </w:rPr>
        <w:t xml:space="preserve">זציה </w:t>
      </w:r>
      <w:r w:rsidR="0019070B">
        <w:rPr>
          <w:rFonts w:hint="cs"/>
          <w:rtl/>
          <w:lang w:eastAsia="he-IL"/>
        </w:rPr>
        <w:t xml:space="preserve">במדינה ישראל </w:t>
      </w:r>
      <w:r w:rsidR="007D26C6">
        <w:rPr>
          <w:rFonts w:hint="cs"/>
          <w:rtl/>
          <w:lang w:eastAsia="he-IL"/>
        </w:rPr>
        <w:t xml:space="preserve">היא בלתי נמנעת ומן הראוי שאנחנו נוביל אותה ונעשה אותה תוך הבנה ולמידה ממה שקורה בעולם. </w:t>
      </w:r>
    </w:p>
    <w:p w:rsidR="008F4CA1" w:rsidRDefault="008F4CA1" w:rsidP="00E43D2A">
      <w:pPr>
        <w:rPr>
          <w:rtl/>
          <w:lang w:eastAsia="he-IL"/>
        </w:rPr>
      </w:pPr>
    </w:p>
    <w:p w:rsidR="0046606C" w:rsidRDefault="007D26C6" w:rsidP="00C00E42">
      <w:pPr>
        <w:rPr>
          <w:rtl/>
          <w:lang w:eastAsia="he-IL"/>
        </w:rPr>
      </w:pPr>
      <w:r>
        <w:rPr>
          <w:rFonts w:hint="cs"/>
          <w:rtl/>
          <w:lang w:eastAsia="he-IL"/>
        </w:rPr>
        <w:t>אני רוצה לדבר, וכאן השאלה היא אליך</w:t>
      </w:r>
      <w:r w:rsidR="008F4CA1">
        <w:rPr>
          <w:rFonts w:hint="cs"/>
          <w:rtl/>
          <w:lang w:eastAsia="he-IL"/>
        </w:rPr>
        <w:t>,</w:t>
      </w:r>
      <w:r>
        <w:rPr>
          <w:rFonts w:hint="cs"/>
          <w:rtl/>
          <w:lang w:eastAsia="he-IL"/>
        </w:rPr>
        <w:t xml:space="preserve"> עמית, לגבי לוחות הזמנים. אני מבין שהיום יהיה תזכיר. </w:t>
      </w:r>
      <w:r w:rsidR="0056118D">
        <w:rPr>
          <w:rFonts w:hint="cs"/>
          <w:rtl/>
          <w:lang w:eastAsia="he-IL"/>
        </w:rPr>
        <w:t xml:space="preserve">כי </w:t>
      </w:r>
      <w:r>
        <w:rPr>
          <w:rFonts w:hint="cs"/>
          <w:rtl/>
          <w:lang w:eastAsia="he-IL"/>
        </w:rPr>
        <w:t>אני יודע</w:t>
      </w:r>
      <w:r w:rsidR="0056118D">
        <w:rPr>
          <w:rFonts w:hint="cs"/>
          <w:rtl/>
          <w:lang w:eastAsia="he-IL"/>
        </w:rPr>
        <w:t xml:space="preserve"> שהרבה פעמים</w:t>
      </w:r>
      <w:r>
        <w:rPr>
          <w:rFonts w:hint="cs"/>
          <w:rtl/>
          <w:lang w:eastAsia="he-IL"/>
        </w:rPr>
        <w:t xml:space="preserve"> יש ועדות ממשלתיות ובזה זה נגמר</w:t>
      </w:r>
      <w:r w:rsidR="0056118D">
        <w:rPr>
          <w:rFonts w:hint="cs"/>
          <w:rtl/>
          <w:lang w:eastAsia="he-IL"/>
        </w:rPr>
        <w:t xml:space="preserve">. אנחנו רוצים שזה יצא לפועל </w:t>
      </w:r>
      <w:r w:rsidR="00760F0C">
        <w:rPr>
          <w:rFonts w:hint="cs"/>
          <w:rtl/>
          <w:lang w:eastAsia="he-IL"/>
        </w:rPr>
        <w:t>כ</w:t>
      </w:r>
      <w:r w:rsidR="0056118D">
        <w:rPr>
          <w:rFonts w:hint="cs"/>
          <w:rtl/>
          <w:lang w:eastAsia="he-IL"/>
        </w:rPr>
        <w:t xml:space="preserve">מה שיותר מהר ולצערי </w:t>
      </w:r>
      <w:r w:rsidR="00760F0C">
        <w:rPr>
          <w:rFonts w:hint="cs"/>
          <w:rtl/>
          <w:lang w:eastAsia="he-IL"/>
        </w:rPr>
        <w:t>הס</w:t>
      </w:r>
      <w:r w:rsidR="0056118D">
        <w:rPr>
          <w:rFonts w:hint="cs"/>
          <w:rtl/>
          <w:lang w:eastAsia="he-IL"/>
        </w:rPr>
        <w:t>יכוי שיהי</w:t>
      </w:r>
      <w:r w:rsidR="00581048">
        <w:rPr>
          <w:rFonts w:hint="cs"/>
          <w:rtl/>
          <w:lang w:eastAsia="he-IL"/>
        </w:rPr>
        <w:t>ה</w:t>
      </w:r>
      <w:r w:rsidR="0056118D">
        <w:rPr>
          <w:rFonts w:hint="cs"/>
          <w:rtl/>
          <w:lang w:eastAsia="he-IL"/>
        </w:rPr>
        <w:t xml:space="preserve"> או יהיו בחירות בקרוב מכריחות </w:t>
      </w:r>
      <w:r w:rsidR="00581048">
        <w:rPr>
          <w:rFonts w:hint="cs"/>
          <w:rtl/>
          <w:lang w:eastAsia="he-IL"/>
        </w:rPr>
        <w:t xml:space="preserve">אותנו קצת, מכריחות </w:t>
      </w:r>
      <w:r w:rsidR="007C3672">
        <w:rPr>
          <w:rFonts w:hint="cs"/>
          <w:rtl/>
          <w:lang w:eastAsia="he-IL"/>
        </w:rPr>
        <w:t>ל</w:t>
      </w:r>
      <w:r w:rsidR="007F3E3A">
        <w:rPr>
          <w:rFonts w:hint="cs"/>
          <w:rtl/>
          <w:lang w:eastAsia="he-IL"/>
        </w:rPr>
        <w:t xml:space="preserve">פחות </w:t>
      </w:r>
      <w:r w:rsidR="0056118D">
        <w:rPr>
          <w:rFonts w:hint="cs"/>
          <w:rtl/>
          <w:lang w:eastAsia="he-IL"/>
        </w:rPr>
        <w:t xml:space="preserve">אותי </w:t>
      </w:r>
      <w:r w:rsidR="00581048">
        <w:rPr>
          <w:rFonts w:hint="cs"/>
          <w:rtl/>
          <w:lang w:eastAsia="he-IL"/>
        </w:rPr>
        <w:t>קצת</w:t>
      </w:r>
      <w:r w:rsidR="00C00E42">
        <w:rPr>
          <w:rFonts w:hint="cs"/>
          <w:rtl/>
          <w:lang w:eastAsia="he-IL"/>
        </w:rPr>
        <w:t>,</w:t>
      </w:r>
      <w:r w:rsidR="00581048">
        <w:rPr>
          <w:rFonts w:hint="cs"/>
          <w:rtl/>
          <w:lang w:eastAsia="he-IL"/>
        </w:rPr>
        <w:t xml:space="preserve"> </w:t>
      </w:r>
      <w:r w:rsidR="0056118D">
        <w:rPr>
          <w:rFonts w:hint="cs"/>
          <w:rtl/>
          <w:lang w:eastAsia="he-IL"/>
        </w:rPr>
        <w:t>להאיץ את זה</w:t>
      </w:r>
      <w:r w:rsidR="00581048">
        <w:rPr>
          <w:rFonts w:hint="cs"/>
          <w:rtl/>
          <w:lang w:eastAsia="he-IL"/>
        </w:rPr>
        <w:t xml:space="preserve"> וקצת </w:t>
      </w:r>
      <w:r w:rsidR="007C3672">
        <w:rPr>
          <w:rFonts w:hint="cs"/>
          <w:rtl/>
          <w:lang w:eastAsia="he-IL"/>
        </w:rPr>
        <w:t>ל</w:t>
      </w:r>
      <w:r w:rsidR="007F3E3A">
        <w:rPr>
          <w:rFonts w:hint="cs"/>
          <w:rtl/>
          <w:lang w:eastAsia="he-IL"/>
        </w:rPr>
        <w:t xml:space="preserve">וודא </w:t>
      </w:r>
      <w:r w:rsidR="007C3672">
        <w:rPr>
          <w:rFonts w:hint="cs"/>
          <w:rtl/>
          <w:lang w:eastAsia="he-IL"/>
        </w:rPr>
        <w:t>לגבי הלוחות זמנים</w:t>
      </w:r>
      <w:r w:rsidR="00C00E42">
        <w:rPr>
          <w:rFonts w:hint="cs"/>
          <w:rtl/>
          <w:lang w:eastAsia="he-IL"/>
        </w:rPr>
        <w:t>.</w:t>
      </w:r>
      <w:r w:rsidR="007C3672">
        <w:rPr>
          <w:rFonts w:hint="cs"/>
          <w:rtl/>
          <w:lang w:eastAsia="he-IL"/>
        </w:rPr>
        <w:t xml:space="preserve"> אני מבין שהשבוע את אומרת שייצא תזכיר</w:t>
      </w:r>
      <w:r w:rsidR="007F3E3A">
        <w:rPr>
          <w:rFonts w:hint="cs"/>
          <w:rtl/>
          <w:lang w:eastAsia="he-IL"/>
        </w:rPr>
        <w:t xml:space="preserve"> החוק.</w:t>
      </w:r>
      <w:r w:rsidR="001505C0">
        <w:rPr>
          <w:rFonts w:hint="cs"/>
          <w:rtl/>
          <w:lang w:eastAsia="he-IL"/>
        </w:rPr>
        <w:t xml:space="preserve"> </w:t>
      </w:r>
      <w:r w:rsidR="007C3672">
        <w:rPr>
          <w:rFonts w:hint="cs"/>
          <w:rtl/>
          <w:lang w:eastAsia="he-IL"/>
        </w:rPr>
        <w:t>מה הכוונה להמשך הלו"ז מבחינת מתי יגיע</w:t>
      </w:r>
      <w:r w:rsidR="00C00E42">
        <w:rPr>
          <w:rFonts w:hint="cs"/>
          <w:rtl/>
          <w:lang w:eastAsia="he-IL"/>
        </w:rPr>
        <w:t>,</w:t>
      </w:r>
      <w:r w:rsidR="007C3672">
        <w:rPr>
          <w:rFonts w:hint="cs"/>
          <w:rtl/>
          <w:lang w:eastAsia="he-IL"/>
        </w:rPr>
        <w:t xml:space="preserve"> להערכ</w:t>
      </w:r>
      <w:r w:rsidR="002D287F">
        <w:rPr>
          <w:rFonts w:hint="cs"/>
          <w:rtl/>
          <w:lang w:eastAsia="he-IL"/>
        </w:rPr>
        <w:t>ת</w:t>
      </w:r>
      <w:r w:rsidR="007C3672">
        <w:rPr>
          <w:rFonts w:hint="cs"/>
          <w:rtl/>
          <w:lang w:eastAsia="he-IL"/>
        </w:rPr>
        <w:t>ך, אי אפשר לדעת כלום, חוק לאישור הממשלה, חוק</w:t>
      </w:r>
      <w:r w:rsidR="0046606C">
        <w:rPr>
          <w:rFonts w:hint="cs"/>
          <w:rtl/>
          <w:lang w:eastAsia="he-IL"/>
        </w:rPr>
        <w:t xml:space="preserve"> להתחיל את עבודת החקיקה בכנסת</w:t>
      </w:r>
      <w:r w:rsidR="007F3E3A">
        <w:rPr>
          <w:rFonts w:hint="cs"/>
          <w:rtl/>
          <w:lang w:eastAsia="he-IL"/>
        </w:rPr>
        <w:t>?</w:t>
      </w:r>
    </w:p>
    <w:p w:rsidR="0046606C" w:rsidRDefault="0046606C" w:rsidP="00E43D2A">
      <w:pPr>
        <w:rPr>
          <w:rtl/>
          <w:lang w:eastAsia="he-IL"/>
        </w:rPr>
      </w:pPr>
    </w:p>
    <w:p w:rsidR="0046606C" w:rsidRDefault="0046606C" w:rsidP="0046606C">
      <w:pPr>
        <w:pStyle w:val="af6"/>
        <w:keepNext/>
        <w:rPr>
          <w:rtl/>
        </w:rPr>
      </w:pPr>
      <w:bookmarkStart w:id="42" w:name="ET_yor_6041_14"/>
      <w:r w:rsidRPr="0046606C">
        <w:rPr>
          <w:rStyle w:val="TagStyle"/>
          <w:rtl/>
        </w:rPr>
        <w:t xml:space="preserve"> &lt;&lt; יור &gt;&gt; </w:t>
      </w:r>
      <w:r>
        <w:rPr>
          <w:rtl/>
        </w:rPr>
        <w:t>היו"ר מיכל וונש:</w:t>
      </w:r>
      <w:r w:rsidRPr="0046606C">
        <w:rPr>
          <w:rStyle w:val="TagStyle"/>
          <w:rtl/>
        </w:rPr>
        <w:t xml:space="preserve"> &lt;&lt; יור &gt;&gt;</w:t>
      </w:r>
      <w:r w:rsidR="001505C0">
        <w:rPr>
          <w:rtl/>
        </w:rPr>
        <w:t xml:space="preserve"> </w:t>
      </w:r>
      <w:r>
        <w:rPr>
          <w:rtl/>
        </w:rPr>
        <w:t xml:space="preserve"> </w:t>
      </w:r>
      <w:bookmarkEnd w:id="42"/>
    </w:p>
    <w:p w:rsidR="0046606C" w:rsidRDefault="0046606C" w:rsidP="0046606C">
      <w:pPr>
        <w:pStyle w:val="KeepWithNext"/>
        <w:rPr>
          <w:rtl/>
          <w:lang w:eastAsia="he-IL"/>
        </w:rPr>
      </w:pPr>
    </w:p>
    <w:p w:rsidR="0046606C" w:rsidRDefault="0046606C" w:rsidP="00C00E42">
      <w:pPr>
        <w:rPr>
          <w:rtl/>
          <w:lang w:eastAsia="he-IL"/>
        </w:rPr>
      </w:pPr>
      <w:r>
        <w:rPr>
          <w:rFonts w:hint="cs"/>
          <w:rtl/>
          <w:lang w:eastAsia="he-IL"/>
        </w:rPr>
        <w:t>עמית, שמעת את השאלה של ח</w:t>
      </w:r>
      <w:r w:rsidR="00A70978">
        <w:rPr>
          <w:rFonts w:hint="cs"/>
          <w:rtl/>
          <w:lang w:eastAsia="he-IL"/>
        </w:rPr>
        <w:t xml:space="preserve">ה"כ </w:t>
      </w:r>
      <w:r>
        <w:rPr>
          <w:rFonts w:hint="cs"/>
          <w:rtl/>
          <w:lang w:eastAsia="he-IL"/>
        </w:rPr>
        <w:t>בועז טופורובסקי? אם יפעת תרצה בינתיים להתחיל לענות</w:t>
      </w:r>
    </w:p>
    <w:p w:rsidR="0046606C" w:rsidRDefault="0046606C" w:rsidP="0046606C">
      <w:pPr>
        <w:rPr>
          <w:rtl/>
          <w:lang w:eastAsia="he-IL"/>
        </w:rPr>
      </w:pPr>
    </w:p>
    <w:p w:rsidR="0046606C" w:rsidRDefault="0046606C" w:rsidP="00C00E42">
      <w:pPr>
        <w:pStyle w:val="af9"/>
        <w:keepNext/>
        <w:rPr>
          <w:rtl/>
          <w:lang w:eastAsia="he-IL"/>
        </w:rPr>
      </w:pPr>
      <w:bookmarkStart w:id="43" w:name="ET_guest_עוד_יפעת_רווה_15"/>
      <w:r w:rsidRPr="0046606C">
        <w:rPr>
          <w:rStyle w:val="TagStyle"/>
          <w:rtl/>
        </w:rPr>
        <w:t xml:space="preserve"> &lt;&lt; אורח &gt;&gt; </w:t>
      </w:r>
      <w:r>
        <w:rPr>
          <w:rtl/>
          <w:lang w:eastAsia="he-IL"/>
        </w:rPr>
        <w:t>יפעת רווה:</w:t>
      </w:r>
      <w:r w:rsidRPr="0046606C">
        <w:rPr>
          <w:rStyle w:val="TagStyle"/>
          <w:rtl/>
        </w:rPr>
        <w:t xml:space="preserve"> &lt;&lt; אורח &gt;&gt;</w:t>
      </w:r>
      <w:r w:rsidR="001505C0">
        <w:rPr>
          <w:rtl/>
          <w:lang w:eastAsia="he-IL"/>
        </w:rPr>
        <w:t xml:space="preserve"> </w:t>
      </w:r>
      <w:r>
        <w:rPr>
          <w:rtl/>
          <w:lang w:eastAsia="he-IL"/>
        </w:rPr>
        <w:t xml:space="preserve"> </w:t>
      </w:r>
      <w:bookmarkEnd w:id="43"/>
    </w:p>
    <w:p w:rsidR="0046606C" w:rsidRDefault="0046606C" w:rsidP="0046606C">
      <w:pPr>
        <w:pStyle w:val="KeepWithNext"/>
        <w:rPr>
          <w:rtl/>
          <w:lang w:eastAsia="he-IL"/>
        </w:rPr>
      </w:pPr>
    </w:p>
    <w:p w:rsidR="00A70978" w:rsidRDefault="0046606C" w:rsidP="00C00E42">
      <w:pPr>
        <w:rPr>
          <w:rtl/>
          <w:lang w:eastAsia="he-IL"/>
        </w:rPr>
      </w:pPr>
      <w:r>
        <w:rPr>
          <w:rFonts w:hint="cs"/>
          <w:rtl/>
          <w:lang w:eastAsia="he-IL"/>
        </w:rPr>
        <w:t>בנושא הרפואי, תראו מרכז הו</w:t>
      </w:r>
      <w:r w:rsidR="00C00E42">
        <w:rPr>
          <w:rFonts w:hint="cs"/>
          <w:rtl/>
          <w:lang w:eastAsia="he-IL"/>
        </w:rPr>
        <w:t>ו</w:t>
      </w:r>
      <w:r>
        <w:rPr>
          <w:rFonts w:hint="cs"/>
          <w:rtl/>
          <w:lang w:eastAsia="he-IL"/>
        </w:rPr>
        <w:t>עדה היה באמת השימוש</w:t>
      </w:r>
      <w:r w:rsidR="007F3E3A">
        <w:rPr>
          <w:rFonts w:hint="cs"/>
          <w:rtl/>
          <w:lang w:eastAsia="he-IL"/>
        </w:rPr>
        <w:t xml:space="preserve">. מטבע הדברים, </w:t>
      </w:r>
      <w:r>
        <w:rPr>
          <w:rFonts w:hint="cs"/>
          <w:rtl/>
          <w:lang w:eastAsia="he-IL"/>
        </w:rPr>
        <w:t>ברגע ש</w:t>
      </w:r>
      <w:r w:rsidR="00C00E42">
        <w:rPr>
          <w:rFonts w:hint="cs"/>
          <w:rtl/>
          <w:lang w:eastAsia="he-IL"/>
        </w:rPr>
        <w:t>יוסדר השימוש הכללי,</w:t>
      </w:r>
      <w:r>
        <w:rPr>
          <w:rFonts w:hint="cs"/>
          <w:rtl/>
          <w:lang w:eastAsia="he-IL"/>
        </w:rPr>
        <w:t xml:space="preserve"> הרי אחת התלונות המרכזיות של אנשים בנושא הרפואי</w:t>
      </w:r>
      <w:r w:rsidR="00C00E42">
        <w:rPr>
          <w:rFonts w:hint="cs"/>
          <w:rtl/>
          <w:lang w:eastAsia="he-IL"/>
        </w:rPr>
        <w:t>,</w:t>
      </w:r>
      <w:r>
        <w:rPr>
          <w:rFonts w:hint="cs"/>
          <w:rtl/>
          <w:lang w:eastAsia="he-IL"/>
        </w:rPr>
        <w:t xml:space="preserve"> ואולי פרופ' גרוטו ירצה ל</w:t>
      </w:r>
      <w:r w:rsidR="007F3E3A">
        <w:rPr>
          <w:rFonts w:hint="cs"/>
          <w:rtl/>
          <w:lang w:eastAsia="he-IL"/>
        </w:rPr>
        <w:t>השיב</w:t>
      </w:r>
      <w:r>
        <w:rPr>
          <w:rFonts w:hint="cs"/>
          <w:rtl/>
          <w:lang w:eastAsia="he-IL"/>
        </w:rPr>
        <w:t xml:space="preserve">, אחת הטענות זה שיש התוויות מסוימות, עכשיו ההתוויות </w:t>
      </w:r>
      <w:r w:rsidR="00A70978">
        <w:rPr>
          <w:rFonts w:hint="cs"/>
          <w:rtl/>
          <w:lang w:eastAsia="he-IL"/>
        </w:rPr>
        <w:t xml:space="preserve">הן </w:t>
      </w:r>
      <w:r>
        <w:rPr>
          <w:rFonts w:hint="cs"/>
          <w:rtl/>
          <w:lang w:eastAsia="he-IL"/>
        </w:rPr>
        <w:t xml:space="preserve">באות </w:t>
      </w:r>
      <w:r w:rsidR="00A70978">
        <w:rPr>
          <w:rFonts w:hint="cs"/>
          <w:rtl/>
          <w:lang w:eastAsia="he-IL"/>
        </w:rPr>
        <w:t>מתוך נקודת</w:t>
      </w:r>
      <w:r>
        <w:rPr>
          <w:rFonts w:hint="cs"/>
          <w:rtl/>
          <w:lang w:eastAsia="he-IL"/>
        </w:rPr>
        <w:t xml:space="preserve"> מוצא שמדובר בחומר שהוא אסור</w:t>
      </w:r>
      <w:r w:rsidR="00A70978">
        <w:rPr>
          <w:rFonts w:hint="cs"/>
          <w:rtl/>
          <w:lang w:eastAsia="he-IL"/>
        </w:rPr>
        <w:t>.</w:t>
      </w:r>
      <w:bookmarkStart w:id="44" w:name="_ETM_Q1_2556000"/>
      <w:bookmarkStart w:id="45" w:name="_ETM_Q1_2557000"/>
      <w:bookmarkEnd w:id="44"/>
      <w:bookmarkEnd w:id="45"/>
      <w:r w:rsidR="00C00E42">
        <w:rPr>
          <w:rFonts w:hint="cs"/>
          <w:rtl/>
          <w:lang w:eastAsia="he-IL"/>
        </w:rPr>
        <w:t xml:space="preserve"> </w:t>
      </w:r>
      <w:r w:rsidR="00A70978">
        <w:rPr>
          <w:rFonts w:hint="cs"/>
          <w:rtl/>
          <w:lang w:eastAsia="he-IL"/>
        </w:rPr>
        <w:t>עכשיו ברור שמרגע שתהיה הסדרה והחומר יהיה מותר אז אותה דלתא של אנשים שנזקקים למה שנקרא טיפול עצמי, שזה לא בהתוויה פורמלית</w:t>
      </w:r>
      <w:r w:rsidR="00C00E42">
        <w:rPr>
          <w:rFonts w:hint="cs"/>
          <w:rtl/>
          <w:lang w:eastAsia="he-IL"/>
        </w:rPr>
        <w:t xml:space="preserve">, אבל זה עוזר להם, </w:t>
      </w:r>
      <w:r w:rsidR="00A70978">
        <w:rPr>
          <w:rFonts w:hint="cs"/>
          <w:rtl/>
          <w:lang w:eastAsia="he-IL"/>
        </w:rPr>
        <w:t>אז כמובן זה בוודאי יקל, זה בוודאי יקל על קבוצה גדולה מאוד של אנשים.</w:t>
      </w:r>
    </w:p>
    <w:p w:rsidR="00664781" w:rsidRDefault="00664781" w:rsidP="0046606C">
      <w:pPr>
        <w:rPr>
          <w:rtl/>
          <w:lang w:eastAsia="he-IL"/>
        </w:rPr>
      </w:pPr>
      <w:bookmarkStart w:id="46" w:name="_ETM_Q1_2576000"/>
      <w:bookmarkEnd w:id="46"/>
    </w:p>
    <w:p w:rsidR="00CD1838" w:rsidRDefault="00C00E42" w:rsidP="00C00E42">
      <w:pPr>
        <w:rPr>
          <w:rtl/>
          <w:lang w:eastAsia="he-IL"/>
        </w:rPr>
      </w:pPr>
      <w:r>
        <w:rPr>
          <w:rFonts w:hint="cs"/>
          <w:rtl/>
          <w:lang w:eastAsia="he-IL"/>
        </w:rPr>
        <w:t xml:space="preserve">עכשיו, </w:t>
      </w:r>
      <w:r w:rsidR="00A70978">
        <w:rPr>
          <w:rFonts w:hint="cs"/>
          <w:rtl/>
          <w:lang w:eastAsia="he-IL"/>
        </w:rPr>
        <w:t>הדבר השני</w:t>
      </w:r>
      <w:r>
        <w:rPr>
          <w:rFonts w:hint="cs"/>
          <w:rtl/>
          <w:lang w:eastAsia="he-IL"/>
        </w:rPr>
        <w:t>,</w:t>
      </w:r>
      <w:r w:rsidR="00A70978">
        <w:rPr>
          <w:rFonts w:hint="cs"/>
          <w:rtl/>
          <w:lang w:eastAsia="he-IL"/>
        </w:rPr>
        <w:t xml:space="preserve"> דובר בשלב שני לשקול את הנושא של גידול עצמי שגם היו בין הפניות של הקול הקורא, שאגב אני רוצה להגיד שכל אחד ואחת מהם קיבלו תודה מ</w:t>
      </w:r>
      <w:r w:rsidR="00EF4682">
        <w:rPr>
          <w:rFonts w:hint="cs"/>
          <w:rtl/>
          <w:lang w:eastAsia="he-IL"/>
        </w:rPr>
        <w:t>איתנו</w:t>
      </w:r>
      <w:r w:rsidR="00CD1838">
        <w:rPr>
          <w:rFonts w:hint="cs"/>
          <w:rtl/>
          <w:lang w:eastAsia="he-IL"/>
        </w:rPr>
        <w:t>.</w:t>
      </w:r>
      <w:r>
        <w:rPr>
          <w:rFonts w:hint="cs"/>
          <w:rtl/>
          <w:lang w:eastAsia="he-IL"/>
        </w:rPr>
        <w:t xml:space="preserve"> </w:t>
      </w:r>
      <w:bookmarkStart w:id="47" w:name="_ETM_Q1_2595000"/>
      <w:bookmarkEnd w:id="47"/>
      <w:r w:rsidR="00A70978">
        <w:rPr>
          <w:rFonts w:hint="cs"/>
          <w:rtl/>
          <w:lang w:eastAsia="he-IL"/>
        </w:rPr>
        <w:t>הרבה אנשים דיברו על הנושא הזה, על היוקר וביקשו את האפשרות של גידול. שוב, זה לא יהיה ב</w:t>
      </w:r>
      <w:r w:rsidR="00664781">
        <w:rPr>
          <w:rFonts w:hint="cs"/>
          <w:rtl/>
          <w:lang w:eastAsia="he-IL"/>
        </w:rPr>
        <w:t xml:space="preserve">שלב </w:t>
      </w:r>
      <w:r w:rsidR="00A70978">
        <w:rPr>
          <w:rFonts w:hint="cs"/>
          <w:rtl/>
          <w:lang w:eastAsia="he-IL"/>
        </w:rPr>
        <w:t xml:space="preserve">ראשון אבל </w:t>
      </w:r>
      <w:r w:rsidR="00664781">
        <w:rPr>
          <w:rFonts w:hint="cs"/>
          <w:rtl/>
          <w:lang w:eastAsia="he-IL"/>
        </w:rPr>
        <w:t>בשלב</w:t>
      </w:r>
      <w:r w:rsidR="001505C0">
        <w:rPr>
          <w:rFonts w:hint="cs"/>
          <w:rtl/>
          <w:lang w:eastAsia="he-IL"/>
        </w:rPr>
        <w:t xml:space="preserve"> </w:t>
      </w:r>
      <w:r>
        <w:rPr>
          <w:rFonts w:hint="cs"/>
          <w:rtl/>
          <w:lang w:eastAsia="he-IL"/>
        </w:rPr>
        <w:t>שני</w:t>
      </w:r>
      <w:r w:rsidR="00DA6C38">
        <w:rPr>
          <w:rFonts w:hint="cs"/>
          <w:rtl/>
          <w:lang w:eastAsia="he-IL"/>
        </w:rPr>
        <w:t xml:space="preserve"> - - </w:t>
      </w:r>
      <w:r>
        <w:rPr>
          <w:rFonts w:hint="cs"/>
          <w:rtl/>
          <w:lang w:eastAsia="he-IL"/>
        </w:rPr>
        <w:t>-</w:t>
      </w:r>
    </w:p>
    <w:p w:rsidR="00CD1838" w:rsidRDefault="00CD1838" w:rsidP="0046606C">
      <w:pPr>
        <w:rPr>
          <w:rtl/>
          <w:lang w:eastAsia="he-IL"/>
        </w:rPr>
      </w:pPr>
    </w:p>
    <w:p w:rsidR="00CD1838" w:rsidRDefault="00CD1838" w:rsidP="00CD1838">
      <w:pPr>
        <w:pStyle w:val="a4"/>
        <w:keepNext/>
        <w:rPr>
          <w:rtl/>
        </w:rPr>
      </w:pPr>
      <w:bookmarkStart w:id="48" w:name="ET_speaker_5811_16"/>
      <w:r w:rsidRPr="00CD1838">
        <w:rPr>
          <w:rStyle w:val="TagStyle"/>
          <w:rtl/>
        </w:rPr>
        <w:t xml:space="preserve"> &lt;&lt; דובר &gt;&gt; </w:t>
      </w:r>
      <w:r>
        <w:rPr>
          <w:rtl/>
        </w:rPr>
        <w:t>בועז טופורובסקי (יש עתיד-תל"ם):</w:t>
      </w:r>
      <w:r w:rsidRPr="00CD1838">
        <w:rPr>
          <w:rStyle w:val="TagStyle"/>
          <w:rtl/>
        </w:rPr>
        <w:t xml:space="preserve"> &lt;&lt; דובר &gt;&gt;</w:t>
      </w:r>
      <w:r w:rsidR="001505C0">
        <w:rPr>
          <w:rtl/>
        </w:rPr>
        <w:t xml:space="preserve"> </w:t>
      </w:r>
      <w:r>
        <w:rPr>
          <w:rtl/>
        </w:rPr>
        <w:t xml:space="preserve"> </w:t>
      </w:r>
      <w:bookmarkEnd w:id="48"/>
    </w:p>
    <w:p w:rsidR="00CD1838" w:rsidRDefault="00CD1838" w:rsidP="00CD1838">
      <w:pPr>
        <w:pStyle w:val="KeepWithNext"/>
        <w:rPr>
          <w:rtl/>
          <w:lang w:eastAsia="he-IL"/>
        </w:rPr>
      </w:pPr>
    </w:p>
    <w:p w:rsidR="00CD1838" w:rsidRDefault="00C00E42" w:rsidP="00CD1838">
      <w:pPr>
        <w:rPr>
          <w:rtl/>
          <w:lang w:eastAsia="he-IL"/>
        </w:rPr>
      </w:pPr>
      <w:r>
        <w:rPr>
          <w:rFonts w:hint="cs"/>
          <w:rtl/>
          <w:lang w:eastAsia="he-IL"/>
        </w:rPr>
        <w:t xml:space="preserve">יפעת, </w:t>
      </w:r>
      <w:r w:rsidR="00BC2534">
        <w:rPr>
          <w:rFonts w:hint="cs"/>
          <w:rtl/>
          <w:lang w:eastAsia="he-IL"/>
        </w:rPr>
        <w:t>אנחנו בעד לא אמרתי את זה כביקורת, אמרתי את זה ההיפך.</w:t>
      </w:r>
    </w:p>
    <w:p w:rsidR="00BC2534" w:rsidRDefault="00BC2534" w:rsidP="00CD1838">
      <w:pPr>
        <w:rPr>
          <w:rtl/>
          <w:lang w:eastAsia="he-IL"/>
        </w:rPr>
      </w:pPr>
    </w:p>
    <w:p w:rsidR="00BC2534" w:rsidRDefault="00BC2534" w:rsidP="00BC2534">
      <w:pPr>
        <w:pStyle w:val="af6"/>
        <w:keepNext/>
        <w:rPr>
          <w:rtl/>
        </w:rPr>
      </w:pPr>
      <w:bookmarkStart w:id="49" w:name="ET_yor_6041_17"/>
      <w:r w:rsidRPr="00BC2534">
        <w:rPr>
          <w:rStyle w:val="TagStyle"/>
          <w:rtl/>
        </w:rPr>
        <w:t xml:space="preserve"> &lt;&lt; יור &gt;&gt; </w:t>
      </w:r>
      <w:r>
        <w:rPr>
          <w:rtl/>
        </w:rPr>
        <w:t>היו"ר מיכל וונש:</w:t>
      </w:r>
      <w:r w:rsidRPr="00BC2534">
        <w:rPr>
          <w:rStyle w:val="TagStyle"/>
          <w:rtl/>
        </w:rPr>
        <w:t xml:space="preserve"> &lt;&lt; יור &gt;&gt;</w:t>
      </w:r>
      <w:r w:rsidR="001505C0">
        <w:rPr>
          <w:rtl/>
        </w:rPr>
        <w:t xml:space="preserve"> </w:t>
      </w:r>
      <w:r>
        <w:rPr>
          <w:rtl/>
        </w:rPr>
        <w:t xml:space="preserve"> </w:t>
      </w:r>
      <w:bookmarkEnd w:id="49"/>
    </w:p>
    <w:p w:rsidR="00BC2534" w:rsidRDefault="00BC2534" w:rsidP="00BC2534">
      <w:pPr>
        <w:pStyle w:val="KeepWithNext"/>
        <w:rPr>
          <w:rtl/>
          <w:lang w:eastAsia="he-IL"/>
        </w:rPr>
      </w:pPr>
    </w:p>
    <w:p w:rsidR="00BC2534" w:rsidRDefault="00BC2534" w:rsidP="00C00E42">
      <w:pPr>
        <w:rPr>
          <w:rtl/>
          <w:lang w:eastAsia="he-IL"/>
        </w:rPr>
      </w:pPr>
      <w:r>
        <w:rPr>
          <w:rFonts w:hint="cs"/>
          <w:rtl/>
          <w:lang w:eastAsia="he-IL"/>
        </w:rPr>
        <w:t>היא לא שומעת אותך.</w:t>
      </w:r>
      <w:r w:rsidR="00C00E42">
        <w:rPr>
          <w:rFonts w:hint="cs"/>
          <w:rtl/>
          <w:lang w:eastAsia="he-IL"/>
        </w:rPr>
        <w:t xml:space="preserve"> </w:t>
      </w:r>
      <w:bookmarkStart w:id="50" w:name="_ETM_Q1_2614000"/>
      <w:bookmarkEnd w:id="50"/>
      <w:r>
        <w:rPr>
          <w:rFonts w:hint="cs"/>
          <w:rtl/>
          <w:lang w:eastAsia="he-IL"/>
        </w:rPr>
        <w:t>אני מניחה ואני מבינה שאת עונה באמת על השאלה של הממשק עם הסדרת נושא הקנאביס הרפואי ורק חה"כ טופורובסקי רצה להבהיר שהוא מאוד דווקא אמר לטובה את העובדה שלא פסלתם מראש את האפשרות של גידול עצמי אלא באמת כחלק ממתווה אחראי, הוליסטי</w:t>
      </w:r>
      <w:r w:rsidR="00C00E42">
        <w:rPr>
          <w:rFonts w:hint="cs"/>
          <w:rtl/>
          <w:lang w:eastAsia="he-IL"/>
        </w:rPr>
        <w:t>,</w:t>
      </w:r>
      <w:r>
        <w:rPr>
          <w:rFonts w:hint="cs"/>
          <w:rtl/>
          <w:lang w:eastAsia="he-IL"/>
        </w:rPr>
        <w:t xml:space="preserve"> שמסתכל על זה כתהליך שבוחן כל עת את השינויים הנדרשים</w:t>
      </w:r>
      <w:r w:rsidR="00C00E42">
        <w:rPr>
          <w:rFonts w:hint="cs"/>
          <w:rtl/>
          <w:lang w:eastAsia="he-IL"/>
        </w:rPr>
        <w:t>.</w:t>
      </w:r>
    </w:p>
    <w:p w:rsidR="00BC2534" w:rsidRDefault="00BC2534" w:rsidP="00BC2534">
      <w:pPr>
        <w:rPr>
          <w:rtl/>
          <w:lang w:eastAsia="he-IL"/>
        </w:rPr>
      </w:pPr>
    </w:p>
    <w:p w:rsidR="00BC2534" w:rsidRDefault="00BC2534" w:rsidP="00BC2534">
      <w:pPr>
        <w:pStyle w:val="a4"/>
        <w:keepNext/>
        <w:rPr>
          <w:rtl/>
        </w:rPr>
      </w:pPr>
      <w:bookmarkStart w:id="51" w:name="ET_speaker_5811_18"/>
      <w:r w:rsidRPr="00BC2534">
        <w:rPr>
          <w:rStyle w:val="TagStyle"/>
          <w:rtl/>
        </w:rPr>
        <w:t xml:space="preserve"> &lt;&lt; דובר &gt;&gt; </w:t>
      </w:r>
      <w:r>
        <w:rPr>
          <w:rtl/>
        </w:rPr>
        <w:t>בועז טופורובסקי (יש עתיד-תל"ם):</w:t>
      </w:r>
      <w:r w:rsidRPr="00BC2534">
        <w:rPr>
          <w:rStyle w:val="TagStyle"/>
          <w:rtl/>
        </w:rPr>
        <w:t xml:space="preserve"> &lt;&lt; דובר &gt;&gt;</w:t>
      </w:r>
      <w:r w:rsidR="001505C0">
        <w:rPr>
          <w:rtl/>
        </w:rPr>
        <w:t xml:space="preserve"> </w:t>
      </w:r>
      <w:r>
        <w:rPr>
          <w:rtl/>
        </w:rPr>
        <w:t xml:space="preserve"> </w:t>
      </w:r>
      <w:bookmarkEnd w:id="51"/>
    </w:p>
    <w:p w:rsidR="00BC2534" w:rsidRDefault="00BC2534" w:rsidP="00BC2534">
      <w:pPr>
        <w:pStyle w:val="KeepWithNext"/>
        <w:rPr>
          <w:rtl/>
          <w:lang w:eastAsia="he-IL"/>
        </w:rPr>
      </w:pPr>
    </w:p>
    <w:p w:rsidR="00BC2534" w:rsidRDefault="00BC2534" w:rsidP="00BC2534">
      <w:pPr>
        <w:rPr>
          <w:rtl/>
          <w:lang w:eastAsia="he-IL"/>
        </w:rPr>
      </w:pPr>
      <w:r>
        <w:rPr>
          <w:rFonts w:hint="cs"/>
          <w:rtl/>
          <w:lang w:eastAsia="he-IL"/>
        </w:rPr>
        <w:t xml:space="preserve">השאלה שלי היא לגבי לוחות זמנים. </w:t>
      </w:r>
    </w:p>
    <w:p w:rsidR="00BC2534" w:rsidRDefault="00BC2534" w:rsidP="00BC2534">
      <w:pPr>
        <w:rPr>
          <w:rtl/>
          <w:lang w:eastAsia="he-IL"/>
        </w:rPr>
      </w:pPr>
    </w:p>
    <w:p w:rsidR="00BC2534" w:rsidRDefault="00BC2534" w:rsidP="00BC2534">
      <w:pPr>
        <w:pStyle w:val="af6"/>
        <w:keepNext/>
        <w:rPr>
          <w:rtl/>
        </w:rPr>
      </w:pPr>
      <w:bookmarkStart w:id="52" w:name="ET_yor_6041_19"/>
      <w:r w:rsidRPr="00BC2534">
        <w:rPr>
          <w:rStyle w:val="TagStyle"/>
          <w:rtl/>
        </w:rPr>
        <w:t xml:space="preserve"> &lt;&lt; יור &gt;&gt; </w:t>
      </w:r>
      <w:r>
        <w:rPr>
          <w:rtl/>
        </w:rPr>
        <w:t>היו"ר מיכל וונש:</w:t>
      </w:r>
      <w:r w:rsidRPr="00BC2534">
        <w:rPr>
          <w:rStyle w:val="TagStyle"/>
          <w:rtl/>
        </w:rPr>
        <w:t xml:space="preserve"> &lt;&lt; יור &gt;&gt;</w:t>
      </w:r>
      <w:r w:rsidR="001505C0">
        <w:rPr>
          <w:rtl/>
        </w:rPr>
        <w:t xml:space="preserve"> </w:t>
      </w:r>
      <w:r>
        <w:rPr>
          <w:rtl/>
        </w:rPr>
        <w:t xml:space="preserve"> </w:t>
      </w:r>
      <w:bookmarkEnd w:id="52"/>
    </w:p>
    <w:p w:rsidR="00BC2534" w:rsidRDefault="00BC2534" w:rsidP="00BC2534">
      <w:pPr>
        <w:pStyle w:val="KeepWithNext"/>
        <w:rPr>
          <w:rtl/>
          <w:lang w:eastAsia="he-IL"/>
        </w:rPr>
      </w:pPr>
    </w:p>
    <w:p w:rsidR="00BC2534" w:rsidRDefault="00BC2534" w:rsidP="00C00E42">
      <w:pPr>
        <w:rPr>
          <w:rtl/>
          <w:lang w:eastAsia="he-IL"/>
        </w:rPr>
      </w:pPr>
      <w:r>
        <w:rPr>
          <w:rFonts w:hint="cs"/>
          <w:rtl/>
          <w:lang w:eastAsia="he-IL"/>
        </w:rPr>
        <w:t>כן בבקשה. אז רק אני לא בטוחה אם עמית שמעה את השאלה הזאת ואם היא תרצה לענות.</w:t>
      </w:r>
      <w:r w:rsidR="00C00E42">
        <w:rPr>
          <w:rFonts w:hint="cs"/>
          <w:rtl/>
          <w:lang w:eastAsia="he-IL"/>
        </w:rPr>
        <w:t xml:space="preserve"> </w:t>
      </w:r>
      <w:r>
        <w:rPr>
          <w:rFonts w:hint="cs"/>
          <w:rtl/>
          <w:lang w:eastAsia="he-IL"/>
        </w:rPr>
        <w:t xml:space="preserve">השאלה היא לגבי לוחות הזמנים הצפויים מבחינת תזכיר החוק וכל הנגזרות שלו מבחינת חקיקה ותהליך החקיקה. </w:t>
      </w:r>
    </w:p>
    <w:p w:rsidR="00BC2534" w:rsidRDefault="00BC2534" w:rsidP="00BC2534">
      <w:pPr>
        <w:rPr>
          <w:rtl/>
          <w:lang w:eastAsia="he-IL"/>
        </w:rPr>
      </w:pPr>
    </w:p>
    <w:p w:rsidR="00BC2534" w:rsidRDefault="00BC2534" w:rsidP="00BC2534">
      <w:pPr>
        <w:pStyle w:val="a4"/>
        <w:keepNext/>
        <w:rPr>
          <w:rtl/>
        </w:rPr>
      </w:pPr>
      <w:bookmarkStart w:id="53" w:name="ET_speaker_5811_20"/>
      <w:r w:rsidRPr="00BC2534">
        <w:rPr>
          <w:rStyle w:val="TagStyle"/>
          <w:rtl/>
        </w:rPr>
        <w:lastRenderedPageBreak/>
        <w:t xml:space="preserve"> &lt;&lt; דובר &gt;&gt; </w:t>
      </w:r>
      <w:r>
        <w:rPr>
          <w:rtl/>
        </w:rPr>
        <w:t>בועז טופורובסקי (יש עתיד-תל"ם):</w:t>
      </w:r>
      <w:r w:rsidRPr="00BC2534">
        <w:rPr>
          <w:rStyle w:val="TagStyle"/>
          <w:rtl/>
        </w:rPr>
        <w:t xml:space="preserve"> &lt;&lt; דובר &gt;&gt;</w:t>
      </w:r>
      <w:r w:rsidR="001505C0">
        <w:rPr>
          <w:rtl/>
        </w:rPr>
        <w:t xml:space="preserve"> </w:t>
      </w:r>
      <w:r>
        <w:rPr>
          <w:rtl/>
        </w:rPr>
        <w:t xml:space="preserve"> </w:t>
      </w:r>
      <w:bookmarkEnd w:id="53"/>
    </w:p>
    <w:p w:rsidR="00BC2534" w:rsidRDefault="00BC2534" w:rsidP="00BC2534">
      <w:pPr>
        <w:pStyle w:val="KeepWithNext"/>
        <w:rPr>
          <w:rtl/>
          <w:lang w:eastAsia="he-IL"/>
        </w:rPr>
      </w:pPr>
    </w:p>
    <w:p w:rsidR="00BC2534" w:rsidRDefault="00BC2534" w:rsidP="00C00E42">
      <w:pPr>
        <w:rPr>
          <w:rtl/>
          <w:lang w:eastAsia="he-IL"/>
        </w:rPr>
      </w:pPr>
      <w:r>
        <w:rPr>
          <w:rFonts w:hint="cs"/>
          <w:rtl/>
          <w:lang w:eastAsia="he-IL"/>
        </w:rPr>
        <w:t>ולאור האטמוספירה הפוליטית שיכול להיות בחירות ואנחנו רוצים לקדם את העניינים ולא שזה עכשיו יחכה עוד שנה שנתיים.</w:t>
      </w:r>
    </w:p>
    <w:p w:rsidR="00BC2534" w:rsidRDefault="00BC2534" w:rsidP="00BC2534">
      <w:pPr>
        <w:rPr>
          <w:rtl/>
          <w:lang w:eastAsia="he-IL"/>
        </w:rPr>
      </w:pPr>
    </w:p>
    <w:p w:rsidR="00BC2534" w:rsidRDefault="00BC2534" w:rsidP="00C00E42">
      <w:pPr>
        <w:pStyle w:val="af9"/>
        <w:keepNext/>
        <w:rPr>
          <w:rtl/>
          <w:lang w:eastAsia="he-IL"/>
        </w:rPr>
      </w:pPr>
      <w:bookmarkStart w:id="54" w:name="ET_guest_עוד_עמית_מררי_21"/>
      <w:r w:rsidRPr="00BC2534">
        <w:rPr>
          <w:rStyle w:val="TagStyle"/>
          <w:rtl/>
        </w:rPr>
        <w:t xml:space="preserve"> &lt;&lt; אורח &gt;&gt; </w:t>
      </w:r>
      <w:r>
        <w:rPr>
          <w:rtl/>
          <w:lang w:eastAsia="he-IL"/>
        </w:rPr>
        <w:t>עמית מררי:</w:t>
      </w:r>
      <w:r w:rsidRPr="00BC2534">
        <w:rPr>
          <w:rStyle w:val="TagStyle"/>
          <w:rtl/>
        </w:rPr>
        <w:t xml:space="preserve"> &lt;&lt; אורח &gt;&gt;</w:t>
      </w:r>
      <w:r w:rsidR="001505C0">
        <w:rPr>
          <w:rtl/>
          <w:lang w:eastAsia="he-IL"/>
        </w:rPr>
        <w:t xml:space="preserve"> </w:t>
      </w:r>
      <w:r>
        <w:rPr>
          <w:rtl/>
          <w:lang w:eastAsia="he-IL"/>
        </w:rPr>
        <w:t xml:space="preserve"> </w:t>
      </w:r>
      <w:bookmarkEnd w:id="54"/>
    </w:p>
    <w:p w:rsidR="00BC2534" w:rsidRDefault="00BC2534" w:rsidP="00BC2534">
      <w:pPr>
        <w:pStyle w:val="KeepWithNext"/>
        <w:rPr>
          <w:rtl/>
          <w:lang w:eastAsia="he-IL"/>
        </w:rPr>
      </w:pPr>
    </w:p>
    <w:p w:rsidR="00B24D2C" w:rsidRDefault="00BC2534" w:rsidP="00C00E42">
      <w:pPr>
        <w:rPr>
          <w:rtl/>
          <w:lang w:eastAsia="he-IL"/>
        </w:rPr>
      </w:pPr>
      <w:r>
        <w:rPr>
          <w:rFonts w:hint="cs"/>
          <w:rtl/>
          <w:lang w:eastAsia="he-IL"/>
        </w:rPr>
        <w:t>אוק</w:t>
      </w:r>
      <w:r w:rsidR="00C00E42">
        <w:rPr>
          <w:rFonts w:hint="cs"/>
          <w:rtl/>
          <w:lang w:eastAsia="he-IL"/>
        </w:rPr>
        <w:t>י</w:t>
      </w:r>
      <w:r>
        <w:rPr>
          <w:rFonts w:hint="cs"/>
          <w:rtl/>
          <w:lang w:eastAsia="he-IL"/>
        </w:rPr>
        <w:t>י, אז אני אתייחס</w:t>
      </w:r>
      <w:r w:rsidR="00C00E42">
        <w:rPr>
          <w:rFonts w:hint="cs"/>
          <w:rtl/>
          <w:lang w:eastAsia="he-IL"/>
        </w:rPr>
        <w:t>.</w:t>
      </w:r>
      <w:r>
        <w:rPr>
          <w:rFonts w:hint="cs"/>
          <w:rtl/>
          <w:lang w:eastAsia="he-IL"/>
        </w:rPr>
        <w:t xml:space="preserve"> אני רק מציעה, באמת לא שמעתי אני נותקתי ועליתי, </w:t>
      </w:r>
      <w:r w:rsidR="00C00E42">
        <w:rPr>
          <w:rFonts w:hint="cs"/>
          <w:rtl/>
          <w:lang w:eastAsia="he-IL"/>
        </w:rPr>
        <w:t xml:space="preserve">אני </w:t>
      </w:r>
      <w:r>
        <w:rPr>
          <w:rFonts w:hint="cs"/>
          <w:rtl/>
          <w:lang w:eastAsia="he-IL"/>
        </w:rPr>
        <w:t>מציעה שאנחנו נשמע גם את פרופ' גרוטו לגבי השאלה אם</w:t>
      </w:r>
      <w:r w:rsidR="00C00E42">
        <w:rPr>
          <w:rFonts w:hint="cs"/>
          <w:rtl/>
          <w:lang w:eastAsia="he-IL"/>
        </w:rPr>
        <w:t xml:space="preserve"> </w:t>
      </w:r>
      <w:r w:rsidR="00C00E42">
        <w:rPr>
          <w:rtl/>
          <w:lang w:eastAsia="he-IL"/>
        </w:rPr>
        <w:t>–</w:t>
      </w:r>
      <w:r>
        <w:rPr>
          <w:rFonts w:hint="cs"/>
          <w:rtl/>
          <w:lang w:eastAsia="he-IL"/>
        </w:rPr>
        <w:t xml:space="preserve"> לגבי השאלה הראשונה של הקנאביס הרפואי אני רק אגיד לגבי לוחות הזמנים שהכוונה היא לקבוע תקופת יישום של תשעה חודשים עם אפשרות להארכה של שישה חודשים נוספים. </w:t>
      </w:r>
    </w:p>
    <w:p w:rsidR="00B24D2C" w:rsidRDefault="00B24D2C" w:rsidP="00BC2534">
      <w:pPr>
        <w:rPr>
          <w:rtl/>
          <w:lang w:eastAsia="he-IL"/>
        </w:rPr>
      </w:pPr>
    </w:p>
    <w:p w:rsidR="00E26664" w:rsidRDefault="00BC2534" w:rsidP="00C00E42">
      <w:pPr>
        <w:rPr>
          <w:rtl/>
          <w:lang w:eastAsia="he-IL"/>
        </w:rPr>
      </w:pPr>
      <w:bookmarkStart w:id="55" w:name="_ETM_Q1_2689000"/>
      <w:bookmarkEnd w:id="55"/>
      <w:r>
        <w:rPr>
          <w:rFonts w:hint="cs"/>
          <w:rtl/>
          <w:lang w:eastAsia="he-IL"/>
        </w:rPr>
        <w:t xml:space="preserve">אנחנו כן מתכוונים להציע החלטת ממשלה שאחד הדברים החשובים ביותר זה ראייה הוליסטית של הנושא הזה ותכלול שלו, גם בנושא הסדרה וגם </w:t>
      </w:r>
      <w:r w:rsidR="00E637F8">
        <w:rPr>
          <w:rFonts w:hint="cs"/>
          <w:rtl/>
          <w:lang w:eastAsia="he-IL"/>
        </w:rPr>
        <w:t>ב</w:t>
      </w:r>
      <w:r>
        <w:rPr>
          <w:rFonts w:hint="cs"/>
          <w:rtl/>
          <w:lang w:eastAsia="he-IL"/>
        </w:rPr>
        <w:t>נושא של המענים הנוספים של בריאות הציבור, וחשוב שגורם אחד יוביל את כל המהלך</w:t>
      </w:r>
      <w:r w:rsidR="00E26664">
        <w:rPr>
          <w:rFonts w:hint="cs"/>
          <w:rtl/>
          <w:lang w:eastAsia="he-IL"/>
        </w:rPr>
        <w:t xml:space="preserve">. </w:t>
      </w:r>
      <w:r>
        <w:rPr>
          <w:rFonts w:hint="cs"/>
          <w:rtl/>
          <w:lang w:eastAsia="he-IL"/>
        </w:rPr>
        <w:t>י</w:t>
      </w:r>
      <w:r w:rsidR="00C607AD">
        <w:rPr>
          <w:rFonts w:hint="cs"/>
          <w:rtl/>
          <w:lang w:eastAsia="he-IL"/>
        </w:rPr>
        <w:t>י</w:t>
      </w:r>
      <w:r>
        <w:rPr>
          <w:rFonts w:hint="cs"/>
          <w:rtl/>
          <w:lang w:eastAsia="he-IL"/>
        </w:rPr>
        <w:t>דרש לקבוע מי הוא הגורם הזה ש</w:t>
      </w:r>
      <w:r w:rsidR="00C00E42">
        <w:rPr>
          <w:rFonts w:hint="cs"/>
          <w:rtl/>
          <w:lang w:eastAsia="he-IL"/>
        </w:rPr>
        <w:t>כמובן</w:t>
      </w:r>
      <w:r>
        <w:rPr>
          <w:rFonts w:hint="cs"/>
          <w:rtl/>
          <w:lang w:eastAsia="he-IL"/>
        </w:rPr>
        <w:t xml:space="preserve"> יוכל לקחת על עצמו את נושא הסדרה</w:t>
      </w:r>
      <w:r w:rsidR="00C00E42">
        <w:rPr>
          <w:rFonts w:hint="cs"/>
          <w:rtl/>
          <w:lang w:eastAsia="he-IL"/>
        </w:rPr>
        <w:t xml:space="preserve"> שהוא נושא סבוך ולכן צריך באמת </w:t>
      </w:r>
      <w:r>
        <w:rPr>
          <w:rFonts w:hint="cs"/>
          <w:rtl/>
          <w:lang w:eastAsia="he-IL"/>
        </w:rPr>
        <w:t xml:space="preserve">קודם כל יהיה לקבוע מי הוא הגורם המתכלל הזה מבין משרדי הממשלה. </w:t>
      </w:r>
    </w:p>
    <w:p w:rsidR="00E26664" w:rsidRDefault="00E26664" w:rsidP="00BC2534">
      <w:pPr>
        <w:rPr>
          <w:rtl/>
          <w:lang w:eastAsia="he-IL"/>
        </w:rPr>
      </w:pPr>
    </w:p>
    <w:p w:rsidR="00C607AD" w:rsidRDefault="00BC2534" w:rsidP="00C00E42">
      <w:pPr>
        <w:rPr>
          <w:rtl/>
          <w:lang w:eastAsia="he-IL"/>
        </w:rPr>
      </w:pPr>
      <w:bookmarkStart w:id="56" w:name="_ETM_Q1_2730000"/>
      <w:bookmarkEnd w:id="56"/>
      <w:r>
        <w:rPr>
          <w:rFonts w:hint="cs"/>
          <w:rtl/>
          <w:lang w:eastAsia="he-IL"/>
        </w:rPr>
        <w:t>אנחנו נביא הצעה לממשל</w:t>
      </w:r>
      <w:r w:rsidR="00C00E42">
        <w:rPr>
          <w:rFonts w:hint="cs"/>
          <w:rtl/>
          <w:lang w:eastAsia="he-IL"/>
        </w:rPr>
        <w:t xml:space="preserve">ה, </w:t>
      </w:r>
      <w:r>
        <w:rPr>
          <w:rFonts w:hint="cs"/>
          <w:rtl/>
          <w:lang w:eastAsia="he-IL"/>
        </w:rPr>
        <w:t>הצעת החלטת ממשלה</w:t>
      </w:r>
      <w:r w:rsidR="00C00E42">
        <w:rPr>
          <w:rFonts w:hint="cs"/>
          <w:rtl/>
          <w:lang w:eastAsia="he-IL"/>
        </w:rPr>
        <w:t>,</w:t>
      </w:r>
      <w:r>
        <w:rPr>
          <w:rFonts w:hint="cs"/>
          <w:rtl/>
          <w:lang w:eastAsia="he-IL"/>
        </w:rPr>
        <w:t xml:space="preserve"> שתקבע את אבני הדרך ליישום כדי לוודא שהדברים לא בורחים, לא בורחים מבחינת זמן, לא בורחים מבחינת תקציב, לא בורחים מבחינת היערכות</w:t>
      </w:r>
      <w:r w:rsidR="00C607AD">
        <w:rPr>
          <w:rFonts w:hint="cs"/>
          <w:rtl/>
          <w:lang w:eastAsia="he-IL"/>
        </w:rPr>
        <w:t xml:space="preserve"> ושאנחנו כולנו בעצם נמצאים ארוזים מהבחינה הזאת כדי שיהיה אפשר להתקדם ולהתקדם נכון.</w:t>
      </w:r>
      <w:r w:rsidR="006363A8">
        <w:rPr>
          <w:rFonts w:hint="cs"/>
          <w:rtl/>
          <w:lang w:eastAsia="he-IL"/>
        </w:rPr>
        <w:t xml:space="preserve"> </w:t>
      </w:r>
    </w:p>
    <w:p w:rsidR="00C607AD" w:rsidRDefault="00C607AD" w:rsidP="00BC2534">
      <w:pPr>
        <w:rPr>
          <w:rtl/>
          <w:lang w:eastAsia="he-IL"/>
        </w:rPr>
      </w:pPr>
    </w:p>
    <w:p w:rsidR="00C607AD" w:rsidRDefault="00C607AD" w:rsidP="00C607AD">
      <w:pPr>
        <w:pStyle w:val="a4"/>
        <w:keepNext/>
        <w:rPr>
          <w:rtl/>
        </w:rPr>
      </w:pPr>
      <w:bookmarkStart w:id="57" w:name="ET_speaker_5811_22"/>
      <w:r w:rsidRPr="00C607AD">
        <w:rPr>
          <w:rStyle w:val="TagStyle"/>
          <w:rtl/>
        </w:rPr>
        <w:t xml:space="preserve"> &lt;&lt; דובר &gt;&gt; </w:t>
      </w:r>
      <w:r>
        <w:rPr>
          <w:rtl/>
        </w:rPr>
        <w:t>בועז טופורובסקי (יש עתיד-תל"ם):</w:t>
      </w:r>
      <w:r w:rsidRPr="00C607AD">
        <w:rPr>
          <w:rStyle w:val="TagStyle"/>
          <w:rtl/>
        </w:rPr>
        <w:t xml:space="preserve"> &lt;&lt; דובר &gt;&gt;</w:t>
      </w:r>
      <w:r w:rsidR="001505C0">
        <w:rPr>
          <w:rtl/>
        </w:rPr>
        <w:t xml:space="preserve"> </w:t>
      </w:r>
      <w:r>
        <w:rPr>
          <w:rtl/>
        </w:rPr>
        <w:t xml:space="preserve"> </w:t>
      </w:r>
      <w:bookmarkEnd w:id="57"/>
    </w:p>
    <w:p w:rsidR="00C607AD" w:rsidRDefault="00C607AD" w:rsidP="00C607AD">
      <w:pPr>
        <w:pStyle w:val="KeepWithNext"/>
        <w:rPr>
          <w:rtl/>
        </w:rPr>
      </w:pPr>
    </w:p>
    <w:p w:rsidR="00C607AD" w:rsidRDefault="00C607AD" w:rsidP="00C00E42">
      <w:pPr>
        <w:rPr>
          <w:rtl/>
        </w:rPr>
      </w:pPr>
      <w:r>
        <w:rPr>
          <w:rFonts w:hint="cs"/>
          <w:rtl/>
        </w:rPr>
        <w:t>גברת מררי, אני רק מנסה להבין, זה תשעה חודשים מרגע חקיקת החוק</w:t>
      </w:r>
      <w:r w:rsidR="00C00E42">
        <w:rPr>
          <w:rFonts w:hint="cs"/>
          <w:rtl/>
        </w:rPr>
        <w:t>,</w:t>
      </w:r>
      <w:r w:rsidR="006363A8">
        <w:rPr>
          <w:rFonts w:hint="cs"/>
          <w:rtl/>
        </w:rPr>
        <w:t xml:space="preserve"> </w:t>
      </w:r>
      <w:r w:rsidR="00C00E42">
        <w:rPr>
          <w:rFonts w:hint="cs"/>
          <w:rtl/>
        </w:rPr>
        <w:t>אבל יש איזה שהיא</w:t>
      </w:r>
      <w:r>
        <w:rPr>
          <w:rFonts w:hint="cs"/>
          <w:rtl/>
        </w:rPr>
        <w:t xml:space="preserve"> כוונה, אולי את לא יודעת</w:t>
      </w:r>
      <w:r w:rsidR="00C00E42">
        <w:rPr>
          <w:rFonts w:hint="cs"/>
          <w:rtl/>
        </w:rPr>
        <w:t>,</w:t>
      </w:r>
      <w:r>
        <w:rPr>
          <w:rFonts w:hint="cs"/>
          <w:rtl/>
        </w:rPr>
        <w:t xml:space="preserve"> וזה</w:t>
      </w:r>
      <w:r w:rsidR="001505C0">
        <w:rPr>
          <w:rFonts w:hint="cs"/>
          <w:rtl/>
        </w:rPr>
        <w:t xml:space="preserve"> </w:t>
      </w:r>
      <w:r>
        <w:rPr>
          <w:rFonts w:hint="cs"/>
          <w:rtl/>
        </w:rPr>
        <w:t>בסדר</w:t>
      </w:r>
      <w:r w:rsidR="00C00E42">
        <w:rPr>
          <w:rFonts w:hint="cs"/>
          <w:rtl/>
        </w:rPr>
        <w:t>,</w:t>
      </w:r>
      <w:r>
        <w:rPr>
          <w:rFonts w:hint="cs"/>
          <w:rtl/>
        </w:rPr>
        <w:t xml:space="preserve"> אולי אני צריך לשאול את שר המשפטים, אם יש כוונה מבחינת הלוחות זמנים עד שנחוקק את החוק, זה אומר מה, כי התשעה</w:t>
      </w:r>
      <w:r w:rsidR="00C00E42">
        <w:rPr>
          <w:rFonts w:hint="cs"/>
          <w:rtl/>
        </w:rPr>
        <w:t xml:space="preserve"> חודשים פלוס שישה חודשים, אמרת </w:t>
      </w:r>
      <w:r>
        <w:rPr>
          <w:rFonts w:hint="cs"/>
          <w:rtl/>
        </w:rPr>
        <w:t>את זה שהחוק חוקק, אני מניח.</w:t>
      </w:r>
    </w:p>
    <w:p w:rsidR="00C607AD" w:rsidRDefault="00C607AD" w:rsidP="00C607AD">
      <w:pPr>
        <w:rPr>
          <w:rtl/>
        </w:rPr>
      </w:pPr>
    </w:p>
    <w:p w:rsidR="00C607AD" w:rsidRDefault="00C607AD" w:rsidP="009F0C52">
      <w:pPr>
        <w:pStyle w:val="af9"/>
        <w:keepNext/>
        <w:rPr>
          <w:rtl/>
        </w:rPr>
      </w:pPr>
      <w:bookmarkStart w:id="58" w:name="ET_guest_עוד_עמית_מררי_23"/>
      <w:r w:rsidRPr="00C607AD">
        <w:rPr>
          <w:rStyle w:val="TagStyle"/>
          <w:rtl/>
        </w:rPr>
        <w:t xml:space="preserve"> &lt;&lt; אורח &gt;&gt; </w:t>
      </w:r>
      <w:r>
        <w:rPr>
          <w:rtl/>
        </w:rPr>
        <w:t>עמית מררי:</w:t>
      </w:r>
      <w:r w:rsidRPr="00C607AD">
        <w:rPr>
          <w:rStyle w:val="TagStyle"/>
          <w:rtl/>
        </w:rPr>
        <w:t xml:space="preserve"> &lt;&lt; אורח &gt;&gt;</w:t>
      </w:r>
      <w:r w:rsidR="001505C0">
        <w:rPr>
          <w:rtl/>
        </w:rPr>
        <w:t xml:space="preserve"> </w:t>
      </w:r>
      <w:r>
        <w:rPr>
          <w:rtl/>
        </w:rPr>
        <w:t xml:space="preserve"> </w:t>
      </w:r>
      <w:bookmarkEnd w:id="58"/>
    </w:p>
    <w:p w:rsidR="00C607AD" w:rsidRDefault="00C607AD" w:rsidP="00C607AD">
      <w:pPr>
        <w:pStyle w:val="KeepWithNext"/>
        <w:rPr>
          <w:rtl/>
        </w:rPr>
      </w:pPr>
    </w:p>
    <w:p w:rsidR="00C607AD" w:rsidRDefault="00C607AD" w:rsidP="00C00E42">
      <w:pPr>
        <w:rPr>
          <w:rtl/>
        </w:rPr>
      </w:pPr>
      <w:r>
        <w:rPr>
          <w:rFonts w:hint="cs"/>
          <w:rtl/>
        </w:rPr>
        <w:t>תראה,</w:t>
      </w:r>
      <w:r w:rsidR="001505C0">
        <w:rPr>
          <w:rFonts w:hint="cs"/>
          <w:rtl/>
        </w:rPr>
        <w:t xml:space="preserve"> </w:t>
      </w:r>
      <w:r>
        <w:rPr>
          <w:rFonts w:hint="cs"/>
          <w:rtl/>
        </w:rPr>
        <w:t>מה שצריך לעשות, שוב זה החלטת ממשלה שתקבע גם אבני דרך.</w:t>
      </w:r>
      <w:r w:rsidR="00C00E42">
        <w:rPr>
          <w:rFonts w:hint="cs"/>
          <w:rtl/>
        </w:rPr>
        <w:t xml:space="preserve"> </w:t>
      </w:r>
      <w:bookmarkStart w:id="59" w:name="_ETM_Q1_2780000"/>
      <w:bookmarkEnd w:id="59"/>
      <w:r>
        <w:rPr>
          <w:rFonts w:hint="cs"/>
          <w:rtl/>
        </w:rPr>
        <w:t xml:space="preserve">נכון, התשעה חודשים פלוס </w:t>
      </w:r>
      <w:r w:rsidR="00C00E42">
        <w:rPr>
          <w:rFonts w:hint="cs"/>
          <w:rtl/>
        </w:rPr>
        <w:t>שישה חודשים זה מהרגע שהחוק חוקק.</w:t>
      </w:r>
      <w:r>
        <w:rPr>
          <w:rFonts w:hint="cs"/>
          <w:rtl/>
        </w:rPr>
        <w:t xml:space="preserve"> צריך יהיה, ברגע שיהיה בעצם אוקי</w:t>
      </w:r>
      <w:r w:rsidR="00C00E42">
        <w:rPr>
          <w:rFonts w:hint="cs"/>
          <w:rtl/>
        </w:rPr>
        <w:t>י</w:t>
      </w:r>
      <w:r>
        <w:rPr>
          <w:rFonts w:hint="cs"/>
          <w:rtl/>
        </w:rPr>
        <w:t xml:space="preserve"> </w:t>
      </w:r>
      <w:r w:rsidR="006363A8">
        <w:rPr>
          <w:rFonts w:hint="cs"/>
          <w:rtl/>
        </w:rPr>
        <w:t>מה</w:t>
      </w:r>
      <w:r>
        <w:rPr>
          <w:rFonts w:hint="cs"/>
          <w:rtl/>
        </w:rPr>
        <w:t>ממשלה שהדברים עוד לא הובנו ממנה, להתחיל עבודה</w:t>
      </w:r>
      <w:r w:rsidR="00751558">
        <w:rPr>
          <w:rFonts w:hint="cs"/>
          <w:rtl/>
        </w:rPr>
        <w:t>,</w:t>
      </w:r>
      <w:r>
        <w:rPr>
          <w:rFonts w:hint="cs"/>
          <w:rtl/>
        </w:rPr>
        <w:t xml:space="preserve"> אז צריך יהיה להתחיל את העבודה הזאת במיידי. כמובן צריך יהיה לשבת כולם, להתכנס סביב שולחן השרטוט ולהתחיל לעבוד על הדברים.</w:t>
      </w:r>
    </w:p>
    <w:p w:rsidR="00751558" w:rsidRDefault="00751558" w:rsidP="00C607AD">
      <w:pPr>
        <w:rPr>
          <w:rtl/>
        </w:rPr>
      </w:pPr>
      <w:bookmarkStart w:id="60" w:name="_ETM_Q1_2803000"/>
      <w:bookmarkEnd w:id="60"/>
    </w:p>
    <w:p w:rsidR="00261956" w:rsidRDefault="00C00E42" w:rsidP="00C00E42">
      <w:pPr>
        <w:rPr>
          <w:rtl/>
        </w:rPr>
      </w:pPr>
      <w:r>
        <w:rPr>
          <w:rFonts w:hint="cs"/>
          <w:rtl/>
        </w:rPr>
        <w:t xml:space="preserve">מסגרת הזמן </w:t>
      </w:r>
      <w:r w:rsidR="00C607AD">
        <w:rPr>
          <w:rFonts w:hint="cs"/>
          <w:rtl/>
        </w:rPr>
        <w:t>לא שונה מתחומים אחרים שנעשתה בהם רגולציה לא פחות סבוכה, בחוקים אחרים, שגם בהם ניתנו פרקי זמן של ה</w:t>
      </w:r>
      <w:r>
        <w:rPr>
          <w:rFonts w:hint="cs"/>
          <w:rtl/>
        </w:rPr>
        <w:t>י</w:t>
      </w:r>
      <w:r w:rsidR="00C607AD">
        <w:rPr>
          <w:rFonts w:hint="cs"/>
          <w:rtl/>
        </w:rPr>
        <w:t>ערכות של מספר חודשים, בטח בנושא כזה שהוא נושא סבוך ולא פשוט בעל השלכות, אבל אני בטוחה שח</w:t>
      </w:r>
      <w:r w:rsidR="00326375">
        <w:rPr>
          <w:rFonts w:hint="cs"/>
          <w:rtl/>
        </w:rPr>
        <w:t xml:space="preserve">ברי הכנסת </w:t>
      </w:r>
      <w:r w:rsidR="00C607AD">
        <w:rPr>
          <w:rFonts w:hint="cs"/>
          <w:rtl/>
        </w:rPr>
        <w:t>מכירים</w:t>
      </w:r>
      <w:r w:rsidR="00326375">
        <w:rPr>
          <w:rFonts w:hint="cs"/>
          <w:rtl/>
        </w:rPr>
        <w:t>,</w:t>
      </w:r>
      <w:r w:rsidR="00C607AD">
        <w:rPr>
          <w:rFonts w:hint="cs"/>
          <w:rtl/>
        </w:rPr>
        <w:t xml:space="preserve"> וגם אחרים</w:t>
      </w:r>
      <w:r>
        <w:rPr>
          <w:rFonts w:hint="cs"/>
          <w:rtl/>
        </w:rPr>
        <w:t>,</w:t>
      </w:r>
      <w:r w:rsidR="00C607AD">
        <w:rPr>
          <w:rFonts w:hint="cs"/>
          <w:rtl/>
        </w:rPr>
        <w:t xml:space="preserve"> על רפורמות בתחומים שונים ואחרים, אפילו רפורמה שנעשתה אצלי במחלקה בתחום של התיישנות ותחום</w:t>
      </w:r>
      <w:r w:rsidR="006F12FD">
        <w:rPr>
          <w:rFonts w:hint="cs"/>
          <w:rtl/>
        </w:rPr>
        <w:t xml:space="preserve"> של עבירות המת"ש שלא דורשות רגולציה בכלל, שלא לדבר על חוק חדלות פ</w:t>
      </w:r>
      <w:r>
        <w:rPr>
          <w:rFonts w:hint="cs"/>
          <w:rtl/>
        </w:rPr>
        <w:t>י</w:t>
      </w:r>
      <w:r w:rsidR="006F12FD">
        <w:rPr>
          <w:rFonts w:hint="cs"/>
          <w:rtl/>
        </w:rPr>
        <w:t>רע</w:t>
      </w:r>
      <w:r w:rsidR="000A0C73">
        <w:rPr>
          <w:rFonts w:hint="cs"/>
          <w:rtl/>
        </w:rPr>
        <w:t>ון</w:t>
      </w:r>
      <w:r w:rsidR="00415A4D">
        <w:rPr>
          <w:rFonts w:hint="cs"/>
          <w:rtl/>
        </w:rPr>
        <w:t>,</w:t>
      </w:r>
      <w:r w:rsidR="00C607AD">
        <w:rPr>
          <w:rFonts w:hint="cs"/>
          <w:rtl/>
        </w:rPr>
        <w:t xml:space="preserve"> </w:t>
      </w:r>
      <w:r w:rsidR="00415A4D">
        <w:rPr>
          <w:rFonts w:hint="cs"/>
          <w:rtl/>
        </w:rPr>
        <w:t>ה</w:t>
      </w:r>
      <w:r w:rsidR="006F12FD">
        <w:rPr>
          <w:rFonts w:hint="cs"/>
          <w:rtl/>
        </w:rPr>
        <w:t>נושא של איסור צריכת זנות</w:t>
      </w:r>
      <w:r>
        <w:rPr>
          <w:rFonts w:hint="cs"/>
          <w:rtl/>
        </w:rPr>
        <w:t>.</w:t>
      </w:r>
      <w:r w:rsidR="00261956">
        <w:rPr>
          <w:rFonts w:hint="cs"/>
          <w:rtl/>
        </w:rPr>
        <w:t xml:space="preserve"> </w:t>
      </w:r>
      <w:r w:rsidR="006F12FD">
        <w:rPr>
          <w:rFonts w:hint="cs"/>
          <w:rtl/>
        </w:rPr>
        <w:t>כל הנושאים האלה חייבו ה</w:t>
      </w:r>
      <w:r>
        <w:rPr>
          <w:rFonts w:hint="cs"/>
          <w:rtl/>
        </w:rPr>
        <w:t>י</w:t>
      </w:r>
      <w:r w:rsidR="006F12FD">
        <w:rPr>
          <w:rFonts w:hint="cs"/>
          <w:rtl/>
        </w:rPr>
        <w:t>ערכות ו</w:t>
      </w:r>
      <w:r w:rsidR="007F4776">
        <w:rPr>
          <w:rFonts w:hint="cs"/>
          <w:rtl/>
        </w:rPr>
        <w:t>ודאי</w:t>
      </w:r>
      <w:r w:rsidR="006F12FD">
        <w:rPr>
          <w:rFonts w:hint="cs"/>
          <w:rtl/>
        </w:rPr>
        <w:t xml:space="preserve"> בתחום </w:t>
      </w:r>
      <w:r w:rsidR="00261956">
        <w:rPr>
          <w:rFonts w:hint="cs"/>
          <w:rtl/>
        </w:rPr>
        <w:t xml:space="preserve">כמו שאנחנו מדברים שהוא סבוך ואנחנו לא מציעים </w:t>
      </w:r>
      <w:r>
        <w:rPr>
          <w:rFonts w:hint="cs"/>
          <w:rtl/>
        </w:rPr>
        <w:t>18</w:t>
      </w:r>
      <w:r w:rsidR="002070EB">
        <w:rPr>
          <w:rFonts w:hint="cs"/>
          <w:rtl/>
        </w:rPr>
        <w:t xml:space="preserve"> </w:t>
      </w:r>
      <w:r w:rsidR="00261956">
        <w:rPr>
          <w:rFonts w:hint="cs"/>
          <w:rtl/>
        </w:rPr>
        <w:t>חודשים אנחנו מציעים פחות.</w:t>
      </w:r>
    </w:p>
    <w:p w:rsidR="002070EB" w:rsidRDefault="002070EB" w:rsidP="00C607AD">
      <w:pPr>
        <w:rPr>
          <w:rtl/>
        </w:rPr>
      </w:pPr>
      <w:bookmarkStart w:id="61" w:name="_ETM_Q1_2854000"/>
      <w:bookmarkEnd w:id="61"/>
    </w:p>
    <w:p w:rsidR="00261956" w:rsidRDefault="00261956" w:rsidP="00C00E42">
      <w:pPr>
        <w:rPr>
          <w:rtl/>
        </w:rPr>
      </w:pPr>
      <w:r>
        <w:rPr>
          <w:rFonts w:hint="cs"/>
          <w:rtl/>
        </w:rPr>
        <w:t>אז כן אלו לוחות הזמנים ושוב אני אומרת פה את דעתי, הדברים עוד לא הובאו לממשלה אבל נכון יהיה שממשלה תקבע לו"ז עבודה ודרך עבודה כדי שהדברים יתכנסו.</w:t>
      </w:r>
    </w:p>
    <w:p w:rsidR="00261956" w:rsidRDefault="00261956" w:rsidP="00C607AD">
      <w:pPr>
        <w:rPr>
          <w:rtl/>
        </w:rPr>
      </w:pPr>
    </w:p>
    <w:p w:rsidR="00261956" w:rsidRDefault="00261956" w:rsidP="00261956">
      <w:pPr>
        <w:pStyle w:val="af6"/>
        <w:keepNext/>
        <w:rPr>
          <w:rtl/>
        </w:rPr>
      </w:pPr>
      <w:bookmarkStart w:id="62" w:name="ET_yor_6041_24"/>
      <w:r w:rsidRPr="00261956">
        <w:rPr>
          <w:rStyle w:val="TagStyle"/>
          <w:rtl/>
        </w:rPr>
        <w:t xml:space="preserve"> &lt;&lt; יור &gt;&gt; </w:t>
      </w:r>
      <w:r>
        <w:rPr>
          <w:rtl/>
        </w:rPr>
        <w:t>היו"ר מיכל וונש:</w:t>
      </w:r>
      <w:r w:rsidRPr="00261956">
        <w:rPr>
          <w:rStyle w:val="TagStyle"/>
          <w:rtl/>
        </w:rPr>
        <w:t xml:space="preserve"> &lt;&lt; יור &gt;&gt;</w:t>
      </w:r>
      <w:r w:rsidR="001505C0">
        <w:rPr>
          <w:rtl/>
        </w:rPr>
        <w:t xml:space="preserve"> </w:t>
      </w:r>
      <w:r>
        <w:rPr>
          <w:rtl/>
        </w:rPr>
        <w:t xml:space="preserve"> </w:t>
      </w:r>
      <w:bookmarkEnd w:id="62"/>
    </w:p>
    <w:p w:rsidR="00261956" w:rsidRDefault="00261956" w:rsidP="00261956">
      <w:pPr>
        <w:pStyle w:val="KeepWithNext"/>
        <w:rPr>
          <w:rtl/>
          <w:lang w:eastAsia="he-IL"/>
        </w:rPr>
      </w:pPr>
    </w:p>
    <w:p w:rsidR="00261956" w:rsidRDefault="00261956" w:rsidP="00261956">
      <w:pPr>
        <w:rPr>
          <w:rtl/>
          <w:lang w:eastAsia="he-IL"/>
        </w:rPr>
      </w:pPr>
      <w:r>
        <w:rPr>
          <w:rFonts w:hint="cs"/>
          <w:rtl/>
          <w:lang w:eastAsia="he-IL"/>
        </w:rPr>
        <w:t>תודה רבה עו"ד מררי. ח"כ ברוכי יש לך</w:t>
      </w:r>
      <w:r w:rsidR="00B23D82">
        <w:rPr>
          <w:rFonts w:hint="cs"/>
          <w:rtl/>
          <w:lang w:eastAsia="he-IL"/>
        </w:rPr>
        <w:t xml:space="preserve"> - - </w:t>
      </w:r>
      <w:r w:rsidR="00C00E42">
        <w:rPr>
          <w:rFonts w:hint="cs"/>
          <w:rtl/>
          <w:lang w:eastAsia="he-IL"/>
        </w:rPr>
        <w:t>-</w:t>
      </w:r>
    </w:p>
    <w:p w:rsidR="00261956" w:rsidRDefault="00261956" w:rsidP="00261956">
      <w:pPr>
        <w:rPr>
          <w:rtl/>
          <w:lang w:eastAsia="he-IL"/>
        </w:rPr>
      </w:pPr>
    </w:p>
    <w:p w:rsidR="00261956" w:rsidRDefault="00261956" w:rsidP="00261956">
      <w:pPr>
        <w:pStyle w:val="a4"/>
        <w:keepNext/>
        <w:rPr>
          <w:rtl/>
        </w:rPr>
      </w:pPr>
      <w:bookmarkStart w:id="63" w:name="ET_speaker_6089_25"/>
      <w:r w:rsidRPr="00261956">
        <w:rPr>
          <w:rStyle w:val="TagStyle"/>
          <w:rtl/>
        </w:rPr>
        <w:t xml:space="preserve"> &lt;&lt; דובר &gt;&gt; </w:t>
      </w:r>
      <w:r>
        <w:rPr>
          <w:rtl/>
        </w:rPr>
        <w:t>אליהו ברוכי (יהדות התורה):</w:t>
      </w:r>
      <w:r w:rsidRPr="00261956">
        <w:rPr>
          <w:rStyle w:val="TagStyle"/>
          <w:rtl/>
        </w:rPr>
        <w:t xml:space="preserve"> &lt;&lt; דובר &gt;&gt;</w:t>
      </w:r>
      <w:r w:rsidR="001505C0">
        <w:rPr>
          <w:rtl/>
        </w:rPr>
        <w:t xml:space="preserve"> </w:t>
      </w:r>
      <w:r>
        <w:rPr>
          <w:rtl/>
        </w:rPr>
        <w:t xml:space="preserve"> </w:t>
      </w:r>
      <w:bookmarkEnd w:id="63"/>
    </w:p>
    <w:p w:rsidR="00261956" w:rsidRDefault="00261956" w:rsidP="00261956">
      <w:pPr>
        <w:pStyle w:val="KeepWithNext"/>
        <w:rPr>
          <w:rtl/>
          <w:lang w:eastAsia="he-IL"/>
        </w:rPr>
      </w:pPr>
    </w:p>
    <w:p w:rsidR="000E1289" w:rsidRDefault="00261956" w:rsidP="00C00E42">
      <w:pPr>
        <w:rPr>
          <w:rtl/>
          <w:lang w:eastAsia="he-IL"/>
        </w:rPr>
      </w:pPr>
      <w:r>
        <w:rPr>
          <w:rFonts w:hint="cs"/>
          <w:rtl/>
          <w:lang w:eastAsia="he-IL"/>
        </w:rPr>
        <w:t>כן, שלום.</w:t>
      </w:r>
      <w:r w:rsidR="00C00E42">
        <w:rPr>
          <w:rFonts w:hint="cs"/>
          <w:rtl/>
          <w:lang w:eastAsia="he-IL"/>
        </w:rPr>
        <w:t xml:space="preserve"> </w:t>
      </w:r>
      <w:r>
        <w:rPr>
          <w:rFonts w:hint="cs"/>
          <w:rtl/>
          <w:lang w:eastAsia="he-IL"/>
        </w:rPr>
        <w:t>קודם כל תודה רבה על העבודה על הסקירה פה.</w:t>
      </w:r>
      <w:r w:rsidR="00C00E42">
        <w:rPr>
          <w:rFonts w:hint="cs"/>
          <w:rtl/>
          <w:lang w:eastAsia="he-IL"/>
        </w:rPr>
        <w:t xml:space="preserve"> </w:t>
      </w:r>
      <w:r>
        <w:rPr>
          <w:rFonts w:hint="cs"/>
          <w:rtl/>
          <w:lang w:eastAsia="he-IL"/>
        </w:rPr>
        <w:t xml:space="preserve">רציתי לשאול שאלה בסיסית, האם הוועדה יצאה לסיור באותם מקומות </w:t>
      </w:r>
      <w:r w:rsidR="00C00E42">
        <w:rPr>
          <w:rFonts w:hint="cs"/>
          <w:rtl/>
          <w:lang w:eastAsia="he-IL"/>
        </w:rPr>
        <w:t>שיקום?</w:t>
      </w:r>
      <w:r>
        <w:rPr>
          <w:rFonts w:hint="cs"/>
          <w:rtl/>
          <w:lang w:eastAsia="he-IL"/>
        </w:rPr>
        <w:t xml:space="preserve"> אנחנו בוועדה היינו בסיורים שמה, אני הייתי באילנות, ברטורנו, ב</w:t>
      </w:r>
      <w:r w:rsidR="000E1289">
        <w:rPr>
          <w:rFonts w:hint="cs"/>
          <w:rtl/>
          <w:lang w:eastAsia="he-IL"/>
        </w:rPr>
        <w:t>כפר איזון,</w:t>
      </w:r>
      <w:r>
        <w:rPr>
          <w:rFonts w:hint="cs"/>
          <w:rtl/>
          <w:lang w:eastAsia="he-IL"/>
        </w:rPr>
        <w:t xml:space="preserve"> במספר מקומות</w:t>
      </w:r>
      <w:r w:rsidR="000E1289">
        <w:rPr>
          <w:rFonts w:hint="cs"/>
          <w:rtl/>
          <w:lang w:eastAsia="he-IL"/>
        </w:rPr>
        <w:t xml:space="preserve">, </w:t>
      </w:r>
      <w:r>
        <w:rPr>
          <w:rFonts w:hint="cs"/>
          <w:rtl/>
          <w:lang w:eastAsia="he-IL"/>
        </w:rPr>
        <w:t>והאם הוועדה שמעה את בעלי המקומות האלה, את המנהלים, ועד כמה הדברים שלהם היה להם משקל בתוך המסמך הזה, המסמך המרכז</w:t>
      </w:r>
      <w:r w:rsidR="00914467">
        <w:rPr>
          <w:rFonts w:hint="cs"/>
          <w:rtl/>
          <w:lang w:eastAsia="he-IL"/>
        </w:rPr>
        <w:t>?</w:t>
      </w:r>
    </w:p>
    <w:p w:rsidR="000E1289" w:rsidRDefault="000E1289" w:rsidP="00261956">
      <w:pPr>
        <w:rPr>
          <w:rtl/>
          <w:lang w:eastAsia="he-IL"/>
        </w:rPr>
      </w:pPr>
    </w:p>
    <w:p w:rsidR="000E1289" w:rsidRDefault="000E1289" w:rsidP="00C00E42">
      <w:pPr>
        <w:pStyle w:val="af9"/>
        <w:keepNext/>
        <w:rPr>
          <w:rtl/>
          <w:lang w:eastAsia="he-IL"/>
        </w:rPr>
      </w:pPr>
      <w:bookmarkStart w:id="64" w:name="ET_guest_עוד_עמית_מררי_26"/>
      <w:r w:rsidRPr="000E1289">
        <w:rPr>
          <w:rStyle w:val="TagStyle"/>
          <w:rtl/>
        </w:rPr>
        <w:t xml:space="preserve"> &lt;&lt; אורח &gt;&gt; </w:t>
      </w:r>
      <w:r w:rsidR="00C00E42">
        <w:rPr>
          <w:rFonts w:hint="cs"/>
          <w:rtl/>
          <w:lang w:eastAsia="he-IL"/>
        </w:rPr>
        <w:t>עמית</w:t>
      </w:r>
      <w:r>
        <w:rPr>
          <w:rtl/>
          <w:lang w:eastAsia="he-IL"/>
        </w:rPr>
        <w:t xml:space="preserve"> מררי:</w:t>
      </w:r>
      <w:r w:rsidRPr="000E1289">
        <w:rPr>
          <w:rStyle w:val="TagStyle"/>
          <w:rtl/>
        </w:rPr>
        <w:t xml:space="preserve"> &lt;&lt; אורח &gt;&gt;</w:t>
      </w:r>
      <w:r w:rsidR="001505C0">
        <w:rPr>
          <w:rtl/>
          <w:lang w:eastAsia="he-IL"/>
        </w:rPr>
        <w:t xml:space="preserve"> </w:t>
      </w:r>
      <w:r>
        <w:rPr>
          <w:rtl/>
          <w:lang w:eastAsia="he-IL"/>
        </w:rPr>
        <w:t xml:space="preserve"> </w:t>
      </w:r>
      <w:bookmarkEnd w:id="64"/>
    </w:p>
    <w:p w:rsidR="000E1289" w:rsidRDefault="000E1289" w:rsidP="000E1289">
      <w:pPr>
        <w:pStyle w:val="KeepWithNext"/>
        <w:rPr>
          <w:rtl/>
          <w:lang w:eastAsia="he-IL"/>
        </w:rPr>
      </w:pPr>
    </w:p>
    <w:p w:rsidR="000568BC" w:rsidRDefault="000E1289" w:rsidP="00C00E42">
      <w:pPr>
        <w:rPr>
          <w:rtl/>
          <w:lang w:eastAsia="he-IL"/>
        </w:rPr>
      </w:pPr>
      <w:r>
        <w:rPr>
          <w:rFonts w:hint="cs"/>
          <w:rtl/>
          <w:lang w:eastAsia="he-IL"/>
        </w:rPr>
        <w:t xml:space="preserve">אנחנו שמענו </w:t>
      </w:r>
      <w:r w:rsidR="00C00E42">
        <w:rPr>
          <w:rFonts w:hint="cs"/>
          <w:rtl/>
          <w:lang w:eastAsia="he-IL"/>
        </w:rPr>
        <w:t xml:space="preserve">מכורים, מכורים לשעבר, </w:t>
      </w:r>
      <w:r>
        <w:rPr>
          <w:rFonts w:hint="cs"/>
          <w:rtl/>
          <w:lang w:eastAsia="he-IL"/>
        </w:rPr>
        <w:t>חלק מחברי הצוות ביקר בכפר איזון. היו גם פניות מרובות כולל כמובן פניות משמעותיות מאוד ממי שמתנגדים לרפורמה</w:t>
      </w:r>
      <w:r w:rsidR="00C00E42">
        <w:rPr>
          <w:rFonts w:hint="cs"/>
          <w:rtl/>
          <w:lang w:eastAsia="he-IL"/>
        </w:rPr>
        <w:t>,</w:t>
      </w:r>
      <w:r>
        <w:rPr>
          <w:rFonts w:hint="cs"/>
          <w:rtl/>
          <w:lang w:eastAsia="he-IL"/>
        </w:rPr>
        <w:t xml:space="preserve"> הן מאנשי מקצוע, פסיכיאטרים ואחרים</w:t>
      </w:r>
      <w:r w:rsidR="00C00E42">
        <w:rPr>
          <w:rFonts w:hint="cs"/>
          <w:rtl/>
          <w:lang w:eastAsia="he-IL"/>
        </w:rPr>
        <w:t>,</w:t>
      </w:r>
      <w:r>
        <w:rPr>
          <w:rFonts w:hint="cs"/>
          <w:rtl/>
          <w:lang w:eastAsia="he-IL"/>
        </w:rPr>
        <w:t xml:space="preserve"> הן </w:t>
      </w:r>
      <w:r w:rsidR="00EF3024">
        <w:rPr>
          <w:rFonts w:hint="cs"/>
          <w:rtl/>
          <w:lang w:eastAsia="he-IL"/>
        </w:rPr>
        <w:t>מ</w:t>
      </w:r>
      <w:r>
        <w:rPr>
          <w:rFonts w:hint="cs"/>
          <w:rtl/>
          <w:lang w:eastAsia="he-IL"/>
        </w:rPr>
        <w:t>אנשים מהציבור</w:t>
      </w:r>
      <w:r w:rsidR="00C00E42">
        <w:rPr>
          <w:rFonts w:hint="cs"/>
          <w:rtl/>
          <w:lang w:eastAsia="he-IL"/>
        </w:rPr>
        <w:t>,</w:t>
      </w:r>
      <w:r>
        <w:rPr>
          <w:rFonts w:hint="cs"/>
          <w:rtl/>
          <w:lang w:eastAsia="he-IL"/>
        </w:rPr>
        <w:t xml:space="preserve"> כך שהדברים בהחלט הובאו בפנינו, ואנחנו הקדשנו חלק ניכר לנושא </w:t>
      </w:r>
      <w:r w:rsidR="00025E3D">
        <w:rPr>
          <w:rFonts w:hint="cs"/>
          <w:rtl/>
          <w:lang w:eastAsia="he-IL"/>
        </w:rPr>
        <w:t>הזה של נזקים בריאותיים, נפשיים וגופניים של קנאביס</w:t>
      </w:r>
      <w:r w:rsidR="00C00E42">
        <w:rPr>
          <w:rFonts w:hint="cs"/>
          <w:rtl/>
          <w:lang w:eastAsia="he-IL"/>
        </w:rPr>
        <w:t>,</w:t>
      </w:r>
      <w:r w:rsidR="00E07643">
        <w:rPr>
          <w:rFonts w:hint="cs"/>
          <w:rtl/>
          <w:lang w:eastAsia="he-IL"/>
        </w:rPr>
        <w:t xml:space="preserve"> ומתוך </w:t>
      </w:r>
      <w:r w:rsidR="00662FB0">
        <w:rPr>
          <w:rFonts w:hint="cs"/>
          <w:rtl/>
          <w:lang w:eastAsia="he-IL"/>
        </w:rPr>
        <w:t>נ</w:t>
      </w:r>
      <w:r w:rsidR="00E07643">
        <w:rPr>
          <w:rFonts w:hint="cs"/>
          <w:rtl/>
          <w:lang w:eastAsia="he-IL"/>
        </w:rPr>
        <w:t>קודת המוצא הזאת הגענו למסקנה שצריך לעשות כל מה שאפשר כדי להרחיק את הקנאביס מצעירים. שוב, תוך התפיסה הזאת של מניעת נזקים בתחום</w:t>
      </w:r>
      <w:r w:rsidR="00C00E42">
        <w:rPr>
          <w:rFonts w:hint="cs"/>
          <w:rtl/>
          <w:lang w:eastAsia="he-IL"/>
        </w:rPr>
        <w:t xml:space="preserve"> בריאות הציבור ובתחום הפשיעה אנחנו</w:t>
      </w:r>
      <w:r w:rsidR="00E07643">
        <w:rPr>
          <w:rFonts w:hint="cs"/>
          <w:rtl/>
          <w:lang w:eastAsia="he-IL"/>
        </w:rPr>
        <w:t xml:space="preserve"> חשבנו איך נכון להגיע למצב שבו אנחנו מצמצמים את הנזקים האלה, והמסקנה הי</w:t>
      </w:r>
      <w:r w:rsidR="00C00E42">
        <w:rPr>
          <w:rFonts w:hint="cs"/>
          <w:rtl/>
          <w:lang w:eastAsia="he-IL"/>
        </w:rPr>
        <w:t>י</w:t>
      </w:r>
      <w:r w:rsidR="00E07643">
        <w:rPr>
          <w:rFonts w:hint="cs"/>
          <w:rtl/>
          <w:lang w:eastAsia="he-IL"/>
        </w:rPr>
        <w:t>תה שעם שימוש יותר נכון</w:t>
      </w:r>
      <w:r w:rsidR="0094036F">
        <w:rPr>
          <w:rFonts w:hint="cs"/>
          <w:rtl/>
          <w:lang w:eastAsia="he-IL"/>
        </w:rPr>
        <w:t xml:space="preserve"> ומושכל בכלים אחרים שלא פליליים, של הסברה מדויקת ושל מענים טובים יותר בתחום בריאות ציבור ושל </w:t>
      </w:r>
      <w:r w:rsidR="000568BC">
        <w:rPr>
          <w:rFonts w:hint="cs"/>
          <w:rtl/>
          <w:lang w:eastAsia="he-IL"/>
        </w:rPr>
        <w:t>הסדרה טובה, הם כלים שהם נכונים יותר כדי למנוע את הנזקים האלה שגם אתה וגם אנחנו מאוד חוששים מהם.</w:t>
      </w:r>
    </w:p>
    <w:p w:rsidR="000568BC" w:rsidRDefault="000568BC" w:rsidP="000E1289">
      <w:pPr>
        <w:rPr>
          <w:rtl/>
          <w:lang w:eastAsia="he-IL"/>
        </w:rPr>
      </w:pPr>
    </w:p>
    <w:p w:rsidR="000568BC" w:rsidRDefault="000568BC" w:rsidP="000568BC">
      <w:pPr>
        <w:pStyle w:val="a4"/>
        <w:keepNext/>
        <w:rPr>
          <w:rtl/>
        </w:rPr>
      </w:pPr>
      <w:bookmarkStart w:id="65" w:name="ET_speaker_6089_27"/>
      <w:r w:rsidRPr="000568BC">
        <w:rPr>
          <w:rStyle w:val="TagStyle"/>
          <w:rtl/>
        </w:rPr>
        <w:t xml:space="preserve"> &lt;&lt; דובר &gt;&gt; </w:t>
      </w:r>
      <w:r>
        <w:rPr>
          <w:rtl/>
        </w:rPr>
        <w:t>אליהו ברוכי (יהדות התורה):</w:t>
      </w:r>
      <w:r w:rsidRPr="000568BC">
        <w:rPr>
          <w:rStyle w:val="TagStyle"/>
          <w:rtl/>
        </w:rPr>
        <w:t xml:space="preserve"> &lt;&lt; דובר &gt;&gt;</w:t>
      </w:r>
      <w:r w:rsidR="001505C0">
        <w:rPr>
          <w:rtl/>
        </w:rPr>
        <w:t xml:space="preserve"> </w:t>
      </w:r>
      <w:r>
        <w:rPr>
          <w:rtl/>
        </w:rPr>
        <w:t xml:space="preserve"> </w:t>
      </w:r>
      <w:bookmarkEnd w:id="65"/>
    </w:p>
    <w:p w:rsidR="000568BC" w:rsidRDefault="000568BC" w:rsidP="000568BC">
      <w:pPr>
        <w:pStyle w:val="KeepWithNext"/>
        <w:rPr>
          <w:rtl/>
          <w:lang w:eastAsia="he-IL"/>
        </w:rPr>
      </w:pPr>
    </w:p>
    <w:p w:rsidR="00491332" w:rsidRDefault="000568BC" w:rsidP="00C00E42">
      <w:pPr>
        <w:rPr>
          <w:rtl/>
          <w:lang w:eastAsia="he-IL"/>
        </w:rPr>
      </w:pPr>
      <w:r>
        <w:rPr>
          <w:rFonts w:hint="cs"/>
          <w:rtl/>
          <w:lang w:eastAsia="he-IL"/>
        </w:rPr>
        <w:t>אפשר עוד שאלה?</w:t>
      </w:r>
      <w:r w:rsidR="001505C0">
        <w:rPr>
          <w:rFonts w:hint="cs"/>
          <w:rtl/>
          <w:lang w:eastAsia="he-IL"/>
        </w:rPr>
        <w:t xml:space="preserve"> </w:t>
      </w:r>
      <w:r>
        <w:rPr>
          <w:rFonts w:hint="cs"/>
          <w:rtl/>
          <w:lang w:eastAsia="he-IL"/>
        </w:rPr>
        <w:t>אני הסתובבתי שם ודי שאלתי את השאלות</w:t>
      </w:r>
      <w:r w:rsidR="00491332">
        <w:rPr>
          <w:rFonts w:hint="cs"/>
          <w:rtl/>
          <w:lang w:eastAsia="he-IL"/>
        </w:rPr>
        <w:t xml:space="preserve"> וגם מאוד מאוד </w:t>
      </w:r>
      <w:r w:rsidR="005B6B4B">
        <w:rPr>
          <w:rFonts w:hint="cs"/>
          <w:rtl/>
          <w:lang w:eastAsia="he-IL"/>
        </w:rPr>
        <w:t>כ</w:t>
      </w:r>
      <w:r w:rsidR="00491332">
        <w:rPr>
          <w:rFonts w:hint="cs"/>
          <w:rtl/>
          <w:lang w:eastAsia="he-IL"/>
        </w:rPr>
        <w:t>אב לי מה שקורה שם, ואני שואל שתיים או שלוש</w:t>
      </w:r>
      <w:r w:rsidR="00C00E42">
        <w:rPr>
          <w:rFonts w:hint="cs"/>
          <w:rtl/>
          <w:lang w:eastAsia="he-IL"/>
        </w:rPr>
        <w:t xml:space="preserve"> שאלות ו</w:t>
      </w:r>
      <w:r w:rsidR="00491332">
        <w:rPr>
          <w:rFonts w:hint="cs"/>
          <w:rtl/>
          <w:lang w:eastAsia="he-IL"/>
        </w:rPr>
        <w:t xml:space="preserve">כמעט </w:t>
      </w:r>
      <w:r w:rsidR="005B6B4B">
        <w:rPr>
          <w:rFonts w:hint="cs"/>
          <w:rtl/>
          <w:lang w:eastAsia="he-IL"/>
        </w:rPr>
        <w:t>זה היה ש</w:t>
      </w:r>
      <w:r w:rsidR="00C00E42">
        <w:rPr>
          <w:rFonts w:hint="cs"/>
          <w:rtl/>
          <w:lang w:eastAsia="he-IL"/>
        </w:rPr>
        <w:t>ם איזה שהוא</w:t>
      </w:r>
      <w:r w:rsidR="00491332">
        <w:rPr>
          <w:rFonts w:hint="cs"/>
          <w:rtl/>
          <w:lang w:eastAsia="he-IL"/>
        </w:rPr>
        <w:t xml:space="preserve"> מסר אחיד שלהם.</w:t>
      </w:r>
      <w:r w:rsidR="001505C0">
        <w:rPr>
          <w:rFonts w:hint="cs"/>
          <w:rtl/>
          <w:lang w:eastAsia="he-IL"/>
        </w:rPr>
        <w:t xml:space="preserve"> </w:t>
      </w:r>
      <w:r w:rsidR="00491332">
        <w:rPr>
          <w:rFonts w:hint="cs"/>
          <w:rtl/>
          <w:lang w:eastAsia="he-IL"/>
        </w:rPr>
        <w:t>השאלה הבסיסית היא האם מכינים גם תקציב לפתוח עוד מקומות כמו</w:t>
      </w:r>
      <w:r w:rsidR="009354B1">
        <w:rPr>
          <w:rFonts w:hint="cs"/>
          <w:rtl/>
          <w:lang w:eastAsia="he-IL"/>
        </w:rPr>
        <w:t xml:space="preserve"> המקו</w:t>
      </w:r>
      <w:r w:rsidR="00C00E42">
        <w:rPr>
          <w:rFonts w:hint="cs"/>
          <w:rtl/>
          <w:lang w:eastAsia="he-IL"/>
        </w:rPr>
        <w:t>מות שהזכרתי,</w:t>
      </w:r>
      <w:r w:rsidR="009354B1">
        <w:rPr>
          <w:rFonts w:hint="cs"/>
          <w:rtl/>
          <w:lang w:eastAsia="he-IL"/>
        </w:rPr>
        <w:t xml:space="preserve"> אילנות, ר</w:t>
      </w:r>
      <w:r w:rsidR="008F44C8">
        <w:rPr>
          <w:rFonts w:hint="cs"/>
          <w:rtl/>
          <w:lang w:eastAsia="he-IL"/>
        </w:rPr>
        <w:t>טורנו</w:t>
      </w:r>
      <w:r w:rsidR="00C00E42">
        <w:rPr>
          <w:rFonts w:hint="cs"/>
          <w:rtl/>
          <w:lang w:eastAsia="he-IL"/>
        </w:rPr>
        <w:t>,</w:t>
      </w:r>
      <w:r w:rsidR="00AA6B53">
        <w:rPr>
          <w:rFonts w:hint="cs"/>
          <w:rtl/>
          <w:lang w:eastAsia="he-IL"/>
        </w:rPr>
        <w:t xml:space="preserve"> המקומות האלה. האם מישהו נותן את הדעת על הדבר הזה? זה שאלה ראשונה.</w:t>
      </w:r>
    </w:p>
    <w:p w:rsidR="00AA6B53" w:rsidRDefault="00AA6B53" w:rsidP="000568BC">
      <w:pPr>
        <w:rPr>
          <w:rtl/>
          <w:lang w:eastAsia="he-IL"/>
        </w:rPr>
      </w:pPr>
    </w:p>
    <w:p w:rsidR="00AA6B53" w:rsidRDefault="00AA6B53" w:rsidP="00C00E42">
      <w:pPr>
        <w:rPr>
          <w:rtl/>
          <w:lang w:eastAsia="he-IL"/>
        </w:rPr>
      </w:pPr>
      <w:r>
        <w:rPr>
          <w:rFonts w:hint="cs"/>
          <w:rtl/>
          <w:lang w:eastAsia="he-IL"/>
        </w:rPr>
        <w:t>שאלה שני</w:t>
      </w:r>
      <w:r w:rsidR="00C00E42">
        <w:rPr>
          <w:rFonts w:hint="cs"/>
          <w:rtl/>
          <w:lang w:eastAsia="he-IL"/>
        </w:rPr>
        <w:t>י</w:t>
      </w:r>
      <w:r>
        <w:rPr>
          <w:rFonts w:hint="cs"/>
          <w:rtl/>
          <w:lang w:eastAsia="he-IL"/>
        </w:rPr>
        <w:t xml:space="preserve">ה </w:t>
      </w:r>
      <w:r w:rsidR="00C00E42">
        <w:rPr>
          <w:rFonts w:hint="cs"/>
          <w:rtl/>
          <w:lang w:eastAsia="he-IL"/>
        </w:rPr>
        <w:t>זה,</w:t>
      </w:r>
      <w:r w:rsidR="00BA7746">
        <w:rPr>
          <w:rFonts w:hint="cs"/>
          <w:rtl/>
          <w:lang w:eastAsia="he-IL"/>
        </w:rPr>
        <w:t xml:space="preserve"> דיברת על הסברה. תקציב ההסברה, </w:t>
      </w:r>
      <w:r w:rsidR="005B6B4B">
        <w:rPr>
          <w:rFonts w:hint="cs"/>
          <w:rtl/>
          <w:lang w:eastAsia="he-IL"/>
        </w:rPr>
        <w:t>ה</w:t>
      </w:r>
      <w:r w:rsidR="00BA7746">
        <w:rPr>
          <w:rFonts w:hint="cs"/>
          <w:rtl/>
          <w:lang w:eastAsia="he-IL"/>
        </w:rPr>
        <w:t>הליך ההסבר</w:t>
      </w:r>
      <w:r w:rsidR="005B6B4B">
        <w:rPr>
          <w:rFonts w:hint="cs"/>
          <w:rtl/>
          <w:lang w:eastAsia="he-IL"/>
        </w:rPr>
        <w:t>תי</w:t>
      </w:r>
      <w:r w:rsidR="00BA7746">
        <w:rPr>
          <w:rFonts w:hint="cs"/>
          <w:rtl/>
          <w:lang w:eastAsia="he-IL"/>
        </w:rPr>
        <w:t xml:space="preserve">, מוטמע כחלק בלתי נפרד מכל המהלך הזה, או </w:t>
      </w:r>
      <w:r w:rsidR="005B6B4B">
        <w:rPr>
          <w:rFonts w:hint="cs"/>
          <w:rtl/>
          <w:lang w:eastAsia="he-IL"/>
        </w:rPr>
        <w:t>ש</w:t>
      </w:r>
      <w:r w:rsidR="00BA7746">
        <w:rPr>
          <w:rFonts w:hint="cs"/>
          <w:rtl/>
          <w:lang w:eastAsia="he-IL"/>
        </w:rPr>
        <w:t>צריך ואחרי זה חפשו לזה תקציבים ואחרי זה ימצאו לזה את המשרדים וי</w:t>
      </w:r>
      <w:r w:rsidR="0062652B">
        <w:rPr>
          <w:rFonts w:hint="cs"/>
          <w:rtl/>
          <w:lang w:eastAsia="he-IL"/>
        </w:rPr>
        <w:t>עשו מכרזים, ו</w:t>
      </w:r>
      <w:r w:rsidR="00E21C6F">
        <w:rPr>
          <w:rFonts w:hint="cs"/>
          <w:rtl/>
          <w:lang w:eastAsia="he-IL"/>
        </w:rPr>
        <w:t>זה מה שיקרה אחרי שנגיע לשם</w:t>
      </w:r>
      <w:r w:rsidR="00626BF7">
        <w:rPr>
          <w:rFonts w:hint="cs"/>
          <w:rtl/>
          <w:lang w:eastAsia="he-IL"/>
        </w:rPr>
        <w:t>?</w:t>
      </w:r>
      <w:r w:rsidR="001505C0">
        <w:rPr>
          <w:rFonts w:hint="cs"/>
          <w:rtl/>
          <w:lang w:eastAsia="he-IL"/>
        </w:rPr>
        <w:t xml:space="preserve"> </w:t>
      </w:r>
      <w:r w:rsidR="00E21C6F">
        <w:rPr>
          <w:rFonts w:hint="cs"/>
          <w:rtl/>
          <w:lang w:eastAsia="he-IL"/>
        </w:rPr>
        <w:t>איפה זה נמצא הנושא הזה?</w:t>
      </w:r>
    </w:p>
    <w:p w:rsidR="00E21C6F" w:rsidRDefault="00E21C6F" w:rsidP="000568BC">
      <w:pPr>
        <w:rPr>
          <w:rtl/>
          <w:lang w:eastAsia="he-IL"/>
        </w:rPr>
      </w:pPr>
    </w:p>
    <w:p w:rsidR="00E21C6F" w:rsidRDefault="00E21C6F" w:rsidP="00626BF7">
      <w:pPr>
        <w:pStyle w:val="af9"/>
        <w:keepNext/>
        <w:rPr>
          <w:rtl/>
          <w:lang w:eastAsia="he-IL"/>
        </w:rPr>
      </w:pPr>
      <w:bookmarkStart w:id="66" w:name="ET_guest_עוד_עמית_מררי_28"/>
      <w:r w:rsidRPr="00E21C6F">
        <w:rPr>
          <w:rStyle w:val="TagStyle"/>
          <w:rtl/>
        </w:rPr>
        <w:t xml:space="preserve"> &lt;&lt; אורח &gt;&gt; </w:t>
      </w:r>
      <w:r>
        <w:rPr>
          <w:rtl/>
          <w:lang w:eastAsia="he-IL"/>
        </w:rPr>
        <w:t>עמית מררי:</w:t>
      </w:r>
      <w:r w:rsidRPr="00E21C6F">
        <w:rPr>
          <w:rStyle w:val="TagStyle"/>
          <w:rtl/>
        </w:rPr>
        <w:t xml:space="preserve"> &lt;&lt; אורח &gt;&gt;</w:t>
      </w:r>
      <w:r w:rsidR="001505C0">
        <w:rPr>
          <w:rtl/>
          <w:lang w:eastAsia="he-IL"/>
        </w:rPr>
        <w:t xml:space="preserve"> </w:t>
      </w:r>
      <w:r>
        <w:rPr>
          <w:rtl/>
          <w:lang w:eastAsia="he-IL"/>
        </w:rPr>
        <w:t xml:space="preserve"> </w:t>
      </w:r>
      <w:bookmarkEnd w:id="66"/>
    </w:p>
    <w:p w:rsidR="00E21C6F" w:rsidRDefault="00E21C6F" w:rsidP="00E21C6F">
      <w:pPr>
        <w:pStyle w:val="KeepWithNext"/>
        <w:rPr>
          <w:rtl/>
          <w:lang w:eastAsia="he-IL"/>
        </w:rPr>
      </w:pPr>
    </w:p>
    <w:p w:rsidR="006A49FD" w:rsidRDefault="00E21C6F" w:rsidP="00626BF7">
      <w:pPr>
        <w:rPr>
          <w:rtl/>
          <w:lang w:eastAsia="he-IL"/>
        </w:rPr>
      </w:pPr>
      <w:r>
        <w:rPr>
          <w:rFonts w:hint="cs"/>
          <w:rtl/>
          <w:lang w:eastAsia="he-IL"/>
        </w:rPr>
        <w:t>הנושא הוא בהחלט נושא שגם עלה ועליו התעכבנו רבות</w:t>
      </w:r>
      <w:r w:rsidR="009803FE">
        <w:rPr>
          <w:rFonts w:hint="cs"/>
          <w:rtl/>
          <w:lang w:eastAsia="he-IL"/>
        </w:rPr>
        <w:t xml:space="preserve"> וחלק מחברי הצוות, שני נציגי האוצר</w:t>
      </w:r>
      <w:r w:rsidR="00626BF7">
        <w:rPr>
          <w:rFonts w:hint="cs"/>
          <w:rtl/>
          <w:lang w:eastAsia="he-IL"/>
        </w:rPr>
        <w:t>,</w:t>
      </w:r>
      <w:r w:rsidR="009803FE">
        <w:rPr>
          <w:rFonts w:hint="cs"/>
          <w:rtl/>
          <w:lang w:eastAsia="he-IL"/>
        </w:rPr>
        <w:t xml:space="preserve"> אגף תקציבים, היו בצוות</w:t>
      </w:r>
      <w:r w:rsidR="00626BF7">
        <w:rPr>
          <w:rFonts w:hint="cs"/>
          <w:rtl/>
          <w:lang w:eastAsia="he-IL"/>
        </w:rPr>
        <w:t>,</w:t>
      </w:r>
      <w:r w:rsidR="00B252E9">
        <w:rPr>
          <w:rFonts w:hint="cs"/>
          <w:rtl/>
          <w:lang w:eastAsia="he-IL"/>
        </w:rPr>
        <w:t xml:space="preserve"> </w:t>
      </w:r>
      <w:r w:rsidR="001F13BF">
        <w:rPr>
          <w:rFonts w:hint="cs"/>
          <w:rtl/>
          <w:lang w:eastAsia="he-IL"/>
        </w:rPr>
        <w:t>ל</w:t>
      </w:r>
      <w:r w:rsidR="00B252E9">
        <w:rPr>
          <w:rFonts w:hint="cs"/>
          <w:rtl/>
          <w:lang w:eastAsia="he-IL"/>
        </w:rPr>
        <w:t xml:space="preserve">פחות </w:t>
      </w:r>
      <w:r w:rsidR="001F13BF">
        <w:rPr>
          <w:rFonts w:hint="cs"/>
          <w:rtl/>
          <w:lang w:eastAsia="he-IL"/>
        </w:rPr>
        <w:t>את אחד מהם ראיתי כאן</w:t>
      </w:r>
      <w:r w:rsidR="00626BF7">
        <w:rPr>
          <w:rFonts w:hint="cs"/>
          <w:rtl/>
          <w:lang w:eastAsia="he-IL"/>
        </w:rPr>
        <w:t>,</w:t>
      </w:r>
      <w:r w:rsidR="001F13BF">
        <w:rPr>
          <w:rFonts w:hint="cs"/>
          <w:rtl/>
          <w:lang w:eastAsia="he-IL"/>
        </w:rPr>
        <w:t xml:space="preserve"> אולי</w:t>
      </w:r>
      <w:r w:rsidR="00626BF7">
        <w:rPr>
          <w:rFonts w:hint="cs"/>
          <w:rtl/>
          <w:lang w:eastAsia="he-IL"/>
        </w:rPr>
        <w:t xml:space="preserve"> הוא</w:t>
      </w:r>
      <w:r w:rsidR="001F13BF">
        <w:rPr>
          <w:rFonts w:hint="cs"/>
          <w:rtl/>
          <w:lang w:eastAsia="he-IL"/>
        </w:rPr>
        <w:t xml:space="preserve"> יוכל לדייק ולהשיב</w:t>
      </w:r>
      <w:r w:rsidR="00626BF7">
        <w:rPr>
          <w:rFonts w:hint="cs"/>
          <w:rtl/>
          <w:lang w:eastAsia="he-IL"/>
        </w:rPr>
        <w:t>,</w:t>
      </w:r>
      <w:r w:rsidR="001F13BF">
        <w:rPr>
          <w:rFonts w:hint="cs"/>
          <w:rtl/>
          <w:lang w:eastAsia="he-IL"/>
        </w:rPr>
        <w:t xml:space="preserve"> וגם המשרדים הרלבנט</w:t>
      </w:r>
      <w:r w:rsidR="00626BF7">
        <w:rPr>
          <w:rFonts w:hint="cs"/>
          <w:rtl/>
          <w:lang w:eastAsia="he-IL"/>
        </w:rPr>
        <w:t>י</w:t>
      </w:r>
      <w:r w:rsidR="001F13BF">
        <w:rPr>
          <w:rFonts w:hint="cs"/>
          <w:rtl/>
          <w:lang w:eastAsia="he-IL"/>
        </w:rPr>
        <w:t>ים, רווחה ו</w:t>
      </w:r>
      <w:r w:rsidR="00C20136">
        <w:rPr>
          <w:rFonts w:hint="cs"/>
          <w:rtl/>
          <w:lang w:eastAsia="he-IL"/>
        </w:rPr>
        <w:t>בריאות</w:t>
      </w:r>
      <w:r w:rsidR="005B6B4B">
        <w:rPr>
          <w:rFonts w:hint="cs"/>
          <w:rtl/>
          <w:lang w:eastAsia="he-IL"/>
        </w:rPr>
        <w:t xml:space="preserve"> כמובן</w:t>
      </w:r>
      <w:r w:rsidR="00C20136">
        <w:rPr>
          <w:rFonts w:hint="cs"/>
          <w:rtl/>
          <w:lang w:eastAsia="he-IL"/>
        </w:rPr>
        <w:t>, ירצו להתייחס, המשרד ל</w:t>
      </w:r>
      <w:r w:rsidR="00AE7FAE">
        <w:rPr>
          <w:rFonts w:hint="cs"/>
          <w:rtl/>
          <w:lang w:eastAsia="he-IL"/>
        </w:rPr>
        <w:t>חיזוק ו</w:t>
      </w:r>
      <w:r w:rsidR="00C20136">
        <w:rPr>
          <w:rFonts w:hint="cs"/>
          <w:rtl/>
          <w:lang w:eastAsia="he-IL"/>
        </w:rPr>
        <w:t>קידום קהילתי</w:t>
      </w:r>
      <w:r w:rsidR="00AE7FAE">
        <w:rPr>
          <w:rFonts w:hint="cs"/>
          <w:rtl/>
          <w:lang w:eastAsia="he-IL"/>
        </w:rPr>
        <w:t>.</w:t>
      </w:r>
      <w:r w:rsidR="00A3663B">
        <w:rPr>
          <w:rFonts w:hint="cs"/>
          <w:rtl/>
          <w:lang w:eastAsia="he-IL"/>
        </w:rPr>
        <w:t xml:space="preserve"> היה שיח בנושא הזה אין ספק שי</w:t>
      </w:r>
      <w:r w:rsidR="00626BF7">
        <w:rPr>
          <w:rFonts w:hint="cs"/>
          <w:rtl/>
          <w:lang w:eastAsia="he-IL"/>
        </w:rPr>
        <w:t>י</w:t>
      </w:r>
      <w:r w:rsidR="00A3663B">
        <w:rPr>
          <w:rFonts w:hint="cs"/>
          <w:rtl/>
          <w:lang w:eastAsia="he-IL"/>
        </w:rPr>
        <w:t>דרשו מענים נוספים, אין ספק ש</w:t>
      </w:r>
      <w:r w:rsidR="00626BF7">
        <w:rPr>
          <w:rFonts w:hint="cs"/>
          <w:rtl/>
          <w:lang w:eastAsia="he-IL"/>
        </w:rPr>
        <w:t>י</w:t>
      </w:r>
      <w:r w:rsidR="00A3663B">
        <w:rPr>
          <w:rFonts w:hint="cs"/>
          <w:rtl/>
          <w:lang w:eastAsia="he-IL"/>
        </w:rPr>
        <w:t xml:space="preserve">ידרשו תקציבים גם להסברה, אנחנו יודעים גם כמה </w:t>
      </w:r>
      <w:r w:rsidR="00AE7FAE">
        <w:rPr>
          <w:rFonts w:hint="cs"/>
          <w:rtl/>
          <w:lang w:eastAsia="he-IL"/>
        </w:rPr>
        <w:t>ה</w:t>
      </w:r>
      <w:r w:rsidR="00A3663B">
        <w:rPr>
          <w:rFonts w:hint="cs"/>
          <w:rtl/>
          <w:lang w:eastAsia="he-IL"/>
        </w:rPr>
        <w:t>קנדים</w:t>
      </w:r>
      <w:r w:rsidR="005B6B4B">
        <w:rPr>
          <w:rFonts w:hint="cs"/>
          <w:rtl/>
          <w:lang w:eastAsia="he-IL"/>
        </w:rPr>
        <w:t xml:space="preserve"> למשל</w:t>
      </w:r>
      <w:r w:rsidR="00A3663B">
        <w:rPr>
          <w:rFonts w:hint="cs"/>
          <w:rtl/>
          <w:lang w:eastAsia="he-IL"/>
        </w:rPr>
        <w:t xml:space="preserve"> השקיעו ואיך הם השקיעו וכמה הדבר הזה הוא קריטי כדי שיהיה יישום נכון, ושוב</w:t>
      </w:r>
      <w:r w:rsidR="00626BF7">
        <w:rPr>
          <w:rFonts w:hint="cs"/>
          <w:rtl/>
          <w:lang w:eastAsia="he-IL"/>
        </w:rPr>
        <w:t>,</w:t>
      </w:r>
      <w:r w:rsidR="00A3663B">
        <w:rPr>
          <w:rFonts w:hint="cs"/>
          <w:rtl/>
          <w:lang w:eastAsia="he-IL"/>
        </w:rPr>
        <w:t xml:space="preserve"> </w:t>
      </w:r>
      <w:r w:rsidR="00371973">
        <w:rPr>
          <w:rFonts w:hint="cs"/>
          <w:rtl/>
          <w:lang w:eastAsia="he-IL"/>
        </w:rPr>
        <w:t>גם על זה</w:t>
      </w:r>
      <w:r w:rsidR="00626BF7">
        <w:rPr>
          <w:rFonts w:hint="cs"/>
          <w:rtl/>
          <w:lang w:eastAsia="he-IL"/>
        </w:rPr>
        <w:t xml:space="preserve"> אני</w:t>
      </w:r>
      <w:r w:rsidR="00371973">
        <w:rPr>
          <w:rFonts w:hint="cs"/>
          <w:rtl/>
          <w:lang w:eastAsia="he-IL"/>
        </w:rPr>
        <w:t xml:space="preserve"> חוזרת שוב ושוב, שלא יהיה נזק </w:t>
      </w:r>
      <w:r w:rsidR="005B6B4B">
        <w:rPr>
          <w:rFonts w:hint="cs"/>
          <w:rtl/>
          <w:lang w:eastAsia="he-IL"/>
        </w:rPr>
        <w:t>שיהיה רב</w:t>
      </w:r>
      <w:r w:rsidR="00D112ED">
        <w:rPr>
          <w:rFonts w:hint="cs"/>
          <w:rtl/>
          <w:lang w:eastAsia="he-IL"/>
        </w:rPr>
        <w:t xml:space="preserve"> מהתועלות.</w:t>
      </w:r>
    </w:p>
    <w:p w:rsidR="006A49FD" w:rsidRDefault="006A49FD" w:rsidP="00E21C6F">
      <w:pPr>
        <w:rPr>
          <w:rtl/>
          <w:lang w:eastAsia="he-IL"/>
        </w:rPr>
      </w:pPr>
    </w:p>
    <w:p w:rsidR="00C81207" w:rsidRDefault="00D112ED" w:rsidP="00626BF7">
      <w:pPr>
        <w:rPr>
          <w:rtl/>
          <w:lang w:eastAsia="he-IL"/>
        </w:rPr>
      </w:pPr>
      <w:r>
        <w:rPr>
          <w:rFonts w:hint="cs"/>
          <w:rtl/>
          <w:lang w:eastAsia="he-IL"/>
        </w:rPr>
        <w:t xml:space="preserve"> אין ספק שהמ</w:t>
      </w:r>
      <w:r w:rsidR="00C81207">
        <w:rPr>
          <w:rFonts w:hint="cs"/>
          <w:rtl/>
          <w:lang w:eastAsia="he-IL"/>
        </w:rPr>
        <w:t>ה</w:t>
      </w:r>
      <w:r>
        <w:rPr>
          <w:rFonts w:hint="cs"/>
          <w:rtl/>
          <w:lang w:eastAsia="he-IL"/>
        </w:rPr>
        <w:t xml:space="preserve">לך הזה יצליח אם אנחנו, הממשלה, נדע לעשות אותו נכון, להעביר את הידע ולהנגיש את הידע הנכון לציבור, לתת את המענים הנכונים ככל שיידרש ומענים גם בתחום החינוך, המניעה </w:t>
      </w:r>
      <w:r w:rsidR="005B6B4B">
        <w:rPr>
          <w:rFonts w:hint="cs"/>
          <w:rtl/>
          <w:lang w:eastAsia="he-IL"/>
        </w:rPr>
        <w:t xml:space="preserve">אבל </w:t>
      </w:r>
      <w:r>
        <w:rPr>
          <w:rFonts w:hint="cs"/>
          <w:rtl/>
          <w:lang w:eastAsia="he-IL"/>
        </w:rPr>
        <w:t>גם בתחום של התמכרויות</w:t>
      </w:r>
      <w:r w:rsidR="00C623C8">
        <w:rPr>
          <w:rFonts w:hint="cs"/>
          <w:rtl/>
          <w:lang w:eastAsia="he-IL"/>
        </w:rPr>
        <w:t xml:space="preserve"> </w:t>
      </w:r>
      <w:r w:rsidR="0030340B">
        <w:rPr>
          <w:rFonts w:hint="cs"/>
          <w:rtl/>
          <w:lang w:eastAsia="he-IL"/>
        </w:rPr>
        <w:t xml:space="preserve">, </w:t>
      </w:r>
      <w:r w:rsidR="005B6B4B">
        <w:rPr>
          <w:rFonts w:hint="cs"/>
          <w:rtl/>
          <w:lang w:eastAsia="he-IL"/>
        </w:rPr>
        <w:t xml:space="preserve">זאת </w:t>
      </w:r>
      <w:r w:rsidR="00C623C8">
        <w:rPr>
          <w:rFonts w:hint="cs"/>
          <w:rtl/>
          <w:lang w:eastAsia="he-IL"/>
        </w:rPr>
        <w:t>בצד</w:t>
      </w:r>
      <w:r w:rsidR="00626BF7">
        <w:rPr>
          <w:rFonts w:hint="cs"/>
          <w:rtl/>
          <w:lang w:eastAsia="he-IL"/>
        </w:rPr>
        <w:t>,</w:t>
      </w:r>
      <w:r w:rsidR="00C623C8">
        <w:rPr>
          <w:rFonts w:hint="cs"/>
          <w:rtl/>
          <w:lang w:eastAsia="he-IL"/>
        </w:rPr>
        <w:t xml:space="preserve"> כמו שאמרתי</w:t>
      </w:r>
      <w:r w:rsidR="00626BF7">
        <w:rPr>
          <w:rFonts w:hint="cs"/>
          <w:rtl/>
          <w:lang w:eastAsia="he-IL"/>
        </w:rPr>
        <w:t>,</w:t>
      </w:r>
      <w:r w:rsidR="00C623C8">
        <w:rPr>
          <w:rFonts w:hint="cs"/>
          <w:rtl/>
          <w:lang w:eastAsia="he-IL"/>
        </w:rPr>
        <w:t xml:space="preserve"> הסדרה טובה ומהודקת ואכיפה טובה של הכל</w:t>
      </w:r>
      <w:r w:rsidR="005B6B4B">
        <w:rPr>
          <w:rFonts w:hint="cs"/>
          <w:rtl/>
          <w:lang w:eastAsia="he-IL"/>
        </w:rPr>
        <w:t>ל</w:t>
      </w:r>
      <w:r w:rsidR="00C623C8">
        <w:rPr>
          <w:rFonts w:hint="cs"/>
          <w:rtl/>
          <w:lang w:eastAsia="he-IL"/>
        </w:rPr>
        <w:t xml:space="preserve">ים החדשים, של האיסורים החדשים, כדי שתמנע שימוש </w:t>
      </w:r>
      <w:r w:rsidR="0061355D">
        <w:rPr>
          <w:rFonts w:hint="cs"/>
          <w:rtl/>
          <w:lang w:eastAsia="he-IL"/>
        </w:rPr>
        <w:t>מ</w:t>
      </w:r>
      <w:r w:rsidR="00C623C8">
        <w:rPr>
          <w:rFonts w:hint="cs"/>
          <w:rtl/>
          <w:lang w:eastAsia="he-IL"/>
        </w:rPr>
        <w:t>מקורות לא טובים תוך נזק בריאותי והנגשה</w:t>
      </w:r>
      <w:r w:rsidR="003A0545">
        <w:rPr>
          <w:rFonts w:hint="cs"/>
          <w:rtl/>
          <w:lang w:eastAsia="he-IL"/>
        </w:rPr>
        <w:t xml:space="preserve">. </w:t>
      </w:r>
      <w:r w:rsidR="00C623C8">
        <w:rPr>
          <w:rFonts w:hint="cs"/>
          <w:rtl/>
          <w:lang w:eastAsia="he-IL"/>
        </w:rPr>
        <w:t>באמת חשבנו גם, הדברים האלה יצטרכו להתגבש בתהליך גיבוש ההס</w:t>
      </w:r>
      <w:r w:rsidR="003A0545">
        <w:rPr>
          <w:rFonts w:hint="cs"/>
          <w:rtl/>
          <w:lang w:eastAsia="he-IL"/>
        </w:rPr>
        <w:t>ב</w:t>
      </w:r>
      <w:r w:rsidR="00C623C8">
        <w:rPr>
          <w:rFonts w:hint="cs"/>
          <w:rtl/>
          <w:lang w:eastAsia="he-IL"/>
        </w:rPr>
        <w:t>רה, אבל בהחלט יצאו מסרים מה</w:t>
      </w:r>
      <w:r w:rsidR="00626BF7">
        <w:rPr>
          <w:rFonts w:hint="cs"/>
          <w:rtl/>
          <w:lang w:eastAsia="he-IL"/>
        </w:rPr>
        <w:t>ו</w:t>
      </w:r>
      <w:r w:rsidR="00C623C8">
        <w:rPr>
          <w:rFonts w:hint="cs"/>
          <w:rtl/>
          <w:lang w:eastAsia="he-IL"/>
        </w:rPr>
        <w:t>ועדה של צורך במניעה</w:t>
      </w:r>
      <w:r w:rsidR="009E7266">
        <w:rPr>
          <w:rFonts w:hint="cs"/>
          <w:rtl/>
          <w:lang w:eastAsia="he-IL"/>
        </w:rPr>
        <w:t xml:space="preserve"> של </w:t>
      </w:r>
      <w:r w:rsidR="005B6B4B">
        <w:rPr>
          <w:rFonts w:hint="cs"/>
          <w:rtl/>
          <w:lang w:eastAsia="he-IL"/>
        </w:rPr>
        <w:t xml:space="preserve">אריזות </w:t>
      </w:r>
      <w:r w:rsidR="009E7266">
        <w:rPr>
          <w:rFonts w:hint="cs"/>
          <w:rtl/>
          <w:lang w:eastAsia="he-IL"/>
        </w:rPr>
        <w:t>אטרקטיביות</w:t>
      </w:r>
      <w:r w:rsidR="005B6B4B">
        <w:rPr>
          <w:rFonts w:hint="cs"/>
          <w:rtl/>
          <w:lang w:eastAsia="he-IL"/>
        </w:rPr>
        <w:t xml:space="preserve"> למשל</w:t>
      </w:r>
      <w:r w:rsidR="009E7266">
        <w:rPr>
          <w:rFonts w:hint="cs"/>
          <w:rtl/>
          <w:lang w:eastAsia="he-IL"/>
        </w:rPr>
        <w:t>, של צורך שמצד אחד</w:t>
      </w:r>
      <w:r w:rsidR="000E38C6">
        <w:rPr>
          <w:rFonts w:hint="cs"/>
          <w:rtl/>
          <w:lang w:eastAsia="he-IL"/>
        </w:rPr>
        <w:t xml:space="preserve"> הנגשה מספקת לציבור של מקומות מכירה, כדי שלא ירצו ללכת לשום שוק שחו</w:t>
      </w:r>
      <w:r w:rsidR="005B6B4B">
        <w:rPr>
          <w:rFonts w:hint="cs"/>
          <w:rtl/>
          <w:lang w:eastAsia="he-IL"/>
        </w:rPr>
        <w:t>ר</w:t>
      </w:r>
      <w:r w:rsidR="00626BF7">
        <w:rPr>
          <w:rFonts w:hint="cs"/>
          <w:rtl/>
          <w:lang w:eastAsia="he-IL"/>
        </w:rPr>
        <w:t>, אבל מצד שני הרחקה מקטינים.</w:t>
      </w:r>
      <w:r w:rsidR="000E38C6">
        <w:rPr>
          <w:rFonts w:hint="cs"/>
          <w:rtl/>
          <w:lang w:eastAsia="he-IL"/>
        </w:rPr>
        <w:t xml:space="preserve"> כך שהדברים כן, אמנם אנחנו לא </w:t>
      </w:r>
      <w:r w:rsidR="002834A4">
        <w:rPr>
          <w:rFonts w:hint="cs"/>
          <w:rtl/>
          <w:lang w:eastAsia="he-IL"/>
        </w:rPr>
        <w:t xml:space="preserve">עסקנו בהסדרה עצמה, זה כמובן היה לא </w:t>
      </w:r>
      <w:r w:rsidR="005B6B4B">
        <w:rPr>
          <w:rFonts w:hint="cs"/>
          <w:rtl/>
          <w:lang w:eastAsia="he-IL"/>
        </w:rPr>
        <w:t>אחראי</w:t>
      </w:r>
      <w:r w:rsidR="002834A4">
        <w:rPr>
          <w:rFonts w:hint="cs"/>
          <w:rtl/>
          <w:lang w:eastAsia="he-IL"/>
        </w:rPr>
        <w:t xml:space="preserve"> ובלתי </w:t>
      </w:r>
      <w:r w:rsidR="005B6B4B">
        <w:rPr>
          <w:rFonts w:hint="cs"/>
          <w:rtl/>
          <w:lang w:eastAsia="he-IL"/>
        </w:rPr>
        <w:t>אפשרי</w:t>
      </w:r>
      <w:r w:rsidR="002834A4">
        <w:rPr>
          <w:rFonts w:hint="cs"/>
          <w:rtl/>
          <w:lang w:eastAsia="he-IL"/>
        </w:rPr>
        <w:t>,</w:t>
      </w:r>
      <w:r w:rsidR="005B3491">
        <w:rPr>
          <w:rFonts w:hint="cs"/>
          <w:rtl/>
          <w:lang w:eastAsia="he-IL"/>
        </w:rPr>
        <w:t xml:space="preserve"> בשלב הזה שאנחנו הגענו אליו, אבל כן היו כיוונים </w:t>
      </w:r>
      <w:r w:rsidR="00C81207">
        <w:rPr>
          <w:rFonts w:hint="cs"/>
          <w:rtl/>
          <w:lang w:eastAsia="he-IL"/>
        </w:rPr>
        <w:t>שהיה חשוב לנו להבהיר אותם ואכן עשינו את זה</w:t>
      </w:r>
      <w:r w:rsidR="003A0545">
        <w:rPr>
          <w:rFonts w:hint="cs"/>
          <w:rtl/>
          <w:lang w:eastAsia="he-IL"/>
        </w:rPr>
        <w:t>.</w:t>
      </w:r>
      <w:r w:rsidR="00626BF7">
        <w:rPr>
          <w:rFonts w:hint="cs"/>
          <w:rtl/>
          <w:lang w:eastAsia="he-IL"/>
        </w:rPr>
        <w:t xml:space="preserve"> </w:t>
      </w:r>
    </w:p>
    <w:p w:rsidR="00C81207" w:rsidRDefault="00C81207" w:rsidP="00E21C6F">
      <w:pPr>
        <w:rPr>
          <w:rtl/>
          <w:lang w:eastAsia="he-IL"/>
        </w:rPr>
      </w:pPr>
    </w:p>
    <w:p w:rsidR="00C81207" w:rsidRDefault="00C81207" w:rsidP="00C81207">
      <w:pPr>
        <w:pStyle w:val="a4"/>
        <w:keepNext/>
        <w:rPr>
          <w:rtl/>
        </w:rPr>
      </w:pPr>
      <w:bookmarkStart w:id="67" w:name="ET_speaker_6089_29"/>
      <w:r w:rsidRPr="00C81207">
        <w:rPr>
          <w:rStyle w:val="TagStyle"/>
          <w:rtl/>
        </w:rPr>
        <w:t xml:space="preserve"> &lt;&lt; דובר &gt;&gt; </w:t>
      </w:r>
      <w:r>
        <w:rPr>
          <w:rtl/>
        </w:rPr>
        <w:t>אליהו ברוכי (יהדות התורה):</w:t>
      </w:r>
      <w:r w:rsidRPr="00C81207">
        <w:rPr>
          <w:rStyle w:val="TagStyle"/>
          <w:rtl/>
        </w:rPr>
        <w:t xml:space="preserve"> &lt;&lt; דובר &gt;&gt;</w:t>
      </w:r>
      <w:r w:rsidR="001505C0">
        <w:rPr>
          <w:rtl/>
        </w:rPr>
        <w:t xml:space="preserve"> </w:t>
      </w:r>
      <w:r>
        <w:rPr>
          <w:rtl/>
        </w:rPr>
        <w:t xml:space="preserve"> </w:t>
      </w:r>
      <w:bookmarkEnd w:id="67"/>
    </w:p>
    <w:p w:rsidR="00C81207" w:rsidRDefault="00C81207" w:rsidP="00C81207">
      <w:pPr>
        <w:pStyle w:val="KeepWithNext"/>
        <w:rPr>
          <w:rtl/>
          <w:lang w:eastAsia="he-IL"/>
        </w:rPr>
      </w:pPr>
    </w:p>
    <w:p w:rsidR="00C81207" w:rsidRDefault="00C81207" w:rsidP="00626BF7">
      <w:pPr>
        <w:rPr>
          <w:rtl/>
          <w:lang w:eastAsia="he-IL"/>
        </w:rPr>
      </w:pPr>
      <w:r>
        <w:rPr>
          <w:rFonts w:hint="cs"/>
          <w:rtl/>
          <w:lang w:eastAsia="he-IL"/>
        </w:rPr>
        <w:t>הממשלה והכנסת יעשו את העבודה שלהם על פי המס</w:t>
      </w:r>
      <w:r w:rsidR="00876EC0">
        <w:rPr>
          <w:rFonts w:hint="cs"/>
          <w:rtl/>
          <w:lang w:eastAsia="he-IL"/>
        </w:rPr>
        <w:t>מ</w:t>
      </w:r>
      <w:r>
        <w:rPr>
          <w:rFonts w:hint="cs"/>
          <w:rtl/>
          <w:lang w:eastAsia="he-IL"/>
        </w:rPr>
        <w:t>ך שאתם מכינים</w:t>
      </w:r>
      <w:r w:rsidR="00626BF7">
        <w:rPr>
          <w:rFonts w:hint="cs"/>
          <w:rtl/>
          <w:lang w:eastAsia="he-IL"/>
        </w:rPr>
        <w:t xml:space="preserve">, זה יהיה הבסיס. </w:t>
      </w:r>
      <w:r>
        <w:rPr>
          <w:rFonts w:hint="cs"/>
          <w:rtl/>
          <w:lang w:eastAsia="he-IL"/>
        </w:rPr>
        <w:t>השאלה היא כמה קשרתם את תקציב ההסברה</w:t>
      </w:r>
      <w:r w:rsidR="00626BF7">
        <w:rPr>
          <w:rFonts w:hint="cs"/>
          <w:rtl/>
          <w:lang w:eastAsia="he-IL"/>
        </w:rPr>
        <w:t>,</w:t>
      </w:r>
      <w:r>
        <w:rPr>
          <w:rFonts w:hint="cs"/>
          <w:rtl/>
          <w:lang w:eastAsia="he-IL"/>
        </w:rPr>
        <w:t xml:space="preserve"> </w:t>
      </w:r>
      <w:r w:rsidR="00BC028B">
        <w:rPr>
          <w:rFonts w:hint="cs"/>
          <w:rtl/>
          <w:lang w:eastAsia="he-IL"/>
        </w:rPr>
        <w:t>כמה קשרתם את י</w:t>
      </w:r>
      <w:r w:rsidR="00626BF7">
        <w:rPr>
          <w:rFonts w:hint="cs"/>
          <w:rtl/>
          <w:lang w:eastAsia="he-IL"/>
        </w:rPr>
        <w:t>י</w:t>
      </w:r>
      <w:r w:rsidR="00BC028B">
        <w:rPr>
          <w:rFonts w:hint="cs"/>
          <w:rtl/>
          <w:lang w:eastAsia="he-IL"/>
        </w:rPr>
        <w:t>עוד תקציב להקמת מרכזי שיקום</w:t>
      </w:r>
      <w:r w:rsidR="00E500DC">
        <w:rPr>
          <w:rFonts w:hint="cs"/>
          <w:rtl/>
          <w:lang w:eastAsia="he-IL"/>
        </w:rPr>
        <w:t xml:space="preserve"> וגמילה</w:t>
      </w:r>
      <w:r w:rsidR="00BC028B">
        <w:rPr>
          <w:rFonts w:hint="cs"/>
          <w:rtl/>
          <w:lang w:eastAsia="he-IL"/>
        </w:rPr>
        <w:t xml:space="preserve"> נוספים</w:t>
      </w:r>
      <w:r w:rsidR="00E500DC">
        <w:rPr>
          <w:rFonts w:hint="cs"/>
          <w:rtl/>
          <w:lang w:eastAsia="he-IL"/>
        </w:rPr>
        <w:t>.</w:t>
      </w:r>
    </w:p>
    <w:p w:rsidR="00BC028B" w:rsidRDefault="00BC028B" w:rsidP="00C81207">
      <w:pPr>
        <w:rPr>
          <w:rtl/>
          <w:lang w:eastAsia="he-IL"/>
        </w:rPr>
      </w:pPr>
      <w:bookmarkStart w:id="68" w:name="_GoBack"/>
      <w:bookmarkEnd w:id="68"/>
    </w:p>
    <w:p w:rsidR="00BC028B" w:rsidRDefault="00BC028B" w:rsidP="00BC028B">
      <w:pPr>
        <w:pStyle w:val="af9"/>
        <w:keepNext/>
        <w:rPr>
          <w:rtl/>
          <w:lang w:eastAsia="he-IL"/>
        </w:rPr>
      </w:pPr>
      <w:bookmarkStart w:id="69" w:name="ET_guest_חגי_רזניק_30"/>
      <w:r w:rsidRPr="00BC028B">
        <w:rPr>
          <w:rStyle w:val="TagStyle"/>
          <w:rtl/>
        </w:rPr>
        <w:t xml:space="preserve"> &lt;&lt; אורח &gt;&gt; </w:t>
      </w:r>
      <w:r>
        <w:rPr>
          <w:rtl/>
          <w:lang w:eastAsia="he-IL"/>
        </w:rPr>
        <w:t>חגי רזניק:</w:t>
      </w:r>
      <w:r w:rsidRPr="00BC028B">
        <w:rPr>
          <w:rStyle w:val="TagStyle"/>
          <w:rtl/>
        </w:rPr>
        <w:t xml:space="preserve"> &lt;&lt; אורח &gt;&gt;</w:t>
      </w:r>
      <w:r w:rsidR="001505C0">
        <w:rPr>
          <w:rtl/>
          <w:lang w:eastAsia="he-IL"/>
        </w:rPr>
        <w:t xml:space="preserve"> </w:t>
      </w:r>
      <w:r>
        <w:rPr>
          <w:rtl/>
          <w:lang w:eastAsia="he-IL"/>
        </w:rPr>
        <w:t xml:space="preserve"> </w:t>
      </w:r>
      <w:bookmarkEnd w:id="69"/>
    </w:p>
    <w:p w:rsidR="00BC028B" w:rsidRDefault="00BC028B" w:rsidP="00BC028B">
      <w:pPr>
        <w:pStyle w:val="KeepWithNext"/>
        <w:rPr>
          <w:rtl/>
          <w:lang w:eastAsia="he-IL"/>
        </w:rPr>
      </w:pPr>
    </w:p>
    <w:p w:rsidR="00110024" w:rsidRDefault="00BC028B" w:rsidP="00626BF7">
      <w:pPr>
        <w:rPr>
          <w:rtl/>
          <w:lang w:eastAsia="he-IL"/>
        </w:rPr>
      </w:pPr>
      <w:r>
        <w:rPr>
          <w:rFonts w:hint="cs"/>
          <w:rtl/>
          <w:lang w:eastAsia="he-IL"/>
        </w:rPr>
        <w:t>אני אשמח להתייחס</w:t>
      </w:r>
      <w:r w:rsidR="00110024">
        <w:rPr>
          <w:rFonts w:hint="cs"/>
          <w:rtl/>
          <w:lang w:eastAsia="he-IL"/>
        </w:rPr>
        <w:t>. אם יותר לי.</w:t>
      </w:r>
      <w:r w:rsidR="00626BF7">
        <w:rPr>
          <w:rFonts w:hint="cs"/>
          <w:rtl/>
          <w:lang w:eastAsia="he-IL"/>
        </w:rPr>
        <w:t xml:space="preserve"> </w:t>
      </w:r>
      <w:r w:rsidR="00110024">
        <w:rPr>
          <w:rFonts w:hint="cs"/>
          <w:rtl/>
          <w:lang w:eastAsia="he-IL"/>
        </w:rPr>
        <w:t>חגי רזניק, מנכ"ל המשרד לחיזוק וקידום קהילתי</w:t>
      </w:r>
      <w:r w:rsidR="00E500DC">
        <w:rPr>
          <w:rFonts w:hint="cs"/>
          <w:rtl/>
          <w:lang w:eastAsia="he-IL"/>
        </w:rPr>
        <w:t>. אנחנו בין היתר אמונים על הרשות למ</w:t>
      </w:r>
      <w:r w:rsidR="009A103C">
        <w:rPr>
          <w:rFonts w:hint="cs"/>
          <w:rtl/>
          <w:lang w:eastAsia="he-IL"/>
        </w:rPr>
        <w:t>אבק באלימות, סמים ואלכוהול.</w:t>
      </w:r>
      <w:r w:rsidR="001505C0">
        <w:rPr>
          <w:rFonts w:hint="cs"/>
          <w:rtl/>
          <w:lang w:eastAsia="he-IL"/>
        </w:rPr>
        <w:t xml:space="preserve"> </w:t>
      </w:r>
      <w:r w:rsidR="009A103C">
        <w:rPr>
          <w:rFonts w:hint="cs"/>
          <w:rtl/>
          <w:lang w:eastAsia="he-IL"/>
        </w:rPr>
        <w:t>קודם כל צריך להגיד</w:t>
      </w:r>
      <w:r w:rsidR="00F31969">
        <w:rPr>
          <w:rFonts w:hint="cs"/>
          <w:rtl/>
          <w:lang w:eastAsia="he-IL"/>
        </w:rPr>
        <w:t xml:space="preserve"> עשרות מילים טובות גם לעורכת הדין עמית מררי וגם ליפעת נ</w:t>
      </w:r>
      <w:r w:rsidR="00575805">
        <w:rPr>
          <w:rFonts w:hint="cs"/>
          <w:rtl/>
          <w:lang w:eastAsia="he-IL"/>
        </w:rPr>
        <w:t>ו</w:t>
      </w:r>
      <w:r w:rsidR="00F31969">
        <w:rPr>
          <w:rFonts w:hint="cs"/>
          <w:rtl/>
          <w:lang w:eastAsia="he-IL"/>
        </w:rPr>
        <w:t>וה</w:t>
      </w:r>
      <w:r w:rsidR="00CF6FD5">
        <w:rPr>
          <w:rFonts w:hint="cs"/>
          <w:rtl/>
          <w:lang w:eastAsia="he-IL"/>
        </w:rPr>
        <w:t xml:space="preserve"> ולגבי כל מה שקשור </w:t>
      </w:r>
      <w:r w:rsidR="00D97180">
        <w:rPr>
          <w:rFonts w:hint="cs"/>
          <w:rtl/>
          <w:lang w:eastAsia="he-IL"/>
        </w:rPr>
        <w:t>בניהול של הוועדה ובאמת לכל חברי הצוות על העבודה המסורה.</w:t>
      </w:r>
    </w:p>
    <w:p w:rsidR="00D97180" w:rsidRDefault="00D97180" w:rsidP="00BC028B">
      <w:pPr>
        <w:rPr>
          <w:rtl/>
          <w:lang w:eastAsia="he-IL"/>
        </w:rPr>
      </w:pPr>
    </w:p>
    <w:p w:rsidR="00575805" w:rsidRDefault="00D97180" w:rsidP="00626BF7">
      <w:pPr>
        <w:rPr>
          <w:rtl/>
          <w:lang w:eastAsia="he-IL"/>
        </w:rPr>
      </w:pPr>
      <w:r>
        <w:rPr>
          <w:rFonts w:hint="cs"/>
          <w:rtl/>
          <w:lang w:eastAsia="he-IL"/>
        </w:rPr>
        <w:lastRenderedPageBreak/>
        <w:t>אני כן רוצה לומר שבסופו של דבר הנקודה שהעלה חה"כ היא מהותית וזאת הי</w:t>
      </w:r>
      <w:r w:rsidR="00575805">
        <w:rPr>
          <w:rFonts w:hint="cs"/>
          <w:rtl/>
          <w:lang w:eastAsia="he-IL"/>
        </w:rPr>
        <w:t>י</w:t>
      </w:r>
      <w:r>
        <w:rPr>
          <w:rFonts w:hint="cs"/>
          <w:rtl/>
          <w:lang w:eastAsia="he-IL"/>
        </w:rPr>
        <w:t>תה גם עמדתנו במהלך הדיונים של הצוות</w:t>
      </w:r>
      <w:r w:rsidR="00B33B88">
        <w:rPr>
          <w:rFonts w:hint="cs"/>
          <w:rtl/>
          <w:lang w:eastAsia="he-IL"/>
        </w:rPr>
        <w:t xml:space="preserve">, </w:t>
      </w:r>
      <w:r w:rsidR="00245E5B">
        <w:rPr>
          <w:rFonts w:hint="cs"/>
          <w:rtl/>
          <w:lang w:eastAsia="he-IL"/>
        </w:rPr>
        <w:t>מ</w:t>
      </w:r>
      <w:r w:rsidR="00B33B88">
        <w:rPr>
          <w:rFonts w:hint="cs"/>
          <w:rtl/>
          <w:lang w:eastAsia="he-IL"/>
        </w:rPr>
        <w:t>הנ</w:t>
      </w:r>
      <w:r w:rsidR="00575805">
        <w:rPr>
          <w:rFonts w:hint="cs"/>
          <w:rtl/>
          <w:lang w:eastAsia="he-IL"/>
        </w:rPr>
        <w:t>י</w:t>
      </w:r>
      <w:r w:rsidR="00B33B88">
        <w:rPr>
          <w:rFonts w:hint="cs"/>
          <w:rtl/>
          <w:lang w:eastAsia="he-IL"/>
        </w:rPr>
        <w:t>סיון שלי</w:t>
      </w:r>
      <w:r w:rsidR="001505C0">
        <w:rPr>
          <w:rFonts w:hint="cs"/>
          <w:rtl/>
          <w:lang w:eastAsia="he-IL"/>
        </w:rPr>
        <w:t xml:space="preserve"> </w:t>
      </w:r>
      <w:r w:rsidR="00B33B88">
        <w:rPr>
          <w:rFonts w:hint="cs"/>
          <w:rtl/>
          <w:lang w:eastAsia="he-IL"/>
        </w:rPr>
        <w:t>בעבר כמנכ"ל משרד השיכון, וראינו את זה גם בדיור הציבורי,</w:t>
      </w:r>
      <w:r w:rsidR="001505C0">
        <w:rPr>
          <w:rFonts w:hint="cs"/>
          <w:rtl/>
          <w:lang w:eastAsia="he-IL"/>
        </w:rPr>
        <w:t xml:space="preserve"> </w:t>
      </w:r>
      <w:r w:rsidR="00B33B88">
        <w:rPr>
          <w:rFonts w:hint="cs"/>
          <w:rtl/>
          <w:lang w:eastAsia="he-IL"/>
        </w:rPr>
        <w:t>ככל שבתוך מהלך החקיקה לא יהיה קשר אינהרנטי בין התקציבים להסברה</w:t>
      </w:r>
      <w:r w:rsidR="00BB0584">
        <w:rPr>
          <w:rFonts w:hint="cs"/>
          <w:rtl/>
          <w:lang w:eastAsia="he-IL"/>
        </w:rPr>
        <w:t xml:space="preserve"> טיפול ושיקום, אותו קיר ברזל להגנה על ילדים ונוער, אז אנחנו מכירים את העולם תוכן של ממשלה, או של דינמיקה של דברים</w:t>
      </w:r>
      <w:r w:rsidR="00FD51B2">
        <w:rPr>
          <w:rFonts w:hint="cs"/>
          <w:rtl/>
          <w:lang w:eastAsia="he-IL"/>
        </w:rPr>
        <w:t xml:space="preserve">. </w:t>
      </w:r>
      <w:bookmarkStart w:id="70" w:name="_ETM_Q1_3286000"/>
      <w:bookmarkEnd w:id="70"/>
      <w:r w:rsidR="00FD51B2">
        <w:rPr>
          <w:rFonts w:hint="cs"/>
          <w:rtl/>
          <w:lang w:eastAsia="he-IL"/>
        </w:rPr>
        <w:t>היה לנו דין ודברים בינינו על האמצעי</w:t>
      </w:r>
      <w:r w:rsidR="00626BF7">
        <w:rPr>
          <w:rFonts w:hint="cs"/>
          <w:rtl/>
          <w:lang w:eastAsia="he-IL"/>
        </w:rPr>
        <w:t>,</w:t>
      </w:r>
      <w:r w:rsidR="00FD51B2">
        <w:rPr>
          <w:rFonts w:hint="cs"/>
          <w:rtl/>
          <w:lang w:eastAsia="he-IL"/>
        </w:rPr>
        <w:t xml:space="preserve"> האם זה קרן או לא קרן, מבחינת</w:t>
      </w:r>
      <w:r w:rsidR="00626BF7">
        <w:rPr>
          <w:rFonts w:hint="cs"/>
          <w:rtl/>
          <w:lang w:eastAsia="he-IL"/>
        </w:rPr>
        <w:t xml:space="preserve">י המתודולוגיה פה היא פחות חשובה, </w:t>
      </w:r>
      <w:r w:rsidR="00FD51B2">
        <w:rPr>
          <w:rFonts w:hint="cs"/>
          <w:rtl/>
          <w:lang w:eastAsia="he-IL"/>
        </w:rPr>
        <w:t>אבל אם חלק מהמקורות בתוך</w:t>
      </w:r>
      <w:r w:rsidR="005B67A6">
        <w:rPr>
          <w:rFonts w:hint="cs"/>
          <w:rtl/>
          <w:lang w:eastAsia="he-IL"/>
        </w:rPr>
        <w:t xml:space="preserve"> החקיקה שבא</w:t>
      </w:r>
      <w:r w:rsidR="00626BF7">
        <w:rPr>
          <w:rFonts w:hint="cs"/>
          <w:rtl/>
          <w:lang w:eastAsia="he-IL"/>
        </w:rPr>
        <w:t>ו</w:t>
      </w:r>
      <w:r w:rsidR="005B67A6">
        <w:rPr>
          <w:rFonts w:hint="cs"/>
          <w:rtl/>
          <w:lang w:eastAsia="he-IL"/>
        </w:rPr>
        <w:t>ת כחלק מהמכירה של הדבר הזה</w:t>
      </w:r>
      <w:r w:rsidR="00626BF7">
        <w:rPr>
          <w:rFonts w:hint="cs"/>
          <w:rtl/>
          <w:lang w:eastAsia="he-IL"/>
        </w:rPr>
        <w:t>,</w:t>
      </w:r>
      <w:r w:rsidR="005B67A6">
        <w:rPr>
          <w:rFonts w:hint="cs"/>
          <w:rtl/>
          <w:lang w:eastAsia="he-IL"/>
        </w:rPr>
        <w:t xml:space="preserve"> ויש פה משמעות גדולה, זה שוק שהוא שוק משמעותי</w:t>
      </w:r>
      <w:r w:rsidR="00626BF7">
        <w:rPr>
          <w:rFonts w:hint="cs"/>
          <w:rtl/>
          <w:lang w:eastAsia="he-IL"/>
        </w:rPr>
        <w:t xml:space="preserve">, </w:t>
      </w:r>
      <w:r w:rsidR="00F72B56">
        <w:rPr>
          <w:rFonts w:hint="cs"/>
          <w:rtl/>
          <w:lang w:eastAsia="he-IL"/>
        </w:rPr>
        <w:t>אם הדבר הזה לא יקבל את הביטוי המתאים בחקיקה, אז כמו שאנחנו מכירים דינמיקה ציבורית</w:t>
      </w:r>
      <w:r w:rsidR="00626BF7">
        <w:rPr>
          <w:rFonts w:hint="cs"/>
          <w:rtl/>
          <w:lang w:eastAsia="he-IL"/>
        </w:rPr>
        <w:t xml:space="preserve">, </w:t>
      </w:r>
      <w:r w:rsidR="00F72B56">
        <w:rPr>
          <w:rFonts w:hint="cs"/>
          <w:rtl/>
          <w:lang w:eastAsia="he-IL"/>
        </w:rPr>
        <w:t>הדברים</w:t>
      </w:r>
      <w:r w:rsidR="00CA5940">
        <w:rPr>
          <w:rFonts w:hint="cs"/>
          <w:rtl/>
          <w:lang w:eastAsia="he-IL"/>
        </w:rPr>
        <w:t xml:space="preserve"> האל</w:t>
      </w:r>
      <w:r w:rsidR="00575805">
        <w:rPr>
          <w:rFonts w:hint="cs"/>
          <w:rtl/>
          <w:lang w:eastAsia="he-IL"/>
        </w:rPr>
        <w:t>ה</w:t>
      </w:r>
      <w:r w:rsidR="00CA5940">
        <w:rPr>
          <w:rFonts w:hint="cs"/>
          <w:rtl/>
          <w:lang w:eastAsia="he-IL"/>
        </w:rPr>
        <w:t xml:space="preserve"> י</w:t>
      </w:r>
      <w:r w:rsidR="00626BF7">
        <w:rPr>
          <w:rFonts w:hint="cs"/>
          <w:rtl/>
          <w:lang w:eastAsia="he-IL"/>
        </w:rPr>
        <w:t>י</w:t>
      </w:r>
      <w:r w:rsidR="00CA5940">
        <w:rPr>
          <w:rFonts w:hint="cs"/>
          <w:rtl/>
          <w:lang w:eastAsia="he-IL"/>
        </w:rPr>
        <w:t>שחקו, ולכן, אני חושב שבסופו של דבר המלצות הו</w:t>
      </w:r>
      <w:r w:rsidR="00626BF7">
        <w:rPr>
          <w:rFonts w:hint="cs"/>
          <w:rtl/>
          <w:lang w:eastAsia="he-IL"/>
        </w:rPr>
        <w:t>ו</w:t>
      </w:r>
      <w:r w:rsidR="00CA5940">
        <w:rPr>
          <w:rFonts w:hint="cs"/>
          <w:rtl/>
          <w:lang w:eastAsia="he-IL"/>
        </w:rPr>
        <w:t>עדה הן המלצות נכונות ומאוזנות</w:t>
      </w:r>
      <w:r w:rsidR="002F43A0">
        <w:rPr>
          <w:rFonts w:hint="cs"/>
          <w:rtl/>
          <w:lang w:eastAsia="he-IL"/>
        </w:rPr>
        <w:t xml:space="preserve"> ואין את הירידה </w:t>
      </w:r>
      <w:r w:rsidR="00575805">
        <w:rPr>
          <w:rFonts w:hint="cs"/>
          <w:rtl/>
          <w:lang w:eastAsia="he-IL"/>
        </w:rPr>
        <w:t>לרזולוציה הזאת</w:t>
      </w:r>
      <w:r w:rsidR="00626BF7">
        <w:rPr>
          <w:rFonts w:hint="cs"/>
          <w:rtl/>
          <w:lang w:eastAsia="he-IL"/>
        </w:rPr>
        <w:t>.</w:t>
      </w:r>
      <w:r w:rsidR="00575805">
        <w:rPr>
          <w:rFonts w:hint="cs"/>
          <w:rtl/>
          <w:lang w:eastAsia="he-IL"/>
        </w:rPr>
        <w:t xml:space="preserve"> זאת אומרת</w:t>
      </w:r>
      <w:r w:rsidR="002F43A0">
        <w:rPr>
          <w:rFonts w:hint="cs"/>
          <w:rtl/>
          <w:lang w:eastAsia="he-IL"/>
        </w:rPr>
        <w:t xml:space="preserve"> נאמר ברמה הדקלרטיבית</w:t>
      </w:r>
      <w:bookmarkEnd w:id="0"/>
      <w:r w:rsidR="00575805">
        <w:rPr>
          <w:rFonts w:hint="cs"/>
          <w:rtl/>
          <w:lang w:eastAsia="he-IL"/>
        </w:rPr>
        <w:t xml:space="preserve"> המתאימה שנדרשים ל</w:t>
      </w:r>
      <w:r w:rsidR="00B20539">
        <w:rPr>
          <w:rFonts w:hint="cs"/>
          <w:rtl/>
          <w:lang w:eastAsia="he-IL"/>
        </w:rPr>
        <w:t>הק</w:t>
      </w:r>
      <w:r w:rsidR="00575805">
        <w:rPr>
          <w:rFonts w:hint="cs"/>
          <w:rtl/>
          <w:lang w:eastAsia="he-IL"/>
        </w:rPr>
        <w:t xml:space="preserve">צות משאבים, אבל אני חושב שבהחלט נדרשת קריאה מצד הוועדה הנכבדת הזאת </w:t>
      </w:r>
      <w:bookmarkStart w:id="71" w:name="_ETM_Q1_3331000"/>
      <w:bookmarkEnd w:id="71"/>
      <w:r w:rsidR="00575805">
        <w:rPr>
          <w:rFonts w:hint="cs"/>
          <w:rtl/>
          <w:lang w:eastAsia="he-IL"/>
        </w:rPr>
        <w:t xml:space="preserve">בכנסת על מנת לייצר את אותו חיבור בין מהלך החקיקה </w:t>
      </w:r>
      <w:bookmarkStart w:id="72" w:name="_ETM_Q1_3337000"/>
      <w:bookmarkEnd w:id="72"/>
      <w:r w:rsidR="00575805">
        <w:rPr>
          <w:rFonts w:hint="cs"/>
          <w:rtl/>
          <w:lang w:eastAsia="he-IL"/>
        </w:rPr>
        <w:t xml:space="preserve">לבין הקצאת המשאבים </w:t>
      </w:r>
      <w:bookmarkStart w:id="73" w:name="_ETM_Q1_3338000"/>
      <w:bookmarkEnd w:id="73"/>
      <w:r w:rsidR="00575805">
        <w:rPr>
          <w:rFonts w:hint="cs"/>
          <w:rtl/>
          <w:lang w:eastAsia="he-IL"/>
        </w:rPr>
        <w:t>ואנחנו רואים את זה בדברים אחרים, כשעושים חקיקה</w:t>
      </w:r>
      <w:r w:rsidR="00626BF7">
        <w:rPr>
          <w:rFonts w:hint="cs"/>
          <w:rtl/>
          <w:lang w:eastAsia="he-IL"/>
        </w:rPr>
        <w:t>,</w:t>
      </w:r>
      <w:r w:rsidR="00575805">
        <w:rPr>
          <w:rFonts w:hint="cs"/>
          <w:rtl/>
          <w:lang w:eastAsia="he-IL"/>
        </w:rPr>
        <w:t xml:space="preserve"> אז הרבה פעמים יש הצהרות</w:t>
      </w:r>
      <w:r w:rsidR="00626BF7">
        <w:rPr>
          <w:rFonts w:hint="cs"/>
          <w:rtl/>
          <w:lang w:eastAsia="he-IL"/>
        </w:rPr>
        <w:t>,</w:t>
      </w:r>
      <w:r w:rsidR="00575805">
        <w:rPr>
          <w:rFonts w:hint="cs"/>
          <w:rtl/>
          <w:lang w:eastAsia="he-IL"/>
        </w:rPr>
        <w:t xml:space="preserve"> אבל כשצריך בסופו של דבר את ההגנות</w:t>
      </w:r>
      <w:r w:rsidR="00626BF7">
        <w:rPr>
          <w:rFonts w:hint="cs"/>
          <w:rtl/>
          <w:lang w:eastAsia="he-IL"/>
        </w:rPr>
        <w:t>,</w:t>
      </w:r>
      <w:r w:rsidR="00575805">
        <w:rPr>
          <w:rFonts w:hint="cs"/>
          <w:rtl/>
          <w:lang w:eastAsia="he-IL"/>
        </w:rPr>
        <w:t xml:space="preserve"> אז </w:t>
      </w:r>
      <w:bookmarkStart w:id="74" w:name="_ETM_Q1_3343000"/>
      <w:bookmarkEnd w:id="74"/>
      <w:r w:rsidR="00575805">
        <w:rPr>
          <w:rFonts w:hint="cs"/>
          <w:rtl/>
          <w:lang w:eastAsia="he-IL"/>
        </w:rPr>
        <w:t xml:space="preserve">באמת זה תלוי מדיניות ותלוי נדיבות </w:t>
      </w:r>
      <w:bookmarkStart w:id="75" w:name="_ETM_Q1_3350000"/>
      <w:bookmarkEnd w:id="75"/>
      <w:r w:rsidR="00575805">
        <w:rPr>
          <w:rFonts w:hint="cs"/>
          <w:rtl/>
          <w:lang w:eastAsia="he-IL"/>
        </w:rPr>
        <w:t>לב של שר או מנכ"ל או של ממשלה או מדיניות כזאת או אחרת.</w:t>
      </w:r>
      <w:r w:rsidR="006801B3">
        <w:rPr>
          <w:rFonts w:hint="cs"/>
          <w:rtl/>
          <w:lang w:eastAsia="he-IL"/>
        </w:rPr>
        <w:t xml:space="preserve"> </w:t>
      </w:r>
    </w:p>
    <w:p w:rsidR="00575805" w:rsidRDefault="00575805" w:rsidP="00BC028B">
      <w:pPr>
        <w:rPr>
          <w:rtl/>
          <w:lang w:eastAsia="he-IL"/>
        </w:rPr>
      </w:pPr>
    </w:p>
    <w:p w:rsidR="00575805" w:rsidRDefault="00575805" w:rsidP="00575805">
      <w:pPr>
        <w:pStyle w:val="af6"/>
        <w:keepNext/>
        <w:rPr>
          <w:rtl/>
        </w:rPr>
      </w:pPr>
      <w:bookmarkStart w:id="76" w:name="ET_yor_6041_31"/>
      <w:r w:rsidRPr="00575805">
        <w:rPr>
          <w:rStyle w:val="TagStyle"/>
          <w:rtl/>
        </w:rPr>
        <w:t xml:space="preserve"> &lt;&lt; יור &gt;&gt; </w:t>
      </w:r>
      <w:r>
        <w:rPr>
          <w:rtl/>
        </w:rPr>
        <w:t>היו"ר מיכל וונש:</w:t>
      </w:r>
      <w:r w:rsidRPr="00575805">
        <w:rPr>
          <w:rStyle w:val="TagStyle"/>
          <w:rtl/>
        </w:rPr>
        <w:t xml:space="preserve"> &lt;&lt; יור &gt;&gt;</w:t>
      </w:r>
      <w:r w:rsidR="001505C0">
        <w:rPr>
          <w:rtl/>
        </w:rPr>
        <w:t xml:space="preserve"> </w:t>
      </w:r>
      <w:r>
        <w:rPr>
          <w:rtl/>
        </w:rPr>
        <w:t xml:space="preserve"> </w:t>
      </w:r>
      <w:bookmarkEnd w:id="76"/>
    </w:p>
    <w:p w:rsidR="00575805" w:rsidRDefault="00575805" w:rsidP="00575805">
      <w:pPr>
        <w:pStyle w:val="KeepWithNext"/>
        <w:rPr>
          <w:rtl/>
          <w:lang w:eastAsia="he-IL"/>
        </w:rPr>
      </w:pPr>
    </w:p>
    <w:p w:rsidR="00575805" w:rsidRDefault="00575805" w:rsidP="00626BF7">
      <w:pPr>
        <w:rPr>
          <w:rtl/>
          <w:lang w:eastAsia="he-IL"/>
        </w:rPr>
      </w:pPr>
      <w:r>
        <w:rPr>
          <w:rFonts w:hint="cs"/>
          <w:rtl/>
          <w:lang w:eastAsia="he-IL"/>
        </w:rPr>
        <w:t>תודה, תודה, תודה</w:t>
      </w:r>
      <w:r w:rsidR="00626BF7">
        <w:rPr>
          <w:rFonts w:hint="cs"/>
          <w:rtl/>
          <w:lang w:eastAsia="he-IL"/>
        </w:rPr>
        <w:t>,</w:t>
      </w:r>
      <w:r>
        <w:rPr>
          <w:rFonts w:hint="cs"/>
          <w:rtl/>
          <w:lang w:eastAsia="he-IL"/>
        </w:rPr>
        <w:t xml:space="preserve"> חגי.</w:t>
      </w:r>
      <w:bookmarkStart w:id="77" w:name="_ETM_Q1_3349000"/>
      <w:bookmarkEnd w:id="77"/>
    </w:p>
    <w:p w:rsidR="00575805" w:rsidRDefault="00575805" w:rsidP="00575805">
      <w:pPr>
        <w:rPr>
          <w:rtl/>
          <w:lang w:eastAsia="he-IL"/>
        </w:rPr>
      </w:pPr>
    </w:p>
    <w:p w:rsidR="00575805" w:rsidRDefault="00575805" w:rsidP="00626BF7">
      <w:pPr>
        <w:pStyle w:val="af9"/>
        <w:keepNext/>
        <w:rPr>
          <w:rtl/>
          <w:lang w:eastAsia="he-IL"/>
        </w:rPr>
      </w:pPr>
      <w:bookmarkStart w:id="78" w:name="ET_guest_עוד_עמית_מררי_32"/>
      <w:r w:rsidRPr="00575805">
        <w:rPr>
          <w:rStyle w:val="TagStyle"/>
          <w:rtl/>
        </w:rPr>
        <w:t xml:space="preserve"> &lt;&lt; אורח &gt;&gt; </w:t>
      </w:r>
      <w:r>
        <w:rPr>
          <w:rtl/>
          <w:lang w:eastAsia="he-IL"/>
        </w:rPr>
        <w:t>עמית מררי:</w:t>
      </w:r>
      <w:r w:rsidRPr="00575805">
        <w:rPr>
          <w:rStyle w:val="TagStyle"/>
          <w:rtl/>
        </w:rPr>
        <w:t xml:space="preserve"> &lt;&lt; אורח &gt;&gt;</w:t>
      </w:r>
      <w:r w:rsidR="001505C0">
        <w:rPr>
          <w:rtl/>
          <w:lang w:eastAsia="he-IL"/>
        </w:rPr>
        <w:t xml:space="preserve"> </w:t>
      </w:r>
      <w:r>
        <w:rPr>
          <w:rtl/>
          <w:lang w:eastAsia="he-IL"/>
        </w:rPr>
        <w:t xml:space="preserve"> </w:t>
      </w:r>
      <w:bookmarkEnd w:id="78"/>
    </w:p>
    <w:p w:rsidR="00575805" w:rsidRDefault="00575805" w:rsidP="00575805">
      <w:pPr>
        <w:pStyle w:val="KeepWithNext"/>
        <w:rPr>
          <w:rtl/>
          <w:lang w:eastAsia="he-IL"/>
        </w:rPr>
      </w:pPr>
    </w:p>
    <w:p w:rsidR="00575805" w:rsidRDefault="00575805" w:rsidP="00626BF7">
      <w:pPr>
        <w:rPr>
          <w:rtl/>
          <w:lang w:eastAsia="he-IL"/>
        </w:rPr>
      </w:pPr>
      <w:r>
        <w:rPr>
          <w:rFonts w:hint="cs"/>
          <w:rtl/>
          <w:lang w:eastAsia="he-IL"/>
        </w:rPr>
        <w:t>אני רק אוסיף חצי מילה, ברשותך.</w:t>
      </w:r>
      <w:r w:rsidR="00626BF7">
        <w:rPr>
          <w:rFonts w:hint="cs"/>
          <w:rtl/>
          <w:lang w:eastAsia="he-IL"/>
        </w:rPr>
        <w:t xml:space="preserve"> </w:t>
      </w:r>
    </w:p>
    <w:p w:rsidR="00575805" w:rsidRDefault="00575805" w:rsidP="00575805">
      <w:pPr>
        <w:rPr>
          <w:rtl/>
          <w:lang w:eastAsia="he-IL"/>
        </w:rPr>
      </w:pPr>
    </w:p>
    <w:p w:rsidR="00575805" w:rsidRDefault="00575805" w:rsidP="00575805">
      <w:pPr>
        <w:pStyle w:val="af6"/>
        <w:keepNext/>
        <w:rPr>
          <w:rtl/>
        </w:rPr>
      </w:pPr>
      <w:bookmarkStart w:id="79" w:name="ET_yor_6041_33"/>
      <w:r w:rsidRPr="00575805">
        <w:rPr>
          <w:rStyle w:val="TagStyle"/>
          <w:rtl/>
        </w:rPr>
        <w:t xml:space="preserve"> &lt;&lt; יור &gt;&gt; </w:t>
      </w:r>
      <w:r>
        <w:rPr>
          <w:rtl/>
        </w:rPr>
        <w:t>היו"ר מיכל וונש:</w:t>
      </w:r>
      <w:r w:rsidRPr="00575805">
        <w:rPr>
          <w:rStyle w:val="TagStyle"/>
          <w:rtl/>
        </w:rPr>
        <w:t xml:space="preserve"> &lt;&lt; יור &gt;&gt;</w:t>
      </w:r>
      <w:r w:rsidR="001505C0">
        <w:rPr>
          <w:rtl/>
        </w:rPr>
        <w:t xml:space="preserve"> </w:t>
      </w:r>
      <w:r>
        <w:rPr>
          <w:rtl/>
        </w:rPr>
        <w:t xml:space="preserve"> </w:t>
      </w:r>
      <w:bookmarkEnd w:id="79"/>
    </w:p>
    <w:p w:rsidR="00575805" w:rsidRDefault="00575805" w:rsidP="00575805">
      <w:pPr>
        <w:pStyle w:val="KeepWithNext"/>
        <w:rPr>
          <w:rtl/>
          <w:lang w:eastAsia="he-IL"/>
        </w:rPr>
      </w:pPr>
    </w:p>
    <w:p w:rsidR="00575805" w:rsidRDefault="00575805" w:rsidP="00626BF7">
      <w:pPr>
        <w:rPr>
          <w:rtl/>
          <w:lang w:eastAsia="he-IL"/>
        </w:rPr>
      </w:pPr>
      <w:r>
        <w:rPr>
          <w:rFonts w:hint="cs"/>
          <w:rtl/>
          <w:lang w:eastAsia="he-IL"/>
        </w:rPr>
        <w:t>כן, בטח בטח.</w:t>
      </w:r>
    </w:p>
    <w:p w:rsidR="00575805" w:rsidRDefault="00575805" w:rsidP="00575805">
      <w:pPr>
        <w:rPr>
          <w:rtl/>
          <w:lang w:eastAsia="he-IL"/>
        </w:rPr>
      </w:pPr>
    </w:p>
    <w:p w:rsidR="00575805" w:rsidRDefault="00575805" w:rsidP="009F0C52">
      <w:pPr>
        <w:pStyle w:val="af9"/>
        <w:keepNext/>
        <w:rPr>
          <w:rtl/>
          <w:lang w:eastAsia="he-IL"/>
        </w:rPr>
      </w:pPr>
      <w:bookmarkStart w:id="80" w:name="ET_guest_עוד_עמית_מררי_34"/>
      <w:r w:rsidRPr="00575805">
        <w:rPr>
          <w:rStyle w:val="TagStyle"/>
          <w:rtl/>
        </w:rPr>
        <w:t xml:space="preserve"> &lt;&lt; אורח &gt;&gt; </w:t>
      </w:r>
      <w:r>
        <w:rPr>
          <w:rtl/>
          <w:lang w:eastAsia="he-IL"/>
        </w:rPr>
        <w:t>עמית מררי:</w:t>
      </w:r>
      <w:r w:rsidRPr="00575805">
        <w:rPr>
          <w:rStyle w:val="TagStyle"/>
          <w:rtl/>
        </w:rPr>
        <w:t xml:space="preserve"> &lt;&lt; אורח &gt;&gt;</w:t>
      </w:r>
      <w:r w:rsidR="001505C0">
        <w:rPr>
          <w:rtl/>
          <w:lang w:eastAsia="he-IL"/>
        </w:rPr>
        <w:t xml:space="preserve"> </w:t>
      </w:r>
      <w:r>
        <w:rPr>
          <w:rtl/>
          <w:lang w:eastAsia="he-IL"/>
        </w:rPr>
        <w:t xml:space="preserve"> </w:t>
      </w:r>
      <w:bookmarkEnd w:id="80"/>
    </w:p>
    <w:p w:rsidR="00575805" w:rsidRDefault="00575805" w:rsidP="00575805">
      <w:pPr>
        <w:pStyle w:val="KeepWithNext"/>
        <w:rPr>
          <w:rtl/>
          <w:lang w:eastAsia="he-IL"/>
        </w:rPr>
      </w:pPr>
    </w:p>
    <w:p w:rsidR="00575805" w:rsidRDefault="00575805" w:rsidP="00626BF7">
      <w:pPr>
        <w:rPr>
          <w:rtl/>
          <w:lang w:eastAsia="he-IL"/>
        </w:rPr>
      </w:pPr>
      <w:r>
        <w:rPr>
          <w:rFonts w:hint="cs"/>
          <w:rtl/>
          <w:lang w:eastAsia="he-IL"/>
        </w:rPr>
        <w:t xml:space="preserve">המענים האלה </w:t>
      </w:r>
      <w:bookmarkStart w:id="81" w:name="_ETM_Q1_3361000"/>
      <w:bookmarkEnd w:id="81"/>
      <w:r>
        <w:rPr>
          <w:rFonts w:hint="cs"/>
          <w:rtl/>
          <w:lang w:eastAsia="he-IL"/>
        </w:rPr>
        <w:t>הם חלק משתי הרגליים, יש רגל של הסדרה ורגל</w:t>
      </w:r>
      <w:bookmarkStart w:id="82" w:name="_ETM_Q1_3365000"/>
      <w:bookmarkEnd w:id="82"/>
      <w:r w:rsidR="00626BF7">
        <w:rPr>
          <w:rFonts w:hint="cs"/>
          <w:rtl/>
          <w:lang w:eastAsia="he-IL"/>
        </w:rPr>
        <w:t xml:space="preserve"> של המענים האלה, </w:t>
      </w:r>
      <w:r>
        <w:rPr>
          <w:rFonts w:hint="cs"/>
          <w:rtl/>
          <w:lang w:eastAsia="he-IL"/>
        </w:rPr>
        <w:t xml:space="preserve">שאין ספק שהם נדרשים כדי שיהיה אפשר </w:t>
      </w:r>
      <w:bookmarkStart w:id="83" w:name="_ETM_Q1_3370000"/>
      <w:bookmarkEnd w:id="83"/>
      <w:r>
        <w:rPr>
          <w:rFonts w:hint="cs"/>
          <w:rtl/>
          <w:lang w:eastAsia="he-IL"/>
        </w:rPr>
        <w:t>להגיע לנקודת הסיום של אי הפללה ונכון לעגן אותם, אני לא יודעת אם בחקיקה</w:t>
      </w:r>
      <w:r w:rsidR="00626BF7">
        <w:rPr>
          <w:rFonts w:hint="cs"/>
          <w:rtl/>
          <w:lang w:eastAsia="he-IL"/>
        </w:rPr>
        <w:t>,</w:t>
      </w:r>
      <w:r>
        <w:rPr>
          <w:rFonts w:hint="cs"/>
          <w:rtl/>
          <w:lang w:eastAsia="he-IL"/>
        </w:rPr>
        <w:t xml:space="preserve"> אבל לפחות בהחלטת ממשלה </w:t>
      </w:r>
      <w:bookmarkStart w:id="84" w:name="_ETM_Q1_3378000"/>
      <w:bookmarkEnd w:id="84"/>
      <w:r>
        <w:rPr>
          <w:rFonts w:hint="cs"/>
          <w:rtl/>
          <w:lang w:eastAsia="he-IL"/>
        </w:rPr>
        <w:t xml:space="preserve">שתבנה את אבני הדרך ליישום שלהם ובאמת אין ספק שלכנסת </w:t>
      </w:r>
      <w:bookmarkStart w:id="85" w:name="_ETM_Q1_3385000"/>
      <w:bookmarkEnd w:id="85"/>
      <w:r>
        <w:rPr>
          <w:rFonts w:hint="cs"/>
          <w:rtl/>
          <w:lang w:eastAsia="he-IL"/>
        </w:rPr>
        <w:t>יש תפקיד חשוב בפיקוח על הנושא הזה.</w:t>
      </w:r>
    </w:p>
    <w:p w:rsidR="00575805" w:rsidRDefault="00575805" w:rsidP="00575805">
      <w:pPr>
        <w:rPr>
          <w:rtl/>
          <w:lang w:eastAsia="he-IL"/>
        </w:rPr>
      </w:pPr>
    </w:p>
    <w:p w:rsidR="00575805" w:rsidRDefault="00575805" w:rsidP="00575805">
      <w:pPr>
        <w:pStyle w:val="af6"/>
        <w:keepNext/>
        <w:rPr>
          <w:rtl/>
        </w:rPr>
      </w:pPr>
      <w:bookmarkStart w:id="86" w:name="ET_yor_6041_35"/>
      <w:r w:rsidRPr="00575805">
        <w:rPr>
          <w:rStyle w:val="TagStyle"/>
          <w:rtl/>
        </w:rPr>
        <w:t xml:space="preserve"> &lt;&lt; יור &gt;&gt; </w:t>
      </w:r>
      <w:r>
        <w:rPr>
          <w:rtl/>
        </w:rPr>
        <w:t>היו"ר מיכל וונש:</w:t>
      </w:r>
      <w:r w:rsidRPr="00575805">
        <w:rPr>
          <w:rStyle w:val="TagStyle"/>
          <w:rtl/>
        </w:rPr>
        <w:t xml:space="preserve"> &lt;&lt; יור &gt;&gt;</w:t>
      </w:r>
      <w:r w:rsidR="001505C0">
        <w:rPr>
          <w:rtl/>
        </w:rPr>
        <w:t xml:space="preserve"> </w:t>
      </w:r>
      <w:r>
        <w:rPr>
          <w:rtl/>
        </w:rPr>
        <w:t xml:space="preserve"> </w:t>
      </w:r>
      <w:bookmarkEnd w:id="86"/>
    </w:p>
    <w:p w:rsidR="00575805" w:rsidRDefault="00575805" w:rsidP="00575805">
      <w:pPr>
        <w:pStyle w:val="KeepWithNext"/>
        <w:rPr>
          <w:rtl/>
          <w:lang w:eastAsia="he-IL"/>
        </w:rPr>
      </w:pPr>
    </w:p>
    <w:p w:rsidR="00575805" w:rsidRDefault="00575805" w:rsidP="00626BF7">
      <w:pPr>
        <w:rPr>
          <w:rtl/>
          <w:lang w:eastAsia="he-IL"/>
        </w:rPr>
      </w:pPr>
      <w:r>
        <w:rPr>
          <w:rFonts w:hint="cs"/>
          <w:rtl/>
          <w:lang w:eastAsia="he-IL"/>
        </w:rPr>
        <w:t>תודה, תודה רבה לעו"ד מררי.</w:t>
      </w:r>
      <w:r w:rsidR="00626BF7">
        <w:rPr>
          <w:rFonts w:hint="cs"/>
          <w:rtl/>
          <w:lang w:eastAsia="he-IL"/>
        </w:rPr>
        <w:t xml:space="preserve"> </w:t>
      </w:r>
      <w:r>
        <w:rPr>
          <w:rFonts w:hint="cs"/>
          <w:rtl/>
          <w:lang w:eastAsia="he-IL"/>
        </w:rPr>
        <w:t>עוד שאלה?</w:t>
      </w:r>
    </w:p>
    <w:p w:rsidR="00575805" w:rsidRDefault="00575805" w:rsidP="00575805">
      <w:pPr>
        <w:rPr>
          <w:rtl/>
          <w:lang w:eastAsia="he-IL"/>
        </w:rPr>
      </w:pPr>
    </w:p>
    <w:p w:rsidR="00575805" w:rsidRDefault="00575805" w:rsidP="00575805">
      <w:pPr>
        <w:pStyle w:val="a4"/>
        <w:keepNext/>
        <w:rPr>
          <w:rtl/>
        </w:rPr>
      </w:pPr>
      <w:bookmarkStart w:id="87" w:name="ET_speaker_6089_36"/>
      <w:r w:rsidRPr="00575805">
        <w:rPr>
          <w:rStyle w:val="TagStyle"/>
          <w:rtl/>
        </w:rPr>
        <w:t xml:space="preserve"> &lt;&lt; דובר &gt;&gt; </w:t>
      </w:r>
      <w:r>
        <w:rPr>
          <w:rtl/>
        </w:rPr>
        <w:t>אליהו ברוכי (יהדות התורה):</w:t>
      </w:r>
      <w:r w:rsidRPr="00575805">
        <w:rPr>
          <w:rStyle w:val="TagStyle"/>
          <w:rtl/>
        </w:rPr>
        <w:t xml:space="preserve"> &lt;&lt; דובר &gt;&gt;</w:t>
      </w:r>
      <w:r w:rsidR="001505C0">
        <w:rPr>
          <w:rtl/>
        </w:rPr>
        <w:t xml:space="preserve"> </w:t>
      </w:r>
      <w:r>
        <w:rPr>
          <w:rtl/>
        </w:rPr>
        <w:t xml:space="preserve"> </w:t>
      </w:r>
      <w:bookmarkEnd w:id="87"/>
    </w:p>
    <w:p w:rsidR="00575805" w:rsidRDefault="00575805" w:rsidP="00575805">
      <w:pPr>
        <w:pStyle w:val="KeepWithNext"/>
        <w:rPr>
          <w:rtl/>
          <w:lang w:eastAsia="he-IL"/>
        </w:rPr>
      </w:pPr>
    </w:p>
    <w:p w:rsidR="00575805" w:rsidRDefault="00575805" w:rsidP="00626BF7">
      <w:pPr>
        <w:rPr>
          <w:rtl/>
          <w:lang w:eastAsia="he-IL"/>
        </w:rPr>
      </w:pPr>
      <w:r>
        <w:rPr>
          <w:rFonts w:hint="cs"/>
          <w:rtl/>
          <w:lang w:eastAsia="he-IL"/>
        </w:rPr>
        <w:t>עוד שאלה קטנה, את דיברת על הנושא של המכירה לקטינים.</w:t>
      </w:r>
      <w:r w:rsidR="00626BF7">
        <w:rPr>
          <w:rFonts w:hint="cs"/>
          <w:rtl/>
          <w:lang w:eastAsia="he-IL"/>
        </w:rPr>
        <w:t xml:space="preserve"> </w:t>
      </w:r>
      <w:bookmarkStart w:id="88" w:name="_ETM_Q1_3394000"/>
      <w:bookmarkEnd w:id="88"/>
      <w:r>
        <w:rPr>
          <w:rFonts w:hint="cs"/>
          <w:rtl/>
          <w:lang w:eastAsia="he-IL"/>
        </w:rPr>
        <w:t xml:space="preserve">אני שואל </w:t>
      </w:r>
      <w:r w:rsidR="00626BF7">
        <w:rPr>
          <w:rFonts w:hint="cs"/>
          <w:rtl/>
          <w:lang w:eastAsia="he-IL"/>
        </w:rPr>
        <w:t xml:space="preserve">על </w:t>
      </w:r>
      <w:r>
        <w:rPr>
          <w:rFonts w:hint="cs"/>
          <w:rtl/>
          <w:lang w:eastAsia="he-IL"/>
        </w:rPr>
        <w:t xml:space="preserve">שידול שימוש לקטינים או כל דבר </w:t>
      </w:r>
      <w:bookmarkStart w:id="89" w:name="_ETM_Q1_3400000"/>
      <w:bookmarkEnd w:id="89"/>
      <w:r>
        <w:rPr>
          <w:rFonts w:hint="cs"/>
          <w:rtl/>
          <w:lang w:eastAsia="he-IL"/>
        </w:rPr>
        <w:t xml:space="preserve">שמקביל לזה בכלל שלא יהיה, שיהיה אסור לי לתת </w:t>
      </w:r>
      <w:bookmarkStart w:id="90" w:name="_ETM_Q1_3405000"/>
      <w:bookmarkEnd w:id="90"/>
      <w:r>
        <w:rPr>
          <w:rFonts w:hint="cs"/>
          <w:rtl/>
          <w:lang w:eastAsia="he-IL"/>
        </w:rPr>
        <w:t>לו מתנה, או אסור לי לא יודע מה לתת, בסוף מתמכרים לזה ואנחנו יודעים לאן זה מתגלגל הלאה. האם גם בזה הוועדה נתנה את דעתה?</w:t>
      </w:r>
    </w:p>
    <w:p w:rsidR="00575805" w:rsidRDefault="00575805" w:rsidP="00575805">
      <w:pPr>
        <w:rPr>
          <w:rtl/>
          <w:lang w:eastAsia="he-IL"/>
        </w:rPr>
      </w:pPr>
      <w:bookmarkStart w:id="91" w:name="_ETM_Q1_3420000"/>
      <w:bookmarkEnd w:id="91"/>
    </w:p>
    <w:p w:rsidR="00575805" w:rsidRDefault="00575805" w:rsidP="00575805">
      <w:pPr>
        <w:pStyle w:val="af6"/>
        <w:keepNext/>
        <w:rPr>
          <w:rtl/>
        </w:rPr>
      </w:pPr>
      <w:bookmarkStart w:id="92" w:name="ET_yor_6041_37"/>
      <w:r w:rsidRPr="00575805">
        <w:rPr>
          <w:rStyle w:val="TagStyle"/>
          <w:rtl/>
        </w:rPr>
        <w:t xml:space="preserve"> &lt;&lt; יור &gt;&gt; </w:t>
      </w:r>
      <w:r>
        <w:rPr>
          <w:rtl/>
        </w:rPr>
        <w:t>היו"ר מיכל וונש:</w:t>
      </w:r>
      <w:r w:rsidRPr="00575805">
        <w:rPr>
          <w:rStyle w:val="TagStyle"/>
          <w:rtl/>
        </w:rPr>
        <w:t xml:space="preserve"> &lt;&lt; יור &gt;&gt;</w:t>
      </w:r>
      <w:r w:rsidR="001505C0">
        <w:rPr>
          <w:rtl/>
        </w:rPr>
        <w:t xml:space="preserve"> </w:t>
      </w:r>
      <w:r>
        <w:rPr>
          <w:rtl/>
        </w:rPr>
        <w:t xml:space="preserve"> </w:t>
      </w:r>
      <w:bookmarkEnd w:id="92"/>
    </w:p>
    <w:p w:rsidR="00575805" w:rsidRDefault="00575805" w:rsidP="00575805">
      <w:pPr>
        <w:pStyle w:val="KeepWithNext"/>
        <w:rPr>
          <w:rtl/>
          <w:lang w:eastAsia="he-IL"/>
        </w:rPr>
      </w:pPr>
    </w:p>
    <w:p w:rsidR="00575805" w:rsidRDefault="00575805" w:rsidP="00575805">
      <w:pPr>
        <w:rPr>
          <w:rtl/>
          <w:lang w:eastAsia="he-IL"/>
        </w:rPr>
      </w:pPr>
      <w:r>
        <w:rPr>
          <w:rFonts w:hint="cs"/>
          <w:rtl/>
          <w:lang w:eastAsia="he-IL"/>
        </w:rPr>
        <w:t>עמית שמעת את השאלה?</w:t>
      </w:r>
    </w:p>
    <w:p w:rsidR="00575805" w:rsidRDefault="00575805" w:rsidP="00575805">
      <w:pPr>
        <w:rPr>
          <w:rtl/>
          <w:lang w:eastAsia="he-IL"/>
        </w:rPr>
      </w:pPr>
    </w:p>
    <w:p w:rsidR="00575805" w:rsidRDefault="00575805" w:rsidP="00626BF7">
      <w:pPr>
        <w:pStyle w:val="af9"/>
        <w:keepNext/>
        <w:rPr>
          <w:rtl/>
          <w:lang w:eastAsia="he-IL"/>
        </w:rPr>
      </w:pPr>
      <w:bookmarkStart w:id="93" w:name="ET_guest_עוד_עמית_מררי_38"/>
      <w:r w:rsidRPr="00575805">
        <w:rPr>
          <w:rStyle w:val="TagStyle"/>
          <w:rtl/>
        </w:rPr>
        <w:t xml:space="preserve"> &lt;&lt; אורח &gt;&gt; </w:t>
      </w:r>
      <w:r>
        <w:rPr>
          <w:rtl/>
          <w:lang w:eastAsia="he-IL"/>
        </w:rPr>
        <w:t>עמית מררי:</w:t>
      </w:r>
      <w:r w:rsidRPr="00575805">
        <w:rPr>
          <w:rStyle w:val="TagStyle"/>
          <w:rtl/>
        </w:rPr>
        <w:t xml:space="preserve"> &lt;&lt; אורח &gt;&gt;</w:t>
      </w:r>
      <w:r w:rsidR="001505C0">
        <w:rPr>
          <w:rtl/>
          <w:lang w:eastAsia="he-IL"/>
        </w:rPr>
        <w:t xml:space="preserve"> </w:t>
      </w:r>
      <w:r>
        <w:rPr>
          <w:rtl/>
          <w:lang w:eastAsia="he-IL"/>
        </w:rPr>
        <w:t xml:space="preserve"> </w:t>
      </w:r>
      <w:bookmarkEnd w:id="93"/>
    </w:p>
    <w:p w:rsidR="00575805" w:rsidRDefault="00575805" w:rsidP="00575805">
      <w:pPr>
        <w:pStyle w:val="KeepWithNext"/>
        <w:rPr>
          <w:rtl/>
          <w:lang w:eastAsia="he-IL"/>
        </w:rPr>
      </w:pPr>
    </w:p>
    <w:p w:rsidR="00575805" w:rsidRDefault="00575805" w:rsidP="00626BF7">
      <w:pPr>
        <w:rPr>
          <w:rtl/>
          <w:lang w:eastAsia="he-IL"/>
        </w:rPr>
      </w:pPr>
      <w:r>
        <w:rPr>
          <w:rFonts w:hint="cs"/>
          <w:rtl/>
          <w:lang w:eastAsia="he-IL"/>
        </w:rPr>
        <w:t>כן, כן.</w:t>
      </w:r>
      <w:r w:rsidR="00626BF7">
        <w:rPr>
          <w:rFonts w:hint="cs"/>
          <w:rtl/>
          <w:lang w:eastAsia="he-IL"/>
        </w:rPr>
        <w:t xml:space="preserve"> </w:t>
      </w:r>
      <w:bookmarkStart w:id="94" w:name="_ETM_Q1_3423000"/>
      <w:bookmarkEnd w:id="94"/>
      <w:r>
        <w:rPr>
          <w:rFonts w:hint="cs"/>
          <w:rtl/>
          <w:lang w:eastAsia="he-IL"/>
        </w:rPr>
        <w:t>אני מקווה שהבנתי ואם לא אז תדייקו אותי.</w:t>
      </w:r>
      <w:r w:rsidR="00626BF7">
        <w:rPr>
          <w:rFonts w:hint="cs"/>
          <w:rtl/>
          <w:lang w:eastAsia="he-IL"/>
        </w:rPr>
        <w:t xml:space="preserve"> נ</w:t>
      </w:r>
      <w:r w:rsidR="007261FF">
        <w:rPr>
          <w:rFonts w:hint="cs"/>
          <w:rtl/>
          <w:lang w:eastAsia="he-IL"/>
        </w:rPr>
        <w:t>ושא של שידול כמובן הוא צריך להיות עבירה פלילית והוא עבירה פלילית ולכן הוא אמור להיות אסור גם השיווק וגם השידול.</w:t>
      </w:r>
      <w:r w:rsidR="00626BF7">
        <w:rPr>
          <w:rFonts w:hint="cs"/>
          <w:rtl/>
          <w:lang w:eastAsia="he-IL"/>
        </w:rPr>
        <w:t xml:space="preserve"> </w:t>
      </w:r>
    </w:p>
    <w:p w:rsidR="002A727C" w:rsidRDefault="002A727C" w:rsidP="00575805">
      <w:pPr>
        <w:rPr>
          <w:rtl/>
          <w:lang w:eastAsia="he-IL"/>
        </w:rPr>
      </w:pPr>
      <w:bookmarkStart w:id="95" w:name="_ETM_Q1_3437000"/>
      <w:bookmarkEnd w:id="95"/>
    </w:p>
    <w:p w:rsidR="007261FF" w:rsidRDefault="007261FF" w:rsidP="00626BF7">
      <w:pPr>
        <w:rPr>
          <w:rtl/>
          <w:lang w:eastAsia="he-IL"/>
        </w:rPr>
      </w:pPr>
      <w:bookmarkStart w:id="96" w:name="_ETM_Q1_3438000"/>
      <w:bookmarkEnd w:id="96"/>
      <w:r>
        <w:rPr>
          <w:rFonts w:hint="cs"/>
          <w:rtl/>
          <w:lang w:eastAsia="he-IL"/>
        </w:rPr>
        <w:t>יפעת</w:t>
      </w:r>
      <w:r w:rsidR="00626BF7">
        <w:rPr>
          <w:rFonts w:hint="cs"/>
          <w:rtl/>
          <w:lang w:eastAsia="he-IL"/>
        </w:rPr>
        <w:t>,</w:t>
      </w:r>
      <w:r>
        <w:rPr>
          <w:rFonts w:hint="cs"/>
          <w:rtl/>
          <w:lang w:eastAsia="he-IL"/>
        </w:rPr>
        <w:t xml:space="preserve"> אם את רוצה להוסיף פה </w:t>
      </w:r>
      <w:bookmarkStart w:id="97" w:name="_ETM_Q1_3435000"/>
      <w:bookmarkEnd w:id="97"/>
      <w:r>
        <w:rPr>
          <w:rFonts w:hint="cs"/>
          <w:rtl/>
          <w:lang w:eastAsia="he-IL"/>
        </w:rPr>
        <w:t>את מוזמנת</w:t>
      </w:r>
      <w:r w:rsidR="00626BF7">
        <w:rPr>
          <w:rFonts w:hint="cs"/>
          <w:rtl/>
          <w:lang w:eastAsia="he-IL"/>
        </w:rPr>
        <w:t>.</w:t>
      </w:r>
      <w:r>
        <w:rPr>
          <w:rFonts w:hint="cs"/>
          <w:rtl/>
          <w:lang w:eastAsia="he-IL"/>
        </w:rPr>
        <w:t xml:space="preserve"> כמובן יש לזה גם עבירות בתחום האלכוהול בעניין הזה. אין ספק שגם שידול צריך להיות אסור. באמת אנחנו מנסים ליצור מעטפת שתמנע הנגשה </w:t>
      </w:r>
      <w:bookmarkStart w:id="98" w:name="_ETM_Q1_3454000"/>
      <w:bookmarkEnd w:id="98"/>
      <w:r>
        <w:rPr>
          <w:rFonts w:hint="cs"/>
          <w:rtl/>
          <w:lang w:eastAsia="he-IL"/>
        </w:rPr>
        <w:t>של קנאביס, נגישות של קנאביס לקטינים, לצעירים.</w:t>
      </w:r>
    </w:p>
    <w:p w:rsidR="007261FF" w:rsidRDefault="007261FF" w:rsidP="00575805">
      <w:pPr>
        <w:rPr>
          <w:rtl/>
          <w:lang w:eastAsia="he-IL"/>
        </w:rPr>
      </w:pPr>
    </w:p>
    <w:p w:rsidR="007261FF" w:rsidRDefault="007261FF" w:rsidP="00626BF7">
      <w:pPr>
        <w:pStyle w:val="af9"/>
        <w:keepNext/>
        <w:rPr>
          <w:rtl/>
          <w:lang w:eastAsia="he-IL"/>
        </w:rPr>
      </w:pPr>
      <w:bookmarkStart w:id="99" w:name="ET_guest_עוד_יפעת_רווה_39"/>
      <w:r w:rsidRPr="007261FF">
        <w:rPr>
          <w:rStyle w:val="TagStyle"/>
          <w:rtl/>
        </w:rPr>
        <w:lastRenderedPageBreak/>
        <w:t xml:space="preserve"> &lt;&lt; אורח &gt;&gt; </w:t>
      </w:r>
      <w:r>
        <w:rPr>
          <w:rtl/>
          <w:lang w:eastAsia="he-IL"/>
        </w:rPr>
        <w:t>יפעת רווה:</w:t>
      </w:r>
      <w:r w:rsidRPr="007261FF">
        <w:rPr>
          <w:rStyle w:val="TagStyle"/>
          <w:rtl/>
        </w:rPr>
        <w:t xml:space="preserve"> &lt;&lt; אורח &gt;&gt;</w:t>
      </w:r>
      <w:r w:rsidR="001505C0">
        <w:rPr>
          <w:rtl/>
          <w:lang w:eastAsia="he-IL"/>
        </w:rPr>
        <w:t xml:space="preserve"> </w:t>
      </w:r>
      <w:r>
        <w:rPr>
          <w:rtl/>
          <w:lang w:eastAsia="he-IL"/>
        </w:rPr>
        <w:t xml:space="preserve"> </w:t>
      </w:r>
      <w:bookmarkEnd w:id="99"/>
    </w:p>
    <w:p w:rsidR="007261FF" w:rsidRDefault="007261FF" w:rsidP="007261FF">
      <w:pPr>
        <w:pStyle w:val="KeepWithNext"/>
        <w:rPr>
          <w:rtl/>
          <w:lang w:eastAsia="he-IL"/>
        </w:rPr>
      </w:pPr>
    </w:p>
    <w:p w:rsidR="00626BF7" w:rsidRDefault="007261FF" w:rsidP="00626BF7">
      <w:pPr>
        <w:rPr>
          <w:rtl/>
          <w:lang w:eastAsia="he-IL"/>
        </w:rPr>
      </w:pPr>
      <w:r>
        <w:rPr>
          <w:rFonts w:hint="cs"/>
          <w:rtl/>
          <w:lang w:eastAsia="he-IL"/>
        </w:rPr>
        <w:t xml:space="preserve">אז כן אני </w:t>
      </w:r>
      <w:bookmarkStart w:id="100" w:name="_ETM_Q1_3459000"/>
      <w:bookmarkEnd w:id="100"/>
      <w:r>
        <w:rPr>
          <w:rFonts w:hint="cs"/>
          <w:rtl/>
          <w:lang w:eastAsia="he-IL"/>
        </w:rPr>
        <w:t xml:space="preserve">הייתי רוצה להוסיף ואני גם רוצה לקשור את זה לשאלה </w:t>
      </w:r>
      <w:bookmarkStart w:id="101" w:name="_ETM_Q1_3463000"/>
      <w:bookmarkEnd w:id="101"/>
      <w:r>
        <w:rPr>
          <w:rFonts w:hint="cs"/>
          <w:rtl/>
          <w:lang w:eastAsia="he-IL"/>
        </w:rPr>
        <w:t>קודם שהספקתי לענות חלקית</w:t>
      </w:r>
      <w:r w:rsidR="00626BF7">
        <w:rPr>
          <w:rFonts w:hint="cs"/>
          <w:rtl/>
          <w:lang w:eastAsia="he-IL"/>
        </w:rPr>
        <w:t>,</w:t>
      </w:r>
      <w:r>
        <w:rPr>
          <w:rFonts w:hint="cs"/>
          <w:rtl/>
          <w:lang w:eastAsia="he-IL"/>
        </w:rPr>
        <w:t xml:space="preserve"> ש</w:t>
      </w:r>
      <w:r w:rsidR="002A727C">
        <w:rPr>
          <w:rFonts w:hint="cs"/>
          <w:rtl/>
          <w:lang w:eastAsia="he-IL"/>
        </w:rPr>
        <w:t xml:space="preserve">ל </w:t>
      </w:r>
      <w:r>
        <w:rPr>
          <w:rFonts w:hint="cs"/>
          <w:rtl/>
          <w:lang w:eastAsia="he-IL"/>
        </w:rPr>
        <w:t>חה"כ טופורובסקי בעניין של לוח הזמנים.</w:t>
      </w:r>
      <w:r w:rsidR="00626BF7">
        <w:rPr>
          <w:rFonts w:hint="cs"/>
          <w:rtl/>
          <w:lang w:eastAsia="he-IL"/>
        </w:rPr>
        <w:t xml:space="preserve"> </w:t>
      </w:r>
      <w:bookmarkStart w:id="102" w:name="_ETM_Q1_3464000"/>
      <w:bookmarkStart w:id="103" w:name="_ETM_Q1_3467000"/>
      <w:bookmarkEnd w:id="102"/>
      <w:bookmarkEnd w:id="103"/>
      <w:r>
        <w:rPr>
          <w:rFonts w:hint="cs"/>
          <w:rtl/>
          <w:lang w:eastAsia="he-IL"/>
        </w:rPr>
        <w:t xml:space="preserve">אחד הדברים המרכזיים מבחינתנו היה, הסיבה שמאוד מאוד חשוב לנו שכל ההסדרה תהיה לפני שהדבר הזה נכנס לתוקף, </w:t>
      </w:r>
      <w:bookmarkStart w:id="104" w:name="_ETM_Q1_3482000"/>
      <w:bookmarkEnd w:id="104"/>
      <w:r>
        <w:rPr>
          <w:rFonts w:hint="cs"/>
          <w:rtl/>
          <w:lang w:eastAsia="he-IL"/>
        </w:rPr>
        <w:t>גם הנושא של שוק שחור</w:t>
      </w:r>
      <w:r w:rsidR="00626BF7">
        <w:rPr>
          <w:rFonts w:hint="cs"/>
          <w:rtl/>
          <w:lang w:eastAsia="he-IL"/>
        </w:rPr>
        <w:t>,</w:t>
      </w:r>
      <w:r>
        <w:rPr>
          <w:rFonts w:hint="cs"/>
          <w:rtl/>
          <w:lang w:eastAsia="he-IL"/>
        </w:rPr>
        <w:t xml:space="preserve"> אבל גם הנושא של קטינים</w:t>
      </w:r>
      <w:bookmarkStart w:id="105" w:name="_ETM_Q1_3484000"/>
      <w:bookmarkEnd w:id="105"/>
      <w:r w:rsidR="00E70355">
        <w:rPr>
          <w:rFonts w:hint="cs"/>
          <w:rtl/>
          <w:lang w:eastAsia="he-IL"/>
        </w:rPr>
        <w:t xml:space="preserve">. </w:t>
      </w:r>
      <w:r>
        <w:rPr>
          <w:rFonts w:hint="cs"/>
          <w:rtl/>
          <w:lang w:eastAsia="he-IL"/>
        </w:rPr>
        <w:t>כי אם אנחנו לא</w:t>
      </w:r>
      <w:bookmarkStart w:id="106" w:name="_ETM_Q1_3490000"/>
      <w:bookmarkEnd w:id="106"/>
      <w:r w:rsidR="00626BF7">
        <w:rPr>
          <w:rFonts w:hint="cs"/>
          <w:rtl/>
          <w:lang w:eastAsia="he-IL"/>
        </w:rPr>
        <w:t xml:space="preserve"> </w:t>
      </w:r>
      <w:r w:rsidR="00626BF7">
        <w:rPr>
          <w:rtl/>
          <w:lang w:eastAsia="he-IL"/>
        </w:rPr>
        <w:t>–</w:t>
      </w:r>
      <w:r>
        <w:rPr>
          <w:rFonts w:hint="cs"/>
          <w:rtl/>
          <w:lang w:eastAsia="he-IL"/>
        </w:rPr>
        <w:t xml:space="preserve"> וזה מה שהדגישו בפנינו</w:t>
      </w:r>
      <w:bookmarkStart w:id="107" w:name="_ETM_Q1_3491000"/>
      <w:bookmarkEnd w:id="107"/>
      <w:r>
        <w:rPr>
          <w:rFonts w:hint="cs"/>
          <w:rtl/>
          <w:lang w:eastAsia="he-IL"/>
        </w:rPr>
        <w:t xml:space="preserve"> הנציגים מקנדה, להכין את הכ</w:t>
      </w:r>
      <w:r w:rsidR="00626BF7">
        <w:rPr>
          <w:rFonts w:hint="cs"/>
          <w:rtl/>
          <w:lang w:eastAsia="he-IL"/>
        </w:rPr>
        <w:t>ו</w:t>
      </w:r>
      <w:r>
        <w:rPr>
          <w:rFonts w:hint="cs"/>
          <w:rtl/>
          <w:lang w:eastAsia="he-IL"/>
        </w:rPr>
        <w:t xml:space="preserve">ל, להכין את כל המעטפת, להכין את כל העבירות הפליליות בצורה נכונה שלא יהיה </w:t>
      </w:r>
      <w:bookmarkStart w:id="108" w:name="_ETM_Q1_3501000"/>
      <w:bookmarkEnd w:id="108"/>
      <w:r>
        <w:rPr>
          <w:rFonts w:hint="cs"/>
          <w:rtl/>
          <w:lang w:eastAsia="he-IL"/>
        </w:rPr>
        <w:t>מצב שבו תהיה תקופה של קריצה ככה שאפשר לקנות</w:t>
      </w:r>
      <w:r w:rsidR="00626BF7">
        <w:rPr>
          <w:rFonts w:hint="cs"/>
          <w:rtl/>
          <w:lang w:eastAsia="he-IL"/>
        </w:rPr>
        <w:t>,</w:t>
      </w:r>
      <w:r>
        <w:rPr>
          <w:rFonts w:hint="cs"/>
          <w:rtl/>
          <w:lang w:eastAsia="he-IL"/>
        </w:rPr>
        <w:t xml:space="preserve"> אבל עוד אין הסדרה ואז בדיוק כל הבעיות שהעלו </w:t>
      </w:r>
      <w:bookmarkStart w:id="109" w:name="_ETM_Q1_3511000"/>
      <w:bookmarkEnd w:id="109"/>
      <w:r>
        <w:rPr>
          <w:rFonts w:hint="cs"/>
          <w:rtl/>
          <w:lang w:eastAsia="he-IL"/>
        </w:rPr>
        <w:t>פה ח</w:t>
      </w:r>
      <w:r w:rsidR="00E70355">
        <w:rPr>
          <w:rFonts w:hint="cs"/>
          <w:rtl/>
          <w:lang w:eastAsia="he-IL"/>
        </w:rPr>
        <w:t>ברי הכנסת,</w:t>
      </w:r>
      <w:r>
        <w:rPr>
          <w:rFonts w:hint="cs"/>
          <w:rtl/>
          <w:lang w:eastAsia="he-IL"/>
        </w:rPr>
        <w:t xml:space="preserve"> של מכירה לקטינים, של גישה למי </w:t>
      </w:r>
      <w:bookmarkStart w:id="110" w:name="_ETM_Q1_3517000"/>
      <w:bookmarkEnd w:id="110"/>
      <w:r>
        <w:rPr>
          <w:rFonts w:hint="cs"/>
          <w:rtl/>
          <w:lang w:eastAsia="he-IL"/>
        </w:rPr>
        <w:t>שלא צריך להגיע, בדיוק מהדברים האלה אנחנו חששנו, בדיוק</w:t>
      </w:r>
      <w:bookmarkStart w:id="111" w:name="_ETM_Q1_3518000"/>
      <w:bookmarkEnd w:id="111"/>
      <w:r>
        <w:rPr>
          <w:rFonts w:hint="cs"/>
          <w:rtl/>
          <w:lang w:eastAsia="he-IL"/>
        </w:rPr>
        <w:t xml:space="preserve"> הדברים האלה עלולים לקרות ואם הדבר הזה </w:t>
      </w:r>
      <w:bookmarkStart w:id="112" w:name="_ETM_Q1_3529000"/>
      <w:bookmarkEnd w:id="112"/>
      <w:r w:rsidR="00626BF7">
        <w:rPr>
          <w:rFonts w:hint="cs"/>
          <w:rtl/>
          <w:lang w:eastAsia="he-IL"/>
        </w:rPr>
        <w:t>י</w:t>
      </w:r>
      <w:r>
        <w:rPr>
          <w:rFonts w:hint="cs"/>
          <w:rtl/>
          <w:lang w:eastAsia="he-IL"/>
        </w:rPr>
        <w:t>יכנס לתוקף לפני שמסדירים את כל נושא הרגולציה שמונע</w:t>
      </w:r>
      <w:bookmarkStart w:id="113" w:name="_ETM_Q1_3530000"/>
      <w:bookmarkEnd w:id="113"/>
      <w:r>
        <w:rPr>
          <w:rFonts w:hint="cs"/>
          <w:rtl/>
          <w:lang w:eastAsia="he-IL"/>
        </w:rPr>
        <w:t>ת גי</w:t>
      </w:r>
      <w:r w:rsidR="00626BF7">
        <w:rPr>
          <w:rFonts w:hint="cs"/>
          <w:rtl/>
          <w:lang w:eastAsia="he-IL"/>
        </w:rPr>
        <w:t>שה מקטינים, שמונעת גישה מצעירים.</w:t>
      </w:r>
    </w:p>
    <w:p w:rsidR="00626BF7" w:rsidRDefault="00626BF7" w:rsidP="00626BF7">
      <w:pPr>
        <w:rPr>
          <w:rtl/>
          <w:lang w:eastAsia="he-IL"/>
        </w:rPr>
      </w:pPr>
    </w:p>
    <w:p w:rsidR="007261FF" w:rsidRDefault="007261FF" w:rsidP="00626BF7">
      <w:pPr>
        <w:rPr>
          <w:rtl/>
          <w:lang w:eastAsia="he-IL"/>
        </w:rPr>
      </w:pPr>
      <w:r>
        <w:rPr>
          <w:rFonts w:hint="cs"/>
          <w:rtl/>
          <w:lang w:eastAsia="he-IL"/>
        </w:rPr>
        <w:t>אנחנו</w:t>
      </w:r>
      <w:r w:rsidR="00626BF7">
        <w:rPr>
          <w:rFonts w:hint="cs"/>
          <w:rtl/>
          <w:lang w:eastAsia="he-IL"/>
        </w:rPr>
        <w:t>,</w:t>
      </w:r>
      <w:r>
        <w:rPr>
          <w:rFonts w:hint="cs"/>
          <w:rtl/>
          <w:lang w:eastAsia="he-IL"/>
        </w:rPr>
        <w:t xml:space="preserve"> דרך </w:t>
      </w:r>
      <w:bookmarkStart w:id="114" w:name="_ETM_Q1_3538000"/>
      <w:bookmarkEnd w:id="114"/>
      <w:r>
        <w:rPr>
          <w:rFonts w:hint="cs"/>
          <w:rtl/>
          <w:lang w:eastAsia="he-IL"/>
        </w:rPr>
        <w:t>אגב</w:t>
      </w:r>
      <w:r w:rsidR="00626BF7">
        <w:rPr>
          <w:rFonts w:hint="cs"/>
          <w:rtl/>
          <w:lang w:eastAsia="he-IL"/>
        </w:rPr>
        <w:t>,</w:t>
      </w:r>
      <w:r>
        <w:rPr>
          <w:rFonts w:hint="cs"/>
          <w:rtl/>
          <w:lang w:eastAsia="he-IL"/>
        </w:rPr>
        <w:t xml:space="preserve"> דיברנו על גיל 21 מבחינת איסור מכירה, זה בדיוק </w:t>
      </w:r>
      <w:bookmarkStart w:id="115" w:name="_ETM_Q1_3544000"/>
      <w:bookmarkEnd w:id="115"/>
      <w:r>
        <w:rPr>
          <w:rFonts w:hint="cs"/>
          <w:rtl/>
          <w:lang w:eastAsia="he-IL"/>
        </w:rPr>
        <w:t xml:space="preserve">מתכון שיקרו הדברים שאנחנו חוששים, אנחנו עשינו הרבה </w:t>
      </w:r>
      <w:bookmarkStart w:id="116" w:name="_ETM_Q1_3549000"/>
      <w:bookmarkEnd w:id="116"/>
      <w:r>
        <w:rPr>
          <w:rFonts w:hint="cs"/>
          <w:rtl/>
          <w:lang w:eastAsia="he-IL"/>
        </w:rPr>
        <w:t>מאוד דיונים והרבה מאוד מאמץ כדי להסדיר את הנושא הזה</w:t>
      </w:r>
      <w:bookmarkStart w:id="117" w:name="_ETM_Q1_3554000"/>
      <w:bookmarkEnd w:id="117"/>
      <w:r>
        <w:rPr>
          <w:rFonts w:hint="cs"/>
          <w:rtl/>
          <w:lang w:eastAsia="he-IL"/>
        </w:rPr>
        <w:t xml:space="preserve"> כדי למנוע מראש ובגלל זה חשוב, הוועדה עשתה עבודה, זאת אומרת את העבודה בשלושה ארבעה חודשים, למרות שבמדינות אחרות עשו את זה בתקופה ארוכה בהרבה יותר מתוך הבנ</w:t>
      </w:r>
      <w:bookmarkStart w:id="118" w:name="_ETM_Q1_3569000"/>
      <w:bookmarkEnd w:id="118"/>
      <w:r w:rsidR="00626BF7">
        <w:rPr>
          <w:rFonts w:hint="cs"/>
          <w:rtl/>
          <w:lang w:eastAsia="he-IL"/>
        </w:rPr>
        <w:t>ת</w:t>
      </w:r>
      <w:r>
        <w:rPr>
          <w:rFonts w:hint="cs"/>
          <w:rtl/>
          <w:lang w:eastAsia="he-IL"/>
        </w:rPr>
        <w:t xml:space="preserve"> באמת האילוצים ומתוך הלו"ז שהתבקשנו</w:t>
      </w:r>
      <w:bookmarkStart w:id="119" w:name="_ETM_Q1_3575000"/>
      <w:bookmarkEnd w:id="119"/>
      <w:r>
        <w:rPr>
          <w:rFonts w:hint="cs"/>
          <w:rtl/>
          <w:lang w:eastAsia="he-IL"/>
        </w:rPr>
        <w:t xml:space="preserve">, יחד עם זה חייבים לא לדלג על השלב של </w:t>
      </w:r>
      <w:bookmarkStart w:id="120" w:name="_ETM_Q1_3571000"/>
      <w:bookmarkEnd w:id="120"/>
      <w:r>
        <w:rPr>
          <w:rFonts w:hint="cs"/>
          <w:rtl/>
          <w:lang w:eastAsia="he-IL"/>
        </w:rPr>
        <w:t xml:space="preserve">כל הרגולציה שמונעת את הגישה מקטינים, שמאפשרת טיפול, שמאפשרת את </w:t>
      </w:r>
      <w:bookmarkStart w:id="121" w:name="_ETM_Q1_3580000"/>
      <w:bookmarkEnd w:id="121"/>
      <w:r>
        <w:rPr>
          <w:rFonts w:hint="cs"/>
          <w:rtl/>
          <w:lang w:eastAsia="he-IL"/>
        </w:rPr>
        <w:t>ה</w:t>
      </w:r>
      <w:r w:rsidR="00626BF7">
        <w:rPr>
          <w:rFonts w:hint="cs"/>
          <w:rtl/>
          <w:lang w:eastAsia="he-IL"/>
        </w:rPr>
        <w:t xml:space="preserve"> - - -</w:t>
      </w:r>
    </w:p>
    <w:p w:rsidR="007261FF" w:rsidRDefault="007261FF" w:rsidP="007261FF">
      <w:pPr>
        <w:rPr>
          <w:rtl/>
          <w:lang w:eastAsia="he-IL"/>
        </w:rPr>
      </w:pPr>
    </w:p>
    <w:p w:rsidR="007261FF" w:rsidRDefault="007261FF" w:rsidP="007261FF">
      <w:pPr>
        <w:pStyle w:val="af6"/>
        <w:keepNext/>
        <w:rPr>
          <w:rtl/>
        </w:rPr>
      </w:pPr>
      <w:bookmarkStart w:id="122" w:name="ET_yor_6041_40"/>
      <w:r w:rsidRPr="007261FF">
        <w:rPr>
          <w:rStyle w:val="TagStyle"/>
          <w:rtl/>
        </w:rPr>
        <w:t xml:space="preserve"> &lt;&lt; יור &gt;&gt; </w:t>
      </w:r>
      <w:r>
        <w:rPr>
          <w:rtl/>
        </w:rPr>
        <w:t>היו"ר מיכל וונש:</w:t>
      </w:r>
      <w:r w:rsidRPr="007261FF">
        <w:rPr>
          <w:rStyle w:val="TagStyle"/>
          <w:rtl/>
        </w:rPr>
        <w:t xml:space="preserve"> &lt;&lt; יור &gt;&gt;</w:t>
      </w:r>
      <w:r w:rsidR="001505C0">
        <w:rPr>
          <w:rtl/>
        </w:rPr>
        <w:t xml:space="preserve"> </w:t>
      </w:r>
      <w:r>
        <w:rPr>
          <w:rtl/>
        </w:rPr>
        <w:t xml:space="preserve"> </w:t>
      </w:r>
      <w:bookmarkEnd w:id="122"/>
    </w:p>
    <w:p w:rsidR="007261FF" w:rsidRDefault="007261FF" w:rsidP="007261FF">
      <w:pPr>
        <w:pStyle w:val="KeepWithNext"/>
        <w:rPr>
          <w:rtl/>
          <w:lang w:eastAsia="he-IL"/>
        </w:rPr>
      </w:pPr>
    </w:p>
    <w:p w:rsidR="007261FF" w:rsidRDefault="007261FF" w:rsidP="007261FF">
      <w:pPr>
        <w:rPr>
          <w:rtl/>
          <w:lang w:eastAsia="he-IL"/>
        </w:rPr>
      </w:pPr>
      <w:r>
        <w:rPr>
          <w:rFonts w:hint="cs"/>
          <w:rtl/>
          <w:lang w:eastAsia="he-IL"/>
        </w:rPr>
        <w:t>זה כבר אחריות שלנו.</w:t>
      </w:r>
    </w:p>
    <w:p w:rsidR="007261FF" w:rsidRDefault="007261FF" w:rsidP="007261FF">
      <w:pPr>
        <w:rPr>
          <w:rtl/>
          <w:lang w:eastAsia="he-IL"/>
        </w:rPr>
      </w:pPr>
    </w:p>
    <w:p w:rsidR="007261FF" w:rsidRDefault="007261FF" w:rsidP="009F0C52">
      <w:pPr>
        <w:pStyle w:val="af9"/>
        <w:keepNext/>
        <w:rPr>
          <w:rtl/>
          <w:lang w:eastAsia="he-IL"/>
        </w:rPr>
      </w:pPr>
      <w:bookmarkStart w:id="123" w:name="ET_guest_עוד_יפעת_רווה_41"/>
      <w:r w:rsidRPr="007261FF">
        <w:rPr>
          <w:rStyle w:val="TagStyle"/>
          <w:rtl/>
        </w:rPr>
        <w:t xml:space="preserve"> &lt;&lt; אורח &gt;&gt;</w:t>
      </w:r>
      <w:r w:rsidR="001505C0">
        <w:rPr>
          <w:rStyle w:val="TagStyle"/>
          <w:rtl/>
        </w:rPr>
        <w:t xml:space="preserve"> </w:t>
      </w:r>
      <w:r>
        <w:rPr>
          <w:rtl/>
          <w:lang w:eastAsia="he-IL"/>
        </w:rPr>
        <w:t>יפעת רווה:</w:t>
      </w:r>
      <w:r w:rsidRPr="007261FF">
        <w:rPr>
          <w:rStyle w:val="TagStyle"/>
          <w:rtl/>
        </w:rPr>
        <w:t xml:space="preserve"> &lt;&lt; אורח &gt;&gt;</w:t>
      </w:r>
      <w:r w:rsidR="001505C0">
        <w:rPr>
          <w:rtl/>
          <w:lang w:eastAsia="he-IL"/>
        </w:rPr>
        <w:t xml:space="preserve"> </w:t>
      </w:r>
      <w:r>
        <w:rPr>
          <w:rtl/>
          <w:lang w:eastAsia="he-IL"/>
        </w:rPr>
        <w:t xml:space="preserve"> </w:t>
      </w:r>
      <w:bookmarkEnd w:id="123"/>
    </w:p>
    <w:p w:rsidR="007261FF" w:rsidRDefault="007261FF" w:rsidP="007261FF">
      <w:pPr>
        <w:pStyle w:val="KeepWithNext"/>
        <w:rPr>
          <w:rtl/>
          <w:lang w:eastAsia="he-IL"/>
        </w:rPr>
      </w:pPr>
    </w:p>
    <w:p w:rsidR="007261FF" w:rsidRDefault="00626BF7" w:rsidP="00626BF7">
      <w:pPr>
        <w:rPr>
          <w:rtl/>
          <w:lang w:eastAsia="he-IL"/>
        </w:rPr>
      </w:pPr>
      <w:r>
        <w:rPr>
          <w:rFonts w:hint="cs"/>
          <w:rtl/>
          <w:lang w:eastAsia="he-IL"/>
        </w:rPr>
        <w:t xml:space="preserve">- - - </w:t>
      </w:r>
      <w:r w:rsidR="007261FF">
        <w:rPr>
          <w:rFonts w:hint="cs"/>
          <w:rtl/>
          <w:lang w:eastAsia="he-IL"/>
        </w:rPr>
        <w:t>התמכ</w:t>
      </w:r>
      <w:r w:rsidR="004B7C49">
        <w:rPr>
          <w:rFonts w:hint="cs"/>
          <w:rtl/>
          <w:lang w:eastAsia="he-IL"/>
        </w:rPr>
        <w:t>ר</w:t>
      </w:r>
      <w:r w:rsidR="007261FF">
        <w:rPr>
          <w:rFonts w:hint="cs"/>
          <w:rtl/>
          <w:lang w:eastAsia="he-IL"/>
        </w:rPr>
        <w:t>ויות. אז זה מאוד מאוד חשוב הנושא הזה.</w:t>
      </w:r>
    </w:p>
    <w:p w:rsidR="007261FF" w:rsidRDefault="007261FF" w:rsidP="007261FF">
      <w:pPr>
        <w:rPr>
          <w:rtl/>
          <w:lang w:eastAsia="he-IL"/>
        </w:rPr>
      </w:pPr>
    </w:p>
    <w:p w:rsidR="007261FF" w:rsidRDefault="007261FF" w:rsidP="007261FF">
      <w:pPr>
        <w:pStyle w:val="af6"/>
        <w:keepNext/>
        <w:rPr>
          <w:rtl/>
        </w:rPr>
      </w:pPr>
      <w:bookmarkStart w:id="124" w:name="ET_yor_6041_42"/>
      <w:r w:rsidRPr="007261FF">
        <w:rPr>
          <w:rStyle w:val="TagStyle"/>
          <w:rtl/>
        </w:rPr>
        <w:t xml:space="preserve"> &lt;&lt; יור &gt;&gt; </w:t>
      </w:r>
      <w:r>
        <w:rPr>
          <w:rtl/>
        </w:rPr>
        <w:t>היו"ר מיכל וונש:</w:t>
      </w:r>
      <w:r w:rsidRPr="007261FF">
        <w:rPr>
          <w:rStyle w:val="TagStyle"/>
          <w:rtl/>
        </w:rPr>
        <w:t xml:space="preserve"> &lt;&lt; יור &gt;&gt;</w:t>
      </w:r>
      <w:r w:rsidR="001505C0">
        <w:rPr>
          <w:rtl/>
        </w:rPr>
        <w:t xml:space="preserve"> </w:t>
      </w:r>
      <w:r>
        <w:rPr>
          <w:rtl/>
        </w:rPr>
        <w:t xml:space="preserve"> </w:t>
      </w:r>
      <w:bookmarkEnd w:id="124"/>
    </w:p>
    <w:p w:rsidR="007261FF" w:rsidRDefault="007261FF" w:rsidP="007261FF">
      <w:pPr>
        <w:pStyle w:val="KeepWithNext"/>
        <w:rPr>
          <w:rtl/>
          <w:lang w:eastAsia="he-IL"/>
        </w:rPr>
      </w:pPr>
    </w:p>
    <w:p w:rsidR="004B7C49" w:rsidRDefault="007261FF" w:rsidP="00626BF7">
      <w:pPr>
        <w:rPr>
          <w:rtl/>
          <w:lang w:eastAsia="he-IL"/>
        </w:rPr>
      </w:pPr>
      <w:r>
        <w:rPr>
          <w:rFonts w:hint="cs"/>
          <w:rtl/>
          <w:lang w:eastAsia="he-IL"/>
        </w:rPr>
        <w:t>כן.</w:t>
      </w:r>
      <w:r w:rsidR="00626BF7">
        <w:rPr>
          <w:rFonts w:hint="cs"/>
          <w:rtl/>
          <w:lang w:eastAsia="he-IL"/>
        </w:rPr>
        <w:t xml:space="preserve"> </w:t>
      </w:r>
      <w:r>
        <w:rPr>
          <w:rFonts w:hint="cs"/>
          <w:rtl/>
          <w:lang w:eastAsia="he-IL"/>
        </w:rPr>
        <w:t>תודה, תודה רבה</w:t>
      </w:r>
      <w:r w:rsidR="004B7C49">
        <w:rPr>
          <w:rFonts w:hint="cs"/>
          <w:rtl/>
          <w:lang w:eastAsia="he-IL"/>
        </w:rPr>
        <w:t>.</w:t>
      </w:r>
      <w:r w:rsidR="00626BF7">
        <w:rPr>
          <w:rFonts w:hint="cs"/>
          <w:rtl/>
          <w:lang w:eastAsia="he-IL"/>
        </w:rPr>
        <w:t xml:space="preserve"> </w:t>
      </w:r>
      <w:r w:rsidR="004B7C49">
        <w:rPr>
          <w:rFonts w:hint="cs"/>
          <w:rtl/>
          <w:lang w:eastAsia="he-IL"/>
        </w:rPr>
        <w:t>חה"כ טייב.</w:t>
      </w:r>
      <w:bookmarkStart w:id="125" w:name="_ETM_Q1_3592000"/>
      <w:bookmarkEnd w:id="125"/>
    </w:p>
    <w:p w:rsidR="004B7C49" w:rsidRDefault="004B7C49" w:rsidP="004B7C49">
      <w:pPr>
        <w:rPr>
          <w:rtl/>
          <w:lang w:eastAsia="he-IL"/>
        </w:rPr>
      </w:pPr>
    </w:p>
    <w:p w:rsidR="004B7C49" w:rsidRDefault="004B7C49" w:rsidP="004B7C49">
      <w:pPr>
        <w:pStyle w:val="a4"/>
        <w:keepNext/>
        <w:rPr>
          <w:rtl/>
        </w:rPr>
      </w:pPr>
      <w:bookmarkStart w:id="126" w:name="ET_speaker_6053_43"/>
      <w:r w:rsidRPr="004B7C49">
        <w:rPr>
          <w:rStyle w:val="TagStyle"/>
          <w:rtl/>
        </w:rPr>
        <w:t xml:space="preserve"> &lt;&lt; דובר &gt;&gt; </w:t>
      </w:r>
      <w:r>
        <w:rPr>
          <w:rtl/>
        </w:rPr>
        <w:t>יוסף טייב (ש"ס):</w:t>
      </w:r>
      <w:r w:rsidRPr="004B7C49">
        <w:rPr>
          <w:rStyle w:val="TagStyle"/>
          <w:rtl/>
        </w:rPr>
        <w:t xml:space="preserve"> &lt;&lt; דובר &gt;&gt;</w:t>
      </w:r>
      <w:r w:rsidR="001505C0">
        <w:rPr>
          <w:rtl/>
        </w:rPr>
        <w:t xml:space="preserve"> </w:t>
      </w:r>
      <w:r>
        <w:rPr>
          <w:rtl/>
        </w:rPr>
        <w:t xml:space="preserve"> </w:t>
      </w:r>
      <w:bookmarkEnd w:id="126"/>
    </w:p>
    <w:p w:rsidR="004B7C49" w:rsidRDefault="004B7C49" w:rsidP="004B7C49">
      <w:pPr>
        <w:pStyle w:val="KeepWithNext"/>
        <w:rPr>
          <w:rtl/>
          <w:lang w:eastAsia="he-IL"/>
        </w:rPr>
      </w:pPr>
    </w:p>
    <w:p w:rsidR="004B7C49" w:rsidRDefault="004B7C49" w:rsidP="00626BF7">
      <w:pPr>
        <w:rPr>
          <w:rtl/>
          <w:lang w:eastAsia="he-IL"/>
        </w:rPr>
      </w:pPr>
      <w:r>
        <w:rPr>
          <w:rFonts w:hint="cs"/>
          <w:rtl/>
          <w:lang w:eastAsia="he-IL"/>
        </w:rPr>
        <w:t>כן.</w:t>
      </w:r>
      <w:r w:rsidR="00626BF7">
        <w:rPr>
          <w:rFonts w:hint="cs"/>
          <w:rtl/>
          <w:lang w:eastAsia="he-IL"/>
        </w:rPr>
        <w:t xml:space="preserve"> </w:t>
      </w:r>
      <w:r>
        <w:rPr>
          <w:rFonts w:hint="cs"/>
          <w:rtl/>
          <w:lang w:eastAsia="he-IL"/>
        </w:rPr>
        <w:t>קודם כל אני רוצה באמת לברך את הוועדה הבין משרדית שבאמת עשתה עבודה נהדרת</w:t>
      </w:r>
      <w:r w:rsidR="00626BF7">
        <w:rPr>
          <w:rFonts w:hint="cs"/>
          <w:rtl/>
          <w:lang w:eastAsia="he-IL"/>
        </w:rPr>
        <w:t>.</w:t>
      </w:r>
      <w:r>
        <w:rPr>
          <w:rFonts w:hint="cs"/>
          <w:rtl/>
          <w:lang w:eastAsia="he-IL"/>
        </w:rPr>
        <w:t xml:space="preserve"> אתמול בלילה ככה עד שתיים בבוקר עברתי קצת על החומרים ובאמת אני חושב שבפרק זמן כל כך קצר </w:t>
      </w:r>
      <w:r w:rsidR="00626BF7">
        <w:rPr>
          <w:rFonts w:hint="cs"/>
          <w:rtl/>
          <w:lang w:eastAsia="he-IL"/>
        </w:rPr>
        <w:t>15.7</w:t>
      </w:r>
      <w:r>
        <w:rPr>
          <w:rFonts w:hint="cs"/>
          <w:rtl/>
          <w:lang w:eastAsia="he-IL"/>
        </w:rPr>
        <w:t xml:space="preserve"> ועד היום היה אמור להיות </w:t>
      </w:r>
      <w:bookmarkStart w:id="127" w:name="_ETM_Q1_3609000"/>
      <w:bookmarkEnd w:id="127"/>
      <w:r>
        <w:rPr>
          <w:rFonts w:hint="cs"/>
          <w:rtl/>
          <w:lang w:eastAsia="he-IL"/>
        </w:rPr>
        <w:t>שלושה חודשים, האריכו את זה לארבעה חודשים, אני חושב באמת שעשיתם עבודה נהדרת, מעל 21 פגישות, ביקורים</w:t>
      </w:r>
      <w:r w:rsidR="00626BF7">
        <w:rPr>
          <w:rFonts w:hint="cs"/>
          <w:rtl/>
          <w:lang w:eastAsia="he-IL"/>
        </w:rPr>
        <w:t>,</w:t>
      </w:r>
      <w:r>
        <w:rPr>
          <w:rFonts w:hint="cs"/>
          <w:rtl/>
          <w:lang w:eastAsia="he-IL"/>
        </w:rPr>
        <w:t xml:space="preserve"> אגב זה גם מופיע בדוח.</w:t>
      </w:r>
    </w:p>
    <w:p w:rsidR="00746D82" w:rsidRDefault="00746D82" w:rsidP="004B7C49">
      <w:pPr>
        <w:rPr>
          <w:rtl/>
          <w:lang w:eastAsia="he-IL"/>
        </w:rPr>
      </w:pPr>
      <w:bookmarkStart w:id="128" w:name="_ETM_Q1_3612000"/>
      <w:bookmarkEnd w:id="128"/>
    </w:p>
    <w:p w:rsidR="004B7C49" w:rsidRDefault="004B7C49" w:rsidP="00626BF7">
      <w:pPr>
        <w:rPr>
          <w:rtl/>
          <w:lang w:eastAsia="he-IL"/>
        </w:rPr>
      </w:pPr>
      <w:r>
        <w:rPr>
          <w:rFonts w:hint="cs"/>
          <w:rtl/>
          <w:lang w:eastAsia="he-IL"/>
        </w:rPr>
        <w:t xml:space="preserve">אני כן תוהה, ובשונה </w:t>
      </w:r>
      <w:bookmarkStart w:id="129" w:name="_ETM_Q1_3623000"/>
      <w:bookmarkEnd w:id="129"/>
      <w:r>
        <w:rPr>
          <w:rFonts w:hint="cs"/>
          <w:rtl/>
          <w:lang w:eastAsia="he-IL"/>
        </w:rPr>
        <w:t>ממך</w:t>
      </w:r>
      <w:r w:rsidR="00626BF7">
        <w:rPr>
          <w:rFonts w:hint="cs"/>
          <w:rtl/>
          <w:lang w:eastAsia="he-IL"/>
        </w:rPr>
        <w:t>,</w:t>
      </w:r>
      <w:r>
        <w:rPr>
          <w:rFonts w:hint="cs"/>
          <w:rtl/>
          <w:lang w:eastAsia="he-IL"/>
        </w:rPr>
        <w:t xml:space="preserve"> בועז, אני לא יודע אם אנחנו לא רצים </w:t>
      </w:r>
      <w:bookmarkStart w:id="130" w:name="_ETM_Q1_3629000"/>
      <w:bookmarkEnd w:id="130"/>
      <w:r>
        <w:rPr>
          <w:rFonts w:hint="cs"/>
          <w:rtl/>
          <w:lang w:eastAsia="he-IL"/>
        </w:rPr>
        <w:t>מהר מדי, זאת אומרת אנחנו ראינו במדינות אחרות את הזמן שלקחו סביב הדבר הזה</w:t>
      </w:r>
      <w:r w:rsidR="00626BF7">
        <w:rPr>
          <w:rFonts w:hint="cs"/>
          <w:rtl/>
          <w:lang w:eastAsia="he-IL"/>
        </w:rPr>
        <w:t>,</w:t>
      </w:r>
      <w:r>
        <w:rPr>
          <w:rFonts w:hint="cs"/>
          <w:rtl/>
          <w:lang w:eastAsia="he-IL"/>
        </w:rPr>
        <w:t xml:space="preserve"> והאם ארבעה חודשים מספיק לנו כדי להבין באמת מה קורה מאחורי הדבר הזה. </w:t>
      </w:r>
      <w:bookmarkStart w:id="131" w:name="_ETM_Q1_3636000"/>
      <w:bookmarkEnd w:id="131"/>
      <w:r>
        <w:rPr>
          <w:rFonts w:hint="cs"/>
          <w:rtl/>
          <w:lang w:eastAsia="he-IL"/>
        </w:rPr>
        <w:t xml:space="preserve">יש פה היבטים כל כך רחבים, אם זה בחינוך ואם זה בבריאות ואם זה ברווחה </w:t>
      </w:r>
      <w:bookmarkStart w:id="132" w:name="_ETM_Q1_3641000"/>
      <w:bookmarkEnd w:id="132"/>
      <w:r>
        <w:rPr>
          <w:rFonts w:hint="cs"/>
          <w:rtl/>
          <w:lang w:eastAsia="he-IL"/>
        </w:rPr>
        <w:t>ואם זה בהתמכרויות וקטינים, יש פה סוגיות כל</w:t>
      </w:r>
      <w:bookmarkStart w:id="133" w:name="_ETM_Q1_3642000"/>
      <w:bookmarkEnd w:id="133"/>
      <w:r>
        <w:rPr>
          <w:rFonts w:hint="cs"/>
          <w:rtl/>
          <w:lang w:eastAsia="he-IL"/>
        </w:rPr>
        <w:t xml:space="preserve"> כך מהותיות שאני באמת, אני קצת מפחד </w:t>
      </w:r>
      <w:bookmarkStart w:id="134" w:name="_ETM_Q1_3648000"/>
      <w:bookmarkEnd w:id="134"/>
      <w:r>
        <w:rPr>
          <w:rFonts w:hint="cs"/>
          <w:rtl/>
          <w:lang w:eastAsia="he-IL"/>
        </w:rPr>
        <w:t xml:space="preserve">מהבהילות ואני, עוד פעם, גם אם אני </w:t>
      </w:r>
      <w:bookmarkStart w:id="135" w:name="_ETM_Q1_3650000"/>
      <w:bookmarkEnd w:id="135"/>
      <w:r>
        <w:rPr>
          <w:rFonts w:hint="cs"/>
          <w:rtl/>
          <w:lang w:eastAsia="he-IL"/>
        </w:rPr>
        <w:t>חולק ואני זה, אני יכול להבין את הרצון לבוא ולקדם את זה בצורה המהירה ביותר</w:t>
      </w:r>
      <w:r w:rsidR="00626BF7">
        <w:rPr>
          <w:rFonts w:hint="cs"/>
          <w:rtl/>
          <w:lang w:eastAsia="he-IL"/>
        </w:rPr>
        <w:t>,</w:t>
      </w:r>
      <w:r>
        <w:rPr>
          <w:rFonts w:hint="cs"/>
          <w:rtl/>
          <w:lang w:eastAsia="he-IL"/>
        </w:rPr>
        <w:t xml:space="preserve"> אבל יחד עם זאת אני חושב שאנחנו צריכים פה להיות עם שיקול אמיתי </w:t>
      </w:r>
      <w:bookmarkStart w:id="136" w:name="_ETM_Q1_3664000"/>
      <w:bookmarkEnd w:id="136"/>
      <w:r>
        <w:rPr>
          <w:rFonts w:hint="cs"/>
          <w:rtl/>
          <w:lang w:eastAsia="he-IL"/>
        </w:rPr>
        <w:t>סב</w:t>
      </w:r>
      <w:r w:rsidR="00626BF7">
        <w:rPr>
          <w:rFonts w:hint="cs"/>
          <w:rtl/>
          <w:lang w:eastAsia="he-IL"/>
        </w:rPr>
        <w:t>יב ההשלכות שיכול להיות הדבר הזה.</w:t>
      </w:r>
      <w:r>
        <w:rPr>
          <w:rFonts w:hint="cs"/>
          <w:rtl/>
          <w:lang w:eastAsia="he-IL"/>
        </w:rPr>
        <w:t xml:space="preserve"> אני הרא</w:t>
      </w:r>
      <w:r w:rsidR="00626BF7">
        <w:rPr>
          <w:rFonts w:hint="cs"/>
          <w:rtl/>
          <w:lang w:eastAsia="he-IL"/>
        </w:rPr>
        <w:t>י</w:t>
      </w:r>
      <w:r>
        <w:rPr>
          <w:rFonts w:hint="cs"/>
          <w:rtl/>
          <w:lang w:eastAsia="he-IL"/>
        </w:rPr>
        <w:t>תי כמה פעמים ליו"ר הוועדה, עשיתי ניסיון, רשמתי בטלגרם</w:t>
      </w:r>
      <w:bookmarkStart w:id="137" w:name="_ETM_Q1_3670000"/>
      <w:bookmarkEnd w:id="137"/>
      <w:r>
        <w:rPr>
          <w:rFonts w:hint="cs"/>
          <w:rtl/>
          <w:lang w:eastAsia="he-IL"/>
        </w:rPr>
        <w:t xml:space="preserve"> קנאביס, אני יכול לומר לכם שמאז שרשמתי, אני </w:t>
      </w:r>
      <w:bookmarkStart w:id="138" w:name="_ETM_Q1_3675000"/>
      <w:bookmarkEnd w:id="138"/>
      <w:r>
        <w:rPr>
          <w:rFonts w:hint="cs"/>
          <w:rtl/>
          <w:lang w:eastAsia="he-IL"/>
        </w:rPr>
        <w:t>הרא</w:t>
      </w:r>
      <w:r w:rsidR="00626BF7">
        <w:rPr>
          <w:rFonts w:hint="cs"/>
          <w:rtl/>
          <w:lang w:eastAsia="he-IL"/>
        </w:rPr>
        <w:t>י</w:t>
      </w:r>
      <w:r>
        <w:rPr>
          <w:rFonts w:hint="cs"/>
          <w:rtl/>
          <w:lang w:eastAsia="he-IL"/>
        </w:rPr>
        <w:t>תי לה עשרות אלפי הודעות שבאים ומנסים להציע לי לקנות</w:t>
      </w:r>
      <w:bookmarkStart w:id="139" w:name="_ETM_Q1_3674000"/>
      <w:bookmarkEnd w:id="139"/>
      <w:r>
        <w:rPr>
          <w:rFonts w:hint="cs"/>
          <w:rtl/>
          <w:lang w:eastAsia="he-IL"/>
        </w:rPr>
        <w:t xml:space="preserve"> קנאביס</w:t>
      </w:r>
      <w:bookmarkStart w:id="140" w:name="_ETM_Q1_3683000"/>
      <w:bookmarkEnd w:id="140"/>
      <w:r w:rsidR="00626BF7">
        <w:rPr>
          <w:rFonts w:hint="cs"/>
          <w:rtl/>
          <w:lang w:eastAsia="he-IL"/>
        </w:rPr>
        <w:t xml:space="preserve"> - - -</w:t>
      </w:r>
    </w:p>
    <w:p w:rsidR="004B7C49" w:rsidRDefault="004B7C49" w:rsidP="004B7C49">
      <w:pPr>
        <w:rPr>
          <w:rtl/>
          <w:lang w:eastAsia="he-IL"/>
        </w:rPr>
      </w:pPr>
    </w:p>
    <w:p w:rsidR="004B7C49" w:rsidRDefault="004B7C49" w:rsidP="004B7C49">
      <w:pPr>
        <w:pStyle w:val="a4"/>
        <w:keepNext/>
        <w:rPr>
          <w:rtl/>
        </w:rPr>
      </w:pPr>
      <w:bookmarkStart w:id="141" w:name="ET_speaker_6089_44"/>
      <w:r w:rsidRPr="004B7C49">
        <w:rPr>
          <w:rStyle w:val="TagStyle"/>
          <w:rtl/>
        </w:rPr>
        <w:t xml:space="preserve"> &lt;&lt; דובר &gt;&gt; </w:t>
      </w:r>
      <w:r>
        <w:rPr>
          <w:rtl/>
        </w:rPr>
        <w:t>אליהו ברוכי (יהדות התורה):</w:t>
      </w:r>
      <w:r w:rsidRPr="004B7C49">
        <w:rPr>
          <w:rStyle w:val="TagStyle"/>
          <w:rtl/>
        </w:rPr>
        <w:t xml:space="preserve"> &lt;&lt; דובר &gt;&gt;</w:t>
      </w:r>
      <w:r w:rsidR="001505C0">
        <w:rPr>
          <w:rtl/>
        </w:rPr>
        <w:t xml:space="preserve"> </w:t>
      </w:r>
      <w:r>
        <w:rPr>
          <w:rtl/>
        </w:rPr>
        <w:t xml:space="preserve"> </w:t>
      </w:r>
      <w:bookmarkEnd w:id="141"/>
    </w:p>
    <w:p w:rsidR="004B7C49" w:rsidRDefault="004B7C49" w:rsidP="004B7C49">
      <w:pPr>
        <w:pStyle w:val="KeepWithNext"/>
        <w:rPr>
          <w:rtl/>
          <w:lang w:eastAsia="he-IL"/>
        </w:rPr>
      </w:pPr>
    </w:p>
    <w:p w:rsidR="004B7C49" w:rsidRDefault="004B7C49" w:rsidP="00626BF7">
      <w:pPr>
        <w:rPr>
          <w:rtl/>
          <w:lang w:eastAsia="he-IL"/>
        </w:rPr>
      </w:pPr>
      <w:r>
        <w:rPr>
          <w:rFonts w:hint="cs"/>
          <w:rtl/>
          <w:lang w:eastAsia="he-IL"/>
        </w:rPr>
        <w:t>הם כולם דאגו לך.</w:t>
      </w:r>
      <w:r w:rsidR="00626BF7">
        <w:rPr>
          <w:rFonts w:hint="cs"/>
          <w:rtl/>
          <w:lang w:eastAsia="he-IL"/>
        </w:rPr>
        <w:t xml:space="preserve"> </w:t>
      </w:r>
      <w:r>
        <w:rPr>
          <w:rFonts w:hint="cs"/>
          <w:rtl/>
          <w:lang w:eastAsia="he-IL"/>
        </w:rPr>
        <w:t>הפוך, תראה איזה שירות, דאגו לך.</w:t>
      </w:r>
    </w:p>
    <w:p w:rsidR="004B7C49" w:rsidRDefault="004B7C49" w:rsidP="004B7C49">
      <w:pPr>
        <w:rPr>
          <w:rtl/>
          <w:lang w:eastAsia="he-IL"/>
        </w:rPr>
      </w:pPr>
      <w:bookmarkStart w:id="142" w:name="_ETM_Q1_3682000"/>
      <w:bookmarkEnd w:id="142"/>
    </w:p>
    <w:p w:rsidR="004B7C49" w:rsidRDefault="004B7C49" w:rsidP="004B7C49">
      <w:pPr>
        <w:pStyle w:val="a4"/>
        <w:keepNext/>
        <w:rPr>
          <w:rtl/>
        </w:rPr>
      </w:pPr>
      <w:bookmarkStart w:id="143" w:name="ET_speaker_6053_45"/>
      <w:r w:rsidRPr="004B7C49">
        <w:rPr>
          <w:rStyle w:val="TagStyle"/>
          <w:rtl/>
        </w:rPr>
        <w:t xml:space="preserve"> &lt;&lt; דובר &gt;&gt; </w:t>
      </w:r>
      <w:r>
        <w:rPr>
          <w:rtl/>
        </w:rPr>
        <w:t>יוסף טייב (ש"ס):</w:t>
      </w:r>
      <w:r w:rsidRPr="004B7C49">
        <w:rPr>
          <w:rStyle w:val="TagStyle"/>
          <w:rtl/>
        </w:rPr>
        <w:t xml:space="preserve"> &lt;&lt; דובר &gt;&gt;</w:t>
      </w:r>
      <w:r w:rsidR="001505C0">
        <w:rPr>
          <w:rtl/>
        </w:rPr>
        <w:t xml:space="preserve"> </w:t>
      </w:r>
      <w:r>
        <w:rPr>
          <w:rtl/>
        </w:rPr>
        <w:t xml:space="preserve"> </w:t>
      </w:r>
      <w:bookmarkEnd w:id="143"/>
    </w:p>
    <w:p w:rsidR="004B7C49" w:rsidRDefault="004B7C49" w:rsidP="004B7C49">
      <w:pPr>
        <w:pStyle w:val="KeepWithNext"/>
        <w:rPr>
          <w:rtl/>
          <w:lang w:eastAsia="he-IL"/>
        </w:rPr>
      </w:pPr>
    </w:p>
    <w:p w:rsidR="004B7C49" w:rsidRDefault="004B7C49" w:rsidP="00626BF7">
      <w:pPr>
        <w:rPr>
          <w:rtl/>
        </w:rPr>
      </w:pPr>
      <w:r>
        <w:rPr>
          <w:rFonts w:hint="cs"/>
          <w:rtl/>
          <w:lang w:eastAsia="he-IL"/>
        </w:rPr>
        <w:t>כן</w:t>
      </w:r>
      <w:r w:rsidR="00626BF7">
        <w:rPr>
          <w:rFonts w:hint="cs"/>
          <w:rtl/>
          <w:lang w:eastAsia="he-IL"/>
        </w:rPr>
        <w:t>,</w:t>
      </w:r>
      <w:r>
        <w:rPr>
          <w:rFonts w:hint="cs"/>
          <w:rtl/>
          <w:lang w:eastAsia="he-IL"/>
        </w:rPr>
        <w:t xml:space="preserve"> נכון</w:t>
      </w:r>
      <w:r w:rsidR="00626BF7">
        <w:rPr>
          <w:rFonts w:hint="cs"/>
          <w:rtl/>
          <w:lang w:eastAsia="he-IL"/>
        </w:rPr>
        <w:t>,</w:t>
      </w:r>
      <w:r>
        <w:rPr>
          <w:rFonts w:hint="cs"/>
          <w:rtl/>
          <w:lang w:eastAsia="he-IL"/>
        </w:rPr>
        <w:t xml:space="preserve"> דאגו לי.</w:t>
      </w:r>
      <w:r w:rsidR="00626BF7">
        <w:rPr>
          <w:rFonts w:hint="cs"/>
          <w:rtl/>
          <w:lang w:eastAsia="he-IL"/>
        </w:rPr>
        <w:t xml:space="preserve"> </w:t>
      </w:r>
      <w:bookmarkStart w:id="144" w:name="_ETM_Q1_3684000"/>
      <w:bookmarkEnd w:id="144"/>
      <w:r>
        <w:rPr>
          <w:rFonts w:hint="cs"/>
          <w:rtl/>
          <w:lang w:eastAsia="he-IL"/>
        </w:rPr>
        <w:t xml:space="preserve">הבעיה היא שאני </w:t>
      </w:r>
      <w:bookmarkStart w:id="145" w:name="_ETM_Q1_3688000"/>
      <w:bookmarkEnd w:id="145"/>
      <w:r>
        <w:rPr>
          <w:rFonts w:hint="cs"/>
          <w:rtl/>
          <w:lang w:eastAsia="he-IL"/>
        </w:rPr>
        <w:t>מפחד שידאגו גם לילדים</w:t>
      </w:r>
      <w:r w:rsidR="000435CC">
        <w:rPr>
          <w:rFonts w:hint="cs"/>
          <w:rtl/>
          <w:lang w:eastAsia="he-IL"/>
        </w:rPr>
        <w:t xml:space="preserve"> שלי</w:t>
      </w:r>
      <w:r>
        <w:rPr>
          <w:rFonts w:hint="cs"/>
          <w:rtl/>
          <w:lang w:eastAsia="he-IL"/>
        </w:rPr>
        <w:t xml:space="preserve"> ולילדים אחרים בחברה הישראלית.</w:t>
      </w:r>
      <w:r w:rsidR="00626BF7">
        <w:rPr>
          <w:rFonts w:hint="cs"/>
          <w:rtl/>
          <w:lang w:eastAsia="he-IL"/>
        </w:rPr>
        <w:t xml:space="preserve"> </w:t>
      </w:r>
    </w:p>
    <w:p w:rsidR="004B7C49" w:rsidRDefault="004B7C49" w:rsidP="004B7C49">
      <w:pPr>
        <w:rPr>
          <w:rtl/>
        </w:rPr>
      </w:pPr>
    </w:p>
    <w:p w:rsidR="004B7C49" w:rsidRDefault="004B7C49" w:rsidP="004B7C49">
      <w:pPr>
        <w:pStyle w:val="a4"/>
        <w:keepNext/>
        <w:rPr>
          <w:rtl/>
        </w:rPr>
      </w:pPr>
      <w:bookmarkStart w:id="146" w:name="ET_speaker_5811_47"/>
      <w:r w:rsidRPr="004B7C49">
        <w:rPr>
          <w:rStyle w:val="TagStyle"/>
          <w:rtl/>
        </w:rPr>
        <w:lastRenderedPageBreak/>
        <w:t xml:space="preserve"> &lt;&lt; דובר &gt;&gt; </w:t>
      </w:r>
      <w:r>
        <w:rPr>
          <w:rtl/>
        </w:rPr>
        <w:t>בועז טופורובסקי (יש עתיד-תל"ם):</w:t>
      </w:r>
      <w:r w:rsidRPr="004B7C49">
        <w:rPr>
          <w:rStyle w:val="TagStyle"/>
          <w:rtl/>
        </w:rPr>
        <w:t xml:space="preserve"> &lt;&lt; דובר &gt;&gt;</w:t>
      </w:r>
      <w:r w:rsidR="001505C0">
        <w:rPr>
          <w:rtl/>
        </w:rPr>
        <w:t xml:space="preserve"> </w:t>
      </w:r>
      <w:r>
        <w:rPr>
          <w:rtl/>
        </w:rPr>
        <w:t xml:space="preserve"> </w:t>
      </w:r>
      <w:bookmarkEnd w:id="146"/>
    </w:p>
    <w:p w:rsidR="004B7C49" w:rsidRDefault="004B7C49" w:rsidP="004B7C49">
      <w:pPr>
        <w:pStyle w:val="KeepWithNext"/>
        <w:rPr>
          <w:rtl/>
        </w:rPr>
      </w:pPr>
    </w:p>
    <w:p w:rsidR="004B7C49" w:rsidRDefault="004B7C49" w:rsidP="00626BF7">
      <w:pPr>
        <w:rPr>
          <w:rtl/>
        </w:rPr>
      </w:pPr>
      <w:r>
        <w:rPr>
          <w:rFonts w:hint="cs"/>
          <w:rtl/>
        </w:rPr>
        <w:t xml:space="preserve">דווקא בגלל </w:t>
      </w:r>
      <w:bookmarkStart w:id="147" w:name="_ETM_Q1_3687000"/>
      <w:bookmarkEnd w:id="147"/>
      <w:r>
        <w:rPr>
          <w:rFonts w:hint="cs"/>
          <w:rtl/>
        </w:rPr>
        <w:t>זה צריך להסדיר את זה</w:t>
      </w:r>
      <w:r w:rsidR="00993002">
        <w:rPr>
          <w:rFonts w:hint="cs"/>
          <w:rtl/>
        </w:rPr>
        <w:t xml:space="preserve"> </w:t>
      </w:r>
      <w:r>
        <w:rPr>
          <w:rFonts w:hint="cs"/>
          <w:rtl/>
        </w:rPr>
        <w:t>מהר.</w:t>
      </w:r>
    </w:p>
    <w:p w:rsidR="004B7C49" w:rsidRDefault="004B7C49" w:rsidP="004B7C49">
      <w:pPr>
        <w:rPr>
          <w:rtl/>
        </w:rPr>
      </w:pPr>
    </w:p>
    <w:p w:rsidR="004B7C49" w:rsidRDefault="004B7C49" w:rsidP="004B7C49">
      <w:pPr>
        <w:pStyle w:val="a4"/>
        <w:keepNext/>
        <w:rPr>
          <w:rtl/>
        </w:rPr>
      </w:pPr>
      <w:bookmarkStart w:id="148" w:name="ET_speaker_6053_48"/>
      <w:r w:rsidRPr="004B7C49">
        <w:rPr>
          <w:rStyle w:val="TagStyle"/>
          <w:rtl/>
        </w:rPr>
        <w:t xml:space="preserve"> &lt;&lt; דובר &gt;&gt; </w:t>
      </w:r>
      <w:r>
        <w:rPr>
          <w:rtl/>
        </w:rPr>
        <w:t>יוסף טייב (ש"ס):</w:t>
      </w:r>
      <w:r w:rsidRPr="004B7C49">
        <w:rPr>
          <w:rStyle w:val="TagStyle"/>
          <w:rtl/>
        </w:rPr>
        <w:t xml:space="preserve"> &lt;&lt; דובר &gt;&gt;</w:t>
      </w:r>
      <w:r w:rsidR="001505C0">
        <w:rPr>
          <w:rtl/>
        </w:rPr>
        <w:t xml:space="preserve"> </w:t>
      </w:r>
      <w:r>
        <w:rPr>
          <w:rtl/>
        </w:rPr>
        <w:t xml:space="preserve"> </w:t>
      </w:r>
      <w:bookmarkEnd w:id="148"/>
    </w:p>
    <w:p w:rsidR="004B7C49" w:rsidRDefault="004B7C49" w:rsidP="004B7C49">
      <w:pPr>
        <w:pStyle w:val="KeepWithNext"/>
        <w:rPr>
          <w:rtl/>
        </w:rPr>
      </w:pPr>
    </w:p>
    <w:p w:rsidR="004B7C49" w:rsidRDefault="004B7C49" w:rsidP="00626BF7">
      <w:pPr>
        <w:rPr>
          <w:rtl/>
        </w:rPr>
      </w:pPr>
      <w:r>
        <w:rPr>
          <w:rFonts w:hint="cs"/>
          <w:rtl/>
        </w:rPr>
        <w:t>אני לא נגד</w:t>
      </w:r>
      <w:r>
        <w:rPr>
          <w:rtl/>
        </w:rPr>
        <w:t xml:space="preserve"> </w:t>
      </w:r>
      <w:r>
        <w:rPr>
          <w:rFonts w:hint="cs"/>
          <w:rtl/>
        </w:rPr>
        <w:t>הסדרה כזאת או אחרת</w:t>
      </w:r>
      <w:r w:rsidR="00626BF7">
        <w:rPr>
          <w:rFonts w:hint="cs"/>
          <w:rtl/>
        </w:rPr>
        <w:t xml:space="preserve">, </w:t>
      </w:r>
      <w:r>
        <w:rPr>
          <w:rFonts w:hint="cs"/>
          <w:rtl/>
        </w:rPr>
        <w:t>אני אומר צריכים לעשות את זה בצורה שקולה.</w:t>
      </w:r>
    </w:p>
    <w:p w:rsidR="004B7C49" w:rsidRDefault="004B7C49" w:rsidP="004B7C49">
      <w:pPr>
        <w:rPr>
          <w:rtl/>
        </w:rPr>
      </w:pPr>
      <w:bookmarkStart w:id="149" w:name="_ETM_Q1_3698000"/>
      <w:bookmarkEnd w:id="149"/>
    </w:p>
    <w:p w:rsidR="004B7C49" w:rsidRDefault="004B7C49" w:rsidP="004B7C49">
      <w:pPr>
        <w:pStyle w:val="a4"/>
        <w:keepNext/>
        <w:rPr>
          <w:rtl/>
        </w:rPr>
      </w:pPr>
      <w:bookmarkStart w:id="150" w:name="ET_speaker_6089_49"/>
      <w:r w:rsidRPr="004B7C49">
        <w:rPr>
          <w:rStyle w:val="TagStyle"/>
          <w:rtl/>
        </w:rPr>
        <w:t xml:space="preserve"> &lt;&lt; דובר &gt;&gt; </w:t>
      </w:r>
      <w:r>
        <w:rPr>
          <w:rtl/>
        </w:rPr>
        <w:t>אליהו ברוכי (יהדות התורה):</w:t>
      </w:r>
      <w:r w:rsidRPr="004B7C49">
        <w:rPr>
          <w:rStyle w:val="TagStyle"/>
          <w:rtl/>
        </w:rPr>
        <w:t xml:space="preserve"> &lt;&lt; דובר &gt;&gt;</w:t>
      </w:r>
      <w:r w:rsidR="001505C0">
        <w:rPr>
          <w:rtl/>
        </w:rPr>
        <w:t xml:space="preserve"> </w:t>
      </w:r>
      <w:r>
        <w:rPr>
          <w:rtl/>
        </w:rPr>
        <w:t xml:space="preserve"> </w:t>
      </w:r>
      <w:bookmarkEnd w:id="150"/>
    </w:p>
    <w:p w:rsidR="004B7C49" w:rsidRDefault="004B7C49" w:rsidP="004B7C49">
      <w:pPr>
        <w:pStyle w:val="KeepWithNext"/>
        <w:rPr>
          <w:rtl/>
          <w:lang w:eastAsia="he-IL"/>
        </w:rPr>
      </w:pPr>
    </w:p>
    <w:p w:rsidR="000307DD" w:rsidRDefault="004B7C49" w:rsidP="00CD0A83">
      <w:pPr>
        <w:rPr>
          <w:rtl/>
          <w:lang w:eastAsia="he-IL"/>
        </w:rPr>
      </w:pPr>
      <w:r>
        <w:rPr>
          <w:rFonts w:hint="cs"/>
          <w:rtl/>
          <w:lang w:eastAsia="he-IL"/>
        </w:rPr>
        <w:t>אני אגיד לך, את זה הולכים להסדיר ואת השימוש בטלפון מנסים למגר. אתה מבין כאילו, את זה לא הולכים להסדיר, לדבר בנייד בנהיגה לא מסדירים</w:t>
      </w:r>
      <w:r w:rsidR="000307DD">
        <w:rPr>
          <w:rFonts w:hint="cs"/>
          <w:rtl/>
          <w:lang w:eastAsia="he-IL"/>
        </w:rPr>
        <w:t>. את זה, זה ממגרים</w:t>
      </w:r>
      <w:r w:rsidR="00CD0A83">
        <w:rPr>
          <w:rFonts w:hint="cs"/>
          <w:rtl/>
          <w:lang w:eastAsia="he-IL"/>
        </w:rPr>
        <w:t>,</w:t>
      </w:r>
      <w:r w:rsidR="000307DD">
        <w:rPr>
          <w:rFonts w:hint="cs"/>
          <w:rtl/>
          <w:lang w:eastAsia="he-IL"/>
        </w:rPr>
        <w:t xml:space="preserve"> אבל את הסמים הולכים להסדיר. עוד לא </w:t>
      </w:r>
      <w:bookmarkStart w:id="151" w:name="_ETM_Q1_3712000"/>
      <w:bookmarkEnd w:id="151"/>
      <w:r w:rsidR="000307DD">
        <w:rPr>
          <w:rFonts w:hint="cs"/>
          <w:rtl/>
          <w:lang w:eastAsia="he-IL"/>
        </w:rPr>
        <w:t>ראיתי נהיגה בשכרות שמסדירים וכל מיני עבירות כאלה, לא, את זה לא מסדירים</w:t>
      </w:r>
      <w:r w:rsidR="00CD0A83">
        <w:rPr>
          <w:rFonts w:hint="cs"/>
          <w:rtl/>
          <w:lang w:eastAsia="he-IL"/>
        </w:rPr>
        <w:t>, אבל את זה מסדירים.</w:t>
      </w:r>
    </w:p>
    <w:p w:rsidR="000307DD" w:rsidRDefault="000307DD" w:rsidP="004B7C49">
      <w:pPr>
        <w:rPr>
          <w:rtl/>
          <w:lang w:eastAsia="he-IL"/>
        </w:rPr>
      </w:pPr>
    </w:p>
    <w:p w:rsidR="000307DD" w:rsidRDefault="000307DD" w:rsidP="000307DD">
      <w:pPr>
        <w:pStyle w:val="a4"/>
        <w:keepNext/>
        <w:rPr>
          <w:rtl/>
        </w:rPr>
      </w:pPr>
      <w:bookmarkStart w:id="152" w:name="ET_speaker_5811_50"/>
      <w:r w:rsidRPr="000307DD">
        <w:rPr>
          <w:rStyle w:val="TagStyle"/>
          <w:rtl/>
        </w:rPr>
        <w:t xml:space="preserve"> &lt;&lt; דובר &gt;&gt; </w:t>
      </w:r>
      <w:r>
        <w:rPr>
          <w:rtl/>
        </w:rPr>
        <w:t>בועז טופורובסקי (יש עתיד-תל"ם):</w:t>
      </w:r>
      <w:r w:rsidRPr="000307DD">
        <w:rPr>
          <w:rStyle w:val="TagStyle"/>
          <w:rtl/>
        </w:rPr>
        <w:t xml:space="preserve"> &lt;&lt; דובר &gt;&gt;</w:t>
      </w:r>
      <w:r w:rsidR="001505C0">
        <w:rPr>
          <w:rtl/>
        </w:rPr>
        <w:t xml:space="preserve"> </w:t>
      </w:r>
      <w:r>
        <w:rPr>
          <w:rtl/>
        </w:rPr>
        <w:t xml:space="preserve"> </w:t>
      </w:r>
      <w:bookmarkEnd w:id="152"/>
    </w:p>
    <w:p w:rsidR="000307DD" w:rsidRDefault="000307DD" w:rsidP="000307DD">
      <w:pPr>
        <w:pStyle w:val="KeepWithNext"/>
        <w:rPr>
          <w:rtl/>
          <w:lang w:eastAsia="he-IL"/>
        </w:rPr>
      </w:pPr>
    </w:p>
    <w:p w:rsidR="000307DD" w:rsidRDefault="000307DD" w:rsidP="00CD0A83">
      <w:pPr>
        <w:rPr>
          <w:rtl/>
          <w:lang w:eastAsia="he-IL"/>
        </w:rPr>
      </w:pPr>
      <w:r>
        <w:rPr>
          <w:rFonts w:hint="cs"/>
          <w:rtl/>
          <w:lang w:eastAsia="he-IL"/>
        </w:rPr>
        <w:t>עניין של תפיסת עולם.</w:t>
      </w:r>
    </w:p>
    <w:p w:rsidR="000307DD" w:rsidRDefault="000307DD" w:rsidP="000307DD">
      <w:pPr>
        <w:rPr>
          <w:rtl/>
          <w:lang w:eastAsia="he-IL"/>
        </w:rPr>
      </w:pPr>
    </w:p>
    <w:p w:rsidR="000307DD" w:rsidRDefault="000307DD" w:rsidP="000307DD">
      <w:pPr>
        <w:pStyle w:val="a4"/>
        <w:keepNext/>
        <w:rPr>
          <w:rtl/>
        </w:rPr>
      </w:pPr>
      <w:bookmarkStart w:id="153" w:name="ET_speaker_6089_51"/>
      <w:r w:rsidRPr="000307DD">
        <w:rPr>
          <w:rStyle w:val="TagStyle"/>
          <w:rtl/>
        </w:rPr>
        <w:t xml:space="preserve"> &lt;&lt; דובר &gt;&gt; </w:t>
      </w:r>
      <w:r>
        <w:rPr>
          <w:rtl/>
        </w:rPr>
        <w:t>אליהו ברוכי (יהדות התורה):</w:t>
      </w:r>
      <w:r w:rsidRPr="000307DD">
        <w:rPr>
          <w:rStyle w:val="TagStyle"/>
          <w:rtl/>
        </w:rPr>
        <w:t xml:space="preserve"> &lt;&lt; דובר &gt;&gt;</w:t>
      </w:r>
      <w:r w:rsidR="001505C0">
        <w:rPr>
          <w:rtl/>
        </w:rPr>
        <w:t xml:space="preserve"> </w:t>
      </w:r>
      <w:r>
        <w:rPr>
          <w:rtl/>
        </w:rPr>
        <w:t xml:space="preserve"> </w:t>
      </w:r>
      <w:bookmarkEnd w:id="153"/>
    </w:p>
    <w:p w:rsidR="000307DD" w:rsidRDefault="000307DD" w:rsidP="000307DD">
      <w:pPr>
        <w:pStyle w:val="KeepWithNext"/>
        <w:rPr>
          <w:rtl/>
          <w:lang w:eastAsia="he-IL"/>
        </w:rPr>
      </w:pPr>
    </w:p>
    <w:p w:rsidR="000307DD" w:rsidRDefault="000307DD" w:rsidP="00CD0A83">
      <w:pPr>
        <w:rPr>
          <w:rtl/>
          <w:lang w:eastAsia="he-IL"/>
        </w:rPr>
      </w:pPr>
      <w:r>
        <w:rPr>
          <w:rFonts w:hint="cs"/>
          <w:rtl/>
          <w:lang w:eastAsia="he-IL"/>
        </w:rPr>
        <w:t xml:space="preserve">נכון. תסביר לי למה </w:t>
      </w:r>
      <w:bookmarkStart w:id="154" w:name="_ETM_Q1_3723000"/>
      <w:bookmarkEnd w:id="154"/>
      <w:r w:rsidR="00CD0A83">
        <w:rPr>
          <w:rFonts w:hint="cs"/>
          <w:rtl/>
          <w:lang w:eastAsia="he-IL"/>
        </w:rPr>
        <w:t xml:space="preserve">את </w:t>
      </w:r>
      <w:r>
        <w:rPr>
          <w:rFonts w:hint="cs"/>
          <w:rtl/>
          <w:lang w:eastAsia="he-IL"/>
        </w:rPr>
        <w:t xml:space="preserve">הדיבור בנהיגה </w:t>
      </w:r>
      <w:r w:rsidR="00993002">
        <w:rPr>
          <w:rFonts w:hint="cs"/>
          <w:rtl/>
          <w:lang w:eastAsia="he-IL"/>
        </w:rPr>
        <w:t xml:space="preserve">בנייד </w:t>
      </w:r>
      <w:r>
        <w:rPr>
          <w:rFonts w:hint="cs"/>
          <w:rtl/>
          <w:lang w:eastAsia="he-IL"/>
        </w:rPr>
        <w:t>לא מסדיר</w:t>
      </w:r>
      <w:r w:rsidR="00CD0A83">
        <w:rPr>
          <w:rFonts w:hint="cs"/>
          <w:rtl/>
          <w:lang w:eastAsia="he-IL"/>
        </w:rPr>
        <w:t>ים? אני רוצה לדבר, תפיסת עולם.</w:t>
      </w:r>
    </w:p>
    <w:p w:rsidR="000307DD" w:rsidRDefault="000307DD" w:rsidP="000307DD">
      <w:pPr>
        <w:rPr>
          <w:rtl/>
          <w:lang w:eastAsia="he-IL"/>
        </w:rPr>
      </w:pPr>
    </w:p>
    <w:p w:rsidR="000307DD" w:rsidRDefault="000307DD" w:rsidP="000307DD">
      <w:pPr>
        <w:pStyle w:val="a4"/>
        <w:keepNext/>
        <w:rPr>
          <w:rtl/>
        </w:rPr>
      </w:pPr>
      <w:bookmarkStart w:id="155" w:name="ET_speaker_5811_52"/>
      <w:r w:rsidRPr="000307DD">
        <w:rPr>
          <w:rStyle w:val="TagStyle"/>
          <w:rtl/>
        </w:rPr>
        <w:t xml:space="preserve"> &lt;&lt; דובר &gt;&gt; </w:t>
      </w:r>
      <w:r>
        <w:rPr>
          <w:rtl/>
        </w:rPr>
        <w:t>בועז טופורובסקי (יש עתיד-תל"ם):</w:t>
      </w:r>
      <w:r w:rsidRPr="000307DD">
        <w:rPr>
          <w:rStyle w:val="TagStyle"/>
          <w:rtl/>
        </w:rPr>
        <w:t xml:space="preserve"> &lt;&lt; דובר &gt;&gt;</w:t>
      </w:r>
      <w:r w:rsidR="001505C0">
        <w:rPr>
          <w:rtl/>
        </w:rPr>
        <w:t xml:space="preserve"> </w:t>
      </w:r>
      <w:r>
        <w:rPr>
          <w:rtl/>
        </w:rPr>
        <w:t xml:space="preserve"> </w:t>
      </w:r>
      <w:bookmarkEnd w:id="155"/>
    </w:p>
    <w:p w:rsidR="000307DD" w:rsidRDefault="000307DD" w:rsidP="000307DD">
      <w:pPr>
        <w:pStyle w:val="KeepWithNext"/>
        <w:rPr>
          <w:rtl/>
          <w:lang w:eastAsia="he-IL"/>
        </w:rPr>
      </w:pPr>
    </w:p>
    <w:p w:rsidR="000307DD" w:rsidRDefault="00CD0A83" w:rsidP="00CD0A83">
      <w:pPr>
        <w:rPr>
          <w:rtl/>
          <w:lang w:eastAsia="he-IL"/>
        </w:rPr>
      </w:pPr>
      <w:r>
        <w:rPr>
          <w:rFonts w:hint="cs"/>
          <w:rtl/>
          <w:lang w:eastAsia="he-IL"/>
        </w:rPr>
        <w:t>כי אתה מסכן חיים של אחרים.</w:t>
      </w:r>
    </w:p>
    <w:p w:rsidR="000307DD" w:rsidRDefault="000307DD" w:rsidP="000307DD">
      <w:pPr>
        <w:rPr>
          <w:rtl/>
          <w:lang w:eastAsia="he-IL"/>
        </w:rPr>
      </w:pPr>
    </w:p>
    <w:p w:rsidR="000307DD" w:rsidRDefault="000307DD" w:rsidP="000307DD">
      <w:pPr>
        <w:pStyle w:val="a4"/>
        <w:keepNext/>
        <w:rPr>
          <w:rtl/>
        </w:rPr>
      </w:pPr>
      <w:bookmarkStart w:id="156" w:name="ET_speaker_6089_53"/>
      <w:r w:rsidRPr="000307DD">
        <w:rPr>
          <w:rStyle w:val="TagStyle"/>
          <w:rtl/>
        </w:rPr>
        <w:t xml:space="preserve"> &lt;&lt; דובר &gt;&gt; </w:t>
      </w:r>
      <w:r>
        <w:rPr>
          <w:rtl/>
        </w:rPr>
        <w:t>אליהו ברוכי (יהדות התורה):</w:t>
      </w:r>
      <w:r w:rsidRPr="000307DD">
        <w:rPr>
          <w:rStyle w:val="TagStyle"/>
          <w:rtl/>
        </w:rPr>
        <w:t xml:space="preserve"> &lt;&lt; דובר &gt;&gt;</w:t>
      </w:r>
      <w:r w:rsidR="001505C0">
        <w:rPr>
          <w:rtl/>
        </w:rPr>
        <w:t xml:space="preserve"> </w:t>
      </w:r>
      <w:r>
        <w:rPr>
          <w:rtl/>
        </w:rPr>
        <w:t xml:space="preserve"> </w:t>
      </w:r>
      <w:bookmarkEnd w:id="156"/>
    </w:p>
    <w:p w:rsidR="000307DD" w:rsidRDefault="000307DD" w:rsidP="000307DD">
      <w:pPr>
        <w:pStyle w:val="KeepWithNext"/>
        <w:rPr>
          <w:rtl/>
          <w:lang w:eastAsia="he-IL"/>
        </w:rPr>
      </w:pPr>
    </w:p>
    <w:p w:rsidR="000307DD" w:rsidRDefault="00CD0A83" w:rsidP="00CD0A83">
      <w:pPr>
        <w:rPr>
          <w:rtl/>
          <w:lang w:eastAsia="he-IL"/>
        </w:rPr>
      </w:pPr>
      <w:r>
        <w:rPr>
          <w:rFonts w:hint="cs"/>
          <w:rtl/>
          <w:lang w:eastAsia="he-IL"/>
        </w:rPr>
        <w:t>אהה ובקנאביס לא?</w:t>
      </w:r>
    </w:p>
    <w:p w:rsidR="000307DD" w:rsidRDefault="000307DD" w:rsidP="000307DD">
      <w:pPr>
        <w:rPr>
          <w:rtl/>
          <w:lang w:eastAsia="he-IL"/>
        </w:rPr>
      </w:pPr>
    </w:p>
    <w:p w:rsidR="000307DD" w:rsidRDefault="000307DD" w:rsidP="000307DD">
      <w:pPr>
        <w:pStyle w:val="a4"/>
        <w:keepNext/>
        <w:rPr>
          <w:rtl/>
        </w:rPr>
      </w:pPr>
      <w:bookmarkStart w:id="157" w:name="ET_speaker_5811_54"/>
      <w:r w:rsidRPr="000307DD">
        <w:rPr>
          <w:rStyle w:val="TagStyle"/>
          <w:rtl/>
        </w:rPr>
        <w:t xml:space="preserve"> &lt;&lt; דובר &gt;&gt; </w:t>
      </w:r>
      <w:r>
        <w:rPr>
          <w:rtl/>
        </w:rPr>
        <w:t>בועז טופורובסקי (יש עתיד-תל"ם):</w:t>
      </w:r>
      <w:r w:rsidRPr="000307DD">
        <w:rPr>
          <w:rStyle w:val="TagStyle"/>
          <w:rtl/>
        </w:rPr>
        <w:t xml:space="preserve"> &lt;&lt; דובר &gt;&gt;</w:t>
      </w:r>
      <w:r w:rsidR="001505C0">
        <w:rPr>
          <w:rtl/>
        </w:rPr>
        <w:t xml:space="preserve"> </w:t>
      </w:r>
      <w:r>
        <w:rPr>
          <w:rtl/>
        </w:rPr>
        <w:t xml:space="preserve"> </w:t>
      </w:r>
      <w:bookmarkEnd w:id="157"/>
    </w:p>
    <w:p w:rsidR="000307DD" w:rsidRDefault="000307DD" w:rsidP="000307DD">
      <w:pPr>
        <w:pStyle w:val="KeepWithNext"/>
        <w:rPr>
          <w:rtl/>
          <w:lang w:eastAsia="he-IL"/>
        </w:rPr>
      </w:pPr>
    </w:p>
    <w:p w:rsidR="000307DD" w:rsidRDefault="000307DD" w:rsidP="00CD0A83">
      <w:pPr>
        <w:rPr>
          <w:rtl/>
          <w:lang w:eastAsia="he-IL"/>
        </w:rPr>
      </w:pPr>
      <w:bookmarkStart w:id="158" w:name="_ETM_Q1_3725000"/>
      <w:bookmarkEnd w:id="158"/>
      <w:r>
        <w:rPr>
          <w:rFonts w:hint="cs"/>
          <w:rtl/>
          <w:lang w:eastAsia="he-IL"/>
        </w:rPr>
        <w:t>א</w:t>
      </w:r>
      <w:bookmarkStart w:id="159" w:name="_ETM_Q1_3729000"/>
      <w:bookmarkEnd w:id="159"/>
      <w:r>
        <w:rPr>
          <w:rFonts w:hint="cs"/>
          <w:rtl/>
          <w:lang w:eastAsia="he-IL"/>
        </w:rPr>
        <w:t>ם בן אדם רוצה לעשן בעצמו הוא יכול.</w:t>
      </w:r>
    </w:p>
    <w:p w:rsidR="000307DD" w:rsidRDefault="000307DD" w:rsidP="000307DD">
      <w:pPr>
        <w:rPr>
          <w:rtl/>
          <w:lang w:eastAsia="he-IL"/>
        </w:rPr>
      </w:pPr>
    </w:p>
    <w:p w:rsidR="000307DD" w:rsidRDefault="000307DD" w:rsidP="000307DD">
      <w:pPr>
        <w:pStyle w:val="af6"/>
        <w:keepNext/>
        <w:rPr>
          <w:rtl/>
        </w:rPr>
      </w:pPr>
      <w:bookmarkStart w:id="160" w:name="ET_yor_6041_55"/>
      <w:r w:rsidRPr="000307DD">
        <w:rPr>
          <w:rStyle w:val="TagStyle"/>
          <w:rtl/>
        </w:rPr>
        <w:t xml:space="preserve"> &lt;&lt; יור &gt;&gt; </w:t>
      </w:r>
      <w:r>
        <w:rPr>
          <w:rtl/>
        </w:rPr>
        <w:t>היו"ר מיכל וונש:</w:t>
      </w:r>
      <w:r w:rsidRPr="000307DD">
        <w:rPr>
          <w:rStyle w:val="TagStyle"/>
          <w:rtl/>
        </w:rPr>
        <w:t xml:space="preserve"> &lt;&lt; יור &gt;&gt;</w:t>
      </w:r>
      <w:r w:rsidR="001505C0">
        <w:rPr>
          <w:rtl/>
        </w:rPr>
        <w:t xml:space="preserve"> </w:t>
      </w:r>
      <w:r>
        <w:rPr>
          <w:rtl/>
        </w:rPr>
        <w:t xml:space="preserve"> </w:t>
      </w:r>
      <w:bookmarkEnd w:id="160"/>
    </w:p>
    <w:p w:rsidR="000307DD" w:rsidRDefault="000307DD" w:rsidP="000307DD">
      <w:pPr>
        <w:pStyle w:val="KeepWithNext"/>
        <w:rPr>
          <w:rtl/>
          <w:lang w:eastAsia="he-IL"/>
        </w:rPr>
      </w:pPr>
    </w:p>
    <w:p w:rsidR="000307DD" w:rsidRDefault="000307DD" w:rsidP="000307DD">
      <w:pPr>
        <w:rPr>
          <w:rtl/>
          <w:lang w:eastAsia="he-IL"/>
        </w:rPr>
      </w:pPr>
      <w:r>
        <w:rPr>
          <w:rFonts w:hint="cs"/>
          <w:rtl/>
          <w:lang w:eastAsia="he-IL"/>
        </w:rPr>
        <w:t>ניתן לחה"כ טייב לסיים את דבריו.</w:t>
      </w:r>
    </w:p>
    <w:p w:rsidR="000307DD" w:rsidRDefault="000307DD" w:rsidP="000307DD">
      <w:pPr>
        <w:rPr>
          <w:rtl/>
          <w:lang w:eastAsia="he-IL"/>
        </w:rPr>
      </w:pPr>
    </w:p>
    <w:p w:rsidR="000307DD" w:rsidRDefault="000307DD" w:rsidP="000307DD">
      <w:pPr>
        <w:pStyle w:val="a4"/>
        <w:keepNext/>
        <w:rPr>
          <w:rtl/>
        </w:rPr>
      </w:pPr>
      <w:bookmarkStart w:id="161" w:name="ET_speaker_6053_56"/>
      <w:r w:rsidRPr="000307DD">
        <w:rPr>
          <w:rStyle w:val="TagStyle"/>
          <w:rtl/>
        </w:rPr>
        <w:t xml:space="preserve"> &lt;&lt; דובר &gt;&gt; </w:t>
      </w:r>
      <w:r>
        <w:rPr>
          <w:rtl/>
        </w:rPr>
        <w:t>יוסף טייב (ש"ס):</w:t>
      </w:r>
      <w:r w:rsidRPr="000307DD">
        <w:rPr>
          <w:rStyle w:val="TagStyle"/>
          <w:rtl/>
        </w:rPr>
        <w:t xml:space="preserve"> &lt;&lt; דובר &gt;&gt;</w:t>
      </w:r>
      <w:r w:rsidR="001505C0">
        <w:rPr>
          <w:rtl/>
        </w:rPr>
        <w:t xml:space="preserve"> </w:t>
      </w:r>
      <w:r>
        <w:rPr>
          <w:rtl/>
        </w:rPr>
        <w:t xml:space="preserve"> </w:t>
      </w:r>
      <w:bookmarkEnd w:id="161"/>
    </w:p>
    <w:p w:rsidR="000307DD" w:rsidRDefault="000307DD" w:rsidP="000307DD">
      <w:pPr>
        <w:pStyle w:val="KeepWithNext"/>
        <w:rPr>
          <w:rtl/>
          <w:lang w:eastAsia="he-IL"/>
        </w:rPr>
      </w:pPr>
    </w:p>
    <w:p w:rsidR="000307DD" w:rsidRDefault="000307DD" w:rsidP="00CD0A83">
      <w:pPr>
        <w:rPr>
          <w:rtl/>
          <w:lang w:eastAsia="he-IL"/>
        </w:rPr>
      </w:pPr>
      <w:r>
        <w:rPr>
          <w:rFonts w:hint="cs"/>
          <w:rtl/>
          <w:lang w:eastAsia="he-IL"/>
        </w:rPr>
        <w:t>כן, אני רק רוצה להשלים.</w:t>
      </w:r>
      <w:r w:rsidR="00CD0A83">
        <w:rPr>
          <w:rFonts w:hint="cs"/>
          <w:rtl/>
          <w:lang w:eastAsia="he-IL"/>
        </w:rPr>
        <w:t xml:space="preserve"> </w:t>
      </w:r>
      <w:bookmarkStart w:id="162" w:name="_ETM_Q1_3743000"/>
      <w:bookmarkStart w:id="163" w:name="_ETM_Q1_3738000"/>
      <w:bookmarkEnd w:id="162"/>
      <w:bookmarkEnd w:id="163"/>
      <w:r>
        <w:rPr>
          <w:rFonts w:hint="cs"/>
          <w:rtl/>
          <w:lang w:eastAsia="he-IL"/>
        </w:rPr>
        <w:t xml:space="preserve">אני באמת לא רוצה להיכנס כרגע לתפיסת חיים כי </w:t>
      </w:r>
      <w:bookmarkStart w:id="164" w:name="_ETM_Q1_3740000"/>
      <w:bookmarkEnd w:id="164"/>
      <w:r>
        <w:rPr>
          <w:rFonts w:hint="cs"/>
          <w:rtl/>
          <w:lang w:eastAsia="he-IL"/>
        </w:rPr>
        <w:t xml:space="preserve">זאת תפיסת חיים של אדם אחד או אחר ועל זה </w:t>
      </w:r>
      <w:bookmarkStart w:id="165" w:name="_ETM_Q1_3744000"/>
      <w:bookmarkEnd w:id="165"/>
      <w:r>
        <w:rPr>
          <w:rFonts w:hint="cs"/>
          <w:rtl/>
          <w:lang w:eastAsia="he-IL"/>
        </w:rPr>
        <w:t>אנחנו יכולים לנהל שיח וויכוח</w:t>
      </w:r>
      <w:r w:rsidR="00CD0A83">
        <w:rPr>
          <w:rFonts w:hint="cs"/>
          <w:rtl/>
          <w:lang w:eastAsia="he-IL"/>
        </w:rPr>
        <w:t>,</w:t>
      </w:r>
      <w:r>
        <w:rPr>
          <w:rFonts w:hint="cs"/>
          <w:rtl/>
          <w:lang w:eastAsia="he-IL"/>
        </w:rPr>
        <w:t xml:space="preserve"> ולא מתוך התנצחות אלא מתוך באמת הבנה </w:t>
      </w:r>
      <w:r w:rsidR="00B1787C">
        <w:rPr>
          <w:rFonts w:hint="cs"/>
          <w:rtl/>
          <w:lang w:eastAsia="he-IL"/>
        </w:rPr>
        <w:t>אמיתית</w:t>
      </w:r>
      <w:r>
        <w:rPr>
          <w:rFonts w:hint="cs"/>
          <w:rtl/>
          <w:lang w:eastAsia="he-IL"/>
        </w:rPr>
        <w:t xml:space="preserve"> מה טוב ומה לא טוב</w:t>
      </w:r>
      <w:r w:rsidR="00CD0A83">
        <w:rPr>
          <w:rFonts w:hint="cs"/>
          <w:rtl/>
          <w:lang w:eastAsia="he-IL"/>
        </w:rPr>
        <w:t xml:space="preserve">, </w:t>
      </w:r>
      <w:r>
        <w:rPr>
          <w:rFonts w:hint="cs"/>
          <w:rtl/>
          <w:lang w:eastAsia="he-IL"/>
        </w:rPr>
        <w:t xml:space="preserve">אבל אני </w:t>
      </w:r>
      <w:bookmarkStart w:id="166" w:name="_ETM_Q1_3752000"/>
      <w:bookmarkEnd w:id="166"/>
      <w:r>
        <w:rPr>
          <w:rFonts w:hint="cs"/>
          <w:rtl/>
          <w:lang w:eastAsia="he-IL"/>
        </w:rPr>
        <w:t>באמת הולך כרגע לכיוון אחר</w:t>
      </w:r>
      <w:r w:rsidR="00CD0A83">
        <w:rPr>
          <w:rFonts w:hint="cs"/>
          <w:rtl/>
          <w:lang w:eastAsia="he-IL"/>
        </w:rPr>
        <w:t>,</w:t>
      </w:r>
      <w:r>
        <w:rPr>
          <w:rFonts w:hint="cs"/>
          <w:rtl/>
          <w:lang w:eastAsia="he-IL"/>
        </w:rPr>
        <w:t xml:space="preserve"> אני אומר, אז בואו נשים את זה בצד וזה יש לנו את </w:t>
      </w:r>
      <w:bookmarkStart w:id="167" w:name="_ETM_Q1_3748000"/>
      <w:bookmarkEnd w:id="167"/>
      <w:r>
        <w:rPr>
          <w:rFonts w:hint="cs"/>
          <w:rtl/>
          <w:lang w:eastAsia="he-IL"/>
        </w:rPr>
        <w:t>הכוח בכנסת ובמליאה כל אחד יחליט האם הוא תומך בזה או לא תומך בזה וגם בוועדה אנחנו נביע את דעתנו האם אנחנו תומכים בזה או לא.</w:t>
      </w:r>
      <w:r w:rsidR="00993002">
        <w:rPr>
          <w:rFonts w:hint="cs"/>
          <w:rtl/>
          <w:lang w:eastAsia="he-IL"/>
        </w:rPr>
        <w:t xml:space="preserve"> </w:t>
      </w:r>
    </w:p>
    <w:p w:rsidR="00993002" w:rsidRDefault="00993002" w:rsidP="000307DD">
      <w:pPr>
        <w:rPr>
          <w:rtl/>
          <w:lang w:eastAsia="he-IL"/>
        </w:rPr>
      </w:pPr>
      <w:bookmarkStart w:id="168" w:name="_ETM_Q1_3762000"/>
      <w:bookmarkEnd w:id="168"/>
    </w:p>
    <w:p w:rsidR="00B1787C" w:rsidRDefault="000307DD" w:rsidP="00CD0A83">
      <w:pPr>
        <w:rPr>
          <w:rtl/>
          <w:lang w:eastAsia="he-IL"/>
        </w:rPr>
      </w:pPr>
      <w:r>
        <w:rPr>
          <w:rFonts w:hint="cs"/>
          <w:rtl/>
          <w:lang w:eastAsia="he-IL"/>
        </w:rPr>
        <w:t xml:space="preserve">אני כרגע </w:t>
      </w:r>
      <w:bookmarkStart w:id="169" w:name="_ETM_Q1_3758000"/>
      <w:bookmarkEnd w:id="169"/>
      <w:r>
        <w:rPr>
          <w:rFonts w:hint="cs"/>
          <w:rtl/>
          <w:lang w:eastAsia="he-IL"/>
        </w:rPr>
        <w:t>מדבר על הוועדה הבין משרדית שעליה בעצם התכנסו</w:t>
      </w:r>
      <w:r w:rsidR="00CD0A83">
        <w:rPr>
          <w:rFonts w:hint="cs"/>
          <w:rtl/>
          <w:lang w:eastAsia="he-IL"/>
        </w:rPr>
        <w:t>,</w:t>
      </w:r>
      <w:r>
        <w:rPr>
          <w:rFonts w:hint="cs"/>
          <w:rtl/>
          <w:lang w:eastAsia="he-IL"/>
        </w:rPr>
        <w:t xml:space="preserve"> ואני באמת שואל, האם אתם כוועדה חושבים ששלושה ארבעה </w:t>
      </w:r>
      <w:bookmarkStart w:id="170" w:name="_ETM_Q1_3773000"/>
      <w:bookmarkEnd w:id="170"/>
      <w:r>
        <w:rPr>
          <w:rFonts w:hint="cs"/>
          <w:rtl/>
          <w:lang w:eastAsia="he-IL"/>
        </w:rPr>
        <w:t>חודשים זה מספיק</w:t>
      </w:r>
      <w:r w:rsidR="00CD0A83">
        <w:rPr>
          <w:rFonts w:hint="cs"/>
          <w:rtl/>
          <w:lang w:eastAsia="he-IL"/>
        </w:rPr>
        <w:t>?</w:t>
      </w:r>
      <w:r>
        <w:rPr>
          <w:rFonts w:hint="cs"/>
          <w:rtl/>
          <w:lang w:eastAsia="he-IL"/>
        </w:rPr>
        <w:t xml:space="preserve"> ושוב, אני ראיתי שנעשתה עבודה </w:t>
      </w:r>
      <w:bookmarkStart w:id="171" w:name="_ETM_Q1_3775000"/>
      <w:bookmarkEnd w:id="171"/>
      <w:r>
        <w:rPr>
          <w:rFonts w:hint="cs"/>
          <w:rtl/>
          <w:lang w:eastAsia="he-IL"/>
        </w:rPr>
        <w:t>נהדרת, עברתי על חומרים, לא על כולם</w:t>
      </w:r>
      <w:bookmarkStart w:id="172" w:name="_ETM_Q1_3777000"/>
      <w:bookmarkEnd w:id="172"/>
      <w:r>
        <w:rPr>
          <w:rFonts w:hint="cs"/>
          <w:rtl/>
          <w:lang w:eastAsia="he-IL"/>
        </w:rPr>
        <w:t xml:space="preserve"> ואני עוד אשב על הכ</w:t>
      </w:r>
      <w:r w:rsidR="00CD0A83">
        <w:rPr>
          <w:rFonts w:hint="cs"/>
          <w:rtl/>
          <w:lang w:eastAsia="he-IL"/>
        </w:rPr>
        <w:t>ו</w:t>
      </w:r>
      <w:r>
        <w:rPr>
          <w:rFonts w:hint="cs"/>
          <w:rtl/>
          <w:lang w:eastAsia="he-IL"/>
        </w:rPr>
        <w:t>ל, אבל אני באמת שואל אתכם, אתם כאנשי הצוות</w:t>
      </w:r>
      <w:r w:rsidR="00CD0A83">
        <w:rPr>
          <w:rFonts w:hint="cs"/>
          <w:rtl/>
          <w:lang w:eastAsia="he-IL"/>
        </w:rPr>
        <w:t>,</w:t>
      </w:r>
      <w:r>
        <w:rPr>
          <w:rFonts w:hint="cs"/>
          <w:rtl/>
          <w:lang w:eastAsia="he-IL"/>
        </w:rPr>
        <w:t xml:space="preserve"> האם אתם חושבים שהעבודה </w:t>
      </w:r>
      <w:bookmarkStart w:id="173" w:name="_ETM_Q1_3786000"/>
      <w:bookmarkEnd w:id="173"/>
      <w:r>
        <w:rPr>
          <w:rFonts w:hint="cs"/>
          <w:rtl/>
          <w:lang w:eastAsia="he-IL"/>
        </w:rPr>
        <w:t xml:space="preserve">שנעשתה בפרק זמן שקיבלתם כדי לעשות את העבודה באמת משקף </w:t>
      </w:r>
      <w:bookmarkStart w:id="174" w:name="_ETM_Q1_3787000"/>
      <w:bookmarkEnd w:id="174"/>
      <w:r>
        <w:rPr>
          <w:rFonts w:hint="cs"/>
          <w:rtl/>
          <w:lang w:eastAsia="he-IL"/>
        </w:rPr>
        <w:t xml:space="preserve">את כלל הפרמטרים ואת הבעיות שנמצאות סביב </w:t>
      </w:r>
      <w:bookmarkStart w:id="175" w:name="_ETM_Q1_3793000"/>
      <w:bookmarkEnd w:id="175"/>
      <w:r>
        <w:rPr>
          <w:rFonts w:hint="cs"/>
          <w:rtl/>
          <w:lang w:eastAsia="he-IL"/>
        </w:rPr>
        <w:t>הנושא הזה</w:t>
      </w:r>
      <w:r w:rsidR="00CD0A83">
        <w:rPr>
          <w:rFonts w:hint="cs"/>
          <w:rtl/>
          <w:lang w:eastAsia="he-IL"/>
        </w:rPr>
        <w:t>?</w:t>
      </w:r>
      <w:r>
        <w:rPr>
          <w:rFonts w:hint="cs"/>
          <w:rtl/>
          <w:lang w:eastAsia="he-IL"/>
        </w:rPr>
        <w:t xml:space="preserve"> ואני חוש</w:t>
      </w:r>
      <w:r w:rsidR="00CD0A83">
        <w:rPr>
          <w:rFonts w:hint="cs"/>
          <w:rtl/>
          <w:lang w:eastAsia="he-IL"/>
        </w:rPr>
        <w:t xml:space="preserve">ב שזו הנקודה העיקרית בשבילנו כחברי כנסת בשביל להבין, וכחברי </w:t>
      </w:r>
      <w:r>
        <w:rPr>
          <w:rFonts w:hint="cs"/>
          <w:rtl/>
          <w:lang w:eastAsia="he-IL"/>
        </w:rPr>
        <w:t>ועדה</w:t>
      </w:r>
      <w:r w:rsidR="00CD0A83">
        <w:rPr>
          <w:rFonts w:hint="cs"/>
          <w:rtl/>
          <w:lang w:eastAsia="he-IL"/>
        </w:rPr>
        <w:t>,</w:t>
      </w:r>
      <w:r>
        <w:rPr>
          <w:rFonts w:hint="cs"/>
          <w:rtl/>
          <w:lang w:eastAsia="he-IL"/>
        </w:rPr>
        <w:t xml:space="preserve"> לראות לקראת מה אנחנו הולכים, האם </w:t>
      </w:r>
      <w:bookmarkStart w:id="176" w:name="_ETM_Q1_3802000"/>
      <w:bookmarkEnd w:id="176"/>
      <w:r>
        <w:rPr>
          <w:rFonts w:hint="cs"/>
          <w:rtl/>
          <w:lang w:eastAsia="he-IL"/>
        </w:rPr>
        <w:t>מה שאתם מציגים בפנינו, אתם אומרים לנו, תשמעו</w:t>
      </w:r>
      <w:r w:rsidR="00CD0A83">
        <w:rPr>
          <w:rFonts w:hint="cs"/>
          <w:rtl/>
          <w:lang w:eastAsia="he-IL"/>
        </w:rPr>
        <w:t>,</w:t>
      </w:r>
      <w:r>
        <w:rPr>
          <w:rFonts w:hint="cs"/>
          <w:rtl/>
          <w:lang w:eastAsia="he-IL"/>
        </w:rPr>
        <w:t xml:space="preserve"> חבריה</w:t>
      </w:r>
      <w:r w:rsidR="00CD0A83">
        <w:rPr>
          <w:rFonts w:hint="cs"/>
          <w:rtl/>
          <w:lang w:eastAsia="he-IL"/>
        </w:rPr>
        <w:t>,</w:t>
      </w:r>
      <w:r>
        <w:rPr>
          <w:rFonts w:hint="cs"/>
          <w:rtl/>
          <w:lang w:eastAsia="he-IL"/>
        </w:rPr>
        <w:t xml:space="preserve"> זה המקסימום שיכולנו לעשות בארבעה חודשים, וזה אין לי </w:t>
      </w:r>
      <w:bookmarkStart w:id="177" w:name="_ETM_Q1_3806000"/>
      <w:bookmarkEnd w:id="177"/>
      <w:r>
        <w:rPr>
          <w:rFonts w:hint="cs"/>
          <w:rtl/>
          <w:lang w:eastAsia="he-IL"/>
        </w:rPr>
        <w:t>ספק, השאלה היא האם לא היה ראוי לתת עוד חצי שנה או שלושה חודשים, עוד חודשיים כדי שאנחנו נוכל לעשות עבודה יסודית יותר ולקבל נתונים מעמיקים סביב הדבר הזה.</w:t>
      </w:r>
    </w:p>
    <w:p w:rsidR="00B1787C" w:rsidRDefault="00B1787C" w:rsidP="000307DD">
      <w:pPr>
        <w:rPr>
          <w:rtl/>
          <w:lang w:eastAsia="he-IL"/>
        </w:rPr>
      </w:pPr>
      <w:bookmarkStart w:id="178" w:name="_ETM_Q1_3821000"/>
      <w:bookmarkEnd w:id="178"/>
    </w:p>
    <w:p w:rsidR="00B1787C" w:rsidRDefault="00B1787C" w:rsidP="00B1787C">
      <w:pPr>
        <w:pStyle w:val="af6"/>
        <w:keepNext/>
        <w:rPr>
          <w:rtl/>
        </w:rPr>
      </w:pPr>
      <w:bookmarkStart w:id="179" w:name="ET_yor_6041_57"/>
      <w:r w:rsidRPr="00B1787C">
        <w:rPr>
          <w:rStyle w:val="TagStyle"/>
          <w:rtl/>
        </w:rPr>
        <w:lastRenderedPageBreak/>
        <w:t xml:space="preserve"> &lt;&lt; יור &gt;&gt; </w:t>
      </w:r>
      <w:r>
        <w:rPr>
          <w:rtl/>
        </w:rPr>
        <w:t>היו"ר מיכל וונש:</w:t>
      </w:r>
      <w:r w:rsidRPr="00B1787C">
        <w:rPr>
          <w:rStyle w:val="TagStyle"/>
          <w:rtl/>
        </w:rPr>
        <w:t xml:space="preserve"> &lt;&lt; יור &gt;&gt;</w:t>
      </w:r>
      <w:r w:rsidR="001505C0">
        <w:rPr>
          <w:rtl/>
        </w:rPr>
        <w:t xml:space="preserve"> </w:t>
      </w:r>
      <w:r>
        <w:rPr>
          <w:rtl/>
        </w:rPr>
        <w:t xml:space="preserve"> </w:t>
      </w:r>
      <w:bookmarkEnd w:id="179"/>
    </w:p>
    <w:p w:rsidR="00B1787C" w:rsidRDefault="00B1787C" w:rsidP="00B1787C">
      <w:pPr>
        <w:pStyle w:val="KeepWithNext"/>
        <w:rPr>
          <w:rtl/>
          <w:lang w:eastAsia="he-IL"/>
        </w:rPr>
      </w:pPr>
    </w:p>
    <w:p w:rsidR="00B1787C" w:rsidRDefault="00B1787C" w:rsidP="00CD0A83">
      <w:pPr>
        <w:rPr>
          <w:rtl/>
          <w:lang w:eastAsia="he-IL"/>
        </w:rPr>
      </w:pPr>
      <w:r>
        <w:rPr>
          <w:rFonts w:hint="cs"/>
          <w:rtl/>
          <w:lang w:eastAsia="he-IL"/>
        </w:rPr>
        <w:t>עמית</w:t>
      </w:r>
      <w:r w:rsidR="00CD0A83">
        <w:rPr>
          <w:rFonts w:hint="cs"/>
          <w:rtl/>
          <w:lang w:eastAsia="he-IL"/>
        </w:rPr>
        <w:t>,</w:t>
      </w:r>
      <w:r>
        <w:rPr>
          <w:rFonts w:hint="cs"/>
          <w:rtl/>
          <w:lang w:eastAsia="he-IL"/>
        </w:rPr>
        <w:t xml:space="preserve"> אני אשמח אם תוכלי לענות לחה"כ טייב.</w:t>
      </w:r>
    </w:p>
    <w:p w:rsidR="00B1787C" w:rsidRDefault="00B1787C" w:rsidP="00B1787C">
      <w:pPr>
        <w:rPr>
          <w:rtl/>
          <w:lang w:eastAsia="he-IL"/>
        </w:rPr>
      </w:pPr>
      <w:bookmarkStart w:id="180" w:name="_ETM_Q1_3825000"/>
      <w:bookmarkEnd w:id="180"/>
    </w:p>
    <w:p w:rsidR="00B1787C" w:rsidRDefault="00B1787C" w:rsidP="009F0C52">
      <w:pPr>
        <w:pStyle w:val="af9"/>
        <w:keepNext/>
        <w:rPr>
          <w:rtl/>
          <w:lang w:eastAsia="he-IL"/>
        </w:rPr>
      </w:pPr>
      <w:bookmarkStart w:id="181" w:name="ET_guest_עוד_עמית_מררי_58"/>
      <w:r w:rsidRPr="00B1787C">
        <w:rPr>
          <w:rStyle w:val="TagStyle"/>
          <w:rtl/>
        </w:rPr>
        <w:t xml:space="preserve"> &lt;&lt; אורח &gt;&gt; </w:t>
      </w:r>
      <w:r>
        <w:rPr>
          <w:rtl/>
          <w:lang w:eastAsia="he-IL"/>
        </w:rPr>
        <w:t>עמית מררי:</w:t>
      </w:r>
      <w:r w:rsidRPr="00B1787C">
        <w:rPr>
          <w:rStyle w:val="TagStyle"/>
          <w:rtl/>
        </w:rPr>
        <w:t xml:space="preserve"> &lt;&lt; אורח &gt;&gt;</w:t>
      </w:r>
      <w:r w:rsidR="001505C0">
        <w:rPr>
          <w:rtl/>
          <w:lang w:eastAsia="he-IL"/>
        </w:rPr>
        <w:t xml:space="preserve"> </w:t>
      </w:r>
      <w:r>
        <w:rPr>
          <w:rtl/>
          <w:lang w:eastAsia="he-IL"/>
        </w:rPr>
        <w:t xml:space="preserve"> </w:t>
      </w:r>
      <w:bookmarkEnd w:id="181"/>
    </w:p>
    <w:p w:rsidR="00B1787C" w:rsidRDefault="00B1787C" w:rsidP="00B1787C">
      <w:pPr>
        <w:pStyle w:val="KeepWithNext"/>
        <w:rPr>
          <w:rtl/>
          <w:lang w:eastAsia="he-IL"/>
        </w:rPr>
      </w:pPr>
    </w:p>
    <w:p w:rsidR="00B1787C" w:rsidRDefault="00B1787C" w:rsidP="00CD0A83">
      <w:pPr>
        <w:rPr>
          <w:rtl/>
          <w:lang w:eastAsia="he-IL"/>
        </w:rPr>
      </w:pPr>
      <w:r>
        <w:rPr>
          <w:rFonts w:hint="cs"/>
          <w:rtl/>
          <w:lang w:eastAsia="he-IL"/>
        </w:rPr>
        <w:t xml:space="preserve">אין ספק שהזמן </w:t>
      </w:r>
      <w:bookmarkStart w:id="182" w:name="_ETM_Q1_3822000"/>
      <w:bookmarkEnd w:id="182"/>
      <w:r>
        <w:rPr>
          <w:rFonts w:hint="cs"/>
          <w:rtl/>
          <w:lang w:eastAsia="he-IL"/>
        </w:rPr>
        <w:t>שניתן הוא זמן קצר ואנחנו ניסינו כמובן למקסם אותו ושמענו הרבה מאוד.</w:t>
      </w:r>
      <w:r w:rsidR="00CD0A83">
        <w:rPr>
          <w:rFonts w:hint="cs"/>
          <w:rtl/>
          <w:lang w:eastAsia="he-IL"/>
        </w:rPr>
        <w:t xml:space="preserve"> </w:t>
      </w:r>
      <w:bookmarkStart w:id="183" w:name="_ETM_Q1_3827000"/>
      <w:bookmarkStart w:id="184" w:name="_ETM_Q1_3833000"/>
      <w:bookmarkEnd w:id="183"/>
      <w:bookmarkEnd w:id="184"/>
      <w:r>
        <w:rPr>
          <w:rFonts w:hint="cs"/>
          <w:rtl/>
          <w:lang w:eastAsia="he-IL"/>
        </w:rPr>
        <w:t>היו מבין</w:t>
      </w:r>
      <w:r w:rsidR="00CD0A83">
        <w:rPr>
          <w:rFonts w:hint="cs"/>
          <w:rtl/>
          <w:lang w:eastAsia="he-IL"/>
        </w:rPr>
        <w:t xml:space="preserve"> חברי הצוות, כמו ששיקפנו גם בדו</w:t>
      </w:r>
      <w:r>
        <w:rPr>
          <w:rFonts w:hint="cs"/>
          <w:rtl/>
          <w:lang w:eastAsia="he-IL"/>
        </w:rPr>
        <w:t xml:space="preserve">ח, שחשבו שהזמן הזה לא מספיק ולא ניתן להגיע למסקנות </w:t>
      </w:r>
      <w:bookmarkStart w:id="185" w:name="_ETM_Q1_3843000"/>
      <w:bookmarkEnd w:id="185"/>
      <w:r>
        <w:rPr>
          <w:rFonts w:hint="cs"/>
          <w:rtl/>
          <w:lang w:eastAsia="he-IL"/>
        </w:rPr>
        <w:t>כלשהם, מרבית חברי הצוות חשבו שלמרות שהיה טוב אם היינו</w:t>
      </w:r>
      <w:bookmarkStart w:id="186" w:name="_ETM_Q1_3849000"/>
      <w:bookmarkEnd w:id="186"/>
      <w:r>
        <w:rPr>
          <w:rFonts w:hint="cs"/>
          <w:rtl/>
          <w:lang w:eastAsia="he-IL"/>
        </w:rPr>
        <w:t xml:space="preserve"> יכולים לשבת ולתת לדברים לשקוע יותר עדיין אפשר בהחלט, </w:t>
      </w:r>
      <w:bookmarkStart w:id="187" w:name="_ETM_Q1_3854000"/>
      <w:bookmarkEnd w:id="187"/>
      <w:r>
        <w:rPr>
          <w:rFonts w:hint="cs"/>
          <w:rtl/>
          <w:lang w:eastAsia="he-IL"/>
        </w:rPr>
        <w:t>המידע שהובא לידנו הוא מספיק כדי להגיע להמלצות</w:t>
      </w:r>
      <w:r w:rsidR="00CD0A83">
        <w:rPr>
          <w:rFonts w:hint="cs"/>
          <w:rtl/>
          <w:lang w:eastAsia="he-IL"/>
        </w:rPr>
        <w:t>,</w:t>
      </w:r>
      <w:r>
        <w:rPr>
          <w:rFonts w:hint="cs"/>
          <w:rtl/>
          <w:lang w:eastAsia="he-IL"/>
        </w:rPr>
        <w:t xml:space="preserve"> ושוב ההמלצה היא לעשות את הדברים בזהירות הנדרשת כולל </w:t>
      </w:r>
      <w:bookmarkStart w:id="188" w:name="_ETM_Q1_3863000"/>
      <w:bookmarkEnd w:id="188"/>
      <w:r>
        <w:rPr>
          <w:rFonts w:hint="cs"/>
          <w:rtl/>
          <w:lang w:eastAsia="he-IL"/>
        </w:rPr>
        <w:t xml:space="preserve">קביעת הסדרה מאוד מדויקת שהצוות לא נדרש אליה ולא יכול </w:t>
      </w:r>
      <w:bookmarkStart w:id="189" w:name="_ETM_Q1_3867000"/>
      <w:bookmarkEnd w:id="189"/>
      <w:r>
        <w:rPr>
          <w:rFonts w:hint="cs"/>
          <w:rtl/>
          <w:lang w:eastAsia="he-IL"/>
        </w:rPr>
        <w:t xml:space="preserve">היה להידרש אליה בפרק הזמן שניתן וקביעת המענים הנדרשים </w:t>
      </w:r>
      <w:bookmarkStart w:id="190" w:name="_ETM_Q1_3869000"/>
      <w:bookmarkEnd w:id="190"/>
      <w:r>
        <w:rPr>
          <w:rFonts w:hint="cs"/>
          <w:rtl/>
          <w:lang w:eastAsia="he-IL"/>
        </w:rPr>
        <w:t>בתחום בריאות הציבור שעל זה נשאלנו קודם לכן</w:t>
      </w:r>
      <w:bookmarkStart w:id="191" w:name="_ETM_Q1_3876000"/>
      <w:bookmarkEnd w:id="191"/>
      <w:r>
        <w:rPr>
          <w:rFonts w:hint="cs"/>
          <w:rtl/>
          <w:lang w:eastAsia="he-IL"/>
        </w:rPr>
        <w:t xml:space="preserve">. </w:t>
      </w:r>
      <w:bookmarkStart w:id="192" w:name="_ETM_Q1_3881000"/>
      <w:bookmarkEnd w:id="192"/>
      <w:r>
        <w:rPr>
          <w:rFonts w:hint="cs"/>
          <w:rtl/>
          <w:lang w:eastAsia="he-IL"/>
        </w:rPr>
        <w:t>מרביתנו חשבנו שאפשר להגיע למסקנות שהגענו אליהן בפרק הזמן של עבודה מאוד אינטנסיבית כמובן ועד איפה שהגענו.</w:t>
      </w:r>
      <w:bookmarkStart w:id="193" w:name="_ETM_Q1_3882000"/>
      <w:bookmarkEnd w:id="193"/>
    </w:p>
    <w:p w:rsidR="00C86911" w:rsidRDefault="00C86911" w:rsidP="00B1787C">
      <w:pPr>
        <w:rPr>
          <w:rtl/>
          <w:lang w:eastAsia="he-IL"/>
        </w:rPr>
      </w:pPr>
      <w:bookmarkStart w:id="194" w:name="_ETM_Q1_3885000"/>
      <w:bookmarkEnd w:id="194"/>
    </w:p>
    <w:p w:rsidR="00B1787C" w:rsidRDefault="00B1787C" w:rsidP="00B1787C">
      <w:pPr>
        <w:rPr>
          <w:rtl/>
          <w:lang w:eastAsia="he-IL"/>
        </w:rPr>
      </w:pPr>
      <w:bookmarkStart w:id="195" w:name="_ETM_Q1_3883000"/>
      <w:bookmarkEnd w:id="195"/>
      <w:r>
        <w:rPr>
          <w:rFonts w:hint="cs"/>
          <w:rtl/>
          <w:lang w:eastAsia="he-IL"/>
        </w:rPr>
        <w:t xml:space="preserve">אנחנו לא חשבנו שאנחנו יכולים ללכת מעבר לכך ואין ספק </w:t>
      </w:r>
      <w:bookmarkStart w:id="196" w:name="_ETM_Q1_3888000"/>
      <w:bookmarkEnd w:id="196"/>
      <w:r>
        <w:rPr>
          <w:rFonts w:hint="cs"/>
          <w:rtl/>
          <w:lang w:eastAsia="he-IL"/>
        </w:rPr>
        <w:t>שנדרשת עוד עבודה רבה כדי להסדיר</w:t>
      </w:r>
      <w:r w:rsidR="00CD0A83">
        <w:rPr>
          <w:rFonts w:hint="cs"/>
          <w:rtl/>
          <w:lang w:eastAsia="he-IL"/>
        </w:rPr>
        <w:t>,</w:t>
      </w:r>
      <w:r>
        <w:rPr>
          <w:rFonts w:hint="cs"/>
          <w:rtl/>
          <w:lang w:eastAsia="he-IL"/>
        </w:rPr>
        <w:t xml:space="preserve"> שוב</w:t>
      </w:r>
      <w:r w:rsidR="00CD0A83">
        <w:rPr>
          <w:rFonts w:hint="cs"/>
          <w:rtl/>
          <w:lang w:eastAsia="he-IL"/>
        </w:rPr>
        <w:t>,</w:t>
      </w:r>
      <w:r>
        <w:rPr>
          <w:rFonts w:hint="cs"/>
          <w:rtl/>
          <w:lang w:eastAsia="he-IL"/>
        </w:rPr>
        <w:t xml:space="preserve"> את</w:t>
      </w:r>
      <w:bookmarkStart w:id="197" w:name="_ETM_Q1_3893000"/>
      <w:bookmarkEnd w:id="197"/>
      <w:r>
        <w:rPr>
          <w:rFonts w:hint="cs"/>
          <w:rtl/>
          <w:lang w:eastAsia="he-IL"/>
        </w:rPr>
        <w:t xml:space="preserve"> המענים בכיוונים השונים, בכיוון של בריאות ציבור בכיוון של ההסדרה.</w:t>
      </w:r>
    </w:p>
    <w:p w:rsidR="000B6090" w:rsidRDefault="000B6090" w:rsidP="00B1787C">
      <w:pPr>
        <w:rPr>
          <w:rtl/>
          <w:lang w:eastAsia="he-IL"/>
        </w:rPr>
      </w:pPr>
      <w:bookmarkStart w:id="198" w:name="_ETM_Q1_3901000"/>
      <w:bookmarkEnd w:id="198"/>
    </w:p>
    <w:p w:rsidR="000B6090" w:rsidRDefault="000B6090" w:rsidP="000B6090">
      <w:pPr>
        <w:pStyle w:val="af6"/>
        <w:keepNext/>
        <w:rPr>
          <w:rtl/>
        </w:rPr>
      </w:pPr>
      <w:bookmarkStart w:id="199" w:name="ET_yor_6041_59"/>
      <w:r w:rsidRPr="000B6090">
        <w:rPr>
          <w:rStyle w:val="TagStyle"/>
          <w:rtl/>
        </w:rPr>
        <w:t xml:space="preserve"> &lt;&lt; יור &gt;&gt; </w:t>
      </w:r>
      <w:r>
        <w:rPr>
          <w:rtl/>
        </w:rPr>
        <w:t>היו"ר מיכל וונש:</w:t>
      </w:r>
      <w:r w:rsidRPr="000B6090">
        <w:rPr>
          <w:rStyle w:val="TagStyle"/>
          <w:rtl/>
        </w:rPr>
        <w:t xml:space="preserve"> &lt;&lt; יור &gt;&gt;</w:t>
      </w:r>
      <w:r w:rsidR="001505C0">
        <w:rPr>
          <w:rtl/>
        </w:rPr>
        <w:t xml:space="preserve"> </w:t>
      </w:r>
      <w:r>
        <w:rPr>
          <w:rtl/>
        </w:rPr>
        <w:t xml:space="preserve"> </w:t>
      </w:r>
      <w:bookmarkEnd w:id="199"/>
    </w:p>
    <w:p w:rsidR="000B6090" w:rsidRDefault="000B6090" w:rsidP="000B6090">
      <w:pPr>
        <w:pStyle w:val="KeepWithNext"/>
        <w:rPr>
          <w:rtl/>
          <w:lang w:eastAsia="he-IL"/>
        </w:rPr>
      </w:pPr>
    </w:p>
    <w:p w:rsidR="000B6090" w:rsidRDefault="000B6090" w:rsidP="00CD0A83">
      <w:pPr>
        <w:rPr>
          <w:rtl/>
          <w:lang w:eastAsia="he-IL"/>
        </w:rPr>
      </w:pPr>
      <w:r>
        <w:rPr>
          <w:rFonts w:hint="cs"/>
          <w:rtl/>
          <w:lang w:eastAsia="he-IL"/>
        </w:rPr>
        <w:t>תודה רבה</w:t>
      </w:r>
      <w:r w:rsidR="00CD0A83">
        <w:rPr>
          <w:rFonts w:hint="cs"/>
          <w:rtl/>
          <w:lang w:eastAsia="he-IL"/>
        </w:rPr>
        <w:t>,</w:t>
      </w:r>
      <w:r>
        <w:rPr>
          <w:rFonts w:hint="cs"/>
          <w:rtl/>
          <w:lang w:eastAsia="he-IL"/>
        </w:rPr>
        <w:t xml:space="preserve"> עו"ד מררי.</w:t>
      </w:r>
      <w:r w:rsidR="00CD0A83">
        <w:rPr>
          <w:rFonts w:hint="cs"/>
          <w:rtl/>
          <w:lang w:eastAsia="he-IL"/>
        </w:rPr>
        <w:t xml:space="preserve"> א</w:t>
      </w:r>
      <w:r>
        <w:rPr>
          <w:rFonts w:hint="cs"/>
          <w:rtl/>
          <w:lang w:eastAsia="he-IL"/>
        </w:rPr>
        <w:t xml:space="preserve">ם יש עוד שאלות אז </w:t>
      </w:r>
      <w:bookmarkStart w:id="200" w:name="_ETM_Q1_3902000"/>
      <w:bookmarkEnd w:id="200"/>
      <w:r>
        <w:rPr>
          <w:rFonts w:hint="cs"/>
          <w:rtl/>
          <w:lang w:eastAsia="he-IL"/>
        </w:rPr>
        <w:t>נמשיך ואם לא</w:t>
      </w:r>
      <w:r w:rsidR="00CD0A83">
        <w:rPr>
          <w:rFonts w:hint="cs"/>
          <w:rtl/>
          <w:lang w:eastAsia="he-IL"/>
        </w:rPr>
        <w:t>,</w:t>
      </w:r>
      <w:r>
        <w:rPr>
          <w:rFonts w:hint="cs"/>
          <w:rtl/>
          <w:lang w:eastAsia="he-IL"/>
        </w:rPr>
        <w:t xml:space="preserve"> אז אני חושבת שנסכם באמת את הדיון הראשון, ואני רואה אותו כדיון ראשון, והמלצות הוועדה כמובן לכשיוגש תזכיר החוק נמשיך </w:t>
      </w:r>
      <w:bookmarkStart w:id="201" w:name="_ETM_Q1_3916000"/>
      <w:bookmarkEnd w:id="201"/>
      <w:r>
        <w:rPr>
          <w:rFonts w:hint="cs"/>
          <w:rtl/>
          <w:lang w:eastAsia="he-IL"/>
        </w:rPr>
        <w:t>את הדיון הזה.</w:t>
      </w:r>
      <w:r w:rsidR="00CD0A83">
        <w:rPr>
          <w:rFonts w:hint="cs"/>
          <w:rtl/>
          <w:lang w:eastAsia="he-IL"/>
        </w:rPr>
        <w:t xml:space="preserve"> </w:t>
      </w:r>
    </w:p>
    <w:p w:rsidR="00C86911" w:rsidRDefault="00C86911" w:rsidP="000B6090">
      <w:pPr>
        <w:rPr>
          <w:rtl/>
          <w:lang w:eastAsia="he-IL"/>
        </w:rPr>
      </w:pPr>
      <w:bookmarkStart w:id="202" w:name="_ETM_Q1_3914000"/>
      <w:bookmarkEnd w:id="202"/>
    </w:p>
    <w:p w:rsidR="000B6090" w:rsidRDefault="00CD0A83" w:rsidP="000B6090">
      <w:pPr>
        <w:rPr>
          <w:rtl/>
          <w:lang w:eastAsia="he-IL"/>
        </w:rPr>
      </w:pPr>
      <w:bookmarkStart w:id="203" w:name="_ETM_Q1_3918000"/>
      <w:bookmarkEnd w:id="203"/>
      <w:r>
        <w:rPr>
          <w:rFonts w:hint="cs"/>
          <w:rtl/>
          <w:lang w:eastAsia="he-IL"/>
        </w:rPr>
        <w:t>אני</w:t>
      </w:r>
      <w:r w:rsidR="000B6090">
        <w:rPr>
          <w:rFonts w:hint="cs"/>
          <w:rtl/>
          <w:lang w:eastAsia="he-IL"/>
        </w:rPr>
        <w:t xml:space="preserve"> חושבת שהרבה מאוד מהשאלות </w:t>
      </w:r>
      <w:bookmarkStart w:id="204" w:name="_ETM_Q1_3920000"/>
      <w:bookmarkEnd w:id="204"/>
      <w:r w:rsidR="000B6090">
        <w:rPr>
          <w:rFonts w:hint="cs"/>
          <w:rtl/>
          <w:lang w:eastAsia="he-IL"/>
        </w:rPr>
        <w:t xml:space="preserve">שעלו פה מחזירות את האחריות אלינו, אני אומרת את </w:t>
      </w:r>
      <w:bookmarkStart w:id="205" w:name="_ETM_Q1_3923000"/>
      <w:bookmarkEnd w:id="205"/>
      <w:r w:rsidR="000B6090">
        <w:rPr>
          <w:rFonts w:hint="cs"/>
          <w:rtl/>
          <w:lang w:eastAsia="he-IL"/>
        </w:rPr>
        <w:t xml:space="preserve">זה לחבריי אני מסתכלת עלינו, על כל מה שאנחנו יודעים וגם על הפערים שאנחנו כבר מודעים לקיומם שחייבים, </w:t>
      </w:r>
      <w:bookmarkStart w:id="206" w:name="_ETM_Q1_3930000"/>
      <w:bookmarkEnd w:id="206"/>
      <w:r w:rsidR="000B6090">
        <w:rPr>
          <w:rFonts w:hint="cs"/>
          <w:rtl/>
          <w:lang w:eastAsia="he-IL"/>
        </w:rPr>
        <w:t>ללא ספק, להיות חלק מהתהליך המתכלל הזה.</w:t>
      </w:r>
      <w:r>
        <w:rPr>
          <w:rFonts w:hint="cs"/>
          <w:rtl/>
          <w:lang w:eastAsia="he-IL"/>
        </w:rPr>
        <w:t xml:space="preserve"> </w:t>
      </w:r>
    </w:p>
    <w:p w:rsidR="007606F1" w:rsidRDefault="007606F1" w:rsidP="000B6090">
      <w:pPr>
        <w:rPr>
          <w:rtl/>
          <w:lang w:eastAsia="he-IL"/>
        </w:rPr>
      </w:pPr>
      <w:bookmarkStart w:id="207" w:name="_ETM_Q1_3929000"/>
      <w:bookmarkEnd w:id="207"/>
    </w:p>
    <w:p w:rsidR="000B6090" w:rsidRDefault="000B6090" w:rsidP="00CD0A83">
      <w:pPr>
        <w:rPr>
          <w:rtl/>
          <w:lang w:eastAsia="he-IL"/>
        </w:rPr>
      </w:pPr>
      <w:bookmarkStart w:id="208" w:name="_ETM_Q1_3928000"/>
      <w:bookmarkEnd w:id="208"/>
      <w:r>
        <w:rPr>
          <w:rFonts w:hint="cs"/>
          <w:rtl/>
          <w:lang w:eastAsia="he-IL"/>
        </w:rPr>
        <w:t>נאמרו כמה דברים לגבי החשיבות של</w:t>
      </w:r>
      <w:r w:rsidR="00CD0A83">
        <w:rPr>
          <w:rFonts w:hint="cs"/>
          <w:rtl/>
          <w:lang w:eastAsia="he-IL"/>
        </w:rPr>
        <w:t>,</w:t>
      </w:r>
      <w:r>
        <w:rPr>
          <w:rFonts w:hint="cs"/>
          <w:lang w:eastAsia="he-IL"/>
        </w:rPr>
        <w:t xml:space="preserve"> </w:t>
      </w:r>
      <w:r>
        <w:rPr>
          <w:rFonts w:hint="cs"/>
          <w:rtl/>
          <w:lang w:eastAsia="he-IL"/>
        </w:rPr>
        <w:t>א</w:t>
      </w:r>
      <w:r w:rsidR="007606F1">
        <w:rPr>
          <w:rFonts w:hint="cs"/>
          <w:rtl/>
          <w:lang w:eastAsia="he-IL"/>
        </w:rPr>
        <w:t>'</w:t>
      </w:r>
      <w:r w:rsidR="00CD0A83">
        <w:rPr>
          <w:rFonts w:hint="cs"/>
          <w:rtl/>
          <w:lang w:eastAsia="he-IL"/>
        </w:rPr>
        <w:t xml:space="preserve">, </w:t>
      </w:r>
      <w:r>
        <w:rPr>
          <w:rFonts w:hint="cs"/>
          <w:rtl/>
          <w:lang w:eastAsia="he-IL"/>
        </w:rPr>
        <w:t>גורם ממשלתי מתכלל ו</w:t>
      </w:r>
      <w:r w:rsidR="00CD0A83">
        <w:rPr>
          <w:rFonts w:hint="cs"/>
          <w:rtl/>
          <w:lang w:eastAsia="he-IL"/>
        </w:rPr>
        <w:t xml:space="preserve">-ב', </w:t>
      </w:r>
      <w:r>
        <w:rPr>
          <w:rFonts w:hint="cs"/>
          <w:rtl/>
          <w:lang w:eastAsia="he-IL"/>
        </w:rPr>
        <w:t>שיתו</w:t>
      </w:r>
      <w:r w:rsidR="007606F1">
        <w:rPr>
          <w:rFonts w:hint="cs"/>
          <w:rtl/>
          <w:lang w:eastAsia="he-IL"/>
        </w:rPr>
        <w:t>ף</w:t>
      </w:r>
      <w:r>
        <w:rPr>
          <w:rFonts w:hint="cs"/>
          <w:rtl/>
          <w:lang w:eastAsia="he-IL"/>
        </w:rPr>
        <w:t xml:space="preserve"> פעולה בין </w:t>
      </w:r>
      <w:bookmarkStart w:id="209" w:name="_ETM_Q1_3935000"/>
      <w:bookmarkEnd w:id="209"/>
      <w:r>
        <w:rPr>
          <w:rFonts w:hint="cs"/>
          <w:rtl/>
          <w:lang w:eastAsia="he-IL"/>
        </w:rPr>
        <w:t>משרדי בנושא הזה, אנחנו רואים את זה שוב ושוב</w:t>
      </w:r>
      <w:r w:rsidR="00CD0A83">
        <w:rPr>
          <w:rFonts w:hint="cs"/>
          <w:rtl/>
          <w:lang w:eastAsia="he-IL"/>
        </w:rPr>
        <w:t>,</w:t>
      </w:r>
      <w:r>
        <w:rPr>
          <w:rFonts w:hint="cs"/>
          <w:rtl/>
          <w:lang w:eastAsia="he-IL"/>
        </w:rPr>
        <w:t xml:space="preserve"> עד </w:t>
      </w:r>
      <w:bookmarkStart w:id="210" w:name="_ETM_Q1_3942000"/>
      <w:bookmarkEnd w:id="210"/>
      <w:r>
        <w:rPr>
          <w:rFonts w:hint="cs"/>
          <w:rtl/>
          <w:lang w:eastAsia="he-IL"/>
        </w:rPr>
        <w:t xml:space="preserve">כמה חשוב הנושא הזה ובאמת מתן מענה מבעוד מועד לכל </w:t>
      </w:r>
      <w:bookmarkStart w:id="211" w:name="_ETM_Q1_3944000"/>
      <w:bookmarkEnd w:id="211"/>
      <w:r w:rsidR="00CD0A83">
        <w:rPr>
          <w:rFonts w:hint="cs"/>
          <w:rtl/>
          <w:lang w:eastAsia="he-IL"/>
        </w:rPr>
        <w:t>הנושאים ו</w:t>
      </w:r>
      <w:r>
        <w:rPr>
          <w:rFonts w:hint="cs"/>
          <w:rtl/>
          <w:lang w:eastAsia="he-IL"/>
        </w:rPr>
        <w:t>ההמלצות של הוועדה הבין משרדית מתייחסת אליהם</w:t>
      </w:r>
      <w:bookmarkStart w:id="212" w:name="_ETM_Q1_3950000"/>
      <w:bookmarkEnd w:id="212"/>
      <w:r>
        <w:rPr>
          <w:rFonts w:hint="cs"/>
          <w:rtl/>
          <w:lang w:eastAsia="he-IL"/>
        </w:rPr>
        <w:t>, זה מגיע לפתח</w:t>
      </w:r>
      <w:r w:rsidR="00CD0A83">
        <w:rPr>
          <w:rFonts w:hint="cs"/>
          <w:rtl/>
          <w:lang w:eastAsia="he-IL"/>
        </w:rPr>
        <w:t xml:space="preserve">נו בעצם גם בחקיקה, </w:t>
      </w:r>
      <w:r>
        <w:rPr>
          <w:rFonts w:hint="cs"/>
          <w:rtl/>
          <w:lang w:eastAsia="he-IL"/>
        </w:rPr>
        <w:t>אבל גם מעבר לכך</w:t>
      </w:r>
      <w:r w:rsidR="00CD0A83">
        <w:rPr>
          <w:rFonts w:hint="cs"/>
          <w:rtl/>
          <w:lang w:eastAsia="he-IL"/>
        </w:rPr>
        <w:t>,</w:t>
      </w:r>
      <w:r>
        <w:rPr>
          <w:rFonts w:hint="cs"/>
          <w:rtl/>
          <w:lang w:eastAsia="he-IL"/>
        </w:rPr>
        <w:t xml:space="preserve"> ואני מסכימה מאוד עם ח</w:t>
      </w:r>
      <w:bookmarkStart w:id="213" w:name="_ETM_Q1_3955000"/>
      <w:bookmarkEnd w:id="213"/>
      <w:r>
        <w:rPr>
          <w:rFonts w:hint="cs"/>
          <w:rtl/>
          <w:lang w:eastAsia="he-IL"/>
        </w:rPr>
        <w:t xml:space="preserve">ברי, חה"כ אליהו ברוכי, בסוף התעדוף של הנושא הזה חייב לבוא לידי ביטוי </w:t>
      </w:r>
      <w:bookmarkStart w:id="214" w:name="_ETM_Q1_3957000"/>
      <w:bookmarkEnd w:id="214"/>
      <w:r>
        <w:rPr>
          <w:rFonts w:hint="cs"/>
          <w:rtl/>
          <w:lang w:eastAsia="he-IL"/>
        </w:rPr>
        <w:t>בתקציבים ראויים, לכל מנעד ההסדרים שיצטרכו, מחינוך ועד הנגשת</w:t>
      </w:r>
      <w:r w:rsidR="0083633D">
        <w:rPr>
          <w:rFonts w:hint="cs"/>
          <w:rtl/>
          <w:lang w:eastAsia="he-IL"/>
        </w:rPr>
        <w:t xml:space="preserve"> מידע ועד הסברה ועד כמובן מניעה וטיפול בהתמכרויות ורצף </w:t>
      </w:r>
      <w:bookmarkStart w:id="215" w:name="_ETM_Q1_3968000"/>
      <w:bookmarkEnd w:id="215"/>
      <w:r w:rsidR="0083633D">
        <w:rPr>
          <w:rFonts w:hint="cs"/>
          <w:rtl/>
          <w:lang w:eastAsia="he-IL"/>
        </w:rPr>
        <w:t xml:space="preserve">טיפולי שאנחנו, הוועדה הזאת, היות שהיא </w:t>
      </w:r>
      <w:r w:rsidR="00802755">
        <w:rPr>
          <w:rFonts w:hint="cs"/>
          <w:rtl/>
          <w:lang w:eastAsia="he-IL"/>
        </w:rPr>
        <w:t>התמקדה</w:t>
      </w:r>
      <w:r w:rsidR="0083633D">
        <w:rPr>
          <w:rFonts w:hint="cs"/>
          <w:rtl/>
          <w:lang w:eastAsia="he-IL"/>
        </w:rPr>
        <w:t xml:space="preserve"> בהתמכרויות </w:t>
      </w:r>
      <w:bookmarkStart w:id="216" w:name="_ETM_Q1_3971000"/>
      <w:bookmarkEnd w:id="216"/>
      <w:r w:rsidR="0083633D">
        <w:rPr>
          <w:rFonts w:hint="cs"/>
          <w:rtl/>
          <w:lang w:eastAsia="he-IL"/>
        </w:rPr>
        <w:t>בכל התהליך שהיא הסתכלה דרך הפריזמה, עוד לפני תהליך</w:t>
      </w:r>
      <w:bookmarkStart w:id="217" w:name="_ETM_Q1_3982000"/>
      <w:bookmarkEnd w:id="217"/>
      <w:r w:rsidR="0083633D">
        <w:rPr>
          <w:rFonts w:hint="cs"/>
          <w:rtl/>
          <w:lang w:eastAsia="he-IL"/>
        </w:rPr>
        <w:t xml:space="preserve"> הזה שאנחנו דנים בו היום, אנחנו מודעים לפערים הקיימים ויש </w:t>
      </w:r>
      <w:bookmarkStart w:id="218" w:name="_ETM_Q1_3983000"/>
      <w:bookmarkEnd w:id="218"/>
      <w:r w:rsidR="00CD0A83">
        <w:rPr>
          <w:rFonts w:hint="cs"/>
          <w:rtl/>
          <w:lang w:eastAsia="he-IL"/>
        </w:rPr>
        <w:t>לזה השלכות רוחב נוספות.</w:t>
      </w:r>
      <w:r w:rsidR="0083633D">
        <w:rPr>
          <w:rFonts w:hint="cs"/>
          <w:rtl/>
          <w:lang w:eastAsia="he-IL"/>
        </w:rPr>
        <w:t xml:space="preserve"> אגב גם בנושא חומרים ממכרים אחרים, בנושא ניקוטין, בנושאים של טיפול בדברים שאנחנו </w:t>
      </w:r>
      <w:bookmarkStart w:id="219" w:name="_ETM_Q1_3991000"/>
      <w:bookmarkEnd w:id="219"/>
      <w:r w:rsidR="0083633D">
        <w:rPr>
          <w:rFonts w:hint="cs"/>
          <w:rtl/>
          <w:lang w:eastAsia="he-IL"/>
        </w:rPr>
        <w:t>יודעים שהם לא פחות מסוכנים מבחינת שימוש של בני</w:t>
      </w:r>
      <w:r w:rsidR="00CD0A83">
        <w:rPr>
          <w:rFonts w:hint="cs"/>
          <w:rtl/>
          <w:lang w:eastAsia="he-IL"/>
        </w:rPr>
        <w:t xml:space="preserve"> ו</w:t>
      </w:r>
      <w:r w:rsidR="0083633D">
        <w:rPr>
          <w:rFonts w:hint="cs"/>
          <w:rtl/>
          <w:lang w:eastAsia="he-IL"/>
        </w:rPr>
        <w:t xml:space="preserve">בנות </w:t>
      </w:r>
      <w:bookmarkStart w:id="220" w:name="_ETM_Q1_3997000"/>
      <w:bookmarkEnd w:id="220"/>
      <w:r w:rsidR="00CD0A83">
        <w:rPr>
          <w:rFonts w:hint="cs"/>
          <w:rtl/>
          <w:lang w:eastAsia="he-IL"/>
        </w:rPr>
        <w:t xml:space="preserve">נוער, גם </w:t>
      </w:r>
      <w:r w:rsidR="0083633D">
        <w:rPr>
          <w:rFonts w:hint="cs"/>
          <w:rtl/>
          <w:lang w:eastAsia="he-IL"/>
        </w:rPr>
        <w:t>על כך דיברנו</w:t>
      </w:r>
      <w:r w:rsidR="00CD0A83">
        <w:rPr>
          <w:rFonts w:hint="cs"/>
          <w:rtl/>
          <w:lang w:eastAsia="he-IL"/>
        </w:rPr>
        <w:t>,</w:t>
      </w:r>
      <w:r w:rsidR="0083633D">
        <w:rPr>
          <w:rFonts w:hint="cs"/>
          <w:rtl/>
          <w:lang w:eastAsia="he-IL"/>
        </w:rPr>
        <w:t xml:space="preserve"> וגם כמובן תאונות דרכים </w:t>
      </w:r>
      <w:bookmarkStart w:id="221" w:name="_ETM_Q1_4002000"/>
      <w:bookmarkEnd w:id="221"/>
      <w:r w:rsidR="0083633D">
        <w:rPr>
          <w:rFonts w:hint="cs"/>
          <w:rtl/>
          <w:lang w:eastAsia="he-IL"/>
        </w:rPr>
        <w:t>וכל מה שיוצא בזה.</w:t>
      </w:r>
    </w:p>
    <w:p w:rsidR="00F93117" w:rsidRDefault="00F93117" w:rsidP="000B6090">
      <w:pPr>
        <w:rPr>
          <w:rtl/>
          <w:lang w:eastAsia="he-IL"/>
        </w:rPr>
      </w:pPr>
      <w:bookmarkStart w:id="222" w:name="_ETM_Q1_3995000"/>
      <w:bookmarkEnd w:id="222"/>
    </w:p>
    <w:p w:rsidR="00CD0A83" w:rsidRDefault="0083633D" w:rsidP="00CD0A83">
      <w:pPr>
        <w:rPr>
          <w:rtl/>
          <w:lang w:eastAsia="he-IL"/>
        </w:rPr>
      </w:pPr>
      <w:bookmarkStart w:id="223" w:name="_ETM_Q1_4005000"/>
      <w:bookmarkEnd w:id="223"/>
      <w:r>
        <w:rPr>
          <w:rFonts w:hint="cs"/>
          <w:rtl/>
          <w:lang w:eastAsia="he-IL"/>
        </w:rPr>
        <w:t xml:space="preserve">אני חושבת שאנחנו קודם כל מכירים </w:t>
      </w:r>
      <w:bookmarkStart w:id="224" w:name="_ETM_Q1_4004000"/>
      <w:bookmarkEnd w:id="224"/>
      <w:r>
        <w:rPr>
          <w:rFonts w:hint="cs"/>
          <w:rtl/>
          <w:lang w:eastAsia="he-IL"/>
        </w:rPr>
        <w:t xml:space="preserve">ומוקירים בעבודה המאומצת שנעשתה ובהמלצות כבעצם צעד </w:t>
      </w:r>
      <w:bookmarkStart w:id="225" w:name="_ETM_Q1_4010000"/>
      <w:bookmarkEnd w:id="225"/>
      <w:r>
        <w:rPr>
          <w:rFonts w:hint="cs"/>
          <w:rtl/>
          <w:lang w:eastAsia="he-IL"/>
        </w:rPr>
        <w:t xml:space="preserve">ראשון, אבל צעד ראשון שאין </w:t>
      </w:r>
      <w:r w:rsidR="00CD0A83">
        <w:rPr>
          <w:rFonts w:hint="cs"/>
          <w:rtl/>
          <w:lang w:eastAsia="he-IL"/>
        </w:rPr>
        <w:t>ב</w:t>
      </w:r>
      <w:r w:rsidR="00F93117">
        <w:rPr>
          <w:rFonts w:hint="cs"/>
          <w:rtl/>
          <w:lang w:eastAsia="he-IL"/>
        </w:rPr>
        <w:t>לתו.</w:t>
      </w:r>
      <w:r w:rsidR="001505C0">
        <w:rPr>
          <w:rFonts w:hint="cs"/>
          <w:rtl/>
          <w:lang w:eastAsia="he-IL"/>
        </w:rPr>
        <w:t xml:space="preserve"> </w:t>
      </w:r>
      <w:r>
        <w:rPr>
          <w:rFonts w:hint="cs"/>
          <w:rtl/>
          <w:lang w:eastAsia="he-IL"/>
        </w:rPr>
        <w:t xml:space="preserve">התזכיר שיבוא הוא תזכיר, ואני חייבת לומר את זה, הוא </w:t>
      </w:r>
      <w:bookmarkStart w:id="226" w:name="_ETM_Q1_4015000"/>
      <w:bookmarkEnd w:id="226"/>
      <w:r>
        <w:rPr>
          <w:rFonts w:hint="cs"/>
          <w:rtl/>
          <w:lang w:eastAsia="he-IL"/>
        </w:rPr>
        <w:t>רק מסגרת, אנחנו חייבים להבין את זה</w:t>
      </w:r>
      <w:r w:rsidR="00CD0A83">
        <w:rPr>
          <w:rFonts w:hint="cs"/>
          <w:rtl/>
          <w:lang w:eastAsia="he-IL"/>
        </w:rPr>
        <w:t>,</w:t>
      </w:r>
      <w:r>
        <w:rPr>
          <w:rFonts w:hint="cs"/>
          <w:rtl/>
          <w:lang w:eastAsia="he-IL"/>
        </w:rPr>
        <w:t xml:space="preserve"> חברים, פה הכנסת ת</w:t>
      </w:r>
      <w:r w:rsidR="00802755">
        <w:rPr>
          <w:rFonts w:hint="cs"/>
          <w:rtl/>
          <w:lang w:eastAsia="he-IL"/>
        </w:rPr>
        <w:t>י</w:t>
      </w:r>
      <w:r>
        <w:rPr>
          <w:rFonts w:hint="cs"/>
          <w:rtl/>
          <w:lang w:eastAsia="he-IL"/>
        </w:rPr>
        <w:t>דרש לעבודה מאומצת</w:t>
      </w:r>
      <w:r w:rsidR="00CD0A83">
        <w:rPr>
          <w:rFonts w:hint="cs"/>
          <w:rtl/>
          <w:lang w:eastAsia="he-IL"/>
        </w:rPr>
        <w:t>.</w:t>
      </w:r>
      <w:r>
        <w:rPr>
          <w:rFonts w:hint="cs"/>
          <w:rtl/>
          <w:lang w:eastAsia="he-IL"/>
        </w:rPr>
        <w:t xml:space="preserve"> האחריות עוברת </w:t>
      </w:r>
      <w:bookmarkStart w:id="227" w:name="_ETM_Q1_4022000"/>
      <w:bookmarkEnd w:id="227"/>
      <w:r>
        <w:rPr>
          <w:rFonts w:hint="cs"/>
          <w:rtl/>
          <w:lang w:eastAsia="he-IL"/>
        </w:rPr>
        <w:t xml:space="preserve">לידינו ולידי הממשלה כמובן וגם אחריות הפיקוח שלנו בהמשך, אחריות הוועדה הספציפית הזאת, </w:t>
      </w:r>
      <w:bookmarkStart w:id="228" w:name="_ETM_Q1_4029000"/>
      <w:bookmarkEnd w:id="228"/>
      <w:r>
        <w:rPr>
          <w:rFonts w:hint="cs"/>
          <w:rtl/>
          <w:lang w:eastAsia="he-IL"/>
        </w:rPr>
        <w:t>לא משנה מי יעמוד בראשה, כהמשך פיקוח גם על יישום וביצוע גם לכשתהיה חקיקה</w:t>
      </w:r>
      <w:bookmarkStart w:id="229" w:name="_ETM_Q1_4033000"/>
      <w:bookmarkEnd w:id="229"/>
      <w:r>
        <w:rPr>
          <w:rFonts w:hint="cs"/>
          <w:rtl/>
          <w:lang w:eastAsia="he-IL"/>
        </w:rPr>
        <w:t xml:space="preserve">, גם לכשתעבור החקיקה הזאת, הוועדה הזאת חייבת להיות הגורם </w:t>
      </w:r>
      <w:bookmarkStart w:id="230" w:name="_ETM_Q1_4037000"/>
      <w:bookmarkEnd w:id="230"/>
      <w:r>
        <w:rPr>
          <w:rFonts w:hint="cs"/>
          <w:rtl/>
          <w:lang w:eastAsia="he-IL"/>
        </w:rPr>
        <w:t>שממשיך לפקח על כלל הביצוע</w:t>
      </w:r>
      <w:r w:rsidR="00CD0A83">
        <w:rPr>
          <w:rFonts w:hint="cs"/>
          <w:rtl/>
          <w:lang w:eastAsia="he-IL"/>
        </w:rPr>
        <w:t>.</w:t>
      </w:r>
    </w:p>
    <w:p w:rsidR="00CD0A83" w:rsidRDefault="00CD0A83" w:rsidP="00CD0A83">
      <w:pPr>
        <w:rPr>
          <w:rtl/>
          <w:lang w:eastAsia="he-IL"/>
        </w:rPr>
      </w:pPr>
    </w:p>
    <w:p w:rsidR="0083633D" w:rsidRDefault="0083633D" w:rsidP="00CD0A83">
      <w:pPr>
        <w:rPr>
          <w:rtl/>
          <w:lang w:eastAsia="he-IL"/>
        </w:rPr>
      </w:pPr>
      <w:r>
        <w:rPr>
          <w:rFonts w:hint="cs"/>
          <w:rtl/>
          <w:lang w:eastAsia="he-IL"/>
        </w:rPr>
        <w:t xml:space="preserve">וגם אני אומר, נאמרו </w:t>
      </w:r>
      <w:bookmarkStart w:id="231" w:name="_ETM_Q1_4042000"/>
      <w:bookmarkEnd w:id="231"/>
      <w:r>
        <w:rPr>
          <w:rFonts w:hint="cs"/>
          <w:rtl/>
          <w:lang w:eastAsia="he-IL"/>
        </w:rPr>
        <w:t>פה דברים מאוד חשובים על המחקר המלווה, המחקר המלווה שאין</w:t>
      </w:r>
      <w:r w:rsidR="00FA265C">
        <w:rPr>
          <w:rFonts w:hint="cs"/>
          <w:rtl/>
          <w:lang w:eastAsia="he-IL"/>
        </w:rPr>
        <w:t xml:space="preserve"> בלתו</w:t>
      </w:r>
      <w:r>
        <w:rPr>
          <w:rFonts w:hint="cs"/>
          <w:rtl/>
          <w:lang w:eastAsia="he-IL"/>
        </w:rPr>
        <w:t xml:space="preserve"> ושאנחנו יודעים עד כמה נתונים חסרים היום בכל מה שקשור לתחומים הללו, סמכות הוועדה הזאת ואחריות </w:t>
      </w:r>
      <w:bookmarkStart w:id="232" w:name="_ETM_Q1_4058000"/>
      <w:bookmarkEnd w:id="232"/>
      <w:r>
        <w:rPr>
          <w:rFonts w:hint="cs"/>
          <w:rtl/>
          <w:lang w:eastAsia="he-IL"/>
        </w:rPr>
        <w:t xml:space="preserve">הוועדה הזאת, לא משנה מי יהיו חבריה ומי יעמוד בראשה, חייבת לבוא לידי ביטוי גם </w:t>
      </w:r>
      <w:bookmarkStart w:id="233" w:name="_ETM_Q1_4063000"/>
      <w:bookmarkEnd w:id="233"/>
      <w:r>
        <w:rPr>
          <w:rFonts w:hint="cs"/>
          <w:rtl/>
          <w:lang w:eastAsia="he-IL"/>
        </w:rPr>
        <w:t>בהמשך הדרך, גם אחרי שיעבור תהליך החקיקה</w:t>
      </w:r>
      <w:r w:rsidR="00FA265C">
        <w:rPr>
          <w:rFonts w:hint="cs"/>
          <w:rtl/>
          <w:lang w:eastAsia="he-IL"/>
        </w:rPr>
        <w:t xml:space="preserve">, </w:t>
      </w:r>
      <w:r>
        <w:rPr>
          <w:rFonts w:hint="cs"/>
          <w:rtl/>
          <w:lang w:eastAsia="he-IL"/>
        </w:rPr>
        <w:t>לכשיעבור</w:t>
      </w:r>
      <w:r w:rsidR="00FA265C">
        <w:rPr>
          <w:rFonts w:hint="cs"/>
          <w:rtl/>
          <w:lang w:eastAsia="he-IL"/>
        </w:rPr>
        <w:t>,</w:t>
      </w:r>
      <w:r>
        <w:rPr>
          <w:rFonts w:hint="cs"/>
          <w:rtl/>
          <w:lang w:eastAsia="he-IL"/>
        </w:rPr>
        <w:t xml:space="preserve"> </w:t>
      </w:r>
      <w:bookmarkStart w:id="234" w:name="_ETM_Q1_4070000"/>
      <w:bookmarkEnd w:id="234"/>
      <w:r>
        <w:rPr>
          <w:rFonts w:hint="cs"/>
          <w:rtl/>
          <w:lang w:eastAsia="he-IL"/>
        </w:rPr>
        <w:t xml:space="preserve">ובעצם אנחנו, ואני שומעת מהמלצות וקוראת מהמלצות של הצוות </w:t>
      </w:r>
      <w:bookmarkStart w:id="235" w:name="_ETM_Q1_4069000"/>
      <w:bookmarkEnd w:id="235"/>
      <w:r>
        <w:rPr>
          <w:rFonts w:hint="cs"/>
          <w:rtl/>
          <w:lang w:eastAsia="he-IL"/>
        </w:rPr>
        <w:t>הבין משרדי</w:t>
      </w:r>
      <w:r w:rsidR="00CD0A83">
        <w:rPr>
          <w:rFonts w:hint="cs"/>
          <w:rtl/>
          <w:lang w:eastAsia="he-IL"/>
        </w:rPr>
        <w:t>,</w:t>
      </w:r>
      <w:r>
        <w:rPr>
          <w:rFonts w:hint="cs"/>
          <w:rtl/>
          <w:lang w:eastAsia="he-IL"/>
        </w:rPr>
        <w:t xml:space="preserve"> </w:t>
      </w:r>
      <w:r w:rsidR="00CD0A83">
        <w:rPr>
          <w:rFonts w:hint="cs"/>
          <w:rtl/>
          <w:lang w:eastAsia="he-IL"/>
        </w:rPr>
        <w:t>ש</w:t>
      </w:r>
      <w:r>
        <w:rPr>
          <w:rFonts w:hint="cs"/>
          <w:rtl/>
          <w:lang w:eastAsia="he-IL"/>
        </w:rPr>
        <w:t xml:space="preserve">במידה מסוימת מסתכלים למציאות בעיניים ובוחרים להתמודד </w:t>
      </w:r>
      <w:bookmarkStart w:id="236" w:name="_ETM_Q1_4082000"/>
      <w:bookmarkEnd w:id="236"/>
      <w:r>
        <w:rPr>
          <w:rFonts w:hint="cs"/>
          <w:rtl/>
          <w:lang w:eastAsia="he-IL"/>
        </w:rPr>
        <w:t>איתה ולא להתכחש לה.</w:t>
      </w:r>
    </w:p>
    <w:p w:rsidR="00BE2E15" w:rsidRDefault="00BE2E15" w:rsidP="000B6090">
      <w:pPr>
        <w:rPr>
          <w:rtl/>
          <w:lang w:eastAsia="he-IL"/>
        </w:rPr>
      </w:pPr>
      <w:bookmarkStart w:id="237" w:name="_ETM_Q1_4078000"/>
      <w:bookmarkEnd w:id="237"/>
    </w:p>
    <w:p w:rsidR="00CD0A83" w:rsidRDefault="0083633D" w:rsidP="00CD0A83">
      <w:pPr>
        <w:rPr>
          <w:rtl/>
          <w:lang w:eastAsia="he-IL"/>
        </w:rPr>
      </w:pPr>
      <w:r>
        <w:rPr>
          <w:rFonts w:hint="cs"/>
          <w:rtl/>
          <w:lang w:eastAsia="he-IL"/>
        </w:rPr>
        <w:t xml:space="preserve">ההמלצות של הצוות הבין משרדי מנגישות לנו את המהלך ההוליסטי, המתכלל, הנדרש גם </w:t>
      </w:r>
      <w:bookmarkStart w:id="238" w:name="_ETM_Q1_4090000"/>
      <w:bookmarkEnd w:id="238"/>
      <w:r>
        <w:rPr>
          <w:rFonts w:hint="cs"/>
          <w:rtl/>
          <w:lang w:eastAsia="he-IL"/>
        </w:rPr>
        <w:t>שני הח</w:t>
      </w:r>
      <w:r w:rsidR="00CD0A83">
        <w:rPr>
          <w:rFonts w:hint="cs"/>
          <w:rtl/>
          <w:lang w:eastAsia="he-IL"/>
        </w:rPr>
        <w:t>"</w:t>
      </w:r>
      <w:r>
        <w:rPr>
          <w:rFonts w:hint="cs"/>
          <w:rtl/>
          <w:lang w:eastAsia="he-IL"/>
        </w:rPr>
        <w:t>תים</w:t>
      </w:r>
      <w:r w:rsidR="00CD0A83">
        <w:rPr>
          <w:rFonts w:hint="cs"/>
          <w:rtl/>
          <w:lang w:eastAsia="he-IL"/>
        </w:rPr>
        <w:t xml:space="preserve">, החינוך והחוק, </w:t>
      </w:r>
      <w:r>
        <w:rPr>
          <w:rFonts w:hint="cs"/>
          <w:rtl/>
          <w:lang w:eastAsia="he-IL"/>
        </w:rPr>
        <w:t xml:space="preserve">שהאחריות </w:t>
      </w:r>
      <w:r w:rsidR="00CD0A83">
        <w:rPr>
          <w:rFonts w:hint="cs"/>
          <w:rtl/>
          <w:lang w:eastAsia="he-IL"/>
        </w:rPr>
        <w:t xml:space="preserve">היא </w:t>
      </w:r>
      <w:r>
        <w:rPr>
          <w:rFonts w:hint="cs"/>
          <w:rtl/>
          <w:lang w:eastAsia="he-IL"/>
        </w:rPr>
        <w:t xml:space="preserve">של יושבי בית זה </w:t>
      </w:r>
      <w:r w:rsidR="00CD0A83">
        <w:rPr>
          <w:rFonts w:hint="cs"/>
          <w:rtl/>
          <w:lang w:eastAsia="he-IL"/>
        </w:rPr>
        <w:t xml:space="preserve">והם </w:t>
      </w:r>
      <w:r>
        <w:rPr>
          <w:rFonts w:hint="cs"/>
          <w:rtl/>
          <w:lang w:eastAsia="he-IL"/>
        </w:rPr>
        <w:t>חייב</w:t>
      </w:r>
      <w:r w:rsidR="00CD0A83">
        <w:rPr>
          <w:rFonts w:hint="cs"/>
          <w:rtl/>
          <w:lang w:eastAsia="he-IL"/>
        </w:rPr>
        <w:t>י</w:t>
      </w:r>
      <w:r>
        <w:rPr>
          <w:rFonts w:hint="cs"/>
          <w:rtl/>
          <w:lang w:eastAsia="he-IL"/>
        </w:rPr>
        <w:t>ם לקחת על עצמם, גם סמכות הפיקוח וגם סמכות החקיקה לאורך הדרך גם לאחר ההסדר</w:t>
      </w:r>
      <w:bookmarkStart w:id="239" w:name="_ETM_Q1_4104000"/>
      <w:bookmarkEnd w:id="239"/>
      <w:r w:rsidR="00CD0A83">
        <w:rPr>
          <w:rFonts w:hint="cs"/>
          <w:rtl/>
          <w:lang w:eastAsia="he-IL"/>
        </w:rPr>
        <w:t xml:space="preserve">. </w:t>
      </w:r>
      <w:r>
        <w:rPr>
          <w:rFonts w:hint="cs"/>
          <w:rtl/>
          <w:lang w:eastAsia="he-IL"/>
        </w:rPr>
        <w:t>אני חושבת שפה אני באמת לוקחת בחזרה את האחריות</w:t>
      </w:r>
      <w:r w:rsidR="00CD0A83">
        <w:rPr>
          <w:rFonts w:hint="cs"/>
          <w:rtl/>
          <w:lang w:eastAsia="he-IL"/>
        </w:rPr>
        <w:t>,</w:t>
      </w:r>
      <w:r>
        <w:rPr>
          <w:rFonts w:hint="cs"/>
          <w:rtl/>
          <w:lang w:eastAsia="he-IL"/>
        </w:rPr>
        <w:t xml:space="preserve"> והרבה </w:t>
      </w:r>
      <w:bookmarkStart w:id="240" w:name="_ETM_Q1_4109000"/>
      <w:bookmarkEnd w:id="240"/>
      <w:r>
        <w:rPr>
          <w:rFonts w:hint="cs"/>
          <w:rtl/>
          <w:lang w:eastAsia="he-IL"/>
        </w:rPr>
        <w:t xml:space="preserve">מהסיורים שאנחנו עושים ביחד ואני זוכה לליווי של </w:t>
      </w:r>
      <w:r w:rsidR="00CD0A83">
        <w:rPr>
          <w:rFonts w:hint="cs"/>
          <w:rtl/>
          <w:lang w:eastAsia="he-IL"/>
        </w:rPr>
        <w:t>חברי כנסת,</w:t>
      </w:r>
      <w:r>
        <w:rPr>
          <w:rFonts w:hint="cs"/>
          <w:rtl/>
          <w:lang w:eastAsia="he-IL"/>
        </w:rPr>
        <w:t xml:space="preserve"> </w:t>
      </w:r>
      <w:bookmarkStart w:id="241" w:name="_ETM_Q1_4113000"/>
      <w:bookmarkEnd w:id="241"/>
      <w:r>
        <w:rPr>
          <w:rFonts w:hint="cs"/>
          <w:rtl/>
          <w:lang w:eastAsia="he-IL"/>
        </w:rPr>
        <w:t>ואנחנו יודעים שזה מתעלה מעל לפוליטיקה וזה נושא על מגזרי</w:t>
      </w:r>
      <w:bookmarkStart w:id="242" w:name="_ETM_Q1_4115000"/>
      <w:bookmarkEnd w:id="242"/>
      <w:r>
        <w:rPr>
          <w:rFonts w:hint="cs"/>
          <w:rtl/>
          <w:lang w:eastAsia="he-IL"/>
        </w:rPr>
        <w:t xml:space="preserve">, </w:t>
      </w:r>
      <w:r w:rsidR="00802755">
        <w:rPr>
          <w:rFonts w:hint="cs"/>
          <w:rtl/>
          <w:lang w:eastAsia="he-IL"/>
        </w:rPr>
        <w:t xml:space="preserve">זה נוגע לכולנו, לערבים וליהודים ולחרדים ולאלה שאינם דתיים ולצעירים ולמבוגרים ולנשים ולגברים, הנושא הזה הוא אחד מהנושאים החשובים ביותר שהכנסת יכולה בהם וצריכה </w:t>
      </w:r>
      <w:bookmarkStart w:id="243" w:name="_ETM_Q1_4128000"/>
      <w:bookmarkEnd w:id="243"/>
      <w:r w:rsidR="00802755">
        <w:rPr>
          <w:rFonts w:hint="cs"/>
          <w:rtl/>
          <w:lang w:eastAsia="he-IL"/>
        </w:rPr>
        <w:t>בהם לשתף פעולה</w:t>
      </w:r>
      <w:r w:rsidR="00CD0A83">
        <w:rPr>
          <w:rFonts w:hint="cs"/>
          <w:rtl/>
          <w:lang w:eastAsia="he-IL"/>
        </w:rPr>
        <w:t xml:space="preserve">. </w:t>
      </w:r>
    </w:p>
    <w:p w:rsidR="00CD0A83" w:rsidRDefault="00CD0A83" w:rsidP="00CD0A83">
      <w:pPr>
        <w:rPr>
          <w:rtl/>
          <w:lang w:eastAsia="he-IL"/>
        </w:rPr>
      </w:pPr>
    </w:p>
    <w:p w:rsidR="0083633D" w:rsidRDefault="00802755" w:rsidP="00CD0A83">
      <w:pPr>
        <w:rPr>
          <w:rtl/>
          <w:lang w:eastAsia="he-IL"/>
        </w:rPr>
      </w:pPr>
      <w:r>
        <w:rPr>
          <w:rFonts w:hint="cs"/>
          <w:rtl/>
          <w:lang w:eastAsia="he-IL"/>
        </w:rPr>
        <w:t xml:space="preserve">בסופו של דבר כשאנחנו עוסקים בסיורים הללו </w:t>
      </w:r>
      <w:bookmarkStart w:id="244" w:name="_ETM_Q1_4134000"/>
      <w:bookmarkEnd w:id="244"/>
      <w:r>
        <w:rPr>
          <w:rFonts w:hint="cs"/>
          <w:rtl/>
          <w:lang w:eastAsia="he-IL"/>
        </w:rPr>
        <w:t xml:space="preserve">אנחנו מסתכלים על האנשים והנשים שנמצאים באמת כבר בקהילות הטיפוליות </w:t>
      </w:r>
      <w:bookmarkStart w:id="245" w:name="_ETM_Q1_4137000"/>
      <w:bookmarkEnd w:id="245"/>
      <w:r>
        <w:rPr>
          <w:rFonts w:hint="cs"/>
          <w:rtl/>
          <w:lang w:eastAsia="he-IL"/>
        </w:rPr>
        <w:t>שאנחנו רואים אותם ואנ</w:t>
      </w:r>
      <w:r w:rsidR="00CD0A83">
        <w:rPr>
          <w:rFonts w:hint="cs"/>
          <w:rtl/>
          <w:lang w:eastAsia="he-IL"/>
        </w:rPr>
        <w:t>חנו מסתכלים עליהם ואנחנו אומרים,</w:t>
      </w:r>
      <w:r>
        <w:rPr>
          <w:rFonts w:hint="cs"/>
          <w:rtl/>
          <w:lang w:eastAsia="he-IL"/>
        </w:rPr>
        <w:t xml:space="preserve"> אתם לקחתם אחריות אישית, אתם ההשראה שלנו, גם לאחריות </w:t>
      </w:r>
      <w:bookmarkStart w:id="246" w:name="_ETM_Q1_4148000"/>
      <w:bookmarkEnd w:id="246"/>
      <w:r>
        <w:rPr>
          <w:rFonts w:hint="cs"/>
          <w:rtl/>
          <w:lang w:eastAsia="he-IL"/>
        </w:rPr>
        <w:t>האישית גם לאחריות הקולקטיבית וגם לאומץ שדרוש לעשות תהליכים מהסוג הזה</w:t>
      </w:r>
      <w:r w:rsidR="00BE2E15">
        <w:rPr>
          <w:rFonts w:hint="cs"/>
          <w:rtl/>
          <w:lang w:eastAsia="he-IL"/>
        </w:rPr>
        <w:t>.</w:t>
      </w:r>
      <w:r w:rsidR="00CD0A83">
        <w:rPr>
          <w:rFonts w:hint="cs"/>
          <w:rtl/>
          <w:lang w:eastAsia="he-IL"/>
        </w:rPr>
        <w:t xml:space="preserve"> </w:t>
      </w:r>
      <w:r>
        <w:rPr>
          <w:rFonts w:hint="cs"/>
          <w:rtl/>
          <w:lang w:eastAsia="he-IL"/>
        </w:rPr>
        <w:t xml:space="preserve">אז פה אני מסתכלת עלינו ומפנה את </w:t>
      </w:r>
      <w:bookmarkStart w:id="247" w:name="_ETM_Q1_4156000"/>
      <w:bookmarkEnd w:id="247"/>
      <w:r>
        <w:rPr>
          <w:rFonts w:hint="cs"/>
          <w:rtl/>
          <w:lang w:eastAsia="he-IL"/>
        </w:rPr>
        <w:t>המראה אל עצמנו, פה האחריות שלנו</w:t>
      </w:r>
      <w:r w:rsidR="00CD0A83">
        <w:rPr>
          <w:rFonts w:hint="cs"/>
          <w:rtl/>
          <w:lang w:eastAsia="he-IL"/>
        </w:rPr>
        <w:t>,</w:t>
      </w:r>
      <w:r>
        <w:rPr>
          <w:rFonts w:hint="cs"/>
          <w:rtl/>
          <w:lang w:eastAsia="he-IL"/>
        </w:rPr>
        <w:t xml:space="preserve"> האישית, הקולקטיבית</w:t>
      </w:r>
      <w:r w:rsidR="00CD0A83">
        <w:rPr>
          <w:rFonts w:hint="cs"/>
          <w:rtl/>
          <w:lang w:eastAsia="he-IL"/>
        </w:rPr>
        <w:t>,</w:t>
      </w:r>
      <w:r>
        <w:rPr>
          <w:rFonts w:hint="cs"/>
          <w:rtl/>
          <w:lang w:eastAsia="he-IL"/>
        </w:rPr>
        <w:t xml:space="preserve"> כחברי כנסת, כחברות כנסת, כחברי הוועדה הזאת ובאופן כללי לטובת כלל אזרחי מדינת ישראל, לקחת את המלצות הוועדה הזאת ובצורה הרצינית ביותר גם לעמוד ביעדים מבחינת זמנים</w:t>
      </w:r>
      <w:r w:rsidR="00CD0A83">
        <w:rPr>
          <w:rFonts w:hint="cs"/>
          <w:rtl/>
          <w:lang w:eastAsia="he-IL"/>
        </w:rPr>
        <w:t>,</w:t>
      </w:r>
      <w:r>
        <w:rPr>
          <w:rFonts w:hint="cs"/>
          <w:rtl/>
          <w:lang w:eastAsia="he-IL"/>
        </w:rPr>
        <w:t xml:space="preserve"> אבל גם</w:t>
      </w:r>
      <w:bookmarkStart w:id="248" w:name="_ETM_Q1_4167000"/>
      <w:bookmarkEnd w:id="248"/>
      <w:r w:rsidR="00BE2E15">
        <w:rPr>
          <w:rFonts w:hint="cs"/>
          <w:rtl/>
          <w:lang w:eastAsia="he-IL"/>
        </w:rPr>
        <w:t xml:space="preserve">, </w:t>
      </w:r>
      <w:r>
        <w:rPr>
          <w:rFonts w:hint="cs"/>
          <w:rtl/>
          <w:lang w:eastAsia="he-IL"/>
        </w:rPr>
        <w:t>ולא לוותר</w:t>
      </w:r>
      <w:r w:rsidR="00BE2E15">
        <w:rPr>
          <w:rFonts w:hint="cs"/>
          <w:rtl/>
          <w:lang w:eastAsia="he-IL"/>
        </w:rPr>
        <w:t>,</w:t>
      </w:r>
      <w:r>
        <w:rPr>
          <w:rFonts w:hint="cs"/>
          <w:rtl/>
          <w:lang w:eastAsia="he-IL"/>
        </w:rPr>
        <w:t xml:space="preserve"> לעמוד ביעדים מבחינת העומק והמהות של ההמלצו</w:t>
      </w:r>
      <w:bookmarkStart w:id="249" w:name="_ETM_Q1_4179000"/>
      <w:bookmarkEnd w:id="249"/>
      <w:r>
        <w:rPr>
          <w:rFonts w:hint="cs"/>
          <w:rtl/>
          <w:lang w:eastAsia="he-IL"/>
        </w:rPr>
        <w:t>ת הללו.</w:t>
      </w:r>
    </w:p>
    <w:p w:rsidR="00BE2E15" w:rsidRDefault="00BE2E15" w:rsidP="000B6090">
      <w:pPr>
        <w:rPr>
          <w:rtl/>
          <w:lang w:eastAsia="he-IL"/>
        </w:rPr>
      </w:pPr>
      <w:bookmarkStart w:id="250" w:name="_ETM_Q1_4161000"/>
      <w:bookmarkEnd w:id="250"/>
    </w:p>
    <w:p w:rsidR="00802755" w:rsidRDefault="00802755" w:rsidP="000B6090">
      <w:pPr>
        <w:rPr>
          <w:rtl/>
          <w:lang w:eastAsia="he-IL"/>
        </w:rPr>
      </w:pPr>
      <w:bookmarkStart w:id="251" w:name="_ETM_Q1_4176000"/>
      <w:bookmarkEnd w:id="251"/>
      <w:r>
        <w:rPr>
          <w:rFonts w:hint="cs"/>
          <w:rtl/>
          <w:lang w:eastAsia="he-IL"/>
        </w:rPr>
        <w:t xml:space="preserve">אנחנו נסכם את הדיון בכך, אנחנו נמשיך </w:t>
      </w:r>
      <w:bookmarkStart w:id="252" w:name="_ETM_Q1_4180000"/>
      <w:bookmarkEnd w:id="252"/>
      <w:r>
        <w:rPr>
          <w:rFonts w:hint="cs"/>
          <w:rtl/>
          <w:lang w:eastAsia="he-IL"/>
        </w:rPr>
        <w:t xml:space="preserve">אותו, כמובן יחד עם הצוות הבין משרדי, אני </w:t>
      </w:r>
      <w:bookmarkStart w:id="253" w:name="_ETM_Q1_4181000"/>
      <w:bookmarkEnd w:id="253"/>
      <w:r>
        <w:rPr>
          <w:rFonts w:hint="cs"/>
          <w:rtl/>
          <w:lang w:eastAsia="he-IL"/>
        </w:rPr>
        <w:t xml:space="preserve">חושבת שהעבודה המשותפת של הוועדה הזאת והצוות הבין </w:t>
      </w:r>
      <w:bookmarkStart w:id="254" w:name="_ETM_Q1_4185000"/>
      <w:bookmarkEnd w:id="254"/>
      <w:r>
        <w:rPr>
          <w:rFonts w:hint="cs"/>
          <w:rtl/>
          <w:lang w:eastAsia="he-IL"/>
        </w:rPr>
        <w:t>משרדי לכשהדברים ימשיכו, כמובן תזכיר החוק וכל החקיקה הנלווית שתבוא בהמשך, מאוד חשוב לנו שיתוף הפעולה הזה, תודה לכל מי שהגיע ואנחנו בהחלט נמשיך את השיח.</w:t>
      </w:r>
      <w:r w:rsidR="00CD0A83">
        <w:rPr>
          <w:rFonts w:hint="cs"/>
          <w:rtl/>
          <w:lang w:eastAsia="he-IL"/>
        </w:rPr>
        <w:t xml:space="preserve"> </w:t>
      </w:r>
    </w:p>
    <w:p w:rsidR="005B73AC" w:rsidRDefault="005B73AC" w:rsidP="000B6090">
      <w:pPr>
        <w:rPr>
          <w:rtl/>
          <w:lang w:eastAsia="he-IL"/>
        </w:rPr>
      </w:pPr>
      <w:bookmarkStart w:id="255" w:name="_ETM_Q1_4202000"/>
      <w:bookmarkEnd w:id="255"/>
    </w:p>
    <w:p w:rsidR="00802755" w:rsidRDefault="00802755" w:rsidP="00802755">
      <w:pPr>
        <w:pStyle w:val="a4"/>
        <w:keepNext/>
        <w:rPr>
          <w:rtl/>
        </w:rPr>
      </w:pPr>
      <w:bookmarkStart w:id="256" w:name="ET_speaker_6089_60"/>
      <w:r w:rsidRPr="00802755">
        <w:rPr>
          <w:rStyle w:val="TagStyle"/>
          <w:rtl/>
        </w:rPr>
        <w:t xml:space="preserve"> &lt;&lt; דובר &gt;&gt; </w:t>
      </w:r>
      <w:r>
        <w:rPr>
          <w:rtl/>
        </w:rPr>
        <w:t>אליהו ברוכי (יהדות התורה):</w:t>
      </w:r>
      <w:r w:rsidRPr="00802755">
        <w:rPr>
          <w:rStyle w:val="TagStyle"/>
          <w:rtl/>
        </w:rPr>
        <w:t xml:space="preserve"> &lt;&lt; דובר &gt;&gt;</w:t>
      </w:r>
      <w:r w:rsidR="001505C0">
        <w:rPr>
          <w:rtl/>
        </w:rPr>
        <w:t xml:space="preserve"> </w:t>
      </w:r>
      <w:r>
        <w:rPr>
          <w:rtl/>
        </w:rPr>
        <w:t xml:space="preserve"> </w:t>
      </w:r>
      <w:bookmarkEnd w:id="256"/>
    </w:p>
    <w:p w:rsidR="00802755" w:rsidRDefault="00802755" w:rsidP="00802755">
      <w:pPr>
        <w:pStyle w:val="KeepWithNext"/>
        <w:rPr>
          <w:rtl/>
          <w:lang w:eastAsia="he-IL"/>
        </w:rPr>
      </w:pPr>
    </w:p>
    <w:p w:rsidR="00802755" w:rsidRDefault="00802755" w:rsidP="00802755">
      <w:pPr>
        <w:rPr>
          <w:rtl/>
          <w:lang w:eastAsia="he-IL"/>
        </w:rPr>
      </w:pPr>
      <w:r>
        <w:rPr>
          <w:rFonts w:hint="cs"/>
          <w:rtl/>
          <w:lang w:eastAsia="he-IL"/>
        </w:rPr>
        <w:t>תודה רבה.</w:t>
      </w:r>
      <w:bookmarkEnd w:id="1"/>
    </w:p>
    <w:p w:rsidR="008029D7" w:rsidRDefault="008029D7" w:rsidP="00802755">
      <w:pPr>
        <w:rPr>
          <w:rtl/>
          <w:lang w:eastAsia="he-IL"/>
        </w:rPr>
      </w:pPr>
    </w:p>
    <w:p w:rsidR="008029D7" w:rsidRDefault="008029D7" w:rsidP="00802755">
      <w:pPr>
        <w:rPr>
          <w:rtl/>
          <w:lang w:eastAsia="he-IL"/>
        </w:rPr>
      </w:pPr>
    </w:p>
    <w:p w:rsidR="00347712" w:rsidRDefault="00347712" w:rsidP="00347712">
      <w:pPr>
        <w:pStyle w:val="afc"/>
        <w:keepNext/>
        <w:rPr>
          <w:rtl/>
          <w:lang w:eastAsia="he-IL"/>
        </w:rPr>
      </w:pPr>
      <w:bookmarkStart w:id="257" w:name="ET_meetingend_61"/>
      <w:r w:rsidRPr="00347712">
        <w:rPr>
          <w:rStyle w:val="TagStyle"/>
          <w:rtl/>
        </w:rPr>
        <w:t xml:space="preserve"> &lt;&lt; סיום &gt;&gt; </w:t>
      </w:r>
      <w:r>
        <w:rPr>
          <w:rtl/>
          <w:lang w:eastAsia="he-IL"/>
        </w:rPr>
        <w:t>הישיבה ננעלה בשעה 09:42.</w:t>
      </w:r>
      <w:r w:rsidRPr="00347712">
        <w:rPr>
          <w:rStyle w:val="TagStyle"/>
          <w:rtl/>
        </w:rPr>
        <w:t xml:space="preserve"> &lt;&lt; סיום &gt;&gt;</w:t>
      </w:r>
      <w:r w:rsidR="001505C0">
        <w:rPr>
          <w:rtl/>
          <w:lang w:eastAsia="he-IL"/>
        </w:rPr>
        <w:t xml:space="preserve"> </w:t>
      </w:r>
      <w:r>
        <w:rPr>
          <w:rtl/>
          <w:lang w:eastAsia="he-IL"/>
        </w:rPr>
        <w:t xml:space="preserve"> </w:t>
      </w:r>
      <w:bookmarkEnd w:id="257"/>
    </w:p>
    <w:p w:rsidR="00347712" w:rsidRDefault="00347712" w:rsidP="00347712">
      <w:pPr>
        <w:pStyle w:val="KeepWithNext"/>
        <w:rPr>
          <w:rtl/>
          <w:lang w:eastAsia="he-IL"/>
        </w:rPr>
      </w:pPr>
    </w:p>
    <w:p w:rsidR="00347712" w:rsidRPr="00347712" w:rsidRDefault="00347712" w:rsidP="00347712">
      <w:pPr>
        <w:rPr>
          <w:rtl/>
          <w:lang w:eastAsia="he-IL"/>
        </w:rPr>
      </w:pPr>
    </w:p>
    <w:sectPr w:rsidR="00347712" w:rsidRPr="00347712" w:rsidSect="0019090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1185" w:rsidRDefault="00FC1185">
      <w:r>
        <w:separator/>
      </w:r>
    </w:p>
  </w:endnote>
  <w:endnote w:type="continuationSeparator" w:id="0">
    <w:p w:rsidR="00FC1185" w:rsidRDefault="00FC11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1185" w:rsidRDefault="00FC1185">
      <w:r>
        <w:separator/>
      </w:r>
    </w:p>
  </w:footnote>
  <w:footnote w:type="continuationSeparator" w:id="0">
    <w:p w:rsidR="00FC1185" w:rsidRDefault="00FC11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4CA1" w:rsidRDefault="008F4CA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F4CA1" w:rsidRDefault="008F4CA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4CA1" w:rsidRDefault="008F4CA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90905">
      <w:rPr>
        <w:rStyle w:val="af7"/>
        <w:noProof/>
        <w:rtl/>
      </w:rPr>
      <w:t>9</w:t>
    </w:r>
    <w:r>
      <w:rPr>
        <w:rStyle w:val="af7"/>
      </w:rPr>
      <w:fldChar w:fldCharType="end"/>
    </w:r>
  </w:p>
  <w:p w:rsidR="008F4CA1" w:rsidRPr="00CC5815" w:rsidRDefault="008F4CA1" w:rsidP="008E5E3F">
    <w:pPr>
      <w:pStyle w:val="a3"/>
      <w:ind w:firstLine="0"/>
    </w:pPr>
    <w:r>
      <w:rPr>
        <w:rtl/>
      </w:rPr>
      <w:t>ההועדה המיוחדת להתמודדות עם סמים ואלכוהול</w:t>
    </w:r>
  </w:p>
  <w:p w:rsidR="008F4CA1" w:rsidRPr="00CC5815" w:rsidRDefault="008F4CA1" w:rsidP="008E5E3F">
    <w:pPr>
      <w:pStyle w:val="a3"/>
      <w:ind w:firstLine="0"/>
      <w:rPr>
        <w:rtl/>
      </w:rPr>
    </w:pPr>
    <w:r>
      <w:rPr>
        <w:rtl/>
      </w:rPr>
      <w:t>18/11/2020</w:t>
    </w:r>
  </w:p>
  <w:p w:rsidR="008F4CA1" w:rsidRPr="00CC5815" w:rsidRDefault="008F4CA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4CA1" w:rsidRDefault="008F4CA1" w:rsidP="000A17C6">
    <w:pPr>
      <w:keepNext/>
      <w:spacing w:line="240" w:lineRule="atLeast"/>
      <w:ind w:firstLine="0"/>
      <w:jc w:val="center"/>
      <w:outlineLvl w:val="0"/>
      <w:rPr>
        <w:rtl/>
      </w:rPr>
    </w:pPr>
    <w:r>
      <w:rPr>
        <w:noProof/>
      </w:rPr>
      <w:drawing>
        <wp:inline distT="0" distB="0" distL="0" distR="0" wp14:anchorId="298D1388" wp14:editId="2433182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F4CA1" w:rsidRDefault="008F4CA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F4CA1" w:rsidRDefault="008F4CA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DC3"/>
    <w:rsid w:val="0002047E"/>
    <w:rsid w:val="00025E3D"/>
    <w:rsid w:val="000307DD"/>
    <w:rsid w:val="00037279"/>
    <w:rsid w:val="000435CC"/>
    <w:rsid w:val="000568BC"/>
    <w:rsid w:val="00056A16"/>
    <w:rsid w:val="00067F42"/>
    <w:rsid w:val="00073E84"/>
    <w:rsid w:val="0008767B"/>
    <w:rsid w:val="00092B80"/>
    <w:rsid w:val="000A0C73"/>
    <w:rsid w:val="000A17C6"/>
    <w:rsid w:val="000B060C"/>
    <w:rsid w:val="000B2EE6"/>
    <w:rsid w:val="000B6090"/>
    <w:rsid w:val="000B6D58"/>
    <w:rsid w:val="000C47F5"/>
    <w:rsid w:val="000E1289"/>
    <w:rsid w:val="000E3314"/>
    <w:rsid w:val="000E38C6"/>
    <w:rsid w:val="000F2459"/>
    <w:rsid w:val="00110024"/>
    <w:rsid w:val="00116A68"/>
    <w:rsid w:val="001301EF"/>
    <w:rsid w:val="0013460B"/>
    <w:rsid w:val="00136CAC"/>
    <w:rsid w:val="00141508"/>
    <w:rsid w:val="00144B8D"/>
    <w:rsid w:val="00150436"/>
    <w:rsid w:val="001505C0"/>
    <w:rsid w:val="001515FF"/>
    <w:rsid w:val="001559CA"/>
    <w:rsid w:val="00167294"/>
    <w:rsid w:val="001673D4"/>
    <w:rsid w:val="001712EB"/>
    <w:rsid w:val="00171E7F"/>
    <w:rsid w:val="001751C3"/>
    <w:rsid w:val="001758C1"/>
    <w:rsid w:val="0017779F"/>
    <w:rsid w:val="0019070B"/>
    <w:rsid w:val="00190905"/>
    <w:rsid w:val="00193BB3"/>
    <w:rsid w:val="001A2D57"/>
    <w:rsid w:val="001A74E9"/>
    <w:rsid w:val="001A7A1B"/>
    <w:rsid w:val="001C44DA"/>
    <w:rsid w:val="001C4FDA"/>
    <w:rsid w:val="001D440C"/>
    <w:rsid w:val="001F13BF"/>
    <w:rsid w:val="001F3EE7"/>
    <w:rsid w:val="001F4158"/>
    <w:rsid w:val="00200026"/>
    <w:rsid w:val="002016FF"/>
    <w:rsid w:val="002070EB"/>
    <w:rsid w:val="00217FCC"/>
    <w:rsid w:val="0022114B"/>
    <w:rsid w:val="00226E09"/>
    <w:rsid w:val="00227FEF"/>
    <w:rsid w:val="0023338F"/>
    <w:rsid w:val="00245E5B"/>
    <w:rsid w:val="00246FA4"/>
    <w:rsid w:val="002511D7"/>
    <w:rsid w:val="00261554"/>
    <w:rsid w:val="00261956"/>
    <w:rsid w:val="002634E7"/>
    <w:rsid w:val="00265152"/>
    <w:rsid w:val="00275C03"/>
    <w:rsid w:val="00280398"/>
    <w:rsid w:val="00280D58"/>
    <w:rsid w:val="002834A4"/>
    <w:rsid w:val="00285A7A"/>
    <w:rsid w:val="002907D7"/>
    <w:rsid w:val="002A727C"/>
    <w:rsid w:val="002B0E84"/>
    <w:rsid w:val="002C47CF"/>
    <w:rsid w:val="002D287F"/>
    <w:rsid w:val="002D4BDB"/>
    <w:rsid w:val="002E3F2A"/>
    <w:rsid w:val="002E5E31"/>
    <w:rsid w:val="002F2F5A"/>
    <w:rsid w:val="002F43A0"/>
    <w:rsid w:val="0030340B"/>
    <w:rsid w:val="00303B4C"/>
    <w:rsid w:val="00307D21"/>
    <w:rsid w:val="00321E62"/>
    <w:rsid w:val="00324C3F"/>
    <w:rsid w:val="00326375"/>
    <w:rsid w:val="00327BF8"/>
    <w:rsid w:val="003309A0"/>
    <w:rsid w:val="00335813"/>
    <w:rsid w:val="00340AFA"/>
    <w:rsid w:val="0034474E"/>
    <w:rsid w:val="00347712"/>
    <w:rsid w:val="003658CB"/>
    <w:rsid w:val="00366CFB"/>
    <w:rsid w:val="0036794C"/>
    <w:rsid w:val="00371973"/>
    <w:rsid w:val="00373508"/>
    <w:rsid w:val="00380C97"/>
    <w:rsid w:val="00394925"/>
    <w:rsid w:val="00396023"/>
    <w:rsid w:val="003A0545"/>
    <w:rsid w:val="003A6AB7"/>
    <w:rsid w:val="003C279D"/>
    <w:rsid w:val="003F0A5F"/>
    <w:rsid w:val="00400765"/>
    <w:rsid w:val="00413020"/>
    <w:rsid w:val="00415A4D"/>
    <w:rsid w:val="00420E41"/>
    <w:rsid w:val="00424C94"/>
    <w:rsid w:val="0044084E"/>
    <w:rsid w:val="00447608"/>
    <w:rsid w:val="00451746"/>
    <w:rsid w:val="00452C94"/>
    <w:rsid w:val="00453D35"/>
    <w:rsid w:val="0046606C"/>
    <w:rsid w:val="004669B1"/>
    <w:rsid w:val="00470EAC"/>
    <w:rsid w:val="00485859"/>
    <w:rsid w:val="00491332"/>
    <w:rsid w:val="00493145"/>
    <w:rsid w:val="0049458B"/>
    <w:rsid w:val="00495FD8"/>
    <w:rsid w:val="004A5E04"/>
    <w:rsid w:val="004B0A65"/>
    <w:rsid w:val="004B1BE9"/>
    <w:rsid w:val="004B7C49"/>
    <w:rsid w:val="004E560A"/>
    <w:rsid w:val="004E57D9"/>
    <w:rsid w:val="00500C0C"/>
    <w:rsid w:val="00502289"/>
    <w:rsid w:val="0052633E"/>
    <w:rsid w:val="00526906"/>
    <w:rsid w:val="005407B9"/>
    <w:rsid w:val="0054231D"/>
    <w:rsid w:val="00546678"/>
    <w:rsid w:val="005506B9"/>
    <w:rsid w:val="0056118D"/>
    <w:rsid w:val="00575805"/>
    <w:rsid w:val="00581048"/>
    <w:rsid w:val="00581654"/>
    <w:rsid w:val="005817EC"/>
    <w:rsid w:val="00590B77"/>
    <w:rsid w:val="005A0D65"/>
    <w:rsid w:val="005A342D"/>
    <w:rsid w:val="005B3491"/>
    <w:rsid w:val="005B4B86"/>
    <w:rsid w:val="005B67A6"/>
    <w:rsid w:val="005B6B4B"/>
    <w:rsid w:val="005B73AC"/>
    <w:rsid w:val="005C017A"/>
    <w:rsid w:val="005C363E"/>
    <w:rsid w:val="005D61F3"/>
    <w:rsid w:val="005E1C6B"/>
    <w:rsid w:val="005E2A71"/>
    <w:rsid w:val="005E4C9A"/>
    <w:rsid w:val="005F0B54"/>
    <w:rsid w:val="005F76B0"/>
    <w:rsid w:val="00601087"/>
    <w:rsid w:val="00602113"/>
    <w:rsid w:val="0061272C"/>
    <w:rsid w:val="0061355D"/>
    <w:rsid w:val="0062652B"/>
    <w:rsid w:val="00626BF7"/>
    <w:rsid w:val="00634F61"/>
    <w:rsid w:val="006363A8"/>
    <w:rsid w:val="00637B49"/>
    <w:rsid w:val="00645158"/>
    <w:rsid w:val="00662FB0"/>
    <w:rsid w:val="00663C76"/>
    <w:rsid w:val="00664781"/>
    <w:rsid w:val="00665105"/>
    <w:rsid w:val="006801B3"/>
    <w:rsid w:val="00682F1C"/>
    <w:rsid w:val="0069047C"/>
    <w:rsid w:val="00694C75"/>
    <w:rsid w:val="00695A47"/>
    <w:rsid w:val="006A0CB7"/>
    <w:rsid w:val="006A49FD"/>
    <w:rsid w:val="006C155D"/>
    <w:rsid w:val="006D2A18"/>
    <w:rsid w:val="006F0259"/>
    <w:rsid w:val="006F12FD"/>
    <w:rsid w:val="006F6755"/>
    <w:rsid w:val="00700433"/>
    <w:rsid w:val="00702755"/>
    <w:rsid w:val="0070472C"/>
    <w:rsid w:val="007120FA"/>
    <w:rsid w:val="00725352"/>
    <w:rsid w:val="007261FF"/>
    <w:rsid w:val="00746D82"/>
    <w:rsid w:val="00747436"/>
    <w:rsid w:val="007509A6"/>
    <w:rsid w:val="00751558"/>
    <w:rsid w:val="007562B0"/>
    <w:rsid w:val="007606F1"/>
    <w:rsid w:val="00760F0C"/>
    <w:rsid w:val="007872B4"/>
    <w:rsid w:val="00791CBE"/>
    <w:rsid w:val="007929FA"/>
    <w:rsid w:val="007A3A49"/>
    <w:rsid w:val="007B485F"/>
    <w:rsid w:val="007C1C20"/>
    <w:rsid w:val="007C3672"/>
    <w:rsid w:val="007C693F"/>
    <w:rsid w:val="007C6ADD"/>
    <w:rsid w:val="007D26C6"/>
    <w:rsid w:val="007D2B8D"/>
    <w:rsid w:val="007E129D"/>
    <w:rsid w:val="007F3E3A"/>
    <w:rsid w:val="007F4776"/>
    <w:rsid w:val="00802755"/>
    <w:rsid w:val="008029D7"/>
    <w:rsid w:val="0081084D"/>
    <w:rsid w:val="0082084D"/>
    <w:rsid w:val="0082136D"/>
    <w:rsid w:val="00821A0D"/>
    <w:rsid w:val="00825536"/>
    <w:rsid w:val="00826F2A"/>
    <w:rsid w:val="008320F6"/>
    <w:rsid w:val="00835E70"/>
    <w:rsid w:val="0083633D"/>
    <w:rsid w:val="00841223"/>
    <w:rsid w:val="0084451B"/>
    <w:rsid w:val="00846BE9"/>
    <w:rsid w:val="00853207"/>
    <w:rsid w:val="00870E7B"/>
    <w:rsid w:val="008713A4"/>
    <w:rsid w:val="00875F10"/>
    <w:rsid w:val="00876EC0"/>
    <w:rsid w:val="00876EF2"/>
    <w:rsid w:val="00885453"/>
    <w:rsid w:val="00891A09"/>
    <w:rsid w:val="0089464A"/>
    <w:rsid w:val="008A2708"/>
    <w:rsid w:val="008A4AFA"/>
    <w:rsid w:val="008C6035"/>
    <w:rsid w:val="008C7015"/>
    <w:rsid w:val="008D1DFB"/>
    <w:rsid w:val="008E03B4"/>
    <w:rsid w:val="008E5E3F"/>
    <w:rsid w:val="008F44C8"/>
    <w:rsid w:val="008F4CA1"/>
    <w:rsid w:val="0090279B"/>
    <w:rsid w:val="00914467"/>
    <w:rsid w:val="00914904"/>
    <w:rsid w:val="00916683"/>
    <w:rsid w:val="0092285E"/>
    <w:rsid w:val="00923A9C"/>
    <w:rsid w:val="009258CE"/>
    <w:rsid w:val="009354B1"/>
    <w:rsid w:val="0094036F"/>
    <w:rsid w:val="009515F0"/>
    <w:rsid w:val="00954856"/>
    <w:rsid w:val="00955EEF"/>
    <w:rsid w:val="009803FE"/>
    <w:rsid w:val="009830CB"/>
    <w:rsid w:val="00993002"/>
    <w:rsid w:val="00996E2D"/>
    <w:rsid w:val="009A103C"/>
    <w:rsid w:val="009D478A"/>
    <w:rsid w:val="009E6E93"/>
    <w:rsid w:val="009E7266"/>
    <w:rsid w:val="009F0C52"/>
    <w:rsid w:val="009F1518"/>
    <w:rsid w:val="009F5773"/>
    <w:rsid w:val="00A03477"/>
    <w:rsid w:val="00A03CC9"/>
    <w:rsid w:val="00A06ADC"/>
    <w:rsid w:val="00A14C05"/>
    <w:rsid w:val="00A15971"/>
    <w:rsid w:val="00A22C90"/>
    <w:rsid w:val="00A3663B"/>
    <w:rsid w:val="00A4127E"/>
    <w:rsid w:val="00A426DB"/>
    <w:rsid w:val="00A42723"/>
    <w:rsid w:val="00A46580"/>
    <w:rsid w:val="00A46DAD"/>
    <w:rsid w:val="00A50F70"/>
    <w:rsid w:val="00A51D66"/>
    <w:rsid w:val="00A64A6D"/>
    <w:rsid w:val="00A66020"/>
    <w:rsid w:val="00A70978"/>
    <w:rsid w:val="00A70E50"/>
    <w:rsid w:val="00A90859"/>
    <w:rsid w:val="00AA6B53"/>
    <w:rsid w:val="00AB02EE"/>
    <w:rsid w:val="00AB3F3A"/>
    <w:rsid w:val="00AD4EC9"/>
    <w:rsid w:val="00AD6FFC"/>
    <w:rsid w:val="00AE7FAE"/>
    <w:rsid w:val="00AF31E6"/>
    <w:rsid w:val="00AF4150"/>
    <w:rsid w:val="00B04CB9"/>
    <w:rsid w:val="00B0509A"/>
    <w:rsid w:val="00B07A97"/>
    <w:rsid w:val="00B10E41"/>
    <w:rsid w:val="00B120B2"/>
    <w:rsid w:val="00B1787C"/>
    <w:rsid w:val="00B20539"/>
    <w:rsid w:val="00B21D9A"/>
    <w:rsid w:val="00B23D82"/>
    <w:rsid w:val="00B24D2C"/>
    <w:rsid w:val="00B252E9"/>
    <w:rsid w:val="00B3353E"/>
    <w:rsid w:val="00B33B88"/>
    <w:rsid w:val="00B34B6E"/>
    <w:rsid w:val="00B50340"/>
    <w:rsid w:val="00B5279C"/>
    <w:rsid w:val="00B6470B"/>
    <w:rsid w:val="00B65508"/>
    <w:rsid w:val="00B70611"/>
    <w:rsid w:val="00B70E57"/>
    <w:rsid w:val="00B76EFE"/>
    <w:rsid w:val="00B80C12"/>
    <w:rsid w:val="00B8517A"/>
    <w:rsid w:val="00B960C7"/>
    <w:rsid w:val="00BA373A"/>
    <w:rsid w:val="00BA6446"/>
    <w:rsid w:val="00BA7746"/>
    <w:rsid w:val="00BB0584"/>
    <w:rsid w:val="00BB08DA"/>
    <w:rsid w:val="00BB401A"/>
    <w:rsid w:val="00BC028B"/>
    <w:rsid w:val="00BC2534"/>
    <w:rsid w:val="00BD4535"/>
    <w:rsid w:val="00BD47B7"/>
    <w:rsid w:val="00BE2E15"/>
    <w:rsid w:val="00BE3CE5"/>
    <w:rsid w:val="00BE6D41"/>
    <w:rsid w:val="00BF1CBE"/>
    <w:rsid w:val="00C00E42"/>
    <w:rsid w:val="00C051FE"/>
    <w:rsid w:val="00C05A66"/>
    <w:rsid w:val="00C135D5"/>
    <w:rsid w:val="00C15252"/>
    <w:rsid w:val="00C20136"/>
    <w:rsid w:val="00C22DCB"/>
    <w:rsid w:val="00C314E5"/>
    <w:rsid w:val="00C3598A"/>
    <w:rsid w:val="00C360BC"/>
    <w:rsid w:val="00C40AA2"/>
    <w:rsid w:val="00C43ACA"/>
    <w:rsid w:val="00C44800"/>
    <w:rsid w:val="00C52003"/>
    <w:rsid w:val="00C52EC2"/>
    <w:rsid w:val="00C607AD"/>
    <w:rsid w:val="00C614C2"/>
    <w:rsid w:val="00C61DC1"/>
    <w:rsid w:val="00C623C8"/>
    <w:rsid w:val="00C64AFF"/>
    <w:rsid w:val="00C661EE"/>
    <w:rsid w:val="00C6761A"/>
    <w:rsid w:val="00C72438"/>
    <w:rsid w:val="00C763E4"/>
    <w:rsid w:val="00C81207"/>
    <w:rsid w:val="00C8624A"/>
    <w:rsid w:val="00C86911"/>
    <w:rsid w:val="00CA5363"/>
    <w:rsid w:val="00CA5940"/>
    <w:rsid w:val="00CB613D"/>
    <w:rsid w:val="00CB6D60"/>
    <w:rsid w:val="00CC5815"/>
    <w:rsid w:val="00CC7FA6"/>
    <w:rsid w:val="00CD0A83"/>
    <w:rsid w:val="00CD1838"/>
    <w:rsid w:val="00CE24B8"/>
    <w:rsid w:val="00CE5849"/>
    <w:rsid w:val="00CE7B86"/>
    <w:rsid w:val="00CF6FD5"/>
    <w:rsid w:val="00D03BCC"/>
    <w:rsid w:val="00D112ED"/>
    <w:rsid w:val="00D167D4"/>
    <w:rsid w:val="00D278F7"/>
    <w:rsid w:val="00D37550"/>
    <w:rsid w:val="00D40A29"/>
    <w:rsid w:val="00D45D27"/>
    <w:rsid w:val="00D66D5D"/>
    <w:rsid w:val="00D7302E"/>
    <w:rsid w:val="00D86E57"/>
    <w:rsid w:val="00D96B24"/>
    <w:rsid w:val="00D9713D"/>
    <w:rsid w:val="00D97180"/>
    <w:rsid w:val="00DA3454"/>
    <w:rsid w:val="00DA6C38"/>
    <w:rsid w:val="00DB7AEA"/>
    <w:rsid w:val="00DC0791"/>
    <w:rsid w:val="00DC2853"/>
    <w:rsid w:val="00DE5B80"/>
    <w:rsid w:val="00DF7AFB"/>
    <w:rsid w:val="00DF7DB6"/>
    <w:rsid w:val="00E04A98"/>
    <w:rsid w:val="00E07643"/>
    <w:rsid w:val="00E214A5"/>
    <w:rsid w:val="00E21C6F"/>
    <w:rsid w:val="00E21FD6"/>
    <w:rsid w:val="00E26664"/>
    <w:rsid w:val="00E33AE3"/>
    <w:rsid w:val="00E43D2A"/>
    <w:rsid w:val="00E43E9A"/>
    <w:rsid w:val="00E454B0"/>
    <w:rsid w:val="00E47C38"/>
    <w:rsid w:val="00E500DC"/>
    <w:rsid w:val="00E536E2"/>
    <w:rsid w:val="00E61903"/>
    <w:rsid w:val="00E637F8"/>
    <w:rsid w:val="00E64116"/>
    <w:rsid w:val="00E70355"/>
    <w:rsid w:val="00E72DDA"/>
    <w:rsid w:val="00E76783"/>
    <w:rsid w:val="00E97609"/>
    <w:rsid w:val="00EA624B"/>
    <w:rsid w:val="00EA73B8"/>
    <w:rsid w:val="00EB057D"/>
    <w:rsid w:val="00EB18E4"/>
    <w:rsid w:val="00EB5C85"/>
    <w:rsid w:val="00EB6E5A"/>
    <w:rsid w:val="00EC0AC2"/>
    <w:rsid w:val="00EC1FB3"/>
    <w:rsid w:val="00EC244A"/>
    <w:rsid w:val="00EC2CD4"/>
    <w:rsid w:val="00ED320F"/>
    <w:rsid w:val="00EE09AD"/>
    <w:rsid w:val="00EE38F2"/>
    <w:rsid w:val="00EF3024"/>
    <w:rsid w:val="00EF4682"/>
    <w:rsid w:val="00F053E5"/>
    <w:rsid w:val="00F10D2D"/>
    <w:rsid w:val="00F16831"/>
    <w:rsid w:val="00F212B6"/>
    <w:rsid w:val="00F31969"/>
    <w:rsid w:val="00F41C33"/>
    <w:rsid w:val="00F423F1"/>
    <w:rsid w:val="00F43942"/>
    <w:rsid w:val="00F4792E"/>
    <w:rsid w:val="00F53584"/>
    <w:rsid w:val="00F549E5"/>
    <w:rsid w:val="00F63F05"/>
    <w:rsid w:val="00F72368"/>
    <w:rsid w:val="00F72B56"/>
    <w:rsid w:val="00F821F6"/>
    <w:rsid w:val="00F84D49"/>
    <w:rsid w:val="00F90243"/>
    <w:rsid w:val="00F93117"/>
    <w:rsid w:val="00F96E38"/>
    <w:rsid w:val="00FA265C"/>
    <w:rsid w:val="00FB0768"/>
    <w:rsid w:val="00FC1185"/>
    <w:rsid w:val="00FC3967"/>
    <w:rsid w:val="00FC59AC"/>
    <w:rsid w:val="00FC797C"/>
    <w:rsid w:val="00FC7B26"/>
    <w:rsid w:val="00FD50BE"/>
    <w:rsid w:val="00FD51B2"/>
    <w:rsid w:val="00FE12B3"/>
    <w:rsid w:val="00FE3474"/>
    <w:rsid w:val="00FF0E5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8DF2A0AC-39B6-469F-9766-862FA02D6C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8767B"/>
    <w:rPr>
      <w:rFonts w:cs="Arial"/>
      <w:b/>
      <w:bCs w:val="0"/>
      <w:vanish/>
      <w:color w:val="010000"/>
      <w:bdr w:val="single" w:sz="4" w:space="0" w:color="FF66FF"/>
    </w:rPr>
  </w:style>
  <w:style w:type="paragraph" w:styleId="afd">
    <w:name w:val="Balloon Text"/>
    <w:basedOn w:val="a"/>
    <w:link w:val="afe"/>
    <w:rsid w:val="00EF4682"/>
    <w:pPr>
      <w:spacing w:line="240" w:lineRule="auto"/>
    </w:pPr>
    <w:rPr>
      <w:rFonts w:ascii="Tahoma" w:hAnsi="Tahoma" w:cs="Tahoma"/>
      <w:sz w:val="16"/>
      <w:szCs w:val="16"/>
    </w:rPr>
  </w:style>
  <w:style w:type="character" w:customStyle="1" w:styleId="afe">
    <w:name w:val="טקסט בלונים תו"/>
    <w:basedOn w:val="a0"/>
    <w:link w:val="afd"/>
    <w:rsid w:val="00EF4682"/>
    <w:rPr>
      <w:rFonts w:ascii="Tahoma" w:hAnsi="Tahoma" w:cs="Tahoma"/>
      <w:sz w:val="16"/>
      <w:szCs w:val="16"/>
    </w:rPr>
  </w:style>
  <w:style w:type="table" w:styleId="aff">
    <w:name w:val="Table Grid"/>
    <w:basedOn w:val="a1"/>
    <w:rsid w:val="00EF46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3A52A3-E625-4571-816C-B590B0345F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2337</TotalTime>
  <Pages>14</Pages>
  <Words>5874</Words>
  <Characters>33488</Characters>
  <Application>Microsoft Office Word</Application>
  <DocSecurity>0</DocSecurity>
  <Lines>279</Lines>
  <Paragraphs>78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39284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238</cp:revision>
  <cp:lastPrinted>2020-11-22T12:32:00Z</cp:lastPrinted>
  <dcterms:created xsi:type="dcterms:W3CDTF">2018-05-03T11:21:00Z</dcterms:created>
  <dcterms:modified xsi:type="dcterms:W3CDTF">2020-11-30T13:20:00Z</dcterms:modified>
</cp:coreProperties>
</file>